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D0E" w:rsidRDefault="00705651">
      <w:pPr>
        <w:jc w:val="center"/>
        <w:sectPr w:rsidR="00E65D0E">
          <w:type w:val="continuous"/>
          <w:pgSz w:w="11920" w:h="16840"/>
          <w:pgMar w:top="260" w:right="600" w:bottom="280" w:left="16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7086600" cy="97751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77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D0E" w:rsidRDefault="009F5DD6">
      <w:pPr>
        <w:pStyle w:val="a3"/>
        <w:spacing w:before="67"/>
        <w:ind w:left="5391" w:firstLine="0"/>
      </w:pPr>
      <w:r>
        <w:lastRenderedPageBreak/>
        <w:t>СОДЕРЖАНИЕ</w:t>
      </w:r>
    </w:p>
    <w:p w:rsidR="00E65D0E" w:rsidRDefault="009F5DD6">
      <w:pPr>
        <w:pStyle w:val="a5"/>
        <w:numPr>
          <w:ilvl w:val="0"/>
          <w:numId w:val="61"/>
        </w:numPr>
        <w:tabs>
          <w:tab w:val="left" w:pos="1725"/>
          <w:tab w:val="left" w:pos="3228"/>
          <w:tab w:val="left" w:pos="4502"/>
          <w:tab w:val="left" w:pos="6234"/>
          <w:tab w:val="left" w:pos="8962"/>
        </w:tabs>
        <w:spacing w:before="43" w:line="276" w:lineRule="auto"/>
        <w:ind w:right="632" w:firstLine="0"/>
        <w:rPr>
          <w:sz w:val="24"/>
        </w:rPr>
      </w:pPr>
      <w:r>
        <w:rPr>
          <w:sz w:val="24"/>
        </w:rPr>
        <w:t>ЦЕЛЕВОЙ</w:t>
      </w:r>
      <w:r>
        <w:rPr>
          <w:sz w:val="24"/>
        </w:rPr>
        <w:tab/>
        <w:t>РАЗДЕЛ</w:t>
      </w:r>
      <w:r>
        <w:rPr>
          <w:sz w:val="24"/>
        </w:rPr>
        <w:tab/>
        <w:t>ОСНОВНОЙ</w:t>
      </w:r>
      <w:r>
        <w:rPr>
          <w:sz w:val="24"/>
        </w:rPr>
        <w:tab/>
        <w:t>ОБРАЗОВАТЕЛЬНОЙ</w:t>
      </w:r>
      <w:r>
        <w:rPr>
          <w:sz w:val="24"/>
        </w:rPr>
        <w:tab/>
      </w:r>
      <w:r>
        <w:rPr>
          <w:spacing w:val="-1"/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</w:p>
    <w:p w:rsidR="00E65D0E" w:rsidRDefault="009F5DD6">
      <w:pPr>
        <w:pStyle w:val="a5"/>
        <w:numPr>
          <w:ilvl w:val="1"/>
          <w:numId w:val="61"/>
        </w:numPr>
        <w:tabs>
          <w:tab w:val="left" w:pos="1905"/>
        </w:tabs>
        <w:spacing w:line="275" w:lineRule="exact"/>
        <w:ind w:hanging="362"/>
        <w:rPr>
          <w:sz w:val="24"/>
        </w:rPr>
      </w:pPr>
      <w:r>
        <w:rPr>
          <w:sz w:val="24"/>
        </w:rPr>
        <w:t>ПОЯСНИТЕЛЬНАЯ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ЗАПИСКА</w:t>
      </w:r>
    </w:p>
    <w:p w:rsidR="00E65D0E" w:rsidRDefault="009F5DD6">
      <w:pPr>
        <w:pStyle w:val="a5"/>
        <w:numPr>
          <w:ilvl w:val="1"/>
          <w:numId w:val="61"/>
        </w:numPr>
        <w:tabs>
          <w:tab w:val="left" w:pos="1905"/>
          <w:tab w:val="left" w:pos="4177"/>
          <w:tab w:val="left" w:pos="6015"/>
          <w:tab w:val="left" w:pos="7788"/>
          <w:tab w:val="left" w:pos="9076"/>
        </w:tabs>
        <w:spacing w:before="41" w:line="276" w:lineRule="auto"/>
        <w:ind w:left="1543" w:right="261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2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0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z w:val="24"/>
        </w:rPr>
        <w:tab/>
        <w:t>ПРОГРАММЫ</w:t>
      </w:r>
      <w:r>
        <w:rPr>
          <w:sz w:val="24"/>
        </w:rPr>
        <w:tab/>
        <w:t>ОСНОВНОГО</w:t>
      </w:r>
      <w:r>
        <w:rPr>
          <w:sz w:val="24"/>
        </w:rPr>
        <w:tab/>
        <w:t>ОБЩЕГО</w:t>
      </w:r>
      <w:r>
        <w:rPr>
          <w:sz w:val="24"/>
        </w:rPr>
        <w:tab/>
      </w:r>
      <w:r>
        <w:rPr>
          <w:spacing w:val="-1"/>
          <w:sz w:val="24"/>
        </w:rPr>
        <w:t>ОБРАЗОВАНИЯ:</w:t>
      </w:r>
      <w:r>
        <w:rPr>
          <w:spacing w:val="-57"/>
          <w:sz w:val="24"/>
        </w:rPr>
        <w:t xml:space="preserve"> </w:t>
      </w:r>
      <w:r>
        <w:rPr>
          <w:sz w:val="24"/>
        </w:rPr>
        <w:t>ОБЩАЯ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ХАРАКТЕРИСТИКА</w:t>
      </w:r>
    </w:p>
    <w:p w:rsidR="00E65D0E" w:rsidRDefault="009F5DD6">
      <w:pPr>
        <w:pStyle w:val="a5"/>
        <w:numPr>
          <w:ilvl w:val="1"/>
          <w:numId w:val="61"/>
        </w:numPr>
        <w:tabs>
          <w:tab w:val="left" w:pos="1905"/>
          <w:tab w:val="left" w:pos="3388"/>
          <w:tab w:val="left" w:pos="4702"/>
          <w:tab w:val="left" w:pos="6700"/>
          <w:tab w:val="left" w:pos="8914"/>
        </w:tabs>
        <w:spacing w:before="1" w:line="276" w:lineRule="auto"/>
        <w:ind w:left="1543" w:right="571" w:firstLine="0"/>
        <w:rPr>
          <w:sz w:val="24"/>
        </w:rPr>
      </w:pPr>
      <w:r>
        <w:rPr>
          <w:sz w:val="24"/>
        </w:rPr>
        <w:t>СИСТЕМА</w:t>
      </w:r>
      <w:r>
        <w:rPr>
          <w:sz w:val="24"/>
        </w:rPr>
        <w:tab/>
        <w:t>ОЦЕНКИ</w:t>
      </w:r>
      <w:r>
        <w:rPr>
          <w:sz w:val="24"/>
        </w:rPr>
        <w:tab/>
        <w:t>ДОСТИЖЕНИЯ</w:t>
      </w:r>
      <w:r>
        <w:rPr>
          <w:sz w:val="24"/>
        </w:rPr>
        <w:tab/>
        <w:t>ПЛАНИРУЕМЫХ</w:t>
      </w:r>
      <w:r>
        <w:rPr>
          <w:sz w:val="24"/>
        </w:rPr>
        <w:tab/>
      </w:r>
      <w:r>
        <w:rPr>
          <w:spacing w:val="-1"/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</w:p>
    <w:p w:rsidR="00E65D0E" w:rsidRDefault="009F5DD6">
      <w:pPr>
        <w:pStyle w:val="a5"/>
        <w:numPr>
          <w:ilvl w:val="2"/>
          <w:numId w:val="61"/>
        </w:numPr>
        <w:tabs>
          <w:tab w:val="left" w:pos="2085"/>
        </w:tabs>
        <w:spacing w:before="1"/>
        <w:ind w:hanging="542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положения</w:t>
      </w:r>
    </w:p>
    <w:p w:rsidR="00E65D0E" w:rsidRDefault="009F5DD6">
      <w:pPr>
        <w:pStyle w:val="a5"/>
        <w:numPr>
          <w:ilvl w:val="2"/>
          <w:numId w:val="61"/>
        </w:numPr>
        <w:tabs>
          <w:tab w:val="left" w:pos="2085"/>
        </w:tabs>
        <w:spacing w:before="41"/>
        <w:ind w:hanging="542"/>
        <w:rPr>
          <w:sz w:val="24"/>
        </w:rPr>
      </w:pPr>
      <w:r>
        <w:rPr>
          <w:sz w:val="24"/>
        </w:rPr>
        <w:t>Особенности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56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предметных результатов</w:t>
      </w:r>
    </w:p>
    <w:p w:rsidR="00E65D0E" w:rsidRDefault="009F5DD6">
      <w:pPr>
        <w:pStyle w:val="a5"/>
        <w:numPr>
          <w:ilvl w:val="2"/>
          <w:numId w:val="61"/>
        </w:numPr>
        <w:tabs>
          <w:tab w:val="left" w:pos="2085"/>
        </w:tabs>
        <w:spacing w:before="41"/>
        <w:ind w:hanging="542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</w:t>
      </w:r>
    </w:p>
    <w:p w:rsidR="00E65D0E" w:rsidRDefault="009F5DD6">
      <w:pPr>
        <w:pStyle w:val="a5"/>
        <w:numPr>
          <w:ilvl w:val="0"/>
          <w:numId w:val="61"/>
        </w:numPr>
        <w:tabs>
          <w:tab w:val="left" w:pos="1725"/>
          <w:tab w:val="left" w:pos="4412"/>
          <w:tab w:val="left" w:pos="5691"/>
          <w:tab w:val="left" w:pos="7635"/>
          <w:tab w:val="left" w:pos="9510"/>
        </w:tabs>
        <w:spacing w:before="41" w:line="278" w:lineRule="auto"/>
        <w:ind w:right="637" w:firstLine="0"/>
        <w:rPr>
          <w:sz w:val="24"/>
        </w:rPr>
      </w:pPr>
      <w:r>
        <w:rPr>
          <w:sz w:val="24"/>
        </w:rPr>
        <w:t>СОДЕРЖАТЕЛЬНЫЙ</w:t>
      </w:r>
      <w:r>
        <w:rPr>
          <w:sz w:val="24"/>
        </w:rPr>
        <w:tab/>
        <w:t>РАЗДЕЛ</w:t>
      </w:r>
      <w:r>
        <w:rPr>
          <w:sz w:val="24"/>
        </w:rPr>
        <w:tab/>
        <w:t>ПРОГРАММЫ</w:t>
      </w:r>
      <w:r>
        <w:rPr>
          <w:sz w:val="24"/>
        </w:rPr>
        <w:tab/>
        <w:t>ОСНОВНОГО</w:t>
      </w:r>
      <w:r>
        <w:rPr>
          <w:sz w:val="24"/>
        </w:rPr>
        <w:tab/>
      </w:r>
      <w:r>
        <w:rPr>
          <w:spacing w:val="-1"/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</w:p>
    <w:p w:rsidR="00E65D0E" w:rsidRDefault="009F5DD6">
      <w:pPr>
        <w:pStyle w:val="a5"/>
        <w:numPr>
          <w:ilvl w:val="1"/>
          <w:numId w:val="61"/>
        </w:numPr>
        <w:tabs>
          <w:tab w:val="left" w:pos="1905"/>
        </w:tabs>
        <w:spacing w:line="276" w:lineRule="auto"/>
        <w:ind w:left="1543" w:right="547" w:firstLine="0"/>
        <w:rPr>
          <w:sz w:val="24"/>
        </w:rPr>
      </w:pPr>
      <w:r>
        <w:rPr>
          <w:sz w:val="24"/>
        </w:rPr>
        <w:t>РАБОЧИЕ</w:t>
      </w:r>
      <w:r>
        <w:rPr>
          <w:spacing w:val="3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2"/>
          <w:sz w:val="24"/>
        </w:rPr>
        <w:t xml:space="preserve"> </w:t>
      </w:r>
      <w:r>
        <w:rPr>
          <w:sz w:val="24"/>
        </w:rPr>
        <w:t>ПРЕДМЕТОВ,УЧЕБНЫХ</w:t>
      </w:r>
      <w:r>
        <w:rPr>
          <w:spacing w:val="31"/>
          <w:sz w:val="24"/>
        </w:rPr>
        <w:t xml:space="preserve"> </w:t>
      </w:r>
      <w:r>
        <w:rPr>
          <w:sz w:val="24"/>
        </w:rPr>
        <w:t>КУРСОВ(В</w:t>
      </w:r>
      <w:r>
        <w:rPr>
          <w:spacing w:val="30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ДЕЯТЕЛЬНОСТИ),УЧЕБНЫХ МОДУЛЕЙ</w:t>
      </w:r>
    </w:p>
    <w:p w:rsidR="00E65D0E" w:rsidRDefault="009F5DD6">
      <w:pPr>
        <w:pStyle w:val="a5"/>
        <w:numPr>
          <w:ilvl w:val="2"/>
          <w:numId w:val="61"/>
        </w:numPr>
        <w:tabs>
          <w:tab w:val="left" w:pos="2085"/>
        </w:tabs>
        <w:spacing w:line="275" w:lineRule="exact"/>
        <w:ind w:hanging="542"/>
        <w:rPr>
          <w:sz w:val="24"/>
        </w:rPr>
      </w:pPr>
      <w:r>
        <w:rPr>
          <w:sz w:val="24"/>
        </w:rPr>
        <w:t>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</w:p>
    <w:p w:rsidR="00E65D0E" w:rsidRDefault="009F5DD6">
      <w:pPr>
        <w:pStyle w:val="a5"/>
        <w:numPr>
          <w:ilvl w:val="2"/>
          <w:numId w:val="61"/>
        </w:numPr>
        <w:tabs>
          <w:tab w:val="left" w:pos="2085"/>
        </w:tabs>
        <w:spacing w:before="39"/>
        <w:ind w:hanging="542"/>
        <w:rPr>
          <w:sz w:val="24"/>
        </w:rPr>
      </w:pPr>
      <w:r>
        <w:rPr>
          <w:sz w:val="24"/>
        </w:rPr>
        <w:t>ЛИТЕРАТУРА</w:t>
      </w:r>
    </w:p>
    <w:p w:rsidR="00E65D0E" w:rsidRDefault="009F5DD6">
      <w:pPr>
        <w:pStyle w:val="a5"/>
        <w:numPr>
          <w:ilvl w:val="2"/>
          <w:numId w:val="61"/>
        </w:numPr>
        <w:tabs>
          <w:tab w:val="left" w:pos="2085"/>
        </w:tabs>
        <w:spacing w:before="41"/>
        <w:ind w:hanging="542"/>
        <w:rPr>
          <w:sz w:val="24"/>
        </w:rPr>
      </w:pPr>
      <w:r>
        <w:rPr>
          <w:sz w:val="24"/>
        </w:rPr>
        <w:t>АНГЛИЙСКИЙ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</w:t>
      </w:r>
    </w:p>
    <w:p w:rsidR="00E65D0E" w:rsidRDefault="009F5DD6">
      <w:pPr>
        <w:pStyle w:val="a5"/>
        <w:numPr>
          <w:ilvl w:val="2"/>
          <w:numId w:val="61"/>
        </w:numPr>
        <w:tabs>
          <w:tab w:val="left" w:pos="2085"/>
        </w:tabs>
        <w:spacing w:before="41"/>
        <w:ind w:hanging="542"/>
        <w:rPr>
          <w:sz w:val="24"/>
        </w:rPr>
      </w:pPr>
      <w:r>
        <w:rPr>
          <w:sz w:val="24"/>
        </w:rPr>
        <w:t>МАТЕМАТИКА</w:t>
      </w:r>
    </w:p>
    <w:p w:rsidR="00E65D0E" w:rsidRDefault="009F5DD6">
      <w:pPr>
        <w:pStyle w:val="a5"/>
        <w:numPr>
          <w:ilvl w:val="2"/>
          <w:numId w:val="61"/>
        </w:numPr>
        <w:tabs>
          <w:tab w:val="left" w:pos="2085"/>
        </w:tabs>
        <w:spacing w:before="41"/>
        <w:ind w:hanging="542"/>
        <w:rPr>
          <w:sz w:val="24"/>
        </w:rPr>
      </w:pPr>
      <w:r>
        <w:rPr>
          <w:sz w:val="24"/>
        </w:rPr>
        <w:t>ИНФОРМАТИКА</w:t>
      </w:r>
    </w:p>
    <w:p w:rsidR="00E65D0E" w:rsidRDefault="009F5DD6">
      <w:pPr>
        <w:pStyle w:val="a5"/>
        <w:numPr>
          <w:ilvl w:val="2"/>
          <w:numId w:val="61"/>
        </w:numPr>
        <w:tabs>
          <w:tab w:val="left" w:pos="2085"/>
        </w:tabs>
        <w:spacing w:before="43"/>
        <w:ind w:hanging="542"/>
        <w:rPr>
          <w:sz w:val="24"/>
        </w:rPr>
      </w:pPr>
      <w:r>
        <w:rPr>
          <w:sz w:val="24"/>
        </w:rPr>
        <w:t>ИСТОРИЯ</w:t>
      </w:r>
    </w:p>
    <w:p w:rsidR="00E65D0E" w:rsidRDefault="009F5DD6">
      <w:pPr>
        <w:pStyle w:val="a5"/>
        <w:numPr>
          <w:ilvl w:val="2"/>
          <w:numId w:val="61"/>
        </w:numPr>
        <w:tabs>
          <w:tab w:val="left" w:pos="2085"/>
        </w:tabs>
        <w:spacing w:before="41"/>
        <w:ind w:hanging="542"/>
        <w:rPr>
          <w:sz w:val="24"/>
        </w:rPr>
      </w:pPr>
      <w:r>
        <w:rPr>
          <w:sz w:val="24"/>
        </w:rPr>
        <w:t>ОБЩЕСТВОЗНАНИЕ</w:t>
      </w:r>
    </w:p>
    <w:p w:rsidR="00E65D0E" w:rsidRDefault="009F5DD6">
      <w:pPr>
        <w:pStyle w:val="a5"/>
        <w:numPr>
          <w:ilvl w:val="2"/>
          <w:numId w:val="61"/>
        </w:numPr>
        <w:tabs>
          <w:tab w:val="left" w:pos="2085"/>
        </w:tabs>
        <w:spacing w:before="41"/>
        <w:ind w:hanging="542"/>
        <w:rPr>
          <w:sz w:val="24"/>
        </w:rPr>
      </w:pPr>
      <w:r>
        <w:rPr>
          <w:sz w:val="24"/>
        </w:rPr>
        <w:t>ГЕОГРАФИЯ</w:t>
      </w:r>
    </w:p>
    <w:p w:rsidR="00E65D0E" w:rsidRDefault="009F5DD6">
      <w:pPr>
        <w:pStyle w:val="a5"/>
        <w:numPr>
          <w:ilvl w:val="2"/>
          <w:numId w:val="61"/>
        </w:numPr>
        <w:tabs>
          <w:tab w:val="left" w:pos="2085"/>
        </w:tabs>
        <w:spacing w:before="41"/>
        <w:ind w:hanging="542"/>
        <w:rPr>
          <w:sz w:val="24"/>
        </w:rPr>
      </w:pPr>
      <w:r>
        <w:rPr>
          <w:sz w:val="24"/>
        </w:rPr>
        <w:t>ФИЗИКА</w:t>
      </w:r>
    </w:p>
    <w:p w:rsidR="00E65D0E" w:rsidRDefault="009F5DD6">
      <w:pPr>
        <w:pStyle w:val="a5"/>
        <w:numPr>
          <w:ilvl w:val="2"/>
          <w:numId w:val="61"/>
        </w:numPr>
        <w:tabs>
          <w:tab w:val="left" w:pos="2264"/>
        </w:tabs>
        <w:spacing w:before="41"/>
        <w:ind w:left="2263" w:hanging="721"/>
        <w:rPr>
          <w:sz w:val="24"/>
        </w:rPr>
      </w:pPr>
      <w:r>
        <w:rPr>
          <w:sz w:val="24"/>
        </w:rPr>
        <w:t>ХИМИЯ</w:t>
      </w:r>
    </w:p>
    <w:p w:rsidR="00E65D0E" w:rsidRDefault="009F5DD6">
      <w:pPr>
        <w:pStyle w:val="a3"/>
        <w:spacing w:before="43"/>
        <w:ind w:firstLine="0"/>
      </w:pPr>
      <w:r>
        <w:t>2.1.11</w:t>
      </w:r>
      <w:r>
        <w:rPr>
          <w:spacing w:val="-2"/>
        </w:rPr>
        <w:t xml:space="preserve"> </w:t>
      </w:r>
      <w:r>
        <w:t>БИОЛОГИЯ</w:t>
      </w:r>
    </w:p>
    <w:p w:rsidR="00E65D0E" w:rsidRDefault="009F5DD6">
      <w:pPr>
        <w:pStyle w:val="a5"/>
        <w:numPr>
          <w:ilvl w:val="2"/>
          <w:numId w:val="60"/>
        </w:numPr>
        <w:tabs>
          <w:tab w:val="left" w:pos="2264"/>
        </w:tabs>
        <w:spacing w:before="41"/>
        <w:ind w:hanging="721"/>
        <w:rPr>
          <w:sz w:val="24"/>
        </w:rPr>
      </w:pP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</w:p>
    <w:p w:rsidR="00E65D0E" w:rsidRDefault="009F5DD6">
      <w:pPr>
        <w:pStyle w:val="a5"/>
        <w:numPr>
          <w:ilvl w:val="2"/>
          <w:numId w:val="60"/>
        </w:numPr>
        <w:tabs>
          <w:tab w:val="left" w:pos="2205"/>
        </w:tabs>
        <w:spacing w:before="41"/>
        <w:ind w:left="2204" w:hanging="662"/>
        <w:rPr>
          <w:sz w:val="24"/>
        </w:rPr>
      </w:pPr>
      <w:r>
        <w:rPr>
          <w:sz w:val="24"/>
        </w:rPr>
        <w:t>ИЗОБРАЗИТЕЛЬНОЕ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</w:t>
      </w:r>
    </w:p>
    <w:p w:rsidR="00E65D0E" w:rsidRDefault="009F5DD6">
      <w:pPr>
        <w:pStyle w:val="a3"/>
        <w:spacing w:before="40"/>
        <w:ind w:firstLine="0"/>
      </w:pPr>
      <w:r>
        <w:t>2.1.14 МУЗЫКА</w:t>
      </w:r>
    </w:p>
    <w:p w:rsidR="00E65D0E" w:rsidRDefault="009F5DD6">
      <w:pPr>
        <w:pStyle w:val="a3"/>
        <w:spacing w:before="44"/>
        <w:ind w:firstLine="0"/>
      </w:pPr>
      <w:r>
        <w:t>2.1.15.ТЕХНОЛОГИЯ</w:t>
      </w:r>
    </w:p>
    <w:p w:rsidR="00E65D0E" w:rsidRDefault="009F5DD6">
      <w:pPr>
        <w:pStyle w:val="a3"/>
        <w:spacing w:before="40"/>
        <w:ind w:firstLine="0"/>
      </w:pPr>
      <w:r>
        <w:t>2.1.16</w:t>
      </w:r>
      <w:r>
        <w:rPr>
          <w:spacing w:val="-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</w:t>
      </w:r>
    </w:p>
    <w:p w:rsidR="00E65D0E" w:rsidRDefault="009F5DD6">
      <w:pPr>
        <w:pStyle w:val="a3"/>
        <w:spacing w:before="41"/>
        <w:ind w:firstLine="0"/>
      </w:pPr>
      <w:r>
        <w:t>2.1.17.ОСНОВЫ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ЖИЗНЕДЕЯТЕЛЬНОСТИ(8-9КЛАССЫ)</w:t>
      </w:r>
    </w:p>
    <w:p w:rsidR="00E65D0E" w:rsidRDefault="009F5DD6">
      <w:pPr>
        <w:pStyle w:val="a5"/>
        <w:numPr>
          <w:ilvl w:val="1"/>
          <w:numId w:val="61"/>
        </w:numPr>
        <w:tabs>
          <w:tab w:val="left" w:pos="1905"/>
        </w:tabs>
        <w:spacing w:before="42" w:line="278" w:lineRule="auto"/>
        <w:ind w:left="1543" w:right="375" w:firstLine="0"/>
        <w:rPr>
          <w:sz w:val="24"/>
        </w:rPr>
      </w:pPr>
      <w:r>
        <w:rPr>
          <w:sz w:val="24"/>
        </w:rPr>
        <w:t>ПРОГРАММА</w:t>
      </w:r>
      <w:r>
        <w:rPr>
          <w:spacing w:val="4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4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7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</w:p>
    <w:p w:rsidR="00E65D0E" w:rsidRDefault="009F5DD6">
      <w:pPr>
        <w:pStyle w:val="a5"/>
        <w:numPr>
          <w:ilvl w:val="2"/>
          <w:numId w:val="61"/>
        </w:numPr>
        <w:tabs>
          <w:tab w:val="left" w:pos="2085"/>
        </w:tabs>
        <w:spacing w:line="276" w:lineRule="auto"/>
        <w:ind w:left="1543" w:right="6465" w:firstLine="0"/>
        <w:rPr>
          <w:sz w:val="24"/>
        </w:rPr>
      </w:pPr>
      <w:r>
        <w:rPr>
          <w:sz w:val="24"/>
        </w:rPr>
        <w:t>Целевой 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2.2.2.Содержательный 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2.2.3.Организационный</w:t>
      </w:r>
      <w:r>
        <w:rPr>
          <w:spacing w:val="-10"/>
          <w:sz w:val="24"/>
        </w:rPr>
        <w:t xml:space="preserve"> </w:t>
      </w:r>
      <w:r>
        <w:rPr>
          <w:sz w:val="24"/>
        </w:rPr>
        <w:t>раздел</w:t>
      </w:r>
    </w:p>
    <w:p w:rsidR="00E65D0E" w:rsidRDefault="009F5DD6">
      <w:pPr>
        <w:pStyle w:val="a5"/>
        <w:numPr>
          <w:ilvl w:val="1"/>
          <w:numId w:val="61"/>
        </w:numPr>
        <w:tabs>
          <w:tab w:val="left" w:pos="1964"/>
        </w:tabs>
        <w:ind w:left="1963" w:hanging="421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</w:p>
    <w:p w:rsidR="00E65D0E" w:rsidRDefault="009F5DD6">
      <w:pPr>
        <w:pStyle w:val="a5"/>
        <w:numPr>
          <w:ilvl w:val="2"/>
          <w:numId w:val="61"/>
        </w:numPr>
        <w:tabs>
          <w:tab w:val="left" w:pos="2085"/>
        </w:tabs>
        <w:spacing w:before="37"/>
        <w:ind w:hanging="542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</w:t>
      </w:r>
    </w:p>
    <w:p w:rsidR="00E65D0E" w:rsidRDefault="009F5DD6">
      <w:pPr>
        <w:pStyle w:val="a5"/>
        <w:numPr>
          <w:ilvl w:val="2"/>
          <w:numId w:val="61"/>
        </w:numPr>
        <w:tabs>
          <w:tab w:val="left" w:pos="2085"/>
        </w:tabs>
        <w:spacing w:before="41" w:line="276" w:lineRule="auto"/>
        <w:ind w:left="1543" w:right="443" w:firstLine="0"/>
        <w:rPr>
          <w:sz w:val="24"/>
        </w:rPr>
      </w:pPr>
      <w:r>
        <w:rPr>
          <w:sz w:val="24"/>
        </w:rPr>
        <w:t>Особенности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организуемого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</w:t>
      </w:r>
    </w:p>
    <w:p w:rsidR="00E65D0E" w:rsidRDefault="009F5DD6">
      <w:pPr>
        <w:pStyle w:val="a5"/>
        <w:numPr>
          <w:ilvl w:val="2"/>
          <w:numId w:val="61"/>
        </w:numPr>
        <w:tabs>
          <w:tab w:val="left" w:pos="2085"/>
        </w:tabs>
        <w:spacing w:before="1"/>
        <w:ind w:hanging="542"/>
        <w:rPr>
          <w:sz w:val="24"/>
        </w:rPr>
      </w:pP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</w:p>
    <w:p w:rsidR="00E65D0E" w:rsidRDefault="009F5DD6">
      <w:pPr>
        <w:pStyle w:val="a5"/>
        <w:numPr>
          <w:ilvl w:val="2"/>
          <w:numId w:val="61"/>
        </w:numPr>
        <w:tabs>
          <w:tab w:val="left" w:pos="2085"/>
        </w:tabs>
        <w:spacing w:before="41"/>
        <w:ind w:hanging="542"/>
        <w:rPr>
          <w:sz w:val="24"/>
        </w:rPr>
      </w:pPr>
      <w:r>
        <w:rPr>
          <w:sz w:val="24"/>
        </w:rPr>
        <w:t>Виды,формы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</w:p>
    <w:p w:rsidR="00E65D0E" w:rsidRDefault="009F5DD6">
      <w:pPr>
        <w:pStyle w:val="a5"/>
        <w:numPr>
          <w:ilvl w:val="2"/>
          <w:numId w:val="61"/>
        </w:numPr>
        <w:tabs>
          <w:tab w:val="left" w:pos="2085"/>
        </w:tabs>
        <w:spacing w:before="41"/>
        <w:ind w:hanging="542"/>
        <w:rPr>
          <w:sz w:val="24"/>
        </w:rPr>
      </w:pP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</w:p>
    <w:p w:rsidR="00E65D0E" w:rsidRDefault="00E65D0E">
      <w:pPr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5"/>
        <w:numPr>
          <w:ilvl w:val="0"/>
          <w:numId w:val="61"/>
        </w:numPr>
        <w:tabs>
          <w:tab w:val="left" w:pos="1725"/>
          <w:tab w:val="left" w:pos="4568"/>
          <w:tab w:val="left" w:pos="5808"/>
          <w:tab w:val="left" w:pos="7711"/>
          <w:tab w:val="left" w:pos="9547"/>
        </w:tabs>
        <w:spacing w:before="67" w:line="278" w:lineRule="auto"/>
        <w:ind w:right="599" w:firstLine="0"/>
        <w:rPr>
          <w:sz w:val="24"/>
        </w:rPr>
      </w:pPr>
      <w:r>
        <w:rPr>
          <w:sz w:val="24"/>
        </w:rPr>
        <w:lastRenderedPageBreak/>
        <w:t>ОРГАНИЗАЦИОННЫЙ</w:t>
      </w:r>
      <w:r>
        <w:rPr>
          <w:sz w:val="24"/>
        </w:rPr>
        <w:tab/>
        <w:t>РАЗДЕЛ</w:t>
      </w:r>
      <w:r>
        <w:rPr>
          <w:sz w:val="24"/>
        </w:rPr>
        <w:tab/>
        <w:t>ПРОГРАММЫ</w:t>
      </w:r>
      <w:r>
        <w:rPr>
          <w:sz w:val="24"/>
        </w:rPr>
        <w:tab/>
        <w:t>ОСНОВНОГО</w:t>
      </w:r>
      <w:r>
        <w:rPr>
          <w:sz w:val="24"/>
        </w:rPr>
        <w:tab/>
      </w:r>
      <w:r>
        <w:rPr>
          <w:spacing w:val="-1"/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</w:p>
    <w:p w:rsidR="00E65D0E" w:rsidRDefault="009F5DD6">
      <w:pPr>
        <w:pStyle w:val="a5"/>
        <w:numPr>
          <w:ilvl w:val="1"/>
          <w:numId w:val="61"/>
        </w:numPr>
        <w:tabs>
          <w:tab w:val="left" w:pos="1905"/>
        </w:tabs>
        <w:spacing w:line="272" w:lineRule="exact"/>
        <w:ind w:hanging="362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</w:p>
    <w:p w:rsidR="00E65D0E" w:rsidRDefault="009F5DD6">
      <w:pPr>
        <w:pStyle w:val="a5"/>
        <w:numPr>
          <w:ilvl w:val="1"/>
          <w:numId w:val="61"/>
        </w:numPr>
        <w:tabs>
          <w:tab w:val="left" w:pos="1905"/>
        </w:tabs>
        <w:spacing w:before="41"/>
        <w:ind w:hanging="362"/>
        <w:rPr>
          <w:sz w:val="24"/>
        </w:rPr>
      </w:pP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</w:p>
    <w:p w:rsidR="00E65D0E" w:rsidRDefault="009F5DD6">
      <w:pPr>
        <w:pStyle w:val="a5"/>
        <w:numPr>
          <w:ilvl w:val="2"/>
          <w:numId w:val="61"/>
        </w:numPr>
        <w:tabs>
          <w:tab w:val="left" w:pos="2144"/>
        </w:tabs>
        <w:spacing w:before="40"/>
        <w:ind w:left="2143" w:hanging="601"/>
        <w:rPr>
          <w:sz w:val="24"/>
        </w:rPr>
      </w:pPr>
      <w:r>
        <w:rPr>
          <w:sz w:val="24"/>
        </w:rPr>
        <w:t>Календарный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</w:t>
      </w:r>
    </w:p>
    <w:p w:rsidR="00E65D0E" w:rsidRDefault="009F5DD6">
      <w:pPr>
        <w:pStyle w:val="a5"/>
        <w:numPr>
          <w:ilvl w:val="2"/>
          <w:numId w:val="61"/>
        </w:numPr>
        <w:tabs>
          <w:tab w:val="left" w:pos="2144"/>
        </w:tabs>
        <w:spacing w:before="44"/>
        <w:ind w:left="2143" w:hanging="601"/>
        <w:rPr>
          <w:sz w:val="24"/>
        </w:rPr>
      </w:pP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 деятельности</w:t>
      </w:r>
    </w:p>
    <w:p w:rsidR="00E65D0E" w:rsidRDefault="009F5DD6">
      <w:pPr>
        <w:pStyle w:val="a5"/>
        <w:numPr>
          <w:ilvl w:val="1"/>
          <w:numId w:val="61"/>
        </w:numPr>
        <w:tabs>
          <w:tab w:val="left" w:pos="1905"/>
        </w:tabs>
        <w:spacing w:before="41"/>
        <w:ind w:hanging="362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</w:p>
    <w:p w:rsidR="00E65D0E" w:rsidRDefault="009F5DD6">
      <w:pPr>
        <w:pStyle w:val="a5"/>
        <w:numPr>
          <w:ilvl w:val="1"/>
          <w:numId w:val="61"/>
        </w:numPr>
        <w:tabs>
          <w:tab w:val="left" w:pos="1905"/>
        </w:tabs>
        <w:spacing w:before="40" w:line="276" w:lineRule="auto"/>
        <w:ind w:left="1543" w:right="450" w:firstLine="0"/>
        <w:rPr>
          <w:sz w:val="24"/>
        </w:rPr>
      </w:pPr>
      <w:r>
        <w:rPr>
          <w:sz w:val="24"/>
        </w:rPr>
        <w:t>ХАРАКТЕРИСТИКА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ФГОС ООО</w:t>
      </w:r>
    </w:p>
    <w:p w:rsidR="00E65D0E" w:rsidRDefault="009F5DD6">
      <w:pPr>
        <w:pStyle w:val="a5"/>
        <w:numPr>
          <w:ilvl w:val="2"/>
          <w:numId w:val="61"/>
        </w:numPr>
        <w:tabs>
          <w:tab w:val="left" w:pos="2085"/>
        </w:tabs>
        <w:spacing w:before="2" w:line="276" w:lineRule="auto"/>
        <w:ind w:left="1543" w:right="407" w:firstLine="0"/>
        <w:rPr>
          <w:sz w:val="24"/>
        </w:rPr>
      </w:pPr>
      <w:r>
        <w:rPr>
          <w:sz w:val="24"/>
        </w:rPr>
        <w:t>Описание</w:t>
      </w:r>
      <w:r>
        <w:rPr>
          <w:spacing w:val="15"/>
          <w:sz w:val="24"/>
        </w:rPr>
        <w:t xml:space="preserve"> </w:t>
      </w:r>
      <w:r>
        <w:rPr>
          <w:sz w:val="24"/>
        </w:rPr>
        <w:t>кадровых</w:t>
      </w:r>
      <w:r>
        <w:rPr>
          <w:spacing w:val="2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</w:p>
    <w:p w:rsidR="00E65D0E" w:rsidRDefault="009F5DD6">
      <w:pPr>
        <w:pStyle w:val="a5"/>
        <w:numPr>
          <w:ilvl w:val="2"/>
          <w:numId w:val="61"/>
        </w:numPr>
        <w:tabs>
          <w:tab w:val="left" w:pos="2085"/>
          <w:tab w:val="left" w:pos="3507"/>
          <w:tab w:val="left" w:pos="6678"/>
          <w:tab w:val="left" w:pos="7928"/>
          <w:tab w:val="left" w:pos="9515"/>
        </w:tabs>
        <w:spacing w:line="276" w:lineRule="auto"/>
        <w:ind w:left="1543" w:right="678" w:firstLine="0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психолого-педагогических</w:t>
      </w:r>
      <w:r>
        <w:rPr>
          <w:sz w:val="24"/>
        </w:rPr>
        <w:tab/>
        <w:t>условий</w:t>
      </w:r>
      <w:r>
        <w:rPr>
          <w:sz w:val="24"/>
        </w:rPr>
        <w:tab/>
        <w:t>реализации</w:t>
      </w:r>
      <w:r>
        <w:rPr>
          <w:sz w:val="24"/>
        </w:rPr>
        <w:tab/>
      </w:r>
      <w:r>
        <w:rPr>
          <w:spacing w:val="-1"/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основного общего образования</w:t>
      </w:r>
    </w:p>
    <w:p w:rsidR="00E65D0E" w:rsidRDefault="009F5DD6">
      <w:pPr>
        <w:pStyle w:val="a5"/>
        <w:numPr>
          <w:ilvl w:val="2"/>
          <w:numId w:val="61"/>
        </w:numPr>
        <w:tabs>
          <w:tab w:val="left" w:pos="2085"/>
          <w:tab w:val="left" w:pos="5094"/>
          <w:tab w:val="left" w:pos="6144"/>
          <w:tab w:val="left" w:pos="7547"/>
          <w:tab w:val="left" w:pos="9500"/>
        </w:tabs>
        <w:spacing w:line="276" w:lineRule="auto"/>
        <w:ind w:left="1543" w:right="500" w:firstLine="0"/>
        <w:rPr>
          <w:sz w:val="24"/>
        </w:rPr>
      </w:pPr>
      <w:r>
        <w:rPr>
          <w:sz w:val="24"/>
        </w:rPr>
        <w:t>Финансово-экономические</w:t>
      </w:r>
      <w:r>
        <w:rPr>
          <w:sz w:val="24"/>
        </w:rPr>
        <w:tab/>
        <w:t>условия</w:t>
      </w:r>
      <w:r>
        <w:rPr>
          <w:sz w:val="24"/>
        </w:rPr>
        <w:tab/>
        <w:t>реализации</w:t>
      </w:r>
      <w:r>
        <w:rPr>
          <w:sz w:val="24"/>
        </w:rPr>
        <w:tab/>
        <w:t>образовательной</w:t>
      </w:r>
      <w:r>
        <w:rPr>
          <w:sz w:val="24"/>
        </w:rPr>
        <w:tab/>
      </w:r>
      <w:r>
        <w:rPr>
          <w:spacing w:val="-1"/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</w:p>
    <w:p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5"/>
        <w:numPr>
          <w:ilvl w:val="3"/>
          <w:numId w:val="61"/>
        </w:numPr>
        <w:tabs>
          <w:tab w:val="left" w:pos="2498"/>
        </w:tabs>
        <w:spacing w:before="67" w:line="278" w:lineRule="auto"/>
        <w:ind w:right="1108" w:firstLine="707"/>
        <w:rPr>
          <w:sz w:val="24"/>
        </w:rPr>
      </w:pPr>
      <w:r>
        <w:rPr>
          <w:sz w:val="24"/>
        </w:rPr>
        <w:lastRenderedPageBreak/>
        <w:t>ЦЕЛЕВОЙ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</w:p>
    <w:p w:rsidR="00E65D0E" w:rsidRDefault="009F5DD6">
      <w:pPr>
        <w:pStyle w:val="a5"/>
        <w:numPr>
          <w:ilvl w:val="4"/>
          <w:numId w:val="61"/>
        </w:numPr>
        <w:tabs>
          <w:tab w:val="left" w:pos="2678"/>
        </w:tabs>
        <w:spacing w:line="272" w:lineRule="exact"/>
        <w:rPr>
          <w:sz w:val="24"/>
        </w:rPr>
      </w:pPr>
      <w:r>
        <w:rPr>
          <w:sz w:val="24"/>
        </w:rPr>
        <w:t>ПОЯСНИТЕЛЬНАЯ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ЗАПИСКА</w:t>
      </w:r>
    </w:p>
    <w:p w:rsidR="00E65D0E" w:rsidRDefault="009F5DD6">
      <w:pPr>
        <w:pStyle w:val="a5"/>
        <w:numPr>
          <w:ilvl w:val="5"/>
          <w:numId w:val="61"/>
        </w:numPr>
        <w:tabs>
          <w:tab w:val="left" w:pos="2524"/>
          <w:tab w:val="left" w:pos="2858"/>
          <w:tab w:val="left" w:pos="4191"/>
          <w:tab w:val="left" w:pos="5023"/>
          <w:tab w:val="left" w:pos="7311"/>
          <w:tab w:val="left" w:pos="9311"/>
        </w:tabs>
        <w:spacing w:before="41" w:line="276" w:lineRule="auto"/>
        <w:ind w:right="266" w:firstLine="707"/>
        <w:rPr>
          <w:sz w:val="24"/>
        </w:rPr>
      </w:pP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документом</w:t>
      </w:r>
      <w:r w:rsidR="00D653DA">
        <w:rPr>
          <w:sz w:val="24"/>
        </w:rPr>
        <w:t xml:space="preserve"> МБОУ "Приобская ОСШ"</w:t>
      </w:r>
      <w:r>
        <w:rPr>
          <w:sz w:val="24"/>
        </w:rPr>
        <w:t>,определяющим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z w:val="24"/>
        </w:rPr>
        <w:tab/>
        <w:t>образования,а</w:t>
      </w:r>
      <w:r>
        <w:rPr>
          <w:sz w:val="24"/>
        </w:rPr>
        <w:tab/>
        <w:t>также</w:t>
      </w:r>
      <w:r>
        <w:rPr>
          <w:sz w:val="24"/>
        </w:rPr>
        <w:tab/>
        <w:t>регламентирующим</w:t>
      </w:r>
      <w:r>
        <w:rPr>
          <w:sz w:val="24"/>
        </w:rPr>
        <w:tab/>
        <w:t>образовательную</w:t>
      </w:r>
      <w:r>
        <w:rPr>
          <w:sz w:val="24"/>
        </w:rPr>
        <w:tab/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40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учете</w:t>
      </w:r>
      <w:r>
        <w:rPr>
          <w:spacing w:val="40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ФГОС</w:t>
      </w:r>
      <w:r>
        <w:rPr>
          <w:spacing w:val="11"/>
          <w:sz w:val="24"/>
        </w:rPr>
        <w:t xml:space="preserve"> </w:t>
      </w:r>
      <w:r>
        <w:rPr>
          <w:sz w:val="24"/>
        </w:rPr>
        <w:t>ООО</w:t>
      </w:r>
      <w:r>
        <w:rPr>
          <w:spacing w:val="10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части,формируемой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E65D0E" w:rsidRDefault="009F5DD6">
      <w:pPr>
        <w:pStyle w:val="a5"/>
        <w:numPr>
          <w:ilvl w:val="5"/>
          <w:numId w:val="61"/>
        </w:numPr>
        <w:tabs>
          <w:tab w:val="left" w:pos="2858"/>
        </w:tabs>
        <w:spacing w:line="278" w:lineRule="auto"/>
        <w:ind w:right="363" w:firstLine="707"/>
        <w:rPr>
          <w:sz w:val="24"/>
        </w:rPr>
      </w:pPr>
      <w:r>
        <w:rPr>
          <w:sz w:val="24"/>
        </w:rPr>
        <w:t>Цели</w:t>
      </w:r>
      <w:r>
        <w:rPr>
          <w:spacing w:val="3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образования:</w:t>
      </w:r>
    </w:p>
    <w:p w:rsidR="00E65D0E" w:rsidRDefault="009F5DD6">
      <w:pPr>
        <w:pStyle w:val="a3"/>
        <w:spacing w:line="276" w:lineRule="auto"/>
      </w:pPr>
      <w:r>
        <w:t>организация</w:t>
      </w:r>
      <w:r>
        <w:rPr>
          <w:spacing w:val="41"/>
        </w:rPr>
        <w:t xml:space="preserve"> </w:t>
      </w:r>
      <w:r>
        <w:t>учебного</w:t>
      </w:r>
      <w:r>
        <w:rPr>
          <w:spacing w:val="38"/>
        </w:rPr>
        <w:t xml:space="preserve"> </w:t>
      </w:r>
      <w:r>
        <w:t>процесса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учётом</w:t>
      </w:r>
      <w:r>
        <w:rPr>
          <w:spacing w:val="41"/>
        </w:rPr>
        <w:t xml:space="preserve"> </w:t>
      </w:r>
      <w:r>
        <w:t>целей,содержания</w:t>
      </w:r>
      <w:r>
        <w:rPr>
          <w:spacing w:val="3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основного общего образования,отражённых в ФГОС</w:t>
      </w:r>
      <w:r>
        <w:rPr>
          <w:spacing w:val="-1"/>
        </w:rPr>
        <w:t xml:space="preserve"> </w:t>
      </w:r>
      <w:r>
        <w:t>ООО;</w:t>
      </w:r>
    </w:p>
    <w:p w:rsidR="00E65D0E" w:rsidRDefault="009F5DD6">
      <w:pPr>
        <w:pStyle w:val="a3"/>
        <w:tabs>
          <w:tab w:val="left" w:pos="3906"/>
          <w:tab w:val="left" w:pos="5659"/>
          <w:tab w:val="left" w:pos="7739"/>
          <w:tab w:val="left" w:pos="9276"/>
          <w:tab w:val="left" w:pos="9907"/>
        </w:tabs>
        <w:spacing w:line="278" w:lineRule="auto"/>
        <w:ind w:left="2251" w:right="263" w:firstLine="0"/>
      </w:pPr>
      <w:r>
        <w:t>создание условий для становления и формирования личности обучающегося;</w:t>
      </w:r>
      <w:r>
        <w:rPr>
          <w:spacing w:val="1"/>
        </w:rPr>
        <w:t xml:space="preserve"> </w:t>
      </w:r>
      <w:r>
        <w:t>организация</w:t>
      </w:r>
      <w:r>
        <w:tab/>
        <w:t>деятельности</w:t>
      </w:r>
      <w:r>
        <w:tab/>
        <w:t>педагогического</w:t>
      </w:r>
      <w:r>
        <w:tab/>
        <w:t>коллектива</w:t>
      </w:r>
      <w:r>
        <w:tab/>
        <w:t>по</w:t>
      </w:r>
      <w:r>
        <w:tab/>
      </w:r>
      <w:r>
        <w:rPr>
          <w:spacing w:val="-1"/>
        </w:rPr>
        <w:t>созданию</w:t>
      </w:r>
    </w:p>
    <w:p w:rsidR="00E65D0E" w:rsidRDefault="009F5DD6">
      <w:pPr>
        <w:pStyle w:val="a3"/>
        <w:spacing w:line="276" w:lineRule="auto"/>
        <w:ind w:right="368" w:firstLine="0"/>
      </w:pPr>
      <w:r>
        <w:t>индивидуальных</w:t>
      </w:r>
      <w:r>
        <w:rPr>
          <w:spacing w:val="22"/>
        </w:rPr>
        <w:t xml:space="preserve"> </w:t>
      </w:r>
      <w:r>
        <w:t>программ</w:t>
      </w:r>
      <w:r>
        <w:rPr>
          <w:spacing w:val="2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учебных</w:t>
      </w:r>
      <w:r>
        <w:rPr>
          <w:spacing w:val="22"/>
        </w:rPr>
        <w:t xml:space="preserve"> </w:t>
      </w:r>
      <w:r>
        <w:t>планов</w:t>
      </w:r>
      <w:r>
        <w:rPr>
          <w:spacing w:val="19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одарённых,успешных</w:t>
      </w:r>
      <w:r>
        <w:rPr>
          <w:spacing w:val="20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(или)для</w:t>
      </w:r>
      <w:r>
        <w:rPr>
          <w:spacing w:val="6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социальных</w:t>
      </w:r>
      <w:r>
        <w:rPr>
          <w:spacing w:val="8"/>
        </w:rPr>
        <w:t xml:space="preserve"> </w:t>
      </w:r>
      <w:r>
        <w:t>групп,нуждающихся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особом</w:t>
      </w:r>
      <w:r>
        <w:rPr>
          <w:spacing w:val="5"/>
        </w:rPr>
        <w:t xml:space="preserve"> </w:t>
      </w:r>
      <w:r>
        <w:t>внимании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поддержке.</w:t>
      </w:r>
    </w:p>
    <w:p w:rsidR="00E65D0E" w:rsidRDefault="009F5DD6">
      <w:pPr>
        <w:pStyle w:val="a5"/>
        <w:numPr>
          <w:ilvl w:val="5"/>
          <w:numId w:val="61"/>
        </w:numPr>
        <w:tabs>
          <w:tab w:val="left" w:pos="2858"/>
        </w:tabs>
        <w:spacing w:line="276" w:lineRule="auto"/>
        <w:ind w:right="417" w:firstLine="707"/>
        <w:rPr>
          <w:sz w:val="24"/>
        </w:rPr>
      </w:pP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51"/>
          <w:sz w:val="24"/>
        </w:rPr>
        <w:t xml:space="preserve"> </w:t>
      </w:r>
      <w:r>
        <w:rPr>
          <w:sz w:val="24"/>
        </w:rPr>
        <w:t>целей</w:t>
      </w:r>
      <w:r>
        <w:rPr>
          <w:spacing w:val="5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0"/>
          <w:sz w:val="24"/>
        </w:rPr>
        <w:t xml:space="preserve"> </w:t>
      </w:r>
      <w:r>
        <w:rPr>
          <w:sz w:val="24"/>
        </w:rPr>
        <w:t>ООП</w:t>
      </w:r>
      <w:r>
        <w:rPr>
          <w:spacing w:val="51"/>
          <w:sz w:val="24"/>
        </w:rPr>
        <w:t xml:space="preserve"> </w:t>
      </w:r>
      <w:r>
        <w:rPr>
          <w:sz w:val="24"/>
        </w:rPr>
        <w:t>ООО</w:t>
      </w:r>
      <w:r>
        <w:rPr>
          <w:spacing w:val="5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задач:</w:t>
      </w:r>
    </w:p>
    <w:p w:rsidR="00E65D0E" w:rsidRDefault="009F5DD6">
      <w:pPr>
        <w:pStyle w:val="a3"/>
        <w:spacing w:line="276" w:lineRule="auto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убеждений,эстетического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здорового</w:t>
      </w:r>
      <w:r>
        <w:rPr>
          <w:spacing w:val="14"/>
        </w:rPr>
        <w:t xml:space="preserve"> </w:t>
      </w:r>
      <w:r>
        <w:t>образа</w:t>
      </w:r>
      <w:r>
        <w:rPr>
          <w:spacing w:val="15"/>
        </w:rPr>
        <w:t xml:space="preserve"> </w:t>
      </w:r>
      <w:r>
        <w:t>жизни,высокой</w:t>
      </w:r>
      <w:r>
        <w:rPr>
          <w:spacing w:val="14"/>
        </w:rPr>
        <w:t xml:space="preserve"> </w:t>
      </w:r>
      <w:r>
        <w:t>культуры</w:t>
      </w:r>
      <w:r>
        <w:rPr>
          <w:spacing w:val="15"/>
        </w:rPr>
        <w:t xml:space="preserve"> </w:t>
      </w:r>
      <w:r>
        <w:t>межличностного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межэтнического</w:t>
      </w:r>
      <w:r>
        <w:rPr>
          <w:spacing w:val="15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наук,государственным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труда,развитие</w:t>
      </w:r>
      <w:r>
        <w:rPr>
          <w:spacing w:val="1"/>
        </w:rPr>
        <w:t xml:space="preserve"> </w:t>
      </w:r>
      <w:r>
        <w:t>склонностей,интересов,способностей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-7"/>
        </w:rPr>
        <w:t xml:space="preserve"> </w:t>
      </w:r>
      <w:r>
        <w:t>самоопределению;</w:t>
      </w:r>
    </w:p>
    <w:p w:rsidR="00E65D0E" w:rsidRDefault="009F5DD6">
      <w:pPr>
        <w:pStyle w:val="a3"/>
        <w:tabs>
          <w:tab w:val="left" w:pos="4353"/>
          <w:tab w:val="left" w:pos="5320"/>
          <w:tab w:val="left" w:pos="6652"/>
          <w:tab w:val="left" w:pos="7186"/>
          <w:tab w:val="left" w:pos="8439"/>
          <w:tab w:val="left" w:pos="8558"/>
          <w:tab w:val="left" w:pos="8804"/>
        </w:tabs>
        <w:spacing w:line="276" w:lineRule="auto"/>
        <w:ind w:right="368"/>
      </w:pPr>
      <w:r>
        <w:t xml:space="preserve">обеспечение  </w:t>
      </w:r>
      <w:r>
        <w:rPr>
          <w:spacing w:val="14"/>
        </w:rPr>
        <w:t xml:space="preserve"> </w:t>
      </w:r>
      <w:r>
        <w:t>планируемых</w:t>
      </w:r>
      <w:r>
        <w:tab/>
        <w:t xml:space="preserve">результатов  </w:t>
      </w:r>
      <w:r>
        <w:rPr>
          <w:spacing w:val="14"/>
        </w:rPr>
        <w:t xml:space="preserve"> </w:t>
      </w:r>
      <w:r>
        <w:t>по</w:t>
      </w:r>
      <w:r>
        <w:tab/>
        <w:t>освоению</w:t>
      </w:r>
      <w:r>
        <w:rPr>
          <w:spacing w:val="16"/>
        </w:rPr>
        <w:t xml:space="preserve"> </w:t>
      </w:r>
      <w:r>
        <w:t>обучающимся</w:t>
      </w:r>
      <w:r>
        <w:rPr>
          <w:spacing w:val="14"/>
        </w:rPr>
        <w:t xml:space="preserve"> </w:t>
      </w:r>
      <w:r>
        <w:t>целевых</w:t>
      </w:r>
      <w:r>
        <w:rPr>
          <w:spacing w:val="-57"/>
        </w:rPr>
        <w:t xml:space="preserve"> </w:t>
      </w:r>
      <w:r>
        <w:t>установок,приобретению</w:t>
      </w:r>
      <w:r>
        <w:tab/>
        <w:t>знаний,умений,навыков,определяемых</w:t>
      </w:r>
      <w:r>
        <w:tab/>
      </w:r>
      <w:r>
        <w:tab/>
        <w:t>личностными,</w:t>
      </w:r>
      <w:r>
        <w:rPr>
          <w:spacing w:val="1"/>
        </w:rPr>
        <w:t xml:space="preserve"> </w:t>
      </w:r>
      <w:r>
        <w:t>семейными,общественными,государственными</w:t>
      </w:r>
      <w:r>
        <w:tab/>
        <w:t>потребностями</w:t>
      </w:r>
      <w:r>
        <w:tab/>
        <w:t>и</w:t>
      </w:r>
      <w:r>
        <w:tab/>
        <w:t>возможностями</w:t>
      </w:r>
      <w:r>
        <w:rPr>
          <w:spacing w:val="1"/>
        </w:rPr>
        <w:t xml:space="preserve"> </w:t>
      </w:r>
      <w:r>
        <w:t>обучающегося,индивидуальными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здоровья;</w:t>
      </w:r>
    </w:p>
    <w:p w:rsidR="00E65D0E" w:rsidRDefault="009F5DD6">
      <w:pPr>
        <w:pStyle w:val="a3"/>
        <w:spacing w:line="276" w:lineRule="auto"/>
        <w:ind w:left="2251" w:firstLine="0"/>
      </w:pPr>
      <w:r>
        <w:t>обеспечение преемственности основного общего и среднего общего образования;</w:t>
      </w:r>
      <w:r>
        <w:rPr>
          <w:spacing w:val="1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</w:t>
      </w:r>
      <w:r>
        <w:rPr>
          <w:spacing w:val="-5"/>
        </w:rPr>
        <w:t xml:space="preserve"> </w:t>
      </w:r>
      <w:r>
        <w:t>всеми</w:t>
      </w:r>
      <w:r>
        <w:rPr>
          <w:spacing w:val="-2"/>
        </w:rPr>
        <w:t xml:space="preserve"> </w:t>
      </w:r>
      <w:r>
        <w:t>обучающимися,в</w:t>
      </w:r>
    </w:p>
    <w:p w:rsidR="00E65D0E" w:rsidRDefault="009F5DD6">
      <w:pPr>
        <w:pStyle w:val="a3"/>
        <w:ind w:firstLine="0"/>
      </w:pP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здоровья;</w:t>
      </w:r>
    </w:p>
    <w:p w:rsidR="00E65D0E" w:rsidRDefault="009F5DD6">
      <w:pPr>
        <w:pStyle w:val="a3"/>
        <w:spacing w:before="32" w:line="276" w:lineRule="auto"/>
        <w:ind w:left="2251" w:firstLine="0"/>
      </w:pPr>
      <w:r>
        <w:t>обеспечение</w:t>
      </w:r>
      <w:r>
        <w:rPr>
          <w:spacing w:val="-5"/>
        </w:rPr>
        <w:t xml:space="preserve"> </w:t>
      </w:r>
      <w:r>
        <w:t>доступности</w:t>
      </w:r>
      <w:r>
        <w:rPr>
          <w:spacing w:val="-2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качественного</w:t>
      </w:r>
      <w:r>
        <w:rPr>
          <w:spacing w:val="-3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  <w:r>
        <w:rPr>
          <w:spacing w:val="-57"/>
        </w:rPr>
        <w:t xml:space="preserve"> </w:t>
      </w:r>
      <w:r>
        <w:t>выявление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развитие</w:t>
      </w:r>
      <w:r>
        <w:rPr>
          <w:spacing w:val="41"/>
        </w:rPr>
        <w:t xml:space="preserve"> </w:t>
      </w:r>
      <w:r>
        <w:t>способностей</w:t>
      </w:r>
      <w:r>
        <w:rPr>
          <w:spacing w:val="42"/>
        </w:rPr>
        <w:t xml:space="preserve"> </w:t>
      </w:r>
      <w:r>
        <w:t>обучающихся,в</w:t>
      </w:r>
      <w:r>
        <w:rPr>
          <w:spacing w:val="41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43"/>
        </w:rPr>
        <w:t xml:space="preserve"> </w:t>
      </w:r>
      <w:r>
        <w:t>проявивших</w:t>
      </w:r>
    </w:p>
    <w:p w:rsidR="00E65D0E" w:rsidRDefault="009F5DD6">
      <w:pPr>
        <w:pStyle w:val="a3"/>
        <w:spacing w:line="278" w:lineRule="auto"/>
        <w:ind w:firstLine="0"/>
      </w:pPr>
      <w:r>
        <w:t>выдающиеся</w:t>
      </w:r>
      <w:r>
        <w:rPr>
          <w:spacing w:val="26"/>
        </w:rPr>
        <w:t xml:space="preserve"> </w:t>
      </w:r>
      <w:r>
        <w:t>способности,через</w:t>
      </w:r>
      <w:r>
        <w:rPr>
          <w:spacing w:val="28"/>
        </w:rPr>
        <w:t xml:space="preserve"> </w:t>
      </w:r>
      <w:r>
        <w:t>систему</w:t>
      </w:r>
      <w:r>
        <w:rPr>
          <w:spacing w:val="19"/>
        </w:rPr>
        <w:t xml:space="preserve"> </w:t>
      </w:r>
      <w:r>
        <w:t>клубов,секций,студий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других,организацию</w:t>
      </w:r>
      <w:r>
        <w:rPr>
          <w:spacing w:val="-57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полезной</w:t>
      </w:r>
      <w:r>
        <w:rPr>
          <w:spacing w:val="-2"/>
        </w:rPr>
        <w:t xml:space="preserve"> </w:t>
      </w:r>
      <w:r>
        <w:t>деятельности;</w:t>
      </w:r>
    </w:p>
    <w:p w:rsidR="00E65D0E" w:rsidRDefault="009F5DD6">
      <w:pPr>
        <w:pStyle w:val="a3"/>
        <w:spacing w:line="276" w:lineRule="auto"/>
      </w:pPr>
      <w:r>
        <w:t>организация</w:t>
      </w:r>
      <w:r>
        <w:rPr>
          <w:spacing w:val="37"/>
        </w:rPr>
        <w:t xml:space="preserve"> </w:t>
      </w:r>
      <w:r>
        <w:t>интеллектуальных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творческих</w:t>
      </w:r>
      <w:r>
        <w:rPr>
          <w:spacing w:val="38"/>
        </w:rPr>
        <w:t xml:space="preserve"> </w:t>
      </w:r>
      <w:r>
        <w:t>соревнований,научно-технического</w:t>
      </w:r>
      <w:r>
        <w:rPr>
          <w:spacing w:val="-57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и проектно-исследовательской деятельности;</w:t>
      </w:r>
    </w:p>
    <w:p w:rsidR="00E65D0E" w:rsidRDefault="009F5DD6">
      <w:pPr>
        <w:pStyle w:val="a3"/>
        <w:tabs>
          <w:tab w:val="left" w:pos="2982"/>
          <w:tab w:val="left" w:pos="3351"/>
          <w:tab w:val="left" w:pos="5277"/>
          <w:tab w:val="left" w:pos="5663"/>
          <w:tab w:val="left" w:pos="6845"/>
          <w:tab w:val="left" w:pos="8298"/>
          <w:tab w:val="left" w:pos="9169"/>
        </w:tabs>
        <w:spacing w:line="276" w:lineRule="auto"/>
        <w:ind w:right="267"/>
      </w:pPr>
      <w:r>
        <w:t>участие</w:t>
      </w:r>
      <w:r>
        <w:rPr>
          <w:spacing w:val="1"/>
        </w:rPr>
        <w:t xml:space="preserve"> </w:t>
      </w:r>
      <w:r>
        <w:t>обучающихся,их</w:t>
      </w:r>
      <w:r>
        <w:rPr>
          <w:spacing w:val="1"/>
        </w:rPr>
        <w:t xml:space="preserve"> </w:t>
      </w:r>
      <w:r>
        <w:t>родителей(законных</w:t>
      </w:r>
      <w:r>
        <w:rPr>
          <w:spacing w:val="1"/>
        </w:rPr>
        <w:t xml:space="preserve"> </w:t>
      </w:r>
      <w:r>
        <w:t>представителей),педагогических</w:t>
      </w:r>
      <w:r>
        <w:rPr>
          <w:spacing w:val="1"/>
        </w:rPr>
        <w:t xml:space="preserve"> </w:t>
      </w:r>
      <w:r>
        <w:t>работников</w:t>
      </w:r>
      <w:r>
        <w:tab/>
        <w:t>в</w:t>
      </w:r>
      <w:r>
        <w:tab/>
        <w:t>проектировании</w:t>
      </w:r>
      <w:r>
        <w:tab/>
        <w:t>и</w:t>
      </w:r>
      <w:r>
        <w:tab/>
        <w:t>развитии</w:t>
      </w:r>
      <w:r>
        <w:tab/>
        <w:t>социальной</w:t>
      </w:r>
      <w:r>
        <w:tab/>
        <w:t>среды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организации;</w:t>
      </w:r>
    </w:p>
    <w:p w:rsidR="00E65D0E" w:rsidRDefault="009F5DD6">
      <w:pPr>
        <w:pStyle w:val="a3"/>
        <w:spacing w:line="276" w:lineRule="auto"/>
      </w:pPr>
      <w:r>
        <w:t>включение обучающихся в процессы познания и преобразования социальной среды</w:t>
      </w:r>
      <w:r>
        <w:rPr>
          <w:spacing w:val="-57"/>
        </w:rPr>
        <w:t xml:space="preserve"> </w:t>
      </w:r>
      <w:r>
        <w:t>(населенного</w:t>
      </w:r>
      <w:r>
        <w:rPr>
          <w:spacing w:val="1"/>
        </w:rPr>
        <w:t xml:space="preserve"> </w:t>
      </w:r>
      <w:r>
        <w:t>пункта,района,города)для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</w:p>
    <w:p w:rsidR="00E65D0E" w:rsidRDefault="009F5DD6">
      <w:pPr>
        <w:pStyle w:val="a3"/>
        <w:tabs>
          <w:tab w:val="left" w:pos="3877"/>
          <w:tab w:val="left" w:pos="5517"/>
          <w:tab w:val="left" w:pos="6004"/>
          <w:tab w:val="left" w:pos="9183"/>
        </w:tabs>
        <w:spacing w:line="276" w:lineRule="auto"/>
        <w:ind w:right="259"/>
      </w:pPr>
      <w:r>
        <w:t>организация</w:t>
      </w:r>
      <w:r>
        <w:tab/>
        <w:t>социального</w:t>
      </w:r>
      <w:r>
        <w:tab/>
        <w:t>и</w:t>
      </w:r>
      <w:r>
        <w:tab/>
        <w:t>учебно-исследовательского</w:t>
      </w:r>
      <w:r>
        <w:tab/>
      </w:r>
      <w:r>
        <w:rPr>
          <w:spacing w:val="-1"/>
        </w:rPr>
        <w:t>проектирования,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45"/>
        </w:rPr>
        <w:t xml:space="preserve"> </w:t>
      </w:r>
      <w:r>
        <w:t>ориентации</w:t>
      </w:r>
      <w:r>
        <w:rPr>
          <w:spacing w:val="45"/>
        </w:rPr>
        <w:t xml:space="preserve"> </w:t>
      </w:r>
      <w:r>
        <w:t>обучающихся</w:t>
      </w:r>
      <w:r>
        <w:rPr>
          <w:spacing w:val="44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поддержке</w:t>
      </w:r>
      <w:r>
        <w:rPr>
          <w:spacing w:val="44"/>
        </w:rPr>
        <w:t xml:space="preserve"> </w:t>
      </w:r>
      <w:r>
        <w:t>педагогов,психологов,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firstLine="0"/>
      </w:pPr>
      <w:r>
        <w:lastRenderedPageBreak/>
        <w:t>социальных</w:t>
      </w:r>
      <w:r>
        <w:rPr>
          <w:spacing w:val="4"/>
        </w:rPr>
        <w:t xml:space="preserve"> </w:t>
      </w:r>
      <w:r>
        <w:t>педагогов,сотрудничество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базовыми</w:t>
      </w:r>
      <w:r>
        <w:rPr>
          <w:spacing w:val="2"/>
        </w:rPr>
        <w:t xml:space="preserve"> </w:t>
      </w:r>
      <w:r>
        <w:t>предприятиями,организациями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образования,центрами</w:t>
      </w:r>
      <w:r>
        <w:rPr>
          <w:spacing w:val="-3"/>
        </w:rPr>
        <w:t xml:space="preserve"> </w:t>
      </w:r>
      <w:r>
        <w:t>профессиональной работы;</w:t>
      </w:r>
    </w:p>
    <w:p w:rsidR="00E65D0E" w:rsidRDefault="009F5DD6">
      <w:pPr>
        <w:pStyle w:val="a3"/>
        <w:spacing w:line="276" w:lineRule="auto"/>
      </w:pPr>
      <w:r>
        <w:t>создание</w:t>
      </w:r>
      <w:r>
        <w:rPr>
          <w:spacing w:val="26"/>
        </w:rPr>
        <w:t xml:space="preserve"> </w:t>
      </w:r>
      <w:r>
        <w:t>условий</w:t>
      </w:r>
      <w:r>
        <w:rPr>
          <w:spacing w:val="25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сохранения</w:t>
      </w:r>
      <w:r>
        <w:rPr>
          <w:spacing w:val="2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укрепления</w:t>
      </w:r>
      <w:r>
        <w:rPr>
          <w:spacing w:val="24"/>
        </w:rPr>
        <w:t xml:space="preserve"> </w:t>
      </w:r>
      <w:r>
        <w:t>физического,психологического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здоровья обучающихся,обеспечение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безопасности.</w:t>
      </w:r>
    </w:p>
    <w:p w:rsidR="00E65D0E" w:rsidRDefault="009F5DD6">
      <w:pPr>
        <w:pStyle w:val="a5"/>
        <w:numPr>
          <w:ilvl w:val="5"/>
          <w:numId w:val="61"/>
        </w:numPr>
        <w:tabs>
          <w:tab w:val="left" w:pos="2858"/>
        </w:tabs>
        <w:spacing w:line="275" w:lineRule="exact"/>
        <w:ind w:left="2857"/>
        <w:rPr>
          <w:sz w:val="24"/>
        </w:rPr>
      </w:pPr>
      <w:r>
        <w:rPr>
          <w:sz w:val="24"/>
        </w:rPr>
        <w:t>ООП</w:t>
      </w:r>
      <w:r>
        <w:rPr>
          <w:spacing w:val="-5"/>
          <w:sz w:val="24"/>
        </w:rPr>
        <w:t xml:space="preserve"> </w:t>
      </w:r>
      <w:r>
        <w:rPr>
          <w:sz w:val="24"/>
        </w:rPr>
        <w:t>ООО</w:t>
      </w:r>
      <w:r>
        <w:rPr>
          <w:spacing w:val="2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принципы:</w:t>
      </w:r>
    </w:p>
    <w:p w:rsidR="00E65D0E" w:rsidRDefault="009F5DD6">
      <w:pPr>
        <w:pStyle w:val="a3"/>
        <w:spacing w:before="39" w:line="276" w:lineRule="auto"/>
        <w:ind w:right="263"/>
      </w:pPr>
      <w:r>
        <w:t>принцип</w:t>
      </w:r>
      <w:r>
        <w:rPr>
          <w:spacing w:val="8"/>
        </w:rPr>
        <w:t xml:space="preserve"> </w:t>
      </w:r>
      <w:r>
        <w:t>учёта</w:t>
      </w:r>
      <w:r>
        <w:rPr>
          <w:spacing w:val="5"/>
        </w:rPr>
        <w:t xml:space="preserve"> </w:t>
      </w:r>
      <w:r>
        <w:t>ФГОС</w:t>
      </w:r>
      <w:r>
        <w:rPr>
          <w:spacing w:val="4"/>
        </w:rPr>
        <w:t xml:space="preserve"> </w:t>
      </w:r>
      <w:r>
        <w:t>ООО:ООП</w:t>
      </w:r>
      <w:r>
        <w:rPr>
          <w:spacing w:val="5"/>
        </w:rPr>
        <w:t xml:space="preserve"> </w:t>
      </w:r>
      <w:r>
        <w:t>ООО</w:t>
      </w:r>
      <w:r>
        <w:rPr>
          <w:spacing w:val="5"/>
        </w:rPr>
        <w:t xml:space="preserve"> </w:t>
      </w:r>
      <w:r>
        <w:t>базируется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требованиях,предъявляемых</w:t>
      </w:r>
      <w:r>
        <w:rPr>
          <w:spacing w:val="-57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целям,содержанию,планируемым 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образования;</w:t>
      </w:r>
    </w:p>
    <w:p w:rsidR="00E65D0E" w:rsidRDefault="009F5DD6">
      <w:pPr>
        <w:pStyle w:val="a3"/>
        <w:tabs>
          <w:tab w:val="left" w:pos="3421"/>
          <w:tab w:val="left" w:pos="4248"/>
          <w:tab w:val="left" w:pos="5116"/>
          <w:tab w:val="left" w:pos="6523"/>
          <w:tab w:val="left" w:pos="7526"/>
          <w:tab w:val="left" w:pos="8634"/>
        </w:tabs>
        <w:spacing w:line="276" w:lineRule="auto"/>
        <w:ind w:right="260"/>
      </w:pPr>
      <w:r>
        <w:t>принцип</w:t>
      </w:r>
      <w:r>
        <w:tab/>
        <w:t>учёта</w:t>
      </w:r>
      <w:r>
        <w:tab/>
        <w:t>языка</w:t>
      </w:r>
      <w:r>
        <w:tab/>
        <w:t>обучения:с</w:t>
      </w:r>
      <w:r>
        <w:tab/>
        <w:t>учётом</w:t>
      </w:r>
      <w:r>
        <w:tab/>
        <w:t>условий</w:t>
      </w:r>
      <w:r>
        <w:tab/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1"/>
        </w:rPr>
        <w:t xml:space="preserve"> </w:t>
      </w:r>
      <w:r>
        <w:t>организации</w:t>
      </w:r>
      <w:r>
        <w:rPr>
          <w:spacing w:val="21"/>
        </w:rPr>
        <w:t xml:space="preserve"> </w:t>
      </w:r>
      <w:r>
        <w:t>ООП</w:t>
      </w:r>
      <w:r>
        <w:rPr>
          <w:spacing w:val="20"/>
        </w:rPr>
        <w:t xml:space="preserve"> </w:t>
      </w:r>
      <w:r>
        <w:t>ООО</w:t>
      </w:r>
      <w:r>
        <w:rPr>
          <w:spacing w:val="20"/>
        </w:rPr>
        <w:t xml:space="preserve"> </w:t>
      </w:r>
      <w:r>
        <w:t>характеризует</w:t>
      </w:r>
      <w:r>
        <w:rPr>
          <w:spacing w:val="22"/>
        </w:rPr>
        <w:t xml:space="preserve"> </w:t>
      </w:r>
      <w:r>
        <w:t>право</w:t>
      </w:r>
      <w:r>
        <w:rPr>
          <w:spacing w:val="22"/>
        </w:rPr>
        <w:t xml:space="preserve"> </w:t>
      </w:r>
      <w:r>
        <w:t>получения</w:t>
      </w:r>
      <w:r>
        <w:rPr>
          <w:spacing w:val="21"/>
        </w:rPr>
        <w:t xml:space="preserve"> </w:t>
      </w:r>
      <w:r>
        <w:t>образования</w:t>
      </w:r>
      <w:r>
        <w:rPr>
          <w:spacing w:val="2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родном</w:t>
      </w:r>
      <w:r>
        <w:rPr>
          <w:spacing w:val="47"/>
        </w:rPr>
        <w:t xml:space="preserve"> </w:t>
      </w:r>
      <w:r>
        <w:t>языке</w:t>
      </w:r>
      <w:r>
        <w:rPr>
          <w:spacing w:val="47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числа</w:t>
      </w:r>
      <w:r>
        <w:rPr>
          <w:spacing w:val="47"/>
        </w:rPr>
        <w:t xml:space="preserve"> </w:t>
      </w:r>
      <w:r>
        <w:t>языков</w:t>
      </w:r>
      <w:r>
        <w:rPr>
          <w:spacing w:val="48"/>
        </w:rPr>
        <w:t xml:space="preserve"> </w:t>
      </w:r>
      <w:r>
        <w:t>народов</w:t>
      </w:r>
      <w:r>
        <w:rPr>
          <w:spacing w:val="47"/>
        </w:rPr>
        <w:t xml:space="preserve"> </w:t>
      </w:r>
      <w:r>
        <w:t>Российской</w:t>
      </w:r>
      <w:r>
        <w:rPr>
          <w:spacing w:val="50"/>
        </w:rPr>
        <w:t xml:space="preserve"> </w:t>
      </w:r>
      <w:r>
        <w:t>Федерации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отражает</w:t>
      </w:r>
      <w:r>
        <w:rPr>
          <w:spacing w:val="48"/>
        </w:rPr>
        <w:t xml:space="preserve"> </w:t>
      </w:r>
      <w:r>
        <w:t>механизмы</w:t>
      </w:r>
      <w:r>
        <w:rPr>
          <w:spacing w:val="-57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принципа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учебных планах,планах внеурочной</w:t>
      </w:r>
      <w:r>
        <w:rPr>
          <w:spacing w:val="-2"/>
        </w:rPr>
        <w:t xml:space="preserve"> </w:t>
      </w:r>
      <w:r>
        <w:t>деятельности;</w:t>
      </w:r>
    </w:p>
    <w:p w:rsidR="00E65D0E" w:rsidRDefault="009F5DD6">
      <w:pPr>
        <w:pStyle w:val="a3"/>
        <w:spacing w:line="276" w:lineRule="auto"/>
      </w:pPr>
      <w:r>
        <w:t>принцип</w:t>
      </w:r>
      <w:r>
        <w:rPr>
          <w:spacing w:val="18"/>
        </w:rPr>
        <w:t xml:space="preserve"> </w:t>
      </w:r>
      <w:r>
        <w:t>учёта</w:t>
      </w:r>
      <w:r>
        <w:rPr>
          <w:spacing w:val="15"/>
        </w:rPr>
        <w:t xml:space="preserve"> </w:t>
      </w:r>
      <w:r>
        <w:t>ведущей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обучающегося:ООП</w:t>
      </w:r>
      <w:r>
        <w:rPr>
          <w:spacing w:val="17"/>
        </w:rPr>
        <w:t xml:space="preserve"> </w:t>
      </w:r>
      <w:r>
        <w:t>ООО</w:t>
      </w:r>
      <w:r>
        <w:rPr>
          <w:spacing w:val="1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 процесса в структуре</w:t>
      </w:r>
      <w:r>
        <w:rPr>
          <w:spacing w:val="1"/>
        </w:rPr>
        <w:t xml:space="preserve"> </w:t>
      </w:r>
      <w:r>
        <w:t>учебной деятельности,предусматривает</w:t>
      </w:r>
      <w:r>
        <w:rPr>
          <w:spacing w:val="-57"/>
        </w:rPr>
        <w:t xml:space="preserve"> </w:t>
      </w:r>
      <w:r>
        <w:t>механизмы</w:t>
      </w:r>
      <w:r>
        <w:rPr>
          <w:spacing w:val="9"/>
        </w:rPr>
        <w:t xml:space="preserve"> </w:t>
      </w:r>
      <w:r>
        <w:t>формирования</w:t>
      </w:r>
      <w:r>
        <w:rPr>
          <w:spacing w:val="13"/>
        </w:rPr>
        <w:t xml:space="preserve"> </w:t>
      </w:r>
      <w:r>
        <w:t>всех</w:t>
      </w:r>
      <w:r>
        <w:rPr>
          <w:spacing w:val="12"/>
        </w:rPr>
        <w:t xml:space="preserve"> </w:t>
      </w:r>
      <w:r>
        <w:t>компонентов</w:t>
      </w:r>
      <w:r>
        <w:rPr>
          <w:spacing w:val="9"/>
        </w:rPr>
        <w:t xml:space="preserve"> </w:t>
      </w:r>
      <w:r>
        <w:t>учебной</w:t>
      </w:r>
      <w:r>
        <w:rPr>
          <w:spacing w:val="14"/>
        </w:rPr>
        <w:t xml:space="preserve"> </w:t>
      </w:r>
      <w:r>
        <w:t>деятельности(мотив,цель,учебная</w:t>
      </w:r>
      <w:r>
        <w:rPr>
          <w:spacing w:val="1"/>
        </w:rPr>
        <w:t xml:space="preserve"> </w:t>
      </w:r>
      <w:r>
        <w:t>задача,учебные</w:t>
      </w:r>
      <w:r>
        <w:rPr>
          <w:spacing w:val="-3"/>
        </w:rPr>
        <w:t xml:space="preserve"> </w:t>
      </w:r>
      <w:r>
        <w:t>операции,контроль и самоконтроль);</w:t>
      </w:r>
    </w:p>
    <w:p w:rsidR="00E65D0E" w:rsidRDefault="009F5DD6">
      <w:pPr>
        <w:pStyle w:val="a3"/>
        <w:spacing w:line="276" w:lineRule="auto"/>
        <w:ind w:right="265"/>
      </w:pPr>
      <w:r>
        <w:t>принцип</w:t>
      </w:r>
      <w:r>
        <w:rPr>
          <w:spacing w:val="13"/>
        </w:rPr>
        <w:t xml:space="preserve"> </w:t>
      </w:r>
      <w:r>
        <w:t>индивидуализации</w:t>
      </w:r>
      <w:r>
        <w:rPr>
          <w:spacing w:val="15"/>
        </w:rPr>
        <w:t xml:space="preserve"> </w:t>
      </w:r>
      <w:r>
        <w:t>обучения:ООП</w:t>
      </w:r>
      <w:r>
        <w:rPr>
          <w:spacing w:val="13"/>
        </w:rPr>
        <w:t xml:space="preserve"> </w:t>
      </w:r>
      <w:r>
        <w:t>ООО</w:t>
      </w:r>
      <w:r>
        <w:rPr>
          <w:spacing w:val="15"/>
        </w:rPr>
        <w:t xml:space="preserve"> </w:t>
      </w:r>
      <w:r>
        <w:t>предусматривает</w:t>
      </w:r>
      <w:r>
        <w:rPr>
          <w:spacing w:val="15"/>
        </w:rPr>
        <w:t xml:space="preserve"> </w:t>
      </w:r>
      <w:r>
        <w:t>возможность</w:t>
      </w:r>
      <w:r>
        <w:rPr>
          <w:spacing w:val="1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 разработки индивидуальных программ и учебных планов для обучения детей с</w:t>
      </w:r>
      <w:r>
        <w:rPr>
          <w:spacing w:val="-57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способностями,потребностями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представителей)обучающегося;</w:t>
      </w:r>
    </w:p>
    <w:p w:rsidR="00E65D0E" w:rsidRDefault="009F5DD6">
      <w:pPr>
        <w:pStyle w:val="a3"/>
        <w:spacing w:line="276" w:lineRule="auto"/>
        <w:ind w:right="351"/>
        <w:jc w:val="both"/>
      </w:pPr>
      <w:r>
        <w:t>системно-деятельностный</w:t>
      </w:r>
      <w:r>
        <w:rPr>
          <w:spacing w:val="1"/>
        </w:rPr>
        <w:t xml:space="preserve"> </w:t>
      </w:r>
      <w:r>
        <w:t>подход,предполагающий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обучения,на развитие активной учебно-познавательной деятельности обучающегося на</w:t>
      </w:r>
      <w:r>
        <w:rPr>
          <w:spacing w:val="1"/>
        </w:rPr>
        <w:t xml:space="preserve"> </w:t>
      </w:r>
      <w:r>
        <w:t>основе освоения универсальных учебных действий,познания и освоения мира 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его готовности к саморазвитию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непрерывному</w:t>
      </w:r>
      <w:r>
        <w:rPr>
          <w:spacing w:val="-5"/>
        </w:rPr>
        <w:t xml:space="preserve"> </w:t>
      </w:r>
      <w:r>
        <w:t>образованию;</w:t>
      </w:r>
    </w:p>
    <w:p w:rsidR="00E65D0E" w:rsidRDefault="009F5DD6">
      <w:pPr>
        <w:pStyle w:val="a3"/>
        <w:spacing w:line="276" w:lineRule="auto"/>
        <w:ind w:right="267"/>
      </w:pPr>
      <w:r>
        <w:t>принцип</w:t>
      </w:r>
      <w:r>
        <w:rPr>
          <w:spacing w:val="25"/>
        </w:rPr>
        <w:t xml:space="preserve"> </w:t>
      </w:r>
      <w:r>
        <w:t>учета</w:t>
      </w:r>
      <w:r>
        <w:rPr>
          <w:spacing w:val="24"/>
        </w:rPr>
        <w:t xml:space="preserve"> </w:t>
      </w:r>
      <w:r>
        <w:t>индивидуальных</w:t>
      </w:r>
      <w:r>
        <w:rPr>
          <w:spacing w:val="25"/>
        </w:rPr>
        <w:t xml:space="preserve"> </w:t>
      </w:r>
      <w:r>
        <w:t>возрастных,психологических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50"/>
        </w:rPr>
        <w:t xml:space="preserve"> </w:t>
      </w:r>
      <w:r>
        <w:t>обучающихся</w:t>
      </w:r>
      <w:r>
        <w:rPr>
          <w:spacing w:val="49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построении</w:t>
      </w:r>
      <w:r>
        <w:rPr>
          <w:spacing w:val="48"/>
        </w:rPr>
        <w:t xml:space="preserve"> </w:t>
      </w:r>
      <w:r>
        <w:t>образовательного</w:t>
      </w:r>
      <w:r>
        <w:rPr>
          <w:spacing w:val="49"/>
        </w:rPr>
        <w:t xml:space="preserve"> </w:t>
      </w:r>
      <w:r>
        <w:t>процесса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определении</w:t>
      </w:r>
      <w:r>
        <w:rPr>
          <w:spacing w:val="-57"/>
        </w:rPr>
        <w:t xml:space="preserve"> </w:t>
      </w:r>
      <w:r>
        <w:t>образовательно-воспитательных</w:t>
      </w:r>
      <w:r>
        <w:rPr>
          <w:spacing w:val="-2"/>
        </w:rPr>
        <w:t xml:space="preserve"> </w:t>
      </w:r>
      <w:r>
        <w:t>целей и</w:t>
      </w:r>
      <w:r>
        <w:rPr>
          <w:spacing w:val="-2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 достижения;</w:t>
      </w:r>
    </w:p>
    <w:p w:rsidR="00E65D0E" w:rsidRDefault="009F5DD6">
      <w:pPr>
        <w:pStyle w:val="a3"/>
        <w:spacing w:before="1" w:line="276" w:lineRule="auto"/>
      </w:pPr>
      <w:r>
        <w:t>принцип</w:t>
      </w:r>
      <w:r>
        <w:rPr>
          <w:spacing w:val="21"/>
        </w:rPr>
        <w:t xml:space="preserve"> </w:t>
      </w:r>
      <w:r>
        <w:t>обеспечения</w:t>
      </w:r>
      <w:r>
        <w:rPr>
          <w:spacing w:val="21"/>
        </w:rPr>
        <w:t xml:space="preserve"> </w:t>
      </w:r>
      <w:r>
        <w:t>фундаментального</w:t>
      </w:r>
      <w:r>
        <w:rPr>
          <w:spacing w:val="21"/>
        </w:rPr>
        <w:t xml:space="preserve"> </w:t>
      </w:r>
      <w:r>
        <w:t>характера</w:t>
      </w:r>
      <w:r>
        <w:rPr>
          <w:spacing w:val="18"/>
        </w:rPr>
        <w:t xml:space="preserve"> </w:t>
      </w:r>
      <w:r>
        <w:t>образования,учета</w:t>
      </w:r>
      <w:r>
        <w:rPr>
          <w:spacing w:val="20"/>
        </w:rPr>
        <w:t xml:space="preserve"> </w:t>
      </w:r>
      <w:r>
        <w:t>специфики</w:t>
      </w:r>
      <w:r>
        <w:rPr>
          <w:spacing w:val="-57"/>
        </w:rPr>
        <w:t xml:space="preserve"> </w:t>
      </w:r>
      <w:r>
        <w:t>изучаемых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E65D0E" w:rsidRDefault="009F5DD6">
      <w:pPr>
        <w:pStyle w:val="a3"/>
        <w:spacing w:line="276" w:lineRule="auto"/>
        <w:ind w:right="328"/>
        <w:jc w:val="both"/>
      </w:pPr>
      <w:r>
        <w:t>принцип интеграции обучения и воспитания:ООП ООО предусматривает связь</w:t>
      </w:r>
      <w:r>
        <w:rPr>
          <w:spacing w:val="1"/>
        </w:rPr>
        <w:t xml:space="preserve"> </w:t>
      </w:r>
      <w:r>
        <w:t>урочной и внеурочной деятельности,предполагающий направленность учебного процесса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личностных результатов</w:t>
      </w:r>
      <w:r>
        <w:rPr>
          <w:spacing w:val="-1"/>
        </w:rPr>
        <w:t xml:space="preserve"> </w:t>
      </w:r>
      <w:r>
        <w:t>освоения образовательной</w:t>
      </w:r>
      <w:r>
        <w:rPr>
          <w:spacing w:val="-3"/>
        </w:rPr>
        <w:t xml:space="preserve"> </w:t>
      </w:r>
      <w:r>
        <w:t>программы;</w:t>
      </w:r>
    </w:p>
    <w:p w:rsidR="00E65D0E" w:rsidRDefault="009F5DD6">
      <w:pPr>
        <w:pStyle w:val="a3"/>
        <w:tabs>
          <w:tab w:val="left" w:pos="2660"/>
          <w:tab w:val="left" w:pos="3485"/>
          <w:tab w:val="left" w:pos="4067"/>
          <w:tab w:val="left" w:pos="5438"/>
          <w:tab w:val="left" w:pos="6668"/>
          <w:tab w:val="left" w:pos="8772"/>
          <w:tab w:val="left" w:pos="8864"/>
          <w:tab w:val="left" w:pos="10326"/>
        </w:tabs>
        <w:spacing w:line="276" w:lineRule="auto"/>
        <w:ind w:right="257"/>
      </w:pPr>
      <w:r>
        <w:t>принцип</w:t>
      </w:r>
      <w:r>
        <w:rPr>
          <w:spacing w:val="1"/>
        </w:rPr>
        <w:t xml:space="preserve"> </w:t>
      </w:r>
      <w:r>
        <w:t>здоровьесбережения:при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не</w:t>
      </w:r>
      <w:r>
        <w:rPr>
          <w:spacing w:val="-57"/>
        </w:rPr>
        <w:t xml:space="preserve"> </w:t>
      </w:r>
      <w:r>
        <w:t>допускается</w:t>
      </w:r>
      <w:r>
        <w:rPr>
          <w:spacing w:val="6"/>
        </w:rPr>
        <w:t xml:space="preserve"> </w:t>
      </w:r>
      <w:r>
        <w:t>использование</w:t>
      </w:r>
      <w:r>
        <w:rPr>
          <w:spacing w:val="6"/>
        </w:rPr>
        <w:t xml:space="preserve"> </w:t>
      </w:r>
      <w:r>
        <w:t>технологий,которые</w:t>
      </w:r>
      <w:r>
        <w:rPr>
          <w:spacing w:val="5"/>
        </w:rPr>
        <w:t xml:space="preserve"> </w:t>
      </w:r>
      <w:r>
        <w:t>могут</w:t>
      </w:r>
      <w:r>
        <w:rPr>
          <w:spacing w:val="8"/>
        </w:rPr>
        <w:t xml:space="preserve"> </w:t>
      </w:r>
      <w:r>
        <w:t>нанести</w:t>
      </w:r>
      <w:r>
        <w:rPr>
          <w:spacing w:val="7"/>
        </w:rPr>
        <w:t xml:space="preserve"> </w:t>
      </w:r>
      <w:r>
        <w:t>вред</w:t>
      </w:r>
      <w:r>
        <w:rPr>
          <w:spacing w:val="10"/>
        </w:rPr>
        <w:t xml:space="preserve"> </w:t>
      </w:r>
      <w:r>
        <w:t>физическому</w:t>
      </w:r>
      <w:r>
        <w:rPr>
          <w:spacing w:val="2"/>
        </w:rPr>
        <w:t xml:space="preserve"> </w:t>
      </w:r>
      <w:r>
        <w:t>и(или)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педагогических технологий.Объём учебной нагрузки,организация учебных и внеурочных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требованиям,предусмотренным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СанПиН1.2.3685-21 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6"/>
        </w:rPr>
        <w:t xml:space="preserve"> </w:t>
      </w:r>
      <w:r>
        <w:t>безопасности</w:t>
      </w:r>
      <w:r>
        <w:rPr>
          <w:spacing w:val="8"/>
        </w:rPr>
        <w:t xml:space="preserve"> </w:t>
      </w:r>
      <w:r>
        <w:t>и(или)безвредности</w:t>
      </w:r>
      <w:r>
        <w:rPr>
          <w:spacing w:val="8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факторов</w:t>
      </w:r>
      <w:r>
        <w:rPr>
          <w:spacing w:val="5"/>
        </w:rPr>
        <w:t xml:space="preserve"> </w:t>
      </w:r>
      <w:r>
        <w:t>среды</w:t>
      </w:r>
      <w:r>
        <w:rPr>
          <w:spacing w:val="6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tab/>
        <w:t>постановлением</w:t>
      </w:r>
      <w:r>
        <w:tab/>
        <w:t>Главного</w:t>
      </w:r>
      <w:r>
        <w:tab/>
        <w:t>государственного</w:t>
      </w:r>
      <w:r>
        <w:tab/>
        <w:t>санитарного</w:t>
      </w:r>
      <w:r>
        <w:tab/>
        <w:t>врача</w:t>
      </w:r>
      <w:r>
        <w:rPr>
          <w:spacing w:val="-57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</w:t>
      </w:r>
      <w:r>
        <w:rPr>
          <w:spacing w:val="61"/>
        </w:rPr>
        <w:t xml:space="preserve"> </w:t>
      </w:r>
      <w:r>
        <w:t>от28января2021г.№2</w:t>
      </w:r>
      <w:r>
        <w:rPr>
          <w:spacing w:val="61"/>
        </w:rPr>
        <w:t xml:space="preserve"> </w:t>
      </w:r>
      <w:r>
        <w:t>(зарегистрировано</w:t>
      </w:r>
      <w:r>
        <w:rPr>
          <w:spacing w:val="60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tab/>
        <w:t>Российской</w:t>
      </w:r>
      <w:r>
        <w:tab/>
        <w:t>Федерации29января2021г.,регистрационный</w:t>
      </w:r>
      <w:r>
        <w:tab/>
      </w:r>
      <w:r>
        <w:tab/>
        <w:t>№62296),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до1марта2027г.</w:t>
      </w:r>
      <w:r>
        <w:rPr>
          <w:spacing w:val="1"/>
        </w:rPr>
        <w:t xml:space="preserve"> </w:t>
      </w:r>
      <w:r>
        <w:t>(далее– Гигиенические</w:t>
      </w:r>
      <w:r>
        <w:rPr>
          <w:spacing w:val="1"/>
        </w:rPr>
        <w:t xml:space="preserve"> </w:t>
      </w:r>
      <w:r>
        <w:t>нормативы),и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СП2.4.3648-20</w:t>
      </w:r>
      <w:r>
        <w:rPr>
          <w:spacing w:val="1"/>
        </w:rPr>
        <w:t xml:space="preserve"> </w:t>
      </w:r>
      <w:r>
        <w:t>«Санитарно-эпидемиологические требования 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обучения,отдыха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оздоровления</w:t>
      </w:r>
      <w:r>
        <w:rPr>
          <w:spacing w:val="9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молодежи»,утвержденными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1"/>
        </w:rPr>
        <w:t xml:space="preserve"> </w:t>
      </w:r>
      <w:r>
        <w:t>Главного</w:t>
      </w:r>
      <w:r>
        <w:rPr>
          <w:spacing w:val="12"/>
        </w:rPr>
        <w:t xml:space="preserve"> </w:t>
      </w:r>
      <w:r>
        <w:t>государственного</w:t>
      </w:r>
      <w:r>
        <w:rPr>
          <w:spacing w:val="13"/>
        </w:rPr>
        <w:t xml:space="preserve"> </w:t>
      </w:r>
      <w:r>
        <w:t>санитарного</w:t>
      </w:r>
      <w:r>
        <w:rPr>
          <w:spacing w:val="13"/>
        </w:rPr>
        <w:t xml:space="preserve"> </w:t>
      </w:r>
      <w:r>
        <w:t>врача</w:t>
      </w:r>
      <w:r>
        <w:rPr>
          <w:spacing w:val="11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</w:t>
      </w:r>
      <w:r>
        <w:rPr>
          <w:spacing w:val="14"/>
        </w:rPr>
        <w:t xml:space="preserve"> </w:t>
      </w:r>
      <w:r>
        <w:t>от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985" w:firstLine="0"/>
      </w:pPr>
      <w:r>
        <w:lastRenderedPageBreak/>
        <w:t>28сентября2020г.№28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Федерации18декабря2020г.,регистрационный</w:t>
      </w:r>
      <w:r>
        <w:rPr>
          <w:spacing w:val="1"/>
        </w:rPr>
        <w:t xml:space="preserve"> </w:t>
      </w:r>
      <w:r>
        <w:t>№61573),действующими</w:t>
      </w:r>
      <w:r>
        <w:rPr>
          <w:spacing w:val="1"/>
        </w:rPr>
        <w:t xml:space="preserve"> </w:t>
      </w:r>
      <w:r>
        <w:t>до1января</w:t>
      </w:r>
      <w:r>
        <w:rPr>
          <w:spacing w:val="1"/>
        </w:rPr>
        <w:t xml:space="preserve"> </w:t>
      </w:r>
      <w:r>
        <w:t>2027г.</w:t>
      </w:r>
      <w:r>
        <w:rPr>
          <w:spacing w:val="-1"/>
        </w:rPr>
        <w:t xml:space="preserve"> </w:t>
      </w:r>
      <w:r>
        <w:t>(далее– Санитарно-эпидемиологические</w:t>
      </w:r>
      <w:r>
        <w:rPr>
          <w:spacing w:val="-1"/>
        </w:rPr>
        <w:t xml:space="preserve"> </w:t>
      </w:r>
      <w:r>
        <w:t>требования).</w:t>
      </w:r>
    </w:p>
    <w:p w:rsidR="00E65D0E" w:rsidRDefault="009F5DD6">
      <w:pPr>
        <w:pStyle w:val="a5"/>
        <w:numPr>
          <w:ilvl w:val="5"/>
          <w:numId w:val="61"/>
        </w:numPr>
        <w:tabs>
          <w:tab w:val="left" w:pos="2718"/>
          <w:tab w:val="left" w:pos="2858"/>
          <w:tab w:val="left" w:pos="3625"/>
          <w:tab w:val="left" w:pos="4398"/>
          <w:tab w:val="left" w:pos="4434"/>
          <w:tab w:val="left" w:pos="5564"/>
          <w:tab w:val="left" w:pos="5710"/>
          <w:tab w:val="left" w:pos="7120"/>
          <w:tab w:val="left" w:pos="7499"/>
          <w:tab w:val="left" w:pos="8603"/>
          <w:tab w:val="left" w:pos="9501"/>
        </w:tabs>
        <w:spacing w:before="1" w:line="276" w:lineRule="auto"/>
        <w:ind w:right="266" w:firstLine="707"/>
        <w:rPr>
          <w:sz w:val="24"/>
        </w:rPr>
      </w:pPr>
      <w:r>
        <w:rPr>
          <w:sz w:val="24"/>
        </w:rPr>
        <w:t>ООП</w:t>
      </w:r>
      <w:r>
        <w:rPr>
          <w:sz w:val="24"/>
        </w:rPr>
        <w:tab/>
        <w:t>ООО</w:t>
      </w:r>
      <w:r>
        <w:rPr>
          <w:sz w:val="24"/>
        </w:rPr>
        <w:tab/>
        <w:t>учитывает</w:t>
      </w:r>
      <w:r>
        <w:rPr>
          <w:sz w:val="24"/>
        </w:rPr>
        <w:tab/>
      </w:r>
      <w:r>
        <w:rPr>
          <w:sz w:val="24"/>
        </w:rPr>
        <w:tab/>
        <w:t>возрастные</w:t>
      </w:r>
      <w:r>
        <w:rPr>
          <w:sz w:val="24"/>
        </w:rPr>
        <w:tab/>
        <w:t>и</w:t>
      </w:r>
      <w:r>
        <w:rPr>
          <w:sz w:val="24"/>
        </w:rPr>
        <w:tab/>
        <w:t>психологические</w:t>
      </w:r>
      <w:r>
        <w:rPr>
          <w:sz w:val="24"/>
        </w:rPr>
        <w:tab/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пять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менее5058академических часов 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более5848академических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нагрузке</w:t>
      </w:r>
      <w:r>
        <w:rPr>
          <w:sz w:val="24"/>
        </w:rPr>
        <w:tab/>
        <w:t>при5-дневной</w:t>
      </w:r>
      <w:r>
        <w:rPr>
          <w:sz w:val="24"/>
        </w:rPr>
        <w:tab/>
      </w:r>
      <w:r>
        <w:rPr>
          <w:sz w:val="24"/>
        </w:rPr>
        <w:tab/>
        <w:t>учебной</w:t>
      </w:r>
      <w:r>
        <w:rPr>
          <w:sz w:val="24"/>
        </w:rPr>
        <w:tab/>
        <w:t>неделе,предусмотренными</w:t>
      </w:r>
      <w:r>
        <w:rPr>
          <w:sz w:val="24"/>
        </w:rPr>
        <w:tab/>
        <w:t>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нормативами</w:t>
      </w:r>
      <w:r>
        <w:rPr>
          <w:spacing w:val="-1"/>
          <w:sz w:val="24"/>
        </w:rPr>
        <w:t xml:space="preserve"> </w:t>
      </w:r>
      <w:r>
        <w:rPr>
          <w:sz w:val="24"/>
        </w:rPr>
        <w:t>и Санитарно-эпидемиологическими требованиями.</w:t>
      </w:r>
    </w:p>
    <w:p w:rsidR="00E65D0E" w:rsidRDefault="009F5DD6">
      <w:pPr>
        <w:pStyle w:val="a5"/>
        <w:numPr>
          <w:ilvl w:val="5"/>
          <w:numId w:val="61"/>
        </w:numPr>
        <w:tabs>
          <w:tab w:val="left" w:pos="2858"/>
          <w:tab w:val="left" w:pos="3075"/>
          <w:tab w:val="left" w:pos="3224"/>
          <w:tab w:val="left" w:pos="4023"/>
          <w:tab w:val="left" w:pos="4454"/>
          <w:tab w:val="left" w:pos="5634"/>
          <w:tab w:val="left" w:pos="5860"/>
          <w:tab w:val="left" w:pos="7181"/>
          <w:tab w:val="left" w:pos="7818"/>
          <w:tab w:val="left" w:pos="8589"/>
          <w:tab w:val="left" w:pos="9423"/>
          <w:tab w:val="left" w:pos="9758"/>
          <w:tab w:val="left" w:pos="9901"/>
        </w:tabs>
        <w:spacing w:before="1" w:line="276" w:lineRule="auto"/>
        <w:ind w:right="366" w:firstLine="707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  <w:t>целях</w:t>
      </w:r>
      <w:r>
        <w:rPr>
          <w:sz w:val="24"/>
        </w:rPr>
        <w:tab/>
        <w:t>удовлетворения</w:t>
      </w:r>
      <w:r>
        <w:rPr>
          <w:sz w:val="24"/>
        </w:rPr>
        <w:tab/>
        <w:t>образовательных</w:t>
      </w:r>
      <w:r>
        <w:rPr>
          <w:sz w:val="24"/>
        </w:rPr>
        <w:tab/>
        <w:t>потребностей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интересов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9"/>
          <w:sz w:val="24"/>
        </w:rPr>
        <w:t xml:space="preserve"> </w:t>
      </w:r>
      <w:r>
        <w:rPr>
          <w:sz w:val="24"/>
        </w:rPr>
        <w:t>могут</w:t>
      </w:r>
      <w:r>
        <w:rPr>
          <w:spacing w:val="40"/>
          <w:sz w:val="24"/>
        </w:rPr>
        <w:t xml:space="preserve"> </w:t>
      </w:r>
      <w:r>
        <w:rPr>
          <w:sz w:val="24"/>
        </w:rPr>
        <w:t>разрабатываться</w:t>
      </w:r>
      <w:r>
        <w:rPr>
          <w:spacing w:val="39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4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9"/>
          <w:sz w:val="24"/>
        </w:rPr>
        <w:t xml:space="preserve"> </w:t>
      </w:r>
      <w:r>
        <w:rPr>
          <w:sz w:val="24"/>
        </w:rPr>
        <w:t>планы,в</w:t>
      </w:r>
      <w:r>
        <w:rPr>
          <w:spacing w:val="39"/>
          <w:sz w:val="24"/>
        </w:rPr>
        <w:t xml:space="preserve"> </w:t>
      </w:r>
      <w:r>
        <w:rPr>
          <w:sz w:val="24"/>
        </w:rPr>
        <w:t>том</w:t>
      </w:r>
      <w:r>
        <w:rPr>
          <w:spacing w:val="40"/>
          <w:sz w:val="24"/>
        </w:rPr>
        <w:t xml:space="preserve"> </w:t>
      </w:r>
      <w:r>
        <w:rPr>
          <w:sz w:val="24"/>
        </w:rPr>
        <w:t>числе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ускоренного</w:t>
      </w:r>
      <w:r>
        <w:rPr>
          <w:sz w:val="24"/>
        </w:rPr>
        <w:tab/>
        <w:t>обучения,в</w:t>
      </w:r>
      <w:r>
        <w:rPr>
          <w:sz w:val="24"/>
        </w:rPr>
        <w:tab/>
        <w:t>пределах</w:t>
      </w:r>
      <w:r>
        <w:rPr>
          <w:sz w:val="24"/>
        </w:rPr>
        <w:tab/>
        <w:t>осваиваемой</w:t>
      </w:r>
      <w:r>
        <w:rPr>
          <w:sz w:val="24"/>
        </w:rPr>
        <w:tab/>
        <w:t>программы</w:t>
      </w:r>
      <w:r>
        <w:rPr>
          <w:sz w:val="24"/>
        </w:rPr>
        <w:tab/>
        <w:t>основного</w:t>
      </w:r>
      <w:r>
        <w:rPr>
          <w:sz w:val="24"/>
        </w:rPr>
        <w:tab/>
      </w:r>
      <w:r>
        <w:rPr>
          <w:sz w:val="24"/>
        </w:rPr>
        <w:tab/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порядке,установленном</w:t>
      </w:r>
      <w:r>
        <w:rPr>
          <w:spacing w:val="13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5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5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22"/>
          <w:sz w:val="24"/>
        </w:rPr>
        <w:t xml:space="preserve"> </w:t>
      </w:r>
      <w:r>
        <w:rPr>
          <w:sz w:val="24"/>
        </w:rPr>
        <w:t>МБОУ«СОШ</w:t>
      </w:r>
    </w:p>
    <w:p w:rsidR="00E65D0E" w:rsidRDefault="009F5DD6">
      <w:pPr>
        <w:pStyle w:val="a3"/>
        <w:spacing w:before="1"/>
        <w:ind w:firstLine="0"/>
      </w:pPr>
      <w:r>
        <w:t>№1»</w:t>
      </w:r>
    </w:p>
    <w:p w:rsidR="00E65D0E" w:rsidRDefault="009F5DD6">
      <w:pPr>
        <w:pStyle w:val="a5"/>
        <w:numPr>
          <w:ilvl w:val="5"/>
          <w:numId w:val="61"/>
        </w:numPr>
        <w:tabs>
          <w:tab w:val="left" w:pos="2858"/>
        </w:tabs>
        <w:spacing w:before="41" w:line="276" w:lineRule="auto"/>
        <w:ind w:right="363" w:firstLine="707"/>
        <w:rPr>
          <w:sz w:val="24"/>
        </w:rPr>
      </w:pPr>
      <w:r>
        <w:rPr>
          <w:sz w:val="24"/>
        </w:rPr>
        <w:t>Общая</w:t>
      </w:r>
      <w:r>
        <w:rPr>
          <w:spacing w:val="27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</w:p>
    <w:p w:rsidR="00E65D0E" w:rsidRDefault="009F5DD6">
      <w:pPr>
        <w:pStyle w:val="a3"/>
        <w:spacing w:line="278" w:lineRule="auto"/>
        <w:ind w:right="263"/>
      </w:pPr>
      <w:r>
        <w:t>Программа</w:t>
      </w:r>
      <w:r>
        <w:rPr>
          <w:spacing w:val="24"/>
        </w:rPr>
        <w:t xml:space="preserve"> </w:t>
      </w:r>
      <w:r>
        <w:t>основного</w:t>
      </w:r>
      <w:r>
        <w:rPr>
          <w:spacing w:val="27"/>
        </w:rPr>
        <w:t xml:space="preserve"> </w:t>
      </w:r>
      <w:r>
        <w:t>общего</w:t>
      </w:r>
      <w:r>
        <w:rPr>
          <w:spacing w:val="25"/>
        </w:rPr>
        <w:t xml:space="preserve"> </w:t>
      </w:r>
      <w:r>
        <w:t>образования</w:t>
      </w:r>
      <w:r>
        <w:rPr>
          <w:spacing w:val="25"/>
        </w:rPr>
        <w:t xml:space="preserve"> </w:t>
      </w:r>
      <w:r>
        <w:t>разрабатывается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соответствии</w:t>
      </w:r>
      <w:r>
        <w:rPr>
          <w:spacing w:val="26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 учетом</w:t>
      </w:r>
      <w:r>
        <w:rPr>
          <w:spacing w:val="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программы(ФООП).</w:t>
      </w:r>
    </w:p>
    <w:p w:rsidR="00E65D0E" w:rsidRDefault="009F5DD6">
      <w:pPr>
        <w:pStyle w:val="a3"/>
        <w:spacing w:line="276" w:lineRule="auto"/>
        <w:ind w:right="263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программа,согласно</w:t>
      </w:r>
      <w:r>
        <w:rPr>
          <w:spacing w:val="1"/>
        </w:rPr>
        <w:t xml:space="preserve"> </w:t>
      </w:r>
      <w:r>
        <w:t>закону«Об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Федерации»,- это</w:t>
      </w:r>
      <w:r>
        <w:rPr>
          <w:spacing w:val="1"/>
        </w:rPr>
        <w:t xml:space="preserve"> </w:t>
      </w:r>
      <w:r>
        <w:t>учебно-методическая</w:t>
      </w:r>
      <w:r>
        <w:rPr>
          <w:spacing w:val="1"/>
        </w:rPr>
        <w:t xml:space="preserve"> </w:t>
      </w:r>
      <w:r>
        <w:t>документация(учебный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план,учебный</w:t>
      </w:r>
      <w:r>
        <w:rPr>
          <w:spacing w:val="1"/>
        </w:rPr>
        <w:t xml:space="preserve"> </w:t>
      </w:r>
      <w:r>
        <w:t>график,рабочие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предметов,иные</w:t>
      </w:r>
      <w:r>
        <w:rPr>
          <w:spacing w:val="1"/>
        </w:rPr>
        <w:t xml:space="preserve"> </w:t>
      </w:r>
      <w:r>
        <w:t>компоненты),определяющая</w:t>
      </w:r>
      <w:r>
        <w:rPr>
          <w:spacing w:val="5"/>
        </w:rPr>
        <w:t xml:space="preserve"> </w:t>
      </w:r>
      <w:r>
        <w:t>объем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определенного</w:t>
      </w:r>
      <w:r>
        <w:rPr>
          <w:spacing w:val="7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планируемые</w:t>
      </w:r>
      <w:r>
        <w:rPr>
          <w:spacing w:val="2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программы,условия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деятельности.</w:t>
      </w:r>
    </w:p>
    <w:p w:rsidR="00E65D0E" w:rsidRDefault="009F5DD6">
      <w:pPr>
        <w:pStyle w:val="a3"/>
        <w:spacing w:line="275" w:lineRule="exact"/>
        <w:ind w:left="2251" w:firstLine="0"/>
      </w:pPr>
      <w:r>
        <w:t>Основная</w:t>
      </w:r>
      <w:r>
        <w:rPr>
          <w:spacing w:val="-4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включает следующие</w:t>
      </w:r>
      <w:r>
        <w:rPr>
          <w:spacing w:val="-3"/>
        </w:rPr>
        <w:t xml:space="preserve"> </w:t>
      </w:r>
      <w:r>
        <w:t>документы: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510"/>
        </w:tabs>
        <w:spacing w:before="35" w:line="273" w:lineRule="auto"/>
        <w:ind w:right="1007" w:firstLine="707"/>
        <w:rPr>
          <w:sz w:val="24"/>
        </w:rPr>
      </w:pPr>
      <w:r>
        <w:rPr>
          <w:sz w:val="24"/>
        </w:rPr>
        <w:t>рабочие</w:t>
      </w:r>
      <w:r>
        <w:rPr>
          <w:spacing w:val="2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2"/>
          <w:sz w:val="24"/>
        </w:rPr>
        <w:t xml:space="preserve"> </w:t>
      </w:r>
      <w:r>
        <w:rPr>
          <w:sz w:val="24"/>
        </w:rPr>
        <w:t>предметов,учебных</w:t>
      </w:r>
      <w:r>
        <w:rPr>
          <w:spacing w:val="22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19"/>
          <w:sz w:val="24"/>
        </w:rPr>
        <w:t xml:space="preserve"> </w:t>
      </w:r>
      <w:r>
        <w:rPr>
          <w:sz w:val="24"/>
        </w:rPr>
        <w:t>том</w:t>
      </w:r>
      <w:r>
        <w:rPr>
          <w:spacing w:val="2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деятельности),учебных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модулей;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  <w:tab w:val="left" w:pos="3927"/>
          <w:tab w:val="left" w:pos="5795"/>
          <w:tab w:val="left" w:pos="7726"/>
          <w:tab w:val="left" w:pos="8963"/>
          <w:tab w:val="left" w:pos="10268"/>
        </w:tabs>
        <w:spacing w:before="3" w:line="273" w:lineRule="auto"/>
        <w:ind w:right="769" w:firstLine="707"/>
        <w:rPr>
          <w:sz w:val="24"/>
        </w:rPr>
      </w:pPr>
      <w:r>
        <w:rPr>
          <w:sz w:val="24"/>
        </w:rPr>
        <w:t>программу</w:t>
      </w:r>
      <w:r>
        <w:rPr>
          <w:sz w:val="24"/>
        </w:rPr>
        <w:tab/>
        <w:t>формирования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действий</w:t>
      </w:r>
      <w:r>
        <w:rPr>
          <w:sz w:val="24"/>
        </w:rPr>
        <w:tab/>
      </w:r>
      <w:r>
        <w:rPr>
          <w:spacing w:val="-4"/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3"/>
        <w:ind w:left="2449" w:hanging="199"/>
        <w:rPr>
          <w:sz w:val="24"/>
        </w:rPr>
      </w:pPr>
      <w:r>
        <w:rPr>
          <w:sz w:val="24"/>
        </w:rPr>
        <w:t>рабочую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воспитания;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39"/>
        <w:ind w:left="2449" w:hanging="199"/>
        <w:rPr>
          <w:sz w:val="24"/>
        </w:rPr>
      </w:pPr>
      <w:r>
        <w:rPr>
          <w:sz w:val="24"/>
        </w:rPr>
        <w:t>программу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коррекционной работы;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42"/>
        <w:ind w:left="2449" w:hanging="199"/>
        <w:rPr>
          <w:sz w:val="24"/>
        </w:rPr>
      </w:pP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план;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41"/>
        <w:ind w:left="2449" w:hanging="199"/>
        <w:rPr>
          <w:sz w:val="24"/>
        </w:rPr>
      </w:pP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39"/>
        <w:ind w:left="2449" w:hanging="199"/>
        <w:rPr>
          <w:sz w:val="24"/>
        </w:rPr>
      </w:pPr>
      <w:r>
        <w:rPr>
          <w:sz w:val="24"/>
        </w:rPr>
        <w:t>календарный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график;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42" w:line="276" w:lineRule="auto"/>
        <w:ind w:right="261" w:firstLine="707"/>
        <w:rPr>
          <w:sz w:val="24"/>
        </w:rPr>
      </w:pPr>
      <w:r>
        <w:rPr>
          <w:sz w:val="24"/>
        </w:rPr>
        <w:t>календарный</w:t>
      </w:r>
      <w:r>
        <w:rPr>
          <w:spacing w:val="3"/>
          <w:sz w:val="24"/>
        </w:rPr>
        <w:t xml:space="preserve"> </w:t>
      </w:r>
      <w:r>
        <w:rPr>
          <w:sz w:val="24"/>
        </w:rPr>
        <w:t>план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работы(содержащий</w:t>
      </w:r>
      <w:r>
        <w:rPr>
          <w:spacing w:val="3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направленности,которые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 или в которых Организация принимает участие в учебном году или периоде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обучения);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  <w:tab w:val="left" w:pos="4301"/>
          <w:tab w:val="left" w:pos="5382"/>
          <w:tab w:val="left" w:pos="6797"/>
          <w:tab w:val="left" w:pos="7559"/>
          <w:tab w:val="left" w:pos="8496"/>
          <w:tab w:val="left" w:pos="10101"/>
        </w:tabs>
        <w:spacing w:line="273" w:lineRule="auto"/>
        <w:ind w:right="950" w:firstLine="707"/>
        <w:rPr>
          <w:sz w:val="24"/>
        </w:rPr>
      </w:pPr>
      <w:r>
        <w:rPr>
          <w:sz w:val="24"/>
        </w:rPr>
        <w:t>характеристику</w:t>
      </w:r>
      <w:r>
        <w:rPr>
          <w:sz w:val="24"/>
        </w:rPr>
        <w:tab/>
        <w:t>условий</w:t>
      </w:r>
      <w:r>
        <w:rPr>
          <w:sz w:val="24"/>
        </w:rPr>
        <w:tab/>
        <w:t>реализации</w:t>
      </w:r>
      <w:r>
        <w:rPr>
          <w:sz w:val="24"/>
        </w:rPr>
        <w:tab/>
        <w:t>ООП</w:t>
      </w:r>
      <w:r>
        <w:rPr>
          <w:sz w:val="24"/>
        </w:rPr>
        <w:tab/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</w:r>
      <w:r>
        <w:rPr>
          <w:spacing w:val="-5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ФГОС.</w:t>
      </w:r>
    </w:p>
    <w:p w:rsidR="00E65D0E" w:rsidRDefault="009F5DD6">
      <w:pPr>
        <w:pStyle w:val="a5"/>
        <w:numPr>
          <w:ilvl w:val="4"/>
          <w:numId w:val="61"/>
        </w:numPr>
        <w:tabs>
          <w:tab w:val="left" w:pos="2678"/>
          <w:tab w:val="left" w:pos="3292"/>
          <w:tab w:val="left" w:pos="4890"/>
          <w:tab w:val="left" w:pos="6041"/>
          <w:tab w:val="left" w:pos="6775"/>
          <w:tab w:val="left" w:pos="7996"/>
          <w:tab w:val="left" w:pos="9884"/>
        </w:tabs>
        <w:spacing w:line="276" w:lineRule="auto"/>
        <w:ind w:left="1543" w:right="260" w:firstLine="707"/>
        <w:rPr>
          <w:sz w:val="24"/>
        </w:rPr>
      </w:pPr>
      <w:r>
        <w:rPr>
          <w:sz w:val="24"/>
        </w:rPr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z w:val="24"/>
        </w:rPr>
        <w:tab/>
        <w:t>ОБРАЗОВАТЕЛЬНОЙ</w:t>
      </w:r>
      <w:r>
        <w:rPr>
          <w:sz w:val="24"/>
        </w:rPr>
        <w:tab/>
        <w:t>ПРОГРАММЫ</w:t>
      </w:r>
      <w:r>
        <w:rPr>
          <w:sz w:val="24"/>
        </w:rPr>
        <w:tab/>
        <w:t>ОСНОВНОГО</w:t>
      </w:r>
      <w:r>
        <w:rPr>
          <w:sz w:val="24"/>
        </w:rPr>
        <w:tab/>
      </w:r>
      <w:r>
        <w:rPr>
          <w:spacing w:val="-1"/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</w:p>
    <w:p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5"/>
        <w:numPr>
          <w:ilvl w:val="5"/>
          <w:numId w:val="61"/>
        </w:numPr>
        <w:tabs>
          <w:tab w:val="left" w:pos="2858"/>
        </w:tabs>
        <w:spacing w:before="67" w:line="276" w:lineRule="auto"/>
        <w:ind w:right="361" w:firstLine="707"/>
        <w:jc w:val="both"/>
        <w:rPr>
          <w:sz w:val="24"/>
        </w:rPr>
      </w:pPr>
      <w:r>
        <w:rPr>
          <w:sz w:val="24"/>
        </w:rPr>
        <w:lastRenderedPageBreak/>
        <w:t>Планируемые результаты освоения ООП ООО соответствуют 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образования,представленным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личностных,метапредметных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</w:p>
    <w:p w:rsidR="00E65D0E" w:rsidRDefault="009F5DD6">
      <w:pPr>
        <w:pStyle w:val="a5"/>
        <w:numPr>
          <w:ilvl w:val="5"/>
          <w:numId w:val="61"/>
        </w:numPr>
        <w:tabs>
          <w:tab w:val="left" w:pos="2870"/>
          <w:tab w:val="left" w:pos="5327"/>
          <w:tab w:val="left" w:pos="5766"/>
          <w:tab w:val="left" w:pos="7421"/>
        </w:tabs>
        <w:spacing w:before="1" w:line="276" w:lineRule="auto"/>
        <w:ind w:right="355" w:firstLine="719"/>
        <w:rPr>
          <w:sz w:val="24"/>
        </w:rPr>
      </w:pPr>
      <w:r>
        <w:rPr>
          <w:sz w:val="24"/>
        </w:rPr>
        <w:t>Требования к</w:t>
      </w:r>
      <w:r>
        <w:rPr>
          <w:b/>
          <w:sz w:val="24"/>
        </w:rPr>
        <w:t xml:space="preserve">личностным </w:t>
      </w:r>
      <w:r>
        <w:rPr>
          <w:sz w:val="24"/>
        </w:rPr>
        <w:t>результатам освоения обучающимися ООП ООО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24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4"/>
          <w:sz w:val="24"/>
        </w:rPr>
        <w:t xml:space="preserve"> </w:t>
      </w:r>
      <w:r>
        <w:rPr>
          <w:sz w:val="24"/>
        </w:rPr>
        <w:t>идентичности;готовность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саморазвитию,самостоятельности</w:t>
      </w:r>
      <w:r>
        <w:rPr>
          <w:sz w:val="24"/>
        </w:rPr>
        <w:tab/>
        <w:t>и</w:t>
      </w:r>
      <w:r>
        <w:rPr>
          <w:sz w:val="24"/>
        </w:rPr>
        <w:tab/>
        <w:t>личностному</w:t>
      </w:r>
      <w:r>
        <w:rPr>
          <w:sz w:val="24"/>
        </w:rPr>
        <w:tab/>
        <w:t>самоопределению;ценность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инициативы;наличие</w:t>
      </w:r>
      <w:r>
        <w:rPr>
          <w:spacing w:val="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себе,окружающим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 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в целом.</w:t>
      </w:r>
    </w:p>
    <w:p w:rsidR="00E65D0E" w:rsidRDefault="009F5DD6">
      <w:pPr>
        <w:pStyle w:val="a3"/>
        <w:spacing w:before="1" w:line="276" w:lineRule="auto"/>
      </w:pPr>
      <w:r>
        <w:t>Личностные</w:t>
      </w:r>
      <w:r>
        <w:rPr>
          <w:spacing w:val="43"/>
        </w:rPr>
        <w:t xml:space="preserve"> </w:t>
      </w:r>
      <w:r>
        <w:t>результаты</w:t>
      </w:r>
      <w:r>
        <w:rPr>
          <w:spacing w:val="45"/>
        </w:rPr>
        <w:t xml:space="preserve"> </w:t>
      </w:r>
      <w:r>
        <w:t>освоения</w:t>
      </w:r>
      <w:r>
        <w:rPr>
          <w:spacing w:val="48"/>
        </w:rPr>
        <w:t xml:space="preserve"> </w:t>
      </w:r>
      <w:r>
        <w:t>ООП</w:t>
      </w:r>
      <w:r>
        <w:rPr>
          <w:spacing w:val="45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достигаются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единстве</w:t>
      </w:r>
      <w:r>
        <w:rPr>
          <w:spacing w:val="45"/>
        </w:rPr>
        <w:t xml:space="preserve"> </w:t>
      </w:r>
      <w:r>
        <w:t>учебной</w:t>
      </w:r>
      <w:r>
        <w:rPr>
          <w:spacing w:val="4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МБОУ«</w:t>
      </w:r>
      <w:r w:rsidR="000B5BA1">
        <w:t>Приобская ОСШ</w:t>
      </w:r>
      <w:r>
        <w:t>»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4"/>
        </w:rPr>
        <w:t xml:space="preserve"> </w:t>
      </w:r>
      <w:r>
        <w:t>социокультурными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духовно-нравственными</w:t>
      </w:r>
      <w:r>
        <w:rPr>
          <w:spacing w:val="14"/>
        </w:rPr>
        <w:t xml:space="preserve"> </w:t>
      </w:r>
      <w:r>
        <w:t>ценностями,принятыми</w:t>
      </w:r>
      <w:r>
        <w:rPr>
          <w:spacing w:val="1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9"/>
        </w:rPr>
        <w:t xml:space="preserve"> </w:t>
      </w:r>
      <w:r>
        <w:t>правилами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нормами</w:t>
      </w:r>
      <w:r>
        <w:rPr>
          <w:spacing w:val="10"/>
        </w:rPr>
        <w:t xml:space="preserve"> </w:t>
      </w:r>
      <w:r>
        <w:t>поведения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способствуют</w:t>
      </w:r>
      <w:r>
        <w:rPr>
          <w:spacing w:val="10"/>
        </w:rPr>
        <w:t xml:space="preserve"> </w:t>
      </w:r>
      <w:r>
        <w:t>процессам</w:t>
      </w:r>
      <w:r>
        <w:rPr>
          <w:spacing w:val="9"/>
        </w:rPr>
        <w:t xml:space="preserve"> </w:t>
      </w:r>
      <w:r>
        <w:t>самопознания,</w:t>
      </w:r>
      <w:r>
        <w:rPr>
          <w:spacing w:val="-57"/>
        </w:rPr>
        <w:t xml:space="preserve"> </w:t>
      </w:r>
      <w:r>
        <w:t>самовоспитания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E65D0E" w:rsidRDefault="009F5DD6">
      <w:pPr>
        <w:pStyle w:val="a3"/>
        <w:tabs>
          <w:tab w:val="left" w:pos="3155"/>
          <w:tab w:val="left" w:pos="3399"/>
          <w:tab w:val="left" w:pos="3445"/>
          <w:tab w:val="left" w:pos="3596"/>
          <w:tab w:val="left" w:pos="3634"/>
          <w:tab w:val="left" w:pos="4090"/>
          <w:tab w:val="left" w:pos="4419"/>
          <w:tab w:val="left" w:pos="5028"/>
          <w:tab w:val="left" w:pos="5168"/>
          <w:tab w:val="left" w:pos="5402"/>
          <w:tab w:val="left" w:pos="5759"/>
          <w:tab w:val="left" w:pos="6175"/>
          <w:tab w:val="left" w:pos="6757"/>
          <w:tab w:val="left" w:pos="6925"/>
          <w:tab w:val="left" w:pos="7503"/>
          <w:tab w:val="left" w:pos="7568"/>
          <w:tab w:val="left" w:pos="8339"/>
          <w:tab w:val="left" w:pos="8815"/>
          <w:tab w:val="left" w:pos="9028"/>
          <w:tab w:val="left" w:pos="9221"/>
          <w:tab w:val="left" w:pos="9579"/>
          <w:tab w:val="left" w:pos="10072"/>
        </w:tabs>
        <w:spacing w:line="276" w:lineRule="auto"/>
        <w:ind w:right="264"/>
      </w:pPr>
      <w:r>
        <w:t>Личностные</w:t>
      </w:r>
      <w:r>
        <w:rPr>
          <w:spacing w:val="37"/>
        </w:rPr>
        <w:t xml:space="preserve"> </w:t>
      </w:r>
      <w:r>
        <w:t>результаты</w:t>
      </w:r>
      <w:r>
        <w:rPr>
          <w:spacing w:val="38"/>
        </w:rPr>
        <w:t xml:space="preserve"> </w:t>
      </w:r>
      <w:r>
        <w:t>освоения</w:t>
      </w:r>
      <w:r>
        <w:rPr>
          <w:spacing w:val="41"/>
        </w:rPr>
        <w:t xml:space="preserve"> </w:t>
      </w:r>
      <w:r>
        <w:t>ООП</w:t>
      </w:r>
      <w:r>
        <w:rPr>
          <w:spacing w:val="38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отражают</w:t>
      </w:r>
      <w:r>
        <w:rPr>
          <w:spacing w:val="39"/>
        </w:rPr>
        <w:t xml:space="preserve"> </w:t>
      </w:r>
      <w:r>
        <w:t>готовность</w:t>
      </w:r>
      <w:r>
        <w:rPr>
          <w:spacing w:val="38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руководствоваться</w:t>
      </w:r>
      <w:r>
        <w:rPr>
          <w:spacing w:val="53"/>
        </w:rPr>
        <w:t xml:space="preserve"> </w:t>
      </w:r>
      <w:r>
        <w:t>системой</w:t>
      </w:r>
      <w:r>
        <w:rPr>
          <w:spacing w:val="55"/>
        </w:rPr>
        <w:t xml:space="preserve"> </w:t>
      </w:r>
      <w:r>
        <w:t>позитивных</w:t>
      </w:r>
      <w:r>
        <w:rPr>
          <w:spacing w:val="56"/>
        </w:rPr>
        <w:t xml:space="preserve"> </w:t>
      </w:r>
      <w:r>
        <w:t>ценностных</w:t>
      </w:r>
      <w:r>
        <w:rPr>
          <w:spacing w:val="56"/>
        </w:rPr>
        <w:t xml:space="preserve"> </w:t>
      </w:r>
      <w:r>
        <w:t>ориентаций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расширение</w:t>
      </w:r>
      <w:r>
        <w:rPr>
          <w:spacing w:val="53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деятельности</w:t>
      </w:r>
      <w:r>
        <w:tab/>
        <w:t>на</w:t>
      </w:r>
      <w:r>
        <w:tab/>
      </w:r>
      <w:r>
        <w:tab/>
      </w:r>
      <w:r>
        <w:tab/>
      </w:r>
      <w:r>
        <w:tab/>
        <w:t>ее</w:t>
      </w:r>
      <w:r>
        <w:tab/>
        <w:t>основе</w:t>
      </w:r>
      <w:r>
        <w:tab/>
        <w:t>и</w:t>
      </w:r>
      <w:r>
        <w:tab/>
      </w:r>
      <w:r>
        <w:tab/>
        <w:t>в</w:t>
      </w:r>
      <w:r>
        <w:tab/>
        <w:t>процессе</w:t>
      </w:r>
      <w:r>
        <w:tab/>
      </w:r>
      <w:r>
        <w:tab/>
        <w:t>реализации</w:t>
      </w:r>
      <w:r>
        <w:tab/>
        <w:t>основных</w:t>
      </w:r>
      <w:r>
        <w:tab/>
      </w:r>
      <w:r>
        <w:rPr>
          <w:spacing w:val="-1"/>
        </w:rPr>
        <w:t>направлений</w:t>
      </w:r>
      <w:r>
        <w:rPr>
          <w:spacing w:val="-57"/>
        </w:rPr>
        <w:t xml:space="preserve"> </w:t>
      </w:r>
      <w:r>
        <w:t>воспитательной</w:t>
      </w:r>
      <w:r>
        <w:tab/>
        <w:t>деятельности,в</w:t>
      </w:r>
      <w:r>
        <w:tab/>
      </w:r>
      <w:r>
        <w:tab/>
        <w:t>том</w:t>
      </w:r>
      <w:r>
        <w:tab/>
        <w:t>числе</w:t>
      </w:r>
      <w:r>
        <w:rPr>
          <w:spacing w:val="-2"/>
        </w:rPr>
        <w:t xml:space="preserve"> </w:t>
      </w:r>
      <w:r>
        <w:t>в</w:t>
      </w:r>
      <w:r>
        <w:tab/>
        <w:t>части:гражданского</w:t>
      </w:r>
      <w:r>
        <w:tab/>
      </w:r>
      <w:r>
        <w:tab/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tab/>
      </w:r>
      <w:r>
        <w:tab/>
      </w:r>
      <w:r>
        <w:tab/>
        <w:t>воспитания,духовно-нравственного</w:t>
      </w:r>
      <w:r>
        <w:tab/>
      </w:r>
      <w:r>
        <w:tab/>
        <w:t>воспитания,эстетического</w:t>
      </w:r>
      <w:r>
        <w:rPr>
          <w:spacing w:val="1"/>
        </w:rPr>
        <w:t xml:space="preserve"> </w:t>
      </w:r>
      <w:r>
        <w:t>воспитания,физического</w:t>
      </w:r>
      <w:r>
        <w:tab/>
      </w:r>
      <w:r>
        <w:tab/>
        <w:t>воспитания,формирования</w:t>
      </w:r>
      <w:r>
        <w:tab/>
        <w:t>культуры</w:t>
      </w:r>
      <w:r>
        <w:tab/>
        <w:t>здоровья</w:t>
      </w:r>
      <w:r>
        <w:tab/>
        <w:t>и</w:t>
      </w:r>
      <w:r>
        <w:rPr>
          <w:spacing w:val="1"/>
        </w:rPr>
        <w:t xml:space="preserve"> </w:t>
      </w:r>
      <w:r>
        <w:t>эмоционального</w:t>
      </w:r>
      <w:r>
        <w:tab/>
      </w:r>
      <w:r>
        <w:tab/>
        <w:t>благополучия,трудового</w:t>
      </w:r>
      <w:r>
        <w:tab/>
        <w:t>воспитания,экологического</w:t>
      </w:r>
      <w:r>
        <w:tab/>
      </w:r>
      <w:r>
        <w:tab/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5"/>
        </w:rPr>
        <w:t xml:space="preserve"> </w:t>
      </w:r>
      <w:r>
        <w:t>ценности</w:t>
      </w:r>
      <w:r>
        <w:rPr>
          <w:spacing w:val="15"/>
        </w:rPr>
        <w:t xml:space="preserve"> </w:t>
      </w:r>
      <w:r>
        <w:t>научного</w:t>
      </w:r>
      <w:r>
        <w:rPr>
          <w:spacing w:val="15"/>
        </w:rPr>
        <w:t xml:space="preserve"> </w:t>
      </w:r>
      <w:r>
        <w:t>познания,а</w:t>
      </w:r>
      <w:r>
        <w:rPr>
          <w:spacing w:val="16"/>
        </w:rPr>
        <w:t xml:space="preserve"> </w:t>
      </w:r>
      <w:r>
        <w:t>также</w:t>
      </w:r>
      <w:r>
        <w:rPr>
          <w:spacing w:val="15"/>
        </w:rPr>
        <w:t xml:space="preserve"> </w:t>
      </w:r>
      <w:r>
        <w:t>результаты,обеспечивающие</w:t>
      </w:r>
      <w:r>
        <w:rPr>
          <w:spacing w:val="15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изменяющимся</w:t>
      </w:r>
      <w:r>
        <w:rPr>
          <w:spacing w:val="2"/>
        </w:rPr>
        <w:t xml:space="preserve"> </w:t>
      </w:r>
      <w:r>
        <w:t>условиям социальной</w:t>
      </w:r>
      <w:r>
        <w:rPr>
          <w:spacing w:val="-3"/>
        </w:rPr>
        <w:t xml:space="preserve"> </w:t>
      </w:r>
      <w:r>
        <w:t>и природной</w:t>
      </w:r>
      <w:r>
        <w:rPr>
          <w:spacing w:val="-1"/>
        </w:rPr>
        <w:t xml:space="preserve"> </w:t>
      </w:r>
      <w:r>
        <w:t>среды.</w:t>
      </w:r>
    </w:p>
    <w:p w:rsidR="00E65D0E" w:rsidRDefault="009F5DD6">
      <w:pPr>
        <w:pStyle w:val="a5"/>
        <w:numPr>
          <w:ilvl w:val="5"/>
          <w:numId w:val="61"/>
        </w:numPr>
        <w:tabs>
          <w:tab w:val="left" w:pos="2858"/>
        </w:tabs>
        <w:spacing w:before="1"/>
        <w:ind w:left="2857"/>
        <w:rPr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включают: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  <w:tab w:val="left" w:pos="3634"/>
          <w:tab w:val="left" w:pos="3779"/>
          <w:tab w:val="left" w:pos="5471"/>
          <w:tab w:val="left" w:pos="5628"/>
          <w:tab w:val="left" w:pos="5971"/>
          <w:tab w:val="left" w:pos="7309"/>
          <w:tab w:val="left" w:pos="7402"/>
          <w:tab w:val="left" w:pos="8441"/>
          <w:tab w:val="left" w:pos="9489"/>
          <w:tab w:val="left" w:pos="10015"/>
        </w:tabs>
        <w:spacing w:before="40" w:line="276" w:lineRule="auto"/>
        <w:ind w:right="268" w:firstLine="707"/>
        <w:rPr>
          <w:sz w:val="24"/>
        </w:rPr>
      </w:pPr>
      <w:r>
        <w:rPr>
          <w:sz w:val="24"/>
        </w:rPr>
        <w:t>освоение</w:t>
      </w:r>
      <w:r>
        <w:rPr>
          <w:sz w:val="24"/>
        </w:rPr>
        <w:tab/>
        <w:t>обучающимися</w:t>
      </w:r>
      <w:r>
        <w:rPr>
          <w:sz w:val="24"/>
        </w:rPr>
        <w:tab/>
        <w:t>межпредметных</w:t>
      </w:r>
      <w:r>
        <w:rPr>
          <w:sz w:val="24"/>
        </w:rPr>
        <w:tab/>
      </w:r>
      <w:r>
        <w:rPr>
          <w:sz w:val="24"/>
        </w:rPr>
        <w:tab/>
        <w:t>понятий(используются</w:t>
      </w:r>
      <w:r>
        <w:rPr>
          <w:sz w:val="24"/>
        </w:rPr>
        <w:tab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3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36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35"/>
          <w:sz w:val="24"/>
        </w:rPr>
        <w:t xml:space="preserve"> </w:t>
      </w:r>
      <w:r>
        <w:rPr>
          <w:sz w:val="24"/>
        </w:rPr>
        <w:t>связывать</w:t>
      </w:r>
      <w:r>
        <w:rPr>
          <w:spacing w:val="3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34"/>
          <w:sz w:val="24"/>
        </w:rPr>
        <w:t xml:space="preserve"> </w:t>
      </w:r>
      <w:r>
        <w:rPr>
          <w:sz w:val="24"/>
        </w:rPr>
        <w:t>из</w:t>
      </w:r>
      <w:r>
        <w:rPr>
          <w:spacing w:val="3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предметов,учебных</w:t>
      </w:r>
      <w:r>
        <w:rPr>
          <w:sz w:val="24"/>
        </w:rPr>
        <w:tab/>
      </w:r>
      <w:r>
        <w:rPr>
          <w:sz w:val="24"/>
        </w:rPr>
        <w:tab/>
        <w:t>курсов,модулей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целостную</w:t>
      </w:r>
      <w:r>
        <w:rPr>
          <w:sz w:val="24"/>
        </w:rPr>
        <w:tab/>
        <w:t>научную</w:t>
      </w:r>
      <w:r>
        <w:rPr>
          <w:sz w:val="24"/>
        </w:rPr>
        <w:tab/>
        <w:t>картину</w:t>
      </w:r>
      <w:r>
        <w:rPr>
          <w:sz w:val="24"/>
        </w:rPr>
        <w:tab/>
        <w:t>мира)и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действий(познавательные,коммуникативные,регулятивные);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line="273" w:lineRule="auto"/>
        <w:ind w:right="927" w:firstLine="707"/>
        <w:rPr>
          <w:sz w:val="24"/>
        </w:rPr>
      </w:pPr>
      <w:r>
        <w:rPr>
          <w:sz w:val="24"/>
        </w:rPr>
        <w:t>способность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их</w:t>
      </w:r>
      <w:r>
        <w:rPr>
          <w:spacing w:val="3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учебной,познавательной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практике;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line="276" w:lineRule="auto"/>
        <w:ind w:right="265" w:firstLine="707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сверстниками,к 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траектории;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line="276" w:lineRule="auto"/>
        <w:ind w:right="569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информацией:восприятие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7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4"/>
          <w:sz w:val="24"/>
        </w:rPr>
        <w:t xml:space="preserve"> </w:t>
      </w:r>
      <w:r>
        <w:rPr>
          <w:sz w:val="24"/>
        </w:rPr>
        <w:t>форматах,в</w:t>
      </w:r>
      <w:r>
        <w:rPr>
          <w:spacing w:val="25"/>
          <w:sz w:val="24"/>
        </w:rPr>
        <w:t xml:space="preserve"> </w:t>
      </w:r>
      <w:r>
        <w:rPr>
          <w:sz w:val="24"/>
        </w:rPr>
        <w:t>том</w:t>
      </w:r>
      <w:r>
        <w:rPr>
          <w:spacing w:val="25"/>
          <w:sz w:val="24"/>
        </w:rPr>
        <w:t xml:space="preserve"> </w:t>
      </w:r>
      <w:r>
        <w:rPr>
          <w:sz w:val="24"/>
        </w:rPr>
        <w:t>числе</w:t>
      </w:r>
      <w:r>
        <w:rPr>
          <w:spacing w:val="24"/>
          <w:sz w:val="24"/>
        </w:rPr>
        <w:t xml:space="preserve"> </w:t>
      </w:r>
      <w:r>
        <w:rPr>
          <w:sz w:val="24"/>
        </w:rPr>
        <w:t>цифровых,с</w:t>
      </w:r>
      <w:r>
        <w:rPr>
          <w:spacing w:val="2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 и ее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аудитории.</w:t>
      </w:r>
    </w:p>
    <w:p w:rsidR="00E65D0E" w:rsidRDefault="009F5DD6">
      <w:pPr>
        <w:pStyle w:val="a5"/>
        <w:numPr>
          <w:ilvl w:val="6"/>
          <w:numId w:val="61"/>
        </w:numPr>
        <w:tabs>
          <w:tab w:val="left" w:pos="3038"/>
        </w:tabs>
        <w:spacing w:line="276" w:lineRule="auto"/>
        <w:ind w:right="267" w:firstLine="707"/>
        <w:rPr>
          <w:sz w:val="24"/>
        </w:rPr>
      </w:pPr>
      <w:r>
        <w:rPr>
          <w:sz w:val="24"/>
        </w:rPr>
        <w:t>Метапредметные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0"/>
          <w:sz w:val="24"/>
        </w:rPr>
        <w:t xml:space="preserve"> </w:t>
      </w:r>
      <w:r>
        <w:rPr>
          <w:sz w:val="24"/>
        </w:rPr>
        <w:t>сгруппированы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трем</w:t>
      </w:r>
      <w:r>
        <w:rPr>
          <w:spacing w:val="10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3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38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действия,составляющие 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овладевать: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ind w:left="2449" w:hanging="199"/>
        <w:rPr>
          <w:sz w:val="24"/>
        </w:rPr>
      </w:pPr>
      <w:r>
        <w:rPr>
          <w:sz w:val="24"/>
        </w:rPr>
        <w:t>познавательными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действиями;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33"/>
        <w:ind w:left="2449" w:hanging="199"/>
        <w:rPr>
          <w:sz w:val="24"/>
        </w:rPr>
      </w:pPr>
      <w:r>
        <w:rPr>
          <w:sz w:val="24"/>
        </w:rPr>
        <w:t>коммуникативными 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действиями;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40"/>
        <w:ind w:left="2449" w:hanging="199"/>
        <w:rPr>
          <w:sz w:val="24"/>
        </w:rPr>
      </w:pPr>
      <w:r>
        <w:rPr>
          <w:sz w:val="24"/>
        </w:rPr>
        <w:t>регулятивными 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действиями.</w:t>
      </w:r>
    </w:p>
    <w:p w:rsidR="00E65D0E" w:rsidRDefault="009F5DD6">
      <w:pPr>
        <w:pStyle w:val="a5"/>
        <w:numPr>
          <w:ilvl w:val="6"/>
          <w:numId w:val="61"/>
        </w:numPr>
        <w:tabs>
          <w:tab w:val="left" w:pos="3038"/>
          <w:tab w:val="left" w:pos="3263"/>
          <w:tab w:val="left" w:pos="4351"/>
          <w:tab w:val="left" w:pos="6066"/>
          <w:tab w:val="left" w:pos="7237"/>
          <w:tab w:val="left" w:pos="8738"/>
        </w:tabs>
        <w:spacing w:before="42" w:line="276" w:lineRule="auto"/>
        <w:ind w:right="614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z w:val="24"/>
        </w:rPr>
        <w:tab/>
        <w:t>умение</w:t>
      </w:r>
      <w:r>
        <w:rPr>
          <w:sz w:val="24"/>
        </w:rPr>
        <w:tab/>
        <w:t>использовать</w:t>
      </w:r>
      <w:r>
        <w:rPr>
          <w:sz w:val="24"/>
        </w:rPr>
        <w:tab/>
        <w:t>базовые</w:t>
      </w:r>
      <w:r>
        <w:rPr>
          <w:sz w:val="24"/>
        </w:rPr>
        <w:tab/>
        <w:t>логические</w:t>
      </w:r>
      <w:r>
        <w:rPr>
          <w:sz w:val="24"/>
        </w:rPr>
        <w:tab/>
      </w:r>
      <w:r>
        <w:rPr>
          <w:spacing w:val="-1"/>
          <w:sz w:val="24"/>
        </w:rPr>
        <w:t>действия,</w:t>
      </w:r>
      <w:r w:rsidR="000B5BA1">
        <w:rPr>
          <w:spacing w:val="-1"/>
          <w:sz w:val="24"/>
        </w:rPr>
        <w:t xml:space="preserve"> </w:t>
      </w:r>
      <w:r>
        <w:rPr>
          <w:spacing w:val="-1"/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</w:t>
      </w:r>
      <w:r w:rsidR="000B5BA1">
        <w:rPr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информацией.</w:t>
      </w:r>
    </w:p>
    <w:p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5"/>
        <w:numPr>
          <w:ilvl w:val="6"/>
          <w:numId w:val="61"/>
        </w:numPr>
        <w:tabs>
          <w:tab w:val="left" w:pos="3038"/>
          <w:tab w:val="left" w:pos="4347"/>
          <w:tab w:val="left" w:pos="5510"/>
          <w:tab w:val="left" w:pos="7287"/>
          <w:tab w:val="left" w:pos="8371"/>
        </w:tabs>
        <w:spacing w:before="67" w:line="276" w:lineRule="auto"/>
        <w:ind w:right="408" w:firstLine="707"/>
        <w:rPr>
          <w:sz w:val="24"/>
        </w:rPr>
      </w:pPr>
      <w:r>
        <w:rPr>
          <w:sz w:val="24"/>
        </w:rPr>
        <w:lastRenderedPageBreak/>
        <w:t>Овладение</w:t>
      </w:r>
      <w:r>
        <w:rPr>
          <w:sz w:val="24"/>
        </w:rPr>
        <w:tab/>
        <w:t>системой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23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0"/>
          <w:sz w:val="24"/>
        </w:rPr>
        <w:t xml:space="preserve"> </w:t>
      </w:r>
      <w:r>
        <w:rPr>
          <w:sz w:val="24"/>
        </w:rPr>
        <w:t>общения,</w:t>
      </w:r>
      <w:r w:rsidR="000B5BA1">
        <w:rPr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E65D0E" w:rsidRDefault="009F5DD6">
      <w:pPr>
        <w:pStyle w:val="a5"/>
        <w:numPr>
          <w:ilvl w:val="6"/>
          <w:numId w:val="61"/>
        </w:numPr>
        <w:tabs>
          <w:tab w:val="left" w:pos="3038"/>
        </w:tabs>
        <w:spacing w:before="1" w:line="276" w:lineRule="auto"/>
        <w:ind w:right="618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8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8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8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самоорганизации,</w:t>
      </w:r>
      <w:r w:rsidR="000B5BA1">
        <w:rPr>
          <w:sz w:val="24"/>
        </w:rPr>
        <w:t xml:space="preserve"> </w:t>
      </w:r>
      <w:r>
        <w:rPr>
          <w:sz w:val="24"/>
        </w:rPr>
        <w:t>самоконтроля,развитие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интеллекта</w:t>
      </w:r>
    </w:p>
    <w:p w:rsidR="00E65D0E" w:rsidRDefault="009F5DD6">
      <w:pPr>
        <w:pStyle w:val="a5"/>
        <w:numPr>
          <w:ilvl w:val="5"/>
          <w:numId w:val="61"/>
        </w:numPr>
        <w:tabs>
          <w:tab w:val="left" w:pos="2858"/>
        </w:tabs>
        <w:spacing w:before="1"/>
        <w:ind w:left="2857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41" w:line="276" w:lineRule="auto"/>
        <w:ind w:right="468"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 w:rsidR="000B5BA1">
        <w:rPr>
          <w:sz w:val="24"/>
        </w:rPr>
        <w:t xml:space="preserve"> </w:t>
      </w:r>
      <w:r>
        <w:rPr>
          <w:sz w:val="24"/>
        </w:rPr>
        <w:t>умений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31"/>
          <w:sz w:val="24"/>
        </w:rPr>
        <w:t xml:space="preserve"> </w:t>
      </w:r>
      <w:r>
        <w:rPr>
          <w:sz w:val="24"/>
        </w:rPr>
        <w:t>действий,</w:t>
      </w:r>
      <w:r w:rsidR="000B5BA1">
        <w:rPr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3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области;</w:t>
      </w:r>
      <w:r w:rsidR="000B5BA1">
        <w:rPr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 типа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мышления;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line="273" w:lineRule="auto"/>
        <w:ind w:right="427" w:firstLine="707"/>
        <w:rPr>
          <w:sz w:val="24"/>
        </w:rPr>
      </w:pP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 w:rsidR="000B5BA1">
        <w:rPr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5"/>
          <w:sz w:val="24"/>
        </w:rPr>
        <w:t xml:space="preserve"> </w:t>
      </w:r>
      <w:r>
        <w:rPr>
          <w:sz w:val="24"/>
        </w:rPr>
        <w:t>ситуациях,</w:t>
      </w:r>
      <w:r w:rsidR="000B5BA1">
        <w:rPr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том</w:t>
      </w:r>
      <w:r>
        <w:rPr>
          <w:spacing w:val="34"/>
          <w:sz w:val="24"/>
        </w:rPr>
        <w:t xml:space="preserve"> </w:t>
      </w:r>
      <w:r>
        <w:rPr>
          <w:sz w:val="24"/>
        </w:rPr>
        <w:t>числе</w:t>
      </w:r>
      <w:r>
        <w:rPr>
          <w:spacing w:val="35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проектов.</w:t>
      </w:r>
    </w:p>
    <w:p w:rsidR="00E65D0E" w:rsidRDefault="009F5DD6">
      <w:pPr>
        <w:pStyle w:val="a3"/>
        <w:spacing w:before="3"/>
        <w:ind w:left="2251" w:firstLine="0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результатам: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  <w:tab w:val="left" w:pos="4440"/>
          <w:tab w:val="left" w:pos="4773"/>
          <w:tab w:val="left" w:pos="6615"/>
          <w:tab w:val="left" w:pos="7486"/>
          <w:tab w:val="left" w:pos="7817"/>
          <w:tab w:val="left" w:pos="9129"/>
          <w:tab w:val="left" w:pos="10148"/>
        </w:tabs>
        <w:spacing w:before="40" w:line="273" w:lineRule="auto"/>
        <w:ind w:right="773" w:firstLine="707"/>
        <w:rPr>
          <w:sz w:val="24"/>
        </w:rPr>
      </w:pPr>
      <w:r>
        <w:rPr>
          <w:sz w:val="24"/>
        </w:rPr>
        <w:t>сформулированы</w:t>
      </w:r>
      <w:r>
        <w:rPr>
          <w:sz w:val="24"/>
        </w:rPr>
        <w:tab/>
        <w:t>в</w:t>
      </w:r>
      <w:r>
        <w:rPr>
          <w:sz w:val="24"/>
        </w:rPr>
        <w:tab/>
        <w:t>деятельностной</w:t>
      </w:r>
      <w:r>
        <w:rPr>
          <w:sz w:val="24"/>
        </w:rPr>
        <w:tab/>
        <w:t>форме</w:t>
      </w:r>
      <w:r>
        <w:rPr>
          <w:sz w:val="24"/>
        </w:rPr>
        <w:tab/>
        <w:t>с</w:t>
      </w:r>
      <w:r>
        <w:rPr>
          <w:sz w:val="24"/>
        </w:rPr>
        <w:tab/>
        <w:t>усилением</w:t>
      </w:r>
      <w:r>
        <w:rPr>
          <w:sz w:val="24"/>
        </w:rPr>
        <w:tab/>
        <w:t>акцента</w:t>
      </w:r>
      <w:r>
        <w:rPr>
          <w:sz w:val="24"/>
        </w:rPr>
        <w:tab/>
      </w:r>
      <w:r>
        <w:rPr>
          <w:spacing w:val="-2"/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 и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конкретные умения;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  <w:tab w:val="left" w:pos="3994"/>
          <w:tab w:val="left" w:pos="5280"/>
          <w:tab w:val="left" w:pos="6822"/>
          <w:tab w:val="left" w:pos="8997"/>
        </w:tabs>
        <w:spacing w:before="3" w:line="273" w:lineRule="auto"/>
        <w:ind w:right="426" w:firstLine="707"/>
        <w:rPr>
          <w:sz w:val="24"/>
        </w:rPr>
      </w:pPr>
      <w:r>
        <w:rPr>
          <w:sz w:val="24"/>
        </w:rPr>
        <w:t>определяют</w:t>
      </w:r>
      <w:r>
        <w:rPr>
          <w:sz w:val="24"/>
        </w:rPr>
        <w:tab/>
        <w:t>минимум</w:t>
      </w:r>
      <w:r>
        <w:rPr>
          <w:sz w:val="24"/>
        </w:rPr>
        <w:tab/>
        <w:t>содержания</w:t>
      </w:r>
      <w:r>
        <w:rPr>
          <w:sz w:val="24"/>
        </w:rPr>
        <w:tab/>
        <w:t>гарантированного</w:t>
      </w:r>
      <w:r>
        <w:rPr>
          <w:sz w:val="24"/>
        </w:rPr>
        <w:tab/>
        <w:t>государством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образования,</w:t>
      </w:r>
      <w:r w:rsidR="000B5BA1">
        <w:rPr>
          <w:sz w:val="24"/>
        </w:rPr>
        <w:t xml:space="preserve"> </w:t>
      </w:r>
      <w:r>
        <w:rPr>
          <w:sz w:val="24"/>
        </w:rPr>
        <w:t>построенного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3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предмета;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5" w:line="273" w:lineRule="auto"/>
        <w:ind w:right="374" w:firstLine="707"/>
        <w:rPr>
          <w:sz w:val="24"/>
        </w:rPr>
      </w:pPr>
      <w:r>
        <w:rPr>
          <w:sz w:val="24"/>
        </w:rPr>
        <w:t>определяют</w:t>
      </w:r>
      <w:r>
        <w:rPr>
          <w:spacing w:val="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предметам«Русский</w:t>
      </w:r>
      <w:r>
        <w:rPr>
          <w:spacing w:val="19"/>
          <w:sz w:val="24"/>
        </w:rPr>
        <w:t xml:space="preserve"> </w:t>
      </w:r>
      <w:r>
        <w:rPr>
          <w:sz w:val="24"/>
        </w:rPr>
        <w:t>язык»,</w:t>
      </w:r>
      <w:r>
        <w:rPr>
          <w:spacing w:val="25"/>
          <w:sz w:val="24"/>
        </w:rPr>
        <w:t xml:space="preserve"> </w:t>
      </w:r>
      <w:r>
        <w:rPr>
          <w:sz w:val="24"/>
        </w:rPr>
        <w:t>«Литература»,</w:t>
      </w:r>
      <w:r>
        <w:rPr>
          <w:spacing w:val="24"/>
          <w:sz w:val="24"/>
        </w:rPr>
        <w:t xml:space="preserve"> </w:t>
      </w:r>
      <w:r>
        <w:rPr>
          <w:sz w:val="24"/>
        </w:rPr>
        <w:t>«Английский</w:t>
      </w:r>
      <w:r>
        <w:rPr>
          <w:spacing w:val="19"/>
          <w:sz w:val="24"/>
        </w:rPr>
        <w:t xml:space="preserve"> </w:t>
      </w:r>
      <w:r>
        <w:rPr>
          <w:sz w:val="24"/>
        </w:rPr>
        <w:t>язык»,</w:t>
      </w:r>
    </w:p>
    <w:p w:rsidR="00E65D0E" w:rsidRDefault="009F5DD6">
      <w:pPr>
        <w:pStyle w:val="a3"/>
        <w:spacing w:before="1"/>
        <w:ind w:firstLine="0"/>
      </w:pPr>
      <w:r>
        <w:t>«История»,</w:t>
      </w:r>
      <w:r>
        <w:rPr>
          <w:spacing w:val="56"/>
        </w:rPr>
        <w:t xml:space="preserve"> </w:t>
      </w:r>
      <w:r>
        <w:t>«Обществознание»,</w:t>
      </w:r>
      <w:r>
        <w:rPr>
          <w:spacing w:val="55"/>
        </w:rPr>
        <w:t xml:space="preserve"> </w:t>
      </w:r>
      <w:r>
        <w:t>«География»,</w:t>
      </w:r>
      <w:r>
        <w:rPr>
          <w:spacing w:val="56"/>
        </w:rPr>
        <w:t xml:space="preserve"> </w:t>
      </w:r>
      <w:r>
        <w:t>«Изобразительное</w:t>
      </w:r>
      <w:r>
        <w:rPr>
          <w:spacing w:val="49"/>
        </w:rPr>
        <w:t xml:space="preserve"> </w:t>
      </w:r>
      <w:r>
        <w:t>искусство»,</w:t>
      </w:r>
      <w:r>
        <w:rPr>
          <w:spacing w:val="58"/>
        </w:rPr>
        <w:t xml:space="preserve"> </w:t>
      </w:r>
      <w:r>
        <w:t>«Музыка»,</w:t>
      </w:r>
    </w:p>
    <w:p w:rsidR="00E65D0E" w:rsidRDefault="009F5DD6">
      <w:pPr>
        <w:pStyle w:val="a3"/>
        <w:spacing w:before="41" w:line="278" w:lineRule="auto"/>
        <w:ind w:firstLine="0"/>
      </w:pPr>
      <w:r>
        <w:t>«Технология»,</w:t>
      </w:r>
      <w:r>
        <w:rPr>
          <w:spacing w:val="12"/>
        </w:rPr>
        <w:t xml:space="preserve"> </w:t>
      </w:r>
      <w:r>
        <w:t>«Физическая</w:t>
      </w:r>
      <w:r>
        <w:rPr>
          <w:spacing w:val="7"/>
        </w:rPr>
        <w:t xml:space="preserve"> </w:t>
      </w:r>
      <w:r>
        <w:t>культура»,</w:t>
      </w:r>
      <w:r>
        <w:rPr>
          <w:spacing w:val="12"/>
        </w:rPr>
        <w:t xml:space="preserve"> </w:t>
      </w:r>
      <w:r>
        <w:t>«Основы</w:t>
      </w:r>
      <w:r>
        <w:rPr>
          <w:spacing w:val="6"/>
        </w:rPr>
        <w:t xml:space="preserve"> </w:t>
      </w:r>
      <w:r>
        <w:t>безопасности</w:t>
      </w:r>
      <w:r>
        <w:rPr>
          <w:spacing w:val="9"/>
        </w:rPr>
        <w:t xml:space="preserve"> </w:t>
      </w:r>
      <w:r>
        <w:t>жизнедеятельности»на</w:t>
      </w:r>
      <w:r>
        <w:rPr>
          <w:spacing w:val="-57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уровне;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line="273" w:lineRule="auto"/>
        <w:ind w:right="333" w:firstLine="707"/>
        <w:rPr>
          <w:sz w:val="24"/>
        </w:rPr>
      </w:pPr>
      <w:r>
        <w:rPr>
          <w:sz w:val="24"/>
        </w:rPr>
        <w:t>определяют</w:t>
      </w:r>
      <w:r>
        <w:rPr>
          <w:spacing w:val="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предметам«Математика»,</w:t>
      </w:r>
      <w:r>
        <w:rPr>
          <w:spacing w:val="12"/>
          <w:sz w:val="24"/>
        </w:rPr>
        <w:t xml:space="preserve"> </w:t>
      </w:r>
      <w:r>
        <w:rPr>
          <w:sz w:val="24"/>
        </w:rPr>
        <w:t>«Информатика»,</w:t>
      </w:r>
      <w:r>
        <w:rPr>
          <w:spacing w:val="10"/>
          <w:sz w:val="24"/>
        </w:rPr>
        <w:t xml:space="preserve"> </w:t>
      </w:r>
      <w:r>
        <w:rPr>
          <w:sz w:val="24"/>
        </w:rPr>
        <w:t>«Физика»,</w:t>
      </w:r>
      <w:r>
        <w:rPr>
          <w:spacing w:val="10"/>
          <w:sz w:val="24"/>
        </w:rPr>
        <w:t xml:space="preserve"> </w:t>
      </w:r>
      <w:r>
        <w:rPr>
          <w:sz w:val="24"/>
        </w:rPr>
        <w:t>«Химия»,</w:t>
      </w:r>
    </w:p>
    <w:p w:rsidR="00E65D0E" w:rsidRDefault="009F5DD6">
      <w:pPr>
        <w:pStyle w:val="a3"/>
        <w:ind w:firstLine="0"/>
      </w:pPr>
      <w:r>
        <w:t>«Биология»на</w:t>
      </w:r>
      <w:r>
        <w:rPr>
          <w:spacing w:val="-3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углубленном уровнях;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40" w:line="273" w:lineRule="auto"/>
        <w:ind w:right="776" w:firstLine="707"/>
        <w:rPr>
          <w:sz w:val="24"/>
        </w:rPr>
      </w:pPr>
      <w:r>
        <w:rPr>
          <w:sz w:val="24"/>
        </w:rPr>
        <w:t>усиливают</w:t>
      </w:r>
      <w:r>
        <w:rPr>
          <w:spacing w:val="5"/>
          <w:sz w:val="24"/>
        </w:rPr>
        <w:t xml:space="preserve"> </w:t>
      </w:r>
      <w:r>
        <w:rPr>
          <w:sz w:val="24"/>
        </w:rPr>
        <w:t>акценты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6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целом,современного состояния науки.</w:t>
      </w:r>
    </w:p>
    <w:p w:rsidR="00E65D0E" w:rsidRDefault="009F5DD6">
      <w:pPr>
        <w:pStyle w:val="a5"/>
        <w:numPr>
          <w:ilvl w:val="1"/>
          <w:numId w:val="58"/>
        </w:numPr>
        <w:tabs>
          <w:tab w:val="left" w:pos="2678"/>
        </w:tabs>
        <w:spacing w:before="1" w:line="278" w:lineRule="auto"/>
        <w:ind w:right="544" w:firstLine="707"/>
        <w:rPr>
          <w:sz w:val="24"/>
        </w:rPr>
      </w:pPr>
      <w:r>
        <w:rPr>
          <w:sz w:val="24"/>
        </w:rPr>
        <w:t>СИСТЕМА</w:t>
      </w:r>
      <w:r>
        <w:rPr>
          <w:spacing w:val="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5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</w:p>
    <w:p w:rsidR="00E65D0E" w:rsidRDefault="009F5DD6">
      <w:pPr>
        <w:pStyle w:val="a5"/>
        <w:numPr>
          <w:ilvl w:val="2"/>
          <w:numId w:val="58"/>
        </w:numPr>
        <w:tabs>
          <w:tab w:val="left" w:pos="2836"/>
          <w:tab w:val="left" w:pos="2870"/>
          <w:tab w:val="left" w:pos="3989"/>
          <w:tab w:val="left" w:pos="4723"/>
          <w:tab w:val="left" w:pos="5649"/>
          <w:tab w:val="left" w:pos="7143"/>
          <w:tab w:val="left" w:pos="9793"/>
        </w:tabs>
        <w:spacing w:line="276" w:lineRule="auto"/>
        <w:ind w:right="266" w:firstLine="861"/>
        <w:rPr>
          <w:sz w:val="24"/>
        </w:rPr>
      </w:pPr>
      <w:r>
        <w:rPr>
          <w:sz w:val="24"/>
        </w:rPr>
        <w:t>Система</w:t>
      </w:r>
      <w:r>
        <w:rPr>
          <w:spacing w:val="1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результатов(далее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оценки)призвана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 w:rsidR="000B5BA1">
        <w:rPr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24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24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2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z w:val="24"/>
        </w:rPr>
        <w:tab/>
        <w:t>освоения</w:t>
      </w:r>
      <w:r>
        <w:rPr>
          <w:sz w:val="24"/>
        </w:rPr>
        <w:tab/>
        <w:t>ООП</w:t>
      </w:r>
      <w:r>
        <w:rPr>
          <w:sz w:val="24"/>
        </w:rPr>
        <w:tab/>
        <w:t>ООО и</w:t>
      </w:r>
      <w:r>
        <w:rPr>
          <w:sz w:val="24"/>
        </w:rPr>
        <w:tab/>
        <w:t>обеспечение</w:t>
      </w:r>
      <w:r>
        <w:rPr>
          <w:sz w:val="24"/>
        </w:rPr>
        <w:tab/>
        <w:t>эффективной«обратной</w:t>
      </w:r>
      <w:r>
        <w:rPr>
          <w:sz w:val="24"/>
        </w:rPr>
        <w:tab/>
        <w:t>связи»,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процессом.</w:t>
      </w:r>
    </w:p>
    <w:p w:rsidR="00E65D0E" w:rsidRDefault="009F5DD6">
      <w:pPr>
        <w:pStyle w:val="Heading1"/>
        <w:numPr>
          <w:ilvl w:val="2"/>
          <w:numId w:val="58"/>
        </w:numPr>
        <w:tabs>
          <w:tab w:val="left" w:pos="2870"/>
        </w:tabs>
        <w:spacing w:line="276" w:lineRule="exact"/>
        <w:ind w:left="2869"/>
        <w:rPr>
          <w:b w:val="0"/>
        </w:rPr>
      </w:pPr>
      <w:r>
        <w:t>Основными</w:t>
      </w:r>
      <w:r>
        <w:rPr>
          <w:spacing w:val="12"/>
        </w:rPr>
        <w:t xml:space="preserve"> </w:t>
      </w:r>
      <w:r>
        <w:t>направлениями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целями</w:t>
      </w:r>
      <w:r>
        <w:rPr>
          <w:spacing w:val="13"/>
        </w:rPr>
        <w:t xml:space="preserve"> </w:t>
      </w:r>
      <w:r>
        <w:t>оценочной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rPr>
          <w:b w:val="0"/>
        </w:rPr>
        <w:t>в</w:t>
      </w:r>
      <w:r>
        <w:rPr>
          <w:b w:val="0"/>
          <w:spacing w:val="12"/>
        </w:rPr>
        <w:t xml:space="preserve"> </w:t>
      </w:r>
      <w:r>
        <w:rPr>
          <w:b w:val="0"/>
        </w:rPr>
        <w:t>МБОУ</w:t>
      </w:r>
    </w:p>
    <w:p w:rsidR="00E65D0E" w:rsidRDefault="009F5DD6">
      <w:pPr>
        <w:pStyle w:val="a3"/>
        <w:spacing w:before="39"/>
        <w:ind w:firstLine="0"/>
      </w:pPr>
      <w:r>
        <w:t>«</w:t>
      </w:r>
      <w:r w:rsidR="000B5BA1">
        <w:t>Приобская ОСШ</w:t>
      </w:r>
      <w:r>
        <w:t>»</w:t>
      </w:r>
      <w:r>
        <w:rPr>
          <w:spacing w:val="1"/>
        </w:rPr>
        <w:t xml:space="preserve"> </w:t>
      </w:r>
      <w:r>
        <w:t>являются: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  <w:tab w:val="left" w:pos="5107"/>
          <w:tab w:val="left" w:pos="5519"/>
          <w:tab w:val="left" w:pos="7217"/>
          <w:tab w:val="left" w:pos="9166"/>
        </w:tabs>
        <w:spacing w:before="40" w:line="276" w:lineRule="auto"/>
        <w:ind w:right="349" w:firstLine="707"/>
        <w:rPr>
          <w:sz w:val="24"/>
        </w:rPr>
      </w:pPr>
      <w:r>
        <w:rPr>
          <w:sz w:val="24"/>
        </w:rPr>
        <w:t>оценка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3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15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6"/>
          <w:sz w:val="24"/>
        </w:rPr>
        <w:t xml:space="preserve"> </w:t>
      </w:r>
      <w:r>
        <w:rPr>
          <w:sz w:val="24"/>
        </w:rPr>
        <w:t>аттестации,</w:t>
      </w:r>
      <w:r w:rsidR="000B5BA1">
        <w:rPr>
          <w:sz w:val="24"/>
        </w:rPr>
        <w:t xml:space="preserve"> </w:t>
      </w:r>
      <w:r>
        <w:rPr>
          <w:sz w:val="24"/>
        </w:rPr>
        <w:t>а</w:t>
      </w:r>
      <w:r>
        <w:rPr>
          <w:spacing w:val="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4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36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организации,</w:t>
      </w:r>
      <w:r w:rsidR="000B5BA1">
        <w:rPr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38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муниципального,</w:t>
      </w:r>
      <w:r w:rsidR="000B5BA1">
        <w:rPr>
          <w:sz w:val="24"/>
        </w:rPr>
        <w:t xml:space="preserve"> </w:t>
      </w:r>
      <w:r>
        <w:rPr>
          <w:sz w:val="24"/>
        </w:rPr>
        <w:t>регионального</w:t>
      </w:r>
      <w:r>
        <w:rPr>
          <w:sz w:val="24"/>
        </w:rPr>
        <w:tab/>
        <w:t>и</w:t>
      </w:r>
      <w:r>
        <w:rPr>
          <w:sz w:val="24"/>
        </w:rPr>
        <w:tab/>
        <w:t>федерального</w:t>
      </w:r>
      <w:r>
        <w:rPr>
          <w:sz w:val="24"/>
        </w:rPr>
        <w:tab/>
        <w:t>уровней;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z w:val="24"/>
        </w:rPr>
        <w:tab/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процедур;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line="273" w:lineRule="auto"/>
        <w:ind w:right="773" w:firstLine="707"/>
        <w:rPr>
          <w:sz w:val="24"/>
        </w:rPr>
      </w:pPr>
      <w:r>
        <w:rPr>
          <w:sz w:val="24"/>
        </w:rPr>
        <w:t>оценка</w:t>
      </w:r>
      <w:r>
        <w:rPr>
          <w:spacing w:val="3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57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процедур.</w:t>
      </w:r>
    </w:p>
    <w:p w:rsidR="00E65D0E" w:rsidRDefault="00E65D0E">
      <w:pPr>
        <w:spacing w:line="273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5"/>
        <w:numPr>
          <w:ilvl w:val="2"/>
          <w:numId w:val="58"/>
        </w:numPr>
        <w:tabs>
          <w:tab w:val="left" w:pos="2858"/>
        </w:tabs>
        <w:spacing w:before="67" w:line="276" w:lineRule="auto"/>
        <w:ind w:left="1543" w:right="427" w:firstLine="707"/>
        <w:jc w:val="both"/>
        <w:rPr>
          <w:sz w:val="24"/>
        </w:rPr>
      </w:pPr>
      <w:r>
        <w:rPr>
          <w:b/>
          <w:sz w:val="24"/>
        </w:rPr>
        <w:lastRenderedPageBreak/>
        <w:t>Основным объектом системы оценки</w:t>
      </w:r>
      <w:r>
        <w:rPr>
          <w:sz w:val="24"/>
        </w:rPr>
        <w:t>,ее содержательной и критериальной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ФГОС,которые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 освоения обучающимися</w:t>
      </w:r>
      <w:r>
        <w:rPr>
          <w:spacing w:val="2"/>
          <w:sz w:val="24"/>
        </w:rPr>
        <w:t xml:space="preserve"> </w:t>
      </w:r>
      <w:r>
        <w:rPr>
          <w:sz w:val="24"/>
        </w:rPr>
        <w:t>ООП ООО МБОУ«</w:t>
      </w:r>
      <w:r w:rsidR="000B5BA1">
        <w:t>Приобская ОСШ</w:t>
      </w:r>
      <w:r>
        <w:rPr>
          <w:sz w:val="24"/>
        </w:rPr>
        <w:t>».</w:t>
      </w:r>
    </w:p>
    <w:p w:rsidR="00E65D0E" w:rsidRDefault="009F5DD6">
      <w:pPr>
        <w:pStyle w:val="a3"/>
        <w:spacing w:before="1"/>
        <w:ind w:left="2251" w:firstLine="0"/>
        <w:jc w:val="both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процедуры</w:t>
      </w:r>
      <w:r>
        <w:rPr>
          <w:spacing w:val="-2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оценки.</w:t>
      </w:r>
    </w:p>
    <w:p w:rsidR="00E65D0E" w:rsidRDefault="009F5DD6">
      <w:pPr>
        <w:pStyle w:val="Heading1"/>
        <w:spacing w:before="46"/>
        <w:jc w:val="both"/>
      </w:pPr>
      <w:r>
        <w:t>Внутренняя</w:t>
      </w:r>
      <w:r>
        <w:rPr>
          <w:spacing w:val="-4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включает: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38"/>
        <w:ind w:left="2449" w:hanging="199"/>
        <w:rPr>
          <w:sz w:val="24"/>
        </w:rPr>
      </w:pPr>
      <w:r>
        <w:rPr>
          <w:sz w:val="24"/>
        </w:rPr>
        <w:t>стартовую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диагностику,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39"/>
        <w:ind w:left="2449" w:hanging="199"/>
        <w:rPr>
          <w:sz w:val="24"/>
        </w:rPr>
      </w:pPr>
      <w:r>
        <w:rPr>
          <w:sz w:val="24"/>
        </w:rPr>
        <w:t>текущую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оценку,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42"/>
        <w:ind w:left="2449" w:hanging="199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наблюдение;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40"/>
        <w:ind w:left="2449" w:hanging="199"/>
        <w:rPr>
          <w:sz w:val="24"/>
        </w:rPr>
      </w:pPr>
      <w:r>
        <w:rPr>
          <w:sz w:val="24"/>
        </w:rPr>
        <w:t>внутренний</w:t>
      </w:r>
      <w:r>
        <w:rPr>
          <w:spacing w:val="-5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E65D0E" w:rsidRDefault="009F5DD6">
      <w:pPr>
        <w:spacing w:before="40"/>
        <w:ind w:left="2251"/>
        <w:rPr>
          <w:sz w:val="24"/>
        </w:rPr>
      </w:pPr>
      <w:r>
        <w:rPr>
          <w:b/>
          <w:sz w:val="24"/>
        </w:rPr>
        <w:t>Внешняя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42"/>
        <w:ind w:left="2449" w:hanging="199"/>
        <w:rPr>
          <w:sz w:val="24"/>
        </w:rPr>
      </w:pPr>
      <w:r>
        <w:rPr>
          <w:sz w:val="24"/>
        </w:rPr>
        <w:t>независимую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  <w:tab w:val="left" w:pos="4529"/>
          <w:tab w:val="left" w:pos="6275"/>
          <w:tab w:val="left" w:pos="9904"/>
        </w:tabs>
        <w:spacing w:before="40" w:line="273" w:lineRule="auto"/>
        <w:ind w:right="1125" w:firstLine="707"/>
        <w:rPr>
          <w:sz w:val="24"/>
        </w:rPr>
      </w:pPr>
      <w:r>
        <w:rPr>
          <w:sz w:val="24"/>
        </w:rPr>
        <w:t>мониторинговые</w:t>
      </w:r>
      <w:r>
        <w:rPr>
          <w:sz w:val="24"/>
        </w:rPr>
        <w:tab/>
        <w:t>исследования</w:t>
      </w:r>
      <w:r>
        <w:rPr>
          <w:sz w:val="24"/>
        </w:rPr>
        <w:tab/>
        <w:t>муниципального,регионального</w:t>
      </w:r>
      <w:r>
        <w:rPr>
          <w:sz w:val="24"/>
        </w:rPr>
        <w:tab/>
      </w:r>
      <w:r>
        <w:rPr>
          <w:spacing w:val="-5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уровней.</w:t>
      </w:r>
    </w:p>
    <w:p w:rsidR="00E65D0E" w:rsidRDefault="009F5DD6">
      <w:pPr>
        <w:pStyle w:val="a5"/>
        <w:numPr>
          <w:ilvl w:val="2"/>
          <w:numId w:val="58"/>
        </w:numPr>
        <w:tabs>
          <w:tab w:val="left" w:pos="2858"/>
        </w:tabs>
        <w:spacing w:before="4" w:line="276" w:lineRule="auto"/>
        <w:ind w:left="1543" w:right="340" w:firstLine="707"/>
        <w:rPr>
          <w:sz w:val="24"/>
        </w:rPr>
      </w:pP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ФГОС</w:t>
      </w:r>
      <w:r>
        <w:rPr>
          <w:spacing w:val="12"/>
          <w:sz w:val="24"/>
        </w:rPr>
        <w:t xml:space="preserve"> </w:t>
      </w:r>
      <w:r>
        <w:rPr>
          <w:sz w:val="24"/>
        </w:rPr>
        <w:t>ООО</w:t>
      </w:r>
      <w:r>
        <w:rPr>
          <w:spacing w:val="1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2"/>
          <w:sz w:val="24"/>
        </w:rPr>
        <w:t xml:space="preserve"> </w:t>
      </w:r>
      <w:r>
        <w:rPr>
          <w:sz w:val="24"/>
        </w:rPr>
        <w:t>МБОУ«</w:t>
      </w:r>
      <w:r w:rsidR="000B5BA1">
        <w:t>Приобская ОСШ</w:t>
      </w:r>
      <w:r>
        <w:rPr>
          <w:sz w:val="24"/>
        </w:rPr>
        <w:t>»реализует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системно-деятельностный,уровневый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8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достижений.</w:t>
      </w:r>
    </w:p>
    <w:p w:rsidR="00E65D0E" w:rsidRDefault="009F5DD6">
      <w:pPr>
        <w:pStyle w:val="a5"/>
        <w:numPr>
          <w:ilvl w:val="3"/>
          <w:numId w:val="58"/>
        </w:numPr>
        <w:tabs>
          <w:tab w:val="left" w:pos="2414"/>
          <w:tab w:val="left" w:pos="2761"/>
          <w:tab w:val="left" w:pos="3018"/>
          <w:tab w:val="left" w:pos="3038"/>
          <w:tab w:val="left" w:pos="3092"/>
          <w:tab w:val="left" w:pos="4503"/>
          <w:tab w:val="left" w:pos="4850"/>
          <w:tab w:val="left" w:pos="5793"/>
          <w:tab w:val="left" w:pos="5862"/>
          <w:tab w:val="left" w:pos="7192"/>
          <w:tab w:val="left" w:pos="7325"/>
          <w:tab w:val="left" w:pos="7428"/>
          <w:tab w:val="left" w:pos="8139"/>
          <w:tab w:val="left" w:pos="8553"/>
          <w:tab w:val="left" w:pos="8906"/>
          <w:tab w:val="left" w:pos="9385"/>
          <w:tab w:val="left" w:pos="10097"/>
        </w:tabs>
        <w:spacing w:line="276" w:lineRule="auto"/>
        <w:ind w:right="265" w:firstLine="707"/>
        <w:jc w:val="left"/>
        <w:rPr>
          <w:sz w:val="24"/>
        </w:rPr>
      </w:pPr>
      <w:r>
        <w:rPr>
          <w:b/>
          <w:sz w:val="24"/>
        </w:rPr>
        <w:t>Системно-деятельностный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ab/>
        <w:t>оценке</w:t>
      </w:r>
      <w:r>
        <w:rPr>
          <w:sz w:val="24"/>
        </w:rPr>
        <w:tab/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z w:val="24"/>
        </w:rPr>
        <w:tab/>
        <w:t>проявляется</w:t>
      </w:r>
      <w:r>
        <w:rPr>
          <w:sz w:val="24"/>
        </w:rPr>
        <w:tab/>
        <w:t>в</w:t>
      </w:r>
      <w:r>
        <w:rPr>
          <w:sz w:val="24"/>
        </w:rPr>
        <w:tab/>
        <w:t>оценке</w:t>
      </w:r>
      <w:r>
        <w:rPr>
          <w:sz w:val="24"/>
        </w:rPr>
        <w:tab/>
        <w:t>способности</w:t>
      </w:r>
      <w:r>
        <w:rPr>
          <w:sz w:val="24"/>
        </w:rPr>
        <w:tab/>
      </w:r>
      <w:r>
        <w:rPr>
          <w:sz w:val="24"/>
        </w:rPr>
        <w:tab/>
        <w:t>учащихся</w:t>
      </w:r>
      <w:r>
        <w:rPr>
          <w:sz w:val="24"/>
        </w:rPr>
        <w:tab/>
        <w:t>к</w:t>
      </w:r>
      <w:r>
        <w:rPr>
          <w:sz w:val="24"/>
        </w:rPr>
        <w:tab/>
        <w:t>решению</w:t>
      </w:r>
      <w:r>
        <w:rPr>
          <w:sz w:val="24"/>
        </w:rPr>
        <w:tab/>
      </w:r>
      <w:r>
        <w:rPr>
          <w:spacing w:val="-1"/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23"/>
          <w:sz w:val="24"/>
        </w:rPr>
        <w:t xml:space="preserve"> </w:t>
      </w:r>
      <w:r>
        <w:rPr>
          <w:sz w:val="24"/>
        </w:rPr>
        <w:t>задач,</w:t>
      </w:r>
      <w:r w:rsidR="000B5BA1">
        <w:rPr>
          <w:sz w:val="24"/>
        </w:rPr>
        <w:t xml:space="preserve"> </w:t>
      </w:r>
      <w:r>
        <w:rPr>
          <w:sz w:val="24"/>
        </w:rPr>
        <w:t>а</w:t>
      </w:r>
      <w:r>
        <w:rPr>
          <w:spacing w:val="23"/>
          <w:sz w:val="24"/>
        </w:rPr>
        <w:t xml:space="preserve"> </w:t>
      </w:r>
      <w:r>
        <w:rPr>
          <w:sz w:val="24"/>
        </w:rPr>
        <w:t>также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2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4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учащихся.Он</w:t>
      </w:r>
      <w:r>
        <w:rPr>
          <w:spacing w:val="7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8"/>
          <w:sz w:val="24"/>
        </w:rPr>
        <w:t xml:space="preserve"> </w:t>
      </w:r>
      <w:r>
        <w:rPr>
          <w:sz w:val="24"/>
        </w:rPr>
        <w:t>оценки,в</w:t>
      </w:r>
      <w:r>
        <w:rPr>
          <w:spacing w:val="6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 w:rsidR="000B5BA1">
        <w:rPr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z w:val="24"/>
        </w:rPr>
        <w:tab/>
        <w:t>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терминах,</w:t>
      </w:r>
      <w:r w:rsidR="000B5BA1">
        <w:rPr>
          <w:sz w:val="24"/>
        </w:rPr>
        <w:t xml:space="preserve"> </w:t>
      </w:r>
      <w:r>
        <w:rPr>
          <w:sz w:val="24"/>
        </w:rPr>
        <w:t>обозначающих</w:t>
      </w:r>
      <w:r>
        <w:rPr>
          <w:sz w:val="24"/>
        </w:rPr>
        <w:tab/>
      </w:r>
      <w:r>
        <w:rPr>
          <w:sz w:val="24"/>
        </w:rPr>
        <w:tab/>
        <w:t>компетенции</w:t>
      </w:r>
      <w:r>
        <w:rPr>
          <w:sz w:val="24"/>
        </w:rPr>
        <w:tab/>
      </w:r>
      <w:r>
        <w:rPr>
          <w:sz w:val="24"/>
        </w:rPr>
        <w:tab/>
        <w:t>функциональной</w:t>
      </w:r>
      <w:r>
        <w:rPr>
          <w:sz w:val="24"/>
        </w:rPr>
        <w:tab/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</w:p>
    <w:p w:rsidR="00E65D0E" w:rsidRDefault="009F5DD6">
      <w:pPr>
        <w:pStyle w:val="a5"/>
        <w:numPr>
          <w:ilvl w:val="3"/>
          <w:numId w:val="58"/>
        </w:numPr>
        <w:tabs>
          <w:tab w:val="left" w:pos="3230"/>
        </w:tabs>
        <w:spacing w:line="276" w:lineRule="auto"/>
        <w:ind w:right="350" w:firstLine="899"/>
        <w:jc w:val="left"/>
        <w:rPr>
          <w:sz w:val="24"/>
        </w:rPr>
      </w:pPr>
      <w:r>
        <w:rPr>
          <w:b/>
          <w:sz w:val="24"/>
        </w:rPr>
        <w:t>Уровневый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9"/>
          <w:sz w:val="24"/>
        </w:rPr>
        <w:t xml:space="preserve"> </w:t>
      </w:r>
      <w:r>
        <w:rPr>
          <w:sz w:val="24"/>
        </w:rPr>
        <w:t>важнейшей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2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учащимися.Он</w:t>
      </w:r>
      <w:r>
        <w:rPr>
          <w:spacing w:val="26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25"/>
          <w:sz w:val="24"/>
        </w:rPr>
        <w:t xml:space="preserve"> </w:t>
      </w:r>
      <w:r>
        <w:rPr>
          <w:sz w:val="24"/>
        </w:rPr>
        <w:t>как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оценки,так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представлению 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интерпретации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измерений.</w:t>
      </w:r>
    </w:p>
    <w:p w:rsidR="00E65D0E" w:rsidRDefault="009F5DD6">
      <w:pPr>
        <w:pStyle w:val="a3"/>
        <w:tabs>
          <w:tab w:val="left" w:pos="2541"/>
          <w:tab w:val="left" w:pos="3673"/>
          <w:tab w:val="left" w:pos="4800"/>
          <w:tab w:val="left" w:pos="7572"/>
          <w:tab w:val="left" w:pos="9525"/>
          <w:tab w:val="left" w:pos="10016"/>
        </w:tabs>
        <w:spacing w:line="276" w:lineRule="auto"/>
        <w:ind w:right="264"/>
      </w:pPr>
      <w:r>
        <w:t>Уровневый</w:t>
      </w:r>
      <w:r>
        <w:rPr>
          <w:spacing w:val="27"/>
        </w:rPr>
        <w:t xml:space="preserve"> </w:t>
      </w:r>
      <w:r>
        <w:t>подход</w:t>
      </w:r>
      <w:r>
        <w:rPr>
          <w:spacing w:val="28"/>
        </w:rPr>
        <w:t xml:space="preserve"> </w:t>
      </w:r>
      <w:r>
        <w:t>реализуется</w:t>
      </w:r>
      <w:r>
        <w:rPr>
          <w:spacing w:val="27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счет</w:t>
      </w:r>
      <w:r>
        <w:rPr>
          <w:spacing w:val="28"/>
        </w:rPr>
        <w:t xml:space="preserve"> </w:t>
      </w:r>
      <w:r>
        <w:t>фиксации</w:t>
      </w:r>
      <w:r>
        <w:rPr>
          <w:spacing w:val="28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уровней</w:t>
      </w:r>
      <w:r>
        <w:rPr>
          <w:spacing w:val="28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22"/>
        </w:rPr>
        <w:t xml:space="preserve"> </w:t>
      </w:r>
      <w:r>
        <w:t>планируемых</w:t>
      </w:r>
      <w:r>
        <w:rPr>
          <w:spacing w:val="24"/>
        </w:rPr>
        <w:t xml:space="preserve"> </w:t>
      </w:r>
      <w:r>
        <w:t>результатов:</w:t>
      </w:r>
      <w:r w:rsidR="000B5BA1">
        <w:t xml:space="preserve"> </w:t>
      </w:r>
      <w:r>
        <w:t>базового</w:t>
      </w:r>
      <w:r>
        <w:rPr>
          <w:spacing w:val="24"/>
        </w:rPr>
        <w:t xml:space="preserve"> </w:t>
      </w:r>
      <w:r>
        <w:t>уровня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уровней</w:t>
      </w:r>
      <w:r>
        <w:rPr>
          <w:spacing w:val="23"/>
        </w:rPr>
        <w:t xml:space="preserve"> </w:t>
      </w:r>
      <w:r>
        <w:t>выше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 w:rsidR="000B5BA1">
        <w:t xml:space="preserve"> </w:t>
      </w:r>
      <w:r>
        <w:t>Достижение</w:t>
      </w:r>
      <w:r>
        <w:rPr>
          <w:spacing w:val="23"/>
        </w:rPr>
        <w:t xml:space="preserve"> </w:t>
      </w:r>
      <w:r>
        <w:t>базового</w:t>
      </w:r>
      <w:r>
        <w:rPr>
          <w:spacing w:val="28"/>
        </w:rPr>
        <w:t xml:space="preserve"> </w:t>
      </w:r>
      <w:r>
        <w:t>уровня</w:t>
      </w:r>
      <w:r>
        <w:rPr>
          <w:spacing w:val="24"/>
        </w:rPr>
        <w:t xml:space="preserve"> </w:t>
      </w:r>
      <w:r>
        <w:t>свидетельствует</w:t>
      </w:r>
      <w:r>
        <w:rPr>
          <w:spacing w:val="27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способности</w:t>
      </w:r>
      <w:r>
        <w:rPr>
          <w:spacing w:val="25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tab/>
        <w:t>типовые</w:t>
      </w:r>
      <w:r>
        <w:tab/>
        <w:t>учебные</w:t>
      </w:r>
      <w:r>
        <w:tab/>
        <w:t>задачи,</w:t>
      </w:r>
      <w:r w:rsidR="000B5BA1">
        <w:t xml:space="preserve"> </w:t>
      </w:r>
      <w:r>
        <w:t>целенаправленно</w:t>
      </w:r>
      <w:r>
        <w:tab/>
        <w:t>отрабатываемые</w:t>
      </w:r>
      <w:r>
        <w:tab/>
        <w:t>со</w:t>
      </w:r>
      <w:r>
        <w:tab/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ходе</w:t>
      </w:r>
      <w:r>
        <w:rPr>
          <w:spacing w:val="15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процесса.</w:t>
      </w:r>
      <w:r w:rsidR="000B5BA1">
        <w:t xml:space="preserve"> </w:t>
      </w:r>
      <w:r>
        <w:t>Овладение</w:t>
      </w:r>
      <w:r>
        <w:rPr>
          <w:spacing w:val="11"/>
        </w:rPr>
        <w:t xml:space="preserve"> </w:t>
      </w:r>
      <w:r>
        <w:t>базовым</w:t>
      </w:r>
      <w:r>
        <w:rPr>
          <w:spacing w:val="15"/>
        </w:rPr>
        <w:t xml:space="preserve"> </w:t>
      </w:r>
      <w:r>
        <w:t>уровнем</w:t>
      </w:r>
      <w:r>
        <w:rPr>
          <w:spacing w:val="1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достаточным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обучения и</w:t>
      </w:r>
      <w:r>
        <w:rPr>
          <w:spacing w:val="2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материала.</w:t>
      </w:r>
    </w:p>
    <w:p w:rsidR="00E65D0E" w:rsidRDefault="009F5DD6">
      <w:pPr>
        <w:pStyle w:val="a5"/>
        <w:numPr>
          <w:ilvl w:val="3"/>
          <w:numId w:val="58"/>
        </w:numPr>
        <w:tabs>
          <w:tab w:val="left" w:pos="3038"/>
          <w:tab w:val="left" w:pos="4810"/>
          <w:tab w:val="left" w:pos="5950"/>
          <w:tab w:val="left" w:pos="6880"/>
          <w:tab w:val="left" w:pos="8862"/>
        </w:tabs>
        <w:spacing w:line="276" w:lineRule="auto"/>
        <w:ind w:right="1058" w:firstLine="707"/>
        <w:jc w:val="left"/>
        <w:rPr>
          <w:sz w:val="24"/>
        </w:rPr>
      </w:pPr>
      <w:r>
        <w:rPr>
          <w:b/>
          <w:sz w:val="24"/>
        </w:rPr>
        <w:t>Комплексный</w:t>
      </w:r>
      <w:r>
        <w:rPr>
          <w:b/>
          <w:sz w:val="24"/>
        </w:rPr>
        <w:tab/>
        <w:t>подход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ab/>
        <w:t>оценке</w:t>
      </w:r>
      <w:r>
        <w:rPr>
          <w:sz w:val="24"/>
        </w:rPr>
        <w:tab/>
        <w:t>образовательных</w:t>
      </w:r>
      <w:r>
        <w:rPr>
          <w:sz w:val="24"/>
        </w:rPr>
        <w:tab/>
      </w:r>
      <w:r>
        <w:rPr>
          <w:spacing w:val="-1"/>
          <w:sz w:val="24"/>
        </w:rPr>
        <w:t>достижений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реализуется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помощью: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1"/>
        <w:ind w:left="2449" w:hanging="199"/>
        <w:rPr>
          <w:sz w:val="24"/>
        </w:rPr>
      </w:pP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  <w:tab w:val="left" w:pos="4064"/>
          <w:tab w:val="left" w:pos="5558"/>
          <w:tab w:val="left" w:pos="7387"/>
          <w:tab w:val="left" w:pos="8994"/>
        </w:tabs>
        <w:spacing w:before="39" w:line="276" w:lineRule="auto"/>
        <w:ind w:right="264" w:firstLine="707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48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4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оценки;</w:t>
      </w:r>
      <w:r w:rsidR="000B5BA1">
        <w:rPr>
          <w:sz w:val="24"/>
        </w:rPr>
        <w:t xml:space="preserve"> </w:t>
      </w:r>
      <w:r>
        <w:rPr>
          <w:sz w:val="24"/>
        </w:rPr>
        <w:t>использования</w:t>
      </w:r>
      <w:r>
        <w:rPr>
          <w:sz w:val="24"/>
        </w:rPr>
        <w:tab/>
        <w:t>контекстной</w:t>
      </w:r>
      <w:r>
        <w:rPr>
          <w:sz w:val="24"/>
        </w:rPr>
        <w:tab/>
        <w:t>информации(об</w:t>
      </w:r>
      <w:r>
        <w:rPr>
          <w:sz w:val="24"/>
        </w:rPr>
        <w:tab/>
        <w:t>особенностях</w:t>
      </w:r>
      <w:r>
        <w:rPr>
          <w:sz w:val="24"/>
        </w:rPr>
        <w:tab/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управления качеством образования;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  <w:tab w:val="left" w:pos="4255"/>
          <w:tab w:val="left" w:pos="6085"/>
          <w:tab w:val="left" w:pos="7210"/>
          <w:tab w:val="left" w:pos="7630"/>
          <w:tab w:val="left" w:pos="8467"/>
        </w:tabs>
        <w:spacing w:line="276" w:lineRule="auto"/>
        <w:ind w:right="456" w:firstLine="707"/>
        <w:rPr>
          <w:sz w:val="24"/>
        </w:rPr>
      </w:pPr>
      <w:r>
        <w:rPr>
          <w:sz w:val="24"/>
        </w:rPr>
        <w:t>использования</w:t>
      </w:r>
      <w:r>
        <w:rPr>
          <w:sz w:val="24"/>
        </w:rPr>
        <w:tab/>
        <w:t>разнообразных</w:t>
      </w:r>
      <w:r>
        <w:rPr>
          <w:sz w:val="24"/>
        </w:rPr>
        <w:tab/>
        <w:t>методов</w:t>
      </w:r>
      <w:r>
        <w:rPr>
          <w:sz w:val="24"/>
        </w:rPr>
        <w:tab/>
        <w:t>и</w:t>
      </w:r>
      <w:r>
        <w:rPr>
          <w:sz w:val="24"/>
        </w:rPr>
        <w:tab/>
        <w:t>форм</w:t>
      </w:r>
      <w:r>
        <w:rPr>
          <w:sz w:val="24"/>
        </w:rPr>
        <w:tab/>
        <w:t>оценки,</w:t>
      </w:r>
      <w:r w:rsidR="000B5BA1">
        <w:rPr>
          <w:sz w:val="24"/>
        </w:rPr>
        <w:t xml:space="preserve"> </w:t>
      </w:r>
      <w:r>
        <w:rPr>
          <w:sz w:val="24"/>
        </w:rPr>
        <w:t>взаимно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дополняющих</w:t>
      </w:r>
      <w:r>
        <w:rPr>
          <w:spacing w:val="32"/>
          <w:sz w:val="24"/>
        </w:rPr>
        <w:t xml:space="preserve"> </w:t>
      </w:r>
      <w:r>
        <w:rPr>
          <w:sz w:val="24"/>
        </w:rPr>
        <w:t>друг</w:t>
      </w:r>
      <w:r>
        <w:rPr>
          <w:spacing w:val="32"/>
          <w:sz w:val="24"/>
        </w:rPr>
        <w:t xml:space="preserve"> </w:t>
      </w:r>
      <w:r>
        <w:rPr>
          <w:sz w:val="24"/>
        </w:rPr>
        <w:t>друга(стандартизированных</w:t>
      </w:r>
      <w:r>
        <w:rPr>
          <w:spacing w:val="35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33"/>
          <w:sz w:val="24"/>
        </w:rPr>
        <w:t xml:space="preserve"> </w:t>
      </w:r>
      <w:r>
        <w:rPr>
          <w:sz w:val="24"/>
        </w:rPr>
        <w:t>работ,</w:t>
      </w:r>
      <w:r w:rsidR="000B5BA1">
        <w:rPr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 w:rsidR="000B5BA1">
        <w:rPr>
          <w:sz w:val="24"/>
        </w:rPr>
        <w:t xml:space="preserve"> </w:t>
      </w:r>
      <w:r>
        <w:rPr>
          <w:sz w:val="24"/>
        </w:rPr>
        <w:t>командных,</w:t>
      </w:r>
      <w:r w:rsidR="000B5BA1">
        <w:rPr>
          <w:sz w:val="24"/>
        </w:rPr>
        <w:t xml:space="preserve"> </w:t>
      </w:r>
      <w:r>
        <w:rPr>
          <w:sz w:val="24"/>
        </w:rPr>
        <w:t>исследовательских,</w:t>
      </w:r>
      <w:r w:rsidR="000B5BA1">
        <w:rPr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</w:p>
    <w:p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5"/>
        <w:numPr>
          <w:ilvl w:val="0"/>
          <w:numId w:val="59"/>
        </w:numPr>
        <w:tabs>
          <w:tab w:val="left" w:pos="2510"/>
        </w:tabs>
        <w:spacing w:before="86" w:line="276" w:lineRule="auto"/>
        <w:ind w:right="588" w:firstLine="707"/>
        <w:rPr>
          <w:sz w:val="24"/>
        </w:rPr>
      </w:pPr>
      <w:r>
        <w:rPr>
          <w:sz w:val="24"/>
        </w:rPr>
        <w:lastRenderedPageBreak/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 w:rsidR="000B5BA1">
        <w:rPr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37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37"/>
          <w:sz w:val="24"/>
        </w:rPr>
        <w:t xml:space="preserve"> </w:t>
      </w:r>
      <w:r>
        <w:rPr>
          <w:sz w:val="24"/>
        </w:rPr>
        <w:t>деятельность(самоанализ,</w:t>
      </w:r>
      <w:r w:rsidR="000B5BA1">
        <w:rPr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взаимооценка);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line="276" w:lineRule="auto"/>
        <w:ind w:right="336" w:firstLine="707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 w:rsidR="000B5BA1">
        <w:rPr>
          <w:sz w:val="24"/>
        </w:rPr>
        <w:t xml:space="preserve"> </w:t>
      </w:r>
      <w:r>
        <w:rPr>
          <w:sz w:val="24"/>
        </w:rPr>
        <w:t>в том</w:t>
      </w:r>
      <w:r>
        <w:rPr>
          <w:spacing w:val="4"/>
          <w:sz w:val="24"/>
        </w:rPr>
        <w:t xml:space="preserve"> </w:t>
      </w:r>
      <w:r>
        <w:rPr>
          <w:sz w:val="24"/>
        </w:rPr>
        <w:t>числе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(цифровых)технологий.</w:t>
      </w:r>
    </w:p>
    <w:p w:rsidR="00E65D0E" w:rsidRDefault="009F5DD6">
      <w:pPr>
        <w:pStyle w:val="a5"/>
        <w:numPr>
          <w:ilvl w:val="2"/>
          <w:numId w:val="58"/>
        </w:numPr>
        <w:tabs>
          <w:tab w:val="left" w:pos="2870"/>
          <w:tab w:val="left" w:pos="2999"/>
          <w:tab w:val="left" w:pos="4622"/>
          <w:tab w:val="left" w:pos="6073"/>
          <w:tab w:val="left" w:pos="7246"/>
          <w:tab w:val="left" w:pos="8914"/>
        </w:tabs>
        <w:spacing w:line="276" w:lineRule="auto"/>
        <w:ind w:left="1543" w:right="350" w:firstLine="719"/>
        <w:rPr>
          <w:sz w:val="24"/>
        </w:rPr>
      </w:pPr>
      <w:r>
        <w:rPr>
          <w:sz w:val="24"/>
        </w:rPr>
        <w:t>Оценка</w:t>
      </w:r>
      <w:r>
        <w:rPr>
          <w:spacing w:val="5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6"/>
          <w:sz w:val="24"/>
        </w:rPr>
        <w:t xml:space="preserve"> </w:t>
      </w:r>
      <w:r>
        <w:rPr>
          <w:sz w:val="24"/>
        </w:rPr>
        <w:t>через</w:t>
      </w:r>
      <w:r>
        <w:rPr>
          <w:spacing w:val="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</w:t>
      </w:r>
      <w:r>
        <w:rPr>
          <w:sz w:val="24"/>
        </w:rPr>
        <w:tab/>
        <w:t>освоения</w:t>
      </w:r>
      <w:r>
        <w:rPr>
          <w:sz w:val="24"/>
        </w:rPr>
        <w:tab/>
        <w:t>ООП,</w:t>
      </w:r>
      <w:r w:rsidR="000B5BA1">
        <w:rPr>
          <w:sz w:val="24"/>
        </w:rPr>
        <w:t xml:space="preserve"> </w:t>
      </w:r>
      <w:r>
        <w:rPr>
          <w:sz w:val="24"/>
        </w:rPr>
        <w:t>которые</w:t>
      </w:r>
      <w:r>
        <w:rPr>
          <w:sz w:val="24"/>
        </w:rPr>
        <w:tab/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 ООО.</w:t>
      </w:r>
    </w:p>
    <w:p w:rsidR="00E65D0E" w:rsidRDefault="009F5DD6">
      <w:pPr>
        <w:pStyle w:val="a5"/>
        <w:numPr>
          <w:ilvl w:val="3"/>
          <w:numId w:val="58"/>
        </w:numPr>
        <w:tabs>
          <w:tab w:val="left" w:pos="3038"/>
          <w:tab w:val="left" w:pos="4784"/>
          <w:tab w:val="left" w:pos="6237"/>
          <w:tab w:val="left" w:pos="7667"/>
          <w:tab w:val="left" w:pos="9468"/>
          <w:tab w:val="left" w:pos="9799"/>
        </w:tabs>
        <w:spacing w:line="276" w:lineRule="auto"/>
        <w:ind w:right="454" w:firstLine="70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личностных</w:t>
      </w:r>
      <w:r>
        <w:rPr>
          <w:sz w:val="24"/>
        </w:rPr>
        <w:tab/>
        <w:t>результатов</w:t>
      </w:r>
      <w:r>
        <w:rPr>
          <w:sz w:val="24"/>
        </w:rPr>
        <w:tab/>
        <w:t>обеспечивается</w:t>
      </w:r>
      <w:r>
        <w:rPr>
          <w:sz w:val="24"/>
        </w:rPr>
        <w:tab/>
        <w:t>в</w:t>
      </w:r>
      <w:r>
        <w:rPr>
          <w:sz w:val="24"/>
        </w:rPr>
        <w:tab/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всех</w:t>
      </w:r>
      <w:r>
        <w:rPr>
          <w:spacing w:val="6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деятельности,</w:t>
      </w:r>
      <w:r w:rsidR="000B5BA1">
        <w:rPr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3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деятельность.</w:t>
      </w:r>
    </w:p>
    <w:p w:rsidR="00E65D0E" w:rsidRDefault="009F5DD6">
      <w:pPr>
        <w:pStyle w:val="a5"/>
        <w:numPr>
          <w:ilvl w:val="3"/>
          <w:numId w:val="58"/>
        </w:numPr>
        <w:tabs>
          <w:tab w:val="left" w:pos="2195"/>
          <w:tab w:val="left" w:pos="3038"/>
          <w:tab w:val="left" w:pos="3052"/>
          <w:tab w:val="left" w:pos="3534"/>
          <w:tab w:val="left" w:pos="3905"/>
          <w:tab w:val="left" w:pos="3966"/>
          <w:tab w:val="left" w:pos="4258"/>
          <w:tab w:val="left" w:pos="5371"/>
          <w:tab w:val="left" w:pos="5947"/>
          <w:tab w:val="left" w:pos="6430"/>
          <w:tab w:val="left" w:pos="7531"/>
          <w:tab w:val="left" w:pos="7722"/>
          <w:tab w:val="left" w:pos="7884"/>
          <w:tab w:val="left" w:pos="7986"/>
          <w:tab w:val="left" w:pos="8760"/>
          <w:tab w:val="left" w:pos="9140"/>
          <w:tab w:val="left" w:pos="9223"/>
          <w:tab w:val="left" w:pos="9592"/>
        </w:tabs>
        <w:spacing w:line="276" w:lineRule="auto"/>
        <w:ind w:right="432" w:firstLine="707"/>
        <w:jc w:val="left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4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47"/>
          <w:sz w:val="24"/>
        </w:rPr>
        <w:t xml:space="preserve"> </w:t>
      </w:r>
      <w:r>
        <w:rPr>
          <w:sz w:val="24"/>
        </w:rPr>
        <w:t>результатов,</w:t>
      </w:r>
      <w:r w:rsidR="000B5BA1">
        <w:rPr>
          <w:sz w:val="24"/>
        </w:rPr>
        <w:t xml:space="preserve"> </w:t>
      </w:r>
      <w:r>
        <w:rPr>
          <w:sz w:val="24"/>
        </w:rPr>
        <w:t>проявляющихся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46"/>
          <w:sz w:val="24"/>
        </w:rPr>
        <w:t xml:space="preserve"> </w:t>
      </w:r>
      <w:r>
        <w:rPr>
          <w:sz w:val="24"/>
        </w:rPr>
        <w:t>норм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</w:t>
      </w:r>
      <w:r w:rsidR="000B5BA1">
        <w:rPr>
          <w:sz w:val="24"/>
        </w:rPr>
        <w:t xml:space="preserve"> </w:t>
      </w:r>
      <w:r>
        <w:rPr>
          <w:sz w:val="24"/>
        </w:rPr>
        <w:t>принятых</w:t>
      </w:r>
      <w:r>
        <w:rPr>
          <w:sz w:val="24"/>
        </w:rPr>
        <w:tab/>
        <w:t>в</w:t>
      </w:r>
      <w:r>
        <w:rPr>
          <w:sz w:val="24"/>
        </w:rPr>
        <w:tab/>
        <w:t>МБОУ «</w:t>
      </w:r>
      <w:r w:rsidR="000B5BA1">
        <w:t>Приобская ОСШ</w:t>
      </w:r>
      <w:r>
        <w:rPr>
          <w:sz w:val="24"/>
        </w:rPr>
        <w:t>»;</w:t>
      </w:r>
      <w:r w:rsidR="00D653DA">
        <w:rPr>
          <w:sz w:val="24"/>
        </w:rPr>
        <w:t xml:space="preserve"> </w:t>
      </w:r>
      <w:r>
        <w:rPr>
          <w:sz w:val="24"/>
        </w:rPr>
        <w:t>участии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общественной</w:t>
      </w:r>
      <w:r>
        <w:rPr>
          <w:sz w:val="24"/>
        </w:rPr>
        <w:tab/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z w:val="24"/>
        </w:rPr>
        <w:tab/>
        <w:t>организации,</w:t>
      </w:r>
      <w:r w:rsidR="000B5BA1">
        <w:rPr>
          <w:sz w:val="24"/>
        </w:rPr>
        <w:t xml:space="preserve"> </w:t>
      </w:r>
      <w:r>
        <w:rPr>
          <w:sz w:val="24"/>
        </w:rPr>
        <w:t>ближайшего</w:t>
      </w:r>
      <w:r>
        <w:rPr>
          <w:sz w:val="24"/>
        </w:rPr>
        <w:tab/>
        <w:t>социального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окружения,</w:t>
      </w:r>
      <w:r w:rsidR="000B5BA1">
        <w:rPr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 w:rsidR="000B5BA1">
        <w:rPr>
          <w:sz w:val="24"/>
        </w:rPr>
        <w:t xml:space="preserve"> </w:t>
      </w:r>
      <w:r>
        <w:rPr>
          <w:sz w:val="24"/>
        </w:rPr>
        <w:t>общественно-полезной</w:t>
      </w:r>
      <w:r>
        <w:rPr>
          <w:sz w:val="24"/>
        </w:rPr>
        <w:tab/>
        <w:t>деятельности;</w:t>
      </w:r>
      <w:r w:rsidR="000B5BA1">
        <w:rPr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z w:val="24"/>
        </w:rPr>
        <w:tab/>
        <w:t>за</w:t>
      </w:r>
      <w:r>
        <w:rPr>
          <w:sz w:val="24"/>
        </w:rPr>
        <w:tab/>
      </w:r>
      <w:r>
        <w:rPr>
          <w:sz w:val="24"/>
        </w:rPr>
        <w:tab/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  <w:r w:rsidR="000B5BA1">
        <w:rPr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49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48"/>
          <w:sz w:val="24"/>
        </w:rPr>
        <w:t xml:space="preserve"> </w:t>
      </w:r>
      <w:r>
        <w:rPr>
          <w:sz w:val="24"/>
        </w:rPr>
        <w:t>выбор</w:t>
      </w:r>
      <w:r>
        <w:rPr>
          <w:spacing w:val="48"/>
          <w:sz w:val="24"/>
        </w:rPr>
        <w:t xml:space="preserve"> </w:t>
      </w:r>
      <w:r>
        <w:rPr>
          <w:sz w:val="24"/>
        </w:rPr>
        <w:t>своей</w:t>
      </w:r>
      <w:r>
        <w:rPr>
          <w:spacing w:val="4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6"/>
          <w:sz w:val="24"/>
        </w:rPr>
        <w:t xml:space="preserve"> </w:t>
      </w:r>
      <w:r>
        <w:rPr>
          <w:sz w:val="24"/>
        </w:rPr>
        <w:t>траектории,</w:t>
      </w:r>
      <w:r w:rsidR="000B5BA1">
        <w:rPr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выбор</w:t>
      </w:r>
      <w:r>
        <w:rPr>
          <w:sz w:val="24"/>
        </w:rPr>
        <w:tab/>
      </w:r>
      <w:r>
        <w:rPr>
          <w:sz w:val="24"/>
        </w:rPr>
        <w:tab/>
        <w:t>профессии;</w:t>
      </w:r>
      <w:r w:rsidR="000B5BA1">
        <w:rPr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z w:val="24"/>
        </w:rPr>
        <w:tab/>
      </w:r>
      <w:r>
        <w:rPr>
          <w:sz w:val="24"/>
        </w:rPr>
        <w:tab/>
        <w:t>установках</w:t>
      </w:r>
      <w:r>
        <w:rPr>
          <w:sz w:val="24"/>
        </w:rPr>
        <w:tab/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 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E65D0E" w:rsidRDefault="009F5DD6">
      <w:pPr>
        <w:pStyle w:val="a5"/>
        <w:numPr>
          <w:ilvl w:val="3"/>
          <w:numId w:val="58"/>
        </w:numPr>
        <w:tabs>
          <w:tab w:val="left" w:pos="3038"/>
        </w:tabs>
        <w:spacing w:line="276" w:lineRule="auto"/>
        <w:ind w:right="487" w:firstLine="707"/>
        <w:jc w:val="left"/>
        <w:rPr>
          <w:sz w:val="24"/>
        </w:rPr>
      </w:pPr>
      <w:r>
        <w:rPr>
          <w:sz w:val="24"/>
        </w:rPr>
        <w:t>Результаты,</w:t>
      </w:r>
      <w:r w:rsidR="000B5BA1">
        <w:rPr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внешних,</w:t>
      </w:r>
      <w:r w:rsidR="000B5BA1">
        <w:rPr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мониторингов,</w:t>
      </w:r>
      <w:r w:rsidR="000B5BA1">
        <w:rPr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5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виде</w:t>
      </w:r>
      <w:r>
        <w:rPr>
          <w:spacing w:val="51"/>
          <w:sz w:val="24"/>
        </w:rPr>
        <w:t xml:space="preserve"> </w:t>
      </w:r>
      <w:r>
        <w:rPr>
          <w:sz w:val="24"/>
        </w:rPr>
        <w:t>агрегированных(усредненных,</w:t>
      </w:r>
      <w:r>
        <w:rPr>
          <w:spacing w:val="-57"/>
          <w:sz w:val="24"/>
        </w:rPr>
        <w:t xml:space="preserve"> </w:t>
      </w:r>
      <w:r>
        <w:rPr>
          <w:sz w:val="24"/>
        </w:rPr>
        <w:t>анонимных)данных.</w:t>
      </w:r>
    </w:p>
    <w:p w:rsidR="00E65D0E" w:rsidRDefault="009F5DD6">
      <w:pPr>
        <w:pStyle w:val="a5"/>
        <w:numPr>
          <w:ilvl w:val="2"/>
          <w:numId w:val="58"/>
        </w:numPr>
        <w:tabs>
          <w:tab w:val="left" w:pos="2858"/>
          <w:tab w:val="left" w:pos="2999"/>
          <w:tab w:val="left" w:pos="3181"/>
          <w:tab w:val="left" w:pos="3932"/>
          <w:tab w:val="left" w:pos="4619"/>
          <w:tab w:val="left" w:pos="5968"/>
          <w:tab w:val="left" w:pos="6068"/>
          <w:tab w:val="left" w:pos="7027"/>
          <w:tab w:val="left" w:pos="7243"/>
          <w:tab w:val="left" w:pos="7401"/>
          <w:tab w:val="left" w:pos="7498"/>
          <w:tab w:val="left" w:pos="7995"/>
          <w:tab w:val="left" w:pos="9079"/>
          <w:tab w:val="left" w:pos="9161"/>
          <w:tab w:val="left" w:pos="9655"/>
          <w:tab w:val="left" w:pos="10075"/>
        </w:tabs>
        <w:spacing w:line="276" w:lineRule="auto"/>
        <w:ind w:left="1543" w:right="358" w:firstLine="707"/>
        <w:rPr>
          <w:sz w:val="24"/>
        </w:rPr>
      </w:pPr>
      <w:r>
        <w:rPr>
          <w:sz w:val="24"/>
        </w:rPr>
        <w:t>Оценка</w:t>
      </w:r>
      <w:r>
        <w:rPr>
          <w:sz w:val="24"/>
        </w:rPr>
        <w:tab/>
        <w:t>метапредметных</w:t>
      </w:r>
      <w:r>
        <w:rPr>
          <w:sz w:val="24"/>
        </w:rPr>
        <w:tab/>
        <w:t>результатов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представляет</w:t>
      </w:r>
      <w:r>
        <w:rPr>
          <w:sz w:val="24"/>
        </w:rPr>
        <w:tab/>
      </w:r>
      <w:r>
        <w:rPr>
          <w:sz w:val="24"/>
        </w:rPr>
        <w:tab/>
        <w:t>собой</w:t>
      </w:r>
      <w:r>
        <w:rPr>
          <w:sz w:val="24"/>
        </w:rPr>
        <w:tab/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</w:t>
      </w:r>
      <w:r>
        <w:rPr>
          <w:sz w:val="24"/>
        </w:rPr>
        <w:tab/>
      </w:r>
      <w:r>
        <w:rPr>
          <w:sz w:val="24"/>
        </w:rPr>
        <w:tab/>
        <w:t>освоения</w:t>
      </w:r>
      <w:r>
        <w:rPr>
          <w:sz w:val="24"/>
        </w:rPr>
        <w:tab/>
      </w:r>
      <w:r>
        <w:rPr>
          <w:sz w:val="24"/>
        </w:rPr>
        <w:tab/>
        <w:t>ООП</w:t>
      </w:r>
      <w:r>
        <w:rPr>
          <w:sz w:val="24"/>
        </w:rPr>
        <w:tab/>
        <w:t>ООО,</w:t>
      </w:r>
      <w:r w:rsidR="000B5BA1">
        <w:rPr>
          <w:sz w:val="24"/>
        </w:rPr>
        <w:t xml:space="preserve"> </w:t>
      </w:r>
      <w:r>
        <w:rPr>
          <w:sz w:val="24"/>
        </w:rPr>
        <w:t>которые</w:t>
      </w:r>
      <w:r>
        <w:rPr>
          <w:sz w:val="24"/>
        </w:rPr>
        <w:tab/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z w:val="24"/>
        </w:rPr>
        <w:tab/>
      </w:r>
      <w:r>
        <w:rPr>
          <w:sz w:val="24"/>
        </w:rPr>
        <w:tab/>
        <w:t>познавательных,</w:t>
      </w:r>
      <w:r w:rsidR="000B5BA1">
        <w:rPr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регулятивных</w:t>
      </w:r>
      <w:r>
        <w:rPr>
          <w:sz w:val="24"/>
        </w:rPr>
        <w:tab/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6"/>
          <w:sz w:val="24"/>
        </w:rPr>
        <w:t xml:space="preserve"> </w:t>
      </w:r>
      <w:r>
        <w:rPr>
          <w:sz w:val="24"/>
        </w:rPr>
        <w:t>междисциплинарных(межпредметных)понятий.</w:t>
      </w:r>
    </w:p>
    <w:p w:rsidR="00E65D0E" w:rsidRDefault="009F5DD6">
      <w:pPr>
        <w:pStyle w:val="a5"/>
        <w:numPr>
          <w:ilvl w:val="3"/>
          <w:numId w:val="58"/>
        </w:numPr>
        <w:tabs>
          <w:tab w:val="left" w:pos="3038"/>
          <w:tab w:val="left" w:pos="4961"/>
          <w:tab w:val="left" w:pos="7070"/>
          <w:tab w:val="left" w:pos="8680"/>
        </w:tabs>
        <w:spacing w:line="278" w:lineRule="auto"/>
        <w:ind w:right="894" w:firstLine="70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метапредметных</w:t>
      </w:r>
      <w:r>
        <w:rPr>
          <w:sz w:val="24"/>
        </w:rPr>
        <w:tab/>
        <w:t>результатов</w:t>
      </w:r>
      <w:r>
        <w:rPr>
          <w:sz w:val="24"/>
        </w:rPr>
        <w:tab/>
      </w:r>
      <w:r>
        <w:rPr>
          <w:spacing w:val="-1"/>
          <w:sz w:val="24"/>
        </w:rPr>
        <w:t>обеспечивается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E65D0E" w:rsidRDefault="009F5DD6">
      <w:pPr>
        <w:pStyle w:val="a5"/>
        <w:numPr>
          <w:ilvl w:val="3"/>
          <w:numId w:val="58"/>
        </w:numPr>
        <w:tabs>
          <w:tab w:val="left" w:pos="3038"/>
        </w:tabs>
        <w:spacing w:line="276" w:lineRule="auto"/>
        <w:ind w:right="894" w:firstLine="707"/>
        <w:jc w:val="left"/>
        <w:rPr>
          <w:sz w:val="24"/>
        </w:rPr>
      </w:pPr>
      <w:r>
        <w:rPr>
          <w:sz w:val="24"/>
        </w:rPr>
        <w:t>Основным</w:t>
      </w:r>
      <w:r>
        <w:rPr>
          <w:spacing w:val="3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овладение: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  <w:tab w:val="left" w:pos="4487"/>
          <w:tab w:val="left" w:pos="4686"/>
          <w:tab w:val="left" w:pos="5016"/>
          <w:tab w:val="left" w:pos="6440"/>
          <w:tab w:val="left" w:pos="6758"/>
          <w:tab w:val="left" w:pos="7701"/>
          <w:tab w:val="left" w:pos="9464"/>
        </w:tabs>
        <w:spacing w:line="276" w:lineRule="auto"/>
        <w:ind w:right="665" w:firstLine="707"/>
        <w:rPr>
          <w:sz w:val="24"/>
        </w:rPr>
      </w:pPr>
      <w:r>
        <w:rPr>
          <w:sz w:val="24"/>
        </w:rPr>
        <w:t>познавательными</w:t>
      </w:r>
      <w:r>
        <w:rPr>
          <w:sz w:val="24"/>
        </w:rPr>
        <w:tab/>
        <w:t>универсальными</w:t>
      </w:r>
      <w:r>
        <w:rPr>
          <w:sz w:val="24"/>
        </w:rPr>
        <w:tab/>
        <w:t>учебными</w:t>
      </w:r>
      <w:r>
        <w:rPr>
          <w:sz w:val="24"/>
        </w:rPr>
        <w:tab/>
        <w:t>действиями(замещение,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моделирование,</w:t>
      </w:r>
      <w:r w:rsidR="000B5BA1">
        <w:rPr>
          <w:spacing w:val="-1"/>
          <w:sz w:val="24"/>
        </w:rPr>
        <w:t xml:space="preserve"> </w:t>
      </w:r>
      <w:r>
        <w:rPr>
          <w:spacing w:val="-1"/>
          <w:sz w:val="24"/>
        </w:rPr>
        <w:t>кодирование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  <w:t>декодирование</w:t>
      </w:r>
      <w:r>
        <w:rPr>
          <w:sz w:val="24"/>
        </w:rPr>
        <w:tab/>
        <w:t>информации,</w:t>
      </w:r>
      <w:r w:rsidR="000B5BA1">
        <w:rPr>
          <w:sz w:val="24"/>
        </w:rPr>
        <w:t xml:space="preserve"> </w:t>
      </w:r>
      <w:r>
        <w:rPr>
          <w:sz w:val="24"/>
        </w:rPr>
        <w:t>логические</w:t>
      </w:r>
      <w:r>
        <w:rPr>
          <w:sz w:val="24"/>
        </w:rPr>
        <w:tab/>
      </w:r>
      <w:r>
        <w:rPr>
          <w:spacing w:val="-1"/>
          <w:sz w:val="24"/>
        </w:rPr>
        <w:t>операции,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 решения задач);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line="276" w:lineRule="auto"/>
        <w:ind w:right="332" w:firstLine="707"/>
        <w:rPr>
          <w:sz w:val="24"/>
        </w:rPr>
      </w:pP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действиями(приобретение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 собеседника,</w:t>
      </w:r>
      <w:r w:rsidR="000B5BA1">
        <w:rPr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осуществлять сотрудничество,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педагогическими работниками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  <w:tab w:val="left" w:pos="4556"/>
          <w:tab w:val="left" w:pos="4937"/>
          <w:tab w:val="left" w:pos="6611"/>
          <w:tab w:val="left" w:pos="7381"/>
          <w:tab w:val="left" w:pos="9465"/>
        </w:tabs>
        <w:spacing w:line="276" w:lineRule="auto"/>
        <w:ind w:right="381" w:firstLine="707"/>
        <w:rPr>
          <w:sz w:val="24"/>
        </w:rPr>
      </w:pP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со</w:t>
      </w:r>
      <w:r>
        <w:rPr>
          <w:spacing w:val="3"/>
          <w:sz w:val="24"/>
        </w:rPr>
        <w:t xml:space="preserve"> </w:t>
      </w:r>
      <w:r>
        <w:rPr>
          <w:sz w:val="24"/>
        </w:rPr>
        <w:t>сверстниками,</w:t>
      </w:r>
      <w:r w:rsidR="000B5BA1">
        <w:rPr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3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64"/>
          <w:sz w:val="24"/>
        </w:rPr>
        <w:t xml:space="preserve"> </w:t>
      </w:r>
      <w:r>
        <w:rPr>
          <w:sz w:val="24"/>
        </w:rPr>
        <w:t>и</w:t>
      </w:r>
      <w:r>
        <w:rPr>
          <w:spacing w:val="64"/>
          <w:sz w:val="24"/>
        </w:rPr>
        <w:t xml:space="preserve"> </w:t>
      </w:r>
      <w:r>
        <w:rPr>
          <w:sz w:val="24"/>
        </w:rPr>
        <w:t>отображать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речи,</w:t>
      </w:r>
      <w:r w:rsidR="000B5BA1">
        <w:rPr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9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6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интересы,</w:t>
      </w:r>
      <w:r w:rsidR="000B5BA1">
        <w:rPr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z w:val="24"/>
        </w:rPr>
        <w:tab/>
        <w:t>и</w:t>
      </w:r>
      <w:r>
        <w:rPr>
          <w:sz w:val="24"/>
        </w:rPr>
        <w:tab/>
        <w:t>обосновывать</w:t>
      </w:r>
      <w:r>
        <w:rPr>
          <w:sz w:val="24"/>
        </w:rPr>
        <w:tab/>
        <w:t>свою</w:t>
      </w:r>
      <w:r>
        <w:rPr>
          <w:sz w:val="24"/>
        </w:rPr>
        <w:tab/>
        <w:t>позицию,</w:t>
      </w:r>
      <w:r w:rsidR="000B5BA1">
        <w:rPr>
          <w:sz w:val="24"/>
        </w:rPr>
        <w:t xml:space="preserve"> </w:t>
      </w:r>
      <w:r>
        <w:rPr>
          <w:sz w:val="24"/>
        </w:rPr>
        <w:t>задавать</w:t>
      </w:r>
      <w:r>
        <w:rPr>
          <w:sz w:val="24"/>
        </w:rPr>
        <w:tab/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партнером);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  <w:tab w:val="left" w:pos="2883"/>
          <w:tab w:val="left" w:pos="3245"/>
          <w:tab w:val="left" w:pos="4298"/>
          <w:tab w:val="left" w:pos="4504"/>
          <w:tab w:val="left" w:pos="6154"/>
          <w:tab w:val="left" w:pos="6284"/>
          <w:tab w:val="left" w:pos="6516"/>
          <w:tab w:val="left" w:pos="7576"/>
          <w:tab w:val="left" w:pos="8770"/>
          <w:tab w:val="left" w:pos="9214"/>
        </w:tabs>
        <w:spacing w:line="276" w:lineRule="auto"/>
        <w:ind w:right="663" w:firstLine="707"/>
        <w:rPr>
          <w:sz w:val="24"/>
        </w:rPr>
      </w:pPr>
      <w:r>
        <w:rPr>
          <w:sz w:val="24"/>
        </w:rPr>
        <w:t>регулятивными</w:t>
      </w:r>
      <w:r>
        <w:rPr>
          <w:sz w:val="24"/>
        </w:rPr>
        <w:tab/>
        <w:t>универсальными</w:t>
      </w:r>
      <w:r>
        <w:rPr>
          <w:sz w:val="24"/>
        </w:rPr>
        <w:tab/>
      </w:r>
      <w:r>
        <w:rPr>
          <w:sz w:val="24"/>
        </w:rPr>
        <w:tab/>
        <w:t>учебными</w:t>
      </w:r>
      <w:r>
        <w:rPr>
          <w:sz w:val="24"/>
        </w:rPr>
        <w:tab/>
        <w:t>действиями(способность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z w:val="24"/>
        </w:rPr>
        <w:tab/>
        <w:t>и</w:t>
      </w:r>
      <w:r>
        <w:rPr>
          <w:sz w:val="24"/>
        </w:rPr>
        <w:tab/>
        <w:t>сохранять</w:t>
      </w:r>
      <w:r>
        <w:rPr>
          <w:sz w:val="24"/>
        </w:rPr>
        <w:tab/>
      </w:r>
      <w:r>
        <w:rPr>
          <w:sz w:val="24"/>
        </w:rPr>
        <w:tab/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цель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задачу,</w:t>
      </w:r>
      <w:r w:rsidR="000B5BA1">
        <w:rPr>
          <w:sz w:val="24"/>
        </w:rPr>
        <w:t xml:space="preserve"> </w:t>
      </w:r>
      <w:r>
        <w:rPr>
          <w:sz w:val="24"/>
        </w:rPr>
        <w:t>планировать</w:t>
      </w:r>
      <w:r>
        <w:rPr>
          <w:sz w:val="24"/>
        </w:rPr>
        <w:tab/>
        <w:t>ее</w:t>
      </w:r>
      <w:r>
        <w:rPr>
          <w:sz w:val="24"/>
        </w:rPr>
        <w:tab/>
      </w:r>
      <w:r>
        <w:rPr>
          <w:spacing w:val="-1"/>
          <w:sz w:val="24"/>
        </w:rPr>
        <w:t>реализацию,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действия,</w:t>
      </w:r>
      <w:r w:rsidR="000B5BA1">
        <w:rPr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соответствующие коррективы</w:t>
      </w:r>
    </w:p>
    <w:p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40" w:right="600" w:bottom="280" w:left="160" w:header="720" w:footer="720" w:gutter="0"/>
          <w:cols w:space="720"/>
        </w:sectPr>
      </w:pP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86" w:line="276" w:lineRule="auto"/>
        <w:ind w:right="917" w:firstLine="707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выполнение,</w:t>
      </w:r>
      <w:r w:rsidR="000B5BA1">
        <w:rPr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7"/>
          <w:sz w:val="24"/>
        </w:rPr>
        <w:t xml:space="preserve"> </w:t>
      </w:r>
      <w:r>
        <w:rPr>
          <w:sz w:val="24"/>
        </w:rPr>
        <w:t>новые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7"/>
          <w:sz w:val="24"/>
        </w:rPr>
        <w:t xml:space="preserve"> </w:t>
      </w:r>
      <w:r>
        <w:rPr>
          <w:sz w:val="24"/>
        </w:rPr>
        <w:t>задачи,</w:t>
      </w:r>
      <w:r w:rsidR="000B5BA1">
        <w:rPr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6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сотрудничестве,</w:t>
      </w:r>
      <w:r w:rsidR="000B5BA1">
        <w:rPr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констатирующий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  <w:tab w:val="left" w:pos="2809"/>
          <w:tab w:val="left" w:pos="5013"/>
          <w:tab w:val="left" w:pos="6181"/>
          <w:tab w:val="left" w:pos="6661"/>
          <w:tab w:val="left" w:pos="7989"/>
          <w:tab w:val="left" w:pos="8349"/>
          <w:tab w:val="left" w:pos="9399"/>
        </w:tabs>
        <w:spacing w:line="273" w:lineRule="auto"/>
        <w:ind w:right="774" w:firstLine="707"/>
        <w:rPr>
          <w:sz w:val="24"/>
        </w:rPr>
      </w:pPr>
      <w:r>
        <w:rPr>
          <w:sz w:val="24"/>
        </w:rPr>
        <w:t>и</w:t>
      </w:r>
      <w:r>
        <w:rPr>
          <w:sz w:val="24"/>
        </w:rPr>
        <w:tab/>
        <w:t>предвосхищающий</w:t>
      </w:r>
      <w:r>
        <w:rPr>
          <w:sz w:val="24"/>
        </w:rPr>
        <w:tab/>
        <w:t>контроль</w:t>
      </w:r>
      <w:r>
        <w:rPr>
          <w:sz w:val="24"/>
        </w:rPr>
        <w:tab/>
        <w:t>по</w:t>
      </w:r>
      <w:r>
        <w:rPr>
          <w:sz w:val="24"/>
        </w:rPr>
        <w:tab/>
        <w:t>результату</w:t>
      </w:r>
      <w:r>
        <w:rPr>
          <w:sz w:val="24"/>
        </w:rPr>
        <w:tab/>
        <w:t>и</w:t>
      </w:r>
      <w:r>
        <w:rPr>
          <w:sz w:val="24"/>
        </w:rPr>
        <w:tab/>
        <w:t>способу</w:t>
      </w:r>
      <w:r>
        <w:rPr>
          <w:sz w:val="24"/>
        </w:rPr>
        <w:tab/>
      </w:r>
      <w:r>
        <w:rPr>
          <w:spacing w:val="-1"/>
          <w:sz w:val="24"/>
        </w:rPr>
        <w:t>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актуальный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внимания).</w:t>
      </w:r>
    </w:p>
    <w:p w:rsidR="00E65D0E" w:rsidRDefault="009F5DD6">
      <w:pPr>
        <w:pStyle w:val="a5"/>
        <w:numPr>
          <w:ilvl w:val="3"/>
          <w:numId w:val="58"/>
        </w:numPr>
        <w:tabs>
          <w:tab w:val="left" w:pos="3038"/>
        </w:tabs>
        <w:spacing w:before="2" w:line="276" w:lineRule="auto"/>
        <w:ind w:right="264" w:firstLine="707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0"/>
          <w:sz w:val="24"/>
        </w:rPr>
        <w:t xml:space="preserve"> </w:t>
      </w:r>
      <w:r>
        <w:rPr>
          <w:sz w:val="24"/>
        </w:rPr>
        <w:t>МБОУ«</w:t>
      </w:r>
      <w:r w:rsidR="000B5BA1">
        <w:t>Приобская ОСШ</w:t>
      </w:r>
      <w:r>
        <w:rPr>
          <w:sz w:val="24"/>
        </w:rPr>
        <w:t>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ходе</w:t>
      </w:r>
      <w:r>
        <w:rPr>
          <w:spacing w:val="6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9"/>
          <w:sz w:val="24"/>
        </w:rPr>
        <w:t xml:space="preserve"> </w:t>
      </w:r>
      <w:r>
        <w:rPr>
          <w:sz w:val="24"/>
        </w:rPr>
        <w:t>мониторинга.</w:t>
      </w:r>
      <w:r w:rsidR="000B5BA1">
        <w:rPr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33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33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35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32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3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совета МБОУ«</w:t>
      </w:r>
      <w:r w:rsidR="000B5BA1">
        <w:t>Приобская ОСШ</w:t>
      </w:r>
      <w:r>
        <w:rPr>
          <w:sz w:val="24"/>
        </w:rPr>
        <w:t>».Инструментарий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 на 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29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28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28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29"/>
          <w:sz w:val="24"/>
        </w:rPr>
        <w:t xml:space="preserve"> </w:t>
      </w:r>
      <w:r>
        <w:rPr>
          <w:sz w:val="24"/>
        </w:rPr>
        <w:t>грамотности,</w:t>
      </w:r>
      <w:r w:rsidR="000B5BA1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регулятивных,</w:t>
      </w:r>
      <w:r w:rsidR="000B5BA1">
        <w:rPr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действий.</w:t>
      </w:r>
    </w:p>
    <w:p w:rsidR="00E65D0E" w:rsidRDefault="009F5DD6">
      <w:pPr>
        <w:pStyle w:val="a5"/>
        <w:numPr>
          <w:ilvl w:val="3"/>
          <w:numId w:val="58"/>
        </w:numPr>
        <w:tabs>
          <w:tab w:val="left" w:pos="3098"/>
        </w:tabs>
        <w:spacing w:line="274" w:lineRule="exact"/>
        <w:ind w:left="3097" w:hanging="847"/>
        <w:jc w:val="left"/>
        <w:rPr>
          <w:sz w:val="24"/>
        </w:rPr>
      </w:pP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оценки: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  <w:tab w:val="left" w:pos="3049"/>
          <w:tab w:val="left" w:pos="4250"/>
          <w:tab w:val="left" w:pos="5869"/>
          <w:tab w:val="left" w:pos="8791"/>
          <w:tab w:val="left" w:pos="9715"/>
        </w:tabs>
        <w:spacing w:before="43" w:line="273" w:lineRule="auto"/>
        <w:ind w:right="1206" w:firstLine="707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проверки</w:t>
      </w:r>
      <w:r>
        <w:rPr>
          <w:sz w:val="24"/>
        </w:rPr>
        <w:tab/>
        <w:t>читательской</w:t>
      </w:r>
      <w:r>
        <w:rPr>
          <w:sz w:val="24"/>
        </w:rPr>
        <w:tab/>
        <w:t>грамотности–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письменная</w:t>
      </w:r>
      <w:r>
        <w:rPr>
          <w:sz w:val="24"/>
        </w:rPr>
        <w:tab/>
        <w:t>работа</w:t>
      </w:r>
      <w:r>
        <w:rPr>
          <w:sz w:val="24"/>
        </w:rPr>
        <w:tab/>
      </w:r>
      <w:r>
        <w:rPr>
          <w:spacing w:val="-2"/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основе;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1" w:line="273" w:lineRule="auto"/>
        <w:ind w:right="911" w:firstLine="707"/>
        <w:rPr>
          <w:sz w:val="24"/>
        </w:rPr>
      </w:pP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35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36"/>
          <w:sz w:val="24"/>
        </w:rPr>
        <w:t xml:space="preserve"> </w:t>
      </w:r>
      <w:r>
        <w:rPr>
          <w:sz w:val="24"/>
        </w:rPr>
        <w:t>грамотности–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3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письменной(компьютеризованной)</w:t>
      </w:r>
      <w:r w:rsidR="000B5BA1">
        <w:rPr>
          <w:sz w:val="24"/>
        </w:rPr>
        <w:t xml:space="preserve">  </w:t>
      </w:r>
      <w:r>
        <w:rPr>
          <w:sz w:val="24"/>
        </w:rPr>
        <w:t>частью;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  <w:tab w:val="left" w:pos="3035"/>
          <w:tab w:val="left" w:pos="4219"/>
          <w:tab w:val="left" w:pos="6410"/>
          <w:tab w:val="left" w:pos="10024"/>
        </w:tabs>
        <w:spacing w:before="3" w:line="276" w:lineRule="auto"/>
        <w:ind w:right="506" w:firstLine="707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проверки</w:t>
      </w:r>
      <w:r>
        <w:rPr>
          <w:sz w:val="24"/>
        </w:rPr>
        <w:tab/>
        <w:t>сформированности</w:t>
      </w:r>
      <w:r>
        <w:rPr>
          <w:sz w:val="24"/>
        </w:rPr>
        <w:tab/>
        <w:t>регулятивных,</w:t>
      </w:r>
      <w:r w:rsidR="000B5BA1">
        <w:rPr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действий–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экспертная</w:t>
      </w:r>
      <w:r>
        <w:rPr>
          <w:spacing w:val="38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38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4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55"/>
          <w:sz w:val="24"/>
        </w:rPr>
        <w:t xml:space="preserve"> </w:t>
      </w:r>
      <w:r>
        <w:rPr>
          <w:sz w:val="24"/>
        </w:rPr>
        <w:t>и(или)индивидуальных</w:t>
      </w:r>
      <w:r>
        <w:rPr>
          <w:spacing w:val="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3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проектов.</w:t>
      </w:r>
    </w:p>
    <w:p w:rsidR="00E65D0E" w:rsidRDefault="009F5DD6">
      <w:pPr>
        <w:pStyle w:val="a3"/>
        <w:spacing w:line="276" w:lineRule="auto"/>
        <w:ind w:right="264"/>
      </w:pPr>
      <w:r>
        <w:t>Каждый</w:t>
      </w:r>
      <w:r>
        <w:rPr>
          <w:spacing w:val="45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перечисленных</w:t>
      </w:r>
      <w:r>
        <w:rPr>
          <w:spacing w:val="48"/>
        </w:rPr>
        <w:t xml:space="preserve"> </w:t>
      </w:r>
      <w:r>
        <w:t>видов</w:t>
      </w:r>
      <w:r>
        <w:rPr>
          <w:spacing w:val="47"/>
        </w:rPr>
        <w:t xml:space="preserve"> </w:t>
      </w:r>
      <w:r>
        <w:t>диагностики</w:t>
      </w:r>
      <w:r>
        <w:rPr>
          <w:spacing w:val="47"/>
        </w:rPr>
        <w:t xml:space="preserve"> </w:t>
      </w:r>
      <w:r>
        <w:t>проводится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периодичностью</w:t>
      </w:r>
      <w:r>
        <w:rPr>
          <w:spacing w:val="47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один раз в два</w:t>
      </w:r>
      <w:r>
        <w:rPr>
          <w:spacing w:val="-2"/>
        </w:rPr>
        <w:t xml:space="preserve"> </w:t>
      </w:r>
      <w:r>
        <w:t>года.</w:t>
      </w:r>
    </w:p>
    <w:p w:rsidR="00E65D0E" w:rsidRDefault="009F5DD6">
      <w:pPr>
        <w:pStyle w:val="a5"/>
        <w:numPr>
          <w:ilvl w:val="3"/>
          <w:numId w:val="58"/>
        </w:numPr>
        <w:tabs>
          <w:tab w:val="left" w:pos="2040"/>
          <w:tab w:val="left" w:pos="3038"/>
          <w:tab w:val="left" w:pos="3159"/>
          <w:tab w:val="left" w:pos="3538"/>
          <w:tab w:val="left" w:pos="3944"/>
          <w:tab w:val="left" w:pos="4899"/>
          <w:tab w:val="left" w:pos="5056"/>
          <w:tab w:val="left" w:pos="5268"/>
          <w:tab w:val="left" w:pos="6174"/>
          <w:tab w:val="left" w:pos="6805"/>
          <w:tab w:val="left" w:pos="7183"/>
          <w:tab w:val="left" w:pos="8568"/>
          <w:tab w:val="left" w:pos="8836"/>
          <w:tab w:val="left" w:pos="9297"/>
          <w:tab w:val="left" w:pos="10762"/>
        </w:tabs>
        <w:spacing w:line="276" w:lineRule="auto"/>
        <w:ind w:right="262" w:firstLine="707"/>
        <w:jc w:val="left"/>
        <w:rPr>
          <w:sz w:val="24"/>
        </w:rPr>
      </w:pPr>
      <w:r>
        <w:rPr>
          <w:sz w:val="24"/>
        </w:rPr>
        <w:t>Групповые</w:t>
      </w:r>
      <w:r>
        <w:rPr>
          <w:spacing w:val="3"/>
          <w:sz w:val="24"/>
        </w:rPr>
        <w:t xml:space="preserve"> </w:t>
      </w:r>
      <w:r>
        <w:rPr>
          <w:sz w:val="24"/>
        </w:rPr>
        <w:t>и(или)индивидуальные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6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(далее– проект)выполняются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из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 предметов</w:t>
      </w:r>
      <w:r>
        <w:rPr>
          <w:spacing w:val="60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межпредметной</w:t>
      </w:r>
      <w:r>
        <w:rPr>
          <w:sz w:val="24"/>
        </w:rPr>
        <w:tab/>
        <w:t>основе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  <w:t>целью</w:t>
      </w:r>
      <w:r>
        <w:rPr>
          <w:sz w:val="24"/>
        </w:rPr>
        <w:tab/>
        <w:t>продемонстрировать</w:t>
      </w:r>
      <w:r>
        <w:rPr>
          <w:sz w:val="24"/>
        </w:rPr>
        <w:tab/>
        <w:t>свои</w:t>
      </w:r>
      <w:r>
        <w:rPr>
          <w:sz w:val="24"/>
        </w:rPr>
        <w:tab/>
        <w:t>достижения</w:t>
      </w:r>
      <w:r>
        <w:rPr>
          <w:sz w:val="24"/>
        </w:rPr>
        <w:tab/>
      </w:r>
      <w:r>
        <w:rPr>
          <w:spacing w:val="-4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и(или)видов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z w:val="24"/>
        </w:rPr>
        <w:tab/>
        <w:t>и</w:t>
      </w:r>
      <w:r>
        <w:rPr>
          <w:sz w:val="24"/>
        </w:rPr>
        <w:tab/>
        <w:t>способность</w:t>
      </w:r>
      <w:r>
        <w:rPr>
          <w:sz w:val="24"/>
        </w:rPr>
        <w:tab/>
      </w:r>
      <w:r>
        <w:rPr>
          <w:sz w:val="24"/>
        </w:rPr>
        <w:tab/>
        <w:t>проектировать</w:t>
      </w:r>
      <w:r>
        <w:rPr>
          <w:sz w:val="24"/>
        </w:rPr>
        <w:tab/>
        <w:t>и</w:t>
      </w:r>
      <w:r>
        <w:rPr>
          <w:sz w:val="24"/>
        </w:rPr>
        <w:tab/>
        <w:t>осуществлять</w:t>
      </w:r>
      <w:r>
        <w:rPr>
          <w:sz w:val="24"/>
        </w:rPr>
        <w:tab/>
        <w:t>целесообразную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результативную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деятельность(учебно-познавательную,</w:t>
      </w:r>
      <w:r w:rsidR="000B5BA1">
        <w:rPr>
          <w:sz w:val="24"/>
        </w:rPr>
        <w:t xml:space="preserve"> </w:t>
      </w:r>
      <w:r>
        <w:rPr>
          <w:sz w:val="24"/>
        </w:rPr>
        <w:t>конструкторскую,</w:t>
      </w:r>
      <w:r w:rsidR="000B5BA1">
        <w:rPr>
          <w:sz w:val="24"/>
        </w:rPr>
        <w:t xml:space="preserve"> </w:t>
      </w:r>
      <w:r>
        <w:rPr>
          <w:sz w:val="24"/>
        </w:rPr>
        <w:t>социальную,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другие).</w:t>
      </w:r>
    </w:p>
    <w:p w:rsidR="00E65D0E" w:rsidRDefault="009F5DD6">
      <w:pPr>
        <w:pStyle w:val="a5"/>
        <w:numPr>
          <w:ilvl w:val="4"/>
          <w:numId w:val="58"/>
        </w:numPr>
        <w:tabs>
          <w:tab w:val="left" w:pos="3218"/>
        </w:tabs>
        <w:spacing w:line="274" w:lineRule="exact"/>
        <w:rPr>
          <w:sz w:val="24"/>
        </w:rPr>
      </w:pP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обучающимися.</w:t>
      </w:r>
    </w:p>
    <w:p w:rsidR="00E65D0E" w:rsidRDefault="009F5DD6">
      <w:pPr>
        <w:pStyle w:val="a5"/>
        <w:numPr>
          <w:ilvl w:val="4"/>
          <w:numId w:val="58"/>
        </w:numPr>
        <w:tabs>
          <w:tab w:val="left" w:pos="3218"/>
        </w:tabs>
        <w:spacing w:before="41"/>
        <w:rPr>
          <w:sz w:val="24"/>
        </w:rPr>
      </w:pPr>
      <w:r>
        <w:rPr>
          <w:sz w:val="24"/>
        </w:rPr>
        <w:t>Результатом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одна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 работ: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40" w:line="273" w:lineRule="auto"/>
        <w:ind w:right="1411" w:firstLine="707"/>
        <w:rPr>
          <w:sz w:val="24"/>
        </w:rPr>
      </w:pPr>
      <w:r>
        <w:rPr>
          <w:sz w:val="24"/>
        </w:rPr>
        <w:t>письменная</w:t>
      </w:r>
      <w:r>
        <w:rPr>
          <w:spacing w:val="34"/>
          <w:sz w:val="24"/>
        </w:rPr>
        <w:t xml:space="preserve"> </w:t>
      </w:r>
      <w:r>
        <w:rPr>
          <w:sz w:val="24"/>
        </w:rPr>
        <w:t>работа(эссе,</w:t>
      </w:r>
      <w:r w:rsidR="000B5BA1">
        <w:rPr>
          <w:sz w:val="24"/>
        </w:rPr>
        <w:t xml:space="preserve"> </w:t>
      </w:r>
      <w:r>
        <w:rPr>
          <w:sz w:val="24"/>
        </w:rPr>
        <w:t>реферат,</w:t>
      </w:r>
      <w:r w:rsidR="000B5BA1">
        <w:rPr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33"/>
          <w:sz w:val="24"/>
        </w:rPr>
        <w:t xml:space="preserve"> </w:t>
      </w:r>
      <w:r>
        <w:rPr>
          <w:sz w:val="24"/>
        </w:rPr>
        <w:t>материалы,</w:t>
      </w:r>
      <w:r w:rsidR="000B5BA1">
        <w:rPr>
          <w:sz w:val="24"/>
        </w:rPr>
        <w:t xml:space="preserve"> </w:t>
      </w:r>
      <w:r>
        <w:rPr>
          <w:sz w:val="24"/>
        </w:rPr>
        <w:t>обзорные</w:t>
      </w:r>
      <w:r w:rsidR="000B5BA1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3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исследованиях,</w:t>
      </w:r>
      <w:r w:rsidR="000B5BA1">
        <w:rPr>
          <w:sz w:val="24"/>
        </w:rPr>
        <w:t xml:space="preserve"> </w:t>
      </w:r>
      <w:r>
        <w:rPr>
          <w:sz w:val="24"/>
        </w:rPr>
        <w:t>стендовый</w:t>
      </w:r>
      <w:r>
        <w:rPr>
          <w:spacing w:val="-3"/>
          <w:sz w:val="24"/>
        </w:rPr>
        <w:t xml:space="preserve"> </w:t>
      </w:r>
      <w:r>
        <w:rPr>
          <w:sz w:val="24"/>
        </w:rPr>
        <w:t>доклад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другие);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  <w:tab w:val="left" w:pos="4337"/>
          <w:tab w:val="left" w:pos="5692"/>
          <w:tab w:val="left" w:pos="6797"/>
          <w:tab w:val="left" w:pos="7838"/>
        </w:tabs>
        <w:spacing w:before="2" w:line="276" w:lineRule="auto"/>
        <w:ind w:right="379" w:firstLine="707"/>
        <w:rPr>
          <w:sz w:val="24"/>
        </w:rPr>
      </w:pPr>
      <w:r>
        <w:rPr>
          <w:sz w:val="24"/>
        </w:rPr>
        <w:t>художественная</w:t>
      </w:r>
      <w:r>
        <w:rPr>
          <w:sz w:val="24"/>
        </w:rPr>
        <w:tab/>
        <w:t>творческая</w:t>
      </w:r>
      <w:r>
        <w:rPr>
          <w:sz w:val="24"/>
        </w:rPr>
        <w:tab/>
        <w:t>работа(в</w:t>
      </w:r>
      <w:r>
        <w:rPr>
          <w:sz w:val="24"/>
        </w:rPr>
        <w:tab/>
        <w:t>области</w:t>
      </w:r>
      <w:r>
        <w:rPr>
          <w:sz w:val="24"/>
        </w:rPr>
        <w:tab/>
        <w:t>литературы,</w:t>
      </w:r>
      <w:r w:rsidR="000B5BA1">
        <w:rPr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53"/>
          <w:sz w:val="24"/>
        </w:rPr>
        <w:t xml:space="preserve"> </w:t>
      </w:r>
      <w:r>
        <w:rPr>
          <w:sz w:val="24"/>
        </w:rPr>
        <w:t>искусства),представленная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виде</w:t>
      </w:r>
      <w:r>
        <w:rPr>
          <w:spacing w:val="53"/>
          <w:sz w:val="24"/>
        </w:rPr>
        <w:t xml:space="preserve"> </w:t>
      </w:r>
      <w:r>
        <w:rPr>
          <w:sz w:val="24"/>
        </w:rPr>
        <w:t>прозаического</w:t>
      </w:r>
      <w:r>
        <w:rPr>
          <w:spacing w:val="54"/>
          <w:sz w:val="24"/>
        </w:rPr>
        <w:t xml:space="preserve"> </w:t>
      </w:r>
      <w:r>
        <w:rPr>
          <w:sz w:val="24"/>
        </w:rPr>
        <w:t>или</w:t>
      </w:r>
      <w:r>
        <w:rPr>
          <w:spacing w:val="54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произведения,</w:t>
      </w:r>
      <w:r w:rsidR="000B5BA1">
        <w:rPr>
          <w:sz w:val="24"/>
        </w:rPr>
        <w:t xml:space="preserve"> </w:t>
      </w:r>
      <w:r>
        <w:rPr>
          <w:sz w:val="24"/>
        </w:rPr>
        <w:t>инсценировки,</w:t>
      </w:r>
      <w:r w:rsidR="000B5BA1">
        <w:rPr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декламации,</w:t>
      </w:r>
      <w:r w:rsidR="000B5BA1">
        <w:rPr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 w:rsidR="000B5BA1">
        <w:rPr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анимации и других;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line="293" w:lineRule="exact"/>
        <w:ind w:left="2449" w:hanging="199"/>
        <w:rPr>
          <w:sz w:val="24"/>
        </w:rPr>
      </w:pPr>
      <w:r>
        <w:rPr>
          <w:sz w:val="24"/>
        </w:rPr>
        <w:t>материальный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объект,</w:t>
      </w:r>
      <w:r w:rsidR="000B5BA1">
        <w:rPr>
          <w:sz w:val="24"/>
        </w:rPr>
        <w:t xml:space="preserve"> </w:t>
      </w:r>
      <w:r>
        <w:rPr>
          <w:sz w:val="24"/>
        </w:rPr>
        <w:t>макет,</w:t>
      </w:r>
      <w:r w:rsidR="000B5BA1">
        <w:rPr>
          <w:sz w:val="24"/>
        </w:rPr>
        <w:t xml:space="preserve"> </w:t>
      </w:r>
      <w:r>
        <w:rPr>
          <w:sz w:val="24"/>
        </w:rPr>
        <w:t>иное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изделие;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39"/>
        <w:ind w:left="2449" w:hanging="199"/>
        <w:rPr>
          <w:sz w:val="24"/>
        </w:rPr>
      </w:pPr>
      <w:r>
        <w:rPr>
          <w:sz w:val="24"/>
        </w:rPr>
        <w:t>отчетные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проекту.</w:t>
      </w:r>
    </w:p>
    <w:p w:rsidR="00E65D0E" w:rsidRDefault="009F5DD6">
      <w:pPr>
        <w:pStyle w:val="a5"/>
        <w:numPr>
          <w:ilvl w:val="4"/>
          <w:numId w:val="58"/>
        </w:numPr>
        <w:tabs>
          <w:tab w:val="left" w:pos="3218"/>
        </w:tabs>
        <w:spacing w:before="40" w:line="278" w:lineRule="auto"/>
        <w:ind w:left="1543" w:right="799" w:firstLine="707"/>
        <w:rPr>
          <w:sz w:val="24"/>
        </w:rPr>
      </w:pPr>
      <w:r>
        <w:rPr>
          <w:sz w:val="24"/>
        </w:rPr>
        <w:t>Требования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0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21"/>
          <w:sz w:val="24"/>
        </w:rPr>
        <w:t xml:space="preserve"> </w:t>
      </w:r>
      <w:r>
        <w:rPr>
          <w:sz w:val="24"/>
        </w:rPr>
        <w:t>деятельности,</w:t>
      </w:r>
      <w:r w:rsidR="000B5BA1">
        <w:rPr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 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разрабатываются</w:t>
      </w:r>
      <w:r>
        <w:rPr>
          <w:spacing w:val="2"/>
          <w:sz w:val="24"/>
        </w:rPr>
        <w:t xml:space="preserve"> </w:t>
      </w:r>
      <w:r>
        <w:rPr>
          <w:sz w:val="24"/>
        </w:rPr>
        <w:t>МБОУ«</w:t>
      </w:r>
      <w:r w:rsidR="000B5BA1">
        <w:t>Приобская ОСШ</w:t>
      </w:r>
      <w:r>
        <w:rPr>
          <w:sz w:val="24"/>
        </w:rPr>
        <w:t>».</w:t>
      </w:r>
    </w:p>
    <w:p w:rsidR="00E65D0E" w:rsidRDefault="009F5DD6">
      <w:pPr>
        <w:pStyle w:val="a5"/>
        <w:numPr>
          <w:ilvl w:val="4"/>
          <w:numId w:val="58"/>
        </w:numPr>
        <w:tabs>
          <w:tab w:val="left" w:pos="3218"/>
        </w:tabs>
        <w:spacing w:line="272" w:lineRule="exact"/>
        <w:rPr>
          <w:sz w:val="24"/>
        </w:rPr>
      </w:pPr>
      <w:r>
        <w:rPr>
          <w:sz w:val="24"/>
        </w:rPr>
        <w:t>Проект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критериям: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  <w:tab w:val="left" w:pos="3083"/>
          <w:tab w:val="left" w:pos="3464"/>
          <w:tab w:val="left" w:pos="4613"/>
          <w:tab w:val="left" w:pos="5611"/>
          <w:tab w:val="left" w:pos="6488"/>
          <w:tab w:val="left" w:pos="7371"/>
          <w:tab w:val="left" w:pos="8279"/>
          <w:tab w:val="left" w:pos="8352"/>
          <w:tab w:val="left" w:pos="8745"/>
          <w:tab w:val="left" w:pos="9380"/>
          <w:tab w:val="left" w:pos="9965"/>
        </w:tabs>
        <w:spacing w:before="41" w:line="276" w:lineRule="auto"/>
        <w:ind w:right="263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познавательных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z w:val="24"/>
        </w:rPr>
        <w:tab/>
        <w:t>к</w:t>
      </w:r>
      <w:r>
        <w:rPr>
          <w:sz w:val="24"/>
        </w:rPr>
        <w:tab/>
        <w:t>самостоятельному</w:t>
      </w:r>
      <w:r>
        <w:rPr>
          <w:sz w:val="24"/>
        </w:rPr>
        <w:tab/>
        <w:t>приобретению</w:t>
      </w:r>
      <w:r>
        <w:rPr>
          <w:sz w:val="24"/>
        </w:rPr>
        <w:tab/>
        <w:t>знаний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решению</w:t>
      </w:r>
      <w:r>
        <w:rPr>
          <w:sz w:val="24"/>
        </w:rPr>
        <w:tab/>
      </w:r>
      <w:r>
        <w:rPr>
          <w:spacing w:val="-1"/>
          <w:sz w:val="24"/>
        </w:rPr>
        <w:t>проблем,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6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6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6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7"/>
          <w:sz w:val="24"/>
        </w:rPr>
        <w:t xml:space="preserve"> </w:t>
      </w:r>
      <w:r>
        <w:rPr>
          <w:sz w:val="24"/>
        </w:rPr>
        <w:t>ее</w:t>
      </w:r>
      <w:r>
        <w:rPr>
          <w:spacing w:val="7"/>
          <w:sz w:val="24"/>
        </w:rPr>
        <w:t xml:space="preserve"> </w:t>
      </w:r>
      <w:r>
        <w:rPr>
          <w:sz w:val="24"/>
        </w:rPr>
        <w:t>решения,</w:t>
      </w:r>
    </w:p>
    <w:p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4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firstLine="0"/>
      </w:pPr>
      <w:r>
        <w:lastRenderedPageBreak/>
        <w:t>включая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обработку информации,</w:t>
      </w:r>
      <w:r w:rsidR="000B5BA1">
        <w:t xml:space="preserve"> </w:t>
      </w:r>
      <w:r>
        <w:t>формулировку выводов и(или)обоснование и</w:t>
      </w:r>
      <w:r>
        <w:rPr>
          <w:spacing w:val="-57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решения,</w:t>
      </w:r>
      <w:r w:rsidR="000B5BA1"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модели,</w:t>
      </w:r>
      <w:r w:rsidR="000B5BA1">
        <w:t xml:space="preserve"> </w:t>
      </w:r>
      <w:r>
        <w:t>прогноза,</w:t>
      </w:r>
      <w:r w:rsidR="000B5BA1">
        <w:t xml:space="preserve"> </w:t>
      </w:r>
      <w:r>
        <w:t>макета,</w:t>
      </w:r>
      <w:r>
        <w:rPr>
          <w:spacing w:val="1"/>
        </w:rPr>
        <w:t xml:space="preserve"> </w:t>
      </w:r>
      <w:r>
        <w:t>объекта,</w:t>
      </w:r>
      <w:r w:rsidR="000B5BA1"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решения и других;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  <w:tab w:val="left" w:pos="4594"/>
          <w:tab w:val="left" w:pos="6048"/>
          <w:tab w:val="left" w:pos="6966"/>
          <w:tab w:val="left" w:pos="7295"/>
          <w:tab w:val="left" w:pos="8434"/>
        </w:tabs>
        <w:spacing w:before="1" w:line="276" w:lineRule="auto"/>
        <w:ind w:right="340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предметных</w:t>
      </w:r>
      <w:r>
        <w:rPr>
          <w:sz w:val="24"/>
        </w:rPr>
        <w:tab/>
        <w:t>знаний</w:t>
      </w:r>
      <w:r>
        <w:rPr>
          <w:sz w:val="24"/>
        </w:rPr>
        <w:tab/>
        <w:t>и</w:t>
      </w:r>
      <w:r>
        <w:rPr>
          <w:sz w:val="24"/>
        </w:rPr>
        <w:tab/>
        <w:t>способов</w:t>
      </w:r>
      <w:r>
        <w:rPr>
          <w:sz w:val="24"/>
        </w:rPr>
        <w:tab/>
        <w:t>действий:</w:t>
      </w:r>
      <w:r w:rsidR="000B5BA1">
        <w:rPr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1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работы,</w:t>
      </w:r>
      <w:r w:rsidR="000B5BA1">
        <w:rPr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обоснованно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темой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line="276" w:lineRule="auto"/>
        <w:ind w:right="262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действий:</w:t>
      </w:r>
      <w:r w:rsidR="000B5BA1">
        <w:rPr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9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10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8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времени;использовать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60"/>
          <w:sz w:val="24"/>
        </w:rPr>
        <w:t xml:space="preserve"> </w:t>
      </w:r>
      <w:r>
        <w:rPr>
          <w:sz w:val="24"/>
        </w:rPr>
        <w:t>целей;</w:t>
      </w:r>
      <w:r w:rsidR="000B5BA1">
        <w:rPr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line="276" w:lineRule="auto"/>
        <w:ind w:right="393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7"/>
          <w:sz w:val="24"/>
        </w:rPr>
        <w:t xml:space="preserve"> </w:t>
      </w:r>
      <w:r>
        <w:rPr>
          <w:sz w:val="24"/>
        </w:rPr>
        <w:t>ясно</w:t>
      </w:r>
      <w:r>
        <w:rPr>
          <w:spacing w:val="8"/>
          <w:sz w:val="24"/>
        </w:rPr>
        <w:t xml:space="preserve"> </w:t>
      </w:r>
      <w:r>
        <w:rPr>
          <w:sz w:val="24"/>
        </w:rPr>
        <w:t>изложить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8"/>
          <w:sz w:val="24"/>
        </w:rPr>
        <w:t xml:space="preserve"> </w:t>
      </w:r>
      <w:r>
        <w:rPr>
          <w:sz w:val="24"/>
        </w:rPr>
        <w:t>выполненную</w:t>
      </w:r>
      <w:r>
        <w:rPr>
          <w:spacing w:val="9"/>
          <w:sz w:val="24"/>
        </w:rPr>
        <w:t xml:space="preserve"> </w:t>
      </w:r>
      <w:r>
        <w:rPr>
          <w:sz w:val="24"/>
        </w:rPr>
        <w:t>работу,</w:t>
      </w:r>
      <w:r w:rsidR="000B5BA1">
        <w:rPr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10"/>
          <w:sz w:val="24"/>
        </w:rPr>
        <w:t xml:space="preserve"> </w:t>
      </w:r>
      <w:r>
        <w:rPr>
          <w:sz w:val="24"/>
        </w:rPr>
        <w:t>её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вопросы.</w:t>
      </w:r>
    </w:p>
    <w:p w:rsidR="00E65D0E" w:rsidRDefault="009F5DD6">
      <w:pPr>
        <w:pStyle w:val="a5"/>
        <w:numPr>
          <w:ilvl w:val="2"/>
          <w:numId w:val="58"/>
        </w:numPr>
        <w:tabs>
          <w:tab w:val="left" w:pos="2858"/>
          <w:tab w:val="left" w:pos="2992"/>
          <w:tab w:val="left" w:pos="4362"/>
          <w:tab w:val="left" w:pos="4479"/>
          <w:tab w:val="left" w:pos="5737"/>
          <w:tab w:val="left" w:pos="6895"/>
          <w:tab w:val="left" w:pos="7058"/>
          <w:tab w:val="left" w:pos="7641"/>
          <w:tab w:val="left" w:pos="8385"/>
          <w:tab w:val="left" w:pos="8500"/>
          <w:tab w:val="left" w:pos="8721"/>
          <w:tab w:val="left" w:pos="9598"/>
          <w:tab w:val="left" w:pos="9666"/>
        </w:tabs>
        <w:spacing w:line="276" w:lineRule="auto"/>
        <w:ind w:left="1543" w:right="363" w:firstLine="707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ООП</w:t>
      </w:r>
      <w:r>
        <w:rPr>
          <w:sz w:val="24"/>
        </w:rPr>
        <w:tab/>
        <w:t>ООО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  <w:t>учетом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специфики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z w:val="24"/>
        </w:rPr>
        <w:tab/>
        <w:t>предметных</w:t>
      </w:r>
      <w:r>
        <w:rPr>
          <w:sz w:val="24"/>
        </w:rPr>
        <w:tab/>
      </w:r>
      <w:r>
        <w:rPr>
          <w:sz w:val="24"/>
        </w:rPr>
        <w:tab/>
        <w:t>областей,</w:t>
      </w:r>
      <w:r w:rsidR="000B5BA1">
        <w:rPr>
          <w:sz w:val="24"/>
        </w:rPr>
        <w:t xml:space="preserve"> </w:t>
      </w:r>
      <w:r>
        <w:rPr>
          <w:sz w:val="24"/>
        </w:rPr>
        <w:t>включающих</w:t>
      </w:r>
      <w:r>
        <w:rPr>
          <w:sz w:val="24"/>
        </w:rPr>
        <w:tab/>
      </w:r>
      <w:r>
        <w:rPr>
          <w:sz w:val="24"/>
        </w:rPr>
        <w:tab/>
        <w:t>конкретные</w:t>
      </w:r>
      <w:r>
        <w:rPr>
          <w:sz w:val="24"/>
        </w:rPr>
        <w:tab/>
      </w:r>
      <w:r>
        <w:rPr>
          <w:sz w:val="24"/>
        </w:rPr>
        <w:tab/>
        <w:t>учебные</w:t>
      </w:r>
      <w:r>
        <w:rPr>
          <w:sz w:val="24"/>
        </w:rPr>
        <w:tab/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9"/>
          <w:sz w:val="24"/>
        </w:rPr>
        <w:t xml:space="preserve"> </w:t>
      </w:r>
      <w:r>
        <w:rPr>
          <w:sz w:val="24"/>
        </w:rPr>
        <w:t>знаний,</w:t>
      </w:r>
      <w:r w:rsidR="000B5BA1">
        <w:rPr>
          <w:sz w:val="24"/>
        </w:rPr>
        <w:t xml:space="preserve"> </w:t>
      </w:r>
      <w:r>
        <w:rPr>
          <w:sz w:val="24"/>
        </w:rPr>
        <w:t>умений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условиях,</w:t>
      </w:r>
      <w:r w:rsidR="000B5BA1">
        <w:rPr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успешное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обучение.</w:t>
      </w:r>
    </w:p>
    <w:p w:rsidR="00E65D0E" w:rsidRDefault="009F5DD6">
      <w:pPr>
        <w:pStyle w:val="a5"/>
        <w:numPr>
          <w:ilvl w:val="3"/>
          <w:numId w:val="58"/>
        </w:numPr>
        <w:tabs>
          <w:tab w:val="left" w:pos="3038"/>
          <w:tab w:val="left" w:pos="4064"/>
          <w:tab w:val="left" w:pos="5580"/>
          <w:tab w:val="left" w:pos="7064"/>
          <w:tab w:val="left" w:pos="8681"/>
          <w:tab w:val="left" w:pos="9545"/>
        </w:tabs>
        <w:spacing w:line="276" w:lineRule="auto"/>
        <w:ind w:right="340" w:firstLine="707"/>
        <w:jc w:val="left"/>
        <w:rPr>
          <w:sz w:val="24"/>
        </w:rPr>
      </w:pPr>
      <w:r>
        <w:rPr>
          <w:sz w:val="24"/>
        </w:rPr>
        <w:t>Оценка</w:t>
      </w:r>
      <w:r>
        <w:rPr>
          <w:sz w:val="24"/>
        </w:rPr>
        <w:tab/>
        <w:t>предметных</w:t>
      </w:r>
      <w:r>
        <w:rPr>
          <w:sz w:val="24"/>
        </w:rPr>
        <w:tab/>
        <w:t>результатов</w:t>
      </w:r>
      <w:r>
        <w:rPr>
          <w:sz w:val="24"/>
        </w:rPr>
        <w:tab/>
        <w:t>представляет</w:t>
      </w:r>
      <w:r>
        <w:rPr>
          <w:sz w:val="24"/>
        </w:rPr>
        <w:tab/>
        <w:t>собой</w:t>
      </w:r>
      <w:r>
        <w:rPr>
          <w:sz w:val="24"/>
        </w:rPr>
        <w:tab/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предметам.</w:t>
      </w:r>
    </w:p>
    <w:p w:rsidR="00E65D0E" w:rsidRDefault="009F5DD6">
      <w:pPr>
        <w:pStyle w:val="a5"/>
        <w:numPr>
          <w:ilvl w:val="3"/>
          <w:numId w:val="58"/>
        </w:numPr>
        <w:tabs>
          <w:tab w:val="left" w:pos="3038"/>
          <w:tab w:val="left" w:pos="3145"/>
          <w:tab w:val="left" w:pos="3882"/>
          <w:tab w:val="left" w:pos="4820"/>
        </w:tabs>
        <w:spacing w:line="276" w:lineRule="auto"/>
        <w:ind w:right="343" w:firstLine="707"/>
        <w:jc w:val="left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задач,</w:t>
      </w:r>
      <w:r w:rsidR="000B5BA1">
        <w:rPr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материале,</w:t>
      </w:r>
      <w:r w:rsidR="000B5BA1">
        <w:rPr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 w:rsidR="000B5BA1">
        <w:rPr>
          <w:sz w:val="24"/>
        </w:rPr>
        <w:t xml:space="preserve"> </w:t>
      </w:r>
      <w:r>
        <w:rPr>
          <w:sz w:val="24"/>
        </w:rPr>
        <w:t>релевантных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 w:rsidR="000B5BA1"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метапредметных(познавательных,</w:t>
      </w:r>
      <w:r w:rsidR="000B5BA1">
        <w:rPr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коммуникативных)действий,</w:t>
      </w:r>
      <w:r w:rsidR="000B5BA1">
        <w:rPr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 w:rsidR="000B5BA1">
        <w:rPr>
          <w:sz w:val="24"/>
        </w:rPr>
        <w:t xml:space="preserve"> </w:t>
      </w:r>
      <w:r>
        <w:rPr>
          <w:sz w:val="24"/>
        </w:rPr>
        <w:t>релевантных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функциональной грамотности.</w:t>
      </w:r>
    </w:p>
    <w:p w:rsidR="00E65D0E" w:rsidRDefault="009F5DD6">
      <w:pPr>
        <w:pStyle w:val="a5"/>
        <w:numPr>
          <w:ilvl w:val="3"/>
          <w:numId w:val="58"/>
        </w:numPr>
        <w:tabs>
          <w:tab w:val="left" w:pos="3038"/>
        </w:tabs>
        <w:spacing w:line="276" w:lineRule="auto"/>
        <w:ind w:right="966" w:firstLine="707"/>
        <w:jc w:val="left"/>
        <w:rPr>
          <w:sz w:val="24"/>
        </w:rPr>
      </w:pP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9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20"/>
          <w:sz w:val="24"/>
        </w:rPr>
        <w:t xml:space="preserve"> </w:t>
      </w:r>
      <w:r>
        <w:rPr>
          <w:sz w:val="24"/>
        </w:rPr>
        <w:t>критерии:</w:t>
      </w:r>
      <w:r w:rsidR="000B5BA1">
        <w:rPr>
          <w:sz w:val="24"/>
        </w:rPr>
        <w:t xml:space="preserve"> </w:t>
      </w:r>
      <w:r>
        <w:rPr>
          <w:sz w:val="24"/>
        </w:rPr>
        <w:t>знание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понимание,</w:t>
      </w:r>
      <w:r w:rsidR="000B5BA1">
        <w:rPr>
          <w:sz w:val="24"/>
        </w:rPr>
        <w:t xml:space="preserve"> </w:t>
      </w:r>
      <w:r>
        <w:rPr>
          <w:sz w:val="24"/>
        </w:rPr>
        <w:t>применение,</w:t>
      </w:r>
      <w:r w:rsidR="000B5BA1">
        <w:rPr>
          <w:sz w:val="24"/>
        </w:rPr>
        <w:t xml:space="preserve"> </w:t>
      </w:r>
      <w:r>
        <w:rPr>
          <w:sz w:val="24"/>
        </w:rPr>
        <w:t>функциональность.</w:t>
      </w:r>
    </w:p>
    <w:p w:rsidR="00E65D0E" w:rsidRDefault="009F5DD6">
      <w:pPr>
        <w:pStyle w:val="a5"/>
        <w:numPr>
          <w:ilvl w:val="4"/>
          <w:numId w:val="58"/>
        </w:numPr>
        <w:tabs>
          <w:tab w:val="left" w:pos="3278"/>
        </w:tabs>
        <w:spacing w:line="276" w:lineRule="auto"/>
        <w:ind w:left="1543" w:right="558" w:firstLine="707"/>
        <w:rPr>
          <w:sz w:val="24"/>
        </w:rPr>
      </w:pPr>
      <w:r>
        <w:rPr>
          <w:sz w:val="24"/>
        </w:rPr>
        <w:t>Обобщённый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критерий«знание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понимание»включает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 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9"/>
          <w:sz w:val="24"/>
        </w:rPr>
        <w:t xml:space="preserve"> </w:t>
      </w:r>
      <w:r>
        <w:rPr>
          <w:sz w:val="24"/>
        </w:rPr>
        <w:t>роли</w:t>
      </w:r>
      <w:r>
        <w:rPr>
          <w:spacing w:val="2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2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8"/>
          <w:sz w:val="24"/>
        </w:rPr>
        <w:t xml:space="preserve"> </w:t>
      </w:r>
      <w:r>
        <w:rPr>
          <w:sz w:val="24"/>
        </w:rPr>
        <w:t>и(или)вида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контекстах,</w:t>
      </w:r>
      <w:r w:rsidR="000B5BA1">
        <w:rPr>
          <w:sz w:val="24"/>
        </w:rPr>
        <w:t xml:space="preserve"> </w:t>
      </w:r>
      <w:r>
        <w:rPr>
          <w:sz w:val="24"/>
        </w:rPr>
        <w:t>знание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45"/>
          <w:sz w:val="24"/>
        </w:rPr>
        <w:t xml:space="preserve"> </w:t>
      </w:r>
      <w:r>
        <w:rPr>
          <w:sz w:val="24"/>
        </w:rPr>
        <w:t>терминологии,</w:t>
      </w:r>
      <w:r w:rsidR="000B5BA1">
        <w:rPr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идей,</w:t>
      </w:r>
      <w:r w:rsidR="000B5BA1">
        <w:rPr>
          <w:sz w:val="24"/>
        </w:rPr>
        <w:t xml:space="preserve"> </w:t>
      </w:r>
      <w:r>
        <w:rPr>
          <w:sz w:val="24"/>
        </w:rPr>
        <w:t>а</w:t>
      </w:r>
      <w:r>
        <w:rPr>
          <w:spacing w:val="45"/>
          <w:sz w:val="24"/>
        </w:rPr>
        <w:t xml:space="preserve"> </w:t>
      </w:r>
      <w:r>
        <w:rPr>
          <w:sz w:val="24"/>
        </w:rPr>
        <w:t>также</w:t>
      </w:r>
      <w:r>
        <w:rPr>
          <w:spacing w:val="46"/>
          <w:sz w:val="24"/>
        </w:rPr>
        <w:t xml:space="preserve"> </w:t>
      </w:r>
      <w:r>
        <w:rPr>
          <w:sz w:val="24"/>
        </w:rPr>
        <w:t>процедурных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алгоритмов.</w:t>
      </w:r>
    </w:p>
    <w:p w:rsidR="00E65D0E" w:rsidRDefault="009F5DD6">
      <w:pPr>
        <w:pStyle w:val="a5"/>
        <w:numPr>
          <w:ilvl w:val="4"/>
          <w:numId w:val="58"/>
        </w:numPr>
        <w:tabs>
          <w:tab w:val="left" w:pos="3218"/>
        </w:tabs>
        <w:rPr>
          <w:sz w:val="24"/>
        </w:rPr>
      </w:pPr>
      <w:r>
        <w:rPr>
          <w:sz w:val="24"/>
        </w:rPr>
        <w:t>Обобщённый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критерий«применение»включает: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  <w:tab w:val="left" w:pos="3397"/>
          <w:tab w:val="left" w:pos="4200"/>
          <w:tab w:val="left" w:pos="4884"/>
          <w:tab w:val="left" w:pos="5605"/>
          <w:tab w:val="left" w:pos="6417"/>
          <w:tab w:val="left" w:pos="6893"/>
          <w:tab w:val="left" w:pos="7512"/>
          <w:tab w:val="left" w:pos="8658"/>
          <w:tab w:val="left" w:pos="9101"/>
          <w:tab w:val="left" w:pos="9773"/>
        </w:tabs>
        <w:spacing w:before="33" w:line="273" w:lineRule="auto"/>
        <w:ind w:right="492" w:firstLine="707"/>
        <w:rPr>
          <w:sz w:val="24"/>
        </w:rPr>
      </w:pPr>
      <w:r>
        <w:rPr>
          <w:sz w:val="24"/>
        </w:rPr>
        <w:t>использование</w:t>
      </w:r>
      <w:r>
        <w:rPr>
          <w:sz w:val="24"/>
        </w:rPr>
        <w:tab/>
        <w:t>изучаемого</w:t>
      </w:r>
      <w:r>
        <w:rPr>
          <w:sz w:val="24"/>
        </w:rPr>
        <w:tab/>
        <w:t>материала</w:t>
      </w:r>
      <w:r>
        <w:rPr>
          <w:sz w:val="24"/>
        </w:rPr>
        <w:tab/>
        <w:t>при</w:t>
      </w:r>
      <w:r>
        <w:rPr>
          <w:sz w:val="24"/>
        </w:rPr>
        <w:tab/>
        <w:t>решении</w:t>
      </w:r>
      <w:r>
        <w:rPr>
          <w:sz w:val="24"/>
        </w:rPr>
        <w:tab/>
        <w:t>учебных</w:t>
      </w:r>
      <w:r>
        <w:rPr>
          <w:sz w:val="24"/>
        </w:rPr>
        <w:tab/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различающихся</w:t>
      </w:r>
      <w:r>
        <w:rPr>
          <w:sz w:val="24"/>
        </w:rPr>
        <w:tab/>
        <w:t>сложностью</w:t>
      </w:r>
      <w:r>
        <w:rPr>
          <w:sz w:val="24"/>
        </w:rPr>
        <w:tab/>
        <w:t>предметного</w:t>
      </w:r>
      <w:r>
        <w:rPr>
          <w:sz w:val="24"/>
        </w:rPr>
        <w:tab/>
        <w:t>содержания,</w:t>
      </w:r>
      <w:r w:rsidR="000B5BA1">
        <w:rPr>
          <w:sz w:val="24"/>
        </w:rPr>
        <w:t xml:space="preserve"> </w:t>
      </w:r>
      <w:r>
        <w:rPr>
          <w:sz w:val="24"/>
        </w:rPr>
        <w:t>сочетанием</w:t>
      </w:r>
      <w:r>
        <w:rPr>
          <w:sz w:val="24"/>
        </w:rPr>
        <w:tab/>
      </w:r>
      <w:r>
        <w:rPr>
          <w:spacing w:val="-1"/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операций,</w:t>
      </w:r>
      <w:r w:rsidR="000B5BA1">
        <w:rPr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-3"/>
          <w:sz w:val="24"/>
        </w:rPr>
        <w:t xml:space="preserve"> </w:t>
      </w:r>
      <w:r>
        <w:rPr>
          <w:sz w:val="24"/>
        </w:rPr>
        <w:t>проработанности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процессе;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5" w:line="273" w:lineRule="auto"/>
        <w:ind w:right="774" w:firstLine="707"/>
        <w:rPr>
          <w:sz w:val="24"/>
        </w:rPr>
      </w:pPr>
      <w:r>
        <w:rPr>
          <w:sz w:val="24"/>
        </w:rPr>
        <w:t>использование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по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знания,</w:t>
      </w:r>
      <w:r w:rsidR="000B5BA1">
        <w:rPr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интерпретации,</w:t>
      </w:r>
      <w:r w:rsidR="000B5BA1">
        <w:rPr>
          <w:sz w:val="24"/>
        </w:rPr>
        <w:t xml:space="preserve"> </w:t>
      </w:r>
      <w:r>
        <w:rPr>
          <w:sz w:val="24"/>
        </w:rPr>
        <w:t>применению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1" w:line="273" w:lineRule="auto"/>
        <w:ind w:right="700" w:firstLine="707"/>
        <w:rPr>
          <w:sz w:val="24"/>
        </w:rPr>
      </w:pP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задач/проблем,</w:t>
      </w:r>
      <w:r w:rsidR="000B5BA1">
        <w:rPr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том</w:t>
      </w:r>
      <w:r>
        <w:rPr>
          <w:spacing w:val="15"/>
          <w:sz w:val="24"/>
        </w:rPr>
        <w:t xml:space="preserve"> </w:t>
      </w:r>
      <w:r>
        <w:rPr>
          <w:sz w:val="24"/>
        </w:rPr>
        <w:t>числе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деятельности,</w:t>
      </w:r>
      <w:r w:rsidR="000B5BA1">
        <w:rPr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учебно-проектной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E65D0E" w:rsidRDefault="009F5DD6">
      <w:pPr>
        <w:pStyle w:val="a5"/>
        <w:numPr>
          <w:ilvl w:val="4"/>
          <w:numId w:val="58"/>
        </w:numPr>
        <w:tabs>
          <w:tab w:val="left" w:pos="3218"/>
        </w:tabs>
        <w:spacing w:before="4" w:line="276" w:lineRule="auto"/>
        <w:ind w:left="1543" w:right="267" w:firstLine="707"/>
        <w:rPr>
          <w:sz w:val="24"/>
        </w:rPr>
      </w:pPr>
      <w:r>
        <w:rPr>
          <w:sz w:val="24"/>
        </w:rPr>
        <w:t>Обобщённый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критерий«функциональность»включает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приобретённых</w:t>
      </w:r>
      <w:r>
        <w:rPr>
          <w:spacing w:val="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проблем,</w:t>
      </w:r>
      <w:r w:rsidR="000B5BA1">
        <w:rPr>
          <w:sz w:val="24"/>
        </w:rPr>
        <w:t xml:space="preserve"> </w:t>
      </w:r>
      <w:r>
        <w:rPr>
          <w:sz w:val="24"/>
        </w:rPr>
        <w:t>различающихся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содержания,</w:t>
      </w:r>
      <w:r w:rsidR="000B5BA1">
        <w:rPr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8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контекста,</w:t>
      </w:r>
      <w:r w:rsidR="000B5BA1">
        <w:rPr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когнитивных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операций.</w:t>
      </w:r>
    </w:p>
    <w:p w:rsidR="00E65D0E" w:rsidRDefault="009F5DD6">
      <w:pPr>
        <w:pStyle w:val="a3"/>
        <w:spacing w:line="276" w:lineRule="auto"/>
      </w:pPr>
      <w:r>
        <w:t>Оценка</w:t>
      </w:r>
      <w:r>
        <w:rPr>
          <w:spacing w:val="55"/>
        </w:rPr>
        <w:t xml:space="preserve"> </w:t>
      </w:r>
      <w:r>
        <w:t>функциональной</w:t>
      </w:r>
      <w:r>
        <w:rPr>
          <w:spacing w:val="57"/>
        </w:rPr>
        <w:t xml:space="preserve"> </w:t>
      </w:r>
      <w:r>
        <w:t>грамотности</w:t>
      </w:r>
      <w:r>
        <w:rPr>
          <w:spacing w:val="55"/>
        </w:rPr>
        <w:t xml:space="preserve"> </w:t>
      </w:r>
      <w:r>
        <w:t>направлена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выявление</w:t>
      </w:r>
      <w:r>
        <w:rPr>
          <w:spacing w:val="57"/>
        </w:rPr>
        <w:t xml:space="preserve"> </w:t>
      </w:r>
      <w:r>
        <w:t>способности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применять предметные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внеучебной</w:t>
      </w:r>
      <w:r>
        <w:rPr>
          <w:spacing w:val="-1"/>
        </w:rPr>
        <w:t xml:space="preserve"> </w:t>
      </w:r>
      <w:r>
        <w:t>ситуации,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left="2251" w:firstLine="0"/>
      </w:pPr>
      <w:r>
        <w:lastRenderedPageBreak/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жизни.</w:t>
      </w:r>
    </w:p>
    <w:p w:rsidR="00E65D0E" w:rsidRDefault="009F5DD6">
      <w:pPr>
        <w:pStyle w:val="a5"/>
        <w:numPr>
          <w:ilvl w:val="3"/>
          <w:numId w:val="58"/>
        </w:numPr>
        <w:tabs>
          <w:tab w:val="left" w:pos="3038"/>
        </w:tabs>
        <w:spacing w:before="43" w:line="276" w:lineRule="auto"/>
        <w:ind w:right="550" w:firstLine="707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ходе</w:t>
      </w:r>
      <w:r>
        <w:rPr>
          <w:spacing w:val="19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20"/>
          <w:sz w:val="24"/>
        </w:rPr>
        <w:t xml:space="preserve"> </w:t>
      </w:r>
      <w:r>
        <w:rPr>
          <w:sz w:val="24"/>
        </w:rPr>
        <w:t>текущего,</w:t>
      </w:r>
      <w:r w:rsidR="000B5BA1">
        <w:rPr>
          <w:sz w:val="24"/>
        </w:rPr>
        <w:t xml:space="preserve"> </w:t>
      </w:r>
      <w:r>
        <w:rPr>
          <w:sz w:val="24"/>
        </w:rPr>
        <w:t>тематического,</w:t>
      </w:r>
      <w:r w:rsidR="000B5BA1">
        <w:rPr>
          <w:sz w:val="24"/>
        </w:rPr>
        <w:t xml:space="preserve"> </w:t>
      </w:r>
      <w:r>
        <w:rPr>
          <w:sz w:val="24"/>
        </w:rPr>
        <w:t>промежуточного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контроля.</w:t>
      </w:r>
    </w:p>
    <w:p w:rsidR="00E65D0E" w:rsidRDefault="009F5DD6">
      <w:pPr>
        <w:pStyle w:val="a5"/>
        <w:numPr>
          <w:ilvl w:val="3"/>
          <w:numId w:val="58"/>
        </w:numPr>
        <w:tabs>
          <w:tab w:val="left" w:pos="3038"/>
        </w:tabs>
        <w:spacing w:line="278" w:lineRule="auto"/>
        <w:ind w:right="898" w:firstLine="707"/>
        <w:jc w:val="left"/>
        <w:rPr>
          <w:sz w:val="24"/>
        </w:rPr>
      </w:pPr>
      <w:r>
        <w:rPr>
          <w:sz w:val="24"/>
        </w:rPr>
        <w:t>Особенности оценки по отдельному учебному предмету фиксируются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приложении к ООП ООО.</w:t>
      </w:r>
    </w:p>
    <w:p w:rsidR="00E65D0E" w:rsidRDefault="009F5DD6">
      <w:pPr>
        <w:pStyle w:val="a3"/>
        <w:spacing w:line="276" w:lineRule="auto"/>
      </w:pPr>
      <w:r>
        <w:t>Описание</w:t>
      </w:r>
      <w:r>
        <w:rPr>
          <w:spacing w:val="25"/>
        </w:rPr>
        <w:t xml:space="preserve"> </w:t>
      </w:r>
      <w:r>
        <w:t>оценки</w:t>
      </w:r>
      <w:r>
        <w:rPr>
          <w:spacing w:val="25"/>
        </w:rPr>
        <w:t xml:space="preserve"> </w:t>
      </w:r>
      <w:r>
        <w:t>предметных</w:t>
      </w:r>
      <w:r>
        <w:rPr>
          <w:spacing w:val="28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отдельному</w:t>
      </w:r>
      <w:r>
        <w:rPr>
          <w:spacing w:val="26"/>
        </w:rPr>
        <w:t xml:space="preserve"> </w:t>
      </w:r>
      <w:r>
        <w:t>учебному</w:t>
      </w:r>
      <w:r>
        <w:rPr>
          <w:spacing w:val="21"/>
        </w:rPr>
        <w:t xml:space="preserve"> </w:t>
      </w:r>
      <w:r>
        <w:t>предмету</w:t>
      </w:r>
      <w:r>
        <w:rPr>
          <w:spacing w:val="-57"/>
        </w:rPr>
        <w:t xml:space="preserve"> </w:t>
      </w:r>
      <w:r>
        <w:t>включает: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  <w:tab w:val="left" w:pos="3379"/>
          <w:tab w:val="left" w:pos="4569"/>
          <w:tab w:val="left" w:pos="6180"/>
          <w:tab w:val="left" w:pos="7624"/>
          <w:tab w:val="left" w:pos="7958"/>
          <w:tab w:val="left" w:pos="9236"/>
          <w:tab w:val="left" w:pos="10135"/>
        </w:tabs>
        <w:spacing w:line="276" w:lineRule="auto"/>
        <w:ind w:right="630" w:firstLine="707"/>
        <w:rPr>
          <w:sz w:val="24"/>
        </w:rPr>
      </w:pPr>
      <w:r>
        <w:rPr>
          <w:sz w:val="24"/>
        </w:rPr>
        <w:t>список</w:t>
      </w:r>
      <w:r>
        <w:rPr>
          <w:sz w:val="24"/>
        </w:rPr>
        <w:tab/>
        <w:t>итоговых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</w:t>
      </w:r>
      <w:r>
        <w:rPr>
          <w:sz w:val="24"/>
        </w:rPr>
        <w:tab/>
        <w:t>с</w:t>
      </w:r>
      <w:r>
        <w:rPr>
          <w:sz w:val="24"/>
        </w:rPr>
        <w:tab/>
        <w:t>указанием</w:t>
      </w:r>
      <w:r>
        <w:rPr>
          <w:sz w:val="24"/>
        </w:rPr>
        <w:tab/>
        <w:t>этапов</w:t>
      </w:r>
      <w:r>
        <w:rPr>
          <w:sz w:val="24"/>
        </w:rPr>
        <w:tab/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5"/>
          <w:sz w:val="24"/>
        </w:rPr>
        <w:t xml:space="preserve"> </w:t>
      </w:r>
      <w:r>
        <w:rPr>
          <w:sz w:val="24"/>
        </w:rPr>
        <w:t>оценки(например,</w:t>
      </w:r>
      <w:r w:rsidR="000B5BA1">
        <w:rPr>
          <w:sz w:val="24"/>
        </w:rPr>
        <w:t xml:space="preserve"> </w:t>
      </w:r>
      <w:r>
        <w:rPr>
          <w:sz w:val="24"/>
        </w:rPr>
        <w:t>текущая(тематическая),устно(письменно),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практика);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  <w:tab w:val="left" w:pos="3339"/>
          <w:tab w:val="left" w:pos="3663"/>
          <w:tab w:val="left" w:pos="4596"/>
          <w:tab w:val="left" w:pos="5623"/>
          <w:tab w:val="left" w:pos="7028"/>
          <w:tab w:val="left" w:pos="8067"/>
          <w:tab w:val="left" w:pos="8484"/>
          <w:tab w:val="left" w:pos="9777"/>
        </w:tabs>
        <w:spacing w:line="276" w:lineRule="auto"/>
        <w:ind w:right="259" w:firstLine="707"/>
        <w:rPr>
          <w:sz w:val="24"/>
        </w:rPr>
      </w:pPr>
      <w:r>
        <w:rPr>
          <w:sz w:val="24"/>
        </w:rPr>
        <w:t>требования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выставлению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4"/>
          <w:sz w:val="24"/>
        </w:rPr>
        <w:t xml:space="preserve"> </w:t>
      </w:r>
      <w:r>
        <w:rPr>
          <w:sz w:val="24"/>
        </w:rPr>
        <w:t>за</w:t>
      </w:r>
      <w:r>
        <w:rPr>
          <w:spacing w:val="12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6"/>
          <w:sz w:val="24"/>
        </w:rPr>
        <w:t xml:space="preserve"> </w:t>
      </w:r>
      <w:r>
        <w:rPr>
          <w:sz w:val="24"/>
        </w:rPr>
        <w:t>аттестацию(при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z w:val="24"/>
        </w:rPr>
        <w:tab/>
        <w:t>с</w:t>
      </w:r>
      <w:r>
        <w:rPr>
          <w:sz w:val="24"/>
        </w:rPr>
        <w:tab/>
        <w:t>учётом</w:t>
      </w:r>
      <w:r>
        <w:rPr>
          <w:sz w:val="24"/>
        </w:rPr>
        <w:tab/>
        <w:t>степени</w:t>
      </w:r>
      <w:r>
        <w:rPr>
          <w:sz w:val="24"/>
        </w:rPr>
        <w:tab/>
        <w:t>значимости</w:t>
      </w:r>
      <w:r>
        <w:rPr>
          <w:sz w:val="24"/>
        </w:rPr>
        <w:tab/>
        <w:t>отметок</w:t>
      </w:r>
      <w:r>
        <w:rPr>
          <w:sz w:val="24"/>
        </w:rPr>
        <w:tab/>
        <w:t>за</w:t>
      </w:r>
      <w:r>
        <w:rPr>
          <w:sz w:val="24"/>
        </w:rPr>
        <w:tab/>
        <w:t>отдельные</w:t>
      </w:r>
      <w:r>
        <w:rPr>
          <w:sz w:val="24"/>
        </w:rPr>
        <w:tab/>
      </w:r>
      <w:r>
        <w:rPr>
          <w:spacing w:val="-1"/>
          <w:sz w:val="24"/>
        </w:rPr>
        <w:t>оценочные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процедуры);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line="291" w:lineRule="exact"/>
        <w:ind w:left="2449" w:hanging="199"/>
        <w:rPr>
          <w:sz w:val="24"/>
        </w:rPr>
      </w:pPr>
      <w:r>
        <w:rPr>
          <w:sz w:val="24"/>
        </w:rPr>
        <w:t>график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мероприятий.</w:t>
      </w:r>
    </w:p>
    <w:p w:rsidR="00E65D0E" w:rsidRDefault="009F5DD6">
      <w:pPr>
        <w:pStyle w:val="a5"/>
        <w:numPr>
          <w:ilvl w:val="3"/>
          <w:numId w:val="58"/>
        </w:numPr>
        <w:tabs>
          <w:tab w:val="left" w:pos="3038"/>
        </w:tabs>
        <w:spacing w:before="32" w:line="276" w:lineRule="auto"/>
        <w:ind w:right="264" w:firstLine="707"/>
        <w:jc w:val="left"/>
        <w:rPr>
          <w:sz w:val="24"/>
        </w:rPr>
      </w:pPr>
      <w:r>
        <w:rPr>
          <w:sz w:val="24"/>
        </w:rPr>
        <w:t>Стартовая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 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целью</w:t>
      </w:r>
      <w:r>
        <w:rPr>
          <w:spacing w:val="3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E65D0E" w:rsidRDefault="009F5DD6">
      <w:pPr>
        <w:pStyle w:val="a5"/>
        <w:numPr>
          <w:ilvl w:val="4"/>
          <w:numId w:val="58"/>
        </w:numPr>
        <w:tabs>
          <w:tab w:val="left" w:pos="3218"/>
        </w:tabs>
        <w:spacing w:line="278" w:lineRule="auto"/>
        <w:ind w:left="1543" w:right="500" w:firstLine="707"/>
        <w:rPr>
          <w:sz w:val="24"/>
        </w:rPr>
      </w:pPr>
      <w:r>
        <w:rPr>
          <w:sz w:val="24"/>
        </w:rPr>
        <w:t>Стартовая</w:t>
      </w:r>
      <w:r>
        <w:rPr>
          <w:spacing w:val="9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7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начале5класса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основа(точка</w:t>
      </w:r>
      <w:r>
        <w:rPr>
          <w:spacing w:val="-5"/>
          <w:sz w:val="24"/>
        </w:rPr>
        <w:t xml:space="preserve"> </w:t>
      </w:r>
      <w:r>
        <w:rPr>
          <w:sz w:val="24"/>
        </w:rPr>
        <w:t>отсчёта)для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E65D0E" w:rsidRDefault="009F5DD6">
      <w:pPr>
        <w:pStyle w:val="a5"/>
        <w:numPr>
          <w:ilvl w:val="4"/>
          <w:numId w:val="58"/>
        </w:numPr>
        <w:tabs>
          <w:tab w:val="left" w:pos="3218"/>
        </w:tabs>
        <w:spacing w:line="276" w:lineRule="auto"/>
        <w:ind w:left="1543" w:right="431" w:firstLine="707"/>
        <w:rPr>
          <w:sz w:val="24"/>
        </w:rPr>
      </w:pPr>
      <w:r>
        <w:rPr>
          <w:sz w:val="24"/>
        </w:rPr>
        <w:t>Объектом</w:t>
      </w:r>
      <w:r>
        <w:rPr>
          <w:spacing w:val="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"/>
          <w:sz w:val="24"/>
        </w:rPr>
        <w:t xml:space="preserve"> </w:t>
      </w:r>
      <w:r>
        <w:rPr>
          <w:sz w:val="24"/>
        </w:rPr>
        <w:t>являются:</w:t>
      </w:r>
      <w:r w:rsidR="000B5BA1">
        <w:rPr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5"/>
          <w:sz w:val="24"/>
        </w:rPr>
        <w:t xml:space="preserve"> </w:t>
      </w:r>
      <w:r>
        <w:rPr>
          <w:sz w:val="24"/>
        </w:rPr>
        <w:t>мотивации,</w:t>
      </w:r>
      <w:r w:rsidR="000B5BA1">
        <w:rPr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 w:rsidR="000B5BA1">
        <w:rPr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3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4"/>
          <w:sz w:val="24"/>
        </w:rPr>
        <w:t xml:space="preserve"> </w:t>
      </w:r>
      <w:r>
        <w:rPr>
          <w:sz w:val="24"/>
        </w:rPr>
        <w:t>средствами,</w:t>
      </w:r>
      <w:r w:rsidR="000B5BA1">
        <w:rPr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том</w:t>
      </w:r>
      <w:r>
        <w:rPr>
          <w:spacing w:val="15"/>
          <w:sz w:val="24"/>
        </w:rPr>
        <w:t xml:space="preserve"> </w:t>
      </w:r>
      <w:r>
        <w:rPr>
          <w:sz w:val="24"/>
        </w:rPr>
        <w:t>числе:</w:t>
      </w:r>
      <w:r w:rsidR="000B5BA1">
        <w:rPr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 w:rsidR="000B5BA1">
        <w:rPr>
          <w:sz w:val="24"/>
        </w:rPr>
        <w:t xml:space="preserve"> </w:t>
      </w:r>
      <w:r>
        <w:rPr>
          <w:sz w:val="24"/>
        </w:rPr>
        <w:t>знаково-символическими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средствами,</w:t>
      </w:r>
      <w:r w:rsidR="000B5BA1">
        <w:rPr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операциями.</w:t>
      </w:r>
    </w:p>
    <w:p w:rsidR="00E65D0E" w:rsidRDefault="009F5DD6">
      <w:pPr>
        <w:pStyle w:val="a5"/>
        <w:numPr>
          <w:ilvl w:val="4"/>
          <w:numId w:val="58"/>
        </w:numPr>
        <w:tabs>
          <w:tab w:val="left" w:pos="3121"/>
          <w:tab w:val="left" w:pos="3278"/>
          <w:tab w:val="left" w:pos="4361"/>
          <w:tab w:val="left" w:pos="5858"/>
          <w:tab w:val="left" w:pos="6498"/>
          <w:tab w:val="left" w:pos="8321"/>
          <w:tab w:val="left" w:pos="9482"/>
          <w:tab w:val="left" w:pos="10765"/>
        </w:tabs>
        <w:spacing w:line="276" w:lineRule="auto"/>
        <w:ind w:left="1543" w:right="263" w:firstLine="707"/>
        <w:rPr>
          <w:sz w:val="24"/>
        </w:rPr>
      </w:pPr>
      <w:r>
        <w:rPr>
          <w:sz w:val="24"/>
        </w:rPr>
        <w:t>Стартовая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 w:rsidR="000B5BA1">
        <w:rPr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z w:val="24"/>
        </w:rPr>
        <w:tab/>
        <w:t>являются</w:t>
      </w:r>
      <w:r>
        <w:rPr>
          <w:sz w:val="24"/>
        </w:rPr>
        <w:tab/>
        <w:t>основанием</w:t>
      </w:r>
      <w:r>
        <w:rPr>
          <w:sz w:val="24"/>
        </w:rPr>
        <w:tab/>
        <w:t>для</w:t>
      </w:r>
      <w:r>
        <w:rPr>
          <w:sz w:val="24"/>
        </w:rPr>
        <w:tab/>
        <w:t>корректировки</w:t>
      </w:r>
      <w:r>
        <w:rPr>
          <w:sz w:val="24"/>
        </w:rPr>
        <w:tab/>
        <w:t>учебных</w:t>
      </w:r>
      <w:r>
        <w:rPr>
          <w:sz w:val="24"/>
        </w:rPr>
        <w:tab/>
        <w:t>программ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E65D0E" w:rsidRDefault="009F5DD6">
      <w:pPr>
        <w:pStyle w:val="a5"/>
        <w:numPr>
          <w:ilvl w:val="3"/>
          <w:numId w:val="58"/>
        </w:numPr>
        <w:tabs>
          <w:tab w:val="left" w:pos="3038"/>
          <w:tab w:val="left" w:pos="4299"/>
          <w:tab w:val="left" w:pos="5383"/>
          <w:tab w:val="left" w:pos="7106"/>
          <w:tab w:val="left" w:pos="8077"/>
          <w:tab w:val="left" w:pos="10163"/>
        </w:tabs>
        <w:spacing w:line="276" w:lineRule="auto"/>
        <w:ind w:right="264" w:firstLine="707"/>
        <w:jc w:val="left"/>
        <w:rPr>
          <w:sz w:val="24"/>
        </w:rPr>
      </w:pPr>
      <w:r>
        <w:rPr>
          <w:sz w:val="24"/>
        </w:rPr>
        <w:t>Текущая</w:t>
      </w:r>
      <w:r>
        <w:rPr>
          <w:sz w:val="24"/>
        </w:rPr>
        <w:tab/>
        <w:t>оценка</w:t>
      </w:r>
      <w:r>
        <w:rPr>
          <w:sz w:val="24"/>
        </w:rPr>
        <w:tab/>
        <w:t>представляет</w:t>
      </w:r>
      <w:r>
        <w:rPr>
          <w:sz w:val="24"/>
        </w:rPr>
        <w:tab/>
        <w:t>собой</w:t>
      </w:r>
      <w:r>
        <w:rPr>
          <w:sz w:val="24"/>
        </w:rPr>
        <w:tab/>
        <w:t>процедуру</w:t>
      </w:r>
      <w:r>
        <w:rPr>
          <w:sz w:val="24"/>
        </w:rPr>
        <w:tab/>
      </w:r>
      <w:r>
        <w:rPr>
          <w:spacing w:val="-1"/>
          <w:sz w:val="24"/>
        </w:rPr>
        <w:t>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предмета.</w:t>
      </w:r>
    </w:p>
    <w:p w:rsidR="00E65D0E" w:rsidRDefault="009F5DD6">
      <w:pPr>
        <w:pStyle w:val="a5"/>
        <w:numPr>
          <w:ilvl w:val="4"/>
          <w:numId w:val="58"/>
        </w:numPr>
        <w:tabs>
          <w:tab w:val="left" w:pos="3218"/>
          <w:tab w:val="left" w:pos="3458"/>
          <w:tab w:val="left" w:pos="7300"/>
          <w:tab w:val="left" w:pos="8760"/>
          <w:tab w:val="left" w:pos="9187"/>
        </w:tabs>
        <w:spacing w:line="276" w:lineRule="auto"/>
        <w:ind w:left="1543" w:right="384" w:firstLine="707"/>
        <w:rPr>
          <w:sz w:val="24"/>
        </w:rPr>
      </w:pPr>
      <w:r>
        <w:rPr>
          <w:sz w:val="24"/>
        </w:rPr>
        <w:t>Текущая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формирующей(поддерживающей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53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51"/>
          <w:sz w:val="24"/>
        </w:rPr>
        <w:t xml:space="preserve"> </w:t>
      </w:r>
      <w:r>
        <w:rPr>
          <w:sz w:val="24"/>
        </w:rPr>
        <w:t>обучающегося,</w:t>
      </w:r>
      <w:r w:rsidR="000B5BA1">
        <w:rPr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51"/>
          <w:sz w:val="24"/>
        </w:rPr>
        <w:t xml:space="preserve"> </w:t>
      </w:r>
      <w:r>
        <w:rPr>
          <w:sz w:val="24"/>
        </w:rPr>
        <w:t>его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52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деятельность),и</w:t>
      </w:r>
      <w:r>
        <w:rPr>
          <w:sz w:val="24"/>
        </w:rPr>
        <w:tab/>
        <w:t>диагностической,</w:t>
      </w:r>
      <w:r w:rsidR="000B5BA1">
        <w:rPr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z w:val="24"/>
        </w:rPr>
        <w:tab/>
        <w:t>выявлению</w:t>
      </w:r>
      <w:r>
        <w:rPr>
          <w:sz w:val="24"/>
        </w:rPr>
        <w:tab/>
        <w:t>и</w:t>
      </w:r>
      <w:r>
        <w:rPr>
          <w:sz w:val="24"/>
        </w:rPr>
        <w:tab/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обучении.</w:t>
      </w:r>
    </w:p>
    <w:p w:rsidR="00E65D0E" w:rsidRDefault="009F5DD6">
      <w:pPr>
        <w:pStyle w:val="a5"/>
        <w:numPr>
          <w:ilvl w:val="4"/>
          <w:numId w:val="58"/>
        </w:numPr>
        <w:tabs>
          <w:tab w:val="left" w:pos="3218"/>
        </w:tabs>
        <w:spacing w:line="276" w:lineRule="auto"/>
        <w:ind w:left="1543" w:right="378" w:firstLine="707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 w:rsidR="000B5BA1">
        <w:rPr>
          <w:sz w:val="24"/>
        </w:rPr>
        <w:t xml:space="preserve"> </w:t>
      </w:r>
      <w:r>
        <w:rPr>
          <w:sz w:val="24"/>
        </w:rPr>
        <w:t>этапы</w:t>
      </w:r>
      <w:r>
        <w:rPr>
          <w:spacing w:val="5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51"/>
          <w:sz w:val="24"/>
        </w:rPr>
        <w:t xml:space="preserve"> </w:t>
      </w:r>
      <w:r>
        <w:rPr>
          <w:sz w:val="24"/>
        </w:rPr>
        <w:t>зафиксированы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50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E65D0E" w:rsidRDefault="009F5DD6">
      <w:pPr>
        <w:pStyle w:val="a5"/>
        <w:numPr>
          <w:ilvl w:val="4"/>
          <w:numId w:val="58"/>
        </w:numPr>
        <w:tabs>
          <w:tab w:val="left" w:pos="3218"/>
        </w:tabs>
        <w:spacing w:line="276" w:lineRule="auto"/>
        <w:ind w:left="1543" w:right="453" w:firstLine="707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2"/>
          <w:sz w:val="24"/>
        </w:rPr>
        <w:t xml:space="preserve"> </w:t>
      </w:r>
      <w:r>
        <w:rPr>
          <w:sz w:val="24"/>
        </w:rPr>
        <w:t>оценке 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 и</w:t>
      </w:r>
      <w:r>
        <w:rPr>
          <w:spacing w:val="2"/>
          <w:sz w:val="24"/>
        </w:rPr>
        <w:t xml:space="preserve"> </w:t>
      </w:r>
      <w:r>
        <w:rPr>
          <w:sz w:val="24"/>
        </w:rPr>
        <w:t>методы 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(устные и письменные опросы,</w:t>
      </w:r>
      <w:r w:rsidR="000B5BA1">
        <w:rPr>
          <w:sz w:val="24"/>
        </w:rPr>
        <w:t xml:space="preserve"> </w:t>
      </w:r>
      <w:r>
        <w:rPr>
          <w:sz w:val="24"/>
        </w:rPr>
        <w:t>практические работы,</w:t>
      </w:r>
      <w:r w:rsidR="000B5BA1">
        <w:rPr>
          <w:sz w:val="24"/>
        </w:rPr>
        <w:t xml:space="preserve"> </w:t>
      </w:r>
      <w:r>
        <w:rPr>
          <w:sz w:val="24"/>
        </w:rPr>
        <w:t>творческие работы,</w:t>
      </w:r>
      <w:r w:rsidR="000B5BA1">
        <w:rPr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 w:rsidR="000B5BA1">
        <w:rPr>
          <w:sz w:val="24"/>
        </w:rPr>
        <w:t xml:space="preserve"> </w:t>
      </w:r>
      <w:r>
        <w:rPr>
          <w:sz w:val="24"/>
        </w:rPr>
        <w:t>само-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взаимооценка,</w:t>
      </w:r>
      <w:r w:rsidR="000B5BA1">
        <w:rPr>
          <w:sz w:val="24"/>
        </w:rPr>
        <w:t xml:space="preserve"> </w:t>
      </w:r>
      <w:r>
        <w:rPr>
          <w:sz w:val="24"/>
        </w:rPr>
        <w:t>рефлексия,</w:t>
      </w:r>
      <w:r w:rsidR="000B5BA1">
        <w:rPr>
          <w:sz w:val="24"/>
        </w:rPr>
        <w:t xml:space="preserve"> </w:t>
      </w:r>
      <w:r>
        <w:rPr>
          <w:sz w:val="24"/>
        </w:rPr>
        <w:t>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предмета.</w:t>
      </w:r>
    </w:p>
    <w:p w:rsidR="00E65D0E" w:rsidRDefault="009F5DD6">
      <w:pPr>
        <w:pStyle w:val="a5"/>
        <w:numPr>
          <w:ilvl w:val="4"/>
          <w:numId w:val="58"/>
        </w:numPr>
        <w:tabs>
          <w:tab w:val="left" w:pos="3218"/>
        </w:tabs>
        <w:spacing w:line="276" w:lineRule="auto"/>
        <w:ind w:left="1543" w:right="720" w:firstLine="707"/>
        <w:rPr>
          <w:sz w:val="24"/>
        </w:rPr>
      </w:pP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E65D0E" w:rsidRDefault="009F5DD6">
      <w:pPr>
        <w:pStyle w:val="a5"/>
        <w:numPr>
          <w:ilvl w:val="3"/>
          <w:numId w:val="58"/>
        </w:numPr>
        <w:tabs>
          <w:tab w:val="left" w:pos="2973"/>
        </w:tabs>
        <w:spacing w:line="278" w:lineRule="auto"/>
        <w:ind w:right="958" w:firstLine="707"/>
        <w:jc w:val="left"/>
        <w:rPr>
          <w:sz w:val="24"/>
        </w:rPr>
      </w:pPr>
      <w:r>
        <w:rPr>
          <w:sz w:val="24"/>
        </w:rPr>
        <w:t>Тематическая</w:t>
      </w:r>
      <w:r>
        <w:rPr>
          <w:spacing w:val="4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44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44"/>
          <w:sz w:val="24"/>
        </w:rPr>
        <w:t xml:space="preserve"> </w:t>
      </w:r>
      <w:r>
        <w:rPr>
          <w:sz w:val="24"/>
        </w:rPr>
        <w:t>собой</w:t>
      </w:r>
      <w:r>
        <w:rPr>
          <w:spacing w:val="43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3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E65D0E" w:rsidRDefault="00E65D0E">
      <w:pPr>
        <w:spacing w:line="278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5"/>
        <w:numPr>
          <w:ilvl w:val="3"/>
          <w:numId w:val="58"/>
        </w:numPr>
        <w:tabs>
          <w:tab w:val="left" w:pos="3165"/>
        </w:tabs>
        <w:spacing w:before="67"/>
        <w:ind w:left="3164" w:hanging="722"/>
        <w:jc w:val="left"/>
        <w:rPr>
          <w:sz w:val="24"/>
        </w:rPr>
      </w:pPr>
      <w:r>
        <w:rPr>
          <w:sz w:val="24"/>
        </w:rPr>
        <w:lastRenderedPageBreak/>
        <w:t>Внутренний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процедуры: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43"/>
        <w:ind w:left="2449" w:hanging="199"/>
        <w:rPr>
          <w:sz w:val="24"/>
        </w:rPr>
      </w:pPr>
      <w:r>
        <w:rPr>
          <w:sz w:val="24"/>
        </w:rPr>
        <w:t>стартовая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диагностика;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40"/>
        <w:ind w:left="2449" w:hanging="199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42"/>
        <w:ind w:left="2449" w:hanging="199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грамотности;</w:t>
      </w:r>
    </w:p>
    <w:p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39" w:line="276" w:lineRule="auto"/>
        <w:ind w:right="405" w:firstLine="707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5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работ,</w:t>
      </w:r>
      <w:r w:rsidR="000B5BA1">
        <w:rPr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посещенных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 w:rsidR="000B5BA1">
        <w:rPr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 w:rsidR="000B5BA1">
        <w:rPr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обучающимся.</w:t>
      </w:r>
    </w:p>
    <w:p w:rsidR="00E65D0E" w:rsidRDefault="009F5DD6">
      <w:pPr>
        <w:pStyle w:val="a3"/>
        <w:tabs>
          <w:tab w:val="left" w:pos="3536"/>
          <w:tab w:val="left" w:pos="4493"/>
          <w:tab w:val="left" w:pos="6513"/>
          <w:tab w:val="left" w:pos="9324"/>
        </w:tabs>
        <w:spacing w:line="276" w:lineRule="auto"/>
        <w:ind w:right="264"/>
      </w:pPr>
      <w:r>
        <w:t>Содержание и периодичность внутреннего мониторинга устанавливается решением</w:t>
      </w:r>
      <w:r>
        <w:rPr>
          <w:spacing w:val="-57"/>
        </w:rPr>
        <w:t xml:space="preserve"> </w:t>
      </w:r>
      <w:r>
        <w:t>педагогического</w:t>
      </w:r>
      <w:r>
        <w:tab/>
        <w:t>совета</w:t>
      </w:r>
      <w:r>
        <w:tab/>
        <w:t>образовательной</w:t>
      </w:r>
      <w:r>
        <w:tab/>
        <w:t>организации.</w:t>
      </w:r>
      <w:r w:rsidR="000B5BA1">
        <w:t xml:space="preserve"> </w:t>
      </w:r>
      <w:r>
        <w:t>Результаты</w:t>
      </w:r>
      <w:r>
        <w:tab/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7"/>
        </w:rPr>
        <w:t xml:space="preserve"> </w:t>
      </w:r>
      <w:r>
        <w:t>являются</w:t>
      </w:r>
      <w:r>
        <w:rPr>
          <w:spacing w:val="7"/>
        </w:rPr>
        <w:t xml:space="preserve"> </w:t>
      </w:r>
      <w:r>
        <w:t>основанием</w:t>
      </w:r>
      <w:r>
        <w:rPr>
          <w:spacing w:val="6"/>
        </w:rPr>
        <w:t xml:space="preserve"> </w:t>
      </w:r>
      <w:r>
        <w:t>подготовки</w:t>
      </w:r>
      <w:r>
        <w:rPr>
          <w:spacing w:val="8"/>
        </w:rPr>
        <w:t xml:space="preserve"> </w:t>
      </w:r>
      <w:r>
        <w:t>рекомендаций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текущей</w:t>
      </w:r>
      <w:r>
        <w:rPr>
          <w:spacing w:val="8"/>
        </w:rPr>
        <w:t xml:space="preserve"> </w:t>
      </w:r>
      <w:r>
        <w:t>коррекции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и(или)для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работника.</w:t>
      </w:r>
    </w:p>
    <w:p w:rsidR="00E65D0E" w:rsidRDefault="009F5DD6">
      <w:pPr>
        <w:pStyle w:val="a5"/>
        <w:numPr>
          <w:ilvl w:val="3"/>
          <w:numId w:val="58"/>
        </w:numPr>
        <w:tabs>
          <w:tab w:val="left" w:pos="3158"/>
        </w:tabs>
        <w:spacing w:line="276" w:lineRule="auto"/>
        <w:ind w:right="259" w:firstLine="707"/>
        <w:jc w:val="left"/>
        <w:rPr>
          <w:sz w:val="24"/>
        </w:rPr>
      </w:pPr>
      <w:r>
        <w:rPr>
          <w:sz w:val="24"/>
        </w:rPr>
        <w:t>Промежуточная</w:t>
      </w:r>
      <w:r>
        <w:rPr>
          <w:spacing w:val="3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2"/>
          <w:sz w:val="24"/>
        </w:rPr>
        <w:t xml:space="preserve"> </w:t>
      </w:r>
      <w:r>
        <w:rPr>
          <w:sz w:val="24"/>
        </w:rPr>
        <w:t>собой</w:t>
      </w:r>
      <w:r>
        <w:rPr>
          <w:spacing w:val="2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 w:rsidR="000B5BA1">
        <w:rPr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четверти(или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триместра)и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 изучаемому предмету.</w:t>
      </w:r>
      <w:r w:rsidR="000B5BA1">
        <w:rPr>
          <w:sz w:val="24"/>
        </w:rPr>
        <w:t xml:space="preserve"> </w:t>
      </w:r>
      <w:r>
        <w:rPr>
          <w:sz w:val="24"/>
        </w:rPr>
        <w:t>Промежуточная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7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7"/>
          <w:sz w:val="24"/>
        </w:rPr>
        <w:t xml:space="preserve"> </w:t>
      </w:r>
      <w:r>
        <w:rPr>
          <w:sz w:val="24"/>
        </w:rPr>
        <w:t>накопленной</w:t>
      </w:r>
      <w:r>
        <w:rPr>
          <w:spacing w:val="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8"/>
          <w:sz w:val="24"/>
        </w:rPr>
        <w:t xml:space="preserve"> </w:t>
      </w:r>
      <w:r>
        <w:rPr>
          <w:sz w:val="24"/>
        </w:rPr>
        <w:t>работ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фиксируется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документе</w:t>
      </w:r>
      <w:r>
        <w:rPr>
          <w:spacing w:val="6"/>
          <w:sz w:val="24"/>
        </w:rPr>
        <w:t xml:space="preserve"> </w:t>
      </w:r>
      <w:r>
        <w:rPr>
          <w:sz w:val="24"/>
        </w:rPr>
        <w:t>об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(дневнике).</w:t>
      </w:r>
    </w:p>
    <w:p w:rsidR="00E65D0E" w:rsidRDefault="009F5DD6">
      <w:pPr>
        <w:pStyle w:val="a3"/>
        <w:spacing w:line="276" w:lineRule="auto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 w:rsidR="000B5BA1"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 w:rsidR="000B5BA1"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класс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допуска</w:t>
      </w:r>
      <w:r>
        <w:rPr>
          <w:spacing w:val="29"/>
        </w:rPr>
        <w:t xml:space="preserve"> </w:t>
      </w:r>
      <w:r>
        <w:t>обучающегося</w:t>
      </w:r>
      <w:r>
        <w:rPr>
          <w:spacing w:val="31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государственной</w:t>
      </w:r>
      <w:r>
        <w:rPr>
          <w:spacing w:val="31"/>
        </w:rPr>
        <w:t xml:space="preserve"> </w:t>
      </w:r>
      <w:r>
        <w:t>итоговой</w:t>
      </w:r>
      <w:r>
        <w:rPr>
          <w:spacing w:val="32"/>
        </w:rPr>
        <w:t xml:space="preserve"> </w:t>
      </w:r>
      <w:r>
        <w:t>аттестации.</w:t>
      </w:r>
      <w:r>
        <w:rPr>
          <w:spacing w:val="-57"/>
        </w:rPr>
        <w:t xml:space="preserve"> </w:t>
      </w:r>
      <w:r>
        <w:t>Порядок</w:t>
      </w:r>
      <w:r>
        <w:rPr>
          <w:spacing w:val="8"/>
        </w:rPr>
        <w:t xml:space="preserve"> </w:t>
      </w:r>
      <w:r>
        <w:t>проведения</w:t>
      </w:r>
      <w:r>
        <w:rPr>
          <w:spacing w:val="5"/>
        </w:rPr>
        <w:t xml:space="preserve"> </w:t>
      </w:r>
      <w:r>
        <w:t>промежуточной</w:t>
      </w:r>
      <w:r>
        <w:rPr>
          <w:spacing w:val="8"/>
        </w:rPr>
        <w:t xml:space="preserve"> </w:t>
      </w:r>
      <w:r>
        <w:t>аттестации</w:t>
      </w:r>
      <w:r>
        <w:rPr>
          <w:spacing w:val="8"/>
        </w:rPr>
        <w:t xml:space="preserve"> </w:t>
      </w:r>
      <w:r>
        <w:t>регламентируется</w:t>
      </w:r>
      <w:r>
        <w:rPr>
          <w:spacing w:val="8"/>
        </w:rPr>
        <w:t xml:space="preserve"> </w:t>
      </w:r>
      <w:r>
        <w:t>Федеральным</w:t>
      </w:r>
      <w:r>
        <w:rPr>
          <w:spacing w:val="6"/>
        </w:rPr>
        <w:t xml:space="preserve"> </w:t>
      </w:r>
      <w:r>
        <w:t>законом</w:t>
      </w:r>
    </w:p>
    <w:p w:rsidR="00E65D0E" w:rsidRDefault="009F5DD6">
      <w:pPr>
        <w:pStyle w:val="a3"/>
        <w:ind w:firstLine="0"/>
      </w:pP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9"/>
        </w:rPr>
        <w:t xml:space="preserve"> </w:t>
      </w:r>
      <w:r>
        <w:t>(ст.58)и</w:t>
      </w:r>
      <w:r>
        <w:rPr>
          <w:spacing w:val="-2"/>
        </w:rPr>
        <w:t xml:space="preserve"> </w:t>
      </w:r>
      <w:r>
        <w:t>иными</w:t>
      </w:r>
      <w:r>
        <w:rPr>
          <w:spacing w:val="-3"/>
        </w:rPr>
        <w:t xml:space="preserve"> </w:t>
      </w:r>
      <w:r>
        <w:t>нормативными</w:t>
      </w:r>
      <w:r>
        <w:rPr>
          <w:spacing w:val="-2"/>
        </w:rPr>
        <w:t xml:space="preserve"> </w:t>
      </w:r>
      <w:r>
        <w:t>актами.</w:t>
      </w:r>
    </w:p>
    <w:p w:rsidR="00E65D0E" w:rsidRDefault="009F5DD6">
      <w:pPr>
        <w:pStyle w:val="a5"/>
        <w:numPr>
          <w:ilvl w:val="3"/>
          <w:numId w:val="58"/>
        </w:numPr>
        <w:tabs>
          <w:tab w:val="left" w:pos="3158"/>
        </w:tabs>
        <w:spacing w:before="40"/>
        <w:ind w:left="3157" w:hanging="907"/>
        <w:jc w:val="left"/>
        <w:rPr>
          <w:sz w:val="24"/>
        </w:rPr>
      </w:pPr>
      <w:r>
        <w:rPr>
          <w:sz w:val="24"/>
        </w:rPr>
        <w:t>Государственная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аттестация</w:t>
      </w:r>
    </w:p>
    <w:p w:rsidR="00E65D0E" w:rsidRDefault="009F5DD6">
      <w:pPr>
        <w:pStyle w:val="a3"/>
        <w:spacing w:before="40" w:line="276" w:lineRule="auto"/>
      </w:pP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со</w:t>
      </w:r>
      <w:r>
        <w:rPr>
          <w:spacing w:val="14"/>
        </w:rPr>
        <w:t xml:space="preserve"> </w:t>
      </w:r>
      <w:r>
        <w:t>статьей59Федерального</w:t>
      </w:r>
      <w:r>
        <w:rPr>
          <w:spacing w:val="11"/>
        </w:rPr>
        <w:t xml:space="preserve"> </w:t>
      </w:r>
      <w:r>
        <w:t>закона«Об</w:t>
      </w:r>
      <w:r>
        <w:rPr>
          <w:spacing w:val="14"/>
        </w:rPr>
        <w:t xml:space="preserve"> </w:t>
      </w:r>
      <w:r>
        <w:t>образовании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аттестация(далее– ГИА)является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процедурой,</w:t>
      </w:r>
      <w:r w:rsidR="000B5BA1">
        <w:t xml:space="preserve"> </w:t>
      </w:r>
      <w:r>
        <w:t>завершающей</w:t>
      </w:r>
      <w:r>
        <w:rPr>
          <w:spacing w:val="14"/>
        </w:rPr>
        <w:t xml:space="preserve"> </w:t>
      </w:r>
      <w:r>
        <w:t>освоение</w:t>
      </w:r>
      <w:r>
        <w:rPr>
          <w:spacing w:val="12"/>
        </w:rPr>
        <w:t xml:space="preserve"> </w:t>
      </w:r>
      <w:r>
        <w:t>основной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2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  <w:r w:rsidR="000B5BA1">
        <w:t xml:space="preserve"> </w:t>
      </w:r>
      <w:r>
        <w:t>Порядок</w:t>
      </w:r>
      <w:r>
        <w:rPr>
          <w:spacing w:val="27"/>
        </w:rPr>
        <w:t xml:space="preserve"> </w:t>
      </w:r>
      <w:r>
        <w:t>проведения</w:t>
      </w:r>
      <w:r>
        <w:rPr>
          <w:spacing w:val="24"/>
        </w:rPr>
        <w:t xml:space="preserve"> </w:t>
      </w:r>
      <w:r>
        <w:t>ГИА</w:t>
      </w:r>
      <w:r>
        <w:rPr>
          <w:spacing w:val="26"/>
        </w:rPr>
        <w:t xml:space="preserve"> </w:t>
      </w:r>
      <w:r>
        <w:t>регламентируется</w:t>
      </w:r>
      <w:r>
        <w:rPr>
          <w:spacing w:val="26"/>
        </w:rPr>
        <w:t xml:space="preserve"> </w:t>
      </w:r>
      <w:r>
        <w:t>Законом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актами.</w:t>
      </w:r>
    </w:p>
    <w:p w:rsidR="00E65D0E" w:rsidRDefault="009F5DD6">
      <w:pPr>
        <w:pStyle w:val="a3"/>
        <w:tabs>
          <w:tab w:val="left" w:pos="3188"/>
          <w:tab w:val="left" w:pos="3577"/>
          <w:tab w:val="left" w:pos="3922"/>
          <w:tab w:val="left" w:pos="4111"/>
          <w:tab w:val="left" w:pos="4577"/>
          <w:tab w:val="left" w:pos="5055"/>
          <w:tab w:val="left" w:pos="5440"/>
          <w:tab w:val="left" w:pos="5510"/>
          <w:tab w:val="left" w:pos="6665"/>
          <w:tab w:val="left" w:pos="7031"/>
          <w:tab w:val="left" w:pos="7322"/>
          <w:tab w:val="left" w:pos="7653"/>
          <w:tab w:val="left" w:pos="7980"/>
          <w:tab w:val="left" w:pos="8422"/>
          <w:tab w:val="left" w:pos="8753"/>
          <w:tab w:val="left" w:pos="8883"/>
          <w:tab w:val="left" w:pos="9605"/>
          <w:tab w:val="left" w:pos="9653"/>
          <w:tab w:val="left" w:pos="10442"/>
        </w:tabs>
        <w:spacing w:line="276" w:lineRule="auto"/>
        <w:ind w:right="264"/>
      </w:pPr>
      <w:r>
        <w:t>Целью</w:t>
      </w:r>
      <w:r>
        <w:tab/>
        <w:t>ГИА</w:t>
      </w:r>
      <w:r>
        <w:tab/>
        <w:t>является</w:t>
      </w:r>
      <w:r>
        <w:tab/>
        <w:t>установление</w:t>
      </w:r>
      <w:r>
        <w:tab/>
        <w:t>уровня</w:t>
      </w:r>
      <w:r>
        <w:tab/>
        <w:t>образовательных</w:t>
      </w:r>
      <w:r>
        <w:tab/>
      </w:r>
      <w:r>
        <w:tab/>
      </w:r>
      <w:r>
        <w:rPr>
          <w:spacing w:val="-1"/>
        </w:rPr>
        <w:t>достижений</w:t>
      </w:r>
      <w:r>
        <w:rPr>
          <w:spacing w:val="-57"/>
        </w:rPr>
        <w:t xml:space="preserve"> </w:t>
      </w:r>
      <w:r>
        <w:t>выпускников.</w:t>
      </w:r>
      <w:r w:rsidR="000B5BA1">
        <w:t xml:space="preserve"> </w:t>
      </w:r>
      <w:r>
        <w:t>ГИА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экзамена(по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математике).Экзамены</w:t>
      </w:r>
      <w:r>
        <w:tab/>
      </w:r>
      <w:r>
        <w:tab/>
        <w:t>по</w:t>
      </w:r>
      <w:r>
        <w:tab/>
        <w:t>другим</w:t>
      </w:r>
      <w:r>
        <w:tab/>
      </w:r>
      <w:r>
        <w:tab/>
        <w:t>учебным</w:t>
      </w:r>
      <w:r>
        <w:tab/>
        <w:t>предметам</w:t>
      </w:r>
      <w:r>
        <w:tab/>
        <w:t>обучающиеся</w:t>
      </w:r>
      <w:r>
        <w:tab/>
        <w:t>сдают</w:t>
      </w:r>
      <w:r>
        <w:tab/>
        <w:t>на</w:t>
      </w:r>
      <w:r>
        <w:rPr>
          <w:spacing w:val="1"/>
        </w:rPr>
        <w:t xml:space="preserve"> </w:t>
      </w:r>
      <w:r>
        <w:t>добровольной</w:t>
      </w:r>
      <w:r>
        <w:tab/>
        <w:t>основе</w:t>
      </w:r>
      <w:r>
        <w:tab/>
      </w:r>
      <w:r>
        <w:tab/>
        <w:t>по</w:t>
      </w:r>
      <w:r>
        <w:tab/>
        <w:t>своему</w:t>
      </w:r>
      <w:r>
        <w:tab/>
      </w:r>
      <w:r>
        <w:tab/>
        <w:t>выбору.</w:t>
      </w:r>
      <w:r w:rsidR="000B5BA1">
        <w:t xml:space="preserve"> </w:t>
      </w:r>
      <w:r>
        <w:t>ГИА</w:t>
      </w:r>
      <w:r>
        <w:tab/>
        <w:t>проводится</w:t>
      </w:r>
      <w:r>
        <w:tab/>
        <w:t>в</w:t>
      </w:r>
      <w:r>
        <w:tab/>
        <w:t>форме</w:t>
      </w:r>
      <w:r>
        <w:tab/>
        <w:t>основного</w:t>
      </w:r>
      <w:r>
        <w:rPr>
          <w:spacing w:val="1"/>
        </w:rPr>
        <w:t xml:space="preserve"> </w:t>
      </w:r>
      <w:r>
        <w:t>государственного</w:t>
      </w:r>
      <w:r>
        <w:tab/>
        <w:t>экзамена(ОГЭ)с</w:t>
      </w:r>
      <w:r>
        <w:tab/>
        <w:t>использованием</w:t>
      </w:r>
      <w:r>
        <w:tab/>
        <w:t>контрольных</w:t>
      </w:r>
      <w:r>
        <w:tab/>
      </w:r>
      <w:r>
        <w:tab/>
        <w:t>измерительных</w:t>
      </w:r>
      <w:r>
        <w:rPr>
          <w:spacing w:val="1"/>
        </w:rPr>
        <w:t xml:space="preserve"> </w:t>
      </w:r>
      <w:r>
        <w:t>материалов,</w:t>
      </w:r>
      <w:r w:rsidR="000B5BA1">
        <w:t xml:space="preserve"> </w:t>
      </w:r>
      <w:r>
        <w:t>представляющих</w:t>
      </w:r>
      <w:r>
        <w:rPr>
          <w:spacing w:val="6"/>
        </w:rPr>
        <w:t xml:space="preserve"> </w:t>
      </w:r>
      <w:r>
        <w:t>собой</w:t>
      </w:r>
      <w:r>
        <w:rPr>
          <w:spacing w:val="3"/>
        </w:rPr>
        <w:t xml:space="preserve"> </w:t>
      </w:r>
      <w:r>
        <w:t>комплексы</w:t>
      </w:r>
      <w:r>
        <w:rPr>
          <w:spacing w:val="4"/>
        </w:rPr>
        <w:t xml:space="preserve"> </w:t>
      </w:r>
      <w:r>
        <w:t>заданий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стандартизированной</w:t>
      </w:r>
      <w:r>
        <w:rPr>
          <w:spacing w:val="3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26"/>
        </w:rPr>
        <w:t xml:space="preserve"> </w:t>
      </w:r>
      <w:r>
        <w:t>устных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письменных</w:t>
      </w:r>
      <w:r>
        <w:rPr>
          <w:spacing w:val="25"/>
        </w:rPr>
        <w:t xml:space="preserve"> </w:t>
      </w:r>
      <w:r>
        <w:t>экзаменов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использованием</w:t>
      </w:r>
      <w:r>
        <w:rPr>
          <w:spacing w:val="25"/>
        </w:rPr>
        <w:t xml:space="preserve"> </w:t>
      </w:r>
      <w:r>
        <w:t>тем,</w:t>
      </w:r>
      <w:r w:rsidR="000B5BA1">
        <w:t xml:space="preserve"> </w:t>
      </w:r>
      <w:r>
        <w:t>билетов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иных</w:t>
      </w:r>
      <w:r>
        <w:rPr>
          <w:spacing w:val="25"/>
        </w:rPr>
        <w:t xml:space="preserve"> </w:t>
      </w:r>
      <w:r>
        <w:t>форм</w:t>
      </w:r>
      <w:r>
        <w:rPr>
          <w:spacing w:val="2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организации(государственный</w:t>
      </w:r>
      <w:r>
        <w:rPr>
          <w:spacing w:val="-2"/>
        </w:rPr>
        <w:t xml:space="preserve"> </w:t>
      </w:r>
      <w:r>
        <w:t>выпускной</w:t>
      </w:r>
      <w:r>
        <w:rPr>
          <w:spacing w:val="-2"/>
        </w:rPr>
        <w:t xml:space="preserve"> </w:t>
      </w:r>
      <w:r>
        <w:t>экзамен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ГВЭ).</w:t>
      </w:r>
    </w:p>
    <w:p w:rsidR="00E65D0E" w:rsidRDefault="009F5DD6">
      <w:pPr>
        <w:pStyle w:val="a3"/>
        <w:tabs>
          <w:tab w:val="left" w:pos="3247"/>
          <w:tab w:val="left" w:pos="4190"/>
          <w:tab w:val="left" w:pos="7190"/>
          <w:tab w:val="left" w:pos="8221"/>
          <w:tab w:val="left" w:pos="8536"/>
          <w:tab w:val="left" w:pos="9560"/>
        </w:tabs>
        <w:spacing w:before="1" w:line="276" w:lineRule="auto"/>
        <w:ind w:right="253"/>
      </w:pPr>
      <w:r>
        <w:t>Итоговая</w:t>
      </w:r>
      <w:r>
        <w:rPr>
          <w:spacing w:val="1"/>
        </w:rPr>
        <w:t xml:space="preserve"> </w:t>
      </w:r>
      <w:r>
        <w:t>оценка(итоговая</w:t>
      </w:r>
      <w:r>
        <w:rPr>
          <w:spacing w:val="1"/>
        </w:rPr>
        <w:t xml:space="preserve"> </w:t>
      </w:r>
      <w:r>
        <w:t>аттестация)по</w:t>
      </w:r>
      <w:r>
        <w:rPr>
          <w:spacing w:val="1"/>
        </w:rPr>
        <w:t xml:space="preserve"> </w:t>
      </w:r>
      <w:r>
        <w:t>предмету складывается</w:t>
      </w:r>
      <w:r>
        <w:rPr>
          <w:spacing w:val="1"/>
        </w:rPr>
        <w:t xml:space="preserve"> </w:t>
      </w:r>
      <w:r>
        <w:t>из результатов</w:t>
      </w:r>
      <w:r>
        <w:rPr>
          <w:spacing w:val="1"/>
        </w:rPr>
        <w:t xml:space="preserve"> </w:t>
      </w:r>
      <w:r>
        <w:t>внутренней и внешней оценки.</w:t>
      </w:r>
      <w:r w:rsidR="000B5BA1">
        <w:t xml:space="preserve"> </w:t>
      </w:r>
      <w:r>
        <w:t>К результатам внешней оценки относятся результаты ГИА.</w:t>
      </w:r>
      <w:r>
        <w:rPr>
          <w:spacing w:val="1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результатам</w:t>
      </w:r>
      <w:r>
        <w:rPr>
          <w:spacing w:val="17"/>
        </w:rPr>
        <w:t xml:space="preserve"> </w:t>
      </w:r>
      <w:r>
        <w:t>внутренней</w:t>
      </w:r>
      <w:r>
        <w:rPr>
          <w:spacing w:val="19"/>
        </w:rPr>
        <w:t xml:space="preserve"> </w:t>
      </w:r>
      <w:r>
        <w:t>оценки</w:t>
      </w:r>
      <w:r>
        <w:rPr>
          <w:spacing w:val="17"/>
        </w:rPr>
        <w:t xml:space="preserve"> </w:t>
      </w:r>
      <w:r>
        <w:t>относятся</w:t>
      </w:r>
      <w:r>
        <w:rPr>
          <w:spacing w:val="15"/>
        </w:rPr>
        <w:t xml:space="preserve"> </w:t>
      </w:r>
      <w:r>
        <w:t>предметные</w:t>
      </w:r>
      <w:r>
        <w:rPr>
          <w:spacing w:val="16"/>
        </w:rPr>
        <w:t xml:space="preserve"> </w:t>
      </w:r>
      <w:r>
        <w:t>результаты,</w:t>
      </w:r>
      <w:r w:rsidR="000B5BA1">
        <w:t xml:space="preserve"> </w:t>
      </w:r>
      <w:r>
        <w:t>зафиксированные</w:t>
      </w:r>
      <w:r>
        <w:rPr>
          <w:spacing w:val="1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53"/>
        </w:rPr>
        <w:t xml:space="preserve"> </w:t>
      </w:r>
      <w:r>
        <w:t>накопленной</w:t>
      </w:r>
      <w:r>
        <w:rPr>
          <w:spacing w:val="52"/>
        </w:rPr>
        <w:t xml:space="preserve"> </w:t>
      </w:r>
      <w:r>
        <w:t>оценки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результаты</w:t>
      </w:r>
      <w:r>
        <w:rPr>
          <w:spacing w:val="53"/>
        </w:rPr>
        <w:t xml:space="preserve"> </w:t>
      </w:r>
      <w:r>
        <w:t>выполнения</w:t>
      </w:r>
      <w:r>
        <w:rPr>
          <w:spacing w:val="51"/>
        </w:rPr>
        <w:t xml:space="preserve"> </w:t>
      </w:r>
      <w:r>
        <w:t>итоговой</w:t>
      </w:r>
      <w:r>
        <w:rPr>
          <w:spacing w:val="52"/>
        </w:rPr>
        <w:t xml:space="preserve"> </w:t>
      </w:r>
      <w:r>
        <w:t>работы</w:t>
      </w:r>
      <w:r>
        <w:rPr>
          <w:spacing w:val="51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предмету.</w:t>
      </w:r>
      <w:r>
        <w:rPr>
          <w:spacing w:val="-57"/>
        </w:rPr>
        <w:t xml:space="preserve"> </w:t>
      </w:r>
      <w:r>
        <w:t>Такой</w:t>
      </w:r>
      <w:r>
        <w:rPr>
          <w:spacing w:val="19"/>
        </w:rPr>
        <w:t xml:space="preserve"> </w:t>
      </w:r>
      <w:r>
        <w:t>подход</w:t>
      </w:r>
      <w:r>
        <w:rPr>
          <w:spacing w:val="18"/>
        </w:rPr>
        <w:t xml:space="preserve"> </w:t>
      </w:r>
      <w:r>
        <w:t>позволяет</w:t>
      </w:r>
      <w:r>
        <w:rPr>
          <w:spacing w:val="20"/>
        </w:rPr>
        <w:t xml:space="preserve"> </w:t>
      </w:r>
      <w:r>
        <w:t>обеспечить</w:t>
      </w:r>
      <w:r>
        <w:rPr>
          <w:spacing w:val="19"/>
        </w:rPr>
        <w:t xml:space="preserve"> </w:t>
      </w:r>
      <w:r>
        <w:t>полноту</w:t>
      </w:r>
      <w:r>
        <w:rPr>
          <w:spacing w:val="16"/>
        </w:rPr>
        <w:t xml:space="preserve"> </w:t>
      </w:r>
      <w:r>
        <w:t>охвата</w:t>
      </w:r>
      <w:r>
        <w:rPr>
          <w:spacing w:val="18"/>
        </w:rPr>
        <w:t xml:space="preserve"> </w:t>
      </w:r>
      <w:r>
        <w:t>планируемых</w:t>
      </w:r>
      <w:r>
        <w:rPr>
          <w:spacing w:val="21"/>
        </w:rPr>
        <w:t xml:space="preserve"> </w:t>
      </w:r>
      <w:r>
        <w:t>результатов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выявить</w:t>
      </w:r>
      <w:r>
        <w:rPr>
          <w:spacing w:val="-57"/>
        </w:rPr>
        <w:t xml:space="preserve"> </w:t>
      </w:r>
      <w:r>
        <w:t>кумулятивный</w:t>
      </w:r>
      <w:r>
        <w:tab/>
        <w:t>эффект</w:t>
      </w:r>
      <w:r>
        <w:tab/>
        <w:t>обучения,</w:t>
      </w:r>
      <w:r w:rsidR="000B5BA1">
        <w:t xml:space="preserve"> </w:t>
      </w:r>
      <w:r>
        <w:t>обеспечивающий</w:t>
      </w:r>
      <w:r>
        <w:tab/>
        <w:t>прирост</w:t>
      </w:r>
      <w:r>
        <w:tab/>
        <w:t>в</w:t>
      </w:r>
      <w:r>
        <w:tab/>
        <w:t>глубине</w:t>
      </w:r>
      <w:r>
        <w:tab/>
        <w:t>понимания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right="368" w:firstLine="0"/>
      </w:pPr>
      <w:r>
        <w:lastRenderedPageBreak/>
        <w:t>изучаемого материала и свободе оперирования им.По предметам,</w:t>
      </w:r>
      <w:r w:rsidR="000B5BA1">
        <w:t xml:space="preserve"> </w:t>
      </w:r>
      <w:r>
        <w:t>не вынесенным на ГИА,</w:t>
      </w:r>
      <w:r>
        <w:rPr>
          <w:spacing w:val="-57"/>
        </w:rPr>
        <w:t xml:space="preserve"> </w:t>
      </w:r>
      <w:r>
        <w:t>итоговая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ставится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только внутренней</w:t>
      </w:r>
      <w:r>
        <w:rPr>
          <w:spacing w:val="-1"/>
        </w:rPr>
        <w:t xml:space="preserve"> </w:t>
      </w:r>
      <w:r>
        <w:t>оценки.</w:t>
      </w:r>
    </w:p>
    <w:p w:rsidR="00E65D0E" w:rsidRDefault="009F5DD6">
      <w:pPr>
        <w:pStyle w:val="a3"/>
        <w:spacing w:line="276" w:lineRule="auto"/>
      </w:pPr>
      <w:r>
        <w:t>Итоговая</w:t>
      </w:r>
      <w:r>
        <w:rPr>
          <w:spacing w:val="55"/>
        </w:rPr>
        <w:t xml:space="preserve"> </w:t>
      </w:r>
      <w:r>
        <w:t>оценка</w:t>
      </w:r>
      <w:r>
        <w:rPr>
          <w:spacing w:val="55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предмету</w:t>
      </w:r>
      <w:r>
        <w:rPr>
          <w:spacing w:val="50"/>
        </w:rPr>
        <w:t xml:space="preserve"> </w:t>
      </w:r>
      <w:r>
        <w:t>фиксируется  в</w:t>
      </w:r>
      <w:r>
        <w:rPr>
          <w:spacing w:val="55"/>
        </w:rPr>
        <w:t xml:space="preserve"> </w:t>
      </w:r>
      <w:r>
        <w:t>документе</w:t>
      </w:r>
      <w:r>
        <w:rPr>
          <w:spacing w:val="55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уровне</w:t>
      </w:r>
      <w:r>
        <w:rPr>
          <w:spacing w:val="55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образца – аттестате</w:t>
      </w:r>
      <w:r>
        <w:rPr>
          <w:spacing w:val="-1"/>
        </w:rPr>
        <w:t xml:space="preserve"> </w:t>
      </w:r>
      <w:r>
        <w:t>об основном</w:t>
      </w:r>
      <w:r>
        <w:rPr>
          <w:spacing w:val="-1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образовании.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5"/>
        <w:numPr>
          <w:ilvl w:val="3"/>
          <w:numId w:val="61"/>
        </w:numPr>
        <w:tabs>
          <w:tab w:val="left" w:pos="2498"/>
        </w:tabs>
        <w:spacing w:before="67" w:line="278" w:lineRule="auto"/>
        <w:ind w:right="723" w:firstLine="707"/>
        <w:rPr>
          <w:sz w:val="24"/>
        </w:rPr>
      </w:pPr>
      <w:r>
        <w:rPr>
          <w:sz w:val="24"/>
        </w:rPr>
        <w:lastRenderedPageBreak/>
        <w:t>СОДЕРЖАТЕЛЬНЫЙ</w:t>
      </w:r>
      <w:r>
        <w:rPr>
          <w:spacing w:val="42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4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</w:p>
    <w:p w:rsidR="00E65D0E" w:rsidRDefault="009F5DD6">
      <w:pPr>
        <w:pStyle w:val="a5"/>
        <w:numPr>
          <w:ilvl w:val="4"/>
          <w:numId w:val="61"/>
        </w:numPr>
        <w:tabs>
          <w:tab w:val="left" w:pos="2678"/>
        </w:tabs>
        <w:spacing w:line="272" w:lineRule="exact"/>
        <w:rPr>
          <w:sz w:val="24"/>
        </w:rPr>
      </w:pPr>
      <w:r>
        <w:rPr>
          <w:sz w:val="24"/>
        </w:rPr>
        <w:t>РАБОЧИЕ</w:t>
      </w:r>
      <w:r>
        <w:rPr>
          <w:spacing w:val="3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4"/>
          <w:sz w:val="24"/>
        </w:rPr>
        <w:t xml:space="preserve"> </w:t>
      </w:r>
      <w:r>
        <w:rPr>
          <w:sz w:val="24"/>
        </w:rPr>
        <w:t>ПРЕДМЕТОВ,УЧЕБНЫХ</w:t>
      </w:r>
      <w:r>
        <w:rPr>
          <w:spacing w:val="33"/>
          <w:sz w:val="24"/>
        </w:rPr>
        <w:t xml:space="preserve"> </w:t>
      </w:r>
      <w:r>
        <w:rPr>
          <w:sz w:val="24"/>
        </w:rPr>
        <w:t>КУРСОВ</w:t>
      </w:r>
    </w:p>
    <w:p w:rsidR="00E65D0E" w:rsidRDefault="009F5DD6">
      <w:pPr>
        <w:pStyle w:val="a3"/>
        <w:spacing w:before="41"/>
        <w:ind w:firstLine="0"/>
      </w:pP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ВНЕУРОЧНОЙ</w:t>
      </w:r>
      <w:r>
        <w:rPr>
          <w:spacing w:val="-3"/>
        </w:rPr>
        <w:t xml:space="preserve"> </w:t>
      </w:r>
      <w:r>
        <w:t>ДЕЯТЕЛЬНОСТИ),УЧЕБНЫХ</w:t>
      </w:r>
      <w:r>
        <w:rPr>
          <w:spacing w:val="-1"/>
        </w:rPr>
        <w:t xml:space="preserve"> </w:t>
      </w:r>
      <w:r>
        <w:t>МОДУЛЕЙ</w:t>
      </w:r>
    </w:p>
    <w:p w:rsidR="00E65D0E" w:rsidRDefault="009F5DD6">
      <w:pPr>
        <w:pStyle w:val="a5"/>
        <w:numPr>
          <w:ilvl w:val="5"/>
          <w:numId w:val="61"/>
        </w:numPr>
        <w:tabs>
          <w:tab w:val="left" w:pos="2858"/>
        </w:tabs>
        <w:spacing w:before="86" w:line="550" w:lineRule="atLeast"/>
        <w:ind w:left="2251" w:right="5600" w:firstLine="0"/>
        <w:rPr>
          <w:sz w:val="24"/>
        </w:rPr>
      </w:pPr>
      <w:r>
        <w:rPr>
          <w:sz w:val="24"/>
        </w:rPr>
        <w:t>РУССКИЙ ЯЗЫК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ЗАПИСКА</w:t>
      </w:r>
    </w:p>
    <w:p w:rsidR="00E65D0E" w:rsidRDefault="009F5DD6">
      <w:pPr>
        <w:pStyle w:val="a3"/>
        <w:tabs>
          <w:tab w:val="left" w:pos="3385"/>
          <w:tab w:val="left" w:pos="6176"/>
          <w:tab w:val="left" w:pos="6955"/>
          <w:tab w:val="left" w:pos="8447"/>
        </w:tabs>
        <w:spacing w:before="47" w:line="276" w:lineRule="auto"/>
        <w:ind w:right="368"/>
      </w:pPr>
      <w:r>
        <w:t>Русский</w:t>
      </w:r>
      <w:r>
        <w:tab/>
        <w:t>язык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государственный</w:t>
      </w:r>
      <w:r>
        <w:tab/>
        <w:t>язык</w:t>
      </w:r>
      <w:r>
        <w:tab/>
        <w:t>Российской</w:t>
      </w:r>
      <w:r>
        <w:tab/>
        <w:t>Федерации,</w:t>
      </w:r>
      <w:r w:rsidR="000B5BA1"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 национальный</w:t>
      </w:r>
      <w:r>
        <w:rPr>
          <w:spacing w:val="1"/>
        </w:rPr>
        <w:t xml:space="preserve"> </w:t>
      </w:r>
      <w:r>
        <w:t>язык русского</w:t>
      </w:r>
      <w:r>
        <w:rPr>
          <w:spacing w:val="1"/>
        </w:rPr>
        <w:t xml:space="preserve"> </w:t>
      </w:r>
      <w:r>
        <w:t>народа.</w:t>
      </w:r>
      <w:r w:rsidR="000B5BA1"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56"/>
        </w:rPr>
        <w:t xml:space="preserve"> </w:t>
      </w:r>
      <w:r>
        <w:t>язык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язык</w:t>
      </w:r>
      <w:r>
        <w:rPr>
          <w:spacing w:val="57"/>
        </w:rPr>
        <w:t xml:space="preserve"> </w:t>
      </w:r>
      <w:r>
        <w:t>межнационального</w:t>
      </w:r>
      <w:r>
        <w:rPr>
          <w:spacing w:val="56"/>
        </w:rPr>
        <w:t xml:space="preserve"> </w:t>
      </w:r>
      <w:r>
        <w:t>общения</w:t>
      </w:r>
      <w:r>
        <w:rPr>
          <w:spacing w:val="56"/>
        </w:rPr>
        <w:t xml:space="preserve"> </w:t>
      </w:r>
      <w:r>
        <w:t>русский</w:t>
      </w:r>
      <w:r>
        <w:rPr>
          <w:spacing w:val="57"/>
        </w:rPr>
        <w:t xml:space="preserve"> </w:t>
      </w:r>
      <w:r>
        <w:t>язык</w:t>
      </w:r>
      <w:r>
        <w:rPr>
          <w:spacing w:val="57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 w:rsidR="000B5BA1">
        <w:t xml:space="preserve"> </w:t>
      </w:r>
      <w:r>
        <w:t>основой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социально-</w:t>
      </w:r>
      <w:r>
        <w:rPr>
          <w:spacing w:val="-57"/>
        </w:rPr>
        <w:t xml:space="preserve"> </w:t>
      </w:r>
      <w:r>
        <w:t>экономической,</w:t>
      </w:r>
      <w:r w:rsidR="000B5BA1"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консолидации.</w:t>
      </w:r>
    </w:p>
    <w:p w:rsidR="00E65D0E" w:rsidRDefault="009F5DD6">
      <w:pPr>
        <w:pStyle w:val="a3"/>
        <w:tabs>
          <w:tab w:val="left" w:pos="2459"/>
          <w:tab w:val="left" w:pos="2790"/>
          <w:tab w:val="left" w:pos="4044"/>
          <w:tab w:val="left" w:pos="4601"/>
          <w:tab w:val="left" w:pos="5147"/>
          <w:tab w:val="left" w:pos="6567"/>
          <w:tab w:val="left" w:pos="7049"/>
          <w:tab w:val="left" w:pos="7980"/>
          <w:tab w:val="left" w:pos="8693"/>
          <w:tab w:val="left" w:pos="9072"/>
          <w:tab w:val="left" w:pos="9614"/>
          <w:tab w:val="left" w:pos="10770"/>
        </w:tabs>
        <w:spacing w:line="276" w:lineRule="auto"/>
        <w:ind w:right="258"/>
      </w:pPr>
      <w:r>
        <w:t>Высокая</w:t>
      </w:r>
      <w:r>
        <w:rPr>
          <w:spacing w:val="42"/>
        </w:rPr>
        <w:t xml:space="preserve"> </w:t>
      </w:r>
      <w:r>
        <w:t>функциональная</w:t>
      </w:r>
      <w:r>
        <w:rPr>
          <w:spacing w:val="39"/>
        </w:rPr>
        <w:t xml:space="preserve"> </w:t>
      </w:r>
      <w:r>
        <w:t>значимость</w:t>
      </w:r>
      <w:r>
        <w:rPr>
          <w:spacing w:val="41"/>
        </w:rPr>
        <w:t xml:space="preserve"> </w:t>
      </w:r>
      <w:r>
        <w:t>русского</w:t>
      </w:r>
      <w:r>
        <w:rPr>
          <w:spacing w:val="39"/>
        </w:rPr>
        <w:t xml:space="preserve"> </w:t>
      </w:r>
      <w:r>
        <w:t>языка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выполнение</w:t>
      </w:r>
      <w:r>
        <w:rPr>
          <w:spacing w:val="39"/>
        </w:rPr>
        <w:t xml:space="preserve"> </w:t>
      </w:r>
      <w:r>
        <w:t>им</w:t>
      </w:r>
      <w:r>
        <w:rPr>
          <w:spacing w:val="39"/>
        </w:rPr>
        <w:t xml:space="preserve"> </w:t>
      </w:r>
      <w:r>
        <w:t>функций</w:t>
      </w:r>
      <w:r>
        <w:rPr>
          <w:spacing w:val="-57"/>
        </w:rPr>
        <w:t xml:space="preserve"> </w:t>
      </w:r>
      <w:r>
        <w:t>государственного</w:t>
      </w:r>
      <w:r>
        <w:rPr>
          <w:spacing w:val="20"/>
        </w:rPr>
        <w:t xml:space="preserve"> </w:t>
      </w:r>
      <w:r>
        <w:t>языка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языка</w:t>
      </w:r>
      <w:r>
        <w:rPr>
          <w:spacing w:val="20"/>
        </w:rPr>
        <w:t xml:space="preserve"> </w:t>
      </w:r>
      <w:r>
        <w:t>межнационального</w:t>
      </w:r>
      <w:r>
        <w:rPr>
          <w:spacing w:val="20"/>
        </w:rPr>
        <w:t xml:space="preserve"> </w:t>
      </w:r>
      <w:r>
        <w:t>общения</w:t>
      </w:r>
      <w:r>
        <w:rPr>
          <w:spacing w:val="21"/>
        </w:rPr>
        <w:t xml:space="preserve"> </w:t>
      </w:r>
      <w:r>
        <w:t>важны</w:t>
      </w:r>
      <w:r>
        <w:rPr>
          <w:spacing w:val="18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каждого</w:t>
      </w:r>
      <w:r>
        <w:rPr>
          <w:spacing w:val="18"/>
        </w:rPr>
        <w:t xml:space="preserve"> </w:t>
      </w:r>
      <w:r>
        <w:t>жителя</w:t>
      </w:r>
      <w:r>
        <w:rPr>
          <w:spacing w:val="-57"/>
        </w:rPr>
        <w:t xml:space="preserve"> </w:t>
      </w:r>
      <w:r>
        <w:t>России,</w:t>
      </w:r>
      <w:r w:rsidR="00DA2B5D">
        <w:t xml:space="preserve"> </w:t>
      </w:r>
      <w:r>
        <w:t>независимо</w:t>
      </w:r>
      <w:r>
        <w:rPr>
          <w:spacing w:val="14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места</w:t>
      </w:r>
      <w:r>
        <w:rPr>
          <w:spacing w:val="14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проживания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этнической</w:t>
      </w:r>
      <w:r>
        <w:rPr>
          <w:spacing w:val="15"/>
        </w:rPr>
        <w:t xml:space="preserve"> </w:t>
      </w:r>
      <w:r>
        <w:t>принадлежности.</w:t>
      </w:r>
      <w:r w:rsidR="00DA2B5D">
        <w:t xml:space="preserve"> </w:t>
      </w:r>
      <w:r>
        <w:t>Знание</w:t>
      </w:r>
      <w:r>
        <w:rPr>
          <w:spacing w:val="1"/>
        </w:rPr>
        <w:t xml:space="preserve"> </w:t>
      </w:r>
      <w:r>
        <w:t>русского</w:t>
      </w:r>
      <w:r>
        <w:rPr>
          <w:spacing w:val="39"/>
        </w:rPr>
        <w:t xml:space="preserve"> </w:t>
      </w:r>
      <w:r>
        <w:t>языка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владение</w:t>
      </w:r>
      <w:r>
        <w:rPr>
          <w:spacing w:val="39"/>
        </w:rPr>
        <w:t xml:space="preserve"> </w:t>
      </w:r>
      <w:r>
        <w:t>им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разных</w:t>
      </w:r>
      <w:r>
        <w:rPr>
          <w:spacing w:val="42"/>
        </w:rPr>
        <w:t xml:space="preserve"> </w:t>
      </w:r>
      <w:r>
        <w:t>формах</w:t>
      </w:r>
      <w:r>
        <w:rPr>
          <w:spacing w:val="41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t>существования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функциональных</w:t>
      </w:r>
      <w:r>
        <w:rPr>
          <w:spacing w:val="-57"/>
        </w:rPr>
        <w:t xml:space="preserve"> </w:t>
      </w:r>
      <w:r>
        <w:t>разновидностях,</w:t>
      </w:r>
      <w:r w:rsidR="00DA2B5D">
        <w:t xml:space="preserve">  </w:t>
      </w:r>
      <w:r>
        <w:t>понимание</w:t>
      </w:r>
      <w:r>
        <w:tab/>
        <w:t>его</w:t>
      </w:r>
      <w:r>
        <w:tab/>
        <w:t>стилистических</w:t>
      </w:r>
      <w:r>
        <w:tab/>
        <w:t>особенностей</w:t>
      </w:r>
      <w:r>
        <w:tab/>
        <w:t>и</w:t>
      </w:r>
      <w:r>
        <w:tab/>
        <w:t>выразительных</w:t>
      </w:r>
      <w:r>
        <w:rPr>
          <w:spacing w:val="1"/>
        </w:rPr>
        <w:t xml:space="preserve"> </w:t>
      </w:r>
      <w:r>
        <w:t>возможностей,</w:t>
      </w:r>
      <w:r w:rsidR="00DA2B5D">
        <w:t xml:space="preserve"> </w:t>
      </w:r>
      <w:r>
        <w:t>умение правильно 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 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 различных</w:t>
      </w:r>
      <w:r>
        <w:rPr>
          <w:spacing w:val="-57"/>
        </w:rPr>
        <w:t xml:space="preserve"> </w:t>
      </w:r>
      <w:r>
        <w:t>сферах</w:t>
      </w:r>
      <w:r>
        <w:tab/>
        <w:t>и</w:t>
      </w:r>
      <w:r>
        <w:tab/>
        <w:t>ситуациях</w:t>
      </w:r>
      <w:r>
        <w:tab/>
        <w:t>общения</w:t>
      </w:r>
      <w:r>
        <w:tab/>
        <w:t>определяют</w:t>
      </w:r>
      <w:r>
        <w:tab/>
        <w:t>успешность</w:t>
      </w:r>
      <w:r>
        <w:tab/>
        <w:t>социализации</w:t>
      </w:r>
      <w:r>
        <w:tab/>
        <w:t>личности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жизненно</w:t>
      </w:r>
      <w:r>
        <w:rPr>
          <w:spacing w:val="-1"/>
        </w:rPr>
        <w:t xml:space="preserve"> </w:t>
      </w:r>
      <w:r>
        <w:t>важных для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областях.</w:t>
      </w:r>
    </w:p>
    <w:p w:rsidR="00E65D0E" w:rsidRDefault="009F5DD6">
      <w:pPr>
        <w:pStyle w:val="a3"/>
        <w:tabs>
          <w:tab w:val="left" w:pos="3141"/>
          <w:tab w:val="left" w:pos="4980"/>
          <w:tab w:val="left" w:pos="5340"/>
          <w:tab w:val="left" w:pos="6741"/>
          <w:tab w:val="left" w:pos="8602"/>
          <w:tab w:val="left" w:pos="10544"/>
        </w:tabs>
        <w:spacing w:before="1" w:line="276" w:lineRule="auto"/>
        <w:ind w:right="421"/>
      </w:pPr>
      <w:r>
        <w:t>Русский</w:t>
      </w:r>
      <w:r>
        <w:rPr>
          <w:spacing w:val="8"/>
        </w:rPr>
        <w:t xml:space="preserve"> </w:t>
      </w:r>
      <w:r>
        <w:t>язык,</w:t>
      </w:r>
      <w:r w:rsidR="00DA2B5D">
        <w:t xml:space="preserve"> </w:t>
      </w:r>
      <w:r>
        <w:t>выполняя</w:t>
      </w:r>
      <w:r>
        <w:rPr>
          <w:spacing w:val="7"/>
        </w:rPr>
        <w:t xml:space="preserve"> </w:t>
      </w:r>
      <w:r>
        <w:t>свои</w:t>
      </w:r>
      <w:r>
        <w:rPr>
          <w:spacing w:val="7"/>
        </w:rPr>
        <w:t xml:space="preserve"> </w:t>
      </w:r>
      <w:r>
        <w:t>базовые</w:t>
      </w:r>
      <w:r>
        <w:rPr>
          <w:spacing w:val="8"/>
        </w:rPr>
        <w:t xml:space="preserve"> </w:t>
      </w:r>
      <w:r>
        <w:t>функции</w:t>
      </w:r>
      <w:r>
        <w:rPr>
          <w:spacing w:val="8"/>
        </w:rPr>
        <w:t xml:space="preserve"> </w:t>
      </w:r>
      <w:r>
        <w:t>общения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выражения</w:t>
      </w:r>
      <w:r>
        <w:rPr>
          <w:spacing w:val="7"/>
        </w:rPr>
        <w:t xml:space="preserve"> </w:t>
      </w:r>
      <w:r>
        <w:t>мысли,</w:t>
      </w:r>
      <w:r>
        <w:rPr>
          <w:spacing w:val="-57"/>
        </w:rPr>
        <w:t xml:space="preserve"> </w:t>
      </w:r>
      <w:r>
        <w:t>обеспечивает</w:t>
      </w:r>
      <w:r>
        <w:tab/>
        <w:t>межличностное</w:t>
      </w:r>
      <w:r>
        <w:tab/>
        <w:t>и</w:t>
      </w:r>
      <w:r>
        <w:tab/>
        <w:t>социальное</w:t>
      </w:r>
      <w:r>
        <w:tab/>
        <w:t>взаимодействие</w:t>
      </w:r>
      <w:r>
        <w:tab/>
        <w:t>людей,</w:t>
      </w:r>
      <w:r w:rsidR="00DA2B5D">
        <w:t xml:space="preserve"> </w:t>
      </w:r>
      <w:r>
        <w:t>участвует</w:t>
      </w:r>
      <w:r>
        <w:tab/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30"/>
        </w:rPr>
        <w:t xml:space="preserve"> </w:t>
      </w:r>
      <w:r>
        <w:t>сознания,</w:t>
      </w:r>
      <w:r w:rsidR="00DA2B5D">
        <w:t xml:space="preserve"> </w:t>
      </w:r>
      <w:r>
        <w:t>самосознания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мировоззрения</w:t>
      </w:r>
      <w:r>
        <w:rPr>
          <w:spacing w:val="29"/>
        </w:rPr>
        <w:t xml:space="preserve"> </w:t>
      </w:r>
      <w:r>
        <w:t>личности,</w:t>
      </w:r>
      <w:r w:rsidR="00DA2B5D">
        <w:t xml:space="preserve"> </w:t>
      </w:r>
      <w:r>
        <w:t>является</w:t>
      </w:r>
      <w:r>
        <w:rPr>
          <w:spacing w:val="30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27"/>
        </w:rPr>
        <w:t xml:space="preserve"> </w:t>
      </w:r>
      <w:r>
        <w:t>хранения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передачи</w:t>
      </w:r>
      <w:r>
        <w:rPr>
          <w:spacing w:val="26"/>
        </w:rPr>
        <w:t xml:space="preserve"> </w:t>
      </w:r>
      <w:r>
        <w:t>информации,</w:t>
      </w:r>
      <w:r w:rsidR="00DA2B5D">
        <w:t xml:space="preserve"> </w:t>
      </w:r>
      <w:r>
        <w:t>культурных</w:t>
      </w:r>
      <w:r>
        <w:rPr>
          <w:spacing w:val="28"/>
        </w:rPr>
        <w:t xml:space="preserve"> </w:t>
      </w:r>
      <w:r>
        <w:t>традиций,</w:t>
      </w:r>
      <w:r w:rsidR="00DA2B5D">
        <w:t xml:space="preserve"> </w:t>
      </w:r>
      <w:r>
        <w:t>истории</w:t>
      </w:r>
      <w:r>
        <w:rPr>
          <w:spacing w:val="27"/>
        </w:rPr>
        <w:t xml:space="preserve"> </w:t>
      </w:r>
      <w:r>
        <w:t>русского</w:t>
      </w:r>
      <w:r>
        <w:rPr>
          <w:spacing w:val="2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 России.</w:t>
      </w:r>
    </w:p>
    <w:p w:rsidR="00E65D0E" w:rsidRDefault="009F5DD6">
      <w:pPr>
        <w:pStyle w:val="a3"/>
        <w:spacing w:line="276" w:lineRule="auto"/>
        <w:ind w:right="263"/>
      </w:pPr>
      <w:r>
        <w:t>Обучение</w:t>
      </w:r>
      <w:r>
        <w:rPr>
          <w:spacing w:val="-3"/>
        </w:rPr>
        <w:t xml:space="preserve"> </w:t>
      </w:r>
      <w:r>
        <w:t>русскому</w:t>
      </w:r>
      <w:r>
        <w:rPr>
          <w:spacing w:val="-7"/>
        </w:rPr>
        <w:t xml:space="preserve"> </w:t>
      </w:r>
      <w:r>
        <w:t>языку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направлено на</w:t>
      </w:r>
      <w:r>
        <w:rPr>
          <w:spacing w:val="-2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нравственной</w:t>
      </w:r>
      <w:r>
        <w:rPr>
          <w:spacing w:val="-5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коммуникативной</w:t>
      </w:r>
      <w:r>
        <w:rPr>
          <w:spacing w:val="11"/>
        </w:rPr>
        <w:t xml:space="preserve"> </w:t>
      </w:r>
      <w:r>
        <w:t>культуры</w:t>
      </w:r>
      <w:r>
        <w:rPr>
          <w:spacing w:val="17"/>
        </w:rPr>
        <w:t xml:space="preserve"> </w:t>
      </w:r>
      <w:r>
        <w:t>ученика,</w:t>
      </w:r>
      <w:r w:rsidR="00DA2B5D">
        <w:t xml:space="preserve"> </w:t>
      </w:r>
      <w:r>
        <w:t>развитие</w:t>
      </w:r>
      <w:r>
        <w:rPr>
          <w:spacing w:val="11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интеллектуальных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 w:rsidR="00DA2B5D">
        <w:t xml:space="preserve"> </w:t>
      </w:r>
      <w:r>
        <w:t>мышления,</w:t>
      </w:r>
      <w:r w:rsidR="00DA2B5D"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воображения,</w:t>
      </w:r>
      <w:r w:rsidR="00DA2B5D"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 w:rsidR="00DA2B5D">
        <w:t xml:space="preserve"> </w:t>
      </w:r>
      <w:r>
        <w:t>самообразования.</w:t>
      </w:r>
    </w:p>
    <w:p w:rsidR="00E65D0E" w:rsidRDefault="009F5DD6">
      <w:pPr>
        <w:pStyle w:val="a3"/>
        <w:tabs>
          <w:tab w:val="left" w:pos="3740"/>
          <w:tab w:val="left" w:pos="4920"/>
          <w:tab w:val="left" w:pos="6102"/>
          <w:tab w:val="left" w:pos="6932"/>
          <w:tab w:val="left" w:pos="8704"/>
          <w:tab w:val="left" w:pos="9529"/>
          <w:tab w:val="left" w:pos="9990"/>
        </w:tabs>
        <w:spacing w:line="276" w:lineRule="auto"/>
        <w:ind w:right="263"/>
      </w:pPr>
      <w:r>
        <w:t>Содержание</w:t>
      </w:r>
      <w:r>
        <w:tab/>
        <w:t>обучения</w:t>
      </w:r>
      <w:r>
        <w:tab/>
        <w:t>русскому</w:t>
      </w:r>
      <w:r>
        <w:tab/>
        <w:t>языку</w:t>
      </w:r>
      <w:r>
        <w:tab/>
        <w:t>ориентировано</w:t>
      </w:r>
      <w:r>
        <w:tab/>
        <w:t>также</w:t>
      </w:r>
      <w:r>
        <w:tab/>
        <w:t>на</w:t>
      </w:r>
      <w:r>
        <w:tab/>
      </w:r>
      <w:r>
        <w:rPr>
          <w:spacing w:val="-1"/>
        </w:rPr>
        <w:t>развитие</w:t>
      </w:r>
      <w:r>
        <w:rPr>
          <w:spacing w:val="-57"/>
        </w:rPr>
        <w:t xml:space="preserve"> </w:t>
      </w:r>
      <w:r>
        <w:t>функциональной</w:t>
      </w:r>
      <w:r>
        <w:rPr>
          <w:spacing w:val="21"/>
        </w:rPr>
        <w:t xml:space="preserve"> </w:t>
      </w:r>
      <w:r>
        <w:t>грамотности</w:t>
      </w:r>
      <w:r>
        <w:rPr>
          <w:spacing w:val="22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интегративного</w:t>
      </w:r>
      <w:r>
        <w:rPr>
          <w:spacing w:val="23"/>
        </w:rPr>
        <w:t xml:space="preserve"> </w:t>
      </w:r>
      <w:r>
        <w:t>умения</w:t>
      </w:r>
      <w:r>
        <w:rPr>
          <w:spacing w:val="20"/>
        </w:rPr>
        <w:t xml:space="preserve"> </w:t>
      </w:r>
      <w:r>
        <w:t>человека</w:t>
      </w:r>
      <w:r>
        <w:rPr>
          <w:spacing w:val="19"/>
        </w:rPr>
        <w:t xml:space="preserve"> </w:t>
      </w:r>
      <w:r>
        <w:t>читать,</w:t>
      </w:r>
      <w:r w:rsidR="00DA2B5D"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тексты,</w:t>
      </w:r>
      <w:r w:rsidR="00DA2B5D"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информацию</w:t>
      </w:r>
      <w:r>
        <w:rPr>
          <w:spacing w:val="5"/>
        </w:rPr>
        <w:t xml:space="preserve"> </w:t>
      </w:r>
      <w:r>
        <w:t>текстов</w:t>
      </w:r>
      <w:r>
        <w:rPr>
          <w:spacing w:val="7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форматов,</w:t>
      </w:r>
      <w:r w:rsidR="00DA2B5D">
        <w:t xml:space="preserve"> </w:t>
      </w:r>
      <w:r>
        <w:t>оценивать</w:t>
      </w:r>
      <w:r>
        <w:rPr>
          <w:spacing w:val="8"/>
        </w:rPr>
        <w:t xml:space="preserve"> </w:t>
      </w:r>
      <w:r>
        <w:t>её,</w:t>
      </w:r>
      <w:r w:rsidR="00DA2B5D">
        <w:t xml:space="preserve"> </w:t>
      </w:r>
      <w:r>
        <w:t>размышлять</w:t>
      </w:r>
      <w:r>
        <w:rPr>
          <w:spacing w:val="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ней,</w:t>
      </w:r>
      <w:r w:rsidR="00DA2B5D">
        <w:t xml:space="preserve"> </w:t>
      </w:r>
      <w:r>
        <w:t>чтобы</w:t>
      </w:r>
      <w:r>
        <w:rPr>
          <w:spacing w:val="20"/>
        </w:rPr>
        <w:t xml:space="preserve"> </w:t>
      </w:r>
      <w:r>
        <w:t>достигать</w:t>
      </w:r>
      <w:r>
        <w:rPr>
          <w:spacing w:val="23"/>
        </w:rPr>
        <w:t xml:space="preserve"> </w:t>
      </w:r>
      <w:r>
        <w:t>своих</w:t>
      </w:r>
      <w:r>
        <w:rPr>
          <w:spacing w:val="21"/>
        </w:rPr>
        <w:t xml:space="preserve"> </w:t>
      </w:r>
      <w:r>
        <w:t>целей,</w:t>
      </w:r>
      <w:r w:rsidR="00DA2B5D">
        <w:t xml:space="preserve"> </w:t>
      </w:r>
      <w:r>
        <w:t>расширять</w:t>
      </w:r>
      <w:r>
        <w:rPr>
          <w:spacing w:val="20"/>
        </w:rPr>
        <w:t xml:space="preserve"> </w:t>
      </w:r>
      <w:r>
        <w:t>свои</w:t>
      </w:r>
      <w:r>
        <w:rPr>
          <w:spacing w:val="22"/>
        </w:rPr>
        <w:t xml:space="preserve"> </w:t>
      </w:r>
      <w:r>
        <w:t>знания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возможности,</w:t>
      </w:r>
      <w:r w:rsidR="00DA2B5D">
        <w:t xml:space="preserve"> </w:t>
      </w:r>
      <w:r>
        <w:t>участвовать</w:t>
      </w:r>
      <w:r>
        <w:rPr>
          <w:spacing w:val="2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жизни.</w:t>
      </w:r>
    </w:p>
    <w:p w:rsidR="00E65D0E" w:rsidRDefault="00E65D0E">
      <w:pPr>
        <w:pStyle w:val="a3"/>
        <w:spacing w:before="1"/>
        <w:ind w:left="0" w:firstLine="0"/>
        <w:rPr>
          <w:sz w:val="21"/>
        </w:rPr>
      </w:pPr>
    </w:p>
    <w:p w:rsidR="00E65D0E" w:rsidRDefault="009F5DD6">
      <w:pPr>
        <w:pStyle w:val="a3"/>
        <w:ind w:left="2251" w:firstLine="0"/>
      </w:pPr>
      <w:r>
        <w:t>ЦЕЛИ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ПРЕДМЕТА«РУССКИЙ</w:t>
      </w:r>
      <w:r>
        <w:rPr>
          <w:spacing w:val="-2"/>
        </w:rPr>
        <w:t xml:space="preserve"> </w:t>
      </w:r>
      <w:r>
        <w:t>ЯЗЫК»</w:t>
      </w:r>
    </w:p>
    <w:p w:rsidR="00E65D0E" w:rsidRDefault="009F5DD6">
      <w:pPr>
        <w:pStyle w:val="a3"/>
        <w:tabs>
          <w:tab w:val="left" w:pos="3524"/>
          <w:tab w:val="left" w:pos="3886"/>
          <w:tab w:val="left" w:pos="5303"/>
          <w:tab w:val="left" w:pos="7251"/>
        </w:tabs>
        <w:spacing w:before="41" w:line="276" w:lineRule="auto"/>
        <w:ind w:left="2251" w:right="498" w:firstLine="0"/>
      </w:pPr>
      <w:r>
        <w:t>Изучение</w:t>
      </w:r>
      <w:r>
        <w:rPr>
          <w:spacing w:val="-1"/>
        </w:rPr>
        <w:t xml:space="preserve"> </w:t>
      </w:r>
      <w:r>
        <w:t>русского языка направлено на достижение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целей:</w:t>
      </w:r>
      <w:r>
        <w:rPr>
          <w:spacing w:val="1"/>
        </w:rPr>
        <w:t xml:space="preserve"> </w:t>
      </w:r>
      <w:r>
        <w:t>осознание</w:t>
      </w:r>
      <w:r>
        <w:tab/>
        <w:t>и</w:t>
      </w:r>
      <w:r>
        <w:tab/>
        <w:t>проявление</w:t>
      </w:r>
      <w:r>
        <w:tab/>
        <w:t>общероссийской</w:t>
      </w:r>
      <w:r>
        <w:tab/>
      </w:r>
      <w:r>
        <w:rPr>
          <w:spacing w:val="-1"/>
        </w:rPr>
        <w:t>гражданственности,</w:t>
      </w:r>
      <w:r w:rsidR="00DA2B5D">
        <w:rPr>
          <w:spacing w:val="-1"/>
        </w:rPr>
        <w:t xml:space="preserve"> </w:t>
      </w:r>
      <w:r>
        <w:rPr>
          <w:spacing w:val="-1"/>
        </w:rPr>
        <w:t>патриотизма,</w:t>
      </w:r>
    </w:p>
    <w:p w:rsidR="00E65D0E" w:rsidRDefault="009F5DD6">
      <w:pPr>
        <w:pStyle w:val="a3"/>
        <w:spacing w:line="276" w:lineRule="auto"/>
        <w:ind w:right="255" w:firstLine="0"/>
      </w:pPr>
      <w:r>
        <w:t>уважения</w:t>
      </w:r>
      <w:r>
        <w:rPr>
          <w:spacing w:val="20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русскому</w:t>
      </w:r>
      <w:r>
        <w:rPr>
          <w:spacing w:val="15"/>
        </w:rPr>
        <w:t xml:space="preserve"> </w:t>
      </w:r>
      <w:r>
        <w:t>языку</w:t>
      </w:r>
      <w:r>
        <w:rPr>
          <w:spacing w:val="13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государственному</w:t>
      </w:r>
      <w:r>
        <w:rPr>
          <w:spacing w:val="15"/>
        </w:rPr>
        <w:t xml:space="preserve"> </w:t>
      </w:r>
      <w:r>
        <w:t>языку</w:t>
      </w:r>
      <w:r>
        <w:rPr>
          <w:spacing w:val="15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Федерации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языку</w:t>
      </w:r>
      <w:r>
        <w:rPr>
          <w:spacing w:val="-57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 w:rsidR="00DA2B5D"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1"/>
        </w:rPr>
        <w:t xml:space="preserve"> </w:t>
      </w:r>
      <w:r>
        <w:t>ценности,</w:t>
      </w:r>
      <w:r w:rsidR="00DA2B5D">
        <w:t xml:space="preserve"> </w:t>
      </w:r>
      <w:r>
        <w:t>форме</w:t>
      </w:r>
      <w:r>
        <w:rPr>
          <w:spacing w:val="12"/>
        </w:rPr>
        <w:t xml:space="preserve"> </w:t>
      </w:r>
      <w:r>
        <w:t>выражения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хранения</w:t>
      </w:r>
      <w:r>
        <w:rPr>
          <w:spacing w:val="12"/>
        </w:rPr>
        <w:t xml:space="preserve"> </w:t>
      </w:r>
      <w:r>
        <w:t>духовного</w:t>
      </w:r>
      <w:r>
        <w:rPr>
          <w:spacing w:val="12"/>
        </w:rPr>
        <w:t xml:space="preserve"> </w:t>
      </w:r>
      <w:r>
        <w:t>богатства</w:t>
      </w:r>
      <w:r>
        <w:rPr>
          <w:spacing w:val="11"/>
        </w:rPr>
        <w:t xml:space="preserve"> </w:t>
      </w:r>
      <w:r>
        <w:t>русского</w:t>
      </w:r>
      <w:r>
        <w:rPr>
          <w:spacing w:val="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 w:rsidR="00DA2B5D"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средству 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-57"/>
        </w:rPr>
        <w:t xml:space="preserve"> </w:t>
      </w:r>
      <w:r>
        <w:t>человеческой</w:t>
      </w:r>
      <w:r>
        <w:rPr>
          <w:spacing w:val="14"/>
        </w:rPr>
        <w:t xml:space="preserve"> </w:t>
      </w:r>
      <w:r>
        <w:t>деятельности,</w:t>
      </w:r>
      <w:r w:rsidR="00DA2B5D">
        <w:t xml:space="preserve"> </w:t>
      </w:r>
      <w:r>
        <w:t>проявление</w:t>
      </w:r>
      <w:r>
        <w:rPr>
          <w:spacing w:val="15"/>
        </w:rPr>
        <w:t xml:space="preserve"> </w:t>
      </w:r>
      <w:r>
        <w:t>уважения</w:t>
      </w:r>
      <w:r>
        <w:rPr>
          <w:spacing w:val="14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общероссийской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русской</w:t>
      </w:r>
      <w:r>
        <w:rPr>
          <w:spacing w:val="15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и языкам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народов Российской</w:t>
      </w:r>
      <w:r>
        <w:rPr>
          <w:spacing w:val="-2"/>
        </w:rPr>
        <w:t xml:space="preserve"> </w:t>
      </w:r>
      <w:r>
        <w:t>Федерации;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right="327"/>
      </w:pPr>
      <w:r>
        <w:lastRenderedPageBreak/>
        <w:t>овладение русским языком как инструментом личностного развития,</w:t>
      </w:r>
      <w:r w:rsidR="00DA2B5D">
        <w:t xml:space="preserve"> </w:t>
      </w:r>
      <w:r>
        <w:t>инструментом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социальных взаимоотношений,</w:t>
      </w:r>
      <w:r w:rsidR="00DA2B5D">
        <w:t xml:space="preserve"> </w:t>
      </w:r>
      <w:r>
        <w:t>инструментом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мира;</w:t>
      </w:r>
    </w:p>
    <w:p w:rsidR="00E65D0E" w:rsidRDefault="009F5DD6">
      <w:pPr>
        <w:pStyle w:val="a3"/>
        <w:tabs>
          <w:tab w:val="left" w:pos="3353"/>
          <w:tab w:val="left" w:pos="3510"/>
          <w:tab w:val="left" w:pos="3820"/>
          <w:tab w:val="left" w:pos="4694"/>
          <w:tab w:val="left" w:pos="5023"/>
          <w:tab w:val="left" w:pos="5286"/>
          <w:tab w:val="left" w:pos="6071"/>
          <w:tab w:val="left" w:pos="6918"/>
          <w:tab w:val="left" w:pos="7256"/>
          <w:tab w:val="left" w:pos="8410"/>
          <w:tab w:val="left" w:pos="8590"/>
          <w:tab w:val="left" w:pos="8671"/>
          <w:tab w:val="left" w:pos="8928"/>
          <w:tab w:val="left" w:pos="9360"/>
          <w:tab w:val="left" w:pos="10499"/>
        </w:tabs>
        <w:spacing w:line="276" w:lineRule="auto"/>
        <w:ind w:right="368"/>
      </w:pPr>
      <w:r>
        <w:t>овладение</w:t>
      </w:r>
      <w:r>
        <w:tab/>
      </w:r>
      <w:r>
        <w:tab/>
        <w:t>знаниями</w:t>
      </w:r>
      <w:r>
        <w:tab/>
        <w:t>о</w:t>
      </w:r>
      <w:r>
        <w:tab/>
        <w:t>русском</w:t>
      </w:r>
      <w:r>
        <w:tab/>
        <w:t>языке,</w:t>
      </w:r>
      <w:r w:rsidR="00DA2B5D">
        <w:t xml:space="preserve"> </w:t>
      </w:r>
      <w:r>
        <w:t>его</w:t>
      </w:r>
      <w:r>
        <w:tab/>
        <w:t>устройстве</w:t>
      </w:r>
      <w:r>
        <w:tab/>
      </w:r>
      <w:r>
        <w:tab/>
        <w:t>и</w:t>
      </w:r>
      <w:r>
        <w:tab/>
        <w:t>закономерностях</w:t>
      </w:r>
      <w:r>
        <w:rPr>
          <w:spacing w:val="1"/>
        </w:rPr>
        <w:t xml:space="preserve"> </w:t>
      </w:r>
      <w:r>
        <w:t>функционирования,</w:t>
      </w:r>
      <w:r w:rsidR="00DA2B5D">
        <w:t xml:space="preserve"> </w:t>
      </w:r>
      <w:r>
        <w:t>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ресурсах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 w:rsidR="00DA2B5D"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1"/>
        </w:rPr>
        <w:t xml:space="preserve"> </w:t>
      </w:r>
      <w:r>
        <w:t>русского</w:t>
      </w:r>
      <w:r>
        <w:rPr>
          <w:spacing w:val="10"/>
        </w:rPr>
        <w:t xml:space="preserve"> </w:t>
      </w:r>
      <w:r>
        <w:t>литературного</w:t>
      </w:r>
      <w:r>
        <w:rPr>
          <w:spacing w:val="10"/>
        </w:rPr>
        <w:t xml:space="preserve"> </w:t>
      </w:r>
      <w:r>
        <w:t>языка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речевого</w:t>
      </w:r>
      <w:r>
        <w:rPr>
          <w:spacing w:val="12"/>
        </w:rPr>
        <w:t xml:space="preserve"> </w:t>
      </w:r>
      <w:r>
        <w:t>этикета;</w:t>
      </w:r>
      <w:r w:rsidR="00DA2B5D">
        <w:t xml:space="preserve"> </w:t>
      </w:r>
      <w:r>
        <w:t>обогащение</w:t>
      </w:r>
      <w:r>
        <w:rPr>
          <w:spacing w:val="17"/>
        </w:rPr>
        <w:t xml:space="preserve"> </w:t>
      </w:r>
      <w:r>
        <w:t>активного</w:t>
      </w:r>
      <w:r>
        <w:rPr>
          <w:spacing w:val="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5"/>
        </w:rPr>
        <w:t xml:space="preserve"> </w:t>
      </w:r>
      <w:r>
        <w:t>словарного</w:t>
      </w:r>
      <w:r>
        <w:rPr>
          <w:spacing w:val="18"/>
        </w:rPr>
        <w:t xml:space="preserve"> </w:t>
      </w:r>
      <w:r>
        <w:t>запаса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использование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собственной</w:t>
      </w:r>
      <w:r>
        <w:rPr>
          <w:spacing w:val="19"/>
        </w:rPr>
        <w:t xml:space="preserve"> </w:t>
      </w:r>
      <w:r>
        <w:t>речевой</w:t>
      </w:r>
      <w:r>
        <w:rPr>
          <w:spacing w:val="18"/>
        </w:rPr>
        <w:t xml:space="preserve"> </w:t>
      </w:r>
      <w:r>
        <w:t>практике</w:t>
      </w:r>
      <w:r>
        <w:rPr>
          <w:spacing w:val="-57"/>
        </w:rPr>
        <w:t xml:space="preserve"> </w:t>
      </w:r>
      <w:r>
        <w:t>разнообразных</w:t>
      </w:r>
      <w:r>
        <w:tab/>
      </w:r>
      <w:r>
        <w:rPr>
          <w:spacing w:val="-1"/>
        </w:rPr>
        <w:t>грамматических</w:t>
      </w:r>
      <w:r>
        <w:rPr>
          <w:spacing w:val="-1"/>
        </w:rPr>
        <w:tab/>
      </w:r>
      <w:r>
        <w:rPr>
          <w:spacing w:val="-1"/>
        </w:rPr>
        <w:tab/>
      </w:r>
      <w:r>
        <w:t>средств;</w:t>
      </w:r>
      <w:r w:rsidR="00DA2B5D">
        <w:t xml:space="preserve"> </w:t>
      </w:r>
      <w:r>
        <w:t>совершенствование</w:t>
      </w:r>
      <w:r>
        <w:tab/>
        <w:t>орфографической</w:t>
      </w:r>
      <w:r>
        <w:tab/>
        <w:t>и</w:t>
      </w:r>
      <w:r>
        <w:rPr>
          <w:spacing w:val="1"/>
        </w:rPr>
        <w:t xml:space="preserve"> </w:t>
      </w:r>
      <w:r>
        <w:t>пунктуационной</w:t>
      </w:r>
      <w:r>
        <w:tab/>
      </w:r>
      <w:r>
        <w:tab/>
      </w:r>
      <w:r>
        <w:tab/>
        <w:t>грамотности;</w:t>
      </w:r>
      <w:r w:rsidR="00DA2B5D">
        <w:t xml:space="preserve"> </w:t>
      </w:r>
      <w:r>
        <w:t>воспитание</w:t>
      </w:r>
      <w:r>
        <w:tab/>
        <w:t>стремления</w:t>
      </w:r>
      <w:r>
        <w:tab/>
      </w:r>
      <w:r>
        <w:tab/>
      </w:r>
      <w:r>
        <w:tab/>
        <w:t>к</w:t>
      </w:r>
      <w:r>
        <w:tab/>
      </w:r>
      <w:r>
        <w:tab/>
        <w:t>речевому</w:t>
      </w:r>
      <w:r>
        <w:rPr>
          <w:spacing w:val="1"/>
        </w:rPr>
        <w:t xml:space="preserve"> </w:t>
      </w:r>
      <w:r>
        <w:t>самосовершенствованию;</w:t>
      </w:r>
    </w:p>
    <w:p w:rsidR="00E65D0E" w:rsidRDefault="009F5DD6">
      <w:pPr>
        <w:pStyle w:val="a3"/>
        <w:tabs>
          <w:tab w:val="left" w:pos="4681"/>
          <w:tab w:val="left" w:pos="5911"/>
          <w:tab w:val="left" w:pos="9653"/>
        </w:tabs>
        <w:spacing w:line="276" w:lineRule="auto"/>
        <w:ind w:right="311"/>
      </w:pPr>
      <w:r>
        <w:t>совершенствование</w:t>
      </w:r>
      <w:r>
        <w:tab/>
        <w:t>речевой</w:t>
      </w:r>
      <w:r>
        <w:tab/>
        <w:t>деятельности,</w:t>
      </w:r>
      <w:r w:rsidR="00DA2B5D">
        <w:t xml:space="preserve"> </w:t>
      </w:r>
      <w:r>
        <w:t>коммуникативных</w:t>
      </w:r>
      <w:r>
        <w:tab/>
        <w:t>умений,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22"/>
        </w:rPr>
        <w:t xml:space="preserve"> </w:t>
      </w:r>
      <w:r>
        <w:t>эффективное</w:t>
      </w:r>
      <w:r>
        <w:rPr>
          <w:spacing w:val="20"/>
        </w:rPr>
        <w:t xml:space="preserve"> </w:t>
      </w:r>
      <w:r>
        <w:t>взаимодействие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окружающими</w:t>
      </w:r>
      <w:r>
        <w:rPr>
          <w:spacing w:val="21"/>
        </w:rPr>
        <w:t xml:space="preserve"> </w:t>
      </w:r>
      <w:r>
        <w:t>людьми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общения,</w:t>
      </w:r>
      <w:r w:rsidR="00DA2B5D">
        <w:t xml:space="preserve"> </w:t>
      </w:r>
      <w:r>
        <w:t>овладение</w:t>
      </w:r>
      <w:r>
        <w:rPr>
          <w:spacing w:val="-57"/>
        </w:rPr>
        <w:t xml:space="preserve"> </w:t>
      </w:r>
      <w:r>
        <w:t>русским</w:t>
      </w:r>
      <w:r>
        <w:rPr>
          <w:spacing w:val="11"/>
        </w:rPr>
        <w:t xml:space="preserve"> </w:t>
      </w:r>
      <w:r>
        <w:t>языком</w:t>
      </w:r>
      <w:r>
        <w:rPr>
          <w:spacing w:val="12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средством</w:t>
      </w:r>
      <w:r>
        <w:rPr>
          <w:spacing w:val="12"/>
        </w:rPr>
        <w:t xml:space="preserve"> </w:t>
      </w:r>
      <w:r>
        <w:t>получения</w:t>
      </w:r>
      <w:r>
        <w:rPr>
          <w:spacing w:val="13"/>
        </w:rPr>
        <w:t xml:space="preserve"> </w:t>
      </w:r>
      <w:r>
        <w:t>различной</w:t>
      </w:r>
      <w:r>
        <w:rPr>
          <w:spacing w:val="11"/>
        </w:rPr>
        <w:t xml:space="preserve"> </w:t>
      </w:r>
      <w:r>
        <w:t>информации,</w:t>
      </w:r>
      <w:r w:rsidR="00DA2B5D"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знаний</w:t>
      </w:r>
      <w:r>
        <w:rPr>
          <w:spacing w:val="1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предметам;</w:t>
      </w:r>
    </w:p>
    <w:p w:rsidR="00E65D0E" w:rsidRDefault="009F5DD6">
      <w:pPr>
        <w:pStyle w:val="a3"/>
        <w:tabs>
          <w:tab w:val="left" w:pos="4575"/>
          <w:tab w:val="left" w:pos="6374"/>
          <w:tab w:val="left" w:pos="9010"/>
        </w:tabs>
        <w:spacing w:line="276" w:lineRule="auto"/>
        <w:ind w:right="421"/>
      </w:pPr>
      <w:r>
        <w:t>совершенствование</w:t>
      </w:r>
      <w:r>
        <w:tab/>
        <w:t>мыслительной</w:t>
      </w:r>
      <w:r>
        <w:tab/>
        <w:t>деятельности,</w:t>
      </w:r>
      <w:r w:rsidR="00DA2B5D">
        <w:t xml:space="preserve"> </w:t>
      </w:r>
      <w:r>
        <w:t>развитие</w:t>
      </w:r>
      <w:r>
        <w:tab/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сравнения,</w:t>
      </w:r>
      <w:r w:rsidR="00DA2B5D">
        <w:t xml:space="preserve"> </w:t>
      </w:r>
      <w:r>
        <w:t>анализа,</w:t>
      </w:r>
      <w:r w:rsidR="00DA2B5D">
        <w:t xml:space="preserve"> </w:t>
      </w:r>
      <w:r>
        <w:t>синтеза,</w:t>
      </w:r>
      <w:r w:rsidR="00DA2B5D">
        <w:t xml:space="preserve"> </w:t>
      </w:r>
      <w:r>
        <w:t>абстрагирования,</w:t>
      </w:r>
      <w:r w:rsidR="00DA2B5D"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</w:t>
      </w:r>
      <w:r w:rsidR="00DA2B5D">
        <w:t xml:space="preserve"> </w:t>
      </w:r>
      <w:r>
        <w:t>установления</w:t>
      </w:r>
      <w:r>
        <w:rPr>
          <w:spacing w:val="12"/>
        </w:rPr>
        <w:t xml:space="preserve"> </w:t>
      </w:r>
      <w:r>
        <w:t>определённых</w:t>
      </w:r>
      <w:r>
        <w:rPr>
          <w:spacing w:val="13"/>
        </w:rPr>
        <w:t xml:space="preserve"> </w:t>
      </w:r>
      <w:r>
        <w:t>закономерностей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правил,</w:t>
      </w:r>
      <w:r w:rsidR="00DA2B5D">
        <w:t xml:space="preserve"> </w:t>
      </w:r>
      <w:r>
        <w:t>конкретизации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изучения русского</w:t>
      </w:r>
      <w:r>
        <w:rPr>
          <w:spacing w:val="-1"/>
        </w:rPr>
        <w:t xml:space="preserve"> </w:t>
      </w:r>
      <w:r>
        <w:t>языка;</w:t>
      </w:r>
    </w:p>
    <w:p w:rsidR="00E65D0E" w:rsidRDefault="009F5DD6">
      <w:pPr>
        <w:pStyle w:val="a3"/>
        <w:tabs>
          <w:tab w:val="left" w:pos="3450"/>
          <w:tab w:val="left" w:pos="4659"/>
          <w:tab w:val="left" w:pos="5480"/>
          <w:tab w:val="left" w:pos="6184"/>
          <w:tab w:val="left" w:pos="7064"/>
          <w:tab w:val="left" w:pos="7471"/>
          <w:tab w:val="left" w:pos="7996"/>
          <w:tab w:val="left" w:pos="8332"/>
          <w:tab w:val="left" w:pos="9374"/>
          <w:tab w:val="left" w:pos="10134"/>
        </w:tabs>
        <w:spacing w:line="276" w:lineRule="auto"/>
        <w:ind w:right="266"/>
      </w:pPr>
      <w:r>
        <w:t>развитие</w:t>
      </w:r>
      <w:r>
        <w:tab/>
        <w:t>функциональной</w:t>
      </w:r>
      <w:r>
        <w:tab/>
        <w:t>грамотности</w:t>
      </w:r>
      <w:r>
        <w:tab/>
        <w:t>в</w:t>
      </w:r>
      <w:r>
        <w:tab/>
        <w:t>части</w:t>
      </w:r>
      <w:r>
        <w:tab/>
        <w:t>формирования</w:t>
      </w:r>
      <w:r>
        <w:tab/>
      </w:r>
      <w:r>
        <w:rPr>
          <w:spacing w:val="-2"/>
        </w:rPr>
        <w:t>умений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8"/>
        </w:rPr>
        <w:t xml:space="preserve"> </w:t>
      </w:r>
      <w:r>
        <w:t>информационный</w:t>
      </w:r>
      <w:r>
        <w:rPr>
          <w:spacing w:val="8"/>
        </w:rPr>
        <w:t xml:space="preserve"> </w:t>
      </w:r>
      <w:r>
        <w:t>поиск,</w:t>
      </w:r>
      <w:r w:rsidR="00DA2B5D">
        <w:t xml:space="preserve"> </w:t>
      </w:r>
      <w:r>
        <w:t>извлекать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преобразовывать</w:t>
      </w:r>
      <w:r>
        <w:rPr>
          <w:spacing w:val="9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 w:rsidR="00DA2B5D">
        <w:t xml:space="preserve"> </w:t>
      </w:r>
      <w:r>
        <w:t>интерпретировать,</w:t>
      </w:r>
      <w:r w:rsidR="00DA2B5D"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(сплошной,</w:t>
      </w:r>
      <w:r w:rsidR="00DA2B5D">
        <w:t xml:space="preserve"> </w:t>
      </w:r>
      <w:r>
        <w:t>несплошной</w:t>
      </w:r>
      <w:r>
        <w:rPr>
          <w:spacing w:val="1"/>
        </w:rPr>
        <w:t xml:space="preserve"> </w:t>
      </w:r>
      <w:r>
        <w:t>текст,</w:t>
      </w:r>
      <w:r w:rsidR="00DA2B5D"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другие),осваивать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информационно-смысловой</w:t>
      </w:r>
      <w:r>
        <w:tab/>
        <w:t>переработки</w:t>
      </w:r>
      <w:r>
        <w:tab/>
        <w:t>текста,</w:t>
      </w:r>
      <w:r w:rsidR="00DA2B5D">
        <w:t xml:space="preserve"> </w:t>
      </w:r>
      <w:r>
        <w:t>способы</w:t>
      </w:r>
      <w:r>
        <w:tab/>
        <w:t>понимания</w:t>
      </w:r>
      <w:r>
        <w:tab/>
        <w:t>текста,</w:t>
      </w:r>
      <w:r w:rsidR="00DA2B5D"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назначения,</w:t>
      </w:r>
      <w:r w:rsidR="00DA2B5D">
        <w:t xml:space="preserve"> </w:t>
      </w:r>
      <w:r>
        <w:t>общего</w:t>
      </w:r>
      <w:r>
        <w:rPr>
          <w:spacing w:val="7"/>
        </w:rPr>
        <w:t xml:space="preserve"> </w:t>
      </w:r>
      <w:r>
        <w:t>смысла,</w:t>
      </w:r>
      <w:r w:rsidR="00DA2B5D">
        <w:t xml:space="preserve"> </w:t>
      </w:r>
      <w:r>
        <w:t>коммуникативного</w:t>
      </w:r>
      <w:r>
        <w:rPr>
          <w:spacing w:val="9"/>
        </w:rPr>
        <w:t xml:space="preserve"> </w:t>
      </w:r>
      <w:r>
        <w:t>намерения</w:t>
      </w:r>
      <w:r>
        <w:rPr>
          <w:spacing w:val="8"/>
        </w:rPr>
        <w:t xml:space="preserve"> </w:t>
      </w:r>
      <w:r>
        <w:t>автора,</w:t>
      </w:r>
      <w:r w:rsidR="00DA2B5D">
        <w:t xml:space="preserve"> </w:t>
      </w:r>
      <w:r>
        <w:t>логической</w:t>
      </w:r>
      <w:r>
        <w:rPr>
          <w:spacing w:val="8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роли языковых</w:t>
      </w:r>
      <w:r>
        <w:rPr>
          <w:spacing w:val="2"/>
        </w:rPr>
        <w:t xml:space="preserve"> </w:t>
      </w:r>
      <w:r>
        <w:t>средств.</w:t>
      </w:r>
    </w:p>
    <w:p w:rsidR="00E65D0E" w:rsidRDefault="00E65D0E">
      <w:pPr>
        <w:pStyle w:val="a3"/>
        <w:spacing w:before="6"/>
        <w:ind w:left="0" w:firstLine="0"/>
        <w:rPr>
          <w:sz w:val="20"/>
        </w:rPr>
      </w:pPr>
    </w:p>
    <w:p w:rsidR="00E65D0E" w:rsidRDefault="009F5DD6">
      <w:pPr>
        <w:pStyle w:val="a3"/>
        <w:ind w:left="2251" w:firstLine="0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ПРЕДМЕТА«РУССКИЙ</w:t>
      </w:r>
      <w:r>
        <w:rPr>
          <w:spacing w:val="-1"/>
        </w:rPr>
        <w:t xml:space="preserve"> </w:t>
      </w:r>
      <w:r>
        <w:t>ЯЗЫК»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</w:p>
    <w:p w:rsidR="00E65D0E" w:rsidRDefault="009F5DD6">
      <w:pPr>
        <w:pStyle w:val="a3"/>
        <w:spacing w:before="43" w:line="276" w:lineRule="auto"/>
        <w:ind w:right="26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 учебный</w:t>
      </w:r>
      <w:r>
        <w:rPr>
          <w:spacing w:val="1"/>
        </w:rPr>
        <w:t xml:space="preserve"> </w:t>
      </w:r>
      <w:r>
        <w:t>предмет«Русский</w:t>
      </w:r>
      <w:r>
        <w:rPr>
          <w:spacing w:val="1"/>
        </w:rPr>
        <w:t xml:space="preserve"> </w:t>
      </w:r>
      <w:r>
        <w:t>язык»входит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-3"/>
        </w:rPr>
        <w:t xml:space="preserve"> </w:t>
      </w:r>
      <w:r>
        <w:t>область«Русский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литература»и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обязательным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изучения.</w:t>
      </w:r>
    </w:p>
    <w:p w:rsidR="00E65D0E" w:rsidRDefault="009F5DD6">
      <w:pPr>
        <w:pStyle w:val="a3"/>
        <w:spacing w:line="275" w:lineRule="exact"/>
        <w:ind w:left="2251" w:firstLine="0"/>
      </w:pPr>
      <w:r>
        <w:t>Общее</w:t>
      </w:r>
      <w:r>
        <w:rPr>
          <w:spacing w:val="10"/>
        </w:rPr>
        <w:t xml:space="preserve"> </w:t>
      </w:r>
      <w:r>
        <w:t>число</w:t>
      </w:r>
      <w:r>
        <w:rPr>
          <w:spacing w:val="11"/>
        </w:rPr>
        <w:t xml:space="preserve"> </w:t>
      </w:r>
      <w:r>
        <w:t>часов,</w:t>
      </w:r>
      <w:r w:rsidR="00DA2B5D">
        <w:t xml:space="preserve"> </w:t>
      </w:r>
      <w:r>
        <w:t>рекомендованных</w:t>
      </w:r>
      <w:r>
        <w:rPr>
          <w:spacing w:val="10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изучения</w:t>
      </w:r>
      <w:r>
        <w:rPr>
          <w:spacing w:val="11"/>
        </w:rPr>
        <w:t xml:space="preserve"> </w:t>
      </w:r>
      <w:r>
        <w:t>русского</w:t>
      </w:r>
      <w:r>
        <w:rPr>
          <w:spacing w:val="10"/>
        </w:rPr>
        <w:t xml:space="preserve"> </w:t>
      </w:r>
      <w:r>
        <w:t>языка,</w:t>
      </w:r>
      <w:r>
        <w:rPr>
          <w:spacing w:val="17"/>
        </w:rPr>
        <w:t xml:space="preserve"> </w:t>
      </w:r>
      <w:r>
        <w:t>714часов:в5</w:t>
      </w:r>
    </w:p>
    <w:p w:rsidR="00E65D0E" w:rsidRDefault="009F5DD6">
      <w:pPr>
        <w:pStyle w:val="a3"/>
        <w:spacing w:before="41"/>
        <w:ind w:firstLine="0"/>
      </w:pPr>
      <w:r>
        <w:t>классе–</w:t>
      </w:r>
      <w:r>
        <w:rPr>
          <w:spacing w:val="-2"/>
        </w:rPr>
        <w:t xml:space="preserve"> </w:t>
      </w:r>
      <w:r>
        <w:t>170часов(5часов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неделю),в6классе–</w:t>
      </w:r>
      <w:r>
        <w:rPr>
          <w:spacing w:val="-2"/>
        </w:rPr>
        <w:t xml:space="preserve"> </w:t>
      </w:r>
      <w:r>
        <w:t>204часа(6часов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неделю),в7классе</w:t>
      </w:r>
    </w:p>
    <w:p w:rsidR="00E65D0E" w:rsidRDefault="009F5DD6">
      <w:pPr>
        <w:pStyle w:val="a3"/>
        <w:spacing w:before="43" w:line="276" w:lineRule="auto"/>
        <w:ind w:right="1198" w:firstLine="0"/>
      </w:pPr>
      <w:r>
        <w:t>–</w:t>
      </w:r>
      <w:r>
        <w:rPr>
          <w:spacing w:val="-3"/>
        </w:rPr>
        <w:t xml:space="preserve"> </w:t>
      </w:r>
      <w:r>
        <w:t>136часов(4часа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неделю),в8классе–</w:t>
      </w:r>
      <w:r>
        <w:rPr>
          <w:spacing w:val="-2"/>
        </w:rPr>
        <w:t xml:space="preserve"> </w:t>
      </w:r>
      <w:r>
        <w:t>102часа(3часа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неделю),в9классе–</w:t>
      </w:r>
      <w:r>
        <w:rPr>
          <w:spacing w:val="-2"/>
        </w:rPr>
        <w:t xml:space="preserve"> </w:t>
      </w:r>
      <w:r>
        <w:t>102часа</w:t>
      </w:r>
      <w:r>
        <w:rPr>
          <w:spacing w:val="-57"/>
        </w:rPr>
        <w:t xml:space="preserve"> </w:t>
      </w:r>
      <w:r>
        <w:t>(3часа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E65D0E" w:rsidRDefault="00E65D0E">
      <w:pPr>
        <w:pStyle w:val="a3"/>
        <w:spacing w:before="9"/>
        <w:ind w:left="0" w:firstLine="0"/>
        <w:rPr>
          <w:sz w:val="20"/>
        </w:rPr>
      </w:pPr>
    </w:p>
    <w:p w:rsidR="00E65D0E" w:rsidRDefault="009F5DD6">
      <w:pPr>
        <w:pStyle w:val="a3"/>
        <w:spacing w:before="1"/>
        <w:ind w:left="2251" w:firstLine="0"/>
      </w:pPr>
      <w:r>
        <w:t>СОДЕРЖАНИЕ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ПРЕДМЕТА«РУССКИЙ ЯЗЫК»</w:t>
      </w:r>
    </w:p>
    <w:p w:rsidR="00E65D0E" w:rsidRDefault="009F5DD6">
      <w:pPr>
        <w:pStyle w:val="Heading1"/>
        <w:spacing w:before="45"/>
      </w:pPr>
      <w:r>
        <w:t>5КЛАСС</w:t>
      </w:r>
    </w:p>
    <w:p w:rsidR="00E65D0E" w:rsidRDefault="009F5DD6">
      <w:pPr>
        <w:spacing w:before="43"/>
        <w:ind w:left="2251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E65D0E" w:rsidRDefault="009F5DD6">
      <w:pPr>
        <w:pStyle w:val="a3"/>
        <w:spacing w:before="37" w:line="276" w:lineRule="auto"/>
        <w:ind w:left="2251" w:right="985" w:firstLine="0"/>
      </w:pPr>
      <w:r>
        <w:t>Богатство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выразительность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  <w:r w:rsidR="00DA2B5D">
        <w:t xml:space="preserve"> </w:t>
      </w:r>
      <w:r>
        <w:t>Лингвистика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наука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  <w:r>
        <w:rPr>
          <w:spacing w:val="-57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разделы лингвистики.</w:t>
      </w:r>
    </w:p>
    <w:p w:rsidR="00E65D0E" w:rsidRDefault="009F5DD6">
      <w:pPr>
        <w:pStyle w:val="Heading1"/>
        <w:spacing w:before="3"/>
      </w:pPr>
      <w:r>
        <w:t>Язык</w:t>
      </w:r>
      <w:r>
        <w:rPr>
          <w:spacing w:val="-1"/>
        </w:rPr>
        <w:t xml:space="preserve"> </w:t>
      </w:r>
      <w:r>
        <w:t>и речь</w:t>
      </w:r>
    </w:p>
    <w:p w:rsidR="00E65D0E" w:rsidRDefault="009F5DD6">
      <w:pPr>
        <w:pStyle w:val="a3"/>
        <w:spacing w:before="39"/>
        <w:ind w:left="2251" w:firstLine="0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  <w:r w:rsidR="00DA2B5D">
        <w:t xml:space="preserve"> </w:t>
      </w:r>
      <w:r>
        <w:t>Речь устная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письменная,</w:t>
      </w:r>
      <w:r w:rsidR="00DA2B5D">
        <w:t xml:space="preserve"> </w:t>
      </w:r>
      <w:r>
        <w:t>монологическая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диалогическая,</w:t>
      </w:r>
      <w:r w:rsidR="00DA2B5D">
        <w:t xml:space="preserve"> </w:t>
      </w:r>
      <w:r>
        <w:t>полилог.</w:t>
      </w:r>
    </w:p>
    <w:p w:rsidR="00E65D0E" w:rsidRDefault="009F5DD6">
      <w:pPr>
        <w:pStyle w:val="a3"/>
        <w:tabs>
          <w:tab w:val="left" w:pos="3073"/>
          <w:tab w:val="left" w:pos="4138"/>
        </w:tabs>
        <w:spacing w:before="40" w:line="276" w:lineRule="auto"/>
        <w:ind w:right="1520"/>
      </w:pPr>
      <w:r>
        <w:t>Виды</w:t>
      </w:r>
      <w:r>
        <w:tab/>
        <w:t>речевой</w:t>
      </w:r>
      <w:r>
        <w:tab/>
      </w:r>
      <w:r>
        <w:rPr>
          <w:spacing w:val="-1"/>
        </w:rPr>
        <w:t>деятельности(говорение,</w:t>
      </w:r>
      <w:r w:rsidR="00DA2B5D">
        <w:rPr>
          <w:spacing w:val="-1"/>
        </w:rPr>
        <w:t xml:space="preserve"> </w:t>
      </w:r>
      <w:r>
        <w:rPr>
          <w:spacing w:val="-1"/>
        </w:rPr>
        <w:t>слушание,</w:t>
      </w:r>
      <w:r w:rsidR="00DA2B5D">
        <w:rPr>
          <w:spacing w:val="-1"/>
        </w:rPr>
        <w:t xml:space="preserve"> </w:t>
      </w:r>
      <w:r>
        <w:rPr>
          <w:spacing w:val="-1"/>
        </w:rPr>
        <w:t>чтение,</w:t>
      </w:r>
      <w:r w:rsidR="00DA2B5D">
        <w:rPr>
          <w:spacing w:val="-1"/>
        </w:rPr>
        <w:t xml:space="preserve"> </w:t>
      </w:r>
      <w:r>
        <w:rPr>
          <w:spacing w:val="-1"/>
        </w:rPr>
        <w:t>письмо),их</w:t>
      </w:r>
      <w:r>
        <w:rPr>
          <w:spacing w:val="-57"/>
        </w:rPr>
        <w:t xml:space="preserve"> </w:t>
      </w:r>
      <w:r>
        <w:t>особенности.</w:t>
      </w:r>
    </w:p>
    <w:p w:rsidR="00E65D0E" w:rsidRDefault="009F5DD6">
      <w:pPr>
        <w:pStyle w:val="a3"/>
        <w:tabs>
          <w:tab w:val="left" w:pos="3505"/>
          <w:tab w:val="left" w:pos="4524"/>
          <w:tab w:val="left" w:pos="6491"/>
          <w:tab w:val="left" w:pos="8236"/>
          <w:tab w:val="left" w:pos="8754"/>
          <w:tab w:val="left" w:pos="9731"/>
        </w:tabs>
        <w:spacing w:line="278" w:lineRule="auto"/>
        <w:ind w:right="266"/>
      </w:pPr>
      <w:r>
        <w:t>Создание</w:t>
      </w:r>
      <w:r>
        <w:tab/>
        <w:t>устных</w:t>
      </w:r>
      <w:r>
        <w:tab/>
        <w:t>монологических</w:t>
      </w:r>
      <w:r>
        <w:tab/>
        <w:t>высказываний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жизненных</w:t>
      </w:r>
      <w:r>
        <w:rPr>
          <w:spacing w:val="-57"/>
        </w:rPr>
        <w:t xml:space="preserve"> </w:t>
      </w:r>
      <w:r>
        <w:t>наблюдений,</w:t>
      </w:r>
      <w:r w:rsidR="00DA2B5D">
        <w:t xml:space="preserve"> </w:t>
      </w:r>
      <w:r>
        <w:t>чтения</w:t>
      </w:r>
      <w:r>
        <w:rPr>
          <w:spacing w:val="-7"/>
        </w:rPr>
        <w:t xml:space="preserve"> </w:t>
      </w:r>
      <w:r>
        <w:t>научно-учебной,</w:t>
      </w:r>
      <w:r w:rsidR="00DA2B5D"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научно-популярной</w:t>
      </w:r>
      <w:r>
        <w:rPr>
          <w:spacing w:val="-4"/>
        </w:rPr>
        <w:t xml:space="preserve"> </w:t>
      </w:r>
      <w:r>
        <w:t>литературы.</w:t>
      </w:r>
    </w:p>
    <w:p w:rsidR="00E65D0E" w:rsidRDefault="00E65D0E">
      <w:pPr>
        <w:spacing w:line="278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right="263"/>
      </w:pPr>
      <w:r>
        <w:lastRenderedPageBreak/>
        <w:t>Устный</w:t>
      </w:r>
      <w:r>
        <w:rPr>
          <w:spacing w:val="4"/>
        </w:rPr>
        <w:t xml:space="preserve"> </w:t>
      </w:r>
      <w:r>
        <w:t>пересказ</w:t>
      </w:r>
      <w:r>
        <w:rPr>
          <w:spacing w:val="4"/>
        </w:rPr>
        <w:t xml:space="preserve"> </w:t>
      </w:r>
      <w:r>
        <w:t>прочитанного</w:t>
      </w:r>
      <w:r>
        <w:rPr>
          <w:spacing w:val="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прослушанного</w:t>
      </w:r>
      <w:r>
        <w:rPr>
          <w:spacing w:val="3"/>
        </w:rPr>
        <w:t xml:space="preserve"> </w:t>
      </w:r>
      <w:r>
        <w:t>текста,</w:t>
      </w:r>
      <w:r w:rsidR="00DA2B5D"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рассказчика.</w:t>
      </w:r>
    </w:p>
    <w:p w:rsidR="00E65D0E" w:rsidRDefault="009F5DD6">
      <w:pPr>
        <w:pStyle w:val="a3"/>
        <w:spacing w:line="276" w:lineRule="auto"/>
        <w:ind w:right="985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темы(в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наблюдений.</w:t>
      </w:r>
    </w:p>
    <w:p w:rsidR="00E65D0E" w:rsidRDefault="009F5DD6">
      <w:pPr>
        <w:pStyle w:val="a3"/>
        <w:spacing w:line="275" w:lineRule="exact"/>
        <w:ind w:left="2251" w:firstLine="0"/>
      </w:pPr>
      <w:r>
        <w:t>Речевые</w:t>
      </w:r>
      <w:r>
        <w:rPr>
          <w:spacing w:val="-5"/>
        </w:rPr>
        <w:t xml:space="preserve"> </w:t>
      </w:r>
      <w:r>
        <w:t>формулы</w:t>
      </w:r>
      <w:r>
        <w:rPr>
          <w:spacing w:val="-4"/>
        </w:rPr>
        <w:t xml:space="preserve"> </w:t>
      </w:r>
      <w:r>
        <w:t>приветствия,</w:t>
      </w:r>
      <w:r w:rsidR="00DA2B5D">
        <w:t xml:space="preserve"> </w:t>
      </w:r>
      <w:r>
        <w:t>прощания,</w:t>
      </w:r>
      <w:r w:rsidR="00DA2B5D">
        <w:t xml:space="preserve"> </w:t>
      </w:r>
      <w:r>
        <w:t>просьбы,</w:t>
      </w:r>
      <w:r w:rsidR="00DA2B5D">
        <w:t xml:space="preserve"> </w:t>
      </w:r>
      <w:r>
        <w:t>благодарности.</w:t>
      </w:r>
    </w:p>
    <w:p w:rsidR="00E65D0E" w:rsidRDefault="009F5DD6">
      <w:pPr>
        <w:pStyle w:val="a3"/>
        <w:spacing w:before="39" w:line="276" w:lineRule="auto"/>
      </w:pPr>
      <w:r>
        <w:t>Сочинения</w:t>
      </w:r>
      <w:r>
        <w:rPr>
          <w:spacing w:val="43"/>
        </w:rPr>
        <w:t xml:space="preserve"> </w:t>
      </w:r>
      <w:r>
        <w:t>различных</w:t>
      </w:r>
      <w:r>
        <w:rPr>
          <w:spacing w:val="42"/>
        </w:rPr>
        <w:t xml:space="preserve"> </w:t>
      </w:r>
      <w:r>
        <w:t>видов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опорой</w:t>
      </w:r>
      <w:r>
        <w:rPr>
          <w:spacing w:val="44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жизненный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читательский</w:t>
      </w:r>
      <w:r>
        <w:rPr>
          <w:spacing w:val="44"/>
        </w:rPr>
        <w:t xml:space="preserve"> </w:t>
      </w:r>
      <w:r>
        <w:t>опыт,</w:t>
      </w:r>
      <w:r>
        <w:rPr>
          <w:spacing w:val="-57"/>
        </w:rPr>
        <w:t xml:space="preserve"> </w:t>
      </w:r>
      <w:r>
        <w:t>сюжетную</w:t>
      </w:r>
      <w:r>
        <w:rPr>
          <w:spacing w:val="-1"/>
        </w:rPr>
        <w:t xml:space="preserve"> </w:t>
      </w:r>
      <w:r>
        <w:t>картину(в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сочинения-миниатюры).</w:t>
      </w:r>
    </w:p>
    <w:p w:rsidR="00E65D0E" w:rsidRDefault="009F5DD6">
      <w:pPr>
        <w:pStyle w:val="a3"/>
        <w:spacing w:line="276" w:lineRule="auto"/>
      </w:pPr>
      <w:r>
        <w:t>Виды</w:t>
      </w:r>
      <w:r>
        <w:rPr>
          <w:spacing w:val="6"/>
        </w:rPr>
        <w:t xml:space="preserve"> </w:t>
      </w:r>
      <w:r>
        <w:t>аудирования:</w:t>
      </w:r>
      <w:r w:rsidR="00DA2B5D">
        <w:t xml:space="preserve"> </w:t>
      </w:r>
      <w:r>
        <w:t>выборочное,</w:t>
      </w:r>
      <w:r w:rsidR="00DA2B5D">
        <w:t xml:space="preserve"> </w:t>
      </w:r>
      <w:r>
        <w:t>ознакомительное,</w:t>
      </w:r>
      <w:r w:rsidR="00DA2B5D">
        <w:t xml:space="preserve"> </w:t>
      </w:r>
      <w:r>
        <w:t>детальное.</w:t>
      </w:r>
      <w:r w:rsidR="00DA2B5D">
        <w:t xml:space="preserve"> </w:t>
      </w:r>
      <w:r>
        <w:t>Виды</w:t>
      </w:r>
      <w:r>
        <w:rPr>
          <w:spacing w:val="6"/>
        </w:rPr>
        <w:t xml:space="preserve"> </w:t>
      </w:r>
      <w:r>
        <w:t>чтения:</w:t>
      </w:r>
      <w:r>
        <w:rPr>
          <w:spacing w:val="-57"/>
        </w:rPr>
        <w:t xml:space="preserve"> </w:t>
      </w:r>
      <w:r>
        <w:t>изучающее,</w:t>
      </w:r>
      <w:r w:rsidR="00DA2B5D">
        <w:t xml:space="preserve"> </w:t>
      </w:r>
      <w:r>
        <w:t>ознакомительное,</w:t>
      </w:r>
      <w:r w:rsidR="00DA2B5D">
        <w:t xml:space="preserve"> </w:t>
      </w:r>
      <w:r>
        <w:t>просмотровое,</w:t>
      </w:r>
      <w:r w:rsidR="00DA2B5D">
        <w:t xml:space="preserve"> </w:t>
      </w:r>
      <w:r>
        <w:t>поисковое.</w:t>
      </w:r>
    </w:p>
    <w:p w:rsidR="00E65D0E" w:rsidRDefault="009F5DD6">
      <w:pPr>
        <w:pStyle w:val="Heading1"/>
        <w:spacing w:before="5"/>
      </w:pPr>
      <w:r>
        <w:t>Текст</w:t>
      </w:r>
    </w:p>
    <w:p w:rsidR="00E65D0E" w:rsidRDefault="009F5DD6">
      <w:pPr>
        <w:pStyle w:val="a3"/>
        <w:spacing w:before="36"/>
        <w:ind w:left="2251" w:firstLine="0"/>
      </w:pPr>
      <w:r>
        <w:t>Текст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основные</w:t>
      </w:r>
      <w:r>
        <w:rPr>
          <w:spacing w:val="25"/>
        </w:rPr>
        <w:t xml:space="preserve"> </w:t>
      </w:r>
      <w:r>
        <w:t>признаки.</w:t>
      </w:r>
      <w:r w:rsidR="00DA2B5D">
        <w:t xml:space="preserve"> </w:t>
      </w:r>
      <w:r>
        <w:t>Тема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главная</w:t>
      </w:r>
      <w:r>
        <w:rPr>
          <w:spacing w:val="24"/>
        </w:rPr>
        <w:t xml:space="preserve"> </w:t>
      </w:r>
      <w:r>
        <w:t>мысль</w:t>
      </w:r>
      <w:r>
        <w:rPr>
          <w:spacing w:val="26"/>
        </w:rPr>
        <w:t xml:space="preserve"> </w:t>
      </w:r>
      <w:r>
        <w:t>текста.</w:t>
      </w:r>
      <w:r w:rsidR="00DA2B5D">
        <w:t xml:space="preserve"> </w:t>
      </w:r>
      <w:r>
        <w:t>Микротема</w:t>
      </w:r>
      <w:r>
        <w:rPr>
          <w:spacing w:val="24"/>
        </w:rPr>
        <w:t xml:space="preserve"> </w:t>
      </w:r>
      <w:r>
        <w:t>текста.</w:t>
      </w:r>
    </w:p>
    <w:p w:rsidR="00E65D0E" w:rsidRDefault="009F5DD6">
      <w:pPr>
        <w:pStyle w:val="a3"/>
        <w:spacing w:before="41"/>
        <w:ind w:firstLine="0"/>
      </w:pPr>
      <w:r>
        <w:t>Ключевые</w:t>
      </w:r>
      <w:r>
        <w:rPr>
          <w:spacing w:val="-2"/>
        </w:rPr>
        <w:t xml:space="preserve"> </w:t>
      </w:r>
      <w:r>
        <w:t>слова.</w:t>
      </w:r>
    </w:p>
    <w:p w:rsidR="00E65D0E" w:rsidRDefault="009F5DD6">
      <w:pPr>
        <w:pStyle w:val="a3"/>
        <w:spacing w:before="41" w:line="278" w:lineRule="auto"/>
      </w:pPr>
      <w:r>
        <w:t>Функционально-смысловые</w:t>
      </w:r>
      <w:r>
        <w:rPr>
          <w:spacing w:val="14"/>
        </w:rPr>
        <w:t xml:space="preserve"> </w:t>
      </w:r>
      <w:r>
        <w:t>типы</w:t>
      </w:r>
      <w:r>
        <w:rPr>
          <w:spacing w:val="14"/>
        </w:rPr>
        <w:t xml:space="preserve"> </w:t>
      </w:r>
      <w:r>
        <w:t>речи:</w:t>
      </w:r>
      <w:r w:rsidR="00DA2B5D">
        <w:t xml:space="preserve"> </w:t>
      </w:r>
      <w:r>
        <w:t>описание,</w:t>
      </w:r>
      <w:r w:rsidR="00DA2B5D">
        <w:t xml:space="preserve"> </w:t>
      </w:r>
      <w:r>
        <w:t>повествование,</w:t>
      </w:r>
      <w:r w:rsidR="00DA2B5D">
        <w:t xml:space="preserve"> </w:t>
      </w:r>
      <w:r>
        <w:t>рассуждение;</w:t>
      </w:r>
      <w:r w:rsidR="00DA2B5D">
        <w:t xml:space="preserve"> </w:t>
      </w:r>
      <w:r>
        <w:t>их</w:t>
      </w:r>
      <w:r>
        <w:rPr>
          <w:spacing w:val="-57"/>
        </w:rPr>
        <w:t xml:space="preserve"> </w:t>
      </w:r>
      <w:r>
        <w:t>особенности.</w:t>
      </w:r>
    </w:p>
    <w:p w:rsidR="00E65D0E" w:rsidRDefault="009F5DD6">
      <w:pPr>
        <w:pStyle w:val="a3"/>
        <w:spacing w:line="276" w:lineRule="auto"/>
        <w:ind w:right="442"/>
      </w:pPr>
      <w:r>
        <w:t>Композиционная</w:t>
      </w:r>
      <w:r>
        <w:rPr>
          <w:spacing w:val="1"/>
        </w:rPr>
        <w:t xml:space="preserve"> </w:t>
      </w:r>
      <w:r>
        <w:t>структура</w:t>
      </w:r>
      <w:r>
        <w:rPr>
          <w:spacing w:val="60"/>
        </w:rPr>
        <w:t xml:space="preserve"> </w:t>
      </w:r>
      <w:r>
        <w:t>текста.</w:t>
      </w:r>
      <w:r w:rsidR="00DA2B5D">
        <w:t xml:space="preserve"> </w:t>
      </w:r>
      <w:r>
        <w:t>Абзац</w:t>
      </w:r>
      <w:r>
        <w:rPr>
          <w:spacing w:val="59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средство</w:t>
      </w:r>
      <w:r>
        <w:rPr>
          <w:spacing w:val="8"/>
        </w:rPr>
        <w:t xml:space="preserve"> </w:t>
      </w:r>
      <w:r>
        <w:t>членения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композиционно-смысловые</w:t>
      </w:r>
      <w:r>
        <w:rPr>
          <w:spacing w:val="-3"/>
        </w:rPr>
        <w:t xml:space="preserve"> </w:t>
      </w:r>
      <w:r>
        <w:t>части.</w:t>
      </w:r>
    </w:p>
    <w:p w:rsidR="00E65D0E" w:rsidRDefault="009F5DD6">
      <w:pPr>
        <w:pStyle w:val="a3"/>
        <w:spacing w:line="278" w:lineRule="auto"/>
        <w:ind w:right="440"/>
      </w:pPr>
      <w:r>
        <w:t>Средства</w:t>
      </w:r>
      <w:r>
        <w:rPr>
          <w:spacing w:val="29"/>
        </w:rPr>
        <w:t xml:space="preserve"> </w:t>
      </w:r>
      <w:r>
        <w:t>связи</w:t>
      </w:r>
      <w:r>
        <w:rPr>
          <w:spacing w:val="31"/>
        </w:rPr>
        <w:t xml:space="preserve"> </w:t>
      </w:r>
      <w:r>
        <w:t>предложений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частей</w:t>
      </w:r>
      <w:r>
        <w:rPr>
          <w:spacing w:val="30"/>
        </w:rPr>
        <w:t xml:space="preserve"> </w:t>
      </w:r>
      <w:r>
        <w:t>текста:</w:t>
      </w:r>
      <w:r w:rsidR="00DA2B5D">
        <w:t xml:space="preserve"> </w:t>
      </w:r>
      <w:r>
        <w:t>формы</w:t>
      </w:r>
      <w:r>
        <w:rPr>
          <w:spacing w:val="29"/>
        </w:rPr>
        <w:t xml:space="preserve"> </w:t>
      </w:r>
      <w:r>
        <w:t>слова,</w:t>
      </w:r>
      <w:r w:rsidR="00DA2B5D">
        <w:t xml:space="preserve"> </w:t>
      </w:r>
      <w:r>
        <w:t>однокоренные</w:t>
      </w:r>
      <w:r>
        <w:rPr>
          <w:spacing w:val="29"/>
        </w:rPr>
        <w:t xml:space="preserve"> </w:t>
      </w:r>
      <w:r>
        <w:t>слова,</w:t>
      </w:r>
      <w:r>
        <w:rPr>
          <w:spacing w:val="-57"/>
        </w:rPr>
        <w:t xml:space="preserve"> </w:t>
      </w:r>
      <w:r w:rsidR="00DA2B5D">
        <w:rPr>
          <w:spacing w:val="-57"/>
        </w:rPr>
        <w:t xml:space="preserve"> </w:t>
      </w:r>
      <w:r>
        <w:t>синонимы,</w:t>
      </w:r>
      <w:r w:rsidR="00DA2B5D">
        <w:t xml:space="preserve"> </w:t>
      </w:r>
      <w:r>
        <w:t>антонимы,</w:t>
      </w:r>
      <w:r w:rsidR="00DA2B5D">
        <w:t xml:space="preserve"> </w:t>
      </w:r>
      <w:r>
        <w:t>личные</w:t>
      </w:r>
      <w:r>
        <w:rPr>
          <w:spacing w:val="-3"/>
        </w:rPr>
        <w:t xml:space="preserve"> </w:t>
      </w:r>
      <w:r>
        <w:t>местоимения,</w:t>
      </w:r>
      <w:r w:rsidR="00DA2B5D">
        <w:t xml:space="preserve"> </w:t>
      </w:r>
      <w:r>
        <w:t>повтор слова.</w:t>
      </w:r>
    </w:p>
    <w:p w:rsidR="00E65D0E" w:rsidRDefault="009F5DD6">
      <w:pPr>
        <w:pStyle w:val="a3"/>
        <w:spacing w:line="272" w:lineRule="exact"/>
        <w:ind w:left="2251" w:firstLine="0"/>
      </w:pPr>
      <w:r>
        <w:t>Повествование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тип</w:t>
      </w:r>
      <w:r>
        <w:rPr>
          <w:spacing w:val="-4"/>
        </w:rPr>
        <w:t xml:space="preserve"> </w:t>
      </w:r>
      <w:r>
        <w:t>речи.</w:t>
      </w:r>
      <w:r w:rsidR="00DA2B5D">
        <w:t xml:space="preserve"> </w:t>
      </w:r>
      <w:r>
        <w:t>Рассказ.</w:t>
      </w:r>
    </w:p>
    <w:p w:rsidR="00E65D0E" w:rsidRDefault="009F5DD6">
      <w:pPr>
        <w:pStyle w:val="a3"/>
        <w:spacing w:before="36" w:line="276" w:lineRule="auto"/>
        <w:ind w:right="402"/>
        <w:jc w:val="both"/>
      </w:pPr>
      <w:r>
        <w:t>Смысловой анализ текста:</w:t>
      </w:r>
      <w:r w:rsidR="00DA2B5D">
        <w:t xml:space="preserve"> </w:t>
      </w:r>
      <w:r>
        <w:t>его композиционных особенностей,</w:t>
      </w:r>
      <w:r w:rsidR="00DA2B5D">
        <w:t xml:space="preserve"> </w:t>
      </w:r>
      <w:r>
        <w:t>микротем и абзацев,</w:t>
      </w:r>
      <w:r>
        <w:rPr>
          <w:spacing w:val="-57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 w:rsidR="00DA2B5D"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E65D0E" w:rsidRDefault="009F5DD6">
      <w:pPr>
        <w:pStyle w:val="a3"/>
        <w:spacing w:before="1" w:line="276" w:lineRule="auto"/>
        <w:ind w:right="442"/>
        <w:jc w:val="both"/>
      </w:pPr>
      <w:r>
        <w:t>Подробное,</w:t>
      </w:r>
      <w:r w:rsidR="00DA2B5D">
        <w:t xml:space="preserve"> </w:t>
      </w:r>
      <w:r>
        <w:t>выборочное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прослушанного</w:t>
      </w:r>
      <w:r>
        <w:rPr>
          <w:spacing w:val="-2"/>
        </w:rPr>
        <w:t xml:space="preserve"> </w:t>
      </w:r>
      <w:r>
        <w:t>текста.</w:t>
      </w:r>
      <w:r w:rsidR="00DA2B5D">
        <w:t xml:space="preserve"> </w:t>
      </w:r>
      <w:r>
        <w:t>Изложение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рассказчика.</w:t>
      </w:r>
    </w:p>
    <w:p w:rsidR="00E65D0E" w:rsidRDefault="009F5DD6">
      <w:pPr>
        <w:pStyle w:val="a3"/>
        <w:spacing w:line="275" w:lineRule="exact"/>
        <w:ind w:left="2251" w:firstLine="0"/>
        <w:jc w:val="both"/>
      </w:pPr>
      <w:r>
        <w:t>Информационная</w:t>
      </w:r>
      <w:r>
        <w:rPr>
          <w:spacing w:val="-2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текста:</w:t>
      </w:r>
      <w:r w:rsidR="00DA2B5D">
        <w:t xml:space="preserve"> </w:t>
      </w:r>
      <w:r>
        <w:t>простой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сложный</w:t>
      </w:r>
      <w:r>
        <w:rPr>
          <w:spacing w:val="-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текста.</w:t>
      </w:r>
    </w:p>
    <w:p w:rsidR="00E65D0E" w:rsidRDefault="009F5DD6">
      <w:pPr>
        <w:pStyle w:val="Heading1"/>
        <w:spacing w:before="46"/>
        <w:jc w:val="both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:rsidR="00E65D0E" w:rsidRDefault="009F5DD6">
      <w:pPr>
        <w:pStyle w:val="a3"/>
        <w:spacing w:before="38" w:line="276" w:lineRule="auto"/>
        <w:ind w:right="391"/>
        <w:jc w:val="both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языка(о</w:t>
      </w:r>
      <w:r>
        <w:rPr>
          <w:spacing w:val="1"/>
        </w:rPr>
        <w:t xml:space="preserve"> </w:t>
      </w:r>
      <w:r>
        <w:t>разговорной</w:t>
      </w:r>
      <w:r>
        <w:rPr>
          <w:spacing w:val="-57"/>
        </w:rPr>
        <w:t xml:space="preserve"> </w:t>
      </w:r>
      <w:r>
        <w:t>речи,</w:t>
      </w:r>
      <w:r w:rsidR="004C4F7A"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стилях,</w:t>
      </w:r>
      <w:r w:rsidR="004C4F7A">
        <w:t xml:space="preserve"> </w:t>
      </w:r>
      <w:r>
        <w:t>языке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литературы).</w:t>
      </w:r>
    </w:p>
    <w:p w:rsidR="00E65D0E" w:rsidRDefault="009F5DD6">
      <w:pPr>
        <w:pStyle w:val="Heading1"/>
        <w:spacing w:before="4"/>
        <w:jc w:val="both"/>
      </w:pPr>
      <w:r>
        <w:t>СИСТЕМА</w:t>
      </w:r>
      <w:r>
        <w:rPr>
          <w:spacing w:val="-1"/>
        </w:rPr>
        <w:t xml:space="preserve"> </w:t>
      </w:r>
      <w:r>
        <w:t>ЯЗЫКА</w:t>
      </w:r>
    </w:p>
    <w:p w:rsidR="00E65D0E" w:rsidRDefault="009F5DD6">
      <w:pPr>
        <w:spacing w:before="40"/>
        <w:ind w:left="2251"/>
        <w:rPr>
          <w:b/>
          <w:sz w:val="24"/>
        </w:rPr>
      </w:pPr>
      <w:r>
        <w:rPr>
          <w:b/>
          <w:sz w:val="24"/>
        </w:rPr>
        <w:t>Фонетика.</w:t>
      </w:r>
      <w:r w:rsidR="004C4F7A">
        <w:rPr>
          <w:b/>
          <w:sz w:val="24"/>
        </w:rPr>
        <w:t xml:space="preserve"> </w:t>
      </w:r>
      <w:r>
        <w:rPr>
          <w:b/>
          <w:sz w:val="24"/>
        </w:rPr>
        <w:t>Графика.</w:t>
      </w:r>
      <w:r w:rsidR="004C4F7A">
        <w:rPr>
          <w:b/>
          <w:sz w:val="24"/>
        </w:rPr>
        <w:t xml:space="preserve"> </w:t>
      </w:r>
      <w:r>
        <w:rPr>
          <w:b/>
          <w:sz w:val="24"/>
        </w:rPr>
        <w:t>Орфоэпия</w:t>
      </w:r>
    </w:p>
    <w:p w:rsidR="00E65D0E" w:rsidRDefault="009F5DD6">
      <w:pPr>
        <w:pStyle w:val="a3"/>
        <w:spacing w:before="39"/>
        <w:ind w:left="2251" w:firstLine="0"/>
      </w:pPr>
      <w:r>
        <w:t>Фонетика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разделы</w:t>
      </w:r>
      <w:r>
        <w:rPr>
          <w:spacing w:val="-3"/>
        </w:rPr>
        <w:t xml:space="preserve"> </w:t>
      </w:r>
      <w:r>
        <w:t>лингвистики.</w:t>
      </w:r>
    </w:p>
    <w:p w:rsidR="00E65D0E" w:rsidRDefault="009F5DD6">
      <w:pPr>
        <w:pStyle w:val="a3"/>
        <w:spacing w:before="41" w:line="276" w:lineRule="auto"/>
        <w:ind w:left="2251" w:right="2795" w:firstLine="0"/>
      </w:pPr>
      <w:r>
        <w:t>Звук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языка.</w:t>
      </w:r>
      <w:r w:rsidR="004C4F7A">
        <w:t xml:space="preserve"> </w:t>
      </w:r>
      <w:r>
        <w:t>Смыслоразличительная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звука.</w:t>
      </w:r>
      <w:r>
        <w:rPr>
          <w:spacing w:val="-57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</w:p>
    <w:p w:rsidR="00E65D0E" w:rsidRDefault="009F5DD6">
      <w:pPr>
        <w:pStyle w:val="a3"/>
        <w:spacing w:line="275" w:lineRule="exact"/>
        <w:ind w:left="2251" w:firstLine="0"/>
      </w:pPr>
      <w:r>
        <w:t>Система</w:t>
      </w:r>
      <w:r>
        <w:rPr>
          <w:spacing w:val="-3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звуков.</w:t>
      </w:r>
    </w:p>
    <w:p w:rsidR="00E65D0E" w:rsidRDefault="009F5DD6">
      <w:pPr>
        <w:pStyle w:val="a3"/>
        <w:spacing w:before="43" w:line="276" w:lineRule="auto"/>
        <w:ind w:left="2251" w:right="1031" w:firstLine="0"/>
      </w:pPr>
      <w:r>
        <w:t>Изменение звуков в речевом потоке.</w:t>
      </w:r>
      <w:r w:rsidR="004C4F7A">
        <w:t xml:space="preserve"> </w:t>
      </w:r>
      <w:r>
        <w:t>Элементы фонетической транскрипции.</w:t>
      </w:r>
      <w:r>
        <w:rPr>
          <w:spacing w:val="-57"/>
        </w:rPr>
        <w:t xml:space="preserve"> </w:t>
      </w:r>
      <w:r>
        <w:t>Слог.</w:t>
      </w:r>
      <w:r w:rsidR="004C4F7A">
        <w:t xml:space="preserve"> </w:t>
      </w:r>
      <w:r>
        <w:t>Ударение.</w:t>
      </w:r>
      <w:r w:rsidR="004C4F7A">
        <w:t xml:space="preserve"> </w:t>
      </w:r>
      <w:r>
        <w:t>Свойства</w:t>
      </w:r>
      <w:r>
        <w:rPr>
          <w:spacing w:val="-2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ударения.</w:t>
      </w:r>
    </w:p>
    <w:p w:rsidR="00E65D0E" w:rsidRDefault="009F5DD6">
      <w:pPr>
        <w:pStyle w:val="a3"/>
        <w:spacing w:line="276" w:lineRule="auto"/>
        <w:ind w:left="2251" w:right="5972" w:firstLine="0"/>
      </w:pPr>
      <w:r>
        <w:t>Соотношение</w:t>
      </w:r>
      <w:r>
        <w:rPr>
          <w:spacing w:val="-5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букв.</w:t>
      </w:r>
      <w:r>
        <w:rPr>
          <w:spacing w:val="-57"/>
        </w:rPr>
        <w:t xml:space="preserve"> </w:t>
      </w:r>
      <w:r>
        <w:t>Фонетический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слова.</w:t>
      </w:r>
    </w:p>
    <w:p w:rsidR="00E65D0E" w:rsidRDefault="009F5DD6">
      <w:pPr>
        <w:pStyle w:val="a3"/>
        <w:spacing w:line="276" w:lineRule="auto"/>
        <w:ind w:left="2251" w:right="4071" w:firstLine="0"/>
      </w:pPr>
      <w:r>
        <w:t>Способы обозначения[й’],мягкости согласных.</w:t>
      </w:r>
      <w:r>
        <w:rPr>
          <w:spacing w:val="-58"/>
        </w:rPr>
        <w:t xml:space="preserve"> </w:t>
      </w:r>
      <w:r>
        <w:t>Основные выразительные средства фонетики.</w:t>
      </w:r>
      <w:r>
        <w:rPr>
          <w:spacing w:val="1"/>
        </w:rPr>
        <w:t xml:space="preserve"> </w:t>
      </w:r>
      <w:r>
        <w:t>Прописные</w:t>
      </w:r>
      <w:r>
        <w:rPr>
          <w:spacing w:val="-3"/>
        </w:rPr>
        <w:t xml:space="preserve"> </w:t>
      </w:r>
      <w:r>
        <w:t>и строчные</w:t>
      </w:r>
      <w:r>
        <w:rPr>
          <w:spacing w:val="-2"/>
        </w:rPr>
        <w:t xml:space="preserve"> </w:t>
      </w:r>
      <w:r>
        <w:t>буквы.</w:t>
      </w:r>
    </w:p>
    <w:p w:rsidR="00E65D0E" w:rsidRDefault="009F5DD6">
      <w:pPr>
        <w:pStyle w:val="a3"/>
        <w:spacing w:line="274" w:lineRule="exact"/>
        <w:ind w:left="2251" w:firstLine="0"/>
      </w:pPr>
      <w:r>
        <w:t>Интонация,</w:t>
      </w:r>
      <w:r w:rsidR="004C4F7A">
        <w:t xml:space="preserve"> </w:t>
      </w:r>
      <w:r>
        <w:t>её</w:t>
      </w:r>
      <w:r>
        <w:rPr>
          <w:spacing w:val="-4"/>
        </w:rPr>
        <w:t xml:space="preserve"> </w:t>
      </w:r>
      <w:r>
        <w:t>функции.</w:t>
      </w:r>
      <w:r w:rsidR="004C4F7A">
        <w:t xml:space="preserve"> </w:t>
      </w:r>
      <w:r>
        <w:t>Основные</w:t>
      </w:r>
      <w:r>
        <w:rPr>
          <w:spacing w:val="-4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интонации.</w:t>
      </w:r>
    </w:p>
    <w:p w:rsidR="00E65D0E" w:rsidRDefault="009F5DD6">
      <w:pPr>
        <w:pStyle w:val="Heading1"/>
        <w:spacing w:before="48"/>
      </w:pPr>
      <w:r>
        <w:t>Орфография</w:t>
      </w:r>
    </w:p>
    <w:p w:rsidR="00E65D0E" w:rsidRDefault="009F5DD6">
      <w:pPr>
        <w:pStyle w:val="a3"/>
        <w:spacing w:before="36" w:line="276" w:lineRule="auto"/>
        <w:ind w:left="2251" w:right="2351" w:firstLine="0"/>
      </w:pPr>
      <w:r>
        <w:t>Орфография как раздел лингвистики.</w:t>
      </w:r>
      <w:r>
        <w:rPr>
          <w:spacing w:val="1"/>
        </w:rPr>
        <w:t xml:space="preserve"> </w:t>
      </w:r>
      <w:r>
        <w:t>Понятие«орфограмма».Буквенные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небуквенные</w:t>
      </w:r>
      <w:r>
        <w:rPr>
          <w:spacing w:val="-5"/>
        </w:rPr>
        <w:t xml:space="preserve"> </w:t>
      </w:r>
      <w:r>
        <w:t>орфограммы.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-1"/>
        </w:rPr>
        <w:t xml:space="preserve"> </w:t>
      </w:r>
      <w:r>
        <w:t>ъ и</w:t>
      </w:r>
      <w:r>
        <w:rPr>
          <w:spacing w:val="-1"/>
        </w:rPr>
        <w:t xml:space="preserve"> </w:t>
      </w:r>
      <w:r>
        <w:t>ь.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Heading1"/>
        <w:spacing w:before="72"/>
      </w:pPr>
      <w:r>
        <w:lastRenderedPageBreak/>
        <w:t>Лексикология</w:t>
      </w:r>
    </w:p>
    <w:p w:rsidR="00E65D0E" w:rsidRDefault="009F5DD6">
      <w:pPr>
        <w:pStyle w:val="a3"/>
        <w:spacing w:before="38"/>
        <w:ind w:left="2251" w:firstLine="0"/>
      </w:pPr>
      <w:r>
        <w:t>Лексикология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E65D0E" w:rsidRDefault="009F5DD6">
      <w:pPr>
        <w:pStyle w:val="a3"/>
        <w:tabs>
          <w:tab w:val="left" w:pos="3604"/>
          <w:tab w:val="left" w:pos="4788"/>
          <w:tab w:val="left" w:pos="6275"/>
          <w:tab w:val="left" w:pos="7954"/>
          <w:tab w:val="left" w:pos="9196"/>
        </w:tabs>
        <w:spacing w:before="41" w:line="276" w:lineRule="auto"/>
        <w:ind w:right="580"/>
      </w:pPr>
      <w:r>
        <w:t>Основные</w:t>
      </w:r>
      <w:r>
        <w:tab/>
        <w:t>способы</w:t>
      </w:r>
      <w:r>
        <w:tab/>
        <w:t>толкования</w:t>
      </w:r>
      <w:r>
        <w:tab/>
        <w:t>лексического</w:t>
      </w:r>
      <w:r>
        <w:tab/>
        <w:t>значения</w:t>
      </w:r>
      <w:r>
        <w:tab/>
      </w:r>
      <w:r>
        <w:rPr>
          <w:spacing w:val="-1"/>
        </w:rPr>
        <w:t>слова(подбор</w:t>
      </w:r>
      <w:r>
        <w:rPr>
          <w:spacing w:val="-57"/>
        </w:rPr>
        <w:t xml:space="preserve"> </w:t>
      </w:r>
      <w:r>
        <w:t>однокоренных слов;</w:t>
      </w:r>
      <w:r w:rsidR="004C4F7A">
        <w:t xml:space="preserve"> </w:t>
      </w:r>
      <w:r>
        <w:t>подбор синонимов и антонимов);</w:t>
      </w:r>
    </w:p>
    <w:p w:rsidR="00E65D0E" w:rsidRDefault="009F5DD6">
      <w:pPr>
        <w:pStyle w:val="a3"/>
        <w:spacing w:line="278" w:lineRule="auto"/>
        <w:ind w:right="368"/>
      </w:pPr>
      <w:r>
        <w:t>основные</w:t>
      </w:r>
      <w:r>
        <w:rPr>
          <w:spacing w:val="10"/>
        </w:rPr>
        <w:t xml:space="preserve"> </w:t>
      </w:r>
      <w:r>
        <w:t>способы</w:t>
      </w:r>
      <w:r>
        <w:rPr>
          <w:spacing w:val="11"/>
        </w:rPr>
        <w:t xml:space="preserve"> </w:t>
      </w:r>
      <w:r>
        <w:t>разъяснения</w:t>
      </w:r>
      <w:r>
        <w:rPr>
          <w:spacing w:val="9"/>
        </w:rPr>
        <w:t xml:space="preserve"> </w:t>
      </w:r>
      <w:r>
        <w:t>значения</w:t>
      </w:r>
      <w:r>
        <w:rPr>
          <w:spacing w:val="6"/>
        </w:rPr>
        <w:t xml:space="preserve"> </w:t>
      </w:r>
      <w:r>
        <w:t>слова(по</w:t>
      </w:r>
      <w:r>
        <w:rPr>
          <w:spacing w:val="12"/>
        </w:rPr>
        <w:t xml:space="preserve"> </w:t>
      </w:r>
      <w:r>
        <w:t>контексту,</w:t>
      </w:r>
      <w:r w:rsidR="004C4F7A">
        <w:t xml:space="preserve"> </w:t>
      </w:r>
      <w:r>
        <w:t>с</w:t>
      </w:r>
      <w:r>
        <w:rPr>
          <w:spacing w:val="10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толкового</w:t>
      </w:r>
      <w:r>
        <w:rPr>
          <w:spacing w:val="-1"/>
        </w:rPr>
        <w:t xml:space="preserve"> </w:t>
      </w:r>
      <w:r>
        <w:t>словаря).</w:t>
      </w:r>
    </w:p>
    <w:p w:rsidR="00E65D0E" w:rsidRDefault="009F5DD6">
      <w:pPr>
        <w:pStyle w:val="a3"/>
        <w:spacing w:line="272" w:lineRule="exact"/>
        <w:ind w:left="2251" w:firstLine="0"/>
      </w:pPr>
      <w:r>
        <w:t>Слова</w:t>
      </w:r>
      <w:r>
        <w:rPr>
          <w:spacing w:val="53"/>
        </w:rPr>
        <w:t xml:space="preserve"> </w:t>
      </w:r>
      <w:r>
        <w:t>однозначные</w:t>
      </w:r>
      <w:r>
        <w:rPr>
          <w:spacing w:val="111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многозначные.</w:t>
      </w:r>
      <w:r w:rsidR="004C4F7A">
        <w:t xml:space="preserve"> </w:t>
      </w:r>
      <w:r>
        <w:t>Прямое</w:t>
      </w:r>
      <w:r>
        <w:rPr>
          <w:spacing w:val="112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переносное</w:t>
      </w:r>
      <w:r>
        <w:rPr>
          <w:spacing w:val="113"/>
        </w:rPr>
        <w:t xml:space="preserve"> </w:t>
      </w:r>
      <w:r>
        <w:t>значения</w:t>
      </w:r>
      <w:r>
        <w:rPr>
          <w:spacing w:val="112"/>
        </w:rPr>
        <w:t xml:space="preserve"> </w:t>
      </w:r>
      <w:r>
        <w:t>слова.</w:t>
      </w:r>
    </w:p>
    <w:p w:rsidR="00E65D0E" w:rsidRDefault="009F5DD6">
      <w:pPr>
        <w:pStyle w:val="a3"/>
        <w:spacing w:before="40"/>
        <w:ind w:firstLine="0"/>
      </w:pPr>
      <w:r>
        <w:t>Тематические</w:t>
      </w:r>
      <w:r>
        <w:rPr>
          <w:spacing w:val="-4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слов.</w:t>
      </w:r>
      <w:r w:rsidR="004C4F7A">
        <w:t xml:space="preserve"> </w:t>
      </w:r>
      <w:r>
        <w:t>Обозначение</w:t>
      </w:r>
      <w:r>
        <w:rPr>
          <w:spacing w:val="-3"/>
        </w:rPr>
        <w:t xml:space="preserve"> </w:t>
      </w:r>
      <w:r>
        <w:t>родовых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видовых</w:t>
      </w:r>
      <w:r>
        <w:rPr>
          <w:spacing w:val="-1"/>
        </w:rPr>
        <w:t xml:space="preserve"> </w:t>
      </w:r>
      <w:r>
        <w:t>понятий.</w:t>
      </w:r>
    </w:p>
    <w:p w:rsidR="00E65D0E" w:rsidRDefault="009F5DD6">
      <w:pPr>
        <w:pStyle w:val="a3"/>
        <w:spacing w:before="41"/>
        <w:ind w:left="2251" w:firstLine="0"/>
      </w:pPr>
      <w:r>
        <w:t>Синонимы.</w:t>
      </w:r>
      <w:r w:rsidR="004C4F7A">
        <w:t xml:space="preserve"> </w:t>
      </w:r>
      <w:r>
        <w:t>Антонимы.</w:t>
      </w:r>
      <w:r w:rsidR="004C4F7A">
        <w:t xml:space="preserve"> </w:t>
      </w:r>
      <w:r>
        <w:t>Омонимы.</w:t>
      </w:r>
      <w:r w:rsidR="004C4F7A">
        <w:t xml:space="preserve"> </w:t>
      </w:r>
      <w:r>
        <w:t>Паронимы.</w:t>
      </w:r>
    </w:p>
    <w:p w:rsidR="00E65D0E" w:rsidRDefault="009F5DD6">
      <w:pPr>
        <w:pStyle w:val="a3"/>
        <w:spacing w:before="43" w:line="276" w:lineRule="auto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словарей(толковый</w:t>
      </w:r>
      <w:r>
        <w:rPr>
          <w:spacing w:val="1"/>
        </w:rPr>
        <w:t xml:space="preserve"> </w:t>
      </w:r>
      <w:r>
        <w:t>словарь,</w:t>
      </w:r>
      <w:r w:rsidR="004C4F7A"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 w:rsidR="004C4F7A">
        <w:t xml:space="preserve"> </w:t>
      </w:r>
      <w:r>
        <w:t>омонимов,</w:t>
      </w:r>
      <w:r w:rsidR="004C4F7A">
        <w:t xml:space="preserve"> </w:t>
      </w:r>
      <w:r>
        <w:t>паронимов)и</w:t>
      </w:r>
      <w:r>
        <w:rPr>
          <w:spacing w:val="13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роль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овладении</w:t>
      </w:r>
      <w:r>
        <w:rPr>
          <w:spacing w:val="16"/>
        </w:rPr>
        <w:t xml:space="preserve"> </w:t>
      </w:r>
      <w:r>
        <w:t>словарным</w:t>
      </w:r>
      <w:r>
        <w:rPr>
          <w:spacing w:val="14"/>
        </w:rPr>
        <w:t xml:space="preserve"> </w:t>
      </w:r>
      <w:r>
        <w:t>богатством</w:t>
      </w:r>
      <w:r>
        <w:rPr>
          <w:spacing w:val="14"/>
        </w:rPr>
        <w:t xml:space="preserve"> </w:t>
      </w:r>
      <w:r>
        <w:t>родного</w:t>
      </w:r>
      <w:r>
        <w:rPr>
          <w:spacing w:val="-57"/>
        </w:rPr>
        <w:t xml:space="preserve"> </w:t>
      </w:r>
      <w:r>
        <w:t>языка.</w:t>
      </w:r>
    </w:p>
    <w:p w:rsidR="00E65D0E" w:rsidRDefault="009F5DD6">
      <w:pPr>
        <w:pStyle w:val="a3"/>
        <w:spacing w:line="275" w:lineRule="exact"/>
        <w:ind w:left="2251" w:firstLine="0"/>
      </w:pPr>
      <w:r>
        <w:t>Лексический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слов(в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E65D0E" w:rsidRDefault="009F5DD6">
      <w:pPr>
        <w:pStyle w:val="Heading1"/>
        <w:spacing w:before="48"/>
      </w:pPr>
      <w:r>
        <w:t>Морфемика.</w:t>
      </w:r>
      <w:r w:rsidR="004C4F7A">
        <w:t xml:space="preserve"> </w:t>
      </w:r>
      <w:r>
        <w:t>Орфография</w:t>
      </w:r>
    </w:p>
    <w:p w:rsidR="00E65D0E" w:rsidRDefault="009F5DD6">
      <w:pPr>
        <w:pStyle w:val="a3"/>
        <w:spacing w:before="36"/>
        <w:ind w:left="2251" w:firstLine="0"/>
      </w:pPr>
      <w:r>
        <w:t>Морфемика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E65D0E" w:rsidRDefault="009F5DD6">
      <w:pPr>
        <w:pStyle w:val="a3"/>
        <w:spacing w:before="41"/>
        <w:ind w:left="2251" w:firstLine="0"/>
      </w:pPr>
      <w:r>
        <w:t>Морфема</w:t>
      </w:r>
      <w:r>
        <w:rPr>
          <w:spacing w:val="20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минимальная</w:t>
      </w:r>
      <w:r>
        <w:rPr>
          <w:spacing w:val="21"/>
        </w:rPr>
        <w:t xml:space="preserve"> </w:t>
      </w:r>
      <w:r>
        <w:t>значимая</w:t>
      </w:r>
      <w:r>
        <w:rPr>
          <w:spacing w:val="21"/>
        </w:rPr>
        <w:t xml:space="preserve"> </w:t>
      </w:r>
      <w:r>
        <w:t>единица</w:t>
      </w:r>
      <w:r>
        <w:rPr>
          <w:spacing w:val="18"/>
        </w:rPr>
        <w:t xml:space="preserve"> </w:t>
      </w:r>
      <w:r>
        <w:t>языка.</w:t>
      </w:r>
      <w:r w:rsidR="004C4F7A">
        <w:t xml:space="preserve"> </w:t>
      </w:r>
      <w:r>
        <w:t>Основа</w:t>
      </w:r>
      <w:r>
        <w:rPr>
          <w:spacing w:val="22"/>
        </w:rPr>
        <w:t xml:space="preserve"> </w:t>
      </w:r>
      <w:r>
        <w:t>слова.</w:t>
      </w:r>
      <w:r w:rsidR="004C4F7A">
        <w:t xml:space="preserve"> </w:t>
      </w:r>
      <w:r>
        <w:t>Виды</w:t>
      </w:r>
      <w:r>
        <w:rPr>
          <w:spacing w:val="21"/>
        </w:rPr>
        <w:t xml:space="preserve"> </w:t>
      </w:r>
      <w:r>
        <w:t>морфем</w:t>
      </w:r>
    </w:p>
    <w:p w:rsidR="00E65D0E" w:rsidRDefault="009F5DD6">
      <w:pPr>
        <w:pStyle w:val="a3"/>
        <w:spacing w:before="40"/>
        <w:ind w:firstLine="0"/>
      </w:pPr>
      <w:r>
        <w:t>(корень,</w:t>
      </w:r>
      <w:r w:rsidR="004C4F7A">
        <w:t xml:space="preserve"> </w:t>
      </w:r>
      <w:r>
        <w:t>приставка,</w:t>
      </w:r>
      <w:r w:rsidR="004C4F7A">
        <w:t xml:space="preserve"> </w:t>
      </w:r>
      <w:r>
        <w:t>суффикс,</w:t>
      </w:r>
      <w:r w:rsidR="004C4F7A">
        <w:t xml:space="preserve"> </w:t>
      </w:r>
      <w:r>
        <w:t>окончание).</w:t>
      </w:r>
    </w:p>
    <w:p w:rsidR="00E65D0E" w:rsidRDefault="009F5DD6">
      <w:pPr>
        <w:pStyle w:val="a3"/>
        <w:spacing w:before="44" w:line="276" w:lineRule="auto"/>
        <w:ind w:left="2251" w:firstLine="0"/>
      </w:pPr>
      <w:r>
        <w:t>Чередование</w:t>
      </w:r>
      <w:r>
        <w:rPr>
          <w:spacing w:val="-3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морфемах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чередование</w:t>
      </w:r>
      <w:r>
        <w:rPr>
          <w:spacing w:val="-2"/>
        </w:rPr>
        <w:t xml:space="preserve"> </w:t>
      </w:r>
      <w:r>
        <w:t>гласных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нулём</w:t>
      </w:r>
      <w:r>
        <w:rPr>
          <w:spacing w:val="-3"/>
        </w:rPr>
        <w:t xml:space="preserve"> </w:t>
      </w:r>
      <w:r>
        <w:t>звука).</w:t>
      </w:r>
      <w:r>
        <w:rPr>
          <w:spacing w:val="-57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анализ слов.</w:t>
      </w:r>
    </w:p>
    <w:p w:rsidR="00E65D0E" w:rsidRDefault="009F5DD6">
      <w:pPr>
        <w:pStyle w:val="a3"/>
        <w:spacing w:line="275" w:lineRule="exact"/>
        <w:ind w:left="2251" w:firstLine="0"/>
      </w:pPr>
      <w:r>
        <w:t>Уместное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суффиксами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речи.</w:t>
      </w:r>
    </w:p>
    <w:p w:rsidR="00E65D0E" w:rsidRDefault="009F5DD6">
      <w:pPr>
        <w:pStyle w:val="a3"/>
        <w:spacing w:before="40" w:line="278" w:lineRule="auto"/>
        <w:ind w:right="400"/>
      </w:pPr>
      <w:r>
        <w:t>Правописание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2"/>
        </w:rPr>
        <w:t xml:space="preserve"> </w:t>
      </w:r>
      <w:r>
        <w:t>проверяемыми,</w:t>
      </w:r>
      <w:r w:rsidR="004C4F7A">
        <w:t xml:space="preserve"> </w:t>
      </w:r>
      <w:r>
        <w:t>непроверяемыми</w:t>
      </w:r>
      <w:r>
        <w:rPr>
          <w:spacing w:val="3"/>
        </w:rPr>
        <w:t xml:space="preserve"> </w:t>
      </w:r>
      <w:r>
        <w:t>гласными(в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E65D0E" w:rsidRDefault="009F5DD6">
      <w:pPr>
        <w:pStyle w:val="a3"/>
        <w:tabs>
          <w:tab w:val="left" w:pos="3927"/>
          <w:tab w:val="left" w:pos="4860"/>
          <w:tab w:val="left" w:pos="5177"/>
        </w:tabs>
        <w:spacing w:line="276" w:lineRule="auto"/>
        <w:ind w:right="690"/>
      </w:pPr>
      <w:r>
        <w:t>Правописание</w:t>
      </w:r>
      <w:r>
        <w:tab/>
        <w:t>корней</w:t>
      </w:r>
      <w:r>
        <w:tab/>
        <w:t>с</w:t>
      </w:r>
      <w:r>
        <w:tab/>
      </w:r>
      <w:r>
        <w:rPr>
          <w:spacing w:val="-1"/>
        </w:rPr>
        <w:t>проверяемыми,</w:t>
      </w:r>
      <w:r w:rsidR="004C4F7A">
        <w:rPr>
          <w:spacing w:val="-1"/>
        </w:rPr>
        <w:t xml:space="preserve"> </w:t>
      </w:r>
      <w:r>
        <w:rPr>
          <w:spacing w:val="-1"/>
        </w:rPr>
        <w:t>непроверяемыми,</w:t>
      </w:r>
      <w:r w:rsidR="004C4F7A">
        <w:rPr>
          <w:spacing w:val="-1"/>
        </w:rPr>
        <w:t xml:space="preserve"> </w:t>
      </w:r>
      <w:r>
        <w:rPr>
          <w:spacing w:val="-1"/>
        </w:rPr>
        <w:t>непроизносимыми</w:t>
      </w:r>
      <w:r>
        <w:rPr>
          <w:spacing w:val="-57"/>
        </w:rPr>
        <w:t xml:space="preserve"> </w:t>
      </w:r>
      <w:r>
        <w:t>согласными(в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E65D0E" w:rsidRDefault="009F5DD6">
      <w:pPr>
        <w:pStyle w:val="a3"/>
        <w:spacing w:line="275" w:lineRule="exact"/>
        <w:ind w:left="2251" w:firstLine="0"/>
      </w:pPr>
      <w:r>
        <w:t>Правописание</w:t>
      </w:r>
      <w:r>
        <w:rPr>
          <w:spacing w:val="-3"/>
        </w:rPr>
        <w:t xml:space="preserve"> </w:t>
      </w:r>
      <w:r>
        <w:t>ё–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слова.</w:t>
      </w:r>
    </w:p>
    <w:p w:rsidR="00E65D0E" w:rsidRDefault="009F5DD6">
      <w:pPr>
        <w:pStyle w:val="a3"/>
        <w:spacing w:before="37" w:line="278" w:lineRule="auto"/>
        <w:ind w:left="2251" w:right="1507" w:firstLine="0"/>
      </w:pPr>
      <w:r>
        <w:t>Правописание неизменяемых на письме приставок и приставок на-з(-с).</w:t>
      </w:r>
      <w:r>
        <w:rPr>
          <w:spacing w:val="-58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ы– и после</w:t>
      </w:r>
      <w:r>
        <w:rPr>
          <w:spacing w:val="-1"/>
        </w:rPr>
        <w:t xml:space="preserve"> </w:t>
      </w:r>
      <w:r>
        <w:t>приставок.</w:t>
      </w:r>
    </w:p>
    <w:p w:rsidR="00E65D0E" w:rsidRDefault="009F5DD6">
      <w:pPr>
        <w:pStyle w:val="a3"/>
        <w:spacing w:line="272" w:lineRule="exact"/>
        <w:ind w:left="2251" w:firstLine="0"/>
      </w:pPr>
      <w:r>
        <w:t>Правописание</w:t>
      </w:r>
      <w:r>
        <w:rPr>
          <w:spacing w:val="-3"/>
        </w:rPr>
        <w:t xml:space="preserve"> </w:t>
      </w:r>
      <w:r>
        <w:t>ы–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ц.</w:t>
      </w:r>
    </w:p>
    <w:p w:rsidR="00E65D0E" w:rsidRDefault="009F5DD6">
      <w:pPr>
        <w:pStyle w:val="a3"/>
        <w:spacing w:before="41"/>
        <w:ind w:left="2251" w:firstLine="0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слова(в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E65D0E" w:rsidRDefault="009F5DD6">
      <w:pPr>
        <w:pStyle w:val="Heading1"/>
        <w:spacing w:before="46"/>
      </w:pPr>
      <w:r>
        <w:t>Морфология.</w:t>
      </w:r>
      <w:r w:rsidR="004C4F7A"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 w:rsidR="004C4F7A">
        <w:t xml:space="preserve"> </w:t>
      </w:r>
      <w:r>
        <w:t>Орфография</w:t>
      </w:r>
    </w:p>
    <w:p w:rsidR="00E65D0E" w:rsidRDefault="009F5DD6">
      <w:pPr>
        <w:pStyle w:val="a3"/>
        <w:spacing w:before="38"/>
        <w:ind w:left="2251" w:firstLine="0"/>
      </w:pPr>
      <w:r>
        <w:t>Морфология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грамматики.</w:t>
      </w:r>
      <w:r w:rsidR="004C4F7A">
        <w:t xml:space="preserve"> </w:t>
      </w:r>
      <w:r>
        <w:t>Грамматическое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слова.</w:t>
      </w:r>
    </w:p>
    <w:p w:rsidR="00E65D0E" w:rsidRDefault="009F5DD6">
      <w:pPr>
        <w:pStyle w:val="a3"/>
        <w:spacing w:before="41" w:line="276" w:lineRule="auto"/>
        <w:ind w:right="263"/>
      </w:pPr>
      <w:r>
        <w:t>Части</w:t>
      </w:r>
      <w:r>
        <w:rPr>
          <w:spacing w:val="12"/>
        </w:rPr>
        <w:t xml:space="preserve"> </w:t>
      </w:r>
      <w:r>
        <w:t>речи</w:t>
      </w:r>
      <w:r>
        <w:rPr>
          <w:spacing w:val="11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лексико-грамматические</w:t>
      </w:r>
      <w:r>
        <w:rPr>
          <w:spacing w:val="10"/>
        </w:rPr>
        <w:t xml:space="preserve"> </w:t>
      </w:r>
      <w:r>
        <w:t>разряды</w:t>
      </w:r>
      <w:r>
        <w:rPr>
          <w:spacing w:val="10"/>
        </w:rPr>
        <w:t xml:space="preserve"> </w:t>
      </w:r>
      <w:r>
        <w:t>слов.</w:t>
      </w:r>
      <w:r w:rsidR="004C4F7A">
        <w:t xml:space="preserve"> </w:t>
      </w:r>
      <w:r>
        <w:t>Система</w:t>
      </w:r>
      <w:r>
        <w:rPr>
          <w:spacing w:val="12"/>
        </w:rPr>
        <w:t xml:space="preserve"> </w:t>
      </w:r>
      <w:r>
        <w:t>частей</w:t>
      </w:r>
      <w:r>
        <w:rPr>
          <w:spacing w:val="11"/>
        </w:rPr>
        <w:t xml:space="preserve"> </w:t>
      </w:r>
      <w:r>
        <w:t>речи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языке.</w:t>
      </w:r>
      <w:r w:rsidR="004C4F7A">
        <w:t xml:space="preserve"> </w:t>
      </w:r>
      <w:r>
        <w:t>Самостоятельные</w:t>
      </w:r>
      <w:r>
        <w:rPr>
          <w:spacing w:val="-2"/>
        </w:rPr>
        <w:t xml:space="preserve"> </w:t>
      </w:r>
      <w:r>
        <w:t>и служебные части речи.</w:t>
      </w:r>
    </w:p>
    <w:p w:rsidR="00E65D0E" w:rsidRDefault="009F5DD6">
      <w:pPr>
        <w:pStyle w:val="Heading1"/>
        <w:spacing w:before="4"/>
      </w:pPr>
      <w:r>
        <w:t>Имя</w:t>
      </w:r>
      <w:r>
        <w:rPr>
          <w:spacing w:val="-2"/>
        </w:rPr>
        <w:t xml:space="preserve"> </w:t>
      </w:r>
      <w:r>
        <w:t>существительное</w:t>
      </w:r>
    </w:p>
    <w:p w:rsidR="00E65D0E" w:rsidRDefault="009F5DD6">
      <w:pPr>
        <w:pStyle w:val="a3"/>
        <w:tabs>
          <w:tab w:val="left" w:pos="2927"/>
          <w:tab w:val="left" w:pos="4937"/>
          <w:tab w:val="left" w:pos="5520"/>
          <w:tab w:val="left" w:pos="6309"/>
          <w:tab w:val="left" w:pos="7776"/>
          <w:tab w:val="left" w:pos="9663"/>
        </w:tabs>
        <w:spacing w:before="39" w:line="276" w:lineRule="auto"/>
        <w:ind w:right="421"/>
      </w:pPr>
      <w:r>
        <w:t>Имя</w:t>
      </w:r>
      <w:r>
        <w:tab/>
        <w:t>существительное</w:t>
      </w:r>
      <w:r>
        <w:tab/>
        <w:t>как</w:t>
      </w:r>
      <w:r>
        <w:tab/>
        <w:t>часть</w:t>
      </w:r>
      <w:r>
        <w:tab/>
        <w:t>речи.</w:t>
      </w:r>
      <w:r w:rsidR="004C4F7A">
        <w:t xml:space="preserve"> </w:t>
      </w:r>
      <w:r>
        <w:t>Общее</w:t>
      </w:r>
      <w:r>
        <w:tab/>
        <w:t>грамматическое</w:t>
      </w:r>
      <w:r>
        <w:tab/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 w:rsidR="004C4F7A">
        <w:t xml:space="preserve"> </w:t>
      </w:r>
      <w:r>
        <w:t>Роль</w:t>
      </w:r>
      <w:r>
        <w:rPr>
          <w:spacing w:val="-57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 в речи.</w:t>
      </w:r>
    </w:p>
    <w:p w:rsidR="00E65D0E" w:rsidRDefault="009F5DD6">
      <w:pPr>
        <w:pStyle w:val="a3"/>
        <w:spacing w:line="276" w:lineRule="auto"/>
        <w:ind w:right="355"/>
        <w:jc w:val="both"/>
      </w:pP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 w:rsidR="004C4F7A"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 собственные и</w:t>
      </w:r>
      <w:r>
        <w:rPr>
          <w:spacing w:val="60"/>
        </w:rPr>
        <w:t xml:space="preserve"> </w:t>
      </w:r>
      <w:r>
        <w:t>нарицательные;</w:t>
      </w:r>
      <w:r w:rsidR="004C4F7A">
        <w:t xml:space="preserve"> </w:t>
      </w:r>
      <w:r>
        <w:t>имена существительные одушевлённые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неодушевлённые.</w:t>
      </w:r>
    </w:p>
    <w:p w:rsidR="00E65D0E" w:rsidRDefault="009F5DD6">
      <w:pPr>
        <w:pStyle w:val="a3"/>
        <w:spacing w:line="276" w:lineRule="auto"/>
        <w:ind w:left="2251" w:right="4483" w:firstLine="0"/>
        <w:jc w:val="both"/>
      </w:pPr>
      <w:r>
        <w:t>Род,</w:t>
      </w:r>
      <w:r w:rsidR="004C4F7A">
        <w:t xml:space="preserve"> </w:t>
      </w:r>
      <w:r>
        <w:t>число,</w:t>
      </w:r>
      <w:r w:rsidR="004C4F7A">
        <w:t xml:space="preserve"> </w:t>
      </w:r>
      <w:r>
        <w:t>падеж имени существительного.</w:t>
      </w:r>
      <w:r>
        <w:rPr>
          <w:spacing w:val="-57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рода.</w:t>
      </w:r>
    </w:p>
    <w:p w:rsidR="00E65D0E" w:rsidRDefault="009F5DD6">
      <w:pPr>
        <w:pStyle w:val="a3"/>
        <w:spacing w:line="276" w:lineRule="auto"/>
      </w:pPr>
      <w:r>
        <w:t>Имена</w:t>
      </w:r>
      <w:r>
        <w:rPr>
          <w:spacing w:val="48"/>
        </w:rPr>
        <w:t xml:space="preserve"> </w:t>
      </w:r>
      <w:r>
        <w:t>существительные,</w:t>
      </w:r>
      <w:r w:rsidR="004C4F7A">
        <w:t xml:space="preserve"> </w:t>
      </w:r>
      <w:r>
        <w:t>имеющие</w:t>
      </w:r>
      <w:r>
        <w:rPr>
          <w:spacing w:val="48"/>
        </w:rPr>
        <w:t xml:space="preserve"> </w:t>
      </w:r>
      <w:r>
        <w:t>форму</w:t>
      </w:r>
      <w:r>
        <w:rPr>
          <w:spacing w:val="46"/>
        </w:rPr>
        <w:t xml:space="preserve"> </w:t>
      </w:r>
      <w:r>
        <w:t>только</w:t>
      </w:r>
      <w:r>
        <w:rPr>
          <w:spacing w:val="46"/>
        </w:rPr>
        <w:t xml:space="preserve"> </w:t>
      </w:r>
      <w:r>
        <w:t>единственного</w:t>
      </w:r>
      <w:r>
        <w:rPr>
          <w:spacing w:val="49"/>
        </w:rPr>
        <w:t xml:space="preserve"> </w:t>
      </w:r>
      <w:r>
        <w:t>или</w:t>
      </w:r>
      <w:r>
        <w:rPr>
          <w:spacing w:val="47"/>
        </w:rPr>
        <w:t xml:space="preserve"> </w:t>
      </w:r>
      <w:r>
        <w:t>только</w:t>
      </w:r>
      <w:r>
        <w:rPr>
          <w:spacing w:val="-57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числа.</w:t>
      </w:r>
    </w:p>
    <w:p w:rsidR="00E65D0E" w:rsidRDefault="009F5DD6">
      <w:pPr>
        <w:pStyle w:val="a3"/>
        <w:tabs>
          <w:tab w:val="left" w:pos="3253"/>
          <w:tab w:val="left" w:pos="4752"/>
          <w:tab w:val="left" w:pos="5704"/>
          <w:tab w:val="left" w:pos="9828"/>
        </w:tabs>
        <w:spacing w:line="276" w:lineRule="auto"/>
        <w:ind w:right="705"/>
      </w:pPr>
      <w:r>
        <w:t>Типы</w:t>
      </w:r>
      <w:r>
        <w:tab/>
        <w:t>склонения</w:t>
      </w:r>
      <w:r>
        <w:tab/>
        <w:t>имён</w:t>
      </w:r>
      <w:r>
        <w:tab/>
        <w:t>существительных.</w:t>
      </w:r>
      <w:r w:rsidR="004C4F7A">
        <w:t xml:space="preserve"> </w:t>
      </w:r>
      <w:r>
        <w:t>Разносклоняемые</w:t>
      </w:r>
      <w:r>
        <w:tab/>
      </w:r>
      <w:r>
        <w:rPr>
          <w:spacing w:val="-1"/>
        </w:rPr>
        <w:t>имена</w:t>
      </w:r>
      <w:r>
        <w:rPr>
          <w:spacing w:val="-57"/>
        </w:rPr>
        <w:t xml:space="preserve"> </w:t>
      </w:r>
      <w:r>
        <w:t>существительные.</w:t>
      </w:r>
      <w:r w:rsidR="004C4F7A">
        <w:t xml:space="preserve"> </w:t>
      </w:r>
      <w:r>
        <w:t>Несклоняемые</w:t>
      </w:r>
      <w:r>
        <w:rPr>
          <w:spacing w:val="-3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2947"/>
          <w:tab w:val="left" w:pos="4851"/>
          <w:tab w:val="left" w:pos="6743"/>
          <w:tab w:val="left" w:pos="7484"/>
          <w:tab w:val="left" w:pos="9722"/>
        </w:tabs>
        <w:spacing w:before="67" w:line="276" w:lineRule="auto"/>
        <w:ind w:right="498"/>
      </w:pPr>
      <w:r>
        <w:lastRenderedPageBreak/>
        <w:t>Морфологический</w:t>
      </w:r>
      <w:r>
        <w:rPr>
          <w:spacing w:val="49"/>
        </w:rPr>
        <w:t xml:space="preserve"> </w:t>
      </w:r>
      <w:r>
        <w:t>анализ</w:t>
      </w:r>
      <w:r>
        <w:rPr>
          <w:spacing w:val="50"/>
        </w:rPr>
        <w:t xml:space="preserve"> </w:t>
      </w:r>
      <w:r>
        <w:t>имён</w:t>
      </w:r>
      <w:r>
        <w:rPr>
          <w:spacing w:val="50"/>
        </w:rPr>
        <w:t xml:space="preserve"> </w:t>
      </w:r>
      <w:r>
        <w:t>существительных.</w:t>
      </w:r>
      <w:r w:rsidR="004C4F7A">
        <w:t xml:space="preserve"> </w:t>
      </w:r>
      <w:r>
        <w:t>Нормы</w:t>
      </w:r>
      <w:r>
        <w:rPr>
          <w:spacing w:val="49"/>
        </w:rPr>
        <w:t xml:space="preserve"> </w:t>
      </w:r>
      <w:r>
        <w:t>произношения,</w:t>
      </w:r>
      <w:r w:rsidR="004C4F7A">
        <w:t xml:space="preserve"> </w:t>
      </w:r>
      <w:r>
        <w:t>нормы</w:t>
      </w:r>
      <w:r>
        <w:rPr>
          <w:spacing w:val="-57"/>
        </w:rPr>
        <w:t xml:space="preserve"> </w:t>
      </w:r>
      <w:r>
        <w:t>постановки</w:t>
      </w:r>
      <w:r>
        <w:tab/>
        <w:t>ударения,</w:t>
      </w:r>
      <w:r w:rsidR="004C4F7A">
        <w:t xml:space="preserve"> </w:t>
      </w:r>
      <w:r>
        <w:t>нормы</w:t>
      </w:r>
      <w:r>
        <w:tab/>
        <w:t>словоизменения</w:t>
      </w:r>
      <w:r>
        <w:tab/>
        <w:t>имён</w:t>
      </w:r>
      <w:r>
        <w:tab/>
        <w:t>существительных(в</w:t>
      </w:r>
      <w:r>
        <w:tab/>
        <w:t>рамках</w:t>
      </w:r>
      <w:r>
        <w:rPr>
          <w:spacing w:val="1"/>
        </w:rPr>
        <w:t xml:space="preserve"> </w:t>
      </w:r>
      <w:r>
        <w:t>изученного).</w:t>
      </w:r>
    </w:p>
    <w:p w:rsidR="00E65D0E" w:rsidRDefault="009F5DD6">
      <w:pPr>
        <w:pStyle w:val="a3"/>
        <w:spacing w:before="1" w:line="276" w:lineRule="auto"/>
        <w:ind w:left="2251" w:right="2114" w:firstLine="0"/>
      </w:pPr>
      <w:r>
        <w:t>Правописание собственных имён существительных.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4"/>
        </w:rPr>
        <w:t xml:space="preserve"> </w:t>
      </w:r>
      <w:r>
        <w:t>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безударных окончаний</w:t>
      </w:r>
      <w:r>
        <w:rPr>
          <w:spacing w:val="-4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существительных.</w:t>
      </w:r>
    </w:p>
    <w:p w:rsidR="00E65D0E" w:rsidRDefault="009F5DD6">
      <w:pPr>
        <w:pStyle w:val="a3"/>
        <w:spacing w:before="1" w:line="276" w:lineRule="auto"/>
      </w:pPr>
      <w:r>
        <w:t>Правописание</w:t>
      </w:r>
      <w:r>
        <w:rPr>
          <w:spacing w:val="56"/>
        </w:rPr>
        <w:t xml:space="preserve"> </w:t>
      </w:r>
      <w:r>
        <w:t>о—</w:t>
      </w:r>
      <w:r>
        <w:rPr>
          <w:spacing w:val="-1"/>
        </w:rPr>
        <w:t xml:space="preserve"> </w:t>
      </w:r>
      <w:r>
        <w:t>е</w:t>
      </w:r>
      <w:r>
        <w:rPr>
          <w:spacing w:val="-1"/>
        </w:rPr>
        <w:t xml:space="preserve"> </w:t>
      </w:r>
      <w:r>
        <w:t>(ё)после</w:t>
      </w:r>
      <w:r>
        <w:rPr>
          <w:spacing w:val="56"/>
        </w:rPr>
        <w:t xml:space="preserve"> </w:t>
      </w:r>
      <w:r>
        <w:t>шипящих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ц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суффиксах</w:t>
      </w:r>
      <w:r>
        <w:rPr>
          <w:spacing w:val="5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окончаниях</w:t>
      </w:r>
      <w:r>
        <w:rPr>
          <w:spacing w:val="57"/>
        </w:rPr>
        <w:t xml:space="preserve"> </w:t>
      </w:r>
      <w:r>
        <w:t>имён</w:t>
      </w:r>
      <w:r>
        <w:rPr>
          <w:spacing w:val="-57"/>
        </w:rPr>
        <w:t xml:space="preserve"> </w:t>
      </w:r>
      <w:r>
        <w:t>существительных.</w:t>
      </w:r>
    </w:p>
    <w:p w:rsidR="00E65D0E" w:rsidRDefault="009F5DD6">
      <w:pPr>
        <w:pStyle w:val="a3"/>
        <w:tabs>
          <w:tab w:val="left" w:pos="3982"/>
          <w:tab w:val="left" w:pos="6200"/>
          <w:tab w:val="left" w:pos="7123"/>
          <w:tab w:val="left" w:pos="8071"/>
          <w:tab w:val="left" w:pos="8743"/>
        </w:tabs>
        <w:spacing w:line="278" w:lineRule="auto"/>
        <w:ind w:right="1212"/>
      </w:pPr>
      <w:r>
        <w:t>Правописание</w:t>
      </w:r>
      <w:r>
        <w:tab/>
        <w:t>суффиксов-чик-</w:t>
      </w:r>
      <w:r>
        <w:rPr>
          <w:spacing w:val="-2"/>
        </w:rPr>
        <w:t xml:space="preserve"> </w:t>
      </w:r>
      <w:r>
        <w:t>—</w:t>
      </w:r>
      <w:r>
        <w:tab/>
        <w:t>-щик-;</w:t>
      </w:r>
      <w:r>
        <w:tab/>
        <w:t>-ек-</w:t>
      </w:r>
      <w:r>
        <w:rPr>
          <w:spacing w:val="-1"/>
        </w:rPr>
        <w:t xml:space="preserve"> </w:t>
      </w:r>
      <w:r>
        <w:t>—</w:t>
      </w:r>
      <w:r>
        <w:tab/>
        <w:t>-ик-</w:t>
      </w:r>
      <w:r>
        <w:tab/>
      </w:r>
      <w:r>
        <w:rPr>
          <w:spacing w:val="-1"/>
        </w:rPr>
        <w:t>(-чик-)имён</w:t>
      </w:r>
      <w:r>
        <w:rPr>
          <w:spacing w:val="-57"/>
        </w:rPr>
        <w:t xml:space="preserve"> </w:t>
      </w:r>
      <w:r>
        <w:t>существительных.</w:t>
      </w:r>
    </w:p>
    <w:p w:rsidR="00E65D0E" w:rsidRDefault="009F5DD6">
      <w:pPr>
        <w:pStyle w:val="a3"/>
        <w:spacing w:line="272" w:lineRule="exact"/>
        <w:ind w:left="2251" w:firstLine="0"/>
      </w:pPr>
      <w:r>
        <w:t>Правописание</w:t>
      </w:r>
      <w:r>
        <w:rPr>
          <w:spacing w:val="-3"/>
        </w:rPr>
        <w:t xml:space="preserve"> </w:t>
      </w:r>
      <w:r>
        <w:t>корней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чередованием</w:t>
      </w:r>
      <w:r>
        <w:rPr>
          <w:spacing w:val="-2"/>
        </w:rPr>
        <w:t xml:space="preserve"> </w:t>
      </w:r>
      <w:r>
        <w:t>а//о:-лаг-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-лож-;</w:t>
      </w:r>
    </w:p>
    <w:p w:rsidR="00E65D0E" w:rsidRDefault="009F5DD6">
      <w:pPr>
        <w:pStyle w:val="a3"/>
        <w:spacing w:before="39"/>
        <w:ind w:left="2251" w:firstLine="0"/>
      </w:pPr>
      <w:r>
        <w:t>-раст-</w:t>
      </w:r>
      <w:r>
        <w:rPr>
          <w:spacing w:val="-2"/>
        </w:rPr>
        <w:t xml:space="preserve"> </w:t>
      </w:r>
      <w:r>
        <w:t>— -ращ-</w:t>
      </w:r>
      <w:r>
        <w:rPr>
          <w:spacing w:val="-1"/>
        </w:rPr>
        <w:t xml:space="preserve"> </w:t>
      </w:r>
      <w:r>
        <w:t>— -рос-; -гар-</w:t>
      </w:r>
      <w:r>
        <w:rPr>
          <w:spacing w:val="-1"/>
        </w:rPr>
        <w:t xml:space="preserve"> </w:t>
      </w:r>
      <w:r>
        <w:t>— -гор-,</w:t>
      </w:r>
      <w:r>
        <w:rPr>
          <w:spacing w:val="2"/>
        </w:rPr>
        <w:t xml:space="preserve"> </w:t>
      </w:r>
      <w:r>
        <w:t>-зар- —</w:t>
      </w:r>
      <w:r>
        <w:rPr>
          <w:spacing w:val="1"/>
        </w:rPr>
        <w:t xml:space="preserve"> </w:t>
      </w:r>
      <w:r>
        <w:t>-зор-;</w:t>
      </w:r>
    </w:p>
    <w:p w:rsidR="00E65D0E" w:rsidRDefault="009F5DD6">
      <w:pPr>
        <w:pStyle w:val="a3"/>
        <w:spacing w:before="42"/>
        <w:ind w:left="2251" w:firstLine="0"/>
      </w:pPr>
      <w:r>
        <w:t>-клан-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-клон-,</w:t>
      </w:r>
      <w:r>
        <w:rPr>
          <w:spacing w:val="-1"/>
        </w:rPr>
        <w:t xml:space="preserve"> </w:t>
      </w:r>
      <w:r>
        <w:t>-скак-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-скоч-.</w:t>
      </w:r>
    </w:p>
    <w:p w:rsidR="00E65D0E" w:rsidRDefault="009F5DD6">
      <w:pPr>
        <w:pStyle w:val="a3"/>
        <w:spacing w:before="43" w:line="278" w:lineRule="auto"/>
        <w:ind w:left="2251" w:right="1485" w:firstLine="0"/>
        <w:rPr>
          <w:b/>
        </w:rPr>
      </w:pPr>
      <w:r>
        <w:t>Слитное и раздельное написание не с именами существительными.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существительных(в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rPr>
          <w:b/>
        </w:rPr>
        <w:t>Имя</w:t>
      </w:r>
      <w:r>
        <w:rPr>
          <w:b/>
          <w:spacing w:val="-1"/>
        </w:rPr>
        <w:t xml:space="preserve"> </w:t>
      </w:r>
      <w:r>
        <w:rPr>
          <w:b/>
        </w:rPr>
        <w:t>прилагательное</w:t>
      </w:r>
    </w:p>
    <w:p w:rsidR="00E65D0E" w:rsidRDefault="009F5DD6">
      <w:pPr>
        <w:pStyle w:val="a3"/>
        <w:tabs>
          <w:tab w:val="left" w:pos="2951"/>
          <w:tab w:val="left" w:pos="4822"/>
          <w:tab w:val="left" w:pos="5428"/>
          <w:tab w:val="left" w:pos="6242"/>
          <w:tab w:val="left" w:pos="7733"/>
          <w:tab w:val="left" w:pos="9645"/>
        </w:tabs>
        <w:spacing w:line="276" w:lineRule="auto"/>
        <w:ind w:right="421"/>
      </w:pPr>
      <w:r>
        <w:t>Имя</w:t>
      </w:r>
      <w:r>
        <w:tab/>
        <w:t>прилагательное</w:t>
      </w:r>
      <w:r>
        <w:tab/>
        <w:t>как</w:t>
      </w:r>
      <w:r>
        <w:tab/>
        <w:t>часть</w:t>
      </w:r>
      <w:r>
        <w:tab/>
        <w:t>речи.</w:t>
      </w:r>
      <w:r w:rsidR="004C4F7A">
        <w:t xml:space="preserve"> </w:t>
      </w:r>
      <w:r>
        <w:t>Общее</w:t>
      </w:r>
      <w:r>
        <w:tab/>
        <w:t>грамматическое</w:t>
      </w:r>
      <w:r>
        <w:tab/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22"/>
        </w:rPr>
        <w:t xml:space="preserve"> </w:t>
      </w:r>
      <w:r>
        <w:t>признаки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синтаксические</w:t>
      </w:r>
      <w:r>
        <w:rPr>
          <w:spacing w:val="22"/>
        </w:rPr>
        <w:t xml:space="preserve"> </w:t>
      </w:r>
      <w:r>
        <w:t>функции</w:t>
      </w:r>
      <w:r>
        <w:rPr>
          <w:spacing w:val="24"/>
        </w:rPr>
        <w:t xml:space="preserve"> </w:t>
      </w:r>
      <w:r>
        <w:t>имени</w:t>
      </w:r>
      <w:r>
        <w:rPr>
          <w:spacing w:val="24"/>
        </w:rPr>
        <w:t xml:space="preserve"> </w:t>
      </w:r>
      <w:r>
        <w:t>прилагательного.</w:t>
      </w:r>
      <w:r w:rsidR="004C4F7A">
        <w:t xml:space="preserve"> </w:t>
      </w:r>
      <w:r>
        <w:t>Роль</w:t>
      </w:r>
      <w:r>
        <w:rPr>
          <w:spacing w:val="-57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в речи.</w:t>
      </w:r>
    </w:p>
    <w:p w:rsidR="00E65D0E" w:rsidRDefault="009F5DD6">
      <w:pPr>
        <w:pStyle w:val="a3"/>
        <w:spacing w:line="276" w:lineRule="auto"/>
        <w:ind w:left="2251" w:right="985" w:firstLine="0"/>
      </w:pPr>
      <w:r>
        <w:t>Имена</w:t>
      </w:r>
      <w:r>
        <w:rPr>
          <w:spacing w:val="-5"/>
        </w:rPr>
        <w:t xml:space="preserve"> </w:t>
      </w:r>
      <w:r>
        <w:t>прилагательные</w:t>
      </w:r>
      <w:r>
        <w:rPr>
          <w:spacing w:val="-6"/>
        </w:rPr>
        <w:t xml:space="preserve"> </w:t>
      </w:r>
      <w:r>
        <w:t>полные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краткие,</w:t>
      </w:r>
      <w:r w:rsidR="004C4F7A">
        <w:t xml:space="preserve"> </w:t>
      </w:r>
      <w:r>
        <w:t>их</w:t>
      </w:r>
      <w:r>
        <w:rPr>
          <w:spacing w:val="-2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функции.</w:t>
      </w:r>
      <w:r>
        <w:rPr>
          <w:spacing w:val="-57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имён прилагательных.</w:t>
      </w:r>
    </w:p>
    <w:p w:rsidR="00E65D0E" w:rsidRDefault="009F5DD6">
      <w:pPr>
        <w:pStyle w:val="a3"/>
        <w:ind w:left="2251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прилагательных.</w:t>
      </w:r>
    </w:p>
    <w:p w:rsidR="00E65D0E" w:rsidRDefault="009F5DD6">
      <w:pPr>
        <w:pStyle w:val="a3"/>
        <w:tabs>
          <w:tab w:val="left" w:pos="3234"/>
          <w:tab w:val="left" w:pos="6715"/>
          <w:tab w:val="left" w:pos="7487"/>
        </w:tabs>
        <w:spacing w:before="33" w:line="276" w:lineRule="auto"/>
        <w:ind w:right="780"/>
      </w:pPr>
      <w:r>
        <w:t>Нормы</w:t>
      </w:r>
      <w:r>
        <w:tab/>
        <w:t>словоизменения,</w:t>
      </w:r>
      <w:r w:rsidR="004C4F7A">
        <w:t xml:space="preserve"> </w:t>
      </w:r>
      <w:r>
        <w:t>произношения</w:t>
      </w:r>
      <w:r>
        <w:tab/>
        <w:t>имён</w:t>
      </w:r>
      <w:r>
        <w:tab/>
      </w:r>
      <w:r>
        <w:rPr>
          <w:spacing w:val="-1"/>
        </w:rPr>
        <w:t>прилагательных,</w:t>
      </w:r>
      <w:r w:rsidR="004C4F7A">
        <w:rPr>
          <w:spacing w:val="-1"/>
        </w:rPr>
        <w:t xml:space="preserve"> </w:t>
      </w:r>
      <w:r>
        <w:rPr>
          <w:spacing w:val="-1"/>
        </w:rPr>
        <w:t>постановки</w:t>
      </w:r>
      <w:r>
        <w:rPr>
          <w:spacing w:val="-57"/>
        </w:rPr>
        <w:t xml:space="preserve"> </w:t>
      </w:r>
      <w:r>
        <w:t>ударения(в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E65D0E" w:rsidRDefault="009F5DD6">
      <w:pPr>
        <w:pStyle w:val="a3"/>
        <w:spacing w:line="275" w:lineRule="exact"/>
        <w:ind w:left="2251" w:firstLine="0"/>
      </w:pPr>
      <w:r>
        <w:t>Правописание</w:t>
      </w:r>
      <w:r>
        <w:rPr>
          <w:spacing w:val="-5"/>
        </w:rPr>
        <w:t xml:space="preserve"> </w:t>
      </w:r>
      <w:r>
        <w:t>безударных</w:t>
      </w:r>
      <w:r>
        <w:rPr>
          <w:spacing w:val="-2"/>
        </w:rPr>
        <w:t xml:space="preserve"> </w:t>
      </w:r>
      <w:r>
        <w:t>окончаний</w:t>
      </w:r>
      <w:r>
        <w:rPr>
          <w:spacing w:val="-6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:rsidR="00E65D0E" w:rsidRDefault="009F5DD6">
      <w:pPr>
        <w:pStyle w:val="a3"/>
        <w:spacing w:before="41" w:line="278" w:lineRule="auto"/>
      </w:pPr>
      <w:r>
        <w:t>Правописание</w:t>
      </w:r>
      <w:r>
        <w:rPr>
          <w:spacing w:val="29"/>
        </w:rPr>
        <w:t xml:space="preserve"> </w:t>
      </w:r>
      <w:r>
        <w:t>о—</w:t>
      </w:r>
      <w:r>
        <w:rPr>
          <w:spacing w:val="-1"/>
        </w:rPr>
        <w:t xml:space="preserve"> </w:t>
      </w:r>
      <w:r>
        <w:t>е</w:t>
      </w:r>
      <w:r>
        <w:rPr>
          <w:spacing w:val="31"/>
        </w:rPr>
        <w:t xml:space="preserve"> </w:t>
      </w:r>
      <w:r>
        <w:t>после</w:t>
      </w:r>
      <w:r>
        <w:rPr>
          <w:spacing w:val="29"/>
        </w:rPr>
        <w:t xml:space="preserve"> </w:t>
      </w:r>
      <w:r>
        <w:t>шипящих</w:t>
      </w:r>
      <w:r>
        <w:rPr>
          <w:spacing w:val="3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ц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суффиксах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окончаниях</w:t>
      </w:r>
      <w:r>
        <w:rPr>
          <w:spacing w:val="29"/>
        </w:rPr>
        <w:t xml:space="preserve"> </w:t>
      </w:r>
      <w:r>
        <w:t>имён</w:t>
      </w:r>
      <w:r>
        <w:rPr>
          <w:spacing w:val="-57"/>
        </w:rPr>
        <w:t xml:space="preserve"> </w:t>
      </w:r>
      <w:r>
        <w:t>прилагательных.</w:t>
      </w:r>
    </w:p>
    <w:p w:rsidR="00E65D0E" w:rsidRDefault="009F5DD6">
      <w:pPr>
        <w:pStyle w:val="a3"/>
        <w:spacing w:line="276" w:lineRule="auto"/>
        <w:ind w:left="2251" w:right="1176" w:firstLine="0"/>
      </w:pPr>
      <w:r>
        <w:t>Правописание кратких форм имён прилагательных с основой на шипящий.</w:t>
      </w:r>
      <w:r>
        <w:rPr>
          <w:spacing w:val="-57"/>
        </w:rPr>
        <w:t xml:space="preserve"> </w:t>
      </w:r>
      <w:r>
        <w:t>Слитное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именами</w:t>
      </w:r>
      <w:r>
        <w:rPr>
          <w:spacing w:val="-1"/>
        </w:rPr>
        <w:t xml:space="preserve"> </w:t>
      </w:r>
      <w:r>
        <w:t>прилагательными.</w:t>
      </w:r>
    </w:p>
    <w:p w:rsidR="00E65D0E" w:rsidRDefault="009F5DD6">
      <w:pPr>
        <w:pStyle w:val="Heading1"/>
      </w:pPr>
      <w:r>
        <w:t>Глагол</w:t>
      </w:r>
    </w:p>
    <w:p w:rsidR="00E65D0E" w:rsidRDefault="009F5DD6">
      <w:pPr>
        <w:pStyle w:val="a3"/>
        <w:tabs>
          <w:tab w:val="left" w:pos="2696"/>
          <w:tab w:val="left" w:pos="3025"/>
          <w:tab w:val="left" w:pos="4833"/>
          <w:tab w:val="left" w:pos="5940"/>
          <w:tab w:val="left" w:pos="8419"/>
          <w:tab w:val="left" w:pos="8734"/>
          <w:tab w:val="left" w:pos="10564"/>
        </w:tabs>
        <w:spacing w:before="38" w:line="276" w:lineRule="auto"/>
        <w:ind w:right="465"/>
      </w:pPr>
      <w:r>
        <w:t>Глагол</w:t>
      </w:r>
      <w:r>
        <w:rPr>
          <w:spacing w:val="15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часть</w:t>
      </w:r>
      <w:r>
        <w:rPr>
          <w:spacing w:val="17"/>
        </w:rPr>
        <w:t xml:space="preserve"> </w:t>
      </w:r>
      <w:r>
        <w:t>речи.</w:t>
      </w:r>
      <w:r w:rsidR="004C4F7A">
        <w:t xml:space="preserve"> </w:t>
      </w:r>
      <w:r>
        <w:t>Общее</w:t>
      </w:r>
      <w:r>
        <w:rPr>
          <w:spacing w:val="14"/>
        </w:rPr>
        <w:t xml:space="preserve"> </w:t>
      </w:r>
      <w:r>
        <w:t>грамматическое</w:t>
      </w:r>
      <w:r>
        <w:rPr>
          <w:spacing w:val="14"/>
        </w:rPr>
        <w:t xml:space="preserve"> </w:t>
      </w:r>
      <w:r>
        <w:t>значение,</w:t>
      </w:r>
      <w:r w:rsidR="004C4F7A"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tab/>
        <w:t>и</w:t>
      </w:r>
      <w:r>
        <w:tab/>
        <w:t>синтаксические</w:t>
      </w:r>
      <w:r>
        <w:tab/>
        <w:t>функции</w:t>
      </w:r>
      <w:r>
        <w:tab/>
        <w:t>глагола.</w:t>
      </w:r>
      <w:r w:rsidR="004C4F7A">
        <w:t xml:space="preserve"> </w:t>
      </w:r>
      <w:r>
        <w:t xml:space="preserve">Роль  </w:t>
      </w:r>
      <w:r>
        <w:rPr>
          <w:spacing w:val="16"/>
        </w:rPr>
        <w:t xml:space="preserve"> </w:t>
      </w:r>
      <w:r>
        <w:t>глагола</w:t>
      </w:r>
      <w:r>
        <w:tab/>
        <w:t>в</w:t>
      </w:r>
      <w:r>
        <w:tab/>
        <w:t>словосочетании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предложении,</w:t>
      </w:r>
      <w:r w:rsidR="004C4F7A"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E65D0E" w:rsidRDefault="009F5DD6">
      <w:pPr>
        <w:pStyle w:val="a3"/>
        <w:spacing w:line="275" w:lineRule="exact"/>
        <w:ind w:left="2251" w:firstLine="0"/>
      </w:pPr>
      <w:r>
        <w:t>Глаголы</w:t>
      </w:r>
      <w:r>
        <w:rPr>
          <w:spacing w:val="-2"/>
        </w:rPr>
        <w:t xml:space="preserve"> </w:t>
      </w:r>
      <w:r>
        <w:t>совершенного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несовершенного</w:t>
      </w:r>
      <w:r>
        <w:rPr>
          <w:spacing w:val="-2"/>
        </w:rPr>
        <w:t xml:space="preserve"> </w:t>
      </w:r>
      <w:r>
        <w:t>вида,</w:t>
      </w:r>
      <w:r w:rsidR="004C4F7A">
        <w:t xml:space="preserve"> </w:t>
      </w:r>
      <w:r>
        <w:t>возвратные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невозвратные.</w:t>
      </w:r>
    </w:p>
    <w:p w:rsidR="00E65D0E" w:rsidRDefault="009F5DD6">
      <w:pPr>
        <w:pStyle w:val="a3"/>
        <w:tabs>
          <w:tab w:val="left" w:pos="3673"/>
          <w:tab w:val="left" w:pos="4035"/>
          <w:tab w:val="left" w:pos="4591"/>
          <w:tab w:val="left" w:pos="6479"/>
          <w:tab w:val="left" w:pos="8420"/>
        </w:tabs>
        <w:spacing w:before="43" w:line="276" w:lineRule="auto"/>
        <w:ind w:right="729"/>
      </w:pPr>
      <w:r>
        <w:t>Инфинитив</w:t>
      </w:r>
      <w:r>
        <w:tab/>
        <w:t>и</w:t>
      </w:r>
      <w:r>
        <w:tab/>
        <w:t>его</w:t>
      </w:r>
      <w:r>
        <w:tab/>
        <w:t>грамматические</w:t>
      </w:r>
      <w:r>
        <w:tab/>
        <w:t>свойства.</w:t>
      </w:r>
      <w:r w:rsidR="004C4F7A">
        <w:t xml:space="preserve"> </w:t>
      </w:r>
      <w:r>
        <w:t>Основа</w:t>
      </w:r>
      <w:r>
        <w:tab/>
      </w:r>
      <w:r>
        <w:rPr>
          <w:spacing w:val="-1"/>
        </w:rPr>
        <w:t>инфинитива,</w:t>
      </w:r>
      <w:r w:rsidR="004C4F7A">
        <w:rPr>
          <w:spacing w:val="-1"/>
        </w:rPr>
        <w:t xml:space="preserve"> </w:t>
      </w:r>
      <w:r>
        <w:rPr>
          <w:spacing w:val="-1"/>
        </w:rPr>
        <w:t>основа</w:t>
      </w:r>
      <w:r>
        <w:rPr>
          <w:spacing w:val="-57"/>
        </w:rPr>
        <w:t xml:space="preserve"> </w:t>
      </w:r>
      <w:r>
        <w:t>настоящего(будущего</w:t>
      </w:r>
      <w:r>
        <w:rPr>
          <w:spacing w:val="1"/>
        </w:rPr>
        <w:t xml:space="preserve"> </w:t>
      </w:r>
      <w:r>
        <w:t>простого)времени глагола.</w:t>
      </w:r>
    </w:p>
    <w:p w:rsidR="00E65D0E" w:rsidRDefault="009F5DD6">
      <w:pPr>
        <w:pStyle w:val="a3"/>
        <w:spacing w:line="275" w:lineRule="exact"/>
        <w:ind w:left="2251" w:firstLine="0"/>
      </w:pPr>
      <w:r>
        <w:t>Спряжение</w:t>
      </w:r>
      <w:r>
        <w:rPr>
          <w:spacing w:val="-2"/>
        </w:rPr>
        <w:t xml:space="preserve"> </w:t>
      </w:r>
      <w:r>
        <w:t>глагола.</w:t>
      </w:r>
    </w:p>
    <w:p w:rsidR="00E65D0E" w:rsidRDefault="009F5DD6">
      <w:pPr>
        <w:pStyle w:val="a3"/>
        <w:spacing w:before="41" w:line="278" w:lineRule="auto"/>
      </w:pPr>
      <w:r>
        <w:t>Нормы</w:t>
      </w:r>
      <w:r>
        <w:rPr>
          <w:spacing w:val="51"/>
        </w:rPr>
        <w:t xml:space="preserve"> </w:t>
      </w:r>
      <w:r>
        <w:t>словоизменения</w:t>
      </w:r>
      <w:r>
        <w:rPr>
          <w:spacing w:val="52"/>
        </w:rPr>
        <w:t xml:space="preserve"> </w:t>
      </w:r>
      <w:r>
        <w:t>глаголов,</w:t>
      </w:r>
      <w:r w:rsidR="004C4F7A">
        <w:t xml:space="preserve"> </w:t>
      </w:r>
      <w:r>
        <w:t>постановки</w:t>
      </w:r>
      <w:r>
        <w:rPr>
          <w:spacing w:val="55"/>
        </w:rPr>
        <w:t xml:space="preserve"> </w:t>
      </w:r>
      <w:r>
        <w:t>ударения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глагольных</w:t>
      </w:r>
      <w:r>
        <w:rPr>
          <w:spacing w:val="54"/>
        </w:rPr>
        <w:t xml:space="preserve"> </w:t>
      </w:r>
      <w:r>
        <w:t>формах(в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E65D0E" w:rsidRDefault="009F5DD6">
      <w:pPr>
        <w:pStyle w:val="a3"/>
        <w:spacing w:line="272" w:lineRule="exact"/>
        <w:ind w:left="2251" w:firstLine="0"/>
      </w:pPr>
      <w:r>
        <w:t>Правописание</w:t>
      </w:r>
      <w:r>
        <w:rPr>
          <w:spacing w:val="5"/>
        </w:rPr>
        <w:t xml:space="preserve"> </w:t>
      </w:r>
      <w:r>
        <w:t>корней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чередованием</w:t>
      </w:r>
      <w:r>
        <w:rPr>
          <w:spacing w:val="6"/>
        </w:rPr>
        <w:t xml:space="preserve"> </w:t>
      </w:r>
      <w:r>
        <w:t>е//и:</w:t>
      </w:r>
      <w:r w:rsidR="004C4F7A">
        <w:t xml:space="preserve"> </w:t>
      </w:r>
      <w:r>
        <w:t>-бер-</w:t>
      </w:r>
      <w:r>
        <w:rPr>
          <w:spacing w:val="-1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-бир-,</w:t>
      </w:r>
      <w:r>
        <w:rPr>
          <w:spacing w:val="6"/>
        </w:rPr>
        <w:t xml:space="preserve"> </w:t>
      </w:r>
      <w:r>
        <w:t>-блест-</w:t>
      </w:r>
      <w:r>
        <w:rPr>
          <w:spacing w:val="-1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-блист-,</w:t>
      </w:r>
      <w:r>
        <w:rPr>
          <w:spacing w:val="6"/>
        </w:rPr>
        <w:t xml:space="preserve"> </w:t>
      </w:r>
      <w:r>
        <w:t>-дер-</w:t>
      </w:r>
    </w:p>
    <w:p w:rsidR="00E65D0E" w:rsidRDefault="009F5DD6">
      <w:pPr>
        <w:pStyle w:val="a3"/>
        <w:spacing w:before="41"/>
        <w:ind w:firstLine="0"/>
      </w:pPr>
      <w:r>
        <w:t>—</w:t>
      </w:r>
      <w:r>
        <w:rPr>
          <w:spacing w:val="-1"/>
        </w:rPr>
        <w:t xml:space="preserve"> </w:t>
      </w:r>
      <w:r>
        <w:t>-дир-, -жег-</w:t>
      </w:r>
      <w:r>
        <w:rPr>
          <w:spacing w:val="-1"/>
        </w:rPr>
        <w:t xml:space="preserve"> </w:t>
      </w:r>
      <w:r>
        <w:t>— -жиг-,</w:t>
      </w:r>
      <w:r>
        <w:rPr>
          <w:spacing w:val="-1"/>
        </w:rPr>
        <w:t xml:space="preserve"> </w:t>
      </w:r>
      <w:r>
        <w:t>-мер-</w:t>
      </w:r>
      <w:r>
        <w:rPr>
          <w:spacing w:val="-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-мир-, -пер-</w:t>
      </w:r>
      <w:r>
        <w:rPr>
          <w:spacing w:val="-2"/>
        </w:rPr>
        <w:t xml:space="preserve"> </w:t>
      </w:r>
      <w:r>
        <w:t>— -пир-, -стел-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-стил-,</w:t>
      </w:r>
      <w:r>
        <w:rPr>
          <w:spacing w:val="2"/>
        </w:rPr>
        <w:t xml:space="preserve"> </w:t>
      </w:r>
      <w:r>
        <w:t>-тер-</w:t>
      </w:r>
      <w:r>
        <w:rPr>
          <w:spacing w:val="-1"/>
        </w:rPr>
        <w:t xml:space="preserve"> </w:t>
      </w:r>
      <w:r>
        <w:t>— -тир-.</w:t>
      </w:r>
    </w:p>
    <w:p w:rsidR="00E65D0E" w:rsidRDefault="009F5DD6">
      <w:pPr>
        <w:pStyle w:val="a3"/>
        <w:spacing w:before="40" w:line="278" w:lineRule="auto"/>
        <w:ind w:right="263"/>
      </w:pPr>
      <w:r>
        <w:t>Использование</w:t>
      </w:r>
      <w:r>
        <w:rPr>
          <w:spacing w:val="10"/>
        </w:rPr>
        <w:t xml:space="preserve"> </w:t>
      </w:r>
      <w:r>
        <w:t>ь</w:t>
      </w:r>
      <w:r>
        <w:rPr>
          <w:spacing w:val="15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показателя</w:t>
      </w:r>
      <w:r>
        <w:rPr>
          <w:spacing w:val="14"/>
        </w:rPr>
        <w:t xml:space="preserve"> </w:t>
      </w:r>
      <w:r>
        <w:t>грамматической</w:t>
      </w:r>
      <w:r>
        <w:rPr>
          <w:spacing w:val="14"/>
        </w:rPr>
        <w:t xml:space="preserve"> </w:t>
      </w:r>
      <w:r>
        <w:t>формы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инфинитиве,в</w:t>
      </w:r>
      <w:r>
        <w:rPr>
          <w:spacing w:val="13"/>
        </w:rPr>
        <w:t xml:space="preserve"> </w:t>
      </w:r>
      <w:r>
        <w:t>форме2-</w:t>
      </w:r>
      <w:r>
        <w:rPr>
          <w:spacing w:val="-57"/>
        </w:rPr>
        <w:t xml:space="preserve"> </w:t>
      </w:r>
      <w:r>
        <w:t>го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единственного</w:t>
      </w:r>
      <w:r>
        <w:rPr>
          <w:spacing w:val="-3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E65D0E" w:rsidRDefault="009F5DD6">
      <w:pPr>
        <w:pStyle w:val="a3"/>
        <w:spacing w:line="272" w:lineRule="exact"/>
        <w:ind w:left="2251" w:firstLine="0"/>
      </w:pPr>
      <w:r>
        <w:t>Правописание-тся</w:t>
      </w:r>
      <w:r>
        <w:rPr>
          <w:spacing w:val="-2"/>
        </w:rPr>
        <w:t xml:space="preserve"> </w:t>
      </w:r>
      <w:r>
        <w:t>и-ться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глаголах,</w:t>
      </w:r>
      <w:r w:rsidR="004C4F7A">
        <w:t xml:space="preserve"> </w:t>
      </w:r>
      <w:r>
        <w:t>суффиксов-ова-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-ева-,</w:t>
      </w:r>
      <w:r>
        <w:rPr>
          <w:spacing w:val="1"/>
        </w:rPr>
        <w:t xml:space="preserve"> </w:t>
      </w:r>
      <w:r>
        <w:t>-ыва-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-ива-.</w:t>
      </w:r>
    </w:p>
    <w:p w:rsidR="00E65D0E" w:rsidRDefault="009F5DD6">
      <w:pPr>
        <w:pStyle w:val="a3"/>
        <w:spacing w:before="41"/>
        <w:ind w:left="2251" w:firstLine="0"/>
      </w:pPr>
      <w:r>
        <w:t>Правописание</w:t>
      </w:r>
      <w:r>
        <w:rPr>
          <w:spacing w:val="-5"/>
        </w:rPr>
        <w:t xml:space="preserve"> </w:t>
      </w:r>
      <w:r>
        <w:t>безударных</w:t>
      </w:r>
      <w:r>
        <w:rPr>
          <w:spacing w:val="-2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окончаний</w:t>
      </w:r>
      <w:r>
        <w:rPr>
          <w:spacing w:val="-3"/>
        </w:rPr>
        <w:t xml:space="preserve"> </w:t>
      </w:r>
      <w:r>
        <w:t>глагола.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right="263"/>
      </w:pPr>
      <w:r>
        <w:lastRenderedPageBreak/>
        <w:t>Правописание</w:t>
      </w:r>
      <w:r>
        <w:rPr>
          <w:spacing w:val="41"/>
        </w:rPr>
        <w:t xml:space="preserve"> </w:t>
      </w:r>
      <w:r>
        <w:t>гласной</w:t>
      </w:r>
      <w:r>
        <w:rPr>
          <w:spacing w:val="42"/>
        </w:rPr>
        <w:t xml:space="preserve"> </w:t>
      </w:r>
      <w:r>
        <w:t>перед</w:t>
      </w:r>
      <w:r>
        <w:rPr>
          <w:spacing w:val="42"/>
        </w:rPr>
        <w:t xml:space="preserve"> </w:t>
      </w:r>
      <w:r>
        <w:t>суффиксом-л-</w:t>
      </w:r>
      <w:r>
        <w:rPr>
          <w:spacing w:val="-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формах</w:t>
      </w:r>
      <w:r>
        <w:rPr>
          <w:spacing w:val="44"/>
        </w:rPr>
        <w:t xml:space="preserve"> </w:t>
      </w:r>
      <w:r>
        <w:t>прошедшего</w:t>
      </w:r>
      <w:r>
        <w:rPr>
          <w:spacing w:val="41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глагола.</w:t>
      </w:r>
    </w:p>
    <w:p w:rsidR="00E65D0E" w:rsidRDefault="009F5DD6">
      <w:pPr>
        <w:pStyle w:val="a3"/>
        <w:spacing w:line="272" w:lineRule="exact"/>
        <w:ind w:left="2251" w:firstLine="0"/>
      </w:pPr>
      <w:r>
        <w:t>Слитное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глаголами.</w:t>
      </w:r>
    </w:p>
    <w:p w:rsidR="00E65D0E" w:rsidRDefault="009F5DD6">
      <w:pPr>
        <w:pStyle w:val="Heading1"/>
        <w:spacing w:before="45"/>
      </w:pPr>
      <w:r>
        <w:t>Синтаксис.</w:t>
      </w:r>
      <w:r w:rsidR="004C4F7A">
        <w:t xml:space="preserve"> </w:t>
      </w:r>
      <w:r>
        <w:t>Культура</w:t>
      </w:r>
      <w:r>
        <w:rPr>
          <w:spacing w:val="-7"/>
        </w:rPr>
        <w:t xml:space="preserve"> </w:t>
      </w:r>
      <w:r>
        <w:t>речи.</w:t>
      </w:r>
      <w:r w:rsidR="004C4F7A">
        <w:t xml:space="preserve"> </w:t>
      </w:r>
      <w:r>
        <w:t>Пунктуация</w:t>
      </w:r>
    </w:p>
    <w:p w:rsidR="00E65D0E" w:rsidRDefault="009F5DD6">
      <w:pPr>
        <w:pStyle w:val="a3"/>
        <w:spacing w:before="36" w:line="278" w:lineRule="auto"/>
      </w:pPr>
      <w:r>
        <w:t>Синтаксис</w:t>
      </w:r>
      <w:r>
        <w:rPr>
          <w:spacing w:val="47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раздел</w:t>
      </w:r>
      <w:r>
        <w:rPr>
          <w:spacing w:val="49"/>
        </w:rPr>
        <w:t xml:space="preserve"> </w:t>
      </w:r>
      <w:r>
        <w:t>грамматики.</w:t>
      </w:r>
      <w:r w:rsidR="004C4F7A">
        <w:t xml:space="preserve"> </w:t>
      </w:r>
      <w:r>
        <w:t>Словосочетание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предложение</w:t>
      </w:r>
      <w:r>
        <w:rPr>
          <w:spacing w:val="48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единицы</w:t>
      </w:r>
      <w:r>
        <w:rPr>
          <w:spacing w:val="-57"/>
        </w:rPr>
        <w:t xml:space="preserve"> </w:t>
      </w:r>
      <w:r>
        <w:t>синтаксиса.</w:t>
      </w:r>
    </w:p>
    <w:p w:rsidR="00E65D0E" w:rsidRDefault="009F5DD6">
      <w:pPr>
        <w:pStyle w:val="a3"/>
        <w:spacing w:line="276" w:lineRule="auto"/>
        <w:ind w:right="556"/>
        <w:jc w:val="both"/>
      </w:pPr>
      <w:r>
        <w:t>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признаки.</w:t>
      </w:r>
      <w:r w:rsidR="004C4F7A"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 свойствам главного слова</w:t>
      </w:r>
      <w:r w:rsidR="004C4F7A">
        <w:t xml:space="preserve"> </w:t>
      </w:r>
      <w:r>
        <w:t>(именные,глагольные,наречные).Средства</w:t>
      </w:r>
      <w:r>
        <w:rPr>
          <w:spacing w:val="1"/>
        </w:rPr>
        <w:t xml:space="preserve"> </w:t>
      </w:r>
      <w:r>
        <w:t>связи слов в словосочетании.</w:t>
      </w:r>
    </w:p>
    <w:p w:rsidR="00E65D0E" w:rsidRDefault="009F5DD6">
      <w:pPr>
        <w:pStyle w:val="a3"/>
        <w:ind w:left="2251" w:firstLine="0"/>
        <w:jc w:val="both"/>
      </w:pPr>
      <w:r>
        <w:t>Синтаксический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словосочетания.</w:t>
      </w:r>
    </w:p>
    <w:p w:rsidR="00E65D0E" w:rsidRDefault="009F5DD6">
      <w:pPr>
        <w:pStyle w:val="a3"/>
        <w:spacing w:before="38" w:line="276" w:lineRule="auto"/>
        <w:ind w:right="368"/>
        <w:jc w:val="both"/>
      </w:pP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признаки.</w:t>
      </w:r>
      <w:r w:rsidR="004C4F7A"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 окраске.</w:t>
      </w:r>
      <w:r w:rsidR="004C4F7A">
        <w:t xml:space="preserve"> </w:t>
      </w:r>
      <w:r>
        <w:t>Смысловые и интонационные особенности повествовательных,</w:t>
      </w:r>
      <w:r>
        <w:rPr>
          <w:spacing w:val="1"/>
        </w:rPr>
        <w:t xml:space="preserve"> </w:t>
      </w:r>
      <w:r>
        <w:t>вопросительных,</w:t>
      </w:r>
      <w:r w:rsidR="004C4F7A">
        <w:t xml:space="preserve"> </w:t>
      </w:r>
      <w:r>
        <w:t>побудительных;</w:t>
      </w:r>
      <w:r w:rsidR="004C4F7A">
        <w:t xml:space="preserve"> </w:t>
      </w:r>
      <w:r>
        <w:t>восклицательных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невосклицательных</w:t>
      </w:r>
      <w:r>
        <w:rPr>
          <w:spacing w:val="-4"/>
        </w:rPr>
        <w:t xml:space="preserve"> </w:t>
      </w:r>
      <w:r>
        <w:t>предложений.</w:t>
      </w:r>
    </w:p>
    <w:p w:rsidR="00E65D0E" w:rsidRDefault="009F5DD6">
      <w:pPr>
        <w:pStyle w:val="a3"/>
        <w:tabs>
          <w:tab w:val="left" w:pos="3421"/>
          <w:tab w:val="left" w:pos="4088"/>
          <w:tab w:val="left" w:pos="4354"/>
          <w:tab w:val="left" w:pos="4946"/>
          <w:tab w:val="left" w:pos="6669"/>
          <w:tab w:val="left" w:pos="6995"/>
          <w:tab w:val="left" w:pos="7725"/>
          <w:tab w:val="left" w:pos="7861"/>
          <w:tab w:val="left" w:pos="9624"/>
          <w:tab w:val="left" w:pos="10171"/>
          <w:tab w:val="left" w:pos="10578"/>
        </w:tabs>
        <w:spacing w:before="1" w:line="276" w:lineRule="auto"/>
        <w:ind w:right="265"/>
      </w:pPr>
      <w:r>
        <w:t>Главные</w:t>
      </w:r>
      <w:r>
        <w:tab/>
        <w:t>члены</w:t>
      </w:r>
      <w:r>
        <w:tab/>
      </w:r>
      <w:r>
        <w:tab/>
        <w:t>предложения(грамматическая</w:t>
      </w:r>
      <w:r>
        <w:tab/>
        <w:t>основа).Подлежащее</w:t>
      </w:r>
      <w:r>
        <w:tab/>
        <w:t>и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-1"/>
        </w:rPr>
        <w:t xml:space="preserve"> </w:t>
      </w:r>
      <w:r>
        <w:t>средства его</w:t>
      </w:r>
      <w:r>
        <w:rPr>
          <w:spacing w:val="3"/>
        </w:rPr>
        <w:t xml:space="preserve"> </w:t>
      </w:r>
      <w:r>
        <w:t>выражения:</w:t>
      </w:r>
      <w:r w:rsidR="004C4F7A">
        <w:t xml:space="preserve"> </w:t>
      </w:r>
      <w:r>
        <w:t>именем существительным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местоимением 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27"/>
        </w:rPr>
        <w:t xml:space="preserve"> </w:t>
      </w:r>
      <w:r>
        <w:t>падеже,</w:t>
      </w:r>
      <w:r w:rsidR="004C4F7A">
        <w:t xml:space="preserve"> </w:t>
      </w:r>
      <w:r>
        <w:t>сочетанием</w:t>
      </w:r>
      <w:r>
        <w:rPr>
          <w:spacing w:val="27"/>
        </w:rPr>
        <w:t xml:space="preserve"> </w:t>
      </w:r>
      <w:r>
        <w:t>имени</w:t>
      </w:r>
      <w:r>
        <w:rPr>
          <w:spacing w:val="28"/>
        </w:rPr>
        <w:t xml:space="preserve"> </w:t>
      </w:r>
      <w:r>
        <w:t>существительного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форме</w:t>
      </w:r>
      <w:r>
        <w:rPr>
          <w:spacing w:val="27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существительным</w:t>
      </w:r>
      <w:r>
        <w:rPr>
          <w:spacing w:val="4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местоимением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форме</w:t>
      </w:r>
      <w:r>
        <w:rPr>
          <w:spacing w:val="5"/>
        </w:rPr>
        <w:t xml:space="preserve"> </w:t>
      </w:r>
      <w:r>
        <w:t>творительного</w:t>
      </w:r>
      <w:r>
        <w:rPr>
          <w:spacing w:val="5"/>
        </w:rPr>
        <w:t xml:space="preserve"> </w:t>
      </w:r>
      <w:r>
        <w:t>падежа</w:t>
      </w:r>
      <w:r>
        <w:rPr>
          <w:spacing w:val="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предлогом;</w:t>
      </w:r>
      <w:r w:rsidR="004C4F7A">
        <w:t xml:space="preserve"> </w:t>
      </w:r>
      <w:r>
        <w:t>сочетанием</w:t>
      </w:r>
      <w:r>
        <w:tab/>
        <w:t>имени</w:t>
      </w:r>
      <w:r>
        <w:tab/>
        <w:t>числительного</w:t>
      </w:r>
      <w:r>
        <w:tab/>
        <w:t>в</w:t>
      </w:r>
      <w:r>
        <w:tab/>
        <w:t>форме</w:t>
      </w:r>
      <w:r>
        <w:tab/>
      </w:r>
      <w:r>
        <w:tab/>
        <w:t>именительного</w:t>
      </w:r>
      <w:r>
        <w:tab/>
        <w:t>падежа</w:t>
      </w:r>
      <w:r>
        <w:tab/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форме</w:t>
      </w:r>
      <w:r>
        <w:rPr>
          <w:spacing w:val="14"/>
        </w:rPr>
        <w:t xml:space="preserve"> </w:t>
      </w:r>
      <w:r>
        <w:t>родительного</w:t>
      </w:r>
      <w:r>
        <w:rPr>
          <w:spacing w:val="16"/>
        </w:rPr>
        <w:t xml:space="preserve"> </w:t>
      </w:r>
      <w:r>
        <w:t>падежа.</w:t>
      </w:r>
      <w:r w:rsidR="004C4F7A">
        <w:t xml:space="preserve"> </w:t>
      </w:r>
      <w:r>
        <w:t>Сказуемое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морфологические</w:t>
      </w:r>
      <w:r>
        <w:rPr>
          <w:spacing w:val="14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выражения:</w:t>
      </w:r>
      <w:r w:rsidR="004C4F7A">
        <w:t xml:space="preserve"> </w:t>
      </w:r>
      <w:r>
        <w:t>глаголом,</w:t>
      </w:r>
      <w:r w:rsidR="004C4F7A">
        <w:t xml:space="preserve"> </w:t>
      </w:r>
      <w:r>
        <w:t>именем</w:t>
      </w:r>
      <w:r>
        <w:rPr>
          <w:spacing w:val="-2"/>
        </w:rPr>
        <w:t xml:space="preserve"> </w:t>
      </w:r>
      <w:r>
        <w:t>существительным,</w:t>
      </w:r>
      <w:r w:rsidR="004C4F7A">
        <w:t xml:space="preserve"> </w:t>
      </w:r>
      <w:r>
        <w:t>именем</w:t>
      </w:r>
      <w:r>
        <w:rPr>
          <w:spacing w:val="-1"/>
        </w:rPr>
        <w:t xml:space="preserve"> </w:t>
      </w:r>
      <w:r>
        <w:t>прилагательным.</w:t>
      </w:r>
    </w:p>
    <w:p w:rsidR="00E65D0E" w:rsidRDefault="009F5DD6">
      <w:pPr>
        <w:pStyle w:val="a3"/>
        <w:spacing w:line="274" w:lineRule="exact"/>
        <w:ind w:left="2251" w:firstLine="0"/>
      </w:pPr>
      <w:r>
        <w:t>Тире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 сказуемым.</w:t>
      </w:r>
    </w:p>
    <w:p w:rsidR="00E65D0E" w:rsidRDefault="009F5DD6">
      <w:pPr>
        <w:pStyle w:val="a3"/>
        <w:spacing w:before="43" w:line="276" w:lineRule="auto"/>
        <w:ind w:right="421"/>
      </w:pPr>
      <w:r>
        <w:t>Предложения</w:t>
      </w:r>
      <w:r>
        <w:rPr>
          <w:spacing w:val="15"/>
        </w:rPr>
        <w:t xml:space="preserve"> </w:t>
      </w:r>
      <w:r>
        <w:t>распространённые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нераспространённые.</w:t>
      </w:r>
      <w:r w:rsidR="004C4F7A">
        <w:t xml:space="preserve"> </w:t>
      </w:r>
      <w:r>
        <w:t>Второстепенные</w:t>
      </w:r>
      <w:r>
        <w:rPr>
          <w:spacing w:val="14"/>
        </w:rPr>
        <w:t xml:space="preserve"> </w:t>
      </w:r>
      <w:r>
        <w:t>члены</w:t>
      </w:r>
      <w:r>
        <w:rPr>
          <w:spacing w:val="-57"/>
        </w:rPr>
        <w:t xml:space="preserve"> </w:t>
      </w:r>
      <w:r>
        <w:t>предложения:</w:t>
      </w:r>
      <w:r w:rsidR="004C4F7A">
        <w:t xml:space="preserve"> </w:t>
      </w:r>
      <w:r>
        <w:t>определение,</w:t>
      </w:r>
      <w:r w:rsidR="004C4F7A">
        <w:t xml:space="preserve"> </w:t>
      </w:r>
      <w:r>
        <w:t>дополнение,</w:t>
      </w:r>
      <w:r w:rsidR="004C4F7A">
        <w:t xml:space="preserve"> </w:t>
      </w:r>
      <w:r>
        <w:t>обстоятельство.</w:t>
      </w:r>
      <w:r w:rsidR="004C4F7A">
        <w:t xml:space="preserve"> </w:t>
      </w:r>
      <w:r>
        <w:t>Определение</w:t>
      </w:r>
      <w:r>
        <w:rPr>
          <w:spacing w:val="17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7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выражения.</w:t>
      </w:r>
      <w:r w:rsidR="004C4F7A">
        <w:t xml:space="preserve"> </w:t>
      </w:r>
      <w:r>
        <w:t>Дополнение(прямое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косвенное)и</w:t>
      </w:r>
      <w:r>
        <w:rPr>
          <w:spacing w:val="6"/>
        </w:rPr>
        <w:t xml:space="preserve"> </w:t>
      </w:r>
      <w:r>
        <w:t>типичные</w:t>
      </w:r>
      <w:r>
        <w:rPr>
          <w:spacing w:val="4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выражения.</w:t>
      </w:r>
      <w:r w:rsidR="004C4F7A">
        <w:t xml:space="preserve"> </w:t>
      </w:r>
      <w:r>
        <w:t>Обстоятельство,</w:t>
      </w:r>
      <w:r w:rsidR="004C4F7A">
        <w:t xml:space="preserve"> </w:t>
      </w:r>
      <w:r>
        <w:t>типичные 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выражения,</w:t>
      </w:r>
      <w:r w:rsidR="004C4F7A">
        <w:t xml:space="preserve"> </w:t>
      </w:r>
      <w:r>
        <w:t>виды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значению(времени,</w:t>
      </w:r>
      <w:r w:rsidR="004C4F7A">
        <w:t xml:space="preserve"> </w:t>
      </w:r>
      <w:r>
        <w:t>места,</w:t>
      </w:r>
      <w:r w:rsidR="004C4F7A"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действия,</w:t>
      </w:r>
      <w:r w:rsidR="004C4F7A">
        <w:t xml:space="preserve"> </w:t>
      </w:r>
      <w:r>
        <w:t>цели,</w:t>
      </w:r>
      <w:r w:rsidR="004C4F7A">
        <w:t xml:space="preserve"> </w:t>
      </w:r>
      <w:r>
        <w:t>причины,</w:t>
      </w:r>
      <w:r w:rsidR="004C4F7A"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степени,</w:t>
      </w:r>
      <w:r w:rsidR="004C4F7A"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уступки).</w:t>
      </w:r>
    </w:p>
    <w:p w:rsidR="00E65D0E" w:rsidRDefault="009F5DD6">
      <w:pPr>
        <w:pStyle w:val="a3"/>
        <w:spacing w:line="276" w:lineRule="auto"/>
        <w:ind w:right="467"/>
      </w:pPr>
      <w:r>
        <w:t>Простое</w:t>
      </w:r>
      <w:r>
        <w:rPr>
          <w:spacing w:val="43"/>
        </w:rPr>
        <w:t xml:space="preserve"> </w:t>
      </w:r>
      <w:r>
        <w:t>осложнённое</w:t>
      </w:r>
      <w:r>
        <w:rPr>
          <w:spacing w:val="44"/>
        </w:rPr>
        <w:t xml:space="preserve"> </w:t>
      </w:r>
      <w:r>
        <w:t>предложение.</w:t>
      </w:r>
      <w:r w:rsidR="004C4F7A">
        <w:t xml:space="preserve"> </w:t>
      </w:r>
      <w:r>
        <w:t>Однородные</w:t>
      </w:r>
      <w:r>
        <w:rPr>
          <w:spacing w:val="43"/>
        </w:rPr>
        <w:t xml:space="preserve"> </w:t>
      </w:r>
      <w:r>
        <w:t>члены</w:t>
      </w:r>
      <w:r>
        <w:rPr>
          <w:spacing w:val="42"/>
        </w:rPr>
        <w:t xml:space="preserve"> </w:t>
      </w:r>
      <w:r>
        <w:t>предложения,</w:t>
      </w:r>
      <w:r w:rsidR="004C4F7A">
        <w:t xml:space="preserve"> </w:t>
      </w:r>
      <w:r>
        <w:t>их</w:t>
      </w:r>
      <w:r>
        <w:rPr>
          <w:spacing w:val="45"/>
        </w:rPr>
        <w:t xml:space="preserve"> </w:t>
      </w:r>
      <w:r>
        <w:t>роль</w:t>
      </w:r>
      <w:r>
        <w:rPr>
          <w:spacing w:val="4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речи.</w:t>
      </w:r>
      <w:r w:rsidR="004C4F7A"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интонации</w:t>
      </w:r>
      <w:r>
        <w:rPr>
          <w:spacing w:val="8"/>
        </w:rPr>
        <w:t xml:space="preserve"> </w:t>
      </w:r>
      <w:r>
        <w:t>предложений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однородными</w:t>
      </w:r>
      <w:r>
        <w:rPr>
          <w:spacing w:val="8"/>
        </w:rPr>
        <w:t xml:space="preserve"> </w:t>
      </w:r>
      <w:r>
        <w:t>членами.</w:t>
      </w:r>
      <w:r w:rsidR="004C4F7A">
        <w:t xml:space="preserve"> </w:t>
      </w:r>
      <w:r>
        <w:t>Предложения</w:t>
      </w:r>
      <w:r>
        <w:rPr>
          <w:spacing w:val="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членами(без</w:t>
      </w:r>
      <w:r>
        <w:rPr>
          <w:spacing w:val="1"/>
        </w:rPr>
        <w:t xml:space="preserve"> </w:t>
      </w:r>
      <w:r>
        <w:t>союзов,</w:t>
      </w:r>
      <w:r w:rsidR="004C4F7A"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и,</w:t>
      </w:r>
      <w:r w:rsidR="004C4F7A">
        <w:t xml:space="preserve"> </w:t>
      </w:r>
      <w:r>
        <w:t>союзами</w:t>
      </w:r>
      <w:r>
        <w:rPr>
          <w:spacing w:val="60"/>
        </w:rPr>
        <w:t xml:space="preserve"> </w:t>
      </w:r>
      <w:r>
        <w:t>а,</w:t>
      </w:r>
      <w:r w:rsidR="004C4F7A">
        <w:t xml:space="preserve"> </w:t>
      </w:r>
      <w:r>
        <w:t>но,</w:t>
      </w:r>
      <w:r w:rsidR="004C4F7A">
        <w:t xml:space="preserve"> </w:t>
      </w:r>
      <w:r>
        <w:t>однако,</w:t>
      </w:r>
      <w:r w:rsidR="004C4F7A">
        <w:t xml:space="preserve"> </w:t>
      </w:r>
      <w:r>
        <w:t>зато,</w:t>
      </w:r>
      <w:r>
        <w:rPr>
          <w:spacing w:val="1"/>
        </w:rPr>
        <w:t xml:space="preserve"> </w:t>
      </w:r>
      <w:r>
        <w:t>да(в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и),да(в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но).Предложения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членах.</w:t>
      </w:r>
    </w:p>
    <w:p w:rsidR="00E65D0E" w:rsidRDefault="009F5DD6">
      <w:pPr>
        <w:pStyle w:val="a3"/>
        <w:spacing w:line="276" w:lineRule="auto"/>
      </w:pPr>
      <w:r>
        <w:t>Предложения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обращением,</w:t>
      </w:r>
      <w:r w:rsidR="004C4F7A">
        <w:t xml:space="preserve"> </w:t>
      </w:r>
      <w:r>
        <w:t>особенности</w:t>
      </w:r>
      <w:r>
        <w:rPr>
          <w:spacing w:val="42"/>
        </w:rPr>
        <w:t xml:space="preserve"> </w:t>
      </w:r>
      <w:r>
        <w:t>интонации.</w:t>
      </w:r>
      <w:r w:rsidR="004C4F7A">
        <w:t xml:space="preserve"> </w:t>
      </w:r>
      <w:r>
        <w:t>Обращение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средства</w:t>
      </w:r>
      <w:r>
        <w:rPr>
          <w:spacing w:val="40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выражения.</w:t>
      </w:r>
    </w:p>
    <w:p w:rsidR="00E65D0E" w:rsidRDefault="009F5DD6">
      <w:pPr>
        <w:pStyle w:val="a3"/>
        <w:spacing w:before="1" w:line="276" w:lineRule="auto"/>
        <w:ind w:left="2251" w:firstLine="0"/>
      </w:pPr>
      <w:r>
        <w:t>Синтаксический анализ простого и простого осложнённого предложений.</w:t>
      </w:r>
      <w:r>
        <w:rPr>
          <w:spacing w:val="1"/>
        </w:rPr>
        <w:t xml:space="preserve"> </w:t>
      </w:r>
      <w:r>
        <w:t>Пунктуационное</w:t>
      </w:r>
      <w:r>
        <w:rPr>
          <w:spacing w:val="28"/>
        </w:rPr>
        <w:t xml:space="preserve"> </w:t>
      </w:r>
      <w:r>
        <w:t>оформление</w:t>
      </w:r>
      <w:r>
        <w:rPr>
          <w:spacing w:val="27"/>
        </w:rPr>
        <w:t xml:space="preserve"> </w:t>
      </w:r>
      <w:r>
        <w:t>предложений,</w:t>
      </w:r>
      <w:r w:rsidR="004C4F7A">
        <w:t xml:space="preserve"> </w:t>
      </w:r>
      <w:r>
        <w:t>осложнённых</w:t>
      </w:r>
      <w:r>
        <w:rPr>
          <w:spacing w:val="29"/>
        </w:rPr>
        <w:t xml:space="preserve"> </w:t>
      </w:r>
      <w:r>
        <w:t>однородными</w:t>
      </w:r>
      <w:r>
        <w:rPr>
          <w:spacing w:val="29"/>
        </w:rPr>
        <w:t xml:space="preserve"> </w:t>
      </w:r>
      <w:r>
        <w:t>членами,</w:t>
      </w:r>
    </w:p>
    <w:p w:rsidR="00E65D0E" w:rsidRDefault="009F5DD6">
      <w:pPr>
        <w:pStyle w:val="a3"/>
        <w:spacing w:line="276" w:lineRule="auto"/>
        <w:ind w:right="818" w:firstLine="0"/>
      </w:pPr>
      <w:r>
        <w:t>связанными</w:t>
      </w:r>
      <w:r>
        <w:rPr>
          <w:spacing w:val="15"/>
        </w:rPr>
        <w:t xml:space="preserve"> </w:t>
      </w:r>
      <w:r>
        <w:t>бессоюзной</w:t>
      </w:r>
      <w:r>
        <w:rPr>
          <w:spacing w:val="16"/>
        </w:rPr>
        <w:t xml:space="preserve"> </w:t>
      </w:r>
      <w:r>
        <w:t>связью,</w:t>
      </w:r>
      <w:r w:rsidR="004C4F7A">
        <w:t xml:space="preserve"> </w:t>
      </w:r>
      <w:r>
        <w:t>одиночным</w:t>
      </w:r>
      <w:r>
        <w:rPr>
          <w:spacing w:val="14"/>
        </w:rPr>
        <w:t xml:space="preserve"> </w:t>
      </w:r>
      <w:r>
        <w:t>союзом</w:t>
      </w:r>
      <w:r>
        <w:rPr>
          <w:spacing w:val="15"/>
        </w:rPr>
        <w:t xml:space="preserve"> </w:t>
      </w:r>
      <w:r>
        <w:t>и,</w:t>
      </w:r>
      <w:r w:rsidR="004C4F7A">
        <w:t xml:space="preserve"> </w:t>
      </w:r>
      <w:r>
        <w:t>союзами</w:t>
      </w:r>
      <w:r>
        <w:rPr>
          <w:spacing w:val="16"/>
        </w:rPr>
        <w:t xml:space="preserve"> </w:t>
      </w:r>
      <w:r>
        <w:t>а,</w:t>
      </w:r>
      <w:r w:rsidR="004C4F7A">
        <w:t xml:space="preserve"> </w:t>
      </w:r>
      <w:r>
        <w:t>но,</w:t>
      </w:r>
      <w:r w:rsidR="004C4F7A">
        <w:t xml:space="preserve"> </w:t>
      </w:r>
      <w:r>
        <w:t>однако,</w:t>
      </w:r>
      <w:r w:rsidR="004C4F7A">
        <w:t xml:space="preserve"> </w:t>
      </w:r>
      <w:r>
        <w:t>зато,</w:t>
      </w:r>
      <w:r w:rsidR="004C4F7A">
        <w:t xml:space="preserve"> </w:t>
      </w:r>
      <w:r>
        <w:t>да(в</w:t>
      </w:r>
      <w:r>
        <w:rPr>
          <w:spacing w:val="-57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и),</w:t>
      </w:r>
      <w:r w:rsidR="004C4F7A">
        <w:t xml:space="preserve"> </w:t>
      </w:r>
      <w:r>
        <w:t>да(в</w:t>
      </w:r>
      <w:r>
        <w:rPr>
          <w:spacing w:val="-2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но).</w:t>
      </w:r>
    </w:p>
    <w:p w:rsidR="00E65D0E" w:rsidRDefault="009F5DD6">
      <w:pPr>
        <w:pStyle w:val="a3"/>
        <w:spacing w:line="276" w:lineRule="auto"/>
        <w:ind w:right="342"/>
      </w:pPr>
      <w:r>
        <w:t>Предложения</w:t>
      </w:r>
      <w:r>
        <w:rPr>
          <w:spacing w:val="-1"/>
        </w:rPr>
        <w:t xml:space="preserve"> </w:t>
      </w:r>
      <w:r>
        <w:t>простые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сложные.</w:t>
      </w:r>
      <w:r w:rsidR="004C4F7A">
        <w:t xml:space="preserve"> </w:t>
      </w:r>
      <w:r>
        <w:t>Сложные</w:t>
      </w:r>
      <w:r>
        <w:rPr>
          <w:spacing w:val="10"/>
        </w:rPr>
        <w:t xml:space="preserve"> </w:t>
      </w:r>
      <w:r>
        <w:t>предложения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бессоюзной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союзной</w:t>
      </w:r>
      <w:r>
        <w:rPr>
          <w:spacing w:val="-57"/>
        </w:rPr>
        <w:t xml:space="preserve"> </w:t>
      </w:r>
      <w:r>
        <w:t>связью.</w:t>
      </w:r>
      <w:r w:rsidR="004C4F7A"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сложноподчинённые(общее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практическое усвоение).</w:t>
      </w:r>
    </w:p>
    <w:p w:rsidR="00E65D0E" w:rsidRDefault="009F5DD6">
      <w:pPr>
        <w:pStyle w:val="a3"/>
        <w:tabs>
          <w:tab w:val="left" w:pos="4185"/>
          <w:tab w:val="left" w:pos="5649"/>
          <w:tab w:val="left" w:pos="6778"/>
          <w:tab w:val="left" w:pos="9519"/>
          <w:tab w:val="left" w:pos="9951"/>
        </w:tabs>
        <w:spacing w:line="278" w:lineRule="auto"/>
        <w:ind w:right="475"/>
      </w:pPr>
      <w:r>
        <w:t>Пунктуационное</w:t>
      </w:r>
      <w:r>
        <w:tab/>
        <w:t>оформление</w:t>
      </w:r>
      <w:r>
        <w:tab/>
        <w:t>сложных</w:t>
      </w:r>
      <w:r>
        <w:tab/>
        <w:t>предложений,</w:t>
      </w:r>
      <w:r w:rsidR="004C4F7A">
        <w:t xml:space="preserve"> </w:t>
      </w:r>
      <w:r>
        <w:t>состоящих</w:t>
      </w:r>
      <w:r>
        <w:tab/>
        <w:t>из</w:t>
      </w:r>
      <w:r>
        <w:tab/>
      </w:r>
      <w:r>
        <w:rPr>
          <w:spacing w:val="-1"/>
        </w:rPr>
        <w:t>частей,</w:t>
      </w:r>
      <w:r>
        <w:rPr>
          <w:spacing w:val="-57"/>
        </w:rPr>
        <w:t xml:space="preserve"> </w:t>
      </w:r>
      <w:r>
        <w:t>связанных бессоюзной</w:t>
      </w:r>
      <w:r>
        <w:rPr>
          <w:spacing w:val="-2"/>
        </w:rPr>
        <w:t xml:space="preserve"> </w:t>
      </w:r>
      <w:r>
        <w:t>связью и союзами</w:t>
      </w:r>
      <w:r>
        <w:rPr>
          <w:spacing w:val="-3"/>
        </w:rPr>
        <w:t xml:space="preserve"> </w:t>
      </w:r>
      <w:r>
        <w:t>и,</w:t>
      </w:r>
      <w:r w:rsidR="004C4F7A">
        <w:t xml:space="preserve"> </w:t>
      </w:r>
      <w:r>
        <w:t>но,</w:t>
      </w:r>
      <w:r w:rsidR="004C4F7A">
        <w:t xml:space="preserve"> </w:t>
      </w:r>
      <w:r>
        <w:t>а,</w:t>
      </w:r>
      <w:r w:rsidR="004C4F7A">
        <w:t xml:space="preserve"> </w:t>
      </w:r>
      <w:r>
        <w:t>однако,</w:t>
      </w:r>
      <w:r w:rsidR="004C4F7A">
        <w:t xml:space="preserve"> </w:t>
      </w:r>
      <w:r>
        <w:t>зато,</w:t>
      </w:r>
      <w:r w:rsidR="004C4F7A">
        <w:t xml:space="preserve"> </w:t>
      </w:r>
      <w:r>
        <w:t>да.</w:t>
      </w:r>
    </w:p>
    <w:p w:rsidR="00E65D0E" w:rsidRDefault="009F5DD6">
      <w:pPr>
        <w:pStyle w:val="a3"/>
        <w:spacing w:line="272" w:lineRule="exact"/>
        <w:ind w:left="2251" w:firstLine="0"/>
      </w:pP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речью.</w:t>
      </w:r>
    </w:p>
    <w:p w:rsidR="00E65D0E" w:rsidRDefault="009F5DD6">
      <w:pPr>
        <w:pStyle w:val="a3"/>
        <w:spacing w:before="39" w:line="276" w:lineRule="auto"/>
        <w:ind w:left="2251" w:right="2683" w:firstLine="0"/>
      </w:pPr>
      <w:r>
        <w:t>Пунктуационное</w:t>
      </w:r>
      <w:r>
        <w:rPr>
          <w:spacing w:val="-4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речью.</w:t>
      </w:r>
      <w:r>
        <w:rPr>
          <w:spacing w:val="-57"/>
        </w:rPr>
        <w:t xml:space="preserve"> </w:t>
      </w:r>
      <w:r>
        <w:t>Диалог.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left="2251" w:right="3850" w:firstLine="0"/>
      </w:pPr>
      <w:r>
        <w:lastRenderedPageBreak/>
        <w:t>Пунктуационное</w:t>
      </w:r>
      <w:r>
        <w:rPr>
          <w:spacing w:val="-5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письме.</w:t>
      </w:r>
      <w:r>
        <w:rPr>
          <w:spacing w:val="-57"/>
        </w:rPr>
        <w:t xml:space="preserve"> </w:t>
      </w:r>
      <w:r>
        <w:t>Пунктуация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лингвистики.</w:t>
      </w:r>
    </w:p>
    <w:p w:rsidR="00E65D0E" w:rsidRDefault="00E65D0E">
      <w:pPr>
        <w:pStyle w:val="a3"/>
        <w:spacing w:before="11"/>
        <w:ind w:left="0" w:firstLine="0"/>
        <w:rPr>
          <w:sz w:val="20"/>
        </w:rPr>
      </w:pPr>
    </w:p>
    <w:p w:rsidR="00E65D0E" w:rsidRDefault="009F5DD6">
      <w:pPr>
        <w:pStyle w:val="Heading1"/>
      </w:pPr>
      <w:r>
        <w:t>6КЛАСС</w:t>
      </w:r>
    </w:p>
    <w:p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E65D0E" w:rsidRDefault="009F5DD6">
      <w:pPr>
        <w:pStyle w:val="a3"/>
        <w:tabs>
          <w:tab w:val="left" w:pos="3326"/>
          <w:tab w:val="left" w:pos="6115"/>
          <w:tab w:val="left" w:pos="6834"/>
          <w:tab w:val="left" w:pos="8266"/>
          <w:tab w:val="left" w:pos="9635"/>
          <w:tab w:val="left" w:pos="9999"/>
        </w:tabs>
        <w:spacing w:before="36" w:line="278" w:lineRule="auto"/>
        <w:ind w:right="674"/>
      </w:pPr>
      <w:r>
        <w:t>Русский</w:t>
      </w:r>
      <w:r>
        <w:tab/>
        <w:t>язык—</w:t>
      </w:r>
      <w:r>
        <w:rPr>
          <w:spacing w:val="-2"/>
        </w:rPr>
        <w:t xml:space="preserve"> </w:t>
      </w:r>
      <w:r>
        <w:t>государственный</w:t>
      </w:r>
      <w:r>
        <w:tab/>
        <w:t>язык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</w:r>
      <w:r>
        <w:rPr>
          <w:spacing w:val="-1"/>
        </w:rPr>
        <w:t>язык</w:t>
      </w:r>
      <w:r>
        <w:rPr>
          <w:spacing w:val="-57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общения.</w:t>
      </w:r>
    </w:p>
    <w:p w:rsidR="00E65D0E" w:rsidRDefault="009F5DD6">
      <w:pPr>
        <w:pStyle w:val="a3"/>
        <w:spacing w:line="272" w:lineRule="exact"/>
        <w:ind w:left="2251" w:firstLine="0"/>
      </w:pPr>
      <w:r>
        <w:t>Понятие</w:t>
      </w:r>
      <w:r>
        <w:rPr>
          <w:spacing w:val="-2"/>
        </w:rPr>
        <w:t xml:space="preserve"> </w:t>
      </w:r>
      <w:r>
        <w:t>о литературном</w:t>
      </w:r>
      <w:r>
        <w:rPr>
          <w:spacing w:val="-2"/>
        </w:rPr>
        <w:t xml:space="preserve"> </w:t>
      </w:r>
      <w:r>
        <w:t>языке.</w:t>
      </w:r>
    </w:p>
    <w:p w:rsidR="00E65D0E" w:rsidRDefault="009F5DD6">
      <w:pPr>
        <w:pStyle w:val="Heading1"/>
        <w:spacing w:before="45"/>
      </w:pPr>
      <w:r>
        <w:t>Язык</w:t>
      </w:r>
      <w:r>
        <w:rPr>
          <w:spacing w:val="-1"/>
        </w:rPr>
        <w:t xml:space="preserve"> </w:t>
      </w:r>
      <w:r>
        <w:t>и речь</w:t>
      </w:r>
    </w:p>
    <w:p w:rsidR="00E65D0E" w:rsidRDefault="009F5DD6">
      <w:pPr>
        <w:pStyle w:val="a3"/>
        <w:spacing w:before="36" w:line="278" w:lineRule="auto"/>
        <w:ind w:right="600"/>
      </w:pPr>
      <w:r>
        <w:t>Монолог-описание,монолог-повествование,монолог-рассуждение;сообщение</w:t>
      </w:r>
      <w:r>
        <w:rPr>
          <w:spacing w:val="4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лингвистическую</w:t>
      </w:r>
      <w:r>
        <w:rPr>
          <w:spacing w:val="-1"/>
        </w:rPr>
        <w:t xml:space="preserve"> </w:t>
      </w:r>
      <w:r>
        <w:t>тему.</w:t>
      </w:r>
    </w:p>
    <w:p w:rsidR="00E65D0E" w:rsidRDefault="009F5DD6">
      <w:pPr>
        <w:pStyle w:val="a3"/>
        <w:spacing w:line="272" w:lineRule="exact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диалога:</w:t>
      </w:r>
      <w:r w:rsidR="001157F2"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действию,</w:t>
      </w:r>
      <w:r w:rsidR="001157F2">
        <w:t xml:space="preserve"> </w:t>
      </w:r>
      <w:r>
        <w:t>обмен</w:t>
      </w:r>
      <w:r>
        <w:rPr>
          <w:spacing w:val="-4"/>
        </w:rPr>
        <w:t xml:space="preserve"> </w:t>
      </w:r>
      <w:r>
        <w:t>мнениями.</w:t>
      </w:r>
    </w:p>
    <w:p w:rsidR="00E65D0E" w:rsidRDefault="009F5DD6">
      <w:pPr>
        <w:pStyle w:val="Heading1"/>
        <w:spacing w:before="47"/>
      </w:pPr>
      <w:r>
        <w:t>Текст</w:t>
      </w:r>
    </w:p>
    <w:p w:rsidR="00E65D0E" w:rsidRDefault="009F5DD6">
      <w:pPr>
        <w:pStyle w:val="a3"/>
        <w:spacing w:before="36" w:line="276" w:lineRule="auto"/>
        <w:ind w:right="405"/>
        <w:jc w:val="both"/>
      </w:pPr>
      <w:r>
        <w:t>Смысловой анализ текста:</w:t>
      </w:r>
      <w:r w:rsidR="001157F2">
        <w:t xml:space="preserve"> </w:t>
      </w:r>
      <w:r>
        <w:t>его композиционных особенностей,</w:t>
      </w:r>
      <w:r w:rsidR="001157F2">
        <w:t xml:space="preserve"> </w:t>
      </w:r>
      <w:r>
        <w:t>микротем и абзацев,</w:t>
      </w:r>
      <w:r>
        <w:rPr>
          <w:spacing w:val="-57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 w:rsidR="001157F2"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E65D0E" w:rsidRDefault="009F5DD6">
      <w:pPr>
        <w:pStyle w:val="a3"/>
        <w:spacing w:line="276" w:lineRule="auto"/>
        <w:ind w:right="655"/>
        <w:jc w:val="both"/>
      </w:pPr>
      <w:r>
        <w:t>Информационная переработка текста.</w:t>
      </w:r>
      <w:r w:rsidR="001157F2">
        <w:t xml:space="preserve"> </w:t>
      </w:r>
      <w:r>
        <w:t>План текста(простой,</w:t>
      </w:r>
      <w:r w:rsidR="001157F2">
        <w:t xml:space="preserve"> </w:t>
      </w:r>
      <w:r>
        <w:t>сложный;</w:t>
      </w:r>
      <w:r w:rsidR="001157F2"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вопросный);главная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второстепенная</w:t>
      </w:r>
      <w:r>
        <w:rPr>
          <w:spacing w:val="-1"/>
        </w:rPr>
        <w:t xml:space="preserve"> </w:t>
      </w:r>
      <w:r>
        <w:t>информация текста;</w:t>
      </w:r>
      <w:r w:rsidR="001157F2"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текста.</w:t>
      </w:r>
    </w:p>
    <w:p w:rsidR="00E65D0E" w:rsidRDefault="009F5DD6">
      <w:pPr>
        <w:pStyle w:val="a3"/>
        <w:spacing w:before="2" w:line="276" w:lineRule="auto"/>
        <w:ind w:left="2251" w:right="5681" w:firstLine="0"/>
      </w:pPr>
      <w:r>
        <w:t>Описание как тип речи.</w:t>
      </w:r>
      <w:r>
        <w:rPr>
          <w:spacing w:val="1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внешности</w:t>
      </w:r>
      <w:r>
        <w:rPr>
          <w:spacing w:val="-4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помещения.</w:t>
      </w:r>
    </w:p>
    <w:p w:rsidR="00E65D0E" w:rsidRDefault="009F5DD6">
      <w:pPr>
        <w:pStyle w:val="a3"/>
        <w:spacing w:line="276" w:lineRule="auto"/>
        <w:ind w:left="2251" w:right="6719" w:firstLine="0"/>
      </w:pPr>
      <w:r>
        <w:t>Описание природы.</w:t>
      </w:r>
      <w:r>
        <w:rPr>
          <w:spacing w:val="1"/>
        </w:rPr>
        <w:t xml:space="preserve"> </w:t>
      </w:r>
      <w:r>
        <w:t>Описание</w:t>
      </w:r>
      <w:r>
        <w:rPr>
          <w:spacing w:val="-15"/>
        </w:rPr>
        <w:t xml:space="preserve"> </w:t>
      </w:r>
      <w:r>
        <w:t>местности.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действий.</w:t>
      </w:r>
    </w:p>
    <w:p w:rsidR="00E65D0E" w:rsidRDefault="009F5DD6">
      <w:pPr>
        <w:pStyle w:val="Heading1"/>
        <w:spacing w:before="4"/>
      </w:pPr>
      <w:r>
        <w:t>Функциональные</w:t>
      </w:r>
      <w:r>
        <w:rPr>
          <w:spacing w:val="-2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:rsidR="00E65D0E" w:rsidRDefault="009F5DD6">
      <w:pPr>
        <w:pStyle w:val="a3"/>
        <w:spacing w:before="36" w:line="276" w:lineRule="auto"/>
      </w:pPr>
      <w:r>
        <w:t>Официально-деловой</w:t>
      </w:r>
      <w:r>
        <w:rPr>
          <w:spacing w:val="47"/>
        </w:rPr>
        <w:t xml:space="preserve"> </w:t>
      </w:r>
      <w:r>
        <w:t>стиль.</w:t>
      </w:r>
      <w:r w:rsidR="001157F2">
        <w:t xml:space="preserve"> </w:t>
      </w:r>
      <w:r>
        <w:t>Заявление.</w:t>
      </w:r>
      <w:r w:rsidR="001157F2">
        <w:t xml:space="preserve"> </w:t>
      </w:r>
      <w:r>
        <w:t>Расписка.</w:t>
      </w:r>
      <w:r w:rsidR="001157F2">
        <w:t xml:space="preserve"> </w:t>
      </w:r>
      <w:r>
        <w:t>Научный</w:t>
      </w:r>
      <w:r>
        <w:rPr>
          <w:spacing w:val="48"/>
        </w:rPr>
        <w:t xml:space="preserve"> </w:t>
      </w:r>
      <w:r>
        <w:t>стиль.</w:t>
      </w:r>
      <w:r w:rsidR="001157F2">
        <w:t xml:space="preserve"> </w:t>
      </w:r>
      <w:r>
        <w:t>Словарная</w:t>
      </w:r>
      <w:r>
        <w:rPr>
          <w:spacing w:val="-57"/>
        </w:rPr>
        <w:t xml:space="preserve"> </w:t>
      </w:r>
      <w:r>
        <w:t>статья.</w:t>
      </w:r>
      <w:r w:rsidR="001157F2">
        <w:t xml:space="preserve"> </w:t>
      </w:r>
      <w:r>
        <w:t>Научное</w:t>
      </w:r>
      <w:r>
        <w:rPr>
          <w:spacing w:val="-2"/>
        </w:rPr>
        <w:t xml:space="preserve"> </w:t>
      </w:r>
      <w:r>
        <w:t>сообщение.</w:t>
      </w:r>
    </w:p>
    <w:p w:rsidR="00E65D0E" w:rsidRDefault="009F5DD6">
      <w:pPr>
        <w:pStyle w:val="Heading1"/>
        <w:spacing w:before="6"/>
      </w:pPr>
      <w:r>
        <w:t>СИСТЕМА</w:t>
      </w:r>
      <w:r>
        <w:rPr>
          <w:spacing w:val="-1"/>
        </w:rPr>
        <w:t xml:space="preserve"> </w:t>
      </w:r>
      <w:r>
        <w:t>ЯЗЫКА</w:t>
      </w:r>
    </w:p>
    <w:p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Лексикология.</w:t>
      </w:r>
      <w:r w:rsidR="001157F2">
        <w:rPr>
          <w:b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речи</w:t>
      </w:r>
    </w:p>
    <w:p w:rsidR="00E65D0E" w:rsidRDefault="009F5DD6">
      <w:pPr>
        <w:pStyle w:val="a3"/>
        <w:spacing w:before="36" w:line="276" w:lineRule="auto"/>
      </w:pPr>
      <w:r>
        <w:t>Лексика</w:t>
      </w:r>
      <w:r>
        <w:rPr>
          <w:spacing w:val="2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точки</w:t>
      </w:r>
      <w:r>
        <w:rPr>
          <w:spacing w:val="4"/>
        </w:rPr>
        <w:t xml:space="preserve"> </w:t>
      </w:r>
      <w:r>
        <w:t>зрения</w:t>
      </w:r>
      <w:r>
        <w:rPr>
          <w:spacing w:val="3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происхождения:</w:t>
      </w:r>
      <w:r w:rsidR="001157F2">
        <w:t xml:space="preserve"> </w:t>
      </w:r>
      <w:r>
        <w:t>исконно</w:t>
      </w:r>
      <w:r>
        <w:rPr>
          <w:spacing w:val="3"/>
        </w:rPr>
        <w:t xml:space="preserve"> </w:t>
      </w:r>
      <w:r>
        <w:t>русские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заимствованные</w:t>
      </w:r>
      <w:r>
        <w:rPr>
          <w:spacing w:val="-3"/>
        </w:rPr>
        <w:t xml:space="preserve"> </w:t>
      </w:r>
      <w:r>
        <w:t>слова.</w:t>
      </w:r>
    </w:p>
    <w:p w:rsidR="00E65D0E" w:rsidRDefault="009F5DD6">
      <w:pPr>
        <w:pStyle w:val="a3"/>
        <w:spacing w:before="1" w:line="276" w:lineRule="auto"/>
      </w:pPr>
      <w:r>
        <w:t>Лексика</w:t>
      </w:r>
      <w:r>
        <w:rPr>
          <w:spacing w:val="2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точки</w:t>
      </w:r>
      <w:r>
        <w:rPr>
          <w:spacing w:val="5"/>
        </w:rPr>
        <w:t xml:space="preserve"> </w:t>
      </w:r>
      <w:r>
        <w:t>зрения</w:t>
      </w:r>
      <w:r>
        <w:rPr>
          <w:spacing w:val="3"/>
        </w:rPr>
        <w:t xml:space="preserve"> </w:t>
      </w:r>
      <w:r>
        <w:t>принадлежности</w:t>
      </w:r>
      <w:r>
        <w:rPr>
          <w:spacing w:val="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активному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пассивному</w:t>
      </w:r>
      <w:r>
        <w:rPr>
          <w:spacing w:val="-57"/>
        </w:rPr>
        <w:t xml:space="preserve"> </w:t>
      </w:r>
      <w:r>
        <w:t>запасу:</w:t>
      </w:r>
      <w:r w:rsidR="001157F2">
        <w:t xml:space="preserve"> </w:t>
      </w:r>
      <w:r>
        <w:t>неологизмы,</w:t>
      </w:r>
      <w:r w:rsidR="001157F2">
        <w:t xml:space="preserve"> </w:t>
      </w:r>
      <w:r>
        <w:t>устаревшие</w:t>
      </w:r>
      <w:r>
        <w:rPr>
          <w:spacing w:val="-2"/>
        </w:rPr>
        <w:t xml:space="preserve"> </w:t>
      </w:r>
      <w:r>
        <w:t>слова(историзмы и архаизмы).</w:t>
      </w:r>
    </w:p>
    <w:p w:rsidR="00E65D0E" w:rsidRDefault="009F5DD6">
      <w:pPr>
        <w:pStyle w:val="a3"/>
        <w:tabs>
          <w:tab w:val="left" w:pos="2718"/>
          <w:tab w:val="left" w:pos="3221"/>
          <w:tab w:val="left" w:pos="4392"/>
          <w:tab w:val="left" w:pos="6289"/>
        </w:tabs>
        <w:spacing w:line="276" w:lineRule="auto"/>
        <w:ind w:right="330"/>
      </w:pPr>
      <w:r>
        <w:t>Лексика русского</w:t>
      </w:r>
      <w:r>
        <w:rPr>
          <w:spacing w:val="2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с точки</w:t>
      </w:r>
      <w:r>
        <w:rPr>
          <w:spacing w:val="3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сферы употребления:</w:t>
      </w:r>
      <w:r w:rsidR="001157F2">
        <w:t xml:space="preserve"> </w:t>
      </w:r>
      <w:r>
        <w:t>общеупотребительная</w:t>
      </w:r>
      <w:r>
        <w:rPr>
          <w:spacing w:val="-57"/>
        </w:rPr>
        <w:t xml:space="preserve"> </w:t>
      </w:r>
      <w:r>
        <w:t>лексика</w:t>
      </w:r>
      <w:r>
        <w:tab/>
        <w:t>и</w:t>
      </w:r>
      <w:r>
        <w:tab/>
        <w:t>лексика</w:t>
      </w:r>
      <w:r>
        <w:tab/>
        <w:t>ограниченного</w:t>
      </w:r>
      <w:r>
        <w:tab/>
        <w:t>употребления(диалектизмы,</w:t>
      </w:r>
      <w:r w:rsidR="001157F2"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профессионализмы,</w:t>
      </w:r>
      <w:r w:rsidR="001157F2">
        <w:t xml:space="preserve"> </w:t>
      </w:r>
      <w:r>
        <w:t>жаргонизмы).</w:t>
      </w:r>
    </w:p>
    <w:p w:rsidR="00E65D0E" w:rsidRDefault="009F5DD6">
      <w:pPr>
        <w:pStyle w:val="a3"/>
        <w:spacing w:line="276" w:lineRule="auto"/>
      </w:pPr>
      <w:r>
        <w:t>Стилистические пласты лексики:</w:t>
      </w:r>
      <w:r w:rsidR="001157F2">
        <w:t xml:space="preserve"> </w:t>
      </w:r>
      <w:r>
        <w:t>стилистически нейтральная,</w:t>
      </w:r>
      <w:r w:rsidR="001157F2">
        <w:t xml:space="preserve"> </w:t>
      </w:r>
      <w:r>
        <w:t>высокая и сниженная</w:t>
      </w:r>
      <w:r>
        <w:rPr>
          <w:spacing w:val="-57"/>
        </w:rPr>
        <w:t xml:space="preserve"> </w:t>
      </w:r>
      <w:r>
        <w:t>лексика.</w:t>
      </w:r>
    </w:p>
    <w:p w:rsidR="00E65D0E" w:rsidRDefault="009F5DD6">
      <w:pPr>
        <w:pStyle w:val="a3"/>
        <w:spacing w:line="275" w:lineRule="exact"/>
        <w:ind w:left="2251" w:firstLine="0"/>
      </w:pPr>
      <w:r>
        <w:t>Лексический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E65D0E" w:rsidRDefault="009F5DD6">
      <w:pPr>
        <w:pStyle w:val="a3"/>
        <w:spacing w:before="43" w:line="276" w:lineRule="auto"/>
      </w:pPr>
      <w:r>
        <w:t>Фразеологизмы.</w:t>
      </w:r>
      <w:r w:rsidR="001157F2"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 w:rsidR="001157F2"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ситуацией общения.</w:t>
      </w:r>
    </w:p>
    <w:p w:rsidR="00E65D0E" w:rsidRDefault="009F5DD6">
      <w:pPr>
        <w:pStyle w:val="a3"/>
        <w:spacing w:line="276" w:lineRule="auto"/>
      </w:pPr>
      <w:r>
        <w:t>Оценка</w:t>
      </w:r>
      <w:r>
        <w:rPr>
          <w:spacing w:val="25"/>
        </w:rPr>
        <w:t xml:space="preserve"> </w:t>
      </w:r>
      <w:r>
        <w:t>своей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чужой</w:t>
      </w:r>
      <w:r>
        <w:rPr>
          <w:spacing w:val="29"/>
        </w:rPr>
        <w:t xml:space="preserve"> </w:t>
      </w:r>
      <w:r>
        <w:t>речи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точки</w:t>
      </w:r>
      <w:r>
        <w:rPr>
          <w:spacing w:val="27"/>
        </w:rPr>
        <w:t xml:space="preserve"> </w:t>
      </w:r>
      <w:r>
        <w:t>зрения</w:t>
      </w:r>
      <w:r>
        <w:rPr>
          <w:spacing w:val="25"/>
        </w:rPr>
        <w:t xml:space="preserve"> </w:t>
      </w:r>
      <w:r>
        <w:t>точного,</w:t>
      </w:r>
      <w:r w:rsidR="001157F2">
        <w:t xml:space="preserve"> </w:t>
      </w:r>
      <w:r>
        <w:t>уместного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выразительного</w:t>
      </w:r>
      <w:r>
        <w:rPr>
          <w:spacing w:val="-57"/>
        </w:rPr>
        <w:t xml:space="preserve"> </w:t>
      </w:r>
      <w:r>
        <w:t>словоупотребления.</w:t>
      </w:r>
    </w:p>
    <w:p w:rsidR="00E65D0E" w:rsidRDefault="009F5DD6">
      <w:pPr>
        <w:pStyle w:val="a3"/>
        <w:spacing w:before="1" w:line="276" w:lineRule="auto"/>
        <w:ind w:left="2251" w:right="5254" w:firstLine="0"/>
      </w:pPr>
      <w:r>
        <w:t>Эпитеты,</w:t>
      </w:r>
      <w:r w:rsidR="001157F2">
        <w:t xml:space="preserve"> </w:t>
      </w:r>
      <w:r>
        <w:t>метафоры,</w:t>
      </w:r>
      <w:r w:rsidR="001157F2">
        <w:t xml:space="preserve"> </w:t>
      </w:r>
      <w:r>
        <w:t>олицетворения.</w:t>
      </w:r>
      <w:r>
        <w:rPr>
          <w:spacing w:val="-57"/>
        </w:rPr>
        <w:t xml:space="preserve"> </w:t>
      </w:r>
      <w:r>
        <w:t>Лексические</w:t>
      </w:r>
      <w:r>
        <w:rPr>
          <w:spacing w:val="-2"/>
        </w:rPr>
        <w:t xml:space="preserve"> </w:t>
      </w:r>
      <w:r>
        <w:t>словари.</w:t>
      </w:r>
    </w:p>
    <w:p w:rsidR="00E65D0E" w:rsidRDefault="009F5DD6">
      <w:pPr>
        <w:pStyle w:val="Heading1"/>
        <w:spacing w:before="3"/>
      </w:pPr>
      <w:r>
        <w:t>Словообразование.</w:t>
      </w:r>
      <w:r w:rsidR="001157F2">
        <w:t xml:space="preserve"> </w:t>
      </w:r>
      <w:r>
        <w:t>Культура</w:t>
      </w:r>
      <w:r>
        <w:rPr>
          <w:spacing w:val="-8"/>
        </w:rPr>
        <w:t xml:space="preserve"> </w:t>
      </w:r>
      <w:r>
        <w:t>речи.</w:t>
      </w:r>
      <w:r w:rsidR="001157F2">
        <w:t xml:space="preserve"> </w:t>
      </w:r>
      <w:r>
        <w:t>Орфография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left="2251" w:right="3707" w:firstLine="0"/>
      </w:pPr>
      <w:r>
        <w:lastRenderedPageBreak/>
        <w:t>Формообразующие и словообразующие морфемы.</w:t>
      </w:r>
      <w:r>
        <w:rPr>
          <w:spacing w:val="-57"/>
        </w:rPr>
        <w:t xml:space="preserve"> </w:t>
      </w:r>
      <w:r>
        <w:t>Производящая</w:t>
      </w:r>
      <w:r>
        <w:rPr>
          <w:spacing w:val="-1"/>
        </w:rPr>
        <w:t xml:space="preserve"> </w:t>
      </w:r>
      <w:r>
        <w:t>основа.</w:t>
      </w:r>
    </w:p>
    <w:p w:rsidR="00E65D0E" w:rsidRDefault="009F5DD6">
      <w:pPr>
        <w:pStyle w:val="a3"/>
        <w:tabs>
          <w:tab w:val="left" w:pos="3553"/>
          <w:tab w:val="left" w:pos="4685"/>
          <w:tab w:val="left" w:pos="6223"/>
          <w:tab w:val="left" w:pos="6947"/>
          <w:tab w:val="left" w:pos="7326"/>
          <w:tab w:val="left" w:pos="8432"/>
        </w:tabs>
        <w:spacing w:line="276" w:lineRule="auto"/>
        <w:ind w:right="528"/>
      </w:pPr>
      <w:r>
        <w:t>Основные</w:t>
      </w:r>
      <w:r>
        <w:tab/>
        <w:t>способы</w:t>
      </w:r>
      <w:r>
        <w:tab/>
        <w:t>образования</w:t>
      </w:r>
      <w:r>
        <w:tab/>
        <w:t>слов</w:t>
      </w:r>
      <w:r>
        <w:tab/>
        <w:t>в</w:t>
      </w:r>
      <w:r>
        <w:tab/>
        <w:t>русском</w:t>
      </w:r>
      <w:r>
        <w:tab/>
      </w:r>
      <w:r>
        <w:rPr>
          <w:spacing w:val="-1"/>
        </w:rPr>
        <w:t>языке(приставочный,</w:t>
      </w:r>
      <w:r>
        <w:rPr>
          <w:spacing w:val="-57"/>
        </w:rPr>
        <w:t xml:space="preserve"> </w:t>
      </w:r>
      <w:r>
        <w:t>суффиксальный,приставочно-суффиксальный,бессуффиксный,сложение,переход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 в другую).</w:t>
      </w:r>
    </w:p>
    <w:p w:rsidR="00E65D0E" w:rsidRDefault="009F5DD6">
      <w:pPr>
        <w:pStyle w:val="a3"/>
        <w:spacing w:line="276" w:lineRule="auto"/>
        <w:ind w:left="2251" w:right="3464" w:firstLine="0"/>
      </w:pPr>
      <w:r>
        <w:t>Морфемный и словообразовательный анализ слов.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4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сложносокращённых</w:t>
      </w:r>
      <w:r>
        <w:rPr>
          <w:spacing w:val="-2"/>
        </w:rPr>
        <w:t xml:space="preserve"> </w:t>
      </w:r>
      <w:r>
        <w:t>слов.</w:t>
      </w:r>
    </w:p>
    <w:p w:rsidR="00E65D0E" w:rsidRDefault="009F5DD6">
      <w:pPr>
        <w:pStyle w:val="a3"/>
        <w:spacing w:line="276" w:lineRule="auto"/>
        <w:ind w:right="263"/>
      </w:pPr>
      <w:r>
        <w:t>Нормы</w:t>
      </w:r>
      <w:r>
        <w:rPr>
          <w:spacing w:val="25"/>
        </w:rPr>
        <w:t xml:space="preserve"> </w:t>
      </w:r>
      <w:r>
        <w:t>правописания</w:t>
      </w:r>
      <w:r>
        <w:rPr>
          <w:spacing w:val="25"/>
        </w:rPr>
        <w:t xml:space="preserve"> </w:t>
      </w:r>
      <w:r>
        <w:t>корня-кас-</w:t>
      </w:r>
      <w:r>
        <w:rPr>
          <w:spacing w:val="-1"/>
        </w:rPr>
        <w:t xml:space="preserve"> </w:t>
      </w:r>
      <w:r>
        <w:t>—</w:t>
      </w:r>
      <w:r>
        <w:rPr>
          <w:spacing w:val="25"/>
        </w:rPr>
        <w:t xml:space="preserve"> </w:t>
      </w:r>
      <w:r>
        <w:t>-кос-</w:t>
      </w:r>
      <w:r>
        <w:rPr>
          <w:spacing w:val="-2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чередованием</w:t>
      </w:r>
      <w:r>
        <w:rPr>
          <w:spacing w:val="24"/>
        </w:rPr>
        <w:t xml:space="preserve"> </w:t>
      </w:r>
      <w:r>
        <w:t>а//о,</w:t>
      </w:r>
      <w:r w:rsidR="001157F2">
        <w:t xml:space="preserve"> </w:t>
      </w:r>
      <w:r>
        <w:t>гласных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приставках</w:t>
      </w:r>
      <w:r>
        <w:rPr>
          <w:spacing w:val="-2"/>
        </w:rPr>
        <w:t xml:space="preserve"> </w:t>
      </w:r>
      <w:r>
        <w:t>пре- и при-.</w:t>
      </w:r>
    </w:p>
    <w:p w:rsidR="00E65D0E" w:rsidRDefault="009F5DD6">
      <w:pPr>
        <w:pStyle w:val="Heading1"/>
        <w:spacing w:before="2" w:line="276" w:lineRule="auto"/>
        <w:ind w:right="4357"/>
      </w:pPr>
      <w:r>
        <w:t>Морфология.</w:t>
      </w:r>
      <w:r w:rsidR="001157F2">
        <w:t xml:space="preserve"> </w:t>
      </w:r>
      <w:r>
        <w:t>Культура</w:t>
      </w:r>
      <w:r>
        <w:rPr>
          <w:spacing w:val="-10"/>
        </w:rPr>
        <w:t xml:space="preserve"> </w:t>
      </w:r>
      <w:r>
        <w:t>речи.</w:t>
      </w:r>
      <w:r w:rsidR="001157F2">
        <w:t xml:space="preserve"> </w:t>
      </w:r>
      <w:r>
        <w:t>Орфография</w:t>
      </w:r>
      <w:r>
        <w:rPr>
          <w:spacing w:val="-57"/>
        </w:rPr>
        <w:t xml:space="preserve"> </w:t>
      </w:r>
      <w:r w:rsidR="001157F2">
        <w:rPr>
          <w:spacing w:val="-57"/>
        </w:rPr>
        <w:t xml:space="preserve"> </w:t>
      </w:r>
      <w:r>
        <w:t>Имя</w:t>
      </w:r>
      <w:r>
        <w:rPr>
          <w:spacing w:val="-1"/>
        </w:rPr>
        <w:t xml:space="preserve"> </w:t>
      </w:r>
      <w:r>
        <w:t>существительное</w:t>
      </w:r>
    </w:p>
    <w:p w:rsidR="00E65D0E" w:rsidRDefault="009F5DD6">
      <w:pPr>
        <w:pStyle w:val="a3"/>
        <w:spacing w:line="270" w:lineRule="exact"/>
        <w:ind w:left="2251" w:firstLine="0"/>
      </w:pPr>
      <w:r>
        <w:t>Особенности</w:t>
      </w:r>
      <w:r>
        <w:rPr>
          <w:spacing w:val="-3"/>
        </w:rPr>
        <w:t xml:space="preserve"> </w:t>
      </w:r>
      <w:r>
        <w:t>словообразования.</w:t>
      </w:r>
    </w:p>
    <w:p w:rsidR="00E65D0E" w:rsidRDefault="009F5DD6">
      <w:pPr>
        <w:pStyle w:val="a3"/>
        <w:spacing w:before="41" w:line="278" w:lineRule="auto"/>
        <w:ind w:right="263"/>
      </w:pPr>
      <w:r>
        <w:t>Нормы</w:t>
      </w:r>
      <w:r>
        <w:rPr>
          <w:spacing w:val="24"/>
        </w:rPr>
        <w:t xml:space="preserve"> </w:t>
      </w:r>
      <w:r>
        <w:t>произношения</w:t>
      </w:r>
      <w:r>
        <w:rPr>
          <w:spacing w:val="22"/>
        </w:rPr>
        <w:t xml:space="preserve"> </w:t>
      </w:r>
      <w:r>
        <w:t>имён</w:t>
      </w:r>
      <w:r>
        <w:rPr>
          <w:spacing w:val="25"/>
        </w:rPr>
        <w:t xml:space="preserve"> </w:t>
      </w:r>
      <w:r>
        <w:t>существительных,</w:t>
      </w:r>
      <w:r w:rsidR="001157F2">
        <w:t xml:space="preserve"> </w:t>
      </w:r>
      <w:r>
        <w:t>нормы</w:t>
      </w:r>
      <w:r>
        <w:rPr>
          <w:spacing w:val="24"/>
        </w:rPr>
        <w:t xml:space="preserve"> </w:t>
      </w:r>
      <w:r>
        <w:t>постановки</w:t>
      </w:r>
      <w:r>
        <w:rPr>
          <w:spacing w:val="27"/>
        </w:rPr>
        <w:t xml:space="preserve"> </w:t>
      </w:r>
      <w:r>
        <w:t>ударения(в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E65D0E" w:rsidRDefault="009F5DD6">
      <w:pPr>
        <w:pStyle w:val="a3"/>
        <w:spacing w:line="276" w:lineRule="auto"/>
        <w:ind w:left="2251" w:right="3741" w:firstLine="0"/>
      </w:pPr>
      <w:r>
        <w:t>Нормы словоизменения имён существительных.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существительных.</w:t>
      </w:r>
    </w:p>
    <w:p w:rsidR="00E65D0E" w:rsidRDefault="009F5DD6">
      <w:pPr>
        <w:pStyle w:val="a3"/>
        <w:spacing w:line="278" w:lineRule="auto"/>
        <w:ind w:left="2251" w:right="1480" w:firstLine="0"/>
        <w:rPr>
          <w:b/>
        </w:rPr>
      </w:pPr>
      <w:r>
        <w:t>Правила слитного и дефисного написания пол- и полу- со словами.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существительных(в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rPr>
          <w:b/>
        </w:rPr>
        <w:t>Имя</w:t>
      </w:r>
      <w:r>
        <w:rPr>
          <w:b/>
          <w:spacing w:val="-1"/>
        </w:rPr>
        <w:t xml:space="preserve"> </w:t>
      </w:r>
      <w:r>
        <w:rPr>
          <w:b/>
        </w:rPr>
        <w:t>прилагательное</w:t>
      </w:r>
    </w:p>
    <w:p w:rsidR="00E65D0E" w:rsidRDefault="009F5DD6">
      <w:pPr>
        <w:pStyle w:val="a3"/>
        <w:spacing w:line="276" w:lineRule="auto"/>
        <w:ind w:left="2251" w:right="1437" w:firstLine="0"/>
      </w:pPr>
      <w:r>
        <w:t>Качественные,</w:t>
      </w:r>
      <w:r w:rsidR="001157F2">
        <w:t xml:space="preserve"> </w:t>
      </w:r>
      <w:r>
        <w:t>относительные и притяжательные имена прилагательные.</w:t>
      </w:r>
      <w:r>
        <w:rPr>
          <w:spacing w:val="-58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качественных имён прилагательных.</w:t>
      </w:r>
    </w:p>
    <w:p w:rsidR="00E65D0E" w:rsidRDefault="009F5DD6">
      <w:pPr>
        <w:pStyle w:val="a3"/>
        <w:spacing w:line="276" w:lineRule="auto"/>
        <w:ind w:left="2251" w:right="3050" w:firstLine="0"/>
      </w:pPr>
      <w:r>
        <w:t>Словообразование имён прилагательных.</w:t>
      </w:r>
      <w:r>
        <w:rPr>
          <w:spacing w:val="1"/>
        </w:rPr>
        <w:t xml:space="preserve"> </w:t>
      </w:r>
      <w:r>
        <w:t>Морфологический анализ имён прилагательных.</w:t>
      </w:r>
      <w:r>
        <w:rPr>
          <w:spacing w:val="1"/>
        </w:rPr>
        <w:t xml:space="preserve"> </w:t>
      </w:r>
      <w:r>
        <w:t>Правописание н и нн в именах прилагательных.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4"/>
        </w:rPr>
        <w:t xml:space="preserve"> </w:t>
      </w:r>
      <w:r>
        <w:t>суффиксов-к-</w:t>
      </w:r>
      <w:r>
        <w:rPr>
          <w:spacing w:val="-3"/>
        </w:rPr>
        <w:t xml:space="preserve"> </w:t>
      </w:r>
      <w:r>
        <w:t>и-ск-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имён прилагательных.</w:t>
      </w:r>
    </w:p>
    <w:p w:rsidR="00E65D0E" w:rsidRDefault="009F5DD6">
      <w:pPr>
        <w:pStyle w:val="a3"/>
        <w:tabs>
          <w:tab w:val="left" w:pos="3210"/>
          <w:tab w:val="left" w:pos="4945"/>
          <w:tab w:val="left" w:pos="5695"/>
          <w:tab w:val="left" w:pos="8332"/>
          <w:tab w:val="left" w:pos="9699"/>
        </w:tabs>
        <w:spacing w:line="276" w:lineRule="auto"/>
        <w:ind w:right="738"/>
      </w:pPr>
      <w:r>
        <w:t>Нормы</w:t>
      </w:r>
      <w:r>
        <w:tab/>
        <w:t>произношения</w:t>
      </w:r>
      <w:r>
        <w:tab/>
        <w:t>имён</w:t>
      </w:r>
      <w:r>
        <w:tab/>
        <w:t>прилагательных,</w:t>
      </w:r>
      <w:r w:rsidR="001157F2">
        <w:t xml:space="preserve"> </w:t>
      </w:r>
      <w:r>
        <w:t>нормы</w:t>
      </w:r>
      <w:r>
        <w:tab/>
        <w:t>ударения(в</w:t>
      </w:r>
      <w:r>
        <w:tab/>
      </w:r>
      <w:r>
        <w:rPr>
          <w:spacing w:val="-1"/>
        </w:rP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E65D0E" w:rsidRDefault="009F5DD6">
      <w:pPr>
        <w:pStyle w:val="a3"/>
        <w:spacing w:line="275" w:lineRule="exact"/>
        <w:ind w:left="2251" w:firstLine="0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прилагательного(в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E65D0E" w:rsidRDefault="009F5DD6">
      <w:pPr>
        <w:pStyle w:val="Heading1"/>
        <w:spacing w:before="34"/>
      </w:pPr>
      <w:r>
        <w:t>Имя</w:t>
      </w:r>
      <w:r>
        <w:rPr>
          <w:spacing w:val="-1"/>
        </w:rPr>
        <w:t xml:space="preserve"> </w:t>
      </w:r>
      <w:r>
        <w:t>числительное</w:t>
      </w:r>
    </w:p>
    <w:p w:rsidR="00E65D0E" w:rsidRDefault="009F5DD6">
      <w:pPr>
        <w:pStyle w:val="a3"/>
        <w:spacing w:before="38" w:line="276" w:lineRule="auto"/>
      </w:pPr>
      <w:r>
        <w:t>Общее</w:t>
      </w:r>
      <w:r>
        <w:rPr>
          <w:spacing w:val="33"/>
        </w:rPr>
        <w:t xml:space="preserve"> </w:t>
      </w:r>
      <w:r>
        <w:t>грамматическое</w:t>
      </w:r>
      <w:r>
        <w:rPr>
          <w:spacing w:val="35"/>
        </w:rPr>
        <w:t xml:space="preserve"> </w:t>
      </w:r>
      <w:r>
        <w:t>значение</w:t>
      </w:r>
      <w:r>
        <w:rPr>
          <w:spacing w:val="32"/>
        </w:rPr>
        <w:t xml:space="preserve"> </w:t>
      </w:r>
      <w:r>
        <w:t>имени</w:t>
      </w:r>
      <w:r>
        <w:rPr>
          <w:spacing w:val="36"/>
        </w:rPr>
        <w:t xml:space="preserve"> </w:t>
      </w:r>
      <w:r>
        <w:t>числительного.</w:t>
      </w:r>
      <w:r w:rsidR="001157F2">
        <w:t xml:space="preserve"> </w:t>
      </w:r>
      <w:r>
        <w:t>Синтаксические</w:t>
      </w:r>
      <w:r>
        <w:rPr>
          <w:spacing w:val="33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числительных.</w:t>
      </w:r>
    </w:p>
    <w:p w:rsidR="00E65D0E" w:rsidRDefault="009F5DD6">
      <w:pPr>
        <w:pStyle w:val="a3"/>
        <w:spacing w:line="276" w:lineRule="auto"/>
      </w:pPr>
      <w:r>
        <w:t>Разряды</w:t>
      </w:r>
      <w:r>
        <w:rPr>
          <w:spacing w:val="40"/>
        </w:rPr>
        <w:t xml:space="preserve"> </w:t>
      </w:r>
      <w:r>
        <w:t>имён</w:t>
      </w:r>
      <w:r>
        <w:rPr>
          <w:spacing w:val="41"/>
        </w:rPr>
        <w:t xml:space="preserve"> </w:t>
      </w:r>
      <w:r>
        <w:t>числительных</w:t>
      </w:r>
      <w:r>
        <w:rPr>
          <w:spacing w:val="42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значению:</w:t>
      </w:r>
      <w:r w:rsidR="001157F2">
        <w:t xml:space="preserve"> </w:t>
      </w:r>
      <w:r>
        <w:t>количественные</w:t>
      </w:r>
      <w:r w:rsidR="001157F2">
        <w:t xml:space="preserve"> </w:t>
      </w:r>
      <w:r>
        <w:t>(целые,</w:t>
      </w:r>
      <w:r w:rsidR="001157F2">
        <w:t xml:space="preserve"> </w:t>
      </w:r>
      <w:r>
        <w:t>дробные,</w:t>
      </w:r>
      <w:r>
        <w:rPr>
          <w:spacing w:val="-57"/>
        </w:rPr>
        <w:t xml:space="preserve"> </w:t>
      </w:r>
      <w:r>
        <w:t>собирательные),порядковые</w:t>
      </w:r>
      <w:r>
        <w:rPr>
          <w:spacing w:val="-2"/>
        </w:rPr>
        <w:t xml:space="preserve"> </w:t>
      </w:r>
      <w:r>
        <w:t>числительные.</w:t>
      </w:r>
    </w:p>
    <w:p w:rsidR="00E65D0E" w:rsidRDefault="009F5DD6">
      <w:pPr>
        <w:pStyle w:val="a3"/>
        <w:tabs>
          <w:tab w:val="left" w:pos="3327"/>
          <w:tab w:val="left" w:pos="4070"/>
          <w:tab w:val="left" w:pos="5749"/>
          <w:tab w:val="left" w:pos="6226"/>
        </w:tabs>
        <w:spacing w:before="1" w:line="276" w:lineRule="auto"/>
        <w:ind w:right="946"/>
      </w:pPr>
      <w:r>
        <w:t>Разряды</w:t>
      </w:r>
      <w:r>
        <w:tab/>
        <w:t>имён</w:t>
      </w:r>
      <w:r>
        <w:tab/>
        <w:t>числительных</w:t>
      </w:r>
      <w:r>
        <w:tab/>
        <w:t>по</w:t>
      </w:r>
      <w:r>
        <w:tab/>
      </w:r>
      <w:r>
        <w:rPr>
          <w:spacing w:val="-1"/>
        </w:rPr>
        <w:t>строению:</w:t>
      </w:r>
      <w:r w:rsidR="001157F2">
        <w:rPr>
          <w:spacing w:val="-1"/>
        </w:rPr>
        <w:t xml:space="preserve"> </w:t>
      </w:r>
      <w:r>
        <w:rPr>
          <w:spacing w:val="-1"/>
        </w:rPr>
        <w:t>простые,</w:t>
      </w:r>
      <w:r w:rsidR="001157F2">
        <w:rPr>
          <w:spacing w:val="-1"/>
        </w:rPr>
        <w:t xml:space="preserve"> </w:t>
      </w:r>
      <w:r>
        <w:rPr>
          <w:spacing w:val="-1"/>
        </w:rPr>
        <w:t>сложные,</w:t>
      </w:r>
      <w:r w:rsidR="001157F2">
        <w:rPr>
          <w:spacing w:val="-1"/>
        </w:rPr>
        <w:t xml:space="preserve"> </w:t>
      </w:r>
      <w:r>
        <w:rPr>
          <w:spacing w:val="-1"/>
        </w:rPr>
        <w:t>составные</w:t>
      </w:r>
      <w:r>
        <w:rPr>
          <w:spacing w:val="-57"/>
        </w:rPr>
        <w:t xml:space="preserve"> </w:t>
      </w:r>
      <w:r>
        <w:t>числительные.</w:t>
      </w:r>
    </w:p>
    <w:p w:rsidR="00E65D0E" w:rsidRDefault="009F5DD6">
      <w:pPr>
        <w:pStyle w:val="a3"/>
        <w:spacing w:line="275" w:lineRule="exact"/>
        <w:ind w:left="2251" w:firstLine="0"/>
      </w:pPr>
      <w:r>
        <w:t>Словообразование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числительных.</w:t>
      </w:r>
    </w:p>
    <w:p w:rsidR="00E65D0E" w:rsidRDefault="009F5DD6">
      <w:pPr>
        <w:pStyle w:val="a3"/>
        <w:spacing w:before="41" w:line="278" w:lineRule="auto"/>
        <w:ind w:left="2251" w:right="2423" w:firstLine="0"/>
      </w:pPr>
      <w:r>
        <w:t>Склонение</w:t>
      </w:r>
      <w:r>
        <w:rPr>
          <w:spacing w:val="-5"/>
        </w:rPr>
        <w:t xml:space="preserve"> </w:t>
      </w:r>
      <w:r>
        <w:t>количественных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порядковых</w:t>
      </w:r>
      <w:r>
        <w:rPr>
          <w:spacing w:val="-4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числительных.</w:t>
      </w:r>
      <w:r>
        <w:rPr>
          <w:spacing w:val="-57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имён числительных.</w:t>
      </w:r>
    </w:p>
    <w:p w:rsidR="00E65D0E" w:rsidRDefault="009F5DD6">
      <w:pPr>
        <w:pStyle w:val="a3"/>
        <w:spacing w:line="276" w:lineRule="auto"/>
        <w:ind w:left="2251" w:right="2428" w:firstLine="0"/>
      </w:pPr>
      <w:r>
        <w:t>Правильное употребление собирательных имён числительных.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имён числительных.</w:t>
      </w:r>
    </w:p>
    <w:p w:rsidR="00E65D0E" w:rsidRDefault="009F5DD6">
      <w:pPr>
        <w:pStyle w:val="a3"/>
        <w:spacing w:line="276" w:lineRule="auto"/>
      </w:pPr>
      <w:r>
        <w:t>Правила</w:t>
      </w:r>
      <w:r>
        <w:rPr>
          <w:spacing w:val="31"/>
        </w:rPr>
        <w:t xml:space="preserve"> </w:t>
      </w:r>
      <w:r>
        <w:t>правописания</w:t>
      </w:r>
      <w:r>
        <w:rPr>
          <w:spacing w:val="30"/>
        </w:rPr>
        <w:t xml:space="preserve"> </w:t>
      </w:r>
      <w:r>
        <w:t>имён</w:t>
      </w:r>
      <w:r>
        <w:rPr>
          <w:spacing w:val="33"/>
        </w:rPr>
        <w:t xml:space="preserve"> </w:t>
      </w:r>
      <w:r>
        <w:t>числительных:</w:t>
      </w:r>
      <w:r w:rsidR="001157F2">
        <w:t xml:space="preserve"> </w:t>
      </w:r>
      <w:r>
        <w:t>написание</w:t>
      </w:r>
      <w:r>
        <w:rPr>
          <w:spacing w:val="30"/>
        </w:rPr>
        <w:t xml:space="preserve"> </w:t>
      </w:r>
      <w:r>
        <w:t>ь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именах</w:t>
      </w:r>
      <w:r>
        <w:rPr>
          <w:spacing w:val="31"/>
        </w:rPr>
        <w:t xml:space="preserve"> </w:t>
      </w:r>
      <w:r>
        <w:t>числительных;</w:t>
      </w:r>
      <w:r>
        <w:rPr>
          <w:spacing w:val="-57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 w:rsidR="001157F2">
        <w:t xml:space="preserve"> </w:t>
      </w:r>
      <w:r>
        <w:t>слитное,</w:t>
      </w:r>
      <w:r w:rsidR="001157F2">
        <w:t xml:space="preserve"> </w:t>
      </w:r>
      <w:r>
        <w:t>раздельное,</w:t>
      </w:r>
      <w:r w:rsidR="001157F2"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числительных;</w:t>
      </w:r>
      <w:r>
        <w:rPr>
          <w:spacing w:val="-5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правописания окончаний числительных.</w:t>
      </w:r>
    </w:p>
    <w:p w:rsidR="00E65D0E" w:rsidRDefault="009F5DD6">
      <w:pPr>
        <w:pStyle w:val="a3"/>
        <w:ind w:left="2251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числительных(в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E65D0E" w:rsidRDefault="009F5DD6">
      <w:pPr>
        <w:pStyle w:val="Heading1"/>
        <w:spacing w:before="41"/>
      </w:pPr>
      <w:r>
        <w:t>Местоимение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3225"/>
          <w:tab w:val="left" w:pos="5153"/>
          <w:tab w:val="left" w:pos="6357"/>
          <w:tab w:val="left" w:pos="9705"/>
        </w:tabs>
        <w:spacing w:before="67" w:line="278" w:lineRule="auto"/>
        <w:ind w:right="547"/>
      </w:pPr>
      <w:r>
        <w:lastRenderedPageBreak/>
        <w:t>Общее</w:t>
      </w:r>
      <w:r>
        <w:tab/>
        <w:t>грамматическое</w:t>
      </w:r>
      <w:r>
        <w:tab/>
        <w:t>значение</w:t>
      </w:r>
      <w:r>
        <w:tab/>
        <w:t>местоимения.</w:t>
      </w:r>
      <w:r w:rsidR="001157F2">
        <w:t xml:space="preserve"> </w:t>
      </w:r>
      <w:r>
        <w:t>Синтаксические</w:t>
      </w:r>
      <w:r>
        <w:tab/>
      </w:r>
      <w:r>
        <w:rPr>
          <w:spacing w:val="-1"/>
        </w:rPr>
        <w:t>функции</w:t>
      </w:r>
      <w:r>
        <w:rPr>
          <w:spacing w:val="-57"/>
        </w:rPr>
        <w:t xml:space="preserve"> </w:t>
      </w:r>
      <w:r>
        <w:t>местоимений.</w:t>
      </w:r>
      <w:r w:rsidR="001157F2">
        <w:t xml:space="preserve"> </w:t>
      </w:r>
      <w:r>
        <w:t>Роль</w:t>
      </w:r>
      <w:r>
        <w:rPr>
          <w:spacing w:val="-1"/>
        </w:rPr>
        <w:t xml:space="preserve"> </w:t>
      </w:r>
      <w:r>
        <w:t>местоимений в речи.</w:t>
      </w:r>
    </w:p>
    <w:p w:rsidR="00E65D0E" w:rsidRDefault="009F5DD6">
      <w:pPr>
        <w:pStyle w:val="a3"/>
        <w:tabs>
          <w:tab w:val="left" w:pos="3303"/>
        </w:tabs>
        <w:spacing w:line="276" w:lineRule="auto"/>
        <w:ind w:right="1069"/>
      </w:pPr>
      <w:r>
        <w:t>Разряды</w:t>
      </w:r>
      <w:r>
        <w:tab/>
        <w:t>местоимений:</w:t>
      </w:r>
      <w:r w:rsidR="001157F2">
        <w:t xml:space="preserve"> </w:t>
      </w:r>
      <w:r>
        <w:t>личные,</w:t>
      </w:r>
      <w:r w:rsidR="001157F2">
        <w:t xml:space="preserve"> </w:t>
      </w:r>
      <w:r>
        <w:t>возвратное,</w:t>
      </w:r>
      <w:r w:rsidR="001157F2">
        <w:t xml:space="preserve"> </w:t>
      </w:r>
      <w:r>
        <w:t>вопросительные,</w:t>
      </w:r>
      <w:r w:rsidR="001157F2">
        <w:t xml:space="preserve"> </w:t>
      </w:r>
      <w:r>
        <w:t>относительные,</w:t>
      </w:r>
      <w:r>
        <w:rPr>
          <w:spacing w:val="-57"/>
        </w:rPr>
        <w:t xml:space="preserve"> </w:t>
      </w:r>
      <w:r>
        <w:t>указательные,притяжательные,неопределённые,отрицательные,определительные.</w:t>
      </w:r>
    </w:p>
    <w:p w:rsidR="00E65D0E" w:rsidRDefault="009F5DD6">
      <w:pPr>
        <w:pStyle w:val="a3"/>
        <w:spacing w:line="276" w:lineRule="auto"/>
        <w:ind w:left="2251" w:right="4769" w:firstLine="0"/>
      </w:pPr>
      <w:r>
        <w:t>Склонение местоимений.</w:t>
      </w:r>
      <w:r>
        <w:rPr>
          <w:spacing w:val="1"/>
        </w:rPr>
        <w:t xml:space="preserve"> </w:t>
      </w:r>
      <w:r>
        <w:t>Словообразование местоимений.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местоимений.</w:t>
      </w:r>
    </w:p>
    <w:p w:rsidR="00E65D0E" w:rsidRDefault="009F5DD6">
      <w:pPr>
        <w:pStyle w:val="a3"/>
        <w:spacing w:line="276" w:lineRule="auto"/>
      </w:pPr>
      <w:r>
        <w:t>Употребление</w:t>
      </w:r>
      <w:r>
        <w:rPr>
          <w:spacing w:val="18"/>
        </w:rPr>
        <w:t xml:space="preserve"> </w:t>
      </w:r>
      <w:r>
        <w:t>местоимений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требованиями</w:t>
      </w:r>
      <w:r>
        <w:rPr>
          <w:spacing w:val="20"/>
        </w:rPr>
        <w:t xml:space="preserve"> </w:t>
      </w:r>
      <w:r>
        <w:t>русского</w:t>
      </w:r>
      <w:r>
        <w:rPr>
          <w:spacing w:val="19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этикета,в том</w:t>
      </w:r>
      <w:r>
        <w:rPr>
          <w:spacing w:val="1"/>
        </w:rPr>
        <w:t xml:space="preserve"> </w:t>
      </w:r>
      <w:r>
        <w:t>числе местоимения3-го</w:t>
      </w:r>
      <w:r>
        <w:rPr>
          <w:spacing w:val="2"/>
        </w:rPr>
        <w:t xml:space="preserve"> </w:t>
      </w:r>
      <w:r>
        <w:t>лица в соответствии</w:t>
      </w:r>
      <w:r>
        <w:rPr>
          <w:spacing w:val="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смыслом предшествующего</w:t>
      </w:r>
      <w:r>
        <w:rPr>
          <w:spacing w:val="1"/>
        </w:rPr>
        <w:t xml:space="preserve"> </w:t>
      </w:r>
      <w:r>
        <w:t>текста(устранение</w:t>
      </w:r>
      <w:r>
        <w:rPr>
          <w:spacing w:val="1"/>
        </w:rPr>
        <w:t xml:space="preserve"> </w:t>
      </w:r>
      <w:r>
        <w:t>двусмысленности,неточности);притяжательные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как средства</w:t>
      </w:r>
      <w:r>
        <w:rPr>
          <w:spacing w:val="-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 тексте.</w:t>
      </w:r>
    </w:p>
    <w:p w:rsidR="00E65D0E" w:rsidRDefault="009F5DD6">
      <w:pPr>
        <w:pStyle w:val="a3"/>
        <w:spacing w:line="276" w:lineRule="auto"/>
      </w:pPr>
      <w:r>
        <w:t>Правила</w:t>
      </w:r>
      <w:r>
        <w:rPr>
          <w:spacing w:val="45"/>
        </w:rPr>
        <w:t xml:space="preserve"> </w:t>
      </w:r>
      <w:r>
        <w:t>правописания</w:t>
      </w:r>
      <w:r>
        <w:rPr>
          <w:spacing w:val="45"/>
        </w:rPr>
        <w:t xml:space="preserve"> </w:t>
      </w:r>
      <w:r>
        <w:t>местоимений:правописание</w:t>
      </w:r>
      <w:r>
        <w:rPr>
          <w:spacing w:val="44"/>
        </w:rPr>
        <w:t xml:space="preserve"> </w:t>
      </w:r>
      <w:r>
        <w:t>местоимений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ни;</w:t>
      </w:r>
      <w:r>
        <w:rPr>
          <w:spacing w:val="-57"/>
        </w:rPr>
        <w:t xml:space="preserve"> </w:t>
      </w:r>
      <w:r>
        <w:t>слитное,раздельное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дефисное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местоимений.</w:t>
      </w:r>
    </w:p>
    <w:p w:rsidR="00E65D0E" w:rsidRDefault="009F5DD6">
      <w:pPr>
        <w:pStyle w:val="a3"/>
        <w:ind w:left="2251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местоимений(в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E65D0E" w:rsidRDefault="009F5DD6">
      <w:pPr>
        <w:pStyle w:val="Heading1"/>
        <w:spacing w:before="43"/>
      </w:pPr>
      <w:r>
        <w:t>Глагол</w:t>
      </w:r>
    </w:p>
    <w:p w:rsidR="00E65D0E" w:rsidRDefault="009F5DD6">
      <w:pPr>
        <w:pStyle w:val="a3"/>
        <w:spacing w:before="36" w:line="276" w:lineRule="auto"/>
        <w:ind w:left="2251" w:right="4994" w:firstLine="0"/>
      </w:pPr>
      <w:r>
        <w:t>Переходные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непереходные</w:t>
      </w:r>
      <w:r>
        <w:rPr>
          <w:spacing w:val="-6"/>
        </w:rPr>
        <w:t xml:space="preserve"> </w:t>
      </w:r>
      <w:r>
        <w:t>глаголы.</w:t>
      </w:r>
      <w:r>
        <w:rPr>
          <w:spacing w:val="-57"/>
        </w:rPr>
        <w:t xml:space="preserve"> </w:t>
      </w:r>
      <w:r>
        <w:t>Разноспрягаемые</w:t>
      </w:r>
      <w:r>
        <w:rPr>
          <w:spacing w:val="-3"/>
        </w:rPr>
        <w:t xml:space="preserve"> </w:t>
      </w:r>
      <w:r>
        <w:t>глаголы.</w:t>
      </w:r>
    </w:p>
    <w:p w:rsidR="00E65D0E" w:rsidRDefault="009F5DD6">
      <w:pPr>
        <w:pStyle w:val="a3"/>
        <w:spacing w:before="1"/>
        <w:ind w:left="2251" w:firstLine="0"/>
      </w:pPr>
      <w:r>
        <w:t>Безличные</w:t>
      </w:r>
      <w:r>
        <w:rPr>
          <w:spacing w:val="-5"/>
        </w:rPr>
        <w:t xml:space="preserve"> </w:t>
      </w:r>
      <w:r>
        <w:t>глаголы.Использование</w:t>
      </w:r>
      <w:r>
        <w:rPr>
          <w:spacing w:val="-4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безличном</w:t>
      </w:r>
      <w:r>
        <w:rPr>
          <w:spacing w:val="-4"/>
        </w:rPr>
        <w:t xml:space="preserve"> </w:t>
      </w:r>
      <w:r>
        <w:t>значении.</w:t>
      </w:r>
    </w:p>
    <w:p w:rsidR="00E65D0E" w:rsidRDefault="009F5DD6">
      <w:pPr>
        <w:pStyle w:val="a3"/>
        <w:spacing w:before="41" w:line="276" w:lineRule="auto"/>
        <w:ind w:right="263"/>
      </w:pPr>
      <w:r>
        <w:t>Изъявительное,условное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повелительное</w:t>
      </w:r>
      <w:r>
        <w:rPr>
          <w:spacing w:val="18"/>
        </w:rPr>
        <w:t xml:space="preserve"> </w:t>
      </w:r>
      <w:r>
        <w:t>наклонения</w:t>
      </w:r>
      <w:r>
        <w:rPr>
          <w:spacing w:val="19"/>
        </w:rPr>
        <w:t xml:space="preserve"> </w:t>
      </w:r>
      <w:r>
        <w:t>глагола.Нормы</w:t>
      </w:r>
      <w:r>
        <w:rPr>
          <w:spacing w:val="21"/>
        </w:rPr>
        <w:t xml:space="preserve"> </w:t>
      </w:r>
      <w:r>
        <w:t>ударения</w:t>
      </w:r>
      <w:r>
        <w:rPr>
          <w:spacing w:val="1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глаголов.Видо-</w:t>
      </w:r>
      <w:r>
        <w:rPr>
          <w:spacing w:val="1"/>
        </w:rPr>
        <w:t xml:space="preserve"> </w:t>
      </w:r>
      <w:r>
        <w:t>временная</w:t>
      </w:r>
      <w:r>
        <w:rPr>
          <w:spacing w:val="-1"/>
        </w:rPr>
        <w:t xml:space="preserve"> </w:t>
      </w:r>
      <w:r>
        <w:t>соотнесённость</w:t>
      </w:r>
      <w:r>
        <w:rPr>
          <w:spacing w:val="1"/>
        </w:rPr>
        <w:t xml:space="preserve"> </w:t>
      </w:r>
      <w:r>
        <w:t>глагольных</w:t>
      </w:r>
      <w:r>
        <w:rPr>
          <w:spacing w:val="2"/>
        </w:rPr>
        <w:t xml:space="preserve"> </w:t>
      </w:r>
      <w:r>
        <w:t>форм в</w:t>
      </w:r>
      <w:r>
        <w:rPr>
          <w:spacing w:val="-1"/>
        </w:rPr>
        <w:t xml:space="preserve"> </w:t>
      </w:r>
      <w:r>
        <w:t>тексте.</w:t>
      </w:r>
    </w:p>
    <w:p w:rsidR="00E65D0E" w:rsidRDefault="009F5DD6">
      <w:pPr>
        <w:pStyle w:val="a3"/>
        <w:spacing w:before="1"/>
        <w:ind w:left="2251" w:firstLine="0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глаголов.</w:t>
      </w:r>
    </w:p>
    <w:p w:rsidR="00E65D0E" w:rsidRDefault="009F5DD6">
      <w:pPr>
        <w:pStyle w:val="a3"/>
        <w:tabs>
          <w:tab w:val="left" w:pos="4018"/>
          <w:tab w:val="left" w:pos="4339"/>
          <w:tab w:val="left" w:pos="4891"/>
          <w:tab w:val="left" w:pos="6217"/>
          <w:tab w:val="left" w:pos="8095"/>
          <w:tab w:val="left" w:pos="9014"/>
          <w:tab w:val="left" w:pos="9338"/>
        </w:tabs>
        <w:spacing w:before="41" w:line="276" w:lineRule="auto"/>
        <w:ind w:right="259"/>
      </w:pPr>
      <w:r>
        <w:t>Использование</w:t>
      </w:r>
      <w:r>
        <w:tab/>
        <w:t>ь</w:t>
      </w:r>
      <w:r>
        <w:tab/>
        <w:t>как</w:t>
      </w:r>
      <w:r>
        <w:tab/>
        <w:t>показателя</w:t>
      </w:r>
      <w:r>
        <w:tab/>
        <w:t>грамматической</w:t>
      </w:r>
      <w:r>
        <w:tab/>
        <w:t>формы</w:t>
      </w:r>
      <w:r>
        <w:tab/>
        <w:t>в</w:t>
      </w:r>
      <w:r>
        <w:tab/>
      </w:r>
      <w:r>
        <w:rPr>
          <w:spacing w:val="-1"/>
        </w:rPr>
        <w:t>повелительном</w:t>
      </w:r>
      <w:r>
        <w:rPr>
          <w:spacing w:val="-57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глагола.</w:t>
      </w:r>
    </w:p>
    <w:p w:rsidR="00E65D0E" w:rsidRDefault="009F5DD6">
      <w:pPr>
        <w:pStyle w:val="a3"/>
        <w:spacing w:line="275" w:lineRule="exact"/>
        <w:ind w:left="2251" w:firstLine="0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глаголов(в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E65D0E" w:rsidRDefault="00E65D0E">
      <w:pPr>
        <w:pStyle w:val="a3"/>
        <w:spacing w:before="10"/>
        <w:ind w:left="0" w:firstLine="0"/>
      </w:pPr>
    </w:p>
    <w:p w:rsidR="00E65D0E" w:rsidRDefault="009F5DD6">
      <w:pPr>
        <w:pStyle w:val="Heading1"/>
      </w:pPr>
      <w:r>
        <w:t>7КЛАСС</w:t>
      </w:r>
    </w:p>
    <w:p w:rsidR="00E65D0E" w:rsidRDefault="009F5DD6">
      <w:pPr>
        <w:spacing w:before="43"/>
        <w:ind w:left="2251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E65D0E" w:rsidRDefault="009F5DD6">
      <w:pPr>
        <w:pStyle w:val="a3"/>
        <w:spacing w:before="36" w:line="276" w:lineRule="auto"/>
      </w:pPr>
      <w:r>
        <w:t>Русский</w:t>
      </w:r>
      <w:r>
        <w:rPr>
          <w:spacing w:val="8"/>
        </w:rPr>
        <w:t xml:space="preserve"> </w:t>
      </w:r>
      <w:r>
        <w:t>язык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развивающееся</w:t>
      </w:r>
      <w:r>
        <w:rPr>
          <w:spacing w:val="9"/>
        </w:rPr>
        <w:t xml:space="preserve"> </w:t>
      </w:r>
      <w:r>
        <w:t>явление.Взаимосвязь</w:t>
      </w:r>
      <w:r>
        <w:rPr>
          <w:spacing w:val="9"/>
        </w:rPr>
        <w:t xml:space="preserve"> </w:t>
      </w:r>
      <w:r>
        <w:t>языка,культуры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народа.</w:t>
      </w:r>
    </w:p>
    <w:p w:rsidR="00E65D0E" w:rsidRDefault="009F5DD6">
      <w:pPr>
        <w:pStyle w:val="Heading1"/>
        <w:spacing w:before="4"/>
      </w:pPr>
      <w:r>
        <w:t>Язык</w:t>
      </w:r>
      <w:r>
        <w:rPr>
          <w:spacing w:val="-1"/>
        </w:rPr>
        <w:t xml:space="preserve"> </w:t>
      </w:r>
      <w:r>
        <w:t>и речь</w:t>
      </w:r>
    </w:p>
    <w:p w:rsidR="00E65D0E" w:rsidRDefault="009F5DD6">
      <w:pPr>
        <w:pStyle w:val="a3"/>
        <w:spacing w:before="38"/>
        <w:ind w:left="2251" w:firstLine="0"/>
      </w:pPr>
      <w:r>
        <w:t>Монолог-описание,монолог-рассуждение,монолог-повествование.</w:t>
      </w:r>
    </w:p>
    <w:p w:rsidR="00E65D0E" w:rsidRDefault="009F5DD6">
      <w:pPr>
        <w:pStyle w:val="a3"/>
        <w:spacing w:before="41" w:line="276" w:lineRule="auto"/>
      </w:pPr>
      <w:r>
        <w:t>Виды</w:t>
      </w:r>
      <w:r>
        <w:rPr>
          <w:spacing w:val="6"/>
        </w:rPr>
        <w:t xml:space="preserve"> </w:t>
      </w:r>
      <w:r>
        <w:t>диалога:побуждение</w:t>
      </w:r>
      <w:r>
        <w:rPr>
          <w:spacing w:val="5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действию,обмен</w:t>
      </w:r>
      <w:r>
        <w:rPr>
          <w:spacing w:val="7"/>
        </w:rPr>
        <w:t xml:space="preserve"> </w:t>
      </w:r>
      <w:r>
        <w:t>мнениями,запрос</w:t>
      </w:r>
      <w:r>
        <w:rPr>
          <w:spacing w:val="3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информации.</w:t>
      </w:r>
    </w:p>
    <w:p w:rsidR="00E65D0E" w:rsidRDefault="009F5DD6">
      <w:pPr>
        <w:pStyle w:val="Heading1"/>
        <w:spacing w:before="4"/>
      </w:pPr>
      <w:r>
        <w:t>Текст</w:t>
      </w:r>
    </w:p>
    <w:p w:rsidR="00E65D0E" w:rsidRDefault="009F5DD6">
      <w:pPr>
        <w:pStyle w:val="a3"/>
        <w:spacing w:before="39" w:line="276" w:lineRule="auto"/>
        <w:ind w:left="2251" w:right="985" w:firstLine="0"/>
      </w:pPr>
      <w:r>
        <w:t>Текст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произведение.Основные</w:t>
      </w:r>
      <w:r>
        <w:rPr>
          <w:spacing w:val="-4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текста(обобщение).</w:t>
      </w:r>
      <w:r>
        <w:rPr>
          <w:spacing w:val="-57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текста.Абзац.</w:t>
      </w:r>
    </w:p>
    <w:p w:rsidR="00E65D0E" w:rsidRDefault="009F5DD6">
      <w:pPr>
        <w:pStyle w:val="a3"/>
        <w:spacing w:line="276" w:lineRule="auto"/>
        <w:ind w:right="684"/>
      </w:pPr>
      <w:r>
        <w:t>Информационная</w:t>
      </w:r>
      <w:r>
        <w:rPr>
          <w:spacing w:val="38"/>
        </w:rPr>
        <w:t xml:space="preserve"> </w:t>
      </w:r>
      <w:r>
        <w:t>переработка</w:t>
      </w:r>
      <w:r>
        <w:rPr>
          <w:spacing w:val="38"/>
        </w:rPr>
        <w:t xml:space="preserve"> </w:t>
      </w:r>
      <w:r>
        <w:t>текста:план</w:t>
      </w:r>
      <w:r>
        <w:rPr>
          <w:spacing w:val="37"/>
        </w:rPr>
        <w:t xml:space="preserve"> </w:t>
      </w:r>
      <w:r>
        <w:t>текста(простой,сложный;назывной,</w:t>
      </w:r>
      <w:r>
        <w:rPr>
          <w:spacing w:val="-57"/>
        </w:rPr>
        <w:t xml:space="preserve"> </w:t>
      </w:r>
      <w:r>
        <w:t>вопросный,тезисный);главная</w:t>
      </w:r>
      <w:r>
        <w:rPr>
          <w:spacing w:val="-2"/>
        </w:rPr>
        <w:t xml:space="preserve"> </w:t>
      </w:r>
      <w:r>
        <w:t>и второстепенная информация</w:t>
      </w:r>
      <w:r>
        <w:rPr>
          <w:spacing w:val="-1"/>
        </w:rPr>
        <w:t xml:space="preserve"> </w:t>
      </w:r>
      <w:r>
        <w:t>текста.</w:t>
      </w:r>
    </w:p>
    <w:p w:rsidR="00E65D0E" w:rsidRDefault="009F5DD6">
      <w:pPr>
        <w:pStyle w:val="a3"/>
        <w:ind w:left="2251" w:firstLine="0"/>
      </w:pP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тексте(обобщение).</w:t>
      </w:r>
    </w:p>
    <w:p w:rsidR="00E65D0E" w:rsidRDefault="009F5DD6">
      <w:pPr>
        <w:pStyle w:val="a3"/>
        <w:tabs>
          <w:tab w:val="left" w:pos="3527"/>
          <w:tab w:val="left" w:pos="4657"/>
          <w:tab w:val="left" w:pos="6654"/>
          <w:tab w:val="left" w:pos="7009"/>
        </w:tabs>
        <w:spacing w:before="41" w:line="276" w:lineRule="auto"/>
        <w:ind w:right="743"/>
      </w:pPr>
      <w:r>
        <w:t>Языковые</w:t>
      </w:r>
      <w:r>
        <w:tab/>
        <w:t>средства</w:t>
      </w:r>
      <w:r>
        <w:tab/>
        <w:t>выразительности</w:t>
      </w:r>
      <w:r>
        <w:tab/>
        <w:t>в</w:t>
      </w:r>
      <w:r>
        <w:tab/>
        <w:t>тексте:фонетические(звукопись),</w:t>
      </w:r>
      <w:r>
        <w:rPr>
          <w:spacing w:val="-57"/>
        </w:rPr>
        <w:t xml:space="preserve"> </w:t>
      </w:r>
      <w:r>
        <w:t>словообразовательные,лексические(обобщение).</w:t>
      </w:r>
    </w:p>
    <w:p w:rsidR="00E65D0E" w:rsidRDefault="009F5DD6">
      <w:pPr>
        <w:pStyle w:val="a3"/>
        <w:spacing w:line="278" w:lineRule="auto"/>
        <w:ind w:left="2251" w:right="3280" w:firstLine="0"/>
      </w:pPr>
      <w:r>
        <w:t>Рассуждение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функционально-смысловой</w:t>
      </w:r>
      <w:r>
        <w:rPr>
          <w:spacing w:val="-4"/>
        </w:rPr>
        <w:t xml:space="preserve"> </w:t>
      </w:r>
      <w:r>
        <w:t>тип</w:t>
      </w:r>
      <w:r>
        <w:rPr>
          <w:spacing w:val="-4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Структурные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текста-рассуждения.</w:t>
      </w:r>
    </w:p>
    <w:p w:rsidR="00E65D0E" w:rsidRDefault="00E65D0E">
      <w:pPr>
        <w:spacing w:line="278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405"/>
        <w:jc w:val="both"/>
      </w:pPr>
      <w:r>
        <w:lastRenderedPageBreak/>
        <w:t>Смысловой анализ текста:его композиционных особенностей,микротем и абзацев,</w:t>
      </w:r>
      <w:r>
        <w:rPr>
          <w:spacing w:val="-57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E65D0E" w:rsidRDefault="009F5DD6">
      <w:pPr>
        <w:pStyle w:val="Heading1"/>
        <w:spacing w:before="6"/>
        <w:jc w:val="both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:rsidR="00E65D0E" w:rsidRDefault="009F5DD6">
      <w:pPr>
        <w:pStyle w:val="a3"/>
        <w:tabs>
          <w:tab w:val="left" w:pos="3431"/>
          <w:tab w:val="left" w:pos="3542"/>
          <w:tab w:val="left" w:pos="3858"/>
          <w:tab w:val="left" w:pos="5936"/>
          <w:tab w:val="left" w:pos="7867"/>
          <w:tab w:val="left" w:pos="10067"/>
        </w:tabs>
        <w:spacing w:before="36" w:line="276" w:lineRule="auto"/>
        <w:ind w:right="575"/>
      </w:pPr>
      <w:r>
        <w:t>Понятие</w:t>
      </w:r>
      <w:r>
        <w:tab/>
        <w:t>о</w:t>
      </w:r>
      <w:r>
        <w:tab/>
        <w:t>функциональных</w:t>
      </w:r>
      <w:r>
        <w:tab/>
        <w:t>разновидностях</w:t>
      </w:r>
      <w:r>
        <w:tab/>
        <w:t>языка:разговорная</w:t>
      </w:r>
      <w:r>
        <w:tab/>
      </w:r>
      <w:r>
        <w:rPr>
          <w:spacing w:val="-2"/>
        </w:rPr>
        <w:t>речь,</w:t>
      </w:r>
      <w:r>
        <w:rPr>
          <w:spacing w:val="-57"/>
        </w:rPr>
        <w:t xml:space="preserve"> </w:t>
      </w:r>
      <w:r>
        <w:t>функциональные</w:t>
      </w:r>
      <w:r>
        <w:tab/>
      </w:r>
      <w:r>
        <w:tab/>
        <w:t>стили(научный,публицистический,официально-деловой),язык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E65D0E" w:rsidRDefault="009F5DD6">
      <w:pPr>
        <w:pStyle w:val="a3"/>
        <w:spacing w:line="276" w:lineRule="auto"/>
        <w:ind w:left="2251" w:right="706" w:firstLine="0"/>
      </w:pPr>
      <w:r>
        <w:t>Публицистический</w:t>
      </w:r>
      <w:r>
        <w:rPr>
          <w:spacing w:val="-7"/>
        </w:rPr>
        <w:t xml:space="preserve"> </w:t>
      </w:r>
      <w:r>
        <w:t>стиль.Сфера</w:t>
      </w:r>
      <w:r>
        <w:rPr>
          <w:spacing w:val="-5"/>
        </w:rPr>
        <w:t xml:space="preserve"> </w:t>
      </w:r>
      <w:r>
        <w:t>употребления,функции,языковые</w:t>
      </w:r>
      <w:r>
        <w:rPr>
          <w:spacing w:val="-8"/>
        </w:rPr>
        <w:t xml:space="preserve"> </w:t>
      </w:r>
      <w:r>
        <w:t>особенности.</w:t>
      </w:r>
      <w:r>
        <w:rPr>
          <w:spacing w:val="-57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публицистического</w:t>
      </w:r>
      <w:r>
        <w:rPr>
          <w:spacing w:val="-1"/>
        </w:rPr>
        <w:t xml:space="preserve"> </w:t>
      </w:r>
      <w:r>
        <w:t>стиля(репортаж,заметка,интервью).</w:t>
      </w:r>
    </w:p>
    <w:p w:rsidR="00E65D0E" w:rsidRDefault="009F5DD6">
      <w:pPr>
        <w:pStyle w:val="a3"/>
        <w:spacing w:before="2"/>
        <w:ind w:left="2251" w:firstLine="0"/>
      </w:pPr>
      <w:r>
        <w:t>Употребление</w:t>
      </w:r>
      <w:r>
        <w:rPr>
          <w:spacing w:val="4"/>
        </w:rPr>
        <w:t xml:space="preserve"> </w:t>
      </w:r>
      <w:r>
        <w:t>языковых</w:t>
      </w:r>
      <w:r>
        <w:rPr>
          <w:spacing w:val="65"/>
        </w:rPr>
        <w:t xml:space="preserve"> </w:t>
      </w:r>
      <w:r>
        <w:t>средств</w:t>
      </w:r>
      <w:r>
        <w:rPr>
          <w:spacing w:val="64"/>
        </w:rPr>
        <w:t xml:space="preserve"> </w:t>
      </w:r>
      <w:r>
        <w:t>выразительности</w:t>
      </w:r>
      <w:r>
        <w:rPr>
          <w:spacing w:val="66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текстах</w:t>
      </w:r>
      <w:r>
        <w:rPr>
          <w:spacing w:val="66"/>
        </w:rPr>
        <w:t xml:space="preserve"> </w:t>
      </w:r>
      <w:r>
        <w:t>публицистического</w:t>
      </w:r>
    </w:p>
    <w:p w:rsidR="00E65D0E" w:rsidRDefault="009F5DD6">
      <w:pPr>
        <w:pStyle w:val="a3"/>
        <w:spacing w:before="41"/>
        <w:ind w:firstLine="0"/>
      </w:pPr>
      <w:r>
        <w:t>стиля.</w:t>
      </w:r>
    </w:p>
    <w:p w:rsidR="00E65D0E" w:rsidRDefault="009F5DD6">
      <w:pPr>
        <w:pStyle w:val="a3"/>
        <w:spacing w:before="40"/>
        <w:ind w:left="2251" w:firstLine="0"/>
      </w:pPr>
      <w:r>
        <w:t>Официально-деловой</w:t>
      </w:r>
      <w:r>
        <w:rPr>
          <w:spacing w:val="-2"/>
        </w:rPr>
        <w:t xml:space="preserve"> </w:t>
      </w:r>
      <w:r>
        <w:t>стиль.Сфера употребления,функции,языковые</w:t>
      </w:r>
      <w:r>
        <w:rPr>
          <w:spacing w:val="-4"/>
        </w:rPr>
        <w:t xml:space="preserve"> </w:t>
      </w:r>
      <w:r>
        <w:t>особенности.</w:t>
      </w:r>
    </w:p>
    <w:p w:rsidR="00E65D0E" w:rsidRDefault="009F5DD6">
      <w:pPr>
        <w:pStyle w:val="a3"/>
        <w:spacing w:before="42"/>
        <w:ind w:firstLine="0"/>
      </w:pPr>
      <w:r>
        <w:t>Инструкция.</w:t>
      </w:r>
    </w:p>
    <w:p w:rsidR="00E65D0E" w:rsidRDefault="009F5DD6">
      <w:pPr>
        <w:pStyle w:val="Heading1"/>
        <w:spacing w:before="48"/>
      </w:pPr>
      <w:r>
        <w:t>СИСТЕМА</w:t>
      </w:r>
      <w:r>
        <w:rPr>
          <w:spacing w:val="-1"/>
        </w:rPr>
        <w:t xml:space="preserve"> </w:t>
      </w:r>
      <w:r>
        <w:t>ЯЗЫКА</w:t>
      </w:r>
    </w:p>
    <w:p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Морфология.Культура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речи</w:t>
      </w:r>
    </w:p>
    <w:p w:rsidR="00E65D0E" w:rsidRDefault="009F5DD6">
      <w:pPr>
        <w:pStyle w:val="a3"/>
        <w:spacing w:before="36"/>
        <w:ind w:left="2251" w:firstLine="0"/>
      </w:pPr>
      <w:r>
        <w:t>Морфология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языке(обобщение).</w:t>
      </w:r>
    </w:p>
    <w:p w:rsidR="00E65D0E" w:rsidRDefault="009F5DD6">
      <w:pPr>
        <w:pStyle w:val="Heading1"/>
        <w:spacing w:before="45"/>
      </w:pPr>
      <w:r>
        <w:t>Причастие</w:t>
      </w:r>
    </w:p>
    <w:p w:rsidR="00E65D0E" w:rsidRDefault="009F5DD6">
      <w:pPr>
        <w:pStyle w:val="a3"/>
        <w:spacing w:before="39" w:line="276" w:lineRule="auto"/>
      </w:pPr>
      <w:r>
        <w:t>Причастие</w:t>
      </w:r>
      <w:r>
        <w:rPr>
          <w:spacing w:val="5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особая</w:t>
      </w:r>
      <w:r>
        <w:rPr>
          <w:spacing w:val="8"/>
        </w:rPr>
        <w:t xml:space="preserve"> </w:t>
      </w:r>
      <w:r>
        <w:t>форма</w:t>
      </w:r>
      <w:r>
        <w:rPr>
          <w:spacing w:val="4"/>
        </w:rPr>
        <w:t xml:space="preserve"> </w:t>
      </w:r>
      <w:r>
        <w:t>глагола.Признаки</w:t>
      </w:r>
      <w:r>
        <w:rPr>
          <w:spacing w:val="6"/>
        </w:rPr>
        <w:t xml:space="preserve"> </w:t>
      </w:r>
      <w:r>
        <w:t>глагола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имени</w:t>
      </w:r>
      <w:r>
        <w:rPr>
          <w:spacing w:val="6"/>
        </w:rPr>
        <w:t xml:space="preserve"> </w:t>
      </w:r>
      <w:r>
        <w:t>прилагательного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причастии.Синтаксические</w:t>
      </w:r>
      <w:r>
        <w:rPr>
          <w:spacing w:val="-2"/>
        </w:rPr>
        <w:t xml:space="preserve"> </w:t>
      </w:r>
      <w:r>
        <w:t>функции причастия,роль</w:t>
      </w:r>
      <w:r>
        <w:rPr>
          <w:spacing w:val="-1"/>
        </w:rPr>
        <w:t xml:space="preserve"> </w:t>
      </w:r>
      <w:r>
        <w:t>в речи.</w:t>
      </w:r>
    </w:p>
    <w:p w:rsidR="00E65D0E" w:rsidRDefault="009F5DD6">
      <w:pPr>
        <w:pStyle w:val="a3"/>
        <w:spacing w:line="276" w:lineRule="auto"/>
        <w:ind w:left="2251" w:right="637" w:firstLine="0"/>
      </w:pPr>
      <w:r>
        <w:t>Причастный</w:t>
      </w:r>
      <w:r>
        <w:rPr>
          <w:spacing w:val="-3"/>
        </w:rPr>
        <w:t xml:space="preserve"> </w:t>
      </w:r>
      <w:r>
        <w:t>оборот.Знаки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 с</w:t>
      </w:r>
      <w:r>
        <w:rPr>
          <w:spacing w:val="-7"/>
        </w:rPr>
        <w:t xml:space="preserve"> </w:t>
      </w:r>
      <w:r>
        <w:t>причастным</w:t>
      </w:r>
      <w:r>
        <w:rPr>
          <w:spacing w:val="-4"/>
        </w:rPr>
        <w:t xml:space="preserve"> </w:t>
      </w:r>
      <w:r>
        <w:t>оборотом.</w:t>
      </w:r>
      <w:r>
        <w:rPr>
          <w:spacing w:val="-57"/>
        </w:rPr>
        <w:t xml:space="preserve"> </w:t>
      </w:r>
      <w:r>
        <w:t>Действительные</w:t>
      </w:r>
      <w:r>
        <w:rPr>
          <w:spacing w:val="-3"/>
        </w:rPr>
        <w:t xml:space="preserve"> </w:t>
      </w:r>
      <w:r>
        <w:t>и страдательные</w:t>
      </w:r>
      <w:r>
        <w:rPr>
          <w:spacing w:val="-2"/>
        </w:rPr>
        <w:t xml:space="preserve"> </w:t>
      </w:r>
      <w:r>
        <w:t>причастия.</w:t>
      </w:r>
    </w:p>
    <w:p w:rsidR="00E65D0E" w:rsidRDefault="009F5DD6">
      <w:pPr>
        <w:pStyle w:val="a3"/>
        <w:ind w:left="2251" w:firstLine="0"/>
      </w:pPr>
      <w:r>
        <w:t>Полные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краткие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страдательных</w:t>
      </w:r>
      <w:r>
        <w:rPr>
          <w:spacing w:val="-1"/>
        </w:rPr>
        <w:t xml:space="preserve"> </w:t>
      </w:r>
      <w:r>
        <w:t>причастий.</w:t>
      </w:r>
    </w:p>
    <w:p w:rsidR="00E65D0E" w:rsidRDefault="009F5DD6">
      <w:pPr>
        <w:pStyle w:val="a3"/>
        <w:tabs>
          <w:tab w:val="left" w:pos="3644"/>
          <w:tab w:val="left" w:pos="5316"/>
          <w:tab w:val="left" w:pos="6904"/>
          <w:tab w:val="left" w:pos="9229"/>
        </w:tabs>
        <w:spacing w:before="41"/>
        <w:ind w:left="2251" w:firstLine="0"/>
      </w:pPr>
      <w:r>
        <w:t>Причастия</w:t>
      </w:r>
      <w:r>
        <w:tab/>
        <w:t>настоящего</w:t>
      </w:r>
      <w:r>
        <w:rPr>
          <w:spacing w:val="-1"/>
        </w:rPr>
        <w:t xml:space="preserve"> </w:t>
      </w:r>
      <w:r>
        <w:t>и</w:t>
      </w:r>
      <w:r>
        <w:tab/>
        <w:t>прошедшего</w:t>
      </w:r>
      <w:r>
        <w:tab/>
        <w:t>времени.Склонение</w:t>
      </w:r>
      <w:r>
        <w:tab/>
        <w:t>причастий.</w:t>
      </w:r>
    </w:p>
    <w:p w:rsidR="00E65D0E" w:rsidRDefault="009F5DD6">
      <w:pPr>
        <w:pStyle w:val="a3"/>
        <w:tabs>
          <w:tab w:val="left" w:pos="3250"/>
          <w:tab w:val="left" w:pos="4531"/>
          <w:tab w:val="left" w:pos="5869"/>
          <w:tab w:val="left" w:pos="8362"/>
          <w:tab w:val="left" w:pos="9658"/>
          <w:tab w:val="left" w:pos="10029"/>
        </w:tabs>
        <w:spacing w:before="41" w:line="276" w:lineRule="auto"/>
        <w:ind w:right="506" w:firstLine="0"/>
      </w:pPr>
      <w:r>
        <w:t>Правописание</w:t>
      </w:r>
      <w:r>
        <w:tab/>
        <w:t>падежных</w:t>
      </w:r>
      <w:r>
        <w:tab/>
        <w:t>окончаний</w:t>
      </w:r>
      <w:r>
        <w:tab/>
        <w:t>причастий.Созвучные</w:t>
      </w:r>
      <w:r>
        <w:tab/>
        <w:t>причастия</w:t>
      </w:r>
      <w:r>
        <w:tab/>
        <w:t>и</w:t>
      </w:r>
      <w:r>
        <w:tab/>
      </w:r>
      <w:r>
        <w:rPr>
          <w:spacing w:val="-1"/>
        </w:rPr>
        <w:t>имена</w:t>
      </w:r>
      <w:r>
        <w:rPr>
          <w:spacing w:val="-57"/>
        </w:rPr>
        <w:t xml:space="preserve"> </w:t>
      </w:r>
      <w:r>
        <w:t>прилагательные(висящий— висячий,горящий— горячий).Ударение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причастий.</w:t>
      </w:r>
    </w:p>
    <w:p w:rsidR="00E65D0E" w:rsidRDefault="009F5DD6">
      <w:pPr>
        <w:pStyle w:val="a3"/>
        <w:spacing w:before="1"/>
        <w:ind w:left="2251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причастий.</w:t>
      </w:r>
    </w:p>
    <w:p w:rsidR="00E65D0E" w:rsidRDefault="009F5DD6">
      <w:pPr>
        <w:pStyle w:val="a3"/>
        <w:spacing w:before="40" w:line="276" w:lineRule="auto"/>
      </w:pPr>
      <w:r>
        <w:t>Правописание</w:t>
      </w:r>
      <w:r>
        <w:rPr>
          <w:spacing w:val="14"/>
        </w:rPr>
        <w:t xml:space="preserve"> </w:t>
      </w:r>
      <w:r>
        <w:t>гласных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суффиксах</w:t>
      </w:r>
      <w:r>
        <w:rPr>
          <w:spacing w:val="15"/>
        </w:rPr>
        <w:t xml:space="preserve"> </w:t>
      </w:r>
      <w:r>
        <w:t>причастий.Правописание</w:t>
      </w:r>
      <w:r>
        <w:rPr>
          <w:spacing w:val="12"/>
        </w:rPr>
        <w:t xml:space="preserve"> </w:t>
      </w:r>
      <w:r>
        <w:t>н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нн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суффиксах</w:t>
      </w:r>
      <w:r>
        <w:rPr>
          <w:spacing w:val="-57"/>
        </w:rPr>
        <w:t xml:space="preserve"> </w:t>
      </w:r>
      <w:r>
        <w:t>причастий</w:t>
      </w:r>
      <w:r>
        <w:rPr>
          <w:spacing w:val="-3"/>
        </w:rPr>
        <w:t xml:space="preserve"> </w:t>
      </w:r>
      <w:r>
        <w:t>и отглагольных</w:t>
      </w:r>
      <w:r>
        <w:rPr>
          <w:spacing w:val="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E65D0E" w:rsidRDefault="009F5DD6">
      <w:pPr>
        <w:pStyle w:val="a3"/>
        <w:spacing w:line="278" w:lineRule="auto"/>
        <w:ind w:left="2251" w:right="2806" w:firstLine="0"/>
      </w:pPr>
      <w:r>
        <w:t>Слитное и раздельное написание не с причастиями.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причастий(в</w:t>
      </w:r>
      <w:r>
        <w:rPr>
          <w:spacing w:val="-6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E65D0E" w:rsidRDefault="009F5DD6">
      <w:pPr>
        <w:pStyle w:val="a3"/>
        <w:spacing w:line="276" w:lineRule="auto"/>
        <w:ind w:right="311"/>
      </w:pPr>
      <w:r>
        <w:t>Синтаксический и пунктуационный анализ предложений с причастным оборотом(в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E65D0E" w:rsidRDefault="009F5DD6">
      <w:pPr>
        <w:pStyle w:val="Heading1"/>
      </w:pPr>
      <w:r>
        <w:t>Деепричастие</w:t>
      </w:r>
    </w:p>
    <w:p w:rsidR="00E65D0E" w:rsidRDefault="009F5DD6">
      <w:pPr>
        <w:pStyle w:val="a3"/>
        <w:spacing w:before="38" w:line="276" w:lineRule="auto"/>
        <w:ind w:right="474"/>
        <w:jc w:val="both"/>
      </w:pPr>
      <w:r>
        <w:t>Деепричастие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глагола.Признаки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деепричастии.Синтаксическая</w:t>
      </w:r>
      <w:r>
        <w:rPr>
          <w:spacing w:val="-1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деепричастия,роль в</w:t>
      </w:r>
      <w:r>
        <w:rPr>
          <w:spacing w:val="-1"/>
        </w:rPr>
        <w:t xml:space="preserve"> </w:t>
      </w:r>
      <w:r>
        <w:t>речи.</w:t>
      </w:r>
    </w:p>
    <w:p w:rsidR="00E65D0E" w:rsidRDefault="009F5DD6">
      <w:pPr>
        <w:pStyle w:val="a3"/>
        <w:spacing w:line="276" w:lineRule="auto"/>
        <w:ind w:right="429"/>
        <w:jc w:val="both"/>
      </w:pPr>
      <w:r>
        <w:t>Деепричастный</w:t>
      </w:r>
      <w:r>
        <w:rPr>
          <w:spacing w:val="1"/>
        </w:rPr>
        <w:t xml:space="preserve"> </w:t>
      </w:r>
      <w:r>
        <w:t>оборот.Знаки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деепричастием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оборотом.Правильное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одиночными</w:t>
      </w:r>
      <w:r>
        <w:rPr>
          <w:spacing w:val="-1"/>
        </w:rPr>
        <w:t xml:space="preserve"> </w:t>
      </w:r>
      <w:r>
        <w:t>деепричастиями и</w:t>
      </w:r>
      <w:r>
        <w:rPr>
          <w:spacing w:val="-2"/>
        </w:rPr>
        <w:t xml:space="preserve"> </w:t>
      </w:r>
      <w:r>
        <w:t>деепричастными</w:t>
      </w:r>
      <w:r>
        <w:rPr>
          <w:spacing w:val="-1"/>
        </w:rPr>
        <w:t xml:space="preserve"> </w:t>
      </w:r>
      <w:r>
        <w:t>оборотами.</w:t>
      </w:r>
    </w:p>
    <w:p w:rsidR="00E65D0E" w:rsidRDefault="009F5DD6">
      <w:pPr>
        <w:pStyle w:val="a3"/>
        <w:spacing w:line="276" w:lineRule="auto"/>
        <w:ind w:right="432"/>
        <w:jc w:val="both"/>
      </w:pPr>
      <w:r>
        <w:t>Деепричастия</w:t>
      </w:r>
      <w:r>
        <w:rPr>
          <w:spacing w:val="1"/>
        </w:rPr>
        <w:t xml:space="preserve"> </w:t>
      </w:r>
      <w:r>
        <w:t>совершенного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несовершенного</w:t>
      </w:r>
      <w:r>
        <w:rPr>
          <w:spacing w:val="1"/>
        </w:rPr>
        <w:t xml:space="preserve"> </w:t>
      </w:r>
      <w:r>
        <w:t>вида.Постановка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деепричастиях.</w:t>
      </w:r>
    </w:p>
    <w:p w:rsidR="00E65D0E" w:rsidRDefault="009F5DD6">
      <w:pPr>
        <w:pStyle w:val="a3"/>
        <w:spacing w:line="275" w:lineRule="exact"/>
        <w:ind w:left="2251" w:firstLine="0"/>
        <w:jc w:val="both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деепричастий.</w:t>
      </w:r>
    </w:p>
    <w:p w:rsidR="00E65D0E" w:rsidRDefault="009F5DD6">
      <w:pPr>
        <w:pStyle w:val="a3"/>
        <w:spacing w:before="42" w:line="276" w:lineRule="auto"/>
        <w:ind w:right="479"/>
        <w:jc w:val="both"/>
      </w:pP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деепричастий.Слитное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деепричастиями.</w:t>
      </w:r>
    </w:p>
    <w:p w:rsidR="00E65D0E" w:rsidRDefault="009F5DD6">
      <w:pPr>
        <w:pStyle w:val="a3"/>
        <w:spacing w:line="275" w:lineRule="exact"/>
        <w:ind w:left="2251" w:firstLine="0"/>
        <w:jc w:val="both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деепричастий(в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E65D0E" w:rsidRDefault="00E65D0E">
      <w:pPr>
        <w:spacing w:line="275" w:lineRule="exact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4159"/>
          <w:tab w:val="left" w:pos="4507"/>
          <w:tab w:val="left" w:pos="6475"/>
          <w:tab w:val="left" w:pos="7379"/>
          <w:tab w:val="left" w:pos="8974"/>
          <w:tab w:val="left" w:pos="9301"/>
        </w:tabs>
        <w:spacing w:before="67" w:line="278" w:lineRule="auto"/>
        <w:ind w:right="267"/>
      </w:pPr>
      <w:r>
        <w:lastRenderedPageBreak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  <w:t>предложений</w:t>
      </w:r>
      <w:r>
        <w:tab/>
        <w:t>с</w:t>
      </w:r>
      <w:r>
        <w:tab/>
      </w:r>
      <w:r>
        <w:rPr>
          <w:spacing w:val="-1"/>
        </w:rPr>
        <w:t>деепричастным</w:t>
      </w:r>
      <w:r>
        <w:rPr>
          <w:spacing w:val="-57"/>
        </w:rPr>
        <w:t xml:space="preserve"> </w:t>
      </w:r>
      <w:r>
        <w:t>оборотом(в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E65D0E" w:rsidRDefault="009F5DD6">
      <w:pPr>
        <w:pStyle w:val="Heading1"/>
        <w:spacing w:before="1"/>
      </w:pPr>
      <w:r>
        <w:t>Наречие</w:t>
      </w:r>
    </w:p>
    <w:p w:rsidR="00E65D0E" w:rsidRDefault="009F5DD6">
      <w:pPr>
        <w:pStyle w:val="a3"/>
        <w:spacing w:before="36"/>
        <w:ind w:left="2251" w:firstLine="0"/>
      </w:pPr>
      <w:r>
        <w:t>Общее</w:t>
      </w:r>
      <w:r>
        <w:rPr>
          <w:spacing w:val="12"/>
        </w:rPr>
        <w:t xml:space="preserve"> </w:t>
      </w:r>
      <w:r>
        <w:t>грамматическое</w:t>
      </w:r>
      <w:r>
        <w:rPr>
          <w:spacing w:val="14"/>
        </w:rPr>
        <w:t xml:space="preserve"> </w:t>
      </w:r>
      <w:r>
        <w:t>значение</w:t>
      </w:r>
      <w:r>
        <w:rPr>
          <w:spacing w:val="12"/>
        </w:rPr>
        <w:t xml:space="preserve"> </w:t>
      </w:r>
      <w:r>
        <w:t>наречий.Синтаксические</w:t>
      </w:r>
      <w:r>
        <w:rPr>
          <w:spacing w:val="12"/>
        </w:rPr>
        <w:t xml:space="preserve"> </w:t>
      </w:r>
      <w:r>
        <w:t>свойства</w:t>
      </w:r>
      <w:r>
        <w:rPr>
          <w:spacing w:val="14"/>
        </w:rPr>
        <w:t xml:space="preserve"> </w:t>
      </w:r>
      <w:r>
        <w:t>наречий.Роль</w:t>
      </w:r>
    </w:p>
    <w:p w:rsidR="00E65D0E" w:rsidRDefault="009F5DD6">
      <w:pPr>
        <w:pStyle w:val="a3"/>
        <w:spacing w:before="41"/>
        <w:ind w:firstLine="0"/>
      </w:pPr>
      <w:r>
        <w:t>в</w:t>
      </w:r>
      <w:r>
        <w:rPr>
          <w:spacing w:val="-2"/>
        </w:rPr>
        <w:t xml:space="preserve"> </w:t>
      </w:r>
      <w:r>
        <w:t>речи.</w:t>
      </w:r>
    </w:p>
    <w:p w:rsidR="00E65D0E" w:rsidRDefault="009F5DD6">
      <w:pPr>
        <w:pStyle w:val="a3"/>
        <w:spacing w:before="43"/>
        <w:ind w:left="2251" w:firstLine="0"/>
      </w:pPr>
      <w:r>
        <w:t>Разряды</w:t>
      </w:r>
      <w:r>
        <w:rPr>
          <w:spacing w:val="24"/>
        </w:rPr>
        <w:t xml:space="preserve"> </w:t>
      </w:r>
      <w:r>
        <w:t>наречий</w:t>
      </w:r>
      <w:r>
        <w:rPr>
          <w:spacing w:val="85"/>
        </w:rPr>
        <w:t xml:space="preserve"> </w:t>
      </w:r>
      <w:r>
        <w:t>по</w:t>
      </w:r>
      <w:r>
        <w:rPr>
          <w:spacing w:val="84"/>
        </w:rPr>
        <w:t xml:space="preserve"> </w:t>
      </w:r>
      <w:r>
        <w:t>значению.Простая</w:t>
      </w:r>
      <w:r>
        <w:rPr>
          <w:spacing w:val="83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составная</w:t>
      </w:r>
      <w:r>
        <w:rPr>
          <w:spacing w:val="87"/>
        </w:rPr>
        <w:t xml:space="preserve"> </w:t>
      </w:r>
      <w:r>
        <w:t>формы</w:t>
      </w:r>
      <w:r>
        <w:rPr>
          <w:spacing w:val="86"/>
        </w:rPr>
        <w:t xml:space="preserve"> </w:t>
      </w:r>
      <w:r>
        <w:t>сравнительной</w:t>
      </w:r>
      <w:r>
        <w:rPr>
          <w:spacing w:val="85"/>
        </w:rPr>
        <w:t xml:space="preserve"> </w:t>
      </w:r>
      <w:r>
        <w:t>и</w:t>
      </w:r>
    </w:p>
    <w:p w:rsidR="00E65D0E" w:rsidRDefault="009F5DD6">
      <w:pPr>
        <w:pStyle w:val="a3"/>
        <w:spacing w:before="41" w:line="276" w:lineRule="auto"/>
        <w:ind w:right="263" w:firstLine="0"/>
      </w:pPr>
      <w:r>
        <w:t>превосходной</w:t>
      </w:r>
      <w:r>
        <w:rPr>
          <w:spacing w:val="15"/>
        </w:rPr>
        <w:t xml:space="preserve"> </w:t>
      </w:r>
      <w:r>
        <w:t>степеней</w:t>
      </w:r>
      <w:r>
        <w:rPr>
          <w:spacing w:val="15"/>
        </w:rPr>
        <w:t xml:space="preserve"> </w:t>
      </w:r>
      <w:r>
        <w:t>сравнения</w:t>
      </w:r>
      <w:r>
        <w:rPr>
          <w:spacing w:val="14"/>
        </w:rPr>
        <w:t xml:space="preserve"> </w:t>
      </w:r>
      <w:r>
        <w:t>наречий.Нормы</w:t>
      </w:r>
      <w:r>
        <w:rPr>
          <w:spacing w:val="14"/>
        </w:rPr>
        <w:t xml:space="preserve"> </w:t>
      </w:r>
      <w:r>
        <w:t>постановки</w:t>
      </w:r>
      <w:r>
        <w:rPr>
          <w:spacing w:val="19"/>
        </w:rPr>
        <w:t xml:space="preserve"> </w:t>
      </w:r>
      <w:r>
        <w:t>ударения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наречиях,</w:t>
      </w:r>
      <w:r>
        <w:rPr>
          <w:spacing w:val="-57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наречий.Нормы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степеней</w:t>
      </w:r>
      <w:r>
        <w:rPr>
          <w:spacing w:val="-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наречий.</w:t>
      </w:r>
    </w:p>
    <w:p w:rsidR="00E65D0E" w:rsidRDefault="009F5DD6">
      <w:pPr>
        <w:pStyle w:val="a3"/>
        <w:spacing w:line="278" w:lineRule="auto"/>
        <w:ind w:left="2251" w:right="5292" w:firstLine="0"/>
      </w:pPr>
      <w:r>
        <w:t>Словообразование наречий.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наречий.</w:t>
      </w:r>
    </w:p>
    <w:p w:rsidR="00E65D0E" w:rsidRDefault="009F5DD6">
      <w:pPr>
        <w:pStyle w:val="a3"/>
        <w:spacing w:line="276" w:lineRule="auto"/>
        <w:ind w:right="678"/>
      </w:pPr>
      <w:r>
        <w:t>Правописание</w:t>
      </w:r>
      <w:r>
        <w:rPr>
          <w:spacing w:val="1"/>
        </w:rPr>
        <w:t xml:space="preserve"> </w:t>
      </w:r>
      <w:r>
        <w:t>наречий:слитное,раздельное,дефисное</w:t>
      </w:r>
      <w:r>
        <w:rPr>
          <w:spacing w:val="1"/>
        </w:rPr>
        <w:t xml:space="preserve"> </w:t>
      </w:r>
      <w:r>
        <w:t>написание;слитное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7"/>
        </w:rPr>
        <w:t xml:space="preserve"> </w:t>
      </w:r>
      <w:r>
        <w:t>написание</w:t>
      </w:r>
      <w:r>
        <w:rPr>
          <w:spacing w:val="17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наречиями;н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нн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наречиях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-о(-е);правописание</w:t>
      </w:r>
      <w:r>
        <w:rPr>
          <w:spacing w:val="-57"/>
        </w:rPr>
        <w:t xml:space="preserve"> </w:t>
      </w:r>
      <w:r>
        <w:t>суффиксов-а и-о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с приставками</w:t>
      </w:r>
      <w:r>
        <w:rPr>
          <w:spacing w:val="1"/>
        </w:rPr>
        <w:t xml:space="preserve"> </w:t>
      </w:r>
      <w:r>
        <w:t>из-,до-,с-,в-,на-,за-;употребление 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наречий;правописание</w:t>
      </w:r>
      <w:r>
        <w:rPr>
          <w:spacing w:val="-3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наречий-о</w:t>
      </w:r>
      <w:r>
        <w:rPr>
          <w:spacing w:val="-2"/>
        </w:rPr>
        <w:t xml:space="preserve"> </w:t>
      </w:r>
      <w:r>
        <w:t>и-е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шипящих.</w:t>
      </w:r>
    </w:p>
    <w:p w:rsidR="00E65D0E" w:rsidRDefault="009F5DD6">
      <w:pPr>
        <w:pStyle w:val="a3"/>
        <w:ind w:left="2251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наречий(в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E65D0E" w:rsidRDefault="009F5DD6">
      <w:pPr>
        <w:pStyle w:val="Heading1"/>
        <w:spacing w:before="41"/>
      </w:pPr>
      <w:r>
        <w:t>Слова</w:t>
      </w:r>
      <w:r>
        <w:rPr>
          <w:spacing w:val="-2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состояния</w:t>
      </w:r>
    </w:p>
    <w:p w:rsidR="00E65D0E" w:rsidRDefault="009F5DD6">
      <w:pPr>
        <w:pStyle w:val="a3"/>
        <w:spacing w:before="36"/>
        <w:ind w:left="2251" w:firstLine="0"/>
      </w:pPr>
      <w:r>
        <w:t>Вопрос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словах категории</w:t>
      </w:r>
      <w:r>
        <w:rPr>
          <w:spacing w:val="-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речи.</w:t>
      </w:r>
    </w:p>
    <w:p w:rsidR="00E65D0E" w:rsidRDefault="009F5DD6">
      <w:pPr>
        <w:pStyle w:val="a3"/>
        <w:spacing w:before="43" w:line="276" w:lineRule="auto"/>
      </w:pPr>
      <w:r>
        <w:t>Общее</w:t>
      </w:r>
      <w:r>
        <w:rPr>
          <w:spacing w:val="14"/>
        </w:rPr>
        <w:t xml:space="preserve"> </w:t>
      </w:r>
      <w:r>
        <w:t>грамматическое</w:t>
      </w:r>
      <w:r>
        <w:rPr>
          <w:spacing w:val="14"/>
        </w:rPr>
        <w:t xml:space="preserve"> </w:t>
      </w:r>
      <w:r>
        <w:t>значение,морфологические</w:t>
      </w:r>
      <w:r>
        <w:rPr>
          <w:spacing w:val="14"/>
        </w:rPr>
        <w:t xml:space="preserve"> </w:t>
      </w:r>
      <w:r>
        <w:t>признаки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синтаксическая</w:t>
      </w:r>
      <w:r>
        <w:rPr>
          <w:spacing w:val="-57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слов категории состояния.Роль слов</w:t>
      </w:r>
      <w:r>
        <w:rPr>
          <w:spacing w:val="-1"/>
        </w:rPr>
        <w:t xml:space="preserve"> </w:t>
      </w:r>
      <w:r>
        <w:t>категории состояния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E65D0E" w:rsidRDefault="009F5DD6">
      <w:pPr>
        <w:pStyle w:val="Heading1"/>
        <w:spacing w:before="4"/>
      </w:pPr>
      <w:r>
        <w:t>Служебные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</w:t>
      </w:r>
    </w:p>
    <w:p w:rsidR="00E65D0E" w:rsidRDefault="009F5DD6">
      <w:pPr>
        <w:pStyle w:val="a3"/>
        <w:spacing w:before="36" w:line="278" w:lineRule="auto"/>
        <w:ind w:right="359"/>
      </w:pPr>
      <w:r>
        <w:t>Общая</w:t>
      </w:r>
      <w:r>
        <w:rPr>
          <w:spacing w:val="30"/>
        </w:rPr>
        <w:t xml:space="preserve"> </w:t>
      </w:r>
      <w:r>
        <w:t>характеристика</w:t>
      </w:r>
      <w:r>
        <w:rPr>
          <w:spacing w:val="31"/>
        </w:rPr>
        <w:t xml:space="preserve"> </w:t>
      </w:r>
      <w:r>
        <w:t>служебных</w:t>
      </w:r>
      <w:r>
        <w:rPr>
          <w:spacing w:val="33"/>
        </w:rPr>
        <w:t xml:space="preserve"> </w:t>
      </w:r>
      <w:r>
        <w:t>частей</w:t>
      </w:r>
      <w:r>
        <w:rPr>
          <w:spacing w:val="32"/>
        </w:rPr>
        <w:t xml:space="preserve"> </w:t>
      </w:r>
      <w:r>
        <w:t>речи.Отличие</w:t>
      </w:r>
      <w:r>
        <w:rPr>
          <w:spacing w:val="30"/>
        </w:rPr>
        <w:t xml:space="preserve"> </w:t>
      </w:r>
      <w:r>
        <w:t>самостоятельных</w:t>
      </w:r>
      <w:r>
        <w:rPr>
          <w:spacing w:val="33"/>
        </w:rPr>
        <w:t xml:space="preserve"> </w:t>
      </w:r>
      <w:r>
        <w:t>частей</w:t>
      </w:r>
      <w:r>
        <w:rPr>
          <w:spacing w:val="-57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от служебных.</w:t>
      </w:r>
    </w:p>
    <w:p w:rsidR="00E65D0E" w:rsidRDefault="009F5DD6">
      <w:pPr>
        <w:pStyle w:val="Heading1"/>
      </w:pPr>
      <w:r>
        <w:t>Предлог</w:t>
      </w:r>
    </w:p>
    <w:p w:rsidR="00E65D0E" w:rsidRDefault="009F5DD6">
      <w:pPr>
        <w:pStyle w:val="a3"/>
        <w:spacing w:before="37"/>
        <w:ind w:left="2251" w:firstLine="0"/>
      </w:pPr>
      <w:r>
        <w:t>Предлог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служебная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речи.Грамматические</w:t>
      </w:r>
      <w:r>
        <w:rPr>
          <w:spacing w:val="-3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предлогов.</w:t>
      </w:r>
    </w:p>
    <w:p w:rsidR="00E65D0E" w:rsidRDefault="009F5DD6">
      <w:pPr>
        <w:pStyle w:val="a3"/>
        <w:spacing w:before="40"/>
        <w:ind w:left="2251" w:firstLine="0"/>
      </w:pPr>
      <w:r>
        <w:t>Разряды</w:t>
      </w:r>
      <w:r>
        <w:rPr>
          <w:spacing w:val="37"/>
        </w:rPr>
        <w:t xml:space="preserve"> </w:t>
      </w:r>
      <w:r>
        <w:t>предлогов</w:t>
      </w:r>
      <w:r>
        <w:rPr>
          <w:spacing w:val="38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происхождению:предлоги</w:t>
      </w:r>
      <w:r>
        <w:rPr>
          <w:spacing w:val="39"/>
        </w:rPr>
        <w:t xml:space="preserve"> </w:t>
      </w:r>
      <w:r>
        <w:t>производные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непроизводные.</w:t>
      </w:r>
    </w:p>
    <w:p w:rsidR="00E65D0E" w:rsidRDefault="009F5DD6">
      <w:pPr>
        <w:pStyle w:val="a3"/>
        <w:spacing w:before="41"/>
        <w:ind w:firstLine="0"/>
      </w:pPr>
      <w:r>
        <w:t>Разряды</w:t>
      </w:r>
      <w:r>
        <w:rPr>
          <w:spacing w:val="-2"/>
        </w:rPr>
        <w:t xml:space="preserve"> </w:t>
      </w:r>
      <w:r>
        <w:t>предлогов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строению:предлоги</w:t>
      </w:r>
      <w:r>
        <w:rPr>
          <w:spacing w:val="-3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составные.</w:t>
      </w:r>
    </w:p>
    <w:p w:rsidR="00E65D0E" w:rsidRDefault="009F5DD6">
      <w:pPr>
        <w:pStyle w:val="a3"/>
        <w:spacing w:before="43"/>
        <w:ind w:left="2251" w:firstLine="0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предлогов.</w:t>
      </w:r>
    </w:p>
    <w:p w:rsidR="00E65D0E" w:rsidRDefault="009F5DD6">
      <w:pPr>
        <w:pStyle w:val="a3"/>
        <w:spacing w:before="41"/>
        <w:ind w:left="2251" w:firstLine="0"/>
      </w:pPr>
      <w:r>
        <w:t>Нормы</w:t>
      </w:r>
      <w:r>
        <w:rPr>
          <w:spacing w:val="68"/>
        </w:rPr>
        <w:t xml:space="preserve"> </w:t>
      </w:r>
      <w:r>
        <w:t xml:space="preserve">употребления  </w:t>
      </w:r>
      <w:r>
        <w:rPr>
          <w:spacing w:val="2"/>
        </w:rPr>
        <w:t xml:space="preserve"> </w:t>
      </w:r>
      <w:r>
        <w:t xml:space="preserve">имён  </w:t>
      </w:r>
      <w:r>
        <w:rPr>
          <w:spacing w:val="3"/>
        </w:rPr>
        <w:t xml:space="preserve"> </w:t>
      </w:r>
      <w:r>
        <w:t xml:space="preserve">существительных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местоимений  </w:t>
      </w:r>
      <w:r>
        <w:rPr>
          <w:spacing w:val="4"/>
        </w:rPr>
        <w:t xml:space="preserve"> </w:t>
      </w:r>
      <w:r>
        <w:t>с</w:t>
      </w:r>
      <w:r>
        <w:rPr>
          <w:spacing w:val="120"/>
        </w:rPr>
        <w:t xml:space="preserve"> </w:t>
      </w:r>
      <w:r>
        <w:t>предлогами.</w:t>
      </w:r>
    </w:p>
    <w:p w:rsidR="00E65D0E" w:rsidRDefault="009F5DD6">
      <w:pPr>
        <w:pStyle w:val="a3"/>
        <w:spacing w:before="41" w:line="276" w:lineRule="auto"/>
        <w:ind w:right="498" w:firstLine="0"/>
      </w:pPr>
      <w:r>
        <w:t>Правильное</w:t>
      </w:r>
      <w:r>
        <w:rPr>
          <w:spacing w:val="54"/>
        </w:rPr>
        <w:t xml:space="preserve"> </w:t>
      </w:r>
      <w:r>
        <w:t>использование</w:t>
      </w:r>
      <w:r>
        <w:rPr>
          <w:spacing w:val="54"/>
        </w:rPr>
        <w:t xml:space="preserve"> </w:t>
      </w:r>
      <w:r>
        <w:t>предлогов</w:t>
      </w:r>
      <w:r>
        <w:rPr>
          <w:spacing w:val="55"/>
        </w:rPr>
        <w:t xml:space="preserve"> </w:t>
      </w:r>
      <w:r>
        <w:t>из–с,в–на.Правильное</w:t>
      </w:r>
      <w:r>
        <w:rPr>
          <w:spacing w:val="54"/>
        </w:rPr>
        <w:t xml:space="preserve"> </w:t>
      </w:r>
      <w:r>
        <w:t>образование</w:t>
      </w:r>
      <w:r>
        <w:rPr>
          <w:spacing w:val="55"/>
        </w:rPr>
        <w:t xml:space="preserve"> </w:t>
      </w:r>
      <w:r>
        <w:t>предложно-</w:t>
      </w:r>
      <w:r>
        <w:rPr>
          <w:spacing w:val="-57"/>
        </w:rPr>
        <w:t xml:space="preserve"> </w:t>
      </w:r>
      <w:r>
        <w:t>падежных форм с</w:t>
      </w:r>
      <w:r>
        <w:rPr>
          <w:spacing w:val="-3"/>
        </w:rPr>
        <w:t xml:space="preserve"> </w:t>
      </w:r>
      <w:r>
        <w:t>предлогами по,благодаря,согласно,вопреки,наперерез.</w:t>
      </w:r>
    </w:p>
    <w:p w:rsidR="00E65D0E" w:rsidRDefault="009F5DD6">
      <w:pPr>
        <w:pStyle w:val="a3"/>
        <w:spacing w:before="1"/>
        <w:ind w:left="2251" w:firstLine="0"/>
      </w:pPr>
      <w:r>
        <w:t>Правописание</w:t>
      </w:r>
      <w:r>
        <w:rPr>
          <w:spacing w:val="-3"/>
        </w:rPr>
        <w:t xml:space="preserve"> </w:t>
      </w:r>
      <w:r>
        <w:t>производных</w:t>
      </w:r>
      <w:r>
        <w:rPr>
          <w:spacing w:val="-3"/>
        </w:rPr>
        <w:t xml:space="preserve"> </w:t>
      </w:r>
      <w:r>
        <w:t>предлогов.</w:t>
      </w:r>
    </w:p>
    <w:p w:rsidR="00E65D0E" w:rsidRDefault="009F5DD6">
      <w:pPr>
        <w:pStyle w:val="Heading1"/>
        <w:spacing w:before="46"/>
      </w:pPr>
      <w:r>
        <w:t>Союз</w:t>
      </w:r>
    </w:p>
    <w:p w:rsidR="00E65D0E" w:rsidRDefault="009F5DD6">
      <w:pPr>
        <w:pStyle w:val="a3"/>
        <w:spacing w:before="36" w:line="276" w:lineRule="auto"/>
      </w:pPr>
      <w:r>
        <w:t>Союз</w:t>
      </w:r>
      <w:r>
        <w:rPr>
          <w:spacing w:val="3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служебная</w:t>
      </w:r>
      <w:r>
        <w:rPr>
          <w:spacing w:val="4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речи.Союз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средство</w:t>
      </w:r>
      <w:r>
        <w:rPr>
          <w:spacing w:val="5"/>
        </w:rPr>
        <w:t xml:space="preserve"> </w:t>
      </w:r>
      <w:r>
        <w:t>связи</w:t>
      </w:r>
      <w:r>
        <w:rPr>
          <w:spacing w:val="6"/>
        </w:rPr>
        <w:t xml:space="preserve"> </w:t>
      </w:r>
      <w:r>
        <w:t>однородных</w:t>
      </w:r>
      <w:r>
        <w:rPr>
          <w:spacing w:val="4"/>
        </w:rPr>
        <w:t xml:space="preserve"> </w:t>
      </w:r>
      <w:r>
        <w:t>членов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частей сложного предложения.</w:t>
      </w:r>
    </w:p>
    <w:p w:rsidR="00E65D0E" w:rsidRDefault="009F5DD6">
      <w:pPr>
        <w:pStyle w:val="a3"/>
        <w:spacing w:before="2" w:line="276" w:lineRule="auto"/>
        <w:ind w:right="616"/>
        <w:jc w:val="both"/>
      </w:pP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строению:простые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составные.Правописание составных</w:t>
      </w:r>
      <w:r>
        <w:rPr>
          <w:spacing w:val="1"/>
        </w:rPr>
        <w:t xml:space="preserve"> </w:t>
      </w:r>
      <w:r>
        <w:t>союзов.Разряды союзов по значению:сочинительные и</w:t>
      </w:r>
      <w:r>
        <w:rPr>
          <w:spacing w:val="1"/>
        </w:rPr>
        <w:t xml:space="preserve"> </w:t>
      </w:r>
      <w:r>
        <w:t>подчинительные.Одиночные,</w:t>
      </w:r>
      <w:r>
        <w:rPr>
          <w:spacing w:val="1"/>
        </w:rPr>
        <w:t xml:space="preserve"> </w:t>
      </w:r>
      <w:r>
        <w:t>двойные</w:t>
      </w:r>
      <w:r>
        <w:rPr>
          <w:spacing w:val="-3"/>
        </w:rPr>
        <w:t xml:space="preserve"> </w:t>
      </w:r>
      <w:r>
        <w:t>и повторяющиеся сочинительные</w:t>
      </w:r>
      <w:r>
        <w:rPr>
          <w:spacing w:val="-2"/>
        </w:rPr>
        <w:t xml:space="preserve"> </w:t>
      </w:r>
      <w:r>
        <w:t>союзы.</w:t>
      </w:r>
    </w:p>
    <w:p w:rsidR="00E65D0E" w:rsidRDefault="009F5DD6">
      <w:pPr>
        <w:pStyle w:val="a3"/>
        <w:spacing w:line="278" w:lineRule="auto"/>
        <w:ind w:left="2251" w:right="5404" w:firstLine="0"/>
        <w:jc w:val="both"/>
      </w:pPr>
      <w:r>
        <w:t>Морфологический анализ союзов.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союзов.</w:t>
      </w:r>
    </w:p>
    <w:p w:rsidR="00E65D0E" w:rsidRDefault="009F5DD6">
      <w:pPr>
        <w:pStyle w:val="a3"/>
        <w:spacing w:line="276" w:lineRule="auto"/>
        <w:ind w:right="392"/>
        <w:jc w:val="both"/>
      </w:pPr>
      <w:r>
        <w:t>Знаки препинания в сложных союзных предложениях(в рамках изученного).Знаки</w:t>
      </w:r>
      <w:r>
        <w:rPr>
          <w:spacing w:val="-57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и,связывающим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сложного предложения.</w:t>
      </w:r>
    </w:p>
    <w:p w:rsidR="00E65D0E" w:rsidRDefault="009F5DD6">
      <w:pPr>
        <w:pStyle w:val="Heading1"/>
      </w:pPr>
      <w:r>
        <w:t>Частица</w:t>
      </w:r>
    </w:p>
    <w:p w:rsidR="00E65D0E" w:rsidRDefault="009F5DD6">
      <w:pPr>
        <w:pStyle w:val="a3"/>
        <w:spacing w:before="36" w:line="276" w:lineRule="auto"/>
      </w:pPr>
      <w:r>
        <w:t>Частица</w:t>
      </w:r>
      <w:r>
        <w:rPr>
          <w:spacing w:val="43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служебная</w:t>
      </w:r>
      <w:r>
        <w:rPr>
          <w:spacing w:val="44"/>
        </w:rPr>
        <w:t xml:space="preserve"> </w:t>
      </w:r>
      <w:r>
        <w:t>часть</w:t>
      </w:r>
      <w:r>
        <w:rPr>
          <w:spacing w:val="46"/>
        </w:rPr>
        <w:t xml:space="preserve"> </w:t>
      </w:r>
      <w:r>
        <w:t>речи.Роль</w:t>
      </w:r>
      <w:r>
        <w:rPr>
          <w:spacing w:val="46"/>
        </w:rPr>
        <w:t xml:space="preserve"> </w:t>
      </w:r>
      <w:r>
        <w:t>частиц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передаче</w:t>
      </w:r>
      <w:r>
        <w:rPr>
          <w:spacing w:val="43"/>
        </w:rPr>
        <w:t xml:space="preserve"> </w:t>
      </w:r>
      <w:r>
        <w:t>различных</w:t>
      </w:r>
      <w:r>
        <w:rPr>
          <w:spacing w:val="47"/>
        </w:rPr>
        <w:t xml:space="preserve"> </w:t>
      </w:r>
      <w:r>
        <w:t>оттенков</w:t>
      </w:r>
      <w:r>
        <w:rPr>
          <w:spacing w:val="-57"/>
        </w:rPr>
        <w:t xml:space="preserve"> </w:t>
      </w:r>
      <w:r>
        <w:t>значения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слове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тексте,в</w:t>
      </w:r>
      <w:r>
        <w:rPr>
          <w:spacing w:val="49"/>
        </w:rPr>
        <w:t xml:space="preserve"> </w:t>
      </w:r>
      <w:r>
        <w:t>образовании</w:t>
      </w:r>
      <w:r>
        <w:rPr>
          <w:spacing w:val="48"/>
        </w:rPr>
        <w:t xml:space="preserve"> </w:t>
      </w:r>
      <w:r>
        <w:t>форм</w:t>
      </w:r>
      <w:r>
        <w:rPr>
          <w:spacing w:val="49"/>
        </w:rPr>
        <w:t xml:space="preserve"> </w:t>
      </w:r>
      <w:r>
        <w:t>глагола.Употребление</w:t>
      </w:r>
      <w:r>
        <w:rPr>
          <w:spacing w:val="-1"/>
        </w:rPr>
        <w:t xml:space="preserve"> </w:t>
      </w:r>
      <w:r>
        <w:t>частиц</w:t>
      </w:r>
      <w:r>
        <w:rPr>
          <w:spacing w:val="51"/>
        </w:rPr>
        <w:t xml:space="preserve"> </w:t>
      </w:r>
      <w:r>
        <w:t>в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firstLine="0"/>
      </w:pPr>
      <w:r>
        <w:lastRenderedPageBreak/>
        <w:t>предложении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тексте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соответствии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значением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стилистической</w:t>
      </w:r>
      <w:r>
        <w:rPr>
          <w:spacing w:val="35"/>
        </w:rPr>
        <w:t xml:space="preserve"> </w:t>
      </w:r>
      <w:r>
        <w:t>окраской.</w:t>
      </w:r>
      <w:r>
        <w:rPr>
          <w:spacing w:val="-57"/>
        </w:rPr>
        <w:t xml:space="preserve"> </w:t>
      </w:r>
      <w:r>
        <w:t>Интонационные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 с</w:t>
      </w:r>
      <w:r>
        <w:rPr>
          <w:spacing w:val="-1"/>
        </w:rPr>
        <w:t xml:space="preserve"> </w:t>
      </w:r>
      <w:r>
        <w:t>частицами.</w:t>
      </w:r>
    </w:p>
    <w:p w:rsidR="00E65D0E" w:rsidRDefault="009F5DD6">
      <w:pPr>
        <w:pStyle w:val="a3"/>
        <w:spacing w:line="276" w:lineRule="auto"/>
      </w:pPr>
      <w:r>
        <w:t>Разряды</w:t>
      </w:r>
      <w:r>
        <w:rPr>
          <w:spacing w:val="16"/>
        </w:rPr>
        <w:t xml:space="preserve"> </w:t>
      </w:r>
      <w:r>
        <w:t>частиц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значению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употреблению:формообразующие,отрицательные,</w:t>
      </w:r>
      <w:r>
        <w:rPr>
          <w:spacing w:val="-57"/>
        </w:rPr>
        <w:t xml:space="preserve"> </w:t>
      </w:r>
      <w:r>
        <w:t>модальные.</w:t>
      </w:r>
    </w:p>
    <w:p w:rsidR="00E65D0E" w:rsidRDefault="009F5DD6">
      <w:pPr>
        <w:pStyle w:val="a3"/>
        <w:spacing w:line="275" w:lineRule="exact"/>
        <w:ind w:left="2251" w:firstLine="0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частиц.</w:t>
      </w:r>
    </w:p>
    <w:p w:rsidR="00E65D0E" w:rsidRDefault="009F5DD6">
      <w:pPr>
        <w:pStyle w:val="a3"/>
        <w:spacing w:before="39" w:line="276" w:lineRule="auto"/>
        <w:ind w:right="263"/>
      </w:pPr>
      <w:r>
        <w:t>Смысловые</w:t>
      </w:r>
      <w:r>
        <w:rPr>
          <w:spacing w:val="13"/>
        </w:rPr>
        <w:t xml:space="preserve"> </w:t>
      </w:r>
      <w:r>
        <w:t>различия</w:t>
      </w:r>
      <w:r>
        <w:rPr>
          <w:spacing w:val="14"/>
        </w:rPr>
        <w:t xml:space="preserve"> </w:t>
      </w:r>
      <w:r>
        <w:t>частиц</w:t>
      </w:r>
      <w:r>
        <w:rPr>
          <w:spacing w:val="15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ни.Использование</w:t>
      </w:r>
      <w:r>
        <w:rPr>
          <w:spacing w:val="13"/>
        </w:rPr>
        <w:t xml:space="preserve"> </w:t>
      </w:r>
      <w:r>
        <w:t>частиц</w:t>
      </w:r>
      <w:r>
        <w:rPr>
          <w:spacing w:val="15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ни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письменной</w:t>
      </w:r>
      <w:r>
        <w:rPr>
          <w:spacing w:val="-57"/>
        </w:rPr>
        <w:t xml:space="preserve"> </w:t>
      </w:r>
      <w:r>
        <w:t>речи.Различение</w:t>
      </w:r>
      <w:r>
        <w:rPr>
          <w:spacing w:val="1"/>
        </w:rPr>
        <w:t xml:space="preserve"> </w:t>
      </w:r>
      <w:r>
        <w:t>приставки</w:t>
      </w:r>
      <w:r>
        <w:rPr>
          <w:spacing w:val="1"/>
        </w:rPr>
        <w:t xml:space="preserve"> </w:t>
      </w:r>
      <w:r>
        <w:t>не- и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не.Слитное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4"/>
        </w:rPr>
        <w:t xml:space="preserve"> </w:t>
      </w:r>
      <w:r>
        <w:t>частями</w:t>
      </w:r>
      <w:r>
        <w:rPr>
          <w:spacing w:val="14"/>
        </w:rPr>
        <w:t xml:space="preserve"> </w:t>
      </w:r>
      <w:r>
        <w:t>речи(обобщение).Правописание</w:t>
      </w:r>
      <w:r>
        <w:rPr>
          <w:spacing w:val="13"/>
        </w:rPr>
        <w:t xml:space="preserve"> </w:t>
      </w:r>
      <w:r>
        <w:t>частиц</w:t>
      </w:r>
      <w:r>
        <w:rPr>
          <w:spacing w:val="14"/>
        </w:rPr>
        <w:t xml:space="preserve"> </w:t>
      </w:r>
      <w:r>
        <w:t>бы,ли,же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другими</w:t>
      </w:r>
      <w:r>
        <w:rPr>
          <w:spacing w:val="15"/>
        </w:rPr>
        <w:t xml:space="preserve"> </w:t>
      </w:r>
      <w:r>
        <w:t>словами.</w:t>
      </w:r>
    </w:p>
    <w:p w:rsidR="00E65D0E" w:rsidRDefault="009F5DD6">
      <w:pPr>
        <w:pStyle w:val="a3"/>
        <w:spacing w:line="274" w:lineRule="exact"/>
        <w:ind w:firstLine="0"/>
      </w:pPr>
      <w:r>
        <w:t>Дефисное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частиц-то,-таки,-ка.</w:t>
      </w:r>
    </w:p>
    <w:p w:rsidR="00E65D0E" w:rsidRDefault="009F5DD6">
      <w:pPr>
        <w:pStyle w:val="Heading1"/>
        <w:spacing w:before="48"/>
      </w:pPr>
      <w:r>
        <w:t>Междометия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звукоподражательные</w:t>
      </w:r>
      <w:r>
        <w:rPr>
          <w:spacing w:val="-3"/>
        </w:rPr>
        <w:t xml:space="preserve"> </w:t>
      </w:r>
      <w:r>
        <w:t>слова</w:t>
      </w:r>
    </w:p>
    <w:p w:rsidR="00E65D0E" w:rsidRDefault="009F5DD6">
      <w:pPr>
        <w:pStyle w:val="a3"/>
        <w:spacing w:before="36"/>
        <w:ind w:left="2251" w:firstLine="0"/>
      </w:pPr>
      <w:r>
        <w:t>Междометия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особая</w:t>
      </w:r>
      <w:r>
        <w:rPr>
          <w:spacing w:val="-2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слов.</w:t>
      </w:r>
    </w:p>
    <w:p w:rsidR="00E65D0E" w:rsidRDefault="009F5DD6">
      <w:pPr>
        <w:pStyle w:val="a3"/>
        <w:spacing w:before="41" w:line="276" w:lineRule="auto"/>
      </w:pPr>
      <w:r>
        <w:t>Разряды</w:t>
      </w:r>
      <w:r>
        <w:rPr>
          <w:spacing w:val="13"/>
        </w:rPr>
        <w:t xml:space="preserve"> </w:t>
      </w:r>
      <w:r>
        <w:t>междометий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значению(выражающие</w:t>
      </w:r>
      <w:r>
        <w:rPr>
          <w:spacing w:val="12"/>
        </w:rPr>
        <w:t xml:space="preserve"> </w:t>
      </w:r>
      <w:r>
        <w:t>чувства,побуждающие</w:t>
      </w:r>
      <w:r>
        <w:rPr>
          <w:spacing w:val="1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действию,этикетные</w:t>
      </w:r>
      <w:r>
        <w:rPr>
          <w:spacing w:val="-3"/>
        </w:rPr>
        <w:t xml:space="preserve"> </w:t>
      </w:r>
      <w:r>
        <w:t>междометия);междометия</w:t>
      </w:r>
      <w:r>
        <w:rPr>
          <w:spacing w:val="-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непроизводные.</w:t>
      </w:r>
    </w:p>
    <w:p w:rsidR="00E65D0E" w:rsidRDefault="009F5DD6">
      <w:pPr>
        <w:pStyle w:val="a3"/>
        <w:spacing w:before="2" w:line="276" w:lineRule="auto"/>
        <w:ind w:left="2251" w:right="4835" w:firstLine="0"/>
      </w:pPr>
      <w:r>
        <w:t>Морфологический анализ междометий.</w:t>
      </w:r>
      <w:r>
        <w:rPr>
          <w:spacing w:val="-57"/>
        </w:rPr>
        <w:t xml:space="preserve"> </w:t>
      </w:r>
      <w:r>
        <w:t>Звукоподражательные</w:t>
      </w:r>
      <w:r>
        <w:rPr>
          <w:spacing w:val="-1"/>
        </w:rPr>
        <w:t xml:space="preserve"> </w:t>
      </w:r>
      <w:r>
        <w:t>слова.</w:t>
      </w:r>
    </w:p>
    <w:p w:rsidR="00E65D0E" w:rsidRDefault="009F5DD6">
      <w:pPr>
        <w:pStyle w:val="a3"/>
        <w:tabs>
          <w:tab w:val="left" w:pos="3531"/>
          <w:tab w:val="left" w:pos="4011"/>
          <w:tab w:val="left" w:pos="4303"/>
          <w:tab w:val="left" w:pos="4941"/>
          <w:tab w:val="left" w:pos="5496"/>
          <w:tab w:val="left" w:pos="5826"/>
          <w:tab w:val="left" w:pos="6121"/>
          <w:tab w:val="left" w:pos="7340"/>
          <w:tab w:val="left" w:pos="8313"/>
          <w:tab w:val="left" w:pos="8975"/>
          <w:tab w:val="left" w:pos="9292"/>
          <w:tab w:val="left" w:pos="10466"/>
          <w:tab w:val="left" w:pos="10762"/>
        </w:tabs>
        <w:spacing w:line="276" w:lineRule="auto"/>
        <w:ind w:right="266"/>
      </w:pPr>
      <w:r>
        <w:t>Использование</w:t>
      </w:r>
      <w:r>
        <w:tab/>
        <w:t>междометий</w:t>
      </w:r>
      <w:r>
        <w:tab/>
        <w:t>и</w:t>
      </w:r>
      <w:r>
        <w:tab/>
        <w:t>звукоподражательных</w:t>
      </w:r>
      <w:r>
        <w:tab/>
        <w:t>слов</w:t>
      </w:r>
      <w:r>
        <w:tab/>
        <w:t>в</w:t>
      </w:r>
      <w:r>
        <w:tab/>
        <w:t>разговорной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художественной</w:t>
      </w:r>
      <w:r>
        <w:tab/>
        <w:t>речи</w:t>
      </w:r>
      <w:r>
        <w:tab/>
      </w:r>
      <w:r>
        <w:tab/>
        <w:t>как</w:t>
      </w:r>
      <w:r>
        <w:tab/>
      </w:r>
      <w:r>
        <w:rPr>
          <w:spacing w:val="-1"/>
        </w:rPr>
        <w:t>средства</w:t>
      </w:r>
      <w:r>
        <w:rPr>
          <w:spacing w:val="-1"/>
        </w:rPr>
        <w:tab/>
      </w:r>
      <w:r>
        <w:rPr>
          <w:spacing w:val="-1"/>
        </w:rPr>
        <w:tab/>
      </w:r>
      <w:r>
        <w:t>создания</w:t>
      </w:r>
      <w:r>
        <w:tab/>
        <w:t>экспрессии.Интонационное</w:t>
      </w:r>
      <w:r>
        <w:tab/>
        <w:t>и</w:t>
      </w:r>
      <w:r>
        <w:rPr>
          <w:spacing w:val="1"/>
        </w:rPr>
        <w:t xml:space="preserve"> </w:t>
      </w:r>
      <w:r>
        <w:t>пунктуационное</w:t>
      </w:r>
      <w:r>
        <w:rPr>
          <w:spacing w:val="-3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междометий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предложении.</w:t>
      </w:r>
    </w:p>
    <w:p w:rsidR="00E65D0E" w:rsidRDefault="009F5DD6">
      <w:pPr>
        <w:pStyle w:val="a3"/>
        <w:spacing w:line="276" w:lineRule="auto"/>
      </w:pPr>
      <w:r>
        <w:t>Омонимия</w:t>
      </w:r>
      <w:r>
        <w:rPr>
          <w:spacing w:val="52"/>
        </w:rPr>
        <w:t xml:space="preserve"> </w:t>
      </w:r>
      <w:r>
        <w:t>слов</w:t>
      </w:r>
      <w:r>
        <w:rPr>
          <w:spacing w:val="53"/>
        </w:rPr>
        <w:t xml:space="preserve"> </w:t>
      </w:r>
      <w:r>
        <w:t>разных</w:t>
      </w:r>
      <w:r>
        <w:rPr>
          <w:spacing w:val="55"/>
        </w:rPr>
        <w:t xml:space="preserve"> </w:t>
      </w:r>
      <w:r>
        <w:t>частей</w:t>
      </w:r>
      <w:r>
        <w:rPr>
          <w:spacing w:val="53"/>
        </w:rPr>
        <w:t xml:space="preserve"> </w:t>
      </w:r>
      <w:r>
        <w:t>речи.Грамматическая</w:t>
      </w:r>
      <w:r>
        <w:rPr>
          <w:spacing w:val="53"/>
        </w:rPr>
        <w:t xml:space="preserve"> </w:t>
      </w:r>
      <w:r>
        <w:t>омонимия.Использование</w:t>
      </w:r>
      <w:r>
        <w:rPr>
          <w:spacing w:val="-57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омонимов в</w:t>
      </w:r>
      <w:r>
        <w:rPr>
          <w:spacing w:val="-2"/>
        </w:rPr>
        <w:t xml:space="preserve"> </w:t>
      </w:r>
      <w:r>
        <w:t>речи.</w:t>
      </w:r>
    </w:p>
    <w:p w:rsidR="00E65D0E" w:rsidRDefault="00E65D0E">
      <w:pPr>
        <w:pStyle w:val="a3"/>
        <w:spacing w:before="1"/>
        <w:ind w:left="0" w:firstLine="0"/>
        <w:rPr>
          <w:sz w:val="21"/>
        </w:rPr>
      </w:pPr>
    </w:p>
    <w:p w:rsidR="00E65D0E" w:rsidRDefault="009F5DD6">
      <w:pPr>
        <w:pStyle w:val="Heading1"/>
        <w:spacing w:before="1"/>
      </w:pPr>
      <w:r>
        <w:t>8КЛАСС</w:t>
      </w:r>
    </w:p>
    <w:p w:rsidR="00E65D0E" w:rsidRDefault="009F5DD6">
      <w:pPr>
        <w:spacing w:before="43"/>
        <w:ind w:left="2251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E65D0E" w:rsidRDefault="009F5DD6">
      <w:pPr>
        <w:pStyle w:val="a3"/>
        <w:spacing w:before="36"/>
        <w:ind w:left="2251" w:firstLine="0"/>
      </w:pP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кругу</w:t>
      </w:r>
      <w:r>
        <w:rPr>
          <w:spacing w:val="-7"/>
        </w:rPr>
        <w:t xml:space="preserve"> </w:t>
      </w:r>
      <w:r>
        <w:t>других славянских</w:t>
      </w:r>
      <w:r>
        <w:rPr>
          <w:spacing w:val="1"/>
        </w:rPr>
        <w:t xml:space="preserve"> </w:t>
      </w:r>
      <w:r>
        <w:t>языков.</w:t>
      </w:r>
    </w:p>
    <w:p w:rsidR="00E65D0E" w:rsidRDefault="009F5DD6">
      <w:pPr>
        <w:pStyle w:val="Heading1"/>
        <w:spacing w:before="46"/>
      </w:pPr>
      <w:r>
        <w:t>Язык</w:t>
      </w:r>
      <w:r>
        <w:rPr>
          <w:spacing w:val="-1"/>
        </w:rPr>
        <w:t xml:space="preserve"> </w:t>
      </w:r>
      <w:r>
        <w:t>и речь</w:t>
      </w:r>
    </w:p>
    <w:p w:rsidR="00E65D0E" w:rsidRDefault="009F5DD6">
      <w:pPr>
        <w:pStyle w:val="a3"/>
        <w:spacing w:before="36" w:line="276" w:lineRule="auto"/>
        <w:ind w:right="546"/>
      </w:pPr>
      <w:r>
        <w:t>Монолог-описание,монолог-рассуждение,монолог-повествование;выступление</w:t>
      </w:r>
      <w:r>
        <w:rPr>
          <w:spacing w:val="2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научным</w:t>
      </w:r>
      <w:r>
        <w:rPr>
          <w:spacing w:val="-1"/>
        </w:rPr>
        <w:t xml:space="preserve"> </w:t>
      </w:r>
      <w:r>
        <w:t>сообщением.</w:t>
      </w:r>
    </w:p>
    <w:p w:rsidR="00E65D0E" w:rsidRDefault="009F5DD6">
      <w:pPr>
        <w:pStyle w:val="a3"/>
        <w:spacing w:before="1"/>
        <w:ind w:left="2251" w:firstLine="0"/>
      </w:pPr>
      <w:r>
        <w:t>Диалог.</w:t>
      </w:r>
    </w:p>
    <w:p w:rsidR="00E65D0E" w:rsidRDefault="009F5DD6">
      <w:pPr>
        <w:pStyle w:val="Heading1"/>
        <w:spacing w:before="46"/>
      </w:pPr>
      <w:r>
        <w:t>Текст</w:t>
      </w:r>
    </w:p>
    <w:p w:rsidR="00E65D0E" w:rsidRDefault="009F5DD6">
      <w:pPr>
        <w:pStyle w:val="a3"/>
        <w:spacing w:before="36"/>
        <w:ind w:left="2251" w:firstLine="0"/>
      </w:pP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признаки.</w:t>
      </w:r>
    </w:p>
    <w:p w:rsidR="00E65D0E" w:rsidRDefault="009F5DD6">
      <w:pPr>
        <w:pStyle w:val="a3"/>
        <w:spacing w:before="41" w:line="278" w:lineRule="auto"/>
      </w:pPr>
      <w:r>
        <w:t>Особенности</w:t>
      </w:r>
      <w:r>
        <w:rPr>
          <w:spacing w:val="19"/>
        </w:rPr>
        <w:t xml:space="preserve"> </w:t>
      </w:r>
      <w:r>
        <w:t>функционально-смысловых</w:t>
      </w:r>
      <w:r>
        <w:rPr>
          <w:spacing w:val="19"/>
        </w:rPr>
        <w:t xml:space="preserve"> </w:t>
      </w:r>
      <w:r>
        <w:t>типов</w:t>
      </w:r>
      <w:r>
        <w:rPr>
          <w:spacing w:val="17"/>
        </w:rPr>
        <w:t xml:space="preserve"> </w:t>
      </w:r>
      <w:r>
        <w:t>речи(повествование,описание,</w:t>
      </w:r>
      <w:r>
        <w:rPr>
          <w:spacing w:val="-57"/>
        </w:rPr>
        <w:t xml:space="preserve"> </w:t>
      </w:r>
      <w:r>
        <w:t>рассуждение).</w:t>
      </w:r>
    </w:p>
    <w:p w:rsidR="00E65D0E" w:rsidRDefault="009F5DD6">
      <w:pPr>
        <w:pStyle w:val="a3"/>
        <w:spacing w:line="276" w:lineRule="auto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текста:извлечение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источников;использование</w:t>
      </w:r>
      <w:r>
        <w:rPr>
          <w:spacing w:val="-2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словарей;тезисы,конспект.</w:t>
      </w:r>
    </w:p>
    <w:p w:rsidR="00E65D0E" w:rsidRDefault="009F5DD6">
      <w:pPr>
        <w:pStyle w:val="Heading1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:rsidR="00E65D0E" w:rsidRDefault="009F5DD6">
      <w:pPr>
        <w:pStyle w:val="a3"/>
        <w:tabs>
          <w:tab w:val="left" w:pos="3277"/>
          <w:tab w:val="left" w:pos="5816"/>
          <w:tab w:val="left" w:pos="9458"/>
        </w:tabs>
        <w:spacing w:before="38" w:line="276" w:lineRule="auto"/>
        <w:ind w:left="2251" w:right="467" w:firstLine="0"/>
      </w:pPr>
      <w:r>
        <w:t>Официально-деловой</w:t>
      </w:r>
      <w:r>
        <w:rPr>
          <w:spacing w:val="-7"/>
        </w:rPr>
        <w:t xml:space="preserve"> </w:t>
      </w:r>
      <w:r>
        <w:t>стиль.Сфера</w:t>
      </w:r>
      <w:r>
        <w:rPr>
          <w:spacing w:val="-5"/>
        </w:rPr>
        <w:t xml:space="preserve"> </w:t>
      </w:r>
      <w:r>
        <w:t>употребления,функции,языковые</w:t>
      </w:r>
      <w:r>
        <w:rPr>
          <w:spacing w:val="-8"/>
        </w:rPr>
        <w:t xml:space="preserve"> </w:t>
      </w:r>
      <w:r>
        <w:t>особенности.</w:t>
      </w:r>
      <w:r>
        <w:rPr>
          <w:spacing w:val="-57"/>
        </w:rPr>
        <w:t xml:space="preserve"> </w:t>
      </w:r>
      <w:r>
        <w:t>Жанры</w:t>
      </w:r>
      <w:r>
        <w:tab/>
        <w:t>официально-делового</w:t>
      </w:r>
      <w:r>
        <w:tab/>
        <w:t>стиля(заявление,объяснительная</w:t>
      </w:r>
      <w:r>
        <w:tab/>
        <w:t>записка,</w:t>
      </w:r>
    </w:p>
    <w:p w:rsidR="00E65D0E" w:rsidRDefault="009F5DD6">
      <w:pPr>
        <w:pStyle w:val="a3"/>
        <w:spacing w:line="275" w:lineRule="exact"/>
        <w:ind w:firstLine="0"/>
      </w:pPr>
      <w:r>
        <w:t>автобиография,характеристика).</w:t>
      </w:r>
    </w:p>
    <w:p w:rsidR="00E65D0E" w:rsidRDefault="009F5DD6">
      <w:pPr>
        <w:pStyle w:val="a3"/>
        <w:spacing w:before="41"/>
        <w:ind w:left="2251" w:firstLine="0"/>
      </w:pPr>
      <w:r>
        <w:t>Научный</w:t>
      </w:r>
      <w:r>
        <w:rPr>
          <w:spacing w:val="-4"/>
        </w:rPr>
        <w:t xml:space="preserve"> </w:t>
      </w:r>
      <w:r>
        <w:t>стиль.Сфера</w:t>
      </w:r>
      <w:r>
        <w:rPr>
          <w:spacing w:val="-4"/>
        </w:rPr>
        <w:t xml:space="preserve"> </w:t>
      </w:r>
      <w:r>
        <w:t>употребления,функции,языковые</w:t>
      </w:r>
      <w:r>
        <w:rPr>
          <w:spacing w:val="-4"/>
        </w:rPr>
        <w:t xml:space="preserve"> </w:t>
      </w:r>
      <w:r>
        <w:t>особенности.</w:t>
      </w:r>
    </w:p>
    <w:p w:rsidR="00E65D0E" w:rsidRDefault="009F5DD6">
      <w:pPr>
        <w:pStyle w:val="a3"/>
        <w:spacing w:before="43" w:line="276" w:lineRule="auto"/>
      </w:pPr>
      <w:r>
        <w:t>Жанры</w:t>
      </w:r>
      <w:r>
        <w:rPr>
          <w:spacing w:val="25"/>
        </w:rPr>
        <w:t xml:space="preserve"> </w:t>
      </w:r>
      <w:r>
        <w:t>научного</w:t>
      </w:r>
      <w:r>
        <w:rPr>
          <w:spacing w:val="25"/>
        </w:rPr>
        <w:t xml:space="preserve"> </w:t>
      </w:r>
      <w:r>
        <w:t>стиля(реферат,доклад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научную</w:t>
      </w:r>
      <w:r>
        <w:rPr>
          <w:spacing w:val="26"/>
        </w:rPr>
        <w:t xml:space="preserve"> </w:t>
      </w:r>
      <w:r>
        <w:t>тему).Сочетание</w:t>
      </w:r>
      <w:r>
        <w:rPr>
          <w:spacing w:val="24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разновидностей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тексте,средства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E65D0E" w:rsidRDefault="009F5DD6">
      <w:pPr>
        <w:pStyle w:val="Heading1"/>
        <w:spacing w:before="4"/>
      </w:pPr>
      <w:r>
        <w:t>СИСТЕМА</w:t>
      </w:r>
      <w:r>
        <w:rPr>
          <w:spacing w:val="-1"/>
        </w:rPr>
        <w:t xml:space="preserve"> </w:t>
      </w:r>
      <w:r>
        <w:t>ЯЗЫКА</w:t>
      </w:r>
    </w:p>
    <w:p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Синтаксис.Культура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речи.Пунктуация</w:t>
      </w:r>
    </w:p>
    <w:p w:rsidR="00E65D0E" w:rsidRDefault="009F5DD6">
      <w:pPr>
        <w:pStyle w:val="a3"/>
        <w:spacing w:before="38"/>
        <w:ind w:left="2251" w:firstLine="0"/>
      </w:pPr>
      <w:r>
        <w:t>Синтаксис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E65D0E" w:rsidRDefault="009F5DD6">
      <w:pPr>
        <w:pStyle w:val="a3"/>
        <w:spacing w:before="41" w:line="276" w:lineRule="auto"/>
        <w:ind w:left="2251" w:right="3003" w:firstLine="0"/>
      </w:pPr>
      <w:r>
        <w:t>Словосочетание и предложение как единицы синтаксиса.</w:t>
      </w:r>
      <w:r>
        <w:rPr>
          <w:spacing w:val="-58"/>
        </w:rPr>
        <w:t xml:space="preserve"> </w:t>
      </w:r>
      <w:r>
        <w:t>Пунктуация.Функции</w:t>
      </w:r>
      <w:r>
        <w:rPr>
          <w:spacing w:val="-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Heading1"/>
        <w:spacing w:before="72"/>
      </w:pPr>
      <w:r>
        <w:lastRenderedPageBreak/>
        <w:t>Словосочетание</w:t>
      </w:r>
    </w:p>
    <w:p w:rsidR="00E65D0E" w:rsidRDefault="009F5DD6">
      <w:pPr>
        <w:pStyle w:val="a3"/>
        <w:spacing w:before="38"/>
        <w:ind w:left="2251" w:firstLine="0"/>
      </w:pPr>
      <w:r>
        <w:t>Основные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словосочетания.</w:t>
      </w:r>
    </w:p>
    <w:p w:rsidR="00E65D0E" w:rsidRDefault="009F5DD6">
      <w:pPr>
        <w:pStyle w:val="a3"/>
        <w:spacing w:before="41" w:line="276" w:lineRule="auto"/>
        <w:ind w:right="332"/>
      </w:pPr>
      <w:r>
        <w:t>Виды</w:t>
      </w:r>
      <w:r>
        <w:rPr>
          <w:spacing w:val="10"/>
        </w:rPr>
        <w:t xml:space="preserve"> </w:t>
      </w:r>
      <w:r>
        <w:t>словосочетаний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морфологическим</w:t>
      </w:r>
      <w:r>
        <w:rPr>
          <w:spacing w:val="11"/>
        </w:rPr>
        <w:t xml:space="preserve"> </w:t>
      </w:r>
      <w:r>
        <w:t>свойствам</w:t>
      </w:r>
      <w:r>
        <w:rPr>
          <w:spacing w:val="10"/>
        </w:rPr>
        <w:t xml:space="preserve"> </w:t>
      </w:r>
      <w:r>
        <w:t>главного</w:t>
      </w:r>
      <w:r>
        <w:rPr>
          <w:spacing w:val="12"/>
        </w:rPr>
        <w:t xml:space="preserve"> </w:t>
      </w:r>
      <w:r>
        <w:t>слова:глагольные,</w:t>
      </w:r>
      <w:r>
        <w:rPr>
          <w:spacing w:val="-57"/>
        </w:rPr>
        <w:t xml:space="preserve"> </w:t>
      </w:r>
      <w:r>
        <w:t>именные,наречные.</w:t>
      </w:r>
    </w:p>
    <w:p w:rsidR="00E65D0E" w:rsidRDefault="009F5DD6">
      <w:pPr>
        <w:pStyle w:val="a3"/>
        <w:spacing w:line="278" w:lineRule="auto"/>
      </w:pPr>
      <w:r>
        <w:t>Типы</w:t>
      </w:r>
      <w:r>
        <w:rPr>
          <w:spacing w:val="3"/>
        </w:rPr>
        <w:t xml:space="preserve"> </w:t>
      </w:r>
      <w:r>
        <w:t>подчинительной</w:t>
      </w:r>
      <w:r>
        <w:rPr>
          <w:spacing w:val="2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словосочетании:согласование,управление,</w:t>
      </w:r>
      <w:r>
        <w:rPr>
          <w:spacing w:val="-57"/>
        </w:rPr>
        <w:t xml:space="preserve"> </w:t>
      </w:r>
      <w:r>
        <w:t>примыкание.</w:t>
      </w:r>
    </w:p>
    <w:p w:rsidR="00E65D0E" w:rsidRDefault="009F5DD6">
      <w:pPr>
        <w:pStyle w:val="a3"/>
        <w:spacing w:line="272" w:lineRule="exact"/>
        <w:ind w:left="2251" w:firstLine="0"/>
      </w:pPr>
      <w:r>
        <w:t>Синтаксический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словосочетаний.</w:t>
      </w:r>
    </w:p>
    <w:p w:rsidR="00E65D0E" w:rsidRDefault="009F5DD6">
      <w:pPr>
        <w:pStyle w:val="a3"/>
        <w:spacing w:before="40"/>
        <w:ind w:left="2251" w:firstLine="0"/>
      </w:pPr>
      <w:r>
        <w:t>Грамматическая</w:t>
      </w:r>
      <w:r>
        <w:rPr>
          <w:spacing w:val="-2"/>
        </w:rPr>
        <w:t xml:space="preserve"> </w:t>
      </w:r>
      <w:r>
        <w:t>синонимия</w:t>
      </w:r>
      <w:r>
        <w:rPr>
          <w:spacing w:val="-3"/>
        </w:rPr>
        <w:t xml:space="preserve"> </w:t>
      </w:r>
      <w:r>
        <w:t>словосочетаний.Нормы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словосочетаний.</w:t>
      </w:r>
    </w:p>
    <w:p w:rsidR="00E65D0E" w:rsidRDefault="009F5DD6">
      <w:pPr>
        <w:pStyle w:val="Heading1"/>
        <w:spacing w:before="46"/>
      </w:pPr>
      <w:r>
        <w:t>Предложение</w:t>
      </w:r>
    </w:p>
    <w:p w:rsidR="00E65D0E" w:rsidRDefault="009F5DD6">
      <w:pPr>
        <w:pStyle w:val="a3"/>
        <w:spacing w:before="38" w:line="276" w:lineRule="auto"/>
      </w:pPr>
      <w:r>
        <w:t>Предложение.Основные</w:t>
      </w:r>
      <w:r>
        <w:rPr>
          <w:spacing w:val="38"/>
        </w:rPr>
        <w:t xml:space="preserve"> </w:t>
      </w:r>
      <w:r>
        <w:t>признаки</w:t>
      </w:r>
      <w:r>
        <w:rPr>
          <w:spacing w:val="40"/>
        </w:rPr>
        <w:t xml:space="preserve"> </w:t>
      </w:r>
      <w:r>
        <w:t>предложения:смысловая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интонационная</w:t>
      </w:r>
      <w:r>
        <w:rPr>
          <w:spacing w:val="-57"/>
        </w:rPr>
        <w:t xml:space="preserve"> </w:t>
      </w:r>
      <w:r>
        <w:t>законченность,грамматическая</w:t>
      </w:r>
      <w:r>
        <w:rPr>
          <w:spacing w:val="-1"/>
        </w:rPr>
        <w:t xml:space="preserve"> </w:t>
      </w:r>
      <w:r>
        <w:t>оформленность.</w:t>
      </w:r>
    </w:p>
    <w:p w:rsidR="00E65D0E" w:rsidRDefault="009F5DD6">
      <w:pPr>
        <w:pStyle w:val="a3"/>
        <w:spacing w:line="276" w:lineRule="auto"/>
      </w:pPr>
      <w:r>
        <w:t>Виды</w:t>
      </w:r>
      <w:r>
        <w:rPr>
          <w:spacing w:val="49"/>
        </w:rPr>
        <w:t xml:space="preserve"> </w:t>
      </w:r>
      <w:r>
        <w:t>предложений</w:t>
      </w:r>
      <w:r>
        <w:rPr>
          <w:spacing w:val="50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цели</w:t>
      </w:r>
      <w:r>
        <w:rPr>
          <w:spacing w:val="50"/>
        </w:rPr>
        <w:t xml:space="preserve"> </w:t>
      </w:r>
      <w:r>
        <w:t>высказывания(повествовательные,вопросительные,</w:t>
      </w:r>
      <w:r>
        <w:rPr>
          <w:spacing w:val="-57"/>
        </w:rPr>
        <w:t xml:space="preserve"> </w:t>
      </w:r>
      <w:r>
        <w:t>побудительные)и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эмоциональной</w:t>
      </w:r>
      <w:r>
        <w:rPr>
          <w:spacing w:val="19"/>
        </w:rPr>
        <w:t xml:space="preserve"> </w:t>
      </w:r>
      <w:r>
        <w:t>окраске(восклицательные,невосклицательные).Их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3"/>
        </w:rPr>
        <w:t xml:space="preserve"> </w:t>
      </w:r>
      <w:r>
        <w:t>и смысловые</w:t>
      </w:r>
      <w:r>
        <w:rPr>
          <w:spacing w:val="-2"/>
        </w:rPr>
        <w:t xml:space="preserve"> </w:t>
      </w:r>
      <w:r>
        <w:t>особенности.</w:t>
      </w:r>
    </w:p>
    <w:p w:rsidR="00E65D0E" w:rsidRDefault="009F5DD6">
      <w:pPr>
        <w:pStyle w:val="a3"/>
        <w:tabs>
          <w:tab w:val="left" w:pos="3970"/>
          <w:tab w:val="left" w:pos="5225"/>
          <w:tab w:val="left" w:pos="6029"/>
          <w:tab w:val="left" w:pos="7425"/>
          <w:tab w:val="left" w:pos="8933"/>
          <w:tab w:val="left" w:pos="9302"/>
        </w:tabs>
        <w:spacing w:line="276" w:lineRule="auto"/>
        <w:ind w:right="265"/>
      </w:pPr>
      <w:r>
        <w:t>Употребление</w:t>
      </w:r>
      <w:r>
        <w:tab/>
        <w:t>языковых</w:t>
      </w:r>
      <w:r>
        <w:tab/>
        <w:t>форм</w:t>
      </w:r>
      <w:r>
        <w:tab/>
        <w:t>выражения</w:t>
      </w:r>
      <w:r>
        <w:tab/>
        <w:t>побуждения</w:t>
      </w:r>
      <w:r>
        <w:tab/>
        <w:t>в</w:t>
      </w:r>
      <w:r>
        <w:tab/>
      </w:r>
      <w:r>
        <w:rPr>
          <w:spacing w:val="-1"/>
        </w:rPr>
        <w:t>побудительных</w:t>
      </w:r>
      <w:r>
        <w:rPr>
          <w:spacing w:val="-57"/>
        </w:rPr>
        <w:t xml:space="preserve"> </w:t>
      </w:r>
      <w:r>
        <w:t>предложениях.</w:t>
      </w:r>
    </w:p>
    <w:p w:rsidR="00E65D0E" w:rsidRDefault="009F5DD6">
      <w:pPr>
        <w:pStyle w:val="a3"/>
        <w:spacing w:line="278" w:lineRule="auto"/>
      </w:pPr>
      <w:r>
        <w:t>Средства</w:t>
      </w:r>
      <w:r>
        <w:rPr>
          <w:spacing w:val="28"/>
        </w:rPr>
        <w:t xml:space="preserve"> </w:t>
      </w:r>
      <w:r>
        <w:t>оформления</w:t>
      </w:r>
      <w:r>
        <w:rPr>
          <w:spacing w:val="28"/>
        </w:rPr>
        <w:t xml:space="preserve"> </w:t>
      </w:r>
      <w:r>
        <w:t>предложения</w:t>
      </w:r>
      <w:r>
        <w:rPr>
          <w:spacing w:val="26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устной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письменной</w:t>
      </w:r>
      <w:r>
        <w:rPr>
          <w:spacing w:val="27"/>
        </w:rPr>
        <w:t xml:space="preserve"> </w:t>
      </w:r>
      <w:r>
        <w:t>речи(интонация,</w:t>
      </w:r>
      <w:r>
        <w:rPr>
          <w:spacing w:val="-57"/>
        </w:rPr>
        <w:t xml:space="preserve"> </w:t>
      </w:r>
      <w:r>
        <w:t>логическое</w:t>
      </w:r>
      <w:r>
        <w:rPr>
          <w:spacing w:val="2"/>
        </w:rPr>
        <w:t xml:space="preserve"> </w:t>
      </w:r>
      <w:r>
        <w:t>ударение,знаки препинания).</w:t>
      </w:r>
    </w:p>
    <w:p w:rsidR="00E65D0E" w:rsidRDefault="009F5DD6">
      <w:pPr>
        <w:pStyle w:val="a3"/>
        <w:tabs>
          <w:tab w:val="left" w:pos="3047"/>
          <w:tab w:val="left" w:pos="4134"/>
          <w:tab w:val="left" w:pos="5731"/>
          <w:tab w:val="left" w:pos="6203"/>
          <w:tab w:val="left" w:pos="7340"/>
          <w:tab w:val="left" w:pos="8412"/>
        </w:tabs>
        <w:spacing w:line="276" w:lineRule="auto"/>
        <w:ind w:left="2251" w:right="488" w:firstLine="0"/>
      </w:pPr>
      <w:r>
        <w:t>Виды предложений по количеству грамматических основ(простые,сложные).</w:t>
      </w:r>
      <w:r>
        <w:rPr>
          <w:spacing w:val="1"/>
        </w:rPr>
        <w:t xml:space="preserve"> </w:t>
      </w:r>
      <w:r>
        <w:t>Виды</w:t>
      </w:r>
      <w:r>
        <w:tab/>
        <w:t>простых</w:t>
      </w:r>
      <w:r>
        <w:tab/>
        <w:t>предложений</w:t>
      </w:r>
      <w:r>
        <w:tab/>
        <w:t>по</w:t>
      </w:r>
      <w:r>
        <w:tab/>
        <w:t>наличию</w:t>
      </w:r>
      <w:r>
        <w:tab/>
        <w:t>главных</w:t>
      </w:r>
      <w:r>
        <w:tab/>
      </w:r>
      <w:r>
        <w:rPr>
          <w:spacing w:val="-1"/>
        </w:rPr>
        <w:t>членов(двусоставные,</w:t>
      </w:r>
    </w:p>
    <w:p w:rsidR="00E65D0E" w:rsidRDefault="009F5DD6">
      <w:pPr>
        <w:pStyle w:val="a3"/>
        <w:spacing w:line="275" w:lineRule="exact"/>
        <w:ind w:firstLine="0"/>
      </w:pPr>
      <w:r>
        <w:t>односоставные).</w:t>
      </w:r>
    </w:p>
    <w:p w:rsidR="00E65D0E" w:rsidRDefault="009F5DD6">
      <w:pPr>
        <w:pStyle w:val="a3"/>
        <w:spacing w:before="38" w:line="276" w:lineRule="auto"/>
      </w:pPr>
      <w:r>
        <w:t>Виды</w:t>
      </w:r>
      <w:r>
        <w:rPr>
          <w:spacing w:val="3"/>
        </w:rPr>
        <w:t xml:space="preserve"> </w:t>
      </w:r>
      <w:r>
        <w:t>предложений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наличию</w:t>
      </w:r>
      <w:r>
        <w:rPr>
          <w:spacing w:val="4"/>
        </w:rPr>
        <w:t xml:space="preserve"> </w:t>
      </w:r>
      <w:r>
        <w:t>второстепенных</w:t>
      </w:r>
      <w:r>
        <w:rPr>
          <w:spacing w:val="5"/>
        </w:rPr>
        <w:t xml:space="preserve"> </w:t>
      </w:r>
      <w:r>
        <w:t>членов(распространённые,</w:t>
      </w:r>
      <w:r>
        <w:rPr>
          <w:spacing w:val="-57"/>
        </w:rPr>
        <w:t xml:space="preserve"> </w:t>
      </w:r>
      <w:r>
        <w:t>нераспространённые).</w:t>
      </w:r>
    </w:p>
    <w:p w:rsidR="00E65D0E" w:rsidRDefault="009F5DD6">
      <w:pPr>
        <w:pStyle w:val="a3"/>
        <w:spacing w:line="275" w:lineRule="exact"/>
        <w:ind w:left="2251" w:firstLine="0"/>
      </w:pPr>
      <w:r>
        <w:t>Предложения полные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неполные.</w:t>
      </w:r>
    </w:p>
    <w:p w:rsidR="00E65D0E" w:rsidRDefault="009F5DD6">
      <w:pPr>
        <w:pStyle w:val="a3"/>
        <w:spacing w:before="41" w:line="276" w:lineRule="auto"/>
        <w:ind w:left="2251" w:right="1344" w:firstLine="0"/>
      </w:pPr>
      <w:r>
        <w:t>Употребление</w:t>
      </w:r>
      <w:r>
        <w:rPr>
          <w:spacing w:val="-5"/>
        </w:rPr>
        <w:t xml:space="preserve"> </w:t>
      </w:r>
      <w:r>
        <w:t>неполных</w:t>
      </w:r>
      <w:r>
        <w:rPr>
          <w:spacing w:val="-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речи,соблюдение</w:t>
      </w:r>
      <w:r>
        <w:rPr>
          <w:spacing w:val="-57"/>
        </w:rPr>
        <w:t xml:space="preserve"> </w:t>
      </w:r>
      <w:r>
        <w:t>в устной речи</w:t>
      </w:r>
      <w:r>
        <w:rPr>
          <w:spacing w:val="-1"/>
        </w:rPr>
        <w:t xml:space="preserve"> </w:t>
      </w:r>
      <w:r>
        <w:t>интонации неполного</w:t>
      </w:r>
      <w:r>
        <w:rPr>
          <w:spacing w:val="-2"/>
        </w:rPr>
        <w:t xml:space="preserve"> </w:t>
      </w:r>
      <w:r>
        <w:t>предложения.</w:t>
      </w:r>
    </w:p>
    <w:p w:rsidR="00E65D0E" w:rsidRDefault="009F5DD6">
      <w:pPr>
        <w:pStyle w:val="a3"/>
        <w:spacing w:before="1" w:line="276" w:lineRule="auto"/>
      </w:pPr>
      <w:r>
        <w:t>Грамматические,интонационные и пунктуационные 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да,нет.</w:t>
      </w:r>
    </w:p>
    <w:p w:rsidR="00E65D0E" w:rsidRDefault="009F5DD6">
      <w:pPr>
        <w:pStyle w:val="a3"/>
        <w:spacing w:line="275" w:lineRule="exact"/>
        <w:ind w:left="2251" w:firstLine="0"/>
      </w:pPr>
      <w:r>
        <w:t>Нормы</w:t>
      </w:r>
      <w:r>
        <w:rPr>
          <w:spacing w:val="-3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предложения,использования</w:t>
      </w:r>
      <w:r>
        <w:rPr>
          <w:spacing w:val="-5"/>
        </w:rPr>
        <w:t xml:space="preserve"> </w:t>
      </w:r>
      <w:r>
        <w:t>инверсии.</w:t>
      </w:r>
    </w:p>
    <w:p w:rsidR="00E65D0E" w:rsidRDefault="009F5DD6">
      <w:pPr>
        <w:pStyle w:val="Heading1"/>
        <w:spacing w:before="46"/>
      </w:pPr>
      <w:r>
        <w:t>Двусоставное</w:t>
      </w:r>
      <w:r>
        <w:rPr>
          <w:spacing w:val="-5"/>
        </w:rPr>
        <w:t xml:space="preserve"> </w:t>
      </w:r>
      <w:r>
        <w:t>предложение</w:t>
      </w:r>
    </w:p>
    <w:p w:rsidR="00E65D0E" w:rsidRDefault="009F5DD6">
      <w:pPr>
        <w:pStyle w:val="Heading2"/>
        <w:spacing w:before="43"/>
        <w:ind w:left="2251" w:firstLine="0"/>
      </w:pPr>
      <w:r>
        <w:t>Главные</w:t>
      </w:r>
      <w:r>
        <w:rPr>
          <w:spacing w:val="-3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предложения</w:t>
      </w:r>
    </w:p>
    <w:p w:rsidR="00E65D0E" w:rsidRDefault="009F5DD6">
      <w:pPr>
        <w:pStyle w:val="a3"/>
        <w:spacing w:before="36" w:line="276" w:lineRule="auto"/>
        <w:ind w:left="2251" w:right="2843" w:firstLine="0"/>
      </w:pPr>
      <w:r>
        <w:t>Подлежащее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сказуемое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главные</w:t>
      </w:r>
      <w:r>
        <w:rPr>
          <w:spacing w:val="-2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выражения подлежащего.</w:t>
      </w:r>
    </w:p>
    <w:p w:rsidR="00E65D0E" w:rsidRDefault="009F5DD6">
      <w:pPr>
        <w:pStyle w:val="a3"/>
        <w:spacing w:line="278" w:lineRule="auto"/>
        <w:ind w:right="539"/>
      </w:pPr>
      <w:r>
        <w:t>Виды</w:t>
      </w:r>
      <w:r>
        <w:rPr>
          <w:spacing w:val="7"/>
        </w:rPr>
        <w:t xml:space="preserve"> </w:t>
      </w:r>
      <w:r>
        <w:t>сказуемого(простое</w:t>
      </w:r>
      <w:r>
        <w:rPr>
          <w:spacing w:val="7"/>
        </w:rPr>
        <w:t xml:space="preserve"> </w:t>
      </w:r>
      <w:r>
        <w:t>глагольное,составное</w:t>
      </w:r>
      <w:r>
        <w:rPr>
          <w:spacing w:val="6"/>
        </w:rPr>
        <w:t xml:space="preserve"> </w:t>
      </w:r>
      <w:r>
        <w:t>глагольное,составное</w:t>
      </w:r>
      <w:r>
        <w:rPr>
          <w:spacing w:val="12"/>
        </w:rPr>
        <w:t xml:space="preserve"> </w:t>
      </w:r>
      <w:r>
        <w:t>именное)и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выражения.</w:t>
      </w:r>
    </w:p>
    <w:p w:rsidR="00E65D0E" w:rsidRDefault="009F5DD6">
      <w:pPr>
        <w:pStyle w:val="a3"/>
        <w:spacing w:line="272" w:lineRule="exact"/>
        <w:ind w:left="2251" w:firstLine="0"/>
      </w:pPr>
      <w:r>
        <w:t>Тире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 сказуемым.</w:t>
      </w:r>
    </w:p>
    <w:p w:rsidR="00E65D0E" w:rsidRDefault="009F5DD6">
      <w:pPr>
        <w:pStyle w:val="a3"/>
        <w:spacing w:before="40" w:line="276" w:lineRule="auto"/>
        <w:ind w:right="389"/>
        <w:jc w:val="both"/>
      </w:pP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-57"/>
        </w:rPr>
        <w:t xml:space="preserve"> </w:t>
      </w:r>
      <w:r>
        <w:t>сложносокращёнными словами,словами большинство</w:t>
      </w:r>
      <w:r>
        <w:rPr>
          <w:spacing w:val="1"/>
        </w:rPr>
        <w:t xml:space="preserve"> </w:t>
      </w:r>
      <w:r>
        <w:t>меньшинство,количественными</w:t>
      </w:r>
      <w:r>
        <w:rPr>
          <w:spacing w:val="1"/>
        </w:rPr>
        <w:t xml:space="preserve"> </w:t>
      </w:r>
      <w:r>
        <w:t>сочетаниями.</w:t>
      </w:r>
    </w:p>
    <w:p w:rsidR="00E65D0E" w:rsidRDefault="009F5DD6">
      <w:pPr>
        <w:pStyle w:val="Heading2"/>
        <w:spacing w:before="6"/>
        <w:ind w:left="2251" w:firstLine="0"/>
        <w:jc w:val="both"/>
      </w:pPr>
      <w:r>
        <w:t>Второстепенные</w:t>
      </w:r>
      <w:r>
        <w:rPr>
          <w:spacing w:val="-3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предложения</w:t>
      </w:r>
    </w:p>
    <w:p w:rsidR="00E65D0E" w:rsidRDefault="009F5DD6">
      <w:pPr>
        <w:pStyle w:val="a3"/>
        <w:spacing w:before="36"/>
        <w:ind w:left="2251" w:firstLine="0"/>
        <w:jc w:val="both"/>
      </w:pPr>
      <w:r>
        <w:t>Второстепенные</w:t>
      </w:r>
      <w:r>
        <w:rPr>
          <w:spacing w:val="-4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предложения,их виды.</w:t>
      </w:r>
    </w:p>
    <w:p w:rsidR="00E65D0E" w:rsidRDefault="009F5DD6">
      <w:pPr>
        <w:pStyle w:val="a3"/>
        <w:spacing w:before="41" w:line="278" w:lineRule="auto"/>
        <w:ind w:right="352"/>
        <w:jc w:val="both"/>
      </w:pPr>
      <w:r>
        <w:t>Определение как</w:t>
      </w:r>
      <w:r>
        <w:rPr>
          <w:spacing w:val="1"/>
        </w:rPr>
        <w:t xml:space="preserve"> </w:t>
      </w:r>
      <w:r>
        <w:t>второстепенный член предложения.Определения согласованные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несогласованные.</w:t>
      </w:r>
    </w:p>
    <w:p w:rsidR="00E65D0E" w:rsidRDefault="009F5DD6">
      <w:pPr>
        <w:pStyle w:val="a3"/>
        <w:spacing w:line="276" w:lineRule="auto"/>
        <w:ind w:right="362"/>
        <w:jc w:val="both"/>
      </w:pPr>
      <w:r>
        <w:t>Приложение как особый вид определения.Дополнение как второстепенный член</w:t>
      </w:r>
      <w:r>
        <w:rPr>
          <w:spacing w:val="1"/>
        </w:rPr>
        <w:t xml:space="preserve"> </w:t>
      </w:r>
      <w:r>
        <w:t>предложения.Дополнения</w:t>
      </w:r>
      <w:r>
        <w:rPr>
          <w:spacing w:val="-1"/>
        </w:rPr>
        <w:t xml:space="preserve"> </w:t>
      </w:r>
      <w:r>
        <w:t>прямые</w:t>
      </w:r>
      <w:r>
        <w:rPr>
          <w:spacing w:val="-2"/>
        </w:rPr>
        <w:t xml:space="preserve"> </w:t>
      </w:r>
      <w:r>
        <w:t>и косвенные.</w:t>
      </w:r>
    </w:p>
    <w:p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left="2251" w:firstLine="0"/>
      </w:pPr>
      <w:r>
        <w:lastRenderedPageBreak/>
        <w:t>Обстоятельство</w:t>
      </w:r>
      <w:r>
        <w:rPr>
          <w:spacing w:val="60"/>
        </w:rPr>
        <w:t xml:space="preserve"> </w:t>
      </w:r>
      <w:r>
        <w:t>как</w:t>
      </w:r>
      <w:r>
        <w:rPr>
          <w:spacing w:val="119"/>
        </w:rPr>
        <w:t xml:space="preserve"> </w:t>
      </w:r>
      <w:r>
        <w:t>второстепенный</w:t>
      </w:r>
      <w:r>
        <w:rPr>
          <w:spacing w:val="120"/>
        </w:rPr>
        <w:t xml:space="preserve"> </w:t>
      </w:r>
      <w:r>
        <w:t>член</w:t>
      </w:r>
      <w:r>
        <w:rPr>
          <w:spacing w:val="118"/>
        </w:rPr>
        <w:t xml:space="preserve"> </w:t>
      </w:r>
      <w:r>
        <w:t>предложения.Виды</w:t>
      </w:r>
      <w:r>
        <w:rPr>
          <w:spacing w:val="117"/>
        </w:rPr>
        <w:t xml:space="preserve"> </w:t>
      </w:r>
      <w:r>
        <w:t>обстоятельств</w:t>
      </w:r>
    </w:p>
    <w:p w:rsidR="00E65D0E" w:rsidRDefault="009F5DD6">
      <w:pPr>
        <w:pStyle w:val="a3"/>
        <w:spacing w:before="43"/>
        <w:ind w:firstLine="0"/>
      </w:pPr>
      <w:r>
        <w:t>(места,времени,причины,цели,образа</w:t>
      </w:r>
      <w:r>
        <w:rPr>
          <w:spacing w:val="-9"/>
        </w:rPr>
        <w:t xml:space="preserve"> </w:t>
      </w:r>
      <w:r>
        <w:t>действия,меры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степени,условия,уступки).</w:t>
      </w:r>
    </w:p>
    <w:p w:rsidR="00E65D0E" w:rsidRDefault="009F5DD6">
      <w:pPr>
        <w:pStyle w:val="Heading1"/>
        <w:spacing w:before="46"/>
      </w:pPr>
      <w:r>
        <w:t>Односоставные</w:t>
      </w:r>
      <w:r>
        <w:rPr>
          <w:spacing w:val="-6"/>
        </w:rPr>
        <w:t xml:space="preserve"> </w:t>
      </w:r>
      <w:r>
        <w:t>предложения</w:t>
      </w:r>
    </w:p>
    <w:p w:rsidR="00E65D0E" w:rsidRDefault="009F5DD6">
      <w:pPr>
        <w:pStyle w:val="a3"/>
        <w:spacing w:before="36"/>
        <w:ind w:left="2251" w:firstLine="0"/>
      </w:pPr>
      <w:r>
        <w:t>Односоставные</w:t>
      </w:r>
      <w:r>
        <w:rPr>
          <w:spacing w:val="-6"/>
        </w:rPr>
        <w:t xml:space="preserve"> </w:t>
      </w:r>
      <w:r>
        <w:t>предложения,их</w:t>
      </w:r>
      <w:r>
        <w:rPr>
          <w:spacing w:val="-1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признаки.</w:t>
      </w:r>
    </w:p>
    <w:p w:rsidR="00E65D0E" w:rsidRDefault="009F5DD6">
      <w:pPr>
        <w:pStyle w:val="a3"/>
        <w:spacing w:before="41" w:line="278" w:lineRule="auto"/>
      </w:pPr>
      <w:r>
        <w:t>Грамматические</w:t>
      </w:r>
      <w:r>
        <w:rPr>
          <w:spacing w:val="23"/>
        </w:rPr>
        <w:t xml:space="preserve"> </w:t>
      </w:r>
      <w:r>
        <w:t>различия</w:t>
      </w:r>
      <w:r>
        <w:rPr>
          <w:spacing w:val="24"/>
        </w:rPr>
        <w:t xml:space="preserve"> </w:t>
      </w:r>
      <w:r>
        <w:t>односоставных</w:t>
      </w:r>
      <w:r>
        <w:rPr>
          <w:spacing w:val="25"/>
        </w:rPr>
        <w:t xml:space="preserve"> </w:t>
      </w:r>
      <w:r>
        <w:t>предложений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двусоставных</w:t>
      </w:r>
      <w:r>
        <w:rPr>
          <w:spacing w:val="24"/>
        </w:rPr>
        <w:t xml:space="preserve"> </w:t>
      </w:r>
      <w:r>
        <w:t>неполных</w:t>
      </w:r>
      <w:r>
        <w:rPr>
          <w:spacing w:val="-57"/>
        </w:rPr>
        <w:t xml:space="preserve"> </w:t>
      </w:r>
      <w:r>
        <w:t>предложений.</w:t>
      </w:r>
    </w:p>
    <w:p w:rsidR="00E65D0E" w:rsidRDefault="009F5DD6">
      <w:pPr>
        <w:pStyle w:val="a3"/>
        <w:tabs>
          <w:tab w:val="left" w:pos="3292"/>
          <w:tab w:val="left" w:pos="5321"/>
        </w:tabs>
        <w:spacing w:line="276" w:lineRule="auto"/>
        <w:ind w:right="1200"/>
      </w:pPr>
      <w:r>
        <w:t>Виды</w:t>
      </w:r>
      <w:r>
        <w:tab/>
        <w:t>односоставных</w:t>
      </w:r>
      <w:r>
        <w:tab/>
        <w:t>предложений:назывные,определённоличные,</w:t>
      </w:r>
      <w:r>
        <w:rPr>
          <w:spacing w:val="-57"/>
        </w:rPr>
        <w:t xml:space="preserve"> </w:t>
      </w:r>
      <w:r>
        <w:t>неопределённо-личные,обобщённо-личные,безличные</w:t>
      </w:r>
      <w:r>
        <w:rPr>
          <w:spacing w:val="-3"/>
        </w:rPr>
        <w:t xml:space="preserve"> </w:t>
      </w:r>
      <w:r>
        <w:t>предложения.</w:t>
      </w:r>
    </w:p>
    <w:p w:rsidR="00E65D0E" w:rsidRDefault="009F5DD6">
      <w:pPr>
        <w:pStyle w:val="a3"/>
        <w:spacing w:line="278" w:lineRule="auto"/>
        <w:ind w:left="2251" w:right="1267" w:firstLine="0"/>
      </w:pPr>
      <w:r>
        <w:t>Синтаксическая синонимия односоставных и двусоставных предложений.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 в</w:t>
      </w:r>
      <w:r>
        <w:rPr>
          <w:spacing w:val="-1"/>
        </w:rPr>
        <w:t xml:space="preserve"> </w:t>
      </w:r>
      <w:r>
        <w:t>речи.</w:t>
      </w:r>
    </w:p>
    <w:p w:rsidR="00E65D0E" w:rsidRDefault="009F5DD6">
      <w:pPr>
        <w:pStyle w:val="Heading1"/>
      </w:pPr>
      <w:r>
        <w:t>Простое</w:t>
      </w:r>
      <w:r>
        <w:rPr>
          <w:spacing w:val="-5"/>
        </w:rPr>
        <w:t xml:space="preserve"> </w:t>
      </w:r>
      <w:r>
        <w:t>осложнённое</w:t>
      </w:r>
      <w:r>
        <w:rPr>
          <w:spacing w:val="-2"/>
        </w:rPr>
        <w:t xml:space="preserve"> </w:t>
      </w:r>
      <w:r>
        <w:t>предложение</w:t>
      </w:r>
    </w:p>
    <w:p w:rsidR="00E65D0E" w:rsidRDefault="009F5DD6">
      <w:pPr>
        <w:pStyle w:val="Heading2"/>
        <w:spacing w:before="36"/>
        <w:ind w:left="2251" w:firstLine="0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</w:t>
      </w:r>
    </w:p>
    <w:p w:rsidR="00E65D0E" w:rsidRDefault="009F5DD6">
      <w:pPr>
        <w:pStyle w:val="a3"/>
        <w:spacing w:before="37" w:line="276" w:lineRule="auto"/>
        <w:ind w:left="2251" w:right="2397" w:firstLine="0"/>
      </w:pPr>
      <w:r>
        <w:t>Однородные члены предложения,их признаки,средства связи.</w:t>
      </w:r>
      <w:r>
        <w:rPr>
          <w:spacing w:val="1"/>
        </w:rPr>
        <w:t xml:space="preserve"> </w:t>
      </w:r>
      <w:r>
        <w:t>Союзная и бессоюзная связь однородных членов предложения.</w:t>
      </w:r>
      <w:r>
        <w:rPr>
          <w:spacing w:val="-58"/>
        </w:rPr>
        <w:t xml:space="preserve"> </w:t>
      </w:r>
      <w:r>
        <w:t>Однородные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неоднородные</w:t>
      </w:r>
      <w:r>
        <w:rPr>
          <w:spacing w:val="-2"/>
        </w:rPr>
        <w:t xml:space="preserve"> </w:t>
      </w:r>
      <w:r>
        <w:t>определения.</w:t>
      </w:r>
    </w:p>
    <w:p w:rsidR="00E65D0E" w:rsidRDefault="009F5DD6">
      <w:pPr>
        <w:pStyle w:val="a3"/>
        <w:ind w:left="2251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обобщающими</w:t>
      </w:r>
      <w:r>
        <w:rPr>
          <w:spacing w:val="-1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членах.</w:t>
      </w:r>
    </w:p>
    <w:p w:rsidR="00E65D0E" w:rsidRDefault="009F5DD6">
      <w:pPr>
        <w:pStyle w:val="a3"/>
        <w:spacing w:before="41" w:line="278" w:lineRule="auto"/>
        <w:ind w:right="352"/>
      </w:pPr>
      <w:r>
        <w:t>Нормы</w:t>
      </w:r>
      <w:r>
        <w:rPr>
          <w:spacing w:val="27"/>
        </w:rPr>
        <w:t xml:space="preserve"> </w:t>
      </w:r>
      <w:r>
        <w:t>построения</w:t>
      </w:r>
      <w:r>
        <w:rPr>
          <w:spacing w:val="28"/>
        </w:rPr>
        <w:t xml:space="preserve"> </w:t>
      </w:r>
      <w:r>
        <w:t>предложений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однородными</w:t>
      </w:r>
      <w:r>
        <w:rPr>
          <w:spacing w:val="28"/>
        </w:rPr>
        <w:t xml:space="preserve"> </w:t>
      </w:r>
      <w:r>
        <w:t>членами,связанными</w:t>
      </w:r>
      <w:r>
        <w:rPr>
          <w:spacing w:val="29"/>
        </w:rPr>
        <w:t xml:space="preserve"> </w:t>
      </w:r>
      <w:r>
        <w:t>двойными</w:t>
      </w:r>
      <w:r>
        <w:rPr>
          <w:spacing w:val="-57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только…но и,как…так</w:t>
      </w:r>
      <w:r>
        <w:rPr>
          <w:spacing w:val="-2"/>
        </w:rPr>
        <w:t xml:space="preserve"> </w:t>
      </w:r>
      <w:r>
        <w:t>и.</w:t>
      </w:r>
    </w:p>
    <w:p w:rsidR="00E65D0E" w:rsidRDefault="009F5DD6">
      <w:pPr>
        <w:pStyle w:val="a3"/>
        <w:spacing w:line="276" w:lineRule="auto"/>
      </w:pPr>
      <w:r>
        <w:t>Правила</w:t>
      </w:r>
      <w:r>
        <w:rPr>
          <w:spacing w:val="19"/>
        </w:rPr>
        <w:t xml:space="preserve"> </w:t>
      </w:r>
      <w:r>
        <w:t>постановки</w:t>
      </w:r>
      <w:r>
        <w:rPr>
          <w:spacing w:val="21"/>
        </w:rPr>
        <w:t xml:space="preserve"> </w:t>
      </w:r>
      <w:r>
        <w:t>знаков</w:t>
      </w:r>
      <w:r>
        <w:rPr>
          <w:spacing w:val="20"/>
        </w:rPr>
        <w:t xml:space="preserve"> </w:t>
      </w:r>
      <w:r>
        <w:t>препинания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предложениях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членами,</w:t>
      </w:r>
      <w:r>
        <w:rPr>
          <w:spacing w:val="-57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попарно,с помощью повторяющихся</w:t>
      </w:r>
      <w:r>
        <w:rPr>
          <w:spacing w:val="1"/>
        </w:rPr>
        <w:t xml:space="preserve"> </w:t>
      </w:r>
      <w:r>
        <w:t>союзов(и...и,или...или,либo...либo,</w:t>
      </w:r>
      <w:r>
        <w:rPr>
          <w:spacing w:val="1"/>
        </w:rPr>
        <w:t xml:space="preserve"> </w:t>
      </w:r>
      <w:r>
        <w:t>ни...ни,тo...тo).</w:t>
      </w:r>
    </w:p>
    <w:p w:rsidR="00E65D0E" w:rsidRDefault="009F5DD6">
      <w:pPr>
        <w:pStyle w:val="a3"/>
        <w:spacing w:line="276" w:lineRule="auto"/>
      </w:pPr>
      <w:r>
        <w:t>Правила</w:t>
      </w:r>
      <w:r>
        <w:rPr>
          <w:spacing w:val="14"/>
        </w:rPr>
        <w:t xml:space="preserve"> </w:t>
      </w:r>
      <w:r>
        <w:t>постановки</w:t>
      </w:r>
      <w:r>
        <w:rPr>
          <w:spacing w:val="16"/>
        </w:rPr>
        <w:t xml:space="preserve"> </w:t>
      </w:r>
      <w:r>
        <w:t>знаков</w:t>
      </w:r>
      <w:r>
        <w:rPr>
          <w:spacing w:val="14"/>
        </w:rPr>
        <w:t xml:space="preserve"> </w:t>
      </w:r>
      <w:r>
        <w:t>препинания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предложениях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обобщающими</w:t>
      </w:r>
      <w:r>
        <w:rPr>
          <w:spacing w:val="14"/>
        </w:rPr>
        <w:t xml:space="preserve"> </w:t>
      </w:r>
      <w:r>
        <w:t>словами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однородных</w:t>
      </w:r>
      <w:r>
        <w:rPr>
          <w:spacing w:val="2"/>
        </w:rPr>
        <w:t xml:space="preserve"> </w:t>
      </w:r>
      <w:r>
        <w:t>членах.</w:t>
      </w:r>
    </w:p>
    <w:p w:rsidR="00E65D0E" w:rsidRDefault="009F5DD6">
      <w:pPr>
        <w:pStyle w:val="a3"/>
        <w:spacing w:line="276" w:lineRule="auto"/>
        <w:ind w:left="2251" w:right="991" w:firstLine="0"/>
      </w:pPr>
      <w:r>
        <w:t>Правила постановки знаков препинания в простом и сложном предложениях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t>и.</w:t>
      </w:r>
    </w:p>
    <w:p w:rsidR="00E65D0E" w:rsidRDefault="009F5DD6">
      <w:pPr>
        <w:pStyle w:val="Heading2"/>
        <w:spacing w:before="0"/>
        <w:ind w:left="2251" w:firstLine="0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обособленными</w:t>
      </w:r>
      <w:r>
        <w:rPr>
          <w:spacing w:val="-2"/>
        </w:rPr>
        <w:t xml:space="preserve"> </w:t>
      </w:r>
      <w:r>
        <w:t>членами</w:t>
      </w:r>
    </w:p>
    <w:p w:rsidR="00E65D0E" w:rsidRDefault="009F5DD6">
      <w:pPr>
        <w:pStyle w:val="a3"/>
        <w:tabs>
          <w:tab w:val="left" w:pos="4553"/>
          <w:tab w:val="left" w:pos="6345"/>
          <w:tab w:val="left" w:pos="7367"/>
        </w:tabs>
        <w:spacing w:before="38" w:line="276" w:lineRule="auto"/>
        <w:ind w:right="690"/>
      </w:pPr>
      <w:r>
        <w:t>Обособление.Виды</w:t>
      </w:r>
      <w:r>
        <w:tab/>
        <w:t>обособленных</w:t>
      </w:r>
      <w:r>
        <w:tab/>
        <w:t>членов</w:t>
      </w:r>
      <w:r>
        <w:tab/>
        <w:t>предложения(обособленные</w:t>
      </w:r>
      <w:r>
        <w:rPr>
          <w:spacing w:val="1"/>
        </w:rPr>
        <w:t xml:space="preserve"> </w:t>
      </w:r>
      <w:r>
        <w:t>определения,обособленные</w:t>
      </w:r>
      <w:r>
        <w:rPr>
          <w:spacing w:val="9"/>
        </w:rPr>
        <w:t xml:space="preserve"> </w:t>
      </w:r>
      <w:r>
        <w:t>приложения,обособленные</w:t>
      </w:r>
      <w:r>
        <w:rPr>
          <w:spacing w:val="9"/>
        </w:rPr>
        <w:t xml:space="preserve"> </w:t>
      </w:r>
      <w:r>
        <w:t>обстоятельства,обособленные</w:t>
      </w:r>
      <w:r>
        <w:rPr>
          <w:spacing w:val="-57"/>
        </w:rPr>
        <w:t xml:space="preserve"> </w:t>
      </w:r>
      <w:r>
        <w:t>дополнения).</w:t>
      </w:r>
    </w:p>
    <w:p w:rsidR="00E65D0E" w:rsidRDefault="009F5DD6">
      <w:pPr>
        <w:pStyle w:val="a3"/>
        <w:tabs>
          <w:tab w:val="left" w:pos="3905"/>
          <w:tab w:val="left" w:pos="4839"/>
          <w:tab w:val="left" w:pos="8115"/>
          <w:tab w:val="left" w:pos="8544"/>
        </w:tabs>
        <w:spacing w:line="278" w:lineRule="auto"/>
        <w:ind w:right="559"/>
      </w:pPr>
      <w:r>
        <w:t>Уточняющие</w:t>
      </w:r>
      <w:r>
        <w:tab/>
        <w:t>члены</w:t>
      </w:r>
      <w:r>
        <w:tab/>
        <w:t>предложения,пояснительные</w:t>
      </w:r>
      <w:r>
        <w:tab/>
        <w:t>и</w:t>
      </w:r>
      <w:r>
        <w:tab/>
      </w:r>
      <w:r>
        <w:rPr>
          <w:spacing w:val="-1"/>
        </w:rPr>
        <w:t>присоединительные</w:t>
      </w:r>
      <w:r>
        <w:rPr>
          <w:spacing w:val="-57"/>
        </w:rPr>
        <w:t xml:space="preserve"> </w:t>
      </w:r>
      <w:r>
        <w:t>конструкции.</w:t>
      </w:r>
    </w:p>
    <w:p w:rsidR="00E65D0E" w:rsidRDefault="009F5DD6">
      <w:pPr>
        <w:pStyle w:val="a3"/>
        <w:tabs>
          <w:tab w:val="left" w:pos="3182"/>
          <w:tab w:val="left" w:pos="4563"/>
          <w:tab w:val="left" w:pos="5450"/>
          <w:tab w:val="left" w:pos="6872"/>
          <w:tab w:val="left" w:pos="7191"/>
          <w:tab w:val="left" w:pos="8877"/>
          <w:tab w:val="left" w:pos="9308"/>
        </w:tabs>
        <w:spacing w:line="276" w:lineRule="auto"/>
        <w:ind w:right="262"/>
      </w:pPr>
      <w:r>
        <w:t>Нормы</w:t>
      </w:r>
      <w:r>
        <w:tab/>
        <w:t>постановки</w:t>
      </w:r>
      <w:r>
        <w:tab/>
        <w:t>знаков</w:t>
      </w:r>
      <w:r>
        <w:tab/>
        <w:t>препинания</w:t>
      </w:r>
      <w:r>
        <w:tab/>
        <w:t>в</w:t>
      </w:r>
      <w:r>
        <w:tab/>
        <w:t>предложениях</w:t>
      </w:r>
      <w:r>
        <w:tab/>
        <w:t>со</w:t>
      </w:r>
      <w:r>
        <w:tab/>
      </w:r>
      <w:r>
        <w:rPr>
          <w:spacing w:val="-1"/>
        </w:rPr>
        <w:t>сравнительным</w:t>
      </w:r>
      <w:r>
        <w:rPr>
          <w:spacing w:val="-57"/>
        </w:rPr>
        <w:t xml:space="preserve"> </w:t>
      </w:r>
      <w:r>
        <w:t>оборотом;правила</w:t>
      </w:r>
      <w:r>
        <w:rPr>
          <w:spacing w:val="-2"/>
        </w:rPr>
        <w:t xml:space="preserve"> </w:t>
      </w:r>
      <w:r>
        <w:t>обособления</w:t>
      </w:r>
      <w:r>
        <w:rPr>
          <w:spacing w:val="-1"/>
        </w:rPr>
        <w:t xml:space="preserve"> </w:t>
      </w:r>
      <w:r>
        <w:t>согласованных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</w:p>
    <w:p w:rsidR="00E65D0E" w:rsidRDefault="009F5DD6">
      <w:pPr>
        <w:pStyle w:val="a3"/>
        <w:spacing w:line="278" w:lineRule="auto"/>
      </w:pPr>
      <w:r>
        <w:t>(в</w:t>
      </w:r>
      <w:r>
        <w:rPr>
          <w:spacing w:val="45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приложений),дополнений,обстоятельств,уточняющих</w:t>
      </w:r>
      <w:r>
        <w:rPr>
          <w:spacing w:val="49"/>
        </w:rPr>
        <w:t xml:space="preserve"> </w:t>
      </w:r>
      <w:r>
        <w:t>членов,</w:t>
      </w:r>
      <w:r>
        <w:rPr>
          <w:spacing w:val="-57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конструкций.</w:t>
      </w:r>
    </w:p>
    <w:p w:rsidR="00E65D0E" w:rsidRDefault="009F5DD6">
      <w:pPr>
        <w:pStyle w:val="Heading2"/>
        <w:spacing w:before="0"/>
        <w:ind w:left="2251" w:firstLine="0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обращениями,вводными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вставными</w:t>
      </w:r>
      <w:r>
        <w:rPr>
          <w:spacing w:val="-5"/>
        </w:rPr>
        <w:t xml:space="preserve"> </w:t>
      </w:r>
      <w:r>
        <w:t>конструкциями</w:t>
      </w:r>
    </w:p>
    <w:p w:rsidR="00E65D0E" w:rsidRDefault="009F5DD6">
      <w:pPr>
        <w:pStyle w:val="a3"/>
        <w:spacing w:before="30" w:line="276" w:lineRule="auto"/>
        <w:ind w:left="2251" w:right="2547" w:firstLine="0"/>
      </w:pPr>
      <w:r>
        <w:t>Обращение.Основные</w:t>
      </w:r>
      <w:r>
        <w:rPr>
          <w:spacing w:val="-8"/>
        </w:rPr>
        <w:t xml:space="preserve"> </w:t>
      </w:r>
      <w:r>
        <w:t>функции</w:t>
      </w:r>
      <w:r>
        <w:rPr>
          <w:spacing w:val="-9"/>
        </w:rPr>
        <w:t xml:space="preserve"> </w:t>
      </w:r>
      <w:r>
        <w:t>обращения.Распространённое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нераспространённое</w:t>
      </w:r>
      <w:r>
        <w:rPr>
          <w:spacing w:val="-1"/>
        </w:rPr>
        <w:t xml:space="preserve"> </w:t>
      </w:r>
      <w:r>
        <w:t>обращение.</w:t>
      </w:r>
    </w:p>
    <w:p w:rsidR="00E65D0E" w:rsidRDefault="009F5DD6">
      <w:pPr>
        <w:pStyle w:val="a3"/>
        <w:spacing w:before="1"/>
        <w:ind w:left="2251" w:firstLine="0"/>
      </w:pPr>
      <w:r>
        <w:t>Вводные</w:t>
      </w:r>
      <w:r>
        <w:rPr>
          <w:spacing w:val="-5"/>
        </w:rPr>
        <w:t xml:space="preserve"> </w:t>
      </w:r>
      <w:r>
        <w:t>конструкции.</w:t>
      </w:r>
    </w:p>
    <w:p w:rsidR="00E65D0E" w:rsidRDefault="009F5DD6">
      <w:pPr>
        <w:pStyle w:val="a3"/>
        <w:tabs>
          <w:tab w:val="left" w:pos="3246"/>
          <w:tab w:val="left" w:pos="4325"/>
          <w:tab w:val="left" w:pos="8431"/>
        </w:tabs>
        <w:spacing w:before="41" w:line="276" w:lineRule="auto"/>
        <w:ind w:right="498"/>
      </w:pPr>
      <w:r>
        <w:t>Группы</w:t>
      </w:r>
      <w:r>
        <w:tab/>
        <w:t>вводных</w:t>
      </w:r>
      <w:r>
        <w:tab/>
        <w:t xml:space="preserve">конструкций  </w:t>
      </w:r>
      <w:r>
        <w:rPr>
          <w:spacing w:val="15"/>
        </w:rPr>
        <w:t xml:space="preserve"> </w:t>
      </w:r>
      <w:r>
        <w:t xml:space="preserve">по  </w:t>
      </w:r>
      <w:r>
        <w:rPr>
          <w:spacing w:val="15"/>
        </w:rPr>
        <w:t xml:space="preserve"> </w:t>
      </w:r>
      <w:r>
        <w:t>значению(вводные</w:t>
      </w:r>
      <w:r>
        <w:tab/>
        <w:t>слова</w:t>
      </w:r>
      <w:r>
        <w:rPr>
          <w:spacing w:val="13"/>
        </w:rPr>
        <w:t xml:space="preserve"> </w:t>
      </w:r>
      <w:r>
        <w:t>со</w:t>
      </w:r>
      <w:r>
        <w:rPr>
          <w:spacing w:val="11"/>
        </w:rPr>
        <w:t xml:space="preserve"> </w:t>
      </w:r>
      <w:r>
        <w:t>значением</w:t>
      </w:r>
      <w:r>
        <w:rPr>
          <w:spacing w:val="-57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уверенности,различных</w:t>
      </w:r>
      <w:r>
        <w:rPr>
          <w:spacing w:val="1"/>
        </w:rPr>
        <w:t xml:space="preserve"> </w:t>
      </w:r>
      <w:r>
        <w:t>чувств,источника</w:t>
      </w:r>
      <w:r>
        <w:rPr>
          <w:spacing w:val="61"/>
        </w:rPr>
        <w:t xml:space="preserve"> </w:t>
      </w:r>
      <w:r>
        <w:t>сообщения,порядка</w:t>
      </w:r>
      <w:r>
        <w:rPr>
          <w:spacing w:val="1"/>
        </w:rPr>
        <w:t xml:space="preserve"> </w:t>
      </w:r>
      <w:r>
        <w:t>мыслей</w:t>
      </w:r>
      <w:r>
        <w:rPr>
          <w:spacing w:val="-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связи,способа</w:t>
      </w:r>
      <w:r>
        <w:rPr>
          <w:spacing w:val="-1"/>
        </w:rPr>
        <w:t xml:space="preserve"> </w:t>
      </w:r>
      <w:r>
        <w:t>оформления мыслей).</w:t>
      </w:r>
    </w:p>
    <w:p w:rsidR="00E65D0E" w:rsidRDefault="009F5DD6">
      <w:pPr>
        <w:pStyle w:val="a3"/>
        <w:spacing w:before="1"/>
        <w:ind w:left="2251" w:firstLine="0"/>
      </w:pPr>
      <w:r>
        <w:t>Вставные</w:t>
      </w:r>
      <w:r>
        <w:rPr>
          <w:spacing w:val="-6"/>
        </w:rPr>
        <w:t xml:space="preserve"> </w:t>
      </w:r>
      <w:r>
        <w:t>конструкции.</w:t>
      </w:r>
    </w:p>
    <w:p w:rsidR="00E65D0E" w:rsidRDefault="009F5DD6">
      <w:pPr>
        <w:pStyle w:val="a3"/>
        <w:spacing w:before="41"/>
        <w:ind w:left="2251" w:firstLine="0"/>
      </w:pPr>
      <w:r>
        <w:t>Омонимия</w:t>
      </w:r>
      <w:r>
        <w:rPr>
          <w:spacing w:val="-3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вводных слов,словосочетаний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предложений.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3198"/>
          <w:tab w:val="left" w:pos="4594"/>
          <w:tab w:val="left" w:pos="6192"/>
          <w:tab w:val="left" w:pos="6520"/>
          <w:tab w:val="left" w:pos="7782"/>
          <w:tab w:val="left" w:pos="8850"/>
          <w:tab w:val="left" w:pos="9200"/>
        </w:tabs>
        <w:spacing w:before="67" w:line="276" w:lineRule="auto"/>
        <w:ind w:right="262"/>
      </w:pPr>
      <w:r>
        <w:lastRenderedPageBreak/>
        <w:t>Нормы</w:t>
      </w:r>
      <w:r>
        <w:tab/>
        <w:t>построения</w:t>
      </w:r>
      <w:r>
        <w:tab/>
        <w:t>предложений</w:t>
      </w:r>
      <w:r>
        <w:tab/>
        <w:t>с</w:t>
      </w:r>
      <w:r>
        <w:tab/>
        <w:t>вводными</w:t>
      </w:r>
      <w:r>
        <w:tab/>
        <w:t>словами</w:t>
      </w:r>
      <w:r>
        <w:tab/>
        <w:t>и</w:t>
      </w:r>
      <w:r>
        <w:tab/>
      </w:r>
      <w:r>
        <w:rPr>
          <w:spacing w:val="-1"/>
        </w:rPr>
        <w:t>предложениями,</w:t>
      </w:r>
      <w:r>
        <w:rPr>
          <w:spacing w:val="-57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конструкциями,обращениями(распространёнными и</w:t>
      </w:r>
      <w:r>
        <w:rPr>
          <w:spacing w:val="1"/>
        </w:rPr>
        <w:t xml:space="preserve"> </w:t>
      </w:r>
      <w:r>
        <w:t>нераспространёнными),</w:t>
      </w:r>
      <w:r>
        <w:rPr>
          <w:spacing w:val="1"/>
        </w:rPr>
        <w:t xml:space="preserve"> </w:t>
      </w:r>
      <w:r>
        <w:t>междометиями.</w:t>
      </w:r>
    </w:p>
    <w:p w:rsidR="00E65D0E" w:rsidRDefault="009F5DD6">
      <w:pPr>
        <w:pStyle w:val="a3"/>
        <w:spacing w:before="1" w:line="276" w:lineRule="auto"/>
      </w:pPr>
      <w:r>
        <w:t>Правила</w:t>
      </w:r>
      <w:r>
        <w:rPr>
          <w:spacing w:val="18"/>
        </w:rPr>
        <w:t xml:space="preserve"> </w:t>
      </w:r>
      <w:r>
        <w:t>постановки</w:t>
      </w:r>
      <w:r>
        <w:rPr>
          <w:spacing w:val="19"/>
        </w:rPr>
        <w:t xml:space="preserve"> </w:t>
      </w:r>
      <w:r>
        <w:t>знаков</w:t>
      </w:r>
      <w:r>
        <w:rPr>
          <w:spacing w:val="17"/>
        </w:rPr>
        <w:t xml:space="preserve"> </w:t>
      </w:r>
      <w:r>
        <w:t>препинания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предложениях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вводными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вставными</w:t>
      </w:r>
      <w:r>
        <w:rPr>
          <w:spacing w:val="-57"/>
        </w:rPr>
        <w:t xml:space="preserve"> </w:t>
      </w:r>
      <w:r>
        <w:t>конструкциями,обращениями</w:t>
      </w:r>
      <w:r>
        <w:rPr>
          <w:spacing w:val="-1"/>
        </w:rPr>
        <w:t xml:space="preserve"> </w:t>
      </w:r>
      <w:r>
        <w:t>и междометиями.</w:t>
      </w:r>
    </w:p>
    <w:p w:rsidR="00E65D0E" w:rsidRDefault="009F5DD6">
      <w:pPr>
        <w:pStyle w:val="a3"/>
        <w:spacing w:before="1"/>
        <w:ind w:left="2251" w:firstLine="0"/>
      </w:pPr>
      <w:r>
        <w:t>Синтаксический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предложений.</w:t>
      </w:r>
    </w:p>
    <w:p w:rsidR="00E65D0E" w:rsidRDefault="00E65D0E">
      <w:pPr>
        <w:pStyle w:val="a3"/>
        <w:spacing w:before="10"/>
        <w:ind w:left="0" w:firstLine="0"/>
      </w:pPr>
    </w:p>
    <w:p w:rsidR="00E65D0E" w:rsidRDefault="009F5DD6">
      <w:pPr>
        <w:pStyle w:val="Heading1"/>
      </w:pPr>
      <w:r>
        <w:t>9КЛАСС</w:t>
      </w:r>
    </w:p>
    <w:p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E65D0E" w:rsidRDefault="009F5DD6">
      <w:pPr>
        <w:pStyle w:val="a3"/>
        <w:spacing w:before="36"/>
        <w:ind w:left="2251" w:firstLine="0"/>
      </w:pPr>
      <w:r>
        <w:t>Роль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E65D0E" w:rsidRDefault="009F5DD6">
      <w:pPr>
        <w:pStyle w:val="Heading1"/>
        <w:spacing w:before="48"/>
      </w:pPr>
      <w:r>
        <w:t>Язык</w:t>
      </w:r>
      <w:r>
        <w:rPr>
          <w:spacing w:val="-1"/>
        </w:rPr>
        <w:t xml:space="preserve"> </w:t>
      </w:r>
      <w:r>
        <w:t>и речь</w:t>
      </w:r>
    </w:p>
    <w:p w:rsidR="00E65D0E" w:rsidRDefault="009F5DD6">
      <w:pPr>
        <w:pStyle w:val="a3"/>
        <w:spacing w:before="36" w:line="276" w:lineRule="auto"/>
        <w:ind w:left="2251" w:right="483" w:firstLine="0"/>
      </w:pPr>
      <w:r>
        <w:t>Речь устная и письменная,монологическая и диалогическая,полилог(повторение).</w:t>
      </w:r>
      <w:r>
        <w:rPr>
          <w:spacing w:val="-57"/>
        </w:rPr>
        <w:t xml:space="preserve"> </w:t>
      </w:r>
      <w:r>
        <w:t>Виды речевой деятельности:говорение,письмо,аудирование,чтение(повторение).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аудирования:выборочное,ознакомительное,детальное.</w:t>
      </w:r>
    </w:p>
    <w:p w:rsidR="00E65D0E" w:rsidRDefault="009F5DD6">
      <w:pPr>
        <w:pStyle w:val="a3"/>
        <w:spacing w:before="1"/>
        <w:ind w:left="2251" w:firstLine="0"/>
      </w:pPr>
      <w:r>
        <w:t>Виды</w:t>
      </w:r>
      <w:r>
        <w:rPr>
          <w:spacing w:val="-7"/>
        </w:rPr>
        <w:t xml:space="preserve"> </w:t>
      </w:r>
      <w:r>
        <w:t>чтения:изучающее,ознакомительное,просмотровое,поисковое.</w:t>
      </w:r>
    </w:p>
    <w:p w:rsidR="00E65D0E" w:rsidRDefault="009F5DD6">
      <w:pPr>
        <w:pStyle w:val="a3"/>
        <w:tabs>
          <w:tab w:val="left" w:pos="3473"/>
          <w:tab w:val="left" w:pos="4647"/>
          <w:tab w:val="left" w:pos="6169"/>
          <w:tab w:val="left" w:pos="7886"/>
          <w:tab w:val="left" w:pos="8836"/>
        </w:tabs>
        <w:spacing w:before="41" w:line="276" w:lineRule="auto"/>
        <w:ind w:right="371"/>
      </w:pPr>
      <w:r>
        <w:t>Создание</w:t>
      </w:r>
      <w:r>
        <w:tab/>
        <w:t>устных</w:t>
      </w:r>
      <w:r>
        <w:rPr>
          <w:spacing w:val="-3"/>
        </w:rPr>
        <w:t xml:space="preserve"> </w:t>
      </w:r>
      <w:r>
        <w:t>и</w:t>
      </w:r>
      <w:r>
        <w:tab/>
        <w:t>письменных</w:t>
      </w:r>
      <w:r>
        <w:tab/>
        <w:t>высказываний</w:t>
      </w:r>
      <w:r>
        <w:tab/>
        <w:t>разной</w:t>
      </w:r>
      <w:r>
        <w:tab/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44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зависимости</w:t>
      </w:r>
      <w:r>
        <w:rPr>
          <w:spacing w:val="43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темы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условий</w:t>
      </w:r>
      <w:r>
        <w:rPr>
          <w:spacing w:val="43"/>
        </w:rPr>
        <w:t xml:space="preserve"> </w:t>
      </w:r>
      <w:r>
        <w:t>общения,с</w:t>
      </w:r>
      <w:r>
        <w:rPr>
          <w:spacing w:val="39"/>
        </w:rPr>
        <w:t xml:space="preserve"> </w:t>
      </w:r>
      <w:r>
        <w:t>опорой</w:t>
      </w:r>
      <w:r>
        <w:rPr>
          <w:spacing w:val="44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жизненный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опыт,на</w:t>
      </w:r>
      <w:r>
        <w:rPr>
          <w:spacing w:val="1"/>
        </w:rPr>
        <w:t xml:space="preserve"> </w:t>
      </w:r>
      <w:r>
        <w:t>иллюстрации,фотографии,сюжетную</w:t>
      </w:r>
      <w:r>
        <w:rPr>
          <w:spacing w:val="1"/>
        </w:rPr>
        <w:t xml:space="preserve"> </w:t>
      </w:r>
      <w:r>
        <w:t>картину(в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сочинения-миниатюры).</w:t>
      </w:r>
    </w:p>
    <w:p w:rsidR="00E65D0E" w:rsidRDefault="009F5DD6">
      <w:pPr>
        <w:pStyle w:val="a3"/>
        <w:ind w:left="2251" w:firstLine="0"/>
      </w:pPr>
      <w:r>
        <w:t>Подробное,сжатое,выборочное</w:t>
      </w:r>
      <w:r>
        <w:rPr>
          <w:spacing w:val="36"/>
        </w:rPr>
        <w:t xml:space="preserve"> </w:t>
      </w:r>
      <w:r>
        <w:t>изложение</w:t>
      </w:r>
      <w:r>
        <w:rPr>
          <w:spacing w:val="91"/>
        </w:rPr>
        <w:t xml:space="preserve"> </w:t>
      </w:r>
      <w:r>
        <w:t>прочитанного</w:t>
      </w:r>
      <w:r>
        <w:rPr>
          <w:spacing w:val="95"/>
        </w:rPr>
        <w:t xml:space="preserve"> </w:t>
      </w:r>
      <w:r>
        <w:t>или</w:t>
      </w:r>
      <w:r>
        <w:rPr>
          <w:spacing w:val="95"/>
        </w:rPr>
        <w:t xml:space="preserve"> </w:t>
      </w:r>
      <w:r>
        <w:t>прослушанного</w:t>
      </w:r>
    </w:p>
    <w:p w:rsidR="00E65D0E" w:rsidRDefault="009F5DD6">
      <w:pPr>
        <w:pStyle w:val="a3"/>
        <w:spacing w:before="41"/>
        <w:ind w:firstLine="0"/>
      </w:pPr>
      <w:r>
        <w:t>текста.</w:t>
      </w:r>
    </w:p>
    <w:p w:rsidR="00E65D0E" w:rsidRDefault="009F5DD6">
      <w:pPr>
        <w:pStyle w:val="a3"/>
        <w:spacing w:before="41"/>
        <w:ind w:left="2251" w:firstLine="0"/>
      </w:pPr>
      <w:r>
        <w:t>Соблюдение</w:t>
      </w:r>
      <w:r>
        <w:rPr>
          <w:spacing w:val="28"/>
        </w:rPr>
        <w:t xml:space="preserve"> </w:t>
      </w:r>
      <w:r>
        <w:t>орфоэпических,лексических,грамматических,стилистических</w:t>
      </w:r>
      <w:r>
        <w:rPr>
          <w:spacing w:val="30"/>
        </w:rPr>
        <w:t xml:space="preserve"> </w:t>
      </w:r>
      <w:r>
        <w:t>норм</w:t>
      </w:r>
    </w:p>
    <w:p w:rsidR="00E65D0E" w:rsidRDefault="009F5DD6">
      <w:pPr>
        <w:pStyle w:val="a3"/>
        <w:spacing w:before="43" w:line="276" w:lineRule="auto"/>
        <w:ind w:firstLine="0"/>
      </w:pPr>
      <w:r>
        <w:t>русского</w:t>
      </w:r>
      <w:r>
        <w:rPr>
          <w:spacing w:val="21"/>
        </w:rPr>
        <w:t xml:space="preserve"> </w:t>
      </w:r>
      <w:r>
        <w:t>литературного</w:t>
      </w:r>
      <w:r>
        <w:rPr>
          <w:spacing w:val="21"/>
        </w:rPr>
        <w:t xml:space="preserve"> </w:t>
      </w:r>
      <w:r>
        <w:t>языка;орфографических,пунктуационных</w:t>
      </w:r>
      <w:r>
        <w:rPr>
          <w:spacing w:val="21"/>
        </w:rPr>
        <w:t xml:space="preserve"> </w:t>
      </w:r>
      <w:r>
        <w:t>правил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 письменных</w:t>
      </w:r>
      <w:r>
        <w:rPr>
          <w:spacing w:val="1"/>
        </w:rPr>
        <w:t xml:space="preserve"> </w:t>
      </w:r>
      <w:r>
        <w:t>высказываний.</w:t>
      </w:r>
    </w:p>
    <w:p w:rsidR="00E65D0E" w:rsidRDefault="009F5DD6">
      <w:pPr>
        <w:pStyle w:val="a3"/>
        <w:spacing w:line="276" w:lineRule="auto"/>
      </w:pPr>
      <w:r>
        <w:t>Приёмы</w:t>
      </w:r>
      <w:r>
        <w:rPr>
          <w:spacing w:val="30"/>
        </w:rPr>
        <w:t xml:space="preserve"> </w:t>
      </w:r>
      <w:r>
        <w:t>работы</w:t>
      </w:r>
      <w:r>
        <w:rPr>
          <w:spacing w:val="30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учебной</w:t>
      </w:r>
      <w:r>
        <w:rPr>
          <w:spacing w:val="31"/>
        </w:rPr>
        <w:t xml:space="preserve"> </w:t>
      </w:r>
      <w:r>
        <w:t>книгой,лингвистическими</w:t>
      </w:r>
      <w:r>
        <w:rPr>
          <w:spacing w:val="31"/>
        </w:rPr>
        <w:t xml:space="preserve"> </w:t>
      </w:r>
      <w:r>
        <w:t>словарями,справочной</w:t>
      </w:r>
      <w:r>
        <w:rPr>
          <w:spacing w:val="-57"/>
        </w:rPr>
        <w:t xml:space="preserve"> </w:t>
      </w:r>
      <w:r>
        <w:t>литературой.</w:t>
      </w:r>
    </w:p>
    <w:p w:rsidR="00E65D0E" w:rsidRDefault="009F5DD6">
      <w:pPr>
        <w:pStyle w:val="Heading1"/>
        <w:spacing w:before="3"/>
      </w:pPr>
      <w:r>
        <w:t>Текст</w:t>
      </w:r>
    </w:p>
    <w:p w:rsidR="00E65D0E" w:rsidRDefault="009F5DD6">
      <w:pPr>
        <w:pStyle w:val="a3"/>
        <w:spacing w:before="38" w:line="276" w:lineRule="auto"/>
      </w:pPr>
      <w:r>
        <w:t>Сочетание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сочетание</w:t>
      </w:r>
      <w:r>
        <w:rPr>
          <w:spacing w:val="38"/>
        </w:rPr>
        <w:t xml:space="preserve"> </w:t>
      </w:r>
      <w:r>
        <w:t>элементов</w:t>
      </w:r>
      <w:r>
        <w:rPr>
          <w:spacing w:val="39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функциональных</w:t>
      </w:r>
      <w:r>
        <w:rPr>
          <w:spacing w:val="40"/>
        </w:rPr>
        <w:t xml:space="preserve"> </w:t>
      </w:r>
      <w:r>
        <w:t>разновидностей</w:t>
      </w:r>
      <w:r>
        <w:rPr>
          <w:spacing w:val="39"/>
        </w:rPr>
        <w:t xml:space="preserve"> </w:t>
      </w:r>
      <w:r>
        <w:t>языка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художественном</w:t>
      </w:r>
      <w:r>
        <w:rPr>
          <w:spacing w:val="-57"/>
        </w:rPr>
        <w:t xml:space="preserve"> </w:t>
      </w:r>
      <w:r>
        <w:t>произведении.</w:t>
      </w:r>
    </w:p>
    <w:p w:rsidR="00E65D0E" w:rsidRDefault="009F5DD6">
      <w:pPr>
        <w:pStyle w:val="a3"/>
        <w:tabs>
          <w:tab w:val="left" w:pos="3834"/>
          <w:tab w:val="left" w:pos="5481"/>
          <w:tab w:val="left" w:pos="6714"/>
          <w:tab w:val="left" w:pos="7727"/>
          <w:tab w:val="left" w:pos="9715"/>
          <w:tab w:val="left" w:pos="10063"/>
        </w:tabs>
        <w:spacing w:line="278" w:lineRule="auto"/>
        <w:ind w:right="268"/>
      </w:pPr>
      <w:r>
        <w:t>Особенности</w:t>
      </w:r>
      <w:r>
        <w:tab/>
        <w:t>употребления</w:t>
      </w:r>
      <w:r>
        <w:tab/>
        <w:t>языковых</w:t>
      </w:r>
      <w:r>
        <w:tab/>
        <w:t>средств</w:t>
      </w:r>
      <w:r>
        <w:tab/>
        <w:t>выразительности</w:t>
      </w:r>
      <w:r>
        <w:tab/>
        <w:t>в</w:t>
      </w:r>
      <w:r>
        <w:tab/>
      </w:r>
      <w:r>
        <w:rPr>
          <w:spacing w:val="-1"/>
        </w:rPr>
        <w:t>текстах,</w:t>
      </w:r>
      <w:r>
        <w:rPr>
          <w:spacing w:val="-57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функционально-смысловым</w:t>
      </w:r>
      <w:r>
        <w:rPr>
          <w:spacing w:val="-3"/>
        </w:rPr>
        <w:t xml:space="preserve"> </w:t>
      </w:r>
      <w:r>
        <w:t>типам</w:t>
      </w:r>
      <w:r>
        <w:rPr>
          <w:spacing w:val="-1"/>
        </w:rPr>
        <w:t xml:space="preserve"> </w:t>
      </w:r>
      <w:r>
        <w:t>речи.</w:t>
      </w:r>
    </w:p>
    <w:p w:rsidR="00E65D0E" w:rsidRDefault="009F5DD6">
      <w:pPr>
        <w:pStyle w:val="a3"/>
        <w:spacing w:line="272" w:lineRule="exact"/>
        <w:ind w:left="2251" w:firstLine="0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текста.</w:t>
      </w:r>
    </w:p>
    <w:p w:rsidR="00E65D0E" w:rsidRDefault="009F5DD6">
      <w:pPr>
        <w:pStyle w:val="Heading1"/>
        <w:spacing w:before="45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:rsidR="00E65D0E" w:rsidRDefault="009F5DD6">
      <w:pPr>
        <w:pStyle w:val="a3"/>
        <w:spacing w:before="36" w:line="276" w:lineRule="auto"/>
      </w:pPr>
      <w:r>
        <w:t>Функциональные</w:t>
      </w:r>
      <w:r>
        <w:rPr>
          <w:spacing w:val="32"/>
        </w:rPr>
        <w:t xml:space="preserve"> </w:t>
      </w:r>
      <w:r>
        <w:t>разновидности</w:t>
      </w:r>
      <w:r>
        <w:rPr>
          <w:spacing w:val="34"/>
        </w:rPr>
        <w:t xml:space="preserve"> </w:t>
      </w:r>
      <w:r>
        <w:t>современного</w:t>
      </w:r>
      <w:r>
        <w:rPr>
          <w:spacing w:val="34"/>
        </w:rPr>
        <w:t xml:space="preserve"> </w:t>
      </w:r>
      <w:r>
        <w:t>русского</w:t>
      </w:r>
      <w:r>
        <w:rPr>
          <w:spacing w:val="35"/>
        </w:rPr>
        <w:t xml:space="preserve"> </w:t>
      </w:r>
      <w:r>
        <w:t>языка:разговорная</w:t>
      </w:r>
      <w:r>
        <w:rPr>
          <w:spacing w:val="35"/>
        </w:rPr>
        <w:t xml:space="preserve"> </w:t>
      </w:r>
      <w:r>
        <w:t>речь;</w:t>
      </w:r>
      <w:r>
        <w:rPr>
          <w:spacing w:val="-57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стили:научный(научно-учебный),публицистический,официально-</w:t>
      </w:r>
      <w:r>
        <w:rPr>
          <w:spacing w:val="1"/>
        </w:rPr>
        <w:t xml:space="preserve"> </w:t>
      </w:r>
      <w:r>
        <w:t>деловой;язык</w:t>
      </w:r>
      <w:r>
        <w:rPr>
          <w:spacing w:val="-3"/>
        </w:rPr>
        <w:t xml:space="preserve"> </w:t>
      </w:r>
      <w:r>
        <w:t>художественной литературы(повторение,обобщение).</w:t>
      </w:r>
    </w:p>
    <w:p w:rsidR="00E65D0E" w:rsidRDefault="009F5DD6">
      <w:pPr>
        <w:pStyle w:val="a3"/>
        <w:spacing w:line="276" w:lineRule="auto"/>
        <w:ind w:right="749"/>
        <w:jc w:val="both"/>
      </w:pPr>
      <w:r>
        <w:t>Научный</w:t>
      </w:r>
      <w:r>
        <w:rPr>
          <w:spacing w:val="1"/>
        </w:rPr>
        <w:t xml:space="preserve"> </w:t>
      </w:r>
      <w:r>
        <w:t>стиль.Сфера</w:t>
      </w:r>
      <w:r>
        <w:rPr>
          <w:spacing w:val="1"/>
        </w:rPr>
        <w:t xml:space="preserve"> </w:t>
      </w:r>
      <w:r>
        <w:t>употребления,функции,типичные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общения,задачи</w:t>
      </w:r>
      <w:r>
        <w:rPr>
          <w:spacing w:val="1"/>
        </w:rPr>
        <w:t xml:space="preserve"> </w:t>
      </w:r>
      <w:r>
        <w:t>речи,языковые</w:t>
      </w:r>
      <w:r>
        <w:rPr>
          <w:spacing w:val="1"/>
        </w:rPr>
        <w:t xml:space="preserve"> </w:t>
      </w:r>
      <w:r>
        <w:t>средства,характерные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стиля.Тезисы,</w:t>
      </w:r>
      <w:r>
        <w:rPr>
          <w:spacing w:val="1"/>
        </w:rPr>
        <w:t xml:space="preserve"> </w:t>
      </w:r>
      <w:r>
        <w:t>конспект,реферат,рецензия.</w:t>
      </w:r>
    </w:p>
    <w:p w:rsidR="00E65D0E" w:rsidRDefault="009F5DD6">
      <w:pPr>
        <w:pStyle w:val="a3"/>
        <w:spacing w:before="1" w:line="276" w:lineRule="auto"/>
        <w:ind w:right="263"/>
      </w:pPr>
      <w:r>
        <w:t>Язык</w:t>
      </w:r>
      <w:r>
        <w:rPr>
          <w:spacing w:val="48"/>
        </w:rPr>
        <w:t xml:space="preserve"> </w:t>
      </w:r>
      <w:r>
        <w:t>художественной</w:t>
      </w:r>
      <w:r>
        <w:rPr>
          <w:spacing w:val="51"/>
        </w:rPr>
        <w:t xml:space="preserve"> </w:t>
      </w:r>
      <w:r>
        <w:t>литературы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отличие</w:t>
      </w:r>
      <w:r>
        <w:rPr>
          <w:spacing w:val="49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других</w:t>
      </w:r>
      <w:r>
        <w:rPr>
          <w:spacing w:val="52"/>
        </w:rPr>
        <w:t xml:space="preserve"> </w:t>
      </w:r>
      <w:r>
        <w:t>разновидностей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14"/>
        </w:rPr>
        <w:t xml:space="preserve"> </w:t>
      </w:r>
      <w:r>
        <w:t>русского</w:t>
      </w:r>
      <w:r>
        <w:rPr>
          <w:spacing w:val="14"/>
        </w:rPr>
        <w:t xml:space="preserve"> </w:t>
      </w:r>
      <w:r>
        <w:t>языка.Основные</w:t>
      </w:r>
      <w:r>
        <w:rPr>
          <w:spacing w:val="13"/>
        </w:rPr>
        <w:t xml:space="preserve"> </w:t>
      </w:r>
      <w:r>
        <w:t>признаки</w:t>
      </w:r>
      <w:r>
        <w:rPr>
          <w:spacing w:val="13"/>
        </w:rPr>
        <w:t xml:space="preserve"> </w:t>
      </w:r>
      <w:r>
        <w:t>художественной</w:t>
      </w:r>
      <w:r>
        <w:rPr>
          <w:spacing w:val="15"/>
        </w:rPr>
        <w:t xml:space="preserve"> </w:t>
      </w:r>
      <w:r>
        <w:t>речи:образность,</w:t>
      </w:r>
      <w:r>
        <w:rPr>
          <w:spacing w:val="1"/>
        </w:rPr>
        <w:t xml:space="preserve"> </w:t>
      </w:r>
      <w:r>
        <w:t>широкое</w:t>
      </w:r>
      <w:r>
        <w:rPr>
          <w:spacing w:val="6"/>
        </w:rPr>
        <w:t xml:space="preserve"> </w:t>
      </w:r>
      <w:r>
        <w:t>использование</w:t>
      </w:r>
      <w:r>
        <w:rPr>
          <w:spacing w:val="6"/>
        </w:rPr>
        <w:t xml:space="preserve"> </w:t>
      </w:r>
      <w:r>
        <w:t>изобразительно-выразительных</w:t>
      </w:r>
      <w:r>
        <w:rPr>
          <w:spacing w:val="7"/>
        </w:rPr>
        <w:t xml:space="preserve"> </w:t>
      </w:r>
      <w:r>
        <w:t>средств,а</w:t>
      </w:r>
      <w:r>
        <w:rPr>
          <w:spacing w:val="6"/>
        </w:rPr>
        <w:t xml:space="preserve"> </w:t>
      </w:r>
      <w:r>
        <w:t>также</w:t>
      </w:r>
      <w:r>
        <w:rPr>
          <w:spacing w:val="67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функциональных</w:t>
      </w:r>
      <w:r>
        <w:rPr>
          <w:spacing w:val="2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языка.</w:t>
      </w:r>
    </w:p>
    <w:p w:rsidR="00E65D0E" w:rsidRDefault="009F5DD6">
      <w:pPr>
        <w:pStyle w:val="a3"/>
        <w:tabs>
          <w:tab w:val="left" w:pos="3620"/>
          <w:tab w:val="left" w:pos="7199"/>
          <w:tab w:val="left" w:pos="8418"/>
          <w:tab w:val="left" w:pos="9660"/>
        </w:tabs>
        <w:spacing w:before="1" w:line="276" w:lineRule="auto"/>
        <w:ind w:right="597"/>
      </w:pPr>
      <w:r>
        <w:t>Основные</w:t>
      </w:r>
      <w:r>
        <w:tab/>
        <w:t>изобразительно-выразительные</w:t>
      </w:r>
      <w:r>
        <w:tab/>
        <w:t>средства</w:t>
      </w:r>
      <w:r>
        <w:tab/>
        <w:t>русского</w:t>
      </w:r>
      <w:r>
        <w:tab/>
      </w:r>
      <w:r>
        <w:rPr>
          <w:spacing w:val="-1"/>
        </w:rPr>
        <w:t>языка,их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речи(метафора,эпитет,сравнение,гипербола,олицетворение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Heading1"/>
        <w:spacing w:before="72" w:line="278" w:lineRule="auto"/>
        <w:ind w:right="4623"/>
      </w:pPr>
      <w:r>
        <w:lastRenderedPageBreak/>
        <w:t>Синтаксис.Культура речи.Пунктуация</w:t>
      </w:r>
      <w:r>
        <w:rPr>
          <w:spacing w:val="-58"/>
        </w:rPr>
        <w:t xml:space="preserve"> </w:t>
      </w:r>
      <w:r>
        <w:t>Сложное</w:t>
      </w:r>
      <w:r>
        <w:rPr>
          <w:spacing w:val="-2"/>
        </w:rPr>
        <w:t xml:space="preserve"> </w:t>
      </w:r>
      <w:r>
        <w:t>предложение</w:t>
      </w:r>
    </w:p>
    <w:p w:rsidR="00E65D0E" w:rsidRDefault="009F5DD6">
      <w:pPr>
        <w:pStyle w:val="a3"/>
        <w:spacing w:line="276" w:lineRule="auto"/>
        <w:ind w:left="2251" w:right="4050" w:firstLine="0"/>
      </w:pPr>
      <w:r>
        <w:t>Понятие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сложном</w:t>
      </w:r>
      <w:r>
        <w:rPr>
          <w:spacing w:val="-6"/>
        </w:rPr>
        <w:t xml:space="preserve"> </w:t>
      </w:r>
      <w:r>
        <w:t>предложении(повторение).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сложных предложений.</w:t>
      </w:r>
    </w:p>
    <w:p w:rsidR="00E65D0E" w:rsidRDefault="009F5DD6">
      <w:pPr>
        <w:pStyle w:val="a3"/>
        <w:spacing w:line="275" w:lineRule="exact"/>
        <w:ind w:left="2251" w:firstLine="0"/>
      </w:pPr>
      <w:r>
        <w:t>Смысловое,структурное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интонационное</w:t>
      </w:r>
      <w:r>
        <w:rPr>
          <w:spacing w:val="-3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предложения.</w:t>
      </w:r>
    </w:p>
    <w:p w:rsidR="00E65D0E" w:rsidRDefault="009F5DD6">
      <w:pPr>
        <w:pStyle w:val="Heading1"/>
        <w:spacing w:before="39"/>
      </w:pPr>
      <w:r>
        <w:t>Сложносочинённое</w:t>
      </w:r>
      <w:r>
        <w:rPr>
          <w:spacing w:val="-4"/>
        </w:rPr>
        <w:t xml:space="preserve"> </w:t>
      </w:r>
      <w:r>
        <w:t>предложение</w:t>
      </w:r>
    </w:p>
    <w:p w:rsidR="00E65D0E" w:rsidRDefault="009F5DD6">
      <w:pPr>
        <w:pStyle w:val="a3"/>
        <w:spacing w:before="36"/>
        <w:ind w:left="2251" w:firstLine="0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сложносочинённом</w:t>
      </w:r>
      <w:r>
        <w:rPr>
          <w:spacing w:val="-3"/>
        </w:rPr>
        <w:t xml:space="preserve"> </w:t>
      </w:r>
      <w:r>
        <w:t>предложении,его</w:t>
      </w:r>
      <w:r>
        <w:rPr>
          <w:spacing w:val="-3"/>
        </w:rPr>
        <w:t xml:space="preserve"> </w:t>
      </w:r>
      <w:r>
        <w:t>строении.</w:t>
      </w:r>
    </w:p>
    <w:p w:rsidR="00E65D0E" w:rsidRDefault="009F5DD6">
      <w:pPr>
        <w:pStyle w:val="a3"/>
        <w:spacing w:before="41" w:line="276" w:lineRule="auto"/>
        <w:ind w:right="326"/>
      </w:pPr>
      <w:r>
        <w:t>Виды</w:t>
      </w:r>
      <w:r>
        <w:rPr>
          <w:spacing w:val="2"/>
        </w:rPr>
        <w:t xml:space="preserve"> </w:t>
      </w:r>
      <w:r>
        <w:t>сложносочинённых</w:t>
      </w:r>
      <w:r>
        <w:rPr>
          <w:spacing w:val="2"/>
        </w:rPr>
        <w:t xml:space="preserve"> </w:t>
      </w:r>
      <w:r>
        <w:t>предложений.Средства</w:t>
      </w:r>
      <w:r>
        <w:rPr>
          <w:spacing w:val="2"/>
        </w:rPr>
        <w:t xml:space="preserve"> </w:t>
      </w:r>
      <w:r>
        <w:t>связи</w:t>
      </w:r>
      <w:r>
        <w:rPr>
          <w:spacing w:val="4"/>
        </w:rPr>
        <w:t xml:space="preserve"> </w:t>
      </w:r>
      <w:r>
        <w:t>частей</w:t>
      </w:r>
      <w:r>
        <w:rPr>
          <w:spacing w:val="4"/>
        </w:rPr>
        <w:t xml:space="preserve"> </w:t>
      </w:r>
      <w:r>
        <w:t>сложносочинённого</w:t>
      </w:r>
      <w:r>
        <w:rPr>
          <w:spacing w:val="-57"/>
        </w:rPr>
        <w:t xml:space="preserve"> </w:t>
      </w:r>
      <w:r>
        <w:t>предложения.</w:t>
      </w:r>
    </w:p>
    <w:p w:rsidR="00E65D0E" w:rsidRDefault="009F5DD6">
      <w:pPr>
        <w:pStyle w:val="a3"/>
        <w:tabs>
          <w:tab w:val="left" w:pos="4174"/>
          <w:tab w:val="left" w:pos="5729"/>
          <w:tab w:val="left" w:pos="7997"/>
          <w:tab w:val="left" w:pos="9631"/>
          <w:tab w:val="left" w:pos="9998"/>
        </w:tabs>
        <w:spacing w:before="1" w:line="276" w:lineRule="auto"/>
        <w:ind w:right="267"/>
      </w:pPr>
      <w:r>
        <w:t>Интонационные</w:t>
      </w:r>
      <w:r>
        <w:tab/>
        <w:t>особенности</w:t>
      </w:r>
      <w:r>
        <w:tab/>
        <w:t>сложносочинённых</w:t>
      </w:r>
      <w:r>
        <w:tab/>
        <w:t>предложений</w:t>
      </w:r>
      <w:r>
        <w:tab/>
        <w:t>с</w:t>
      </w:r>
      <w:r>
        <w:tab/>
      </w:r>
      <w:r>
        <w:rPr>
          <w:spacing w:val="-1"/>
        </w:rPr>
        <w:t>разными</w:t>
      </w:r>
      <w:r>
        <w:rPr>
          <w:spacing w:val="-57"/>
        </w:rPr>
        <w:t xml:space="preserve"> </w:t>
      </w:r>
      <w:r>
        <w:t>смысловыми</w:t>
      </w:r>
      <w:r>
        <w:rPr>
          <w:spacing w:val="-1"/>
        </w:rPr>
        <w:t xml:space="preserve"> </w:t>
      </w:r>
      <w:r>
        <w:t>отношениями между</w:t>
      </w:r>
      <w:r>
        <w:rPr>
          <w:spacing w:val="-3"/>
        </w:rPr>
        <w:t xml:space="preserve"> </w:t>
      </w:r>
      <w:r>
        <w:t>частями.</w:t>
      </w:r>
    </w:p>
    <w:p w:rsidR="00E65D0E" w:rsidRDefault="009F5DD6">
      <w:pPr>
        <w:pStyle w:val="a3"/>
        <w:tabs>
          <w:tab w:val="left" w:pos="4009"/>
          <w:tab w:val="left" w:pos="6311"/>
          <w:tab w:val="left" w:pos="7981"/>
          <w:tab w:val="left" w:pos="8388"/>
        </w:tabs>
        <w:spacing w:line="276" w:lineRule="auto"/>
        <w:ind w:right="368"/>
      </w:pPr>
      <w:r>
        <w:t>Употребление</w:t>
      </w:r>
      <w:r>
        <w:tab/>
        <w:t>сложносочинённых</w:t>
      </w:r>
      <w:r>
        <w:tab/>
        <w:t>предложений</w:t>
      </w:r>
      <w:r>
        <w:tab/>
        <w:t>в</w:t>
      </w:r>
      <w:r>
        <w:tab/>
        <w:t>речи.Грамматическая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2"/>
        </w:rPr>
        <w:t xml:space="preserve"> </w:t>
      </w:r>
      <w:r>
        <w:t>сложносочинённых</w:t>
      </w:r>
      <w:r>
        <w:rPr>
          <w:spacing w:val="14"/>
        </w:rPr>
        <w:t xml:space="preserve"> </w:t>
      </w:r>
      <w:r>
        <w:t>предложений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простых</w:t>
      </w:r>
      <w:r>
        <w:rPr>
          <w:spacing w:val="14"/>
        </w:rPr>
        <w:t xml:space="preserve"> </w:t>
      </w:r>
      <w:r>
        <w:t>предложений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однородными</w:t>
      </w:r>
      <w:r>
        <w:rPr>
          <w:spacing w:val="-57"/>
        </w:rPr>
        <w:t xml:space="preserve"> </w:t>
      </w:r>
      <w:r>
        <w:t>членами.</w:t>
      </w:r>
    </w:p>
    <w:p w:rsidR="00E65D0E" w:rsidRDefault="009F5DD6">
      <w:pPr>
        <w:pStyle w:val="a3"/>
        <w:spacing w:line="276" w:lineRule="auto"/>
      </w:pPr>
      <w:r>
        <w:t>Нормы</w:t>
      </w:r>
      <w:r>
        <w:rPr>
          <w:spacing w:val="32"/>
        </w:rPr>
        <w:t xml:space="preserve"> </w:t>
      </w:r>
      <w:r>
        <w:t>построения</w:t>
      </w:r>
      <w:r>
        <w:rPr>
          <w:spacing w:val="32"/>
        </w:rPr>
        <w:t xml:space="preserve"> </w:t>
      </w:r>
      <w:r>
        <w:t>сложносочинённого</w:t>
      </w:r>
      <w:r>
        <w:rPr>
          <w:spacing w:val="32"/>
        </w:rPr>
        <w:t xml:space="preserve"> </w:t>
      </w:r>
      <w:r>
        <w:t>предложения;правила</w:t>
      </w:r>
      <w:r>
        <w:rPr>
          <w:spacing w:val="32"/>
        </w:rPr>
        <w:t xml:space="preserve"> </w:t>
      </w:r>
      <w:r>
        <w:t>постановки</w:t>
      </w:r>
      <w:r>
        <w:rPr>
          <w:spacing w:val="34"/>
        </w:rPr>
        <w:t xml:space="preserve"> </w:t>
      </w:r>
      <w:r>
        <w:t>знаков</w:t>
      </w:r>
      <w:r>
        <w:rPr>
          <w:spacing w:val="-57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 сложных</w:t>
      </w:r>
      <w:r>
        <w:rPr>
          <w:spacing w:val="2"/>
        </w:rPr>
        <w:t xml:space="preserve"> </w:t>
      </w:r>
      <w:r>
        <w:t>предложениях.</w:t>
      </w:r>
    </w:p>
    <w:p w:rsidR="00E65D0E" w:rsidRDefault="009F5DD6">
      <w:pPr>
        <w:pStyle w:val="a3"/>
        <w:spacing w:line="275" w:lineRule="exact"/>
        <w:ind w:left="2251" w:firstLine="0"/>
      </w:pP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сложносочинённых</w:t>
      </w:r>
      <w:r>
        <w:rPr>
          <w:spacing w:val="-5"/>
        </w:rPr>
        <w:t xml:space="preserve"> </w:t>
      </w:r>
      <w:r>
        <w:t>предложений.</w:t>
      </w:r>
    </w:p>
    <w:p w:rsidR="00E65D0E" w:rsidRDefault="009F5DD6">
      <w:pPr>
        <w:pStyle w:val="Heading1"/>
        <w:spacing w:before="48"/>
      </w:pPr>
      <w:r>
        <w:t>Сложноподчинённое</w:t>
      </w:r>
      <w:r>
        <w:rPr>
          <w:spacing w:val="-8"/>
        </w:rPr>
        <w:t xml:space="preserve"> </w:t>
      </w:r>
      <w:r>
        <w:t>предложение</w:t>
      </w:r>
    </w:p>
    <w:p w:rsidR="00E65D0E" w:rsidRDefault="009F5DD6">
      <w:pPr>
        <w:pStyle w:val="a3"/>
        <w:spacing w:before="36" w:line="276" w:lineRule="auto"/>
      </w:pPr>
      <w:r>
        <w:t>Понятие</w:t>
      </w:r>
      <w:r>
        <w:rPr>
          <w:spacing w:val="57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сложноподчинённом</w:t>
      </w:r>
      <w:r>
        <w:rPr>
          <w:spacing w:val="55"/>
        </w:rPr>
        <w:t xml:space="preserve"> </w:t>
      </w:r>
      <w:r>
        <w:t>предложении.Главная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придаточная</w:t>
      </w:r>
      <w:r>
        <w:rPr>
          <w:spacing w:val="58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предложения.</w:t>
      </w:r>
    </w:p>
    <w:p w:rsidR="00E65D0E" w:rsidRDefault="009F5DD6">
      <w:pPr>
        <w:pStyle w:val="a3"/>
        <w:spacing w:line="275" w:lineRule="exact"/>
        <w:ind w:left="2251" w:firstLine="0"/>
      </w:pPr>
      <w:r>
        <w:t>Союзы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союзные</w:t>
      </w:r>
      <w:r>
        <w:rPr>
          <w:spacing w:val="-4"/>
        </w:rPr>
        <w:t xml:space="preserve"> </w:t>
      </w:r>
      <w:r>
        <w:t>слова.Различия</w:t>
      </w:r>
      <w:r>
        <w:rPr>
          <w:spacing w:val="-1"/>
        </w:rPr>
        <w:t xml:space="preserve"> </w:t>
      </w:r>
      <w:r>
        <w:t>подчинительных союзов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слов.</w:t>
      </w:r>
    </w:p>
    <w:p w:rsidR="00E65D0E" w:rsidRDefault="009F5DD6">
      <w:pPr>
        <w:pStyle w:val="a3"/>
        <w:spacing w:before="44" w:line="276" w:lineRule="auto"/>
      </w:pPr>
      <w:r>
        <w:t>Виды</w:t>
      </w:r>
      <w:r>
        <w:rPr>
          <w:spacing w:val="38"/>
        </w:rPr>
        <w:t xml:space="preserve"> </w:t>
      </w:r>
      <w:r>
        <w:t>сложноподчинённых</w:t>
      </w:r>
      <w:r>
        <w:rPr>
          <w:spacing w:val="40"/>
        </w:rPr>
        <w:t xml:space="preserve"> </w:t>
      </w:r>
      <w:r>
        <w:t>предложений</w:t>
      </w:r>
      <w:r>
        <w:rPr>
          <w:spacing w:val="39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характеру</w:t>
      </w:r>
      <w:r>
        <w:rPr>
          <w:spacing w:val="33"/>
        </w:rPr>
        <w:t xml:space="preserve"> </w:t>
      </w:r>
      <w:r>
        <w:t>смысловых</w:t>
      </w:r>
      <w:r>
        <w:rPr>
          <w:spacing w:val="40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главной и</w:t>
      </w:r>
      <w:r>
        <w:rPr>
          <w:spacing w:val="-1"/>
        </w:rPr>
        <w:t xml:space="preserve"> </w:t>
      </w:r>
      <w:r>
        <w:t>придаточной</w:t>
      </w:r>
      <w:r>
        <w:rPr>
          <w:spacing w:val="-1"/>
        </w:rPr>
        <w:t xml:space="preserve"> </w:t>
      </w:r>
      <w:r>
        <w:t>частями,структуре,синтаксическим</w:t>
      </w:r>
      <w:r>
        <w:rPr>
          <w:spacing w:val="-2"/>
        </w:rPr>
        <w:t xml:space="preserve"> </w:t>
      </w:r>
      <w:r>
        <w:t>средствам</w:t>
      </w:r>
      <w:r>
        <w:rPr>
          <w:spacing w:val="-1"/>
        </w:rPr>
        <w:t xml:space="preserve"> </w:t>
      </w:r>
      <w:r>
        <w:t>связи.</w:t>
      </w:r>
    </w:p>
    <w:p w:rsidR="00E65D0E" w:rsidRDefault="009F5DD6">
      <w:pPr>
        <w:pStyle w:val="a3"/>
        <w:tabs>
          <w:tab w:val="left" w:pos="4189"/>
          <w:tab w:val="left" w:pos="5587"/>
          <w:tab w:val="left" w:pos="8002"/>
          <w:tab w:val="left" w:pos="9640"/>
          <w:tab w:val="left" w:pos="10034"/>
        </w:tabs>
        <w:spacing w:line="276" w:lineRule="auto"/>
        <w:ind w:right="264"/>
      </w:pPr>
      <w:r>
        <w:t>Грамматическая</w:t>
      </w:r>
      <w:r>
        <w:tab/>
        <w:t>синонимия</w:t>
      </w:r>
      <w:r>
        <w:tab/>
        <w:t>сложноподчинённых</w:t>
      </w:r>
      <w:r>
        <w:tab/>
        <w:t>предложений</w:t>
      </w:r>
      <w:r>
        <w:tab/>
        <w:t>и</w:t>
      </w:r>
      <w:r>
        <w:tab/>
      </w:r>
      <w:r>
        <w:rPr>
          <w:spacing w:val="-1"/>
        </w:rPr>
        <w:t>простых</w:t>
      </w:r>
      <w:r>
        <w:rPr>
          <w:spacing w:val="-57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обособленными членами.</w:t>
      </w:r>
    </w:p>
    <w:p w:rsidR="00E65D0E" w:rsidRDefault="009F5DD6">
      <w:pPr>
        <w:pStyle w:val="a3"/>
        <w:tabs>
          <w:tab w:val="left" w:pos="3116"/>
          <w:tab w:val="left" w:pos="3438"/>
          <w:tab w:val="left" w:pos="4200"/>
          <w:tab w:val="left" w:pos="4306"/>
          <w:tab w:val="left" w:pos="4805"/>
          <w:tab w:val="left" w:pos="5174"/>
          <w:tab w:val="left" w:pos="6024"/>
          <w:tab w:val="left" w:pos="6232"/>
          <w:tab w:val="left" w:pos="6525"/>
          <w:tab w:val="left" w:pos="6594"/>
          <w:tab w:val="left" w:pos="6851"/>
          <w:tab w:val="left" w:pos="6909"/>
          <w:tab w:val="left" w:pos="6990"/>
          <w:tab w:val="left" w:pos="7196"/>
          <w:tab w:val="left" w:pos="8580"/>
          <w:tab w:val="left" w:pos="8873"/>
          <w:tab w:val="left" w:pos="9001"/>
        </w:tabs>
        <w:spacing w:line="276" w:lineRule="auto"/>
        <w:ind w:right="264"/>
      </w:pPr>
      <w:r>
        <w:t>Сложноподчинённые</w:t>
      </w:r>
      <w:r>
        <w:tab/>
        <w:t>предложения</w:t>
      </w:r>
      <w:r>
        <w:tab/>
      </w:r>
      <w:r>
        <w:tab/>
        <w:t>с</w:t>
      </w:r>
      <w:r>
        <w:tab/>
      </w:r>
      <w:r>
        <w:tab/>
      </w:r>
      <w:r>
        <w:tab/>
        <w:t>придаточными</w:t>
      </w:r>
      <w:r>
        <w:tab/>
      </w:r>
      <w:r>
        <w:tab/>
      </w:r>
      <w:r>
        <w:rPr>
          <w:spacing w:val="-1"/>
        </w:rPr>
        <w:t>определительными.</w:t>
      </w:r>
      <w:r>
        <w:rPr>
          <w:spacing w:val="-57"/>
        </w:rPr>
        <w:t xml:space="preserve"> </w:t>
      </w:r>
      <w:r>
        <w:t>Сложноподчинённые</w:t>
      </w:r>
      <w:r>
        <w:tab/>
      </w:r>
      <w:r>
        <w:tab/>
        <w:t>предложения</w:t>
      </w:r>
      <w:r>
        <w:tab/>
      </w:r>
      <w:r>
        <w:tab/>
        <w:t>с</w:t>
      </w:r>
      <w:r>
        <w:tab/>
      </w:r>
      <w:r>
        <w:tab/>
      </w:r>
      <w:r>
        <w:tab/>
      </w:r>
      <w:r>
        <w:tab/>
        <w:t>придаточными</w:t>
      </w:r>
      <w:r>
        <w:tab/>
      </w:r>
      <w:r>
        <w:tab/>
      </w:r>
      <w:r>
        <w:tab/>
      </w:r>
      <w:r>
        <w:rPr>
          <w:spacing w:val="-1"/>
        </w:rPr>
        <w:t>изъяснительными.</w:t>
      </w:r>
      <w:r>
        <w:rPr>
          <w:spacing w:val="-57"/>
        </w:rPr>
        <w:t xml:space="preserve"> </w:t>
      </w:r>
      <w:r>
        <w:t>Сложноподчинённые</w:t>
      </w:r>
      <w:r>
        <w:tab/>
        <w:t>предложения</w:t>
      </w:r>
      <w:r>
        <w:tab/>
        <w:t>с</w:t>
      </w:r>
      <w:r>
        <w:tab/>
      </w:r>
      <w:r>
        <w:tab/>
      </w:r>
      <w:r>
        <w:tab/>
        <w:t>придаточными</w:t>
      </w:r>
      <w:r>
        <w:tab/>
      </w:r>
      <w:r>
        <w:rPr>
          <w:spacing w:val="-1"/>
        </w:rPr>
        <w:t>обстоятельственными.</w:t>
      </w:r>
      <w:r>
        <w:rPr>
          <w:spacing w:val="-57"/>
        </w:rPr>
        <w:t xml:space="preserve"> </w:t>
      </w:r>
      <w:r>
        <w:t>Сложноподчинённые</w:t>
      </w:r>
      <w:r>
        <w:rPr>
          <w:spacing w:val="8"/>
        </w:rPr>
        <w:t xml:space="preserve"> </w:t>
      </w:r>
      <w:r>
        <w:t>предложения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придаточными</w:t>
      </w:r>
      <w:r>
        <w:rPr>
          <w:spacing w:val="10"/>
        </w:rPr>
        <w:t xml:space="preserve"> </w:t>
      </w:r>
      <w:r>
        <w:t>места,времени.Сложноподчинённые</w:t>
      </w:r>
      <w:r>
        <w:rPr>
          <w:spacing w:val="1"/>
        </w:rPr>
        <w:t xml:space="preserve"> </w:t>
      </w:r>
      <w:r>
        <w:t>предложения</w:t>
      </w:r>
      <w:r>
        <w:tab/>
        <w:t>с</w:t>
      </w:r>
      <w:r>
        <w:tab/>
        <w:t>придаточными</w:t>
      </w:r>
      <w:r>
        <w:tab/>
        <w:t>причины,цели</w:t>
      </w:r>
      <w:r>
        <w:tab/>
        <w:t>и</w:t>
      </w:r>
      <w:r>
        <w:tab/>
      </w:r>
      <w:r>
        <w:tab/>
        <w:t>следствия.Сложноподчинённые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придаточными</w:t>
      </w:r>
      <w:r>
        <w:rPr>
          <w:spacing w:val="16"/>
        </w:rPr>
        <w:t xml:space="preserve"> </w:t>
      </w:r>
      <w:r>
        <w:t>условия,уступки.Сложноподчинённые</w:t>
      </w:r>
      <w:r>
        <w:rPr>
          <w:spacing w:val="12"/>
        </w:rPr>
        <w:t xml:space="preserve"> </w:t>
      </w:r>
      <w:r>
        <w:t>предложения</w:t>
      </w:r>
      <w:r>
        <w:rPr>
          <w:spacing w:val="1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действия,меры</w:t>
      </w:r>
      <w:r>
        <w:rPr>
          <w:spacing w:val="-1"/>
        </w:rPr>
        <w:t xml:space="preserve"> </w:t>
      </w:r>
      <w:r>
        <w:t>и степени и</w:t>
      </w:r>
      <w:r>
        <w:rPr>
          <w:spacing w:val="-1"/>
        </w:rPr>
        <w:t xml:space="preserve"> </w:t>
      </w:r>
      <w:r>
        <w:t>сравнительными.</w:t>
      </w:r>
    </w:p>
    <w:p w:rsidR="00E65D0E" w:rsidRDefault="009F5DD6">
      <w:pPr>
        <w:pStyle w:val="a3"/>
        <w:tabs>
          <w:tab w:val="left" w:pos="3198"/>
          <w:tab w:val="left" w:pos="4597"/>
          <w:tab w:val="left" w:pos="7029"/>
          <w:tab w:val="left" w:pos="9255"/>
        </w:tabs>
        <w:spacing w:line="276" w:lineRule="auto"/>
        <w:ind w:right="345"/>
      </w:pPr>
      <w:r>
        <w:t>Нормы</w:t>
      </w:r>
      <w:r>
        <w:tab/>
        <w:t>построения</w:t>
      </w:r>
      <w:r>
        <w:tab/>
        <w:t>сложноподчинённого</w:t>
      </w:r>
      <w:r>
        <w:tab/>
        <w:t>предложения,место</w:t>
      </w:r>
      <w:r>
        <w:tab/>
        <w:t>придаточного</w:t>
      </w:r>
      <w:r>
        <w:rPr>
          <w:spacing w:val="1"/>
        </w:rPr>
        <w:t xml:space="preserve"> </w:t>
      </w:r>
      <w:r>
        <w:t>определительного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сложноподчинённом</w:t>
      </w:r>
      <w:r>
        <w:rPr>
          <w:spacing w:val="17"/>
        </w:rPr>
        <w:t xml:space="preserve"> </w:t>
      </w:r>
      <w:r>
        <w:t>предложении;построение</w:t>
      </w:r>
      <w:r>
        <w:rPr>
          <w:spacing w:val="18"/>
        </w:rPr>
        <w:t xml:space="preserve"> </w:t>
      </w:r>
      <w:r>
        <w:t>сложноподчинённого</w:t>
      </w:r>
      <w:r>
        <w:rPr>
          <w:spacing w:val="-57"/>
        </w:rPr>
        <w:t xml:space="preserve"> </w:t>
      </w:r>
      <w:r>
        <w:t>предложения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придаточным</w:t>
      </w:r>
      <w:r>
        <w:rPr>
          <w:spacing w:val="24"/>
        </w:rPr>
        <w:t xml:space="preserve"> </w:t>
      </w:r>
      <w:r>
        <w:t>изъяснительным,присоединённым</w:t>
      </w:r>
      <w:r>
        <w:rPr>
          <w:spacing w:val="23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главной</w:t>
      </w:r>
      <w:r>
        <w:rPr>
          <w:spacing w:val="25"/>
        </w:rPr>
        <w:t xml:space="preserve"> </w:t>
      </w:r>
      <w:r>
        <w:t>части</w:t>
      </w:r>
      <w:r>
        <w:rPr>
          <w:spacing w:val="26"/>
        </w:rPr>
        <w:t xml:space="preserve"> </w:t>
      </w:r>
      <w:r>
        <w:t>союзом</w:t>
      </w:r>
      <w:r>
        <w:rPr>
          <w:spacing w:val="-57"/>
        </w:rPr>
        <w:t xml:space="preserve"> </w:t>
      </w:r>
      <w:r>
        <w:t>чтобы,союзными</w:t>
      </w:r>
      <w:r>
        <w:rPr>
          <w:spacing w:val="-1"/>
        </w:rPr>
        <w:t xml:space="preserve"> </w:t>
      </w:r>
      <w:r>
        <w:t>словами какой,который.</w:t>
      </w:r>
    </w:p>
    <w:p w:rsidR="00E65D0E" w:rsidRDefault="009F5DD6">
      <w:pPr>
        <w:pStyle w:val="a3"/>
        <w:tabs>
          <w:tab w:val="left" w:pos="3581"/>
          <w:tab w:val="left" w:pos="5519"/>
          <w:tab w:val="left" w:pos="6605"/>
          <w:tab w:val="left" w:pos="7265"/>
          <w:tab w:val="left" w:pos="8742"/>
        </w:tabs>
        <w:spacing w:line="276" w:lineRule="auto"/>
        <w:ind w:right="265"/>
      </w:pPr>
      <w:r>
        <w:t>Типичные</w:t>
      </w:r>
      <w:r>
        <w:tab/>
        <w:t>грамматические</w:t>
      </w:r>
      <w:r>
        <w:tab/>
        <w:t>ошибки</w:t>
      </w:r>
      <w:r>
        <w:tab/>
        <w:t>при</w:t>
      </w:r>
      <w:r>
        <w:tab/>
        <w:t>построении</w:t>
      </w:r>
      <w:r>
        <w:tab/>
      </w:r>
      <w:r>
        <w:rPr>
          <w:spacing w:val="-1"/>
        </w:rPr>
        <w:t>сложноподчинённых</w:t>
      </w:r>
      <w:r>
        <w:rPr>
          <w:spacing w:val="-57"/>
        </w:rPr>
        <w:t xml:space="preserve"> </w:t>
      </w:r>
      <w:r>
        <w:t>предложений.</w:t>
      </w:r>
    </w:p>
    <w:p w:rsidR="00E65D0E" w:rsidRDefault="009F5DD6">
      <w:pPr>
        <w:pStyle w:val="a3"/>
        <w:spacing w:line="276" w:lineRule="auto"/>
      </w:pPr>
      <w:r>
        <w:t>Сложноподчинённые</w:t>
      </w:r>
      <w:r>
        <w:rPr>
          <w:spacing w:val="25"/>
        </w:rPr>
        <w:t xml:space="preserve"> </w:t>
      </w:r>
      <w:r>
        <w:t>предложения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несколькими</w:t>
      </w:r>
      <w:r>
        <w:rPr>
          <w:spacing w:val="27"/>
        </w:rPr>
        <w:t xml:space="preserve"> </w:t>
      </w:r>
      <w:r>
        <w:t>придаточными.Однородное,</w:t>
      </w:r>
      <w:r>
        <w:rPr>
          <w:spacing w:val="-57"/>
        </w:rPr>
        <w:t xml:space="preserve"> </w:t>
      </w:r>
      <w:r>
        <w:t>неоднородное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последовательное</w:t>
      </w:r>
      <w:r>
        <w:rPr>
          <w:spacing w:val="-1"/>
        </w:rPr>
        <w:t xml:space="preserve"> </w:t>
      </w:r>
      <w:r>
        <w:t>подчинение</w:t>
      </w:r>
      <w:r>
        <w:rPr>
          <w:spacing w:val="-2"/>
        </w:rPr>
        <w:t xml:space="preserve"> </w:t>
      </w:r>
      <w:r>
        <w:t>придаточных</w:t>
      </w:r>
      <w:r>
        <w:rPr>
          <w:spacing w:val="2"/>
        </w:rPr>
        <w:t xml:space="preserve"> </w:t>
      </w:r>
      <w:r>
        <w:t>частей.</w:t>
      </w:r>
    </w:p>
    <w:p w:rsidR="00E65D0E" w:rsidRDefault="009F5DD6">
      <w:pPr>
        <w:pStyle w:val="a3"/>
        <w:spacing w:line="278" w:lineRule="auto"/>
        <w:ind w:left="2251" w:right="776" w:firstLine="0"/>
        <w:jc w:val="both"/>
        <w:rPr>
          <w:b/>
        </w:rPr>
      </w:pPr>
      <w:r>
        <w:t>Правила постановки знаков препинания в сложноподчинённых предложениях.</w:t>
      </w:r>
      <w:r>
        <w:rPr>
          <w:spacing w:val="-57"/>
        </w:rPr>
        <w:t xml:space="preserve"> </w:t>
      </w:r>
      <w:r>
        <w:t>Синтаксический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пунктуационный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сложноподчинённых</w:t>
      </w:r>
      <w:r>
        <w:rPr>
          <w:spacing w:val="-4"/>
        </w:rPr>
        <w:t xml:space="preserve"> </w:t>
      </w:r>
      <w:r>
        <w:t>предложений.</w:t>
      </w:r>
      <w:r>
        <w:rPr>
          <w:spacing w:val="-57"/>
        </w:rPr>
        <w:t xml:space="preserve"> </w:t>
      </w:r>
      <w:r>
        <w:rPr>
          <w:b/>
        </w:rPr>
        <w:t>Бессоюзное</w:t>
      </w:r>
      <w:r>
        <w:rPr>
          <w:b/>
          <w:spacing w:val="-1"/>
        </w:rPr>
        <w:t xml:space="preserve"> </w:t>
      </w:r>
      <w:r>
        <w:rPr>
          <w:b/>
        </w:rPr>
        <w:t>сложное</w:t>
      </w:r>
      <w:r>
        <w:rPr>
          <w:b/>
          <w:spacing w:val="-1"/>
        </w:rPr>
        <w:t xml:space="preserve"> </w:t>
      </w:r>
      <w:r>
        <w:rPr>
          <w:b/>
        </w:rPr>
        <w:t>предложение</w:t>
      </w:r>
    </w:p>
    <w:p w:rsidR="00E65D0E" w:rsidRDefault="009F5DD6">
      <w:pPr>
        <w:pStyle w:val="a3"/>
        <w:spacing w:line="269" w:lineRule="exact"/>
        <w:ind w:left="2251" w:firstLine="0"/>
        <w:jc w:val="both"/>
      </w:pPr>
      <w:r>
        <w:t>Понятие</w:t>
      </w:r>
      <w:r>
        <w:rPr>
          <w:spacing w:val="-2"/>
        </w:rPr>
        <w:t xml:space="preserve"> </w:t>
      </w:r>
      <w:r>
        <w:t>о бессоюзном</w:t>
      </w:r>
      <w:r>
        <w:rPr>
          <w:spacing w:val="-4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E65D0E" w:rsidRDefault="009F5DD6">
      <w:pPr>
        <w:pStyle w:val="a3"/>
        <w:spacing w:before="40" w:line="276" w:lineRule="auto"/>
        <w:ind w:right="341"/>
        <w:jc w:val="both"/>
      </w:pPr>
      <w:r>
        <w:t>Смысловые отношения между частями бессоюзного сложного предложения.Виды</w:t>
      </w:r>
      <w:r>
        <w:rPr>
          <w:spacing w:val="1"/>
        </w:rPr>
        <w:t xml:space="preserve"> </w:t>
      </w:r>
      <w:r>
        <w:t>бессоюзных</w:t>
      </w:r>
      <w:r>
        <w:rPr>
          <w:spacing w:val="29"/>
        </w:rPr>
        <w:t xml:space="preserve"> </w:t>
      </w:r>
      <w:r>
        <w:t>сложных</w:t>
      </w:r>
      <w:r>
        <w:rPr>
          <w:spacing w:val="28"/>
        </w:rPr>
        <w:t xml:space="preserve"> </w:t>
      </w:r>
      <w:r>
        <w:t>предложений.Употребление</w:t>
      </w:r>
      <w:r>
        <w:rPr>
          <w:spacing w:val="28"/>
        </w:rPr>
        <w:t xml:space="preserve"> </w:t>
      </w:r>
      <w:r>
        <w:t>бессоюзных</w:t>
      </w:r>
      <w:r>
        <w:rPr>
          <w:spacing w:val="28"/>
        </w:rPr>
        <w:t xml:space="preserve"> </w:t>
      </w:r>
      <w:r>
        <w:t>сложных</w:t>
      </w:r>
      <w:r>
        <w:rPr>
          <w:spacing w:val="27"/>
        </w:rPr>
        <w:t xml:space="preserve"> </w:t>
      </w:r>
      <w:r>
        <w:t>предложений</w:t>
      </w:r>
      <w:r>
        <w:rPr>
          <w:spacing w:val="29"/>
        </w:rPr>
        <w:t xml:space="preserve"> </w:t>
      </w:r>
      <w:r>
        <w:t>в</w:t>
      </w:r>
    </w:p>
    <w:p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firstLine="0"/>
      </w:pPr>
      <w:r>
        <w:lastRenderedPageBreak/>
        <w:t>речи.Грамматическая синонимия</w:t>
      </w:r>
      <w:r>
        <w:rPr>
          <w:spacing w:val="-2"/>
        </w:rPr>
        <w:t xml:space="preserve"> </w:t>
      </w:r>
      <w:r>
        <w:t>бессоюзных сложных предложений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союзных</w:t>
      </w:r>
      <w:r>
        <w:rPr>
          <w:spacing w:val="2"/>
        </w:rPr>
        <w:t xml:space="preserve"> </w:t>
      </w:r>
      <w:r>
        <w:t>сложных</w:t>
      </w:r>
      <w:r>
        <w:rPr>
          <w:spacing w:val="-57"/>
        </w:rPr>
        <w:t xml:space="preserve"> </w:t>
      </w:r>
      <w:r>
        <w:t>предложений.</w:t>
      </w:r>
    </w:p>
    <w:p w:rsidR="00E65D0E" w:rsidRDefault="009F5DD6">
      <w:pPr>
        <w:pStyle w:val="a3"/>
        <w:spacing w:line="276" w:lineRule="auto"/>
      </w:pPr>
      <w:r>
        <w:t>Бессоюзные</w:t>
      </w:r>
      <w:r>
        <w:rPr>
          <w:spacing w:val="22"/>
        </w:rPr>
        <w:t xml:space="preserve"> </w:t>
      </w:r>
      <w:r>
        <w:t>сложные</w:t>
      </w:r>
      <w:r>
        <w:rPr>
          <w:spacing w:val="22"/>
        </w:rPr>
        <w:t xml:space="preserve"> </w:t>
      </w:r>
      <w:r>
        <w:t>предложения</w:t>
      </w:r>
      <w:r>
        <w:rPr>
          <w:spacing w:val="24"/>
        </w:rPr>
        <w:t xml:space="preserve"> </w:t>
      </w:r>
      <w:r>
        <w:t>со</w:t>
      </w:r>
      <w:r>
        <w:rPr>
          <w:spacing w:val="24"/>
        </w:rPr>
        <w:t xml:space="preserve"> </w:t>
      </w:r>
      <w:r>
        <w:t>значением</w:t>
      </w:r>
      <w:r>
        <w:rPr>
          <w:spacing w:val="23"/>
        </w:rPr>
        <w:t xml:space="preserve"> </w:t>
      </w:r>
      <w:r>
        <w:t>перечисления.Запятая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точка</w:t>
      </w:r>
      <w:r>
        <w:rPr>
          <w:spacing w:val="2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запятой в бессоюзном</w:t>
      </w:r>
      <w:r>
        <w:rPr>
          <w:spacing w:val="-1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E65D0E" w:rsidRDefault="009F5DD6">
      <w:pPr>
        <w:pStyle w:val="a3"/>
        <w:spacing w:line="275" w:lineRule="exact"/>
        <w:ind w:left="2251" w:firstLine="0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2"/>
        </w:rPr>
        <w:t xml:space="preserve"> </w:t>
      </w:r>
      <w:r>
        <w:t>предложения</w:t>
      </w:r>
      <w:r>
        <w:rPr>
          <w:spacing w:val="3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значением</w:t>
      </w:r>
      <w:r>
        <w:rPr>
          <w:spacing w:val="2"/>
        </w:rPr>
        <w:t xml:space="preserve"> </w:t>
      </w:r>
      <w:r>
        <w:t>причины,пояснения,дополнения.</w:t>
      </w:r>
    </w:p>
    <w:p w:rsidR="00E65D0E" w:rsidRDefault="009F5DD6">
      <w:pPr>
        <w:pStyle w:val="a3"/>
        <w:spacing w:before="39"/>
        <w:ind w:firstLine="0"/>
      </w:pPr>
      <w:r>
        <w:t>Двоеточие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:rsidR="00E65D0E" w:rsidRDefault="009F5DD6">
      <w:pPr>
        <w:pStyle w:val="a3"/>
        <w:spacing w:before="41" w:line="276" w:lineRule="auto"/>
      </w:pPr>
      <w:r>
        <w:t>Бессоюзные</w:t>
      </w:r>
      <w:r>
        <w:rPr>
          <w:spacing w:val="59"/>
        </w:rPr>
        <w:t xml:space="preserve"> </w:t>
      </w:r>
      <w:r>
        <w:t>сложные</w:t>
      </w:r>
      <w:r>
        <w:rPr>
          <w:spacing w:val="3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  противопоставления,времени,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 следствия,сравнения.Тире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бессоюзном</w:t>
      </w:r>
      <w:r>
        <w:rPr>
          <w:spacing w:val="-1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E65D0E" w:rsidRDefault="009F5DD6">
      <w:pPr>
        <w:spacing w:line="276" w:lineRule="auto"/>
        <w:ind w:left="2251" w:right="690"/>
        <w:rPr>
          <w:sz w:val="24"/>
        </w:rPr>
      </w:pPr>
      <w:r>
        <w:rPr>
          <w:sz w:val="24"/>
        </w:rPr>
        <w:t>Синтаксический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пунктуационный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бессоюзных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Сложные предложения с разными видами союзной и бессоюзной связи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предложений 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разными видами связи.</w:t>
      </w:r>
    </w:p>
    <w:p w:rsidR="00E65D0E" w:rsidRDefault="009F5DD6">
      <w:pPr>
        <w:pStyle w:val="a3"/>
        <w:spacing w:line="276" w:lineRule="auto"/>
      </w:pPr>
      <w:r>
        <w:t>Синтаксический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пунктуационный</w:t>
      </w:r>
      <w:r>
        <w:rPr>
          <w:spacing w:val="35"/>
        </w:rPr>
        <w:t xml:space="preserve"> </w:t>
      </w:r>
      <w:r>
        <w:t>анализ</w:t>
      </w:r>
      <w:r>
        <w:rPr>
          <w:spacing w:val="33"/>
        </w:rPr>
        <w:t xml:space="preserve"> </w:t>
      </w:r>
      <w:r>
        <w:t>сложных</w:t>
      </w:r>
      <w:r>
        <w:rPr>
          <w:spacing w:val="34"/>
        </w:rPr>
        <w:t xml:space="preserve"> </w:t>
      </w:r>
      <w:r>
        <w:t>предложений</w:t>
      </w:r>
      <w:r>
        <w:rPr>
          <w:spacing w:val="35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союзной и бессоюзной связи.</w:t>
      </w:r>
    </w:p>
    <w:p w:rsidR="00E65D0E" w:rsidRDefault="009F5DD6">
      <w:pPr>
        <w:pStyle w:val="Heading1"/>
        <w:spacing w:before="6"/>
      </w:pPr>
      <w:r>
        <w:t>Прямая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косвенная</w:t>
      </w:r>
      <w:r>
        <w:rPr>
          <w:spacing w:val="-1"/>
        </w:rPr>
        <w:t xml:space="preserve"> </w:t>
      </w:r>
      <w:r>
        <w:t>речь</w:t>
      </w:r>
    </w:p>
    <w:p w:rsidR="00E65D0E" w:rsidRDefault="009F5DD6">
      <w:pPr>
        <w:pStyle w:val="a3"/>
        <w:spacing w:before="36" w:line="276" w:lineRule="auto"/>
        <w:ind w:left="2251" w:firstLine="0"/>
      </w:pPr>
      <w:r>
        <w:t>Прямая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косвенная</w:t>
      </w:r>
      <w:r>
        <w:rPr>
          <w:spacing w:val="-2"/>
        </w:rPr>
        <w:t xml:space="preserve"> </w:t>
      </w:r>
      <w:r>
        <w:t>речь.Синонимия</w:t>
      </w:r>
      <w:r>
        <w:rPr>
          <w:spacing w:val="-5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речью.</w:t>
      </w:r>
      <w:r>
        <w:rPr>
          <w:spacing w:val="-57"/>
        </w:rPr>
        <w:t xml:space="preserve"> </w:t>
      </w:r>
      <w:r>
        <w:t>Цитирование.Способы</w:t>
      </w:r>
      <w:r>
        <w:rPr>
          <w:spacing w:val="-1"/>
        </w:rPr>
        <w:t xml:space="preserve"> </w:t>
      </w:r>
      <w:r>
        <w:t>включения цитат в</w:t>
      </w:r>
      <w:r>
        <w:rPr>
          <w:spacing w:val="-1"/>
        </w:rPr>
        <w:t xml:space="preserve"> </w:t>
      </w:r>
      <w:r>
        <w:t>высказывание.</w:t>
      </w:r>
    </w:p>
    <w:p w:rsidR="00E65D0E" w:rsidRDefault="009F5DD6">
      <w:pPr>
        <w:pStyle w:val="a3"/>
        <w:spacing w:line="278" w:lineRule="auto"/>
      </w:pPr>
      <w:r>
        <w:t>Нормы</w:t>
      </w:r>
      <w:r>
        <w:rPr>
          <w:spacing w:val="5"/>
        </w:rPr>
        <w:t xml:space="preserve"> </w:t>
      </w:r>
      <w:r>
        <w:t>построения</w:t>
      </w:r>
      <w:r>
        <w:rPr>
          <w:spacing w:val="5"/>
        </w:rPr>
        <w:t xml:space="preserve"> </w:t>
      </w:r>
      <w:r>
        <w:t>предложений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прямой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косвенной</w:t>
      </w:r>
      <w:r>
        <w:rPr>
          <w:spacing w:val="7"/>
        </w:rPr>
        <w:t xml:space="preserve"> </w:t>
      </w:r>
      <w:r>
        <w:t>речью;правила</w:t>
      </w:r>
      <w:r>
        <w:rPr>
          <w:spacing w:val="5"/>
        </w:rPr>
        <w:t xml:space="preserve"> </w:t>
      </w:r>
      <w:r>
        <w:t>постановки</w:t>
      </w:r>
      <w:r>
        <w:rPr>
          <w:spacing w:val="-57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 с</w:t>
      </w:r>
      <w:r>
        <w:rPr>
          <w:spacing w:val="-4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речью,с</w:t>
      </w:r>
      <w:r>
        <w:rPr>
          <w:spacing w:val="-3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речью,при</w:t>
      </w:r>
      <w:r>
        <w:rPr>
          <w:spacing w:val="-4"/>
        </w:rPr>
        <w:t xml:space="preserve"> </w:t>
      </w:r>
      <w:r>
        <w:t>цитировании.</w:t>
      </w:r>
    </w:p>
    <w:p w:rsidR="00E65D0E" w:rsidRDefault="009F5DD6">
      <w:pPr>
        <w:pStyle w:val="a3"/>
        <w:spacing w:line="272" w:lineRule="exact"/>
        <w:ind w:left="2251" w:firstLine="0"/>
      </w:pPr>
      <w:r>
        <w:t>Применение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синтаксису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5"/>
        </w:rPr>
        <w:t xml:space="preserve"> </w:t>
      </w:r>
      <w:r>
        <w:t>правописания.</w:t>
      </w:r>
    </w:p>
    <w:p w:rsidR="00E65D0E" w:rsidRDefault="00E65D0E">
      <w:pPr>
        <w:pStyle w:val="a3"/>
        <w:spacing w:before="4"/>
        <w:ind w:left="0" w:firstLine="0"/>
      </w:pPr>
    </w:p>
    <w:p w:rsidR="00E65D0E" w:rsidRDefault="009F5DD6">
      <w:pPr>
        <w:pStyle w:val="a3"/>
        <w:tabs>
          <w:tab w:val="left" w:pos="4192"/>
          <w:tab w:val="left" w:pos="6071"/>
          <w:tab w:val="left" w:pos="7726"/>
          <w:tab w:val="left" w:pos="9329"/>
        </w:tabs>
        <w:ind w:left="1985" w:firstLine="0"/>
        <w:jc w:val="center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tab/>
        <w:t>ПРЕДМЕТА</w:t>
      </w:r>
    </w:p>
    <w:p w:rsidR="00E65D0E" w:rsidRDefault="009F5DD6">
      <w:pPr>
        <w:pStyle w:val="a3"/>
        <w:spacing w:before="41"/>
        <w:ind w:left="721" w:right="903" w:firstLine="0"/>
        <w:jc w:val="center"/>
      </w:pPr>
      <w:r>
        <w:t>«РУССКИЙ</w:t>
      </w:r>
      <w:r>
        <w:rPr>
          <w:spacing w:val="-3"/>
        </w:rPr>
        <w:t xml:space="preserve"> </w:t>
      </w:r>
      <w:r>
        <w:t>ЯЗЫК»НА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E65D0E" w:rsidRDefault="009F5DD6">
      <w:pPr>
        <w:pStyle w:val="Heading1"/>
        <w:spacing w:before="48"/>
        <w:ind w:left="1985" w:right="5073"/>
        <w:jc w:val="center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E65D0E" w:rsidRDefault="009F5DD6">
      <w:pPr>
        <w:pStyle w:val="a3"/>
        <w:spacing w:before="36" w:line="276" w:lineRule="auto"/>
        <w:ind w:right="259"/>
      </w:pPr>
      <w:r>
        <w:t>Личностные</w:t>
      </w:r>
      <w:r>
        <w:rPr>
          <w:spacing w:val="50"/>
        </w:rPr>
        <w:t xml:space="preserve"> </w:t>
      </w:r>
      <w:r>
        <w:t>результаты</w:t>
      </w:r>
      <w:r>
        <w:rPr>
          <w:spacing w:val="51"/>
        </w:rPr>
        <w:t xml:space="preserve"> </w:t>
      </w:r>
      <w:r>
        <w:t>освоения</w:t>
      </w:r>
      <w:r>
        <w:rPr>
          <w:spacing w:val="51"/>
        </w:rPr>
        <w:t xml:space="preserve"> </w:t>
      </w:r>
      <w:r>
        <w:t>программы</w:t>
      </w:r>
      <w:r>
        <w:rPr>
          <w:spacing w:val="51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русскому</w:t>
      </w:r>
      <w:r>
        <w:rPr>
          <w:spacing w:val="46"/>
        </w:rPr>
        <w:t xml:space="preserve"> </w:t>
      </w:r>
      <w:r>
        <w:t>языку</w:t>
      </w:r>
      <w:r>
        <w:rPr>
          <w:spacing w:val="46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48"/>
        </w:rPr>
        <w:t xml:space="preserve"> </w:t>
      </w:r>
      <w:r>
        <w:t>общего</w:t>
      </w:r>
      <w:r>
        <w:rPr>
          <w:spacing w:val="48"/>
        </w:rPr>
        <w:t xml:space="preserve"> </w:t>
      </w:r>
      <w:r>
        <w:t>образования</w:t>
      </w:r>
      <w:r>
        <w:rPr>
          <w:spacing w:val="48"/>
        </w:rPr>
        <w:t xml:space="preserve"> </w:t>
      </w:r>
      <w:r>
        <w:t>достигаются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единстве</w:t>
      </w:r>
      <w:r>
        <w:rPr>
          <w:spacing w:val="49"/>
        </w:rPr>
        <w:t xml:space="preserve"> </w:t>
      </w:r>
      <w:r>
        <w:t>учебной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3"/>
        </w:rPr>
        <w:t xml:space="preserve"> </w:t>
      </w:r>
      <w:r>
        <w:t>российскими</w:t>
      </w:r>
      <w:r>
        <w:rPr>
          <w:spacing w:val="3"/>
        </w:rPr>
        <w:t xml:space="preserve"> </w:t>
      </w:r>
      <w:r>
        <w:t>социокультурными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способствуют</w:t>
      </w:r>
      <w:r>
        <w:rPr>
          <w:spacing w:val="9"/>
        </w:rPr>
        <w:t xml:space="preserve"> </w:t>
      </w:r>
      <w:r>
        <w:t>процессам</w:t>
      </w:r>
      <w:r>
        <w:rPr>
          <w:spacing w:val="8"/>
        </w:rPr>
        <w:t xml:space="preserve"> </w:t>
      </w:r>
      <w:r>
        <w:t>самопознания,самовоспитания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2"/>
        </w:rPr>
        <w:t xml:space="preserve"> </w:t>
      </w:r>
      <w:r>
        <w:t>личности.</w:t>
      </w:r>
    </w:p>
    <w:p w:rsidR="00E65D0E" w:rsidRDefault="009F5DD6">
      <w:pPr>
        <w:pStyle w:val="a3"/>
        <w:spacing w:line="276" w:lineRule="auto"/>
      </w:pPr>
      <w:r>
        <w:t>В</w:t>
      </w:r>
      <w:r>
        <w:rPr>
          <w:spacing w:val="17"/>
        </w:rPr>
        <w:t xml:space="preserve"> </w:t>
      </w:r>
      <w:r>
        <w:t>результате</w:t>
      </w:r>
      <w:r>
        <w:rPr>
          <w:spacing w:val="18"/>
        </w:rPr>
        <w:t xml:space="preserve"> </w:t>
      </w:r>
      <w:r>
        <w:t>изучения</w:t>
      </w:r>
      <w:r>
        <w:rPr>
          <w:spacing w:val="20"/>
        </w:rPr>
        <w:t xml:space="preserve"> </w:t>
      </w:r>
      <w:r>
        <w:t>русского</w:t>
      </w:r>
      <w:r>
        <w:rPr>
          <w:spacing w:val="19"/>
        </w:rPr>
        <w:t xml:space="preserve"> </w:t>
      </w:r>
      <w:r>
        <w:t>языка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уровне</w:t>
      </w:r>
      <w:r>
        <w:rPr>
          <w:spacing w:val="25"/>
        </w:rPr>
        <w:t xml:space="preserve"> </w:t>
      </w:r>
      <w:r>
        <w:t>основного</w:t>
      </w:r>
      <w:r>
        <w:rPr>
          <w:spacing w:val="19"/>
        </w:rPr>
        <w:t xml:space="preserve"> </w:t>
      </w:r>
      <w:r>
        <w:t>общего</w:t>
      </w:r>
      <w:r>
        <w:rPr>
          <w:spacing w:val="19"/>
        </w:rPr>
        <w:t xml:space="preserve"> </w:t>
      </w:r>
      <w:r>
        <w:t>образования</w:t>
      </w:r>
      <w:r>
        <w:rPr>
          <w:spacing w:val="24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E65D0E" w:rsidRDefault="009F5DD6">
      <w:pPr>
        <w:pStyle w:val="Heading2"/>
        <w:numPr>
          <w:ilvl w:val="0"/>
          <w:numId w:val="57"/>
        </w:numPr>
        <w:tabs>
          <w:tab w:val="left" w:pos="2518"/>
        </w:tabs>
      </w:pPr>
      <w:r>
        <w:t>гражданского</w:t>
      </w:r>
      <w:r>
        <w:rPr>
          <w:spacing w:val="-3"/>
        </w:rPr>
        <w:t xml:space="preserve"> </w:t>
      </w:r>
      <w:r>
        <w:t>воспитания:</w:t>
      </w:r>
    </w:p>
    <w:p w:rsidR="00E65D0E" w:rsidRDefault="009F5DD6">
      <w:pPr>
        <w:pStyle w:val="a3"/>
        <w:spacing w:before="36" w:line="276" w:lineRule="auto"/>
        <w:ind w:right="368"/>
      </w:pPr>
      <w:r>
        <w:t>готовность</w:t>
      </w:r>
      <w:r>
        <w:rPr>
          <w:spacing w:val="48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выполнению</w:t>
      </w:r>
      <w:r>
        <w:rPr>
          <w:spacing w:val="47"/>
        </w:rPr>
        <w:t xml:space="preserve"> </w:t>
      </w:r>
      <w:r>
        <w:t>обязанностей</w:t>
      </w:r>
      <w:r>
        <w:rPr>
          <w:spacing w:val="47"/>
        </w:rPr>
        <w:t xml:space="preserve"> </w:t>
      </w:r>
      <w:r>
        <w:t>гражданина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реализации</w:t>
      </w:r>
      <w:r>
        <w:rPr>
          <w:spacing w:val="47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прав,</w:t>
      </w:r>
      <w:r>
        <w:rPr>
          <w:spacing w:val="-57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семьи,образовательной</w:t>
      </w:r>
      <w:r>
        <w:rPr>
          <w:spacing w:val="1"/>
        </w:rPr>
        <w:t xml:space="preserve"> </w:t>
      </w:r>
      <w:r>
        <w:t>организации,местного</w:t>
      </w:r>
      <w:r>
        <w:rPr>
          <w:spacing w:val="1"/>
        </w:rPr>
        <w:t xml:space="preserve"> </w:t>
      </w:r>
      <w:r>
        <w:t>сообщества,родного</w:t>
      </w:r>
      <w:r>
        <w:rPr>
          <w:spacing w:val="1"/>
        </w:rPr>
        <w:t xml:space="preserve"> </w:t>
      </w:r>
      <w:r>
        <w:t>края,страны,в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сопоставлении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ситуациями,отражёнными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литературных</w:t>
      </w:r>
      <w:r>
        <w:rPr>
          <w:spacing w:val="27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написанных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</w:p>
    <w:p w:rsidR="00E65D0E" w:rsidRDefault="009F5DD6">
      <w:pPr>
        <w:pStyle w:val="a3"/>
        <w:spacing w:line="276" w:lineRule="auto"/>
      </w:pPr>
      <w:r>
        <w:t>неприятие</w:t>
      </w:r>
      <w:r>
        <w:rPr>
          <w:spacing w:val="17"/>
        </w:rPr>
        <w:t xml:space="preserve"> </w:t>
      </w:r>
      <w:r>
        <w:t>любых</w:t>
      </w:r>
      <w:r>
        <w:rPr>
          <w:spacing w:val="20"/>
        </w:rPr>
        <w:t xml:space="preserve"> </w:t>
      </w:r>
      <w:r>
        <w:t>форм</w:t>
      </w:r>
      <w:r>
        <w:rPr>
          <w:spacing w:val="18"/>
        </w:rPr>
        <w:t xml:space="preserve"> </w:t>
      </w:r>
      <w:r>
        <w:t>экстремизма,дискриминации;понимание</w:t>
      </w:r>
      <w:r>
        <w:rPr>
          <w:spacing w:val="17"/>
        </w:rPr>
        <w:t xml:space="preserve"> </w:t>
      </w:r>
      <w:r>
        <w:t>роли</w:t>
      </w:r>
      <w:r>
        <w:rPr>
          <w:spacing w:val="19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2"/>
        </w:rPr>
        <w:t xml:space="preserve"> </w:t>
      </w:r>
      <w:r>
        <w:t>в жизни человека;</w:t>
      </w:r>
    </w:p>
    <w:p w:rsidR="00E65D0E" w:rsidRDefault="009F5DD6">
      <w:pPr>
        <w:pStyle w:val="a3"/>
        <w:tabs>
          <w:tab w:val="left" w:pos="3954"/>
          <w:tab w:val="left" w:pos="4402"/>
          <w:tab w:val="left" w:pos="5608"/>
          <w:tab w:val="left" w:pos="7499"/>
          <w:tab w:val="left" w:pos="7834"/>
          <w:tab w:val="left" w:pos="9410"/>
        </w:tabs>
        <w:spacing w:before="2" w:line="276" w:lineRule="auto"/>
        <w:ind w:right="268"/>
      </w:pPr>
      <w:r>
        <w:t>представление</w:t>
      </w:r>
      <w:r>
        <w:tab/>
        <w:t>об</w:t>
      </w:r>
      <w:r>
        <w:tab/>
        <w:t>основных</w:t>
      </w:r>
      <w:r>
        <w:tab/>
        <w:t>правах,свободах</w:t>
      </w:r>
      <w:r>
        <w:tab/>
        <w:t>и</w:t>
      </w:r>
      <w:r>
        <w:tab/>
        <w:t>обязанностях</w:t>
      </w:r>
      <w:r>
        <w:tab/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0"/>
        </w:rPr>
        <w:t xml:space="preserve"> </w:t>
      </w:r>
      <w:r>
        <w:t>нормах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правилах</w:t>
      </w:r>
      <w:r>
        <w:rPr>
          <w:spacing w:val="13"/>
        </w:rPr>
        <w:t xml:space="preserve"> </w:t>
      </w:r>
      <w:r>
        <w:t>межличностных</w:t>
      </w:r>
      <w:r>
        <w:rPr>
          <w:spacing w:val="10"/>
        </w:rPr>
        <w:t xml:space="preserve"> </w:t>
      </w:r>
      <w:r>
        <w:t>отношений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поликультурном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многоконфессиональном</w:t>
      </w:r>
      <w:r>
        <w:rPr>
          <w:spacing w:val="5"/>
        </w:rPr>
        <w:t xml:space="preserve"> </w:t>
      </w:r>
      <w:r>
        <w:t>обществе,формируемое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примеров</w:t>
      </w:r>
      <w:r>
        <w:rPr>
          <w:spacing w:val="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24"/>
        </w:rPr>
        <w:t xml:space="preserve"> </w:t>
      </w:r>
      <w:r>
        <w:t>произведений,написанных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русском</w:t>
      </w:r>
      <w:r>
        <w:rPr>
          <w:spacing w:val="22"/>
        </w:rPr>
        <w:t xml:space="preserve"> </w:t>
      </w:r>
      <w:r>
        <w:t>языке;готовность</w:t>
      </w:r>
      <w:r>
        <w:rPr>
          <w:spacing w:val="25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деятельности,стремление</w:t>
      </w:r>
      <w:r>
        <w:rPr>
          <w:spacing w:val="59"/>
        </w:rPr>
        <w:t xml:space="preserve"> </w:t>
      </w:r>
      <w:r>
        <w:t>к  взаимопониманию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взаимопомощи,активное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школьном</w:t>
      </w:r>
      <w:r>
        <w:rPr>
          <w:spacing w:val="5"/>
        </w:rPr>
        <w:t xml:space="preserve"> </w:t>
      </w:r>
      <w:r>
        <w:t>самоуправлении;готовность</w:t>
      </w:r>
      <w:r>
        <w:rPr>
          <w:spacing w:val="6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участию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гуманитарной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(помощь</w:t>
      </w:r>
      <w:r>
        <w:rPr>
          <w:spacing w:val="-1"/>
        </w:rPr>
        <w:t xml:space="preserve"> </w:t>
      </w:r>
      <w:r>
        <w:t>людям,нуждающимся в ней;волонтёрство);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Heading2"/>
        <w:numPr>
          <w:ilvl w:val="0"/>
          <w:numId w:val="57"/>
        </w:numPr>
        <w:tabs>
          <w:tab w:val="left" w:pos="2518"/>
        </w:tabs>
        <w:spacing w:before="72"/>
      </w:pPr>
      <w:r>
        <w:lastRenderedPageBreak/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E65D0E" w:rsidRDefault="009F5DD6">
      <w:pPr>
        <w:pStyle w:val="a3"/>
        <w:tabs>
          <w:tab w:val="left" w:pos="2804"/>
          <w:tab w:val="left" w:pos="3579"/>
          <w:tab w:val="left" w:pos="4406"/>
          <w:tab w:val="left" w:pos="4828"/>
          <w:tab w:val="left" w:pos="5047"/>
          <w:tab w:val="left" w:pos="5554"/>
          <w:tab w:val="left" w:pos="6131"/>
          <w:tab w:val="left" w:pos="6182"/>
          <w:tab w:val="left" w:pos="6654"/>
          <w:tab w:val="left" w:pos="7012"/>
          <w:tab w:val="left" w:pos="8368"/>
          <w:tab w:val="left" w:pos="8557"/>
          <w:tab w:val="left" w:pos="8769"/>
          <w:tab w:val="left" w:pos="8919"/>
          <w:tab w:val="left" w:pos="9013"/>
          <w:tab w:val="left" w:pos="10759"/>
        </w:tabs>
        <w:spacing w:before="38" w:line="276" w:lineRule="auto"/>
        <w:ind w:right="264"/>
      </w:pPr>
      <w:r>
        <w:t>осознание</w:t>
      </w:r>
      <w:r>
        <w:tab/>
        <w:t>российской</w:t>
      </w:r>
      <w:r>
        <w:tab/>
      </w:r>
      <w:r>
        <w:tab/>
        <w:t>гражданской</w:t>
      </w:r>
      <w:r>
        <w:tab/>
        <w:t>идентичности</w:t>
      </w:r>
      <w:r>
        <w:tab/>
        <w:t>в</w:t>
      </w:r>
      <w:r>
        <w:tab/>
      </w:r>
      <w:r>
        <w:tab/>
        <w:t>поликультурном</w:t>
      </w:r>
      <w:r>
        <w:tab/>
        <w:t>и</w:t>
      </w:r>
      <w:r>
        <w:rPr>
          <w:spacing w:val="-57"/>
        </w:rPr>
        <w:t xml:space="preserve"> </w:t>
      </w:r>
      <w:r>
        <w:t>многоконфессиональном</w:t>
      </w:r>
      <w:r>
        <w:rPr>
          <w:spacing w:val="4"/>
        </w:rPr>
        <w:t xml:space="preserve"> </w:t>
      </w:r>
      <w:r>
        <w:t>обществе,понимание</w:t>
      </w:r>
      <w:r>
        <w:rPr>
          <w:spacing w:val="5"/>
        </w:rPr>
        <w:t xml:space="preserve"> </w:t>
      </w:r>
      <w:r>
        <w:t>роли</w:t>
      </w:r>
      <w:r>
        <w:rPr>
          <w:spacing w:val="7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</w:t>
      </w:r>
      <w:r>
        <w:rPr>
          <w:spacing w:val="5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30"/>
        </w:rPr>
        <w:t xml:space="preserve"> </w:t>
      </w:r>
      <w:r>
        <w:t>Российской</w:t>
      </w:r>
      <w:r>
        <w:rPr>
          <w:spacing w:val="32"/>
        </w:rPr>
        <w:t xml:space="preserve"> </w:t>
      </w:r>
      <w:r>
        <w:t>Федерации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языка</w:t>
      </w:r>
      <w:r>
        <w:rPr>
          <w:spacing w:val="31"/>
        </w:rPr>
        <w:t xml:space="preserve"> </w:t>
      </w:r>
      <w:r>
        <w:t>межнационального</w:t>
      </w:r>
      <w:r>
        <w:rPr>
          <w:spacing w:val="31"/>
        </w:rPr>
        <w:t xml:space="preserve"> </w:t>
      </w:r>
      <w:r>
        <w:t>общения</w:t>
      </w:r>
      <w:r>
        <w:rPr>
          <w:spacing w:val="31"/>
        </w:rPr>
        <w:t xml:space="preserve"> </w:t>
      </w:r>
      <w:r>
        <w:t>народов</w:t>
      </w:r>
      <w:r>
        <w:rPr>
          <w:spacing w:val="31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проявление</w:t>
      </w:r>
      <w:r>
        <w:rPr>
          <w:spacing w:val="15"/>
        </w:rPr>
        <w:t xml:space="preserve"> </w:t>
      </w:r>
      <w:r>
        <w:t>интереса</w:t>
      </w:r>
      <w:r>
        <w:rPr>
          <w:spacing w:val="15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познанию</w:t>
      </w:r>
      <w:r>
        <w:rPr>
          <w:spacing w:val="16"/>
        </w:rPr>
        <w:t xml:space="preserve"> </w:t>
      </w:r>
      <w:r>
        <w:t>русского</w:t>
      </w:r>
      <w:r>
        <w:rPr>
          <w:spacing w:val="18"/>
        </w:rPr>
        <w:t xml:space="preserve"> </w:t>
      </w:r>
      <w:r>
        <w:t>языка,к</w:t>
      </w:r>
      <w:r>
        <w:rPr>
          <w:spacing w:val="14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культуре</w:t>
      </w:r>
      <w:r>
        <w:rPr>
          <w:spacing w:val="15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края,народов</w:t>
      </w:r>
      <w:r>
        <w:rPr>
          <w:spacing w:val="1"/>
        </w:rPr>
        <w:t xml:space="preserve"> </w:t>
      </w:r>
      <w:r>
        <w:t>России,ценностное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языку,к</w:t>
      </w:r>
      <w:r>
        <w:rPr>
          <w:spacing w:val="2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Родины</w:t>
      </w:r>
      <w:r>
        <w:rPr>
          <w:spacing w:val="58"/>
        </w:rPr>
        <w:t xml:space="preserve"> </w:t>
      </w:r>
      <w:r>
        <w:t>России,к</w:t>
      </w:r>
      <w:r>
        <w:rPr>
          <w:spacing w:val="59"/>
        </w:rPr>
        <w:t xml:space="preserve"> </w:t>
      </w:r>
      <w:r>
        <w:t>науке,искусству,боевым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tab/>
        <w:t>достижениям</w:t>
      </w:r>
      <w:r>
        <w:tab/>
        <w:t>народа,в</w:t>
      </w:r>
      <w:r>
        <w:tab/>
        <w:t>том</w:t>
      </w:r>
      <w:r>
        <w:tab/>
      </w:r>
      <w:r>
        <w:tab/>
        <w:t>числе</w:t>
      </w:r>
      <w:r>
        <w:tab/>
        <w:t>отражённым</w:t>
      </w:r>
      <w:r>
        <w:tab/>
      </w:r>
      <w:r>
        <w:tab/>
        <w:t>в</w:t>
      </w:r>
      <w:r>
        <w:tab/>
      </w:r>
      <w:r>
        <w:tab/>
        <w:t>художественных</w:t>
      </w:r>
      <w:r>
        <w:rPr>
          <w:spacing w:val="1"/>
        </w:rPr>
        <w:t xml:space="preserve"> </w:t>
      </w:r>
      <w:r>
        <w:t>произведениях,уважение</w:t>
      </w:r>
      <w:r>
        <w:tab/>
        <w:t>к</w:t>
      </w:r>
      <w:r>
        <w:tab/>
        <w:t>символам</w:t>
      </w:r>
      <w:r>
        <w:tab/>
        <w:t>России,государственным</w:t>
      </w:r>
      <w:r>
        <w:tab/>
      </w:r>
      <w:r>
        <w:tab/>
      </w:r>
      <w:r>
        <w:tab/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 стране;</w:t>
      </w:r>
    </w:p>
    <w:p w:rsidR="00E65D0E" w:rsidRDefault="009F5DD6">
      <w:pPr>
        <w:pStyle w:val="Heading2"/>
        <w:numPr>
          <w:ilvl w:val="0"/>
          <w:numId w:val="57"/>
        </w:numPr>
        <w:tabs>
          <w:tab w:val="left" w:pos="2518"/>
        </w:tabs>
        <w:spacing w:before="4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E65D0E" w:rsidRDefault="009F5DD6">
      <w:pPr>
        <w:pStyle w:val="a3"/>
        <w:spacing w:before="37" w:line="278" w:lineRule="auto"/>
      </w:pPr>
      <w:r>
        <w:t>ориентация</w:t>
      </w:r>
      <w:r>
        <w:rPr>
          <w:spacing w:val="32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моральные</w:t>
      </w:r>
      <w:r>
        <w:rPr>
          <w:spacing w:val="34"/>
        </w:rPr>
        <w:t xml:space="preserve"> </w:t>
      </w:r>
      <w:r>
        <w:t>ценности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нормы</w:t>
      </w:r>
      <w:r>
        <w:rPr>
          <w:spacing w:val="3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ситуациях</w:t>
      </w:r>
      <w:r>
        <w:rPr>
          <w:spacing w:val="36"/>
        </w:rPr>
        <w:t xml:space="preserve"> </w:t>
      </w:r>
      <w:r>
        <w:t>нравственного</w:t>
      </w:r>
      <w:r>
        <w:rPr>
          <w:spacing w:val="36"/>
        </w:rPr>
        <w:t xml:space="preserve"> </w:t>
      </w:r>
      <w:r>
        <w:t>выбора,</w:t>
      </w:r>
      <w:r>
        <w:rPr>
          <w:spacing w:val="-57"/>
        </w:rPr>
        <w:t xml:space="preserve"> </w:t>
      </w:r>
      <w:r>
        <w:t>готовность</w:t>
      </w:r>
      <w:r>
        <w:rPr>
          <w:spacing w:val="5"/>
        </w:rPr>
        <w:t xml:space="preserve"> </w:t>
      </w:r>
      <w:r>
        <w:t>оценивать</w:t>
      </w:r>
      <w:r>
        <w:rPr>
          <w:spacing w:val="4"/>
        </w:rPr>
        <w:t xml:space="preserve"> </w:t>
      </w:r>
      <w:r>
        <w:t>своё</w:t>
      </w:r>
      <w:r>
        <w:rPr>
          <w:spacing w:val="3"/>
        </w:rPr>
        <w:t xml:space="preserve"> </w:t>
      </w:r>
      <w:r>
        <w:t>поведение,в</w:t>
      </w:r>
      <w:r>
        <w:rPr>
          <w:spacing w:val="3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речевое,и</w:t>
      </w:r>
      <w:r>
        <w:rPr>
          <w:spacing w:val="4"/>
        </w:rPr>
        <w:t xml:space="preserve"> </w:t>
      </w:r>
      <w:r>
        <w:t>поступки,а</w:t>
      </w:r>
      <w:r>
        <w:rPr>
          <w:spacing w:val="2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поведение</w:t>
      </w:r>
    </w:p>
    <w:p w:rsidR="00E65D0E" w:rsidRDefault="009F5DD6">
      <w:pPr>
        <w:pStyle w:val="a3"/>
        <w:tabs>
          <w:tab w:val="left" w:pos="3051"/>
          <w:tab w:val="left" w:pos="5322"/>
          <w:tab w:val="left" w:pos="6605"/>
          <w:tab w:val="left" w:pos="8164"/>
          <w:tab w:val="left" w:pos="10311"/>
        </w:tabs>
        <w:spacing w:line="276" w:lineRule="auto"/>
        <w:ind w:right="262" w:firstLine="0"/>
      </w:pPr>
      <w:r>
        <w:t>и</w:t>
      </w:r>
      <w:r>
        <w:rPr>
          <w:spacing w:val="21"/>
        </w:rPr>
        <w:t xml:space="preserve"> </w:t>
      </w:r>
      <w:r>
        <w:t>поступки</w:t>
      </w:r>
      <w:r>
        <w:rPr>
          <w:spacing w:val="21"/>
        </w:rPr>
        <w:t xml:space="preserve"> </w:t>
      </w:r>
      <w:r>
        <w:t>других</w:t>
      </w:r>
      <w:r>
        <w:rPr>
          <w:spacing w:val="22"/>
        </w:rPr>
        <w:t xml:space="preserve"> </w:t>
      </w:r>
      <w:r>
        <w:t>людей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позиции</w:t>
      </w:r>
      <w:r>
        <w:rPr>
          <w:spacing w:val="19"/>
        </w:rPr>
        <w:t xml:space="preserve"> </w:t>
      </w:r>
      <w:r>
        <w:t>нравственных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правовых</w:t>
      </w:r>
      <w:r>
        <w:rPr>
          <w:spacing w:val="22"/>
        </w:rPr>
        <w:t xml:space="preserve"> </w:t>
      </w:r>
      <w:r>
        <w:t>норм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учётом</w:t>
      </w:r>
      <w:r>
        <w:rPr>
          <w:spacing w:val="21"/>
        </w:rPr>
        <w:t xml:space="preserve"> </w:t>
      </w:r>
      <w:r>
        <w:t>осознания</w:t>
      </w:r>
      <w:r>
        <w:rPr>
          <w:spacing w:val="-57"/>
        </w:rPr>
        <w:t xml:space="preserve"> </w:t>
      </w:r>
      <w:r>
        <w:t>последствий</w:t>
      </w:r>
      <w:r>
        <w:tab/>
        <w:t>поступков;активное</w:t>
      </w:r>
      <w:r>
        <w:tab/>
        <w:t>неприятие</w:t>
      </w:r>
      <w:r>
        <w:tab/>
        <w:t>асоциальных</w:t>
      </w:r>
      <w:r>
        <w:tab/>
        <w:t>поступков,свобода</w:t>
      </w:r>
      <w:r>
        <w:tab/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общественного</w:t>
      </w:r>
      <w:r>
        <w:rPr>
          <w:spacing w:val="-3"/>
        </w:rPr>
        <w:t xml:space="preserve"> </w:t>
      </w:r>
      <w:r>
        <w:t>пространства;</w:t>
      </w:r>
    </w:p>
    <w:p w:rsidR="00E65D0E" w:rsidRDefault="009F5DD6">
      <w:pPr>
        <w:pStyle w:val="Heading2"/>
        <w:numPr>
          <w:ilvl w:val="0"/>
          <w:numId w:val="57"/>
        </w:numPr>
        <w:tabs>
          <w:tab w:val="left" w:pos="2518"/>
        </w:tabs>
        <w:spacing w:before="1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E65D0E" w:rsidRDefault="009F5DD6">
      <w:pPr>
        <w:pStyle w:val="a3"/>
        <w:tabs>
          <w:tab w:val="left" w:pos="3781"/>
          <w:tab w:val="left" w:pos="5685"/>
          <w:tab w:val="left" w:pos="7153"/>
          <w:tab w:val="left" w:pos="9480"/>
        </w:tabs>
        <w:spacing w:before="36" w:line="276" w:lineRule="auto"/>
        <w:ind w:right="380"/>
      </w:pPr>
      <w:r>
        <w:t>восприимчивость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искусства,традициям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творчеству</w:t>
      </w:r>
      <w:r>
        <w:rPr>
          <w:spacing w:val="57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восприимчивость</w:t>
      </w:r>
      <w:r>
        <w:rPr>
          <w:spacing w:val="51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разным</w:t>
      </w:r>
      <w:r>
        <w:rPr>
          <w:spacing w:val="49"/>
        </w:rPr>
        <w:t xml:space="preserve"> </w:t>
      </w:r>
      <w:r>
        <w:t>видам</w:t>
      </w:r>
      <w:r>
        <w:rPr>
          <w:spacing w:val="49"/>
        </w:rPr>
        <w:t xml:space="preserve"> </w:t>
      </w:r>
      <w:r>
        <w:t>искусства,традициям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творчеству</w:t>
      </w:r>
      <w:r>
        <w:rPr>
          <w:spacing w:val="45"/>
        </w:rPr>
        <w:t xml:space="preserve"> </w:t>
      </w:r>
      <w:r>
        <w:t>своего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народов,понимание</w:t>
      </w:r>
      <w:r>
        <w:tab/>
        <w:t>эмоционального</w:t>
      </w:r>
      <w:r>
        <w:tab/>
        <w:t>воздействия</w:t>
      </w:r>
      <w:r>
        <w:tab/>
        <w:t>искусства,осознание</w:t>
      </w:r>
      <w:r>
        <w:tab/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как средства</w:t>
      </w:r>
      <w:r>
        <w:rPr>
          <w:spacing w:val="-2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и самовыражения;</w:t>
      </w:r>
    </w:p>
    <w:p w:rsidR="00E65D0E" w:rsidRDefault="009F5DD6">
      <w:pPr>
        <w:pStyle w:val="a3"/>
        <w:spacing w:before="1" w:line="276" w:lineRule="auto"/>
        <w:ind w:right="263"/>
      </w:pPr>
      <w:r>
        <w:t>осознание</w:t>
      </w:r>
      <w:r>
        <w:rPr>
          <w:spacing w:val="5"/>
        </w:rPr>
        <w:t xml:space="preserve"> </w:t>
      </w:r>
      <w:r>
        <w:t>важности</w:t>
      </w:r>
      <w:r>
        <w:rPr>
          <w:spacing w:val="9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языка</w:t>
      </w:r>
      <w:r>
        <w:rPr>
          <w:spacing w:val="7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коммуникации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самовыражения;</w:t>
      </w:r>
      <w:r>
        <w:rPr>
          <w:spacing w:val="-57"/>
        </w:rPr>
        <w:t xml:space="preserve"> </w:t>
      </w:r>
      <w:r>
        <w:t>понимание</w:t>
      </w:r>
      <w:r>
        <w:rPr>
          <w:spacing w:val="15"/>
        </w:rPr>
        <w:t xml:space="preserve"> </w:t>
      </w:r>
      <w:r>
        <w:t>ценности</w:t>
      </w:r>
      <w:r>
        <w:rPr>
          <w:spacing w:val="18"/>
        </w:rPr>
        <w:t xml:space="preserve"> </w:t>
      </w:r>
      <w:r>
        <w:t>отечественного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мирового</w:t>
      </w:r>
      <w:r>
        <w:rPr>
          <w:spacing w:val="16"/>
        </w:rPr>
        <w:t xml:space="preserve"> </w:t>
      </w:r>
      <w:r>
        <w:t>искусства,роли</w:t>
      </w:r>
      <w:r>
        <w:rPr>
          <w:spacing w:val="18"/>
        </w:rPr>
        <w:t xml:space="preserve"> </w:t>
      </w:r>
      <w:r>
        <w:t>этнических</w:t>
      </w:r>
      <w:r>
        <w:rPr>
          <w:spacing w:val="19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</w:p>
    <w:p w:rsidR="00E65D0E" w:rsidRDefault="009F5DD6">
      <w:pPr>
        <w:pStyle w:val="Heading2"/>
        <w:numPr>
          <w:ilvl w:val="0"/>
          <w:numId w:val="57"/>
        </w:numPr>
        <w:tabs>
          <w:tab w:val="left" w:pos="2518"/>
          <w:tab w:val="left" w:pos="4160"/>
          <w:tab w:val="left" w:pos="7406"/>
          <w:tab w:val="left" w:pos="8767"/>
          <w:tab w:val="left" w:pos="9999"/>
        </w:tabs>
        <w:spacing w:line="276" w:lineRule="auto"/>
        <w:ind w:left="1543" w:right="1024" w:firstLine="707"/>
      </w:pPr>
      <w:r>
        <w:t>физического</w:t>
      </w:r>
      <w:r>
        <w:tab/>
        <w:t>воспитания,формирования</w:t>
      </w:r>
      <w:r>
        <w:tab/>
        <w:t>культуры</w:t>
      </w:r>
      <w:r>
        <w:tab/>
        <w:t>здоровья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благополучия:</w:t>
      </w:r>
    </w:p>
    <w:p w:rsidR="00E65D0E" w:rsidRDefault="009F5DD6">
      <w:pPr>
        <w:pStyle w:val="a3"/>
        <w:spacing w:line="276" w:lineRule="auto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 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жизненный и читательский</w:t>
      </w:r>
      <w:r>
        <w:rPr>
          <w:spacing w:val="-57"/>
        </w:rPr>
        <w:t xml:space="preserve"> </w:t>
      </w:r>
      <w:r>
        <w:t>опыт,ответственное</w:t>
      </w:r>
      <w:r>
        <w:rPr>
          <w:spacing w:val="9"/>
        </w:rPr>
        <w:t xml:space="preserve"> </w:t>
      </w:r>
      <w:r>
        <w:t>отношение</w:t>
      </w:r>
      <w:r>
        <w:rPr>
          <w:spacing w:val="10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своему</w:t>
      </w:r>
      <w:r>
        <w:rPr>
          <w:spacing w:val="6"/>
        </w:rPr>
        <w:t xml:space="preserve"> </w:t>
      </w:r>
      <w:r>
        <w:t>здоровью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установка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здоровый</w:t>
      </w:r>
      <w:r>
        <w:rPr>
          <w:spacing w:val="12"/>
        </w:rPr>
        <w:t xml:space="preserve"> </w:t>
      </w:r>
      <w:r>
        <w:t>образ</w:t>
      </w:r>
      <w:r>
        <w:rPr>
          <w:spacing w:val="1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правил,рациональный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отдыха,регулярная</w:t>
      </w:r>
      <w:r>
        <w:rPr>
          <w:spacing w:val="-1"/>
        </w:rPr>
        <w:t xml:space="preserve"> </w:t>
      </w:r>
      <w:r>
        <w:t>физическая активность);</w:t>
      </w:r>
    </w:p>
    <w:p w:rsidR="00E65D0E" w:rsidRDefault="009F5DD6">
      <w:pPr>
        <w:pStyle w:val="a3"/>
        <w:spacing w:line="276" w:lineRule="auto"/>
        <w:ind w:right="383"/>
      </w:pPr>
      <w:r>
        <w:t>осознание</w:t>
      </w:r>
      <w:r>
        <w:rPr>
          <w:spacing w:val="47"/>
        </w:rPr>
        <w:t xml:space="preserve"> </w:t>
      </w:r>
      <w:r>
        <w:t>последствий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неприятие</w:t>
      </w:r>
      <w:r>
        <w:rPr>
          <w:spacing w:val="50"/>
        </w:rPr>
        <w:t xml:space="preserve"> </w:t>
      </w:r>
      <w:r>
        <w:t>вредных</w:t>
      </w:r>
      <w:r>
        <w:rPr>
          <w:spacing w:val="51"/>
        </w:rPr>
        <w:t xml:space="preserve"> </w:t>
      </w:r>
      <w:r>
        <w:t>привычек(употребление</w:t>
      </w:r>
      <w:r>
        <w:rPr>
          <w:spacing w:val="50"/>
        </w:rPr>
        <w:t xml:space="preserve"> </w:t>
      </w:r>
      <w:r>
        <w:t>алкоголя,</w:t>
      </w:r>
      <w:r>
        <w:rPr>
          <w:spacing w:val="-57"/>
        </w:rPr>
        <w:t xml:space="preserve"> </w:t>
      </w:r>
      <w:r>
        <w:t>наркотиков,курение)и</w:t>
      </w:r>
      <w:r>
        <w:rPr>
          <w:spacing w:val="9"/>
        </w:rPr>
        <w:t xml:space="preserve"> </w:t>
      </w:r>
      <w:r>
        <w:t>иных</w:t>
      </w:r>
      <w:r>
        <w:rPr>
          <w:spacing w:val="10"/>
        </w:rPr>
        <w:t xml:space="preserve"> </w:t>
      </w:r>
      <w:r>
        <w:t>форм</w:t>
      </w:r>
      <w:r>
        <w:rPr>
          <w:spacing w:val="5"/>
        </w:rPr>
        <w:t xml:space="preserve"> </w:t>
      </w:r>
      <w:r>
        <w:t>вреда</w:t>
      </w:r>
      <w:r>
        <w:rPr>
          <w:spacing w:val="7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физического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психического</w:t>
      </w:r>
      <w:r>
        <w:rPr>
          <w:spacing w:val="5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7"/>
        </w:rPr>
        <w:t xml:space="preserve"> </w:t>
      </w:r>
      <w:r>
        <w:t>правил</w:t>
      </w:r>
      <w:r>
        <w:rPr>
          <w:spacing w:val="6"/>
        </w:rPr>
        <w:t xml:space="preserve"> </w:t>
      </w:r>
      <w:r>
        <w:t>безопасности,в</w:t>
      </w:r>
      <w:r>
        <w:rPr>
          <w:spacing w:val="7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навыки</w:t>
      </w:r>
      <w:r>
        <w:rPr>
          <w:spacing w:val="9"/>
        </w:rPr>
        <w:t xml:space="preserve"> </w:t>
      </w:r>
      <w:r>
        <w:t>безопасного</w:t>
      </w:r>
      <w:r>
        <w:rPr>
          <w:spacing w:val="8"/>
        </w:rPr>
        <w:t xml:space="preserve"> </w:t>
      </w:r>
      <w:r>
        <w:t>поведения</w:t>
      </w:r>
      <w:r>
        <w:rPr>
          <w:spacing w:val="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сети«Интернет»в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образования;</w:t>
      </w:r>
    </w:p>
    <w:p w:rsidR="00E65D0E" w:rsidRDefault="009F5DD6">
      <w:pPr>
        <w:pStyle w:val="a3"/>
        <w:spacing w:line="276" w:lineRule="auto"/>
      </w:pPr>
      <w:r>
        <w:t>способность</w:t>
      </w:r>
      <w:r>
        <w:rPr>
          <w:spacing w:val="20"/>
        </w:rPr>
        <w:t xml:space="preserve"> </w:t>
      </w:r>
      <w:r>
        <w:t>адаптироваться</w:t>
      </w:r>
      <w:r>
        <w:rPr>
          <w:spacing w:val="19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стрессовым</w:t>
      </w:r>
      <w:r>
        <w:rPr>
          <w:spacing w:val="20"/>
        </w:rPr>
        <w:t xml:space="preserve"> </w:t>
      </w:r>
      <w:r>
        <w:t>ситуациям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меняющимся</w:t>
      </w:r>
      <w:r>
        <w:rPr>
          <w:spacing w:val="20"/>
        </w:rPr>
        <w:t xml:space="preserve"> </w:t>
      </w:r>
      <w:r>
        <w:t>социальным,</w:t>
      </w:r>
      <w:r>
        <w:rPr>
          <w:spacing w:val="-57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:rsidR="00E65D0E" w:rsidRDefault="009F5DD6">
      <w:pPr>
        <w:pStyle w:val="a3"/>
        <w:ind w:left="2251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других,не</w:t>
      </w:r>
      <w:r>
        <w:rPr>
          <w:spacing w:val="-4"/>
        </w:rPr>
        <w:t xml:space="preserve"> </w:t>
      </w:r>
      <w:r>
        <w:t>осуждая;</w:t>
      </w:r>
    </w:p>
    <w:p w:rsidR="00E65D0E" w:rsidRDefault="009F5DD6">
      <w:pPr>
        <w:pStyle w:val="a3"/>
        <w:spacing w:before="35" w:line="276" w:lineRule="auto"/>
        <w:ind w:right="263"/>
      </w:pPr>
      <w:r>
        <w:t>умение</w:t>
      </w:r>
      <w:r>
        <w:rPr>
          <w:spacing w:val="21"/>
        </w:rPr>
        <w:t xml:space="preserve"> </w:t>
      </w:r>
      <w:r>
        <w:t>осознавать</w:t>
      </w:r>
      <w:r>
        <w:rPr>
          <w:spacing w:val="24"/>
        </w:rPr>
        <w:t xml:space="preserve"> </w:t>
      </w:r>
      <w:r>
        <w:t>своё</w:t>
      </w:r>
      <w:r>
        <w:rPr>
          <w:spacing w:val="21"/>
        </w:rPr>
        <w:t xml:space="preserve"> </w:t>
      </w:r>
      <w:r>
        <w:t>эмоциональное</w:t>
      </w:r>
      <w:r>
        <w:rPr>
          <w:spacing w:val="21"/>
        </w:rPr>
        <w:t xml:space="preserve"> </w:t>
      </w:r>
      <w:r>
        <w:t>состояние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эмоциональное</w:t>
      </w:r>
      <w:r>
        <w:rPr>
          <w:spacing w:val="22"/>
        </w:rPr>
        <w:t xml:space="preserve"> </w:t>
      </w:r>
      <w:r>
        <w:t>состояние</w:t>
      </w:r>
      <w:r>
        <w:rPr>
          <w:spacing w:val="-57"/>
        </w:rPr>
        <w:t xml:space="preserve"> </w:t>
      </w:r>
      <w:r>
        <w:t>других,использовать</w:t>
      </w:r>
      <w:r>
        <w:rPr>
          <w:spacing w:val="27"/>
        </w:rPr>
        <w:t xml:space="preserve"> </w:t>
      </w:r>
      <w:r>
        <w:t>адекватные</w:t>
      </w:r>
      <w:r>
        <w:rPr>
          <w:spacing w:val="27"/>
        </w:rPr>
        <w:t xml:space="preserve"> </w:t>
      </w:r>
      <w:r>
        <w:t>языковые</w:t>
      </w:r>
      <w:r>
        <w:rPr>
          <w:spacing w:val="27"/>
        </w:rPr>
        <w:t xml:space="preserve"> </w:t>
      </w:r>
      <w:r>
        <w:t>средства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выражения</w:t>
      </w:r>
      <w:r>
        <w:rPr>
          <w:spacing w:val="30"/>
        </w:rPr>
        <w:t xml:space="preserve"> </w:t>
      </w:r>
      <w:r>
        <w:t>своего</w:t>
      </w:r>
      <w:r>
        <w:rPr>
          <w:spacing w:val="28"/>
        </w:rPr>
        <w:t xml:space="preserve"> </w:t>
      </w:r>
      <w:r>
        <w:t>состояния,в</w:t>
      </w:r>
      <w:r>
        <w:rPr>
          <w:spacing w:val="1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опираясь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примеры</w:t>
      </w:r>
      <w:r>
        <w:rPr>
          <w:spacing w:val="21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литературных</w:t>
      </w:r>
      <w:r>
        <w:rPr>
          <w:spacing w:val="20"/>
        </w:rPr>
        <w:t xml:space="preserve"> </w:t>
      </w:r>
      <w:r>
        <w:t>произведений,написанных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языке,сформированность навыков рефлексии,признание своего права на ошибку и такого</w:t>
      </w:r>
      <w:r>
        <w:rPr>
          <w:spacing w:val="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 человека;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Heading2"/>
        <w:numPr>
          <w:ilvl w:val="0"/>
          <w:numId w:val="57"/>
        </w:numPr>
        <w:tabs>
          <w:tab w:val="left" w:pos="2518"/>
        </w:tabs>
        <w:spacing w:before="72"/>
      </w:pPr>
      <w:r>
        <w:lastRenderedPageBreak/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E65D0E" w:rsidRDefault="009F5DD6">
      <w:pPr>
        <w:pStyle w:val="a3"/>
        <w:spacing w:before="38" w:line="276" w:lineRule="auto"/>
      </w:pPr>
      <w:r>
        <w:t>установка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активное</w:t>
      </w:r>
      <w:r>
        <w:rPr>
          <w:spacing w:val="51"/>
        </w:rPr>
        <w:t xml:space="preserve"> </w:t>
      </w:r>
      <w:r>
        <w:t>участие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решении</w:t>
      </w:r>
      <w:r>
        <w:rPr>
          <w:spacing w:val="51"/>
        </w:rPr>
        <w:t xml:space="preserve"> </w:t>
      </w:r>
      <w:r>
        <w:t>практических</w:t>
      </w:r>
      <w:r>
        <w:rPr>
          <w:spacing w:val="51"/>
        </w:rPr>
        <w:t xml:space="preserve"> </w:t>
      </w:r>
      <w:r>
        <w:t>задач(в</w:t>
      </w:r>
      <w:r>
        <w:rPr>
          <w:spacing w:val="48"/>
        </w:rPr>
        <w:t xml:space="preserve"> </w:t>
      </w:r>
      <w:r>
        <w:t>рамках</w:t>
      </w:r>
      <w:r>
        <w:rPr>
          <w:spacing w:val="51"/>
        </w:rPr>
        <w:t xml:space="preserve"> </w:t>
      </w:r>
      <w:r>
        <w:t>семьи,</w:t>
      </w:r>
      <w:r>
        <w:rPr>
          <w:spacing w:val="-57"/>
        </w:rPr>
        <w:t xml:space="preserve"> </w:t>
      </w:r>
      <w:r w:rsidR="001157F2">
        <w:t xml:space="preserve">школы, района </w:t>
      </w:r>
      <w:r>
        <w:t>,края)технологической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 w:rsidR="001157F2"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 w:rsidR="001157F2">
        <w:t xml:space="preserve"> </w:t>
      </w:r>
      <w:r>
        <w:t>планировать 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такого рода</w:t>
      </w:r>
      <w:r>
        <w:rPr>
          <w:spacing w:val="-2"/>
        </w:rPr>
        <w:t xml:space="preserve"> </w:t>
      </w:r>
      <w:r>
        <w:t>деятельность;</w:t>
      </w:r>
    </w:p>
    <w:p w:rsidR="00E65D0E" w:rsidRDefault="009F5DD6">
      <w:pPr>
        <w:pStyle w:val="a3"/>
        <w:tabs>
          <w:tab w:val="left" w:pos="2358"/>
          <w:tab w:val="left" w:pos="2828"/>
          <w:tab w:val="left" w:pos="3756"/>
          <w:tab w:val="left" w:pos="5227"/>
          <w:tab w:val="left" w:pos="6627"/>
          <w:tab w:val="left" w:pos="8167"/>
          <w:tab w:val="left" w:pos="9100"/>
          <w:tab w:val="left" w:pos="9462"/>
        </w:tabs>
        <w:spacing w:line="276" w:lineRule="auto"/>
        <w:ind w:right="263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60"/>
        </w:rPr>
        <w:t xml:space="preserve"> </w:t>
      </w:r>
      <w:r>
        <w:t>рода,</w:t>
      </w:r>
      <w:r w:rsidR="001157F2"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tab/>
        <w:t>на</w:t>
      </w:r>
      <w:r>
        <w:tab/>
        <w:t>основе</w:t>
      </w:r>
      <w:r>
        <w:tab/>
        <w:t>применения</w:t>
      </w:r>
      <w:r>
        <w:tab/>
        <w:t>изучаемого</w:t>
      </w:r>
      <w:r>
        <w:tab/>
        <w:t>предметного</w:t>
      </w:r>
      <w:r>
        <w:tab/>
        <w:t>знания</w:t>
      </w:r>
      <w:r>
        <w:tab/>
        <w:t>и</w:t>
      </w:r>
      <w:r>
        <w:tab/>
      </w:r>
      <w:r>
        <w:rPr>
          <w:spacing w:val="-1"/>
        </w:rPr>
        <w:t>ознакомления</w:t>
      </w:r>
      <w:r>
        <w:rPr>
          <w:spacing w:val="-57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филологов,</w:t>
      </w:r>
      <w:r w:rsidR="001157F2">
        <w:t xml:space="preserve"> </w:t>
      </w:r>
      <w:r>
        <w:t>журналистов,</w:t>
      </w:r>
      <w:r w:rsidR="001157F2">
        <w:t xml:space="preserve"> </w:t>
      </w:r>
      <w:r>
        <w:t>писателей,</w:t>
      </w:r>
      <w:r w:rsidR="001157F2"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5"/>
        </w:rPr>
        <w:t xml:space="preserve"> </w:t>
      </w:r>
      <w:r>
        <w:t>деятельности,</w:t>
      </w:r>
      <w:r w:rsidR="001157F2">
        <w:t xml:space="preserve"> </w:t>
      </w:r>
      <w:r>
        <w:t>осознанный</w:t>
      </w:r>
      <w:r>
        <w:rPr>
          <w:spacing w:val="15"/>
        </w:rPr>
        <w:t xml:space="preserve"> </w:t>
      </w:r>
      <w:r>
        <w:t>выбор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построение</w:t>
      </w:r>
      <w:r>
        <w:rPr>
          <w:spacing w:val="13"/>
        </w:rPr>
        <w:t xml:space="preserve"> </w:t>
      </w:r>
      <w:r>
        <w:t>индивидуальной</w:t>
      </w:r>
      <w:r>
        <w:rPr>
          <w:spacing w:val="15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жизненных</w:t>
      </w:r>
      <w:r>
        <w:rPr>
          <w:spacing w:val="46"/>
        </w:rPr>
        <w:t xml:space="preserve"> </w:t>
      </w:r>
      <w:r>
        <w:t>планов</w:t>
      </w:r>
      <w:r>
        <w:rPr>
          <w:spacing w:val="44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учётом</w:t>
      </w:r>
      <w:r>
        <w:rPr>
          <w:spacing w:val="44"/>
        </w:rPr>
        <w:t xml:space="preserve"> </w:t>
      </w:r>
      <w:r>
        <w:t>личных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общественных</w:t>
      </w:r>
      <w:r>
        <w:rPr>
          <w:spacing w:val="44"/>
        </w:rPr>
        <w:t xml:space="preserve"> </w:t>
      </w:r>
      <w:r>
        <w:t>интересов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потребностей;</w:t>
      </w:r>
    </w:p>
    <w:p w:rsidR="00E65D0E" w:rsidRDefault="009F5DD6">
      <w:pPr>
        <w:pStyle w:val="a3"/>
        <w:ind w:left="2251" w:firstLine="0"/>
      </w:pPr>
      <w:r>
        <w:t>умение</w:t>
      </w:r>
      <w:r>
        <w:rPr>
          <w:spacing w:val="-4"/>
        </w:rPr>
        <w:t xml:space="preserve"> </w:t>
      </w:r>
      <w:r>
        <w:t>рассказать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будущее;</w:t>
      </w:r>
    </w:p>
    <w:p w:rsidR="00E65D0E" w:rsidRDefault="009F5DD6">
      <w:pPr>
        <w:pStyle w:val="Heading2"/>
        <w:numPr>
          <w:ilvl w:val="0"/>
          <w:numId w:val="57"/>
        </w:numPr>
        <w:tabs>
          <w:tab w:val="left" w:pos="2518"/>
        </w:tabs>
        <w:spacing w:before="46"/>
      </w:pPr>
      <w:r>
        <w:t>экологического</w:t>
      </w:r>
      <w:r>
        <w:rPr>
          <w:spacing w:val="-2"/>
        </w:rPr>
        <w:t xml:space="preserve"> </w:t>
      </w:r>
      <w:r>
        <w:t>воспитания:</w:t>
      </w:r>
    </w:p>
    <w:p w:rsidR="00E65D0E" w:rsidRDefault="009F5DD6">
      <w:pPr>
        <w:pStyle w:val="a3"/>
        <w:spacing w:before="36" w:line="276" w:lineRule="auto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применение</w:t>
      </w:r>
      <w:r>
        <w:rPr>
          <w:spacing w:val="3"/>
        </w:rPr>
        <w:t xml:space="preserve"> </w:t>
      </w:r>
      <w:r>
        <w:t>знаний</w:t>
      </w:r>
      <w:r>
        <w:rPr>
          <w:spacing w:val="4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области</w:t>
      </w:r>
      <w:r>
        <w:rPr>
          <w:spacing w:val="5"/>
        </w:rPr>
        <w:t xml:space="preserve"> </w:t>
      </w:r>
      <w:r>
        <w:t>социальных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естественных</w:t>
      </w:r>
      <w:r>
        <w:rPr>
          <w:spacing w:val="6"/>
        </w:rPr>
        <w:t xml:space="preserve"> </w:t>
      </w:r>
      <w:r>
        <w:t>наук</w:t>
      </w:r>
      <w:r>
        <w:rPr>
          <w:spacing w:val="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задач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области</w:t>
      </w:r>
      <w:r>
        <w:rPr>
          <w:spacing w:val="16"/>
        </w:rPr>
        <w:t xml:space="preserve"> </w:t>
      </w:r>
      <w:r>
        <w:t>окружающей</w:t>
      </w:r>
      <w:r>
        <w:rPr>
          <w:spacing w:val="15"/>
        </w:rPr>
        <w:t xml:space="preserve"> </w:t>
      </w:r>
      <w:r>
        <w:t>среды</w:t>
      </w:r>
      <w:r w:rsidR="001157F2">
        <w:t xml:space="preserve"> </w:t>
      </w:r>
      <w:r>
        <w:t>планирования</w:t>
      </w:r>
      <w:r>
        <w:rPr>
          <w:spacing w:val="12"/>
        </w:rPr>
        <w:t xml:space="preserve"> </w:t>
      </w:r>
      <w:r>
        <w:t>поступков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оценки</w:t>
      </w:r>
      <w:r>
        <w:rPr>
          <w:spacing w:val="1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23"/>
        </w:rPr>
        <w:t xml:space="preserve"> </w:t>
      </w:r>
      <w:r>
        <w:t>последствий</w:t>
      </w:r>
      <w:r>
        <w:rPr>
          <w:spacing w:val="25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окружающей</w:t>
      </w:r>
      <w:r>
        <w:rPr>
          <w:spacing w:val="24"/>
        </w:rPr>
        <w:t xml:space="preserve"> </w:t>
      </w:r>
      <w:r>
        <w:t>среды,</w:t>
      </w:r>
      <w:r w:rsidR="001157F2">
        <w:t xml:space="preserve"> </w:t>
      </w:r>
      <w:r>
        <w:t>умение</w:t>
      </w:r>
      <w:r>
        <w:rPr>
          <w:spacing w:val="23"/>
        </w:rPr>
        <w:t xml:space="preserve"> </w:t>
      </w:r>
      <w:r>
        <w:t>точно,</w:t>
      </w:r>
      <w:r w:rsidR="001157F2">
        <w:t xml:space="preserve"> </w:t>
      </w:r>
      <w:r>
        <w:t>логично</w:t>
      </w:r>
      <w:r>
        <w:rPr>
          <w:spacing w:val="24"/>
        </w:rPr>
        <w:t xml:space="preserve"> </w:t>
      </w:r>
      <w:r>
        <w:t>выражать</w:t>
      </w:r>
      <w:r>
        <w:rPr>
          <w:spacing w:val="26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 на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проблемы;</w:t>
      </w:r>
    </w:p>
    <w:p w:rsidR="00E65D0E" w:rsidRDefault="009F5DD6">
      <w:pPr>
        <w:pStyle w:val="a3"/>
        <w:spacing w:line="276" w:lineRule="auto"/>
        <w:ind w:right="263"/>
      </w:pPr>
      <w:r>
        <w:t>повышение</w:t>
      </w:r>
      <w:r>
        <w:rPr>
          <w:spacing w:val="29"/>
        </w:rPr>
        <w:t xml:space="preserve"> </w:t>
      </w:r>
      <w:r>
        <w:t>уровня</w:t>
      </w:r>
      <w:r>
        <w:rPr>
          <w:spacing w:val="28"/>
        </w:rPr>
        <w:t xml:space="preserve"> </w:t>
      </w:r>
      <w:r>
        <w:t>экологической</w:t>
      </w:r>
      <w:r>
        <w:rPr>
          <w:spacing w:val="28"/>
        </w:rPr>
        <w:t xml:space="preserve"> </w:t>
      </w:r>
      <w:r>
        <w:t>культуры,</w:t>
      </w:r>
      <w:r w:rsidR="001157F2">
        <w:t xml:space="preserve"> </w:t>
      </w:r>
      <w:r>
        <w:t>осознание</w:t>
      </w:r>
      <w:r>
        <w:rPr>
          <w:spacing w:val="27"/>
        </w:rPr>
        <w:t xml:space="preserve"> </w:t>
      </w:r>
      <w:r>
        <w:t>глобального</w:t>
      </w:r>
      <w:r>
        <w:rPr>
          <w:spacing w:val="27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26"/>
        </w:rPr>
        <w:t xml:space="preserve"> </w:t>
      </w:r>
      <w:r>
        <w:t>проблем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путей</w:t>
      </w:r>
      <w:r>
        <w:rPr>
          <w:spacing w:val="27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решения,</w:t>
      </w:r>
      <w:r w:rsidR="001157F2">
        <w:t xml:space="preserve"> </w:t>
      </w:r>
      <w:r>
        <w:t>активное</w:t>
      </w:r>
      <w:r>
        <w:rPr>
          <w:spacing w:val="26"/>
        </w:rPr>
        <w:t xml:space="preserve"> </w:t>
      </w:r>
      <w:r>
        <w:t>неприятие</w:t>
      </w:r>
      <w:r>
        <w:rPr>
          <w:spacing w:val="24"/>
        </w:rPr>
        <w:t xml:space="preserve"> </w:t>
      </w:r>
      <w:r>
        <w:t>действий,</w:t>
      </w:r>
      <w:r w:rsidR="001157F2"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26"/>
        </w:rPr>
        <w:t xml:space="preserve"> </w:t>
      </w:r>
      <w:r>
        <w:t>окружающей</w:t>
      </w:r>
      <w:r>
        <w:rPr>
          <w:spacing w:val="27"/>
        </w:rPr>
        <w:t xml:space="preserve"> </w:t>
      </w:r>
      <w:r>
        <w:t>среде,</w:t>
      </w:r>
      <w:r w:rsidR="001157F2">
        <w:t xml:space="preserve"> </w:t>
      </w:r>
      <w:r>
        <w:t>в</w:t>
      </w:r>
      <w:r>
        <w:rPr>
          <w:spacing w:val="26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сформированное</w:t>
      </w:r>
      <w:r>
        <w:rPr>
          <w:spacing w:val="26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знакомстве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литературными</w:t>
      </w:r>
      <w:r>
        <w:rPr>
          <w:spacing w:val="-57"/>
        </w:rPr>
        <w:t xml:space="preserve"> </w:t>
      </w:r>
      <w:r>
        <w:t>произведениями,</w:t>
      </w:r>
      <w:r w:rsidR="001157F2">
        <w:t xml:space="preserve"> </w:t>
      </w:r>
      <w:r>
        <w:t>поднимающими</w:t>
      </w:r>
      <w:r>
        <w:rPr>
          <w:spacing w:val="9"/>
        </w:rPr>
        <w:t xml:space="preserve"> </w:t>
      </w:r>
      <w:r>
        <w:t>экологические</w:t>
      </w:r>
      <w:r>
        <w:rPr>
          <w:spacing w:val="8"/>
        </w:rPr>
        <w:t xml:space="preserve"> </w:t>
      </w:r>
      <w:r>
        <w:t>проблемы,</w:t>
      </w:r>
      <w:r w:rsidR="001157F2">
        <w:t xml:space="preserve"> </w:t>
      </w:r>
      <w:r>
        <w:t>осознание</w:t>
      </w:r>
      <w:r>
        <w:rPr>
          <w:spacing w:val="7"/>
        </w:rPr>
        <w:t xml:space="preserve"> </w:t>
      </w:r>
      <w:r>
        <w:t>своей</w:t>
      </w:r>
      <w:r>
        <w:rPr>
          <w:spacing w:val="9"/>
        </w:rPr>
        <w:t xml:space="preserve"> </w:t>
      </w:r>
      <w:r>
        <w:t>роли</w:t>
      </w:r>
      <w:r>
        <w:rPr>
          <w:spacing w:val="9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 w:rsidR="001157F2"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21"/>
        </w:rPr>
        <w:t xml:space="preserve"> </w:t>
      </w:r>
      <w:r>
        <w:t>сред,</w:t>
      </w:r>
      <w:r w:rsidR="001157F2">
        <w:t xml:space="preserve"> </w:t>
      </w:r>
      <w:r>
        <w:t>готовность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участию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практической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E65D0E" w:rsidRDefault="009F5DD6">
      <w:pPr>
        <w:pStyle w:val="Heading2"/>
        <w:numPr>
          <w:ilvl w:val="0"/>
          <w:numId w:val="57"/>
        </w:numPr>
        <w:tabs>
          <w:tab w:val="left" w:pos="2518"/>
        </w:tabs>
        <w:spacing w:before="7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E65D0E" w:rsidRDefault="009F5DD6">
      <w:pPr>
        <w:pStyle w:val="a3"/>
        <w:tabs>
          <w:tab w:val="left" w:pos="2843"/>
          <w:tab w:val="left" w:pos="4253"/>
          <w:tab w:val="left" w:pos="5514"/>
          <w:tab w:val="left" w:pos="7706"/>
          <w:tab w:val="left" w:pos="10011"/>
          <w:tab w:val="left" w:pos="10403"/>
        </w:tabs>
        <w:spacing w:before="36" w:line="276" w:lineRule="auto"/>
        <w:ind w:right="261"/>
      </w:pPr>
      <w:r>
        <w:t>ориентация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современную</w:t>
      </w:r>
      <w:r>
        <w:rPr>
          <w:spacing w:val="52"/>
        </w:rPr>
        <w:t xml:space="preserve"> </w:t>
      </w:r>
      <w:r>
        <w:t>систему</w:t>
      </w:r>
      <w:r>
        <w:rPr>
          <w:spacing w:val="42"/>
        </w:rPr>
        <w:t xml:space="preserve"> </w:t>
      </w:r>
      <w:r>
        <w:t>научных</w:t>
      </w:r>
      <w:r>
        <w:rPr>
          <w:spacing w:val="52"/>
        </w:rPr>
        <w:t xml:space="preserve"> </w:t>
      </w:r>
      <w:r>
        <w:t>представлений</w:t>
      </w:r>
      <w:r>
        <w:rPr>
          <w:spacing w:val="50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закономерностях</w:t>
      </w:r>
      <w:r>
        <w:rPr>
          <w:spacing w:val="5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человека,природы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общества,взаимосвязях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 и</w:t>
      </w:r>
      <w:r>
        <w:rPr>
          <w:spacing w:val="1"/>
        </w:rPr>
        <w:t xml:space="preserve"> </w:t>
      </w:r>
      <w:r>
        <w:t>социальной средой,закономерностях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языка,овладение</w:t>
      </w:r>
      <w:r>
        <w:rPr>
          <w:spacing w:val="-57"/>
        </w:rPr>
        <w:t xml:space="preserve"> </w:t>
      </w:r>
      <w:r>
        <w:t>языковой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читательской</w:t>
      </w:r>
      <w:r>
        <w:rPr>
          <w:spacing w:val="26"/>
        </w:rPr>
        <w:t xml:space="preserve"> </w:t>
      </w:r>
      <w:r>
        <w:t>культурой,навыками</w:t>
      </w:r>
      <w:r>
        <w:rPr>
          <w:spacing w:val="26"/>
        </w:rPr>
        <w:t xml:space="preserve"> </w:t>
      </w:r>
      <w:r>
        <w:t>чтения</w:t>
      </w:r>
      <w:r>
        <w:rPr>
          <w:spacing w:val="25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средства</w:t>
      </w:r>
      <w:r>
        <w:rPr>
          <w:spacing w:val="24"/>
        </w:rPr>
        <w:t xml:space="preserve"> </w:t>
      </w:r>
      <w:r>
        <w:t>познания</w:t>
      </w:r>
      <w:r>
        <w:rPr>
          <w:spacing w:val="25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tab/>
        <w:t>основными</w:t>
      </w:r>
      <w:r>
        <w:tab/>
        <w:t>навыками</w:t>
      </w:r>
      <w:r>
        <w:tab/>
        <w:t>исследовательской</w:t>
      </w:r>
      <w:r>
        <w:tab/>
        <w:t>деятельности,установка</w:t>
      </w:r>
      <w:r>
        <w:tab/>
        <w:t>на</w:t>
      </w:r>
      <w:r>
        <w:rPr>
          <w:spacing w:val="1"/>
        </w:rPr>
        <w:t xml:space="preserve"> </w:t>
      </w:r>
      <w:r>
        <w:t xml:space="preserve">осмысление  </w:t>
      </w:r>
      <w:r>
        <w:rPr>
          <w:spacing w:val="13"/>
        </w:rPr>
        <w:t xml:space="preserve"> </w:t>
      </w:r>
      <w:r>
        <w:t xml:space="preserve">опыта,наблюдений,поступков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стремление  </w:t>
      </w:r>
      <w:r>
        <w:rPr>
          <w:spacing w:val="14"/>
        </w:rPr>
        <w:t xml:space="preserve"> </w:t>
      </w:r>
      <w:r>
        <w:t>совершенствовать</w:t>
      </w:r>
      <w:r>
        <w:tab/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 благополучия;</w:t>
      </w:r>
    </w:p>
    <w:p w:rsidR="00E65D0E" w:rsidRDefault="009F5DD6">
      <w:pPr>
        <w:pStyle w:val="Heading2"/>
        <w:numPr>
          <w:ilvl w:val="0"/>
          <w:numId w:val="57"/>
        </w:numPr>
        <w:tabs>
          <w:tab w:val="left" w:pos="2518"/>
        </w:tabs>
        <w:spacing w:line="276" w:lineRule="auto"/>
        <w:ind w:left="1543" w:right="703" w:firstLine="707"/>
      </w:pPr>
      <w:r>
        <w:t>адаптации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среды:</w:t>
      </w:r>
    </w:p>
    <w:p w:rsidR="00E65D0E" w:rsidRDefault="009F5DD6">
      <w:pPr>
        <w:pStyle w:val="a3"/>
        <w:spacing w:line="276" w:lineRule="auto"/>
        <w:ind w:right="263"/>
      </w:pPr>
      <w:r>
        <w:t>освоение обучающимися социального опыта,основных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ролей,норм и</w:t>
      </w:r>
      <w:r>
        <w:rPr>
          <w:spacing w:val="-57"/>
        </w:rPr>
        <w:t xml:space="preserve"> </w:t>
      </w:r>
      <w:r>
        <w:t>правил</w:t>
      </w:r>
      <w:r>
        <w:rPr>
          <w:spacing w:val="3"/>
        </w:rPr>
        <w:t xml:space="preserve"> </w:t>
      </w:r>
      <w:r>
        <w:t>общественного</w:t>
      </w:r>
      <w:r>
        <w:rPr>
          <w:spacing w:val="2"/>
        </w:rPr>
        <w:t xml:space="preserve"> </w:t>
      </w:r>
      <w:r>
        <w:t>поведения,форм</w:t>
      </w:r>
      <w:r>
        <w:rPr>
          <w:spacing w:val="2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группах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сообществах,</w:t>
      </w:r>
      <w:r>
        <w:rPr>
          <w:spacing w:val="-57"/>
        </w:rPr>
        <w:t xml:space="preserve"> </w:t>
      </w:r>
      <w:r>
        <w:t>включая</w:t>
      </w:r>
      <w:r>
        <w:rPr>
          <w:spacing w:val="21"/>
        </w:rPr>
        <w:t xml:space="preserve"> </w:t>
      </w:r>
      <w:r>
        <w:t>семью,группы,сформированные</w:t>
      </w:r>
      <w:r>
        <w:rPr>
          <w:spacing w:val="20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профессиональной</w:t>
      </w:r>
      <w:r>
        <w:rPr>
          <w:spacing w:val="22"/>
        </w:rPr>
        <w:t xml:space="preserve"> </w:t>
      </w:r>
      <w:r>
        <w:t>деятельности,а</w:t>
      </w:r>
      <w:r>
        <w:rPr>
          <w:spacing w:val="22"/>
        </w:rPr>
        <w:t xml:space="preserve"> </w:t>
      </w:r>
      <w:r>
        <w:t>также</w:t>
      </w:r>
      <w:r>
        <w:rPr>
          <w:spacing w:val="2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другой культурной</w:t>
      </w:r>
      <w:r>
        <w:rPr>
          <w:spacing w:val="-1"/>
        </w:rPr>
        <w:t xml:space="preserve"> </w:t>
      </w:r>
      <w:r>
        <w:t>среды;</w:t>
      </w:r>
    </w:p>
    <w:p w:rsidR="00E65D0E" w:rsidRDefault="009F5DD6">
      <w:pPr>
        <w:pStyle w:val="a3"/>
        <w:spacing w:line="276" w:lineRule="auto"/>
        <w:ind w:right="339"/>
      </w:pPr>
      <w:r>
        <w:t>потребность</w:t>
      </w:r>
      <w:r>
        <w:rPr>
          <w:spacing w:val="8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взаимодействии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условиях</w:t>
      </w:r>
      <w:r>
        <w:rPr>
          <w:spacing w:val="9"/>
        </w:rPr>
        <w:t xml:space="preserve"> </w:t>
      </w:r>
      <w:r>
        <w:t>неопределённости,открытость</w:t>
      </w:r>
      <w:r>
        <w:rPr>
          <w:spacing w:val="8"/>
        </w:rPr>
        <w:t xml:space="preserve"> </w:t>
      </w:r>
      <w:r>
        <w:t>опыту и</w:t>
      </w:r>
      <w:r>
        <w:rPr>
          <w:spacing w:val="-57"/>
        </w:rPr>
        <w:t xml:space="preserve"> </w:t>
      </w:r>
      <w:r>
        <w:t>знаниям</w:t>
      </w:r>
      <w:r>
        <w:rPr>
          <w:spacing w:val="59"/>
        </w:rPr>
        <w:t xml:space="preserve"> </w:t>
      </w:r>
      <w:r>
        <w:t>других,потребность</w:t>
      </w:r>
      <w:r>
        <w:rPr>
          <w:spacing w:val="3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действии</w:t>
      </w:r>
      <w:r>
        <w:rPr>
          <w:spacing w:val="2"/>
        </w:rPr>
        <w:t xml:space="preserve"> </w:t>
      </w:r>
      <w:r>
        <w:t>в  условиях</w:t>
      </w:r>
      <w:r>
        <w:rPr>
          <w:spacing w:val="3"/>
        </w:rPr>
        <w:t xml:space="preserve"> </w:t>
      </w:r>
      <w:r>
        <w:t>неопределённости,в</w:t>
      </w:r>
      <w:r>
        <w:rPr>
          <w:spacing w:val="59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уровня</w:t>
      </w:r>
      <w:r>
        <w:rPr>
          <w:spacing w:val="9"/>
        </w:rPr>
        <w:t xml:space="preserve"> </w:t>
      </w:r>
      <w:r>
        <w:t>своей</w:t>
      </w:r>
      <w:r>
        <w:rPr>
          <w:spacing w:val="9"/>
        </w:rPr>
        <w:t xml:space="preserve"> </w:t>
      </w:r>
      <w:r>
        <w:t>компетентности</w:t>
      </w:r>
      <w:r>
        <w:rPr>
          <w:spacing w:val="9"/>
        </w:rPr>
        <w:t xml:space="preserve"> </w:t>
      </w:r>
      <w:r>
        <w:t>через</w:t>
      </w:r>
      <w:r>
        <w:rPr>
          <w:spacing w:val="9"/>
        </w:rPr>
        <w:t xml:space="preserve"> </w:t>
      </w:r>
      <w:r>
        <w:t>практическую</w:t>
      </w:r>
      <w:r>
        <w:rPr>
          <w:spacing w:val="9"/>
        </w:rPr>
        <w:t xml:space="preserve"> </w:t>
      </w:r>
      <w:r>
        <w:t>деятельность,в</w:t>
      </w:r>
      <w:r>
        <w:rPr>
          <w:spacing w:val="8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 других</w:t>
      </w:r>
      <w:r>
        <w:rPr>
          <w:spacing w:val="1"/>
        </w:rPr>
        <w:t xml:space="preserve"> </w:t>
      </w:r>
      <w:r>
        <w:t>людей,получать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 знания,навыки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 других,необходимость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знаний,умений</w:t>
      </w:r>
      <w:r>
        <w:rPr>
          <w:spacing w:val="1"/>
        </w:rPr>
        <w:t xml:space="preserve"> </w:t>
      </w:r>
      <w:r>
        <w:t>связывать</w:t>
      </w:r>
      <w:r>
        <w:rPr>
          <w:spacing w:val="11"/>
        </w:rPr>
        <w:t xml:space="preserve"> </w:t>
      </w:r>
      <w:r>
        <w:t>образы,формулировать</w:t>
      </w:r>
      <w:r>
        <w:rPr>
          <w:spacing w:val="11"/>
        </w:rPr>
        <w:t xml:space="preserve"> </w:t>
      </w:r>
      <w:r>
        <w:t>идеи,понятия,гипотезы</w:t>
      </w:r>
      <w:r>
        <w:rPr>
          <w:spacing w:val="9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объектах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явлениях,в</w:t>
      </w:r>
      <w:r>
        <w:rPr>
          <w:spacing w:val="9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ранее</w:t>
      </w:r>
      <w:r>
        <w:rPr>
          <w:spacing w:val="32"/>
        </w:rPr>
        <w:t xml:space="preserve"> </w:t>
      </w:r>
      <w:r>
        <w:t>неизвестных,осознание</w:t>
      </w:r>
      <w:r>
        <w:rPr>
          <w:spacing w:val="32"/>
        </w:rPr>
        <w:t xml:space="preserve"> </w:t>
      </w:r>
      <w:r>
        <w:t>дефицита</w:t>
      </w:r>
      <w:r>
        <w:rPr>
          <w:spacing w:val="33"/>
        </w:rPr>
        <w:t xml:space="preserve"> </w:t>
      </w:r>
      <w:r>
        <w:t>собственных</w:t>
      </w:r>
      <w:r>
        <w:rPr>
          <w:spacing w:val="35"/>
        </w:rPr>
        <w:t xml:space="preserve"> </w:t>
      </w:r>
      <w:r>
        <w:t>знаний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планирование</w:t>
      </w:r>
      <w:r>
        <w:rPr>
          <w:spacing w:val="21"/>
        </w:rPr>
        <w:t xml:space="preserve"> </w:t>
      </w:r>
      <w:r>
        <w:t>своего</w:t>
      </w:r>
      <w:r>
        <w:rPr>
          <w:spacing w:val="22"/>
        </w:rPr>
        <w:t xml:space="preserve"> </w:t>
      </w:r>
      <w:r>
        <w:t>развития,умение</w:t>
      </w:r>
      <w:r>
        <w:rPr>
          <w:spacing w:val="21"/>
        </w:rPr>
        <w:t xml:space="preserve"> </w:t>
      </w:r>
      <w:r>
        <w:t>оперировать</w:t>
      </w:r>
      <w:r>
        <w:rPr>
          <w:spacing w:val="24"/>
        </w:rPr>
        <w:t xml:space="preserve"> </w:t>
      </w:r>
      <w:r>
        <w:t>основными</w:t>
      </w:r>
      <w:r>
        <w:rPr>
          <w:spacing w:val="21"/>
        </w:rPr>
        <w:t xml:space="preserve"> </w:t>
      </w:r>
      <w:r>
        <w:t>понятиями,терминами</w:t>
      </w:r>
      <w:r>
        <w:rPr>
          <w:spacing w:val="2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области</w:t>
      </w:r>
      <w:r>
        <w:rPr>
          <w:spacing w:val="28"/>
        </w:rPr>
        <w:t xml:space="preserve"> </w:t>
      </w:r>
      <w:r>
        <w:t>концепции</w:t>
      </w:r>
      <w:r>
        <w:rPr>
          <w:spacing w:val="31"/>
        </w:rPr>
        <w:t xml:space="preserve"> </w:t>
      </w:r>
      <w:r>
        <w:t>устойчивого</w:t>
      </w:r>
      <w:r>
        <w:rPr>
          <w:spacing w:val="27"/>
        </w:rPr>
        <w:t xml:space="preserve"> </w:t>
      </w:r>
      <w:r>
        <w:t>развития,анализировать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выявлять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380" w:firstLine="0"/>
        <w:jc w:val="both"/>
      </w:pPr>
      <w:r>
        <w:lastRenderedPageBreak/>
        <w:t>взаимосвязь природы,общества и экономики,оценивать свои действия с учётом влияния</w:t>
      </w:r>
      <w:r>
        <w:rPr>
          <w:spacing w:val="1"/>
        </w:rPr>
        <w:t xml:space="preserve"> </w:t>
      </w:r>
      <w:r>
        <w:t>на окружающую среду,достижения целей и преодоления вызовов,возможных глобальных</w:t>
      </w:r>
      <w:r>
        <w:rPr>
          <w:spacing w:val="-57"/>
        </w:rPr>
        <w:t xml:space="preserve"> </w:t>
      </w:r>
      <w:r>
        <w:t>последствий;</w:t>
      </w:r>
    </w:p>
    <w:p w:rsidR="00E65D0E" w:rsidRDefault="009F5DD6">
      <w:pPr>
        <w:pStyle w:val="a3"/>
        <w:spacing w:before="1" w:line="276" w:lineRule="auto"/>
        <w:ind w:right="327"/>
      </w:pPr>
      <w:r>
        <w:t>способность осознавать стрессовую ситуацию,оценивать происходящие изменения</w:t>
      </w:r>
      <w:r>
        <w:rPr>
          <w:spacing w:val="-5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последствия,опираясь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жизненный,речевой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читательский</w:t>
      </w:r>
      <w:r>
        <w:rPr>
          <w:spacing w:val="26"/>
        </w:rPr>
        <w:t xml:space="preserve"> </w:t>
      </w:r>
      <w:r>
        <w:t>опыт,воспринимать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0"/>
        </w:rPr>
        <w:t xml:space="preserve"> </w:t>
      </w:r>
      <w:r>
        <w:t>ситуацию</w:t>
      </w:r>
      <w:r>
        <w:rPr>
          <w:spacing w:val="10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вызов,требующий</w:t>
      </w:r>
      <w:r>
        <w:rPr>
          <w:spacing w:val="11"/>
        </w:rPr>
        <w:t xml:space="preserve"> </w:t>
      </w:r>
      <w:r>
        <w:t>контрмер;оценивать</w:t>
      </w:r>
      <w:r>
        <w:rPr>
          <w:spacing w:val="11"/>
        </w:rPr>
        <w:t xml:space="preserve"> </w:t>
      </w:r>
      <w:r>
        <w:t>ситуацию</w:t>
      </w:r>
      <w:r>
        <w:rPr>
          <w:spacing w:val="10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28"/>
        </w:rPr>
        <w:t xml:space="preserve"> </w:t>
      </w:r>
      <w:r>
        <w:t>принимаемые</w:t>
      </w:r>
      <w:r>
        <w:rPr>
          <w:spacing w:val="28"/>
        </w:rPr>
        <w:t xml:space="preserve"> </w:t>
      </w:r>
      <w:r>
        <w:t>решения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действия;формулировать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оценивать</w:t>
      </w:r>
      <w:r>
        <w:rPr>
          <w:spacing w:val="31"/>
        </w:rPr>
        <w:t xml:space="preserve"> </w:t>
      </w:r>
      <w:r>
        <w:t>риски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последствия,формировать</w:t>
      </w:r>
      <w:r>
        <w:rPr>
          <w:spacing w:val="1"/>
        </w:rPr>
        <w:t xml:space="preserve"> </w:t>
      </w:r>
      <w:r>
        <w:t>опыт,уметь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быть готовым</w:t>
      </w:r>
      <w:r>
        <w:rPr>
          <w:spacing w:val="-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 отсутствие</w:t>
      </w:r>
      <w:r>
        <w:rPr>
          <w:spacing w:val="-2"/>
        </w:rPr>
        <w:t xml:space="preserve"> </w:t>
      </w:r>
      <w:r>
        <w:t>гарантий</w:t>
      </w:r>
      <w:r>
        <w:rPr>
          <w:spacing w:val="3"/>
        </w:rPr>
        <w:t xml:space="preserve"> </w:t>
      </w:r>
      <w:r>
        <w:t>успеха.</w:t>
      </w:r>
    </w:p>
    <w:p w:rsidR="00E65D0E" w:rsidRDefault="009F5DD6">
      <w:pPr>
        <w:pStyle w:val="Heading1"/>
        <w:spacing w:before="6"/>
        <w:ind w:left="1543"/>
        <w:jc w:val="both"/>
      </w:pPr>
      <w:r>
        <w:t>МЕТАПРЕДМЕТНЫЕ</w:t>
      </w:r>
      <w:r>
        <w:rPr>
          <w:spacing w:val="-3"/>
        </w:rPr>
        <w:t xml:space="preserve"> </w:t>
      </w:r>
      <w:r>
        <w:t>РЕЗУЛЬТАТЫ</w:t>
      </w:r>
    </w:p>
    <w:p w:rsidR="00E65D0E" w:rsidRDefault="009F5DD6">
      <w:pPr>
        <w:pStyle w:val="a3"/>
        <w:tabs>
          <w:tab w:val="left" w:pos="2663"/>
          <w:tab w:val="left" w:pos="3363"/>
          <w:tab w:val="left" w:pos="4284"/>
          <w:tab w:val="left" w:pos="5318"/>
          <w:tab w:val="left" w:pos="6143"/>
          <w:tab w:val="left" w:pos="7128"/>
          <w:tab w:val="left" w:pos="7645"/>
          <w:tab w:val="left" w:pos="8246"/>
          <w:tab w:val="left" w:pos="9681"/>
        </w:tabs>
        <w:spacing w:before="36" w:line="276" w:lineRule="auto"/>
        <w:ind w:right="258"/>
      </w:pPr>
      <w:r>
        <w:t>В</w:t>
      </w:r>
      <w:r>
        <w:rPr>
          <w:spacing w:val="17"/>
        </w:rPr>
        <w:t xml:space="preserve"> </w:t>
      </w:r>
      <w:r>
        <w:t>результате</w:t>
      </w:r>
      <w:r>
        <w:rPr>
          <w:spacing w:val="18"/>
        </w:rPr>
        <w:t xml:space="preserve"> </w:t>
      </w:r>
      <w:r>
        <w:t>изучения</w:t>
      </w:r>
      <w:r>
        <w:rPr>
          <w:spacing w:val="23"/>
        </w:rPr>
        <w:t xml:space="preserve"> </w:t>
      </w:r>
      <w:r>
        <w:t>русского</w:t>
      </w:r>
      <w:r>
        <w:rPr>
          <w:spacing w:val="19"/>
        </w:rPr>
        <w:t xml:space="preserve"> </w:t>
      </w:r>
      <w:r>
        <w:t>языка</w:t>
      </w:r>
      <w:r>
        <w:rPr>
          <w:spacing w:val="18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уровне</w:t>
      </w:r>
      <w:r>
        <w:rPr>
          <w:spacing w:val="18"/>
        </w:rPr>
        <w:t xml:space="preserve"> </w:t>
      </w:r>
      <w:r>
        <w:t>основного</w:t>
      </w:r>
      <w:r>
        <w:rPr>
          <w:spacing w:val="19"/>
        </w:rPr>
        <w:t xml:space="preserve"> </w:t>
      </w:r>
      <w:r>
        <w:t>общего</w:t>
      </w:r>
      <w:r>
        <w:rPr>
          <w:spacing w:val="20"/>
        </w:rPr>
        <w:t xml:space="preserve"> </w:t>
      </w:r>
      <w:r>
        <w:t>образования</w:t>
      </w:r>
      <w:r>
        <w:rPr>
          <w:spacing w:val="24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метапредметные</w:t>
      </w:r>
      <w:r>
        <w:tab/>
      </w:r>
      <w:r>
        <w:rPr>
          <w:spacing w:val="-1"/>
        </w:rPr>
        <w:t>результаты: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tab/>
        <w:t>действия,регулятивные</w:t>
      </w:r>
      <w:r>
        <w:tab/>
        <w:t>универсальные</w:t>
      </w:r>
      <w:r>
        <w:tab/>
        <w:t>учебные</w:t>
      </w:r>
      <w:r>
        <w:tab/>
        <w:t>действия,совместная</w:t>
      </w:r>
      <w:r>
        <w:rPr>
          <w:spacing w:val="1"/>
        </w:rPr>
        <w:t xml:space="preserve"> </w:t>
      </w:r>
      <w:r>
        <w:t>деятельность.</w:t>
      </w:r>
    </w:p>
    <w:p w:rsidR="00E65D0E" w:rsidRDefault="009F5DD6">
      <w:pPr>
        <w:ind w:left="2251"/>
        <w:rPr>
          <w:b/>
          <w:sz w:val="24"/>
        </w:rPr>
      </w:pPr>
      <w:r>
        <w:rPr>
          <w:sz w:val="24"/>
        </w:rPr>
        <w:t>У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0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базовые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действия</w:t>
      </w:r>
    </w:p>
    <w:p w:rsidR="00E65D0E" w:rsidRDefault="009F5DD6">
      <w:pPr>
        <w:pStyle w:val="a3"/>
        <w:spacing w:before="41"/>
        <w:ind w:firstLine="0"/>
      </w:pP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65D0E" w:rsidRDefault="009F5DD6">
      <w:pPr>
        <w:pStyle w:val="a3"/>
        <w:spacing w:before="43" w:line="276" w:lineRule="auto"/>
        <w:ind w:right="363"/>
        <w:jc w:val="both"/>
      </w:pPr>
      <w:r>
        <w:t>выявлять и характеризовать существенные признаки языковых единиц,языковых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E65D0E" w:rsidRDefault="009F5DD6">
      <w:pPr>
        <w:pStyle w:val="a3"/>
        <w:spacing w:line="276" w:lineRule="auto"/>
        <w:ind w:right="345"/>
        <w:jc w:val="both"/>
      </w:pPr>
      <w:r>
        <w:t>устанавливать существенный признак классификации языковых единиц(явлений),</w:t>
      </w:r>
      <w:r>
        <w:rPr>
          <w:spacing w:val="1"/>
        </w:rPr>
        <w:t xml:space="preserve"> </w:t>
      </w:r>
      <w:r>
        <w:t>основания для обобщения и сравнения,критерии проводимого анализа,классифицировать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единицы по существенному</w:t>
      </w:r>
      <w:r>
        <w:rPr>
          <w:spacing w:val="-5"/>
        </w:rPr>
        <w:t xml:space="preserve"> </w:t>
      </w:r>
      <w:r>
        <w:t>признаку;</w:t>
      </w:r>
    </w:p>
    <w:p w:rsidR="00E65D0E" w:rsidRDefault="009F5DD6">
      <w:pPr>
        <w:pStyle w:val="a3"/>
        <w:spacing w:line="276" w:lineRule="auto"/>
        <w:ind w:right="374"/>
        <w:jc w:val="both"/>
      </w:pPr>
      <w:r>
        <w:t>выявлять закономерности и противоречия в рассматриваемых фактах,данных и</w:t>
      </w:r>
      <w:r>
        <w:rPr>
          <w:spacing w:val="1"/>
        </w:rPr>
        <w:t xml:space="preserve"> </w:t>
      </w:r>
      <w:r>
        <w:t>наблюдениях,предлагать</w:t>
      </w:r>
      <w:r>
        <w:rPr>
          <w:spacing w:val="-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E65D0E" w:rsidRDefault="009F5DD6">
      <w:pPr>
        <w:pStyle w:val="a3"/>
        <w:spacing w:line="276" w:lineRule="auto"/>
        <w:ind w:right="381"/>
        <w:jc w:val="both"/>
      </w:pPr>
      <w:r>
        <w:t>выявлять дефицит информации текста,необходимой для решения 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E65D0E" w:rsidRDefault="009F5DD6">
      <w:pPr>
        <w:pStyle w:val="a3"/>
        <w:spacing w:line="276" w:lineRule="auto"/>
        <w:ind w:right="342"/>
        <w:jc w:val="both"/>
      </w:pPr>
      <w:r>
        <w:t>выявлять причинно-следственные связи при изучении языковых процессов,делать</w:t>
      </w:r>
      <w:r>
        <w:rPr>
          <w:spacing w:val="1"/>
        </w:rPr>
        <w:t xml:space="preserve"> </w:t>
      </w:r>
      <w:r>
        <w:t>выводы с использованием дедуктивных и индуктивных умозаключений,умозаключений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аналогии,формулировать</w:t>
      </w:r>
      <w:r>
        <w:rPr>
          <w:spacing w:val="1"/>
        </w:rPr>
        <w:t xml:space="preserve"> </w:t>
      </w:r>
      <w:r>
        <w:t>гипотезы о взаимосвязях;</w:t>
      </w:r>
    </w:p>
    <w:p w:rsidR="00E65D0E" w:rsidRDefault="009F5DD6">
      <w:pPr>
        <w:pStyle w:val="a3"/>
        <w:spacing w:line="276" w:lineRule="auto"/>
      </w:pPr>
      <w:r>
        <w:t>самостоятельно</w:t>
      </w:r>
      <w:r>
        <w:rPr>
          <w:spacing w:val="36"/>
        </w:rPr>
        <w:t xml:space="preserve"> </w:t>
      </w:r>
      <w:r>
        <w:t>выбирать</w:t>
      </w:r>
      <w:r>
        <w:rPr>
          <w:spacing w:val="37"/>
        </w:rPr>
        <w:t xml:space="preserve"> </w:t>
      </w:r>
      <w:r>
        <w:t>способ</w:t>
      </w:r>
      <w:r>
        <w:rPr>
          <w:spacing w:val="37"/>
        </w:rPr>
        <w:t xml:space="preserve"> </w:t>
      </w:r>
      <w:r>
        <w:t>решения</w:t>
      </w:r>
      <w:r>
        <w:rPr>
          <w:spacing w:val="38"/>
        </w:rPr>
        <w:t xml:space="preserve"> </w:t>
      </w:r>
      <w:r>
        <w:t>учебной</w:t>
      </w:r>
      <w:r>
        <w:rPr>
          <w:spacing w:val="38"/>
        </w:rPr>
        <w:t xml:space="preserve"> </w:t>
      </w:r>
      <w:r>
        <w:t>задачи</w:t>
      </w:r>
      <w:r>
        <w:rPr>
          <w:spacing w:val="37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работе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типами</w:t>
      </w:r>
      <w:r>
        <w:rPr>
          <w:spacing w:val="13"/>
        </w:rPr>
        <w:t xml:space="preserve"> </w:t>
      </w:r>
      <w:r>
        <w:t>текстов,разными</w:t>
      </w:r>
      <w:r>
        <w:rPr>
          <w:spacing w:val="15"/>
        </w:rPr>
        <w:t xml:space="preserve"> </w:t>
      </w:r>
      <w:r>
        <w:t>единицами</w:t>
      </w:r>
      <w:r>
        <w:rPr>
          <w:spacing w:val="15"/>
        </w:rPr>
        <w:t xml:space="preserve"> </w:t>
      </w:r>
      <w:r>
        <w:t>языка,сравнивая</w:t>
      </w:r>
      <w:r>
        <w:rPr>
          <w:spacing w:val="14"/>
        </w:rPr>
        <w:t xml:space="preserve"> </w:t>
      </w:r>
      <w:r>
        <w:t>варианты</w:t>
      </w:r>
      <w:r>
        <w:rPr>
          <w:spacing w:val="14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оптимальный</w:t>
      </w:r>
      <w:r>
        <w:rPr>
          <w:spacing w:val="-1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самостоятельно выделенных критериев.</w:t>
      </w:r>
    </w:p>
    <w:p w:rsidR="00E65D0E" w:rsidRDefault="009F5DD6">
      <w:pPr>
        <w:spacing w:line="276" w:lineRule="auto"/>
        <w:ind w:left="1543" w:firstLine="707"/>
        <w:rPr>
          <w:sz w:val="24"/>
        </w:rPr>
      </w:pP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базовые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E65D0E" w:rsidRDefault="009F5DD6">
      <w:pPr>
        <w:pStyle w:val="a3"/>
        <w:spacing w:before="1" w:line="276" w:lineRule="auto"/>
      </w:pPr>
      <w:r>
        <w:t>использовать</w:t>
      </w:r>
      <w:r>
        <w:rPr>
          <w:spacing w:val="-2"/>
        </w:rPr>
        <w:t xml:space="preserve"> </w:t>
      </w:r>
      <w:r>
        <w:t>вопросы</w:t>
      </w:r>
      <w:r>
        <w:rPr>
          <w:spacing w:val="59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исследовательский</w:t>
      </w:r>
      <w:r>
        <w:rPr>
          <w:spacing w:val="2"/>
        </w:rPr>
        <w:t xml:space="preserve"> </w:t>
      </w:r>
      <w:r>
        <w:t>инструмент</w:t>
      </w:r>
      <w:r>
        <w:rPr>
          <w:spacing w:val="2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  языковом</w:t>
      </w:r>
      <w:r>
        <w:rPr>
          <w:spacing w:val="-57"/>
        </w:rPr>
        <w:t xml:space="preserve"> </w:t>
      </w:r>
      <w:r>
        <w:t>образовании;</w:t>
      </w:r>
    </w:p>
    <w:p w:rsidR="00E65D0E" w:rsidRDefault="009F5DD6">
      <w:pPr>
        <w:pStyle w:val="a3"/>
        <w:tabs>
          <w:tab w:val="left" w:pos="4052"/>
          <w:tab w:val="left" w:pos="6667"/>
          <w:tab w:val="left" w:pos="8452"/>
          <w:tab w:val="left" w:pos="9335"/>
          <w:tab w:val="left" w:pos="10551"/>
        </w:tabs>
        <w:spacing w:line="276" w:lineRule="auto"/>
        <w:ind w:right="478"/>
      </w:pPr>
      <w:r>
        <w:t>формулировать</w:t>
      </w:r>
      <w:r>
        <w:tab/>
        <w:t>вопросы,фиксирующие</w:t>
      </w:r>
      <w:r>
        <w:tab/>
        <w:t>несоответствие</w:t>
      </w:r>
      <w:r>
        <w:tab/>
        <w:t>между</w:t>
      </w:r>
      <w:r>
        <w:tab/>
        <w:t>реальным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желательным</w:t>
      </w:r>
      <w:r>
        <w:rPr>
          <w:spacing w:val="-4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ситуации,и</w:t>
      </w:r>
      <w:r>
        <w:rPr>
          <w:spacing w:val="-2"/>
        </w:rPr>
        <w:t xml:space="preserve"> </w:t>
      </w:r>
      <w:r>
        <w:t>самостоятельно устанавливать</w:t>
      </w:r>
      <w:r>
        <w:rPr>
          <w:spacing w:val="-1"/>
        </w:rPr>
        <w:t xml:space="preserve"> </w:t>
      </w:r>
      <w:r>
        <w:t>искомое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:rsidR="00E65D0E" w:rsidRDefault="009F5DD6">
      <w:pPr>
        <w:pStyle w:val="a3"/>
        <w:spacing w:line="276" w:lineRule="auto"/>
      </w:pPr>
      <w:r>
        <w:t>формировать</w:t>
      </w:r>
      <w:r>
        <w:rPr>
          <w:spacing w:val="1"/>
        </w:rPr>
        <w:t xml:space="preserve"> </w:t>
      </w:r>
      <w:r>
        <w:t>гипотезу об 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 и</w:t>
      </w:r>
      <w:r>
        <w:rPr>
          <w:spacing w:val="1"/>
        </w:rPr>
        <w:t xml:space="preserve"> </w:t>
      </w:r>
      <w:r>
        <w:t>суждений других,</w:t>
      </w:r>
      <w:r>
        <w:rPr>
          <w:spacing w:val="-57"/>
        </w:rPr>
        <w:t xml:space="preserve"> </w:t>
      </w:r>
      <w:r>
        <w:t>аргументировать свою позицию,мнение;</w:t>
      </w:r>
    </w:p>
    <w:p w:rsidR="00E65D0E" w:rsidRDefault="009F5DD6">
      <w:pPr>
        <w:pStyle w:val="a3"/>
        <w:spacing w:line="276" w:lineRule="auto"/>
        <w:ind w:left="2251" w:firstLine="0"/>
      </w:pPr>
      <w:r>
        <w:t>составлять алгоритм действий и использовать его для решения учебных задач;</w:t>
      </w:r>
      <w:r>
        <w:rPr>
          <w:spacing w:val="1"/>
        </w:rPr>
        <w:t xml:space="preserve"> </w:t>
      </w:r>
      <w:r>
        <w:t>проводить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самостоятельно</w:t>
      </w:r>
      <w:r>
        <w:rPr>
          <w:spacing w:val="55"/>
        </w:rPr>
        <w:t xml:space="preserve"> </w:t>
      </w:r>
      <w:r>
        <w:t>составленному</w:t>
      </w:r>
      <w:r>
        <w:rPr>
          <w:spacing w:val="53"/>
        </w:rPr>
        <w:t xml:space="preserve"> </w:t>
      </w:r>
      <w:r>
        <w:t>плану</w:t>
      </w:r>
      <w:r>
        <w:rPr>
          <w:spacing w:val="49"/>
        </w:rPr>
        <w:t xml:space="preserve"> </w:t>
      </w:r>
      <w:r>
        <w:t>небольшое</w:t>
      </w:r>
      <w:r>
        <w:rPr>
          <w:spacing w:val="54"/>
        </w:rPr>
        <w:t xml:space="preserve"> </w:t>
      </w:r>
      <w:r>
        <w:t>исследование</w:t>
      </w:r>
      <w:r>
        <w:rPr>
          <w:spacing w:val="55"/>
        </w:rPr>
        <w:t xml:space="preserve"> </w:t>
      </w:r>
      <w:r>
        <w:t>по</w:t>
      </w:r>
    </w:p>
    <w:p w:rsidR="00E65D0E" w:rsidRDefault="009F5DD6">
      <w:pPr>
        <w:pStyle w:val="a3"/>
        <w:spacing w:line="276" w:lineRule="auto"/>
        <w:ind w:right="368" w:firstLine="0"/>
      </w:pPr>
      <w:r>
        <w:t>установлению</w:t>
      </w:r>
      <w:r>
        <w:rPr>
          <w:spacing w:val="3"/>
        </w:rPr>
        <w:t xml:space="preserve"> </w:t>
      </w:r>
      <w:r>
        <w:t>особенностей</w:t>
      </w:r>
      <w:r>
        <w:rPr>
          <w:spacing w:val="6"/>
        </w:rPr>
        <w:t xml:space="preserve"> </w:t>
      </w:r>
      <w:r>
        <w:t>языковых</w:t>
      </w:r>
      <w:r>
        <w:rPr>
          <w:spacing w:val="6"/>
        </w:rPr>
        <w:t xml:space="preserve"> </w:t>
      </w:r>
      <w:r>
        <w:t>единиц,процессов,причинно-следственных</w:t>
      </w:r>
      <w:r>
        <w:rPr>
          <w:spacing w:val="5"/>
        </w:rPr>
        <w:t xml:space="preserve"> </w:t>
      </w:r>
      <w:r>
        <w:t>связей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 объектов между</w:t>
      </w:r>
      <w:r>
        <w:rPr>
          <w:spacing w:val="-5"/>
        </w:rPr>
        <w:t xml:space="preserve"> </w:t>
      </w:r>
      <w:r>
        <w:t>собой;</w:t>
      </w:r>
    </w:p>
    <w:p w:rsidR="00E65D0E" w:rsidRDefault="009F5DD6">
      <w:pPr>
        <w:pStyle w:val="a3"/>
        <w:spacing w:line="276" w:lineRule="auto"/>
      </w:pPr>
      <w:r>
        <w:t>оценивать</w:t>
      </w:r>
      <w:r>
        <w:rPr>
          <w:spacing w:val="4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применимость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достоверность</w:t>
      </w:r>
      <w:r>
        <w:rPr>
          <w:spacing w:val="3"/>
        </w:rPr>
        <w:t xml:space="preserve"> </w:t>
      </w:r>
      <w:r>
        <w:t>информацию,полученную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исследования(эксперимента);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262"/>
      </w:pPr>
      <w:r>
        <w:lastRenderedPageBreak/>
        <w:t>самостоятельно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7"/>
        </w:rPr>
        <w:t xml:space="preserve"> </w:t>
      </w:r>
      <w:r>
        <w:t>обобщения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выводы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результатам</w:t>
      </w:r>
      <w:r>
        <w:rPr>
          <w:spacing w:val="6"/>
        </w:rPr>
        <w:t xml:space="preserve"> </w:t>
      </w:r>
      <w:r>
        <w:t>проведённого</w:t>
      </w:r>
      <w:r>
        <w:rPr>
          <w:spacing w:val="-57"/>
        </w:rPr>
        <w:t xml:space="preserve"> </w:t>
      </w:r>
      <w:r>
        <w:t>наблюдения,исследования,владеть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 обобщений;</w:t>
      </w:r>
    </w:p>
    <w:p w:rsidR="00E65D0E" w:rsidRDefault="009F5DD6">
      <w:pPr>
        <w:pStyle w:val="a3"/>
        <w:tabs>
          <w:tab w:val="left" w:pos="4069"/>
          <w:tab w:val="left" w:pos="5390"/>
          <w:tab w:val="left" w:pos="6813"/>
          <w:tab w:val="left" w:pos="7920"/>
          <w:tab w:val="left" w:pos="10108"/>
          <w:tab w:val="left" w:pos="10439"/>
        </w:tabs>
        <w:spacing w:before="1" w:line="276" w:lineRule="auto"/>
        <w:ind w:right="325"/>
      </w:pPr>
      <w:r>
        <w:t>прогнозировать</w:t>
      </w:r>
      <w:r>
        <w:tab/>
        <w:t>возможное</w:t>
      </w:r>
      <w:r>
        <w:tab/>
        <w:t>дальнейшее</w:t>
      </w:r>
      <w:r>
        <w:tab/>
        <w:t>развитие</w:t>
      </w:r>
      <w:r>
        <w:tab/>
        <w:t>процессов,событий</w:t>
      </w:r>
      <w:r>
        <w:tab/>
        <w:t>и</w:t>
      </w:r>
      <w:r>
        <w:tab/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аналогичных</w:t>
      </w:r>
      <w:r>
        <w:rPr>
          <w:spacing w:val="5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сходных</w:t>
      </w:r>
      <w:r>
        <w:rPr>
          <w:spacing w:val="5"/>
        </w:rPr>
        <w:t xml:space="preserve"> </w:t>
      </w:r>
      <w:r>
        <w:t>ситуациях,а</w:t>
      </w:r>
      <w:r>
        <w:rPr>
          <w:spacing w:val="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4"/>
        </w:rPr>
        <w:t xml:space="preserve"> </w:t>
      </w:r>
      <w:r>
        <w:t>предположения</w:t>
      </w:r>
      <w:r>
        <w:rPr>
          <w:spacing w:val="3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 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E65D0E" w:rsidRDefault="009F5DD6">
      <w:pPr>
        <w:tabs>
          <w:tab w:val="left" w:pos="2680"/>
          <w:tab w:val="left" w:pos="4429"/>
          <w:tab w:val="left" w:pos="5278"/>
          <w:tab w:val="left" w:pos="7067"/>
          <w:tab w:val="left" w:pos="9296"/>
          <w:tab w:val="left" w:pos="10531"/>
        </w:tabs>
        <w:spacing w:before="1" w:line="276" w:lineRule="auto"/>
        <w:ind w:left="1543" w:right="519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b/>
          <w:sz w:val="24"/>
        </w:rPr>
        <w:t>умения</w:t>
      </w:r>
      <w:r>
        <w:rPr>
          <w:b/>
          <w:sz w:val="24"/>
        </w:rPr>
        <w:tab/>
        <w:t>работать</w:t>
      </w:r>
      <w:r>
        <w:rPr>
          <w:b/>
          <w:sz w:val="24"/>
        </w:rPr>
        <w:tab/>
      </w:r>
      <w:r>
        <w:rPr>
          <w:b/>
          <w:spacing w:val="-4"/>
          <w:sz w:val="24"/>
        </w:rPr>
        <w:t>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информацией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E65D0E" w:rsidRDefault="009F5DD6">
      <w:pPr>
        <w:pStyle w:val="a3"/>
        <w:spacing w:line="278" w:lineRule="auto"/>
      </w:pPr>
      <w:r>
        <w:t>применять</w:t>
      </w:r>
      <w:r>
        <w:rPr>
          <w:spacing w:val="36"/>
        </w:rPr>
        <w:t xml:space="preserve"> </w:t>
      </w:r>
      <w:r>
        <w:t>различные</w:t>
      </w:r>
      <w:r>
        <w:rPr>
          <w:spacing w:val="33"/>
        </w:rPr>
        <w:t xml:space="preserve"> </w:t>
      </w:r>
      <w:r>
        <w:t>методы,инструменты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запросы</w:t>
      </w:r>
      <w:r>
        <w:rPr>
          <w:spacing w:val="34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поиске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E65D0E" w:rsidRDefault="009F5DD6">
      <w:pPr>
        <w:pStyle w:val="a3"/>
        <w:tabs>
          <w:tab w:val="left" w:pos="7941"/>
          <w:tab w:val="left" w:pos="8289"/>
        </w:tabs>
        <w:spacing w:line="276" w:lineRule="auto"/>
        <w:ind w:right="927"/>
      </w:pPr>
      <w:r>
        <w:t>выбирать,анализировать,интерпретировать,обобщать</w:t>
      </w:r>
      <w:r>
        <w:tab/>
        <w:t>и</w:t>
      </w:r>
      <w:r>
        <w:tab/>
      </w:r>
      <w:r>
        <w:rPr>
          <w:spacing w:val="-1"/>
        </w:rPr>
        <w:t>систематизировать</w:t>
      </w:r>
      <w:r>
        <w:rPr>
          <w:spacing w:val="-57"/>
        </w:rPr>
        <w:t xml:space="preserve"> </w:t>
      </w:r>
      <w:r>
        <w:t>информацию,представленную</w:t>
      </w:r>
      <w:r>
        <w:rPr>
          <w:spacing w:val="-1"/>
        </w:rPr>
        <w:t xml:space="preserve"> </w:t>
      </w:r>
      <w:r>
        <w:t>в текстах,таблицах,схемах;</w:t>
      </w:r>
    </w:p>
    <w:p w:rsidR="00E65D0E" w:rsidRDefault="009F5DD6">
      <w:pPr>
        <w:pStyle w:val="a3"/>
        <w:spacing w:line="276" w:lineRule="auto"/>
        <w:ind w:right="260"/>
        <w:jc w:val="both"/>
      </w:pPr>
      <w:r>
        <w:t>использовать различные виды аудирования и чтения для оценки текста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информации с</w:t>
      </w:r>
      <w:r>
        <w:rPr>
          <w:spacing w:val="-4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E65D0E" w:rsidRDefault="009F5DD6">
      <w:pPr>
        <w:pStyle w:val="a3"/>
        <w:spacing w:line="276" w:lineRule="auto"/>
      </w:pPr>
      <w:r>
        <w:t>использовать</w:t>
      </w:r>
      <w:r>
        <w:rPr>
          <w:spacing w:val="22"/>
        </w:rPr>
        <w:t xml:space="preserve"> </w:t>
      </w:r>
      <w:r>
        <w:t>смысловое</w:t>
      </w:r>
      <w:r>
        <w:rPr>
          <w:spacing w:val="19"/>
        </w:rPr>
        <w:t xml:space="preserve"> </w:t>
      </w:r>
      <w:r>
        <w:t>чтение</w:t>
      </w:r>
      <w:r>
        <w:rPr>
          <w:spacing w:val="19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извлечения,обобщения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систематизации</w:t>
      </w:r>
      <w:r>
        <w:rPr>
          <w:spacing w:val="-57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</w:p>
    <w:p w:rsidR="00E65D0E" w:rsidRDefault="009F5DD6">
      <w:pPr>
        <w:pStyle w:val="a3"/>
        <w:spacing w:line="276" w:lineRule="auto"/>
      </w:pPr>
      <w:r>
        <w:t>находить</w:t>
      </w:r>
      <w:r>
        <w:rPr>
          <w:spacing w:val="19"/>
        </w:rPr>
        <w:t xml:space="preserve"> </w:t>
      </w:r>
      <w:r>
        <w:t>сходные</w:t>
      </w:r>
      <w:r>
        <w:rPr>
          <w:spacing w:val="18"/>
        </w:rPr>
        <w:t xml:space="preserve"> </w:t>
      </w:r>
      <w:r>
        <w:t>аргументы(подтверждающие</w:t>
      </w:r>
      <w:r>
        <w:rPr>
          <w:spacing w:val="19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опровергающие</w:t>
      </w:r>
      <w:r>
        <w:rPr>
          <w:spacing w:val="19"/>
        </w:rPr>
        <w:t xml:space="preserve"> </w:t>
      </w:r>
      <w:r>
        <w:t>одну</w:t>
      </w:r>
      <w:r>
        <w:rPr>
          <w:spacing w:val="1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ту</w:t>
      </w:r>
      <w:r>
        <w:rPr>
          <w:spacing w:val="16"/>
        </w:rPr>
        <w:t xml:space="preserve"> </w:t>
      </w:r>
      <w:r>
        <w:t>же</w:t>
      </w:r>
      <w:r>
        <w:rPr>
          <w:spacing w:val="-57"/>
        </w:rPr>
        <w:t xml:space="preserve"> </w:t>
      </w:r>
      <w:r>
        <w:t>идею,версию)в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E65D0E" w:rsidRDefault="009F5DD6">
      <w:pPr>
        <w:pStyle w:val="a3"/>
        <w:spacing w:line="276" w:lineRule="auto"/>
      </w:pPr>
      <w:r>
        <w:t>самостоятельно</w:t>
      </w:r>
      <w:r>
        <w:rPr>
          <w:spacing w:val="23"/>
        </w:rPr>
        <w:t xml:space="preserve"> </w:t>
      </w:r>
      <w:r>
        <w:t>выбирать</w:t>
      </w:r>
      <w:r>
        <w:rPr>
          <w:spacing w:val="25"/>
        </w:rPr>
        <w:t xml:space="preserve"> </w:t>
      </w:r>
      <w:r>
        <w:t>оптимальную</w:t>
      </w:r>
      <w:r>
        <w:rPr>
          <w:spacing w:val="24"/>
        </w:rPr>
        <w:t xml:space="preserve"> </w:t>
      </w:r>
      <w:r>
        <w:t>форму</w:t>
      </w:r>
      <w:r>
        <w:rPr>
          <w:spacing w:val="21"/>
        </w:rPr>
        <w:t xml:space="preserve"> </w:t>
      </w:r>
      <w:r>
        <w:t>представления</w:t>
      </w:r>
      <w:r>
        <w:rPr>
          <w:spacing w:val="24"/>
        </w:rPr>
        <w:t xml:space="preserve"> </w:t>
      </w:r>
      <w:r>
        <w:t>информации(текст,</w:t>
      </w:r>
      <w:r>
        <w:rPr>
          <w:spacing w:val="-57"/>
        </w:rPr>
        <w:t xml:space="preserve"> </w:t>
      </w:r>
      <w:r>
        <w:t>презентация,таблица,схема)и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-57"/>
        </w:rPr>
        <w:t xml:space="preserve"> </w:t>
      </w:r>
      <w:r>
        <w:t>диаграммами,иной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57"/>
        </w:rPr>
        <w:t xml:space="preserve"> </w:t>
      </w:r>
      <w:r>
        <w:t>установки;</w:t>
      </w:r>
    </w:p>
    <w:p w:rsidR="00E65D0E" w:rsidRDefault="009F5DD6">
      <w:pPr>
        <w:pStyle w:val="a3"/>
        <w:spacing w:line="276" w:lineRule="auto"/>
      </w:pPr>
      <w:r>
        <w:t>оценивать</w:t>
      </w:r>
      <w:r>
        <w:rPr>
          <w:spacing w:val="52"/>
        </w:rPr>
        <w:t xml:space="preserve"> </w:t>
      </w:r>
      <w:r>
        <w:t>надёжность</w:t>
      </w:r>
      <w:r>
        <w:rPr>
          <w:spacing w:val="52"/>
        </w:rPr>
        <w:t xml:space="preserve"> </w:t>
      </w:r>
      <w:r>
        <w:t>информации</w:t>
      </w:r>
      <w:r>
        <w:rPr>
          <w:spacing w:val="52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критериям,предложенным</w:t>
      </w:r>
      <w:r>
        <w:rPr>
          <w:spacing w:val="52"/>
        </w:rPr>
        <w:t xml:space="preserve"> </w:t>
      </w:r>
      <w:r>
        <w:t>учителем</w:t>
      </w:r>
      <w:r>
        <w:rPr>
          <w:spacing w:val="5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E65D0E" w:rsidRDefault="009F5DD6">
      <w:pPr>
        <w:pStyle w:val="a3"/>
        <w:spacing w:line="275" w:lineRule="exact"/>
        <w:ind w:left="2251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E65D0E" w:rsidRDefault="009F5DD6">
      <w:pPr>
        <w:pStyle w:val="a3"/>
        <w:spacing w:before="38" w:line="276" w:lineRule="auto"/>
      </w:pPr>
      <w:r>
        <w:t>У</w:t>
      </w:r>
      <w:r>
        <w:rPr>
          <w:spacing w:val="7"/>
        </w:rPr>
        <w:t xml:space="preserve"> </w:t>
      </w:r>
      <w:r>
        <w:t>обучающегося</w:t>
      </w:r>
      <w:r>
        <w:rPr>
          <w:spacing w:val="9"/>
        </w:rPr>
        <w:t xml:space="preserve"> </w:t>
      </w:r>
      <w:r>
        <w:t>будут</w:t>
      </w:r>
      <w:r>
        <w:rPr>
          <w:spacing w:val="8"/>
        </w:rPr>
        <w:t xml:space="preserve"> </w:t>
      </w:r>
      <w:r>
        <w:t>сформированы</w:t>
      </w:r>
      <w:r>
        <w:rPr>
          <w:spacing w:val="6"/>
        </w:rPr>
        <w:t xml:space="preserve"> </w:t>
      </w:r>
      <w:r>
        <w:t>следующие</w:t>
      </w:r>
      <w:r>
        <w:rPr>
          <w:b/>
        </w:rPr>
        <w:t>умения</w:t>
      </w:r>
      <w:r>
        <w:rPr>
          <w:b/>
          <w:spacing w:val="7"/>
        </w:rPr>
        <w:t xml:space="preserve"> </w:t>
      </w:r>
      <w:r>
        <w:rPr>
          <w:b/>
        </w:rPr>
        <w:t>общения</w:t>
      </w:r>
      <w:r>
        <w:rPr>
          <w:b/>
          <w:spacing w:val="-1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65D0E" w:rsidRDefault="009F5DD6">
      <w:pPr>
        <w:pStyle w:val="a3"/>
        <w:spacing w:line="276" w:lineRule="auto"/>
        <w:ind w:right="368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общения;выражать</w:t>
      </w:r>
      <w:r>
        <w:rPr>
          <w:spacing w:val="1"/>
        </w:rPr>
        <w:t xml:space="preserve"> </w:t>
      </w:r>
      <w:r>
        <w:t>себя(свою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дискуссиях,в устной монологической</w:t>
      </w:r>
      <w:r>
        <w:rPr>
          <w:spacing w:val="-1"/>
        </w:rPr>
        <w:t xml:space="preserve"> </w:t>
      </w:r>
      <w:r>
        <w:t>речи 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E65D0E" w:rsidRDefault="009F5DD6">
      <w:pPr>
        <w:pStyle w:val="a3"/>
        <w:spacing w:line="276" w:lineRule="auto"/>
        <w:ind w:right="263"/>
      </w:pPr>
      <w:r>
        <w:t>распознавать</w:t>
      </w:r>
      <w:r>
        <w:rPr>
          <w:spacing w:val="26"/>
        </w:rPr>
        <w:t xml:space="preserve"> </w:t>
      </w:r>
      <w:r>
        <w:t>невербальные</w:t>
      </w:r>
      <w:r>
        <w:rPr>
          <w:spacing w:val="23"/>
        </w:rPr>
        <w:t xml:space="preserve"> </w:t>
      </w:r>
      <w:r>
        <w:t>средства</w:t>
      </w:r>
      <w:r>
        <w:rPr>
          <w:spacing w:val="26"/>
        </w:rPr>
        <w:t xml:space="preserve"> </w:t>
      </w:r>
      <w:r>
        <w:t>общения,понимать</w:t>
      </w:r>
      <w:r>
        <w:rPr>
          <w:spacing w:val="26"/>
        </w:rPr>
        <w:t xml:space="preserve"> </w:t>
      </w:r>
      <w:r>
        <w:t>значение</w:t>
      </w:r>
      <w:r>
        <w:rPr>
          <w:spacing w:val="23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знаков;</w:t>
      </w:r>
    </w:p>
    <w:p w:rsidR="00E65D0E" w:rsidRDefault="009F5DD6">
      <w:pPr>
        <w:pStyle w:val="a3"/>
        <w:spacing w:line="278" w:lineRule="auto"/>
      </w:pPr>
      <w:r>
        <w:t>знать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распознавать</w:t>
      </w:r>
      <w:r>
        <w:rPr>
          <w:spacing w:val="21"/>
        </w:rPr>
        <w:t xml:space="preserve"> </w:t>
      </w:r>
      <w:r>
        <w:t>предпосылки</w:t>
      </w:r>
      <w:r>
        <w:rPr>
          <w:spacing w:val="20"/>
        </w:rPr>
        <w:t xml:space="preserve"> </w:t>
      </w:r>
      <w:r>
        <w:t>конфликтных</w:t>
      </w:r>
      <w:r>
        <w:rPr>
          <w:spacing w:val="21"/>
        </w:rPr>
        <w:t xml:space="preserve"> </w:t>
      </w:r>
      <w:r>
        <w:t>ситуаций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смягчать</w:t>
      </w:r>
      <w:r>
        <w:rPr>
          <w:spacing w:val="20"/>
        </w:rPr>
        <w:t xml:space="preserve"> </w:t>
      </w:r>
      <w:r>
        <w:t>конфликты,</w:t>
      </w:r>
      <w:r>
        <w:rPr>
          <w:spacing w:val="-57"/>
        </w:rPr>
        <w:t xml:space="preserve"> </w:t>
      </w:r>
      <w:r>
        <w:t>вести переговоры;</w:t>
      </w:r>
    </w:p>
    <w:p w:rsidR="00E65D0E" w:rsidRDefault="009F5DD6">
      <w:pPr>
        <w:pStyle w:val="a3"/>
        <w:spacing w:line="276" w:lineRule="auto"/>
      </w:pPr>
      <w:r>
        <w:t>понимать намерения</w:t>
      </w:r>
      <w:r>
        <w:rPr>
          <w:spacing w:val="1"/>
        </w:rPr>
        <w:t xml:space="preserve"> </w:t>
      </w:r>
      <w:r>
        <w:t>других,проявлять</w:t>
      </w:r>
      <w:r>
        <w:rPr>
          <w:spacing w:val="4"/>
        </w:rPr>
        <w:t xml:space="preserve"> </w:t>
      </w:r>
      <w:r>
        <w:t>уважительное отношение к собеседнику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 возражения;</w:t>
      </w:r>
    </w:p>
    <w:p w:rsidR="00E65D0E" w:rsidRDefault="009F5DD6">
      <w:pPr>
        <w:pStyle w:val="a3"/>
        <w:spacing w:line="276" w:lineRule="auto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диалога(дискуссии)задавать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высказывать</w:t>
      </w:r>
      <w:r>
        <w:rPr>
          <w:spacing w:val="53"/>
        </w:rPr>
        <w:t xml:space="preserve"> </w:t>
      </w:r>
      <w:r>
        <w:t>идеи,нацеленные</w:t>
      </w:r>
      <w:r>
        <w:rPr>
          <w:spacing w:val="50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решение</w:t>
      </w:r>
      <w:r>
        <w:rPr>
          <w:spacing w:val="51"/>
        </w:rPr>
        <w:t xml:space="preserve"> </w:t>
      </w:r>
      <w:r>
        <w:t>задачи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поддержание</w:t>
      </w:r>
      <w:r>
        <w:rPr>
          <w:spacing w:val="51"/>
        </w:rPr>
        <w:t xml:space="preserve"> </w:t>
      </w:r>
      <w:r>
        <w:t>благожелательности</w:t>
      </w:r>
      <w:r>
        <w:rPr>
          <w:spacing w:val="-57"/>
        </w:rPr>
        <w:t xml:space="preserve"> </w:t>
      </w:r>
      <w:r>
        <w:t>общения;</w:t>
      </w:r>
    </w:p>
    <w:p w:rsidR="00E65D0E" w:rsidRDefault="009F5DD6">
      <w:pPr>
        <w:pStyle w:val="a3"/>
        <w:tabs>
          <w:tab w:val="left" w:pos="3848"/>
          <w:tab w:val="left" w:pos="4563"/>
          <w:tab w:val="left" w:pos="5795"/>
          <w:tab w:val="left" w:pos="6148"/>
          <w:tab w:val="left" w:pos="7664"/>
          <w:tab w:val="left" w:pos="8623"/>
          <w:tab w:val="left" w:pos="10030"/>
        </w:tabs>
        <w:spacing w:line="276" w:lineRule="auto"/>
        <w:ind w:right="265"/>
      </w:pPr>
      <w:r>
        <w:t>сопоставлять</w:t>
      </w:r>
      <w:r>
        <w:tab/>
        <w:t>свои</w:t>
      </w:r>
      <w:r>
        <w:tab/>
        <w:t>суждения</w:t>
      </w:r>
      <w:r>
        <w:tab/>
        <w:t>с</w:t>
      </w:r>
      <w:r>
        <w:tab/>
        <w:t>суждениями</w:t>
      </w:r>
      <w:r>
        <w:tab/>
        <w:t>других</w:t>
      </w:r>
      <w:r>
        <w:tab/>
        <w:t>участников</w:t>
      </w:r>
      <w:r>
        <w:tab/>
      </w:r>
      <w:r>
        <w:rPr>
          <w:spacing w:val="-1"/>
        </w:rPr>
        <w:t>диалога,</w:t>
      </w:r>
      <w:r>
        <w:rPr>
          <w:spacing w:val="-57"/>
        </w:rPr>
        <w:t xml:space="preserve"> </w:t>
      </w:r>
      <w:r>
        <w:t>обнаруживать различие</w:t>
      </w:r>
      <w:r>
        <w:rPr>
          <w:spacing w:val="-1"/>
        </w:rPr>
        <w:t xml:space="preserve"> </w:t>
      </w:r>
      <w:r>
        <w:t>и сходство позиций;</w:t>
      </w:r>
    </w:p>
    <w:p w:rsidR="00E65D0E" w:rsidRDefault="009F5DD6">
      <w:pPr>
        <w:pStyle w:val="a3"/>
        <w:spacing w:line="276" w:lineRule="auto"/>
        <w:ind w:right="310"/>
      </w:pPr>
      <w:r>
        <w:t>публично представлять результаты проведённого языкового анализа,выполненного</w:t>
      </w:r>
      <w:r>
        <w:rPr>
          <w:spacing w:val="-57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эксперимента,исследования,проекта;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265"/>
        <w:jc w:val="both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иллюстративного материала.</w:t>
      </w:r>
    </w:p>
    <w:p w:rsidR="00E65D0E" w:rsidRDefault="009F5DD6">
      <w:pPr>
        <w:pStyle w:val="a3"/>
        <w:spacing w:before="1" w:line="276" w:lineRule="auto"/>
        <w:ind w:right="405"/>
        <w:jc w:val="both"/>
      </w:pPr>
      <w:r>
        <w:t>У обучающегося будут сформированы следующие умения</w:t>
      </w:r>
      <w:r>
        <w:rPr>
          <w:b/>
        </w:rPr>
        <w:t xml:space="preserve">самоорганизации </w:t>
      </w:r>
      <w:r>
        <w:t>как</w:t>
      </w:r>
      <w:r>
        <w:rPr>
          <w:spacing w:val="1"/>
        </w:rPr>
        <w:t xml:space="preserve"> </w:t>
      </w:r>
      <w:r>
        <w:t>части 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65D0E" w:rsidRDefault="009F5DD6">
      <w:pPr>
        <w:pStyle w:val="a3"/>
        <w:spacing w:before="1" w:line="276" w:lineRule="auto"/>
        <w:ind w:left="2251" w:right="458" w:firstLine="0"/>
        <w:jc w:val="both"/>
      </w:pPr>
      <w:r>
        <w:t>выявлять проблемы для решения в учебных и жизненных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подходах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решений(индивидуальное,</w:t>
      </w:r>
    </w:p>
    <w:p w:rsidR="00E65D0E" w:rsidRDefault="009F5DD6">
      <w:pPr>
        <w:pStyle w:val="a3"/>
        <w:spacing w:line="275" w:lineRule="exact"/>
        <w:ind w:firstLine="0"/>
        <w:jc w:val="both"/>
      </w:pPr>
      <w:r>
        <w:t>принятие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группе,принятие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группой);</w:t>
      </w:r>
    </w:p>
    <w:p w:rsidR="00E65D0E" w:rsidRDefault="009F5DD6">
      <w:pPr>
        <w:pStyle w:val="a3"/>
        <w:tabs>
          <w:tab w:val="left" w:pos="2449"/>
          <w:tab w:val="left" w:pos="3541"/>
          <w:tab w:val="left" w:pos="4588"/>
          <w:tab w:val="left" w:pos="5471"/>
          <w:tab w:val="left" w:pos="5783"/>
          <w:tab w:val="left" w:pos="6708"/>
          <w:tab w:val="left" w:pos="8130"/>
          <w:tab w:val="left" w:pos="9243"/>
          <w:tab w:val="left" w:pos="9577"/>
        </w:tabs>
        <w:spacing w:before="41" w:line="276" w:lineRule="auto"/>
        <w:ind w:right="26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задачи(или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часть),выбирать</w:t>
      </w:r>
      <w:r>
        <w:rPr>
          <w:spacing w:val="1"/>
        </w:rPr>
        <w:t xml:space="preserve"> </w:t>
      </w:r>
      <w:r>
        <w:t>способ</w:t>
      </w:r>
      <w:r>
        <w:tab/>
        <w:t>решения</w:t>
      </w:r>
      <w:r>
        <w:tab/>
        <w:t>учебной</w:t>
      </w:r>
      <w:r>
        <w:tab/>
        <w:t>задачи</w:t>
      </w:r>
      <w:r>
        <w:tab/>
        <w:t>с</w:t>
      </w:r>
      <w:r>
        <w:tab/>
        <w:t>учётом</w:t>
      </w:r>
      <w:r>
        <w:tab/>
        <w:t>имеющихся</w:t>
      </w:r>
      <w:r>
        <w:tab/>
        <w:t>ресурсов</w:t>
      </w:r>
      <w:r>
        <w:tab/>
        <w:t>и</w:t>
      </w:r>
      <w:r>
        <w:tab/>
      </w:r>
      <w:r>
        <w:rPr>
          <w:spacing w:val="-1"/>
        </w:rPr>
        <w:t>собственных</w:t>
      </w:r>
      <w:r>
        <w:rPr>
          <w:spacing w:val="-57"/>
        </w:rPr>
        <w:t xml:space="preserve"> </w:t>
      </w:r>
      <w:r>
        <w:t>возможностей,аргументировать предлагаемые варианты решений;</w:t>
      </w:r>
    </w:p>
    <w:p w:rsidR="00E65D0E" w:rsidRDefault="009F5DD6">
      <w:pPr>
        <w:pStyle w:val="a3"/>
        <w:spacing w:before="1" w:line="276" w:lineRule="auto"/>
        <w:ind w:right="368"/>
      </w:pPr>
      <w:r>
        <w:t>самостоятельно</w:t>
      </w:r>
      <w:r>
        <w:rPr>
          <w:spacing w:val="9"/>
        </w:rPr>
        <w:t xml:space="preserve"> </w:t>
      </w:r>
      <w:r>
        <w:t>составлять</w:t>
      </w:r>
      <w:r>
        <w:rPr>
          <w:spacing w:val="10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действий,вносить</w:t>
      </w:r>
      <w:r>
        <w:rPr>
          <w:spacing w:val="8"/>
        </w:rPr>
        <w:t xml:space="preserve"> </w:t>
      </w:r>
      <w:r>
        <w:t>необходимые</w:t>
      </w:r>
      <w:r>
        <w:rPr>
          <w:spacing w:val="7"/>
        </w:rPr>
        <w:t xml:space="preserve"> </w:t>
      </w:r>
      <w:r>
        <w:t>коррективы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реализации;</w:t>
      </w:r>
    </w:p>
    <w:p w:rsidR="00E65D0E" w:rsidRDefault="009F5DD6">
      <w:pPr>
        <w:pStyle w:val="a3"/>
        <w:spacing w:before="2"/>
        <w:ind w:left="2251" w:firstLine="0"/>
      </w:pPr>
      <w:r>
        <w:t>делать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 за</w:t>
      </w:r>
      <w:r>
        <w:rPr>
          <w:spacing w:val="-3"/>
        </w:rPr>
        <w:t xml:space="preserve"> </w:t>
      </w:r>
      <w:r>
        <w:t>решение.</w:t>
      </w:r>
    </w:p>
    <w:p w:rsidR="00E65D0E" w:rsidRDefault="009F5DD6">
      <w:pPr>
        <w:pStyle w:val="a3"/>
        <w:tabs>
          <w:tab w:val="left" w:pos="2644"/>
          <w:tab w:val="left" w:pos="4359"/>
          <w:tab w:val="left" w:pos="5172"/>
          <w:tab w:val="left" w:pos="6926"/>
          <w:tab w:val="left" w:pos="8326"/>
        </w:tabs>
        <w:spacing w:before="40" w:line="276" w:lineRule="auto"/>
        <w:ind w:right="485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</w:r>
      <w:r>
        <w:rPr>
          <w:spacing w:val="-1"/>
        </w:rPr>
        <w:t>умения</w:t>
      </w:r>
      <w:r>
        <w:rPr>
          <w:b/>
          <w:spacing w:val="-1"/>
        </w:rPr>
        <w:t>самоконтроля</w:t>
      </w:r>
      <w:r>
        <w:rPr>
          <w:spacing w:val="-1"/>
        </w:rPr>
        <w:t>,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интеллекта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регулятивных 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E65D0E" w:rsidRDefault="009F5DD6">
      <w:pPr>
        <w:pStyle w:val="a3"/>
        <w:spacing w:line="278" w:lineRule="auto"/>
        <w:ind w:right="368"/>
      </w:pPr>
      <w:r>
        <w:t>владеть</w:t>
      </w:r>
      <w:r>
        <w:rPr>
          <w:spacing w:val="21"/>
        </w:rPr>
        <w:t xml:space="preserve"> </w:t>
      </w:r>
      <w:r>
        <w:t>разными</w:t>
      </w:r>
      <w:r>
        <w:rPr>
          <w:spacing w:val="20"/>
        </w:rPr>
        <w:t xml:space="preserve"> </w:t>
      </w:r>
      <w:r>
        <w:t>способами</w:t>
      </w:r>
      <w:r>
        <w:rPr>
          <w:spacing w:val="20"/>
        </w:rPr>
        <w:t xml:space="preserve"> </w:t>
      </w:r>
      <w:r>
        <w:t>самоконтроля(в</w:t>
      </w:r>
      <w:r>
        <w:rPr>
          <w:spacing w:val="16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речевого),самомотивации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рефлексии;</w:t>
      </w:r>
    </w:p>
    <w:p w:rsidR="00E65D0E" w:rsidRDefault="009F5DD6">
      <w:pPr>
        <w:pStyle w:val="a3"/>
        <w:spacing w:line="276" w:lineRule="auto"/>
        <w:ind w:left="2251" w:firstLine="0"/>
      </w:pPr>
      <w:r>
        <w:t>давать адекватную оценку учебной ситуации и предлагать план её 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22"/>
        </w:rPr>
        <w:t xml:space="preserve"> </w:t>
      </w:r>
      <w:r>
        <w:t>трудности,которые</w:t>
      </w:r>
      <w:r>
        <w:rPr>
          <w:spacing w:val="19"/>
        </w:rPr>
        <w:t xml:space="preserve"> </w:t>
      </w:r>
      <w:r>
        <w:t>могут</w:t>
      </w:r>
      <w:r>
        <w:rPr>
          <w:spacing w:val="22"/>
        </w:rPr>
        <w:t xml:space="preserve"> </w:t>
      </w:r>
      <w:r>
        <w:t>возникнуть</w:t>
      </w:r>
      <w:r>
        <w:rPr>
          <w:spacing w:val="24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решении</w:t>
      </w:r>
      <w:r>
        <w:rPr>
          <w:spacing w:val="23"/>
        </w:rPr>
        <w:t xml:space="preserve"> </w:t>
      </w:r>
      <w:r>
        <w:t>учебной</w:t>
      </w:r>
      <w:r>
        <w:rPr>
          <w:spacing w:val="20"/>
        </w:rPr>
        <w:t xml:space="preserve"> </w:t>
      </w:r>
      <w:r>
        <w:t>задачи,и</w:t>
      </w:r>
    </w:p>
    <w:p w:rsidR="00E65D0E" w:rsidRDefault="009F5DD6">
      <w:pPr>
        <w:pStyle w:val="a3"/>
        <w:spacing w:line="275" w:lineRule="exact"/>
        <w:ind w:firstLine="0"/>
      </w:pP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3"/>
        </w:rPr>
        <w:t xml:space="preserve"> </w:t>
      </w:r>
      <w:r>
        <w:t>обстоятельствам;</w:t>
      </w:r>
    </w:p>
    <w:p w:rsidR="00E65D0E" w:rsidRDefault="009F5DD6">
      <w:pPr>
        <w:pStyle w:val="a3"/>
        <w:tabs>
          <w:tab w:val="left" w:pos="3553"/>
          <w:tab w:val="left" w:pos="4733"/>
          <w:tab w:val="left" w:pos="8929"/>
        </w:tabs>
        <w:spacing w:before="38" w:line="276" w:lineRule="auto"/>
        <w:ind w:right="265"/>
      </w:pPr>
      <w:r>
        <w:t>объяснять</w:t>
      </w:r>
      <w:r>
        <w:tab/>
        <w:t>причины</w:t>
      </w:r>
      <w:r>
        <w:tab/>
        <w:t>достижения(недостижения)результата</w:t>
      </w:r>
      <w:r>
        <w:tab/>
        <w:t>деятельности;</w:t>
      </w:r>
      <w:r>
        <w:rPr>
          <w:spacing w:val="1"/>
        </w:rPr>
        <w:t xml:space="preserve"> </w:t>
      </w:r>
      <w:r>
        <w:t>понимать</w:t>
      </w:r>
      <w:r>
        <w:rPr>
          <w:spacing w:val="34"/>
        </w:rPr>
        <w:t xml:space="preserve"> </w:t>
      </w:r>
      <w:r>
        <w:t>причины</w:t>
      </w:r>
      <w:r>
        <w:rPr>
          <w:spacing w:val="35"/>
        </w:rPr>
        <w:t xml:space="preserve"> </w:t>
      </w:r>
      <w:r>
        <w:t>коммуникативных</w:t>
      </w:r>
      <w:r>
        <w:rPr>
          <w:spacing w:val="35"/>
        </w:rPr>
        <w:t xml:space="preserve"> </w:t>
      </w:r>
      <w:r>
        <w:t>неудач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уметь</w:t>
      </w:r>
      <w:r>
        <w:rPr>
          <w:spacing w:val="36"/>
        </w:rPr>
        <w:t xml:space="preserve"> </w:t>
      </w:r>
      <w:r>
        <w:t>предупреждать</w:t>
      </w:r>
      <w:r>
        <w:rPr>
          <w:spacing w:val="37"/>
        </w:rPr>
        <w:t xml:space="preserve"> </w:t>
      </w:r>
      <w:r>
        <w:t>их,давать</w:t>
      </w:r>
      <w:r>
        <w:rPr>
          <w:spacing w:val="37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31"/>
        </w:rPr>
        <w:t xml:space="preserve"> </w:t>
      </w:r>
      <w:r>
        <w:t>речевому</w:t>
      </w:r>
      <w:r>
        <w:rPr>
          <w:spacing w:val="32"/>
        </w:rPr>
        <w:t xml:space="preserve"> </w:t>
      </w:r>
      <w:r>
        <w:t>опыту</w:t>
      </w:r>
      <w:r>
        <w:rPr>
          <w:spacing w:val="2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корректировать</w:t>
      </w:r>
      <w:r>
        <w:rPr>
          <w:spacing w:val="38"/>
        </w:rPr>
        <w:t xml:space="preserve"> </w:t>
      </w:r>
      <w:r>
        <w:t>собственную</w:t>
      </w:r>
      <w:r>
        <w:rPr>
          <w:spacing w:val="36"/>
        </w:rPr>
        <w:t xml:space="preserve"> </w:t>
      </w:r>
      <w:r>
        <w:t>речь</w:t>
      </w:r>
      <w:r>
        <w:rPr>
          <w:spacing w:val="3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учётом</w:t>
      </w:r>
      <w:r>
        <w:rPr>
          <w:spacing w:val="36"/>
        </w:rPr>
        <w:t xml:space="preserve"> </w:t>
      </w:r>
      <w:r>
        <w:t>целей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условий общения;оценивать 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общения;</w:t>
      </w:r>
    </w:p>
    <w:p w:rsidR="00E65D0E" w:rsidRDefault="009F5DD6">
      <w:pPr>
        <w:pStyle w:val="a3"/>
        <w:spacing w:line="278" w:lineRule="auto"/>
        <w:ind w:left="2251" w:firstLine="0"/>
      </w:pPr>
      <w:r>
        <w:t>развивать способность управлять собственными эмоциями и эмоциями других;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 анализировать</w:t>
      </w:r>
      <w:r>
        <w:rPr>
          <w:spacing w:val="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эмоций;понимать</w:t>
      </w:r>
      <w:r>
        <w:rPr>
          <w:spacing w:val="3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 намерения</w:t>
      </w:r>
      <w:r>
        <w:rPr>
          <w:spacing w:val="1"/>
        </w:rPr>
        <w:t xml:space="preserve"> </w:t>
      </w:r>
      <w:r>
        <w:t>другого</w:t>
      </w:r>
    </w:p>
    <w:p w:rsidR="00E65D0E" w:rsidRDefault="009F5DD6">
      <w:pPr>
        <w:pStyle w:val="a3"/>
        <w:spacing w:line="276" w:lineRule="auto"/>
        <w:ind w:firstLine="0"/>
      </w:pPr>
      <w:r>
        <w:t>человека,анализируя</w:t>
      </w:r>
      <w:r>
        <w:rPr>
          <w:spacing w:val="43"/>
        </w:rPr>
        <w:t xml:space="preserve"> </w:t>
      </w:r>
      <w:r>
        <w:t>речевую</w:t>
      </w:r>
      <w:r>
        <w:rPr>
          <w:spacing w:val="43"/>
        </w:rPr>
        <w:t xml:space="preserve"> </w:t>
      </w:r>
      <w:r>
        <w:t>ситуацию;регулировать</w:t>
      </w:r>
      <w:r>
        <w:rPr>
          <w:spacing w:val="43"/>
        </w:rPr>
        <w:t xml:space="preserve"> </w:t>
      </w:r>
      <w:r>
        <w:t>способ</w:t>
      </w:r>
      <w:r>
        <w:rPr>
          <w:spacing w:val="42"/>
        </w:rPr>
        <w:t xml:space="preserve"> </w:t>
      </w:r>
      <w:r>
        <w:t>выражения</w:t>
      </w:r>
      <w:r>
        <w:rPr>
          <w:spacing w:val="41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эмоций;</w:t>
      </w:r>
    </w:p>
    <w:p w:rsidR="00E65D0E" w:rsidRDefault="009F5DD6">
      <w:pPr>
        <w:pStyle w:val="a3"/>
        <w:spacing w:line="278" w:lineRule="auto"/>
        <w:ind w:left="2251" w:right="3056" w:firstLine="0"/>
      </w:pPr>
      <w:r>
        <w:t>осознанно</w:t>
      </w:r>
      <w:r>
        <w:rPr>
          <w:spacing w:val="-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другому</w:t>
      </w:r>
      <w:r>
        <w:rPr>
          <w:spacing w:val="-4"/>
        </w:rPr>
        <w:t xml:space="preserve"> </w:t>
      </w:r>
      <w:r>
        <w:t>человеку</w:t>
      </w:r>
      <w:r>
        <w:rPr>
          <w:spacing w:val="-6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мнению;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и чужое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</w:p>
    <w:p w:rsidR="00E65D0E" w:rsidRDefault="009F5DD6">
      <w:pPr>
        <w:pStyle w:val="a3"/>
        <w:spacing w:line="276" w:lineRule="auto"/>
        <w:ind w:left="2251" w:right="5059" w:firstLine="0"/>
      </w:pPr>
      <w:r>
        <w:t>принимать</w:t>
      </w:r>
      <w:r>
        <w:rPr>
          <w:spacing w:val="-3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других,не</w:t>
      </w:r>
      <w:r>
        <w:rPr>
          <w:spacing w:val="-4"/>
        </w:rPr>
        <w:t xml:space="preserve"> </w:t>
      </w:r>
      <w:r>
        <w:t>осуждая;</w:t>
      </w:r>
      <w:r>
        <w:rPr>
          <w:spacing w:val="-57"/>
        </w:rPr>
        <w:t xml:space="preserve"> </w:t>
      </w:r>
      <w:r>
        <w:t>проявлять открытость;</w:t>
      </w:r>
    </w:p>
    <w:p w:rsidR="00E65D0E" w:rsidRDefault="009F5DD6">
      <w:pPr>
        <w:pStyle w:val="a3"/>
        <w:spacing w:line="275" w:lineRule="exact"/>
        <w:ind w:left="2251" w:firstLine="0"/>
      </w:pP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2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всё</w:t>
      </w:r>
      <w:r>
        <w:rPr>
          <w:spacing w:val="-4"/>
        </w:rPr>
        <w:t xml:space="preserve"> </w:t>
      </w:r>
      <w:r>
        <w:t>вокруг.</w:t>
      </w:r>
    </w:p>
    <w:p w:rsidR="00E65D0E" w:rsidRDefault="009F5DD6">
      <w:pPr>
        <w:tabs>
          <w:tab w:val="left" w:pos="2694"/>
          <w:tab w:val="left" w:pos="4460"/>
          <w:tab w:val="left" w:pos="5323"/>
          <w:tab w:val="left" w:pos="7130"/>
          <w:tab w:val="left" w:pos="9373"/>
        </w:tabs>
        <w:spacing w:before="32" w:line="280" w:lineRule="auto"/>
        <w:ind w:left="1543" w:right="537" w:firstLine="707"/>
        <w:rPr>
          <w:b/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b/>
          <w:sz w:val="24"/>
        </w:rPr>
        <w:t>умения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совместной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деятельности:</w:t>
      </w:r>
    </w:p>
    <w:p w:rsidR="00E65D0E" w:rsidRDefault="009F5DD6">
      <w:pPr>
        <w:pStyle w:val="a3"/>
        <w:spacing w:line="276" w:lineRule="auto"/>
        <w:ind w:right="263"/>
      </w:pPr>
      <w:r>
        <w:t>понимать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преимущества</w:t>
      </w:r>
      <w:r>
        <w:rPr>
          <w:spacing w:val="14"/>
        </w:rPr>
        <w:t xml:space="preserve"> </w:t>
      </w:r>
      <w:r>
        <w:t>командной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индивидуальной</w:t>
      </w:r>
      <w:r>
        <w:rPr>
          <w:spacing w:val="15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</w:t>
      </w:r>
      <w:r>
        <w:rPr>
          <w:spacing w:val="16"/>
        </w:rPr>
        <w:t xml:space="preserve"> </w:t>
      </w:r>
      <w:r>
        <w:t>конкретной</w:t>
      </w:r>
      <w:r>
        <w:rPr>
          <w:spacing w:val="16"/>
        </w:rPr>
        <w:t xml:space="preserve"> </w:t>
      </w:r>
      <w:r>
        <w:t>проблемы,обосновывать</w:t>
      </w:r>
      <w:r>
        <w:rPr>
          <w:spacing w:val="17"/>
        </w:rPr>
        <w:t xml:space="preserve"> </w:t>
      </w:r>
      <w:r>
        <w:t>необходимость</w:t>
      </w:r>
      <w:r>
        <w:rPr>
          <w:spacing w:val="15"/>
        </w:rPr>
        <w:t xml:space="preserve"> </w:t>
      </w:r>
      <w:r>
        <w:t>применения</w:t>
      </w:r>
      <w:r>
        <w:rPr>
          <w:spacing w:val="15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E65D0E" w:rsidRDefault="009F5DD6">
      <w:pPr>
        <w:pStyle w:val="a3"/>
        <w:tabs>
          <w:tab w:val="left" w:pos="4468"/>
          <w:tab w:val="left" w:pos="8807"/>
          <w:tab w:val="left" w:pos="9143"/>
        </w:tabs>
        <w:spacing w:line="276" w:lineRule="auto"/>
        <w:ind w:right="421"/>
      </w:pPr>
      <w:r>
        <w:t>принимать</w:t>
      </w:r>
      <w:r>
        <w:rPr>
          <w:spacing w:val="59"/>
        </w:rPr>
        <w:t xml:space="preserve"> </w:t>
      </w:r>
      <w:r>
        <w:t>цель</w:t>
      </w:r>
      <w:r>
        <w:rPr>
          <w:spacing w:val="3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деятельности,коллективно</w:t>
      </w:r>
      <w:r>
        <w:rPr>
          <w:spacing w:val="59"/>
        </w:rPr>
        <w:t xml:space="preserve"> </w:t>
      </w:r>
      <w:r>
        <w:t>строить</w:t>
      </w:r>
      <w:r>
        <w:rPr>
          <w:spacing w:val="2"/>
        </w:rPr>
        <w:t xml:space="preserve"> </w:t>
      </w:r>
      <w:r>
        <w:t>действия</w:t>
      </w:r>
      <w:r>
        <w:rPr>
          <w:spacing w:val="5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достижению:распределять</w:t>
      </w:r>
      <w:r>
        <w:tab/>
        <w:t>роли,договариваться,обсуждать</w:t>
      </w:r>
      <w:r>
        <w:rPr>
          <w:spacing w:val="-5"/>
        </w:rPr>
        <w:t xml:space="preserve"> </w:t>
      </w:r>
      <w:r>
        <w:t>процесс</w:t>
      </w:r>
      <w:r>
        <w:tab/>
        <w:t>и</w:t>
      </w:r>
      <w:r>
        <w:tab/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E65D0E" w:rsidRDefault="009F5DD6">
      <w:pPr>
        <w:pStyle w:val="a3"/>
        <w:spacing w:line="276" w:lineRule="auto"/>
      </w:pPr>
      <w:r>
        <w:t>уметь</w:t>
      </w:r>
      <w:r>
        <w:rPr>
          <w:spacing w:val="24"/>
        </w:rPr>
        <w:t xml:space="preserve"> </w:t>
      </w:r>
      <w:r>
        <w:t>обобщать</w:t>
      </w:r>
      <w:r>
        <w:rPr>
          <w:spacing w:val="24"/>
        </w:rPr>
        <w:t xml:space="preserve"> </w:t>
      </w:r>
      <w:r>
        <w:t>мнения</w:t>
      </w:r>
      <w:r>
        <w:rPr>
          <w:spacing w:val="23"/>
        </w:rPr>
        <w:t xml:space="preserve"> </w:t>
      </w:r>
      <w:r>
        <w:t>нескольких</w:t>
      </w:r>
      <w:r>
        <w:rPr>
          <w:spacing w:val="25"/>
        </w:rPr>
        <w:t xml:space="preserve"> </w:t>
      </w:r>
      <w:r>
        <w:t>людей,проявлять</w:t>
      </w:r>
      <w:r>
        <w:rPr>
          <w:spacing w:val="24"/>
        </w:rPr>
        <w:t xml:space="preserve"> </w:t>
      </w:r>
      <w:r>
        <w:t>готовность</w:t>
      </w:r>
      <w:r>
        <w:rPr>
          <w:spacing w:val="22"/>
        </w:rPr>
        <w:t xml:space="preserve"> </w:t>
      </w:r>
      <w:r>
        <w:t>руководить,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поручения,подчиняться;</w:t>
      </w:r>
    </w:p>
    <w:p w:rsidR="00E65D0E" w:rsidRDefault="009F5DD6">
      <w:pPr>
        <w:pStyle w:val="a3"/>
        <w:spacing w:line="276" w:lineRule="auto"/>
      </w:pPr>
      <w:r>
        <w:t>планировать</w:t>
      </w:r>
      <w:r>
        <w:rPr>
          <w:spacing w:val="59"/>
        </w:rPr>
        <w:t xml:space="preserve"> </w:t>
      </w:r>
      <w:r>
        <w:t>организацию</w:t>
      </w:r>
      <w:r>
        <w:rPr>
          <w:spacing w:val="2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работы,определять</w:t>
      </w:r>
      <w:r>
        <w:rPr>
          <w:spacing w:val="2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роль(с</w:t>
      </w:r>
      <w:r>
        <w:rPr>
          <w:spacing w:val="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возможностей</w:t>
      </w:r>
      <w:r>
        <w:rPr>
          <w:spacing w:val="5"/>
        </w:rPr>
        <w:t xml:space="preserve"> </w:t>
      </w:r>
      <w:r>
        <w:t>всех</w:t>
      </w:r>
      <w:r>
        <w:rPr>
          <w:spacing w:val="8"/>
        </w:rPr>
        <w:t xml:space="preserve"> </w:t>
      </w:r>
      <w:r>
        <w:t>участников</w:t>
      </w:r>
      <w:r>
        <w:rPr>
          <w:spacing w:val="4"/>
        </w:rPr>
        <w:t xml:space="preserve"> </w:t>
      </w:r>
      <w:r>
        <w:t>взаимодействия),распределять</w:t>
      </w:r>
      <w:r>
        <w:rPr>
          <w:spacing w:val="5"/>
        </w:rPr>
        <w:t xml:space="preserve"> </w:t>
      </w:r>
      <w:r>
        <w:t>задачи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firstLine="0"/>
      </w:pPr>
      <w:r>
        <w:lastRenderedPageBreak/>
        <w:t>между</w:t>
      </w:r>
      <w:r>
        <w:rPr>
          <w:spacing w:val="31"/>
        </w:rPr>
        <w:t xml:space="preserve"> </w:t>
      </w:r>
      <w:r>
        <w:t>членами</w:t>
      </w:r>
      <w:r>
        <w:rPr>
          <w:spacing w:val="37"/>
        </w:rPr>
        <w:t xml:space="preserve"> </w:t>
      </w:r>
      <w:r>
        <w:t>команды,участвовать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групповых</w:t>
      </w:r>
      <w:r>
        <w:rPr>
          <w:spacing w:val="38"/>
        </w:rPr>
        <w:t xml:space="preserve"> </w:t>
      </w:r>
      <w:r>
        <w:t>формах</w:t>
      </w:r>
      <w:r>
        <w:rPr>
          <w:spacing w:val="38"/>
        </w:rPr>
        <w:t xml:space="preserve"> </w:t>
      </w:r>
      <w:r>
        <w:t>работы(обсуждения,обмен</w:t>
      </w:r>
      <w:r>
        <w:rPr>
          <w:spacing w:val="-57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«мозговой</w:t>
      </w:r>
      <w:r>
        <w:rPr>
          <w:spacing w:val="2"/>
        </w:rPr>
        <w:t xml:space="preserve"> </w:t>
      </w:r>
      <w:r>
        <w:t>штурм»и другие);</w:t>
      </w:r>
    </w:p>
    <w:p w:rsidR="00E65D0E" w:rsidRDefault="009F5DD6">
      <w:pPr>
        <w:pStyle w:val="a3"/>
        <w:spacing w:line="276" w:lineRule="auto"/>
      </w:pPr>
      <w:r>
        <w:t>выполнять</w:t>
      </w:r>
      <w:r>
        <w:rPr>
          <w:spacing w:val="43"/>
        </w:rPr>
        <w:t xml:space="preserve"> </w:t>
      </w:r>
      <w:r>
        <w:t>свою</w:t>
      </w:r>
      <w:r>
        <w:rPr>
          <w:spacing w:val="42"/>
        </w:rPr>
        <w:t xml:space="preserve"> </w:t>
      </w:r>
      <w:r>
        <w:t>часть</w:t>
      </w:r>
      <w:r>
        <w:rPr>
          <w:spacing w:val="43"/>
        </w:rPr>
        <w:t xml:space="preserve"> </w:t>
      </w:r>
      <w:r>
        <w:t>работы,достигать</w:t>
      </w:r>
      <w:r>
        <w:rPr>
          <w:spacing w:val="41"/>
        </w:rPr>
        <w:t xml:space="preserve"> </w:t>
      </w:r>
      <w:r>
        <w:t>качественный</w:t>
      </w:r>
      <w:r>
        <w:rPr>
          <w:spacing w:val="42"/>
        </w:rPr>
        <w:t xml:space="preserve"> </w:t>
      </w:r>
      <w:r>
        <w:t>результат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 свои действия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команды;</w:t>
      </w:r>
    </w:p>
    <w:p w:rsidR="00E65D0E" w:rsidRDefault="009F5DD6">
      <w:pPr>
        <w:pStyle w:val="a3"/>
        <w:spacing w:line="276" w:lineRule="auto"/>
      </w:pPr>
      <w:r>
        <w:t>оценивать</w:t>
      </w:r>
      <w:r>
        <w:rPr>
          <w:spacing w:val="18"/>
        </w:rPr>
        <w:t xml:space="preserve"> </w:t>
      </w:r>
      <w:r>
        <w:t>качество</w:t>
      </w:r>
      <w:r>
        <w:rPr>
          <w:spacing w:val="17"/>
        </w:rPr>
        <w:t xml:space="preserve"> </w:t>
      </w:r>
      <w:r>
        <w:t>своего</w:t>
      </w:r>
      <w:r>
        <w:rPr>
          <w:spacing w:val="16"/>
        </w:rPr>
        <w:t xml:space="preserve"> </w:t>
      </w:r>
      <w:r>
        <w:t>вклада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общий</w:t>
      </w:r>
      <w:r>
        <w:rPr>
          <w:spacing w:val="18"/>
        </w:rPr>
        <w:t xml:space="preserve"> </w:t>
      </w:r>
      <w:r>
        <w:t>продукт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критериям,самостоятельно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30"/>
        </w:rPr>
        <w:t xml:space="preserve"> </w:t>
      </w:r>
      <w:r>
        <w:t>участниками</w:t>
      </w:r>
      <w:r>
        <w:rPr>
          <w:spacing w:val="30"/>
        </w:rPr>
        <w:t xml:space="preserve"> </w:t>
      </w:r>
      <w:r>
        <w:t>взаимодействия,сравнивать</w:t>
      </w:r>
      <w:r>
        <w:rPr>
          <w:spacing w:val="30"/>
        </w:rPr>
        <w:t xml:space="preserve"> </w:t>
      </w:r>
      <w:r>
        <w:t>результаты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вклад</w:t>
      </w:r>
      <w:r>
        <w:rPr>
          <w:spacing w:val="8"/>
        </w:rPr>
        <w:t xml:space="preserve"> </w:t>
      </w:r>
      <w:r>
        <w:t>каждого</w:t>
      </w:r>
      <w:r>
        <w:rPr>
          <w:spacing w:val="10"/>
        </w:rPr>
        <w:t xml:space="preserve"> </w:t>
      </w:r>
      <w:r>
        <w:t>члена</w:t>
      </w:r>
      <w:r>
        <w:rPr>
          <w:spacing w:val="9"/>
        </w:rPr>
        <w:t xml:space="preserve"> </w:t>
      </w:r>
      <w:r>
        <w:t>команды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достижение</w:t>
      </w:r>
      <w:r>
        <w:rPr>
          <w:spacing w:val="9"/>
        </w:rPr>
        <w:t xml:space="preserve"> </w:t>
      </w:r>
      <w:r>
        <w:t>результатов,разделять</w:t>
      </w:r>
      <w:r>
        <w:rPr>
          <w:spacing w:val="1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 и</w:t>
      </w:r>
      <w:r>
        <w:rPr>
          <w:spacing w:val="-3"/>
        </w:rPr>
        <w:t xml:space="preserve"> </w:t>
      </w:r>
      <w:r>
        <w:t>проявлять готовность</w:t>
      </w:r>
      <w:r>
        <w:rPr>
          <w:spacing w:val="-2"/>
        </w:rPr>
        <w:t xml:space="preserve"> </w:t>
      </w:r>
      <w:r>
        <w:t>к представлению</w:t>
      </w:r>
      <w:r>
        <w:rPr>
          <w:spacing w:val="-1"/>
        </w:rPr>
        <w:t xml:space="preserve"> </w:t>
      </w:r>
      <w:r>
        <w:t>отчёта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E65D0E" w:rsidRDefault="00E65D0E">
      <w:pPr>
        <w:pStyle w:val="a3"/>
        <w:spacing w:before="8"/>
        <w:ind w:left="0" w:firstLine="0"/>
        <w:rPr>
          <w:sz w:val="27"/>
        </w:rPr>
      </w:pPr>
    </w:p>
    <w:p w:rsidR="00E65D0E" w:rsidRDefault="009F5DD6">
      <w:pPr>
        <w:pStyle w:val="Heading1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E65D0E" w:rsidRDefault="009F5DD6">
      <w:pPr>
        <w:pStyle w:val="a3"/>
        <w:spacing w:before="37" w:line="276" w:lineRule="auto"/>
      </w:pPr>
      <w:r>
        <w:t>К</w:t>
      </w:r>
      <w:r>
        <w:rPr>
          <w:spacing w:val="45"/>
        </w:rPr>
        <w:t xml:space="preserve"> </w:t>
      </w:r>
      <w:r>
        <w:t>концу</w:t>
      </w:r>
      <w:r>
        <w:rPr>
          <w:spacing w:val="38"/>
        </w:rPr>
        <w:t xml:space="preserve"> </w:t>
      </w:r>
      <w:r>
        <w:t>обучения</w:t>
      </w:r>
      <w:r>
        <w:rPr>
          <w:spacing w:val="45"/>
        </w:rPr>
        <w:t xml:space="preserve"> </w:t>
      </w:r>
      <w:r>
        <w:t>в</w:t>
      </w:r>
      <w:r>
        <w:rPr>
          <w:b/>
        </w:rPr>
        <w:t>5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t>обучающийся</w:t>
      </w:r>
      <w:r>
        <w:rPr>
          <w:spacing w:val="45"/>
        </w:rPr>
        <w:t xml:space="preserve"> </w:t>
      </w:r>
      <w:r>
        <w:t>получит</w:t>
      </w:r>
      <w:r>
        <w:rPr>
          <w:spacing w:val="46"/>
        </w:rPr>
        <w:t xml:space="preserve"> </w:t>
      </w:r>
      <w:r>
        <w:t>следующие</w:t>
      </w:r>
      <w:r>
        <w:rPr>
          <w:spacing w:val="45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русскому</w:t>
      </w:r>
      <w:r>
        <w:rPr>
          <w:spacing w:val="-5"/>
        </w:rPr>
        <w:t xml:space="preserve"> </w:t>
      </w:r>
      <w:r>
        <w:t>языку:</w:t>
      </w:r>
    </w:p>
    <w:p w:rsidR="00E65D0E" w:rsidRDefault="009F5DD6">
      <w:pPr>
        <w:pStyle w:val="Heading1"/>
        <w:spacing w:before="4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</w:p>
    <w:p w:rsidR="00E65D0E" w:rsidRDefault="009F5DD6">
      <w:pPr>
        <w:pStyle w:val="a3"/>
        <w:spacing w:before="38" w:line="276" w:lineRule="auto"/>
      </w:pPr>
      <w:r>
        <w:t>Осознавать</w:t>
      </w:r>
      <w:r>
        <w:rPr>
          <w:spacing w:val="22"/>
        </w:rPr>
        <w:t xml:space="preserve"> </w:t>
      </w:r>
      <w:r>
        <w:t>богатство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выразительность</w:t>
      </w:r>
      <w:r>
        <w:rPr>
          <w:spacing w:val="22"/>
        </w:rPr>
        <w:t xml:space="preserve"> </w:t>
      </w:r>
      <w:r>
        <w:t>русского</w:t>
      </w:r>
      <w:r>
        <w:rPr>
          <w:spacing w:val="20"/>
        </w:rPr>
        <w:t xml:space="preserve"> </w:t>
      </w:r>
      <w:r>
        <w:t>языка,приводить</w:t>
      </w:r>
      <w:r>
        <w:rPr>
          <w:spacing w:val="22"/>
        </w:rPr>
        <w:t xml:space="preserve"> </w:t>
      </w:r>
      <w:r>
        <w:t>примеры,</w:t>
      </w:r>
      <w:r>
        <w:rPr>
          <w:spacing w:val="-57"/>
        </w:rPr>
        <w:t xml:space="preserve"> </w:t>
      </w:r>
      <w:r>
        <w:t>свидетельствующие</w:t>
      </w:r>
      <w:r>
        <w:rPr>
          <w:spacing w:val="-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этом.</w:t>
      </w:r>
    </w:p>
    <w:p w:rsidR="00E65D0E" w:rsidRDefault="009F5DD6">
      <w:pPr>
        <w:pStyle w:val="a3"/>
        <w:spacing w:line="276" w:lineRule="auto"/>
      </w:pPr>
      <w:r>
        <w:t>Знать</w:t>
      </w:r>
      <w:r>
        <w:rPr>
          <w:spacing w:val="16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разделы</w:t>
      </w:r>
      <w:r>
        <w:rPr>
          <w:spacing w:val="14"/>
        </w:rPr>
        <w:t xml:space="preserve"> </w:t>
      </w:r>
      <w:r>
        <w:t>лингвистики,основные</w:t>
      </w:r>
      <w:r>
        <w:rPr>
          <w:spacing w:val="13"/>
        </w:rPr>
        <w:t xml:space="preserve"> </w:t>
      </w:r>
      <w:r>
        <w:t>единицы</w:t>
      </w:r>
      <w:r>
        <w:rPr>
          <w:spacing w:val="14"/>
        </w:rPr>
        <w:t xml:space="preserve"> </w:t>
      </w:r>
      <w:r>
        <w:t>языка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речи(звук,</w:t>
      </w:r>
      <w:r>
        <w:rPr>
          <w:spacing w:val="-57"/>
        </w:rPr>
        <w:t xml:space="preserve"> </w:t>
      </w:r>
      <w:r>
        <w:t>морфема,слово,словосочетание,предложение).</w:t>
      </w:r>
    </w:p>
    <w:p w:rsidR="00E65D0E" w:rsidRDefault="009F5DD6">
      <w:pPr>
        <w:pStyle w:val="Heading1"/>
        <w:spacing w:before="5"/>
      </w:pPr>
      <w:r>
        <w:t>Язык</w:t>
      </w:r>
      <w:r>
        <w:rPr>
          <w:spacing w:val="-1"/>
        </w:rPr>
        <w:t xml:space="preserve"> </w:t>
      </w:r>
      <w:r>
        <w:t>и речь</w:t>
      </w:r>
    </w:p>
    <w:p w:rsidR="00E65D0E" w:rsidRDefault="009F5DD6">
      <w:pPr>
        <w:pStyle w:val="a3"/>
        <w:spacing w:before="36" w:line="276" w:lineRule="auto"/>
      </w:pPr>
      <w:r>
        <w:t>Характеризовать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речью,диалогом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монологом,учитывать</w:t>
      </w:r>
      <w:r>
        <w:rPr>
          <w:spacing w:val="28"/>
        </w:rPr>
        <w:t xml:space="preserve"> </w:t>
      </w:r>
      <w:r>
        <w:t>особенности</w:t>
      </w:r>
      <w:r>
        <w:rPr>
          <w:spacing w:val="29"/>
        </w:rPr>
        <w:t xml:space="preserve"> </w:t>
      </w:r>
      <w:r>
        <w:t>видов</w:t>
      </w:r>
      <w:r>
        <w:rPr>
          <w:spacing w:val="25"/>
        </w:rPr>
        <w:t xml:space="preserve"> </w:t>
      </w:r>
      <w:r>
        <w:t>речевой</w:t>
      </w:r>
      <w:r>
        <w:rPr>
          <w:spacing w:val="28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решении</w:t>
      </w:r>
      <w:r>
        <w:rPr>
          <w:spacing w:val="26"/>
        </w:rPr>
        <w:t xml:space="preserve"> </w:t>
      </w:r>
      <w:r>
        <w:t>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 в повседневной жизни.</w:t>
      </w:r>
    </w:p>
    <w:p w:rsidR="00E65D0E" w:rsidRDefault="009F5DD6">
      <w:pPr>
        <w:pStyle w:val="a3"/>
        <w:spacing w:before="1" w:line="276" w:lineRule="auto"/>
        <w:ind w:right="263"/>
      </w:pPr>
      <w:r>
        <w:t>Создавать</w:t>
      </w:r>
      <w:r>
        <w:rPr>
          <w:spacing w:val="6"/>
        </w:rPr>
        <w:t xml:space="preserve"> </w:t>
      </w:r>
      <w:r>
        <w:t>устные</w:t>
      </w:r>
      <w:r>
        <w:rPr>
          <w:spacing w:val="3"/>
        </w:rPr>
        <w:t xml:space="preserve"> </w:t>
      </w:r>
      <w:r>
        <w:t>монологические</w:t>
      </w:r>
      <w:r>
        <w:rPr>
          <w:spacing w:val="3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объёмом</w:t>
      </w:r>
      <w:r>
        <w:rPr>
          <w:spacing w:val="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менее5предложений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наблюдений,чтения</w:t>
      </w:r>
      <w:r>
        <w:rPr>
          <w:spacing w:val="1"/>
        </w:rPr>
        <w:t xml:space="preserve"> </w:t>
      </w:r>
      <w:r>
        <w:t>научно-учебной,художественной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-57"/>
        </w:rPr>
        <w:t xml:space="preserve"> </w:t>
      </w:r>
      <w:r>
        <w:t>популярной</w:t>
      </w:r>
      <w:r>
        <w:rPr>
          <w:spacing w:val="-1"/>
        </w:rPr>
        <w:t xml:space="preserve"> </w:t>
      </w:r>
      <w:r>
        <w:t>литературы.</w:t>
      </w:r>
    </w:p>
    <w:p w:rsidR="00E65D0E" w:rsidRDefault="009F5DD6">
      <w:pPr>
        <w:pStyle w:val="a3"/>
        <w:spacing w:line="276" w:lineRule="auto"/>
      </w:pPr>
      <w:r>
        <w:t>Участвовать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диалоге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лингвистические</w:t>
      </w:r>
      <w:r>
        <w:rPr>
          <w:spacing w:val="4"/>
        </w:rPr>
        <w:t xml:space="preserve"> </w:t>
      </w:r>
      <w:r>
        <w:t>темы(в</w:t>
      </w:r>
      <w:r>
        <w:rPr>
          <w:spacing w:val="6"/>
        </w:rPr>
        <w:t xml:space="preserve"> </w:t>
      </w:r>
      <w:r>
        <w:t>рамках</w:t>
      </w:r>
      <w:r>
        <w:rPr>
          <w:spacing w:val="8"/>
        </w:rPr>
        <w:t xml:space="preserve"> </w:t>
      </w:r>
      <w:r>
        <w:t>изученного)и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диалоге</w:t>
      </w:r>
      <w:r>
        <w:rPr>
          <w:spacing w:val="-57"/>
        </w:rPr>
        <w:t xml:space="preserve"> </w:t>
      </w:r>
      <w:r>
        <w:t>и(или)полилоге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менее3реплик.</w:t>
      </w:r>
    </w:p>
    <w:p w:rsidR="00E65D0E" w:rsidRDefault="009F5DD6">
      <w:pPr>
        <w:pStyle w:val="a3"/>
        <w:tabs>
          <w:tab w:val="left" w:pos="3308"/>
          <w:tab w:val="left" w:pos="4798"/>
          <w:tab w:val="left" w:pos="5779"/>
        </w:tabs>
        <w:spacing w:line="276" w:lineRule="auto"/>
        <w:ind w:right="368"/>
      </w:pPr>
      <w:r>
        <w:t>Владеть</w:t>
      </w:r>
      <w:r>
        <w:tab/>
        <w:t>различными</w:t>
      </w:r>
      <w:r>
        <w:tab/>
        <w:t>видами</w:t>
      </w:r>
      <w:r>
        <w:tab/>
        <w:t>аудирования:выборочным,ознакомительным,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6"/>
        </w:rPr>
        <w:t xml:space="preserve"> </w:t>
      </w:r>
      <w:r>
        <w:t>научно-учебных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художественных</w:t>
      </w:r>
      <w:r>
        <w:rPr>
          <w:spacing w:val="7"/>
        </w:rPr>
        <w:t xml:space="preserve"> </w:t>
      </w:r>
      <w:r>
        <w:t>текстов</w:t>
      </w:r>
      <w:r>
        <w:rPr>
          <w:spacing w:val="8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функционально-</w:t>
      </w:r>
      <w:r>
        <w:rPr>
          <w:spacing w:val="-57"/>
        </w:rPr>
        <w:t xml:space="preserve"> </w:t>
      </w:r>
      <w:r>
        <w:t>смысловых типов</w:t>
      </w:r>
      <w:r>
        <w:rPr>
          <w:spacing w:val="-1"/>
        </w:rPr>
        <w:t xml:space="preserve"> </w:t>
      </w:r>
      <w:r>
        <w:t>речи.</w:t>
      </w:r>
    </w:p>
    <w:p w:rsidR="00E65D0E" w:rsidRDefault="009F5DD6">
      <w:pPr>
        <w:pStyle w:val="a3"/>
        <w:tabs>
          <w:tab w:val="left" w:pos="3388"/>
          <w:tab w:val="left" w:pos="4958"/>
          <w:tab w:val="left" w:pos="6019"/>
        </w:tabs>
        <w:spacing w:line="278" w:lineRule="auto"/>
        <w:ind w:right="881"/>
      </w:pPr>
      <w:r>
        <w:t>Владеть</w:t>
      </w:r>
      <w:r>
        <w:tab/>
        <w:t>различными</w:t>
      </w:r>
      <w:r>
        <w:tab/>
        <w:t>видами</w:t>
      </w:r>
      <w:r>
        <w:tab/>
        <w:t>чтения:просмотровым,ознакомительным,</w:t>
      </w:r>
      <w:r>
        <w:rPr>
          <w:spacing w:val="-57"/>
        </w:rPr>
        <w:t xml:space="preserve"> </w:t>
      </w:r>
      <w:r>
        <w:t>изучающим,поисковым.</w:t>
      </w:r>
    </w:p>
    <w:p w:rsidR="00E65D0E" w:rsidRDefault="009F5DD6">
      <w:pPr>
        <w:pStyle w:val="a3"/>
        <w:spacing w:line="272" w:lineRule="exact"/>
        <w:ind w:left="2251" w:firstLine="0"/>
      </w:pPr>
      <w:r>
        <w:t>Устно</w:t>
      </w:r>
      <w:r>
        <w:rPr>
          <w:spacing w:val="3"/>
        </w:rPr>
        <w:t xml:space="preserve"> </w:t>
      </w:r>
      <w:r>
        <w:t>пересказывать</w:t>
      </w:r>
      <w:r>
        <w:rPr>
          <w:spacing w:val="5"/>
        </w:rPr>
        <w:t xml:space="preserve"> </w:t>
      </w:r>
      <w:r>
        <w:t>прочитанный</w:t>
      </w:r>
      <w:r>
        <w:rPr>
          <w:spacing w:val="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прослушанный</w:t>
      </w:r>
      <w:r>
        <w:rPr>
          <w:spacing w:val="5"/>
        </w:rPr>
        <w:t xml:space="preserve"> </w:t>
      </w:r>
      <w:r>
        <w:t>текст</w:t>
      </w:r>
      <w:r>
        <w:rPr>
          <w:spacing w:val="4"/>
        </w:rPr>
        <w:t xml:space="preserve"> </w:t>
      </w:r>
      <w:r>
        <w:t>объёмом</w:t>
      </w:r>
      <w:r>
        <w:rPr>
          <w:spacing w:val="4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менее100</w:t>
      </w:r>
    </w:p>
    <w:p w:rsidR="00E65D0E" w:rsidRDefault="009F5DD6">
      <w:pPr>
        <w:pStyle w:val="a3"/>
        <w:spacing w:before="39"/>
        <w:ind w:firstLine="0"/>
      </w:pPr>
      <w:r>
        <w:t>слов.</w:t>
      </w:r>
    </w:p>
    <w:p w:rsidR="00E65D0E" w:rsidRDefault="009F5DD6">
      <w:pPr>
        <w:pStyle w:val="a3"/>
        <w:tabs>
          <w:tab w:val="left" w:pos="3534"/>
          <w:tab w:val="left" w:pos="5002"/>
          <w:tab w:val="left" w:pos="6807"/>
          <w:tab w:val="left" w:pos="7194"/>
          <w:tab w:val="left" w:pos="8822"/>
          <w:tab w:val="left" w:pos="10769"/>
        </w:tabs>
        <w:spacing w:before="41"/>
        <w:ind w:left="2251" w:firstLine="0"/>
      </w:pPr>
      <w:r>
        <w:t>Понимать</w:t>
      </w:r>
      <w:r>
        <w:tab/>
        <w:t>содержание</w:t>
      </w:r>
      <w:r>
        <w:tab/>
        <w:t>прослушанных</w:t>
      </w:r>
      <w:r>
        <w:tab/>
        <w:t>и</w:t>
      </w:r>
      <w:r>
        <w:tab/>
        <w:t>прочитанных</w:t>
      </w:r>
      <w:r>
        <w:tab/>
        <w:t>научно-учебных</w:t>
      </w:r>
      <w:r>
        <w:tab/>
        <w:t>и</w:t>
      </w:r>
    </w:p>
    <w:p w:rsidR="00E65D0E" w:rsidRDefault="009F5DD6">
      <w:pPr>
        <w:pStyle w:val="a3"/>
        <w:spacing w:before="44" w:line="276" w:lineRule="auto"/>
        <w:ind w:firstLine="0"/>
      </w:pPr>
      <w:r>
        <w:t>художественных</w:t>
      </w:r>
      <w:r>
        <w:rPr>
          <w:spacing w:val="38"/>
        </w:rPr>
        <w:t xml:space="preserve"> </w:t>
      </w:r>
      <w:r>
        <w:t>текстов</w:t>
      </w:r>
      <w:r>
        <w:rPr>
          <w:spacing w:val="37"/>
        </w:rPr>
        <w:t xml:space="preserve"> </w:t>
      </w:r>
      <w:r>
        <w:t>различных</w:t>
      </w:r>
      <w:r>
        <w:rPr>
          <w:spacing w:val="36"/>
        </w:rPr>
        <w:t xml:space="preserve"> </w:t>
      </w:r>
      <w:r>
        <w:t>функционально-смысловых</w:t>
      </w:r>
      <w:r>
        <w:rPr>
          <w:spacing w:val="39"/>
        </w:rPr>
        <w:t xml:space="preserve"> </w:t>
      </w:r>
      <w:r>
        <w:t>типов</w:t>
      </w:r>
      <w:r>
        <w:rPr>
          <w:spacing w:val="37"/>
        </w:rPr>
        <w:t xml:space="preserve"> </w:t>
      </w:r>
      <w:r>
        <w:t>речи</w:t>
      </w:r>
      <w:r>
        <w:rPr>
          <w:spacing w:val="37"/>
        </w:rPr>
        <w:t xml:space="preserve"> </w:t>
      </w:r>
      <w:r>
        <w:t>объёмом</w:t>
      </w:r>
      <w:r>
        <w:rPr>
          <w:spacing w:val="36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менее150слов:устно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исходного текста(для 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исходного</w:t>
      </w:r>
      <w:r>
        <w:rPr>
          <w:spacing w:val="3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должен</w:t>
      </w:r>
      <w:r>
        <w:rPr>
          <w:spacing w:val="4"/>
        </w:rPr>
        <w:t xml:space="preserve"> </w:t>
      </w:r>
      <w:r>
        <w:t>составлять</w:t>
      </w:r>
      <w:r>
        <w:rPr>
          <w:spacing w:val="5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менее100слов;для</w:t>
      </w:r>
      <w:r>
        <w:rPr>
          <w:spacing w:val="7"/>
        </w:rPr>
        <w:t xml:space="preserve"> </w:t>
      </w:r>
      <w:r>
        <w:t>сжатого</w:t>
      </w:r>
      <w:r>
        <w:rPr>
          <w:spacing w:val="4"/>
        </w:rPr>
        <w:t xml:space="preserve"> </w:t>
      </w:r>
      <w:r>
        <w:t>изложения</w:t>
      </w:r>
      <w:r>
        <w:rPr>
          <w:spacing w:val="1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менее110слов).</w:t>
      </w:r>
    </w:p>
    <w:p w:rsidR="00E65D0E" w:rsidRDefault="009F5DD6">
      <w:pPr>
        <w:pStyle w:val="a3"/>
        <w:spacing w:line="276" w:lineRule="auto"/>
        <w:ind w:right="255"/>
      </w:pPr>
      <w:r>
        <w:t>Осуществлять</w:t>
      </w:r>
      <w:r>
        <w:rPr>
          <w:spacing w:val="11"/>
        </w:rPr>
        <w:t xml:space="preserve"> </w:t>
      </w:r>
      <w:r>
        <w:t>выбор</w:t>
      </w:r>
      <w:r>
        <w:rPr>
          <w:spacing w:val="13"/>
        </w:rPr>
        <w:t xml:space="preserve"> </w:t>
      </w:r>
      <w:r>
        <w:t>языковых</w:t>
      </w:r>
      <w:r>
        <w:rPr>
          <w:spacing w:val="12"/>
        </w:rPr>
        <w:t xml:space="preserve"> </w:t>
      </w:r>
      <w:r>
        <w:t>средств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создания</w:t>
      </w:r>
      <w:r>
        <w:rPr>
          <w:spacing w:val="10"/>
        </w:rPr>
        <w:t xml:space="preserve"> </w:t>
      </w:r>
      <w:r>
        <w:t>высказывания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целью,темой и коммуникативным</w:t>
      </w:r>
      <w:r>
        <w:rPr>
          <w:spacing w:val="-1"/>
        </w:rPr>
        <w:t xml:space="preserve"> </w:t>
      </w:r>
      <w:r>
        <w:t>замыслом.</w:t>
      </w:r>
    </w:p>
    <w:p w:rsidR="00E65D0E" w:rsidRDefault="009F5DD6">
      <w:pPr>
        <w:pStyle w:val="a3"/>
        <w:spacing w:line="276" w:lineRule="auto"/>
        <w:ind w:right="363"/>
      </w:pPr>
      <w:r>
        <w:t>Соблюдать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письме</w:t>
      </w:r>
      <w:r>
        <w:rPr>
          <w:spacing w:val="35"/>
        </w:rPr>
        <w:t xml:space="preserve"> </w:t>
      </w:r>
      <w:r>
        <w:t>нормы</w:t>
      </w:r>
      <w:r>
        <w:rPr>
          <w:spacing w:val="36"/>
        </w:rPr>
        <w:t xml:space="preserve"> </w:t>
      </w:r>
      <w:r>
        <w:t>современного</w:t>
      </w:r>
      <w:r>
        <w:rPr>
          <w:spacing w:val="36"/>
        </w:rPr>
        <w:t xml:space="preserve"> </w:t>
      </w:r>
      <w:r>
        <w:t>русского</w:t>
      </w:r>
      <w:r>
        <w:rPr>
          <w:spacing w:val="38"/>
        </w:rPr>
        <w:t xml:space="preserve"> </w:t>
      </w:r>
      <w:r>
        <w:t>литературного</w:t>
      </w:r>
      <w:r>
        <w:rPr>
          <w:spacing w:val="38"/>
        </w:rPr>
        <w:t xml:space="preserve"> </w:t>
      </w:r>
      <w:r>
        <w:t>языка,в</w:t>
      </w:r>
      <w:r>
        <w:rPr>
          <w:spacing w:val="36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во 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 объёмом90-100слов,словарного</w:t>
      </w:r>
      <w:r>
        <w:rPr>
          <w:spacing w:val="1"/>
        </w:rPr>
        <w:t xml:space="preserve"> </w:t>
      </w:r>
      <w:r>
        <w:t>диктанта объёмом15-</w:t>
      </w:r>
      <w:r>
        <w:rPr>
          <w:spacing w:val="1"/>
        </w:rPr>
        <w:t xml:space="preserve"> </w:t>
      </w:r>
      <w:r>
        <w:t>20слов;диктанта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связного</w:t>
      </w:r>
      <w:r>
        <w:rPr>
          <w:spacing w:val="4"/>
        </w:rPr>
        <w:t xml:space="preserve"> </w:t>
      </w:r>
      <w:r>
        <w:t>текста</w:t>
      </w:r>
      <w:r>
        <w:rPr>
          <w:spacing w:val="5"/>
        </w:rPr>
        <w:t xml:space="preserve"> </w:t>
      </w:r>
      <w:r>
        <w:t>объёмом90-100слов,составленного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37"/>
        </w:rPr>
        <w:t xml:space="preserve"> </w:t>
      </w:r>
      <w:r>
        <w:t>изученных</w:t>
      </w:r>
      <w:r>
        <w:rPr>
          <w:spacing w:val="40"/>
        </w:rPr>
        <w:t xml:space="preserve"> </w:t>
      </w:r>
      <w:r>
        <w:t>правил</w:t>
      </w:r>
      <w:r>
        <w:rPr>
          <w:spacing w:val="39"/>
        </w:rPr>
        <w:t xml:space="preserve"> </w:t>
      </w:r>
      <w:r>
        <w:t>правописания(в</w:t>
      </w:r>
      <w:r>
        <w:rPr>
          <w:spacing w:val="37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содержащего</w:t>
      </w:r>
      <w:r>
        <w:rPr>
          <w:spacing w:val="40"/>
        </w:rPr>
        <w:t xml:space="preserve"> </w:t>
      </w:r>
      <w:r>
        <w:t>изученные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течение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466" w:firstLine="0"/>
        <w:jc w:val="both"/>
      </w:pPr>
      <w:r>
        <w:lastRenderedPageBreak/>
        <w:t>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написаниями),уметь пользоваться разными видами лексических словарей;соблюдать 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 и на</w:t>
      </w:r>
      <w:r>
        <w:rPr>
          <w:spacing w:val="-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E65D0E" w:rsidRDefault="009F5DD6">
      <w:pPr>
        <w:pStyle w:val="Heading1"/>
        <w:spacing w:before="6"/>
      </w:pPr>
      <w:r>
        <w:t>Текст</w:t>
      </w:r>
    </w:p>
    <w:p w:rsidR="00E65D0E" w:rsidRDefault="009F5DD6">
      <w:pPr>
        <w:pStyle w:val="a3"/>
        <w:spacing w:before="36" w:line="276" w:lineRule="auto"/>
        <w:ind w:right="263"/>
      </w:pPr>
      <w:r>
        <w:t>Распознавать</w:t>
      </w:r>
      <w:r>
        <w:rPr>
          <w:spacing w:val="11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признаки</w:t>
      </w:r>
      <w:r>
        <w:rPr>
          <w:spacing w:val="8"/>
        </w:rPr>
        <w:t xml:space="preserve"> </w:t>
      </w:r>
      <w:r>
        <w:t>текста,членить</w:t>
      </w:r>
      <w:r>
        <w:rPr>
          <w:spacing w:val="11"/>
        </w:rPr>
        <w:t xml:space="preserve"> </w:t>
      </w:r>
      <w:r>
        <w:t>текст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композиционно-</w:t>
      </w:r>
      <w:r>
        <w:rPr>
          <w:spacing w:val="-57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части(абзацы);распознавать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>(формы</w:t>
      </w:r>
      <w:r>
        <w:rPr>
          <w:spacing w:val="1"/>
        </w:rPr>
        <w:t xml:space="preserve"> </w:t>
      </w:r>
      <w:r>
        <w:t>слова,однокоренные</w:t>
      </w:r>
      <w:r>
        <w:rPr>
          <w:spacing w:val="1"/>
        </w:rPr>
        <w:t xml:space="preserve"> </w:t>
      </w:r>
      <w:r>
        <w:t>слова,синонимы,антонимы,личные</w:t>
      </w:r>
      <w:r>
        <w:rPr>
          <w:spacing w:val="1"/>
        </w:rPr>
        <w:t xml:space="preserve"> </w:t>
      </w:r>
      <w:r>
        <w:t>местоимения,повтор</w:t>
      </w:r>
      <w:r>
        <w:rPr>
          <w:spacing w:val="1"/>
        </w:rPr>
        <w:t xml:space="preserve"> </w:t>
      </w:r>
      <w:r>
        <w:t>слова),применять</w:t>
      </w:r>
      <w:r>
        <w:rPr>
          <w:spacing w:val="-2"/>
        </w:rPr>
        <w:t xml:space="preserve"> </w:t>
      </w:r>
      <w:r>
        <w:t>эти</w:t>
      </w:r>
      <w:r>
        <w:rPr>
          <w:spacing w:val="-5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текста(устного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письменного).</w:t>
      </w:r>
    </w:p>
    <w:p w:rsidR="00E65D0E" w:rsidRDefault="009F5DD6">
      <w:pPr>
        <w:pStyle w:val="a3"/>
        <w:tabs>
          <w:tab w:val="left" w:pos="3606"/>
          <w:tab w:val="left" w:pos="4976"/>
          <w:tab w:val="left" w:pos="5903"/>
          <w:tab w:val="left" w:pos="7176"/>
          <w:tab w:val="left" w:pos="9192"/>
        </w:tabs>
        <w:spacing w:line="278" w:lineRule="auto"/>
        <w:ind w:right="507"/>
      </w:pPr>
      <w:r>
        <w:t>Проводить</w:t>
      </w:r>
      <w:r>
        <w:tab/>
        <w:t>смысловой</w:t>
      </w:r>
      <w:r>
        <w:tab/>
        <w:t>анализ</w:t>
      </w:r>
      <w:r>
        <w:tab/>
        <w:t>текста,его</w:t>
      </w:r>
      <w:r>
        <w:tab/>
        <w:t>композиционных</w:t>
      </w:r>
      <w:r>
        <w:tab/>
      </w:r>
      <w:r>
        <w:rPr>
          <w:spacing w:val="-1"/>
        </w:rPr>
        <w:t>особенностей,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 абзацев.</w:t>
      </w:r>
    </w:p>
    <w:p w:rsidR="00E65D0E" w:rsidRDefault="009F5DD6">
      <w:pPr>
        <w:pStyle w:val="a3"/>
        <w:spacing w:line="276" w:lineRule="auto"/>
      </w:pPr>
      <w:r>
        <w:t>Характеризовать</w:t>
      </w:r>
      <w:r>
        <w:rPr>
          <w:spacing w:val="31"/>
        </w:rPr>
        <w:t xml:space="preserve"> </w:t>
      </w:r>
      <w:r>
        <w:t>текст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точки</w:t>
      </w:r>
      <w:r>
        <w:rPr>
          <w:spacing w:val="30"/>
        </w:rPr>
        <w:t xml:space="preserve"> </w:t>
      </w:r>
      <w:r>
        <w:t>зрения</w:t>
      </w:r>
      <w:r>
        <w:rPr>
          <w:spacing w:val="29"/>
        </w:rPr>
        <w:t xml:space="preserve"> </w:t>
      </w:r>
      <w:r>
        <w:t>его</w:t>
      </w:r>
      <w:r>
        <w:rPr>
          <w:spacing w:val="29"/>
        </w:rPr>
        <w:t xml:space="preserve"> </w:t>
      </w:r>
      <w:r>
        <w:t>соответствия</w:t>
      </w:r>
      <w:r>
        <w:rPr>
          <w:spacing w:val="29"/>
        </w:rPr>
        <w:t xml:space="preserve"> </w:t>
      </w:r>
      <w:r>
        <w:t>основным</w:t>
      </w:r>
      <w:r>
        <w:rPr>
          <w:spacing w:val="29"/>
        </w:rPr>
        <w:t xml:space="preserve"> </w:t>
      </w:r>
      <w:r>
        <w:t>признакам</w:t>
      </w:r>
      <w:r>
        <w:rPr>
          <w:spacing w:val="-57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темы,главной</w:t>
      </w:r>
      <w:r>
        <w:rPr>
          <w:spacing w:val="4"/>
        </w:rPr>
        <w:t xml:space="preserve"> </w:t>
      </w:r>
      <w:r>
        <w:t>мысли,грамматической</w:t>
      </w:r>
      <w:r>
        <w:rPr>
          <w:spacing w:val="3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предложений,цельности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законченности),с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речи.</w:t>
      </w:r>
    </w:p>
    <w:p w:rsidR="00E65D0E" w:rsidRDefault="009F5DD6">
      <w:pPr>
        <w:pStyle w:val="a3"/>
        <w:spacing w:line="276" w:lineRule="auto"/>
        <w:ind w:right="378"/>
        <w:jc w:val="both"/>
      </w:pPr>
      <w:r>
        <w:t>Использовать знание основных признаков текста,особенностей 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речи,функциональных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текста(в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E65D0E" w:rsidRDefault="009F5DD6">
      <w:pPr>
        <w:pStyle w:val="a3"/>
        <w:spacing w:line="276" w:lineRule="auto"/>
      </w:pPr>
      <w:r>
        <w:t>Применять</w:t>
      </w:r>
      <w:r>
        <w:rPr>
          <w:spacing w:val="16"/>
        </w:rPr>
        <w:t xml:space="preserve"> </w:t>
      </w:r>
      <w:r>
        <w:t>знание</w:t>
      </w:r>
      <w:r>
        <w:rPr>
          <w:spacing w:val="13"/>
        </w:rPr>
        <w:t xml:space="preserve"> </w:t>
      </w:r>
      <w:r>
        <w:t>основных</w:t>
      </w:r>
      <w:r>
        <w:rPr>
          <w:spacing w:val="16"/>
        </w:rPr>
        <w:t xml:space="preserve"> </w:t>
      </w:r>
      <w:r>
        <w:t>признаков</w:t>
      </w:r>
      <w:r>
        <w:rPr>
          <w:spacing w:val="14"/>
        </w:rPr>
        <w:t xml:space="preserve"> </w:t>
      </w:r>
      <w:r>
        <w:t>текста(повествование)в</w:t>
      </w:r>
      <w:r>
        <w:rPr>
          <w:spacing w:val="16"/>
        </w:rPr>
        <w:t xml:space="preserve"> </w:t>
      </w:r>
      <w:r>
        <w:t>практике</w:t>
      </w:r>
      <w:r>
        <w:rPr>
          <w:spacing w:val="14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создания.</w:t>
      </w:r>
    </w:p>
    <w:p w:rsidR="00E65D0E" w:rsidRDefault="009F5DD6">
      <w:pPr>
        <w:pStyle w:val="a3"/>
        <w:spacing w:line="276" w:lineRule="auto"/>
      </w:pPr>
      <w:r>
        <w:t>Создавать</w:t>
      </w:r>
      <w:r>
        <w:rPr>
          <w:spacing w:val="2"/>
        </w:rPr>
        <w:t xml:space="preserve"> </w:t>
      </w:r>
      <w:r>
        <w:t>тексты-повествования</w:t>
      </w:r>
      <w:r>
        <w:rPr>
          <w:spacing w:val="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читательский</w:t>
      </w:r>
      <w:r>
        <w:rPr>
          <w:spacing w:val="2"/>
        </w:rPr>
        <w:t xml:space="preserve"> </w:t>
      </w:r>
      <w:r>
        <w:t>опыт;</w:t>
      </w:r>
      <w:r>
        <w:rPr>
          <w:spacing w:val="-57"/>
        </w:rPr>
        <w:t xml:space="preserve"> </w:t>
      </w:r>
      <w:r>
        <w:t>тексты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опорой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сюжетную</w:t>
      </w:r>
      <w:r>
        <w:rPr>
          <w:spacing w:val="22"/>
        </w:rPr>
        <w:t xml:space="preserve"> </w:t>
      </w:r>
      <w:r>
        <w:t>картину(в</w:t>
      </w:r>
      <w:r>
        <w:rPr>
          <w:spacing w:val="21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сочинения-миниатюры</w:t>
      </w:r>
      <w:r>
        <w:rPr>
          <w:spacing w:val="21"/>
        </w:rPr>
        <w:t xml:space="preserve"> </w:t>
      </w:r>
      <w:r>
        <w:t>объёмом3и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предложений,классные сочинения</w:t>
      </w:r>
      <w:r>
        <w:rPr>
          <w:spacing w:val="-1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менее70слов).</w:t>
      </w:r>
    </w:p>
    <w:p w:rsidR="00E65D0E" w:rsidRDefault="009F5DD6">
      <w:pPr>
        <w:pStyle w:val="a3"/>
        <w:tabs>
          <w:tab w:val="left" w:pos="4352"/>
          <w:tab w:val="left" w:pos="6633"/>
          <w:tab w:val="left" w:pos="9009"/>
        </w:tabs>
        <w:spacing w:line="276" w:lineRule="auto"/>
        <w:ind w:right="621"/>
      </w:pPr>
      <w:r>
        <w:t>Восстанавливать</w:t>
      </w:r>
      <w:r>
        <w:tab/>
        <w:t>деформированный</w:t>
      </w:r>
      <w:r>
        <w:tab/>
        <w:t>текст,осуществлять</w:t>
      </w:r>
      <w:r>
        <w:tab/>
        <w:t>корректировку</w:t>
      </w:r>
      <w:r>
        <w:rPr>
          <w:spacing w:val="-57"/>
        </w:rPr>
        <w:t xml:space="preserve"> </w:t>
      </w:r>
      <w:r>
        <w:t>восстановленного</w:t>
      </w:r>
      <w:r>
        <w:rPr>
          <w:spacing w:val="-1"/>
        </w:rPr>
        <w:t xml:space="preserve"> </w:t>
      </w:r>
      <w:r>
        <w:t>текста с</w:t>
      </w:r>
      <w:r>
        <w:rPr>
          <w:spacing w:val="-2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образец.</w:t>
      </w:r>
    </w:p>
    <w:p w:rsidR="00E65D0E" w:rsidRDefault="009F5DD6">
      <w:pPr>
        <w:pStyle w:val="a3"/>
        <w:tabs>
          <w:tab w:val="left" w:pos="4038"/>
          <w:tab w:val="left" w:pos="5589"/>
          <w:tab w:val="left" w:pos="6019"/>
          <w:tab w:val="left" w:pos="7323"/>
          <w:tab w:val="left" w:pos="8890"/>
          <w:tab w:val="left" w:pos="9473"/>
          <w:tab w:val="left" w:pos="10259"/>
        </w:tabs>
        <w:spacing w:line="276" w:lineRule="auto"/>
        <w:ind w:right="266"/>
      </w:pPr>
      <w:r>
        <w:t>Владеть</w:t>
      </w:r>
      <w:r>
        <w:rPr>
          <w:spacing w:val="34"/>
        </w:rPr>
        <w:t xml:space="preserve"> </w:t>
      </w:r>
      <w:r>
        <w:t>умениями</w:t>
      </w:r>
      <w:r>
        <w:rPr>
          <w:spacing w:val="28"/>
        </w:rPr>
        <w:t xml:space="preserve"> </w:t>
      </w:r>
      <w:r>
        <w:t>информационной</w:t>
      </w:r>
      <w:r>
        <w:rPr>
          <w:spacing w:val="29"/>
        </w:rPr>
        <w:t xml:space="preserve"> </w:t>
      </w:r>
      <w:r>
        <w:t>переработки</w:t>
      </w:r>
      <w:r>
        <w:rPr>
          <w:spacing w:val="27"/>
        </w:rPr>
        <w:t xml:space="preserve"> </w:t>
      </w:r>
      <w:r>
        <w:t>прослушанного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прочитанного</w:t>
      </w:r>
      <w:r>
        <w:rPr>
          <w:spacing w:val="-57"/>
        </w:rPr>
        <w:t xml:space="preserve"> </w:t>
      </w:r>
      <w:r>
        <w:t>научно-учебного,художественного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текстов:составлять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(простой,сложный)с</w:t>
      </w:r>
      <w:r>
        <w:rPr>
          <w:spacing w:val="10"/>
        </w:rPr>
        <w:t xml:space="preserve"> </w:t>
      </w:r>
      <w:r>
        <w:t>целью</w:t>
      </w:r>
      <w:r>
        <w:rPr>
          <w:spacing w:val="12"/>
        </w:rPr>
        <w:t xml:space="preserve"> </w:t>
      </w:r>
      <w:r>
        <w:t>дальнейшего</w:t>
      </w:r>
      <w:r>
        <w:rPr>
          <w:spacing w:val="12"/>
        </w:rPr>
        <w:t xml:space="preserve"> </w:t>
      </w:r>
      <w:r>
        <w:t>воспроизведения</w:t>
      </w:r>
      <w:r>
        <w:rPr>
          <w:spacing w:val="12"/>
        </w:rPr>
        <w:t xml:space="preserve"> </w:t>
      </w:r>
      <w:r>
        <w:t>содержания</w:t>
      </w:r>
      <w:r>
        <w:rPr>
          <w:spacing w:val="9"/>
        </w:rPr>
        <w:t xml:space="preserve"> </w:t>
      </w:r>
      <w:r>
        <w:t>текста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устной</w:t>
      </w:r>
      <w:r>
        <w:rPr>
          <w:spacing w:val="1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-57"/>
        </w:rPr>
        <w:t xml:space="preserve"> </w:t>
      </w:r>
      <w:r>
        <w:t>рассказчика,извлекать</w:t>
      </w:r>
      <w:r>
        <w:tab/>
        <w:t>информацию</w:t>
      </w:r>
      <w:r>
        <w:tab/>
        <w:t>из</w:t>
      </w:r>
      <w:r>
        <w:tab/>
        <w:t>различных</w:t>
      </w:r>
      <w:r>
        <w:tab/>
        <w:t>источников,в</w:t>
      </w:r>
      <w:r>
        <w:tab/>
        <w:t>том</w:t>
      </w:r>
      <w:r>
        <w:tab/>
        <w:t>числе</w:t>
      </w:r>
      <w:r>
        <w:tab/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38"/>
        </w:rPr>
        <w:t xml:space="preserve"> </w:t>
      </w:r>
      <w:r>
        <w:t>словарей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справочной</w:t>
      </w:r>
      <w:r>
        <w:rPr>
          <w:spacing w:val="39"/>
        </w:rPr>
        <w:t xml:space="preserve"> </w:t>
      </w:r>
      <w:r>
        <w:t>литературы,и</w:t>
      </w:r>
      <w:r>
        <w:rPr>
          <w:spacing w:val="39"/>
        </w:rPr>
        <w:t xml:space="preserve"> </w:t>
      </w:r>
      <w:r>
        <w:t>использовать</w:t>
      </w:r>
      <w:r>
        <w:rPr>
          <w:spacing w:val="40"/>
        </w:rPr>
        <w:t xml:space="preserve"> </w:t>
      </w:r>
      <w:r>
        <w:t>её</w:t>
      </w:r>
      <w:r>
        <w:rPr>
          <w:spacing w:val="3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E65D0E" w:rsidRDefault="009F5DD6">
      <w:pPr>
        <w:pStyle w:val="a3"/>
        <w:spacing w:line="276" w:lineRule="auto"/>
      </w:pPr>
      <w:r>
        <w:t>Представлять</w:t>
      </w:r>
      <w:r>
        <w:rPr>
          <w:spacing w:val="4"/>
        </w:rPr>
        <w:t xml:space="preserve"> </w:t>
      </w:r>
      <w:r>
        <w:t>сообщение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заданную</w:t>
      </w:r>
      <w:r>
        <w:rPr>
          <w:spacing w:val="4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виде</w:t>
      </w:r>
      <w:r>
        <w:rPr>
          <w:spacing w:val="3"/>
        </w:rPr>
        <w:t xml:space="preserve"> </w:t>
      </w:r>
      <w:r>
        <w:t>презентации.Редактировать</w:t>
      </w:r>
      <w:r>
        <w:rPr>
          <w:spacing w:val="-57"/>
        </w:rPr>
        <w:t xml:space="preserve"> </w:t>
      </w:r>
      <w:r>
        <w:t>собственные(созданные</w:t>
      </w:r>
      <w:r>
        <w:rPr>
          <w:spacing w:val="15"/>
        </w:rPr>
        <w:t xml:space="preserve"> </w:t>
      </w:r>
      <w:r>
        <w:t>другими</w:t>
      </w:r>
      <w:r>
        <w:rPr>
          <w:spacing w:val="19"/>
        </w:rPr>
        <w:t xml:space="preserve"> </w:t>
      </w:r>
      <w:r>
        <w:t>обучающимися)тексты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целью</w:t>
      </w:r>
      <w:r>
        <w:rPr>
          <w:spacing w:val="18"/>
        </w:rPr>
        <w:t xml:space="preserve"> </w:t>
      </w:r>
      <w:r>
        <w:t>совершенствования</w:t>
      </w:r>
      <w:r>
        <w:rPr>
          <w:spacing w:val="1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содержания(проверка</w:t>
      </w:r>
      <w:r>
        <w:rPr>
          <w:spacing w:val="20"/>
        </w:rPr>
        <w:t xml:space="preserve"> </w:t>
      </w:r>
      <w:r>
        <w:t>фактического</w:t>
      </w:r>
      <w:r>
        <w:rPr>
          <w:spacing w:val="20"/>
        </w:rPr>
        <w:t xml:space="preserve"> </w:t>
      </w:r>
      <w:r>
        <w:t>материала,начальный</w:t>
      </w:r>
      <w:r>
        <w:rPr>
          <w:spacing w:val="21"/>
        </w:rPr>
        <w:t xml:space="preserve"> </w:t>
      </w:r>
      <w:r>
        <w:t>логический</w:t>
      </w:r>
      <w:r>
        <w:rPr>
          <w:spacing w:val="21"/>
        </w:rPr>
        <w:t xml:space="preserve"> </w:t>
      </w:r>
      <w:r>
        <w:t>анализ</w:t>
      </w:r>
      <w:r>
        <w:rPr>
          <w:spacing w:val="2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целостность,связность,информативность).</w:t>
      </w:r>
    </w:p>
    <w:p w:rsidR="00E65D0E" w:rsidRDefault="009F5DD6">
      <w:pPr>
        <w:pStyle w:val="Heading1"/>
        <w:spacing w:before="2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:rsidR="00E65D0E" w:rsidRDefault="009F5DD6">
      <w:pPr>
        <w:pStyle w:val="a3"/>
        <w:spacing w:before="36" w:line="276" w:lineRule="auto"/>
      </w:pPr>
      <w:r>
        <w:t>Иметь</w:t>
      </w:r>
      <w:r>
        <w:rPr>
          <w:spacing w:val="30"/>
        </w:rPr>
        <w:t xml:space="preserve"> </w:t>
      </w:r>
      <w:r>
        <w:t>общее</w:t>
      </w:r>
      <w:r>
        <w:rPr>
          <w:spacing w:val="28"/>
        </w:rPr>
        <w:t xml:space="preserve"> </w:t>
      </w:r>
      <w:r>
        <w:t>представление</w:t>
      </w:r>
      <w:r>
        <w:rPr>
          <w:spacing w:val="28"/>
        </w:rPr>
        <w:t xml:space="preserve"> </w:t>
      </w:r>
      <w:r>
        <w:t>об</w:t>
      </w:r>
      <w:r>
        <w:rPr>
          <w:spacing w:val="30"/>
        </w:rPr>
        <w:t xml:space="preserve"> </w:t>
      </w:r>
      <w:r>
        <w:t>особенностях</w:t>
      </w:r>
      <w:r>
        <w:rPr>
          <w:spacing w:val="29"/>
        </w:rPr>
        <w:t xml:space="preserve"> </w:t>
      </w:r>
      <w:r>
        <w:t>разговорной</w:t>
      </w:r>
      <w:r>
        <w:rPr>
          <w:spacing w:val="28"/>
        </w:rPr>
        <w:t xml:space="preserve"> </w:t>
      </w:r>
      <w:r>
        <w:t>речи,функциональных</w:t>
      </w:r>
      <w:r>
        <w:rPr>
          <w:spacing w:val="-57"/>
        </w:rPr>
        <w:t xml:space="preserve"> </w:t>
      </w:r>
      <w:r>
        <w:t>стилей,языка</w:t>
      </w:r>
      <w:r>
        <w:rPr>
          <w:spacing w:val="-4"/>
        </w:rPr>
        <w:t xml:space="preserve"> </w:t>
      </w:r>
      <w:r>
        <w:t>художественной литературы.</w:t>
      </w:r>
    </w:p>
    <w:p w:rsidR="00E65D0E" w:rsidRDefault="009F5DD6">
      <w:pPr>
        <w:pStyle w:val="Heading1"/>
        <w:spacing w:before="6"/>
      </w:pPr>
      <w:r>
        <w:t>СИСТЕМА</w:t>
      </w:r>
      <w:r>
        <w:rPr>
          <w:spacing w:val="-1"/>
        </w:rPr>
        <w:t xml:space="preserve"> </w:t>
      </w:r>
      <w:r>
        <w:t>ЯЗЫКА</w:t>
      </w:r>
    </w:p>
    <w:p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Фонетика.Графика.Орфоэпия</w:t>
      </w:r>
    </w:p>
    <w:p w:rsidR="00E65D0E" w:rsidRDefault="009F5DD6">
      <w:pPr>
        <w:pStyle w:val="a3"/>
        <w:tabs>
          <w:tab w:val="left" w:pos="4280"/>
          <w:tab w:val="left" w:pos="6194"/>
          <w:tab w:val="left" w:pos="7413"/>
          <w:tab w:val="left" w:pos="8372"/>
          <w:tab w:val="left" w:pos="9389"/>
          <w:tab w:val="left" w:pos="9815"/>
        </w:tabs>
        <w:spacing w:before="36" w:line="276" w:lineRule="auto"/>
        <w:ind w:right="565"/>
      </w:pPr>
      <w:r>
        <w:t>Характеризовать</w:t>
      </w:r>
      <w:r>
        <w:tab/>
        <w:t>звуки;понимать</w:t>
      </w:r>
      <w:r>
        <w:tab/>
        <w:t>различие</w:t>
      </w:r>
      <w:r>
        <w:tab/>
        <w:t>между</w:t>
      </w:r>
      <w:r>
        <w:tab/>
        <w:t>звуком</w:t>
      </w:r>
      <w:r>
        <w:tab/>
        <w:t>и</w:t>
      </w:r>
      <w:r>
        <w:tab/>
      </w:r>
      <w:r>
        <w:rPr>
          <w:spacing w:val="-2"/>
        </w:rPr>
        <w:t>буквой,</w:t>
      </w:r>
      <w:r>
        <w:rPr>
          <w:spacing w:val="-57"/>
        </w:rPr>
        <w:t xml:space="preserve"> </w:t>
      </w:r>
      <w:r>
        <w:t>характеризовать систему</w:t>
      </w:r>
      <w:r>
        <w:rPr>
          <w:spacing w:val="-3"/>
        </w:rPr>
        <w:t xml:space="preserve"> </w:t>
      </w:r>
      <w:r>
        <w:t>звуков.</w:t>
      </w:r>
    </w:p>
    <w:p w:rsidR="00E65D0E" w:rsidRDefault="009F5DD6">
      <w:pPr>
        <w:pStyle w:val="a3"/>
        <w:spacing w:before="1"/>
        <w:ind w:left="2251" w:firstLine="0"/>
      </w:pPr>
      <w:r>
        <w:t>Проводить</w:t>
      </w:r>
      <w:r>
        <w:rPr>
          <w:spacing w:val="-2"/>
        </w:rPr>
        <w:t xml:space="preserve"> </w:t>
      </w:r>
      <w:r>
        <w:t>фонетический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E65D0E" w:rsidRDefault="009F5DD6">
      <w:pPr>
        <w:pStyle w:val="a3"/>
        <w:spacing w:before="42" w:line="276" w:lineRule="auto"/>
      </w:pPr>
      <w:r>
        <w:t>Использовать</w:t>
      </w:r>
      <w:r>
        <w:rPr>
          <w:spacing w:val="1"/>
        </w:rPr>
        <w:t xml:space="preserve"> </w:t>
      </w:r>
      <w:r>
        <w:t>знания по фонетике,графике и орфоэпии</w:t>
      </w:r>
      <w:r>
        <w:rPr>
          <w:spacing w:val="1"/>
        </w:rPr>
        <w:t xml:space="preserve"> </w:t>
      </w:r>
      <w:r>
        <w:t>в практике</w:t>
      </w:r>
      <w:r>
        <w:rPr>
          <w:spacing w:val="-1"/>
        </w:rPr>
        <w:t xml:space="preserve"> </w:t>
      </w:r>
      <w:r>
        <w:t>произношения и</w:t>
      </w:r>
      <w:r>
        <w:rPr>
          <w:spacing w:val="-57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слов.</w:t>
      </w:r>
    </w:p>
    <w:p w:rsidR="00E65D0E" w:rsidRDefault="009F5DD6">
      <w:pPr>
        <w:pStyle w:val="Heading1"/>
        <w:spacing w:before="3"/>
      </w:pPr>
      <w:r>
        <w:t>Орфография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</w:pPr>
      <w:r>
        <w:lastRenderedPageBreak/>
        <w:t>Оперировать</w:t>
      </w:r>
      <w:r>
        <w:rPr>
          <w:spacing w:val="40"/>
        </w:rPr>
        <w:t xml:space="preserve"> </w:t>
      </w:r>
      <w:r>
        <w:t>понятием«орфограмма»и</w:t>
      </w:r>
      <w:r>
        <w:rPr>
          <w:spacing w:val="39"/>
        </w:rPr>
        <w:t xml:space="preserve"> </w:t>
      </w:r>
      <w:r>
        <w:t>различать</w:t>
      </w:r>
      <w:r>
        <w:rPr>
          <w:spacing w:val="40"/>
        </w:rPr>
        <w:t xml:space="preserve"> </w:t>
      </w:r>
      <w:r>
        <w:t>буквенные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небуквенные</w:t>
      </w:r>
      <w:r>
        <w:rPr>
          <w:spacing w:val="-57"/>
        </w:rPr>
        <w:t xml:space="preserve"> </w:t>
      </w:r>
      <w:r>
        <w:t>орфограммы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 орфографического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слова.</w:t>
      </w:r>
    </w:p>
    <w:p w:rsidR="00E65D0E" w:rsidRDefault="009F5DD6">
      <w:pPr>
        <w:pStyle w:val="a3"/>
        <w:spacing w:line="272" w:lineRule="exact"/>
        <w:ind w:left="2251" w:firstLine="0"/>
      </w:pPr>
      <w:r>
        <w:t>Распознавать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орфограммы.</w:t>
      </w:r>
    </w:p>
    <w:p w:rsidR="00E65D0E" w:rsidRDefault="009F5DD6">
      <w:pPr>
        <w:pStyle w:val="a3"/>
        <w:spacing w:before="41" w:line="276" w:lineRule="auto"/>
        <w:ind w:right="311"/>
      </w:pPr>
      <w:r>
        <w:t>Применять знания по орфографии в практике правописания(в том числе применять</w:t>
      </w:r>
      <w:r>
        <w:rPr>
          <w:spacing w:val="-57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о правописании разделительных</w:t>
      </w:r>
      <w:r>
        <w:rPr>
          <w:spacing w:val="2"/>
        </w:rPr>
        <w:t xml:space="preserve"> </w:t>
      </w:r>
      <w:r>
        <w:t>ъ</w:t>
      </w:r>
      <w:r>
        <w:rPr>
          <w:spacing w:val="-2"/>
        </w:rPr>
        <w:t xml:space="preserve"> </w:t>
      </w:r>
      <w:r>
        <w:t>и ь).</w:t>
      </w:r>
    </w:p>
    <w:p w:rsidR="00E65D0E" w:rsidRDefault="009F5DD6">
      <w:pPr>
        <w:pStyle w:val="Heading1"/>
        <w:spacing w:before="6"/>
      </w:pPr>
      <w:r>
        <w:t>Лексикология</w:t>
      </w:r>
    </w:p>
    <w:p w:rsidR="00E65D0E" w:rsidRDefault="009F5DD6">
      <w:pPr>
        <w:pStyle w:val="a3"/>
        <w:spacing w:before="36" w:line="276" w:lineRule="auto"/>
        <w:ind w:right="327"/>
      </w:pPr>
      <w:r>
        <w:t>Объяснять</w:t>
      </w:r>
      <w:r>
        <w:rPr>
          <w:spacing w:val="13"/>
        </w:rPr>
        <w:t xml:space="preserve"> </w:t>
      </w:r>
      <w:r>
        <w:t>лексическое</w:t>
      </w:r>
      <w:r>
        <w:rPr>
          <w:spacing w:val="10"/>
        </w:rPr>
        <w:t xml:space="preserve"> </w:t>
      </w:r>
      <w:r>
        <w:t>значение</w:t>
      </w:r>
      <w:r>
        <w:rPr>
          <w:spacing w:val="11"/>
        </w:rPr>
        <w:t xml:space="preserve"> </w:t>
      </w:r>
      <w:r>
        <w:t>слова</w:t>
      </w:r>
      <w:r>
        <w:rPr>
          <w:spacing w:val="12"/>
        </w:rPr>
        <w:t xml:space="preserve"> </w:t>
      </w:r>
      <w:r>
        <w:t>разными</w:t>
      </w:r>
      <w:r>
        <w:rPr>
          <w:spacing w:val="13"/>
        </w:rPr>
        <w:t xml:space="preserve"> </w:t>
      </w:r>
      <w:r>
        <w:t>способами(подбор</w:t>
      </w:r>
      <w:r>
        <w:rPr>
          <w:spacing w:val="13"/>
        </w:rPr>
        <w:t xml:space="preserve"> </w:t>
      </w:r>
      <w:r>
        <w:t>однокоренных</w:t>
      </w:r>
      <w:r>
        <w:rPr>
          <w:spacing w:val="-57"/>
        </w:rPr>
        <w:t xml:space="preserve"> </w:t>
      </w:r>
      <w:r>
        <w:t>слов;подбор</w:t>
      </w:r>
      <w:r>
        <w:rPr>
          <w:spacing w:val="1"/>
        </w:rPr>
        <w:t xml:space="preserve"> </w:t>
      </w:r>
      <w:r>
        <w:t>синонимов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антонимов,определение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контексту,с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толкового словаря).</w:t>
      </w:r>
    </w:p>
    <w:p w:rsidR="00E65D0E" w:rsidRDefault="009F5DD6">
      <w:pPr>
        <w:pStyle w:val="a3"/>
        <w:spacing w:line="276" w:lineRule="auto"/>
      </w:pPr>
      <w:r>
        <w:t>Распознавать</w:t>
      </w:r>
      <w:r>
        <w:rPr>
          <w:spacing w:val="23"/>
        </w:rPr>
        <w:t xml:space="preserve"> </w:t>
      </w:r>
      <w:r>
        <w:t>однозначные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многозначные</w:t>
      </w:r>
      <w:r>
        <w:rPr>
          <w:spacing w:val="21"/>
        </w:rPr>
        <w:t xml:space="preserve"> </w:t>
      </w:r>
      <w:r>
        <w:t>слова,различать</w:t>
      </w:r>
      <w:r>
        <w:rPr>
          <w:spacing w:val="22"/>
        </w:rPr>
        <w:t xml:space="preserve"> </w:t>
      </w:r>
      <w:r>
        <w:t>прямое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переносное</w:t>
      </w:r>
      <w:r>
        <w:rPr>
          <w:spacing w:val="-57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слова.</w:t>
      </w:r>
    </w:p>
    <w:p w:rsidR="00E65D0E" w:rsidRDefault="009F5DD6">
      <w:pPr>
        <w:pStyle w:val="a3"/>
        <w:spacing w:line="276" w:lineRule="auto"/>
      </w:pPr>
      <w:r>
        <w:t>Распознавать</w:t>
      </w:r>
      <w:r>
        <w:rPr>
          <w:spacing w:val="2"/>
        </w:rPr>
        <w:t xml:space="preserve"> </w:t>
      </w:r>
      <w:r>
        <w:t>синонимы,антонимы,омонимы;различать</w:t>
      </w:r>
      <w:r>
        <w:rPr>
          <w:spacing w:val="2"/>
        </w:rPr>
        <w:t xml:space="preserve"> </w:t>
      </w:r>
      <w:r>
        <w:t>многозначные</w:t>
      </w:r>
      <w:r>
        <w:rPr>
          <w:spacing w:val="58"/>
        </w:rPr>
        <w:t xml:space="preserve"> </w:t>
      </w:r>
      <w:r>
        <w:t>слова</w:t>
      </w:r>
      <w:r>
        <w:rPr>
          <w:spacing w:val="5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омонимы,уметь правильно</w:t>
      </w:r>
      <w:r>
        <w:rPr>
          <w:spacing w:val="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слова-паронимы.</w:t>
      </w:r>
    </w:p>
    <w:p w:rsidR="00E65D0E" w:rsidRDefault="009F5DD6">
      <w:pPr>
        <w:pStyle w:val="a3"/>
        <w:spacing w:before="1" w:line="276" w:lineRule="auto"/>
        <w:ind w:left="2251" w:right="1385" w:firstLine="0"/>
      </w:pPr>
      <w:r>
        <w:t>Характеризовать тематические группы слов,родовые и видовые понятия.</w:t>
      </w:r>
      <w:r>
        <w:rPr>
          <w:spacing w:val="-58"/>
        </w:rPr>
        <w:t xml:space="preserve"> </w:t>
      </w:r>
      <w:r>
        <w:t>Проводить лексический</w:t>
      </w:r>
      <w:r>
        <w:rPr>
          <w:spacing w:val="-1"/>
        </w:rPr>
        <w:t xml:space="preserve"> </w:t>
      </w:r>
      <w:r>
        <w:t>анализ слов(в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E65D0E" w:rsidRDefault="009F5DD6">
      <w:pPr>
        <w:pStyle w:val="a3"/>
        <w:spacing w:line="276" w:lineRule="auto"/>
      </w:pPr>
      <w:r>
        <w:t>Уметь</w:t>
      </w:r>
      <w:r>
        <w:rPr>
          <w:spacing w:val="39"/>
        </w:rPr>
        <w:t xml:space="preserve"> </w:t>
      </w:r>
      <w:r>
        <w:t>пользоваться</w:t>
      </w:r>
      <w:r>
        <w:rPr>
          <w:spacing w:val="37"/>
        </w:rPr>
        <w:t xml:space="preserve"> </w:t>
      </w:r>
      <w:r>
        <w:t>лексическими</w:t>
      </w:r>
      <w:r>
        <w:rPr>
          <w:spacing w:val="38"/>
        </w:rPr>
        <w:t xml:space="preserve"> </w:t>
      </w:r>
      <w:r>
        <w:t>словарями(толковым</w:t>
      </w:r>
      <w:r>
        <w:rPr>
          <w:spacing w:val="37"/>
        </w:rPr>
        <w:t xml:space="preserve"> </w:t>
      </w:r>
      <w:r>
        <w:t>словарём,словарями</w:t>
      </w:r>
      <w:r>
        <w:rPr>
          <w:spacing w:val="-57"/>
        </w:rPr>
        <w:t xml:space="preserve"> </w:t>
      </w:r>
      <w:r>
        <w:t>синонимов,антонимов,омонимов,паронимов).</w:t>
      </w:r>
    </w:p>
    <w:p w:rsidR="00E65D0E" w:rsidRDefault="009F5DD6">
      <w:pPr>
        <w:pStyle w:val="Heading1"/>
        <w:spacing w:before="5"/>
      </w:pPr>
      <w:r>
        <w:t>Морфемика.Орфография</w:t>
      </w:r>
    </w:p>
    <w:p w:rsidR="00E65D0E" w:rsidRDefault="009F5DD6">
      <w:pPr>
        <w:pStyle w:val="a3"/>
        <w:spacing w:before="36"/>
        <w:ind w:left="2251" w:firstLine="0"/>
      </w:pPr>
      <w:r>
        <w:t>Характеризовать</w:t>
      </w:r>
      <w:r>
        <w:rPr>
          <w:spacing w:val="-1"/>
        </w:rPr>
        <w:t xml:space="preserve"> </w:t>
      </w:r>
      <w:r>
        <w:t>морфему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минимальную</w:t>
      </w:r>
      <w:r>
        <w:rPr>
          <w:spacing w:val="-2"/>
        </w:rPr>
        <w:t xml:space="preserve"> </w:t>
      </w:r>
      <w:r>
        <w:t>значимую</w:t>
      </w:r>
      <w:r>
        <w:rPr>
          <w:spacing w:val="-2"/>
        </w:rPr>
        <w:t xml:space="preserve"> </w:t>
      </w:r>
      <w:r>
        <w:t>единицу</w:t>
      </w:r>
      <w:r>
        <w:rPr>
          <w:spacing w:val="-10"/>
        </w:rPr>
        <w:t xml:space="preserve"> </w:t>
      </w:r>
      <w:r>
        <w:t>языка.</w:t>
      </w:r>
    </w:p>
    <w:p w:rsidR="00E65D0E" w:rsidRDefault="009F5DD6">
      <w:pPr>
        <w:pStyle w:val="a3"/>
        <w:spacing w:before="41" w:line="276" w:lineRule="auto"/>
      </w:pPr>
      <w:r>
        <w:t>Распознавать</w:t>
      </w:r>
      <w:r>
        <w:rPr>
          <w:spacing w:val="8"/>
        </w:rPr>
        <w:t xml:space="preserve"> </w:t>
      </w:r>
      <w:r>
        <w:t>морфемы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слове(корень,приставку,суффикс,окончание),выделять</w:t>
      </w:r>
      <w:r>
        <w:rPr>
          <w:spacing w:val="-57"/>
        </w:rPr>
        <w:t xml:space="preserve"> </w:t>
      </w:r>
      <w:r>
        <w:t>основу</w:t>
      </w:r>
      <w:r>
        <w:rPr>
          <w:spacing w:val="-3"/>
        </w:rPr>
        <w:t xml:space="preserve"> </w:t>
      </w:r>
      <w:r>
        <w:t>слова.</w:t>
      </w:r>
    </w:p>
    <w:p w:rsidR="00E65D0E" w:rsidRDefault="009F5DD6">
      <w:pPr>
        <w:pStyle w:val="a3"/>
        <w:spacing w:before="1" w:line="276" w:lineRule="auto"/>
        <w:ind w:right="383"/>
      </w:pPr>
      <w:r>
        <w:t>Находить</w:t>
      </w:r>
      <w:r>
        <w:rPr>
          <w:spacing w:val="56"/>
        </w:rPr>
        <w:t xml:space="preserve"> </w:t>
      </w:r>
      <w:r>
        <w:t>чередование</w:t>
      </w:r>
      <w:r>
        <w:rPr>
          <w:spacing w:val="56"/>
        </w:rPr>
        <w:t xml:space="preserve"> </w:t>
      </w:r>
      <w:r>
        <w:t>звуков</w:t>
      </w:r>
      <w:r>
        <w:rPr>
          <w:spacing w:val="54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морфемах(в</w:t>
      </w:r>
      <w:r>
        <w:rPr>
          <w:spacing w:val="54"/>
        </w:rPr>
        <w:t xml:space="preserve"> </w:t>
      </w:r>
      <w:r>
        <w:t>том</w:t>
      </w:r>
      <w:r>
        <w:rPr>
          <w:spacing w:val="55"/>
        </w:rPr>
        <w:t xml:space="preserve"> </w:t>
      </w:r>
      <w:r>
        <w:t>числе</w:t>
      </w:r>
      <w:r>
        <w:rPr>
          <w:spacing w:val="57"/>
        </w:rPr>
        <w:t xml:space="preserve"> </w:t>
      </w:r>
      <w:r>
        <w:t>чередование</w:t>
      </w:r>
      <w:r>
        <w:rPr>
          <w:spacing w:val="54"/>
        </w:rPr>
        <w:t xml:space="preserve"> </w:t>
      </w:r>
      <w:r>
        <w:t>гласных</w:t>
      </w:r>
      <w:r>
        <w:rPr>
          <w:spacing w:val="5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нулём</w:t>
      </w:r>
      <w:r>
        <w:rPr>
          <w:spacing w:val="-2"/>
        </w:rPr>
        <w:t xml:space="preserve"> </w:t>
      </w:r>
      <w:r>
        <w:t>звука).</w:t>
      </w:r>
    </w:p>
    <w:p w:rsidR="00E65D0E" w:rsidRDefault="009F5DD6">
      <w:pPr>
        <w:pStyle w:val="a3"/>
        <w:spacing w:line="275" w:lineRule="exact"/>
        <w:ind w:left="2251" w:firstLine="0"/>
      </w:pPr>
      <w:r>
        <w:t>Проводить</w:t>
      </w:r>
      <w:r>
        <w:rPr>
          <w:spacing w:val="-1"/>
        </w:rPr>
        <w:t xml:space="preserve"> </w:t>
      </w:r>
      <w:r>
        <w:t>морфемный</w:t>
      </w:r>
      <w:r>
        <w:rPr>
          <w:spacing w:val="-3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слов.</w:t>
      </w:r>
    </w:p>
    <w:p w:rsidR="00E65D0E" w:rsidRDefault="009F5DD6">
      <w:pPr>
        <w:pStyle w:val="a3"/>
        <w:tabs>
          <w:tab w:val="left" w:pos="2471"/>
          <w:tab w:val="left" w:pos="3519"/>
          <w:tab w:val="left" w:pos="4645"/>
          <w:tab w:val="left" w:pos="5005"/>
          <w:tab w:val="left" w:pos="5099"/>
          <w:tab w:val="left" w:pos="6015"/>
          <w:tab w:val="left" w:pos="6806"/>
          <w:tab w:val="left" w:pos="8332"/>
          <w:tab w:val="left" w:pos="8730"/>
          <w:tab w:val="left" w:pos="9637"/>
          <w:tab w:val="left" w:pos="10494"/>
        </w:tabs>
        <w:spacing w:before="41" w:line="276" w:lineRule="auto"/>
        <w:ind w:right="310"/>
      </w:pPr>
      <w:r>
        <w:t>Применять</w:t>
      </w:r>
      <w:r>
        <w:rPr>
          <w:spacing w:val="41"/>
        </w:rPr>
        <w:t xml:space="preserve"> </w:t>
      </w:r>
      <w:r>
        <w:t>знания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морфемике</w:t>
      </w:r>
      <w:r>
        <w:rPr>
          <w:spacing w:val="39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языкового</w:t>
      </w:r>
      <w:r>
        <w:rPr>
          <w:spacing w:val="39"/>
        </w:rPr>
        <w:t xml:space="preserve"> </w:t>
      </w:r>
      <w:r>
        <w:t>анализа</w:t>
      </w:r>
      <w:r>
        <w:rPr>
          <w:spacing w:val="39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практике</w:t>
      </w:r>
      <w:r>
        <w:rPr>
          <w:spacing w:val="26"/>
        </w:rPr>
        <w:t xml:space="preserve"> </w:t>
      </w:r>
      <w:r>
        <w:t>правописания</w:t>
      </w:r>
      <w:r>
        <w:rPr>
          <w:spacing w:val="26"/>
        </w:rPr>
        <w:t xml:space="preserve"> </w:t>
      </w:r>
      <w:r>
        <w:t>неизменяемых</w:t>
      </w:r>
      <w:r>
        <w:rPr>
          <w:spacing w:val="27"/>
        </w:rPr>
        <w:t xml:space="preserve"> </w:t>
      </w:r>
      <w:r>
        <w:t>приставок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приставок</w:t>
      </w:r>
      <w:r>
        <w:rPr>
          <w:spacing w:val="27"/>
        </w:rPr>
        <w:t xml:space="preserve"> </w:t>
      </w:r>
      <w:r>
        <w:t>на-з(-с);ы</w:t>
      </w:r>
      <w:r>
        <w:tab/>
        <w:t>и</w:t>
      </w:r>
      <w:r>
        <w:rPr>
          <w:spacing w:val="1"/>
        </w:rPr>
        <w:t xml:space="preserve"> </w:t>
      </w:r>
      <w:r>
        <w:t>после</w:t>
      </w:r>
      <w:r>
        <w:tab/>
        <w:t>приставок,корней</w:t>
      </w:r>
      <w:r>
        <w:tab/>
        <w:t>с</w:t>
      </w:r>
      <w:r>
        <w:tab/>
      </w:r>
      <w:r>
        <w:tab/>
        <w:t>безударными</w:t>
      </w:r>
      <w:r>
        <w:tab/>
        <w:t>проверяемыми,непроверяемыми,</w:t>
      </w:r>
      <w:r>
        <w:rPr>
          <w:spacing w:val="1"/>
        </w:rPr>
        <w:t xml:space="preserve"> </w:t>
      </w:r>
      <w:r>
        <w:t>чередующимися</w:t>
      </w:r>
      <w:r>
        <w:tab/>
        <w:t>гласными(в</w:t>
      </w:r>
      <w:r>
        <w:tab/>
        <w:t>рамках</w:t>
      </w:r>
      <w:r>
        <w:tab/>
        <w:t>изученного),корней</w:t>
      </w:r>
      <w:r>
        <w:tab/>
        <w:t>с</w:t>
      </w:r>
      <w:r>
        <w:tab/>
        <w:t>проверяемыми,</w:t>
      </w:r>
      <w:r>
        <w:rPr>
          <w:spacing w:val="1"/>
        </w:rPr>
        <w:t xml:space="preserve"> </w:t>
      </w:r>
      <w:r>
        <w:t>непроверяемыми,непроизносимыми</w:t>
      </w:r>
      <w:r>
        <w:rPr>
          <w:spacing w:val="72"/>
        </w:rPr>
        <w:t xml:space="preserve"> </w:t>
      </w:r>
      <w:r>
        <w:t>согласными(в</w:t>
      </w:r>
      <w:r>
        <w:rPr>
          <w:spacing w:val="70"/>
        </w:rPr>
        <w:t xml:space="preserve"> </w:t>
      </w:r>
      <w:r>
        <w:t>рамках</w:t>
      </w:r>
      <w:r>
        <w:rPr>
          <w:spacing w:val="71"/>
        </w:rPr>
        <w:t xml:space="preserve"> </w:t>
      </w:r>
      <w:r>
        <w:t>изученного),ё</w:t>
      </w:r>
      <w:r>
        <w:tab/>
        <w:t>о</w:t>
      </w:r>
      <w:r>
        <w:rPr>
          <w:spacing w:val="17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 xml:space="preserve">слова,ы </w:t>
      </w:r>
      <w:r>
        <w:rPr>
          <w:spacing w:val="1"/>
        </w:rPr>
        <w:t xml:space="preserve"> </w:t>
      </w:r>
      <w:r>
        <w:t>и после</w:t>
      </w:r>
      <w:r>
        <w:rPr>
          <w:spacing w:val="-1"/>
        </w:rPr>
        <w:t xml:space="preserve"> </w:t>
      </w:r>
      <w:r>
        <w:t>ц.</w:t>
      </w:r>
    </w:p>
    <w:p w:rsidR="00E65D0E" w:rsidRDefault="009F5DD6">
      <w:pPr>
        <w:spacing w:before="1" w:line="278" w:lineRule="auto"/>
        <w:ind w:left="2251" w:right="1520"/>
        <w:rPr>
          <w:b/>
          <w:sz w:val="24"/>
        </w:rPr>
      </w:pPr>
      <w:r>
        <w:rPr>
          <w:sz w:val="24"/>
        </w:rPr>
        <w:t>Проводить орфографический анализ слов(в рамках изученного).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суффиксами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Морфология.Культура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речи.Орфография</w:t>
      </w:r>
    </w:p>
    <w:p w:rsidR="00E65D0E" w:rsidRDefault="009F5DD6">
      <w:pPr>
        <w:pStyle w:val="a3"/>
        <w:spacing w:line="276" w:lineRule="auto"/>
        <w:ind w:right="377"/>
        <w:jc w:val="both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разрядах</w:t>
      </w:r>
      <w:r>
        <w:rPr>
          <w:spacing w:val="1"/>
        </w:rPr>
        <w:t xml:space="preserve"> </w:t>
      </w:r>
      <w:r>
        <w:t>слов,о</w:t>
      </w:r>
      <w:r>
        <w:rPr>
          <w:spacing w:val="-57"/>
        </w:rPr>
        <w:t xml:space="preserve"> </w:t>
      </w:r>
      <w:r>
        <w:t>грамматическом значении слова,о системе частей речи в русском языке для 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:rsidR="00E65D0E" w:rsidRDefault="009F5DD6">
      <w:pPr>
        <w:pStyle w:val="a3"/>
        <w:ind w:left="2251" w:firstLine="0"/>
        <w:jc w:val="both"/>
      </w:pPr>
      <w:r>
        <w:t>Распознавать</w:t>
      </w:r>
      <w:r>
        <w:rPr>
          <w:spacing w:val="-2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существительные,имена</w:t>
      </w:r>
      <w:r>
        <w:rPr>
          <w:spacing w:val="-4"/>
        </w:rPr>
        <w:t xml:space="preserve"> </w:t>
      </w:r>
      <w:r>
        <w:t>прилагательные,глаголы.</w:t>
      </w:r>
    </w:p>
    <w:p w:rsidR="00E65D0E" w:rsidRDefault="009F5DD6">
      <w:pPr>
        <w:pStyle w:val="a3"/>
        <w:tabs>
          <w:tab w:val="left" w:pos="3666"/>
          <w:tab w:val="left" w:pos="5808"/>
          <w:tab w:val="left" w:pos="6791"/>
          <w:tab w:val="left" w:pos="7606"/>
        </w:tabs>
        <w:spacing w:before="32" w:line="278" w:lineRule="auto"/>
        <w:ind w:right="568"/>
      </w:pPr>
      <w:r>
        <w:t>Проводить</w:t>
      </w:r>
      <w:r>
        <w:tab/>
        <w:t>морфологический</w:t>
      </w:r>
      <w:r>
        <w:tab/>
        <w:t>анализ</w:t>
      </w:r>
      <w:r>
        <w:tab/>
        <w:t>имён</w:t>
      </w:r>
      <w:r>
        <w:tab/>
      </w:r>
      <w:r>
        <w:rPr>
          <w:spacing w:val="-1"/>
        </w:rPr>
        <w:t>существительных,частичный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имён</w:t>
      </w:r>
      <w:r>
        <w:rPr>
          <w:spacing w:val="-2"/>
        </w:rPr>
        <w:t xml:space="preserve"> </w:t>
      </w:r>
      <w:r>
        <w:t>прилагательных,глаголов.</w:t>
      </w:r>
    </w:p>
    <w:p w:rsidR="00E65D0E" w:rsidRDefault="009F5DD6">
      <w:pPr>
        <w:pStyle w:val="a3"/>
        <w:spacing w:line="276" w:lineRule="auto"/>
        <w:ind w:right="326"/>
      </w:pPr>
      <w:r>
        <w:t>Проводить</w:t>
      </w:r>
      <w:r>
        <w:rPr>
          <w:spacing w:val="2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 имён</w:t>
      </w:r>
      <w:r>
        <w:rPr>
          <w:spacing w:val="1"/>
        </w:rPr>
        <w:t xml:space="preserve"> </w:t>
      </w:r>
      <w:r>
        <w:t>существительных,имён</w:t>
      </w:r>
      <w:r>
        <w:rPr>
          <w:spacing w:val="2"/>
        </w:rPr>
        <w:t xml:space="preserve"> </w:t>
      </w:r>
      <w:r>
        <w:t>прилагательных,</w:t>
      </w:r>
      <w:r>
        <w:rPr>
          <w:spacing w:val="-57"/>
        </w:rPr>
        <w:t xml:space="preserve"> </w:t>
      </w:r>
      <w:r>
        <w:t>глаголов(в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E65D0E" w:rsidRDefault="009F5DD6">
      <w:pPr>
        <w:pStyle w:val="a3"/>
        <w:spacing w:line="278" w:lineRule="auto"/>
      </w:pPr>
      <w:r>
        <w:t>Применять</w:t>
      </w:r>
      <w:r>
        <w:rPr>
          <w:spacing w:val="27"/>
        </w:rPr>
        <w:t xml:space="preserve"> </w:t>
      </w:r>
      <w:r>
        <w:t>знания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морфологии</w:t>
      </w:r>
      <w:r>
        <w:rPr>
          <w:spacing w:val="27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выполнении</w:t>
      </w:r>
      <w:r>
        <w:rPr>
          <w:spacing w:val="27"/>
        </w:rPr>
        <w:t xml:space="preserve"> </w:t>
      </w:r>
      <w:r>
        <w:t>языкового</w:t>
      </w:r>
      <w:r>
        <w:rPr>
          <w:spacing w:val="26"/>
        </w:rPr>
        <w:t xml:space="preserve"> </w:t>
      </w:r>
      <w:r>
        <w:t>анализа</w:t>
      </w:r>
      <w:r>
        <w:rPr>
          <w:spacing w:val="25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 практике.</w:t>
      </w:r>
    </w:p>
    <w:p w:rsidR="00E65D0E" w:rsidRDefault="009F5DD6">
      <w:pPr>
        <w:pStyle w:val="Heading1"/>
      </w:pPr>
      <w:r>
        <w:t>Имя</w:t>
      </w:r>
      <w:r>
        <w:rPr>
          <w:spacing w:val="-2"/>
        </w:rPr>
        <w:t xml:space="preserve"> </w:t>
      </w:r>
      <w:r>
        <w:t>существительное</w:t>
      </w:r>
    </w:p>
    <w:p w:rsidR="00E65D0E" w:rsidRDefault="009F5DD6">
      <w:pPr>
        <w:pStyle w:val="a3"/>
        <w:tabs>
          <w:tab w:val="left" w:pos="3666"/>
          <w:tab w:val="left" w:pos="4518"/>
          <w:tab w:val="left" w:pos="6374"/>
          <w:tab w:val="left" w:pos="9387"/>
          <w:tab w:val="left" w:pos="10553"/>
        </w:tabs>
        <w:spacing w:before="32" w:line="276" w:lineRule="auto"/>
        <w:ind w:right="476"/>
      </w:pPr>
      <w:r>
        <w:t>Определять</w:t>
      </w:r>
      <w:r>
        <w:tab/>
        <w:t>общее</w:t>
      </w:r>
      <w:r>
        <w:tab/>
        <w:t>грамматическое</w:t>
      </w:r>
      <w:r>
        <w:tab/>
        <w:t>значение,морфологические</w:t>
      </w:r>
      <w:r>
        <w:tab/>
        <w:t>признаки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существительного,объяснять его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left="2251" w:firstLine="0"/>
        <w:jc w:val="both"/>
      </w:pPr>
      <w:r>
        <w:lastRenderedPageBreak/>
        <w:t>Определять</w:t>
      </w:r>
      <w:r>
        <w:rPr>
          <w:spacing w:val="-4"/>
        </w:rPr>
        <w:t xml:space="preserve"> </w:t>
      </w:r>
      <w:r>
        <w:t>лексико-грамматические</w:t>
      </w:r>
      <w:r>
        <w:rPr>
          <w:spacing w:val="-4"/>
        </w:rPr>
        <w:t xml:space="preserve"> </w:t>
      </w:r>
      <w:r>
        <w:t>разряды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:rsidR="00E65D0E" w:rsidRDefault="009F5DD6">
      <w:pPr>
        <w:pStyle w:val="a3"/>
        <w:spacing w:before="43" w:line="276" w:lineRule="auto"/>
        <w:ind w:right="379"/>
        <w:jc w:val="both"/>
      </w:pPr>
      <w:r>
        <w:t>Различать типы склонения имён существительных,выявлять разносклоняемые и</w:t>
      </w:r>
      <w:r>
        <w:rPr>
          <w:spacing w:val="1"/>
        </w:rPr>
        <w:t xml:space="preserve"> </w:t>
      </w:r>
      <w:r>
        <w:t>несклоняемые</w:t>
      </w:r>
      <w:r>
        <w:rPr>
          <w:spacing w:val="-3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 w:rsidR="00E65D0E" w:rsidRDefault="009F5DD6">
      <w:pPr>
        <w:pStyle w:val="a3"/>
        <w:spacing w:line="275" w:lineRule="exact"/>
        <w:ind w:left="2251" w:firstLine="0"/>
        <w:jc w:val="both"/>
      </w:pPr>
      <w:r>
        <w:t>Проводить</w:t>
      </w:r>
      <w:r>
        <w:rPr>
          <w:spacing w:val="-2"/>
        </w:rPr>
        <w:t xml:space="preserve"> </w:t>
      </w: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:rsidR="00E65D0E" w:rsidRDefault="009F5DD6">
      <w:pPr>
        <w:pStyle w:val="a3"/>
        <w:spacing w:before="41" w:line="276" w:lineRule="auto"/>
        <w:ind w:right="503"/>
        <w:jc w:val="both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изученного),употребления</w:t>
      </w:r>
      <w:r>
        <w:rPr>
          <w:spacing w:val="1"/>
        </w:rPr>
        <w:t xml:space="preserve"> </w:t>
      </w:r>
      <w:r>
        <w:t>несклоняемых</w:t>
      </w:r>
      <w:r>
        <w:rPr>
          <w:spacing w:val="1"/>
        </w:rPr>
        <w:t xml:space="preserve"> </w:t>
      </w:r>
      <w:r>
        <w:t>имён</w:t>
      </w:r>
      <w:r>
        <w:rPr>
          <w:spacing w:val="-57"/>
        </w:rPr>
        <w:t xml:space="preserve"> </w:t>
      </w:r>
      <w:r>
        <w:t>существительных.</w:t>
      </w:r>
    </w:p>
    <w:p w:rsidR="00E65D0E" w:rsidRDefault="009F5DD6">
      <w:pPr>
        <w:pStyle w:val="a3"/>
        <w:spacing w:before="1" w:line="276" w:lineRule="auto"/>
        <w:ind w:right="349"/>
        <w:jc w:val="both"/>
      </w:pPr>
      <w:r>
        <w:t>Соблюдать правила правописания имён существительных:безударных окончаний,</w:t>
      </w:r>
      <w:r>
        <w:rPr>
          <w:spacing w:val="1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е(ё)после</w:t>
      </w:r>
      <w:r>
        <w:rPr>
          <w:spacing w:val="1"/>
        </w:rPr>
        <w:t xml:space="preserve"> </w:t>
      </w:r>
      <w:r>
        <w:t>шипящих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суффиксах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окончаниях,суффиксов-чик-</w:t>
      </w:r>
      <w:r>
        <w:rPr>
          <w:spacing w:val="7"/>
        </w:rPr>
        <w:t xml:space="preserve"> </w:t>
      </w:r>
      <w:r>
        <w:t>-щик-,</w:t>
      </w:r>
      <w:r>
        <w:rPr>
          <w:spacing w:val="2"/>
        </w:rPr>
        <w:t xml:space="preserve"> </w:t>
      </w:r>
      <w:r>
        <w:t>-ек-</w:t>
      </w:r>
      <w:r>
        <w:rPr>
          <w:spacing w:val="7"/>
        </w:rPr>
        <w:t xml:space="preserve"> </w:t>
      </w:r>
      <w:r>
        <w:t>-ик-</w:t>
      </w:r>
    </w:p>
    <w:p w:rsidR="00E65D0E" w:rsidRDefault="009F5DD6">
      <w:pPr>
        <w:pStyle w:val="a3"/>
        <w:tabs>
          <w:tab w:val="left" w:pos="3100"/>
          <w:tab w:val="left" w:pos="4858"/>
        </w:tabs>
        <w:spacing w:before="1" w:line="276" w:lineRule="auto"/>
        <w:ind w:right="438" w:firstLine="0"/>
      </w:pPr>
      <w:r>
        <w:t>(-чик-),корней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чередованием а(о):-лаг-</w:t>
      </w:r>
      <w:r>
        <w:rPr>
          <w:spacing w:val="10"/>
        </w:rPr>
        <w:t xml:space="preserve"> </w:t>
      </w:r>
      <w:r>
        <w:t>-лож-;</w:t>
      </w:r>
      <w:r>
        <w:rPr>
          <w:spacing w:val="2"/>
        </w:rPr>
        <w:t xml:space="preserve"> </w:t>
      </w:r>
      <w:r>
        <w:t>-раст-</w:t>
      </w:r>
      <w:r>
        <w:rPr>
          <w:spacing w:val="7"/>
        </w:rPr>
        <w:t xml:space="preserve"> </w:t>
      </w:r>
      <w:r>
        <w:t>-ращ-</w:t>
      </w:r>
      <w:r>
        <w:rPr>
          <w:spacing w:val="65"/>
        </w:rPr>
        <w:t xml:space="preserve"> </w:t>
      </w:r>
      <w:r>
        <w:t>рос-,</w:t>
      </w:r>
      <w:r>
        <w:rPr>
          <w:spacing w:val="1"/>
        </w:rPr>
        <w:t xml:space="preserve"> </w:t>
      </w:r>
      <w:r>
        <w:t>-гар-</w:t>
      </w:r>
      <w:r>
        <w:rPr>
          <w:spacing w:val="67"/>
        </w:rPr>
        <w:t xml:space="preserve"> </w:t>
      </w:r>
      <w:r>
        <w:t>-гор-,</w:t>
      </w:r>
      <w:r>
        <w:rPr>
          <w:spacing w:val="2"/>
        </w:rPr>
        <w:t xml:space="preserve"> </w:t>
      </w:r>
      <w:r>
        <w:t>-зар-</w:t>
      </w:r>
      <w:r>
        <w:rPr>
          <w:spacing w:val="68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зор-,</w:t>
      </w:r>
      <w:r>
        <w:rPr>
          <w:spacing w:val="51"/>
        </w:rPr>
        <w:t xml:space="preserve"> </w:t>
      </w:r>
      <w:r>
        <w:t>-клан-</w:t>
      </w:r>
      <w:r>
        <w:tab/>
        <w:t>-клон-,</w:t>
      </w:r>
      <w:r>
        <w:rPr>
          <w:spacing w:val="50"/>
        </w:rPr>
        <w:t xml:space="preserve"> </w:t>
      </w:r>
      <w:r>
        <w:t>-скак-</w:t>
      </w:r>
      <w:r>
        <w:tab/>
        <w:t>-скоч-,употребления(неупотребления)ь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45"/>
        </w:rPr>
        <w:t xml:space="preserve"> </w:t>
      </w:r>
      <w:r>
        <w:t>после</w:t>
      </w:r>
      <w:r>
        <w:rPr>
          <w:spacing w:val="45"/>
        </w:rPr>
        <w:t xml:space="preserve"> </w:t>
      </w:r>
      <w:r>
        <w:t>шипящих;слитное</w:t>
      </w:r>
      <w:r>
        <w:rPr>
          <w:spacing w:val="4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раздельное</w:t>
      </w:r>
      <w:r>
        <w:rPr>
          <w:spacing w:val="44"/>
        </w:rPr>
        <w:t xml:space="preserve"> </w:t>
      </w:r>
      <w:r>
        <w:t>написание</w:t>
      </w:r>
      <w:r>
        <w:rPr>
          <w:spacing w:val="44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именами</w:t>
      </w:r>
      <w:r>
        <w:rPr>
          <w:spacing w:val="-57"/>
        </w:rPr>
        <w:t xml:space="preserve"> </w:t>
      </w:r>
      <w:r>
        <w:t>существительными;правописание</w:t>
      </w:r>
      <w:r>
        <w:rPr>
          <w:spacing w:val="-2"/>
        </w:rPr>
        <w:t xml:space="preserve"> </w:t>
      </w:r>
      <w:r>
        <w:t>собственных имён</w:t>
      </w:r>
      <w:r>
        <w:rPr>
          <w:spacing w:val="-1"/>
        </w:rPr>
        <w:t xml:space="preserve"> </w:t>
      </w:r>
      <w:r>
        <w:t>существительных.</w:t>
      </w:r>
    </w:p>
    <w:p w:rsidR="00E65D0E" w:rsidRDefault="009F5DD6">
      <w:pPr>
        <w:pStyle w:val="Heading1"/>
        <w:spacing w:before="6"/>
        <w:jc w:val="both"/>
      </w:pPr>
      <w:r>
        <w:t>Имя</w:t>
      </w:r>
      <w:r>
        <w:rPr>
          <w:spacing w:val="-1"/>
        </w:rPr>
        <w:t xml:space="preserve"> </w:t>
      </w:r>
      <w:r>
        <w:t>прилагательное</w:t>
      </w:r>
    </w:p>
    <w:p w:rsidR="00E65D0E" w:rsidRDefault="009F5DD6">
      <w:pPr>
        <w:pStyle w:val="a3"/>
        <w:spacing w:before="36" w:line="276" w:lineRule="auto"/>
        <w:ind w:right="467"/>
        <w:jc w:val="both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 функции имени прилагательного,объяснять его роль в речи;различать</w:t>
      </w:r>
      <w:r>
        <w:rPr>
          <w:spacing w:val="1"/>
        </w:rPr>
        <w:t xml:space="preserve"> </w:t>
      </w:r>
      <w:r>
        <w:t>полную</w:t>
      </w:r>
      <w:r>
        <w:rPr>
          <w:spacing w:val="-1"/>
        </w:rPr>
        <w:t xml:space="preserve"> </w:t>
      </w:r>
      <w:r>
        <w:t>и краткую формы имён</w:t>
      </w:r>
      <w:r>
        <w:rPr>
          <w:spacing w:val="-1"/>
        </w:rPr>
        <w:t xml:space="preserve"> </w:t>
      </w:r>
      <w:r>
        <w:t>прилагательных.</w:t>
      </w:r>
    </w:p>
    <w:p w:rsidR="00E65D0E" w:rsidRDefault="009F5DD6">
      <w:pPr>
        <w:pStyle w:val="a3"/>
        <w:spacing w:line="276" w:lineRule="auto"/>
        <w:ind w:right="385"/>
        <w:jc w:val="both"/>
      </w:pPr>
      <w:r>
        <w:t>Проводить частичный морфологический анализ имён прилагательных(в рамках</w:t>
      </w:r>
      <w:r>
        <w:rPr>
          <w:spacing w:val="1"/>
        </w:rPr>
        <w:t xml:space="preserve"> </w:t>
      </w:r>
      <w:r>
        <w:t>изученного).</w:t>
      </w:r>
    </w:p>
    <w:p w:rsidR="00E65D0E" w:rsidRDefault="009F5DD6">
      <w:pPr>
        <w:pStyle w:val="a3"/>
        <w:tabs>
          <w:tab w:val="left" w:pos="3668"/>
          <w:tab w:val="left" w:pos="4621"/>
          <w:tab w:val="left" w:pos="8115"/>
          <w:tab w:val="left" w:pos="8904"/>
        </w:tabs>
        <w:spacing w:line="276" w:lineRule="auto"/>
        <w:ind w:right="535"/>
      </w:pPr>
      <w:r>
        <w:t>Соблюдать</w:t>
      </w:r>
      <w:r>
        <w:tab/>
        <w:t>нормы</w:t>
      </w:r>
      <w:r>
        <w:tab/>
        <w:t>словоизменения,произношения</w:t>
      </w:r>
      <w:r>
        <w:tab/>
        <w:t>имён</w:t>
      </w:r>
      <w:r>
        <w:tab/>
      </w:r>
      <w:r>
        <w:rPr>
          <w:spacing w:val="-1"/>
        </w:rPr>
        <w:t>прилагательных,</w:t>
      </w:r>
      <w:r>
        <w:rPr>
          <w:spacing w:val="-57"/>
        </w:rPr>
        <w:t xml:space="preserve"> </w:t>
      </w:r>
      <w:r>
        <w:t>постановки в них</w:t>
      </w:r>
      <w:r>
        <w:rPr>
          <w:spacing w:val="4"/>
        </w:rPr>
        <w:t xml:space="preserve"> </w:t>
      </w:r>
      <w:r>
        <w:t>ударения(в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E65D0E" w:rsidRDefault="009F5DD6">
      <w:pPr>
        <w:pStyle w:val="a3"/>
        <w:spacing w:before="1" w:line="276" w:lineRule="auto"/>
        <w:ind w:right="352"/>
      </w:pPr>
      <w:r>
        <w:t>Соблюдать</w:t>
      </w:r>
      <w:r>
        <w:rPr>
          <w:spacing w:val="11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правописания</w:t>
      </w:r>
      <w:r>
        <w:rPr>
          <w:spacing w:val="13"/>
        </w:rPr>
        <w:t xml:space="preserve"> </w:t>
      </w:r>
      <w:r>
        <w:t>имён</w:t>
      </w:r>
      <w:r>
        <w:rPr>
          <w:spacing w:val="11"/>
        </w:rPr>
        <w:t xml:space="preserve"> </w:t>
      </w:r>
      <w:r>
        <w:t>прилагательных:безударных</w:t>
      </w:r>
      <w:r>
        <w:rPr>
          <w:spacing w:val="14"/>
        </w:rPr>
        <w:t xml:space="preserve"> </w:t>
      </w:r>
      <w:r>
        <w:t>окончаний,о</w:t>
      </w:r>
      <w:r>
        <w:rPr>
          <w:spacing w:val="1"/>
        </w:rPr>
        <w:t xml:space="preserve"> </w:t>
      </w:r>
      <w:r>
        <w:t>е</w:t>
      </w:r>
      <w:r>
        <w:rPr>
          <w:spacing w:val="24"/>
        </w:rPr>
        <w:t xml:space="preserve"> </w:t>
      </w:r>
      <w:r>
        <w:t>после</w:t>
      </w:r>
      <w:r>
        <w:rPr>
          <w:spacing w:val="25"/>
        </w:rPr>
        <w:t xml:space="preserve"> </w:t>
      </w:r>
      <w:r>
        <w:t>шипящих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ц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суффиксах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окончаниях;кратких</w:t>
      </w:r>
      <w:r>
        <w:rPr>
          <w:spacing w:val="28"/>
        </w:rPr>
        <w:t xml:space="preserve"> </w:t>
      </w:r>
      <w:r>
        <w:t>форм</w:t>
      </w:r>
      <w:r>
        <w:rPr>
          <w:spacing w:val="26"/>
        </w:rPr>
        <w:t xml:space="preserve"> </w:t>
      </w:r>
      <w:r>
        <w:t>имён</w:t>
      </w:r>
      <w:r>
        <w:rPr>
          <w:spacing w:val="26"/>
        </w:rPr>
        <w:t xml:space="preserve"> </w:t>
      </w:r>
      <w:r>
        <w:t>прилагательных</w:t>
      </w:r>
      <w:r>
        <w:rPr>
          <w:spacing w:val="2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шипящие;правила</w:t>
      </w:r>
      <w:r>
        <w:rPr>
          <w:spacing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написания 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прилагательными.</w:t>
      </w:r>
    </w:p>
    <w:p w:rsidR="00E65D0E" w:rsidRDefault="009F5DD6">
      <w:pPr>
        <w:pStyle w:val="Heading1"/>
        <w:spacing w:before="3"/>
      </w:pPr>
      <w:r>
        <w:t>Глагол</w:t>
      </w:r>
    </w:p>
    <w:p w:rsidR="00E65D0E" w:rsidRDefault="009F5DD6">
      <w:pPr>
        <w:pStyle w:val="a3"/>
        <w:spacing w:before="38" w:line="276" w:lineRule="auto"/>
        <w:ind w:right="415"/>
        <w:jc w:val="both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 функции глагола;объяснять его роль в словосочетании и предложении,а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E65D0E" w:rsidRDefault="009F5DD6">
      <w:pPr>
        <w:pStyle w:val="a3"/>
        <w:spacing w:line="278" w:lineRule="auto"/>
        <w:ind w:right="507"/>
        <w:jc w:val="both"/>
      </w:pPr>
      <w:r>
        <w:t>Различать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совершенного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несовершенного</w:t>
      </w:r>
      <w:r>
        <w:rPr>
          <w:spacing w:val="1"/>
        </w:rPr>
        <w:t xml:space="preserve"> </w:t>
      </w:r>
      <w:r>
        <w:t>вида,возвратные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невозвратные.</w:t>
      </w:r>
    </w:p>
    <w:p w:rsidR="00E65D0E" w:rsidRDefault="009F5DD6">
      <w:pPr>
        <w:pStyle w:val="a3"/>
        <w:spacing w:line="276" w:lineRule="auto"/>
        <w:ind w:right="431"/>
        <w:jc w:val="both"/>
      </w:pPr>
      <w:r>
        <w:t>Называть грамматические свойства инфинитива(неопределённой формы)глагола,</w:t>
      </w:r>
      <w:r>
        <w:rPr>
          <w:spacing w:val="1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основу,выделять</w:t>
      </w:r>
      <w:r>
        <w:rPr>
          <w:spacing w:val="-1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настоящего(будущего</w:t>
      </w:r>
      <w:r>
        <w:rPr>
          <w:spacing w:val="-1"/>
        </w:rPr>
        <w:t xml:space="preserve"> </w:t>
      </w:r>
      <w:r>
        <w:t>простого)времени</w:t>
      </w:r>
      <w:r>
        <w:rPr>
          <w:spacing w:val="-1"/>
        </w:rPr>
        <w:t xml:space="preserve"> </w:t>
      </w:r>
      <w:r>
        <w:t>глагола.</w:t>
      </w:r>
    </w:p>
    <w:p w:rsidR="00E65D0E" w:rsidRDefault="009F5DD6">
      <w:pPr>
        <w:pStyle w:val="a3"/>
        <w:spacing w:line="275" w:lineRule="exact"/>
        <w:ind w:left="2251" w:firstLine="0"/>
        <w:jc w:val="both"/>
      </w:pPr>
      <w:r>
        <w:t>Определять</w:t>
      </w:r>
      <w:r>
        <w:rPr>
          <w:spacing w:val="-4"/>
        </w:rPr>
        <w:t xml:space="preserve"> </w:t>
      </w:r>
      <w:r>
        <w:t>спряжение</w:t>
      </w:r>
      <w:r>
        <w:rPr>
          <w:spacing w:val="-6"/>
        </w:rPr>
        <w:t xml:space="preserve"> </w:t>
      </w:r>
      <w:r>
        <w:t>глагола,уметь</w:t>
      </w:r>
      <w:r>
        <w:rPr>
          <w:spacing w:val="-2"/>
        </w:rPr>
        <w:t xml:space="preserve"> </w:t>
      </w:r>
      <w:r>
        <w:t>спрягать</w:t>
      </w:r>
      <w:r>
        <w:rPr>
          <w:spacing w:val="-3"/>
        </w:rPr>
        <w:t xml:space="preserve"> </w:t>
      </w:r>
      <w:r>
        <w:t>глаголы.</w:t>
      </w:r>
    </w:p>
    <w:p w:rsidR="00E65D0E" w:rsidRDefault="009F5DD6">
      <w:pPr>
        <w:pStyle w:val="a3"/>
        <w:spacing w:before="37"/>
        <w:ind w:left="2251" w:firstLine="0"/>
        <w:jc w:val="both"/>
      </w:pPr>
      <w:r>
        <w:t>Проводить</w:t>
      </w:r>
      <w:r>
        <w:rPr>
          <w:spacing w:val="-3"/>
        </w:rPr>
        <w:t xml:space="preserve"> </w:t>
      </w:r>
      <w:r>
        <w:t>частичный</w:t>
      </w:r>
      <w:r>
        <w:rPr>
          <w:spacing w:val="-4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глаголов(в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E65D0E" w:rsidRDefault="009F5DD6">
      <w:pPr>
        <w:pStyle w:val="a3"/>
        <w:spacing w:before="41" w:line="276" w:lineRule="auto"/>
        <w:ind w:right="373"/>
      </w:pPr>
      <w:r>
        <w:t>Соблюдать</w:t>
      </w:r>
      <w:r>
        <w:rPr>
          <w:spacing w:val="48"/>
        </w:rPr>
        <w:t xml:space="preserve"> </w:t>
      </w:r>
      <w:r>
        <w:t>нормы</w:t>
      </w:r>
      <w:r>
        <w:rPr>
          <w:spacing w:val="50"/>
        </w:rPr>
        <w:t xml:space="preserve"> </w:t>
      </w:r>
      <w:r>
        <w:t>словоизменения</w:t>
      </w:r>
      <w:r>
        <w:rPr>
          <w:spacing w:val="49"/>
        </w:rPr>
        <w:t xml:space="preserve"> </w:t>
      </w:r>
      <w:r>
        <w:t>глаголов,постановки</w:t>
      </w:r>
      <w:r>
        <w:rPr>
          <w:spacing w:val="54"/>
        </w:rPr>
        <w:t xml:space="preserve"> </w:t>
      </w:r>
      <w:r>
        <w:t>ударения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глагольных</w:t>
      </w:r>
      <w:r>
        <w:rPr>
          <w:spacing w:val="-57"/>
        </w:rPr>
        <w:t xml:space="preserve"> </w:t>
      </w:r>
      <w:r>
        <w:t>формах(в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E65D0E" w:rsidRDefault="009F5DD6">
      <w:pPr>
        <w:pStyle w:val="a3"/>
        <w:tabs>
          <w:tab w:val="left" w:pos="2477"/>
          <w:tab w:val="left" w:pos="9755"/>
        </w:tabs>
        <w:spacing w:line="276" w:lineRule="auto"/>
        <w:ind w:right="339"/>
      </w:pPr>
      <w:r>
        <w:t>Соблюдать</w:t>
      </w:r>
      <w:r>
        <w:rPr>
          <w:spacing w:val="17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правописания</w:t>
      </w:r>
      <w:r>
        <w:rPr>
          <w:spacing w:val="15"/>
        </w:rPr>
        <w:t xml:space="preserve"> </w:t>
      </w:r>
      <w:r>
        <w:t>глаголов:корней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чередованием</w:t>
      </w:r>
      <w:r>
        <w:rPr>
          <w:spacing w:val="14"/>
        </w:rPr>
        <w:t xml:space="preserve"> </w:t>
      </w:r>
      <w:r>
        <w:t>е(и),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6"/>
        </w:rPr>
        <w:t xml:space="preserve"> </w:t>
      </w:r>
      <w:r>
        <w:t>ь</w:t>
      </w:r>
      <w:r>
        <w:rPr>
          <w:spacing w:val="17"/>
        </w:rPr>
        <w:t xml:space="preserve"> </w:t>
      </w:r>
      <w:r>
        <w:t>после</w:t>
      </w:r>
      <w:r>
        <w:rPr>
          <w:spacing w:val="16"/>
        </w:rPr>
        <w:t xml:space="preserve"> </w:t>
      </w:r>
      <w:r>
        <w:t>шипящих</w:t>
      </w:r>
      <w:r>
        <w:rPr>
          <w:spacing w:val="17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показателя</w:t>
      </w:r>
      <w:r>
        <w:rPr>
          <w:spacing w:val="17"/>
        </w:rPr>
        <w:t xml:space="preserve"> </w:t>
      </w:r>
      <w:r>
        <w:t>грамматической</w:t>
      </w:r>
      <w:r>
        <w:rPr>
          <w:spacing w:val="17"/>
        </w:rPr>
        <w:t xml:space="preserve"> </w:t>
      </w:r>
      <w:r>
        <w:t>формы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инфинитиве,в</w:t>
      </w:r>
      <w:r>
        <w:rPr>
          <w:spacing w:val="-57"/>
        </w:rPr>
        <w:t xml:space="preserve"> </w:t>
      </w:r>
      <w:r>
        <w:t>форме2-го</w:t>
      </w:r>
      <w:r>
        <w:rPr>
          <w:spacing w:val="23"/>
        </w:rPr>
        <w:t xml:space="preserve"> </w:t>
      </w:r>
      <w:r>
        <w:t>лица</w:t>
      </w:r>
      <w:r>
        <w:rPr>
          <w:spacing w:val="23"/>
        </w:rPr>
        <w:t xml:space="preserve"> </w:t>
      </w:r>
      <w:r>
        <w:t>единственного</w:t>
      </w:r>
      <w:r>
        <w:rPr>
          <w:spacing w:val="23"/>
        </w:rPr>
        <w:t xml:space="preserve"> </w:t>
      </w:r>
      <w:r>
        <w:t>числа,-тся</w:t>
      </w:r>
      <w:r>
        <w:rPr>
          <w:spacing w:val="24"/>
        </w:rPr>
        <w:t xml:space="preserve"> </w:t>
      </w:r>
      <w:r>
        <w:t>и-ться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глаголах;суффиксов-ова-</w:t>
      </w:r>
      <w:r>
        <w:tab/>
        <w:t>-ева-,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ыва-</w:t>
      </w:r>
      <w:r>
        <w:tab/>
        <w:t>-ива-,личных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глагола,гласной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суффиксом-л- 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прошедшего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глагола,слитного</w:t>
      </w:r>
      <w:r>
        <w:rPr>
          <w:spacing w:val="-1"/>
        </w:rPr>
        <w:t xml:space="preserve"> </w:t>
      </w:r>
      <w:r>
        <w:t>и раздельного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глаголами.</w:t>
      </w:r>
    </w:p>
    <w:p w:rsidR="00E65D0E" w:rsidRDefault="009F5DD6">
      <w:pPr>
        <w:pStyle w:val="Heading1"/>
        <w:spacing w:before="6"/>
      </w:pPr>
      <w:r>
        <w:t>Синтаксис.Культура</w:t>
      </w:r>
      <w:r>
        <w:rPr>
          <w:spacing w:val="-7"/>
        </w:rPr>
        <w:t xml:space="preserve"> </w:t>
      </w:r>
      <w:r>
        <w:t>речи.Пунктуация</w:t>
      </w:r>
    </w:p>
    <w:p w:rsidR="00E65D0E" w:rsidRDefault="009F5DD6">
      <w:pPr>
        <w:pStyle w:val="a3"/>
        <w:tabs>
          <w:tab w:val="left" w:pos="3497"/>
          <w:tab w:val="left" w:pos="4499"/>
          <w:tab w:val="left" w:pos="6445"/>
          <w:tab w:val="left" w:pos="6893"/>
          <w:tab w:val="left" w:pos="8073"/>
        </w:tabs>
        <w:spacing w:before="36" w:line="276" w:lineRule="auto"/>
        <w:ind w:right="498"/>
      </w:pPr>
      <w:r>
        <w:t>Распознавать</w:t>
      </w:r>
      <w:r>
        <w:rPr>
          <w:spacing w:val="21"/>
        </w:rPr>
        <w:t xml:space="preserve"> </w:t>
      </w:r>
      <w:r>
        <w:t>единицы</w:t>
      </w:r>
      <w:r>
        <w:rPr>
          <w:spacing w:val="20"/>
        </w:rPr>
        <w:t xml:space="preserve"> </w:t>
      </w:r>
      <w:r>
        <w:t>синтаксиса(словосочетание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предложение);проводить</w:t>
      </w:r>
      <w:r>
        <w:rPr>
          <w:spacing w:val="1"/>
        </w:rPr>
        <w:t xml:space="preserve"> </w:t>
      </w:r>
      <w:r>
        <w:t>синтаксический</w:t>
      </w:r>
      <w:r>
        <w:tab/>
        <w:t>анализ</w:t>
      </w:r>
      <w:r>
        <w:tab/>
        <w:t>словосочетаний</w:t>
      </w:r>
      <w:r>
        <w:tab/>
        <w:t>и</w:t>
      </w:r>
      <w:r>
        <w:tab/>
        <w:t>простых</w:t>
      </w:r>
      <w:r>
        <w:tab/>
        <w:t>предложений,проводить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41"/>
        </w:rPr>
        <w:t xml:space="preserve"> </w:t>
      </w:r>
      <w:r>
        <w:t>анализ</w:t>
      </w:r>
      <w:r>
        <w:rPr>
          <w:spacing w:val="39"/>
        </w:rPr>
        <w:t xml:space="preserve"> </w:t>
      </w:r>
      <w:r>
        <w:t>простых</w:t>
      </w:r>
      <w:r>
        <w:rPr>
          <w:spacing w:val="43"/>
        </w:rPr>
        <w:t xml:space="preserve"> </w:t>
      </w:r>
      <w:r>
        <w:t>осложнённых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сложных</w:t>
      </w:r>
      <w:r>
        <w:rPr>
          <w:spacing w:val="43"/>
        </w:rPr>
        <w:t xml:space="preserve"> </w:t>
      </w:r>
      <w:r>
        <w:t>предложений(в</w:t>
      </w:r>
      <w:r>
        <w:rPr>
          <w:spacing w:val="39"/>
        </w:rPr>
        <w:t xml:space="preserve"> </w:t>
      </w:r>
      <w:r>
        <w:t>рамках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firstLine="0"/>
      </w:pPr>
      <w:r>
        <w:lastRenderedPageBreak/>
        <w:t>изученного),применять</w:t>
      </w:r>
      <w:r>
        <w:rPr>
          <w:spacing w:val="28"/>
        </w:rPr>
        <w:t xml:space="preserve"> </w:t>
      </w:r>
      <w:r>
        <w:t>знания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синтаксису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пунктуации</w:t>
      </w:r>
      <w:r>
        <w:rPr>
          <w:spacing w:val="28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выполнении</w:t>
      </w:r>
      <w:r>
        <w:rPr>
          <w:spacing w:val="28"/>
        </w:rPr>
        <w:t xml:space="preserve"> </w:t>
      </w:r>
      <w:r>
        <w:t>языкового</w:t>
      </w:r>
      <w:r>
        <w:rPr>
          <w:spacing w:val="-5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 практике.</w:t>
      </w:r>
    </w:p>
    <w:p w:rsidR="00E65D0E" w:rsidRDefault="009F5DD6">
      <w:pPr>
        <w:pStyle w:val="a3"/>
        <w:tabs>
          <w:tab w:val="left" w:pos="2733"/>
          <w:tab w:val="left" w:pos="3126"/>
          <w:tab w:val="left" w:pos="4588"/>
          <w:tab w:val="left" w:pos="5353"/>
          <w:tab w:val="left" w:pos="5995"/>
          <w:tab w:val="left" w:pos="7289"/>
          <w:tab w:val="left" w:pos="7789"/>
          <w:tab w:val="left" w:pos="9034"/>
          <w:tab w:val="left" w:pos="10239"/>
        </w:tabs>
        <w:spacing w:line="276" w:lineRule="auto"/>
        <w:ind w:right="265"/>
      </w:pPr>
      <w:r>
        <w:t>Распознавать</w:t>
      </w:r>
      <w:r>
        <w:rPr>
          <w:spacing w:val="52"/>
        </w:rPr>
        <w:t xml:space="preserve"> </w:t>
      </w:r>
      <w:r>
        <w:t>словосочетания</w:t>
      </w:r>
      <w:r>
        <w:rPr>
          <w:spacing w:val="50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морфологическим</w:t>
      </w:r>
      <w:r>
        <w:rPr>
          <w:spacing w:val="49"/>
        </w:rPr>
        <w:t xml:space="preserve"> </w:t>
      </w:r>
      <w:r>
        <w:t>свойствам</w:t>
      </w:r>
      <w:r>
        <w:rPr>
          <w:spacing w:val="52"/>
        </w:rPr>
        <w:t xml:space="preserve"> </w:t>
      </w:r>
      <w:r>
        <w:t>главного</w:t>
      </w:r>
      <w:r>
        <w:rPr>
          <w:spacing w:val="51"/>
        </w:rPr>
        <w:t xml:space="preserve"> </w:t>
      </w:r>
      <w:r>
        <w:t>слова</w:t>
      </w:r>
      <w:r>
        <w:rPr>
          <w:spacing w:val="-57"/>
        </w:rPr>
        <w:t xml:space="preserve"> </w:t>
      </w:r>
      <w:r>
        <w:t>(именные,глагольные,наречные),простые</w:t>
      </w:r>
      <w:r>
        <w:tab/>
        <w:t>неосложнённые</w:t>
      </w:r>
      <w:r>
        <w:rPr>
          <w:spacing w:val="1"/>
        </w:rPr>
        <w:t xml:space="preserve"> </w:t>
      </w:r>
      <w:r>
        <w:t>предложения;простые</w:t>
      </w:r>
      <w:r>
        <w:rPr>
          <w:spacing w:val="1"/>
        </w:rPr>
        <w:t xml:space="preserve"> </w:t>
      </w:r>
      <w:r>
        <w:t>предложения,осложнённые однородными</w:t>
      </w:r>
      <w:r>
        <w:rPr>
          <w:spacing w:val="3"/>
        </w:rPr>
        <w:t xml:space="preserve"> </w:t>
      </w:r>
      <w:r>
        <w:t>членами,включая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членах,обращением,распознавать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высказывания(повествовательные,побудительные,вопросительные),эмоциональной</w:t>
      </w:r>
      <w:r>
        <w:rPr>
          <w:spacing w:val="1"/>
        </w:rPr>
        <w:t xml:space="preserve"> </w:t>
      </w:r>
      <w:r>
        <w:t>окраске(восклицательные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невосклицательные),количеству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(простые</w:t>
      </w:r>
      <w:r>
        <w:tab/>
        <w:t>и</w:t>
      </w:r>
      <w:r>
        <w:tab/>
        <w:t>сложные),наличию</w:t>
      </w:r>
      <w:r>
        <w:tab/>
        <w:t>второстепенных</w:t>
      </w:r>
      <w:r>
        <w:tab/>
        <w:t>членов(распространённые</w:t>
      </w:r>
      <w:r>
        <w:tab/>
        <w:t>и</w:t>
      </w:r>
      <w:r>
        <w:rPr>
          <w:spacing w:val="1"/>
        </w:rPr>
        <w:t xml:space="preserve"> </w:t>
      </w:r>
      <w:r>
        <w:t>нераспространённые),определять</w:t>
      </w:r>
      <w:r>
        <w:rPr>
          <w:spacing w:val="2"/>
        </w:rPr>
        <w:t xml:space="preserve"> </w:t>
      </w:r>
      <w:r>
        <w:t>главные(грамматическую</w:t>
      </w:r>
      <w:r>
        <w:rPr>
          <w:spacing w:val="1"/>
        </w:rPr>
        <w:t xml:space="preserve"> </w:t>
      </w:r>
      <w:r>
        <w:t>основу)и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подлежащего(именем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именительном</w:t>
      </w:r>
      <w:r>
        <w:rPr>
          <w:spacing w:val="2"/>
        </w:rPr>
        <w:t xml:space="preserve"> </w:t>
      </w:r>
      <w:r>
        <w:t>падеже,сочетанием</w:t>
      </w:r>
      <w:r>
        <w:rPr>
          <w:spacing w:val="3"/>
        </w:rPr>
        <w:t xml:space="preserve"> </w:t>
      </w:r>
      <w:r>
        <w:t>имени</w:t>
      </w:r>
      <w:r>
        <w:rPr>
          <w:spacing w:val="4"/>
        </w:rPr>
        <w:t xml:space="preserve"> </w:t>
      </w:r>
      <w:r>
        <w:t>существительного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-57"/>
        </w:rPr>
        <w:t xml:space="preserve"> </w:t>
      </w:r>
      <w:r>
        <w:t>падежа</w:t>
      </w:r>
      <w:r>
        <w:rPr>
          <w:spacing w:val="22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предлогом,сочетанием</w:t>
      </w:r>
      <w:r>
        <w:rPr>
          <w:spacing w:val="24"/>
        </w:rPr>
        <w:t xml:space="preserve"> </w:t>
      </w:r>
      <w:r>
        <w:t>имени</w:t>
      </w:r>
      <w:r>
        <w:rPr>
          <w:spacing w:val="25"/>
        </w:rPr>
        <w:t xml:space="preserve"> </w:t>
      </w:r>
      <w:r>
        <w:t>числительного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форме</w:t>
      </w:r>
      <w:r>
        <w:rPr>
          <w:spacing w:val="23"/>
        </w:rPr>
        <w:t xml:space="preserve"> </w:t>
      </w:r>
      <w:r>
        <w:t>именительного</w:t>
      </w:r>
      <w:r>
        <w:rPr>
          <w:spacing w:val="24"/>
        </w:rPr>
        <w:t xml:space="preserve"> </w:t>
      </w:r>
      <w:r>
        <w:t>падежа</w:t>
      </w:r>
      <w:r>
        <w:rPr>
          <w:spacing w:val="2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падежа)и</w:t>
      </w:r>
      <w:r>
        <w:rPr>
          <w:spacing w:val="1"/>
        </w:rPr>
        <w:t xml:space="preserve"> </w:t>
      </w:r>
      <w:r>
        <w:t>сказуемого(глаголом,именем</w:t>
      </w:r>
      <w:r>
        <w:rPr>
          <w:spacing w:val="1"/>
        </w:rPr>
        <w:t xml:space="preserve"> </w:t>
      </w:r>
      <w:r>
        <w:t>существительным,именем</w:t>
      </w:r>
      <w:r>
        <w:tab/>
        <w:t>прилагательным),типичные</w:t>
      </w:r>
      <w:r>
        <w:tab/>
        <w:t>средства</w:t>
      </w:r>
      <w:r>
        <w:tab/>
        <w:t>выражения</w:t>
      </w:r>
      <w:r>
        <w:rPr>
          <w:spacing w:val="1"/>
        </w:rPr>
        <w:t xml:space="preserve"> </w:t>
      </w:r>
      <w:r>
        <w:t>второстепенных членов</w:t>
      </w:r>
      <w:r>
        <w:rPr>
          <w:spacing w:val="-3"/>
        </w:rPr>
        <w:t xml:space="preserve"> </w:t>
      </w:r>
      <w:r>
        <w:t>предложения(в</w:t>
      </w:r>
      <w:r>
        <w:rPr>
          <w:spacing w:val="-2"/>
        </w:rPr>
        <w:t xml:space="preserve"> </w:t>
      </w:r>
      <w:r>
        <w:t>рамках изученного).</w:t>
      </w:r>
    </w:p>
    <w:p w:rsidR="00E65D0E" w:rsidRDefault="009F5DD6">
      <w:pPr>
        <w:pStyle w:val="a3"/>
        <w:spacing w:line="276" w:lineRule="auto"/>
        <w:ind w:right="263"/>
      </w:pPr>
      <w:r>
        <w:t>Соблюдать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письме</w:t>
      </w:r>
      <w:r>
        <w:rPr>
          <w:spacing w:val="43"/>
        </w:rPr>
        <w:t xml:space="preserve"> </w:t>
      </w:r>
      <w:r>
        <w:t>пунктуационные</w:t>
      </w:r>
      <w:r>
        <w:rPr>
          <w:spacing w:val="42"/>
        </w:rPr>
        <w:t xml:space="preserve"> </w:t>
      </w:r>
      <w:r>
        <w:t>правила</w:t>
      </w:r>
      <w:r>
        <w:rPr>
          <w:spacing w:val="44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постановке</w:t>
      </w:r>
      <w:r>
        <w:rPr>
          <w:spacing w:val="43"/>
        </w:rPr>
        <w:t xml:space="preserve"> </w:t>
      </w:r>
      <w:r>
        <w:t>тире</w:t>
      </w:r>
      <w:r>
        <w:rPr>
          <w:spacing w:val="43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подлежащим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сказуемым,выборе</w:t>
      </w:r>
      <w:r>
        <w:rPr>
          <w:spacing w:val="43"/>
        </w:rPr>
        <w:t xml:space="preserve"> </w:t>
      </w:r>
      <w:r>
        <w:t>знаков</w:t>
      </w:r>
      <w:r>
        <w:rPr>
          <w:spacing w:val="43"/>
        </w:rPr>
        <w:t xml:space="preserve"> </w:t>
      </w:r>
      <w:r>
        <w:t>препинания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предложениях</w:t>
      </w:r>
      <w:r>
        <w:rPr>
          <w:spacing w:val="46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членами,связанными</w:t>
      </w:r>
      <w:r>
        <w:rPr>
          <w:spacing w:val="1"/>
        </w:rPr>
        <w:t xml:space="preserve"> </w:t>
      </w:r>
      <w:r>
        <w:t>бессоюзной</w:t>
      </w:r>
      <w:r>
        <w:rPr>
          <w:spacing w:val="1"/>
        </w:rPr>
        <w:t xml:space="preserve"> </w:t>
      </w:r>
      <w:r>
        <w:t>связью,одиночным союзом и,союзами</w:t>
      </w:r>
      <w:r>
        <w:rPr>
          <w:spacing w:val="1"/>
        </w:rPr>
        <w:t xml:space="preserve"> </w:t>
      </w:r>
      <w:r>
        <w:t>а,но,однако,</w:t>
      </w:r>
      <w:r>
        <w:rPr>
          <w:spacing w:val="1"/>
        </w:rPr>
        <w:t xml:space="preserve"> </w:t>
      </w:r>
      <w:r>
        <w:t>зато,да(в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и),да(в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но);с</w:t>
      </w:r>
      <w:r>
        <w:rPr>
          <w:spacing w:val="60"/>
        </w:rPr>
        <w:t xml:space="preserve"> </w:t>
      </w:r>
      <w:r>
        <w:t>обобщающим</w:t>
      </w:r>
      <w:r>
        <w:rPr>
          <w:spacing w:val="60"/>
        </w:rPr>
        <w:t xml:space="preserve"> </w:t>
      </w:r>
      <w:r>
        <w:t>словом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членах;с</w:t>
      </w:r>
      <w:r>
        <w:rPr>
          <w:spacing w:val="1"/>
        </w:rPr>
        <w:t xml:space="preserve"> </w:t>
      </w:r>
      <w:r>
        <w:t>обращением,в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речью,в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частей,связанных</w:t>
      </w:r>
      <w:r>
        <w:rPr>
          <w:spacing w:val="1"/>
        </w:rPr>
        <w:t xml:space="preserve"> </w:t>
      </w:r>
      <w:r>
        <w:t>бессоюзной</w:t>
      </w:r>
      <w:r>
        <w:rPr>
          <w:spacing w:val="1"/>
        </w:rPr>
        <w:t xml:space="preserve"> </w:t>
      </w:r>
      <w:r>
        <w:t>связью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союзами и,но,а,однако,зато,да;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диалог.</w:t>
      </w:r>
    </w:p>
    <w:p w:rsidR="00E65D0E" w:rsidRDefault="009F5DD6">
      <w:pPr>
        <w:pStyle w:val="a3"/>
        <w:spacing w:line="275" w:lineRule="exact"/>
        <w:ind w:left="2251" w:firstLine="0"/>
      </w:pPr>
      <w:r>
        <w:t>Проводить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предложения(в</w:t>
      </w:r>
      <w:r>
        <w:rPr>
          <w:spacing w:val="-7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E65D0E" w:rsidRDefault="00E65D0E">
      <w:pPr>
        <w:pStyle w:val="a3"/>
        <w:spacing w:before="2"/>
        <w:ind w:left="0" w:firstLine="0"/>
      </w:pPr>
    </w:p>
    <w:p w:rsidR="00E65D0E" w:rsidRDefault="009F5DD6">
      <w:pPr>
        <w:pStyle w:val="a3"/>
        <w:spacing w:line="278" w:lineRule="auto"/>
      </w:pPr>
      <w:r>
        <w:t>К</w:t>
      </w:r>
      <w:r>
        <w:rPr>
          <w:spacing w:val="45"/>
        </w:rPr>
        <w:t xml:space="preserve"> </w:t>
      </w:r>
      <w:r>
        <w:t>концу</w:t>
      </w:r>
      <w:r>
        <w:rPr>
          <w:spacing w:val="38"/>
        </w:rPr>
        <w:t xml:space="preserve"> </w:t>
      </w:r>
      <w:r>
        <w:t>обучения</w:t>
      </w:r>
      <w:r>
        <w:rPr>
          <w:spacing w:val="45"/>
        </w:rPr>
        <w:t xml:space="preserve"> </w:t>
      </w:r>
      <w:r>
        <w:t>в</w:t>
      </w:r>
      <w:r>
        <w:rPr>
          <w:b/>
        </w:rPr>
        <w:t>6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t>обучающийся</w:t>
      </w:r>
      <w:r>
        <w:rPr>
          <w:spacing w:val="45"/>
        </w:rPr>
        <w:t xml:space="preserve"> </w:t>
      </w:r>
      <w:r>
        <w:t>получит</w:t>
      </w:r>
      <w:r>
        <w:rPr>
          <w:spacing w:val="46"/>
        </w:rPr>
        <w:t xml:space="preserve"> </w:t>
      </w:r>
      <w:r>
        <w:t>следующие</w:t>
      </w:r>
      <w:r>
        <w:rPr>
          <w:spacing w:val="45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русскому</w:t>
      </w:r>
      <w:r>
        <w:rPr>
          <w:spacing w:val="-5"/>
        </w:rPr>
        <w:t xml:space="preserve"> </w:t>
      </w:r>
      <w:r>
        <w:t>языку:</w:t>
      </w:r>
    </w:p>
    <w:p w:rsidR="00E65D0E" w:rsidRDefault="009F5DD6">
      <w:pPr>
        <w:pStyle w:val="Heading1"/>
        <w:spacing w:before="1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</w:p>
    <w:p w:rsidR="00E65D0E" w:rsidRDefault="009F5DD6">
      <w:pPr>
        <w:pStyle w:val="a3"/>
        <w:spacing w:before="36" w:line="276" w:lineRule="auto"/>
      </w:pPr>
      <w:r>
        <w:t>Характеризовать</w:t>
      </w:r>
      <w:r>
        <w:rPr>
          <w:spacing w:val="18"/>
        </w:rPr>
        <w:t xml:space="preserve"> </w:t>
      </w:r>
      <w:r>
        <w:t>функции</w:t>
      </w:r>
      <w:r>
        <w:rPr>
          <w:spacing w:val="19"/>
        </w:rPr>
        <w:t xml:space="preserve"> </w:t>
      </w:r>
      <w:r>
        <w:t>русского</w:t>
      </w:r>
      <w:r>
        <w:rPr>
          <w:spacing w:val="17"/>
        </w:rPr>
        <w:t xml:space="preserve"> </w:t>
      </w:r>
      <w:r>
        <w:t>языка</w:t>
      </w:r>
      <w:r>
        <w:rPr>
          <w:spacing w:val="17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государственного</w:t>
      </w:r>
      <w:r>
        <w:rPr>
          <w:spacing w:val="17"/>
        </w:rPr>
        <w:t xml:space="preserve"> </w:t>
      </w:r>
      <w:r>
        <w:t>языка</w:t>
      </w:r>
      <w:r>
        <w:rPr>
          <w:spacing w:val="17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языка</w:t>
      </w:r>
      <w:r>
        <w:rPr>
          <w:spacing w:val="28"/>
        </w:rPr>
        <w:t xml:space="preserve"> </w:t>
      </w:r>
      <w:r>
        <w:t>межнационального</w:t>
      </w:r>
      <w:r>
        <w:rPr>
          <w:spacing w:val="28"/>
        </w:rPr>
        <w:t xml:space="preserve"> </w:t>
      </w:r>
      <w:r>
        <w:t>общения,приводить</w:t>
      </w:r>
      <w:r>
        <w:rPr>
          <w:spacing w:val="30"/>
        </w:rPr>
        <w:t xml:space="preserve"> </w:t>
      </w:r>
      <w:r>
        <w:t>примеры</w:t>
      </w:r>
      <w:r>
        <w:rPr>
          <w:spacing w:val="28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9"/>
        </w:rPr>
        <w:t xml:space="preserve"> </w:t>
      </w:r>
      <w:r>
        <w:t>языка</w:t>
      </w:r>
      <w:r>
        <w:rPr>
          <w:spacing w:val="9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государственного</w:t>
      </w:r>
      <w:r>
        <w:rPr>
          <w:spacing w:val="9"/>
        </w:rPr>
        <w:t xml:space="preserve"> </w:t>
      </w:r>
      <w:r>
        <w:t>языка</w:t>
      </w:r>
      <w:r>
        <w:rPr>
          <w:spacing w:val="9"/>
        </w:rPr>
        <w:t xml:space="preserve"> </w:t>
      </w:r>
      <w:r>
        <w:t>Российской</w:t>
      </w:r>
      <w:r>
        <w:rPr>
          <w:spacing w:val="10"/>
        </w:rPr>
        <w:t xml:space="preserve"> </w:t>
      </w:r>
      <w:r>
        <w:t>Федерации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E65D0E" w:rsidRDefault="009F5DD6">
      <w:pPr>
        <w:pStyle w:val="a3"/>
        <w:spacing w:before="1"/>
        <w:ind w:left="2251" w:firstLine="0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литературном</w:t>
      </w:r>
      <w:r>
        <w:rPr>
          <w:spacing w:val="-1"/>
        </w:rPr>
        <w:t xml:space="preserve"> </w:t>
      </w:r>
      <w:r>
        <w:t>языке.</w:t>
      </w:r>
    </w:p>
    <w:p w:rsidR="00E65D0E" w:rsidRDefault="009F5DD6">
      <w:pPr>
        <w:pStyle w:val="Heading1"/>
        <w:spacing w:before="45"/>
      </w:pPr>
      <w:r>
        <w:t>Язык</w:t>
      </w:r>
      <w:r>
        <w:rPr>
          <w:spacing w:val="-1"/>
        </w:rPr>
        <w:t xml:space="preserve"> </w:t>
      </w:r>
      <w:r>
        <w:t>и речь</w:t>
      </w:r>
    </w:p>
    <w:p w:rsidR="00E65D0E" w:rsidRDefault="009F5DD6">
      <w:pPr>
        <w:pStyle w:val="a3"/>
        <w:tabs>
          <w:tab w:val="left" w:pos="3135"/>
        </w:tabs>
        <w:spacing w:before="39" w:line="276" w:lineRule="auto"/>
        <w:ind w:right="397"/>
      </w:pPr>
      <w:r>
        <w:t>Создавать</w:t>
      </w:r>
      <w:r>
        <w:rPr>
          <w:spacing w:val="6"/>
        </w:rPr>
        <w:t xml:space="preserve"> </w:t>
      </w:r>
      <w:r>
        <w:t>устные</w:t>
      </w:r>
      <w:r>
        <w:rPr>
          <w:spacing w:val="3"/>
        </w:rPr>
        <w:t xml:space="preserve"> </w:t>
      </w:r>
      <w:r>
        <w:t>монологические</w:t>
      </w:r>
      <w:r>
        <w:rPr>
          <w:spacing w:val="3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объёмом</w:t>
      </w:r>
      <w:r>
        <w:rPr>
          <w:spacing w:val="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менее6предложений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наблюдений,чтения</w:t>
      </w:r>
      <w:r>
        <w:rPr>
          <w:spacing w:val="1"/>
        </w:rPr>
        <w:t xml:space="preserve"> </w:t>
      </w:r>
      <w:r>
        <w:t>научно-учебной,художественной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-57"/>
        </w:rPr>
        <w:t xml:space="preserve"> </w:t>
      </w:r>
      <w:r>
        <w:t>популярной</w:t>
      </w:r>
      <w:r>
        <w:tab/>
        <w:t>литературы(монолог-описание,монолог-повествование,монолог-</w:t>
      </w:r>
      <w:r>
        <w:rPr>
          <w:spacing w:val="1"/>
        </w:rPr>
        <w:t xml:space="preserve"> </w:t>
      </w:r>
      <w:r>
        <w:t>рассуждение),выступать с</w:t>
      </w:r>
      <w:r>
        <w:rPr>
          <w:spacing w:val="-1"/>
        </w:rPr>
        <w:t xml:space="preserve"> </w:t>
      </w:r>
      <w:r>
        <w:t>сообщением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лингвистическую</w:t>
      </w:r>
      <w:r>
        <w:rPr>
          <w:spacing w:val="-1"/>
        </w:rPr>
        <w:t xml:space="preserve"> </w:t>
      </w:r>
      <w:r>
        <w:t>тему.</w:t>
      </w:r>
    </w:p>
    <w:p w:rsidR="00E65D0E" w:rsidRDefault="009F5DD6">
      <w:pPr>
        <w:pStyle w:val="a3"/>
        <w:spacing w:line="276" w:lineRule="auto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диалоге(побуждение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действию,обмен</w:t>
      </w:r>
      <w:r>
        <w:rPr>
          <w:spacing w:val="1"/>
        </w:rPr>
        <w:t xml:space="preserve"> </w:t>
      </w:r>
      <w:r>
        <w:t>мнениями)объёмом</w:t>
      </w:r>
      <w:r>
        <w:rPr>
          <w:spacing w:val="1"/>
        </w:rPr>
        <w:t xml:space="preserve"> </w:t>
      </w:r>
      <w:r>
        <w:t>не</w:t>
      </w:r>
      <w:r>
        <w:rPr>
          <w:spacing w:val="-58"/>
        </w:rPr>
        <w:t xml:space="preserve"> </w:t>
      </w:r>
      <w:r>
        <w:t>менее4реплик.</w:t>
      </w:r>
    </w:p>
    <w:p w:rsidR="00E65D0E" w:rsidRDefault="009F5DD6">
      <w:pPr>
        <w:pStyle w:val="a3"/>
        <w:tabs>
          <w:tab w:val="left" w:pos="3308"/>
          <w:tab w:val="left" w:pos="4798"/>
          <w:tab w:val="left" w:pos="5779"/>
        </w:tabs>
        <w:spacing w:line="276" w:lineRule="auto"/>
        <w:ind w:right="368"/>
      </w:pPr>
      <w:r>
        <w:t>Владеть</w:t>
      </w:r>
      <w:r>
        <w:tab/>
        <w:t>различными</w:t>
      </w:r>
      <w:r>
        <w:tab/>
        <w:t>видами</w:t>
      </w:r>
      <w:r>
        <w:tab/>
        <w:t>аудирования:выборочным,ознакомительным,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6"/>
        </w:rPr>
        <w:t xml:space="preserve"> </w:t>
      </w:r>
      <w:r>
        <w:t>научно-учебных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художественных</w:t>
      </w:r>
      <w:r>
        <w:rPr>
          <w:spacing w:val="7"/>
        </w:rPr>
        <w:t xml:space="preserve"> </w:t>
      </w:r>
      <w:r>
        <w:t>текстов</w:t>
      </w:r>
      <w:r>
        <w:rPr>
          <w:spacing w:val="8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функционально-</w:t>
      </w:r>
      <w:r>
        <w:rPr>
          <w:spacing w:val="-57"/>
        </w:rPr>
        <w:t xml:space="preserve"> </w:t>
      </w:r>
      <w:r>
        <w:t>смысловых типов</w:t>
      </w:r>
      <w:r>
        <w:rPr>
          <w:spacing w:val="-1"/>
        </w:rPr>
        <w:t xml:space="preserve"> </w:t>
      </w:r>
      <w:r>
        <w:t>речи.</w:t>
      </w:r>
    </w:p>
    <w:p w:rsidR="00E65D0E" w:rsidRDefault="009F5DD6">
      <w:pPr>
        <w:pStyle w:val="a3"/>
        <w:tabs>
          <w:tab w:val="left" w:pos="3388"/>
          <w:tab w:val="left" w:pos="4958"/>
          <w:tab w:val="left" w:pos="6019"/>
        </w:tabs>
        <w:spacing w:line="276" w:lineRule="auto"/>
        <w:ind w:right="881"/>
      </w:pPr>
      <w:r>
        <w:t>Владеть</w:t>
      </w:r>
      <w:r>
        <w:tab/>
        <w:t>различными</w:t>
      </w:r>
      <w:r>
        <w:tab/>
        <w:t>видами</w:t>
      </w:r>
      <w:r>
        <w:tab/>
        <w:t>чтения:просмотровым,ознакомительным,</w:t>
      </w:r>
      <w:r>
        <w:rPr>
          <w:spacing w:val="-57"/>
        </w:rPr>
        <w:t xml:space="preserve"> </w:t>
      </w:r>
      <w:r>
        <w:t>изучающим,поисковым.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E65D0E">
      <w:pPr>
        <w:pStyle w:val="a3"/>
        <w:spacing w:before="7"/>
        <w:ind w:left="0" w:firstLine="0"/>
        <w:rPr>
          <w:sz w:val="33"/>
        </w:rPr>
      </w:pPr>
    </w:p>
    <w:p w:rsidR="00E65D0E" w:rsidRDefault="009F5DD6">
      <w:pPr>
        <w:pStyle w:val="a3"/>
        <w:ind w:left="0" w:firstLine="0"/>
        <w:jc w:val="right"/>
      </w:pPr>
      <w:r>
        <w:t>слов.</w:t>
      </w:r>
    </w:p>
    <w:p w:rsidR="00E65D0E" w:rsidRDefault="009F5DD6">
      <w:pPr>
        <w:pStyle w:val="a3"/>
        <w:spacing w:before="67"/>
        <w:ind w:left="149" w:firstLine="0"/>
      </w:pPr>
      <w:r>
        <w:br w:type="column"/>
      </w:r>
      <w:r>
        <w:lastRenderedPageBreak/>
        <w:t>Устно</w:t>
      </w:r>
      <w:r>
        <w:rPr>
          <w:spacing w:val="3"/>
        </w:rPr>
        <w:t xml:space="preserve"> </w:t>
      </w:r>
      <w:r>
        <w:t>пересказывать</w:t>
      </w:r>
      <w:r>
        <w:rPr>
          <w:spacing w:val="5"/>
        </w:rPr>
        <w:t xml:space="preserve"> </w:t>
      </w:r>
      <w:r>
        <w:t>прочитанный</w:t>
      </w:r>
      <w:r>
        <w:rPr>
          <w:spacing w:val="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прослушанный</w:t>
      </w:r>
      <w:r>
        <w:rPr>
          <w:spacing w:val="4"/>
        </w:rPr>
        <w:t xml:space="preserve"> </w:t>
      </w:r>
      <w:r>
        <w:t>текст</w:t>
      </w:r>
      <w:r>
        <w:rPr>
          <w:spacing w:val="4"/>
        </w:rPr>
        <w:t xml:space="preserve"> </w:t>
      </w:r>
      <w:r>
        <w:t>объёмом</w:t>
      </w:r>
      <w:r>
        <w:rPr>
          <w:spacing w:val="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менее110</w:t>
      </w:r>
    </w:p>
    <w:p w:rsidR="00E65D0E" w:rsidRDefault="00E65D0E">
      <w:pPr>
        <w:pStyle w:val="a3"/>
        <w:spacing w:before="4"/>
        <w:ind w:left="0" w:firstLine="0"/>
        <w:rPr>
          <w:sz w:val="31"/>
        </w:rPr>
      </w:pPr>
    </w:p>
    <w:p w:rsidR="00E65D0E" w:rsidRDefault="009F5DD6">
      <w:pPr>
        <w:pStyle w:val="a3"/>
        <w:tabs>
          <w:tab w:val="left" w:pos="1432"/>
          <w:tab w:val="left" w:pos="2900"/>
          <w:tab w:val="left" w:pos="4705"/>
          <w:tab w:val="left" w:pos="5092"/>
          <w:tab w:val="left" w:pos="6720"/>
          <w:tab w:val="left" w:pos="8660"/>
        </w:tabs>
        <w:ind w:left="149" w:firstLine="0"/>
      </w:pPr>
      <w:r>
        <w:t>Понимать</w:t>
      </w:r>
      <w:r>
        <w:tab/>
        <w:t>содержание</w:t>
      </w:r>
      <w:r>
        <w:tab/>
        <w:t>прослушанных</w:t>
      </w:r>
      <w:r>
        <w:tab/>
        <w:t>и</w:t>
      </w:r>
      <w:r>
        <w:tab/>
        <w:t>прочитанных</w:t>
      </w:r>
      <w:r>
        <w:tab/>
        <w:t>научно-учебных</w:t>
      </w:r>
      <w:r>
        <w:tab/>
        <w:t>и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num="2" w:space="720" w:equalWidth="0">
            <w:col w:w="2062" w:space="40"/>
            <w:col w:w="9058"/>
          </w:cols>
        </w:sectPr>
      </w:pPr>
    </w:p>
    <w:p w:rsidR="00E65D0E" w:rsidRDefault="009F5DD6">
      <w:pPr>
        <w:pStyle w:val="a3"/>
        <w:tabs>
          <w:tab w:val="left" w:pos="9790"/>
        </w:tabs>
        <w:spacing w:before="41" w:line="276" w:lineRule="auto"/>
        <w:ind w:right="264" w:firstLine="0"/>
      </w:pPr>
      <w:r>
        <w:lastRenderedPageBreak/>
        <w:t>художественных</w:t>
      </w:r>
      <w:r>
        <w:rPr>
          <w:spacing w:val="38"/>
        </w:rPr>
        <w:t xml:space="preserve"> </w:t>
      </w:r>
      <w:r>
        <w:t>текстов</w:t>
      </w:r>
      <w:r>
        <w:rPr>
          <w:spacing w:val="37"/>
        </w:rPr>
        <w:t xml:space="preserve"> </w:t>
      </w:r>
      <w:r>
        <w:t>различных</w:t>
      </w:r>
      <w:r>
        <w:rPr>
          <w:spacing w:val="36"/>
        </w:rPr>
        <w:t xml:space="preserve"> </w:t>
      </w:r>
      <w:r>
        <w:t>функционально-смысловых</w:t>
      </w:r>
      <w:r>
        <w:rPr>
          <w:spacing w:val="39"/>
        </w:rPr>
        <w:t xml:space="preserve"> </w:t>
      </w:r>
      <w:r>
        <w:t>типов</w:t>
      </w:r>
      <w:r>
        <w:rPr>
          <w:spacing w:val="37"/>
        </w:rPr>
        <w:t xml:space="preserve"> </w:t>
      </w:r>
      <w:r>
        <w:t>речи</w:t>
      </w:r>
      <w:r>
        <w:rPr>
          <w:spacing w:val="37"/>
        </w:rPr>
        <w:t xml:space="preserve"> </w:t>
      </w:r>
      <w:r>
        <w:t>объёмом</w:t>
      </w:r>
      <w:r>
        <w:rPr>
          <w:spacing w:val="36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менее180слов:устно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письменно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тему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главную</w:t>
      </w:r>
      <w:r>
        <w:rPr>
          <w:spacing w:val="7"/>
        </w:rPr>
        <w:t xml:space="preserve"> </w:t>
      </w:r>
      <w:r>
        <w:t>мысль</w:t>
      </w:r>
      <w:r>
        <w:rPr>
          <w:spacing w:val="5"/>
        </w:rPr>
        <w:t xml:space="preserve"> </w:t>
      </w:r>
      <w:r>
        <w:t>текста,вопросы</w:t>
      </w:r>
      <w:r>
        <w:rPr>
          <w:spacing w:val="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содержанию</w:t>
      </w:r>
      <w:r>
        <w:rPr>
          <w:spacing w:val="8"/>
        </w:rPr>
        <w:t xml:space="preserve"> </w:t>
      </w:r>
      <w:r>
        <w:t>текста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отвечать</w:t>
      </w:r>
      <w:r>
        <w:rPr>
          <w:spacing w:val="12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них,подробно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сжато</w:t>
      </w:r>
      <w:r>
        <w:rPr>
          <w:spacing w:val="9"/>
        </w:rPr>
        <w:t xml:space="preserve"> </w:t>
      </w:r>
      <w:r>
        <w:t>передавать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8"/>
        </w:rPr>
        <w:t xml:space="preserve"> </w:t>
      </w:r>
      <w:r>
        <w:t>форме</w:t>
      </w:r>
      <w:r>
        <w:rPr>
          <w:spacing w:val="16"/>
        </w:rPr>
        <w:t xml:space="preserve"> </w:t>
      </w:r>
      <w:r>
        <w:t>содержание</w:t>
      </w:r>
      <w:r>
        <w:rPr>
          <w:spacing w:val="17"/>
        </w:rPr>
        <w:t xml:space="preserve"> </w:t>
      </w:r>
      <w:r>
        <w:t>прочитанных</w:t>
      </w:r>
      <w:r>
        <w:rPr>
          <w:spacing w:val="19"/>
        </w:rPr>
        <w:t xml:space="preserve"> </w:t>
      </w:r>
      <w:r>
        <w:t>научно-учебных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художественных</w:t>
      </w:r>
      <w:r>
        <w:rPr>
          <w:spacing w:val="20"/>
        </w:rPr>
        <w:t xml:space="preserve"> </w:t>
      </w:r>
      <w:r>
        <w:t>текстов</w:t>
      </w:r>
      <w:r>
        <w:rPr>
          <w:spacing w:val="-57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функционально-смысловых</w:t>
      </w:r>
      <w:r>
        <w:rPr>
          <w:spacing w:val="17"/>
        </w:rPr>
        <w:t xml:space="preserve"> </w:t>
      </w:r>
      <w:r>
        <w:t>типов</w:t>
      </w:r>
      <w:r>
        <w:rPr>
          <w:spacing w:val="13"/>
        </w:rPr>
        <w:t xml:space="preserve"> </w:t>
      </w:r>
      <w:r>
        <w:t>речи(для</w:t>
      </w:r>
      <w:r>
        <w:rPr>
          <w:spacing w:val="15"/>
        </w:rPr>
        <w:t xml:space="preserve"> </w:t>
      </w:r>
      <w:r>
        <w:t>подробного</w:t>
      </w:r>
      <w:r>
        <w:rPr>
          <w:spacing w:val="15"/>
        </w:rPr>
        <w:t xml:space="preserve"> </w:t>
      </w:r>
      <w:r>
        <w:t>изложения</w:t>
      </w:r>
      <w:r>
        <w:rPr>
          <w:spacing w:val="15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исходного</w:t>
      </w:r>
      <w:r>
        <w:rPr>
          <w:spacing w:val="5"/>
        </w:rPr>
        <w:t xml:space="preserve"> </w:t>
      </w:r>
      <w:r>
        <w:t>текста</w:t>
      </w:r>
      <w:r>
        <w:rPr>
          <w:spacing w:val="5"/>
        </w:rPr>
        <w:t xml:space="preserve"> </w:t>
      </w:r>
      <w:r>
        <w:t>должен</w:t>
      </w:r>
      <w:r>
        <w:rPr>
          <w:spacing w:val="6"/>
        </w:rPr>
        <w:t xml:space="preserve"> </w:t>
      </w:r>
      <w:r>
        <w:t>составлять</w:t>
      </w:r>
      <w:r>
        <w:rPr>
          <w:spacing w:val="6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менее160слов;для</w:t>
      </w:r>
      <w:r>
        <w:rPr>
          <w:spacing w:val="6"/>
        </w:rPr>
        <w:t xml:space="preserve"> </w:t>
      </w:r>
      <w:r>
        <w:t>сжатого</w:t>
      </w:r>
      <w:r>
        <w:rPr>
          <w:spacing w:val="6"/>
        </w:rPr>
        <w:t xml:space="preserve"> </w:t>
      </w:r>
      <w:r>
        <w:t>изложения</w:t>
      </w:r>
      <w:r>
        <w:tab/>
        <w:t>не</w:t>
      </w:r>
      <w:r>
        <w:rPr>
          <w:spacing w:val="6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165слов).</w:t>
      </w:r>
    </w:p>
    <w:p w:rsidR="00E65D0E" w:rsidRDefault="009F5DD6">
      <w:pPr>
        <w:pStyle w:val="a3"/>
        <w:tabs>
          <w:tab w:val="left" w:pos="2219"/>
          <w:tab w:val="left" w:pos="2545"/>
          <w:tab w:val="left" w:pos="3358"/>
          <w:tab w:val="left" w:pos="4265"/>
          <w:tab w:val="left" w:pos="6409"/>
          <w:tab w:val="left" w:pos="6764"/>
          <w:tab w:val="left" w:pos="8613"/>
        </w:tabs>
        <w:spacing w:line="276" w:lineRule="auto"/>
        <w:ind w:right="368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ситуацией;</w:t>
      </w:r>
      <w:r>
        <w:rPr>
          <w:spacing w:val="-57"/>
        </w:rPr>
        <w:t xml:space="preserve"> </w:t>
      </w:r>
      <w:r>
        <w:t>пользоваться словарями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слов,устаревших</w:t>
      </w:r>
      <w:r>
        <w:rPr>
          <w:spacing w:val="1"/>
        </w:rPr>
        <w:t xml:space="preserve"> </w:t>
      </w:r>
      <w:r>
        <w:t>слов,оценивать</w:t>
      </w:r>
      <w:r>
        <w:rPr>
          <w:spacing w:val="1"/>
        </w:rPr>
        <w:t xml:space="preserve"> </w:t>
      </w:r>
      <w:r>
        <w:t>свою и</w:t>
      </w:r>
      <w:r>
        <w:rPr>
          <w:spacing w:val="60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речь</w:t>
      </w:r>
      <w:r>
        <w:tab/>
        <w:t>с</w:t>
      </w:r>
      <w:r>
        <w:tab/>
        <w:t>точки</w:t>
      </w:r>
      <w:r>
        <w:tab/>
        <w:t>зрения</w:t>
      </w:r>
      <w:r>
        <w:tab/>
        <w:t>точного,уместного</w:t>
      </w:r>
      <w:r>
        <w:tab/>
        <w:t>и</w:t>
      </w:r>
      <w:r>
        <w:tab/>
        <w:t>выразительного</w:t>
      </w:r>
      <w:r>
        <w:tab/>
        <w:t>словоупотребления;</w:t>
      </w:r>
      <w:r>
        <w:rPr>
          <w:spacing w:val="1"/>
        </w:rPr>
        <w:t xml:space="preserve"> </w:t>
      </w:r>
      <w:r>
        <w:t>использовать толковые</w:t>
      </w:r>
      <w:r>
        <w:rPr>
          <w:spacing w:val="-4"/>
        </w:rPr>
        <w:t xml:space="preserve"> </w:t>
      </w:r>
      <w:r>
        <w:t>словари.</w:t>
      </w:r>
    </w:p>
    <w:p w:rsidR="00E65D0E" w:rsidRDefault="009F5DD6">
      <w:pPr>
        <w:pStyle w:val="a3"/>
        <w:spacing w:before="1" w:line="276" w:lineRule="auto"/>
        <w:ind w:right="246"/>
      </w:pPr>
      <w:r>
        <w:t>Соблюдать в устной речи и на письме нормы современного русского литературного</w:t>
      </w:r>
      <w:r>
        <w:rPr>
          <w:spacing w:val="-58"/>
        </w:rPr>
        <w:t xml:space="preserve"> </w:t>
      </w:r>
      <w:r>
        <w:t>языка,в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61"/>
        </w:rPr>
        <w:t xml:space="preserve"> </w:t>
      </w:r>
      <w:r>
        <w:t>время</w:t>
      </w:r>
      <w:r>
        <w:rPr>
          <w:spacing w:val="61"/>
        </w:rPr>
        <w:t xml:space="preserve"> </w:t>
      </w:r>
      <w:r>
        <w:t>списывания</w:t>
      </w:r>
      <w:r>
        <w:rPr>
          <w:spacing w:val="61"/>
        </w:rPr>
        <w:t xml:space="preserve"> </w:t>
      </w:r>
      <w:r>
        <w:t>текста</w:t>
      </w:r>
      <w:r>
        <w:rPr>
          <w:spacing w:val="61"/>
        </w:rPr>
        <w:t xml:space="preserve"> </w:t>
      </w:r>
      <w:r>
        <w:t>объёмом100-110слов,словарного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7"/>
        </w:rPr>
        <w:t xml:space="preserve"> </w:t>
      </w:r>
      <w:r>
        <w:t>объёмом20-25слов,диктанта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связного</w:t>
      </w:r>
      <w:r>
        <w:rPr>
          <w:spacing w:val="17"/>
        </w:rPr>
        <w:t xml:space="preserve"> </w:t>
      </w:r>
      <w:r>
        <w:t>текста</w:t>
      </w:r>
      <w:r>
        <w:rPr>
          <w:spacing w:val="17"/>
        </w:rPr>
        <w:t xml:space="preserve"> </w:t>
      </w:r>
      <w:r>
        <w:t>объёмом100-110слов,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учётом</w:t>
      </w:r>
      <w:r>
        <w:rPr>
          <w:spacing w:val="10"/>
        </w:rPr>
        <w:t xml:space="preserve"> </w:t>
      </w:r>
      <w:r>
        <w:t>ранее</w:t>
      </w:r>
      <w:r>
        <w:rPr>
          <w:spacing w:val="7"/>
        </w:rPr>
        <w:t xml:space="preserve"> </w:t>
      </w:r>
      <w:r>
        <w:t>изученных</w:t>
      </w:r>
      <w:r>
        <w:rPr>
          <w:spacing w:val="10"/>
        </w:rPr>
        <w:t xml:space="preserve"> </w:t>
      </w:r>
      <w:r>
        <w:t>правил</w:t>
      </w:r>
      <w:r>
        <w:rPr>
          <w:spacing w:val="9"/>
        </w:rPr>
        <w:t xml:space="preserve"> </w:t>
      </w:r>
      <w:r>
        <w:t>правописания(в</w:t>
      </w:r>
      <w:r>
        <w:rPr>
          <w:spacing w:val="8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течение</w:t>
      </w:r>
      <w:r>
        <w:rPr>
          <w:spacing w:val="24"/>
        </w:rPr>
        <w:t xml:space="preserve"> </w:t>
      </w:r>
      <w:r>
        <w:t>второго</w:t>
      </w:r>
      <w:r>
        <w:rPr>
          <w:spacing w:val="25"/>
        </w:rPr>
        <w:t xml:space="preserve"> </w:t>
      </w:r>
      <w:r>
        <w:t>года</w:t>
      </w:r>
      <w:r>
        <w:rPr>
          <w:spacing w:val="24"/>
        </w:rPr>
        <w:t xml:space="preserve"> </w:t>
      </w:r>
      <w:r>
        <w:t>обучения</w:t>
      </w:r>
      <w:r>
        <w:rPr>
          <w:spacing w:val="25"/>
        </w:rPr>
        <w:t xml:space="preserve"> </w:t>
      </w:r>
      <w:r>
        <w:t>орфограммы,пунктограммы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слова</w:t>
      </w:r>
      <w:r>
        <w:rPr>
          <w:spacing w:val="2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27"/>
        </w:rPr>
        <w:t xml:space="preserve"> </w:t>
      </w:r>
      <w:r>
        <w:t>написаниями),соблюдать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устной</w:t>
      </w:r>
      <w:r>
        <w:rPr>
          <w:spacing w:val="28"/>
        </w:rPr>
        <w:t xml:space="preserve"> </w:t>
      </w:r>
      <w:r>
        <w:t>речи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письме</w:t>
      </w:r>
      <w:r>
        <w:rPr>
          <w:spacing w:val="26"/>
        </w:rPr>
        <w:t xml:space="preserve"> </w:t>
      </w:r>
      <w:r>
        <w:t>правила</w:t>
      </w:r>
      <w:r>
        <w:rPr>
          <w:spacing w:val="27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E65D0E" w:rsidRDefault="009F5DD6">
      <w:pPr>
        <w:pStyle w:val="Heading1"/>
        <w:spacing w:before="6"/>
      </w:pPr>
      <w:r>
        <w:t>Текст</w:t>
      </w:r>
    </w:p>
    <w:p w:rsidR="00E65D0E" w:rsidRDefault="009F5DD6">
      <w:pPr>
        <w:pStyle w:val="a3"/>
        <w:spacing w:before="36" w:line="276" w:lineRule="auto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 точки</w:t>
      </w:r>
      <w:r>
        <w:rPr>
          <w:spacing w:val="2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 соответствия</w:t>
      </w:r>
      <w:r>
        <w:rPr>
          <w:spacing w:val="1"/>
        </w:rPr>
        <w:t xml:space="preserve"> </w:t>
      </w:r>
      <w:r>
        <w:t>основным признакам,с точки</w:t>
      </w:r>
      <w:r>
        <w:rPr>
          <w:spacing w:val="-57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его принадлежности к 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речи.</w:t>
      </w:r>
    </w:p>
    <w:p w:rsidR="00E65D0E" w:rsidRDefault="009F5DD6">
      <w:pPr>
        <w:pStyle w:val="a3"/>
        <w:tabs>
          <w:tab w:val="left" w:pos="4208"/>
          <w:tab w:val="left" w:pos="5134"/>
          <w:tab w:val="left" w:pos="6460"/>
          <w:tab w:val="left" w:pos="9533"/>
          <w:tab w:val="left" w:pos="10356"/>
        </w:tabs>
        <w:spacing w:line="276" w:lineRule="auto"/>
        <w:ind w:right="260"/>
      </w:pPr>
      <w:r>
        <w:t>Характеризовать</w:t>
      </w:r>
      <w:r>
        <w:tab/>
        <w:t>тексты</w:t>
      </w:r>
      <w:r>
        <w:tab/>
        <w:t>различных</w:t>
      </w:r>
      <w:r>
        <w:tab/>
        <w:t>функционально-смысловых</w:t>
      </w:r>
      <w:r>
        <w:tab/>
        <w:t>типов</w:t>
      </w:r>
      <w:r>
        <w:tab/>
      </w:r>
      <w:r>
        <w:rPr>
          <w:spacing w:val="-1"/>
        </w:rPr>
        <w:t>речи;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6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описания</w:t>
      </w:r>
      <w:r>
        <w:rPr>
          <w:spacing w:val="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типа</w:t>
      </w:r>
      <w:r>
        <w:rPr>
          <w:spacing w:val="4"/>
        </w:rPr>
        <w:t xml:space="preserve"> </w:t>
      </w:r>
      <w:r>
        <w:t>речи(описание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6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помещения,природы,местности,действий).</w:t>
      </w:r>
    </w:p>
    <w:p w:rsidR="00E65D0E" w:rsidRDefault="009F5DD6">
      <w:pPr>
        <w:pStyle w:val="a3"/>
        <w:spacing w:line="276" w:lineRule="auto"/>
        <w:ind w:right="374"/>
      </w:pPr>
      <w:r>
        <w:t>Выявлять</w:t>
      </w:r>
      <w:r>
        <w:rPr>
          <w:spacing w:val="51"/>
        </w:rPr>
        <w:t xml:space="preserve"> </w:t>
      </w:r>
      <w:r>
        <w:t>средства</w:t>
      </w:r>
      <w:r>
        <w:rPr>
          <w:spacing w:val="52"/>
        </w:rPr>
        <w:t xml:space="preserve"> </w:t>
      </w:r>
      <w:r>
        <w:t>связи</w:t>
      </w:r>
      <w:r>
        <w:rPr>
          <w:spacing w:val="48"/>
        </w:rPr>
        <w:t xml:space="preserve"> </w:t>
      </w:r>
      <w:r>
        <w:t>предложений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тексте,в</w:t>
      </w:r>
      <w:r>
        <w:rPr>
          <w:spacing w:val="50"/>
        </w:rPr>
        <w:t xml:space="preserve"> </w:t>
      </w:r>
      <w:r>
        <w:t>том</w:t>
      </w:r>
      <w:r>
        <w:rPr>
          <w:spacing w:val="50"/>
        </w:rPr>
        <w:t xml:space="preserve"> </w:t>
      </w:r>
      <w:r>
        <w:t>числе</w:t>
      </w:r>
      <w:r>
        <w:rPr>
          <w:spacing w:val="49"/>
        </w:rPr>
        <w:t xml:space="preserve"> </w:t>
      </w:r>
      <w:r>
        <w:t>притяжательные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указательные</w:t>
      </w:r>
      <w:r>
        <w:rPr>
          <w:spacing w:val="-3"/>
        </w:rPr>
        <w:t xml:space="preserve"> </w:t>
      </w:r>
      <w:r>
        <w:t>местоимения,видо-временную</w:t>
      </w:r>
      <w:r>
        <w:rPr>
          <w:spacing w:val="-1"/>
        </w:rPr>
        <w:t xml:space="preserve"> </w:t>
      </w:r>
      <w:r>
        <w:t>соотнесённость глагольных</w:t>
      </w:r>
      <w:r>
        <w:rPr>
          <w:spacing w:val="1"/>
        </w:rPr>
        <w:t xml:space="preserve"> </w:t>
      </w:r>
      <w:r>
        <w:t>форм.</w:t>
      </w:r>
    </w:p>
    <w:p w:rsidR="00E65D0E" w:rsidRDefault="009F5DD6">
      <w:pPr>
        <w:pStyle w:val="a3"/>
        <w:spacing w:line="276" w:lineRule="auto"/>
      </w:pPr>
      <w:r>
        <w:t>Применять</w:t>
      </w:r>
      <w:r>
        <w:rPr>
          <w:spacing w:val="41"/>
        </w:rPr>
        <w:t xml:space="preserve"> </w:t>
      </w:r>
      <w:r>
        <w:t>знания</w:t>
      </w:r>
      <w:r>
        <w:rPr>
          <w:spacing w:val="40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функционально-смысловых</w:t>
      </w:r>
      <w:r>
        <w:rPr>
          <w:spacing w:val="41"/>
        </w:rPr>
        <w:t xml:space="preserve"> </w:t>
      </w:r>
      <w:r>
        <w:t>типах</w:t>
      </w:r>
      <w:r>
        <w:rPr>
          <w:spacing w:val="42"/>
        </w:rPr>
        <w:t xml:space="preserve"> </w:t>
      </w:r>
      <w:r>
        <w:t>речи</w:t>
      </w:r>
      <w:r>
        <w:rPr>
          <w:spacing w:val="40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анализа</w:t>
      </w:r>
      <w:r>
        <w:rPr>
          <w:spacing w:val="7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видов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речевой</w:t>
      </w:r>
      <w:r>
        <w:rPr>
          <w:spacing w:val="9"/>
        </w:rPr>
        <w:t xml:space="preserve"> </w:t>
      </w:r>
      <w:r>
        <w:t>практике,использовать</w:t>
      </w:r>
      <w:r>
        <w:rPr>
          <w:spacing w:val="9"/>
        </w:rPr>
        <w:t xml:space="preserve"> </w:t>
      </w:r>
      <w:r>
        <w:t>знание</w:t>
      </w:r>
      <w:r>
        <w:rPr>
          <w:spacing w:val="5"/>
        </w:rPr>
        <w:t xml:space="preserve"> </w:t>
      </w:r>
      <w:r>
        <w:t>основных</w:t>
      </w:r>
      <w:r>
        <w:rPr>
          <w:spacing w:val="9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создания собственного текста.</w:t>
      </w:r>
    </w:p>
    <w:p w:rsidR="00E65D0E" w:rsidRDefault="009F5DD6">
      <w:pPr>
        <w:pStyle w:val="a3"/>
        <w:tabs>
          <w:tab w:val="left" w:pos="3606"/>
          <w:tab w:val="left" w:pos="4976"/>
          <w:tab w:val="left" w:pos="5903"/>
          <w:tab w:val="left" w:pos="7178"/>
          <w:tab w:val="left" w:pos="9195"/>
        </w:tabs>
        <w:spacing w:line="276" w:lineRule="auto"/>
        <w:ind w:right="505"/>
      </w:pPr>
      <w:r>
        <w:t>Проводить</w:t>
      </w:r>
      <w:r>
        <w:tab/>
        <w:t>смысловой</w:t>
      </w:r>
      <w:r>
        <w:tab/>
        <w:t>анализ</w:t>
      </w:r>
      <w:r>
        <w:tab/>
        <w:t>текста,его</w:t>
      </w:r>
      <w:r>
        <w:tab/>
        <w:t>композиционных</w:t>
      </w:r>
      <w:r>
        <w:tab/>
      </w:r>
      <w:r>
        <w:rPr>
          <w:spacing w:val="-1"/>
        </w:rPr>
        <w:t>особенностей,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 абзацев.</w:t>
      </w:r>
    </w:p>
    <w:p w:rsidR="00E65D0E" w:rsidRDefault="009F5DD6">
      <w:pPr>
        <w:pStyle w:val="a3"/>
        <w:tabs>
          <w:tab w:val="left" w:pos="3666"/>
          <w:tab w:val="left" w:pos="4361"/>
          <w:tab w:val="left" w:pos="4743"/>
          <w:tab w:val="left" w:pos="5712"/>
          <w:tab w:val="left" w:pos="6223"/>
          <w:tab w:val="left" w:pos="9447"/>
          <w:tab w:val="left" w:pos="10420"/>
        </w:tabs>
        <w:spacing w:before="1" w:line="276" w:lineRule="auto"/>
        <w:ind w:right="263"/>
      </w:pPr>
      <w:r>
        <w:t>Создавать</w:t>
      </w:r>
      <w:r>
        <w:tab/>
        <w:t>тексты</w:t>
      </w:r>
      <w:r>
        <w:tab/>
        <w:t>различных</w:t>
      </w:r>
      <w:r>
        <w:tab/>
        <w:t>функционально-смысловых</w:t>
      </w:r>
      <w:r>
        <w:tab/>
        <w:t>типов</w:t>
      </w:r>
      <w:r>
        <w:tab/>
      </w:r>
      <w:r>
        <w:rPr>
          <w:spacing w:val="-2"/>
        </w:rPr>
        <w:t>речи</w:t>
      </w:r>
      <w:r>
        <w:rPr>
          <w:spacing w:val="-57"/>
        </w:rPr>
        <w:t xml:space="preserve"> </w:t>
      </w:r>
      <w:r>
        <w:t>(повествование,описание</w:t>
      </w:r>
      <w:r>
        <w:tab/>
        <w:t>внешности</w:t>
      </w:r>
      <w:r>
        <w:tab/>
        <w:t>человека,помещения,природы,местности,</w:t>
      </w:r>
      <w:r>
        <w:rPr>
          <w:spacing w:val="1"/>
        </w:rPr>
        <w:t xml:space="preserve"> </w:t>
      </w:r>
      <w:r>
        <w:t>действий)с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опыт,произведение</w:t>
      </w:r>
      <w:r>
        <w:rPr>
          <w:spacing w:val="1"/>
        </w:rPr>
        <w:t xml:space="preserve"> </w:t>
      </w:r>
      <w:r>
        <w:t>искусства(в</w:t>
      </w:r>
      <w:r>
        <w:rPr>
          <w:spacing w:val="1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объёмом5и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предложений;классные</w:t>
      </w:r>
      <w:r>
        <w:rPr>
          <w:spacing w:val="6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объёмом</w:t>
      </w:r>
      <w:r>
        <w:rPr>
          <w:spacing w:val="10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менее100слов</w:t>
      </w:r>
      <w:r>
        <w:rPr>
          <w:spacing w:val="11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учётом</w:t>
      </w:r>
      <w:r>
        <w:rPr>
          <w:spacing w:val="11"/>
        </w:rPr>
        <w:t xml:space="preserve"> </w:t>
      </w:r>
      <w:r>
        <w:t>функциональной</w:t>
      </w:r>
      <w:r>
        <w:rPr>
          <w:spacing w:val="13"/>
        </w:rPr>
        <w:t xml:space="preserve"> </w:t>
      </w:r>
      <w:r>
        <w:t>разновидности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жанра</w:t>
      </w:r>
      <w:r>
        <w:rPr>
          <w:spacing w:val="11"/>
        </w:rPr>
        <w:t xml:space="preserve"> </w:t>
      </w:r>
      <w:r>
        <w:t>сочинения,</w:t>
      </w:r>
      <w:r>
        <w:rPr>
          <w:spacing w:val="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темы).</w:t>
      </w:r>
    </w:p>
    <w:p w:rsidR="00E65D0E" w:rsidRDefault="009F5DD6">
      <w:pPr>
        <w:pStyle w:val="a3"/>
        <w:tabs>
          <w:tab w:val="left" w:pos="3318"/>
          <w:tab w:val="left" w:pos="3438"/>
          <w:tab w:val="left" w:pos="4577"/>
          <w:tab w:val="left" w:pos="4998"/>
          <w:tab w:val="left" w:pos="5322"/>
          <w:tab w:val="left" w:pos="6606"/>
          <w:tab w:val="left" w:pos="7068"/>
          <w:tab w:val="left" w:pos="7408"/>
          <w:tab w:val="left" w:pos="8128"/>
          <w:tab w:val="left" w:pos="8974"/>
          <w:tab w:val="left" w:pos="10177"/>
        </w:tabs>
        <w:spacing w:line="276" w:lineRule="auto"/>
        <w:ind w:right="357"/>
      </w:pPr>
      <w:r>
        <w:t>Владеть</w:t>
      </w:r>
      <w:r>
        <w:tab/>
        <w:t>умениями</w:t>
      </w:r>
      <w:r>
        <w:tab/>
        <w:t>информационной</w:t>
      </w:r>
      <w:r>
        <w:tab/>
        <w:t>переработки</w:t>
      </w:r>
      <w:r>
        <w:tab/>
        <w:t>текста:составлять</w:t>
      </w:r>
      <w:r>
        <w:tab/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3"/>
        </w:rPr>
        <w:t xml:space="preserve"> </w:t>
      </w:r>
      <w:r>
        <w:t>текста(простой,сложный;назывной,вопросный)с</w:t>
      </w:r>
      <w:r>
        <w:rPr>
          <w:spacing w:val="58"/>
        </w:rPr>
        <w:t xml:space="preserve"> </w:t>
      </w:r>
      <w:r>
        <w:t>целью  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26"/>
        </w:rPr>
        <w:t xml:space="preserve"> </w:t>
      </w:r>
      <w:r>
        <w:t>содержания</w:t>
      </w:r>
      <w:r>
        <w:rPr>
          <w:spacing w:val="26"/>
        </w:rPr>
        <w:t xml:space="preserve"> </w:t>
      </w:r>
      <w:r>
        <w:t>текста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устной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письменной</w:t>
      </w:r>
      <w:r>
        <w:rPr>
          <w:spacing w:val="27"/>
        </w:rPr>
        <w:t xml:space="preserve"> </w:t>
      </w:r>
      <w:r>
        <w:t>форме,выделять</w:t>
      </w:r>
      <w:r>
        <w:rPr>
          <w:spacing w:val="27"/>
        </w:rPr>
        <w:t xml:space="preserve"> </w:t>
      </w:r>
      <w:r>
        <w:t>главную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второстепенную</w:t>
      </w:r>
      <w:r>
        <w:tab/>
      </w:r>
      <w:r>
        <w:tab/>
        <w:t>информацию</w:t>
      </w:r>
      <w:r>
        <w:tab/>
        <w:t>в</w:t>
      </w:r>
      <w:r>
        <w:tab/>
        <w:t>прослушанном</w:t>
      </w:r>
      <w:r>
        <w:tab/>
        <w:t>и</w:t>
      </w:r>
      <w:r>
        <w:tab/>
        <w:t>прочитанном</w:t>
      </w:r>
      <w:r>
        <w:tab/>
        <w:t>тексте,извлекать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1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источников,в</w:t>
      </w:r>
      <w:r>
        <w:rPr>
          <w:spacing w:val="10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лингвистических</w:t>
      </w:r>
      <w:r>
        <w:rPr>
          <w:spacing w:val="11"/>
        </w:rPr>
        <w:t xml:space="preserve"> </w:t>
      </w:r>
      <w:r>
        <w:t>словарей</w:t>
      </w:r>
      <w:r>
        <w:rPr>
          <w:spacing w:val="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литературы,и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E65D0E" w:rsidRDefault="00E65D0E">
      <w:pPr>
        <w:spacing w:line="276" w:lineRule="auto"/>
        <w:sectPr w:rsidR="00E65D0E">
          <w:type w:val="continuous"/>
          <w:pgSz w:w="11920" w:h="16840"/>
          <w:pgMar w:top="2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</w:pPr>
      <w:r>
        <w:lastRenderedPageBreak/>
        <w:t>Представлять</w:t>
      </w:r>
      <w:r>
        <w:rPr>
          <w:spacing w:val="16"/>
        </w:rPr>
        <w:t xml:space="preserve"> </w:t>
      </w:r>
      <w:r>
        <w:t>сообщение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заданную</w:t>
      </w:r>
      <w:r>
        <w:rPr>
          <w:spacing w:val="16"/>
        </w:rPr>
        <w:t xml:space="preserve"> </w:t>
      </w:r>
      <w:r>
        <w:t>тему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виде</w:t>
      </w:r>
      <w:r>
        <w:rPr>
          <w:spacing w:val="15"/>
        </w:rPr>
        <w:t xml:space="preserve"> </w:t>
      </w:r>
      <w:r>
        <w:t>презентации.Представлять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41"/>
        </w:rPr>
        <w:t xml:space="preserve"> </w:t>
      </w:r>
      <w:r>
        <w:t>прослушанного</w:t>
      </w:r>
      <w:r>
        <w:rPr>
          <w:spacing w:val="42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прочитанного</w:t>
      </w:r>
      <w:r>
        <w:rPr>
          <w:spacing w:val="42"/>
        </w:rPr>
        <w:t xml:space="preserve"> </w:t>
      </w:r>
      <w:r>
        <w:t>научно-учебного</w:t>
      </w:r>
      <w:r>
        <w:rPr>
          <w:spacing w:val="42"/>
        </w:rPr>
        <w:t xml:space="preserve"> </w:t>
      </w:r>
      <w:r>
        <w:t>текста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виде</w:t>
      </w:r>
      <w:r>
        <w:rPr>
          <w:spacing w:val="42"/>
        </w:rPr>
        <w:t xml:space="preserve"> </w:t>
      </w:r>
      <w:r>
        <w:t>таблицы,</w:t>
      </w:r>
      <w:r>
        <w:rPr>
          <w:spacing w:val="-57"/>
        </w:rPr>
        <w:t xml:space="preserve"> </w:t>
      </w:r>
      <w:r>
        <w:t>схемы;представлять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таблицы,схемы 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текста.</w:t>
      </w:r>
    </w:p>
    <w:p w:rsidR="00E65D0E" w:rsidRDefault="009F5DD6">
      <w:pPr>
        <w:pStyle w:val="a3"/>
        <w:spacing w:before="1" w:line="276" w:lineRule="auto"/>
      </w:pPr>
      <w:r>
        <w:t>Редактировать</w:t>
      </w:r>
      <w:r>
        <w:rPr>
          <w:spacing w:val="59"/>
        </w:rPr>
        <w:t xml:space="preserve"> </w:t>
      </w:r>
      <w:r>
        <w:t>собственные</w:t>
      </w:r>
      <w:r>
        <w:rPr>
          <w:spacing w:val="56"/>
        </w:rPr>
        <w:t xml:space="preserve"> </w:t>
      </w:r>
      <w:r>
        <w:t>тексты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опорой</w:t>
      </w:r>
      <w:r>
        <w:rPr>
          <w:spacing w:val="58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знание</w:t>
      </w:r>
      <w:r>
        <w:rPr>
          <w:spacing w:val="56"/>
        </w:rPr>
        <w:t xml:space="preserve"> </w:t>
      </w:r>
      <w:r>
        <w:t>норм</w:t>
      </w:r>
      <w:r>
        <w:rPr>
          <w:spacing w:val="54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языка.</w:t>
      </w:r>
    </w:p>
    <w:p w:rsidR="00E65D0E" w:rsidRDefault="009F5DD6">
      <w:pPr>
        <w:pStyle w:val="Heading1"/>
        <w:spacing w:before="6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:rsidR="00E65D0E" w:rsidRDefault="009F5DD6">
      <w:pPr>
        <w:pStyle w:val="a3"/>
        <w:spacing w:before="36" w:line="276" w:lineRule="auto"/>
        <w:ind w:right="352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речи,научного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речи,перечислять требования к составлению словарной статьи и научного сообщения,</w:t>
      </w:r>
      <w:r>
        <w:rPr>
          <w:spacing w:val="1"/>
        </w:rPr>
        <w:t xml:space="preserve"> </w:t>
      </w:r>
      <w:r>
        <w:t>анализировать тексты разных функциональных разновидностей языка и жанров(рассказ;</w:t>
      </w:r>
      <w:r>
        <w:rPr>
          <w:spacing w:val="1"/>
        </w:rPr>
        <w:t xml:space="preserve"> </w:t>
      </w:r>
      <w:r>
        <w:t>заявление,расписка;словарная</w:t>
      </w:r>
      <w:r>
        <w:rPr>
          <w:spacing w:val="-1"/>
        </w:rPr>
        <w:t xml:space="preserve"> </w:t>
      </w:r>
      <w:r>
        <w:t>статья,научное</w:t>
      </w:r>
      <w:r>
        <w:rPr>
          <w:spacing w:val="-1"/>
        </w:rPr>
        <w:t xml:space="preserve"> </w:t>
      </w:r>
      <w:r>
        <w:t>сообщение).</w:t>
      </w:r>
    </w:p>
    <w:p w:rsidR="00E65D0E" w:rsidRDefault="009F5DD6">
      <w:pPr>
        <w:pStyle w:val="a3"/>
        <w:spacing w:line="276" w:lineRule="auto"/>
        <w:ind w:right="264"/>
        <w:jc w:val="both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официально-деловом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 практике.</w:t>
      </w:r>
    </w:p>
    <w:p w:rsidR="00E65D0E" w:rsidRDefault="009F5DD6">
      <w:pPr>
        <w:pStyle w:val="Heading1"/>
        <w:spacing w:before="4"/>
      </w:pPr>
      <w:r>
        <w:t>СИСТЕМА</w:t>
      </w:r>
      <w:r>
        <w:rPr>
          <w:spacing w:val="-1"/>
        </w:rPr>
        <w:t xml:space="preserve"> </w:t>
      </w:r>
      <w:r>
        <w:t>ЯЗЫКА</w:t>
      </w:r>
    </w:p>
    <w:p w:rsidR="00E65D0E" w:rsidRDefault="009F5DD6">
      <w:pPr>
        <w:spacing w:before="44"/>
        <w:ind w:left="2251"/>
        <w:rPr>
          <w:b/>
          <w:sz w:val="24"/>
        </w:rPr>
      </w:pPr>
      <w:r>
        <w:rPr>
          <w:b/>
          <w:sz w:val="24"/>
        </w:rPr>
        <w:t>Лексикология.Культура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речи</w:t>
      </w:r>
    </w:p>
    <w:p w:rsidR="00E65D0E" w:rsidRDefault="009F5DD6">
      <w:pPr>
        <w:pStyle w:val="a3"/>
        <w:tabs>
          <w:tab w:val="left" w:pos="3495"/>
          <w:tab w:val="left" w:pos="4277"/>
          <w:tab w:val="left" w:pos="4603"/>
          <w:tab w:val="left" w:pos="5414"/>
          <w:tab w:val="left" w:pos="6320"/>
          <w:tab w:val="left" w:pos="6785"/>
          <w:tab w:val="left" w:pos="9528"/>
          <w:tab w:val="left" w:pos="10549"/>
        </w:tabs>
        <w:spacing w:before="36" w:line="276" w:lineRule="auto"/>
        <w:ind w:right="356"/>
      </w:pPr>
      <w:r>
        <w:t>Различать</w:t>
      </w:r>
      <w:r>
        <w:tab/>
        <w:t>слова</w:t>
      </w:r>
      <w:r>
        <w:tab/>
        <w:t>с</w:t>
      </w:r>
      <w:r>
        <w:tab/>
        <w:t>точки</w:t>
      </w:r>
      <w:r>
        <w:tab/>
        <w:t>зрения</w:t>
      </w:r>
      <w:r>
        <w:tab/>
        <w:t>их</w:t>
      </w:r>
      <w:r>
        <w:tab/>
        <w:t>происхождения:исконно</w:t>
      </w:r>
      <w:r>
        <w:tab/>
        <w:t>русские</w:t>
      </w:r>
      <w:r>
        <w:tab/>
        <w:t>и</w:t>
      </w:r>
      <w:r>
        <w:rPr>
          <w:spacing w:val="1"/>
        </w:rPr>
        <w:t xml:space="preserve"> </w:t>
      </w:r>
      <w:r>
        <w:t>заимствованные</w:t>
      </w:r>
      <w:r>
        <w:rPr>
          <w:spacing w:val="28"/>
        </w:rPr>
        <w:t xml:space="preserve"> </w:t>
      </w:r>
      <w:r>
        <w:t>слова,различать</w:t>
      </w:r>
      <w:r>
        <w:rPr>
          <w:spacing w:val="30"/>
        </w:rPr>
        <w:t xml:space="preserve"> </w:t>
      </w:r>
      <w:r>
        <w:t>слова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точки</w:t>
      </w:r>
      <w:r>
        <w:rPr>
          <w:spacing w:val="29"/>
        </w:rPr>
        <w:t xml:space="preserve"> </w:t>
      </w:r>
      <w:r>
        <w:t>зрения</w:t>
      </w:r>
      <w:r>
        <w:rPr>
          <w:spacing w:val="27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принадлежности</w:t>
      </w:r>
      <w:r>
        <w:rPr>
          <w:spacing w:val="30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активному</w:t>
      </w:r>
      <w:r>
        <w:rPr>
          <w:spacing w:val="-57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пассивному</w:t>
      </w:r>
      <w:r>
        <w:rPr>
          <w:spacing w:val="5"/>
        </w:rPr>
        <w:t xml:space="preserve"> </w:t>
      </w:r>
      <w:r>
        <w:t>запасу:неологизмы,устаревшие</w:t>
      </w:r>
      <w:r>
        <w:rPr>
          <w:spacing w:val="10"/>
        </w:rPr>
        <w:t xml:space="preserve"> </w:t>
      </w:r>
      <w:r>
        <w:t>слова(историзмы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архаизмы),</w:t>
      </w:r>
      <w:r>
        <w:rPr>
          <w:spacing w:val="1"/>
        </w:rPr>
        <w:t xml:space="preserve"> </w:t>
      </w:r>
      <w:r>
        <w:t>различать</w:t>
      </w:r>
      <w:r>
        <w:rPr>
          <w:spacing w:val="39"/>
        </w:rPr>
        <w:t xml:space="preserve"> </w:t>
      </w:r>
      <w:r>
        <w:t>слова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точки</w:t>
      </w:r>
      <w:r>
        <w:rPr>
          <w:spacing w:val="38"/>
        </w:rPr>
        <w:t xml:space="preserve"> </w:t>
      </w:r>
      <w:r>
        <w:t>зрения</w:t>
      </w:r>
      <w:r>
        <w:rPr>
          <w:spacing w:val="35"/>
        </w:rPr>
        <w:t xml:space="preserve"> </w:t>
      </w:r>
      <w:r>
        <w:t>сферы</w:t>
      </w:r>
      <w:r>
        <w:rPr>
          <w:spacing w:val="36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употребления:общеупотребительные</w:t>
      </w:r>
      <w:r>
        <w:rPr>
          <w:spacing w:val="36"/>
        </w:rPr>
        <w:t xml:space="preserve"> </w:t>
      </w:r>
      <w:r>
        <w:t>слова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слова</w:t>
      </w:r>
      <w:r>
        <w:rPr>
          <w:spacing w:val="9"/>
        </w:rPr>
        <w:t xml:space="preserve"> </w:t>
      </w:r>
      <w:r>
        <w:t>ограниченной</w:t>
      </w:r>
      <w:r>
        <w:rPr>
          <w:spacing w:val="12"/>
        </w:rPr>
        <w:t xml:space="preserve"> </w:t>
      </w:r>
      <w:r>
        <w:t>сферы</w:t>
      </w:r>
      <w:r>
        <w:rPr>
          <w:spacing w:val="12"/>
        </w:rPr>
        <w:t xml:space="preserve"> </w:t>
      </w:r>
      <w:r>
        <w:t>употребления(диалектизмы,термины,профессионализмы,</w:t>
      </w:r>
      <w:r>
        <w:rPr>
          <w:spacing w:val="1"/>
        </w:rPr>
        <w:t xml:space="preserve"> </w:t>
      </w:r>
      <w:r>
        <w:t>жаргонизмы),определять стилистическую окраску слова.Проводить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слов.</w:t>
      </w:r>
    </w:p>
    <w:p w:rsidR="00E65D0E" w:rsidRDefault="009F5DD6">
      <w:pPr>
        <w:pStyle w:val="a3"/>
        <w:tabs>
          <w:tab w:val="left" w:pos="3867"/>
          <w:tab w:val="left" w:pos="8677"/>
          <w:tab w:val="left" w:pos="9182"/>
        </w:tabs>
        <w:spacing w:line="276" w:lineRule="auto"/>
        <w:ind w:right="265"/>
      </w:pPr>
      <w:r>
        <w:t>Распознавать</w:t>
      </w:r>
      <w:r>
        <w:tab/>
        <w:t>эпитеты,метафоры,олицетворения,понимать</w:t>
      </w:r>
      <w:r>
        <w:tab/>
        <w:t>их</w:t>
      </w:r>
      <w:r>
        <w:tab/>
        <w:t>основное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41"/>
        </w:rPr>
        <w:t xml:space="preserve"> </w:t>
      </w:r>
      <w:r>
        <w:t>назначение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художественном</w:t>
      </w:r>
      <w:r>
        <w:rPr>
          <w:spacing w:val="42"/>
        </w:rPr>
        <w:t xml:space="preserve"> </w:t>
      </w:r>
      <w:r>
        <w:t>тексте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использовать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речи</w:t>
      </w:r>
      <w:r>
        <w:rPr>
          <w:spacing w:val="44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богатства</w:t>
      </w:r>
      <w:r>
        <w:rPr>
          <w:spacing w:val="-1"/>
        </w:rPr>
        <w:t xml:space="preserve"> </w:t>
      </w:r>
      <w:r>
        <w:t>и выразительности.</w:t>
      </w:r>
    </w:p>
    <w:p w:rsidR="00E65D0E" w:rsidRDefault="009F5DD6">
      <w:pPr>
        <w:pStyle w:val="a3"/>
        <w:tabs>
          <w:tab w:val="left" w:pos="3884"/>
          <w:tab w:val="left" w:pos="4270"/>
          <w:tab w:val="left" w:pos="5186"/>
          <w:tab w:val="left" w:pos="7688"/>
          <w:tab w:val="left" w:pos="9111"/>
          <w:tab w:val="left" w:pos="9631"/>
        </w:tabs>
        <w:spacing w:line="276" w:lineRule="auto"/>
        <w:ind w:right="534"/>
      </w:pPr>
      <w:r>
        <w:t>Распознавать</w:t>
      </w:r>
      <w:r>
        <w:tab/>
        <w:t>в</w:t>
      </w:r>
      <w:r>
        <w:tab/>
        <w:t>тексте</w:t>
      </w:r>
      <w:r>
        <w:tab/>
        <w:t>фразеологизмы,уметь</w:t>
      </w:r>
      <w:r>
        <w:tab/>
        <w:t>определять</w:t>
      </w:r>
      <w:r>
        <w:tab/>
        <w:t>их</w:t>
      </w:r>
      <w:r>
        <w:tab/>
      </w:r>
      <w:r>
        <w:rPr>
          <w:spacing w:val="-1"/>
        </w:rPr>
        <w:t>значения;</w:t>
      </w:r>
      <w:r>
        <w:rPr>
          <w:spacing w:val="-57"/>
        </w:rPr>
        <w:t xml:space="preserve"> </w:t>
      </w:r>
      <w:r>
        <w:t>характеризовать ситуацию</w:t>
      </w:r>
      <w:r>
        <w:rPr>
          <w:spacing w:val="2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фразеологизма.</w:t>
      </w:r>
    </w:p>
    <w:p w:rsidR="00E65D0E" w:rsidRDefault="009F5DD6">
      <w:pPr>
        <w:pStyle w:val="a3"/>
        <w:tabs>
          <w:tab w:val="left" w:pos="2219"/>
          <w:tab w:val="left" w:pos="2545"/>
          <w:tab w:val="left" w:pos="3358"/>
          <w:tab w:val="left" w:pos="4265"/>
          <w:tab w:val="left" w:pos="6409"/>
          <w:tab w:val="left" w:pos="6759"/>
          <w:tab w:val="left" w:pos="8608"/>
        </w:tabs>
        <w:spacing w:line="276" w:lineRule="auto"/>
        <w:ind w:right="368"/>
      </w:pPr>
      <w:r>
        <w:t>Осуществлять</w:t>
      </w:r>
      <w:r>
        <w:rPr>
          <w:spacing w:val="59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лексических</w:t>
      </w:r>
      <w:r>
        <w:rPr>
          <w:spacing w:val="5"/>
        </w:rPr>
        <w:t xml:space="preserve"> </w:t>
      </w:r>
      <w:r>
        <w:t>средств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ситуацией,</w:t>
      </w:r>
      <w:r>
        <w:rPr>
          <w:spacing w:val="-57"/>
        </w:rPr>
        <w:t xml:space="preserve"> </w:t>
      </w:r>
      <w:r>
        <w:t>пользоваться словарями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слов,устаревших</w:t>
      </w:r>
      <w:r>
        <w:rPr>
          <w:spacing w:val="1"/>
        </w:rPr>
        <w:t xml:space="preserve"> </w:t>
      </w:r>
      <w:r>
        <w:t>слов,оценивать</w:t>
      </w:r>
      <w:r>
        <w:rPr>
          <w:spacing w:val="1"/>
        </w:rPr>
        <w:t xml:space="preserve"> </w:t>
      </w:r>
      <w:r>
        <w:t>свою и</w:t>
      </w:r>
      <w:r>
        <w:rPr>
          <w:spacing w:val="60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речь</w:t>
      </w:r>
      <w:r>
        <w:tab/>
        <w:t>с</w:t>
      </w:r>
      <w:r>
        <w:tab/>
        <w:t>точки</w:t>
      </w:r>
      <w:r>
        <w:tab/>
        <w:t>зрения</w:t>
      </w:r>
      <w:r>
        <w:tab/>
        <w:t>точного,уместного</w:t>
      </w:r>
      <w:r>
        <w:tab/>
        <w:t>и</w:t>
      </w:r>
      <w:r>
        <w:tab/>
        <w:t>выразительного</w:t>
      </w:r>
      <w:r>
        <w:tab/>
        <w:t>словоупотребления;</w:t>
      </w:r>
      <w:r>
        <w:rPr>
          <w:spacing w:val="1"/>
        </w:rPr>
        <w:t xml:space="preserve"> </w:t>
      </w:r>
      <w:r>
        <w:t>использовать толковые</w:t>
      </w:r>
      <w:r>
        <w:rPr>
          <w:spacing w:val="-4"/>
        </w:rPr>
        <w:t xml:space="preserve"> </w:t>
      </w:r>
      <w:r>
        <w:t>словари.</w:t>
      </w:r>
    </w:p>
    <w:p w:rsidR="00E65D0E" w:rsidRDefault="009F5DD6">
      <w:pPr>
        <w:pStyle w:val="Heading1"/>
        <w:spacing w:before="5"/>
      </w:pPr>
      <w:r>
        <w:t>Словообразование.Культура</w:t>
      </w:r>
      <w:r>
        <w:rPr>
          <w:spacing w:val="-7"/>
        </w:rPr>
        <w:t xml:space="preserve"> </w:t>
      </w:r>
      <w:r>
        <w:t>речи.Орфография</w:t>
      </w:r>
    </w:p>
    <w:p w:rsidR="00E65D0E" w:rsidRDefault="009F5DD6">
      <w:pPr>
        <w:pStyle w:val="a3"/>
        <w:spacing w:before="36" w:line="276" w:lineRule="auto"/>
        <w:ind w:right="357"/>
      </w:pPr>
      <w:r>
        <w:t>Распознавать</w:t>
      </w:r>
      <w:r>
        <w:rPr>
          <w:spacing w:val="36"/>
        </w:rPr>
        <w:t xml:space="preserve"> </w:t>
      </w:r>
      <w:r>
        <w:t>формообразующие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словообразующие</w:t>
      </w:r>
      <w:r>
        <w:rPr>
          <w:spacing w:val="34"/>
        </w:rPr>
        <w:t xml:space="preserve"> </w:t>
      </w:r>
      <w:r>
        <w:t>морфемы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слове;выделять</w:t>
      </w:r>
      <w:r>
        <w:rPr>
          <w:spacing w:val="-57"/>
        </w:rPr>
        <w:t xml:space="preserve"> </w:t>
      </w:r>
      <w:r>
        <w:t>производящую</w:t>
      </w:r>
      <w:r>
        <w:rPr>
          <w:spacing w:val="-1"/>
        </w:rPr>
        <w:t xml:space="preserve"> </w:t>
      </w:r>
      <w:r>
        <w:t>основу.</w:t>
      </w:r>
    </w:p>
    <w:p w:rsidR="00E65D0E" w:rsidRDefault="009F5DD6">
      <w:pPr>
        <w:pStyle w:val="a3"/>
        <w:tabs>
          <w:tab w:val="left" w:pos="3807"/>
          <w:tab w:val="left" w:pos="5026"/>
        </w:tabs>
        <w:spacing w:line="276" w:lineRule="auto"/>
        <w:ind w:right="380"/>
      </w:pPr>
      <w:r>
        <w:t>Определять</w:t>
      </w:r>
      <w:r>
        <w:tab/>
        <w:t>способы</w:t>
      </w:r>
      <w:r>
        <w:tab/>
        <w:t>словообразования(приставочный,суффиксальный,</w:t>
      </w:r>
      <w:r>
        <w:rPr>
          <w:spacing w:val="1"/>
        </w:rPr>
        <w:t xml:space="preserve"> </w:t>
      </w:r>
      <w:r>
        <w:t>приставочно-суффиксальный,бессуффиксный,сложение,переход из одной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другую),проводить</w:t>
      </w:r>
      <w:r>
        <w:rPr>
          <w:spacing w:val="25"/>
        </w:rPr>
        <w:t xml:space="preserve"> </w:t>
      </w:r>
      <w:r>
        <w:t>морфемный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словообразовательный</w:t>
      </w:r>
      <w:r>
        <w:rPr>
          <w:spacing w:val="25"/>
        </w:rPr>
        <w:t xml:space="preserve"> </w:t>
      </w:r>
      <w:r>
        <w:t>анализ</w:t>
      </w:r>
      <w:r>
        <w:rPr>
          <w:spacing w:val="25"/>
        </w:rPr>
        <w:t xml:space="preserve"> </w:t>
      </w:r>
      <w:r>
        <w:t>слов,применять</w:t>
      </w:r>
      <w:r>
        <w:rPr>
          <w:spacing w:val="24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морфемике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словообразованию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 видов.</w:t>
      </w:r>
    </w:p>
    <w:p w:rsidR="00E65D0E" w:rsidRDefault="009F5DD6">
      <w:pPr>
        <w:pStyle w:val="a3"/>
        <w:tabs>
          <w:tab w:val="left" w:pos="3670"/>
          <w:tab w:val="left" w:pos="4625"/>
          <w:tab w:val="left" w:pos="6751"/>
          <w:tab w:val="left" w:pos="7542"/>
        </w:tabs>
        <w:spacing w:line="276" w:lineRule="auto"/>
        <w:ind w:right="449"/>
      </w:pPr>
      <w:r>
        <w:t>Соблюдать</w:t>
      </w:r>
      <w:r>
        <w:tab/>
        <w:t>нормы</w:t>
      </w:r>
      <w:r>
        <w:tab/>
        <w:t>словообразования</w:t>
      </w:r>
      <w:r>
        <w:tab/>
        <w:t>имён</w:t>
      </w:r>
      <w:r>
        <w:tab/>
        <w:t>прилагательных.Распознавать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29"/>
        </w:rPr>
        <w:t xml:space="preserve"> </w:t>
      </w:r>
      <w:r>
        <w:t>орфограммы;проводить</w:t>
      </w:r>
      <w:r>
        <w:rPr>
          <w:spacing w:val="31"/>
        </w:rPr>
        <w:t xml:space="preserve"> </w:t>
      </w:r>
      <w:r>
        <w:t>орфографический</w:t>
      </w:r>
      <w:r>
        <w:rPr>
          <w:spacing w:val="31"/>
        </w:rPr>
        <w:t xml:space="preserve"> </w:t>
      </w:r>
      <w:r>
        <w:t>анализ</w:t>
      </w:r>
      <w:r>
        <w:rPr>
          <w:spacing w:val="31"/>
        </w:rPr>
        <w:t xml:space="preserve"> </w:t>
      </w:r>
      <w:r>
        <w:t>слов,применять</w:t>
      </w:r>
      <w:r>
        <w:rPr>
          <w:spacing w:val="28"/>
        </w:rPr>
        <w:t xml:space="preserve"> </w:t>
      </w:r>
      <w:r>
        <w:t>знания</w:t>
      </w:r>
      <w:r>
        <w:rPr>
          <w:spacing w:val="3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орфографии</w:t>
      </w:r>
      <w:r>
        <w:rPr>
          <w:spacing w:val="-1"/>
        </w:rPr>
        <w:t xml:space="preserve"> </w:t>
      </w:r>
      <w:r>
        <w:t>в практике</w:t>
      </w:r>
      <w:r>
        <w:rPr>
          <w:spacing w:val="-4"/>
        </w:rPr>
        <w:t xml:space="preserve"> </w:t>
      </w:r>
      <w:r>
        <w:t>правописания.</w:t>
      </w:r>
    </w:p>
    <w:p w:rsidR="00E65D0E" w:rsidRDefault="009F5DD6">
      <w:pPr>
        <w:pStyle w:val="a3"/>
        <w:spacing w:before="1" w:line="276" w:lineRule="auto"/>
        <w:ind w:right="363"/>
      </w:pPr>
      <w:r>
        <w:t>Соблюдать</w:t>
      </w:r>
      <w:r>
        <w:rPr>
          <w:spacing w:val="36"/>
        </w:rPr>
        <w:t xml:space="preserve"> </w:t>
      </w:r>
      <w:r>
        <w:t>правила</w:t>
      </w:r>
      <w:r>
        <w:rPr>
          <w:spacing w:val="37"/>
        </w:rPr>
        <w:t xml:space="preserve"> </w:t>
      </w:r>
      <w:r>
        <w:t>правописания</w:t>
      </w:r>
      <w:r>
        <w:rPr>
          <w:spacing w:val="38"/>
        </w:rPr>
        <w:t xml:space="preserve"> </w:t>
      </w:r>
      <w:r>
        <w:t>сложных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сложносокращённых</w:t>
      </w:r>
      <w:r>
        <w:rPr>
          <w:spacing w:val="35"/>
        </w:rPr>
        <w:t xml:space="preserve"> </w:t>
      </w:r>
      <w:r>
        <w:t>слов,правила</w:t>
      </w:r>
      <w:r>
        <w:rPr>
          <w:spacing w:val="-57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корня-кас-</w:t>
      </w:r>
      <w:r>
        <w:rPr>
          <w:spacing w:val="56"/>
        </w:rPr>
        <w:t xml:space="preserve"> </w:t>
      </w:r>
      <w:r>
        <w:t>-кос-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чередованием</w:t>
      </w:r>
      <w:r>
        <w:rPr>
          <w:spacing w:val="-2"/>
        </w:rPr>
        <w:t xml:space="preserve"> </w:t>
      </w:r>
      <w:r>
        <w:t>а(о),гласных в</w:t>
      </w:r>
      <w:r>
        <w:rPr>
          <w:spacing w:val="-1"/>
        </w:rPr>
        <w:t xml:space="preserve"> </w:t>
      </w:r>
      <w:r>
        <w:t>приставках</w:t>
      </w:r>
      <w:r>
        <w:rPr>
          <w:spacing w:val="4"/>
        </w:rPr>
        <w:t xml:space="preserve"> </w:t>
      </w:r>
      <w:r>
        <w:t>пре-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при-.</w:t>
      </w:r>
    </w:p>
    <w:p w:rsidR="00E65D0E" w:rsidRDefault="009F5DD6">
      <w:pPr>
        <w:pStyle w:val="Heading1"/>
        <w:spacing w:before="6"/>
      </w:pPr>
      <w:r>
        <w:t>Морфология.Культура</w:t>
      </w:r>
      <w:r>
        <w:rPr>
          <w:spacing w:val="-5"/>
        </w:rPr>
        <w:t xml:space="preserve"> </w:t>
      </w:r>
      <w:r>
        <w:t>речи.Орфография</w:t>
      </w:r>
    </w:p>
    <w:p w:rsidR="00E65D0E" w:rsidRDefault="009F5DD6">
      <w:pPr>
        <w:pStyle w:val="a3"/>
        <w:spacing w:before="36" w:line="276" w:lineRule="auto"/>
        <w:ind w:left="2251" w:right="846" w:firstLine="0"/>
      </w:pPr>
      <w:r>
        <w:t>Характеризовать особенности словообразования имён существительных.</w:t>
      </w:r>
      <w:r>
        <w:rPr>
          <w:spacing w:val="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дефисного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-2"/>
        </w:rPr>
        <w:t xml:space="preserve"> </w:t>
      </w:r>
      <w:r>
        <w:t>пол-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полу-</w:t>
      </w:r>
      <w:r>
        <w:rPr>
          <w:spacing w:val="-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</w:pPr>
      <w:r>
        <w:lastRenderedPageBreak/>
        <w:t>Соблюдать</w:t>
      </w:r>
      <w:r>
        <w:rPr>
          <w:spacing w:val="7"/>
        </w:rPr>
        <w:t xml:space="preserve"> </w:t>
      </w:r>
      <w:r>
        <w:t>нормы</w:t>
      </w:r>
      <w:r>
        <w:rPr>
          <w:spacing w:val="8"/>
        </w:rPr>
        <w:t xml:space="preserve"> </w:t>
      </w:r>
      <w:r>
        <w:t>произношения,постановки</w:t>
      </w:r>
      <w:r>
        <w:rPr>
          <w:spacing w:val="12"/>
        </w:rPr>
        <w:t xml:space="preserve"> </w:t>
      </w:r>
      <w:r>
        <w:t>ударения(в</w:t>
      </w:r>
      <w:r>
        <w:rPr>
          <w:spacing w:val="7"/>
        </w:rPr>
        <w:t xml:space="preserve"> </w:t>
      </w:r>
      <w:r>
        <w:t>рамках</w:t>
      </w:r>
      <w:r>
        <w:rPr>
          <w:spacing w:val="10"/>
        </w:rPr>
        <w:t xml:space="preserve"> </w:t>
      </w:r>
      <w:r>
        <w:t>изученного),</w:t>
      </w:r>
      <w:r>
        <w:rPr>
          <w:spacing w:val="-57"/>
        </w:rPr>
        <w:t xml:space="preserve"> </w:t>
      </w:r>
      <w:r>
        <w:t>словоизменения</w:t>
      </w:r>
      <w:r>
        <w:rPr>
          <w:spacing w:val="-1"/>
        </w:rPr>
        <w:t xml:space="preserve"> </w:t>
      </w:r>
      <w:r>
        <w:t>имён существительных.</w:t>
      </w:r>
    </w:p>
    <w:p w:rsidR="00E65D0E" w:rsidRDefault="009F5DD6">
      <w:pPr>
        <w:pStyle w:val="a3"/>
        <w:spacing w:line="276" w:lineRule="auto"/>
      </w:pPr>
      <w:r>
        <w:t>Различать</w:t>
      </w:r>
      <w:r>
        <w:rPr>
          <w:spacing w:val="13"/>
        </w:rPr>
        <w:t xml:space="preserve"> </w:t>
      </w:r>
      <w:r>
        <w:t>качественные,относительные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притяжательные</w:t>
      </w:r>
      <w:r>
        <w:rPr>
          <w:spacing w:val="10"/>
        </w:rPr>
        <w:t xml:space="preserve"> </w:t>
      </w:r>
      <w:r>
        <w:t>имена</w:t>
      </w:r>
      <w:r>
        <w:rPr>
          <w:spacing w:val="11"/>
        </w:rPr>
        <w:t xml:space="preserve"> </w:t>
      </w:r>
      <w:r>
        <w:t>прилагательные,</w:t>
      </w:r>
      <w:r>
        <w:rPr>
          <w:spacing w:val="-5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 качественных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прилагательных.</w:t>
      </w:r>
    </w:p>
    <w:p w:rsidR="00E65D0E" w:rsidRDefault="009F5DD6">
      <w:pPr>
        <w:pStyle w:val="a3"/>
        <w:tabs>
          <w:tab w:val="left" w:pos="3188"/>
          <w:tab w:val="left" w:pos="3535"/>
          <w:tab w:val="left" w:pos="3883"/>
          <w:tab w:val="left" w:pos="4362"/>
          <w:tab w:val="left" w:pos="4693"/>
          <w:tab w:val="left" w:pos="5654"/>
        </w:tabs>
        <w:spacing w:line="276" w:lineRule="auto"/>
        <w:ind w:right="355"/>
      </w:pPr>
      <w:r>
        <w:t>Соблюдать</w:t>
      </w:r>
      <w:r>
        <w:rPr>
          <w:spacing w:val="28"/>
        </w:rPr>
        <w:t xml:space="preserve"> </w:t>
      </w:r>
      <w:r>
        <w:t>нормы</w:t>
      </w:r>
      <w:r>
        <w:rPr>
          <w:spacing w:val="29"/>
        </w:rPr>
        <w:t xml:space="preserve"> </w:t>
      </w:r>
      <w:r>
        <w:t>словообразования</w:t>
      </w:r>
      <w:r>
        <w:rPr>
          <w:spacing w:val="29"/>
        </w:rPr>
        <w:t xml:space="preserve"> </w:t>
      </w:r>
      <w:r>
        <w:t>имён</w:t>
      </w:r>
      <w:r>
        <w:rPr>
          <w:spacing w:val="27"/>
        </w:rPr>
        <w:t xml:space="preserve"> </w:t>
      </w:r>
      <w:r>
        <w:t>прилагательных,нормы</w:t>
      </w:r>
      <w:r>
        <w:rPr>
          <w:spacing w:val="27"/>
        </w:rPr>
        <w:t xml:space="preserve"> </w:t>
      </w:r>
      <w:r>
        <w:t>произношения</w:t>
      </w:r>
      <w:r>
        <w:rPr>
          <w:spacing w:val="-57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прилагательных,нормы</w:t>
      </w:r>
      <w:r>
        <w:rPr>
          <w:spacing w:val="1"/>
        </w:rPr>
        <w:t xml:space="preserve"> </w:t>
      </w:r>
      <w:r>
        <w:t>ударения(в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tab/>
        <w:t>н</w:t>
      </w:r>
      <w:r>
        <w:tab/>
        <w:t>и</w:t>
      </w:r>
      <w:r>
        <w:tab/>
        <w:t>нн</w:t>
      </w:r>
      <w:r>
        <w:tab/>
        <w:t>в</w:t>
      </w:r>
      <w:r>
        <w:tab/>
        <w:t>именах</w:t>
      </w:r>
      <w:r>
        <w:tab/>
        <w:t>прилагательных,суффиксов-к- и-ск- имён</w:t>
      </w:r>
      <w:r>
        <w:rPr>
          <w:spacing w:val="1"/>
        </w:rPr>
        <w:t xml:space="preserve"> </w:t>
      </w:r>
      <w:r>
        <w:t>прилагательных,сложных имён</w:t>
      </w:r>
      <w:r>
        <w:rPr>
          <w:spacing w:val="-2"/>
        </w:rPr>
        <w:t xml:space="preserve"> </w:t>
      </w:r>
      <w:r>
        <w:t>прилагательных.</w:t>
      </w:r>
    </w:p>
    <w:p w:rsidR="00E65D0E" w:rsidRDefault="009F5DD6">
      <w:pPr>
        <w:pStyle w:val="a3"/>
        <w:spacing w:line="278" w:lineRule="auto"/>
      </w:pPr>
      <w:r>
        <w:t>Распознавать</w:t>
      </w:r>
      <w:r>
        <w:rPr>
          <w:spacing w:val="8"/>
        </w:rPr>
        <w:t xml:space="preserve"> </w:t>
      </w:r>
      <w:r>
        <w:t>числительные;определять</w:t>
      </w:r>
      <w:r>
        <w:rPr>
          <w:spacing w:val="8"/>
        </w:rPr>
        <w:t xml:space="preserve"> </w:t>
      </w:r>
      <w:r>
        <w:t>общее</w:t>
      </w:r>
      <w:r>
        <w:rPr>
          <w:spacing w:val="6"/>
        </w:rPr>
        <w:t xml:space="preserve"> </w:t>
      </w:r>
      <w:r>
        <w:t>грамматическое</w:t>
      </w:r>
      <w:r>
        <w:rPr>
          <w:spacing w:val="6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имени</w:t>
      </w:r>
      <w:r>
        <w:rPr>
          <w:spacing w:val="-57"/>
        </w:rPr>
        <w:t xml:space="preserve"> </w:t>
      </w:r>
      <w:r>
        <w:t>числительного;различать</w:t>
      </w:r>
      <w:r>
        <w:rPr>
          <w:spacing w:val="-1"/>
        </w:rPr>
        <w:t xml:space="preserve"> </w:t>
      </w:r>
      <w:r>
        <w:t>разряды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числительных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значению,по</w:t>
      </w:r>
      <w:r>
        <w:rPr>
          <w:spacing w:val="-1"/>
        </w:rPr>
        <w:t xml:space="preserve"> </w:t>
      </w:r>
      <w:r>
        <w:t>строению.</w:t>
      </w:r>
    </w:p>
    <w:p w:rsidR="00E65D0E" w:rsidRDefault="009F5DD6">
      <w:pPr>
        <w:pStyle w:val="a3"/>
        <w:tabs>
          <w:tab w:val="left" w:pos="3131"/>
          <w:tab w:val="left" w:pos="4284"/>
          <w:tab w:val="left" w:pos="5958"/>
          <w:tab w:val="left" w:pos="6323"/>
          <w:tab w:val="left" w:pos="8239"/>
          <w:tab w:val="left" w:pos="9767"/>
        </w:tabs>
        <w:spacing w:line="276" w:lineRule="auto"/>
        <w:ind w:right="265"/>
      </w:pPr>
      <w:r>
        <w:t>Уметь</w:t>
      </w:r>
      <w:r>
        <w:tab/>
        <w:t>склонять</w:t>
      </w:r>
      <w:r>
        <w:tab/>
        <w:t>числительные</w:t>
      </w:r>
      <w:r>
        <w:tab/>
        <w:t>и</w:t>
      </w:r>
      <w:r>
        <w:tab/>
        <w:t>характеризовать</w:t>
      </w:r>
      <w:r>
        <w:tab/>
        <w:t>особенности</w:t>
      </w:r>
      <w:r>
        <w:tab/>
      </w:r>
      <w:r>
        <w:rPr>
          <w:spacing w:val="-1"/>
        </w:rPr>
        <w:t>склонения,</w:t>
      </w:r>
      <w:r>
        <w:rPr>
          <w:spacing w:val="-57"/>
        </w:rPr>
        <w:t xml:space="preserve"> </w:t>
      </w:r>
      <w:r>
        <w:t>словообразования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синтаксических</w:t>
      </w:r>
      <w:r>
        <w:rPr>
          <w:spacing w:val="31"/>
        </w:rPr>
        <w:t xml:space="preserve"> </w:t>
      </w:r>
      <w:r>
        <w:t>функций</w:t>
      </w:r>
      <w:r>
        <w:rPr>
          <w:spacing w:val="29"/>
        </w:rPr>
        <w:t xml:space="preserve"> </w:t>
      </w:r>
      <w:r>
        <w:t>числительных;характеризовать</w:t>
      </w:r>
      <w:r>
        <w:rPr>
          <w:spacing w:val="30"/>
        </w:rPr>
        <w:t xml:space="preserve"> </w:t>
      </w:r>
      <w:r>
        <w:t>роль</w:t>
      </w:r>
      <w:r>
        <w:rPr>
          <w:spacing w:val="30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в речи.</w:t>
      </w:r>
    </w:p>
    <w:p w:rsidR="00E65D0E" w:rsidRDefault="009F5DD6">
      <w:pPr>
        <w:pStyle w:val="a3"/>
        <w:spacing w:line="276" w:lineRule="auto"/>
      </w:pPr>
      <w:r>
        <w:t>Правильно</w:t>
      </w:r>
      <w:r>
        <w:rPr>
          <w:spacing w:val="51"/>
        </w:rPr>
        <w:t xml:space="preserve"> </w:t>
      </w:r>
      <w:r>
        <w:t>употреблять</w:t>
      </w:r>
      <w:r>
        <w:rPr>
          <w:spacing w:val="51"/>
        </w:rPr>
        <w:t xml:space="preserve"> </w:t>
      </w:r>
      <w:r>
        <w:t>собирательные</w:t>
      </w:r>
      <w:r>
        <w:rPr>
          <w:spacing w:val="49"/>
        </w:rPr>
        <w:t xml:space="preserve"> </w:t>
      </w:r>
      <w:r>
        <w:t>имена</w:t>
      </w:r>
      <w:r>
        <w:rPr>
          <w:spacing w:val="49"/>
        </w:rPr>
        <w:t xml:space="preserve"> </w:t>
      </w:r>
      <w:r>
        <w:t>числительные,соблюдать</w:t>
      </w:r>
      <w:r>
        <w:rPr>
          <w:spacing w:val="5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правописания</w:t>
      </w:r>
      <w:r>
        <w:rPr>
          <w:spacing w:val="5"/>
        </w:rPr>
        <w:t xml:space="preserve"> </w:t>
      </w:r>
      <w:r>
        <w:t>имён</w:t>
      </w:r>
      <w:r>
        <w:rPr>
          <w:spacing w:val="6"/>
        </w:rPr>
        <w:t xml:space="preserve"> </w:t>
      </w:r>
      <w:r>
        <w:t>числительных,в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написание</w:t>
      </w:r>
      <w:r>
        <w:rPr>
          <w:spacing w:val="5"/>
        </w:rPr>
        <w:t xml:space="preserve"> </w:t>
      </w:r>
      <w:r>
        <w:t>ь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именах</w:t>
      </w:r>
      <w:r>
        <w:rPr>
          <w:spacing w:val="8"/>
        </w:rPr>
        <w:t xml:space="preserve"> </w:t>
      </w:r>
      <w:r>
        <w:t>числительных,</w:t>
      </w:r>
      <w:r>
        <w:rPr>
          <w:spacing w:val="-57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согласных;слитное,раздельное,дефисное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числительных,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окончаний числительных.</w:t>
      </w:r>
    </w:p>
    <w:p w:rsidR="00E65D0E" w:rsidRDefault="009F5DD6">
      <w:pPr>
        <w:pStyle w:val="a3"/>
        <w:spacing w:line="276" w:lineRule="auto"/>
      </w:pPr>
      <w:r>
        <w:t>Распознавать</w:t>
      </w:r>
      <w:r>
        <w:rPr>
          <w:spacing w:val="9"/>
        </w:rPr>
        <w:t xml:space="preserve"> </w:t>
      </w:r>
      <w:r>
        <w:t>местоимения;определять</w:t>
      </w:r>
      <w:r>
        <w:rPr>
          <w:spacing w:val="9"/>
        </w:rPr>
        <w:t xml:space="preserve"> </w:t>
      </w:r>
      <w:r>
        <w:t>общее</w:t>
      </w:r>
      <w:r>
        <w:rPr>
          <w:spacing w:val="8"/>
        </w:rPr>
        <w:t xml:space="preserve"> </w:t>
      </w:r>
      <w:r>
        <w:t>грамматическое</w:t>
      </w:r>
      <w:r>
        <w:rPr>
          <w:spacing w:val="7"/>
        </w:rPr>
        <w:t xml:space="preserve"> </w:t>
      </w:r>
      <w:r>
        <w:t>значение;различать</w:t>
      </w:r>
      <w:r>
        <w:rPr>
          <w:spacing w:val="-57"/>
        </w:rPr>
        <w:t xml:space="preserve"> </w:t>
      </w:r>
      <w:r>
        <w:t>разряды</w:t>
      </w:r>
      <w:r>
        <w:rPr>
          <w:spacing w:val="13"/>
        </w:rPr>
        <w:t xml:space="preserve"> </w:t>
      </w:r>
      <w:r>
        <w:t>местоимений,уметь</w:t>
      </w:r>
      <w:r>
        <w:rPr>
          <w:spacing w:val="15"/>
        </w:rPr>
        <w:t xml:space="preserve"> </w:t>
      </w:r>
      <w:r>
        <w:t>склонять</w:t>
      </w:r>
      <w:r>
        <w:rPr>
          <w:spacing w:val="15"/>
        </w:rPr>
        <w:t xml:space="preserve"> </w:t>
      </w:r>
      <w:r>
        <w:t>местоимения;характеризовать</w:t>
      </w:r>
      <w:r>
        <w:rPr>
          <w:spacing w:val="15"/>
        </w:rPr>
        <w:t xml:space="preserve"> </w:t>
      </w:r>
      <w:r>
        <w:t>особенности</w:t>
      </w:r>
      <w:r>
        <w:rPr>
          <w:spacing w:val="1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склонения,словообразования,синтаксических</w:t>
      </w:r>
      <w:r>
        <w:rPr>
          <w:spacing w:val="-2"/>
        </w:rPr>
        <w:t xml:space="preserve"> </w:t>
      </w:r>
      <w:r>
        <w:t>функций,роли в речи.</w:t>
      </w:r>
    </w:p>
    <w:p w:rsidR="00E65D0E" w:rsidRDefault="009F5DD6">
      <w:pPr>
        <w:pStyle w:val="a3"/>
        <w:spacing w:line="276" w:lineRule="auto"/>
      </w:pPr>
      <w:r>
        <w:t>Правильно</w:t>
      </w:r>
      <w:r>
        <w:rPr>
          <w:spacing w:val="21"/>
        </w:rPr>
        <w:t xml:space="preserve"> </w:t>
      </w:r>
      <w:r>
        <w:t>употреблять</w:t>
      </w:r>
      <w:r>
        <w:rPr>
          <w:spacing w:val="20"/>
        </w:rPr>
        <w:t xml:space="preserve"> </w:t>
      </w:r>
      <w:r>
        <w:t>местоимения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требованиями</w:t>
      </w:r>
      <w:r>
        <w:rPr>
          <w:spacing w:val="20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1"/>
        </w:rPr>
        <w:t xml:space="preserve"> </w:t>
      </w:r>
      <w:r>
        <w:t>текста(устранение</w:t>
      </w:r>
      <w:r>
        <w:rPr>
          <w:spacing w:val="10"/>
        </w:rPr>
        <w:t xml:space="preserve"> </w:t>
      </w:r>
      <w:r>
        <w:t>двусмысленности,неточности);соблюдать</w:t>
      </w:r>
      <w:r>
        <w:rPr>
          <w:spacing w:val="1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4"/>
        </w:rPr>
        <w:t xml:space="preserve"> </w:t>
      </w:r>
      <w:r>
        <w:t>местоимений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ни,слитного,раздельного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дефисного</w:t>
      </w:r>
      <w:r>
        <w:rPr>
          <w:spacing w:val="4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местоимений.</w:t>
      </w:r>
    </w:p>
    <w:p w:rsidR="00E65D0E" w:rsidRDefault="009F5DD6">
      <w:pPr>
        <w:pStyle w:val="a3"/>
        <w:spacing w:line="276" w:lineRule="auto"/>
      </w:pPr>
      <w:r>
        <w:t>Распознавать</w:t>
      </w:r>
      <w:r>
        <w:rPr>
          <w:spacing w:val="35"/>
        </w:rPr>
        <w:t xml:space="preserve"> </w:t>
      </w:r>
      <w:r>
        <w:t>переходные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непереходные</w:t>
      </w:r>
      <w:r>
        <w:rPr>
          <w:spacing w:val="32"/>
        </w:rPr>
        <w:t xml:space="preserve"> </w:t>
      </w:r>
      <w:r>
        <w:t>глаголы,разноспрягаемые</w:t>
      </w:r>
      <w:r>
        <w:rPr>
          <w:spacing w:val="32"/>
        </w:rPr>
        <w:t xml:space="preserve"> </w:t>
      </w:r>
      <w:r>
        <w:t>глаголы;</w:t>
      </w:r>
      <w:r>
        <w:rPr>
          <w:spacing w:val="-57"/>
        </w:rPr>
        <w:t xml:space="preserve"> </w:t>
      </w:r>
      <w:r>
        <w:t>определять</w:t>
      </w:r>
      <w:r>
        <w:rPr>
          <w:spacing w:val="11"/>
        </w:rPr>
        <w:t xml:space="preserve"> </w:t>
      </w:r>
      <w:r>
        <w:t>наклонение</w:t>
      </w:r>
      <w:r>
        <w:rPr>
          <w:spacing w:val="10"/>
        </w:rPr>
        <w:t xml:space="preserve"> </w:t>
      </w:r>
      <w:r>
        <w:t>глагола,значение</w:t>
      </w:r>
      <w:r>
        <w:rPr>
          <w:spacing w:val="10"/>
        </w:rPr>
        <w:t xml:space="preserve"> </w:t>
      </w:r>
      <w:r>
        <w:t>глаголов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изъявительном,условном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-3"/>
        </w:rPr>
        <w:t xml:space="preserve"> </w:t>
      </w:r>
      <w:r>
        <w:t>наклонении;различать безличные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 глаголы,использовать</w:t>
      </w:r>
      <w:r>
        <w:rPr>
          <w:spacing w:val="2"/>
        </w:rPr>
        <w:t xml:space="preserve"> </w:t>
      </w:r>
      <w:r>
        <w:t>личные</w:t>
      </w:r>
      <w:r>
        <w:rPr>
          <w:spacing w:val="-57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безличном</w:t>
      </w:r>
      <w:r>
        <w:rPr>
          <w:spacing w:val="-1"/>
        </w:rPr>
        <w:t xml:space="preserve"> </w:t>
      </w:r>
      <w:r>
        <w:t>значении.</w:t>
      </w:r>
    </w:p>
    <w:p w:rsidR="00E65D0E" w:rsidRDefault="009F5DD6">
      <w:pPr>
        <w:pStyle w:val="a3"/>
        <w:spacing w:line="278" w:lineRule="auto"/>
        <w:ind w:left="2251" w:right="372" w:firstLine="0"/>
      </w:pPr>
      <w:r>
        <w:t>Соблюдать правила правописания ь в формах глагола повелительного наклонения.</w:t>
      </w:r>
      <w:r>
        <w:rPr>
          <w:spacing w:val="-57"/>
        </w:rPr>
        <w:t xml:space="preserve"> </w:t>
      </w:r>
      <w:r>
        <w:t>Проводить</w:t>
      </w:r>
      <w:r>
        <w:rPr>
          <w:spacing w:val="3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58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прилагательных,имён</w:t>
      </w:r>
      <w:r>
        <w:rPr>
          <w:spacing w:val="59"/>
        </w:rPr>
        <w:t xml:space="preserve"> </w:t>
      </w:r>
      <w:r>
        <w:t>числительных,</w:t>
      </w:r>
    </w:p>
    <w:p w:rsidR="00E65D0E" w:rsidRDefault="009F5DD6">
      <w:pPr>
        <w:pStyle w:val="a3"/>
        <w:spacing w:line="276" w:lineRule="auto"/>
        <w:ind w:right="263" w:firstLine="0"/>
      </w:pPr>
      <w:r>
        <w:t>местоимений,глаголов;применять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5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E65D0E" w:rsidRDefault="009F5DD6">
      <w:pPr>
        <w:pStyle w:val="a3"/>
        <w:spacing w:line="278" w:lineRule="auto"/>
        <w:ind w:right="327"/>
      </w:pPr>
      <w:r>
        <w:t>Проводить</w:t>
      </w:r>
      <w:r>
        <w:rPr>
          <w:spacing w:val="9"/>
        </w:rPr>
        <w:t xml:space="preserve"> </w:t>
      </w:r>
      <w:r>
        <w:t>фонетический</w:t>
      </w:r>
      <w:r>
        <w:rPr>
          <w:spacing w:val="8"/>
        </w:rPr>
        <w:t xml:space="preserve"> </w:t>
      </w:r>
      <w:r>
        <w:t>анализ</w:t>
      </w:r>
      <w:r>
        <w:rPr>
          <w:spacing w:val="7"/>
        </w:rPr>
        <w:t xml:space="preserve"> </w:t>
      </w:r>
      <w:r>
        <w:t>слов;использовать</w:t>
      </w:r>
      <w:r>
        <w:rPr>
          <w:spacing w:val="6"/>
        </w:rPr>
        <w:t xml:space="preserve"> </w:t>
      </w:r>
      <w:r>
        <w:t>знания</w:t>
      </w:r>
      <w:r>
        <w:rPr>
          <w:spacing w:val="7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фонетике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графике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произношения и правописания слов.</w:t>
      </w:r>
    </w:p>
    <w:p w:rsidR="00E65D0E" w:rsidRDefault="009F5DD6">
      <w:pPr>
        <w:pStyle w:val="a3"/>
        <w:spacing w:line="276" w:lineRule="auto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орфограммы,проводить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знания по орфографии 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E65D0E" w:rsidRDefault="009F5DD6">
      <w:pPr>
        <w:pStyle w:val="a3"/>
        <w:tabs>
          <w:tab w:val="left" w:pos="3716"/>
          <w:tab w:val="left" w:pos="5700"/>
          <w:tab w:val="left" w:pos="6738"/>
          <w:tab w:val="left" w:pos="10409"/>
        </w:tabs>
        <w:spacing w:line="276" w:lineRule="auto"/>
        <w:ind w:right="263"/>
      </w:pPr>
      <w:r>
        <w:t>Проводить</w:t>
      </w:r>
      <w:r>
        <w:tab/>
        <w:t>синтаксический</w:t>
      </w:r>
      <w:r>
        <w:tab/>
        <w:t>анализ</w:t>
      </w:r>
      <w:r>
        <w:tab/>
        <w:t>словосочетаний,синтаксический</w:t>
      </w:r>
      <w:r>
        <w:tab/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</w:t>
      </w:r>
      <w:r>
        <w:rPr>
          <w:spacing w:val="1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пунктуации</w:t>
      </w:r>
      <w:r>
        <w:rPr>
          <w:spacing w:val="21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выполнении</w:t>
      </w:r>
      <w:r>
        <w:rPr>
          <w:spacing w:val="21"/>
        </w:rPr>
        <w:t xml:space="preserve"> </w:t>
      </w:r>
      <w:r>
        <w:t>языкового</w:t>
      </w:r>
      <w:r>
        <w:rPr>
          <w:spacing w:val="22"/>
        </w:rPr>
        <w:t xml:space="preserve"> </w:t>
      </w:r>
      <w:r>
        <w:t>анализа</w:t>
      </w:r>
      <w:r>
        <w:rPr>
          <w:spacing w:val="21"/>
        </w:rPr>
        <w:t xml:space="preserve"> </w:t>
      </w:r>
      <w:r>
        <w:t>различных</w:t>
      </w:r>
      <w:r>
        <w:rPr>
          <w:spacing w:val="24"/>
        </w:rPr>
        <w:t xml:space="preserve"> </w:t>
      </w:r>
      <w:r>
        <w:t>видов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E65D0E" w:rsidRDefault="009F5DD6">
      <w:pPr>
        <w:pStyle w:val="a3"/>
        <w:spacing w:before="220" w:line="278" w:lineRule="auto"/>
      </w:pPr>
      <w:r>
        <w:t>К</w:t>
      </w:r>
      <w:r>
        <w:rPr>
          <w:spacing w:val="45"/>
        </w:rPr>
        <w:t xml:space="preserve"> </w:t>
      </w:r>
      <w:r>
        <w:t>концу</w:t>
      </w:r>
      <w:r>
        <w:rPr>
          <w:spacing w:val="38"/>
        </w:rPr>
        <w:t xml:space="preserve"> </w:t>
      </w:r>
      <w:r>
        <w:t>обучения</w:t>
      </w:r>
      <w:r>
        <w:rPr>
          <w:spacing w:val="45"/>
        </w:rPr>
        <w:t xml:space="preserve"> </w:t>
      </w:r>
      <w:r>
        <w:t>в</w:t>
      </w:r>
      <w:r>
        <w:rPr>
          <w:b/>
        </w:rPr>
        <w:t>7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t>обучающийся</w:t>
      </w:r>
      <w:r>
        <w:rPr>
          <w:spacing w:val="45"/>
        </w:rPr>
        <w:t xml:space="preserve"> </w:t>
      </w:r>
      <w:r>
        <w:t>получит</w:t>
      </w:r>
      <w:r>
        <w:rPr>
          <w:spacing w:val="46"/>
        </w:rPr>
        <w:t xml:space="preserve"> </w:t>
      </w:r>
      <w:r>
        <w:t>следующие</w:t>
      </w:r>
      <w:r>
        <w:rPr>
          <w:spacing w:val="45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русскому</w:t>
      </w:r>
      <w:r>
        <w:rPr>
          <w:spacing w:val="-5"/>
        </w:rPr>
        <w:t xml:space="preserve"> </w:t>
      </w:r>
      <w:r>
        <w:t>языку:</w:t>
      </w:r>
    </w:p>
    <w:p w:rsidR="00E65D0E" w:rsidRDefault="009F5DD6">
      <w:pPr>
        <w:pStyle w:val="Heading1"/>
        <w:spacing w:before="1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right="266"/>
      </w:pPr>
      <w:r>
        <w:lastRenderedPageBreak/>
        <w:t>Иметь</w:t>
      </w:r>
      <w:r>
        <w:rPr>
          <w:spacing w:val="4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языке</w:t>
      </w:r>
      <w:r>
        <w:rPr>
          <w:spacing w:val="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развивающемся</w:t>
      </w:r>
      <w:r>
        <w:rPr>
          <w:spacing w:val="3"/>
        </w:rPr>
        <w:t xml:space="preserve"> </w:t>
      </w:r>
      <w:r>
        <w:t>явлении.</w:t>
      </w:r>
      <w:r>
        <w:rPr>
          <w:spacing w:val="-2"/>
        </w:rPr>
        <w:t xml:space="preserve"> </w:t>
      </w:r>
      <w:r>
        <w:t>Осознавать</w:t>
      </w:r>
      <w:r>
        <w:rPr>
          <w:spacing w:val="4"/>
        </w:rPr>
        <w:t xml:space="preserve"> </w:t>
      </w:r>
      <w:r>
        <w:t>взаимосвязь</w:t>
      </w:r>
      <w:r>
        <w:rPr>
          <w:spacing w:val="-57"/>
        </w:rPr>
        <w:t xml:space="preserve"> </w:t>
      </w:r>
      <w:r>
        <w:t>языка,культуры</w:t>
      </w:r>
      <w:r>
        <w:rPr>
          <w:spacing w:val="-1"/>
        </w:rPr>
        <w:t xml:space="preserve"> </w:t>
      </w:r>
      <w:r>
        <w:t>и истории народа(приводить</w:t>
      </w:r>
      <w:r>
        <w:rPr>
          <w:spacing w:val="-1"/>
        </w:rPr>
        <w:t xml:space="preserve"> </w:t>
      </w:r>
      <w:r>
        <w:t>примеры).</w:t>
      </w:r>
    </w:p>
    <w:p w:rsidR="00E65D0E" w:rsidRDefault="009F5DD6">
      <w:pPr>
        <w:pStyle w:val="Heading1"/>
        <w:spacing w:before="1"/>
      </w:pPr>
      <w:r>
        <w:t>Язык</w:t>
      </w:r>
      <w:r>
        <w:rPr>
          <w:spacing w:val="-1"/>
        </w:rPr>
        <w:t xml:space="preserve"> </w:t>
      </w:r>
      <w:r>
        <w:t>и речь</w:t>
      </w:r>
    </w:p>
    <w:p w:rsidR="00E65D0E" w:rsidRDefault="009F5DD6">
      <w:pPr>
        <w:pStyle w:val="a3"/>
        <w:tabs>
          <w:tab w:val="left" w:pos="3781"/>
        </w:tabs>
        <w:spacing w:before="36" w:line="276" w:lineRule="auto"/>
        <w:ind w:right="397"/>
      </w:pPr>
      <w:r>
        <w:t>Создавать</w:t>
      </w:r>
      <w:r>
        <w:rPr>
          <w:spacing w:val="6"/>
        </w:rPr>
        <w:t xml:space="preserve"> </w:t>
      </w:r>
      <w:r>
        <w:t>устные</w:t>
      </w:r>
      <w:r>
        <w:rPr>
          <w:spacing w:val="3"/>
        </w:rPr>
        <w:t xml:space="preserve"> </w:t>
      </w:r>
      <w:r>
        <w:t>монологические</w:t>
      </w:r>
      <w:r>
        <w:rPr>
          <w:spacing w:val="3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объёмом</w:t>
      </w:r>
      <w:r>
        <w:rPr>
          <w:spacing w:val="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менее7предложений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наблюдений,личных</w:t>
      </w:r>
      <w:r>
        <w:rPr>
          <w:spacing w:val="1"/>
        </w:rPr>
        <w:t xml:space="preserve"> </w:t>
      </w:r>
      <w:r>
        <w:t>впечатлений,чтения</w:t>
      </w:r>
      <w:r>
        <w:rPr>
          <w:spacing w:val="1"/>
        </w:rPr>
        <w:t xml:space="preserve"> </w:t>
      </w:r>
      <w:r>
        <w:t>научно-учебной,художественной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tab/>
        <w:t>литературы(монолог-описание,монолог-рассуждение,монолог-</w:t>
      </w:r>
      <w:r>
        <w:rPr>
          <w:spacing w:val="1"/>
        </w:rPr>
        <w:t xml:space="preserve"> </w:t>
      </w:r>
      <w:r>
        <w:t>повествование),выступать с</w:t>
      </w:r>
      <w:r>
        <w:rPr>
          <w:spacing w:val="-1"/>
        </w:rPr>
        <w:t xml:space="preserve"> </w:t>
      </w:r>
      <w:r>
        <w:t>научным сообщением.</w:t>
      </w:r>
    </w:p>
    <w:p w:rsidR="00E65D0E" w:rsidRDefault="009F5DD6">
      <w:pPr>
        <w:pStyle w:val="a3"/>
        <w:spacing w:line="276" w:lineRule="auto"/>
        <w:ind w:right="428"/>
      </w:pPr>
      <w:r>
        <w:t>Участвовать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диалоге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лингвистические</w:t>
      </w:r>
      <w:r>
        <w:rPr>
          <w:spacing w:val="18"/>
        </w:rPr>
        <w:t xml:space="preserve"> </w:t>
      </w:r>
      <w:r>
        <w:t>темы(в</w:t>
      </w:r>
      <w:r>
        <w:rPr>
          <w:spacing w:val="20"/>
        </w:rPr>
        <w:t xml:space="preserve"> </w:t>
      </w:r>
      <w:r>
        <w:t>рамках</w:t>
      </w:r>
      <w:r>
        <w:rPr>
          <w:spacing w:val="21"/>
        </w:rPr>
        <w:t xml:space="preserve"> </w:t>
      </w:r>
      <w:r>
        <w:t>изученного)и</w:t>
      </w:r>
      <w:r>
        <w:rPr>
          <w:spacing w:val="21"/>
        </w:rPr>
        <w:t xml:space="preserve"> </w:t>
      </w:r>
      <w:r>
        <w:t>темы</w:t>
      </w:r>
      <w:r>
        <w:rPr>
          <w:spacing w:val="1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 объёмом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менее5реплик.</w:t>
      </w:r>
    </w:p>
    <w:p w:rsidR="00E65D0E" w:rsidRDefault="009F5DD6">
      <w:pPr>
        <w:pStyle w:val="a3"/>
        <w:tabs>
          <w:tab w:val="left" w:pos="3304"/>
          <w:tab w:val="left" w:pos="4790"/>
          <w:tab w:val="left" w:pos="5767"/>
          <w:tab w:val="left" w:pos="8313"/>
        </w:tabs>
        <w:spacing w:before="1" w:line="276" w:lineRule="auto"/>
        <w:ind w:right="715"/>
      </w:pPr>
      <w:r>
        <w:t>Владеть</w:t>
      </w:r>
      <w:r>
        <w:tab/>
        <w:t>различными</w:t>
      </w:r>
      <w:r>
        <w:tab/>
        <w:t>видами</w:t>
      </w:r>
      <w:r>
        <w:tab/>
        <w:t>диалога:диалог-запрос</w:t>
      </w:r>
      <w:r>
        <w:tab/>
      </w:r>
      <w:r>
        <w:rPr>
          <w:spacing w:val="-1"/>
        </w:rPr>
        <w:t>информации,диалог-</w:t>
      </w:r>
      <w:r>
        <w:rPr>
          <w:spacing w:val="-57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информации.</w:t>
      </w:r>
    </w:p>
    <w:p w:rsidR="00E65D0E" w:rsidRDefault="009F5DD6">
      <w:pPr>
        <w:pStyle w:val="a3"/>
        <w:tabs>
          <w:tab w:val="left" w:pos="3340"/>
          <w:tab w:val="left" w:pos="4862"/>
          <w:tab w:val="left" w:pos="5875"/>
        </w:tabs>
        <w:spacing w:line="276" w:lineRule="auto"/>
        <w:ind w:right="446"/>
      </w:pPr>
      <w:r>
        <w:t>Владеть</w:t>
      </w:r>
      <w:r>
        <w:tab/>
        <w:t>различными</w:t>
      </w:r>
      <w:r>
        <w:tab/>
        <w:t>видами</w:t>
      </w:r>
      <w:r>
        <w:tab/>
        <w:t>аудирования(выборочное,ознакомительное,</w:t>
      </w:r>
      <w:r>
        <w:rPr>
          <w:spacing w:val="1"/>
        </w:rPr>
        <w:t xml:space="preserve"> </w:t>
      </w:r>
      <w:r>
        <w:t>детальное)публицистических</w:t>
      </w:r>
      <w:r>
        <w:rPr>
          <w:spacing w:val="-4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функционально-смысловых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-6"/>
        </w:rPr>
        <w:t xml:space="preserve"> </w:t>
      </w:r>
      <w:r>
        <w:t>речи.</w:t>
      </w:r>
    </w:p>
    <w:p w:rsidR="00E65D0E" w:rsidRDefault="009F5DD6">
      <w:pPr>
        <w:pStyle w:val="a3"/>
        <w:tabs>
          <w:tab w:val="left" w:pos="3388"/>
          <w:tab w:val="left" w:pos="4959"/>
          <w:tab w:val="left" w:pos="6019"/>
        </w:tabs>
        <w:spacing w:before="1" w:line="276" w:lineRule="auto"/>
        <w:ind w:right="881"/>
      </w:pPr>
      <w:r>
        <w:t>Владеть</w:t>
      </w:r>
      <w:r>
        <w:tab/>
        <w:t>различными</w:t>
      </w:r>
      <w:r>
        <w:tab/>
        <w:t>видами</w:t>
      </w:r>
      <w:r>
        <w:tab/>
        <w:t>чтения:просмотровым,ознакомительным,</w:t>
      </w:r>
      <w:r>
        <w:rPr>
          <w:spacing w:val="-57"/>
        </w:rPr>
        <w:t xml:space="preserve"> </w:t>
      </w:r>
      <w:r>
        <w:t>изучающим,поисковым.</w:t>
      </w:r>
    </w:p>
    <w:p w:rsidR="00E65D0E" w:rsidRDefault="009F5DD6">
      <w:pPr>
        <w:pStyle w:val="a3"/>
        <w:spacing w:line="275" w:lineRule="exact"/>
        <w:ind w:left="2251" w:firstLine="0"/>
      </w:pPr>
      <w:r>
        <w:t>Устно</w:t>
      </w:r>
      <w:r>
        <w:rPr>
          <w:spacing w:val="3"/>
        </w:rPr>
        <w:t xml:space="preserve"> </w:t>
      </w:r>
      <w:r>
        <w:t>пересказывать</w:t>
      </w:r>
      <w:r>
        <w:rPr>
          <w:spacing w:val="5"/>
        </w:rPr>
        <w:t xml:space="preserve"> </w:t>
      </w:r>
      <w:r>
        <w:t>прослушанный</w:t>
      </w:r>
      <w:r>
        <w:rPr>
          <w:spacing w:val="5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прочитанный</w:t>
      </w:r>
      <w:r>
        <w:rPr>
          <w:spacing w:val="4"/>
        </w:rPr>
        <w:t xml:space="preserve"> </w:t>
      </w:r>
      <w:r>
        <w:t>текст</w:t>
      </w:r>
      <w:r>
        <w:rPr>
          <w:spacing w:val="5"/>
        </w:rPr>
        <w:t xml:space="preserve"> </w:t>
      </w:r>
      <w:r>
        <w:t>объёмом</w:t>
      </w:r>
      <w:r>
        <w:rPr>
          <w:spacing w:val="3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менее120</w:t>
      </w:r>
    </w:p>
    <w:p w:rsidR="00E65D0E" w:rsidRDefault="009F5DD6">
      <w:pPr>
        <w:pStyle w:val="a3"/>
        <w:spacing w:before="41"/>
        <w:ind w:firstLine="0"/>
      </w:pPr>
      <w:r>
        <w:t>слов.</w:t>
      </w:r>
    </w:p>
    <w:p w:rsidR="00E65D0E" w:rsidRDefault="009F5DD6">
      <w:pPr>
        <w:pStyle w:val="a3"/>
        <w:spacing w:before="43"/>
        <w:ind w:left="2251" w:firstLine="0"/>
      </w:pPr>
      <w:r>
        <w:t>Понимать</w:t>
      </w:r>
      <w:r>
        <w:rPr>
          <w:spacing w:val="52"/>
        </w:rPr>
        <w:t xml:space="preserve"> </w:t>
      </w:r>
      <w:r>
        <w:t>содержание</w:t>
      </w:r>
      <w:r>
        <w:rPr>
          <w:spacing w:val="47"/>
        </w:rPr>
        <w:t xml:space="preserve"> </w:t>
      </w:r>
      <w:r>
        <w:t>прослушанных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прочитанных</w:t>
      </w:r>
      <w:r>
        <w:rPr>
          <w:spacing w:val="51"/>
        </w:rPr>
        <w:t xml:space="preserve"> </w:t>
      </w:r>
      <w:r>
        <w:t>публицистических</w:t>
      </w:r>
      <w:r>
        <w:rPr>
          <w:spacing w:val="50"/>
        </w:rPr>
        <w:t xml:space="preserve"> </w:t>
      </w:r>
      <w:r>
        <w:t>текстов</w:t>
      </w:r>
    </w:p>
    <w:p w:rsidR="00E65D0E" w:rsidRDefault="009F5DD6">
      <w:pPr>
        <w:pStyle w:val="a3"/>
        <w:spacing w:before="41" w:line="276" w:lineRule="auto"/>
        <w:ind w:right="265" w:firstLine="0"/>
      </w:pPr>
      <w:r>
        <w:t>(рассуждение-доказательство,рассуждение-объяснение,рассуждение-размышление)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менее230слов:устно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 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текста,формулировать</w:t>
      </w:r>
      <w:r>
        <w:rPr>
          <w:spacing w:val="10"/>
        </w:rPr>
        <w:t xml:space="preserve"> </w:t>
      </w:r>
      <w:r>
        <w:t>вопросы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содержанию</w:t>
      </w:r>
      <w:r>
        <w:rPr>
          <w:spacing w:val="9"/>
        </w:rPr>
        <w:t xml:space="preserve"> </w:t>
      </w:r>
      <w:r>
        <w:t>текста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отвечать</w:t>
      </w:r>
      <w:r>
        <w:rPr>
          <w:spacing w:val="10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них,подробно,сжато</w:t>
      </w:r>
      <w:r>
        <w:rPr>
          <w:spacing w:val="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выборочно</w:t>
      </w:r>
      <w:r>
        <w:rPr>
          <w:spacing w:val="32"/>
        </w:rPr>
        <w:t xml:space="preserve"> </w:t>
      </w:r>
      <w:r>
        <w:t>передавать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устной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письменной</w:t>
      </w:r>
      <w:r>
        <w:rPr>
          <w:spacing w:val="32"/>
        </w:rPr>
        <w:t xml:space="preserve"> </w:t>
      </w:r>
      <w:r>
        <w:t>форме</w:t>
      </w:r>
      <w:r>
        <w:rPr>
          <w:spacing w:val="30"/>
        </w:rPr>
        <w:t xml:space="preserve"> </w:t>
      </w:r>
      <w:r>
        <w:t>содержание</w:t>
      </w:r>
      <w:r>
        <w:rPr>
          <w:spacing w:val="30"/>
        </w:rPr>
        <w:t xml:space="preserve"> </w:t>
      </w:r>
      <w:r>
        <w:t>прослушанных</w:t>
      </w:r>
      <w:r>
        <w:rPr>
          <w:spacing w:val="-57"/>
        </w:rPr>
        <w:t xml:space="preserve"> </w:t>
      </w:r>
      <w:r>
        <w:t>публицистических</w:t>
      </w:r>
      <w:r>
        <w:rPr>
          <w:spacing w:val="42"/>
        </w:rPr>
        <w:t xml:space="preserve"> </w:t>
      </w:r>
      <w:r>
        <w:t>текстов(для</w:t>
      </w:r>
      <w:r>
        <w:rPr>
          <w:spacing w:val="42"/>
        </w:rPr>
        <w:t xml:space="preserve"> </w:t>
      </w:r>
      <w:r>
        <w:t>подробного</w:t>
      </w:r>
      <w:r>
        <w:rPr>
          <w:spacing w:val="39"/>
        </w:rPr>
        <w:t xml:space="preserve"> </w:t>
      </w:r>
      <w:r>
        <w:t>изложения</w:t>
      </w:r>
      <w:r>
        <w:rPr>
          <w:spacing w:val="42"/>
        </w:rPr>
        <w:t xml:space="preserve"> </w:t>
      </w:r>
      <w:r>
        <w:t>объём</w:t>
      </w:r>
      <w:r>
        <w:rPr>
          <w:spacing w:val="41"/>
        </w:rPr>
        <w:t xml:space="preserve"> </w:t>
      </w:r>
      <w:r>
        <w:t>исходного</w:t>
      </w:r>
      <w:r>
        <w:rPr>
          <w:spacing w:val="42"/>
        </w:rPr>
        <w:t xml:space="preserve"> </w:t>
      </w:r>
      <w:r>
        <w:t>текста</w:t>
      </w:r>
      <w:r>
        <w:rPr>
          <w:spacing w:val="42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менее180слов,для</w:t>
      </w:r>
      <w:r>
        <w:rPr>
          <w:spacing w:val="-1"/>
        </w:rPr>
        <w:t xml:space="preserve"> </w:t>
      </w:r>
      <w:r>
        <w:t>сжатого</w:t>
      </w:r>
      <w:r>
        <w:rPr>
          <w:spacing w:val="-1"/>
        </w:rPr>
        <w:t xml:space="preserve"> </w:t>
      </w:r>
      <w:r>
        <w:t>и выборочного</w:t>
      </w:r>
      <w:r>
        <w:rPr>
          <w:spacing w:val="-1"/>
        </w:rPr>
        <w:t xml:space="preserve"> </w:t>
      </w:r>
      <w:r>
        <w:t>изложения</w:t>
      </w:r>
      <w:r>
        <w:rPr>
          <w:spacing w:val="56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менее200слов).</w:t>
      </w:r>
    </w:p>
    <w:p w:rsidR="00E65D0E" w:rsidRDefault="009F5DD6">
      <w:pPr>
        <w:pStyle w:val="a3"/>
        <w:spacing w:line="276" w:lineRule="auto"/>
      </w:pPr>
      <w:r>
        <w:t>Осуществлять</w:t>
      </w:r>
      <w:r>
        <w:rPr>
          <w:spacing w:val="31"/>
        </w:rPr>
        <w:t xml:space="preserve"> </w:t>
      </w:r>
      <w:r>
        <w:t>адекватный</w:t>
      </w:r>
      <w:r>
        <w:rPr>
          <w:spacing w:val="30"/>
        </w:rPr>
        <w:t xml:space="preserve"> </w:t>
      </w:r>
      <w:r>
        <w:t>выбор</w:t>
      </w:r>
      <w:r>
        <w:rPr>
          <w:spacing w:val="30"/>
        </w:rPr>
        <w:t xml:space="preserve"> </w:t>
      </w:r>
      <w:r>
        <w:t>языковых</w:t>
      </w:r>
      <w:r>
        <w:rPr>
          <w:spacing w:val="32"/>
        </w:rPr>
        <w:t xml:space="preserve"> </w:t>
      </w:r>
      <w:r>
        <w:t>средств</w:t>
      </w:r>
      <w:r>
        <w:rPr>
          <w:spacing w:val="34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создания</w:t>
      </w:r>
      <w:r>
        <w:rPr>
          <w:spacing w:val="30"/>
        </w:rPr>
        <w:t xml:space="preserve"> </w:t>
      </w:r>
      <w:r>
        <w:t>высказывания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целью,темой и</w:t>
      </w:r>
      <w:r>
        <w:rPr>
          <w:spacing w:val="-1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 w:rsidR="00E65D0E" w:rsidRDefault="009F5DD6">
      <w:pPr>
        <w:pStyle w:val="a3"/>
        <w:spacing w:line="276" w:lineRule="auto"/>
        <w:ind w:right="246"/>
      </w:pPr>
      <w:r>
        <w:t>Соблюдать в устной речи и на письме нормы современного русского литературного</w:t>
      </w:r>
      <w:r>
        <w:rPr>
          <w:spacing w:val="-58"/>
        </w:rPr>
        <w:t xml:space="preserve"> </w:t>
      </w:r>
      <w:r>
        <w:t>языка,в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61"/>
        </w:rPr>
        <w:t xml:space="preserve"> </w:t>
      </w:r>
      <w:r>
        <w:t>время</w:t>
      </w:r>
      <w:r>
        <w:rPr>
          <w:spacing w:val="61"/>
        </w:rPr>
        <w:t xml:space="preserve"> </w:t>
      </w:r>
      <w:r>
        <w:t>списывания</w:t>
      </w:r>
      <w:r>
        <w:rPr>
          <w:spacing w:val="61"/>
        </w:rPr>
        <w:t xml:space="preserve"> </w:t>
      </w:r>
      <w:r>
        <w:t>текста</w:t>
      </w:r>
      <w:r>
        <w:rPr>
          <w:spacing w:val="61"/>
        </w:rPr>
        <w:t xml:space="preserve"> </w:t>
      </w:r>
      <w:r>
        <w:t>объёмом110-120слов,словарного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6"/>
        </w:rPr>
        <w:t xml:space="preserve"> </w:t>
      </w:r>
      <w:r>
        <w:t>объёмом25-30слов,диктанта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связного</w:t>
      </w:r>
      <w:r>
        <w:rPr>
          <w:spacing w:val="17"/>
        </w:rPr>
        <w:t xml:space="preserve"> </w:t>
      </w:r>
      <w:r>
        <w:t>текста</w:t>
      </w:r>
      <w:r>
        <w:rPr>
          <w:spacing w:val="17"/>
        </w:rPr>
        <w:t xml:space="preserve"> </w:t>
      </w:r>
      <w:r>
        <w:t>объёмом110-120слов,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учётом</w:t>
      </w:r>
      <w:r>
        <w:rPr>
          <w:spacing w:val="10"/>
        </w:rPr>
        <w:t xml:space="preserve"> </w:t>
      </w:r>
      <w:r>
        <w:t>ранее</w:t>
      </w:r>
      <w:r>
        <w:rPr>
          <w:spacing w:val="7"/>
        </w:rPr>
        <w:t xml:space="preserve"> </w:t>
      </w:r>
      <w:r>
        <w:t>изученных</w:t>
      </w:r>
      <w:r>
        <w:rPr>
          <w:spacing w:val="10"/>
        </w:rPr>
        <w:t xml:space="preserve"> </w:t>
      </w:r>
      <w:r>
        <w:t>правил</w:t>
      </w:r>
      <w:r>
        <w:rPr>
          <w:spacing w:val="9"/>
        </w:rPr>
        <w:t xml:space="preserve"> </w:t>
      </w:r>
      <w:r>
        <w:t>правописания(в</w:t>
      </w:r>
      <w:r>
        <w:rPr>
          <w:spacing w:val="8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течение</w:t>
      </w:r>
      <w:r>
        <w:rPr>
          <w:spacing w:val="17"/>
        </w:rPr>
        <w:t xml:space="preserve"> </w:t>
      </w:r>
      <w:r>
        <w:t>третьего</w:t>
      </w:r>
      <w:r>
        <w:rPr>
          <w:spacing w:val="17"/>
        </w:rPr>
        <w:t xml:space="preserve"> </w:t>
      </w:r>
      <w:r>
        <w:t>года</w:t>
      </w:r>
      <w:r>
        <w:rPr>
          <w:spacing w:val="17"/>
        </w:rPr>
        <w:t xml:space="preserve"> </w:t>
      </w:r>
      <w:r>
        <w:t>обучения</w:t>
      </w:r>
      <w:r>
        <w:rPr>
          <w:spacing w:val="17"/>
        </w:rPr>
        <w:t xml:space="preserve"> </w:t>
      </w:r>
      <w:r>
        <w:t>орфограммы,пунктограммы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слова</w:t>
      </w:r>
      <w:r>
        <w:rPr>
          <w:spacing w:val="1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-1"/>
        </w:rPr>
        <w:t xml:space="preserve"> </w:t>
      </w:r>
      <w:r>
        <w:t>написаниями),соблюдать на</w:t>
      </w:r>
      <w:r>
        <w:rPr>
          <w:spacing w:val="-4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E65D0E" w:rsidRDefault="009F5DD6">
      <w:pPr>
        <w:pStyle w:val="Heading1"/>
        <w:spacing w:before="4"/>
      </w:pPr>
      <w:r>
        <w:t>Текст</w:t>
      </w:r>
    </w:p>
    <w:p w:rsidR="00E65D0E" w:rsidRDefault="009F5DD6">
      <w:pPr>
        <w:pStyle w:val="a3"/>
        <w:tabs>
          <w:tab w:val="left" w:pos="2742"/>
          <w:tab w:val="left" w:pos="3323"/>
          <w:tab w:val="left" w:pos="5968"/>
          <w:tab w:val="left" w:pos="7251"/>
          <w:tab w:val="left" w:pos="9496"/>
        </w:tabs>
        <w:spacing w:before="37" w:line="276" w:lineRule="auto"/>
        <w:ind w:right="368"/>
      </w:pPr>
      <w:r>
        <w:t>Анализировать</w:t>
      </w:r>
      <w:r>
        <w:rPr>
          <w:spacing w:val="43"/>
        </w:rPr>
        <w:t xml:space="preserve"> </w:t>
      </w:r>
      <w:r>
        <w:t>текст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точки</w:t>
      </w:r>
      <w:r>
        <w:rPr>
          <w:spacing w:val="45"/>
        </w:rPr>
        <w:t xml:space="preserve"> </w:t>
      </w:r>
      <w:r>
        <w:t>зрения</w:t>
      </w:r>
      <w:r>
        <w:rPr>
          <w:spacing w:val="44"/>
        </w:rPr>
        <w:t xml:space="preserve"> </w:t>
      </w:r>
      <w:r>
        <w:t>его</w:t>
      </w:r>
      <w:r>
        <w:rPr>
          <w:spacing w:val="44"/>
        </w:rPr>
        <w:t xml:space="preserve"> </w:t>
      </w:r>
      <w:r>
        <w:t>соответствия</w:t>
      </w:r>
      <w:r>
        <w:rPr>
          <w:spacing w:val="44"/>
        </w:rPr>
        <w:t xml:space="preserve"> </w:t>
      </w:r>
      <w:r>
        <w:t>основным</w:t>
      </w:r>
      <w:r>
        <w:rPr>
          <w:spacing w:val="43"/>
        </w:rPr>
        <w:t xml:space="preserve"> </w:t>
      </w:r>
      <w:r>
        <w:t>признакам;</w:t>
      </w:r>
      <w:r>
        <w:rPr>
          <w:spacing w:val="-57"/>
        </w:rPr>
        <w:t xml:space="preserve"> </w:t>
      </w:r>
      <w:r>
        <w:t>выявлять</w:t>
      </w:r>
      <w:r>
        <w:tab/>
        <w:t>его</w:t>
      </w:r>
      <w:r>
        <w:tab/>
        <w:t>структуру,особенности</w:t>
      </w:r>
      <w:r>
        <w:tab/>
        <w:t>абзацного</w:t>
      </w:r>
      <w:r>
        <w:tab/>
        <w:t>членения,языковые</w:t>
      </w:r>
      <w:r>
        <w:tab/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тексте:фонетические(звукопись),словообразовательные,лексические.</w:t>
      </w:r>
    </w:p>
    <w:p w:rsidR="00E65D0E" w:rsidRDefault="009F5DD6">
      <w:pPr>
        <w:pStyle w:val="a3"/>
        <w:tabs>
          <w:tab w:val="left" w:pos="3606"/>
          <w:tab w:val="left" w:pos="4976"/>
          <w:tab w:val="left" w:pos="5903"/>
          <w:tab w:val="left" w:pos="7176"/>
          <w:tab w:val="left" w:pos="9192"/>
        </w:tabs>
        <w:spacing w:line="276" w:lineRule="auto"/>
        <w:ind w:right="507"/>
      </w:pPr>
      <w:r>
        <w:t>Проводить</w:t>
      </w:r>
      <w:r>
        <w:tab/>
        <w:t>смысловой</w:t>
      </w:r>
      <w:r>
        <w:tab/>
        <w:t>анализ</w:t>
      </w:r>
      <w:r>
        <w:tab/>
        <w:t>текста,его</w:t>
      </w:r>
      <w:r>
        <w:tab/>
        <w:t>композиционных</w:t>
      </w:r>
      <w:r>
        <w:tab/>
      </w:r>
      <w:r>
        <w:rPr>
          <w:spacing w:val="-1"/>
        </w:rPr>
        <w:t>особенностей,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 абзацев.</w:t>
      </w:r>
    </w:p>
    <w:p w:rsidR="00E65D0E" w:rsidRDefault="009F5DD6">
      <w:pPr>
        <w:pStyle w:val="a3"/>
        <w:spacing w:before="2"/>
        <w:ind w:left="2251" w:firstLine="0"/>
      </w:pPr>
      <w:r>
        <w:t>Выявлять</w:t>
      </w:r>
      <w:r>
        <w:rPr>
          <w:spacing w:val="4"/>
        </w:rPr>
        <w:t xml:space="preserve"> </w:t>
      </w:r>
      <w:r>
        <w:t>лексические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грамматические</w:t>
      </w:r>
      <w:r>
        <w:rPr>
          <w:spacing w:val="60"/>
        </w:rPr>
        <w:t xml:space="preserve"> </w:t>
      </w:r>
      <w:r>
        <w:t>средства</w:t>
      </w:r>
      <w:r>
        <w:rPr>
          <w:spacing w:val="61"/>
        </w:rPr>
        <w:t xml:space="preserve"> </w:t>
      </w:r>
      <w:r>
        <w:t>связи</w:t>
      </w:r>
      <w:r>
        <w:rPr>
          <w:spacing w:val="63"/>
        </w:rPr>
        <w:t xml:space="preserve"> </w:t>
      </w:r>
      <w:r>
        <w:t>предложений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частей</w:t>
      </w:r>
    </w:p>
    <w:p w:rsidR="00E65D0E" w:rsidRDefault="009F5DD6">
      <w:pPr>
        <w:pStyle w:val="a3"/>
        <w:spacing w:before="41"/>
        <w:ind w:firstLine="0"/>
      </w:pPr>
      <w:r>
        <w:t>текста.</w:t>
      </w:r>
    </w:p>
    <w:p w:rsidR="00E65D0E" w:rsidRDefault="009F5DD6">
      <w:pPr>
        <w:pStyle w:val="a3"/>
        <w:spacing w:before="40"/>
        <w:ind w:left="2251" w:firstLine="0"/>
      </w:pPr>
      <w:r>
        <w:t>Создавать</w:t>
      </w:r>
      <w:r>
        <w:rPr>
          <w:spacing w:val="40"/>
        </w:rPr>
        <w:t xml:space="preserve"> </w:t>
      </w:r>
      <w:r>
        <w:t>тексты</w:t>
      </w:r>
      <w:r>
        <w:rPr>
          <w:spacing w:val="38"/>
        </w:rPr>
        <w:t xml:space="preserve"> </w:t>
      </w:r>
      <w:r>
        <w:t>различных</w:t>
      </w:r>
      <w:r>
        <w:rPr>
          <w:spacing w:val="37"/>
        </w:rPr>
        <w:t xml:space="preserve"> </w:t>
      </w:r>
      <w:r>
        <w:t>функционально-смысловых</w:t>
      </w:r>
      <w:r>
        <w:rPr>
          <w:spacing w:val="40"/>
        </w:rPr>
        <w:t xml:space="preserve"> </w:t>
      </w:r>
      <w:r>
        <w:t>типов</w:t>
      </w:r>
      <w:r>
        <w:rPr>
          <w:spacing w:val="38"/>
        </w:rPr>
        <w:t xml:space="preserve"> </w:t>
      </w:r>
      <w:r>
        <w:t>речи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опорой</w:t>
      </w:r>
      <w:r>
        <w:rPr>
          <w:spacing w:val="39"/>
        </w:rPr>
        <w:t xml:space="preserve"> </w:t>
      </w:r>
      <w:r>
        <w:t>на</w:t>
      </w:r>
    </w:p>
    <w:p w:rsidR="00E65D0E" w:rsidRDefault="009F5DD6">
      <w:pPr>
        <w:pStyle w:val="a3"/>
        <w:spacing w:before="41" w:line="276" w:lineRule="auto"/>
        <w:ind w:right="263" w:firstLine="0"/>
      </w:pPr>
      <w:r>
        <w:t>жизненный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читательский</w:t>
      </w:r>
      <w:r>
        <w:rPr>
          <w:spacing w:val="50"/>
        </w:rPr>
        <w:t xml:space="preserve"> </w:t>
      </w:r>
      <w:r>
        <w:t>опыт,на</w:t>
      </w:r>
      <w:r>
        <w:rPr>
          <w:spacing w:val="49"/>
        </w:rPr>
        <w:t xml:space="preserve"> </w:t>
      </w:r>
      <w:r>
        <w:t>произведения</w:t>
      </w:r>
      <w:r>
        <w:rPr>
          <w:spacing w:val="49"/>
        </w:rPr>
        <w:t xml:space="preserve"> </w:t>
      </w:r>
      <w:r>
        <w:t>искусства(в</w:t>
      </w:r>
      <w:r>
        <w:rPr>
          <w:spacing w:val="50"/>
        </w:rPr>
        <w:t xml:space="preserve"> </w:t>
      </w:r>
      <w:r>
        <w:t>том</w:t>
      </w:r>
      <w:r>
        <w:rPr>
          <w:spacing w:val="50"/>
        </w:rPr>
        <w:t xml:space="preserve"> </w:t>
      </w:r>
      <w:r>
        <w:t>числе</w:t>
      </w:r>
      <w:r>
        <w:rPr>
          <w:spacing w:val="51"/>
        </w:rPr>
        <w:t xml:space="preserve"> </w:t>
      </w:r>
      <w:r>
        <w:t>сочинения-</w:t>
      </w:r>
      <w:r>
        <w:rPr>
          <w:spacing w:val="-57"/>
        </w:rPr>
        <w:t xml:space="preserve"> </w:t>
      </w:r>
      <w:r>
        <w:t>миниатюры</w:t>
      </w:r>
      <w:r>
        <w:rPr>
          <w:spacing w:val="16"/>
        </w:rPr>
        <w:t xml:space="preserve"> </w:t>
      </w:r>
      <w:r>
        <w:t>объёмом6и</w:t>
      </w:r>
      <w:r>
        <w:rPr>
          <w:spacing w:val="17"/>
        </w:rPr>
        <w:t xml:space="preserve"> </w:t>
      </w:r>
      <w:r>
        <w:t>более</w:t>
      </w:r>
      <w:r>
        <w:rPr>
          <w:spacing w:val="15"/>
        </w:rPr>
        <w:t xml:space="preserve"> </w:t>
      </w:r>
      <w:r>
        <w:t>предложений,классные</w:t>
      </w:r>
      <w:r>
        <w:rPr>
          <w:spacing w:val="15"/>
        </w:rPr>
        <w:t xml:space="preserve"> </w:t>
      </w:r>
      <w:r>
        <w:t>сочинения</w:t>
      </w:r>
      <w:r>
        <w:rPr>
          <w:spacing w:val="16"/>
        </w:rPr>
        <w:t xml:space="preserve"> </w:t>
      </w:r>
      <w:r>
        <w:t>объёмом</w:t>
      </w:r>
      <w:r>
        <w:rPr>
          <w:spacing w:val="16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менее150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 стиля и жанра</w:t>
      </w:r>
      <w:r>
        <w:rPr>
          <w:spacing w:val="-1"/>
        </w:rPr>
        <w:t xml:space="preserve"> </w:t>
      </w:r>
      <w:r>
        <w:t>сочинения,характера</w:t>
      </w:r>
      <w:r>
        <w:rPr>
          <w:spacing w:val="-2"/>
        </w:rPr>
        <w:t xml:space="preserve"> </w:t>
      </w:r>
      <w:r>
        <w:t>темы).</w:t>
      </w:r>
    </w:p>
    <w:p w:rsidR="00E65D0E" w:rsidRDefault="009F5DD6">
      <w:pPr>
        <w:pStyle w:val="a3"/>
        <w:tabs>
          <w:tab w:val="left" w:pos="3318"/>
          <w:tab w:val="left" w:pos="4577"/>
          <w:tab w:val="left" w:pos="6606"/>
          <w:tab w:val="left" w:pos="8123"/>
          <w:tab w:val="left" w:pos="10172"/>
        </w:tabs>
        <w:spacing w:before="1" w:line="276" w:lineRule="auto"/>
        <w:ind w:right="504"/>
      </w:pPr>
      <w:r>
        <w:t>Владеть</w:t>
      </w:r>
      <w:r>
        <w:tab/>
        <w:t>умениями</w:t>
      </w:r>
      <w:r>
        <w:tab/>
        <w:t>информационной</w:t>
      </w:r>
      <w:r>
        <w:tab/>
        <w:t>переработки</w:t>
      </w:r>
      <w:r>
        <w:tab/>
        <w:t>текста:составлять</w:t>
      </w:r>
      <w:r>
        <w:tab/>
      </w:r>
      <w:r>
        <w:rPr>
          <w:spacing w:val="-2"/>
        </w:rPr>
        <w:t>план</w:t>
      </w:r>
      <w:r>
        <w:rPr>
          <w:spacing w:val="-57"/>
        </w:rPr>
        <w:t xml:space="preserve"> </w:t>
      </w:r>
      <w:r>
        <w:t>прочитанного</w:t>
      </w:r>
      <w:r>
        <w:rPr>
          <w:spacing w:val="41"/>
        </w:rPr>
        <w:t xml:space="preserve"> </w:t>
      </w:r>
      <w:r>
        <w:t>текста(простой,сложный;назывной,вопросный,тезисный)с</w:t>
      </w:r>
      <w:r>
        <w:rPr>
          <w:spacing w:val="41"/>
        </w:rPr>
        <w:t xml:space="preserve"> </w:t>
      </w:r>
      <w:r>
        <w:t>целью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firstLine="0"/>
      </w:pPr>
      <w:r>
        <w:lastRenderedPageBreak/>
        <w:t>дальнейшего воспроизведения содержания текста в устной и письменной форме,выделять</w:t>
      </w:r>
      <w:r>
        <w:rPr>
          <w:spacing w:val="-57"/>
        </w:rPr>
        <w:t xml:space="preserve"> </w:t>
      </w:r>
      <w:r>
        <w:t>главную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второстепенную</w:t>
      </w:r>
      <w:r>
        <w:rPr>
          <w:spacing w:val="36"/>
        </w:rPr>
        <w:t xml:space="preserve"> </w:t>
      </w:r>
      <w:r>
        <w:t>информацию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тексте,передавать</w:t>
      </w:r>
      <w:r>
        <w:rPr>
          <w:spacing w:val="37"/>
        </w:rPr>
        <w:t xml:space="preserve"> </w:t>
      </w:r>
      <w:r>
        <w:t>содержание</w:t>
      </w:r>
      <w:r>
        <w:rPr>
          <w:spacing w:val="35"/>
        </w:rPr>
        <w:t xml:space="preserve"> </w:t>
      </w:r>
      <w:r>
        <w:t>текста</w:t>
      </w:r>
      <w:r>
        <w:rPr>
          <w:spacing w:val="3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рассказчика,использовать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текста,извлекать</w:t>
      </w:r>
      <w:r>
        <w:rPr>
          <w:spacing w:val="5"/>
        </w:rPr>
        <w:t xml:space="preserve"> </w:t>
      </w:r>
      <w:r>
        <w:t>информацию</w:t>
      </w:r>
      <w:r>
        <w:rPr>
          <w:spacing w:val="5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источников,в</w:t>
      </w:r>
      <w:r>
        <w:rPr>
          <w:spacing w:val="4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литературы,и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E65D0E" w:rsidRDefault="009F5DD6">
      <w:pPr>
        <w:pStyle w:val="a3"/>
        <w:spacing w:before="2"/>
        <w:ind w:left="2251" w:firstLine="0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в виде</w:t>
      </w:r>
      <w:r>
        <w:rPr>
          <w:spacing w:val="-3"/>
        </w:rPr>
        <w:t xml:space="preserve"> </w:t>
      </w:r>
      <w:r>
        <w:t>презентации.</w:t>
      </w:r>
    </w:p>
    <w:p w:rsidR="00E65D0E" w:rsidRDefault="009F5DD6">
      <w:pPr>
        <w:pStyle w:val="a3"/>
        <w:tabs>
          <w:tab w:val="left" w:pos="3851"/>
          <w:tab w:val="left" w:pos="5266"/>
          <w:tab w:val="left" w:pos="7202"/>
          <w:tab w:val="left" w:pos="8051"/>
          <w:tab w:val="left" w:pos="8368"/>
          <w:tab w:val="left" w:pos="9042"/>
        </w:tabs>
        <w:spacing w:before="41" w:line="276" w:lineRule="auto"/>
        <w:ind w:right="474"/>
      </w:pPr>
      <w:r>
        <w:t>Представлять</w:t>
      </w:r>
      <w:r>
        <w:tab/>
        <w:t>содержание</w:t>
      </w:r>
      <w:r>
        <w:tab/>
        <w:t>научно-учебного</w:t>
      </w:r>
      <w:r>
        <w:tab/>
        <w:t>текста</w:t>
      </w:r>
      <w:r>
        <w:tab/>
        <w:t>в</w:t>
      </w:r>
      <w:r>
        <w:tab/>
        <w:t>виде</w:t>
      </w:r>
      <w:r>
        <w:tab/>
      </w:r>
      <w:r>
        <w:rPr>
          <w:spacing w:val="-1"/>
        </w:rPr>
        <w:t>таблицы,схемы;</w:t>
      </w:r>
      <w:r>
        <w:rPr>
          <w:spacing w:val="-57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таблицы,схемы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E65D0E" w:rsidRDefault="009F5DD6">
      <w:pPr>
        <w:pStyle w:val="a3"/>
        <w:spacing w:line="276" w:lineRule="auto"/>
      </w:pPr>
      <w:r>
        <w:t>Редактировать</w:t>
      </w:r>
      <w:r>
        <w:rPr>
          <w:spacing w:val="1"/>
        </w:rPr>
        <w:t xml:space="preserve"> </w:t>
      </w:r>
      <w:r>
        <w:t>тексты:сопоставлять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7"/>
        </w:rPr>
        <w:t xml:space="preserve"> </w:t>
      </w:r>
      <w:r>
        <w:t>собственные</w:t>
      </w:r>
      <w:r>
        <w:rPr>
          <w:spacing w:val="5"/>
        </w:rPr>
        <w:t xml:space="preserve"> </w:t>
      </w:r>
      <w:r>
        <w:t>тексты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целью</w:t>
      </w:r>
      <w:r>
        <w:rPr>
          <w:spacing w:val="7"/>
        </w:rPr>
        <w:t xml:space="preserve"> </w:t>
      </w:r>
      <w:r>
        <w:t>совершенствования</w:t>
      </w:r>
      <w:r>
        <w:rPr>
          <w:spacing w:val="7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содержания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формы</w:t>
      </w:r>
      <w:r>
        <w:rPr>
          <w:spacing w:val="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современного русского литературного языка.</w:t>
      </w:r>
    </w:p>
    <w:p w:rsidR="00E65D0E" w:rsidRDefault="009F5DD6">
      <w:pPr>
        <w:pStyle w:val="Heading1"/>
        <w:spacing w:before="4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:rsidR="00E65D0E" w:rsidRDefault="009F5DD6">
      <w:pPr>
        <w:pStyle w:val="a3"/>
        <w:tabs>
          <w:tab w:val="left" w:pos="3542"/>
        </w:tabs>
        <w:spacing w:before="37" w:line="276" w:lineRule="auto"/>
        <w:ind w:right="498"/>
      </w:pPr>
      <w:r>
        <w:t>Характеризовать</w:t>
      </w:r>
      <w:r>
        <w:rPr>
          <w:spacing w:val="54"/>
        </w:rPr>
        <w:t xml:space="preserve"> </w:t>
      </w:r>
      <w:r>
        <w:t>функциональные</w:t>
      </w:r>
      <w:r>
        <w:rPr>
          <w:spacing w:val="51"/>
        </w:rPr>
        <w:t xml:space="preserve"> </w:t>
      </w:r>
      <w:r>
        <w:t>разновидности</w:t>
      </w:r>
      <w:r>
        <w:rPr>
          <w:spacing w:val="55"/>
        </w:rPr>
        <w:t xml:space="preserve"> </w:t>
      </w:r>
      <w:r>
        <w:t>языка:разговорную</w:t>
      </w:r>
      <w:r>
        <w:rPr>
          <w:spacing w:val="56"/>
        </w:rPr>
        <w:t xml:space="preserve"> </w:t>
      </w:r>
      <w:r>
        <w:t>речь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функциональные</w:t>
      </w:r>
      <w:r>
        <w:tab/>
        <w:t>стили(научный,публицистический,официально-деловой),язык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E65D0E" w:rsidRDefault="009F5DD6">
      <w:pPr>
        <w:pStyle w:val="a3"/>
        <w:tabs>
          <w:tab w:val="left" w:pos="3787"/>
          <w:tab w:val="left" w:pos="5344"/>
          <w:tab w:val="left" w:pos="6759"/>
          <w:tab w:val="left" w:pos="7774"/>
          <w:tab w:val="left" w:pos="10021"/>
        </w:tabs>
        <w:spacing w:before="1" w:line="276" w:lineRule="auto"/>
        <w:ind w:right="465"/>
      </w:pPr>
      <w:r>
        <w:t>Характеризовать</w:t>
      </w:r>
      <w:r>
        <w:rPr>
          <w:spacing w:val="5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публицистического</w:t>
      </w:r>
      <w:r>
        <w:rPr>
          <w:spacing w:val="3"/>
        </w:rPr>
        <w:t xml:space="preserve"> </w:t>
      </w:r>
      <w:r>
        <w:t>стиля(в</w:t>
      </w:r>
      <w:r>
        <w:rPr>
          <w:spacing w:val="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сферу</w:t>
      </w:r>
      <w:r>
        <w:rPr>
          <w:spacing w:val="-57"/>
        </w:rPr>
        <w:t xml:space="preserve"> </w:t>
      </w:r>
      <w:r>
        <w:t>употребления,функции),употребления</w:t>
      </w:r>
      <w:r>
        <w:rPr>
          <w:spacing w:val="20"/>
        </w:rPr>
        <w:t xml:space="preserve"> </w:t>
      </w:r>
      <w:r>
        <w:t>языковых</w:t>
      </w:r>
      <w:r>
        <w:rPr>
          <w:spacing w:val="22"/>
        </w:rPr>
        <w:t xml:space="preserve"> </w:t>
      </w:r>
      <w:r>
        <w:t>средств</w:t>
      </w:r>
      <w:r>
        <w:rPr>
          <w:spacing w:val="20"/>
        </w:rPr>
        <w:t xml:space="preserve"> </w:t>
      </w:r>
      <w:r>
        <w:t>выразительности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tab/>
        <w:t>стиля,нормы</w:t>
      </w:r>
      <w:r>
        <w:tab/>
        <w:t>построения</w:t>
      </w:r>
      <w:r>
        <w:tab/>
        <w:t>текстов</w:t>
      </w:r>
      <w:r>
        <w:tab/>
        <w:t>публицистического</w:t>
      </w:r>
      <w:r>
        <w:tab/>
        <w:t>стиля,</w:t>
      </w:r>
      <w:r>
        <w:rPr>
          <w:spacing w:val="1"/>
        </w:rPr>
        <w:t xml:space="preserve"> </w:t>
      </w:r>
      <w:r>
        <w:t>особенности жанров(интервью,репортаж,заметка).</w:t>
      </w:r>
    </w:p>
    <w:p w:rsidR="00E65D0E" w:rsidRDefault="009F5DD6">
      <w:pPr>
        <w:pStyle w:val="a3"/>
        <w:spacing w:line="276" w:lineRule="auto"/>
      </w:pPr>
      <w:r>
        <w:t>Создавать</w:t>
      </w:r>
      <w:r>
        <w:rPr>
          <w:spacing w:val="3"/>
        </w:rPr>
        <w:t xml:space="preserve"> </w:t>
      </w:r>
      <w:r>
        <w:t>тексты</w:t>
      </w:r>
      <w:r>
        <w:rPr>
          <w:spacing w:val="2"/>
        </w:rPr>
        <w:t xml:space="preserve"> </w:t>
      </w:r>
      <w:r>
        <w:t>публицистического</w:t>
      </w:r>
      <w:r>
        <w:rPr>
          <w:spacing w:val="2"/>
        </w:rPr>
        <w:t xml:space="preserve"> </w:t>
      </w:r>
      <w:r>
        <w:t>стиля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репортажа,заметки,интервью;</w:t>
      </w:r>
      <w:r>
        <w:rPr>
          <w:spacing w:val="-57"/>
        </w:rPr>
        <w:t xml:space="preserve"> </w:t>
      </w:r>
      <w:r>
        <w:t>оформлять деловые</w:t>
      </w:r>
      <w:r>
        <w:rPr>
          <w:spacing w:val="-2"/>
        </w:rPr>
        <w:t xml:space="preserve"> </w:t>
      </w:r>
      <w:r>
        <w:t>бумаги(инструкция).</w:t>
      </w:r>
    </w:p>
    <w:p w:rsidR="00E65D0E" w:rsidRDefault="009F5DD6">
      <w:pPr>
        <w:pStyle w:val="a3"/>
        <w:spacing w:before="1"/>
        <w:ind w:left="2251" w:firstLine="0"/>
      </w:pPr>
      <w:r>
        <w:t>Владеть</w:t>
      </w:r>
      <w:r>
        <w:rPr>
          <w:spacing w:val="-2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публицистического</w:t>
      </w:r>
      <w:r>
        <w:rPr>
          <w:spacing w:val="-3"/>
        </w:rPr>
        <w:t xml:space="preserve"> </w:t>
      </w:r>
      <w:r>
        <w:t>стиля.</w:t>
      </w:r>
    </w:p>
    <w:p w:rsidR="00E65D0E" w:rsidRDefault="009F5DD6">
      <w:pPr>
        <w:pStyle w:val="a3"/>
        <w:spacing w:before="41" w:line="276" w:lineRule="auto"/>
      </w:pPr>
      <w:r>
        <w:t>Характеризовать</w:t>
      </w:r>
      <w:r>
        <w:rPr>
          <w:spacing w:val="28"/>
        </w:rPr>
        <w:t xml:space="preserve"> </w:t>
      </w:r>
      <w:r>
        <w:t>особенности</w:t>
      </w:r>
      <w:r>
        <w:rPr>
          <w:spacing w:val="28"/>
        </w:rPr>
        <w:t xml:space="preserve"> </w:t>
      </w:r>
      <w:r>
        <w:t>официально-делового</w:t>
      </w:r>
      <w:r>
        <w:rPr>
          <w:spacing w:val="26"/>
        </w:rPr>
        <w:t xml:space="preserve"> </w:t>
      </w:r>
      <w:r>
        <w:t>стиля(в</w:t>
      </w:r>
      <w:r>
        <w:rPr>
          <w:spacing w:val="27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сферу</w:t>
      </w:r>
      <w:r>
        <w:rPr>
          <w:spacing w:val="-57"/>
        </w:rPr>
        <w:t xml:space="preserve"> </w:t>
      </w:r>
      <w:r>
        <w:t>употребления,функции,языковые</w:t>
      </w:r>
      <w:r>
        <w:rPr>
          <w:spacing w:val="-4"/>
        </w:rPr>
        <w:t xml:space="preserve"> </w:t>
      </w:r>
      <w:r>
        <w:t>особенности),особенности жанра</w:t>
      </w:r>
      <w:r>
        <w:rPr>
          <w:spacing w:val="-2"/>
        </w:rPr>
        <w:t xml:space="preserve"> </w:t>
      </w:r>
      <w:r>
        <w:t>инструкции.</w:t>
      </w:r>
    </w:p>
    <w:p w:rsidR="00E65D0E" w:rsidRDefault="009F5DD6">
      <w:pPr>
        <w:pStyle w:val="a3"/>
        <w:spacing w:line="276" w:lineRule="auto"/>
      </w:pPr>
      <w:r>
        <w:t>Применять</w:t>
      </w:r>
      <w:r>
        <w:rPr>
          <w:spacing w:val="30"/>
        </w:rPr>
        <w:t xml:space="preserve"> </w:t>
      </w:r>
      <w:r>
        <w:t>знания</w:t>
      </w:r>
      <w:r>
        <w:rPr>
          <w:spacing w:val="29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функциональных</w:t>
      </w:r>
      <w:r>
        <w:rPr>
          <w:spacing w:val="31"/>
        </w:rPr>
        <w:t xml:space="preserve"> </w:t>
      </w:r>
      <w:r>
        <w:t>разновидностях</w:t>
      </w:r>
      <w:r>
        <w:rPr>
          <w:spacing w:val="31"/>
        </w:rPr>
        <w:t xml:space="preserve"> </w:t>
      </w:r>
      <w:r>
        <w:t>языка</w:t>
      </w:r>
      <w:r>
        <w:rPr>
          <w:spacing w:val="28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 практике.</w:t>
      </w:r>
    </w:p>
    <w:p w:rsidR="00E65D0E" w:rsidRDefault="009F5DD6">
      <w:pPr>
        <w:pStyle w:val="Heading1"/>
        <w:spacing w:before="5"/>
      </w:pPr>
      <w:r>
        <w:t>СИСТЕМА</w:t>
      </w:r>
      <w:r>
        <w:rPr>
          <w:spacing w:val="-1"/>
        </w:rPr>
        <w:t xml:space="preserve"> </w:t>
      </w:r>
      <w:r>
        <w:t>ЯЗЫКА</w:t>
      </w:r>
    </w:p>
    <w:p w:rsidR="00E65D0E" w:rsidRDefault="009F5DD6">
      <w:pPr>
        <w:pStyle w:val="a3"/>
        <w:spacing w:before="36" w:line="276" w:lineRule="auto"/>
        <w:ind w:right="384"/>
        <w:jc w:val="both"/>
      </w:pPr>
      <w:r>
        <w:t>Распознавать</w:t>
      </w:r>
      <w:r>
        <w:rPr>
          <w:spacing w:val="1"/>
        </w:rPr>
        <w:t xml:space="preserve"> </w:t>
      </w:r>
      <w:r>
        <w:t>изученные орфограммы;проводить</w:t>
      </w:r>
      <w:r>
        <w:rPr>
          <w:spacing w:val="1"/>
        </w:rPr>
        <w:t xml:space="preserve"> </w:t>
      </w:r>
      <w:r>
        <w:t>орфографический анализ 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знания по орфографии 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E65D0E" w:rsidRDefault="009F5DD6">
      <w:pPr>
        <w:pStyle w:val="a3"/>
        <w:spacing w:line="278" w:lineRule="auto"/>
        <w:ind w:right="267"/>
        <w:jc w:val="both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практике правописания.</w:t>
      </w:r>
    </w:p>
    <w:p w:rsidR="00E65D0E" w:rsidRDefault="009F5DD6">
      <w:pPr>
        <w:pStyle w:val="a3"/>
        <w:spacing w:line="276" w:lineRule="auto"/>
        <w:ind w:right="452"/>
        <w:jc w:val="both"/>
      </w:pPr>
      <w:r>
        <w:t>Объяснять значения фразеологизмов,пословиц и поговорок,афоризмов,крылатых</w:t>
      </w:r>
      <w:r>
        <w:rPr>
          <w:spacing w:val="1"/>
        </w:rPr>
        <w:t xml:space="preserve"> </w:t>
      </w:r>
      <w:r>
        <w:t>слов(на основе изученного),в том числе с использованием фразеологических 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:rsidR="00E65D0E" w:rsidRDefault="009F5DD6">
      <w:pPr>
        <w:pStyle w:val="a3"/>
        <w:spacing w:line="276" w:lineRule="auto"/>
      </w:pPr>
      <w:r>
        <w:t>Распознавать</w:t>
      </w:r>
      <w:r>
        <w:rPr>
          <w:spacing w:val="1"/>
        </w:rPr>
        <w:t xml:space="preserve"> </w:t>
      </w:r>
      <w:r>
        <w:t>метафору,олицетворение,эпитет,гиперболу,литоту;понимать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40"/>
        </w:rPr>
        <w:t xml:space="preserve"> </w:t>
      </w:r>
      <w:r>
        <w:t>назначение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художественном</w:t>
      </w:r>
      <w:r>
        <w:rPr>
          <w:spacing w:val="40"/>
        </w:rPr>
        <w:t xml:space="preserve"> </w:t>
      </w:r>
      <w:r>
        <w:t>тексте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использовать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речи</w:t>
      </w:r>
      <w:r>
        <w:rPr>
          <w:spacing w:val="4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выразительности.</w:t>
      </w:r>
    </w:p>
    <w:p w:rsidR="00E65D0E" w:rsidRDefault="009F5DD6">
      <w:pPr>
        <w:pStyle w:val="a3"/>
        <w:spacing w:line="276" w:lineRule="auto"/>
        <w:ind w:right="346"/>
        <w:jc w:val="both"/>
      </w:pPr>
      <w:r>
        <w:t>Характеризовать слово с точки зрения сферы его употребления,происхождения,</w:t>
      </w:r>
      <w:r>
        <w:rPr>
          <w:spacing w:val="1"/>
        </w:rPr>
        <w:t xml:space="preserve"> </w:t>
      </w:r>
      <w:r>
        <w:t>активного и пассивного запаса и стилистической окраски;проводить лексический анализ</w:t>
      </w:r>
      <w:r>
        <w:rPr>
          <w:spacing w:val="1"/>
        </w:rPr>
        <w:t xml:space="preserve"> </w:t>
      </w:r>
      <w:r>
        <w:t>слов,применять знания по лексике и фразеологии при выполнении языкового 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 практике.</w:t>
      </w:r>
    </w:p>
    <w:p w:rsidR="00E65D0E" w:rsidRDefault="009F5DD6">
      <w:pPr>
        <w:pStyle w:val="a3"/>
        <w:spacing w:line="278" w:lineRule="auto"/>
        <w:ind w:right="434"/>
        <w:jc w:val="both"/>
      </w:pPr>
      <w:r>
        <w:t>Распознавать</w:t>
      </w:r>
      <w:r>
        <w:rPr>
          <w:spacing w:val="1"/>
        </w:rPr>
        <w:t xml:space="preserve"> </w:t>
      </w:r>
      <w:r>
        <w:t>омонимию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речи;различать</w:t>
      </w:r>
      <w:r>
        <w:rPr>
          <w:spacing w:val="1"/>
        </w:rPr>
        <w:t xml:space="preserve"> </w:t>
      </w:r>
      <w:r>
        <w:t>лексическую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-2"/>
        </w:rPr>
        <w:t xml:space="preserve"> </w:t>
      </w:r>
      <w:r>
        <w:t>омонимию,понимать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омонимов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E65D0E" w:rsidRDefault="009F5DD6">
      <w:pPr>
        <w:pStyle w:val="a3"/>
        <w:spacing w:line="272" w:lineRule="exact"/>
        <w:ind w:left="2251" w:firstLine="0"/>
        <w:jc w:val="both"/>
      </w:pPr>
      <w:r>
        <w:t>Использовать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словари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справочники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E65D0E" w:rsidRDefault="009F5DD6">
      <w:pPr>
        <w:pStyle w:val="Heading1"/>
        <w:spacing w:before="40"/>
        <w:jc w:val="both"/>
      </w:pPr>
      <w:r>
        <w:t>Морфология.Культура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Орфография.</w:t>
      </w:r>
    </w:p>
    <w:p w:rsidR="00E65D0E" w:rsidRDefault="00E65D0E">
      <w:pPr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7147"/>
          <w:tab w:val="left" w:pos="8003"/>
          <w:tab w:val="left" w:pos="8420"/>
          <w:tab w:val="left" w:pos="9775"/>
        </w:tabs>
        <w:spacing w:before="67" w:line="276" w:lineRule="auto"/>
        <w:ind w:right="442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деепричастия,наречия,служебные</w:t>
      </w:r>
      <w:r>
        <w:rPr>
          <w:spacing w:val="1"/>
        </w:rPr>
        <w:t xml:space="preserve"> </w:t>
      </w:r>
      <w:r>
        <w:t>слова(предлоги,</w:t>
      </w:r>
      <w:r>
        <w:rPr>
          <w:spacing w:val="1"/>
        </w:rPr>
        <w:t xml:space="preserve"> </w:t>
      </w:r>
      <w:r>
        <w:t>союзы,частицы),междометия,звукоподражательные</w:t>
      </w:r>
      <w:r>
        <w:tab/>
        <w:t>слова</w:t>
      </w:r>
      <w:r>
        <w:tab/>
        <w:t>и</w:t>
      </w:r>
      <w:r>
        <w:tab/>
        <w:t>проводить</w:t>
      </w:r>
      <w:r>
        <w:tab/>
        <w:t>их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22"/>
        </w:rPr>
        <w:t xml:space="preserve"> </w:t>
      </w:r>
      <w:r>
        <w:t>анализ:определять</w:t>
      </w:r>
      <w:r>
        <w:rPr>
          <w:spacing w:val="23"/>
        </w:rPr>
        <w:t xml:space="preserve"> </w:t>
      </w:r>
      <w:r>
        <w:t>общее</w:t>
      </w:r>
      <w:r>
        <w:rPr>
          <w:spacing w:val="21"/>
        </w:rPr>
        <w:t xml:space="preserve"> </w:t>
      </w:r>
      <w:r>
        <w:t>грамматическое</w:t>
      </w:r>
      <w:r>
        <w:rPr>
          <w:spacing w:val="21"/>
        </w:rPr>
        <w:t xml:space="preserve"> </w:t>
      </w:r>
      <w:r>
        <w:t>значение,морфологические</w:t>
      </w:r>
      <w:r>
        <w:rPr>
          <w:spacing w:val="-57"/>
        </w:rPr>
        <w:t xml:space="preserve"> </w:t>
      </w:r>
      <w:r>
        <w:t>признаки,синтаксические</w:t>
      </w:r>
      <w:r>
        <w:rPr>
          <w:spacing w:val="-2"/>
        </w:rPr>
        <w:t xml:space="preserve"> </w:t>
      </w:r>
      <w:r>
        <w:t>функции.</w:t>
      </w:r>
    </w:p>
    <w:p w:rsidR="00E65D0E" w:rsidRDefault="009F5DD6">
      <w:pPr>
        <w:pStyle w:val="Heading1"/>
        <w:spacing w:before="5"/>
      </w:pPr>
      <w:r>
        <w:t>Причастие</w:t>
      </w:r>
    </w:p>
    <w:p w:rsidR="00E65D0E" w:rsidRDefault="009F5DD6">
      <w:pPr>
        <w:pStyle w:val="a3"/>
        <w:spacing w:before="39" w:line="276" w:lineRule="auto"/>
        <w:ind w:right="413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причастие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глагола,определять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причастии;определять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причастия.</w:t>
      </w:r>
    </w:p>
    <w:p w:rsidR="00E65D0E" w:rsidRDefault="009F5DD6">
      <w:pPr>
        <w:pStyle w:val="a3"/>
        <w:spacing w:line="276" w:lineRule="auto"/>
        <w:ind w:right="399"/>
        <w:jc w:val="both"/>
      </w:pPr>
      <w:r>
        <w:t>Распознавать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времени,действительные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страдательные</w:t>
      </w:r>
      <w:r>
        <w:rPr>
          <w:spacing w:val="1"/>
        </w:rPr>
        <w:t xml:space="preserve"> </w:t>
      </w:r>
      <w:r>
        <w:t>причастия,различать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страдательных причастий,склонять</w:t>
      </w:r>
      <w:r>
        <w:rPr>
          <w:spacing w:val="-1"/>
        </w:rPr>
        <w:t xml:space="preserve"> </w:t>
      </w:r>
      <w:r>
        <w:t>причастия.</w:t>
      </w:r>
    </w:p>
    <w:p w:rsidR="00E65D0E" w:rsidRDefault="009F5DD6">
      <w:pPr>
        <w:pStyle w:val="a3"/>
        <w:spacing w:line="276" w:lineRule="auto"/>
        <w:ind w:right="452"/>
        <w:jc w:val="both"/>
      </w:pPr>
      <w:r>
        <w:t>Проводить морфологический,орфографический анализ причастий,применять это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 речевой практике.</w:t>
      </w:r>
    </w:p>
    <w:p w:rsidR="00E65D0E" w:rsidRDefault="009F5DD6">
      <w:pPr>
        <w:pStyle w:val="a3"/>
        <w:spacing w:line="276" w:lineRule="auto"/>
        <w:ind w:right="331"/>
        <w:jc w:val="both"/>
      </w:pPr>
      <w:r>
        <w:t>Составлять словосочетания с причастием в роли зависимого слова,конструировать</w:t>
      </w:r>
      <w:r>
        <w:rPr>
          <w:spacing w:val="1"/>
        </w:rPr>
        <w:t xml:space="preserve"> </w:t>
      </w:r>
      <w:r>
        <w:t>причастные</w:t>
      </w:r>
      <w:r>
        <w:rPr>
          <w:spacing w:val="-3"/>
        </w:rPr>
        <w:t xml:space="preserve"> </w:t>
      </w:r>
      <w:r>
        <w:t>обороты.</w:t>
      </w:r>
    </w:p>
    <w:p w:rsidR="00E65D0E" w:rsidRDefault="009F5DD6">
      <w:pPr>
        <w:pStyle w:val="a3"/>
        <w:spacing w:line="276" w:lineRule="auto"/>
        <w:ind w:right="358"/>
        <w:jc w:val="both"/>
      </w:pPr>
      <w:r>
        <w:t>Уместно использовать причастия в речи,различать созвучные причастия и имена</w:t>
      </w:r>
      <w:r>
        <w:rPr>
          <w:spacing w:val="1"/>
        </w:rPr>
        <w:t xml:space="preserve"> </w:t>
      </w:r>
      <w:r>
        <w:t>прилагательные(висящий—</w:t>
      </w:r>
      <w:r>
        <w:rPr>
          <w:spacing w:val="-4"/>
        </w:rPr>
        <w:t xml:space="preserve"> </w:t>
      </w:r>
      <w:r>
        <w:t>висячий,горящий—</w:t>
      </w:r>
      <w:r>
        <w:rPr>
          <w:spacing w:val="-3"/>
        </w:rPr>
        <w:t xml:space="preserve"> </w:t>
      </w:r>
      <w:r>
        <w:t>горячий).Правильно</w:t>
      </w:r>
      <w:r>
        <w:rPr>
          <w:spacing w:val="10"/>
        </w:rPr>
        <w:t xml:space="preserve"> </w:t>
      </w:r>
      <w:r>
        <w:t>ставить</w:t>
      </w:r>
      <w:r>
        <w:rPr>
          <w:spacing w:val="13"/>
        </w:rPr>
        <w:t xml:space="preserve"> </w:t>
      </w:r>
      <w:r>
        <w:t>ударение</w:t>
      </w:r>
    </w:p>
    <w:p w:rsidR="00E65D0E" w:rsidRDefault="009F5DD6">
      <w:pPr>
        <w:pStyle w:val="a3"/>
        <w:tabs>
          <w:tab w:val="left" w:pos="3250"/>
          <w:tab w:val="left" w:pos="6617"/>
          <w:tab w:val="left" w:pos="7903"/>
          <w:tab w:val="left" w:pos="9406"/>
        </w:tabs>
        <w:spacing w:before="1" w:line="276" w:lineRule="auto"/>
        <w:ind w:right="332" w:firstLine="0"/>
      </w:pPr>
      <w:r>
        <w:t>в</w:t>
      </w:r>
      <w:r>
        <w:rPr>
          <w:spacing w:val="5"/>
        </w:rPr>
        <w:t xml:space="preserve"> </w:t>
      </w:r>
      <w:r>
        <w:t>некоторых</w:t>
      </w:r>
      <w:r>
        <w:rPr>
          <w:spacing w:val="9"/>
        </w:rPr>
        <w:t xml:space="preserve"> </w:t>
      </w:r>
      <w:r>
        <w:t>формах</w:t>
      </w:r>
      <w:r>
        <w:rPr>
          <w:spacing w:val="8"/>
        </w:rPr>
        <w:t xml:space="preserve"> </w:t>
      </w:r>
      <w:r>
        <w:t>причастий,применять</w:t>
      </w:r>
      <w:r>
        <w:rPr>
          <w:spacing w:val="8"/>
        </w:rPr>
        <w:t xml:space="preserve"> </w:t>
      </w:r>
      <w:r>
        <w:t>правила</w:t>
      </w:r>
      <w:r>
        <w:rPr>
          <w:spacing w:val="7"/>
        </w:rPr>
        <w:t xml:space="preserve"> </w:t>
      </w:r>
      <w:r>
        <w:t>правописания</w:t>
      </w:r>
      <w:r>
        <w:rPr>
          <w:spacing w:val="6"/>
        </w:rPr>
        <w:t xml:space="preserve"> </w:t>
      </w:r>
      <w:r>
        <w:t>падежных</w:t>
      </w:r>
      <w:r>
        <w:rPr>
          <w:spacing w:val="9"/>
        </w:rPr>
        <w:t xml:space="preserve"> </w:t>
      </w:r>
      <w:r>
        <w:t>окончаний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суффиксов</w:t>
      </w:r>
      <w:r>
        <w:rPr>
          <w:spacing w:val="6"/>
        </w:rPr>
        <w:t xml:space="preserve"> </w:t>
      </w:r>
      <w:r>
        <w:t>причастий;н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нн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причастиях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отглагольных</w:t>
      </w:r>
      <w:r>
        <w:rPr>
          <w:spacing w:val="7"/>
        </w:rPr>
        <w:t xml:space="preserve"> </w:t>
      </w:r>
      <w:r>
        <w:t>именах</w:t>
      </w:r>
      <w:r>
        <w:rPr>
          <w:spacing w:val="8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суффиксом-вш- действительных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времени,перед</w:t>
      </w:r>
      <w:r>
        <w:tab/>
        <w:t>суффиксом-нн-</w:t>
      </w:r>
      <w:r>
        <w:rPr>
          <w:spacing w:val="-2"/>
        </w:rPr>
        <w:t xml:space="preserve"> </w:t>
      </w:r>
      <w:r>
        <w:t>страдательных</w:t>
      </w:r>
      <w:r>
        <w:tab/>
        <w:t>причастий</w:t>
      </w:r>
      <w:r>
        <w:tab/>
        <w:t>прошедшего</w:t>
      </w:r>
      <w:r>
        <w:tab/>
        <w:t>времени,</w:t>
      </w:r>
      <w:r>
        <w:rPr>
          <w:spacing w:val="1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причастиями.</w:t>
      </w:r>
    </w:p>
    <w:p w:rsidR="00E65D0E" w:rsidRDefault="009F5DD6">
      <w:pPr>
        <w:pStyle w:val="a3"/>
        <w:ind w:left="2251" w:firstLine="0"/>
      </w:pPr>
      <w:r>
        <w:t>Правильно</w:t>
      </w:r>
      <w:r>
        <w:rPr>
          <w:spacing w:val="-3"/>
        </w:rPr>
        <w:t xml:space="preserve"> </w:t>
      </w:r>
      <w:r>
        <w:t>расставлять</w:t>
      </w:r>
      <w:r>
        <w:rPr>
          <w:spacing w:val="-2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 с</w:t>
      </w:r>
      <w:r>
        <w:rPr>
          <w:spacing w:val="-4"/>
        </w:rPr>
        <w:t xml:space="preserve"> </w:t>
      </w:r>
      <w:r>
        <w:t>причастным</w:t>
      </w:r>
      <w:r>
        <w:rPr>
          <w:spacing w:val="-3"/>
        </w:rPr>
        <w:t xml:space="preserve"> </w:t>
      </w:r>
      <w:r>
        <w:t>оборотом.</w:t>
      </w:r>
    </w:p>
    <w:p w:rsidR="00E65D0E" w:rsidRDefault="009F5DD6">
      <w:pPr>
        <w:pStyle w:val="a3"/>
        <w:spacing w:before="40" w:line="276" w:lineRule="auto"/>
      </w:pPr>
      <w:r>
        <w:t>Проводить</w:t>
      </w:r>
      <w:r>
        <w:rPr>
          <w:spacing w:val="23"/>
        </w:rPr>
        <w:t xml:space="preserve"> </w:t>
      </w:r>
      <w:r>
        <w:t>синтаксический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пунктуационный</w:t>
      </w:r>
      <w:r>
        <w:rPr>
          <w:spacing w:val="24"/>
        </w:rPr>
        <w:t xml:space="preserve"> </w:t>
      </w:r>
      <w:r>
        <w:t>анализ</w:t>
      </w:r>
      <w:r>
        <w:rPr>
          <w:spacing w:val="21"/>
        </w:rPr>
        <w:t xml:space="preserve"> </w:t>
      </w:r>
      <w:r>
        <w:t>предложений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причастным</w:t>
      </w:r>
      <w:r>
        <w:rPr>
          <w:spacing w:val="-57"/>
        </w:rPr>
        <w:t xml:space="preserve"> </w:t>
      </w:r>
      <w:r>
        <w:t>оборотом(в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E65D0E" w:rsidRDefault="009F5DD6">
      <w:pPr>
        <w:pStyle w:val="Heading1"/>
        <w:spacing w:before="4"/>
      </w:pPr>
      <w:r>
        <w:t>Деепричастие</w:t>
      </w:r>
    </w:p>
    <w:p w:rsidR="00E65D0E" w:rsidRDefault="009F5DD6">
      <w:pPr>
        <w:pStyle w:val="a3"/>
        <w:spacing w:before="38"/>
        <w:ind w:left="2251" w:firstLine="0"/>
      </w:pPr>
      <w:r>
        <w:t>Характеризовать</w:t>
      </w:r>
      <w:r>
        <w:rPr>
          <w:spacing w:val="-2"/>
        </w:rPr>
        <w:t xml:space="preserve"> </w:t>
      </w:r>
      <w:r>
        <w:t>деепричастие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особую</w:t>
      </w:r>
      <w:r>
        <w:rPr>
          <w:spacing w:val="-2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глагола.</w:t>
      </w:r>
    </w:p>
    <w:p w:rsidR="00E65D0E" w:rsidRDefault="009F5DD6">
      <w:pPr>
        <w:pStyle w:val="a3"/>
        <w:spacing w:before="41" w:line="276" w:lineRule="auto"/>
      </w:pPr>
      <w:r>
        <w:t>Определять</w:t>
      </w:r>
      <w:r>
        <w:rPr>
          <w:spacing w:val="6"/>
        </w:rPr>
        <w:t xml:space="preserve"> </w:t>
      </w:r>
      <w:r>
        <w:t>признаки</w:t>
      </w:r>
      <w:r>
        <w:rPr>
          <w:spacing w:val="7"/>
        </w:rPr>
        <w:t xml:space="preserve"> </w:t>
      </w:r>
      <w:r>
        <w:t>глагола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наречия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деепричастии,синтаксическую</w:t>
      </w:r>
      <w:r>
        <w:rPr>
          <w:spacing w:val="6"/>
        </w:rPr>
        <w:t xml:space="preserve"> </w:t>
      </w:r>
      <w:r>
        <w:t>функцию</w:t>
      </w:r>
      <w:r>
        <w:rPr>
          <w:spacing w:val="-57"/>
        </w:rPr>
        <w:t xml:space="preserve"> </w:t>
      </w:r>
      <w:r>
        <w:t>деепричастия.</w:t>
      </w:r>
    </w:p>
    <w:p w:rsidR="00E65D0E" w:rsidRDefault="009F5DD6">
      <w:pPr>
        <w:pStyle w:val="a3"/>
        <w:spacing w:line="275" w:lineRule="exact"/>
        <w:ind w:left="2251" w:firstLine="0"/>
      </w:pPr>
      <w:r>
        <w:t>Распознавать</w:t>
      </w:r>
      <w:r>
        <w:rPr>
          <w:spacing w:val="-2"/>
        </w:rPr>
        <w:t xml:space="preserve"> </w:t>
      </w:r>
      <w:r>
        <w:t>деепричастия</w:t>
      </w:r>
      <w:r>
        <w:rPr>
          <w:spacing w:val="-3"/>
        </w:rPr>
        <w:t xml:space="preserve"> </w:t>
      </w:r>
      <w:r>
        <w:t>совершенного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несовершенного</w:t>
      </w:r>
      <w:r>
        <w:rPr>
          <w:spacing w:val="-3"/>
        </w:rPr>
        <w:t xml:space="preserve"> </w:t>
      </w:r>
      <w:r>
        <w:t>вида.</w:t>
      </w:r>
    </w:p>
    <w:p w:rsidR="00E65D0E" w:rsidRDefault="009F5DD6">
      <w:pPr>
        <w:pStyle w:val="a3"/>
        <w:spacing w:before="43" w:line="276" w:lineRule="auto"/>
        <w:ind w:right="430"/>
      </w:pPr>
      <w:r>
        <w:t>Проводить</w:t>
      </w:r>
      <w:r>
        <w:rPr>
          <w:spacing w:val="46"/>
        </w:rPr>
        <w:t xml:space="preserve"> </w:t>
      </w:r>
      <w:r>
        <w:t>морфологический,орфографический</w:t>
      </w:r>
      <w:r>
        <w:rPr>
          <w:spacing w:val="46"/>
        </w:rPr>
        <w:t xml:space="preserve"> </w:t>
      </w:r>
      <w:r>
        <w:t>анализ</w:t>
      </w:r>
      <w:r>
        <w:rPr>
          <w:spacing w:val="46"/>
        </w:rPr>
        <w:t xml:space="preserve"> </w:t>
      </w:r>
      <w:r>
        <w:t>деепричастий,</w:t>
      </w:r>
      <w:r>
        <w:rPr>
          <w:spacing w:val="-3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в речевой практике.</w:t>
      </w:r>
    </w:p>
    <w:p w:rsidR="00E65D0E" w:rsidRDefault="009F5DD6">
      <w:pPr>
        <w:pStyle w:val="a3"/>
        <w:tabs>
          <w:tab w:val="left" w:pos="4164"/>
          <w:tab w:val="left" w:pos="5989"/>
          <w:tab w:val="left" w:pos="8160"/>
          <w:tab w:val="left" w:pos="8884"/>
          <w:tab w:val="left" w:pos="10524"/>
        </w:tabs>
        <w:spacing w:line="276" w:lineRule="auto"/>
        <w:ind w:right="519"/>
      </w:pPr>
      <w:r>
        <w:t>Конструировать</w:t>
      </w:r>
      <w:r>
        <w:tab/>
        <w:t>деепричастный</w:t>
      </w:r>
      <w:r>
        <w:tab/>
        <w:t>оборот,определять</w:t>
      </w:r>
      <w:r>
        <w:tab/>
        <w:t>роль</w:t>
      </w:r>
      <w:r>
        <w:tab/>
        <w:t>деепричастия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предложении.</w:t>
      </w:r>
    </w:p>
    <w:p w:rsidR="00E65D0E" w:rsidRDefault="009F5DD6">
      <w:pPr>
        <w:pStyle w:val="a3"/>
        <w:spacing w:before="1" w:line="276" w:lineRule="auto"/>
        <w:ind w:left="2251" w:right="4148" w:firstLine="0"/>
      </w:pPr>
      <w:r>
        <w:t>Уместно использовать деепричастия в речи.</w:t>
      </w:r>
      <w:r>
        <w:rPr>
          <w:spacing w:val="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ударение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деепричастиях.</w:t>
      </w:r>
    </w:p>
    <w:p w:rsidR="00E65D0E" w:rsidRDefault="009F5DD6">
      <w:pPr>
        <w:pStyle w:val="a3"/>
        <w:spacing w:line="276" w:lineRule="auto"/>
      </w:pPr>
      <w:r>
        <w:t>Применять</w:t>
      </w:r>
      <w:r>
        <w:rPr>
          <w:spacing w:val="58"/>
        </w:rPr>
        <w:t xml:space="preserve"> </w:t>
      </w:r>
      <w:r>
        <w:t>правила</w:t>
      </w:r>
      <w:r>
        <w:rPr>
          <w:spacing w:val="53"/>
        </w:rPr>
        <w:t xml:space="preserve"> </w:t>
      </w:r>
      <w:r>
        <w:t>написания</w:t>
      </w:r>
      <w:r>
        <w:rPr>
          <w:spacing w:val="55"/>
        </w:rPr>
        <w:t xml:space="preserve"> </w:t>
      </w:r>
      <w:r>
        <w:t>гласных</w:t>
      </w:r>
      <w:r>
        <w:rPr>
          <w:spacing w:val="57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суффиксах</w:t>
      </w:r>
      <w:r>
        <w:rPr>
          <w:spacing w:val="-2"/>
        </w:rPr>
        <w:t xml:space="preserve"> </w:t>
      </w:r>
      <w:r>
        <w:t>деепричастий,правила</w:t>
      </w:r>
      <w:r>
        <w:rPr>
          <w:spacing w:val="-57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 раздельного</w:t>
      </w:r>
      <w:r>
        <w:rPr>
          <w:spacing w:val="-3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деепричастиями.</w:t>
      </w:r>
    </w:p>
    <w:p w:rsidR="00E65D0E" w:rsidRDefault="009F5DD6">
      <w:pPr>
        <w:pStyle w:val="a3"/>
        <w:spacing w:line="276" w:lineRule="auto"/>
        <w:ind w:right="265"/>
      </w:pPr>
      <w:r>
        <w:t>Правильно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предложения с</w:t>
      </w:r>
      <w:r>
        <w:rPr>
          <w:spacing w:val="-1"/>
        </w:rPr>
        <w:t xml:space="preserve"> </w:t>
      </w:r>
      <w:r>
        <w:t>одиночными</w:t>
      </w:r>
      <w:r>
        <w:rPr>
          <w:spacing w:val="1"/>
        </w:rPr>
        <w:t xml:space="preserve"> </w:t>
      </w:r>
      <w:r>
        <w:t>деепричастиями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деепричастными</w:t>
      </w:r>
      <w:r>
        <w:rPr>
          <w:spacing w:val="-57"/>
        </w:rPr>
        <w:t xml:space="preserve"> </w:t>
      </w:r>
      <w:r>
        <w:t>оборотами.</w:t>
      </w:r>
    </w:p>
    <w:p w:rsidR="00E65D0E" w:rsidRDefault="009F5DD6">
      <w:pPr>
        <w:pStyle w:val="a3"/>
        <w:tabs>
          <w:tab w:val="left" w:pos="3606"/>
          <w:tab w:val="left" w:pos="5050"/>
          <w:tab w:val="left" w:pos="5860"/>
          <w:tab w:val="left" w:pos="7308"/>
          <w:tab w:val="left" w:pos="7656"/>
          <w:tab w:val="left" w:pos="9371"/>
          <w:tab w:val="left" w:pos="9711"/>
        </w:tabs>
        <w:spacing w:line="276" w:lineRule="auto"/>
        <w:ind w:right="262"/>
      </w:pPr>
      <w:r>
        <w:t>Правильно</w:t>
      </w:r>
      <w:r>
        <w:tab/>
        <w:t>расставлять</w:t>
      </w:r>
      <w:r>
        <w:tab/>
        <w:t>знаки</w:t>
      </w:r>
      <w:r>
        <w:tab/>
        <w:t>препинания</w:t>
      </w:r>
      <w:r>
        <w:tab/>
        <w:t>в</w:t>
      </w:r>
      <w:r>
        <w:tab/>
        <w:t>предложениях</w:t>
      </w:r>
      <w:r>
        <w:tab/>
        <w:t>с</w:t>
      </w:r>
      <w:r>
        <w:tab/>
      </w:r>
      <w:r>
        <w:rPr>
          <w:spacing w:val="-1"/>
        </w:rPr>
        <w:t>одиночным</w:t>
      </w:r>
      <w:r>
        <w:rPr>
          <w:spacing w:val="-57"/>
        </w:rPr>
        <w:t xml:space="preserve"> </w:t>
      </w:r>
      <w:r>
        <w:t>деепричастием</w:t>
      </w:r>
      <w:r>
        <w:rPr>
          <w:spacing w:val="-2"/>
        </w:rPr>
        <w:t xml:space="preserve"> </w:t>
      </w:r>
      <w:r>
        <w:t>и деепричастным</w:t>
      </w:r>
      <w:r>
        <w:rPr>
          <w:spacing w:val="-2"/>
        </w:rPr>
        <w:t xml:space="preserve"> </w:t>
      </w:r>
      <w:r>
        <w:t>оборотом.</w:t>
      </w:r>
    </w:p>
    <w:p w:rsidR="00E65D0E" w:rsidRDefault="009F5DD6">
      <w:pPr>
        <w:pStyle w:val="a3"/>
        <w:spacing w:line="276" w:lineRule="auto"/>
      </w:pPr>
      <w:r>
        <w:t>Проводить</w:t>
      </w:r>
      <w:r>
        <w:rPr>
          <w:spacing w:val="33"/>
        </w:rPr>
        <w:t xml:space="preserve"> </w:t>
      </w:r>
      <w:r>
        <w:t>синтаксический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пунктуационный</w:t>
      </w:r>
      <w:r>
        <w:rPr>
          <w:spacing w:val="33"/>
        </w:rPr>
        <w:t xml:space="preserve"> </w:t>
      </w:r>
      <w:r>
        <w:t>анализ</w:t>
      </w:r>
      <w:r>
        <w:rPr>
          <w:spacing w:val="33"/>
        </w:rPr>
        <w:t xml:space="preserve"> </w:t>
      </w:r>
      <w:r>
        <w:t>предложений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одиночным</w:t>
      </w:r>
      <w:r>
        <w:rPr>
          <w:spacing w:val="-57"/>
        </w:rPr>
        <w:t xml:space="preserve"> </w:t>
      </w:r>
      <w:r>
        <w:t>деепричастием</w:t>
      </w:r>
      <w:r>
        <w:rPr>
          <w:spacing w:val="-2"/>
        </w:rPr>
        <w:t xml:space="preserve"> </w:t>
      </w:r>
      <w:r>
        <w:t>и деепричастным</w:t>
      </w:r>
      <w:r>
        <w:rPr>
          <w:spacing w:val="-3"/>
        </w:rPr>
        <w:t xml:space="preserve"> </w:t>
      </w:r>
      <w:r>
        <w:t>оборотом(в рамках</w:t>
      </w:r>
      <w:r>
        <w:rPr>
          <w:spacing w:val="1"/>
        </w:rPr>
        <w:t xml:space="preserve"> </w:t>
      </w:r>
      <w:r>
        <w:t>изученного).</w:t>
      </w:r>
    </w:p>
    <w:p w:rsidR="00E65D0E" w:rsidRDefault="009F5DD6">
      <w:pPr>
        <w:pStyle w:val="Heading1"/>
        <w:spacing w:before="4"/>
      </w:pPr>
      <w:r>
        <w:t>Наречие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335"/>
        <w:jc w:val="both"/>
      </w:pPr>
      <w:r>
        <w:lastRenderedPageBreak/>
        <w:t>Распознавать наречия в речи,определять общее грамматическое значение наречий,</w:t>
      </w:r>
      <w:r>
        <w:rPr>
          <w:spacing w:val="1"/>
        </w:rPr>
        <w:t xml:space="preserve"> </w:t>
      </w:r>
      <w:r>
        <w:t>различать разряды наречий по значению;характеризовать особенности словообразования</w:t>
      </w:r>
      <w:r>
        <w:rPr>
          <w:spacing w:val="1"/>
        </w:rPr>
        <w:t xml:space="preserve"> </w:t>
      </w:r>
      <w:r>
        <w:t>наречий,их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2"/>
        </w:rPr>
        <w:t xml:space="preserve"> </w:t>
      </w:r>
      <w:r>
        <w:t>свойств,роли</w:t>
      </w:r>
      <w:r>
        <w:rPr>
          <w:spacing w:val="1"/>
        </w:rPr>
        <w:t xml:space="preserve"> </w:t>
      </w:r>
      <w:r>
        <w:t>в речи.</w:t>
      </w:r>
    </w:p>
    <w:p w:rsidR="00E65D0E" w:rsidRDefault="009F5DD6">
      <w:pPr>
        <w:pStyle w:val="a3"/>
        <w:tabs>
          <w:tab w:val="left" w:pos="3592"/>
          <w:tab w:val="left" w:pos="7548"/>
          <w:tab w:val="left" w:pos="8459"/>
          <w:tab w:val="left" w:pos="9715"/>
        </w:tabs>
        <w:spacing w:before="1" w:line="276" w:lineRule="auto"/>
        <w:ind w:right="722"/>
      </w:pPr>
      <w:r>
        <w:t>Проводить</w:t>
      </w:r>
      <w:r>
        <w:tab/>
        <w:t>морфологический,орфографический</w:t>
      </w:r>
      <w:r>
        <w:tab/>
        <w:t>анализ</w:t>
      </w:r>
      <w:r>
        <w:tab/>
        <w:t>наречий(в</w:t>
      </w:r>
      <w:r>
        <w:tab/>
      </w:r>
      <w:r>
        <w:rPr>
          <w:spacing w:val="-1"/>
        </w:rPr>
        <w:t>рамках</w:t>
      </w:r>
      <w:r>
        <w:rPr>
          <w:spacing w:val="-57"/>
        </w:rPr>
        <w:t xml:space="preserve"> </w:t>
      </w:r>
      <w:r>
        <w:t>изученного),применять</w:t>
      </w:r>
      <w:r>
        <w:rPr>
          <w:spacing w:val="-2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E65D0E" w:rsidRDefault="009F5DD6">
      <w:pPr>
        <w:pStyle w:val="a3"/>
        <w:spacing w:before="1" w:line="276" w:lineRule="auto"/>
      </w:pPr>
      <w:r>
        <w:t>Соблюдать</w:t>
      </w:r>
      <w:r>
        <w:rPr>
          <w:spacing w:val="16"/>
        </w:rPr>
        <w:t xml:space="preserve"> </w:t>
      </w:r>
      <w:r>
        <w:t>нормы</w:t>
      </w:r>
      <w:r>
        <w:rPr>
          <w:spacing w:val="14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r>
        <w:t>степеней</w:t>
      </w:r>
      <w:r>
        <w:rPr>
          <w:spacing w:val="15"/>
        </w:rPr>
        <w:t xml:space="preserve"> </w:t>
      </w:r>
      <w:r>
        <w:t>сравнения</w:t>
      </w:r>
      <w:r>
        <w:rPr>
          <w:spacing w:val="14"/>
        </w:rPr>
        <w:t xml:space="preserve"> </w:t>
      </w:r>
      <w:r>
        <w:t>наречий,произношения</w:t>
      </w:r>
      <w:r>
        <w:rPr>
          <w:spacing w:val="-57"/>
        </w:rPr>
        <w:t xml:space="preserve"> </w:t>
      </w:r>
      <w:r>
        <w:t>наречий,постановки</w:t>
      </w:r>
      <w:r>
        <w:rPr>
          <w:spacing w:val="-1"/>
        </w:rPr>
        <w:t xml:space="preserve"> </w:t>
      </w:r>
      <w:r>
        <w:t>в них</w:t>
      </w:r>
      <w:r>
        <w:rPr>
          <w:spacing w:val="4"/>
        </w:rPr>
        <w:t xml:space="preserve"> </w:t>
      </w:r>
      <w:r>
        <w:t>ударения.</w:t>
      </w:r>
    </w:p>
    <w:p w:rsidR="00E65D0E" w:rsidRDefault="009F5DD6">
      <w:pPr>
        <w:pStyle w:val="a3"/>
        <w:spacing w:line="276" w:lineRule="auto"/>
        <w:ind w:right="444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слитного,раздельного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наречий,</w:t>
      </w:r>
      <w:r>
        <w:rPr>
          <w:spacing w:val="-57"/>
        </w:rPr>
        <w:t xml:space="preserve"> </w:t>
      </w:r>
      <w:r>
        <w:t>написания</w:t>
      </w:r>
      <w:r>
        <w:rPr>
          <w:spacing w:val="17"/>
        </w:rPr>
        <w:t xml:space="preserve"> </w:t>
      </w:r>
      <w:r>
        <w:t>н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нн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наречиях</w:t>
      </w:r>
      <w:r>
        <w:rPr>
          <w:spacing w:val="20"/>
        </w:rPr>
        <w:t xml:space="preserve"> </w:t>
      </w:r>
      <w:r>
        <w:t>на-о</w:t>
      </w:r>
      <w:r>
        <w:rPr>
          <w:spacing w:val="17"/>
        </w:rPr>
        <w:t xml:space="preserve"> </w:t>
      </w:r>
      <w:r>
        <w:t>и-е;написания</w:t>
      </w:r>
      <w:r>
        <w:rPr>
          <w:spacing w:val="17"/>
        </w:rPr>
        <w:t xml:space="preserve"> </w:t>
      </w:r>
      <w:r>
        <w:t>суффиксов-а</w:t>
      </w:r>
      <w:r>
        <w:rPr>
          <w:spacing w:val="19"/>
        </w:rPr>
        <w:t xml:space="preserve"> </w:t>
      </w:r>
      <w:r>
        <w:t>и-о</w:t>
      </w:r>
      <w:r>
        <w:rPr>
          <w:spacing w:val="17"/>
        </w:rPr>
        <w:t xml:space="preserve"> </w:t>
      </w:r>
      <w:r>
        <w:t>наречий</w:t>
      </w:r>
      <w:r>
        <w:rPr>
          <w:spacing w:val="1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приставками</w:t>
      </w:r>
      <w:r>
        <w:rPr>
          <w:spacing w:val="1"/>
        </w:rPr>
        <w:t xml:space="preserve"> </w:t>
      </w:r>
      <w:r>
        <w:t>из-,до-, с-,в-,на-,за-,употребления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шипящих,</w:t>
      </w:r>
      <w:r>
        <w:rPr>
          <w:spacing w:val="1"/>
        </w:rPr>
        <w:t xml:space="preserve"> </w:t>
      </w:r>
      <w:r>
        <w:t>написания</w:t>
      </w:r>
      <w:r>
        <w:rPr>
          <w:spacing w:val="4"/>
        </w:rPr>
        <w:t xml:space="preserve"> </w:t>
      </w:r>
      <w:r>
        <w:t>суффиксов</w:t>
      </w:r>
      <w:r>
        <w:rPr>
          <w:spacing w:val="6"/>
        </w:rPr>
        <w:t xml:space="preserve"> </w:t>
      </w:r>
      <w:r>
        <w:t>наречий-о</w:t>
      </w:r>
      <w:r>
        <w:rPr>
          <w:spacing w:val="7"/>
        </w:rPr>
        <w:t xml:space="preserve"> </w:t>
      </w:r>
      <w:r>
        <w:t>и-е</w:t>
      </w:r>
      <w:r>
        <w:rPr>
          <w:spacing w:val="6"/>
        </w:rPr>
        <w:t xml:space="preserve"> </w:t>
      </w:r>
      <w:r>
        <w:t>после</w:t>
      </w:r>
      <w:r>
        <w:rPr>
          <w:spacing w:val="5"/>
        </w:rPr>
        <w:t xml:space="preserve"> </w:t>
      </w:r>
      <w:r>
        <w:t>шипящих;написания</w:t>
      </w:r>
      <w:r>
        <w:rPr>
          <w:spacing w:val="4"/>
        </w:rPr>
        <w:t xml:space="preserve"> </w:t>
      </w:r>
      <w:r>
        <w:t>е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приставках</w:t>
      </w:r>
      <w:r>
        <w:rPr>
          <w:spacing w:val="7"/>
        </w:rPr>
        <w:t xml:space="preserve"> </w:t>
      </w:r>
      <w:r>
        <w:t>не-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ни-</w:t>
      </w:r>
      <w:r>
        <w:rPr>
          <w:spacing w:val="-2"/>
        </w:rPr>
        <w:t xml:space="preserve"> </w:t>
      </w:r>
      <w:r>
        <w:t>наречий;слитного</w:t>
      </w:r>
      <w:r>
        <w:rPr>
          <w:spacing w:val="-3"/>
        </w:rPr>
        <w:t xml:space="preserve"> </w:t>
      </w:r>
      <w:r>
        <w:t>и раздельного</w:t>
      </w:r>
      <w:r>
        <w:rPr>
          <w:spacing w:val="-3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наречиями.</w:t>
      </w:r>
    </w:p>
    <w:p w:rsidR="00E65D0E" w:rsidRDefault="009F5DD6">
      <w:pPr>
        <w:pStyle w:val="Heading1"/>
        <w:spacing w:before="4"/>
      </w:pPr>
      <w:r>
        <w:t>Слова</w:t>
      </w:r>
      <w:r>
        <w:rPr>
          <w:spacing w:val="-2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состояния</w:t>
      </w:r>
    </w:p>
    <w:p w:rsidR="00E65D0E" w:rsidRDefault="009F5DD6">
      <w:pPr>
        <w:pStyle w:val="a3"/>
        <w:spacing w:before="38" w:line="276" w:lineRule="auto"/>
      </w:pPr>
      <w:r>
        <w:t>Определять</w:t>
      </w:r>
      <w:r>
        <w:rPr>
          <w:spacing w:val="35"/>
        </w:rPr>
        <w:t xml:space="preserve"> </w:t>
      </w:r>
      <w:r>
        <w:t>общее</w:t>
      </w:r>
      <w:r>
        <w:rPr>
          <w:spacing w:val="36"/>
        </w:rPr>
        <w:t xml:space="preserve"> </w:t>
      </w:r>
      <w:r>
        <w:t>грамматическое</w:t>
      </w:r>
      <w:r>
        <w:rPr>
          <w:spacing w:val="34"/>
        </w:rPr>
        <w:t xml:space="preserve"> </w:t>
      </w:r>
      <w:r>
        <w:t>значение,морфологические</w:t>
      </w:r>
      <w:r>
        <w:rPr>
          <w:spacing w:val="34"/>
        </w:rPr>
        <w:t xml:space="preserve"> </w:t>
      </w:r>
      <w:r>
        <w:t>признаки</w:t>
      </w:r>
      <w:r>
        <w:rPr>
          <w:spacing w:val="36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состояния,характеризовать их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-1"/>
        </w:rPr>
        <w:t xml:space="preserve"> </w:t>
      </w:r>
      <w:r>
        <w:t>функцию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E65D0E" w:rsidRDefault="009F5DD6">
      <w:pPr>
        <w:pStyle w:val="Heading1"/>
        <w:spacing w:before="4"/>
      </w:pPr>
      <w:r>
        <w:t>Служебные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</w:t>
      </w:r>
    </w:p>
    <w:p w:rsidR="00E65D0E" w:rsidRDefault="009F5DD6">
      <w:pPr>
        <w:pStyle w:val="a3"/>
        <w:spacing w:before="36" w:line="278" w:lineRule="auto"/>
        <w:ind w:right="368"/>
      </w:pPr>
      <w:r>
        <w:t>Давать</w:t>
      </w:r>
      <w:r>
        <w:rPr>
          <w:spacing w:val="39"/>
        </w:rPr>
        <w:t xml:space="preserve"> </w:t>
      </w:r>
      <w:r>
        <w:t>общую</w:t>
      </w:r>
      <w:r>
        <w:rPr>
          <w:spacing w:val="38"/>
        </w:rPr>
        <w:t xml:space="preserve"> </w:t>
      </w:r>
      <w:r>
        <w:t>характеристику</w:t>
      </w:r>
      <w:r>
        <w:rPr>
          <w:spacing w:val="31"/>
        </w:rPr>
        <w:t xml:space="preserve"> </w:t>
      </w:r>
      <w:r>
        <w:t>служебных</w:t>
      </w:r>
      <w:r>
        <w:rPr>
          <w:spacing w:val="39"/>
        </w:rPr>
        <w:t xml:space="preserve"> </w:t>
      </w:r>
      <w:r>
        <w:t>частей</w:t>
      </w:r>
      <w:r>
        <w:rPr>
          <w:spacing w:val="39"/>
        </w:rPr>
        <w:t xml:space="preserve"> </w:t>
      </w:r>
      <w:r>
        <w:t>речи;объяснять</w:t>
      </w:r>
      <w:r>
        <w:rPr>
          <w:spacing w:val="35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отличия</w:t>
      </w:r>
      <w:r>
        <w:rPr>
          <w:spacing w:val="36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самостоятельных частей речи.</w:t>
      </w:r>
    </w:p>
    <w:p w:rsidR="00E65D0E" w:rsidRDefault="009F5DD6">
      <w:pPr>
        <w:pStyle w:val="Heading1"/>
        <w:spacing w:before="1"/>
      </w:pPr>
      <w:r>
        <w:t>Предлог</w:t>
      </w:r>
    </w:p>
    <w:p w:rsidR="00E65D0E" w:rsidRDefault="009F5DD6">
      <w:pPr>
        <w:pStyle w:val="a3"/>
        <w:spacing w:before="36" w:line="276" w:lineRule="auto"/>
      </w:pPr>
      <w:r>
        <w:t>Характеризовать</w:t>
      </w:r>
      <w:r>
        <w:rPr>
          <w:spacing w:val="6"/>
        </w:rPr>
        <w:t xml:space="preserve"> </w:t>
      </w:r>
      <w:r>
        <w:t>предлог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служебную</w:t>
      </w:r>
      <w:r>
        <w:rPr>
          <w:spacing w:val="7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речи,различать</w:t>
      </w:r>
      <w:r>
        <w:rPr>
          <w:spacing w:val="8"/>
        </w:rPr>
        <w:t xml:space="preserve"> </w:t>
      </w:r>
      <w:r>
        <w:t>производные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непроизводные</w:t>
      </w:r>
      <w:r>
        <w:rPr>
          <w:spacing w:val="-3"/>
        </w:rPr>
        <w:t xml:space="preserve"> </w:t>
      </w:r>
      <w:r>
        <w:t>предлоги,простые</w:t>
      </w:r>
      <w:r>
        <w:rPr>
          <w:spacing w:val="-1"/>
        </w:rPr>
        <w:t xml:space="preserve"> </w:t>
      </w:r>
      <w:r>
        <w:t>и составные</w:t>
      </w:r>
      <w:r>
        <w:rPr>
          <w:spacing w:val="-2"/>
        </w:rPr>
        <w:t xml:space="preserve"> </w:t>
      </w:r>
      <w:r>
        <w:t>предлоги.</w:t>
      </w:r>
    </w:p>
    <w:p w:rsidR="00E65D0E" w:rsidRDefault="009F5DD6">
      <w:pPr>
        <w:pStyle w:val="a3"/>
        <w:spacing w:before="1" w:line="276" w:lineRule="auto"/>
        <w:ind w:right="264"/>
      </w:pPr>
      <w:r>
        <w:t>Употреблять</w:t>
      </w:r>
      <w:r>
        <w:rPr>
          <w:spacing w:val="34"/>
        </w:rPr>
        <w:t xml:space="preserve"> </w:t>
      </w:r>
      <w:r>
        <w:t>предлоги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речи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соответствии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значением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стилистическими</w:t>
      </w:r>
      <w:r>
        <w:rPr>
          <w:spacing w:val="-57"/>
        </w:rPr>
        <w:t xml:space="preserve"> </w:t>
      </w:r>
      <w:r>
        <w:t>особенностями,соблюдать правила</w:t>
      </w:r>
      <w:r>
        <w:rPr>
          <w:spacing w:val="-1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производных</w:t>
      </w:r>
      <w:r>
        <w:rPr>
          <w:spacing w:val="-1"/>
        </w:rPr>
        <w:t xml:space="preserve"> </w:t>
      </w:r>
      <w:r>
        <w:t>предлогов.</w:t>
      </w:r>
    </w:p>
    <w:p w:rsidR="00E65D0E" w:rsidRDefault="009F5DD6">
      <w:pPr>
        <w:pStyle w:val="a3"/>
        <w:tabs>
          <w:tab w:val="left" w:pos="3606"/>
          <w:tab w:val="left" w:pos="4501"/>
          <w:tab w:val="left" w:pos="6122"/>
          <w:tab w:val="left" w:pos="6849"/>
          <w:tab w:val="left" w:pos="8878"/>
          <w:tab w:val="left" w:pos="9216"/>
          <w:tab w:val="left" w:pos="10789"/>
        </w:tabs>
        <w:spacing w:line="276" w:lineRule="auto"/>
        <w:ind w:right="261"/>
      </w:pPr>
      <w:r>
        <w:t>Соблюдать</w:t>
      </w:r>
      <w:r>
        <w:tab/>
        <w:t>нормы</w:t>
      </w:r>
      <w:r>
        <w:tab/>
        <w:t>употребления</w:t>
      </w:r>
      <w:r>
        <w:tab/>
        <w:t>имён</w:t>
      </w:r>
      <w:r>
        <w:tab/>
        <w:t>существительных</w:t>
      </w:r>
      <w:r>
        <w:tab/>
        <w:t>и</w:t>
      </w:r>
      <w:r>
        <w:tab/>
        <w:t>местоимений</w:t>
      </w:r>
      <w:r>
        <w:tab/>
      </w:r>
      <w:r>
        <w:rPr>
          <w:spacing w:val="-4"/>
        </w:rPr>
        <w:t>с</w:t>
      </w:r>
      <w:r>
        <w:rPr>
          <w:spacing w:val="-57"/>
        </w:rPr>
        <w:t xml:space="preserve"> </w:t>
      </w:r>
      <w:r>
        <w:t>предлогами,предлогов</w:t>
      </w:r>
      <w:r>
        <w:rPr>
          <w:spacing w:val="1"/>
        </w:rPr>
        <w:t xml:space="preserve"> </w:t>
      </w:r>
      <w:r>
        <w:t>из- с,в- 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словосочетаний,правила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предлогов.</w:t>
      </w:r>
    </w:p>
    <w:p w:rsidR="00E65D0E" w:rsidRDefault="009F5DD6">
      <w:pPr>
        <w:pStyle w:val="a3"/>
        <w:spacing w:line="276" w:lineRule="auto"/>
      </w:pPr>
      <w:r>
        <w:t>Проводить</w:t>
      </w:r>
      <w:r>
        <w:rPr>
          <w:spacing w:val="14"/>
        </w:rPr>
        <w:t xml:space="preserve"> </w:t>
      </w:r>
      <w:r>
        <w:t>морфологический</w:t>
      </w:r>
      <w:r>
        <w:rPr>
          <w:spacing w:val="14"/>
        </w:rPr>
        <w:t xml:space="preserve"> </w:t>
      </w:r>
      <w:r>
        <w:t>анализ</w:t>
      </w:r>
      <w:r>
        <w:rPr>
          <w:spacing w:val="14"/>
        </w:rPr>
        <w:t xml:space="preserve"> </w:t>
      </w:r>
      <w:r>
        <w:t>предлогов,применять</w:t>
      </w:r>
      <w:r>
        <w:rPr>
          <w:spacing w:val="14"/>
        </w:rPr>
        <w:t xml:space="preserve"> </w:t>
      </w:r>
      <w:r>
        <w:t>это</w:t>
      </w:r>
      <w:r>
        <w:rPr>
          <w:spacing w:val="13"/>
        </w:rPr>
        <w:t xml:space="preserve"> </w:t>
      </w:r>
      <w:r>
        <w:t>умение</w:t>
      </w:r>
      <w:r>
        <w:rPr>
          <w:spacing w:val="1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 практике.</w:t>
      </w:r>
    </w:p>
    <w:p w:rsidR="00E65D0E" w:rsidRDefault="009F5DD6">
      <w:pPr>
        <w:pStyle w:val="Heading1"/>
        <w:spacing w:before="4"/>
      </w:pPr>
      <w:r>
        <w:t>Союз</w:t>
      </w:r>
    </w:p>
    <w:p w:rsidR="00E65D0E" w:rsidRDefault="009F5DD6">
      <w:pPr>
        <w:pStyle w:val="a3"/>
        <w:spacing w:before="36" w:line="276" w:lineRule="auto"/>
      </w:pPr>
      <w:r>
        <w:t>Характеризовать</w:t>
      </w:r>
      <w:r>
        <w:rPr>
          <w:spacing w:val="47"/>
        </w:rPr>
        <w:t xml:space="preserve"> </w:t>
      </w:r>
      <w:r>
        <w:t>союз</w:t>
      </w:r>
      <w:r>
        <w:rPr>
          <w:spacing w:val="46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служебную</w:t>
      </w:r>
      <w:r>
        <w:rPr>
          <w:spacing w:val="49"/>
        </w:rPr>
        <w:t xml:space="preserve"> </w:t>
      </w:r>
      <w:r>
        <w:t>часть</w:t>
      </w:r>
      <w:r>
        <w:rPr>
          <w:spacing w:val="51"/>
        </w:rPr>
        <w:t xml:space="preserve"> </w:t>
      </w:r>
      <w:r>
        <w:t>речи,различать</w:t>
      </w:r>
      <w:r>
        <w:rPr>
          <w:spacing w:val="48"/>
        </w:rPr>
        <w:t xml:space="preserve"> </w:t>
      </w:r>
      <w:r>
        <w:t>разряды</w:t>
      </w:r>
      <w:r>
        <w:rPr>
          <w:spacing w:val="45"/>
        </w:rPr>
        <w:t xml:space="preserve"> </w:t>
      </w:r>
      <w:r>
        <w:t>союзов</w:t>
      </w:r>
      <w:r>
        <w:rPr>
          <w:spacing w:val="4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значению,по</w:t>
      </w:r>
      <w:r>
        <w:rPr>
          <w:spacing w:val="28"/>
        </w:rPr>
        <w:t xml:space="preserve"> </w:t>
      </w:r>
      <w:r>
        <w:t>строению;объяснять</w:t>
      </w:r>
      <w:r>
        <w:rPr>
          <w:spacing w:val="30"/>
        </w:rPr>
        <w:t xml:space="preserve"> </w:t>
      </w:r>
      <w:r>
        <w:t>роль</w:t>
      </w:r>
      <w:r>
        <w:rPr>
          <w:spacing w:val="29"/>
        </w:rPr>
        <w:t xml:space="preserve"> </w:t>
      </w:r>
      <w:r>
        <w:t>союзов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тексте,в</w:t>
      </w:r>
      <w:r>
        <w:rPr>
          <w:spacing w:val="29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средств</w:t>
      </w:r>
      <w:r>
        <w:rPr>
          <w:spacing w:val="3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 предложения и частей сложного</w:t>
      </w:r>
      <w:r>
        <w:rPr>
          <w:spacing w:val="-1"/>
        </w:rPr>
        <w:t xml:space="preserve"> </w:t>
      </w:r>
      <w:r>
        <w:t>предложения.</w:t>
      </w:r>
    </w:p>
    <w:p w:rsidR="00E65D0E" w:rsidRDefault="009F5DD6">
      <w:pPr>
        <w:pStyle w:val="a3"/>
        <w:spacing w:line="276" w:lineRule="auto"/>
        <w:ind w:right="265"/>
      </w:pPr>
      <w:r>
        <w:t>Употреблять</w:t>
      </w:r>
      <w:r>
        <w:rPr>
          <w:spacing w:val="4"/>
        </w:rPr>
        <w:t xml:space="preserve"> </w:t>
      </w:r>
      <w:r>
        <w:t>союзы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значением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стилистическими</w:t>
      </w:r>
      <w:r>
        <w:rPr>
          <w:spacing w:val="-57"/>
        </w:rPr>
        <w:t xml:space="preserve"> </w:t>
      </w:r>
      <w:r>
        <w:t>особенностями,соблюдать</w:t>
      </w:r>
      <w:r>
        <w:rPr>
          <w:spacing w:val="26"/>
        </w:rPr>
        <w:t xml:space="preserve"> </w:t>
      </w:r>
      <w:r>
        <w:t>правила</w:t>
      </w:r>
      <w:r>
        <w:rPr>
          <w:spacing w:val="24"/>
        </w:rPr>
        <w:t xml:space="preserve"> </w:t>
      </w:r>
      <w:r>
        <w:t>правописания</w:t>
      </w:r>
      <w:r>
        <w:rPr>
          <w:spacing w:val="25"/>
        </w:rPr>
        <w:t xml:space="preserve"> </w:t>
      </w:r>
      <w:r>
        <w:t>союзов,постановки</w:t>
      </w:r>
      <w:r>
        <w:rPr>
          <w:spacing w:val="26"/>
        </w:rPr>
        <w:t xml:space="preserve"> </w:t>
      </w:r>
      <w:r>
        <w:t>знаков</w:t>
      </w:r>
      <w:r>
        <w:rPr>
          <w:spacing w:val="24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сложных</w:t>
      </w:r>
      <w:r>
        <w:rPr>
          <w:spacing w:val="2"/>
        </w:rPr>
        <w:t xml:space="preserve"> </w:t>
      </w:r>
      <w:r>
        <w:t>союзных</w:t>
      </w:r>
      <w:r>
        <w:rPr>
          <w:spacing w:val="2"/>
        </w:rPr>
        <w:t xml:space="preserve"> </w:t>
      </w:r>
      <w:r>
        <w:t>предложениях,постановки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5"/>
        </w:rPr>
        <w:t xml:space="preserve"> </w:t>
      </w:r>
      <w:r>
        <w:t>препинания  в</w:t>
      </w:r>
      <w:r>
        <w:rPr>
          <w:spacing w:val="59"/>
        </w:rPr>
        <w:t xml:space="preserve"> </w:t>
      </w:r>
      <w:r>
        <w:t>предложениях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t>и.</w:t>
      </w:r>
    </w:p>
    <w:p w:rsidR="00E65D0E" w:rsidRDefault="009F5DD6">
      <w:pPr>
        <w:pStyle w:val="a3"/>
        <w:spacing w:before="1" w:line="276" w:lineRule="auto"/>
      </w:pPr>
      <w:r>
        <w:t>Проводить</w:t>
      </w:r>
      <w:r>
        <w:rPr>
          <w:spacing w:val="20"/>
        </w:rPr>
        <w:t xml:space="preserve"> </w:t>
      </w:r>
      <w:r>
        <w:t>морфологический</w:t>
      </w:r>
      <w:r>
        <w:rPr>
          <w:spacing w:val="20"/>
        </w:rPr>
        <w:t xml:space="preserve"> </w:t>
      </w:r>
      <w:r>
        <w:t>анализ</w:t>
      </w:r>
      <w:r>
        <w:rPr>
          <w:spacing w:val="18"/>
        </w:rPr>
        <w:t xml:space="preserve"> </w:t>
      </w:r>
      <w:r>
        <w:t>союзов,применять</w:t>
      </w:r>
      <w:r>
        <w:rPr>
          <w:spacing w:val="19"/>
        </w:rPr>
        <w:t xml:space="preserve"> </w:t>
      </w:r>
      <w:r>
        <w:t>это</w:t>
      </w:r>
      <w:r>
        <w:rPr>
          <w:spacing w:val="19"/>
        </w:rPr>
        <w:t xml:space="preserve"> </w:t>
      </w:r>
      <w:r>
        <w:t>умение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практике.</w:t>
      </w:r>
    </w:p>
    <w:p w:rsidR="00E65D0E" w:rsidRDefault="009F5DD6">
      <w:pPr>
        <w:pStyle w:val="Heading1"/>
        <w:spacing w:before="6"/>
      </w:pPr>
      <w:r>
        <w:t>Частица</w:t>
      </w:r>
    </w:p>
    <w:p w:rsidR="00E65D0E" w:rsidRDefault="009F5DD6">
      <w:pPr>
        <w:pStyle w:val="a3"/>
        <w:spacing w:before="36" w:line="276" w:lineRule="auto"/>
      </w:pPr>
      <w:r>
        <w:t>Характеризовать</w:t>
      </w:r>
      <w:r>
        <w:rPr>
          <w:spacing w:val="17"/>
        </w:rPr>
        <w:t xml:space="preserve"> </w:t>
      </w:r>
      <w:r>
        <w:t>частицу</w:t>
      </w:r>
      <w:r>
        <w:rPr>
          <w:spacing w:val="12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служебную</w:t>
      </w:r>
      <w:r>
        <w:rPr>
          <w:spacing w:val="19"/>
        </w:rPr>
        <w:t xml:space="preserve"> </w:t>
      </w:r>
      <w:r>
        <w:t>часть</w:t>
      </w:r>
      <w:r>
        <w:rPr>
          <w:spacing w:val="17"/>
        </w:rPr>
        <w:t xml:space="preserve"> </w:t>
      </w:r>
      <w:r>
        <w:t>речи,различать</w:t>
      </w:r>
      <w:r>
        <w:rPr>
          <w:spacing w:val="18"/>
        </w:rPr>
        <w:t xml:space="preserve"> </w:t>
      </w:r>
      <w:r>
        <w:t>разряды</w:t>
      </w:r>
      <w:r>
        <w:rPr>
          <w:spacing w:val="16"/>
        </w:rPr>
        <w:t xml:space="preserve"> </w:t>
      </w:r>
      <w:r>
        <w:t>частиц</w:t>
      </w:r>
      <w:r>
        <w:rPr>
          <w:spacing w:val="1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значению,по</w:t>
      </w:r>
      <w:r>
        <w:rPr>
          <w:spacing w:val="22"/>
        </w:rPr>
        <w:t xml:space="preserve"> </w:t>
      </w:r>
      <w:r>
        <w:t>составу,объяснять</w:t>
      </w:r>
      <w:r>
        <w:rPr>
          <w:spacing w:val="24"/>
        </w:rPr>
        <w:t xml:space="preserve"> </w:t>
      </w:r>
      <w:r>
        <w:t>роль</w:t>
      </w:r>
      <w:r>
        <w:rPr>
          <w:spacing w:val="23"/>
        </w:rPr>
        <w:t xml:space="preserve"> </w:t>
      </w:r>
      <w:r>
        <w:t>частиц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передаче</w:t>
      </w:r>
      <w:r>
        <w:rPr>
          <w:spacing w:val="21"/>
        </w:rPr>
        <w:t xml:space="preserve"> </w:t>
      </w:r>
      <w:r>
        <w:t>различных</w:t>
      </w:r>
      <w:r>
        <w:rPr>
          <w:spacing w:val="24"/>
        </w:rPr>
        <w:t xml:space="preserve"> </w:t>
      </w:r>
      <w:r>
        <w:t>оттенков</w:t>
      </w:r>
      <w:r>
        <w:rPr>
          <w:spacing w:val="22"/>
        </w:rPr>
        <w:t xml:space="preserve"> </w:t>
      </w:r>
      <w:r>
        <w:t>значения</w:t>
      </w:r>
      <w:r>
        <w:rPr>
          <w:spacing w:val="2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тексте,в</w:t>
      </w:r>
      <w:r>
        <w:rPr>
          <w:spacing w:val="21"/>
        </w:rPr>
        <w:t xml:space="preserve"> </w:t>
      </w:r>
      <w:r>
        <w:t>образовании</w:t>
      </w:r>
      <w:r>
        <w:rPr>
          <w:spacing w:val="20"/>
        </w:rPr>
        <w:t xml:space="preserve"> </w:t>
      </w:r>
      <w:r>
        <w:t>форм</w:t>
      </w:r>
      <w:r>
        <w:rPr>
          <w:spacing w:val="21"/>
        </w:rPr>
        <w:t xml:space="preserve"> </w:t>
      </w:r>
      <w:r>
        <w:t>глагола,понимать</w:t>
      </w:r>
      <w:r>
        <w:rPr>
          <w:spacing w:val="21"/>
        </w:rPr>
        <w:t xml:space="preserve"> </w:t>
      </w:r>
      <w:r>
        <w:t>интонационные</w:t>
      </w:r>
      <w:r>
        <w:rPr>
          <w:spacing w:val="20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частицами.</w:t>
      </w:r>
    </w:p>
    <w:p w:rsidR="00E65D0E" w:rsidRDefault="009F5DD6">
      <w:pPr>
        <w:pStyle w:val="a3"/>
        <w:spacing w:before="1" w:line="276" w:lineRule="auto"/>
      </w:pPr>
      <w:r>
        <w:t>Употреблять</w:t>
      </w:r>
      <w:r>
        <w:rPr>
          <w:spacing w:val="2"/>
        </w:rPr>
        <w:t xml:space="preserve"> </w:t>
      </w:r>
      <w:r>
        <w:t>частицы</w:t>
      </w:r>
      <w:r>
        <w:rPr>
          <w:spacing w:val="57"/>
        </w:rPr>
        <w:t xml:space="preserve"> </w:t>
      </w:r>
      <w:r>
        <w:t>в  речи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  их</w:t>
      </w:r>
      <w:r>
        <w:rPr>
          <w:spacing w:val="3"/>
        </w:rPr>
        <w:t xml:space="preserve"> </w:t>
      </w:r>
      <w:r>
        <w:t>значением  и</w:t>
      </w:r>
      <w:r>
        <w:rPr>
          <w:spacing w:val="2"/>
        </w:rPr>
        <w:t xml:space="preserve"> </w:t>
      </w:r>
      <w:r>
        <w:t>стилистической</w:t>
      </w:r>
      <w:r>
        <w:rPr>
          <w:spacing w:val="-57"/>
        </w:rPr>
        <w:t xml:space="preserve"> </w:t>
      </w:r>
      <w:r>
        <w:t>окраской;соблюдать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правописания частиц.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</w:pPr>
      <w:r>
        <w:lastRenderedPageBreak/>
        <w:t>Проводить</w:t>
      </w:r>
      <w:r>
        <w:rPr>
          <w:spacing w:val="24"/>
        </w:rPr>
        <w:t xml:space="preserve"> </w:t>
      </w:r>
      <w:r>
        <w:t>морфологический</w:t>
      </w:r>
      <w:r>
        <w:rPr>
          <w:spacing w:val="24"/>
        </w:rPr>
        <w:t xml:space="preserve"> </w:t>
      </w:r>
      <w:r>
        <w:t>анализ</w:t>
      </w:r>
      <w:r>
        <w:rPr>
          <w:spacing w:val="21"/>
        </w:rPr>
        <w:t xml:space="preserve"> </w:t>
      </w:r>
      <w:r>
        <w:t>частиц,применять</w:t>
      </w:r>
      <w:r>
        <w:rPr>
          <w:spacing w:val="23"/>
        </w:rPr>
        <w:t xml:space="preserve"> </w:t>
      </w:r>
      <w:r>
        <w:t>это</w:t>
      </w:r>
      <w:r>
        <w:rPr>
          <w:spacing w:val="23"/>
        </w:rPr>
        <w:t xml:space="preserve"> </w:t>
      </w:r>
      <w:r>
        <w:t>умение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практике.</w:t>
      </w:r>
    </w:p>
    <w:p w:rsidR="00E65D0E" w:rsidRDefault="009F5DD6">
      <w:pPr>
        <w:pStyle w:val="Heading1"/>
        <w:spacing w:before="1"/>
      </w:pPr>
      <w:r>
        <w:t>Междометия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звукоподражательные</w:t>
      </w:r>
      <w:r>
        <w:rPr>
          <w:spacing w:val="-3"/>
        </w:rPr>
        <w:t xml:space="preserve"> </w:t>
      </w:r>
      <w:r>
        <w:t>слова</w:t>
      </w:r>
    </w:p>
    <w:p w:rsidR="00E65D0E" w:rsidRDefault="009F5DD6">
      <w:pPr>
        <w:pStyle w:val="a3"/>
        <w:tabs>
          <w:tab w:val="left" w:pos="3035"/>
          <w:tab w:val="left" w:pos="3490"/>
          <w:tab w:val="left" w:pos="4201"/>
          <w:tab w:val="left" w:pos="5688"/>
          <w:tab w:val="left" w:pos="5785"/>
          <w:tab w:val="left" w:pos="6246"/>
          <w:tab w:val="left" w:pos="6459"/>
          <w:tab w:val="left" w:pos="7232"/>
          <w:tab w:val="left" w:pos="7951"/>
          <w:tab w:val="left" w:pos="8165"/>
          <w:tab w:val="left" w:pos="8270"/>
          <w:tab w:val="left" w:pos="9916"/>
        </w:tabs>
        <w:spacing w:before="36" w:line="276" w:lineRule="auto"/>
        <w:ind w:right="442"/>
      </w:pPr>
      <w:r>
        <w:t>Характеризовать</w:t>
      </w:r>
      <w:r>
        <w:tab/>
        <w:t>междометия</w:t>
      </w:r>
      <w:r>
        <w:tab/>
        <w:t>как</w:t>
      </w:r>
      <w:r>
        <w:tab/>
        <w:t>особую</w:t>
      </w:r>
      <w:r>
        <w:tab/>
        <w:t>группу</w:t>
      </w:r>
      <w:r>
        <w:tab/>
      </w:r>
      <w:r>
        <w:tab/>
        <w:t>слов,различать</w:t>
      </w:r>
      <w:r>
        <w:tab/>
        <w:t>группы</w:t>
      </w:r>
      <w:r>
        <w:rPr>
          <w:spacing w:val="-57"/>
        </w:rPr>
        <w:t xml:space="preserve"> </w:t>
      </w:r>
      <w:r>
        <w:t>междометий</w:t>
      </w:r>
      <w:r>
        <w:tab/>
        <w:t>по</w:t>
      </w:r>
      <w:r>
        <w:tab/>
        <w:t>значению,объяснять</w:t>
      </w:r>
      <w:r>
        <w:tab/>
      </w:r>
      <w:r>
        <w:tab/>
        <w:t>роль</w:t>
      </w:r>
      <w:r>
        <w:tab/>
        <w:t>междометий</w:t>
      </w:r>
      <w:r>
        <w:tab/>
        <w:t>в</w:t>
      </w:r>
      <w:r>
        <w:tab/>
      </w:r>
      <w:r>
        <w:tab/>
        <w:t>речи,характеризовать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45"/>
        </w:rPr>
        <w:t xml:space="preserve"> </w:t>
      </w:r>
      <w:r>
        <w:t>звукоподражательных</w:t>
      </w:r>
      <w:r>
        <w:rPr>
          <w:spacing w:val="45"/>
        </w:rPr>
        <w:t xml:space="preserve"> </w:t>
      </w:r>
      <w:r>
        <w:t>слов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употребление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разговорной</w:t>
      </w:r>
      <w:r>
        <w:rPr>
          <w:spacing w:val="44"/>
        </w:rPr>
        <w:t xml:space="preserve"> </w:t>
      </w:r>
      <w:r>
        <w:t>речи,в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литературе.</w:t>
      </w:r>
    </w:p>
    <w:p w:rsidR="00E65D0E" w:rsidRDefault="009F5DD6">
      <w:pPr>
        <w:pStyle w:val="a3"/>
        <w:spacing w:line="276" w:lineRule="auto"/>
      </w:pPr>
      <w:r>
        <w:t>Проводить</w:t>
      </w:r>
      <w:r>
        <w:rPr>
          <w:spacing w:val="9"/>
        </w:rPr>
        <w:t xml:space="preserve"> </w:t>
      </w:r>
      <w:r>
        <w:t>морфологический</w:t>
      </w:r>
      <w:r>
        <w:rPr>
          <w:spacing w:val="8"/>
        </w:rPr>
        <w:t xml:space="preserve"> </w:t>
      </w:r>
      <w:r>
        <w:t>анализ</w:t>
      </w:r>
      <w:r>
        <w:rPr>
          <w:spacing w:val="9"/>
        </w:rPr>
        <w:t xml:space="preserve"> </w:t>
      </w:r>
      <w:r>
        <w:t>междометий,применять</w:t>
      </w:r>
      <w:r>
        <w:rPr>
          <w:spacing w:val="6"/>
        </w:rPr>
        <w:t xml:space="preserve"> </w:t>
      </w:r>
      <w:r>
        <w:t>это</w:t>
      </w:r>
      <w:r>
        <w:rPr>
          <w:spacing w:val="11"/>
        </w:rPr>
        <w:t xml:space="preserve"> </w:t>
      </w:r>
      <w:r>
        <w:t>умение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практике.</w:t>
      </w:r>
    </w:p>
    <w:p w:rsidR="00E65D0E" w:rsidRDefault="009F5DD6">
      <w:pPr>
        <w:pStyle w:val="a3"/>
        <w:spacing w:before="1" w:line="276" w:lineRule="auto"/>
        <w:ind w:left="2251" w:right="484" w:firstLine="0"/>
      </w:pPr>
      <w:r>
        <w:t>Соблюдать пунктуационные правила оформления предложений с междометиями.</w:t>
      </w:r>
      <w:r>
        <w:rPr>
          <w:spacing w:val="-57"/>
        </w:rPr>
        <w:t xml:space="preserve"> </w:t>
      </w:r>
      <w:r>
        <w:t>Различать грамматические</w:t>
      </w:r>
      <w:r>
        <w:rPr>
          <w:spacing w:val="-1"/>
        </w:rPr>
        <w:t xml:space="preserve"> </w:t>
      </w:r>
      <w:r>
        <w:t>омонимы.</w:t>
      </w:r>
    </w:p>
    <w:p w:rsidR="00E65D0E" w:rsidRDefault="00E65D0E">
      <w:pPr>
        <w:pStyle w:val="a3"/>
        <w:spacing w:before="9"/>
        <w:ind w:left="0" w:firstLine="0"/>
        <w:rPr>
          <w:sz w:val="20"/>
        </w:rPr>
      </w:pPr>
    </w:p>
    <w:p w:rsidR="00E65D0E" w:rsidRDefault="009F5DD6">
      <w:pPr>
        <w:pStyle w:val="a3"/>
        <w:spacing w:before="1" w:line="276" w:lineRule="auto"/>
      </w:pPr>
      <w:r>
        <w:t>К</w:t>
      </w:r>
      <w:r>
        <w:rPr>
          <w:spacing w:val="45"/>
        </w:rPr>
        <w:t xml:space="preserve"> </w:t>
      </w:r>
      <w:r>
        <w:t>концу</w:t>
      </w:r>
      <w:r>
        <w:rPr>
          <w:spacing w:val="38"/>
        </w:rPr>
        <w:t xml:space="preserve"> </w:t>
      </w:r>
      <w:r>
        <w:t>обучения</w:t>
      </w:r>
      <w:r>
        <w:rPr>
          <w:spacing w:val="45"/>
        </w:rPr>
        <w:t xml:space="preserve"> </w:t>
      </w:r>
      <w:r>
        <w:t>в</w:t>
      </w:r>
      <w:r>
        <w:rPr>
          <w:b/>
        </w:rPr>
        <w:t>8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t>обучающийся</w:t>
      </w:r>
      <w:r>
        <w:rPr>
          <w:spacing w:val="45"/>
        </w:rPr>
        <w:t xml:space="preserve"> </w:t>
      </w:r>
      <w:r>
        <w:t>получит</w:t>
      </w:r>
      <w:r>
        <w:rPr>
          <w:spacing w:val="46"/>
        </w:rPr>
        <w:t xml:space="preserve"> </w:t>
      </w:r>
      <w:r>
        <w:t>следующие</w:t>
      </w:r>
      <w:r>
        <w:rPr>
          <w:spacing w:val="45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русскому</w:t>
      </w:r>
      <w:r>
        <w:rPr>
          <w:spacing w:val="-5"/>
        </w:rPr>
        <w:t xml:space="preserve"> </w:t>
      </w:r>
      <w:r>
        <w:t>языку:</w:t>
      </w:r>
    </w:p>
    <w:p w:rsidR="00E65D0E" w:rsidRDefault="009F5DD6">
      <w:pPr>
        <w:pStyle w:val="Heading1"/>
        <w:spacing w:before="6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</w:p>
    <w:p w:rsidR="00E65D0E" w:rsidRDefault="009F5DD6">
      <w:pPr>
        <w:pStyle w:val="a3"/>
        <w:spacing w:before="36"/>
        <w:ind w:left="2251" w:firstLine="0"/>
      </w:pP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языков.</w:t>
      </w:r>
    </w:p>
    <w:p w:rsidR="00E65D0E" w:rsidRDefault="009F5DD6">
      <w:pPr>
        <w:pStyle w:val="Heading1"/>
        <w:spacing w:before="45"/>
      </w:pPr>
      <w:r>
        <w:t>Язык</w:t>
      </w:r>
      <w:r>
        <w:rPr>
          <w:spacing w:val="-1"/>
        </w:rPr>
        <w:t xml:space="preserve"> </w:t>
      </w:r>
      <w:r>
        <w:t>и речь</w:t>
      </w:r>
    </w:p>
    <w:p w:rsidR="00E65D0E" w:rsidRDefault="009F5DD6">
      <w:pPr>
        <w:pStyle w:val="a3"/>
        <w:tabs>
          <w:tab w:val="left" w:pos="6537"/>
        </w:tabs>
        <w:spacing w:before="36" w:line="276" w:lineRule="auto"/>
        <w:ind w:right="390"/>
      </w:pPr>
      <w:r>
        <w:t>Создавать</w:t>
      </w:r>
      <w:r>
        <w:rPr>
          <w:spacing w:val="7"/>
        </w:rPr>
        <w:t xml:space="preserve"> </w:t>
      </w:r>
      <w:r>
        <w:t>устные</w:t>
      </w:r>
      <w:r>
        <w:rPr>
          <w:spacing w:val="2"/>
        </w:rPr>
        <w:t xml:space="preserve"> </w:t>
      </w:r>
      <w:r>
        <w:t>монологические</w:t>
      </w:r>
      <w:r>
        <w:rPr>
          <w:spacing w:val="3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объёмом</w:t>
      </w:r>
      <w:r>
        <w:rPr>
          <w:spacing w:val="3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менее8предложений</w:t>
      </w:r>
      <w:r>
        <w:rPr>
          <w:spacing w:val="-57"/>
        </w:rPr>
        <w:t xml:space="preserve"> </w:t>
      </w:r>
      <w:r>
        <w:t xml:space="preserve">на  </w:t>
      </w:r>
      <w:r>
        <w:rPr>
          <w:spacing w:val="14"/>
        </w:rPr>
        <w:t xml:space="preserve"> </w:t>
      </w:r>
      <w:r>
        <w:t xml:space="preserve">основе  </w:t>
      </w:r>
      <w:r>
        <w:rPr>
          <w:spacing w:val="13"/>
        </w:rPr>
        <w:t xml:space="preserve"> </w:t>
      </w:r>
      <w:r>
        <w:t xml:space="preserve">жизненных  </w:t>
      </w:r>
      <w:r>
        <w:rPr>
          <w:spacing w:val="14"/>
        </w:rPr>
        <w:t xml:space="preserve"> </w:t>
      </w:r>
      <w:r>
        <w:t>наблюдений,личных</w:t>
      </w:r>
      <w:r>
        <w:tab/>
        <w:t>впечатлений,чтения</w:t>
      </w:r>
      <w:r>
        <w:rPr>
          <w:spacing w:val="1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художественной,научно-популярной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публицистической</w:t>
      </w:r>
      <w:r>
        <w:rPr>
          <w:spacing w:val="-6"/>
        </w:rPr>
        <w:t xml:space="preserve"> </w:t>
      </w:r>
      <w:r>
        <w:t>литературы(монолог-описание,</w:t>
      </w:r>
      <w:r>
        <w:rPr>
          <w:spacing w:val="-57"/>
        </w:rPr>
        <w:t xml:space="preserve"> </w:t>
      </w:r>
      <w:r>
        <w:t>монолог-рассуждение,монолог-повествование);выступать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научным</w:t>
      </w:r>
      <w:r>
        <w:rPr>
          <w:spacing w:val="-1"/>
        </w:rPr>
        <w:t xml:space="preserve"> </w:t>
      </w:r>
      <w:r>
        <w:t>сообщением.</w:t>
      </w:r>
    </w:p>
    <w:p w:rsidR="00E65D0E" w:rsidRDefault="009F5DD6">
      <w:pPr>
        <w:pStyle w:val="a3"/>
        <w:spacing w:before="1" w:line="278" w:lineRule="auto"/>
        <w:ind w:right="428"/>
      </w:pPr>
      <w:r>
        <w:t>Участвовать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диалоге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лингвистические</w:t>
      </w:r>
      <w:r>
        <w:rPr>
          <w:spacing w:val="18"/>
        </w:rPr>
        <w:t xml:space="preserve"> </w:t>
      </w:r>
      <w:r>
        <w:t>темы(в</w:t>
      </w:r>
      <w:r>
        <w:rPr>
          <w:spacing w:val="20"/>
        </w:rPr>
        <w:t xml:space="preserve"> </w:t>
      </w:r>
      <w:r>
        <w:t>рамках</w:t>
      </w:r>
      <w:r>
        <w:rPr>
          <w:spacing w:val="21"/>
        </w:rPr>
        <w:t xml:space="preserve"> </w:t>
      </w:r>
      <w:r>
        <w:t>изученного)и</w:t>
      </w:r>
      <w:r>
        <w:rPr>
          <w:spacing w:val="21"/>
        </w:rPr>
        <w:t xml:space="preserve"> </w:t>
      </w:r>
      <w:r>
        <w:t>темы</w:t>
      </w:r>
      <w:r>
        <w:rPr>
          <w:spacing w:val="1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наблюдений(объём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менее6реплик).</w:t>
      </w:r>
    </w:p>
    <w:p w:rsidR="00E65D0E" w:rsidRDefault="009F5DD6">
      <w:pPr>
        <w:pStyle w:val="a3"/>
        <w:spacing w:line="276" w:lineRule="auto"/>
        <w:ind w:right="665"/>
        <w:jc w:val="both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аудирования:выборочным,ознакомительным,</w:t>
      </w:r>
      <w:r>
        <w:rPr>
          <w:spacing w:val="1"/>
        </w:rPr>
        <w:t xml:space="preserve"> </w:t>
      </w:r>
      <w:r>
        <w:t>детальным— научно-учебных,художественных,публицистических текстов различных</w:t>
      </w:r>
      <w:r>
        <w:rPr>
          <w:spacing w:val="1"/>
        </w:rPr>
        <w:t xml:space="preserve"> </w:t>
      </w:r>
      <w:r>
        <w:t>функционально-смысловых типов</w:t>
      </w:r>
      <w:r>
        <w:rPr>
          <w:spacing w:val="-1"/>
        </w:rPr>
        <w:t xml:space="preserve"> </w:t>
      </w:r>
      <w:r>
        <w:t>речи.</w:t>
      </w:r>
    </w:p>
    <w:p w:rsidR="00E65D0E" w:rsidRDefault="009F5DD6">
      <w:pPr>
        <w:pStyle w:val="a3"/>
        <w:tabs>
          <w:tab w:val="left" w:pos="3388"/>
          <w:tab w:val="left" w:pos="4958"/>
          <w:tab w:val="left" w:pos="6019"/>
        </w:tabs>
        <w:spacing w:line="278" w:lineRule="auto"/>
        <w:ind w:right="881"/>
      </w:pPr>
      <w:r>
        <w:t>Владеть</w:t>
      </w:r>
      <w:r>
        <w:tab/>
        <w:t>различными</w:t>
      </w:r>
      <w:r>
        <w:tab/>
        <w:t>видами</w:t>
      </w:r>
      <w:r>
        <w:tab/>
        <w:t>чтения:просмотровым,ознакомительным,</w:t>
      </w:r>
      <w:r>
        <w:rPr>
          <w:spacing w:val="-57"/>
        </w:rPr>
        <w:t xml:space="preserve"> </w:t>
      </w:r>
      <w:r>
        <w:t>изучающим,поисковым.</w:t>
      </w:r>
    </w:p>
    <w:p w:rsidR="00E65D0E" w:rsidRDefault="009F5DD6">
      <w:pPr>
        <w:pStyle w:val="a3"/>
        <w:spacing w:line="272" w:lineRule="exact"/>
        <w:ind w:left="2251" w:firstLine="0"/>
      </w:pPr>
      <w:r>
        <w:t>Устно</w:t>
      </w:r>
      <w:r>
        <w:rPr>
          <w:spacing w:val="3"/>
        </w:rPr>
        <w:t xml:space="preserve"> </w:t>
      </w:r>
      <w:r>
        <w:t>пересказывать</w:t>
      </w:r>
      <w:r>
        <w:rPr>
          <w:spacing w:val="5"/>
        </w:rPr>
        <w:t xml:space="preserve"> </w:t>
      </w:r>
      <w:r>
        <w:t>прочитанный</w:t>
      </w:r>
      <w:r>
        <w:rPr>
          <w:spacing w:val="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прослушанный</w:t>
      </w:r>
      <w:r>
        <w:rPr>
          <w:spacing w:val="5"/>
        </w:rPr>
        <w:t xml:space="preserve"> </w:t>
      </w:r>
      <w:r>
        <w:t>текст</w:t>
      </w:r>
      <w:r>
        <w:rPr>
          <w:spacing w:val="4"/>
        </w:rPr>
        <w:t xml:space="preserve"> </w:t>
      </w:r>
      <w:r>
        <w:t>объёмом</w:t>
      </w:r>
      <w:r>
        <w:rPr>
          <w:spacing w:val="4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менее140</w:t>
      </w:r>
    </w:p>
    <w:p w:rsidR="00E65D0E" w:rsidRDefault="009F5DD6">
      <w:pPr>
        <w:pStyle w:val="a3"/>
        <w:spacing w:before="35"/>
        <w:ind w:firstLine="0"/>
      </w:pPr>
      <w:r>
        <w:t>слов.</w:t>
      </w:r>
    </w:p>
    <w:p w:rsidR="00E65D0E" w:rsidRDefault="009F5DD6">
      <w:pPr>
        <w:pStyle w:val="a3"/>
        <w:tabs>
          <w:tab w:val="left" w:pos="3601"/>
          <w:tab w:val="left" w:pos="5134"/>
          <w:tab w:val="left" w:pos="7005"/>
          <w:tab w:val="left" w:pos="7458"/>
          <w:tab w:val="left" w:pos="9151"/>
        </w:tabs>
        <w:spacing w:before="41"/>
        <w:ind w:left="2251" w:firstLine="0"/>
      </w:pPr>
      <w:r>
        <w:t>Понимать</w:t>
      </w:r>
      <w:r>
        <w:tab/>
        <w:t>содержание</w:t>
      </w:r>
      <w:r>
        <w:tab/>
        <w:t>прослушанных</w:t>
      </w:r>
      <w:r>
        <w:tab/>
        <w:t>и</w:t>
      </w:r>
      <w:r>
        <w:tab/>
        <w:t>прочитанных</w:t>
      </w:r>
      <w:r>
        <w:tab/>
        <w:t>научно-учебных,</w:t>
      </w:r>
    </w:p>
    <w:p w:rsidR="00E65D0E" w:rsidRDefault="009F5DD6">
      <w:pPr>
        <w:pStyle w:val="a3"/>
        <w:tabs>
          <w:tab w:val="left" w:pos="3024"/>
          <w:tab w:val="left" w:pos="3922"/>
          <w:tab w:val="left" w:pos="5375"/>
          <w:tab w:val="left" w:pos="7167"/>
          <w:tab w:val="left" w:pos="7540"/>
          <w:tab w:val="left" w:pos="9152"/>
        </w:tabs>
        <w:spacing w:before="43" w:line="276" w:lineRule="auto"/>
        <w:ind w:right="267" w:firstLine="0"/>
      </w:pPr>
      <w:r>
        <w:t>художественных,публицистических</w:t>
      </w:r>
      <w:r>
        <w:rPr>
          <w:spacing w:val="2"/>
        </w:rPr>
        <w:t xml:space="preserve"> </w:t>
      </w:r>
      <w:r>
        <w:t>текстов</w:t>
      </w:r>
      <w:r>
        <w:rPr>
          <w:spacing w:val="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функционально-смысловых</w:t>
      </w:r>
      <w:r>
        <w:rPr>
          <w:spacing w:val="2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менее280слов:подробно,сжато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tab/>
        <w:t>форме</w:t>
      </w:r>
      <w:r>
        <w:tab/>
        <w:t>содержание</w:t>
      </w:r>
      <w:r>
        <w:tab/>
        <w:t>прослушанных</w:t>
      </w:r>
      <w:r>
        <w:tab/>
        <w:t>и</w:t>
      </w:r>
      <w:r>
        <w:tab/>
        <w:t>прочитанных</w:t>
      </w:r>
      <w:r>
        <w:tab/>
      </w:r>
      <w:r>
        <w:rPr>
          <w:spacing w:val="-1"/>
        </w:rPr>
        <w:t>научно-учебных,</w:t>
      </w:r>
      <w:r>
        <w:rPr>
          <w:spacing w:val="-57"/>
        </w:rPr>
        <w:t xml:space="preserve"> </w:t>
      </w:r>
      <w:r>
        <w:t>художественных,публицистических</w:t>
      </w:r>
      <w:r>
        <w:rPr>
          <w:spacing w:val="2"/>
        </w:rPr>
        <w:t xml:space="preserve"> </w:t>
      </w:r>
      <w:r>
        <w:t>текстов</w:t>
      </w:r>
      <w:r>
        <w:rPr>
          <w:spacing w:val="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функционально-смысловых</w:t>
      </w:r>
      <w:r>
        <w:rPr>
          <w:spacing w:val="2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речи(для</w:t>
      </w:r>
      <w:r>
        <w:rPr>
          <w:spacing w:val="6"/>
        </w:rPr>
        <w:t xml:space="preserve"> </w:t>
      </w:r>
      <w:r>
        <w:t>подробного</w:t>
      </w:r>
      <w:r>
        <w:rPr>
          <w:spacing w:val="5"/>
        </w:rPr>
        <w:t xml:space="preserve"> </w:t>
      </w:r>
      <w:r>
        <w:t>изложения</w:t>
      </w:r>
      <w:r>
        <w:rPr>
          <w:spacing w:val="6"/>
        </w:rPr>
        <w:t xml:space="preserve"> </w:t>
      </w:r>
      <w:r>
        <w:t>объём</w:t>
      </w:r>
      <w:r>
        <w:rPr>
          <w:spacing w:val="6"/>
        </w:rPr>
        <w:t xml:space="preserve"> </w:t>
      </w:r>
      <w:r>
        <w:t>исходного</w:t>
      </w:r>
      <w:r>
        <w:rPr>
          <w:spacing w:val="6"/>
        </w:rPr>
        <w:t xml:space="preserve"> </w:t>
      </w:r>
      <w:r>
        <w:t>текста</w:t>
      </w:r>
      <w:r>
        <w:rPr>
          <w:spacing w:val="6"/>
        </w:rPr>
        <w:t xml:space="preserve"> </w:t>
      </w:r>
      <w:r>
        <w:t>должен</w:t>
      </w:r>
      <w:r>
        <w:rPr>
          <w:spacing w:val="7"/>
        </w:rPr>
        <w:t xml:space="preserve"> </w:t>
      </w:r>
      <w:r>
        <w:t>составлять</w:t>
      </w:r>
      <w:r>
        <w:rPr>
          <w:spacing w:val="8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менее230</w:t>
      </w:r>
      <w:r>
        <w:rPr>
          <w:spacing w:val="1"/>
        </w:rPr>
        <w:t xml:space="preserve"> </w:t>
      </w:r>
      <w:r>
        <w:t>слов,для</w:t>
      </w:r>
      <w:r>
        <w:rPr>
          <w:spacing w:val="-1"/>
        </w:rPr>
        <w:t xml:space="preserve"> </w:t>
      </w:r>
      <w:r>
        <w:t>сжатого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выборочного изложения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менее260слов).</w:t>
      </w:r>
    </w:p>
    <w:p w:rsidR="00E65D0E" w:rsidRDefault="009F5DD6">
      <w:pPr>
        <w:pStyle w:val="a3"/>
        <w:spacing w:line="276" w:lineRule="auto"/>
        <w:ind w:right="262"/>
      </w:pPr>
      <w:r>
        <w:t>Осуществлять</w:t>
      </w:r>
      <w:r>
        <w:rPr>
          <w:spacing w:val="10"/>
        </w:rPr>
        <w:t xml:space="preserve"> </w:t>
      </w:r>
      <w:r>
        <w:t>выбор</w:t>
      </w:r>
      <w:r>
        <w:rPr>
          <w:spacing w:val="12"/>
        </w:rPr>
        <w:t xml:space="preserve"> </w:t>
      </w:r>
      <w:r>
        <w:t>языковых</w:t>
      </w:r>
      <w:r>
        <w:rPr>
          <w:spacing w:val="12"/>
        </w:rPr>
        <w:t xml:space="preserve"> </w:t>
      </w:r>
      <w:r>
        <w:t>средств</w:t>
      </w:r>
      <w:r>
        <w:rPr>
          <w:spacing w:val="10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создания</w:t>
      </w:r>
      <w:r>
        <w:rPr>
          <w:spacing w:val="10"/>
        </w:rPr>
        <w:t xml:space="preserve"> </w:t>
      </w:r>
      <w:r>
        <w:t>высказывания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целью,темой и коммуникативным</w:t>
      </w:r>
      <w:r>
        <w:rPr>
          <w:spacing w:val="-1"/>
        </w:rPr>
        <w:t xml:space="preserve"> </w:t>
      </w:r>
      <w:r>
        <w:t>замыслом.</w:t>
      </w:r>
    </w:p>
    <w:p w:rsidR="00E65D0E" w:rsidRDefault="009F5DD6">
      <w:pPr>
        <w:pStyle w:val="a3"/>
        <w:spacing w:before="1" w:line="276" w:lineRule="auto"/>
        <w:ind w:right="246"/>
      </w:pPr>
      <w:r>
        <w:t>Соблюдать в устной речи и на письме нормы современного русского литературного</w:t>
      </w:r>
      <w:r>
        <w:rPr>
          <w:spacing w:val="-58"/>
        </w:rPr>
        <w:t xml:space="preserve"> </w:t>
      </w:r>
      <w:r>
        <w:t>языка,в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61"/>
        </w:rPr>
        <w:t xml:space="preserve"> </w:t>
      </w:r>
      <w:r>
        <w:t>время</w:t>
      </w:r>
      <w:r>
        <w:rPr>
          <w:spacing w:val="61"/>
        </w:rPr>
        <w:t xml:space="preserve"> </w:t>
      </w:r>
      <w:r>
        <w:t>списывания</w:t>
      </w:r>
      <w:r>
        <w:rPr>
          <w:spacing w:val="61"/>
        </w:rPr>
        <w:t xml:space="preserve"> </w:t>
      </w:r>
      <w:r>
        <w:t>текста</w:t>
      </w:r>
      <w:r>
        <w:rPr>
          <w:spacing w:val="61"/>
        </w:rPr>
        <w:t xml:space="preserve"> </w:t>
      </w:r>
      <w:r>
        <w:t>объёмом120-140слов,словарного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6"/>
        </w:rPr>
        <w:t xml:space="preserve"> </w:t>
      </w:r>
      <w:r>
        <w:t>объёмом30-35слов,диктанта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связного</w:t>
      </w:r>
      <w:r>
        <w:rPr>
          <w:spacing w:val="17"/>
        </w:rPr>
        <w:t xml:space="preserve"> </w:t>
      </w:r>
      <w:r>
        <w:t>текста</w:t>
      </w:r>
      <w:r>
        <w:rPr>
          <w:spacing w:val="17"/>
        </w:rPr>
        <w:t xml:space="preserve"> </w:t>
      </w:r>
      <w:r>
        <w:t>объёмом120-140слов,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8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учётом</w:t>
      </w:r>
      <w:r>
        <w:rPr>
          <w:spacing w:val="10"/>
        </w:rPr>
        <w:t xml:space="preserve"> </w:t>
      </w:r>
      <w:r>
        <w:t>ранее</w:t>
      </w:r>
      <w:r>
        <w:rPr>
          <w:spacing w:val="8"/>
        </w:rPr>
        <w:t xml:space="preserve"> </w:t>
      </w:r>
      <w:r>
        <w:t>изученных</w:t>
      </w:r>
      <w:r>
        <w:rPr>
          <w:spacing w:val="10"/>
        </w:rPr>
        <w:t xml:space="preserve"> </w:t>
      </w:r>
      <w:r>
        <w:t>правил</w:t>
      </w:r>
      <w:r>
        <w:rPr>
          <w:spacing w:val="10"/>
        </w:rPr>
        <w:t xml:space="preserve"> </w:t>
      </w:r>
      <w:r>
        <w:t>правописания(в</w:t>
      </w:r>
      <w:r>
        <w:rPr>
          <w:spacing w:val="7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четвёртого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6"/>
        </w:rPr>
        <w:t xml:space="preserve"> </w:t>
      </w:r>
      <w:r>
        <w:t>написаниями),понимать</w:t>
      </w:r>
      <w:r>
        <w:rPr>
          <w:spacing w:val="6"/>
        </w:rPr>
        <w:t xml:space="preserve"> </w:t>
      </w:r>
      <w:r>
        <w:t>особенности</w:t>
      </w:r>
      <w:r>
        <w:rPr>
          <w:spacing w:val="7"/>
        </w:rPr>
        <w:t xml:space="preserve"> </w:t>
      </w:r>
      <w:r>
        <w:t>использования</w:t>
      </w:r>
      <w:r>
        <w:rPr>
          <w:spacing w:val="6"/>
        </w:rPr>
        <w:t xml:space="preserve"> </w:t>
      </w:r>
      <w:r>
        <w:t>мимики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жестов</w:t>
      </w:r>
      <w:r>
        <w:rPr>
          <w:spacing w:val="6"/>
        </w:rPr>
        <w:t xml:space="preserve"> </w:t>
      </w:r>
      <w:r>
        <w:t>в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firstLine="0"/>
      </w:pPr>
      <w:r>
        <w:lastRenderedPageBreak/>
        <w:t>разговорной</w:t>
      </w:r>
      <w:r>
        <w:rPr>
          <w:spacing w:val="22"/>
        </w:rPr>
        <w:t xml:space="preserve"> </w:t>
      </w:r>
      <w:r>
        <w:t>речи,объяснять</w:t>
      </w:r>
      <w:r>
        <w:rPr>
          <w:spacing w:val="21"/>
        </w:rPr>
        <w:t xml:space="preserve"> </w:t>
      </w:r>
      <w:r>
        <w:t>национальную</w:t>
      </w:r>
      <w:r>
        <w:rPr>
          <w:spacing w:val="22"/>
        </w:rPr>
        <w:t xml:space="preserve"> </w:t>
      </w:r>
      <w:r>
        <w:t>обусловленность</w:t>
      </w:r>
      <w:r>
        <w:rPr>
          <w:spacing w:val="23"/>
        </w:rPr>
        <w:t xml:space="preserve"> </w:t>
      </w:r>
      <w:r>
        <w:t>норм</w:t>
      </w:r>
      <w:r>
        <w:rPr>
          <w:spacing w:val="21"/>
        </w:rPr>
        <w:t xml:space="preserve"> </w:t>
      </w:r>
      <w:r>
        <w:t>речевого</w:t>
      </w:r>
      <w:r>
        <w:rPr>
          <w:spacing w:val="21"/>
        </w:rPr>
        <w:t xml:space="preserve"> </w:t>
      </w:r>
      <w:r>
        <w:t>этикета,</w:t>
      </w:r>
      <w:r>
        <w:rPr>
          <w:spacing w:val="-57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 и на</w:t>
      </w:r>
      <w:r>
        <w:rPr>
          <w:spacing w:val="-5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E65D0E" w:rsidRDefault="009F5DD6">
      <w:pPr>
        <w:pStyle w:val="Heading1"/>
        <w:spacing w:before="1"/>
      </w:pPr>
      <w:r>
        <w:t>Текст</w:t>
      </w:r>
    </w:p>
    <w:p w:rsidR="00E65D0E" w:rsidRDefault="009F5DD6">
      <w:pPr>
        <w:pStyle w:val="a3"/>
        <w:spacing w:before="36" w:line="276" w:lineRule="auto"/>
      </w:pPr>
      <w:r>
        <w:t>Анализировать</w:t>
      </w:r>
      <w:r>
        <w:rPr>
          <w:spacing w:val="43"/>
        </w:rPr>
        <w:t xml:space="preserve"> </w:t>
      </w:r>
      <w:r>
        <w:t>текст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точки</w:t>
      </w:r>
      <w:r>
        <w:rPr>
          <w:spacing w:val="45"/>
        </w:rPr>
        <w:t xml:space="preserve"> </w:t>
      </w:r>
      <w:r>
        <w:t>зрения</w:t>
      </w:r>
      <w:r>
        <w:rPr>
          <w:spacing w:val="44"/>
        </w:rPr>
        <w:t xml:space="preserve"> </w:t>
      </w:r>
      <w:r>
        <w:t>его</w:t>
      </w:r>
      <w:r>
        <w:rPr>
          <w:spacing w:val="44"/>
        </w:rPr>
        <w:t xml:space="preserve"> </w:t>
      </w:r>
      <w:r>
        <w:t>соответствия</w:t>
      </w:r>
      <w:r>
        <w:rPr>
          <w:spacing w:val="44"/>
        </w:rPr>
        <w:t xml:space="preserve"> </w:t>
      </w:r>
      <w:r>
        <w:t>основным</w:t>
      </w:r>
      <w:r>
        <w:rPr>
          <w:spacing w:val="43"/>
        </w:rPr>
        <w:t xml:space="preserve"> </w:t>
      </w:r>
      <w:r>
        <w:t>признакам:</w:t>
      </w:r>
      <w:r>
        <w:rPr>
          <w:spacing w:val="-57"/>
        </w:rPr>
        <w:t xml:space="preserve"> </w:t>
      </w:r>
      <w:r>
        <w:t>наличия</w:t>
      </w:r>
      <w:r>
        <w:rPr>
          <w:spacing w:val="12"/>
        </w:rPr>
        <w:t xml:space="preserve"> </w:t>
      </w:r>
      <w:r>
        <w:t>темы,главной</w:t>
      </w:r>
      <w:r>
        <w:rPr>
          <w:spacing w:val="13"/>
        </w:rPr>
        <w:t xml:space="preserve"> </w:t>
      </w:r>
      <w:r>
        <w:t>мысли,грамматической</w:t>
      </w:r>
      <w:r>
        <w:rPr>
          <w:spacing w:val="13"/>
        </w:rPr>
        <w:t xml:space="preserve"> </w:t>
      </w:r>
      <w:r>
        <w:t>связи</w:t>
      </w:r>
      <w:r>
        <w:rPr>
          <w:spacing w:val="11"/>
        </w:rPr>
        <w:t xml:space="preserve"> </w:t>
      </w:r>
      <w:r>
        <w:t>предложений,цельности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2"/>
        </w:rPr>
        <w:t xml:space="preserve"> </w:t>
      </w:r>
      <w:r>
        <w:t>законченности,указывать</w:t>
      </w:r>
      <w:r>
        <w:rPr>
          <w:spacing w:val="5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предложений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38"/>
        </w:rPr>
        <w:t xml:space="preserve"> </w:t>
      </w:r>
      <w:r>
        <w:t>текст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точки</w:t>
      </w:r>
      <w:r>
        <w:rPr>
          <w:spacing w:val="40"/>
        </w:rPr>
        <w:t xml:space="preserve"> </w:t>
      </w:r>
      <w:r>
        <w:t>зрения</w:t>
      </w:r>
      <w:r>
        <w:rPr>
          <w:spacing w:val="39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t>принадлежности</w:t>
      </w:r>
      <w:r>
        <w:rPr>
          <w:spacing w:val="41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функционально-смысловому</w:t>
      </w:r>
      <w:r>
        <w:rPr>
          <w:spacing w:val="-57"/>
        </w:rPr>
        <w:t xml:space="preserve"> </w:t>
      </w:r>
      <w:r>
        <w:t>типу речи,анализировать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тексте(фонетические,</w:t>
      </w:r>
      <w:r>
        <w:rPr>
          <w:spacing w:val="1"/>
        </w:rPr>
        <w:t xml:space="preserve"> </w:t>
      </w:r>
      <w:r>
        <w:t>словообразовательные,лексические,морфологические).</w:t>
      </w:r>
    </w:p>
    <w:p w:rsidR="00E65D0E" w:rsidRDefault="009F5DD6">
      <w:pPr>
        <w:pStyle w:val="a3"/>
        <w:spacing w:before="1" w:line="276" w:lineRule="auto"/>
        <w:ind w:right="330"/>
        <w:jc w:val="both"/>
      </w:pPr>
      <w:r>
        <w:t>Распознавать тексты разных функционально-смысловых типов речи;анализировать</w:t>
      </w:r>
      <w:r>
        <w:rPr>
          <w:spacing w:val="-57"/>
        </w:rPr>
        <w:t xml:space="preserve"> </w:t>
      </w:r>
      <w:r>
        <w:t>тексты разных функциональных разновидностей языка и жанров,применять эти знания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 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E65D0E" w:rsidRDefault="009F5DD6">
      <w:pPr>
        <w:pStyle w:val="a3"/>
        <w:spacing w:line="276" w:lineRule="auto"/>
        <w:ind w:right="304"/>
      </w:pPr>
      <w:r>
        <w:t>Создавать</w:t>
      </w:r>
      <w:r>
        <w:rPr>
          <w:spacing w:val="-2"/>
        </w:rPr>
        <w:t xml:space="preserve"> </w:t>
      </w:r>
      <w:r>
        <w:t>тексты</w:t>
      </w:r>
      <w:r>
        <w:rPr>
          <w:spacing w:val="38"/>
        </w:rPr>
        <w:t xml:space="preserve"> </w:t>
      </w:r>
      <w:r>
        <w:t>различных</w:t>
      </w:r>
      <w:r>
        <w:rPr>
          <w:spacing w:val="36"/>
        </w:rPr>
        <w:t xml:space="preserve"> </w:t>
      </w:r>
      <w:r>
        <w:t>функционально-смысловых</w:t>
      </w:r>
      <w:r>
        <w:rPr>
          <w:spacing w:val="40"/>
        </w:rPr>
        <w:t xml:space="preserve"> </w:t>
      </w:r>
      <w:r>
        <w:t>типов</w:t>
      </w:r>
      <w:r>
        <w:rPr>
          <w:spacing w:val="37"/>
        </w:rPr>
        <w:t xml:space="preserve"> </w:t>
      </w:r>
      <w:r>
        <w:t>речи</w:t>
      </w:r>
      <w:r>
        <w:rPr>
          <w:spacing w:val="3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опорой</w:t>
      </w:r>
      <w:r>
        <w:rPr>
          <w:spacing w:val="3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жизненный и читательский опыт,тексты с опорой на произведения искусства(в том 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9"/>
        </w:rPr>
        <w:t xml:space="preserve"> </w:t>
      </w:r>
      <w:r>
        <w:t>объёмом7и</w:t>
      </w:r>
      <w:r>
        <w:rPr>
          <w:spacing w:val="13"/>
        </w:rPr>
        <w:t xml:space="preserve"> </w:t>
      </w:r>
      <w:r>
        <w:t>более</w:t>
      </w:r>
      <w:r>
        <w:rPr>
          <w:spacing w:val="11"/>
        </w:rPr>
        <w:t xml:space="preserve"> </w:t>
      </w:r>
      <w:r>
        <w:t>предложений,классные</w:t>
      </w:r>
      <w:r>
        <w:rPr>
          <w:spacing w:val="10"/>
        </w:rPr>
        <w:t xml:space="preserve"> </w:t>
      </w:r>
      <w:r>
        <w:t>сочинения</w:t>
      </w:r>
      <w:r>
        <w:rPr>
          <w:spacing w:val="13"/>
        </w:rPr>
        <w:t xml:space="preserve"> </w:t>
      </w:r>
      <w:r>
        <w:t>объёмом</w:t>
      </w:r>
      <w:r>
        <w:rPr>
          <w:spacing w:val="1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менее200слов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сочинения,характера</w:t>
      </w:r>
      <w:r>
        <w:rPr>
          <w:spacing w:val="-2"/>
        </w:rPr>
        <w:t xml:space="preserve"> </w:t>
      </w:r>
      <w:r>
        <w:t>темы).</w:t>
      </w:r>
    </w:p>
    <w:p w:rsidR="00E65D0E" w:rsidRDefault="009F5DD6">
      <w:pPr>
        <w:pStyle w:val="a3"/>
        <w:tabs>
          <w:tab w:val="left" w:pos="3292"/>
          <w:tab w:val="left" w:pos="3770"/>
          <w:tab w:val="left" w:pos="4524"/>
          <w:tab w:val="left" w:pos="5355"/>
          <w:tab w:val="left" w:pos="5818"/>
          <w:tab w:val="left" w:pos="6527"/>
          <w:tab w:val="left" w:pos="7156"/>
          <w:tab w:val="left" w:pos="8013"/>
          <w:tab w:val="left" w:pos="8756"/>
          <w:tab w:val="left" w:pos="9373"/>
          <w:tab w:val="left" w:pos="9918"/>
          <w:tab w:val="left" w:pos="10193"/>
        </w:tabs>
        <w:spacing w:line="276" w:lineRule="auto"/>
        <w:ind w:right="421"/>
      </w:pPr>
      <w:r>
        <w:t>Владеть</w:t>
      </w:r>
      <w:r>
        <w:tab/>
        <w:t>умениями</w:t>
      </w:r>
      <w:r>
        <w:tab/>
        <w:t>информационной</w:t>
      </w:r>
      <w:r>
        <w:tab/>
        <w:t>переработки</w:t>
      </w:r>
      <w:r>
        <w:tab/>
        <w:t>текста:создавать</w:t>
      </w:r>
      <w:r>
        <w:tab/>
        <w:t>тезисы,</w:t>
      </w:r>
      <w:r>
        <w:rPr>
          <w:spacing w:val="1"/>
        </w:rPr>
        <w:t xml:space="preserve"> </w:t>
      </w:r>
      <w:r>
        <w:t>конспект,извлекать</w:t>
      </w:r>
      <w:r>
        <w:tab/>
        <w:t>информацию</w:t>
      </w:r>
      <w:r>
        <w:tab/>
        <w:t>из</w:t>
      </w:r>
      <w:r>
        <w:tab/>
        <w:t>различных</w:t>
      </w:r>
      <w:r>
        <w:tab/>
        <w:t>источников,в</w:t>
      </w:r>
      <w:r>
        <w:tab/>
        <w:t>том</w:t>
      </w:r>
      <w:r>
        <w:tab/>
        <w:t>числе</w:t>
      </w:r>
      <w:r>
        <w:tab/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37"/>
        </w:rPr>
        <w:t xml:space="preserve"> </w:t>
      </w:r>
      <w:r>
        <w:t>словарей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справочной</w:t>
      </w:r>
      <w:r>
        <w:rPr>
          <w:spacing w:val="38"/>
        </w:rPr>
        <w:t xml:space="preserve"> </w:t>
      </w:r>
      <w:r>
        <w:t>литературы,и</w:t>
      </w:r>
      <w:r>
        <w:rPr>
          <w:spacing w:val="38"/>
        </w:rPr>
        <w:t xml:space="preserve"> </w:t>
      </w:r>
      <w:r>
        <w:t>использовать</w:t>
      </w:r>
      <w:r>
        <w:rPr>
          <w:spacing w:val="39"/>
        </w:rPr>
        <w:t xml:space="preserve"> </w:t>
      </w:r>
      <w:r>
        <w:t>её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деятельности.</w:t>
      </w:r>
    </w:p>
    <w:p w:rsidR="00E65D0E" w:rsidRDefault="009F5DD6">
      <w:pPr>
        <w:pStyle w:val="a3"/>
        <w:ind w:left="2251" w:firstLine="0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в виде</w:t>
      </w:r>
      <w:r>
        <w:rPr>
          <w:spacing w:val="-3"/>
        </w:rPr>
        <w:t xml:space="preserve"> </w:t>
      </w:r>
      <w:r>
        <w:t>презентации.</w:t>
      </w:r>
    </w:p>
    <w:p w:rsidR="00E65D0E" w:rsidRDefault="009F5DD6">
      <w:pPr>
        <w:pStyle w:val="a3"/>
        <w:spacing w:before="43" w:line="276" w:lineRule="auto"/>
      </w:pPr>
      <w:r>
        <w:t>Представлять</w:t>
      </w:r>
      <w:r>
        <w:rPr>
          <w:spacing w:val="55"/>
        </w:rPr>
        <w:t xml:space="preserve"> </w:t>
      </w:r>
      <w:r>
        <w:t>содержание</w:t>
      </w:r>
      <w:r>
        <w:rPr>
          <w:spacing w:val="53"/>
        </w:rPr>
        <w:t xml:space="preserve"> </w:t>
      </w:r>
      <w:r>
        <w:t>прослушанного</w:t>
      </w:r>
      <w:r>
        <w:rPr>
          <w:spacing w:val="54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прочитанного</w:t>
      </w:r>
      <w:r>
        <w:rPr>
          <w:spacing w:val="54"/>
        </w:rPr>
        <w:t xml:space="preserve"> </w:t>
      </w:r>
      <w:r>
        <w:t>научно-учебного</w:t>
      </w:r>
      <w:r>
        <w:rPr>
          <w:spacing w:val="-5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таблицы,схемы,представлять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таблицы,схемы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E65D0E" w:rsidRDefault="009F5DD6">
      <w:pPr>
        <w:pStyle w:val="a3"/>
        <w:spacing w:line="276" w:lineRule="auto"/>
        <w:ind w:right="263"/>
      </w:pPr>
      <w:r>
        <w:t>Редактировать</w:t>
      </w:r>
      <w:r>
        <w:rPr>
          <w:spacing w:val="6"/>
        </w:rPr>
        <w:t xml:space="preserve"> </w:t>
      </w:r>
      <w:r>
        <w:t>тексты:собственные</w:t>
      </w:r>
      <w:r>
        <w:rPr>
          <w:spacing w:val="3"/>
        </w:rPr>
        <w:t xml:space="preserve"> </w:t>
      </w:r>
      <w:r>
        <w:t>и(или)созданные</w:t>
      </w:r>
      <w:r>
        <w:rPr>
          <w:spacing w:val="3"/>
        </w:rPr>
        <w:t xml:space="preserve"> </w:t>
      </w:r>
      <w:r>
        <w:t>другими</w:t>
      </w:r>
      <w:r>
        <w:rPr>
          <w:spacing w:val="5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целью</w:t>
      </w:r>
      <w:r>
        <w:rPr>
          <w:spacing w:val="41"/>
        </w:rPr>
        <w:t xml:space="preserve"> </w:t>
      </w:r>
      <w:r>
        <w:t>совершенствования</w:t>
      </w:r>
      <w:r>
        <w:rPr>
          <w:spacing w:val="39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содержания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формы,сопоставлять</w:t>
      </w:r>
      <w:r>
        <w:rPr>
          <w:spacing w:val="41"/>
        </w:rPr>
        <w:t xml:space="preserve"> </w:t>
      </w:r>
      <w:r>
        <w:t>исходный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отредактированный</w:t>
      </w:r>
      <w:r>
        <w:rPr>
          <w:spacing w:val="-3"/>
        </w:rPr>
        <w:t xml:space="preserve"> </w:t>
      </w:r>
      <w:r>
        <w:t>тексты.</w:t>
      </w:r>
    </w:p>
    <w:p w:rsidR="00E65D0E" w:rsidRDefault="009F5DD6">
      <w:pPr>
        <w:pStyle w:val="Heading1"/>
        <w:spacing w:before="4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:rsidR="00E65D0E" w:rsidRDefault="009F5DD6">
      <w:pPr>
        <w:pStyle w:val="a3"/>
        <w:tabs>
          <w:tab w:val="left" w:pos="4395"/>
          <w:tab w:val="left" w:pos="6100"/>
          <w:tab w:val="left" w:pos="8757"/>
        </w:tabs>
        <w:spacing w:before="36" w:line="276" w:lineRule="auto"/>
        <w:ind w:right="344"/>
      </w:pPr>
      <w:r>
        <w:t>Характеризовать</w:t>
      </w:r>
      <w:r>
        <w:tab/>
        <w:t>особенности</w:t>
      </w:r>
      <w:r>
        <w:tab/>
        <w:t>официально-делового</w:t>
      </w:r>
      <w:r>
        <w:tab/>
        <w:t>стиля(заявление,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8"/>
        </w:rPr>
        <w:t xml:space="preserve"> </w:t>
      </w:r>
      <w:r>
        <w:t>записка,автобиография,характеристика)и</w:t>
      </w:r>
      <w:r>
        <w:rPr>
          <w:spacing w:val="9"/>
        </w:rPr>
        <w:t xml:space="preserve"> </w:t>
      </w:r>
      <w:r>
        <w:t>научного</w:t>
      </w:r>
      <w:r>
        <w:rPr>
          <w:spacing w:val="8"/>
        </w:rPr>
        <w:t xml:space="preserve"> </w:t>
      </w:r>
      <w:r>
        <w:t>стиля,основных</w:t>
      </w:r>
      <w:r>
        <w:rPr>
          <w:spacing w:val="1"/>
        </w:rPr>
        <w:t xml:space="preserve"> </w:t>
      </w:r>
      <w:r>
        <w:t>жанров</w:t>
      </w:r>
      <w:r>
        <w:rPr>
          <w:spacing w:val="5"/>
        </w:rPr>
        <w:t xml:space="preserve"> </w:t>
      </w:r>
      <w:r>
        <w:t>научного</w:t>
      </w:r>
      <w:r>
        <w:rPr>
          <w:spacing w:val="8"/>
        </w:rPr>
        <w:t xml:space="preserve"> </w:t>
      </w:r>
      <w:r>
        <w:t>стиля(реферат,доклад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научную</w:t>
      </w:r>
      <w:r>
        <w:rPr>
          <w:spacing w:val="66"/>
        </w:rPr>
        <w:t xml:space="preserve"> </w:t>
      </w:r>
      <w:r>
        <w:t>тему),выявлять</w:t>
      </w:r>
      <w:r>
        <w:rPr>
          <w:spacing w:val="67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функциональных</w:t>
      </w:r>
      <w:r>
        <w:rPr>
          <w:spacing w:val="17"/>
        </w:rPr>
        <w:t xml:space="preserve"> </w:t>
      </w:r>
      <w:r>
        <w:t>разновидностей</w:t>
      </w:r>
      <w:r>
        <w:rPr>
          <w:spacing w:val="15"/>
        </w:rPr>
        <w:t xml:space="preserve"> </w:t>
      </w:r>
      <w:r>
        <w:t>языка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тексте,средства</w:t>
      </w:r>
      <w:r>
        <w:rPr>
          <w:spacing w:val="16"/>
        </w:rPr>
        <w:t xml:space="preserve"> </w:t>
      </w:r>
      <w:r>
        <w:t>связи</w:t>
      </w:r>
      <w:r>
        <w:rPr>
          <w:spacing w:val="16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E65D0E" w:rsidRDefault="009F5DD6">
      <w:pPr>
        <w:pStyle w:val="a3"/>
        <w:spacing w:line="276" w:lineRule="auto"/>
      </w:pPr>
      <w:r>
        <w:t>Создавать</w:t>
      </w:r>
      <w:r>
        <w:rPr>
          <w:spacing w:val="14"/>
        </w:rPr>
        <w:t xml:space="preserve"> </w:t>
      </w:r>
      <w:r>
        <w:t>тексты</w:t>
      </w:r>
      <w:r>
        <w:rPr>
          <w:spacing w:val="13"/>
        </w:rPr>
        <w:t xml:space="preserve"> </w:t>
      </w:r>
      <w:r>
        <w:t>официально-делового</w:t>
      </w:r>
      <w:r>
        <w:rPr>
          <w:spacing w:val="13"/>
        </w:rPr>
        <w:t xml:space="preserve"> </w:t>
      </w:r>
      <w:r>
        <w:t>стиля(заявление,объяснительная</w:t>
      </w:r>
      <w:r>
        <w:rPr>
          <w:spacing w:val="12"/>
        </w:rPr>
        <w:t xml:space="preserve"> </w:t>
      </w:r>
      <w:r>
        <w:t>записка,</w:t>
      </w:r>
      <w:r>
        <w:rPr>
          <w:spacing w:val="-57"/>
        </w:rPr>
        <w:t xml:space="preserve"> </w:t>
      </w:r>
      <w:r>
        <w:t>автобиография,характеристика),публицистических</w:t>
      </w:r>
      <w:r>
        <w:rPr>
          <w:spacing w:val="-1"/>
        </w:rPr>
        <w:t xml:space="preserve"> </w:t>
      </w:r>
      <w:r>
        <w:t>жанров,оформлять</w:t>
      </w:r>
      <w:r>
        <w:rPr>
          <w:spacing w:val="-3"/>
        </w:rPr>
        <w:t xml:space="preserve"> </w:t>
      </w:r>
      <w:r>
        <w:t>деловые</w:t>
      </w:r>
      <w:r>
        <w:rPr>
          <w:spacing w:val="-5"/>
        </w:rPr>
        <w:t xml:space="preserve"> </w:t>
      </w:r>
      <w:r>
        <w:t>бумаги.</w:t>
      </w:r>
    </w:p>
    <w:p w:rsidR="00E65D0E" w:rsidRDefault="009F5DD6">
      <w:pPr>
        <w:pStyle w:val="a3"/>
        <w:spacing w:before="2" w:line="276" w:lineRule="auto"/>
        <w:ind w:right="262"/>
      </w:pPr>
      <w:r>
        <w:t>Осуществлять</w:t>
      </w:r>
      <w:r>
        <w:rPr>
          <w:spacing w:val="10"/>
        </w:rPr>
        <w:t xml:space="preserve"> </w:t>
      </w:r>
      <w:r>
        <w:t>выбор</w:t>
      </w:r>
      <w:r>
        <w:rPr>
          <w:spacing w:val="12"/>
        </w:rPr>
        <w:t xml:space="preserve"> </w:t>
      </w:r>
      <w:r>
        <w:t>языковых</w:t>
      </w:r>
      <w:r>
        <w:rPr>
          <w:spacing w:val="12"/>
        </w:rPr>
        <w:t xml:space="preserve"> </w:t>
      </w:r>
      <w:r>
        <w:t>средств</w:t>
      </w:r>
      <w:r>
        <w:rPr>
          <w:spacing w:val="10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создания</w:t>
      </w:r>
      <w:r>
        <w:rPr>
          <w:spacing w:val="10"/>
        </w:rPr>
        <w:t xml:space="preserve"> </w:t>
      </w:r>
      <w:r>
        <w:t>высказывания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целью,темой и коммуникативным</w:t>
      </w:r>
      <w:r>
        <w:rPr>
          <w:spacing w:val="-1"/>
        </w:rPr>
        <w:t xml:space="preserve"> </w:t>
      </w:r>
      <w:r>
        <w:t>замыслом.</w:t>
      </w:r>
    </w:p>
    <w:p w:rsidR="00E65D0E" w:rsidRDefault="009F5DD6">
      <w:pPr>
        <w:pStyle w:val="Heading1"/>
        <w:spacing w:before="3"/>
      </w:pPr>
      <w:r>
        <w:t>СИСТЕМА</w:t>
      </w:r>
      <w:r>
        <w:rPr>
          <w:spacing w:val="-1"/>
        </w:rPr>
        <w:t xml:space="preserve"> </w:t>
      </w:r>
      <w:r>
        <w:t>ЯЗЫКА</w:t>
      </w:r>
    </w:p>
    <w:p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Синтаксис.Культура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речи.Пунктуация</w:t>
      </w:r>
    </w:p>
    <w:p w:rsidR="00E65D0E" w:rsidRDefault="009F5DD6">
      <w:pPr>
        <w:pStyle w:val="a3"/>
        <w:spacing w:before="39" w:line="276" w:lineRule="auto"/>
        <w:ind w:left="2251" w:right="1520" w:firstLine="0"/>
      </w:pPr>
      <w:r>
        <w:t>Иметь представление о синтаксисе как разделе лингвистики.</w:t>
      </w:r>
      <w:r>
        <w:rPr>
          <w:spacing w:val="1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словосочетание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синтаксиса.</w:t>
      </w:r>
      <w:r>
        <w:rPr>
          <w:spacing w:val="-57"/>
        </w:rPr>
        <w:t xml:space="preserve"> </w:t>
      </w:r>
      <w:r>
        <w:t>Различать функции знаков препинания.</w:t>
      </w:r>
    </w:p>
    <w:p w:rsidR="00E65D0E" w:rsidRDefault="009F5DD6">
      <w:pPr>
        <w:pStyle w:val="Heading1"/>
        <w:spacing w:before="3"/>
      </w:pPr>
      <w:r>
        <w:t>Словосочетание</w:t>
      </w:r>
    </w:p>
    <w:p w:rsidR="00E65D0E" w:rsidRDefault="009F5DD6">
      <w:pPr>
        <w:pStyle w:val="a3"/>
        <w:tabs>
          <w:tab w:val="left" w:pos="6142"/>
          <w:tab w:val="left" w:pos="6867"/>
          <w:tab w:val="left" w:pos="8373"/>
          <w:tab w:val="left" w:pos="8763"/>
          <w:tab w:val="left" w:pos="9519"/>
          <w:tab w:val="left" w:pos="10178"/>
        </w:tabs>
        <w:spacing w:before="38" w:line="276" w:lineRule="auto"/>
        <w:ind w:right="368"/>
      </w:pPr>
      <w:r>
        <w:t>Распознавать</w:t>
      </w:r>
      <w:r>
        <w:rPr>
          <w:spacing w:val="42"/>
        </w:rPr>
        <w:t xml:space="preserve"> </w:t>
      </w:r>
      <w:r>
        <w:t>словосочетания</w:t>
      </w:r>
      <w:r>
        <w:rPr>
          <w:spacing w:val="40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морфологическим</w:t>
      </w:r>
      <w:r>
        <w:rPr>
          <w:spacing w:val="40"/>
        </w:rPr>
        <w:t xml:space="preserve"> </w:t>
      </w:r>
      <w:r>
        <w:t>свойствам</w:t>
      </w:r>
      <w:r>
        <w:rPr>
          <w:spacing w:val="40"/>
        </w:rPr>
        <w:t xml:space="preserve"> </w:t>
      </w:r>
      <w:r>
        <w:t>главного</w:t>
      </w:r>
      <w:r>
        <w:rPr>
          <w:spacing w:val="41"/>
        </w:rPr>
        <w:t xml:space="preserve"> </w:t>
      </w:r>
      <w:r>
        <w:t>слова:</w:t>
      </w:r>
      <w:r>
        <w:rPr>
          <w:spacing w:val="-57"/>
        </w:rPr>
        <w:t xml:space="preserve"> </w:t>
      </w:r>
      <w:r>
        <w:t>именные,глагольные,наречные;определять</w:t>
      </w:r>
      <w:r>
        <w:tab/>
        <w:t>типы</w:t>
      </w:r>
      <w:r>
        <w:tab/>
        <w:t>подчинительной</w:t>
      </w:r>
      <w:r>
        <w:tab/>
        <w:t>связи</w:t>
      </w:r>
      <w:r>
        <w:tab/>
        <w:t>слов</w:t>
      </w:r>
      <w:r>
        <w:tab/>
        <w:t>в</w:t>
      </w:r>
      <w:r>
        <w:rPr>
          <w:spacing w:val="1"/>
        </w:rPr>
        <w:t xml:space="preserve"> </w:t>
      </w:r>
      <w:r>
        <w:t>словосочетании:согласование,управление,примыкание,выявлять</w:t>
      </w:r>
      <w:r>
        <w:tab/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-1"/>
        </w:rPr>
        <w:t xml:space="preserve"> </w:t>
      </w:r>
      <w:r>
        <w:t>словосочетаний.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left="2251" w:firstLine="0"/>
      </w:pPr>
      <w:r>
        <w:lastRenderedPageBreak/>
        <w:t>Применять</w:t>
      </w:r>
      <w:r>
        <w:rPr>
          <w:spacing w:val="-2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словосочетаний.</w:t>
      </w:r>
    </w:p>
    <w:p w:rsidR="00E65D0E" w:rsidRDefault="009F5DD6">
      <w:pPr>
        <w:pStyle w:val="Heading1"/>
        <w:spacing w:before="48"/>
      </w:pPr>
      <w:r>
        <w:t>Предложение</w:t>
      </w:r>
    </w:p>
    <w:p w:rsidR="00E65D0E" w:rsidRDefault="009F5DD6">
      <w:pPr>
        <w:pStyle w:val="a3"/>
        <w:spacing w:before="36" w:line="276" w:lineRule="auto"/>
        <w:ind w:right="547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предложения,средства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 устной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речи,различать функции</w:t>
      </w:r>
      <w:r>
        <w:rPr>
          <w:spacing w:val="-3"/>
        </w:rPr>
        <w:t xml:space="preserve"> </w:t>
      </w:r>
      <w:r>
        <w:t>знаков</w:t>
      </w:r>
      <w:r>
        <w:rPr>
          <w:spacing w:val="-5"/>
        </w:rPr>
        <w:t xml:space="preserve"> </w:t>
      </w:r>
      <w:r>
        <w:t>препинания.</w:t>
      </w:r>
    </w:p>
    <w:p w:rsidR="00E65D0E" w:rsidRDefault="009F5DD6">
      <w:pPr>
        <w:pStyle w:val="a3"/>
        <w:spacing w:line="276" w:lineRule="auto"/>
        <w:ind w:right="464"/>
        <w:jc w:val="both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особенности,языковые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предложениях,использовать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восклицание,вопросно-ответную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изложения.</w:t>
      </w:r>
    </w:p>
    <w:p w:rsidR="00E65D0E" w:rsidRDefault="009F5DD6">
      <w:pPr>
        <w:pStyle w:val="a3"/>
        <w:tabs>
          <w:tab w:val="left" w:pos="7428"/>
          <w:tab w:val="left" w:pos="9034"/>
        </w:tabs>
        <w:spacing w:before="1" w:line="276" w:lineRule="auto"/>
        <w:ind w:right="401"/>
      </w:pPr>
      <w:r>
        <w:t xml:space="preserve">Распознавать  </w:t>
      </w:r>
      <w:r>
        <w:rPr>
          <w:spacing w:val="15"/>
        </w:rPr>
        <w:t xml:space="preserve"> </w:t>
      </w:r>
      <w:r>
        <w:t xml:space="preserve">предложения  </w:t>
      </w:r>
      <w:r>
        <w:rPr>
          <w:spacing w:val="16"/>
        </w:rPr>
        <w:t xml:space="preserve"> </w:t>
      </w:r>
      <w:r>
        <w:t xml:space="preserve">по  </w:t>
      </w:r>
      <w:r>
        <w:rPr>
          <w:spacing w:val="15"/>
        </w:rPr>
        <w:t xml:space="preserve"> </w:t>
      </w:r>
      <w:r>
        <w:t xml:space="preserve">количеству  </w:t>
      </w:r>
      <w:r>
        <w:rPr>
          <w:spacing w:val="13"/>
        </w:rPr>
        <w:t xml:space="preserve"> </w:t>
      </w:r>
      <w:r>
        <w:t>грамматических</w:t>
      </w:r>
      <w:r>
        <w:tab/>
        <w:t>основ,различать</w:t>
      </w:r>
      <w:r>
        <w:rPr>
          <w:spacing w:val="1"/>
        </w:rPr>
        <w:t xml:space="preserve"> </w:t>
      </w:r>
      <w:r>
        <w:t>способы</w:t>
      </w:r>
      <w:r>
        <w:rPr>
          <w:spacing w:val="6"/>
        </w:rPr>
        <w:t xml:space="preserve"> </w:t>
      </w:r>
      <w:r>
        <w:t>выражения</w:t>
      </w:r>
      <w:r>
        <w:rPr>
          <w:spacing w:val="7"/>
        </w:rPr>
        <w:t xml:space="preserve"> </w:t>
      </w:r>
      <w:r>
        <w:t>подлежащего,виды</w:t>
      </w:r>
      <w:r>
        <w:rPr>
          <w:spacing w:val="7"/>
        </w:rPr>
        <w:t xml:space="preserve"> </w:t>
      </w:r>
      <w:r>
        <w:t>сказуемого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способы</w:t>
      </w:r>
      <w:r>
        <w:rPr>
          <w:spacing w:val="7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выражения,применять</w:t>
      </w:r>
      <w:r>
        <w:rPr>
          <w:spacing w:val="-57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предложения,использования</w:t>
      </w:r>
      <w:r>
        <w:rPr>
          <w:spacing w:val="1"/>
        </w:rPr>
        <w:t xml:space="preserve"> </w:t>
      </w:r>
      <w:r>
        <w:t>инверсии;применять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7"/>
        </w:rPr>
        <w:t xml:space="preserve"> </w:t>
      </w:r>
      <w:r>
        <w:t>сказуемого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подлежащим,в</w:t>
      </w:r>
      <w:r>
        <w:rPr>
          <w:spacing w:val="17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выраженным</w:t>
      </w:r>
      <w:r>
        <w:rPr>
          <w:spacing w:val="16"/>
        </w:rPr>
        <w:t xml:space="preserve"> </w:t>
      </w:r>
      <w:r>
        <w:t>словосочетанием,</w:t>
      </w:r>
      <w:r>
        <w:rPr>
          <w:spacing w:val="-57"/>
        </w:rPr>
        <w:t xml:space="preserve"> </w:t>
      </w:r>
      <w:r>
        <w:t>сложносокращёнными</w:t>
      </w:r>
      <w:r>
        <w:rPr>
          <w:spacing w:val="27"/>
        </w:rPr>
        <w:t xml:space="preserve"> </w:t>
      </w:r>
      <w:r>
        <w:t>словами,словами</w:t>
      </w:r>
      <w:r>
        <w:rPr>
          <w:spacing w:val="28"/>
        </w:rPr>
        <w:t xml:space="preserve"> </w:t>
      </w:r>
      <w:r>
        <w:t>большинство</w:t>
      </w:r>
      <w:r>
        <w:tab/>
        <w:t>меньшинство,количественными</w:t>
      </w:r>
      <w:r>
        <w:rPr>
          <w:spacing w:val="-57"/>
        </w:rPr>
        <w:t xml:space="preserve"> </w:t>
      </w:r>
      <w:r>
        <w:t>сочетаниями,применять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тире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E65D0E" w:rsidRDefault="009F5DD6">
      <w:pPr>
        <w:pStyle w:val="a3"/>
        <w:spacing w:line="276" w:lineRule="auto"/>
      </w:pPr>
      <w:r>
        <w:t>Распознавать</w:t>
      </w:r>
      <w:r>
        <w:rPr>
          <w:spacing w:val="13"/>
        </w:rPr>
        <w:t xml:space="preserve"> </w:t>
      </w:r>
      <w:r>
        <w:t>предложения</w:t>
      </w:r>
      <w:r>
        <w:rPr>
          <w:spacing w:val="12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наличию</w:t>
      </w:r>
      <w:r>
        <w:rPr>
          <w:spacing w:val="12"/>
        </w:rPr>
        <w:t xml:space="preserve"> </w:t>
      </w:r>
      <w:r>
        <w:t>главных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второстепенных</w:t>
      </w:r>
      <w:r>
        <w:rPr>
          <w:spacing w:val="11"/>
        </w:rPr>
        <w:t xml:space="preserve"> </w:t>
      </w:r>
      <w:r>
        <w:t>членов,</w:t>
      </w:r>
      <w:r>
        <w:rPr>
          <w:spacing w:val="-57"/>
        </w:rPr>
        <w:t xml:space="preserve"> </w:t>
      </w:r>
      <w:r>
        <w:t>предложения</w:t>
      </w:r>
      <w:r>
        <w:rPr>
          <w:spacing w:val="6"/>
        </w:rPr>
        <w:t xml:space="preserve"> </w:t>
      </w:r>
      <w:r>
        <w:t>полные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неполные(понимать</w:t>
      </w:r>
      <w:r>
        <w:rPr>
          <w:spacing w:val="7"/>
        </w:rPr>
        <w:t xml:space="preserve"> </w:t>
      </w:r>
      <w:r>
        <w:t>особенности</w:t>
      </w:r>
      <w:r>
        <w:rPr>
          <w:spacing w:val="10"/>
        </w:rPr>
        <w:t xml:space="preserve"> </w:t>
      </w:r>
      <w:r>
        <w:t>употребления</w:t>
      </w:r>
      <w:r>
        <w:rPr>
          <w:spacing w:val="6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речи,соблюдения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неполного</w:t>
      </w:r>
      <w:r>
        <w:rPr>
          <w:spacing w:val="1"/>
        </w:rPr>
        <w:t xml:space="preserve"> </w:t>
      </w:r>
      <w:r>
        <w:t>предложения).</w:t>
      </w:r>
    </w:p>
    <w:p w:rsidR="00E65D0E" w:rsidRDefault="009F5DD6">
      <w:pPr>
        <w:pStyle w:val="a3"/>
        <w:spacing w:line="276" w:lineRule="auto"/>
        <w:ind w:right="538"/>
        <w:jc w:val="both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предложения(согласованные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несогласованные</w:t>
      </w:r>
      <w:r>
        <w:rPr>
          <w:spacing w:val="1"/>
        </w:rPr>
        <w:t xml:space="preserve"> </w:t>
      </w:r>
      <w:r>
        <w:t>определения,приложение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определения,прямые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косвенные</w:t>
      </w:r>
      <w:r>
        <w:rPr>
          <w:spacing w:val="-3"/>
        </w:rPr>
        <w:t xml:space="preserve"> </w:t>
      </w:r>
      <w:r>
        <w:t>дополнения,виды обстоятельств).</w:t>
      </w:r>
    </w:p>
    <w:p w:rsidR="00E65D0E" w:rsidRDefault="009F5DD6">
      <w:pPr>
        <w:pStyle w:val="a3"/>
        <w:tabs>
          <w:tab w:val="left" w:pos="2528"/>
          <w:tab w:val="left" w:pos="2790"/>
          <w:tab w:val="left" w:pos="3214"/>
          <w:tab w:val="left" w:pos="3893"/>
          <w:tab w:val="left" w:pos="5401"/>
          <w:tab w:val="left" w:pos="5716"/>
          <w:tab w:val="left" w:pos="5885"/>
          <w:tab w:val="left" w:pos="6160"/>
          <w:tab w:val="left" w:pos="7307"/>
          <w:tab w:val="left" w:pos="7429"/>
          <w:tab w:val="left" w:pos="7667"/>
          <w:tab w:val="left" w:pos="8741"/>
          <w:tab w:val="left" w:pos="8883"/>
          <w:tab w:val="left" w:pos="9091"/>
          <w:tab w:val="left" w:pos="9600"/>
          <w:tab w:val="left" w:pos="10533"/>
        </w:tabs>
        <w:spacing w:before="1" w:line="276" w:lineRule="auto"/>
        <w:ind w:right="265"/>
      </w:pPr>
      <w:r>
        <w:t>Распознавать</w:t>
      </w:r>
      <w:r>
        <w:tab/>
        <w:t>односоставные</w:t>
      </w:r>
      <w:r>
        <w:tab/>
        <w:t>предложения,их</w:t>
      </w:r>
      <w:r>
        <w:tab/>
      </w:r>
      <w:r>
        <w:tab/>
        <w:t>грамматические</w:t>
      </w:r>
      <w:r>
        <w:tab/>
        <w:t>признаки,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членов;различать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предложений(назывное</w:t>
      </w:r>
      <w:r>
        <w:rPr>
          <w:spacing w:val="11"/>
        </w:rPr>
        <w:t xml:space="preserve"> </w:t>
      </w:r>
      <w:r>
        <w:t>предложение,определённо-личное</w:t>
      </w:r>
      <w:r>
        <w:rPr>
          <w:spacing w:val="12"/>
        </w:rPr>
        <w:t xml:space="preserve"> </w:t>
      </w:r>
      <w:r>
        <w:t>предложение,неопределённо-</w:t>
      </w:r>
      <w:r>
        <w:rPr>
          <w:spacing w:val="1"/>
        </w:rPr>
        <w:t xml:space="preserve"> </w:t>
      </w:r>
      <w:r>
        <w:t>личное</w:t>
      </w:r>
      <w:r>
        <w:tab/>
        <w:t>предложение,обобщённо-личное</w:t>
      </w:r>
      <w:r>
        <w:tab/>
        <w:t>предложение,безличное</w:t>
      </w:r>
      <w:r>
        <w:tab/>
      </w:r>
      <w:r>
        <w:tab/>
        <w:t>предложение),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9"/>
        </w:rPr>
        <w:t xml:space="preserve"> </w:t>
      </w:r>
      <w:r>
        <w:t>грамматические</w:t>
      </w:r>
      <w:r>
        <w:rPr>
          <w:spacing w:val="36"/>
        </w:rPr>
        <w:t xml:space="preserve"> </w:t>
      </w:r>
      <w:r>
        <w:t>различия</w:t>
      </w:r>
      <w:r>
        <w:rPr>
          <w:spacing w:val="38"/>
        </w:rPr>
        <w:t xml:space="preserve"> </w:t>
      </w:r>
      <w:r>
        <w:t>односоставных</w:t>
      </w:r>
      <w:r>
        <w:rPr>
          <w:spacing w:val="39"/>
        </w:rPr>
        <w:t xml:space="preserve"> </w:t>
      </w:r>
      <w:r>
        <w:t>предложений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двусоставных</w:t>
      </w:r>
      <w:r>
        <w:rPr>
          <w:spacing w:val="-57"/>
        </w:rPr>
        <w:t xml:space="preserve"> </w:t>
      </w:r>
      <w:r>
        <w:t>неполных</w:t>
      </w:r>
      <w:r>
        <w:tab/>
        <w:t>предложений,выявлять</w:t>
      </w:r>
      <w:r>
        <w:tab/>
        <w:t>синтаксическую</w:t>
      </w:r>
      <w:r>
        <w:tab/>
        <w:t>синонимию</w:t>
      </w:r>
      <w:r>
        <w:tab/>
        <w:t>односоставных</w:t>
      </w:r>
      <w:r>
        <w:tab/>
        <w:t>и</w:t>
      </w:r>
      <w:r>
        <w:rPr>
          <w:spacing w:val="1"/>
        </w:rPr>
        <w:t xml:space="preserve"> </w:t>
      </w:r>
      <w:r>
        <w:t>двусоставных</w:t>
      </w:r>
      <w:r>
        <w:tab/>
        <w:t>предложений;понимать</w:t>
      </w:r>
      <w:r>
        <w:tab/>
      </w:r>
      <w:r>
        <w:tab/>
        <w:t>особенности</w:t>
      </w:r>
      <w:r>
        <w:tab/>
      </w:r>
      <w:r>
        <w:tab/>
        <w:t>употребления</w:t>
      </w:r>
      <w:r>
        <w:tab/>
      </w:r>
      <w:r>
        <w:tab/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речи;характеризовать</w:t>
      </w:r>
      <w:r>
        <w:rPr>
          <w:spacing w:val="2"/>
        </w:rPr>
        <w:t xml:space="preserve"> </w:t>
      </w:r>
      <w:r>
        <w:t>грамматические,интонационные 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особенности предложений со словами да,нет.</w:t>
      </w:r>
    </w:p>
    <w:p w:rsidR="00E65D0E" w:rsidRDefault="009F5DD6">
      <w:pPr>
        <w:pStyle w:val="a3"/>
        <w:tabs>
          <w:tab w:val="left" w:pos="2742"/>
          <w:tab w:val="left" w:pos="4371"/>
          <w:tab w:val="left" w:pos="5193"/>
          <w:tab w:val="left" w:pos="5829"/>
          <w:tab w:val="left" w:pos="7349"/>
          <w:tab w:val="left" w:pos="9342"/>
        </w:tabs>
        <w:spacing w:line="276" w:lineRule="auto"/>
        <w:ind w:right="421"/>
      </w:pPr>
      <w:r>
        <w:t>Характеризовать</w:t>
      </w:r>
      <w:r>
        <w:rPr>
          <w:spacing w:val="4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однородных</w:t>
      </w:r>
      <w:r>
        <w:rPr>
          <w:spacing w:val="5"/>
        </w:rPr>
        <w:t xml:space="preserve"> </w:t>
      </w:r>
      <w:r>
        <w:t>членов</w:t>
      </w:r>
      <w:r>
        <w:rPr>
          <w:spacing w:val="2"/>
        </w:rPr>
        <w:t xml:space="preserve"> </w:t>
      </w:r>
      <w:r>
        <w:t>предложения,средства</w:t>
      </w:r>
      <w:r>
        <w:rPr>
          <w:spacing w:val="1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(союзная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бессоюзная</w:t>
      </w:r>
      <w:r>
        <w:rPr>
          <w:spacing w:val="28"/>
        </w:rPr>
        <w:t xml:space="preserve"> </w:t>
      </w:r>
      <w:r>
        <w:t>связь),различать</w:t>
      </w:r>
      <w:r>
        <w:rPr>
          <w:spacing w:val="30"/>
        </w:rPr>
        <w:t xml:space="preserve"> </w:t>
      </w:r>
      <w:r>
        <w:t>однородные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неоднородные</w:t>
      </w:r>
      <w:r>
        <w:rPr>
          <w:spacing w:val="27"/>
        </w:rPr>
        <w:t xml:space="preserve"> </w:t>
      </w:r>
      <w:r>
        <w:t>определения;</w:t>
      </w:r>
      <w:r>
        <w:rPr>
          <w:spacing w:val="-57"/>
        </w:rPr>
        <w:t xml:space="preserve"> </w:t>
      </w:r>
      <w:r>
        <w:t>находить</w:t>
      </w:r>
      <w:r>
        <w:tab/>
        <w:t>обобщающие</w:t>
      </w:r>
      <w:r>
        <w:tab/>
        <w:t>слова</w:t>
      </w:r>
      <w:r>
        <w:tab/>
        <w:t>при</w:t>
      </w:r>
      <w:r>
        <w:tab/>
        <w:t>однородных</w:t>
      </w:r>
      <w:r>
        <w:tab/>
        <w:t>членах,понимать</w:t>
      </w:r>
      <w:r>
        <w:tab/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в речи сочетаний</w:t>
      </w:r>
      <w:r>
        <w:rPr>
          <w:spacing w:val="-1"/>
        </w:rPr>
        <w:t xml:space="preserve"> </w:t>
      </w:r>
      <w:r>
        <w:t>однородных</w:t>
      </w:r>
      <w:r>
        <w:rPr>
          <w:spacing w:val="2"/>
        </w:rPr>
        <w:t xml:space="preserve"> </w:t>
      </w:r>
      <w:r>
        <w:t>членов разных</w:t>
      </w:r>
      <w:r>
        <w:rPr>
          <w:spacing w:val="-1"/>
        </w:rPr>
        <w:t xml:space="preserve"> </w:t>
      </w:r>
      <w:r>
        <w:t>типов.</w:t>
      </w:r>
    </w:p>
    <w:p w:rsidR="00E65D0E" w:rsidRDefault="009F5DD6">
      <w:pPr>
        <w:pStyle w:val="a3"/>
        <w:spacing w:line="276" w:lineRule="auto"/>
        <w:ind w:right="347"/>
      </w:pPr>
      <w:r>
        <w:t>Применять</w:t>
      </w:r>
      <w:r>
        <w:rPr>
          <w:spacing w:val="24"/>
        </w:rPr>
        <w:t xml:space="preserve"> </w:t>
      </w:r>
      <w:r>
        <w:t>нормы</w:t>
      </w:r>
      <w:r>
        <w:rPr>
          <w:spacing w:val="21"/>
        </w:rPr>
        <w:t xml:space="preserve"> </w:t>
      </w:r>
      <w:r>
        <w:t>построения</w:t>
      </w:r>
      <w:r>
        <w:rPr>
          <w:spacing w:val="24"/>
        </w:rPr>
        <w:t xml:space="preserve"> </w:t>
      </w:r>
      <w:r>
        <w:t>предложений</w:t>
      </w:r>
      <w:r>
        <w:rPr>
          <w:spacing w:val="24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однородными</w:t>
      </w:r>
      <w:r>
        <w:rPr>
          <w:spacing w:val="25"/>
        </w:rPr>
        <w:t xml:space="preserve"> </w:t>
      </w:r>
      <w:r>
        <w:t>членами,связанными</w:t>
      </w:r>
      <w:r>
        <w:rPr>
          <w:spacing w:val="-57"/>
        </w:rPr>
        <w:t xml:space="preserve"> </w:t>
      </w:r>
      <w:r>
        <w:t>двойными</w:t>
      </w:r>
      <w:r>
        <w:rPr>
          <w:spacing w:val="-1"/>
        </w:rPr>
        <w:t xml:space="preserve"> </w:t>
      </w:r>
      <w:r>
        <w:t>союзами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только…но и,как…так и.</w:t>
      </w:r>
    </w:p>
    <w:p w:rsidR="00E65D0E" w:rsidRDefault="009F5DD6">
      <w:pPr>
        <w:pStyle w:val="a3"/>
        <w:spacing w:line="276" w:lineRule="auto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 в</w:t>
      </w:r>
      <w:r>
        <w:rPr>
          <w:spacing w:val="-1"/>
        </w:rPr>
        <w:t xml:space="preserve"> </w:t>
      </w:r>
      <w:r>
        <w:t>предложениях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однородными</w:t>
      </w:r>
      <w:r>
        <w:rPr>
          <w:spacing w:val="-57"/>
        </w:rPr>
        <w:t xml:space="preserve"> </w:t>
      </w:r>
      <w:r>
        <w:t>членами,связанными</w:t>
      </w:r>
      <w:r>
        <w:rPr>
          <w:spacing w:val="3"/>
        </w:rPr>
        <w:t xml:space="preserve"> </w:t>
      </w:r>
      <w:r>
        <w:t>попарно,с</w:t>
      </w:r>
      <w:r>
        <w:rPr>
          <w:spacing w:val="59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повторяющихся</w:t>
      </w:r>
      <w:r>
        <w:rPr>
          <w:spacing w:val="3"/>
        </w:rPr>
        <w:t xml:space="preserve"> </w:t>
      </w:r>
      <w:r>
        <w:t>союзов(и...и,или...или,</w:t>
      </w:r>
      <w:r>
        <w:rPr>
          <w:spacing w:val="1"/>
        </w:rPr>
        <w:t xml:space="preserve"> </w:t>
      </w:r>
      <w:r>
        <w:t>либo...либo,ни...ни,тo...тo);правила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-2"/>
        </w:rPr>
        <w:t xml:space="preserve"> </w:t>
      </w:r>
      <w:r>
        <w:t>словом</w:t>
      </w:r>
      <w:r>
        <w:rPr>
          <w:spacing w:val="-1"/>
        </w:rPr>
        <w:t xml:space="preserve"> </w:t>
      </w:r>
      <w:r>
        <w:t>при однородных</w:t>
      </w:r>
      <w:r>
        <w:rPr>
          <w:spacing w:val="1"/>
        </w:rPr>
        <w:t xml:space="preserve"> </w:t>
      </w:r>
      <w:r>
        <w:t>членах.</w:t>
      </w:r>
    </w:p>
    <w:p w:rsidR="00E65D0E" w:rsidRDefault="009F5DD6">
      <w:pPr>
        <w:pStyle w:val="a3"/>
        <w:tabs>
          <w:tab w:val="left" w:pos="3277"/>
          <w:tab w:val="left" w:pos="5256"/>
          <w:tab w:val="left" w:pos="8895"/>
          <w:tab w:val="left" w:pos="10082"/>
        </w:tabs>
        <w:spacing w:line="276" w:lineRule="auto"/>
        <w:ind w:right="374"/>
      </w:pPr>
      <w:r>
        <w:t>Распознавать</w:t>
      </w:r>
      <w:r>
        <w:rPr>
          <w:spacing w:val="46"/>
        </w:rPr>
        <w:t xml:space="preserve"> </w:t>
      </w:r>
      <w:r>
        <w:t>простые</w:t>
      </w:r>
      <w:r>
        <w:rPr>
          <w:spacing w:val="42"/>
        </w:rPr>
        <w:t xml:space="preserve"> </w:t>
      </w:r>
      <w:r>
        <w:t>неосложнённые</w:t>
      </w:r>
      <w:r>
        <w:rPr>
          <w:spacing w:val="43"/>
        </w:rPr>
        <w:t xml:space="preserve"> </w:t>
      </w:r>
      <w:r>
        <w:t>предложения,в</w:t>
      </w:r>
      <w:r>
        <w:rPr>
          <w:spacing w:val="45"/>
        </w:rPr>
        <w:t xml:space="preserve"> </w:t>
      </w:r>
      <w:r>
        <w:t>том</w:t>
      </w:r>
      <w:r>
        <w:rPr>
          <w:spacing w:val="45"/>
        </w:rPr>
        <w:t xml:space="preserve"> </w:t>
      </w:r>
      <w:r>
        <w:t>числе</w:t>
      </w:r>
      <w:r>
        <w:rPr>
          <w:spacing w:val="43"/>
        </w:rPr>
        <w:t xml:space="preserve"> </w:t>
      </w:r>
      <w:r>
        <w:t>предложения</w:t>
      </w:r>
      <w:r>
        <w:rPr>
          <w:spacing w:val="4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неоднородными</w:t>
      </w:r>
      <w:r>
        <w:rPr>
          <w:spacing w:val="13"/>
        </w:rPr>
        <w:t xml:space="preserve"> </w:t>
      </w:r>
      <w:r>
        <w:t>определениями;простые</w:t>
      </w:r>
      <w:r>
        <w:rPr>
          <w:spacing w:val="11"/>
        </w:rPr>
        <w:t xml:space="preserve"> </w:t>
      </w:r>
      <w:r>
        <w:t>предложения,осложнённые</w:t>
      </w:r>
      <w:r>
        <w:rPr>
          <w:spacing w:val="10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членами,включая</w:t>
      </w:r>
      <w:r>
        <w:rPr>
          <w:spacing w:val="12"/>
        </w:rPr>
        <w:t xml:space="preserve"> </w:t>
      </w:r>
      <w:r>
        <w:t>предложения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обобщающим</w:t>
      </w:r>
      <w:r>
        <w:rPr>
          <w:spacing w:val="11"/>
        </w:rPr>
        <w:t xml:space="preserve"> </w:t>
      </w:r>
      <w:r>
        <w:t>словом</w:t>
      </w:r>
      <w:r>
        <w:rPr>
          <w:spacing w:val="11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однородных</w:t>
      </w:r>
      <w:r>
        <w:rPr>
          <w:spacing w:val="14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осложнённые</w:t>
      </w:r>
      <w:r>
        <w:tab/>
        <w:t>обособленными</w:t>
      </w:r>
      <w:r>
        <w:tab/>
        <w:t>членами,обращением,вводными</w:t>
      </w:r>
      <w:r>
        <w:tab/>
        <w:t>словами</w:t>
      </w:r>
      <w:r>
        <w:tab/>
        <w:t>и</w:t>
      </w:r>
      <w:r>
        <w:rPr>
          <w:spacing w:val="1"/>
        </w:rPr>
        <w:t xml:space="preserve"> </w:t>
      </w:r>
      <w:r>
        <w:t>предложениями,вставными</w:t>
      </w:r>
      <w:r>
        <w:rPr>
          <w:spacing w:val="-1"/>
        </w:rPr>
        <w:t xml:space="preserve"> </w:t>
      </w:r>
      <w:r>
        <w:t>конструкциями,междометиями.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3370"/>
          <w:tab w:val="left" w:pos="3541"/>
          <w:tab w:val="left" w:pos="3751"/>
          <w:tab w:val="left" w:pos="4330"/>
          <w:tab w:val="left" w:pos="6069"/>
          <w:tab w:val="left" w:pos="7038"/>
          <w:tab w:val="left" w:pos="8534"/>
          <w:tab w:val="left" w:pos="9808"/>
          <w:tab w:val="left" w:pos="9961"/>
        </w:tabs>
        <w:spacing w:before="67" w:line="276" w:lineRule="auto"/>
        <w:ind w:right="355"/>
      </w:pPr>
      <w:r>
        <w:lastRenderedPageBreak/>
        <w:t>Различать</w:t>
      </w:r>
      <w:r>
        <w:tab/>
      </w:r>
      <w:r>
        <w:tab/>
        <w:t>виды</w:t>
      </w:r>
      <w:r>
        <w:tab/>
        <w:t>обособленных</w:t>
      </w:r>
      <w:r>
        <w:tab/>
        <w:t>членов</w:t>
      </w:r>
      <w:r>
        <w:tab/>
        <w:t>предложения,применять</w:t>
      </w:r>
      <w:r>
        <w:tab/>
        <w:t>правила</w:t>
      </w:r>
      <w:r>
        <w:rPr>
          <w:spacing w:val="1"/>
        </w:rPr>
        <w:t xml:space="preserve"> </w:t>
      </w:r>
      <w:r>
        <w:t>обособления</w:t>
      </w:r>
      <w:r>
        <w:rPr>
          <w:spacing w:val="27"/>
        </w:rPr>
        <w:t xml:space="preserve"> </w:t>
      </w:r>
      <w:r>
        <w:t>согласованных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несогласованных</w:t>
      </w:r>
      <w:r>
        <w:rPr>
          <w:spacing w:val="29"/>
        </w:rPr>
        <w:t xml:space="preserve"> </w:t>
      </w:r>
      <w:r>
        <w:t>определений(в</w:t>
      </w:r>
      <w:r>
        <w:rPr>
          <w:spacing w:val="26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27"/>
        </w:rPr>
        <w:t xml:space="preserve"> </w:t>
      </w:r>
      <w:r>
        <w:t>приложений),</w:t>
      </w:r>
      <w:r>
        <w:rPr>
          <w:spacing w:val="-57"/>
        </w:rPr>
        <w:t xml:space="preserve"> </w:t>
      </w:r>
      <w:r>
        <w:t>дополнений,обстоятельств,уточняющих</w:t>
      </w:r>
      <w:r>
        <w:rPr>
          <w:spacing w:val="1"/>
        </w:rPr>
        <w:t xml:space="preserve"> </w:t>
      </w:r>
      <w:r>
        <w:t>членов,пояснительных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конструкций,применять</w:t>
      </w:r>
      <w:r>
        <w:rPr>
          <w:spacing w:val="28"/>
        </w:rPr>
        <w:t xml:space="preserve"> </w:t>
      </w:r>
      <w:r>
        <w:t>правила</w:t>
      </w:r>
      <w:r>
        <w:rPr>
          <w:spacing w:val="25"/>
        </w:rPr>
        <w:t xml:space="preserve"> </w:t>
      </w:r>
      <w:r>
        <w:t>постановки</w:t>
      </w:r>
      <w:r>
        <w:rPr>
          <w:spacing w:val="26"/>
        </w:rPr>
        <w:t xml:space="preserve"> </w:t>
      </w:r>
      <w:r>
        <w:t>знаков</w:t>
      </w:r>
      <w:r>
        <w:rPr>
          <w:spacing w:val="22"/>
        </w:rPr>
        <w:t xml:space="preserve"> </w:t>
      </w:r>
      <w:r>
        <w:t>препинания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предложениях</w:t>
      </w:r>
      <w:r>
        <w:rPr>
          <w:spacing w:val="25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0"/>
        </w:rPr>
        <w:t xml:space="preserve"> </w:t>
      </w:r>
      <w:r>
        <w:t>оборотом,правила</w:t>
      </w:r>
      <w:r>
        <w:rPr>
          <w:spacing w:val="11"/>
        </w:rPr>
        <w:t xml:space="preserve"> </w:t>
      </w:r>
      <w:r>
        <w:t>обособления</w:t>
      </w:r>
      <w:r>
        <w:rPr>
          <w:spacing w:val="12"/>
        </w:rPr>
        <w:t xml:space="preserve"> </w:t>
      </w:r>
      <w:r>
        <w:t>согласованных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определений(в</w:t>
      </w:r>
      <w:r>
        <w:rPr>
          <w:spacing w:val="8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приложений),дополнений,обстоятельств,уточняющих</w:t>
      </w:r>
      <w:r>
        <w:rPr>
          <w:spacing w:val="12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tab/>
        <w:t>и</w:t>
      </w:r>
      <w:r>
        <w:tab/>
      </w:r>
      <w:r>
        <w:tab/>
        <w:t>присоединительных</w:t>
      </w:r>
      <w:r>
        <w:tab/>
        <w:t>конструкций;правила</w:t>
      </w:r>
      <w:r>
        <w:tab/>
        <w:t>постановки</w:t>
      </w:r>
      <w:r>
        <w:tab/>
      </w:r>
      <w:r>
        <w:tab/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предложениях</w:t>
      </w:r>
      <w:r>
        <w:rPr>
          <w:spacing w:val="49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вводными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вставными</w:t>
      </w:r>
      <w:r>
        <w:rPr>
          <w:spacing w:val="48"/>
        </w:rPr>
        <w:t xml:space="preserve"> </w:t>
      </w:r>
      <w:r>
        <w:t>конструкциями,обращениями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междометиями.</w:t>
      </w:r>
    </w:p>
    <w:p w:rsidR="00E65D0E" w:rsidRDefault="009F5DD6">
      <w:pPr>
        <w:pStyle w:val="a3"/>
        <w:spacing w:before="2" w:line="276" w:lineRule="auto"/>
      </w:pPr>
      <w:r>
        <w:t>Различать</w:t>
      </w:r>
      <w:r>
        <w:rPr>
          <w:spacing w:val="35"/>
        </w:rPr>
        <w:t xml:space="preserve"> </w:t>
      </w:r>
      <w:r>
        <w:t>группы</w:t>
      </w:r>
      <w:r>
        <w:rPr>
          <w:spacing w:val="33"/>
        </w:rPr>
        <w:t xml:space="preserve"> </w:t>
      </w:r>
      <w:r>
        <w:t>вводных</w:t>
      </w:r>
      <w:r>
        <w:rPr>
          <w:spacing w:val="35"/>
        </w:rPr>
        <w:t xml:space="preserve"> </w:t>
      </w:r>
      <w:r>
        <w:t>слов</w:t>
      </w:r>
      <w:r>
        <w:rPr>
          <w:spacing w:val="33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значению,различать</w:t>
      </w:r>
      <w:r>
        <w:rPr>
          <w:spacing w:val="35"/>
        </w:rPr>
        <w:t xml:space="preserve"> </w:t>
      </w:r>
      <w:r>
        <w:t>вводные</w:t>
      </w:r>
      <w:r>
        <w:rPr>
          <w:spacing w:val="32"/>
        </w:rPr>
        <w:t xml:space="preserve"> </w:t>
      </w:r>
      <w:r>
        <w:t>предложения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вставные</w:t>
      </w:r>
      <w:r>
        <w:rPr>
          <w:spacing w:val="1"/>
        </w:rPr>
        <w:t xml:space="preserve"> </w:t>
      </w:r>
      <w:r>
        <w:t>конструкции,понимать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-57"/>
        </w:rPr>
        <w:t xml:space="preserve"> </w:t>
      </w:r>
      <w:r>
        <w:t>словами,вводными</w:t>
      </w:r>
      <w:r>
        <w:rPr>
          <w:spacing w:val="11"/>
        </w:rPr>
        <w:t xml:space="preserve"> </w:t>
      </w:r>
      <w:r>
        <w:t>предложениями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вставными</w:t>
      </w:r>
      <w:r>
        <w:rPr>
          <w:spacing w:val="11"/>
        </w:rPr>
        <w:t xml:space="preserve"> </w:t>
      </w:r>
      <w:r>
        <w:t>конструкциями,обращениями</w:t>
      </w:r>
      <w:r>
        <w:rPr>
          <w:spacing w:val="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междометиями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речи,понимать</w:t>
      </w:r>
      <w:r>
        <w:rPr>
          <w:spacing w:val="8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функции,выявлять</w:t>
      </w:r>
      <w:r>
        <w:rPr>
          <w:spacing w:val="9"/>
        </w:rPr>
        <w:t xml:space="preserve"> </w:t>
      </w:r>
      <w:r>
        <w:t>омонимию</w:t>
      </w:r>
      <w:r>
        <w:rPr>
          <w:spacing w:val="10"/>
        </w:rPr>
        <w:t xml:space="preserve"> </w:t>
      </w:r>
      <w:r>
        <w:t>членов</w:t>
      </w:r>
      <w:r>
        <w:rPr>
          <w:spacing w:val="8"/>
        </w:rPr>
        <w:t xml:space="preserve"> </w:t>
      </w:r>
      <w:r>
        <w:t>предложения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вводных слов,словосочетаний и</w:t>
      </w:r>
      <w:r>
        <w:rPr>
          <w:spacing w:val="-2"/>
        </w:rPr>
        <w:t xml:space="preserve"> </w:t>
      </w:r>
      <w:r>
        <w:t>предложений.</w:t>
      </w:r>
    </w:p>
    <w:p w:rsidR="00E65D0E" w:rsidRDefault="009F5DD6">
      <w:pPr>
        <w:pStyle w:val="a3"/>
        <w:tabs>
          <w:tab w:val="left" w:pos="3695"/>
          <w:tab w:val="left" w:pos="4596"/>
          <w:tab w:val="left" w:pos="4683"/>
          <w:tab w:val="left" w:pos="6165"/>
          <w:tab w:val="left" w:pos="7855"/>
          <w:tab w:val="left" w:pos="8270"/>
          <w:tab w:val="left" w:pos="9616"/>
          <w:tab w:val="left" w:pos="10036"/>
          <w:tab w:val="left" w:pos="10769"/>
        </w:tabs>
        <w:spacing w:line="276" w:lineRule="auto"/>
        <w:ind w:right="259"/>
      </w:pPr>
      <w:r>
        <w:t>Применять</w:t>
      </w:r>
      <w:r>
        <w:tab/>
        <w:t>нормы</w:t>
      </w:r>
      <w:r>
        <w:tab/>
      </w:r>
      <w:r>
        <w:tab/>
        <w:t>построения</w:t>
      </w:r>
      <w:r>
        <w:tab/>
        <w:t>предложений</w:t>
      </w:r>
      <w:r>
        <w:tab/>
        <w:t>с</w:t>
      </w:r>
      <w:r>
        <w:tab/>
        <w:t>вводными</w:t>
      </w:r>
      <w:r>
        <w:tab/>
        <w:t>словами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предложениями,вставными</w:t>
      </w:r>
      <w:r>
        <w:tab/>
        <w:t>конструкциями,обращениями(распространёнными</w:t>
      </w:r>
      <w:r>
        <w:tab/>
        <w:t>и</w:t>
      </w:r>
      <w:r>
        <w:rPr>
          <w:spacing w:val="1"/>
        </w:rPr>
        <w:t xml:space="preserve"> </w:t>
      </w:r>
      <w:r>
        <w:t>нераспространёнными),междометиями.</w:t>
      </w:r>
    </w:p>
    <w:p w:rsidR="00E65D0E" w:rsidRDefault="009F5DD6">
      <w:pPr>
        <w:pStyle w:val="a3"/>
        <w:spacing w:before="1" w:line="276" w:lineRule="auto"/>
      </w:pPr>
      <w:r>
        <w:t>Распознавать</w:t>
      </w:r>
      <w:r>
        <w:rPr>
          <w:spacing w:val="44"/>
        </w:rPr>
        <w:t xml:space="preserve"> </w:t>
      </w:r>
      <w:r>
        <w:t>сложные</w:t>
      </w:r>
      <w:r>
        <w:rPr>
          <w:spacing w:val="41"/>
        </w:rPr>
        <w:t xml:space="preserve"> </w:t>
      </w:r>
      <w:r>
        <w:t>предложения,конструкции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чужой</w:t>
      </w:r>
      <w:r>
        <w:rPr>
          <w:spacing w:val="44"/>
        </w:rPr>
        <w:t xml:space="preserve"> </w:t>
      </w:r>
      <w:r>
        <w:t>речью(в</w:t>
      </w:r>
      <w:r>
        <w:rPr>
          <w:spacing w:val="42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E65D0E" w:rsidRDefault="009F5DD6">
      <w:pPr>
        <w:pStyle w:val="a3"/>
        <w:tabs>
          <w:tab w:val="left" w:pos="3716"/>
          <w:tab w:val="left" w:pos="5700"/>
          <w:tab w:val="left" w:pos="6738"/>
          <w:tab w:val="left" w:pos="10413"/>
        </w:tabs>
        <w:spacing w:line="276" w:lineRule="auto"/>
        <w:ind w:right="333"/>
      </w:pPr>
      <w:r>
        <w:t>Проводить</w:t>
      </w:r>
      <w:r>
        <w:tab/>
        <w:t>синтаксический</w:t>
      </w:r>
      <w:r>
        <w:tab/>
        <w:t>анализ</w:t>
      </w:r>
      <w:r>
        <w:tab/>
        <w:t>словосочетаний,синтаксический</w:t>
      </w:r>
      <w:r>
        <w:tab/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предложений,применять</w:t>
      </w:r>
      <w:r>
        <w:rPr>
          <w:spacing w:val="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 речевой</w:t>
      </w:r>
      <w:r>
        <w:rPr>
          <w:spacing w:val="-1"/>
        </w:rPr>
        <w:t xml:space="preserve"> </w:t>
      </w:r>
      <w:r>
        <w:t>практике.</w:t>
      </w:r>
    </w:p>
    <w:p w:rsidR="00E65D0E" w:rsidRDefault="00E65D0E">
      <w:pPr>
        <w:pStyle w:val="a3"/>
        <w:spacing w:before="10"/>
        <w:ind w:left="0" w:firstLine="0"/>
        <w:rPr>
          <w:sz w:val="20"/>
        </w:rPr>
      </w:pPr>
    </w:p>
    <w:p w:rsidR="00E65D0E" w:rsidRDefault="009F5DD6">
      <w:pPr>
        <w:pStyle w:val="a3"/>
        <w:spacing w:line="276" w:lineRule="auto"/>
      </w:pPr>
      <w:r>
        <w:t>К</w:t>
      </w:r>
      <w:r>
        <w:rPr>
          <w:spacing w:val="45"/>
        </w:rPr>
        <w:t xml:space="preserve"> </w:t>
      </w:r>
      <w:r>
        <w:t>концу</w:t>
      </w:r>
      <w:r>
        <w:rPr>
          <w:spacing w:val="38"/>
        </w:rPr>
        <w:t xml:space="preserve"> </w:t>
      </w:r>
      <w:r>
        <w:t>обучения</w:t>
      </w:r>
      <w:r>
        <w:rPr>
          <w:spacing w:val="45"/>
        </w:rPr>
        <w:t xml:space="preserve"> </w:t>
      </w:r>
      <w:r>
        <w:t>в</w:t>
      </w:r>
      <w:r>
        <w:rPr>
          <w:b/>
        </w:rPr>
        <w:t>9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t>обучающийся</w:t>
      </w:r>
      <w:r>
        <w:rPr>
          <w:spacing w:val="45"/>
        </w:rPr>
        <w:t xml:space="preserve"> </w:t>
      </w:r>
      <w:r>
        <w:t>получит</w:t>
      </w:r>
      <w:r>
        <w:rPr>
          <w:spacing w:val="46"/>
        </w:rPr>
        <w:t xml:space="preserve"> </w:t>
      </w:r>
      <w:r>
        <w:t>следующие</w:t>
      </w:r>
      <w:r>
        <w:rPr>
          <w:spacing w:val="45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русскому</w:t>
      </w:r>
      <w:r>
        <w:rPr>
          <w:spacing w:val="-5"/>
        </w:rPr>
        <w:t xml:space="preserve"> </w:t>
      </w:r>
      <w:r>
        <w:t>языку:</w:t>
      </w:r>
    </w:p>
    <w:p w:rsidR="00E65D0E" w:rsidRDefault="009F5DD6">
      <w:pPr>
        <w:pStyle w:val="Heading1"/>
        <w:spacing w:before="4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</w:p>
    <w:p w:rsidR="00E65D0E" w:rsidRDefault="009F5DD6">
      <w:pPr>
        <w:pStyle w:val="a3"/>
        <w:spacing w:before="36" w:line="278" w:lineRule="auto"/>
        <w:ind w:right="985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человека,государства,общества;</w:t>
      </w:r>
      <w:r>
        <w:rPr>
          <w:spacing w:val="-57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внешние</w:t>
      </w:r>
      <w:r>
        <w:rPr>
          <w:spacing w:val="-3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 уметь</w:t>
      </w:r>
      <w:r>
        <w:rPr>
          <w:spacing w:val="-1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них.</w:t>
      </w:r>
    </w:p>
    <w:p w:rsidR="00E65D0E" w:rsidRDefault="009F5DD6">
      <w:pPr>
        <w:pStyle w:val="Heading1"/>
      </w:pPr>
      <w:r>
        <w:t>Язык</w:t>
      </w:r>
      <w:r>
        <w:rPr>
          <w:spacing w:val="-1"/>
        </w:rPr>
        <w:t xml:space="preserve"> </w:t>
      </w:r>
      <w:r>
        <w:t>и речь</w:t>
      </w:r>
    </w:p>
    <w:p w:rsidR="00E65D0E" w:rsidRDefault="009F5DD6">
      <w:pPr>
        <w:pStyle w:val="a3"/>
        <w:tabs>
          <w:tab w:val="left" w:pos="3833"/>
        </w:tabs>
        <w:spacing w:before="36" w:line="276" w:lineRule="auto"/>
        <w:ind w:right="508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менее80слов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наблюдений,личных</w:t>
      </w:r>
      <w:r>
        <w:rPr>
          <w:spacing w:val="14"/>
        </w:rPr>
        <w:t xml:space="preserve"> </w:t>
      </w:r>
      <w:r>
        <w:t>впечатлений,чтения</w:t>
      </w:r>
      <w:r>
        <w:rPr>
          <w:spacing w:val="12"/>
        </w:rPr>
        <w:t xml:space="preserve"> </w:t>
      </w:r>
      <w:r>
        <w:t>научно-учебной,художественной</w:t>
      </w:r>
      <w:r>
        <w:rPr>
          <w:spacing w:val="1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tab/>
        <w:t>литературы:монолог-сообщение,монолог-описание,монолог-</w:t>
      </w:r>
      <w:r>
        <w:rPr>
          <w:spacing w:val="1"/>
        </w:rPr>
        <w:t xml:space="preserve"> </w:t>
      </w:r>
      <w:r>
        <w:t>рассуждение,монолог-повествование;выступать с</w:t>
      </w:r>
      <w:r>
        <w:rPr>
          <w:spacing w:val="-2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:rsidR="00E65D0E" w:rsidRDefault="009F5DD6">
      <w:pPr>
        <w:pStyle w:val="a3"/>
        <w:spacing w:before="1" w:line="276" w:lineRule="auto"/>
        <w:ind w:right="307"/>
      </w:pPr>
      <w:r>
        <w:t>Участвовать в диалогическом и полилогическом общении(побуждение к действию,</w:t>
      </w:r>
      <w:r>
        <w:rPr>
          <w:spacing w:val="-57"/>
        </w:rPr>
        <w:t xml:space="preserve"> </w:t>
      </w:r>
      <w:r>
        <w:t>обмен</w:t>
      </w:r>
      <w:r>
        <w:rPr>
          <w:spacing w:val="17"/>
        </w:rPr>
        <w:t xml:space="preserve"> </w:t>
      </w:r>
      <w:r>
        <w:t>мнениями,запрос</w:t>
      </w:r>
      <w:r>
        <w:rPr>
          <w:spacing w:val="16"/>
        </w:rPr>
        <w:t xml:space="preserve"> </w:t>
      </w:r>
      <w:r>
        <w:t>информации,сообщение</w:t>
      </w:r>
      <w:r>
        <w:rPr>
          <w:spacing w:val="16"/>
        </w:rPr>
        <w:t xml:space="preserve"> </w:t>
      </w:r>
      <w:r>
        <w:t>информации)на</w:t>
      </w:r>
      <w:r>
        <w:rPr>
          <w:spacing w:val="16"/>
        </w:rPr>
        <w:t xml:space="preserve"> </w:t>
      </w:r>
      <w:r>
        <w:t>бытовые,научно-</w:t>
      </w:r>
      <w:r>
        <w:rPr>
          <w:spacing w:val="1"/>
        </w:rPr>
        <w:t xml:space="preserve"> </w:t>
      </w:r>
      <w:r>
        <w:t>учебные(в</w:t>
      </w:r>
      <w:r>
        <w:rPr>
          <w:spacing w:val="-3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лингвистические)темы(объём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менее6реплик).</w:t>
      </w:r>
    </w:p>
    <w:p w:rsidR="00E65D0E" w:rsidRDefault="009F5DD6">
      <w:pPr>
        <w:pStyle w:val="a3"/>
        <w:tabs>
          <w:tab w:val="left" w:pos="3308"/>
          <w:tab w:val="left" w:pos="4800"/>
          <w:tab w:val="left" w:pos="5781"/>
        </w:tabs>
        <w:spacing w:before="1" w:line="276" w:lineRule="auto"/>
        <w:ind w:right="640"/>
      </w:pPr>
      <w:r>
        <w:t>Владеть</w:t>
      </w:r>
      <w:r>
        <w:tab/>
        <w:t>различными</w:t>
      </w:r>
      <w:r>
        <w:tab/>
        <w:t>видами</w:t>
      </w:r>
      <w:r>
        <w:tab/>
        <w:t>аудирования:выборочным,ознакомительным,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научно-учебных,художественных,публицистических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функционально-смысловых типов</w:t>
      </w:r>
      <w:r>
        <w:rPr>
          <w:spacing w:val="-1"/>
        </w:rPr>
        <w:t xml:space="preserve"> </w:t>
      </w:r>
      <w:r>
        <w:t>речи.</w:t>
      </w:r>
    </w:p>
    <w:p w:rsidR="00E65D0E" w:rsidRDefault="009F5DD6">
      <w:pPr>
        <w:pStyle w:val="a3"/>
        <w:tabs>
          <w:tab w:val="left" w:pos="3388"/>
          <w:tab w:val="left" w:pos="4958"/>
          <w:tab w:val="left" w:pos="6019"/>
        </w:tabs>
        <w:spacing w:line="276" w:lineRule="auto"/>
        <w:ind w:right="881"/>
      </w:pPr>
      <w:r>
        <w:t>Владеть</w:t>
      </w:r>
      <w:r>
        <w:tab/>
        <w:t>различными</w:t>
      </w:r>
      <w:r>
        <w:tab/>
        <w:t>видами</w:t>
      </w:r>
      <w:r>
        <w:tab/>
        <w:t>чтения:просмотровым,ознакомительным,</w:t>
      </w:r>
      <w:r>
        <w:rPr>
          <w:spacing w:val="-57"/>
        </w:rPr>
        <w:t xml:space="preserve"> </w:t>
      </w:r>
      <w:r>
        <w:t>изучающим,поисковым.</w:t>
      </w:r>
    </w:p>
    <w:p w:rsidR="00E65D0E" w:rsidRDefault="009F5DD6">
      <w:pPr>
        <w:pStyle w:val="a3"/>
        <w:spacing w:line="275" w:lineRule="exact"/>
        <w:ind w:left="2251" w:firstLine="0"/>
      </w:pPr>
      <w:r>
        <w:t>Устно</w:t>
      </w:r>
      <w:r>
        <w:rPr>
          <w:spacing w:val="3"/>
        </w:rPr>
        <w:t xml:space="preserve"> </w:t>
      </w:r>
      <w:r>
        <w:t>пересказывать</w:t>
      </w:r>
      <w:r>
        <w:rPr>
          <w:spacing w:val="5"/>
        </w:rPr>
        <w:t xml:space="preserve"> </w:t>
      </w:r>
      <w:r>
        <w:t>прочитанный</w:t>
      </w:r>
      <w:r>
        <w:rPr>
          <w:spacing w:val="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прослушанный</w:t>
      </w:r>
      <w:r>
        <w:rPr>
          <w:spacing w:val="5"/>
        </w:rPr>
        <w:t xml:space="preserve"> </w:t>
      </w:r>
      <w:r>
        <w:t>текст</w:t>
      </w:r>
      <w:r>
        <w:rPr>
          <w:spacing w:val="4"/>
        </w:rPr>
        <w:t xml:space="preserve"> </w:t>
      </w:r>
      <w:r>
        <w:t>объёмом</w:t>
      </w:r>
      <w:r>
        <w:rPr>
          <w:spacing w:val="4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менее150</w:t>
      </w:r>
    </w:p>
    <w:p w:rsidR="00E65D0E" w:rsidRDefault="009F5DD6">
      <w:pPr>
        <w:pStyle w:val="a3"/>
        <w:spacing w:before="41"/>
        <w:ind w:firstLine="0"/>
      </w:pPr>
      <w:r>
        <w:t>слов.</w:t>
      </w:r>
    </w:p>
    <w:p w:rsidR="00E65D0E" w:rsidRDefault="009F5DD6">
      <w:pPr>
        <w:pStyle w:val="a3"/>
        <w:spacing w:before="44"/>
        <w:ind w:left="2251" w:firstLine="0"/>
      </w:pPr>
      <w:r>
        <w:t>Осуществлять</w:t>
      </w:r>
      <w:r>
        <w:rPr>
          <w:spacing w:val="10"/>
        </w:rPr>
        <w:t xml:space="preserve"> </w:t>
      </w:r>
      <w:r>
        <w:t>выбор</w:t>
      </w:r>
      <w:r>
        <w:rPr>
          <w:spacing w:val="13"/>
        </w:rPr>
        <w:t xml:space="preserve"> </w:t>
      </w:r>
      <w:r>
        <w:t>языковых</w:t>
      </w:r>
      <w:r>
        <w:rPr>
          <w:spacing w:val="11"/>
        </w:rPr>
        <w:t xml:space="preserve"> </w:t>
      </w:r>
      <w:r>
        <w:t>средств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создания</w:t>
      </w:r>
      <w:r>
        <w:rPr>
          <w:spacing w:val="10"/>
        </w:rPr>
        <w:t xml:space="preserve"> </w:t>
      </w:r>
      <w:r>
        <w:t>высказывания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</w:p>
    <w:p w:rsidR="00E65D0E" w:rsidRDefault="009F5DD6">
      <w:pPr>
        <w:pStyle w:val="a3"/>
        <w:spacing w:before="41"/>
        <w:ind w:firstLine="0"/>
      </w:pPr>
      <w:r>
        <w:t>с</w:t>
      </w:r>
      <w:r>
        <w:rPr>
          <w:spacing w:val="-4"/>
        </w:rPr>
        <w:t xml:space="preserve"> </w:t>
      </w:r>
      <w:r>
        <w:t>целью,темой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4"/>
        </w:rPr>
        <w:t xml:space="preserve"> </w:t>
      </w:r>
      <w:r>
        <w:t>замыслом.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246"/>
      </w:pPr>
      <w:r>
        <w:lastRenderedPageBreak/>
        <w:t>Соблюдать в устной речи и на письме нормы современного русского литературного</w:t>
      </w:r>
      <w:r>
        <w:rPr>
          <w:spacing w:val="-57"/>
        </w:rPr>
        <w:t xml:space="preserve"> </w:t>
      </w:r>
      <w:r>
        <w:t>языка,в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61"/>
        </w:rPr>
        <w:t xml:space="preserve"> </w:t>
      </w:r>
      <w:r>
        <w:t>время</w:t>
      </w:r>
      <w:r>
        <w:rPr>
          <w:spacing w:val="61"/>
        </w:rPr>
        <w:t xml:space="preserve"> </w:t>
      </w:r>
      <w:r>
        <w:t>списывания</w:t>
      </w:r>
      <w:r>
        <w:rPr>
          <w:spacing w:val="61"/>
        </w:rPr>
        <w:t xml:space="preserve"> </w:t>
      </w:r>
      <w:r>
        <w:t>текста</w:t>
      </w:r>
      <w:r>
        <w:rPr>
          <w:spacing w:val="61"/>
        </w:rPr>
        <w:t xml:space="preserve"> </w:t>
      </w:r>
      <w:r>
        <w:t>объёмом140-160слов,словарного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6"/>
        </w:rPr>
        <w:t xml:space="preserve"> </w:t>
      </w:r>
      <w:r>
        <w:t>объёмом35-40слов,диктанта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связного</w:t>
      </w:r>
      <w:r>
        <w:rPr>
          <w:spacing w:val="17"/>
        </w:rPr>
        <w:t xml:space="preserve"> </w:t>
      </w:r>
      <w:r>
        <w:t>текста</w:t>
      </w:r>
      <w:r>
        <w:rPr>
          <w:spacing w:val="17"/>
        </w:rPr>
        <w:t xml:space="preserve"> </w:t>
      </w:r>
      <w:r>
        <w:t>объёмом140-160слов,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8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учётом</w:t>
      </w:r>
      <w:r>
        <w:rPr>
          <w:spacing w:val="10"/>
        </w:rPr>
        <w:t xml:space="preserve"> </w:t>
      </w:r>
      <w:r>
        <w:t>ранее</w:t>
      </w:r>
      <w:r>
        <w:rPr>
          <w:spacing w:val="8"/>
        </w:rPr>
        <w:t xml:space="preserve"> </w:t>
      </w:r>
      <w:r>
        <w:t>изученных</w:t>
      </w:r>
      <w:r>
        <w:rPr>
          <w:spacing w:val="11"/>
        </w:rPr>
        <w:t xml:space="preserve"> </w:t>
      </w:r>
      <w:r>
        <w:t>правил</w:t>
      </w:r>
      <w:r>
        <w:rPr>
          <w:spacing w:val="9"/>
        </w:rPr>
        <w:t xml:space="preserve"> </w:t>
      </w:r>
      <w:r>
        <w:t>правописания(в</w:t>
      </w:r>
      <w:r>
        <w:rPr>
          <w:spacing w:val="8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непроверяемыми</w:t>
      </w:r>
      <w:r>
        <w:rPr>
          <w:spacing w:val="-1"/>
        </w:rPr>
        <w:t xml:space="preserve"> </w:t>
      </w:r>
      <w:r>
        <w:t>написаниями).</w:t>
      </w:r>
    </w:p>
    <w:p w:rsidR="00E65D0E" w:rsidRDefault="009F5DD6">
      <w:pPr>
        <w:pStyle w:val="Heading1"/>
        <w:spacing w:before="6"/>
      </w:pPr>
      <w:r>
        <w:t>Текст</w:t>
      </w:r>
    </w:p>
    <w:p w:rsidR="00E65D0E" w:rsidRDefault="009F5DD6">
      <w:pPr>
        <w:pStyle w:val="a3"/>
        <w:spacing w:before="36" w:line="276" w:lineRule="auto"/>
      </w:pPr>
      <w:r>
        <w:t>Анализировать</w:t>
      </w:r>
      <w:r>
        <w:rPr>
          <w:spacing w:val="12"/>
        </w:rPr>
        <w:t xml:space="preserve"> </w:t>
      </w:r>
      <w:r>
        <w:t>текст:определять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комментировать</w:t>
      </w:r>
      <w:r>
        <w:rPr>
          <w:spacing w:val="16"/>
        </w:rPr>
        <w:t xml:space="preserve"> </w:t>
      </w:r>
      <w:r>
        <w:t>тему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главную</w:t>
      </w:r>
      <w:r>
        <w:rPr>
          <w:spacing w:val="17"/>
        </w:rPr>
        <w:t xml:space="preserve"> </w:t>
      </w:r>
      <w:r>
        <w:t>мысль</w:t>
      </w:r>
      <w:r>
        <w:rPr>
          <w:spacing w:val="15"/>
        </w:rPr>
        <w:t xml:space="preserve"> </w:t>
      </w:r>
      <w:r>
        <w:t>текста,</w:t>
      </w:r>
      <w:r>
        <w:rPr>
          <w:spacing w:val="-57"/>
        </w:rPr>
        <w:t xml:space="preserve"> </w:t>
      </w:r>
      <w:r>
        <w:t>подбирать</w:t>
      </w:r>
      <w:r>
        <w:rPr>
          <w:spacing w:val="-2"/>
        </w:rPr>
        <w:t xml:space="preserve"> </w:t>
      </w:r>
      <w:r>
        <w:t>заголовок,отражающий тему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главную мысль текста.</w:t>
      </w:r>
    </w:p>
    <w:p w:rsidR="00E65D0E" w:rsidRDefault="009F5DD6">
      <w:pPr>
        <w:pStyle w:val="a3"/>
        <w:spacing w:before="2" w:line="276" w:lineRule="auto"/>
        <w:ind w:left="2251" w:firstLine="0"/>
      </w:pPr>
      <w:r>
        <w:t>Устанавливать принадлежность текста к функционально-смысловому типу речи.</w:t>
      </w:r>
      <w:r>
        <w:rPr>
          <w:spacing w:val="1"/>
        </w:rPr>
        <w:t xml:space="preserve"> </w:t>
      </w:r>
      <w:r>
        <w:t>Находить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тексте</w:t>
      </w:r>
      <w:r>
        <w:rPr>
          <w:spacing w:val="10"/>
        </w:rPr>
        <w:t xml:space="preserve"> </w:t>
      </w:r>
      <w:r>
        <w:t>типовые</w:t>
      </w:r>
      <w:r>
        <w:rPr>
          <w:spacing w:val="9"/>
        </w:rPr>
        <w:t xml:space="preserve"> </w:t>
      </w:r>
      <w:r>
        <w:t>фрагменты</w:t>
      </w:r>
      <w:r>
        <w:rPr>
          <w:spacing w:val="11"/>
        </w:rPr>
        <w:t xml:space="preserve"> </w:t>
      </w:r>
      <w:r>
        <w:t>описание,повествование,рассуждение-</w:t>
      </w:r>
    </w:p>
    <w:p w:rsidR="00E65D0E" w:rsidRDefault="009F5DD6">
      <w:pPr>
        <w:pStyle w:val="a3"/>
        <w:spacing w:line="275" w:lineRule="exact"/>
        <w:ind w:firstLine="0"/>
      </w:pPr>
      <w:r>
        <w:t>доказательство,оценочные</w:t>
      </w:r>
      <w:r>
        <w:rPr>
          <w:spacing w:val="-8"/>
        </w:rPr>
        <w:t xml:space="preserve"> </w:t>
      </w:r>
      <w:r>
        <w:t>высказывания.</w:t>
      </w:r>
    </w:p>
    <w:p w:rsidR="00E65D0E" w:rsidRDefault="009F5DD6">
      <w:pPr>
        <w:pStyle w:val="a3"/>
        <w:spacing w:before="41" w:line="278" w:lineRule="auto"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заголовку,ключевым</w:t>
      </w:r>
      <w:r>
        <w:rPr>
          <w:spacing w:val="1"/>
        </w:rPr>
        <w:t xml:space="preserve"> </w:t>
      </w:r>
      <w:r>
        <w:t>словам,зачину или</w:t>
      </w:r>
      <w:r>
        <w:rPr>
          <w:spacing w:val="-57"/>
        </w:rPr>
        <w:t xml:space="preserve"> </w:t>
      </w:r>
      <w:r>
        <w:t>концовке.</w:t>
      </w:r>
    </w:p>
    <w:p w:rsidR="00E65D0E" w:rsidRDefault="009F5DD6">
      <w:pPr>
        <w:pStyle w:val="a3"/>
        <w:spacing w:line="272" w:lineRule="exact"/>
        <w:ind w:left="2251" w:firstLine="0"/>
      </w:pPr>
      <w:r>
        <w:t>Выявлять</w:t>
      </w:r>
      <w:r>
        <w:rPr>
          <w:spacing w:val="-4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жанров.</w:t>
      </w:r>
    </w:p>
    <w:p w:rsidR="00E65D0E" w:rsidRDefault="009F5DD6">
      <w:pPr>
        <w:pStyle w:val="a3"/>
        <w:tabs>
          <w:tab w:val="left" w:pos="3519"/>
          <w:tab w:val="left" w:pos="5193"/>
          <w:tab w:val="left" w:pos="5658"/>
          <w:tab w:val="left" w:pos="6582"/>
          <w:tab w:val="left" w:pos="8511"/>
          <w:tab w:val="left" w:pos="9190"/>
          <w:tab w:val="left" w:pos="10547"/>
        </w:tabs>
        <w:spacing w:before="41" w:line="276" w:lineRule="auto"/>
        <w:ind w:right="493"/>
      </w:pPr>
      <w:r>
        <w:t>Создавать</w:t>
      </w:r>
      <w:r>
        <w:tab/>
        <w:t>высказывание</w:t>
      </w:r>
      <w:r>
        <w:tab/>
        <w:t>на</w:t>
      </w:r>
      <w:r>
        <w:tab/>
        <w:t>основе</w:t>
      </w:r>
      <w:r>
        <w:tab/>
        <w:t>текста:выражать</w:t>
      </w:r>
      <w:r>
        <w:tab/>
        <w:t>своё</w:t>
      </w:r>
      <w:r>
        <w:tab/>
        <w:t>отношение</w:t>
      </w:r>
      <w:r>
        <w:tab/>
      </w:r>
      <w:r>
        <w:rPr>
          <w:spacing w:val="-4"/>
        </w:rPr>
        <w:t>к</w:t>
      </w:r>
      <w:r>
        <w:rPr>
          <w:spacing w:val="-57"/>
        </w:rPr>
        <w:t xml:space="preserve"> </w:t>
      </w:r>
      <w:r>
        <w:t>прочитанному</w:t>
      </w:r>
      <w:r>
        <w:rPr>
          <w:spacing w:val="-6"/>
        </w:rPr>
        <w:t xml:space="preserve"> </w:t>
      </w:r>
      <w:r>
        <w:t>или прослушанному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 и письменной</w:t>
      </w:r>
      <w:r>
        <w:rPr>
          <w:spacing w:val="-1"/>
        </w:rPr>
        <w:t xml:space="preserve"> </w:t>
      </w:r>
      <w:r>
        <w:t>форме.</w:t>
      </w:r>
    </w:p>
    <w:p w:rsidR="00E65D0E" w:rsidRDefault="009F5DD6">
      <w:pPr>
        <w:pStyle w:val="a3"/>
        <w:spacing w:before="1" w:line="276" w:lineRule="auto"/>
        <w:ind w:right="350"/>
      </w:pPr>
      <w:r>
        <w:t>Создавать</w:t>
      </w:r>
      <w:r>
        <w:rPr>
          <w:spacing w:val="32"/>
        </w:rPr>
        <w:t xml:space="preserve"> </w:t>
      </w:r>
      <w:r>
        <w:t>тексты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опорой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жизненный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читательский</w:t>
      </w:r>
      <w:r>
        <w:rPr>
          <w:spacing w:val="30"/>
        </w:rPr>
        <w:t xml:space="preserve"> </w:t>
      </w:r>
      <w:r>
        <w:t>опыт,на</w:t>
      </w:r>
      <w:r>
        <w:rPr>
          <w:spacing w:val="31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искусства(в</w:t>
      </w:r>
      <w:r>
        <w:rPr>
          <w:spacing w:val="13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сочинения-миниатюры</w:t>
      </w:r>
      <w:r>
        <w:rPr>
          <w:spacing w:val="13"/>
        </w:rPr>
        <w:t xml:space="preserve"> </w:t>
      </w:r>
      <w:r>
        <w:t>объёмом8и</w:t>
      </w:r>
      <w:r>
        <w:rPr>
          <w:spacing w:val="15"/>
        </w:rPr>
        <w:t xml:space="preserve"> </w:t>
      </w:r>
      <w:r>
        <w:t>более</w:t>
      </w:r>
      <w:r>
        <w:rPr>
          <w:spacing w:val="13"/>
        </w:rPr>
        <w:t xml:space="preserve"> </w:t>
      </w:r>
      <w:r>
        <w:t>предложений</w:t>
      </w:r>
      <w:r>
        <w:rPr>
          <w:spacing w:val="1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объёмом</w:t>
      </w:r>
      <w:r>
        <w:rPr>
          <w:spacing w:val="15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менее6-7предложений</w:t>
      </w:r>
      <w:r>
        <w:rPr>
          <w:spacing w:val="16"/>
        </w:rPr>
        <w:t xml:space="preserve"> </w:t>
      </w:r>
      <w:r>
        <w:t>сложной</w:t>
      </w:r>
      <w:r>
        <w:rPr>
          <w:spacing w:val="16"/>
        </w:rPr>
        <w:t xml:space="preserve"> </w:t>
      </w:r>
      <w:r>
        <w:t>структуры,если</w:t>
      </w:r>
      <w:r>
        <w:rPr>
          <w:spacing w:val="16"/>
        </w:rPr>
        <w:t xml:space="preserve"> </w:t>
      </w:r>
      <w:r>
        <w:t>этот</w:t>
      </w:r>
      <w:r>
        <w:rPr>
          <w:spacing w:val="16"/>
        </w:rPr>
        <w:t xml:space="preserve"> </w:t>
      </w:r>
      <w:r>
        <w:t>объём</w:t>
      </w:r>
      <w:r>
        <w:rPr>
          <w:spacing w:val="14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</w:t>
      </w:r>
      <w:r>
        <w:rPr>
          <w:spacing w:val="12"/>
        </w:rPr>
        <w:t xml:space="preserve"> </w:t>
      </w:r>
      <w:r>
        <w:t>тему,выразить</w:t>
      </w:r>
      <w:r>
        <w:rPr>
          <w:spacing w:val="12"/>
        </w:rPr>
        <w:t xml:space="preserve"> </w:t>
      </w:r>
      <w:r>
        <w:t>главную</w:t>
      </w:r>
      <w:r>
        <w:rPr>
          <w:spacing w:val="12"/>
        </w:rPr>
        <w:t xml:space="preserve"> </w:t>
      </w:r>
      <w:r>
        <w:t>мысль),классные</w:t>
      </w:r>
      <w:r>
        <w:rPr>
          <w:spacing w:val="9"/>
        </w:rPr>
        <w:t xml:space="preserve"> </w:t>
      </w:r>
      <w:r>
        <w:t>сочинения</w:t>
      </w:r>
      <w:r>
        <w:rPr>
          <w:spacing w:val="12"/>
        </w:rPr>
        <w:t xml:space="preserve"> </w:t>
      </w:r>
      <w:r>
        <w:t>объёмом</w:t>
      </w:r>
      <w:r>
        <w:rPr>
          <w:spacing w:val="10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менее250слов</w:t>
      </w:r>
      <w:r>
        <w:rPr>
          <w:spacing w:val="1"/>
        </w:rPr>
        <w:t xml:space="preserve"> </w:t>
      </w:r>
      <w:r>
        <w:t>с учётом стиля и жанра</w:t>
      </w:r>
      <w:r>
        <w:rPr>
          <w:spacing w:val="1"/>
        </w:rPr>
        <w:t xml:space="preserve"> </w:t>
      </w:r>
      <w:r>
        <w:t>сочинения,характера</w:t>
      </w:r>
      <w:r>
        <w:rPr>
          <w:spacing w:val="-2"/>
        </w:rPr>
        <w:t xml:space="preserve"> </w:t>
      </w:r>
      <w:r>
        <w:t>темы.</w:t>
      </w:r>
    </w:p>
    <w:p w:rsidR="00E65D0E" w:rsidRDefault="009F5DD6">
      <w:pPr>
        <w:pStyle w:val="a3"/>
        <w:spacing w:line="276" w:lineRule="auto"/>
        <w:ind w:right="327"/>
      </w:pPr>
      <w:r>
        <w:t>Владеть</w:t>
      </w:r>
      <w:r>
        <w:rPr>
          <w:spacing w:val="34"/>
        </w:rPr>
        <w:t xml:space="preserve"> </w:t>
      </w:r>
      <w:r>
        <w:t>умениями</w:t>
      </w:r>
      <w:r>
        <w:rPr>
          <w:spacing w:val="28"/>
        </w:rPr>
        <w:t xml:space="preserve"> </w:t>
      </w:r>
      <w:r>
        <w:t>информационной</w:t>
      </w:r>
      <w:r>
        <w:rPr>
          <w:spacing w:val="28"/>
        </w:rPr>
        <w:t xml:space="preserve"> </w:t>
      </w:r>
      <w:r>
        <w:t>переработки</w:t>
      </w:r>
      <w:r>
        <w:rPr>
          <w:spacing w:val="28"/>
        </w:rPr>
        <w:t xml:space="preserve"> </w:t>
      </w:r>
      <w:r>
        <w:t>текста:выделять</w:t>
      </w:r>
      <w:r>
        <w:rPr>
          <w:spacing w:val="28"/>
        </w:rPr>
        <w:t xml:space="preserve"> </w:t>
      </w:r>
      <w:r>
        <w:t>главную</w:t>
      </w:r>
      <w:r>
        <w:rPr>
          <w:spacing w:val="2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8"/>
        </w:rPr>
        <w:t xml:space="preserve"> </w:t>
      </w:r>
      <w:r>
        <w:t>информацию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тексте,извлекать</w:t>
      </w:r>
      <w:r>
        <w:rPr>
          <w:spacing w:val="10"/>
        </w:rPr>
        <w:t xml:space="preserve"> </w:t>
      </w:r>
      <w:r>
        <w:t>информацию</w:t>
      </w:r>
      <w:r>
        <w:rPr>
          <w:spacing w:val="9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источников,</w:t>
      </w:r>
      <w:r>
        <w:rPr>
          <w:spacing w:val="-5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лингвистических</w:t>
      </w:r>
      <w:r>
        <w:rPr>
          <w:spacing w:val="21"/>
        </w:rPr>
        <w:t xml:space="preserve"> </w:t>
      </w:r>
      <w:r>
        <w:t>словарей</w:t>
      </w:r>
      <w:r>
        <w:rPr>
          <w:spacing w:val="-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справочной</w:t>
      </w:r>
      <w:r>
        <w:rPr>
          <w:spacing w:val="20"/>
        </w:rPr>
        <w:t xml:space="preserve"> </w:t>
      </w:r>
      <w:r>
        <w:t>литературы,и</w:t>
      </w:r>
      <w:r>
        <w:rPr>
          <w:spacing w:val="19"/>
        </w:rPr>
        <w:t xml:space="preserve"> </w:t>
      </w:r>
      <w:r>
        <w:t>использовать</w:t>
      </w:r>
      <w:r>
        <w:rPr>
          <w:spacing w:val="19"/>
        </w:rPr>
        <w:t xml:space="preserve"> </w:t>
      </w:r>
      <w:r>
        <w:t>её</w:t>
      </w:r>
      <w:r>
        <w:rPr>
          <w:spacing w:val="1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E65D0E" w:rsidRDefault="009F5DD6">
      <w:pPr>
        <w:pStyle w:val="a3"/>
        <w:spacing w:line="276" w:lineRule="auto"/>
      </w:pPr>
      <w:r>
        <w:t>Представлять</w:t>
      </w:r>
      <w:r>
        <w:rPr>
          <w:spacing w:val="23"/>
        </w:rPr>
        <w:t xml:space="preserve"> </w:t>
      </w:r>
      <w:r>
        <w:t>сообщение</w:t>
      </w:r>
      <w:r>
        <w:rPr>
          <w:spacing w:val="2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заданную</w:t>
      </w:r>
      <w:r>
        <w:rPr>
          <w:spacing w:val="23"/>
        </w:rPr>
        <w:t xml:space="preserve"> </w:t>
      </w:r>
      <w:r>
        <w:t>тему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виде</w:t>
      </w:r>
      <w:r>
        <w:rPr>
          <w:spacing w:val="20"/>
        </w:rPr>
        <w:t xml:space="preserve"> </w:t>
      </w:r>
      <w:r>
        <w:t>презентации,представлять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40"/>
        </w:rPr>
        <w:t xml:space="preserve"> </w:t>
      </w:r>
      <w:r>
        <w:t>прослушанного</w:t>
      </w:r>
      <w:r>
        <w:rPr>
          <w:spacing w:val="42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прочитанного</w:t>
      </w:r>
      <w:r>
        <w:rPr>
          <w:spacing w:val="41"/>
        </w:rPr>
        <w:t xml:space="preserve"> </w:t>
      </w:r>
      <w:r>
        <w:t>научно-учебного</w:t>
      </w:r>
      <w:r>
        <w:rPr>
          <w:spacing w:val="42"/>
        </w:rPr>
        <w:t xml:space="preserve"> </w:t>
      </w:r>
      <w:r>
        <w:t>текста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виде</w:t>
      </w:r>
      <w:r>
        <w:rPr>
          <w:spacing w:val="42"/>
        </w:rPr>
        <w:t xml:space="preserve"> </w:t>
      </w:r>
      <w:r>
        <w:t>таблицы,</w:t>
      </w:r>
      <w:r>
        <w:rPr>
          <w:spacing w:val="-57"/>
        </w:rPr>
        <w:t xml:space="preserve"> </w:t>
      </w:r>
      <w:r>
        <w:t>схемы,представлять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таблицы,схемы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E65D0E" w:rsidRDefault="009F5DD6">
      <w:pPr>
        <w:pStyle w:val="a3"/>
        <w:spacing w:line="276" w:lineRule="auto"/>
        <w:ind w:right="263"/>
      </w:pPr>
      <w:r>
        <w:t>Подробно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сжато</w:t>
      </w:r>
      <w:r>
        <w:rPr>
          <w:spacing w:val="8"/>
        </w:rPr>
        <w:t xml:space="preserve"> </w:t>
      </w:r>
      <w:r>
        <w:t>передавать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форме</w:t>
      </w:r>
      <w:r>
        <w:rPr>
          <w:spacing w:val="6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прослушанных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прочитанных</w:t>
      </w:r>
      <w:r>
        <w:rPr>
          <w:spacing w:val="11"/>
        </w:rPr>
        <w:t xml:space="preserve"> </w:t>
      </w:r>
      <w:r>
        <w:t>текстов</w:t>
      </w:r>
      <w:r>
        <w:rPr>
          <w:spacing w:val="10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функционально-смысловых</w:t>
      </w:r>
      <w:r>
        <w:rPr>
          <w:spacing w:val="11"/>
        </w:rPr>
        <w:t xml:space="preserve"> </w:t>
      </w:r>
      <w:r>
        <w:t>типов</w:t>
      </w:r>
      <w:r>
        <w:rPr>
          <w:spacing w:val="8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(для</w:t>
      </w:r>
      <w:r>
        <w:rPr>
          <w:spacing w:val="3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3"/>
        </w:rPr>
        <w:t xml:space="preserve"> </w:t>
      </w:r>
      <w:r>
        <w:t>объём 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4"/>
        </w:rPr>
        <w:t xml:space="preserve"> </w:t>
      </w:r>
      <w:r>
        <w:t>должен</w:t>
      </w:r>
      <w:r>
        <w:rPr>
          <w:spacing w:val="4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менее280слов;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выборочного изложения не</w:t>
      </w:r>
      <w:r>
        <w:rPr>
          <w:spacing w:val="-2"/>
        </w:rPr>
        <w:t xml:space="preserve"> </w:t>
      </w:r>
      <w:r>
        <w:t>менее300слов).</w:t>
      </w:r>
    </w:p>
    <w:p w:rsidR="00E65D0E" w:rsidRDefault="009F5DD6">
      <w:pPr>
        <w:pStyle w:val="a3"/>
        <w:spacing w:line="276" w:lineRule="auto"/>
        <w:ind w:right="433"/>
        <w:jc w:val="both"/>
      </w:pPr>
      <w:r>
        <w:t>Редактировать собственные и(или)созданные другими обучающимися тексты с</w:t>
      </w:r>
      <w:r>
        <w:rPr>
          <w:spacing w:val="1"/>
        </w:rPr>
        <w:t xml:space="preserve"> </w:t>
      </w:r>
      <w:r>
        <w:t>целью совершенствования их содержания(проверка фактического материала,начальный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-1"/>
        </w:rPr>
        <w:t xml:space="preserve"> </w:t>
      </w:r>
      <w:r>
        <w:t>анализ текста</w:t>
      </w:r>
      <w:r>
        <w:rPr>
          <w:spacing w:val="-1"/>
        </w:rPr>
        <w:t xml:space="preserve"> </w:t>
      </w:r>
      <w:r>
        <w:t>целостность,связность,информативность).</w:t>
      </w:r>
    </w:p>
    <w:p w:rsidR="00E65D0E" w:rsidRDefault="009F5DD6">
      <w:pPr>
        <w:pStyle w:val="Heading1"/>
        <w:spacing w:before="5"/>
        <w:jc w:val="both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:rsidR="00E65D0E" w:rsidRDefault="009F5DD6">
      <w:pPr>
        <w:pStyle w:val="a3"/>
        <w:spacing w:before="36" w:line="276" w:lineRule="auto"/>
      </w:pPr>
      <w:r>
        <w:t>Характеризовать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употребления,функции,типичные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общения,задачи</w:t>
      </w:r>
      <w:r>
        <w:rPr>
          <w:spacing w:val="1"/>
        </w:rPr>
        <w:t xml:space="preserve"> </w:t>
      </w:r>
      <w:r>
        <w:t>речи,языковые</w:t>
      </w:r>
      <w:r>
        <w:rPr>
          <w:spacing w:val="1"/>
        </w:rPr>
        <w:t xml:space="preserve"> </w:t>
      </w:r>
      <w:r>
        <w:t>средства,характерные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стиля;основные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языка</w:t>
      </w:r>
      <w:r>
        <w:rPr>
          <w:spacing w:val="5"/>
        </w:rPr>
        <w:t xml:space="preserve"> </w:t>
      </w:r>
      <w:r>
        <w:t>художественной</w:t>
      </w:r>
      <w:r>
        <w:rPr>
          <w:spacing w:val="8"/>
        </w:rPr>
        <w:t xml:space="preserve"> </w:t>
      </w:r>
      <w:r>
        <w:t>литературы;особенности</w:t>
      </w:r>
      <w:r>
        <w:rPr>
          <w:spacing w:val="9"/>
        </w:rPr>
        <w:t xml:space="preserve"> </w:t>
      </w:r>
      <w:r>
        <w:t>сочетания</w:t>
      </w:r>
      <w:r>
        <w:rPr>
          <w:spacing w:val="7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разговорной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стилей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художественном</w:t>
      </w:r>
      <w:r>
        <w:rPr>
          <w:spacing w:val="-3"/>
        </w:rPr>
        <w:t xml:space="preserve"> </w:t>
      </w:r>
      <w:r>
        <w:t>произведении.</w:t>
      </w:r>
    </w:p>
    <w:p w:rsidR="00E65D0E" w:rsidRDefault="009F5DD6">
      <w:pPr>
        <w:pStyle w:val="a3"/>
        <w:tabs>
          <w:tab w:val="left" w:pos="2824"/>
          <w:tab w:val="left" w:pos="3882"/>
          <w:tab w:val="left" w:pos="4246"/>
          <w:tab w:val="left" w:pos="5225"/>
          <w:tab w:val="left" w:pos="5918"/>
          <w:tab w:val="left" w:pos="6311"/>
          <w:tab w:val="left" w:pos="8324"/>
          <w:tab w:val="left" w:pos="9082"/>
          <w:tab w:val="left" w:pos="9113"/>
          <w:tab w:val="left" w:pos="9480"/>
        </w:tabs>
        <w:spacing w:line="276" w:lineRule="auto"/>
        <w:ind w:right="350"/>
      </w:pPr>
      <w:r>
        <w:t>Характеризовать</w:t>
      </w:r>
      <w:r>
        <w:tab/>
        <w:t>разные</w:t>
      </w:r>
      <w:r>
        <w:tab/>
        <w:t>функционально-смысловые</w:t>
      </w:r>
      <w:r>
        <w:tab/>
        <w:t>типы</w:t>
      </w:r>
      <w:r>
        <w:tab/>
      </w:r>
      <w:r>
        <w:tab/>
        <w:t>речи,понимать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8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сочетания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пределах</w:t>
      </w:r>
      <w:r>
        <w:rPr>
          <w:spacing w:val="8"/>
        </w:rPr>
        <w:t xml:space="preserve"> </w:t>
      </w:r>
      <w:r>
        <w:t>одного</w:t>
      </w:r>
      <w:r>
        <w:rPr>
          <w:spacing w:val="4"/>
        </w:rPr>
        <w:t xml:space="preserve"> </w:t>
      </w:r>
      <w:r>
        <w:t>текста,понимать</w:t>
      </w:r>
      <w:r>
        <w:rPr>
          <w:spacing w:val="10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57"/>
        </w:rPr>
        <w:t xml:space="preserve"> </w:t>
      </w:r>
      <w:r>
        <w:t>языковых</w:t>
      </w:r>
      <w:r>
        <w:tab/>
        <w:t>средств</w:t>
      </w:r>
      <w:r>
        <w:tab/>
        <w:t>выразительности</w:t>
      </w:r>
      <w:r>
        <w:tab/>
        <w:t>в</w:t>
      </w:r>
      <w:r>
        <w:tab/>
        <w:t>текстах,принадлежащих</w:t>
      </w:r>
      <w:r>
        <w:tab/>
        <w:t>к</w:t>
      </w:r>
      <w:r>
        <w:tab/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-4"/>
        </w:rPr>
        <w:t xml:space="preserve"> </w:t>
      </w:r>
      <w:r>
        <w:t>типам</w:t>
      </w:r>
      <w:r>
        <w:rPr>
          <w:spacing w:val="-2"/>
        </w:rPr>
        <w:t xml:space="preserve"> </w:t>
      </w:r>
      <w:r>
        <w:t>речи,функциональным</w:t>
      </w:r>
      <w:r>
        <w:rPr>
          <w:spacing w:val="-2"/>
        </w:rPr>
        <w:t xml:space="preserve"> </w:t>
      </w:r>
      <w:r>
        <w:t>разновидностям</w:t>
      </w:r>
      <w:r>
        <w:rPr>
          <w:spacing w:val="-1"/>
        </w:rPr>
        <w:t xml:space="preserve"> </w:t>
      </w:r>
      <w:r>
        <w:t>языка.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</w:pPr>
      <w:r>
        <w:lastRenderedPageBreak/>
        <w:t>Использовать</w:t>
      </w:r>
      <w:r>
        <w:rPr>
          <w:spacing w:val="52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создании</w:t>
      </w:r>
      <w:r>
        <w:rPr>
          <w:spacing w:val="51"/>
        </w:rPr>
        <w:t xml:space="preserve"> </w:t>
      </w:r>
      <w:r>
        <w:t>собственного</w:t>
      </w:r>
      <w:r>
        <w:rPr>
          <w:spacing w:val="52"/>
        </w:rPr>
        <w:t xml:space="preserve"> </w:t>
      </w:r>
      <w:r>
        <w:t>текста</w:t>
      </w:r>
      <w:r>
        <w:rPr>
          <w:spacing w:val="52"/>
        </w:rPr>
        <w:t xml:space="preserve"> </w:t>
      </w:r>
      <w:r>
        <w:t>нормы</w:t>
      </w:r>
      <w:r>
        <w:rPr>
          <w:spacing w:val="52"/>
        </w:rPr>
        <w:t xml:space="preserve"> </w:t>
      </w:r>
      <w:r>
        <w:t>построения</w:t>
      </w:r>
      <w:r>
        <w:rPr>
          <w:spacing w:val="50"/>
        </w:rPr>
        <w:t xml:space="preserve"> </w:t>
      </w:r>
      <w:r>
        <w:t>текстов,</w:t>
      </w:r>
      <w:r>
        <w:rPr>
          <w:spacing w:val="-57"/>
        </w:rPr>
        <w:t xml:space="preserve"> </w:t>
      </w:r>
      <w:r>
        <w:t>принадлежащих</w:t>
      </w:r>
      <w:r>
        <w:rPr>
          <w:spacing w:val="35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различным</w:t>
      </w:r>
      <w:r>
        <w:rPr>
          <w:spacing w:val="35"/>
        </w:rPr>
        <w:t xml:space="preserve"> </w:t>
      </w:r>
      <w:r>
        <w:t>функционально-смысловым</w:t>
      </w:r>
      <w:r>
        <w:rPr>
          <w:spacing w:val="35"/>
        </w:rPr>
        <w:t xml:space="preserve"> </w:t>
      </w:r>
      <w:r>
        <w:t>типам</w:t>
      </w:r>
      <w:r>
        <w:rPr>
          <w:spacing w:val="36"/>
        </w:rPr>
        <w:t xml:space="preserve"> </w:t>
      </w:r>
      <w:r>
        <w:t>речи,функциональным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-1"/>
        </w:rPr>
        <w:t xml:space="preserve"> </w:t>
      </w:r>
      <w:r>
        <w:t>языка,нормы</w:t>
      </w:r>
      <w:r>
        <w:rPr>
          <w:spacing w:val="-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тезисов,конспекта,написания</w:t>
      </w:r>
      <w:r>
        <w:rPr>
          <w:spacing w:val="-1"/>
        </w:rPr>
        <w:t xml:space="preserve"> </w:t>
      </w:r>
      <w:r>
        <w:t>реферата.</w:t>
      </w:r>
    </w:p>
    <w:p w:rsidR="00E65D0E" w:rsidRDefault="009F5DD6">
      <w:pPr>
        <w:pStyle w:val="a3"/>
        <w:spacing w:before="1" w:line="276" w:lineRule="auto"/>
        <w:ind w:right="263"/>
      </w:pPr>
      <w:r>
        <w:t>Составлять</w:t>
      </w:r>
      <w:r>
        <w:rPr>
          <w:spacing w:val="1"/>
        </w:rPr>
        <w:t xml:space="preserve"> </w:t>
      </w:r>
      <w:r>
        <w:t>тезисы,конспект,писать</w:t>
      </w:r>
      <w:r>
        <w:rPr>
          <w:spacing w:val="1"/>
        </w:rPr>
        <w:t xml:space="preserve"> </w:t>
      </w:r>
      <w:r>
        <w:t>рецензию,реферат,оценивать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6"/>
        </w:rPr>
        <w:t xml:space="preserve"> </w:t>
      </w:r>
      <w:r>
        <w:t>речевые</w:t>
      </w:r>
      <w:r>
        <w:rPr>
          <w:spacing w:val="19"/>
        </w:rPr>
        <w:t xml:space="preserve"> </w:t>
      </w:r>
      <w:r>
        <w:t>высказывания</w:t>
      </w:r>
      <w:r>
        <w:rPr>
          <w:spacing w:val="18"/>
        </w:rPr>
        <w:t xml:space="preserve"> </w:t>
      </w:r>
      <w:r>
        <w:t>разной</w:t>
      </w:r>
      <w:r>
        <w:rPr>
          <w:spacing w:val="16"/>
        </w:rPr>
        <w:t xml:space="preserve"> </w:t>
      </w:r>
      <w:r>
        <w:t>функциональной</w:t>
      </w:r>
      <w:r>
        <w:rPr>
          <w:spacing w:val="19"/>
        </w:rPr>
        <w:t xml:space="preserve"> </w:t>
      </w:r>
      <w:r>
        <w:t>направленности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точки</w:t>
      </w:r>
      <w:r>
        <w:rPr>
          <w:spacing w:val="-57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правильности,</w:t>
      </w:r>
      <w:r>
        <w:rPr>
          <w:spacing w:val="-57"/>
        </w:rPr>
        <w:t xml:space="preserve"> </w:t>
      </w:r>
      <w:r>
        <w:t>исправлять речевые</w:t>
      </w:r>
      <w:r>
        <w:rPr>
          <w:spacing w:val="-1"/>
        </w:rPr>
        <w:t xml:space="preserve"> </w:t>
      </w:r>
      <w:r>
        <w:t>недостатки,редактировать текст.</w:t>
      </w:r>
    </w:p>
    <w:p w:rsidR="00E65D0E" w:rsidRDefault="009F5DD6">
      <w:pPr>
        <w:pStyle w:val="a3"/>
        <w:tabs>
          <w:tab w:val="left" w:pos="3443"/>
          <w:tab w:val="left" w:pos="5206"/>
          <w:tab w:val="left" w:pos="6702"/>
          <w:tab w:val="left" w:pos="7492"/>
          <w:tab w:val="left" w:pos="9384"/>
          <w:tab w:val="left" w:pos="10777"/>
        </w:tabs>
        <w:spacing w:line="276" w:lineRule="auto"/>
        <w:ind w:right="266"/>
      </w:pPr>
      <w:r>
        <w:t>Выявлять</w:t>
      </w:r>
      <w:r>
        <w:tab/>
        <w:t>отличительные</w:t>
      </w:r>
      <w:r>
        <w:tab/>
        <w:t>особенности</w:t>
      </w:r>
      <w:r>
        <w:tab/>
        <w:t>языка</w:t>
      </w:r>
      <w:r>
        <w:tab/>
        <w:t>художественной</w:t>
      </w:r>
      <w:r>
        <w:tab/>
        <w:t>литературы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сравнении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другими</w:t>
      </w:r>
      <w:r>
        <w:rPr>
          <w:spacing w:val="16"/>
        </w:rPr>
        <w:t xml:space="preserve"> </w:t>
      </w:r>
      <w:r>
        <w:t>функциональными</w:t>
      </w:r>
      <w:r>
        <w:rPr>
          <w:spacing w:val="17"/>
        </w:rPr>
        <w:t xml:space="preserve"> </w:t>
      </w:r>
      <w:r>
        <w:t>разновидностями</w:t>
      </w:r>
      <w:r>
        <w:rPr>
          <w:spacing w:val="17"/>
        </w:rPr>
        <w:t xml:space="preserve"> </w:t>
      </w:r>
      <w:r>
        <w:t>языка,распознавать</w:t>
      </w:r>
      <w:r>
        <w:rPr>
          <w:spacing w:val="17"/>
        </w:rPr>
        <w:t xml:space="preserve"> </w:t>
      </w:r>
      <w:r>
        <w:t>метафору,</w:t>
      </w:r>
      <w:r>
        <w:rPr>
          <w:spacing w:val="1"/>
        </w:rPr>
        <w:t xml:space="preserve"> </w:t>
      </w:r>
      <w:r>
        <w:t>олицетворение,эпитет,гиперболу,сравнение.</w:t>
      </w:r>
    </w:p>
    <w:p w:rsidR="00E65D0E" w:rsidRDefault="009F5DD6">
      <w:pPr>
        <w:pStyle w:val="Heading1"/>
        <w:spacing w:before="6"/>
      </w:pPr>
      <w:r>
        <w:t>СИСТЕМА</w:t>
      </w:r>
      <w:r>
        <w:rPr>
          <w:spacing w:val="-1"/>
        </w:rPr>
        <w:t xml:space="preserve"> </w:t>
      </w:r>
      <w:r>
        <w:t>ЯЗЫКА</w:t>
      </w:r>
    </w:p>
    <w:p w:rsidR="00E65D0E" w:rsidRDefault="009F5DD6">
      <w:pPr>
        <w:spacing w:before="40"/>
        <w:ind w:left="2251"/>
        <w:rPr>
          <w:b/>
          <w:sz w:val="24"/>
        </w:rPr>
      </w:pPr>
      <w:r>
        <w:rPr>
          <w:b/>
          <w:sz w:val="24"/>
        </w:rPr>
        <w:t>Сложносочинённое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предложение</w:t>
      </w:r>
    </w:p>
    <w:p w:rsidR="00E65D0E" w:rsidRDefault="009F5DD6">
      <w:pPr>
        <w:pStyle w:val="a3"/>
        <w:spacing w:before="37" w:line="278" w:lineRule="auto"/>
      </w:pPr>
      <w:r>
        <w:t>Выявлять</w:t>
      </w:r>
      <w:r>
        <w:rPr>
          <w:spacing w:val="40"/>
        </w:rPr>
        <w:t xml:space="preserve"> </w:t>
      </w:r>
      <w:r>
        <w:t>основные</w:t>
      </w:r>
      <w:r>
        <w:rPr>
          <w:spacing w:val="41"/>
        </w:rPr>
        <w:t xml:space="preserve"> </w:t>
      </w:r>
      <w:r>
        <w:t>средства</w:t>
      </w:r>
      <w:r>
        <w:rPr>
          <w:spacing w:val="41"/>
        </w:rPr>
        <w:t xml:space="preserve"> </w:t>
      </w:r>
      <w:r>
        <w:t>синтаксической</w:t>
      </w:r>
      <w:r>
        <w:rPr>
          <w:spacing w:val="40"/>
        </w:rPr>
        <w:t xml:space="preserve"> </w:t>
      </w:r>
      <w:r>
        <w:t>связи</w:t>
      </w:r>
      <w:r>
        <w:rPr>
          <w:spacing w:val="41"/>
        </w:rPr>
        <w:t xml:space="preserve"> </w:t>
      </w:r>
      <w:r>
        <w:t>между</w:t>
      </w:r>
      <w:r>
        <w:rPr>
          <w:spacing w:val="34"/>
        </w:rPr>
        <w:t xml:space="preserve"> </w:t>
      </w:r>
      <w:r>
        <w:t>частями</w:t>
      </w:r>
      <w:r>
        <w:rPr>
          <w:spacing w:val="40"/>
        </w:rPr>
        <w:t xml:space="preserve"> </w:t>
      </w:r>
      <w:r>
        <w:t>сложного</w:t>
      </w:r>
      <w:r>
        <w:rPr>
          <w:spacing w:val="-57"/>
        </w:rPr>
        <w:t xml:space="preserve"> </w:t>
      </w:r>
      <w:r>
        <w:t>предложения.</w:t>
      </w:r>
    </w:p>
    <w:p w:rsidR="00E65D0E" w:rsidRDefault="009F5DD6">
      <w:pPr>
        <w:pStyle w:val="a3"/>
        <w:spacing w:line="276" w:lineRule="auto"/>
      </w:pPr>
      <w:r>
        <w:t>Распознавать</w:t>
      </w:r>
      <w:r>
        <w:rPr>
          <w:spacing w:val="42"/>
        </w:rPr>
        <w:t xml:space="preserve"> </w:t>
      </w:r>
      <w:r>
        <w:t>сложные</w:t>
      </w:r>
      <w:r>
        <w:rPr>
          <w:spacing w:val="37"/>
        </w:rPr>
        <w:t xml:space="preserve"> </w:t>
      </w:r>
      <w:r>
        <w:t>предложения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разными</w:t>
      </w:r>
      <w:r>
        <w:rPr>
          <w:spacing w:val="41"/>
        </w:rPr>
        <w:t xml:space="preserve"> </w:t>
      </w:r>
      <w:r>
        <w:t>видами</w:t>
      </w:r>
      <w:r>
        <w:rPr>
          <w:spacing w:val="41"/>
        </w:rPr>
        <w:t xml:space="preserve"> </w:t>
      </w:r>
      <w:r>
        <w:t>связи,бессоюзные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союзные</w:t>
      </w:r>
      <w:r>
        <w:rPr>
          <w:spacing w:val="-3"/>
        </w:rPr>
        <w:t xml:space="preserve"> </w:t>
      </w:r>
      <w:r>
        <w:t>предложения(сложносочинённые</w:t>
      </w:r>
      <w:r>
        <w:rPr>
          <w:spacing w:val="-2"/>
        </w:rPr>
        <w:t xml:space="preserve"> </w:t>
      </w:r>
      <w:r>
        <w:t>и сложноподчинённые).</w:t>
      </w:r>
    </w:p>
    <w:p w:rsidR="00E65D0E" w:rsidRDefault="009F5DD6">
      <w:pPr>
        <w:pStyle w:val="a3"/>
        <w:tabs>
          <w:tab w:val="left" w:pos="4198"/>
          <w:tab w:val="left" w:pos="6366"/>
          <w:tab w:val="left" w:pos="8318"/>
        </w:tabs>
        <w:spacing w:line="278" w:lineRule="auto"/>
        <w:ind w:right="695"/>
      </w:pPr>
      <w:r>
        <w:t>Характеризовать</w:t>
      </w:r>
      <w:r>
        <w:tab/>
        <w:t>сложносочинённое</w:t>
      </w:r>
      <w:r>
        <w:tab/>
        <w:t>предложение,его</w:t>
      </w:r>
      <w:r>
        <w:tab/>
      </w:r>
      <w:r>
        <w:rPr>
          <w:spacing w:val="-1"/>
        </w:rPr>
        <w:t>строение,смысловое,</w:t>
      </w:r>
      <w:r>
        <w:rPr>
          <w:spacing w:val="-57"/>
        </w:rPr>
        <w:t xml:space="preserve"> </w:t>
      </w:r>
      <w:r>
        <w:t>структурное</w:t>
      </w:r>
      <w:r>
        <w:rPr>
          <w:spacing w:val="-2"/>
        </w:rPr>
        <w:t xml:space="preserve"> </w:t>
      </w:r>
      <w:r>
        <w:t>и интонационное</w:t>
      </w:r>
      <w:r>
        <w:rPr>
          <w:spacing w:val="-2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сложного предложения.</w:t>
      </w:r>
    </w:p>
    <w:p w:rsidR="00E65D0E" w:rsidRDefault="009F5DD6">
      <w:pPr>
        <w:pStyle w:val="a3"/>
        <w:spacing w:line="276" w:lineRule="auto"/>
        <w:ind w:right="258"/>
        <w:jc w:val="both"/>
      </w:pPr>
      <w:r>
        <w:t>Выявлять смысловые отношения между частями сложносочинённого предложения,</w:t>
      </w:r>
      <w:r>
        <w:rPr>
          <w:spacing w:val="-57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смысловых 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частями.</w:t>
      </w:r>
    </w:p>
    <w:p w:rsidR="00E65D0E" w:rsidRDefault="009F5DD6">
      <w:pPr>
        <w:pStyle w:val="a3"/>
        <w:spacing w:line="276" w:lineRule="auto"/>
        <w:ind w:left="2251" w:right="787" w:firstLine="0"/>
        <w:jc w:val="both"/>
      </w:pPr>
      <w:r>
        <w:t>Понимать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сложносочинённых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сложносочинённого</w:t>
      </w:r>
      <w:r>
        <w:rPr>
          <w:spacing w:val="-4"/>
        </w:rPr>
        <w:t xml:space="preserve"> </w:t>
      </w:r>
      <w:r>
        <w:t>предложения.</w:t>
      </w:r>
    </w:p>
    <w:p w:rsidR="00E65D0E" w:rsidRDefault="009F5DD6">
      <w:pPr>
        <w:pStyle w:val="a3"/>
        <w:tabs>
          <w:tab w:val="left" w:pos="2653"/>
          <w:tab w:val="left" w:pos="4272"/>
          <w:tab w:val="left" w:pos="4625"/>
          <w:tab w:val="left" w:pos="6294"/>
          <w:tab w:val="left" w:pos="8824"/>
        </w:tabs>
        <w:spacing w:line="276" w:lineRule="auto"/>
        <w:ind w:right="264"/>
      </w:pPr>
      <w:r>
        <w:t>Понимать</w:t>
      </w:r>
      <w:r>
        <w:rPr>
          <w:spacing w:val="16"/>
        </w:rPr>
        <w:t xml:space="preserve"> </w:t>
      </w:r>
      <w:r>
        <w:t>явления</w:t>
      </w:r>
      <w:r>
        <w:rPr>
          <w:spacing w:val="15"/>
        </w:rPr>
        <w:t xml:space="preserve"> </w:t>
      </w:r>
      <w:r>
        <w:t>грамматической</w:t>
      </w:r>
      <w:r>
        <w:rPr>
          <w:spacing w:val="16"/>
        </w:rPr>
        <w:t xml:space="preserve"> </w:t>
      </w:r>
      <w:r>
        <w:t>синонимии</w:t>
      </w:r>
      <w:r>
        <w:rPr>
          <w:spacing w:val="15"/>
        </w:rPr>
        <w:t xml:space="preserve"> </w:t>
      </w:r>
      <w:r>
        <w:t>сложносочинённых</w:t>
      </w:r>
      <w:r>
        <w:rPr>
          <w:spacing w:val="18"/>
        </w:rPr>
        <w:t xml:space="preserve"> </w:t>
      </w:r>
      <w:r>
        <w:t>предложений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простых</w:t>
      </w:r>
      <w:r>
        <w:tab/>
        <w:t>предложений</w:t>
      </w:r>
      <w:r>
        <w:tab/>
        <w:t>с</w:t>
      </w:r>
      <w:r>
        <w:tab/>
        <w:t>однородными</w:t>
      </w:r>
      <w:r>
        <w:tab/>
        <w:t>членами,использовать</w:t>
      </w:r>
      <w:r>
        <w:tab/>
        <w:t>соответствующие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 речи.</w:t>
      </w:r>
    </w:p>
    <w:p w:rsidR="00E65D0E" w:rsidRDefault="009F5DD6">
      <w:pPr>
        <w:pStyle w:val="a3"/>
        <w:tabs>
          <w:tab w:val="left" w:pos="3630"/>
          <w:tab w:val="left" w:pos="5527"/>
          <w:tab w:val="left" w:pos="5920"/>
          <w:tab w:val="left" w:pos="7934"/>
          <w:tab w:val="left" w:pos="8891"/>
        </w:tabs>
        <w:spacing w:line="276" w:lineRule="auto"/>
        <w:ind w:right="261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</w:r>
      <w:r>
        <w:rPr>
          <w:spacing w:val="-1"/>
        </w:rPr>
        <w:t>сложносочинённых</w:t>
      </w:r>
      <w:r>
        <w:rPr>
          <w:spacing w:val="-57"/>
        </w:rPr>
        <w:t xml:space="preserve"> </w:t>
      </w:r>
      <w:r>
        <w:t>предложений.</w:t>
      </w:r>
    </w:p>
    <w:p w:rsidR="00E65D0E" w:rsidRDefault="009F5DD6">
      <w:pPr>
        <w:pStyle w:val="a3"/>
        <w:tabs>
          <w:tab w:val="left" w:pos="3635"/>
          <w:tab w:val="left" w:pos="4704"/>
          <w:tab w:val="left" w:pos="6129"/>
          <w:tab w:val="left" w:pos="7054"/>
          <w:tab w:val="left" w:pos="8520"/>
          <w:tab w:val="left" w:pos="8882"/>
        </w:tabs>
        <w:spacing w:line="276" w:lineRule="auto"/>
        <w:ind w:right="268"/>
      </w:pPr>
      <w:r>
        <w:t>Применять</w:t>
      </w:r>
      <w:r>
        <w:tab/>
        <w:t>правила</w:t>
      </w:r>
      <w:r>
        <w:tab/>
        <w:t>постановки</w:t>
      </w:r>
      <w:r>
        <w:tab/>
        <w:t>знаков</w:t>
      </w:r>
      <w:r>
        <w:tab/>
        <w:t>препинания</w:t>
      </w:r>
      <w:r>
        <w:tab/>
        <w:t>в</w:t>
      </w:r>
      <w:r>
        <w:tab/>
      </w:r>
      <w:r>
        <w:rPr>
          <w:spacing w:val="-1"/>
        </w:rPr>
        <w:t>сложносочинённых</w:t>
      </w:r>
      <w:r>
        <w:rPr>
          <w:spacing w:val="-57"/>
        </w:rPr>
        <w:t xml:space="preserve"> </w:t>
      </w:r>
      <w:r>
        <w:t>предложениях.</w:t>
      </w:r>
    </w:p>
    <w:p w:rsidR="00E65D0E" w:rsidRDefault="009F5DD6">
      <w:pPr>
        <w:pStyle w:val="Heading1"/>
      </w:pPr>
      <w:r>
        <w:t>Сложноподчинённое</w:t>
      </w:r>
      <w:r>
        <w:rPr>
          <w:spacing w:val="-8"/>
        </w:rPr>
        <w:t xml:space="preserve"> </w:t>
      </w:r>
      <w:r>
        <w:t>предложение</w:t>
      </w:r>
    </w:p>
    <w:p w:rsidR="00E65D0E" w:rsidRDefault="009F5DD6">
      <w:pPr>
        <w:pStyle w:val="a3"/>
        <w:spacing w:before="32" w:line="276" w:lineRule="auto"/>
      </w:pPr>
      <w:r>
        <w:t>Распознавать</w:t>
      </w:r>
      <w:r>
        <w:rPr>
          <w:spacing w:val="4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предложения,выделять</w:t>
      </w:r>
      <w:r>
        <w:rPr>
          <w:spacing w:val="3"/>
        </w:rPr>
        <w:t xml:space="preserve"> </w:t>
      </w:r>
      <w:r>
        <w:t>главную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придаточную</w:t>
      </w:r>
      <w:r>
        <w:rPr>
          <w:spacing w:val="-57"/>
        </w:rPr>
        <w:t xml:space="preserve"> </w:t>
      </w:r>
      <w:r>
        <w:t>части предложения,средства</w:t>
      </w:r>
      <w:r>
        <w:rPr>
          <w:spacing w:val="-1"/>
        </w:rPr>
        <w:t xml:space="preserve"> </w:t>
      </w:r>
      <w:r>
        <w:t>связи частей</w:t>
      </w:r>
      <w:r>
        <w:rPr>
          <w:spacing w:val="3"/>
        </w:rPr>
        <w:t xml:space="preserve"> </w:t>
      </w:r>
      <w:r>
        <w:t>сложноподчинённого</w:t>
      </w:r>
      <w:r>
        <w:rPr>
          <w:spacing w:val="-4"/>
        </w:rPr>
        <w:t xml:space="preserve"> </w:t>
      </w:r>
      <w:r>
        <w:t>предложения.</w:t>
      </w:r>
    </w:p>
    <w:p w:rsidR="00E65D0E" w:rsidRDefault="009F5DD6">
      <w:pPr>
        <w:pStyle w:val="a3"/>
        <w:spacing w:line="275" w:lineRule="exact"/>
        <w:ind w:left="2251" w:firstLine="0"/>
      </w:pPr>
      <w:r>
        <w:t>Различать</w:t>
      </w:r>
      <w:r>
        <w:rPr>
          <w:spacing w:val="-2"/>
        </w:rPr>
        <w:t xml:space="preserve"> </w:t>
      </w:r>
      <w:r>
        <w:t>подчинительные</w:t>
      </w:r>
      <w:r>
        <w:rPr>
          <w:spacing w:val="-3"/>
        </w:rPr>
        <w:t xml:space="preserve"> </w:t>
      </w:r>
      <w:r>
        <w:t>союзы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союзные</w:t>
      </w:r>
      <w:r>
        <w:rPr>
          <w:spacing w:val="-2"/>
        </w:rPr>
        <w:t xml:space="preserve"> </w:t>
      </w:r>
      <w:r>
        <w:t>слова.</w:t>
      </w:r>
    </w:p>
    <w:p w:rsidR="00E65D0E" w:rsidRDefault="009F5DD6">
      <w:pPr>
        <w:pStyle w:val="a3"/>
        <w:spacing w:before="43" w:line="276" w:lineRule="auto"/>
      </w:pPr>
      <w:r>
        <w:t>Различать</w:t>
      </w:r>
      <w:r>
        <w:rPr>
          <w:spacing w:val="8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сложноподчинённых</w:t>
      </w:r>
      <w:r>
        <w:rPr>
          <w:spacing w:val="7"/>
        </w:rPr>
        <w:t xml:space="preserve"> </w:t>
      </w:r>
      <w:r>
        <w:t>предложений</w:t>
      </w:r>
      <w:r>
        <w:rPr>
          <w:spacing w:val="8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характеру</w:t>
      </w:r>
      <w:r>
        <w:rPr>
          <w:spacing w:val="2"/>
        </w:rPr>
        <w:t xml:space="preserve"> </w:t>
      </w:r>
      <w:r>
        <w:t>смысловых</w:t>
      </w:r>
      <w:r>
        <w:rPr>
          <w:spacing w:val="-57"/>
        </w:rPr>
        <w:t xml:space="preserve"> </w:t>
      </w:r>
      <w:r>
        <w:t>отношений</w:t>
      </w:r>
      <w:r>
        <w:rPr>
          <w:spacing w:val="11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главной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придаточной</w:t>
      </w:r>
      <w:r>
        <w:rPr>
          <w:spacing w:val="13"/>
        </w:rPr>
        <w:t xml:space="preserve"> </w:t>
      </w:r>
      <w:r>
        <w:t>частями,структуре,синтаксическим</w:t>
      </w:r>
      <w:r>
        <w:rPr>
          <w:spacing w:val="1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связи,выявлять 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строения.</w:t>
      </w:r>
    </w:p>
    <w:p w:rsidR="00E65D0E" w:rsidRDefault="009F5DD6">
      <w:pPr>
        <w:pStyle w:val="a3"/>
        <w:tabs>
          <w:tab w:val="left" w:pos="3467"/>
          <w:tab w:val="left" w:pos="4057"/>
          <w:tab w:val="left" w:pos="5789"/>
          <w:tab w:val="left" w:pos="5837"/>
          <w:tab w:val="left" w:pos="6266"/>
          <w:tab w:val="left" w:pos="7420"/>
          <w:tab w:val="left" w:pos="7753"/>
          <w:tab w:val="left" w:pos="7969"/>
          <w:tab w:val="left" w:pos="9070"/>
          <w:tab w:val="left" w:pos="9312"/>
        </w:tabs>
        <w:spacing w:line="276" w:lineRule="auto"/>
        <w:ind w:right="263"/>
      </w:pPr>
      <w:r>
        <w:t>Выявлять</w:t>
      </w:r>
      <w:r>
        <w:tab/>
        <w:t>сложноподчинённые</w:t>
      </w:r>
      <w:r>
        <w:tab/>
      </w:r>
      <w:r>
        <w:tab/>
        <w:t>предложения</w:t>
      </w:r>
      <w:r>
        <w:tab/>
        <w:t>с</w:t>
      </w:r>
      <w:r>
        <w:tab/>
        <w:t>несколькими</w:t>
      </w:r>
      <w:r>
        <w:tab/>
      </w:r>
      <w:r>
        <w:rPr>
          <w:spacing w:val="-1"/>
        </w:rPr>
        <w:t>придаточными,</w:t>
      </w:r>
      <w:r>
        <w:rPr>
          <w:spacing w:val="-57"/>
        </w:rPr>
        <w:t xml:space="preserve"> </w:t>
      </w:r>
      <w:r>
        <w:t>сложноподчинённые</w:t>
      </w:r>
      <w:r>
        <w:tab/>
        <w:t>предложения</w:t>
      </w:r>
      <w:r>
        <w:tab/>
        <w:t>с</w:t>
      </w:r>
      <w:r>
        <w:tab/>
        <w:t>придаточной</w:t>
      </w:r>
      <w:r>
        <w:tab/>
      </w:r>
      <w:r>
        <w:tab/>
        <w:t>частью</w:t>
      </w:r>
      <w:r>
        <w:tab/>
      </w:r>
      <w:r>
        <w:rPr>
          <w:spacing w:val="-1"/>
        </w:rPr>
        <w:t>определительной,</w:t>
      </w:r>
      <w:r>
        <w:rPr>
          <w:spacing w:val="-57"/>
        </w:rPr>
        <w:t xml:space="preserve"> </w:t>
      </w:r>
      <w:r>
        <w:t>изъяснительной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обстоятельственной(места,времени,причины,образа</w:t>
      </w:r>
      <w:r>
        <w:rPr>
          <w:spacing w:val="3"/>
        </w:rPr>
        <w:t xml:space="preserve"> </w:t>
      </w:r>
      <w:r>
        <w:t>действия,меры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степени,сравнения,</w:t>
      </w:r>
      <w:r>
        <w:rPr>
          <w:spacing w:val="-1"/>
        </w:rPr>
        <w:t xml:space="preserve"> </w:t>
      </w:r>
      <w:r>
        <w:t>условия,уступки,следствия,цели).</w:t>
      </w:r>
    </w:p>
    <w:p w:rsidR="00E65D0E" w:rsidRDefault="009F5DD6">
      <w:pPr>
        <w:pStyle w:val="a3"/>
        <w:spacing w:line="278" w:lineRule="auto"/>
        <w:ind w:right="329"/>
      </w:pPr>
      <w:r>
        <w:t>Выявлять</w:t>
      </w:r>
      <w:r>
        <w:rPr>
          <w:spacing w:val="4"/>
        </w:rPr>
        <w:t xml:space="preserve"> </w:t>
      </w:r>
      <w:r>
        <w:t>однородное,неоднородное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последовательное</w:t>
      </w:r>
      <w:r>
        <w:rPr>
          <w:spacing w:val="4"/>
        </w:rPr>
        <w:t xml:space="preserve"> </w:t>
      </w:r>
      <w:r>
        <w:t>подчинение</w:t>
      </w:r>
      <w:r>
        <w:rPr>
          <w:spacing w:val="1"/>
        </w:rPr>
        <w:t xml:space="preserve"> </w:t>
      </w:r>
      <w:r>
        <w:t>придаточных</w:t>
      </w:r>
      <w:r>
        <w:rPr>
          <w:spacing w:val="-57"/>
        </w:rPr>
        <w:t xml:space="preserve"> </w:t>
      </w:r>
      <w:r>
        <w:t>частей.</w:t>
      </w:r>
    </w:p>
    <w:p w:rsidR="00E65D0E" w:rsidRDefault="009F5DD6">
      <w:pPr>
        <w:pStyle w:val="a3"/>
        <w:spacing w:line="276" w:lineRule="auto"/>
        <w:ind w:right="263"/>
      </w:pPr>
      <w:r>
        <w:t>Понимать</w:t>
      </w:r>
      <w:r>
        <w:rPr>
          <w:spacing w:val="28"/>
        </w:rPr>
        <w:t xml:space="preserve"> </w:t>
      </w:r>
      <w:r>
        <w:t>явления</w:t>
      </w:r>
      <w:r>
        <w:rPr>
          <w:spacing w:val="27"/>
        </w:rPr>
        <w:t xml:space="preserve"> </w:t>
      </w:r>
      <w:r>
        <w:t>грамматической</w:t>
      </w:r>
      <w:r>
        <w:rPr>
          <w:spacing w:val="28"/>
        </w:rPr>
        <w:t xml:space="preserve"> </w:t>
      </w:r>
      <w:r>
        <w:t>синонимии</w:t>
      </w:r>
      <w:r>
        <w:rPr>
          <w:spacing w:val="27"/>
        </w:rPr>
        <w:t xml:space="preserve"> </w:t>
      </w:r>
      <w:r>
        <w:t>сложноподчинённых</w:t>
      </w:r>
      <w:r>
        <w:rPr>
          <w:spacing w:val="26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 речи.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left="2251" w:firstLine="0"/>
      </w:pPr>
      <w:r>
        <w:lastRenderedPageBreak/>
        <w:t>Соблюдать основные нормы построения сложноподчинённого предложения.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сложноподчинённых</w:t>
      </w:r>
      <w:r>
        <w:rPr>
          <w:spacing w:val="-3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E65D0E" w:rsidRDefault="009F5DD6">
      <w:pPr>
        <w:pStyle w:val="a3"/>
        <w:tabs>
          <w:tab w:val="left" w:pos="3601"/>
          <w:tab w:val="left" w:pos="5469"/>
          <w:tab w:val="left" w:pos="5834"/>
          <w:tab w:val="left" w:pos="7818"/>
          <w:tab w:val="left" w:pos="8739"/>
        </w:tabs>
        <w:spacing w:line="276" w:lineRule="auto"/>
        <w:ind w:right="268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</w:r>
      <w:r>
        <w:rPr>
          <w:spacing w:val="-1"/>
        </w:rPr>
        <w:t>сложноподчинённых</w:t>
      </w:r>
      <w:r>
        <w:rPr>
          <w:spacing w:val="-57"/>
        </w:rPr>
        <w:t xml:space="preserve"> </w:t>
      </w:r>
      <w:r>
        <w:t>предложений.</w:t>
      </w:r>
    </w:p>
    <w:p w:rsidR="00E65D0E" w:rsidRDefault="009F5DD6">
      <w:pPr>
        <w:pStyle w:val="a3"/>
        <w:spacing w:line="278" w:lineRule="auto"/>
      </w:pPr>
      <w:r>
        <w:t>Применять</w:t>
      </w:r>
      <w:r>
        <w:rPr>
          <w:spacing w:val="15"/>
        </w:rPr>
        <w:t xml:space="preserve"> </w:t>
      </w:r>
      <w:r>
        <w:t>нормы</w:t>
      </w:r>
      <w:r>
        <w:rPr>
          <w:spacing w:val="15"/>
        </w:rPr>
        <w:t xml:space="preserve"> </w:t>
      </w:r>
      <w:r>
        <w:t>построения</w:t>
      </w:r>
      <w:r>
        <w:rPr>
          <w:spacing w:val="15"/>
        </w:rPr>
        <w:t xml:space="preserve"> </w:t>
      </w:r>
      <w:r>
        <w:t>сложноподчинённых</w:t>
      </w:r>
      <w:r>
        <w:rPr>
          <w:spacing w:val="15"/>
        </w:rPr>
        <w:t xml:space="preserve"> </w:t>
      </w:r>
      <w:r>
        <w:t>предложений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постановки</w:t>
      </w:r>
      <w:r>
        <w:rPr>
          <w:spacing w:val="-57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 в них.</w:t>
      </w:r>
    </w:p>
    <w:p w:rsidR="00E65D0E" w:rsidRDefault="009F5DD6">
      <w:pPr>
        <w:pStyle w:val="Heading1"/>
      </w:pPr>
      <w:r>
        <w:t>Бессоюзное</w:t>
      </w:r>
      <w:r>
        <w:rPr>
          <w:spacing w:val="-3"/>
        </w:rPr>
        <w:t xml:space="preserve"> </w:t>
      </w:r>
      <w:r>
        <w:t>сложное</w:t>
      </w:r>
      <w:r>
        <w:rPr>
          <w:spacing w:val="-3"/>
        </w:rPr>
        <w:t xml:space="preserve"> </w:t>
      </w:r>
      <w:r>
        <w:t>предложение</w:t>
      </w:r>
    </w:p>
    <w:p w:rsidR="00E65D0E" w:rsidRDefault="009F5DD6">
      <w:pPr>
        <w:pStyle w:val="a3"/>
        <w:spacing w:before="31" w:line="276" w:lineRule="auto"/>
      </w:pPr>
      <w:r>
        <w:t>Характеризовать</w:t>
      </w:r>
      <w:r>
        <w:rPr>
          <w:spacing w:val="23"/>
        </w:rPr>
        <w:t xml:space="preserve"> </w:t>
      </w:r>
      <w:r>
        <w:t>смысловые</w:t>
      </w:r>
      <w:r>
        <w:rPr>
          <w:spacing w:val="20"/>
        </w:rPr>
        <w:t xml:space="preserve"> </w:t>
      </w:r>
      <w:r>
        <w:t>отношения</w:t>
      </w:r>
      <w:r>
        <w:rPr>
          <w:spacing w:val="21"/>
        </w:rPr>
        <w:t xml:space="preserve"> </w:t>
      </w:r>
      <w:r>
        <w:t>между</w:t>
      </w:r>
      <w:r>
        <w:rPr>
          <w:spacing w:val="16"/>
        </w:rPr>
        <w:t xml:space="preserve"> </w:t>
      </w:r>
      <w:r>
        <w:t>частями</w:t>
      </w:r>
      <w:r>
        <w:rPr>
          <w:spacing w:val="22"/>
        </w:rPr>
        <w:t xml:space="preserve"> </w:t>
      </w:r>
      <w:r>
        <w:t>бессоюзного</w:t>
      </w:r>
      <w:r>
        <w:rPr>
          <w:spacing w:val="21"/>
        </w:rPr>
        <w:t xml:space="preserve"> </w:t>
      </w:r>
      <w:r>
        <w:t>сложного</w:t>
      </w:r>
      <w:r>
        <w:rPr>
          <w:spacing w:val="-57"/>
        </w:rPr>
        <w:t xml:space="preserve"> </w:t>
      </w:r>
      <w:r>
        <w:t>предложения,интонационное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пунктуационное</w:t>
      </w:r>
      <w:r>
        <w:rPr>
          <w:spacing w:val="-1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отношений.</w:t>
      </w:r>
    </w:p>
    <w:p w:rsidR="00E65D0E" w:rsidRDefault="009F5DD6">
      <w:pPr>
        <w:pStyle w:val="a3"/>
        <w:spacing w:before="2" w:line="276" w:lineRule="auto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-57"/>
        </w:rPr>
        <w:t xml:space="preserve"> </w:t>
      </w:r>
      <w:r>
        <w:t>предложения.</w:t>
      </w:r>
    </w:p>
    <w:p w:rsidR="00E65D0E" w:rsidRDefault="009F5DD6">
      <w:pPr>
        <w:pStyle w:val="a3"/>
        <w:spacing w:line="275" w:lineRule="exact"/>
        <w:ind w:left="2251" w:firstLine="0"/>
      </w:pPr>
      <w:r>
        <w:t>Понимать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бессоюзных</w:t>
      </w:r>
      <w:r>
        <w:rPr>
          <w:spacing w:val="-2"/>
        </w:rPr>
        <w:t xml:space="preserve"> </w:t>
      </w:r>
      <w:r>
        <w:t>сложных 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E65D0E" w:rsidRDefault="009F5DD6">
      <w:pPr>
        <w:pStyle w:val="a3"/>
        <w:spacing w:before="41" w:line="278" w:lineRule="auto"/>
      </w:pPr>
      <w:r>
        <w:t>Проводить</w:t>
      </w:r>
      <w:r>
        <w:rPr>
          <w:spacing w:val="12"/>
        </w:rPr>
        <w:t xml:space="preserve"> </w:t>
      </w:r>
      <w:r>
        <w:t>синтаксический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пунктуационный</w:t>
      </w:r>
      <w:r>
        <w:rPr>
          <w:spacing w:val="11"/>
        </w:rPr>
        <w:t xml:space="preserve"> </w:t>
      </w:r>
      <w:r>
        <w:t>анализ</w:t>
      </w:r>
      <w:r>
        <w:rPr>
          <w:spacing w:val="12"/>
        </w:rPr>
        <w:t xml:space="preserve"> </w:t>
      </w:r>
      <w:r>
        <w:t>бессоюзных</w:t>
      </w:r>
      <w:r>
        <w:rPr>
          <w:spacing w:val="12"/>
        </w:rPr>
        <w:t xml:space="preserve"> </w:t>
      </w:r>
      <w:r>
        <w:t>сложных</w:t>
      </w:r>
      <w:r>
        <w:rPr>
          <w:spacing w:val="-57"/>
        </w:rPr>
        <w:t xml:space="preserve"> </w:t>
      </w:r>
      <w:r>
        <w:t>предложений.</w:t>
      </w:r>
    </w:p>
    <w:p w:rsidR="00E65D0E" w:rsidRDefault="009F5DD6">
      <w:pPr>
        <w:pStyle w:val="a3"/>
        <w:spacing w:line="276" w:lineRule="auto"/>
      </w:pPr>
      <w:r>
        <w:t>Выявлять</w:t>
      </w:r>
      <w:r>
        <w:rPr>
          <w:spacing w:val="56"/>
        </w:rPr>
        <w:t xml:space="preserve"> </w:t>
      </w:r>
      <w:r>
        <w:t>грамматическую</w:t>
      </w:r>
      <w:r>
        <w:rPr>
          <w:spacing w:val="55"/>
        </w:rPr>
        <w:t xml:space="preserve"> </w:t>
      </w:r>
      <w:r>
        <w:t>синонимию</w:t>
      </w:r>
      <w:r>
        <w:rPr>
          <w:spacing w:val="55"/>
        </w:rPr>
        <w:t xml:space="preserve"> </w:t>
      </w:r>
      <w:r>
        <w:t>бессоюзных</w:t>
      </w:r>
      <w:r>
        <w:rPr>
          <w:spacing w:val="57"/>
        </w:rPr>
        <w:t xml:space="preserve"> </w:t>
      </w:r>
      <w:r>
        <w:t>сложных</w:t>
      </w:r>
      <w:r>
        <w:rPr>
          <w:spacing w:val="54"/>
        </w:rPr>
        <w:t xml:space="preserve"> </w:t>
      </w:r>
      <w:r>
        <w:t>предложений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союзных</w:t>
      </w:r>
      <w:r>
        <w:rPr>
          <w:spacing w:val="13"/>
        </w:rPr>
        <w:t xml:space="preserve"> </w:t>
      </w:r>
      <w:r>
        <w:t>сложных</w:t>
      </w:r>
      <w:r>
        <w:rPr>
          <w:spacing w:val="13"/>
        </w:rPr>
        <w:t xml:space="preserve"> </w:t>
      </w:r>
      <w:r>
        <w:t>предложений,использовать</w:t>
      </w:r>
      <w:r>
        <w:rPr>
          <w:spacing w:val="12"/>
        </w:rPr>
        <w:t xml:space="preserve"> </w:t>
      </w:r>
      <w:r>
        <w:t>соответствующие</w:t>
      </w:r>
      <w:r>
        <w:rPr>
          <w:spacing w:val="10"/>
        </w:rPr>
        <w:t xml:space="preserve"> </w:t>
      </w:r>
      <w:r>
        <w:t>конструкции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постановки</w:t>
      </w:r>
      <w:r>
        <w:rPr>
          <w:spacing w:val="-4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бессоюзных</w:t>
      </w:r>
      <w:r>
        <w:rPr>
          <w:spacing w:val="-1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предложениях.</w:t>
      </w:r>
    </w:p>
    <w:p w:rsidR="00E65D0E" w:rsidRDefault="009F5DD6">
      <w:pPr>
        <w:pStyle w:val="Heading1"/>
        <w:spacing w:before="1"/>
      </w:pPr>
      <w:r>
        <w:t>Сложные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союзной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бессоюзной</w:t>
      </w:r>
      <w:r>
        <w:rPr>
          <w:spacing w:val="1"/>
        </w:rPr>
        <w:t xml:space="preserve"> </w:t>
      </w:r>
      <w:r>
        <w:t>связи</w:t>
      </w:r>
    </w:p>
    <w:p w:rsidR="00E65D0E" w:rsidRDefault="009F5DD6">
      <w:pPr>
        <w:pStyle w:val="a3"/>
        <w:spacing w:before="36"/>
        <w:ind w:left="2251" w:firstLine="0"/>
      </w:pPr>
      <w:r>
        <w:t>Распознавать</w:t>
      </w:r>
      <w:r>
        <w:rPr>
          <w:spacing w:val="-2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связи.</w:t>
      </w:r>
    </w:p>
    <w:p w:rsidR="00E65D0E" w:rsidRDefault="009F5DD6">
      <w:pPr>
        <w:pStyle w:val="a3"/>
        <w:spacing w:before="41"/>
        <w:ind w:left="2251" w:firstLine="0"/>
      </w:pPr>
      <w:r>
        <w:t>Соблюдать</w:t>
      </w:r>
      <w:r>
        <w:rPr>
          <w:spacing w:val="16"/>
        </w:rPr>
        <w:t xml:space="preserve"> </w:t>
      </w:r>
      <w:r>
        <w:t>основные</w:t>
      </w:r>
      <w:r>
        <w:rPr>
          <w:spacing w:val="14"/>
        </w:rPr>
        <w:t xml:space="preserve"> </w:t>
      </w:r>
      <w:r>
        <w:t>нормы</w:t>
      </w:r>
      <w:r>
        <w:rPr>
          <w:spacing w:val="14"/>
        </w:rPr>
        <w:t xml:space="preserve"> </w:t>
      </w:r>
      <w:r>
        <w:t>построения</w:t>
      </w:r>
      <w:r>
        <w:rPr>
          <w:spacing w:val="15"/>
        </w:rPr>
        <w:t xml:space="preserve"> </w:t>
      </w:r>
      <w:r>
        <w:t>сложных</w:t>
      </w:r>
      <w:r>
        <w:rPr>
          <w:spacing w:val="15"/>
        </w:rPr>
        <w:t xml:space="preserve"> </w:t>
      </w:r>
      <w:r>
        <w:t>предложений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разными</w:t>
      </w:r>
      <w:r>
        <w:rPr>
          <w:spacing w:val="16"/>
        </w:rPr>
        <w:t xml:space="preserve"> </w:t>
      </w:r>
      <w:r>
        <w:t>видами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41"/>
        <w:ind w:left="0" w:firstLine="0"/>
        <w:jc w:val="right"/>
      </w:pPr>
      <w:r>
        <w:lastRenderedPageBreak/>
        <w:t>связи.</w:t>
      </w:r>
    </w:p>
    <w:p w:rsidR="00E65D0E" w:rsidRDefault="009F5DD6">
      <w:pPr>
        <w:pStyle w:val="a3"/>
        <w:spacing w:before="4"/>
        <w:ind w:left="0" w:firstLine="0"/>
        <w:rPr>
          <w:sz w:val="31"/>
        </w:rPr>
      </w:pPr>
      <w:r>
        <w:br w:type="column"/>
      </w:r>
    </w:p>
    <w:p w:rsidR="00E65D0E" w:rsidRDefault="009F5DD6">
      <w:pPr>
        <w:pStyle w:val="a3"/>
        <w:ind w:left="55" w:firstLine="0"/>
      </w:pPr>
      <w:r>
        <w:t>Употреблять</w:t>
      </w:r>
      <w:r>
        <w:rPr>
          <w:spacing w:val="-2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связи в</w:t>
      </w:r>
      <w:r>
        <w:rPr>
          <w:spacing w:val="-1"/>
        </w:rPr>
        <w:t xml:space="preserve"> </w:t>
      </w:r>
      <w:r>
        <w:t>речи.</w:t>
      </w:r>
    </w:p>
    <w:p w:rsidR="00E65D0E" w:rsidRDefault="009F5DD6">
      <w:pPr>
        <w:pStyle w:val="a3"/>
        <w:spacing w:before="41"/>
        <w:ind w:left="55" w:firstLine="0"/>
      </w:pPr>
      <w:r>
        <w:t>Проводить</w:t>
      </w:r>
      <w:r>
        <w:rPr>
          <w:spacing w:val="14"/>
        </w:rPr>
        <w:t xml:space="preserve"> </w:t>
      </w:r>
      <w:r>
        <w:t>синтаксический</w:t>
      </w:r>
      <w:r>
        <w:rPr>
          <w:spacing w:val="69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пунктуационный</w:t>
      </w:r>
      <w:r>
        <w:rPr>
          <w:spacing w:val="71"/>
        </w:rPr>
        <w:t xml:space="preserve"> </w:t>
      </w:r>
      <w:r>
        <w:t>анализ</w:t>
      </w:r>
      <w:r>
        <w:rPr>
          <w:spacing w:val="70"/>
        </w:rPr>
        <w:t xml:space="preserve"> </w:t>
      </w:r>
      <w:r>
        <w:t>сложных</w:t>
      </w:r>
      <w:r>
        <w:rPr>
          <w:spacing w:val="71"/>
        </w:rPr>
        <w:t xml:space="preserve"> </w:t>
      </w:r>
      <w:r>
        <w:t>предложений</w:t>
      </w:r>
      <w:r>
        <w:rPr>
          <w:spacing w:val="72"/>
        </w:rPr>
        <w:t xml:space="preserve"> </w:t>
      </w:r>
      <w:r>
        <w:t>с</w:t>
      </w:r>
    </w:p>
    <w:p w:rsidR="00E65D0E" w:rsidRDefault="00E65D0E">
      <w:pPr>
        <w:sectPr w:rsidR="00E65D0E">
          <w:type w:val="continuous"/>
          <w:pgSz w:w="11920" w:h="16840"/>
          <w:pgMar w:top="260" w:right="600" w:bottom="280" w:left="160" w:header="720" w:footer="720" w:gutter="0"/>
          <w:cols w:num="2" w:space="720" w:equalWidth="0">
            <w:col w:w="2156" w:space="40"/>
            <w:col w:w="8964"/>
          </w:cols>
        </w:sectPr>
      </w:pPr>
    </w:p>
    <w:p w:rsidR="00E65D0E" w:rsidRDefault="009F5DD6">
      <w:pPr>
        <w:pStyle w:val="a3"/>
        <w:spacing w:before="41"/>
        <w:ind w:firstLine="0"/>
      </w:pPr>
      <w:r>
        <w:lastRenderedPageBreak/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связи.</w:t>
      </w:r>
    </w:p>
    <w:p w:rsidR="00E65D0E" w:rsidRDefault="009F5DD6">
      <w:pPr>
        <w:pStyle w:val="a3"/>
        <w:spacing w:before="41" w:line="276" w:lineRule="auto"/>
      </w:pPr>
      <w:r>
        <w:t>Применять</w:t>
      </w:r>
      <w:r>
        <w:rPr>
          <w:spacing w:val="4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постановки</w:t>
      </w:r>
      <w:r>
        <w:rPr>
          <w:spacing w:val="3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сложных</w:t>
      </w:r>
      <w:r>
        <w:rPr>
          <w:spacing w:val="4"/>
        </w:rPr>
        <w:t xml:space="preserve"> </w:t>
      </w:r>
      <w:r>
        <w:t>предложениях</w:t>
      </w:r>
      <w:r>
        <w:rPr>
          <w:spacing w:val="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 связи.</w:t>
      </w:r>
    </w:p>
    <w:p w:rsidR="00E65D0E" w:rsidRDefault="009F5DD6">
      <w:pPr>
        <w:pStyle w:val="Heading1"/>
        <w:spacing w:before="6"/>
      </w:pPr>
      <w:r>
        <w:t>Прямая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косвенная</w:t>
      </w:r>
      <w:r>
        <w:rPr>
          <w:spacing w:val="-1"/>
        </w:rPr>
        <w:t xml:space="preserve"> </w:t>
      </w:r>
      <w:r>
        <w:t>речь</w:t>
      </w:r>
    </w:p>
    <w:p w:rsidR="00E65D0E" w:rsidRDefault="009F5DD6">
      <w:pPr>
        <w:pStyle w:val="a3"/>
        <w:spacing w:before="36" w:line="276" w:lineRule="auto"/>
        <w:ind w:right="263"/>
      </w:pPr>
      <w:r>
        <w:t>Распознавать</w:t>
      </w:r>
      <w:r>
        <w:rPr>
          <w:spacing w:val="12"/>
        </w:rPr>
        <w:t xml:space="preserve"> </w:t>
      </w:r>
      <w:r>
        <w:t>прямую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косвенную</w:t>
      </w:r>
      <w:r>
        <w:rPr>
          <w:spacing w:val="13"/>
        </w:rPr>
        <w:t xml:space="preserve"> </w:t>
      </w:r>
      <w:r>
        <w:t>речь;выявлять</w:t>
      </w:r>
      <w:r>
        <w:rPr>
          <w:spacing w:val="11"/>
        </w:rPr>
        <w:t xml:space="preserve"> </w:t>
      </w:r>
      <w:r>
        <w:t>синонимию</w:t>
      </w:r>
      <w:r>
        <w:rPr>
          <w:spacing w:val="10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косвенной речью.</w:t>
      </w:r>
    </w:p>
    <w:p w:rsidR="00E65D0E" w:rsidRDefault="009F5DD6">
      <w:pPr>
        <w:pStyle w:val="a3"/>
        <w:spacing w:line="275" w:lineRule="exact"/>
        <w:ind w:left="2251" w:firstLine="0"/>
      </w:pPr>
      <w:r>
        <w:t>Уметь</w:t>
      </w:r>
      <w:r>
        <w:rPr>
          <w:spacing w:val="-2"/>
        </w:rPr>
        <w:t xml:space="preserve"> </w:t>
      </w:r>
      <w:r>
        <w:t>цитировать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включения</w:t>
      </w:r>
      <w:r>
        <w:rPr>
          <w:spacing w:val="-2"/>
        </w:rPr>
        <w:t xml:space="preserve"> </w:t>
      </w:r>
      <w:r>
        <w:t>цитат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высказывание.</w:t>
      </w:r>
    </w:p>
    <w:p w:rsidR="00E65D0E" w:rsidRDefault="009F5DD6">
      <w:pPr>
        <w:pStyle w:val="a3"/>
        <w:spacing w:before="43" w:line="276" w:lineRule="auto"/>
      </w:pPr>
      <w:r>
        <w:t>Соблюдать</w:t>
      </w:r>
      <w:r>
        <w:rPr>
          <w:spacing w:val="33"/>
        </w:rPr>
        <w:t xml:space="preserve"> </w:t>
      </w:r>
      <w:r>
        <w:t>основные</w:t>
      </w:r>
      <w:r>
        <w:rPr>
          <w:spacing w:val="30"/>
        </w:rPr>
        <w:t xml:space="preserve"> </w:t>
      </w:r>
      <w:r>
        <w:t>нормы</w:t>
      </w:r>
      <w:r>
        <w:rPr>
          <w:spacing w:val="32"/>
        </w:rPr>
        <w:t xml:space="preserve"> </w:t>
      </w:r>
      <w:r>
        <w:t>построения</w:t>
      </w:r>
      <w:r>
        <w:rPr>
          <w:spacing w:val="29"/>
        </w:rPr>
        <w:t xml:space="preserve"> </w:t>
      </w:r>
      <w:r>
        <w:t>предложений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прямой</w:t>
      </w:r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косвенной</w:t>
      </w:r>
      <w:r>
        <w:rPr>
          <w:spacing w:val="-57"/>
        </w:rPr>
        <w:t xml:space="preserve"> </w:t>
      </w:r>
      <w:r>
        <w:t>речью,при</w:t>
      </w:r>
      <w:r>
        <w:rPr>
          <w:spacing w:val="-1"/>
        </w:rPr>
        <w:t xml:space="preserve"> </w:t>
      </w:r>
      <w:r>
        <w:t>цитировании.</w:t>
      </w:r>
    </w:p>
    <w:p w:rsidR="00E65D0E" w:rsidRDefault="009F5DD6">
      <w:pPr>
        <w:pStyle w:val="a3"/>
        <w:spacing w:line="276" w:lineRule="auto"/>
      </w:pPr>
      <w:r>
        <w:t>Применять</w:t>
      </w:r>
      <w:r>
        <w:rPr>
          <w:spacing w:val="54"/>
        </w:rPr>
        <w:t xml:space="preserve"> </w:t>
      </w:r>
      <w:r>
        <w:t>правила</w:t>
      </w:r>
      <w:r>
        <w:rPr>
          <w:spacing w:val="52"/>
        </w:rPr>
        <w:t xml:space="preserve"> </w:t>
      </w:r>
      <w:r>
        <w:t>постановки</w:t>
      </w:r>
      <w:r>
        <w:rPr>
          <w:spacing w:val="54"/>
        </w:rPr>
        <w:t xml:space="preserve"> </w:t>
      </w:r>
      <w:r>
        <w:t>знаков</w:t>
      </w:r>
      <w:r>
        <w:rPr>
          <w:spacing w:val="52"/>
        </w:rPr>
        <w:t xml:space="preserve"> </w:t>
      </w:r>
      <w:r>
        <w:t>препинания</w:t>
      </w:r>
      <w:r>
        <w:rPr>
          <w:spacing w:val="52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предложениях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прямой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речью,при цитировании.</w:t>
      </w:r>
    </w:p>
    <w:p w:rsidR="00E65D0E" w:rsidRDefault="009F5DD6">
      <w:pPr>
        <w:pStyle w:val="a5"/>
        <w:numPr>
          <w:ilvl w:val="5"/>
          <w:numId w:val="61"/>
        </w:numPr>
        <w:tabs>
          <w:tab w:val="left" w:pos="2858"/>
        </w:tabs>
        <w:spacing w:before="20" w:line="556" w:lineRule="exact"/>
        <w:ind w:left="2251" w:right="5600" w:firstLine="0"/>
        <w:rPr>
          <w:sz w:val="24"/>
        </w:rPr>
      </w:pP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ЗАПИСКА</w:t>
      </w:r>
    </w:p>
    <w:p w:rsidR="00E65D0E" w:rsidRDefault="009F5DD6">
      <w:pPr>
        <w:pStyle w:val="a3"/>
        <w:spacing w:line="258" w:lineRule="exact"/>
        <w:ind w:left="2251" w:firstLine="0"/>
        <w:jc w:val="both"/>
      </w:pPr>
      <w:r>
        <w:t>Литература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наибольшей</w:t>
      </w:r>
      <w:r>
        <w:rPr>
          <w:spacing w:val="21"/>
        </w:rPr>
        <w:t xml:space="preserve"> </w:t>
      </w:r>
      <w:r>
        <w:t>степени</w:t>
      </w:r>
      <w:r>
        <w:rPr>
          <w:spacing w:val="19"/>
        </w:rPr>
        <w:t xml:space="preserve"> </w:t>
      </w:r>
      <w:r>
        <w:t>способствует</w:t>
      </w:r>
      <w:r>
        <w:rPr>
          <w:spacing w:val="21"/>
        </w:rPr>
        <w:t xml:space="preserve"> </w:t>
      </w:r>
      <w:r>
        <w:t>формированию</w:t>
      </w:r>
      <w:r>
        <w:rPr>
          <w:spacing w:val="21"/>
        </w:rPr>
        <w:t xml:space="preserve"> </w:t>
      </w:r>
      <w:r>
        <w:t>духовного</w:t>
      </w:r>
      <w:r>
        <w:rPr>
          <w:spacing w:val="21"/>
        </w:rPr>
        <w:t xml:space="preserve"> </w:t>
      </w:r>
      <w:r>
        <w:t>облика</w:t>
      </w:r>
    </w:p>
    <w:p w:rsidR="00E65D0E" w:rsidRDefault="009F5DD6">
      <w:pPr>
        <w:pStyle w:val="a3"/>
        <w:spacing w:before="41" w:line="276" w:lineRule="auto"/>
        <w:ind w:right="352" w:firstLine="0"/>
        <w:jc w:val="both"/>
      </w:pP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поколения,так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эмоциональном,интеллектуальном и эстетическом развитии обучающихся,в становлении</w:t>
      </w:r>
      <w:r>
        <w:rPr>
          <w:spacing w:val="1"/>
        </w:rPr>
        <w:t xml:space="preserve"> </w:t>
      </w:r>
      <w:r>
        <w:t>основ их миропонимания и национального самосознания.Особенности литературы как</w:t>
      </w:r>
      <w:r>
        <w:rPr>
          <w:spacing w:val="1"/>
        </w:rPr>
        <w:t xml:space="preserve"> </w:t>
      </w:r>
      <w:r>
        <w:t>учебного предмета связаны с тем,что литературные произведения являются феноменом</w:t>
      </w:r>
      <w:r>
        <w:rPr>
          <w:spacing w:val="1"/>
        </w:rPr>
        <w:t xml:space="preserve"> </w:t>
      </w:r>
      <w:r>
        <w:t>культуры:</w:t>
      </w:r>
    </w:p>
    <w:p w:rsidR="00E65D0E" w:rsidRDefault="009F5DD6">
      <w:pPr>
        <w:pStyle w:val="a3"/>
        <w:spacing w:before="2" w:line="276" w:lineRule="auto"/>
        <w:ind w:right="398"/>
        <w:jc w:val="both"/>
      </w:pP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заключено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мира,а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0"/>
        </w:rPr>
        <w:t xml:space="preserve"> </w:t>
      </w:r>
      <w:r>
        <w:t>бытия</w:t>
      </w:r>
      <w:r>
        <w:rPr>
          <w:spacing w:val="10"/>
        </w:rPr>
        <w:t xml:space="preserve"> </w:t>
      </w:r>
      <w:r>
        <w:t>выражено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художественных</w:t>
      </w:r>
      <w:r>
        <w:rPr>
          <w:spacing w:val="12"/>
        </w:rPr>
        <w:t xml:space="preserve"> </w:t>
      </w:r>
      <w:r>
        <w:t>образах,которые</w:t>
      </w:r>
      <w:r>
        <w:rPr>
          <w:spacing w:val="9"/>
        </w:rPr>
        <w:t xml:space="preserve"> </w:t>
      </w:r>
      <w:r>
        <w:t>содержат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себе</w:t>
      </w:r>
    </w:p>
    <w:p w:rsidR="00E65D0E" w:rsidRDefault="00E65D0E">
      <w:pPr>
        <w:spacing w:line="276" w:lineRule="auto"/>
        <w:jc w:val="both"/>
        <w:sectPr w:rsidR="00E65D0E">
          <w:type w:val="continuous"/>
          <w:pgSz w:w="11920" w:h="16840"/>
          <w:pgMar w:top="2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firstLine="0"/>
      </w:pPr>
      <w:r>
        <w:lastRenderedPageBreak/>
        <w:t>потенциал</w:t>
      </w:r>
      <w:r>
        <w:rPr>
          <w:spacing w:val="46"/>
        </w:rPr>
        <w:t xml:space="preserve"> </w:t>
      </w:r>
      <w:r>
        <w:t>воздействия</w:t>
      </w:r>
      <w:r>
        <w:rPr>
          <w:spacing w:val="46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читателей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приобщают</w:t>
      </w:r>
      <w:r>
        <w:rPr>
          <w:spacing w:val="46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нравственно-эстетическим</w:t>
      </w:r>
      <w:r>
        <w:rPr>
          <w:spacing w:val="-57"/>
        </w:rPr>
        <w:t xml:space="preserve"> </w:t>
      </w:r>
      <w:r>
        <w:t>ценностям,как</w:t>
      </w:r>
      <w:r>
        <w:rPr>
          <w:spacing w:val="-3"/>
        </w:rPr>
        <w:t xml:space="preserve"> </w:t>
      </w:r>
      <w:r>
        <w:t>национальным,так и</w:t>
      </w:r>
      <w:r>
        <w:rPr>
          <w:spacing w:val="1"/>
        </w:rPr>
        <w:t xml:space="preserve"> </w:t>
      </w:r>
      <w:r>
        <w:t>общечеловеческим.</w:t>
      </w:r>
    </w:p>
    <w:p w:rsidR="00E65D0E" w:rsidRDefault="009F5DD6">
      <w:pPr>
        <w:pStyle w:val="a3"/>
        <w:tabs>
          <w:tab w:val="left" w:pos="3080"/>
          <w:tab w:val="left" w:pos="5011"/>
          <w:tab w:val="left" w:pos="6641"/>
          <w:tab w:val="left" w:pos="6855"/>
          <w:tab w:val="left" w:pos="7663"/>
          <w:tab w:val="left" w:pos="7998"/>
          <w:tab w:val="left" w:pos="8253"/>
          <w:tab w:val="left" w:pos="8613"/>
          <w:tab w:val="left" w:pos="9087"/>
        </w:tabs>
        <w:spacing w:line="276" w:lineRule="auto"/>
        <w:ind w:right="368"/>
      </w:pPr>
      <w:r>
        <w:t>Основу</w:t>
      </w:r>
      <w:r>
        <w:rPr>
          <w:spacing w:val="13"/>
        </w:rPr>
        <w:t xml:space="preserve"> </w:t>
      </w:r>
      <w:r>
        <w:t>содержания</w:t>
      </w:r>
      <w:r>
        <w:rPr>
          <w:spacing w:val="15"/>
        </w:rPr>
        <w:t xml:space="preserve"> </w:t>
      </w:r>
      <w:r>
        <w:t>литературного</w:t>
      </w:r>
      <w:r>
        <w:rPr>
          <w:spacing w:val="15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составляют</w:t>
      </w:r>
      <w:r>
        <w:rPr>
          <w:spacing w:val="16"/>
        </w:rPr>
        <w:t xml:space="preserve"> </w:t>
      </w:r>
      <w:r>
        <w:t>чтение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изучение</w:t>
      </w:r>
      <w:r>
        <w:rPr>
          <w:spacing w:val="-57"/>
        </w:rPr>
        <w:t xml:space="preserve"> </w:t>
      </w:r>
      <w:r>
        <w:t>выдающихся</w:t>
      </w:r>
      <w:r>
        <w:tab/>
        <w:t>художественных</w:t>
      </w:r>
      <w:r>
        <w:tab/>
        <w:t>произведений</w:t>
      </w:r>
      <w:r>
        <w:tab/>
        <w:t>русской</w:t>
      </w:r>
      <w:r>
        <w:tab/>
        <w:t>и</w:t>
      </w:r>
      <w:r>
        <w:tab/>
        <w:t>мировой</w:t>
      </w:r>
      <w:r>
        <w:tab/>
        <w:t>литературы,что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9"/>
        </w:rPr>
        <w:t xml:space="preserve"> </w:t>
      </w:r>
      <w:r>
        <w:t>постижению</w:t>
      </w:r>
      <w:r>
        <w:rPr>
          <w:spacing w:val="9"/>
        </w:rPr>
        <w:t xml:space="preserve"> </w:t>
      </w:r>
      <w:r>
        <w:t>таких</w:t>
      </w:r>
      <w:r>
        <w:rPr>
          <w:spacing w:val="10"/>
        </w:rPr>
        <w:t xml:space="preserve"> </w:t>
      </w:r>
      <w:r>
        <w:t>нравственных</w:t>
      </w:r>
      <w:r>
        <w:rPr>
          <w:spacing w:val="10"/>
        </w:rPr>
        <w:t xml:space="preserve"> </w:t>
      </w:r>
      <w:r>
        <w:t>категорий,как</w:t>
      </w:r>
      <w:r>
        <w:rPr>
          <w:spacing w:val="9"/>
        </w:rPr>
        <w:t xml:space="preserve"> </w:t>
      </w:r>
      <w:r>
        <w:t>добро,справедливость,</w:t>
      </w:r>
      <w:r>
        <w:rPr>
          <w:spacing w:val="1"/>
        </w:rPr>
        <w:t xml:space="preserve"> </w:t>
      </w:r>
      <w:r>
        <w:t>честь,патриотизм,гуманизм,дом,семья.Целостное</w:t>
      </w:r>
      <w:r>
        <w:tab/>
      </w:r>
      <w:r>
        <w:tab/>
        <w:t>восприятие</w:t>
      </w:r>
      <w:r>
        <w:tab/>
        <w:t>и</w:t>
      </w:r>
      <w:r>
        <w:tab/>
        <w:t>понимание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произведения,его</w:t>
      </w:r>
      <w:r>
        <w:rPr>
          <w:spacing w:val="1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интерпретация</w:t>
      </w:r>
      <w:r>
        <w:rPr>
          <w:spacing w:val="59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лишь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эмоционально-эстетической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читателя,которая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31"/>
        </w:rPr>
        <w:t xml:space="preserve"> </w:t>
      </w:r>
      <w:r>
        <w:t>особенностей</w:t>
      </w:r>
      <w:r>
        <w:rPr>
          <w:spacing w:val="30"/>
        </w:rPr>
        <w:t xml:space="preserve"> </w:t>
      </w:r>
      <w:r>
        <w:t>обучающихся,их</w:t>
      </w:r>
      <w:r>
        <w:rPr>
          <w:spacing w:val="29"/>
        </w:rPr>
        <w:t xml:space="preserve"> </w:t>
      </w:r>
      <w:r>
        <w:t>психического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литературного</w:t>
      </w:r>
      <w:r>
        <w:rPr>
          <w:spacing w:val="29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жизненного</w:t>
      </w:r>
      <w:r>
        <w:rPr>
          <w:spacing w:val="-2"/>
        </w:rPr>
        <w:t xml:space="preserve"> </w:t>
      </w:r>
      <w:r>
        <w:t>и читательского опыта.</w:t>
      </w:r>
    </w:p>
    <w:p w:rsidR="00E65D0E" w:rsidRDefault="009F5DD6">
      <w:pPr>
        <w:pStyle w:val="a3"/>
        <w:tabs>
          <w:tab w:val="left" w:pos="2711"/>
          <w:tab w:val="left" w:pos="5316"/>
          <w:tab w:val="left" w:pos="6613"/>
          <w:tab w:val="left" w:pos="8096"/>
          <w:tab w:val="left" w:pos="9573"/>
        </w:tabs>
        <w:spacing w:line="276" w:lineRule="auto"/>
        <w:ind w:right="265"/>
      </w:pPr>
      <w:r>
        <w:t>Полноценное</w:t>
      </w:r>
      <w:r>
        <w:rPr>
          <w:spacing w:val="20"/>
        </w:rPr>
        <w:t xml:space="preserve"> </w:t>
      </w:r>
      <w:r>
        <w:t>литературное</w:t>
      </w:r>
      <w:r>
        <w:rPr>
          <w:spacing w:val="21"/>
        </w:rPr>
        <w:t xml:space="preserve"> </w:t>
      </w:r>
      <w:r>
        <w:t>образование</w:t>
      </w:r>
      <w:r>
        <w:rPr>
          <w:spacing w:val="2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уровне</w:t>
      </w:r>
      <w:r>
        <w:rPr>
          <w:spacing w:val="22"/>
        </w:rPr>
        <w:t xml:space="preserve"> </w:t>
      </w:r>
      <w:r>
        <w:t>основного</w:t>
      </w:r>
      <w:r>
        <w:rPr>
          <w:spacing w:val="22"/>
        </w:rPr>
        <w:t xml:space="preserve"> </w:t>
      </w:r>
      <w:r>
        <w:t>общего</w:t>
      </w:r>
      <w:r>
        <w:rPr>
          <w:spacing w:val="22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невозможно</w:t>
      </w:r>
      <w:r>
        <w:rPr>
          <w:spacing w:val="18"/>
        </w:rPr>
        <w:t xml:space="preserve"> </w:t>
      </w:r>
      <w:r>
        <w:t>без</w:t>
      </w:r>
      <w:r>
        <w:rPr>
          <w:spacing w:val="21"/>
        </w:rPr>
        <w:t xml:space="preserve"> </w:t>
      </w:r>
      <w:r>
        <w:t>учёта</w:t>
      </w:r>
      <w:r>
        <w:rPr>
          <w:spacing w:val="20"/>
        </w:rPr>
        <w:t xml:space="preserve"> </w:t>
      </w:r>
      <w:r>
        <w:t>преемственности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учебным</w:t>
      </w:r>
      <w:r>
        <w:rPr>
          <w:spacing w:val="17"/>
        </w:rPr>
        <w:t xml:space="preserve"> </w:t>
      </w:r>
      <w:r>
        <w:t>предметом«Литературное</w:t>
      </w:r>
      <w:r>
        <w:rPr>
          <w:spacing w:val="19"/>
        </w:rPr>
        <w:t xml:space="preserve"> </w:t>
      </w:r>
      <w:r>
        <w:t>чтение»на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учебным</w:t>
      </w:r>
      <w:r>
        <w:tab/>
        <w:t>предметом«История»и</w:t>
      </w:r>
      <w:r>
        <w:tab/>
        <w:t>учебными</w:t>
      </w:r>
      <w:r>
        <w:tab/>
        <w:t>предметами</w:t>
      </w:r>
      <w:r>
        <w:tab/>
        <w:t>предметной</w:t>
      </w:r>
      <w:r>
        <w:tab/>
        <w:t>области</w:t>
      </w:r>
    </w:p>
    <w:p w:rsidR="00E65D0E" w:rsidRDefault="009F5DD6">
      <w:pPr>
        <w:pStyle w:val="a3"/>
        <w:spacing w:line="276" w:lineRule="auto"/>
        <w:ind w:firstLine="0"/>
      </w:pPr>
      <w:r>
        <w:t>«Искусство»,что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речи,историзма</w:t>
      </w:r>
      <w:r>
        <w:rPr>
          <w:spacing w:val="1"/>
        </w:rPr>
        <w:t xml:space="preserve"> </w:t>
      </w:r>
      <w:r>
        <w:t>мышления,художественного</w:t>
      </w:r>
      <w:r>
        <w:rPr>
          <w:spacing w:val="1"/>
        </w:rPr>
        <w:t xml:space="preserve"> </w:t>
      </w:r>
      <w:r>
        <w:t>вкуса,формированию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4"/>
        </w:rPr>
        <w:t xml:space="preserve"> </w:t>
      </w:r>
      <w:r>
        <w:t>миру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воплощения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работах</w:t>
      </w:r>
      <w:r>
        <w:rPr>
          <w:spacing w:val="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жанров.</w:t>
      </w:r>
    </w:p>
    <w:p w:rsidR="00E65D0E" w:rsidRDefault="009F5DD6">
      <w:pPr>
        <w:pStyle w:val="a3"/>
        <w:spacing w:line="276" w:lineRule="auto"/>
      </w:pPr>
      <w:r>
        <w:t>В</w:t>
      </w:r>
      <w:r>
        <w:rPr>
          <w:spacing w:val="32"/>
        </w:rPr>
        <w:t xml:space="preserve"> </w:t>
      </w:r>
      <w:r>
        <w:t>рабочей</w:t>
      </w:r>
      <w:r>
        <w:rPr>
          <w:spacing w:val="34"/>
        </w:rPr>
        <w:t xml:space="preserve"> </w:t>
      </w:r>
      <w:r>
        <w:t>программе</w:t>
      </w:r>
      <w:r>
        <w:rPr>
          <w:spacing w:val="36"/>
        </w:rPr>
        <w:t xml:space="preserve"> </w:t>
      </w:r>
      <w:r>
        <w:t>учтены</w:t>
      </w:r>
      <w:r>
        <w:rPr>
          <w:spacing w:val="33"/>
        </w:rPr>
        <w:t xml:space="preserve"> </w:t>
      </w:r>
      <w:r>
        <w:t>все</w:t>
      </w:r>
      <w:r>
        <w:rPr>
          <w:spacing w:val="32"/>
        </w:rPr>
        <w:t xml:space="preserve"> </w:t>
      </w:r>
      <w:r>
        <w:t>этапы</w:t>
      </w:r>
      <w:r>
        <w:rPr>
          <w:spacing w:val="33"/>
        </w:rPr>
        <w:t xml:space="preserve"> </w:t>
      </w:r>
      <w:r>
        <w:t>российского</w:t>
      </w:r>
      <w:r>
        <w:rPr>
          <w:spacing w:val="33"/>
        </w:rPr>
        <w:t xml:space="preserve"> </w:t>
      </w:r>
      <w:r>
        <w:t>историко-литературного</w:t>
      </w:r>
      <w:r>
        <w:rPr>
          <w:spacing w:val="-57"/>
        </w:rPr>
        <w:t xml:space="preserve"> </w:t>
      </w:r>
      <w:r>
        <w:t>процесса(от</w:t>
      </w:r>
      <w:r>
        <w:rPr>
          <w:spacing w:val="15"/>
        </w:rPr>
        <w:t xml:space="preserve"> </w:t>
      </w:r>
      <w:r>
        <w:t>фольклора</w:t>
      </w:r>
      <w:r>
        <w:rPr>
          <w:spacing w:val="15"/>
        </w:rPr>
        <w:t xml:space="preserve"> </w:t>
      </w:r>
      <w:r>
        <w:t>до</w:t>
      </w:r>
      <w:r>
        <w:rPr>
          <w:spacing w:val="16"/>
        </w:rPr>
        <w:t xml:space="preserve"> </w:t>
      </w:r>
      <w:r>
        <w:t>новейшей</w:t>
      </w:r>
      <w:r>
        <w:rPr>
          <w:spacing w:val="16"/>
        </w:rPr>
        <w:t xml:space="preserve"> </w:t>
      </w:r>
      <w:r>
        <w:t>русской</w:t>
      </w:r>
      <w:r>
        <w:rPr>
          <w:spacing w:val="16"/>
        </w:rPr>
        <w:t xml:space="preserve"> </w:t>
      </w:r>
      <w:r>
        <w:t>литературы)и</w:t>
      </w:r>
      <w:r>
        <w:rPr>
          <w:spacing w:val="16"/>
        </w:rPr>
        <w:t xml:space="preserve"> </w:t>
      </w:r>
      <w:r>
        <w:t>представлены</w:t>
      </w:r>
      <w:r>
        <w:rPr>
          <w:spacing w:val="15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касающиеся</w:t>
      </w:r>
      <w:r>
        <w:rPr>
          <w:spacing w:val="-1"/>
        </w:rPr>
        <w:t xml:space="preserve"> </w:t>
      </w:r>
      <w:r>
        <w:t>отечественной и</w:t>
      </w:r>
      <w:r>
        <w:rPr>
          <w:spacing w:val="-2"/>
        </w:rPr>
        <w:t xml:space="preserve"> </w:t>
      </w:r>
      <w:r>
        <w:t>зарубежной литературы.</w:t>
      </w:r>
    </w:p>
    <w:p w:rsidR="00E65D0E" w:rsidRDefault="009F5DD6">
      <w:pPr>
        <w:pStyle w:val="a3"/>
        <w:spacing w:line="276" w:lineRule="auto"/>
        <w:ind w:right="264"/>
        <w:jc w:val="both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перечислены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каждой</w:t>
      </w:r>
      <w:r>
        <w:rPr>
          <w:spacing w:val="-57"/>
        </w:rPr>
        <w:t xml:space="preserve"> </w:t>
      </w:r>
      <w:r>
        <w:t>монографической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обзорной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 литературе.</w:t>
      </w:r>
    </w:p>
    <w:p w:rsidR="00E65D0E" w:rsidRDefault="00E65D0E">
      <w:pPr>
        <w:pStyle w:val="a3"/>
        <w:spacing w:before="7"/>
        <w:ind w:left="0" w:firstLine="0"/>
        <w:rPr>
          <w:sz w:val="20"/>
        </w:rPr>
      </w:pPr>
    </w:p>
    <w:p w:rsidR="00E65D0E" w:rsidRDefault="009F5DD6">
      <w:pPr>
        <w:pStyle w:val="a3"/>
        <w:ind w:left="2251" w:firstLine="0"/>
      </w:pPr>
      <w:r>
        <w:t>ЦЕЛИ ИЗУЧЕНИЯ ПРЕДМЕТА«ЛИТЕРАТУРА»</w:t>
      </w:r>
    </w:p>
    <w:p w:rsidR="00E65D0E" w:rsidRDefault="009F5DD6">
      <w:pPr>
        <w:pStyle w:val="a3"/>
        <w:tabs>
          <w:tab w:val="left" w:pos="3315"/>
          <w:tab w:val="left" w:pos="3675"/>
          <w:tab w:val="left" w:pos="5341"/>
          <w:tab w:val="left" w:pos="6879"/>
          <w:tab w:val="left" w:pos="7239"/>
          <w:tab w:val="left" w:pos="8896"/>
        </w:tabs>
        <w:spacing w:before="41" w:line="276" w:lineRule="auto"/>
        <w:ind w:right="263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формировании</w:t>
      </w:r>
      <w:r>
        <w:tab/>
        <w:t>у</w:t>
      </w:r>
      <w:r>
        <w:tab/>
        <w:t>обучающихся</w:t>
      </w:r>
      <w:r>
        <w:tab/>
        <w:t>потребности</w:t>
      </w:r>
      <w:r>
        <w:tab/>
        <w:t>в</w:t>
      </w:r>
      <w:r>
        <w:tab/>
        <w:t>качественном</w:t>
      </w:r>
      <w:r>
        <w:tab/>
        <w:t>чтении,культуры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3"/>
        </w:rPr>
        <w:t xml:space="preserve"> </w:t>
      </w:r>
      <w:r>
        <w:t>восприятия,понимания</w:t>
      </w:r>
      <w:r>
        <w:rPr>
          <w:spacing w:val="12"/>
        </w:rPr>
        <w:t xml:space="preserve"> </w:t>
      </w:r>
      <w:r>
        <w:t>литературных</w:t>
      </w:r>
      <w:r>
        <w:rPr>
          <w:spacing w:val="14"/>
        </w:rPr>
        <w:t xml:space="preserve"> </w:t>
      </w:r>
      <w:r>
        <w:t>текстов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создания</w:t>
      </w:r>
      <w:r>
        <w:rPr>
          <w:spacing w:val="12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устных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письменных</w:t>
      </w:r>
      <w:r>
        <w:rPr>
          <w:spacing w:val="32"/>
        </w:rPr>
        <w:t xml:space="preserve"> </w:t>
      </w:r>
      <w:r>
        <w:t>высказываний,в</w:t>
      </w:r>
      <w:r>
        <w:rPr>
          <w:spacing w:val="30"/>
        </w:rPr>
        <w:t xml:space="preserve"> </w:t>
      </w:r>
      <w:r>
        <w:t>развитии</w:t>
      </w:r>
      <w:r>
        <w:rPr>
          <w:spacing w:val="31"/>
        </w:rPr>
        <w:t xml:space="preserve"> </w:t>
      </w:r>
      <w:r>
        <w:t>чувства</w:t>
      </w:r>
      <w:r>
        <w:rPr>
          <w:spacing w:val="31"/>
        </w:rPr>
        <w:t xml:space="preserve"> </w:t>
      </w:r>
      <w:r>
        <w:t>причастности</w:t>
      </w:r>
      <w:r>
        <w:rPr>
          <w:spacing w:val="41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уважения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другим</w:t>
      </w:r>
      <w:r>
        <w:rPr>
          <w:spacing w:val="42"/>
        </w:rPr>
        <w:t xml:space="preserve"> </w:t>
      </w:r>
      <w:r>
        <w:t>культурам,аксиологической</w:t>
      </w:r>
      <w:r>
        <w:rPr>
          <w:spacing w:val="43"/>
        </w:rPr>
        <w:t xml:space="preserve"> </w:t>
      </w:r>
      <w:r>
        <w:t>сферы</w:t>
      </w:r>
      <w:r>
        <w:rPr>
          <w:spacing w:val="42"/>
        </w:rPr>
        <w:t xml:space="preserve"> </w:t>
      </w:r>
      <w:r>
        <w:t>личности</w:t>
      </w:r>
      <w:r>
        <w:rPr>
          <w:spacing w:val="45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высоких</w:t>
      </w:r>
      <w:r>
        <w:rPr>
          <w:spacing w:val="3"/>
        </w:rPr>
        <w:t xml:space="preserve"> </w:t>
      </w:r>
      <w:r>
        <w:t>духовно-нравственных</w:t>
      </w:r>
      <w:r>
        <w:rPr>
          <w:spacing w:val="59"/>
        </w:rPr>
        <w:t xml:space="preserve"> </w:t>
      </w:r>
      <w:r>
        <w:t>идеалов,воплощённых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литературе.</w:t>
      </w:r>
    </w:p>
    <w:p w:rsidR="00E65D0E" w:rsidRDefault="009F5DD6">
      <w:pPr>
        <w:pStyle w:val="a3"/>
        <w:spacing w:before="1" w:line="276" w:lineRule="auto"/>
      </w:pPr>
      <w:r>
        <w:t>Достижение</w:t>
      </w:r>
      <w:r>
        <w:rPr>
          <w:spacing w:val="46"/>
        </w:rPr>
        <w:t xml:space="preserve"> </w:t>
      </w:r>
      <w:r>
        <w:t>целей</w:t>
      </w:r>
      <w:r>
        <w:rPr>
          <w:spacing w:val="49"/>
        </w:rPr>
        <w:t xml:space="preserve"> </w:t>
      </w:r>
      <w:r>
        <w:t>изучения</w:t>
      </w:r>
      <w:r>
        <w:rPr>
          <w:spacing w:val="47"/>
        </w:rPr>
        <w:t xml:space="preserve"> </w:t>
      </w:r>
      <w:r>
        <w:t>литературы</w:t>
      </w:r>
      <w:r>
        <w:rPr>
          <w:spacing w:val="47"/>
        </w:rPr>
        <w:t xml:space="preserve"> </w:t>
      </w:r>
      <w:r>
        <w:t>возможно</w:t>
      </w:r>
      <w:r>
        <w:rPr>
          <w:spacing w:val="47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решении</w:t>
      </w:r>
      <w:r>
        <w:rPr>
          <w:spacing w:val="50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постепенно</w:t>
      </w:r>
      <w:r>
        <w:rPr>
          <w:spacing w:val="2"/>
        </w:rPr>
        <w:t xml:space="preserve"> </w:t>
      </w:r>
      <w:r>
        <w:t>усложняются от5к9классу.</w:t>
      </w:r>
    </w:p>
    <w:p w:rsidR="00E65D0E" w:rsidRDefault="009F5DD6">
      <w:pPr>
        <w:pStyle w:val="a3"/>
        <w:tabs>
          <w:tab w:val="left" w:pos="3241"/>
          <w:tab w:val="left" w:pos="3272"/>
          <w:tab w:val="left" w:pos="3500"/>
          <w:tab w:val="left" w:pos="4359"/>
          <w:tab w:val="left" w:pos="4416"/>
          <w:tab w:val="left" w:pos="4955"/>
          <w:tab w:val="left" w:pos="4991"/>
          <w:tab w:val="left" w:pos="5213"/>
          <w:tab w:val="left" w:pos="5445"/>
          <w:tab w:val="left" w:pos="5711"/>
          <w:tab w:val="left" w:pos="6316"/>
          <w:tab w:val="left" w:pos="6646"/>
          <w:tab w:val="left" w:pos="7175"/>
          <w:tab w:val="left" w:pos="7872"/>
          <w:tab w:val="left" w:pos="8093"/>
          <w:tab w:val="left" w:pos="8166"/>
          <w:tab w:val="left" w:pos="9469"/>
          <w:tab w:val="left" w:pos="9862"/>
          <w:tab w:val="left" w:pos="10169"/>
        </w:tabs>
        <w:spacing w:line="276" w:lineRule="auto"/>
        <w:ind w:right="264"/>
      </w:pPr>
      <w:r>
        <w:t>Задачи,связанные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пониманием</w:t>
      </w:r>
      <w:r>
        <w:rPr>
          <w:spacing w:val="10"/>
        </w:rPr>
        <w:t xml:space="preserve"> </w:t>
      </w:r>
      <w:r>
        <w:t>литературы</w:t>
      </w:r>
      <w:r>
        <w:rPr>
          <w:spacing w:val="13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одной</w:t>
      </w:r>
      <w:r>
        <w:rPr>
          <w:spacing w:val="9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основных</w:t>
      </w:r>
      <w:r>
        <w:rPr>
          <w:spacing w:val="1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культурных</w:t>
      </w:r>
      <w:r>
        <w:rPr>
          <w:spacing w:val="9"/>
        </w:rPr>
        <w:t xml:space="preserve"> </w:t>
      </w:r>
      <w:r>
        <w:t>ценностей</w:t>
      </w:r>
      <w:r>
        <w:rPr>
          <w:spacing w:val="5"/>
        </w:rPr>
        <w:t xml:space="preserve"> </w:t>
      </w:r>
      <w:r>
        <w:t>народа,как</w:t>
      </w:r>
      <w:r>
        <w:rPr>
          <w:spacing w:val="8"/>
        </w:rPr>
        <w:t xml:space="preserve"> </w:t>
      </w:r>
      <w:r>
        <w:t>особого</w:t>
      </w:r>
      <w:r>
        <w:rPr>
          <w:spacing w:val="7"/>
        </w:rPr>
        <w:t xml:space="preserve"> </w:t>
      </w:r>
      <w:r>
        <w:t>способа</w:t>
      </w:r>
      <w:r>
        <w:rPr>
          <w:spacing w:val="6"/>
        </w:rPr>
        <w:t xml:space="preserve"> </w:t>
      </w:r>
      <w:r>
        <w:t>познания</w:t>
      </w:r>
      <w:r>
        <w:rPr>
          <w:spacing w:val="4"/>
        </w:rPr>
        <w:t xml:space="preserve"> </w:t>
      </w:r>
      <w:r>
        <w:t>жизни,с</w:t>
      </w:r>
      <w:r>
        <w:rPr>
          <w:spacing w:val="6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культурной</w:t>
      </w:r>
      <w:r>
        <w:tab/>
      </w:r>
      <w:r>
        <w:tab/>
        <w:t>самоидентификации,осознанием</w:t>
      </w:r>
      <w:r>
        <w:tab/>
      </w:r>
      <w:r>
        <w:tab/>
        <w:t>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tab/>
        <w:t>родного</w:t>
      </w:r>
      <w:r>
        <w:tab/>
        <w:t>языка</w:t>
      </w:r>
      <w:r>
        <w:tab/>
      </w:r>
      <w:r>
        <w:tab/>
      </w:r>
      <w:r>
        <w:tab/>
        <w:t>на</w:t>
      </w:r>
      <w:r>
        <w:tab/>
        <w:t>основе</w:t>
      </w:r>
      <w:r>
        <w:tab/>
        <w:t>изучения</w:t>
      </w:r>
      <w:r>
        <w:tab/>
        <w:t>выдающихся</w:t>
      </w:r>
      <w:r>
        <w:tab/>
      </w:r>
      <w:r>
        <w:rPr>
          <w:spacing w:val="-1"/>
        </w:rPr>
        <w:t>произведений</w:t>
      </w:r>
      <w:r>
        <w:rPr>
          <w:spacing w:val="-57"/>
        </w:rPr>
        <w:t xml:space="preserve"> </w:t>
      </w:r>
      <w:r>
        <w:t>отечественной</w:t>
      </w:r>
      <w:r>
        <w:tab/>
        <w:t>культуры,культуры</w:t>
      </w:r>
      <w:r>
        <w:tab/>
        <w:t>своего</w:t>
      </w:r>
      <w:r>
        <w:tab/>
        <w:t>народа,мировой</w:t>
      </w:r>
      <w:r>
        <w:tab/>
      </w:r>
      <w:r>
        <w:tab/>
        <w:t>культуры,состоят</w:t>
      </w:r>
      <w:r>
        <w:tab/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3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наследию</w:t>
      </w:r>
      <w:r>
        <w:rPr>
          <w:spacing w:val="3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3"/>
        </w:rPr>
        <w:t xml:space="preserve"> </w:t>
      </w:r>
      <w:r>
        <w:t>классической</w:t>
      </w:r>
      <w:r>
        <w:rPr>
          <w:spacing w:val="-57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tab/>
      </w:r>
      <w:r>
        <w:tab/>
        <w:t>классике</w:t>
      </w:r>
      <w:r>
        <w:tab/>
      </w:r>
      <w:r>
        <w:tab/>
        <w:t>как</w:t>
      </w:r>
      <w:r>
        <w:tab/>
      </w:r>
      <w:r>
        <w:tab/>
        <w:t>высочайшему</w:t>
      </w:r>
      <w:r>
        <w:tab/>
        <w:t>достижению</w:t>
      </w:r>
      <w:r>
        <w:tab/>
      </w:r>
      <w:r>
        <w:tab/>
        <w:t>национальной</w:t>
      </w:r>
      <w:r>
        <w:tab/>
      </w:r>
      <w:r>
        <w:rPr>
          <w:spacing w:val="-1"/>
        </w:rPr>
        <w:t>культуры,</w:t>
      </w:r>
      <w:r>
        <w:rPr>
          <w:spacing w:val="-57"/>
        </w:rPr>
        <w:t xml:space="preserve"> </w:t>
      </w:r>
      <w:r>
        <w:t>способствующей</w:t>
      </w:r>
      <w:r>
        <w:tab/>
        <w:t>воспитанию</w:t>
      </w:r>
      <w:r>
        <w:tab/>
        <w:t>патриотизма,формированию</w:t>
      </w:r>
      <w:r>
        <w:tab/>
        <w:t>национально-культурной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способности</w:t>
      </w:r>
      <w:r>
        <w:rPr>
          <w:spacing w:val="7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культур,освоению</w:t>
      </w:r>
      <w:r>
        <w:rPr>
          <w:spacing w:val="6"/>
        </w:rPr>
        <w:t xml:space="preserve"> </w:t>
      </w:r>
      <w:r>
        <w:t>духовного</w:t>
      </w:r>
      <w:r>
        <w:rPr>
          <w:spacing w:val="7"/>
        </w:rPr>
        <w:t xml:space="preserve"> </w:t>
      </w:r>
      <w:r>
        <w:t>опыта</w:t>
      </w:r>
      <w:r>
        <w:rPr>
          <w:spacing w:val="5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ценностей;формированию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-1"/>
        </w:rPr>
        <w:t xml:space="preserve"> </w:t>
      </w:r>
      <w:r>
        <w:t>мировоззрения.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3193"/>
          <w:tab w:val="left" w:pos="4416"/>
          <w:tab w:val="left" w:pos="6378"/>
          <w:tab w:val="left" w:pos="8348"/>
          <w:tab w:val="left" w:pos="8914"/>
          <w:tab w:val="left" w:pos="10523"/>
        </w:tabs>
        <w:spacing w:before="67" w:line="276" w:lineRule="auto"/>
        <w:ind w:right="332"/>
      </w:pPr>
      <w:r>
        <w:lastRenderedPageBreak/>
        <w:t>Задачи,связанные</w:t>
      </w:r>
      <w:r>
        <w:rPr>
          <w:spacing w:val="50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осознанием</w:t>
      </w:r>
      <w:r>
        <w:rPr>
          <w:spacing w:val="51"/>
        </w:rPr>
        <w:t xml:space="preserve"> </w:t>
      </w:r>
      <w:r>
        <w:t>значимости</w:t>
      </w:r>
      <w:r>
        <w:rPr>
          <w:spacing w:val="51"/>
        </w:rPr>
        <w:t xml:space="preserve"> </w:t>
      </w:r>
      <w:r>
        <w:t>чтения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изучения</w:t>
      </w:r>
      <w:r>
        <w:rPr>
          <w:spacing w:val="51"/>
        </w:rPr>
        <w:t xml:space="preserve"> </w:t>
      </w:r>
      <w:r>
        <w:t>литературы</w:t>
      </w:r>
      <w:r>
        <w:rPr>
          <w:spacing w:val="5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tab/>
        <w:t>развития</w:t>
      </w:r>
      <w:r>
        <w:tab/>
        <w:t>обучающихся,</w:t>
      </w:r>
      <w:r>
        <w:rPr>
          <w:spacing w:val="-1"/>
        </w:rPr>
        <w:t xml:space="preserve"> </w:t>
      </w:r>
      <w:r>
        <w:t>с</w:t>
      </w:r>
      <w:r>
        <w:tab/>
        <w:t>формированием</w:t>
      </w:r>
      <w:r>
        <w:tab/>
        <w:t>их</w:t>
      </w:r>
      <w:r>
        <w:tab/>
        <w:t>потребности</w:t>
      </w:r>
      <w:r>
        <w:tab/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3"/>
        </w:rPr>
        <w:t xml:space="preserve"> </w:t>
      </w:r>
      <w:r>
        <w:t>чтении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средстве</w:t>
      </w:r>
      <w:r>
        <w:rPr>
          <w:spacing w:val="4"/>
        </w:rPr>
        <w:t xml:space="preserve"> </w:t>
      </w:r>
      <w:r>
        <w:t>познания</w:t>
      </w:r>
      <w:r>
        <w:rPr>
          <w:spacing w:val="4"/>
        </w:rPr>
        <w:t xml:space="preserve"> </w:t>
      </w:r>
      <w:r>
        <w:t>мира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себя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мире,с</w:t>
      </w:r>
      <w:r>
        <w:rPr>
          <w:spacing w:val="4"/>
        </w:rPr>
        <w:t xml:space="preserve"> </w:t>
      </w:r>
      <w:r>
        <w:t>гармонизацией</w:t>
      </w:r>
      <w:r>
        <w:rPr>
          <w:spacing w:val="-57"/>
        </w:rPr>
        <w:t xml:space="preserve"> </w:t>
      </w:r>
      <w:r>
        <w:t>отношений</w:t>
      </w:r>
      <w:r>
        <w:rPr>
          <w:spacing w:val="26"/>
        </w:rPr>
        <w:t xml:space="preserve"> </w:t>
      </w:r>
      <w:r>
        <w:t>человека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общества,ориентированы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воспитание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развитие</w:t>
      </w:r>
      <w:r>
        <w:rPr>
          <w:spacing w:val="25"/>
        </w:rPr>
        <w:t xml:space="preserve"> </w:t>
      </w:r>
      <w:r>
        <w:t>мотивации</w:t>
      </w:r>
      <w:r>
        <w:rPr>
          <w:spacing w:val="2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произведений,как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литературы,так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8"/>
        </w:rPr>
        <w:t xml:space="preserve"> </w:t>
      </w:r>
      <w:r>
        <w:t>самостоятельно,что</w:t>
      </w:r>
      <w:r>
        <w:rPr>
          <w:spacing w:val="8"/>
        </w:rPr>
        <w:t xml:space="preserve"> </w:t>
      </w:r>
      <w:r>
        <w:t>способствует</w:t>
      </w:r>
      <w:r>
        <w:rPr>
          <w:spacing w:val="8"/>
        </w:rPr>
        <w:t xml:space="preserve"> </w:t>
      </w:r>
      <w:r>
        <w:t>накоплению</w:t>
      </w:r>
      <w:r>
        <w:rPr>
          <w:spacing w:val="8"/>
        </w:rPr>
        <w:t xml:space="preserve"> </w:t>
      </w:r>
      <w:r>
        <w:t>позитивного</w:t>
      </w:r>
      <w:r>
        <w:rPr>
          <w:spacing w:val="6"/>
        </w:rPr>
        <w:t xml:space="preserve"> </w:t>
      </w:r>
      <w:r>
        <w:t>опыта</w:t>
      </w:r>
      <w:r>
        <w:rPr>
          <w:spacing w:val="7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литературных</w:t>
      </w:r>
      <w:r>
        <w:rPr>
          <w:spacing w:val="17"/>
        </w:rPr>
        <w:t xml:space="preserve"> </w:t>
      </w:r>
      <w:r>
        <w:t>произведений,в</w:t>
      </w:r>
      <w:r>
        <w:rPr>
          <w:spacing w:val="15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процессе</w:t>
      </w:r>
      <w:r>
        <w:rPr>
          <w:spacing w:val="20"/>
        </w:rPr>
        <w:t xml:space="preserve"> </w:t>
      </w:r>
      <w:r>
        <w:t>участия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мероприятиях,</w:t>
      </w:r>
      <w:r>
        <w:rPr>
          <w:spacing w:val="-57"/>
        </w:rPr>
        <w:t xml:space="preserve"> </w:t>
      </w:r>
      <w:r>
        <w:t>посвящённых литературе,чтению,книжной культуре.</w:t>
      </w:r>
    </w:p>
    <w:p w:rsidR="00E65D0E" w:rsidRDefault="009F5DD6">
      <w:pPr>
        <w:pStyle w:val="a3"/>
        <w:tabs>
          <w:tab w:val="left" w:pos="2859"/>
          <w:tab w:val="left" w:pos="2972"/>
          <w:tab w:val="left" w:pos="3018"/>
          <w:tab w:val="left" w:pos="3121"/>
          <w:tab w:val="left" w:pos="3255"/>
          <w:tab w:val="left" w:pos="3344"/>
          <w:tab w:val="left" w:pos="3500"/>
          <w:tab w:val="left" w:pos="4233"/>
          <w:tab w:val="left" w:pos="4322"/>
          <w:tab w:val="left" w:pos="4587"/>
          <w:tab w:val="left" w:pos="4675"/>
          <w:tab w:val="left" w:pos="5298"/>
          <w:tab w:val="left" w:pos="5373"/>
          <w:tab w:val="left" w:pos="5672"/>
          <w:tab w:val="left" w:pos="5903"/>
          <w:tab w:val="left" w:pos="6782"/>
          <w:tab w:val="left" w:pos="6874"/>
          <w:tab w:val="left" w:pos="7822"/>
          <w:tab w:val="left" w:pos="8115"/>
          <w:tab w:val="left" w:pos="8233"/>
          <w:tab w:val="left" w:pos="8394"/>
          <w:tab w:val="left" w:pos="8572"/>
          <w:tab w:val="left" w:pos="8737"/>
          <w:tab w:val="left" w:pos="9111"/>
          <w:tab w:val="left" w:pos="9276"/>
          <w:tab w:val="left" w:pos="9609"/>
          <w:tab w:val="left" w:pos="9654"/>
          <w:tab w:val="left" w:pos="10258"/>
          <w:tab w:val="left" w:pos="10507"/>
          <w:tab w:val="left" w:pos="10644"/>
        </w:tabs>
        <w:spacing w:line="276" w:lineRule="auto"/>
        <w:ind w:right="266"/>
      </w:pPr>
      <w:r>
        <w:t>Задачи,связанные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читателя,обладающего</w:t>
      </w:r>
      <w:r>
        <w:rPr>
          <w:spacing w:val="1"/>
        </w:rPr>
        <w:t xml:space="preserve"> </w:t>
      </w:r>
      <w:r>
        <w:t>эстетическим вкусом,с формированием умений воспринимать,анализировать,критически</w:t>
      </w:r>
      <w:r>
        <w:rPr>
          <w:spacing w:val="1"/>
        </w:rPr>
        <w:t xml:space="preserve"> </w:t>
      </w:r>
      <w:r>
        <w:t>оценивать</w:t>
      </w:r>
      <w:r>
        <w:tab/>
        <w:t>и</w:t>
      </w:r>
      <w:r>
        <w:tab/>
      </w:r>
      <w:r>
        <w:tab/>
      </w:r>
      <w:r>
        <w:tab/>
        <w:t>интерпретировать</w:t>
      </w:r>
      <w:r>
        <w:tab/>
      </w:r>
      <w:r>
        <w:tab/>
        <w:t>прочитанное,направлены</w:t>
      </w:r>
      <w:r>
        <w:tab/>
      </w:r>
      <w:r>
        <w:tab/>
        <w:t>на</w:t>
      </w:r>
      <w:r>
        <w:tab/>
      </w:r>
      <w:r>
        <w:tab/>
        <w:t>формирование</w:t>
      </w:r>
      <w:r>
        <w:tab/>
      </w:r>
      <w:r>
        <w:tab/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33"/>
        </w:rPr>
        <w:t xml:space="preserve"> </w:t>
      </w:r>
      <w:r>
        <w:t>системы</w:t>
      </w:r>
      <w:r>
        <w:rPr>
          <w:spacing w:val="33"/>
        </w:rPr>
        <w:t xml:space="preserve"> </w:t>
      </w:r>
      <w:r>
        <w:t>знаний</w:t>
      </w:r>
      <w:r>
        <w:rPr>
          <w:spacing w:val="34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литературе</w:t>
      </w:r>
      <w:r>
        <w:rPr>
          <w:spacing w:val="3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искусстве</w:t>
      </w:r>
      <w:r>
        <w:rPr>
          <w:spacing w:val="32"/>
        </w:rPr>
        <w:t xml:space="preserve"> </w:t>
      </w:r>
      <w:r>
        <w:t>слова,в</w:t>
      </w:r>
      <w:r>
        <w:rPr>
          <w:spacing w:val="35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теоретико-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историко-литературных</w:t>
      </w:r>
      <w:r>
        <w:rPr>
          <w:spacing w:val="6"/>
        </w:rPr>
        <w:t xml:space="preserve"> </w:t>
      </w:r>
      <w:r>
        <w:t>знаний,необходимых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понимания,анализа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произведений,умения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культурном</w:t>
      </w:r>
      <w:r>
        <w:rPr>
          <w:spacing w:val="16"/>
        </w:rPr>
        <w:t xml:space="preserve"> </w:t>
      </w:r>
      <w:r>
        <w:t>контексте,сопоставлять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произведениями</w:t>
      </w:r>
      <w:r>
        <w:rPr>
          <w:spacing w:val="18"/>
        </w:rPr>
        <w:t xml:space="preserve"> </w:t>
      </w:r>
      <w:r>
        <w:t>других</w:t>
      </w:r>
      <w:r>
        <w:rPr>
          <w:spacing w:val="20"/>
        </w:rPr>
        <w:t xml:space="preserve"> </w:t>
      </w:r>
      <w:r>
        <w:t>видов</w:t>
      </w:r>
      <w:r>
        <w:rPr>
          <w:spacing w:val="16"/>
        </w:rPr>
        <w:t xml:space="preserve"> </w:t>
      </w:r>
      <w:r>
        <w:t>искусства;развитие</w:t>
      </w:r>
      <w:r>
        <w:rPr>
          <w:spacing w:val="1"/>
        </w:rPr>
        <w:t xml:space="preserve"> </w:t>
      </w:r>
      <w:r>
        <w:t>читательских</w:t>
      </w:r>
      <w:r>
        <w:tab/>
      </w:r>
      <w:r>
        <w:tab/>
      </w:r>
      <w:r>
        <w:tab/>
        <w:t>умений,творческих</w:t>
      </w:r>
      <w:r>
        <w:tab/>
        <w:t>способностей,эстетического</w:t>
      </w:r>
      <w:r>
        <w:tab/>
      </w:r>
      <w:r>
        <w:tab/>
        <w:t>вкуса.Эти</w:t>
      </w:r>
      <w:r>
        <w:tab/>
        <w:t>задачи</w:t>
      </w:r>
      <w:r>
        <w:rPr>
          <w:spacing w:val="1"/>
        </w:rPr>
        <w:t xml:space="preserve"> </w:t>
      </w:r>
      <w:r>
        <w:t>направлены</w:t>
      </w:r>
      <w:r>
        <w:tab/>
      </w:r>
      <w:r>
        <w:tab/>
      </w:r>
      <w:r>
        <w:tab/>
        <w:t>на</w:t>
      </w:r>
      <w:r>
        <w:tab/>
      </w:r>
      <w:r>
        <w:tab/>
      </w:r>
      <w:r>
        <w:tab/>
        <w:t>развитие</w:t>
      </w:r>
      <w:r>
        <w:tab/>
      </w:r>
      <w:r>
        <w:tab/>
        <w:t>умения</w:t>
      </w:r>
      <w:r>
        <w:tab/>
        <w:t>выявлять</w:t>
      </w:r>
      <w:r>
        <w:tab/>
      </w:r>
      <w:r>
        <w:tab/>
        <w:t>проблематику</w:t>
      </w:r>
      <w:r>
        <w:tab/>
      </w:r>
      <w:r>
        <w:tab/>
        <w:t>произведений</w:t>
      </w:r>
      <w:r>
        <w:tab/>
        <w:t>и</w:t>
      </w:r>
      <w:r>
        <w:tab/>
      </w:r>
      <w:r>
        <w:tab/>
      </w:r>
      <w:r>
        <w:rPr>
          <w:spacing w:val="-3"/>
        </w:rPr>
        <w:t>их</w:t>
      </w:r>
      <w:r>
        <w:rPr>
          <w:spacing w:val="-57"/>
        </w:rPr>
        <w:t xml:space="preserve"> </w:t>
      </w:r>
      <w:r>
        <w:rPr>
          <w:spacing w:val="-1"/>
        </w:rPr>
        <w:t>художественные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особенности,комментировать</w:t>
      </w:r>
      <w:r>
        <w:tab/>
        <w:t>авторскую</w:t>
      </w:r>
      <w:r>
        <w:tab/>
        <w:t>позицию</w:t>
      </w:r>
      <w:r>
        <w:tab/>
      </w:r>
      <w:r>
        <w:tab/>
        <w:t>и</w:t>
      </w:r>
      <w:r>
        <w:tab/>
      </w:r>
      <w:r>
        <w:tab/>
        <w:t>выражать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-1"/>
        </w:rPr>
        <w:t xml:space="preserve"> </w:t>
      </w:r>
      <w:r>
        <w:t>отношение</w:t>
      </w:r>
      <w:r>
        <w:tab/>
        <w:t>к</w:t>
      </w:r>
      <w:r>
        <w:tab/>
        <w:t>прочитанному;воспринимать</w:t>
      </w:r>
      <w:r>
        <w:tab/>
        <w:t>тексты</w:t>
      </w:r>
      <w:r>
        <w:tab/>
      </w:r>
      <w:r>
        <w:tab/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единстве</w:t>
      </w:r>
      <w:r>
        <w:rPr>
          <w:spacing w:val="8"/>
        </w:rPr>
        <w:t xml:space="preserve"> </w:t>
      </w:r>
      <w:r>
        <w:t>формы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содержания,реализуя</w:t>
      </w:r>
      <w:r>
        <w:rPr>
          <w:spacing w:val="12"/>
        </w:rPr>
        <w:t xml:space="preserve"> </w:t>
      </w:r>
      <w:r>
        <w:t>возможность</w:t>
      </w:r>
      <w:r>
        <w:rPr>
          <w:spacing w:val="9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неоднозначного</w:t>
      </w:r>
      <w:r>
        <w:rPr>
          <w:spacing w:val="1"/>
        </w:rPr>
        <w:t xml:space="preserve"> </w:t>
      </w:r>
      <w:r>
        <w:t>толкования</w:t>
      </w:r>
      <w:r>
        <w:tab/>
      </w:r>
      <w:r>
        <w:tab/>
        <w:t>в</w:t>
      </w:r>
      <w:r>
        <w:tab/>
      </w:r>
      <w:r>
        <w:tab/>
      </w:r>
      <w:r>
        <w:tab/>
        <w:t>рамках</w:t>
      </w:r>
      <w:r>
        <w:tab/>
      </w:r>
      <w:r>
        <w:tab/>
        <w:t>достоверных</w:t>
      </w:r>
      <w:r>
        <w:tab/>
      </w:r>
      <w:r>
        <w:tab/>
        <w:t>интерпретаций,сопоставлять</w:t>
      </w:r>
      <w:r>
        <w:tab/>
        <w:t>и</w:t>
      </w:r>
      <w:r>
        <w:rPr>
          <w:spacing w:val="18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3"/>
        </w:rPr>
        <w:t xml:space="preserve"> </w:t>
      </w:r>
      <w:r>
        <w:t>произведения,их</w:t>
      </w:r>
      <w:r>
        <w:rPr>
          <w:spacing w:val="8"/>
        </w:rPr>
        <w:t xml:space="preserve"> </w:t>
      </w:r>
      <w:r>
        <w:t>фрагменты,образы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проблемы</w:t>
      </w:r>
      <w:r>
        <w:rPr>
          <w:spacing w:val="5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между собой,так</w:t>
      </w:r>
      <w:r>
        <w:rPr>
          <w:spacing w:val="6"/>
        </w:rPr>
        <w:t xml:space="preserve"> </w:t>
      </w:r>
      <w:r>
        <w:t>и</w:t>
      </w:r>
    </w:p>
    <w:p w:rsidR="00E65D0E" w:rsidRDefault="009F5DD6">
      <w:pPr>
        <w:pStyle w:val="a3"/>
        <w:spacing w:before="3" w:line="276" w:lineRule="auto"/>
        <w:ind w:right="325" w:firstLine="0"/>
        <w:jc w:val="both"/>
      </w:pPr>
      <w:r>
        <w:t>с</w:t>
      </w:r>
      <w:r>
        <w:rPr>
          <w:spacing w:val="12"/>
        </w:rPr>
        <w:t xml:space="preserve"> </w:t>
      </w:r>
      <w:r>
        <w:t>произведениями</w:t>
      </w:r>
      <w:r>
        <w:rPr>
          <w:spacing w:val="14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искусств,формировать</w:t>
      </w:r>
      <w:r>
        <w:rPr>
          <w:spacing w:val="15"/>
        </w:rPr>
        <w:t xml:space="preserve"> </w:t>
      </w:r>
      <w:r>
        <w:t>представления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специфике</w:t>
      </w:r>
      <w:r>
        <w:rPr>
          <w:spacing w:val="12"/>
        </w:rPr>
        <w:t xml:space="preserve"> </w:t>
      </w:r>
      <w:r>
        <w:t>литературы</w:t>
      </w:r>
      <w:r>
        <w:rPr>
          <w:spacing w:val="-57"/>
        </w:rPr>
        <w:t xml:space="preserve"> </w:t>
      </w:r>
      <w:r>
        <w:t>в ряду других искусств и об историко-литературном процессе,развивать умения поиска</w:t>
      </w:r>
      <w:r>
        <w:rPr>
          <w:spacing w:val="1"/>
        </w:rPr>
        <w:t xml:space="preserve"> </w:t>
      </w:r>
      <w:r>
        <w:t>необходимой информации с использованием различных источников,владеть навыками их</w:t>
      </w:r>
      <w:r>
        <w:rPr>
          <w:spacing w:val="-57"/>
        </w:rPr>
        <w:t xml:space="preserve"> </w:t>
      </w:r>
      <w:r>
        <w:t>критической</w:t>
      </w:r>
      <w:r>
        <w:rPr>
          <w:spacing w:val="-1"/>
        </w:rPr>
        <w:t xml:space="preserve"> </w:t>
      </w:r>
      <w:r>
        <w:t>оценки.</w:t>
      </w:r>
    </w:p>
    <w:p w:rsidR="00E65D0E" w:rsidRDefault="009F5DD6">
      <w:pPr>
        <w:pStyle w:val="a3"/>
        <w:spacing w:line="276" w:lineRule="auto"/>
        <w:ind w:right="263"/>
      </w:pPr>
      <w:r>
        <w:t>Задачи,связанные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47"/>
        </w:rPr>
        <w:t xml:space="preserve"> </w:t>
      </w:r>
      <w:r>
        <w:t>языка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основе</w:t>
      </w:r>
      <w:r>
        <w:rPr>
          <w:spacing w:val="45"/>
        </w:rPr>
        <w:t xml:space="preserve"> </w:t>
      </w:r>
      <w:r>
        <w:t>изучения</w:t>
      </w:r>
      <w:r>
        <w:rPr>
          <w:spacing w:val="49"/>
        </w:rPr>
        <w:t xml:space="preserve"> </w:t>
      </w:r>
      <w:r>
        <w:t>выдающихся</w:t>
      </w:r>
      <w:r>
        <w:rPr>
          <w:spacing w:val="47"/>
        </w:rPr>
        <w:t xml:space="preserve"> </w:t>
      </w:r>
      <w:r>
        <w:t>произведений</w:t>
      </w:r>
      <w:r>
        <w:rPr>
          <w:spacing w:val="47"/>
        </w:rPr>
        <w:t xml:space="preserve"> </w:t>
      </w:r>
      <w:r>
        <w:t>отечественной</w:t>
      </w:r>
      <w:r>
        <w:rPr>
          <w:spacing w:val="-57"/>
        </w:rPr>
        <w:t xml:space="preserve"> </w:t>
      </w:r>
      <w:r>
        <w:t>культуры,культуры</w:t>
      </w:r>
      <w:r>
        <w:rPr>
          <w:spacing w:val="5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народа,мировой</w:t>
      </w:r>
      <w:r>
        <w:rPr>
          <w:spacing w:val="5"/>
        </w:rPr>
        <w:t xml:space="preserve"> </w:t>
      </w:r>
      <w:r>
        <w:t>культуры,направлены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речи</w:t>
      </w:r>
      <w:r>
        <w:rPr>
          <w:spacing w:val="26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примере</w:t>
      </w:r>
      <w:r>
        <w:rPr>
          <w:spacing w:val="25"/>
        </w:rPr>
        <w:t xml:space="preserve"> </w:t>
      </w:r>
      <w:r>
        <w:t>высоких</w:t>
      </w:r>
      <w:r>
        <w:rPr>
          <w:spacing w:val="27"/>
        </w:rPr>
        <w:t xml:space="preserve"> </w:t>
      </w:r>
      <w:r>
        <w:t>образцов</w:t>
      </w:r>
      <w:r>
        <w:rPr>
          <w:spacing w:val="22"/>
        </w:rPr>
        <w:t xml:space="preserve"> </w:t>
      </w:r>
      <w:r>
        <w:t>художественной</w:t>
      </w:r>
      <w:r>
        <w:rPr>
          <w:spacing w:val="27"/>
        </w:rPr>
        <w:t xml:space="preserve"> </w:t>
      </w:r>
      <w:r>
        <w:t>литературы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умений</w:t>
      </w:r>
      <w:r>
        <w:rPr>
          <w:spacing w:val="-57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высказываний,редактировать</w:t>
      </w:r>
      <w:r>
        <w:rPr>
          <w:spacing w:val="1"/>
        </w:rPr>
        <w:t xml:space="preserve"> </w:t>
      </w:r>
      <w:r>
        <w:t>их,а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произведения,в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наизусть,владеть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пересказа,участвовать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учебном</w:t>
      </w:r>
      <w:r>
        <w:rPr>
          <w:spacing w:val="12"/>
        </w:rPr>
        <w:t xml:space="preserve"> </w:t>
      </w:r>
      <w:r>
        <w:t>диалоге,адекватно</w:t>
      </w:r>
      <w:r>
        <w:rPr>
          <w:spacing w:val="14"/>
        </w:rPr>
        <w:t xml:space="preserve"> </w:t>
      </w:r>
      <w:r>
        <w:t>воспринимая</w:t>
      </w:r>
      <w:r>
        <w:rPr>
          <w:spacing w:val="13"/>
        </w:rPr>
        <w:t xml:space="preserve"> </w:t>
      </w:r>
      <w:r>
        <w:t>чужую</w:t>
      </w:r>
      <w:r>
        <w:rPr>
          <w:spacing w:val="14"/>
        </w:rPr>
        <w:t xml:space="preserve"> </w:t>
      </w:r>
      <w:r>
        <w:t>точку</w:t>
      </w:r>
      <w:r>
        <w:rPr>
          <w:spacing w:val="8"/>
        </w:rPr>
        <w:t xml:space="preserve"> </w:t>
      </w:r>
      <w:r>
        <w:t>зрения</w:t>
      </w:r>
      <w:r>
        <w:rPr>
          <w:spacing w:val="1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отстаивая свою.</w:t>
      </w:r>
    </w:p>
    <w:p w:rsidR="00E65D0E" w:rsidRDefault="00E65D0E">
      <w:pPr>
        <w:pStyle w:val="a3"/>
        <w:spacing w:before="11"/>
        <w:ind w:left="0" w:firstLine="0"/>
        <w:rPr>
          <w:sz w:val="20"/>
        </w:rPr>
      </w:pPr>
    </w:p>
    <w:p w:rsidR="00E65D0E" w:rsidRDefault="009F5DD6">
      <w:pPr>
        <w:pStyle w:val="a3"/>
        <w:ind w:left="2251" w:firstLine="0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ПРЕДМЕТА«ЛИТЕРАТУРА» В</w:t>
      </w:r>
      <w:r>
        <w:rPr>
          <w:spacing w:val="-2"/>
        </w:rPr>
        <w:t xml:space="preserve"> </w:t>
      </w:r>
      <w:r>
        <w:t>УЧЕБНОМ ПЛАНЕ</w:t>
      </w:r>
    </w:p>
    <w:p w:rsidR="00E65D0E" w:rsidRDefault="009F5DD6">
      <w:pPr>
        <w:pStyle w:val="a3"/>
        <w:spacing w:before="41" w:line="276" w:lineRule="auto"/>
        <w:ind w:right="561"/>
      </w:pPr>
      <w:r>
        <w:t>Общее число часов,рекомендованных для изучения литературы,- 442часа:в5, 6, 9</w:t>
      </w:r>
      <w:r>
        <w:rPr>
          <w:spacing w:val="-57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отводится3часа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неделю,в7и8классах– 2часа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</w:p>
    <w:p w:rsidR="00E65D0E" w:rsidRDefault="00E65D0E">
      <w:pPr>
        <w:pStyle w:val="a3"/>
        <w:spacing w:before="10"/>
        <w:ind w:left="0" w:firstLine="0"/>
        <w:rPr>
          <w:sz w:val="20"/>
        </w:rPr>
      </w:pPr>
    </w:p>
    <w:p w:rsidR="00E65D0E" w:rsidRDefault="009F5DD6">
      <w:pPr>
        <w:pStyle w:val="a3"/>
        <w:tabs>
          <w:tab w:val="left" w:pos="4191"/>
          <w:tab w:val="left" w:pos="5742"/>
          <w:tab w:val="left" w:pos="9468"/>
        </w:tabs>
        <w:spacing w:before="1" w:line="276" w:lineRule="auto"/>
        <w:ind w:right="828"/>
      </w:pPr>
      <w:r>
        <w:t>СОДЕРЖАНИЕ</w:t>
      </w:r>
      <w:r>
        <w:tab/>
        <w:t>УЧЕБНОГО</w:t>
      </w:r>
      <w:r>
        <w:tab/>
        <w:t>ПРЕДМЕТА«ЛИТЕРАТУРА»ПО</w:t>
      </w:r>
      <w:r>
        <w:tab/>
      </w:r>
      <w:r>
        <w:rPr>
          <w:spacing w:val="-2"/>
        </w:rPr>
        <w:t>ГОДАМ</w:t>
      </w:r>
      <w:r>
        <w:rPr>
          <w:spacing w:val="-57"/>
        </w:rPr>
        <w:t xml:space="preserve"> </w:t>
      </w:r>
      <w:r>
        <w:t>ИЗУЧЕНИЯ</w:t>
      </w:r>
    </w:p>
    <w:p w:rsidR="00E65D0E" w:rsidRDefault="009F5DD6">
      <w:pPr>
        <w:pStyle w:val="Heading1"/>
        <w:spacing w:before="3"/>
      </w:pPr>
      <w:r>
        <w:t>5КЛАСС</w:t>
      </w:r>
    </w:p>
    <w:p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Мифология</w:t>
      </w:r>
    </w:p>
    <w:p w:rsidR="00E65D0E" w:rsidRDefault="009F5DD6">
      <w:pPr>
        <w:pStyle w:val="a3"/>
        <w:spacing w:before="39"/>
        <w:ind w:left="2251" w:firstLine="0"/>
      </w:pPr>
      <w:r>
        <w:t>Мифы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E65D0E" w:rsidRDefault="009F5DD6">
      <w:pPr>
        <w:pStyle w:val="Heading1"/>
        <w:spacing w:before="46"/>
      </w:pPr>
      <w:r>
        <w:t>Фольклор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right="621"/>
      </w:pPr>
      <w:r>
        <w:lastRenderedPageBreak/>
        <w:t>Малые</w:t>
      </w:r>
      <w:r>
        <w:rPr>
          <w:spacing w:val="25"/>
        </w:rPr>
        <w:t xml:space="preserve"> </w:t>
      </w:r>
      <w:r>
        <w:t>жанры:пословицы,поговорки,загадки.Сказки</w:t>
      </w:r>
      <w:r>
        <w:rPr>
          <w:spacing w:val="27"/>
        </w:rPr>
        <w:t xml:space="preserve"> </w:t>
      </w:r>
      <w:r>
        <w:t>народов</w:t>
      </w:r>
      <w:r>
        <w:rPr>
          <w:spacing w:val="26"/>
        </w:rPr>
        <w:t xml:space="preserve"> </w:t>
      </w:r>
      <w:r>
        <w:t>России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мира(не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трёх).</w:t>
      </w:r>
    </w:p>
    <w:p w:rsidR="00E65D0E" w:rsidRDefault="009F5DD6">
      <w:pPr>
        <w:pStyle w:val="Heading1"/>
        <w:spacing w:before="1"/>
      </w:pPr>
      <w:r>
        <w:t>Литература</w:t>
      </w:r>
      <w:r>
        <w:rPr>
          <w:spacing w:val="-4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половиныXIXвека</w:t>
      </w:r>
    </w:p>
    <w:p w:rsidR="00E65D0E" w:rsidRDefault="009F5DD6">
      <w:pPr>
        <w:pStyle w:val="a3"/>
        <w:spacing w:before="36" w:line="276" w:lineRule="auto"/>
        <w:ind w:right="985"/>
      </w:pPr>
      <w:r>
        <w:t>И.А.Крылов.Басни(три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выбору).Например,</w:t>
      </w:r>
      <w:r>
        <w:rPr>
          <w:spacing w:val="8"/>
        </w:rPr>
        <w:t xml:space="preserve"> </w:t>
      </w:r>
      <w:r>
        <w:t>«Волк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псарне»,</w:t>
      </w:r>
      <w:r>
        <w:rPr>
          <w:spacing w:val="10"/>
        </w:rPr>
        <w:t xml:space="preserve"> </w:t>
      </w:r>
      <w:r>
        <w:t>«Листы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Корни»,</w:t>
      </w:r>
      <w:r>
        <w:rPr>
          <w:spacing w:val="1"/>
        </w:rPr>
        <w:t xml:space="preserve"> </w:t>
      </w:r>
      <w:r>
        <w:t>«Свинья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Дубом»,</w:t>
      </w:r>
      <w:r>
        <w:rPr>
          <w:spacing w:val="3"/>
        </w:rPr>
        <w:t xml:space="preserve"> </w:t>
      </w:r>
      <w:r>
        <w:t>«Квартет»,</w:t>
      </w:r>
      <w:r>
        <w:rPr>
          <w:spacing w:val="2"/>
        </w:rPr>
        <w:t xml:space="preserve"> </w:t>
      </w:r>
      <w:r>
        <w:t>«Осёл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Соловей»,</w:t>
      </w:r>
      <w:r>
        <w:rPr>
          <w:spacing w:val="2"/>
        </w:rPr>
        <w:t xml:space="preserve"> </w:t>
      </w:r>
      <w:r>
        <w:t>«Ворона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Лисица».</w:t>
      </w:r>
    </w:p>
    <w:p w:rsidR="00E65D0E" w:rsidRDefault="009F5DD6">
      <w:pPr>
        <w:pStyle w:val="a3"/>
        <w:spacing w:before="1" w:line="276" w:lineRule="auto"/>
      </w:pPr>
      <w:r>
        <w:t>А.С.Пушкин.Стихотворения(не</w:t>
      </w:r>
      <w:r>
        <w:rPr>
          <w:spacing w:val="49"/>
        </w:rPr>
        <w:t xml:space="preserve"> </w:t>
      </w:r>
      <w:r>
        <w:t>менее</w:t>
      </w:r>
      <w:r>
        <w:rPr>
          <w:spacing w:val="50"/>
        </w:rPr>
        <w:t xml:space="preserve"> </w:t>
      </w:r>
      <w:r>
        <w:t>трёх).</w:t>
      </w:r>
      <w:r>
        <w:rPr>
          <w:spacing w:val="55"/>
        </w:rPr>
        <w:t xml:space="preserve"> </w:t>
      </w:r>
      <w:r>
        <w:t>«Зимнее</w:t>
      </w:r>
      <w:r>
        <w:rPr>
          <w:spacing w:val="55"/>
        </w:rPr>
        <w:t xml:space="preserve"> </w:t>
      </w:r>
      <w:r>
        <w:t>утро»,</w:t>
      </w:r>
      <w:r>
        <w:rPr>
          <w:spacing w:val="57"/>
        </w:rPr>
        <w:t xml:space="preserve"> </w:t>
      </w:r>
      <w:r>
        <w:t>«Зимний</w:t>
      </w:r>
      <w:r>
        <w:rPr>
          <w:spacing w:val="49"/>
        </w:rPr>
        <w:t xml:space="preserve"> </w:t>
      </w:r>
      <w:r>
        <w:t>вечер»,</w:t>
      </w:r>
      <w:r>
        <w:rPr>
          <w:spacing w:val="-57"/>
        </w:rPr>
        <w:t xml:space="preserve"> </w:t>
      </w:r>
      <w:r>
        <w:t>Няне»и</w:t>
      </w:r>
      <w:r>
        <w:rPr>
          <w:spacing w:val="-1"/>
        </w:rPr>
        <w:t xml:space="preserve"> </w:t>
      </w:r>
      <w:r>
        <w:t>другие,</w:t>
      </w:r>
      <w:r>
        <w:rPr>
          <w:spacing w:val="4"/>
        </w:rPr>
        <w:t xml:space="preserve"> </w:t>
      </w:r>
      <w:r>
        <w:t>«Сказка</w:t>
      </w:r>
      <w:r>
        <w:rPr>
          <w:spacing w:val="-2"/>
        </w:rPr>
        <w:t xml:space="preserve"> </w:t>
      </w:r>
      <w:r>
        <w:t>о мёртвой царевне</w:t>
      </w:r>
      <w:r>
        <w:rPr>
          <w:spacing w:val="-2"/>
        </w:rPr>
        <w:t xml:space="preserve"> </w:t>
      </w:r>
      <w:r>
        <w:t>и о семи</w:t>
      </w:r>
      <w:r>
        <w:rPr>
          <w:spacing w:val="-1"/>
        </w:rPr>
        <w:t xml:space="preserve"> </w:t>
      </w:r>
      <w:r>
        <w:t>богатырях».</w:t>
      </w:r>
    </w:p>
    <w:p w:rsidR="00E65D0E" w:rsidRDefault="009F5DD6">
      <w:pPr>
        <w:pStyle w:val="a3"/>
        <w:spacing w:line="275" w:lineRule="exact"/>
        <w:ind w:left="2251" w:firstLine="0"/>
      </w:pPr>
      <w:r>
        <w:t>М.Ю.Лермонтов.Стихотворение«Бородино».</w:t>
      </w:r>
    </w:p>
    <w:p w:rsidR="00E65D0E" w:rsidRDefault="009F5DD6">
      <w:pPr>
        <w:pStyle w:val="a3"/>
        <w:spacing w:before="41"/>
        <w:ind w:left="2251" w:firstLine="0"/>
      </w:pPr>
      <w:r>
        <w:t>Н</w:t>
      </w:r>
      <w:r>
        <w:rPr>
          <w:spacing w:val="-1"/>
        </w:rPr>
        <w:t xml:space="preserve"> </w:t>
      </w:r>
      <w:r>
        <w:t>В.Гоголь.Повесть«Ночь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Рождеством»из</w:t>
      </w:r>
      <w:r>
        <w:rPr>
          <w:spacing w:val="-1"/>
        </w:rPr>
        <w:t xml:space="preserve"> </w:t>
      </w:r>
      <w:r>
        <w:t>сборника.</w:t>
      </w:r>
    </w:p>
    <w:p w:rsidR="00E65D0E" w:rsidRDefault="009F5DD6">
      <w:pPr>
        <w:spacing w:before="43" w:line="276" w:lineRule="auto"/>
        <w:ind w:left="2251" w:right="4693"/>
        <w:rPr>
          <w:sz w:val="24"/>
        </w:rPr>
      </w:pPr>
      <w:r>
        <w:rPr>
          <w:sz w:val="24"/>
        </w:rPr>
        <w:t>«Вечера на хуторе близ Диканьки».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Литература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второй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половиныXIXвека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И.С.Тургенев.Рассказ«Муму».</w:t>
      </w:r>
    </w:p>
    <w:p w:rsidR="00E65D0E" w:rsidRDefault="009F5DD6">
      <w:pPr>
        <w:pStyle w:val="a3"/>
        <w:spacing w:line="275" w:lineRule="exact"/>
        <w:ind w:left="2251" w:firstLine="0"/>
      </w:pPr>
      <w:r>
        <w:t>И.С.Тургенев.Рассказ«Муму».</w:t>
      </w:r>
    </w:p>
    <w:p w:rsidR="00E65D0E" w:rsidRDefault="009F5DD6">
      <w:pPr>
        <w:pStyle w:val="a3"/>
        <w:spacing w:before="43"/>
        <w:ind w:left="2251" w:firstLine="0"/>
      </w:pPr>
      <w:r>
        <w:t>Н.А.Некрасов.Стихотворения(не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двух).</w:t>
      </w:r>
      <w:r>
        <w:rPr>
          <w:spacing w:val="2"/>
        </w:rPr>
        <w:t xml:space="preserve"> </w:t>
      </w:r>
      <w:r>
        <w:t>«Крестьянские</w:t>
      </w:r>
      <w:r>
        <w:rPr>
          <w:spacing w:val="-2"/>
        </w:rPr>
        <w:t xml:space="preserve"> </w:t>
      </w:r>
      <w:r>
        <w:t>дети».</w:t>
      </w:r>
      <w:r>
        <w:rPr>
          <w:spacing w:val="6"/>
        </w:rPr>
        <w:t xml:space="preserve"> </w:t>
      </w:r>
      <w:r>
        <w:t>«Школьник».</w:t>
      </w:r>
    </w:p>
    <w:p w:rsidR="00E65D0E" w:rsidRDefault="009F5DD6">
      <w:pPr>
        <w:pStyle w:val="a3"/>
        <w:spacing w:before="41"/>
        <w:ind w:firstLine="0"/>
      </w:pPr>
      <w:r>
        <w:t>Поэма«Мороз,Красный</w:t>
      </w:r>
      <w:r>
        <w:rPr>
          <w:spacing w:val="-1"/>
        </w:rPr>
        <w:t xml:space="preserve"> </w:t>
      </w:r>
      <w:r>
        <w:t>нос»</w:t>
      </w:r>
      <w:r>
        <w:rPr>
          <w:spacing w:val="-7"/>
        </w:rPr>
        <w:t xml:space="preserve"> </w:t>
      </w:r>
      <w:r>
        <w:t>(фрагмент).</w:t>
      </w:r>
    </w:p>
    <w:p w:rsidR="00E65D0E" w:rsidRDefault="009F5DD6">
      <w:pPr>
        <w:pStyle w:val="a3"/>
        <w:spacing w:before="41"/>
        <w:ind w:left="2251" w:firstLine="0"/>
      </w:pPr>
      <w:r>
        <w:t>Л.Н.Толстой.Рассказ«Кавказский</w:t>
      </w:r>
      <w:r>
        <w:rPr>
          <w:spacing w:val="-9"/>
        </w:rPr>
        <w:t xml:space="preserve"> </w:t>
      </w:r>
      <w:r>
        <w:t>пленник».</w:t>
      </w:r>
    </w:p>
    <w:p w:rsidR="00E65D0E" w:rsidRDefault="009F5DD6">
      <w:pPr>
        <w:pStyle w:val="Heading1"/>
        <w:spacing w:before="46"/>
      </w:pPr>
      <w:r>
        <w:t>ЛитератураXIX-ХХ</w:t>
      </w:r>
      <w:r>
        <w:rPr>
          <w:spacing w:val="-3"/>
        </w:rPr>
        <w:t xml:space="preserve"> </w:t>
      </w:r>
      <w:r>
        <w:t>веков</w:t>
      </w:r>
    </w:p>
    <w:p w:rsidR="00E65D0E" w:rsidRDefault="009F5DD6">
      <w:pPr>
        <w:pStyle w:val="a3"/>
        <w:spacing w:before="38" w:line="276" w:lineRule="auto"/>
        <w:ind w:right="358"/>
      </w:pPr>
      <w:r>
        <w:t>Стихотворения</w:t>
      </w:r>
      <w:r>
        <w:rPr>
          <w:spacing w:val="31"/>
        </w:rPr>
        <w:t xml:space="preserve"> </w:t>
      </w:r>
      <w:r>
        <w:t>отечественных</w:t>
      </w:r>
      <w:r>
        <w:rPr>
          <w:spacing w:val="30"/>
        </w:rPr>
        <w:t xml:space="preserve"> </w:t>
      </w:r>
      <w:r>
        <w:t>поэтовXIX-ХХ</w:t>
      </w:r>
      <w:r>
        <w:rPr>
          <w:spacing w:val="30"/>
        </w:rPr>
        <w:t xml:space="preserve"> </w:t>
      </w:r>
      <w:r>
        <w:t>веков</w:t>
      </w:r>
      <w:r>
        <w:rPr>
          <w:spacing w:val="3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родной</w:t>
      </w:r>
      <w:r>
        <w:rPr>
          <w:spacing w:val="32"/>
        </w:rPr>
        <w:t xml:space="preserve"> </w:t>
      </w:r>
      <w:r>
        <w:t>природе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Родиной(не</w:t>
      </w:r>
      <w:r>
        <w:rPr>
          <w:spacing w:val="-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5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трёх</w:t>
      </w:r>
      <w:r>
        <w:rPr>
          <w:spacing w:val="4"/>
        </w:rPr>
        <w:t xml:space="preserve"> </w:t>
      </w:r>
      <w:r>
        <w:t>поэтов).Например,стихотворения</w:t>
      </w:r>
      <w:r>
        <w:rPr>
          <w:spacing w:val="1"/>
        </w:rPr>
        <w:t xml:space="preserve"> </w:t>
      </w:r>
      <w:r>
        <w:t>А.К.Толстого,Ф.И.Тютчева,А.А.Фета,И.А.Бунина,А.А.Блока,С.А.Есенина,Н.М.</w:t>
      </w:r>
      <w:r>
        <w:rPr>
          <w:spacing w:val="1"/>
        </w:rPr>
        <w:t xml:space="preserve"> </w:t>
      </w:r>
      <w:r>
        <w:t>Рубцова,Ю.П.Кузнецова.</w:t>
      </w:r>
    </w:p>
    <w:p w:rsidR="00E65D0E" w:rsidRDefault="009F5DD6">
      <w:pPr>
        <w:pStyle w:val="a3"/>
        <w:spacing w:line="276" w:lineRule="auto"/>
        <w:ind w:right="414"/>
      </w:pPr>
      <w:r>
        <w:t>Юмористические</w:t>
      </w:r>
      <w:r>
        <w:rPr>
          <w:spacing w:val="59"/>
        </w:rPr>
        <w:t xml:space="preserve"> </w:t>
      </w:r>
      <w:r>
        <w:t>рассказы</w:t>
      </w:r>
      <w:r>
        <w:rPr>
          <w:spacing w:val="2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писателейXIX-XXвеков</w:t>
      </w:r>
      <w:r>
        <w:rPr>
          <w:spacing w:val="1"/>
        </w:rPr>
        <w:t xml:space="preserve"> </w:t>
      </w:r>
      <w:r>
        <w:t>А.П.Чехов</w:t>
      </w:r>
      <w:r>
        <w:rPr>
          <w:spacing w:val="1"/>
        </w:rPr>
        <w:t xml:space="preserve"> </w:t>
      </w:r>
      <w:r>
        <w:t>(два</w:t>
      </w:r>
      <w:r>
        <w:rPr>
          <w:spacing w:val="18"/>
        </w:rPr>
        <w:t xml:space="preserve"> </w:t>
      </w:r>
      <w:r>
        <w:t>рассказа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выбору).Например,</w:t>
      </w:r>
      <w:r>
        <w:rPr>
          <w:spacing w:val="24"/>
        </w:rPr>
        <w:t xml:space="preserve"> </w:t>
      </w:r>
      <w:r>
        <w:t>«Лошадиная</w:t>
      </w:r>
      <w:r>
        <w:rPr>
          <w:spacing w:val="20"/>
        </w:rPr>
        <w:t xml:space="preserve"> </w:t>
      </w:r>
      <w:r>
        <w:t>фамилия»,</w:t>
      </w:r>
      <w:r>
        <w:rPr>
          <w:spacing w:val="24"/>
        </w:rPr>
        <w:t xml:space="preserve"> </w:t>
      </w:r>
      <w:r>
        <w:t>«Мальчики»,</w:t>
      </w:r>
      <w:r>
        <w:rPr>
          <w:spacing w:val="25"/>
        </w:rPr>
        <w:t xml:space="preserve"> </w:t>
      </w:r>
      <w:r>
        <w:t>«Хирургия»и</w:t>
      </w:r>
      <w:r>
        <w:rPr>
          <w:spacing w:val="-57"/>
        </w:rPr>
        <w:t xml:space="preserve"> </w:t>
      </w:r>
      <w:r>
        <w:t>другие</w:t>
      </w:r>
      <w:r>
        <w:rPr>
          <w:spacing w:val="16"/>
        </w:rPr>
        <w:t xml:space="preserve"> </w:t>
      </w:r>
      <w:r>
        <w:t>М.М.Зощенко(два</w:t>
      </w:r>
      <w:r>
        <w:rPr>
          <w:spacing w:val="17"/>
        </w:rPr>
        <w:t xml:space="preserve"> </w:t>
      </w:r>
      <w:r>
        <w:t>рассказа</w:t>
      </w:r>
      <w:r>
        <w:rPr>
          <w:spacing w:val="18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выбору).Например,</w:t>
      </w:r>
      <w:r>
        <w:rPr>
          <w:spacing w:val="23"/>
        </w:rPr>
        <w:t xml:space="preserve"> </w:t>
      </w:r>
      <w:r>
        <w:t>«Галоша»,</w:t>
      </w:r>
      <w:r>
        <w:rPr>
          <w:spacing w:val="23"/>
        </w:rPr>
        <w:t xml:space="preserve"> </w:t>
      </w:r>
      <w:r>
        <w:t>«Лёля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Минька»,</w:t>
      </w:r>
    </w:p>
    <w:p w:rsidR="00E65D0E" w:rsidRDefault="009F5DD6">
      <w:pPr>
        <w:pStyle w:val="a3"/>
        <w:spacing w:line="275" w:lineRule="exact"/>
        <w:ind w:firstLine="0"/>
      </w:pPr>
      <w:r>
        <w:t>«Ёлка»,</w:t>
      </w:r>
      <w:r>
        <w:rPr>
          <w:spacing w:val="3"/>
        </w:rPr>
        <w:t xml:space="preserve"> </w:t>
      </w:r>
      <w:r>
        <w:t>«Золотые</w:t>
      </w:r>
      <w:r>
        <w:rPr>
          <w:spacing w:val="-2"/>
        </w:rPr>
        <w:t xml:space="preserve"> </w:t>
      </w:r>
      <w:r>
        <w:t>слова»,</w:t>
      </w:r>
      <w:r>
        <w:rPr>
          <w:spacing w:val="3"/>
        </w:rPr>
        <w:t xml:space="preserve"> </w:t>
      </w:r>
      <w:r>
        <w:t>«Встреча»и</w:t>
      </w:r>
      <w:r>
        <w:rPr>
          <w:spacing w:val="-2"/>
        </w:rPr>
        <w:t xml:space="preserve"> </w:t>
      </w:r>
      <w:r>
        <w:t>другие.</w:t>
      </w:r>
    </w:p>
    <w:p w:rsidR="00E65D0E" w:rsidRDefault="009F5DD6">
      <w:pPr>
        <w:pStyle w:val="a3"/>
        <w:spacing w:before="41"/>
        <w:ind w:left="2251" w:firstLine="0"/>
      </w:pPr>
      <w:r>
        <w:t>Произведения</w:t>
      </w:r>
      <w:r>
        <w:rPr>
          <w:spacing w:val="29"/>
        </w:rPr>
        <w:t xml:space="preserve"> </w:t>
      </w:r>
      <w:r>
        <w:t>отечественной</w:t>
      </w:r>
      <w:r>
        <w:rPr>
          <w:spacing w:val="31"/>
        </w:rPr>
        <w:t xml:space="preserve"> </w:t>
      </w:r>
      <w:r>
        <w:t>литературы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природе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животных(не</w:t>
      </w:r>
      <w:r>
        <w:rPr>
          <w:spacing w:val="27"/>
        </w:rPr>
        <w:t xml:space="preserve"> </w:t>
      </w:r>
      <w:r>
        <w:t>менее</w:t>
      </w:r>
      <w:r>
        <w:rPr>
          <w:spacing w:val="29"/>
        </w:rPr>
        <w:t xml:space="preserve"> </w:t>
      </w:r>
      <w:r>
        <w:t>двух).</w:t>
      </w:r>
    </w:p>
    <w:p w:rsidR="00E65D0E" w:rsidRDefault="009F5DD6">
      <w:pPr>
        <w:pStyle w:val="a3"/>
        <w:spacing w:before="43"/>
        <w:ind w:firstLine="0"/>
      </w:pPr>
      <w:r>
        <w:t>Например,А.И.Куприна,М.М.Пришвина,К.Г.Паустовского.</w:t>
      </w:r>
    </w:p>
    <w:p w:rsidR="00E65D0E" w:rsidRDefault="009F5DD6">
      <w:pPr>
        <w:pStyle w:val="a3"/>
        <w:spacing w:before="41" w:line="276" w:lineRule="auto"/>
        <w:ind w:right="985"/>
      </w:pPr>
      <w:r>
        <w:t>А.П.Платонов.Рассказы(один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выбору).Например,</w:t>
      </w:r>
      <w:r>
        <w:rPr>
          <w:spacing w:val="18"/>
        </w:rPr>
        <w:t xml:space="preserve"> </w:t>
      </w:r>
      <w:r>
        <w:t>«Корова»,</w:t>
      </w:r>
      <w:r>
        <w:rPr>
          <w:spacing w:val="18"/>
        </w:rPr>
        <w:t xml:space="preserve"> </w:t>
      </w:r>
      <w:r>
        <w:t>«Никита»и</w:t>
      </w:r>
      <w:r>
        <w:rPr>
          <w:spacing w:val="-57"/>
        </w:rPr>
        <w:t xml:space="preserve"> </w:t>
      </w:r>
      <w:r>
        <w:t>другие.</w:t>
      </w:r>
    </w:p>
    <w:p w:rsidR="00E65D0E" w:rsidRDefault="009F5DD6">
      <w:pPr>
        <w:pStyle w:val="a3"/>
        <w:spacing w:line="275" w:lineRule="exact"/>
        <w:ind w:left="2251" w:firstLine="0"/>
      </w:pPr>
      <w:r>
        <w:t>В.П.Астафьев.Рассказ«Васюткино</w:t>
      </w:r>
      <w:r>
        <w:rPr>
          <w:spacing w:val="-6"/>
        </w:rPr>
        <w:t xml:space="preserve"> </w:t>
      </w:r>
      <w:r>
        <w:t>озеро».</w:t>
      </w:r>
    </w:p>
    <w:p w:rsidR="00E65D0E" w:rsidRDefault="009F5DD6">
      <w:pPr>
        <w:pStyle w:val="Heading1"/>
        <w:spacing w:before="48"/>
      </w:pPr>
      <w:r>
        <w:t>ЛитератураXX-XXIвеков</w:t>
      </w:r>
    </w:p>
    <w:p w:rsidR="00E65D0E" w:rsidRDefault="009F5DD6">
      <w:pPr>
        <w:pStyle w:val="a3"/>
        <w:spacing w:before="36"/>
        <w:ind w:left="2251" w:firstLine="0"/>
      </w:pPr>
      <w:r>
        <w:t>Произведения</w:t>
      </w:r>
      <w:r>
        <w:rPr>
          <w:spacing w:val="28"/>
        </w:rPr>
        <w:t xml:space="preserve"> </w:t>
      </w:r>
      <w:r>
        <w:t>отечественной</w:t>
      </w:r>
      <w:r>
        <w:rPr>
          <w:spacing w:val="29"/>
        </w:rPr>
        <w:t xml:space="preserve"> </w:t>
      </w:r>
      <w:r>
        <w:t>прозы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тему«Человек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войне»</w:t>
      </w:r>
      <w:r>
        <w:rPr>
          <w:spacing w:val="24"/>
        </w:rPr>
        <w:t xml:space="preserve"> </w:t>
      </w:r>
      <w:r>
        <w:t>(не</w:t>
      </w:r>
      <w:r>
        <w:rPr>
          <w:spacing w:val="31"/>
        </w:rPr>
        <w:t xml:space="preserve"> </w:t>
      </w:r>
      <w:r>
        <w:t>менее</w:t>
      </w:r>
      <w:r>
        <w:rPr>
          <w:spacing w:val="28"/>
        </w:rPr>
        <w:t xml:space="preserve"> </w:t>
      </w:r>
      <w:r>
        <w:t>двух).</w:t>
      </w:r>
    </w:p>
    <w:p w:rsidR="00E65D0E" w:rsidRDefault="009F5DD6">
      <w:pPr>
        <w:pStyle w:val="a3"/>
        <w:spacing w:before="41" w:line="276" w:lineRule="auto"/>
        <w:ind w:right="263" w:firstLine="0"/>
      </w:pPr>
      <w:r>
        <w:t>Например,Л.А.Кассиль.</w:t>
      </w:r>
      <w:r>
        <w:rPr>
          <w:spacing w:val="3"/>
        </w:rPr>
        <w:t xml:space="preserve"> </w:t>
      </w:r>
      <w:r>
        <w:t>«Дорогие</w:t>
      </w:r>
      <w:r>
        <w:rPr>
          <w:spacing w:val="60"/>
        </w:rPr>
        <w:t xml:space="preserve"> </w:t>
      </w:r>
      <w:r>
        <w:t>мои</w:t>
      </w:r>
      <w:r>
        <w:rPr>
          <w:spacing w:val="4"/>
        </w:rPr>
        <w:t xml:space="preserve"> </w:t>
      </w:r>
      <w:r>
        <w:t>мальчишки»,Ю.Я.Яковлев.</w:t>
      </w:r>
      <w:r>
        <w:rPr>
          <w:spacing w:val="5"/>
        </w:rPr>
        <w:t xml:space="preserve"> </w:t>
      </w:r>
      <w:r>
        <w:t>«Девочки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Васильевского</w:t>
      </w:r>
      <w:r>
        <w:rPr>
          <w:spacing w:val="-1"/>
        </w:rPr>
        <w:t xml:space="preserve"> </w:t>
      </w:r>
      <w:r>
        <w:t>острова»,В.П.Катаев.</w:t>
      </w:r>
      <w:r>
        <w:rPr>
          <w:spacing w:val="3"/>
        </w:rPr>
        <w:t xml:space="preserve"> </w:t>
      </w:r>
      <w:r>
        <w:t>«Сын полка»и</w:t>
      </w:r>
      <w:r>
        <w:rPr>
          <w:spacing w:val="-1"/>
        </w:rPr>
        <w:t xml:space="preserve"> </w:t>
      </w:r>
      <w:r>
        <w:t>другие.</w:t>
      </w:r>
    </w:p>
    <w:p w:rsidR="00E65D0E" w:rsidRDefault="009F5DD6">
      <w:pPr>
        <w:pStyle w:val="a3"/>
        <w:spacing w:before="2" w:line="276" w:lineRule="auto"/>
      </w:pPr>
      <w:r>
        <w:t>Произведения</w:t>
      </w:r>
      <w:r>
        <w:rPr>
          <w:spacing w:val="19"/>
        </w:rPr>
        <w:t xml:space="preserve"> </w:t>
      </w:r>
      <w:r>
        <w:t>отечественных</w:t>
      </w:r>
      <w:r>
        <w:rPr>
          <w:spacing w:val="18"/>
        </w:rPr>
        <w:t xml:space="preserve"> </w:t>
      </w:r>
      <w:r>
        <w:t>писателейXIX-XXIвеков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тему</w:t>
      </w:r>
      <w:r>
        <w:rPr>
          <w:spacing w:val="12"/>
        </w:rPr>
        <w:t xml:space="preserve"> </w:t>
      </w:r>
      <w:r>
        <w:t>детства(не</w:t>
      </w:r>
      <w:r>
        <w:rPr>
          <w:spacing w:val="18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двух).Например,произведения</w:t>
      </w:r>
      <w:r>
        <w:rPr>
          <w:spacing w:val="5"/>
        </w:rPr>
        <w:t xml:space="preserve"> </w:t>
      </w:r>
      <w:r>
        <w:t>В.Г.Короленко,В.П.Катаева,В.П.Крапивина,Ю.П.</w:t>
      </w:r>
      <w:r>
        <w:rPr>
          <w:spacing w:val="1"/>
        </w:rPr>
        <w:t xml:space="preserve"> </w:t>
      </w:r>
      <w:r>
        <w:t>Казакова,А.Г.Алексина,В.П.Астафьева,В.К.Железникова,Ю.Я.Яковлева,И.Коваля,</w:t>
      </w:r>
      <w:r>
        <w:rPr>
          <w:spacing w:val="1"/>
        </w:rPr>
        <w:t xml:space="preserve"> </w:t>
      </w:r>
      <w:r>
        <w:t>А.А.Гиваргизова,М.С.Аромштам,Н.Ю.Абгарян.</w:t>
      </w:r>
    </w:p>
    <w:p w:rsidR="00E65D0E" w:rsidRDefault="009F5DD6">
      <w:pPr>
        <w:pStyle w:val="a3"/>
        <w:tabs>
          <w:tab w:val="left" w:pos="3910"/>
          <w:tab w:val="left" w:pos="6052"/>
          <w:tab w:val="left" w:pos="6887"/>
          <w:tab w:val="left" w:pos="8623"/>
          <w:tab w:val="left" w:pos="10436"/>
        </w:tabs>
        <w:spacing w:line="276" w:lineRule="auto"/>
        <w:ind w:right="472"/>
      </w:pPr>
      <w:r>
        <w:t>Произведения</w:t>
      </w:r>
      <w:r>
        <w:tab/>
        <w:t>приключенческого</w:t>
      </w:r>
      <w:r>
        <w:tab/>
        <w:t>жанра</w:t>
      </w:r>
      <w:r>
        <w:tab/>
        <w:t>отечественных</w:t>
      </w:r>
      <w:r>
        <w:tab/>
        <w:t>писателей(одно</w:t>
      </w:r>
      <w:r>
        <w:tab/>
      </w:r>
      <w:r>
        <w:rPr>
          <w:spacing w:val="-2"/>
        </w:rPr>
        <w:t>по</w:t>
      </w:r>
      <w:r>
        <w:rPr>
          <w:spacing w:val="-57"/>
        </w:rPr>
        <w:t xml:space="preserve"> </w:t>
      </w:r>
      <w:r>
        <w:t>выбору).Например,К.Булычёв.</w:t>
      </w:r>
      <w:r>
        <w:rPr>
          <w:spacing w:val="1"/>
        </w:rPr>
        <w:t xml:space="preserve"> </w:t>
      </w:r>
      <w:r>
        <w:t>«Девочка,с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случится»,</w:t>
      </w:r>
      <w:r>
        <w:rPr>
          <w:spacing w:val="1"/>
        </w:rPr>
        <w:t xml:space="preserve"> </w:t>
      </w:r>
      <w:r>
        <w:t>«Миллион</w:t>
      </w:r>
      <w:r>
        <w:rPr>
          <w:spacing w:val="1"/>
        </w:rPr>
        <w:t xml:space="preserve"> </w:t>
      </w:r>
      <w:r>
        <w:t>приключений»и</w:t>
      </w:r>
      <w:r>
        <w:rPr>
          <w:spacing w:val="-1"/>
        </w:rPr>
        <w:t xml:space="preserve"> </w:t>
      </w:r>
      <w:r>
        <w:t>другие(главы</w:t>
      </w:r>
      <w:r>
        <w:rPr>
          <w:spacing w:val="-1"/>
        </w:rPr>
        <w:t xml:space="preserve"> </w:t>
      </w:r>
      <w:r>
        <w:t>по выбору).</w:t>
      </w:r>
    </w:p>
    <w:p w:rsidR="00E65D0E" w:rsidRDefault="009F5DD6">
      <w:pPr>
        <w:pStyle w:val="Heading1"/>
        <w:spacing w:before="3"/>
      </w:pPr>
      <w:r>
        <w:t>Литература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</w:p>
    <w:p w:rsidR="00E65D0E" w:rsidRDefault="009F5DD6">
      <w:pPr>
        <w:pStyle w:val="a3"/>
        <w:spacing w:before="38" w:line="276" w:lineRule="auto"/>
        <w:ind w:right="747"/>
      </w:pPr>
      <w:r>
        <w:t>Стихотворения(одно</w:t>
      </w:r>
      <w:r>
        <w:rPr>
          <w:spacing w:val="28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выбору).Например,Р.Г.Гамзатов.</w:t>
      </w:r>
      <w:r>
        <w:rPr>
          <w:spacing w:val="36"/>
        </w:rPr>
        <w:t xml:space="preserve"> </w:t>
      </w:r>
      <w:r>
        <w:t>«Песня</w:t>
      </w:r>
      <w:r>
        <w:rPr>
          <w:spacing w:val="35"/>
        </w:rPr>
        <w:t xml:space="preserve"> </w:t>
      </w:r>
      <w:r>
        <w:t>соловья»;М.</w:t>
      </w:r>
      <w:r>
        <w:rPr>
          <w:spacing w:val="-57"/>
        </w:rPr>
        <w:t xml:space="preserve"> </w:t>
      </w:r>
      <w:r>
        <w:t>Карим.</w:t>
      </w:r>
      <w:r>
        <w:rPr>
          <w:spacing w:val="3"/>
        </w:rPr>
        <w:t xml:space="preserve"> </w:t>
      </w:r>
      <w:r>
        <w:t>«Эту</w:t>
      </w:r>
      <w:r>
        <w:rPr>
          <w:spacing w:val="-5"/>
        </w:rPr>
        <w:t xml:space="preserve"> </w:t>
      </w:r>
      <w:r>
        <w:t>песню мать мне</w:t>
      </w:r>
      <w:r>
        <w:rPr>
          <w:spacing w:val="-1"/>
        </w:rPr>
        <w:t xml:space="preserve"> </w:t>
      </w:r>
      <w:r>
        <w:t>пела».</w:t>
      </w:r>
    </w:p>
    <w:p w:rsidR="00E65D0E" w:rsidRDefault="009F5DD6">
      <w:pPr>
        <w:pStyle w:val="Heading1"/>
        <w:spacing w:before="4"/>
      </w:pPr>
      <w:r>
        <w:t>Зарубежная</w:t>
      </w:r>
      <w:r>
        <w:rPr>
          <w:spacing w:val="-2"/>
        </w:rPr>
        <w:t xml:space="preserve"> </w:t>
      </w:r>
      <w:r>
        <w:t>литература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left="2251" w:firstLine="0"/>
      </w:pPr>
      <w:r>
        <w:lastRenderedPageBreak/>
        <w:t>Х.К.Андерсен.Сказки(одна</w:t>
      </w:r>
      <w:r>
        <w:rPr>
          <w:spacing w:val="63"/>
        </w:rPr>
        <w:t xml:space="preserve"> </w:t>
      </w:r>
      <w:r>
        <w:t xml:space="preserve">по  </w:t>
      </w:r>
      <w:r>
        <w:rPr>
          <w:spacing w:val="4"/>
        </w:rPr>
        <w:t xml:space="preserve"> </w:t>
      </w:r>
      <w:r>
        <w:t xml:space="preserve">выбору).Например,  </w:t>
      </w:r>
      <w:r>
        <w:rPr>
          <w:spacing w:val="9"/>
        </w:rPr>
        <w:t xml:space="preserve"> </w:t>
      </w:r>
      <w:r>
        <w:t xml:space="preserve">«Снежная  </w:t>
      </w:r>
      <w:r>
        <w:rPr>
          <w:spacing w:val="5"/>
        </w:rPr>
        <w:t xml:space="preserve"> </w:t>
      </w:r>
      <w:r>
        <w:t>королева»,</w:t>
      </w:r>
    </w:p>
    <w:p w:rsidR="00E65D0E" w:rsidRDefault="009F5DD6">
      <w:pPr>
        <w:pStyle w:val="a3"/>
        <w:spacing w:before="43"/>
        <w:ind w:firstLine="0"/>
      </w:pPr>
      <w:r>
        <w:t>«Соловей»и</w:t>
      </w:r>
      <w:r>
        <w:rPr>
          <w:spacing w:val="-1"/>
        </w:rPr>
        <w:t xml:space="preserve"> </w:t>
      </w:r>
      <w:r>
        <w:t>другие.</w:t>
      </w:r>
    </w:p>
    <w:p w:rsidR="00E65D0E" w:rsidRDefault="009F5DD6">
      <w:pPr>
        <w:pStyle w:val="a3"/>
        <w:spacing w:before="41" w:line="276" w:lineRule="auto"/>
        <w:ind w:right="472"/>
      </w:pPr>
      <w:r>
        <w:t>Зарубежная</w:t>
      </w:r>
      <w:r>
        <w:rPr>
          <w:spacing w:val="1"/>
        </w:rPr>
        <w:t xml:space="preserve"> </w:t>
      </w:r>
      <w:r>
        <w:t>сказочная</w:t>
      </w:r>
      <w:r>
        <w:rPr>
          <w:spacing w:val="1"/>
        </w:rPr>
        <w:t xml:space="preserve"> </w:t>
      </w:r>
      <w:r>
        <w:t>проза(одно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выбору).Например,Л.</w:t>
      </w:r>
      <w:r>
        <w:rPr>
          <w:spacing w:val="1"/>
        </w:rPr>
        <w:t xml:space="preserve"> </w:t>
      </w:r>
      <w:r>
        <w:t>Кэрролл.</w:t>
      </w:r>
      <w:r>
        <w:rPr>
          <w:spacing w:val="14"/>
        </w:rPr>
        <w:t xml:space="preserve"> </w:t>
      </w:r>
      <w:r>
        <w:t>«Алиса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Стране</w:t>
      </w:r>
      <w:r>
        <w:rPr>
          <w:spacing w:val="9"/>
        </w:rPr>
        <w:t xml:space="preserve"> </w:t>
      </w:r>
      <w:r>
        <w:t>Чудес»</w:t>
      </w:r>
      <w:r>
        <w:rPr>
          <w:spacing w:val="5"/>
        </w:rPr>
        <w:t xml:space="preserve"> </w:t>
      </w:r>
      <w:r>
        <w:t>(главы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выбору),Дж.Р.Р.Толкин.</w:t>
      </w:r>
      <w:r>
        <w:rPr>
          <w:spacing w:val="16"/>
        </w:rPr>
        <w:t xml:space="preserve"> </w:t>
      </w:r>
      <w:r>
        <w:t>«Хоббит,или</w:t>
      </w:r>
      <w:r>
        <w:rPr>
          <w:spacing w:val="11"/>
        </w:rPr>
        <w:t xml:space="preserve"> </w:t>
      </w:r>
      <w:r>
        <w:t>Туда</w:t>
      </w:r>
      <w:r>
        <w:rPr>
          <w:spacing w:val="-57"/>
        </w:rPr>
        <w:t xml:space="preserve"> </w:t>
      </w:r>
      <w:r>
        <w:t>и обратно»</w:t>
      </w:r>
      <w:r>
        <w:rPr>
          <w:spacing w:val="-8"/>
        </w:rPr>
        <w:t xml:space="preserve"> </w:t>
      </w:r>
      <w:r>
        <w:t>(главы</w:t>
      </w:r>
      <w:r>
        <w:rPr>
          <w:spacing w:val="-1"/>
        </w:rPr>
        <w:t xml:space="preserve"> </w:t>
      </w:r>
      <w:r>
        <w:t>по выбору).</w:t>
      </w:r>
    </w:p>
    <w:p w:rsidR="00E65D0E" w:rsidRDefault="009F5DD6">
      <w:pPr>
        <w:pStyle w:val="a3"/>
        <w:spacing w:before="1" w:line="276" w:lineRule="auto"/>
        <w:ind w:right="368"/>
      </w:pPr>
      <w:r>
        <w:t>Зарубежная</w:t>
      </w:r>
      <w:r>
        <w:rPr>
          <w:spacing w:val="19"/>
        </w:rPr>
        <w:t xml:space="preserve"> </w:t>
      </w:r>
      <w:r>
        <w:t>проза</w:t>
      </w:r>
      <w:r>
        <w:rPr>
          <w:spacing w:val="18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детях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подростках(два</w:t>
      </w:r>
      <w:r>
        <w:rPr>
          <w:spacing w:val="20"/>
        </w:rPr>
        <w:t xml:space="preserve"> </w:t>
      </w:r>
      <w:r>
        <w:t>произведения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выбору).Например,</w:t>
      </w:r>
      <w:r>
        <w:rPr>
          <w:spacing w:val="-57"/>
        </w:rPr>
        <w:t xml:space="preserve"> </w:t>
      </w:r>
      <w:r>
        <w:t>М.Твен.</w:t>
      </w:r>
      <w:r>
        <w:rPr>
          <w:spacing w:val="7"/>
        </w:rPr>
        <w:t xml:space="preserve"> </w:t>
      </w:r>
      <w:r>
        <w:t>«Приключения</w:t>
      </w:r>
      <w:r>
        <w:rPr>
          <w:spacing w:val="2"/>
        </w:rPr>
        <w:t xml:space="preserve"> </w:t>
      </w:r>
      <w:r>
        <w:t>Тома</w:t>
      </w:r>
      <w:r>
        <w:rPr>
          <w:spacing w:val="1"/>
        </w:rPr>
        <w:t xml:space="preserve"> </w:t>
      </w:r>
      <w:r>
        <w:t>Сойера»</w:t>
      </w:r>
      <w:r>
        <w:rPr>
          <w:spacing w:val="53"/>
        </w:rPr>
        <w:t xml:space="preserve"> </w:t>
      </w:r>
      <w:r>
        <w:t>(главы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выбору);Дж.Лондон.</w:t>
      </w:r>
      <w:r>
        <w:rPr>
          <w:spacing w:val="2"/>
        </w:rPr>
        <w:t xml:space="preserve"> </w:t>
      </w:r>
      <w:r>
        <w:t>«Сказание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Кише»;Р.Брэдбери.Рассказы.Например,</w:t>
      </w:r>
      <w:r>
        <w:rPr>
          <w:spacing w:val="1"/>
        </w:rPr>
        <w:t xml:space="preserve"> </w:t>
      </w:r>
      <w:r>
        <w:t>«Каникулы»,</w:t>
      </w:r>
      <w:r>
        <w:rPr>
          <w:spacing w:val="1"/>
        </w:rPr>
        <w:t xml:space="preserve"> </w:t>
      </w:r>
      <w:r>
        <w:t>«Звук</w:t>
      </w:r>
      <w:r>
        <w:rPr>
          <w:spacing w:val="1"/>
        </w:rPr>
        <w:t xml:space="preserve"> </w:t>
      </w:r>
      <w:r>
        <w:t>бегущих</w:t>
      </w:r>
      <w:r>
        <w:rPr>
          <w:spacing w:val="1"/>
        </w:rPr>
        <w:t xml:space="preserve"> </w:t>
      </w:r>
      <w:r>
        <w:t>ног»,</w:t>
      </w:r>
      <w:r>
        <w:rPr>
          <w:spacing w:val="1"/>
        </w:rPr>
        <w:t xml:space="preserve"> </w:t>
      </w:r>
      <w:r>
        <w:t>«Зелёное</w:t>
      </w:r>
      <w:r>
        <w:rPr>
          <w:spacing w:val="1"/>
        </w:rPr>
        <w:t xml:space="preserve"> </w:t>
      </w:r>
      <w:r>
        <w:t>утро»и</w:t>
      </w:r>
      <w:r>
        <w:rPr>
          <w:spacing w:val="-1"/>
        </w:rPr>
        <w:t xml:space="preserve"> </w:t>
      </w:r>
      <w:r>
        <w:t>другие.</w:t>
      </w:r>
    </w:p>
    <w:p w:rsidR="00E65D0E" w:rsidRDefault="009F5DD6">
      <w:pPr>
        <w:pStyle w:val="a3"/>
        <w:spacing w:line="276" w:lineRule="auto"/>
      </w:pPr>
      <w:r>
        <w:t>Зарубежная</w:t>
      </w:r>
      <w:r>
        <w:rPr>
          <w:spacing w:val="8"/>
        </w:rPr>
        <w:t xml:space="preserve"> </w:t>
      </w:r>
      <w:r>
        <w:t>приключенческая</w:t>
      </w:r>
      <w:r>
        <w:rPr>
          <w:spacing w:val="8"/>
        </w:rPr>
        <w:t xml:space="preserve"> </w:t>
      </w:r>
      <w:r>
        <w:t>проза(два</w:t>
      </w:r>
      <w:r>
        <w:rPr>
          <w:spacing w:val="7"/>
        </w:rPr>
        <w:t xml:space="preserve"> </w:t>
      </w:r>
      <w:r>
        <w:t>произведения</w:t>
      </w:r>
      <w:r>
        <w:rPr>
          <w:spacing w:val="8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выбору).Например,Р.Л.</w:t>
      </w:r>
      <w:r>
        <w:rPr>
          <w:spacing w:val="-57"/>
        </w:rPr>
        <w:t xml:space="preserve"> </w:t>
      </w:r>
      <w:r>
        <w:t>Стивенсон.</w:t>
      </w:r>
      <w:r>
        <w:rPr>
          <w:spacing w:val="1"/>
        </w:rPr>
        <w:t xml:space="preserve"> </w:t>
      </w:r>
      <w:r>
        <w:t>«Остров</w:t>
      </w:r>
      <w:r>
        <w:rPr>
          <w:spacing w:val="-1"/>
        </w:rPr>
        <w:t xml:space="preserve"> </w:t>
      </w:r>
      <w:r>
        <w:t>сокровищ»,</w:t>
      </w:r>
      <w:r>
        <w:rPr>
          <w:spacing w:val="4"/>
        </w:rPr>
        <w:t xml:space="preserve"> </w:t>
      </w:r>
      <w:r>
        <w:t>«Чёрная стрела»и другие.</w:t>
      </w:r>
    </w:p>
    <w:p w:rsidR="00E65D0E" w:rsidRDefault="009F5DD6">
      <w:pPr>
        <w:pStyle w:val="a3"/>
        <w:spacing w:line="276" w:lineRule="auto"/>
        <w:ind w:right="629"/>
      </w:pPr>
      <w:r>
        <w:t>Зарубежная</w:t>
      </w:r>
      <w:r>
        <w:rPr>
          <w:spacing w:val="17"/>
        </w:rPr>
        <w:t xml:space="preserve"> </w:t>
      </w:r>
      <w:r>
        <w:t>проза</w:t>
      </w:r>
      <w:r>
        <w:rPr>
          <w:spacing w:val="17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животных(одно-два</w:t>
      </w:r>
      <w:r>
        <w:rPr>
          <w:spacing w:val="16"/>
        </w:rPr>
        <w:t xml:space="preserve"> </w:t>
      </w:r>
      <w:r>
        <w:t>произведения</w:t>
      </w:r>
      <w:r>
        <w:rPr>
          <w:spacing w:val="15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выбору).Э.Сетон-</w:t>
      </w:r>
      <w:r>
        <w:rPr>
          <w:spacing w:val="1"/>
        </w:rPr>
        <w:t xml:space="preserve"> </w:t>
      </w:r>
      <w:r>
        <w:t>Томпсон.</w:t>
      </w:r>
      <w:r>
        <w:rPr>
          <w:spacing w:val="28"/>
        </w:rPr>
        <w:t xml:space="preserve"> </w:t>
      </w:r>
      <w:r>
        <w:t>«Королевская</w:t>
      </w:r>
      <w:r>
        <w:rPr>
          <w:spacing w:val="26"/>
        </w:rPr>
        <w:t xml:space="preserve"> </w:t>
      </w:r>
      <w:r>
        <w:t>аналостанка»;Дж.Даррелл.</w:t>
      </w:r>
      <w:r>
        <w:rPr>
          <w:spacing w:val="31"/>
        </w:rPr>
        <w:t xml:space="preserve"> </w:t>
      </w:r>
      <w:r>
        <w:t>«Говорящий</w:t>
      </w:r>
      <w:r>
        <w:rPr>
          <w:spacing w:val="28"/>
        </w:rPr>
        <w:t xml:space="preserve"> </w:t>
      </w:r>
      <w:r>
        <w:t>свёрток»;Дж.Лондон.</w:t>
      </w:r>
    </w:p>
    <w:p w:rsidR="00E65D0E" w:rsidRDefault="009F5DD6">
      <w:pPr>
        <w:pStyle w:val="a3"/>
        <w:spacing w:before="1"/>
        <w:ind w:firstLine="0"/>
      </w:pPr>
      <w:r>
        <w:t>«Белый</w:t>
      </w:r>
      <w:r>
        <w:rPr>
          <w:spacing w:val="-4"/>
        </w:rPr>
        <w:t xml:space="preserve"> </w:t>
      </w:r>
      <w:r>
        <w:t>клык»;Дж.Р.Киплинг.</w:t>
      </w:r>
      <w:r>
        <w:rPr>
          <w:spacing w:val="-3"/>
        </w:rPr>
        <w:t xml:space="preserve"> </w:t>
      </w:r>
      <w:r>
        <w:t>«Маугли», «Рикки-Тикки-Тави»и</w:t>
      </w:r>
      <w:r>
        <w:rPr>
          <w:spacing w:val="-4"/>
        </w:rPr>
        <w:t xml:space="preserve"> </w:t>
      </w:r>
      <w:r>
        <w:t>другие.</w:t>
      </w:r>
    </w:p>
    <w:p w:rsidR="00E65D0E" w:rsidRDefault="00E65D0E">
      <w:pPr>
        <w:pStyle w:val="a3"/>
        <w:spacing w:before="9"/>
        <w:ind w:left="0" w:firstLine="0"/>
      </w:pPr>
    </w:p>
    <w:p w:rsidR="00E65D0E" w:rsidRDefault="009F5DD6">
      <w:pPr>
        <w:pStyle w:val="Heading1"/>
      </w:pPr>
      <w:r>
        <w:t>6КЛАСС</w:t>
      </w:r>
    </w:p>
    <w:p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Античная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литература</w:t>
      </w:r>
    </w:p>
    <w:p w:rsidR="00E65D0E" w:rsidRDefault="009F5DD6">
      <w:pPr>
        <w:pStyle w:val="a3"/>
        <w:spacing w:before="36"/>
        <w:ind w:left="2251" w:firstLine="0"/>
      </w:pPr>
      <w:r>
        <w:t>Гомер.Поэмы.</w:t>
      </w:r>
      <w:r>
        <w:rPr>
          <w:spacing w:val="2"/>
        </w:rPr>
        <w:t xml:space="preserve"> </w:t>
      </w:r>
      <w:r>
        <w:t>«Илиада»,</w:t>
      </w:r>
      <w:r>
        <w:rPr>
          <w:spacing w:val="2"/>
        </w:rPr>
        <w:t xml:space="preserve"> </w:t>
      </w:r>
      <w:r>
        <w:t>«Одиссея»</w:t>
      </w:r>
      <w:r>
        <w:rPr>
          <w:spacing w:val="-8"/>
        </w:rPr>
        <w:t xml:space="preserve"> </w:t>
      </w:r>
      <w:r>
        <w:t>(фрагменты).</w:t>
      </w:r>
    </w:p>
    <w:p w:rsidR="00E65D0E" w:rsidRDefault="009F5DD6">
      <w:pPr>
        <w:pStyle w:val="Heading1"/>
        <w:spacing w:before="48"/>
      </w:pPr>
      <w:r>
        <w:t>Фольклор</w:t>
      </w:r>
    </w:p>
    <w:p w:rsidR="00E65D0E" w:rsidRDefault="009F5DD6">
      <w:pPr>
        <w:pStyle w:val="a3"/>
        <w:spacing w:before="36" w:line="276" w:lineRule="auto"/>
        <w:ind w:right="368"/>
      </w:pPr>
      <w:r>
        <w:t>Русские</w:t>
      </w:r>
      <w:r>
        <w:rPr>
          <w:spacing w:val="7"/>
        </w:rPr>
        <w:t xml:space="preserve"> </w:t>
      </w:r>
      <w:r>
        <w:t>былины(не</w:t>
      </w:r>
      <w:r>
        <w:rPr>
          <w:spacing w:val="10"/>
        </w:rPr>
        <w:t xml:space="preserve"> </w:t>
      </w:r>
      <w:r>
        <w:t>менее</w:t>
      </w:r>
      <w:r>
        <w:rPr>
          <w:spacing w:val="7"/>
        </w:rPr>
        <w:t xml:space="preserve"> </w:t>
      </w:r>
      <w:r>
        <w:t>двух).Например,</w:t>
      </w:r>
      <w:r>
        <w:rPr>
          <w:spacing w:val="13"/>
        </w:rPr>
        <w:t xml:space="preserve"> </w:t>
      </w:r>
      <w:r>
        <w:t>«Илья</w:t>
      </w:r>
      <w:r>
        <w:rPr>
          <w:spacing w:val="8"/>
        </w:rPr>
        <w:t xml:space="preserve"> </w:t>
      </w:r>
      <w:r>
        <w:t>Муромец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Соловей-</w:t>
      </w:r>
      <w:r>
        <w:rPr>
          <w:spacing w:val="-57"/>
        </w:rPr>
        <w:t xml:space="preserve"> </w:t>
      </w:r>
      <w:r>
        <w:t>разбойник»,</w:t>
      </w:r>
      <w:r>
        <w:rPr>
          <w:spacing w:val="3"/>
        </w:rPr>
        <w:t xml:space="preserve"> </w:t>
      </w:r>
      <w:r>
        <w:t>«Садко».</w:t>
      </w:r>
    </w:p>
    <w:p w:rsidR="00E65D0E" w:rsidRDefault="009F5DD6">
      <w:pPr>
        <w:pStyle w:val="a3"/>
        <w:tabs>
          <w:tab w:val="left" w:pos="3876"/>
          <w:tab w:val="left" w:pos="4856"/>
          <w:tab w:val="left" w:pos="5211"/>
          <w:tab w:val="left" w:pos="6402"/>
          <w:tab w:val="left" w:pos="7995"/>
          <w:tab w:val="left" w:pos="8980"/>
          <w:tab w:val="left" w:pos="9335"/>
        </w:tabs>
        <w:spacing w:line="276" w:lineRule="auto"/>
        <w:ind w:right="384"/>
      </w:pPr>
      <w:r>
        <w:t>Народные песни и баллады народов</w:t>
      </w:r>
      <w:r>
        <w:rPr>
          <w:spacing w:val="1"/>
        </w:rPr>
        <w:t xml:space="preserve"> </w:t>
      </w:r>
      <w:r>
        <w:t>России и мира(не</w:t>
      </w:r>
      <w:r>
        <w:rPr>
          <w:spacing w:val="1"/>
        </w:rPr>
        <w:t xml:space="preserve"> </w:t>
      </w:r>
      <w:r>
        <w:t>менее трёх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-57"/>
        </w:rPr>
        <w:t xml:space="preserve"> </w:t>
      </w:r>
      <w:r>
        <w:t>баллады).Например,</w:t>
      </w:r>
      <w:r>
        <w:tab/>
        <w:t>«Песнь</w:t>
      </w:r>
      <w:r>
        <w:tab/>
        <w:t>о</w:t>
      </w:r>
      <w:r>
        <w:tab/>
        <w:t>Роланде»</w:t>
      </w:r>
      <w:r>
        <w:tab/>
        <w:t>(фрагменты).</w:t>
      </w:r>
      <w:r>
        <w:tab/>
        <w:t>«Песнь</w:t>
      </w:r>
      <w:r>
        <w:tab/>
        <w:t>о</w:t>
      </w:r>
      <w:r>
        <w:tab/>
        <w:t>Нибелунгах»</w:t>
      </w:r>
      <w:r>
        <w:rPr>
          <w:spacing w:val="1"/>
        </w:rPr>
        <w:t xml:space="preserve"> </w:t>
      </w:r>
      <w:r>
        <w:t>(фрагменты),баллада«Аника-воин»и</w:t>
      </w:r>
      <w:r>
        <w:rPr>
          <w:spacing w:val="-1"/>
        </w:rPr>
        <w:t xml:space="preserve"> </w:t>
      </w:r>
      <w:r>
        <w:t>другие.</w:t>
      </w:r>
    </w:p>
    <w:p w:rsidR="00E65D0E" w:rsidRDefault="009F5DD6">
      <w:pPr>
        <w:pStyle w:val="Heading1"/>
        <w:spacing w:before="5"/>
      </w:pPr>
      <w:r>
        <w:t>Древнерусская</w:t>
      </w:r>
      <w:r>
        <w:rPr>
          <w:spacing w:val="-2"/>
        </w:rPr>
        <w:t xml:space="preserve"> </w:t>
      </w:r>
      <w:r>
        <w:t>литература</w:t>
      </w:r>
    </w:p>
    <w:p w:rsidR="00E65D0E" w:rsidRDefault="009F5DD6">
      <w:pPr>
        <w:pStyle w:val="a3"/>
        <w:spacing w:before="36" w:line="276" w:lineRule="auto"/>
        <w:ind w:right="257"/>
      </w:pPr>
      <w:r>
        <w:t>«Повесть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лет» 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фрагмента).Например,</w:t>
      </w:r>
      <w:r>
        <w:rPr>
          <w:spacing w:val="1"/>
        </w:rPr>
        <w:t xml:space="preserve"> </w:t>
      </w:r>
      <w:r>
        <w:t>«Сказание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белгородском киселе», «Сказание о походе князя Олега на Царьград», «Предание о смерти</w:t>
      </w:r>
      <w:r>
        <w:rPr>
          <w:spacing w:val="-57"/>
        </w:rPr>
        <w:t xml:space="preserve"> </w:t>
      </w:r>
      <w:r>
        <w:t>князя</w:t>
      </w:r>
      <w:r>
        <w:rPr>
          <w:spacing w:val="-1"/>
        </w:rPr>
        <w:t xml:space="preserve"> </w:t>
      </w:r>
      <w:r>
        <w:t>Олега».</w:t>
      </w:r>
    </w:p>
    <w:p w:rsidR="00E65D0E" w:rsidRDefault="009F5DD6">
      <w:pPr>
        <w:pStyle w:val="Heading1"/>
        <w:spacing w:before="6"/>
      </w:pPr>
      <w:r>
        <w:t>Литература</w:t>
      </w:r>
      <w:r>
        <w:rPr>
          <w:spacing w:val="-4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половиныXIXвека</w:t>
      </w:r>
    </w:p>
    <w:p w:rsidR="00E65D0E" w:rsidRDefault="009F5DD6">
      <w:pPr>
        <w:pStyle w:val="a3"/>
        <w:spacing w:before="36" w:line="276" w:lineRule="auto"/>
      </w:pPr>
      <w:r>
        <w:t>А.С.Пушкин.Стихотворения(не</w:t>
      </w:r>
      <w:r>
        <w:rPr>
          <w:spacing w:val="38"/>
        </w:rPr>
        <w:t xml:space="preserve"> </w:t>
      </w:r>
      <w:r>
        <w:t>менее</w:t>
      </w:r>
      <w:r>
        <w:rPr>
          <w:spacing w:val="39"/>
        </w:rPr>
        <w:t xml:space="preserve"> </w:t>
      </w:r>
      <w:r>
        <w:t>трёх).</w:t>
      </w:r>
      <w:r>
        <w:rPr>
          <w:spacing w:val="44"/>
        </w:rPr>
        <w:t xml:space="preserve"> </w:t>
      </w:r>
      <w:r>
        <w:t>«Песнь</w:t>
      </w:r>
      <w:r>
        <w:rPr>
          <w:spacing w:val="39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вещем</w:t>
      </w:r>
      <w:r>
        <w:rPr>
          <w:spacing w:val="39"/>
        </w:rPr>
        <w:t xml:space="preserve"> </w:t>
      </w:r>
      <w:r>
        <w:t>Олеге»,</w:t>
      </w:r>
      <w:r>
        <w:rPr>
          <w:spacing w:val="45"/>
        </w:rPr>
        <w:t xml:space="preserve"> </w:t>
      </w:r>
      <w:r>
        <w:t>«Зимняя</w:t>
      </w:r>
      <w:r>
        <w:rPr>
          <w:spacing w:val="-57"/>
        </w:rPr>
        <w:t xml:space="preserve"> </w:t>
      </w:r>
      <w:r>
        <w:t>дорога»,</w:t>
      </w:r>
      <w:r>
        <w:rPr>
          <w:spacing w:val="3"/>
        </w:rPr>
        <w:t xml:space="preserve"> </w:t>
      </w:r>
      <w:r>
        <w:t>«Узник»,</w:t>
      </w:r>
      <w:r>
        <w:rPr>
          <w:spacing w:val="4"/>
        </w:rPr>
        <w:t xml:space="preserve"> </w:t>
      </w:r>
      <w:r>
        <w:t>«Туча»и другие,Роман«Дубровский».</w:t>
      </w:r>
    </w:p>
    <w:p w:rsidR="00E65D0E" w:rsidRDefault="009F5DD6">
      <w:pPr>
        <w:pStyle w:val="a3"/>
        <w:spacing w:before="1"/>
        <w:ind w:left="2251" w:firstLine="0"/>
      </w:pPr>
      <w:r>
        <w:t>М.Ю.Лермонтов.Стихотворения(не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трёх).</w:t>
      </w:r>
      <w:r>
        <w:rPr>
          <w:spacing w:val="4"/>
        </w:rPr>
        <w:t xml:space="preserve"> </w:t>
      </w:r>
      <w:r>
        <w:t>«Три</w:t>
      </w:r>
      <w:r>
        <w:rPr>
          <w:spacing w:val="-1"/>
        </w:rPr>
        <w:t xml:space="preserve"> </w:t>
      </w:r>
      <w:r>
        <w:t>пальмы»,</w:t>
      </w:r>
      <w:r>
        <w:rPr>
          <w:spacing w:val="7"/>
        </w:rPr>
        <w:t xml:space="preserve"> </w:t>
      </w:r>
      <w:r>
        <w:t>«Листок»,</w:t>
      </w:r>
      <w:r>
        <w:rPr>
          <w:spacing w:val="3"/>
        </w:rPr>
        <w:t xml:space="preserve"> </w:t>
      </w:r>
      <w:r>
        <w:t>«Утёс»</w:t>
      </w:r>
    </w:p>
    <w:p w:rsidR="00E65D0E" w:rsidRDefault="009F5DD6">
      <w:pPr>
        <w:pStyle w:val="a3"/>
        <w:spacing w:before="41"/>
        <w:ind w:firstLine="0"/>
      </w:pPr>
      <w:r>
        <w:t>и</w:t>
      </w:r>
      <w:r>
        <w:rPr>
          <w:spacing w:val="-3"/>
        </w:rPr>
        <w:t xml:space="preserve"> </w:t>
      </w:r>
      <w:r>
        <w:t>другие.</w:t>
      </w:r>
    </w:p>
    <w:p w:rsidR="00E65D0E" w:rsidRDefault="009F5DD6">
      <w:pPr>
        <w:pStyle w:val="a3"/>
        <w:spacing w:before="41" w:line="276" w:lineRule="auto"/>
        <w:ind w:right="263"/>
      </w:pPr>
      <w:r>
        <w:t>А.В.Кольцов.Стихотворения(не менее двух).Например,</w:t>
      </w:r>
      <w:r>
        <w:rPr>
          <w:spacing w:val="1"/>
        </w:rPr>
        <w:t xml:space="preserve"> </w:t>
      </w:r>
      <w:r>
        <w:t>«Косарь»,</w:t>
      </w:r>
      <w:r>
        <w:rPr>
          <w:spacing w:val="1"/>
        </w:rPr>
        <w:t xml:space="preserve"> </w:t>
      </w:r>
      <w:r>
        <w:t>«Соловей»и</w:t>
      </w:r>
      <w:r>
        <w:rPr>
          <w:spacing w:val="-58"/>
        </w:rPr>
        <w:t xml:space="preserve"> </w:t>
      </w:r>
      <w:r>
        <w:t>другие.</w:t>
      </w:r>
    </w:p>
    <w:p w:rsidR="00E65D0E" w:rsidRDefault="009F5DD6">
      <w:pPr>
        <w:pStyle w:val="Heading1"/>
        <w:spacing w:before="6"/>
      </w:pPr>
      <w:r>
        <w:t>Литература</w:t>
      </w:r>
      <w:r>
        <w:rPr>
          <w:spacing w:val="-4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половиныXIXвека</w:t>
      </w:r>
    </w:p>
    <w:p w:rsidR="00E65D0E" w:rsidRDefault="009F5DD6">
      <w:pPr>
        <w:pStyle w:val="a3"/>
        <w:spacing w:before="36"/>
        <w:ind w:left="2251" w:firstLine="0"/>
      </w:pPr>
      <w:r>
        <w:t>Ф.И.Тютчев.Стихотворения(не</w:t>
      </w:r>
      <w:r>
        <w:rPr>
          <w:spacing w:val="32"/>
        </w:rPr>
        <w:t xml:space="preserve"> </w:t>
      </w:r>
      <w:r>
        <w:t>менее</w:t>
      </w:r>
      <w:r>
        <w:rPr>
          <w:spacing w:val="32"/>
        </w:rPr>
        <w:t xml:space="preserve"> </w:t>
      </w:r>
      <w:r>
        <w:t>двух).</w:t>
      </w:r>
      <w:r>
        <w:rPr>
          <w:spacing w:val="37"/>
        </w:rPr>
        <w:t xml:space="preserve"> </w:t>
      </w:r>
      <w:r>
        <w:t>«Есть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осени</w:t>
      </w:r>
      <w:r>
        <w:rPr>
          <w:spacing w:val="34"/>
        </w:rPr>
        <w:t xml:space="preserve"> </w:t>
      </w:r>
      <w:r>
        <w:t>первоначальной…»,</w:t>
      </w:r>
    </w:p>
    <w:p w:rsidR="00E65D0E" w:rsidRDefault="009F5DD6">
      <w:pPr>
        <w:pStyle w:val="a3"/>
        <w:spacing w:before="41"/>
        <w:ind w:firstLine="0"/>
      </w:pPr>
      <w:r>
        <w:t>«С</w:t>
      </w:r>
      <w:r>
        <w:rPr>
          <w:spacing w:val="-1"/>
        </w:rPr>
        <w:t xml:space="preserve"> </w:t>
      </w:r>
      <w:r>
        <w:t>поляны</w:t>
      </w:r>
      <w:r>
        <w:rPr>
          <w:spacing w:val="-2"/>
        </w:rPr>
        <w:t xml:space="preserve"> </w:t>
      </w:r>
      <w:r>
        <w:t>коршун</w:t>
      </w:r>
      <w:r>
        <w:rPr>
          <w:spacing w:val="-2"/>
        </w:rPr>
        <w:t xml:space="preserve"> </w:t>
      </w:r>
      <w:r>
        <w:t>поднялся…».</w:t>
      </w:r>
    </w:p>
    <w:p w:rsidR="00E65D0E" w:rsidRDefault="009F5DD6">
      <w:pPr>
        <w:pStyle w:val="a3"/>
        <w:tabs>
          <w:tab w:val="left" w:pos="8165"/>
        </w:tabs>
        <w:spacing w:before="41" w:line="278" w:lineRule="auto"/>
        <w:ind w:right="582"/>
      </w:pPr>
      <w:r>
        <w:t>А.А.Фет.Стихотворения(не</w:t>
      </w:r>
      <w:r>
        <w:rPr>
          <w:spacing w:val="16"/>
        </w:rPr>
        <w:t xml:space="preserve"> </w:t>
      </w:r>
      <w:r>
        <w:t>менее</w:t>
      </w:r>
      <w:r>
        <w:rPr>
          <w:spacing w:val="17"/>
        </w:rPr>
        <w:t xml:space="preserve"> </w:t>
      </w:r>
      <w:r>
        <w:t>двух).</w:t>
      </w:r>
      <w:r>
        <w:rPr>
          <w:spacing w:val="22"/>
        </w:rPr>
        <w:t xml:space="preserve"> </w:t>
      </w:r>
      <w:r>
        <w:t>«Учись</w:t>
      </w:r>
      <w:r>
        <w:rPr>
          <w:spacing w:val="21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них</w:t>
      </w:r>
      <w:r>
        <w:tab/>
        <w:t>у</w:t>
      </w:r>
      <w:r>
        <w:rPr>
          <w:spacing w:val="6"/>
        </w:rPr>
        <w:t xml:space="preserve"> </w:t>
      </w:r>
      <w:r>
        <w:t>дуба,у</w:t>
      </w:r>
      <w:r>
        <w:rPr>
          <w:spacing w:val="10"/>
        </w:rPr>
        <w:t xml:space="preserve"> </w:t>
      </w:r>
      <w:r>
        <w:t>берёзы…»,</w:t>
      </w:r>
      <w:r>
        <w:rPr>
          <w:spacing w:val="17"/>
        </w:rPr>
        <w:t xml:space="preserve"> </w:t>
      </w:r>
      <w:r>
        <w:t>«Я</w:t>
      </w:r>
      <w:r>
        <w:rPr>
          <w:spacing w:val="-57"/>
        </w:rPr>
        <w:t xml:space="preserve"> </w:t>
      </w:r>
      <w:r>
        <w:t>пришёл</w:t>
      </w:r>
      <w:r>
        <w:rPr>
          <w:spacing w:val="-1"/>
        </w:rPr>
        <w:t xml:space="preserve"> </w:t>
      </w:r>
      <w:r>
        <w:t>к тебе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приветом…».</w:t>
      </w:r>
    </w:p>
    <w:p w:rsidR="00E65D0E" w:rsidRDefault="009F5DD6">
      <w:pPr>
        <w:pStyle w:val="a3"/>
        <w:spacing w:line="276" w:lineRule="auto"/>
        <w:ind w:left="2251" w:right="2795" w:firstLine="0"/>
      </w:pPr>
      <w:r>
        <w:rPr>
          <w:spacing w:val="-1"/>
        </w:rPr>
        <w:t xml:space="preserve">И.С.Тургенев.Рассказ«Бежин </w:t>
      </w:r>
      <w:r>
        <w:t>луг».</w:t>
      </w:r>
      <w:r>
        <w:rPr>
          <w:spacing w:val="-57"/>
        </w:rPr>
        <w:t xml:space="preserve"> </w:t>
      </w:r>
      <w:r>
        <w:t>Н.С.Лесков.Сказ«Левша».</w:t>
      </w:r>
    </w:p>
    <w:p w:rsidR="00E65D0E" w:rsidRDefault="009F5DD6">
      <w:pPr>
        <w:pStyle w:val="a3"/>
        <w:spacing w:line="275" w:lineRule="exact"/>
        <w:ind w:left="2251" w:firstLine="0"/>
      </w:pPr>
      <w:r>
        <w:t>Л.Н.Толстой.Повесть«Детство»</w:t>
      </w:r>
      <w:r>
        <w:rPr>
          <w:spacing w:val="-9"/>
        </w:rPr>
        <w:t xml:space="preserve"> </w:t>
      </w:r>
      <w:r>
        <w:t>(главы).</w:t>
      </w:r>
    </w:p>
    <w:p w:rsidR="00E65D0E" w:rsidRDefault="009F5DD6">
      <w:pPr>
        <w:pStyle w:val="a3"/>
        <w:tabs>
          <w:tab w:val="left" w:pos="4965"/>
          <w:tab w:val="left" w:pos="5421"/>
          <w:tab w:val="left" w:pos="7624"/>
          <w:tab w:val="left" w:pos="8840"/>
          <w:tab w:val="left" w:pos="9176"/>
        </w:tabs>
        <w:spacing w:before="39"/>
        <w:ind w:left="2251" w:firstLine="0"/>
      </w:pPr>
      <w:r>
        <w:t>А.П.Чехов.Рассказы(три</w:t>
      </w:r>
      <w:r>
        <w:tab/>
        <w:t>по</w:t>
      </w:r>
      <w:r>
        <w:tab/>
        <w:t>выбору).Например,</w:t>
      </w:r>
      <w:r>
        <w:tab/>
        <w:t>«Толстый</w:t>
      </w:r>
      <w:r>
        <w:tab/>
        <w:t>и</w:t>
      </w:r>
      <w:r>
        <w:tab/>
        <w:t>тонкий»,</w:t>
      </w:r>
    </w:p>
    <w:p w:rsidR="00E65D0E" w:rsidRDefault="009F5DD6">
      <w:pPr>
        <w:pStyle w:val="a3"/>
        <w:spacing w:before="41"/>
        <w:ind w:firstLine="0"/>
      </w:pPr>
      <w:r>
        <w:t>«Хамелеон»,</w:t>
      </w:r>
      <w:r>
        <w:rPr>
          <w:spacing w:val="1"/>
        </w:rPr>
        <w:t xml:space="preserve"> </w:t>
      </w:r>
      <w:r>
        <w:t>«Смерть</w:t>
      </w:r>
      <w:r>
        <w:rPr>
          <w:spacing w:val="-1"/>
        </w:rPr>
        <w:t xml:space="preserve"> </w:t>
      </w:r>
      <w:r>
        <w:t>чиновника»и</w:t>
      </w:r>
      <w:r>
        <w:rPr>
          <w:spacing w:val="-2"/>
        </w:rPr>
        <w:t xml:space="preserve"> </w:t>
      </w:r>
      <w:r>
        <w:t>другие.</w:t>
      </w:r>
    </w:p>
    <w:p w:rsidR="00E65D0E" w:rsidRDefault="009F5DD6">
      <w:pPr>
        <w:pStyle w:val="a3"/>
        <w:spacing w:before="41"/>
        <w:ind w:left="2251" w:firstLine="0"/>
      </w:pPr>
      <w:r>
        <w:t>А.И.Куприн.Рассказ«Чудесный</w:t>
      </w:r>
      <w:r>
        <w:rPr>
          <w:spacing w:val="-8"/>
        </w:rPr>
        <w:t xml:space="preserve"> </w:t>
      </w:r>
      <w:r>
        <w:t>доктор».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Heading1"/>
        <w:spacing w:before="72"/>
      </w:pPr>
      <w:r>
        <w:lastRenderedPageBreak/>
        <w:t>ЛитератураXXвека</w:t>
      </w:r>
    </w:p>
    <w:p w:rsidR="00E65D0E" w:rsidRDefault="009F5DD6">
      <w:pPr>
        <w:pStyle w:val="a3"/>
        <w:spacing w:before="38" w:line="276" w:lineRule="auto"/>
      </w:pPr>
      <w:r>
        <w:t>Стихотворения</w:t>
      </w:r>
      <w:r>
        <w:rPr>
          <w:spacing w:val="22"/>
        </w:rPr>
        <w:t xml:space="preserve"> </w:t>
      </w:r>
      <w:r>
        <w:t>отечественных</w:t>
      </w:r>
      <w:r>
        <w:rPr>
          <w:spacing w:val="23"/>
        </w:rPr>
        <w:t xml:space="preserve"> </w:t>
      </w:r>
      <w:r>
        <w:t>поэтов</w:t>
      </w:r>
      <w:r>
        <w:rPr>
          <w:spacing w:val="21"/>
        </w:rPr>
        <w:t xml:space="preserve"> </w:t>
      </w:r>
      <w:r>
        <w:t>начала</w:t>
      </w:r>
      <w:r>
        <w:rPr>
          <w:spacing w:val="23"/>
        </w:rPr>
        <w:t xml:space="preserve"> </w:t>
      </w:r>
      <w:r>
        <w:t>ХХ</w:t>
      </w:r>
      <w:r>
        <w:rPr>
          <w:spacing w:val="21"/>
        </w:rPr>
        <w:t xml:space="preserve"> </w:t>
      </w:r>
      <w:r>
        <w:t>века(не</w:t>
      </w:r>
      <w:r>
        <w:rPr>
          <w:spacing w:val="21"/>
        </w:rPr>
        <w:t xml:space="preserve"> </w:t>
      </w:r>
      <w:r>
        <w:t>менее</w:t>
      </w:r>
      <w:r>
        <w:rPr>
          <w:spacing w:val="20"/>
        </w:rPr>
        <w:t xml:space="preserve"> </w:t>
      </w:r>
      <w:r>
        <w:t>двух).Например,</w:t>
      </w:r>
      <w:r>
        <w:rPr>
          <w:spacing w:val="-57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С.А.Есенина,В.В.Маяковского,А.А.Блока</w:t>
      </w:r>
      <w:r>
        <w:rPr>
          <w:spacing w:val="-1"/>
        </w:rPr>
        <w:t xml:space="preserve"> </w:t>
      </w:r>
      <w:r>
        <w:t>и другие.</w:t>
      </w:r>
    </w:p>
    <w:p w:rsidR="00E65D0E" w:rsidRDefault="009F5DD6">
      <w:pPr>
        <w:pStyle w:val="a3"/>
        <w:spacing w:line="276" w:lineRule="auto"/>
        <w:ind w:right="555"/>
      </w:pPr>
      <w:r>
        <w:t>Стихотворения</w:t>
      </w:r>
      <w:r>
        <w:rPr>
          <w:spacing w:val="35"/>
        </w:rPr>
        <w:t xml:space="preserve"> </w:t>
      </w:r>
      <w:r>
        <w:t>отечественных</w:t>
      </w:r>
      <w:r>
        <w:rPr>
          <w:spacing w:val="35"/>
        </w:rPr>
        <w:t xml:space="preserve"> </w:t>
      </w:r>
      <w:r>
        <w:t>поэтовXXвека(не</w:t>
      </w:r>
      <w:r>
        <w:rPr>
          <w:spacing w:val="35"/>
        </w:rPr>
        <w:t xml:space="preserve"> </w:t>
      </w:r>
      <w:r>
        <w:t>менее</w:t>
      </w:r>
      <w:r>
        <w:rPr>
          <w:spacing w:val="34"/>
        </w:rPr>
        <w:t xml:space="preserve"> </w:t>
      </w:r>
      <w:r>
        <w:t>четырёх</w:t>
      </w:r>
      <w:r>
        <w:rPr>
          <w:spacing w:val="38"/>
        </w:rPr>
        <w:t xml:space="preserve"> </w:t>
      </w:r>
      <w:r>
        <w:t>стихотворений</w:t>
      </w:r>
      <w:r>
        <w:rPr>
          <w:spacing w:val="-57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поэтов).Например,стихотворения О.Ф.Берггольц,В.С.Высоцкого,Е.А.Евтушенко,</w:t>
      </w:r>
      <w:r>
        <w:rPr>
          <w:spacing w:val="1"/>
        </w:rPr>
        <w:t xml:space="preserve"> </w:t>
      </w:r>
      <w:r>
        <w:t>А.С.Кушнера,Ю.Д.Левитанского,Ю.П.Мориц,Б.Ш.Окуджавы,Д.С.Самойлова.</w:t>
      </w:r>
    </w:p>
    <w:p w:rsidR="00E65D0E" w:rsidRDefault="009F5DD6">
      <w:pPr>
        <w:pStyle w:val="a3"/>
        <w:spacing w:line="276" w:lineRule="auto"/>
        <w:ind w:right="628"/>
      </w:pPr>
      <w:r>
        <w:t>Проза</w:t>
      </w:r>
      <w:r>
        <w:rPr>
          <w:spacing w:val="11"/>
        </w:rPr>
        <w:t xml:space="preserve"> </w:t>
      </w:r>
      <w:r>
        <w:t>отечественных</w:t>
      </w:r>
      <w:r>
        <w:rPr>
          <w:spacing w:val="12"/>
        </w:rPr>
        <w:t xml:space="preserve"> </w:t>
      </w:r>
      <w:r>
        <w:t>писателей</w:t>
      </w:r>
      <w:r>
        <w:rPr>
          <w:spacing w:val="11"/>
        </w:rPr>
        <w:t xml:space="preserve"> </w:t>
      </w:r>
      <w:r>
        <w:t>концаXXначалаXXIвека,в</w:t>
      </w:r>
      <w:r>
        <w:rPr>
          <w:spacing w:val="12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6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Великой</w:t>
      </w:r>
      <w:r>
        <w:rPr>
          <w:spacing w:val="29"/>
        </w:rPr>
        <w:t xml:space="preserve"> </w:t>
      </w:r>
      <w:r>
        <w:t>Отечественной</w:t>
      </w:r>
      <w:r>
        <w:rPr>
          <w:spacing w:val="29"/>
        </w:rPr>
        <w:t xml:space="preserve"> </w:t>
      </w:r>
      <w:r>
        <w:t>войне(два</w:t>
      </w:r>
      <w:r>
        <w:rPr>
          <w:spacing w:val="28"/>
        </w:rPr>
        <w:t xml:space="preserve"> </w:t>
      </w:r>
      <w:r>
        <w:t>произведения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выбору).Например,Б.Л.Васильев.</w:t>
      </w:r>
    </w:p>
    <w:p w:rsidR="00E65D0E" w:rsidRDefault="009F5DD6">
      <w:pPr>
        <w:pStyle w:val="a3"/>
        <w:spacing w:line="275" w:lineRule="exact"/>
        <w:ind w:firstLine="0"/>
      </w:pPr>
      <w:r>
        <w:t>«Экспонат</w:t>
      </w:r>
      <w:r>
        <w:rPr>
          <w:spacing w:val="51"/>
        </w:rPr>
        <w:t xml:space="preserve"> </w:t>
      </w:r>
      <w:r>
        <w:t>№...»;Б.П.Екимов.</w:t>
      </w:r>
      <w:r>
        <w:rPr>
          <w:spacing w:val="52"/>
        </w:rPr>
        <w:t xml:space="preserve"> </w:t>
      </w:r>
      <w:r>
        <w:t>«Ночь</w:t>
      </w:r>
      <w:r>
        <w:rPr>
          <w:spacing w:val="52"/>
        </w:rPr>
        <w:t xml:space="preserve"> </w:t>
      </w:r>
      <w:r>
        <w:t>исцеления»,А.В.Жвалевский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Е.Б.Пастернак.</w:t>
      </w:r>
    </w:p>
    <w:p w:rsidR="00E65D0E" w:rsidRDefault="009F5DD6">
      <w:pPr>
        <w:pStyle w:val="a3"/>
        <w:spacing w:before="43"/>
        <w:ind w:firstLine="0"/>
      </w:pPr>
      <w:r>
        <w:t>«Правдивая</w:t>
      </w:r>
      <w:r>
        <w:rPr>
          <w:spacing w:val="-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Деда</w:t>
      </w:r>
      <w:r>
        <w:rPr>
          <w:spacing w:val="-3"/>
        </w:rPr>
        <w:t xml:space="preserve"> </w:t>
      </w:r>
      <w:r>
        <w:t>Мороза»</w:t>
      </w:r>
      <w:r>
        <w:rPr>
          <w:spacing w:val="-9"/>
        </w:rPr>
        <w:t xml:space="preserve"> </w:t>
      </w:r>
      <w:r>
        <w:t>(глава«Очень</w:t>
      </w:r>
      <w:r>
        <w:rPr>
          <w:spacing w:val="-2"/>
        </w:rPr>
        <w:t xml:space="preserve"> </w:t>
      </w:r>
      <w:r>
        <w:t>страшный1942Новый</w:t>
      </w:r>
      <w:r>
        <w:rPr>
          <w:spacing w:val="-2"/>
        </w:rPr>
        <w:t xml:space="preserve"> </w:t>
      </w:r>
      <w:r>
        <w:t>год»)и</w:t>
      </w:r>
      <w:r>
        <w:rPr>
          <w:spacing w:val="-1"/>
        </w:rPr>
        <w:t xml:space="preserve"> </w:t>
      </w:r>
      <w:r>
        <w:t>другие.</w:t>
      </w:r>
    </w:p>
    <w:p w:rsidR="00E65D0E" w:rsidRDefault="009F5DD6">
      <w:pPr>
        <w:pStyle w:val="a3"/>
        <w:spacing w:before="41"/>
        <w:ind w:left="2251" w:firstLine="0"/>
      </w:pPr>
      <w:r>
        <w:t>В.Г.Распутин.Рассказ«Уроки</w:t>
      </w:r>
      <w:r>
        <w:rPr>
          <w:spacing w:val="-8"/>
        </w:rPr>
        <w:t xml:space="preserve"> </w:t>
      </w:r>
      <w:r>
        <w:t>французского».</w:t>
      </w:r>
    </w:p>
    <w:p w:rsidR="00E65D0E" w:rsidRDefault="009F5DD6">
      <w:pPr>
        <w:pStyle w:val="a3"/>
        <w:spacing w:before="41" w:line="276" w:lineRule="auto"/>
        <w:ind w:right="368"/>
      </w:pPr>
      <w:r>
        <w:t>Произведения</w:t>
      </w:r>
      <w:r>
        <w:rPr>
          <w:spacing w:val="55"/>
        </w:rPr>
        <w:t xml:space="preserve"> </w:t>
      </w:r>
      <w:r>
        <w:t>отечественных</w:t>
      </w:r>
      <w:r>
        <w:rPr>
          <w:spacing w:val="55"/>
        </w:rPr>
        <w:t xml:space="preserve"> </w:t>
      </w:r>
      <w:r>
        <w:t>писателей</w:t>
      </w:r>
      <w:r>
        <w:rPr>
          <w:spacing w:val="57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тему</w:t>
      </w:r>
      <w:r>
        <w:rPr>
          <w:spacing w:val="51"/>
        </w:rPr>
        <w:t xml:space="preserve"> </w:t>
      </w:r>
      <w:r>
        <w:t>взросления</w:t>
      </w:r>
      <w:r>
        <w:rPr>
          <w:spacing w:val="56"/>
        </w:rPr>
        <w:t xml:space="preserve"> </w:t>
      </w:r>
      <w:r>
        <w:t>человека(не</w:t>
      </w:r>
      <w:r>
        <w:rPr>
          <w:spacing w:val="55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двух).Например,Р.П.Погодин.</w:t>
      </w:r>
      <w:r>
        <w:rPr>
          <w:spacing w:val="1"/>
        </w:rPr>
        <w:t xml:space="preserve"> </w:t>
      </w:r>
      <w:r>
        <w:t>«Кирпичные</w:t>
      </w:r>
      <w:r>
        <w:rPr>
          <w:spacing w:val="1"/>
        </w:rPr>
        <w:t xml:space="preserve"> </w:t>
      </w:r>
      <w:r>
        <w:t>острова»;Р.И.Фраерман.</w:t>
      </w:r>
      <w:r>
        <w:rPr>
          <w:spacing w:val="1"/>
        </w:rPr>
        <w:t xml:space="preserve"> </w:t>
      </w:r>
      <w:r>
        <w:t>«Дикая</w:t>
      </w:r>
      <w:r>
        <w:rPr>
          <w:spacing w:val="1"/>
        </w:rPr>
        <w:t xml:space="preserve"> </w:t>
      </w:r>
      <w:r>
        <w:t>собака</w:t>
      </w:r>
      <w:r>
        <w:rPr>
          <w:spacing w:val="1"/>
        </w:rPr>
        <w:t xml:space="preserve"> </w:t>
      </w:r>
      <w:r>
        <w:t>Динго,или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любви»;Ю.И.Коваль.</w:t>
      </w:r>
      <w:r>
        <w:rPr>
          <w:spacing w:val="1"/>
        </w:rPr>
        <w:t xml:space="preserve"> </w:t>
      </w:r>
      <w:r>
        <w:t>«Самая</w:t>
      </w:r>
      <w:r>
        <w:rPr>
          <w:spacing w:val="1"/>
        </w:rPr>
        <w:t xml:space="preserve"> </w:t>
      </w:r>
      <w:r>
        <w:t>лёгкая</w:t>
      </w:r>
      <w:r>
        <w:rPr>
          <w:spacing w:val="60"/>
        </w:rPr>
        <w:t xml:space="preserve"> </w:t>
      </w:r>
      <w:r>
        <w:t>лодка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мире»и</w:t>
      </w:r>
      <w:r>
        <w:rPr>
          <w:spacing w:val="1"/>
        </w:rPr>
        <w:t xml:space="preserve"> </w:t>
      </w:r>
      <w:r>
        <w:t>другие.</w:t>
      </w:r>
    </w:p>
    <w:p w:rsidR="00E65D0E" w:rsidRDefault="009F5DD6">
      <w:pPr>
        <w:pStyle w:val="a3"/>
        <w:spacing w:before="1"/>
        <w:ind w:left="2251" w:firstLine="0"/>
      </w:pPr>
      <w:r>
        <w:t>Произведения</w:t>
      </w:r>
      <w:r>
        <w:rPr>
          <w:spacing w:val="35"/>
        </w:rPr>
        <w:t xml:space="preserve"> </w:t>
      </w:r>
      <w:r>
        <w:t>современных</w:t>
      </w:r>
      <w:r>
        <w:rPr>
          <w:spacing w:val="38"/>
        </w:rPr>
        <w:t xml:space="preserve"> </w:t>
      </w:r>
      <w:r>
        <w:t>отечественных</w:t>
      </w:r>
      <w:r>
        <w:rPr>
          <w:spacing w:val="38"/>
        </w:rPr>
        <w:t xml:space="preserve"> </w:t>
      </w:r>
      <w:r>
        <w:t>писателей-фантастов(не</w:t>
      </w:r>
      <w:r>
        <w:rPr>
          <w:spacing w:val="37"/>
        </w:rPr>
        <w:t xml:space="preserve"> </w:t>
      </w:r>
      <w:r>
        <w:t>менее</w:t>
      </w:r>
      <w:r>
        <w:rPr>
          <w:spacing w:val="37"/>
        </w:rPr>
        <w:t xml:space="preserve"> </w:t>
      </w:r>
      <w:r>
        <w:t>двух).</w:t>
      </w:r>
    </w:p>
    <w:p w:rsidR="00E65D0E" w:rsidRDefault="009F5DD6">
      <w:pPr>
        <w:pStyle w:val="a3"/>
        <w:spacing w:before="40"/>
        <w:ind w:firstLine="0"/>
      </w:pPr>
      <w:r>
        <w:t>Например,А.В.Жвалевский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Е.Б.Пастернак.</w:t>
      </w:r>
      <w:r>
        <w:rPr>
          <w:spacing w:val="8"/>
        </w:rPr>
        <w:t xml:space="preserve"> </w:t>
      </w:r>
      <w:r>
        <w:t>«Время</w:t>
      </w:r>
      <w:r>
        <w:rPr>
          <w:spacing w:val="6"/>
        </w:rPr>
        <w:t xml:space="preserve"> </w:t>
      </w:r>
      <w:r>
        <w:t>всегда</w:t>
      </w:r>
      <w:r>
        <w:rPr>
          <w:spacing w:val="3"/>
        </w:rPr>
        <w:t xml:space="preserve"> </w:t>
      </w:r>
      <w:r>
        <w:t>хорошее»;С.В.Лукьяненко.</w:t>
      </w:r>
    </w:p>
    <w:p w:rsidR="00E65D0E" w:rsidRDefault="009F5DD6">
      <w:pPr>
        <w:pStyle w:val="a3"/>
        <w:spacing w:before="44"/>
        <w:ind w:firstLine="0"/>
      </w:pPr>
      <w:r>
        <w:t>«Мальчик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Тьма»;В.В.Ледерман.</w:t>
      </w:r>
      <w:r>
        <w:rPr>
          <w:spacing w:val="2"/>
        </w:rPr>
        <w:t xml:space="preserve"> </w:t>
      </w:r>
      <w:r>
        <w:t>«Календарь</w:t>
      </w:r>
      <w:r>
        <w:rPr>
          <w:spacing w:val="-2"/>
        </w:rPr>
        <w:t xml:space="preserve"> </w:t>
      </w:r>
      <w:r>
        <w:t>ма(й)я»и</w:t>
      </w:r>
      <w:r>
        <w:rPr>
          <w:spacing w:val="-2"/>
        </w:rPr>
        <w:t xml:space="preserve"> </w:t>
      </w:r>
      <w:r>
        <w:t>другие.</w:t>
      </w:r>
    </w:p>
    <w:p w:rsidR="00E65D0E" w:rsidRDefault="009F5DD6">
      <w:pPr>
        <w:pStyle w:val="Heading1"/>
        <w:spacing w:before="45"/>
      </w:pPr>
      <w:r>
        <w:t>Литература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</w:p>
    <w:p w:rsidR="00E65D0E" w:rsidRDefault="009F5DD6">
      <w:pPr>
        <w:pStyle w:val="a3"/>
        <w:spacing w:before="36"/>
        <w:ind w:left="2251" w:firstLine="0"/>
      </w:pPr>
      <w:r>
        <w:t>Стихотворения(два</w:t>
      </w:r>
      <w:r>
        <w:rPr>
          <w:spacing w:val="18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выбору).Например,М.Карим.</w:t>
      </w:r>
      <w:r>
        <w:rPr>
          <w:spacing w:val="24"/>
        </w:rPr>
        <w:t xml:space="preserve"> </w:t>
      </w:r>
      <w:r>
        <w:t>«Бессмертие»</w:t>
      </w:r>
      <w:r>
        <w:rPr>
          <w:spacing w:val="16"/>
        </w:rPr>
        <w:t xml:space="preserve"> </w:t>
      </w:r>
      <w:r>
        <w:t>(фрагменты);</w:t>
      </w:r>
    </w:p>
    <w:p w:rsidR="00E65D0E" w:rsidRDefault="009F5DD6">
      <w:pPr>
        <w:pStyle w:val="a3"/>
        <w:spacing w:before="41"/>
        <w:ind w:firstLine="0"/>
      </w:pPr>
      <w:r>
        <w:t>Г.Тукай.</w:t>
      </w:r>
      <w:r>
        <w:rPr>
          <w:spacing w:val="49"/>
        </w:rPr>
        <w:t xml:space="preserve"> </w:t>
      </w:r>
      <w:r>
        <w:t>«Родная</w:t>
      </w:r>
      <w:r>
        <w:rPr>
          <w:spacing w:val="46"/>
        </w:rPr>
        <w:t xml:space="preserve"> </w:t>
      </w:r>
      <w:r>
        <w:t>деревня»,</w:t>
      </w:r>
      <w:r>
        <w:rPr>
          <w:spacing w:val="50"/>
        </w:rPr>
        <w:t xml:space="preserve"> </w:t>
      </w:r>
      <w:r>
        <w:t>«Книга»;К.Кулиев.</w:t>
      </w:r>
      <w:r>
        <w:rPr>
          <w:spacing w:val="50"/>
        </w:rPr>
        <w:t xml:space="preserve"> </w:t>
      </w:r>
      <w:r>
        <w:t>«Когда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меня</w:t>
      </w:r>
      <w:r>
        <w:rPr>
          <w:spacing w:val="48"/>
        </w:rPr>
        <w:t xml:space="preserve"> </w:t>
      </w:r>
      <w:r>
        <w:t>навалилась</w:t>
      </w:r>
      <w:r>
        <w:rPr>
          <w:spacing w:val="45"/>
        </w:rPr>
        <w:t xml:space="preserve"> </w:t>
      </w:r>
      <w:r>
        <w:t>беда…»,</w:t>
      </w:r>
    </w:p>
    <w:p w:rsidR="00E65D0E" w:rsidRDefault="009F5DD6">
      <w:pPr>
        <w:pStyle w:val="a3"/>
        <w:spacing w:before="43"/>
        <w:ind w:firstLine="0"/>
      </w:pPr>
      <w:r>
        <w:t>«Каким</w:t>
      </w:r>
      <w:r>
        <w:rPr>
          <w:spacing w:val="-2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малым</w:t>
      </w:r>
      <w:r>
        <w:rPr>
          <w:spacing w:val="-2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народ…»,</w:t>
      </w:r>
      <w:r>
        <w:rPr>
          <w:spacing w:val="3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б</w:t>
      </w:r>
      <w:r>
        <w:rPr>
          <w:spacing w:val="-1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делалось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свете…».</w:t>
      </w:r>
    </w:p>
    <w:p w:rsidR="00E65D0E" w:rsidRDefault="009F5DD6">
      <w:pPr>
        <w:pStyle w:val="Heading1"/>
        <w:spacing w:before="46"/>
      </w:pPr>
      <w:r>
        <w:t>Зарубежная</w:t>
      </w:r>
      <w:r>
        <w:rPr>
          <w:spacing w:val="-2"/>
        </w:rPr>
        <w:t xml:space="preserve"> </w:t>
      </w:r>
      <w:r>
        <w:t>литература</w:t>
      </w:r>
    </w:p>
    <w:p w:rsidR="00E65D0E" w:rsidRDefault="009F5DD6">
      <w:pPr>
        <w:pStyle w:val="a3"/>
        <w:spacing w:before="36" w:line="276" w:lineRule="auto"/>
        <w:ind w:right="3700" w:firstLine="0"/>
      </w:pPr>
      <w:r>
        <w:t>Д.Дефо.</w:t>
      </w:r>
      <w:r>
        <w:rPr>
          <w:spacing w:val="9"/>
        </w:rPr>
        <w:t xml:space="preserve"> </w:t>
      </w:r>
      <w:r>
        <w:t>«Робинзон</w:t>
      </w:r>
      <w:r>
        <w:rPr>
          <w:spacing w:val="4"/>
        </w:rPr>
        <w:t xml:space="preserve"> </w:t>
      </w:r>
      <w:r>
        <w:t>Крузо»</w:t>
      </w:r>
      <w:r>
        <w:rPr>
          <w:spacing w:val="-1"/>
        </w:rPr>
        <w:t xml:space="preserve"> </w:t>
      </w:r>
      <w:r>
        <w:t>(главы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Дж.Свифт.</w:t>
      </w:r>
      <w:r>
        <w:rPr>
          <w:spacing w:val="1"/>
        </w:rPr>
        <w:t xml:space="preserve"> </w:t>
      </w:r>
      <w:r>
        <w:t>«Путешествия Гулливера»</w:t>
      </w:r>
      <w:r>
        <w:rPr>
          <w:spacing w:val="-6"/>
        </w:rPr>
        <w:t xml:space="preserve"> </w:t>
      </w:r>
      <w:r>
        <w:t>(главы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E65D0E" w:rsidRDefault="009F5DD6">
      <w:pPr>
        <w:pStyle w:val="a3"/>
        <w:spacing w:line="276" w:lineRule="auto"/>
        <w:ind w:right="263" w:firstLine="0"/>
      </w:pPr>
      <w:r>
        <w:t>Произведения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человека(не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-57"/>
        </w:rPr>
        <w:t xml:space="preserve"> </w:t>
      </w:r>
      <w:r>
        <w:t>Например,Ж.Верн.</w:t>
      </w:r>
      <w:r>
        <w:rPr>
          <w:spacing w:val="13"/>
        </w:rPr>
        <w:t xml:space="preserve"> </w:t>
      </w:r>
      <w:r>
        <w:t>«Дети</w:t>
      </w:r>
      <w:r>
        <w:rPr>
          <w:spacing w:val="8"/>
        </w:rPr>
        <w:t xml:space="preserve"> </w:t>
      </w:r>
      <w:r>
        <w:t>капитана</w:t>
      </w:r>
      <w:r>
        <w:rPr>
          <w:spacing w:val="6"/>
        </w:rPr>
        <w:t xml:space="preserve"> </w:t>
      </w:r>
      <w:r>
        <w:t>Гранта»</w:t>
      </w:r>
      <w:r>
        <w:rPr>
          <w:spacing w:val="59"/>
        </w:rPr>
        <w:t xml:space="preserve"> </w:t>
      </w:r>
      <w:r>
        <w:t>(главы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выбору).Х.Ли.</w:t>
      </w:r>
      <w:r>
        <w:rPr>
          <w:spacing w:val="11"/>
        </w:rPr>
        <w:t xml:space="preserve"> </w:t>
      </w:r>
      <w:r>
        <w:t>«Убить</w:t>
      </w:r>
      <w:r>
        <w:rPr>
          <w:spacing w:val="1"/>
        </w:rPr>
        <w:t xml:space="preserve"> </w:t>
      </w:r>
      <w:r>
        <w:t>пересмешника»</w:t>
      </w:r>
      <w:r>
        <w:rPr>
          <w:spacing w:val="-7"/>
        </w:rPr>
        <w:t xml:space="preserve"> </w:t>
      </w:r>
      <w:r>
        <w:t>(главы</w:t>
      </w:r>
      <w:r>
        <w:rPr>
          <w:spacing w:val="1"/>
        </w:rPr>
        <w:t xml:space="preserve"> </w:t>
      </w:r>
      <w:r>
        <w:t>по выбору)и</w:t>
      </w:r>
      <w:r>
        <w:rPr>
          <w:spacing w:val="-1"/>
        </w:rPr>
        <w:t xml:space="preserve"> </w:t>
      </w:r>
      <w:r>
        <w:t>другие.</w:t>
      </w:r>
    </w:p>
    <w:p w:rsidR="00E65D0E" w:rsidRDefault="009F5DD6">
      <w:pPr>
        <w:pStyle w:val="a3"/>
        <w:spacing w:line="276" w:lineRule="auto"/>
        <w:ind w:right="263" w:firstLine="0"/>
      </w:pPr>
      <w:r>
        <w:t>Произведения</w:t>
      </w:r>
      <w:r>
        <w:rPr>
          <w:spacing w:val="6"/>
        </w:rPr>
        <w:t xml:space="preserve"> </w:t>
      </w:r>
      <w:r>
        <w:t>современных</w:t>
      </w:r>
      <w:r>
        <w:rPr>
          <w:spacing w:val="9"/>
        </w:rPr>
        <w:t xml:space="preserve"> </w:t>
      </w:r>
      <w:r>
        <w:t>зарубежных</w:t>
      </w:r>
      <w:r>
        <w:rPr>
          <w:spacing w:val="9"/>
        </w:rPr>
        <w:t xml:space="preserve"> </w:t>
      </w:r>
      <w:r>
        <w:t>писателей-фантастов(не</w:t>
      </w:r>
      <w:r>
        <w:rPr>
          <w:spacing w:val="7"/>
        </w:rPr>
        <w:t xml:space="preserve"> </w:t>
      </w:r>
      <w:r>
        <w:t>менее</w:t>
      </w:r>
      <w:r>
        <w:rPr>
          <w:spacing w:val="6"/>
        </w:rPr>
        <w:t xml:space="preserve"> </w:t>
      </w:r>
      <w:r>
        <w:t>двух).Например,</w:t>
      </w:r>
      <w:r>
        <w:rPr>
          <w:spacing w:val="-57"/>
        </w:rPr>
        <w:t xml:space="preserve"> </w:t>
      </w:r>
      <w:r>
        <w:t>Дж.К.Роулинг.</w:t>
      </w:r>
      <w:r>
        <w:rPr>
          <w:spacing w:val="1"/>
        </w:rPr>
        <w:t xml:space="preserve"> </w:t>
      </w:r>
      <w:r>
        <w:t>«Гарри</w:t>
      </w:r>
      <w:r>
        <w:rPr>
          <w:spacing w:val="1"/>
        </w:rPr>
        <w:t xml:space="preserve"> </w:t>
      </w:r>
      <w:r>
        <w:t>Поттер» (главы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выбору),Д.У.Джонс.</w:t>
      </w:r>
      <w:r>
        <w:rPr>
          <w:spacing w:val="1"/>
        </w:rPr>
        <w:t xml:space="preserve"> </w:t>
      </w:r>
      <w:r>
        <w:t>«Дом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характером»и</w:t>
      </w:r>
      <w:r>
        <w:rPr>
          <w:spacing w:val="1"/>
        </w:rPr>
        <w:t xml:space="preserve"> </w:t>
      </w:r>
      <w:r>
        <w:t>другие.</w:t>
      </w:r>
    </w:p>
    <w:p w:rsidR="00E65D0E" w:rsidRDefault="00E65D0E">
      <w:pPr>
        <w:pStyle w:val="a3"/>
        <w:spacing w:before="4"/>
        <w:ind w:left="0" w:firstLine="0"/>
        <w:rPr>
          <w:sz w:val="21"/>
        </w:rPr>
      </w:pPr>
    </w:p>
    <w:p w:rsidR="00E65D0E" w:rsidRDefault="009F5DD6">
      <w:pPr>
        <w:pStyle w:val="Heading1"/>
      </w:pPr>
      <w:r>
        <w:t>7КЛАСС</w:t>
      </w:r>
    </w:p>
    <w:p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Древнерусская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литература</w:t>
      </w:r>
    </w:p>
    <w:p w:rsidR="00E65D0E" w:rsidRDefault="009F5DD6">
      <w:pPr>
        <w:pStyle w:val="a3"/>
        <w:tabs>
          <w:tab w:val="left" w:pos="4001"/>
          <w:tab w:val="left" w:pos="5573"/>
          <w:tab w:val="left" w:pos="6571"/>
          <w:tab w:val="left" w:pos="7029"/>
          <w:tab w:val="left" w:pos="9237"/>
        </w:tabs>
        <w:spacing w:before="36"/>
        <w:ind w:left="2251" w:firstLine="0"/>
      </w:pPr>
      <w:r>
        <w:t>Древнерусские</w:t>
      </w:r>
      <w:r>
        <w:tab/>
        <w:t>повести(одна</w:t>
      </w:r>
      <w:r>
        <w:tab/>
        <w:t>повесть</w:t>
      </w:r>
      <w:r>
        <w:tab/>
        <w:t>по</w:t>
      </w:r>
      <w:r>
        <w:tab/>
        <w:t>выбору).Например,</w:t>
      </w:r>
      <w:r>
        <w:tab/>
        <w:t>«Поучение»</w:t>
      </w:r>
    </w:p>
    <w:p w:rsidR="00E65D0E" w:rsidRDefault="009F5DD6">
      <w:pPr>
        <w:pStyle w:val="a3"/>
        <w:spacing w:before="44"/>
        <w:ind w:firstLine="0"/>
      </w:pPr>
      <w:r>
        <w:t>Владимира</w:t>
      </w:r>
      <w:r>
        <w:rPr>
          <w:spacing w:val="-4"/>
        </w:rPr>
        <w:t xml:space="preserve"> </w:t>
      </w:r>
      <w:r>
        <w:t>Мономаха(в</w:t>
      </w:r>
      <w:r>
        <w:rPr>
          <w:spacing w:val="-4"/>
        </w:rPr>
        <w:t xml:space="preserve"> </w:t>
      </w:r>
      <w:r>
        <w:t>сокращении)и</w:t>
      </w:r>
      <w:r>
        <w:rPr>
          <w:spacing w:val="-2"/>
        </w:rPr>
        <w:t xml:space="preserve"> </w:t>
      </w:r>
      <w:r>
        <w:t>другие.</w:t>
      </w:r>
    </w:p>
    <w:p w:rsidR="00E65D0E" w:rsidRDefault="009F5DD6">
      <w:pPr>
        <w:pStyle w:val="Heading1"/>
        <w:spacing w:before="45"/>
      </w:pPr>
      <w:r>
        <w:t>Литература</w:t>
      </w:r>
      <w:r>
        <w:rPr>
          <w:spacing w:val="-4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половиныXIXвека</w:t>
      </w:r>
    </w:p>
    <w:p w:rsidR="00E65D0E" w:rsidRDefault="009F5DD6">
      <w:pPr>
        <w:pStyle w:val="a3"/>
        <w:spacing w:before="36" w:line="276" w:lineRule="auto"/>
        <w:ind w:right="446"/>
      </w:pPr>
      <w:r>
        <w:t>А.С.Пушкин.Стихотворения(не</w:t>
      </w:r>
      <w:r>
        <w:rPr>
          <w:spacing w:val="4"/>
        </w:rPr>
        <w:t xml:space="preserve"> </w:t>
      </w:r>
      <w:r>
        <w:t>менее</w:t>
      </w:r>
      <w:r>
        <w:rPr>
          <w:spacing w:val="6"/>
        </w:rPr>
        <w:t xml:space="preserve"> </w:t>
      </w:r>
      <w:r>
        <w:t>четырёх).Например,</w:t>
      </w:r>
      <w:r>
        <w:rPr>
          <w:spacing w:val="7"/>
        </w:rPr>
        <w:t xml:space="preserve"> </w:t>
      </w:r>
      <w:r>
        <w:t>«Во</w:t>
      </w:r>
      <w:r>
        <w:rPr>
          <w:spacing w:val="7"/>
        </w:rPr>
        <w:t xml:space="preserve"> </w:t>
      </w:r>
      <w:r>
        <w:t>глубине</w:t>
      </w:r>
      <w:r>
        <w:rPr>
          <w:spacing w:val="1"/>
        </w:rPr>
        <w:t xml:space="preserve"> </w:t>
      </w:r>
      <w:r>
        <w:t>сибирских</w:t>
      </w:r>
      <w:r>
        <w:rPr>
          <w:spacing w:val="28"/>
        </w:rPr>
        <w:t xml:space="preserve"> </w:t>
      </w:r>
      <w:r>
        <w:t>руд…»,</w:t>
      </w:r>
      <w:r>
        <w:rPr>
          <w:spacing w:val="36"/>
        </w:rPr>
        <w:t xml:space="preserve"> </w:t>
      </w:r>
      <w:r>
        <w:t>«19октября»</w:t>
      </w:r>
      <w:r>
        <w:rPr>
          <w:spacing w:val="22"/>
        </w:rPr>
        <w:t xml:space="preserve"> </w:t>
      </w:r>
      <w:r>
        <w:t>(«Роняет</w:t>
      </w:r>
      <w:r>
        <w:rPr>
          <w:spacing w:val="30"/>
        </w:rPr>
        <w:t xml:space="preserve"> </w:t>
      </w:r>
      <w:r>
        <w:t>лес</w:t>
      </w:r>
      <w:r>
        <w:rPr>
          <w:spacing w:val="29"/>
        </w:rPr>
        <w:t xml:space="preserve"> </w:t>
      </w:r>
      <w:r>
        <w:t>багряный</w:t>
      </w:r>
      <w:r>
        <w:rPr>
          <w:spacing w:val="29"/>
        </w:rPr>
        <w:t xml:space="preserve"> </w:t>
      </w:r>
      <w:r>
        <w:t>свой</w:t>
      </w:r>
      <w:r>
        <w:rPr>
          <w:spacing w:val="32"/>
        </w:rPr>
        <w:t xml:space="preserve"> </w:t>
      </w:r>
      <w:r>
        <w:t>убор…»),</w:t>
      </w:r>
      <w:r>
        <w:rPr>
          <w:spacing w:val="33"/>
        </w:rPr>
        <w:t xml:space="preserve"> </w:t>
      </w:r>
      <w:r>
        <w:t>«И.И.Пущину»,</w:t>
      </w:r>
    </w:p>
    <w:p w:rsidR="00E65D0E" w:rsidRDefault="009F5DD6">
      <w:pPr>
        <w:pStyle w:val="a3"/>
        <w:spacing w:before="2" w:line="276" w:lineRule="auto"/>
        <w:ind w:firstLine="0"/>
      </w:pPr>
      <w:r>
        <w:t>«На</w:t>
      </w:r>
      <w:r>
        <w:rPr>
          <w:spacing w:val="26"/>
        </w:rPr>
        <w:t xml:space="preserve"> </w:t>
      </w:r>
      <w:r>
        <w:t>холмах</w:t>
      </w:r>
      <w:r>
        <w:rPr>
          <w:spacing w:val="27"/>
        </w:rPr>
        <w:t xml:space="preserve"> </w:t>
      </w:r>
      <w:r>
        <w:t>Грузии</w:t>
      </w:r>
      <w:r>
        <w:rPr>
          <w:spacing w:val="26"/>
        </w:rPr>
        <w:t xml:space="preserve"> </w:t>
      </w:r>
      <w:r>
        <w:t>лежит</w:t>
      </w:r>
      <w:r>
        <w:rPr>
          <w:spacing w:val="25"/>
        </w:rPr>
        <w:t xml:space="preserve"> </w:t>
      </w:r>
      <w:r>
        <w:t>ночная</w:t>
      </w:r>
      <w:r>
        <w:rPr>
          <w:spacing w:val="25"/>
        </w:rPr>
        <w:t xml:space="preserve"> </w:t>
      </w:r>
      <w:r>
        <w:t>мгла…»,и</w:t>
      </w:r>
      <w:r>
        <w:rPr>
          <w:spacing w:val="26"/>
        </w:rPr>
        <w:t xml:space="preserve"> </w:t>
      </w:r>
      <w:r>
        <w:t>другие«Повести</w:t>
      </w:r>
      <w:r>
        <w:rPr>
          <w:spacing w:val="26"/>
        </w:rPr>
        <w:t xml:space="preserve"> </w:t>
      </w:r>
      <w:r>
        <w:t>Белкина»</w:t>
      </w:r>
      <w:r>
        <w:rPr>
          <w:spacing w:val="21"/>
        </w:rPr>
        <w:t xml:space="preserve"> </w:t>
      </w:r>
      <w:r>
        <w:t>(«Станционный</w:t>
      </w:r>
      <w:r>
        <w:rPr>
          <w:spacing w:val="-57"/>
        </w:rPr>
        <w:t xml:space="preserve"> </w:t>
      </w:r>
      <w:r>
        <w:t>смотритель»).Поэма«Полтава»</w:t>
      </w:r>
      <w:r>
        <w:rPr>
          <w:spacing w:val="-7"/>
        </w:rPr>
        <w:t xml:space="preserve"> </w:t>
      </w:r>
      <w:r>
        <w:t>(фрагмент)и другие.</w:t>
      </w:r>
    </w:p>
    <w:p w:rsidR="00E65D0E" w:rsidRDefault="009F5DD6">
      <w:pPr>
        <w:pStyle w:val="a3"/>
        <w:tabs>
          <w:tab w:val="left" w:pos="9169"/>
        </w:tabs>
        <w:spacing w:line="275" w:lineRule="exact"/>
        <w:ind w:left="2251" w:firstLine="0"/>
      </w:pPr>
      <w:r>
        <w:t xml:space="preserve">М.Ю.Лермонтов.Стихотворения(не  </w:t>
      </w:r>
      <w:r>
        <w:rPr>
          <w:spacing w:val="12"/>
        </w:rPr>
        <w:t xml:space="preserve"> </w:t>
      </w:r>
      <w:r>
        <w:t xml:space="preserve">менее  </w:t>
      </w:r>
      <w:r>
        <w:rPr>
          <w:spacing w:val="14"/>
        </w:rPr>
        <w:t xml:space="preserve"> </w:t>
      </w:r>
      <w:r>
        <w:t>четырёх).Например,</w:t>
      </w:r>
      <w:r>
        <w:tab/>
        <w:t>«Узник»,</w:t>
      </w:r>
    </w:p>
    <w:p w:rsidR="00E65D0E" w:rsidRDefault="009F5DD6">
      <w:pPr>
        <w:pStyle w:val="a3"/>
        <w:spacing w:before="40" w:line="276" w:lineRule="auto"/>
        <w:ind w:firstLine="0"/>
      </w:pPr>
      <w:r>
        <w:t>«Парус»,</w:t>
      </w:r>
      <w:r>
        <w:rPr>
          <w:spacing w:val="21"/>
        </w:rPr>
        <w:t xml:space="preserve"> </w:t>
      </w:r>
      <w:r>
        <w:t>«Тучи»,</w:t>
      </w:r>
      <w:r>
        <w:rPr>
          <w:spacing w:val="22"/>
        </w:rPr>
        <w:t xml:space="preserve"> </w:t>
      </w:r>
      <w:r>
        <w:t>«Желанье»</w:t>
      </w:r>
      <w:r>
        <w:rPr>
          <w:spacing w:val="7"/>
        </w:rPr>
        <w:t xml:space="preserve"> </w:t>
      </w:r>
      <w:r>
        <w:t>(«Отворите</w:t>
      </w:r>
      <w:r>
        <w:rPr>
          <w:spacing w:val="15"/>
        </w:rPr>
        <w:t xml:space="preserve"> </w:t>
      </w:r>
      <w:r>
        <w:t>мне</w:t>
      </w:r>
      <w:r>
        <w:rPr>
          <w:spacing w:val="16"/>
        </w:rPr>
        <w:t xml:space="preserve"> </w:t>
      </w:r>
      <w:r>
        <w:t>темницу…»),</w:t>
      </w:r>
      <w:r>
        <w:rPr>
          <w:spacing w:val="19"/>
        </w:rPr>
        <w:t xml:space="preserve"> </w:t>
      </w:r>
      <w:r>
        <w:t>«Когда</w:t>
      </w:r>
      <w:r>
        <w:rPr>
          <w:spacing w:val="14"/>
        </w:rPr>
        <w:t xml:space="preserve"> </w:t>
      </w:r>
      <w:r>
        <w:t>волнуется</w:t>
      </w:r>
      <w:r>
        <w:rPr>
          <w:spacing w:val="15"/>
        </w:rPr>
        <w:t xml:space="preserve"> </w:t>
      </w:r>
      <w:r>
        <w:t>желтеющая</w:t>
      </w:r>
      <w:r>
        <w:rPr>
          <w:spacing w:val="-57"/>
        </w:rPr>
        <w:t xml:space="preserve"> </w:t>
      </w:r>
      <w:r>
        <w:t>нива…»,</w:t>
      </w:r>
      <w:r>
        <w:rPr>
          <w:spacing w:val="1"/>
        </w:rPr>
        <w:t xml:space="preserve"> </w:t>
      </w:r>
      <w:r>
        <w:t>«Ангел»,</w:t>
      </w:r>
      <w:r>
        <w:rPr>
          <w:spacing w:val="1"/>
        </w:rPr>
        <w:t xml:space="preserve"> </w:t>
      </w:r>
      <w:r>
        <w:t>«Молитва» («В</w:t>
      </w:r>
      <w:r>
        <w:rPr>
          <w:spacing w:val="1"/>
        </w:rPr>
        <w:t xml:space="preserve"> </w:t>
      </w:r>
      <w:r>
        <w:t>минуту жизни трудную…»)и</w:t>
      </w:r>
      <w:r>
        <w:rPr>
          <w:spacing w:val="1"/>
        </w:rPr>
        <w:t xml:space="preserve"> </w:t>
      </w:r>
      <w:r>
        <w:t>другие«Песня</w:t>
      </w:r>
      <w:r>
        <w:rPr>
          <w:spacing w:val="1"/>
        </w:rPr>
        <w:t xml:space="preserve"> </w:t>
      </w:r>
      <w:r>
        <w:t>про царя</w:t>
      </w:r>
      <w:r>
        <w:rPr>
          <w:spacing w:val="1"/>
        </w:rPr>
        <w:t xml:space="preserve"> </w:t>
      </w:r>
      <w:r>
        <w:t>Ивана</w:t>
      </w:r>
      <w:r>
        <w:rPr>
          <w:spacing w:val="-2"/>
        </w:rPr>
        <w:t xml:space="preserve"> </w:t>
      </w:r>
      <w:r>
        <w:t>Васильевича,молодого</w:t>
      </w:r>
      <w:r>
        <w:rPr>
          <w:spacing w:val="-1"/>
        </w:rPr>
        <w:t xml:space="preserve"> </w:t>
      </w:r>
      <w:r>
        <w:t>опричника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удалого купца</w:t>
      </w:r>
      <w:r>
        <w:rPr>
          <w:spacing w:val="-2"/>
        </w:rPr>
        <w:t xml:space="preserve"> </w:t>
      </w:r>
      <w:r>
        <w:t>Калашникова».</w:t>
      </w:r>
    </w:p>
    <w:p w:rsidR="00E65D0E" w:rsidRDefault="009F5DD6">
      <w:pPr>
        <w:pStyle w:val="a3"/>
        <w:spacing w:before="1"/>
        <w:ind w:left="2251" w:firstLine="0"/>
      </w:pPr>
      <w:r>
        <w:t>Н.В.Гоголь.Повесть«Тарас</w:t>
      </w:r>
      <w:r>
        <w:rPr>
          <w:spacing w:val="-5"/>
        </w:rPr>
        <w:t xml:space="preserve"> </w:t>
      </w:r>
      <w:r>
        <w:t>Бульба».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Heading1"/>
        <w:spacing w:before="72"/>
      </w:pPr>
      <w:r>
        <w:lastRenderedPageBreak/>
        <w:t>Литература</w:t>
      </w:r>
      <w:r>
        <w:rPr>
          <w:spacing w:val="-4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половиныXIXвека</w:t>
      </w:r>
    </w:p>
    <w:p w:rsidR="00E65D0E" w:rsidRDefault="009F5DD6">
      <w:pPr>
        <w:pStyle w:val="a3"/>
        <w:spacing w:before="38"/>
        <w:ind w:left="2251" w:firstLine="0"/>
      </w:pPr>
      <w:r>
        <w:t>И.С.Тургенев.Рассказы</w:t>
      </w:r>
      <w:r>
        <w:rPr>
          <w:spacing w:val="11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цикла«Записки</w:t>
      </w:r>
      <w:r>
        <w:rPr>
          <w:spacing w:val="13"/>
        </w:rPr>
        <w:t xml:space="preserve"> </w:t>
      </w:r>
      <w:r>
        <w:t>охотника»</w:t>
      </w:r>
      <w:r>
        <w:rPr>
          <w:spacing w:val="7"/>
        </w:rPr>
        <w:t xml:space="preserve"> </w:t>
      </w:r>
      <w:r>
        <w:t>(два</w:t>
      </w:r>
      <w:r>
        <w:rPr>
          <w:spacing w:val="11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выбору).Например,</w:t>
      </w:r>
    </w:p>
    <w:p w:rsidR="00E65D0E" w:rsidRDefault="009F5DD6">
      <w:pPr>
        <w:pStyle w:val="a3"/>
        <w:spacing w:before="41"/>
        <w:ind w:firstLine="0"/>
      </w:pPr>
      <w:r>
        <w:t>«Бирюк»,</w:t>
      </w:r>
      <w:r>
        <w:rPr>
          <w:spacing w:val="6"/>
        </w:rPr>
        <w:t xml:space="preserve"> </w:t>
      </w:r>
      <w:r>
        <w:t>«Хорь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Калиныч»и</w:t>
      </w:r>
      <w:r>
        <w:rPr>
          <w:spacing w:val="2"/>
        </w:rPr>
        <w:t xml:space="preserve"> </w:t>
      </w:r>
      <w:r>
        <w:t>другие Стихотворения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прозе.Например,</w:t>
      </w:r>
      <w:r>
        <w:rPr>
          <w:spacing w:val="6"/>
        </w:rPr>
        <w:t xml:space="preserve"> </w:t>
      </w:r>
      <w:r>
        <w:t>«Русский</w:t>
      </w:r>
      <w:r>
        <w:rPr>
          <w:spacing w:val="2"/>
        </w:rPr>
        <w:t xml:space="preserve"> </w:t>
      </w:r>
      <w:r>
        <w:t>язык»,</w:t>
      </w:r>
    </w:p>
    <w:p w:rsidR="00E65D0E" w:rsidRDefault="009F5DD6">
      <w:pPr>
        <w:pStyle w:val="a3"/>
        <w:spacing w:before="41"/>
        <w:ind w:firstLine="0"/>
      </w:pPr>
      <w:r>
        <w:t>«Воробей»и другие.</w:t>
      </w:r>
    </w:p>
    <w:p w:rsidR="00E65D0E" w:rsidRDefault="009F5DD6">
      <w:pPr>
        <w:pStyle w:val="a3"/>
        <w:spacing w:before="41"/>
        <w:ind w:left="2251" w:firstLine="0"/>
      </w:pPr>
      <w:r>
        <w:t>Л.Н.Толстой.Рассказ«После</w:t>
      </w:r>
      <w:r>
        <w:rPr>
          <w:spacing w:val="-8"/>
        </w:rPr>
        <w:t xml:space="preserve"> </w:t>
      </w:r>
      <w:r>
        <w:t>бала».</w:t>
      </w:r>
    </w:p>
    <w:p w:rsidR="00E65D0E" w:rsidRDefault="009F5DD6">
      <w:pPr>
        <w:pStyle w:val="a3"/>
        <w:tabs>
          <w:tab w:val="left" w:pos="5824"/>
          <w:tab w:val="left" w:pos="6625"/>
          <w:tab w:val="left" w:pos="8538"/>
        </w:tabs>
        <w:spacing w:before="43" w:line="276" w:lineRule="auto"/>
        <w:ind w:right="1072"/>
      </w:pPr>
      <w:r>
        <w:t>Н.А.Некрасов.Стихотворения(не</w:t>
      </w:r>
      <w:r>
        <w:tab/>
        <w:t>менее</w:t>
      </w:r>
      <w:r>
        <w:tab/>
        <w:t>двух).Например,</w:t>
      </w:r>
      <w:r>
        <w:tab/>
      </w:r>
      <w:r>
        <w:rPr>
          <w:spacing w:val="-1"/>
        </w:rPr>
        <w:t>«Размышления</w:t>
      </w:r>
      <w:r>
        <w:rPr>
          <w:spacing w:val="-57"/>
        </w:rPr>
        <w:t xml:space="preserve"> </w:t>
      </w:r>
      <w:r>
        <w:t>парадного</w:t>
      </w:r>
      <w:r>
        <w:rPr>
          <w:spacing w:val="-1"/>
        </w:rPr>
        <w:t xml:space="preserve"> </w:t>
      </w:r>
      <w:r>
        <w:t>подъезда»,</w:t>
      </w:r>
      <w:r>
        <w:rPr>
          <w:spacing w:val="6"/>
        </w:rPr>
        <w:t xml:space="preserve"> </w:t>
      </w:r>
      <w:r>
        <w:t>«Железная дорога»и</w:t>
      </w:r>
      <w:r>
        <w:rPr>
          <w:spacing w:val="-1"/>
        </w:rPr>
        <w:t xml:space="preserve"> </w:t>
      </w:r>
      <w:r>
        <w:t>другие.</w:t>
      </w:r>
    </w:p>
    <w:p w:rsidR="00E65D0E" w:rsidRDefault="009F5DD6">
      <w:pPr>
        <w:pStyle w:val="a3"/>
        <w:spacing w:line="275" w:lineRule="exact"/>
        <w:ind w:left="2251" w:firstLine="0"/>
      </w:pPr>
      <w:r>
        <w:t>Поэзия</w:t>
      </w:r>
      <w:r>
        <w:rPr>
          <w:spacing w:val="11"/>
        </w:rPr>
        <w:t xml:space="preserve"> </w:t>
      </w:r>
      <w:r>
        <w:t>второй</w:t>
      </w:r>
      <w:r>
        <w:rPr>
          <w:spacing w:val="10"/>
        </w:rPr>
        <w:t xml:space="preserve"> </w:t>
      </w:r>
      <w:r>
        <w:t>половиныXIXвека.Ф.И.Тютчев,А.А.Фет,А.К.Толстой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другие</w:t>
      </w:r>
    </w:p>
    <w:p w:rsidR="00E65D0E" w:rsidRDefault="009F5DD6">
      <w:pPr>
        <w:pStyle w:val="a3"/>
        <w:spacing w:before="41"/>
        <w:ind w:firstLine="0"/>
      </w:pP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стихотворений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E65D0E" w:rsidRDefault="009F5DD6">
      <w:pPr>
        <w:pStyle w:val="a3"/>
        <w:spacing w:before="43" w:line="276" w:lineRule="auto"/>
        <w:ind w:right="368"/>
      </w:pPr>
      <w:r>
        <w:t>М.Е.Салтыков-Щедрин.Сказки(две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выбору).Например,</w:t>
      </w:r>
      <w:r>
        <w:rPr>
          <w:spacing w:val="1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том,как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мужик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генералов</w:t>
      </w:r>
      <w:r>
        <w:rPr>
          <w:spacing w:val="1"/>
        </w:rPr>
        <w:t xml:space="preserve"> </w:t>
      </w:r>
      <w:r>
        <w:t>прокормил»,</w:t>
      </w:r>
      <w:r>
        <w:rPr>
          <w:spacing w:val="1"/>
        </w:rPr>
        <w:t xml:space="preserve"> </w:t>
      </w:r>
      <w:r>
        <w:t>«Дикий</w:t>
      </w:r>
      <w:r>
        <w:rPr>
          <w:spacing w:val="1"/>
        </w:rPr>
        <w:t xml:space="preserve"> </w:t>
      </w:r>
      <w:r>
        <w:t>помещик»,</w:t>
      </w:r>
      <w:r>
        <w:rPr>
          <w:spacing w:val="1"/>
        </w:rPr>
        <w:t xml:space="preserve"> </w:t>
      </w:r>
      <w:r>
        <w:t>«Премудрый</w:t>
      </w:r>
      <w:r>
        <w:rPr>
          <w:spacing w:val="1"/>
        </w:rPr>
        <w:t xml:space="preserve"> </w:t>
      </w:r>
      <w:r>
        <w:t>пискарь»и</w:t>
      </w:r>
      <w:r>
        <w:rPr>
          <w:spacing w:val="-57"/>
        </w:rPr>
        <w:t xml:space="preserve"> </w:t>
      </w:r>
      <w:r>
        <w:t>другие.</w:t>
      </w:r>
    </w:p>
    <w:p w:rsidR="00E65D0E" w:rsidRDefault="009F5DD6">
      <w:pPr>
        <w:pStyle w:val="a3"/>
        <w:spacing w:line="278" w:lineRule="auto"/>
      </w:pPr>
      <w:r>
        <w:t>Произведения</w:t>
      </w:r>
      <w:r>
        <w:rPr>
          <w:spacing w:val="32"/>
        </w:rPr>
        <w:t xml:space="preserve"> </w:t>
      </w:r>
      <w:r>
        <w:t>отечественных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зарубежных</w:t>
      </w:r>
      <w:r>
        <w:rPr>
          <w:spacing w:val="34"/>
        </w:rPr>
        <w:t xml:space="preserve"> </w:t>
      </w:r>
      <w:r>
        <w:t>писателей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историческую</w:t>
      </w:r>
      <w:r>
        <w:rPr>
          <w:spacing w:val="33"/>
        </w:rPr>
        <w:t xml:space="preserve"> </w:t>
      </w:r>
      <w:r>
        <w:t>тему(не</w:t>
      </w:r>
      <w:r>
        <w:rPr>
          <w:spacing w:val="-57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двух).Например,А.К.Толстого,Р.Сабатини,Ф.Купера.</w:t>
      </w:r>
    </w:p>
    <w:p w:rsidR="00E65D0E" w:rsidRDefault="009F5DD6">
      <w:pPr>
        <w:pStyle w:val="Heading1"/>
      </w:pPr>
      <w:r>
        <w:t>Литература</w:t>
      </w:r>
      <w:r>
        <w:rPr>
          <w:spacing w:val="-3"/>
        </w:rPr>
        <w:t xml:space="preserve"> </w:t>
      </w:r>
      <w:r>
        <w:t>концаXIX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началаXXвека</w:t>
      </w:r>
    </w:p>
    <w:p w:rsidR="00E65D0E" w:rsidRDefault="009F5DD6">
      <w:pPr>
        <w:pStyle w:val="a3"/>
        <w:spacing w:before="36" w:line="276" w:lineRule="auto"/>
      </w:pPr>
      <w:r>
        <w:t>А.П.Чехов.Рассказы(один</w:t>
      </w:r>
      <w:r>
        <w:rPr>
          <w:spacing w:val="2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выбору).Например,</w:t>
      </w:r>
      <w:r>
        <w:rPr>
          <w:spacing w:val="27"/>
        </w:rPr>
        <w:t xml:space="preserve"> </w:t>
      </w:r>
      <w:r>
        <w:t>«Тоска»,</w:t>
      </w:r>
      <w:r>
        <w:rPr>
          <w:spacing w:val="30"/>
        </w:rPr>
        <w:t xml:space="preserve"> </w:t>
      </w:r>
      <w:r>
        <w:t>«Злоумышленник»и</w:t>
      </w:r>
      <w:r>
        <w:rPr>
          <w:spacing w:val="-57"/>
        </w:rPr>
        <w:t xml:space="preserve"> </w:t>
      </w:r>
      <w:r>
        <w:t>другие.</w:t>
      </w:r>
    </w:p>
    <w:p w:rsidR="00E65D0E" w:rsidRDefault="009F5DD6">
      <w:pPr>
        <w:pStyle w:val="a3"/>
        <w:spacing w:before="1" w:line="276" w:lineRule="auto"/>
      </w:pPr>
      <w:r>
        <w:t>М.Горький.Ранние</w:t>
      </w:r>
      <w:r>
        <w:rPr>
          <w:spacing w:val="5"/>
        </w:rPr>
        <w:t xml:space="preserve"> </w:t>
      </w:r>
      <w:r>
        <w:t>рассказы(одно</w:t>
      </w:r>
      <w:r>
        <w:rPr>
          <w:spacing w:val="7"/>
        </w:rPr>
        <w:t xml:space="preserve"> </w:t>
      </w:r>
      <w:r>
        <w:t>произведение</w:t>
      </w:r>
      <w:r>
        <w:rPr>
          <w:spacing w:val="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выбору).Например,</w:t>
      </w:r>
      <w:r>
        <w:rPr>
          <w:spacing w:val="11"/>
        </w:rPr>
        <w:t xml:space="preserve"> </w:t>
      </w:r>
      <w:r>
        <w:t>«Старуха</w:t>
      </w:r>
      <w:r>
        <w:rPr>
          <w:spacing w:val="-57"/>
        </w:rPr>
        <w:t xml:space="preserve"> </w:t>
      </w:r>
      <w:r>
        <w:t>Изергиль»</w:t>
      </w:r>
      <w:r>
        <w:rPr>
          <w:spacing w:val="-9"/>
        </w:rPr>
        <w:t xml:space="preserve"> </w:t>
      </w:r>
      <w:r>
        <w:t>(легенда</w:t>
      </w:r>
      <w:r>
        <w:rPr>
          <w:spacing w:val="-1"/>
        </w:rPr>
        <w:t xml:space="preserve"> </w:t>
      </w:r>
      <w:r>
        <w:t>о Данко),</w:t>
      </w:r>
      <w:r>
        <w:rPr>
          <w:spacing w:val="3"/>
        </w:rPr>
        <w:t xml:space="preserve"> </w:t>
      </w:r>
      <w:r>
        <w:t>«Челкаш»и другие.</w:t>
      </w:r>
    </w:p>
    <w:p w:rsidR="00E65D0E" w:rsidRDefault="009F5DD6">
      <w:pPr>
        <w:pStyle w:val="a3"/>
        <w:spacing w:line="276" w:lineRule="auto"/>
      </w:pPr>
      <w:r>
        <w:t>Сатирические</w:t>
      </w:r>
      <w:r>
        <w:rPr>
          <w:spacing w:val="11"/>
        </w:rPr>
        <w:t xml:space="preserve"> </w:t>
      </w:r>
      <w:r>
        <w:t>произведения</w:t>
      </w:r>
      <w:r>
        <w:rPr>
          <w:spacing w:val="12"/>
        </w:rPr>
        <w:t xml:space="preserve"> </w:t>
      </w:r>
      <w:r>
        <w:t>отечественных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зарубежных</w:t>
      </w:r>
      <w:r>
        <w:rPr>
          <w:spacing w:val="14"/>
        </w:rPr>
        <w:t xml:space="preserve"> </w:t>
      </w:r>
      <w:r>
        <w:t>писателей(не</w:t>
      </w:r>
      <w:r>
        <w:rPr>
          <w:spacing w:val="12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двух).Например,М.М.Зощенко,А.Т.Аверченко,Н.Тэффи,О.Генри,Я.Гашека.</w:t>
      </w:r>
    </w:p>
    <w:p w:rsidR="00E65D0E" w:rsidRDefault="009F5DD6">
      <w:pPr>
        <w:pStyle w:val="Heading1"/>
        <w:spacing w:before="5"/>
      </w:pPr>
      <w:r>
        <w:t>Литература</w:t>
      </w:r>
      <w:r>
        <w:rPr>
          <w:spacing w:val="-4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половиныXXвека</w:t>
      </w:r>
    </w:p>
    <w:p w:rsidR="00E65D0E" w:rsidRDefault="009F5DD6">
      <w:pPr>
        <w:pStyle w:val="a3"/>
        <w:spacing w:before="36" w:line="276" w:lineRule="auto"/>
        <w:ind w:right="578"/>
      </w:pPr>
      <w:r>
        <w:t>А.С.Грин.Повести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рассказы(одно</w:t>
      </w:r>
      <w:r>
        <w:rPr>
          <w:spacing w:val="20"/>
        </w:rPr>
        <w:t xml:space="preserve"> </w:t>
      </w:r>
      <w:r>
        <w:t>произведение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выбору).Например,</w:t>
      </w:r>
      <w:r>
        <w:rPr>
          <w:spacing w:val="25"/>
        </w:rPr>
        <w:t xml:space="preserve"> </w:t>
      </w:r>
      <w:r>
        <w:t>«Алые</w:t>
      </w:r>
      <w:r>
        <w:rPr>
          <w:spacing w:val="-57"/>
        </w:rPr>
        <w:t xml:space="preserve"> </w:t>
      </w:r>
      <w:r>
        <w:t>паруса»,</w:t>
      </w:r>
      <w:r>
        <w:rPr>
          <w:spacing w:val="5"/>
        </w:rPr>
        <w:t xml:space="preserve"> </w:t>
      </w:r>
      <w:r>
        <w:t>«Зелёная</w:t>
      </w:r>
      <w:r>
        <w:rPr>
          <w:spacing w:val="-1"/>
        </w:rPr>
        <w:t xml:space="preserve"> </w:t>
      </w:r>
      <w:r>
        <w:t>лампа»и другие.</w:t>
      </w:r>
    </w:p>
    <w:p w:rsidR="00E65D0E" w:rsidRDefault="009F5DD6">
      <w:pPr>
        <w:pStyle w:val="a3"/>
        <w:spacing w:line="276" w:lineRule="auto"/>
        <w:ind w:right="500"/>
      </w:pPr>
      <w:r>
        <w:t>Отечественная</w:t>
      </w:r>
      <w:r>
        <w:rPr>
          <w:spacing w:val="17"/>
        </w:rPr>
        <w:t xml:space="preserve"> </w:t>
      </w:r>
      <w:r>
        <w:t>поэзия</w:t>
      </w:r>
      <w:r>
        <w:rPr>
          <w:spacing w:val="16"/>
        </w:rPr>
        <w:t xml:space="preserve"> </w:t>
      </w:r>
      <w:r>
        <w:t>первой</w:t>
      </w:r>
      <w:r>
        <w:rPr>
          <w:spacing w:val="19"/>
        </w:rPr>
        <w:t xml:space="preserve"> </w:t>
      </w:r>
      <w:r>
        <w:t>половиныXXвека.Стихотворения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тему</w:t>
      </w:r>
      <w:r>
        <w:rPr>
          <w:spacing w:val="16"/>
        </w:rPr>
        <w:t xml:space="preserve"> </w:t>
      </w:r>
      <w:r>
        <w:t>мечты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реальности(два-три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выбору).Например,стихотворения</w:t>
      </w:r>
      <w:r>
        <w:rPr>
          <w:spacing w:val="1"/>
        </w:rPr>
        <w:t xml:space="preserve"> </w:t>
      </w:r>
      <w:r>
        <w:t>А.А.Блока,Н.С.Гумилёва,</w:t>
      </w:r>
      <w:r>
        <w:rPr>
          <w:spacing w:val="1"/>
        </w:rPr>
        <w:t xml:space="preserve"> </w:t>
      </w:r>
      <w:r>
        <w:t>М.И.Цветаевой</w:t>
      </w:r>
      <w:r>
        <w:rPr>
          <w:spacing w:val="-1"/>
        </w:rPr>
        <w:t xml:space="preserve"> </w:t>
      </w:r>
      <w:r>
        <w:t>и другие.</w:t>
      </w:r>
    </w:p>
    <w:p w:rsidR="00E65D0E" w:rsidRDefault="009F5DD6">
      <w:pPr>
        <w:pStyle w:val="a3"/>
        <w:spacing w:line="276" w:lineRule="auto"/>
      </w:pPr>
      <w:r>
        <w:t>В.В.Маяковский.Стихотворения(одно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выбору).Например,</w:t>
      </w:r>
      <w:r>
        <w:rPr>
          <w:spacing w:val="1"/>
        </w:rPr>
        <w:t xml:space="preserve"> </w:t>
      </w:r>
      <w:r>
        <w:t>«Необычайное</w:t>
      </w:r>
      <w:r>
        <w:rPr>
          <w:spacing w:val="1"/>
        </w:rPr>
        <w:t xml:space="preserve"> </w:t>
      </w:r>
      <w:r>
        <w:t>приключение,бывшее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Владимиром</w:t>
      </w:r>
      <w:r>
        <w:rPr>
          <w:spacing w:val="1"/>
        </w:rPr>
        <w:t xml:space="preserve"> </w:t>
      </w:r>
      <w:r>
        <w:t>Маяковским</w:t>
      </w:r>
      <w:r>
        <w:rPr>
          <w:spacing w:val="2"/>
        </w:rPr>
        <w:t xml:space="preserve"> </w:t>
      </w:r>
      <w:r>
        <w:t>летом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даче»,</w:t>
      </w:r>
      <w:r>
        <w:rPr>
          <w:spacing w:val="9"/>
        </w:rPr>
        <w:t xml:space="preserve"> </w:t>
      </w:r>
      <w:r>
        <w:t>«Хорошее</w:t>
      </w:r>
      <w:r>
        <w:rPr>
          <w:spacing w:val="2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лошадям»и другие.</w:t>
      </w:r>
    </w:p>
    <w:p w:rsidR="00E65D0E" w:rsidRDefault="009F5DD6">
      <w:pPr>
        <w:pStyle w:val="a3"/>
        <w:spacing w:before="1" w:line="276" w:lineRule="auto"/>
        <w:ind w:right="263"/>
      </w:pPr>
      <w:r>
        <w:t>А.П.Платонов.Рассказы(один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выбору).Например,</w:t>
      </w:r>
      <w:r>
        <w:rPr>
          <w:spacing w:val="1"/>
        </w:rPr>
        <w:t xml:space="preserve"> </w:t>
      </w:r>
      <w:r>
        <w:t>«Юшка»,</w:t>
      </w:r>
      <w:r>
        <w:rPr>
          <w:spacing w:val="1"/>
        </w:rPr>
        <w:t xml:space="preserve"> </w:t>
      </w:r>
      <w:r>
        <w:t>«Неизвестный</w:t>
      </w:r>
      <w:r>
        <w:rPr>
          <w:spacing w:val="-57"/>
        </w:rPr>
        <w:t xml:space="preserve"> </w:t>
      </w:r>
      <w:r>
        <w:t>цветок»и</w:t>
      </w:r>
      <w:r>
        <w:rPr>
          <w:spacing w:val="-1"/>
        </w:rPr>
        <w:t xml:space="preserve"> </w:t>
      </w:r>
      <w:r>
        <w:t>другие.</w:t>
      </w:r>
    </w:p>
    <w:p w:rsidR="00E65D0E" w:rsidRDefault="009F5DD6">
      <w:pPr>
        <w:pStyle w:val="Heading1"/>
        <w:spacing w:before="3"/>
      </w:pPr>
      <w:r>
        <w:t>Литература</w:t>
      </w:r>
      <w:r>
        <w:rPr>
          <w:spacing w:val="-4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половиныXXвека</w:t>
      </w:r>
    </w:p>
    <w:p w:rsidR="00E65D0E" w:rsidRDefault="009F5DD6">
      <w:pPr>
        <w:pStyle w:val="a3"/>
        <w:spacing w:before="37"/>
        <w:ind w:left="2251" w:firstLine="0"/>
      </w:pPr>
      <w:r>
        <w:t>В.М.Шукшин.Рассказы(один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выбору).Например,</w:t>
      </w:r>
      <w:r>
        <w:rPr>
          <w:spacing w:val="26"/>
        </w:rPr>
        <w:t xml:space="preserve"> </w:t>
      </w:r>
      <w:r>
        <w:t>«Чудик»,</w:t>
      </w:r>
      <w:r>
        <w:rPr>
          <w:spacing w:val="26"/>
        </w:rPr>
        <w:t xml:space="preserve"> </w:t>
      </w:r>
      <w:r>
        <w:t>«Стенька</w:t>
      </w:r>
      <w:r>
        <w:rPr>
          <w:spacing w:val="19"/>
        </w:rPr>
        <w:t xml:space="preserve"> </w:t>
      </w:r>
      <w:r>
        <w:t>Разин»,</w:t>
      </w:r>
    </w:p>
    <w:p w:rsidR="00E65D0E" w:rsidRDefault="009F5DD6">
      <w:pPr>
        <w:pStyle w:val="a3"/>
        <w:spacing w:before="43"/>
        <w:ind w:firstLine="0"/>
      </w:pPr>
      <w:r>
        <w:t>«Критики»и другие.</w:t>
      </w:r>
    </w:p>
    <w:p w:rsidR="00E65D0E" w:rsidRDefault="009F5DD6">
      <w:pPr>
        <w:pStyle w:val="a3"/>
        <w:tabs>
          <w:tab w:val="left" w:pos="4057"/>
          <w:tab w:val="left" w:pos="5825"/>
          <w:tab w:val="left" w:pos="8491"/>
          <w:tab w:val="left" w:pos="9330"/>
        </w:tabs>
        <w:spacing w:before="41" w:line="276" w:lineRule="auto"/>
        <w:ind w:right="660"/>
      </w:pPr>
      <w:r>
        <w:t>Стихотворения</w:t>
      </w:r>
      <w:r>
        <w:tab/>
        <w:t>отечественных</w:t>
      </w:r>
      <w:r>
        <w:tab/>
        <w:t>поэтовXX-XXIвеков(не</w:t>
      </w:r>
      <w:r>
        <w:tab/>
        <w:t>менее</w:t>
      </w:r>
      <w:r>
        <w:tab/>
        <w:t>четырёх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0"/>
        </w:rPr>
        <w:t xml:space="preserve"> </w:t>
      </w:r>
      <w:r>
        <w:t>двух</w:t>
      </w:r>
      <w:r>
        <w:rPr>
          <w:spacing w:val="13"/>
        </w:rPr>
        <w:t xml:space="preserve"> </w:t>
      </w:r>
      <w:r>
        <w:t>поэтов).Например,стихотворения</w:t>
      </w:r>
      <w:r>
        <w:rPr>
          <w:spacing w:val="11"/>
        </w:rPr>
        <w:t xml:space="preserve"> </w:t>
      </w:r>
      <w:r>
        <w:t>М.И.Цветаевой,Е.А.Евтушенко,</w:t>
      </w:r>
      <w:r>
        <w:rPr>
          <w:spacing w:val="-57"/>
        </w:rPr>
        <w:t xml:space="preserve"> </w:t>
      </w:r>
      <w:r>
        <w:t>Б.А.Ахмадулиной,Ю.Д.Левитанского</w:t>
      </w:r>
      <w:r>
        <w:rPr>
          <w:spacing w:val="-1"/>
        </w:rPr>
        <w:t xml:space="preserve"> </w:t>
      </w:r>
      <w:r>
        <w:t>и другие.</w:t>
      </w:r>
    </w:p>
    <w:p w:rsidR="00E65D0E" w:rsidRDefault="009F5DD6">
      <w:pPr>
        <w:pStyle w:val="a3"/>
        <w:spacing w:before="1" w:line="276" w:lineRule="auto"/>
        <w:ind w:right="368"/>
      </w:pPr>
      <w:r>
        <w:t>Произведения</w:t>
      </w:r>
      <w:r>
        <w:rPr>
          <w:spacing w:val="33"/>
        </w:rPr>
        <w:t xml:space="preserve"> </w:t>
      </w:r>
      <w:r>
        <w:t>отечественных</w:t>
      </w:r>
      <w:r>
        <w:rPr>
          <w:spacing w:val="33"/>
        </w:rPr>
        <w:t xml:space="preserve"> </w:t>
      </w:r>
      <w:r>
        <w:t>прозаиков</w:t>
      </w:r>
      <w:r>
        <w:rPr>
          <w:spacing w:val="34"/>
        </w:rPr>
        <w:t xml:space="preserve"> </w:t>
      </w:r>
      <w:r>
        <w:t>второй</w:t>
      </w:r>
      <w:r>
        <w:rPr>
          <w:spacing w:val="34"/>
        </w:rPr>
        <w:t xml:space="preserve"> </w:t>
      </w:r>
      <w:r>
        <w:t>половиныXX</w:t>
      </w:r>
      <w:r>
        <w:rPr>
          <w:spacing w:val="3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началаXXIвека</w:t>
      </w:r>
      <w:r>
        <w:rPr>
          <w:spacing w:val="-57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двух).Например,произведения</w:t>
      </w:r>
      <w:r>
        <w:rPr>
          <w:spacing w:val="1"/>
        </w:rPr>
        <w:t xml:space="preserve"> </w:t>
      </w:r>
      <w:r>
        <w:t>Ф.А.Абрамова,В.П.Астафьева,В.И.Белова,</w:t>
      </w:r>
      <w:r>
        <w:rPr>
          <w:spacing w:val="1"/>
        </w:rPr>
        <w:t xml:space="preserve"> </w:t>
      </w:r>
      <w:r>
        <w:t>Ф.А.Искандера</w:t>
      </w:r>
      <w:r>
        <w:rPr>
          <w:spacing w:val="-2"/>
        </w:rPr>
        <w:t xml:space="preserve"> </w:t>
      </w:r>
      <w:r>
        <w:t>и другие.</w:t>
      </w:r>
    </w:p>
    <w:p w:rsidR="00E65D0E" w:rsidRDefault="009F5DD6">
      <w:pPr>
        <w:pStyle w:val="a3"/>
        <w:spacing w:line="276" w:lineRule="auto"/>
      </w:pPr>
      <w:r>
        <w:t>Тема</w:t>
      </w:r>
      <w:r>
        <w:rPr>
          <w:spacing w:val="1"/>
        </w:rPr>
        <w:t xml:space="preserve"> </w:t>
      </w:r>
      <w:r>
        <w:t>взаимоотношения поколений,становления</w:t>
      </w:r>
      <w:r>
        <w:rPr>
          <w:spacing w:val="1"/>
        </w:rPr>
        <w:t xml:space="preserve"> </w:t>
      </w:r>
      <w:r>
        <w:t>человека,выбора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жизненного</w:t>
      </w:r>
      <w:r>
        <w:rPr>
          <w:spacing w:val="-57"/>
        </w:rPr>
        <w:t xml:space="preserve"> </w:t>
      </w:r>
      <w:r>
        <w:t>пути(не</w:t>
      </w:r>
      <w:r>
        <w:rPr>
          <w:spacing w:val="3"/>
        </w:rPr>
        <w:t xml:space="preserve"> </w:t>
      </w:r>
      <w:r>
        <w:t>менее</w:t>
      </w:r>
      <w:r>
        <w:rPr>
          <w:spacing w:val="4"/>
        </w:rPr>
        <w:t xml:space="preserve"> </w:t>
      </w:r>
      <w:r>
        <w:t>двух</w:t>
      </w:r>
      <w:r>
        <w:rPr>
          <w:spacing w:val="7"/>
        </w:rPr>
        <w:t xml:space="preserve"> </w:t>
      </w:r>
      <w:r>
        <w:t>произведений</w:t>
      </w:r>
      <w:r>
        <w:rPr>
          <w:spacing w:val="5"/>
        </w:rPr>
        <w:t xml:space="preserve"> </w:t>
      </w:r>
      <w:r>
        <w:t>современных</w:t>
      </w:r>
      <w:r>
        <w:rPr>
          <w:spacing w:val="7"/>
        </w:rPr>
        <w:t xml:space="preserve"> </w:t>
      </w:r>
      <w:r>
        <w:t>отечественных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зарубежных</w:t>
      </w:r>
      <w:r>
        <w:rPr>
          <w:spacing w:val="7"/>
        </w:rPr>
        <w:t xml:space="preserve"> </w:t>
      </w:r>
      <w:r>
        <w:t>писателей).</w:t>
      </w:r>
      <w:r>
        <w:rPr>
          <w:spacing w:val="-57"/>
        </w:rPr>
        <w:t xml:space="preserve"> </w:t>
      </w:r>
      <w:r>
        <w:t>Например,Л.Л.Волкова.</w:t>
      </w:r>
      <w:r>
        <w:rPr>
          <w:spacing w:val="11"/>
        </w:rPr>
        <w:t xml:space="preserve"> </w:t>
      </w:r>
      <w:r>
        <w:t>«Всем</w:t>
      </w:r>
      <w:r>
        <w:rPr>
          <w:spacing w:val="9"/>
        </w:rPr>
        <w:t xml:space="preserve"> </w:t>
      </w:r>
      <w:r>
        <w:t>выйти</w:t>
      </w:r>
      <w:r>
        <w:rPr>
          <w:spacing w:val="9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кадра»,Т.В.Михеева.</w:t>
      </w:r>
      <w:r>
        <w:rPr>
          <w:spacing w:val="12"/>
        </w:rPr>
        <w:t xml:space="preserve"> </w:t>
      </w:r>
      <w:r>
        <w:t>«Лёгкие</w:t>
      </w:r>
      <w:r>
        <w:rPr>
          <w:spacing w:val="6"/>
        </w:rPr>
        <w:t xml:space="preserve"> </w:t>
      </w:r>
      <w:r>
        <w:t>горы»,У.Старк.</w:t>
      </w:r>
    </w:p>
    <w:p w:rsidR="00E65D0E" w:rsidRDefault="009F5DD6">
      <w:pPr>
        <w:pStyle w:val="a3"/>
        <w:ind w:firstLine="0"/>
      </w:pPr>
      <w:r>
        <w:t>«Умеешь ли</w:t>
      </w:r>
      <w:r>
        <w:rPr>
          <w:spacing w:val="1"/>
        </w:rPr>
        <w:t xml:space="preserve"> </w:t>
      </w:r>
      <w:r>
        <w:t>ты свистеть,Йоханна?»и другие.</w:t>
      </w:r>
    </w:p>
    <w:p w:rsidR="00E65D0E" w:rsidRDefault="009F5DD6">
      <w:pPr>
        <w:pStyle w:val="Heading1"/>
        <w:spacing w:before="45"/>
      </w:pPr>
      <w:r>
        <w:t>Зарубежная</w:t>
      </w:r>
      <w:r>
        <w:rPr>
          <w:spacing w:val="-2"/>
        </w:rPr>
        <w:t xml:space="preserve"> </w:t>
      </w:r>
      <w:r>
        <w:t>литература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</w:pPr>
      <w:r>
        <w:lastRenderedPageBreak/>
        <w:t>М.де</w:t>
      </w:r>
      <w:r>
        <w:rPr>
          <w:spacing w:val="23"/>
        </w:rPr>
        <w:t xml:space="preserve"> </w:t>
      </w:r>
      <w:r>
        <w:t>Сервантес</w:t>
      </w:r>
      <w:r>
        <w:rPr>
          <w:spacing w:val="22"/>
        </w:rPr>
        <w:t xml:space="preserve"> </w:t>
      </w:r>
      <w:r>
        <w:t>Сааведра.Роман«Хитроумный</w:t>
      </w:r>
      <w:r>
        <w:rPr>
          <w:spacing w:val="24"/>
        </w:rPr>
        <w:t xml:space="preserve"> </w:t>
      </w:r>
      <w:r>
        <w:t>идальго</w:t>
      </w:r>
      <w:r>
        <w:rPr>
          <w:spacing w:val="23"/>
        </w:rPr>
        <w:t xml:space="preserve"> </w:t>
      </w:r>
      <w:r>
        <w:t>Дон</w:t>
      </w:r>
      <w:r>
        <w:rPr>
          <w:spacing w:val="24"/>
        </w:rPr>
        <w:t xml:space="preserve"> </w:t>
      </w:r>
      <w:r>
        <w:t>Кихот</w:t>
      </w:r>
      <w:r>
        <w:rPr>
          <w:spacing w:val="22"/>
        </w:rPr>
        <w:t xml:space="preserve"> </w:t>
      </w:r>
      <w:r>
        <w:t>Ламанчский»</w:t>
      </w:r>
      <w:r>
        <w:rPr>
          <w:spacing w:val="-57"/>
        </w:rPr>
        <w:t xml:space="preserve"> </w:t>
      </w:r>
      <w:r>
        <w:t>(главы).</w:t>
      </w:r>
    </w:p>
    <w:p w:rsidR="00E65D0E" w:rsidRDefault="009F5DD6">
      <w:pPr>
        <w:pStyle w:val="a3"/>
        <w:spacing w:line="276" w:lineRule="auto"/>
        <w:ind w:right="263"/>
      </w:pPr>
      <w:r>
        <w:t>Зарубежная</w:t>
      </w:r>
      <w:r>
        <w:rPr>
          <w:spacing w:val="43"/>
        </w:rPr>
        <w:t xml:space="preserve"> </w:t>
      </w:r>
      <w:r>
        <w:t>новеллистика(одно-два</w:t>
      </w:r>
      <w:r>
        <w:rPr>
          <w:spacing w:val="42"/>
        </w:rPr>
        <w:t xml:space="preserve"> </w:t>
      </w:r>
      <w:r>
        <w:t>произведения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выбору).Например,П.</w:t>
      </w:r>
      <w:r>
        <w:rPr>
          <w:spacing w:val="-57"/>
        </w:rPr>
        <w:t xml:space="preserve"> </w:t>
      </w:r>
      <w:r>
        <w:t>Мериме.</w:t>
      </w:r>
      <w:r>
        <w:rPr>
          <w:spacing w:val="2"/>
        </w:rPr>
        <w:t xml:space="preserve"> </w:t>
      </w:r>
      <w:r>
        <w:t>«Маттео Фальконе»;О.Генри.</w:t>
      </w:r>
      <w:r>
        <w:rPr>
          <w:spacing w:val="3"/>
        </w:rPr>
        <w:t xml:space="preserve"> </w:t>
      </w:r>
      <w:r>
        <w:t>«Дары волхвов»,</w:t>
      </w:r>
      <w:r>
        <w:rPr>
          <w:spacing w:val="3"/>
        </w:rPr>
        <w:t xml:space="preserve"> </w:t>
      </w:r>
      <w:r>
        <w:t>«Последний</w:t>
      </w:r>
      <w:r>
        <w:rPr>
          <w:spacing w:val="-3"/>
        </w:rPr>
        <w:t xml:space="preserve"> </w:t>
      </w:r>
      <w:r>
        <w:t>лист».</w:t>
      </w:r>
    </w:p>
    <w:p w:rsidR="00E65D0E" w:rsidRDefault="009F5DD6">
      <w:pPr>
        <w:pStyle w:val="a3"/>
        <w:spacing w:line="275" w:lineRule="exact"/>
        <w:ind w:left="2251" w:firstLine="0"/>
      </w:pPr>
      <w:r>
        <w:t>А.де</w:t>
      </w:r>
      <w:r>
        <w:rPr>
          <w:spacing w:val="-7"/>
        </w:rPr>
        <w:t xml:space="preserve"> </w:t>
      </w:r>
      <w:r>
        <w:t>Сент</w:t>
      </w:r>
      <w:r>
        <w:rPr>
          <w:spacing w:val="-4"/>
        </w:rPr>
        <w:t xml:space="preserve"> </w:t>
      </w:r>
      <w:r>
        <w:t>Экзюпери.Повесть-сказка«Маленький</w:t>
      </w:r>
      <w:r>
        <w:rPr>
          <w:spacing w:val="-5"/>
        </w:rPr>
        <w:t xml:space="preserve"> </w:t>
      </w:r>
      <w:r>
        <w:t>принц».</w:t>
      </w:r>
    </w:p>
    <w:p w:rsidR="00E65D0E" w:rsidRDefault="00E65D0E">
      <w:pPr>
        <w:pStyle w:val="a3"/>
        <w:spacing w:before="8"/>
        <w:ind w:left="0" w:firstLine="0"/>
      </w:pPr>
    </w:p>
    <w:p w:rsidR="00E65D0E" w:rsidRDefault="009F5DD6">
      <w:pPr>
        <w:pStyle w:val="Heading1"/>
      </w:pPr>
      <w:r>
        <w:t>8КЛАСС</w:t>
      </w:r>
    </w:p>
    <w:p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Древнерусская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литература</w:t>
      </w:r>
    </w:p>
    <w:p w:rsidR="00E65D0E" w:rsidRDefault="009F5DD6">
      <w:pPr>
        <w:pStyle w:val="a3"/>
        <w:spacing w:before="36" w:line="276" w:lineRule="auto"/>
      </w:pPr>
      <w:r>
        <w:t>Житийная</w:t>
      </w:r>
      <w:r>
        <w:rPr>
          <w:spacing w:val="25"/>
        </w:rPr>
        <w:t xml:space="preserve"> </w:t>
      </w:r>
      <w:r>
        <w:t>литература(одно</w:t>
      </w:r>
      <w:r>
        <w:rPr>
          <w:spacing w:val="26"/>
        </w:rPr>
        <w:t xml:space="preserve"> </w:t>
      </w:r>
      <w:r>
        <w:t>произведение</w:t>
      </w:r>
      <w:r>
        <w:rPr>
          <w:spacing w:val="24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выбору).Например,</w:t>
      </w:r>
      <w:r>
        <w:rPr>
          <w:spacing w:val="31"/>
        </w:rPr>
        <w:t xml:space="preserve"> </w:t>
      </w:r>
      <w:r>
        <w:t>«Житие</w:t>
      </w:r>
      <w:r>
        <w:rPr>
          <w:spacing w:val="24"/>
        </w:rPr>
        <w:t xml:space="preserve"> </w:t>
      </w:r>
      <w:r>
        <w:t>Сергия</w:t>
      </w:r>
      <w:r>
        <w:rPr>
          <w:spacing w:val="-57"/>
        </w:rPr>
        <w:t xml:space="preserve"> </w:t>
      </w:r>
      <w:r>
        <w:t>Радонежского»,</w:t>
      </w:r>
      <w:r>
        <w:rPr>
          <w:spacing w:val="3"/>
        </w:rPr>
        <w:t xml:space="preserve"> </w:t>
      </w:r>
      <w:r>
        <w:t>«Житие</w:t>
      </w:r>
      <w:r>
        <w:rPr>
          <w:spacing w:val="-2"/>
        </w:rPr>
        <w:t xml:space="preserve"> </w:t>
      </w:r>
      <w:r>
        <w:t>протопопа</w:t>
      </w:r>
      <w:r>
        <w:rPr>
          <w:spacing w:val="-2"/>
        </w:rPr>
        <w:t xml:space="preserve"> </w:t>
      </w:r>
      <w:r>
        <w:t>Аввакума,им</w:t>
      </w:r>
      <w:r>
        <w:rPr>
          <w:spacing w:val="-1"/>
        </w:rPr>
        <w:t xml:space="preserve"> </w:t>
      </w:r>
      <w:r>
        <w:t>самим</w:t>
      </w:r>
      <w:r>
        <w:rPr>
          <w:spacing w:val="-2"/>
        </w:rPr>
        <w:t xml:space="preserve"> </w:t>
      </w:r>
      <w:r>
        <w:t>написанное».</w:t>
      </w:r>
    </w:p>
    <w:p w:rsidR="00E65D0E" w:rsidRDefault="009F5DD6">
      <w:pPr>
        <w:spacing w:before="6" w:line="276" w:lineRule="auto"/>
        <w:ind w:left="2251" w:right="4686"/>
        <w:rPr>
          <w:b/>
          <w:sz w:val="24"/>
        </w:rPr>
      </w:pPr>
      <w:r>
        <w:rPr>
          <w:b/>
          <w:sz w:val="24"/>
        </w:rPr>
        <w:t>ЛитератураXVIIIвека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Д.И.Фонвизин.Комедия«Недоросль».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Литература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первой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половиныXIXвека</w:t>
      </w:r>
    </w:p>
    <w:p w:rsidR="00E65D0E" w:rsidRDefault="009F5DD6">
      <w:pPr>
        <w:pStyle w:val="a3"/>
        <w:spacing w:line="278" w:lineRule="auto"/>
        <w:ind w:right="453"/>
      </w:pPr>
      <w:r>
        <w:t>А.С.Пушкин.Стихотворения(не</w:t>
      </w:r>
      <w:r>
        <w:rPr>
          <w:spacing w:val="3"/>
        </w:rPr>
        <w:t xml:space="preserve"> </w:t>
      </w:r>
      <w:r>
        <w:t>менее</w:t>
      </w:r>
      <w:r>
        <w:rPr>
          <w:spacing w:val="4"/>
        </w:rPr>
        <w:t xml:space="preserve"> </w:t>
      </w:r>
      <w:r>
        <w:t>двух).Например,</w:t>
      </w:r>
      <w:r>
        <w:rPr>
          <w:spacing w:val="8"/>
        </w:rPr>
        <w:t xml:space="preserve"> </w:t>
      </w:r>
      <w:r>
        <w:t>«К</w:t>
      </w:r>
      <w:r>
        <w:rPr>
          <w:spacing w:val="5"/>
        </w:rPr>
        <w:t xml:space="preserve"> </w:t>
      </w:r>
      <w:r>
        <w:t>Чаадаеву»,</w:t>
      </w:r>
      <w:r>
        <w:rPr>
          <w:spacing w:val="10"/>
        </w:rPr>
        <w:t xml:space="preserve"> </w:t>
      </w:r>
      <w:r>
        <w:t>«Анчар»и</w:t>
      </w:r>
      <w:r>
        <w:rPr>
          <w:spacing w:val="1"/>
        </w:rPr>
        <w:t xml:space="preserve"> </w:t>
      </w:r>
      <w:r>
        <w:t>другие«Маленькие</w:t>
      </w:r>
      <w:r>
        <w:rPr>
          <w:spacing w:val="30"/>
        </w:rPr>
        <w:t xml:space="preserve"> </w:t>
      </w:r>
      <w:r>
        <w:t>трагедии»</w:t>
      </w:r>
      <w:r>
        <w:rPr>
          <w:spacing w:val="25"/>
        </w:rPr>
        <w:t xml:space="preserve"> </w:t>
      </w:r>
      <w:r>
        <w:t>(одна</w:t>
      </w:r>
      <w:r>
        <w:rPr>
          <w:spacing w:val="31"/>
        </w:rPr>
        <w:t xml:space="preserve"> </w:t>
      </w:r>
      <w:r>
        <w:t>пьеса</w:t>
      </w:r>
      <w:r>
        <w:rPr>
          <w:spacing w:val="30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выбору).Например,</w:t>
      </w:r>
      <w:r>
        <w:rPr>
          <w:spacing w:val="36"/>
        </w:rPr>
        <w:t xml:space="preserve"> </w:t>
      </w:r>
      <w:r>
        <w:t>«Моцарт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Сальери»,</w:t>
      </w:r>
    </w:p>
    <w:p w:rsidR="00E65D0E" w:rsidRDefault="009F5DD6">
      <w:pPr>
        <w:pStyle w:val="a3"/>
        <w:spacing w:line="272" w:lineRule="exact"/>
        <w:ind w:firstLine="0"/>
      </w:pPr>
      <w:r>
        <w:t>«Каменный</w:t>
      </w:r>
      <w:r>
        <w:rPr>
          <w:spacing w:val="-5"/>
        </w:rPr>
        <w:t xml:space="preserve"> </w:t>
      </w:r>
      <w:r>
        <w:t>гость».Роман«Капитанская</w:t>
      </w:r>
      <w:r>
        <w:rPr>
          <w:spacing w:val="-5"/>
        </w:rPr>
        <w:t xml:space="preserve"> </w:t>
      </w:r>
      <w:r>
        <w:t>дочка».</w:t>
      </w:r>
    </w:p>
    <w:p w:rsidR="00E65D0E" w:rsidRDefault="009F5DD6">
      <w:pPr>
        <w:pStyle w:val="a3"/>
        <w:spacing w:before="35" w:line="276" w:lineRule="auto"/>
        <w:ind w:right="586"/>
      </w:pPr>
      <w:r>
        <w:t>М.Ю.Лермонтов.Стихотворения(не</w:t>
      </w:r>
      <w:r>
        <w:rPr>
          <w:spacing w:val="3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двух).Например,</w:t>
      </w:r>
      <w:r>
        <w:rPr>
          <w:spacing w:val="7"/>
        </w:rPr>
        <w:t xml:space="preserve"> </w:t>
      </w:r>
      <w:r>
        <w:t>«Я</w:t>
      </w:r>
      <w:r>
        <w:rPr>
          <w:spacing w:val="10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хочу,чтоб</w:t>
      </w:r>
      <w:r>
        <w:rPr>
          <w:spacing w:val="4"/>
        </w:rPr>
        <w:t xml:space="preserve"> </w:t>
      </w:r>
      <w:r>
        <w:t>свет</w:t>
      </w:r>
      <w:r>
        <w:rPr>
          <w:spacing w:val="-57"/>
        </w:rPr>
        <w:t xml:space="preserve"> </w:t>
      </w:r>
      <w:r>
        <w:t>узнал…»,</w:t>
      </w:r>
      <w:r>
        <w:rPr>
          <w:spacing w:val="15"/>
        </w:rPr>
        <w:t xml:space="preserve"> </w:t>
      </w:r>
      <w:r>
        <w:t>«Из-под</w:t>
      </w:r>
      <w:r>
        <w:rPr>
          <w:spacing w:val="6"/>
        </w:rPr>
        <w:t xml:space="preserve"> </w:t>
      </w:r>
      <w:r>
        <w:t>таинственной,холодной</w:t>
      </w:r>
      <w:r>
        <w:rPr>
          <w:spacing w:val="4"/>
        </w:rPr>
        <w:t xml:space="preserve"> </w:t>
      </w:r>
      <w:r>
        <w:t>полумаски…»,</w:t>
      </w:r>
      <w:r>
        <w:rPr>
          <w:spacing w:val="13"/>
        </w:rPr>
        <w:t xml:space="preserve"> </w:t>
      </w:r>
      <w:r>
        <w:t>«Нищий»и</w:t>
      </w:r>
      <w:r>
        <w:rPr>
          <w:spacing w:val="7"/>
        </w:rPr>
        <w:t xml:space="preserve"> </w:t>
      </w:r>
      <w:r>
        <w:t>другие.Поэма</w:t>
      </w:r>
    </w:p>
    <w:p w:rsidR="00E65D0E" w:rsidRDefault="009F5DD6">
      <w:pPr>
        <w:pStyle w:val="a3"/>
        <w:spacing w:before="1"/>
        <w:ind w:firstLine="0"/>
      </w:pPr>
      <w:r>
        <w:t>«Мцыри».</w:t>
      </w:r>
    </w:p>
    <w:p w:rsidR="00E65D0E" w:rsidRDefault="009F5DD6">
      <w:pPr>
        <w:pStyle w:val="a3"/>
        <w:spacing w:before="41"/>
        <w:ind w:left="2251" w:firstLine="0"/>
      </w:pPr>
      <w:r>
        <w:t>Н.В.Гоголь.Повесть«Шинель».Комедия«Ревизор».</w:t>
      </w:r>
    </w:p>
    <w:p w:rsidR="00E65D0E" w:rsidRDefault="009F5DD6">
      <w:pPr>
        <w:pStyle w:val="Heading1"/>
        <w:spacing w:before="46"/>
      </w:pPr>
      <w:r>
        <w:t>Литература</w:t>
      </w:r>
      <w:r>
        <w:rPr>
          <w:spacing w:val="-4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половиныXIXвека</w:t>
      </w:r>
    </w:p>
    <w:p w:rsidR="00E65D0E" w:rsidRDefault="009F5DD6">
      <w:pPr>
        <w:pStyle w:val="a3"/>
        <w:spacing w:before="36" w:line="276" w:lineRule="auto"/>
        <w:ind w:left="2251" w:right="410" w:firstLine="0"/>
      </w:pPr>
      <w:r>
        <w:t>И.С.Тургенев.Повести(одна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выбору).Например,</w:t>
      </w:r>
      <w:r>
        <w:rPr>
          <w:spacing w:val="2"/>
        </w:rPr>
        <w:t xml:space="preserve"> </w:t>
      </w:r>
      <w:r>
        <w:t>«Ася»,</w:t>
      </w:r>
      <w:r>
        <w:rPr>
          <w:spacing w:val="4"/>
        </w:rPr>
        <w:t xml:space="preserve"> </w:t>
      </w:r>
      <w:r>
        <w:t>«Первая</w:t>
      </w:r>
      <w:r>
        <w:rPr>
          <w:spacing w:val="-1"/>
        </w:rPr>
        <w:t xml:space="preserve"> </w:t>
      </w:r>
      <w:r>
        <w:t>любовь».</w:t>
      </w:r>
      <w:r>
        <w:rPr>
          <w:spacing w:val="1"/>
        </w:rPr>
        <w:t xml:space="preserve"> </w:t>
      </w:r>
      <w:r>
        <w:t>Ф.М.Достоевский. «Бедные люди», «Белые ночи» (одно произведение по выбору).</w:t>
      </w:r>
      <w:r>
        <w:rPr>
          <w:spacing w:val="-57"/>
        </w:rPr>
        <w:t xml:space="preserve"> </w:t>
      </w:r>
      <w:r>
        <w:t>Л.Н.Толстой.Повести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рассказы(одно</w:t>
      </w:r>
      <w:r>
        <w:rPr>
          <w:spacing w:val="7"/>
        </w:rPr>
        <w:t xml:space="preserve"> </w:t>
      </w:r>
      <w:r>
        <w:t>произведение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выбору).Например,</w:t>
      </w:r>
    </w:p>
    <w:p w:rsidR="00E65D0E" w:rsidRDefault="009F5DD6">
      <w:pPr>
        <w:pStyle w:val="a3"/>
        <w:spacing w:before="1"/>
        <w:ind w:firstLine="0"/>
      </w:pPr>
      <w:r>
        <w:t>«Отрочество»</w:t>
      </w:r>
      <w:r>
        <w:rPr>
          <w:spacing w:val="-6"/>
        </w:rPr>
        <w:t xml:space="preserve"> </w:t>
      </w:r>
      <w:r>
        <w:t>(главы).</w:t>
      </w:r>
    </w:p>
    <w:p w:rsidR="00E65D0E" w:rsidRDefault="009F5DD6">
      <w:pPr>
        <w:pStyle w:val="Heading1"/>
        <w:spacing w:before="45"/>
      </w:pPr>
      <w:r>
        <w:t>Литература</w:t>
      </w:r>
      <w:r>
        <w:rPr>
          <w:spacing w:val="-4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половиныXXвека</w:t>
      </w:r>
    </w:p>
    <w:p w:rsidR="00E65D0E" w:rsidRDefault="009F5DD6">
      <w:pPr>
        <w:pStyle w:val="a3"/>
        <w:spacing w:before="36" w:line="276" w:lineRule="auto"/>
        <w:ind w:right="387"/>
      </w:pPr>
      <w:r>
        <w:t>Произведения писателей русского зарубежья(не менее двух по выбору).Например,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9"/>
        </w:rPr>
        <w:t xml:space="preserve"> </w:t>
      </w:r>
      <w:r>
        <w:t>И.С.Шмелёва,М.А.Осоргина,В.В.Набокова,Н.Тэффи,А.Т.Аверченко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E65D0E" w:rsidRDefault="009F5DD6">
      <w:pPr>
        <w:pStyle w:val="a3"/>
        <w:spacing w:before="1" w:line="276" w:lineRule="auto"/>
        <w:ind w:right="368"/>
      </w:pPr>
      <w:r>
        <w:t>Поэзия</w:t>
      </w:r>
      <w:r>
        <w:rPr>
          <w:spacing w:val="12"/>
        </w:rPr>
        <w:t xml:space="preserve"> </w:t>
      </w:r>
      <w:r>
        <w:t>первой</w:t>
      </w:r>
      <w:r>
        <w:rPr>
          <w:spacing w:val="11"/>
        </w:rPr>
        <w:t xml:space="preserve"> </w:t>
      </w:r>
      <w:r>
        <w:t>половины</w:t>
      </w:r>
      <w:r>
        <w:rPr>
          <w:spacing w:val="12"/>
        </w:rPr>
        <w:t xml:space="preserve"> </w:t>
      </w:r>
      <w:r>
        <w:t>ХХ</w:t>
      </w:r>
      <w:r>
        <w:rPr>
          <w:spacing w:val="11"/>
        </w:rPr>
        <w:t xml:space="preserve"> </w:t>
      </w:r>
      <w:r>
        <w:t>века(не</w:t>
      </w:r>
      <w:r>
        <w:rPr>
          <w:spacing w:val="15"/>
        </w:rPr>
        <w:t xml:space="preserve"> </w:t>
      </w:r>
      <w:r>
        <w:t>менее</w:t>
      </w:r>
      <w:r>
        <w:rPr>
          <w:spacing w:val="11"/>
        </w:rPr>
        <w:t xml:space="preserve"> </w:t>
      </w:r>
      <w:r>
        <w:t>трёх</w:t>
      </w:r>
      <w:r>
        <w:rPr>
          <w:spacing w:val="15"/>
        </w:rPr>
        <w:t xml:space="preserve"> </w:t>
      </w:r>
      <w:r>
        <w:t>стихотворений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тему«Человек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эпоха»по</w:t>
      </w:r>
      <w:r>
        <w:rPr>
          <w:spacing w:val="1"/>
        </w:rPr>
        <w:t xml:space="preserve"> </w:t>
      </w:r>
      <w:r>
        <w:t>выбору).Например,стихотворения</w:t>
      </w:r>
      <w:r>
        <w:rPr>
          <w:spacing w:val="1"/>
        </w:rPr>
        <w:t xml:space="preserve"> </w:t>
      </w:r>
      <w:r>
        <w:t>В.В.Маяковского,М.И.Цветаевой,О.Э.</w:t>
      </w:r>
      <w:r>
        <w:rPr>
          <w:spacing w:val="1"/>
        </w:rPr>
        <w:t xml:space="preserve"> </w:t>
      </w:r>
      <w:r>
        <w:t>Мандельштама,Б.Л.Пастернака</w:t>
      </w:r>
      <w:r>
        <w:rPr>
          <w:spacing w:val="-2"/>
        </w:rPr>
        <w:t xml:space="preserve"> </w:t>
      </w:r>
      <w:r>
        <w:t>и другие.</w:t>
      </w:r>
    </w:p>
    <w:p w:rsidR="00E65D0E" w:rsidRDefault="009F5DD6">
      <w:pPr>
        <w:pStyle w:val="a3"/>
        <w:spacing w:before="1"/>
        <w:ind w:left="2251" w:firstLine="0"/>
      </w:pPr>
      <w:r>
        <w:t>М.А.Булгаков(одна</w:t>
      </w:r>
      <w:r>
        <w:rPr>
          <w:spacing w:val="-3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выбору).Например,</w:t>
      </w:r>
      <w:r>
        <w:rPr>
          <w:spacing w:val="2"/>
        </w:rPr>
        <w:t xml:space="preserve"> </w:t>
      </w:r>
      <w:r>
        <w:t>«Собачье</w:t>
      </w:r>
      <w:r>
        <w:rPr>
          <w:spacing w:val="-1"/>
        </w:rPr>
        <w:t xml:space="preserve"> </w:t>
      </w:r>
      <w:r>
        <w:t>сердце»и</w:t>
      </w:r>
      <w:r>
        <w:rPr>
          <w:spacing w:val="-1"/>
        </w:rPr>
        <w:t xml:space="preserve"> </w:t>
      </w:r>
      <w:r>
        <w:t>другие.</w:t>
      </w:r>
    </w:p>
    <w:p w:rsidR="00E65D0E" w:rsidRDefault="009F5DD6">
      <w:pPr>
        <w:pStyle w:val="Heading1"/>
        <w:spacing w:before="46"/>
      </w:pPr>
      <w:r>
        <w:t>Литература</w:t>
      </w:r>
      <w:r>
        <w:rPr>
          <w:spacing w:val="-4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половиныXXвека</w:t>
      </w:r>
    </w:p>
    <w:p w:rsidR="00E65D0E" w:rsidRDefault="009F5DD6">
      <w:pPr>
        <w:pStyle w:val="a3"/>
        <w:spacing w:before="36" w:line="278" w:lineRule="auto"/>
        <w:ind w:right="534"/>
      </w:pPr>
      <w:r>
        <w:t>А.Т.Твардовский.Поэма«Василий</w:t>
      </w:r>
      <w:r>
        <w:rPr>
          <w:spacing w:val="8"/>
        </w:rPr>
        <w:t xml:space="preserve"> </w:t>
      </w:r>
      <w:r>
        <w:t>Тёркин» (главы«Переправа»,</w:t>
      </w:r>
      <w:r>
        <w:rPr>
          <w:spacing w:val="15"/>
        </w:rPr>
        <w:t xml:space="preserve"> </w:t>
      </w:r>
      <w:r>
        <w:t>«Гармонь»,</w:t>
      </w:r>
      <w:r>
        <w:rPr>
          <w:spacing w:val="12"/>
        </w:rPr>
        <w:t xml:space="preserve"> </w:t>
      </w:r>
      <w:r>
        <w:t>«Два</w:t>
      </w:r>
      <w:r>
        <w:rPr>
          <w:spacing w:val="-57"/>
        </w:rPr>
        <w:t xml:space="preserve"> </w:t>
      </w:r>
      <w:r>
        <w:t>солдата»,</w:t>
      </w:r>
      <w:r>
        <w:rPr>
          <w:spacing w:val="5"/>
        </w:rPr>
        <w:t xml:space="preserve"> </w:t>
      </w:r>
      <w:r>
        <w:t>«Поединок»и другие).</w:t>
      </w:r>
    </w:p>
    <w:p w:rsidR="00E65D0E" w:rsidRDefault="009F5DD6">
      <w:pPr>
        <w:pStyle w:val="a3"/>
        <w:spacing w:line="276" w:lineRule="auto"/>
        <w:ind w:left="2251" w:right="4379" w:firstLine="0"/>
      </w:pPr>
      <w:r>
        <w:t>М.А.Шолохов.Рассказ«Судьба человека».</w:t>
      </w:r>
      <w:r>
        <w:rPr>
          <w:spacing w:val="1"/>
        </w:rPr>
        <w:t xml:space="preserve"> </w:t>
      </w:r>
      <w:r>
        <w:t>А.И.Солженицын.Рассказ«Матрёнин</w:t>
      </w:r>
      <w:r>
        <w:rPr>
          <w:spacing w:val="-7"/>
        </w:rPr>
        <w:t xml:space="preserve"> </w:t>
      </w:r>
      <w:r>
        <w:t>двор».</w:t>
      </w:r>
    </w:p>
    <w:p w:rsidR="00E65D0E" w:rsidRDefault="009F5DD6">
      <w:pPr>
        <w:pStyle w:val="a3"/>
        <w:spacing w:line="278" w:lineRule="auto"/>
        <w:ind w:right="263"/>
      </w:pPr>
      <w:r>
        <w:t>Произведения отечественных</w:t>
      </w:r>
      <w:r>
        <w:rPr>
          <w:spacing w:val="1"/>
        </w:rPr>
        <w:t xml:space="preserve"> </w:t>
      </w:r>
      <w:r>
        <w:t>прозаиков второй половиныXX-XXIвека(не</w:t>
      </w:r>
      <w:r>
        <w:rPr>
          <w:spacing w:val="1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произведений).Например,произведения</w:t>
      </w:r>
      <w:r>
        <w:rPr>
          <w:spacing w:val="-3"/>
        </w:rPr>
        <w:t xml:space="preserve"> </w:t>
      </w:r>
      <w:r>
        <w:t>Е.И.Носова,</w:t>
      </w:r>
    </w:p>
    <w:p w:rsidR="00E65D0E" w:rsidRDefault="009F5DD6">
      <w:pPr>
        <w:pStyle w:val="a3"/>
        <w:spacing w:line="272" w:lineRule="exact"/>
        <w:ind w:left="2251" w:firstLine="0"/>
      </w:pPr>
      <w:r>
        <w:t>А.Н.и</w:t>
      </w:r>
      <w:r>
        <w:rPr>
          <w:spacing w:val="-3"/>
        </w:rPr>
        <w:t xml:space="preserve"> </w:t>
      </w:r>
      <w:r>
        <w:t>Б.Н.Стругацких,В.Ф.Тендрякова,Б.П.Екимова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E65D0E" w:rsidRDefault="009F5DD6">
      <w:pPr>
        <w:pStyle w:val="a3"/>
        <w:spacing w:before="35" w:line="276" w:lineRule="auto"/>
        <w:ind w:right="357"/>
        <w:jc w:val="both"/>
      </w:pPr>
      <w:r>
        <w:t>Произведения отечественных и зарубежных прозаиков второй половиныXX-XXI</w:t>
      </w:r>
      <w:r>
        <w:rPr>
          <w:spacing w:val="1"/>
        </w:rPr>
        <w:t xml:space="preserve"> </w:t>
      </w:r>
      <w:r>
        <w:t>века(не менее двух произведений на тему«Человек в ситуации нравственного выбора»).</w:t>
      </w:r>
      <w:r>
        <w:rPr>
          <w:spacing w:val="1"/>
        </w:rPr>
        <w:t xml:space="preserve"> </w:t>
      </w:r>
      <w:r>
        <w:t>Например,произведения</w:t>
      </w:r>
      <w:r>
        <w:rPr>
          <w:spacing w:val="13"/>
        </w:rPr>
        <w:t xml:space="preserve"> </w:t>
      </w:r>
      <w:r>
        <w:t>В.П.Астафьева,Ю.В.Бондарева,Н.С.Дашевской,Дж.</w:t>
      </w:r>
    </w:p>
    <w:p w:rsidR="00E65D0E" w:rsidRDefault="009F5DD6">
      <w:pPr>
        <w:pStyle w:val="a3"/>
        <w:spacing w:before="1"/>
        <w:ind w:firstLine="0"/>
        <w:jc w:val="both"/>
      </w:pPr>
      <w:r>
        <w:t>Сэлинджера,К.Патерсон,Б.Кауфман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E65D0E" w:rsidRDefault="00E65D0E">
      <w:pPr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left="2251" w:firstLine="0"/>
      </w:pPr>
      <w:r>
        <w:lastRenderedPageBreak/>
        <w:t>Поэзия</w:t>
      </w:r>
      <w:r>
        <w:rPr>
          <w:spacing w:val="40"/>
        </w:rPr>
        <w:t xml:space="preserve"> </w:t>
      </w:r>
      <w:r>
        <w:t>второй</w:t>
      </w:r>
      <w:r>
        <w:rPr>
          <w:spacing w:val="43"/>
        </w:rPr>
        <w:t xml:space="preserve"> </w:t>
      </w:r>
      <w:r>
        <w:t>половиныXXначалаXXIвека(не</w:t>
      </w:r>
      <w:r>
        <w:rPr>
          <w:spacing w:val="43"/>
        </w:rPr>
        <w:t xml:space="preserve"> </w:t>
      </w:r>
      <w:r>
        <w:t>менее</w:t>
      </w:r>
      <w:r>
        <w:rPr>
          <w:spacing w:val="41"/>
        </w:rPr>
        <w:t xml:space="preserve"> </w:t>
      </w:r>
      <w:r>
        <w:t>трёх</w:t>
      </w:r>
      <w:r>
        <w:rPr>
          <w:spacing w:val="42"/>
        </w:rPr>
        <w:t xml:space="preserve"> </w:t>
      </w:r>
      <w:r>
        <w:t>стихотворений).</w:t>
      </w:r>
    </w:p>
    <w:p w:rsidR="00E65D0E" w:rsidRDefault="009F5DD6">
      <w:pPr>
        <w:pStyle w:val="a3"/>
        <w:spacing w:before="43" w:line="276" w:lineRule="auto"/>
        <w:ind w:firstLine="0"/>
      </w:pPr>
      <w:r>
        <w:t>Например,стихотворения</w:t>
      </w:r>
      <w:r>
        <w:rPr>
          <w:spacing w:val="4"/>
        </w:rPr>
        <w:t xml:space="preserve"> </w:t>
      </w:r>
      <w:r>
        <w:t>Н.А.Заболоцкого,М.А.Светлова,М.В.Исаковского,К.М.</w:t>
      </w:r>
      <w:r>
        <w:rPr>
          <w:spacing w:val="-57"/>
        </w:rPr>
        <w:t xml:space="preserve"> </w:t>
      </w:r>
      <w:r>
        <w:t>Симонова,Р.Г.Гамзатова,Б.Ш.Окуджавы,В.С.Высоцкого,А.А.Вознесенского,Е.А.</w:t>
      </w:r>
      <w:r>
        <w:rPr>
          <w:spacing w:val="1"/>
        </w:rPr>
        <w:t xml:space="preserve"> </w:t>
      </w:r>
      <w:r>
        <w:t>Евтушенко,Р.И.Рождественского,И.А.Бродского,А.С.Кушнера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65D0E" w:rsidRDefault="009F5DD6">
      <w:pPr>
        <w:pStyle w:val="Heading1"/>
        <w:spacing w:before="4"/>
      </w:pPr>
      <w:r>
        <w:t>Зарубежная</w:t>
      </w:r>
      <w:r>
        <w:rPr>
          <w:spacing w:val="-2"/>
        </w:rPr>
        <w:t xml:space="preserve"> </w:t>
      </w:r>
      <w:r>
        <w:t>литература</w:t>
      </w:r>
    </w:p>
    <w:p w:rsidR="00E65D0E" w:rsidRDefault="009F5DD6">
      <w:pPr>
        <w:pStyle w:val="a3"/>
        <w:spacing w:before="38" w:line="276" w:lineRule="auto"/>
        <w:ind w:right="421"/>
      </w:pPr>
      <w:r>
        <w:t>У.Шекспир.Сонеты(один-два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выбору).Например,№66</w:t>
      </w:r>
      <w:r>
        <w:rPr>
          <w:spacing w:val="1"/>
        </w:rPr>
        <w:t xml:space="preserve"> </w:t>
      </w:r>
      <w:r>
        <w:t>«Измучась</w:t>
      </w:r>
      <w:r>
        <w:rPr>
          <w:spacing w:val="1"/>
        </w:rPr>
        <w:t xml:space="preserve"> </w:t>
      </w:r>
      <w:r>
        <w:t>всем,я</w:t>
      </w:r>
      <w:r>
        <w:rPr>
          <w:spacing w:val="1"/>
        </w:rPr>
        <w:t xml:space="preserve"> </w:t>
      </w:r>
      <w:r>
        <w:t>умереть</w:t>
      </w:r>
      <w:r>
        <w:rPr>
          <w:spacing w:val="20"/>
        </w:rPr>
        <w:t xml:space="preserve"> </w:t>
      </w:r>
      <w:r>
        <w:t>хочу…»,№ 130</w:t>
      </w:r>
      <w:r>
        <w:rPr>
          <w:spacing w:val="25"/>
        </w:rPr>
        <w:t xml:space="preserve"> </w:t>
      </w:r>
      <w:r>
        <w:t>«Её</w:t>
      </w:r>
      <w:r>
        <w:rPr>
          <w:spacing w:val="19"/>
        </w:rPr>
        <w:t xml:space="preserve"> </w:t>
      </w:r>
      <w:r>
        <w:t>глаза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звёзды</w:t>
      </w:r>
      <w:r>
        <w:rPr>
          <w:spacing w:val="20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похожи…»и</w:t>
      </w:r>
      <w:r>
        <w:rPr>
          <w:spacing w:val="21"/>
        </w:rPr>
        <w:t xml:space="preserve"> </w:t>
      </w:r>
      <w:r>
        <w:t>другие.Трагедия«Ромео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Джульетта»</w:t>
      </w:r>
      <w:r>
        <w:rPr>
          <w:spacing w:val="-7"/>
        </w:rPr>
        <w:t xml:space="preserve"> </w:t>
      </w:r>
      <w:r>
        <w:t>(фрагменты по выбору).</w:t>
      </w:r>
    </w:p>
    <w:p w:rsidR="00E65D0E" w:rsidRDefault="009F5DD6">
      <w:pPr>
        <w:pStyle w:val="a3"/>
        <w:spacing w:line="274" w:lineRule="exact"/>
        <w:ind w:left="2251" w:firstLine="0"/>
      </w:pPr>
      <w:r>
        <w:t>Ж.-Б.Мольер.Комедия«Мещанин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дворянстве»</w:t>
      </w:r>
      <w:r>
        <w:rPr>
          <w:spacing w:val="-7"/>
        </w:rPr>
        <w:t xml:space="preserve"> </w:t>
      </w:r>
      <w:r>
        <w:t>(фрагменты</w:t>
      </w:r>
      <w:r>
        <w:rPr>
          <w:spacing w:val="-1"/>
        </w:rPr>
        <w:t xml:space="preserve"> </w:t>
      </w:r>
      <w:r>
        <w:t>по выбору).</w:t>
      </w:r>
    </w:p>
    <w:p w:rsidR="00E65D0E" w:rsidRDefault="00E65D0E">
      <w:pPr>
        <w:pStyle w:val="a3"/>
        <w:ind w:left="0" w:firstLine="0"/>
        <w:rPr>
          <w:sz w:val="25"/>
        </w:rPr>
      </w:pPr>
    </w:p>
    <w:p w:rsidR="00E65D0E" w:rsidRDefault="009F5DD6">
      <w:pPr>
        <w:pStyle w:val="Heading1"/>
        <w:spacing w:before="1"/>
      </w:pPr>
      <w:r>
        <w:t>9КЛАСС</w:t>
      </w:r>
    </w:p>
    <w:p w:rsidR="00E65D0E" w:rsidRDefault="009F5DD6">
      <w:pPr>
        <w:spacing w:before="40"/>
        <w:ind w:left="2251"/>
        <w:rPr>
          <w:b/>
          <w:sz w:val="24"/>
        </w:rPr>
      </w:pPr>
      <w:r>
        <w:rPr>
          <w:b/>
          <w:sz w:val="24"/>
        </w:rPr>
        <w:t>Древнерусская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литература</w:t>
      </w:r>
    </w:p>
    <w:p w:rsidR="00E65D0E" w:rsidRDefault="009F5DD6">
      <w:pPr>
        <w:pStyle w:val="a3"/>
        <w:spacing w:before="37"/>
        <w:ind w:left="2251" w:firstLine="0"/>
      </w:pPr>
      <w:r>
        <w:t>«Слово</w:t>
      </w:r>
      <w:r>
        <w:rPr>
          <w:spacing w:val="-1"/>
        </w:rPr>
        <w:t xml:space="preserve"> </w:t>
      </w:r>
      <w:r>
        <w:t>о полку</w:t>
      </w:r>
      <w:r>
        <w:rPr>
          <w:spacing w:val="-6"/>
        </w:rPr>
        <w:t xml:space="preserve"> </w:t>
      </w:r>
      <w:r>
        <w:t>Игореве».</w:t>
      </w:r>
    </w:p>
    <w:p w:rsidR="00E65D0E" w:rsidRDefault="009F5DD6">
      <w:pPr>
        <w:pStyle w:val="Heading1"/>
        <w:spacing w:before="46"/>
      </w:pPr>
      <w:r>
        <w:t>ЛитератураXVIIIвека</w:t>
      </w:r>
    </w:p>
    <w:p w:rsidR="00E65D0E" w:rsidRDefault="009F5DD6">
      <w:pPr>
        <w:pStyle w:val="a3"/>
        <w:spacing w:before="38" w:line="276" w:lineRule="auto"/>
        <w:ind w:right="368"/>
      </w:pPr>
      <w:r>
        <w:t>М.В.Ломоносов.</w:t>
      </w:r>
      <w:r>
        <w:rPr>
          <w:spacing w:val="11"/>
        </w:rPr>
        <w:t xml:space="preserve"> </w:t>
      </w:r>
      <w:r>
        <w:t>«Ода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день</w:t>
      </w:r>
      <w:r>
        <w:rPr>
          <w:spacing w:val="5"/>
        </w:rPr>
        <w:t xml:space="preserve"> </w:t>
      </w:r>
      <w:r>
        <w:t>восшествия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Всероссийский</w:t>
      </w:r>
      <w:r>
        <w:rPr>
          <w:spacing w:val="3"/>
        </w:rPr>
        <w:t xml:space="preserve"> </w:t>
      </w:r>
      <w:r>
        <w:t>престол</w:t>
      </w:r>
      <w:r>
        <w:rPr>
          <w:spacing w:val="5"/>
        </w:rPr>
        <w:t xml:space="preserve"> </w:t>
      </w:r>
      <w:r>
        <w:t>Ея</w:t>
      </w:r>
      <w:r>
        <w:rPr>
          <w:spacing w:val="-57"/>
        </w:rPr>
        <w:t xml:space="preserve"> </w:t>
      </w:r>
      <w:r>
        <w:t>Величества</w:t>
      </w:r>
      <w:r>
        <w:rPr>
          <w:spacing w:val="6"/>
        </w:rPr>
        <w:t xml:space="preserve"> </w:t>
      </w:r>
      <w:r>
        <w:t>Государыни</w:t>
      </w:r>
      <w:r>
        <w:rPr>
          <w:spacing w:val="8"/>
        </w:rPr>
        <w:t xml:space="preserve"> </w:t>
      </w:r>
      <w:r>
        <w:t>Императрицы</w:t>
      </w:r>
      <w:r>
        <w:rPr>
          <w:spacing w:val="7"/>
        </w:rPr>
        <w:t xml:space="preserve"> </w:t>
      </w:r>
      <w:r>
        <w:t>Елисаветы</w:t>
      </w:r>
      <w:r>
        <w:rPr>
          <w:spacing w:val="7"/>
        </w:rPr>
        <w:t xml:space="preserve"> </w:t>
      </w:r>
      <w:r>
        <w:t>Петровны1747года»и</w:t>
      </w:r>
      <w:r>
        <w:rPr>
          <w:spacing w:val="8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стихотворения(по</w:t>
      </w:r>
      <w:r>
        <w:rPr>
          <w:spacing w:val="-1"/>
        </w:rPr>
        <w:t xml:space="preserve"> </w:t>
      </w:r>
      <w:r>
        <w:t>выбору).</w:t>
      </w:r>
    </w:p>
    <w:p w:rsidR="00E65D0E" w:rsidRDefault="009F5DD6">
      <w:pPr>
        <w:pStyle w:val="a3"/>
        <w:spacing w:line="278" w:lineRule="auto"/>
        <w:ind w:right="368"/>
      </w:pPr>
      <w:r>
        <w:t>Г.Р.Державин.Стихотворения(два</w:t>
      </w:r>
      <w:r>
        <w:rPr>
          <w:spacing w:val="47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выбору).Например,</w:t>
      </w:r>
      <w:r>
        <w:rPr>
          <w:spacing w:val="51"/>
        </w:rPr>
        <w:t xml:space="preserve"> </w:t>
      </w:r>
      <w:r>
        <w:t>«Властителям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судиям»,</w:t>
      </w:r>
      <w:r>
        <w:rPr>
          <w:spacing w:val="5"/>
        </w:rPr>
        <w:t xml:space="preserve"> </w:t>
      </w:r>
      <w:r>
        <w:t>«Памятник»и</w:t>
      </w:r>
      <w:r>
        <w:rPr>
          <w:spacing w:val="6"/>
        </w:rPr>
        <w:t xml:space="preserve"> </w:t>
      </w:r>
      <w:r>
        <w:t>другие.</w:t>
      </w:r>
    </w:p>
    <w:p w:rsidR="00E65D0E" w:rsidRDefault="009F5DD6">
      <w:pPr>
        <w:pStyle w:val="a3"/>
        <w:spacing w:line="272" w:lineRule="exact"/>
        <w:ind w:left="2251" w:firstLine="0"/>
      </w:pPr>
      <w:r>
        <w:t>Н.М.Карамзин.Повесть«Бедная</w:t>
      </w:r>
      <w:r>
        <w:rPr>
          <w:spacing w:val="-7"/>
        </w:rPr>
        <w:t xml:space="preserve"> </w:t>
      </w:r>
      <w:r>
        <w:t>Лиза».</w:t>
      </w:r>
    </w:p>
    <w:p w:rsidR="00E65D0E" w:rsidRDefault="009F5DD6">
      <w:pPr>
        <w:pStyle w:val="Heading1"/>
        <w:spacing w:before="44"/>
      </w:pPr>
      <w:r>
        <w:t>Литература</w:t>
      </w:r>
      <w:r>
        <w:rPr>
          <w:spacing w:val="-4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половиныXIXвека</w:t>
      </w:r>
    </w:p>
    <w:p w:rsidR="00E65D0E" w:rsidRDefault="009F5DD6">
      <w:pPr>
        <w:pStyle w:val="a3"/>
        <w:spacing w:before="36"/>
        <w:ind w:left="2251" w:firstLine="0"/>
      </w:pPr>
      <w:r>
        <w:t>В.А.Жуковский.Баллады,элегии(одна-две</w:t>
      </w:r>
      <w:r>
        <w:rPr>
          <w:spacing w:val="46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выбору).Например,</w:t>
      </w:r>
      <w:r>
        <w:rPr>
          <w:spacing w:val="50"/>
        </w:rPr>
        <w:t xml:space="preserve"> </w:t>
      </w:r>
      <w:r>
        <w:t>«Светлана»,</w:t>
      </w:r>
    </w:p>
    <w:p w:rsidR="00E65D0E" w:rsidRDefault="009F5DD6">
      <w:pPr>
        <w:pStyle w:val="a3"/>
        <w:spacing w:before="43"/>
        <w:ind w:firstLine="0"/>
      </w:pPr>
      <w:r>
        <w:t>«Невыразимое»,</w:t>
      </w:r>
      <w:r>
        <w:rPr>
          <w:spacing w:val="2"/>
        </w:rPr>
        <w:t xml:space="preserve"> </w:t>
      </w:r>
      <w:r>
        <w:t>«Море»и</w:t>
      </w:r>
      <w:r>
        <w:rPr>
          <w:spacing w:val="-3"/>
        </w:rPr>
        <w:t xml:space="preserve"> </w:t>
      </w:r>
      <w:r>
        <w:t>другие.</w:t>
      </w:r>
    </w:p>
    <w:p w:rsidR="00E65D0E" w:rsidRDefault="009F5DD6">
      <w:pPr>
        <w:pStyle w:val="a3"/>
        <w:spacing w:before="41"/>
        <w:ind w:left="2251" w:firstLine="0"/>
      </w:pPr>
      <w:r>
        <w:t>А.С.Грибоедов.Комедия«Горе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ума».</w:t>
      </w:r>
    </w:p>
    <w:p w:rsidR="00E65D0E" w:rsidRDefault="009F5DD6">
      <w:pPr>
        <w:pStyle w:val="a3"/>
        <w:spacing w:before="41" w:line="276" w:lineRule="auto"/>
        <w:ind w:right="1198"/>
      </w:pPr>
      <w:r>
        <w:t>Поэзия</w:t>
      </w:r>
      <w:r>
        <w:rPr>
          <w:spacing w:val="15"/>
        </w:rPr>
        <w:t xml:space="preserve"> </w:t>
      </w:r>
      <w:r>
        <w:t>пушкинской</w:t>
      </w:r>
      <w:r>
        <w:rPr>
          <w:spacing w:val="16"/>
        </w:rPr>
        <w:t xml:space="preserve"> </w:t>
      </w:r>
      <w:r>
        <w:t>эпохи.К.Н.Батюшков,А.А.Дельвиг,Н.М.Языков,Е.А.</w:t>
      </w:r>
      <w:r>
        <w:rPr>
          <w:spacing w:val="-57"/>
        </w:rPr>
        <w:t xml:space="preserve"> </w:t>
      </w:r>
      <w:r>
        <w:t>Баратынский(не</w:t>
      </w:r>
      <w:r>
        <w:rPr>
          <w:spacing w:val="-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E65D0E" w:rsidRDefault="009F5DD6">
      <w:pPr>
        <w:pStyle w:val="a3"/>
        <w:spacing w:line="276" w:lineRule="auto"/>
        <w:ind w:right="246"/>
      </w:pPr>
      <w:r>
        <w:t>А.С.Пушкин.Стихотворения.Например,</w:t>
      </w:r>
      <w:r>
        <w:rPr>
          <w:spacing w:val="1"/>
        </w:rPr>
        <w:t xml:space="preserve"> </w:t>
      </w:r>
      <w:r>
        <w:t>«Бесы»,</w:t>
      </w:r>
      <w:r>
        <w:rPr>
          <w:spacing w:val="1"/>
        </w:rPr>
        <w:t xml:space="preserve"> </w:t>
      </w:r>
      <w:r>
        <w:t>«Брожу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шумных…»,</w:t>
      </w:r>
      <w:r>
        <w:rPr>
          <w:spacing w:val="42"/>
        </w:rPr>
        <w:t xml:space="preserve"> </w:t>
      </w:r>
      <w:r>
        <w:t>«…Вновь</w:t>
      </w:r>
      <w:r>
        <w:rPr>
          <w:spacing w:val="38"/>
        </w:rPr>
        <w:t xml:space="preserve"> </w:t>
      </w:r>
      <w:r>
        <w:t>я</w:t>
      </w:r>
      <w:r>
        <w:rPr>
          <w:spacing w:val="37"/>
        </w:rPr>
        <w:t xml:space="preserve"> </w:t>
      </w:r>
      <w:r>
        <w:t>посетил…»,</w:t>
      </w:r>
      <w:r>
        <w:rPr>
          <w:spacing w:val="43"/>
        </w:rPr>
        <w:t xml:space="preserve"> </w:t>
      </w:r>
      <w:r>
        <w:t>«Из</w:t>
      </w:r>
      <w:r>
        <w:rPr>
          <w:spacing w:val="38"/>
        </w:rPr>
        <w:t xml:space="preserve"> </w:t>
      </w:r>
      <w:r>
        <w:t>Пиндемонти»,</w:t>
      </w:r>
      <w:r>
        <w:rPr>
          <w:spacing w:val="42"/>
        </w:rPr>
        <w:t xml:space="preserve"> </w:t>
      </w:r>
      <w:r>
        <w:t>«К</w:t>
      </w:r>
      <w:r>
        <w:rPr>
          <w:spacing w:val="40"/>
        </w:rPr>
        <w:t xml:space="preserve"> </w:t>
      </w:r>
      <w:r>
        <w:t>морю»,</w:t>
      </w:r>
      <w:r>
        <w:rPr>
          <w:spacing w:val="46"/>
        </w:rPr>
        <w:t xml:space="preserve"> </w:t>
      </w:r>
      <w:r>
        <w:t>«К***»</w:t>
      </w:r>
      <w:r>
        <w:rPr>
          <w:spacing w:val="33"/>
        </w:rPr>
        <w:t xml:space="preserve"> </w:t>
      </w:r>
      <w:r>
        <w:t>(«Я</w:t>
      </w:r>
      <w:r>
        <w:rPr>
          <w:spacing w:val="40"/>
        </w:rPr>
        <w:t xml:space="preserve"> </w:t>
      </w:r>
      <w:r>
        <w:t>помню</w:t>
      </w:r>
      <w:r>
        <w:rPr>
          <w:spacing w:val="-57"/>
        </w:rPr>
        <w:t xml:space="preserve"> </w:t>
      </w:r>
      <w:r>
        <w:t>чудное</w:t>
      </w:r>
      <w:r>
        <w:rPr>
          <w:spacing w:val="1"/>
        </w:rPr>
        <w:t xml:space="preserve"> </w:t>
      </w:r>
      <w:r>
        <w:t>мгновенье…»),</w:t>
      </w:r>
      <w:r>
        <w:rPr>
          <w:spacing w:val="1"/>
        </w:rPr>
        <w:t xml:space="preserve"> </w:t>
      </w:r>
      <w:r>
        <w:t>«Мадонна»,</w:t>
      </w:r>
      <w:r>
        <w:rPr>
          <w:spacing w:val="1"/>
        </w:rPr>
        <w:t xml:space="preserve"> </w:t>
      </w:r>
      <w:r>
        <w:t>«Осень»</w:t>
      </w:r>
      <w:r>
        <w:rPr>
          <w:spacing w:val="1"/>
        </w:rPr>
        <w:t xml:space="preserve"> </w:t>
      </w:r>
      <w:r>
        <w:t>(отрывок),</w:t>
      </w:r>
      <w:r>
        <w:rPr>
          <w:spacing w:val="1"/>
        </w:rPr>
        <w:t xml:space="preserve"> </w:t>
      </w:r>
      <w:r>
        <w:t>«Отцы-пустынники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жёны</w:t>
      </w:r>
      <w:r>
        <w:rPr>
          <w:spacing w:val="-57"/>
        </w:rPr>
        <w:t xml:space="preserve"> </w:t>
      </w:r>
      <w:r>
        <w:t>непорочны…»,</w:t>
      </w:r>
      <w:r>
        <w:rPr>
          <w:spacing w:val="25"/>
        </w:rPr>
        <w:t xml:space="preserve"> </w:t>
      </w:r>
      <w:r>
        <w:t>«Пора,мой</w:t>
      </w:r>
      <w:r>
        <w:rPr>
          <w:spacing w:val="21"/>
        </w:rPr>
        <w:t xml:space="preserve"> </w:t>
      </w:r>
      <w:r>
        <w:t>друг,пора!Покоя</w:t>
      </w:r>
      <w:r>
        <w:rPr>
          <w:spacing w:val="20"/>
        </w:rPr>
        <w:t xml:space="preserve"> </w:t>
      </w:r>
      <w:r>
        <w:t>сердце</w:t>
      </w:r>
      <w:r>
        <w:rPr>
          <w:spacing w:val="19"/>
        </w:rPr>
        <w:t xml:space="preserve"> </w:t>
      </w:r>
      <w:r>
        <w:t>просит…»,</w:t>
      </w:r>
      <w:r>
        <w:rPr>
          <w:spacing w:val="27"/>
        </w:rPr>
        <w:t xml:space="preserve"> </w:t>
      </w:r>
      <w:r>
        <w:t>«Поэт»,</w:t>
      </w:r>
      <w:r>
        <w:rPr>
          <w:spacing w:val="27"/>
        </w:rPr>
        <w:t xml:space="preserve"> </w:t>
      </w:r>
      <w:r>
        <w:t>«Пророк»,</w:t>
      </w:r>
    </w:p>
    <w:p w:rsidR="00E65D0E" w:rsidRDefault="009F5DD6">
      <w:pPr>
        <w:pStyle w:val="a3"/>
        <w:spacing w:line="276" w:lineRule="auto"/>
        <w:ind w:firstLine="0"/>
      </w:pPr>
      <w:r>
        <w:t>«Свободы</w:t>
      </w:r>
      <w:r>
        <w:rPr>
          <w:spacing w:val="20"/>
        </w:rPr>
        <w:t xml:space="preserve"> </w:t>
      </w:r>
      <w:r>
        <w:t>сеятель</w:t>
      </w:r>
      <w:r>
        <w:rPr>
          <w:spacing w:val="22"/>
        </w:rPr>
        <w:t xml:space="preserve"> </w:t>
      </w:r>
      <w:r>
        <w:t>пустынный…»,</w:t>
      </w:r>
      <w:r>
        <w:rPr>
          <w:spacing w:val="26"/>
        </w:rPr>
        <w:t xml:space="preserve"> </w:t>
      </w:r>
      <w:r>
        <w:t>«Элегия»</w:t>
      </w:r>
      <w:r>
        <w:rPr>
          <w:spacing w:val="14"/>
        </w:rPr>
        <w:t xml:space="preserve"> </w:t>
      </w:r>
      <w:r>
        <w:t>(«Безумных</w:t>
      </w:r>
      <w:r>
        <w:rPr>
          <w:spacing w:val="22"/>
        </w:rPr>
        <w:t xml:space="preserve"> </w:t>
      </w:r>
      <w:r>
        <w:t>лет</w:t>
      </w:r>
      <w:r>
        <w:rPr>
          <w:spacing w:val="24"/>
        </w:rPr>
        <w:t xml:space="preserve"> </w:t>
      </w:r>
      <w:r>
        <w:t>угасшее</w:t>
      </w:r>
      <w:r>
        <w:rPr>
          <w:spacing w:val="23"/>
        </w:rPr>
        <w:t xml:space="preserve"> </w:t>
      </w:r>
      <w:r>
        <w:t>веселье…»),</w:t>
      </w:r>
      <w:r>
        <w:rPr>
          <w:spacing w:val="25"/>
        </w:rPr>
        <w:t xml:space="preserve"> </w:t>
      </w:r>
      <w:r>
        <w:t>«Я</w:t>
      </w:r>
      <w:r>
        <w:rPr>
          <w:spacing w:val="22"/>
        </w:rPr>
        <w:t xml:space="preserve"> </w:t>
      </w:r>
      <w:r>
        <w:t>вас</w:t>
      </w:r>
      <w:r>
        <w:rPr>
          <w:spacing w:val="-57"/>
        </w:rPr>
        <w:t xml:space="preserve"> </w:t>
      </w:r>
      <w:r>
        <w:t>любил:любовь</w:t>
      </w:r>
      <w:r>
        <w:rPr>
          <w:spacing w:val="7"/>
        </w:rPr>
        <w:t xml:space="preserve"> </w:t>
      </w:r>
      <w:r>
        <w:t>ещё,быть</w:t>
      </w:r>
      <w:r>
        <w:rPr>
          <w:spacing w:val="8"/>
        </w:rPr>
        <w:t xml:space="preserve"> </w:t>
      </w:r>
      <w:r>
        <w:t>может…»,</w:t>
      </w:r>
      <w:r>
        <w:rPr>
          <w:spacing w:val="11"/>
        </w:rPr>
        <w:t xml:space="preserve"> </w:t>
      </w:r>
      <w:r>
        <w:t>«Я</w:t>
      </w:r>
      <w:r>
        <w:rPr>
          <w:spacing w:val="7"/>
        </w:rPr>
        <w:t xml:space="preserve"> </w:t>
      </w:r>
      <w:r>
        <w:t>памятник</w:t>
      </w:r>
      <w:r>
        <w:rPr>
          <w:spacing w:val="7"/>
        </w:rPr>
        <w:t xml:space="preserve"> </w:t>
      </w:r>
      <w:r>
        <w:t>себе</w:t>
      </w:r>
      <w:r>
        <w:rPr>
          <w:spacing w:val="6"/>
        </w:rPr>
        <w:t xml:space="preserve"> </w:t>
      </w:r>
      <w:r>
        <w:t>воздвиг</w:t>
      </w:r>
      <w:r>
        <w:rPr>
          <w:spacing w:val="4"/>
        </w:rPr>
        <w:t xml:space="preserve"> </w:t>
      </w:r>
      <w:r>
        <w:t>нерукотворный…»и</w:t>
      </w:r>
      <w:r>
        <w:rPr>
          <w:spacing w:val="1"/>
        </w:rPr>
        <w:t xml:space="preserve"> </w:t>
      </w:r>
      <w:r>
        <w:t>другие.Поэма«Медный</w:t>
      </w:r>
      <w:r>
        <w:rPr>
          <w:spacing w:val="-1"/>
        </w:rPr>
        <w:t xml:space="preserve"> </w:t>
      </w:r>
      <w:r>
        <w:t>всадник».Роман в</w:t>
      </w:r>
      <w:r>
        <w:rPr>
          <w:spacing w:val="-1"/>
        </w:rPr>
        <w:t xml:space="preserve"> </w:t>
      </w:r>
      <w:r>
        <w:t>стихах«Евгений Онегин».</w:t>
      </w:r>
    </w:p>
    <w:p w:rsidR="00E65D0E" w:rsidRDefault="009F5DD6">
      <w:pPr>
        <w:pStyle w:val="a3"/>
        <w:spacing w:before="1"/>
        <w:ind w:left="2251" w:firstLine="0"/>
      </w:pPr>
      <w:r>
        <w:t>М.Ю.Лермонтов.Стихотворения.Например,</w:t>
      </w:r>
      <w:r>
        <w:rPr>
          <w:spacing w:val="37"/>
        </w:rPr>
        <w:t xml:space="preserve"> </w:t>
      </w:r>
      <w:r>
        <w:t>«Выхожу</w:t>
      </w:r>
      <w:r>
        <w:rPr>
          <w:spacing w:val="86"/>
        </w:rPr>
        <w:t xml:space="preserve"> </w:t>
      </w:r>
      <w:r>
        <w:t>один</w:t>
      </w:r>
      <w:r>
        <w:rPr>
          <w:spacing w:val="92"/>
        </w:rPr>
        <w:t xml:space="preserve"> </w:t>
      </w:r>
      <w:r>
        <w:t>я</w:t>
      </w:r>
      <w:r>
        <w:rPr>
          <w:spacing w:val="88"/>
        </w:rPr>
        <w:t xml:space="preserve"> </w:t>
      </w:r>
      <w:r>
        <w:t>на</w:t>
      </w:r>
      <w:r>
        <w:rPr>
          <w:spacing w:val="90"/>
        </w:rPr>
        <w:t xml:space="preserve"> </w:t>
      </w:r>
      <w:r>
        <w:t>дорогу…»,</w:t>
      </w:r>
    </w:p>
    <w:p w:rsidR="00E65D0E" w:rsidRDefault="009F5DD6">
      <w:pPr>
        <w:pStyle w:val="a3"/>
        <w:spacing w:before="40" w:line="276" w:lineRule="auto"/>
        <w:ind w:firstLine="0"/>
      </w:pPr>
      <w:r>
        <w:t>«Дума»,</w:t>
      </w:r>
      <w:r>
        <w:rPr>
          <w:spacing w:val="13"/>
        </w:rPr>
        <w:t xml:space="preserve"> </w:t>
      </w:r>
      <w:r>
        <w:t>«И</w:t>
      </w:r>
      <w:r>
        <w:rPr>
          <w:spacing w:val="9"/>
        </w:rPr>
        <w:t xml:space="preserve"> </w:t>
      </w:r>
      <w:r>
        <w:t>скучно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грустно»,</w:t>
      </w:r>
      <w:r>
        <w:rPr>
          <w:spacing w:val="14"/>
        </w:rPr>
        <w:t xml:space="preserve"> </w:t>
      </w:r>
      <w:r>
        <w:t>«Как</w:t>
      </w:r>
      <w:r>
        <w:rPr>
          <w:spacing w:val="8"/>
        </w:rPr>
        <w:t xml:space="preserve"> </w:t>
      </w:r>
      <w:r>
        <w:t>часто,пёстрою</w:t>
      </w:r>
      <w:r>
        <w:rPr>
          <w:spacing w:val="7"/>
        </w:rPr>
        <w:t xml:space="preserve"> </w:t>
      </w:r>
      <w:r>
        <w:t>толпою</w:t>
      </w:r>
      <w:r>
        <w:rPr>
          <w:spacing w:val="7"/>
        </w:rPr>
        <w:t xml:space="preserve"> </w:t>
      </w:r>
      <w:r>
        <w:t>окружён…»,</w:t>
      </w:r>
      <w:r>
        <w:rPr>
          <w:spacing w:val="12"/>
        </w:rPr>
        <w:t xml:space="preserve"> </w:t>
      </w:r>
      <w:r>
        <w:t>«Молитва»</w:t>
      </w:r>
      <w:r>
        <w:rPr>
          <w:spacing w:val="4"/>
        </w:rPr>
        <w:t xml:space="preserve"> </w:t>
      </w:r>
      <w:r>
        <w:t>(«Я,</w:t>
      </w:r>
      <w:r>
        <w:rPr>
          <w:spacing w:val="-57"/>
        </w:rPr>
        <w:t xml:space="preserve"> </w:t>
      </w:r>
      <w:r>
        <w:t>Матерь</w:t>
      </w:r>
      <w:r>
        <w:rPr>
          <w:spacing w:val="33"/>
        </w:rPr>
        <w:t xml:space="preserve"> </w:t>
      </w:r>
      <w:r>
        <w:t>Божия,ныне</w:t>
      </w:r>
      <w:r>
        <w:rPr>
          <w:spacing w:val="31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молитвою…»),</w:t>
      </w:r>
      <w:r>
        <w:rPr>
          <w:spacing w:val="38"/>
        </w:rPr>
        <w:t xml:space="preserve"> </w:t>
      </w:r>
      <w:r>
        <w:t>«Нет,не</w:t>
      </w:r>
      <w:r>
        <w:rPr>
          <w:spacing w:val="32"/>
        </w:rPr>
        <w:t xml:space="preserve"> </w:t>
      </w:r>
      <w:r>
        <w:t>тебя</w:t>
      </w:r>
      <w:r>
        <w:rPr>
          <w:spacing w:val="32"/>
        </w:rPr>
        <w:t xml:space="preserve"> </w:t>
      </w:r>
      <w:r>
        <w:t>так</w:t>
      </w:r>
      <w:r>
        <w:rPr>
          <w:spacing w:val="33"/>
        </w:rPr>
        <w:t xml:space="preserve"> </w:t>
      </w:r>
      <w:r>
        <w:t>пылко</w:t>
      </w:r>
      <w:r>
        <w:rPr>
          <w:spacing w:val="33"/>
        </w:rPr>
        <w:t xml:space="preserve"> </w:t>
      </w:r>
      <w:r>
        <w:t>я</w:t>
      </w:r>
      <w:r>
        <w:rPr>
          <w:spacing w:val="32"/>
        </w:rPr>
        <w:t xml:space="preserve"> </w:t>
      </w:r>
      <w:r>
        <w:t>люблю…»,</w:t>
      </w:r>
      <w:r>
        <w:rPr>
          <w:spacing w:val="39"/>
        </w:rPr>
        <w:t xml:space="preserve"> </w:t>
      </w:r>
      <w:r>
        <w:t>«Нет,я</w:t>
      </w:r>
      <w:r>
        <w:rPr>
          <w:spacing w:val="3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Байрон,я</w:t>
      </w:r>
      <w:r>
        <w:rPr>
          <w:spacing w:val="40"/>
        </w:rPr>
        <w:t xml:space="preserve"> </w:t>
      </w:r>
      <w:r>
        <w:t>другой…»,</w:t>
      </w:r>
      <w:r>
        <w:rPr>
          <w:spacing w:val="45"/>
        </w:rPr>
        <w:t xml:space="preserve"> </w:t>
      </w:r>
      <w:r>
        <w:t>«Поэт»</w:t>
      </w:r>
      <w:r>
        <w:rPr>
          <w:spacing w:val="36"/>
        </w:rPr>
        <w:t xml:space="preserve"> </w:t>
      </w:r>
      <w:r>
        <w:t>(«Отделкой</w:t>
      </w:r>
      <w:r>
        <w:rPr>
          <w:spacing w:val="41"/>
        </w:rPr>
        <w:t xml:space="preserve"> </w:t>
      </w:r>
      <w:r>
        <w:t>золотой</w:t>
      </w:r>
      <w:r>
        <w:rPr>
          <w:spacing w:val="41"/>
        </w:rPr>
        <w:t xml:space="preserve"> </w:t>
      </w:r>
      <w:r>
        <w:t>блистает</w:t>
      </w:r>
      <w:r>
        <w:rPr>
          <w:spacing w:val="41"/>
        </w:rPr>
        <w:t xml:space="preserve"> </w:t>
      </w:r>
      <w:r>
        <w:t>мой</w:t>
      </w:r>
      <w:r>
        <w:rPr>
          <w:spacing w:val="42"/>
        </w:rPr>
        <w:t xml:space="preserve"> </w:t>
      </w:r>
      <w:r>
        <w:t>кинжал…»),</w:t>
      </w:r>
      <w:r>
        <w:rPr>
          <w:spacing w:val="47"/>
        </w:rPr>
        <w:t xml:space="preserve"> </w:t>
      </w:r>
      <w:r>
        <w:t>«Пророк»,</w:t>
      </w:r>
    </w:p>
    <w:p w:rsidR="00E65D0E" w:rsidRDefault="009F5DD6">
      <w:pPr>
        <w:pStyle w:val="a3"/>
        <w:spacing w:before="1" w:line="276" w:lineRule="auto"/>
        <w:ind w:firstLine="0"/>
      </w:pPr>
      <w:r>
        <w:t>«Родина»,</w:t>
      </w:r>
      <w:r>
        <w:rPr>
          <w:spacing w:val="1"/>
        </w:rPr>
        <w:t xml:space="preserve"> </w:t>
      </w:r>
      <w:r>
        <w:t>«Смерть Поэта»,</w:t>
      </w:r>
      <w:r>
        <w:rPr>
          <w:spacing w:val="1"/>
        </w:rPr>
        <w:t xml:space="preserve"> </w:t>
      </w:r>
      <w:r>
        <w:t>«Сон» («В полдневный жар в долине Дагестана…»),</w:t>
      </w:r>
      <w:r>
        <w:rPr>
          <w:spacing w:val="1"/>
        </w:rPr>
        <w:t xml:space="preserve"> </w:t>
      </w:r>
      <w:r>
        <w:t>«Я жить</w:t>
      </w:r>
      <w:r>
        <w:rPr>
          <w:spacing w:val="-57"/>
        </w:rPr>
        <w:t xml:space="preserve"> </w:t>
      </w:r>
      <w:r>
        <w:t>хочу,хочу</w:t>
      </w:r>
      <w:r>
        <w:rPr>
          <w:spacing w:val="-6"/>
        </w:rPr>
        <w:t xml:space="preserve"> </w:t>
      </w:r>
      <w:r>
        <w:t>печали…»и</w:t>
      </w:r>
      <w:r>
        <w:rPr>
          <w:spacing w:val="3"/>
        </w:rPr>
        <w:t xml:space="preserve"> </w:t>
      </w:r>
      <w:r>
        <w:t>другие.Роман«Герой нашего времени».</w:t>
      </w:r>
    </w:p>
    <w:p w:rsidR="00E65D0E" w:rsidRDefault="009F5DD6">
      <w:pPr>
        <w:pStyle w:val="a3"/>
        <w:spacing w:before="1"/>
        <w:ind w:left="2251" w:firstLine="0"/>
        <w:jc w:val="both"/>
      </w:pPr>
      <w:r>
        <w:t>Н.В.Гоголь.Поэма«Мёртвые</w:t>
      </w:r>
      <w:r>
        <w:rPr>
          <w:spacing w:val="-4"/>
        </w:rPr>
        <w:t xml:space="preserve"> </w:t>
      </w:r>
      <w:r>
        <w:t>души».</w:t>
      </w:r>
    </w:p>
    <w:p w:rsidR="00E65D0E" w:rsidRDefault="009F5DD6">
      <w:pPr>
        <w:pStyle w:val="a3"/>
        <w:spacing w:before="41" w:line="276" w:lineRule="auto"/>
        <w:ind w:right="462"/>
        <w:jc w:val="both"/>
      </w:pPr>
      <w:r>
        <w:t>Отечественная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половиныXIXв.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Например,произведения: «Лафертовская маковница»Антония Погорельского, «Часы и</w:t>
      </w:r>
      <w:r>
        <w:rPr>
          <w:spacing w:val="1"/>
        </w:rPr>
        <w:t xml:space="preserve"> </w:t>
      </w:r>
      <w:r>
        <w:t>зеркало»А.А.Бестужева-Марлинского, «Кто виноват?» (главы по выбору)А.И.Герцена и</w:t>
      </w:r>
      <w:r>
        <w:rPr>
          <w:spacing w:val="1"/>
        </w:rPr>
        <w:t xml:space="preserve"> </w:t>
      </w:r>
      <w:r>
        <w:t>другие.</w:t>
      </w:r>
    </w:p>
    <w:p w:rsidR="00E65D0E" w:rsidRDefault="009F5DD6">
      <w:pPr>
        <w:pStyle w:val="Heading1"/>
        <w:spacing w:before="5"/>
        <w:jc w:val="both"/>
      </w:pPr>
      <w:r>
        <w:t>Зарубежная</w:t>
      </w:r>
      <w:r>
        <w:rPr>
          <w:spacing w:val="-2"/>
        </w:rPr>
        <w:t xml:space="preserve"> </w:t>
      </w:r>
      <w:r>
        <w:t>литература</w:t>
      </w:r>
    </w:p>
    <w:p w:rsidR="00E65D0E" w:rsidRDefault="009F5DD6">
      <w:pPr>
        <w:pStyle w:val="a3"/>
        <w:spacing w:before="36"/>
        <w:ind w:left="2251" w:firstLine="0"/>
        <w:jc w:val="both"/>
      </w:pPr>
      <w:r>
        <w:t>Данте.</w:t>
      </w:r>
      <w:r>
        <w:rPr>
          <w:spacing w:val="2"/>
        </w:rPr>
        <w:t xml:space="preserve"> </w:t>
      </w:r>
      <w:r>
        <w:t>«Божественная</w:t>
      </w:r>
      <w:r>
        <w:rPr>
          <w:spacing w:val="-1"/>
        </w:rPr>
        <w:t xml:space="preserve"> </w:t>
      </w:r>
      <w:r>
        <w:t>комедия»</w:t>
      </w:r>
      <w:r>
        <w:rPr>
          <w:spacing w:val="-9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 фрагментов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E65D0E" w:rsidRDefault="00E65D0E">
      <w:pPr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left="2251" w:firstLine="0"/>
      </w:pPr>
      <w:r>
        <w:lastRenderedPageBreak/>
        <w:t>У.Шекспир.Трагедия«Гамлет»</w:t>
      </w:r>
      <w:r>
        <w:rPr>
          <w:spacing w:val="-6"/>
        </w:rPr>
        <w:t xml:space="preserve"> </w:t>
      </w:r>
      <w:r>
        <w:t>(фрагменты по</w:t>
      </w:r>
      <w:r>
        <w:rPr>
          <w:spacing w:val="1"/>
        </w:rPr>
        <w:t xml:space="preserve"> </w:t>
      </w:r>
      <w:r>
        <w:t>выбору).</w:t>
      </w:r>
    </w:p>
    <w:p w:rsidR="00E65D0E" w:rsidRDefault="009F5DD6">
      <w:pPr>
        <w:pStyle w:val="a3"/>
        <w:spacing w:before="43" w:line="276" w:lineRule="auto"/>
        <w:ind w:left="2251" w:right="756" w:firstLine="0"/>
      </w:pPr>
      <w:r>
        <w:t>И.-В.Гёте.Трагедия«Фауст» (не менее двух фрагментов по выбору).</w:t>
      </w:r>
      <w:r>
        <w:rPr>
          <w:spacing w:val="1"/>
        </w:rPr>
        <w:t xml:space="preserve"> </w:t>
      </w:r>
      <w:r>
        <w:t>Дж.Г.Байрон.Стихотворения(одно</w:t>
      </w:r>
      <w:r>
        <w:rPr>
          <w:spacing w:val="39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выбору).Например,</w:t>
      </w:r>
      <w:r>
        <w:rPr>
          <w:spacing w:val="43"/>
        </w:rPr>
        <w:t xml:space="preserve"> </w:t>
      </w:r>
      <w:r>
        <w:t>«Душа</w:t>
      </w:r>
      <w:r>
        <w:rPr>
          <w:spacing w:val="37"/>
        </w:rPr>
        <w:t xml:space="preserve"> </w:t>
      </w:r>
      <w:r>
        <w:t>моя</w:t>
      </w:r>
      <w:r>
        <w:rPr>
          <w:spacing w:val="39"/>
        </w:rPr>
        <w:t xml:space="preserve"> </w:t>
      </w:r>
      <w:r>
        <w:t>мрачна.</w:t>
      </w:r>
    </w:p>
    <w:p w:rsidR="00E65D0E" w:rsidRDefault="009F5DD6">
      <w:pPr>
        <w:pStyle w:val="a3"/>
        <w:spacing w:line="276" w:lineRule="auto"/>
        <w:ind w:right="859" w:firstLine="0"/>
      </w:pPr>
      <w:r>
        <w:t>Скорей,певец,скорей!..»,</w:t>
      </w:r>
      <w:r>
        <w:rPr>
          <w:spacing w:val="1"/>
        </w:rPr>
        <w:t xml:space="preserve"> </w:t>
      </w:r>
      <w:r>
        <w:t>«Прощание</w:t>
      </w:r>
      <w:r>
        <w:rPr>
          <w:spacing w:val="1"/>
        </w:rPr>
        <w:t xml:space="preserve"> </w:t>
      </w:r>
      <w:r>
        <w:t>Наполеона»и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Поэма«Паломничество</w:t>
      </w:r>
      <w:r>
        <w:rPr>
          <w:spacing w:val="-57"/>
        </w:rPr>
        <w:t xml:space="preserve"> </w:t>
      </w:r>
      <w:r>
        <w:t>Чайльд-Гарольда»</w:t>
      </w:r>
      <w:r>
        <w:rPr>
          <w:spacing w:val="-9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одного фрагмента</w:t>
      </w:r>
      <w:r>
        <w:rPr>
          <w:spacing w:val="-1"/>
        </w:rPr>
        <w:t xml:space="preserve"> </w:t>
      </w:r>
      <w:r>
        <w:t>по выбору).</w:t>
      </w:r>
    </w:p>
    <w:p w:rsidR="00E65D0E" w:rsidRDefault="009F5DD6">
      <w:pPr>
        <w:pStyle w:val="a3"/>
        <w:spacing w:before="1"/>
        <w:ind w:left="2251" w:firstLine="0"/>
      </w:pPr>
      <w:r>
        <w:t>Зарубежная</w:t>
      </w:r>
      <w:r>
        <w:rPr>
          <w:spacing w:val="36"/>
        </w:rPr>
        <w:t xml:space="preserve"> </w:t>
      </w:r>
      <w:r>
        <w:t>проза</w:t>
      </w:r>
      <w:r>
        <w:rPr>
          <w:spacing w:val="94"/>
        </w:rPr>
        <w:t xml:space="preserve"> </w:t>
      </w:r>
      <w:r>
        <w:t>первой</w:t>
      </w:r>
      <w:r>
        <w:rPr>
          <w:spacing w:val="95"/>
        </w:rPr>
        <w:t xml:space="preserve"> </w:t>
      </w:r>
      <w:r>
        <w:t>половиныXIXв.</w:t>
      </w:r>
      <w:r>
        <w:rPr>
          <w:spacing w:val="96"/>
        </w:rPr>
        <w:t xml:space="preserve"> </w:t>
      </w:r>
      <w:r>
        <w:t>(одно</w:t>
      </w:r>
      <w:r>
        <w:rPr>
          <w:spacing w:val="96"/>
        </w:rPr>
        <w:t xml:space="preserve"> </w:t>
      </w:r>
      <w:r>
        <w:t>произведение</w:t>
      </w:r>
      <w:r>
        <w:rPr>
          <w:spacing w:val="93"/>
        </w:rPr>
        <w:t xml:space="preserve"> </w:t>
      </w:r>
      <w:r>
        <w:t>по</w:t>
      </w:r>
      <w:r>
        <w:rPr>
          <w:spacing w:val="94"/>
        </w:rPr>
        <w:t xml:space="preserve"> </w:t>
      </w:r>
      <w:r>
        <w:t>выбору).</w:t>
      </w:r>
    </w:p>
    <w:p w:rsidR="00E65D0E" w:rsidRDefault="009F5DD6">
      <w:pPr>
        <w:pStyle w:val="a3"/>
        <w:spacing w:before="40"/>
        <w:ind w:firstLine="0"/>
      </w:pPr>
      <w:r>
        <w:t>Например,произведения</w:t>
      </w:r>
      <w:r>
        <w:rPr>
          <w:spacing w:val="-4"/>
        </w:rPr>
        <w:t xml:space="preserve"> </w:t>
      </w:r>
      <w:r>
        <w:t>Э.Т.А.Гофмана,В.Гюго,В.Скотта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E65D0E" w:rsidRDefault="00E65D0E">
      <w:pPr>
        <w:pStyle w:val="a3"/>
        <w:spacing w:before="5"/>
        <w:ind w:left="0" w:firstLine="0"/>
      </w:pPr>
    </w:p>
    <w:p w:rsidR="00E65D0E" w:rsidRDefault="009F5DD6">
      <w:pPr>
        <w:pStyle w:val="a3"/>
        <w:spacing w:line="276" w:lineRule="auto"/>
        <w:ind w:right="248"/>
      </w:pPr>
      <w:r>
        <w:t>ПЛАНИРУЕМЫЕ</w:t>
      </w:r>
      <w:r>
        <w:rPr>
          <w:spacing w:val="31"/>
        </w:rPr>
        <w:t xml:space="preserve"> </w:t>
      </w:r>
      <w:r>
        <w:t>РЕЗУЛЬТАТЫ</w:t>
      </w:r>
      <w:r>
        <w:rPr>
          <w:spacing w:val="31"/>
        </w:rPr>
        <w:t xml:space="preserve"> </w:t>
      </w:r>
      <w:r>
        <w:t>ОСВОЕНИЯ</w:t>
      </w:r>
      <w:r>
        <w:rPr>
          <w:spacing w:val="35"/>
        </w:rPr>
        <w:t xml:space="preserve"> </w:t>
      </w:r>
      <w:r>
        <w:t>ПРОГРАММЫ</w:t>
      </w:r>
      <w:r>
        <w:rPr>
          <w:spacing w:val="31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ЛИТЕРАТУРЕ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E65D0E" w:rsidRDefault="009F5DD6">
      <w:pPr>
        <w:pStyle w:val="a3"/>
        <w:tabs>
          <w:tab w:val="left" w:pos="3210"/>
          <w:tab w:val="left" w:pos="3625"/>
          <w:tab w:val="left" w:pos="5592"/>
          <w:tab w:val="left" w:pos="7244"/>
          <w:tab w:val="left" w:pos="9534"/>
          <w:tab w:val="left" w:pos="9973"/>
        </w:tabs>
        <w:spacing w:before="2" w:line="276" w:lineRule="auto"/>
        <w:ind w:right="263"/>
      </w:pPr>
      <w:r>
        <w:rPr>
          <w:b/>
        </w:rPr>
        <w:t>Личностные</w:t>
      </w:r>
      <w:r>
        <w:rPr>
          <w:b/>
          <w:spacing w:val="3"/>
        </w:rPr>
        <w:t xml:space="preserve"> </w:t>
      </w:r>
      <w:r>
        <w:rPr>
          <w:b/>
        </w:rPr>
        <w:t>результаты</w:t>
      </w:r>
      <w:r>
        <w:rPr>
          <w:b/>
          <w:spacing w:val="-2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уровне</w:t>
      </w:r>
      <w:r>
        <w:rPr>
          <w:spacing w:val="4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достигаются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единстве</w:t>
      </w:r>
      <w:r>
        <w:rPr>
          <w:spacing w:val="42"/>
        </w:rPr>
        <w:t xml:space="preserve"> </w:t>
      </w:r>
      <w:r>
        <w:t>учебной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воспитательной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tab/>
        <w:t>с</w:t>
      </w:r>
      <w:r>
        <w:tab/>
        <w:t>традиционными</w:t>
      </w:r>
      <w:r>
        <w:tab/>
        <w:t>российскими</w:t>
      </w:r>
      <w:r>
        <w:tab/>
        <w:t>социокультурными</w:t>
      </w:r>
      <w:r>
        <w:tab/>
        <w:t>и</w:t>
      </w:r>
      <w:r>
        <w:tab/>
      </w:r>
      <w:r>
        <w:rPr>
          <w:spacing w:val="-1"/>
        </w:rPr>
        <w:t>духовно-</w:t>
      </w:r>
      <w:r>
        <w:rPr>
          <w:spacing w:val="-57"/>
        </w:rPr>
        <w:t xml:space="preserve"> </w:t>
      </w:r>
      <w:r>
        <w:t>нравственными</w:t>
      </w:r>
      <w:r>
        <w:rPr>
          <w:spacing w:val="39"/>
        </w:rPr>
        <w:t xml:space="preserve"> </w:t>
      </w:r>
      <w:r>
        <w:t>ценностями,принятыми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обществе</w:t>
      </w:r>
      <w:r>
        <w:rPr>
          <w:spacing w:val="37"/>
        </w:rPr>
        <w:t xml:space="preserve"> </w:t>
      </w:r>
      <w:r>
        <w:t>правилами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нормами</w:t>
      </w:r>
      <w:r>
        <w:rPr>
          <w:spacing w:val="39"/>
        </w:rPr>
        <w:t xml:space="preserve"> </w:t>
      </w:r>
      <w:r>
        <w:t>поведения</w:t>
      </w:r>
      <w:r>
        <w:rPr>
          <w:spacing w:val="3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E65D0E" w:rsidRDefault="009F5DD6">
      <w:pPr>
        <w:pStyle w:val="a3"/>
        <w:spacing w:line="276" w:lineRule="auto"/>
      </w:pPr>
      <w:r>
        <w:t>В</w:t>
      </w:r>
      <w:r>
        <w:rPr>
          <w:spacing w:val="59"/>
        </w:rPr>
        <w:t xml:space="preserve"> </w:t>
      </w:r>
      <w:r>
        <w:t>результате</w:t>
      </w:r>
      <w:r>
        <w:rPr>
          <w:spacing w:val="3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основного</w:t>
      </w:r>
      <w:r>
        <w:rPr>
          <w:spacing w:val="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E65D0E" w:rsidRDefault="009F5DD6">
      <w:pPr>
        <w:pStyle w:val="Heading2"/>
        <w:numPr>
          <w:ilvl w:val="0"/>
          <w:numId w:val="56"/>
        </w:numPr>
        <w:tabs>
          <w:tab w:val="left" w:pos="2518"/>
        </w:tabs>
        <w:jc w:val="left"/>
      </w:pPr>
      <w:r>
        <w:t>гражданского</w:t>
      </w:r>
      <w:r>
        <w:rPr>
          <w:spacing w:val="-3"/>
        </w:rPr>
        <w:t xml:space="preserve"> </w:t>
      </w:r>
      <w:r>
        <w:t>воспитания:</w:t>
      </w:r>
    </w:p>
    <w:p w:rsidR="00E65D0E" w:rsidRDefault="009F5DD6">
      <w:pPr>
        <w:pStyle w:val="a3"/>
        <w:spacing w:before="36" w:line="276" w:lineRule="auto"/>
        <w:ind w:right="368"/>
      </w:pPr>
      <w:r>
        <w:t>готовность</w:t>
      </w:r>
      <w:r>
        <w:rPr>
          <w:spacing w:val="48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выполнению</w:t>
      </w:r>
      <w:r>
        <w:rPr>
          <w:spacing w:val="47"/>
        </w:rPr>
        <w:t xml:space="preserve"> </w:t>
      </w:r>
      <w:r>
        <w:t>обязанностей</w:t>
      </w:r>
      <w:r>
        <w:rPr>
          <w:spacing w:val="47"/>
        </w:rPr>
        <w:t xml:space="preserve"> </w:t>
      </w:r>
      <w:r>
        <w:t>гражданина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реализации</w:t>
      </w:r>
      <w:r>
        <w:rPr>
          <w:spacing w:val="47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прав,</w:t>
      </w:r>
      <w:r>
        <w:rPr>
          <w:spacing w:val="-57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семьи,образовательной</w:t>
      </w:r>
      <w:r>
        <w:rPr>
          <w:spacing w:val="1"/>
        </w:rPr>
        <w:t xml:space="preserve"> </w:t>
      </w:r>
      <w:r>
        <w:t>организации,местного</w:t>
      </w:r>
      <w:r>
        <w:rPr>
          <w:spacing w:val="1"/>
        </w:rPr>
        <w:t xml:space="preserve"> </w:t>
      </w:r>
      <w:r>
        <w:t>сообщества,родного</w:t>
      </w:r>
      <w:r>
        <w:rPr>
          <w:spacing w:val="1"/>
        </w:rPr>
        <w:t xml:space="preserve"> </w:t>
      </w:r>
      <w:r>
        <w:t>края,страны,в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сопоставлении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ситуациями,отражёнными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 произведениях;</w:t>
      </w:r>
    </w:p>
    <w:p w:rsidR="00E65D0E" w:rsidRDefault="009F5DD6">
      <w:pPr>
        <w:pStyle w:val="a3"/>
        <w:spacing w:before="1" w:line="276" w:lineRule="auto"/>
        <w:ind w:right="349"/>
        <w:jc w:val="both"/>
      </w:pPr>
      <w:r>
        <w:t>неприятие любых форм экстремизма,дискриминации;понимание роли различных</w:t>
      </w:r>
      <w:r>
        <w:rPr>
          <w:spacing w:val="1"/>
        </w:rPr>
        <w:t xml:space="preserve"> </w:t>
      </w:r>
      <w:r>
        <w:t>социальных институтов в жизни человека,представление об основных правах,свободах и</w:t>
      </w:r>
      <w:r>
        <w:rPr>
          <w:spacing w:val="1"/>
        </w:rPr>
        <w:t xml:space="preserve"> </w:t>
      </w:r>
      <w:r>
        <w:t>обязанностях гражданина,социальных нормах и правилах межличностных отношений 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многоконфессиональном</w:t>
      </w:r>
      <w:r>
        <w:rPr>
          <w:spacing w:val="23"/>
        </w:rPr>
        <w:t xml:space="preserve"> </w:t>
      </w:r>
      <w:r>
        <w:t>обществе,в</w:t>
      </w:r>
      <w:r>
        <w:rPr>
          <w:spacing w:val="22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опорой</w:t>
      </w:r>
      <w:r>
        <w:rPr>
          <w:spacing w:val="2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литературы;</w:t>
      </w:r>
    </w:p>
    <w:p w:rsidR="00E65D0E" w:rsidRDefault="009F5DD6">
      <w:pPr>
        <w:pStyle w:val="a3"/>
        <w:tabs>
          <w:tab w:val="left" w:pos="3368"/>
          <w:tab w:val="left" w:pos="4069"/>
          <w:tab w:val="left" w:pos="4510"/>
          <w:tab w:val="left" w:pos="4869"/>
          <w:tab w:val="left" w:pos="5765"/>
          <w:tab w:val="left" w:pos="7790"/>
          <w:tab w:val="left" w:pos="7839"/>
          <w:tab w:val="left" w:pos="8222"/>
          <w:tab w:val="left" w:pos="10455"/>
        </w:tabs>
        <w:spacing w:line="276" w:lineRule="auto"/>
        <w:ind w:right="499"/>
      </w:pPr>
      <w:r>
        <w:t>представление</w:t>
      </w:r>
      <w:r>
        <w:tab/>
        <w:t>о</w:t>
      </w:r>
      <w:r>
        <w:tab/>
        <w:t>способах</w:t>
      </w:r>
      <w:r>
        <w:tab/>
        <w:t>противодействия</w:t>
      </w:r>
      <w:r>
        <w:tab/>
      </w:r>
      <w:r>
        <w:tab/>
        <w:t>коррупции,готовность</w:t>
      </w:r>
      <w:r>
        <w:tab/>
        <w:t>к</w:t>
      </w:r>
      <w:r>
        <w:rPr>
          <w:spacing w:val="1"/>
        </w:rPr>
        <w:t xml:space="preserve"> </w:t>
      </w:r>
      <w:r>
        <w:t>разнообразной</w:t>
      </w:r>
      <w:r>
        <w:tab/>
        <w:t>совместной</w:t>
      </w:r>
      <w:r>
        <w:tab/>
        <w:t>деятельности,стремление</w:t>
      </w:r>
      <w:r>
        <w:tab/>
        <w:t>к</w:t>
      </w:r>
      <w:r>
        <w:tab/>
        <w:t>взаимопониманию</w:t>
      </w:r>
      <w:r>
        <w:tab/>
        <w:t>и</w:t>
      </w:r>
      <w:r>
        <w:rPr>
          <w:spacing w:val="1"/>
        </w:rPr>
        <w:t xml:space="preserve"> </w:t>
      </w:r>
      <w:r>
        <w:t>взаимопомощи,в</w:t>
      </w:r>
      <w:r>
        <w:rPr>
          <w:spacing w:val="51"/>
        </w:rPr>
        <w:t xml:space="preserve"> </w:t>
      </w:r>
      <w:r>
        <w:t>том</w:t>
      </w:r>
      <w:r>
        <w:rPr>
          <w:spacing w:val="48"/>
        </w:rPr>
        <w:t xml:space="preserve"> </w:t>
      </w:r>
      <w:r>
        <w:t>числе</w:t>
      </w:r>
      <w:r>
        <w:rPr>
          <w:spacing w:val="5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опорой</w:t>
      </w:r>
      <w:r>
        <w:rPr>
          <w:spacing w:val="50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примеры</w:t>
      </w:r>
      <w:r>
        <w:rPr>
          <w:spacing w:val="51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литературы,активное</w:t>
      </w:r>
      <w:r>
        <w:rPr>
          <w:spacing w:val="53"/>
        </w:rPr>
        <w:t xml:space="preserve"> </w:t>
      </w:r>
      <w:r>
        <w:t>участие</w:t>
      </w:r>
      <w:r>
        <w:rPr>
          <w:spacing w:val="5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самоуправлении;готовность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деятельности;</w:t>
      </w:r>
    </w:p>
    <w:p w:rsidR="00E65D0E" w:rsidRDefault="009F5DD6">
      <w:pPr>
        <w:pStyle w:val="Heading2"/>
        <w:numPr>
          <w:ilvl w:val="0"/>
          <w:numId w:val="56"/>
        </w:numPr>
        <w:tabs>
          <w:tab w:val="left" w:pos="2377"/>
        </w:tabs>
        <w:spacing w:before="4"/>
        <w:ind w:left="2376" w:hanging="268"/>
        <w:jc w:val="left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E65D0E" w:rsidRDefault="009F5DD6">
      <w:pPr>
        <w:pStyle w:val="a3"/>
        <w:tabs>
          <w:tab w:val="left" w:pos="3579"/>
          <w:tab w:val="left" w:pos="5047"/>
          <w:tab w:val="left" w:pos="6654"/>
          <w:tab w:val="left" w:pos="8368"/>
          <w:tab w:val="left" w:pos="8769"/>
          <w:tab w:val="left" w:pos="10759"/>
        </w:tabs>
        <w:spacing w:before="37" w:line="276" w:lineRule="auto"/>
        <w:ind w:right="269"/>
      </w:pPr>
      <w:r>
        <w:t>осознание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в</w:t>
      </w:r>
      <w:r>
        <w:tab/>
        <w:t>поликультурном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многоконфессиональном</w:t>
      </w:r>
      <w:r>
        <w:rPr>
          <w:spacing w:val="27"/>
        </w:rPr>
        <w:t xml:space="preserve"> </w:t>
      </w:r>
      <w:r>
        <w:t>обществе,проявление</w:t>
      </w:r>
      <w:r>
        <w:rPr>
          <w:spacing w:val="27"/>
        </w:rPr>
        <w:t xml:space="preserve"> </w:t>
      </w:r>
      <w:r>
        <w:t>интереса</w:t>
      </w:r>
      <w:r>
        <w:rPr>
          <w:spacing w:val="2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познанию</w:t>
      </w:r>
      <w:r>
        <w:rPr>
          <w:spacing w:val="28"/>
        </w:rPr>
        <w:t xml:space="preserve"> </w:t>
      </w:r>
      <w:r>
        <w:t>родного</w:t>
      </w:r>
      <w:r>
        <w:rPr>
          <w:spacing w:val="27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истории,культуры</w:t>
      </w:r>
      <w:r>
        <w:rPr>
          <w:spacing w:val="14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Федерации,своего</w:t>
      </w:r>
      <w:r>
        <w:rPr>
          <w:spacing w:val="14"/>
        </w:rPr>
        <w:t xml:space="preserve"> </w:t>
      </w:r>
      <w:r>
        <w:t>края,народов</w:t>
      </w:r>
      <w:r>
        <w:rPr>
          <w:spacing w:val="16"/>
        </w:rPr>
        <w:t xml:space="preserve"> </w:t>
      </w:r>
      <w:r>
        <w:t>России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России;</w:t>
      </w:r>
    </w:p>
    <w:p w:rsidR="00E65D0E" w:rsidRDefault="009F5DD6">
      <w:pPr>
        <w:pStyle w:val="a3"/>
        <w:tabs>
          <w:tab w:val="left" w:pos="3088"/>
          <w:tab w:val="left" w:pos="3450"/>
          <w:tab w:val="left" w:pos="5424"/>
          <w:tab w:val="left" w:pos="8039"/>
          <w:tab w:val="left" w:pos="8236"/>
          <w:tab w:val="left" w:pos="8603"/>
          <w:tab w:val="left" w:pos="9851"/>
        </w:tabs>
        <w:spacing w:line="276" w:lineRule="auto"/>
        <w:ind w:right="399"/>
      </w:pPr>
      <w:r>
        <w:t>ценностное</w:t>
      </w:r>
      <w:r>
        <w:rPr>
          <w:spacing w:val="16"/>
        </w:rPr>
        <w:t xml:space="preserve"> </w:t>
      </w:r>
      <w:r>
        <w:t>отношение</w:t>
      </w:r>
      <w:r>
        <w:rPr>
          <w:spacing w:val="16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достижениям</w:t>
      </w:r>
      <w:r>
        <w:rPr>
          <w:spacing w:val="16"/>
        </w:rPr>
        <w:t xml:space="preserve"> </w:t>
      </w:r>
      <w:r>
        <w:t>своей</w:t>
      </w:r>
      <w:r>
        <w:rPr>
          <w:spacing w:val="15"/>
        </w:rPr>
        <w:t xml:space="preserve"> </w:t>
      </w:r>
      <w:r>
        <w:t>Родины</w:t>
      </w:r>
      <w:r>
        <w:tab/>
        <w:t>России,к</w:t>
      </w:r>
      <w:r>
        <w:rPr>
          <w:spacing w:val="13"/>
        </w:rPr>
        <w:t xml:space="preserve"> </w:t>
      </w:r>
      <w:r>
        <w:t>науке,искусству,</w:t>
      </w:r>
      <w:r>
        <w:rPr>
          <w:spacing w:val="-57"/>
        </w:rPr>
        <w:t xml:space="preserve"> </w:t>
      </w:r>
      <w:r>
        <w:t>спорту,технологиям,боевым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отражённым</w:t>
      </w:r>
      <w:r>
        <w:tab/>
        <w:t>в</w:t>
      </w:r>
      <w:r>
        <w:tab/>
        <w:t>художественных</w:t>
      </w:r>
      <w:r>
        <w:tab/>
        <w:t>произведениях;уважение</w:t>
      </w:r>
      <w:r>
        <w:tab/>
      </w:r>
      <w:r>
        <w:tab/>
        <w:t>к</w:t>
      </w:r>
      <w:r>
        <w:tab/>
        <w:t>символам</w:t>
      </w:r>
      <w:r>
        <w:tab/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0"/>
        </w:rPr>
        <w:t xml:space="preserve"> </w:t>
      </w:r>
      <w:r>
        <w:t>праздникам,историческому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природному</w:t>
      </w:r>
      <w:r>
        <w:rPr>
          <w:spacing w:val="7"/>
        </w:rPr>
        <w:t xml:space="preserve"> </w:t>
      </w:r>
      <w:r>
        <w:t>наследию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памятникам,</w:t>
      </w:r>
      <w:r>
        <w:rPr>
          <w:spacing w:val="-57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литературе;</w:t>
      </w:r>
    </w:p>
    <w:p w:rsidR="00E65D0E" w:rsidRDefault="009F5DD6">
      <w:pPr>
        <w:pStyle w:val="Heading2"/>
        <w:numPr>
          <w:ilvl w:val="0"/>
          <w:numId w:val="56"/>
        </w:numPr>
        <w:tabs>
          <w:tab w:val="left" w:pos="2518"/>
        </w:tabs>
        <w:spacing w:before="6"/>
        <w:jc w:val="left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263"/>
      </w:pPr>
      <w:r>
        <w:lastRenderedPageBreak/>
        <w:t>ориентация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моральные</w:t>
      </w:r>
      <w:r>
        <w:rPr>
          <w:spacing w:val="20"/>
        </w:rPr>
        <w:t xml:space="preserve"> </w:t>
      </w:r>
      <w:r>
        <w:t>ценности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нормы</w:t>
      </w:r>
      <w:r>
        <w:rPr>
          <w:spacing w:val="1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ситуациях</w:t>
      </w:r>
      <w:r>
        <w:rPr>
          <w:spacing w:val="22"/>
        </w:rPr>
        <w:t xml:space="preserve"> </w:t>
      </w:r>
      <w:r>
        <w:t>нравственного</w:t>
      </w:r>
      <w:r>
        <w:rPr>
          <w:spacing w:val="21"/>
        </w:rPr>
        <w:t xml:space="preserve"> </w:t>
      </w:r>
      <w:r>
        <w:t>выбора</w:t>
      </w:r>
      <w:r>
        <w:rPr>
          <w:spacing w:val="2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оценкой</w:t>
      </w:r>
      <w:r>
        <w:rPr>
          <w:spacing w:val="14"/>
        </w:rPr>
        <w:t xml:space="preserve"> </w:t>
      </w:r>
      <w:r>
        <w:t>поведения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поступков</w:t>
      </w:r>
      <w:r>
        <w:rPr>
          <w:spacing w:val="17"/>
        </w:rPr>
        <w:t xml:space="preserve"> </w:t>
      </w:r>
      <w:r>
        <w:t>персонажей</w:t>
      </w:r>
      <w:r>
        <w:rPr>
          <w:spacing w:val="16"/>
        </w:rPr>
        <w:t xml:space="preserve"> </w:t>
      </w:r>
      <w:r>
        <w:t>литературных</w:t>
      </w:r>
      <w:r>
        <w:rPr>
          <w:spacing w:val="17"/>
        </w:rPr>
        <w:t xml:space="preserve"> </w:t>
      </w:r>
      <w:r>
        <w:t>произведений;готовность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 и</w:t>
      </w:r>
      <w:r>
        <w:rPr>
          <w:spacing w:val="1"/>
        </w:rPr>
        <w:t xml:space="preserve"> </w:t>
      </w:r>
      <w:r>
        <w:t>поступки,а также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</w:p>
    <w:p w:rsidR="00E65D0E" w:rsidRDefault="009F5DD6">
      <w:pPr>
        <w:pStyle w:val="a3"/>
        <w:spacing w:line="278" w:lineRule="auto"/>
      </w:pPr>
      <w:r>
        <w:t>активное</w:t>
      </w:r>
      <w:r>
        <w:rPr>
          <w:spacing w:val="1"/>
        </w:rPr>
        <w:t xml:space="preserve"> </w:t>
      </w:r>
      <w:r>
        <w:t>неприятие асоциальных поступков,свобода и</w:t>
      </w:r>
      <w:r>
        <w:rPr>
          <w:spacing w:val="2"/>
        </w:rPr>
        <w:t xml:space="preserve"> </w:t>
      </w:r>
      <w:r>
        <w:t>ответственность</w:t>
      </w:r>
      <w:r>
        <w:rPr>
          <w:spacing w:val="3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 и общественного</w:t>
      </w:r>
      <w:r>
        <w:rPr>
          <w:spacing w:val="-1"/>
        </w:rPr>
        <w:t xml:space="preserve"> </w:t>
      </w:r>
      <w:r>
        <w:t>пространства;</w:t>
      </w:r>
    </w:p>
    <w:p w:rsidR="00E65D0E" w:rsidRDefault="009F5DD6">
      <w:pPr>
        <w:pStyle w:val="Heading2"/>
        <w:numPr>
          <w:ilvl w:val="0"/>
          <w:numId w:val="56"/>
        </w:numPr>
        <w:tabs>
          <w:tab w:val="left" w:pos="2518"/>
        </w:tabs>
        <w:spacing w:before="1"/>
        <w:jc w:val="left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E65D0E" w:rsidRDefault="009F5DD6">
      <w:pPr>
        <w:pStyle w:val="a3"/>
        <w:spacing w:before="36" w:line="276" w:lineRule="auto"/>
        <w:ind w:right="368"/>
      </w:pPr>
      <w:r>
        <w:t>восприимчивость</w:t>
      </w:r>
      <w:r>
        <w:rPr>
          <w:spacing w:val="5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разным</w:t>
      </w:r>
      <w:r>
        <w:rPr>
          <w:spacing w:val="2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искусства,традициям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творчеству</w:t>
      </w:r>
      <w:r>
        <w:rPr>
          <w:spacing w:val="57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4"/>
        </w:rPr>
        <w:t xml:space="preserve"> </w:t>
      </w:r>
      <w:r>
        <w:t>народов,понимание</w:t>
      </w:r>
      <w:r>
        <w:rPr>
          <w:spacing w:val="11"/>
        </w:rPr>
        <w:t xml:space="preserve"> </w:t>
      </w:r>
      <w:r>
        <w:t>эмоционального</w:t>
      </w:r>
      <w:r>
        <w:rPr>
          <w:spacing w:val="12"/>
        </w:rPr>
        <w:t xml:space="preserve"> </w:t>
      </w:r>
      <w:r>
        <w:t>воздействия</w:t>
      </w:r>
      <w:r>
        <w:rPr>
          <w:spacing w:val="12"/>
        </w:rPr>
        <w:t xml:space="preserve"> </w:t>
      </w:r>
      <w:r>
        <w:t>искусства,в</w:t>
      </w:r>
      <w:r>
        <w:rPr>
          <w:spacing w:val="11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изучаемых литературных</w:t>
      </w:r>
      <w:r>
        <w:rPr>
          <w:spacing w:val="1"/>
        </w:rPr>
        <w:t xml:space="preserve"> </w:t>
      </w:r>
      <w:r>
        <w:t>произведений;</w:t>
      </w:r>
    </w:p>
    <w:p w:rsidR="00E65D0E" w:rsidRDefault="009F5DD6">
      <w:pPr>
        <w:pStyle w:val="a3"/>
        <w:tabs>
          <w:tab w:val="left" w:pos="3495"/>
          <w:tab w:val="left" w:pos="4668"/>
          <w:tab w:val="left" w:pos="6563"/>
          <w:tab w:val="left" w:pos="7954"/>
          <w:tab w:val="left" w:pos="8287"/>
          <w:tab w:val="left" w:pos="9462"/>
          <w:tab w:val="left" w:pos="10007"/>
        </w:tabs>
        <w:spacing w:before="1" w:line="276" w:lineRule="auto"/>
        <w:ind w:right="267"/>
      </w:pPr>
      <w:r>
        <w:t>осознание</w:t>
      </w:r>
      <w:r>
        <w:tab/>
        <w:t>важности</w:t>
      </w:r>
      <w:r>
        <w:tab/>
        <w:t>художественной</w:t>
      </w:r>
      <w:r>
        <w:tab/>
        <w:t>литературы</w:t>
      </w:r>
      <w:r>
        <w:tab/>
        <w:t>и</w:t>
      </w:r>
      <w:r>
        <w:tab/>
        <w:t>культуры</w:t>
      </w:r>
      <w:r>
        <w:tab/>
        <w:t>как</w:t>
      </w:r>
      <w:r>
        <w:tab/>
      </w:r>
      <w:r>
        <w:rPr>
          <w:spacing w:val="-1"/>
        </w:rPr>
        <w:t>средства</w:t>
      </w:r>
      <w:r>
        <w:rPr>
          <w:spacing w:val="-57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и самовыражения;</w:t>
      </w:r>
    </w:p>
    <w:p w:rsidR="00E65D0E" w:rsidRDefault="009F5DD6">
      <w:pPr>
        <w:pStyle w:val="a3"/>
        <w:spacing w:line="276" w:lineRule="auto"/>
        <w:ind w:right="373"/>
        <w:jc w:val="both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 традиций и народного творчества;стремление к самовыражению в разных</w:t>
      </w:r>
      <w:r>
        <w:rPr>
          <w:spacing w:val="1"/>
        </w:rPr>
        <w:t xml:space="preserve"> </w:t>
      </w:r>
      <w:r>
        <w:t>видах искусства;</w:t>
      </w:r>
    </w:p>
    <w:p w:rsidR="00E65D0E" w:rsidRDefault="009F5DD6">
      <w:pPr>
        <w:pStyle w:val="Heading2"/>
        <w:numPr>
          <w:ilvl w:val="0"/>
          <w:numId w:val="56"/>
        </w:numPr>
        <w:tabs>
          <w:tab w:val="left" w:pos="2518"/>
          <w:tab w:val="left" w:pos="4160"/>
          <w:tab w:val="left" w:pos="7406"/>
          <w:tab w:val="left" w:pos="8767"/>
          <w:tab w:val="left" w:pos="9999"/>
        </w:tabs>
        <w:spacing w:line="276" w:lineRule="auto"/>
        <w:ind w:left="1543" w:right="1024" w:firstLine="707"/>
        <w:jc w:val="left"/>
      </w:pPr>
      <w:r>
        <w:t>физического</w:t>
      </w:r>
      <w:r>
        <w:tab/>
        <w:t>воспитания,формирования</w:t>
      </w:r>
      <w:r>
        <w:tab/>
        <w:t>культуры</w:t>
      </w:r>
      <w:r>
        <w:tab/>
        <w:t>здоровья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благополучия:</w:t>
      </w:r>
    </w:p>
    <w:p w:rsidR="00E65D0E" w:rsidRDefault="009F5DD6">
      <w:pPr>
        <w:pStyle w:val="a3"/>
        <w:spacing w:line="276" w:lineRule="auto"/>
        <w:ind w:right="26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 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жизненный и читательский</w:t>
      </w:r>
      <w:r>
        <w:rPr>
          <w:spacing w:val="-57"/>
        </w:rPr>
        <w:t xml:space="preserve"> </w:t>
      </w:r>
      <w:r>
        <w:t>опыт,ответственное</w:t>
      </w:r>
      <w:r>
        <w:rPr>
          <w:spacing w:val="9"/>
        </w:rPr>
        <w:t xml:space="preserve"> </w:t>
      </w:r>
      <w:r>
        <w:t>отношение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своему</w:t>
      </w:r>
      <w:r>
        <w:rPr>
          <w:spacing w:val="6"/>
        </w:rPr>
        <w:t xml:space="preserve"> </w:t>
      </w:r>
      <w:r>
        <w:t>здоровью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установка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здоровый</w:t>
      </w:r>
      <w:r>
        <w:rPr>
          <w:spacing w:val="11"/>
        </w:rPr>
        <w:t xml:space="preserve"> </w:t>
      </w:r>
      <w:r>
        <w:t>образ</w:t>
      </w:r>
      <w:r>
        <w:rPr>
          <w:spacing w:val="1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8"/>
        </w:rPr>
        <w:t xml:space="preserve"> </w:t>
      </w:r>
      <w:r>
        <w:t>питание,соблюдение</w:t>
      </w:r>
      <w:r>
        <w:rPr>
          <w:spacing w:val="19"/>
        </w:rPr>
        <w:t xml:space="preserve"> </w:t>
      </w:r>
      <w:r>
        <w:t>гигиенических</w:t>
      </w:r>
      <w:r>
        <w:rPr>
          <w:spacing w:val="21"/>
        </w:rPr>
        <w:t xml:space="preserve"> </w:t>
      </w:r>
      <w:r>
        <w:t>правил,сбалансированный</w:t>
      </w:r>
      <w:r>
        <w:rPr>
          <w:spacing w:val="20"/>
        </w:rPr>
        <w:t xml:space="preserve"> </w:t>
      </w:r>
      <w:r>
        <w:t>режим</w:t>
      </w:r>
      <w:r>
        <w:rPr>
          <w:spacing w:val="19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отдыха,регулярная физическая активность);</w:t>
      </w:r>
    </w:p>
    <w:p w:rsidR="00E65D0E" w:rsidRDefault="009F5DD6">
      <w:pPr>
        <w:pStyle w:val="a3"/>
        <w:spacing w:line="276" w:lineRule="auto"/>
        <w:ind w:right="383"/>
      </w:pPr>
      <w:r>
        <w:t>осознание</w:t>
      </w:r>
      <w:r>
        <w:rPr>
          <w:spacing w:val="47"/>
        </w:rPr>
        <w:t xml:space="preserve"> </w:t>
      </w:r>
      <w:r>
        <w:t>последствий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неприятие</w:t>
      </w:r>
      <w:r>
        <w:rPr>
          <w:spacing w:val="50"/>
        </w:rPr>
        <w:t xml:space="preserve"> </w:t>
      </w:r>
      <w:r>
        <w:t>вредных</w:t>
      </w:r>
      <w:r>
        <w:rPr>
          <w:spacing w:val="51"/>
        </w:rPr>
        <w:t xml:space="preserve"> </w:t>
      </w:r>
      <w:r>
        <w:t>привычек(употребление</w:t>
      </w:r>
      <w:r>
        <w:rPr>
          <w:spacing w:val="50"/>
        </w:rPr>
        <w:t xml:space="preserve"> </w:t>
      </w:r>
      <w:r>
        <w:t>алкоголя,</w:t>
      </w:r>
      <w:r>
        <w:rPr>
          <w:spacing w:val="-57"/>
        </w:rPr>
        <w:t xml:space="preserve"> </w:t>
      </w:r>
      <w:r>
        <w:t>наркотиков,курение)и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-57"/>
        </w:rPr>
        <w:t xml:space="preserve"> </w:t>
      </w:r>
      <w:r>
        <w:t>соблюдение</w:t>
      </w:r>
      <w:r>
        <w:rPr>
          <w:spacing w:val="7"/>
        </w:rPr>
        <w:t xml:space="preserve"> </w:t>
      </w:r>
      <w:r>
        <w:t>правил</w:t>
      </w:r>
      <w:r>
        <w:rPr>
          <w:spacing w:val="6"/>
        </w:rPr>
        <w:t xml:space="preserve"> </w:t>
      </w:r>
      <w:r>
        <w:t>безопасности,в</w:t>
      </w:r>
      <w:r>
        <w:rPr>
          <w:spacing w:val="7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навыки</w:t>
      </w:r>
      <w:r>
        <w:rPr>
          <w:spacing w:val="9"/>
        </w:rPr>
        <w:t xml:space="preserve"> </w:t>
      </w:r>
      <w:r>
        <w:t>безопасного</w:t>
      </w:r>
      <w:r>
        <w:rPr>
          <w:spacing w:val="8"/>
        </w:rPr>
        <w:t xml:space="preserve"> </w:t>
      </w:r>
      <w:r>
        <w:t>поведения</w:t>
      </w:r>
      <w:r>
        <w:rPr>
          <w:spacing w:val="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-1"/>
        </w:rPr>
        <w:t xml:space="preserve"> </w:t>
      </w:r>
      <w:r>
        <w:t>сети«Интернет»;</w:t>
      </w:r>
    </w:p>
    <w:p w:rsidR="00E65D0E" w:rsidRDefault="009F5DD6">
      <w:pPr>
        <w:pStyle w:val="a3"/>
        <w:tabs>
          <w:tab w:val="left" w:pos="2874"/>
          <w:tab w:val="left" w:pos="4665"/>
          <w:tab w:val="left" w:pos="5918"/>
          <w:tab w:val="left" w:pos="6584"/>
          <w:tab w:val="left" w:pos="6934"/>
          <w:tab w:val="left" w:pos="8853"/>
          <w:tab w:val="left" w:pos="9308"/>
          <w:tab w:val="left" w:pos="10445"/>
        </w:tabs>
        <w:spacing w:line="276" w:lineRule="auto"/>
        <w:ind w:right="267"/>
      </w:pPr>
      <w:r>
        <w:t>способность</w:t>
      </w:r>
      <w:r>
        <w:rPr>
          <w:spacing w:val="19"/>
        </w:rPr>
        <w:t xml:space="preserve"> </w:t>
      </w:r>
      <w:r>
        <w:t>адаптироваться</w:t>
      </w:r>
      <w:r>
        <w:rPr>
          <w:spacing w:val="19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стрессовым</w:t>
      </w:r>
      <w:r>
        <w:rPr>
          <w:spacing w:val="20"/>
        </w:rPr>
        <w:t xml:space="preserve"> </w:t>
      </w:r>
      <w:r>
        <w:t>ситуациям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меняющимся</w:t>
      </w:r>
      <w:r>
        <w:rPr>
          <w:spacing w:val="19"/>
        </w:rPr>
        <w:t xml:space="preserve"> </w:t>
      </w:r>
      <w:r>
        <w:t>социальным,</w:t>
      </w:r>
      <w:r>
        <w:rPr>
          <w:spacing w:val="-57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выстраивая</w:t>
      </w:r>
      <w:r>
        <w:rPr>
          <w:spacing w:val="8"/>
        </w:rPr>
        <w:t xml:space="preserve"> </w:t>
      </w:r>
      <w:r>
        <w:t>дальнейшие</w:t>
      </w:r>
      <w:r>
        <w:rPr>
          <w:spacing w:val="7"/>
        </w:rPr>
        <w:t xml:space="preserve"> </w:t>
      </w:r>
      <w:r>
        <w:t>цели,умение</w:t>
      </w:r>
      <w:r>
        <w:rPr>
          <w:spacing w:val="7"/>
        </w:rPr>
        <w:t xml:space="preserve"> </w:t>
      </w:r>
      <w:r>
        <w:t>принимать</w:t>
      </w:r>
      <w:r>
        <w:rPr>
          <w:spacing w:val="10"/>
        </w:rPr>
        <w:t xml:space="preserve"> </w:t>
      </w:r>
      <w:r>
        <w:t>себя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других,не</w:t>
      </w:r>
      <w:r>
        <w:rPr>
          <w:spacing w:val="7"/>
        </w:rPr>
        <w:t xml:space="preserve"> </w:t>
      </w:r>
      <w:r>
        <w:t>осуждая;умение</w:t>
      </w:r>
      <w:r>
        <w:rPr>
          <w:spacing w:val="1"/>
        </w:rPr>
        <w:t xml:space="preserve"> </w:t>
      </w:r>
      <w:r>
        <w:t>осознавать</w:t>
      </w:r>
      <w:r>
        <w:tab/>
        <w:t>эмоциональное</w:t>
      </w:r>
      <w:r>
        <w:tab/>
        <w:t>состояние</w:t>
      </w:r>
      <w:r>
        <w:tab/>
        <w:t>себя</w:t>
      </w:r>
      <w:r>
        <w:tab/>
        <w:t>и</w:t>
      </w:r>
      <w:r>
        <w:tab/>
        <w:t>других,опираясь</w:t>
      </w:r>
      <w:r>
        <w:tab/>
        <w:t>на</w:t>
      </w:r>
      <w:r>
        <w:tab/>
        <w:t>примеры</w:t>
      </w:r>
      <w:r>
        <w:tab/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 эмоциональным состоянием,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 и</w:t>
      </w:r>
      <w:r>
        <w:rPr>
          <w:spacing w:val="1"/>
        </w:rPr>
        <w:t xml:space="preserve"> </w:t>
      </w:r>
      <w:r>
        <w:t>такого</w:t>
      </w:r>
      <w:r>
        <w:rPr>
          <w:spacing w:val="60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оценкой</w:t>
      </w:r>
      <w:r>
        <w:rPr>
          <w:spacing w:val="-3"/>
        </w:rPr>
        <w:t xml:space="preserve"> </w:t>
      </w:r>
      <w:r>
        <w:t>поступков литературных</w:t>
      </w:r>
      <w:r>
        <w:rPr>
          <w:spacing w:val="1"/>
        </w:rPr>
        <w:t xml:space="preserve"> </w:t>
      </w:r>
      <w:r>
        <w:t>героев;</w:t>
      </w:r>
    </w:p>
    <w:p w:rsidR="00E65D0E" w:rsidRDefault="009F5DD6">
      <w:pPr>
        <w:pStyle w:val="Heading2"/>
        <w:numPr>
          <w:ilvl w:val="0"/>
          <w:numId w:val="56"/>
        </w:numPr>
        <w:tabs>
          <w:tab w:val="left" w:pos="2518"/>
        </w:tabs>
        <w:spacing w:before="0"/>
        <w:jc w:val="left"/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E65D0E" w:rsidRDefault="009F5DD6">
      <w:pPr>
        <w:pStyle w:val="a3"/>
        <w:spacing w:before="36" w:line="276" w:lineRule="auto"/>
      </w:pPr>
      <w:r>
        <w:t>установка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активное</w:t>
      </w:r>
      <w:r>
        <w:rPr>
          <w:spacing w:val="51"/>
        </w:rPr>
        <w:t xml:space="preserve"> </w:t>
      </w:r>
      <w:r>
        <w:t>участие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решении</w:t>
      </w:r>
      <w:r>
        <w:rPr>
          <w:spacing w:val="51"/>
        </w:rPr>
        <w:t xml:space="preserve"> </w:t>
      </w:r>
      <w:r>
        <w:t>практических</w:t>
      </w:r>
      <w:r>
        <w:rPr>
          <w:spacing w:val="51"/>
        </w:rPr>
        <w:t xml:space="preserve"> </w:t>
      </w:r>
      <w:r>
        <w:t>задач(в</w:t>
      </w:r>
      <w:r>
        <w:rPr>
          <w:spacing w:val="48"/>
        </w:rPr>
        <w:t xml:space="preserve"> </w:t>
      </w:r>
      <w:r>
        <w:t>рамках</w:t>
      </w:r>
      <w:r>
        <w:rPr>
          <w:spacing w:val="51"/>
        </w:rPr>
        <w:t xml:space="preserve"> </w:t>
      </w:r>
      <w:r>
        <w:t>семьи,</w:t>
      </w:r>
      <w:r>
        <w:rPr>
          <w:spacing w:val="-57"/>
        </w:rPr>
        <w:t xml:space="preserve"> </w:t>
      </w:r>
      <w:r>
        <w:t>школы,города,края)технологической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направленности,способность</w:t>
      </w:r>
      <w:r>
        <w:rPr>
          <w:spacing w:val="1"/>
        </w:rPr>
        <w:t xml:space="preserve"> </w:t>
      </w:r>
      <w:r>
        <w:t>инициировать,планировать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</w:t>
      </w:r>
      <w:r>
        <w:rPr>
          <w:spacing w:val="-2"/>
        </w:rPr>
        <w:t xml:space="preserve"> </w:t>
      </w:r>
      <w:r>
        <w:t>деятельность;</w:t>
      </w:r>
    </w:p>
    <w:p w:rsidR="00E65D0E" w:rsidRDefault="009F5DD6">
      <w:pPr>
        <w:pStyle w:val="a3"/>
        <w:tabs>
          <w:tab w:val="left" w:pos="2351"/>
          <w:tab w:val="left" w:pos="2814"/>
          <w:tab w:val="left" w:pos="3735"/>
          <w:tab w:val="left" w:pos="5202"/>
          <w:tab w:val="left" w:pos="6593"/>
          <w:tab w:val="left" w:pos="8128"/>
          <w:tab w:val="left" w:pos="9052"/>
          <w:tab w:val="left" w:pos="9409"/>
          <w:tab w:val="left" w:pos="10783"/>
        </w:tabs>
        <w:spacing w:before="1" w:line="276" w:lineRule="auto"/>
        <w:ind w:right="267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60"/>
        </w:rPr>
        <w:t xml:space="preserve"> </w:t>
      </w:r>
      <w:r>
        <w:t>рода,в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tab/>
        <w:t>на</w:t>
      </w:r>
      <w:r>
        <w:tab/>
        <w:t>основе</w:t>
      </w:r>
      <w:r>
        <w:tab/>
        <w:t>применения</w:t>
      </w:r>
      <w:r>
        <w:tab/>
        <w:t>изучаемого</w:t>
      </w:r>
      <w:r>
        <w:tab/>
        <w:t>предметного</w:t>
      </w:r>
      <w:r>
        <w:tab/>
        <w:t>знания</w:t>
      </w:r>
      <w:r>
        <w:tab/>
        <w:t>и</w:t>
      </w:r>
      <w:r>
        <w:tab/>
        <w:t>знакомства</w:t>
      </w:r>
      <w:r>
        <w:tab/>
      </w:r>
      <w:r>
        <w:rPr>
          <w:spacing w:val="-4"/>
        </w:rPr>
        <w:t>с</w:t>
      </w:r>
      <w:r>
        <w:rPr>
          <w:spacing w:val="-57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героев на</w:t>
      </w:r>
      <w:r>
        <w:rPr>
          <w:spacing w:val="-2"/>
        </w:rPr>
        <w:t xml:space="preserve"> </w:t>
      </w:r>
      <w:r>
        <w:t>страницах</w:t>
      </w:r>
      <w:r>
        <w:rPr>
          <w:spacing w:val="2"/>
        </w:rPr>
        <w:t xml:space="preserve"> </w:t>
      </w:r>
      <w:r>
        <w:t>литературных произведений;</w:t>
      </w:r>
    </w:p>
    <w:p w:rsidR="00E65D0E" w:rsidRDefault="009F5DD6">
      <w:pPr>
        <w:pStyle w:val="a3"/>
        <w:tabs>
          <w:tab w:val="left" w:pos="3507"/>
          <w:tab w:val="left" w:pos="4694"/>
          <w:tab w:val="left" w:pos="5867"/>
          <w:tab w:val="left" w:pos="6317"/>
          <w:tab w:val="left" w:pos="7773"/>
          <w:tab w:val="left" w:pos="8442"/>
          <w:tab w:val="left" w:pos="9303"/>
          <w:tab w:val="left" w:pos="9872"/>
        </w:tabs>
        <w:spacing w:before="1" w:line="276" w:lineRule="auto"/>
        <w:ind w:right="267"/>
      </w:pPr>
      <w:r>
        <w:t>осознание</w:t>
      </w:r>
      <w:r>
        <w:tab/>
        <w:t>важности</w:t>
      </w:r>
      <w:r>
        <w:tab/>
        <w:t>обучения</w:t>
      </w:r>
      <w:r>
        <w:tab/>
        <w:t>на</w:t>
      </w:r>
      <w:r>
        <w:tab/>
        <w:t>протяжении</w:t>
      </w:r>
      <w:r>
        <w:tab/>
        <w:t>всей</w:t>
      </w:r>
      <w:r>
        <w:tab/>
        <w:t>жизни</w:t>
      </w:r>
      <w:r>
        <w:tab/>
        <w:t>для</w:t>
      </w:r>
      <w:r>
        <w:tab/>
      </w:r>
      <w:r>
        <w:rPr>
          <w:spacing w:val="-2"/>
        </w:rPr>
        <w:t>успешной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развитие</w:t>
      </w:r>
      <w:r>
        <w:rPr>
          <w:spacing w:val="28"/>
        </w:rPr>
        <w:t xml:space="preserve"> </w:t>
      </w:r>
      <w:r>
        <w:t>необходимых</w:t>
      </w:r>
      <w:r>
        <w:rPr>
          <w:spacing w:val="36"/>
        </w:rPr>
        <w:t xml:space="preserve"> </w:t>
      </w:r>
      <w:r>
        <w:t>умений</w:t>
      </w:r>
      <w:r>
        <w:rPr>
          <w:spacing w:val="33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этого;готовность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среде;уважение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деятельности,в</w:t>
      </w:r>
      <w:r>
        <w:rPr>
          <w:spacing w:val="8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изучении</w:t>
      </w:r>
      <w:r>
        <w:rPr>
          <w:spacing w:val="10"/>
        </w:rPr>
        <w:t xml:space="preserve"> </w:t>
      </w:r>
      <w:r>
        <w:t>произведений</w:t>
      </w:r>
      <w:r>
        <w:rPr>
          <w:spacing w:val="9"/>
        </w:rPr>
        <w:t xml:space="preserve"> </w:t>
      </w:r>
      <w:r>
        <w:t>русского</w:t>
      </w:r>
      <w:r>
        <w:rPr>
          <w:spacing w:val="8"/>
        </w:rPr>
        <w:t xml:space="preserve"> </w:t>
      </w:r>
      <w:r>
        <w:t>фольклора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осознанный</w:t>
      </w:r>
      <w:r>
        <w:rPr>
          <w:spacing w:val="33"/>
        </w:rPr>
        <w:t xml:space="preserve"> </w:t>
      </w:r>
      <w:r>
        <w:t>выбор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построение</w:t>
      </w:r>
      <w:r>
        <w:rPr>
          <w:spacing w:val="32"/>
        </w:rPr>
        <w:t xml:space="preserve"> </w:t>
      </w:r>
      <w:r>
        <w:t>индивидуальной</w:t>
      </w:r>
      <w:r>
        <w:rPr>
          <w:spacing w:val="33"/>
        </w:rPr>
        <w:t xml:space="preserve"> </w:t>
      </w:r>
      <w:r>
        <w:t>траектории</w:t>
      </w:r>
      <w:r>
        <w:rPr>
          <w:spacing w:val="34"/>
        </w:rPr>
        <w:t xml:space="preserve"> </w:t>
      </w:r>
      <w:r>
        <w:t>образования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жизненных</w:t>
      </w:r>
      <w:r>
        <w:rPr>
          <w:spacing w:val="-57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 общественных</w:t>
      </w:r>
      <w:r>
        <w:rPr>
          <w:spacing w:val="-2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потребностей;</w:t>
      </w:r>
    </w:p>
    <w:p w:rsidR="00E65D0E" w:rsidRDefault="009F5DD6">
      <w:pPr>
        <w:pStyle w:val="Heading2"/>
        <w:numPr>
          <w:ilvl w:val="0"/>
          <w:numId w:val="56"/>
        </w:numPr>
        <w:tabs>
          <w:tab w:val="left" w:pos="2518"/>
        </w:tabs>
        <w:spacing w:before="4"/>
        <w:jc w:val="left"/>
      </w:pPr>
      <w:r>
        <w:t>экологического</w:t>
      </w:r>
      <w:r>
        <w:rPr>
          <w:spacing w:val="-2"/>
        </w:rPr>
        <w:t xml:space="preserve"> </w:t>
      </w:r>
      <w:r>
        <w:t>воспитания: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</w:pPr>
      <w:r>
        <w:lastRenderedPageBreak/>
        <w:t>ориентация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применение</w:t>
      </w:r>
      <w:r>
        <w:rPr>
          <w:spacing w:val="39"/>
        </w:rPr>
        <w:t xml:space="preserve"> </w:t>
      </w:r>
      <w:r>
        <w:t>знаний</w:t>
      </w:r>
      <w:r>
        <w:rPr>
          <w:spacing w:val="40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социальных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естественных</w:t>
      </w:r>
      <w:r>
        <w:rPr>
          <w:spacing w:val="41"/>
        </w:rPr>
        <w:t xml:space="preserve"> </w:t>
      </w:r>
      <w:r>
        <w:t>наук</w:t>
      </w:r>
      <w:r>
        <w:rPr>
          <w:spacing w:val="4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задач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области</w:t>
      </w:r>
      <w:r>
        <w:rPr>
          <w:spacing w:val="16"/>
        </w:rPr>
        <w:t xml:space="preserve"> </w:t>
      </w:r>
      <w:r>
        <w:t>окружающей</w:t>
      </w:r>
      <w:r>
        <w:rPr>
          <w:spacing w:val="15"/>
        </w:rPr>
        <w:t xml:space="preserve"> </w:t>
      </w:r>
      <w:r>
        <w:t>среды,планирования</w:t>
      </w:r>
      <w:r>
        <w:rPr>
          <w:spacing w:val="12"/>
        </w:rPr>
        <w:t xml:space="preserve"> </w:t>
      </w:r>
      <w:r>
        <w:t>поступков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оценки</w:t>
      </w:r>
      <w:r>
        <w:rPr>
          <w:spacing w:val="1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последствий для окружающей среды;</w:t>
      </w:r>
    </w:p>
    <w:p w:rsidR="00E65D0E" w:rsidRDefault="009F5DD6">
      <w:pPr>
        <w:pStyle w:val="a3"/>
        <w:spacing w:before="1" w:line="276" w:lineRule="auto"/>
        <w:ind w:right="263"/>
      </w:pPr>
      <w:r>
        <w:t>повышение</w:t>
      </w:r>
      <w:r>
        <w:rPr>
          <w:spacing w:val="30"/>
        </w:rPr>
        <w:t xml:space="preserve"> </w:t>
      </w:r>
      <w:r>
        <w:t>уровня</w:t>
      </w:r>
      <w:r>
        <w:rPr>
          <w:spacing w:val="29"/>
        </w:rPr>
        <w:t xml:space="preserve"> </w:t>
      </w:r>
      <w:r>
        <w:t>экологической</w:t>
      </w:r>
      <w:r>
        <w:rPr>
          <w:spacing w:val="29"/>
        </w:rPr>
        <w:t xml:space="preserve"> </w:t>
      </w:r>
      <w:r>
        <w:t>культуры,осознание</w:t>
      </w:r>
      <w:r>
        <w:rPr>
          <w:spacing w:val="29"/>
        </w:rPr>
        <w:t xml:space="preserve"> </w:t>
      </w:r>
      <w:r>
        <w:t>глобального</w:t>
      </w:r>
      <w:r>
        <w:rPr>
          <w:spacing w:val="29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26"/>
        </w:rPr>
        <w:t xml:space="preserve"> </w:t>
      </w:r>
      <w:r>
        <w:t>проблем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путей</w:t>
      </w:r>
      <w:r>
        <w:rPr>
          <w:spacing w:val="26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решения;активное</w:t>
      </w:r>
      <w:r>
        <w:rPr>
          <w:spacing w:val="25"/>
        </w:rPr>
        <w:t xml:space="preserve"> </w:t>
      </w:r>
      <w:r>
        <w:t>неприятие</w:t>
      </w:r>
      <w:r>
        <w:rPr>
          <w:spacing w:val="24"/>
        </w:rPr>
        <w:t xml:space="preserve"> </w:t>
      </w:r>
      <w:r>
        <w:t>действий,приносящих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26"/>
        </w:rPr>
        <w:t xml:space="preserve"> </w:t>
      </w:r>
      <w:r>
        <w:t>окружающей</w:t>
      </w:r>
      <w:r>
        <w:rPr>
          <w:spacing w:val="27"/>
        </w:rPr>
        <w:t xml:space="preserve"> </w:t>
      </w:r>
      <w:r>
        <w:t>среде,в</w:t>
      </w:r>
      <w:r>
        <w:rPr>
          <w:spacing w:val="26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сформированное</w:t>
      </w:r>
      <w:r>
        <w:rPr>
          <w:spacing w:val="26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знакомстве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литературными</w:t>
      </w:r>
      <w:r>
        <w:rPr>
          <w:spacing w:val="-57"/>
        </w:rPr>
        <w:t xml:space="preserve"> </w:t>
      </w:r>
      <w:r>
        <w:t>произведениями,поднимающими</w:t>
      </w:r>
      <w:r>
        <w:rPr>
          <w:spacing w:val="8"/>
        </w:rPr>
        <w:t xml:space="preserve"> </w:t>
      </w:r>
      <w:r>
        <w:t>экологические</w:t>
      </w:r>
      <w:r>
        <w:rPr>
          <w:spacing w:val="6"/>
        </w:rPr>
        <w:t xml:space="preserve"> </w:t>
      </w:r>
      <w:r>
        <w:t>проблемы;осознание</w:t>
      </w:r>
      <w:r>
        <w:rPr>
          <w:spacing w:val="6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роли</w:t>
      </w:r>
      <w:r>
        <w:rPr>
          <w:spacing w:val="6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среды,готовность</w:t>
      </w:r>
      <w:r>
        <w:rPr>
          <w:spacing w:val="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участию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направленности;</w:t>
      </w:r>
    </w:p>
    <w:p w:rsidR="00E65D0E" w:rsidRDefault="009F5DD6">
      <w:pPr>
        <w:pStyle w:val="Heading2"/>
        <w:numPr>
          <w:ilvl w:val="0"/>
          <w:numId w:val="56"/>
        </w:numPr>
        <w:tabs>
          <w:tab w:val="left" w:pos="2518"/>
        </w:tabs>
        <w:spacing w:before="6"/>
        <w:jc w:val="left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E65D0E" w:rsidRDefault="009F5DD6">
      <w:pPr>
        <w:pStyle w:val="a3"/>
        <w:spacing w:before="36" w:line="276" w:lineRule="auto"/>
        <w:ind w:right="253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 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-58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закономерностях</w:t>
      </w:r>
      <w:r>
        <w:rPr>
          <w:spacing w:val="5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человека,природы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общества,взаимосвязях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55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природной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социальной</w:t>
      </w:r>
      <w:r>
        <w:rPr>
          <w:spacing w:val="54"/>
        </w:rPr>
        <w:t xml:space="preserve"> </w:t>
      </w:r>
      <w:r>
        <w:t>средой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опорой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изученные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прочитанные</w:t>
      </w:r>
      <w:r>
        <w:rPr>
          <w:spacing w:val="-3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произведения;</w:t>
      </w:r>
    </w:p>
    <w:p w:rsidR="00E65D0E" w:rsidRDefault="009F5DD6">
      <w:pPr>
        <w:pStyle w:val="a3"/>
        <w:spacing w:line="276" w:lineRule="auto"/>
      </w:pPr>
      <w:r>
        <w:t>овладение</w:t>
      </w:r>
      <w:r>
        <w:rPr>
          <w:spacing w:val="23"/>
        </w:rPr>
        <w:t xml:space="preserve"> </w:t>
      </w:r>
      <w:r>
        <w:t>языковой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читательской</w:t>
      </w:r>
      <w:r>
        <w:rPr>
          <w:spacing w:val="23"/>
        </w:rPr>
        <w:t xml:space="preserve"> </w:t>
      </w:r>
      <w:r>
        <w:t>культурой</w:t>
      </w:r>
      <w:r>
        <w:rPr>
          <w:spacing w:val="29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средством</w:t>
      </w:r>
      <w:r>
        <w:rPr>
          <w:spacing w:val="23"/>
        </w:rPr>
        <w:t xml:space="preserve"> </w:t>
      </w:r>
      <w:r>
        <w:t>познания</w:t>
      </w:r>
      <w:r>
        <w:rPr>
          <w:spacing w:val="24"/>
        </w:rPr>
        <w:t xml:space="preserve"> </w:t>
      </w:r>
      <w:r>
        <w:t>мира,</w:t>
      </w:r>
      <w:r>
        <w:rPr>
          <w:spacing w:val="-57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опыта,наблюдений,поступков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2"/>
        </w:rPr>
        <w:t xml:space="preserve"> </w:t>
      </w:r>
      <w:r>
        <w:t>совершенствовать</w:t>
      </w:r>
      <w:r>
        <w:rPr>
          <w:spacing w:val="14"/>
        </w:rPr>
        <w:t xml:space="preserve"> </w:t>
      </w:r>
      <w:r>
        <w:t>пути</w:t>
      </w:r>
      <w:r>
        <w:rPr>
          <w:spacing w:val="14"/>
        </w:rPr>
        <w:t xml:space="preserve"> </w:t>
      </w:r>
      <w:r>
        <w:t>достижения</w:t>
      </w:r>
      <w:r>
        <w:rPr>
          <w:spacing w:val="13"/>
        </w:rPr>
        <w:t xml:space="preserve"> </w:t>
      </w:r>
      <w:r>
        <w:t>индивидуального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коллективного</w:t>
      </w:r>
      <w:r>
        <w:rPr>
          <w:spacing w:val="-57"/>
        </w:rPr>
        <w:t xml:space="preserve"> </w:t>
      </w:r>
      <w:r>
        <w:t>благополучия.</w:t>
      </w:r>
    </w:p>
    <w:p w:rsidR="00E65D0E" w:rsidRDefault="009F5DD6">
      <w:pPr>
        <w:pStyle w:val="Heading2"/>
        <w:numPr>
          <w:ilvl w:val="0"/>
          <w:numId w:val="56"/>
        </w:numPr>
        <w:tabs>
          <w:tab w:val="left" w:pos="2518"/>
          <w:tab w:val="left" w:pos="4047"/>
          <w:tab w:val="left" w:pos="5481"/>
          <w:tab w:val="left" w:pos="7223"/>
          <w:tab w:val="left" w:pos="7578"/>
          <w:tab w:val="left" w:pos="9470"/>
        </w:tabs>
        <w:spacing w:line="278" w:lineRule="auto"/>
        <w:ind w:left="1543" w:right="705" w:firstLine="707"/>
        <w:jc w:val="left"/>
      </w:pPr>
      <w:r>
        <w:t>обеспечение</w:t>
      </w:r>
      <w:r>
        <w:tab/>
        <w:t>адаптации</w:t>
      </w:r>
      <w:r>
        <w:tab/>
        <w:t>обучающегося</w:t>
      </w:r>
      <w:r>
        <w:tab/>
        <w:t>к</w:t>
      </w:r>
      <w:r>
        <w:tab/>
        <w:t>изменяющимся</w:t>
      </w:r>
      <w:r>
        <w:tab/>
      </w:r>
      <w:r>
        <w:rPr>
          <w:spacing w:val="-1"/>
        </w:rPr>
        <w:t>условиям</w:t>
      </w:r>
      <w:r>
        <w:rPr>
          <w:spacing w:val="-57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 природной среды:</w:t>
      </w:r>
    </w:p>
    <w:p w:rsidR="00E65D0E" w:rsidRDefault="009F5DD6">
      <w:pPr>
        <w:pStyle w:val="a3"/>
        <w:tabs>
          <w:tab w:val="left" w:pos="3392"/>
          <w:tab w:val="left" w:pos="3577"/>
          <w:tab w:val="left" w:pos="4658"/>
          <w:tab w:val="left" w:pos="5186"/>
          <w:tab w:val="left" w:pos="6229"/>
          <w:tab w:val="left" w:pos="6687"/>
          <w:tab w:val="left" w:pos="7884"/>
          <w:tab w:val="left" w:pos="8215"/>
          <w:tab w:val="left" w:pos="8581"/>
          <w:tab w:val="left" w:pos="9133"/>
          <w:tab w:val="left" w:pos="10024"/>
        </w:tabs>
        <w:spacing w:line="276" w:lineRule="auto"/>
        <w:ind w:right="369"/>
      </w:pPr>
      <w:r>
        <w:t>освоение</w:t>
      </w:r>
      <w:r>
        <w:tab/>
        <w:t>обучающимися</w:t>
      </w:r>
      <w:r>
        <w:tab/>
        <w:t>социального</w:t>
      </w:r>
      <w:r>
        <w:tab/>
        <w:t>опыта,основных</w:t>
      </w:r>
      <w:r>
        <w:tab/>
        <w:t>социальных</w:t>
      </w:r>
      <w:r>
        <w:tab/>
        <w:t>ролей,</w:t>
      </w:r>
      <w:r>
        <w:rPr>
          <w:spacing w:val="1"/>
        </w:rPr>
        <w:t xml:space="preserve"> </w:t>
      </w:r>
      <w:r>
        <w:t>соответствующих</w:t>
      </w:r>
      <w:r>
        <w:tab/>
      </w:r>
      <w:r>
        <w:tab/>
        <w:t>ведущей</w:t>
      </w:r>
      <w:r>
        <w:tab/>
        <w:t>деятельности</w:t>
      </w:r>
      <w:r>
        <w:tab/>
        <w:t>возраста,норм</w:t>
      </w:r>
      <w:r>
        <w:tab/>
        <w:t>и</w:t>
      </w:r>
      <w:r>
        <w:tab/>
        <w:t>правил</w:t>
      </w:r>
      <w:r>
        <w:tab/>
        <w:t>общественного</w:t>
      </w:r>
      <w:r>
        <w:rPr>
          <w:spacing w:val="1"/>
        </w:rPr>
        <w:t xml:space="preserve"> </w:t>
      </w:r>
      <w:r>
        <w:t>поведения,форм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сообществах,включая</w:t>
      </w:r>
      <w:r>
        <w:rPr>
          <w:spacing w:val="1"/>
        </w:rPr>
        <w:t xml:space="preserve"> </w:t>
      </w:r>
      <w:r>
        <w:t>семью,группы,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20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профессиональной</w:t>
      </w:r>
      <w:r>
        <w:rPr>
          <w:spacing w:val="22"/>
        </w:rPr>
        <w:t xml:space="preserve"> </w:t>
      </w:r>
      <w:r>
        <w:t>деятельности,а</w:t>
      </w:r>
      <w:r>
        <w:rPr>
          <w:spacing w:val="20"/>
        </w:rPr>
        <w:t xml:space="preserve"> </w:t>
      </w:r>
      <w:r>
        <w:t>также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рамках</w:t>
      </w:r>
      <w:r>
        <w:rPr>
          <w:spacing w:val="23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людьми</w:t>
      </w:r>
      <w:r>
        <w:rPr>
          <w:spacing w:val="37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другой</w:t>
      </w:r>
      <w:r>
        <w:rPr>
          <w:spacing w:val="38"/>
        </w:rPr>
        <w:t xml:space="preserve"> </w:t>
      </w:r>
      <w:r>
        <w:t>культурной</w:t>
      </w:r>
      <w:r>
        <w:rPr>
          <w:spacing w:val="37"/>
        </w:rPr>
        <w:t xml:space="preserve"> </w:t>
      </w:r>
      <w:r>
        <w:t>среды;изучение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оценка</w:t>
      </w:r>
      <w:r>
        <w:rPr>
          <w:spacing w:val="35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персонажей литературных</w:t>
      </w:r>
      <w:r>
        <w:rPr>
          <w:spacing w:val="1"/>
        </w:rPr>
        <w:t xml:space="preserve"> </w:t>
      </w:r>
      <w:r>
        <w:t>произведений;</w:t>
      </w:r>
    </w:p>
    <w:p w:rsidR="00E65D0E" w:rsidRDefault="009F5DD6">
      <w:pPr>
        <w:pStyle w:val="a3"/>
        <w:tabs>
          <w:tab w:val="left" w:pos="2190"/>
          <w:tab w:val="left" w:pos="3042"/>
          <w:tab w:val="left" w:pos="3879"/>
          <w:tab w:val="left" w:pos="6616"/>
          <w:tab w:val="left" w:pos="7921"/>
          <w:tab w:val="left" w:pos="9509"/>
          <w:tab w:val="left" w:pos="10492"/>
        </w:tabs>
        <w:spacing w:line="276" w:lineRule="auto"/>
        <w:ind w:right="333"/>
      </w:pPr>
      <w:r>
        <w:t>потребность</w:t>
      </w:r>
      <w:r>
        <w:rPr>
          <w:spacing w:val="8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взаимодействии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условиях</w:t>
      </w:r>
      <w:r>
        <w:rPr>
          <w:spacing w:val="9"/>
        </w:rPr>
        <w:t xml:space="preserve"> </w:t>
      </w:r>
      <w:r>
        <w:t>неопределённости,открытость</w:t>
      </w:r>
      <w:r>
        <w:rPr>
          <w:spacing w:val="8"/>
        </w:rPr>
        <w:t xml:space="preserve"> </w:t>
      </w:r>
      <w:r>
        <w:t>опыту и</w:t>
      </w:r>
      <w:r>
        <w:rPr>
          <w:spacing w:val="-57"/>
        </w:rPr>
        <w:t xml:space="preserve"> </w:t>
      </w:r>
      <w:r>
        <w:t>знаниям</w:t>
      </w:r>
      <w:r>
        <w:rPr>
          <w:spacing w:val="12"/>
        </w:rPr>
        <w:t xml:space="preserve"> </w:t>
      </w:r>
      <w:r>
        <w:t>других,в</w:t>
      </w:r>
      <w:r>
        <w:rPr>
          <w:spacing w:val="13"/>
        </w:rPr>
        <w:t xml:space="preserve"> </w:t>
      </w:r>
      <w:r>
        <w:t>действии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условиях</w:t>
      </w:r>
      <w:r>
        <w:rPr>
          <w:spacing w:val="14"/>
        </w:rPr>
        <w:t xml:space="preserve"> </w:t>
      </w:r>
      <w:r>
        <w:t>неопределенности,повышение</w:t>
      </w:r>
      <w:r>
        <w:rPr>
          <w:spacing w:val="14"/>
        </w:rPr>
        <w:t xml:space="preserve"> </w:t>
      </w:r>
      <w:r>
        <w:t>уровня</w:t>
      </w:r>
      <w:r>
        <w:rPr>
          <w:spacing w:val="13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21"/>
        </w:rPr>
        <w:t xml:space="preserve"> </w:t>
      </w:r>
      <w:r>
        <w:t>через</w:t>
      </w:r>
      <w:r>
        <w:rPr>
          <w:spacing w:val="22"/>
        </w:rPr>
        <w:t xml:space="preserve"> </w:t>
      </w:r>
      <w:r>
        <w:t>практическую</w:t>
      </w:r>
      <w:r>
        <w:rPr>
          <w:spacing w:val="22"/>
        </w:rPr>
        <w:t xml:space="preserve"> </w:t>
      </w:r>
      <w:r>
        <w:t>деятельность,в</w:t>
      </w:r>
      <w:r>
        <w:rPr>
          <w:spacing w:val="20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умение</w:t>
      </w:r>
      <w:r>
        <w:rPr>
          <w:spacing w:val="23"/>
        </w:rPr>
        <w:t xml:space="preserve"> </w:t>
      </w:r>
      <w:r>
        <w:t>учиться</w:t>
      </w:r>
      <w:r>
        <w:rPr>
          <w:spacing w:val="26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людей,осознавать</w:t>
      </w:r>
      <w:r>
        <w:rPr>
          <w:spacing w:val="1"/>
        </w:rPr>
        <w:t xml:space="preserve"> </w:t>
      </w:r>
      <w:r>
        <w:t>в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 знания,навыки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</w:t>
      </w:r>
      <w:r>
        <w:rPr>
          <w:spacing w:val="9"/>
        </w:rPr>
        <w:t xml:space="preserve"> </w:t>
      </w:r>
      <w:r>
        <w:t>других,в</w:t>
      </w:r>
      <w:r>
        <w:rPr>
          <w:spacing w:val="9"/>
        </w:rPr>
        <w:t xml:space="preserve"> </w:t>
      </w:r>
      <w:r>
        <w:t>выявлении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связывании</w:t>
      </w:r>
      <w:r>
        <w:rPr>
          <w:spacing w:val="10"/>
        </w:rPr>
        <w:t xml:space="preserve"> </w:t>
      </w:r>
      <w:r>
        <w:t>образов,необходимость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формировании</w:t>
      </w:r>
      <w:r>
        <w:rPr>
          <w:spacing w:val="10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идеи,понятия,гипотезы</w:t>
      </w:r>
      <w:r>
        <w:rPr>
          <w:spacing w:val="60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объектах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явлениях,в</w:t>
      </w:r>
      <w:r>
        <w:rPr>
          <w:spacing w:val="1"/>
        </w:rPr>
        <w:t xml:space="preserve"> </w:t>
      </w:r>
      <w:r>
        <w:t>том</w:t>
      </w:r>
      <w:r>
        <w:tab/>
        <w:t>числе</w:t>
      </w:r>
      <w:r>
        <w:tab/>
        <w:t>ранее</w:t>
      </w:r>
      <w:r>
        <w:tab/>
        <w:t>неизвестных,осознавать</w:t>
      </w:r>
      <w:r>
        <w:tab/>
        <w:t>дефициты</w:t>
      </w:r>
      <w:r>
        <w:tab/>
        <w:t>собственных</w:t>
      </w:r>
      <w:r>
        <w:tab/>
        <w:t>знаний</w:t>
      </w:r>
      <w:r>
        <w:tab/>
        <w:t>и</w:t>
      </w:r>
      <w:r>
        <w:rPr>
          <w:spacing w:val="1"/>
        </w:rPr>
        <w:t xml:space="preserve"> </w:t>
      </w:r>
      <w:r>
        <w:t>компетентностей,планировать</w:t>
      </w:r>
      <w:r>
        <w:rPr>
          <w:spacing w:val="6"/>
        </w:rPr>
        <w:t xml:space="preserve"> </w:t>
      </w:r>
      <w:r>
        <w:t>своё</w:t>
      </w:r>
      <w:r>
        <w:rPr>
          <w:spacing w:val="4"/>
        </w:rPr>
        <w:t xml:space="preserve"> </w:t>
      </w:r>
      <w:r>
        <w:t>развитие,умение</w:t>
      </w:r>
      <w:r>
        <w:rPr>
          <w:spacing w:val="5"/>
        </w:rPr>
        <w:t xml:space="preserve"> </w:t>
      </w:r>
      <w:r>
        <w:t>оперировать</w:t>
      </w:r>
      <w:r>
        <w:rPr>
          <w:spacing w:val="6"/>
        </w:rPr>
        <w:t xml:space="preserve"> </w:t>
      </w:r>
      <w:r>
        <w:t>основными</w:t>
      </w:r>
      <w:r>
        <w:rPr>
          <w:spacing w:val="7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терминами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представлениями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области</w:t>
      </w:r>
      <w:r>
        <w:rPr>
          <w:spacing w:val="5"/>
        </w:rPr>
        <w:t xml:space="preserve"> </w:t>
      </w:r>
      <w:r>
        <w:t>концепции</w:t>
      </w:r>
      <w:r>
        <w:rPr>
          <w:spacing w:val="6"/>
        </w:rPr>
        <w:t xml:space="preserve"> </w:t>
      </w:r>
      <w:r>
        <w:t>устойчивого</w:t>
      </w:r>
      <w:r>
        <w:rPr>
          <w:spacing w:val="3"/>
        </w:rPr>
        <w:t xml:space="preserve"> </w:t>
      </w:r>
      <w:r>
        <w:t>развития;анализировать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выявлять</w:t>
      </w:r>
      <w:r>
        <w:rPr>
          <w:spacing w:val="3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природы,общества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экономики;оценивать</w:t>
      </w:r>
      <w:r>
        <w:rPr>
          <w:spacing w:val="4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действия</w:t>
      </w:r>
      <w:r>
        <w:rPr>
          <w:spacing w:val="5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-57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 последствий;</w:t>
      </w:r>
    </w:p>
    <w:p w:rsidR="00E65D0E" w:rsidRDefault="009F5DD6">
      <w:pPr>
        <w:pStyle w:val="a3"/>
        <w:spacing w:line="276" w:lineRule="auto"/>
        <w:ind w:right="327"/>
      </w:pPr>
      <w:r>
        <w:t>способность осознавать стрессовую ситуацию,оценивать происходящие изменения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последствия,опираясь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жизненный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читательский</w:t>
      </w:r>
      <w:r>
        <w:rPr>
          <w:spacing w:val="76"/>
        </w:rPr>
        <w:t xml:space="preserve"> </w:t>
      </w:r>
      <w:r>
        <w:t>опыт;воспринимать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4"/>
        </w:rPr>
        <w:t xml:space="preserve"> </w:t>
      </w:r>
      <w:r>
        <w:t>ситуацию</w:t>
      </w:r>
      <w:r>
        <w:rPr>
          <w:spacing w:val="11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вызов,требующий</w:t>
      </w:r>
      <w:r>
        <w:rPr>
          <w:spacing w:val="12"/>
        </w:rPr>
        <w:t xml:space="preserve"> </w:t>
      </w:r>
      <w:r>
        <w:t>контрмер,оценивать</w:t>
      </w:r>
      <w:r>
        <w:rPr>
          <w:spacing w:val="12"/>
        </w:rPr>
        <w:t xml:space="preserve"> </w:t>
      </w:r>
      <w:r>
        <w:t>ситуацию</w:t>
      </w:r>
      <w:r>
        <w:rPr>
          <w:spacing w:val="1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28"/>
        </w:rPr>
        <w:t xml:space="preserve"> </w:t>
      </w:r>
      <w:r>
        <w:t>принимаемые</w:t>
      </w:r>
      <w:r>
        <w:rPr>
          <w:spacing w:val="28"/>
        </w:rPr>
        <w:t xml:space="preserve"> </w:t>
      </w:r>
      <w:r>
        <w:t>решения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действия;формулировать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оценивать</w:t>
      </w:r>
      <w:r>
        <w:rPr>
          <w:spacing w:val="30"/>
        </w:rPr>
        <w:t xml:space="preserve"> </w:t>
      </w:r>
      <w:r>
        <w:t>риски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последствия,формировать</w:t>
      </w:r>
      <w:r>
        <w:rPr>
          <w:spacing w:val="1"/>
        </w:rPr>
        <w:t xml:space="preserve"> </w:t>
      </w:r>
      <w:r>
        <w:t>опыт,уметь</w:t>
      </w:r>
      <w:r>
        <w:rPr>
          <w:spacing w:val="1"/>
        </w:rPr>
        <w:t xml:space="preserve"> </w:t>
      </w:r>
      <w:r>
        <w:t>находить позитивное в произошедшей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быть готовым</w:t>
      </w:r>
      <w:r>
        <w:rPr>
          <w:spacing w:val="-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отсутствии гарантий</w:t>
      </w:r>
      <w:r>
        <w:rPr>
          <w:spacing w:val="3"/>
        </w:rPr>
        <w:t xml:space="preserve"> </w:t>
      </w:r>
      <w:r>
        <w:t>успеха.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Heading1"/>
        <w:spacing w:before="72"/>
      </w:pPr>
      <w:r>
        <w:lastRenderedPageBreak/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E65D0E" w:rsidRDefault="009F5DD6">
      <w:pPr>
        <w:pStyle w:val="a3"/>
        <w:tabs>
          <w:tab w:val="left" w:pos="3646"/>
          <w:tab w:val="left" w:pos="5420"/>
          <w:tab w:val="left" w:pos="6502"/>
          <w:tab w:val="left" w:pos="9123"/>
        </w:tabs>
        <w:spacing w:before="38" w:line="276" w:lineRule="auto"/>
        <w:ind w:right="259"/>
      </w:pPr>
      <w:r>
        <w:t>В</w:t>
      </w:r>
      <w:r>
        <w:rPr>
          <w:spacing w:val="59"/>
        </w:rPr>
        <w:t xml:space="preserve"> </w:t>
      </w:r>
      <w:r>
        <w:t>результате</w:t>
      </w:r>
      <w:r>
        <w:rPr>
          <w:spacing w:val="3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основного</w:t>
      </w:r>
      <w:r>
        <w:rPr>
          <w:spacing w:val="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52"/>
        </w:rPr>
        <w:t xml:space="preserve"> </w:t>
      </w:r>
      <w:r>
        <w:t>будут</w:t>
      </w:r>
      <w:r>
        <w:rPr>
          <w:spacing w:val="56"/>
        </w:rPr>
        <w:t xml:space="preserve"> </w:t>
      </w:r>
      <w:r>
        <w:t>сформированы</w:t>
      </w:r>
      <w:r>
        <w:rPr>
          <w:spacing w:val="51"/>
        </w:rPr>
        <w:t xml:space="preserve"> </w:t>
      </w:r>
      <w:r>
        <w:t>познавательные</w:t>
      </w:r>
      <w:r>
        <w:rPr>
          <w:spacing w:val="54"/>
        </w:rPr>
        <w:t xml:space="preserve"> </w:t>
      </w:r>
      <w:r>
        <w:t>универсальные</w:t>
      </w:r>
      <w:r>
        <w:rPr>
          <w:spacing w:val="56"/>
        </w:rPr>
        <w:t xml:space="preserve"> </w:t>
      </w:r>
      <w:r>
        <w:t>учебные</w:t>
      </w:r>
      <w:r>
        <w:rPr>
          <w:spacing w:val="51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коммуникативные</w:t>
      </w:r>
      <w:r>
        <w:tab/>
        <w:t>универсальные</w:t>
      </w:r>
      <w:r>
        <w:tab/>
        <w:t>учебные</w:t>
      </w:r>
      <w:r>
        <w:tab/>
        <w:t>действия,регулятивные</w:t>
      </w:r>
      <w:r>
        <w:tab/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действия,совместная деятельность.</w:t>
      </w:r>
    </w:p>
    <w:p w:rsidR="00E65D0E" w:rsidRDefault="009F5DD6">
      <w:pPr>
        <w:spacing w:before="1"/>
        <w:ind w:left="2251"/>
        <w:rPr>
          <w:b/>
          <w:sz w:val="24"/>
        </w:rPr>
      </w:pPr>
      <w:r>
        <w:rPr>
          <w:sz w:val="24"/>
        </w:rPr>
        <w:t>У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0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базовые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действия</w:t>
      </w:r>
    </w:p>
    <w:p w:rsidR="00E65D0E" w:rsidRDefault="009F5DD6">
      <w:pPr>
        <w:pStyle w:val="a3"/>
        <w:spacing w:before="40"/>
        <w:ind w:firstLine="0"/>
      </w:pP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 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65D0E" w:rsidRDefault="009F5DD6">
      <w:pPr>
        <w:pStyle w:val="a3"/>
        <w:spacing w:before="41" w:line="276" w:lineRule="auto"/>
        <w:ind w:right="263"/>
      </w:pPr>
      <w:r>
        <w:t>выявлять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характеризовать</w:t>
      </w:r>
      <w:r>
        <w:rPr>
          <w:spacing w:val="24"/>
        </w:rPr>
        <w:t xml:space="preserve"> </w:t>
      </w:r>
      <w:r>
        <w:t>существенные</w:t>
      </w:r>
      <w:r>
        <w:rPr>
          <w:spacing w:val="21"/>
        </w:rPr>
        <w:t xml:space="preserve"> </w:t>
      </w:r>
      <w:r>
        <w:t>признаки</w:t>
      </w:r>
      <w:r>
        <w:rPr>
          <w:spacing w:val="24"/>
        </w:rPr>
        <w:t xml:space="preserve"> </w:t>
      </w:r>
      <w:r>
        <w:t>объектов(художественных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текстов,литературных</w:t>
      </w:r>
      <w:r>
        <w:rPr>
          <w:spacing w:val="1"/>
        </w:rPr>
        <w:t xml:space="preserve"> </w:t>
      </w:r>
      <w:r>
        <w:t>героев и</w:t>
      </w:r>
      <w:r>
        <w:rPr>
          <w:spacing w:val="1"/>
        </w:rPr>
        <w:t xml:space="preserve"> </w:t>
      </w:r>
      <w:r>
        <w:t>другие)и</w:t>
      </w:r>
      <w:r>
        <w:rPr>
          <w:spacing w:val="1"/>
        </w:rPr>
        <w:t xml:space="preserve"> </w:t>
      </w:r>
      <w:r>
        <w:t>явлений(литературных</w:t>
      </w:r>
      <w:r>
        <w:rPr>
          <w:spacing w:val="1"/>
        </w:rPr>
        <w:t xml:space="preserve"> </w:t>
      </w:r>
      <w:r>
        <w:t>направлений,</w:t>
      </w:r>
      <w:r>
        <w:rPr>
          <w:spacing w:val="-57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историко-литературного процесса);</w:t>
      </w:r>
    </w:p>
    <w:p w:rsidR="00E65D0E" w:rsidRDefault="009F5DD6">
      <w:pPr>
        <w:pStyle w:val="a3"/>
        <w:spacing w:before="1" w:line="276" w:lineRule="auto"/>
        <w:ind w:right="400"/>
        <w:jc w:val="both"/>
      </w:pPr>
      <w:r>
        <w:t>устанавливать</w:t>
      </w:r>
      <w:r>
        <w:rPr>
          <w:spacing w:val="1"/>
        </w:rPr>
        <w:t xml:space="preserve"> </w:t>
      </w:r>
      <w:r>
        <w:t>существенный 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1"/>
        </w:rPr>
        <w:t xml:space="preserve"> </w:t>
      </w:r>
      <w:r>
        <w:t>признаку,устанавливать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 сравнения,определять критерии</w:t>
      </w:r>
      <w:r>
        <w:rPr>
          <w:spacing w:val="-2"/>
        </w:rPr>
        <w:t xml:space="preserve"> </w:t>
      </w:r>
      <w:r>
        <w:t>проводимого анализа;</w:t>
      </w:r>
    </w:p>
    <w:p w:rsidR="00E65D0E" w:rsidRDefault="009F5DD6">
      <w:pPr>
        <w:pStyle w:val="a3"/>
        <w:spacing w:before="1" w:line="276" w:lineRule="auto"/>
        <w:ind w:right="263"/>
      </w:pPr>
      <w:r>
        <w:t>с</w:t>
      </w:r>
      <w:r>
        <w:rPr>
          <w:spacing w:val="52"/>
        </w:rPr>
        <w:t xml:space="preserve"> </w:t>
      </w:r>
      <w:r>
        <w:t>учётом</w:t>
      </w:r>
      <w:r>
        <w:rPr>
          <w:spacing w:val="50"/>
        </w:rPr>
        <w:t xml:space="preserve"> </w:t>
      </w:r>
      <w:r>
        <w:t>предложенной</w:t>
      </w:r>
      <w:r>
        <w:rPr>
          <w:spacing w:val="51"/>
        </w:rPr>
        <w:t xml:space="preserve"> </w:t>
      </w:r>
      <w:r>
        <w:t>задачи</w:t>
      </w:r>
      <w:r>
        <w:rPr>
          <w:spacing w:val="51"/>
        </w:rPr>
        <w:t xml:space="preserve"> </w:t>
      </w:r>
      <w:r>
        <w:t>выявлять</w:t>
      </w:r>
      <w:r>
        <w:rPr>
          <w:spacing w:val="51"/>
        </w:rPr>
        <w:t xml:space="preserve"> </w:t>
      </w:r>
      <w:r>
        <w:t>закономерности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противоречия</w:t>
      </w:r>
      <w:r>
        <w:rPr>
          <w:spacing w:val="5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рассматриваемых</w:t>
      </w:r>
      <w:r>
        <w:rPr>
          <w:spacing w:val="10"/>
        </w:rPr>
        <w:t xml:space="preserve"> </w:t>
      </w:r>
      <w:r>
        <w:t>литературных</w:t>
      </w:r>
      <w:r>
        <w:rPr>
          <w:spacing w:val="10"/>
        </w:rPr>
        <w:t xml:space="preserve"> </w:t>
      </w:r>
      <w:r>
        <w:t>фактах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наблюдениях</w:t>
      </w:r>
      <w:r>
        <w:rPr>
          <w:spacing w:val="10"/>
        </w:rPr>
        <w:t xml:space="preserve"> </w:t>
      </w:r>
      <w:r>
        <w:t>над</w:t>
      </w:r>
      <w:r>
        <w:rPr>
          <w:spacing w:val="10"/>
        </w:rPr>
        <w:t xml:space="preserve"> </w:t>
      </w:r>
      <w:r>
        <w:t>текстом;предлагать</w:t>
      </w:r>
      <w:r>
        <w:rPr>
          <w:spacing w:val="10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противоречий с учётом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E65D0E" w:rsidRDefault="009F5DD6">
      <w:pPr>
        <w:pStyle w:val="a3"/>
        <w:spacing w:line="278" w:lineRule="auto"/>
        <w:ind w:right="379"/>
      </w:pPr>
      <w:r>
        <w:t>выявлять дефициты информации,данных,необходимых для решения поставленной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E65D0E" w:rsidRDefault="009F5DD6">
      <w:pPr>
        <w:pStyle w:val="a3"/>
        <w:spacing w:line="276" w:lineRule="auto"/>
        <w:ind w:right="262"/>
        <w:jc w:val="both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процессов;делать выводы с использованием дедуктивных и индуктивных 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аналогии;формулировать гипотезы об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взаимосвязях;</w:t>
      </w:r>
    </w:p>
    <w:p w:rsidR="00E65D0E" w:rsidRDefault="009F5DD6">
      <w:pPr>
        <w:pStyle w:val="a3"/>
        <w:tabs>
          <w:tab w:val="left" w:pos="2533"/>
          <w:tab w:val="left" w:pos="4762"/>
          <w:tab w:val="left" w:pos="6045"/>
          <w:tab w:val="left" w:pos="7326"/>
          <w:tab w:val="left" w:pos="9477"/>
        </w:tabs>
        <w:spacing w:line="276" w:lineRule="auto"/>
        <w:ind w:right="263"/>
      </w:pPr>
      <w:r>
        <w:t>самостоятельно</w:t>
      </w:r>
      <w:r>
        <w:rPr>
          <w:spacing w:val="36"/>
        </w:rPr>
        <w:t xml:space="preserve"> </w:t>
      </w:r>
      <w:r>
        <w:t>выбирать</w:t>
      </w:r>
      <w:r>
        <w:rPr>
          <w:spacing w:val="38"/>
        </w:rPr>
        <w:t xml:space="preserve"> </w:t>
      </w:r>
      <w:r>
        <w:t>способ</w:t>
      </w:r>
      <w:r>
        <w:rPr>
          <w:spacing w:val="37"/>
        </w:rPr>
        <w:t xml:space="preserve"> </w:t>
      </w:r>
      <w:r>
        <w:t>решения</w:t>
      </w:r>
      <w:r>
        <w:rPr>
          <w:spacing w:val="39"/>
        </w:rPr>
        <w:t xml:space="preserve"> </w:t>
      </w:r>
      <w:r>
        <w:t>учебной</w:t>
      </w:r>
      <w:r>
        <w:rPr>
          <w:spacing w:val="38"/>
        </w:rPr>
        <w:t xml:space="preserve"> </w:t>
      </w:r>
      <w:r>
        <w:t>задачи</w:t>
      </w:r>
      <w:r>
        <w:rPr>
          <w:spacing w:val="38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работе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типами</w:t>
      </w:r>
      <w:r>
        <w:tab/>
        <w:t>текстов(сравнивать</w:t>
      </w:r>
      <w:r>
        <w:tab/>
        <w:t>несколько</w:t>
      </w:r>
      <w:r>
        <w:tab/>
        <w:t>вариантов</w:t>
      </w:r>
      <w:r>
        <w:tab/>
        <w:t>решения,выбирать</w:t>
      </w:r>
      <w:r>
        <w:tab/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 выделенных</w:t>
      </w:r>
      <w:r>
        <w:rPr>
          <w:spacing w:val="-1"/>
        </w:rPr>
        <w:t xml:space="preserve"> </w:t>
      </w:r>
      <w:r>
        <w:t>критериев).</w:t>
      </w:r>
    </w:p>
    <w:p w:rsidR="00E65D0E" w:rsidRDefault="009F5DD6">
      <w:pPr>
        <w:spacing w:line="276" w:lineRule="auto"/>
        <w:ind w:left="1543" w:firstLine="707"/>
        <w:rPr>
          <w:sz w:val="24"/>
        </w:rPr>
      </w:pP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базовые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E65D0E" w:rsidRDefault="009F5DD6">
      <w:pPr>
        <w:pStyle w:val="a3"/>
        <w:spacing w:line="276" w:lineRule="auto"/>
        <w:ind w:right="258"/>
      </w:pPr>
      <w:r>
        <w:t>использовать вопросы как исследовательский инструмент познания в литературном</w:t>
      </w:r>
      <w:r>
        <w:rPr>
          <w:spacing w:val="-57"/>
        </w:rPr>
        <w:t xml:space="preserve"> </w:t>
      </w:r>
      <w:r>
        <w:t>образовании;</w:t>
      </w:r>
    </w:p>
    <w:p w:rsidR="00E65D0E" w:rsidRDefault="009F5DD6">
      <w:pPr>
        <w:pStyle w:val="a3"/>
        <w:spacing w:line="276" w:lineRule="auto"/>
      </w:pPr>
      <w:r>
        <w:t>формулировать</w:t>
      </w:r>
      <w:r>
        <w:rPr>
          <w:spacing w:val="47"/>
        </w:rPr>
        <w:t xml:space="preserve"> </w:t>
      </w:r>
      <w:r>
        <w:t>вопросы,фиксирующие</w:t>
      </w:r>
      <w:r>
        <w:rPr>
          <w:spacing w:val="45"/>
        </w:rPr>
        <w:t xml:space="preserve"> </w:t>
      </w:r>
      <w:r>
        <w:t>разрыв</w:t>
      </w:r>
      <w:r>
        <w:rPr>
          <w:spacing w:val="44"/>
        </w:rPr>
        <w:t xml:space="preserve"> </w:t>
      </w:r>
      <w:r>
        <w:t>между</w:t>
      </w:r>
      <w:r>
        <w:rPr>
          <w:spacing w:val="41"/>
        </w:rPr>
        <w:t xml:space="preserve"> </w:t>
      </w:r>
      <w:r>
        <w:t>реальным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желательным</w:t>
      </w:r>
      <w:r>
        <w:rPr>
          <w:spacing w:val="-57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ситуации,объекта,и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 искомое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E65D0E" w:rsidRDefault="009F5DD6">
      <w:pPr>
        <w:pStyle w:val="a3"/>
        <w:spacing w:line="276" w:lineRule="auto"/>
      </w:pPr>
      <w:r>
        <w:t>формировать</w:t>
      </w:r>
      <w:r>
        <w:rPr>
          <w:spacing w:val="30"/>
        </w:rPr>
        <w:t xml:space="preserve"> </w:t>
      </w:r>
      <w:r>
        <w:t>гипотезу</w:t>
      </w:r>
      <w:r>
        <w:rPr>
          <w:spacing w:val="23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истинности</w:t>
      </w:r>
      <w:r>
        <w:rPr>
          <w:spacing w:val="31"/>
        </w:rPr>
        <w:t xml:space="preserve"> </w:t>
      </w:r>
      <w:r>
        <w:t>собственных</w:t>
      </w:r>
      <w:r>
        <w:rPr>
          <w:spacing w:val="31"/>
        </w:rPr>
        <w:t xml:space="preserve"> </w:t>
      </w:r>
      <w:r>
        <w:t>суждений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суждений</w:t>
      </w:r>
      <w:r>
        <w:rPr>
          <w:spacing w:val="28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аргументировать свою позицию,мнение;</w:t>
      </w:r>
    </w:p>
    <w:p w:rsidR="00E65D0E" w:rsidRDefault="009F5DD6">
      <w:pPr>
        <w:pStyle w:val="a3"/>
        <w:spacing w:line="276" w:lineRule="auto"/>
        <w:ind w:right="263"/>
      </w:pPr>
      <w:r>
        <w:t>проводить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самостоятельно</w:t>
      </w:r>
      <w:r>
        <w:rPr>
          <w:spacing w:val="55"/>
        </w:rPr>
        <w:t xml:space="preserve"> </w:t>
      </w:r>
      <w:r>
        <w:t>составленному</w:t>
      </w:r>
      <w:r>
        <w:rPr>
          <w:spacing w:val="53"/>
        </w:rPr>
        <w:t xml:space="preserve"> </w:t>
      </w:r>
      <w:r>
        <w:t>плану</w:t>
      </w:r>
      <w:r>
        <w:rPr>
          <w:spacing w:val="49"/>
        </w:rPr>
        <w:t xml:space="preserve"> </w:t>
      </w:r>
      <w:r>
        <w:t>небольшое</w:t>
      </w:r>
      <w:r>
        <w:rPr>
          <w:spacing w:val="54"/>
        </w:rPr>
        <w:t xml:space="preserve"> </w:t>
      </w:r>
      <w:r>
        <w:t>исследование</w:t>
      </w:r>
      <w:r>
        <w:rPr>
          <w:spacing w:val="5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установлению</w:t>
      </w:r>
      <w:r>
        <w:rPr>
          <w:spacing w:val="13"/>
        </w:rPr>
        <w:t xml:space="preserve"> </w:t>
      </w:r>
      <w:r>
        <w:t>особенностей</w:t>
      </w:r>
      <w:r>
        <w:rPr>
          <w:spacing w:val="13"/>
        </w:rPr>
        <w:t xml:space="preserve"> </w:t>
      </w:r>
      <w:r>
        <w:t>литературного</w:t>
      </w:r>
      <w:r>
        <w:rPr>
          <w:spacing w:val="17"/>
        </w:rPr>
        <w:t xml:space="preserve"> </w:t>
      </w:r>
      <w:r>
        <w:t>объекта</w:t>
      </w:r>
      <w:r>
        <w:rPr>
          <w:spacing w:val="12"/>
        </w:rPr>
        <w:t xml:space="preserve"> </w:t>
      </w:r>
      <w:r>
        <w:t>изучения,причинно-следственных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 зависимостей</w:t>
      </w:r>
      <w:r>
        <w:rPr>
          <w:spacing w:val="-2"/>
        </w:rPr>
        <w:t xml:space="preserve"> </w:t>
      </w:r>
      <w:r>
        <w:t>объектов между</w:t>
      </w:r>
      <w:r>
        <w:rPr>
          <w:spacing w:val="-3"/>
        </w:rPr>
        <w:t xml:space="preserve"> </w:t>
      </w:r>
      <w:r>
        <w:t>собой;</w:t>
      </w:r>
    </w:p>
    <w:p w:rsidR="00E65D0E" w:rsidRDefault="009F5DD6">
      <w:pPr>
        <w:pStyle w:val="a3"/>
        <w:spacing w:line="276" w:lineRule="auto"/>
      </w:pPr>
      <w:r>
        <w:t>оценивать</w:t>
      </w:r>
      <w:r>
        <w:rPr>
          <w:spacing w:val="4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применимость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достоверность</w:t>
      </w:r>
      <w:r>
        <w:rPr>
          <w:spacing w:val="3"/>
        </w:rPr>
        <w:t xml:space="preserve"> </w:t>
      </w:r>
      <w:r>
        <w:t>информацию,полученную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исследования(эксперимента);</w:t>
      </w:r>
    </w:p>
    <w:p w:rsidR="00E65D0E" w:rsidRDefault="009F5DD6">
      <w:pPr>
        <w:pStyle w:val="a3"/>
        <w:tabs>
          <w:tab w:val="left" w:pos="5999"/>
          <w:tab w:val="left" w:pos="7800"/>
          <w:tab w:val="left" w:pos="8747"/>
        </w:tabs>
        <w:spacing w:line="276" w:lineRule="auto"/>
        <w:ind w:right="260"/>
      </w:pPr>
      <w:r>
        <w:t>самостоятельно</w:t>
      </w:r>
      <w:r>
        <w:rPr>
          <w:spacing w:val="5"/>
        </w:rPr>
        <w:t xml:space="preserve"> </w:t>
      </w:r>
      <w:r>
        <w:t>формулировать</w:t>
      </w:r>
      <w:r>
        <w:rPr>
          <w:spacing w:val="7"/>
        </w:rPr>
        <w:t xml:space="preserve"> </w:t>
      </w:r>
      <w:r>
        <w:t>обобщения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выводы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результатам</w:t>
      </w:r>
      <w:r>
        <w:rPr>
          <w:spacing w:val="6"/>
        </w:rPr>
        <w:t xml:space="preserve"> </w:t>
      </w:r>
      <w:r>
        <w:t>проведённого</w:t>
      </w:r>
      <w:r>
        <w:rPr>
          <w:spacing w:val="-57"/>
        </w:rPr>
        <w:t xml:space="preserve"> </w:t>
      </w:r>
      <w:r>
        <w:t>наблюдения,опыта,исследования;владеть</w:t>
      </w:r>
      <w:r>
        <w:tab/>
        <w:t>инструментами</w:t>
      </w:r>
      <w:r>
        <w:tab/>
        <w:t>оценки</w:t>
      </w:r>
      <w:r>
        <w:tab/>
        <w:t>достоверности</w:t>
      </w:r>
      <w:r>
        <w:rPr>
          <w:spacing w:val="1"/>
        </w:rPr>
        <w:t xml:space="preserve"> </w:t>
      </w:r>
      <w:r>
        <w:t>полученных выводов</w:t>
      </w:r>
      <w:r>
        <w:rPr>
          <w:spacing w:val="-1"/>
        </w:rPr>
        <w:t xml:space="preserve"> </w:t>
      </w:r>
      <w:r>
        <w:t>и обобщений;</w:t>
      </w:r>
    </w:p>
    <w:p w:rsidR="00E65D0E" w:rsidRDefault="009F5DD6">
      <w:pPr>
        <w:pStyle w:val="a3"/>
        <w:spacing w:line="276" w:lineRule="auto"/>
        <w:ind w:right="262"/>
        <w:jc w:val="both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 или сходных ситуациях,а также выдвигать предположения об их развитии в</w:t>
      </w:r>
      <w:r>
        <w:rPr>
          <w:spacing w:val="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контекстах,в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 произведениях.</w:t>
      </w:r>
    </w:p>
    <w:p w:rsidR="00E65D0E" w:rsidRDefault="009F5DD6">
      <w:pPr>
        <w:spacing w:line="276" w:lineRule="auto"/>
        <w:ind w:left="1543" w:right="519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информацией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E65D0E" w:rsidRDefault="00E65D0E">
      <w:pPr>
        <w:spacing w:line="276" w:lineRule="auto"/>
        <w:jc w:val="both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</w:pPr>
      <w:r>
        <w:lastRenderedPageBreak/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методы,инструменты</w:t>
      </w:r>
      <w:r>
        <w:rPr>
          <w:spacing w:val="1"/>
        </w:rPr>
        <w:t xml:space="preserve"> </w:t>
      </w:r>
      <w:r>
        <w:t>и 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литературной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другой</w:t>
      </w:r>
      <w:r>
        <w:rPr>
          <w:spacing w:val="33"/>
        </w:rPr>
        <w:t xml:space="preserve"> </w:t>
      </w:r>
      <w:r>
        <w:t>информации</w:t>
      </w:r>
      <w:r>
        <w:rPr>
          <w:spacing w:val="28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данных</w:t>
      </w:r>
      <w:r>
        <w:rPr>
          <w:spacing w:val="32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источников</w:t>
      </w:r>
      <w:r>
        <w:rPr>
          <w:spacing w:val="29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учётом</w:t>
      </w:r>
      <w:r>
        <w:rPr>
          <w:spacing w:val="30"/>
        </w:rPr>
        <w:t xml:space="preserve"> </w:t>
      </w:r>
      <w:r>
        <w:t>предложенной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 и заданных</w:t>
      </w:r>
      <w:r>
        <w:rPr>
          <w:spacing w:val="-1"/>
        </w:rPr>
        <w:t xml:space="preserve"> </w:t>
      </w:r>
      <w:r>
        <w:t>критериев;</w:t>
      </w:r>
    </w:p>
    <w:p w:rsidR="00E65D0E" w:rsidRDefault="009F5DD6">
      <w:pPr>
        <w:pStyle w:val="a3"/>
        <w:spacing w:before="1" w:line="276" w:lineRule="auto"/>
        <w:ind w:right="454"/>
      </w:pPr>
      <w:r>
        <w:t>выбирать,анализировать,систематизировать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интерпретировать</w:t>
      </w:r>
      <w:r>
        <w:rPr>
          <w:spacing w:val="28"/>
        </w:rPr>
        <w:t xml:space="preserve"> </w:t>
      </w:r>
      <w:r>
        <w:t>литературную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информацию 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</w:t>
      </w:r>
      <w:r>
        <w:rPr>
          <w:spacing w:val="-3"/>
        </w:rPr>
        <w:t xml:space="preserve"> </w:t>
      </w:r>
      <w:r>
        <w:t>представления;</w:t>
      </w:r>
    </w:p>
    <w:p w:rsidR="00E65D0E" w:rsidRDefault="009F5DD6">
      <w:pPr>
        <w:pStyle w:val="a3"/>
        <w:spacing w:before="1" w:line="276" w:lineRule="auto"/>
      </w:pPr>
      <w:r>
        <w:t>находить</w:t>
      </w:r>
      <w:r>
        <w:rPr>
          <w:spacing w:val="19"/>
        </w:rPr>
        <w:t xml:space="preserve"> </w:t>
      </w:r>
      <w:r>
        <w:t>сходные</w:t>
      </w:r>
      <w:r>
        <w:rPr>
          <w:spacing w:val="18"/>
        </w:rPr>
        <w:t xml:space="preserve"> </w:t>
      </w:r>
      <w:r>
        <w:t>аргументы(подтверждающие</w:t>
      </w:r>
      <w:r>
        <w:rPr>
          <w:spacing w:val="19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опровергающие</w:t>
      </w:r>
      <w:r>
        <w:rPr>
          <w:spacing w:val="19"/>
        </w:rPr>
        <w:t xml:space="preserve"> </w:t>
      </w:r>
      <w:r>
        <w:t>одну</w:t>
      </w:r>
      <w:r>
        <w:rPr>
          <w:spacing w:val="1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ту</w:t>
      </w:r>
      <w:r>
        <w:rPr>
          <w:spacing w:val="16"/>
        </w:rPr>
        <w:t xml:space="preserve"> </w:t>
      </w:r>
      <w:r>
        <w:t>же</w:t>
      </w:r>
      <w:r>
        <w:rPr>
          <w:spacing w:val="-57"/>
        </w:rPr>
        <w:t xml:space="preserve"> </w:t>
      </w:r>
      <w:r>
        <w:t>идею,версию)в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E65D0E" w:rsidRDefault="009F5DD6">
      <w:pPr>
        <w:pStyle w:val="a3"/>
        <w:spacing w:line="276" w:lineRule="auto"/>
        <w:ind w:right="263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 информации и иллюстрировать решаемые учебные задачи несложными схемами,</w:t>
      </w:r>
      <w:r>
        <w:rPr>
          <w:spacing w:val="1"/>
        </w:rPr>
        <w:t xml:space="preserve"> </w:t>
      </w:r>
      <w:r>
        <w:t>диаграммами,иной</w:t>
      </w:r>
      <w:r>
        <w:rPr>
          <w:spacing w:val="-1"/>
        </w:rPr>
        <w:t xml:space="preserve"> </w:t>
      </w:r>
      <w:r>
        <w:t>графикой 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E65D0E" w:rsidRDefault="009F5DD6">
      <w:pPr>
        <w:pStyle w:val="a3"/>
        <w:spacing w:line="276" w:lineRule="auto"/>
        <w:ind w:right="263"/>
        <w:jc w:val="both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или 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E65D0E" w:rsidRDefault="009F5DD6">
      <w:pPr>
        <w:pStyle w:val="a3"/>
        <w:spacing w:line="275" w:lineRule="exact"/>
        <w:ind w:left="2251" w:firstLine="0"/>
        <w:jc w:val="both"/>
      </w:pPr>
      <w:r>
        <w:t>эффективно</w:t>
      </w:r>
      <w:r>
        <w:rPr>
          <w:spacing w:val="-2"/>
        </w:rPr>
        <w:t xml:space="preserve"> </w:t>
      </w:r>
      <w:r>
        <w:t>запоминать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эту</w:t>
      </w:r>
      <w:r>
        <w:rPr>
          <w:spacing w:val="-6"/>
        </w:rPr>
        <w:t xml:space="preserve"> </w:t>
      </w:r>
      <w:r>
        <w:t>информацию.</w:t>
      </w:r>
    </w:p>
    <w:p w:rsidR="00E65D0E" w:rsidRDefault="009F5DD6">
      <w:pPr>
        <w:pStyle w:val="a3"/>
        <w:spacing w:before="43" w:line="276" w:lineRule="auto"/>
        <w:ind w:right="465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b/>
        </w:rPr>
        <w:t>умения</w:t>
      </w:r>
      <w:r>
        <w:rPr>
          <w:b/>
          <w:spacing w:val="1"/>
        </w:rPr>
        <w:t xml:space="preserve"> </w:t>
      </w:r>
      <w:r>
        <w:rPr>
          <w:b/>
        </w:rPr>
        <w:t xml:space="preserve">общения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65D0E" w:rsidRDefault="009F5DD6">
      <w:pPr>
        <w:pStyle w:val="a3"/>
        <w:spacing w:line="276" w:lineRule="auto"/>
        <w:ind w:right="401"/>
        <w:jc w:val="both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 и целями общения;выражать себя(свою точку зрения)в устных и письменных</w:t>
      </w:r>
      <w:r>
        <w:rPr>
          <w:spacing w:val="1"/>
        </w:rPr>
        <w:t xml:space="preserve"> </w:t>
      </w:r>
      <w:r>
        <w:t>текстах;</w:t>
      </w:r>
    </w:p>
    <w:p w:rsidR="00E65D0E" w:rsidRDefault="009F5DD6">
      <w:pPr>
        <w:pStyle w:val="a3"/>
        <w:spacing w:line="276" w:lineRule="auto"/>
      </w:pPr>
      <w:r>
        <w:t>распознавать</w:t>
      </w:r>
      <w:r>
        <w:rPr>
          <w:spacing w:val="26"/>
        </w:rPr>
        <w:t xml:space="preserve"> </w:t>
      </w:r>
      <w:r>
        <w:t>невербальные</w:t>
      </w:r>
      <w:r>
        <w:rPr>
          <w:spacing w:val="23"/>
        </w:rPr>
        <w:t xml:space="preserve"> </w:t>
      </w:r>
      <w:r>
        <w:t>средства</w:t>
      </w:r>
      <w:r>
        <w:rPr>
          <w:spacing w:val="26"/>
        </w:rPr>
        <w:t xml:space="preserve"> </w:t>
      </w:r>
      <w:r>
        <w:t>общения,понимать</w:t>
      </w:r>
      <w:r>
        <w:rPr>
          <w:spacing w:val="26"/>
        </w:rPr>
        <w:t xml:space="preserve"> </w:t>
      </w:r>
      <w:r>
        <w:t>значение</w:t>
      </w:r>
      <w:r>
        <w:rPr>
          <w:spacing w:val="23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знаков,знать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ситуаций,находя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 произведениях,и</w:t>
      </w:r>
      <w:r>
        <w:rPr>
          <w:spacing w:val="-1"/>
        </w:rPr>
        <w:t xml:space="preserve"> </w:t>
      </w:r>
      <w:r>
        <w:t>смягчать конфликты,вести</w:t>
      </w:r>
      <w:r>
        <w:rPr>
          <w:spacing w:val="1"/>
        </w:rPr>
        <w:t xml:space="preserve"> </w:t>
      </w:r>
      <w:r>
        <w:t>переговоры;</w:t>
      </w:r>
    </w:p>
    <w:p w:rsidR="00E65D0E" w:rsidRDefault="009F5DD6">
      <w:pPr>
        <w:pStyle w:val="a3"/>
        <w:spacing w:line="276" w:lineRule="auto"/>
        <w:ind w:right="339"/>
      </w:pPr>
      <w:r>
        <w:t>понимать</w:t>
      </w:r>
      <w:r>
        <w:rPr>
          <w:spacing w:val="21"/>
        </w:rPr>
        <w:t xml:space="preserve"> </w:t>
      </w:r>
      <w:r>
        <w:t>намерения</w:t>
      </w:r>
      <w:r>
        <w:rPr>
          <w:spacing w:val="23"/>
        </w:rPr>
        <w:t xml:space="preserve"> </w:t>
      </w:r>
      <w:r>
        <w:t>других,проявлять</w:t>
      </w:r>
      <w:r>
        <w:rPr>
          <w:spacing w:val="26"/>
        </w:rPr>
        <w:t xml:space="preserve"> </w:t>
      </w:r>
      <w:r>
        <w:t>уважительное</w:t>
      </w:r>
      <w:r>
        <w:rPr>
          <w:spacing w:val="21"/>
        </w:rPr>
        <w:t xml:space="preserve"> </w:t>
      </w:r>
      <w:r>
        <w:t>отношение</w:t>
      </w:r>
      <w:r>
        <w:rPr>
          <w:spacing w:val="19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собеседнику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возражения;в</w:t>
      </w:r>
      <w:r>
        <w:rPr>
          <w:spacing w:val="1"/>
        </w:rPr>
        <w:t xml:space="preserve"> </w:t>
      </w:r>
      <w:r>
        <w:t>ходе учебного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и(или)дискуссии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48"/>
        </w:rPr>
        <w:t xml:space="preserve"> </w:t>
      </w:r>
      <w:r>
        <w:t>вопросы</w:t>
      </w:r>
      <w:r>
        <w:rPr>
          <w:spacing w:val="45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существу</w:t>
      </w:r>
      <w:r>
        <w:rPr>
          <w:spacing w:val="41"/>
        </w:rPr>
        <w:t xml:space="preserve"> </w:t>
      </w:r>
      <w:r>
        <w:t>обсуждаемой</w:t>
      </w:r>
      <w:r>
        <w:rPr>
          <w:spacing w:val="49"/>
        </w:rPr>
        <w:t xml:space="preserve"> </w:t>
      </w:r>
      <w:r>
        <w:t>темы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высказывать</w:t>
      </w:r>
      <w:r>
        <w:rPr>
          <w:spacing w:val="48"/>
        </w:rPr>
        <w:t xml:space="preserve"> </w:t>
      </w:r>
      <w:r>
        <w:t>идеи,нацеленные</w:t>
      </w:r>
      <w:r>
        <w:rPr>
          <w:spacing w:val="4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решение</w:t>
      </w:r>
      <w:r>
        <w:rPr>
          <w:spacing w:val="12"/>
        </w:rPr>
        <w:t xml:space="preserve"> </w:t>
      </w:r>
      <w:r>
        <w:t>учебной</w:t>
      </w:r>
      <w:r>
        <w:rPr>
          <w:spacing w:val="9"/>
        </w:rPr>
        <w:t xml:space="preserve"> </w:t>
      </w:r>
      <w:r>
        <w:t>задачи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поддержание</w:t>
      </w:r>
      <w:r>
        <w:rPr>
          <w:spacing w:val="7"/>
        </w:rPr>
        <w:t xml:space="preserve"> </w:t>
      </w:r>
      <w:r>
        <w:t>благожелательности</w:t>
      </w:r>
      <w:r>
        <w:rPr>
          <w:spacing w:val="11"/>
        </w:rPr>
        <w:t xml:space="preserve"> </w:t>
      </w:r>
      <w:r>
        <w:t>общения;сопоставлять</w:t>
      </w:r>
      <w:r>
        <w:rPr>
          <w:spacing w:val="9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суждения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суждениями</w:t>
      </w:r>
      <w:r>
        <w:rPr>
          <w:spacing w:val="31"/>
        </w:rPr>
        <w:t xml:space="preserve"> </w:t>
      </w:r>
      <w:r>
        <w:t>других</w:t>
      </w:r>
      <w:r>
        <w:rPr>
          <w:spacing w:val="35"/>
        </w:rPr>
        <w:t xml:space="preserve"> </w:t>
      </w:r>
      <w:r>
        <w:t>участников</w:t>
      </w:r>
      <w:r>
        <w:rPr>
          <w:spacing w:val="30"/>
        </w:rPr>
        <w:t xml:space="preserve"> </w:t>
      </w:r>
      <w:r>
        <w:t>диалога,обнаруживать</w:t>
      </w:r>
      <w:r>
        <w:rPr>
          <w:spacing w:val="34"/>
        </w:rPr>
        <w:t xml:space="preserve"> </w:t>
      </w:r>
      <w:r>
        <w:t>различие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сходство</w:t>
      </w:r>
      <w:r>
        <w:rPr>
          <w:spacing w:val="-57"/>
        </w:rPr>
        <w:t xml:space="preserve"> </w:t>
      </w:r>
      <w:r>
        <w:t>позиций;</w:t>
      </w:r>
    </w:p>
    <w:p w:rsidR="00E65D0E" w:rsidRDefault="009F5DD6">
      <w:pPr>
        <w:pStyle w:val="a3"/>
        <w:spacing w:line="276" w:lineRule="auto"/>
      </w:pPr>
      <w:r>
        <w:t>публично</w:t>
      </w:r>
      <w:r>
        <w:rPr>
          <w:spacing w:val="15"/>
        </w:rPr>
        <w:t xml:space="preserve"> </w:t>
      </w:r>
      <w:r>
        <w:t>представлять</w:t>
      </w:r>
      <w:r>
        <w:rPr>
          <w:spacing w:val="17"/>
        </w:rPr>
        <w:t xml:space="preserve"> </w:t>
      </w:r>
      <w:r>
        <w:t>результаты</w:t>
      </w:r>
      <w:r>
        <w:rPr>
          <w:spacing w:val="15"/>
        </w:rPr>
        <w:t xml:space="preserve"> </w:t>
      </w:r>
      <w:r>
        <w:t>выполненного</w:t>
      </w:r>
      <w:r>
        <w:rPr>
          <w:spacing w:val="15"/>
        </w:rPr>
        <w:t xml:space="preserve"> </w:t>
      </w:r>
      <w:r>
        <w:t>опыта(литературоведческого</w:t>
      </w:r>
      <w:r>
        <w:rPr>
          <w:spacing w:val="-57"/>
        </w:rPr>
        <w:t xml:space="preserve"> </w:t>
      </w:r>
      <w:r>
        <w:t>эксперимента,исследования,проекта);</w:t>
      </w:r>
    </w:p>
    <w:p w:rsidR="00E65D0E" w:rsidRDefault="009F5DD6">
      <w:pPr>
        <w:pStyle w:val="a3"/>
        <w:spacing w:line="276" w:lineRule="auto"/>
        <w:ind w:right="262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2"/>
        </w:rPr>
        <w:t xml:space="preserve"> </w:t>
      </w:r>
      <w:r>
        <w:t>материалов.</w:t>
      </w:r>
    </w:p>
    <w:p w:rsidR="00E65D0E" w:rsidRDefault="009F5DD6">
      <w:pPr>
        <w:pStyle w:val="a3"/>
        <w:spacing w:line="276" w:lineRule="auto"/>
        <w:ind w:right="390"/>
        <w:jc w:val="both"/>
      </w:pPr>
      <w:r>
        <w:t>У обучающегося будут сформированы следующие</w:t>
      </w:r>
      <w:r>
        <w:rPr>
          <w:b/>
        </w:rPr>
        <w:t xml:space="preserve">умения самоорганизации </w:t>
      </w:r>
      <w:r>
        <w:t>как</w:t>
      </w:r>
      <w:r>
        <w:rPr>
          <w:spacing w:val="1"/>
        </w:rPr>
        <w:t xml:space="preserve"> </w:t>
      </w:r>
      <w:r>
        <w:t>части 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65D0E" w:rsidRDefault="009F5DD6">
      <w:pPr>
        <w:pStyle w:val="a3"/>
        <w:spacing w:before="1" w:line="276" w:lineRule="auto"/>
        <w:ind w:right="364"/>
        <w:jc w:val="both"/>
      </w:pPr>
      <w:r>
        <w:t>выявлять проблемы для решения в учебных и жизненных ситуациях,анализируя</w:t>
      </w:r>
      <w:r>
        <w:rPr>
          <w:spacing w:val="1"/>
        </w:rPr>
        <w:t xml:space="preserve"> </w:t>
      </w:r>
      <w:r>
        <w:t>ситуации,изображённые</w:t>
      </w:r>
      <w:r>
        <w:rPr>
          <w:spacing w:val="-3"/>
        </w:rPr>
        <w:t xml:space="preserve"> </w:t>
      </w:r>
      <w:r>
        <w:t>в художественной литературе;</w:t>
      </w:r>
    </w:p>
    <w:p w:rsidR="00E65D0E" w:rsidRDefault="009F5DD6">
      <w:pPr>
        <w:pStyle w:val="a3"/>
        <w:spacing w:line="276" w:lineRule="auto"/>
      </w:pPr>
      <w:r>
        <w:t>ориентироваться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различных</w:t>
      </w:r>
      <w:r>
        <w:rPr>
          <w:spacing w:val="51"/>
        </w:rPr>
        <w:t xml:space="preserve"> </w:t>
      </w:r>
      <w:r>
        <w:t>подходах</w:t>
      </w:r>
      <w:r>
        <w:rPr>
          <w:spacing w:val="53"/>
        </w:rPr>
        <w:t xml:space="preserve"> </w:t>
      </w:r>
      <w:r>
        <w:t>принятия</w:t>
      </w:r>
      <w:r>
        <w:rPr>
          <w:spacing w:val="51"/>
        </w:rPr>
        <w:t xml:space="preserve"> </w:t>
      </w:r>
      <w:r>
        <w:t>решений(индивидуальное,</w:t>
      </w:r>
      <w:r>
        <w:rPr>
          <w:spacing w:val="-57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группе,принятие</w:t>
      </w:r>
      <w:r>
        <w:rPr>
          <w:spacing w:val="-1"/>
        </w:rPr>
        <w:t xml:space="preserve"> </w:t>
      </w:r>
      <w:r>
        <w:t>решений группой);</w:t>
      </w:r>
    </w:p>
    <w:p w:rsidR="00E65D0E" w:rsidRDefault="009F5DD6">
      <w:pPr>
        <w:pStyle w:val="a3"/>
        <w:spacing w:line="276" w:lineRule="auto"/>
        <w:ind w:right="266"/>
      </w:pPr>
      <w:r>
        <w:t>самостоятельно</w:t>
      </w:r>
      <w:r>
        <w:rPr>
          <w:spacing w:val="15"/>
        </w:rPr>
        <w:t xml:space="preserve"> </w:t>
      </w:r>
      <w:r>
        <w:t>составлять</w:t>
      </w:r>
      <w:r>
        <w:rPr>
          <w:spacing w:val="16"/>
        </w:rPr>
        <w:t xml:space="preserve"> </w:t>
      </w:r>
      <w:r>
        <w:t>алгоритм</w:t>
      </w:r>
      <w:r>
        <w:rPr>
          <w:spacing w:val="15"/>
        </w:rPr>
        <w:t xml:space="preserve"> </w:t>
      </w:r>
      <w:r>
        <w:t>решения</w:t>
      </w:r>
      <w:r>
        <w:rPr>
          <w:spacing w:val="17"/>
        </w:rPr>
        <w:t xml:space="preserve"> </w:t>
      </w:r>
      <w:r>
        <w:t>учебной</w:t>
      </w:r>
      <w:r>
        <w:rPr>
          <w:spacing w:val="16"/>
        </w:rPr>
        <w:t xml:space="preserve"> </w:t>
      </w:r>
      <w:r>
        <w:t>задачи(или</w:t>
      </w:r>
      <w:r>
        <w:rPr>
          <w:spacing w:val="17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24"/>
        </w:rPr>
        <w:t xml:space="preserve"> </w:t>
      </w:r>
      <w:r>
        <w:t>способ</w:t>
      </w:r>
      <w:r>
        <w:rPr>
          <w:spacing w:val="24"/>
        </w:rPr>
        <w:t xml:space="preserve"> </w:t>
      </w:r>
      <w:r>
        <w:t>решения</w:t>
      </w:r>
      <w:r>
        <w:rPr>
          <w:spacing w:val="26"/>
        </w:rPr>
        <w:t xml:space="preserve"> </w:t>
      </w:r>
      <w:r>
        <w:t>учебной</w:t>
      </w:r>
      <w:r>
        <w:rPr>
          <w:spacing w:val="25"/>
        </w:rPr>
        <w:t xml:space="preserve"> </w:t>
      </w:r>
      <w:r>
        <w:t>задачи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учётом</w:t>
      </w:r>
      <w:r>
        <w:rPr>
          <w:spacing w:val="23"/>
        </w:rPr>
        <w:t xml:space="preserve"> </w:t>
      </w:r>
      <w:r>
        <w:t>имеющихся</w:t>
      </w:r>
      <w:r>
        <w:rPr>
          <w:spacing w:val="24"/>
        </w:rPr>
        <w:t xml:space="preserve"> </w:t>
      </w:r>
      <w:r>
        <w:t>ресурсов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возможностей,аргументировать предлагаемые варианты решений;</w:t>
      </w:r>
    </w:p>
    <w:p w:rsidR="00E65D0E" w:rsidRDefault="009F5DD6">
      <w:pPr>
        <w:pStyle w:val="a3"/>
        <w:spacing w:line="276" w:lineRule="auto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6"/>
        </w:rPr>
        <w:t xml:space="preserve"> </w:t>
      </w:r>
      <w:r>
        <w:t>предложенный</w:t>
      </w:r>
      <w:r>
        <w:rPr>
          <w:spacing w:val="9"/>
        </w:rPr>
        <w:t xml:space="preserve"> </w:t>
      </w:r>
      <w:r>
        <w:t>алгоритм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учётом</w:t>
      </w:r>
      <w:r>
        <w:rPr>
          <w:spacing w:val="9"/>
        </w:rPr>
        <w:t xml:space="preserve"> </w:t>
      </w:r>
      <w:r>
        <w:t>получения</w:t>
      </w:r>
      <w:r>
        <w:rPr>
          <w:spacing w:val="8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изучаемом</w:t>
      </w:r>
      <w:r>
        <w:rPr>
          <w:spacing w:val="-57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объекте;делать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E65D0E" w:rsidRDefault="009F5DD6">
      <w:pPr>
        <w:tabs>
          <w:tab w:val="left" w:pos="2634"/>
          <w:tab w:val="left" w:pos="4342"/>
          <w:tab w:val="left" w:pos="5145"/>
          <w:tab w:val="left" w:pos="6892"/>
          <w:tab w:val="left" w:pos="9077"/>
        </w:tabs>
        <w:spacing w:line="276" w:lineRule="auto"/>
        <w:ind w:left="1543" w:right="421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b/>
          <w:sz w:val="24"/>
        </w:rPr>
        <w:t>умения</w:t>
      </w:r>
      <w:r>
        <w:rPr>
          <w:b/>
          <w:sz w:val="24"/>
        </w:rPr>
        <w:tab/>
        <w:t>самоконтроля,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эмоционального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интеллекта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</w:pPr>
      <w:r>
        <w:lastRenderedPageBreak/>
        <w:t>владеть</w:t>
      </w:r>
      <w:r>
        <w:rPr>
          <w:spacing w:val="11"/>
        </w:rPr>
        <w:t xml:space="preserve"> </w:t>
      </w:r>
      <w:r>
        <w:t>способами</w:t>
      </w:r>
      <w:r>
        <w:rPr>
          <w:spacing w:val="13"/>
        </w:rPr>
        <w:t xml:space="preserve"> </w:t>
      </w:r>
      <w:r>
        <w:t>самоконтроля,самомотивации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рефлексии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литературном</w:t>
      </w:r>
      <w:r>
        <w:rPr>
          <w:spacing w:val="-57"/>
        </w:rPr>
        <w:t xml:space="preserve"> </w:t>
      </w:r>
      <w:r>
        <w:t>образовании;</w:t>
      </w:r>
    </w:p>
    <w:p w:rsidR="00E65D0E" w:rsidRDefault="009F5DD6">
      <w:pPr>
        <w:pStyle w:val="a3"/>
        <w:spacing w:line="276" w:lineRule="auto"/>
        <w:ind w:right="263"/>
      </w:pPr>
      <w:r>
        <w:t>давать</w:t>
      </w:r>
      <w:r>
        <w:rPr>
          <w:spacing w:val="8"/>
        </w:rPr>
        <w:t xml:space="preserve"> </w:t>
      </w:r>
      <w:r>
        <w:t>адекватную</w:t>
      </w:r>
      <w:r>
        <w:rPr>
          <w:spacing w:val="7"/>
        </w:rPr>
        <w:t xml:space="preserve"> </w:t>
      </w:r>
      <w:r>
        <w:t>оценку</w:t>
      </w:r>
      <w:r>
        <w:rPr>
          <w:spacing w:val="4"/>
        </w:rPr>
        <w:t xml:space="preserve"> </w:t>
      </w:r>
      <w:r>
        <w:t>учебной</w:t>
      </w:r>
      <w:r>
        <w:rPr>
          <w:spacing w:val="8"/>
        </w:rPr>
        <w:t xml:space="preserve"> </w:t>
      </w:r>
      <w:r>
        <w:t>ситуации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предлагать</w:t>
      </w:r>
      <w:r>
        <w:rPr>
          <w:spacing w:val="8"/>
        </w:rPr>
        <w:t xml:space="preserve"> </w:t>
      </w:r>
      <w:r>
        <w:t>план</w:t>
      </w:r>
      <w:r>
        <w:rPr>
          <w:spacing w:val="5"/>
        </w:rPr>
        <w:t xml:space="preserve"> </w:t>
      </w:r>
      <w:r>
        <w:t>её</w:t>
      </w:r>
      <w:r>
        <w:rPr>
          <w:spacing w:val="6"/>
        </w:rPr>
        <w:t xml:space="preserve"> </w:t>
      </w:r>
      <w:r>
        <w:t>изменения;</w:t>
      </w:r>
      <w:r>
        <w:rPr>
          <w:spacing w:val="-5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 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E65D0E" w:rsidRDefault="009F5DD6">
      <w:pPr>
        <w:pStyle w:val="a3"/>
        <w:tabs>
          <w:tab w:val="left" w:pos="8958"/>
        </w:tabs>
        <w:spacing w:line="276" w:lineRule="auto"/>
        <w:ind w:right="263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достижения(недостижения)результатов</w:t>
      </w:r>
      <w:r>
        <w:rPr>
          <w:spacing w:val="1"/>
        </w:rPr>
        <w:t xml:space="preserve"> </w:t>
      </w:r>
      <w:r>
        <w:t>деятельности,давать</w:t>
      </w:r>
      <w:r>
        <w:rPr>
          <w:spacing w:val="1"/>
        </w:rPr>
        <w:t xml:space="preserve"> </w:t>
      </w:r>
      <w:r>
        <w:t>оценку приобретённому</w:t>
      </w:r>
      <w:r>
        <w:rPr>
          <w:spacing w:val="1"/>
        </w:rPr>
        <w:t xml:space="preserve"> </w:t>
      </w:r>
      <w:r>
        <w:t>опыту,уметь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вносить</w:t>
      </w:r>
      <w:r>
        <w:rPr>
          <w:spacing w:val="14"/>
        </w:rPr>
        <w:t xml:space="preserve"> </w:t>
      </w:r>
      <w:r>
        <w:t>коррективы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новых</w:t>
      </w:r>
      <w:r>
        <w:rPr>
          <w:spacing w:val="16"/>
        </w:rPr>
        <w:t xml:space="preserve"> </w:t>
      </w:r>
      <w:r>
        <w:t>обстоятельств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 xml:space="preserve">ситуаций,установленных  </w:t>
      </w:r>
      <w:r>
        <w:rPr>
          <w:spacing w:val="6"/>
        </w:rPr>
        <w:t xml:space="preserve"> </w:t>
      </w:r>
      <w:r>
        <w:t xml:space="preserve">ошибок,возникших  </w:t>
      </w:r>
      <w:r>
        <w:rPr>
          <w:spacing w:val="7"/>
        </w:rPr>
        <w:t xml:space="preserve"> </w:t>
      </w:r>
      <w:r>
        <w:t>трудностей,оценивать</w:t>
      </w:r>
      <w:r>
        <w:tab/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 и</w:t>
      </w:r>
      <w:r>
        <w:rPr>
          <w:spacing w:val="3"/>
        </w:rPr>
        <w:t xml:space="preserve"> </w:t>
      </w:r>
      <w:r>
        <w:t>условиям;</w:t>
      </w:r>
    </w:p>
    <w:p w:rsidR="00E65D0E" w:rsidRDefault="009F5DD6">
      <w:pPr>
        <w:pStyle w:val="a3"/>
        <w:spacing w:line="276" w:lineRule="auto"/>
      </w:pPr>
      <w:r>
        <w:t>развивать</w:t>
      </w:r>
      <w:r>
        <w:rPr>
          <w:spacing w:val="7"/>
        </w:rPr>
        <w:t xml:space="preserve"> </w:t>
      </w:r>
      <w:r>
        <w:t>способность</w:t>
      </w:r>
      <w:r>
        <w:rPr>
          <w:spacing w:val="3"/>
        </w:rPr>
        <w:t xml:space="preserve"> </w:t>
      </w:r>
      <w:r>
        <w:t>различать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называть</w:t>
      </w:r>
      <w:r>
        <w:rPr>
          <w:spacing w:val="8"/>
        </w:rPr>
        <w:t xml:space="preserve"> </w:t>
      </w:r>
      <w:r>
        <w:t>собственные</w:t>
      </w:r>
      <w:r>
        <w:rPr>
          <w:spacing w:val="4"/>
        </w:rPr>
        <w:t xml:space="preserve"> </w:t>
      </w:r>
      <w:r>
        <w:t>эмоции,управлять</w:t>
      </w:r>
      <w:r>
        <w:rPr>
          <w:spacing w:val="8"/>
        </w:rPr>
        <w:t xml:space="preserve"> </w:t>
      </w:r>
      <w:r>
        <w:t>ими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эмоциями</w:t>
      </w:r>
      <w:r>
        <w:rPr>
          <w:spacing w:val="-1"/>
        </w:rPr>
        <w:t xml:space="preserve"> </w:t>
      </w:r>
      <w:r>
        <w:t>других;</w:t>
      </w:r>
    </w:p>
    <w:p w:rsidR="00E65D0E" w:rsidRDefault="009F5DD6">
      <w:pPr>
        <w:pStyle w:val="a3"/>
        <w:spacing w:line="276" w:lineRule="auto"/>
        <w:ind w:right="391"/>
        <w:jc w:val="both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человека,понимать мотивы и намерения другого,анализируя примеры из художественной</w:t>
      </w:r>
      <w:r>
        <w:rPr>
          <w:spacing w:val="-57"/>
        </w:rPr>
        <w:t xml:space="preserve"> </w:t>
      </w:r>
      <w:r>
        <w:t>литературы;регулировать способ выражения своих</w:t>
      </w:r>
      <w:r>
        <w:rPr>
          <w:spacing w:val="2"/>
        </w:rPr>
        <w:t xml:space="preserve"> </w:t>
      </w:r>
      <w:r>
        <w:t>эмоций;</w:t>
      </w:r>
    </w:p>
    <w:p w:rsidR="00E65D0E" w:rsidRDefault="009F5DD6">
      <w:pPr>
        <w:pStyle w:val="a3"/>
        <w:tabs>
          <w:tab w:val="left" w:pos="3526"/>
          <w:tab w:val="left" w:pos="4886"/>
          <w:tab w:val="left" w:pos="5224"/>
          <w:tab w:val="left" w:pos="6296"/>
          <w:tab w:val="left" w:pos="7831"/>
          <w:tab w:val="left" w:pos="10095"/>
        </w:tabs>
        <w:spacing w:line="276" w:lineRule="auto"/>
        <w:ind w:right="354"/>
      </w:pPr>
      <w:r>
        <w:t>осознанно</w:t>
      </w:r>
      <w:r>
        <w:tab/>
        <w:t>относиться</w:t>
      </w:r>
      <w:r>
        <w:tab/>
        <w:t>к</w:t>
      </w:r>
      <w:r>
        <w:tab/>
        <w:t>другому</w:t>
      </w:r>
      <w:r>
        <w:tab/>
        <w:t>человеку,его</w:t>
      </w:r>
      <w:r>
        <w:tab/>
        <w:t>мнению,размышляя</w:t>
      </w:r>
      <w:r>
        <w:tab/>
        <w:t>над</w:t>
      </w:r>
      <w:r>
        <w:rPr>
          <w:spacing w:val="1"/>
        </w:rPr>
        <w:t xml:space="preserve"> </w:t>
      </w:r>
      <w:r>
        <w:t>взаимоотношениями</w:t>
      </w:r>
      <w:r>
        <w:rPr>
          <w:spacing w:val="28"/>
        </w:rPr>
        <w:t xml:space="preserve"> </w:t>
      </w:r>
      <w:r>
        <w:t>литературных</w:t>
      </w:r>
      <w:r>
        <w:rPr>
          <w:spacing w:val="29"/>
        </w:rPr>
        <w:t xml:space="preserve"> </w:t>
      </w:r>
      <w:r>
        <w:t>героев;признавать</w:t>
      </w:r>
      <w:r>
        <w:rPr>
          <w:spacing w:val="29"/>
        </w:rPr>
        <w:t xml:space="preserve"> </w:t>
      </w:r>
      <w:r>
        <w:t>своё</w:t>
      </w:r>
      <w:r>
        <w:rPr>
          <w:spacing w:val="27"/>
        </w:rPr>
        <w:t xml:space="preserve"> </w:t>
      </w:r>
      <w:r>
        <w:t>право</w:t>
      </w:r>
      <w:r>
        <w:rPr>
          <w:spacing w:val="26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ошибку</w:t>
      </w:r>
      <w:r>
        <w:rPr>
          <w:spacing w:val="2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такое</w:t>
      </w:r>
      <w:r>
        <w:rPr>
          <w:spacing w:val="30"/>
        </w:rPr>
        <w:t xml:space="preserve"> </w:t>
      </w:r>
      <w:r>
        <w:t>же</w:t>
      </w:r>
      <w:r>
        <w:rPr>
          <w:spacing w:val="-57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другого;</w:t>
      </w:r>
    </w:p>
    <w:p w:rsidR="00E65D0E" w:rsidRDefault="009F5DD6">
      <w:pPr>
        <w:pStyle w:val="a3"/>
        <w:spacing w:line="276" w:lineRule="auto"/>
      </w:pPr>
      <w:r>
        <w:t>принимать</w:t>
      </w:r>
      <w:r>
        <w:rPr>
          <w:spacing w:val="24"/>
        </w:rPr>
        <w:t xml:space="preserve"> </w:t>
      </w:r>
      <w:r>
        <w:t>себя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других,не</w:t>
      </w:r>
      <w:r>
        <w:rPr>
          <w:spacing w:val="22"/>
        </w:rPr>
        <w:t xml:space="preserve"> </w:t>
      </w:r>
      <w:r>
        <w:t>осуждая;проявлять</w:t>
      </w:r>
      <w:r>
        <w:rPr>
          <w:spacing w:val="24"/>
        </w:rPr>
        <w:t xml:space="preserve"> </w:t>
      </w:r>
      <w:r>
        <w:t>открытость</w:t>
      </w:r>
      <w:r>
        <w:rPr>
          <w:spacing w:val="23"/>
        </w:rPr>
        <w:t xml:space="preserve"> </w:t>
      </w:r>
      <w:r>
        <w:t>себе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другим;</w:t>
      </w:r>
      <w:r>
        <w:rPr>
          <w:spacing w:val="-57"/>
        </w:rPr>
        <w:t xml:space="preserve"> </w:t>
      </w:r>
      <w:r>
        <w:t>осознавать невозможность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всё</w:t>
      </w:r>
      <w:r>
        <w:rPr>
          <w:spacing w:val="-2"/>
        </w:rPr>
        <w:t xml:space="preserve"> </w:t>
      </w:r>
      <w:r>
        <w:t>вокруг.</w:t>
      </w:r>
    </w:p>
    <w:p w:rsidR="00E65D0E" w:rsidRDefault="009F5DD6">
      <w:pPr>
        <w:tabs>
          <w:tab w:val="left" w:pos="2694"/>
          <w:tab w:val="left" w:pos="4460"/>
          <w:tab w:val="left" w:pos="5323"/>
          <w:tab w:val="left" w:pos="7130"/>
          <w:tab w:val="left" w:pos="9373"/>
        </w:tabs>
        <w:spacing w:line="280" w:lineRule="auto"/>
        <w:ind w:left="1543" w:right="537" w:firstLine="707"/>
        <w:rPr>
          <w:b/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b/>
          <w:sz w:val="24"/>
        </w:rPr>
        <w:t>умения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совместной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деятельности:</w:t>
      </w:r>
    </w:p>
    <w:p w:rsidR="00E65D0E" w:rsidRDefault="009F5DD6">
      <w:pPr>
        <w:pStyle w:val="a3"/>
        <w:spacing w:line="276" w:lineRule="auto"/>
      </w:pP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командной(парной,групповой,коллективной)и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30"/>
        </w:rPr>
        <w:t xml:space="preserve"> </w:t>
      </w:r>
      <w:r>
        <w:t>работы</w:t>
      </w:r>
      <w:r>
        <w:rPr>
          <w:spacing w:val="29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решении</w:t>
      </w:r>
      <w:r>
        <w:rPr>
          <w:spacing w:val="30"/>
        </w:rPr>
        <w:t xml:space="preserve"> </w:t>
      </w:r>
      <w:r>
        <w:t>конкретной</w:t>
      </w:r>
      <w:r>
        <w:rPr>
          <w:spacing w:val="30"/>
        </w:rPr>
        <w:t xml:space="preserve"> </w:t>
      </w:r>
      <w:r>
        <w:t>проблемы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уроках</w:t>
      </w:r>
      <w:r>
        <w:rPr>
          <w:spacing w:val="31"/>
        </w:rPr>
        <w:t xml:space="preserve"> </w:t>
      </w:r>
      <w:r>
        <w:t>литературы,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17"/>
        </w:rPr>
        <w:t xml:space="preserve"> </w:t>
      </w:r>
      <w:r>
        <w:t>необходимость</w:t>
      </w:r>
      <w:r>
        <w:rPr>
          <w:spacing w:val="17"/>
        </w:rPr>
        <w:t xml:space="preserve"> </w:t>
      </w:r>
      <w:r>
        <w:t>применения</w:t>
      </w:r>
      <w:r>
        <w:rPr>
          <w:spacing w:val="16"/>
        </w:rPr>
        <w:t xml:space="preserve"> </w:t>
      </w:r>
      <w:r>
        <w:t>групповых</w:t>
      </w:r>
      <w:r>
        <w:rPr>
          <w:spacing w:val="18"/>
        </w:rPr>
        <w:t xml:space="preserve"> </w:t>
      </w:r>
      <w:r>
        <w:t>форм</w:t>
      </w:r>
      <w:r>
        <w:rPr>
          <w:spacing w:val="16"/>
        </w:rPr>
        <w:t xml:space="preserve"> </w:t>
      </w:r>
      <w:r>
        <w:t>взаимодействия</w:t>
      </w:r>
      <w:r>
        <w:rPr>
          <w:spacing w:val="15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E65D0E" w:rsidRDefault="009F5DD6">
      <w:pPr>
        <w:pStyle w:val="a3"/>
        <w:spacing w:line="276" w:lineRule="auto"/>
        <w:ind w:right="263"/>
      </w:pPr>
      <w:r>
        <w:t>принимать</w:t>
      </w:r>
      <w:r>
        <w:rPr>
          <w:spacing w:val="22"/>
        </w:rPr>
        <w:t xml:space="preserve"> </w:t>
      </w:r>
      <w:r>
        <w:t>цель</w:t>
      </w:r>
      <w:r>
        <w:rPr>
          <w:spacing w:val="23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учебной</w:t>
      </w:r>
      <w:r>
        <w:rPr>
          <w:spacing w:val="23"/>
        </w:rPr>
        <w:t xml:space="preserve"> </w:t>
      </w:r>
      <w:r>
        <w:t>деятельности,коллективно</w:t>
      </w:r>
      <w:r>
        <w:rPr>
          <w:spacing w:val="22"/>
        </w:rPr>
        <w:t xml:space="preserve"> </w:t>
      </w:r>
      <w:r>
        <w:t>строить</w:t>
      </w:r>
      <w:r>
        <w:rPr>
          <w:spacing w:val="23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достижению:распределять</w:t>
      </w:r>
      <w:r>
        <w:rPr>
          <w:spacing w:val="1"/>
        </w:rPr>
        <w:t xml:space="preserve"> </w:t>
      </w:r>
      <w:r>
        <w:t>роли,договариваться,обсуждать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E65D0E" w:rsidRDefault="009F5DD6">
      <w:pPr>
        <w:pStyle w:val="a3"/>
        <w:spacing w:line="276" w:lineRule="auto"/>
        <w:ind w:right="392"/>
      </w:pPr>
      <w:r>
        <w:t>уметь</w:t>
      </w:r>
      <w:r>
        <w:rPr>
          <w:spacing w:val="21"/>
        </w:rPr>
        <w:t xml:space="preserve"> </w:t>
      </w:r>
      <w:r>
        <w:t>обобщать</w:t>
      </w:r>
      <w:r>
        <w:rPr>
          <w:spacing w:val="22"/>
        </w:rPr>
        <w:t xml:space="preserve"> </w:t>
      </w:r>
      <w:r>
        <w:t>мнения</w:t>
      </w:r>
      <w:r>
        <w:rPr>
          <w:spacing w:val="21"/>
        </w:rPr>
        <w:t xml:space="preserve"> </w:t>
      </w:r>
      <w:r>
        <w:t>нескольких</w:t>
      </w:r>
      <w:r>
        <w:rPr>
          <w:spacing w:val="21"/>
        </w:rPr>
        <w:t xml:space="preserve"> </w:t>
      </w:r>
      <w:r>
        <w:t>людей;проявлять</w:t>
      </w:r>
      <w:r>
        <w:rPr>
          <w:spacing w:val="21"/>
        </w:rPr>
        <w:t xml:space="preserve"> </w:t>
      </w:r>
      <w:r>
        <w:t>готовность</w:t>
      </w:r>
      <w:r>
        <w:rPr>
          <w:spacing w:val="20"/>
        </w:rPr>
        <w:t xml:space="preserve"> </w:t>
      </w:r>
      <w:r>
        <w:t>руководить,</w:t>
      </w:r>
      <w:r>
        <w:rPr>
          <w:spacing w:val="-57"/>
        </w:rPr>
        <w:t xml:space="preserve"> </w:t>
      </w:r>
      <w:r>
        <w:t>выполнять</w:t>
      </w:r>
      <w:r>
        <w:rPr>
          <w:spacing w:val="15"/>
        </w:rPr>
        <w:t xml:space="preserve"> </w:t>
      </w:r>
      <w:r>
        <w:t>поручения,подчиняться;планировать</w:t>
      </w:r>
      <w:r>
        <w:rPr>
          <w:spacing w:val="17"/>
        </w:rPr>
        <w:t xml:space="preserve"> </w:t>
      </w:r>
      <w:r>
        <w:t>организацию</w:t>
      </w:r>
      <w:r>
        <w:rPr>
          <w:spacing w:val="16"/>
        </w:rPr>
        <w:t xml:space="preserve"> </w:t>
      </w:r>
      <w:r>
        <w:t>совместной</w:t>
      </w:r>
      <w:r>
        <w:rPr>
          <w:spacing w:val="16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-2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учебной деятельности,определять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роль(с</w:t>
      </w:r>
      <w:r>
        <w:rPr>
          <w:spacing w:val="2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возможностей</w:t>
      </w:r>
      <w:r>
        <w:rPr>
          <w:spacing w:val="4"/>
        </w:rPr>
        <w:t xml:space="preserve"> </w:t>
      </w:r>
      <w:r>
        <w:t>всех</w:t>
      </w:r>
      <w:r>
        <w:rPr>
          <w:spacing w:val="8"/>
        </w:rPr>
        <w:t xml:space="preserve"> </w:t>
      </w:r>
      <w:r>
        <w:t>участников</w:t>
      </w:r>
      <w:r>
        <w:rPr>
          <w:spacing w:val="3"/>
        </w:rPr>
        <w:t xml:space="preserve"> </w:t>
      </w:r>
      <w:r>
        <w:t>взаимодействия),распределять</w:t>
      </w:r>
      <w:r>
        <w:rPr>
          <w:spacing w:val="4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</w:t>
      </w:r>
      <w:r>
        <w:rPr>
          <w:spacing w:val="1"/>
        </w:rPr>
        <w:t xml:space="preserve"> </w:t>
      </w:r>
      <w:r>
        <w:t>команды,участвовать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работы(обсуждения,обмен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«мозговые</w:t>
      </w:r>
      <w:r>
        <w:rPr>
          <w:spacing w:val="-1"/>
        </w:rPr>
        <w:t xml:space="preserve"> </w:t>
      </w:r>
      <w:r>
        <w:t>штурмы»и иные);</w:t>
      </w:r>
    </w:p>
    <w:p w:rsidR="00E65D0E" w:rsidRDefault="009F5DD6">
      <w:pPr>
        <w:pStyle w:val="a3"/>
        <w:tabs>
          <w:tab w:val="left" w:pos="2399"/>
          <w:tab w:val="left" w:pos="3528"/>
          <w:tab w:val="left" w:pos="4387"/>
          <w:tab w:val="left" w:pos="5572"/>
          <w:tab w:val="left" w:pos="5963"/>
          <w:tab w:val="left" w:pos="7459"/>
          <w:tab w:val="left" w:pos="10009"/>
        </w:tabs>
        <w:spacing w:line="276" w:lineRule="auto"/>
        <w:ind w:right="329"/>
      </w:pPr>
      <w:r>
        <w:t>выполнять</w:t>
      </w:r>
      <w:r>
        <w:rPr>
          <w:spacing w:val="24"/>
        </w:rPr>
        <w:t xml:space="preserve"> </w:t>
      </w:r>
      <w:r>
        <w:t>свою</w:t>
      </w:r>
      <w:r>
        <w:rPr>
          <w:spacing w:val="23"/>
        </w:rPr>
        <w:t xml:space="preserve"> </w:t>
      </w:r>
      <w:r>
        <w:t>часть</w:t>
      </w:r>
      <w:r>
        <w:rPr>
          <w:spacing w:val="22"/>
        </w:rPr>
        <w:t xml:space="preserve"> </w:t>
      </w:r>
      <w:r>
        <w:t>работы,достигать</w:t>
      </w:r>
      <w:r>
        <w:rPr>
          <w:spacing w:val="24"/>
        </w:rPr>
        <w:t xml:space="preserve"> </w:t>
      </w:r>
      <w:r>
        <w:t>качественного</w:t>
      </w:r>
      <w:r>
        <w:rPr>
          <w:spacing w:val="22"/>
        </w:rPr>
        <w:t xml:space="preserve"> </w:t>
      </w:r>
      <w:r>
        <w:t>результата</w:t>
      </w:r>
      <w:r>
        <w:rPr>
          <w:spacing w:val="2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направлению,и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команды;оценивать</w:t>
      </w:r>
      <w:r>
        <w:rPr>
          <w:spacing w:val="-57"/>
        </w:rPr>
        <w:t xml:space="preserve"> </w:t>
      </w:r>
      <w:r>
        <w:t>качество своего вклада в общий результат по критериям,сформулированным участниками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литературных</w:t>
      </w:r>
      <w:r>
        <w:rPr>
          <w:spacing w:val="27"/>
        </w:rPr>
        <w:t xml:space="preserve"> </w:t>
      </w:r>
      <w:r>
        <w:t>занятиях;сравнивать</w:t>
      </w:r>
      <w:r>
        <w:rPr>
          <w:spacing w:val="26"/>
        </w:rPr>
        <w:t xml:space="preserve"> </w:t>
      </w:r>
      <w:r>
        <w:t>результаты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исходной</w:t>
      </w:r>
      <w:r>
        <w:rPr>
          <w:spacing w:val="23"/>
        </w:rPr>
        <w:t xml:space="preserve"> </w:t>
      </w:r>
      <w:r>
        <w:t>задачей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вклад</w:t>
      </w:r>
      <w:r>
        <w:tab/>
        <w:t>каждого</w:t>
      </w:r>
      <w:r>
        <w:tab/>
        <w:t>члена</w:t>
      </w:r>
      <w:r>
        <w:tab/>
        <w:t>команды</w:t>
      </w:r>
      <w:r>
        <w:tab/>
        <w:t>в</w:t>
      </w:r>
      <w:r>
        <w:tab/>
        <w:t>достижение</w:t>
      </w:r>
      <w:r>
        <w:tab/>
        <w:t>результатов,разделять</w:t>
      </w:r>
      <w:r>
        <w:tab/>
        <w:t>сферу</w:t>
      </w:r>
      <w:r>
        <w:rPr>
          <w:spacing w:val="1"/>
        </w:rPr>
        <w:t xml:space="preserve"> </w:t>
      </w:r>
      <w:r>
        <w:t>ответственности и</w:t>
      </w:r>
      <w:r>
        <w:rPr>
          <w:spacing w:val="-3"/>
        </w:rPr>
        <w:t xml:space="preserve"> </w:t>
      </w:r>
      <w:r>
        <w:t>проявлять 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 перед</w:t>
      </w:r>
      <w:r>
        <w:rPr>
          <w:spacing w:val="-1"/>
        </w:rPr>
        <w:t xml:space="preserve"> </w:t>
      </w:r>
      <w:r>
        <w:t>группой.</w:t>
      </w:r>
    </w:p>
    <w:p w:rsidR="00E65D0E" w:rsidRDefault="009F5DD6">
      <w:pPr>
        <w:pStyle w:val="a3"/>
        <w:spacing w:line="278" w:lineRule="auto"/>
      </w:pPr>
      <w:r>
        <w:rPr>
          <w:b/>
        </w:rPr>
        <w:t>Предметные</w:t>
      </w:r>
      <w:r>
        <w:rPr>
          <w:b/>
          <w:spacing w:val="2"/>
        </w:rPr>
        <w:t xml:space="preserve"> </w:t>
      </w:r>
      <w:r>
        <w:rPr>
          <w:b/>
        </w:rPr>
        <w:t>результаты</w:t>
      </w:r>
      <w:r>
        <w:rPr>
          <w:b/>
          <w:spacing w:val="-1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литературе</w:t>
      </w:r>
      <w:r>
        <w:rPr>
          <w:spacing w:val="4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уровне</w:t>
      </w:r>
      <w:r>
        <w:rPr>
          <w:spacing w:val="4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должны обеспечивать:</w:t>
      </w:r>
    </w:p>
    <w:p w:rsidR="00E65D0E" w:rsidRDefault="009F5DD6">
      <w:pPr>
        <w:pStyle w:val="a5"/>
        <w:numPr>
          <w:ilvl w:val="0"/>
          <w:numId w:val="55"/>
        </w:numPr>
        <w:tabs>
          <w:tab w:val="left" w:pos="2008"/>
          <w:tab w:val="left" w:pos="2512"/>
          <w:tab w:val="left" w:pos="3884"/>
          <w:tab w:val="left" w:pos="6232"/>
          <w:tab w:val="left" w:pos="6714"/>
          <w:tab w:val="left" w:pos="9626"/>
        </w:tabs>
        <w:spacing w:line="276" w:lineRule="auto"/>
        <w:ind w:right="287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2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её</w:t>
      </w:r>
      <w:r>
        <w:rPr>
          <w:spacing w:val="14"/>
          <w:sz w:val="24"/>
        </w:rPr>
        <w:t xml:space="preserve"> </w:t>
      </w:r>
      <w:r>
        <w:rPr>
          <w:sz w:val="24"/>
        </w:rPr>
        <w:t>роли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формировании</w:t>
      </w:r>
      <w:r>
        <w:rPr>
          <w:sz w:val="24"/>
        </w:rPr>
        <w:tab/>
        <w:t>гражданственности</w:t>
      </w:r>
      <w:r>
        <w:rPr>
          <w:sz w:val="24"/>
        </w:rPr>
        <w:tab/>
        <w:t>и</w:t>
      </w:r>
      <w:r>
        <w:rPr>
          <w:sz w:val="24"/>
        </w:rPr>
        <w:tab/>
        <w:t>патриотизма,укреплении</w:t>
      </w:r>
      <w:r>
        <w:rPr>
          <w:sz w:val="24"/>
        </w:rPr>
        <w:tab/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5"/>
        <w:numPr>
          <w:ilvl w:val="0"/>
          <w:numId w:val="55"/>
        </w:numPr>
        <w:tabs>
          <w:tab w:val="left" w:pos="2453"/>
        </w:tabs>
        <w:spacing w:before="67" w:line="278" w:lineRule="auto"/>
        <w:ind w:right="380" w:firstLine="707"/>
        <w:rPr>
          <w:sz w:val="24"/>
        </w:rPr>
      </w:pPr>
      <w:r>
        <w:rPr>
          <w:sz w:val="24"/>
        </w:rPr>
        <w:lastRenderedPageBreak/>
        <w:t>понимание специфики литературы как вида искусства,принципиальных отличий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научного,делового,публицистического;</w:t>
      </w:r>
    </w:p>
    <w:p w:rsidR="00E65D0E" w:rsidRDefault="009F5DD6">
      <w:pPr>
        <w:pStyle w:val="a5"/>
        <w:numPr>
          <w:ilvl w:val="0"/>
          <w:numId w:val="55"/>
        </w:numPr>
        <w:tabs>
          <w:tab w:val="left" w:pos="2453"/>
          <w:tab w:val="left" w:pos="2869"/>
          <w:tab w:val="left" w:pos="4246"/>
          <w:tab w:val="left" w:pos="4637"/>
          <w:tab w:val="left" w:pos="6587"/>
          <w:tab w:val="left" w:pos="9123"/>
        </w:tabs>
        <w:spacing w:line="276" w:lineRule="auto"/>
        <w:ind w:right="335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7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8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9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народного</w:t>
      </w:r>
      <w:r>
        <w:rPr>
          <w:sz w:val="24"/>
        </w:rPr>
        <w:tab/>
        <w:t>творчества</w:t>
      </w:r>
      <w:r>
        <w:rPr>
          <w:sz w:val="24"/>
        </w:rPr>
        <w:tab/>
        <w:t>и</w:t>
      </w:r>
      <w:r>
        <w:rPr>
          <w:sz w:val="24"/>
        </w:rPr>
        <w:tab/>
        <w:t>художественной</w:t>
      </w:r>
      <w:r>
        <w:rPr>
          <w:sz w:val="24"/>
        </w:rPr>
        <w:tab/>
        <w:t>литературы,умениями</w:t>
      </w:r>
      <w:r>
        <w:rPr>
          <w:sz w:val="24"/>
        </w:rPr>
        <w:tab/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мира,отражённую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произведениях,с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 в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смыслов;</w:t>
      </w:r>
    </w:p>
    <w:p w:rsidR="00E65D0E" w:rsidRDefault="009F5DD6">
      <w:pPr>
        <w:pStyle w:val="a5"/>
        <w:numPr>
          <w:ilvl w:val="0"/>
          <w:numId w:val="55"/>
        </w:numPr>
        <w:tabs>
          <w:tab w:val="left" w:pos="2453"/>
          <w:tab w:val="left" w:pos="2927"/>
          <w:tab w:val="left" w:pos="3722"/>
          <w:tab w:val="left" w:pos="4830"/>
          <w:tab w:val="left" w:pos="5157"/>
          <w:tab w:val="left" w:pos="6535"/>
          <w:tab w:val="left" w:pos="7169"/>
          <w:tab w:val="left" w:pos="8156"/>
          <w:tab w:val="left" w:pos="8487"/>
          <w:tab w:val="left" w:pos="8759"/>
          <w:tab w:val="left" w:pos="9619"/>
          <w:tab w:val="left" w:pos="10465"/>
          <w:tab w:val="left" w:pos="10545"/>
        </w:tabs>
        <w:spacing w:line="276" w:lineRule="auto"/>
        <w:ind w:right="484" w:firstLine="707"/>
        <w:rPr>
          <w:sz w:val="24"/>
        </w:rPr>
      </w:pPr>
      <w:r>
        <w:rPr>
          <w:sz w:val="24"/>
        </w:rPr>
        <w:t>овладение</w:t>
      </w:r>
      <w:r>
        <w:rPr>
          <w:sz w:val="24"/>
        </w:rPr>
        <w:tab/>
        <w:t>умением</w:t>
      </w:r>
      <w:r>
        <w:rPr>
          <w:sz w:val="24"/>
        </w:rPr>
        <w:tab/>
        <w:t>анализировать</w:t>
      </w:r>
      <w:r>
        <w:rPr>
          <w:sz w:val="24"/>
        </w:rPr>
        <w:tab/>
        <w:t>произведение</w:t>
      </w:r>
      <w:r>
        <w:rPr>
          <w:sz w:val="24"/>
        </w:rPr>
        <w:tab/>
        <w:t>в</w:t>
      </w:r>
      <w:r>
        <w:rPr>
          <w:sz w:val="24"/>
        </w:rPr>
        <w:tab/>
        <w:t>единстве</w:t>
      </w:r>
      <w:r>
        <w:rPr>
          <w:sz w:val="24"/>
        </w:rPr>
        <w:tab/>
        <w:t>формы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5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содержания,определять</w:t>
      </w:r>
      <w:r>
        <w:rPr>
          <w:spacing w:val="46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39"/>
          <w:sz w:val="24"/>
        </w:rPr>
        <w:t xml:space="preserve"> </w:t>
      </w:r>
      <w:r>
        <w:rPr>
          <w:sz w:val="24"/>
        </w:rPr>
        <w:t>произведения,родовую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произведения;выявлять</w:t>
      </w:r>
      <w:r>
        <w:rPr>
          <w:spacing w:val="7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7"/>
          <w:sz w:val="24"/>
        </w:rPr>
        <w:t xml:space="preserve"> </w:t>
      </w:r>
      <w:r>
        <w:rPr>
          <w:sz w:val="24"/>
        </w:rPr>
        <w:t>героя,повествователя,рассказчика,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z w:val="24"/>
        </w:rPr>
        <w:tab/>
        <w:t>позицию,учитывая</w:t>
      </w:r>
      <w:r>
        <w:rPr>
          <w:sz w:val="24"/>
        </w:rPr>
        <w:tab/>
        <w:t>художественные</w:t>
      </w:r>
      <w:r>
        <w:rPr>
          <w:sz w:val="24"/>
        </w:rPr>
        <w:tab/>
        <w:t>особенности</w:t>
      </w:r>
      <w:r>
        <w:rPr>
          <w:sz w:val="24"/>
        </w:rPr>
        <w:tab/>
      </w:r>
      <w:r>
        <w:rPr>
          <w:sz w:val="24"/>
        </w:rPr>
        <w:tab/>
        <w:t>произведения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воплощённые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нём</w:t>
      </w:r>
      <w:r>
        <w:rPr>
          <w:spacing w:val="6"/>
          <w:sz w:val="24"/>
        </w:rPr>
        <w:t xml:space="preserve"> </w:t>
      </w:r>
      <w:r>
        <w:rPr>
          <w:sz w:val="24"/>
        </w:rPr>
        <w:t>реалии,характеризовать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5"/>
          <w:sz w:val="24"/>
        </w:rPr>
        <w:t xml:space="preserve"> </w:t>
      </w:r>
      <w:r>
        <w:rPr>
          <w:sz w:val="24"/>
        </w:rPr>
        <w:t>пафос,выявлять</w:t>
      </w:r>
      <w:r>
        <w:rPr>
          <w:spacing w:val="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произведения,поэтической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прозаической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E65D0E" w:rsidRDefault="009F5DD6">
      <w:pPr>
        <w:pStyle w:val="a5"/>
        <w:numPr>
          <w:ilvl w:val="0"/>
          <w:numId w:val="55"/>
        </w:numPr>
        <w:tabs>
          <w:tab w:val="left" w:pos="2453"/>
          <w:tab w:val="left" w:pos="3538"/>
          <w:tab w:val="left" w:pos="4934"/>
          <w:tab w:val="left" w:pos="5327"/>
          <w:tab w:val="left" w:pos="6270"/>
          <w:tab w:val="left" w:pos="7481"/>
          <w:tab w:val="left" w:pos="9499"/>
          <w:tab w:val="left" w:pos="9887"/>
        </w:tabs>
        <w:spacing w:line="276" w:lineRule="auto"/>
        <w:ind w:right="345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7"/>
          <w:sz w:val="24"/>
        </w:rPr>
        <w:t xml:space="preserve"> </w:t>
      </w:r>
      <w:r>
        <w:rPr>
          <w:sz w:val="24"/>
        </w:rPr>
        <w:t>теоретико-литературными</w:t>
      </w:r>
      <w:r>
        <w:rPr>
          <w:spacing w:val="19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анализа,интерпретации</w:t>
      </w:r>
      <w:r>
        <w:rPr>
          <w:spacing w:val="2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26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26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z w:val="24"/>
        </w:rPr>
        <w:tab/>
        <w:t>литература</w:t>
      </w:r>
      <w:r>
        <w:rPr>
          <w:sz w:val="24"/>
        </w:rPr>
        <w:tab/>
        <w:t>и</w:t>
      </w:r>
      <w:r>
        <w:rPr>
          <w:sz w:val="24"/>
        </w:rPr>
        <w:tab/>
        <w:t>устное</w:t>
      </w:r>
      <w:r>
        <w:rPr>
          <w:sz w:val="24"/>
        </w:rPr>
        <w:tab/>
        <w:t>народное</w:t>
      </w:r>
      <w:r>
        <w:rPr>
          <w:sz w:val="24"/>
        </w:rPr>
        <w:tab/>
        <w:t>творчество,проза</w:t>
      </w:r>
      <w:r>
        <w:rPr>
          <w:sz w:val="24"/>
        </w:rPr>
        <w:tab/>
        <w:t>и</w:t>
      </w:r>
      <w:r>
        <w:rPr>
          <w:sz w:val="24"/>
        </w:rPr>
        <w:tab/>
        <w:t>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образ,факт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вымысел,литературные</w:t>
      </w:r>
      <w:r>
        <w:rPr>
          <w:spacing w:val="9"/>
          <w:sz w:val="24"/>
        </w:rPr>
        <w:t xml:space="preserve"> </w:t>
      </w:r>
      <w:r>
        <w:rPr>
          <w:sz w:val="24"/>
        </w:rPr>
        <w:t>направления(классицизм,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сентиментализм,романтизм,реализм),роды(лирика,эпос,драма),жанры(рассказ,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притча,повесть,роман,комедия,драма,трагедия,поэма,басня,баллада,песня,ода,</w:t>
      </w:r>
      <w:r>
        <w:rPr>
          <w:spacing w:val="1"/>
          <w:sz w:val="24"/>
        </w:rPr>
        <w:t xml:space="preserve"> </w:t>
      </w:r>
      <w:r>
        <w:rPr>
          <w:sz w:val="24"/>
        </w:rPr>
        <w:t>элегия,послание,отрывок,сонет,эпиграмма,лироэпические(поэма,баллада)),форма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произведения,тема,идея,проблематика,пафос(героический,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трагический,комический),сюжет,композиция,эпиграф,стадии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(экспозиция,завязка,развитие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действия,кульминация,развязка,эпилог,авторское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отступление,конфликт),система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автора,повествователь,рассказчик,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герой(персонаж),лирический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7"/>
          <w:sz w:val="24"/>
        </w:rPr>
        <w:t xml:space="preserve"> </w:t>
      </w:r>
      <w:r>
        <w:rPr>
          <w:sz w:val="24"/>
        </w:rPr>
        <w:t>героя,реплика,диалог,монолог;ремарка;портрет,пейзаж,интерьер,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деталь,символ,подтекст,психологизм;сатира,юмор,ирония,сарказм,</w:t>
      </w:r>
      <w:r>
        <w:rPr>
          <w:spacing w:val="1"/>
          <w:sz w:val="24"/>
        </w:rPr>
        <w:t xml:space="preserve"> </w:t>
      </w:r>
      <w:r>
        <w:rPr>
          <w:sz w:val="24"/>
        </w:rPr>
        <w:t>гротеск;эпитет,метафора,сравнение,олицетворение,гипербола;антитеза,аллегория,</w:t>
      </w:r>
      <w:r>
        <w:rPr>
          <w:spacing w:val="1"/>
          <w:sz w:val="24"/>
        </w:rPr>
        <w:t xml:space="preserve"> </w:t>
      </w:r>
      <w:r>
        <w:rPr>
          <w:sz w:val="24"/>
        </w:rPr>
        <w:t>риторический</w:t>
      </w:r>
      <w:r>
        <w:rPr>
          <w:spacing w:val="14"/>
          <w:sz w:val="24"/>
        </w:rPr>
        <w:t xml:space="preserve"> </w:t>
      </w:r>
      <w:r>
        <w:rPr>
          <w:sz w:val="24"/>
        </w:rPr>
        <w:t>вопрос,риторическое</w:t>
      </w:r>
      <w:r>
        <w:rPr>
          <w:spacing w:val="14"/>
          <w:sz w:val="24"/>
        </w:rPr>
        <w:t xml:space="preserve"> </w:t>
      </w:r>
      <w:r>
        <w:rPr>
          <w:sz w:val="24"/>
        </w:rPr>
        <w:t>восклицание,инверсия;повтор,анафора;умолчание,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параллелизм,звукопись(аллитерация,ассонанс),стиль;стих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проза,стихотворный</w:t>
      </w:r>
      <w:r>
        <w:rPr>
          <w:spacing w:val="14"/>
          <w:sz w:val="24"/>
        </w:rPr>
        <w:t xml:space="preserve"> </w:t>
      </w:r>
      <w:r>
        <w:rPr>
          <w:sz w:val="24"/>
        </w:rPr>
        <w:t>метр</w:t>
      </w:r>
      <w:r>
        <w:rPr>
          <w:spacing w:val="1"/>
          <w:sz w:val="24"/>
        </w:rPr>
        <w:t xml:space="preserve"> </w:t>
      </w:r>
      <w:r>
        <w:rPr>
          <w:sz w:val="24"/>
        </w:rPr>
        <w:t>(хорей,ямб,дактиль,амфибрахий,анапест),ритм,рифма,строфа,афоризм;</w:t>
      </w:r>
    </w:p>
    <w:p w:rsidR="00E65D0E" w:rsidRDefault="009F5DD6">
      <w:pPr>
        <w:pStyle w:val="a5"/>
        <w:numPr>
          <w:ilvl w:val="0"/>
          <w:numId w:val="55"/>
        </w:numPr>
        <w:tabs>
          <w:tab w:val="left" w:pos="2453"/>
          <w:tab w:val="left" w:pos="3275"/>
          <w:tab w:val="left" w:pos="5660"/>
          <w:tab w:val="left" w:pos="6027"/>
          <w:tab w:val="left" w:pos="7329"/>
          <w:tab w:val="left" w:pos="7943"/>
          <w:tab w:val="left" w:pos="8965"/>
        </w:tabs>
        <w:spacing w:line="276" w:lineRule="auto"/>
        <w:ind w:right="344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20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9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9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z w:val="24"/>
        </w:rPr>
        <w:tab/>
        <w:t>процесса(определять</w:t>
      </w:r>
      <w:r>
        <w:rPr>
          <w:sz w:val="24"/>
        </w:rPr>
        <w:tab/>
        <w:t>и</w:t>
      </w:r>
      <w:r>
        <w:rPr>
          <w:sz w:val="24"/>
        </w:rPr>
        <w:tab/>
        <w:t>учитывать</w:t>
      </w:r>
      <w:r>
        <w:rPr>
          <w:sz w:val="24"/>
        </w:rPr>
        <w:tab/>
        <w:t>при</w:t>
      </w:r>
      <w:r>
        <w:rPr>
          <w:sz w:val="24"/>
        </w:rPr>
        <w:tab/>
        <w:t>анализе</w:t>
      </w:r>
      <w:r>
        <w:rPr>
          <w:sz w:val="24"/>
        </w:rPr>
        <w:tab/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времени,определённому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направлению);</w:t>
      </w:r>
    </w:p>
    <w:p w:rsidR="00E65D0E" w:rsidRDefault="009F5DD6">
      <w:pPr>
        <w:pStyle w:val="a5"/>
        <w:numPr>
          <w:ilvl w:val="0"/>
          <w:numId w:val="55"/>
        </w:numPr>
        <w:tabs>
          <w:tab w:val="left" w:pos="2453"/>
          <w:tab w:val="left" w:pos="3409"/>
          <w:tab w:val="left" w:pos="5126"/>
          <w:tab w:val="left" w:pos="7222"/>
        </w:tabs>
        <w:spacing w:line="276" w:lineRule="auto"/>
        <w:ind w:right="395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7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8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7"/>
          <w:sz w:val="24"/>
        </w:rPr>
        <w:t xml:space="preserve"> </w:t>
      </w:r>
      <w:r>
        <w:rPr>
          <w:sz w:val="24"/>
        </w:rPr>
        <w:t>связь</w:t>
      </w:r>
      <w:r>
        <w:rPr>
          <w:spacing w:val="7"/>
          <w:sz w:val="24"/>
        </w:rPr>
        <w:t xml:space="preserve"> </w:t>
      </w:r>
      <w:r>
        <w:rPr>
          <w:sz w:val="24"/>
        </w:rPr>
        <w:t>между</w:t>
      </w:r>
      <w:r>
        <w:rPr>
          <w:spacing w:val="4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7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7"/>
          <w:sz w:val="24"/>
        </w:rPr>
        <w:t xml:space="preserve"> </w:t>
      </w:r>
      <w:r>
        <w:rPr>
          <w:sz w:val="24"/>
        </w:rPr>
        <w:t>биографии</w:t>
      </w:r>
      <w:r>
        <w:rPr>
          <w:spacing w:val="-57"/>
          <w:sz w:val="24"/>
        </w:rPr>
        <w:t xml:space="preserve"> </w:t>
      </w:r>
      <w:r>
        <w:rPr>
          <w:sz w:val="24"/>
        </w:rPr>
        <w:t>писателей(в том числе А.С.Грибоедова,А.С.Пушкина,М.Ю.Лермонтова,Н.В.Гоголя)и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z w:val="24"/>
        </w:rPr>
        <w:tab/>
        <w:t>исторической</w:t>
      </w:r>
      <w:r>
        <w:rPr>
          <w:sz w:val="24"/>
        </w:rPr>
        <w:tab/>
        <w:t>эпохи,авторского</w:t>
      </w:r>
      <w:r>
        <w:rPr>
          <w:sz w:val="24"/>
        </w:rPr>
        <w:tab/>
        <w:t>мировоззрения,проблематики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E65D0E" w:rsidRDefault="009F5DD6">
      <w:pPr>
        <w:pStyle w:val="a5"/>
        <w:numPr>
          <w:ilvl w:val="0"/>
          <w:numId w:val="55"/>
        </w:numPr>
        <w:tabs>
          <w:tab w:val="left" w:pos="2453"/>
        </w:tabs>
        <w:spacing w:line="276" w:lineRule="auto"/>
        <w:ind w:right="468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внутритекстовых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межтекстовых</w:t>
      </w:r>
      <w:r>
        <w:rPr>
          <w:spacing w:val="38"/>
          <w:sz w:val="24"/>
        </w:rPr>
        <w:t xml:space="preserve"> </w:t>
      </w:r>
      <w:r>
        <w:rPr>
          <w:sz w:val="24"/>
        </w:rPr>
        <w:t>связей),образы</w:t>
      </w:r>
      <w:r>
        <w:rPr>
          <w:spacing w:val="36"/>
          <w:sz w:val="24"/>
        </w:rPr>
        <w:t xml:space="preserve"> </w:t>
      </w:r>
      <w:r>
        <w:rPr>
          <w:sz w:val="24"/>
        </w:rPr>
        <w:t>персонажей,литературные</w:t>
      </w:r>
      <w:r>
        <w:rPr>
          <w:spacing w:val="3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факты,сюжеты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произведений,темы,проблемы,жанры,приёмы,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 текста;</w:t>
      </w:r>
    </w:p>
    <w:p w:rsidR="00E65D0E" w:rsidRDefault="009F5DD6">
      <w:pPr>
        <w:pStyle w:val="a5"/>
        <w:numPr>
          <w:ilvl w:val="0"/>
          <w:numId w:val="55"/>
        </w:numPr>
        <w:tabs>
          <w:tab w:val="left" w:pos="2453"/>
        </w:tabs>
        <w:spacing w:line="276" w:lineRule="auto"/>
        <w:ind w:right="266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5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2"/>
          <w:sz w:val="24"/>
        </w:rPr>
        <w:t xml:space="preserve"> </w:t>
      </w:r>
      <w:r>
        <w:rPr>
          <w:sz w:val="24"/>
        </w:rPr>
        <w:t>видов</w:t>
      </w:r>
      <w:r>
        <w:rPr>
          <w:spacing w:val="1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7"/>
          <w:sz w:val="24"/>
        </w:rPr>
        <w:t xml:space="preserve"> </w:t>
      </w:r>
      <w:r>
        <w:rPr>
          <w:sz w:val="24"/>
        </w:rPr>
        <w:t>(живопись,музыка,театр,кино);</w:t>
      </w:r>
    </w:p>
    <w:p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5"/>
        <w:numPr>
          <w:ilvl w:val="0"/>
          <w:numId w:val="55"/>
        </w:numPr>
        <w:tabs>
          <w:tab w:val="left" w:pos="2573"/>
        </w:tabs>
        <w:spacing w:before="67" w:line="276" w:lineRule="auto"/>
        <w:ind w:right="748" w:firstLine="707"/>
        <w:jc w:val="both"/>
        <w:rPr>
          <w:sz w:val="24"/>
        </w:rPr>
      </w:pPr>
      <w:r>
        <w:rPr>
          <w:sz w:val="24"/>
        </w:rPr>
        <w:lastRenderedPageBreak/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 обучающихся)читать,в том числе наизусть,не менее12произведений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(или)фрагментов;</w:t>
      </w:r>
    </w:p>
    <w:p w:rsidR="00E65D0E" w:rsidRDefault="009F5DD6">
      <w:pPr>
        <w:pStyle w:val="a5"/>
        <w:numPr>
          <w:ilvl w:val="0"/>
          <w:numId w:val="55"/>
        </w:numPr>
        <w:tabs>
          <w:tab w:val="left" w:pos="2573"/>
          <w:tab w:val="left" w:pos="6307"/>
          <w:tab w:val="left" w:pos="8335"/>
          <w:tab w:val="left" w:pos="8771"/>
          <w:tab w:val="left" w:pos="9841"/>
        </w:tabs>
        <w:spacing w:before="1" w:line="276" w:lineRule="auto"/>
        <w:ind w:right="626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57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53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55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53"/>
          <w:sz w:val="24"/>
        </w:rPr>
        <w:t xml:space="preserve"> </w:t>
      </w:r>
      <w:r>
        <w:rPr>
          <w:sz w:val="24"/>
        </w:rPr>
        <w:t>произведение,используя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подробный,сжатый,выборочный,творческий</w:t>
      </w:r>
      <w:r>
        <w:rPr>
          <w:sz w:val="24"/>
        </w:rPr>
        <w:tab/>
        <w:t>пересказ,отвечать</w:t>
      </w:r>
      <w:r>
        <w:rPr>
          <w:sz w:val="24"/>
        </w:rPr>
        <w:tab/>
        <w:t>на</w:t>
      </w:r>
      <w:r>
        <w:rPr>
          <w:sz w:val="24"/>
        </w:rPr>
        <w:tab/>
        <w:t>вопросы</w:t>
      </w:r>
      <w:r>
        <w:rPr>
          <w:sz w:val="24"/>
        </w:rPr>
        <w:tab/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произведению 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 тексту;</w:t>
      </w:r>
    </w:p>
    <w:p w:rsidR="00E65D0E" w:rsidRDefault="009F5DD6">
      <w:pPr>
        <w:pStyle w:val="a5"/>
        <w:numPr>
          <w:ilvl w:val="0"/>
          <w:numId w:val="55"/>
        </w:numPr>
        <w:tabs>
          <w:tab w:val="left" w:pos="2573"/>
        </w:tabs>
        <w:spacing w:before="1" w:line="276" w:lineRule="auto"/>
        <w:ind w:right="343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4"/>
          <w:sz w:val="24"/>
        </w:rPr>
        <w:t xml:space="preserve"> </w:t>
      </w:r>
      <w:r>
        <w:rPr>
          <w:sz w:val="24"/>
        </w:rPr>
        <w:t>темы,соотносить</w:t>
      </w:r>
      <w:r>
        <w:rPr>
          <w:spacing w:val="15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6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6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дискуссии,давать 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прочитанному;</w:t>
      </w:r>
    </w:p>
    <w:p w:rsidR="00E65D0E" w:rsidRDefault="009F5DD6">
      <w:pPr>
        <w:pStyle w:val="a5"/>
        <w:numPr>
          <w:ilvl w:val="0"/>
          <w:numId w:val="55"/>
        </w:numPr>
        <w:tabs>
          <w:tab w:val="left" w:pos="2490"/>
          <w:tab w:val="left" w:pos="2573"/>
          <w:tab w:val="left" w:pos="4203"/>
          <w:tab w:val="left" w:pos="6886"/>
          <w:tab w:val="left" w:pos="7348"/>
          <w:tab w:val="left" w:pos="8497"/>
          <w:tab w:val="left" w:pos="9176"/>
          <w:tab w:val="left" w:pos="9495"/>
          <w:tab w:val="left" w:pos="10447"/>
        </w:tabs>
        <w:spacing w:line="276" w:lineRule="auto"/>
        <w:ind w:right="411" w:firstLine="707"/>
        <w:rPr>
          <w:sz w:val="24"/>
        </w:rPr>
      </w:pPr>
      <w:r>
        <w:rPr>
          <w:sz w:val="24"/>
        </w:rPr>
        <w:t>совершенствование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2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2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z w:val="24"/>
        </w:rPr>
        <w:tab/>
        <w:t>жанров,писать</w:t>
      </w:r>
      <w:r>
        <w:rPr>
          <w:sz w:val="24"/>
        </w:rPr>
        <w:tab/>
        <w:t>сочинение-рассуждение</w:t>
      </w:r>
      <w:r>
        <w:rPr>
          <w:sz w:val="24"/>
        </w:rPr>
        <w:tab/>
        <w:t>по</w:t>
      </w:r>
      <w:r>
        <w:rPr>
          <w:sz w:val="24"/>
        </w:rPr>
        <w:tab/>
        <w:t>заданной</w:t>
      </w:r>
      <w:r>
        <w:rPr>
          <w:sz w:val="24"/>
        </w:rPr>
        <w:tab/>
        <w:t>теме</w:t>
      </w:r>
      <w:r>
        <w:rPr>
          <w:sz w:val="24"/>
        </w:rPr>
        <w:tab/>
        <w:t>с</w:t>
      </w:r>
      <w:r>
        <w:rPr>
          <w:sz w:val="24"/>
        </w:rPr>
        <w:tab/>
        <w:t>опорой</w:t>
      </w:r>
      <w:r>
        <w:rPr>
          <w:sz w:val="24"/>
        </w:rPr>
        <w:tab/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6"/>
          <w:sz w:val="24"/>
        </w:rPr>
        <w:t xml:space="preserve"> </w:t>
      </w:r>
      <w:r>
        <w:rPr>
          <w:sz w:val="24"/>
        </w:rPr>
        <w:t>произведения(не</w:t>
      </w:r>
      <w:r>
        <w:rPr>
          <w:spacing w:val="16"/>
          <w:sz w:val="24"/>
        </w:rPr>
        <w:t xml:space="preserve"> </w:t>
      </w:r>
      <w:r>
        <w:rPr>
          <w:sz w:val="24"/>
        </w:rPr>
        <w:t>менее250слов),аннотацию,отзыв,рецензию,применять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цитирования,делать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чужие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тексты;</w:t>
      </w:r>
    </w:p>
    <w:p w:rsidR="00E65D0E" w:rsidRDefault="009F5DD6">
      <w:pPr>
        <w:pStyle w:val="a5"/>
        <w:numPr>
          <w:ilvl w:val="0"/>
          <w:numId w:val="55"/>
        </w:numPr>
        <w:tabs>
          <w:tab w:val="left" w:pos="2573"/>
          <w:tab w:val="left" w:pos="9552"/>
        </w:tabs>
        <w:spacing w:line="276" w:lineRule="auto"/>
        <w:ind w:right="353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изученных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художественных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произведений  </w:t>
      </w:r>
      <w:r>
        <w:rPr>
          <w:spacing w:val="9"/>
          <w:sz w:val="24"/>
        </w:rPr>
        <w:t xml:space="preserve"> </w:t>
      </w:r>
      <w:r>
        <w:rPr>
          <w:sz w:val="24"/>
        </w:rPr>
        <w:t>древнерусской,классической</w:t>
      </w:r>
      <w:r>
        <w:rPr>
          <w:sz w:val="24"/>
        </w:rPr>
        <w:tab/>
        <w:t>русской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2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27"/>
          <w:sz w:val="24"/>
        </w:rPr>
        <w:t xml:space="preserve"> </w:t>
      </w:r>
      <w:r>
        <w:rPr>
          <w:sz w:val="24"/>
        </w:rPr>
        <w:t>авторов(в</w:t>
      </w:r>
      <w:r>
        <w:rPr>
          <w:spacing w:val="26"/>
          <w:sz w:val="24"/>
        </w:rPr>
        <w:t xml:space="preserve"> </w:t>
      </w:r>
      <w:r>
        <w:rPr>
          <w:sz w:val="24"/>
        </w:rPr>
        <w:t>том</w:t>
      </w:r>
      <w:r>
        <w:rPr>
          <w:spacing w:val="28"/>
          <w:sz w:val="24"/>
        </w:rPr>
        <w:t xml:space="preserve"> </w:t>
      </w:r>
      <w:r>
        <w:rPr>
          <w:sz w:val="24"/>
        </w:rPr>
        <w:t>числе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39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38"/>
          <w:sz w:val="24"/>
        </w:rPr>
        <w:t xml:space="preserve"> </w:t>
      </w:r>
      <w:r>
        <w:rPr>
          <w:sz w:val="24"/>
        </w:rPr>
        <w:t>анализа):</w:t>
      </w:r>
      <w:r>
        <w:rPr>
          <w:spacing w:val="43"/>
          <w:sz w:val="24"/>
        </w:rPr>
        <w:t xml:space="preserve"> </w:t>
      </w:r>
      <w:r>
        <w:rPr>
          <w:sz w:val="24"/>
        </w:rPr>
        <w:t>«Слово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r>
        <w:rPr>
          <w:sz w:val="24"/>
        </w:rPr>
        <w:t>полку</w:t>
      </w:r>
      <w:r>
        <w:rPr>
          <w:spacing w:val="33"/>
          <w:sz w:val="24"/>
        </w:rPr>
        <w:t xml:space="preserve"> </w:t>
      </w:r>
      <w:r>
        <w:rPr>
          <w:sz w:val="24"/>
        </w:rPr>
        <w:t>Игореве»;стихотворения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М.В.Ломоносова,Г.Р.Державина;комедия</w:t>
      </w:r>
      <w:r>
        <w:rPr>
          <w:spacing w:val="1"/>
          <w:sz w:val="24"/>
        </w:rPr>
        <w:t xml:space="preserve"> </w:t>
      </w:r>
      <w:r>
        <w:rPr>
          <w:sz w:val="24"/>
        </w:rPr>
        <w:t>Д.И.Фонвизина«Недоросль»,повесть</w:t>
      </w:r>
      <w:r>
        <w:rPr>
          <w:spacing w:val="1"/>
          <w:sz w:val="24"/>
        </w:rPr>
        <w:t xml:space="preserve"> </w:t>
      </w:r>
      <w:r>
        <w:rPr>
          <w:sz w:val="24"/>
        </w:rPr>
        <w:t>Н.М.</w:t>
      </w:r>
      <w:r>
        <w:rPr>
          <w:spacing w:val="1"/>
          <w:sz w:val="24"/>
        </w:rPr>
        <w:t xml:space="preserve"> </w:t>
      </w:r>
      <w:r>
        <w:rPr>
          <w:sz w:val="24"/>
        </w:rPr>
        <w:t>Карамзина«Бедная</w:t>
      </w:r>
      <w:r>
        <w:rPr>
          <w:spacing w:val="17"/>
          <w:sz w:val="24"/>
        </w:rPr>
        <w:t xml:space="preserve"> </w:t>
      </w:r>
      <w:r>
        <w:rPr>
          <w:sz w:val="24"/>
        </w:rPr>
        <w:t>Лиза»,басни</w:t>
      </w:r>
      <w:r>
        <w:rPr>
          <w:spacing w:val="16"/>
          <w:sz w:val="24"/>
        </w:rPr>
        <w:t xml:space="preserve"> </w:t>
      </w:r>
      <w:r>
        <w:rPr>
          <w:sz w:val="24"/>
        </w:rPr>
        <w:t>И.А.Крылова;стихотворения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баллады</w:t>
      </w:r>
      <w:r>
        <w:rPr>
          <w:spacing w:val="15"/>
          <w:sz w:val="24"/>
        </w:rPr>
        <w:t xml:space="preserve"> </w:t>
      </w:r>
      <w:r>
        <w:rPr>
          <w:sz w:val="24"/>
        </w:rPr>
        <w:t>В.А.</w:t>
      </w:r>
      <w:r>
        <w:rPr>
          <w:spacing w:val="1"/>
          <w:sz w:val="24"/>
        </w:rPr>
        <w:t xml:space="preserve"> </w:t>
      </w:r>
      <w:r>
        <w:rPr>
          <w:sz w:val="24"/>
        </w:rPr>
        <w:t>Жуковского,комедия</w:t>
      </w:r>
      <w:r>
        <w:rPr>
          <w:spacing w:val="1"/>
          <w:sz w:val="24"/>
        </w:rPr>
        <w:t xml:space="preserve"> </w:t>
      </w:r>
      <w:r>
        <w:rPr>
          <w:sz w:val="24"/>
        </w:rPr>
        <w:t>А.С.Грибоедова«Горе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ума»,произведения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А.С.Пушкина: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стихотворения,поэма«Медный</w:t>
      </w:r>
      <w:r>
        <w:rPr>
          <w:spacing w:val="14"/>
          <w:sz w:val="24"/>
        </w:rPr>
        <w:t xml:space="preserve"> </w:t>
      </w:r>
      <w:r>
        <w:rPr>
          <w:sz w:val="24"/>
        </w:rPr>
        <w:t>всадник»,роман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стихах«Евгений</w:t>
      </w:r>
      <w:r>
        <w:rPr>
          <w:spacing w:val="14"/>
          <w:sz w:val="24"/>
        </w:rPr>
        <w:t xml:space="preserve"> </w:t>
      </w:r>
      <w:r>
        <w:rPr>
          <w:sz w:val="24"/>
        </w:rPr>
        <w:t>Онегин»,роман</w:t>
      </w:r>
    </w:p>
    <w:p w:rsidR="00E65D0E" w:rsidRDefault="009F5DD6">
      <w:pPr>
        <w:pStyle w:val="a3"/>
        <w:tabs>
          <w:tab w:val="left" w:pos="3219"/>
          <w:tab w:val="left" w:pos="6564"/>
          <w:tab w:val="left" w:pos="9569"/>
        </w:tabs>
        <w:spacing w:before="1" w:line="276" w:lineRule="auto"/>
        <w:ind w:right="414" w:firstLine="0"/>
      </w:pPr>
      <w:r>
        <w:t>«Капитанская</w:t>
      </w:r>
      <w:r>
        <w:tab/>
        <w:t>дочка»,повесть«Станционный</w:t>
      </w:r>
      <w:r>
        <w:tab/>
        <w:t>смотритель»,произведения</w:t>
      </w:r>
      <w:r>
        <w:tab/>
        <w:t>М.Ю.</w:t>
      </w:r>
      <w:r>
        <w:rPr>
          <w:spacing w:val="1"/>
        </w:rPr>
        <w:t xml:space="preserve"> </w:t>
      </w:r>
      <w:r>
        <w:t>Лермонтова:стихотворения,</w:t>
      </w:r>
      <w:r>
        <w:rPr>
          <w:spacing w:val="19"/>
        </w:rPr>
        <w:t xml:space="preserve"> </w:t>
      </w:r>
      <w:r>
        <w:t>«Песня</w:t>
      </w:r>
      <w:r>
        <w:rPr>
          <w:spacing w:val="16"/>
        </w:rPr>
        <w:t xml:space="preserve"> </w:t>
      </w:r>
      <w:r>
        <w:t>про</w:t>
      </w:r>
      <w:r>
        <w:rPr>
          <w:spacing w:val="16"/>
        </w:rPr>
        <w:t xml:space="preserve"> </w:t>
      </w:r>
      <w:r>
        <w:t>царя</w:t>
      </w:r>
      <w:r>
        <w:rPr>
          <w:spacing w:val="16"/>
        </w:rPr>
        <w:t xml:space="preserve"> </w:t>
      </w:r>
      <w:r>
        <w:t>Ивана</w:t>
      </w:r>
      <w:r>
        <w:rPr>
          <w:spacing w:val="16"/>
        </w:rPr>
        <w:t xml:space="preserve"> </w:t>
      </w:r>
      <w:r>
        <w:t>Васильевича,молодого</w:t>
      </w:r>
      <w:r>
        <w:rPr>
          <w:spacing w:val="17"/>
        </w:rPr>
        <w:t xml:space="preserve"> </w:t>
      </w:r>
      <w:r>
        <w:t>опричника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удалого</w:t>
      </w:r>
      <w:r>
        <w:rPr>
          <w:spacing w:val="13"/>
        </w:rPr>
        <w:t xml:space="preserve"> </w:t>
      </w:r>
      <w:r>
        <w:t>купца</w:t>
      </w:r>
      <w:r>
        <w:rPr>
          <w:spacing w:val="12"/>
        </w:rPr>
        <w:t xml:space="preserve"> </w:t>
      </w:r>
      <w:r>
        <w:t>Калашникова»,поэма«Мцыри»,роман«Герой</w:t>
      </w:r>
      <w:r>
        <w:rPr>
          <w:spacing w:val="14"/>
        </w:rPr>
        <w:t xml:space="preserve"> </w:t>
      </w:r>
      <w:r>
        <w:t>нашего</w:t>
      </w:r>
      <w:r>
        <w:rPr>
          <w:spacing w:val="13"/>
        </w:rPr>
        <w:t xml:space="preserve"> </w:t>
      </w:r>
      <w:r>
        <w:t>времени»,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Н.В.Гоголя:комедия«Ревизор»,повесть «Шинель»,поэма«Мёртвые</w:t>
      </w:r>
      <w:r>
        <w:rPr>
          <w:spacing w:val="1"/>
        </w:rPr>
        <w:t xml:space="preserve"> </w:t>
      </w:r>
      <w:r>
        <w:t>души»,стихотворения</w:t>
      </w:r>
      <w:r>
        <w:rPr>
          <w:spacing w:val="43"/>
        </w:rPr>
        <w:t xml:space="preserve"> </w:t>
      </w:r>
      <w:r>
        <w:t>Ф.И.Тютчева,А.А.Фета,Н.А.Некрасова;</w:t>
      </w:r>
      <w:r>
        <w:rPr>
          <w:spacing w:val="54"/>
        </w:rPr>
        <w:t xml:space="preserve"> </w:t>
      </w:r>
      <w:r>
        <w:t>«Повесть</w:t>
      </w:r>
      <w:r>
        <w:rPr>
          <w:spacing w:val="47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том,как</w:t>
      </w:r>
    </w:p>
    <w:p w:rsidR="00E65D0E" w:rsidRDefault="009F5DD6">
      <w:pPr>
        <w:pStyle w:val="a3"/>
        <w:tabs>
          <w:tab w:val="left" w:pos="2262"/>
          <w:tab w:val="left" w:pos="3159"/>
          <w:tab w:val="left" w:pos="3849"/>
          <w:tab w:val="left" w:pos="5085"/>
          <w:tab w:val="left" w:pos="9484"/>
        </w:tabs>
        <w:spacing w:line="276" w:lineRule="auto"/>
        <w:ind w:right="746" w:firstLine="0"/>
      </w:pPr>
      <w:r>
        <w:t>один</w:t>
      </w:r>
      <w:r>
        <w:tab/>
        <w:t>мужик</w:t>
      </w:r>
      <w:r>
        <w:tab/>
        <w:t>двух</w:t>
      </w:r>
      <w:r>
        <w:tab/>
        <w:t>генералов</w:t>
      </w:r>
      <w:r>
        <w:tab/>
        <w:t>прокормил»М.Е.Салтыкова-Щедрина,по</w:t>
      </w:r>
      <w:r>
        <w:tab/>
        <w:t>одному</w:t>
      </w:r>
      <w:r>
        <w:rPr>
          <w:spacing w:val="1"/>
        </w:rPr>
        <w:t xml:space="preserve"> </w:t>
      </w:r>
      <w:r>
        <w:t>произведению(по выбору)следующих писателей:Ф.М.Достоевский,И.С.Тургенев,Л.Н.</w:t>
      </w:r>
      <w:r>
        <w:rPr>
          <w:spacing w:val="-57"/>
        </w:rPr>
        <w:t xml:space="preserve"> </w:t>
      </w:r>
      <w:r>
        <w:t>Толстой,Н.С.Лесков,рассказы А.П.Чехова,стихотворения И.А.Бунина,А.А.Блока,В.В.</w:t>
      </w:r>
      <w:r>
        <w:rPr>
          <w:spacing w:val="1"/>
        </w:rPr>
        <w:t xml:space="preserve"> </w:t>
      </w:r>
      <w:r>
        <w:t>Маяковского,С.А.Есенина,А.А.Ахматовой,М.И.Цветаевой,О.Э.Мандельштама,Б.Л.</w:t>
      </w:r>
      <w:r>
        <w:rPr>
          <w:spacing w:val="1"/>
        </w:rPr>
        <w:t xml:space="preserve"> </w:t>
      </w:r>
      <w:r>
        <w:t>Пастернака,рассказ</w:t>
      </w:r>
      <w:r>
        <w:rPr>
          <w:spacing w:val="51"/>
        </w:rPr>
        <w:t xml:space="preserve"> </w:t>
      </w:r>
      <w:r>
        <w:t>М.А.Шолохова«Судьба</w:t>
      </w:r>
      <w:r>
        <w:rPr>
          <w:spacing w:val="50"/>
        </w:rPr>
        <w:t xml:space="preserve"> </w:t>
      </w:r>
      <w:r>
        <w:t>человека»,поэма</w:t>
      </w:r>
      <w:r>
        <w:rPr>
          <w:spacing w:val="51"/>
        </w:rPr>
        <w:t xml:space="preserve"> </w:t>
      </w:r>
      <w:r>
        <w:t>А.Т.Твардовского</w:t>
      </w:r>
    </w:p>
    <w:p w:rsidR="00E65D0E" w:rsidRDefault="009F5DD6">
      <w:pPr>
        <w:pStyle w:val="a3"/>
        <w:spacing w:line="276" w:lineRule="auto"/>
        <w:ind w:right="263" w:firstLine="0"/>
      </w:pPr>
      <w:r>
        <w:t>«Василий</w:t>
      </w:r>
      <w:r>
        <w:rPr>
          <w:spacing w:val="17"/>
        </w:rPr>
        <w:t xml:space="preserve"> </w:t>
      </w:r>
      <w:r>
        <w:t>Тёркин»</w:t>
      </w:r>
      <w:r>
        <w:rPr>
          <w:spacing w:val="9"/>
        </w:rPr>
        <w:t xml:space="preserve"> </w:t>
      </w:r>
      <w:r>
        <w:t>(избранные</w:t>
      </w:r>
      <w:r>
        <w:rPr>
          <w:spacing w:val="15"/>
        </w:rPr>
        <w:t xml:space="preserve"> </w:t>
      </w:r>
      <w:r>
        <w:t>главы),;рассказы</w:t>
      </w:r>
      <w:r>
        <w:rPr>
          <w:spacing w:val="16"/>
        </w:rPr>
        <w:t xml:space="preserve"> </w:t>
      </w:r>
      <w:r>
        <w:t>В.М.Шукшина:</w:t>
      </w:r>
      <w:r>
        <w:rPr>
          <w:spacing w:val="22"/>
        </w:rPr>
        <w:t xml:space="preserve"> </w:t>
      </w:r>
      <w:r>
        <w:t>«Чудик»,</w:t>
      </w:r>
      <w:r>
        <w:rPr>
          <w:spacing w:val="21"/>
        </w:rPr>
        <w:t xml:space="preserve"> </w:t>
      </w:r>
      <w:r>
        <w:t>«Стенька</w:t>
      </w:r>
      <w:r>
        <w:rPr>
          <w:spacing w:val="-57"/>
        </w:rPr>
        <w:t xml:space="preserve"> </w:t>
      </w:r>
      <w:r>
        <w:t>Разин»,рассказ</w:t>
      </w:r>
      <w:r>
        <w:rPr>
          <w:spacing w:val="1"/>
        </w:rPr>
        <w:t xml:space="preserve"> </w:t>
      </w:r>
      <w:r>
        <w:t>А.И.Солженицына«Матрёнин</w:t>
      </w:r>
      <w:r>
        <w:rPr>
          <w:spacing w:val="1"/>
        </w:rPr>
        <w:t xml:space="preserve"> </w:t>
      </w:r>
      <w:r>
        <w:t>двор»,рассказ</w:t>
      </w:r>
      <w:r>
        <w:rPr>
          <w:spacing w:val="1"/>
        </w:rPr>
        <w:t xml:space="preserve"> </w:t>
      </w:r>
      <w:r>
        <w:t>В.Г.Распутина«Уроки</w:t>
      </w:r>
      <w:r>
        <w:rPr>
          <w:spacing w:val="1"/>
        </w:rPr>
        <w:t xml:space="preserve"> </w:t>
      </w:r>
      <w:r>
        <w:t>французского»,по</w:t>
      </w:r>
      <w:r>
        <w:rPr>
          <w:spacing w:val="1"/>
        </w:rPr>
        <w:t xml:space="preserve"> </w:t>
      </w:r>
      <w:r>
        <w:t>одному произведению(по</w:t>
      </w:r>
      <w:r>
        <w:rPr>
          <w:spacing w:val="1"/>
        </w:rPr>
        <w:t xml:space="preserve"> </w:t>
      </w:r>
      <w:r>
        <w:t>выбору)А.П.Платонова,М.А.Булгакова,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3"/>
        </w:rPr>
        <w:t xml:space="preserve"> </w:t>
      </w:r>
      <w:r>
        <w:t>литературы</w:t>
      </w:r>
      <w:r>
        <w:rPr>
          <w:spacing w:val="12"/>
        </w:rPr>
        <w:t xml:space="preserve"> </w:t>
      </w:r>
      <w:r>
        <w:t>второй</w:t>
      </w:r>
      <w:r>
        <w:rPr>
          <w:spacing w:val="14"/>
        </w:rPr>
        <w:t xml:space="preserve"> </w:t>
      </w:r>
      <w:r>
        <w:t>половиныXX-XXIв.:не</w:t>
      </w:r>
      <w:r>
        <w:rPr>
          <w:spacing w:val="14"/>
        </w:rPr>
        <w:t xml:space="preserve"> </w:t>
      </w:r>
      <w:r>
        <w:t>менее</w:t>
      </w:r>
      <w:r>
        <w:rPr>
          <w:spacing w:val="14"/>
        </w:rPr>
        <w:t xml:space="preserve"> </w:t>
      </w:r>
      <w:r>
        <w:t>трёх</w:t>
      </w:r>
      <w:r>
        <w:rPr>
          <w:spacing w:val="15"/>
        </w:rPr>
        <w:t xml:space="preserve"> </w:t>
      </w:r>
      <w:r>
        <w:t>прозаиков</w:t>
      </w:r>
      <w:r>
        <w:rPr>
          <w:spacing w:val="1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выбору(в</w:t>
      </w:r>
      <w:r>
        <w:rPr>
          <w:spacing w:val="59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Ф.А.Абрамов,Ч.Т.Айтматов,В.П.Астафьев,В.И.Белов,В.В.</w:t>
      </w:r>
      <w:r>
        <w:rPr>
          <w:spacing w:val="1"/>
        </w:rPr>
        <w:t xml:space="preserve"> </w:t>
      </w:r>
      <w:r>
        <w:t>Быков,Ф.А.Искандер,Ю.П.Казаков,В.Л.Кондратьев,Е.И.Носов,А.Н.и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Стругацкие,В.Ф.Тендряков),не</w:t>
      </w:r>
      <w:r>
        <w:rPr>
          <w:spacing w:val="5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трёх</w:t>
      </w:r>
      <w:r>
        <w:rPr>
          <w:spacing w:val="6"/>
        </w:rPr>
        <w:t xml:space="preserve"> </w:t>
      </w:r>
      <w:r>
        <w:t>поэтов</w:t>
      </w:r>
      <w:r>
        <w:rPr>
          <w:spacing w:val="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выбору(в</w:t>
      </w:r>
      <w:r>
        <w:rPr>
          <w:spacing w:val="5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Р.Г.Гамзатов,</w:t>
      </w:r>
      <w:r>
        <w:rPr>
          <w:spacing w:val="1"/>
        </w:rPr>
        <w:t xml:space="preserve"> </w:t>
      </w:r>
      <w:r>
        <w:t>О.Ф.Берггольц,И.А.Бродский,А.А.Вознесенский,В.С.Высоцкий,Е.А.Евтушенко,Н.А.</w:t>
      </w:r>
      <w:r>
        <w:rPr>
          <w:spacing w:val="1"/>
        </w:rPr>
        <w:t xml:space="preserve"> </w:t>
      </w:r>
      <w:r>
        <w:t>Заболоцкий,Ю.П.Кузнецов,А.С.Кушнер,Б.Ш.Окуджава,Р.И.Рождественский,Н.М.</w:t>
      </w:r>
      <w:r>
        <w:rPr>
          <w:spacing w:val="1"/>
        </w:rPr>
        <w:t xml:space="preserve"> </w:t>
      </w:r>
      <w:r>
        <w:t>Рубцов),Гомера,М.Сервантеса,У.Шекспира;</w:t>
      </w:r>
    </w:p>
    <w:p w:rsidR="00E65D0E" w:rsidRDefault="009F5DD6">
      <w:pPr>
        <w:pStyle w:val="a5"/>
        <w:numPr>
          <w:ilvl w:val="0"/>
          <w:numId w:val="55"/>
        </w:numPr>
        <w:tabs>
          <w:tab w:val="left" w:pos="2573"/>
        </w:tabs>
        <w:spacing w:before="1" w:line="276" w:lineRule="auto"/>
        <w:ind w:right="412" w:firstLine="707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 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E65D0E" w:rsidRDefault="00E65D0E">
      <w:pPr>
        <w:spacing w:line="276" w:lineRule="auto"/>
        <w:jc w:val="both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5"/>
        <w:numPr>
          <w:ilvl w:val="0"/>
          <w:numId w:val="55"/>
        </w:numPr>
        <w:tabs>
          <w:tab w:val="left" w:pos="2573"/>
        </w:tabs>
        <w:spacing w:before="67" w:line="278" w:lineRule="auto"/>
        <w:ind w:right="530" w:firstLine="707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4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43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45"/>
          <w:sz w:val="24"/>
        </w:rPr>
        <w:t xml:space="preserve"> </w:t>
      </w:r>
      <w:r>
        <w:rPr>
          <w:sz w:val="24"/>
        </w:rPr>
        <w:t>чтение,формировать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круг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чтения,в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счёт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E65D0E" w:rsidRDefault="009F5DD6">
      <w:pPr>
        <w:pStyle w:val="a5"/>
        <w:numPr>
          <w:ilvl w:val="0"/>
          <w:numId w:val="55"/>
        </w:numPr>
        <w:tabs>
          <w:tab w:val="left" w:pos="2573"/>
          <w:tab w:val="left" w:pos="3369"/>
          <w:tab w:val="left" w:pos="5216"/>
          <w:tab w:val="left" w:pos="6110"/>
          <w:tab w:val="left" w:pos="7595"/>
          <w:tab w:val="left" w:pos="9370"/>
        </w:tabs>
        <w:spacing w:line="276" w:lineRule="auto"/>
        <w:ind w:right="455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9"/>
          <w:sz w:val="24"/>
        </w:rPr>
        <w:t xml:space="preserve"> </w:t>
      </w:r>
      <w:r>
        <w:rPr>
          <w:sz w:val="24"/>
        </w:rPr>
        <w:t>или</w:t>
      </w:r>
      <w:r>
        <w:rPr>
          <w:spacing w:val="9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деятельности(с</w:t>
      </w:r>
      <w:r>
        <w:rPr>
          <w:sz w:val="24"/>
        </w:rPr>
        <w:tab/>
        <w:t>приобретением</w:t>
      </w:r>
      <w:r>
        <w:rPr>
          <w:sz w:val="24"/>
        </w:rPr>
        <w:tab/>
        <w:t>опыта</w:t>
      </w:r>
      <w:r>
        <w:rPr>
          <w:sz w:val="24"/>
        </w:rPr>
        <w:tab/>
        <w:t>публичного</w:t>
      </w:r>
      <w:r>
        <w:rPr>
          <w:sz w:val="24"/>
        </w:rPr>
        <w:tab/>
        <w:t>представления</w:t>
      </w:r>
      <w:r>
        <w:rPr>
          <w:sz w:val="24"/>
        </w:rPr>
        <w:tab/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результатов);</w:t>
      </w:r>
    </w:p>
    <w:p w:rsidR="00E65D0E" w:rsidRDefault="009F5DD6">
      <w:pPr>
        <w:pStyle w:val="a5"/>
        <w:numPr>
          <w:ilvl w:val="0"/>
          <w:numId w:val="55"/>
        </w:numPr>
        <w:tabs>
          <w:tab w:val="left" w:pos="2573"/>
        </w:tabs>
        <w:spacing w:line="276" w:lineRule="auto"/>
        <w:ind w:right="325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4"/>
          <w:sz w:val="24"/>
        </w:rPr>
        <w:t xml:space="preserve"> </w:t>
      </w:r>
      <w:r>
        <w:rPr>
          <w:sz w:val="24"/>
        </w:rPr>
        <w:t>фондах,в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4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ресурсов,включённых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перечень,для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pacing w:val="13"/>
          <w:sz w:val="24"/>
        </w:rPr>
        <w:t xml:space="preserve"> </w:t>
      </w:r>
      <w:r>
        <w:rPr>
          <w:sz w:val="24"/>
        </w:rPr>
        <w:t>технологии(далее–</w:t>
      </w:r>
      <w:r>
        <w:rPr>
          <w:spacing w:val="-2"/>
          <w:sz w:val="24"/>
        </w:rPr>
        <w:t xml:space="preserve"> </w:t>
      </w:r>
      <w:r>
        <w:rPr>
          <w:sz w:val="24"/>
        </w:rPr>
        <w:t>ИКТ),соблюдать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безопасности.</w:t>
      </w:r>
    </w:p>
    <w:p w:rsidR="00E65D0E" w:rsidRDefault="009F5DD6">
      <w:pPr>
        <w:pStyle w:val="Heading1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литературы.</w:t>
      </w:r>
    </w:p>
    <w:p w:rsidR="00E65D0E" w:rsidRDefault="009F5DD6">
      <w:pPr>
        <w:pStyle w:val="a3"/>
        <w:spacing w:before="37"/>
        <w:ind w:left="2251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b/>
        </w:rPr>
        <w:t>5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обучающийся научится:</w:t>
      </w:r>
    </w:p>
    <w:p w:rsidR="00E65D0E" w:rsidRDefault="009F5DD6">
      <w:pPr>
        <w:pStyle w:val="a5"/>
        <w:numPr>
          <w:ilvl w:val="0"/>
          <w:numId w:val="54"/>
        </w:numPr>
        <w:tabs>
          <w:tab w:val="left" w:pos="2453"/>
        </w:tabs>
        <w:spacing w:before="43" w:line="276" w:lineRule="auto"/>
        <w:ind w:right="392" w:firstLine="707"/>
        <w:rPr>
          <w:sz w:val="24"/>
        </w:rPr>
      </w:pPr>
      <w:r>
        <w:rPr>
          <w:sz w:val="24"/>
        </w:rPr>
        <w:t>начальным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представлениям</w:t>
      </w:r>
      <w:r>
        <w:rPr>
          <w:spacing w:val="3"/>
          <w:sz w:val="24"/>
        </w:rPr>
        <w:t xml:space="preserve"> </w:t>
      </w:r>
      <w:r>
        <w:rPr>
          <w:sz w:val="24"/>
        </w:rPr>
        <w:t>об</w:t>
      </w:r>
      <w:r>
        <w:rPr>
          <w:spacing w:val="4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2"/>
          <w:sz w:val="24"/>
        </w:rPr>
        <w:t xml:space="preserve"> </w:t>
      </w:r>
      <w:r>
        <w:rPr>
          <w:sz w:val="24"/>
        </w:rPr>
        <w:t>любви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дружбы 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E65D0E" w:rsidRDefault="009F5DD6">
      <w:pPr>
        <w:pStyle w:val="a5"/>
        <w:numPr>
          <w:ilvl w:val="0"/>
          <w:numId w:val="54"/>
        </w:numPr>
        <w:tabs>
          <w:tab w:val="left" w:pos="2453"/>
        </w:tabs>
        <w:spacing w:line="276" w:lineRule="auto"/>
        <w:ind w:right="650" w:firstLine="707"/>
        <w:rPr>
          <w:sz w:val="24"/>
        </w:rPr>
      </w:pPr>
      <w:r>
        <w:rPr>
          <w:sz w:val="24"/>
        </w:rPr>
        <w:t>понимать,что</w:t>
      </w:r>
      <w:r>
        <w:rPr>
          <w:spacing w:val="48"/>
          <w:sz w:val="24"/>
        </w:rPr>
        <w:t xml:space="preserve"> </w:t>
      </w:r>
      <w:r>
        <w:rPr>
          <w:sz w:val="24"/>
        </w:rPr>
        <w:t>литература—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51"/>
          <w:sz w:val="24"/>
        </w:rPr>
        <w:t xml:space="preserve"> </w:t>
      </w:r>
      <w:r>
        <w:rPr>
          <w:sz w:val="24"/>
        </w:rPr>
        <w:t>вид</w:t>
      </w:r>
      <w:r>
        <w:rPr>
          <w:spacing w:val="5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что</w:t>
      </w:r>
      <w:r>
        <w:rPr>
          <w:spacing w:val="5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5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от текста научного,делового,публицистического;</w:t>
      </w:r>
    </w:p>
    <w:p w:rsidR="00E65D0E" w:rsidRDefault="009F5DD6">
      <w:pPr>
        <w:pStyle w:val="a5"/>
        <w:numPr>
          <w:ilvl w:val="0"/>
          <w:numId w:val="54"/>
        </w:numPr>
        <w:tabs>
          <w:tab w:val="left" w:pos="2453"/>
          <w:tab w:val="left" w:pos="3626"/>
          <w:tab w:val="left" w:pos="5641"/>
          <w:tab w:val="left" w:pos="7056"/>
        </w:tabs>
        <w:spacing w:line="276" w:lineRule="auto"/>
        <w:ind w:right="1049" w:firstLine="707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элементарными</w:t>
      </w:r>
      <w:r>
        <w:rPr>
          <w:sz w:val="24"/>
        </w:rPr>
        <w:tab/>
        <w:t>умениями</w:t>
      </w:r>
      <w:r>
        <w:rPr>
          <w:sz w:val="24"/>
        </w:rPr>
        <w:tab/>
      </w:r>
      <w:r>
        <w:rPr>
          <w:spacing w:val="-1"/>
          <w:sz w:val="24"/>
        </w:rPr>
        <w:t>воспринимать,анализировать,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интерпретировать и 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E65D0E" w:rsidRDefault="009F5DD6">
      <w:pPr>
        <w:pStyle w:val="a5"/>
        <w:numPr>
          <w:ilvl w:val="0"/>
          <w:numId w:val="54"/>
        </w:numPr>
        <w:tabs>
          <w:tab w:val="left" w:pos="2063"/>
          <w:tab w:val="left" w:pos="2453"/>
          <w:tab w:val="left" w:pos="3851"/>
          <w:tab w:val="left" w:pos="4585"/>
          <w:tab w:val="left" w:pos="4966"/>
          <w:tab w:val="left" w:pos="6082"/>
          <w:tab w:val="left" w:pos="6759"/>
          <w:tab w:val="left" w:pos="6983"/>
          <w:tab w:val="left" w:pos="8471"/>
          <w:tab w:val="left" w:pos="9305"/>
          <w:tab w:val="left" w:pos="10035"/>
        </w:tabs>
        <w:spacing w:line="276" w:lineRule="auto"/>
        <w:ind w:right="433" w:firstLine="707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тему</w:t>
      </w:r>
      <w:r>
        <w:rPr>
          <w:sz w:val="24"/>
        </w:rPr>
        <w:tab/>
        <w:t>и</w:t>
      </w:r>
      <w:r>
        <w:rPr>
          <w:sz w:val="24"/>
        </w:rPr>
        <w:tab/>
        <w:t>главную</w:t>
      </w:r>
      <w:r>
        <w:rPr>
          <w:sz w:val="24"/>
        </w:rPr>
        <w:tab/>
        <w:t>мысль</w:t>
      </w:r>
      <w:r>
        <w:rPr>
          <w:sz w:val="24"/>
        </w:rPr>
        <w:tab/>
      </w:r>
      <w:r>
        <w:rPr>
          <w:sz w:val="24"/>
        </w:rPr>
        <w:tab/>
        <w:t>произведения,иметь</w:t>
      </w:r>
      <w:r>
        <w:rPr>
          <w:sz w:val="24"/>
        </w:rPr>
        <w:tab/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7"/>
          <w:sz w:val="24"/>
        </w:rPr>
        <w:t xml:space="preserve"> </w:t>
      </w:r>
      <w:r>
        <w:rPr>
          <w:sz w:val="24"/>
        </w:rPr>
        <w:t>родах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19"/>
          <w:sz w:val="24"/>
        </w:rPr>
        <w:t xml:space="preserve"> </w:t>
      </w:r>
      <w:r>
        <w:rPr>
          <w:sz w:val="24"/>
        </w:rPr>
        <w:t>литературы,характеризовать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героев-персонажей,давать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z w:val="24"/>
        </w:rPr>
        <w:tab/>
        <w:t>сравнительные</w:t>
      </w:r>
      <w:r>
        <w:rPr>
          <w:sz w:val="24"/>
        </w:rPr>
        <w:tab/>
        <w:t>характеристики,выявлять</w:t>
      </w:r>
      <w:r>
        <w:rPr>
          <w:sz w:val="24"/>
        </w:rPr>
        <w:tab/>
        <w:t>элементарные</w:t>
      </w:r>
      <w:r>
        <w:rPr>
          <w:sz w:val="24"/>
        </w:rPr>
        <w:tab/>
        <w:t>особенности</w:t>
      </w:r>
      <w:r>
        <w:rPr>
          <w:sz w:val="24"/>
        </w:rPr>
        <w:tab/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произведения,поэтической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прозаической речи;</w:t>
      </w:r>
    </w:p>
    <w:p w:rsidR="00E65D0E" w:rsidRDefault="009F5DD6">
      <w:pPr>
        <w:pStyle w:val="a5"/>
        <w:numPr>
          <w:ilvl w:val="0"/>
          <w:numId w:val="54"/>
        </w:numPr>
        <w:tabs>
          <w:tab w:val="left" w:pos="2327"/>
          <w:tab w:val="left" w:pos="2453"/>
          <w:tab w:val="left" w:pos="2670"/>
          <w:tab w:val="left" w:pos="5361"/>
          <w:tab w:val="left" w:pos="7621"/>
          <w:tab w:val="left" w:pos="9541"/>
        </w:tabs>
        <w:spacing w:line="276" w:lineRule="auto"/>
        <w:ind w:right="263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49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51"/>
          <w:sz w:val="24"/>
        </w:rPr>
        <w:t xml:space="preserve"> </w:t>
      </w:r>
      <w:r>
        <w:rPr>
          <w:sz w:val="24"/>
        </w:rPr>
        <w:t>таких</w:t>
      </w:r>
      <w:r>
        <w:rPr>
          <w:spacing w:val="52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понятий,как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z w:val="24"/>
        </w:rPr>
        <w:tab/>
        <w:t>и</w:t>
      </w:r>
      <w:r>
        <w:rPr>
          <w:sz w:val="24"/>
        </w:rPr>
        <w:tab/>
        <w:t>поэзия,художественный</w:t>
      </w:r>
      <w:r>
        <w:rPr>
          <w:sz w:val="24"/>
        </w:rPr>
        <w:tab/>
        <w:t>образ,литературные</w:t>
      </w:r>
      <w:r>
        <w:rPr>
          <w:sz w:val="24"/>
        </w:rPr>
        <w:tab/>
        <w:t>жанры(народная</w:t>
      </w:r>
      <w:r>
        <w:rPr>
          <w:sz w:val="24"/>
        </w:rPr>
        <w:tab/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сказка,рассказ,повесть,стихотворение,басня),тема,идея,проблематика,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сюжет,композиция,литературный</w:t>
      </w:r>
      <w:r>
        <w:rPr>
          <w:spacing w:val="4"/>
          <w:sz w:val="24"/>
        </w:rPr>
        <w:t xml:space="preserve"> </w:t>
      </w:r>
      <w:r>
        <w:rPr>
          <w:sz w:val="24"/>
        </w:rPr>
        <w:t>герой(персонаж),речевая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характеристика 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портрет,пейзаж,художественная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деталь,эпитет,сравнение,метафора,олицетворение,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аллегория;ритм,рифма;</w:t>
      </w:r>
    </w:p>
    <w:p w:rsidR="00E65D0E" w:rsidRDefault="009F5DD6">
      <w:pPr>
        <w:pStyle w:val="a5"/>
        <w:numPr>
          <w:ilvl w:val="0"/>
          <w:numId w:val="54"/>
        </w:numPr>
        <w:tabs>
          <w:tab w:val="left" w:pos="2453"/>
        </w:tabs>
        <w:ind w:left="2452" w:hanging="202"/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произведений,образы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персонажей;</w:t>
      </w:r>
    </w:p>
    <w:p w:rsidR="00E65D0E" w:rsidRDefault="009F5DD6">
      <w:pPr>
        <w:pStyle w:val="a5"/>
        <w:numPr>
          <w:ilvl w:val="0"/>
          <w:numId w:val="54"/>
        </w:numPr>
        <w:tabs>
          <w:tab w:val="left" w:pos="2453"/>
        </w:tabs>
        <w:spacing w:before="41" w:line="276" w:lineRule="auto"/>
        <w:ind w:right="255" w:firstLine="707"/>
        <w:rPr>
          <w:sz w:val="24"/>
        </w:rPr>
      </w:pPr>
      <w:r>
        <w:rPr>
          <w:sz w:val="24"/>
        </w:rPr>
        <w:t>сопоставлять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9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0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3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искусства(с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 возраста,литературного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обучающихся);</w:t>
      </w:r>
    </w:p>
    <w:p w:rsidR="00E65D0E" w:rsidRDefault="009F5DD6">
      <w:pPr>
        <w:pStyle w:val="a5"/>
        <w:numPr>
          <w:ilvl w:val="0"/>
          <w:numId w:val="54"/>
        </w:numPr>
        <w:tabs>
          <w:tab w:val="left" w:pos="2453"/>
          <w:tab w:val="left" w:pos="4067"/>
          <w:tab w:val="left" w:pos="5111"/>
          <w:tab w:val="left" w:pos="5689"/>
          <w:tab w:val="left" w:pos="6471"/>
          <w:tab w:val="left" w:pos="7883"/>
        </w:tabs>
        <w:spacing w:before="1" w:line="276" w:lineRule="auto"/>
        <w:ind w:right="631" w:firstLine="707"/>
        <w:rPr>
          <w:sz w:val="24"/>
        </w:rPr>
      </w:pPr>
      <w:r>
        <w:rPr>
          <w:sz w:val="24"/>
        </w:rPr>
        <w:t>выразительно</w:t>
      </w:r>
      <w:r>
        <w:rPr>
          <w:sz w:val="24"/>
        </w:rPr>
        <w:tab/>
        <w:t>читать,в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наизусть(не</w:t>
      </w:r>
      <w:r>
        <w:rPr>
          <w:sz w:val="24"/>
        </w:rPr>
        <w:tab/>
        <w:t>менее5поэтических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произведению(с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E65D0E" w:rsidRDefault="009F5DD6">
      <w:pPr>
        <w:pStyle w:val="a5"/>
        <w:numPr>
          <w:ilvl w:val="0"/>
          <w:numId w:val="54"/>
        </w:numPr>
        <w:tabs>
          <w:tab w:val="left" w:pos="2453"/>
        </w:tabs>
        <w:spacing w:before="1" w:line="276" w:lineRule="auto"/>
        <w:ind w:right="335" w:firstLine="707"/>
        <w:rPr>
          <w:sz w:val="24"/>
        </w:rPr>
      </w:pPr>
      <w:r>
        <w:rPr>
          <w:sz w:val="24"/>
        </w:rPr>
        <w:t>пересказывать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59"/>
          <w:sz w:val="24"/>
        </w:rPr>
        <w:t xml:space="preserve"> </w:t>
      </w:r>
      <w:r>
        <w:rPr>
          <w:sz w:val="24"/>
        </w:rPr>
        <w:t>произведение,используя</w:t>
      </w:r>
      <w:r>
        <w:rPr>
          <w:spacing w:val="60"/>
          <w:sz w:val="24"/>
        </w:rPr>
        <w:t xml:space="preserve"> </w:t>
      </w:r>
      <w:r>
        <w:rPr>
          <w:sz w:val="24"/>
        </w:rPr>
        <w:t>подробный,сжатый,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выборочный</w:t>
      </w:r>
      <w:r>
        <w:rPr>
          <w:spacing w:val="8"/>
          <w:sz w:val="24"/>
        </w:rPr>
        <w:t xml:space="preserve"> </w:t>
      </w:r>
      <w:r>
        <w:rPr>
          <w:sz w:val="24"/>
        </w:rPr>
        <w:t>пересказ,отвечать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 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тексту;</w:t>
      </w:r>
    </w:p>
    <w:p w:rsidR="00E65D0E" w:rsidRDefault="009F5DD6">
      <w:pPr>
        <w:pStyle w:val="a5"/>
        <w:numPr>
          <w:ilvl w:val="0"/>
          <w:numId w:val="54"/>
        </w:numPr>
        <w:tabs>
          <w:tab w:val="left" w:pos="2573"/>
        </w:tabs>
        <w:spacing w:line="278" w:lineRule="auto"/>
        <w:ind w:right="567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28"/>
          <w:sz w:val="24"/>
        </w:rPr>
        <w:t xml:space="preserve"> </w:t>
      </w:r>
      <w:r>
        <w:rPr>
          <w:sz w:val="24"/>
        </w:rPr>
        <w:t>о</w:t>
      </w:r>
      <w:r>
        <w:rPr>
          <w:spacing w:val="28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28"/>
          <w:sz w:val="24"/>
        </w:rPr>
        <w:t xml:space="preserve"> </w:t>
      </w:r>
      <w:r>
        <w:rPr>
          <w:sz w:val="24"/>
        </w:rPr>
        <w:t>произведении,подбирать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прочитанного(с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 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обучающихся);</w:t>
      </w:r>
    </w:p>
    <w:p w:rsidR="00E65D0E" w:rsidRDefault="009F5DD6">
      <w:pPr>
        <w:pStyle w:val="a5"/>
        <w:numPr>
          <w:ilvl w:val="0"/>
          <w:numId w:val="54"/>
        </w:numPr>
        <w:tabs>
          <w:tab w:val="left" w:pos="2573"/>
        </w:tabs>
        <w:spacing w:line="276" w:lineRule="auto"/>
        <w:ind w:right="396" w:firstLine="707"/>
        <w:rPr>
          <w:sz w:val="24"/>
        </w:rPr>
      </w:pPr>
      <w:r>
        <w:rPr>
          <w:sz w:val="24"/>
        </w:rPr>
        <w:t>создавать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5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8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5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5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менее70слов(с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литературного развития обучающихся);</w:t>
      </w:r>
    </w:p>
    <w:p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5"/>
        <w:numPr>
          <w:ilvl w:val="0"/>
          <w:numId w:val="54"/>
        </w:numPr>
        <w:tabs>
          <w:tab w:val="left" w:pos="2573"/>
        </w:tabs>
        <w:spacing w:before="67" w:line="278" w:lineRule="auto"/>
        <w:ind w:right="328" w:firstLine="707"/>
        <w:rPr>
          <w:sz w:val="24"/>
        </w:rPr>
      </w:pPr>
      <w:r>
        <w:rPr>
          <w:sz w:val="24"/>
        </w:rPr>
        <w:lastRenderedPageBreak/>
        <w:t>владеть начальными умениями интерпретации и оценки текстуально 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литературы;</w:t>
      </w:r>
    </w:p>
    <w:p w:rsidR="00E65D0E" w:rsidRDefault="009F5DD6">
      <w:pPr>
        <w:pStyle w:val="a5"/>
        <w:numPr>
          <w:ilvl w:val="0"/>
          <w:numId w:val="54"/>
        </w:numPr>
        <w:tabs>
          <w:tab w:val="left" w:pos="2573"/>
          <w:tab w:val="left" w:pos="2922"/>
          <w:tab w:val="left" w:pos="3318"/>
          <w:tab w:val="left" w:pos="5275"/>
          <w:tab w:val="left" w:pos="6731"/>
          <w:tab w:val="left" w:pos="7350"/>
          <w:tab w:val="left" w:pos="8561"/>
        </w:tabs>
        <w:spacing w:line="276" w:lineRule="auto"/>
        <w:ind w:right="416" w:firstLine="707"/>
        <w:rPr>
          <w:sz w:val="24"/>
        </w:rPr>
      </w:pPr>
      <w:r>
        <w:rPr>
          <w:sz w:val="24"/>
        </w:rPr>
        <w:t>осознавать</w:t>
      </w:r>
      <w:r>
        <w:rPr>
          <w:spacing w:val="29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27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</w:t>
      </w:r>
      <w:r>
        <w:rPr>
          <w:sz w:val="24"/>
        </w:rPr>
        <w:tab/>
        <w:t>и</w:t>
      </w:r>
      <w:r>
        <w:rPr>
          <w:sz w:val="24"/>
        </w:rPr>
        <w:tab/>
        <w:t>художественной</w:t>
      </w:r>
      <w:r>
        <w:rPr>
          <w:sz w:val="24"/>
        </w:rPr>
        <w:tab/>
        <w:t>литературы</w:t>
      </w:r>
      <w:r>
        <w:rPr>
          <w:sz w:val="24"/>
        </w:rPr>
        <w:tab/>
        <w:t>для</w:t>
      </w:r>
      <w:r>
        <w:rPr>
          <w:sz w:val="24"/>
        </w:rPr>
        <w:tab/>
        <w:t>познания</w:t>
      </w:r>
      <w:r>
        <w:rPr>
          <w:sz w:val="24"/>
        </w:rPr>
        <w:tab/>
        <w:t>мира,формирования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E65D0E" w:rsidRDefault="009F5DD6">
      <w:pPr>
        <w:pStyle w:val="a5"/>
        <w:numPr>
          <w:ilvl w:val="0"/>
          <w:numId w:val="54"/>
        </w:numPr>
        <w:tabs>
          <w:tab w:val="left" w:pos="2573"/>
        </w:tabs>
        <w:spacing w:line="276" w:lineRule="auto"/>
        <w:ind w:right="339" w:firstLine="707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60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60"/>
          <w:sz w:val="24"/>
        </w:rPr>
        <w:t xml:space="preserve"> </w:t>
      </w:r>
      <w:r>
        <w:rPr>
          <w:sz w:val="24"/>
        </w:rPr>
        <w:t>чтение,расширять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2"/>
          <w:sz w:val="24"/>
        </w:rPr>
        <w:t xml:space="preserve"> </w:t>
      </w:r>
      <w:r>
        <w:rPr>
          <w:sz w:val="24"/>
        </w:rPr>
        <w:t>круг</w:t>
      </w:r>
      <w:r>
        <w:rPr>
          <w:spacing w:val="12"/>
          <w:sz w:val="24"/>
        </w:rPr>
        <w:t xml:space="preserve"> </w:t>
      </w:r>
      <w:r>
        <w:rPr>
          <w:sz w:val="24"/>
        </w:rPr>
        <w:t>чтения,в</w:t>
      </w:r>
      <w:r>
        <w:rPr>
          <w:spacing w:val="11"/>
          <w:sz w:val="24"/>
        </w:rPr>
        <w:t xml:space="preserve"> </w:t>
      </w:r>
      <w:r>
        <w:rPr>
          <w:sz w:val="24"/>
        </w:rPr>
        <w:t>том</w:t>
      </w:r>
      <w:r>
        <w:rPr>
          <w:spacing w:val="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1"/>
          <w:sz w:val="24"/>
        </w:rPr>
        <w:t xml:space="preserve"> </w:t>
      </w:r>
      <w:r>
        <w:rPr>
          <w:sz w:val="24"/>
        </w:rPr>
        <w:t>за</w:t>
      </w:r>
      <w:r>
        <w:rPr>
          <w:spacing w:val="11"/>
          <w:sz w:val="24"/>
        </w:rPr>
        <w:t xml:space="preserve"> </w:t>
      </w:r>
      <w:r>
        <w:rPr>
          <w:sz w:val="24"/>
        </w:rPr>
        <w:t>счёт</w:t>
      </w:r>
      <w:r>
        <w:rPr>
          <w:spacing w:val="1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подростков;</w:t>
      </w:r>
    </w:p>
    <w:p w:rsidR="00E65D0E" w:rsidRDefault="009F5DD6">
      <w:pPr>
        <w:pStyle w:val="a5"/>
        <w:numPr>
          <w:ilvl w:val="0"/>
          <w:numId w:val="54"/>
        </w:numPr>
        <w:tabs>
          <w:tab w:val="left" w:pos="2573"/>
        </w:tabs>
        <w:spacing w:line="276" w:lineRule="auto"/>
        <w:ind w:right="393" w:firstLine="707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E65D0E" w:rsidRDefault="009F5DD6">
      <w:pPr>
        <w:pStyle w:val="a5"/>
        <w:numPr>
          <w:ilvl w:val="0"/>
          <w:numId w:val="54"/>
        </w:numPr>
        <w:tabs>
          <w:tab w:val="left" w:pos="2573"/>
          <w:tab w:val="left" w:pos="3248"/>
          <w:tab w:val="left" w:pos="3627"/>
          <w:tab w:val="left" w:pos="4744"/>
          <w:tab w:val="left" w:pos="6378"/>
          <w:tab w:val="left" w:pos="8128"/>
          <w:tab w:val="left" w:pos="8756"/>
          <w:tab w:val="left" w:pos="9586"/>
          <w:tab w:val="left" w:pos="10061"/>
        </w:tabs>
        <w:spacing w:line="276" w:lineRule="auto"/>
        <w:ind w:right="413" w:firstLine="70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24"/>
          <w:sz w:val="24"/>
        </w:rPr>
        <w:t xml:space="preserve"> </w:t>
      </w:r>
      <w:r>
        <w:rPr>
          <w:sz w:val="24"/>
        </w:rPr>
        <w:t>форме;пользоваться</w:t>
      </w:r>
      <w:r>
        <w:rPr>
          <w:spacing w:val="25"/>
          <w:sz w:val="24"/>
        </w:rPr>
        <w:t xml:space="preserve"> </w:t>
      </w:r>
      <w:r>
        <w:rPr>
          <w:sz w:val="24"/>
        </w:rPr>
        <w:t>под</w:t>
      </w:r>
      <w:r>
        <w:rPr>
          <w:spacing w:val="28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3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8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библиотеками</w:t>
      </w:r>
      <w:r>
        <w:rPr>
          <w:sz w:val="24"/>
        </w:rPr>
        <w:tab/>
        <w:t>и</w:t>
      </w:r>
      <w:r>
        <w:rPr>
          <w:sz w:val="24"/>
        </w:rPr>
        <w:tab/>
        <w:t>другими</w:t>
      </w:r>
      <w:r>
        <w:rPr>
          <w:sz w:val="24"/>
        </w:rPr>
        <w:tab/>
        <w:t>справочными</w:t>
      </w:r>
      <w:r>
        <w:rPr>
          <w:sz w:val="24"/>
        </w:rPr>
        <w:tab/>
        <w:t>материалами,в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из</w:t>
      </w:r>
      <w:r>
        <w:rPr>
          <w:sz w:val="24"/>
        </w:rPr>
        <w:tab/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 электронных ресурсов,включённых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E65D0E" w:rsidRDefault="00E65D0E">
      <w:pPr>
        <w:pStyle w:val="a3"/>
        <w:spacing w:before="6"/>
        <w:ind w:left="0" w:firstLine="0"/>
        <w:rPr>
          <w:sz w:val="20"/>
        </w:rPr>
      </w:pPr>
    </w:p>
    <w:p w:rsidR="00E65D0E" w:rsidRDefault="009F5DD6">
      <w:pPr>
        <w:pStyle w:val="a3"/>
        <w:ind w:left="2251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b/>
        </w:rPr>
        <w:t>6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обучающийся научится:</w:t>
      </w:r>
    </w:p>
    <w:p w:rsidR="00E65D0E" w:rsidRDefault="009F5DD6">
      <w:pPr>
        <w:pStyle w:val="a5"/>
        <w:numPr>
          <w:ilvl w:val="0"/>
          <w:numId w:val="53"/>
        </w:numPr>
        <w:tabs>
          <w:tab w:val="left" w:pos="2453"/>
          <w:tab w:val="left" w:pos="2903"/>
          <w:tab w:val="left" w:pos="3363"/>
          <w:tab w:val="left" w:pos="4080"/>
          <w:tab w:val="left" w:pos="4443"/>
          <w:tab w:val="left" w:pos="5886"/>
          <w:tab w:val="left" w:pos="6795"/>
          <w:tab w:val="left" w:pos="7160"/>
          <w:tab w:val="left" w:pos="8148"/>
          <w:tab w:val="left" w:pos="8522"/>
          <w:tab w:val="left" w:pos="9975"/>
        </w:tabs>
        <w:spacing w:before="41" w:line="276" w:lineRule="auto"/>
        <w:ind w:right="267" w:firstLine="707"/>
        <w:rPr>
          <w:sz w:val="24"/>
        </w:rPr>
      </w:pPr>
      <w:r>
        <w:rPr>
          <w:sz w:val="24"/>
        </w:rPr>
        <w:t>понимать</w:t>
      </w:r>
      <w:r>
        <w:rPr>
          <w:spacing w:val="12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z w:val="24"/>
        </w:rPr>
        <w:tab/>
        <w:t>её</w:t>
      </w:r>
      <w:r>
        <w:rPr>
          <w:sz w:val="24"/>
        </w:rPr>
        <w:tab/>
        <w:t>роль</w:t>
      </w:r>
      <w:r>
        <w:rPr>
          <w:sz w:val="24"/>
        </w:rPr>
        <w:tab/>
        <w:t>в</w:t>
      </w:r>
      <w:r>
        <w:rPr>
          <w:sz w:val="24"/>
        </w:rPr>
        <w:tab/>
        <w:t>воспитании</w:t>
      </w:r>
      <w:r>
        <w:rPr>
          <w:sz w:val="24"/>
        </w:rPr>
        <w:tab/>
        <w:t>любви</w:t>
      </w:r>
      <w:r>
        <w:rPr>
          <w:sz w:val="24"/>
        </w:rPr>
        <w:tab/>
        <w:t>к</w:t>
      </w:r>
      <w:r>
        <w:rPr>
          <w:sz w:val="24"/>
        </w:rPr>
        <w:tab/>
        <w:t>Родине</w:t>
      </w:r>
      <w:r>
        <w:rPr>
          <w:sz w:val="24"/>
        </w:rPr>
        <w:tab/>
        <w:t>и</w:t>
      </w:r>
      <w:r>
        <w:rPr>
          <w:sz w:val="24"/>
        </w:rPr>
        <w:tab/>
        <w:t>укреплении</w:t>
      </w:r>
      <w:r>
        <w:rPr>
          <w:sz w:val="24"/>
        </w:rPr>
        <w:tab/>
      </w:r>
      <w:r>
        <w:rPr>
          <w:spacing w:val="-1"/>
          <w:sz w:val="24"/>
        </w:rPr>
        <w:t>единства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E65D0E" w:rsidRDefault="009F5DD6">
      <w:pPr>
        <w:pStyle w:val="a5"/>
        <w:numPr>
          <w:ilvl w:val="0"/>
          <w:numId w:val="53"/>
        </w:numPr>
        <w:tabs>
          <w:tab w:val="left" w:pos="2453"/>
        </w:tabs>
        <w:spacing w:before="1" w:line="276" w:lineRule="auto"/>
        <w:ind w:right="523" w:firstLine="707"/>
        <w:rPr>
          <w:sz w:val="24"/>
        </w:rPr>
      </w:pPr>
      <w:r>
        <w:rPr>
          <w:sz w:val="24"/>
        </w:rPr>
        <w:t>понимать</w:t>
      </w:r>
      <w:r>
        <w:rPr>
          <w:spacing w:val="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вида</w:t>
      </w:r>
      <w:r>
        <w:rPr>
          <w:spacing w:val="9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9"/>
          <w:sz w:val="24"/>
        </w:rPr>
        <w:t xml:space="preserve"> </w:t>
      </w:r>
      <w:r>
        <w:rPr>
          <w:sz w:val="24"/>
        </w:rPr>
        <w:t>искусства,отличать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 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научного,делового,публицистического;</w:t>
      </w:r>
    </w:p>
    <w:p w:rsidR="00E65D0E" w:rsidRDefault="009F5DD6">
      <w:pPr>
        <w:pStyle w:val="a5"/>
        <w:numPr>
          <w:ilvl w:val="0"/>
          <w:numId w:val="53"/>
        </w:numPr>
        <w:tabs>
          <w:tab w:val="left" w:pos="2453"/>
          <w:tab w:val="left" w:pos="3059"/>
          <w:tab w:val="left" w:pos="3615"/>
          <w:tab w:val="left" w:pos="4006"/>
          <w:tab w:val="left" w:pos="5298"/>
          <w:tab w:val="left" w:pos="5735"/>
          <w:tab w:val="left" w:pos="7043"/>
          <w:tab w:val="left" w:pos="8004"/>
          <w:tab w:val="left" w:pos="9744"/>
        </w:tabs>
        <w:spacing w:before="1" w:line="276" w:lineRule="auto"/>
        <w:ind w:right="384" w:firstLine="70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фольклора</w:t>
      </w:r>
      <w:r>
        <w:rPr>
          <w:sz w:val="24"/>
        </w:rPr>
        <w:tab/>
        <w:t>и</w:t>
      </w:r>
      <w:r>
        <w:rPr>
          <w:sz w:val="24"/>
        </w:rPr>
        <w:tab/>
        <w:t>художественной</w:t>
      </w:r>
      <w:r>
        <w:rPr>
          <w:sz w:val="24"/>
        </w:rPr>
        <w:tab/>
        <w:t>литературы,воспринимать,анализировать,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z w:val="24"/>
        </w:rPr>
        <w:tab/>
        <w:t>и</w:t>
      </w:r>
      <w:r>
        <w:rPr>
          <w:sz w:val="24"/>
        </w:rPr>
        <w:tab/>
        <w:t>оценивать</w:t>
      </w:r>
      <w:r>
        <w:rPr>
          <w:sz w:val="24"/>
        </w:rPr>
        <w:tab/>
        <w:t>прочитанное(с</w:t>
      </w:r>
      <w:r>
        <w:rPr>
          <w:sz w:val="24"/>
        </w:rPr>
        <w:tab/>
        <w:t>учётом</w:t>
      </w:r>
      <w:r>
        <w:rPr>
          <w:sz w:val="24"/>
        </w:rPr>
        <w:tab/>
        <w:t>литературного</w:t>
      </w:r>
      <w:r>
        <w:rPr>
          <w:sz w:val="24"/>
        </w:rPr>
        <w:tab/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E65D0E" w:rsidRDefault="009F5DD6">
      <w:pPr>
        <w:pStyle w:val="a5"/>
        <w:numPr>
          <w:ilvl w:val="0"/>
          <w:numId w:val="53"/>
        </w:numPr>
        <w:tabs>
          <w:tab w:val="left" w:pos="2453"/>
        </w:tabs>
        <w:spacing w:line="276" w:lineRule="auto"/>
        <w:ind w:right="355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произведения,основные вопросы,поднятые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автором,указывать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5"/>
          <w:sz w:val="24"/>
        </w:rPr>
        <w:t xml:space="preserve"> </w:t>
      </w:r>
      <w:r>
        <w:rPr>
          <w:sz w:val="24"/>
        </w:rPr>
        <w:t>героя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5"/>
          <w:sz w:val="24"/>
        </w:rPr>
        <w:t xml:space="preserve"> </w:t>
      </w:r>
      <w:r>
        <w:rPr>
          <w:sz w:val="24"/>
        </w:rPr>
        <w:t>позицию,характеризовать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героев-персонажей,давать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26"/>
          <w:sz w:val="24"/>
        </w:rPr>
        <w:t xml:space="preserve"> </w:t>
      </w:r>
      <w:r>
        <w:rPr>
          <w:sz w:val="24"/>
        </w:rPr>
        <w:t>характеристики,выявлять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языка</w:t>
      </w:r>
      <w:r>
        <w:rPr>
          <w:spacing w:val="28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произведения,поэтической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прозаической речи;</w:t>
      </w:r>
    </w:p>
    <w:p w:rsidR="00E65D0E" w:rsidRDefault="009F5DD6">
      <w:pPr>
        <w:pStyle w:val="a5"/>
        <w:numPr>
          <w:ilvl w:val="0"/>
          <w:numId w:val="53"/>
        </w:numPr>
        <w:tabs>
          <w:tab w:val="left" w:pos="2453"/>
        </w:tabs>
        <w:spacing w:line="276" w:lineRule="auto"/>
        <w:ind w:right="335" w:firstLine="707"/>
        <w:rPr>
          <w:sz w:val="24"/>
        </w:rPr>
      </w:pPr>
      <w:r>
        <w:rPr>
          <w:sz w:val="24"/>
        </w:rPr>
        <w:t>понимать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6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5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40"/>
          <w:sz w:val="24"/>
        </w:rPr>
        <w:t xml:space="preserve"> </w:t>
      </w:r>
      <w:r>
        <w:rPr>
          <w:sz w:val="24"/>
        </w:rPr>
        <w:t>произведений,оформления</w:t>
      </w:r>
      <w:r>
        <w:rPr>
          <w:spacing w:val="4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45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наблюдений:художественная</w:t>
      </w:r>
      <w:r>
        <w:rPr>
          <w:spacing w:val="27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27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27"/>
          <w:sz w:val="24"/>
        </w:rPr>
        <w:t xml:space="preserve"> </w:t>
      </w:r>
      <w:r>
        <w:rPr>
          <w:sz w:val="24"/>
        </w:rPr>
        <w:t>творчество,проза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образ,роды(лирика,эпос),жанры(рассказ,повесть,роман,басня,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послание),форма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произведения;тема,идея,проблематика,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сюжет,композиция;стадии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действия:экспозиция,завязка,развитие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кульминация,развязка;повествователь,рассказчик,литературный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 герой,речевая характеристика героя,портрет,пейзаж,художественная 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юмор,ирония,эпитет,метафора,сравнение,олицетворение,гипербола;антитеза,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аллегория,стихотворный</w:t>
      </w:r>
      <w:r>
        <w:rPr>
          <w:spacing w:val="-1"/>
          <w:sz w:val="24"/>
        </w:rPr>
        <w:t xml:space="preserve"> </w:t>
      </w:r>
      <w:r>
        <w:rPr>
          <w:sz w:val="24"/>
        </w:rPr>
        <w:t>метр(хорей,ямб),ритм,рифма,строфа;</w:t>
      </w:r>
    </w:p>
    <w:p w:rsidR="00E65D0E" w:rsidRDefault="009F5DD6">
      <w:pPr>
        <w:pStyle w:val="a5"/>
        <w:numPr>
          <w:ilvl w:val="0"/>
          <w:numId w:val="53"/>
        </w:numPr>
        <w:tabs>
          <w:tab w:val="left" w:pos="2453"/>
        </w:tabs>
        <w:spacing w:line="276" w:lineRule="auto"/>
        <w:ind w:right="376" w:firstLine="707"/>
        <w:rPr>
          <w:sz w:val="24"/>
        </w:rPr>
      </w:pPr>
      <w:r>
        <w:rPr>
          <w:sz w:val="24"/>
        </w:rPr>
        <w:t>выделять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5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5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50"/>
          <w:sz w:val="24"/>
        </w:rPr>
        <w:t xml:space="preserve"> </w:t>
      </w:r>
      <w:r>
        <w:rPr>
          <w:sz w:val="24"/>
        </w:rPr>
        <w:t>формы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связи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E65D0E" w:rsidRDefault="009F5DD6">
      <w:pPr>
        <w:pStyle w:val="a5"/>
        <w:numPr>
          <w:ilvl w:val="0"/>
          <w:numId w:val="53"/>
        </w:numPr>
        <w:tabs>
          <w:tab w:val="left" w:pos="2453"/>
        </w:tabs>
        <w:spacing w:before="2" w:line="276" w:lineRule="auto"/>
        <w:ind w:right="560" w:firstLine="707"/>
        <w:jc w:val="both"/>
        <w:rPr>
          <w:sz w:val="24"/>
        </w:rPr>
      </w:pPr>
      <w:r>
        <w:rPr>
          <w:sz w:val="24"/>
        </w:rPr>
        <w:t>сопоставлять произведения,их фрагменты,образы персонажей,сюжеты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произведений,темы,проблемы,жанры(с учётом возраста и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E65D0E" w:rsidRDefault="00E65D0E">
      <w:pPr>
        <w:spacing w:line="276" w:lineRule="auto"/>
        <w:jc w:val="both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5"/>
        <w:numPr>
          <w:ilvl w:val="0"/>
          <w:numId w:val="53"/>
        </w:numPr>
        <w:tabs>
          <w:tab w:val="left" w:pos="2453"/>
        </w:tabs>
        <w:spacing w:before="67" w:line="276" w:lineRule="auto"/>
        <w:ind w:right="266" w:firstLine="707"/>
        <w:rPr>
          <w:sz w:val="24"/>
        </w:rPr>
      </w:pPr>
      <w:r>
        <w:rPr>
          <w:sz w:val="24"/>
        </w:rPr>
        <w:lastRenderedPageBreak/>
        <w:t>сопоставлять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9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2"/>
          <w:sz w:val="24"/>
        </w:rPr>
        <w:t xml:space="preserve"> </w:t>
      </w:r>
      <w:r>
        <w:rPr>
          <w:sz w:val="24"/>
        </w:rPr>
        <w:t>видов</w:t>
      </w:r>
      <w:r>
        <w:rPr>
          <w:spacing w:val="1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7"/>
          <w:sz w:val="24"/>
        </w:rPr>
        <w:t xml:space="preserve"> </w:t>
      </w:r>
      <w:r>
        <w:rPr>
          <w:sz w:val="24"/>
        </w:rPr>
        <w:t>(живопись,музыка,театр,кино);</w:t>
      </w:r>
    </w:p>
    <w:p w:rsidR="00E65D0E" w:rsidRDefault="009F5DD6">
      <w:pPr>
        <w:pStyle w:val="a5"/>
        <w:numPr>
          <w:ilvl w:val="0"/>
          <w:numId w:val="53"/>
        </w:numPr>
        <w:tabs>
          <w:tab w:val="left" w:pos="2453"/>
          <w:tab w:val="left" w:pos="3434"/>
          <w:tab w:val="left" w:pos="4382"/>
          <w:tab w:val="left" w:pos="6109"/>
          <w:tab w:val="left" w:pos="9041"/>
        </w:tabs>
        <w:spacing w:before="1" w:line="276" w:lineRule="auto"/>
        <w:ind w:right="576" w:firstLine="707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прозу,в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менее7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3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ранее),передавая</w:t>
      </w:r>
      <w:r>
        <w:rPr>
          <w:spacing w:val="3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произведению(с</w:t>
      </w:r>
      <w:r>
        <w:rPr>
          <w:sz w:val="24"/>
        </w:rPr>
        <w:tab/>
        <w:t>учётом</w:t>
      </w:r>
      <w:r>
        <w:rPr>
          <w:sz w:val="24"/>
        </w:rPr>
        <w:tab/>
        <w:t>литературного</w:t>
      </w:r>
      <w:r>
        <w:rPr>
          <w:sz w:val="24"/>
        </w:rPr>
        <w:tab/>
        <w:t>развития,индивидуальных</w:t>
      </w:r>
      <w:r>
        <w:rPr>
          <w:sz w:val="24"/>
        </w:rPr>
        <w:tab/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E65D0E" w:rsidRDefault="009F5DD6">
      <w:pPr>
        <w:pStyle w:val="a5"/>
        <w:numPr>
          <w:ilvl w:val="0"/>
          <w:numId w:val="53"/>
        </w:numPr>
        <w:tabs>
          <w:tab w:val="left" w:pos="2573"/>
        </w:tabs>
        <w:spacing w:line="276" w:lineRule="auto"/>
        <w:ind w:right="388" w:firstLine="707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выборочный,творческий пересказ,отвечать на вопросы по прочитанному произведению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тексту;</w:t>
      </w:r>
    </w:p>
    <w:p w:rsidR="00E65D0E" w:rsidRDefault="009F5DD6">
      <w:pPr>
        <w:pStyle w:val="a5"/>
        <w:numPr>
          <w:ilvl w:val="0"/>
          <w:numId w:val="53"/>
        </w:numPr>
        <w:tabs>
          <w:tab w:val="left" w:pos="2573"/>
        </w:tabs>
        <w:spacing w:before="1" w:line="276" w:lineRule="auto"/>
        <w:ind w:right="660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1"/>
          <w:sz w:val="24"/>
        </w:rPr>
        <w:t xml:space="preserve"> </w:t>
      </w:r>
      <w:r>
        <w:rPr>
          <w:sz w:val="24"/>
        </w:rPr>
        <w:t>произведении,давать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прочитанному;</w:t>
      </w:r>
    </w:p>
    <w:p w:rsidR="00E65D0E" w:rsidRDefault="009F5DD6">
      <w:pPr>
        <w:pStyle w:val="a5"/>
        <w:numPr>
          <w:ilvl w:val="0"/>
          <w:numId w:val="53"/>
        </w:numPr>
        <w:tabs>
          <w:tab w:val="left" w:pos="2573"/>
        </w:tabs>
        <w:spacing w:line="276" w:lineRule="auto"/>
        <w:ind w:right="498" w:firstLine="70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жанров(объёмом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менее100слов),писать</w:t>
      </w:r>
      <w:r>
        <w:rPr>
          <w:spacing w:val="11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8"/>
          <w:sz w:val="24"/>
        </w:rPr>
        <w:t xml:space="preserve"> </w:t>
      </w:r>
      <w:r>
        <w:rPr>
          <w:sz w:val="24"/>
        </w:rPr>
        <w:t>теме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произведения,аннотацию,отзыв;</w:t>
      </w:r>
    </w:p>
    <w:p w:rsidR="00E65D0E" w:rsidRDefault="009F5DD6">
      <w:pPr>
        <w:pStyle w:val="a5"/>
        <w:numPr>
          <w:ilvl w:val="0"/>
          <w:numId w:val="53"/>
        </w:numPr>
        <w:tabs>
          <w:tab w:val="left" w:pos="2573"/>
          <w:tab w:val="left" w:pos="3217"/>
          <w:tab w:val="left" w:pos="3609"/>
          <w:tab w:val="left" w:pos="4885"/>
          <w:tab w:val="left" w:pos="6679"/>
          <w:tab w:val="left" w:pos="6999"/>
          <w:tab w:val="left" w:pos="7058"/>
          <w:tab w:val="left" w:pos="7372"/>
          <w:tab w:val="left" w:pos="8041"/>
          <w:tab w:val="left" w:pos="8840"/>
          <w:tab w:val="left" w:pos="9532"/>
          <w:tab w:val="left" w:pos="10274"/>
        </w:tabs>
        <w:spacing w:line="276" w:lineRule="auto"/>
        <w:ind w:right="263" w:firstLine="707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умениями</w:t>
      </w:r>
      <w:r>
        <w:rPr>
          <w:sz w:val="24"/>
        </w:rPr>
        <w:tab/>
        <w:t>интерпретации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оценки</w:t>
      </w:r>
      <w:r>
        <w:rPr>
          <w:sz w:val="24"/>
        </w:rPr>
        <w:tab/>
        <w:t>текстуально</w:t>
      </w:r>
      <w:r>
        <w:rPr>
          <w:sz w:val="24"/>
        </w:rPr>
        <w:tab/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z w:val="24"/>
        </w:rPr>
        <w:tab/>
        <w:t>фольклора,древнерусской,русской</w:t>
      </w:r>
      <w:r>
        <w:rPr>
          <w:sz w:val="24"/>
        </w:rPr>
        <w:tab/>
        <w:t>и</w:t>
      </w:r>
      <w:r>
        <w:rPr>
          <w:sz w:val="24"/>
        </w:rPr>
        <w:tab/>
        <w:t>зарубежной</w:t>
      </w:r>
      <w:r>
        <w:rPr>
          <w:sz w:val="24"/>
        </w:rPr>
        <w:tab/>
        <w:t>литературы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7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4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анализа;</w:t>
      </w:r>
    </w:p>
    <w:p w:rsidR="00E65D0E" w:rsidRDefault="009F5DD6">
      <w:pPr>
        <w:pStyle w:val="a5"/>
        <w:numPr>
          <w:ilvl w:val="0"/>
          <w:numId w:val="53"/>
        </w:numPr>
        <w:tabs>
          <w:tab w:val="left" w:pos="2573"/>
          <w:tab w:val="left" w:pos="2922"/>
          <w:tab w:val="left" w:pos="3318"/>
          <w:tab w:val="left" w:pos="5275"/>
          <w:tab w:val="left" w:pos="6731"/>
          <w:tab w:val="left" w:pos="7350"/>
          <w:tab w:val="left" w:pos="8561"/>
        </w:tabs>
        <w:spacing w:line="276" w:lineRule="auto"/>
        <w:ind w:right="416" w:firstLine="707"/>
        <w:rPr>
          <w:sz w:val="24"/>
        </w:rPr>
      </w:pPr>
      <w:r>
        <w:rPr>
          <w:sz w:val="24"/>
        </w:rPr>
        <w:t>осознавать</w:t>
      </w:r>
      <w:r>
        <w:rPr>
          <w:spacing w:val="29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27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</w:t>
      </w:r>
      <w:r>
        <w:rPr>
          <w:sz w:val="24"/>
        </w:rPr>
        <w:tab/>
        <w:t>и</w:t>
      </w:r>
      <w:r>
        <w:rPr>
          <w:sz w:val="24"/>
        </w:rPr>
        <w:tab/>
        <w:t>художественной</w:t>
      </w:r>
      <w:r>
        <w:rPr>
          <w:sz w:val="24"/>
        </w:rPr>
        <w:tab/>
        <w:t>литературы</w:t>
      </w:r>
      <w:r>
        <w:rPr>
          <w:sz w:val="24"/>
        </w:rPr>
        <w:tab/>
        <w:t>для</w:t>
      </w:r>
      <w:r>
        <w:rPr>
          <w:sz w:val="24"/>
        </w:rPr>
        <w:tab/>
        <w:t>познания</w:t>
      </w:r>
      <w:r>
        <w:rPr>
          <w:sz w:val="24"/>
        </w:rPr>
        <w:tab/>
        <w:t>мира,формирования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E65D0E" w:rsidRDefault="009F5DD6">
      <w:pPr>
        <w:pStyle w:val="a5"/>
        <w:numPr>
          <w:ilvl w:val="0"/>
          <w:numId w:val="53"/>
        </w:numPr>
        <w:tabs>
          <w:tab w:val="left" w:pos="2573"/>
        </w:tabs>
        <w:spacing w:before="1" w:line="276" w:lineRule="auto"/>
        <w:ind w:right="356" w:firstLine="707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24"/>
          <w:sz w:val="24"/>
        </w:rPr>
        <w:t xml:space="preserve"> </w:t>
      </w:r>
      <w:r>
        <w:rPr>
          <w:sz w:val="24"/>
        </w:rPr>
        <w:t>учителя,в</w:t>
      </w:r>
      <w:r>
        <w:rPr>
          <w:spacing w:val="22"/>
          <w:sz w:val="24"/>
        </w:rPr>
        <w:t xml:space="preserve"> </w:t>
      </w:r>
      <w:r>
        <w:rPr>
          <w:sz w:val="24"/>
        </w:rPr>
        <w:t>том</w:t>
      </w:r>
      <w:r>
        <w:rPr>
          <w:spacing w:val="26"/>
          <w:sz w:val="24"/>
        </w:rPr>
        <w:t xml:space="preserve"> </w:t>
      </w:r>
      <w:r>
        <w:rPr>
          <w:sz w:val="24"/>
        </w:rPr>
        <w:t>числе</w:t>
      </w:r>
      <w:r>
        <w:rPr>
          <w:spacing w:val="22"/>
          <w:sz w:val="24"/>
        </w:rPr>
        <w:t xml:space="preserve"> </w:t>
      </w:r>
      <w:r>
        <w:rPr>
          <w:sz w:val="24"/>
        </w:rPr>
        <w:t>за</w:t>
      </w:r>
      <w:r>
        <w:rPr>
          <w:spacing w:val="25"/>
          <w:sz w:val="24"/>
        </w:rPr>
        <w:t xml:space="preserve"> </w:t>
      </w:r>
      <w:r>
        <w:rPr>
          <w:sz w:val="24"/>
        </w:rPr>
        <w:t>счёт</w:t>
      </w:r>
      <w:r>
        <w:rPr>
          <w:spacing w:val="2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2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подростков;</w:t>
      </w:r>
    </w:p>
    <w:p w:rsidR="00E65D0E" w:rsidRDefault="009F5DD6">
      <w:pPr>
        <w:pStyle w:val="a5"/>
        <w:numPr>
          <w:ilvl w:val="0"/>
          <w:numId w:val="53"/>
        </w:numPr>
        <w:tabs>
          <w:tab w:val="left" w:pos="2573"/>
          <w:tab w:val="left" w:pos="3866"/>
          <w:tab w:val="left" w:pos="4904"/>
          <w:tab w:val="left" w:pos="6622"/>
          <w:tab w:val="left" w:pos="7988"/>
          <w:tab w:val="left" w:pos="8660"/>
        </w:tabs>
        <w:spacing w:line="276" w:lineRule="auto"/>
        <w:ind w:right="267" w:firstLine="707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умения</w:t>
      </w:r>
      <w:r>
        <w:rPr>
          <w:sz w:val="24"/>
        </w:rPr>
        <w:tab/>
        <w:t>коллективной</w:t>
      </w:r>
      <w:r>
        <w:rPr>
          <w:sz w:val="24"/>
        </w:rPr>
        <w:tab/>
        <w:t>проектной</w:t>
      </w:r>
      <w:r>
        <w:rPr>
          <w:sz w:val="24"/>
        </w:rPr>
        <w:tab/>
        <w:t>или</w:t>
      </w:r>
      <w:r>
        <w:rPr>
          <w:sz w:val="24"/>
        </w:rPr>
        <w:tab/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под</w:t>
      </w:r>
      <w:r>
        <w:rPr>
          <w:spacing w:val="44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4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43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4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4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результаты;</w:t>
      </w:r>
    </w:p>
    <w:p w:rsidR="00E65D0E" w:rsidRDefault="009F5DD6">
      <w:pPr>
        <w:pStyle w:val="a5"/>
        <w:numPr>
          <w:ilvl w:val="0"/>
          <w:numId w:val="53"/>
        </w:numPr>
        <w:tabs>
          <w:tab w:val="left" w:pos="2573"/>
        </w:tabs>
        <w:spacing w:line="276" w:lineRule="auto"/>
        <w:ind w:right="328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форме;пользоваться под руководством учителя электронными библиотеками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7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7"/>
          <w:sz w:val="24"/>
        </w:rPr>
        <w:t xml:space="preserve"> </w:t>
      </w:r>
      <w:r>
        <w:rPr>
          <w:sz w:val="24"/>
        </w:rPr>
        <w:t>материалами,в</w:t>
      </w:r>
      <w:r>
        <w:rPr>
          <w:spacing w:val="5"/>
          <w:sz w:val="24"/>
        </w:rPr>
        <w:t xml:space="preserve"> </w:t>
      </w:r>
      <w:r>
        <w:rPr>
          <w:sz w:val="24"/>
        </w:rPr>
        <w:t>том</w:t>
      </w:r>
      <w:r>
        <w:rPr>
          <w:spacing w:val="6"/>
          <w:sz w:val="24"/>
        </w:rPr>
        <w:t xml:space="preserve"> </w:t>
      </w:r>
      <w:r>
        <w:rPr>
          <w:sz w:val="24"/>
        </w:rPr>
        <w:t>числе</w:t>
      </w:r>
      <w:r>
        <w:rPr>
          <w:spacing w:val="5"/>
          <w:sz w:val="24"/>
        </w:rPr>
        <w:t xml:space="preserve"> </w:t>
      </w:r>
      <w:r>
        <w:rPr>
          <w:sz w:val="24"/>
        </w:rPr>
        <w:t>из</w:t>
      </w:r>
      <w:r>
        <w:rPr>
          <w:spacing w:val="7"/>
          <w:sz w:val="24"/>
        </w:rPr>
        <w:t xml:space="preserve"> </w:t>
      </w:r>
      <w:r>
        <w:rPr>
          <w:sz w:val="24"/>
        </w:rPr>
        <w:t>числа</w:t>
      </w:r>
      <w:r>
        <w:rPr>
          <w:spacing w:val="5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ресурсов,включённых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E65D0E" w:rsidRDefault="00E65D0E">
      <w:pPr>
        <w:pStyle w:val="a3"/>
        <w:spacing w:before="10"/>
        <w:ind w:left="0" w:firstLine="0"/>
        <w:rPr>
          <w:sz w:val="20"/>
        </w:rPr>
      </w:pPr>
    </w:p>
    <w:p w:rsidR="00E65D0E" w:rsidRDefault="009F5DD6">
      <w:pPr>
        <w:pStyle w:val="a3"/>
        <w:ind w:left="2251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b/>
        </w:rPr>
        <w:t>7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обучающийся научится:</w:t>
      </w:r>
    </w:p>
    <w:p w:rsidR="00E65D0E" w:rsidRDefault="009F5DD6">
      <w:pPr>
        <w:pStyle w:val="a5"/>
        <w:numPr>
          <w:ilvl w:val="0"/>
          <w:numId w:val="52"/>
        </w:numPr>
        <w:tabs>
          <w:tab w:val="left" w:pos="2453"/>
          <w:tab w:val="left" w:pos="2903"/>
          <w:tab w:val="left" w:pos="3363"/>
          <w:tab w:val="left" w:pos="4080"/>
          <w:tab w:val="left" w:pos="4443"/>
          <w:tab w:val="left" w:pos="5886"/>
          <w:tab w:val="left" w:pos="6795"/>
          <w:tab w:val="left" w:pos="7160"/>
          <w:tab w:val="left" w:pos="8148"/>
          <w:tab w:val="left" w:pos="8522"/>
          <w:tab w:val="left" w:pos="9975"/>
        </w:tabs>
        <w:spacing w:before="41" w:line="276" w:lineRule="auto"/>
        <w:ind w:right="267" w:firstLine="707"/>
        <w:rPr>
          <w:sz w:val="24"/>
        </w:rPr>
      </w:pPr>
      <w:r>
        <w:rPr>
          <w:sz w:val="24"/>
        </w:rPr>
        <w:t>понимать</w:t>
      </w:r>
      <w:r>
        <w:rPr>
          <w:spacing w:val="12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z w:val="24"/>
        </w:rPr>
        <w:tab/>
        <w:t>её</w:t>
      </w:r>
      <w:r>
        <w:rPr>
          <w:sz w:val="24"/>
        </w:rPr>
        <w:tab/>
        <w:t>роль</w:t>
      </w:r>
      <w:r>
        <w:rPr>
          <w:sz w:val="24"/>
        </w:rPr>
        <w:tab/>
        <w:t>в</w:t>
      </w:r>
      <w:r>
        <w:rPr>
          <w:sz w:val="24"/>
        </w:rPr>
        <w:tab/>
        <w:t>воспитании</w:t>
      </w:r>
      <w:r>
        <w:rPr>
          <w:sz w:val="24"/>
        </w:rPr>
        <w:tab/>
        <w:t>любви</w:t>
      </w:r>
      <w:r>
        <w:rPr>
          <w:sz w:val="24"/>
        </w:rPr>
        <w:tab/>
        <w:t>к</w:t>
      </w:r>
      <w:r>
        <w:rPr>
          <w:sz w:val="24"/>
        </w:rPr>
        <w:tab/>
        <w:t>Родине</w:t>
      </w:r>
      <w:r>
        <w:rPr>
          <w:sz w:val="24"/>
        </w:rPr>
        <w:tab/>
        <w:t>и</w:t>
      </w:r>
      <w:r>
        <w:rPr>
          <w:sz w:val="24"/>
        </w:rPr>
        <w:tab/>
        <w:t>укреплении</w:t>
      </w:r>
      <w:r>
        <w:rPr>
          <w:sz w:val="24"/>
        </w:rPr>
        <w:tab/>
      </w:r>
      <w:r>
        <w:rPr>
          <w:spacing w:val="-1"/>
          <w:sz w:val="24"/>
        </w:rPr>
        <w:t>единства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E65D0E" w:rsidRDefault="009F5DD6">
      <w:pPr>
        <w:pStyle w:val="a5"/>
        <w:numPr>
          <w:ilvl w:val="0"/>
          <w:numId w:val="52"/>
        </w:numPr>
        <w:tabs>
          <w:tab w:val="left" w:pos="2453"/>
        </w:tabs>
        <w:spacing w:line="276" w:lineRule="auto"/>
        <w:ind w:right="563" w:firstLine="707"/>
        <w:rPr>
          <w:sz w:val="24"/>
        </w:rPr>
      </w:pPr>
      <w:r>
        <w:rPr>
          <w:sz w:val="24"/>
        </w:rPr>
        <w:t>понимать</w:t>
      </w:r>
      <w:r>
        <w:rPr>
          <w:spacing w:val="29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2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7"/>
          <w:sz w:val="24"/>
        </w:rPr>
        <w:t xml:space="preserve"> </w:t>
      </w:r>
      <w:r>
        <w:rPr>
          <w:sz w:val="24"/>
        </w:rPr>
        <w:t>как</w:t>
      </w:r>
      <w:r>
        <w:rPr>
          <w:spacing w:val="28"/>
          <w:sz w:val="24"/>
        </w:rPr>
        <w:t xml:space="preserve"> </w:t>
      </w:r>
      <w:r>
        <w:rPr>
          <w:sz w:val="24"/>
        </w:rPr>
        <w:t>вида</w:t>
      </w:r>
      <w:r>
        <w:rPr>
          <w:spacing w:val="26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27"/>
          <w:sz w:val="24"/>
        </w:rPr>
        <w:t xml:space="preserve"> </w:t>
      </w:r>
      <w:r>
        <w:rPr>
          <w:sz w:val="24"/>
        </w:rPr>
        <w:t>искусства,выявлять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научного,делового,публицистического;</w:t>
      </w:r>
    </w:p>
    <w:p w:rsidR="00E65D0E" w:rsidRDefault="009F5DD6">
      <w:pPr>
        <w:pStyle w:val="a5"/>
        <w:numPr>
          <w:ilvl w:val="0"/>
          <w:numId w:val="52"/>
        </w:numPr>
        <w:tabs>
          <w:tab w:val="left" w:pos="2453"/>
          <w:tab w:val="left" w:pos="3509"/>
          <w:tab w:val="left" w:pos="9935"/>
        </w:tabs>
        <w:spacing w:before="2" w:line="276" w:lineRule="auto"/>
        <w:ind w:right="443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57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5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5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56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z w:val="24"/>
        </w:rPr>
        <w:tab/>
        <w:t>литературы,воспринимать,анализировать,интерпретировать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прочитанное(с</w:t>
      </w:r>
      <w:r>
        <w:rPr>
          <w:spacing w:val="9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обучающихся),понимать,что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отражена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художественная картина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E65D0E" w:rsidRDefault="009F5DD6">
      <w:pPr>
        <w:pStyle w:val="a5"/>
        <w:numPr>
          <w:ilvl w:val="0"/>
          <w:numId w:val="52"/>
        </w:numPr>
        <w:tabs>
          <w:tab w:val="left" w:pos="2453"/>
        </w:tabs>
        <w:spacing w:line="276" w:lineRule="auto"/>
        <w:ind w:right="329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7"/>
          <w:sz w:val="24"/>
        </w:rPr>
        <w:t xml:space="preserve"> </w:t>
      </w:r>
      <w:r>
        <w:rPr>
          <w:sz w:val="24"/>
        </w:rPr>
        <w:t>формы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содержания,определять</w:t>
      </w:r>
      <w:r>
        <w:rPr>
          <w:spacing w:val="19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9"/>
          <w:sz w:val="24"/>
        </w:rPr>
        <w:t xml:space="preserve"> </w:t>
      </w:r>
      <w:r>
        <w:rPr>
          <w:sz w:val="24"/>
        </w:rPr>
        <w:t>мысль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произведения,его</w:t>
      </w:r>
      <w:r>
        <w:rPr>
          <w:spacing w:val="9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0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36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34"/>
          <w:sz w:val="24"/>
        </w:rPr>
        <w:t xml:space="preserve"> </w:t>
      </w:r>
      <w:r>
        <w:rPr>
          <w:sz w:val="24"/>
        </w:rPr>
        <w:t>героя,рассказчика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37"/>
          <w:sz w:val="24"/>
        </w:rPr>
        <w:t xml:space="preserve"> </w:t>
      </w:r>
      <w:r>
        <w:rPr>
          <w:sz w:val="24"/>
        </w:rPr>
        <w:t>позицию,учитывая</w:t>
      </w:r>
      <w:r>
        <w:rPr>
          <w:spacing w:val="36"/>
          <w:sz w:val="24"/>
        </w:rPr>
        <w:t xml:space="preserve"> </w:t>
      </w:r>
      <w:r>
        <w:rPr>
          <w:sz w:val="24"/>
        </w:rPr>
        <w:t>художественные</w:t>
      </w:r>
    </w:p>
    <w:p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3303"/>
          <w:tab w:val="left" w:pos="4352"/>
          <w:tab w:val="left" w:pos="4474"/>
          <w:tab w:val="left" w:pos="4735"/>
          <w:tab w:val="left" w:pos="6342"/>
          <w:tab w:val="left" w:pos="7238"/>
          <w:tab w:val="left" w:pos="8050"/>
          <w:tab w:val="left" w:pos="8485"/>
          <w:tab w:val="left" w:pos="9917"/>
          <w:tab w:val="left" w:pos="10042"/>
        </w:tabs>
        <w:spacing w:before="67" w:line="276" w:lineRule="auto"/>
        <w:ind w:right="353" w:firstLine="0"/>
      </w:pPr>
      <w:r>
        <w:lastRenderedPageBreak/>
        <w:t>особенности</w:t>
      </w:r>
      <w:r>
        <w:rPr>
          <w:spacing w:val="10"/>
        </w:rPr>
        <w:t xml:space="preserve"> </w:t>
      </w:r>
      <w:r>
        <w:t>произведения,характеризовать</w:t>
      </w:r>
      <w:r>
        <w:rPr>
          <w:spacing w:val="10"/>
        </w:rPr>
        <w:t xml:space="preserve"> </w:t>
      </w:r>
      <w:r>
        <w:t>героев-персонажей,давать</w:t>
      </w:r>
      <w:r>
        <w:rPr>
          <w:spacing w:val="11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характеристики,оценивать</w:t>
      </w:r>
      <w:r>
        <w:rPr>
          <w:spacing w:val="1"/>
        </w:rPr>
        <w:t xml:space="preserve"> </w:t>
      </w:r>
      <w:r>
        <w:t>систему персонажей,определять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22"/>
        </w:rPr>
        <w:t xml:space="preserve"> </w:t>
      </w:r>
      <w:r>
        <w:t>конфликт</w:t>
      </w:r>
      <w:r>
        <w:rPr>
          <w:spacing w:val="22"/>
        </w:rPr>
        <w:t xml:space="preserve"> </w:t>
      </w:r>
      <w:r>
        <w:t>произведения,объяснять</w:t>
      </w:r>
      <w:r>
        <w:rPr>
          <w:spacing w:val="22"/>
        </w:rPr>
        <w:t xml:space="preserve"> </w:t>
      </w:r>
      <w:r>
        <w:t>своё</w:t>
      </w:r>
      <w:r>
        <w:rPr>
          <w:spacing w:val="23"/>
        </w:rPr>
        <w:t xml:space="preserve"> </w:t>
      </w:r>
      <w:r>
        <w:t>понимание</w:t>
      </w:r>
      <w:r>
        <w:rPr>
          <w:spacing w:val="23"/>
        </w:rPr>
        <w:t xml:space="preserve"> </w:t>
      </w:r>
      <w:r>
        <w:t>нравственно-философской,</w:t>
      </w:r>
      <w:r>
        <w:rPr>
          <w:spacing w:val="-57"/>
        </w:rPr>
        <w:t xml:space="preserve"> </w:t>
      </w:r>
      <w:r>
        <w:t>социально-исторической</w:t>
      </w:r>
      <w:r>
        <w:tab/>
        <w:t>и</w:t>
      </w:r>
      <w:r>
        <w:tab/>
        <w:t>эстетической</w:t>
      </w:r>
      <w:r>
        <w:tab/>
        <w:t>проблематики</w:t>
      </w:r>
      <w:r>
        <w:tab/>
        <w:t>произведений(с</w:t>
      </w:r>
      <w:r>
        <w:tab/>
        <w:t>учётом</w:t>
      </w:r>
      <w:r>
        <w:rPr>
          <w:spacing w:val="1"/>
        </w:rPr>
        <w:t xml:space="preserve"> </w:t>
      </w:r>
      <w:r>
        <w:t>литературного</w:t>
      </w:r>
      <w:r>
        <w:tab/>
        <w:t>развития</w:t>
      </w:r>
      <w:r>
        <w:tab/>
      </w:r>
      <w:r>
        <w:tab/>
        <w:t>обучающихся),выявлять</w:t>
      </w:r>
      <w:r>
        <w:tab/>
        <w:t>основные</w:t>
      </w:r>
      <w:r>
        <w:tab/>
        <w:t>особенности</w:t>
      </w:r>
      <w:r>
        <w:tab/>
      </w:r>
      <w:r>
        <w:tab/>
        <w:t>языка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 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речи,находить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36"/>
        </w:rPr>
        <w:t xml:space="preserve"> </w:t>
      </w:r>
      <w:r>
        <w:t>средства,характерные</w:t>
      </w:r>
      <w:r>
        <w:rPr>
          <w:spacing w:val="36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творческой</w:t>
      </w:r>
      <w:r>
        <w:rPr>
          <w:spacing w:val="38"/>
        </w:rPr>
        <w:t xml:space="preserve"> </w:t>
      </w:r>
      <w:r>
        <w:t>манеры</w:t>
      </w:r>
      <w:r>
        <w:rPr>
          <w:spacing w:val="37"/>
        </w:rPr>
        <w:t xml:space="preserve"> </w:t>
      </w:r>
      <w:r>
        <w:t>писателя,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функции;</w:t>
      </w:r>
    </w:p>
    <w:p w:rsidR="00E65D0E" w:rsidRDefault="009F5DD6">
      <w:pPr>
        <w:pStyle w:val="a5"/>
        <w:numPr>
          <w:ilvl w:val="0"/>
          <w:numId w:val="52"/>
        </w:numPr>
        <w:tabs>
          <w:tab w:val="left" w:pos="2453"/>
          <w:tab w:val="left" w:pos="3356"/>
          <w:tab w:val="left" w:pos="3476"/>
          <w:tab w:val="left" w:pos="3538"/>
          <w:tab w:val="left" w:pos="3681"/>
          <w:tab w:val="left" w:pos="3831"/>
          <w:tab w:val="left" w:pos="4202"/>
          <w:tab w:val="left" w:pos="4911"/>
          <w:tab w:val="left" w:pos="5289"/>
          <w:tab w:val="left" w:pos="5327"/>
          <w:tab w:val="left" w:pos="5654"/>
          <w:tab w:val="left" w:pos="6270"/>
          <w:tab w:val="left" w:pos="6370"/>
          <w:tab w:val="left" w:pos="6981"/>
          <w:tab w:val="left" w:pos="7393"/>
          <w:tab w:val="left" w:pos="7481"/>
          <w:tab w:val="left" w:pos="7960"/>
          <w:tab w:val="left" w:pos="8377"/>
          <w:tab w:val="left" w:pos="8950"/>
          <w:tab w:val="left" w:pos="9038"/>
          <w:tab w:val="left" w:pos="9351"/>
          <w:tab w:val="left" w:pos="9499"/>
          <w:tab w:val="left" w:pos="9534"/>
          <w:tab w:val="left" w:pos="9887"/>
        </w:tabs>
        <w:spacing w:line="276" w:lineRule="auto"/>
        <w:ind w:right="263" w:firstLine="707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сущность</w:t>
      </w:r>
      <w:r>
        <w:rPr>
          <w:sz w:val="24"/>
        </w:rPr>
        <w:tab/>
        <w:t>и</w:t>
      </w:r>
      <w:r>
        <w:rPr>
          <w:sz w:val="24"/>
        </w:rPr>
        <w:tab/>
        <w:t>элементарные</w:t>
      </w:r>
      <w:r>
        <w:rPr>
          <w:sz w:val="24"/>
        </w:rPr>
        <w:tab/>
        <w:t>смысловые</w:t>
      </w:r>
      <w:r>
        <w:rPr>
          <w:sz w:val="24"/>
        </w:rPr>
        <w:tab/>
        <w:t>функции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34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3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их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z w:val="24"/>
        </w:rPr>
        <w:tab/>
        <w:t>произведений,оформления</w:t>
      </w:r>
      <w:r>
        <w:rPr>
          <w:sz w:val="24"/>
        </w:rPr>
        <w:tab/>
      </w:r>
      <w:r>
        <w:rPr>
          <w:sz w:val="24"/>
        </w:rPr>
        <w:tab/>
        <w:t>собственных</w:t>
      </w:r>
      <w:r>
        <w:rPr>
          <w:sz w:val="24"/>
        </w:rPr>
        <w:tab/>
        <w:t>оценок</w:t>
      </w:r>
      <w:r>
        <w:rPr>
          <w:sz w:val="24"/>
        </w:rPr>
        <w:tab/>
        <w:t>и</w:t>
      </w:r>
      <w:r>
        <w:rPr>
          <w:sz w:val="24"/>
        </w:rPr>
        <w:tab/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литература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устное</w:t>
      </w:r>
      <w:r>
        <w:rPr>
          <w:sz w:val="24"/>
        </w:rPr>
        <w:tab/>
        <w:t>народное</w:t>
      </w:r>
      <w:r>
        <w:rPr>
          <w:sz w:val="24"/>
        </w:rPr>
        <w:tab/>
      </w:r>
      <w:r>
        <w:rPr>
          <w:sz w:val="24"/>
        </w:rPr>
        <w:tab/>
        <w:t>творчество,проза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образ,роды(лирика,эпос),жанры (рассказ,повесть,роман,послание,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поэма,песня),форма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содержание</w:t>
      </w:r>
      <w:r>
        <w:rPr>
          <w:sz w:val="24"/>
        </w:rPr>
        <w:tab/>
        <w:t>литературного</w:t>
      </w:r>
      <w:r>
        <w:rPr>
          <w:sz w:val="24"/>
        </w:rPr>
        <w:tab/>
        <w:t>произведения;тема,идея,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проблематика,пафос(героический,патриотический,гражданский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композиция,эпиграф,стадии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действия(экспозиция,завязка,развитие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кульминация,развязка)автор,повествователь,рассказчик,литературный</w:t>
      </w:r>
      <w:r>
        <w:rPr>
          <w:sz w:val="24"/>
        </w:rPr>
        <w:tab/>
      </w:r>
      <w:r>
        <w:rPr>
          <w:sz w:val="24"/>
        </w:rPr>
        <w:tab/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героя,портрет,пейзаж,интерьер,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z w:val="24"/>
        </w:rPr>
        <w:tab/>
      </w:r>
      <w:r>
        <w:rPr>
          <w:sz w:val="24"/>
        </w:rPr>
        <w:tab/>
        <w:t>деталь,юмор,ирония,сатира,эпитет,метафора,сравнение;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олицетворение,гипербола,антитеза,аллегория,анафора;стихотворный</w:t>
      </w:r>
      <w:r>
        <w:rPr>
          <w:spacing w:val="12"/>
          <w:sz w:val="24"/>
        </w:rPr>
        <w:t xml:space="preserve"> </w:t>
      </w:r>
      <w:r>
        <w:rPr>
          <w:sz w:val="24"/>
        </w:rPr>
        <w:t>метр(хорей,ямб,</w:t>
      </w:r>
      <w:r>
        <w:rPr>
          <w:spacing w:val="1"/>
          <w:sz w:val="24"/>
        </w:rPr>
        <w:t xml:space="preserve"> </w:t>
      </w:r>
      <w:r>
        <w:rPr>
          <w:sz w:val="24"/>
        </w:rPr>
        <w:t>дактиль,амфибрахий,анапест),ритм,рифма,строфа);</w:t>
      </w:r>
    </w:p>
    <w:p w:rsidR="00E65D0E" w:rsidRDefault="009F5DD6">
      <w:pPr>
        <w:pStyle w:val="a5"/>
        <w:numPr>
          <w:ilvl w:val="0"/>
          <w:numId w:val="52"/>
        </w:numPr>
        <w:tabs>
          <w:tab w:val="left" w:pos="2453"/>
        </w:tabs>
        <w:spacing w:before="3" w:line="276" w:lineRule="auto"/>
        <w:ind w:right="381" w:firstLine="707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 обнаруживать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связи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E65D0E" w:rsidRDefault="009F5DD6">
      <w:pPr>
        <w:pStyle w:val="a5"/>
        <w:numPr>
          <w:ilvl w:val="0"/>
          <w:numId w:val="52"/>
        </w:numPr>
        <w:tabs>
          <w:tab w:val="left" w:pos="2453"/>
          <w:tab w:val="left" w:pos="3224"/>
          <w:tab w:val="left" w:pos="9075"/>
        </w:tabs>
        <w:spacing w:line="276" w:lineRule="auto"/>
        <w:ind w:right="576" w:firstLine="707"/>
        <w:rPr>
          <w:sz w:val="24"/>
        </w:rPr>
      </w:pPr>
      <w:r>
        <w:rPr>
          <w:sz w:val="24"/>
        </w:rPr>
        <w:t>сопоставлять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произведения,их</w:t>
      </w:r>
      <w:r>
        <w:rPr>
          <w:spacing w:val="17"/>
          <w:sz w:val="24"/>
        </w:rPr>
        <w:t xml:space="preserve"> </w:t>
      </w:r>
      <w:r>
        <w:rPr>
          <w:sz w:val="24"/>
        </w:rPr>
        <w:t>фрагменты,образы</w:t>
      </w:r>
      <w:r>
        <w:rPr>
          <w:spacing w:val="14"/>
          <w:sz w:val="24"/>
        </w:rPr>
        <w:t xml:space="preserve"> </w:t>
      </w:r>
      <w:r>
        <w:rPr>
          <w:sz w:val="24"/>
        </w:rPr>
        <w:t>персонажей,сюжеты</w:t>
      </w:r>
      <w:r>
        <w:rPr>
          <w:spacing w:val="1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</w:t>
      </w:r>
      <w:r>
        <w:rPr>
          <w:sz w:val="24"/>
        </w:rPr>
        <w:tab/>
        <w:t>произведений,темы,проблемы,жанры,художественные</w:t>
      </w:r>
      <w:r>
        <w:rPr>
          <w:sz w:val="24"/>
        </w:rPr>
        <w:tab/>
        <w:t>приёмы,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E65D0E" w:rsidRDefault="009F5DD6">
      <w:pPr>
        <w:pStyle w:val="a5"/>
        <w:numPr>
          <w:ilvl w:val="0"/>
          <w:numId w:val="52"/>
        </w:numPr>
        <w:tabs>
          <w:tab w:val="left" w:pos="2453"/>
          <w:tab w:val="left" w:pos="4050"/>
          <w:tab w:val="left" w:pos="5393"/>
          <w:tab w:val="left" w:pos="5772"/>
          <w:tab w:val="left" w:pos="7636"/>
          <w:tab w:val="left" w:pos="9236"/>
        </w:tabs>
        <w:spacing w:line="276" w:lineRule="auto"/>
        <w:ind w:right="434" w:firstLine="707"/>
        <w:rPr>
          <w:sz w:val="24"/>
        </w:rPr>
      </w:pPr>
      <w:r>
        <w:rPr>
          <w:sz w:val="24"/>
        </w:rPr>
        <w:t>сопоставлять</w:t>
      </w:r>
      <w:r>
        <w:rPr>
          <w:sz w:val="24"/>
        </w:rPr>
        <w:tab/>
        <w:t>изученные</w:t>
      </w:r>
      <w:r>
        <w:rPr>
          <w:sz w:val="24"/>
        </w:rPr>
        <w:tab/>
        <w:t>и</w:t>
      </w:r>
      <w:r>
        <w:rPr>
          <w:sz w:val="24"/>
        </w:rPr>
        <w:tab/>
        <w:t>самостоятельно</w:t>
      </w:r>
      <w:r>
        <w:rPr>
          <w:sz w:val="24"/>
        </w:rPr>
        <w:tab/>
        <w:t>прочитанные</w:t>
      </w:r>
      <w:r>
        <w:rPr>
          <w:sz w:val="24"/>
        </w:rPr>
        <w:tab/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5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5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4"/>
          <w:sz w:val="24"/>
        </w:rPr>
        <w:t xml:space="preserve"> </w:t>
      </w:r>
      <w:r>
        <w:rPr>
          <w:sz w:val="24"/>
        </w:rPr>
        <w:t>видов</w:t>
      </w:r>
      <w:r>
        <w:rPr>
          <w:spacing w:val="52"/>
          <w:sz w:val="24"/>
        </w:rPr>
        <w:t xml:space="preserve"> </w:t>
      </w:r>
      <w:r>
        <w:rPr>
          <w:sz w:val="24"/>
        </w:rPr>
        <w:t>искусства(живопись,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музыка,театр,кино);</w:t>
      </w:r>
    </w:p>
    <w:p w:rsidR="00E65D0E" w:rsidRDefault="009F5DD6">
      <w:pPr>
        <w:pStyle w:val="a5"/>
        <w:numPr>
          <w:ilvl w:val="0"/>
          <w:numId w:val="52"/>
        </w:numPr>
        <w:tabs>
          <w:tab w:val="left" w:pos="2453"/>
          <w:tab w:val="left" w:pos="3434"/>
          <w:tab w:val="left" w:pos="4382"/>
          <w:tab w:val="left" w:pos="6109"/>
          <w:tab w:val="left" w:pos="9047"/>
        </w:tabs>
        <w:spacing w:line="276" w:lineRule="auto"/>
        <w:ind w:right="636" w:firstLine="707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прозу,в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менее9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произведений,не</w:t>
      </w:r>
      <w:r>
        <w:rPr>
          <w:spacing w:val="3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ранее),передавая</w:t>
      </w:r>
      <w:r>
        <w:rPr>
          <w:spacing w:val="3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произведению(с</w:t>
      </w:r>
      <w:r>
        <w:rPr>
          <w:sz w:val="24"/>
        </w:rPr>
        <w:tab/>
        <w:t>учётом</w:t>
      </w:r>
      <w:r>
        <w:rPr>
          <w:sz w:val="24"/>
        </w:rPr>
        <w:tab/>
        <w:t>литературного</w:t>
      </w:r>
      <w:r>
        <w:rPr>
          <w:sz w:val="24"/>
        </w:rPr>
        <w:tab/>
        <w:t>развития,индивидуальных</w:t>
      </w:r>
      <w:r>
        <w:rPr>
          <w:sz w:val="24"/>
        </w:rPr>
        <w:tab/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E65D0E" w:rsidRDefault="009F5DD6">
      <w:pPr>
        <w:pStyle w:val="a5"/>
        <w:numPr>
          <w:ilvl w:val="0"/>
          <w:numId w:val="52"/>
        </w:numPr>
        <w:tabs>
          <w:tab w:val="left" w:pos="2573"/>
          <w:tab w:val="left" w:pos="4288"/>
          <w:tab w:val="left" w:pos="5835"/>
          <w:tab w:val="left" w:pos="8570"/>
          <w:tab w:val="left" w:pos="9893"/>
        </w:tabs>
        <w:spacing w:line="276" w:lineRule="auto"/>
        <w:ind w:right="417" w:firstLine="707"/>
        <w:rPr>
          <w:sz w:val="24"/>
        </w:rPr>
      </w:pPr>
      <w:r>
        <w:rPr>
          <w:sz w:val="24"/>
        </w:rPr>
        <w:t>пересказывать</w:t>
      </w:r>
      <w:r>
        <w:rPr>
          <w:sz w:val="24"/>
        </w:rPr>
        <w:tab/>
        <w:t>прочитанное</w:t>
      </w:r>
      <w:r>
        <w:rPr>
          <w:sz w:val="24"/>
        </w:rPr>
        <w:tab/>
        <w:t>произведение,используя</w:t>
      </w:r>
      <w:r>
        <w:rPr>
          <w:sz w:val="24"/>
        </w:rPr>
        <w:tab/>
        <w:t>различные</w:t>
      </w:r>
      <w:r>
        <w:rPr>
          <w:sz w:val="24"/>
        </w:rPr>
        <w:tab/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пересказов,отвечать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27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 вопросы к тексту;пересказывать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фабулу;</w:t>
      </w:r>
    </w:p>
    <w:p w:rsidR="00E65D0E" w:rsidRDefault="009F5DD6">
      <w:pPr>
        <w:pStyle w:val="a5"/>
        <w:numPr>
          <w:ilvl w:val="0"/>
          <w:numId w:val="52"/>
        </w:numPr>
        <w:tabs>
          <w:tab w:val="left" w:pos="2573"/>
        </w:tabs>
        <w:spacing w:line="276" w:lineRule="auto"/>
        <w:ind w:right="524" w:firstLine="707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прочитанному;</w:t>
      </w:r>
    </w:p>
    <w:p w:rsidR="00E65D0E" w:rsidRDefault="009F5DD6">
      <w:pPr>
        <w:pStyle w:val="a5"/>
        <w:numPr>
          <w:ilvl w:val="0"/>
          <w:numId w:val="52"/>
        </w:numPr>
        <w:tabs>
          <w:tab w:val="left" w:pos="2573"/>
          <w:tab w:val="left" w:pos="3159"/>
          <w:tab w:val="left" w:pos="5263"/>
          <w:tab w:val="left" w:pos="5950"/>
          <w:tab w:val="left" w:pos="6952"/>
          <w:tab w:val="left" w:pos="7456"/>
          <w:tab w:val="left" w:pos="8026"/>
          <w:tab w:val="left" w:pos="9088"/>
          <w:tab w:val="left" w:pos="9341"/>
          <w:tab w:val="left" w:pos="9988"/>
          <w:tab w:val="left" w:pos="10501"/>
        </w:tabs>
        <w:spacing w:before="1" w:line="276" w:lineRule="auto"/>
        <w:ind w:right="432" w:firstLine="70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жанров(объёмом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менее150слов),писать</w:t>
      </w:r>
      <w:r>
        <w:rPr>
          <w:spacing w:val="11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9"/>
          <w:sz w:val="24"/>
        </w:rPr>
        <w:t xml:space="preserve"> </w:t>
      </w:r>
      <w:r>
        <w:rPr>
          <w:sz w:val="24"/>
        </w:rPr>
        <w:t>теме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z w:val="24"/>
        </w:rPr>
        <w:tab/>
        <w:t>произведения,под</w:t>
      </w:r>
      <w:r>
        <w:rPr>
          <w:sz w:val="24"/>
        </w:rPr>
        <w:tab/>
        <w:t>руководством</w:t>
      </w:r>
      <w:r>
        <w:rPr>
          <w:sz w:val="24"/>
        </w:rPr>
        <w:tab/>
        <w:t>учителя</w:t>
      </w:r>
      <w:r>
        <w:rPr>
          <w:sz w:val="24"/>
        </w:rPr>
        <w:tab/>
        <w:t>учиться</w:t>
      </w:r>
      <w:r>
        <w:rPr>
          <w:sz w:val="24"/>
        </w:rPr>
        <w:tab/>
        <w:t>исправлять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4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41"/>
          <w:sz w:val="24"/>
        </w:rPr>
        <w:t xml:space="preserve"> </w:t>
      </w:r>
      <w:r>
        <w:rPr>
          <w:sz w:val="24"/>
        </w:rPr>
        <w:t>тексты;собирать</w:t>
      </w:r>
      <w:r>
        <w:rPr>
          <w:spacing w:val="4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информацию,необходимую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плана,таблицы,схемы,доклада,конспекта,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аннотации,эссе,литературно-творческой</w:t>
      </w:r>
      <w:r>
        <w:rPr>
          <w:sz w:val="24"/>
        </w:rPr>
        <w:tab/>
        <w:t>работы</w:t>
      </w:r>
      <w:r>
        <w:rPr>
          <w:sz w:val="24"/>
        </w:rPr>
        <w:tab/>
        <w:t>на</w:t>
      </w:r>
      <w:r>
        <w:rPr>
          <w:sz w:val="24"/>
        </w:rPr>
        <w:tab/>
        <w:t>самостоятельно</w:t>
      </w:r>
      <w:r>
        <w:rPr>
          <w:sz w:val="24"/>
        </w:rPr>
        <w:tab/>
      </w:r>
      <w:r>
        <w:rPr>
          <w:sz w:val="24"/>
        </w:rPr>
        <w:tab/>
        <w:t>или</w:t>
      </w:r>
      <w:r>
        <w:rPr>
          <w:sz w:val="24"/>
        </w:rPr>
        <w:tab/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 публицистическую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тему;</w:t>
      </w:r>
    </w:p>
    <w:p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5"/>
        <w:numPr>
          <w:ilvl w:val="0"/>
          <w:numId w:val="52"/>
        </w:numPr>
        <w:tabs>
          <w:tab w:val="left" w:pos="2573"/>
          <w:tab w:val="left" w:pos="4411"/>
          <w:tab w:val="left" w:pos="6485"/>
          <w:tab w:val="left" w:pos="6837"/>
          <w:tab w:val="left" w:pos="8108"/>
          <w:tab w:val="left" w:pos="9576"/>
        </w:tabs>
        <w:spacing w:before="67" w:line="276" w:lineRule="auto"/>
        <w:ind w:right="263" w:firstLine="707"/>
        <w:rPr>
          <w:sz w:val="24"/>
        </w:rPr>
      </w:pPr>
      <w:r>
        <w:rPr>
          <w:sz w:val="24"/>
        </w:rPr>
        <w:lastRenderedPageBreak/>
        <w:t>самостоятельно</w:t>
      </w:r>
      <w:r>
        <w:rPr>
          <w:sz w:val="24"/>
        </w:rPr>
        <w:tab/>
        <w:t>интерпретировать</w:t>
      </w:r>
      <w:r>
        <w:rPr>
          <w:sz w:val="24"/>
        </w:rPr>
        <w:tab/>
        <w:t>и</w:t>
      </w:r>
      <w:r>
        <w:rPr>
          <w:sz w:val="24"/>
        </w:rPr>
        <w:tab/>
        <w:t>оценивать</w:t>
      </w:r>
      <w:r>
        <w:rPr>
          <w:sz w:val="24"/>
        </w:rPr>
        <w:tab/>
        <w:t>текстуально</w:t>
      </w:r>
      <w:r>
        <w:rPr>
          <w:sz w:val="24"/>
        </w:rPr>
        <w:tab/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7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4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анализа;</w:t>
      </w:r>
    </w:p>
    <w:p w:rsidR="00E65D0E" w:rsidRDefault="009F5DD6">
      <w:pPr>
        <w:pStyle w:val="a5"/>
        <w:numPr>
          <w:ilvl w:val="0"/>
          <w:numId w:val="52"/>
        </w:numPr>
        <w:tabs>
          <w:tab w:val="left" w:pos="2573"/>
          <w:tab w:val="left" w:pos="3798"/>
          <w:tab w:val="left" w:pos="5000"/>
          <w:tab w:val="left" w:pos="5947"/>
          <w:tab w:val="left" w:pos="6324"/>
          <w:tab w:val="left" w:pos="7508"/>
          <w:tab w:val="left" w:pos="9179"/>
          <w:tab w:val="left" w:pos="10515"/>
        </w:tabs>
        <w:spacing w:line="276" w:lineRule="auto"/>
        <w:ind w:right="340" w:firstLine="707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важность</w:t>
      </w:r>
      <w:r>
        <w:rPr>
          <w:sz w:val="24"/>
        </w:rPr>
        <w:tab/>
        <w:t>чтения</w:t>
      </w:r>
      <w:r>
        <w:rPr>
          <w:sz w:val="24"/>
        </w:rPr>
        <w:tab/>
        <w:t>и</w:t>
      </w:r>
      <w:r>
        <w:rPr>
          <w:sz w:val="24"/>
        </w:rPr>
        <w:tab/>
        <w:t>изучения</w:t>
      </w:r>
      <w:r>
        <w:rPr>
          <w:sz w:val="24"/>
        </w:rPr>
        <w:tab/>
        <w:t>произведений</w:t>
      </w:r>
      <w:r>
        <w:rPr>
          <w:sz w:val="24"/>
        </w:rPr>
        <w:tab/>
        <w:t>фольклора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4"/>
          <w:sz w:val="24"/>
        </w:rPr>
        <w:t xml:space="preserve"> </w:t>
      </w:r>
      <w:r>
        <w:rPr>
          <w:sz w:val="24"/>
        </w:rPr>
        <w:t>мира,развития</w:t>
      </w:r>
      <w:r>
        <w:rPr>
          <w:spacing w:val="14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эстетических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впечатлений;</w:t>
      </w:r>
    </w:p>
    <w:p w:rsidR="00E65D0E" w:rsidRDefault="009F5DD6">
      <w:pPr>
        <w:pStyle w:val="a5"/>
        <w:numPr>
          <w:ilvl w:val="0"/>
          <w:numId w:val="52"/>
        </w:numPr>
        <w:tabs>
          <w:tab w:val="left" w:pos="2573"/>
          <w:tab w:val="left" w:pos="4065"/>
          <w:tab w:val="left" w:pos="4717"/>
          <w:tab w:val="left" w:pos="5952"/>
          <w:tab w:val="left" w:pos="7987"/>
          <w:tab w:val="left" w:pos="8663"/>
          <w:tab w:val="left" w:pos="9325"/>
          <w:tab w:val="left" w:pos="10232"/>
        </w:tabs>
        <w:spacing w:before="1" w:line="276" w:lineRule="auto"/>
        <w:ind w:right="369" w:firstLine="707"/>
        <w:rPr>
          <w:sz w:val="24"/>
        </w:rPr>
      </w:pPr>
      <w:r>
        <w:rPr>
          <w:sz w:val="24"/>
        </w:rPr>
        <w:t>планировать</w:t>
      </w:r>
      <w:r>
        <w:rPr>
          <w:sz w:val="24"/>
        </w:rPr>
        <w:tab/>
        <w:t>своё</w:t>
      </w:r>
      <w:r>
        <w:rPr>
          <w:sz w:val="24"/>
        </w:rPr>
        <w:tab/>
        <w:t>досуговое</w:t>
      </w:r>
      <w:r>
        <w:rPr>
          <w:sz w:val="24"/>
        </w:rPr>
        <w:tab/>
        <w:t>чтение,обогащать</w:t>
      </w:r>
      <w:r>
        <w:rPr>
          <w:sz w:val="24"/>
        </w:rPr>
        <w:tab/>
        <w:t>свой</w:t>
      </w:r>
      <w:r>
        <w:rPr>
          <w:sz w:val="24"/>
        </w:rPr>
        <w:tab/>
        <w:t>круг</w:t>
      </w:r>
      <w:r>
        <w:rPr>
          <w:sz w:val="24"/>
        </w:rPr>
        <w:tab/>
        <w:t>чтения</w:t>
      </w:r>
      <w:r>
        <w:rPr>
          <w:sz w:val="24"/>
        </w:rPr>
        <w:tab/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40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сверстников,в</w:t>
      </w:r>
      <w:r>
        <w:rPr>
          <w:spacing w:val="36"/>
          <w:sz w:val="24"/>
        </w:rPr>
        <w:t xml:space="preserve"> </w:t>
      </w:r>
      <w:r>
        <w:rPr>
          <w:sz w:val="24"/>
        </w:rPr>
        <w:t>том</w:t>
      </w:r>
      <w:r>
        <w:rPr>
          <w:spacing w:val="39"/>
          <w:sz w:val="24"/>
        </w:rPr>
        <w:t xml:space="preserve"> </w:t>
      </w:r>
      <w:r>
        <w:rPr>
          <w:sz w:val="24"/>
        </w:rPr>
        <w:t>числе</w:t>
      </w:r>
      <w:r>
        <w:rPr>
          <w:spacing w:val="39"/>
          <w:sz w:val="24"/>
        </w:rPr>
        <w:t xml:space="preserve"> </w:t>
      </w:r>
      <w:r>
        <w:rPr>
          <w:sz w:val="24"/>
        </w:rPr>
        <w:t>за</w:t>
      </w:r>
      <w:r>
        <w:rPr>
          <w:spacing w:val="39"/>
          <w:sz w:val="24"/>
        </w:rPr>
        <w:t xml:space="preserve"> </w:t>
      </w:r>
      <w:r>
        <w:rPr>
          <w:sz w:val="24"/>
        </w:rPr>
        <w:t>счёт</w:t>
      </w:r>
      <w:r>
        <w:rPr>
          <w:spacing w:val="40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40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детей и подростков;</w:t>
      </w:r>
    </w:p>
    <w:p w:rsidR="00E65D0E" w:rsidRDefault="009F5DD6">
      <w:pPr>
        <w:pStyle w:val="a5"/>
        <w:numPr>
          <w:ilvl w:val="0"/>
          <w:numId w:val="52"/>
        </w:numPr>
        <w:tabs>
          <w:tab w:val="left" w:pos="2573"/>
          <w:tab w:val="left" w:pos="4120"/>
          <w:tab w:val="left" w:pos="4559"/>
          <w:tab w:val="left" w:pos="6307"/>
          <w:tab w:val="left" w:pos="6761"/>
          <w:tab w:val="left" w:pos="8789"/>
          <w:tab w:val="left" w:pos="10189"/>
        </w:tabs>
        <w:spacing w:before="1" w:line="276" w:lineRule="auto"/>
        <w:ind w:right="592" w:firstLine="707"/>
        <w:rPr>
          <w:sz w:val="24"/>
        </w:rPr>
      </w:pPr>
      <w:r>
        <w:rPr>
          <w:sz w:val="24"/>
        </w:rPr>
        <w:t>участвовать</w:t>
      </w:r>
      <w:r>
        <w:rPr>
          <w:sz w:val="24"/>
        </w:rPr>
        <w:tab/>
        <w:t>в</w:t>
      </w:r>
      <w:r>
        <w:rPr>
          <w:sz w:val="24"/>
        </w:rPr>
        <w:tab/>
        <w:t>коллективной</w:t>
      </w:r>
      <w:r>
        <w:rPr>
          <w:sz w:val="24"/>
        </w:rPr>
        <w:tab/>
        <w:t>и</w:t>
      </w:r>
      <w:r>
        <w:rPr>
          <w:sz w:val="24"/>
        </w:rPr>
        <w:tab/>
        <w:t>индивидуальной</w:t>
      </w:r>
      <w:r>
        <w:rPr>
          <w:sz w:val="24"/>
        </w:rPr>
        <w:tab/>
        <w:t>проектной</w:t>
      </w:r>
      <w:r>
        <w:rPr>
          <w:sz w:val="24"/>
        </w:rPr>
        <w:tab/>
      </w:r>
      <w:r>
        <w:rPr>
          <w:spacing w:val="-2"/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:rsidR="00E65D0E" w:rsidRDefault="009F5DD6">
      <w:pPr>
        <w:pStyle w:val="a5"/>
        <w:numPr>
          <w:ilvl w:val="0"/>
          <w:numId w:val="52"/>
        </w:numPr>
        <w:tabs>
          <w:tab w:val="left" w:pos="2573"/>
          <w:tab w:val="left" w:pos="2639"/>
          <w:tab w:val="left" w:pos="4253"/>
          <w:tab w:val="left" w:pos="5981"/>
          <w:tab w:val="left" w:pos="6586"/>
          <w:tab w:val="left" w:pos="7394"/>
          <w:tab w:val="left" w:pos="7847"/>
          <w:tab w:val="left" w:pos="8655"/>
        </w:tabs>
        <w:spacing w:line="276" w:lineRule="auto"/>
        <w:ind w:right="337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энциклопедии,словари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5"/>
          <w:sz w:val="24"/>
        </w:rPr>
        <w:t xml:space="preserve"> </w:t>
      </w:r>
      <w:r>
        <w:rPr>
          <w:sz w:val="24"/>
        </w:rPr>
        <w:t>форме,самостоятельно</w:t>
      </w:r>
      <w:r>
        <w:rPr>
          <w:spacing w:val="14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4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5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</w:t>
      </w:r>
      <w:r>
        <w:rPr>
          <w:sz w:val="24"/>
        </w:rPr>
        <w:tab/>
        <w:t>справочными</w:t>
      </w:r>
      <w:r>
        <w:rPr>
          <w:sz w:val="24"/>
        </w:rPr>
        <w:tab/>
        <w:t>материалами,в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из</w:t>
      </w:r>
      <w:r>
        <w:rPr>
          <w:sz w:val="24"/>
        </w:rPr>
        <w:tab/>
        <w:t>числа</w:t>
      </w:r>
      <w:r>
        <w:rPr>
          <w:sz w:val="24"/>
        </w:rPr>
        <w:tab/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ресурсов,включённых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E65D0E" w:rsidRDefault="00E65D0E">
      <w:pPr>
        <w:pStyle w:val="a3"/>
        <w:spacing w:before="9"/>
        <w:ind w:left="0" w:firstLine="0"/>
        <w:rPr>
          <w:sz w:val="20"/>
        </w:rPr>
      </w:pPr>
    </w:p>
    <w:p w:rsidR="00E65D0E" w:rsidRDefault="009F5DD6">
      <w:pPr>
        <w:pStyle w:val="a3"/>
        <w:ind w:left="2251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b/>
        </w:rPr>
        <w:t>8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обучающийся научится:</w:t>
      </w:r>
    </w:p>
    <w:p w:rsidR="00E65D0E" w:rsidRDefault="009F5DD6">
      <w:pPr>
        <w:pStyle w:val="a5"/>
        <w:numPr>
          <w:ilvl w:val="0"/>
          <w:numId w:val="51"/>
        </w:numPr>
        <w:tabs>
          <w:tab w:val="left" w:pos="2453"/>
        </w:tabs>
        <w:spacing w:before="44"/>
        <w:ind w:hanging="202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литературы,осознавать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</w:p>
    <w:p w:rsidR="00E65D0E" w:rsidRDefault="009F5DD6">
      <w:pPr>
        <w:pStyle w:val="a3"/>
        <w:spacing w:before="40" w:line="276" w:lineRule="auto"/>
      </w:pPr>
      <w:r>
        <w:t>в</w:t>
      </w:r>
      <w:r>
        <w:rPr>
          <w:spacing w:val="8"/>
        </w:rPr>
        <w:t xml:space="preserve"> </w:t>
      </w:r>
      <w:r>
        <w:t>воспитании</w:t>
      </w:r>
      <w:r>
        <w:rPr>
          <w:spacing w:val="9"/>
        </w:rPr>
        <w:t xml:space="preserve"> </w:t>
      </w:r>
      <w:r>
        <w:t>патриотизма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укреплении</w:t>
      </w:r>
      <w:r>
        <w:rPr>
          <w:spacing w:val="9"/>
        </w:rPr>
        <w:t xml:space="preserve"> </w:t>
      </w:r>
      <w:r>
        <w:t>единства</w:t>
      </w:r>
      <w:r>
        <w:rPr>
          <w:spacing w:val="8"/>
        </w:rPr>
        <w:t xml:space="preserve"> </w:t>
      </w:r>
      <w:r>
        <w:t>многонационального</w:t>
      </w:r>
      <w:r>
        <w:rPr>
          <w:spacing w:val="8"/>
        </w:rPr>
        <w:t xml:space="preserve"> </w:t>
      </w:r>
      <w:r>
        <w:t>народа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E65D0E" w:rsidRDefault="009F5DD6">
      <w:pPr>
        <w:pStyle w:val="a5"/>
        <w:numPr>
          <w:ilvl w:val="0"/>
          <w:numId w:val="51"/>
        </w:numPr>
        <w:tabs>
          <w:tab w:val="left" w:pos="2453"/>
        </w:tabs>
        <w:spacing w:line="278" w:lineRule="auto"/>
        <w:ind w:left="1543" w:right="563" w:firstLine="707"/>
        <w:rPr>
          <w:sz w:val="24"/>
        </w:rPr>
      </w:pPr>
      <w:r>
        <w:rPr>
          <w:sz w:val="24"/>
        </w:rPr>
        <w:t>понимать</w:t>
      </w:r>
      <w:r>
        <w:rPr>
          <w:spacing w:val="29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2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7"/>
          <w:sz w:val="24"/>
        </w:rPr>
        <w:t xml:space="preserve"> </w:t>
      </w:r>
      <w:r>
        <w:rPr>
          <w:sz w:val="24"/>
        </w:rPr>
        <w:t>как</w:t>
      </w:r>
      <w:r>
        <w:rPr>
          <w:spacing w:val="28"/>
          <w:sz w:val="24"/>
        </w:rPr>
        <w:t xml:space="preserve"> </w:t>
      </w:r>
      <w:r>
        <w:rPr>
          <w:sz w:val="24"/>
        </w:rPr>
        <w:t>вида</w:t>
      </w:r>
      <w:r>
        <w:rPr>
          <w:spacing w:val="26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27"/>
          <w:sz w:val="24"/>
        </w:rPr>
        <w:t xml:space="preserve"> </w:t>
      </w:r>
      <w:r>
        <w:rPr>
          <w:sz w:val="24"/>
        </w:rPr>
        <w:t>искусства,выявлять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научного,делового,публицистического;</w:t>
      </w:r>
    </w:p>
    <w:p w:rsidR="00E65D0E" w:rsidRDefault="009F5DD6">
      <w:pPr>
        <w:pStyle w:val="a5"/>
        <w:numPr>
          <w:ilvl w:val="0"/>
          <w:numId w:val="51"/>
        </w:numPr>
        <w:tabs>
          <w:tab w:val="left" w:pos="2453"/>
          <w:tab w:val="left" w:pos="3509"/>
          <w:tab w:val="left" w:pos="9935"/>
        </w:tabs>
        <w:spacing w:line="276" w:lineRule="auto"/>
        <w:ind w:left="1543" w:right="390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z w:val="24"/>
        </w:rPr>
        <w:tab/>
        <w:t>литературы,воспринимать,анализировать,интерпретировать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смыслов,заложенных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произведениях:</w:t>
      </w:r>
    </w:p>
    <w:p w:rsidR="00E65D0E" w:rsidRDefault="009F5DD6">
      <w:pPr>
        <w:pStyle w:val="a5"/>
        <w:numPr>
          <w:ilvl w:val="0"/>
          <w:numId w:val="51"/>
        </w:numPr>
        <w:tabs>
          <w:tab w:val="left" w:pos="2453"/>
          <w:tab w:val="left" w:pos="2730"/>
          <w:tab w:val="left" w:pos="3202"/>
          <w:tab w:val="left" w:pos="3961"/>
          <w:tab w:val="left" w:pos="4940"/>
          <w:tab w:val="left" w:pos="5498"/>
          <w:tab w:val="left" w:pos="6182"/>
          <w:tab w:val="left" w:pos="7525"/>
          <w:tab w:val="left" w:pos="9695"/>
          <w:tab w:val="left" w:pos="10520"/>
        </w:tabs>
        <w:spacing w:line="276" w:lineRule="auto"/>
        <w:ind w:left="1543" w:right="327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героя,повествователя,рассказчика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отражённые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нём</w:t>
      </w:r>
      <w:r>
        <w:rPr>
          <w:spacing w:val="14"/>
          <w:sz w:val="24"/>
        </w:rPr>
        <w:t xml:space="preserve"> </w:t>
      </w:r>
      <w:r>
        <w:rPr>
          <w:sz w:val="24"/>
        </w:rPr>
        <w:t>реалии;характеризовать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героев-персонажей,давать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характеристики,оценивать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2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27"/>
          <w:sz w:val="24"/>
        </w:rPr>
        <w:t xml:space="preserve"> </w:t>
      </w:r>
      <w:r>
        <w:rPr>
          <w:sz w:val="24"/>
        </w:rPr>
        <w:t>конфликт</w:t>
      </w:r>
      <w:r>
        <w:rPr>
          <w:spacing w:val="26"/>
          <w:sz w:val="24"/>
        </w:rPr>
        <w:t xml:space="preserve"> </w:t>
      </w:r>
      <w:r>
        <w:rPr>
          <w:sz w:val="24"/>
        </w:rPr>
        <w:t>произведения,характеризовать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пафос;выявлять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авторских взаимоотношений с читателем как адресатом произведения;объяснять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своё</w:t>
      </w:r>
      <w:r>
        <w:rPr>
          <w:spacing w:val="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6"/>
          <w:sz w:val="24"/>
        </w:rPr>
        <w:t xml:space="preserve"> </w:t>
      </w:r>
      <w:r>
        <w:rPr>
          <w:sz w:val="24"/>
        </w:rPr>
        <w:t>нравственно-философской,социально-исторической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1"/>
          <w:sz w:val="24"/>
        </w:rPr>
        <w:t xml:space="preserve"> </w:t>
      </w:r>
      <w:r>
        <w:rPr>
          <w:sz w:val="24"/>
        </w:rPr>
        <w:t>произведений(с</w:t>
      </w:r>
      <w:r>
        <w:rPr>
          <w:spacing w:val="1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выявлять</w:t>
      </w:r>
      <w:r>
        <w:rPr>
          <w:sz w:val="24"/>
        </w:rPr>
        <w:tab/>
        <w:t>языковые</w:t>
      </w:r>
      <w:r>
        <w:rPr>
          <w:sz w:val="24"/>
        </w:rPr>
        <w:tab/>
        <w:t>особенности</w:t>
      </w:r>
      <w:r>
        <w:rPr>
          <w:sz w:val="24"/>
        </w:rPr>
        <w:tab/>
        <w:t>художественного</w:t>
      </w:r>
      <w:r>
        <w:rPr>
          <w:sz w:val="24"/>
        </w:rPr>
        <w:tab/>
        <w:t>произведения,поэтической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прозаической</w:t>
      </w:r>
      <w:r>
        <w:rPr>
          <w:sz w:val="24"/>
        </w:rPr>
        <w:tab/>
        <w:t>речи,находить</w:t>
      </w:r>
      <w:r>
        <w:rPr>
          <w:sz w:val="24"/>
        </w:rPr>
        <w:tab/>
        <w:t>основные</w:t>
      </w:r>
      <w:r>
        <w:rPr>
          <w:sz w:val="24"/>
        </w:rPr>
        <w:tab/>
        <w:t>изобразительно-выразительные</w:t>
      </w:r>
      <w:r>
        <w:rPr>
          <w:sz w:val="24"/>
        </w:rPr>
        <w:tab/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48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49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стиля</w:t>
      </w:r>
      <w:r>
        <w:rPr>
          <w:spacing w:val="48"/>
          <w:sz w:val="24"/>
        </w:rPr>
        <w:t xml:space="preserve"> </w:t>
      </w:r>
      <w:r>
        <w:rPr>
          <w:sz w:val="24"/>
        </w:rPr>
        <w:t>писателя,определять</w:t>
      </w:r>
      <w:r>
        <w:rPr>
          <w:spacing w:val="48"/>
          <w:sz w:val="24"/>
        </w:rPr>
        <w:t xml:space="preserve"> </w:t>
      </w:r>
      <w:r>
        <w:rPr>
          <w:sz w:val="24"/>
        </w:rPr>
        <w:t>их</w:t>
      </w:r>
      <w:r>
        <w:rPr>
          <w:spacing w:val="48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</w:p>
    <w:p w:rsidR="00E65D0E" w:rsidRDefault="009F5DD6">
      <w:pPr>
        <w:pStyle w:val="a5"/>
        <w:numPr>
          <w:ilvl w:val="0"/>
          <w:numId w:val="51"/>
        </w:numPr>
        <w:tabs>
          <w:tab w:val="left" w:pos="2453"/>
          <w:tab w:val="left" w:pos="3356"/>
          <w:tab w:val="left" w:pos="3538"/>
          <w:tab w:val="left" w:pos="3609"/>
          <w:tab w:val="left" w:pos="4932"/>
          <w:tab w:val="left" w:pos="5029"/>
          <w:tab w:val="left" w:pos="5323"/>
          <w:tab w:val="left" w:pos="5415"/>
          <w:tab w:val="left" w:pos="6263"/>
          <w:tab w:val="left" w:pos="6370"/>
          <w:tab w:val="left" w:pos="6947"/>
          <w:tab w:val="left" w:pos="7474"/>
          <w:tab w:val="left" w:pos="7960"/>
          <w:tab w:val="left" w:pos="8365"/>
          <w:tab w:val="left" w:pos="8950"/>
          <w:tab w:val="left" w:pos="9351"/>
          <w:tab w:val="left" w:pos="9496"/>
          <w:tab w:val="left" w:pos="9527"/>
          <w:tab w:val="left" w:pos="9882"/>
        </w:tabs>
        <w:spacing w:line="276" w:lineRule="auto"/>
        <w:ind w:left="1543" w:right="257" w:firstLine="707"/>
        <w:rPr>
          <w:sz w:val="24"/>
        </w:rPr>
      </w:pPr>
      <w:r>
        <w:rPr>
          <w:spacing w:val="-1"/>
          <w:sz w:val="24"/>
        </w:rPr>
        <w:t>овладеть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сущностью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пониманием</w:t>
      </w:r>
      <w:r>
        <w:rPr>
          <w:sz w:val="24"/>
        </w:rPr>
        <w:tab/>
        <w:t>смысловых</w:t>
      </w:r>
      <w:r>
        <w:rPr>
          <w:sz w:val="24"/>
        </w:rPr>
        <w:tab/>
        <w:t>функций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4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z w:val="24"/>
        </w:rPr>
        <w:tab/>
        <w:t>произведений,оформления</w:t>
      </w:r>
      <w:r>
        <w:rPr>
          <w:sz w:val="24"/>
        </w:rPr>
        <w:tab/>
      </w:r>
      <w:r>
        <w:rPr>
          <w:sz w:val="24"/>
        </w:rPr>
        <w:tab/>
        <w:t>собственных</w:t>
      </w:r>
      <w:r>
        <w:rPr>
          <w:sz w:val="24"/>
        </w:rPr>
        <w:tab/>
        <w:t>оценок</w:t>
      </w:r>
      <w:r>
        <w:rPr>
          <w:sz w:val="24"/>
        </w:rPr>
        <w:tab/>
        <w:t>и</w:t>
      </w:r>
      <w:r>
        <w:rPr>
          <w:sz w:val="24"/>
        </w:rPr>
        <w:tab/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z w:val="24"/>
        </w:rPr>
        <w:tab/>
      </w:r>
      <w:r>
        <w:rPr>
          <w:sz w:val="24"/>
        </w:rPr>
        <w:tab/>
        <w:t>литература</w:t>
      </w:r>
      <w:r>
        <w:rPr>
          <w:sz w:val="24"/>
        </w:rPr>
        <w:tab/>
        <w:t>и</w:t>
      </w:r>
      <w:r>
        <w:rPr>
          <w:sz w:val="24"/>
        </w:rPr>
        <w:tab/>
        <w:t>устное</w:t>
      </w:r>
      <w:r>
        <w:rPr>
          <w:sz w:val="24"/>
        </w:rPr>
        <w:tab/>
        <w:t>народное</w:t>
      </w:r>
      <w:r>
        <w:rPr>
          <w:sz w:val="24"/>
        </w:rPr>
        <w:tab/>
        <w:t>творчество;проза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поэзия;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образ,факт,вымысел;роды(лирика,эпос,драма),жанры(рассказ,</w:t>
      </w:r>
    </w:p>
    <w:p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2444"/>
          <w:tab w:val="left" w:pos="3555"/>
          <w:tab w:val="left" w:pos="7694"/>
        </w:tabs>
        <w:spacing w:before="67" w:line="276" w:lineRule="auto"/>
        <w:ind w:right="717" w:firstLine="0"/>
      </w:pPr>
      <w:r>
        <w:lastRenderedPageBreak/>
        <w:t>повесть,роман,баллада,послание,поэма,песня,сонет,лироэпические(поэма,баллада)),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произведения,тема,идея,проблематика;пафос</w:t>
      </w:r>
      <w:r>
        <w:rPr>
          <w:spacing w:val="-57"/>
        </w:rPr>
        <w:t xml:space="preserve"> </w:t>
      </w:r>
      <w:r>
        <w:t>(героический,патриотический,гражданский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другие),сюжет,композиция,эпиграф,</w:t>
      </w:r>
      <w:r>
        <w:rPr>
          <w:spacing w:val="1"/>
        </w:rPr>
        <w:t xml:space="preserve"> </w:t>
      </w:r>
      <w:r>
        <w:t>стадии</w:t>
      </w:r>
      <w:r>
        <w:tab/>
        <w:t>развития</w:t>
      </w:r>
      <w:r>
        <w:tab/>
        <w:t>действия(экспозиция,завязка,развитие</w:t>
      </w:r>
      <w:r>
        <w:tab/>
        <w:t>действия,кульминация,</w:t>
      </w:r>
      <w:r>
        <w:rPr>
          <w:spacing w:val="1"/>
        </w:rPr>
        <w:t xml:space="preserve"> </w:t>
      </w:r>
      <w:r>
        <w:t>развязка),конфликт,система</w:t>
      </w:r>
      <w:r>
        <w:rPr>
          <w:spacing w:val="1"/>
        </w:rPr>
        <w:t xml:space="preserve"> </w:t>
      </w:r>
      <w:r>
        <w:t>образов,автор,повествователь,рассказчик,литературный</w:t>
      </w:r>
      <w:r>
        <w:rPr>
          <w:spacing w:val="1"/>
        </w:rPr>
        <w:t xml:space="preserve"> </w:t>
      </w:r>
      <w:r>
        <w:t>герой(персонаж),лирический</w:t>
      </w:r>
      <w:r>
        <w:rPr>
          <w:spacing w:val="14"/>
        </w:rPr>
        <w:t xml:space="preserve"> </w:t>
      </w:r>
      <w:r>
        <w:t>герой,речевая</w:t>
      </w:r>
      <w:r>
        <w:rPr>
          <w:spacing w:val="13"/>
        </w:rPr>
        <w:t xml:space="preserve"> </w:t>
      </w:r>
      <w:r>
        <w:t>характеристика</w:t>
      </w:r>
      <w:r>
        <w:rPr>
          <w:spacing w:val="13"/>
        </w:rPr>
        <w:t xml:space="preserve"> </w:t>
      </w:r>
      <w:r>
        <w:t>героя,портрет,пейзаж,</w:t>
      </w:r>
      <w:r>
        <w:rPr>
          <w:spacing w:val="1"/>
        </w:rPr>
        <w:t xml:space="preserve"> </w:t>
      </w:r>
      <w:r>
        <w:t>интерьер,художественная деталь,символ, юмор,ирония,сатира,сарказм,гротеск,эпитет,</w:t>
      </w:r>
      <w:r>
        <w:rPr>
          <w:spacing w:val="-57"/>
        </w:rPr>
        <w:t xml:space="preserve"> </w:t>
      </w:r>
      <w:r>
        <w:t>метафора,сравнение,олицетворение,гипербола,антитеза,аллегория,анафора,звукопись</w:t>
      </w:r>
      <w:r>
        <w:rPr>
          <w:spacing w:val="1"/>
        </w:rPr>
        <w:t xml:space="preserve"> </w:t>
      </w:r>
      <w:r>
        <w:t>(аллитерация,ассонанс),стихотворный</w:t>
      </w:r>
      <w:r>
        <w:rPr>
          <w:spacing w:val="13"/>
        </w:rPr>
        <w:t xml:space="preserve"> </w:t>
      </w:r>
      <w:r>
        <w:t>метр(хорей,ямб,дактиль,амфибрахий,анапест),</w:t>
      </w:r>
      <w:r>
        <w:rPr>
          <w:spacing w:val="1"/>
        </w:rPr>
        <w:t xml:space="preserve"> </w:t>
      </w:r>
      <w:r>
        <w:t>ритм,рифма,строфа,афоризм);</w:t>
      </w:r>
    </w:p>
    <w:p w:rsidR="00E65D0E" w:rsidRDefault="009F5DD6">
      <w:pPr>
        <w:pStyle w:val="a5"/>
        <w:numPr>
          <w:ilvl w:val="0"/>
          <w:numId w:val="51"/>
        </w:numPr>
        <w:tabs>
          <w:tab w:val="left" w:pos="2511"/>
          <w:tab w:val="left" w:pos="3275"/>
          <w:tab w:val="left" w:pos="4213"/>
          <w:tab w:val="left" w:pos="5508"/>
          <w:tab w:val="left" w:pos="5660"/>
          <w:tab w:val="left" w:pos="6027"/>
          <w:tab w:val="left" w:pos="6819"/>
          <w:tab w:val="left" w:pos="7329"/>
          <w:tab w:val="left" w:pos="7943"/>
          <w:tab w:val="left" w:pos="8443"/>
          <w:tab w:val="left" w:pos="8772"/>
          <w:tab w:val="left" w:pos="8965"/>
          <w:tab w:val="left" w:pos="9711"/>
        </w:tabs>
        <w:spacing w:before="2" w:line="276" w:lineRule="auto"/>
        <w:ind w:left="1543" w:right="418" w:firstLine="707"/>
        <w:rPr>
          <w:sz w:val="24"/>
        </w:rPr>
      </w:pPr>
      <w:r>
        <w:rPr>
          <w:sz w:val="24"/>
        </w:rPr>
        <w:t>рассматривать</w:t>
      </w:r>
      <w:r>
        <w:rPr>
          <w:sz w:val="24"/>
        </w:rPr>
        <w:tab/>
        <w:t>отдельные</w:t>
      </w:r>
      <w:r>
        <w:rPr>
          <w:sz w:val="24"/>
        </w:rPr>
        <w:tab/>
        <w:t>изученные</w:t>
      </w:r>
      <w:r>
        <w:rPr>
          <w:sz w:val="24"/>
        </w:rPr>
        <w:tab/>
        <w:t>произведения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</w:r>
      <w:r>
        <w:rPr>
          <w:spacing w:val="-1"/>
          <w:sz w:val="24"/>
        </w:rPr>
        <w:t>историко-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z w:val="24"/>
        </w:rPr>
        <w:tab/>
        <w:t>процесса(определять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учитывать</w:t>
      </w:r>
      <w:r>
        <w:rPr>
          <w:sz w:val="24"/>
        </w:rPr>
        <w:tab/>
        <w:t>при</w:t>
      </w:r>
      <w:r>
        <w:rPr>
          <w:sz w:val="24"/>
        </w:rPr>
        <w:tab/>
        <w:t>анализе</w:t>
      </w:r>
      <w:r>
        <w:rPr>
          <w:sz w:val="24"/>
        </w:rPr>
        <w:tab/>
      </w:r>
      <w:r>
        <w:rPr>
          <w:sz w:val="24"/>
        </w:rPr>
        <w:tab/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времени,определённому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направлению);</w:t>
      </w:r>
    </w:p>
    <w:p w:rsidR="00E65D0E" w:rsidRDefault="009F5DD6">
      <w:pPr>
        <w:pStyle w:val="a5"/>
        <w:numPr>
          <w:ilvl w:val="0"/>
          <w:numId w:val="51"/>
        </w:numPr>
        <w:tabs>
          <w:tab w:val="left" w:pos="2453"/>
        </w:tabs>
        <w:spacing w:before="1" w:line="276" w:lineRule="auto"/>
        <w:ind w:left="1543" w:right="368" w:firstLine="707"/>
        <w:jc w:val="both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между ними,определять родо-жанровую специфику изученного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E65D0E" w:rsidRDefault="009F5DD6">
      <w:pPr>
        <w:pStyle w:val="a5"/>
        <w:numPr>
          <w:ilvl w:val="0"/>
          <w:numId w:val="51"/>
        </w:numPr>
        <w:tabs>
          <w:tab w:val="left" w:pos="2453"/>
        </w:tabs>
        <w:spacing w:line="276" w:lineRule="auto"/>
        <w:ind w:left="1543" w:right="614" w:firstLine="707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персонажей,литературные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факты,сюжеты</w:t>
      </w:r>
      <w:r>
        <w:rPr>
          <w:spacing w:val="2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8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27"/>
          <w:sz w:val="24"/>
        </w:rPr>
        <w:t xml:space="preserve"> </w:t>
      </w:r>
      <w:r>
        <w:rPr>
          <w:sz w:val="24"/>
        </w:rPr>
        <w:t>произведений,темы,проблемы,жанры,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приёмы,эпизоды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текста,особенности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E65D0E" w:rsidRDefault="009F5DD6">
      <w:pPr>
        <w:pStyle w:val="a5"/>
        <w:numPr>
          <w:ilvl w:val="0"/>
          <w:numId w:val="51"/>
        </w:numPr>
        <w:tabs>
          <w:tab w:val="left" w:pos="2453"/>
          <w:tab w:val="left" w:pos="4050"/>
          <w:tab w:val="left" w:pos="5393"/>
          <w:tab w:val="left" w:pos="5772"/>
          <w:tab w:val="left" w:pos="7636"/>
          <w:tab w:val="left" w:pos="9236"/>
        </w:tabs>
        <w:spacing w:line="276" w:lineRule="auto"/>
        <w:ind w:left="1543" w:right="346" w:firstLine="707"/>
        <w:rPr>
          <w:sz w:val="24"/>
        </w:rPr>
      </w:pPr>
      <w:r>
        <w:rPr>
          <w:sz w:val="24"/>
        </w:rPr>
        <w:t>сопоставлять</w:t>
      </w:r>
      <w:r>
        <w:rPr>
          <w:sz w:val="24"/>
        </w:rPr>
        <w:tab/>
        <w:t>изученные</w:t>
      </w:r>
      <w:r>
        <w:rPr>
          <w:sz w:val="24"/>
        </w:rPr>
        <w:tab/>
        <w:t>и</w:t>
      </w:r>
      <w:r>
        <w:rPr>
          <w:sz w:val="24"/>
        </w:rPr>
        <w:tab/>
        <w:t>самостоятельно</w:t>
      </w:r>
      <w:r>
        <w:rPr>
          <w:sz w:val="24"/>
        </w:rPr>
        <w:tab/>
        <w:t>прочитанные</w:t>
      </w:r>
      <w:r>
        <w:rPr>
          <w:sz w:val="24"/>
        </w:rPr>
        <w:tab/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 произведениями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искусства(изобразительное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искусство,музыка,театр,балет,кино,фотоискусство,компьютерная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графика);</w:t>
      </w:r>
    </w:p>
    <w:p w:rsidR="00E65D0E" w:rsidRDefault="009F5DD6">
      <w:pPr>
        <w:pStyle w:val="a5"/>
        <w:numPr>
          <w:ilvl w:val="0"/>
          <w:numId w:val="51"/>
        </w:numPr>
        <w:tabs>
          <w:tab w:val="left" w:pos="2573"/>
          <w:tab w:val="left" w:pos="3434"/>
          <w:tab w:val="left" w:pos="4382"/>
          <w:tab w:val="left" w:pos="6109"/>
          <w:tab w:val="left" w:pos="9041"/>
        </w:tabs>
        <w:spacing w:line="276" w:lineRule="auto"/>
        <w:ind w:left="1543" w:right="636" w:firstLine="707"/>
        <w:rPr>
          <w:sz w:val="24"/>
        </w:rPr>
      </w:pPr>
      <w:r>
        <w:rPr>
          <w:sz w:val="24"/>
        </w:rPr>
        <w:t>выразительно</w:t>
      </w:r>
      <w:r>
        <w:rPr>
          <w:spacing w:val="25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26"/>
          <w:sz w:val="24"/>
        </w:rPr>
        <w:t xml:space="preserve"> </w:t>
      </w:r>
      <w:r>
        <w:rPr>
          <w:sz w:val="24"/>
        </w:rPr>
        <w:t>стихи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прозу,в</w:t>
      </w:r>
      <w:r>
        <w:rPr>
          <w:spacing w:val="26"/>
          <w:sz w:val="24"/>
        </w:rPr>
        <w:t xml:space="preserve"> </w:t>
      </w:r>
      <w:r>
        <w:rPr>
          <w:sz w:val="24"/>
        </w:rPr>
        <w:t>том</w:t>
      </w:r>
      <w:r>
        <w:rPr>
          <w:spacing w:val="25"/>
          <w:sz w:val="24"/>
        </w:rPr>
        <w:t xml:space="preserve"> </w:t>
      </w:r>
      <w:r>
        <w:rPr>
          <w:sz w:val="24"/>
        </w:rPr>
        <w:t>числе</w:t>
      </w:r>
      <w:r>
        <w:rPr>
          <w:spacing w:val="24"/>
          <w:sz w:val="24"/>
        </w:rPr>
        <w:t xml:space="preserve"> </w:t>
      </w:r>
      <w:r>
        <w:rPr>
          <w:sz w:val="24"/>
        </w:rPr>
        <w:t>наизусть(не</w:t>
      </w:r>
      <w:r>
        <w:rPr>
          <w:spacing w:val="24"/>
          <w:sz w:val="24"/>
        </w:rPr>
        <w:t xml:space="preserve"> </w:t>
      </w:r>
      <w:r>
        <w:rPr>
          <w:sz w:val="24"/>
        </w:rPr>
        <w:t>менее11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произведений,не</w:t>
      </w:r>
      <w:r>
        <w:rPr>
          <w:spacing w:val="3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ранее),передавая</w:t>
      </w:r>
      <w:r>
        <w:rPr>
          <w:spacing w:val="3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произведению(с</w:t>
      </w:r>
      <w:r>
        <w:rPr>
          <w:sz w:val="24"/>
        </w:rPr>
        <w:tab/>
        <w:t>учётом</w:t>
      </w:r>
      <w:r>
        <w:rPr>
          <w:sz w:val="24"/>
        </w:rPr>
        <w:tab/>
        <w:t>литературного</w:t>
      </w:r>
      <w:r>
        <w:rPr>
          <w:sz w:val="24"/>
        </w:rPr>
        <w:tab/>
        <w:t>развития,индивидуальных</w:t>
      </w:r>
      <w:r>
        <w:rPr>
          <w:sz w:val="24"/>
        </w:rPr>
        <w:tab/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E65D0E" w:rsidRDefault="009F5DD6">
      <w:pPr>
        <w:pStyle w:val="a5"/>
        <w:numPr>
          <w:ilvl w:val="0"/>
          <w:numId w:val="51"/>
        </w:numPr>
        <w:tabs>
          <w:tab w:val="left" w:pos="2573"/>
          <w:tab w:val="left" w:pos="2831"/>
          <w:tab w:val="left" w:pos="4173"/>
          <w:tab w:val="left" w:pos="4264"/>
          <w:tab w:val="left" w:pos="4953"/>
          <w:tab w:val="left" w:pos="5525"/>
          <w:tab w:val="left" w:pos="5867"/>
          <w:tab w:val="left" w:pos="7695"/>
          <w:tab w:val="left" w:pos="7760"/>
          <w:tab w:val="left" w:pos="8900"/>
          <w:tab w:val="left" w:pos="9218"/>
          <w:tab w:val="left" w:pos="9389"/>
          <w:tab w:val="left" w:pos="10511"/>
        </w:tabs>
        <w:spacing w:line="276" w:lineRule="auto"/>
        <w:ind w:left="1543" w:right="390" w:firstLine="707"/>
        <w:rPr>
          <w:sz w:val="24"/>
        </w:rPr>
      </w:pPr>
      <w:r>
        <w:rPr>
          <w:sz w:val="24"/>
        </w:rPr>
        <w:t>пересказывать</w:t>
      </w:r>
      <w:r>
        <w:rPr>
          <w:sz w:val="24"/>
        </w:rPr>
        <w:tab/>
      </w:r>
      <w:r>
        <w:rPr>
          <w:sz w:val="24"/>
        </w:rPr>
        <w:tab/>
        <w:t>изученное</w:t>
      </w:r>
      <w:r>
        <w:rPr>
          <w:sz w:val="24"/>
        </w:rPr>
        <w:tab/>
        <w:t>и</w:t>
      </w:r>
      <w:r>
        <w:rPr>
          <w:sz w:val="24"/>
        </w:rPr>
        <w:tab/>
        <w:t>самостоятельно</w:t>
      </w:r>
      <w:r>
        <w:rPr>
          <w:sz w:val="24"/>
        </w:rPr>
        <w:tab/>
        <w:t>прочитанное</w:t>
      </w:r>
      <w:r>
        <w:rPr>
          <w:sz w:val="24"/>
        </w:rPr>
        <w:tab/>
        <w:t>произведение,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используя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различные</w:t>
      </w:r>
      <w:r>
        <w:rPr>
          <w:sz w:val="24"/>
        </w:rPr>
        <w:tab/>
        <w:t>виды</w:t>
      </w:r>
      <w:r>
        <w:rPr>
          <w:sz w:val="24"/>
        </w:rPr>
        <w:tab/>
        <w:t>пересказов,обстоятельно</w:t>
      </w:r>
      <w:r>
        <w:rPr>
          <w:sz w:val="24"/>
        </w:rPr>
        <w:tab/>
      </w:r>
      <w:r>
        <w:rPr>
          <w:sz w:val="24"/>
        </w:rPr>
        <w:tab/>
        <w:t>отвечать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z w:val="24"/>
        </w:rPr>
        <w:tab/>
        <w:t>вопросы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тексту;пересказывать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сюжет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фабулу;</w:t>
      </w:r>
    </w:p>
    <w:p w:rsidR="00E65D0E" w:rsidRDefault="009F5DD6">
      <w:pPr>
        <w:pStyle w:val="a5"/>
        <w:numPr>
          <w:ilvl w:val="0"/>
          <w:numId w:val="51"/>
        </w:numPr>
        <w:tabs>
          <w:tab w:val="left" w:pos="2573"/>
        </w:tabs>
        <w:spacing w:line="276" w:lineRule="auto"/>
        <w:ind w:left="1543" w:right="428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20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7"/>
          <w:sz w:val="24"/>
        </w:rPr>
        <w:t xml:space="preserve"> </w:t>
      </w:r>
      <w:r>
        <w:rPr>
          <w:sz w:val="24"/>
        </w:rPr>
        <w:t>произведении,соотносить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35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36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позициями</w:t>
      </w:r>
      <w:r>
        <w:rPr>
          <w:spacing w:val="38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34"/>
          <w:sz w:val="24"/>
        </w:rPr>
        <w:t xml:space="preserve"> </w:t>
      </w:r>
      <w:r>
        <w:rPr>
          <w:sz w:val="24"/>
        </w:rPr>
        <w:t>диалога,давать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прочитанному;</w:t>
      </w:r>
    </w:p>
    <w:p w:rsidR="00E65D0E" w:rsidRDefault="009F5DD6">
      <w:pPr>
        <w:pStyle w:val="a5"/>
        <w:numPr>
          <w:ilvl w:val="0"/>
          <w:numId w:val="51"/>
        </w:numPr>
        <w:tabs>
          <w:tab w:val="left" w:pos="2573"/>
        </w:tabs>
        <w:spacing w:line="276" w:lineRule="auto"/>
        <w:ind w:left="1543" w:right="327" w:firstLine="70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жанров(объёмом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менее200слов),писать</w:t>
      </w:r>
      <w:r>
        <w:rPr>
          <w:spacing w:val="11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8"/>
          <w:sz w:val="24"/>
        </w:rPr>
        <w:t xml:space="preserve"> </w:t>
      </w:r>
      <w:r>
        <w:rPr>
          <w:sz w:val="24"/>
        </w:rPr>
        <w:t>теме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6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 произведения;исправлять и редактировать собственные письменные тексты;</w:t>
      </w:r>
      <w:r>
        <w:rPr>
          <w:spacing w:val="-57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 плана,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таблицы,схемы,доклада,конспекта,аннотации,эссе,отзыва,литературно-творческой</w:t>
      </w:r>
    </w:p>
    <w:p w:rsidR="00E65D0E" w:rsidRDefault="009F5DD6">
      <w:pPr>
        <w:pStyle w:val="a3"/>
        <w:spacing w:before="1" w:line="276" w:lineRule="auto"/>
        <w:ind w:firstLine="0"/>
      </w:pPr>
      <w:r>
        <w:t>работы</w:t>
      </w:r>
      <w:r>
        <w:rPr>
          <w:spacing w:val="53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самостоятельно</w:t>
      </w:r>
      <w:r>
        <w:rPr>
          <w:spacing w:val="54"/>
        </w:rPr>
        <w:t xml:space="preserve"> </w:t>
      </w:r>
      <w:r>
        <w:t>выбранную</w:t>
      </w:r>
      <w:r>
        <w:rPr>
          <w:spacing w:val="54"/>
        </w:rPr>
        <w:t xml:space="preserve"> </w:t>
      </w:r>
      <w:r>
        <w:t>литературную</w:t>
      </w:r>
      <w:r>
        <w:rPr>
          <w:spacing w:val="57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публицистическую</w:t>
      </w:r>
      <w:r>
        <w:rPr>
          <w:spacing w:val="54"/>
        </w:rPr>
        <w:t xml:space="preserve"> </w:t>
      </w:r>
      <w:r>
        <w:t>тему,</w:t>
      </w:r>
      <w:r>
        <w:rPr>
          <w:spacing w:val="-57"/>
        </w:rPr>
        <w:t xml:space="preserve"> </w:t>
      </w:r>
      <w:r>
        <w:t>применяя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виды цитирования;</w:t>
      </w:r>
    </w:p>
    <w:p w:rsidR="00E65D0E" w:rsidRDefault="009F5DD6">
      <w:pPr>
        <w:pStyle w:val="a5"/>
        <w:numPr>
          <w:ilvl w:val="0"/>
          <w:numId w:val="51"/>
        </w:numPr>
        <w:tabs>
          <w:tab w:val="left" w:pos="2573"/>
        </w:tabs>
        <w:spacing w:line="276" w:lineRule="auto"/>
        <w:ind w:left="1543" w:right="267" w:firstLine="707"/>
        <w:rPr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4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4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8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40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анализа;</w:t>
      </w:r>
    </w:p>
    <w:p w:rsidR="00E65D0E" w:rsidRDefault="009F5DD6">
      <w:pPr>
        <w:pStyle w:val="a5"/>
        <w:numPr>
          <w:ilvl w:val="0"/>
          <w:numId w:val="51"/>
        </w:numPr>
        <w:tabs>
          <w:tab w:val="left" w:pos="2573"/>
          <w:tab w:val="left" w:pos="3798"/>
          <w:tab w:val="left" w:pos="5000"/>
          <w:tab w:val="left" w:pos="5947"/>
          <w:tab w:val="left" w:pos="6324"/>
          <w:tab w:val="left" w:pos="7508"/>
          <w:tab w:val="left" w:pos="9186"/>
          <w:tab w:val="left" w:pos="10522"/>
        </w:tabs>
        <w:spacing w:line="276" w:lineRule="auto"/>
        <w:ind w:left="1543" w:right="266" w:firstLine="707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важность</w:t>
      </w:r>
      <w:r>
        <w:rPr>
          <w:sz w:val="24"/>
        </w:rPr>
        <w:tab/>
        <w:t>чтения</w:t>
      </w:r>
      <w:r>
        <w:rPr>
          <w:sz w:val="24"/>
        </w:rPr>
        <w:tab/>
        <w:t>и</w:t>
      </w:r>
      <w:r>
        <w:rPr>
          <w:sz w:val="24"/>
        </w:rPr>
        <w:tab/>
        <w:t>изучения</w:t>
      </w:r>
      <w:r>
        <w:rPr>
          <w:sz w:val="24"/>
        </w:rPr>
        <w:tab/>
        <w:t>произведений</w:t>
      </w:r>
      <w:r>
        <w:rPr>
          <w:sz w:val="24"/>
        </w:rPr>
        <w:tab/>
        <w:t>фольклора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5"/>
          <w:sz w:val="24"/>
        </w:rPr>
        <w:t xml:space="preserve"> </w:t>
      </w:r>
      <w:r>
        <w:rPr>
          <w:sz w:val="24"/>
        </w:rPr>
        <w:t>и 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действительности,</w:t>
      </w:r>
    </w:p>
    <w:p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firstLine="0"/>
      </w:pPr>
      <w:r>
        <w:lastRenderedPageBreak/>
        <w:t>источника</w:t>
      </w:r>
      <w:r>
        <w:rPr>
          <w:spacing w:val="43"/>
        </w:rPr>
        <w:t xml:space="preserve"> </w:t>
      </w:r>
      <w:r>
        <w:t>эмоциональных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эстетических</w:t>
      </w:r>
      <w:r>
        <w:rPr>
          <w:spacing w:val="46"/>
        </w:rPr>
        <w:t xml:space="preserve"> </w:t>
      </w:r>
      <w:r>
        <w:t>впечатлений,а</w:t>
      </w:r>
      <w:r>
        <w:rPr>
          <w:spacing w:val="45"/>
        </w:rPr>
        <w:t xml:space="preserve"> </w:t>
      </w:r>
      <w:r>
        <w:t>также</w:t>
      </w:r>
      <w:r>
        <w:rPr>
          <w:spacing w:val="44"/>
        </w:rPr>
        <w:t xml:space="preserve"> </w:t>
      </w:r>
      <w:r>
        <w:t>средства</w:t>
      </w:r>
      <w:r>
        <w:rPr>
          <w:spacing w:val="46"/>
        </w:rPr>
        <w:t xml:space="preserve"> </w:t>
      </w:r>
      <w:r>
        <w:t>собственного</w:t>
      </w:r>
      <w:r>
        <w:rPr>
          <w:spacing w:val="-57"/>
        </w:rPr>
        <w:t xml:space="preserve"> </w:t>
      </w:r>
      <w:r>
        <w:t>развития;</w:t>
      </w:r>
    </w:p>
    <w:p w:rsidR="00E65D0E" w:rsidRDefault="009F5DD6">
      <w:pPr>
        <w:pStyle w:val="a5"/>
        <w:numPr>
          <w:ilvl w:val="0"/>
          <w:numId w:val="51"/>
        </w:numPr>
        <w:tabs>
          <w:tab w:val="left" w:pos="2573"/>
          <w:tab w:val="left" w:pos="4423"/>
          <w:tab w:val="left" w:pos="5945"/>
          <w:tab w:val="left" w:pos="6627"/>
          <w:tab w:val="left" w:pos="7888"/>
          <w:tab w:val="left" w:pos="9960"/>
        </w:tabs>
        <w:spacing w:line="276" w:lineRule="auto"/>
        <w:ind w:left="1543" w:right="358" w:firstLine="707"/>
        <w:rPr>
          <w:sz w:val="24"/>
        </w:rPr>
      </w:pPr>
      <w:r>
        <w:rPr>
          <w:sz w:val="24"/>
        </w:rPr>
        <w:t>самостоятельно</w:t>
      </w:r>
      <w:r>
        <w:rPr>
          <w:sz w:val="24"/>
        </w:rPr>
        <w:tab/>
        <w:t>планировать</w:t>
      </w:r>
      <w:r>
        <w:rPr>
          <w:sz w:val="24"/>
        </w:rPr>
        <w:tab/>
        <w:t>своё</w:t>
      </w:r>
      <w:r>
        <w:rPr>
          <w:sz w:val="24"/>
        </w:rPr>
        <w:tab/>
        <w:t>досуговое</w:t>
      </w:r>
      <w:r>
        <w:rPr>
          <w:sz w:val="24"/>
        </w:rPr>
        <w:tab/>
        <w:t>чтение,обогащать</w:t>
      </w:r>
      <w:r>
        <w:rPr>
          <w:sz w:val="24"/>
        </w:rPr>
        <w:tab/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28"/>
          <w:sz w:val="24"/>
        </w:rPr>
        <w:t xml:space="preserve"> </w:t>
      </w:r>
      <w:r>
        <w:rPr>
          <w:sz w:val="24"/>
        </w:rPr>
        <w:t>кругозор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29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сверстников,а</w:t>
      </w:r>
      <w:r>
        <w:rPr>
          <w:spacing w:val="27"/>
          <w:sz w:val="24"/>
        </w:rPr>
        <w:t xml:space="preserve"> </w:t>
      </w:r>
      <w:r>
        <w:rPr>
          <w:sz w:val="24"/>
        </w:rPr>
        <w:t>также</w:t>
      </w:r>
      <w:r>
        <w:rPr>
          <w:spacing w:val="28"/>
          <w:sz w:val="24"/>
        </w:rPr>
        <w:t xml:space="preserve"> </w:t>
      </w:r>
      <w:r>
        <w:rPr>
          <w:sz w:val="24"/>
        </w:rPr>
        <w:t>проверенных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информационно-телекоммуникационных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сети«Интернет»,в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за счёт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литературы;</w:t>
      </w:r>
    </w:p>
    <w:p w:rsidR="00E65D0E" w:rsidRDefault="009F5DD6">
      <w:pPr>
        <w:pStyle w:val="a5"/>
        <w:numPr>
          <w:ilvl w:val="0"/>
          <w:numId w:val="51"/>
        </w:numPr>
        <w:tabs>
          <w:tab w:val="left" w:pos="2573"/>
        </w:tabs>
        <w:spacing w:line="276" w:lineRule="auto"/>
        <w:ind w:left="1543" w:right="336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 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результаты;</w:t>
      </w:r>
    </w:p>
    <w:p w:rsidR="00E65D0E" w:rsidRDefault="009F5DD6">
      <w:pPr>
        <w:pStyle w:val="a5"/>
        <w:numPr>
          <w:ilvl w:val="0"/>
          <w:numId w:val="51"/>
        </w:numPr>
        <w:tabs>
          <w:tab w:val="left" w:pos="2573"/>
        </w:tabs>
        <w:spacing w:line="276" w:lineRule="auto"/>
        <w:ind w:left="1543" w:right="435" w:firstLine="707"/>
        <w:rPr>
          <w:sz w:val="24"/>
        </w:rPr>
      </w:pPr>
      <w:r>
        <w:rPr>
          <w:sz w:val="24"/>
        </w:rPr>
        <w:t>самостоятельно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энциклопедии,словари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справочники,в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46"/>
          <w:sz w:val="24"/>
        </w:rPr>
        <w:t xml:space="preserve"> </w:t>
      </w:r>
      <w:r>
        <w:rPr>
          <w:sz w:val="24"/>
        </w:rPr>
        <w:t>форме,пользоваться</w:t>
      </w:r>
      <w:r>
        <w:rPr>
          <w:spacing w:val="45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46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49"/>
          <w:sz w:val="24"/>
        </w:rPr>
        <w:t xml:space="preserve"> </w:t>
      </w:r>
      <w:r>
        <w:rPr>
          <w:sz w:val="24"/>
        </w:rPr>
        <w:t>материалами,в</w:t>
      </w:r>
      <w:r>
        <w:rPr>
          <w:spacing w:val="47"/>
          <w:sz w:val="24"/>
        </w:rPr>
        <w:t xml:space="preserve"> </w:t>
      </w:r>
      <w:r>
        <w:rPr>
          <w:sz w:val="24"/>
        </w:rPr>
        <w:t>том</w:t>
      </w:r>
      <w:r>
        <w:rPr>
          <w:spacing w:val="48"/>
          <w:sz w:val="24"/>
        </w:rPr>
        <w:t xml:space="preserve"> </w:t>
      </w:r>
      <w:r>
        <w:rPr>
          <w:sz w:val="24"/>
        </w:rPr>
        <w:t>числе</w:t>
      </w:r>
      <w:r>
        <w:rPr>
          <w:spacing w:val="47"/>
          <w:sz w:val="24"/>
        </w:rPr>
        <w:t xml:space="preserve"> </w:t>
      </w:r>
      <w:r>
        <w:rPr>
          <w:sz w:val="24"/>
        </w:rPr>
        <w:t>из</w:t>
      </w:r>
      <w:r>
        <w:rPr>
          <w:spacing w:val="49"/>
          <w:sz w:val="24"/>
        </w:rPr>
        <w:t xml:space="preserve"> </w:t>
      </w:r>
      <w:r>
        <w:rPr>
          <w:sz w:val="24"/>
        </w:rPr>
        <w:t>числа</w:t>
      </w:r>
      <w:r>
        <w:rPr>
          <w:spacing w:val="47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49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ресурсов,включённых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 федеральный перечень.</w:t>
      </w:r>
    </w:p>
    <w:p w:rsidR="00E65D0E" w:rsidRDefault="00E65D0E">
      <w:pPr>
        <w:pStyle w:val="a3"/>
        <w:spacing w:before="6"/>
        <w:ind w:left="0" w:firstLine="0"/>
        <w:rPr>
          <w:sz w:val="20"/>
        </w:rPr>
      </w:pPr>
    </w:p>
    <w:p w:rsidR="00E65D0E" w:rsidRDefault="009F5DD6">
      <w:pPr>
        <w:pStyle w:val="a3"/>
        <w:ind w:left="2251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b/>
        </w:rPr>
        <w:t>9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обучающийся научится:</w:t>
      </w:r>
    </w:p>
    <w:p w:rsidR="00E65D0E" w:rsidRDefault="009F5DD6">
      <w:pPr>
        <w:pStyle w:val="a5"/>
        <w:numPr>
          <w:ilvl w:val="0"/>
          <w:numId w:val="50"/>
        </w:numPr>
        <w:tabs>
          <w:tab w:val="left" w:pos="2453"/>
          <w:tab w:val="left" w:pos="2778"/>
          <w:tab w:val="left" w:pos="3151"/>
          <w:tab w:val="left" w:pos="3726"/>
          <w:tab w:val="left" w:pos="3984"/>
          <w:tab w:val="left" w:pos="4981"/>
          <w:tab w:val="left" w:pos="5367"/>
          <w:tab w:val="left" w:pos="5835"/>
          <w:tab w:val="left" w:pos="6396"/>
          <w:tab w:val="left" w:pos="6825"/>
          <w:tab w:val="left" w:pos="7363"/>
          <w:tab w:val="left" w:pos="9661"/>
          <w:tab w:val="left" w:pos="9719"/>
        </w:tabs>
        <w:spacing w:before="43" w:line="276" w:lineRule="auto"/>
        <w:ind w:right="407" w:firstLine="707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духовно-нравственную</w:t>
      </w:r>
      <w:r>
        <w:rPr>
          <w:sz w:val="24"/>
        </w:rPr>
        <w:tab/>
        <w:t>и</w:t>
      </w:r>
      <w:r>
        <w:rPr>
          <w:sz w:val="24"/>
        </w:rPr>
        <w:tab/>
        <w:t>культурно-эстетическую</w:t>
      </w:r>
      <w:r>
        <w:rPr>
          <w:sz w:val="24"/>
        </w:rPr>
        <w:tab/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литературы,осознавать</w:t>
      </w:r>
      <w:r>
        <w:rPr>
          <w:spacing w:val="29"/>
          <w:sz w:val="24"/>
        </w:rPr>
        <w:t xml:space="preserve"> </w:t>
      </w:r>
      <w:r>
        <w:rPr>
          <w:sz w:val="24"/>
        </w:rPr>
        <w:t>её</w:t>
      </w:r>
      <w:r>
        <w:rPr>
          <w:spacing w:val="26"/>
          <w:sz w:val="24"/>
        </w:rPr>
        <w:t xml:space="preserve"> </w:t>
      </w:r>
      <w:r>
        <w:rPr>
          <w:sz w:val="24"/>
        </w:rPr>
        <w:t>роль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28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уважения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своей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Родине</w:t>
      </w:r>
      <w:r>
        <w:rPr>
          <w:sz w:val="24"/>
        </w:rPr>
        <w:tab/>
        <w:t>и</w:t>
      </w:r>
      <w:r>
        <w:rPr>
          <w:sz w:val="24"/>
        </w:rPr>
        <w:tab/>
        <w:t>её</w:t>
      </w:r>
      <w:r>
        <w:rPr>
          <w:sz w:val="24"/>
        </w:rPr>
        <w:tab/>
        <w:t>героической</w:t>
      </w:r>
      <w:r>
        <w:rPr>
          <w:sz w:val="24"/>
        </w:rPr>
        <w:tab/>
        <w:t>истории,укреплении</w:t>
      </w:r>
      <w:r>
        <w:rPr>
          <w:sz w:val="24"/>
        </w:rPr>
        <w:tab/>
      </w:r>
      <w:r>
        <w:rPr>
          <w:sz w:val="24"/>
        </w:rPr>
        <w:tab/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E65D0E" w:rsidRDefault="009F5DD6">
      <w:pPr>
        <w:pStyle w:val="a5"/>
        <w:numPr>
          <w:ilvl w:val="0"/>
          <w:numId w:val="50"/>
        </w:numPr>
        <w:tabs>
          <w:tab w:val="left" w:pos="2453"/>
        </w:tabs>
        <w:spacing w:line="276" w:lineRule="auto"/>
        <w:ind w:right="446" w:firstLine="707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 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 словесного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научного,делового,</w:t>
      </w:r>
      <w:r>
        <w:rPr>
          <w:spacing w:val="-57"/>
          <w:sz w:val="24"/>
        </w:rPr>
        <w:t xml:space="preserve"> </w:t>
      </w:r>
      <w:r>
        <w:rPr>
          <w:sz w:val="24"/>
        </w:rPr>
        <w:t>публицистического;</w:t>
      </w:r>
    </w:p>
    <w:p w:rsidR="00E65D0E" w:rsidRDefault="009F5DD6">
      <w:pPr>
        <w:pStyle w:val="a5"/>
        <w:numPr>
          <w:ilvl w:val="0"/>
          <w:numId w:val="50"/>
        </w:numPr>
        <w:tabs>
          <w:tab w:val="left" w:pos="2453"/>
          <w:tab w:val="left" w:pos="3219"/>
          <w:tab w:val="left" w:pos="3277"/>
          <w:tab w:val="left" w:pos="3637"/>
          <w:tab w:val="left" w:pos="4006"/>
          <w:tab w:val="left" w:pos="5097"/>
          <w:tab w:val="left" w:pos="5164"/>
          <w:tab w:val="left" w:pos="5296"/>
          <w:tab w:val="left" w:pos="5497"/>
          <w:tab w:val="left" w:pos="6509"/>
          <w:tab w:val="left" w:pos="6908"/>
          <w:tab w:val="left" w:pos="7040"/>
          <w:tab w:val="left" w:pos="8002"/>
          <w:tab w:val="left" w:pos="8567"/>
          <w:tab w:val="left" w:pos="8675"/>
          <w:tab w:val="left" w:pos="9170"/>
          <w:tab w:val="left" w:pos="9741"/>
          <w:tab w:val="left" w:pos="10119"/>
          <w:tab w:val="left" w:pos="10524"/>
        </w:tabs>
        <w:spacing w:line="276" w:lineRule="auto"/>
        <w:ind w:right="259" w:firstLine="707"/>
        <w:rPr>
          <w:sz w:val="24"/>
        </w:rPr>
      </w:pPr>
      <w:r>
        <w:rPr>
          <w:sz w:val="24"/>
        </w:rPr>
        <w:t>владеть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2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0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z w:val="24"/>
        </w:rPr>
        <w:tab/>
        <w:t>художественной</w:t>
      </w:r>
      <w:r>
        <w:rPr>
          <w:sz w:val="24"/>
        </w:rPr>
        <w:tab/>
      </w:r>
      <w:r>
        <w:rPr>
          <w:sz w:val="24"/>
        </w:rPr>
        <w:tab/>
        <w:t>литературы(от</w:t>
      </w:r>
      <w:r>
        <w:rPr>
          <w:sz w:val="24"/>
        </w:rPr>
        <w:tab/>
        <w:t>древнерусской</w:t>
      </w:r>
      <w:r>
        <w:rPr>
          <w:sz w:val="24"/>
        </w:rPr>
        <w:tab/>
      </w:r>
      <w:r>
        <w:rPr>
          <w:sz w:val="24"/>
        </w:rPr>
        <w:tab/>
        <w:t>до</w:t>
      </w:r>
      <w:r>
        <w:rPr>
          <w:sz w:val="24"/>
        </w:rPr>
        <w:tab/>
        <w:t>современной),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8"/>
          <w:sz w:val="24"/>
        </w:rPr>
        <w:t xml:space="preserve"> </w:t>
      </w:r>
      <w:r>
        <w:rPr>
          <w:sz w:val="24"/>
        </w:rPr>
        <w:t>жанров,воспринимать,анализировать,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z w:val="24"/>
        </w:rPr>
        <w:tab/>
        <w:t>и</w:t>
      </w:r>
      <w:r>
        <w:rPr>
          <w:sz w:val="24"/>
        </w:rPr>
        <w:tab/>
        <w:t>оценивать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прочитанное(с</w:t>
      </w:r>
      <w:r>
        <w:rPr>
          <w:sz w:val="24"/>
        </w:rPr>
        <w:tab/>
      </w:r>
      <w:r>
        <w:rPr>
          <w:sz w:val="24"/>
        </w:rPr>
        <w:tab/>
        <w:t>учётом</w:t>
      </w:r>
      <w:r>
        <w:rPr>
          <w:sz w:val="24"/>
        </w:rPr>
        <w:tab/>
        <w:t>литературного</w:t>
      </w:r>
      <w:r>
        <w:rPr>
          <w:sz w:val="24"/>
        </w:rPr>
        <w:tab/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мира,отражённой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z w:val="24"/>
        </w:rPr>
        <w:tab/>
      </w:r>
      <w:r>
        <w:rPr>
          <w:sz w:val="24"/>
        </w:rPr>
        <w:tab/>
        <w:t>произведениях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  <w:t>учётом</w:t>
      </w:r>
      <w:r>
        <w:rPr>
          <w:sz w:val="24"/>
        </w:rPr>
        <w:tab/>
        <w:t>неоднозначности</w:t>
      </w:r>
      <w:r>
        <w:rPr>
          <w:sz w:val="24"/>
        </w:rPr>
        <w:tab/>
        <w:t>заложенных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3"/>
          <w:sz w:val="24"/>
        </w:rPr>
        <w:t>них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 смыслов;</w:t>
      </w:r>
    </w:p>
    <w:p w:rsidR="00E65D0E" w:rsidRDefault="009F5DD6">
      <w:pPr>
        <w:pStyle w:val="a5"/>
        <w:numPr>
          <w:ilvl w:val="0"/>
          <w:numId w:val="50"/>
        </w:numPr>
        <w:tabs>
          <w:tab w:val="left" w:pos="2453"/>
          <w:tab w:val="left" w:pos="2517"/>
          <w:tab w:val="left" w:pos="4837"/>
          <w:tab w:val="left" w:pos="5285"/>
          <w:tab w:val="left" w:pos="9198"/>
        </w:tabs>
        <w:spacing w:line="276" w:lineRule="auto"/>
        <w:ind w:right="328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принадлежность;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героя,повествователя,рассказчика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отраженные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нём</w:t>
      </w:r>
      <w:r>
        <w:rPr>
          <w:spacing w:val="15"/>
          <w:sz w:val="24"/>
        </w:rPr>
        <w:t xml:space="preserve"> </w:t>
      </w:r>
      <w:r>
        <w:rPr>
          <w:sz w:val="24"/>
        </w:rPr>
        <w:t>реалии,характеризовать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героев-персонажей,давать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характеристики,оценивать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2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29"/>
          <w:sz w:val="24"/>
        </w:rPr>
        <w:t xml:space="preserve"> </w:t>
      </w:r>
      <w:r>
        <w:rPr>
          <w:sz w:val="24"/>
        </w:rPr>
        <w:t>конфликт</w:t>
      </w:r>
      <w:r>
        <w:rPr>
          <w:spacing w:val="27"/>
          <w:sz w:val="24"/>
        </w:rPr>
        <w:t xml:space="preserve"> </w:t>
      </w:r>
      <w:r>
        <w:rPr>
          <w:sz w:val="24"/>
        </w:rPr>
        <w:t>произведения,характеризовать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пафос;выявлять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взаимоотношений с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как адресатом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своё</w:t>
      </w:r>
      <w:r>
        <w:rPr>
          <w:spacing w:val="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5"/>
          <w:sz w:val="24"/>
        </w:rPr>
        <w:t xml:space="preserve"> </w:t>
      </w:r>
      <w:r>
        <w:rPr>
          <w:sz w:val="24"/>
        </w:rPr>
        <w:t>нравственно-философской,социально-исторической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28"/>
          <w:sz w:val="24"/>
        </w:rPr>
        <w:t xml:space="preserve"> </w:t>
      </w:r>
      <w:r>
        <w:rPr>
          <w:sz w:val="24"/>
        </w:rPr>
        <w:t>произведений(с</w:t>
      </w:r>
      <w:r>
        <w:rPr>
          <w:spacing w:val="3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3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1"/>
          <w:sz w:val="24"/>
        </w:rPr>
        <w:t xml:space="preserve"> </w:t>
      </w:r>
      <w:r>
        <w:rPr>
          <w:sz w:val="24"/>
        </w:rPr>
        <w:t>обучающихся),выявлять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произведения,поэтической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речи,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7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6"/>
          <w:sz w:val="24"/>
        </w:rPr>
        <w:t xml:space="preserve"> </w:t>
      </w:r>
      <w:r>
        <w:rPr>
          <w:sz w:val="24"/>
        </w:rPr>
        <w:t>средства,характерные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манеры</w:t>
      </w:r>
      <w:r>
        <w:rPr>
          <w:sz w:val="24"/>
        </w:rPr>
        <w:tab/>
        <w:t>писателя,определять</w:t>
      </w:r>
      <w:r>
        <w:rPr>
          <w:sz w:val="24"/>
        </w:rPr>
        <w:tab/>
        <w:t>их</w:t>
      </w:r>
      <w:r>
        <w:rPr>
          <w:sz w:val="24"/>
        </w:rPr>
        <w:tab/>
        <w:t xml:space="preserve">художественные  </w:t>
      </w:r>
      <w:r>
        <w:rPr>
          <w:spacing w:val="10"/>
          <w:sz w:val="24"/>
        </w:rPr>
        <w:t xml:space="preserve"> </w:t>
      </w:r>
      <w:r>
        <w:rPr>
          <w:sz w:val="24"/>
        </w:rPr>
        <w:t>функции,выявляя</w:t>
      </w:r>
      <w:r>
        <w:rPr>
          <w:sz w:val="24"/>
        </w:rPr>
        <w:tab/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-1"/>
          <w:sz w:val="24"/>
        </w:rPr>
        <w:t xml:space="preserve"> </w:t>
      </w:r>
      <w:r>
        <w:rPr>
          <w:sz w:val="24"/>
        </w:rPr>
        <w:t>стиля;</w:t>
      </w:r>
    </w:p>
    <w:p w:rsidR="00E65D0E" w:rsidRDefault="009F5DD6">
      <w:pPr>
        <w:pStyle w:val="a5"/>
        <w:numPr>
          <w:ilvl w:val="0"/>
          <w:numId w:val="50"/>
        </w:numPr>
        <w:tabs>
          <w:tab w:val="left" w:pos="2453"/>
          <w:tab w:val="left" w:pos="3356"/>
          <w:tab w:val="left" w:pos="3538"/>
          <w:tab w:val="left" w:pos="3609"/>
          <w:tab w:val="left" w:pos="4934"/>
          <w:tab w:val="left" w:pos="5029"/>
          <w:tab w:val="left" w:pos="5325"/>
          <w:tab w:val="left" w:pos="5415"/>
          <w:tab w:val="left" w:pos="6268"/>
          <w:tab w:val="left" w:pos="6370"/>
          <w:tab w:val="left" w:pos="6947"/>
          <w:tab w:val="left" w:pos="7479"/>
          <w:tab w:val="left" w:pos="7960"/>
          <w:tab w:val="left" w:pos="8365"/>
          <w:tab w:val="left" w:pos="8950"/>
          <w:tab w:val="left" w:pos="9351"/>
          <w:tab w:val="left" w:pos="9496"/>
          <w:tab w:val="left" w:pos="9527"/>
          <w:tab w:val="left" w:pos="9882"/>
        </w:tabs>
        <w:spacing w:line="276" w:lineRule="auto"/>
        <w:ind w:right="265" w:firstLine="707"/>
        <w:rPr>
          <w:sz w:val="24"/>
        </w:rPr>
      </w:pPr>
      <w:r>
        <w:rPr>
          <w:spacing w:val="-1"/>
          <w:sz w:val="24"/>
        </w:rPr>
        <w:t>овладеть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сущностью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пониманием</w:t>
      </w:r>
      <w:r>
        <w:rPr>
          <w:sz w:val="24"/>
        </w:rPr>
        <w:tab/>
        <w:t>смысловых</w:t>
      </w:r>
      <w:r>
        <w:rPr>
          <w:sz w:val="24"/>
        </w:rPr>
        <w:tab/>
        <w:t>функций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3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z w:val="24"/>
        </w:rPr>
        <w:tab/>
        <w:t>произведений,оформления</w:t>
      </w:r>
      <w:r>
        <w:rPr>
          <w:sz w:val="24"/>
        </w:rPr>
        <w:tab/>
      </w:r>
      <w:r>
        <w:rPr>
          <w:sz w:val="24"/>
        </w:rPr>
        <w:tab/>
        <w:t>собственных</w:t>
      </w:r>
      <w:r>
        <w:rPr>
          <w:sz w:val="24"/>
        </w:rPr>
        <w:tab/>
        <w:t>оценок</w:t>
      </w:r>
      <w:r>
        <w:rPr>
          <w:sz w:val="24"/>
        </w:rPr>
        <w:tab/>
        <w:t>и</w:t>
      </w:r>
      <w:r>
        <w:rPr>
          <w:sz w:val="24"/>
        </w:rPr>
        <w:tab/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z w:val="24"/>
        </w:rPr>
        <w:tab/>
      </w:r>
      <w:r>
        <w:rPr>
          <w:sz w:val="24"/>
        </w:rPr>
        <w:tab/>
        <w:t>литература</w:t>
      </w:r>
      <w:r>
        <w:rPr>
          <w:sz w:val="24"/>
        </w:rPr>
        <w:tab/>
        <w:t>и</w:t>
      </w:r>
      <w:r>
        <w:rPr>
          <w:sz w:val="24"/>
        </w:rPr>
        <w:tab/>
        <w:t>устное</w:t>
      </w:r>
      <w:r>
        <w:rPr>
          <w:sz w:val="24"/>
        </w:rPr>
        <w:tab/>
        <w:t>народное</w:t>
      </w:r>
      <w:r>
        <w:rPr>
          <w:sz w:val="24"/>
        </w:rPr>
        <w:tab/>
        <w:t>творчество,проза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поэзия;</w:t>
      </w:r>
    </w:p>
    <w:p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2957"/>
          <w:tab w:val="left" w:pos="3339"/>
          <w:tab w:val="left" w:pos="3512"/>
          <w:tab w:val="left" w:pos="4992"/>
          <w:tab w:val="left" w:pos="6111"/>
          <w:tab w:val="left" w:pos="6797"/>
          <w:tab w:val="left" w:pos="7317"/>
          <w:tab w:val="left" w:pos="7391"/>
          <w:tab w:val="left" w:pos="7915"/>
          <w:tab w:val="left" w:pos="8280"/>
          <w:tab w:val="left" w:pos="9040"/>
          <w:tab w:val="left" w:pos="9333"/>
        </w:tabs>
        <w:spacing w:before="67" w:line="276" w:lineRule="auto"/>
        <w:ind w:right="732" w:firstLine="0"/>
      </w:pPr>
      <w:r>
        <w:lastRenderedPageBreak/>
        <w:t>художественный</w:t>
      </w:r>
      <w:r>
        <w:tab/>
      </w:r>
      <w:r>
        <w:tab/>
        <w:t>образ,факт,вымысел,литературные</w:t>
      </w:r>
      <w:r>
        <w:tab/>
        <w:t>направления(классицизм,</w:t>
      </w:r>
      <w:r>
        <w:rPr>
          <w:spacing w:val="1"/>
        </w:rPr>
        <w:t xml:space="preserve"> </w:t>
      </w:r>
      <w:r>
        <w:t>сентиментализм,романтизм,реализм),роды(лирика,эпос,драма),жанры(рассказ,</w:t>
      </w:r>
      <w:r>
        <w:rPr>
          <w:spacing w:val="1"/>
        </w:rPr>
        <w:t xml:space="preserve"> </w:t>
      </w:r>
      <w:r>
        <w:t>притча,повесть,роман,комедия,драма,трагедия,баллада,послание,поэма,ода,элегия,</w:t>
      </w:r>
      <w:r>
        <w:rPr>
          <w:spacing w:val="1"/>
        </w:rPr>
        <w:t xml:space="preserve"> </w:t>
      </w:r>
      <w:r>
        <w:t>песня,отрывок,сонет,лироэпические(поэма,баллада)),форма</w:t>
      </w:r>
      <w:r>
        <w:tab/>
        <w:t>и</w:t>
      </w:r>
      <w:r>
        <w:tab/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tab/>
        <w:t>произведения,тема,идея,проблематика,пафос(героический,</w:t>
      </w:r>
      <w:r>
        <w:rPr>
          <w:spacing w:val="1"/>
        </w:rPr>
        <w:t xml:space="preserve"> </w:t>
      </w:r>
      <w:r>
        <w:t>патриотический,гражданский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другие),сюжет,композиция,эпиграф,стадии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действия:экспозиция,завязка,развитие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(кульминация,развязка,эпилог,</w:t>
      </w:r>
      <w:r>
        <w:rPr>
          <w:spacing w:val="1"/>
        </w:rPr>
        <w:t xml:space="preserve"> </w:t>
      </w:r>
      <w:r>
        <w:t>авторское(лирическое)отступление),конфликт,система</w:t>
      </w:r>
      <w:r>
        <w:tab/>
      </w:r>
      <w:r>
        <w:tab/>
        <w:t>образов,образ</w:t>
      </w:r>
      <w:r>
        <w:tab/>
        <w:t>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-6"/>
        </w:rPr>
        <w:t xml:space="preserve"> </w:t>
      </w:r>
      <w:r>
        <w:t>рассказчик,литературный</w:t>
      </w:r>
      <w:r>
        <w:tab/>
        <w:t>герой(персонаж),лирический</w:t>
      </w:r>
      <w:r>
        <w:tab/>
        <w:t>герой,</w:t>
      </w:r>
      <w:r>
        <w:rPr>
          <w:spacing w:val="1"/>
        </w:rPr>
        <w:t xml:space="preserve"> </w:t>
      </w:r>
      <w:r>
        <w:t>лирический</w:t>
      </w:r>
      <w:r>
        <w:tab/>
        <w:t>персонаж,речевая</w:t>
      </w:r>
      <w:r>
        <w:tab/>
        <w:t>характеристика</w:t>
      </w:r>
      <w:r>
        <w:tab/>
        <w:t>героя,портрет,пейзаж,интерьер,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деталь,символ,подтекст,психологизм,реплика,диалог,монолог;</w:t>
      </w:r>
      <w:r>
        <w:rPr>
          <w:spacing w:val="1"/>
        </w:rPr>
        <w:t xml:space="preserve"> </w:t>
      </w:r>
      <w:r>
        <w:t>ремарка,юмор,ирония,сатира,сарказм,гротеск,эпитет,метафора,метонимия,сравнение,</w:t>
      </w:r>
      <w:r>
        <w:rPr>
          <w:spacing w:val="1"/>
        </w:rPr>
        <w:t xml:space="preserve"> </w:t>
      </w:r>
      <w:r>
        <w:t>олицетворение,гипербола,умолчание,параллелизм,антитеза,аллегория;риторический</w:t>
      </w:r>
      <w:r>
        <w:rPr>
          <w:spacing w:val="1"/>
        </w:rPr>
        <w:t xml:space="preserve"> </w:t>
      </w:r>
      <w:r>
        <w:t>вопрос,риторическое</w:t>
      </w:r>
      <w:r>
        <w:rPr>
          <w:spacing w:val="27"/>
        </w:rPr>
        <w:t xml:space="preserve"> </w:t>
      </w:r>
      <w:r>
        <w:t>восклицание,инверсия,анафора,повтор,художественное</w:t>
      </w:r>
      <w:r>
        <w:rPr>
          <w:spacing w:val="27"/>
        </w:rPr>
        <w:t xml:space="preserve"> </w:t>
      </w:r>
      <w:r>
        <w:t>время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пространство,звукопись(аллитерация,ассонанс),стиль;стихотворный</w:t>
      </w:r>
      <w:r>
        <w:rPr>
          <w:spacing w:val="13"/>
        </w:rPr>
        <w:t xml:space="preserve"> </w:t>
      </w:r>
      <w:r>
        <w:t>метр(хорей,ямб,</w:t>
      </w:r>
      <w:r>
        <w:rPr>
          <w:spacing w:val="1"/>
        </w:rPr>
        <w:t xml:space="preserve"> </w:t>
      </w:r>
      <w:r>
        <w:t>дактиль,амфибрахий,анапест),ритм,рифма,строфа,афоризм);</w:t>
      </w:r>
    </w:p>
    <w:p w:rsidR="00E65D0E" w:rsidRDefault="009F5DD6">
      <w:pPr>
        <w:pStyle w:val="a5"/>
        <w:numPr>
          <w:ilvl w:val="0"/>
          <w:numId w:val="50"/>
        </w:numPr>
        <w:tabs>
          <w:tab w:val="left" w:pos="2453"/>
        </w:tabs>
        <w:spacing w:before="1" w:line="276" w:lineRule="auto"/>
        <w:ind w:right="333" w:firstLine="707"/>
        <w:jc w:val="both"/>
        <w:rPr>
          <w:sz w:val="24"/>
        </w:rPr>
      </w:pPr>
      <w:r>
        <w:rPr>
          <w:sz w:val="24"/>
        </w:rPr>
        <w:t>рассматривать изученные и самостоятельно прочитанные произведения в 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историко-литературного процесса(определять и учитывать при анализе 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времени,определённому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направлению);</w:t>
      </w:r>
    </w:p>
    <w:p w:rsidR="00E65D0E" w:rsidRDefault="009F5DD6">
      <w:pPr>
        <w:pStyle w:val="a5"/>
        <w:numPr>
          <w:ilvl w:val="0"/>
          <w:numId w:val="50"/>
        </w:numPr>
        <w:tabs>
          <w:tab w:val="left" w:pos="2453"/>
        </w:tabs>
        <w:spacing w:before="1" w:line="276" w:lineRule="auto"/>
        <w:ind w:right="426" w:firstLine="707"/>
        <w:rPr>
          <w:sz w:val="24"/>
        </w:rPr>
      </w:pPr>
      <w:r>
        <w:rPr>
          <w:sz w:val="24"/>
        </w:rPr>
        <w:t>выявлять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связь</w:t>
      </w:r>
      <w:r>
        <w:rPr>
          <w:spacing w:val="18"/>
          <w:sz w:val="24"/>
        </w:rPr>
        <w:t xml:space="preserve"> </w:t>
      </w:r>
      <w:r>
        <w:rPr>
          <w:sz w:val="24"/>
        </w:rPr>
        <w:t>между</w:t>
      </w:r>
      <w:r>
        <w:rPr>
          <w:spacing w:val="13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8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7"/>
          <w:sz w:val="24"/>
        </w:rPr>
        <w:t xml:space="preserve"> </w:t>
      </w:r>
      <w:r>
        <w:rPr>
          <w:sz w:val="24"/>
        </w:rPr>
        <w:t>биографии</w:t>
      </w:r>
      <w:r>
        <w:rPr>
          <w:spacing w:val="16"/>
          <w:sz w:val="24"/>
        </w:rPr>
        <w:t xml:space="preserve"> </w:t>
      </w:r>
      <w:r>
        <w:rPr>
          <w:sz w:val="24"/>
        </w:rPr>
        <w:t>писателей(в</w:t>
      </w:r>
      <w:r>
        <w:rPr>
          <w:spacing w:val="15"/>
          <w:sz w:val="24"/>
        </w:rPr>
        <w:t xml:space="preserve"> </w:t>
      </w:r>
      <w:r>
        <w:rPr>
          <w:sz w:val="24"/>
        </w:rPr>
        <w:t>том</w:t>
      </w:r>
      <w:r>
        <w:rPr>
          <w:spacing w:val="1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А.С.Грибоедова,А.С.Пушкина,М.Ю.Лермонтова,Н.В.Гоголя)и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эпохи,авторского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мировоззрения,проблематики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E65D0E" w:rsidRDefault="009F5DD6">
      <w:pPr>
        <w:pStyle w:val="a5"/>
        <w:numPr>
          <w:ilvl w:val="0"/>
          <w:numId w:val="50"/>
        </w:numPr>
        <w:tabs>
          <w:tab w:val="left" w:pos="2453"/>
        </w:tabs>
        <w:spacing w:before="1" w:line="276" w:lineRule="auto"/>
        <w:ind w:right="357" w:firstLine="707"/>
        <w:jc w:val="both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между ними;определять родо-жанровую специфику изученного 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художественного произведения;</w:t>
      </w:r>
    </w:p>
    <w:p w:rsidR="00E65D0E" w:rsidRDefault="009F5DD6">
      <w:pPr>
        <w:pStyle w:val="a5"/>
        <w:numPr>
          <w:ilvl w:val="0"/>
          <w:numId w:val="50"/>
        </w:numPr>
        <w:tabs>
          <w:tab w:val="left" w:pos="2453"/>
        </w:tabs>
        <w:spacing w:line="276" w:lineRule="auto"/>
        <w:ind w:right="673" w:firstLine="707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межтекстовых</w:t>
      </w:r>
      <w:r>
        <w:rPr>
          <w:spacing w:val="25"/>
          <w:sz w:val="24"/>
        </w:rPr>
        <w:t xml:space="preserve"> </w:t>
      </w:r>
      <w:r>
        <w:rPr>
          <w:sz w:val="24"/>
        </w:rPr>
        <w:t>связей),образы</w:t>
      </w:r>
      <w:r>
        <w:rPr>
          <w:spacing w:val="23"/>
          <w:sz w:val="24"/>
        </w:rPr>
        <w:t xml:space="preserve"> </w:t>
      </w:r>
      <w:r>
        <w:rPr>
          <w:sz w:val="24"/>
        </w:rPr>
        <w:t>персонажей,литературные</w:t>
      </w:r>
      <w:r>
        <w:rPr>
          <w:spacing w:val="2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факты,сюжеты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34"/>
          <w:sz w:val="24"/>
        </w:rPr>
        <w:t xml:space="preserve"> </w:t>
      </w:r>
      <w:r>
        <w:rPr>
          <w:sz w:val="24"/>
        </w:rPr>
        <w:t>произведений,темы,проблемы,жанры,художественные</w:t>
      </w:r>
      <w:r>
        <w:rPr>
          <w:spacing w:val="33"/>
          <w:sz w:val="24"/>
        </w:rPr>
        <w:t xml:space="preserve"> </w:t>
      </w:r>
      <w:r>
        <w:rPr>
          <w:sz w:val="24"/>
        </w:rPr>
        <w:t>приёмы,</w:t>
      </w:r>
      <w:r>
        <w:rPr>
          <w:spacing w:val="-57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E65D0E" w:rsidRDefault="009F5DD6">
      <w:pPr>
        <w:pStyle w:val="a5"/>
        <w:numPr>
          <w:ilvl w:val="0"/>
          <w:numId w:val="50"/>
        </w:numPr>
        <w:tabs>
          <w:tab w:val="left" w:pos="2573"/>
          <w:tab w:val="left" w:pos="4149"/>
          <w:tab w:val="left" w:pos="5472"/>
          <w:tab w:val="left" w:pos="5829"/>
          <w:tab w:val="left" w:pos="7676"/>
          <w:tab w:val="left" w:pos="9256"/>
        </w:tabs>
        <w:spacing w:line="276" w:lineRule="auto"/>
        <w:ind w:right="346" w:firstLine="707"/>
        <w:rPr>
          <w:sz w:val="24"/>
        </w:rPr>
      </w:pPr>
      <w:r>
        <w:rPr>
          <w:sz w:val="24"/>
        </w:rPr>
        <w:t>сопоставлять</w:t>
      </w:r>
      <w:r>
        <w:rPr>
          <w:sz w:val="24"/>
        </w:rPr>
        <w:tab/>
        <w:t>изученные</w:t>
      </w:r>
      <w:r>
        <w:rPr>
          <w:sz w:val="24"/>
        </w:rPr>
        <w:tab/>
        <w:t>и</w:t>
      </w:r>
      <w:r>
        <w:rPr>
          <w:sz w:val="24"/>
        </w:rPr>
        <w:tab/>
        <w:t>самостоятельно</w:t>
      </w:r>
      <w:r>
        <w:rPr>
          <w:sz w:val="24"/>
        </w:rPr>
        <w:tab/>
        <w:t>прочитанные</w:t>
      </w:r>
      <w:r>
        <w:rPr>
          <w:sz w:val="24"/>
        </w:rPr>
        <w:tab/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 произведениями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искусства(изобразительное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искусство,музыка,театр,балет,кино,фотоискусство,компьютерная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графика);</w:t>
      </w:r>
    </w:p>
    <w:p w:rsidR="00E65D0E" w:rsidRDefault="009F5DD6">
      <w:pPr>
        <w:pStyle w:val="a5"/>
        <w:numPr>
          <w:ilvl w:val="0"/>
          <w:numId w:val="50"/>
        </w:numPr>
        <w:tabs>
          <w:tab w:val="left" w:pos="2573"/>
          <w:tab w:val="left" w:pos="3434"/>
          <w:tab w:val="left" w:pos="4382"/>
          <w:tab w:val="left" w:pos="6109"/>
          <w:tab w:val="left" w:pos="9041"/>
        </w:tabs>
        <w:spacing w:line="276" w:lineRule="auto"/>
        <w:ind w:right="636" w:firstLine="707"/>
        <w:rPr>
          <w:sz w:val="24"/>
        </w:rPr>
      </w:pPr>
      <w:r>
        <w:rPr>
          <w:sz w:val="24"/>
        </w:rPr>
        <w:t>выразительно</w:t>
      </w:r>
      <w:r>
        <w:rPr>
          <w:spacing w:val="25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26"/>
          <w:sz w:val="24"/>
        </w:rPr>
        <w:t xml:space="preserve"> </w:t>
      </w:r>
      <w:r>
        <w:rPr>
          <w:sz w:val="24"/>
        </w:rPr>
        <w:t>стихи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прозу,в</w:t>
      </w:r>
      <w:r>
        <w:rPr>
          <w:spacing w:val="26"/>
          <w:sz w:val="24"/>
        </w:rPr>
        <w:t xml:space="preserve"> </w:t>
      </w:r>
      <w:r>
        <w:rPr>
          <w:sz w:val="24"/>
        </w:rPr>
        <w:t>том</w:t>
      </w:r>
      <w:r>
        <w:rPr>
          <w:spacing w:val="25"/>
          <w:sz w:val="24"/>
        </w:rPr>
        <w:t xml:space="preserve"> </w:t>
      </w:r>
      <w:r>
        <w:rPr>
          <w:sz w:val="24"/>
        </w:rPr>
        <w:t>числе</w:t>
      </w:r>
      <w:r>
        <w:rPr>
          <w:spacing w:val="24"/>
          <w:sz w:val="24"/>
        </w:rPr>
        <w:t xml:space="preserve"> </w:t>
      </w:r>
      <w:r>
        <w:rPr>
          <w:sz w:val="24"/>
        </w:rPr>
        <w:t>наизусть(не</w:t>
      </w:r>
      <w:r>
        <w:rPr>
          <w:spacing w:val="24"/>
          <w:sz w:val="24"/>
        </w:rPr>
        <w:t xml:space="preserve"> </w:t>
      </w:r>
      <w:r>
        <w:rPr>
          <w:sz w:val="24"/>
        </w:rPr>
        <w:t>менее12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произведений,не</w:t>
      </w:r>
      <w:r>
        <w:rPr>
          <w:spacing w:val="3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ранее),передавая</w:t>
      </w:r>
      <w:r>
        <w:rPr>
          <w:spacing w:val="3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произведению(с</w:t>
      </w:r>
      <w:r>
        <w:rPr>
          <w:sz w:val="24"/>
        </w:rPr>
        <w:tab/>
        <w:t>учётом</w:t>
      </w:r>
      <w:r>
        <w:rPr>
          <w:sz w:val="24"/>
        </w:rPr>
        <w:tab/>
        <w:t>литературного</w:t>
      </w:r>
      <w:r>
        <w:rPr>
          <w:sz w:val="24"/>
        </w:rPr>
        <w:tab/>
        <w:t>развития,индивидуальных</w:t>
      </w:r>
      <w:r>
        <w:rPr>
          <w:sz w:val="24"/>
        </w:rPr>
        <w:tab/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E65D0E" w:rsidRDefault="009F5DD6">
      <w:pPr>
        <w:pStyle w:val="a5"/>
        <w:numPr>
          <w:ilvl w:val="0"/>
          <w:numId w:val="50"/>
        </w:numPr>
        <w:tabs>
          <w:tab w:val="left" w:pos="2573"/>
          <w:tab w:val="left" w:pos="4264"/>
          <w:tab w:val="left" w:pos="5717"/>
          <w:tab w:val="left" w:pos="7545"/>
          <w:tab w:val="left" w:pos="9068"/>
        </w:tabs>
        <w:spacing w:line="276" w:lineRule="auto"/>
        <w:ind w:right="264" w:firstLine="707"/>
        <w:rPr>
          <w:sz w:val="24"/>
        </w:rPr>
      </w:pPr>
      <w:r>
        <w:rPr>
          <w:sz w:val="24"/>
        </w:rPr>
        <w:t>пересказывать</w:t>
      </w:r>
      <w:r>
        <w:rPr>
          <w:sz w:val="24"/>
        </w:rPr>
        <w:tab/>
        <w:t>изученное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самостоятельно</w:t>
      </w:r>
      <w:r>
        <w:rPr>
          <w:sz w:val="24"/>
        </w:rPr>
        <w:tab/>
        <w:t>прочитанное</w:t>
      </w:r>
      <w:r>
        <w:rPr>
          <w:sz w:val="24"/>
        </w:rPr>
        <w:tab/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3"/>
          <w:sz w:val="24"/>
        </w:rPr>
        <w:t xml:space="preserve"> </w:t>
      </w:r>
      <w:r>
        <w:rPr>
          <w:sz w:val="24"/>
        </w:rPr>
        <w:t>виды</w:t>
      </w:r>
      <w:r>
        <w:rPr>
          <w:spacing w:val="37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37"/>
          <w:sz w:val="24"/>
        </w:rPr>
        <w:t xml:space="preserve"> </w:t>
      </w:r>
      <w:r>
        <w:rPr>
          <w:sz w:val="24"/>
        </w:rPr>
        <w:t>пересказов,обстоятельно</w:t>
      </w:r>
      <w:r>
        <w:rPr>
          <w:spacing w:val="35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58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53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58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тексту;пересказывать сюжет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фабулу;</w:t>
      </w:r>
    </w:p>
    <w:p w:rsidR="00E65D0E" w:rsidRDefault="009F5DD6">
      <w:pPr>
        <w:pStyle w:val="a5"/>
        <w:numPr>
          <w:ilvl w:val="0"/>
          <w:numId w:val="50"/>
        </w:numPr>
        <w:tabs>
          <w:tab w:val="left" w:pos="2632"/>
        </w:tabs>
        <w:spacing w:line="276" w:lineRule="auto"/>
        <w:ind w:right="343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23"/>
          <w:sz w:val="24"/>
        </w:rPr>
        <w:t xml:space="preserve"> </w:t>
      </w:r>
      <w:r>
        <w:rPr>
          <w:sz w:val="24"/>
        </w:rPr>
        <w:t>о</w:t>
      </w:r>
      <w:r>
        <w:rPr>
          <w:spacing w:val="24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23"/>
          <w:sz w:val="24"/>
        </w:rPr>
        <w:t xml:space="preserve"> </w:t>
      </w:r>
      <w:r>
        <w:rPr>
          <w:sz w:val="24"/>
        </w:rPr>
        <w:t>произведении,в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4"/>
          <w:sz w:val="24"/>
        </w:rPr>
        <w:t xml:space="preserve"> </w:t>
      </w:r>
      <w:r>
        <w:rPr>
          <w:sz w:val="24"/>
        </w:rPr>
        <w:t>темы,соотносить</w:t>
      </w:r>
      <w:r>
        <w:rPr>
          <w:spacing w:val="15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6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6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16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3"/>
          <w:sz w:val="24"/>
        </w:rPr>
        <w:t xml:space="preserve"> </w:t>
      </w:r>
      <w:r>
        <w:rPr>
          <w:sz w:val="24"/>
        </w:rPr>
        <w:t>дискуссии,давать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7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 свою точку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зрения,используя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литературные аргументы;</w:t>
      </w:r>
    </w:p>
    <w:p w:rsidR="00E65D0E" w:rsidRDefault="009F5DD6">
      <w:pPr>
        <w:pStyle w:val="a5"/>
        <w:numPr>
          <w:ilvl w:val="0"/>
          <w:numId w:val="50"/>
        </w:numPr>
        <w:tabs>
          <w:tab w:val="left" w:pos="2573"/>
        </w:tabs>
        <w:spacing w:before="1" w:line="276" w:lineRule="auto"/>
        <w:ind w:right="506" w:firstLine="70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жанров(объёмом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8"/>
          <w:sz w:val="24"/>
        </w:rPr>
        <w:t xml:space="preserve"> </w:t>
      </w:r>
      <w:r>
        <w:rPr>
          <w:sz w:val="24"/>
        </w:rPr>
        <w:t>менее250слов),писать</w:t>
      </w:r>
      <w:r>
        <w:rPr>
          <w:spacing w:val="11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8"/>
          <w:sz w:val="24"/>
        </w:rPr>
        <w:t xml:space="preserve"> </w:t>
      </w:r>
      <w:r>
        <w:rPr>
          <w:sz w:val="24"/>
        </w:rPr>
        <w:t>теме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</w:p>
    <w:p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firstLine="0"/>
      </w:pPr>
      <w:r>
        <w:lastRenderedPageBreak/>
        <w:t>прочитанные</w:t>
      </w:r>
      <w:r>
        <w:rPr>
          <w:spacing w:val="21"/>
        </w:rPr>
        <w:t xml:space="preserve"> </w:t>
      </w:r>
      <w:r>
        <w:t>произведения,представлять</w:t>
      </w:r>
      <w:r>
        <w:rPr>
          <w:spacing w:val="23"/>
        </w:rPr>
        <w:t xml:space="preserve"> </w:t>
      </w:r>
      <w:r>
        <w:t>развёрнутый</w:t>
      </w:r>
      <w:r>
        <w:rPr>
          <w:spacing w:val="27"/>
        </w:rPr>
        <w:t xml:space="preserve"> </w:t>
      </w:r>
      <w:r>
        <w:t>устный</w:t>
      </w:r>
      <w:r>
        <w:rPr>
          <w:spacing w:val="23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письменный</w:t>
      </w:r>
      <w:r>
        <w:rPr>
          <w:spacing w:val="24"/>
        </w:rPr>
        <w:t xml:space="preserve"> </w:t>
      </w:r>
      <w:r>
        <w:t>ответ</w:t>
      </w:r>
      <w:r>
        <w:rPr>
          <w:spacing w:val="2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проблемный</w:t>
      </w:r>
      <w:r>
        <w:rPr>
          <w:spacing w:val="30"/>
        </w:rPr>
        <w:t xml:space="preserve"> </w:t>
      </w:r>
      <w:r>
        <w:t>вопрос,исправлять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редактировать</w:t>
      </w:r>
      <w:r>
        <w:rPr>
          <w:spacing w:val="31"/>
        </w:rPr>
        <w:t xml:space="preserve"> </w:t>
      </w:r>
      <w:r>
        <w:t>собственные</w:t>
      </w:r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чужие</w:t>
      </w:r>
      <w:r>
        <w:rPr>
          <w:spacing w:val="29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тексты,собирать</w:t>
      </w:r>
      <w:r>
        <w:rPr>
          <w:spacing w:val="34"/>
        </w:rPr>
        <w:t xml:space="preserve"> </w:t>
      </w:r>
      <w:r>
        <w:t>материал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обрабатывать</w:t>
      </w:r>
      <w:r>
        <w:rPr>
          <w:spacing w:val="35"/>
        </w:rPr>
        <w:t xml:space="preserve"> </w:t>
      </w:r>
      <w:r>
        <w:t>информацию,необходимую</w:t>
      </w:r>
      <w:r>
        <w:rPr>
          <w:spacing w:val="33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плана,таблицы,схемы,доклада,конспекта,аннотации,эссе,отзыва,рецензии,</w:t>
      </w:r>
    </w:p>
    <w:p w:rsidR="00E65D0E" w:rsidRDefault="009F5DD6">
      <w:pPr>
        <w:pStyle w:val="a3"/>
        <w:tabs>
          <w:tab w:val="left" w:pos="4266"/>
          <w:tab w:val="left" w:pos="5206"/>
          <w:tab w:val="left" w:pos="5647"/>
          <w:tab w:val="left" w:pos="7470"/>
          <w:tab w:val="left" w:pos="8854"/>
          <w:tab w:val="left" w:pos="10516"/>
        </w:tabs>
        <w:spacing w:line="278" w:lineRule="auto"/>
        <w:ind w:right="263" w:firstLine="0"/>
      </w:pPr>
      <w:r>
        <w:t>литературно-творческой</w:t>
      </w:r>
      <w:r>
        <w:tab/>
        <w:t>работы</w:t>
      </w:r>
      <w:r>
        <w:tab/>
        <w:t>на</w:t>
      </w:r>
      <w:r>
        <w:tab/>
        <w:t>самостоятельно</w:t>
      </w:r>
      <w:r>
        <w:tab/>
        <w:t>выбранную</w:t>
      </w:r>
      <w:r>
        <w:tab/>
        <w:t>литературную</w:t>
      </w:r>
      <w:r>
        <w:tab/>
      </w:r>
      <w:r>
        <w:rPr>
          <w:spacing w:val="-1"/>
        </w:rPr>
        <w:t>или</w:t>
      </w:r>
      <w:r>
        <w:rPr>
          <w:spacing w:val="-57"/>
        </w:rPr>
        <w:t xml:space="preserve"> </w:t>
      </w:r>
      <w:r>
        <w:t>публицистическую</w:t>
      </w:r>
      <w:r>
        <w:rPr>
          <w:spacing w:val="-1"/>
        </w:rPr>
        <w:t xml:space="preserve"> </w:t>
      </w:r>
      <w:r>
        <w:t>тему,применяя различные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цитирования;</w:t>
      </w:r>
    </w:p>
    <w:p w:rsidR="00E65D0E" w:rsidRDefault="009F5DD6">
      <w:pPr>
        <w:pStyle w:val="a5"/>
        <w:numPr>
          <w:ilvl w:val="0"/>
          <w:numId w:val="50"/>
        </w:numPr>
        <w:tabs>
          <w:tab w:val="left" w:pos="2573"/>
        </w:tabs>
        <w:spacing w:line="276" w:lineRule="auto"/>
        <w:ind w:right="266" w:firstLine="70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прочитанные художественные произведения древнерусской,классической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9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смыслового чтения и 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E65D0E" w:rsidRDefault="009F5DD6">
      <w:pPr>
        <w:pStyle w:val="a5"/>
        <w:numPr>
          <w:ilvl w:val="0"/>
          <w:numId w:val="50"/>
        </w:numPr>
        <w:tabs>
          <w:tab w:val="left" w:pos="2573"/>
        </w:tabs>
        <w:spacing w:line="276" w:lineRule="auto"/>
        <w:ind w:right="263" w:firstLine="707"/>
        <w:rPr>
          <w:sz w:val="24"/>
        </w:rPr>
      </w:pPr>
      <w:r>
        <w:rPr>
          <w:sz w:val="24"/>
        </w:rPr>
        <w:t>понимать</w:t>
      </w:r>
      <w:r>
        <w:rPr>
          <w:spacing w:val="24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вдумчивого</w:t>
      </w:r>
      <w:r>
        <w:rPr>
          <w:spacing w:val="2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как способа познания мира и окружающей действительности,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развития;</w:t>
      </w:r>
    </w:p>
    <w:p w:rsidR="00E65D0E" w:rsidRDefault="009F5DD6">
      <w:pPr>
        <w:pStyle w:val="a5"/>
        <w:numPr>
          <w:ilvl w:val="0"/>
          <w:numId w:val="50"/>
        </w:numPr>
        <w:tabs>
          <w:tab w:val="left" w:pos="2573"/>
          <w:tab w:val="left" w:pos="4423"/>
          <w:tab w:val="left" w:pos="5945"/>
          <w:tab w:val="left" w:pos="6627"/>
          <w:tab w:val="left" w:pos="7888"/>
          <w:tab w:val="left" w:pos="9955"/>
        </w:tabs>
        <w:spacing w:line="276" w:lineRule="auto"/>
        <w:ind w:right="353" w:firstLine="707"/>
        <w:rPr>
          <w:sz w:val="24"/>
        </w:rPr>
      </w:pPr>
      <w:r>
        <w:rPr>
          <w:sz w:val="24"/>
        </w:rPr>
        <w:t>самостоятельно</w:t>
      </w:r>
      <w:r>
        <w:rPr>
          <w:sz w:val="24"/>
        </w:rPr>
        <w:tab/>
        <w:t>планировать</w:t>
      </w:r>
      <w:r>
        <w:rPr>
          <w:sz w:val="24"/>
        </w:rPr>
        <w:tab/>
        <w:t>своё</w:t>
      </w:r>
      <w:r>
        <w:rPr>
          <w:sz w:val="24"/>
        </w:rPr>
        <w:tab/>
        <w:t>досуговое</w:t>
      </w:r>
      <w:r>
        <w:rPr>
          <w:sz w:val="24"/>
        </w:rPr>
        <w:tab/>
        <w:t>чтение,обогащать</w:t>
      </w:r>
      <w:r>
        <w:rPr>
          <w:sz w:val="24"/>
        </w:rPr>
        <w:tab/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29"/>
          <w:sz w:val="24"/>
        </w:rPr>
        <w:t xml:space="preserve"> </w:t>
      </w:r>
      <w:r>
        <w:rPr>
          <w:sz w:val="24"/>
        </w:rPr>
        <w:t>кругозор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3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сверстников,а</w:t>
      </w:r>
      <w:r>
        <w:rPr>
          <w:spacing w:val="29"/>
          <w:sz w:val="24"/>
        </w:rPr>
        <w:t xml:space="preserve"> </w:t>
      </w:r>
      <w:r>
        <w:rPr>
          <w:sz w:val="24"/>
        </w:rPr>
        <w:t>также</w:t>
      </w:r>
      <w:r>
        <w:rPr>
          <w:spacing w:val="28"/>
          <w:sz w:val="24"/>
        </w:rPr>
        <w:t xml:space="preserve"> </w:t>
      </w:r>
      <w:r>
        <w:rPr>
          <w:sz w:val="24"/>
        </w:rPr>
        <w:t>проверенных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35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37"/>
          <w:sz w:val="24"/>
        </w:rPr>
        <w:t xml:space="preserve"> </w:t>
      </w:r>
      <w:r>
        <w:rPr>
          <w:sz w:val="24"/>
        </w:rPr>
        <w:t>сети«Интернет»,в</w:t>
      </w:r>
      <w:r>
        <w:rPr>
          <w:spacing w:val="36"/>
          <w:sz w:val="24"/>
        </w:rPr>
        <w:t xml:space="preserve"> </w:t>
      </w:r>
      <w:r>
        <w:rPr>
          <w:sz w:val="24"/>
        </w:rPr>
        <w:t>том</w:t>
      </w:r>
      <w:r>
        <w:rPr>
          <w:spacing w:val="36"/>
          <w:sz w:val="24"/>
        </w:rPr>
        <w:t xml:space="preserve"> </w:t>
      </w:r>
      <w:r>
        <w:rPr>
          <w:sz w:val="24"/>
        </w:rPr>
        <w:t>числе</w:t>
      </w:r>
      <w:r>
        <w:rPr>
          <w:spacing w:val="35"/>
          <w:sz w:val="24"/>
        </w:rPr>
        <w:t xml:space="preserve"> </w:t>
      </w:r>
      <w:r>
        <w:rPr>
          <w:sz w:val="24"/>
        </w:rPr>
        <w:t>за</w:t>
      </w:r>
      <w:r>
        <w:rPr>
          <w:spacing w:val="35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литературы;</w:t>
      </w:r>
    </w:p>
    <w:p w:rsidR="00E65D0E" w:rsidRDefault="009F5DD6">
      <w:pPr>
        <w:pStyle w:val="a5"/>
        <w:numPr>
          <w:ilvl w:val="0"/>
          <w:numId w:val="50"/>
        </w:numPr>
        <w:tabs>
          <w:tab w:val="left" w:pos="2573"/>
        </w:tabs>
        <w:spacing w:line="276" w:lineRule="auto"/>
        <w:ind w:right="343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2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:rsidR="00E65D0E" w:rsidRDefault="009F5DD6">
      <w:pPr>
        <w:pStyle w:val="a5"/>
        <w:numPr>
          <w:ilvl w:val="0"/>
          <w:numId w:val="50"/>
        </w:numPr>
        <w:tabs>
          <w:tab w:val="left" w:pos="2573"/>
          <w:tab w:val="left" w:pos="3248"/>
          <w:tab w:val="left" w:pos="3627"/>
          <w:tab w:val="left" w:pos="4744"/>
          <w:tab w:val="left" w:pos="6378"/>
          <w:tab w:val="left" w:pos="8128"/>
          <w:tab w:val="left" w:pos="8756"/>
          <w:tab w:val="left" w:pos="9586"/>
          <w:tab w:val="left" w:pos="10061"/>
        </w:tabs>
        <w:spacing w:line="276" w:lineRule="auto"/>
        <w:ind w:right="399" w:firstLine="707"/>
        <w:rPr>
          <w:sz w:val="24"/>
        </w:rPr>
      </w:pPr>
      <w:r>
        <w:rPr>
          <w:sz w:val="24"/>
        </w:rPr>
        <w:t>уметь</w:t>
      </w:r>
      <w:r>
        <w:rPr>
          <w:spacing w:val="2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9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8"/>
          <w:sz w:val="24"/>
        </w:rPr>
        <w:t xml:space="preserve"> </w:t>
      </w:r>
      <w:r>
        <w:rPr>
          <w:sz w:val="24"/>
        </w:rPr>
        <w:t>энциклопедиями,словарями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литературой,информационно-справочными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системами,в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5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3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22"/>
          <w:sz w:val="24"/>
        </w:rPr>
        <w:t xml:space="preserve"> </w:t>
      </w:r>
      <w:r>
        <w:rPr>
          <w:sz w:val="24"/>
        </w:rPr>
        <w:t>каталогами</w:t>
      </w:r>
      <w:r>
        <w:rPr>
          <w:spacing w:val="23"/>
          <w:sz w:val="24"/>
        </w:rPr>
        <w:t xml:space="preserve"> </w:t>
      </w:r>
      <w:r>
        <w:rPr>
          <w:sz w:val="24"/>
        </w:rPr>
        <w:t>библиотек,библиографическими</w:t>
      </w:r>
      <w:r>
        <w:rPr>
          <w:spacing w:val="25"/>
          <w:sz w:val="24"/>
        </w:rPr>
        <w:t xml:space="preserve"> </w:t>
      </w:r>
      <w:r>
        <w:rPr>
          <w:sz w:val="24"/>
        </w:rPr>
        <w:t>указателями,системой</w:t>
      </w:r>
      <w:r>
        <w:rPr>
          <w:spacing w:val="2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3"/>
          <w:sz w:val="24"/>
        </w:rPr>
        <w:t xml:space="preserve"> </w:t>
      </w:r>
      <w:r>
        <w:rPr>
          <w:sz w:val="24"/>
        </w:rPr>
        <w:t>сети«Интернет»,работать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z w:val="24"/>
        </w:rPr>
        <w:tab/>
        <w:t>и</w:t>
      </w:r>
      <w:r>
        <w:rPr>
          <w:sz w:val="24"/>
        </w:rPr>
        <w:tab/>
        <w:t>другими</w:t>
      </w:r>
      <w:r>
        <w:rPr>
          <w:sz w:val="24"/>
        </w:rPr>
        <w:tab/>
        <w:t>справочными</w:t>
      </w:r>
      <w:r>
        <w:rPr>
          <w:sz w:val="24"/>
        </w:rPr>
        <w:tab/>
        <w:t>материалами,в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из</w:t>
      </w:r>
      <w:r>
        <w:rPr>
          <w:sz w:val="24"/>
        </w:rPr>
        <w:tab/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 электронных ресурсов,включённых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перечень.</w:t>
      </w:r>
    </w:p>
    <w:p w:rsidR="00E65D0E" w:rsidRDefault="009F5DD6">
      <w:pPr>
        <w:pStyle w:val="a5"/>
        <w:numPr>
          <w:ilvl w:val="5"/>
          <w:numId w:val="61"/>
        </w:numPr>
        <w:tabs>
          <w:tab w:val="left" w:pos="2858"/>
        </w:tabs>
        <w:spacing w:before="17" w:line="556" w:lineRule="exact"/>
        <w:ind w:left="2251" w:right="5600" w:firstLine="0"/>
        <w:rPr>
          <w:sz w:val="24"/>
        </w:rPr>
      </w:pPr>
      <w:r>
        <w:rPr>
          <w:sz w:val="24"/>
        </w:rPr>
        <w:t>АНГЛИЙСКИЙ ЯЗЫК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ЗАПИСКА</w:t>
      </w:r>
    </w:p>
    <w:p w:rsidR="00E65D0E" w:rsidRDefault="009F5DD6">
      <w:pPr>
        <w:pStyle w:val="a3"/>
        <w:spacing w:line="258" w:lineRule="exact"/>
        <w:ind w:left="2251" w:firstLine="0"/>
      </w:pPr>
      <w:r>
        <w:t>Предмету«Иностранный(английский)язык»принадлежит</w:t>
      </w:r>
      <w:r>
        <w:rPr>
          <w:spacing w:val="6"/>
        </w:rPr>
        <w:t xml:space="preserve"> </w:t>
      </w:r>
      <w:r>
        <w:t>важное</w:t>
      </w:r>
      <w:r>
        <w:rPr>
          <w:spacing w:val="3"/>
        </w:rPr>
        <w:t xml:space="preserve"> </w:t>
      </w:r>
      <w:r>
        <w:t>место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системе</w:t>
      </w:r>
    </w:p>
    <w:p w:rsidR="00E65D0E" w:rsidRDefault="009F5DD6">
      <w:pPr>
        <w:pStyle w:val="a3"/>
        <w:tabs>
          <w:tab w:val="left" w:pos="2589"/>
          <w:tab w:val="left" w:pos="4153"/>
          <w:tab w:val="left" w:pos="4577"/>
          <w:tab w:val="left" w:pos="6045"/>
          <w:tab w:val="left" w:pos="7758"/>
          <w:tab w:val="left" w:pos="9720"/>
        </w:tabs>
        <w:spacing w:before="41" w:line="276" w:lineRule="auto"/>
        <w:ind w:right="263" w:firstLine="0"/>
      </w:pPr>
      <w:r>
        <w:t>общего</w:t>
      </w:r>
      <w:r>
        <w:tab/>
        <w:t>образования</w:t>
      </w:r>
      <w:r>
        <w:tab/>
        <w:t>и</w:t>
      </w:r>
      <w:r>
        <w:tab/>
        <w:t>воспитания</w:t>
      </w:r>
      <w:r>
        <w:tab/>
        <w:t>современного</w:t>
      </w:r>
      <w:r>
        <w:tab/>
        <w:t>обучающегося</w:t>
      </w:r>
      <w:r>
        <w:rPr>
          <w:spacing w:val="-2"/>
        </w:rPr>
        <w:t xml:space="preserve"> </w:t>
      </w:r>
      <w:r>
        <w:t>в</w:t>
      </w:r>
      <w:r>
        <w:tab/>
        <w:t>условиях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многоязычного</w:t>
      </w:r>
      <w:r>
        <w:rPr>
          <w:spacing w:val="1"/>
        </w:rPr>
        <w:t xml:space="preserve"> </w:t>
      </w:r>
      <w:r>
        <w:t>мира.Изучение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2"/>
        </w:rPr>
        <w:t xml:space="preserve"> </w:t>
      </w:r>
      <w:r>
        <w:t>коммуникативной</w:t>
      </w:r>
      <w:r>
        <w:rPr>
          <w:spacing w:val="14"/>
        </w:rPr>
        <w:t xml:space="preserve"> </w:t>
      </w:r>
      <w:r>
        <w:t>культуры</w:t>
      </w:r>
      <w:r>
        <w:rPr>
          <w:spacing w:val="13"/>
        </w:rPr>
        <w:t xml:space="preserve"> </w:t>
      </w:r>
      <w:r>
        <w:t>обучающихся,осознание</w:t>
      </w:r>
      <w:r>
        <w:rPr>
          <w:spacing w:val="12"/>
        </w:rPr>
        <w:t xml:space="preserve"> </w:t>
      </w:r>
      <w:r>
        <w:t>роли</w:t>
      </w:r>
      <w:r>
        <w:rPr>
          <w:spacing w:val="14"/>
        </w:rPr>
        <w:t xml:space="preserve"> </w:t>
      </w:r>
      <w:r>
        <w:t>языков</w:t>
      </w:r>
      <w:r>
        <w:rPr>
          <w:spacing w:val="1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5"/>
        </w:rPr>
        <w:t xml:space="preserve"> </w:t>
      </w:r>
      <w:r>
        <w:t>межличностного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межкультурного</w:t>
      </w:r>
      <w:r>
        <w:rPr>
          <w:spacing w:val="15"/>
        </w:rPr>
        <w:t xml:space="preserve"> </w:t>
      </w:r>
      <w:r>
        <w:t>взаимодействия,способствует</w:t>
      </w:r>
      <w:r>
        <w:rPr>
          <w:spacing w:val="7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общему</w:t>
      </w:r>
      <w:r>
        <w:rPr>
          <w:spacing w:val="12"/>
        </w:rPr>
        <w:t xml:space="preserve"> </w:t>
      </w:r>
      <w:r>
        <w:t>речевому</w:t>
      </w:r>
      <w:r>
        <w:rPr>
          <w:spacing w:val="12"/>
        </w:rPr>
        <w:t xml:space="preserve"> </w:t>
      </w:r>
      <w:r>
        <w:t>развитию,воспитанию</w:t>
      </w:r>
      <w:r>
        <w:rPr>
          <w:spacing w:val="15"/>
        </w:rPr>
        <w:t xml:space="preserve"> </w:t>
      </w:r>
      <w:r>
        <w:t>гражданской</w:t>
      </w:r>
      <w:r>
        <w:rPr>
          <w:spacing w:val="17"/>
        </w:rPr>
        <w:t xml:space="preserve"> </w:t>
      </w:r>
      <w:r>
        <w:t>идентичности,расширению</w:t>
      </w:r>
      <w:r>
        <w:rPr>
          <w:spacing w:val="1"/>
        </w:rPr>
        <w:t xml:space="preserve"> </w:t>
      </w:r>
      <w:r>
        <w:t>кругозора,воспитанию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эмоций.Наряду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инструментом</w:t>
      </w:r>
      <w:r>
        <w:rPr>
          <w:spacing w:val="52"/>
        </w:rPr>
        <w:t xml:space="preserve"> </w:t>
      </w:r>
      <w:r>
        <w:t>овладения</w:t>
      </w:r>
      <w:r>
        <w:rPr>
          <w:spacing w:val="52"/>
        </w:rPr>
        <w:t xml:space="preserve"> </w:t>
      </w:r>
      <w:r>
        <w:t>другими</w:t>
      </w:r>
      <w:r>
        <w:rPr>
          <w:spacing w:val="53"/>
        </w:rPr>
        <w:t xml:space="preserve"> </w:t>
      </w:r>
      <w:r>
        <w:t>предметными</w:t>
      </w:r>
      <w:r>
        <w:rPr>
          <w:spacing w:val="53"/>
        </w:rPr>
        <w:t xml:space="preserve"> </w:t>
      </w:r>
      <w:r>
        <w:t>областями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сфере</w:t>
      </w:r>
      <w:r>
        <w:rPr>
          <w:spacing w:val="51"/>
        </w:rPr>
        <w:t xml:space="preserve"> </w:t>
      </w:r>
      <w:r>
        <w:t>гуманитарных,</w:t>
      </w:r>
      <w:r>
        <w:rPr>
          <w:spacing w:val="-57"/>
        </w:rPr>
        <w:t xml:space="preserve"> </w:t>
      </w:r>
      <w:r>
        <w:t>математических,естественно-научных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других</w:t>
      </w:r>
      <w:r>
        <w:rPr>
          <w:spacing w:val="15"/>
        </w:rPr>
        <w:t xml:space="preserve"> </w:t>
      </w:r>
      <w:r>
        <w:t>наук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становится</w:t>
      </w:r>
      <w:r>
        <w:rPr>
          <w:spacing w:val="13"/>
        </w:rPr>
        <w:t xml:space="preserve"> </w:t>
      </w:r>
      <w:r>
        <w:t>важной</w:t>
      </w:r>
      <w:r>
        <w:rPr>
          <w:spacing w:val="14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для общего и специального образования.</w:t>
      </w:r>
    </w:p>
    <w:p w:rsidR="00E65D0E" w:rsidRDefault="009F5DD6">
      <w:pPr>
        <w:pStyle w:val="a3"/>
        <w:tabs>
          <w:tab w:val="left" w:pos="2437"/>
          <w:tab w:val="left" w:pos="3423"/>
          <w:tab w:val="left" w:pos="3779"/>
          <w:tab w:val="left" w:pos="4083"/>
          <w:tab w:val="left" w:pos="4359"/>
          <w:tab w:val="left" w:pos="4716"/>
          <w:tab w:val="left" w:pos="5249"/>
          <w:tab w:val="left" w:pos="6161"/>
          <w:tab w:val="left" w:pos="6262"/>
          <w:tab w:val="left" w:pos="6496"/>
          <w:tab w:val="left" w:pos="7741"/>
          <w:tab w:val="left" w:pos="7807"/>
          <w:tab w:val="left" w:pos="7851"/>
          <w:tab w:val="left" w:pos="8352"/>
          <w:tab w:val="left" w:pos="8957"/>
          <w:tab w:val="left" w:pos="9401"/>
          <w:tab w:val="left" w:pos="9627"/>
          <w:tab w:val="left" w:pos="10077"/>
          <w:tab w:val="left" w:pos="10657"/>
        </w:tabs>
        <w:spacing w:before="2" w:line="276" w:lineRule="auto"/>
        <w:ind w:right="264"/>
      </w:pPr>
      <w:r>
        <w:t>Построение</w:t>
      </w:r>
      <w:r>
        <w:tab/>
        <w:t>программы</w:t>
      </w:r>
      <w:r>
        <w:tab/>
        <w:t>имеет</w:t>
      </w:r>
      <w:r>
        <w:tab/>
        <w:t>нелинейный</w:t>
      </w:r>
      <w:r>
        <w:tab/>
        <w:t>характер</w:t>
      </w:r>
      <w:r>
        <w:tab/>
        <w:t>и</w:t>
      </w:r>
      <w:r>
        <w:tab/>
        <w:t>основано</w:t>
      </w:r>
      <w:r>
        <w:tab/>
      </w:r>
      <w:r>
        <w:rPr>
          <w:spacing w:val="-2"/>
        </w:rPr>
        <w:t>на</w:t>
      </w:r>
      <w:r>
        <w:rPr>
          <w:spacing w:val="-57"/>
        </w:rPr>
        <w:t xml:space="preserve"> </w:t>
      </w:r>
      <w:r>
        <w:t>концентрическом</w:t>
      </w:r>
      <w:r>
        <w:rPr>
          <w:spacing w:val="12"/>
        </w:rPr>
        <w:t xml:space="preserve"> </w:t>
      </w:r>
      <w:r>
        <w:t>принципе.В</w:t>
      </w:r>
      <w:r>
        <w:rPr>
          <w:spacing w:val="10"/>
        </w:rPr>
        <w:t xml:space="preserve"> </w:t>
      </w:r>
      <w:r>
        <w:t>каждом</w:t>
      </w:r>
      <w:r>
        <w:rPr>
          <w:spacing w:val="11"/>
        </w:rPr>
        <w:t xml:space="preserve"> </w:t>
      </w:r>
      <w:r>
        <w:t>классе</w:t>
      </w:r>
      <w:r>
        <w:rPr>
          <w:spacing w:val="11"/>
        </w:rPr>
        <w:t xml:space="preserve"> </w:t>
      </w:r>
      <w:r>
        <w:t>даются</w:t>
      </w:r>
      <w:r>
        <w:rPr>
          <w:spacing w:val="11"/>
        </w:rPr>
        <w:t xml:space="preserve"> </w:t>
      </w:r>
      <w:r>
        <w:t>новые</w:t>
      </w:r>
      <w:r>
        <w:rPr>
          <w:spacing w:val="11"/>
        </w:rPr>
        <w:t xml:space="preserve"> </w:t>
      </w:r>
      <w:r>
        <w:t>элементы</w:t>
      </w:r>
      <w:r>
        <w:rPr>
          <w:spacing w:val="12"/>
        </w:rPr>
        <w:t xml:space="preserve"> </w:t>
      </w:r>
      <w:r>
        <w:t>содержания</w:t>
      </w:r>
      <w:r>
        <w:rPr>
          <w:spacing w:val="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tab/>
        <w:t>требования.В</w:t>
      </w:r>
      <w:r>
        <w:tab/>
        <w:t>процессе</w:t>
      </w:r>
      <w:r>
        <w:tab/>
        <w:t>обучения</w:t>
      </w:r>
      <w:r>
        <w:tab/>
      </w:r>
      <w:r>
        <w:tab/>
        <w:t>освоенные</w:t>
      </w:r>
      <w:r>
        <w:tab/>
      </w:r>
      <w:r>
        <w:tab/>
      </w:r>
      <w:r>
        <w:tab/>
        <w:t>на</w:t>
      </w:r>
      <w:r>
        <w:tab/>
        <w:t>определённом</w:t>
      </w:r>
      <w:r>
        <w:tab/>
        <w:t>этапе</w:t>
      </w:r>
      <w:r>
        <w:rPr>
          <w:spacing w:val="1"/>
        </w:rPr>
        <w:t xml:space="preserve"> </w:t>
      </w:r>
      <w:r>
        <w:t>грамматические</w:t>
      </w:r>
      <w:r>
        <w:tab/>
        <w:t>формы</w:t>
      </w:r>
      <w:r>
        <w:tab/>
        <w:t>и</w:t>
      </w:r>
      <w:r>
        <w:tab/>
        <w:t>конструкции</w:t>
      </w:r>
      <w:r>
        <w:tab/>
      </w:r>
      <w:r>
        <w:tab/>
        <w:t>повторяются</w:t>
      </w:r>
      <w:r>
        <w:tab/>
      </w:r>
      <w:r>
        <w:tab/>
        <w:t>и</w:t>
      </w:r>
      <w:r>
        <w:rPr>
          <w:spacing w:val="-4"/>
        </w:rPr>
        <w:t xml:space="preserve"> </w:t>
      </w:r>
      <w:r>
        <w:t>закрепляются</w:t>
      </w:r>
      <w:r>
        <w:tab/>
      </w:r>
      <w:r>
        <w:tab/>
        <w:t>на</w:t>
      </w:r>
      <w:r>
        <w:tab/>
        <w:t>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-2"/>
        </w:rPr>
        <w:t xml:space="preserve"> </w:t>
      </w:r>
      <w:r>
        <w:t>материале и расширяющемся</w:t>
      </w:r>
      <w:r>
        <w:rPr>
          <w:spacing w:val="-1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речи.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3959"/>
          <w:tab w:val="left" w:pos="5031"/>
          <w:tab w:val="left" w:pos="7947"/>
          <w:tab w:val="left" w:pos="9600"/>
        </w:tabs>
        <w:spacing w:before="67" w:line="276" w:lineRule="auto"/>
        <w:ind w:right="265"/>
      </w:pPr>
      <w:r>
        <w:lastRenderedPageBreak/>
        <w:t>В</w:t>
      </w:r>
      <w:r>
        <w:rPr>
          <w:spacing w:val="49"/>
        </w:rPr>
        <w:t xml:space="preserve"> </w:t>
      </w:r>
      <w:r>
        <w:t>последние</w:t>
      </w:r>
      <w:r>
        <w:rPr>
          <w:spacing w:val="50"/>
        </w:rPr>
        <w:t xml:space="preserve"> </w:t>
      </w:r>
      <w:r>
        <w:t>десятилетия</w:t>
      </w:r>
      <w:r>
        <w:rPr>
          <w:spacing w:val="51"/>
        </w:rPr>
        <w:t xml:space="preserve"> </w:t>
      </w:r>
      <w:r>
        <w:t>наблюдается</w:t>
      </w:r>
      <w:r>
        <w:rPr>
          <w:spacing w:val="51"/>
        </w:rPr>
        <w:t xml:space="preserve"> </w:t>
      </w:r>
      <w:r>
        <w:t>трансформация</w:t>
      </w:r>
      <w:r>
        <w:rPr>
          <w:spacing w:val="51"/>
        </w:rPr>
        <w:t xml:space="preserve"> </w:t>
      </w:r>
      <w:r>
        <w:t>взглядов</w:t>
      </w:r>
      <w:r>
        <w:rPr>
          <w:spacing w:val="49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владение</w:t>
      </w:r>
      <w:r>
        <w:rPr>
          <w:spacing w:val="-57"/>
        </w:rPr>
        <w:t xml:space="preserve"> </w:t>
      </w:r>
      <w:r>
        <w:t>иностранным</w:t>
      </w:r>
      <w:r>
        <w:rPr>
          <w:spacing w:val="3"/>
        </w:rPr>
        <w:t xml:space="preserve"> </w:t>
      </w:r>
      <w:r>
        <w:t>языком,усиление</w:t>
      </w:r>
      <w:r>
        <w:rPr>
          <w:spacing w:val="4"/>
        </w:rPr>
        <w:t xml:space="preserve"> </w:t>
      </w:r>
      <w:r>
        <w:t>общественных</w:t>
      </w:r>
      <w:r>
        <w:rPr>
          <w:spacing w:val="4"/>
        </w:rPr>
        <w:t xml:space="preserve"> </w:t>
      </w:r>
      <w:r>
        <w:t>запросов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квалифицированных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0"/>
        </w:rPr>
        <w:t xml:space="preserve"> </w:t>
      </w:r>
      <w:r>
        <w:t>людей,способных</w:t>
      </w:r>
      <w:r>
        <w:rPr>
          <w:spacing w:val="10"/>
        </w:rPr>
        <w:t xml:space="preserve"> </w:t>
      </w:r>
      <w:r>
        <w:t>быстро</w:t>
      </w:r>
      <w:r>
        <w:rPr>
          <w:spacing w:val="9"/>
        </w:rPr>
        <w:t xml:space="preserve"> </w:t>
      </w:r>
      <w:r>
        <w:t>адаптироваться</w:t>
      </w:r>
      <w:r>
        <w:rPr>
          <w:spacing w:val="9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изменяющимся</w:t>
      </w:r>
      <w:r>
        <w:rPr>
          <w:spacing w:val="8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общества,овладевать</w:t>
      </w:r>
      <w:r>
        <w:tab/>
        <w:t>новыми</w:t>
      </w:r>
      <w:r>
        <w:tab/>
        <w:t>компетенциями.Владение</w:t>
      </w:r>
      <w:r>
        <w:tab/>
        <w:t>иностранным</w:t>
      </w:r>
      <w:r>
        <w:tab/>
        <w:t>языком</w:t>
      </w:r>
      <w:r>
        <w:rPr>
          <w:spacing w:val="1"/>
        </w:rPr>
        <w:t xml:space="preserve"> </w:t>
      </w:r>
      <w:r>
        <w:t>обеспечивает</w:t>
      </w:r>
      <w:r>
        <w:rPr>
          <w:spacing w:val="13"/>
        </w:rPr>
        <w:t xml:space="preserve"> </w:t>
      </w:r>
      <w:r>
        <w:t>быстрый</w:t>
      </w:r>
      <w:r>
        <w:rPr>
          <w:spacing w:val="14"/>
        </w:rPr>
        <w:t xml:space="preserve"> </w:t>
      </w:r>
      <w:r>
        <w:t>доступ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передовым</w:t>
      </w:r>
      <w:r>
        <w:rPr>
          <w:spacing w:val="12"/>
        </w:rPr>
        <w:t xml:space="preserve"> </w:t>
      </w:r>
      <w:r>
        <w:t>международным</w:t>
      </w:r>
      <w:r>
        <w:rPr>
          <w:spacing w:val="9"/>
        </w:rPr>
        <w:t xml:space="preserve"> </w:t>
      </w:r>
      <w:r>
        <w:t>научным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технологическим</w:t>
      </w:r>
      <w:r>
        <w:rPr>
          <w:spacing w:val="-57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самообразования.Владение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26"/>
        </w:rPr>
        <w:t xml:space="preserve"> </w:t>
      </w:r>
      <w:r>
        <w:t>языком</w:t>
      </w:r>
      <w:r>
        <w:rPr>
          <w:spacing w:val="28"/>
        </w:rPr>
        <w:t xml:space="preserve"> </w:t>
      </w:r>
      <w:r>
        <w:t>сейчас</w:t>
      </w:r>
      <w:r>
        <w:rPr>
          <w:spacing w:val="27"/>
        </w:rPr>
        <w:t xml:space="preserve"> </w:t>
      </w:r>
      <w:r>
        <w:t>рассматривается</w:t>
      </w:r>
      <w:r>
        <w:rPr>
          <w:spacing w:val="28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часть</w:t>
      </w:r>
      <w:r>
        <w:rPr>
          <w:spacing w:val="29"/>
        </w:rPr>
        <w:t xml:space="preserve"> </w:t>
      </w:r>
      <w:r>
        <w:t>профессии,поэтому</w:t>
      </w:r>
      <w:r>
        <w:rPr>
          <w:spacing w:val="24"/>
        </w:rPr>
        <w:t xml:space="preserve"> </w:t>
      </w:r>
      <w:r>
        <w:t>он</w:t>
      </w:r>
      <w:r>
        <w:rPr>
          <w:spacing w:val="29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предметом,которым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независимо</w:t>
      </w:r>
      <w:r>
        <w:rPr>
          <w:spacing w:val="9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выбранных</w:t>
      </w:r>
      <w:r>
        <w:rPr>
          <w:spacing w:val="9"/>
        </w:rPr>
        <w:t xml:space="preserve"> </w:t>
      </w:r>
      <w:r>
        <w:t>ими</w:t>
      </w:r>
      <w:r>
        <w:rPr>
          <w:spacing w:val="8"/>
        </w:rPr>
        <w:t xml:space="preserve"> </w:t>
      </w:r>
      <w:r>
        <w:t>профильных</w:t>
      </w:r>
      <w:r>
        <w:rPr>
          <w:spacing w:val="9"/>
        </w:rPr>
        <w:t xml:space="preserve"> </w:t>
      </w:r>
      <w:r>
        <w:t>предметов(математики,истории,химии,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предметов).Таким</w:t>
      </w:r>
      <w:r>
        <w:rPr>
          <w:spacing w:val="1"/>
        </w:rPr>
        <w:t xml:space="preserve"> </w:t>
      </w:r>
      <w:r>
        <w:t>образом,владение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становится</w:t>
      </w:r>
      <w:r>
        <w:rPr>
          <w:spacing w:val="46"/>
        </w:rPr>
        <w:t xml:space="preserve"> </w:t>
      </w:r>
      <w:r>
        <w:t>одним</w:t>
      </w:r>
      <w:r>
        <w:rPr>
          <w:spacing w:val="44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важнейших</w:t>
      </w:r>
      <w:r>
        <w:rPr>
          <w:spacing w:val="48"/>
        </w:rPr>
        <w:t xml:space="preserve"> </w:t>
      </w:r>
      <w:r>
        <w:t>средств</w:t>
      </w:r>
      <w:r>
        <w:rPr>
          <w:spacing w:val="47"/>
        </w:rPr>
        <w:t xml:space="preserve"> </w:t>
      </w:r>
      <w:r>
        <w:t>социализации</w:t>
      </w:r>
      <w:r>
        <w:rPr>
          <w:spacing w:val="44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успешной</w:t>
      </w:r>
      <w:r>
        <w:rPr>
          <w:spacing w:val="47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 выпускника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E65D0E" w:rsidRDefault="009F5DD6">
      <w:pPr>
        <w:pStyle w:val="a3"/>
        <w:tabs>
          <w:tab w:val="left" w:pos="3237"/>
          <w:tab w:val="left" w:pos="5105"/>
          <w:tab w:val="left" w:pos="6427"/>
          <w:tab w:val="left" w:pos="7412"/>
          <w:tab w:val="left" w:pos="7786"/>
          <w:tab w:val="left" w:pos="8638"/>
          <w:tab w:val="left" w:pos="10765"/>
        </w:tabs>
        <w:spacing w:before="1" w:line="276" w:lineRule="auto"/>
        <w:ind w:right="263"/>
      </w:pPr>
      <w:r>
        <w:t>Возрастает</w:t>
      </w:r>
      <w:r>
        <w:rPr>
          <w:spacing w:val="37"/>
        </w:rPr>
        <w:t xml:space="preserve"> </w:t>
      </w:r>
      <w:r>
        <w:t>значимость</w:t>
      </w:r>
      <w:r>
        <w:rPr>
          <w:spacing w:val="38"/>
        </w:rPr>
        <w:t xml:space="preserve"> </w:t>
      </w:r>
      <w:r>
        <w:t>владения</w:t>
      </w:r>
      <w:r>
        <w:rPr>
          <w:spacing w:val="36"/>
        </w:rPr>
        <w:t xml:space="preserve"> </w:t>
      </w:r>
      <w:r>
        <w:t>разными</w:t>
      </w:r>
      <w:r>
        <w:rPr>
          <w:spacing w:val="37"/>
        </w:rPr>
        <w:t xml:space="preserve"> </w:t>
      </w:r>
      <w:r>
        <w:t>иностранными</w:t>
      </w:r>
      <w:r>
        <w:rPr>
          <w:spacing w:val="37"/>
        </w:rPr>
        <w:t xml:space="preserve"> </w:t>
      </w:r>
      <w:r>
        <w:t>языками</w:t>
      </w:r>
      <w:r>
        <w:rPr>
          <w:spacing w:val="36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качестве</w:t>
      </w:r>
      <w:r>
        <w:rPr>
          <w:spacing w:val="-57"/>
        </w:rPr>
        <w:t xml:space="preserve"> </w:t>
      </w:r>
      <w:r>
        <w:t>первого,так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второго.Расширение</w:t>
      </w:r>
      <w:r>
        <w:rPr>
          <w:spacing w:val="1"/>
        </w:rPr>
        <w:t xml:space="preserve"> </w:t>
      </w:r>
      <w:r>
        <w:t>номенклатуры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соответствует</w:t>
      </w:r>
      <w:r>
        <w:tab/>
        <w:t>стратегическим</w:t>
      </w:r>
      <w:r>
        <w:tab/>
        <w:t>интересам</w:t>
      </w:r>
      <w:r>
        <w:tab/>
        <w:t>России</w:t>
      </w:r>
      <w:r>
        <w:tab/>
        <w:t>в</w:t>
      </w:r>
      <w:r>
        <w:tab/>
        <w:t>эпоху</w:t>
      </w:r>
      <w:r>
        <w:tab/>
        <w:t>постглобализации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многополярного мира.Знание родного языка экономического или политического партнёра</w:t>
      </w:r>
      <w:r>
        <w:rPr>
          <w:spacing w:val="1"/>
        </w:rPr>
        <w:t xml:space="preserve"> </w:t>
      </w:r>
      <w:r>
        <w:t>обеспечивает более эффективное общение,учитывающее особенности культуры партнёра,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успешнее</w:t>
      </w:r>
      <w:r>
        <w:rPr>
          <w:spacing w:val="-2"/>
        </w:rPr>
        <w:t xml:space="preserve"> </w:t>
      </w:r>
      <w:r>
        <w:t>решать возникающие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 избегать</w:t>
      </w:r>
      <w:r>
        <w:rPr>
          <w:spacing w:val="-2"/>
        </w:rPr>
        <w:t xml:space="preserve"> </w:t>
      </w:r>
      <w:r>
        <w:t>конфликтов.</w:t>
      </w:r>
    </w:p>
    <w:p w:rsidR="00E65D0E" w:rsidRDefault="009F5DD6">
      <w:pPr>
        <w:pStyle w:val="a3"/>
        <w:spacing w:before="2" w:line="276" w:lineRule="auto"/>
      </w:pPr>
      <w:r>
        <w:t>Естественно,возрастание</w:t>
      </w:r>
      <w:r>
        <w:rPr>
          <w:spacing w:val="4"/>
        </w:rPr>
        <w:t xml:space="preserve"> </w:t>
      </w:r>
      <w:r>
        <w:t>значимости</w:t>
      </w:r>
      <w:r>
        <w:rPr>
          <w:spacing w:val="6"/>
        </w:rPr>
        <w:t xml:space="preserve"> </w:t>
      </w:r>
      <w:r>
        <w:t>владения</w:t>
      </w:r>
      <w:r>
        <w:rPr>
          <w:spacing w:val="5"/>
        </w:rPr>
        <w:t xml:space="preserve"> </w:t>
      </w:r>
      <w:r>
        <w:t>иностранными</w:t>
      </w:r>
      <w:r>
        <w:rPr>
          <w:spacing w:val="6"/>
        </w:rPr>
        <w:t xml:space="preserve"> </w:t>
      </w:r>
      <w:r>
        <w:t>языками</w:t>
      </w:r>
      <w:r>
        <w:rPr>
          <w:spacing w:val="6"/>
        </w:rPr>
        <w:t xml:space="preserve"> </w:t>
      </w:r>
      <w:r>
        <w:t>приводит</w:t>
      </w:r>
      <w:r>
        <w:rPr>
          <w:spacing w:val="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переосмыслению</w:t>
      </w:r>
      <w:r>
        <w:rPr>
          <w:spacing w:val="-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 содержания обучения</w:t>
      </w:r>
      <w:r>
        <w:rPr>
          <w:spacing w:val="-1"/>
        </w:rPr>
        <w:t xml:space="preserve"> </w:t>
      </w:r>
      <w:r>
        <w:t>предмету.</w:t>
      </w:r>
    </w:p>
    <w:p w:rsidR="00E65D0E" w:rsidRDefault="009F5DD6">
      <w:pPr>
        <w:pStyle w:val="a3"/>
        <w:tabs>
          <w:tab w:val="left" w:pos="4367"/>
          <w:tab w:val="left" w:pos="5509"/>
          <w:tab w:val="left" w:pos="6501"/>
          <w:tab w:val="left" w:pos="8557"/>
          <w:tab w:val="left" w:pos="8917"/>
        </w:tabs>
        <w:spacing w:line="276" w:lineRule="auto"/>
        <w:ind w:right="267"/>
      </w:pP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5"/>
        </w:rPr>
        <w:t xml:space="preserve"> </w:t>
      </w:r>
      <w:r>
        <w:t>сказанного</w:t>
      </w:r>
      <w:r>
        <w:rPr>
          <w:spacing w:val="3"/>
        </w:rPr>
        <w:t xml:space="preserve"> </w:t>
      </w:r>
      <w:r>
        <w:t>выше</w:t>
      </w:r>
      <w:r>
        <w:rPr>
          <w:spacing w:val="2"/>
        </w:rPr>
        <w:t xml:space="preserve"> </w:t>
      </w:r>
      <w:r>
        <w:t>цели</w:t>
      </w:r>
      <w:r>
        <w:rPr>
          <w:spacing w:val="4"/>
        </w:rPr>
        <w:t xml:space="preserve"> </w:t>
      </w:r>
      <w:r>
        <w:t>иноязычного</w:t>
      </w:r>
      <w:r>
        <w:rPr>
          <w:spacing w:val="3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становятся</w:t>
      </w:r>
      <w:r>
        <w:rPr>
          <w:spacing w:val="3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>сложными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структуре,формулируются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ценностном,когнитивном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и,соответственно,воплощаются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личностных,метапредметных(общеучебных,</w:t>
      </w:r>
      <w:r>
        <w:rPr>
          <w:spacing w:val="1"/>
        </w:rPr>
        <w:t xml:space="preserve"> </w:t>
      </w:r>
      <w:r>
        <w:t>универсальных)и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обучения.А</w:t>
      </w:r>
      <w:r>
        <w:rPr>
          <w:spacing w:val="1"/>
        </w:rPr>
        <w:t xml:space="preserve"> </w:t>
      </w:r>
      <w:r>
        <w:t>иностранные языки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средством</w:t>
      </w:r>
      <w:r>
        <w:rPr>
          <w:spacing w:val="14"/>
        </w:rPr>
        <w:t xml:space="preserve"> </w:t>
      </w:r>
      <w:r>
        <w:t>общения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ценным</w:t>
      </w:r>
      <w:r>
        <w:rPr>
          <w:spacing w:val="13"/>
        </w:rPr>
        <w:t xml:space="preserve"> </w:t>
      </w:r>
      <w:r>
        <w:t>ресурсом</w:t>
      </w:r>
      <w:r>
        <w:rPr>
          <w:spacing w:val="13"/>
        </w:rPr>
        <w:t xml:space="preserve"> </w:t>
      </w:r>
      <w:r>
        <w:t>личности</w:t>
      </w:r>
      <w:r>
        <w:rPr>
          <w:spacing w:val="16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самореализации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адаптации,инструментом</w:t>
      </w:r>
      <w:r>
        <w:tab/>
        <w:t>развития</w:t>
      </w:r>
      <w:r>
        <w:tab/>
        <w:t>умений</w:t>
      </w:r>
      <w:r>
        <w:tab/>
        <w:t>поиска,обработки</w:t>
      </w:r>
      <w:r>
        <w:tab/>
        <w:t>и</w:t>
      </w:r>
      <w:r>
        <w:tab/>
        <w:t>использования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познавательных</w:t>
      </w:r>
      <w:r>
        <w:rPr>
          <w:spacing w:val="25"/>
        </w:rPr>
        <w:t xml:space="preserve"> </w:t>
      </w:r>
      <w:r>
        <w:t>целях,одним</w:t>
      </w:r>
      <w:r>
        <w:rPr>
          <w:spacing w:val="20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средств</w:t>
      </w:r>
      <w:r>
        <w:rPr>
          <w:spacing w:val="23"/>
        </w:rPr>
        <w:t xml:space="preserve"> </w:t>
      </w:r>
      <w:r>
        <w:t>воспитания</w:t>
      </w:r>
      <w:r>
        <w:rPr>
          <w:spacing w:val="20"/>
        </w:rPr>
        <w:t xml:space="preserve"> </w:t>
      </w:r>
      <w:r>
        <w:t>качеств</w:t>
      </w:r>
      <w:r>
        <w:rPr>
          <w:spacing w:val="23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патриота,развития</w:t>
      </w:r>
      <w:r>
        <w:rPr>
          <w:spacing w:val="18"/>
        </w:rPr>
        <w:t xml:space="preserve"> </w:t>
      </w:r>
      <w:r>
        <w:t>национального</w:t>
      </w:r>
      <w:r>
        <w:rPr>
          <w:spacing w:val="18"/>
        </w:rPr>
        <w:t xml:space="preserve"> </w:t>
      </w:r>
      <w:r>
        <w:t>самосознания,стремления</w:t>
      </w:r>
      <w:r>
        <w:rPr>
          <w:spacing w:val="18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взаимопониманию</w:t>
      </w:r>
      <w:r>
        <w:rPr>
          <w:spacing w:val="18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стран.</w:t>
      </w:r>
    </w:p>
    <w:p w:rsidR="00E65D0E" w:rsidRDefault="00E65D0E">
      <w:pPr>
        <w:pStyle w:val="a3"/>
        <w:spacing w:before="8"/>
        <w:ind w:left="0" w:firstLine="0"/>
        <w:rPr>
          <w:sz w:val="20"/>
        </w:rPr>
      </w:pPr>
    </w:p>
    <w:p w:rsidR="00E65D0E" w:rsidRDefault="009F5DD6">
      <w:pPr>
        <w:pStyle w:val="a3"/>
        <w:tabs>
          <w:tab w:val="left" w:pos="3243"/>
          <w:tab w:val="left" w:pos="5306"/>
          <w:tab w:val="left" w:pos="6855"/>
          <w:tab w:val="left" w:pos="8473"/>
          <w:tab w:val="left" w:pos="9903"/>
          <w:tab w:val="left" w:pos="10680"/>
        </w:tabs>
        <w:spacing w:before="1" w:line="276" w:lineRule="auto"/>
        <w:ind w:right="265"/>
      </w:pPr>
      <w:r>
        <w:t>На</w:t>
      </w:r>
      <w:r>
        <w:rPr>
          <w:spacing w:val="37"/>
        </w:rPr>
        <w:t xml:space="preserve"> </w:t>
      </w:r>
      <w:r>
        <w:t>прагматическом</w:t>
      </w:r>
      <w:r>
        <w:rPr>
          <w:spacing w:val="42"/>
        </w:rPr>
        <w:t xml:space="preserve"> </w:t>
      </w:r>
      <w:r>
        <w:t>уровне</w:t>
      </w:r>
      <w:r>
        <w:rPr>
          <w:spacing w:val="40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иноязычного</w:t>
      </w:r>
      <w:r>
        <w:rPr>
          <w:spacing w:val="38"/>
        </w:rPr>
        <w:t xml:space="preserve"> </w:t>
      </w:r>
      <w:r>
        <w:t>образования</w:t>
      </w:r>
      <w:r>
        <w:rPr>
          <w:spacing w:val="36"/>
        </w:rPr>
        <w:t xml:space="preserve"> </w:t>
      </w:r>
      <w:r>
        <w:t>провозглашено</w:t>
      </w:r>
      <w:r>
        <w:rPr>
          <w:spacing w:val="1"/>
        </w:rPr>
        <w:t xml:space="preserve"> </w:t>
      </w:r>
      <w:r>
        <w:t>формирование</w:t>
      </w:r>
      <w:r>
        <w:tab/>
        <w:t>коммуникативной</w:t>
      </w:r>
      <w:r>
        <w:tab/>
        <w:t>компетенции</w:t>
      </w:r>
      <w:r>
        <w:tab/>
        <w:t>обучающихся</w:t>
      </w:r>
      <w:r>
        <w:tab/>
        <w:t xml:space="preserve">в  </w:t>
      </w:r>
      <w:r>
        <w:rPr>
          <w:spacing w:val="17"/>
        </w:rPr>
        <w:t xml:space="preserve"> </w:t>
      </w:r>
      <w:r>
        <w:t>единстве</w:t>
      </w:r>
      <w:r>
        <w:tab/>
        <w:t>таких</w:t>
      </w:r>
      <w:r>
        <w:tab/>
      </w:r>
      <w:r>
        <w:rPr>
          <w:spacing w:val="-3"/>
        </w:rPr>
        <w:t>её</w:t>
      </w:r>
      <w:r>
        <w:rPr>
          <w:spacing w:val="-57"/>
        </w:rPr>
        <w:t xml:space="preserve"> </w:t>
      </w:r>
      <w:r>
        <w:t>составляющих,как</w:t>
      </w:r>
      <w:r>
        <w:rPr>
          <w:spacing w:val="-2"/>
        </w:rPr>
        <w:t xml:space="preserve"> </w:t>
      </w:r>
      <w:r>
        <w:t>речевая,языковая,социокультурная,компенсаторная</w:t>
      </w:r>
      <w:r>
        <w:rPr>
          <w:spacing w:val="-2"/>
        </w:rPr>
        <w:t xml:space="preserve"> </w:t>
      </w:r>
      <w:r>
        <w:t>компетенции:</w:t>
      </w:r>
    </w:p>
    <w:p w:rsidR="00E65D0E" w:rsidRDefault="009F5DD6">
      <w:pPr>
        <w:pStyle w:val="a3"/>
        <w:spacing w:before="1" w:line="276" w:lineRule="auto"/>
        <w:ind w:right="263"/>
      </w:pPr>
      <w:r>
        <w:t>речевая</w:t>
      </w:r>
      <w:r>
        <w:rPr>
          <w:spacing w:val="1"/>
        </w:rPr>
        <w:t xml:space="preserve"> </w:t>
      </w:r>
      <w:r>
        <w:t>компетенция– развитие 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видах речевой</w:t>
      </w:r>
      <w:r>
        <w:rPr>
          <w:spacing w:val="-1"/>
        </w:rPr>
        <w:t xml:space="preserve"> </w:t>
      </w:r>
      <w:r>
        <w:t>деятельности(говорении,аудировании,чтении,письме);</w:t>
      </w:r>
    </w:p>
    <w:p w:rsidR="00E65D0E" w:rsidRDefault="009F5DD6">
      <w:pPr>
        <w:pStyle w:val="a3"/>
        <w:tabs>
          <w:tab w:val="left" w:pos="3532"/>
          <w:tab w:val="left" w:pos="6437"/>
          <w:tab w:val="left" w:pos="7588"/>
          <w:tab w:val="left" w:pos="9092"/>
        </w:tabs>
        <w:spacing w:before="1" w:line="276" w:lineRule="auto"/>
        <w:ind w:right="339"/>
      </w:pPr>
      <w:r>
        <w:t>языковая</w:t>
      </w:r>
      <w:r>
        <w:tab/>
        <w:t>компетенция–</w:t>
      </w:r>
      <w:r>
        <w:rPr>
          <w:spacing w:val="-3"/>
        </w:rPr>
        <w:t xml:space="preserve"> </w:t>
      </w:r>
      <w:r>
        <w:t>овладение</w:t>
      </w:r>
      <w:r>
        <w:tab/>
        <w:t>новыми</w:t>
      </w:r>
      <w:r>
        <w:tab/>
        <w:t>языковыми</w:t>
      </w:r>
      <w:r>
        <w:tab/>
        <w:t>средствами</w:t>
      </w:r>
      <w:r>
        <w:rPr>
          <w:spacing w:val="1"/>
        </w:rPr>
        <w:t xml:space="preserve"> </w:t>
      </w:r>
      <w:r>
        <w:t>(фонетическими,орфографическими,лексическими,грамматическими)в</w:t>
      </w:r>
      <w:r>
        <w:rPr>
          <w:spacing w:val="1"/>
        </w:rPr>
        <w:t xml:space="preserve"> </w:t>
      </w:r>
      <w:r>
        <w:t>соответствииc</w:t>
      </w:r>
      <w:r>
        <w:rPr>
          <w:spacing w:val="1"/>
        </w:rPr>
        <w:t xml:space="preserve"> </w:t>
      </w:r>
      <w:r>
        <w:t>отобранными</w:t>
      </w:r>
      <w:r>
        <w:rPr>
          <w:spacing w:val="16"/>
        </w:rPr>
        <w:t xml:space="preserve"> </w:t>
      </w:r>
      <w:r>
        <w:t>темами</w:t>
      </w:r>
      <w:r>
        <w:rPr>
          <w:spacing w:val="19"/>
        </w:rPr>
        <w:t xml:space="preserve"> </w:t>
      </w:r>
      <w:r>
        <w:t>общения;освоение</w:t>
      </w:r>
      <w:r>
        <w:rPr>
          <w:spacing w:val="17"/>
        </w:rPr>
        <w:t xml:space="preserve"> </w:t>
      </w:r>
      <w:r>
        <w:t>знаний</w:t>
      </w:r>
      <w:r>
        <w:rPr>
          <w:spacing w:val="19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языковых</w:t>
      </w:r>
      <w:r>
        <w:rPr>
          <w:spacing w:val="19"/>
        </w:rPr>
        <w:t xml:space="preserve"> </w:t>
      </w:r>
      <w:r>
        <w:t>явлениях</w:t>
      </w:r>
      <w:r>
        <w:rPr>
          <w:spacing w:val="18"/>
        </w:rPr>
        <w:t xml:space="preserve"> </w:t>
      </w:r>
      <w:r>
        <w:t>изучаемого</w:t>
      </w:r>
      <w:r>
        <w:rPr>
          <w:spacing w:val="18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разных способах</w:t>
      </w:r>
      <w:r>
        <w:rPr>
          <w:spacing w:val="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 родном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языках;</w:t>
      </w:r>
    </w:p>
    <w:p w:rsidR="00E65D0E" w:rsidRDefault="009F5DD6">
      <w:pPr>
        <w:pStyle w:val="a3"/>
        <w:tabs>
          <w:tab w:val="left" w:pos="8750"/>
          <w:tab w:val="left" w:pos="9088"/>
        </w:tabs>
        <w:spacing w:line="276" w:lineRule="auto"/>
        <w:ind w:right="439"/>
      </w:pPr>
      <w:r>
        <w:t>социокультурная(межкультурная)компетенция–</w:t>
      </w:r>
      <w:r>
        <w:rPr>
          <w:spacing w:val="-7"/>
        </w:rPr>
        <w:t xml:space="preserve"> </w:t>
      </w:r>
      <w:r>
        <w:t>приобщение</w:t>
      </w:r>
      <w:r>
        <w:tab/>
        <w:t>к</w:t>
      </w:r>
      <w:r>
        <w:tab/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23"/>
        </w:rPr>
        <w:t xml:space="preserve"> </w:t>
      </w:r>
      <w:r>
        <w:t>реалиям</w:t>
      </w:r>
      <w:r>
        <w:rPr>
          <w:spacing w:val="24"/>
        </w:rPr>
        <w:t xml:space="preserve"> </w:t>
      </w:r>
      <w:r>
        <w:t>стран(страны)изучаемого</w:t>
      </w:r>
      <w:r>
        <w:rPr>
          <w:spacing w:val="24"/>
        </w:rPr>
        <w:t xml:space="preserve"> </w:t>
      </w:r>
      <w:r>
        <w:t>языка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рамках</w:t>
      </w:r>
      <w:r>
        <w:rPr>
          <w:spacing w:val="26"/>
        </w:rPr>
        <w:t xml:space="preserve"> </w:t>
      </w:r>
      <w:r>
        <w:t>тем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ситуаций</w:t>
      </w:r>
      <w:r>
        <w:rPr>
          <w:spacing w:val="26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отвечающих</w:t>
      </w:r>
      <w:r>
        <w:rPr>
          <w:spacing w:val="4"/>
        </w:rPr>
        <w:t xml:space="preserve"> </w:t>
      </w:r>
      <w:r>
        <w:t>опыту,интересам,</w:t>
      </w:r>
      <w:r>
        <w:rPr>
          <w:spacing w:val="-1"/>
        </w:rPr>
        <w:t xml:space="preserve"> </w:t>
      </w:r>
      <w:r>
        <w:t>психологическим</w:t>
      </w:r>
      <w:r>
        <w:rPr>
          <w:spacing w:val="3"/>
        </w:rPr>
        <w:t xml:space="preserve"> </w:t>
      </w:r>
      <w:r>
        <w:t>особенностям</w:t>
      </w:r>
      <w:r>
        <w:rPr>
          <w:spacing w:val="2"/>
        </w:rPr>
        <w:t xml:space="preserve"> </w:t>
      </w:r>
      <w:r>
        <w:t>обучающихся5–9классов</w:t>
      </w:r>
      <w:r>
        <w:rPr>
          <w:spacing w:val="-5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этапах(5–7и8–9классы),формирование</w:t>
      </w:r>
      <w:r>
        <w:rPr>
          <w:spacing w:val="11"/>
        </w:rPr>
        <w:t xml:space="preserve"> </w:t>
      </w:r>
      <w:r>
        <w:t>умения</w:t>
      </w:r>
      <w:r>
        <w:rPr>
          <w:spacing w:val="8"/>
        </w:rPr>
        <w:t xml:space="preserve"> </w:t>
      </w:r>
      <w:r>
        <w:t>представлять</w:t>
      </w:r>
      <w:r>
        <w:rPr>
          <w:spacing w:val="10"/>
        </w:rPr>
        <w:t xml:space="preserve"> </w:t>
      </w:r>
      <w:r>
        <w:t>свою</w:t>
      </w:r>
      <w:r>
        <w:rPr>
          <w:spacing w:val="10"/>
        </w:rPr>
        <w:t xml:space="preserve"> </w:t>
      </w:r>
      <w:r>
        <w:t>страну,её</w:t>
      </w:r>
      <w:r>
        <w:rPr>
          <w:spacing w:val="1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межкультурного общения;</w:t>
      </w:r>
    </w:p>
    <w:p w:rsidR="00E65D0E" w:rsidRDefault="009F5DD6">
      <w:pPr>
        <w:pStyle w:val="a3"/>
        <w:spacing w:line="276" w:lineRule="auto"/>
        <w:ind w:right="263"/>
      </w:pPr>
      <w:r>
        <w:t>компенсаторная</w:t>
      </w:r>
      <w:r>
        <w:rPr>
          <w:spacing w:val="56"/>
        </w:rPr>
        <w:t xml:space="preserve"> </w:t>
      </w:r>
      <w:r>
        <w:t>компетенция–</w:t>
      </w:r>
      <w:r>
        <w:rPr>
          <w:spacing w:val="-1"/>
        </w:rPr>
        <w:t xml:space="preserve"> </w:t>
      </w:r>
      <w:r>
        <w:t>развитие</w:t>
      </w:r>
      <w:r>
        <w:rPr>
          <w:spacing w:val="55"/>
        </w:rPr>
        <w:t xml:space="preserve"> </w:t>
      </w:r>
      <w:r>
        <w:t>умений</w:t>
      </w:r>
      <w:r>
        <w:rPr>
          <w:spacing w:val="57"/>
        </w:rPr>
        <w:t xml:space="preserve"> </w:t>
      </w:r>
      <w:r>
        <w:t>выходить</w:t>
      </w:r>
      <w:r>
        <w:rPr>
          <w:spacing w:val="57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положения</w:t>
      </w:r>
      <w:r>
        <w:rPr>
          <w:spacing w:val="5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 дефицита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информации.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6207"/>
          <w:tab w:val="left" w:pos="6955"/>
          <w:tab w:val="left" w:pos="8977"/>
        </w:tabs>
        <w:spacing w:before="67" w:line="276" w:lineRule="auto"/>
        <w:ind w:right="264"/>
      </w:pPr>
      <w:r>
        <w:lastRenderedPageBreak/>
        <w:t>Наряду</w:t>
      </w:r>
      <w:r>
        <w:rPr>
          <w:spacing w:val="39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иноязычной</w:t>
      </w:r>
      <w:r>
        <w:rPr>
          <w:spacing w:val="43"/>
        </w:rPr>
        <w:t xml:space="preserve"> </w:t>
      </w:r>
      <w:r>
        <w:t>коммуникативной</w:t>
      </w:r>
      <w:r>
        <w:rPr>
          <w:spacing w:val="44"/>
        </w:rPr>
        <w:t xml:space="preserve"> </w:t>
      </w:r>
      <w:r>
        <w:t>компетенцией</w:t>
      </w:r>
      <w:r>
        <w:rPr>
          <w:spacing w:val="45"/>
        </w:rPr>
        <w:t xml:space="preserve"> </w:t>
      </w:r>
      <w:r>
        <w:t>средствами</w:t>
      </w:r>
      <w:r>
        <w:rPr>
          <w:spacing w:val="48"/>
        </w:rPr>
        <w:t xml:space="preserve"> </w:t>
      </w:r>
      <w:r>
        <w:t>иностранного</w:t>
      </w:r>
      <w:r>
        <w:rPr>
          <w:spacing w:val="-57"/>
        </w:rPr>
        <w:t xml:space="preserve"> </w:t>
      </w:r>
      <w:r>
        <w:t>языка</w:t>
      </w:r>
      <w:r>
        <w:rPr>
          <w:spacing w:val="5"/>
        </w:rPr>
        <w:t xml:space="preserve"> </w:t>
      </w:r>
      <w:r>
        <w:t>формируются</w:t>
      </w:r>
      <w:r>
        <w:rPr>
          <w:spacing w:val="9"/>
        </w:rPr>
        <w:t xml:space="preserve"> </w:t>
      </w:r>
      <w:r>
        <w:t>ключевые</w:t>
      </w:r>
      <w:r>
        <w:rPr>
          <w:spacing w:val="10"/>
        </w:rPr>
        <w:t xml:space="preserve"> </w:t>
      </w:r>
      <w:r>
        <w:t>универсальные</w:t>
      </w:r>
      <w:r>
        <w:rPr>
          <w:spacing w:val="7"/>
        </w:rPr>
        <w:t xml:space="preserve"> </w:t>
      </w:r>
      <w:r>
        <w:t>учебные</w:t>
      </w:r>
      <w:r>
        <w:rPr>
          <w:spacing w:val="5"/>
        </w:rPr>
        <w:t xml:space="preserve"> </w:t>
      </w:r>
      <w:r>
        <w:t>компетенции,включающие</w:t>
      </w:r>
      <w:r>
        <w:rPr>
          <w:spacing w:val="1"/>
        </w:rPr>
        <w:t xml:space="preserve"> </w:t>
      </w:r>
      <w:r>
        <w:t>образовательную,ценностно-ориентационную,общекультурную,учебно-познавательную,</w:t>
      </w:r>
      <w:r>
        <w:rPr>
          <w:spacing w:val="1"/>
        </w:rPr>
        <w:t xml:space="preserve"> </w:t>
      </w:r>
      <w:r>
        <w:t>информационную,социально-трудовую</w:t>
      </w:r>
      <w:r>
        <w:tab/>
        <w:t>и</w:t>
      </w:r>
      <w:r>
        <w:tab/>
        <w:t>компетенцию</w:t>
      </w:r>
      <w:r>
        <w:tab/>
        <w:t>личностного</w:t>
      </w:r>
      <w:r>
        <w:rPr>
          <w:spacing w:val="1"/>
        </w:rPr>
        <w:t xml:space="preserve"> </w:t>
      </w:r>
      <w:r>
        <w:t>самосовершенствования.</w:t>
      </w:r>
    </w:p>
    <w:p w:rsidR="00E65D0E" w:rsidRDefault="009F5DD6">
      <w:pPr>
        <w:pStyle w:val="a3"/>
        <w:tabs>
          <w:tab w:val="left" w:pos="2812"/>
          <w:tab w:val="left" w:pos="3776"/>
          <w:tab w:val="left" w:pos="5207"/>
          <w:tab w:val="left" w:pos="5629"/>
          <w:tab w:val="left" w:pos="6831"/>
          <w:tab w:val="left" w:pos="7687"/>
          <w:tab w:val="left" w:pos="9505"/>
        </w:tabs>
        <w:spacing w:before="2" w:line="276" w:lineRule="auto"/>
        <w:ind w:right="261"/>
      </w:pP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личностно</w:t>
      </w:r>
      <w:r>
        <w:rPr>
          <w:spacing w:val="8"/>
        </w:rPr>
        <w:t xml:space="preserve"> </w:t>
      </w:r>
      <w:r>
        <w:t>ориентированной</w:t>
      </w:r>
      <w:r>
        <w:rPr>
          <w:spacing w:val="8"/>
        </w:rPr>
        <w:t xml:space="preserve"> </w:t>
      </w:r>
      <w:r>
        <w:t>парадигмой</w:t>
      </w:r>
      <w:r>
        <w:rPr>
          <w:spacing w:val="9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основными</w:t>
      </w:r>
      <w:r>
        <w:rPr>
          <w:spacing w:val="-57"/>
        </w:rPr>
        <w:t xml:space="preserve"> </w:t>
      </w:r>
      <w:r>
        <w:t>подходами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обучению</w:t>
      </w:r>
      <w:r>
        <w:rPr>
          <w:spacing w:val="40"/>
        </w:rPr>
        <w:t xml:space="preserve"> </w:t>
      </w:r>
      <w:r>
        <w:t>иностранным</w:t>
      </w:r>
      <w:r>
        <w:rPr>
          <w:spacing w:val="39"/>
        </w:rPr>
        <w:t xml:space="preserve"> </w:t>
      </w:r>
      <w:r>
        <w:t>языкам</w:t>
      </w:r>
      <w:r>
        <w:rPr>
          <w:spacing w:val="39"/>
        </w:rPr>
        <w:t xml:space="preserve"> </w:t>
      </w:r>
      <w:r>
        <w:t>признаются</w:t>
      </w:r>
      <w:r>
        <w:rPr>
          <w:spacing w:val="40"/>
        </w:rPr>
        <w:t xml:space="preserve"> </w:t>
      </w:r>
      <w:r>
        <w:t>компетентностный,системно-</w:t>
      </w:r>
      <w:r>
        <w:rPr>
          <w:spacing w:val="1"/>
        </w:rPr>
        <w:t xml:space="preserve"> </w:t>
      </w:r>
      <w:r>
        <w:t>деятельностный,межкультурный</w:t>
      </w:r>
      <w:r>
        <w:tab/>
        <w:t>и</w:t>
      </w:r>
      <w:r>
        <w:tab/>
        <w:t>коммуникативно-когнитивный.Совокупность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27"/>
        </w:rPr>
        <w:t xml:space="preserve"> </w:t>
      </w:r>
      <w:r>
        <w:t>подходов</w:t>
      </w:r>
      <w:r>
        <w:rPr>
          <w:spacing w:val="27"/>
        </w:rPr>
        <w:t xml:space="preserve"> </w:t>
      </w:r>
      <w:r>
        <w:t>предполагает</w:t>
      </w:r>
      <w:r>
        <w:rPr>
          <w:spacing w:val="28"/>
        </w:rPr>
        <w:t xml:space="preserve"> </w:t>
      </w:r>
      <w:r>
        <w:t>возможность</w:t>
      </w:r>
      <w:r>
        <w:rPr>
          <w:spacing w:val="29"/>
        </w:rPr>
        <w:t xml:space="preserve"> </w:t>
      </w:r>
      <w:r>
        <w:t>реализовать</w:t>
      </w:r>
      <w:r>
        <w:rPr>
          <w:spacing w:val="27"/>
        </w:rPr>
        <w:t xml:space="preserve"> </w:t>
      </w:r>
      <w:r>
        <w:t>поставленные</w:t>
      </w:r>
      <w:r>
        <w:rPr>
          <w:spacing w:val="26"/>
        </w:rPr>
        <w:t xml:space="preserve"> </w:t>
      </w:r>
      <w:r>
        <w:t>цели,</w:t>
      </w:r>
      <w:r>
        <w:rPr>
          <w:spacing w:val="-57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содержания,отобранного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основного</w:t>
      </w:r>
      <w:r>
        <w:tab/>
        <w:t>общего</w:t>
      </w:r>
      <w:r>
        <w:tab/>
        <w:t>образования,использования</w:t>
      </w:r>
      <w:r>
        <w:tab/>
        <w:t>новых</w:t>
      </w:r>
      <w:r>
        <w:tab/>
        <w:t>педагогических</w:t>
      </w:r>
      <w:r>
        <w:tab/>
        <w:t>технологий</w:t>
      </w:r>
      <w:r>
        <w:rPr>
          <w:spacing w:val="1"/>
        </w:rPr>
        <w:t xml:space="preserve"> </w:t>
      </w:r>
      <w:r>
        <w:t>(дифференциация,индивидуализация,проектная</w:t>
      </w:r>
      <w:r>
        <w:rPr>
          <w:spacing w:val="4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другие</w:t>
      </w:r>
      <w:r>
        <w:rPr>
          <w:spacing w:val="3"/>
        </w:rPr>
        <w:t xml:space="preserve"> </w:t>
      </w:r>
      <w:r>
        <w:t>технологии)и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средств обучения.</w:t>
      </w:r>
    </w:p>
    <w:p w:rsidR="00E65D0E" w:rsidRDefault="00E65D0E">
      <w:pPr>
        <w:pStyle w:val="a3"/>
        <w:spacing w:before="11"/>
        <w:ind w:left="0" w:firstLine="0"/>
        <w:rPr>
          <w:sz w:val="20"/>
        </w:rPr>
      </w:pPr>
    </w:p>
    <w:p w:rsidR="00E65D0E" w:rsidRDefault="009F5DD6">
      <w:pPr>
        <w:pStyle w:val="a3"/>
        <w:spacing w:line="276" w:lineRule="auto"/>
        <w:ind w:right="471"/>
      </w:pPr>
      <w:r>
        <w:t>МЕСТО</w:t>
      </w:r>
      <w:r>
        <w:rPr>
          <w:spacing w:val="21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«ИНОСТРАННЫЙ(АНГЛИЙСКИЙ)ЯЗЫК»</w:t>
      </w:r>
      <w:r>
        <w:rPr>
          <w:spacing w:val="-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E65D0E" w:rsidRDefault="009F5DD6">
      <w:pPr>
        <w:pStyle w:val="a3"/>
        <w:spacing w:line="276" w:lineRule="auto"/>
      </w:pPr>
      <w:r>
        <w:t>Обязательный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предмет«Иностранный(английский)язык»входит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предметную</w:t>
      </w:r>
      <w:r>
        <w:rPr>
          <w:spacing w:val="-1"/>
        </w:rPr>
        <w:t xml:space="preserve"> </w:t>
      </w:r>
      <w:r>
        <w:t>область«Иностранные</w:t>
      </w:r>
      <w:r>
        <w:rPr>
          <w:spacing w:val="-2"/>
        </w:rPr>
        <w:t xml:space="preserve"> </w:t>
      </w:r>
      <w:r>
        <w:t>языки».</w:t>
      </w:r>
    </w:p>
    <w:p w:rsidR="00E65D0E" w:rsidRDefault="009F5DD6">
      <w:pPr>
        <w:pStyle w:val="a3"/>
        <w:spacing w:line="276" w:lineRule="auto"/>
        <w:ind w:right="421"/>
      </w:pPr>
      <w:r>
        <w:t>Общее</w:t>
      </w:r>
      <w:r>
        <w:rPr>
          <w:spacing w:val="41"/>
        </w:rPr>
        <w:t xml:space="preserve"> </w:t>
      </w:r>
      <w:r>
        <w:t>число</w:t>
      </w:r>
      <w:r>
        <w:rPr>
          <w:spacing w:val="44"/>
        </w:rPr>
        <w:t xml:space="preserve"> </w:t>
      </w:r>
      <w:r>
        <w:t>часов,рекомендованных</w:t>
      </w:r>
      <w:r>
        <w:rPr>
          <w:spacing w:val="43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изучения</w:t>
      </w:r>
      <w:r>
        <w:rPr>
          <w:spacing w:val="42"/>
        </w:rPr>
        <w:t xml:space="preserve"> </w:t>
      </w:r>
      <w:r>
        <w:t>иностранного(английского)</w:t>
      </w:r>
      <w:r>
        <w:rPr>
          <w:spacing w:val="-57"/>
        </w:rPr>
        <w:t xml:space="preserve"> </w:t>
      </w:r>
      <w:r>
        <w:t>языка,</w:t>
      </w:r>
      <w:r>
        <w:rPr>
          <w:spacing w:val="8"/>
        </w:rPr>
        <w:t xml:space="preserve"> </w:t>
      </w:r>
      <w:r>
        <w:t>– 510часов:в5классе– 102часа</w:t>
      </w:r>
      <w:r>
        <w:rPr>
          <w:spacing w:val="-1"/>
        </w:rPr>
        <w:t xml:space="preserve"> </w:t>
      </w:r>
      <w:r>
        <w:t>(3часа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неделю),в6классе–</w:t>
      </w:r>
      <w:r>
        <w:rPr>
          <w:spacing w:val="-1"/>
        </w:rPr>
        <w:t xml:space="preserve"> </w:t>
      </w:r>
      <w:r>
        <w:t>102часа(3часа</w:t>
      </w:r>
      <w:r>
        <w:rPr>
          <w:spacing w:val="1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неделю),в7классе–</w:t>
      </w:r>
      <w:r>
        <w:rPr>
          <w:spacing w:val="-1"/>
        </w:rPr>
        <w:t xml:space="preserve"> </w:t>
      </w:r>
      <w:r>
        <w:t>102часа(3часа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неделю),в8классе–</w:t>
      </w:r>
      <w:r>
        <w:rPr>
          <w:spacing w:val="-1"/>
        </w:rPr>
        <w:t xml:space="preserve"> </w:t>
      </w:r>
      <w:r>
        <w:t>102часа(3часа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неделю),в</w:t>
      </w:r>
      <w:r>
        <w:rPr>
          <w:spacing w:val="1"/>
        </w:rPr>
        <w:t xml:space="preserve"> </w:t>
      </w:r>
      <w:r>
        <w:t>9классе–</w:t>
      </w:r>
      <w:r>
        <w:rPr>
          <w:spacing w:val="-1"/>
        </w:rPr>
        <w:t xml:space="preserve"> </w:t>
      </w:r>
      <w:r>
        <w:t>102часа(3часа</w:t>
      </w:r>
      <w:r>
        <w:rPr>
          <w:spacing w:val="-1"/>
        </w:rPr>
        <w:t xml:space="preserve"> </w:t>
      </w:r>
      <w:r>
        <w:t>в неделю).</w:t>
      </w:r>
    </w:p>
    <w:p w:rsidR="00E65D0E" w:rsidRDefault="00E65D0E">
      <w:pPr>
        <w:pStyle w:val="a3"/>
        <w:spacing w:before="11"/>
        <w:ind w:left="0" w:firstLine="0"/>
        <w:rPr>
          <w:sz w:val="20"/>
        </w:rPr>
      </w:pPr>
    </w:p>
    <w:p w:rsidR="00E65D0E" w:rsidRDefault="009F5DD6">
      <w:pPr>
        <w:pStyle w:val="a3"/>
        <w:ind w:left="2251" w:firstLine="0"/>
      </w:pPr>
      <w:r>
        <w:t>СОДЕРЖАНИЕ</w:t>
      </w:r>
      <w:r>
        <w:rPr>
          <w:spacing w:val="-2"/>
        </w:rPr>
        <w:t xml:space="preserve"> </w:t>
      </w:r>
      <w:r>
        <w:t>ОБУЧЕНИЯ УЧЕБНОМУ</w:t>
      </w:r>
      <w:r>
        <w:rPr>
          <w:spacing w:val="-1"/>
        </w:rPr>
        <w:t xml:space="preserve"> </w:t>
      </w:r>
      <w:r>
        <w:t>ПРЕДМЕТУ«АНГЛИЙСКИЙ</w:t>
      </w:r>
      <w:r>
        <w:rPr>
          <w:spacing w:val="-1"/>
        </w:rPr>
        <w:t xml:space="preserve"> </w:t>
      </w:r>
      <w:r>
        <w:t>ЯЗЫК»</w:t>
      </w:r>
    </w:p>
    <w:p w:rsidR="00E65D0E" w:rsidRDefault="00E65D0E">
      <w:pPr>
        <w:pStyle w:val="a3"/>
        <w:spacing w:before="9"/>
        <w:ind w:left="0" w:firstLine="0"/>
      </w:pPr>
    </w:p>
    <w:p w:rsidR="00E65D0E" w:rsidRDefault="009F5DD6">
      <w:pPr>
        <w:pStyle w:val="Heading1"/>
        <w:numPr>
          <w:ilvl w:val="0"/>
          <w:numId w:val="49"/>
        </w:numPr>
        <w:tabs>
          <w:tab w:val="left" w:pos="2432"/>
        </w:tabs>
        <w:ind w:hanging="181"/>
      </w:pPr>
      <w:r>
        <w:t>КЛАСС</w:t>
      </w:r>
    </w:p>
    <w:p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умения</w:t>
      </w:r>
    </w:p>
    <w:p w:rsidR="00E65D0E" w:rsidRDefault="009F5DD6">
      <w:pPr>
        <w:pStyle w:val="a3"/>
        <w:spacing w:before="36" w:line="276" w:lineRule="auto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60"/>
        </w:rPr>
        <w:t xml:space="preserve"> </w:t>
      </w:r>
      <w:r>
        <w:t>общаться</w:t>
      </w:r>
      <w:r>
        <w:rPr>
          <w:spacing w:val="6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продуктивные</w:t>
      </w:r>
      <w:r>
        <w:rPr>
          <w:spacing w:val="50"/>
        </w:rPr>
        <w:t xml:space="preserve"> </w:t>
      </w:r>
      <w:r>
        <w:t>виды</w:t>
      </w:r>
      <w:r>
        <w:rPr>
          <w:spacing w:val="51"/>
        </w:rPr>
        <w:t xml:space="preserve"> </w:t>
      </w:r>
      <w:r>
        <w:t>речевой</w:t>
      </w:r>
      <w:r>
        <w:rPr>
          <w:spacing w:val="52"/>
        </w:rPr>
        <w:t xml:space="preserve"> </w:t>
      </w:r>
      <w:r>
        <w:t>деятельности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рамках</w:t>
      </w:r>
      <w:r>
        <w:rPr>
          <w:spacing w:val="53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E65D0E" w:rsidRDefault="009F5DD6">
      <w:pPr>
        <w:pStyle w:val="a3"/>
        <w:spacing w:before="1" w:line="276" w:lineRule="auto"/>
        <w:ind w:left="2251" w:right="1505" w:firstLine="0"/>
      </w:pPr>
      <w:r>
        <w:t>Моя</w:t>
      </w:r>
      <w:r>
        <w:rPr>
          <w:spacing w:val="-4"/>
        </w:rPr>
        <w:t xml:space="preserve"> </w:t>
      </w:r>
      <w:r>
        <w:t>семья.Мои</w:t>
      </w:r>
      <w:r>
        <w:rPr>
          <w:spacing w:val="-2"/>
        </w:rPr>
        <w:t xml:space="preserve"> </w:t>
      </w:r>
      <w:r>
        <w:t>друзья.Семейные</w:t>
      </w:r>
      <w:r>
        <w:rPr>
          <w:spacing w:val="-5"/>
        </w:rPr>
        <w:t xml:space="preserve"> </w:t>
      </w:r>
      <w:r>
        <w:t>праздники:день</w:t>
      </w:r>
      <w:r>
        <w:rPr>
          <w:spacing w:val="-3"/>
        </w:rPr>
        <w:t xml:space="preserve"> </w:t>
      </w:r>
      <w:r>
        <w:t>рождения,Новый</w:t>
      </w:r>
      <w:r>
        <w:rPr>
          <w:spacing w:val="-5"/>
        </w:rPr>
        <w:t xml:space="preserve"> </w:t>
      </w:r>
      <w:r>
        <w:t>год.</w:t>
      </w:r>
      <w:r>
        <w:rPr>
          <w:spacing w:val="-57"/>
        </w:rPr>
        <w:t xml:space="preserve"> </w:t>
      </w:r>
      <w:r>
        <w:t>Внешность и характер</w:t>
      </w:r>
      <w:r>
        <w:rPr>
          <w:spacing w:val="-1"/>
        </w:rPr>
        <w:t xml:space="preserve"> </w:t>
      </w:r>
      <w:r>
        <w:t>человека(литературного персонажа).</w:t>
      </w:r>
    </w:p>
    <w:p w:rsidR="00E65D0E" w:rsidRDefault="009F5DD6">
      <w:pPr>
        <w:pStyle w:val="a3"/>
        <w:spacing w:line="278" w:lineRule="auto"/>
        <w:ind w:left="2251" w:right="1586" w:firstLine="0"/>
      </w:pPr>
      <w:r>
        <w:t>Досуг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увлечения(хобби)современного</w:t>
      </w:r>
      <w:r>
        <w:rPr>
          <w:spacing w:val="-6"/>
        </w:rPr>
        <w:t xml:space="preserve"> </w:t>
      </w:r>
      <w:r>
        <w:t>подростка(чтение,кино,спорт).</w:t>
      </w:r>
      <w:r>
        <w:rPr>
          <w:spacing w:val="-57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жизни:режим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отдыха,здоровое</w:t>
      </w:r>
      <w:r>
        <w:rPr>
          <w:spacing w:val="-3"/>
        </w:rPr>
        <w:t xml:space="preserve"> </w:t>
      </w:r>
      <w:r>
        <w:t>питание.</w:t>
      </w:r>
    </w:p>
    <w:p w:rsidR="00E65D0E" w:rsidRDefault="009F5DD6">
      <w:pPr>
        <w:pStyle w:val="a3"/>
        <w:spacing w:line="272" w:lineRule="exact"/>
        <w:ind w:left="2251" w:firstLine="0"/>
      </w:pPr>
      <w:r>
        <w:t>Покупки:одежда,обувь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</w:p>
    <w:p w:rsidR="00E65D0E" w:rsidRDefault="009F5DD6">
      <w:pPr>
        <w:pStyle w:val="a3"/>
        <w:spacing w:before="40" w:line="276" w:lineRule="auto"/>
      </w:pPr>
      <w:r>
        <w:t>Школа,школьная</w:t>
      </w:r>
      <w:r>
        <w:rPr>
          <w:spacing w:val="17"/>
        </w:rPr>
        <w:t xml:space="preserve"> </w:t>
      </w:r>
      <w:r>
        <w:t>жизнь,школьная</w:t>
      </w:r>
      <w:r>
        <w:rPr>
          <w:spacing w:val="17"/>
        </w:rPr>
        <w:t xml:space="preserve"> </w:t>
      </w:r>
      <w:r>
        <w:t>форма,изучаемые</w:t>
      </w:r>
      <w:r>
        <w:rPr>
          <w:spacing w:val="16"/>
        </w:rPr>
        <w:t xml:space="preserve"> </w:t>
      </w:r>
      <w:r>
        <w:t>предметы.Переписка</w:t>
      </w:r>
      <w:r>
        <w:rPr>
          <w:spacing w:val="1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зарубежными</w:t>
      </w:r>
      <w:r>
        <w:rPr>
          <w:spacing w:val="-1"/>
        </w:rPr>
        <w:t xml:space="preserve"> </w:t>
      </w:r>
      <w:r>
        <w:t>сверстниками.</w:t>
      </w:r>
    </w:p>
    <w:p w:rsidR="00E65D0E" w:rsidRDefault="009F5DD6">
      <w:pPr>
        <w:pStyle w:val="a3"/>
        <w:spacing w:before="1" w:line="276" w:lineRule="auto"/>
        <w:ind w:left="2251" w:right="3931" w:firstLine="0"/>
      </w:pPr>
      <w:r>
        <w:t>Каникулы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различное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года.Виды</w:t>
      </w:r>
      <w:r>
        <w:rPr>
          <w:spacing w:val="-4"/>
        </w:rPr>
        <w:t xml:space="preserve"> </w:t>
      </w:r>
      <w:r>
        <w:t>отдыха.</w:t>
      </w:r>
      <w:r>
        <w:rPr>
          <w:spacing w:val="-57"/>
        </w:rPr>
        <w:t xml:space="preserve"> </w:t>
      </w:r>
      <w:r>
        <w:t>Природа:дикие и домашние животные.Погода.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город(село).Транспорт.</w:t>
      </w:r>
    </w:p>
    <w:p w:rsidR="00E65D0E" w:rsidRDefault="009F5DD6">
      <w:pPr>
        <w:pStyle w:val="a3"/>
        <w:spacing w:line="276" w:lineRule="auto"/>
      </w:pPr>
      <w:r>
        <w:t>Родная</w:t>
      </w:r>
      <w:r>
        <w:rPr>
          <w:spacing w:val="10"/>
        </w:rPr>
        <w:t xml:space="preserve"> </w:t>
      </w:r>
      <w:r>
        <w:t>страна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страна(страны)изучаемого</w:t>
      </w:r>
      <w:r>
        <w:rPr>
          <w:spacing w:val="13"/>
        </w:rPr>
        <w:t xml:space="preserve"> </w:t>
      </w:r>
      <w:r>
        <w:t>языка.Их</w:t>
      </w:r>
      <w:r>
        <w:rPr>
          <w:spacing w:val="13"/>
        </w:rPr>
        <w:t xml:space="preserve"> </w:t>
      </w:r>
      <w:r>
        <w:t>географическое</w:t>
      </w:r>
      <w:r>
        <w:rPr>
          <w:spacing w:val="9"/>
        </w:rPr>
        <w:t xml:space="preserve"> </w:t>
      </w:r>
      <w:r>
        <w:t>положение,</w:t>
      </w:r>
      <w:r>
        <w:rPr>
          <w:spacing w:val="-57"/>
        </w:rPr>
        <w:t xml:space="preserve"> </w:t>
      </w:r>
      <w:r>
        <w:t>столицы,достопримечательности,культурные</w:t>
      </w:r>
      <w:r>
        <w:rPr>
          <w:spacing w:val="15"/>
        </w:rPr>
        <w:t xml:space="preserve"> </w:t>
      </w:r>
      <w:r>
        <w:t>особенности(национальные</w:t>
      </w:r>
      <w:r>
        <w:rPr>
          <w:spacing w:val="15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традиции,обычаи).</w:t>
      </w:r>
    </w:p>
    <w:p w:rsidR="00E65D0E" w:rsidRDefault="009F5DD6">
      <w:pPr>
        <w:pStyle w:val="a3"/>
        <w:ind w:left="2251" w:firstLine="0"/>
      </w:pPr>
      <w:r>
        <w:t>Выдающиеся</w:t>
      </w:r>
      <w:r>
        <w:rPr>
          <w:spacing w:val="33"/>
        </w:rPr>
        <w:t xml:space="preserve"> </w:t>
      </w:r>
      <w:r>
        <w:t>люди</w:t>
      </w:r>
      <w:r>
        <w:rPr>
          <w:spacing w:val="34"/>
        </w:rPr>
        <w:t xml:space="preserve"> </w:t>
      </w:r>
      <w:r>
        <w:t>родной</w:t>
      </w:r>
      <w:r>
        <w:rPr>
          <w:spacing w:val="34"/>
        </w:rPr>
        <w:t xml:space="preserve"> </w:t>
      </w:r>
      <w:r>
        <w:t>страны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страны(стран)изучаемого</w:t>
      </w:r>
      <w:r>
        <w:rPr>
          <w:spacing w:val="35"/>
        </w:rPr>
        <w:t xml:space="preserve"> </w:t>
      </w:r>
      <w:r>
        <w:t>языка:писатели,</w:t>
      </w:r>
    </w:p>
    <w:p w:rsidR="00E65D0E" w:rsidRDefault="009F5DD6">
      <w:pPr>
        <w:pStyle w:val="a3"/>
        <w:spacing w:before="40"/>
        <w:ind w:firstLine="0"/>
      </w:pPr>
      <w:r>
        <w:t>поэты.</w:t>
      </w:r>
    </w:p>
    <w:p w:rsidR="00E65D0E" w:rsidRDefault="009F5DD6">
      <w:pPr>
        <w:pStyle w:val="Heading1"/>
        <w:spacing w:before="48"/>
      </w:pPr>
      <w:r>
        <w:t>Говорение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3373"/>
          <w:tab w:val="left" w:pos="5475"/>
          <w:tab w:val="left" w:pos="8064"/>
          <w:tab w:val="left" w:pos="9078"/>
          <w:tab w:val="left" w:pos="9716"/>
        </w:tabs>
        <w:spacing w:before="67" w:line="278" w:lineRule="auto"/>
        <w:ind w:right="622"/>
      </w:pPr>
      <w:r>
        <w:lastRenderedPageBreak/>
        <w:t>Развитие</w:t>
      </w:r>
      <w:r>
        <w:tab/>
        <w:t>коммуникативных</w:t>
      </w:r>
      <w:r>
        <w:tab/>
        <w:t>умений</w:t>
      </w:r>
      <w:r>
        <w:rPr>
          <w:b/>
        </w:rPr>
        <w:t>диалогической</w:t>
      </w:r>
      <w:r>
        <w:rPr>
          <w:b/>
        </w:rPr>
        <w:tab/>
        <w:t>речи</w:t>
      </w:r>
      <w:r>
        <w:rPr>
          <w:b/>
          <w:spacing w:val="-1"/>
        </w:rPr>
        <w:t xml:space="preserve"> </w:t>
      </w:r>
      <w:r>
        <w:t>на</w:t>
      </w:r>
      <w:r>
        <w:tab/>
        <w:t>базе</w:t>
      </w:r>
      <w:r>
        <w:tab/>
      </w:r>
      <w:r>
        <w:rPr>
          <w:spacing w:val="-2"/>
        </w:rPr>
        <w:t>умений,</w:t>
      </w:r>
      <w:r>
        <w:rPr>
          <w:spacing w:val="-57"/>
        </w:rPr>
        <w:t xml:space="preserve"> </w:t>
      </w:r>
      <w:r>
        <w:t>сформированных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образования:</w:t>
      </w:r>
    </w:p>
    <w:p w:rsidR="00E65D0E" w:rsidRDefault="009F5DD6">
      <w:pPr>
        <w:pStyle w:val="a3"/>
        <w:tabs>
          <w:tab w:val="left" w:pos="4237"/>
          <w:tab w:val="left" w:pos="6901"/>
          <w:tab w:val="left" w:pos="8662"/>
          <w:tab w:val="left" w:pos="10267"/>
        </w:tabs>
        <w:spacing w:line="276" w:lineRule="auto"/>
        <w:ind w:right="362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характера:начинать,поддерживать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заканчивать</w:t>
      </w:r>
      <w:r>
        <w:rPr>
          <w:spacing w:val="60"/>
        </w:rPr>
        <w:t xml:space="preserve"> </w:t>
      </w:r>
      <w:r>
        <w:t>разговор(в</w:t>
      </w:r>
      <w:r>
        <w:rPr>
          <w:spacing w:val="1"/>
        </w:rPr>
        <w:t xml:space="preserve"> </w:t>
      </w:r>
      <w:r>
        <w:t>том</w:t>
      </w:r>
      <w:r>
        <w:rPr>
          <w:spacing w:val="39"/>
        </w:rPr>
        <w:t xml:space="preserve"> </w:t>
      </w:r>
      <w:r>
        <w:t>числе</w:t>
      </w:r>
      <w:r>
        <w:rPr>
          <w:spacing w:val="38"/>
        </w:rPr>
        <w:t xml:space="preserve"> </w:t>
      </w:r>
      <w:r>
        <w:t>разговор</w:t>
      </w:r>
      <w:r>
        <w:rPr>
          <w:spacing w:val="38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телефону),поздравлять</w:t>
      </w:r>
      <w:r>
        <w:rPr>
          <w:spacing w:val="40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праздником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вежливо</w:t>
      </w:r>
      <w:r>
        <w:rPr>
          <w:spacing w:val="39"/>
        </w:rPr>
        <w:t xml:space="preserve"> </w:t>
      </w:r>
      <w:r>
        <w:t>реагировать</w:t>
      </w:r>
      <w:r>
        <w:rPr>
          <w:spacing w:val="4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поздравление,выражать</w:t>
      </w:r>
      <w:r>
        <w:tab/>
        <w:t>благодарность,вежливо</w:t>
      </w:r>
      <w:r>
        <w:tab/>
        <w:t>соглашатьсяна</w:t>
      </w:r>
      <w:r>
        <w:tab/>
        <w:t>предложение</w:t>
      </w:r>
      <w:r>
        <w:tab/>
        <w:t>и</w:t>
      </w:r>
      <w:r>
        <w:rPr>
          <w:spacing w:val="1"/>
        </w:rPr>
        <w:t xml:space="preserve"> </w:t>
      </w:r>
      <w:r>
        <w:t>отказываться</w:t>
      </w:r>
      <w:r>
        <w:rPr>
          <w:spacing w:val="-1"/>
        </w:rPr>
        <w:t xml:space="preserve"> </w:t>
      </w:r>
      <w:r>
        <w:t>от предложения собеседника;</w:t>
      </w:r>
    </w:p>
    <w:p w:rsidR="00E65D0E" w:rsidRDefault="009F5DD6">
      <w:pPr>
        <w:pStyle w:val="a3"/>
        <w:spacing w:line="276" w:lineRule="auto"/>
        <w:ind w:right="484"/>
        <w:jc w:val="both"/>
      </w:pPr>
      <w:r>
        <w:t>диалог-побуждение к действию:обращаться с просьбой,вежливо соглашаться(не</w:t>
      </w:r>
      <w:r>
        <w:rPr>
          <w:spacing w:val="1"/>
        </w:rPr>
        <w:t xml:space="preserve"> </w:t>
      </w:r>
      <w:r>
        <w:t>соглашаться)выполнить просьбу,приглашать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-1"/>
        </w:rPr>
        <w:t xml:space="preserve"> </w:t>
      </w:r>
      <w:r>
        <w:t>соглашаться(не</w:t>
      </w:r>
      <w:r>
        <w:rPr>
          <w:spacing w:val="-1"/>
        </w:rPr>
        <w:t xml:space="preserve"> </w:t>
      </w:r>
      <w:r>
        <w:t>соглашаться)на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E65D0E" w:rsidRDefault="009F5DD6">
      <w:pPr>
        <w:pStyle w:val="a3"/>
        <w:spacing w:line="276" w:lineRule="auto"/>
        <w:ind w:right="415"/>
        <w:jc w:val="both"/>
      </w:pPr>
      <w:r>
        <w:t>диалог-расспрос:сообщать фактическую информацию,отвечая на вопросы разных</w:t>
      </w:r>
      <w:r>
        <w:rPr>
          <w:spacing w:val="1"/>
        </w:rPr>
        <w:t xml:space="preserve"> </w:t>
      </w:r>
      <w:r>
        <w:t>видов;запрашивать</w:t>
      </w:r>
      <w:r>
        <w:rPr>
          <w:spacing w:val="-2"/>
        </w:rPr>
        <w:t xml:space="preserve"> </w:t>
      </w:r>
      <w:r>
        <w:t>интересующую информацию.</w:t>
      </w:r>
    </w:p>
    <w:p w:rsidR="00E65D0E" w:rsidRDefault="009F5DD6">
      <w:pPr>
        <w:pStyle w:val="a3"/>
        <w:spacing w:line="276" w:lineRule="auto"/>
        <w:ind w:right="263"/>
      </w:pPr>
      <w:r>
        <w:t>Вышеперечисленные</w:t>
      </w:r>
      <w:r>
        <w:rPr>
          <w:spacing w:val="46"/>
        </w:rPr>
        <w:t xml:space="preserve"> </w:t>
      </w:r>
      <w:r>
        <w:t>умения</w:t>
      </w:r>
      <w:r>
        <w:rPr>
          <w:spacing w:val="45"/>
        </w:rPr>
        <w:t xml:space="preserve"> </w:t>
      </w:r>
      <w:r>
        <w:t>диалогической</w:t>
      </w:r>
      <w:r>
        <w:rPr>
          <w:spacing w:val="49"/>
        </w:rPr>
        <w:t xml:space="preserve"> </w:t>
      </w:r>
      <w:r>
        <w:t>речи</w:t>
      </w:r>
      <w:r>
        <w:rPr>
          <w:spacing w:val="46"/>
        </w:rPr>
        <w:t xml:space="preserve"> </w:t>
      </w:r>
      <w:r>
        <w:t>развиваются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стандартных</w:t>
      </w:r>
      <w:r>
        <w:rPr>
          <w:spacing w:val="-57"/>
        </w:rPr>
        <w:t xml:space="preserve"> </w:t>
      </w:r>
      <w:r>
        <w:t>ситуациях</w:t>
      </w:r>
      <w:r>
        <w:rPr>
          <w:spacing w:val="39"/>
        </w:rPr>
        <w:t xml:space="preserve"> </w:t>
      </w:r>
      <w:r>
        <w:t>неофициального</w:t>
      </w:r>
      <w:r>
        <w:rPr>
          <w:spacing w:val="38"/>
        </w:rPr>
        <w:t xml:space="preserve"> </w:t>
      </w:r>
      <w:r>
        <w:t>общения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рамках</w:t>
      </w:r>
      <w:r>
        <w:rPr>
          <w:spacing w:val="40"/>
        </w:rPr>
        <w:t xml:space="preserve"> </w:t>
      </w:r>
      <w:r>
        <w:t>тематического</w:t>
      </w:r>
      <w:r>
        <w:rPr>
          <w:spacing w:val="38"/>
        </w:rPr>
        <w:t xml:space="preserve"> </w:t>
      </w:r>
      <w:r>
        <w:t>содержания</w:t>
      </w:r>
      <w:r>
        <w:rPr>
          <w:spacing w:val="38"/>
        </w:rPr>
        <w:t xml:space="preserve"> </w:t>
      </w:r>
      <w:r>
        <w:t>речи</w:t>
      </w:r>
      <w:r>
        <w:rPr>
          <w:spacing w:val="39"/>
        </w:rPr>
        <w:t xml:space="preserve"> </w:t>
      </w:r>
      <w:r>
        <w:t>класса</w:t>
      </w:r>
      <w:r>
        <w:rPr>
          <w:spacing w:val="3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и(или)иллюстрации,фотографии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этикета,принятых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стране(странах)изучаемого</w:t>
      </w:r>
      <w:r>
        <w:rPr>
          <w:spacing w:val="-1"/>
        </w:rPr>
        <w:t xml:space="preserve"> </w:t>
      </w:r>
      <w:r>
        <w:t>языка.</w:t>
      </w:r>
    </w:p>
    <w:p w:rsidR="00E65D0E" w:rsidRDefault="009F5DD6">
      <w:pPr>
        <w:pStyle w:val="a3"/>
        <w:ind w:left="2251" w:firstLine="0"/>
      </w:pPr>
      <w:r>
        <w:t>Объём</w:t>
      </w:r>
      <w:r>
        <w:rPr>
          <w:spacing w:val="-3"/>
        </w:rPr>
        <w:t xml:space="preserve"> </w:t>
      </w:r>
      <w:r>
        <w:t>диалога–</w:t>
      </w:r>
      <w:r>
        <w:rPr>
          <w:spacing w:val="-1"/>
        </w:rPr>
        <w:t xml:space="preserve"> </w:t>
      </w:r>
      <w:r>
        <w:t>до5реплик со 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E65D0E" w:rsidRDefault="009F5DD6">
      <w:pPr>
        <w:pStyle w:val="a3"/>
        <w:spacing w:before="37" w:line="278" w:lineRule="auto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b/>
        </w:rPr>
        <w:t>монологической</w:t>
      </w:r>
      <w:r>
        <w:rPr>
          <w:b/>
          <w:spacing w:val="1"/>
        </w:rPr>
        <w:t xml:space="preserve"> </w:t>
      </w:r>
      <w:r>
        <w:rPr>
          <w:b/>
        </w:rPr>
        <w:t xml:space="preserve">речи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-57"/>
        </w:rPr>
        <w:t xml:space="preserve"> </w:t>
      </w:r>
      <w:r>
        <w:t>сформированных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образования:</w:t>
      </w:r>
    </w:p>
    <w:p w:rsidR="00E65D0E" w:rsidRDefault="009F5DD6">
      <w:pPr>
        <w:pStyle w:val="a3"/>
        <w:tabs>
          <w:tab w:val="left" w:pos="3373"/>
          <w:tab w:val="left" w:pos="4318"/>
          <w:tab w:val="left" w:pos="5358"/>
          <w:tab w:val="left" w:pos="7248"/>
          <w:tab w:val="left" w:pos="8920"/>
          <w:tab w:val="left" w:pos="9232"/>
        </w:tabs>
        <w:spacing w:line="276" w:lineRule="auto"/>
        <w:ind w:right="263"/>
      </w:pPr>
      <w:r>
        <w:t>создание</w:t>
      </w:r>
      <w:r>
        <w:tab/>
        <w:t>устных</w:t>
      </w:r>
      <w:r>
        <w:tab/>
        <w:t>связных</w:t>
      </w:r>
      <w:r>
        <w:tab/>
        <w:t>монологических</w:t>
      </w:r>
      <w:r>
        <w:tab/>
        <w:t>высказываний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2"/>
        </w:rPr>
        <w:t xml:space="preserve"> </w:t>
      </w:r>
      <w:r>
        <w:t>речи:</w:t>
      </w:r>
    </w:p>
    <w:p w:rsidR="00E65D0E" w:rsidRDefault="009F5DD6">
      <w:pPr>
        <w:pStyle w:val="a3"/>
        <w:spacing w:line="275" w:lineRule="exact"/>
        <w:ind w:left="2251" w:firstLine="0"/>
      </w:pPr>
      <w:r>
        <w:t>описание(предмета,внешности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одежды</w:t>
      </w:r>
      <w:r>
        <w:rPr>
          <w:spacing w:val="31"/>
        </w:rPr>
        <w:t xml:space="preserve"> </w:t>
      </w:r>
      <w:r>
        <w:t>человека),в</w:t>
      </w:r>
      <w:r>
        <w:rPr>
          <w:spacing w:val="30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характеристика</w:t>
      </w:r>
    </w:p>
    <w:p w:rsidR="00E65D0E" w:rsidRDefault="009F5DD6">
      <w:pPr>
        <w:pStyle w:val="a3"/>
        <w:spacing w:before="39" w:line="276" w:lineRule="auto"/>
        <w:ind w:left="2251" w:right="2505" w:hanging="708"/>
      </w:pPr>
      <w:r>
        <w:t>(черты</w:t>
      </w:r>
      <w:r>
        <w:rPr>
          <w:spacing w:val="-3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персонажа);</w:t>
      </w:r>
      <w:r>
        <w:rPr>
          <w:spacing w:val="-57"/>
        </w:rPr>
        <w:t xml:space="preserve"> </w:t>
      </w:r>
      <w:r>
        <w:t>повествование(сообщение);</w:t>
      </w:r>
    </w:p>
    <w:p w:rsidR="00E65D0E" w:rsidRDefault="009F5DD6">
      <w:pPr>
        <w:pStyle w:val="a3"/>
        <w:spacing w:line="276" w:lineRule="auto"/>
        <w:ind w:left="2251" w:right="2170" w:firstLine="0"/>
      </w:pPr>
      <w:r>
        <w:t>изложение(пересказ)основного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прочитанного</w:t>
      </w:r>
      <w:r>
        <w:rPr>
          <w:spacing w:val="-4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изложение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E65D0E" w:rsidRDefault="009F5DD6">
      <w:pPr>
        <w:pStyle w:val="a3"/>
        <w:spacing w:line="276" w:lineRule="auto"/>
        <w:ind w:right="265"/>
        <w:jc w:val="both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опорой на ключевые</w:t>
      </w:r>
      <w:r>
        <w:rPr>
          <w:spacing w:val="-57"/>
        </w:rPr>
        <w:t xml:space="preserve"> </w:t>
      </w:r>
      <w:r>
        <w:t>слова,вопросы,план</w:t>
      </w:r>
      <w:r>
        <w:rPr>
          <w:spacing w:val="-1"/>
        </w:rPr>
        <w:t xml:space="preserve"> </w:t>
      </w:r>
      <w:r>
        <w:t>и(или)иллюстрации,фотографии.</w:t>
      </w:r>
    </w:p>
    <w:p w:rsidR="00E65D0E" w:rsidRDefault="009F5DD6">
      <w:pPr>
        <w:pStyle w:val="a3"/>
        <w:ind w:left="2251" w:firstLine="0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высказывания–</w:t>
      </w:r>
      <w:r>
        <w:rPr>
          <w:spacing w:val="-2"/>
        </w:rPr>
        <w:t xml:space="preserve"> </w:t>
      </w:r>
      <w:r>
        <w:t>5–6фраз.</w:t>
      </w:r>
    </w:p>
    <w:p w:rsidR="00E65D0E" w:rsidRDefault="009F5DD6">
      <w:pPr>
        <w:pStyle w:val="Heading1"/>
        <w:spacing w:before="45"/>
      </w:pPr>
      <w:r>
        <w:t>Аудирование</w:t>
      </w:r>
    </w:p>
    <w:p w:rsidR="00E65D0E" w:rsidRDefault="009F5DD6">
      <w:pPr>
        <w:pStyle w:val="a3"/>
        <w:spacing w:before="38" w:line="276" w:lineRule="auto"/>
        <w:ind w:right="263"/>
      </w:pPr>
      <w:r>
        <w:t>Развитие</w:t>
      </w:r>
      <w:r>
        <w:rPr>
          <w:spacing w:val="5"/>
        </w:rPr>
        <w:t xml:space="preserve"> </w:t>
      </w:r>
      <w:r>
        <w:t>коммуникативных</w:t>
      </w:r>
      <w:r>
        <w:rPr>
          <w:spacing w:val="7"/>
        </w:rPr>
        <w:t xml:space="preserve"> </w:t>
      </w:r>
      <w:r>
        <w:t>умений</w:t>
      </w:r>
      <w:r>
        <w:rPr>
          <w:spacing w:val="6"/>
        </w:rPr>
        <w:t xml:space="preserve"> </w:t>
      </w:r>
      <w:r>
        <w:t>аудирования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базе</w:t>
      </w:r>
      <w:r>
        <w:rPr>
          <w:spacing w:val="7"/>
        </w:rPr>
        <w:t xml:space="preserve"> </w:t>
      </w:r>
      <w:r>
        <w:t>умений,сформированных</w:t>
      </w:r>
      <w:r>
        <w:rPr>
          <w:spacing w:val="-57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 общего образования:</w:t>
      </w:r>
    </w:p>
    <w:p w:rsidR="00E65D0E" w:rsidRDefault="009F5DD6">
      <w:pPr>
        <w:pStyle w:val="a3"/>
        <w:tabs>
          <w:tab w:val="left" w:pos="2896"/>
          <w:tab w:val="left" w:pos="5059"/>
          <w:tab w:val="left" w:pos="7439"/>
          <w:tab w:val="left" w:pos="7940"/>
          <w:tab w:val="left" w:pos="8671"/>
          <w:tab w:val="left" w:pos="9419"/>
          <w:tab w:val="left" w:pos="10494"/>
        </w:tabs>
        <w:spacing w:line="276" w:lineRule="auto"/>
        <w:ind w:right="534"/>
      </w:pPr>
      <w:r>
        <w:t>при</w:t>
      </w:r>
      <w:r>
        <w:tab/>
        <w:t>непосредственном</w:t>
      </w:r>
      <w:r>
        <w:tab/>
        <w:t>общении:понимание</w:t>
      </w:r>
      <w:r>
        <w:tab/>
        <w:t>на</w:t>
      </w:r>
      <w:r>
        <w:tab/>
        <w:t>слух</w:t>
      </w:r>
      <w:r>
        <w:tab/>
        <w:t>речи</w:t>
      </w:r>
      <w:r>
        <w:tab/>
        <w:t>учителя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одноклассников</w:t>
      </w:r>
      <w:r>
        <w:rPr>
          <w:spacing w:val="-4"/>
        </w:rPr>
        <w:t xml:space="preserve"> </w:t>
      </w:r>
      <w:r>
        <w:t>и вербальная(невербальная)реакция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:rsidR="00E65D0E" w:rsidRDefault="009F5DD6">
      <w:pPr>
        <w:pStyle w:val="a3"/>
        <w:tabs>
          <w:tab w:val="left" w:pos="2831"/>
          <w:tab w:val="left" w:pos="4721"/>
          <w:tab w:val="left" w:pos="7123"/>
          <w:tab w:val="left" w:pos="8231"/>
          <w:tab w:val="left" w:pos="9192"/>
        </w:tabs>
        <w:spacing w:before="1" w:line="276" w:lineRule="auto"/>
        <w:ind w:right="421"/>
      </w:pPr>
      <w:r>
        <w:t>при</w:t>
      </w:r>
      <w:r>
        <w:tab/>
        <w:t>опосредованном</w:t>
      </w:r>
      <w:r>
        <w:tab/>
        <w:t>общении:дальнейшее</w:t>
      </w:r>
      <w:r>
        <w:tab/>
        <w:t>развитие</w:t>
      </w:r>
      <w:r>
        <w:tab/>
        <w:t>умений</w:t>
      </w:r>
      <w:r>
        <w:tab/>
        <w:t>восприятия</w:t>
      </w:r>
      <w:r>
        <w:rPr>
          <w:spacing w:val="1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текстов,содержащих</w:t>
      </w:r>
      <w:r>
        <w:rPr>
          <w:spacing w:val="-57"/>
        </w:rPr>
        <w:t xml:space="preserve"> </w:t>
      </w:r>
      <w:r>
        <w:t>отдельные</w:t>
      </w:r>
      <w:r>
        <w:rPr>
          <w:spacing w:val="17"/>
        </w:rPr>
        <w:t xml:space="preserve"> </w:t>
      </w:r>
      <w:r>
        <w:t>незнакомые</w:t>
      </w:r>
      <w:r>
        <w:rPr>
          <w:spacing w:val="17"/>
        </w:rPr>
        <w:t xml:space="preserve"> </w:t>
      </w:r>
      <w:r>
        <w:t>слова,с</w:t>
      </w:r>
      <w:r>
        <w:rPr>
          <w:spacing w:val="18"/>
        </w:rPr>
        <w:t xml:space="preserve"> </w:t>
      </w:r>
      <w:r>
        <w:t>разной</w:t>
      </w:r>
      <w:r>
        <w:rPr>
          <w:spacing w:val="19"/>
        </w:rPr>
        <w:t xml:space="preserve"> </w:t>
      </w:r>
      <w:r>
        <w:t>глубиной</w:t>
      </w:r>
      <w:r>
        <w:rPr>
          <w:spacing w:val="17"/>
        </w:rPr>
        <w:t xml:space="preserve"> </w:t>
      </w:r>
      <w:r>
        <w:t>проникновения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содержание</w:t>
      </w:r>
      <w:r>
        <w:rPr>
          <w:spacing w:val="1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14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поставленной</w:t>
      </w:r>
      <w:r>
        <w:rPr>
          <w:spacing w:val="13"/>
        </w:rPr>
        <w:t xml:space="preserve"> </w:t>
      </w:r>
      <w:r>
        <w:t>коммуникативной</w:t>
      </w:r>
      <w:r>
        <w:rPr>
          <w:spacing w:val="12"/>
        </w:rPr>
        <w:t xml:space="preserve"> </w:t>
      </w:r>
      <w:r>
        <w:t>задачи:с</w:t>
      </w:r>
      <w:r>
        <w:rPr>
          <w:spacing w:val="12"/>
        </w:rPr>
        <w:t xml:space="preserve"> </w:t>
      </w:r>
      <w:r>
        <w:t>пониманием</w:t>
      </w:r>
      <w:r>
        <w:rPr>
          <w:spacing w:val="1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иллюстрации.</w:t>
      </w:r>
    </w:p>
    <w:p w:rsidR="00E65D0E" w:rsidRDefault="009F5DD6">
      <w:pPr>
        <w:pStyle w:val="a3"/>
        <w:spacing w:line="276" w:lineRule="auto"/>
      </w:pPr>
      <w:r>
        <w:t>Аудирование</w:t>
      </w:r>
      <w:r>
        <w:rPr>
          <w:spacing w:val="59"/>
        </w:rPr>
        <w:t xml:space="preserve"> </w:t>
      </w:r>
      <w:r>
        <w:t>с  пониманием</w:t>
      </w:r>
      <w:r>
        <w:rPr>
          <w:spacing w:val="59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58"/>
        </w:rPr>
        <w:t xml:space="preserve"> </w:t>
      </w:r>
      <w:r>
        <w:t>предполагает</w:t>
      </w:r>
      <w:r>
        <w:rPr>
          <w:spacing w:val="4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</w:t>
      </w:r>
      <w:r>
        <w:rPr>
          <w:spacing w:val="10"/>
        </w:rPr>
        <w:t xml:space="preserve"> </w:t>
      </w:r>
      <w:r>
        <w:t>основную</w:t>
      </w:r>
      <w:r>
        <w:rPr>
          <w:spacing w:val="13"/>
        </w:rPr>
        <w:t xml:space="preserve"> </w:t>
      </w:r>
      <w:r>
        <w:t>тему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главные</w:t>
      </w:r>
      <w:r>
        <w:rPr>
          <w:spacing w:val="9"/>
        </w:rPr>
        <w:t xml:space="preserve"> </w:t>
      </w:r>
      <w:r>
        <w:t>факты(события)в</w:t>
      </w:r>
      <w:r>
        <w:rPr>
          <w:spacing w:val="10"/>
        </w:rPr>
        <w:t xml:space="preserve"> </w:t>
      </w:r>
      <w:r>
        <w:t>воспринимаемом</w:t>
      </w:r>
      <w:r>
        <w:rPr>
          <w:spacing w:val="9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слух</w:t>
      </w:r>
      <w:r>
        <w:rPr>
          <w:spacing w:val="15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3"/>
        </w:rPr>
        <w:t xml:space="preserve"> </w:t>
      </w:r>
      <w:r>
        <w:t>незнакомые</w:t>
      </w:r>
      <w:r>
        <w:rPr>
          <w:spacing w:val="-4"/>
        </w:rPr>
        <w:t xml:space="preserve"> </w:t>
      </w:r>
      <w:r>
        <w:t>слова,несущественные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 w:rsidR="00E65D0E" w:rsidRDefault="009F5DD6">
      <w:pPr>
        <w:pStyle w:val="a3"/>
        <w:spacing w:line="276" w:lineRule="auto"/>
      </w:pPr>
      <w:r>
        <w:t>Аудирование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пониманием</w:t>
      </w:r>
      <w:r>
        <w:rPr>
          <w:spacing w:val="23"/>
        </w:rPr>
        <w:t xml:space="preserve"> </w:t>
      </w:r>
      <w:r>
        <w:t>запрашиваемой</w:t>
      </w:r>
      <w:r>
        <w:rPr>
          <w:spacing w:val="24"/>
        </w:rPr>
        <w:t xml:space="preserve"> </w:t>
      </w:r>
      <w:r>
        <w:t>информации</w:t>
      </w:r>
      <w:r>
        <w:rPr>
          <w:spacing w:val="22"/>
        </w:rPr>
        <w:t xml:space="preserve"> </w:t>
      </w:r>
      <w:r>
        <w:t>предполагает</w:t>
      </w:r>
      <w:r>
        <w:rPr>
          <w:spacing w:val="29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3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4"/>
        </w:rPr>
        <w:t xml:space="preserve"> </w:t>
      </w:r>
      <w:r>
        <w:t>в эксплицитной(явной)форме,в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</w:pPr>
      <w:r>
        <w:lastRenderedPageBreak/>
        <w:t>Тексты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аудирования:диалог(беседа),высказывания</w:t>
      </w:r>
      <w:r>
        <w:rPr>
          <w:spacing w:val="8"/>
        </w:rPr>
        <w:t xml:space="preserve"> </w:t>
      </w:r>
      <w:r>
        <w:t>собеседников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общения,рассказ,сообщение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E65D0E" w:rsidRDefault="009F5DD6">
      <w:pPr>
        <w:pStyle w:val="a3"/>
        <w:spacing w:line="272" w:lineRule="exact"/>
        <w:ind w:left="2251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текста(текстов)для</w:t>
      </w:r>
      <w:r>
        <w:rPr>
          <w:spacing w:val="-2"/>
        </w:rPr>
        <w:t xml:space="preserve"> </w:t>
      </w:r>
      <w:r>
        <w:t>аудирования–</w:t>
      </w:r>
      <w:r>
        <w:rPr>
          <w:spacing w:val="-2"/>
        </w:rPr>
        <w:t xml:space="preserve"> </w:t>
      </w:r>
      <w:r>
        <w:t>до1минуты.</w:t>
      </w:r>
    </w:p>
    <w:p w:rsidR="00E65D0E" w:rsidRDefault="009F5DD6">
      <w:pPr>
        <w:pStyle w:val="Heading1"/>
        <w:spacing w:before="45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:rsidR="00E65D0E" w:rsidRDefault="009F5DD6">
      <w:pPr>
        <w:pStyle w:val="a3"/>
        <w:spacing w:before="36" w:line="276" w:lineRule="auto"/>
      </w:pPr>
      <w:r>
        <w:t>Развитие</w:t>
      </w:r>
      <w:r>
        <w:rPr>
          <w:spacing w:val="12"/>
        </w:rPr>
        <w:t xml:space="preserve"> </w:t>
      </w:r>
      <w:r>
        <w:t>сформированных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начальной</w:t>
      </w:r>
      <w:r>
        <w:rPr>
          <w:spacing w:val="13"/>
        </w:rPr>
        <w:t xml:space="preserve"> </w:t>
      </w:r>
      <w:r>
        <w:t>школе</w:t>
      </w:r>
      <w:r>
        <w:rPr>
          <w:spacing w:val="15"/>
        </w:rPr>
        <w:t xml:space="preserve"> </w:t>
      </w:r>
      <w:r>
        <w:t>умений</w:t>
      </w:r>
      <w:r>
        <w:rPr>
          <w:spacing w:val="15"/>
        </w:rPr>
        <w:t xml:space="preserve"> </w:t>
      </w:r>
      <w:r>
        <w:t>читать</w:t>
      </w:r>
      <w:r>
        <w:rPr>
          <w:spacing w:val="12"/>
        </w:rPr>
        <w:t xml:space="preserve"> </w:t>
      </w:r>
      <w:r>
        <w:t>про</w:t>
      </w:r>
      <w:r>
        <w:rPr>
          <w:spacing w:val="13"/>
        </w:rPr>
        <w:t xml:space="preserve"> </w:t>
      </w:r>
      <w:r>
        <w:t>себя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учебные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несложные</w:t>
      </w:r>
      <w:r>
        <w:rPr>
          <w:spacing w:val="6"/>
        </w:rPr>
        <w:t xml:space="preserve"> </w:t>
      </w:r>
      <w:r>
        <w:t>адаптированные</w:t>
      </w:r>
      <w:r>
        <w:rPr>
          <w:spacing w:val="4"/>
        </w:rPr>
        <w:t xml:space="preserve"> </w:t>
      </w:r>
      <w:r>
        <w:t>аутентичные</w:t>
      </w:r>
      <w:r>
        <w:rPr>
          <w:spacing w:val="4"/>
        </w:rPr>
        <w:t xml:space="preserve"> </w:t>
      </w:r>
      <w:r>
        <w:t>тексты</w:t>
      </w:r>
      <w:r>
        <w:rPr>
          <w:spacing w:val="6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жанров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стилей,</w:t>
      </w:r>
      <w:r>
        <w:rPr>
          <w:spacing w:val="-57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зависимости</w:t>
      </w:r>
      <w:r>
        <w:rPr>
          <w:spacing w:val="17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поставленной</w:t>
      </w:r>
      <w:r>
        <w:rPr>
          <w:spacing w:val="14"/>
        </w:rPr>
        <w:t xml:space="preserve"> </w:t>
      </w:r>
      <w:r>
        <w:t>коммуникативной</w:t>
      </w:r>
      <w:r>
        <w:rPr>
          <w:spacing w:val="17"/>
        </w:rPr>
        <w:t xml:space="preserve"> </w:t>
      </w:r>
      <w:r>
        <w:t>задачи:с</w:t>
      </w:r>
      <w:r>
        <w:rPr>
          <w:spacing w:val="15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содержания,с</w:t>
      </w:r>
      <w:r>
        <w:rPr>
          <w:spacing w:val="-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 информации.</w:t>
      </w:r>
    </w:p>
    <w:p w:rsidR="00E65D0E" w:rsidRDefault="009F5DD6">
      <w:pPr>
        <w:pStyle w:val="a3"/>
        <w:tabs>
          <w:tab w:val="left" w:pos="2903"/>
          <w:tab w:val="left" w:pos="3198"/>
          <w:tab w:val="left" w:pos="3517"/>
          <w:tab w:val="left" w:pos="4128"/>
          <w:tab w:val="left" w:pos="4823"/>
          <w:tab w:val="left" w:pos="5011"/>
          <w:tab w:val="left" w:pos="5164"/>
          <w:tab w:val="left" w:pos="6210"/>
          <w:tab w:val="left" w:pos="6282"/>
          <w:tab w:val="left" w:pos="7712"/>
          <w:tab w:val="left" w:pos="8196"/>
          <w:tab w:val="left" w:pos="8571"/>
          <w:tab w:val="left" w:pos="9767"/>
          <w:tab w:val="left" w:pos="10154"/>
        </w:tabs>
        <w:spacing w:before="2" w:line="276" w:lineRule="auto"/>
        <w:ind w:right="264"/>
      </w:pPr>
      <w:r>
        <w:t>Чтение</w:t>
      </w:r>
      <w:r>
        <w:tab/>
        <w:t>с</w:t>
      </w:r>
      <w:r>
        <w:tab/>
        <w:t>пониманием</w:t>
      </w:r>
      <w:r>
        <w:tab/>
      </w:r>
      <w:r>
        <w:tab/>
        <w:t>основного</w:t>
      </w:r>
      <w:r>
        <w:tab/>
      </w:r>
      <w:r>
        <w:tab/>
        <w:t>содержания</w:t>
      </w:r>
      <w:r>
        <w:tab/>
        <w:t>текста</w:t>
      </w:r>
      <w:r>
        <w:tab/>
        <w:t>предполагает</w:t>
      </w:r>
      <w:r>
        <w:tab/>
      </w:r>
      <w:r>
        <w:rPr>
          <w:spacing w:val="-2"/>
        </w:rPr>
        <w:t>умение</w:t>
      </w:r>
      <w:r>
        <w:rPr>
          <w:spacing w:val="-57"/>
        </w:rPr>
        <w:t xml:space="preserve"> </w:t>
      </w:r>
      <w:r>
        <w:t>определять</w:t>
      </w:r>
      <w:r>
        <w:tab/>
        <w:t>основную</w:t>
      </w:r>
      <w:r>
        <w:tab/>
        <w:t>тему</w:t>
      </w:r>
      <w:r>
        <w:tab/>
        <w:t>и</w:t>
      </w:r>
      <w:r>
        <w:tab/>
      </w:r>
      <w:r>
        <w:tab/>
        <w:t>главные</w:t>
      </w:r>
      <w:r>
        <w:tab/>
        <w:t>факты(события)в</w:t>
      </w:r>
      <w:r>
        <w:tab/>
        <w:t>прочитанном</w:t>
      </w:r>
      <w:r>
        <w:tab/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3"/>
        </w:rPr>
        <w:t xml:space="preserve"> </w:t>
      </w:r>
      <w:r>
        <w:t>незнакомые</w:t>
      </w:r>
      <w:r>
        <w:rPr>
          <w:spacing w:val="-4"/>
        </w:rPr>
        <w:t xml:space="preserve"> </w:t>
      </w:r>
      <w:r>
        <w:t>слова,несущественные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 w:rsidR="00E65D0E" w:rsidRDefault="009F5DD6">
      <w:pPr>
        <w:pStyle w:val="a3"/>
        <w:spacing w:line="276" w:lineRule="auto"/>
        <w:ind w:right="263"/>
      </w:pPr>
      <w:r>
        <w:t>Чтение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пониманием</w:t>
      </w:r>
      <w:r>
        <w:rPr>
          <w:spacing w:val="19"/>
        </w:rPr>
        <w:t xml:space="preserve"> </w:t>
      </w:r>
      <w:r>
        <w:t>запрашиваемой</w:t>
      </w:r>
      <w:r>
        <w:rPr>
          <w:spacing w:val="20"/>
        </w:rPr>
        <w:t xml:space="preserve"> </w:t>
      </w:r>
      <w:r>
        <w:t>информации</w:t>
      </w:r>
      <w:r>
        <w:rPr>
          <w:spacing w:val="21"/>
        </w:rPr>
        <w:t xml:space="preserve"> </w:t>
      </w:r>
      <w:r>
        <w:t>предполагает</w:t>
      </w:r>
      <w:r>
        <w:rPr>
          <w:spacing w:val="22"/>
        </w:rPr>
        <w:t xml:space="preserve"> </w:t>
      </w:r>
      <w:r>
        <w:t>умение</w:t>
      </w:r>
      <w:r>
        <w:rPr>
          <w:spacing w:val="19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эксплицитной(явной)форме.</w:t>
      </w:r>
    </w:p>
    <w:p w:rsidR="00E65D0E" w:rsidRDefault="009F5DD6">
      <w:pPr>
        <w:pStyle w:val="a3"/>
        <w:spacing w:line="276" w:lineRule="auto"/>
        <w:ind w:right="263"/>
      </w:pPr>
      <w:r>
        <w:t>Чтение</w:t>
      </w:r>
      <w:r>
        <w:rPr>
          <w:spacing w:val="14"/>
        </w:rPr>
        <w:t xml:space="preserve"> </w:t>
      </w:r>
      <w:r>
        <w:t>несплошных</w:t>
      </w:r>
      <w:r>
        <w:rPr>
          <w:spacing w:val="17"/>
        </w:rPr>
        <w:t xml:space="preserve"> </w:t>
      </w:r>
      <w:r>
        <w:t>текстов(таблиц)и</w:t>
      </w:r>
      <w:r>
        <w:rPr>
          <w:spacing w:val="16"/>
        </w:rPr>
        <w:t xml:space="preserve"> </w:t>
      </w:r>
      <w:r>
        <w:t>понимание</w:t>
      </w:r>
      <w:r>
        <w:rPr>
          <w:spacing w:val="14"/>
        </w:rPr>
        <w:t xml:space="preserve"> </w:t>
      </w:r>
      <w:r>
        <w:t>представленной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информации.</w:t>
      </w:r>
    </w:p>
    <w:p w:rsidR="00E65D0E" w:rsidRDefault="009F5DD6">
      <w:pPr>
        <w:pStyle w:val="a3"/>
        <w:tabs>
          <w:tab w:val="left" w:pos="2637"/>
          <w:tab w:val="left" w:pos="3097"/>
          <w:tab w:val="left" w:pos="3994"/>
          <w:tab w:val="left" w:pos="6347"/>
          <w:tab w:val="left" w:pos="8778"/>
        </w:tabs>
        <w:spacing w:before="1" w:line="276" w:lineRule="auto"/>
        <w:ind w:right="496"/>
      </w:pPr>
      <w:r>
        <w:t>Тексты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чтения:беседа(диалог),рассказ,сказка,сообщение</w:t>
      </w:r>
      <w:r>
        <w:rPr>
          <w:spacing w:val="8"/>
        </w:rPr>
        <w:t xml:space="preserve"> </w:t>
      </w:r>
      <w:r>
        <w:t>личного</w:t>
      </w:r>
      <w:r>
        <w:rPr>
          <w:spacing w:val="9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tab/>
        <w:t>из</w:t>
      </w:r>
      <w:r>
        <w:tab/>
        <w:t>статьи</w:t>
      </w:r>
      <w:r>
        <w:tab/>
        <w:t>научно-популярного</w:t>
      </w:r>
      <w:r>
        <w:tab/>
        <w:t>характера,сообщение</w:t>
      </w:r>
      <w:r>
        <w:tab/>
      </w:r>
      <w:r>
        <w:rPr>
          <w:spacing w:val="-1"/>
        </w:rPr>
        <w:t>информационного</w:t>
      </w:r>
      <w:r>
        <w:rPr>
          <w:spacing w:val="-57"/>
        </w:rPr>
        <w:t xml:space="preserve"> </w:t>
      </w:r>
      <w:r>
        <w:t>характера,стихотворение;несплошной</w:t>
      </w:r>
      <w:r>
        <w:rPr>
          <w:spacing w:val="-1"/>
        </w:rPr>
        <w:t xml:space="preserve"> </w:t>
      </w:r>
      <w:r>
        <w:t>текст(таблица).</w:t>
      </w:r>
    </w:p>
    <w:p w:rsidR="00E65D0E" w:rsidRDefault="009F5DD6">
      <w:pPr>
        <w:pStyle w:val="a3"/>
        <w:spacing w:line="274" w:lineRule="exact"/>
        <w:ind w:left="2251" w:firstLine="0"/>
      </w:pPr>
      <w:r>
        <w:t>Объём</w:t>
      </w:r>
      <w:r>
        <w:rPr>
          <w:spacing w:val="-3"/>
        </w:rPr>
        <w:t xml:space="preserve"> </w:t>
      </w:r>
      <w:r>
        <w:t>текста(текстов)для чтения– 180–200слов.</w:t>
      </w:r>
    </w:p>
    <w:p w:rsidR="00E65D0E" w:rsidRDefault="009F5DD6">
      <w:pPr>
        <w:pStyle w:val="Heading1"/>
        <w:spacing w:before="48"/>
      </w:pPr>
      <w:r>
        <w:t>Письменная</w:t>
      </w:r>
      <w:r>
        <w:rPr>
          <w:spacing w:val="-2"/>
        </w:rPr>
        <w:t xml:space="preserve"> </w:t>
      </w:r>
      <w:r>
        <w:t>речь</w:t>
      </w:r>
    </w:p>
    <w:p w:rsidR="00E65D0E" w:rsidRDefault="009F5DD6">
      <w:pPr>
        <w:pStyle w:val="a3"/>
        <w:spacing w:before="37" w:line="276" w:lineRule="auto"/>
      </w:pPr>
      <w:r>
        <w:t>Развитие</w:t>
      </w:r>
      <w:r>
        <w:rPr>
          <w:spacing w:val="52"/>
        </w:rPr>
        <w:t xml:space="preserve"> </w:t>
      </w:r>
      <w:r>
        <w:t>умений</w:t>
      </w:r>
      <w:r>
        <w:rPr>
          <w:spacing w:val="52"/>
        </w:rPr>
        <w:t xml:space="preserve"> </w:t>
      </w:r>
      <w:r>
        <w:t>письменной</w:t>
      </w:r>
      <w:r>
        <w:rPr>
          <w:spacing w:val="51"/>
        </w:rPr>
        <w:t xml:space="preserve"> </w:t>
      </w:r>
      <w:r>
        <w:t>речи</w:t>
      </w:r>
      <w:r>
        <w:rPr>
          <w:spacing w:val="52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базе</w:t>
      </w:r>
      <w:r>
        <w:rPr>
          <w:spacing w:val="51"/>
        </w:rPr>
        <w:t xml:space="preserve"> </w:t>
      </w:r>
      <w:r>
        <w:t>умений,сформированных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E65D0E" w:rsidRDefault="009F5DD6">
      <w:pPr>
        <w:pStyle w:val="a3"/>
        <w:spacing w:line="276" w:lineRule="auto"/>
      </w:pPr>
      <w:r>
        <w:t>списывание</w:t>
      </w:r>
      <w:r>
        <w:rPr>
          <w:spacing w:val="36"/>
        </w:rPr>
        <w:t xml:space="preserve"> </w:t>
      </w:r>
      <w:r>
        <w:t>текста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выписывание</w:t>
      </w:r>
      <w:r>
        <w:rPr>
          <w:spacing w:val="36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него</w:t>
      </w:r>
      <w:r>
        <w:rPr>
          <w:spacing w:val="37"/>
        </w:rPr>
        <w:t xml:space="preserve"> </w:t>
      </w:r>
      <w:r>
        <w:t>слов,словосочетаний,предложений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коммуникативной задачей;</w:t>
      </w:r>
    </w:p>
    <w:p w:rsidR="00E65D0E" w:rsidRDefault="009F5DD6">
      <w:pPr>
        <w:pStyle w:val="a3"/>
        <w:spacing w:line="276" w:lineRule="auto"/>
        <w:ind w:right="263"/>
      </w:pPr>
      <w:r>
        <w:t>написание</w:t>
      </w:r>
      <w:r>
        <w:rPr>
          <w:spacing w:val="46"/>
        </w:rPr>
        <w:t xml:space="preserve"> </w:t>
      </w:r>
      <w:r>
        <w:t>коротких</w:t>
      </w:r>
      <w:r>
        <w:rPr>
          <w:spacing w:val="49"/>
        </w:rPr>
        <w:t xml:space="preserve"> </w:t>
      </w:r>
      <w:r>
        <w:t>поздравлений</w:t>
      </w:r>
      <w:r>
        <w:rPr>
          <w:spacing w:val="4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праздниками(с</w:t>
      </w:r>
      <w:r>
        <w:rPr>
          <w:spacing w:val="47"/>
        </w:rPr>
        <w:t xml:space="preserve"> </w:t>
      </w:r>
      <w:r>
        <w:t>Новым</w:t>
      </w:r>
      <w:r>
        <w:rPr>
          <w:spacing w:val="48"/>
        </w:rPr>
        <w:t xml:space="preserve"> </w:t>
      </w:r>
      <w:r>
        <w:t>годом,Рождеством,</w:t>
      </w:r>
      <w:r>
        <w:rPr>
          <w:spacing w:val="-57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рождения);</w:t>
      </w:r>
    </w:p>
    <w:p w:rsidR="00E65D0E" w:rsidRDefault="009F5DD6">
      <w:pPr>
        <w:pStyle w:val="a3"/>
        <w:spacing w:line="276" w:lineRule="auto"/>
        <w:ind w:right="263"/>
      </w:pPr>
      <w:r>
        <w:t>заполнение</w:t>
      </w:r>
      <w:r>
        <w:rPr>
          <w:spacing w:val="9"/>
        </w:rPr>
        <w:t xml:space="preserve"> </w:t>
      </w:r>
      <w:r>
        <w:t>анкет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формуляров:сообщение</w:t>
      </w:r>
      <w:r>
        <w:rPr>
          <w:spacing w:val="9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себе</w:t>
      </w:r>
      <w:r>
        <w:rPr>
          <w:spacing w:val="12"/>
        </w:rPr>
        <w:t xml:space="preserve"> </w:t>
      </w:r>
      <w:r>
        <w:t>основных</w:t>
      </w:r>
      <w:r>
        <w:rPr>
          <w:spacing w:val="10"/>
        </w:rPr>
        <w:t xml:space="preserve"> </w:t>
      </w:r>
      <w:r>
        <w:t>сведений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нормами,принятыми</w:t>
      </w:r>
      <w:r>
        <w:rPr>
          <w:spacing w:val="-1"/>
        </w:rPr>
        <w:t xml:space="preserve"> </w:t>
      </w:r>
      <w:r>
        <w:t>в стране(странах)изучаемого языка;</w:t>
      </w:r>
    </w:p>
    <w:p w:rsidR="00E65D0E" w:rsidRDefault="009F5DD6">
      <w:pPr>
        <w:pStyle w:val="a3"/>
        <w:tabs>
          <w:tab w:val="left" w:pos="3524"/>
          <w:tab w:val="left" w:pos="5110"/>
          <w:tab w:val="left" w:pos="6441"/>
          <w:tab w:val="left" w:pos="7477"/>
          <w:tab w:val="left" w:pos="9877"/>
        </w:tabs>
        <w:spacing w:line="276" w:lineRule="auto"/>
        <w:ind w:right="384"/>
      </w:pPr>
      <w:r>
        <w:t>написание</w:t>
      </w:r>
      <w:r>
        <w:tab/>
        <w:t>электронного</w:t>
      </w:r>
      <w:r>
        <w:tab/>
        <w:t>сообщения</w:t>
      </w:r>
      <w:r>
        <w:tab/>
        <w:t>личного</w:t>
      </w:r>
      <w:r>
        <w:tab/>
        <w:t>характера:сообщение</w:t>
      </w:r>
      <w:r>
        <w:tab/>
        <w:t>кратких</w:t>
      </w:r>
      <w:r>
        <w:rPr>
          <w:spacing w:val="1"/>
        </w:rPr>
        <w:t xml:space="preserve"> </w:t>
      </w:r>
      <w:r>
        <w:t>сведений</w:t>
      </w:r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себе;оформление</w:t>
      </w:r>
      <w:r>
        <w:rPr>
          <w:spacing w:val="1"/>
        </w:rPr>
        <w:t xml:space="preserve"> </w:t>
      </w:r>
      <w:r>
        <w:t>обращения,завершающей</w:t>
      </w:r>
      <w:r>
        <w:rPr>
          <w:spacing w:val="3"/>
        </w:rPr>
        <w:t xml:space="preserve"> </w:t>
      </w:r>
      <w:r>
        <w:t>фразы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подписи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нормами</w:t>
      </w:r>
      <w:r>
        <w:rPr>
          <w:spacing w:val="12"/>
        </w:rPr>
        <w:t xml:space="preserve"> </w:t>
      </w:r>
      <w:r>
        <w:t>неофициального</w:t>
      </w:r>
      <w:r>
        <w:rPr>
          <w:spacing w:val="11"/>
        </w:rPr>
        <w:t xml:space="preserve"> </w:t>
      </w:r>
      <w:r>
        <w:t>общения,принятыми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стране(странах)изучаемого</w:t>
      </w:r>
      <w:r>
        <w:rPr>
          <w:spacing w:val="11"/>
        </w:rPr>
        <w:t xml:space="preserve"> </w:t>
      </w:r>
      <w:r>
        <w:t>языка.</w:t>
      </w:r>
    </w:p>
    <w:p w:rsidR="00E65D0E" w:rsidRDefault="009F5DD6">
      <w:pPr>
        <w:pStyle w:val="a3"/>
        <w:spacing w:line="275" w:lineRule="exact"/>
        <w:ind w:firstLine="0"/>
      </w:pPr>
      <w:r>
        <w:t>Объём</w:t>
      </w:r>
      <w:r>
        <w:rPr>
          <w:spacing w:val="-3"/>
        </w:rPr>
        <w:t xml:space="preserve"> </w:t>
      </w:r>
      <w:r>
        <w:t>сообщения– до60слов.</w:t>
      </w:r>
    </w:p>
    <w:p w:rsidR="00E65D0E" w:rsidRDefault="009F5DD6">
      <w:pPr>
        <w:pStyle w:val="Heading1"/>
        <w:spacing w:before="48" w:line="276" w:lineRule="auto"/>
        <w:ind w:right="5846"/>
      </w:pPr>
      <w:r>
        <w:t>Языковые знания и умения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E65D0E" w:rsidRDefault="009F5DD6">
      <w:pPr>
        <w:pStyle w:val="a3"/>
        <w:spacing w:line="276" w:lineRule="auto"/>
        <w:ind w:right="266"/>
      </w:pPr>
      <w:r>
        <w:t>Различение на 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адекватное,без</w:t>
      </w:r>
      <w:r>
        <w:rPr>
          <w:spacing w:val="1"/>
        </w:rPr>
        <w:t xml:space="preserve"> </w:t>
      </w:r>
      <w:r>
        <w:t>ошибок,ведущих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 коммуникации,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адекватное,без</w:t>
      </w:r>
      <w:r>
        <w:rPr>
          <w:spacing w:val="1"/>
        </w:rPr>
        <w:t xml:space="preserve"> </w:t>
      </w:r>
      <w:r>
        <w:t>ошибок,ведущих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8"/>
        </w:rPr>
        <w:t xml:space="preserve"> </w:t>
      </w:r>
      <w:r>
        <w:t>слов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соблюдением</w:t>
      </w:r>
      <w:r>
        <w:rPr>
          <w:spacing w:val="18"/>
        </w:rPr>
        <w:t xml:space="preserve"> </w:t>
      </w:r>
      <w:r>
        <w:t>правильного</w:t>
      </w:r>
      <w:r>
        <w:rPr>
          <w:spacing w:val="21"/>
        </w:rPr>
        <w:t xml:space="preserve"> </w:t>
      </w:r>
      <w:r>
        <w:t>ударения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фраз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соблюдением</w:t>
      </w:r>
      <w:r>
        <w:rPr>
          <w:spacing w:val="1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служебных словах,чтение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 согласно 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E65D0E" w:rsidRDefault="009F5DD6">
      <w:pPr>
        <w:pStyle w:val="a3"/>
        <w:spacing w:line="276" w:lineRule="auto"/>
        <w:ind w:right="371"/>
        <w:jc w:val="both"/>
      </w:pPr>
      <w:r>
        <w:t>Чтение вслух небольших адаптированных аутентичных текстов,построенных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E65D0E" w:rsidRDefault="009F5DD6">
      <w:pPr>
        <w:pStyle w:val="a3"/>
        <w:spacing w:line="276" w:lineRule="auto"/>
        <w:ind w:right="839"/>
        <w:jc w:val="both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вслух:беседа(диалог),рассказ,отрывок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 научно-</w:t>
      </w:r>
      <w:r>
        <w:rPr>
          <w:spacing w:val="-57"/>
        </w:rPr>
        <w:t xml:space="preserve"> </w:t>
      </w:r>
      <w:r>
        <w:t>популярного</w:t>
      </w:r>
      <w:r>
        <w:rPr>
          <w:spacing w:val="-2"/>
        </w:rPr>
        <w:t xml:space="preserve"> </w:t>
      </w:r>
      <w:r>
        <w:t>характера,сообщение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spacing w:before="67" w:line="276" w:lineRule="auto"/>
        <w:ind w:left="2251" w:right="4533"/>
        <w:rPr>
          <w:sz w:val="24"/>
        </w:rPr>
      </w:pPr>
      <w:r>
        <w:rPr>
          <w:sz w:val="24"/>
        </w:rPr>
        <w:lastRenderedPageBreak/>
        <w:t>Объём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вслух–</w:t>
      </w:r>
      <w:r>
        <w:rPr>
          <w:spacing w:val="-4"/>
          <w:sz w:val="24"/>
        </w:rPr>
        <w:t xml:space="preserve"> </w:t>
      </w:r>
      <w:r>
        <w:rPr>
          <w:sz w:val="24"/>
        </w:rPr>
        <w:t>до90слов.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Графика,орфография и пунктуация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E65D0E" w:rsidRDefault="009F5DD6">
      <w:pPr>
        <w:pStyle w:val="a3"/>
        <w:tabs>
          <w:tab w:val="left" w:pos="3714"/>
          <w:tab w:val="left" w:pos="5459"/>
          <w:tab w:val="left" w:pos="6382"/>
          <w:tab w:val="left" w:pos="10294"/>
        </w:tabs>
        <w:spacing w:before="1" w:line="276" w:lineRule="auto"/>
        <w:ind w:right="347"/>
      </w:pPr>
      <w:r>
        <w:t>Правильное</w:t>
      </w:r>
      <w:r>
        <w:tab/>
        <w:t>использование</w:t>
      </w:r>
      <w:r>
        <w:tab/>
        <w:t>знаков</w:t>
      </w:r>
      <w:r>
        <w:tab/>
        <w:t>препинания:точки,вопросительного</w:t>
      </w:r>
      <w:r>
        <w:tab/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21"/>
        </w:rPr>
        <w:t xml:space="preserve"> </w:t>
      </w:r>
      <w:r>
        <w:t>знаков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конце</w:t>
      </w:r>
      <w:r>
        <w:rPr>
          <w:spacing w:val="21"/>
        </w:rPr>
        <w:t xml:space="preserve"> </w:t>
      </w:r>
      <w:r>
        <w:t>предложения,запятой</w:t>
      </w:r>
      <w:r>
        <w:rPr>
          <w:spacing w:val="24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перечислении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обращении,</w:t>
      </w:r>
      <w:r>
        <w:rPr>
          <w:spacing w:val="-57"/>
        </w:rPr>
        <w:t xml:space="preserve"> </w:t>
      </w:r>
      <w:r>
        <w:t>апострофа.</w:t>
      </w:r>
    </w:p>
    <w:p w:rsidR="00E65D0E" w:rsidRDefault="009F5DD6">
      <w:pPr>
        <w:pStyle w:val="a3"/>
        <w:tabs>
          <w:tab w:val="left" w:pos="4096"/>
          <w:tab w:val="left" w:pos="5673"/>
          <w:tab w:val="left" w:pos="7254"/>
          <w:tab w:val="left" w:pos="7583"/>
          <w:tab w:val="left" w:pos="8712"/>
          <w:tab w:val="left" w:pos="9840"/>
        </w:tabs>
        <w:spacing w:before="1" w:line="276" w:lineRule="auto"/>
        <w:ind w:right="485"/>
      </w:pPr>
      <w:r>
        <w:t>Пунктуационно</w:t>
      </w:r>
      <w:r>
        <w:tab/>
        <w:t>правильное,в</w:t>
      </w:r>
      <w:r>
        <w:tab/>
        <w:t>соответствии</w:t>
      </w:r>
      <w:r>
        <w:tab/>
        <w:t>с</w:t>
      </w:r>
      <w:r>
        <w:tab/>
        <w:t>нормами</w:t>
      </w:r>
      <w:r>
        <w:tab/>
        <w:t>речевого</w:t>
      </w:r>
      <w:r>
        <w:tab/>
      </w:r>
      <w:r>
        <w:rPr>
          <w:spacing w:val="-1"/>
        </w:rPr>
        <w:t>этикета,</w:t>
      </w:r>
      <w:r>
        <w:rPr>
          <w:spacing w:val="-57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стране(странах)изучаемого</w:t>
      </w:r>
      <w:r>
        <w:rPr>
          <w:spacing w:val="1"/>
        </w:rPr>
        <w:t xml:space="preserve"> </w:t>
      </w:r>
      <w:r>
        <w:t>языка,оформление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-57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характера.</w:t>
      </w:r>
    </w:p>
    <w:p w:rsidR="00E65D0E" w:rsidRDefault="009F5DD6">
      <w:pPr>
        <w:pStyle w:val="Heading1"/>
        <w:spacing w:before="5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E65D0E" w:rsidRDefault="009F5DD6">
      <w:pPr>
        <w:pStyle w:val="a3"/>
        <w:tabs>
          <w:tab w:val="left" w:pos="3022"/>
          <w:tab w:val="left" w:pos="3459"/>
          <w:tab w:val="left" w:pos="3739"/>
          <w:tab w:val="left" w:pos="4610"/>
          <w:tab w:val="left" w:pos="5254"/>
          <w:tab w:val="left" w:pos="6025"/>
          <w:tab w:val="left" w:pos="9374"/>
          <w:tab w:val="left" w:pos="9909"/>
        </w:tabs>
        <w:spacing w:before="36" w:line="276" w:lineRule="auto"/>
        <w:ind w:right="368"/>
      </w:pPr>
      <w:r>
        <w:t>Распознавание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письменном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звучащем</w:t>
      </w:r>
      <w:r>
        <w:rPr>
          <w:spacing w:val="28"/>
        </w:rPr>
        <w:t xml:space="preserve"> </w:t>
      </w:r>
      <w:r>
        <w:t>тексте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употребление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устной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письменной</w:t>
      </w:r>
      <w:r>
        <w:tab/>
        <w:t>речи</w:t>
      </w:r>
      <w:r>
        <w:tab/>
        <w:t>лексических</w:t>
      </w:r>
      <w:r>
        <w:tab/>
        <w:t>единиц(слов,словосочетаний,речевых</w:t>
      </w:r>
      <w:r>
        <w:tab/>
        <w:t>клише),</w:t>
      </w:r>
      <w:r>
        <w:rPr>
          <w:spacing w:val="1"/>
        </w:rPr>
        <w:t xml:space="preserve"> </w:t>
      </w:r>
      <w:r>
        <w:t>обслуживающих</w:t>
      </w:r>
      <w:r>
        <w:tab/>
        <w:t>ситуации</w:t>
      </w:r>
      <w:r>
        <w:tab/>
        <w:t xml:space="preserve">общения  </w:t>
      </w:r>
      <w:r>
        <w:rPr>
          <w:spacing w:val="17"/>
        </w:rPr>
        <w:t xml:space="preserve"> </w:t>
      </w:r>
      <w:r>
        <w:t>в</w:t>
      </w:r>
      <w:r>
        <w:tab/>
        <w:t>рамках</w:t>
      </w:r>
      <w:r>
        <w:rPr>
          <w:spacing w:val="-2"/>
        </w:rPr>
        <w:t xml:space="preserve"> </w:t>
      </w:r>
      <w:r>
        <w:t xml:space="preserve">тематического  </w:t>
      </w:r>
      <w:r>
        <w:rPr>
          <w:spacing w:val="13"/>
        </w:rPr>
        <w:t xml:space="preserve"> </w:t>
      </w:r>
      <w:r>
        <w:t>содержания</w:t>
      </w:r>
      <w:r>
        <w:tab/>
        <w:t>речи,с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сочетаемости.</w:t>
      </w:r>
    </w:p>
    <w:p w:rsidR="00E65D0E" w:rsidRDefault="009F5DD6">
      <w:pPr>
        <w:pStyle w:val="a3"/>
        <w:tabs>
          <w:tab w:val="left" w:pos="3174"/>
          <w:tab w:val="left" w:pos="4498"/>
          <w:tab w:val="left" w:pos="5636"/>
          <w:tab w:val="left" w:pos="7516"/>
          <w:tab w:val="left" w:pos="8506"/>
          <w:tab w:val="left" w:pos="9104"/>
        </w:tabs>
        <w:spacing w:before="1" w:line="276" w:lineRule="auto"/>
        <w:ind w:right="516"/>
      </w:pPr>
      <w:r>
        <w:t>Объём</w:t>
      </w:r>
      <w:r>
        <w:tab/>
        <w:t>изучаемой</w:t>
      </w:r>
      <w:r>
        <w:tab/>
        <w:t>лексики:</w:t>
      </w:r>
      <w:r>
        <w:tab/>
        <w:t>625лексических</w:t>
      </w:r>
      <w:r>
        <w:tab/>
        <w:t>единиц</w:t>
      </w:r>
      <w:r>
        <w:tab/>
        <w:t>для</w:t>
      </w:r>
      <w:r>
        <w:tab/>
      </w:r>
      <w:r>
        <w:rPr>
          <w:spacing w:val="-1"/>
        </w:rPr>
        <w:t>продуктивного</w:t>
      </w:r>
      <w:r>
        <w:rPr>
          <w:spacing w:val="-57"/>
        </w:rPr>
        <w:t xml:space="preserve"> </w:t>
      </w:r>
      <w:r>
        <w:t>использования(включая500лексических</w:t>
      </w:r>
      <w:r>
        <w:rPr>
          <w:spacing w:val="1"/>
        </w:rPr>
        <w:t xml:space="preserve"> </w:t>
      </w:r>
      <w:r>
        <w:t>единиц,изученных</w:t>
      </w:r>
      <w:r>
        <w:rPr>
          <w:spacing w:val="1"/>
        </w:rPr>
        <w:t xml:space="preserve"> </w:t>
      </w:r>
      <w:r>
        <w:t>в2–4классах)и675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усвоения(включая625лексических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минимума).</w:t>
      </w:r>
    </w:p>
    <w:p w:rsidR="00E65D0E" w:rsidRDefault="009F5DD6">
      <w:pPr>
        <w:pStyle w:val="a3"/>
        <w:ind w:left="2251" w:firstLine="0"/>
      </w:pPr>
      <w:r>
        <w:t>Основные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словообразования:</w:t>
      </w:r>
    </w:p>
    <w:p w:rsidR="00E65D0E" w:rsidRDefault="009F5DD6">
      <w:pPr>
        <w:pStyle w:val="a3"/>
        <w:spacing w:before="41"/>
        <w:ind w:left="2251" w:firstLine="0"/>
      </w:pPr>
      <w:r>
        <w:t>аффиксация:</w:t>
      </w:r>
    </w:p>
    <w:p w:rsidR="00E65D0E" w:rsidRDefault="009F5DD6">
      <w:pPr>
        <w:pStyle w:val="a3"/>
        <w:spacing w:before="41"/>
        <w:ind w:left="2251" w:firstLine="0"/>
      </w:pPr>
      <w:r>
        <w:t>образование</w:t>
      </w:r>
      <w:r>
        <w:rPr>
          <w:spacing w:val="6"/>
        </w:rPr>
        <w:t xml:space="preserve"> </w:t>
      </w:r>
      <w:r>
        <w:t>имён</w:t>
      </w:r>
      <w:r>
        <w:rPr>
          <w:spacing w:val="8"/>
        </w:rPr>
        <w:t xml:space="preserve"> </w:t>
      </w:r>
      <w:r>
        <w:t>существительных</w:t>
      </w:r>
      <w:r>
        <w:rPr>
          <w:spacing w:val="9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помощи</w:t>
      </w:r>
      <w:r>
        <w:rPr>
          <w:spacing w:val="8"/>
        </w:rPr>
        <w:t xml:space="preserve"> </w:t>
      </w:r>
      <w:r>
        <w:t>суффиксов-er/-or</w:t>
      </w:r>
      <w:r>
        <w:rPr>
          <w:spacing w:val="8"/>
        </w:rPr>
        <w:t xml:space="preserve"> </w:t>
      </w:r>
      <w:r>
        <w:t>(teacher/visitor),</w:t>
      </w:r>
    </w:p>
    <w:p w:rsidR="00E65D0E" w:rsidRPr="000B5BA1" w:rsidRDefault="009F5DD6">
      <w:pPr>
        <w:pStyle w:val="a3"/>
        <w:spacing w:before="43"/>
        <w:ind w:firstLine="0"/>
        <w:rPr>
          <w:lang w:val="en-US"/>
        </w:rPr>
      </w:pPr>
      <w:r w:rsidRPr="000B5BA1">
        <w:rPr>
          <w:lang w:val="en-US"/>
        </w:rPr>
        <w:t>-ist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(scientist,</w:t>
      </w:r>
      <w:r w:rsidRPr="000B5BA1">
        <w:rPr>
          <w:spacing w:val="-1"/>
          <w:lang w:val="en-US"/>
        </w:rPr>
        <w:t xml:space="preserve"> </w:t>
      </w:r>
      <w:r w:rsidRPr="000B5BA1">
        <w:rPr>
          <w:lang w:val="en-US"/>
        </w:rPr>
        <w:t>tourist),</w:t>
      </w:r>
      <w:r w:rsidRPr="000B5BA1">
        <w:rPr>
          <w:spacing w:val="-1"/>
          <w:lang w:val="en-US"/>
        </w:rPr>
        <w:t xml:space="preserve"> </w:t>
      </w:r>
      <w:r w:rsidRPr="000B5BA1">
        <w:rPr>
          <w:lang w:val="en-US"/>
        </w:rPr>
        <w:t>-sion/-tion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(discussion/invitation);</w:t>
      </w:r>
    </w:p>
    <w:p w:rsidR="00E65D0E" w:rsidRPr="000B5BA1" w:rsidRDefault="009F5DD6">
      <w:pPr>
        <w:pStyle w:val="a3"/>
        <w:spacing w:before="41" w:line="276" w:lineRule="auto"/>
        <w:rPr>
          <w:lang w:val="en-US"/>
        </w:rPr>
      </w:pPr>
      <w:r>
        <w:t>образование</w:t>
      </w:r>
      <w:r w:rsidRPr="000B5BA1">
        <w:rPr>
          <w:spacing w:val="6"/>
          <w:lang w:val="en-US"/>
        </w:rPr>
        <w:t xml:space="preserve"> </w:t>
      </w:r>
      <w:r>
        <w:t>имён</w:t>
      </w:r>
      <w:r w:rsidRPr="000B5BA1">
        <w:rPr>
          <w:spacing w:val="8"/>
          <w:lang w:val="en-US"/>
        </w:rPr>
        <w:t xml:space="preserve"> </w:t>
      </w:r>
      <w:r>
        <w:t>прилагательных</w:t>
      </w:r>
      <w:r w:rsidRPr="000B5BA1">
        <w:rPr>
          <w:spacing w:val="9"/>
          <w:lang w:val="en-US"/>
        </w:rPr>
        <w:t xml:space="preserve"> </w:t>
      </w:r>
      <w:r>
        <w:t>при</w:t>
      </w:r>
      <w:r w:rsidRPr="000B5BA1">
        <w:rPr>
          <w:spacing w:val="7"/>
          <w:lang w:val="en-US"/>
        </w:rPr>
        <w:t xml:space="preserve"> </w:t>
      </w:r>
      <w:r>
        <w:t>помощи</w:t>
      </w:r>
      <w:r w:rsidRPr="000B5BA1">
        <w:rPr>
          <w:spacing w:val="8"/>
          <w:lang w:val="en-US"/>
        </w:rPr>
        <w:t xml:space="preserve"> </w:t>
      </w:r>
      <w:r>
        <w:t>суффиксов</w:t>
      </w:r>
      <w:r w:rsidRPr="000B5BA1">
        <w:rPr>
          <w:lang w:val="en-US"/>
        </w:rPr>
        <w:t>-ful</w:t>
      </w:r>
      <w:r w:rsidRPr="000B5BA1">
        <w:rPr>
          <w:spacing w:val="8"/>
          <w:lang w:val="en-US"/>
        </w:rPr>
        <w:t xml:space="preserve"> </w:t>
      </w:r>
      <w:r w:rsidRPr="000B5BA1">
        <w:rPr>
          <w:lang w:val="en-US"/>
        </w:rPr>
        <w:t>(wonderful),</w:t>
      </w:r>
      <w:r w:rsidRPr="000B5BA1">
        <w:rPr>
          <w:spacing w:val="8"/>
          <w:lang w:val="en-US"/>
        </w:rPr>
        <w:t xml:space="preserve"> </w:t>
      </w:r>
      <w:r w:rsidRPr="000B5BA1">
        <w:rPr>
          <w:lang w:val="en-US"/>
        </w:rPr>
        <w:t>-ian/-an</w:t>
      </w:r>
      <w:r w:rsidRPr="000B5BA1">
        <w:rPr>
          <w:spacing w:val="-57"/>
          <w:lang w:val="en-US"/>
        </w:rPr>
        <w:t xml:space="preserve"> </w:t>
      </w:r>
      <w:r w:rsidRPr="000B5BA1">
        <w:rPr>
          <w:lang w:val="en-US"/>
        </w:rPr>
        <w:t>(Russian/American);</w:t>
      </w:r>
    </w:p>
    <w:p w:rsidR="00E65D0E" w:rsidRDefault="009F5DD6">
      <w:pPr>
        <w:pStyle w:val="a3"/>
        <w:spacing w:line="275" w:lineRule="exact"/>
        <w:ind w:left="2251" w:firstLine="0"/>
      </w:pPr>
      <w:r>
        <w:t>образование</w:t>
      </w:r>
      <w:r>
        <w:rPr>
          <w:spacing w:val="-4"/>
        </w:rPr>
        <w:t xml:space="preserve"> </w:t>
      </w:r>
      <w:r>
        <w:t>наречий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суффикса-ly</w:t>
      </w:r>
      <w:r>
        <w:rPr>
          <w:spacing w:val="-5"/>
        </w:rPr>
        <w:t xml:space="preserve"> </w:t>
      </w:r>
      <w:r>
        <w:t>(recently);</w:t>
      </w:r>
    </w:p>
    <w:p w:rsidR="00E65D0E" w:rsidRDefault="009F5DD6">
      <w:pPr>
        <w:pStyle w:val="a3"/>
        <w:spacing w:before="41" w:line="278" w:lineRule="auto"/>
      </w:pPr>
      <w:r>
        <w:t>образование</w:t>
      </w:r>
      <w:r>
        <w:rPr>
          <w:spacing w:val="13"/>
        </w:rPr>
        <w:t xml:space="preserve"> </w:t>
      </w:r>
      <w:r>
        <w:t>имён</w:t>
      </w:r>
      <w:r>
        <w:rPr>
          <w:spacing w:val="15"/>
        </w:rPr>
        <w:t xml:space="preserve"> </w:t>
      </w:r>
      <w:r>
        <w:t>прилагательных,имён</w:t>
      </w:r>
      <w:r>
        <w:rPr>
          <w:spacing w:val="15"/>
        </w:rPr>
        <w:t xml:space="preserve"> </w:t>
      </w:r>
      <w:r>
        <w:t>существительных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наречий</w:t>
      </w:r>
      <w:r>
        <w:rPr>
          <w:spacing w:val="-3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отрицательного</w:t>
      </w:r>
      <w:r>
        <w:rPr>
          <w:spacing w:val="-1"/>
        </w:rPr>
        <w:t xml:space="preserve"> </w:t>
      </w:r>
      <w:r>
        <w:t>префиксаun (unhappy,</w:t>
      </w:r>
      <w:r>
        <w:rPr>
          <w:spacing w:val="2"/>
        </w:rPr>
        <w:t xml:space="preserve"> </w:t>
      </w:r>
      <w:r>
        <w:t>unreality, unusually).</w:t>
      </w:r>
    </w:p>
    <w:p w:rsidR="00E65D0E" w:rsidRDefault="009F5DD6">
      <w:pPr>
        <w:pStyle w:val="Heading1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E65D0E" w:rsidRDefault="009F5DD6">
      <w:pPr>
        <w:pStyle w:val="a3"/>
        <w:spacing w:before="36" w:line="276" w:lineRule="auto"/>
        <w:ind w:right="265"/>
        <w:jc w:val="both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E65D0E" w:rsidRDefault="009F5DD6">
      <w:pPr>
        <w:pStyle w:val="a3"/>
        <w:spacing w:before="1" w:line="276" w:lineRule="auto"/>
      </w:pPr>
      <w:r>
        <w:t>Предложения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несколькими</w:t>
      </w:r>
      <w:r>
        <w:rPr>
          <w:spacing w:val="42"/>
        </w:rPr>
        <w:t xml:space="preserve"> </w:t>
      </w:r>
      <w:r>
        <w:t>обстоятельствами,следующими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определённом</w:t>
      </w:r>
      <w:r>
        <w:rPr>
          <w:spacing w:val="-57"/>
        </w:rPr>
        <w:t xml:space="preserve"> </w:t>
      </w:r>
      <w:r>
        <w:t>порядке.</w:t>
      </w:r>
    </w:p>
    <w:p w:rsidR="00E65D0E" w:rsidRDefault="009F5DD6">
      <w:pPr>
        <w:pStyle w:val="a3"/>
        <w:spacing w:line="275" w:lineRule="exact"/>
        <w:ind w:left="2251" w:firstLine="0"/>
      </w:pPr>
      <w:r>
        <w:t>Вопросительные</w:t>
      </w:r>
      <w:r>
        <w:rPr>
          <w:spacing w:val="52"/>
        </w:rPr>
        <w:t xml:space="preserve"> </w:t>
      </w:r>
      <w:r>
        <w:t>предложения(альтернативный</w:t>
      </w:r>
      <w:r>
        <w:rPr>
          <w:spacing w:val="112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разделительный</w:t>
      </w:r>
      <w:r>
        <w:rPr>
          <w:spacing w:val="113"/>
        </w:rPr>
        <w:t xml:space="preserve"> </w:t>
      </w:r>
      <w:r>
        <w:t>вопросы</w:t>
      </w:r>
      <w:r>
        <w:rPr>
          <w:spacing w:val="111"/>
        </w:rPr>
        <w:t xml:space="preserve"> </w:t>
      </w:r>
      <w:r>
        <w:t>в</w:t>
      </w:r>
    </w:p>
    <w:p w:rsidR="00E65D0E" w:rsidRPr="000B5BA1" w:rsidRDefault="009F5DD6">
      <w:pPr>
        <w:pStyle w:val="a3"/>
        <w:spacing w:before="43"/>
        <w:ind w:firstLine="0"/>
        <w:rPr>
          <w:lang w:val="en-US"/>
        </w:rPr>
      </w:pPr>
      <w:r w:rsidRPr="000B5BA1">
        <w:rPr>
          <w:lang w:val="en-US"/>
        </w:rPr>
        <w:t>Present/Past/Future</w:t>
      </w:r>
      <w:r w:rsidRPr="000B5BA1">
        <w:rPr>
          <w:spacing w:val="-4"/>
          <w:lang w:val="en-US"/>
        </w:rPr>
        <w:t xml:space="preserve"> </w:t>
      </w:r>
      <w:r w:rsidRPr="000B5BA1">
        <w:rPr>
          <w:lang w:val="en-US"/>
        </w:rPr>
        <w:t>Simple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Tense).</w:t>
      </w:r>
    </w:p>
    <w:p w:rsidR="00E65D0E" w:rsidRDefault="009F5DD6">
      <w:pPr>
        <w:pStyle w:val="a3"/>
        <w:tabs>
          <w:tab w:val="left" w:pos="3017"/>
          <w:tab w:val="left" w:pos="4100"/>
          <w:tab w:val="left" w:pos="5040"/>
          <w:tab w:val="left" w:pos="5990"/>
          <w:tab w:val="left" w:pos="9978"/>
        </w:tabs>
        <w:spacing w:before="41" w:line="276" w:lineRule="auto"/>
        <w:ind w:right="263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-58"/>
        </w:rPr>
        <w:t xml:space="preserve"> </w:t>
      </w:r>
      <w:r>
        <w:t>наклонении</w:t>
      </w:r>
      <w:r>
        <w:tab/>
        <w:t>вPresent</w:t>
      </w:r>
      <w:r>
        <w:tab/>
        <w:t>Perfect</w:t>
      </w:r>
      <w:r>
        <w:tab/>
        <w:t>Tenseв</w:t>
      </w:r>
      <w:r>
        <w:tab/>
        <w:t>повествовательных(утвердительных</w:t>
      </w:r>
      <w:r>
        <w:tab/>
        <w:t>и</w:t>
      </w:r>
      <w:r>
        <w:rPr>
          <w:spacing w:val="1"/>
        </w:rPr>
        <w:t xml:space="preserve"> </w:t>
      </w:r>
      <w:r>
        <w:t>отрицательных)и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2"/>
        </w:rPr>
        <w:t xml:space="preserve"> </w:t>
      </w:r>
      <w:r>
        <w:t>предложениях.</w:t>
      </w:r>
    </w:p>
    <w:p w:rsidR="00E65D0E" w:rsidRDefault="009F5DD6">
      <w:pPr>
        <w:pStyle w:val="a3"/>
        <w:tabs>
          <w:tab w:val="left" w:pos="3162"/>
          <w:tab w:val="left" w:pos="5215"/>
          <w:tab w:val="left" w:pos="5695"/>
          <w:tab w:val="left" w:pos="7573"/>
          <w:tab w:val="left" w:pos="8575"/>
          <w:tab w:val="left" w:pos="9196"/>
          <w:tab w:val="left" w:pos="10023"/>
        </w:tabs>
        <w:spacing w:before="1" w:line="276" w:lineRule="auto"/>
        <w:ind w:right="512"/>
      </w:pPr>
      <w:r>
        <w:t>Имена</w:t>
      </w:r>
      <w:r>
        <w:tab/>
        <w:t>существительные</w:t>
      </w:r>
      <w:r>
        <w:tab/>
        <w:t>во</w:t>
      </w:r>
      <w:r>
        <w:tab/>
        <w:t>множественном</w:t>
      </w:r>
      <w:r>
        <w:tab/>
        <w:t>числе,в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имена</w:t>
      </w:r>
      <w:r>
        <w:rPr>
          <w:spacing w:val="-57"/>
        </w:rPr>
        <w:t xml:space="preserve"> </w:t>
      </w:r>
      <w:r>
        <w:t>существительные,имеющие</w:t>
      </w:r>
      <w:r>
        <w:rPr>
          <w:spacing w:val="-2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только множественного числа.</w:t>
      </w:r>
    </w:p>
    <w:p w:rsidR="00E65D0E" w:rsidRDefault="009F5DD6">
      <w:pPr>
        <w:pStyle w:val="a3"/>
        <w:spacing w:line="275" w:lineRule="exact"/>
        <w:ind w:left="2251" w:firstLine="0"/>
      </w:pPr>
      <w:r>
        <w:t>Имена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причастиями</w:t>
      </w:r>
      <w:r>
        <w:rPr>
          <w:spacing w:val="-2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прошедшего</w:t>
      </w:r>
      <w:r>
        <w:rPr>
          <w:spacing w:val="-1"/>
        </w:rPr>
        <w:t xml:space="preserve"> </w:t>
      </w:r>
      <w:r>
        <w:t>времени.</w:t>
      </w:r>
    </w:p>
    <w:p w:rsidR="00E65D0E" w:rsidRDefault="009F5DD6">
      <w:pPr>
        <w:pStyle w:val="a3"/>
        <w:spacing w:before="41" w:line="278" w:lineRule="auto"/>
        <w:ind w:right="263"/>
      </w:pPr>
      <w:r>
        <w:t>Наречия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положительной,сравнительной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превосходной</w:t>
      </w:r>
      <w:r>
        <w:rPr>
          <w:spacing w:val="11"/>
        </w:rPr>
        <w:t xml:space="preserve"> </w:t>
      </w:r>
      <w:r>
        <w:t>степенях,образованные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правилу,и исключения.</w:t>
      </w:r>
    </w:p>
    <w:p w:rsidR="00E65D0E" w:rsidRDefault="009F5DD6">
      <w:pPr>
        <w:pStyle w:val="Heading1"/>
        <w:spacing w:before="1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263"/>
      </w:pPr>
      <w:r>
        <w:lastRenderedPageBreak/>
        <w:t>Знание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использование</w:t>
      </w:r>
      <w:r>
        <w:rPr>
          <w:spacing w:val="24"/>
        </w:rPr>
        <w:t xml:space="preserve"> </w:t>
      </w:r>
      <w:r>
        <w:t>социокультурных</w:t>
      </w:r>
      <w:r>
        <w:rPr>
          <w:spacing w:val="27"/>
        </w:rPr>
        <w:t xml:space="preserve"> </w:t>
      </w:r>
      <w:r>
        <w:t>элементов</w:t>
      </w:r>
      <w:r>
        <w:rPr>
          <w:spacing w:val="25"/>
        </w:rPr>
        <w:t xml:space="preserve"> </w:t>
      </w:r>
      <w:r>
        <w:t>речевого</w:t>
      </w:r>
      <w:r>
        <w:rPr>
          <w:spacing w:val="25"/>
        </w:rPr>
        <w:t xml:space="preserve"> </w:t>
      </w:r>
      <w:r>
        <w:t>поведенческого</w:t>
      </w:r>
      <w:r>
        <w:rPr>
          <w:spacing w:val="-57"/>
        </w:rPr>
        <w:t xml:space="preserve"> </w:t>
      </w:r>
      <w:r>
        <w:t>этикета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стране(странах)изучаемого</w:t>
      </w:r>
      <w:r>
        <w:rPr>
          <w:spacing w:val="15"/>
        </w:rPr>
        <w:t xml:space="preserve"> </w:t>
      </w:r>
      <w:r>
        <w:t>языка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рамках</w:t>
      </w:r>
      <w:r>
        <w:rPr>
          <w:spacing w:val="15"/>
        </w:rPr>
        <w:t xml:space="preserve"> </w:t>
      </w:r>
      <w:r>
        <w:t>тематического</w:t>
      </w:r>
      <w:r>
        <w:rPr>
          <w:spacing w:val="13"/>
        </w:rPr>
        <w:t xml:space="preserve"> </w:t>
      </w:r>
      <w:r>
        <w:t>содержания(в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числе«В</w:t>
      </w:r>
      <w:r>
        <w:rPr>
          <w:spacing w:val="-1"/>
        </w:rPr>
        <w:t xml:space="preserve"> </w:t>
      </w:r>
      <w:r>
        <w:t>семье»,</w:t>
      </w:r>
      <w:r>
        <w:rPr>
          <w:spacing w:val="5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школе»,</w:t>
      </w:r>
      <w:r>
        <w:rPr>
          <w:spacing w:val="3"/>
        </w:rPr>
        <w:t xml:space="preserve"> </w:t>
      </w:r>
      <w:r>
        <w:t>«На</w:t>
      </w:r>
      <w:r>
        <w:rPr>
          <w:spacing w:val="4"/>
        </w:rPr>
        <w:t xml:space="preserve"> </w:t>
      </w:r>
      <w:r>
        <w:t>улице»).</w:t>
      </w:r>
    </w:p>
    <w:p w:rsidR="00E65D0E" w:rsidRDefault="009F5DD6">
      <w:pPr>
        <w:pStyle w:val="a3"/>
        <w:spacing w:before="1" w:line="276" w:lineRule="auto"/>
        <w:ind w:right="268"/>
        <w:jc w:val="both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 фоновой лексики и реалий в рамках отобранного тематического содержания</w:t>
      </w:r>
      <w:r>
        <w:rPr>
          <w:spacing w:val="-57"/>
        </w:rPr>
        <w:t xml:space="preserve"> </w:t>
      </w:r>
      <w:r>
        <w:t>(некоторые</w:t>
      </w:r>
      <w:r>
        <w:rPr>
          <w:spacing w:val="-3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праздники,традиции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 и</w:t>
      </w:r>
      <w:r>
        <w:rPr>
          <w:spacing w:val="-1"/>
        </w:rPr>
        <w:t xml:space="preserve"> </w:t>
      </w:r>
      <w:r>
        <w:t>питании).</w:t>
      </w:r>
    </w:p>
    <w:p w:rsidR="00E65D0E" w:rsidRDefault="009F5DD6">
      <w:pPr>
        <w:pStyle w:val="a3"/>
        <w:spacing w:before="1" w:line="276" w:lineRule="auto"/>
        <w:ind w:right="368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страны(стран)изучаемого</w:t>
      </w:r>
      <w:r>
        <w:rPr>
          <w:spacing w:val="1"/>
        </w:rPr>
        <w:t xml:space="preserve"> </w:t>
      </w:r>
      <w:r>
        <w:t>языка:знакомство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традициями</w:t>
      </w:r>
      <w:r>
        <w:rPr>
          <w:spacing w:val="8"/>
        </w:rPr>
        <w:t xml:space="preserve"> </w:t>
      </w:r>
      <w:r>
        <w:t>проведения</w:t>
      </w:r>
      <w:r>
        <w:rPr>
          <w:spacing w:val="10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национальных</w:t>
      </w:r>
      <w:r>
        <w:rPr>
          <w:spacing w:val="9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(Рождества,Нового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праздников),с особенностями</w:t>
      </w:r>
      <w:r>
        <w:rPr>
          <w:spacing w:val="3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страны(стран)изучаемого</w:t>
      </w:r>
      <w:r>
        <w:rPr>
          <w:spacing w:val="1"/>
        </w:rPr>
        <w:t xml:space="preserve"> </w:t>
      </w:r>
      <w:r>
        <w:t>языка(известных</w:t>
      </w:r>
      <w:r>
        <w:rPr>
          <w:spacing w:val="1"/>
        </w:rPr>
        <w:t xml:space="preserve"> </w:t>
      </w:r>
      <w:r>
        <w:t>достопримечательностях,выдающихся</w:t>
      </w:r>
      <w:r>
        <w:rPr>
          <w:spacing w:val="1"/>
        </w:rPr>
        <w:t xml:space="preserve"> </w:t>
      </w:r>
      <w:r>
        <w:t>людях),с</w:t>
      </w:r>
      <w:r>
        <w:rPr>
          <w:spacing w:val="2"/>
        </w:rPr>
        <w:t xml:space="preserve"> </w:t>
      </w:r>
      <w:r>
        <w:t>доступными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языковом</w:t>
      </w:r>
      <w:r>
        <w:rPr>
          <w:spacing w:val="2"/>
        </w:rPr>
        <w:t xml:space="preserve"> </w:t>
      </w:r>
      <w:r>
        <w:t>отношении</w:t>
      </w:r>
      <w:r>
        <w:rPr>
          <w:spacing w:val="4"/>
        </w:rPr>
        <w:t xml:space="preserve"> </w:t>
      </w:r>
      <w:r>
        <w:t>образцами</w:t>
      </w:r>
      <w:r>
        <w:rPr>
          <w:spacing w:val="3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поэзии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прозы</w:t>
      </w:r>
      <w:r>
        <w:rPr>
          <w:spacing w:val="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E65D0E" w:rsidRDefault="009F5DD6">
      <w:pPr>
        <w:pStyle w:val="a3"/>
        <w:spacing w:line="276" w:lineRule="exact"/>
        <w:ind w:left="2251" w:firstLine="0"/>
      </w:pPr>
      <w:r>
        <w:t>Формирование</w:t>
      </w:r>
      <w:r>
        <w:rPr>
          <w:spacing w:val="-2"/>
        </w:rPr>
        <w:t xml:space="preserve"> </w:t>
      </w:r>
      <w:r>
        <w:t>умений:</w:t>
      </w:r>
    </w:p>
    <w:p w:rsidR="00E65D0E" w:rsidRDefault="009F5DD6">
      <w:pPr>
        <w:pStyle w:val="a3"/>
        <w:spacing w:before="43" w:line="276" w:lineRule="auto"/>
      </w:pPr>
      <w:r>
        <w:t>писать</w:t>
      </w:r>
      <w:r>
        <w:rPr>
          <w:spacing w:val="49"/>
        </w:rPr>
        <w:t xml:space="preserve"> </w:t>
      </w:r>
      <w:r>
        <w:t>свои</w:t>
      </w:r>
      <w:r>
        <w:rPr>
          <w:spacing w:val="48"/>
        </w:rPr>
        <w:t xml:space="preserve"> </w:t>
      </w:r>
      <w:r>
        <w:t>имя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фамилию,а</w:t>
      </w:r>
      <w:r>
        <w:rPr>
          <w:spacing w:val="47"/>
        </w:rPr>
        <w:t xml:space="preserve"> </w:t>
      </w:r>
      <w:r>
        <w:t>также</w:t>
      </w:r>
      <w:r>
        <w:rPr>
          <w:spacing w:val="48"/>
        </w:rPr>
        <w:t xml:space="preserve"> </w:t>
      </w:r>
      <w:r>
        <w:t>имена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фамилии</w:t>
      </w:r>
      <w:r>
        <w:rPr>
          <w:spacing w:val="49"/>
        </w:rPr>
        <w:t xml:space="preserve"> </w:t>
      </w:r>
      <w:r>
        <w:t>своих</w:t>
      </w:r>
      <w:r>
        <w:rPr>
          <w:spacing w:val="50"/>
        </w:rPr>
        <w:t xml:space="preserve"> </w:t>
      </w:r>
      <w:r>
        <w:t>родственников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друзей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E65D0E" w:rsidRDefault="009F5DD6">
      <w:pPr>
        <w:pStyle w:val="a3"/>
        <w:spacing w:line="276" w:lineRule="auto"/>
        <w:ind w:left="2251" w:right="1048" w:firstLine="0"/>
      </w:pP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языке(в</w:t>
      </w:r>
      <w:r>
        <w:rPr>
          <w:spacing w:val="-3"/>
        </w:rPr>
        <w:t xml:space="preserve"> </w:t>
      </w:r>
      <w:r>
        <w:t>анкете,формуляре);</w:t>
      </w:r>
      <w:r>
        <w:rPr>
          <w:spacing w:val="-57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представлять Россию и</w:t>
      </w:r>
      <w:r>
        <w:rPr>
          <w:spacing w:val="-1"/>
        </w:rPr>
        <w:t xml:space="preserve"> </w:t>
      </w:r>
      <w:r>
        <w:t>страну(страны)изучаемого языка;</w:t>
      </w:r>
    </w:p>
    <w:p w:rsidR="00E65D0E" w:rsidRDefault="009F5DD6">
      <w:pPr>
        <w:pStyle w:val="a3"/>
        <w:spacing w:line="276" w:lineRule="auto"/>
        <w:ind w:right="263"/>
      </w:pPr>
      <w:r>
        <w:t>кратко</w:t>
      </w:r>
      <w:r>
        <w:rPr>
          <w:spacing w:val="25"/>
        </w:rPr>
        <w:t xml:space="preserve"> </w:t>
      </w:r>
      <w:r>
        <w:t>представлять</w:t>
      </w:r>
      <w:r>
        <w:rPr>
          <w:spacing w:val="25"/>
        </w:rPr>
        <w:t xml:space="preserve"> </w:t>
      </w:r>
      <w:r>
        <w:t>некоторые</w:t>
      </w:r>
      <w:r>
        <w:rPr>
          <w:spacing w:val="24"/>
        </w:rPr>
        <w:t xml:space="preserve"> </w:t>
      </w:r>
      <w:r>
        <w:t>культурные</w:t>
      </w:r>
      <w:r>
        <w:rPr>
          <w:spacing w:val="25"/>
        </w:rPr>
        <w:t xml:space="preserve"> </w:t>
      </w:r>
      <w:r>
        <w:t>явления</w:t>
      </w:r>
      <w:r>
        <w:rPr>
          <w:spacing w:val="25"/>
        </w:rPr>
        <w:t xml:space="preserve"> </w:t>
      </w:r>
      <w:r>
        <w:t>родной</w:t>
      </w:r>
      <w:r>
        <w:rPr>
          <w:spacing w:val="26"/>
        </w:rPr>
        <w:t xml:space="preserve"> </w:t>
      </w:r>
      <w:r>
        <w:t>страны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(стран)изучаемого</w:t>
      </w:r>
      <w:r>
        <w:rPr>
          <w:spacing w:val="1"/>
        </w:rPr>
        <w:t xml:space="preserve"> </w:t>
      </w:r>
      <w:r>
        <w:t>языка(основные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и питании).</w:t>
      </w:r>
    </w:p>
    <w:p w:rsidR="00E65D0E" w:rsidRDefault="009F5DD6">
      <w:pPr>
        <w:pStyle w:val="Heading1"/>
        <w:spacing w:before="3"/>
      </w:pPr>
      <w:r>
        <w:t>Компенсаторные</w:t>
      </w:r>
      <w:r>
        <w:rPr>
          <w:spacing w:val="-3"/>
        </w:rPr>
        <w:t xml:space="preserve"> </w:t>
      </w:r>
      <w:r>
        <w:t>умения</w:t>
      </w:r>
    </w:p>
    <w:p w:rsidR="00E65D0E" w:rsidRDefault="009F5DD6">
      <w:pPr>
        <w:pStyle w:val="a3"/>
        <w:spacing w:before="38" w:line="276" w:lineRule="auto"/>
      </w:pPr>
      <w:r>
        <w:t>Использование</w:t>
      </w:r>
      <w:r>
        <w:rPr>
          <w:spacing w:val="-3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чтении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аудировании</w:t>
      </w:r>
      <w:r>
        <w:rPr>
          <w:spacing w:val="9"/>
        </w:rPr>
        <w:t xml:space="preserve"> </w:t>
      </w:r>
      <w:r>
        <w:t>языковой,в</w:t>
      </w:r>
      <w:r>
        <w:rPr>
          <w:spacing w:val="9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контекстуальной,</w:t>
      </w:r>
      <w:r>
        <w:rPr>
          <w:spacing w:val="-57"/>
        </w:rPr>
        <w:t xml:space="preserve"> </w:t>
      </w:r>
      <w:r>
        <w:t>догадки.</w:t>
      </w:r>
    </w:p>
    <w:p w:rsidR="00E65D0E" w:rsidRDefault="009F5DD6">
      <w:pPr>
        <w:pStyle w:val="a3"/>
        <w:spacing w:line="276" w:lineRule="auto"/>
      </w:pPr>
      <w:r>
        <w:t>Использование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качестве</w:t>
      </w:r>
      <w:r>
        <w:rPr>
          <w:spacing w:val="23"/>
        </w:rPr>
        <w:t xml:space="preserve"> </w:t>
      </w:r>
      <w:r>
        <w:t>опоры</w:t>
      </w:r>
      <w:r>
        <w:rPr>
          <w:spacing w:val="23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порождении</w:t>
      </w:r>
      <w:r>
        <w:rPr>
          <w:spacing w:val="22"/>
        </w:rPr>
        <w:t xml:space="preserve"> </w:t>
      </w:r>
      <w:r>
        <w:t>собственных</w:t>
      </w:r>
      <w:r>
        <w:rPr>
          <w:spacing w:val="21"/>
        </w:rPr>
        <w:t xml:space="preserve"> </w:t>
      </w:r>
      <w:r>
        <w:t>высказываний</w:t>
      </w:r>
      <w:r>
        <w:rPr>
          <w:spacing w:val="-57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слов,плана.</w:t>
      </w:r>
    </w:p>
    <w:p w:rsidR="00E65D0E" w:rsidRDefault="009F5DD6">
      <w:pPr>
        <w:pStyle w:val="a3"/>
        <w:tabs>
          <w:tab w:val="left" w:pos="4066"/>
          <w:tab w:val="left" w:pos="5878"/>
          <w:tab w:val="left" w:pos="7371"/>
          <w:tab w:val="left" w:pos="8963"/>
          <w:tab w:val="left" w:pos="9536"/>
        </w:tabs>
        <w:spacing w:line="276" w:lineRule="auto"/>
        <w:ind w:right="489"/>
      </w:pPr>
      <w:r>
        <w:t>Игнорирование</w:t>
      </w:r>
      <w:r>
        <w:tab/>
        <w:t>информации,не</w:t>
      </w:r>
      <w:r>
        <w:tab/>
        <w:t>являющейся</w:t>
      </w:r>
      <w:r>
        <w:tab/>
        <w:t>необходимой</w:t>
      </w:r>
      <w:r>
        <w:tab/>
        <w:t>для</w:t>
      </w:r>
      <w:r>
        <w:tab/>
      </w:r>
      <w:r>
        <w:rPr>
          <w:spacing w:val="-1"/>
        </w:rPr>
        <w:t>понимания</w:t>
      </w:r>
      <w:r>
        <w:rPr>
          <w:spacing w:val="-57"/>
        </w:rPr>
        <w:t xml:space="preserve"> </w:t>
      </w:r>
      <w:r>
        <w:t>основного</w:t>
      </w:r>
      <w:r>
        <w:rPr>
          <w:spacing w:val="18"/>
        </w:rPr>
        <w:t xml:space="preserve"> </w:t>
      </w:r>
      <w:r>
        <w:t>содержания,прочитанного(прослушанного)текста</w:t>
      </w:r>
      <w:r>
        <w:rPr>
          <w:spacing w:val="17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нахождения</w:t>
      </w:r>
      <w:r>
        <w:rPr>
          <w:spacing w:val="1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E65D0E" w:rsidRDefault="00E65D0E">
      <w:pPr>
        <w:pStyle w:val="a3"/>
        <w:spacing w:before="2"/>
        <w:ind w:left="0" w:firstLine="0"/>
        <w:rPr>
          <w:sz w:val="21"/>
        </w:rPr>
      </w:pPr>
    </w:p>
    <w:p w:rsidR="00E65D0E" w:rsidRDefault="009F5DD6">
      <w:pPr>
        <w:pStyle w:val="Heading1"/>
        <w:numPr>
          <w:ilvl w:val="0"/>
          <w:numId w:val="49"/>
        </w:numPr>
        <w:tabs>
          <w:tab w:val="left" w:pos="2432"/>
        </w:tabs>
        <w:spacing w:before="1"/>
        <w:ind w:hanging="181"/>
      </w:pPr>
      <w:r>
        <w:t>КЛАСС</w:t>
      </w:r>
    </w:p>
    <w:p w:rsidR="00E65D0E" w:rsidRDefault="009F5DD6">
      <w:pPr>
        <w:spacing w:before="40"/>
        <w:ind w:left="2251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умения</w:t>
      </w:r>
    </w:p>
    <w:p w:rsidR="00E65D0E" w:rsidRDefault="009F5DD6">
      <w:pPr>
        <w:pStyle w:val="a3"/>
        <w:spacing w:before="39" w:line="276" w:lineRule="auto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60"/>
        </w:rPr>
        <w:t xml:space="preserve"> </w:t>
      </w:r>
      <w:r>
        <w:t>общаться</w:t>
      </w:r>
      <w:r>
        <w:rPr>
          <w:spacing w:val="60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продуктивные</w:t>
      </w:r>
      <w:r>
        <w:rPr>
          <w:spacing w:val="51"/>
        </w:rPr>
        <w:t xml:space="preserve"> </w:t>
      </w:r>
      <w:r>
        <w:t>виды</w:t>
      </w:r>
      <w:r>
        <w:rPr>
          <w:spacing w:val="52"/>
        </w:rPr>
        <w:t xml:space="preserve"> </w:t>
      </w:r>
      <w:r>
        <w:t>речевой</w:t>
      </w:r>
      <w:r>
        <w:rPr>
          <w:spacing w:val="53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рамках</w:t>
      </w:r>
      <w:r>
        <w:rPr>
          <w:spacing w:val="54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E65D0E" w:rsidRDefault="009F5DD6">
      <w:pPr>
        <w:pStyle w:val="a3"/>
        <w:spacing w:line="278" w:lineRule="auto"/>
        <w:ind w:left="2251" w:right="1520" w:firstLine="0"/>
      </w:pP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друзьями.Семейные</w:t>
      </w:r>
      <w:r>
        <w:rPr>
          <w:spacing w:val="-5"/>
        </w:rPr>
        <w:t xml:space="preserve"> </w:t>
      </w:r>
      <w:r>
        <w:t>праздники.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человека(литературного</w:t>
      </w:r>
      <w:r>
        <w:rPr>
          <w:spacing w:val="-1"/>
        </w:rPr>
        <w:t xml:space="preserve"> </w:t>
      </w:r>
      <w:r>
        <w:t>персонажа).</w:t>
      </w:r>
    </w:p>
    <w:p w:rsidR="00E65D0E" w:rsidRDefault="009F5DD6">
      <w:pPr>
        <w:pStyle w:val="a3"/>
        <w:spacing w:line="276" w:lineRule="auto"/>
        <w:ind w:left="2251" w:right="528" w:firstLine="0"/>
      </w:pPr>
      <w:r>
        <w:t>Досуг и увлечения(хобби)современного подростка(чтение,кино,театр,спорт).</w:t>
      </w:r>
      <w:r>
        <w:rPr>
          <w:spacing w:val="1"/>
        </w:rPr>
        <w:t xml:space="preserve"> </w:t>
      </w:r>
      <w:r>
        <w:t>Здоровый образ жизни:режим труда и отдыха,фитнес,сбалансированное питание.</w:t>
      </w:r>
      <w:r>
        <w:rPr>
          <w:spacing w:val="-57"/>
        </w:rPr>
        <w:t xml:space="preserve"> </w:t>
      </w:r>
      <w:r>
        <w:t>Покупки:одежда,обувь</w:t>
      </w:r>
      <w:r>
        <w:rPr>
          <w:spacing w:val="-1"/>
        </w:rPr>
        <w:t xml:space="preserve"> </w:t>
      </w:r>
      <w:r>
        <w:t>и продукты питания.</w:t>
      </w:r>
    </w:p>
    <w:p w:rsidR="00E65D0E" w:rsidRDefault="009F5DD6">
      <w:pPr>
        <w:pStyle w:val="a3"/>
        <w:spacing w:line="276" w:lineRule="auto"/>
      </w:pPr>
      <w:r>
        <w:t>Школа,школьная</w:t>
      </w:r>
      <w:r>
        <w:rPr>
          <w:spacing w:val="5"/>
        </w:rPr>
        <w:t xml:space="preserve"> </w:t>
      </w:r>
      <w:r>
        <w:t>жизнь,школьная</w:t>
      </w:r>
      <w:r>
        <w:rPr>
          <w:spacing w:val="5"/>
        </w:rPr>
        <w:t xml:space="preserve"> </w:t>
      </w:r>
      <w:r>
        <w:t>форма,изучаемые</w:t>
      </w:r>
      <w:r>
        <w:rPr>
          <w:spacing w:val="4"/>
        </w:rPr>
        <w:t xml:space="preserve"> </w:t>
      </w:r>
      <w:r>
        <w:t>предметы,любимый</w:t>
      </w:r>
      <w:r>
        <w:rPr>
          <w:spacing w:val="-57"/>
        </w:rPr>
        <w:t xml:space="preserve"> </w:t>
      </w:r>
      <w:r>
        <w:t>предмет,правила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школе.Переписка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зарубежными</w:t>
      </w:r>
      <w:r>
        <w:rPr>
          <w:spacing w:val="-1"/>
        </w:rPr>
        <w:t xml:space="preserve"> </w:t>
      </w:r>
      <w:r>
        <w:t>сверстниками.</w:t>
      </w:r>
    </w:p>
    <w:p w:rsidR="00E65D0E" w:rsidRDefault="009F5DD6">
      <w:pPr>
        <w:pStyle w:val="a3"/>
        <w:spacing w:line="276" w:lineRule="auto"/>
        <w:ind w:left="2251" w:right="3931" w:firstLine="0"/>
      </w:pPr>
      <w:r>
        <w:t>Переписка с зарубежными сверстниками.</w:t>
      </w:r>
      <w:r>
        <w:rPr>
          <w:spacing w:val="1"/>
        </w:rPr>
        <w:t xml:space="preserve"> </w:t>
      </w:r>
      <w:r>
        <w:t>Каникулы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различное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года.Виды</w:t>
      </w:r>
      <w:r>
        <w:rPr>
          <w:spacing w:val="-4"/>
        </w:rPr>
        <w:t xml:space="preserve"> </w:t>
      </w:r>
      <w:r>
        <w:t>отдыха.</w:t>
      </w:r>
      <w:r>
        <w:rPr>
          <w:spacing w:val="-57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зарубежным</w:t>
      </w:r>
      <w:r>
        <w:rPr>
          <w:spacing w:val="-4"/>
        </w:rPr>
        <w:t xml:space="preserve"> </w:t>
      </w:r>
      <w:r>
        <w:t>странам.</w:t>
      </w:r>
    </w:p>
    <w:p w:rsidR="00E65D0E" w:rsidRDefault="009F5DD6">
      <w:pPr>
        <w:pStyle w:val="a3"/>
        <w:ind w:left="2251" w:firstLine="0"/>
      </w:pPr>
      <w:r>
        <w:t>Природа:дикие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животные.Климат,погода.</w:t>
      </w:r>
    </w:p>
    <w:p w:rsidR="00E65D0E" w:rsidRDefault="009F5DD6">
      <w:pPr>
        <w:pStyle w:val="a3"/>
        <w:spacing w:before="36"/>
        <w:ind w:left="2251" w:firstLine="0"/>
      </w:pPr>
      <w:r>
        <w:t>Жизнь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сельской</w:t>
      </w:r>
      <w:r>
        <w:rPr>
          <w:spacing w:val="-2"/>
        </w:rPr>
        <w:t xml:space="preserve"> </w:t>
      </w:r>
      <w:r>
        <w:t>местности.Описание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города(села).Транспорт.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5269"/>
        </w:tabs>
        <w:spacing w:before="67" w:line="276" w:lineRule="auto"/>
        <w:ind w:right="479"/>
      </w:pPr>
      <w:r>
        <w:lastRenderedPageBreak/>
        <w:t>Родная</w:t>
      </w:r>
      <w:r>
        <w:rPr>
          <w:spacing w:val="10"/>
        </w:rPr>
        <w:t xml:space="preserve"> </w:t>
      </w:r>
      <w:r>
        <w:t>страна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страна(страны)изучаемого</w:t>
      </w:r>
      <w:r>
        <w:rPr>
          <w:spacing w:val="12"/>
        </w:rPr>
        <w:t xml:space="preserve"> </w:t>
      </w:r>
      <w:r>
        <w:t>языка.Их</w:t>
      </w:r>
      <w:r>
        <w:rPr>
          <w:spacing w:val="12"/>
        </w:rPr>
        <w:t xml:space="preserve"> </w:t>
      </w:r>
      <w:r>
        <w:t>географическое</w:t>
      </w:r>
      <w:r>
        <w:rPr>
          <w:spacing w:val="9"/>
        </w:rPr>
        <w:t xml:space="preserve"> </w:t>
      </w:r>
      <w:r>
        <w:t>положение,</w:t>
      </w:r>
      <w:r>
        <w:rPr>
          <w:spacing w:val="-57"/>
        </w:rPr>
        <w:t xml:space="preserve"> </w:t>
      </w:r>
      <w:r>
        <w:t>столицы,население,официальные</w:t>
      </w:r>
      <w:r>
        <w:tab/>
        <w:t>языки,достопримечательности,культурные</w:t>
      </w:r>
      <w:r>
        <w:rPr>
          <w:spacing w:val="1"/>
        </w:rPr>
        <w:t xml:space="preserve"> </w:t>
      </w:r>
      <w:r>
        <w:t>особенности(национальные</w:t>
      </w:r>
      <w:r>
        <w:rPr>
          <w:spacing w:val="-3"/>
        </w:rPr>
        <w:t xml:space="preserve"> </w:t>
      </w:r>
      <w:r>
        <w:t>праздники,традиции,обычаи).</w:t>
      </w:r>
    </w:p>
    <w:p w:rsidR="00E65D0E" w:rsidRDefault="009F5DD6">
      <w:pPr>
        <w:pStyle w:val="a3"/>
        <w:spacing w:before="1" w:line="276" w:lineRule="auto"/>
        <w:ind w:right="549"/>
      </w:pPr>
      <w:r>
        <w:t>Выдающиеся</w:t>
      </w:r>
      <w:r>
        <w:rPr>
          <w:spacing w:val="33"/>
        </w:rPr>
        <w:t xml:space="preserve"> </w:t>
      </w:r>
      <w:r>
        <w:t>люди</w:t>
      </w:r>
      <w:r>
        <w:rPr>
          <w:spacing w:val="34"/>
        </w:rPr>
        <w:t xml:space="preserve"> </w:t>
      </w:r>
      <w:r>
        <w:t>родной</w:t>
      </w:r>
      <w:r>
        <w:rPr>
          <w:spacing w:val="34"/>
        </w:rPr>
        <w:t xml:space="preserve"> </w:t>
      </w:r>
      <w:r>
        <w:t>страны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страны(стран)изучаемого</w:t>
      </w:r>
      <w:r>
        <w:rPr>
          <w:spacing w:val="35"/>
        </w:rPr>
        <w:t xml:space="preserve"> </w:t>
      </w:r>
      <w:r>
        <w:t>языка:писатели,</w:t>
      </w:r>
      <w:r>
        <w:rPr>
          <w:spacing w:val="-57"/>
        </w:rPr>
        <w:t xml:space="preserve"> </w:t>
      </w:r>
      <w:r>
        <w:t>поэты,учёные.</w:t>
      </w:r>
    </w:p>
    <w:p w:rsidR="00E65D0E" w:rsidRDefault="009F5DD6">
      <w:pPr>
        <w:pStyle w:val="Heading1"/>
        <w:spacing w:before="6"/>
      </w:pPr>
      <w:r>
        <w:t>Говорение</w:t>
      </w:r>
    </w:p>
    <w:p w:rsidR="00E65D0E" w:rsidRDefault="009F5DD6">
      <w:pPr>
        <w:pStyle w:val="a3"/>
        <w:spacing w:before="36" w:line="276" w:lineRule="auto"/>
        <w:ind w:right="520"/>
        <w:jc w:val="right"/>
      </w:pPr>
      <w:r>
        <w:t>Развитие коммуникативных умений</w:t>
      </w:r>
      <w:r>
        <w:rPr>
          <w:b/>
        </w:rPr>
        <w:t xml:space="preserve">диалогической </w:t>
      </w:r>
      <w:r>
        <w:t>речи,а именно умений вести:</w:t>
      </w:r>
      <w:r>
        <w:rPr>
          <w:spacing w:val="-57"/>
        </w:rPr>
        <w:t xml:space="preserve"> </w:t>
      </w:r>
      <w:r>
        <w:t>диалог</w:t>
      </w:r>
      <w:r>
        <w:rPr>
          <w:spacing w:val="61"/>
        </w:rPr>
        <w:t xml:space="preserve"> </w:t>
      </w:r>
      <w:r>
        <w:t>этикетного</w:t>
      </w:r>
      <w:r>
        <w:rPr>
          <w:spacing w:val="60"/>
        </w:rPr>
        <w:t xml:space="preserve"> </w:t>
      </w:r>
      <w:r>
        <w:t>характера:начинать,поддерживать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заканчивать</w:t>
      </w:r>
      <w:r>
        <w:rPr>
          <w:spacing w:val="6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4"/>
        </w:rPr>
        <w:t xml:space="preserve"> </w:t>
      </w:r>
      <w:r>
        <w:t>переспрашивать,поздравлять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праздником,выражать</w:t>
      </w:r>
      <w:r>
        <w:rPr>
          <w:spacing w:val="6"/>
        </w:rPr>
        <w:t xml:space="preserve"> </w:t>
      </w:r>
      <w:r>
        <w:t>пожелания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вежливо</w:t>
      </w:r>
    </w:p>
    <w:p w:rsidR="00E65D0E" w:rsidRDefault="009F5DD6">
      <w:pPr>
        <w:pStyle w:val="a3"/>
        <w:tabs>
          <w:tab w:val="left" w:pos="2994"/>
          <w:tab w:val="left" w:pos="3447"/>
          <w:tab w:val="left" w:pos="6103"/>
          <w:tab w:val="left" w:pos="8729"/>
          <w:tab w:val="left" w:pos="10219"/>
        </w:tabs>
        <w:spacing w:before="1" w:line="276" w:lineRule="auto"/>
        <w:ind w:right="702" w:firstLine="0"/>
      </w:pPr>
      <w:r>
        <w:t>реагировать</w:t>
      </w:r>
      <w:r>
        <w:tab/>
        <w:t>на</w:t>
      </w:r>
      <w:r>
        <w:tab/>
        <w:t>поздравление,выражать</w:t>
      </w:r>
      <w:r>
        <w:tab/>
        <w:t>благодарность,вежливо</w:t>
      </w:r>
      <w:r>
        <w:tab/>
        <w:t>соглашаться</w:t>
      </w:r>
      <w:r>
        <w:tab/>
      </w:r>
      <w:r>
        <w:rPr>
          <w:spacing w:val="-2"/>
        </w:rPr>
        <w:t>на</w:t>
      </w:r>
      <w:r>
        <w:rPr>
          <w:spacing w:val="-57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 отказываться от предложения собеседника;</w:t>
      </w:r>
    </w:p>
    <w:p w:rsidR="00E65D0E" w:rsidRDefault="009F5DD6">
      <w:pPr>
        <w:pStyle w:val="a3"/>
        <w:spacing w:line="276" w:lineRule="auto"/>
        <w:ind w:right="478"/>
      </w:pPr>
      <w:r>
        <w:t>диалог-побуждение к</w:t>
      </w:r>
      <w:r>
        <w:rPr>
          <w:spacing w:val="1"/>
        </w:rPr>
        <w:t xml:space="preserve"> </w:t>
      </w:r>
      <w:r>
        <w:t>действию:обращаться с</w:t>
      </w:r>
      <w:r>
        <w:rPr>
          <w:spacing w:val="1"/>
        </w:rPr>
        <w:t xml:space="preserve"> </w:t>
      </w:r>
      <w:r>
        <w:t>просьбой,вежливо соглашаться(не</w:t>
      </w:r>
      <w:r>
        <w:rPr>
          <w:spacing w:val="-57"/>
        </w:rPr>
        <w:t xml:space="preserve"> </w:t>
      </w:r>
      <w:r>
        <w:t>соглашаться)выполнить</w:t>
      </w:r>
      <w:r>
        <w:rPr>
          <w:spacing w:val="52"/>
        </w:rPr>
        <w:t xml:space="preserve"> </w:t>
      </w:r>
      <w:r>
        <w:t>просьбу,приглашать</w:t>
      </w:r>
      <w:r>
        <w:rPr>
          <w:spacing w:val="52"/>
        </w:rPr>
        <w:t xml:space="preserve"> </w:t>
      </w:r>
      <w:r>
        <w:t>собеседника</w:t>
      </w:r>
      <w:r>
        <w:rPr>
          <w:spacing w:val="49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совместной</w:t>
      </w:r>
      <w:r>
        <w:rPr>
          <w:spacing w:val="52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соглашаться(не</w:t>
      </w:r>
      <w:r>
        <w:rPr>
          <w:spacing w:val="1"/>
        </w:rPr>
        <w:t xml:space="preserve"> </w:t>
      </w:r>
      <w:r>
        <w:t>соглашаться)на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собеседника,объясняя</w:t>
      </w:r>
      <w:r>
        <w:rPr>
          <w:spacing w:val="1"/>
        </w:rPr>
        <w:t xml:space="preserve"> </w:t>
      </w:r>
      <w:r>
        <w:t>причину</w:t>
      </w:r>
      <w:r>
        <w:rPr>
          <w:spacing w:val="-5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решения;</w:t>
      </w:r>
    </w:p>
    <w:p w:rsidR="00E65D0E" w:rsidRDefault="009F5DD6">
      <w:pPr>
        <w:pStyle w:val="a3"/>
        <w:tabs>
          <w:tab w:val="left" w:pos="3324"/>
          <w:tab w:val="left" w:pos="6101"/>
          <w:tab w:val="left" w:pos="7465"/>
          <w:tab w:val="left" w:pos="9345"/>
          <w:tab w:val="left" w:pos="9782"/>
        </w:tabs>
        <w:spacing w:line="276" w:lineRule="auto"/>
        <w:ind w:right="415"/>
      </w:pPr>
      <w:r>
        <w:t>диалог-расспрос:сообщать</w:t>
      </w:r>
      <w:r>
        <w:rPr>
          <w:spacing w:val="12"/>
        </w:rPr>
        <w:t xml:space="preserve"> </w:t>
      </w:r>
      <w:r>
        <w:t>фактическую</w:t>
      </w:r>
      <w:r>
        <w:rPr>
          <w:spacing w:val="11"/>
        </w:rPr>
        <w:t xml:space="preserve"> </w:t>
      </w:r>
      <w:r>
        <w:t>информацию,отвечая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вопросы</w:t>
      </w:r>
      <w:r>
        <w:rPr>
          <w:spacing w:val="10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видов,выражать</w:t>
      </w:r>
      <w:r>
        <w:rPr>
          <w:spacing w:val="30"/>
        </w:rPr>
        <w:t xml:space="preserve"> </w:t>
      </w:r>
      <w:r>
        <w:t>своё</w:t>
      </w:r>
      <w:r>
        <w:rPr>
          <w:spacing w:val="29"/>
        </w:rPr>
        <w:t xml:space="preserve"> </w:t>
      </w:r>
      <w:r>
        <w:t>отношение</w:t>
      </w:r>
      <w:r>
        <w:rPr>
          <w:spacing w:val="27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обсуждаемым</w:t>
      </w:r>
      <w:r>
        <w:rPr>
          <w:spacing w:val="28"/>
        </w:rPr>
        <w:t xml:space="preserve"> </w:t>
      </w:r>
      <w:r>
        <w:t>фактам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событиям,запрашивать</w:t>
      </w:r>
      <w:r>
        <w:rPr>
          <w:spacing w:val="1"/>
        </w:rPr>
        <w:t xml:space="preserve"> </w:t>
      </w:r>
      <w:r>
        <w:t>интересующую</w:t>
      </w:r>
      <w:r>
        <w:tab/>
        <w:t>информацию,переходить</w:t>
      </w:r>
      <w:r>
        <w:tab/>
        <w:t xml:space="preserve">с  </w:t>
      </w:r>
      <w:r>
        <w:rPr>
          <w:spacing w:val="15"/>
        </w:rPr>
        <w:t xml:space="preserve"> </w:t>
      </w:r>
      <w:r>
        <w:t>позиции</w:t>
      </w:r>
      <w:r>
        <w:tab/>
        <w:t>спрашивающего</w:t>
      </w:r>
      <w:r>
        <w:tab/>
        <w:t>на</w:t>
      </w:r>
      <w:r>
        <w:tab/>
        <w:t>позицию</w:t>
      </w:r>
      <w:r>
        <w:rPr>
          <w:spacing w:val="-57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наоборот.</w:t>
      </w:r>
    </w:p>
    <w:p w:rsidR="00E65D0E" w:rsidRDefault="009F5DD6">
      <w:pPr>
        <w:pStyle w:val="a3"/>
        <w:spacing w:line="276" w:lineRule="auto"/>
        <w:ind w:right="248"/>
      </w:pPr>
      <w:r>
        <w:t>Вышеперечисленные</w:t>
      </w:r>
      <w:r>
        <w:rPr>
          <w:spacing w:val="46"/>
        </w:rPr>
        <w:t xml:space="preserve"> </w:t>
      </w:r>
      <w:r>
        <w:t>умения</w:t>
      </w:r>
      <w:r>
        <w:rPr>
          <w:spacing w:val="45"/>
        </w:rPr>
        <w:t xml:space="preserve"> </w:t>
      </w:r>
      <w:r>
        <w:t>диалогической</w:t>
      </w:r>
      <w:r>
        <w:rPr>
          <w:spacing w:val="49"/>
        </w:rPr>
        <w:t xml:space="preserve"> </w:t>
      </w:r>
      <w:r>
        <w:t>речи</w:t>
      </w:r>
      <w:r>
        <w:rPr>
          <w:spacing w:val="46"/>
        </w:rPr>
        <w:t xml:space="preserve"> </w:t>
      </w:r>
      <w:r>
        <w:t>развиваются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стандартных</w:t>
      </w:r>
      <w:r>
        <w:rPr>
          <w:spacing w:val="-57"/>
        </w:rPr>
        <w:t xml:space="preserve"> </w:t>
      </w:r>
      <w:r>
        <w:t>ситуациях неофициального общения в рамках тематического содержания речи с опорой на</w:t>
      </w:r>
      <w:r>
        <w:rPr>
          <w:spacing w:val="-57"/>
        </w:rPr>
        <w:t xml:space="preserve"> </w:t>
      </w:r>
      <w:r>
        <w:t>речевые</w:t>
      </w:r>
      <w:r>
        <w:rPr>
          <w:spacing w:val="60"/>
        </w:rPr>
        <w:t xml:space="preserve"> </w:t>
      </w:r>
      <w:r>
        <w:t>ситуации,ключевые</w:t>
      </w:r>
      <w:r>
        <w:rPr>
          <w:spacing w:val="60"/>
        </w:rPr>
        <w:t xml:space="preserve"> </w:t>
      </w:r>
      <w:r>
        <w:t>слова</w:t>
      </w:r>
      <w:r>
        <w:rPr>
          <w:spacing w:val="60"/>
        </w:rPr>
        <w:t xml:space="preserve"> </w:t>
      </w:r>
      <w:r>
        <w:t>и(или)иллюстрации,фотографии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 этикета,принятых</w:t>
      </w:r>
      <w:r>
        <w:rPr>
          <w:spacing w:val="1"/>
        </w:rPr>
        <w:t xml:space="preserve"> </w:t>
      </w:r>
      <w:r>
        <w:t>в стране(странах)изучаемого</w:t>
      </w:r>
      <w:r>
        <w:rPr>
          <w:spacing w:val="-1"/>
        </w:rPr>
        <w:t xml:space="preserve"> </w:t>
      </w:r>
      <w:r>
        <w:t>языка.</w:t>
      </w:r>
    </w:p>
    <w:p w:rsidR="00E65D0E" w:rsidRDefault="009F5DD6">
      <w:pPr>
        <w:pStyle w:val="a3"/>
        <w:spacing w:line="276" w:lineRule="auto"/>
        <w:ind w:left="2251" w:right="2579" w:firstLine="0"/>
      </w:pPr>
      <w:r>
        <w:t>Объём диалога– до5реплик со стороны каждого собеседника.</w:t>
      </w:r>
      <w:r>
        <w:rPr>
          <w:spacing w:val="-58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коммуникативных умений</w:t>
      </w:r>
      <w:r>
        <w:rPr>
          <w:b/>
        </w:rPr>
        <w:t>монологической</w:t>
      </w:r>
      <w:r>
        <w:rPr>
          <w:b/>
          <w:spacing w:val="-3"/>
        </w:rPr>
        <w:t xml:space="preserve"> </w:t>
      </w:r>
      <w:r>
        <w:t>речи:</w:t>
      </w:r>
    </w:p>
    <w:p w:rsidR="00E65D0E" w:rsidRDefault="009F5DD6">
      <w:pPr>
        <w:pStyle w:val="a3"/>
        <w:tabs>
          <w:tab w:val="left" w:pos="3373"/>
          <w:tab w:val="left" w:pos="4318"/>
          <w:tab w:val="left" w:pos="5358"/>
          <w:tab w:val="left" w:pos="7248"/>
          <w:tab w:val="left" w:pos="8920"/>
          <w:tab w:val="left" w:pos="9232"/>
        </w:tabs>
        <w:spacing w:line="278" w:lineRule="auto"/>
        <w:ind w:right="263"/>
      </w:pPr>
      <w:r>
        <w:t>создание</w:t>
      </w:r>
      <w:r>
        <w:tab/>
        <w:t>устных</w:t>
      </w:r>
      <w:r>
        <w:tab/>
        <w:t>связных</w:t>
      </w:r>
      <w:r>
        <w:tab/>
        <w:t>монологических</w:t>
      </w:r>
      <w:r>
        <w:tab/>
        <w:t>высказываний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E65D0E" w:rsidRDefault="009F5DD6">
      <w:pPr>
        <w:pStyle w:val="a3"/>
        <w:spacing w:line="272" w:lineRule="exact"/>
        <w:ind w:left="2251" w:firstLine="0"/>
      </w:pPr>
      <w:r>
        <w:t>описание(предмета,внешности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одежды</w:t>
      </w:r>
      <w:r>
        <w:rPr>
          <w:spacing w:val="31"/>
        </w:rPr>
        <w:t xml:space="preserve"> </w:t>
      </w:r>
      <w:r>
        <w:t>человека),в</w:t>
      </w:r>
      <w:r>
        <w:rPr>
          <w:spacing w:val="30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характеристика</w:t>
      </w:r>
    </w:p>
    <w:p w:rsidR="00E65D0E" w:rsidRDefault="009F5DD6">
      <w:pPr>
        <w:pStyle w:val="a3"/>
        <w:spacing w:before="40" w:line="276" w:lineRule="auto"/>
        <w:ind w:left="2251" w:right="2501" w:hanging="708"/>
      </w:pPr>
      <w:r>
        <w:t>(черты</w:t>
      </w:r>
      <w:r>
        <w:rPr>
          <w:spacing w:val="-2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персонажа);</w:t>
      </w:r>
      <w:r>
        <w:rPr>
          <w:spacing w:val="-57"/>
        </w:rPr>
        <w:t xml:space="preserve"> </w:t>
      </w:r>
      <w:r>
        <w:t>повествование(сообщение);</w:t>
      </w:r>
    </w:p>
    <w:p w:rsidR="00E65D0E" w:rsidRDefault="009F5DD6">
      <w:pPr>
        <w:pStyle w:val="a3"/>
        <w:spacing w:before="1" w:line="276" w:lineRule="auto"/>
        <w:ind w:left="2251" w:right="2170" w:firstLine="0"/>
      </w:pPr>
      <w:r>
        <w:t>изложение(пересказ)основного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прочитанного</w:t>
      </w:r>
      <w:r>
        <w:rPr>
          <w:spacing w:val="-4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E65D0E" w:rsidRDefault="009F5DD6">
      <w:pPr>
        <w:pStyle w:val="a3"/>
        <w:spacing w:line="276" w:lineRule="auto"/>
        <w:ind w:right="263"/>
        <w:jc w:val="both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опорой на ключевые</w:t>
      </w:r>
      <w:r>
        <w:rPr>
          <w:spacing w:val="-57"/>
        </w:rPr>
        <w:t xml:space="preserve"> </w:t>
      </w:r>
      <w:r>
        <w:t>слова,план,вопросы,таблицы</w:t>
      </w:r>
      <w:r>
        <w:rPr>
          <w:spacing w:val="-1"/>
        </w:rPr>
        <w:t xml:space="preserve"> </w:t>
      </w:r>
      <w:r>
        <w:t>и(или)иллюстрации,фотографии.</w:t>
      </w:r>
    </w:p>
    <w:p w:rsidR="00E65D0E" w:rsidRDefault="009F5DD6">
      <w:pPr>
        <w:pStyle w:val="a3"/>
        <w:ind w:left="2251" w:firstLine="0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высказывания–</w:t>
      </w:r>
      <w:r>
        <w:rPr>
          <w:spacing w:val="-2"/>
        </w:rPr>
        <w:t xml:space="preserve"> </w:t>
      </w:r>
      <w:r>
        <w:t>7–8фраз.</w:t>
      </w:r>
    </w:p>
    <w:p w:rsidR="00E65D0E" w:rsidRDefault="009F5DD6">
      <w:pPr>
        <w:pStyle w:val="Heading1"/>
        <w:spacing w:before="46"/>
      </w:pPr>
      <w:r>
        <w:t>Аудирование</w:t>
      </w:r>
    </w:p>
    <w:p w:rsidR="00E65D0E" w:rsidRDefault="009F5DD6">
      <w:pPr>
        <w:pStyle w:val="a3"/>
        <w:tabs>
          <w:tab w:val="left" w:pos="3373"/>
          <w:tab w:val="left" w:pos="4318"/>
          <w:tab w:val="left" w:pos="5358"/>
          <w:tab w:val="left" w:pos="7248"/>
          <w:tab w:val="left" w:pos="8920"/>
          <w:tab w:val="left" w:pos="9232"/>
        </w:tabs>
        <w:spacing w:before="36" w:line="278" w:lineRule="auto"/>
        <w:ind w:right="263"/>
      </w:pPr>
      <w:r>
        <w:t>создание</w:t>
      </w:r>
      <w:r>
        <w:tab/>
        <w:t>устных</w:t>
      </w:r>
      <w:r>
        <w:tab/>
        <w:t>связных</w:t>
      </w:r>
      <w:r>
        <w:tab/>
        <w:t>монологических</w:t>
      </w:r>
      <w:r>
        <w:tab/>
        <w:t>высказываний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E65D0E" w:rsidRDefault="009F5DD6">
      <w:pPr>
        <w:pStyle w:val="a3"/>
        <w:spacing w:line="272" w:lineRule="exact"/>
        <w:ind w:left="2251" w:firstLine="0"/>
      </w:pPr>
      <w:r>
        <w:t>описание(предмета,внешности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одежды</w:t>
      </w:r>
      <w:r>
        <w:rPr>
          <w:spacing w:val="31"/>
        </w:rPr>
        <w:t xml:space="preserve"> </w:t>
      </w:r>
      <w:r>
        <w:t>человека),в</w:t>
      </w:r>
      <w:r>
        <w:rPr>
          <w:spacing w:val="30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характеристика</w:t>
      </w:r>
    </w:p>
    <w:p w:rsidR="00E65D0E" w:rsidRDefault="009F5DD6">
      <w:pPr>
        <w:pStyle w:val="a3"/>
        <w:spacing w:before="40" w:line="276" w:lineRule="auto"/>
        <w:ind w:left="2251" w:right="2505" w:hanging="708"/>
      </w:pPr>
      <w:r>
        <w:t>(черты</w:t>
      </w:r>
      <w:r>
        <w:rPr>
          <w:spacing w:val="-3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персонажа);</w:t>
      </w:r>
      <w:r>
        <w:rPr>
          <w:spacing w:val="-57"/>
        </w:rPr>
        <w:t xml:space="preserve"> </w:t>
      </w:r>
      <w:r>
        <w:t>повествование(сообщение);</w:t>
      </w:r>
    </w:p>
    <w:p w:rsidR="00E65D0E" w:rsidRDefault="009F5DD6">
      <w:pPr>
        <w:pStyle w:val="a3"/>
        <w:spacing w:before="2" w:line="276" w:lineRule="auto"/>
        <w:ind w:left="2251" w:right="2157" w:firstLine="0"/>
      </w:pPr>
      <w:r>
        <w:t>изложение(пересказ)основного содержания прочитанного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265"/>
        <w:jc w:val="both"/>
      </w:pPr>
      <w:r>
        <w:lastRenderedPageBreak/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опорой на ключевые</w:t>
      </w:r>
      <w:r>
        <w:rPr>
          <w:spacing w:val="-57"/>
        </w:rPr>
        <w:t xml:space="preserve"> </w:t>
      </w:r>
      <w:r>
        <w:t>слова,план,вопросы,таблицы</w:t>
      </w:r>
      <w:r>
        <w:rPr>
          <w:spacing w:val="-1"/>
        </w:rPr>
        <w:t xml:space="preserve"> </w:t>
      </w:r>
      <w:r>
        <w:t>и(или)иллюстрации,фотографии.</w:t>
      </w:r>
    </w:p>
    <w:p w:rsidR="00E65D0E" w:rsidRDefault="009F5DD6">
      <w:pPr>
        <w:pStyle w:val="a3"/>
        <w:spacing w:before="1"/>
        <w:ind w:left="2251" w:firstLine="0"/>
        <w:jc w:val="both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высказывания–</w:t>
      </w:r>
      <w:r>
        <w:rPr>
          <w:spacing w:val="-2"/>
        </w:rPr>
        <w:t xml:space="preserve"> </w:t>
      </w:r>
      <w:r>
        <w:t>7–8фраз.</w:t>
      </w:r>
    </w:p>
    <w:p w:rsidR="00E65D0E" w:rsidRDefault="009F5DD6">
      <w:pPr>
        <w:pStyle w:val="Heading1"/>
        <w:spacing w:before="46"/>
        <w:jc w:val="both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:rsidR="00E65D0E" w:rsidRDefault="009F5DD6">
      <w:pPr>
        <w:pStyle w:val="a3"/>
        <w:spacing w:before="38" w:line="276" w:lineRule="auto"/>
        <w:ind w:right="257"/>
      </w:pPr>
      <w:r>
        <w:t>Развитие</w:t>
      </w:r>
      <w:r>
        <w:rPr>
          <w:spacing w:val="15"/>
        </w:rPr>
        <w:t xml:space="preserve"> </w:t>
      </w:r>
      <w:r>
        <w:t>умения</w:t>
      </w:r>
      <w:r>
        <w:rPr>
          <w:spacing w:val="13"/>
        </w:rPr>
        <w:t xml:space="preserve"> </w:t>
      </w:r>
      <w:r>
        <w:t>читать</w:t>
      </w:r>
      <w:r>
        <w:rPr>
          <w:spacing w:val="14"/>
        </w:rPr>
        <w:t xml:space="preserve"> </w:t>
      </w:r>
      <w:r>
        <w:t>про</w:t>
      </w:r>
      <w:r>
        <w:rPr>
          <w:spacing w:val="14"/>
        </w:rPr>
        <w:t xml:space="preserve"> </w:t>
      </w:r>
      <w:r>
        <w:t>себя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понимать</w:t>
      </w:r>
      <w:r>
        <w:rPr>
          <w:spacing w:val="13"/>
        </w:rPr>
        <w:t xml:space="preserve"> </w:t>
      </w:r>
      <w:r>
        <w:t>адаптированные</w:t>
      </w:r>
      <w:r>
        <w:rPr>
          <w:spacing w:val="12"/>
        </w:rPr>
        <w:t xml:space="preserve"> </w:t>
      </w:r>
      <w:r>
        <w:t>аутентичные</w:t>
      </w:r>
      <w:r>
        <w:rPr>
          <w:spacing w:val="12"/>
        </w:rPr>
        <w:t xml:space="preserve"> </w:t>
      </w:r>
      <w:r>
        <w:t>тексты</w:t>
      </w:r>
      <w:r>
        <w:rPr>
          <w:spacing w:val="-57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жанров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стилей,содержащие</w:t>
      </w:r>
      <w:r>
        <w:rPr>
          <w:spacing w:val="2"/>
        </w:rPr>
        <w:t xml:space="preserve"> </w:t>
      </w:r>
      <w:r>
        <w:t>отдельные</w:t>
      </w:r>
      <w:r>
        <w:rPr>
          <w:spacing w:val="2"/>
        </w:rPr>
        <w:t xml:space="preserve"> </w:t>
      </w:r>
      <w:r>
        <w:t>незнакомые</w:t>
      </w:r>
      <w:r>
        <w:rPr>
          <w:spacing w:val="2"/>
        </w:rPr>
        <w:t xml:space="preserve"> </w:t>
      </w:r>
      <w:r>
        <w:t>слова,с</w:t>
      </w:r>
      <w:r>
        <w:rPr>
          <w:spacing w:val="4"/>
        </w:rPr>
        <w:t xml:space="preserve"> </w:t>
      </w:r>
      <w:r>
        <w:t>различной</w:t>
      </w:r>
      <w:r>
        <w:rPr>
          <w:spacing w:val="4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E65D0E" w:rsidRDefault="009F5DD6">
      <w:pPr>
        <w:pStyle w:val="a3"/>
        <w:tabs>
          <w:tab w:val="left" w:pos="2931"/>
          <w:tab w:val="left" w:pos="3198"/>
          <w:tab w:val="left" w:pos="3517"/>
          <w:tab w:val="left" w:pos="4755"/>
          <w:tab w:val="left" w:pos="5011"/>
          <w:tab w:val="left" w:pos="6282"/>
          <w:tab w:val="left" w:pos="6616"/>
          <w:tab w:val="left" w:pos="7712"/>
          <w:tab w:val="left" w:pos="8571"/>
          <w:tab w:val="left" w:pos="10154"/>
        </w:tabs>
        <w:spacing w:line="276" w:lineRule="auto"/>
        <w:ind w:right="264"/>
      </w:pPr>
      <w:r>
        <w:t>Чтение</w:t>
      </w:r>
      <w:r>
        <w:tab/>
        <w:t>с</w:t>
      </w:r>
      <w:r>
        <w:tab/>
        <w:t>пониманием</w:t>
      </w:r>
      <w:r>
        <w:tab/>
        <w:t>основного</w:t>
      </w:r>
      <w:r>
        <w:tab/>
        <w:t>содержания</w:t>
      </w:r>
      <w:r>
        <w:tab/>
        <w:t>текста</w:t>
      </w:r>
      <w:r>
        <w:tab/>
        <w:t>предполагает</w:t>
      </w:r>
      <w:r>
        <w:tab/>
      </w:r>
      <w:r>
        <w:rPr>
          <w:spacing w:val="-2"/>
        </w:rPr>
        <w:t>умение</w:t>
      </w:r>
      <w:r>
        <w:rPr>
          <w:spacing w:val="-57"/>
        </w:rPr>
        <w:t xml:space="preserve"> </w:t>
      </w:r>
      <w:r>
        <w:t>определять</w:t>
      </w:r>
      <w:r>
        <w:tab/>
        <w:t>тему(основную</w:t>
      </w:r>
      <w:r>
        <w:tab/>
        <w:t>мысль),главные</w:t>
      </w:r>
      <w:r>
        <w:tab/>
        <w:t>факты(события),прогнозировать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заголовку(началу</w:t>
      </w:r>
      <w:r>
        <w:rPr>
          <w:spacing w:val="1"/>
        </w:rPr>
        <w:t xml:space="preserve"> </w:t>
      </w:r>
      <w:r>
        <w:t>текста),игнорировать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7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понимания</w:t>
      </w:r>
      <w:r>
        <w:rPr>
          <w:spacing w:val="8"/>
        </w:rPr>
        <w:t xml:space="preserve"> </w:t>
      </w:r>
      <w:r>
        <w:t>основного</w:t>
      </w:r>
      <w:r>
        <w:rPr>
          <w:spacing w:val="9"/>
        </w:rPr>
        <w:t xml:space="preserve"> </w:t>
      </w:r>
      <w:r>
        <w:t>содержания,понимать</w:t>
      </w:r>
      <w:r>
        <w:rPr>
          <w:spacing w:val="7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контексте.Чтение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пониманием</w:t>
      </w:r>
      <w:r>
        <w:rPr>
          <w:spacing w:val="31"/>
        </w:rPr>
        <w:t xml:space="preserve"> </w:t>
      </w:r>
      <w:r>
        <w:t>запрашиваемой</w:t>
      </w:r>
      <w:r>
        <w:rPr>
          <w:spacing w:val="33"/>
        </w:rPr>
        <w:t xml:space="preserve"> </w:t>
      </w:r>
      <w:r>
        <w:t>информации</w:t>
      </w:r>
      <w:r>
        <w:rPr>
          <w:spacing w:val="33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 запрашиваемую</w:t>
      </w:r>
      <w:r>
        <w:rPr>
          <w:spacing w:val="-1"/>
        </w:rPr>
        <w:t xml:space="preserve"> </w:t>
      </w:r>
      <w:r>
        <w:t>информацию.</w:t>
      </w:r>
    </w:p>
    <w:p w:rsidR="00E65D0E" w:rsidRDefault="009F5DD6">
      <w:pPr>
        <w:pStyle w:val="a3"/>
        <w:spacing w:line="276" w:lineRule="auto"/>
        <w:ind w:right="263"/>
      </w:pPr>
      <w:r>
        <w:t>Чтение</w:t>
      </w:r>
      <w:r>
        <w:rPr>
          <w:spacing w:val="14"/>
        </w:rPr>
        <w:t xml:space="preserve"> </w:t>
      </w:r>
      <w:r>
        <w:t>несплошных</w:t>
      </w:r>
      <w:r>
        <w:rPr>
          <w:spacing w:val="17"/>
        </w:rPr>
        <w:t xml:space="preserve"> </w:t>
      </w:r>
      <w:r>
        <w:t>текстов(таблиц)и</w:t>
      </w:r>
      <w:r>
        <w:rPr>
          <w:spacing w:val="16"/>
        </w:rPr>
        <w:t xml:space="preserve"> </w:t>
      </w:r>
      <w:r>
        <w:t>понимание</w:t>
      </w:r>
      <w:r>
        <w:rPr>
          <w:spacing w:val="14"/>
        </w:rPr>
        <w:t xml:space="preserve"> </w:t>
      </w:r>
      <w:r>
        <w:t>представленной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информации.</w:t>
      </w:r>
    </w:p>
    <w:p w:rsidR="00E65D0E" w:rsidRDefault="009F5DD6">
      <w:pPr>
        <w:pStyle w:val="a3"/>
        <w:tabs>
          <w:tab w:val="left" w:pos="4176"/>
          <w:tab w:val="left" w:pos="4655"/>
          <w:tab w:val="left" w:pos="5569"/>
          <w:tab w:val="left" w:pos="7937"/>
        </w:tabs>
        <w:spacing w:before="1" w:line="276" w:lineRule="auto"/>
        <w:ind w:right="453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чтения:беседа;отрывок</w:t>
      </w:r>
      <w:r>
        <w:rPr>
          <w:spacing w:val="3"/>
        </w:rPr>
        <w:t xml:space="preserve"> </w:t>
      </w:r>
      <w:r>
        <w:t>из художественного</w:t>
      </w:r>
      <w:r>
        <w:rPr>
          <w:spacing w:val="2"/>
        </w:rPr>
        <w:t xml:space="preserve"> </w:t>
      </w:r>
      <w:r>
        <w:t>произведения,в</w:t>
      </w:r>
      <w:r>
        <w:rPr>
          <w:spacing w:val="1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рассказ,сказка,отрывок</w:t>
      </w:r>
      <w:r>
        <w:tab/>
        <w:t>из</w:t>
      </w:r>
      <w:r>
        <w:tab/>
        <w:t>статьи</w:t>
      </w:r>
      <w:r>
        <w:tab/>
        <w:t>научно-популярного</w:t>
      </w:r>
      <w:r>
        <w:tab/>
        <w:t>характера,сообщение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характера,объявление,кулинарный</w:t>
      </w:r>
      <w:r>
        <w:rPr>
          <w:spacing w:val="1"/>
        </w:rPr>
        <w:t xml:space="preserve"> </w:t>
      </w:r>
      <w:r>
        <w:t>рецепт,стихотворение,несплошной</w:t>
      </w:r>
      <w:r>
        <w:rPr>
          <w:spacing w:val="-3"/>
        </w:rPr>
        <w:t xml:space="preserve"> </w:t>
      </w:r>
      <w:r>
        <w:t>текст(таблица).</w:t>
      </w:r>
    </w:p>
    <w:p w:rsidR="00E65D0E" w:rsidRDefault="009F5DD6">
      <w:pPr>
        <w:pStyle w:val="a3"/>
        <w:ind w:left="2251" w:firstLine="0"/>
      </w:pPr>
      <w:r>
        <w:t>Объём</w:t>
      </w:r>
      <w:r>
        <w:rPr>
          <w:spacing w:val="-3"/>
        </w:rPr>
        <w:t xml:space="preserve"> </w:t>
      </w:r>
      <w:r>
        <w:t>текста(текстов)для чтения– 250–300слов.</w:t>
      </w:r>
    </w:p>
    <w:p w:rsidR="00E65D0E" w:rsidRDefault="009F5DD6">
      <w:pPr>
        <w:pStyle w:val="Heading1"/>
        <w:spacing w:before="46"/>
      </w:pPr>
      <w:r>
        <w:t>Письменная</w:t>
      </w:r>
      <w:r>
        <w:rPr>
          <w:spacing w:val="-2"/>
        </w:rPr>
        <w:t xml:space="preserve"> </w:t>
      </w:r>
      <w:r>
        <w:t>речь</w:t>
      </w:r>
    </w:p>
    <w:p w:rsidR="00E65D0E" w:rsidRDefault="009F5DD6">
      <w:pPr>
        <w:pStyle w:val="a3"/>
        <w:spacing w:before="36"/>
        <w:ind w:left="2251" w:firstLine="0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речи:</w:t>
      </w:r>
    </w:p>
    <w:p w:rsidR="00E65D0E" w:rsidRDefault="009F5DD6">
      <w:pPr>
        <w:pStyle w:val="a3"/>
        <w:spacing w:before="41" w:line="276" w:lineRule="auto"/>
      </w:pPr>
      <w:r>
        <w:t>списывание</w:t>
      </w:r>
      <w:r>
        <w:rPr>
          <w:spacing w:val="36"/>
        </w:rPr>
        <w:t xml:space="preserve"> </w:t>
      </w:r>
      <w:r>
        <w:t>текста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выписывание</w:t>
      </w:r>
      <w:r>
        <w:rPr>
          <w:spacing w:val="36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него</w:t>
      </w:r>
      <w:r>
        <w:rPr>
          <w:spacing w:val="37"/>
        </w:rPr>
        <w:t xml:space="preserve"> </w:t>
      </w:r>
      <w:r>
        <w:t>слов,словосочетаний,предложений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коммуникативной задачей;</w:t>
      </w:r>
    </w:p>
    <w:p w:rsidR="00E65D0E" w:rsidRDefault="009F5DD6">
      <w:pPr>
        <w:pStyle w:val="a3"/>
        <w:spacing w:before="1" w:line="276" w:lineRule="auto"/>
        <w:ind w:right="263"/>
      </w:pPr>
      <w:r>
        <w:t>заполнение</w:t>
      </w:r>
      <w:r>
        <w:rPr>
          <w:spacing w:val="9"/>
        </w:rPr>
        <w:t xml:space="preserve"> </w:t>
      </w:r>
      <w:r>
        <w:t>анкет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формуляров:сообщение</w:t>
      </w:r>
      <w:r>
        <w:rPr>
          <w:spacing w:val="10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себе</w:t>
      </w:r>
      <w:r>
        <w:rPr>
          <w:spacing w:val="12"/>
        </w:rPr>
        <w:t xml:space="preserve"> </w:t>
      </w:r>
      <w:r>
        <w:t>основных</w:t>
      </w:r>
      <w:r>
        <w:rPr>
          <w:spacing w:val="10"/>
        </w:rPr>
        <w:t xml:space="preserve"> </w:t>
      </w:r>
      <w:r>
        <w:t>сведений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нормами,принятыми в</w:t>
      </w:r>
      <w:r>
        <w:rPr>
          <w:spacing w:val="-1"/>
        </w:rPr>
        <w:t xml:space="preserve"> </w:t>
      </w:r>
      <w:r>
        <w:t>англоговорящих</w:t>
      </w:r>
      <w:r>
        <w:rPr>
          <w:spacing w:val="1"/>
        </w:rPr>
        <w:t xml:space="preserve"> </w:t>
      </w:r>
      <w:r>
        <w:t>странах;</w:t>
      </w:r>
    </w:p>
    <w:p w:rsidR="00E65D0E" w:rsidRDefault="009F5DD6">
      <w:pPr>
        <w:pStyle w:val="a3"/>
        <w:spacing w:line="276" w:lineRule="auto"/>
        <w:ind w:right="263"/>
      </w:pPr>
      <w:r>
        <w:t>написание электронного</w:t>
      </w:r>
      <w:r>
        <w:rPr>
          <w:spacing w:val="2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характера:сообщать</w:t>
      </w:r>
      <w:r>
        <w:rPr>
          <w:spacing w:val="4"/>
        </w:rPr>
        <w:t xml:space="preserve"> </w:t>
      </w:r>
      <w:r>
        <w:t>краткие сведения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себе,расспрашивать</w:t>
      </w:r>
      <w:r>
        <w:rPr>
          <w:spacing w:val="1"/>
        </w:rPr>
        <w:t xml:space="preserve"> </w:t>
      </w:r>
      <w:r>
        <w:t>друга(подругу)по</w:t>
      </w:r>
      <w:r>
        <w:rPr>
          <w:spacing w:val="1"/>
        </w:rPr>
        <w:t xml:space="preserve"> </w:t>
      </w:r>
      <w:r>
        <w:t>переписке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его(её)увлечениях,выражать</w:t>
      </w:r>
      <w:r>
        <w:rPr>
          <w:spacing w:val="1"/>
        </w:rPr>
        <w:t xml:space="preserve"> </w:t>
      </w:r>
      <w:r>
        <w:t>благодарность,извинение,оформлять</w:t>
      </w:r>
      <w:r>
        <w:rPr>
          <w:spacing w:val="1"/>
        </w:rPr>
        <w:t xml:space="preserve"> </w:t>
      </w:r>
      <w:r>
        <w:t>обращение,завершающую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языка.Объём</w:t>
      </w:r>
      <w:r>
        <w:rPr>
          <w:spacing w:val="-1"/>
        </w:rPr>
        <w:t xml:space="preserve"> </w:t>
      </w:r>
      <w:r>
        <w:t>письма– до70слов;</w:t>
      </w:r>
    </w:p>
    <w:p w:rsidR="00E65D0E" w:rsidRDefault="009F5DD6">
      <w:pPr>
        <w:pStyle w:val="a3"/>
        <w:spacing w:line="278" w:lineRule="auto"/>
      </w:pPr>
      <w:r>
        <w:t>создание</w:t>
      </w:r>
      <w:r>
        <w:rPr>
          <w:spacing w:val="32"/>
        </w:rPr>
        <w:t xml:space="preserve"> </w:t>
      </w:r>
      <w:r>
        <w:t>небольшого</w:t>
      </w:r>
      <w:r>
        <w:rPr>
          <w:spacing w:val="31"/>
        </w:rPr>
        <w:t xml:space="preserve"> </w:t>
      </w:r>
      <w:r>
        <w:t>письменного</w:t>
      </w:r>
      <w:r>
        <w:rPr>
          <w:spacing w:val="33"/>
        </w:rPr>
        <w:t xml:space="preserve"> </w:t>
      </w:r>
      <w:r>
        <w:t>высказывания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опорой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образец,план,</w:t>
      </w:r>
      <w:r>
        <w:rPr>
          <w:spacing w:val="-57"/>
        </w:rPr>
        <w:t xml:space="preserve"> </w:t>
      </w:r>
      <w:r>
        <w:t>иллюстрацию.Объём</w:t>
      </w:r>
      <w:r>
        <w:rPr>
          <w:spacing w:val="-3"/>
        </w:rPr>
        <w:t xml:space="preserve"> </w:t>
      </w:r>
      <w:r>
        <w:t>письменного высказывания– до70слов.</w:t>
      </w:r>
    </w:p>
    <w:p w:rsidR="00E65D0E" w:rsidRDefault="009F5DD6">
      <w:pPr>
        <w:pStyle w:val="Heading1"/>
        <w:spacing w:line="276" w:lineRule="auto"/>
        <w:ind w:right="5846"/>
      </w:pPr>
      <w:r>
        <w:t>Языковые знания и умения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E65D0E" w:rsidRDefault="009F5DD6">
      <w:pPr>
        <w:pStyle w:val="a3"/>
        <w:spacing w:line="276" w:lineRule="auto"/>
        <w:ind w:right="425"/>
        <w:jc w:val="both"/>
      </w:pPr>
      <w:r>
        <w:t>Различение на слух и адекватное,без фонематических ошибок,ведущих к сбою в</w:t>
      </w:r>
      <w:r>
        <w:rPr>
          <w:spacing w:val="1"/>
        </w:rPr>
        <w:t xml:space="preserve"> </w:t>
      </w:r>
      <w:r>
        <w:t>коммуникации,произнесение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:rsidR="00E65D0E" w:rsidRDefault="009F5DD6">
      <w:pPr>
        <w:pStyle w:val="a3"/>
        <w:spacing w:line="276" w:lineRule="auto"/>
        <w:ind w:right="371"/>
        <w:jc w:val="both"/>
      </w:pPr>
      <w:r>
        <w:t>Чтение вслух небольших адаптированных аутентичных текстов,построенных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right="368"/>
      </w:pPr>
      <w:r>
        <w:lastRenderedPageBreak/>
        <w:t>Тексты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чтения</w:t>
      </w:r>
      <w:r>
        <w:rPr>
          <w:spacing w:val="8"/>
        </w:rPr>
        <w:t xml:space="preserve"> </w:t>
      </w:r>
      <w:r>
        <w:t>вслух:сообщение</w:t>
      </w:r>
      <w:r>
        <w:rPr>
          <w:spacing w:val="7"/>
        </w:rPr>
        <w:t xml:space="preserve"> </w:t>
      </w:r>
      <w:r>
        <w:t>информационного</w:t>
      </w:r>
      <w:r>
        <w:rPr>
          <w:spacing w:val="6"/>
        </w:rPr>
        <w:t xml:space="preserve"> </w:t>
      </w:r>
      <w:r>
        <w:t>характера,отрывок</w:t>
      </w:r>
      <w:r>
        <w:rPr>
          <w:spacing w:val="9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статьи</w:t>
      </w:r>
      <w:r>
        <w:rPr>
          <w:spacing w:val="-1"/>
        </w:rPr>
        <w:t xml:space="preserve"> </w:t>
      </w:r>
      <w:r>
        <w:t>научно-популярного характера,рассказ,диалог(беседа).</w:t>
      </w:r>
    </w:p>
    <w:p w:rsidR="00E65D0E" w:rsidRDefault="009F5DD6">
      <w:pPr>
        <w:spacing w:line="276" w:lineRule="auto"/>
        <w:ind w:left="2251" w:right="4533"/>
        <w:rPr>
          <w:sz w:val="24"/>
        </w:rPr>
      </w:pPr>
      <w:r>
        <w:rPr>
          <w:sz w:val="24"/>
        </w:rPr>
        <w:t>Объём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вслух–</w:t>
      </w:r>
      <w:r>
        <w:rPr>
          <w:spacing w:val="-4"/>
          <w:sz w:val="24"/>
        </w:rPr>
        <w:t xml:space="preserve"> </w:t>
      </w:r>
      <w:r>
        <w:rPr>
          <w:sz w:val="24"/>
        </w:rPr>
        <w:t>до95слов.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Графика,орфография и пунктуация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E65D0E" w:rsidRDefault="009F5DD6">
      <w:pPr>
        <w:pStyle w:val="a3"/>
        <w:tabs>
          <w:tab w:val="left" w:pos="3714"/>
          <w:tab w:val="left" w:pos="5459"/>
          <w:tab w:val="left" w:pos="6378"/>
          <w:tab w:val="left" w:pos="10290"/>
        </w:tabs>
        <w:spacing w:line="276" w:lineRule="auto"/>
        <w:ind w:right="350"/>
      </w:pPr>
      <w:r>
        <w:t>Правильное</w:t>
      </w:r>
      <w:r>
        <w:tab/>
        <w:t>использование</w:t>
      </w:r>
      <w:r>
        <w:tab/>
        <w:t>знаков</w:t>
      </w:r>
      <w:r>
        <w:tab/>
        <w:t>препинания:точки,вопросительного</w:t>
      </w:r>
      <w:r>
        <w:tab/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8"/>
        </w:rPr>
        <w:t xml:space="preserve"> </w:t>
      </w:r>
      <w:r>
        <w:t>знаков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конце</w:t>
      </w:r>
      <w:r>
        <w:rPr>
          <w:spacing w:val="17"/>
        </w:rPr>
        <w:t xml:space="preserve"> </w:t>
      </w:r>
      <w:r>
        <w:t>предложения;запятой</w:t>
      </w:r>
      <w:r>
        <w:rPr>
          <w:spacing w:val="21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перечислении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обращении;</w:t>
      </w:r>
      <w:r>
        <w:rPr>
          <w:spacing w:val="-57"/>
        </w:rPr>
        <w:t xml:space="preserve"> </w:t>
      </w:r>
      <w:r>
        <w:t>апострофа.</w:t>
      </w:r>
    </w:p>
    <w:p w:rsidR="00E65D0E" w:rsidRDefault="009F5DD6">
      <w:pPr>
        <w:pStyle w:val="a3"/>
        <w:tabs>
          <w:tab w:val="left" w:pos="4096"/>
          <w:tab w:val="left" w:pos="5676"/>
          <w:tab w:val="left" w:pos="7257"/>
          <w:tab w:val="left" w:pos="7586"/>
          <w:tab w:val="left" w:pos="8715"/>
          <w:tab w:val="left" w:pos="9843"/>
        </w:tabs>
        <w:spacing w:line="276" w:lineRule="auto"/>
        <w:ind w:right="482"/>
      </w:pPr>
      <w:r>
        <w:t>Пунктуационно</w:t>
      </w:r>
      <w:r>
        <w:tab/>
        <w:t>правильное,в</w:t>
      </w:r>
      <w:r>
        <w:tab/>
        <w:t>соответствии</w:t>
      </w:r>
      <w:r>
        <w:tab/>
        <w:t>с</w:t>
      </w:r>
      <w:r>
        <w:tab/>
        <w:t>нормами</w:t>
      </w:r>
      <w:r>
        <w:tab/>
        <w:t>речевого</w:t>
      </w:r>
      <w:r>
        <w:tab/>
      </w:r>
      <w:r>
        <w:rPr>
          <w:spacing w:val="-1"/>
        </w:rPr>
        <w:t>этикета,</w:t>
      </w:r>
      <w:r>
        <w:rPr>
          <w:spacing w:val="-57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стране(странах)изучаемого</w:t>
      </w:r>
      <w:r>
        <w:rPr>
          <w:spacing w:val="1"/>
        </w:rPr>
        <w:t xml:space="preserve"> </w:t>
      </w:r>
      <w:r>
        <w:t>языка,оформление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-57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характера.</w:t>
      </w:r>
    </w:p>
    <w:p w:rsidR="00E65D0E" w:rsidRDefault="009F5DD6">
      <w:pPr>
        <w:pStyle w:val="Heading1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E65D0E" w:rsidRDefault="009F5DD6">
      <w:pPr>
        <w:pStyle w:val="a3"/>
        <w:tabs>
          <w:tab w:val="left" w:pos="3023"/>
          <w:tab w:val="left" w:pos="3459"/>
          <w:tab w:val="left" w:pos="3740"/>
          <w:tab w:val="left" w:pos="4610"/>
          <w:tab w:val="left" w:pos="5256"/>
          <w:tab w:val="left" w:pos="6025"/>
          <w:tab w:val="left" w:pos="6948"/>
          <w:tab w:val="left" w:pos="9375"/>
          <w:tab w:val="left" w:pos="10052"/>
        </w:tabs>
        <w:spacing w:before="37" w:line="276" w:lineRule="auto"/>
        <w:ind w:right="368"/>
      </w:pPr>
      <w:r>
        <w:t>Распознавание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письменном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звучащем</w:t>
      </w:r>
      <w:r>
        <w:rPr>
          <w:spacing w:val="28"/>
        </w:rPr>
        <w:t xml:space="preserve"> </w:t>
      </w:r>
      <w:r>
        <w:t>тексте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употребление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устной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письменной</w:t>
      </w:r>
      <w:r>
        <w:tab/>
        <w:t>речи</w:t>
      </w:r>
      <w:r>
        <w:tab/>
        <w:t>лексических</w:t>
      </w:r>
      <w:r>
        <w:tab/>
        <w:t>единиц(слов,словосочетаний,речевых</w:t>
      </w:r>
      <w:r>
        <w:tab/>
        <w:t>клише),</w:t>
      </w:r>
      <w:r>
        <w:rPr>
          <w:spacing w:val="1"/>
        </w:rPr>
        <w:t xml:space="preserve"> </w:t>
      </w:r>
      <w:r>
        <w:t>обслуживающих</w:t>
      </w:r>
      <w:r>
        <w:tab/>
        <w:t>ситуации</w:t>
      </w:r>
      <w:r>
        <w:tab/>
        <w:t xml:space="preserve">общения  </w:t>
      </w:r>
      <w:r>
        <w:rPr>
          <w:spacing w:val="17"/>
        </w:rPr>
        <w:t xml:space="preserve"> </w:t>
      </w:r>
      <w:r>
        <w:t>в</w:t>
      </w:r>
      <w:r>
        <w:tab/>
        <w:t>рамках</w:t>
      </w:r>
      <w:r>
        <w:tab/>
        <w:t xml:space="preserve">тематического  </w:t>
      </w:r>
      <w:r>
        <w:rPr>
          <w:spacing w:val="14"/>
        </w:rPr>
        <w:t xml:space="preserve"> </w:t>
      </w:r>
      <w:r>
        <w:t>содержания</w:t>
      </w:r>
      <w:r>
        <w:tab/>
        <w:t>речи,с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сочетаемости.</w:t>
      </w:r>
    </w:p>
    <w:p w:rsidR="00E65D0E" w:rsidRDefault="009F5DD6">
      <w:pPr>
        <w:pStyle w:val="a3"/>
        <w:spacing w:line="276" w:lineRule="auto"/>
        <w:ind w:right="260"/>
        <w:jc w:val="both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речи различных средств связи для обеспечения логичности и целостности</w:t>
      </w:r>
      <w:r>
        <w:rPr>
          <w:spacing w:val="1"/>
        </w:rPr>
        <w:t xml:space="preserve"> </w:t>
      </w:r>
      <w:r>
        <w:t>высказывания.</w:t>
      </w:r>
    </w:p>
    <w:p w:rsidR="00E65D0E" w:rsidRDefault="009F5DD6">
      <w:pPr>
        <w:pStyle w:val="a3"/>
        <w:spacing w:before="1" w:line="276" w:lineRule="auto"/>
        <w:ind w:right="368"/>
      </w:pPr>
      <w:r>
        <w:t>Объём:около750лексических</w:t>
      </w:r>
      <w:r>
        <w:rPr>
          <w:spacing w:val="5"/>
        </w:rPr>
        <w:t xml:space="preserve"> </w:t>
      </w:r>
      <w:r>
        <w:t>единиц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продуктивного</w:t>
      </w:r>
      <w:r>
        <w:rPr>
          <w:spacing w:val="4"/>
        </w:rPr>
        <w:t xml:space="preserve"> </w:t>
      </w:r>
      <w:r>
        <w:t>использования(включая</w:t>
      </w:r>
      <w:r>
        <w:rPr>
          <w:spacing w:val="-57"/>
        </w:rPr>
        <w:t xml:space="preserve"> </w:t>
      </w:r>
      <w:r>
        <w:t>650лексических</w:t>
      </w:r>
      <w:r>
        <w:rPr>
          <w:spacing w:val="1"/>
        </w:rPr>
        <w:t xml:space="preserve"> </w:t>
      </w:r>
      <w:r>
        <w:t>единиц,изученных</w:t>
      </w:r>
      <w:r>
        <w:rPr>
          <w:spacing w:val="1"/>
        </w:rPr>
        <w:t xml:space="preserve"> </w:t>
      </w:r>
      <w:r>
        <w:t>ранее)и</w:t>
      </w:r>
      <w:r>
        <w:rPr>
          <w:spacing w:val="1"/>
        </w:rPr>
        <w:t xml:space="preserve"> </w:t>
      </w:r>
      <w:r>
        <w:t>около800лексических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-2"/>
        </w:rPr>
        <w:t xml:space="preserve"> </w:t>
      </w:r>
      <w:r>
        <w:t>усвоения(включая750лексических</w:t>
      </w:r>
      <w:r>
        <w:rPr>
          <w:spacing w:val="-1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продуктивного</w:t>
      </w:r>
      <w:r>
        <w:rPr>
          <w:spacing w:val="-3"/>
        </w:rPr>
        <w:t xml:space="preserve"> </w:t>
      </w:r>
      <w:r>
        <w:t>минимума).</w:t>
      </w:r>
    </w:p>
    <w:p w:rsidR="00E65D0E" w:rsidRDefault="009F5DD6">
      <w:pPr>
        <w:pStyle w:val="a3"/>
        <w:spacing w:before="1"/>
        <w:ind w:left="2251" w:firstLine="0"/>
      </w:pPr>
      <w:r>
        <w:t>Основные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словообразования:</w:t>
      </w:r>
    </w:p>
    <w:p w:rsidR="00E65D0E" w:rsidRDefault="009F5DD6">
      <w:pPr>
        <w:pStyle w:val="a3"/>
        <w:spacing w:before="41"/>
        <w:ind w:left="2251" w:firstLine="0"/>
      </w:pPr>
      <w:r>
        <w:t>аффиксация:</w:t>
      </w:r>
    </w:p>
    <w:p w:rsidR="00E65D0E" w:rsidRDefault="009F5DD6">
      <w:pPr>
        <w:pStyle w:val="a3"/>
        <w:spacing w:before="41"/>
        <w:ind w:left="2251" w:firstLine="0"/>
      </w:pPr>
      <w:r>
        <w:t>образование</w:t>
      </w:r>
      <w:r>
        <w:rPr>
          <w:spacing w:val="-5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суффикса-ing</w:t>
      </w:r>
      <w:r>
        <w:rPr>
          <w:spacing w:val="-7"/>
        </w:rPr>
        <w:t xml:space="preserve"> </w:t>
      </w:r>
      <w:r>
        <w:t>(reading);</w:t>
      </w:r>
    </w:p>
    <w:p w:rsidR="00E65D0E" w:rsidRDefault="009F5DD6">
      <w:pPr>
        <w:pStyle w:val="a3"/>
        <w:spacing w:before="40"/>
        <w:ind w:left="2251" w:firstLine="0"/>
      </w:pPr>
      <w:r>
        <w:t>образование</w:t>
      </w:r>
      <w:r>
        <w:rPr>
          <w:spacing w:val="-5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суффиксов-al</w:t>
      </w:r>
      <w:r>
        <w:rPr>
          <w:spacing w:val="-3"/>
        </w:rPr>
        <w:t xml:space="preserve"> </w:t>
      </w:r>
      <w:r>
        <w:t>(typical),</w:t>
      </w:r>
    </w:p>
    <w:p w:rsidR="00E65D0E" w:rsidRDefault="009F5DD6">
      <w:pPr>
        <w:spacing w:before="44" w:line="278" w:lineRule="auto"/>
        <w:ind w:left="2251" w:right="3773"/>
        <w:rPr>
          <w:b/>
          <w:sz w:val="24"/>
        </w:rPr>
      </w:pPr>
      <w:r w:rsidRPr="000B5BA1">
        <w:rPr>
          <w:sz w:val="24"/>
          <w:lang w:val="en-US"/>
        </w:rPr>
        <w:t>-ing (amazing), -less (useless), -ive (impressive).</w:t>
      </w:r>
      <w:r w:rsidRPr="000B5BA1">
        <w:rPr>
          <w:spacing w:val="1"/>
          <w:sz w:val="24"/>
          <w:lang w:val="en-US"/>
        </w:rPr>
        <w:t xml:space="preserve"> </w:t>
      </w:r>
      <w:r>
        <w:rPr>
          <w:sz w:val="24"/>
        </w:rPr>
        <w:t>Синонимы.Антонимы.Интернациональные слова.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Грамматическая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сторона речи</w:t>
      </w:r>
    </w:p>
    <w:p w:rsidR="00E65D0E" w:rsidRDefault="009F5DD6">
      <w:pPr>
        <w:pStyle w:val="a3"/>
        <w:spacing w:line="276" w:lineRule="auto"/>
        <w:ind w:right="262"/>
        <w:jc w:val="both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E65D0E" w:rsidRDefault="009F5DD6">
      <w:pPr>
        <w:pStyle w:val="a3"/>
        <w:spacing w:line="276" w:lineRule="auto"/>
        <w:ind w:right="263"/>
        <w:jc w:val="both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-1"/>
        </w:rPr>
        <w:t xml:space="preserve"> </w:t>
      </w:r>
      <w:r>
        <w:t>словамиwho, which, that.</w:t>
      </w:r>
    </w:p>
    <w:p w:rsidR="00E65D0E" w:rsidRDefault="009F5DD6">
      <w:pPr>
        <w:pStyle w:val="a3"/>
        <w:ind w:left="2251" w:firstLine="0"/>
        <w:jc w:val="both"/>
      </w:pPr>
      <w:r>
        <w:t>Сложноподчинённые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придаточными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союзамиfor,</w:t>
      </w:r>
      <w:r>
        <w:rPr>
          <w:spacing w:val="-2"/>
        </w:rPr>
        <w:t xml:space="preserve"> </w:t>
      </w:r>
      <w:r>
        <w:t>since.</w:t>
      </w:r>
    </w:p>
    <w:p w:rsidR="00E65D0E" w:rsidRDefault="009F5DD6">
      <w:pPr>
        <w:pStyle w:val="a3"/>
        <w:spacing w:before="33"/>
        <w:ind w:left="2251" w:firstLine="0"/>
        <w:jc w:val="both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конструкциямиas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as,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as.</w:t>
      </w:r>
    </w:p>
    <w:p w:rsidR="00E65D0E" w:rsidRDefault="009F5DD6">
      <w:pPr>
        <w:pStyle w:val="a3"/>
        <w:spacing w:before="41" w:line="276" w:lineRule="auto"/>
        <w:ind w:right="627"/>
      </w:pPr>
      <w:r>
        <w:t>Все</w:t>
      </w:r>
      <w:r>
        <w:rPr>
          <w:spacing w:val="54"/>
        </w:rPr>
        <w:t xml:space="preserve"> </w:t>
      </w:r>
      <w:r>
        <w:t>типы</w:t>
      </w:r>
      <w:r>
        <w:rPr>
          <w:spacing w:val="53"/>
        </w:rPr>
        <w:t xml:space="preserve"> </w:t>
      </w:r>
      <w:r>
        <w:t>вопросительных</w:t>
      </w:r>
      <w:r>
        <w:rPr>
          <w:spacing w:val="55"/>
        </w:rPr>
        <w:t xml:space="preserve"> </w:t>
      </w:r>
      <w:r>
        <w:t>предложений(общий,специальный,альтернативный,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вопросы)вPresent/Past Continuous</w:t>
      </w:r>
      <w:r>
        <w:rPr>
          <w:spacing w:val="-1"/>
        </w:rPr>
        <w:t xml:space="preserve"> </w:t>
      </w:r>
      <w:r>
        <w:t>Tense.</w:t>
      </w:r>
    </w:p>
    <w:p w:rsidR="00E65D0E" w:rsidRDefault="009F5DD6">
      <w:pPr>
        <w:pStyle w:val="a3"/>
        <w:spacing w:before="1" w:line="276" w:lineRule="auto"/>
      </w:pPr>
      <w:r>
        <w:t>Глаголы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видо-временных</w:t>
      </w:r>
      <w:r>
        <w:rPr>
          <w:spacing w:val="46"/>
        </w:rPr>
        <w:t xml:space="preserve"> </w:t>
      </w:r>
      <w:r>
        <w:t>формах</w:t>
      </w:r>
      <w:r>
        <w:rPr>
          <w:spacing w:val="48"/>
        </w:rPr>
        <w:t xml:space="preserve"> </w:t>
      </w:r>
      <w:r>
        <w:t>действительного</w:t>
      </w:r>
      <w:r>
        <w:rPr>
          <w:spacing w:val="44"/>
        </w:rPr>
        <w:t xml:space="preserve"> </w:t>
      </w:r>
      <w:r>
        <w:t>залога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изъявительном</w:t>
      </w:r>
      <w:r>
        <w:rPr>
          <w:spacing w:val="-57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вPresent/Past Continuous Tense.</w:t>
      </w:r>
    </w:p>
    <w:p w:rsidR="00E65D0E" w:rsidRPr="000B5BA1" w:rsidRDefault="009F5DD6">
      <w:pPr>
        <w:pStyle w:val="a3"/>
        <w:spacing w:line="275" w:lineRule="exact"/>
        <w:ind w:left="2251" w:firstLine="0"/>
        <w:rPr>
          <w:lang w:val="en-US"/>
        </w:rPr>
      </w:pPr>
      <w:r>
        <w:t>Модальные</w:t>
      </w:r>
      <w:r w:rsidRPr="000B5BA1">
        <w:rPr>
          <w:spacing w:val="-1"/>
          <w:lang w:val="en-US"/>
        </w:rPr>
        <w:t xml:space="preserve"> </w:t>
      </w:r>
      <w:r>
        <w:t>глаголы</w:t>
      </w:r>
      <w:r w:rsidRPr="000B5BA1">
        <w:rPr>
          <w:lang w:val="en-US"/>
        </w:rPr>
        <w:t xml:space="preserve"> </w:t>
      </w:r>
      <w:r>
        <w:t>и</w:t>
      </w:r>
      <w:r w:rsidRPr="000B5BA1">
        <w:rPr>
          <w:spacing w:val="-1"/>
          <w:lang w:val="en-US"/>
        </w:rPr>
        <w:t xml:space="preserve"> </w:t>
      </w:r>
      <w:r>
        <w:t>их</w:t>
      </w:r>
      <w:r w:rsidRPr="000B5BA1">
        <w:rPr>
          <w:lang w:val="en-US"/>
        </w:rPr>
        <w:t xml:space="preserve"> </w:t>
      </w:r>
      <w:r>
        <w:t>эквиваленты</w:t>
      </w:r>
      <w:r w:rsidRPr="000B5BA1">
        <w:rPr>
          <w:spacing w:val="47"/>
          <w:lang w:val="en-US"/>
        </w:rPr>
        <w:t xml:space="preserve"> </w:t>
      </w:r>
      <w:r w:rsidRPr="000B5BA1">
        <w:rPr>
          <w:lang w:val="en-US"/>
        </w:rPr>
        <w:t>(can/be</w:t>
      </w:r>
      <w:r w:rsidRPr="000B5BA1">
        <w:rPr>
          <w:spacing w:val="46"/>
          <w:lang w:val="en-US"/>
        </w:rPr>
        <w:t xml:space="preserve"> </w:t>
      </w:r>
      <w:r w:rsidRPr="000B5BA1">
        <w:rPr>
          <w:lang w:val="en-US"/>
        </w:rPr>
        <w:t>able</w:t>
      </w:r>
      <w:r w:rsidRPr="000B5BA1">
        <w:rPr>
          <w:spacing w:val="48"/>
          <w:lang w:val="en-US"/>
        </w:rPr>
        <w:t xml:space="preserve"> </w:t>
      </w:r>
      <w:r w:rsidRPr="000B5BA1">
        <w:rPr>
          <w:lang w:val="en-US"/>
        </w:rPr>
        <w:t>to,</w:t>
      </w:r>
      <w:r w:rsidRPr="000B5BA1">
        <w:rPr>
          <w:spacing w:val="47"/>
          <w:lang w:val="en-US"/>
        </w:rPr>
        <w:t xml:space="preserve"> </w:t>
      </w:r>
      <w:r w:rsidRPr="000B5BA1">
        <w:rPr>
          <w:lang w:val="en-US"/>
        </w:rPr>
        <w:t>must/have</w:t>
      </w:r>
      <w:r w:rsidRPr="000B5BA1">
        <w:rPr>
          <w:spacing w:val="45"/>
          <w:lang w:val="en-US"/>
        </w:rPr>
        <w:t xml:space="preserve"> </w:t>
      </w:r>
      <w:r w:rsidRPr="000B5BA1">
        <w:rPr>
          <w:lang w:val="en-US"/>
        </w:rPr>
        <w:t>to,</w:t>
      </w:r>
      <w:r w:rsidRPr="000B5BA1">
        <w:rPr>
          <w:spacing w:val="47"/>
          <w:lang w:val="en-US"/>
        </w:rPr>
        <w:t xml:space="preserve"> </w:t>
      </w:r>
      <w:r w:rsidRPr="000B5BA1">
        <w:rPr>
          <w:lang w:val="en-US"/>
        </w:rPr>
        <w:t>may,</w:t>
      </w:r>
      <w:r w:rsidRPr="000B5BA1">
        <w:rPr>
          <w:spacing w:val="46"/>
          <w:lang w:val="en-US"/>
        </w:rPr>
        <w:t xml:space="preserve"> </w:t>
      </w:r>
      <w:r w:rsidRPr="000B5BA1">
        <w:rPr>
          <w:lang w:val="en-US"/>
        </w:rPr>
        <w:t>should,</w:t>
      </w:r>
    </w:p>
    <w:p w:rsidR="00E65D0E" w:rsidRPr="000B5BA1" w:rsidRDefault="00E65D0E">
      <w:pPr>
        <w:spacing w:line="275" w:lineRule="exact"/>
        <w:rPr>
          <w:lang w:val="en-US"/>
        </w:rPr>
        <w:sectPr w:rsidR="00E65D0E" w:rsidRPr="000B5BA1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Pr="000B5BA1" w:rsidRDefault="009F5DD6">
      <w:pPr>
        <w:pStyle w:val="a3"/>
        <w:spacing w:before="41"/>
        <w:ind w:left="0" w:firstLine="0"/>
        <w:jc w:val="right"/>
        <w:rPr>
          <w:lang w:val="en-US"/>
        </w:rPr>
      </w:pPr>
      <w:r w:rsidRPr="000B5BA1">
        <w:rPr>
          <w:lang w:val="en-US"/>
        </w:rPr>
        <w:lastRenderedPageBreak/>
        <w:t>need).</w:t>
      </w:r>
    </w:p>
    <w:p w:rsidR="00E65D0E" w:rsidRPr="000B5BA1" w:rsidRDefault="009F5DD6">
      <w:pPr>
        <w:pStyle w:val="a3"/>
        <w:spacing w:before="3"/>
        <w:ind w:left="0" w:firstLine="0"/>
        <w:rPr>
          <w:sz w:val="31"/>
          <w:lang w:val="en-US"/>
        </w:rPr>
      </w:pPr>
      <w:r w:rsidRPr="000B5BA1">
        <w:rPr>
          <w:lang w:val="en-US"/>
        </w:rPr>
        <w:br w:type="column"/>
      </w:r>
    </w:p>
    <w:p w:rsidR="00E65D0E" w:rsidRPr="000B5BA1" w:rsidRDefault="009F5DD6">
      <w:pPr>
        <w:pStyle w:val="a3"/>
        <w:spacing w:before="1"/>
        <w:ind w:left="76" w:firstLine="0"/>
        <w:rPr>
          <w:lang w:val="en-US"/>
        </w:rPr>
      </w:pPr>
      <w:r>
        <w:t>Слова</w:t>
      </w:r>
      <w:r w:rsidRPr="000B5BA1">
        <w:rPr>
          <w:lang w:val="en-US"/>
        </w:rPr>
        <w:t>,</w:t>
      </w:r>
      <w:r w:rsidRPr="000B5BA1">
        <w:rPr>
          <w:spacing w:val="-1"/>
          <w:lang w:val="en-US"/>
        </w:rPr>
        <w:t xml:space="preserve"> </w:t>
      </w:r>
      <w:r>
        <w:t>выражающие</w:t>
      </w:r>
      <w:r w:rsidRPr="000B5BA1">
        <w:rPr>
          <w:spacing w:val="-1"/>
          <w:lang w:val="en-US"/>
        </w:rPr>
        <w:t xml:space="preserve"> </w:t>
      </w:r>
      <w:r>
        <w:t>количество</w:t>
      </w:r>
      <w:r w:rsidRPr="000B5BA1">
        <w:rPr>
          <w:spacing w:val="-1"/>
          <w:lang w:val="en-US"/>
        </w:rPr>
        <w:t xml:space="preserve"> </w:t>
      </w:r>
      <w:r w:rsidRPr="000B5BA1">
        <w:rPr>
          <w:lang w:val="en-US"/>
        </w:rPr>
        <w:t>(little/a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little,</w:t>
      </w:r>
      <w:r w:rsidRPr="000B5BA1">
        <w:rPr>
          <w:spacing w:val="-1"/>
          <w:lang w:val="en-US"/>
        </w:rPr>
        <w:t xml:space="preserve"> </w:t>
      </w:r>
      <w:r w:rsidRPr="000B5BA1">
        <w:rPr>
          <w:lang w:val="en-US"/>
        </w:rPr>
        <w:t>few/a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few).</w:t>
      </w:r>
    </w:p>
    <w:p w:rsidR="00E65D0E" w:rsidRDefault="009F5DD6">
      <w:pPr>
        <w:pStyle w:val="a3"/>
        <w:tabs>
          <w:tab w:val="left" w:pos="3263"/>
          <w:tab w:val="left" w:pos="5472"/>
          <w:tab w:val="left" w:pos="6248"/>
          <w:tab w:val="left" w:pos="6718"/>
        </w:tabs>
        <w:spacing w:before="41"/>
        <w:ind w:left="76" w:firstLine="0"/>
      </w:pPr>
      <w:r>
        <w:t>Возвратные,неопределённые</w:t>
      </w:r>
      <w:r>
        <w:tab/>
        <w:t>местоимения(some,</w:t>
      </w:r>
      <w:r>
        <w:tab/>
        <w:t>any)и</w:t>
      </w:r>
      <w:r>
        <w:tab/>
        <w:t>их</w:t>
      </w:r>
      <w:r>
        <w:tab/>
        <w:t>производные</w:t>
      </w:r>
    </w:p>
    <w:p w:rsidR="00E65D0E" w:rsidRDefault="00E65D0E">
      <w:pPr>
        <w:sectPr w:rsidR="00E65D0E">
          <w:type w:val="continuous"/>
          <w:pgSz w:w="11920" w:h="16840"/>
          <w:pgMar w:top="260" w:right="600" w:bottom="280" w:left="160" w:header="720" w:footer="720" w:gutter="0"/>
          <w:cols w:num="2" w:space="720" w:equalWidth="0">
            <w:col w:w="2135" w:space="40"/>
            <w:col w:w="8985"/>
          </w:cols>
        </w:sectPr>
      </w:pPr>
    </w:p>
    <w:p w:rsidR="00E65D0E" w:rsidRPr="000B5BA1" w:rsidRDefault="009F5DD6">
      <w:pPr>
        <w:pStyle w:val="a3"/>
        <w:spacing w:before="41"/>
        <w:ind w:firstLine="0"/>
        <w:rPr>
          <w:lang w:val="en-US"/>
        </w:rPr>
      </w:pPr>
      <w:r w:rsidRPr="000B5BA1">
        <w:rPr>
          <w:lang w:val="en-US"/>
        </w:rPr>
        <w:lastRenderedPageBreak/>
        <w:t>(somebody,</w:t>
      </w:r>
      <w:r w:rsidRPr="000B5BA1">
        <w:rPr>
          <w:spacing w:val="31"/>
          <w:lang w:val="en-US"/>
        </w:rPr>
        <w:t xml:space="preserve"> </w:t>
      </w:r>
      <w:r w:rsidRPr="000B5BA1">
        <w:rPr>
          <w:lang w:val="en-US"/>
        </w:rPr>
        <w:t>anybody;</w:t>
      </w:r>
      <w:r w:rsidRPr="000B5BA1">
        <w:rPr>
          <w:spacing w:val="91"/>
          <w:lang w:val="en-US"/>
        </w:rPr>
        <w:t xml:space="preserve"> </w:t>
      </w:r>
      <w:r w:rsidRPr="000B5BA1">
        <w:rPr>
          <w:lang w:val="en-US"/>
        </w:rPr>
        <w:t>something,</w:t>
      </w:r>
      <w:r w:rsidRPr="000B5BA1">
        <w:rPr>
          <w:spacing w:val="90"/>
          <w:lang w:val="en-US"/>
        </w:rPr>
        <w:t xml:space="preserve"> </w:t>
      </w:r>
      <w:r w:rsidRPr="000B5BA1">
        <w:rPr>
          <w:lang w:val="en-US"/>
        </w:rPr>
        <w:t>anything</w:t>
      </w:r>
      <w:r>
        <w:t>и</w:t>
      </w:r>
      <w:r w:rsidRPr="000B5BA1">
        <w:rPr>
          <w:spacing w:val="91"/>
          <w:lang w:val="en-US"/>
        </w:rPr>
        <w:t xml:space="preserve"> </w:t>
      </w:r>
      <w:r>
        <w:t>другие</w:t>
      </w:r>
      <w:r w:rsidRPr="000B5BA1">
        <w:rPr>
          <w:lang w:val="en-US"/>
        </w:rPr>
        <w:t>)</w:t>
      </w:r>
      <w:r w:rsidRPr="000B5BA1">
        <w:rPr>
          <w:spacing w:val="89"/>
          <w:lang w:val="en-US"/>
        </w:rPr>
        <w:t xml:space="preserve"> </w:t>
      </w:r>
      <w:r w:rsidRPr="000B5BA1">
        <w:rPr>
          <w:lang w:val="en-US"/>
        </w:rPr>
        <w:t>every</w:t>
      </w:r>
      <w:r>
        <w:t>и</w:t>
      </w:r>
      <w:r w:rsidRPr="000B5BA1">
        <w:rPr>
          <w:spacing w:val="91"/>
          <w:lang w:val="en-US"/>
        </w:rPr>
        <w:t xml:space="preserve"> </w:t>
      </w:r>
      <w:r>
        <w:t>производные</w:t>
      </w:r>
      <w:r w:rsidRPr="000B5BA1">
        <w:rPr>
          <w:lang w:val="en-US"/>
        </w:rPr>
        <w:t>(everybody,</w:t>
      </w:r>
    </w:p>
    <w:p w:rsidR="00E65D0E" w:rsidRPr="000B5BA1" w:rsidRDefault="00E65D0E">
      <w:pPr>
        <w:rPr>
          <w:lang w:val="en-US"/>
        </w:rPr>
        <w:sectPr w:rsidR="00E65D0E" w:rsidRPr="000B5BA1">
          <w:type w:val="continuous"/>
          <w:pgSz w:w="11920" w:h="16840"/>
          <w:pgMar w:top="2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2909"/>
          <w:tab w:val="left" w:pos="4007"/>
          <w:tab w:val="left" w:pos="7942"/>
          <w:tab w:val="left" w:pos="8280"/>
        </w:tabs>
        <w:spacing w:before="67" w:line="278" w:lineRule="auto"/>
        <w:ind w:right="1111" w:firstLine="0"/>
      </w:pPr>
      <w:r>
        <w:lastRenderedPageBreak/>
        <w:t>everythingи</w:t>
      </w:r>
      <w:r>
        <w:tab/>
        <w:t>другие)в</w:t>
      </w:r>
      <w:r>
        <w:tab/>
        <w:t>повествовательных(утвердительных</w:t>
      </w:r>
      <w:r>
        <w:tab/>
        <w:t>и</w:t>
      </w:r>
      <w:r>
        <w:tab/>
      </w:r>
      <w:r>
        <w:rPr>
          <w:spacing w:val="-1"/>
        </w:rPr>
        <w:t>отрицательных)и</w:t>
      </w:r>
      <w:r>
        <w:rPr>
          <w:spacing w:val="-57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предложениях.</w:t>
      </w:r>
    </w:p>
    <w:p w:rsidR="00E65D0E" w:rsidRDefault="009F5DD6">
      <w:pPr>
        <w:pStyle w:val="a3"/>
        <w:spacing w:line="272" w:lineRule="exact"/>
        <w:ind w:left="2251" w:firstLine="0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дат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чисел(100–1000).</w:t>
      </w:r>
    </w:p>
    <w:p w:rsidR="00E65D0E" w:rsidRDefault="009F5DD6">
      <w:pPr>
        <w:pStyle w:val="Heading1"/>
        <w:spacing w:before="45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</w:p>
    <w:p w:rsidR="00E65D0E" w:rsidRDefault="009F5DD6">
      <w:pPr>
        <w:pStyle w:val="a3"/>
        <w:tabs>
          <w:tab w:val="left" w:pos="3205"/>
          <w:tab w:val="left" w:pos="3569"/>
          <w:tab w:val="left" w:pos="5312"/>
          <w:tab w:val="left" w:pos="6641"/>
          <w:tab w:val="left" w:pos="8696"/>
          <w:tab w:val="left" w:pos="9987"/>
        </w:tabs>
        <w:spacing w:before="36" w:line="276" w:lineRule="auto"/>
        <w:ind w:right="267"/>
      </w:pPr>
      <w:r>
        <w:t>Знание</w:t>
      </w:r>
      <w:r>
        <w:tab/>
        <w:t>и</w:t>
      </w:r>
      <w:r>
        <w:tab/>
        <w:t>использование</w:t>
      </w:r>
      <w:r>
        <w:tab/>
        <w:t>отдельных</w:t>
      </w:r>
      <w:r>
        <w:tab/>
        <w:t>социокультурных</w:t>
      </w:r>
      <w:r>
        <w:tab/>
        <w:t>элементов</w:t>
      </w:r>
      <w:r>
        <w:tab/>
      </w:r>
      <w:r>
        <w:rPr>
          <w:spacing w:val="-1"/>
        </w:rPr>
        <w:t>речевого</w:t>
      </w:r>
      <w:r>
        <w:rPr>
          <w:spacing w:val="-57"/>
        </w:rPr>
        <w:t xml:space="preserve"> </w:t>
      </w:r>
      <w:r>
        <w:t>поведенческого</w:t>
      </w:r>
      <w:r>
        <w:rPr>
          <w:spacing w:val="4"/>
        </w:rPr>
        <w:t xml:space="preserve"> </w:t>
      </w:r>
      <w:r>
        <w:t>этикета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стране(странах)изучаемого</w:t>
      </w:r>
      <w:r>
        <w:rPr>
          <w:spacing w:val="7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7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речи(в</w:t>
      </w:r>
      <w:r>
        <w:rPr>
          <w:spacing w:val="-3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общения,в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числе«Дома»,</w:t>
      </w:r>
      <w:r>
        <w:rPr>
          <w:spacing w:val="5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магазине»).</w:t>
      </w:r>
    </w:p>
    <w:p w:rsidR="00E65D0E" w:rsidRDefault="009F5DD6">
      <w:pPr>
        <w:pStyle w:val="a3"/>
        <w:tabs>
          <w:tab w:val="left" w:pos="3226"/>
          <w:tab w:val="left" w:pos="5539"/>
          <w:tab w:val="left" w:pos="5862"/>
          <w:tab w:val="left" w:pos="6925"/>
          <w:tab w:val="left" w:pos="7265"/>
          <w:tab w:val="left" w:pos="8676"/>
        </w:tabs>
        <w:spacing w:before="1" w:line="276" w:lineRule="auto"/>
        <w:ind w:right="264"/>
      </w:pPr>
      <w:r>
        <w:t>Знание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использование</w:t>
      </w:r>
      <w:r>
        <w:rPr>
          <w:spacing w:val="3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устной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письменной</w:t>
      </w:r>
      <w:r>
        <w:rPr>
          <w:spacing w:val="39"/>
        </w:rPr>
        <w:t xml:space="preserve"> </w:t>
      </w:r>
      <w:r>
        <w:t>речи</w:t>
      </w:r>
      <w:r>
        <w:rPr>
          <w:spacing w:val="37"/>
        </w:rPr>
        <w:t xml:space="preserve"> </w:t>
      </w:r>
      <w:r>
        <w:t>наиболее</w:t>
      </w:r>
      <w:r>
        <w:rPr>
          <w:spacing w:val="40"/>
        </w:rPr>
        <w:t xml:space="preserve"> </w:t>
      </w:r>
      <w:r>
        <w:t>употребительной</w:t>
      </w:r>
      <w:r>
        <w:rPr>
          <w:spacing w:val="-57"/>
        </w:rPr>
        <w:t xml:space="preserve"> </w:t>
      </w:r>
      <w:r>
        <w:t>тематической</w:t>
      </w:r>
      <w:r>
        <w:rPr>
          <w:spacing w:val="15"/>
        </w:rPr>
        <w:t xml:space="preserve"> </w:t>
      </w:r>
      <w:r>
        <w:t>фоновой</w:t>
      </w:r>
      <w:r>
        <w:rPr>
          <w:spacing w:val="15"/>
        </w:rPr>
        <w:t xml:space="preserve"> </w:t>
      </w:r>
      <w:r>
        <w:t>лексики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реалий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рамках</w:t>
      </w:r>
      <w:r>
        <w:rPr>
          <w:spacing w:val="16"/>
        </w:rPr>
        <w:t xml:space="preserve"> </w:t>
      </w:r>
      <w:r>
        <w:t>тематического</w:t>
      </w:r>
      <w:r>
        <w:rPr>
          <w:spacing w:val="15"/>
        </w:rPr>
        <w:t xml:space="preserve"> </w:t>
      </w:r>
      <w:r>
        <w:t>содержания(некоторые</w:t>
      </w:r>
      <w:r>
        <w:rPr>
          <w:spacing w:val="1"/>
        </w:rPr>
        <w:t xml:space="preserve"> </w:t>
      </w:r>
      <w:r>
        <w:t>национальные</w:t>
      </w:r>
      <w:r>
        <w:tab/>
        <w:t>праздники,традиции</w:t>
      </w:r>
      <w:r>
        <w:tab/>
        <w:t>в</w:t>
      </w:r>
      <w:r>
        <w:tab/>
        <w:t>питании</w:t>
      </w:r>
      <w:r>
        <w:tab/>
        <w:t>и</w:t>
      </w:r>
      <w:r>
        <w:tab/>
        <w:t>проведении</w:t>
      </w:r>
      <w:r>
        <w:tab/>
        <w:t>досуга,этикетные</w:t>
      </w:r>
      <w:r>
        <w:rPr>
          <w:spacing w:val="1"/>
        </w:rPr>
        <w:t xml:space="preserve"> </w:t>
      </w:r>
      <w:r>
        <w:t>особенности посещения гостей).</w:t>
      </w:r>
    </w:p>
    <w:p w:rsidR="00E65D0E" w:rsidRDefault="009F5DD6">
      <w:pPr>
        <w:pStyle w:val="a3"/>
        <w:spacing w:line="276" w:lineRule="auto"/>
        <w:ind w:right="263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страны(стран)изучаемого</w:t>
      </w:r>
      <w:r>
        <w:rPr>
          <w:spacing w:val="1"/>
        </w:rPr>
        <w:t xml:space="preserve"> </w:t>
      </w:r>
      <w:r>
        <w:t>языка:знакомство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символикой(флагом),некоторыми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символами,традициями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праздников(Рождества,</w:t>
      </w:r>
      <w:r>
        <w:rPr>
          <w:spacing w:val="1"/>
        </w:rPr>
        <w:t xml:space="preserve"> </w:t>
      </w:r>
      <w:r>
        <w:t>Нового года,Дня 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праздников),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страны(стран)изучаемого</w:t>
      </w:r>
      <w:r>
        <w:rPr>
          <w:spacing w:val="9"/>
        </w:rPr>
        <w:t xml:space="preserve"> </w:t>
      </w:r>
      <w:r>
        <w:t>языка(известными</w:t>
      </w:r>
      <w:r>
        <w:rPr>
          <w:spacing w:val="10"/>
        </w:rPr>
        <w:t xml:space="preserve"> </w:t>
      </w:r>
      <w:r>
        <w:t>достопримечательностями,некоторыми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3"/>
        </w:rPr>
        <w:t xml:space="preserve"> </w:t>
      </w:r>
      <w:r>
        <w:t>людьми),</w:t>
      </w:r>
      <w:r>
        <w:rPr>
          <w:spacing w:val="-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доступными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языковом</w:t>
      </w:r>
      <w:r>
        <w:rPr>
          <w:spacing w:val="13"/>
        </w:rPr>
        <w:t xml:space="preserve"> </w:t>
      </w:r>
      <w:r>
        <w:t>отношении</w:t>
      </w:r>
      <w:r>
        <w:rPr>
          <w:spacing w:val="15"/>
        </w:rPr>
        <w:t xml:space="preserve"> </w:t>
      </w:r>
      <w:r>
        <w:t>образцами</w:t>
      </w:r>
      <w:r>
        <w:rPr>
          <w:spacing w:val="14"/>
        </w:rPr>
        <w:t xml:space="preserve"> </w:t>
      </w:r>
      <w:r>
        <w:t>детской</w:t>
      </w:r>
      <w:r>
        <w:rPr>
          <w:spacing w:val="16"/>
        </w:rPr>
        <w:t xml:space="preserve"> </w:t>
      </w:r>
      <w:r>
        <w:t>поэзии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прозы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языке.</w:t>
      </w:r>
    </w:p>
    <w:p w:rsidR="00E65D0E" w:rsidRDefault="009F5DD6">
      <w:pPr>
        <w:pStyle w:val="a3"/>
        <w:spacing w:before="2"/>
        <w:ind w:left="2251" w:firstLine="0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E65D0E" w:rsidRDefault="009F5DD6">
      <w:pPr>
        <w:pStyle w:val="a3"/>
        <w:spacing w:before="41" w:line="276" w:lineRule="auto"/>
        <w:ind w:right="263"/>
      </w:pPr>
      <w:r>
        <w:t>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имя и</w:t>
      </w:r>
      <w:r>
        <w:rPr>
          <w:spacing w:val="1"/>
        </w:rPr>
        <w:t xml:space="preserve"> </w:t>
      </w:r>
      <w:r>
        <w:t>фамилию,а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имена 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родственников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друзей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E65D0E" w:rsidRDefault="009F5DD6">
      <w:pPr>
        <w:pStyle w:val="a3"/>
        <w:spacing w:before="1" w:line="276" w:lineRule="auto"/>
        <w:ind w:left="2251" w:right="1048" w:firstLine="0"/>
      </w:pP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языке(в</w:t>
      </w:r>
      <w:r>
        <w:rPr>
          <w:spacing w:val="-3"/>
        </w:rPr>
        <w:t xml:space="preserve"> </w:t>
      </w:r>
      <w:r>
        <w:t>анкете,формуляре);</w:t>
      </w:r>
      <w:r>
        <w:rPr>
          <w:spacing w:val="-57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Россию и</w:t>
      </w:r>
      <w:r>
        <w:rPr>
          <w:spacing w:val="-1"/>
        </w:rPr>
        <w:t xml:space="preserve"> </w:t>
      </w:r>
      <w:r>
        <w:t>страну(страны)изучаемого языка;</w:t>
      </w:r>
    </w:p>
    <w:p w:rsidR="00E65D0E" w:rsidRDefault="009F5DD6">
      <w:pPr>
        <w:pStyle w:val="a3"/>
        <w:spacing w:line="276" w:lineRule="auto"/>
        <w:ind w:right="263"/>
      </w:pPr>
      <w:r>
        <w:t>кратко</w:t>
      </w:r>
      <w:r>
        <w:rPr>
          <w:spacing w:val="25"/>
        </w:rPr>
        <w:t xml:space="preserve"> </w:t>
      </w:r>
      <w:r>
        <w:t>представлять</w:t>
      </w:r>
      <w:r>
        <w:rPr>
          <w:spacing w:val="25"/>
        </w:rPr>
        <w:t xml:space="preserve"> </w:t>
      </w:r>
      <w:r>
        <w:t>некоторые</w:t>
      </w:r>
      <w:r>
        <w:rPr>
          <w:spacing w:val="24"/>
        </w:rPr>
        <w:t xml:space="preserve"> </w:t>
      </w:r>
      <w:r>
        <w:t>культурные</w:t>
      </w:r>
      <w:r>
        <w:rPr>
          <w:spacing w:val="25"/>
        </w:rPr>
        <w:t xml:space="preserve"> </w:t>
      </w:r>
      <w:r>
        <w:t>явления</w:t>
      </w:r>
      <w:r>
        <w:rPr>
          <w:spacing w:val="25"/>
        </w:rPr>
        <w:t xml:space="preserve"> </w:t>
      </w:r>
      <w:r>
        <w:t>родной</w:t>
      </w:r>
      <w:r>
        <w:rPr>
          <w:spacing w:val="25"/>
        </w:rPr>
        <w:t xml:space="preserve"> </w:t>
      </w:r>
      <w:r>
        <w:t>страны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(стран)изучаемого</w:t>
      </w:r>
      <w:r>
        <w:rPr>
          <w:spacing w:val="1"/>
        </w:rPr>
        <w:t xml:space="preserve"> </w:t>
      </w:r>
      <w:r>
        <w:t>языка(основные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и питании),наиболее</w:t>
      </w:r>
      <w:r>
        <w:rPr>
          <w:spacing w:val="-2"/>
        </w:rPr>
        <w:t xml:space="preserve"> </w:t>
      </w:r>
      <w:r>
        <w:t>известные</w:t>
      </w:r>
      <w:r>
        <w:rPr>
          <w:spacing w:val="-2"/>
        </w:rPr>
        <w:t xml:space="preserve"> </w:t>
      </w:r>
      <w:r>
        <w:t>достопримечательности;</w:t>
      </w:r>
    </w:p>
    <w:p w:rsidR="00E65D0E" w:rsidRDefault="009F5DD6">
      <w:pPr>
        <w:pStyle w:val="a3"/>
        <w:spacing w:line="276" w:lineRule="auto"/>
      </w:pPr>
      <w:r>
        <w:t>кратко</w:t>
      </w:r>
      <w:r>
        <w:rPr>
          <w:spacing w:val="40"/>
        </w:rPr>
        <w:t xml:space="preserve"> </w:t>
      </w:r>
      <w:r>
        <w:t>рассказывать</w:t>
      </w:r>
      <w:r>
        <w:rPr>
          <w:spacing w:val="43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выдающихся</w:t>
      </w:r>
      <w:r>
        <w:rPr>
          <w:spacing w:val="40"/>
        </w:rPr>
        <w:t xml:space="preserve"> </w:t>
      </w:r>
      <w:r>
        <w:t>людях</w:t>
      </w:r>
      <w:r>
        <w:rPr>
          <w:spacing w:val="40"/>
        </w:rPr>
        <w:t xml:space="preserve"> </w:t>
      </w:r>
      <w:r>
        <w:t>родной</w:t>
      </w:r>
      <w:r>
        <w:rPr>
          <w:spacing w:val="41"/>
        </w:rPr>
        <w:t xml:space="preserve"> </w:t>
      </w:r>
      <w:r>
        <w:t>страны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страны(стран)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языка(учёных,писателях,поэтах).</w:t>
      </w:r>
    </w:p>
    <w:p w:rsidR="00E65D0E" w:rsidRDefault="009F5DD6">
      <w:pPr>
        <w:pStyle w:val="Heading1"/>
        <w:spacing w:before="3"/>
      </w:pPr>
      <w:r>
        <w:t>Компенсаторные</w:t>
      </w:r>
      <w:r>
        <w:rPr>
          <w:spacing w:val="-3"/>
        </w:rPr>
        <w:t xml:space="preserve"> </w:t>
      </w:r>
      <w:r>
        <w:t>умения</w:t>
      </w:r>
    </w:p>
    <w:p w:rsidR="00E65D0E" w:rsidRDefault="009F5DD6">
      <w:pPr>
        <w:pStyle w:val="a3"/>
        <w:spacing w:before="36" w:line="278" w:lineRule="auto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контекстуальной.</w:t>
      </w:r>
    </w:p>
    <w:p w:rsidR="00E65D0E" w:rsidRDefault="009F5DD6">
      <w:pPr>
        <w:pStyle w:val="a3"/>
        <w:spacing w:line="276" w:lineRule="auto"/>
      </w:pPr>
      <w:r>
        <w:t>Использование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качестве</w:t>
      </w:r>
      <w:r>
        <w:rPr>
          <w:spacing w:val="23"/>
        </w:rPr>
        <w:t xml:space="preserve"> </w:t>
      </w:r>
      <w:r>
        <w:t>опоры</w:t>
      </w:r>
      <w:r>
        <w:rPr>
          <w:spacing w:val="23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порождении</w:t>
      </w:r>
      <w:r>
        <w:rPr>
          <w:spacing w:val="22"/>
        </w:rPr>
        <w:t xml:space="preserve"> </w:t>
      </w:r>
      <w:r>
        <w:t>собственных</w:t>
      </w:r>
      <w:r>
        <w:rPr>
          <w:spacing w:val="21"/>
        </w:rPr>
        <w:t xml:space="preserve"> </w:t>
      </w:r>
      <w:r>
        <w:t>высказываний</w:t>
      </w:r>
      <w:r>
        <w:rPr>
          <w:spacing w:val="-57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слов,плана.</w:t>
      </w:r>
    </w:p>
    <w:p w:rsidR="00E65D0E" w:rsidRDefault="009F5DD6">
      <w:pPr>
        <w:pStyle w:val="a3"/>
        <w:spacing w:line="276" w:lineRule="auto"/>
        <w:ind w:right="489"/>
        <w:jc w:val="both"/>
      </w:pPr>
      <w:r>
        <w:t>Игнорирование</w:t>
      </w:r>
      <w:r>
        <w:rPr>
          <w:spacing w:val="1"/>
        </w:rPr>
        <w:t xml:space="preserve"> </w:t>
      </w:r>
      <w:r>
        <w:t>информации,не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прочитанного(прослушанного)текста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E65D0E" w:rsidRDefault="009F5DD6">
      <w:pPr>
        <w:pStyle w:val="a3"/>
        <w:spacing w:line="276" w:lineRule="auto"/>
        <w:ind w:right="459"/>
        <w:jc w:val="both"/>
      </w:pPr>
      <w:r>
        <w:t>Сравнение(в том числе установление основания для сравнения)объектов,явлений,</w:t>
      </w:r>
      <w:r>
        <w:rPr>
          <w:spacing w:val="-57"/>
        </w:rPr>
        <w:t xml:space="preserve"> </w:t>
      </w:r>
      <w:r>
        <w:t>процессов,их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E65D0E" w:rsidRDefault="00E65D0E">
      <w:pPr>
        <w:pStyle w:val="a3"/>
        <w:spacing w:before="1"/>
        <w:ind w:left="0" w:firstLine="0"/>
        <w:rPr>
          <w:sz w:val="21"/>
        </w:rPr>
      </w:pPr>
    </w:p>
    <w:p w:rsidR="00E65D0E" w:rsidRDefault="009F5DD6">
      <w:pPr>
        <w:pStyle w:val="Heading1"/>
        <w:numPr>
          <w:ilvl w:val="0"/>
          <w:numId w:val="49"/>
        </w:numPr>
        <w:tabs>
          <w:tab w:val="left" w:pos="2432"/>
        </w:tabs>
        <w:ind w:hanging="181"/>
      </w:pPr>
      <w:r>
        <w:t>КЛАСС</w:t>
      </w:r>
    </w:p>
    <w:p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умения</w:t>
      </w:r>
    </w:p>
    <w:p w:rsidR="00E65D0E" w:rsidRDefault="009F5DD6">
      <w:pPr>
        <w:pStyle w:val="a3"/>
        <w:spacing w:before="36" w:line="276" w:lineRule="auto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60"/>
        </w:rPr>
        <w:t xml:space="preserve"> </w:t>
      </w:r>
      <w:r>
        <w:t>общаться</w:t>
      </w:r>
      <w:r>
        <w:rPr>
          <w:spacing w:val="6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продуктивные</w:t>
      </w:r>
      <w:r>
        <w:rPr>
          <w:spacing w:val="50"/>
        </w:rPr>
        <w:t xml:space="preserve"> </w:t>
      </w:r>
      <w:r>
        <w:t>виды</w:t>
      </w:r>
      <w:r>
        <w:rPr>
          <w:spacing w:val="51"/>
        </w:rPr>
        <w:t xml:space="preserve"> </w:t>
      </w:r>
      <w:r>
        <w:t>речевой</w:t>
      </w:r>
      <w:r>
        <w:rPr>
          <w:spacing w:val="52"/>
        </w:rPr>
        <w:t xml:space="preserve"> </w:t>
      </w:r>
      <w:r>
        <w:t>деятельности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рамках</w:t>
      </w:r>
      <w:r>
        <w:rPr>
          <w:spacing w:val="53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E65D0E" w:rsidRDefault="009F5DD6">
      <w:pPr>
        <w:pStyle w:val="a3"/>
        <w:spacing w:before="1"/>
        <w:ind w:left="2251" w:firstLine="0"/>
      </w:pPr>
      <w:r>
        <w:t>Взаимоотношения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семье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друзьями.Семейные</w:t>
      </w:r>
      <w:r>
        <w:rPr>
          <w:spacing w:val="51"/>
        </w:rPr>
        <w:t xml:space="preserve"> </w:t>
      </w:r>
      <w:r>
        <w:t>праздники.Обязанности</w:t>
      </w:r>
      <w:r>
        <w:rPr>
          <w:spacing w:val="53"/>
        </w:rPr>
        <w:t xml:space="preserve"> </w:t>
      </w:r>
      <w:r>
        <w:t>по</w:t>
      </w:r>
    </w:p>
    <w:p w:rsidR="00E65D0E" w:rsidRDefault="009F5DD6">
      <w:pPr>
        <w:pStyle w:val="a3"/>
        <w:spacing w:before="41"/>
        <w:ind w:firstLine="0"/>
      </w:pPr>
      <w:r>
        <w:t>дому.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left="2251" w:firstLine="0"/>
      </w:pPr>
      <w:r>
        <w:lastRenderedPageBreak/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человека(литературного</w:t>
      </w:r>
      <w:r>
        <w:rPr>
          <w:spacing w:val="-2"/>
        </w:rPr>
        <w:t xml:space="preserve"> </w:t>
      </w:r>
      <w:r>
        <w:t>персонажа).</w:t>
      </w:r>
    </w:p>
    <w:p w:rsidR="00E65D0E" w:rsidRDefault="009F5DD6">
      <w:pPr>
        <w:pStyle w:val="a3"/>
        <w:spacing w:before="43" w:line="276" w:lineRule="auto"/>
      </w:pPr>
      <w:r>
        <w:t>Досуг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увлечения(хобби)современного</w:t>
      </w:r>
      <w:r>
        <w:rPr>
          <w:spacing w:val="38"/>
        </w:rPr>
        <w:t xml:space="preserve"> </w:t>
      </w:r>
      <w:r>
        <w:t>подростка(чтение,кино,театр,музей,</w:t>
      </w:r>
      <w:r>
        <w:rPr>
          <w:spacing w:val="-57"/>
        </w:rPr>
        <w:t xml:space="preserve"> </w:t>
      </w:r>
      <w:r>
        <w:t>спорт,музыка).</w:t>
      </w:r>
    </w:p>
    <w:p w:rsidR="00E65D0E" w:rsidRDefault="009F5DD6">
      <w:pPr>
        <w:pStyle w:val="a3"/>
        <w:spacing w:line="276" w:lineRule="auto"/>
        <w:ind w:left="2251" w:right="528" w:firstLine="0"/>
      </w:pPr>
      <w:r>
        <w:t>Здоровый образ жизни:режим труда и отдыха,фитнес,сбалансированное питание.</w:t>
      </w:r>
      <w:r>
        <w:rPr>
          <w:spacing w:val="-57"/>
        </w:rPr>
        <w:t xml:space="preserve"> </w:t>
      </w:r>
      <w:r>
        <w:t>Покупки:одежда,обувь</w:t>
      </w:r>
      <w:r>
        <w:rPr>
          <w:spacing w:val="-1"/>
        </w:rPr>
        <w:t xml:space="preserve"> </w:t>
      </w:r>
      <w:r>
        <w:t>и продукты питания.</w:t>
      </w:r>
    </w:p>
    <w:p w:rsidR="00E65D0E" w:rsidRDefault="009F5DD6">
      <w:pPr>
        <w:pStyle w:val="a3"/>
        <w:spacing w:before="1" w:line="276" w:lineRule="auto"/>
      </w:pPr>
      <w:r>
        <w:t>Школа,школьная</w:t>
      </w:r>
      <w:r>
        <w:rPr>
          <w:spacing w:val="8"/>
        </w:rPr>
        <w:t xml:space="preserve"> </w:t>
      </w:r>
      <w:r>
        <w:t>жизнь,школьная</w:t>
      </w:r>
      <w:r>
        <w:rPr>
          <w:spacing w:val="8"/>
        </w:rPr>
        <w:t xml:space="preserve"> </w:t>
      </w:r>
      <w:r>
        <w:t>форма,изучаемые</w:t>
      </w:r>
      <w:r>
        <w:rPr>
          <w:spacing w:val="7"/>
        </w:rPr>
        <w:t xml:space="preserve"> </w:t>
      </w:r>
      <w:r>
        <w:t>предметы,любимый</w:t>
      </w:r>
      <w:r>
        <w:rPr>
          <w:spacing w:val="1"/>
        </w:rPr>
        <w:t xml:space="preserve"> </w:t>
      </w:r>
      <w:r>
        <w:t>предмет,правила</w:t>
      </w:r>
      <w:r>
        <w:rPr>
          <w:spacing w:val="23"/>
        </w:rPr>
        <w:t xml:space="preserve"> </w:t>
      </w:r>
      <w:r>
        <w:t>поведения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школе,посещение</w:t>
      </w:r>
      <w:r>
        <w:rPr>
          <w:spacing w:val="23"/>
        </w:rPr>
        <w:t xml:space="preserve"> </w:t>
      </w:r>
      <w:r>
        <w:t>школьной</w:t>
      </w:r>
      <w:r>
        <w:rPr>
          <w:spacing w:val="25"/>
        </w:rPr>
        <w:t xml:space="preserve"> </w:t>
      </w:r>
      <w:r>
        <w:t>библиотеки(ресурсного</w:t>
      </w:r>
      <w:r>
        <w:rPr>
          <w:spacing w:val="-57"/>
        </w:rPr>
        <w:t xml:space="preserve"> </w:t>
      </w:r>
      <w:r>
        <w:t>центра).Переписка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зарубежными сверстниками.</w:t>
      </w:r>
    </w:p>
    <w:p w:rsidR="00E65D0E" w:rsidRDefault="009F5DD6">
      <w:pPr>
        <w:pStyle w:val="a3"/>
        <w:spacing w:line="278" w:lineRule="auto"/>
      </w:pPr>
      <w:r>
        <w:t>Каникулы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различное</w:t>
      </w:r>
      <w:r>
        <w:rPr>
          <w:spacing w:val="28"/>
        </w:rPr>
        <w:t xml:space="preserve"> </w:t>
      </w:r>
      <w:r>
        <w:t>время</w:t>
      </w:r>
      <w:r>
        <w:rPr>
          <w:spacing w:val="28"/>
        </w:rPr>
        <w:t xml:space="preserve"> </w:t>
      </w:r>
      <w:r>
        <w:t>года.Виды</w:t>
      </w:r>
      <w:r>
        <w:rPr>
          <w:spacing w:val="31"/>
        </w:rPr>
        <w:t xml:space="preserve"> </w:t>
      </w:r>
      <w:r>
        <w:t>отдыха.Путешествия</w:t>
      </w:r>
      <w:r>
        <w:rPr>
          <w:spacing w:val="31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России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зарубежным странам.</w:t>
      </w:r>
    </w:p>
    <w:p w:rsidR="00E65D0E" w:rsidRDefault="009F5DD6">
      <w:pPr>
        <w:pStyle w:val="a3"/>
        <w:spacing w:line="272" w:lineRule="exact"/>
        <w:ind w:left="2251" w:firstLine="0"/>
      </w:pPr>
      <w:r>
        <w:t>Природа:дикие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животные.Климат,погода.</w:t>
      </w:r>
    </w:p>
    <w:p w:rsidR="00E65D0E" w:rsidRDefault="009F5DD6">
      <w:pPr>
        <w:pStyle w:val="a3"/>
        <w:spacing w:before="39" w:line="276" w:lineRule="auto"/>
        <w:ind w:left="2251" w:right="508" w:firstLine="0"/>
      </w:pPr>
      <w:r>
        <w:t>Жизнь в городе и сельской местности.Описание родного города(села).Транспорт.</w:t>
      </w:r>
      <w:r>
        <w:rPr>
          <w:spacing w:val="-58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массовой информации(телевидение,журналы,Интернет).</w:t>
      </w:r>
    </w:p>
    <w:p w:rsidR="00E65D0E" w:rsidRDefault="009F5DD6">
      <w:pPr>
        <w:pStyle w:val="a3"/>
        <w:tabs>
          <w:tab w:val="left" w:pos="5269"/>
        </w:tabs>
        <w:spacing w:before="2" w:line="276" w:lineRule="auto"/>
        <w:ind w:right="482"/>
      </w:pPr>
      <w:r>
        <w:t>Родная</w:t>
      </w:r>
      <w:r>
        <w:rPr>
          <w:spacing w:val="9"/>
        </w:rPr>
        <w:t xml:space="preserve"> </w:t>
      </w:r>
      <w:r>
        <w:t>страна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страна(страны)изучаемого</w:t>
      </w:r>
      <w:r>
        <w:rPr>
          <w:spacing w:val="11"/>
        </w:rPr>
        <w:t xml:space="preserve"> </w:t>
      </w:r>
      <w:r>
        <w:t>языка.Их</w:t>
      </w:r>
      <w:r>
        <w:rPr>
          <w:spacing w:val="12"/>
        </w:rPr>
        <w:t xml:space="preserve"> </w:t>
      </w:r>
      <w:r>
        <w:t>географическое</w:t>
      </w:r>
      <w:r>
        <w:rPr>
          <w:spacing w:val="9"/>
        </w:rPr>
        <w:t xml:space="preserve"> </w:t>
      </w:r>
      <w:r>
        <w:t>положение,</w:t>
      </w:r>
      <w:r>
        <w:rPr>
          <w:spacing w:val="-57"/>
        </w:rPr>
        <w:t xml:space="preserve"> </w:t>
      </w:r>
      <w:r>
        <w:t>столицы,население,официальные</w:t>
      </w:r>
      <w:r>
        <w:tab/>
        <w:t>языки,достопримечательности,культурные</w:t>
      </w:r>
      <w:r>
        <w:rPr>
          <w:spacing w:val="1"/>
        </w:rPr>
        <w:t xml:space="preserve"> </w:t>
      </w:r>
      <w:r>
        <w:t>особенности(национальные</w:t>
      </w:r>
      <w:r>
        <w:rPr>
          <w:spacing w:val="-3"/>
        </w:rPr>
        <w:t xml:space="preserve"> </w:t>
      </w:r>
      <w:r>
        <w:t>праздники,традиции,обычаи).</w:t>
      </w:r>
    </w:p>
    <w:p w:rsidR="00E65D0E" w:rsidRDefault="009F5DD6">
      <w:pPr>
        <w:pStyle w:val="a3"/>
        <w:spacing w:line="278" w:lineRule="auto"/>
        <w:ind w:right="614"/>
      </w:pPr>
      <w:r>
        <w:t>Выдающиеся</w:t>
      </w:r>
      <w:r>
        <w:rPr>
          <w:spacing w:val="54"/>
        </w:rPr>
        <w:t xml:space="preserve"> </w:t>
      </w:r>
      <w:r>
        <w:t>люди</w:t>
      </w:r>
      <w:r>
        <w:rPr>
          <w:spacing w:val="55"/>
        </w:rPr>
        <w:t xml:space="preserve"> </w:t>
      </w:r>
      <w:r>
        <w:t>родной</w:t>
      </w:r>
      <w:r>
        <w:rPr>
          <w:spacing w:val="55"/>
        </w:rPr>
        <w:t xml:space="preserve"> </w:t>
      </w:r>
      <w:r>
        <w:t>страны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страны(стран)изучаемого</w:t>
      </w:r>
      <w:r>
        <w:rPr>
          <w:spacing w:val="54"/>
        </w:rPr>
        <w:t xml:space="preserve"> </w:t>
      </w:r>
      <w:r>
        <w:t>языка:учёные,</w:t>
      </w:r>
      <w:r>
        <w:rPr>
          <w:spacing w:val="-57"/>
        </w:rPr>
        <w:t xml:space="preserve"> </w:t>
      </w:r>
      <w:r>
        <w:t>писатели,поэты,спортсмены.</w:t>
      </w:r>
    </w:p>
    <w:p w:rsidR="00E65D0E" w:rsidRDefault="009F5DD6">
      <w:pPr>
        <w:pStyle w:val="Heading1"/>
      </w:pPr>
      <w:r>
        <w:t>Говорение</w:t>
      </w:r>
    </w:p>
    <w:p w:rsidR="00E65D0E" w:rsidRDefault="009F5DD6">
      <w:pPr>
        <w:pStyle w:val="a3"/>
        <w:spacing w:before="34" w:line="276" w:lineRule="auto"/>
        <w:ind w:right="456"/>
        <w:jc w:val="both"/>
      </w:pPr>
      <w:r>
        <w:t>Развитие коммуникативных умений</w:t>
      </w:r>
      <w:r>
        <w:rPr>
          <w:b/>
        </w:rPr>
        <w:t xml:space="preserve">диалогической </w:t>
      </w:r>
      <w:r>
        <w:t>речи,а именно умений вести:</w:t>
      </w:r>
      <w:r>
        <w:rPr>
          <w:spacing w:val="1"/>
        </w:rPr>
        <w:t xml:space="preserve"> </w:t>
      </w:r>
      <w:r>
        <w:t>диалог диалог этикетного характера,диалог-побуждение к действию,диалог-расспрос,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-1"/>
        </w:rPr>
        <w:t xml:space="preserve"> </w:t>
      </w:r>
      <w:r>
        <w:t>диалог,включающий различные</w:t>
      </w:r>
      <w:r>
        <w:rPr>
          <w:spacing w:val="-3"/>
        </w:rPr>
        <w:t xml:space="preserve"> </w:t>
      </w:r>
      <w:r>
        <w:t>виды диалогов:</w:t>
      </w:r>
    </w:p>
    <w:p w:rsidR="00E65D0E" w:rsidRDefault="009F5DD6">
      <w:pPr>
        <w:pStyle w:val="a3"/>
        <w:tabs>
          <w:tab w:val="left" w:pos="2994"/>
          <w:tab w:val="left" w:pos="3447"/>
          <w:tab w:val="left" w:pos="6103"/>
          <w:tab w:val="left" w:pos="8729"/>
          <w:tab w:val="left" w:pos="10219"/>
        </w:tabs>
        <w:spacing w:before="1" w:line="276" w:lineRule="auto"/>
        <w:ind w:right="580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характера:начинать,поддерживать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-57"/>
        </w:rPr>
        <w:t xml:space="preserve"> </w:t>
      </w:r>
      <w:r>
        <w:t>вежливо</w:t>
      </w:r>
      <w:r>
        <w:rPr>
          <w:spacing w:val="4"/>
        </w:rPr>
        <w:t xml:space="preserve"> </w:t>
      </w:r>
      <w:r>
        <w:t>переспрашивать,поздравлять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праздником,выражать</w:t>
      </w:r>
      <w:r>
        <w:rPr>
          <w:spacing w:val="6"/>
        </w:rPr>
        <w:t xml:space="preserve"> </w:t>
      </w:r>
      <w:r>
        <w:t>пожелания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вежливо</w:t>
      </w:r>
      <w:r>
        <w:rPr>
          <w:spacing w:val="-57"/>
        </w:rPr>
        <w:t xml:space="preserve"> </w:t>
      </w:r>
      <w:r>
        <w:t>реагировать</w:t>
      </w:r>
      <w:r>
        <w:tab/>
        <w:t>на</w:t>
      </w:r>
      <w:r>
        <w:tab/>
        <w:t>поздравление,выражать</w:t>
      </w:r>
      <w:r>
        <w:tab/>
        <w:t>благодарность,вежливо</w:t>
      </w:r>
      <w:r>
        <w:tab/>
        <w:t>соглашаться</w:t>
      </w:r>
      <w:r>
        <w:tab/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 отказываться от предложения собеседника;</w:t>
      </w:r>
    </w:p>
    <w:p w:rsidR="00E65D0E" w:rsidRDefault="009F5DD6">
      <w:pPr>
        <w:pStyle w:val="a3"/>
        <w:spacing w:before="1" w:line="276" w:lineRule="auto"/>
        <w:ind w:right="521"/>
        <w:jc w:val="both"/>
      </w:pPr>
      <w:r>
        <w:t>диалог-побуждение к действию:обращаться с просьбой,вежливо соглашаться(не</w:t>
      </w:r>
      <w:r>
        <w:rPr>
          <w:spacing w:val="1"/>
        </w:rPr>
        <w:t xml:space="preserve"> </w:t>
      </w:r>
      <w:r>
        <w:t>соглашаться)выполнить просьбу,приглашать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соглашаться(не соглашаться)на предложение собеседника,объясняя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решения;</w:t>
      </w:r>
    </w:p>
    <w:p w:rsidR="00E65D0E" w:rsidRDefault="009F5DD6">
      <w:pPr>
        <w:pStyle w:val="a3"/>
        <w:tabs>
          <w:tab w:val="left" w:pos="3324"/>
          <w:tab w:val="left" w:pos="6101"/>
          <w:tab w:val="left" w:pos="7465"/>
          <w:tab w:val="left" w:pos="9345"/>
          <w:tab w:val="left" w:pos="9782"/>
        </w:tabs>
        <w:spacing w:line="276" w:lineRule="auto"/>
        <w:ind w:right="415"/>
      </w:pPr>
      <w:r>
        <w:t>диалог-расспрос:сообщать</w:t>
      </w:r>
      <w:r>
        <w:rPr>
          <w:spacing w:val="12"/>
        </w:rPr>
        <w:t xml:space="preserve"> </w:t>
      </w:r>
      <w:r>
        <w:t>фактическую</w:t>
      </w:r>
      <w:r>
        <w:rPr>
          <w:spacing w:val="11"/>
        </w:rPr>
        <w:t xml:space="preserve"> </w:t>
      </w:r>
      <w:r>
        <w:t>информацию,отвечая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вопросы</w:t>
      </w:r>
      <w:r>
        <w:rPr>
          <w:spacing w:val="10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видов;выражать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событиям,запрашивать</w:t>
      </w:r>
      <w:r>
        <w:rPr>
          <w:spacing w:val="1"/>
        </w:rPr>
        <w:t xml:space="preserve"> </w:t>
      </w:r>
      <w:r>
        <w:t>интересующую</w:t>
      </w:r>
      <w:r>
        <w:tab/>
        <w:t>информацию,переходить</w:t>
      </w:r>
      <w:r>
        <w:tab/>
        <w:t xml:space="preserve">с  </w:t>
      </w:r>
      <w:r>
        <w:rPr>
          <w:spacing w:val="15"/>
        </w:rPr>
        <w:t xml:space="preserve"> </w:t>
      </w:r>
      <w:r>
        <w:t>позиции</w:t>
      </w:r>
      <w:r>
        <w:tab/>
        <w:t>спрашивающего</w:t>
      </w:r>
      <w:r>
        <w:tab/>
        <w:t>на</w:t>
      </w:r>
      <w:r>
        <w:tab/>
        <w:t>позицию</w:t>
      </w:r>
      <w:r>
        <w:rPr>
          <w:spacing w:val="-57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наоборот.</w:t>
      </w:r>
    </w:p>
    <w:p w:rsidR="00E65D0E" w:rsidRDefault="009F5DD6">
      <w:pPr>
        <w:pStyle w:val="a3"/>
        <w:spacing w:line="276" w:lineRule="auto"/>
      </w:pPr>
      <w:r>
        <w:t>Названные</w:t>
      </w:r>
      <w:r>
        <w:rPr>
          <w:spacing w:val="24"/>
        </w:rPr>
        <w:t xml:space="preserve"> </w:t>
      </w:r>
      <w:r>
        <w:t>умения</w:t>
      </w:r>
      <w:r>
        <w:rPr>
          <w:spacing w:val="23"/>
        </w:rPr>
        <w:t xml:space="preserve"> </w:t>
      </w:r>
      <w:r>
        <w:t>диалогической</w:t>
      </w:r>
      <w:r>
        <w:rPr>
          <w:spacing w:val="24"/>
        </w:rPr>
        <w:t xml:space="preserve"> </w:t>
      </w:r>
      <w:r>
        <w:t>речи</w:t>
      </w:r>
      <w:r>
        <w:rPr>
          <w:spacing w:val="24"/>
        </w:rPr>
        <w:t xml:space="preserve"> </w:t>
      </w:r>
      <w:r>
        <w:t>развиваются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стандартных</w:t>
      </w:r>
      <w:r>
        <w:rPr>
          <w:spacing w:val="24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ключевых</w:t>
      </w:r>
      <w:r>
        <w:rPr>
          <w:spacing w:val="3"/>
        </w:rPr>
        <w:t xml:space="preserve"> </w:t>
      </w:r>
      <w:r>
        <w:t>слов,речевых</w:t>
      </w:r>
      <w:r>
        <w:rPr>
          <w:spacing w:val="4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и(или)иллюстраций,фотографий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этикета,принятых</w:t>
      </w:r>
      <w:r>
        <w:rPr>
          <w:spacing w:val="2"/>
        </w:rPr>
        <w:t xml:space="preserve"> </w:t>
      </w:r>
      <w:r>
        <w:t>в стране(странах)изучаемого</w:t>
      </w:r>
      <w:r>
        <w:rPr>
          <w:spacing w:val="-1"/>
        </w:rPr>
        <w:t xml:space="preserve"> </w:t>
      </w:r>
      <w:r>
        <w:t>языка.</w:t>
      </w:r>
    </w:p>
    <w:p w:rsidR="00E65D0E" w:rsidRDefault="009F5DD6">
      <w:pPr>
        <w:pStyle w:val="a3"/>
        <w:spacing w:before="1" w:line="276" w:lineRule="auto"/>
        <w:ind w:left="2251" w:right="2579" w:firstLine="0"/>
      </w:pPr>
      <w:r>
        <w:t>Объём диалога– до6реплик со стороны каждого собеседника.</w:t>
      </w:r>
      <w:r>
        <w:rPr>
          <w:spacing w:val="-58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b/>
        </w:rPr>
        <w:t>монологической</w:t>
      </w:r>
      <w:r>
        <w:rPr>
          <w:b/>
          <w:spacing w:val="-4"/>
        </w:rPr>
        <w:t xml:space="preserve"> </w:t>
      </w:r>
      <w:r>
        <w:t>речи:</w:t>
      </w:r>
    </w:p>
    <w:p w:rsidR="00E65D0E" w:rsidRDefault="009F5DD6">
      <w:pPr>
        <w:pStyle w:val="a3"/>
        <w:tabs>
          <w:tab w:val="left" w:pos="3373"/>
          <w:tab w:val="left" w:pos="4318"/>
          <w:tab w:val="left" w:pos="5358"/>
          <w:tab w:val="left" w:pos="7248"/>
          <w:tab w:val="left" w:pos="8920"/>
          <w:tab w:val="left" w:pos="9232"/>
        </w:tabs>
        <w:spacing w:line="276" w:lineRule="auto"/>
        <w:ind w:right="263"/>
      </w:pPr>
      <w:r>
        <w:t>создание</w:t>
      </w:r>
      <w:r>
        <w:tab/>
        <w:t>устных</w:t>
      </w:r>
      <w:r>
        <w:tab/>
        <w:t>связных</w:t>
      </w:r>
      <w:r>
        <w:tab/>
        <w:t>монологических</w:t>
      </w:r>
      <w:r>
        <w:tab/>
        <w:t>высказываний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E65D0E" w:rsidRDefault="009F5DD6">
      <w:pPr>
        <w:pStyle w:val="a3"/>
        <w:spacing w:line="276" w:lineRule="auto"/>
      </w:pPr>
      <w:r>
        <w:t>описание(предмета,местности,внешности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одежды</w:t>
      </w:r>
      <w:r>
        <w:rPr>
          <w:spacing w:val="23"/>
        </w:rPr>
        <w:t xml:space="preserve"> </w:t>
      </w:r>
      <w:r>
        <w:t>человека),в</w:t>
      </w:r>
      <w:r>
        <w:rPr>
          <w:spacing w:val="23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характеристика(черты</w:t>
      </w:r>
      <w:r>
        <w:rPr>
          <w:spacing w:val="-2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или литературного</w:t>
      </w:r>
      <w:r>
        <w:rPr>
          <w:spacing w:val="-2"/>
        </w:rPr>
        <w:t xml:space="preserve"> </w:t>
      </w:r>
      <w:r>
        <w:t>персонажа);</w:t>
      </w:r>
    </w:p>
    <w:p w:rsidR="00E65D0E" w:rsidRDefault="009F5DD6">
      <w:pPr>
        <w:pStyle w:val="a3"/>
        <w:spacing w:line="275" w:lineRule="exact"/>
        <w:ind w:left="2251" w:firstLine="0"/>
      </w:pPr>
      <w:r>
        <w:t>повествование(сообщение);</w:t>
      </w:r>
    </w:p>
    <w:p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right="1051"/>
        <w:jc w:val="both"/>
      </w:pPr>
      <w:r>
        <w:lastRenderedPageBreak/>
        <w:t>изложение(пересказ)основного</w:t>
      </w:r>
      <w:r>
        <w:rPr>
          <w:spacing w:val="1"/>
        </w:rPr>
        <w:t xml:space="preserve"> </w:t>
      </w:r>
      <w:r>
        <w:t>содержания,прочитанного(прослушанного)</w:t>
      </w:r>
      <w:r>
        <w:rPr>
          <w:spacing w:val="-57"/>
        </w:rPr>
        <w:t xml:space="preserve"> </w:t>
      </w:r>
      <w:r>
        <w:t>текста;</w:t>
      </w:r>
    </w:p>
    <w:p w:rsidR="00E65D0E" w:rsidRDefault="009F5DD6">
      <w:pPr>
        <w:pStyle w:val="a3"/>
        <w:spacing w:line="272" w:lineRule="exact"/>
        <w:ind w:left="2251" w:firstLine="0"/>
        <w:jc w:val="both"/>
      </w:pPr>
      <w:r>
        <w:t>краткое</w:t>
      </w:r>
      <w:r>
        <w:rPr>
          <w:spacing w:val="-4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E65D0E" w:rsidRDefault="009F5DD6">
      <w:pPr>
        <w:pStyle w:val="a3"/>
        <w:spacing w:before="41" w:line="276" w:lineRule="auto"/>
        <w:ind w:right="265"/>
        <w:jc w:val="both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опорой на ключевые</w:t>
      </w:r>
      <w:r>
        <w:rPr>
          <w:spacing w:val="-57"/>
        </w:rPr>
        <w:t xml:space="preserve"> </w:t>
      </w:r>
      <w:r>
        <w:t>слова,план,вопросы</w:t>
      </w:r>
      <w:r>
        <w:rPr>
          <w:spacing w:val="-2"/>
        </w:rPr>
        <w:t xml:space="preserve"> </w:t>
      </w:r>
      <w:r>
        <w:t>и(или)иллюстрации,фотографии,таблицы.</w:t>
      </w:r>
    </w:p>
    <w:p w:rsidR="00E65D0E" w:rsidRDefault="009F5DD6">
      <w:pPr>
        <w:pStyle w:val="a3"/>
        <w:ind w:left="2251" w:firstLine="0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высказывания–</w:t>
      </w:r>
      <w:r>
        <w:rPr>
          <w:spacing w:val="-2"/>
        </w:rPr>
        <w:t xml:space="preserve"> </w:t>
      </w:r>
      <w:r>
        <w:t>8–9фраз.</w:t>
      </w:r>
    </w:p>
    <w:p w:rsidR="00E65D0E" w:rsidRDefault="009F5DD6">
      <w:pPr>
        <w:pStyle w:val="Heading1"/>
        <w:spacing w:before="46"/>
      </w:pPr>
      <w:r>
        <w:t>Аудирование</w:t>
      </w:r>
    </w:p>
    <w:p w:rsidR="00E65D0E" w:rsidRDefault="009F5DD6">
      <w:pPr>
        <w:pStyle w:val="a3"/>
        <w:tabs>
          <w:tab w:val="left" w:pos="2934"/>
          <w:tab w:val="left" w:pos="5093"/>
          <w:tab w:val="left" w:pos="7468"/>
          <w:tab w:val="left" w:pos="7964"/>
          <w:tab w:val="left" w:pos="8688"/>
          <w:tab w:val="left" w:pos="9439"/>
          <w:tab w:val="left" w:pos="10506"/>
        </w:tabs>
        <w:spacing w:before="36" w:line="278" w:lineRule="auto"/>
        <w:ind w:right="522"/>
      </w:pPr>
      <w:r>
        <w:t>При</w:t>
      </w:r>
      <w:r>
        <w:tab/>
        <w:t>непосредственном</w:t>
      </w:r>
      <w:r>
        <w:tab/>
        <w:t>общении:понимание</w:t>
      </w:r>
      <w:r>
        <w:tab/>
        <w:t>на</w:t>
      </w:r>
      <w:r>
        <w:tab/>
        <w:t>слух</w:t>
      </w:r>
      <w:r>
        <w:tab/>
        <w:t>речи</w:t>
      </w:r>
      <w:r>
        <w:tab/>
        <w:t>учителя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одноклассников</w:t>
      </w:r>
      <w:r>
        <w:rPr>
          <w:spacing w:val="-4"/>
        </w:rPr>
        <w:t xml:space="preserve"> </w:t>
      </w:r>
      <w:r>
        <w:t>и вербальная(невербальная)реакция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услышанное.</w:t>
      </w:r>
    </w:p>
    <w:p w:rsidR="00E65D0E" w:rsidRDefault="009F5DD6">
      <w:pPr>
        <w:pStyle w:val="a3"/>
        <w:tabs>
          <w:tab w:val="left" w:pos="2782"/>
          <w:tab w:val="left" w:pos="3641"/>
          <w:tab w:val="left" w:pos="4639"/>
          <w:tab w:val="left" w:pos="4723"/>
          <w:tab w:val="left" w:pos="5025"/>
          <w:tab w:val="left" w:pos="5550"/>
          <w:tab w:val="left" w:pos="6237"/>
          <w:tab w:val="left" w:pos="7035"/>
          <w:tab w:val="left" w:pos="7421"/>
          <w:tab w:val="left" w:pos="7527"/>
          <w:tab w:val="left" w:pos="8985"/>
          <w:tab w:val="left" w:pos="9143"/>
          <w:tab w:val="left" w:pos="9484"/>
        </w:tabs>
        <w:spacing w:line="276" w:lineRule="auto"/>
        <w:ind w:right="261"/>
      </w:pPr>
      <w:r>
        <w:t>При</w:t>
      </w:r>
      <w:r>
        <w:rPr>
          <w:spacing w:val="33"/>
        </w:rPr>
        <w:t xml:space="preserve"> </w:t>
      </w:r>
      <w:r>
        <w:t>опосредованном</w:t>
      </w:r>
      <w:r>
        <w:rPr>
          <w:spacing w:val="33"/>
        </w:rPr>
        <w:t xml:space="preserve"> </w:t>
      </w:r>
      <w:r>
        <w:t>общении:дальнейшее</w:t>
      </w:r>
      <w:r>
        <w:rPr>
          <w:spacing w:val="31"/>
        </w:rPr>
        <w:t xml:space="preserve"> </w:t>
      </w:r>
      <w:r>
        <w:t>развитие</w:t>
      </w:r>
      <w:r>
        <w:rPr>
          <w:spacing w:val="32"/>
        </w:rPr>
        <w:t xml:space="preserve"> </w:t>
      </w:r>
      <w:r>
        <w:t>восприятия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понимания</w:t>
      </w:r>
      <w:r>
        <w:rPr>
          <w:spacing w:val="3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 несложных аутентичных текстов,содержащих отдельные незнакомые слова,с разной</w:t>
      </w:r>
      <w:r>
        <w:rPr>
          <w:spacing w:val="1"/>
        </w:rPr>
        <w:t xml:space="preserve"> </w:t>
      </w:r>
      <w:r>
        <w:t>глубиной</w:t>
      </w:r>
      <w:r>
        <w:tab/>
        <w:t>проникновения</w:t>
      </w:r>
      <w:r>
        <w:tab/>
        <w:t>в</w:t>
      </w:r>
      <w:r>
        <w:tab/>
        <w:t>их</w:t>
      </w:r>
      <w:r>
        <w:tab/>
        <w:t>содержание</w:t>
      </w:r>
      <w:r>
        <w:tab/>
        <w:t>в</w:t>
      </w:r>
      <w:r>
        <w:tab/>
        <w:t>зависимости</w:t>
      </w:r>
      <w:r>
        <w:tab/>
        <w:t>от</w:t>
      </w:r>
      <w:r>
        <w:tab/>
      </w:r>
      <w:r>
        <w:rPr>
          <w:spacing w:val="-1"/>
        </w:rPr>
        <w:t>поставленной</w:t>
      </w:r>
      <w:r>
        <w:rPr>
          <w:spacing w:val="-57"/>
        </w:rPr>
        <w:t xml:space="preserve"> </w:t>
      </w:r>
      <w:r>
        <w:t>коммуникативной</w:t>
      </w:r>
      <w:r>
        <w:tab/>
        <w:t>задачи:с</w:t>
      </w:r>
      <w:r>
        <w:tab/>
      </w:r>
      <w:r>
        <w:tab/>
        <w:t>пониманием</w:t>
      </w:r>
      <w:r>
        <w:tab/>
        <w:t>основного</w:t>
      </w:r>
      <w:r>
        <w:tab/>
      </w:r>
      <w:r>
        <w:tab/>
        <w:t>содержания,с</w:t>
      </w:r>
      <w:r>
        <w:tab/>
      </w:r>
      <w:r>
        <w:tab/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E65D0E" w:rsidRDefault="009F5DD6">
      <w:pPr>
        <w:pStyle w:val="a3"/>
        <w:spacing w:line="276" w:lineRule="auto"/>
      </w:pPr>
      <w:r>
        <w:t>Аудирование</w:t>
      </w:r>
      <w:r>
        <w:rPr>
          <w:spacing w:val="59"/>
        </w:rPr>
        <w:t xml:space="preserve"> </w:t>
      </w:r>
      <w:r>
        <w:t>с  пониманием</w:t>
      </w:r>
      <w:r>
        <w:rPr>
          <w:spacing w:val="59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58"/>
        </w:rPr>
        <w:t xml:space="preserve"> </w:t>
      </w:r>
      <w:r>
        <w:t>предполагает</w:t>
      </w:r>
      <w:r>
        <w:rPr>
          <w:spacing w:val="4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</w:t>
      </w:r>
      <w:r>
        <w:rPr>
          <w:spacing w:val="12"/>
        </w:rPr>
        <w:t xml:space="preserve"> </w:t>
      </w:r>
      <w:r>
        <w:t>основную</w:t>
      </w:r>
      <w:r>
        <w:rPr>
          <w:spacing w:val="12"/>
        </w:rPr>
        <w:t xml:space="preserve"> </w:t>
      </w:r>
      <w:r>
        <w:t>тему(идею)и</w:t>
      </w:r>
      <w:r>
        <w:rPr>
          <w:spacing w:val="14"/>
        </w:rPr>
        <w:t xml:space="preserve"> </w:t>
      </w:r>
      <w:r>
        <w:t>главные</w:t>
      </w:r>
      <w:r>
        <w:rPr>
          <w:spacing w:val="11"/>
        </w:rPr>
        <w:t xml:space="preserve"> </w:t>
      </w:r>
      <w:r>
        <w:t>факты(события)в</w:t>
      </w:r>
      <w:r>
        <w:rPr>
          <w:spacing w:val="12"/>
        </w:rPr>
        <w:t xml:space="preserve"> </w:t>
      </w:r>
      <w:r>
        <w:t>воспринимаемом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слова,не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E65D0E" w:rsidRDefault="009F5DD6">
      <w:pPr>
        <w:pStyle w:val="a3"/>
        <w:spacing w:line="276" w:lineRule="auto"/>
      </w:pPr>
      <w:r>
        <w:t>Аудирование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пониманием</w:t>
      </w:r>
      <w:r>
        <w:rPr>
          <w:spacing w:val="23"/>
        </w:rPr>
        <w:t xml:space="preserve"> </w:t>
      </w:r>
      <w:r>
        <w:t>запрашиваемой</w:t>
      </w:r>
      <w:r>
        <w:rPr>
          <w:spacing w:val="24"/>
        </w:rPr>
        <w:t xml:space="preserve"> </w:t>
      </w:r>
      <w:r>
        <w:t>информации</w:t>
      </w:r>
      <w:r>
        <w:rPr>
          <w:spacing w:val="22"/>
        </w:rPr>
        <w:t xml:space="preserve"> </w:t>
      </w:r>
      <w:r>
        <w:t>предполагает</w:t>
      </w:r>
      <w:r>
        <w:rPr>
          <w:spacing w:val="29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выделять</w:t>
      </w:r>
      <w:r>
        <w:rPr>
          <w:spacing w:val="2"/>
        </w:rPr>
        <w:t xml:space="preserve"> </w:t>
      </w:r>
      <w:r>
        <w:t>запрашиваемую</w:t>
      </w:r>
      <w:r>
        <w:rPr>
          <w:spacing w:val="4"/>
        </w:rPr>
        <w:t xml:space="preserve"> </w:t>
      </w:r>
      <w:r>
        <w:t>информацию,представленную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эксплицитной(явной)форме,в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E65D0E" w:rsidRDefault="009F5DD6">
      <w:pPr>
        <w:pStyle w:val="a3"/>
        <w:spacing w:line="276" w:lineRule="auto"/>
      </w:pPr>
      <w:r>
        <w:t>Тексты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аудирования:диалог(беседа),высказывания</w:t>
      </w:r>
      <w:r>
        <w:rPr>
          <w:spacing w:val="8"/>
        </w:rPr>
        <w:t xml:space="preserve"> </w:t>
      </w:r>
      <w:r>
        <w:t>собеседников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общения,рассказ,сообщение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E65D0E" w:rsidRDefault="009F5DD6">
      <w:pPr>
        <w:pStyle w:val="a3"/>
        <w:spacing w:line="275" w:lineRule="exact"/>
        <w:ind w:left="2251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текста(текстов)для</w:t>
      </w:r>
      <w:r>
        <w:rPr>
          <w:spacing w:val="-2"/>
        </w:rPr>
        <w:t xml:space="preserve"> </w:t>
      </w:r>
      <w:r>
        <w:t>аудирования–</w:t>
      </w:r>
      <w:r>
        <w:rPr>
          <w:spacing w:val="-1"/>
        </w:rPr>
        <w:t xml:space="preserve"> </w:t>
      </w:r>
      <w:r>
        <w:t>до1,5минуты.</w:t>
      </w:r>
    </w:p>
    <w:p w:rsidR="00E65D0E" w:rsidRDefault="009F5DD6">
      <w:pPr>
        <w:pStyle w:val="Heading1"/>
        <w:spacing w:before="43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:rsidR="00E65D0E" w:rsidRDefault="009F5DD6">
      <w:pPr>
        <w:pStyle w:val="a3"/>
        <w:tabs>
          <w:tab w:val="left" w:pos="1893"/>
          <w:tab w:val="left" w:pos="3416"/>
          <w:tab w:val="left" w:pos="4713"/>
          <w:tab w:val="left" w:pos="6337"/>
          <w:tab w:val="left" w:pos="7860"/>
        </w:tabs>
        <w:spacing w:before="38" w:line="276" w:lineRule="auto"/>
        <w:ind w:right="259"/>
      </w:pPr>
      <w:r>
        <w:t>Развитие</w:t>
      </w:r>
      <w:r>
        <w:rPr>
          <w:spacing w:val="16"/>
        </w:rPr>
        <w:t xml:space="preserve"> </w:t>
      </w:r>
      <w:r>
        <w:t>умения</w:t>
      </w:r>
      <w:r>
        <w:rPr>
          <w:spacing w:val="14"/>
        </w:rPr>
        <w:t xml:space="preserve"> </w:t>
      </w:r>
      <w:r>
        <w:t>читать</w:t>
      </w:r>
      <w:r>
        <w:rPr>
          <w:spacing w:val="15"/>
        </w:rPr>
        <w:t xml:space="preserve"> </w:t>
      </w:r>
      <w:r>
        <w:t>про</w:t>
      </w:r>
      <w:r>
        <w:rPr>
          <w:spacing w:val="14"/>
        </w:rPr>
        <w:t xml:space="preserve"> </w:t>
      </w:r>
      <w:r>
        <w:t>себя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понимать</w:t>
      </w:r>
      <w:r>
        <w:rPr>
          <w:spacing w:val="16"/>
        </w:rPr>
        <w:t xml:space="preserve"> </w:t>
      </w:r>
      <w:r>
        <w:t>несложные</w:t>
      </w:r>
      <w:r>
        <w:rPr>
          <w:spacing w:val="13"/>
        </w:rPr>
        <w:t xml:space="preserve"> </w:t>
      </w:r>
      <w:r>
        <w:t>аутентичные</w:t>
      </w:r>
      <w:r>
        <w:rPr>
          <w:spacing w:val="13"/>
        </w:rPr>
        <w:t xml:space="preserve"> </w:t>
      </w:r>
      <w:r>
        <w:t>тексты</w:t>
      </w:r>
      <w:r>
        <w:rPr>
          <w:spacing w:val="-57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жанров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стилей,содержащие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слова,с</w:t>
      </w:r>
      <w:r>
        <w:rPr>
          <w:spacing w:val="3"/>
        </w:rPr>
        <w:t xml:space="preserve"> </w:t>
      </w:r>
      <w:r>
        <w:t>различной</w:t>
      </w:r>
      <w:r>
        <w:rPr>
          <w:spacing w:val="3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tab/>
        <w:t>пониманием</w:t>
      </w:r>
      <w:r>
        <w:tab/>
        <w:t>основного</w:t>
      </w:r>
      <w:r>
        <w:tab/>
        <w:t>содержания,с</w:t>
      </w:r>
      <w:r>
        <w:tab/>
        <w:t>пониманием</w:t>
      </w:r>
      <w:r>
        <w:tab/>
        <w:t>нужной(запрашиваемой)</w:t>
      </w:r>
      <w:r>
        <w:rPr>
          <w:spacing w:val="1"/>
        </w:rPr>
        <w:t xml:space="preserve"> </w:t>
      </w:r>
      <w:r>
        <w:t>информации,с</w:t>
      </w:r>
      <w:r>
        <w:rPr>
          <w:spacing w:val="-2"/>
        </w:rPr>
        <w:t xml:space="preserve"> </w:t>
      </w:r>
      <w:r>
        <w:t>полным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содержания текста.</w:t>
      </w:r>
    </w:p>
    <w:p w:rsidR="00E65D0E" w:rsidRDefault="009F5DD6">
      <w:pPr>
        <w:pStyle w:val="a3"/>
        <w:tabs>
          <w:tab w:val="left" w:pos="2931"/>
          <w:tab w:val="left" w:pos="3198"/>
          <w:tab w:val="left" w:pos="3517"/>
          <w:tab w:val="left" w:pos="4751"/>
          <w:tab w:val="left" w:pos="5011"/>
          <w:tab w:val="left" w:pos="6282"/>
          <w:tab w:val="left" w:pos="6613"/>
          <w:tab w:val="left" w:pos="7712"/>
          <w:tab w:val="left" w:pos="8571"/>
          <w:tab w:val="left" w:pos="10154"/>
        </w:tabs>
        <w:spacing w:line="276" w:lineRule="auto"/>
        <w:ind w:right="264"/>
      </w:pPr>
      <w:r>
        <w:t>Чтение</w:t>
      </w:r>
      <w:r>
        <w:tab/>
        <w:t>с</w:t>
      </w:r>
      <w:r>
        <w:tab/>
        <w:t>пониманием</w:t>
      </w:r>
      <w:r>
        <w:tab/>
        <w:t>основного</w:t>
      </w:r>
      <w:r>
        <w:tab/>
        <w:t>содержания</w:t>
      </w:r>
      <w:r>
        <w:tab/>
        <w:t>текста</w:t>
      </w:r>
      <w:r>
        <w:tab/>
        <w:t>предполагает</w:t>
      </w:r>
      <w:r>
        <w:tab/>
      </w:r>
      <w:r>
        <w:rPr>
          <w:spacing w:val="-2"/>
        </w:rPr>
        <w:t>умение</w:t>
      </w:r>
      <w:r>
        <w:rPr>
          <w:spacing w:val="-57"/>
        </w:rPr>
        <w:t xml:space="preserve"> </w:t>
      </w:r>
      <w:r>
        <w:t>определять</w:t>
      </w:r>
      <w:r>
        <w:tab/>
        <w:t>тему(основную</w:t>
      </w:r>
      <w:r>
        <w:tab/>
        <w:t>мысль),главные</w:t>
      </w:r>
      <w:r>
        <w:tab/>
        <w:t>факты(события),прогнозировать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0"/>
        </w:rPr>
        <w:t xml:space="preserve"> </w:t>
      </w:r>
      <w:r>
        <w:t>текста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заголовку(началу</w:t>
      </w:r>
      <w:r>
        <w:rPr>
          <w:spacing w:val="5"/>
        </w:rPr>
        <w:t xml:space="preserve"> </w:t>
      </w:r>
      <w:r>
        <w:t>текста),последовательность</w:t>
      </w:r>
      <w:r>
        <w:rPr>
          <w:spacing w:val="12"/>
        </w:rPr>
        <w:t xml:space="preserve"> </w:t>
      </w:r>
      <w:r>
        <w:t>главных</w:t>
      </w:r>
      <w:r>
        <w:rPr>
          <w:spacing w:val="12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(событий),умение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содержания,понимать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слова.</w:t>
      </w:r>
    </w:p>
    <w:p w:rsidR="00E65D0E" w:rsidRDefault="009F5DD6">
      <w:pPr>
        <w:pStyle w:val="a3"/>
        <w:spacing w:line="276" w:lineRule="auto"/>
      </w:pPr>
      <w:r>
        <w:t>Чтение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пониманием</w:t>
      </w:r>
      <w:r>
        <w:rPr>
          <w:spacing w:val="16"/>
        </w:rPr>
        <w:t xml:space="preserve"> </w:t>
      </w:r>
      <w:r>
        <w:t>нужной(запрашиваемой)информации</w:t>
      </w:r>
      <w:r>
        <w:rPr>
          <w:spacing w:val="19"/>
        </w:rPr>
        <w:t xml:space="preserve"> </w:t>
      </w:r>
      <w:r>
        <w:t>предполагает</w:t>
      </w:r>
      <w:r>
        <w:rPr>
          <w:spacing w:val="22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находить в</w:t>
      </w:r>
      <w:r>
        <w:rPr>
          <w:spacing w:val="-4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запрашиваемую</w:t>
      </w:r>
      <w:r>
        <w:rPr>
          <w:spacing w:val="-1"/>
        </w:rPr>
        <w:t xml:space="preserve"> </w:t>
      </w:r>
      <w:r>
        <w:t>информацию.</w:t>
      </w:r>
    </w:p>
    <w:p w:rsidR="00E65D0E" w:rsidRDefault="009F5DD6">
      <w:pPr>
        <w:pStyle w:val="a3"/>
        <w:tabs>
          <w:tab w:val="left" w:pos="3190"/>
          <w:tab w:val="left" w:pos="3505"/>
          <w:tab w:val="left" w:pos="4524"/>
          <w:tab w:val="left" w:pos="6011"/>
          <w:tab w:val="left" w:pos="7584"/>
          <w:tab w:val="left" w:pos="8517"/>
          <w:tab w:val="left" w:pos="8855"/>
          <w:tab w:val="left" w:pos="9762"/>
        </w:tabs>
        <w:spacing w:before="1" w:line="276" w:lineRule="auto"/>
        <w:ind w:right="265"/>
      </w:pPr>
      <w:r>
        <w:t>Чтение</w:t>
      </w:r>
      <w:r>
        <w:tab/>
        <w:t>с</w:t>
      </w:r>
      <w:r>
        <w:tab/>
        <w:t>полным</w:t>
      </w:r>
      <w:r>
        <w:tab/>
        <w:t>пониманием</w:t>
      </w:r>
      <w:r>
        <w:tab/>
        <w:t>предполагает</w:t>
      </w:r>
      <w:r>
        <w:tab/>
        <w:t>полное</w:t>
      </w:r>
      <w:r>
        <w:tab/>
        <w:t>и</w:t>
      </w:r>
      <w:r>
        <w:tab/>
        <w:t>точное</w:t>
      </w:r>
      <w:r>
        <w:tab/>
      </w:r>
      <w:r>
        <w:rPr>
          <w:spacing w:val="-1"/>
        </w:rPr>
        <w:t>понимание</w:t>
      </w:r>
      <w:r>
        <w:rPr>
          <w:spacing w:val="-57"/>
        </w:rPr>
        <w:t xml:space="preserve"> </w:t>
      </w:r>
      <w:r>
        <w:t>информации,представленной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тексте,в</w:t>
      </w:r>
      <w:r>
        <w:rPr>
          <w:spacing w:val="-1"/>
        </w:rPr>
        <w:t xml:space="preserve"> </w:t>
      </w:r>
      <w:r>
        <w:t>эксплицитной(явной)форме.</w:t>
      </w:r>
    </w:p>
    <w:p w:rsidR="00E65D0E" w:rsidRDefault="009F5DD6">
      <w:pPr>
        <w:pStyle w:val="a3"/>
        <w:spacing w:line="276" w:lineRule="auto"/>
        <w:ind w:right="368"/>
      </w:pPr>
      <w:r>
        <w:t>Чтение</w:t>
      </w:r>
      <w:r>
        <w:rPr>
          <w:spacing w:val="49"/>
        </w:rPr>
        <w:t xml:space="preserve"> </w:t>
      </w:r>
      <w:r>
        <w:t>несплошных</w:t>
      </w:r>
      <w:r>
        <w:rPr>
          <w:spacing w:val="50"/>
        </w:rPr>
        <w:t xml:space="preserve"> </w:t>
      </w:r>
      <w:r>
        <w:t>текстов(таблиц,диаграмм)и</w:t>
      </w:r>
      <w:r>
        <w:rPr>
          <w:spacing w:val="51"/>
        </w:rPr>
        <w:t xml:space="preserve"> </w:t>
      </w:r>
      <w:r>
        <w:t>понимание</w:t>
      </w:r>
      <w:r>
        <w:rPr>
          <w:spacing w:val="47"/>
        </w:rPr>
        <w:t xml:space="preserve"> </w:t>
      </w:r>
      <w:r>
        <w:t>представленной</w:t>
      </w:r>
      <w:r>
        <w:rPr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E65D0E" w:rsidRDefault="009F5DD6">
      <w:pPr>
        <w:pStyle w:val="a3"/>
        <w:spacing w:line="276" w:lineRule="auto"/>
        <w:ind w:right="263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чтения:интервью,диалог(беседа),отрывок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произведения,в</w:t>
      </w:r>
      <w:r>
        <w:rPr>
          <w:spacing w:val="41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рассказа,отрывок</w:t>
      </w:r>
      <w:r>
        <w:rPr>
          <w:spacing w:val="46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статьи</w:t>
      </w:r>
      <w:r>
        <w:rPr>
          <w:spacing w:val="44"/>
        </w:rPr>
        <w:t xml:space="preserve"> </w:t>
      </w:r>
      <w:r>
        <w:t>научно-популярного</w:t>
      </w:r>
      <w:r>
        <w:rPr>
          <w:spacing w:val="43"/>
        </w:rPr>
        <w:t xml:space="preserve"> </w:t>
      </w:r>
      <w:r>
        <w:t>характера;</w:t>
      </w:r>
      <w:r>
        <w:rPr>
          <w:spacing w:val="-57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характера,объявление,кулинарный</w:t>
      </w:r>
      <w:r>
        <w:rPr>
          <w:spacing w:val="1"/>
        </w:rPr>
        <w:t xml:space="preserve"> </w:t>
      </w:r>
      <w:r>
        <w:t>рецепт,сообщение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характера,стихотворение,несплошной текст(таблица,диаграмма).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left="2251" w:firstLine="0"/>
      </w:pPr>
      <w:r>
        <w:lastRenderedPageBreak/>
        <w:t>Объём</w:t>
      </w:r>
      <w:r>
        <w:rPr>
          <w:spacing w:val="-3"/>
        </w:rPr>
        <w:t xml:space="preserve"> </w:t>
      </w:r>
      <w:r>
        <w:t>текста(текстов)для</w:t>
      </w:r>
      <w:r>
        <w:rPr>
          <w:spacing w:val="-1"/>
        </w:rPr>
        <w:t xml:space="preserve"> </w:t>
      </w:r>
      <w:r>
        <w:t>чтения–</w:t>
      </w:r>
      <w:r>
        <w:rPr>
          <w:spacing w:val="-1"/>
        </w:rPr>
        <w:t xml:space="preserve"> </w:t>
      </w:r>
      <w:r>
        <w:t>до350слов.</w:t>
      </w:r>
    </w:p>
    <w:p w:rsidR="00E65D0E" w:rsidRDefault="009F5DD6">
      <w:pPr>
        <w:pStyle w:val="Heading1"/>
        <w:spacing w:before="48"/>
      </w:pPr>
      <w:r>
        <w:t>Письменная</w:t>
      </w:r>
      <w:r>
        <w:rPr>
          <w:spacing w:val="-2"/>
        </w:rPr>
        <w:t xml:space="preserve"> </w:t>
      </w:r>
      <w:r>
        <w:t>речь</w:t>
      </w:r>
    </w:p>
    <w:p w:rsidR="00E65D0E" w:rsidRDefault="009F5DD6">
      <w:pPr>
        <w:pStyle w:val="a3"/>
        <w:spacing w:before="36"/>
        <w:ind w:left="2251" w:firstLine="0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речи:</w:t>
      </w:r>
    </w:p>
    <w:p w:rsidR="00E65D0E" w:rsidRDefault="009F5DD6">
      <w:pPr>
        <w:pStyle w:val="a3"/>
        <w:spacing w:before="41" w:line="276" w:lineRule="auto"/>
        <w:ind w:right="263"/>
      </w:pPr>
      <w:r>
        <w:t>списывание</w:t>
      </w:r>
      <w:r>
        <w:rPr>
          <w:spacing w:val="36"/>
        </w:rPr>
        <w:t xml:space="preserve"> </w:t>
      </w:r>
      <w:r>
        <w:t>текста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выписывание</w:t>
      </w:r>
      <w:r>
        <w:rPr>
          <w:spacing w:val="36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него</w:t>
      </w:r>
      <w:r>
        <w:rPr>
          <w:spacing w:val="38"/>
        </w:rPr>
        <w:t xml:space="preserve"> </w:t>
      </w:r>
      <w:r>
        <w:t>слов,словосочетаний,предложений</w:t>
      </w:r>
      <w:r>
        <w:rPr>
          <w:spacing w:val="3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решаемой</w:t>
      </w:r>
      <w:r>
        <w:rPr>
          <w:spacing w:val="5"/>
        </w:rPr>
        <w:t xml:space="preserve"> </w:t>
      </w:r>
      <w:r>
        <w:t>коммуникативной</w:t>
      </w:r>
      <w:r>
        <w:rPr>
          <w:spacing w:val="4"/>
        </w:rPr>
        <w:t xml:space="preserve"> </w:t>
      </w:r>
      <w:r>
        <w:t>задачей,составление</w:t>
      </w:r>
      <w:r>
        <w:rPr>
          <w:spacing w:val="6"/>
        </w:rPr>
        <w:t xml:space="preserve"> </w:t>
      </w:r>
      <w:r>
        <w:t>плана</w:t>
      </w:r>
      <w:r>
        <w:rPr>
          <w:spacing w:val="4"/>
        </w:rPr>
        <w:t xml:space="preserve"> </w:t>
      </w:r>
      <w:r>
        <w:t>прочитанного</w:t>
      </w:r>
      <w:r>
        <w:rPr>
          <w:spacing w:val="-57"/>
        </w:rPr>
        <w:t xml:space="preserve"> </w:t>
      </w:r>
      <w:r>
        <w:t>текста;</w:t>
      </w:r>
    </w:p>
    <w:p w:rsidR="00E65D0E" w:rsidRDefault="009F5DD6">
      <w:pPr>
        <w:pStyle w:val="a3"/>
        <w:spacing w:before="1" w:line="276" w:lineRule="auto"/>
        <w:ind w:right="263"/>
      </w:pPr>
      <w:r>
        <w:t>заполнение</w:t>
      </w:r>
      <w:r>
        <w:rPr>
          <w:spacing w:val="9"/>
        </w:rPr>
        <w:t xml:space="preserve"> </w:t>
      </w:r>
      <w:r>
        <w:t>анкет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формуляров:сообщение</w:t>
      </w:r>
      <w:r>
        <w:rPr>
          <w:spacing w:val="10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себе</w:t>
      </w:r>
      <w:r>
        <w:rPr>
          <w:spacing w:val="12"/>
        </w:rPr>
        <w:t xml:space="preserve"> </w:t>
      </w:r>
      <w:r>
        <w:t>основных</w:t>
      </w:r>
      <w:r>
        <w:rPr>
          <w:spacing w:val="10"/>
        </w:rPr>
        <w:t xml:space="preserve"> </w:t>
      </w:r>
      <w:r>
        <w:t>сведений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нормами,принятыми</w:t>
      </w:r>
      <w:r>
        <w:rPr>
          <w:spacing w:val="-1"/>
        </w:rPr>
        <w:t xml:space="preserve"> </w:t>
      </w:r>
      <w:r>
        <w:t>в стране(странах)изучаемого языка;</w:t>
      </w:r>
    </w:p>
    <w:p w:rsidR="00E65D0E" w:rsidRDefault="009F5DD6">
      <w:pPr>
        <w:pStyle w:val="a3"/>
        <w:spacing w:line="276" w:lineRule="auto"/>
        <w:ind w:right="327"/>
      </w:pPr>
      <w:r>
        <w:t>написание электронного</w:t>
      </w:r>
      <w:r>
        <w:rPr>
          <w:spacing w:val="2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характера:сообщать</w:t>
      </w:r>
      <w:r>
        <w:rPr>
          <w:spacing w:val="4"/>
        </w:rPr>
        <w:t xml:space="preserve"> </w:t>
      </w:r>
      <w:r>
        <w:t>краткие сведения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себе,расспрашивать</w:t>
      </w:r>
      <w:r>
        <w:rPr>
          <w:spacing w:val="1"/>
        </w:rPr>
        <w:t xml:space="preserve"> </w:t>
      </w:r>
      <w:r>
        <w:t>друга(подругу)по</w:t>
      </w:r>
      <w:r>
        <w:rPr>
          <w:spacing w:val="1"/>
        </w:rPr>
        <w:t xml:space="preserve"> </w:t>
      </w:r>
      <w:r>
        <w:t>переписке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его(её)увлечениях,выражать</w:t>
      </w:r>
      <w:r>
        <w:rPr>
          <w:spacing w:val="1"/>
        </w:rPr>
        <w:t xml:space="preserve"> </w:t>
      </w:r>
      <w:r>
        <w:t>благодарность,извинение,просьбу,оформлять</w:t>
      </w:r>
      <w:r>
        <w:rPr>
          <w:spacing w:val="61"/>
        </w:rPr>
        <w:t xml:space="preserve"> </w:t>
      </w:r>
      <w:r>
        <w:t>обращение, завершающую</w:t>
      </w:r>
      <w:r>
        <w:rPr>
          <w:spacing w:val="61"/>
        </w:rPr>
        <w:t xml:space="preserve"> </w:t>
      </w:r>
      <w:r>
        <w:t>фразу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соответствии</w:t>
      </w:r>
      <w:r>
        <w:rPr>
          <w:spacing w:val="37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нормами</w:t>
      </w:r>
      <w:r>
        <w:rPr>
          <w:spacing w:val="38"/>
        </w:rPr>
        <w:t xml:space="preserve"> </w:t>
      </w:r>
      <w:r>
        <w:t>неофициального</w:t>
      </w:r>
      <w:r>
        <w:rPr>
          <w:spacing w:val="37"/>
        </w:rPr>
        <w:t xml:space="preserve"> </w:t>
      </w:r>
      <w:r>
        <w:t>общения,принятыми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(странах)изучаемого</w:t>
      </w:r>
      <w:r>
        <w:rPr>
          <w:spacing w:val="-2"/>
        </w:rPr>
        <w:t xml:space="preserve"> </w:t>
      </w:r>
      <w:r>
        <w:t>языка.Объём</w:t>
      </w:r>
      <w:r>
        <w:rPr>
          <w:spacing w:val="-1"/>
        </w:rPr>
        <w:t xml:space="preserve"> </w:t>
      </w:r>
      <w:r>
        <w:t>письма– до90слов;</w:t>
      </w:r>
    </w:p>
    <w:p w:rsidR="00E65D0E" w:rsidRDefault="009F5DD6">
      <w:pPr>
        <w:pStyle w:val="a3"/>
        <w:spacing w:before="1" w:line="276" w:lineRule="auto"/>
      </w:pPr>
      <w:r>
        <w:t>создание</w:t>
      </w:r>
      <w:r>
        <w:rPr>
          <w:spacing w:val="32"/>
        </w:rPr>
        <w:t xml:space="preserve"> </w:t>
      </w:r>
      <w:r>
        <w:t>небольшого</w:t>
      </w:r>
      <w:r>
        <w:rPr>
          <w:spacing w:val="31"/>
        </w:rPr>
        <w:t xml:space="preserve"> </w:t>
      </w:r>
      <w:r>
        <w:t>письменного</w:t>
      </w:r>
      <w:r>
        <w:rPr>
          <w:spacing w:val="33"/>
        </w:rPr>
        <w:t xml:space="preserve"> </w:t>
      </w:r>
      <w:r>
        <w:t>высказывания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опорой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образец,план,</w:t>
      </w:r>
      <w:r>
        <w:rPr>
          <w:spacing w:val="-57"/>
        </w:rPr>
        <w:t xml:space="preserve"> </w:t>
      </w:r>
      <w:r>
        <w:t>таблицу.Объём</w:t>
      </w:r>
      <w:r>
        <w:rPr>
          <w:spacing w:val="-3"/>
        </w:rPr>
        <w:t xml:space="preserve"> </w:t>
      </w:r>
      <w:r>
        <w:t>письменного высказывания– до90слов.</w:t>
      </w:r>
    </w:p>
    <w:p w:rsidR="00E65D0E" w:rsidRDefault="009F5DD6">
      <w:pPr>
        <w:pStyle w:val="Heading1"/>
        <w:spacing w:before="4" w:line="276" w:lineRule="auto"/>
        <w:ind w:right="5846"/>
      </w:pPr>
      <w:r>
        <w:t>Языковые знания и умения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E65D0E" w:rsidRDefault="009F5DD6">
      <w:pPr>
        <w:pStyle w:val="a3"/>
        <w:spacing w:line="276" w:lineRule="auto"/>
        <w:ind w:right="425"/>
        <w:jc w:val="both"/>
      </w:pPr>
      <w:r>
        <w:t>Различение на слух и адекватное,без фонематических ошибок,ведущих к сбою в</w:t>
      </w:r>
      <w:r>
        <w:rPr>
          <w:spacing w:val="1"/>
        </w:rPr>
        <w:t xml:space="preserve"> </w:t>
      </w:r>
      <w:r>
        <w:t>коммуникации,произнесение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:rsidR="00E65D0E" w:rsidRDefault="009F5DD6">
      <w:pPr>
        <w:pStyle w:val="a3"/>
        <w:spacing w:line="276" w:lineRule="auto"/>
        <w:ind w:right="416"/>
        <w:jc w:val="both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E65D0E" w:rsidRDefault="009F5DD6">
      <w:pPr>
        <w:pStyle w:val="a3"/>
        <w:spacing w:line="278" w:lineRule="auto"/>
        <w:ind w:right="663"/>
        <w:jc w:val="both"/>
      </w:pPr>
      <w:r>
        <w:t>Тексты для чтения вслух:диалог(беседа),рассказ,сообщение информационного</w:t>
      </w:r>
      <w:r>
        <w:rPr>
          <w:spacing w:val="1"/>
        </w:rPr>
        <w:t xml:space="preserve"> </w:t>
      </w:r>
      <w:r>
        <w:t>характера,отрывок</w:t>
      </w:r>
      <w:r>
        <w:rPr>
          <w:spacing w:val="-1"/>
        </w:rPr>
        <w:t xml:space="preserve"> </w:t>
      </w:r>
      <w:r>
        <w:t>из статьи</w:t>
      </w:r>
      <w:r>
        <w:rPr>
          <w:spacing w:val="-2"/>
        </w:rPr>
        <w:t xml:space="preserve"> </w:t>
      </w:r>
      <w:r>
        <w:t>научно-популярного характера.</w:t>
      </w:r>
    </w:p>
    <w:p w:rsidR="00E65D0E" w:rsidRDefault="009F5DD6">
      <w:pPr>
        <w:spacing w:line="276" w:lineRule="auto"/>
        <w:ind w:left="2251" w:right="4413"/>
        <w:rPr>
          <w:sz w:val="24"/>
        </w:rPr>
      </w:pPr>
      <w:r>
        <w:rPr>
          <w:sz w:val="24"/>
        </w:rPr>
        <w:t>Объём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вслух–</w:t>
      </w:r>
      <w:r>
        <w:rPr>
          <w:spacing w:val="-4"/>
          <w:sz w:val="24"/>
        </w:rPr>
        <w:t xml:space="preserve"> </w:t>
      </w:r>
      <w:r>
        <w:rPr>
          <w:sz w:val="24"/>
        </w:rPr>
        <w:t>до100слов.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Графика,орфография и пунктуация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E65D0E" w:rsidRDefault="009F5DD6">
      <w:pPr>
        <w:pStyle w:val="a3"/>
        <w:tabs>
          <w:tab w:val="left" w:pos="3714"/>
          <w:tab w:val="left" w:pos="5459"/>
          <w:tab w:val="left" w:pos="6378"/>
          <w:tab w:val="left" w:pos="10290"/>
        </w:tabs>
        <w:spacing w:line="276" w:lineRule="auto"/>
        <w:ind w:right="347"/>
      </w:pPr>
      <w:r>
        <w:t>Правильное</w:t>
      </w:r>
      <w:r>
        <w:tab/>
        <w:t>использование</w:t>
      </w:r>
      <w:r>
        <w:tab/>
        <w:t>знаков</w:t>
      </w:r>
      <w:r>
        <w:tab/>
        <w:t>препинания:точки,вопросительного</w:t>
      </w:r>
      <w:r>
        <w:tab/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9"/>
        </w:rPr>
        <w:t xml:space="preserve"> </w:t>
      </w:r>
      <w:r>
        <w:t>знаков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конце</w:t>
      </w:r>
      <w:r>
        <w:rPr>
          <w:spacing w:val="21"/>
        </w:rPr>
        <w:t xml:space="preserve"> </w:t>
      </w:r>
      <w:r>
        <w:t>предложения,запятой</w:t>
      </w:r>
      <w:r>
        <w:rPr>
          <w:spacing w:val="21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перечислении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обращении;</w:t>
      </w:r>
      <w:r>
        <w:rPr>
          <w:spacing w:val="-57"/>
        </w:rPr>
        <w:t xml:space="preserve"> </w:t>
      </w:r>
      <w:r>
        <w:t>апострофа.</w:t>
      </w:r>
    </w:p>
    <w:p w:rsidR="00E65D0E" w:rsidRDefault="009F5DD6">
      <w:pPr>
        <w:pStyle w:val="a3"/>
        <w:tabs>
          <w:tab w:val="left" w:pos="4096"/>
          <w:tab w:val="left" w:pos="5676"/>
          <w:tab w:val="left" w:pos="7257"/>
          <w:tab w:val="left" w:pos="7586"/>
          <w:tab w:val="left" w:pos="8716"/>
          <w:tab w:val="left" w:pos="9843"/>
        </w:tabs>
        <w:spacing w:line="276" w:lineRule="auto"/>
        <w:ind w:right="482"/>
      </w:pPr>
      <w:r>
        <w:t>Пунктуационно</w:t>
      </w:r>
      <w:r>
        <w:tab/>
        <w:t>правильное,в</w:t>
      </w:r>
      <w:r>
        <w:tab/>
        <w:t>соответствии</w:t>
      </w:r>
      <w:r>
        <w:tab/>
        <w:t>с</w:t>
      </w:r>
      <w:r>
        <w:tab/>
        <w:t>нормами</w:t>
      </w:r>
      <w:r>
        <w:tab/>
        <w:t>речевого</w:t>
      </w:r>
      <w:r>
        <w:tab/>
      </w:r>
      <w:r>
        <w:rPr>
          <w:spacing w:val="-1"/>
        </w:rPr>
        <w:t>этикета,</w:t>
      </w:r>
      <w:r>
        <w:rPr>
          <w:spacing w:val="-57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стране(странах)изучаемого</w:t>
      </w:r>
      <w:r>
        <w:rPr>
          <w:spacing w:val="1"/>
        </w:rPr>
        <w:t xml:space="preserve"> </w:t>
      </w:r>
      <w:r>
        <w:t>языка,оформление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-57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характера.</w:t>
      </w:r>
    </w:p>
    <w:p w:rsidR="00E65D0E" w:rsidRDefault="009F5DD6">
      <w:pPr>
        <w:pStyle w:val="Heading1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E65D0E" w:rsidRDefault="009F5DD6">
      <w:pPr>
        <w:pStyle w:val="a3"/>
        <w:tabs>
          <w:tab w:val="left" w:pos="3022"/>
          <w:tab w:val="left" w:pos="3459"/>
          <w:tab w:val="left" w:pos="3740"/>
          <w:tab w:val="left" w:pos="4610"/>
          <w:tab w:val="left" w:pos="5256"/>
          <w:tab w:val="left" w:pos="6025"/>
          <w:tab w:val="left" w:pos="6948"/>
          <w:tab w:val="left" w:pos="9376"/>
          <w:tab w:val="left" w:pos="10052"/>
        </w:tabs>
        <w:spacing w:before="31" w:line="276" w:lineRule="auto"/>
        <w:ind w:right="368"/>
      </w:pPr>
      <w:r>
        <w:t>Распознавание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письменном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звучащем</w:t>
      </w:r>
      <w:r>
        <w:rPr>
          <w:spacing w:val="28"/>
        </w:rPr>
        <w:t xml:space="preserve"> </w:t>
      </w:r>
      <w:r>
        <w:t>тексте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употребление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устной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письменной</w:t>
      </w:r>
      <w:r>
        <w:tab/>
        <w:t>речи</w:t>
      </w:r>
      <w:r>
        <w:tab/>
        <w:t>лексических</w:t>
      </w:r>
      <w:r>
        <w:tab/>
        <w:t>единиц(слов,словосочетаний,речевых</w:t>
      </w:r>
      <w:r>
        <w:tab/>
        <w:t>клише),</w:t>
      </w:r>
      <w:r>
        <w:rPr>
          <w:spacing w:val="1"/>
        </w:rPr>
        <w:t xml:space="preserve"> </w:t>
      </w:r>
      <w:r>
        <w:t>обслуживающих</w:t>
      </w:r>
      <w:r>
        <w:tab/>
        <w:t>ситуации</w:t>
      </w:r>
      <w:r>
        <w:tab/>
        <w:t xml:space="preserve">общения  </w:t>
      </w:r>
      <w:r>
        <w:rPr>
          <w:spacing w:val="17"/>
        </w:rPr>
        <w:t xml:space="preserve"> </w:t>
      </w:r>
      <w:r>
        <w:t>в</w:t>
      </w:r>
      <w:r>
        <w:tab/>
        <w:t>рамках</w:t>
      </w:r>
      <w:r>
        <w:tab/>
        <w:t xml:space="preserve">тематического  </w:t>
      </w:r>
      <w:r>
        <w:rPr>
          <w:spacing w:val="14"/>
        </w:rPr>
        <w:t xml:space="preserve"> </w:t>
      </w:r>
      <w:r>
        <w:t>содержания</w:t>
      </w:r>
      <w:r>
        <w:tab/>
        <w:t>речи,с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сочетаемости.</w:t>
      </w:r>
    </w:p>
    <w:p w:rsidR="00E65D0E" w:rsidRDefault="009F5DD6">
      <w:pPr>
        <w:pStyle w:val="a3"/>
        <w:spacing w:line="276" w:lineRule="auto"/>
        <w:ind w:right="259"/>
        <w:jc w:val="both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речи различных средств связи для обеспечения логичности и целостности</w:t>
      </w:r>
      <w:r>
        <w:rPr>
          <w:spacing w:val="1"/>
        </w:rPr>
        <w:t xml:space="preserve"> </w:t>
      </w:r>
      <w:r>
        <w:t>высказывания.</w:t>
      </w:r>
    </w:p>
    <w:p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</w:pPr>
      <w:r>
        <w:lastRenderedPageBreak/>
        <w:t>Объём–</w:t>
      </w:r>
      <w:r>
        <w:rPr>
          <w:spacing w:val="-4"/>
        </w:rPr>
        <w:t xml:space="preserve"> </w:t>
      </w:r>
      <w:r>
        <w:t>900лексических</w:t>
      </w:r>
      <w:r>
        <w:rPr>
          <w:spacing w:val="19"/>
        </w:rPr>
        <w:t xml:space="preserve"> </w:t>
      </w:r>
      <w:r>
        <w:t>единиц</w:t>
      </w:r>
      <w:r>
        <w:rPr>
          <w:spacing w:val="20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продуктивного</w:t>
      </w:r>
      <w:r>
        <w:rPr>
          <w:spacing w:val="20"/>
        </w:rPr>
        <w:t xml:space="preserve"> </w:t>
      </w:r>
      <w:r>
        <w:t>использования(включая750</w:t>
      </w:r>
      <w:r>
        <w:rPr>
          <w:spacing w:val="-57"/>
        </w:rPr>
        <w:t xml:space="preserve"> </w:t>
      </w:r>
      <w:r>
        <w:t>лексических</w:t>
      </w:r>
      <w:r>
        <w:rPr>
          <w:spacing w:val="5"/>
        </w:rPr>
        <w:t xml:space="preserve"> </w:t>
      </w:r>
      <w:r>
        <w:t>единиц,изученных</w:t>
      </w:r>
      <w:r>
        <w:rPr>
          <w:spacing w:val="4"/>
        </w:rPr>
        <w:t xml:space="preserve"> </w:t>
      </w:r>
      <w:r>
        <w:t>ранее)и1000лексических</w:t>
      </w:r>
      <w:r>
        <w:rPr>
          <w:spacing w:val="2"/>
        </w:rPr>
        <w:t xml:space="preserve"> </w:t>
      </w:r>
      <w:r>
        <w:t>единиц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усвоения(включая900лексических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минимума).</w:t>
      </w:r>
    </w:p>
    <w:p w:rsidR="00E65D0E" w:rsidRDefault="009F5DD6">
      <w:pPr>
        <w:pStyle w:val="a3"/>
        <w:spacing w:before="1"/>
        <w:ind w:left="2251" w:firstLine="0"/>
      </w:pPr>
      <w:r>
        <w:t>Основные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словообразования:</w:t>
      </w:r>
    </w:p>
    <w:p w:rsidR="00E65D0E" w:rsidRDefault="009F5DD6">
      <w:pPr>
        <w:pStyle w:val="a3"/>
        <w:spacing w:before="41"/>
        <w:ind w:left="2251" w:firstLine="0"/>
      </w:pPr>
      <w:r>
        <w:t>а)аффиксация:</w:t>
      </w:r>
    </w:p>
    <w:p w:rsidR="00E65D0E" w:rsidRDefault="009F5DD6">
      <w:pPr>
        <w:pStyle w:val="a3"/>
        <w:spacing w:before="43" w:line="276" w:lineRule="auto"/>
        <w:ind w:right="263"/>
      </w:pPr>
      <w:r>
        <w:t>образование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префиксаun</w:t>
      </w:r>
      <w:r>
        <w:rPr>
          <w:spacing w:val="1"/>
        </w:rPr>
        <w:t xml:space="preserve"> </w:t>
      </w:r>
      <w:r>
        <w:t>(unreality)и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суффиксов:-ment (development),</w:t>
      </w:r>
      <w:r>
        <w:rPr>
          <w:spacing w:val="1"/>
        </w:rPr>
        <w:t xml:space="preserve"> </w:t>
      </w:r>
      <w:r>
        <w:t>-ness</w:t>
      </w:r>
      <w:r>
        <w:rPr>
          <w:spacing w:val="1"/>
        </w:rPr>
        <w:t xml:space="preserve"> </w:t>
      </w:r>
      <w:r>
        <w:t>(darkness);</w:t>
      </w:r>
    </w:p>
    <w:p w:rsidR="00E65D0E" w:rsidRDefault="009F5DD6">
      <w:pPr>
        <w:pStyle w:val="a3"/>
        <w:spacing w:line="276" w:lineRule="auto"/>
      </w:pPr>
      <w:r>
        <w:t>образование</w:t>
      </w:r>
      <w:r>
        <w:rPr>
          <w:spacing w:val="28"/>
        </w:rPr>
        <w:t xml:space="preserve"> </w:t>
      </w:r>
      <w:r>
        <w:t>имён</w:t>
      </w:r>
      <w:r>
        <w:rPr>
          <w:spacing w:val="29"/>
        </w:rPr>
        <w:t xml:space="preserve"> </w:t>
      </w:r>
      <w:r>
        <w:t>прилагательных</w:t>
      </w:r>
      <w:r>
        <w:rPr>
          <w:spacing w:val="28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помощи</w:t>
      </w:r>
      <w:r>
        <w:rPr>
          <w:spacing w:val="29"/>
        </w:rPr>
        <w:t xml:space="preserve"> </w:t>
      </w:r>
      <w:r>
        <w:t>суффиксов-ly</w:t>
      </w:r>
      <w:r>
        <w:rPr>
          <w:spacing w:val="26"/>
        </w:rPr>
        <w:t xml:space="preserve"> </w:t>
      </w:r>
      <w:r>
        <w:t>(friendly),</w:t>
      </w:r>
      <w:r>
        <w:rPr>
          <w:spacing w:val="31"/>
        </w:rPr>
        <w:t xml:space="preserve"> </w:t>
      </w:r>
      <w:r>
        <w:t>-ous</w:t>
      </w:r>
      <w:r>
        <w:rPr>
          <w:spacing w:val="-57"/>
        </w:rPr>
        <w:t xml:space="preserve"> </w:t>
      </w:r>
      <w:r>
        <w:t>(famous), -y</w:t>
      </w:r>
      <w:r>
        <w:rPr>
          <w:spacing w:val="-3"/>
        </w:rPr>
        <w:t xml:space="preserve"> </w:t>
      </w:r>
      <w:r>
        <w:t>(busy);</w:t>
      </w:r>
    </w:p>
    <w:p w:rsidR="00E65D0E" w:rsidRDefault="009F5DD6">
      <w:pPr>
        <w:pStyle w:val="a3"/>
        <w:spacing w:line="276" w:lineRule="auto"/>
      </w:pPr>
      <w:r>
        <w:t>образование</w:t>
      </w:r>
      <w:r>
        <w:rPr>
          <w:spacing w:val="35"/>
        </w:rPr>
        <w:t xml:space="preserve"> </w:t>
      </w:r>
      <w:r>
        <w:t>имён</w:t>
      </w:r>
      <w:r>
        <w:rPr>
          <w:spacing w:val="37"/>
        </w:rPr>
        <w:t xml:space="preserve"> </w:t>
      </w:r>
      <w:r>
        <w:t>прилагательных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наречий</w:t>
      </w:r>
      <w:r>
        <w:rPr>
          <w:spacing w:val="34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помощи</w:t>
      </w:r>
      <w:r>
        <w:rPr>
          <w:spacing w:val="37"/>
        </w:rPr>
        <w:t xml:space="preserve"> </w:t>
      </w:r>
      <w:r>
        <w:t>префиксовin-/im-</w:t>
      </w:r>
      <w:r>
        <w:rPr>
          <w:spacing w:val="-57"/>
        </w:rPr>
        <w:t xml:space="preserve"> </w:t>
      </w:r>
      <w:r>
        <w:t>(informal,</w:t>
      </w:r>
      <w:r>
        <w:rPr>
          <w:spacing w:val="-1"/>
        </w:rPr>
        <w:t xml:space="preserve"> </w:t>
      </w:r>
      <w:r>
        <w:t>independently,</w:t>
      </w:r>
      <w:r>
        <w:rPr>
          <w:spacing w:val="2"/>
        </w:rPr>
        <w:t xml:space="preserve"> </w:t>
      </w:r>
      <w:r>
        <w:t>impossible);</w:t>
      </w:r>
    </w:p>
    <w:p w:rsidR="00E65D0E" w:rsidRDefault="009F5DD6">
      <w:pPr>
        <w:pStyle w:val="a3"/>
        <w:spacing w:line="275" w:lineRule="exact"/>
        <w:ind w:left="2251" w:firstLine="0"/>
      </w:pPr>
      <w:r>
        <w:t>б)словосложение:</w:t>
      </w:r>
    </w:p>
    <w:p w:rsidR="00E65D0E" w:rsidRDefault="009F5DD6">
      <w:pPr>
        <w:pStyle w:val="a3"/>
        <w:spacing w:before="42" w:line="278" w:lineRule="auto"/>
        <w:ind w:right="253"/>
      </w:pPr>
      <w:r>
        <w:t>образование сложных прилагательных путём соединения основы прилагательного 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суффикса-ed (blue-eyed).</w:t>
      </w:r>
    </w:p>
    <w:p w:rsidR="00E65D0E" w:rsidRDefault="009F5DD6">
      <w:pPr>
        <w:pStyle w:val="a3"/>
        <w:spacing w:line="276" w:lineRule="auto"/>
      </w:pPr>
      <w:r>
        <w:t>Многозначные</w:t>
      </w:r>
      <w:r>
        <w:rPr>
          <w:spacing w:val="22"/>
        </w:rPr>
        <w:t xml:space="preserve"> </w:t>
      </w:r>
      <w:r>
        <w:t>лексические</w:t>
      </w:r>
      <w:r>
        <w:rPr>
          <w:spacing w:val="22"/>
        </w:rPr>
        <w:t xml:space="preserve"> </w:t>
      </w:r>
      <w:r>
        <w:t>единицы.Синонимы.Антонимы.Интернациональные</w:t>
      </w:r>
      <w:r>
        <w:rPr>
          <w:spacing w:val="-57"/>
        </w:rPr>
        <w:t xml:space="preserve"> </w:t>
      </w:r>
      <w:r>
        <w:t>слова.Наиболее</w:t>
      </w:r>
      <w:r>
        <w:rPr>
          <w:spacing w:val="-3"/>
        </w:rPr>
        <w:t xml:space="preserve"> </w:t>
      </w:r>
      <w:r>
        <w:t>частотные</w:t>
      </w:r>
      <w:r>
        <w:rPr>
          <w:spacing w:val="-2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глаголы.</w:t>
      </w:r>
    </w:p>
    <w:p w:rsidR="00E65D0E" w:rsidRDefault="009F5DD6">
      <w:pPr>
        <w:pStyle w:val="Heading1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E65D0E" w:rsidRDefault="009F5DD6">
      <w:pPr>
        <w:pStyle w:val="a3"/>
        <w:spacing w:before="37" w:line="276" w:lineRule="auto"/>
        <w:ind w:right="265"/>
        <w:jc w:val="both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E65D0E" w:rsidRDefault="009F5DD6">
      <w:pPr>
        <w:pStyle w:val="a3"/>
        <w:spacing w:line="278" w:lineRule="auto"/>
        <w:ind w:right="422"/>
      </w:pPr>
      <w:r>
        <w:t>Предложения</w:t>
      </w:r>
      <w:r>
        <w:rPr>
          <w:spacing w:val="20"/>
        </w:rPr>
        <w:t xml:space="preserve"> </w:t>
      </w:r>
      <w:r>
        <w:t>со</w:t>
      </w:r>
      <w:r>
        <w:rPr>
          <w:spacing w:val="21"/>
        </w:rPr>
        <w:t xml:space="preserve"> </w:t>
      </w:r>
      <w:r>
        <w:t>сложным</w:t>
      </w:r>
      <w:r>
        <w:rPr>
          <w:spacing w:val="20"/>
        </w:rPr>
        <w:t xml:space="preserve"> </w:t>
      </w:r>
      <w:r>
        <w:t>дополнением(Complex</w:t>
      </w:r>
      <w:r>
        <w:rPr>
          <w:spacing w:val="23"/>
        </w:rPr>
        <w:t xml:space="preserve"> </w:t>
      </w:r>
      <w:r>
        <w:t>Object).Условные</w:t>
      </w:r>
      <w:r>
        <w:rPr>
          <w:spacing w:val="20"/>
        </w:rPr>
        <w:t xml:space="preserve"> </w:t>
      </w:r>
      <w:r>
        <w:t>предложения</w:t>
      </w:r>
      <w:r>
        <w:rPr>
          <w:spacing w:val="-57"/>
        </w:rPr>
        <w:t xml:space="preserve"> </w:t>
      </w:r>
      <w:r>
        <w:t>реального(Conditional</w:t>
      </w:r>
      <w:r>
        <w:rPr>
          <w:spacing w:val="-4"/>
        </w:rPr>
        <w:t xml:space="preserve"> </w:t>
      </w:r>
      <w:r>
        <w:t>0, Conditional</w:t>
      </w:r>
      <w:r>
        <w:rPr>
          <w:spacing w:val="2"/>
        </w:rPr>
        <w:t xml:space="preserve"> </w:t>
      </w:r>
      <w:r>
        <w:t>I)характера.</w:t>
      </w:r>
    </w:p>
    <w:p w:rsidR="00E65D0E" w:rsidRDefault="009F5DD6">
      <w:pPr>
        <w:pStyle w:val="a3"/>
        <w:spacing w:line="276" w:lineRule="auto"/>
      </w:pPr>
      <w:r>
        <w:t>Предложения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конструкциейto</w:t>
      </w:r>
      <w:r>
        <w:rPr>
          <w:spacing w:val="34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t>going</w:t>
      </w:r>
      <w:r>
        <w:rPr>
          <w:spacing w:val="31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+инфинитив</w:t>
      </w:r>
      <w:r>
        <w:rPr>
          <w:spacing w:val="3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формыFuture</w:t>
      </w:r>
      <w:r>
        <w:rPr>
          <w:spacing w:val="32"/>
        </w:rPr>
        <w:t xml:space="preserve"> </w:t>
      </w:r>
      <w:r>
        <w:t>Simple</w:t>
      </w:r>
      <w:r>
        <w:rPr>
          <w:spacing w:val="-57"/>
        </w:rPr>
        <w:t xml:space="preserve"> </w:t>
      </w:r>
      <w:r>
        <w:t>TenseиPresent</w:t>
      </w:r>
      <w:r>
        <w:rPr>
          <w:spacing w:val="-1"/>
        </w:rPr>
        <w:t xml:space="preserve"> </w:t>
      </w:r>
      <w:r>
        <w:t>Continuous</w:t>
      </w:r>
      <w:r>
        <w:rPr>
          <w:spacing w:val="-1"/>
        </w:rPr>
        <w:t xml:space="preserve"> </w:t>
      </w:r>
      <w:r>
        <w:t>Tenseдля выражения</w:t>
      </w:r>
      <w:r>
        <w:rPr>
          <w:spacing w:val="-1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действия.</w:t>
      </w:r>
    </w:p>
    <w:p w:rsidR="00E65D0E" w:rsidRDefault="009F5DD6">
      <w:pPr>
        <w:pStyle w:val="a3"/>
        <w:spacing w:line="275" w:lineRule="exact"/>
        <w:ind w:left="2251" w:firstLine="0"/>
      </w:pPr>
      <w:r>
        <w:t>Конструкцияused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+инфинитив</w:t>
      </w:r>
      <w:r>
        <w:rPr>
          <w:spacing w:val="-2"/>
        </w:rPr>
        <w:t xml:space="preserve"> </w:t>
      </w:r>
      <w:r>
        <w:t>глагола.</w:t>
      </w:r>
    </w:p>
    <w:p w:rsidR="00E65D0E" w:rsidRDefault="009F5DD6">
      <w:pPr>
        <w:pStyle w:val="a3"/>
        <w:spacing w:before="36"/>
        <w:ind w:left="2251" w:firstLine="0"/>
      </w:pPr>
      <w:r>
        <w:t>Глаголы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наиболее</w:t>
      </w:r>
      <w:r>
        <w:rPr>
          <w:spacing w:val="36"/>
        </w:rPr>
        <w:t xml:space="preserve"> </w:t>
      </w:r>
      <w:r>
        <w:t>употребительных</w:t>
      </w:r>
      <w:r>
        <w:rPr>
          <w:spacing w:val="36"/>
        </w:rPr>
        <w:t xml:space="preserve"> </w:t>
      </w:r>
      <w:r>
        <w:t>формах</w:t>
      </w:r>
      <w:r>
        <w:rPr>
          <w:spacing w:val="36"/>
        </w:rPr>
        <w:t xml:space="preserve"> </w:t>
      </w:r>
      <w:r>
        <w:t>страдательного</w:t>
      </w:r>
      <w:r>
        <w:rPr>
          <w:spacing w:val="33"/>
        </w:rPr>
        <w:t xml:space="preserve"> </w:t>
      </w:r>
      <w:r>
        <w:t>залога(Present/Past</w:t>
      </w:r>
    </w:p>
    <w:p w:rsidR="00E65D0E" w:rsidRDefault="009F5DD6">
      <w:pPr>
        <w:pStyle w:val="a3"/>
        <w:spacing w:before="43"/>
        <w:ind w:firstLine="0"/>
      </w:pPr>
      <w:r>
        <w:t>Simple</w:t>
      </w:r>
      <w:r>
        <w:rPr>
          <w:spacing w:val="-1"/>
        </w:rPr>
        <w:t xml:space="preserve"> </w:t>
      </w:r>
      <w:r>
        <w:t>Passive).</w:t>
      </w:r>
    </w:p>
    <w:p w:rsidR="00E65D0E" w:rsidRDefault="009F5DD6">
      <w:pPr>
        <w:pStyle w:val="a3"/>
        <w:spacing w:before="41" w:line="276" w:lineRule="auto"/>
        <w:ind w:left="2251" w:right="2494" w:firstLine="0"/>
      </w:pPr>
      <w:r>
        <w:t>Предлоги,употребляемые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страдательном</w:t>
      </w:r>
      <w:r>
        <w:rPr>
          <w:spacing w:val="-3"/>
        </w:rPr>
        <w:t xml:space="preserve"> </w:t>
      </w:r>
      <w:r>
        <w:t>залоге.</w:t>
      </w:r>
      <w:r>
        <w:rPr>
          <w:spacing w:val="-5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глаголmight.</w:t>
      </w:r>
    </w:p>
    <w:p w:rsidR="00E65D0E" w:rsidRDefault="009F5DD6">
      <w:pPr>
        <w:pStyle w:val="a3"/>
        <w:spacing w:line="275" w:lineRule="exact"/>
        <w:ind w:left="2251" w:firstLine="0"/>
      </w:pPr>
      <w:r>
        <w:t>Наречия,совпадающие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прилагательными(fast,</w:t>
      </w:r>
      <w:r>
        <w:rPr>
          <w:spacing w:val="-2"/>
        </w:rPr>
        <w:t xml:space="preserve"> </w:t>
      </w:r>
      <w:r>
        <w:t>high;</w:t>
      </w:r>
      <w:r>
        <w:rPr>
          <w:spacing w:val="-2"/>
        </w:rPr>
        <w:t xml:space="preserve"> </w:t>
      </w:r>
      <w:r>
        <w:t>early).</w:t>
      </w:r>
    </w:p>
    <w:p w:rsidR="00E65D0E" w:rsidRPr="000B5BA1" w:rsidRDefault="009F5DD6">
      <w:pPr>
        <w:pStyle w:val="a3"/>
        <w:spacing w:before="43"/>
        <w:ind w:left="2251" w:firstLine="0"/>
        <w:rPr>
          <w:lang w:val="en-US"/>
        </w:rPr>
      </w:pPr>
      <w:r>
        <w:t>Местоимения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other/another,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both,</w:t>
      </w:r>
      <w:r w:rsidRPr="000B5BA1">
        <w:rPr>
          <w:spacing w:val="-1"/>
          <w:lang w:val="en-US"/>
        </w:rPr>
        <w:t xml:space="preserve"> </w:t>
      </w:r>
      <w:r w:rsidRPr="000B5BA1">
        <w:rPr>
          <w:lang w:val="en-US"/>
        </w:rPr>
        <w:t>all,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one.</w:t>
      </w:r>
    </w:p>
    <w:p w:rsidR="00E65D0E" w:rsidRDefault="009F5DD6">
      <w:pPr>
        <w:pStyle w:val="a3"/>
        <w:spacing w:before="41"/>
        <w:ind w:left="2251" w:firstLine="0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больших чисел(до1</w:t>
      </w:r>
      <w:r>
        <w:rPr>
          <w:spacing w:val="-2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000).</w:t>
      </w:r>
    </w:p>
    <w:p w:rsidR="00E65D0E" w:rsidRDefault="009F5DD6">
      <w:pPr>
        <w:pStyle w:val="Heading1"/>
        <w:spacing w:before="45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E65D0E" w:rsidRDefault="009F5DD6">
      <w:pPr>
        <w:pStyle w:val="a3"/>
        <w:tabs>
          <w:tab w:val="left" w:pos="3205"/>
          <w:tab w:val="left" w:pos="3569"/>
          <w:tab w:val="left" w:pos="5312"/>
          <w:tab w:val="left" w:pos="6641"/>
          <w:tab w:val="left" w:pos="8696"/>
          <w:tab w:val="left" w:pos="9987"/>
        </w:tabs>
        <w:spacing w:before="37" w:line="276" w:lineRule="auto"/>
        <w:ind w:right="267"/>
      </w:pPr>
      <w:r>
        <w:t>Знание</w:t>
      </w:r>
      <w:r>
        <w:tab/>
        <w:t>и</w:t>
      </w:r>
      <w:r>
        <w:tab/>
        <w:t>использование</w:t>
      </w:r>
      <w:r>
        <w:tab/>
        <w:t>отдельных</w:t>
      </w:r>
      <w:r>
        <w:tab/>
        <w:t>социокультурных</w:t>
      </w:r>
      <w:r>
        <w:tab/>
        <w:t>элементов</w:t>
      </w:r>
      <w:r>
        <w:tab/>
      </w:r>
      <w:r>
        <w:rPr>
          <w:spacing w:val="-1"/>
        </w:rPr>
        <w:t>речевого</w:t>
      </w:r>
      <w:r>
        <w:rPr>
          <w:spacing w:val="-57"/>
        </w:rPr>
        <w:t xml:space="preserve"> </w:t>
      </w:r>
      <w:r>
        <w:t>поведенческого</w:t>
      </w:r>
      <w:r>
        <w:rPr>
          <w:spacing w:val="5"/>
        </w:rPr>
        <w:t xml:space="preserve"> </w:t>
      </w:r>
      <w:r>
        <w:t>этикета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стране(странах)изучаемого</w:t>
      </w:r>
      <w:r>
        <w:rPr>
          <w:spacing w:val="8"/>
        </w:rPr>
        <w:t xml:space="preserve"> </w:t>
      </w:r>
      <w:r>
        <w:t>языка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рамках</w:t>
      </w:r>
      <w:r>
        <w:rPr>
          <w:spacing w:val="8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содержания(в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числе«В</w:t>
      </w:r>
      <w:r>
        <w:rPr>
          <w:spacing w:val="1"/>
        </w:rPr>
        <w:t xml:space="preserve"> </w:t>
      </w:r>
      <w:r>
        <w:t>городе»,</w:t>
      </w:r>
      <w:r>
        <w:rPr>
          <w:spacing w:val="1"/>
        </w:rPr>
        <w:t xml:space="preserve"> </w:t>
      </w:r>
      <w:r>
        <w:t>«Проведение</w:t>
      </w:r>
      <w:r>
        <w:rPr>
          <w:spacing w:val="1"/>
        </w:rPr>
        <w:t xml:space="preserve"> </w:t>
      </w:r>
      <w:r>
        <w:t>досуга»,</w:t>
      </w:r>
      <w:r>
        <w:rPr>
          <w:spacing w:val="60"/>
        </w:rPr>
        <w:t xml:space="preserve"> </w:t>
      </w:r>
      <w:r>
        <w:t>«Во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путешествия»).</w:t>
      </w:r>
    </w:p>
    <w:p w:rsidR="00E65D0E" w:rsidRDefault="009F5DD6">
      <w:pPr>
        <w:pStyle w:val="a3"/>
        <w:spacing w:line="276" w:lineRule="auto"/>
      </w:pPr>
      <w:r>
        <w:t>Знание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использование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устной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письменной</w:t>
      </w:r>
      <w:r>
        <w:rPr>
          <w:spacing w:val="39"/>
        </w:rPr>
        <w:t xml:space="preserve"> </w:t>
      </w:r>
      <w:r>
        <w:t>речи</w:t>
      </w:r>
      <w:r>
        <w:rPr>
          <w:spacing w:val="37"/>
        </w:rPr>
        <w:t xml:space="preserve"> </w:t>
      </w:r>
      <w:r>
        <w:t>наиболее</w:t>
      </w:r>
      <w:r>
        <w:rPr>
          <w:spacing w:val="41"/>
        </w:rPr>
        <w:t xml:space="preserve"> </w:t>
      </w:r>
      <w:r>
        <w:t>употребительной</w:t>
      </w:r>
      <w:r>
        <w:rPr>
          <w:spacing w:val="-57"/>
        </w:rPr>
        <w:t xml:space="preserve"> </w:t>
      </w:r>
      <w:r>
        <w:t>тематической</w:t>
      </w:r>
      <w:r>
        <w:rPr>
          <w:spacing w:val="2"/>
        </w:rPr>
        <w:t xml:space="preserve"> </w:t>
      </w:r>
      <w:r>
        <w:t>фоновой лексики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реалий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отобранного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досуга,система</w:t>
      </w:r>
      <w:r>
        <w:rPr>
          <w:spacing w:val="-57"/>
        </w:rPr>
        <w:t xml:space="preserve"> </w:t>
      </w:r>
      <w:r>
        <w:t>образования).</w:t>
      </w:r>
    </w:p>
    <w:p w:rsidR="00E65D0E" w:rsidRDefault="009F5DD6">
      <w:pPr>
        <w:pStyle w:val="a3"/>
        <w:spacing w:line="276" w:lineRule="auto"/>
      </w:pPr>
      <w:r>
        <w:t>Социокультурный</w:t>
      </w:r>
      <w:r>
        <w:rPr>
          <w:spacing w:val="13"/>
        </w:rPr>
        <w:t xml:space="preserve"> </w:t>
      </w:r>
      <w:r>
        <w:t>портрет</w:t>
      </w:r>
      <w:r>
        <w:rPr>
          <w:spacing w:val="13"/>
        </w:rPr>
        <w:t xml:space="preserve"> </w:t>
      </w:r>
      <w:r>
        <w:t>родной</w:t>
      </w:r>
      <w:r>
        <w:rPr>
          <w:spacing w:val="13"/>
        </w:rPr>
        <w:t xml:space="preserve"> </w:t>
      </w:r>
      <w:r>
        <w:t>страны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страны(стран)изучаемого</w:t>
      </w:r>
      <w:r>
        <w:rPr>
          <w:spacing w:val="13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традициями</w:t>
      </w:r>
      <w:r>
        <w:rPr>
          <w:spacing w:val="49"/>
        </w:rPr>
        <w:t xml:space="preserve"> </w:t>
      </w:r>
      <w:r>
        <w:t>проведения</w:t>
      </w:r>
      <w:r>
        <w:rPr>
          <w:spacing w:val="50"/>
        </w:rPr>
        <w:t xml:space="preserve"> </w:t>
      </w:r>
      <w:r>
        <w:t>основных</w:t>
      </w:r>
      <w:r>
        <w:rPr>
          <w:spacing w:val="51"/>
        </w:rPr>
        <w:t xml:space="preserve"> </w:t>
      </w:r>
      <w:r>
        <w:t>национальных</w:t>
      </w:r>
      <w:r>
        <w:rPr>
          <w:spacing w:val="51"/>
        </w:rPr>
        <w:t xml:space="preserve"> </w:t>
      </w:r>
      <w:r>
        <w:t>праздников(Рождества,</w:t>
      </w:r>
      <w:r>
        <w:rPr>
          <w:spacing w:val="-57"/>
        </w:rPr>
        <w:t xml:space="preserve"> </w:t>
      </w:r>
      <w:r>
        <w:t>Нового года,Дня матери и других праздников),с особенностями образа жизни и культуры</w:t>
      </w:r>
      <w:r>
        <w:rPr>
          <w:spacing w:val="-57"/>
        </w:rPr>
        <w:t xml:space="preserve"> </w:t>
      </w:r>
      <w:r>
        <w:t>страны(стран)изучаемого</w:t>
      </w:r>
      <w:r>
        <w:rPr>
          <w:spacing w:val="8"/>
        </w:rPr>
        <w:t xml:space="preserve"> </w:t>
      </w:r>
      <w:r>
        <w:t>языка(известными</w:t>
      </w:r>
      <w:r>
        <w:rPr>
          <w:spacing w:val="9"/>
        </w:rPr>
        <w:t xml:space="preserve"> </w:t>
      </w:r>
      <w:r>
        <w:t>достопримечательностями;некоторыми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right="263" w:firstLine="0"/>
      </w:pPr>
      <w:r>
        <w:lastRenderedPageBreak/>
        <w:t>выдающимися</w:t>
      </w:r>
      <w:r>
        <w:rPr>
          <w:spacing w:val="12"/>
        </w:rPr>
        <w:t xml:space="preserve"> </w:t>
      </w:r>
      <w:r>
        <w:t>людьми),с</w:t>
      </w:r>
      <w:r>
        <w:rPr>
          <w:spacing w:val="12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языковом</w:t>
      </w:r>
      <w:r>
        <w:rPr>
          <w:spacing w:val="11"/>
        </w:rPr>
        <w:t xml:space="preserve"> </w:t>
      </w:r>
      <w:r>
        <w:t>отношении</w:t>
      </w:r>
      <w:r>
        <w:rPr>
          <w:spacing w:val="14"/>
        </w:rPr>
        <w:t xml:space="preserve"> </w:t>
      </w:r>
      <w:r>
        <w:t>образцами</w:t>
      </w:r>
      <w:r>
        <w:rPr>
          <w:spacing w:val="13"/>
        </w:rPr>
        <w:t xml:space="preserve"> </w:t>
      </w:r>
      <w:r>
        <w:t>поэзии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прозы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подростков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E65D0E" w:rsidRDefault="009F5DD6">
      <w:pPr>
        <w:pStyle w:val="a3"/>
        <w:spacing w:line="272" w:lineRule="exact"/>
        <w:ind w:left="2251" w:firstLine="0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E65D0E" w:rsidRDefault="009F5DD6">
      <w:pPr>
        <w:pStyle w:val="a3"/>
        <w:spacing w:before="41" w:line="276" w:lineRule="auto"/>
      </w:pPr>
      <w:r>
        <w:t>писать</w:t>
      </w:r>
      <w:r>
        <w:rPr>
          <w:spacing w:val="49"/>
        </w:rPr>
        <w:t xml:space="preserve"> </w:t>
      </w:r>
      <w:r>
        <w:t>свои</w:t>
      </w:r>
      <w:r>
        <w:rPr>
          <w:spacing w:val="48"/>
        </w:rPr>
        <w:t xml:space="preserve"> </w:t>
      </w:r>
      <w:r>
        <w:t>имя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фамилию,а</w:t>
      </w:r>
      <w:r>
        <w:rPr>
          <w:spacing w:val="47"/>
        </w:rPr>
        <w:t xml:space="preserve"> </w:t>
      </w:r>
      <w:r>
        <w:t>также</w:t>
      </w:r>
      <w:r>
        <w:rPr>
          <w:spacing w:val="48"/>
        </w:rPr>
        <w:t xml:space="preserve"> </w:t>
      </w:r>
      <w:r>
        <w:t>имена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фамилии</w:t>
      </w:r>
      <w:r>
        <w:rPr>
          <w:spacing w:val="49"/>
        </w:rPr>
        <w:t xml:space="preserve"> </w:t>
      </w:r>
      <w:r>
        <w:t>своих</w:t>
      </w:r>
      <w:r>
        <w:rPr>
          <w:spacing w:val="50"/>
        </w:rPr>
        <w:t xml:space="preserve"> </w:t>
      </w:r>
      <w:r>
        <w:t>родственников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друзей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E65D0E" w:rsidRDefault="009F5DD6">
      <w:pPr>
        <w:pStyle w:val="a3"/>
        <w:spacing w:before="1"/>
        <w:ind w:left="2251" w:firstLine="0"/>
      </w:pPr>
      <w:r>
        <w:t>правильно</w:t>
      </w:r>
      <w:r>
        <w:rPr>
          <w:spacing w:val="-2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языке(в</w:t>
      </w:r>
      <w:r>
        <w:rPr>
          <w:spacing w:val="-2"/>
        </w:rPr>
        <w:t xml:space="preserve"> </w:t>
      </w:r>
      <w:r>
        <w:t>анкете);</w:t>
      </w:r>
    </w:p>
    <w:p w:rsidR="00E65D0E" w:rsidRDefault="009F5DD6">
      <w:pPr>
        <w:pStyle w:val="a3"/>
        <w:spacing w:before="41" w:line="276" w:lineRule="auto"/>
        <w:ind w:right="260"/>
      </w:pPr>
      <w:r>
        <w:t>правильно</w:t>
      </w:r>
      <w:r>
        <w:rPr>
          <w:spacing w:val="17"/>
        </w:rPr>
        <w:t xml:space="preserve"> </w:t>
      </w:r>
      <w:r>
        <w:t>оформлять</w:t>
      </w:r>
      <w:r>
        <w:rPr>
          <w:spacing w:val="19"/>
        </w:rPr>
        <w:t xml:space="preserve"> </w:t>
      </w:r>
      <w:r>
        <w:t>электронное</w:t>
      </w:r>
      <w:r>
        <w:rPr>
          <w:spacing w:val="18"/>
        </w:rPr>
        <w:t xml:space="preserve"> </w:t>
      </w:r>
      <w:r>
        <w:t>сообщение</w:t>
      </w:r>
      <w:r>
        <w:rPr>
          <w:spacing w:val="18"/>
        </w:rPr>
        <w:t xml:space="preserve"> </w:t>
      </w:r>
      <w:r>
        <w:t>личного</w:t>
      </w:r>
      <w:r>
        <w:rPr>
          <w:spacing w:val="18"/>
        </w:rPr>
        <w:t xml:space="preserve"> </w:t>
      </w:r>
      <w:r>
        <w:t>характера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неофициального</w:t>
      </w:r>
      <w:r>
        <w:rPr>
          <w:spacing w:val="-1"/>
        </w:rPr>
        <w:t xml:space="preserve"> </w:t>
      </w:r>
      <w:r>
        <w:t>общения,принятыми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стране(странах)изучаемого</w:t>
      </w:r>
      <w:r>
        <w:rPr>
          <w:spacing w:val="-1"/>
        </w:rPr>
        <w:t xml:space="preserve"> </w:t>
      </w:r>
      <w:r>
        <w:t>языка;</w:t>
      </w:r>
    </w:p>
    <w:p w:rsidR="00E65D0E" w:rsidRDefault="009F5DD6">
      <w:pPr>
        <w:pStyle w:val="a3"/>
        <w:spacing w:line="275" w:lineRule="exact"/>
        <w:ind w:left="2251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страну(страны)изучаемого</w:t>
      </w:r>
      <w:r>
        <w:rPr>
          <w:spacing w:val="-2"/>
        </w:rPr>
        <w:t xml:space="preserve"> </w:t>
      </w:r>
      <w:r>
        <w:t>языка;</w:t>
      </w:r>
    </w:p>
    <w:p w:rsidR="00E65D0E" w:rsidRDefault="009F5DD6">
      <w:pPr>
        <w:pStyle w:val="a3"/>
        <w:spacing w:before="43" w:line="276" w:lineRule="auto"/>
        <w:ind w:right="263"/>
      </w:pPr>
      <w:r>
        <w:t>кратко</w:t>
      </w:r>
      <w:r>
        <w:rPr>
          <w:spacing w:val="25"/>
        </w:rPr>
        <w:t xml:space="preserve"> </w:t>
      </w:r>
      <w:r>
        <w:t>представлять</w:t>
      </w:r>
      <w:r>
        <w:rPr>
          <w:spacing w:val="25"/>
        </w:rPr>
        <w:t xml:space="preserve"> </w:t>
      </w:r>
      <w:r>
        <w:t>некоторые</w:t>
      </w:r>
      <w:r>
        <w:rPr>
          <w:spacing w:val="24"/>
        </w:rPr>
        <w:t xml:space="preserve"> </w:t>
      </w:r>
      <w:r>
        <w:t>культурные</w:t>
      </w:r>
      <w:r>
        <w:rPr>
          <w:spacing w:val="25"/>
        </w:rPr>
        <w:t xml:space="preserve"> </w:t>
      </w:r>
      <w:r>
        <w:t>явления</w:t>
      </w:r>
      <w:r>
        <w:rPr>
          <w:spacing w:val="25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(стран)изучаемого</w:t>
      </w:r>
      <w:r>
        <w:rPr>
          <w:spacing w:val="1"/>
        </w:rPr>
        <w:t xml:space="preserve"> </w:t>
      </w:r>
      <w:r>
        <w:t>языка(основные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и питании),наиболее</w:t>
      </w:r>
      <w:r>
        <w:rPr>
          <w:spacing w:val="-2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достопримечательности;</w:t>
      </w:r>
    </w:p>
    <w:p w:rsidR="00E65D0E" w:rsidRDefault="009F5DD6">
      <w:pPr>
        <w:pStyle w:val="a3"/>
        <w:spacing w:line="278" w:lineRule="auto"/>
      </w:pPr>
      <w:r>
        <w:t>кратко</w:t>
      </w:r>
      <w:r>
        <w:rPr>
          <w:spacing w:val="39"/>
        </w:rPr>
        <w:t xml:space="preserve"> </w:t>
      </w:r>
      <w:r>
        <w:t>рассказывать</w:t>
      </w:r>
      <w:r>
        <w:rPr>
          <w:spacing w:val="43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выдающихся</w:t>
      </w:r>
      <w:r>
        <w:rPr>
          <w:spacing w:val="39"/>
        </w:rPr>
        <w:t xml:space="preserve"> </w:t>
      </w:r>
      <w:r>
        <w:t>людях</w:t>
      </w:r>
      <w:r>
        <w:rPr>
          <w:spacing w:val="39"/>
        </w:rPr>
        <w:t xml:space="preserve"> </w:t>
      </w:r>
      <w:r>
        <w:t>родной</w:t>
      </w:r>
      <w:r>
        <w:rPr>
          <w:spacing w:val="40"/>
        </w:rPr>
        <w:t xml:space="preserve"> </w:t>
      </w:r>
      <w:r>
        <w:t>страны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страны(стран)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языка(учёных,писателях,поэтах,спортсменах).</w:t>
      </w:r>
    </w:p>
    <w:p w:rsidR="00E65D0E" w:rsidRDefault="009F5DD6">
      <w:pPr>
        <w:pStyle w:val="Heading1"/>
      </w:pPr>
      <w:r>
        <w:t>Компенсаторные</w:t>
      </w:r>
      <w:r>
        <w:rPr>
          <w:spacing w:val="-3"/>
        </w:rPr>
        <w:t xml:space="preserve"> </w:t>
      </w:r>
      <w:r>
        <w:t>умения</w:t>
      </w:r>
    </w:p>
    <w:p w:rsidR="00E65D0E" w:rsidRDefault="009F5DD6">
      <w:pPr>
        <w:pStyle w:val="a3"/>
        <w:spacing w:before="35" w:line="276" w:lineRule="auto"/>
        <w:ind w:right="341"/>
        <w:jc w:val="both"/>
      </w:pPr>
      <w:r>
        <w:t>Использование при чтении и аудировании языковой,в том числе контекстуальной,</w:t>
      </w:r>
      <w:r>
        <w:rPr>
          <w:spacing w:val="1"/>
        </w:rPr>
        <w:t xml:space="preserve"> </w:t>
      </w:r>
      <w:r>
        <w:t>догадки,при непосредственном общении догадываться о значении незнакомых слов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используемых</w:t>
      </w:r>
      <w:r>
        <w:rPr>
          <w:spacing w:val="2"/>
        </w:rPr>
        <w:t xml:space="preserve"> </w:t>
      </w:r>
      <w:r>
        <w:t>собеседником</w:t>
      </w:r>
      <w:r>
        <w:rPr>
          <w:spacing w:val="-2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мимики.</w:t>
      </w:r>
    </w:p>
    <w:p w:rsidR="00E65D0E" w:rsidRDefault="009F5DD6">
      <w:pPr>
        <w:pStyle w:val="a3"/>
        <w:spacing w:before="1"/>
        <w:ind w:left="2251" w:firstLine="0"/>
        <w:jc w:val="both"/>
      </w:pPr>
      <w:r>
        <w:t>Переспрашивать,просить</w:t>
      </w:r>
      <w:r>
        <w:rPr>
          <w:spacing w:val="-5"/>
        </w:rPr>
        <w:t xml:space="preserve"> </w:t>
      </w:r>
      <w:r>
        <w:t>повторить,уточняя</w:t>
      </w:r>
      <w:r>
        <w:rPr>
          <w:spacing w:val="-5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слов.</w:t>
      </w:r>
    </w:p>
    <w:p w:rsidR="00E65D0E" w:rsidRDefault="009F5DD6">
      <w:pPr>
        <w:pStyle w:val="a3"/>
        <w:spacing w:before="41" w:line="276" w:lineRule="auto"/>
      </w:pPr>
      <w:r>
        <w:t>Использование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качестве</w:t>
      </w:r>
      <w:r>
        <w:rPr>
          <w:spacing w:val="23"/>
        </w:rPr>
        <w:t xml:space="preserve"> </w:t>
      </w:r>
      <w:r>
        <w:t>опоры</w:t>
      </w:r>
      <w:r>
        <w:rPr>
          <w:spacing w:val="23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порождении</w:t>
      </w:r>
      <w:r>
        <w:rPr>
          <w:spacing w:val="22"/>
        </w:rPr>
        <w:t xml:space="preserve"> </w:t>
      </w:r>
      <w:r>
        <w:t>собственных</w:t>
      </w:r>
      <w:r>
        <w:rPr>
          <w:spacing w:val="21"/>
        </w:rPr>
        <w:t xml:space="preserve"> </w:t>
      </w:r>
      <w:r>
        <w:t>высказываний</w:t>
      </w:r>
      <w:r>
        <w:rPr>
          <w:spacing w:val="-57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слов,плана.</w:t>
      </w:r>
    </w:p>
    <w:p w:rsidR="00E65D0E" w:rsidRDefault="009F5DD6">
      <w:pPr>
        <w:pStyle w:val="a3"/>
        <w:tabs>
          <w:tab w:val="left" w:pos="4066"/>
          <w:tab w:val="left" w:pos="5878"/>
          <w:tab w:val="left" w:pos="7371"/>
          <w:tab w:val="left" w:pos="8963"/>
          <w:tab w:val="left" w:pos="9536"/>
        </w:tabs>
        <w:spacing w:before="1" w:line="276" w:lineRule="auto"/>
        <w:ind w:right="489"/>
      </w:pPr>
      <w:r>
        <w:t>Игнорирование</w:t>
      </w:r>
      <w:r>
        <w:tab/>
        <w:t>информации,не</w:t>
      </w:r>
      <w:r>
        <w:tab/>
        <w:t>являющейся</w:t>
      </w:r>
      <w:r>
        <w:tab/>
        <w:t>необходимой</w:t>
      </w:r>
      <w:r>
        <w:tab/>
        <w:t>для</w:t>
      </w:r>
      <w:r>
        <w:tab/>
      </w:r>
      <w:r>
        <w:rPr>
          <w:spacing w:val="-1"/>
        </w:rPr>
        <w:t>понимания</w:t>
      </w:r>
      <w:r>
        <w:rPr>
          <w:spacing w:val="-57"/>
        </w:rPr>
        <w:t xml:space="preserve"> </w:t>
      </w:r>
      <w:r>
        <w:t>основного</w:t>
      </w:r>
      <w:r>
        <w:rPr>
          <w:spacing w:val="17"/>
        </w:rPr>
        <w:t xml:space="preserve"> </w:t>
      </w:r>
      <w:r>
        <w:t>содержания,прочитанного(прослушанного)текста</w:t>
      </w:r>
      <w:r>
        <w:rPr>
          <w:spacing w:val="17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нахождения</w:t>
      </w:r>
      <w:r>
        <w:rPr>
          <w:spacing w:val="1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E65D0E" w:rsidRDefault="009F5DD6">
      <w:pPr>
        <w:pStyle w:val="a3"/>
        <w:spacing w:line="276" w:lineRule="auto"/>
      </w:pPr>
      <w:r>
        <w:t>Сравнение(в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установление 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сравнения)объектов,явлений,</w:t>
      </w:r>
      <w:r>
        <w:rPr>
          <w:spacing w:val="-57"/>
        </w:rPr>
        <w:t xml:space="preserve"> </w:t>
      </w:r>
      <w:r>
        <w:t>процессов,их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E65D0E" w:rsidRDefault="00E65D0E">
      <w:pPr>
        <w:pStyle w:val="a3"/>
        <w:spacing w:before="3"/>
        <w:ind w:left="0" w:firstLine="0"/>
        <w:rPr>
          <w:sz w:val="21"/>
        </w:rPr>
      </w:pPr>
    </w:p>
    <w:p w:rsidR="00E65D0E" w:rsidRDefault="009F5DD6">
      <w:pPr>
        <w:pStyle w:val="Heading1"/>
        <w:numPr>
          <w:ilvl w:val="0"/>
          <w:numId w:val="49"/>
        </w:numPr>
        <w:tabs>
          <w:tab w:val="left" w:pos="2432"/>
        </w:tabs>
        <w:ind w:hanging="181"/>
        <w:jc w:val="both"/>
      </w:pPr>
      <w:r>
        <w:t>КЛАСС</w:t>
      </w:r>
    </w:p>
    <w:p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умения</w:t>
      </w:r>
    </w:p>
    <w:p w:rsidR="00E65D0E" w:rsidRDefault="009F5DD6">
      <w:pPr>
        <w:pStyle w:val="a3"/>
        <w:spacing w:before="36" w:line="276" w:lineRule="auto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60"/>
        </w:rPr>
        <w:t xml:space="preserve"> </w:t>
      </w:r>
      <w:r>
        <w:t>общаться</w:t>
      </w:r>
      <w:r>
        <w:rPr>
          <w:spacing w:val="6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продуктивные</w:t>
      </w:r>
      <w:r>
        <w:rPr>
          <w:spacing w:val="50"/>
        </w:rPr>
        <w:t xml:space="preserve"> </w:t>
      </w:r>
      <w:r>
        <w:t>виды</w:t>
      </w:r>
      <w:r>
        <w:rPr>
          <w:spacing w:val="51"/>
        </w:rPr>
        <w:t xml:space="preserve"> </w:t>
      </w:r>
      <w:r>
        <w:t>речевой</w:t>
      </w:r>
      <w:r>
        <w:rPr>
          <w:spacing w:val="52"/>
        </w:rPr>
        <w:t xml:space="preserve"> </w:t>
      </w:r>
      <w:r>
        <w:t>деятельности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рамках</w:t>
      </w:r>
      <w:r>
        <w:rPr>
          <w:spacing w:val="53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E65D0E" w:rsidRDefault="009F5DD6">
      <w:pPr>
        <w:pStyle w:val="a3"/>
        <w:spacing w:before="1"/>
        <w:ind w:left="2251" w:firstLine="0"/>
      </w:pPr>
      <w:r>
        <w:t>Взаимоотношения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друзьями.</w:t>
      </w:r>
    </w:p>
    <w:p w:rsidR="00E65D0E" w:rsidRDefault="009F5DD6">
      <w:pPr>
        <w:pStyle w:val="a3"/>
        <w:spacing w:before="41"/>
        <w:ind w:left="2251" w:firstLine="0"/>
      </w:pP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человека(литературного</w:t>
      </w:r>
      <w:r>
        <w:rPr>
          <w:spacing w:val="-2"/>
        </w:rPr>
        <w:t xml:space="preserve"> </w:t>
      </w:r>
      <w:r>
        <w:t>персонажа).</w:t>
      </w:r>
    </w:p>
    <w:p w:rsidR="00E65D0E" w:rsidRDefault="009F5DD6">
      <w:pPr>
        <w:pStyle w:val="a3"/>
        <w:spacing w:before="41" w:line="278" w:lineRule="auto"/>
      </w:pPr>
      <w:r>
        <w:t>Досуг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увлечения(хобби)современного</w:t>
      </w:r>
      <w:r>
        <w:rPr>
          <w:spacing w:val="38"/>
        </w:rPr>
        <w:t xml:space="preserve"> </w:t>
      </w:r>
      <w:r>
        <w:t>подростка(чтение,кино,театр,музей,</w:t>
      </w:r>
      <w:r>
        <w:rPr>
          <w:spacing w:val="-57"/>
        </w:rPr>
        <w:t xml:space="preserve"> </w:t>
      </w:r>
      <w:r>
        <w:t>спорт,музыка).</w:t>
      </w:r>
    </w:p>
    <w:p w:rsidR="00E65D0E" w:rsidRDefault="009F5DD6">
      <w:pPr>
        <w:pStyle w:val="a3"/>
        <w:spacing w:line="272" w:lineRule="exact"/>
        <w:ind w:left="2251" w:firstLine="0"/>
      </w:pPr>
      <w:r>
        <w:t>Здоровый</w:t>
      </w:r>
      <w:r>
        <w:rPr>
          <w:spacing w:val="9"/>
        </w:rPr>
        <w:t xml:space="preserve"> </w:t>
      </w:r>
      <w:r>
        <w:t>образ</w:t>
      </w:r>
      <w:r>
        <w:rPr>
          <w:spacing w:val="10"/>
        </w:rPr>
        <w:t xml:space="preserve"> </w:t>
      </w:r>
      <w:r>
        <w:t>жизни:режим</w:t>
      </w:r>
      <w:r>
        <w:rPr>
          <w:spacing w:val="9"/>
        </w:rPr>
        <w:t xml:space="preserve"> </w:t>
      </w:r>
      <w:r>
        <w:t>труда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отдыха,фитнес,сбалансированное</w:t>
      </w:r>
      <w:r>
        <w:rPr>
          <w:spacing w:val="8"/>
        </w:rPr>
        <w:t xml:space="preserve"> </w:t>
      </w:r>
      <w:r>
        <w:t>питание.</w:t>
      </w:r>
    </w:p>
    <w:p w:rsidR="00E65D0E" w:rsidRDefault="009F5DD6">
      <w:pPr>
        <w:pStyle w:val="a3"/>
        <w:spacing w:before="41"/>
        <w:ind w:firstLine="0"/>
      </w:pPr>
      <w:r>
        <w:t>Посещение</w:t>
      </w:r>
      <w:r>
        <w:rPr>
          <w:spacing w:val="-4"/>
        </w:rPr>
        <w:t xml:space="preserve"> </w:t>
      </w:r>
      <w:r>
        <w:t>врача.</w:t>
      </w:r>
    </w:p>
    <w:p w:rsidR="00E65D0E" w:rsidRDefault="009F5DD6">
      <w:pPr>
        <w:pStyle w:val="a3"/>
        <w:spacing w:before="41"/>
        <w:ind w:left="2251" w:firstLine="0"/>
        <w:jc w:val="both"/>
      </w:pPr>
      <w:r>
        <w:t>Покупки:одежда,обувь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питания.Карманные</w:t>
      </w:r>
      <w:r>
        <w:rPr>
          <w:spacing w:val="-5"/>
        </w:rPr>
        <w:t xml:space="preserve"> </w:t>
      </w:r>
      <w:r>
        <w:t>деньги.</w:t>
      </w:r>
    </w:p>
    <w:p w:rsidR="00E65D0E" w:rsidRDefault="009F5DD6">
      <w:pPr>
        <w:pStyle w:val="a3"/>
        <w:spacing w:before="43" w:line="276" w:lineRule="auto"/>
        <w:ind w:right="577"/>
        <w:jc w:val="both"/>
      </w:pPr>
      <w:r>
        <w:t>Школа,школьная жизнь,школьная форма,изучаемые предметы и отношение к</w:t>
      </w:r>
      <w:r>
        <w:rPr>
          <w:spacing w:val="1"/>
        </w:rPr>
        <w:t xml:space="preserve"> </w:t>
      </w:r>
      <w:r>
        <w:t>ним.Посещение школьной библиотеки(ресурсного центра).Переписка с зарубежными</w:t>
      </w:r>
      <w:r>
        <w:rPr>
          <w:spacing w:val="1"/>
        </w:rPr>
        <w:t xml:space="preserve"> </w:t>
      </w:r>
      <w:r>
        <w:t>сверстниками.</w:t>
      </w:r>
    </w:p>
    <w:p w:rsidR="00E65D0E" w:rsidRDefault="009F5DD6">
      <w:pPr>
        <w:pStyle w:val="a3"/>
        <w:spacing w:line="278" w:lineRule="auto"/>
        <w:ind w:right="263"/>
      </w:pPr>
      <w:r>
        <w:t>Виды</w:t>
      </w:r>
      <w:r>
        <w:rPr>
          <w:spacing w:val="11"/>
        </w:rPr>
        <w:t xml:space="preserve"> </w:t>
      </w:r>
      <w:r>
        <w:t>отдыха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различное</w:t>
      </w:r>
      <w:r>
        <w:rPr>
          <w:spacing w:val="11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t>года.Путешествия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зарубежным</w:t>
      </w:r>
      <w:r>
        <w:rPr>
          <w:spacing w:val="-57"/>
        </w:rPr>
        <w:t xml:space="preserve"> </w:t>
      </w:r>
      <w:r>
        <w:t>странам.</w:t>
      </w:r>
    </w:p>
    <w:p w:rsidR="00E65D0E" w:rsidRDefault="009F5DD6">
      <w:pPr>
        <w:pStyle w:val="a3"/>
        <w:spacing w:line="276" w:lineRule="auto"/>
        <w:ind w:right="985"/>
      </w:pPr>
      <w:r>
        <w:t>Природа:флора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фауна.Проблемы</w:t>
      </w:r>
      <w:r>
        <w:rPr>
          <w:spacing w:val="56"/>
        </w:rPr>
        <w:t xml:space="preserve"> </w:t>
      </w:r>
      <w:r>
        <w:t>экологии.Климат,погода.Стихийные</w:t>
      </w:r>
      <w:r>
        <w:rPr>
          <w:spacing w:val="-57"/>
        </w:rPr>
        <w:t xml:space="preserve"> </w:t>
      </w:r>
      <w:r>
        <w:t>бедствия.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left="2251" w:firstLine="0"/>
      </w:pPr>
      <w:r>
        <w:lastRenderedPageBreak/>
        <w:t>Условия</w:t>
      </w:r>
      <w:r>
        <w:rPr>
          <w:spacing w:val="-4"/>
        </w:rPr>
        <w:t xml:space="preserve"> </w:t>
      </w:r>
      <w:r>
        <w:t>проживания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городской(сельской)местности.Транспорт.</w:t>
      </w:r>
    </w:p>
    <w:p w:rsidR="00E65D0E" w:rsidRDefault="009F5DD6">
      <w:pPr>
        <w:pStyle w:val="a3"/>
        <w:tabs>
          <w:tab w:val="left" w:pos="4266"/>
          <w:tab w:val="left" w:pos="8897"/>
        </w:tabs>
        <w:spacing w:before="43" w:line="276" w:lineRule="auto"/>
        <w:ind w:right="780"/>
      </w:pP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информации(телевидение,радио,пресса,Интернет).Родная</w:t>
      </w:r>
      <w:r>
        <w:rPr>
          <w:spacing w:val="1"/>
        </w:rPr>
        <w:t xml:space="preserve"> </w:t>
      </w:r>
      <w:r>
        <w:t>страна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страна(страны)изучаемого</w:t>
      </w:r>
      <w:r>
        <w:rPr>
          <w:spacing w:val="6"/>
        </w:rPr>
        <w:t xml:space="preserve"> </w:t>
      </w:r>
      <w:r>
        <w:t>языка.Их</w:t>
      </w:r>
      <w:r>
        <w:rPr>
          <w:spacing w:val="7"/>
        </w:rPr>
        <w:t xml:space="preserve"> </w:t>
      </w:r>
      <w:r>
        <w:t>географическое</w:t>
      </w:r>
      <w:r>
        <w:rPr>
          <w:spacing w:val="5"/>
        </w:rPr>
        <w:t xml:space="preserve"> </w:t>
      </w:r>
      <w:r>
        <w:t>положение,столицы,</w:t>
      </w:r>
      <w:r>
        <w:rPr>
          <w:spacing w:val="-57"/>
        </w:rPr>
        <w:t xml:space="preserve"> </w:t>
      </w:r>
      <w:r>
        <w:t>население,официальные</w:t>
      </w:r>
      <w:r>
        <w:tab/>
        <w:t>языки,достопримечательности,культурные</w:t>
      </w:r>
      <w:r>
        <w:tab/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-3"/>
        </w:rPr>
        <w:t xml:space="preserve"> </w:t>
      </w:r>
      <w:r>
        <w:t>праздники,традиции,обычаи).</w:t>
      </w:r>
    </w:p>
    <w:p w:rsidR="00E65D0E" w:rsidRDefault="009F5DD6">
      <w:pPr>
        <w:pStyle w:val="a3"/>
        <w:spacing w:before="1" w:line="276" w:lineRule="auto"/>
        <w:ind w:right="614"/>
      </w:pPr>
      <w:r>
        <w:t>Выдающиеся</w:t>
      </w:r>
      <w:r>
        <w:rPr>
          <w:spacing w:val="54"/>
        </w:rPr>
        <w:t xml:space="preserve"> </w:t>
      </w:r>
      <w:r>
        <w:t>люди</w:t>
      </w:r>
      <w:r>
        <w:rPr>
          <w:spacing w:val="55"/>
        </w:rPr>
        <w:t xml:space="preserve"> </w:t>
      </w:r>
      <w:r>
        <w:t>родной</w:t>
      </w:r>
      <w:r>
        <w:rPr>
          <w:spacing w:val="55"/>
        </w:rPr>
        <w:t xml:space="preserve"> </w:t>
      </w:r>
      <w:r>
        <w:t>страны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страны(стран)изучаемого</w:t>
      </w:r>
      <w:r>
        <w:rPr>
          <w:spacing w:val="54"/>
        </w:rPr>
        <w:t xml:space="preserve"> </w:t>
      </w:r>
      <w:r>
        <w:t>языка:учёные,</w:t>
      </w:r>
      <w:r>
        <w:rPr>
          <w:spacing w:val="-57"/>
        </w:rPr>
        <w:t xml:space="preserve"> </w:t>
      </w:r>
      <w:r>
        <w:t>писатели,поэты,художники,музыканты,спортсмены.</w:t>
      </w:r>
    </w:p>
    <w:p w:rsidR="00E65D0E" w:rsidRDefault="009F5DD6">
      <w:pPr>
        <w:pStyle w:val="Heading1"/>
        <w:spacing w:before="3"/>
      </w:pPr>
      <w:r>
        <w:t>Говорение</w:t>
      </w:r>
    </w:p>
    <w:p w:rsidR="00E65D0E" w:rsidRDefault="009F5DD6">
      <w:pPr>
        <w:pStyle w:val="a3"/>
        <w:spacing w:before="36" w:line="276" w:lineRule="auto"/>
        <w:ind w:right="456"/>
        <w:jc w:val="both"/>
      </w:pPr>
      <w:r>
        <w:t>Развитие коммуникативных умений</w:t>
      </w:r>
      <w:r>
        <w:rPr>
          <w:b/>
        </w:rPr>
        <w:t xml:space="preserve">диалогической </w:t>
      </w:r>
      <w:r>
        <w:t>речи,а именно умений 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 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-57"/>
        </w:rPr>
        <w:t xml:space="preserve"> </w:t>
      </w:r>
      <w:r>
        <w:t>диалог-расспрос,комбинированный</w:t>
      </w:r>
      <w:r>
        <w:rPr>
          <w:spacing w:val="-2"/>
        </w:rPr>
        <w:t xml:space="preserve"> </w:t>
      </w:r>
      <w:r>
        <w:t>диалог,включающий</w:t>
      </w:r>
      <w:r>
        <w:rPr>
          <w:spacing w:val="-2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диалогов):</w:t>
      </w:r>
    </w:p>
    <w:p w:rsidR="00E65D0E" w:rsidRDefault="009F5DD6">
      <w:pPr>
        <w:pStyle w:val="a3"/>
        <w:tabs>
          <w:tab w:val="left" w:pos="2994"/>
          <w:tab w:val="left" w:pos="3447"/>
          <w:tab w:val="left" w:pos="6103"/>
          <w:tab w:val="left" w:pos="8729"/>
          <w:tab w:val="left" w:pos="10219"/>
        </w:tabs>
        <w:spacing w:before="1" w:line="276" w:lineRule="auto"/>
        <w:ind w:right="580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характера:начинать,поддерживать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-57"/>
        </w:rPr>
        <w:t xml:space="preserve"> </w:t>
      </w:r>
      <w:r>
        <w:t>вежливо</w:t>
      </w:r>
      <w:r>
        <w:rPr>
          <w:spacing w:val="4"/>
        </w:rPr>
        <w:t xml:space="preserve"> </w:t>
      </w:r>
      <w:r>
        <w:t>переспрашивать,поздравлять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праздником,выражать</w:t>
      </w:r>
      <w:r>
        <w:rPr>
          <w:spacing w:val="6"/>
        </w:rPr>
        <w:t xml:space="preserve"> </w:t>
      </w:r>
      <w:r>
        <w:t>пожелания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вежливо</w:t>
      </w:r>
      <w:r>
        <w:rPr>
          <w:spacing w:val="-57"/>
        </w:rPr>
        <w:t xml:space="preserve"> </w:t>
      </w:r>
      <w:r>
        <w:t>реагировать</w:t>
      </w:r>
      <w:r>
        <w:tab/>
        <w:t>на</w:t>
      </w:r>
      <w:r>
        <w:tab/>
        <w:t>поздравление,выражать</w:t>
      </w:r>
      <w:r>
        <w:tab/>
        <w:t>благодарность,вежливо</w:t>
      </w:r>
      <w:r>
        <w:tab/>
        <w:t>соглашаться</w:t>
      </w:r>
      <w:r>
        <w:tab/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 отказываться от предложения собеседника;</w:t>
      </w:r>
    </w:p>
    <w:p w:rsidR="00E65D0E" w:rsidRDefault="009F5DD6">
      <w:pPr>
        <w:pStyle w:val="a3"/>
        <w:spacing w:before="1" w:line="276" w:lineRule="auto"/>
        <w:ind w:right="482"/>
      </w:pPr>
      <w:r>
        <w:t>диалог-побуждение к</w:t>
      </w:r>
      <w:r>
        <w:rPr>
          <w:spacing w:val="1"/>
        </w:rPr>
        <w:t xml:space="preserve"> </w:t>
      </w:r>
      <w:r>
        <w:t>действию:обращаться с</w:t>
      </w:r>
      <w:r>
        <w:rPr>
          <w:spacing w:val="1"/>
        </w:rPr>
        <w:t xml:space="preserve"> </w:t>
      </w:r>
      <w:r>
        <w:t>просьбой,вежливо соглашаться(не</w:t>
      </w:r>
      <w:r>
        <w:rPr>
          <w:spacing w:val="-57"/>
        </w:rPr>
        <w:t xml:space="preserve"> </w:t>
      </w:r>
      <w:r>
        <w:t>соглашаться)выполнить</w:t>
      </w:r>
      <w:r>
        <w:rPr>
          <w:spacing w:val="51"/>
        </w:rPr>
        <w:t xml:space="preserve"> </w:t>
      </w:r>
      <w:r>
        <w:t>просьбу,приглашать</w:t>
      </w:r>
      <w:r>
        <w:rPr>
          <w:spacing w:val="51"/>
        </w:rPr>
        <w:t xml:space="preserve"> </w:t>
      </w:r>
      <w:r>
        <w:t>собеседника</w:t>
      </w:r>
      <w:r>
        <w:rPr>
          <w:spacing w:val="49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совместной</w:t>
      </w:r>
      <w:r>
        <w:rPr>
          <w:spacing w:val="5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вежливо</w:t>
      </w:r>
      <w:r>
        <w:rPr>
          <w:spacing w:val="39"/>
        </w:rPr>
        <w:t xml:space="preserve"> </w:t>
      </w:r>
      <w:r>
        <w:t>соглашаться(не</w:t>
      </w:r>
      <w:r>
        <w:rPr>
          <w:spacing w:val="40"/>
        </w:rPr>
        <w:t xml:space="preserve"> </w:t>
      </w:r>
      <w:r>
        <w:t>соглашаться)на</w:t>
      </w:r>
      <w:r>
        <w:rPr>
          <w:spacing w:val="43"/>
        </w:rPr>
        <w:t xml:space="preserve"> </w:t>
      </w:r>
      <w:r>
        <w:t>предложение</w:t>
      </w:r>
      <w:r>
        <w:rPr>
          <w:spacing w:val="40"/>
        </w:rPr>
        <w:t xml:space="preserve"> </w:t>
      </w:r>
      <w:r>
        <w:t>собеседника,объясняя</w:t>
      </w:r>
      <w:r>
        <w:rPr>
          <w:spacing w:val="40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решения;</w:t>
      </w:r>
    </w:p>
    <w:p w:rsidR="00E65D0E" w:rsidRDefault="009F5DD6">
      <w:pPr>
        <w:pStyle w:val="a3"/>
        <w:tabs>
          <w:tab w:val="left" w:pos="3324"/>
          <w:tab w:val="left" w:pos="6101"/>
          <w:tab w:val="left" w:pos="7471"/>
          <w:tab w:val="left" w:pos="9352"/>
          <w:tab w:val="left" w:pos="9788"/>
        </w:tabs>
        <w:spacing w:line="276" w:lineRule="auto"/>
        <w:ind w:right="415"/>
      </w:pPr>
      <w:r>
        <w:t>диалог-расспрос:сообщать</w:t>
      </w:r>
      <w:r>
        <w:rPr>
          <w:spacing w:val="12"/>
        </w:rPr>
        <w:t xml:space="preserve"> </w:t>
      </w:r>
      <w:r>
        <w:t>фактическую</w:t>
      </w:r>
      <w:r>
        <w:rPr>
          <w:spacing w:val="11"/>
        </w:rPr>
        <w:t xml:space="preserve"> </w:t>
      </w:r>
      <w:r>
        <w:t>информацию,отвечая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вопросы</w:t>
      </w:r>
      <w:r>
        <w:rPr>
          <w:spacing w:val="10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видов,выражать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событиям,запрашивать</w:t>
      </w:r>
      <w:r>
        <w:rPr>
          <w:spacing w:val="-57"/>
        </w:rPr>
        <w:t xml:space="preserve"> </w:t>
      </w:r>
      <w:r>
        <w:t>интересующую</w:t>
      </w:r>
      <w:r>
        <w:tab/>
        <w:t>информацию,переходить</w:t>
      </w:r>
      <w:r>
        <w:tab/>
        <w:t xml:space="preserve">с  </w:t>
      </w:r>
      <w:r>
        <w:rPr>
          <w:spacing w:val="15"/>
        </w:rPr>
        <w:t xml:space="preserve"> </w:t>
      </w:r>
      <w:r>
        <w:t>позиции</w:t>
      </w:r>
      <w:r>
        <w:tab/>
        <w:t>спрашивающего</w:t>
      </w:r>
      <w:r>
        <w:tab/>
        <w:t>на</w:t>
      </w:r>
      <w:r>
        <w:tab/>
        <w:t>позицию</w:t>
      </w:r>
      <w:r>
        <w:rPr>
          <w:spacing w:val="-57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наоборот.</w:t>
      </w:r>
    </w:p>
    <w:p w:rsidR="00E65D0E" w:rsidRDefault="009F5DD6">
      <w:pPr>
        <w:pStyle w:val="a3"/>
        <w:spacing w:line="276" w:lineRule="auto"/>
        <w:ind w:right="263"/>
      </w:pPr>
      <w:r>
        <w:t>Названные</w:t>
      </w:r>
      <w:r>
        <w:rPr>
          <w:spacing w:val="24"/>
        </w:rPr>
        <w:t xml:space="preserve"> </w:t>
      </w:r>
      <w:r>
        <w:t>умения</w:t>
      </w:r>
      <w:r>
        <w:rPr>
          <w:spacing w:val="23"/>
        </w:rPr>
        <w:t xml:space="preserve"> </w:t>
      </w:r>
      <w:r>
        <w:t>диалогической</w:t>
      </w:r>
      <w:r>
        <w:rPr>
          <w:spacing w:val="24"/>
        </w:rPr>
        <w:t xml:space="preserve"> </w:t>
      </w:r>
      <w:r>
        <w:t>речи</w:t>
      </w:r>
      <w:r>
        <w:rPr>
          <w:spacing w:val="24"/>
        </w:rPr>
        <w:t xml:space="preserve"> </w:t>
      </w:r>
      <w:r>
        <w:t>развиваются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стандартных</w:t>
      </w:r>
      <w:r>
        <w:rPr>
          <w:spacing w:val="24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ключевых</w:t>
      </w:r>
      <w:r>
        <w:rPr>
          <w:spacing w:val="10"/>
        </w:rPr>
        <w:t xml:space="preserve"> </w:t>
      </w:r>
      <w:r>
        <w:t>слов,речевых</w:t>
      </w:r>
      <w:r>
        <w:rPr>
          <w:spacing w:val="10"/>
        </w:rPr>
        <w:t xml:space="preserve"> </w:t>
      </w:r>
      <w:r>
        <w:t>ситуаций</w:t>
      </w:r>
      <w:r>
        <w:rPr>
          <w:spacing w:val="68"/>
        </w:rPr>
        <w:t xml:space="preserve"> </w:t>
      </w:r>
      <w:r>
        <w:t>и(или)иллюстраций,фотографий</w:t>
      </w:r>
      <w:r>
        <w:rPr>
          <w:spacing w:val="68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этикета,принятых</w:t>
      </w:r>
      <w:r>
        <w:rPr>
          <w:spacing w:val="1"/>
        </w:rPr>
        <w:t xml:space="preserve"> </w:t>
      </w:r>
      <w:r>
        <w:t>в стране(странах)изучаемого</w:t>
      </w:r>
      <w:r>
        <w:rPr>
          <w:spacing w:val="-1"/>
        </w:rPr>
        <w:t xml:space="preserve"> </w:t>
      </w:r>
      <w:r>
        <w:t>языка.</w:t>
      </w:r>
    </w:p>
    <w:p w:rsidR="00E65D0E" w:rsidRDefault="009F5DD6">
      <w:pPr>
        <w:pStyle w:val="a3"/>
        <w:spacing w:line="276" w:lineRule="auto"/>
        <w:ind w:left="2251" w:right="2579" w:firstLine="0"/>
      </w:pPr>
      <w:r>
        <w:t>Объём диалога– до7реплик со стороны каждого собеседника.</w:t>
      </w:r>
      <w:r>
        <w:rPr>
          <w:spacing w:val="-58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b/>
        </w:rPr>
        <w:t>монологической</w:t>
      </w:r>
      <w:r>
        <w:rPr>
          <w:b/>
          <w:spacing w:val="-4"/>
        </w:rPr>
        <w:t xml:space="preserve"> </w:t>
      </w:r>
      <w:r>
        <w:t>речи:</w:t>
      </w:r>
    </w:p>
    <w:p w:rsidR="00E65D0E" w:rsidRDefault="009F5DD6">
      <w:pPr>
        <w:pStyle w:val="a3"/>
        <w:tabs>
          <w:tab w:val="left" w:pos="3373"/>
          <w:tab w:val="left" w:pos="4318"/>
          <w:tab w:val="left" w:pos="5358"/>
          <w:tab w:val="left" w:pos="7248"/>
          <w:tab w:val="left" w:pos="9084"/>
        </w:tabs>
        <w:spacing w:line="278" w:lineRule="auto"/>
        <w:ind w:right="410"/>
      </w:pPr>
      <w:r>
        <w:t>создание</w:t>
      </w:r>
      <w:r>
        <w:tab/>
        <w:t>устных</w:t>
      </w:r>
      <w:r>
        <w:tab/>
        <w:t>связных</w:t>
      </w:r>
      <w:r>
        <w:tab/>
        <w:t>монологических</w:t>
      </w:r>
      <w:r>
        <w:tab/>
        <w:t>высказываний</w:t>
      </w:r>
      <w:r>
        <w:rPr>
          <w:spacing w:val="-2"/>
        </w:rPr>
        <w:t xml:space="preserve"> </w:t>
      </w:r>
      <w:r>
        <w:t>с</w:t>
      </w:r>
      <w:r>
        <w:tab/>
      </w:r>
      <w:r>
        <w:rPr>
          <w:spacing w:val="-1"/>
        </w:rPr>
        <w:t>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E65D0E" w:rsidRDefault="009F5DD6">
      <w:pPr>
        <w:pStyle w:val="a3"/>
        <w:spacing w:line="276" w:lineRule="auto"/>
      </w:pPr>
      <w:r>
        <w:t>описание(предмета,местности,внешности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одежды</w:t>
      </w:r>
      <w:r>
        <w:rPr>
          <w:spacing w:val="23"/>
        </w:rPr>
        <w:t xml:space="preserve"> </w:t>
      </w:r>
      <w:r>
        <w:t>человека),в</w:t>
      </w:r>
      <w:r>
        <w:rPr>
          <w:spacing w:val="23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характеристика(черты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персонажа);</w:t>
      </w:r>
    </w:p>
    <w:p w:rsidR="00E65D0E" w:rsidRDefault="009F5DD6">
      <w:pPr>
        <w:pStyle w:val="a3"/>
        <w:spacing w:line="275" w:lineRule="exact"/>
        <w:ind w:left="2251" w:firstLine="0"/>
      </w:pPr>
      <w:r>
        <w:t>повествование(сообщение);</w:t>
      </w:r>
    </w:p>
    <w:p w:rsidR="00E65D0E" w:rsidRDefault="009F5DD6">
      <w:pPr>
        <w:pStyle w:val="a3"/>
        <w:spacing w:before="38"/>
        <w:ind w:left="2251" w:firstLine="0"/>
      </w:pPr>
      <w:r>
        <w:t>выражение</w:t>
      </w:r>
      <w:r>
        <w:rPr>
          <w:spacing w:val="9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аргументирование</w:t>
      </w:r>
      <w:r>
        <w:rPr>
          <w:spacing w:val="68"/>
        </w:rPr>
        <w:t xml:space="preserve"> </w:t>
      </w:r>
      <w:r>
        <w:t>своего</w:t>
      </w:r>
      <w:r>
        <w:rPr>
          <w:spacing w:val="69"/>
        </w:rPr>
        <w:t xml:space="preserve"> </w:t>
      </w:r>
      <w:r>
        <w:t>мнения</w:t>
      </w:r>
      <w:r>
        <w:rPr>
          <w:spacing w:val="70"/>
        </w:rPr>
        <w:t xml:space="preserve"> </w:t>
      </w:r>
      <w:r>
        <w:t>по</w:t>
      </w:r>
      <w:r>
        <w:rPr>
          <w:spacing w:val="69"/>
        </w:rPr>
        <w:t xml:space="preserve"> </w:t>
      </w:r>
      <w:r>
        <w:t>отношению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услышанному</w:t>
      </w:r>
    </w:p>
    <w:p w:rsidR="00E65D0E" w:rsidRDefault="009F5DD6">
      <w:pPr>
        <w:pStyle w:val="a3"/>
        <w:spacing w:before="41"/>
        <w:ind w:firstLine="0"/>
      </w:pPr>
      <w:r>
        <w:t>(прочитанному);</w:t>
      </w:r>
    </w:p>
    <w:p w:rsidR="00E65D0E" w:rsidRDefault="009F5DD6">
      <w:pPr>
        <w:pStyle w:val="a3"/>
        <w:spacing w:before="41" w:line="276" w:lineRule="auto"/>
        <w:ind w:right="985"/>
      </w:pPr>
      <w:r>
        <w:t>изложение(пересказ)основного</w:t>
      </w:r>
      <w:r>
        <w:rPr>
          <w:spacing w:val="3"/>
        </w:rPr>
        <w:t xml:space="preserve"> </w:t>
      </w:r>
      <w:r>
        <w:t>содержания,прочитанного(прослушанного)</w:t>
      </w:r>
      <w:r>
        <w:rPr>
          <w:spacing w:val="-57"/>
        </w:rPr>
        <w:t xml:space="preserve"> </w:t>
      </w:r>
      <w:r>
        <w:t>текста;</w:t>
      </w:r>
    </w:p>
    <w:p w:rsidR="00E65D0E" w:rsidRDefault="009F5DD6">
      <w:pPr>
        <w:pStyle w:val="a3"/>
        <w:spacing w:before="1"/>
        <w:ind w:left="2251" w:firstLine="0"/>
      </w:pPr>
      <w:r>
        <w:t>составление</w:t>
      </w:r>
      <w:r>
        <w:rPr>
          <w:spacing w:val="-4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картинкам;</w:t>
      </w:r>
    </w:p>
    <w:p w:rsidR="00E65D0E" w:rsidRDefault="009F5DD6">
      <w:pPr>
        <w:pStyle w:val="a3"/>
        <w:spacing w:before="41"/>
        <w:ind w:left="2251" w:firstLine="0"/>
      </w:pP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E65D0E" w:rsidRDefault="009F5DD6">
      <w:pPr>
        <w:pStyle w:val="a3"/>
        <w:spacing w:before="41" w:line="276" w:lineRule="auto"/>
        <w:ind w:right="263"/>
        <w:jc w:val="both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опорой на вопросы,</w:t>
      </w:r>
      <w:r>
        <w:rPr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слова,план и(или)иллюстрации,фотографии,таблицы.</w:t>
      </w:r>
    </w:p>
    <w:p w:rsidR="00E65D0E" w:rsidRDefault="009F5DD6">
      <w:pPr>
        <w:pStyle w:val="a3"/>
        <w:spacing w:before="1"/>
        <w:ind w:left="2251" w:firstLine="0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высказывания–</w:t>
      </w:r>
      <w:r>
        <w:rPr>
          <w:spacing w:val="-2"/>
        </w:rPr>
        <w:t xml:space="preserve"> </w:t>
      </w:r>
      <w:r>
        <w:t>9-10фраз.</w:t>
      </w:r>
    </w:p>
    <w:p w:rsidR="00E65D0E" w:rsidRDefault="009F5DD6">
      <w:pPr>
        <w:pStyle w:val="Heading1"/>
        <w:spacing w:before="46"/>
      </w:pPr>
      <w:r>
        <w:t>Аудирование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2934"/>
          <w:tab w:val="left" w:pos="5093"/>
          <w:tab w:val="left" w:pos="7468"/>
          <w:tab w:val="left" w:pos="7964"/>
          <w:tab w:val="left" w:pos="8688"/>
          <w:tab w:val="left" w:pos="9431"/>
          <w:tab w:val="left" w:pos="10499"/>
        </w:tabs>
        <w:spacing w:before="67" w:line="276" w:lineRule="auto"/>
        <w:ind w:right="530"/>
      </w:pPr>
      <w:r>
        <w:lastRenderedPageBreak/>
        <w:t>При</w:t>
      </w:r>
      <w:r>
        <w:tab/>
        <w:t>непосредственном</w:t>
      </w:r>
      <w:r>
        <w:tab/>
        <w:t>общении:понимание</w:t>
      </w:r>
      <w:r>
        <w:tab/>
        <w:t>на</w:t>
      </w:r>
      <w:r>
        <w:tab/>
        <w:t>слух</w:t>
      </w:r>
      <w:r>
        <w:tab/>
        <w:t>речи</w:t>
      </w:r>
      <w:r>
        <w:tab/>
        <w:t>учителя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одноклассников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вербальная(невербальная)реакция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услышанное,использование</w:t>
      </w:r>
      <w:r>
        <w:rPr>
          <w:spacing w:val="1"/>
        </w:rPr>
        <w:t xml:space="preserve"> </w:t>
      </w:r>
      <w:r>
        <w:t>переспрос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просьбу</w:t>
      </w:r>
      <w:r>
        <w:rPr>
          <w:spacing w:val="-7"/>
        </w:rPr>
        <w:t xml:space="preserve"> </w:t>
      </w:r>
      <w:r>
        <w:t>повторить для</w:t>
      </w:r>
      <w:r>
        <w:rPr>
          <w:spacing w:val="2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деталей.</w:t>
      </w:r>
    </w:p>
    <w:p w:rsidR="00E65D0E" w:rsidRDefault="009F5DD6">
      <w:pPr>
        <w:pStyle w:val="a3"/>
        <w:tabs>
          <w:tab w:val="left" w:pos="3171"/>
          <w:tab w:val="left" w:pos="5250"/>
          <w:tab w:val="left" w:pos="6313"/>
          <w:tab w:val="left" w:pos="7807"/>
          <w:tab w:val="left" w:pos="9079"/>
        </w:tabs>
        <w:spacing w:before="1" w:line="276" w:lineRule="auto"/>
        <w:ind w:right="355"/>
      </w:pPr>
      <w:r>
        <w:t>При</w:t>
      </w:r>
      <w:r>
        <w:rPr>
          <w:spacing w:val="33"/>
        </w:rPr>
        <w:t xml:space="preserve"> </w:t>
      </w:r>
      <w:r>
        <w:t>опосредованном</w:t>
      </w:r>
      <w:r>
        <w:rPr>
          <w:spacing w:val="33"/>
        </w:rPr>
        <w:t xml:space="preserve"> </w:t>
      </w:r>
      <w:r>
        <w:t>общении:дальнейшее</w:t>
      </w:r>
      <w:r>
        <w:rPr>
          <w:spacing w:val="32"/>
        </w:rPr>
        <w:t xml:space="preserve"> </w:t>
      </w:r>
      <w:r>
        <w:t>развитие</w:t>
      </w:r>
      <w:r>
        <w:rPr>
          <w:spacing w:val="32"/>
        </w:rPr>
        <w:t xml:space="preserve"> </w:t>
      </w:r>
      <w:r>
        <w:t>восприятия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понимания</w:t>
      </w:r>
      <w:r>
        <w:rPr>
          <w:spacing w:val="3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слух</w:t>
      </w:r>
      <w:r>
        <w:rPr>
          <w:spacing w:val="8"/>
        </w:rPr>
        <w:t xml:space="preserve"> </w:t>
      </w:r>
      <w:r>
        <w:t>несложных</w:t>
      </w:r>
      <w:r>
        <w:rPr>
          <w:spacing w:val="5"/>
        </w:rPr>
        <w:t xml:space="preserve"> </w:t>
      </w:r>
      <w:r>
        <w:t>аутентичных</w:t>
      </w:r>
      <w:r>
        <w:rPr>
          <w:spacing w:val="6"/>
        </w:rPr>
        <w:t xml:space="preserve"> </w:t>
      </w:r>
      <w:r>
        <w:t>текстов,содержащих</w:t>
      </w:r>
      <w:r>
        <w:rPr>
          <w:spacing w:val="6"/>
        </w:rPr>
        <w:t xml:space="preserve"> </w:t>
      </w:r>
      <w:r>
        <w:t>отдельные</w:t>
      </w:r>
      <w:r>
        <w:rPr>
          <w:spacing w:val="2"/>
        </w:rPr>
        <w:t xml:space="preserve"> </w:t>
      </w:r>
      <w:r>
        <w:t>неизученные</w:t>
      </w:r>
      <w:r>
        <w:rPr>
          <w:spacing w:val="2"/>
        </w:rPr>
        <w:t xml:space="preserve"> </w:t>
      </w:r>
      <w:r>
        <w:t>языковые</w:t>
      </w:r>
      <w:r>
        <w:rPr>
          <w:spacing w:val="-57"/>
        </w:rPr>
        <w:t xml:space="preserve"> </w:t>
      </w:r>
      <w:r>
        <w:t>явления,с</w:t>
      </w:r>
      <w:r>
        <w:rPr>
          <w:spacing w:val="9"/>
        </w:rPr>
        <w:t xml:space="preserve"> </w:t>
      </w:r>
      <w:r>
        <w:t>разной</w:t>
      </w:r>
      <w:r>
        <w:rPr>
          <w:spacing w:val="11"/>
        </w:rPr>
        <w:t xml:space="preserve"> </w:t>
      </w:r>
      <w:r>
        <w:t>глубиной</w:t>
      </w:r>
      <w:r>
        <w:rPr>
          <w:spacing w:val="11"/>
        </w:rPr>
        <w:t xml:space="preserve"> </w:t>
      </w:r>
      <w:r>
        <w:t>проникновения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содержание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зависимости</w:t>
      </w:r>
      <w:r>
        <w:rPr>
          <w:spacing w:val="1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tab/>
        <w:t>коммуникативной</w:t>
      </w:r>
      <w:r>
        <w:tab/>
        <w:t>задачи:с</w:t>
      </w:r>
      <w:r>
        <w:tab/>
        <w:t>пониманием</w:t>
      </w:r>
      <w:r>
        <w:tab/>
        <w:t>основного</w:t>
      </w:r>
      <w:r>
        <w:tab/>
        <w:t>содержания,с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нужной(интересующей,запрашиваемой)информации.</w:t>
      </w:r>
    </w:p>
    <w:p w:rsidR="00E65D0E" w:rsidRDefault="009F5DD6">
      <w:pPr>
        <w:pStyle w:val="a3"/>
        <w:spacing w:line="276" w:lineRule="auto"/>
        <w:ind w:right="263"/>
      </w:pPr>
      <w:r>
        <w:t>Аудирование</w:t>
      </w:r>
      <w:r>
        <w:rPr>
          <w:spacing w:val="59"/>
        </w:rPr>
        <w:t xml:space="preserve"> </w:t>
      </w:r>
      <w:r>
        <w:t>с  пониманием</w:t>
      </w:r>
      <w:r>
        <w:rPr>
          <w:spacing w:val="59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58"/>
        </w:rPr>
        <w:t xml:space="preserve"> </w:t>
      </w:r>
      <w:r>
        <w:t>предполагает</w:t>
      </w:r>
      <w:r>
        <w:rPr>
          <w:spacing w:val="4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</w:t>
      </w:r>
      <w:r>
        <w:rPr>
          <w:spacing w:val="12"/>
        </w:rPr>
        <w:t xml:space="preserve"> </w:t>
      </w:r>
      <w:r>
        <w:t>основную</w:t>
      </w:r>
      <w:r>
        <w:rPr>
          <w:spacing w:val="12"/>
        </w:rPr>
        <w:t xml:space="preserve"> </w:t>
      </w:r>
      <w:r>
        <w:t>тему(идею)и</w:t>
      </w:r>
      <w:r>
        <w:rPr>
          <w:spacing w:val="13"/>
        </w:rPr>
        <w:t xml:space="preserve"> </w:t>
      </w:r>
      <w:r>
        <w:t>главные</w:t>
      </w:r>
      <w:r>
        <w:rPr>
          <w:spacing w:val="11"/>
        </w:rPr>
        <w:t xml:space="preserve"> </w:t>
      </w:r>
      <w:r>
        <w:t>факты(события)в</w:t>
      </w:r>
      <w:r>
        <w:rPr>
          <w:spacing w:val="11"/>
        </w:rPr>
        <w:t xml:space="preserve"> </w:t>
      </w:r>
      <w:r>
        <w:t>воспринимаемом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слова,не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E65D0E" w:rsidRDefault="009F5DD6">
      <w:pPr>
        <w:pStyle w:val="a3"/>
        <w:spacing w:before="2" w:line="276" w:lineRule="auto"/>
        <w:ind w:right="503"/>
        <w:jc w:val="both"/>
      </w:pPr>
      <w:r>
        <w:t>Аудирование с пониманием нужной(интересующей,запрашиваемой)информации</w:t>
      </w:r>
      <w:r>
        <w:rPr>
          <w:spacing w:val="-57"/>
        </w:rPr>
        <w:t xml:space="preserve"> </w:t>
      </w:r>
      <w:r>
        <w:t>предполагает умение выделять нужную(интересующую,запрашиваемую)информацию,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эксплицитной(явной)форме,в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 тексте.</w:t>
      </w:r>
    </w:p>
    <w:p w:rsidR="00E65D0E" w:rsidRDefault="009F5DD6">
      <w:pPr>
        <w:pStyle w:val="a3"/>
        <w:spacing w:line="278" w:lineRule="auto"/>
        <w:ind w:right="485"/>
        <w:jc w:val="both"/>
      </w:pPr>
      <w:r>
        <w:t>Тексты для аудирования:диалог(беседа),высказывания собеседников в 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общения,рассказ,сообщение</w:t>
      </w:r>
      <w:r>
        <w:rPr>
          <w:spacing w:val="-2"/>
        </w:rPr>
        <w:t xml:space="preserve"> </w:t>
      </w:r>
      <w:r>
        <w:t>информационного характера.</w:t>
      </w:r>
    </w:p>
    <w:p w:rsidR="00E65D0E" w:rsidRDefault="009F5DD6">
      <w:pPr>
        <w:pStyle w:val="a3"/>
        <w:spacing w:line="272" w:lineRule="exact"/>
        <w:ind w:left="2251" w:firstLine="0"/>
        <w:jc w:val="both"/>
      </w:pPr>
      <w:r>
        <w:t>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текста(текстов)для</w:t>
      </w:r>
      <w:r>
        <w:rPr>
          <w:spacing w:val="-2"/>
        </w:rPr>
        <w:t xml:space="preserve"> </w:t>
      </w:r>
      <w:r>
        <w:t>аудирования–</w:t>
      </w:r>
      <w:r>
        <w:rPr>
          <w:spacing w:val="-3"/>
        </w:rPr>
        <w:t xml:space="preserve"> </w:t>
      </w:r>
      <w:r>
        <w:t>до2минут.</w:t>
      </w:r>
    </w:p>
    <w:p w:rsidR="00E65D0E" w:rsidRDefault="009F5DD6">
      <w:pPr>
        <w:pStyle w:val="Heading1"/>
        <w:spacing w:before="44"/>
        <w:jc w:val="both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:rsidR="00E65D0E" w:rsidRDefault="009F5DD6">
      <w:pPr>
        <w:pStyle w:val="a3"/>
        <w:spacing w:before="36" w:line="276" w:lineRule="auto"/>
        <w:ind w:right="263"/>
      </w:pPr>
      <w:r>
        <w:t>Развитие</w:t>
      </w:r>
      <w:r>
        <w:rPr>
          <w:spacing w:val="16"/>
        </w:rPr>
        <w:t xml:space="preserve"> </w:t>
      </w:r>
      <w:r>
        <w:t>умения</w:t>
      </w:r>
      <w:r>
        <w:rPr>
          <w:spacing w:val="14"/>
        </w:rPr>
        <w:t xml:space="preserve"> </w:t>
      </w:r>
      <w:r>
        <w:t>читать</w:t>
      </w:r>
      <w:r>
        <w:rPr>
          <w:spacing w:val="15"/>
        </w:rPr>
        <w:t xml:space="preserve"> </w:t>
      </w:r>
      <w:r>
        <w:t>про</w:t>
      </w:r>
      <w:r>
        <w:rPr>
          <w:spacing w:val="14"/>
        </w:rPr>
        <w:t xml:space="preserve"> </w:t>
      </w:r>
      <w:r>
        <w:t>себя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понимать</w:t>
      </w:r>
      <w:r>
        <w:rPr>
          <w:spacing w:val="16"/>
        </w:rPr>
        <w:t xml:space="preserve"> </w:t>
      </w:r>
      <w:r>
        <w:t>несложные</w:t>
      </w:r>
      <w:r>
        <w:rPr>
          <w:spacing w:val="13"/>
        </w:rPr>
        <w:t xml:space="preserve"> </w:t>
      </w:r>
      <w:r>
        <w:t>аутентичные</w:t>
      </w:r>
      <w:r>
        <w:rPr>
          <w:spacing w:val="13"/>
        </w:rPr>
        <w:t xml:space="preserve"> </w:t>
      </w:r>
      <w:r>
        <w:t>тексты</w:t>
      </w:r>
      <w:r>
        <w:rPr>
          <w:spacing w:val="-5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явления,с</w:t>
      </w:r>
      <w:r>
        <w:rPr>
          <w:spacing w:val="1"/>
        </w:rPr>
        <w:t xml:space="preserve"> </w:t>
      </w:r>
      <w:r>
        <w:t>различной</w:t>
      </w:r>
      <w:r>
        <w:rPr>
          <w:spacing w:val="4"/>
        </w:rPr>
        <w:t xml:space="preserve"> </w:t>
      </w:r>
      <w:r>
        <w:t>глубиной</w:t>
      </w:r>
      <w:r>
        <w:rPr>
          <w:spacing w:val="4"/>
        </w:rPr>
        <w:t xml:space="preserve"> </w:t>
      </w:r>
      <w:r>
        <w:t>проникновения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зависимости</w:t>
      </w:r>
      <w:r>
        <w:rPr>
          <w:spacing w:val="5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(интересующей,запрашиваемой)информации,с</w:t>
      </w:r>
      <w:r>
        <w:rPr>
          <w:spacing w:val="-3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содержания.</w:t>
      </w:r>
    </w:p>
    <w:p w:rsidR="00E65D0E" w:rsidRDefault="009F5DD6">
      <w:pPr>
        <w:pStyle w:val="a3"/>
        <w:tabs>
          <w:tab w:val="left" w:pos="3186"/>
          <w:tab w:val="left" w:pos="3495"/>
          <w:tab w:val="left" w:pos="4977"/>
          <w:tab w:val="left" w:pos="6236"/>
          <w:tab w:val="left" w:pos="8362"/>
          <w:tab w:val="left" w:pos="9935"/>
        </w:tabs>
        <w:spacing w:line="276" w:lineRule="auto"/>
        <w:ind w:right="412"/>
      </w:pPr>
      <w:r>
        <w:t>Чтение</w:t>
      </w:r>
      <w:r>
        <w:tab/>
        <w:t>с</w:t>
      </w:r>
      <w:r>
        <w:tab/>
        <w:t>пониманием</w:t>
      </w:r>
      <w:r>
        <w:tab/>
        <w:t>основного</w:t>
      </w:r>
      <w:r>
        <w:tab/>
        <w:t>содержания</w:t>
      </w:r>
      <w:r>
        <w:rPr>
          <w:spacing w:val="-1"/>
        </w:rPr>
        <w:t xml:space="preserve"> </w:t>
      </w:r>
      <w:r>
        <w:t>текста</w:t>
      </w:r>
      <w:r>
        <w:tab/>
        <w:t>предполагает</w:t>
      </w:r>
      <w:r>
        <w:tab/>
      </w:r>
      <w:r>
        <w:rPr>
          <w:spacing w:val="-1"/>
        </w:rPr>
        <w:t>умения:</w:t>
      </w:r>
      <w:r>
        <w:rPr>
          <w:spacing w:val="-57"/>
        </w:rPr>
        <w:t xml:space="preserve"> </w:t>
      </w:r>
      <w:r>
        <w:t>определять</w:t>
      </w:r>
      <w:r>
        <w:rPr>
          <w:spacing w:val="9"/>
        </w:rPr>
        <w:t xml:space="preserve"> </w:t>
      </w:r>
      <w:r>
        <w:t>тему(основную</w:t>
      </w:r>
      <w:r>
        <w:rPr>
          <w:spacing w:val="8"/>
        </w:rPr>
        <w:t xml:space="preserve"> </w:t>
      </w:r>
      <w:r>
        <w:t>мысль),выделять</w:t>
      </w:r>
      <w:r>
        <w:rPr>
          <w:spacing w:val="9"/>
        </w:rPr>
        <w:t xml:space="preserve"> </w:t>
      </w:r>
      <w:r>
        <w:t>главные</w:t>
      </w:r>
      <w:r>
        <w:rPr>
          <w:spacing w:val="7"/>
        </w:rPr>
        <w:t xml:space="preserve"> </w:t>
      </w:r>
      <w:r>
        <w:t>факты(события)</w:t>
      </w:r>
      <w:r>
        <w:rPr>
          <w:spacing w:val="7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фактов,событий,игнорировать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9"/>
        </w:rPr>
        <w:t xml:space="preserve"> </w:t>
      </w:r>
      <w:r>
        <w:t>слова,несущественные</w:t>
      </w:r>
      <w:r>
        <w:rPr>
          <w:spacing w:val="19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понимания</w:t>
      </w:r>
      <w:r>
        <w:rPr>
          <w:spacing w:val="20"/>
        </w:rPr>
        <w:t xml:space="preserve"> </w:t>
      </w:r>
      <w:r>
        <w:t>основного</w:t>
      </w:r>
      <w:r>
        <w:rPr>
          <w:spacing w:val="20"/>
        </w:rPr>
        <w:t xml:space="preserve"> </w:t>
      </w:r>
      <w:r>
        <w:t>содержания,понимать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слова.</w:t>
      </w:r>
    </w:p>
    <w:p w:rsidR="00E65D0E" w:rsidRDefault="009F5DD6">
      <w:pPr>
        <w:pStyle w:val="a3"/>
        <w:tabs>
          <w:tab w:val="left" w:pos="3133"/>
          <w:tab w:val="left" w:pos="4092"/>
          <w:tab w:val="left" w:pos="5253"/>
          <w:tab w:val="left" w:pos="6831"/>
          <w:tab w:val="left" w:pos="7697"/>
          <w:tab w:val="left" w:pos="8047"/>
          <w:tab w:val="left" w:pos="9244"/>
        </w:tabs>
        <w:spacing w:before="1" w:line="276" w:lineRule="auto"/>
        <w:ind w:right="26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нужной(интересующей,запрашиваемой)информации</w:t>
      </w:r>
      <w:r>
        <w:rPr>
          <w:spacing w:val="1"/>
        </w:rPr>
        <w:t xml:space="preserve"> </w:t>
      </w:r>
      <w:r>
        <w:t>предполагает</w:t>
      </w:r>
      <w:r>
        <w:tab/>
        <w:t>умение</w:t>
      </w:r>
      <w:r>
        <w:tab/>
        <w:t>находить</w:t>
      </w:r>
      <w:r>
        <w:tab/>
        <w:t>прочитанном</w:t>
      </w:r>
      <w:r>
        <w:tab/>
        <w:t>тексте</w:t>
      </w:r>
      <w:r>
        <w:tab/>
        <w:t>и</w:t>
      </w:r>
      <w:r>
        <w:tab/>
        <w:t>понимать</w:t>
      </w:r>
      <w:r>
        <w:tab/>
      </w:r>
      <w:r>
        <w:rPr>
          <w:spacing w:val="-1"/>
        </w:rPr>
        <w:t>запрашиваемую</w:t>
      </w:r>
      <w:r>
        <w:rPr>
          <w:spacing w:val="-57"/>
        </w:rPr>
        <w:t xml:space="preserve"> </w:t>
      </w:r>
      <w:r>
        <w:t>информацию,представленную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эксплицитной(явной)форме,оценивать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значимости 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задачи.</w:t>
      </w:r>
    </w:p>
    <w:p w:rsidR="00E65D0E" w:rsidRDefault="009F5DD6">
      <w:pPr>
        <w:pStyle w:val="a3"/>
        <w:spacing w:before="1" w:line="276" w:lineRule="auto"/>
        <w:ind w:right="486"/>
      </w:pPr>
      <w:r>
        <w:t>Чтение несплошных текстов(таблиц,диаграмм,схем)и понимание представленной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:rsidR="00E65D0E" w:rsidRDefault="009F5DD6">
      <w:pPr>
        <w:pStyle w:val="a3"/>
        <w:tabs>
          <w:tab w:val="left" w:pos="3794"/>
          <w:tab w:val="left" w:pos="6523"/>
          <w:tab w:val="left" w:pos="9246"/>
        </w:tabs>
        <w:spacing w:line="276" w:lineRule="auto"/>
        <w:ind w:right="261"/>
      </w:pPr>
      <w:r>
        <w:t>Чтение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полным</w:t>
      </w:r>
      <w:r>
        <w:rPr>
          <w:spacing w:val="47"/>
        </w:rPr>
        <w:t xml:space="preserve"> </w:t>
      </w:r>
      <w:r>
        <w:t>пониманием</w:t>
      </w:r>
      <w:r>
        <w:rPr>
          <w:spacing w:val="47"/>
        </w:rPr>
        <w:t xml:space="preserve"> </w:t>
      </w:r>
      <w:r>
        <w:t>содержания</w:t>
      </w:r>
      <w:r>
        <w:rPr>
          <w:spacing w:val="45"/>
        </w:rPr>
        <w:t xml:space="preserve"> </w:t>
      </w:r>
      <w:r>
        <w:t>несложных</w:t>
      </w:r>
      <w:r>
        <w:rPr>
          <w:spacing w:val="47"/>
        </w:rPr>
        <w:t xml:space="preserve"> </w:t>
      </w:r>
      <w:r>
        <w:t>аутентичных</w:t>
      </w:r>
      <w:r>
        <w:rPr>
          <w:spacing w:val="47"/>
        </w:rPr>
        <w:t xml:space="preserve"> </w:t>
      </w:r>
      <w:r>
        <w:t>текстов,</w:t>
      </w:r>
      <w:r>
        <w:rPr>
          <w:spacing w:val="-57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формируются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развиваются</w:t>
      </w:r>
      <w:r>
        <w:rPr>
          <w:spacing w:val="5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полно и</w:t>
      </w:r>
      <w:r>
        <w:rPr>
          <w:spacing w:val="3"/>
        </w:rPr>
        <w:t xml:space="preserve"> </w:t>
      </w:r>
      <w:r>
        <w:t>точно понимать</w:t>
      </w:r>
      <w:r>
        <w:rPr>
          <w:spacing w:val="4"/>
        </w:rPr>
        <w:t xml:space="preserve"> </w:t>
      </w:r>
      <w:r>
        <w:t>текст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информационной</w:t>
      </w:r>
      <w:r>
        <w:rPr>
          <w:spacing w:val="12"/>
        </w:rPr>
        <w:t xml:space="preserve"> </w:t>
      </w:r>
      <w:r>
        <w:t>переработки(смыслового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структурного</w:t>
      </w:r>
      <w:r>
        <w:rPr>
          <w:spacing w:val="11"/>
        </w:rPr>
        <w:t xml:space="preserve"> </w:t>
      </w:r>
      <w:r>
        <w:t>анализа</w:t>
      </w:r>
      <w:r>
        <w:rPr>
          <w:spacing w:val="10"/>
        </w:rPr>
        <w:t xml:space="preserve"> </w:t>
      </w:r>
      <w:r>
        <w:t>отдельных</w:t>
      </w:r>
      <w:r>
        <w:rPr>
          <w:spacing w:val="13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текста,выборочного</w:t>
      </w:r>
      <w:r>
        <w:tab/>
        <w:t>перевода),устанавливать</w:t>
      </w:r>
      <w:r>
        <w:tab/>
        <w:t>причинно-следственную</w:t>
      </w:r>
      <w:r>
        <w:tab/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фактов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событий,восстанавливать</w:t>
      </w:r>
      <w:r>
        <w:rPr>
          <w:spacing w:val="-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разрозненных</w:t>
      </w:r>
      <w:r>
        <w:rPr>
          <w:spacing w:val="-1"/>
        </w:rPr>
        <w:t xml:space="preserve"> </w:t>
      </w:r>
      <w:r>
        <w:t>абзацев.</w:t>
      </w:r>
    </w:p>
    <w:p w:rsidR="00E65D0E" w:rsidRDefault="009F5DD6">
      <w:pPr>
        <w:pStyle w:val="a3"/>
        <w:tabs>
          <w:tab w:val="left" w:pos="3273"/>
          <w:tab w:val="left" w:pos="3906"/>
          <w:tab w:val="left" w:pos="9269"/>
        </w:tabs>
        <w:spacing w:before="1" w:line="276" w:lineRule="auto"/>
        <w:ind w:right="985"/>
      </w:pPr>
      <w:r>
        <w:t>Тексты</w:t>
      </w:r>
      <w:r>
        <w:tab/>
        <w:t>для</w:t>
      </w:r>
      <w:r>
        <w:tab/>
        <w:t>чтения:интервью,диалог(беседа),рассказ,отрывок</w:t>
      </w:r>
      <w:r>
        <w:tab/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3"/>
        </w:rPr>
        <w:t xml:space="preserve"> </w:t>
      </w:r>
      <w:r>
        <w:t>произведения,отрывок</w:t>
      </w:r>
      <w:r>
        <w:rPr>
          <w:spacing w:val="11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статьи</w:t>
      </w:r>
      <w:r>
        <w:rPr>
          <w:spacing w:val="14"/>
        </w:rPr>
        <w:t xml:space="preserve"> </w:t>
      </w:r>
      <w:r>
        <w:t>научно-популярного</w:t>
      </w:r>
      <w:r>
        <w:rPr>
          <w:spacing w:val="13"/>
        </w:rPr>
        <w:t xml:space="preserve"> </w:t>
      </w:r>
      <w:r>
        <w:t>характера,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2898"/>
          <w:tab w:val="left" w:pos="5016"/>
          <w:tab w:val="left" w:pos="8814"/>
        </w:tabs>
        <w:spacing w:before="67" w:line="278" w:lineRule="auto"/>
        <w:ind w:right="962" w:firstLine="0"/>
      </w:pPr>
      <w:r>
        <w:lastRenderedPageBreak/>
        <w:t>сообщение</w:t>
      </w:r>
      <w:r>
        <w:tab/>
        <w:t>информационного</w:t>
      </w:r>
      <w:r>
        <w:tab/>
        <w:t>характера,объявление,кулинарный</w:t>
      </w:r>
      <w:r>
        <w:tab/>
      </w:r>
      <w:r>
        <w:rPr>
          <w:spacing w:val="-1"/>
        </w:rPr>
        <w:t>рецепт,меню,</w:t>
      </w:r>
      <w:r>
        <w:rPr>
          <w:spacing w:val="-57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 характера,стихотворение.</w:t>
      </w:r>
    </w:p>
    <w:p w:rsidR="00E65D0E" w:rsidRDefault="009F5DD6">
      <w:pPr>
        <w:pStyle w:val="a3"/>
        <w:spacing w:line="272" w:lineRule="exact"/>
        <w:ind w:left="2251" w:firstLine="0"/>
      </w:pPr>
      <w:r>
        <w:t>Объём</w:t>
      </w:r>
      <w:r>
        <w:rPr>
          <w:spacing w:val="-2"/>
        </w:rPr>
        <w:t xml:space="preserve"> </w:t>
      </w:r>
      <w:r>
        <w:t>текста(текстов)для чтения– 350–500слов.</w:t>
      </w:r>
    </w:p>
    <w:p w:rsidR="00E65D0E" w:rsidRDefault="009F5DD6">
      <w:pPr>
        <w:pStyle w:val="Heading1"/>
        <w:spacing w:before="45"/>
      </w:pPr>
      <w:r>
        <w:t>Письменная</w:t>
      </w:r>
      <w:r>
        <w:rPr>
          <w:spacing w:val="-2"/>
        </w:rPr>
        <w:t xml:space="preserve"> </w:t>
      </w:r>
      <w:r>
        <w:t>речь</w:t>
      </w:r>
    </w:p>
    <w:p w:rsidR="00E65D0E" w:rsidRDefault="009F5DD6">
      <w:pPr>
        <w:pStyle w:val="a3"/>
        <w:spacing w:before="36"/>
        <w:ind w:left="2251" w:firstLine="0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речи:</w:t>
      </w:r>
    </w:p>
    <w:p w:rsidR="00E65D0E" w:rsidRDefault="009F5DD6">
      <w:pPr>
        <w:pStyle w:val="a3"/>
        <w:spacing w:before="44"/>
        <w:ind w:left="2251" w:firstLine="0"/>
      </w:pPr>
      <w:r>
        <w:t>составление</w:t>
      </w:r>
      <w:r>
        <w:rPr>
          <w:spacing w:val="-5"/>
        </w:rPr>
        <w:t xml:space="preserve"> </w:t>
      </w:r>
      <w:r>
        <w:t>плана(тезисов)устного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сообщения;</w:t>
      </w:r>
    </w:p>
    <w:p w:rsidR="00E65D0E" w:rsidRDefault="009F5DD6">
      <w:pPr>
        <w:pStyle w:val="a3"/>
        <w:spacing w:before="41" w:line="276" w:lineRule="auto"/>
        <w:ind w:right="263"/>
      </w:pPr>
      <w:r>
        <w:t>заполнение</w:t>
      </w:r>
      <w:r>
        <w:rPr>
          <w:spacing w:val="9"/>
        </w:rPr>
        <w:t xml:space="preserve"> </w:t>
      </w:r>
      <w:r>
        <w:t>анкет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формуляров:сообщение</w:t>
      </w:r>
      <w:r>
        <w:rPr>
          <w:spacing w:val="10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себе</w:t>
      </w:r>
      <w:r>
        <w:rPr>
          <w:spacing w:val="12"/>
        </w:rPr>
        <w:t xml:space="preserve"> </w:t>
      </w:r>
      <w:r>
        <w:t>основных</w:t>
      </w:r>
      <w:r>
        <w:rPr>
          <w:spacing w:val="10"/>
        </w:rPr>
        <w:t xml:space="preserve"> </w:t>
      </w:r>
      <w:r>
        <w:t>сведений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нормами,принятыми в</w:t>
      </w:r>
      <w:r>
        <w:rPr>
          <w:spacing w:val="-1"/>
        </w:rPr>
        <w:t xml:space="preserve"> </w:t>
      </w:r>
      <w:r>
        <w:t>стране(странах)изучаемого языка;</w:t>
      </w:r>
    </w:p>
    <w:p w:rsidR="00E65D0E" w:rsidRDefault="009F5DD6">
      <w:pPr>
        <w:pStyle w:val="a3"/>
        <w:spacing w:line="276" w:lineRule="auto"/>
        <w:ind w:right="263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2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характера:сообщать</w:t>
      </w:r>
      <w:r>
        <w:rPr>
          <w:spacing w:val="4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себе,излагать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события,делиться</w:t>
      </w:r>
      <w:r>
        <w:rPr>
          <w:spacing w:val="1"/>
        </w:rPr>
        <w:t xml:space="preserve"> </w:t>
      </w:r>
      <w:r>
        <w:t>впечатлениями,выражать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извинения,просьбу,запрашивать</w:t>
      </w:r>
      <w:r>
        <w:rPr>
          <w:spacing w:val="4"/>
        </w:rPr>
        <w:t xml:space="preserve"> </w:t>
      </w:r>
      <w:r>
        <w:t>интересующую</w:t>
      </w:r>
      <w:r>
        <w:rPr>
          <w:spacing w:val="3"/>
        </w:rPr>
        <w:t xml:space="preserve"> </w:t>
      </w:r>
      <w:r>
        <w:t>информацию,оформлять</w:t>
      </w:r>
      <w:r>
        <w:rPr>
          <w:spacing w:val="3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завершающую</w:t>
      </w:r>
      <w:r>
        <w:rPr>
          <w:spacing w:val="6"/>
        </w:rPr>
        <w:t xml:space="preserve"> </w:t>
      </w:r>
      <w:r>
        <w:t>фразу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подпись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нормами</w:t>
      </w:r>
      <w:r>
        <w:rPr>
          <w:spacing w:val="6"/>
        </w:rPr>
        <w:t xml:space="preserve"> </w:t>
      </w:r>
      <w:r>
        <w:t>неофициального</w:t>
      </w:r>
      <w:r>
        <w:rPr>
          <w:spacing w:val="5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стране(странах)изучаемого языка.Объём</w:t>
      </w:r>
      <w:r>
        <w:rPr>
          <w:spacing w:val="-2"/>
        </w:rPr>
        <w:t xml:space="preserve"> </w:t>
      </w:r>
      <w:r>
        <w:t>письма– до110слов;</w:t>
      </w:r>
    </w:p>
    <w:p w:rsidR="00E65D0E" w:rsidRDefault="009F5DD6">
      <w:pPr>
        <w:pStyle w:val="a3"/>
        <w:spacing w:before="1" w:line="276" w:lineRule="auto"/>
        <w:ind w:right="263"/>
      </w:pPr>
      <w:r>
        <w:t>создание</w:t>
      </w:r>
      <w:r>
        <w:rPr>
          <w:spacing w:val="32"/>
        </w:rPr>
        <w:t xml:space="preserve"> </w:t>
      </w:r>
      <w:r>
        <w:t>небольшого</w:t>
      </w:r>
      <w:r>
        <w:rPr>
          <w:spacing w:val="31"/>
        </w:rPr>
        <w:t xml:space="preserve"> </w:t>
      </w:r>
      <w:r>
        <w:t>письменного</w:t>
      </w:r>
      <w:r>
        <w:rPr>
          <w:spacing w:val="33"/>
        </w:rPr>
        <w:t xml:space="preserve"> </w:t>
      </w:r>
      <w:r>
        <w:t>высказывания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опорой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образец,план,</w:t>
      </w:r>
      <w:r>
        <w:rPr>
          <w:spacing w:val="-57"/>
        </w:rPr>
        <w:t xml:space="preserve"> </w:t>
      </w:r>
      <w:r>
        <w:t>таблицу</w:t>
      </w:r>
      <w:r>
        <w:rPr>
          <w:spacing w:val="-3"/>
        </w:rPr>
        <w:t xml:space="preserve"> </w:t>
      </w:r>
      <w:r>
        <w:t>и(или)прочитанный(прослушанный)текст.Объём</w:t>
      </w:r>
      <w:r>
        <w:rPr>
          <w:spacing w:val="3"/>
        </w:rPr>
        <w:t xml:space="preserve"> </w:t>
      </w:r>
      <w:r>
        <w:t>письменного</w:t>
      </w:r>
      <w:r>
        <w:rPr>
          <w:spacing w:val="4"/>
        </w:rPr>
        <w:t xml:space="preserve"> </w:t>
      </w:r>
      <w:r>
        <w:t>высказывания–</w:t>
      </w:r>
      <w:r>
        <w:rPr>
          <w:spacing w:val="1"/>
        </w:rPr>
        <w:t xml:space="preserve"> </w:t>
      </w:r>
      <w:r>
        <w:t>до110слов.</w:t>
      </w:r>
    </w:p>
    <w:p w:rsidR="00E65D0E" w:rsidRDefault="009F5DD6">
      <w:pPr>
        <w:pStyle w:val="Heading1"/>
        <w:spacing w:before="3" w:line="278" w:lineRule="auto"/>
        <w:ind w:right="5846"/>
      </w:pPr>
      <w:r>
        <w:t>Языковые знания и умения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E65D0E" w:rsidRDefault="009F5DD6">
      <w:pPr>
        <w:pStyle w:val="a3"/>
        <w:spacing w:line="276" w:lineRule="auto"/>
        <w:ind w:right="418"/>
        <w:jc w:val="both"/>
      </w:pPr>
      <w:r>
        <w:t>Различение на слух и адекватное,без фонематических ошибок,ведущих к сбою в</w:t>
      </w:r>
      <w:r>
        <w:rPr>
          <w:spacing w:val="1"/>
        </w:rPr>
        <w:t xml:space="preserve"> </w:t>
      </w:r>
      <w:r>
        <w:t>коммуникации,произнесение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:rsidR="00E65D0E" w:rsidRDefault="009F5DD6">
      <w:pPr>
        <w:pStyle w:val="a3"/>
        <w:spacing w:line="276" w:lineRule="auto"/>
        <w:ind w:right="419"/>
        <w:jc w:val="both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E65D0E" w:rsidRDefault="009F5DD6">
      <w:pPr>
        <w:pStyle w:val="a3"/>
        <w:spacing w:line="276" w:lineRule="auto"/>
        <w:ind w:right="529"/>
        <w:jc w:val="both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-1"/>
        </w:rPr>
        <w:t xml:space="preserve"> </w:t>
      </w:r>
      <w:r>
        <w:t>научно-популярного характера,рассказ,диалог(беседа).</w:t>
      </w:r>
    </w:p>
    <w:p w:rsidR="00E65D0E" w:rsidRDefault="009F5DD6">
      <w:pPr>
        <w:spacing w:line="276" w:lineRule="auto"/>
        <w:ind w:left="2251" w:right="4412"/>
        <w:rPr>
          <w:sz w:val="24"/>
        </w:rPr>
      </w:pPr>
      <w:r>
        <w:rPr>
          <w:sz w:val="24"/>
        </w:rPr>
        <w:t>Объём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вслух–</w:t>
      </w:r>
      <w:r>
        <w:rPr>
          <w:spacing w:val="-3"/>
          <w:sz w:val="24"/>
        </w:rPr>
        <w:t xml:space="preserve"> </w:t>
      </w:r>
      <w:r>
        <w:rPr>
          <w:sz w:val="24"/>
        </w:rPr>
        <w:t>до110слов.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Графика,орфография и пунктуация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E65D0E" w:rsidRDefault="009F5DD6">
      <w:pPr>
        <w:pStyle w:val="a3"/>
        <w:tabs>
          <w:tab w:val="left" w:pos="3714"/>
          <w:tab w:val="left" w:pos="5459"/>
          <w:tab w:val="left" w:pos="6378"/>
          <w:tab w:val="left" w:pos="10290"/>
        </w:tabs>
        <w:spacing w:line="276" w:lineRule="auto"/>
        <w:ind w:right="347"/>
      </w:pPr>
      <w:r>
        <w:t>Правильное</w:t>
      </w:r>
      <w:r>
        <w:tab/>
        <w:t>использование</w:t>
      </w:r>
      <w:r>
        <w:tab/>
        <w:t>знаков</w:t>
      </w:r>
      <w:r>
        <w:tab/>
        <w:t>препинания:точки,вопросительного</w:t>
      </w:r>
      <w:r>
        <w:tab/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21"/>
        </w:rPr>
        <w:t xml:space="preserve"> </w:t>
      </w:r>
      <w:r>
        <w:t>знаков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конце</w:t>
      </w:r>
      <w:r>
        <w:rPr>
          <w:spacing w:val="21"/>
        </w:rPr>
        <w:t xml:space="preserve"> </w:t>
      </w:r>
      <w:r>
        <w:t>предложения,запятой</w:t>
      </w:r>
      <w:r>
        <w:rPr>
          <w:spacing w:val="24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перечислении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обращении,</w:t>
      </w:r>
      <w:r>
        <w:rPr>
          <w:spacing w:val="-57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вводных</w:t>
      </w:r>
      <w:r>
        <w:rPr>
          <w:spacing w:val="16"/>
        </w:rPr>
        <w:t xml:space="preserve"> </w:t>
      </w:r>
      <w:r>
        <w:t>словах,обозначающих</w:t>
      </w:r>
      <w:r>
        <w:rPr>
          <w:spacing w:val="16"/>
        </w:rPr>
        <w:t xml:space="preserve"> </w:t>
      </w:r>
      <w:r>
        <w:t>порядок</w:t>
      </w:r>
      <w:r>
        <w:rPr>
          <w:spacing w:val="15"/>
        </w:rPr>
        <w:t xml:space="preserve"> </w:t>
      </w:r>
      <w:r>
        <w:t>мыслей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связь(например,в</w:t>
      </w:r>
      <w:r>
        <w:rPr>
          <w:spacing w:val="14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языке:</w:t>
      </w:r>
      <w:r>
        <w:rPr>
          <w:spacing w:val="-1"/>
        </w:rPr>
        <w:t xml:space="preserve"> </w:t>
      </w:r>
      <w:r>
        <w:t>firstly/first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all,</w:t>
      </w:r>
      <w:r>
        <w:rPr>
          <w:spacing w:val="1"/>
        </w:rPr>
        <w:t xml:space="preserve"> </w:t>
      </w:r>
      <w:r>
        <w:t>secondly,</w:t>
      </w:r>
      <w:r>
        <w:rPr>
          <w:spacing w:val="1"/>
        </w:rPr>
        <w:t xml:space="preserve"> </w:t>
      </w:r>
      <w:r>
        <w:t>finally; on</w:t>
      </w:r>
      <w:r>
        <w:rPr>
          <w:spacing w:val="-1"/>
        </w:rPr>
        <w:t xml:space="preserve"> </w:t>
      </w:r>
      <w:r>
        <w:t>the one</w:t>
      </w:r>
      <w:r>
        <w:rPr>
          <w:spacing w:val="-1"/>
        </w:rPr>
        <w:t xml:space="preserve"> </w:t>
      </w:r>
      <w:r>
        <w:t>hand,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other</w:t>
      </w:r>
      <w:r>
        <w:rPr>
          <w:spacing w:val="-2"/>
        </w:rPr>
        <w:t xml:space="preserve"> </w:t>
      </w:r>
      <w:r>
        <w:t>hand),апострофа.</w:t>
      </w:r>
    </w:p>
    <w:p w:rsidR="00E65D0E" w:rsidRDefault="009F5DD6">
      <w:pPr>
        <w:pStyle w:val="a3"/>
        <w:spacing w:line="276" w:lineRule="auto"/>
        <w:ind w:right="327"/>
      </w:pPr>
      <w:r>
        <w:t>Пунктуационно</w:t>
      </w:r>
      <w:r>
        <w:rPr>
          <w:spacing w:val="6"/>
        </w:rPr>
        <w:t xml:space="preserve"> </w:t>
      </w:r>
      <w:r>
        <w:t>правильно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нормами</w:t>
      </w:r>
      <w:r>
        <w:rPr>
          <w:spacing w:val="8"/>
        </w:rPr>
        <w:t xml:space="preserve"> </w:t>
      </w:r>
      <w:r>
        <w:t>речевого</w:t>
      </w:r>
      <w:r>
        <w:rPr>
          <w:spacing w:val="9"/>
        </w:rPr>
        <w:t xml:space="preserve"> </w:t>
      </w:r>
      <w:r>
        <w:t>этикета,принятыми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стране(странах)изучаемого</w:t>
      </w:r>
      <w:r>
        <w:rPr>
          <w:spacing w:val="1"/>
        </w:rPr>
        <w:t xml:space="preserve"> </w:t>
      </w:r>
      <w:r>
        <w:t>языка,оформлять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6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E65D0E" w:rsidRDefault="009F5DD6">
      <w:pPr>
        <w:pStyle w:val="Heading1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E65D0E" w:rsidRDefault="009F5DD6">
      <w:pPr>
        <w:pStyle w:val="a3"/>
        <w:tabs>
          <w:tab w:val="left" w:pos="3022"/>
          <w:tab w:val="left" w:pos="3459"/>
          <w:tab w:val="left" w:pos="3739"/>
          <w:tab w:val="left" w:pos="4610"/>
          <w:tab w:val="left" w:pos="5254"/>
          <w:tab w:val="left" w:pos="6025"/>
          <w:tab w:val="left" w:pos="6948"/>
          <w:tab w:val="left" w:pos="9374"/>
          <w:tab w:val="left" w:pos="10052"/>
        </w:tabs>
        <w:spacing w:before="33" w:line="276" w:lineRule="auto"/>
        <w:ind w:right="368"/>
      </w:pPr>
      <w:r>
        <w:t>Распознавание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письменном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звучащем</w:t>
      </w:r>
      <w:r>
        <w:rPr>
          <w:spacing w:val="28"/>
        </w:rPr>
        <w:t xml:space="preserve"> </w:t>
      </w:r>
      <w:r>
        <w:t>тексте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употребление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устной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письменной</w:t>
      </w:r>
      <w:r>
        <w:tab/>
        <w:t>речи</w:t>
      </w:r>
      <w:r>
        <w:tab/>
        <w:t>лексических</w:t>
      </w:r>
      <w:r>
        <w:tab/>
        <w:t>единиц(слов,словосочетаний,речевых</w:t>
      </w:r>
      <w:r>
        <w:tab/>
        <w:t>клише),</w:t>
      </w:r>
      <w:r>
        <w:rPr>
          <w:spacing w:val="1"/>
        </w:rPr>
        <w:t xml:space="preserve"> </w:t>
      </w:r>
      <w:r>
        <w:t>обслуживающих</w:t>
      </w:r>
      <w:r>
        <w:tab/>
        <w:t>ситуации</w:t>
      </w:r>
      <w:r>
        <w:tab/>
        <w:t xml:space="preserve">общения  </w:t>
      </w:r>
      <w:r>
        <w:rPr>
          <w:spacing w:val="17"/>
        </w:rPr>
        <w:t xml:space="preserve"> </w:t>
      </w:r>
      <w:r>
        <w:t>в</w:t>
      </w:r>
      <w:r>
        <w:tab/>
        <w:t>рамках</w:t>
      </w:r>
      <w:r>
        <w:tab/>
        <w:t xml:space="preserve">тематического  </w:t>
      </w:r>
      <w:r>
        <w:rPr>
          <w:spacing w:val="14"/>
        </w:rPr>
        <w:t xml:space="preserve"> </w:t>
      </w:r>
      <w:r>
        <w:t>содержания</w:t>
      </w:r>
      <w:r>
        <w:tab/>
        <w:t>речи,с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сочетаемости.</w:t>
      </w:r>
    </w:p>
    <w:p w:rsidR="00E65D0E" w:rsidRDefault="009F5DD6">
      <w:pPr>
        <w:pStyle w:val="a3"/>
        <w:spacing w:before="1" w:line="276" w:lineRule="auto"/>
        <w:ind w:right="702"/>
        <w:jc w:val="both"/>
      </w:pPr>
      <w:r>
        <w:t>Объём– 1050лексических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использования(включая</w:t>
      </w:r>
      <w:r>
        <w:rPr>
          <w:spacing w:val="-57"/>
        </w:rPr>
        <w:t xml:space="preserve"> </w:t>
      </w:r>
      <w:r>
        <w:t>лексические единицы,изученные ранее)и1250лексических единиц для рецептивного</w:t>
      </w:r>
      <w:r>
        <w:rPr>
          <w:spacing w:val="1"/>
        </w:rPr>
        <w:t xml:space="preserve"> </w:t>
      </w:r>
      <w:r>
        <w:t>усвоения(включая1050лексических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минимума).</w:t>
      </w:r>
    </w:p>
    <w:p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left="2251" w:firstLine="0"/>
      </w:pPr>
      <w:r>
        <w:lastRenderedPageBreak/>
        <w:t>Основные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словообразования:</w:t>
      </w:r>
    </w:p>
    <w:p w:rsidR="00E65D0E" w:rsidRDefault="009F5DD6">
      <w:pPr>
        <w:pStyle w:val="a3"/>
        <w:spacing w:before="43"/>
        <w:ind w:left="2251" w:firstLine="0"/>
      </w:pPr>
      <w:r>
        <w:t>а)аффиксация:</w:t>
      </w:r>
    </w:p>
    <w:p w:rsidR="00E65D0E" w:rsidRPr="000B5BA1" w:rsidRDefault="009F5DD6">
      <w:pPr>
        <w:pStyle w:val="a3"/>
        <w:tabs>
          <w:tab w:val="left" w:pos="8803"/>
        </w:tabs>
        <w:spacing w:before="41" w:line="276" w:lineRule="auto"/>
        <w:ind w:right="1247"/>
        <w:rPr>
          <w:lang w:val="en-US"/>
        </w:rPr>
      </w:pPr>
      <w:r>
        <w:t>образование</w:t>
      </w:r>
      <w:r w:rsidRPr="000B5BA1">
        <w:rPr>
          <w:spacing w:val="-4"/>
          <w:lang w:val="en-US"/>
        </w:rPr>
        <w:t xml:space="preserve"> </w:t>
      </w:r>
      <w:r>
        <w:t>имен</w:t>
      </w:r>
      <w:r w:rsidRPr="000B5BA1">
        <w:rPr>
          <w:spacing w:val="-3"/>
          <w:lang w:val="en-US"/>
        </w:rPr>
        <w:t xml:space="preserve"> </w:t>
      </w:r>
      <w:r>
        <w:t>существительных</w:t>
      </w:r>
      <w:r w:rsidRPr="000B5BA1">
        <w:rPr>
          <w:spacing w:val="-3"/>
          <w:lang w:val="en-US"/>
        </w:rPr>
        <w:t xml:space="preserve"> </w:t>
      </w:r>
      <w:r>
        <w:t>при</w:t>
      </w:r>
      <w:r w:rsidRPr="000B5BA1">
        <w:rPr>
          <w:spacing w:val="-3"/>
          <w:lang w:val="en-US"/>
        </w:rPr>
        <w:t xml:space="preserve"> </w:t>
      </w:r>
      <w:r>
        <w:t>помощи</w:t>
      </w:r>
      <w:r w:rsidRPr="000B5BA1">
        <w:rPr>
          <w:spacing w:val="-3"/>
          <w:lang w:val="en-US"/>
        </w:rPr>
        <w:t xml:space="preserve"> </w:t>
      </w:r>
      <w:r>
        <w:t>суффиксов</w:t>
      </w:r>
      <w:r w:rsidRPr="000B5BA1">
        <w:rPr>
          <w:lang w:val="en-US"/>
        </w:rPr>
        <w:t>:</w:t>
      </w:r>
      <w:r w:rsidRPr="000B5BA1">
        <w:rPr>
          <w:lang w:val="en-US"/>
        </w:rPr>
        <w:tab/>
      </w:r>
      <w:r w:rsidRPr="000B5BA1">
        <w:rPr>
          <w:spacing w:val="-1"/>
          <w:lang w:val="en-US"/>
        </w:rPr>
        <w:t>-ance/-ence</w:t>
      </w:r>
      <w:r w:rsidRPr="000B5BA1">
        <w:rPr>
          <w:spacing w:val="-57"/>
          <w:lang w:val="en-US"/>
        </w:rPr>
        <w:t xml:space="preserve"> </w:t>
      </w:r>
      <w:r w:rsidRPr="000B5BA1">
        <w:rPr>
          <w:lang w:val="en-US"/>
        </w:rPr>
        <w:t>(performance/residence),</w:t>
      </w:r>
      <w:r w:rsidRPr="000B5BA1">
        <w:rPr>
          <w:spacing w:val="1"/>
          <w:lang w:val="en-US"/>
        </w:rPr>
        <w:t xml:space="preserve"> </w:t>
      </w:r>
      <w:r w:rsidRPr="000B5BA1">
        <w:rPr>
          <w:lang w:val="en-US"/>
        </w:rPr>
        <w:t>-ity</w:t>
      </w:r>
      <w:r w:rsidRPr="000B5BA1">
        <w:rPr>
          <w:spacing w:val="-5"/>
          <w:lang w:val="en-US"/>
        </w:rPr>
        <w:t xml:space="preserve"> </w:t>
      </w:r>
      <w:r w:rsidRPr="000B5BA1">
        <w:rPr>
          <w:lang w:val="en-US"/>
        </w:rPr>
        <w:t>(activity);</w:t>
      </w:r>
      <w:r w:rsidRPr="000B5BA1">
        <w:rPr>
          <w:spacing w:val="3"/>
          <w:lang w:val="en-US"/>
        </w:rPr>
        <w:t xml:space="preserve"> </w:t>
      </w:r>
      <w:r w:rsidRPr="000B5BA1">
        <w:rPr>
          <w:lang w:val="en-US"/>
        </w:rPr>
        <w:t>-ship (friendship);</w:t>
      </w:r>
    </w:p>
    <w:p w:rsidR="00E65D0E" w:rsidRDefault="009F5DD6">
      <w:pPr>
        <w:pStyle w:val="a3"/>
        <w:spacing w:line="276" w:lineRule="auto"/>
        <w:ind w:left="2251" w:firstLine="0"/>
      </w:pPr>
      <w:r>
        <w:t>образование имен прилагательных при помощи префиксаinter- (international);</w:t>
      </w:r>
      <w:r>
        <w:rPr>
          <w:spacing w:val="1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имен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помощи-edи-ing</w:t>
      </w:r>
      <w:r>
        <w:rPr>
          <w:spacing w:val="-6"/>
        </w:rPr>
        <w:t xml:space="preserve"> </w:t>
      </w:r>
      <w:r>
        <w:t>(interested/interesting);</w:t>
      </w:r>
      <w:r>
        <w:rPr>
          <w:spacing w:val="-57"/>
        </w:rPr>
        <w:t xml:space="preserve"> </w:t>
      </w:r>
      <w:r>
        <w:t>б)конверсия:</w:t>
      </w:r>
    </w:p>
    <w:p w:rsidR="00E65D0E" w:rsidRDefault="009F5DD6">
      <w:pPr>
        <w:pStyle w:val="a3"/>
        <w:ind w:left="2251" w:firstLine="0"/>
      </w:pPr>
      <w:r>
        <w:t>образование</w:t>
      </w:r>
      <w:r>
        <w:rPr>
          <w:spacing w:val="6"/>
        </w:rPr>
        <w:t xml:space="preserve"> </w:t>
      </w:r>
      <w:r>
        <w:t>имени</w:t>
      </w:r>
      <w:r>
        <w:rPr>
          <w:spacing w:val="9"/>
        </w:rPr>
        <w:t xml:space="preserve"> </w:t>
      </w:r>
      <w:r>
        <w:t>существительного</w:t>
      </w:r>
      <w:r>
        <w:rPr>
          <w:spacing w:val="8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неопределённой</w:t>
      </w:r>
      <w:r>
        <w:rPr>
          <w:spacing w:val="9"/>
        </w:rPr>
        <w:t xml:space="preserve"> </w:t>
      </w:r>
      <w:r>
        <w:t>формы</w:t>
      </w:r>
      <w:r>
        <w:rPr>
          <w:spacing w:val="7"/>
        </w:rPr>
        <w:t xml:space="preserve"> </w:t>
      </w:r>
      <w:r>
        <w:t>глагола(to</w:t>
      </w:r>
      <w:r>
        <w:rPr>
          <w:spacing w:val="8"/>
        </w:rPr>
        <w:t xml:space="preserve"> </w:t>
      </w:r>
      <w:r>
        <w:t>walk</w:t>
      </w:r>
      <w:r>
        <w:rPr>
          <w:spacing w:val="11"/>
        </w:rPr>
        <w:t xml:space="preserve"> </w:t>
      </w:r>
      <w:r>
        <w:t>–</w:t>
      </w:r>
    </w:p>
    <w:p w:rsidR="00E65D0E" w:rsidRDefault="009F5DD6">
      <w:pPr>
        <w:pStyle w:val="a3"/>
        <w:spacing w:before="41"/>
        <w:ind w:firstLine="0"/>
      </w:pPr>
      <w:r>
        <w:t>a</w:t>
      </w:r>
      <w:r>
        <w:rPr>
          <w:spacing w:val="-2"/>
        </w:rPr>
        <w:t xml:space="preserve"> </w:t>
      </w:r>
      <w:r>
        <w:t>walk);</w:t>
      </w:r>
    </w:p>
    <w:p w:rsidR="00E65D0E" w:rsidRDefault="009F5DD6">
      <w:pPr>
        <w:pStyle w:val="a3"/>
        <w:spacing w:before="43"/>
        <w:ind w:left="2251" w:firstLine="0"/>
      </w:pPr>
      <w:r>
        <w:t>образование</w:t>
      </w:r>
      <w:r>
        <w:rPr>
          <w:spacing w:val="-3"/>
        </w:rPr>
        <w:t xml:space="preserve"> </w:t>
      </w:r>
      <w:r>
        <w:t>глагола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существительного(a</w:t>
      </w:r>
      <w:r>
        <w:rPr>
          <w:spacing w:val="-2"/>
        </w:rPr>
        <w:t xml:space="preserve"> </w:t>
      </w:r>
      <w:r>
        <w:t>present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present);</w:t>
      </w:r>
    </w:p>
    <w:p w:rsidR="00E65D0E" w:rsidRDefault="009F5DD6">
      <w:pPr>
        <w:pStyle w:val="a3"/>
        <w:spacing w:before="41"/>
        <w:ind w:left="2251" w:firstLine="0"/>
      </w:pPr>
      <w:r>
        <w:t>образование</w:t>
      </w:r>
      <w:r>
        <w:rPr>
          <w:spacing w:val="-4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существительного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прилагательного(rich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rich);</w:t>
      </w:r>
    </w:p>
    <w:p w:rsidR="00E65D0E" w:rsidRDefault="009F5DD6">
      <w:pPr>
        <w:pStyle w:val="a3"/>
        <w:spacing w:before="41" w:line="276" w:lineRule="auto"/>
      </w:pPr>
      <w:r>
        <w:t>Многозначные</w:t>
      </w:r>
      <w:r>
        <w:rPr>
          <w:spacing w:val="22"/>
        </w:rPr>
        <w:t xml:space="preserve"> </w:t>
      </w:r>
      <w:r>
        <w:t>лексические</w:t>
      </w:r>
      <w:r>
        <w:rPr>
          <w:spacing w:val="22"/>
        </w:rPr>
        <w:t xml:space="preserve"> </w:t>
      </w:r>
      <w:r>
        <w:t>единицы.Синонимы.Антонимы.Интернациональные</w:t>
      </w:r>
      <w:r>
        <w:rPr>
          <w:spacing w:val="-57"/>
        </w:rPr>
        <w:t xml:space="preserve"> </w:t>
      </w:r>
      <w:r>
        <w:t>слова.Наиболее</w:t>
      </w:r>
      <w:r>
        <w:rPr>
          <w:spacing w:val="-3"/>
        </w:rPr>
        <w:t xml:space="preserve"> </w:t>
      </w:r>
      <w:r>
        <w:t>частотные</w:t>
      </w:r>
      <w:r>
        <w:rPr>
          <w:spacing w:val="-2"/>
        </w:rPr>
        <w:t xml:space="preserve"> </w:t>
      </w:r>
      <w:r>
        <w:t>фразовые</w:t>
      </w:r>
      <w:r>
        <w:rPr>
          <w:spacing w:val="-3"/>
        </w:rPr>
        <w:t xml:space="preserve"> </w:t>
      </w:r>
      <w:r>
        <w:t>глаголы.Сокращения и</w:t>
      </w:r>
      <w:r>
        <w:rPr>
          <w:spacing w:val="-1"/>
        </w:rPr>
        <w:t xml:space="preserve"> </w:t>
      </w:r>
      <w:r>
        <w:t>аббревиатуры.</w:t>
      </w:r>
    </w:p>
    <w:p w:rsidR="00E65D0E" w:rsidRDefault="009F5DD6">
      <w:pPr>
        <w:pStyle w:val="a3"/>
        <w:spacing w:before="1" w:line="276" w:lineRule="auto"/>
        <w:ind w:right="263"/>
      </w:pPr>
      <w:r>
        <w:t>Различные</w:t>
      </w:r>
      <w:r>
        <w:rPr>
          <w:spacing w:val="32"/>
        </w:rPr>
        <w:t xml:space="preserve"> </w:t>
      </w:r>
      <w:r>
        <w:t>средства</w:t>
      </w:r>
      <w:r>
        <w:rPr>
          <w:spacing w:val="33"/>
        </w:rPr>
        <w:t xml:space="preserve"> </w:t>
      </w:r>
      <w:r>
        <w:t>связи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тексте</w:t>
      </w:r>
      <w:r>
        <w:rPr>
          <w:spacing w:val="33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обеспечения</w:t>
      </w:r>
      <w:r>
        <w:rPr>
          <w:spacing w:val="33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целостности(firstly,</w:t>
      </w:r>
      <w:r>
        <w:rPr>
          <w:spacing w:val="-57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finally,</w:t>
      </w:r>
      <w:r>
        <w:rPr>
          <w:spacing w:val="2"/>
        </w:rPr>
        <w:t xml:space="preserve"> </w:t>
      </w:r>
      <w:r>
        <w:t>at last, etc.).</w:t>
      </w:r>
    </w:p>
    <w:p w:rsidR="00E65D0E" w:rsidRDefault="009F5DD6">
      <w:pPr>
        <w:pStyle w:val="Heading1"/>
        <w:spacing w:before="4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E65D0E" w:rsidRDefault="009F5DD6">
      <w:pPr>
        <w:pStyle w:val="a3"/>
        <w:spacing w:before="36" w:line="276" w:lineRule="auto"/>
        <w:ind w:right="259"/>
        <w:jc w:val="both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E65D0E" w:rsidRPr="000B5BA1" w:rsidRDefault="009F5DD6">
      <w:pPr>
        <w:pStyle w:val="a3"/>
        <w:spacing w:before="1" w:line="276" w:lineRule="auto"/>
        <w:ind w:right="353"/>
        <w:jc w:val="both"/>
        <w:rPr>
          <w:lang w:val="en-US"/>
        </w:rPr>
      </w:pPr>
      <w:r>
        <w:t>Предложения</w:t>
      </w:r>
      <w:r w:rsidRPr="000B5BA1">
        <w:rPr>
          <w:lang w:val="en-US"/>
        </w:rPr>
        <w:t xml:space="preserve"> </w:t>
      </w:r>
      <w:r>
        <w:t>со</w:t>
      </w:r>
      <w:r w:rsidRPr="000B5BA1">
        <w:rPr>
          <w:lang w:val="en-US"/>
        </w:rPr>
        <w:t xml:space="preserve"> </w:t>
      </w:r>
      <w:r>
        <w:t>сложным</w:t>
      </w:r>
      <w:r w:rsidRPr="000B5BA1">
        <w:rPr>
          <w:lang w:val="en-US"/>
        </w:rPr>
        <w:t xml:space="preserve"> </w:t>
      </w:r>
      <w:r>
        <w:t>дополнением</w:t>
      </w:r>
      <w:r w:rsidRPr="000B5BA1">
        <w:rPr>
          <w:lang w:val="en-US"/>
        </w:rPr>
        <w:t xml:space="preserve"> (Complex Object) (I saw her cross/crossing</w:t>
      </w:r>
      <w:r w:rsidRPr="000B5BA1">
        <w:rPr>
          <w:spacing w:val="1"/>
          <w:lang w:val="en-US"/>
        </w:rPr>
        <w:t xml:space="preserve"> </w:t>
      </w:r>
      <w:r w:rsidRPr="000B5BA1">
        <w:rPr>
          <w:lang w:val="en-US"/>
        </w:rPr>
        <w:t>the</w:t>
      </w:r>
      <w:r w:rsidRPr="000B5BA1">
        <w:rPr>
          <w:spacing w:val="-1"/>
          <w:lang w:val="en-US"/>
        </w:rPr>
        <w:t xml:space="preserve"> </w:t>
      </w:r>
      <w:r w:rsidRPr="000B5BA1">
        <w:rPr>
          <w:lang w:val="en-US"/>
        </w:rPr>
        <w:t>road.).</w:t>
      </w:r>
    </w:p>
    <w:p w:rsidR="00E65D0E" w:rsidRDefault="009F5DD6">
      <w:pPr>
        <w:pStyle w:val="a3"/>
        <w:tabs>
          <w:tab w:val="left" w:pos="6252"/>
          <w:tab w:val="left" w:pos="6641"/>
          <w:tab w:val="left" w:pos="10259"/>
        </w:tabs>
        <w:spacing w:before="1" w:line="276" w:lineRule="auto"/>
        <w:ind w:right="770"/>
      </w:pPr>
      <w:r>
        <w:t>Повествовательные(утвердительные</w:t>
      </w:r>
      <w:r>
        <w:tab/>
        <w:t>и</w:t>
      </w:r>
      <w:r>
        <w:tab/>
        <w:t>отрицательные),вопросительные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E65D0E" w:rsidRDefault="009F5DD6">
      <w:pPr>
        <w:pStyle w:val="a3"/>
        <w:spacing w:line="276" w:lineRule="auto"/>
        <w:ind w:right="371"/>
      </w:pPr>
      <w:r>
        <w:t>Все типы вопросительных предложений вPast Perfect Tense.Согласование времен 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 предложения.</w:t>
      </w:r>
    </w:p>
    <w:p w:rsidR="00E65D0E" w:rsidRDefault="009F5DD6">
      <w:pPr>
        <w:pStyle w:val="a3"/>
        <w:tabs>
          <w:tab w:val="left" w:pos="3911"/>
          <w:tab w:val="left" w:pos="6968"/>
          <w:tab w:val="left" w:pos="8801"/>
        </w:tabs>
        <w:spacing w:line="275" w:lineRule="exact"/>
        <w:ind w:left="2251" w:firstLine="0"/>
      </w:pPr>
      <w:r>
        <w:t>Согласование</w:t>
      </w:r>
      <w:r>
        <w:tab/>
        <w:t>подлежащего,выраженного</w:t>
      </w:r>
      <w:r>
        <w:tab/>
        <w:t>собирательным</w:t>
      </w:r>
      <w:r>
        <w:tab/>
        <w:t>существительным</w:t>
      </w:r>
    </w:p>
    <w:p w:rsidR="00E65D0E" w:rsidRDefault="009F5DD6">
      <w:pPr>
        <w:pStyle w:val="a3"/>
        <w:spacing w:before="43"/>
        <w:ind w:firstLine="0"/>
      </w:pPr>
      <w:r>
        <w:t>(family,</w:t>
      </w:r>
      <w:r>
        <w:rPr>
          <w:spacing w:val="-4"/>
        </w:rPr>
        <w:t xml:space="preserve"> </w:t>
      </w:r>
      <w:r>
        <w:t>police)со</w:t>
      </w:r>
      <w:r>
        <w:rPr>
          <w:spacing w:val="-2"/>
        </w:rPr>
        <w:t xml:space="preserve"> </w:t>
      </w:r>
      <w:r>
        <w:t>сказуемым.</w:t>
      </w:r>
    </w:p>
    <w:p w:rsidR="00E65D0E" w:rsidRPr="000B5BA1" w:rsidRDefault="009F5DD6">
      <w:pPr>
        <w:pStyle w:val="a3"/>
        <w:spacing w:before="40"/>
        <w:ind w:left="2251" w:firstLine="0"/>
        <w:rPr>
          <w:lang w:val="en-US"/>
        </w:rPr>
      </w:pPr>
      <w:r>
        <w:t>Конструкции</w:t>
      </w:r>
      <w:r w:rsidRPr="000B5BA1">
        <w:rPr>
          <w:spacing w:val="-2"/>
          <w:lang w:val="en-US"/>
        </w:rPr>
        <w:t xml:space="preserve"> </w:t>
      </w:r>
      <w:r>
        <w:t>с</w:t>
      </w:r>
      <w:r w:rsidRPr="000B5BA1">
        <w:rPr>
          <w:spacing w:val="-2"/>
          <w:lang w:val="en-US"/>
        </w:rPr>
        <w:t xml:space="preserve"> </w:t>
      </w:r>
      <w:r>
        <w:t>глаголами</w:t>
      </w:r>
      <w:r w:rsidRPr="000B5BA1">
        <w:rPr>
          <w:spacing w:val="-1"/>
          <w:lang w:val="en-US"/>
        </w:rPr>
        <w:t xml:space="preserve"> </w:t>
      </w:r>
      <w:r>
        <w:t>на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-ing:</w:t>
      </w:r>
      <w:r w:rsidRPr="000B5BA1">
        <w:rPr>
          <w:spacing w:val="-1"/>
          <w:lang w:val="en-US"/>
        </w:rPr>
        <w:t xml:space="preserve"> </w:t>
      </w:r>
      <w:r w:rsidRPr="000B5BA1">
        <w:rPr>
          <w:lang w:val="en-US"/>
        </w:rPr>
        <w:t>to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love/hate</w:t>
      </w:r>
      <w:r w:rsidRPr="000B5BA1">
        <w:rPr>
          <w:spacing w:val="-1"/>
          <w:lang w:val="en-US"/>
        </w:rPr>
        <w:t xml:space="preserve"> </w:t>
      </w:r>
      <w:r w:rsidRPr="000B5BA1">
        <w:rPr>
          <w:lang w:val="en-US"/>
        </w:rPr>
        <w:t>doing</w:t>
      </w:r>
      <w:r w:rsidRPr="000B5BA1">
        <w:rPr>
          <w:spacing w:val="-4"/>
          <w:lang w:val="en-US"/>
        </w:rPr>
        <w:t xml:space="preserve"> </w:t>
      </w:r>
      <w:r w:rsidRPr="000B5BA1">
        <w:rPr>
          <w:lang w:val="en-US"/>
        </w:rPr>
        <w:t>something.</w:t>
      </w:r>
    </w:p>
    <w:p w:rsidR="00E65D0E" w:rsidRPr="000B5BA1" w:rsidRDefault="009F5DD6">
      <w:pPr>
        <w:pStyle w:val="a3"/>
        <w:spacing w:before="41"/>
        <w:ind w:left="2251" w:firstLine="0"/>
        <w:rPr>
          <w:lang w:val="en-US"/>
        </w:rPr>
      </w:pPr>
      <w:r>
        <w:t>Конструкции</w:t>
      </w:r>
      <w:r w:rsidRPr="000B5BA1">
        <w:rPr>
          <w:lang w:val="en-US"/>
        </w:rPr>
        <w:t>,</w:t>
      </w:r>
      <w:r w:rsidRPr="000B5BA1">
        <w:rPr>
          <w:spacing w:val="-2"/>
          <w:lang w:val="en-US"/>
        </w:rPr>
        <w:t xml:space="preserve"> </w:t>
      </w:r>
      <w:r>
        <w:t>содержащие</w:t>
      </w:r>
      <w:r w:rsidRPr="000B5BA1">
        <w:rPr>
          <w:spacing w:val="-1"/>
          <w:lang w:val="en-US"/>
        </w:rPr>
        <w:t xml:space="preserve"> </w:t>
      </w:r>
      <w:r>
        <w:t>глаголы</w:t>
      </w:r>
      <w:r w:rsidRPr="000B5BA1">
        <w:rPr>
          <w:lang w:val="en-US"/>
        </w:rPr>
        <w:t>-</w:t>
      </w:r>
      <w:r>
        <w:t>связки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to</w:t>
      </w:r>
      <w:r w:rsidRPr="000B5BA1">
        <w:rPr>
          <w:spacing w:val="-1"/>
          <w:lang w:val="en-US"/>
        </w:rPr>
        <w:t xml:space="preserve"> </w:t>
      </w:r>
      <w:r w:rsidRPr="000B5BA1">
        <w:rPr>
          <w:lang w:val="en-US"/>
        </w:rPr>
        <w:t>be/to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look/to</w:t>
      </w:r>
      <w:r w:rsidRPr="000B5BA1">
        <w:rPr>
          <w:spacing w:val="-1"/>
          <w:lang w:val="en-US"/>
        </w:rPr>
        <w:t xml:space="preserve"> </w:t>
      </w:r>
      <w:r w:rsidRPr="000B5BA1">
        <w:rPr>
          <w:lang w:val="en-US"/>
        </w:rPr>
        <w:t>feel/to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seem.</w:t>
      </w:r>
    </w:p>
    <w:p w:rsidR="00E65D0E" w:rsidRPr="000B5BA1" w:rsidRDefault="009F5DD6">
      <w:pPr>
        <w:pStyle w:val="a3"/>
        <w:spacing w:before="41" w:line="278" w:lineRule="auto"/>
        <w:ind w:right="270"/>
        <w:rPr>
          <w:lang w:val="en-US"/>
        </w:rPr>
      </w:pPr>
      <w:r>
        <w:t>Конструкции</w:t>
      </w:r>
      <w:r w:rsidRPr="000B5BA1">
        <w:rPr>
          <w:lang w:val="en-US"/>
        </w:rPr>
        <w:t xml:space="preserve"> be/get used to + </w:t>
      </w:r>
      <w:r>
        <w:t>инфинитив</w:t>
      </w:r>
      <w:r w:rsidRPr="000B5BA1">
        <w:rPr>
          <w:lang w:val="en-US"/>
        </w:rPr>
        <w:t xml:space="preserve"> </w:t>
      </w:r>
      <w:r>
        <w:t>глагола</w:t>
      </w:r>
      <w:r w:rsidRPr="000B5BA1">
        <w:rPr>
          <w:lang w:val="en-US"/>
        </w:rPr>
        <w:t xml:space="preserve">, be/get used to + </w:t>
      </w:r>
      <w:r>
        <w:t>инфинитив</w:t>
      </w:r>
      <w:r w:rsidRPr="000B5BA1">
        <w:rPr>
          <w:lang w:val="en-US"/>
        </w:rPr>
        <w:t xml:space="preserve"> </w:t>
      </w:r>
      <w:r>
        <w:t>глагол</w:t>
      </w:r>
      <w:r w:rsidRPr="000B5BA1">
        <w:rPr>
          <w:lang w:val="en-US"/>
        </w:rPr>
        <w:t>,</w:t>
      </w:r>
      <w:r w:rsidRPr="000B5BA1">
        <w:rPr>
          <w:spacing w:val="-57"/>
          <w:lang w:val="en-US"/>
        </w:rPr>
        <w:t xml:space="preserve"> </w:t>
      </w:r>
      <w:r w:rsidRPr="000B5BA1">
        <w:rPr>
          <w:lang w:val="en-US"/>
        </w:rPr>
        <w:t>be/get</w:t>
      </w:r>
      <w:r w:rsidRPr="000B5BA1">
        <w:rPr>
          <w:spacing w:val="-1"/>
          <w:lang w:val="en-US"/>
        </w:rPr>
        <w:t xml:space="preserve"> </w:t>
      </w:r>
      <w:r w:rsidRPr="000B5BA1">
        <w:rPr>
          <w:lang w:val="en-US"/>
        </w:rPr>
        <w:t>used to</w:t>
      </w:r>
      <w:r w:rsidRPr="000B5BA1">
        <w:rPr>
          <w:spacing w:val="-1"/>
          <w:lang w:val="en-US"/>
        </w:rPr>
        <w:t xml:space="preserve"> </w:t>
      </w:r>
      <w:r w:rsidRPr="000B5BA1">
        <w:rPr>
          <w:lang w:val="en-US"/>
        </w:rPr>
        <w:t>doing</w:t>
      </w:r>
      <w:r w:rsidRPr="000B5BA1">
        <w:rPr>
          <w:spacing w:val="-3"/>
          <w:lang w:val="en-US"/>
        </w:rPr>
        <w:t xml:space="preserve"> </w:t>
      </w:r>
      <w:r w:rsidRPr="000B5BA1">
        <w:rPr>
          <w:lang w:val="en-US"/>
        </w:rPr>
        <w:t>something, be/get used to something.</w:t>
      </w:r>
    </w:p>
    <w:p w:rsidR="00E65D0E" w:rsidRPr="000B5BA1" w:rsidRDefault="009F5DD6">
      <w:pPr>
        <w:pStyle w:val="a3"/>
        <w:spacing w:line="272" w:lineRule="exact"/>
        <w:ind w:left="2251" w:firstLine="0"/>
        <w:rPr>
          <w:lang w:val="en-US"/>
        </w:rPr>
      </w:pPr>
      <w:r>
        <w:t>Конструкция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both</w:t>
      </w:r>
      <w:r w:rsidRPr="000B5BA1">
        <w:rPr>
          <w:spacing w:val="-1"/>
          <w:lang w:val="en-US"/>
        </w:rPr>
        <w:t xml:space="preserve"> </w:t>
      </w:r>
      <w:r w:rsidRPr="000B5BA1">
        <w:rPr>
          <w:lang w:val="en-US"/>
        </w:rPr>
        <w:t>…</w:t>
      </w:r>
      <w:r w:rsidRPr="000B5BA1">
        <w:rPr>
          <w:spacing w:val="-1"/>
          <w:lang w:val="en-US"/>
        </w:rPr>
        <w:t xml:space="preserve"> </w:t>
      </w:r>
      <w:r w:rsidRPr="000B5BA1">
        <w:rPr>
          <w:lang w:val="en-US"/>
        </w:rPr>
        <w:t>and</w:t>
      </w:r>
      <w:r w:rsidRPr="000B5BA1">
        <w:rPr>
          <w:spacing w:val="-1"/>
          <w:lang w:val="en-US"/>
        </w:rPr>
        <w:t xml:space="preserve"> </w:t>
      </w:r>
      <w:r w:rsidRPr="000B5BA1">
        <w:rPr>
          <w:lang w:val="en-US"/>
        </w:rPr>
        <w:t>….</w:t>
      </w:r>
    </w:p>
    <w:p w:rsidR="00E65D0E" w:rsidRPr="000B5BA1" w:rsidRDefault="009F5DD6">
      <w:pPr>
        <w:pStyle w:val="a3"/>
        <w:spacing w:before="41" w:line="276" w:lineRule="auto"/>
        <w:rPr>
          <w:lang w:val="en-US"/>
        </w:rPr>
      </w:pPr>
      <w:r>
        <w:t>Конструкции</w:t>
      </w:r>
      <w:r w:rsidRPr="000B5BA1">
        <w:rPr>
          <w:spacing w:val="12"/>
          <w:lang w:val="en-US"/>
        </w:rPr>
        <w:t xml:space="preserve"> </w:t>
      </w:r>
      <w:r w:rsidRPr="000B5BA1">
        <w:rPr>
          <w:lang w:val="en-US"/>
        </w:rPr>
        <w:t>c</w:t>
      </w:r>
      <w:r w:rsidRPr="000B5BA1">
        <w:rPr>
          <w:spacing w:val="-2"/>
          <w:lang w:val="en-US"/>
        </w:rPr>
        <w:t xml:space="preserve"> </w:t>
      </w:r>
      <w:r>
        <w:t>глаголами</w:t>
      </w:r>
      <w:r w:rsidRPr="000B5BA1">
        <w:rPr>
          <w:spacing w:val="12"/>
          <w:lang w:val="en-US"/>
        </w:rPr>
        <w:t xml:space="preserve"> </w:t>
      </w:r>
      <w:r w:rsidRPr="000B5BA1">
        <w:rPr>
          <w:lang w:val="en-US"/>
        </w:rPr>
        <w:t>to</w:t>
      </w:r>
      <w:r w:rsidRPr="000B5BA1">
        <w:rPr>
          <w:spacing w:val="12"/>
          <w:lang w:val="en-US"/>
        </w:rPr>
        <w:t xml:space="preserve"> </w:t>
      </w:r>
      <w:r w:rsidRPr="000B5BA1">
        <w:rPr>
          <w:lang w:val="en-US"/>
        </w:rPr>
        <w:t>stop,</w:t>
      </w:r>
      <w:r w:rsidRPr="000B5BA1">
        <w:rPr>
          <w:spacing w:val="13"/>
          <w:lang w:val="en-US"/>
        </w:rPr>
        <w:t xml:space="preserve"> </w:t>
      </w:r>
      <w:r w:rsidRPr="000B5BA1">
        <w:rPr>
          <w:lang w:val="en-US"/>
        </w:rPr>
        <w:t>to</w:t>
      </w:r>
      <w:r w:rsidRPr="000B5BA1">
        <w:rPr>
          <w:spacing w:val="12"/>
          <w:lang w:val="en-US"/>
        </w:rPr>
        <w:t xml:space="preserve"> </w:t>
      </w:r>
      <w:r w:rsidRPr="000B5BA1">
        <w:rPr>
          <w:lang w:val="en-US"/>
        </w:rPr>
        <w:t>remember,</w:t>
      </w:r>
      <w:r w:rsidRPr="000B5BA1">
        <w:rPr>
          <w:spacing w:val="11"/>
          <w:lang w:val="en-US"/>
        </w:rPr>
        <w:t xml:space="preserve"> </w:t>
      </w:r>
      <w:r w:rsidRPr="000B5BA1">
        <w:rPr>
          <w:lang w:val="en-US"/>
        </w:rPr>
        <w:t>to</w:t>
      </w:r>
      <w:r w:rsidRPr="000B5BA1">
        <w:rPr>
          <w:spacing w:val="13"/>
          <w:lang w:val="en-US"/>
        </w:rPr>
        <w:t xml:space="preserve"> </w:t>
      </w:r>
      <w:r w:rsidRPr="000B5BA1">
        <w:rPr>
          <w:lang w:val="en-US"/>
        </w:rPr>
        <w:t>forget</w:t>
      </w:r>
      <w:r w:rsidRPr="000B5BA1">
        <w:rPr>
          <w:spacing w:val="12"/>
          <w:lang w:val="en-US"/>
        </w:rPr>
        <w:t xml:space="preserve"> </w:t>
      </w:r>
      <w:r w:rsidRPr="000B5BA1">
        <w:rPr>
          <w:lang w:val="en-US"/>
        </w:rPr>
        <w:t>(</w:t>
      </w:r>
      <w:r>
        <w:t>разница</w:t>
      </w:r>
      <w:r w:rsidRPr="000B5BA1">
        <w:rPr>
          <w:spacing w:val="-1"/>
          <w:lang w:val="en-US"/>
        </w:rPr>
        <w:t xml:space="preserve"> </w:t>
      </w:r>
      <w:r>
        <w:t>в</w:t>
      </w:r>
      <w:r w:rsidRPr="000B5BA1">
        <w:rPr>
          <w:spacing w:val="-2"/>
          <w:lang w:val="en-US"/>
        </w:rPr>
        <w:t xml:space="preserve"> </w:t>
      </w:r>
      <w:r>
        <w:t>значении</w:t>
      </w:r>
      <w:r w:rsidRPr="000B5BA1">
        <w:rPr>
          <w:spacing w:val="13"/>
          <w:lang w:val="en-US"/>
        </w:rPr>
        <w:t xml:space="preserve"> </w:t>
      </w:r>
      <w:r w:rsidRPr="000B5BA1">
        <w:rPr>
          <w:lang w:val="en-US"/>
        </w:rPr>
        <w:t>to</w:t>
      </w:r>
      <w:r w:rsidRPr="000B5BA1">
        <w:rPr>
          <w:spacing w:val="12"/>
          <w:lang w:val="en-US"/>
        </w:rPr>
        <w:t xml:space="preserve"> </w:t>
      </w:r>
      <w:r w:rsidRPr="000B5BA1">
        <w:rPr>
          <w:lang w:val="en-US"/>
        </w:rPr>
        <w:t>stop</w:t>
      </w:r>
      <w:r w:rsidRPr="000B5BA1">
        <w:rPr>
          <w:spacing w:val="-57"/>
          <w:lang w:val="en-US"/>
        </w:rPr>
        <w:t xml:space="preserve"> </w:t>
      </w:r>
      <w:r w:rsidRPr="000B5BA1">
        <w:rPr>
          <w:lang w:val="en-US"/>
        </w:rPr>
        <w:t>doing</w:t>
      </w:r>
      <w:r w:rsidRPr="000B5BA1">
        <w:rPr>
          <w:spacing w:val="-3"/>
          <w:lang w:val="en-US"/>
        </w:rPr>
        <w:t xml:space="preserve"> </w:t>
      </w:r>
      <w:r w:rsidRPr="000B5BA1">
        <w:rPr>
          <w:lang w:val="en-US"/>
        </w:rPr>
        <w:t xml:space="preserve">smth </w:t>
      </w:r>
      <w:r>
        <w:t>и</w:t>
      </w:r>
      <w:r w:rsidRPr="000B5BA1">
        <w:rPr>
          <w:lang w:val="en-US"/>
        </w:rPr>
        <w:t xml:space="preserve"> to stop to do smth).</w:t>
      </w:r>
    </w:p>
    <w:p w:rsidR="00E65D0E" w:rsidRPr="000B5BA1" w:rsidRDefault="009F5DD6">
      <w:pPr>
        <w:pStyle w:val="a3"/>
        <w:spacing w:before="2" w:line="276" w:lineRule="auto"/>
        <w:ind w:right="1000"/>
        <w:rPr>
          <w:lang w:val="en-US"/>
        </w:rPr>
      </w:pPr>
      <w:r>
        <w:t>Глаголы</w:t>
      </w:r>
      <w:r w:rsidRPr="000B5BA1">
        <w:rPr>
          <w:lang w:val="en-US"/>
        </w:rPr>
        <w:t xml:space="preserve"> </w:t>
      </w:r>
      <w:r>
        <w:t>в</w:t>
      </w:r>
      <w:r w:rsidRPr="000B5BA1">
        <w:rPr>
          <w:lang w:val="en-US"/>
        </w:rPr>
        <w:t xml:space="preserve"> </w:t>
      </w:r>
      <w:r>
        <w:t>видо</w:t>
      </w:r>
      <w:r w:rsidRPr="000B5BA1">
        <w:rPr>
          <w:lang w:val="en-US"/>
        </w:rPr>
        <w:t>-</w:t>
      </w:r>
      <w:r>
        <w:t>временных</w:t>
      </w:r>
      <w:r w:rsidRPr="000B5BA1">
        <w:rPr>
          <w:lang w:val="en-US"/>
        </w:rPr>
        <w:t xml:space="preserve"> </w:t>
      </w:r>
      <w:r>
        <w:t>формах</w:t>
      </w:r>
      <w:r w:rsidRPr="000B5BA1">
        <w:rPr>
          <w:lang w:val="en-US"/>
        </w:rPr>
        <w:t xml:space="preserve"> </w:t>
      </w:r>
      <w:r>
        <w:t>действительного</w:t>
      </w:r>
      <w:r w:rsidRPr="000B5BA1">
        <w:rPr>
          <w:lang w:val="en-US"/>
        </w:rPr>
        <w:t xml:space="preserve"> </w:t>
      </w:r>
      <w:r>
        <w:t>залога</w:t>
      </w:r>
      <w:r w:rsidRPr="000B5BA1">
        <w:rPr>
          <w:lang w:val="en-US"/>
        </w:rPr>
        <w:t xml:space="preserve"> </w:t>
      </w:r>
      <w:r>
        <w:t>в</w:t>
      </w:r>
      <w:r w:rsidRPr="000B5BA1">
        <w:rPr>
          <w:lang w:val="en-US"/>
        </w:rPr>
        <w:t xml:space="preserve"> </w:t>
      </w:r>
      <w:r>
        <w:t>изъявительном</w:t>
      </w:r>
      <w:r w:rsidRPr="000B5BA1">
        <w:rPr>
          <w:spacing w:val="-57"/>
          <w:lang w:val="en-US"/>
        </w:rPr>
        <w:t xml:space="preserve"> </w:t>
      </w:r>
      <w:r>
        <w:t>наклонении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(Past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Perfect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Tense,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Present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Perfect Continuous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Tense,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Future-in-the-Past).</w:t>
      </w:r>
    </w:p>
    <w:p w:rsidR="00E65D0E" w:rsidRDefault="009F5DD6">
      <w:pPr>
        <w:pStyle w:val="a3"/>
        <w:spacing w:line="275" w:lineRule="exact"/>
        <w:ind w:left="2251" w:firstLine="0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времени.</w:t>
      </w:r>
    </w:p>
    <w:p w:rsidR="00E65D0E" w:rsidRDefault="009F5DD6">
      <w:pPr>
        <w:pStyle w:val="a3"/>
        <w:tabs>
          <w:tab w:val="left" w:pos="3503"/>
          <w:tab w:val="left" w:pos="4419"/>
          <w:tab w:val="left" w:pos="8744"/>
          <w:tab w:val="left" w:pos="10144"/>
        </w:tabs>
        <w:spacing w:before="40" w:line="278" w:lineRule="auto"/>
        <w:ind w:right="884"/>
      </w:pPr>
      <w:r>
        <w:t>Неличные</w:t>
      </w:r>
      <w:r>
        <w:tab/>
        <w:t>формы</w:t>
      </w:r>
      <w:r>
        <w:tab/>
        <w:t>глагола(инфинитив,герундий,причастия</w:t>
      </w:r>
      <w:r>
        <w:tab/>
        <w:t>настоящего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прошедшего</w:t>
      </w:r>
      <w:r>
        <w:rPr>
          <w:spacing w:val="-1"/>
        </w:rPr>
        <w:t xml:space="preserve"> </w:t>
      </w:r>
      <w:r>
        <w:t>времени).</w:t>
      </w:r>
    </w:p>
    <w:p w:rsidR="00E65D0E" w:rsidRDefault="009F5DD6">
      <w:pPr>
        <w:pStyle w:val="a3"/>
        <w:spacing w:line="272" w:lineRule="exact"/>
        <w:ind w:left="2251" w:firstLine="0"/>
      </w:pPr>
      <w:r>
        <w:t>Наречияtoo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enough.</w:t>
      </w:r>
    </w:p>
    <w:p w:rsidR="00E65D0E" w:rsidRDefault="009F5DD6">
      <w:pPr>
        <w:pStyle w:val="a3"/>
        <w:spacing w:before="41"/>
        <w:ind w:left="2251" w:firstLine="0"/>
      </w:pPr>
      <w:r>
        <w:t>Отрицательные</w:t>
      </w:r>
      <w:r>
        <w:rPr>
          <w:spacing w:val="59"/>
        </w:rPr>
        <w:t xml:space="preserve"> </w:t>
      </w:r>
      <w:r>
        <w:t>местоименияno</w:t>
      </w:r>
      <w:r>
        <w:rPr>
          <w:spacing w:val="2"/>
        </w:rPr>
        <w:t xml:space="preserve"> </w:t>
      </w:r>
      <w:r>
        <w:t>(и</w:t>
      </w:r>
      <w:r>
        <w:rPr>
          <w:spacing w:val="6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производныеnobody,</w:t>
      </w:r>
      <w:r>
        <w:rPr>
          <w:spacing w:val="63"/>
        </w:rPr>
        <w:t xml:space="preserve"> </w:t>
      </w:r>
      <w:r>
        <w:t>nothingи</w:t>
      </w:r>
      <w:r>
        <w:rPr>
          <w:spacing w:val="62"/>
        </w:rPr>
        <w:t xml:space="preserve"> </w:t>
      </w:r>
      <w:r>
        <w:t>другие),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41"/>
        <w:ind w:left="0" w:firstLine="0"/>
        <w:jc w:val="right"/>
      </w:pPr>
      <w:r>
        <w:lastRenderedPageBreak/>
        <w:t>none.</w:t>
      </w:r>
    </w:p>
    <w:p w:rsidR="00E65D0E" w:rsidRDefault="009F5DD6">
      <w:pPr>
        <w:pStyle w:val="a3"/>
        <w:spacing w:before="8"/>
        <w:ind w:left="0" w:firstLine="0"/>
        <w:rPr>
          <w:sz w:val="31"/>
        </w:rPr>
      </w:pPr>
      <w:r>
        <w:br w:type="column"/>
      </w:r>
    </w:p>
    <w:p w:rsidR="00E65D0E" w:rsidRDefault="009F5DD6">
      <w:pPr>
        <w:pStyle w:val="Heading1"/>
        <w:spacing w:before="1"/>
        <w:ind w:left="142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E65D0E" w:rsidRDefault="009F5DD6">
      <w:pPr>
        <w:pStyle w:val="a3"/>
        <w:spacing w:before="36"/>
        <w:ind w:left="142" w:firstLine="0"/>
      </w:pPr>
      <w:r>
        <w:t>Осуществление</w:t>
      </w:r>
      <w:r>
        <w:rPr>
          <w:spacing w:val="12"/>
        </w:rPr>
        <w:t xml:space="preserve"> </w:t>
      </w:r>
      <w:r>
        <w:t>межличностного</w:t>
      </w:r>
      <w:r>
        <w:rPr>
          <w:spacing w:val="72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межкультурного</w:t>
      </w:r>
      <w:r>
        <w:rPr>
          <w:spacing w:val="72"/>
        </w:rPr>
        <w:t xml:space="preserve"> </w:t>
      </w:r>
      <w:r>
        <w:t>общения</w:t>
      </w:r>
      <w:r>
        <w:rPr>
          <w:spacing w:val="73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использованием</w:t>
      </w:r>
    </w:p>
    <w:p w:rsidR="00E65D0E" w:rsidRDefault="00E65D0E">
      <w:pPr>
        <w:sectPr w:rsidR="00E65D0E">
          <w:type w:val="continuous"/>
          <w:pgSz w:w="11920" w:h="16840"/>
          <w:pgMar w:top="260" w:right="600" w:bottom="280" w:left="160" w:header="720" w:footer="720" w:gutter="0"/>
          <w:cols w:num="2" w:space="720" w:equalWidth="0">
            <w:col w:w="2069" w:space="40"/>
            <w:col w:w="9051"/>
          </w:cols>
        </w:sectPr>
      </w:pPr>
    </w:p>
    <w:p w:rsidR="00E65D0E" w:rsidRDefault="009F5DD6">
      <w:pPr>
        <w:pStyle w:val="a3"/>
        <w:tabs>
          <w:tab w:val="left" w:pos="2461"/>
          <w:tab w:val="left" w:pos="2783"/>
          <w:tab w:val="left" w:pos="5607"/>
          <w:tab w:val="left" w:pos="7204"/>
          <w:tab w:val="left" w:pos="7979"/>
          <w:tab w:val="left" w:pos="8907"/>
          <w:tab w:val="left" w:pos="9238"/>
        </w:tabs>
        <w:spacing w:before="41" w:line="276" w:lineRule="auto"/>
        <w:ind w:right="457" w:firstLine="0"/>
      </w:pPr>
      <w:r>
        <w:lastRenderedPageBreak/>
        <w:t>знаний</w:t>
      </w:r>
      <w:r>
        <w:tab/>
        <w:t>о</w:t>
      </w:r>
      <w:r>
        <w:tab/>
        <w:t>национально-культурных</w:t>
      </w:r>
      <w:r>
        <w:tab/>
        <w:t>особенностях</w:t>
      </w:r>
      <w:r>
        <w:tab/>
        <w:t>своей</w:t>
      </w:r>
      <w:r>
        <w:tab/>
        <w:t>страны</w:t>
      </w:r>
      <w:r>
        <w:tab/>
        <w:t>и</w:t>
      </w:r>
      <w:r>
        <w:tab/>
        <w:t>страны(стран)</w:t>
      </w:r>
      <w:r>
        <w:rPr>
          <w:spacing w:val="-57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языка,основных</w:t>
      </w:r>
      <w:r>
        <w:rPr>
          <w:spacing w:val="6"/>
        </w:rPr>
        <w:t xml:space="preserve"> </w:t>
      </w:r>
      <w:r>
        <w:t>социокультурных</w:t>
      </w:r>
      <w:r>
        <w:rPr>
          <w:spacing w:val="6"/>
        </w:rPr>
        <w:t xml:space="preserve"> </w:t>
      </w:r>
      <w:r>
        <w:t>элементов</w:t>
      </w:r>
      <w:r>
        <w:rPr>
          <w:spacing w:val="4"/>
        </w:rPr>
        <w:t xml:space="preserve"> </w:t>
      </w:r>
      <w:r>
        <w:t>речевого</w:t>
      </w:r>
      <w:r>
        <w:rPr>
          <w:spacing w:val="4"/>
        </w:rPr>
        <w:t xml:space="preserve"> </w:t>
      </w:r>
      <w:r>
        <w:t>поведенческого</w:t>
      </w:r>
    </w:p>
    <w:p w:rsidR="00E65D0E" w:rsidRDefault="00E65D0E">
      <w:pPr>
        <w:spacing w:line="276" w:lineRule="auto"/>
        <w:sectPr w:rsidR="00E65D0E">
          <w:type w:val="continuous"/>
          <w:pgSz w:w="11920" w:h="16840"/>
          <w:pgMar w:top="2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2716"/>
          <w:tab w:val="left" w:pos="4716"/>
          <w:tab w:val="left" w:pos="6350"/>
          <w:tab w:val="left" w:pos="7470"/>
          <w:tab w:val="left" w:pos="8525"/>
          <w:tab w:val="left" w:pos="8885"/>
          <w:tab w:val="left" w:pos="9827"/>
          <w:tab w:val="left" w:pos="10172"/>
        </w:tabs>
        <w:spacing w:before="67" w:line="276" w:lineRule="auto"/>
        <w:ind w:right="265" w:firstLine="0"/>
      </w:pPr>
      <w:r>
        <w:lastRenderedPageBreak/>
        <w:t>этикета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англоязычной</w:t>
      </w:r>
      <w:r>
        <w:rPr>
          <w:spacing w:val="7"/>
        </w:rPr>
        <w:t xml:space="preserve"> </w:t>
      </w:r>
      <w:r>
        <w:t>среде,знание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использование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устной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письменной</w:t>
      </w:r>
      <w:r>
        <w:rPr>
          <w:spacing w:val="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tab/>
        <w:t>употребительной</w:t>
      </w:r>
      <w:r>
        <w:tab/>
        <w:t>тематической</w:t>
      </w:r>
      <w:r>
        <w:tab/>
        <w:t>фоновой</w:t>
      </w:r>
      <w:r>
        <w:tab/>
        <w:t>лексики</w:t>
      </w:r>
      <w:r>
        <w:tab/>
        <w:t>и</w:t>
      </w:r>
      <w:r>
        <w:tab/>
        <w:t>реалий</w:t>
      </w:r>
      <w:r>
        <w:tab/>
        <w:t>в</w:t>
      </w:r>
      <w:r>
        <w:tab/>
      </w:r>
      <w:r>
        <w:rPr>
          <w:spacing w:val="-1"/>
        </w:rPr>
        <w:t>рамках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содержания.</w:t>
      </w:r>
    </w:p>
    <w:p w:rsidR="00E65D0E" w:rsidRDefault="009F5DD6">
      <w:pPr>
        <w:pStyle w:val="a3"/>
        <w:spacing w:before="1" w:line="276" w:lineRule="auto"/>
        <w:ind w:right="262"/>
        <w:jc w:val="both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 с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учётом.</w:t>
      </w:r>
    </w:p>
    <w:p w:rsidR="00E65D0E" w:rsidRDefault="009F5DD6">
      <w:pPr>
        <w:pStyle w:val="a3"/>
        <w:tabs>
          <w:tab w:val="left" w:pos="2514"/>
          <w:tab w:val="left" w:pos="3463"/>
          <w:tab w:val="left" w:pos="3895"/>
          <w:tab w:val="left" w:pos="5168"/>
          <w:tab w:val="left" w:pos="5823"/>
          <w:tab w:val="left" w:pos="7541"/>
          <w:tab w:val="left" w:pos="8091"/>
          <w:tab w:val="left" w:pos="8886"/>
          <w:tab w:val="left" w:pos="10385"/>
        </w:tabs>
        <w:spacing w:before="1" w:line="276" w:lineRule="auto"/>
        <w:ind w:right="375"/>
      </w:pPr>
      <w:r>
        <w:t>Социокультурный</w:t>
      </w:r>
      <w:r>
        <w:rPr>
          <w:spacing w:val="13"/>
        </w:rPr>
        <w:t xml:space="preserve"> </w:t>
      </w:r>
      <w:r>
        <w:t>портрет</w:t>
      </w:r>
      <w:r>
        <w:rPr>
          <w:spacing w:val="13"/>
        </w:rPr>
        <w:t xml:space="preserve"> </w:t>
      </w:r>
      <w:r>
        <w:t>родной</w:t>
      </w:r>
      <w:r>
        <w:rPr>
          <w:spacing w:val="13"/>
        </w:rPr>
        <w:t xml:space="preserve"> </w:t>
      </w:r>
      <w:r>
        <w:t>страны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страны(стран)изучаемого</w:t>
      </w:r>
      <w:r>
        <w:rPr>
          <w:spacing w:val="13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традициями</w:t>
      </w:r>
      <w:r>
        <w:rPr>
          <w:spacing w:val="49"/>
        </w:rPr>
        <w:t xml:space="preserve"> </w:t>
      </w:r>
      <w:r>
        <w:t>проведения</w:t>
      </w:r>
      <w:r>
        <w:rPr>
          <w:spacing w:val="48"/>
        </w:rPr>
        <w:t xml:space="preserve"> </w:t>
      </w:r>
      <w:r>
        <w:t>основных</w:t>
      </w:r>
      <w:r>
        <w:rPr>
          <w:spacing w:val="51"/>
        </w:rPr>
        <w:t xml:space="preserve"> </w:t>
      </w:r>
      <w:r>
        <w:t>национальных</w:t>
      </w:r>
      <w:r>
        <w:rPr>
          <w:spacing w:val="50"/>
        </w:rPr>
        <w:t xml:space="preserve"> </w:t>
      </w:r>
      <w:r>
        <w:t>праздников(Рождества,</w:t>
      </w:r>
      <w:r>
        <w:rPr>
          <w:spacing w:val="-57"/>
        </w:rPr>
        <w:t xml:space="preserve"> </w:t>
      </w:r>
      <w:r>
        <w:t>Нового</w:t>
      </w:r>
      <w:r>
        <w:rPr>
          <w:spacing w:val="10"/>
        </w:rPr>
        <w:t xml:space="preserve"> </w:t>
      </w:r>
      <w:r>
        <w:t>года,Дня</w:t>
      </w:r>
      <w:r>
        <w:rPr>
          <w:spacing w:val="10"/>
        </w:rPr>
        <w:t xml:space="preserve"> </w:t>
      </w:r>
      <w:r>
        <w:t>матери,Дня</w:t>
      </w:r>
      <w:r>
        <w:rPr>
          <w:spacing w:val="10"/>
        </w:rPr>
        <w:t xml:space="preserve"> </w:t>
      </w:r>
      <w:r>
        <w:t>благодарения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праздников),</w:t>
      </w:r>
      <w:r>
        <w:rPr>
          <w:spacing w:val="-2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tab/>
        <w:t>жизни</w:t>
      </w:r>
      <w:r>
        <w:tab/>
        <w:t>и</w:t>
      </w:r>
      <w:r>
        <w:tab/>
        <w:t>культуры</w:t>
      </w:r>
      <w:r>
        <w:tab/>
        <w:t>страны(стран)изучаемого</w:t>
      </w:r>
      <w:r>
        <w:tab/>
        <w:t>языка(известными</w:t>
      </w:r>
      <w:r>
        <w:rPr>
          <w:spacing w:val="1"/>
        </w:rPr>
        <w:t xml:space="preserve"> </w:t>
      </w:r>
      <w:r>
        <w:t>достопримечательностями;некоторыми</w:t>
      </w:r>
      <w:r>
        <w:tab/>
        <w:t>выдающимися</w:t>
      </w:r>
      <w:r>
        <w:tab/>
        <w:t>людьми), с</w:t>
      </w:r>
      <w:r>
        <w:tab/>
        <w:t>доступными</w:t>
      </w:r>
      <w:r>
        <w:tab/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-3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образцами</w:t>
      </w:r>
      <w:r>
        <w:rPr>
          <w:spacing w:val="-2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подростков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E65D0E" w:rsidRDefault="009F5DD6">
      <w:pPr>
        <w:pStyle w:val="a3"/>
        <w:tabs>
          <w:tab w:val="left" w:pos="2461"/>
          <w:tab w:val="left" w:pos="2782"/>
          <w:tab w:val="left" w:pos="5605"/>
          <w:tab w:val="left" w:pos="7203"/>
          <w:tab w:val="left" w:pos="7978"/>
          <w:tab w:val="left" w:pos="8906"/>
          <w:tab w:val="left" w:pos="9237"/>
        </w:tabs>
        <w:spacing w:line="276" w:lineRule="auto"/>
        <w:ind w:right="263"/>
      </w:pPr>
      <w:r>
        <w:t>Осуществление</w:t>
      </w:r>
      <w:r>
        <w:rPr>
          <w:spacing w:val="13"/>
        </w:rPr>
        <w:t xml:space="preserve"> </w:t>
      </w:r>
      <w:r>
        <w:t>межличностного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межкультурного</w:t>
      </w:r>
      <w:r>
        <w:rPr>
          <w:spacing w:val="14"/>
        </w:rPr>
        <w:t xml:space="preserve"> </w:t>
      </w:r>
      <w:r>
        <w:t>общения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знаний</w:t>
      </w:r>
      <w:r>
        <w:tab/>
        <w:t>о</w:t>
      </w:r>
      <w:r>
        <w:tab/>
        <w:t>национально-культурных</w:t>
      </w:r>
      <w:r>
        <w:tab/>
        <w:t>особенностях</w:t>
      </w:r>
      <w:r>
        <w:tab/>
        <w:t>своей</w:t>
      </w:r>
      <w:r>
        <w:tab/>
        <w:t>страны</w:t>
      </w:r>
      <w:r>
        <w:tab/>
        <w:t>и</w:t>
      </w:r>
      <w:r>
        <w:tab/>
        <w:t>страны(стран)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E65D0E" w:rsidRDefault="009F5DD6">
      <w:pPr>
        <w:pStyle w:val="a3"/>
        <w:ind w:left="2251" w:firstLine="0"/>
      </w:pPr>
      <w:r>
        <w:t>Соблюдение</w:t>
      </w:r>
      <w:r>
        <w:rPr>
          <w:spacing w:val="-6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вежливости в</w:t>
      </w:r>
      <w:r>
        <w:rPr>
          <w:spacing w:val="-2"/>
        </w:rPr>
        <w:t xml:space="preserve"> </w:t>
      </w:r>
      <w:r>
        <w:t>межкультурном</w:t>
      </w:r>
      <w:r>
        <w:rPr>
          <w:spacing w:val="-2"/>
        </w:rPr>
        <w:t xml:space="preserve"> </w:t>
      </w:r>
      <w:r>
        <w:t>общении.</w:t>
      </w:r>
    </w:p>
    <w:p w:rsidR="00E65D0E" w:rsidRDefault="009F5DD6">
      <w:pPr>
        <w:pStyle w:val="a3"/>
        <w:spacing w:before="41" w:line="276" w:lineRule="auto"/>
      </w:pPr>
      <w:r>
        <w:t>Знание</w:t>
      </w:r>
      <w:r>
        <w:rPr>
          <w:spacing w:val="50"/>
        </w:rPr>
        <w:t xml:space="preserve"> </w:t>
      </w:r>
      <w:r>
        <w:t>социокультурного</w:t>
      </w:r>
      <w:r>
        <w:rPr>
          <w:spacing w:val="50"/>
        </w:rPr>
        <w:t xml:space="preserve"> </w:t>
      </w:r>
      <w:r>
        <w:t>портрета</w:t>
      </w:r>
      <w:r>
        <w:rPr>
          <w:spacing w:val="50"/>
        </w:rPr>
        <w:t xml:space="preserve"> </w:t>
      </w:r>
      <w:r>
        <w:t>родной</w:t>
      </w:r>
      <w:r>
        <w:rPr>
          <w:spacing w:val="52"/>
        </w:rPr>
        <w:t xml:space="preserve"> </w:t>
      </w:r>
      <w:r>
        <w:t>страны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страны(стран)изучаемого</w:t>
      </w:r>
      <w:r>
        <w:rPr>
          <w:spacing w:val="-57"/>
        </w:rPr>
        <w:t xml:space="preserve"> </w:t>
      </w:r>
      <w:r>
        <w:t>языка:символики,достопримечательностей,культурных</w:t>
      </w:r>
      <w:r>
        <w:rPr>
          <w:spacing w:val="1"/>
        </w:rPr>
        <w:t xml:space="preserve"> </w:t>
      </w:r>
      <w:r>
        <w:t>особенностей(национальные</w:t>
      </w:r>
      <w:r>
        <w:rPr>
          <w:spacing w:val="1"/>
        </w:rPr>
        <w:t xml:space="preserve"> </w:t>
      </w:r>
      <w:r>
        <w:t>праздники,традиции),образцов</w:t>
      </w:r>
      <w:r>
        <w:rPr>
          <w:spacing w:val="-2"/>
        </w:rPr>
        <w:t xml:space="preserve"> </w:t>
      </w:r>
      <w:r>
        <w:t>поэзии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прозы,доступных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отношении.</w:t>
      </w:r>
    </w:p>
    <w:p w:rsidR="00E65D0E" w:rsidRDefault="009F5DD6">
      <w:pPr>
        <w:pStyle w:val="a3"/>
        <w:ind w:left="2251" w:firstLine="0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E65D0E" w:rsidRDefault="009F5DD6">
      <w:pPr>
        <w:pStyle w:val="a3"/>
        <w:spacing w:before="41" w:line="278" w:lineRule="auto"/>
      </w:pPr>
      <w:r>
        <w:t>кратко</w:t>
      </w:r>
      <w:r>
        <w:rPr>
          <w:spacing w:val="11"/>
        </w:rPr>
        <w:t xml:space="preserve"> </w:t>
      </w:r>
      <w:r>
        <w:t>представлять</w:t>
      </w:r>
      <w:r>
        <w:rPr>
          <w:spacing w:val="14"/>
        </w:rPr>
        <w:t xml:space="preserve"> </w:t>
      </w:r>
      <w:r>
        <w:t>Россию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страну(страны)изучаемого</w:t>
      </w:r>
      <w:r>
        <w:rPr>
          <w:spacing w:val="13"/>
        </w:rPr>
        <w:t xml:space="preserve"> </w:t>
      </w:r>
      <w:r>
        <w:t>языка(культурные</w:t>
      </w:r>
      <w:r>
        <w:rPr>
          <w:spacing w:val="-57"/>
        </w:rPr>
        <w:t xml:space="preserve"> </w:t>
      </w:r>
      <w:r>
        <w:t>явления,события,достопримечательности);</w:t>
      </w:r>
    </w:p>
    <w:p w:rsidR="00E65D0E" w:rsidRDefault="009F5DD6">
      <w:pPr>
        <w:pStyle w:val="a3"/>
        <w:tabs>
          <w:tab w:val="left" w:pos="3656"/>
        </w:tabs>
        <w:spacing w:line="276" w:lineRule="auto"/>
        <w:ind w:right="368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(стран)изучаемого</w:t>
      </w:r>
      <w:r>
        <w:tab/>
        <w:t>языка(учёных,писателях,поэтах,художниках,музыкантах,</w:t>
      </w:r>
      <w:r>
        <w:rPr>
          <w:spacing w:val="1"/>
        </w:rPr>
        <w:t xml:space="preserve"> </w:t>
      </w:r>
      <w:r>
        <w:t>спортсменах</w:t>
      </w:r>
      <w:r>
        <w:rPr>
          <w:spacing w:val="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людях);</w:t>
      </w:r>
    </w:p>
    <w:p w:rsidR="00E65D0E" w:rsidRDefault="009F5DD6">
      <w:pPr>
        <w:pStyle w:val="a3"/>
        <w:spacing w:line="274" w:lineRule="exact"/>
        <w:ind w:left="2251" w:firstLine="0"/>
      </w:pPr>
      <w:r>
        <w:t>оказывать</w:t>
      </w:r>
      <w:r>
        <w:rPr>
          <w:spacing w:val="57"/>
        </w:rPr>
        <w:t xml:space="preserve"> </w:t>
      </w:r>
      <w:r>
        <w:t>помощь</w:t>
      </w:r>
      <w:r>
        <w:rPr>
          <w:spacing w:val="115"/>
        </w:rPr>
        <w:t xml:space="preserve"> </w:t>
      </w:r>
      <w:r>
        <w:t>зарубежным</w:t>
      </w:r>
      <w:r>
        <w:rPr>
          <w:spacing w:val="115"/>
        </w:rPr>
        <w:t xml:space="preserve"> </w:t>
      </w:r>
      <w:r>
        <w:t>гостям</w:t>
      </w:r>
      <w:r>
        <w:rPr>
          <w:spacing w:val="116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ситуациях</w:t>
      </w:r>
      <w:r>
        <w:rPr>
          <w:spacing w:val="116"/>
        </w:rPr>
        <w:t xml:space="preserve"> </w:t>
      </w:r>
      <w:r>
        <w:t>повседневного</w:t>
      </w:r>
      <w:r>
        <w:rPr>
          <w:spacing w:val="114"/>
        </w:rPr>
        <w:t xml:space="preserve"> </w:t>
      </w:r>
      <w:r>
        <w:t>общения</w:t>
      </w:r>
    </w:p>
    <w:p w:rsidR="00E65D0E" w:rsidRDefault="009F5DD6">
      <w:pPr>
        <w:pStyle w:val="a3"/>
        <w:spacing w:before="40"/>
        <w:ind w:firstLine="0"/>
      </w:pPr>
      <w:r>
        <w:t>(объяснить</w:t>
      </w:r>
      <w:r>
        <w:rPr>
          <w:spacing w:val="-3"/>
        </w:rPr>
        <w:t xml:space="preserve"> </w:t>
      </w:r>
      <w:r>
        <w:t>местонахождение</w:t>
      </w:r>
      <w:r>
        <w:rPr>
          <w:spacing w:val="-5"/>
        </w:rPr>
        <w:t xml:space="preserve"> </w:t>
      </w:r>
      <w:r>
        <w:t>объекта,сообщить</w:t>
      </w:r>
      <w:r>
        <w:rPr>
          <w:spacing w:val="-2"/>
        </w:rPr>
        <w:t xml:space="preserve"> </w:t>
      </w:r>
      <w:r>
        <w:t>возможный</w:t>
      </w:r>
      <w:r>
        <w:rPr>
          <w:spacing w:val="-4"/>
        </w:rPr>
        <w:t xml:space="preserve"> </w:t>
      </w:r>
      <w:r>
        <w:t>маршрут).</w:t>
      </w:r>
    </w:p>
    <w:p w:rsidR="00E65D0E" w:rsidRDefault="009F5DD6">
      <w:pPr>
        <w:pStyle w:val="Heading1"/>
        <w:spacing w:before="45"/>
      </w:pPr>
      <w:r>
        <w:t>Компенсаторные</w:t>
      </w:r>
      <w:r>
        <w:rPr>
          <w:spacing w:val="-3"/>
        </w:rPr>
        <w:t xml:space="preserve"> </w:t>
      </w:r>
      <w:r>
        <w:t>умения</w:t>
      </w:r>
    </w:p>
    <w:p w:rsidR="00E65D0E" w:rsidRDefault="009F5DD6">
      <w:pPr>
        <w:pStyle w:val="a3"/>
        <w:spacing w:before="36" w:line="276" w:lineRule="auto"/>
        <w:ind w:right="263"/>
      </w:pPr>
      <w:r>
        <w:t>Использование</w:t>
      </w:r>
      <w:r>
        <w:rPr>
          <w:spacing w:val="8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чтении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аудировании</w:t>
      </w:r>
      <w:r>
        <w:rPr>
          <w:spacing w:val="10"/>
        </w:rPr>
        <w:t xml:space="preserve"> </w:t>
      </w:r>
      <w:r>
        <w:t>языковой,в</w:t>
      </w:r>
      <w:r>
        <w:rPr>
          <w:spacing w:val="8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догадки,использование</w:t>
      </w:r>
      <w:r>
        <w:rPr>
          <w:spacing w:val="12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говорении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письме</w:t>
      </w:r>
      <w:r>
        <w:rPr>
          <w:spacing w:val="12"/>
        </w:rPr>
        <w:t xml:space="preserve"> </w:t>
      </w:r>
      <w:r>
        <w:t>перифраз(толкование),синонимические</w:t>
      </w:r>
      <w:r>
        <w:rPr>
          <w:spacing w:val="1"/>
        </w:rPr>
        <w:t xml:space="preserve"> </w:t>
      </w:r>
      <w:r>
        <w:t>средства,описание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названия,при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28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значении</w:t>
      </w:r>
      <w:r>
        <w:rPr>
          <w:spacing w:val="27"/>
        </w:rPr>
        <w:t xml:space="preserve"> </w:t>
      </w:r>
      <w:r>
        <w:t>незнакомых</w:t>
      </w:r>
      <w:r>
        <w:rPr>
          <w:spacing w:val="31"/>
        </w:rPr>
        <w:t xml:space="preserve"> </w:t>
      </w:r>
      <w:r>
        <w:t>слов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29"/>
        </w:rPr>
        <w:t xml:space="preserve"> </w:t>
      </w:r>
      <w:r>
        <w:t>используемых</w:t>
      </w:r>
      <w:r>
        <w:rPr>
          <w:spacing w:val="30"/>
        </w:rPr>
        <w:t xml:space="preserve"> </w:t>
      </w:r>
      <w:r>
        <w:t>собеседником</w:t>
      </w:r>
      <w:r>
        <w:rPr>
          <w:spacing w:val="-57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мимики.</w:t>
      </w:r>
    </w:p>
    <w:p w:rsidR="00E65D0E" w:rsidRDefault="009F5DD6">
      <w:pPr>
        <w:pStyle w:val="a3"/>
        <w:ind w:left="2251" w:firstLine="0"/>
      </w:pPr>
      <w:r>
        <w:t>Переспрашивать,просить</w:t>
      </w:r>
      <w:r>
        <w:rPr>
          <w:spacing w:val="-5"/>
        </w:rPr>
        <w:t xml:space="preserve"> </w:t>
      </w:r>
      <w:r>
        <w:t>повторить,уточняя</w:t>
      </w:r>
      <w:r>
        <w:rPr>
          <w:spacing w:val="-5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слов.</w:t>
      </w:r>
    </w:p>
    <w:p w:rsidR="00E65D0E" w:rsidRDefault="009F5DD6">
      <w:pPr>
        <w:pStyle w:val="a3"/>
        <w:spacing w:before="44" w:line="276" w:lineRule="auto"/>
      </w:pPr>
      <w:r>
        <w:t>Использование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качестве</w:t>
      </w:r>
      <w:r>
        <w:rPr>
          <w:spacing w:val="23"/>
        </w:rPr>
        <w:t xml:space="preserve"> </w:t>
      </w:r>
      <w:r>
        <w:t>опоры</w:t>
      </w:r>
      <w:r>
        <w:rPr>
          <w:spacing w:val="23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порождении</w:t>
      </w:r>
      <w:r>
        <w:rPr>
          <w:spacing w:val="22"/>
        </w:rPr>
        <w:t xml:space="preserve"> </w:t>
      </w:r>
      <w:r>
        <w:t>собственных</w:t>
      </w:r>
      <w:r>
        <w:rPr>
          <w:spacing w:val="21"/>
        </w:rPr>
        <w:t xml:space="preserve"> </w:t>
      </w:r>
      <w:r>
        <w:t>высказываний</w:t>
      </w:r>
      <w:r>
        <w:rPr>
          <w:spacing w:val="-57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слов,плана.</w:t>
      </w:r>
    </w:p>
    <w:p w:rsidR="00E65D0E" w:rsidRDefault="009F5DD6">
      <w:pPr>
        <w:pStyle w:val="a3"/>
        <w:spacing w:line="276" w:lineRule="auto"/>
        <w:ind w:right="489"/>
        <w:jc w:val="both"/>
      </w:pPr>
      <w:r>
        <w:t>Игнорирование</w:t>
      </w:r>
      <w:r>
        <w:rPr>
          <w:spacing w:val="1"/>
        </w:rPr>
        <w:t xml:space="preserve"> </w:t>
      </w:r>
      <w:r>
        <w:t>информации,не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прочитанного(прослушанного)текста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E65D0E" w:rsidRDefault="009F5DD6">
      <w:pPr>
        <w:pStyle w:val="a3"/>
        <w:spacing w:line="276" w:lineRule="auto"/>
        <w:ind w:right="456"/>
        <w:jc w:val="both"/>
      </w:pPr>
      <w:r>
        <w:t>Сравнение(в том числе установление основания для сравнения)объектов,явлений,</w:t>
      </w:r>
      <w:r>
        <w:rPr>
          <w:spacing w:val="-57"/>
        </w:rPr>
        <w:t xml:space="preserve"> </w:t>
      </w:r>
      <w:r>
        <w:t>процессов,их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E65D0E" w:rsidRDefault="00E65D0E">
      <w:pPr>
        <w:pStyle w:val="a3"/>
        <w:spacing w:before="1"/>
        <w:ind w:left="0" w:firstLine="0"/>
        <w:rPr>
          <w:sz w:val="21"/>
        </w:rPr>
      </w:pPr>
    </w:p>
    <w:p w:rsidR="00E65D0E" w:rsidRDefault="009F5DD6">
      <w:pPr>
        <w:pStyle w:val="Heading1"/>
        <w:numPr>
          <w:ilvl w:val="0"/>
          <w:numId w:val="49"/>
        </w:numPr>
        <w:tabs>
          <w:tab w:val="left" w:pos="2432"/>
        </w:tabs>
        <w:ind w:hanging="181"/>
      </w:pPr>
      <w:r>
        <w:t>КЛАСС</w:t>
      </w:r>
    </w:p>
    <w:p w:rsidR="00E65D0E" w:rsidRDefault="009F5DD6">
      <w:pPr>
        <w:spacing w:before="44"/>
        <w:ind w:left="2251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умения</w:t>
      </w:r>
    </w:p>
    <w:p w:rsidR="00E65D0E" w:rsidRDefault="00E65D0E">
      <w:pPr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60"/>
        </w:rPr>
        <w:t xml:space="preserve"> </w:t>
      </w:r>
      <w:r>
        <w:t>общаться</w:t>
      </w:r>
      <w:r>
        <w:rPr>
          <w:spacing w:val="60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продуктивные</w:t>
      </w:r>
      <w:r>
        <w:rPr>
          <w:spacing w:val="50"/>
        </w:rPr>
        <w:t xml:space="preserve"> </w:t>
      </w:r>
      <w:r>
        <w:t>виды</w:t>
      </w:r>
      <w:r>
        <w:rPr>
          <w:spacing w:val="51"/>
        </w:rPr>
        <w:t xml:space="preserve"> </w:t>
      </w:r>
      <w:r>
        <w:t>речевой</w:t>
      </w:r>
      <w:r>
        <w:rPr>
          <w:spacing w:val="52"/>
        </w:rPr>
        <w:t xml:space="preserve"> </w:t>
      </w:r>
      <w:r>
        <w:t>деятельности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рамках</w:t>
      </w:r>
      <w:r>
        <w:rPr>
          <w:spacing w:val="53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E65D0E" w:rsidRDefault="009F5DD6">
      <w:pPr>
        <w:pStyle w:val="a3"/>
        <w:spacing w:before="1" w:line="276" w:lineRule="auto"/>
        <w:ind w:left="2251" w:right="1753" w:firstLine="0"/>
      </w:pPr>
      <w:r>
        <w:t>Взаимоотношения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друзьями.Конфликты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разрешение.</w:t>
      </w:r>
      <w:r>
        <w:rPr>
          <w:spacing w:val="-57"/>
        </w:rPr>
        <w:t xml:space="preserve"> </w:t>
      </w:r>
      <w:r>
        <w:t>Внешность и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человека(литературного персонажа).</w:t>
      </w:r>
    </w:p>
    <w:p w:rsidR="00E65D0E" w:rsidRDefault="009F5DD6">
      <w:pPr>
        <w:pStyle w:val="a3"/>
        <w:spacing w:before="1" w:line="276" w:lineRule="auto"/>
      </w:pPr>
      <w:r>
        <w:t>Досуг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увлечения(хобби)современного</w:t>
      </w:r>
      <w:r>
        <w:rPr>
          <w:spacing w:val="22"/>
        </w:rPr>
        <w:t xml:space="preserve"> </w:t>
      </w:r>
      <w:r>
        <w:t>подростка(чтение,кино,театр,музыка,</w:t>
      </w:r>
      <w:r>
        <w:rPr>
          <w:spacing w:val="-57"/>
        </w:rPr>
        <w:t xml:space="preserve"> </w:t>
      </w:r>
      <w:r>
        <w:t>музей,спорт,живопись;компьютерные</w:t>
      </w:r>
      <w:r>
        <w:rPr>
          <w:spacing w:val="-3"/>
        </w:rPr>
        <w:t xml:space="preserve"> </w:t>
      </w:r>
      <w:r>
        <w:t>игры).Роль</w:t>
      </w:r>
      <w:r>
        <w:rPr>
          <w:spacing w:val="-1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подростка.</w:t>
      </w:r>
    </w:p>
    <w:p w:rsidR="00E65D0E" w:rsidRDefault="009F5DD6">
      <w:pPr>
        <w:pStyle w:val="a3"/>
        <w:spacing w:line="275" w:lineRule="exact"/>
        <w:ind w:left="2251" w:firstLine="0"/>
      </w:pPr>
      <w:r>
        <w:t>Здоровый</w:t>
      </w:r>
      <w:r>
        <w:rPr>
          <w:spacing w:val="9"/>
        </w:rPr>
        <w:t xml:space="preserve"> </w:t>
      </w:r>
      <w:r>
        <w:t>образ</w:t>
      </w:r>
      <w:r>
        <w:rPr>
          <w:spacing w:val="10"/>
        </w:rPr>
        <w:t xml:space="preserve"> </w:t>
      </w:r>
      <w:r>
        <w:t>жизни:режим</w:t>
      </w:r>
      <w:r>
        <w:rPr>
          <w:spacing w:val="9"/>
        </w:rPr>
        <w:t xml:space="preserve"> </w:t>
      </w:r>
      <w:r>
        <w:t>труда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отдыха,фитнес,сбалансированное</w:t>
      </w:r>
      <w:r>
        <w:rPr>
          <w:spacing w:val="8"/>
        </w:rPr>
        <w:t xml:space="preserve"> </w:t>
      </w:r>
      <w:r>
        <w:t>питание.</w:t>
      </w:r>
    </w:p>
    <w:p w:rsidR="00E65D0E" w:rsidRDefault="009F5DD6">
      <w:pPr>
        <w:pStyle w:val="a3"/>
        <w:spacing w:before="41"/>
        <w:ind w:firstLine="0"/>
      </w:pPr>
      <w:r>
        <w:t>Посещение</w:t>
      </w:r>
      <w:r>
        <w:rPr>
          <w:spacing w:val="-4"/>
        </w:rPr>
        <w:t xml:space="preserve"> </w:t>
      </w:r>
      <w:r>
        <w:t>врача.</w:t>
      </w:r>
    </w:p>
    <w:p w:rsidR="00E65D0E" w:rsidRDefault="009F5DD6">
      <w:pPr>
        <w:pStyle w:val="a3"/>
        <w:spacing w:before="43"/>
        <w:ind w:left="2251" w:firstLine="0"/>
      </w:pPr>
      <w:r>
        <w:t>Покупки:одежда,обувь</w:t>
      </w:r>
      <w:r>
        <w:rPr>
          <w:spacing w:val="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продукты</w:t>
      </w:r>
      <w:r>
        <w:rPr>
          <w:spacing w:val="66"/>
        </w:rPr>
        <w:t xml:space="preserve"> </w:t>
      </w:r>
      <w:r>
        <w:t>питания.Карманные</w:t>
      </w:r>
      <w:r>
        <w:rPr>
          <w:spacing w:val="65"/>
        </w:rPr>
        <w:t xml:space="preserve"> </w:t>
      </w:r>
      <w:r>
        <w:t>деньги.Молодёжная</w:t>
      </w:r>
    </w:p>
    <w:p w:rsidR="00E65D0E" w:rsidRDefault="009F5DD6">
      <w:pPr>
        <w:pStyle w:val="a3"/>
        <w:spacing w:before="41"/>
        <w:ind w:firstLine="0"/>
      </w:pPr>
      <w:r>
        <w:t>мода.</w:t>
      </w:r>
    </w:p>
    <w:p w:rsidR="00E65D0E" w:rsidRDefault="009F5DD6">
      <w:pPr>
        <w:pStyle w:val="a3"/>
        <w:tabs>
          <w:tab w:val="left" w:pos="4293"/>
          <w:tab w:val="left" w:pos="6356"/>
          <w:tab w:val="left" w:pos="7640"/>
          <w:tab w:val="left" w:pos="8052"/>
          <w:tab w:val="left" w:pos="9460"/>
          <w:tab w:val="left" w:pos="9858"/>
        </w:tabs>
        <w:spacing w:before="41"/>
        <w:ind w:left="2251" w:firstLine="0"/>
      </w:pPr>
      <w:r>
        <w:t>Школа,школьная</w:t>
      </w:r>
      <w:r>
        <w:tab/>
        <w:t>жизнь,изучаемые</w:t>
      </w:r>
      <w:r>
        <w:tab/>
        <w:t>предметы</w:t>
      </w:r>
      <w:r>
        <w:tab/>
        <w:t>и</w:t>
      </w:r>
      <w:r>
        <w:tab/>
        <w:t>отношение</w:t>
      </w:r>
      <w:r>
        <w:tab/>
        <w:t>к</w:t>
      </w:r>
      <w:r>
        <w:tab/>
        <w:t>ним.</w:t>
      </w:r>
    </w:p>
    <w:p w:rsidR="00E65D0E" w:rsidRDefault="009F5DD6">
      <w:pPr>
        <w:pStyle w:val="a3"/>
        <w:spacing w:before="41" w:line="278" w:lineRule="auto"/>
        <w:ind w:right="263" w:firstLine="0"/>
      </w:pPr>
      <w:r>
        <w:t>Взаимоотношения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школе:проблемы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решение.Переписка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зарубежными</w:t>
      </w:r>
      <w:r>
        <w:rPr>
          <w:spacing w:val="-57"/>
        </w:rPr>
        <w:t xml:space="preserve"> </w:t>
      </w:r>
      <w:r>
        <w:t>сверстниками.</w:t>
      </w:r>
    </w:p>
    <w:p w:rsidR="00E65D0E" w:rsidRDefault="009F5DD6">
      <w:pPr>
        <w:pStyle w:val="a3"/>
        <w:spacing w:line="276" w:lineRule="auto"/>
      </w:pPr>
      <w:r>
        <w:t>Виды</w:t>
      </w:r>
      <w:r>
        <w:rPr>
          <w:spacing w:val="11"/>
        </w:rPr>
        <w:t xml:space="preserve"> </w:t>
      </w:r>
      <w:r>
        <w:t>отдыха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различное</w:t>
      </w:r>
      <w:r>
        <w:rPr>
          <w:spacing w:val="11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t>года.Путешествия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зарубежным</w:t>
      </w:r>
      <w:r>
        <w:rPr>
          <w:spacing w:val="-57"/>
        </w:rPr>
        <w:t xml:space="preserve"> </w:t>
      </w:r>
      <w:r>
        <w:t>странам.Транспорт.</w:t>
      </w:r>
    </w:p>
    <w:p w:rsidR="00E65D0E" w:rsidRDefault="009F5DD6">
      <w:pPr>
        <w:pStyle w:val="a3"/>
        <w:spacing w:line="278" w:lineRule="auto"/>
        <w:ind w:right="518"/>
      </w:pPr>
      <w:r>
        <w:t>Природа:флора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фауна.Проблемы</w:t>
      </w:r>
      <w:r>
        <w:rPr>
          <w:spacing w:val="2"/>
        </w:rPr>
        <w:t xml:space="preserve"> </w:t>
      </w:r>
      <w:r>
        <w:t>экологии.Защита</w:t>
      </w:r>
      <w:r>
        <w:rPr>
          <w:spacing w:val="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среды.Климат,</w:t>
      </w:r>
      <w:r>
        <w:rPr>
          <w:spacing w:val="-57"/>
        </w:rPr>
        <w:t xml:space="preserve"> </w:t>
      </w:r>
      <w:r>
        <w:t>погода.Стихийные</w:t>
      </w:r>
      <w:r>
        <w:rPr>
          <w:spacing w:val="-3"/>
        </w:rPr>
        <w:t xml:space="preserve"> </w:t>
      </w:r>
      <w:r>
        <w:t>бедствия.</w:t>
      </w:r>
    </w:p>
    <w:p w:rsidR="00E65D0E" w:rsidRDefault="009F5DD6">
      <w:pPr>
        <w:pStyle w:val="a3"/>
        <w:spacing w:line="272" w:lineRule="exact"/>
        <w:ind w:left="2251" w:firstLine="0"/>
      </w:pPr>
      <w:r>
        <w:t>Средства</w:t>
      </w:r>
      <w:r>
        <w:rPr>
          <w:spacing w:val="-4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информации(телевидение,радио,пресса,Интернет).</w:t>
      </w:r>
    </w:p>
    <w:p w:rsidR="00E65D0E" w:rsidRDefault="009F5DD6">
      <w:pPr>
        <w:pStyle w:val="a3"/>
        <w:tabs>
          <w:tab w:val="left" w:pos="2790"/>
          <w:tab w:val="left" w:pos="3296"/>
          <w:tab w:val="left" w:pos="4550"/>
          <w:tab w:val="left" w:pos="5681"/>
          <w:tab w:val="left" w:pos="8937"/>
          <w:tab w:val="left" w:pos="9092"/>
        </w:tabs>
        <w:spacing w:before="36" w:line="276" w:lineRule="auto"/>
        <w:ind w:right="482"/>
      </w:pPr>
      <w:r>
        <w:t>Родная</w:t>
      </w:r>
      <w:r>
        <w:rPr>
          <w:spacing w:val="9"/>
        </w:rPr>
        <w:t xml:space="preserve"> </w:t>
      </w:r>
      <w:r>
        <w:t>страна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страна(страны)изучаемого</w:t>
      </w:r>
      <w:r>
        <w:rPr>
          <w:spacing w:val="11"/>
        </w:rPr>
        <w:t xml:space="preserve"> </w:t>
      </w:r>
      <w:r>
        <w:t>языка.Их</w:t>
      </w:r>
      <w:r>
        <w:rPr>
          <w:spacing w:val="12"/>
        </w:rPr>
        <w:t xml:space="preserve"> </w:t>
      </w:r>
      <w:r>
        <w:t>географическое</w:t>
      </w:r>
      <w:r>
        <w:rPr>
          <w:spacing w:val="9"/>
        </w:rPr>
        <w:t xml:space="preserve"> </w:t>
      </w:r>
      <w:r>
        <w:t>положение,</w:t>
      </w:r>
      <w:r>
        <w:rPr>
          <w:spacing w:val="-57"/>
        </w:rPr>
        <w:t xml:space="preserve"> </w:t>
      </w:r>
      <w:r>
        <w:t>столицы</w:t>
      </w:r>
      <w:r>
        <w:tab/>
        <w:t>и</w:t>
      </w:r>
      <w:r>
        <w:tab/>
        <w:t>крупные</w:t>
      </w:r>
      <w:r>
        <w:tab/>
        <w:t>города,регионы,население,официальные</w:t>
      </w:r>
      <w:r>
        <w:tab/>
      </w:r>
      <w:r>
        <w:tab/>
        <w:t>языки,</w:t>
      </w:r>
      <w:r>
        <w:rPr>
          <w:spacing w:val="1"/>
        </w:rPr>
        <w:t xml:space="preserve"> </w:t>
      </w:r>
      <w:r>
        <w:t>достопримечательности,культурные</w:t>
      </w:r>
      <w:r>
        <w:tab/>
        <w:t>особенности(национальные</w:t>
      </w:r>
      <w:r>
        <w:tab/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-3"/>
        </w:rPr>
        <w:t xml:space="preserve"> </w:t>
      </w:r>
      <w:r>
        <w:t>даты,традиции,обычаи),страницы</w:t>
      </w:r>
      <w:r>
        <w:rPr>
          <w:spacing w:val="-3"/>
        </w:rPr>
        <w:t xml:space="preserve"> </w:t>
      </w:r>
      <w:r>
        <w:t>истории.</w:t>
      </w:r>
    </w:p>
    <w:p w:rsidR="00E65D0E" w:rsidRDefault="009F5DD6">
      <w:pPr>
        <w:pStyle w:val="a3"/>
        <w:tabs>
          <w:tab w:val="left" w:pos="2667"/>
          <w:tab w:val="left" w:pos="3801"/>
          <w:tab w:val="left" w:pos="6755"/>
        </w:tabs>
        <w:spacing w:line="276" w:lineRule="auto"/>
        <w:ind w:right="508"/>
      </w:pPr>
      <w:r>
        <w:t>Выдающиеся</w:t>
      </w:r>
      <w:r>
        <w:rPr>
          <w:spacing w:val="22"/>
        </w:rPr>
        <w:t xml:space="preserve"> </w:t>
      </w:r>
      <w:r>
        <w:t>люди</w:t>
      </w:r>
      <w:r>
        <w:rPr>
          <w:spacing w:val="23"/>
        </w:rPr>
        <w:t xml:space="preserve"> </w:t>
      </w:r>
      <w:r>
        <w:t>родной</w:t>
      </w:r>
      <w:r>
        <w:rPr>
          <w:spacing w:val="23"/>
        </w:rPr>
        <w:t xml:space="preserve"> </w:t>
      </w:r>
      <w:r>
        <w:t>страны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страны(стран)изучаемого</w:t>
      </w:r>
      <w:r>
        <w:rPr>
          <w:spacing w:val="22"/>
        </w:rPr>
        <w:t xml:space="preserve"> </w:t>
      </w:r>
      <w:r>
        <w:t>языка,их</w:t>
      </w:r>
      <w:r>
        <w:rPr>
          <w:spacing w:val="24"/>
        </w:rPr>
        <w:t xml:space="preserve"> </w:t>
      </w:r>
      <w:r>
        <w:t>вклад</w:t>
      </w:r>
      <w:r>
        <w:rPr>
          <w:spacing w:val="2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 xml:space="preserve">науку  </w:t>
      </w:r>
      <w:r>
        <w:rPr>
          <w:spacing w:val="16"/>
        </w:rPr>
        <w:t xml:space="preserve"> </w:t>
      </w:r>
      <w:r>
        <w:t>и</w:t>
      </w:r>
      <w:r>
        <w:tab/>
        <w:t>мировую</w:t>
      </w:r>
      <w:r>
        <w:tab/>
        <w:t>культуру:государственные</w:t>
      </w:r>
      <w:r>
        <w:tab/>
        <w:t>деятели,учёные,писатели,поэты,</w:t>
      </w:r>
      <w:r>
        <w:rPr>
          <w:spacing w:val="1"/>
        </w:rPr>
        <w:t xml:space="preserve"> </w:t>
      </w:r>
      <w:r>
        <w:t>художники,музыканты,спортсмены.</w:t>
      </w:r>
    </w:p>
    <w:p w:rsidR="00E65D0E" w:rsidRDefault="009F5DD6">
      <w:pPr>
        <w:pStyle w:val="Heading1"/>
        <w:spacing w:before="6"/>
      </w:pPr>
      <w:r>
        <w:t>Говорение</w:t>
      </w:r>
    </w:p>
    <w:p w:rsidR="00E65D0E" w:rsidRDefault="009F5DD6">
      <w:pPr>
        <w:pStyle w:val="a3"/>
        <w:spacing w:before="36" w:line="276" w:lineRule="auto"/>
        <w:ind w:right="475"/>
        <w:jc w:val="both"/>
      </w:pPr>
      <w:r>
        <w:t>Развитие коммуникативных умений</w:t>
      </w:r>
      <w:r>
        <w:rPr>
          <w:b/>
        </w:rPr>
        <w:t xml:space="preserve">диалогической </w:t>
      </w:r>
      <w:r>
        <w:t>речи,а именно умений 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диалогов(этикетный</w:t>
      </w:r>
      <w:r>
        <w:rPr>
          <w:spacing w:val="1"/>
        </w:rPr>
        <w:t xml:space="preserve"> </w:t>
      </w:r>
      <w:r>
        <w:t>диалог,</w:t>
      </w:r>
      <w:r>
        <w:rPr>
          <w:spacing w:val="-57"/>
        </w:rPr>
        <w:t xml:space="preserve"> </w:t>
      </w:r>
      <w:r>
        <w:t>диалог-побуждение</w:t>
      </w:r>
      <w:r>
        <w:rPr>
          <w:spacing w:val="-2"/>
        </w:rPr>
        <w:t xml:space="preserve"> </w:t>
      </w:r>
      <w:r>
        <w:t>к действию,диалог-расспрос),диалог-обмен мнениями:</w:t>
      </w:r>
    </w:p>
    <w:p w:rsidR="00E65D0E" w:rsidRDefault="009F5DD6">
      <w:pPr>
        <w:pStyle w:val="a3"/>
        <w:tabs>
          <w:tab w:val="left" w:pos="2994"/>
          <w:tab w:val="left" w:pos="3447"/>
          <w:tab w:val="left" w:pos="6103"/>
          <w:tab w:val="left" w:pos="8729"/>
          <w:tab w:val="left" w:pos="10219"/>
        </w:tabs>
        <w:spacing w:line="276" w:lineRule="auto"/>
        <w:ind w:right="580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характера:начинать,поддерживать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-57"/>
        </w:rPr>
        <w:t xml:space="preserve"> </w:t>
      </w:r>
      <w:r>
        <w:t>вежливо</w:t>
      </w:r>
      <w:r>
        <w:rPr>
          <w:spacing w:val="4"/>
        </w:rPr>
        <w:t xml:space="preserve"> </w:t>
      </w:r>
      <w:r>
        <w:t>переспрашивать,поздравлять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праздником,выражать</w:t>
      </w:r>
      <w:r>
        <w:rPr>
          <w:spacing w:val="6"/>
        </w:rPr>
        <w:t xml:space="preserve"> </w:t>
      </w:r>
      <w:r>
        <w:t>пожелания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вежливо</w:t>
      </w:r>
      <w:r>
        <w:rPr>
          <w:spacing w:val="-57"/>
        </w:rPr>
        <w:t xml:space="preserve"> </w:t>
      </w:r>
      <w:r>
        <w:t>реагировать</w:t>
      </w:r>
      <w:r>
        <w:tab/>
        <w:t>на</w:t>
      </w:r>
      <w:r>
        <w:tab/>
        <w:t>поздравление,выражать</w:t>
      </w:r>
      <w:r>
        <w:tab/>
        <w:t>благодарность,вежливо</w:t>
      </w:r>
      <w:r>
        <w:tab/>
        <w:t>соглашаться</w:t>
      </w:r>
      <w:r>
        <w:tab/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 отказываться от предложения собеседника;</w:t>
      </w:r>
    </w:p>
    <w:p w:rsidR="00E65D0E" w:rsidRDefault="009F5DD6">
      <w:pPr>
        <w:pStyle w:val="a3"/>
        <w:spacing w:before="1" w:line="276" w:lineRule="auto"/>
        <w:ind w:right="477"/>
      </w:pPr>
      <w:r>
        <w:t>диалог-побуждение к</w:t>
      </w:r>
      <w:r>
        <w:rPr>
          <w:spacing w:val="1"/>
        </w:rPr>
        <w:t xml:space="preserve"> </w:t>
      </w:r>
      <w:r>
        <w:t>действию:обращаться с</w:t>
      </w:r>
      <w:r>
        <w:rPr>
          <w:spacing w:val="1"/>
        </w:rPr>
        <w:t xml:space="preserve"> </w:t>
      </w:r>
      <w:r>
        <w:t>просьбой,вежливо соглашаться(не</w:t>
      </w:r>
      <w:r>
        <w:rPr>
          <w:spacing w:val="-57"/>
        </w:rPr>
        <w:t xml:space="preserve"> </w:t>
      </w:r>
      <w:r>
        <w:t>соглашаться)выполнить</w:t>
      </w:r>
      <w:r>
        <w:rPr>
          <w:spacing w:val="52"/>
        </w:rPr>
        <w:t xml:space="preserve"> </w:t>
      </w:r>
      <w:r>
        <w:t>просьбу,приглашать</w:t>
      </w:r>
      <w:r>
        <w:rPr>
          <w:spacing w:val="52"/>
        </w:rPr>
        <w:t xml:space="preserve"> </w:t>
      </w:r>
      <w:r>
        <w:t>собеседника</w:t>
      </w:r>
      <w:r>
        <w:rPr>
          <w:spacing w:val="50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совместной</w:t>
      </w:r>
      <w:r>
        <w:rPr>
          <w:spacing w:val="52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соглашаться(не</w:t>
      </w:r>
      <w:r>
        <w:rPr>
          <w:spacing w:val="1"/>
        </w:rPr>
        <w:t xml:space="preserve"> </w:t>
      </w:r>
      <w:r>
        <w:t>соглашаться)на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собеседника,объясняя</w:t>
      </w:r>
      <w:r>
        <w:rPr>
          <w:spacing w:val="1"/>
        </w:rPr>
        <w:t xml:space="preserve"> </w:t>
      </w:r>
      <w:r>
        <w:t>причину</w:t>
      </w:r>
      <w:r>
        <w:rPr>
          <w:spacing w:val="-5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решения;</w:t>
      </w:r>
    </w:p>
    <w:p w:rsidR="00E65D0E" w:rsidRDefault="009F5DD6">
      <w:pPr>
        <w:pStyle w:val="a3"/>
        <w:tabs>
          <w:tab w:val="left" w:pos="3324"/>
          <w:tab w:val="left" w:pos="6101"/>
          <w:tab w:val="left" w:pos="7465"/>
          <w:tab w:val="left" w:pos="9345"/>
          <w:tab w:val="left" w:pos="9782"/>
        </w:tabs>
        <w:spacing w:line="276" w:lineRule="auto"/>
        <w:ind w:right="415"/>
      </w:pPr>
      <w:r>
        <w:t>диалог-расспрос:сообщать</w:t>
      </w:r>
      <w:r>
        <w:rPr>
          <w:spacing w:val="12"/>
        </w:rPr>
        <w:t xml:space="preserve"> </w:t>
      </w:r>
      <w:r>
        <w:t>фактическую</w:t>
      </w:r>
      <w:r>
        <w:rPr>
          <w:spacing w:val="11"/>
        </w:rPr>
        <w:t xml:space="preserve"> </w:t>
      </w:r>
      <w:r>
        <w:t>информацию,отвечая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вопросы</w:t>
      </w:r>
      <w:r>
        <w:rPr>
          <w:spacing w:val="10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видов,выражать</w:t>
      </w:r>
      <w:r>
        <w:rPr>
          <w:spacing w:val="29"/>
        </w:rPr>
        <w:t xml:space="preserve"> </w:t>
      </w:r>
      <w:r>
        <w:t>своё</w:t>
      </w:r>
      <w:r>
        <w:rPr>
          <w:spacing w:val="28"/>
        </w:rPr>
        <w:t xml:space="preserve"> </w:t>
      </w:r>
      <w:r>
        <w:t>отношение</w:t>
      </w:r>
      <w:r>
        <w:rPr>
          <w:spacing w:val="26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обсуждаемым</w:t>
      </w:r>
      <w:r>
        <w:rPr>
          <w:spacing w:val="27"/>
        </w:rPr>
        <w:t xml:space="preserve"> </w:t>
      </w:r>
      <w:r>
        <w:t>фактам</w:t>
      </w:r>
      <w:r>
        <w:rPr>
          <w:spacing w:val="3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событиям,запрашивать</w:t>
      </w:r>
      <w:r>
        <w:rPr>
          <w:spacing w:val="1"/>
        </w:rPr>
        <w:t xml:space="preserve"> </w:t>
      </w:r>
      <w:r>
        <w:t>интересующую</w:t>
      </w:r>
      <w:r>
        <w:tab/>
        <w:t>информацию,переходить</w:t>
      </w:r>
      <w:r>
        <w:tab/>
        <w:t xml:space="preserve">с  </w:t>
      </w:r>
      <w:r>
        <w:rPr>
          <w:spacing w:val="15"/>
        </w:rPr>
        <w:t xml:space="preserve"> </w:t>
      </w:r>
      <w:r>
        <w:t>позиции</w:t>
      </w:r>
      <w:r>
        <w:tab/>
        <w:t>спрашивающего</w:t>
      </w:r>
      <w:r>
        <w:tab/>
        <w:t>на</w:t>
      </w:r>
      <w:r>
        <w:tab/>
        <w:t>позицию</w:t>
      </w:r>
      <w:r>
        <w:rPr>
          <w:spacing w:val="-57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наоборот;</w:t>
      </w:r>
    </w:p>
    <w:p w:rsidR="00E65D0E" w:rsidRDefault="009F5DD6">
      <w:pPr>
        <w:pStyle w:val="a3"/>
        <w:spacing w:line="276" w:lineRule="auto"/>
        <w:ind w:right="455"/>
      </w:pPr>
      <w:r>
        <w:t>диалог-обмен</w:t>
      </w:r>
      <w:r>
        <w:rPr>
          <w:spacing w:val="3"/>
        </w:rPr>
        <w:t xml:space="preserve"> </w:t>
      </w:r>
      <w:r>
        <w:t>мнениями:выражать</w:t>
      </w:r>
      <w:r>
        <w:rPr>
          <w:spacing w:val="4"/>
        </w:rPr>
        <w:t xml:space="preserve"> </w:t>
      </w:r>
      <w:r>
        <w:t>свою</w:t>
      </w:r>
      <w:r>
        <w:rPr>
          <w:spacing w:val="60"/>
        </w:rPr>
        <w:t xml:space="preserve"> </w:t>
      </w:r>
      <w:r>
        <w:t>точку</w:t>
      </w:r>
      <w:r>
        <w:rPr>
          <w:spacing w:val="55"/>
        </w:rPr>
        <w:t xml:space="preserve"> </w:t>
      </w:r>
      <w:r>
        <w:t>мнения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высказывать своё</w:t>
      </w:r>
      <w:r>
        <w:rPr>
          <w:spacing w:val="-1"/>
        </w:rPr>
        <w:t xml:space="preserve"> </w:t>
      </w:r>
      <w:r>
        <w:t>согласие(несогласие)с</w:t>
      </w:r>
      <w:r>
        <w:rPr>
          <w:spacing w:val="-1"/>
        </w:rPr>
        <w:t xml:space="preserve"> </w:t>
      </w:r>
      <w:r>
        <w:t>точкой зрения собеседника,выражать</w:t>
      </w:r>
      <w:r>
        <w:rPr>
          <w:spacing w:val="2"/>
        </w:rPr>
        <w:t xml:space="preserve"> </w:t>
      </w:r>
      <w:r>
        <w:t>сомнение,</w:t>
      </w:r>
      <w:r>
        <w:rPr>
          <w:spacing w:val="-57"/>
        </w:rPr>
        <w:t xml:space="preserve"> </w:t>
      </w:r>
      <w:r>
        <w:t>давать</w:t>
      </w:r>
      <w:r>
        <w:rPr>
          <w:spacing w:val="13"/>
        </w:rPr>
        <w:t xml:space="preserve"> </w:t>
      </w:r>
      <w:r>
        <w:t>эмоциональную</w:t>
      </w:r>
      <w:r>
        <w:rPr>
          <w:spacing w:val="14"/>
        </w:rPr>
        <w:t xml:space="preserve"> </w:t>
      </w:r>
      <w:r>
        <w:t>оценку</w:t>
      </w:r>
      <w:r>
        <w:rPr>
          <w:spacing w:val="5"/>
        </w:rPr>
        <w:t xml:space="preserve"> </w:t>
      </w:r>
      <w:r>
        <w:t>обсуждаемым</w:t>
      </w:r>
      <w:r>
        <w:rPr>
          <w:spacing w:val="11"/>
        </w:rPr>
        <w:t xml:space="preserve"> </w:t>
      </w:r>
      <w:r>
        <w:t>событиям:восхищение,удивление,радость,</w:t>
      </w:r>
      <w:r>
        <w:rPr>
          <w:spacing w:val="-57"/>
        </w:rPr>
        <w:t xml:space="preserve"> </w:t>
      </w:r>
      <w:r>
        <w:t>огорчение</w:t>
      </w:r>
      <w:r>
        <w:rPr>
          <w:spacing w:val="-2"/>
        </w:rPr>
        <w:t xml:space="preserve"> </w:t>
      </w:r>
      <w:r>
        <w:t>и так далее.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</w:pPr>
      <w:r>
        <w:lastRenderedPageBreak/>
        <w:t>Названные</w:t>
      </w:r>
      <w:r>
        <w:rPr>
          <w:spacing w:val="24"/>
        </w:rPr>
        <w:t xml:space="preserve"> </w:t>
      </w:r>
      <w:r>
        <w:t>умения</w:t>
      </w:r>
      <w:r>
        <w:rPr>
          <w:spacing w:val="23"/>
        </w:rPr>
        <w:t xml:space="preserve"> </w:t>
      </w:r>
      <w:r>
        <w:t>диалогической</w:t>
      </w:r>
      <w:r>
        <w:rPr>
          <w:spacing w:val="24"/>
        </w:rPr>
        <w:t xml:space="preserve"> </w:t>
      </w:r>
      <w:r>
        <w:t>речи</w:t>
      </w:r>
      <w:r>
        <w:rPr>
          <w:spacing w:val="24"/>
        </w:rPr>
        <w:t xml:space="preserve"> </w:t>
      </w:r>
      <w:r>
        <w:t>развиваются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стандартных</w:t>
      </w:r>
      <w:r>
        <w:rPr>
          <w:spacing w:val="24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ключевых</w:t>
      </w:r>
      <w:r>
        <w:rPr>
          <w:spacing w:val="5"/>
        </w:rPr>
        <w:t xml:space="preserve"> </w:t>
      </w:r>
      <w:r>
        <w:t>слов,речевых</w:t>
      </w:r>
      <w:r>
        <w:rPr>
          <w:spacing w:val="5"/>
        </w:rPr>
        <w:t xml:space="preserve"> </w:t>
      </w:r>
      <w:r>
        <w:t>ситуаций</w:t>
      </w:r>
      <w:r>
        <w:rPr>
          <w:spacing w:val="4"/>
        </w:rPr>
        <w:t xml:space="preserve"> </w:t>
      </w:r>
      <w:r>
        <w:t>и(или)иллюстраций,фотографий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без</w:t>
      </w:r>
      <w:r>
        <w:rPr>
          <w:spacing w:val="4"/>
        </w:rPr>
        <w:t xml:space="preserve"> </w:t>
      </w:r>
      <w:r>
        <w:t>опор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этикета,принятых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стране(странах)изучаемого</w:t>
      </w:r>
      <w:r>
        <w:rPr>
          <w:spacing w:val="-1"/>
        </w:rPr>
        <w:t xml:space="preserve"> </w:t>
      </w:r>
      <w:r>
        <w:t>языка.</w:t>
      </w:r>
    </w:p>
    <w:p w:rsidR="00E65D0E" w:rsidRDefault="009F5DD6">
      <w:pPr>
        <w:pStyle w:val="a3"/>
        <w:spacing w:line="276" w:lineRule="auto"/>
        <w:ind w:right="691"/>
      </w:pPr>
      <w:r>
        <w:t>Объём</w:t>
      </w:r>
      <w:r>
        <w:rPr>
          <w:spacing w:val="1"/>
        </w:rPr>
        <w:t xml:space="preserve"> </w:t>
      </w:r>
      <w:r>
        <w:t>диалога– до8реплик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9"/>
        </w:rPr>
        <w:t xml:space="preserve"> </w:t>
      </w:r>
      <w:r>
        <w:t>диалога,до6реплик</w:t>
      </w:r>
      <w:r>
        <w:rPr>
          <w:spacing w:val="20"/>
        </w:rPr>
        <w:t xml:space="preserve"> </w:t>
      </w:r>
      <w:r>
        <w:t>со</w:t>
      </w:r>
      <w:r>
        <w:rPr>
          <w:spacing w:val="19"/>
        </w:rPr>
        <w:t xml:space="preserve"> </w:t>
      </w:r>
      <w:r>
        <w:t>стороны</w:t>
      </w:r>
      <w:r>
        <w:rPr>
          <w:spacing w:val="18"/>
        </w:rPr>
        <w:t xml:space="preserve"> </w:t>
      </w:r>
      <w:r>
        <w:t>каждого</w:t>
      </w:r>
      <w:r>
        <w:rPr>
          <w:spacing w:val="19"/>
        </w:rPr>
        <w:t xml:space="preserve"> </w:t>
      </w:r>
      <w:r>
        <w:t>собеседника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диалога-обмена</w:t>
      </w:r>
      <w:r>
        <w:rPr>
          <w:spacing w:val="-2"/>
        </w:rPr>
        <w:t xml:space="preserve"> </w:t>
      </w:r>
      <w:r>
        <w:t>мнениями.</w:t>
      </w:r>
    </w:p>
    <w:p w:rsidR="00E65D0E" w:rsidRDefault="009F5DD6">
      <w:pPr>
        <w:pStyle w:val="a3"/>
        <w:spacing w:before="1" w:line="276" w:lineRule="auto"/>
        <w:ind w:right="263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b/>
        </w:rPr>
        <w:t xml:space="preserve">монологической </w:t>
      </w:r>
      <w:r>
        <w:t>речи:создание</w:t>
      </w:r>
      <w:r>
        <w:rPr>
          <w:spacing w:val="6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53"/>
        </w:rPr>
        <w:t xml:space="preserve"> </w:t>
      </w:r>
      <w:r>
        <w:t>монологических</w:t>
      </w:r>
      <w:r>
        <w:rPr>
          <w:spacing w:val="53"/>
        </w:rPr>
        <w:t xml:space="preserve"> </w:t>
      </w:r>
      <w:r>
        <w:t>высказываний</w:t>
      </w:r>
      <w:r>
        <w:rPr>
          <w:spacing w:val="53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использованием</w:t>
      </w:r>
      <w:r>
        <w:rPr>
          <w:spacing w:val="50"/>
        </w:rPr>
        <w:t xml:space="preserve"> </w:t>
      </w:r>
      <w:r>
        <w:t>основных</w:t>
      </w:r>
      <w:r>
        <w:rPr>
          <w:spacing w:val="54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E65D0E" w:rsidRDefault="009F5DD6">
      <w:pPr>
        <w:pStyle w:val="a3"/>
        <w:spacing w:before="1" w:line="276" w:lineRule="auto"/>
      </w:pPr>
      <w:r>
        <w:t>описание(предмета,местности,внешности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одежды</w:t>
      </w:r>
      <w:r>
        <w:rPr>
          <w:spacing w:val="23"/>
        </w:rPr>
        <w:t xml:space="preserve"> </w:t>
      </w:r>
      <w:r>
        <w:t>человека),в</w:t>
      </w:r>
      <w:r>
        <w:rPr>
          <w:spacing w:val="23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характеристика(черты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персонажа);</w:t>
      </w:r>
    </w:p>
    <w:p w:rsidR="00E65D0E" w:rsidRDefault="009F5DD6">
      <w:pPr>
        <w:pStyle w:val="a3"/>
        <w:spacing w:line="278" w:lineRule="auto"/>
        <w:ind w:left="2251" w:right="6042" w:firstLine="0"/>
      </w:pPr>
      <w:r>
        <w:t>повествование(сообщение);</w:t>
      </w:r>
      <w:r>
        <w:rPr>
          <w:spacing w:val="-57"/>
        </w:rPr>
        <w:t xml:space="preserve"> </w:t>
      </w:r>
      <w:r>
        <w:t>рассуждение;</w:t>
      </w:r>
    </w:p>
    <w:p w:rsidR="00E65D0E" w:rsidRDefault="009F5DD6">
      <w:pPr>
        <w:pStyle w:val="a3"/>
        <w:tabs>
          <w:tab w:val="left" w:pos="3599"/>
          <w:tab w:val="left" w:pos="3941"/>
          <w:tab w:val="left" w:pos="4946"/>
          <w:tab w:val="left" w:pos="7049"/>
          <w:tab w:val="left" w:pos="7928"/>
          <w:tab w:val="left" w:pos="8896"/>
          <w:tab w:val="left" w:pos="9359"/>
          <w:tab w:val="left" w:pos="10781"/>
        </w:tabs>
        <w:spacing w:line="276" w:lineRule="auto"/>
        <w:ind w:right="260"/>
      </w:pPr>
      <w:r>
        <w:t>выражение</w:t>
      </w:r>
      <w:r>
        <w:tab/>
        <w:t>и</w:t>
      </w:r>
      <w:r>
        <w:tab/>
        <w:t>краткое</w:t>
      </w:r>
      <w:r>
        <w:tab/>
        <w:t>аргументирование</w:t>
      </w:r>
      <w:r>
        <w:tab/>
        <w:t>своего</w:t>
      </w:r>
      <w:r>
        <w:tab/>
        <w:t>мнения</w:t>
      </w:r>
      <w:r>
        <w:tab/>
        <w:t>по</w:t>
      </w:r>
      <w:r>
        <w:tab/>
        <w:t>отношению</w:t>
      </w:r>
      <w:r>
        <w:tab/>
      </w:r>
      <w:r>
        <w:rPr>
          <w:spacing w:val="-5"/>
        </w:rPr>
        <w:t>к</w:t>
      </w:r>
      <w:r>
        <w:rPr>
          <w:spacing w:val="-57"/>
        </w:rPr>
        <w:t xml:space="preserve"> </w:t>
      </w:r>
      <w:r>
        <w:t>услышанному(прочитанному);</w:t>
      </w:r>
    </w:p>
    <w:p w:rsidR="00E65D0E" w:rsidRDefault="009F5DD6">
      <w:pPr>
        <w:pStyle w:val="a3"/>
        <w:spacing w:line="278" w:lineRule="auto"/>
        <w:ind w:right="524"/>
      </w:pPr>
      <w:r>
        <w:t>изложение(пересказ)основного содержания прочитанного(прослушанного)текста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 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фактам,изложенным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:rsidR="00E65D0E" w:rsidRDefault="009F5DD6">
      <w:pPr>
        <w:pStyle w:val="a3"/>
        <w:spacing w:line="272" w:lineRule="exact"/>
        <w:ind w:left="2251" w:firstLine="0"/>
      </w:pPr>
      <w:r>
        <w:t>составление</w:t>
      </w:r>
      <w:r>
        <w:rPr>
          <w:spacing w:val="-4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картинкам;</w:t>
      </w:r>
    </w:p>
    <w:p w:rsidR="00E65D0E" w:rsidRDefault="009F5DD6">
      <w:pPr>
        <w:pStyle w:val="a3"/>
        <w:spacing w:before="35"/>
        <w:ind w:left="2251" w:firstLine="0"/>
      </w:pP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E65D0E" w:rsidRDefault="009F5DD6">
      <w:pPr>
        <w:pStyle w:val="a3"/>
        <w:spacing w:before="40" w:line="276" w:lineRule="auto"/>
        <w:ind w:right="266"/>
        <w:jc w:val="both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опорой на вопросы,</w:t>
      </w:r>
      <w:r>
        <w:rPr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слова,план и(или)иллюстрации,фотографии,таблицы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опоры.</w:t>
      </w:r>
    </w:p>
    <w:p w:rsidR="00E65D0E" w:rsidRDefault="009F5DD6">
      <w:pPr>
        <w:pStyle w:val="a3"/>
        <w:spacing w:before="2"/>
        <w:ind w:left="2251" w:firstLine="0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высказывания–</w:t>
      </w:r>
      <w:r>
        <w:rPr>
          <w:spacing w:val="-2"/>
        </w:rPr>
        <w:t xml:space="preserve"> </w:t>
      </w:r>
      <w:r>
        <w:t>10–12фраз.</w:t>
      </w:r>
    </w:p>
    <w:p w:rsidR="00E65D0E" w:rsidRDefault="009F5DD6">
      <w:pPr>
        <w:pStyle w:val="Heading1"/>
        <w:spacing w:before="45"/>
      </w:pPr>
      <w:r>
        <w:t>Аудирование</w:t>
      </w:r>
    </w:p>
    <w:p w:rsidR="00E65D0E" w:rsidRDefault="009F5DD6">
      <w:pPr>
        <w:pStyle w:val="a3"/>
        <w:tabs>
          <w:tab w:val="left" w:pos="2934"/>
          <w:tab w:val="left" w:pos="5093"/>
          <w:tab w:val="left" w:pos="7468"/>
          <w:tab w:val="left" w:pos="7964"/>
          <w:tab w:val="left" w:pos="8688"/>
          <w:tab w:val="left" w:pos="9431"/>
          <w:tab w:val="left" w:pos="10499"/>
        </w:tabs>
        <w:spacing w:before="36" w:line="276" w:lineRule="auto"/>
        <w:ind w:right="530"/>
      </w:pPr>
      <w:r>
        <w:t>При</w:t>
      </w:r>
      <w:r>
        <w:tab/>
        <w:t>непосредственном</w:t>
      </w:r>
      <w:r>
        <w:tab/>
        <w:t>общении:понимание</w:t>
      </w:r>
      <w:r>
        <w:tab/>
        <w:t>на</w:t>
      </w:r>
      <w:r>
        <w:tab/>
        <w:t>слух</w:t>
      </w:r>
      <w:r>
        <w:tab/>
        <w:t>речи</w:t>
      </w:r>
      <w:r>
        <w:tab/>
        <w:t>учителя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одноклассников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вербальная(невербальная)реакция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услышанное,использование</w:t>
      </w:r>
      <w:r>
        <w:rPr>
          <w:spacing w:val="1"/>
        </w:rPr>
        <w:t xml:space="preserve"> </w:t>
      </w:r>
      <w:r>
        <w:t>переспрос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просьбу</w:t>
      </w:r>
      <w:r>
        <w:rPr>
          <w:spacing w:val="-6"/>
        </w:rPr>
        <w:t xml:space="preserve"> </w:t>
      </w:r>
      <w:r>
        <w:t>повторить для</w:t>
      </w:r>
      <w:r>
        <w:rPr>
          <w:spacing w:val="1"/>
        </w:rPr>
        <w:t xml:space="preserve"> </w:t>
      </w:r>
      <w:r>
        <w:t>уточнения отдельных</w:t>
      </w:r>
      <w:r>
        <w:rPr>
          <w:spacing w:val="2"/>
        </w:rPr>
        <w:t xml:space="preserve"> </w:t>
      </w:r>
      <w:r>
        <w:t>деталей.</w:t>
      </w:r>
    </w:p>
    <w:p w:rsidR="00E65D0E" w:rsidRDefault="009F5DD6">
      <w:pPr>
        <w:pStyle w:val="a3"/>
        <w:tabs>
          <w:tab w:val="left" w:pos="3171"/>
          <w:tab w:val="left" w:pos="5253"/>
          <w:tab w:val="left" w:pos="6316"/>
          <w:tab w:val="left" w:pos="7810"/>
          <w:tab w:val="left" w:pos="9082"/>
        </w:tabs>
        <w:spacing w:before="1" w:line="276" w:lineRule="auto"/>
        <w:ind w:right="368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 и понимания на</w:t>
      </w:r>
      <w:r>
        <w:rPr>
          <w:spacing w:val="-57"/>
        </w:rPr>
        <w:t xml:space="preserve"> </w:t>
      </w:r>
      <w:r>
        <w:t>слух</w:t>
      </w:r>
      <w:r>
        <w:rPr>
          <w:spacing w:val="8"/>
        </w:rPr>
        <w:t xml:space="preserve"> </w:t>
      </w:r>
      <w:r>
        <w:t>несложных</w:t>
      </w:r>
      <w:r>
        <w:rPr>
          <w:spacing w:val="5"/>
        </w:rPr>
        <w:t xml:space="preserve"> </w:t>
      </w:r>
      <w:r>
        <w:t>аутентичных</w:t>
      </w:r>
      <w:r>
        <w:rPr>
          <w:spacing w:val="6"/>
        </w:rPr>
        <w:t xml:space="preserve"> </w:t>
      </w:r>
      <w:r>
        <w:t>текстов,содержащих</w:t>
      </w:r>
      <w:r>
        <w:rPr>
          <w:spacing w:val="6"/>
        </w:rPr>
        <w:t xml:space="preserve"> </w:t>
      </w:r>
      <w:r>
        <w:t>отдельные</w:t>
      </w:r>
      <w:r>
        <w:rPr>
          <w:spacing w:val="2"/>
        </w:rPr>
        <w:t xml:space="preserve"> </w:t>
      </w:r>
      <w:r>
        <w:t>неизученные</w:t>
      </w:r>
      <w:r>
        <w:rPr>
          <w:spacing w:val="2"/>
        </w:rPr>
        <w:t xml:space="preserve"> </w:t>
      </w:r>
      <w:r>
        <w:t>языковые</w:t>
      </w:r>
      <w:r>
        <w:rPr>
          <w:spacing w:val="-57"/>
        </w:rPr>
        <w:t xml:space="preserve"> </w:t>
      </w:r>
      <w:r>
        <w:t>явления,с</w:t>
      </w:r>
      <w:r>
        <w:rPr>
          <w:spacing w:val="9"/>
        </w:rPr>
        <w:t xml:space="preserve"> </w:t>
      </w:r>
      <w:r>
        <w:t>разной</w:t>
      </w:r>
      <w:r>
        <w:rPr>
          <w:spacing w:val="11"/>
        </w:rPr>
        <w:t xml:space="preserve"> </w:t>
      </w:r>
      <w:r>
        <w:t>глубиной</w:t>
      </w:r>
      <w:r>
        <w:rPr>
          <w:spacing w:val="11"/>
        </w:rPr>
        <w:t xml:space="preserve"> </w:t>
      </w:r>
      <w:r>
        <w:t>проникновения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содержание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зависимости</w:t>
      </w:r>
      <w:r>
        <w:rPr>
          <w:spacing w:val="1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tab/>
        <w:t>коммуникативной</w:t>
      </w:r>
      <w:r>
        <w:tab/>
        <w:t>задачи:с</w:t>
      </w:r>
      <w:r>
        <w:tab/>
        <w:t>пониманием</w:t>
      </w:r>
      <w:r>
        <w:tab/>
        <w:t>основного</w:t>
      </w:r>
      <w:r>
        <w:tab/>
        <w:t>содержания,с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нужной(интересующей,запрашиваемой)информации.</w:t>
      </w:r>
    </w:p>
    <w:p w:rsidR="00E65D0E" w:rsidRDefault="009F5DD6">
      <w:pPr>
        <w:pStyle w:val="a3"/>
        <w:spacing w:line="276" w:lineRule="auto"/>
        <w:ind w:right="263"/>
      </w:pPr>
      <w:r>
        <w:t>Аудирование</w:t>
      </w:r>
      <w:r>
        <w:rPr>
          <w:spacing w:val="59"/>
        </w:rPr>
        <w:t xml:space="preserve"> </w:t>
      </w:r>
      <w:r>
        <w:t>с  пониманием</w:t>
      </w:r>
      <w:r>
        <w:rPr>
          <w:spacing w:val="59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58"/>
        </w:rPr>
        <w:t xml:space="preserve"> </w:t>
      </w:r>
      <w:r>
        <w:t>предполагает</w:t>
      </w:r>
      <w:r>
        <w:rPr>
          <w:spacing w:val="4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</w:t>
      </w:r>
      <w:r>
        <w:rPr>
          <w:spacing w:val="12"/>
        </w:rPr>
        <w:t xml:space="preserve"> </w:t>
      </w:r>
      <w:r>
        <w:t>основную</w:t>
      </w:r>
      <w:r>
        <w:rPr>
          <w:spacing w:val="13"/>
        </w:rPr>
        <w:t xml:space="preserve"> </w:t>
      </w:r>
      <w:r>
        <w:t>тему(идею)и</w:t>
      </w:r>
      <w:r>
        <w:rPr>
          <w:spacing w:val="13"/>
        </w:rPr>
        <w:t xml:space="preserve"> </w:t>
      </w:r>
      <w:r>
        <w:t>главные</w:t>
      </w:r>
      <w:r>
        <w:rPr>
          <w:spacing w:val="12"/>
        </w:rPr>
        <w:t xml:space="preserve"> </w:t>
      </w:r>
      <w:r>
        <w:t>факты(события)в</w:t>
      </w:r>
      <w:r>
        <w:rPr>
          <w:spacing w:val="12"/>
        </w:rPr>
        <w:t xml:space="preserve"> </w:t>
      </w:r>
      <w:r>
        <w:t>воспринимаемом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E65D0E" w:rsidRDefault="009F5DD6">
      <w:pPr>
        <w:pStyle w:val="a3"/>
        <w:spacing w:before="2" w:line="276" w:lineRule="auto"/>
        <w:ind w:right="503"/>
        <w:jc w:val="both"/>
      </w:pPr>
      <w:r>
        <w:t>Аудирование с пониманием нужной(интересующей,запрашиваемой)информации</w:t>
      </w:r>
      <w:r>
        <w:rPr>
          <w:spacing w:val="-57"/>
        </w:rPr>
        <w:t xml:space="preserve"> </w:t>
      </w:r>
      <w:r>
        <w:t>предполагает умение выделять нужную(интересующую, запрашиваемую)информацию,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эксплицитной(явной)форме,в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 тексте.</w:t>
      </w:r>
    </w:p>
    <w:p w:rsidR="00E65D0E" w:rsidRDefault="009F5DD6">
      <w:pPr>
        <w:pStyle w:val="a3"/>
        <w:spacing w:line="278" w:lineRule="auto"/>
        <w:ind w:right="477"/>
        <w:jc w:val="both"/>
      </w:pPr>
      <w:r>
        <w:t>Тексты для аудирования:диалог(беседа),высказывания собеседников в 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общения,рассказ,сообщение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E65D0E" w:rsidRDefault="009F5DD6">
      <w:pPr>
        <w:pStyle w:val="a3"/>
        <w:spacing w:line="276" w:lineRule="auto"/>
        <w:ind w:right="262"/>
        <w:jc w:val="both"/>
      </w:pPr>
      <w:r>
        <w:t>Языковая сложность текстов для аудирования должна соответствовать базовому</w:t>
      </w:r>
      <w:r>
        <w:rPr>
          <w:spacing w:val="1"/>
        </w:rPr>
        <w:t xml:space="preserve"> </w:t>
      </w:r>
      <w:r>
        <w:t>уровню(А2</w:t>
      </w:r>
      <w:r>
        <w:rPr>
          <w:spacing w:val="-1"/>
        </w:rPr>
        <w:t xml:space="preserve"> </w:t>
      </w:r>
      <w:r>
        <w:t>– допороговому</w:t>
      </w:r>
      <w:r>
        <w:rPr>
          <w:spacing w:val="-1"/>
        </w:rPr>
        <w:t xml:space="preserve"> </w:t>
      </w:r>
      <w:r>
        <w:t>уровню по общеевропейской</w:t>
      </w:r>
      <w:r>
        <w:rPr>
          <w:spacing w:val="1"/>
        </w:rPr>
        <w:t xml:space="preserve"> </w:t>
      </w:r>
      <w:r>
        <w:t>шкале).</w:t>
      </w:r>
    </w:p>
    <w:p w:rsidR="00E65D0E" w:rsidRDefault="009F5DD6">
      <w:pPr>
        <w:pStyle w:val="a3"/>
        <w:spacing w:line="275" w:lineRule="exact"/>
        <w:ind w:left="2251" w:firstLine="0"/>
        <w:jc w:val="both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текста(текстов)для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до2минут.</w:t>
      </w:r>
    </w:p>
    <w:p w:rsidR="00E65D0E" w:rsidRDefault="00E65D0E">
      <w:pPr>
        <w:spacing w:line="275" w:lineRule="exact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Heading1"/>
        <w:spacing w:before="72"/>
      </w:pPr>
      <w:r>
        <w:lastRenderedPageBreak/>
        <w:t>Смысловое</w:t>
      </w:r>
      <w:r>
        <w:rPr>
          <w:spacing w:val="-2"/>
        </w:rPr>
        <w:t xml:space="preserve"> </w:t>
      </w:r>
      <w:r>
        <w:t>чтение</w:t>
      </w:r>
    </w:p>
    <w:p w:rsidR="00E65D0E" w:rsidRDefault="009F5DD6">
      <w:pPr>
        <w:pStyle w:val="a3"/>
        <w:spacing w:before="38" w:line="276" w:lineRule="auto"/>
        <w:ind w:right="263"/>
      </w:pPr>
      <w:r>
        <w:t>Развитие</w:t>
      </w:r>
      <w:r>
        <w:rPr>
          <w:spacing w:val="16"/>
        </w:rPr>
        <w:t xml:space="preserve"> </w:t>
      </w:r>
      <w:r>
        <w:t>умения</w:t>
      </w:r>
      <w:r>
        <w:rPr>
          <w:spacing w:val="14"/>
        </w:rPr>
        <w:t xml:space="preserve"> </w:t>
      </w:r>
      <w:r>
        <w:t>читать</w:t>
      </w:r>
      <w:r>
        <w:rPr>
          <w:spacing w:val="15"/>
        </w:rPr>
        <w:t xml:space="preserve"> </w:t>
      </w:r>
      <w:r>
        <w:t>про</w:t>
      </w:r>
      <w:r>
        <w:rPr>
          <w:spacing w:val="14"/>
        </w:rPr>
        <w:t xml:space="preserve"> </w:t>
      </w:r>
      <w:r>
        <w:t>себя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понимать</w:t>
      </w:r>
      <w:r>
        <w:rPr>
          <w:spacing w:val="16"/>
        </w:rPr>
        <w:t xml:space="preserve"> </w:t>
      </w:r>
      <w:r>
        <w:t>несложные</w:t>
      </w:r>
      <w:r>
        <w:rPr>
          <w:spacing w:val="13"/>
        </w:rPr>
        <w:t xml:space="preserve"> </w:t>
      </w:r>
      <w:r>
        <w:t>аутентичные</w:t>
      </w:r>
      <w:r>
        <w:rPr>
          <w:spacing w:val="13"/>
        </w:rPr>
        <w:t xml:space="preserve"> </w:t>
      </w:r>
      <w:r>
        <w:t>тексты</w:t>
      </w:r>
      <w:r>
        <w:rPr>
          <w:spacing w:val="-5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явления,с</w:t>
      </w:r>
      <w:r>
        <w:rPr>
          <w:spacing w:val="1"/>
        </w:rPr>
        <w:t xml:space="preserve"> </w:t>
      </w:r>
      <w:r>
        <w:t>различной</w:t>
      </w:r>
      <w:r>
        <w:rPr>
          <w:spacing w:val="5"/>
        </w:rPr>
        <w:t xml:space="preserve"> </w:t>
      </w:r>
      <w:r>
        <w:t>глубиной</w:t>
      </w:r>
      <w:r>
        <w:rPr>
          <w:spacing w:val="5"/>
        </w:rPr>
        <w:t xml:space="preserve"> </w:t>
      </w:r>
      <w:r>
        <w:t>проникновения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зависимости</w:t>
      </w:r>
      <w:r>
        <w:rPr>
          <w:spacing w:val="6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(интересующей,запрашиваемой)информации,с</w:t>
      </w:r>
      <w:r>
        <w:rPr>
          <w:spacing w:val="-4"/>
        </w:rPr>
        <w:t xml:space="preserve"> </w:t>
      </w:r>
      <w:r>
        <w:t>полным</w:t>
      </w:r>
      <w:r>
        <w:rPr>
          <w:spacing w:val="-4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текста.</w:t>
      </w:r>
    </w:p>
    <w:p w:rsidR="00E65D0E" w:rsidRDefault="009F5DD6">
      <w:pPr>
        <w:pStyle w:val="a3"/>
        <w:tabs>
          <w:tab w:val="left" w:pos="3186"/>
          <w:tab w:val="left" w:pos="3495"/>
          <w:tab w:val="left" w:pos="4977"/>
          <w:tab w:val="left" w:pos="6236"/>
          <w:tab w:val="left" w:pos="7656"/>
          <w:tab w:val="left" w:pos="8505"/>
          <w:tab w:val="left" w:pos="10079"/>
        </w:tabs>
        <w:spacing w:line="276" w:lineRule="auto"/>
        <w:ind w:right="268"/>
      </w:pPr>
      <w:r>
        <w:t>Чтение</w:t>
      </w:r>
      <w:r>
        <w:tab/>
        <w:t>с</w:t>
      </w:r>
      <w:r>
        <w:tab/>
        <w:t>пониманием</w:t>
      </w:r>
      <w:r>
        <w:tab/>
        <w:t>основного</w:t>
      </w:r>
      <w:r>
        <w:tab/>
        <w:t>содержания</w:t>
      </w:r>
      <w:r>
        <w:tab/>
        <w:t>текста</w:t>
      </w:r>
      <w:r>
        <w:tab/>
        <w:t>предполагает</w:t>
      </w:r>
      <w:r>
        <w:tab/>
      </w:r>
      <w:r>
        <w:rPr>
          <w:spacing w:val="-1"/>
        </w:rPr>
        <w:t>умения:</w:t>
      </w:r>
      <w:r>
        <w:rPr>
          <w:spacing w:val="-57"/>
        </w:rPr>
        <w:t xml:space="preserve"> </w:t>
      </w:r>
      <w:r>
        <w:t>определять</w:t>
      </w:r>
      <w:r>
        <w:rPr>
          <w:spacing w:val="9"/>
        </w:rPr>
        <w:t xml:space="preserve"> </w:t>
      </w:r>
      <w:r>
        <w:t>тему(основную</w:t>
      </w:r>
      <w:r>
        <w:rPr>
          <w:spacing w:val="8"/>
        </w:rPr>
        <w:t xml:space="preserve"> </w:t>
      </w:r>
      <w:r>
        <w:t>мысль),выделять</w:t>
      </w:r>
      <w:r>
        <w:rPr>
          <w:spacing w:val="9"/>
        </w:rPr>
        <w:t xml:space="preserve"> </w:t>
      </w:r>
      <w:r>
        <w:t>главные</w:t>
      </w:r>
      <w:r>
        <w:rPr>
          <w:spacing w:val="7"/>
        </w:rPr>
        <w:t xml:space="preserve"> </w:t>
      </w:r>
      <w:r>
        <w:t>факты(события)</w:t>
      </w:r>
      <w:r>
        <w:rPr>
          <w:spacing w:val="7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12"/>
        </w:rPr>
        <w:t xml:space="preserve"> </w:t>
      </w:r>
      <w:r>
        <w:t>логическую</w:t>
      </w:r>
      <w:r>
        <w:rPr>
          <w:spacing w:val="14"/>
        </w:rPr>
        <w:t xml:space="preserve"> </w:t>
      </w:r>
      <w:r>
        <w:t>последовательность</w:t>
      </w:r>
      <w:r>
        <w:rPr>
          <w:spacing w:val="14"/>
        </w:rPr>
        <w:t xml:space="preserve"> </w:t>
      </w:r>
      <w:r>
        <w:t>главных</w:t>
      </w:r>
      <w:r>
        <w:rPr>
          <w:spacing w:val="14"/>
        </w:rPr>
        <w:t xml:space="preserve"> </w:t>
      </w:r>
      <w:r>
        <w:t>фактов,событий,разбивать</w:t>
      </w:r>
      <w:r>
        <w:rPr>
          <w:spacing w:val="13"/>
        </w:rPr>
        <w:t xml:space="preserve"> </w:t>
      </w:r>
      <w:r>
        <w:t>текст</w:t>
      </w:r>
      <w:r>
        <w:rPr>
          <w:spacing w:val="1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относительно</w:t>
      </w:r>
      <w:r>
        <w:rPr>
          <w:spacing w:val="13"/>
        </w:rPr>
        <w:t xml:space="preserve"> </w:t>
      </w:r>
      <w:r>
        <w:t>самостоятельные</w:t>
      </w:r>
      <w:r>
        <w:rPr>
          <w:spacing w:val="12"/>
        </w:rPr>
        <w:t xml:space="preserve"> </w:t>
      </w:r>
      <w:r>
        <w:t>смысловые</w:t>
      </w:r>
      <w:r>
        <w:rPr>
          <w:spacing w:val="-2"/>
        </w:rPr>
        <w:t xml:space="preserve"> </w:t>
      </w:r>
      <w:r>
        <w:t>части,озаглавливать</w:t>
      </w:r>
      <w:r>
        <w:rPr>
          <w:spacing w:val="15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(его</w:t>
      </w:r>
      <w:r>
        <w:rPr>
          <w:spacing w:val="13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части),игнорировать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слова,несущественные 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содержания,понимать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слова.</w:t>
      </w:r>
    </w:p>
    <w:p w:rsidR="00E65D0E" w:rsidRDefault="009F5DD6">
      <w:pPr>
        <w:pStyle w:val="a3"/>
        <w:tabs>
          <w:tab w:val="left" w:pos="3133"/>
          <w:tab w:val="left" w:pos="4092"/>
          <w:tab w:val="left" w:pos="5255"/>
          <w:tab w:val="left" w:pos="6833"/>
          <w:tab w:val="left" w:pos="7699"/>
          <w:tab w:val="left" w:pos="8049"/>
          <w:tab w:val="left" w:pos="9246"/>
        </w:tabs>
        <w:spacing w:before="1" w:line="276" w:lineRule="auto"/>
        <w:ind w:right="26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нужной(интересующей,запрашиваемой)информации</w:t>
      </w:r>
      <w:r>
        <w:rPr>
          <w:spacing w:val="1"/>
        </w:rPr>
        <w:t xml:space="preserve"> </w:t>
      </w:r>
      <w:r>
        <w:t>предполагает</w:t>
      </w:r>
      <w:r>
        <w:tab/>
        <w:t>умение</w:t>
      </w:r>
      <w:r>
        <w:tab/>
        <w:t>находить</w:t>
      </w:r>
      <w:r>
        <w:tab/>
        <w:t>прочитанном</w:t>
      </w:r>
      <w:r>
        <w:tab/>
        <w:t>тексте</w:t>
      </w:r>
      <w:r>
        <w:tab/>
        <w:t>и</w:t>
      </w:r>
      <w:r>
        <w:tab/>
        <w:t>понимать</w:t>
      </w:r>
      <w:r>
        <w:tab/>
      </w:r>
      <w:r>
        <w:rPr>
          <w:spacing w:val="-1"/>
        </w:rPr>
        <w:t>запрашиваемую</w:t>
      </w:r>
      <w:r>
        <w:rPr>
          <w:spacing w:val="-57"/>
        </w:rPr>
        <w:t xml:space="preserve"> </w:t>
      </w:r>
      <w:r>
        <w:t>информацию,представленную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эксплицитной(явной)и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форме(неявной)</w:t>
      </w:r>
      <w:r>
        <w:rPr>
          <w:spacing w:val="1"/>
        </w:rPr>
        <w:t xml:space="preserve"> </w:t>
      </w:r>
      <w:r>
        <w:t>форме,оценивать</w:t>
      </w:r>
      <w:r>
        <w:rPr>
          <w:spacing w:val="43"/>
        </w:rPr>
        <w:t xml:space="preserve"> </w:t>
      </w:r>
      <w:r>
        <w:t>найденную</w:t>
      </w:r>
      <w:r>
        <w:rPr>
          <w:spacing w:val="45"/>
        </w:rPr>
        <w:t xml:space="preserve"> </w:t>
      </w:r>
      <w:r>
        <w:t>информацию</w:t>
      </w:r>
      <w:r>
        <w:rPr>
          <w:spacing w:val="45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точки</w:t>
      </w:r>
      <w:r>
        <w:rPr>
          <w:spacing w:val="43"/>
        </w:rPr>
        <w:t xml:space="preserve"> </w:t>
      </w:r>
      <w:r>
        <w:t>зрения</w:t>
      </w:r>
      <w:r>
        <w:rPr>
          <w:spacing w:val="45"/>
        </w:rPr>
        <w:t xml:space="preserve"> </w:t>
      </w:r>
      <w:r>
        <w:t>её</w:t>
      </w:r>
      <w:r>
        <w:rPr>
          <w:spacing w:val="43"/>
        </w:rPr>
        <w:t xml:space="preserve"> </w:t>
      </w:r>
      <w:r>
        <w:t>значимости</w:t>
      </w:r>
      <w:r>
        <w:rPr>
          <w:spacing w:val="46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задачи.</w:t>
      </w:r>
    </w:p>
    <w:p w:rsidR="00E65D0E" w:rsidRDefault="009F5DD6">
      <w:pPr>
        <w:pStyle w:val="a3"/>
        <w:spacing w:line="276" w:lineRule="auto"/>
        <w:ind w:right="486"/>
      </w:pPr>
      <w:r>
        <w:t>Чтение несплошных текстов(таблиц,диаграмм,схем)и понимание представленной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:rsidR="00E65D0E" w:rsidRDefault="009F5DD6">
      <w:pPr>
        <w:pStyle w:val="a3"/>
        <w:tabs>
          <w:tab w:val="left" w:pos="3794"/>
          <w:tab w:val="left" w:pos="6523"/>
          <w:tab w:val="left" w:pos="9246"/>
        </w:tabs>
        <w:spacing w:line="276" w:lineRule="auto"/>
        <w:ind w:right="263"/>
      </w:pPr>
      <w:r>
        <w:t>Чтение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полным</w:t>
      </w:r>
      <w:r>
        <w:rPr>
          <w:spacing w:val="46"/>
        </w:rPr>
        <w:t xml:space="preserve"> </w:t>
      </w:r>
      <w:r>
        <w:t>пониманием</w:t>
      </w:r>
      <w:r>
        <w:rPr>
          <w:spacing w:val="47"/>
        </w:rPr>
        <w:t xml:space="preserve"> </w:t>
      </w:r>
      <w:r>
        <w:t>содержания</w:t>
      </w:r>
      <w:r>
        <w:rPr>
          <w:spacing w:val="45"/>
        </w:rPr>
        <w:t xml:space="preserve"> </w:t>
      </w:r>
      <w:r>
        <w:t>несложных</w:t>
      </w:r>
      <w:r>
        <w:rPr>
          <w:spacing w:val="47"/>
        </w:rPr>
        <w:t xml:space="preserve"> </w:t>
      </w:r>
      <w:r>
        <w:t>аутентичных</w:t>
      </w:r>
      <w:r>
        <w:rPr>
          <w:spacing w:val="47"/>
        </w:rPr>
        <w:t xml:space="preserve"> </w:t>
      </w:r>
      <w:r>
        <w:t>текстов,</w:t>
      </w:r>
      <w:r>
        <w:rPr>
          <w:spacing w:val="-57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формируются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развиваются</w:t>
      </w:r>
      <w:r>
        <w:rPr>
          <w:spacing w:val="5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полно и</w:t>
      </w:r>
      <w:r>
        <w:rPr>
          <w:spacing w:val="3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4"/>
        </w:rPr>
        <w:t xml:space="preserve"> </w:t>
      </w:r>
      <w:r>
        <w:t>текст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информационной</w:t>
      </w:r>
      <w:r>
        <w:rPr>
          <w:spacing w:val="11"/>
        </w:rPr>
        <w:t xml:space="preserve"> </w:t>
      </w:r>
      <w:r>
        <w:t>переработки(смыслового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структурного</w:t>
      </w:r>
      <w:r>
        <w:rPr>
          <w:spacing w:val="10"/>
        </w:rPr>
        <w:t xml:space="preserve"> </w:t>
      </w:r>
      <w:r>
        <w:t>анализа</w:t>
      </w:r>
      <w:r>
        <w:rPr>
          <w:spacing w:val="9"/>
        </w:rPr>
        <w:t xml:space="preserve"> </w:t>
      </w:r>
      <w:r>
        <w:t>отдельных</w:t>
      </w:r>
      <w:r>
        <w:rPr>
          <w:spacing w:val="13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текста,выборочного</w:t>
      </w:r>
      <w:r>
        <w:tab/>
        <w:t>перевода),устанавливать</w:t>
      </w:r>
      <w:r>
        <w:tab/>
        <w:t>причинно-следственную</w:t>
      </w:r>
      <w:r>
        <w:tab/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2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тексте</w:t>
      </w:r>
      <w:r>
        <w:rPr>
          <w:spacing w:val="27"/>
        </w:rPr>
        <w:t xml:space="preserve"> </w:t>
      </w:r>
      <w:r>
        <w:t>фактов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событий,восстанавливать</w:t>
      </w:r>
      <w:r>
        <w:rPr>
          <w:spacing w:val="28"/>
        </w:rPr>
        <w:t xml:space="preserve"> </w:t>
      </w:r>
      <w:r>
        <w:t>текст</w:t>
      </w:r>
      <w:r>
        <w:rPr>
          <w:spacing w:val="27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разрозненных</w:t>
      </w:r>
      <w:r>
        <w:rPr>
          <w:spacing w:val="28"/>
        </w:rPr>
        <w:t xml:space="preserve"> </w:t>
      </w:r>
      <w:r>
        <w:t>абзацев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добавления выпущенных</w:t>
      </w:r>
      <w:r>
        <w:rPr>
          <w:spacing w:val="1"/>
        </w:rPr>
        <w:t xml:space="preserve"> </w:t>
      </w:r>
      <w:r>
        <w:t>фрагментов.</w:t>
      </w:r>
    </w:p>
    <w:p w:rsidR="00E65D0E" w:rsidRDefault="009F5DD6">
      <w:pPr>
        <w:pStyle w:val="a3"/>
        <w:tabs>
          <w:tab w:val="left" w:pos="3273"/>
          <w:tab w:val="left" w:pos="3553"/>
          <w:tab w:val="left" w:pos="3906"/>
          <w:tab w:val="left" w:pos="5896"/>
          <w:tab w:val="left" w:pos="8240"/>
          <w:tab w:val="left" w:pos="9262"/>
        </w:tabs>
        <w:spacing w:line="276" w:lineRule="auto"/>
        <w:ind w:right="678"/>
      </w:pPr>
      <w:r>
        <w:t>Тексты</w:t>
      </w:r>
      <w:r>
        <w:tab/>
        <w:t>для</w:t>
      </w:r>
      <w:r>
        <w:tab/>
        <w:t>чтения:диалог(беседа),интервью,рассказ,отрывок</w:t>
      </w:r>
      <w:r>
        <w:tab/>
        <w:t>из</w:t>
      </w:r>
      <w:r>
        <w:rPr>
          <w:spacing w:val="1"/>
        </w:rPr>
        <w:t xml:space="preserve"> </w:t>
      </w:r>
      <w:r>
        <w:t>художественного</w:t>
      </w:r>
      <w:r>
        <w:tab/>
        <w:t>произведения,статья</w:t>
      </w:r>
      <w:r>
        <w:tab/>
        <w:t>научно-популярного</w:t>
      </w:r>
      <w:r>
        <w:tab/>
        <w:t>характера,сообщение</w:t>
      </w:r>
      <w:r>
        <w:rPr>
          <w:spacing w:val="-57"/>
        </w:rPr>
        <w:t xml:space="preserve"> </w:t>
      </w:r>
      <w:r>
        <w:t>информационного</w:t>
      </w:r>
      <w:r>
        <w:rPr>
          <w:spacing w:val="32"/>
        </w:rPr>
        <w:t xml:space="preserve"> </w:t>
      </w:r>
      <w:r>
        <w:t>характера,объявление,памятка,инструкция,электронное</w:t>
      </w:r>
      <w:r>
        <w:rPr>
          <w:spacing w:val="36"/>
        </w:rPr>
        <w:t xml:space="preserve"> </w:t>
      </w:r>
      <w:r>
        <w:t>сообщение</w:t>
      </w:r>
      <w:r>
        <w:rPr>
          <w:spacing w:val="-57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характера,стихотворение;несплошной текст(таблица,диаграмма).</w:t>
      </w:r>
    </w:p>
    <w:p w:rsidR="00E65D0E" w:rsidRDefault="009F5DD6">
      <w:pPr>
        <w:pStyle w:val="a3"/>
        <w:ind w:left="2251" w:firstLine="0"/>
      </w:pPr>
      <w:r>
        <w:t>Языковая</w:t>
      </w:r>
      <w:r>
        <w:rPr>
          <w:spacing w:val="14"/>
        </w:rPr>
        <w:t xml:space="preserve"> </w:t>
      </w:r>
      <w:r>
        <w:t>сложность</w:t>
      </w:r>
      <w:r>
        <w:rPr>
          <w:spacing w:val="14"/>
        </w:rPr>
        <w:t xml:space="preserve"> </w:t>
      </w:r>
      <w:r>
        <w:t>текстов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чтения</w:t>
      </w:r>
      <w:r>
        <w:rPr>
          <w:spacing w:val="13"/>
        </w:rPr>
        <w:t xml:space="preserve"> </w:t>
      </w:r>
      <w:r>
        <w:t>должна</w:t>
      </w:r>
      <w:r>
        <w:rPr>
          <w:spacing w:val="14"/>
        </w:rPr>
        <w:t xml:space="preserve"> </w:t>
      </w:r>
      <w:r>
        <w:t>соответствовать</w:t>
      </w:r>
      <w:r>
        <w:rPr>
          <w:spacing w:val="17"/>
        </w:rPr>
        <w:t xml:space="preserve"> </w:t>
      </w:r>
      <w:r>
        <w:t>базовому</w:t>
      </w:r>
      <w:r>
        <w:rPr>
          <w:spacing w:val="13"/>
        </w:rPr>
        <w:t xml:space="preserve"> </w:t>
      </w:r>
      <w:r>
        <w:t>уровню</w:t>
      </w:r>
    </w:p>
    <w:p w:rsidR="00E65D0E" w:rsidRDefault="009F5DD6">
      <w:pPr>
        <w:pStyle w:val="a3"/>
        <w:spacing w:before="41"/>
        <w:ind w:firstLine="0"/>
      </w:pPr>
      <w:r>
        <w:t>(А2</w:t>
      </w:r>
      <w:r>
        <w:rPr>
          <w:spacing w:val="-2"/>
        </w:rPr>
        <w:t xml:space="preserve"> </w:t>
      </w:r>
      <w:r>
        <w:t>– допороговому</w:t>
      </w:r>
      <w:r>
        <w:rPr>
          <w:spacing w:val="-2"/>
        </w:rPr>
        <w:t xml:space="preserve"> </w:t>
      </w:r>
      <w:r>
        <w:t>уровню по</w:t>
      </w:r>
      <w:r>
        <w:rPr>
          <w:spacing w:val="-1"/>
        </w:rPr>
        <w:t xml:space="preserve"> </w:t>
      </w:r>
      <w:r>
        <w:t>общеевропейской</w:t>
      </w:r>
      <w:r>
        <w:rPr>
          <w:spacing w:val="1"/>
        </w:rPr>
        <w:t xml:space="preserve"> </w:t>
      </w:r>
      <w:r>
        <w:t>шкале).</w:t>
      </w:r>
    </w:p>
    <w:p w:rsidR="00E65D0E" w:rsidRDefault="009F5DD6">
      <w:pPr>
        <w:pStyle w:val="a3"/>
        <w:spacing w:before="41"/>
        <w:ind w:left="2251" w:firstLine="0"/>
      </w:pPr>
      <w:r>
        <w:t>Объём</w:t>
      </w:r>
      <w:r>
        <w:rPr>
          <w:spacing w:val="-1"/>
        </w:rPr>
        <w:t xml:space="preserve"> </w:t>
      </w:r>
      <w:r>
        <w:t>текста(текстов)для чтения– 500–600слов.</w:t>
      </w:r>
    </w:p>
    <w:p w:rsidR="00E65D0E" w:rsidRDefault="009F5DD6">
      <w:pPr>
        <w:pStyle w:val="Heading1"/>
        <w:spacing w:before="48"/>
      </w:pPr>
      <w:r>
        <w:t>Письменная</w:t>
      </w:r>
      <w:r>
        <w:rPr>
          <w:spacing w:val="-2"/>
        </w:rPr>
        <w:t xml:space="preserve"> </w:t>
      </w:r>
      <w:r>
        <w:t>речь</w:t>
      </w:r>
    </w:p>
    <w:p w:rsidR="00E65D0E" w:rsidRDefault="009F5DD6">
      <w:pPr>
        <w:pStyle w:val="a3"/>
        <w:spacing w:before="36"/>
        <w:ind w:left="2251" w:firstLine="0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речи:</w:t>
      </w:r>
    </w:p>
    <w:p w:rsidR="00E65D0E" w:rsidRDefault="009F5DD6">
      <w:pPr>
        <w:pStyle w:val="a3"/>
        <w:spacing w:before="41"/>
        <w:ind w:left="2251" w:firstLine="0"/>
      </w:pPr>
      <w:r>
        <w:t>составление</w:t>
      </w:r>
      <w:r>
        <w:rPr>
          <w:spacing w:val="-5"/>
        </w:rPr>
        <w:t xml:space="preserve"> </w:t>
      </w:r>
      <w:r>
        <w:t>плана(тезисов)устного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сообщения;</w:t>
      </w:r>
    </w:p>
    <w:p w:rsidR="00E65D0E" w:rsidRDefault="009F5DD6">
      <w:pPr>
        <w:pStyle w:val="a3"/>
        <w:spacing w:before="41" w:line="278" w:lineRule="auto"/>
        <w:ind w:right="263"/>
      </w:pPr>
      <w:r>
        <w:t>заполнение</w:t>
      </w:r>
      <w:r>
        <w:rPr>
          <w:spacing w:val="9"/>
        </w:rPr>
        <w:t xml:space="preserve"> </w:t>
      </w:r>
      <w:r>
        <w:t>анкет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формуляров:сообщение</w:t>
      </w:r>
      <w:r>
        <w:rPr>
          <w:spacing w:val="10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себе</w:t>
      </w:r>
      <w:r>
        <w:rPr>
          <w:spacing w:val="12"/>
        </w:rPr>
        <w:t xml:space="preserve"> </w:t>
      </w:r>
      <w:r>
        <w:t>основных</w:t>
      </w:r>
      <w:r>
        <w:rPr>
          <w:spacing w:val="10"/>
        </w:rPr>
        <w:t xml:space="preserve"> </w:t>
      </w:r>
      <w:r>
        <w:t>сведений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нормами,принятыми</w:t>
      </w:r>
      <w:r>
        <w:rPr>
          <w:spacing w:val="-1"/>
        </w:rPr>
        <w:t xml:space="preserve"> </w:t>
      </w:r>
      <w:r>
        <w:t>в стране(странах)изучаемого языка;</w:t>
      </w:r>
    </w:p>
    <w:p w:rsidR="00E65D0E" w:rsidRDefault="009F5DD6">
      <w:pPr>
        <w:pStyle w:val="a3"/>
        <w:spacing w:line="276" w:lineRule="auto"/>
        <w:ind w:right="263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2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характера:сообщать</w:t>
      </w:r>
      <w:r>
        <w:rPr>
          <w:spacing w:val="4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себе,излагать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события,делиться</w:t>
      </w:r>
      <w:r>
        <w:rPr>
          <w:spacing w:val="1"/>
        </w:rPr>
        <w:t xml:space="preserve"> </w:t>
      </w:r>
      <w:r>
        <w:t>впечатлениями,выражать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извинение,просьбу,запрашивать</w:t>
      </w:r>
      <w:r>
        <w:rPr>
          <w:spacing w:val="5"/>
        </w:rPr>
        <w:t xml:space="preserve"> </w:t>
      </w:r>
      <w:r>
        <w:t>интересующую</w:t>
      </w:r>
      <w:r>
        <w:rPr>
          <w:spacing w:val="5"/>
        </w:rPr>
        <w:t xml:space="preserve"> </w:t>
      </w:r>
      <w:r>
        <w:t>информацию,оформлять</w:t>
      </w:r>
      <w:r>
        <w:rPr>
          <w:spacing w:val="5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завершающую</w:t>
      </w:r>
      <w:r>
        <w:rPr>
          <w:spacing w:val="6"/>
        </w:rPr>
        <w:t xml:space="preserve"> </w:t>
      </w:r>
      <w:r>
        <w:t>фразу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подпись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нормами</w:t>
      </w:r>
      <w:r>
        <w:rPr>
          <w:spacing w:val="6"/>
        </w:rPr>
        <w:t xml:space="preserve"> </w:t>
      </w:r>
      <w:r>
        <w:t>неофициального</w:t>
      </w:r>
      <w:r>
        <w:rPr>
          <w:spacing w:val="5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стране(странах)изучаемого языка(объём</w:t>
      </w:r>
      <w:r>
        <w:rPr>
          <w:spacing w:val="-2"/>
        </w:rPr>
        <w:t xml:space="preserve"> </w:t>
      </w:r>
      <w:r>
        <w:t>письма– до120слов);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263"/>
      </w:pPr>
      <w:r>
        <w:lastRenderedPageBreak/>
        <w:t>создание</w:t>
      </w:r>
      <w:r>
        <w:rPr>
          <w:spacing w:val="32"/>
        </w:rPr>
        <w:t xml:space="preserve"> </w:t>
      </w:r>
      <w:r>
        <w:t>небольшого</w:t>
      </w:r>
      <w:r>
        <w:rPr>
          <w:spacing w:val="31"/>
        </w:rPr>
        <w:t xml:space="preserve"> </w:t>
      </w:r>
      <w:r>
        <w:t>письменного</w:t>
      </w:r>
      <w:r>
        <w:rPr>
          <w:spacing w:val="33"/>
        </w:rPr>
        <w:t xml:space="preserve"> </w:t>
      </w:r>
      <w:r>
        <w:t>высказывания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опорой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образец,план,</w:t>
      </w:r>
      <w:r>
        <w:rPr>
          <w:spacing w:val="-57"/>
        </w:rPr>
        <w:t xml:space="preserve"> </w:t>
      </w:r>
      <w:r>
        <w:t>таблицу и(или)прочитанный/прослушанный</w:t>
      </w:r>
      <w:r>
        <w:rPr>
          <w:spacing w:val="1"/>
        </w:rPr>
        <w:t xml:space="preserve"> </w:t>
      </w:r>
      <w:r>
        <w:t>текст(объём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высказывания–</w:t>
      </w:r>
      <w:r>
        <w:rPr>
          <w:spacing w:val="1"/>
        </w:rPr>
        <w:t xml:space="preserve"> </w:t>
      </w:r>
      <w:r>
        <w:t>до120слов);</w:t>
      </w:r>
    </w:p>
    <w:p w:rsidR="00E65D0E" w:rsidRDefault="009F5DD6">
      <w:pPr>
        <w:pStyle w:val="a3"/>
        <w:tabs>
          <w:tab w:val="left" w:pos="3742"/>
          <w:tab w:val="left" w:pos="4937"/>
          <w:tab w:val="left" w:pos="5366"/>
          <w:tab w:val="left" w:pos="6505"/>
          <w:tab w:val="left" w:pos="7932"/>
          <w:tab w:val="left" w:pos="9467"/>
        </w:tabs>
        <w:spacing w:before="1"/>
        <w:ind w:left="2251" w:firstLine="0"/>
      </w:pPr>
      <w:r>
        <w:t>заполнение</w:t>
      </w:r>
      <w:r>
        <w:tab/>
        <w:t>таблицы</w:t>
      </w:r>
      <w:r>
        <w:tab/>
        <w:t>с</w:t>
      </w:r>
      <w:r>
        <w:tab/>
        <w:t>краткой</w:t>
      </w:r>
      <w:r>
        <w:tab/>
        <w:t>фиксацией</w:t>
      </w:r>
      <w:r>
        <w:tab/>
        <w:t>содержания</w:t>
      </w:r>
      <w:r>
        <w:tab/>
        <w:t>прочитанного</w:t>
      </w:r>
    </w:p>
    <w:p w:rsidR="00E65D0E" w:rsidRDefault="009F5DD6">
      <w:pPr>
        <w:pStyle w:val="a3"/>
        <w:spacing w:before="41"/>
        <w:ind w:firstLine="0"/>
      </w:pPr>
      <w:r>
        <w:t>(прослушанного)текста;</w:t>
      </w:r>
    </w:p>
    <w:p w:rsidR="00E65D0E" w:rsidRDefault="009F5DD6">
      <w:pPr>
        <w:pStyle w:val="a3"/>
        <w:spacing w:before="43" w:line="276" w:lineRule="auto"/>
        <w:ind w:left="2251" w:firstLine="0"/>
      </w:pPr>
      <w:r>
        <w:t>преобразование таблицы,схемы в текстовый вариант представления информации;</w:t>
      </w:r>
      <w:r>
        <w:rPr>
          <w:spacing w:val="-57"/>
        </w:rPr>
        <w:t xml:space="preserve"> </w:t>
      </w:r>
      <w:r>
        <w:t>письменное</w:t>
      </w:r>
      <w:r>
        <w:rPr>
          <w:spacing w:val="31"/>
        </w:rPr>
        <w:t xml:space="preserve"> </w:t>
      </w:r>
      <w:r>
        <w:t>представление</w:t>
      </w:r>
      <w:r>
        <w:rPr>
          <w:spacing w:val="34"/>
        </w:rPr>
        <w:t xml:space="preserve"> </w:t>
      </w:r>
      <w:r>
        <w:t>результатов</w:t>
      </w:r>
      <w:r>
        <w:rPr>
          <w:spacing w:val="35"/>
        </w:rPr>
        <w:t xml:space="preserve"> </w:t>
      </w:r>
      <w:r>
        <w:t>выполненной</w:t>
      </w:r>
      <w:r>
        <w:rPr>
          <w:spacing w:val="36"/>
        </w:rPr>
        <w:t xml:space="preserve"> </w:t>
      </w:r>
      <w:r>
        <w:t>проектной</w:t>
      </w:r>
      <w:r>
        <w:rPr>
          <w:spacing w:val="36"/>
        </w:rPr>
        <w:t xml:space="preserve"> </w:t>
      </w:r>
      <w:r>
        <w:t>работы(объём–</w:t>
      </w:r>
    </w:p>
    <w:p w:rsidR="00E65D0E" w:rsidRDefault="009F5DD6">
      <w:pPr>
        <w:pStyle w:val="a3"/>
        <w:spacing w:line="275" w:lineRule="exact"/>
        <w:ind w:firstLine="0"/>
      </w:pPr>
      <w:r>
        <w:t>100–120слов).</w:t>
      </w:r>
    </w:p>
    <w:p w:rsidR="00E65D0E" w:rsidRDefault="009F5DD6">
      <w:pPr>
        <w:pStyle w:val="Heading1"/>
        <w:spacing w:before="46" w:line="278" w:lineRule="auto"/>
        <w:ind w:right="5846"/>
      </w:pPr>
      <w:r>
        <w:t>Языковые знания и умения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E65D0E" w:rsidRDefault="009F5DD6">
      <w:pPr>
        <w:pStyle w:val="a3"/>
        <w:spacing w:line="276" w:lineRule="auto"/>
        <w:ind w:right="419"/>
        <w:jc w:val="both"/>
      </w:pPr>
      <w:r>
        <w:t>Различение на слух и адекватное,без фонематических ошибок,ведущих к сбою в</w:t>
      </w:r>
      <w:r>
        <w:rPr>
          <w:spacing w:val="1"/>
        </w:rPr>
        <w:t xml:space="preserve"> </w:t>
      </w:r>
      <w:r>
        <w:t>коммуникации,произнесение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:rsidR="00E65D0E" w:rsidRDefault="009F5DD6">
      <w:pPr>
        <w:pStyle w:val="a3"/>
        <w:ind w:left="2251" w:firstLine="0"/>
        <w:jc w:val="both"/>
      </w:pPr>
      <w:r>
        <w:t>Выражение</w:t>
      </w:r>
      <w:r>
        <w:rPr>
          <w:spacing w:val="-4"/>
        </w:rPr>
        <w:t xml:space="preserve"> </w:t>
      </w:r>
      <w:r>
        <w:t>модального</w:t>
      </w:r>
      <w:r>
        <w:rPr>
          <w:spacing w:val="-3"/>
        </w:rPr>
        <w:t xml:space="preserve"> </w:t>
      </w:r>
      <w:r>
        <w:t>значения,чувства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эмоции.</w:t>
      </w:r>
    </w:p>
    <w:p w:rsidR="00E65D0E" w:rsidRDefault="009F5DD6">
      <w:pPr>
        <w:pStyle w:val="a3"/>
        <w:spacing w:before="32" w:line="278" w:lineRule="auto"/>
      </w:pPr>
      <w:r>
        <w:t>Различение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слух</w:t>
      </w:r>
      <w:r>
        <w:rPr>
          <w:spacing w:val="27"/>
        </w:rPr>
        <w:t xml:space="preserve"> </w:t>
      </w:r>
      <w:r>
        <w:t>британского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американского</w:t>
      </w:r>
      <w:r>
        <w:rPr>
          <w:spacing w:val="25"/>
        </w:rPr>
        <w:t xml:space="preserve"> </w:t>
      </w:r>
      <w:r>
        <w:t>вариантов</w:t>
      </w:r>
      <w:r>
        <w:rPr>
          <w:spacing w:val="25"/>
        </w:rPr>
        <w:t xml:space="preserve"> </w:t>
      </w:r>
      <w:r>
        <w:t>произношения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прослушанных текстах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услышанных</w:t>
      </w:r>
      <w:r>
        <w:rPr>
          <w:spacing w:val="1"/>
        </w:rPr>
        <w:t xml:space="preserve"> </w:t>
      </w:r>
      <w:r>
        <w:t>высказываниях.</w:t>
      </w:r>
    </w:p>
    <w:p w:rsidR="00E65D0E" w:rsidRDefault="009F5DD6">
      <w:pPr>
        <w:pStyle w:val="a3"/>
        <w:tabs>
          <w:tab w:val="left" w:pos="1852"/>
          <w:tab w:val="left" w:pos="3447"/>
          <w:tab w:val="left" w:pos="4368"/>
          <w:tab w:val="left" w:pos="5270"/>
          <w:tab w:val="left" w:pos="5603"/>
          <w:tab w:val="left" w:pos="7623"/>
        </w:tabs>
        <w:spacing w:line="276" w:lineRule="auto"/>
        <w:ind w:right="340"/>
      </w:pPr>
      <w:r>
        <w:t>Чтение</w:t>
      </w:r>
      <w:r>
        <w:rPr>
          <w:spacing w:val="7"/>
        </w:rPr>
        <w:t xml:space="preserve"> </w:t>
      </w:r>
      <w:r>
        <w:t>вслух</w:t>
      </w:r>
      <w:r>
        <w:rPr>
          <w:spacing w:val="11"/>
        </w:rPr>
        <w:t xml:space="preserve"> </w:t>
      </w:r>
      <w:r>
        <w:t>небольших</w:t>
      </w:r>
      <w:r>
        <w:rPr>
          <w:spacing w:val="11"/>
        </w:rPr>
        <w:t xml:space="preserve"> </w:t>
      </w:r>
      <w:r>
        <w:t>текстов,построенных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изученном</w:t>
      </w:r>
      <w:r>
        <w:rPr>
          <w:spacing w:val="8"/>
        </w:rPr>
        <w:t xml:space="preserve"> </w:t>
      </w:r>
      <w:r>
        <w:t>языковом</w:t>
      </w:r>
      <w:r>
        <w:rPr>
          <w:spacing w:val="9"/>
        </w:rPr>
        <w:t xml:space="preserve"> </w:t>
      </w:r>
      <w:r>
        <w:t>материале,</w:t>
      </w:r>
      <w:r>
        <w:rPr>
          <w:spacing w:val="-57"/>
        </w:rPr>
        <w:t xml:space="preserve"> </w:t>
      </w:r>
      <w:r>
        <w:t>с</w:t>
      </w:r>
      <w:r>
        <w:tab/>
        <w:t>соблюдением</w:t>
      </w:r>
      <w:r>
        <w:tab/>
        <w:t>правил</w:t>
      </w:r>
      <w:r>
        <w:tab/>
        <w:t>чтения</w:t>
      </w:r>
      <w:r>
        <w:tab/>
        <w:t>и</w:t>
      </w:r>
      <w:r>
        <w:tab/>
        <w:t>соответствующей</w:t>
      </w:r>
      <w:r>
        <w:tab/>
        <w:t>интонации,демонстрирующее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E65D0E" w:rsidRDefault="009F5DD6">
      <w:pPr>
        <w:pStyle w:val="a3"/>
        <w:spacing w:line="276" w:lineRule="auto"/>
        <w:ind w:right="368"/>
      </w:pPr>
      <w:r>
        <w:t>Тексты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чтения</w:t>
      </w:r>
      <w:r>
        <w:rPr>
          <w:spacing w:val="8"/>
        </w:rPr>
        <w:t xml:space="preserve"> </w:t>
      </w:r>
      <w:r>
        <w:t>вслух:сообщение</w:t>
      </w:r>
      <w:r>
        <w:rPr>
          <w:spacing w:val="7"/>
        </w:rPr>
        <w:t xml:space="preserve"> </w:t>
      </w:r>
      <w:r>
        <w:t>информационного</w:t>
      </w:r>
      <w:r>
        <w:rPr>
          <w:spacing w:val="6"/>
        </w:rPr>
        <w:t xml:space="preserve"> </w:t>
      </w:r>
      <w:r>
        <w:t>характера,отрывок</w:t>
      </w:r>
      <w:r>
        <w:rPr>
          <w:spacing w:val="9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статьи</w:t>
      </w:r>
      <w:r>
        <w:rPr>
          <w:spacing w:val="-1"/>
        </w:rPr>
        <w:t xml:space="preserve"> </w:t>
      </w:r>
      <w:r>
        <w:t>научно-популярного характера,рассказ,диалог(беседа).</w:t>
      </w:r>
    </w:p>
    <w:p w:rsidR="00E65D0E" w:rsidRDefault="009F5DD6">
      <w:pPr>
        <w:spacing w:line="276" w:lineRule="auto"/>
        <w:ind w:left="2251" w:right="4413"/>
        <w:rPr>
          <w:sz w:val="24"/>
        </w:rPr>
      </w:pPr>
      <w:r>
        <w:rPr>
          <w:sz w:val="24"/>
        </w:rPr>
        <w:t>Объём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вслух–</w:t>
      </w:r>
      <w:r>
        <w:rPr>
          <w:spacing w:val="-4"/>
          <w:sz w:val="24"/>
        </w:rPr>
        <w:t xml:space="preserve"> </w:t>
      </w:r>
      <w:r>
        <w:rPr>
          <w:sz w:val="24"/>
        </w:rPr>
        <w:t>до110слов.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Графика,орфография и пунктуация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E65D0E" w:rsidRDefault="009F5DD6">
      <w:pPr>
        <w:pStyle w:val="a3"/>
        <w:tabs>
          <w:tab w:val="left" w:pos="3714"/>
          <w:tab w:val="left" w:pos="5459"/>
          <w:tab w:val="left" w:pos="6378"/>
          <w:tab w:val="left" w:pos="10290"/>
        </w:tabs>
        <w:spacing w:line="276" w:lineRule="auto"/>
        <w:ind w:right="347"/>
      </w:pPr>
      <w:r>
        <w:t>Правильное</w:t>
      </w:r>
      <w:r>
        <w:tab/>
        <w:t>использование</w:t>
      </w:r>
      <w:r>
        <w:tab/>
        <w:t>знаков</w:t>
      </w:r>
      <w:r>
        <w:tab/>
        <w:t>препинания:точки,вопросительного</w:t>
      </w:r>
      <w:r>
        <w:tab/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21"/>
        </w:rPr>
        <w:t xml:space="preserve"> </w:t>
      </w:r>
      <w:r>
        <w:t>знаков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конце</w:t>
      </w:r>
      <w:r>
        <w:rPr>
          <w:spacing w:val="21"/>
        </w:rPr>
        <w:t xml:space="preserve"> </w:t>
      </w:r>
      <w:r>
        <w:t>предложения,запятой</w:t>
      </w:r>
      <w:r>
        <w:rPr>
          <w:spacing w:val="24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перечислении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обращении,</w:t>
      </w:r>
      <w:r>
        <w:rPr>
          <w:spacing w:val="-57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вводных</w:t>
      </w:r>
      <w:r>
        <w:rPr>
          <w:spacing w:val="17"/>
        </w:rPr>
        <w:t xml:space="preserve"> </w:t>
      </w:r>
      <w:r>
        <w:t>словах,обозначающих</w:t>
      </w:r>
      <w:r>
        <w:rPr>
          <w:spacing w:val="17"/>
        </w:rPr>
        <w:t xml:space="preserve"> </w:t>
      </w:r>
      <w:r>
        <w:t>порядок</w:t>
      </w:r>
      <w:r>
        <w:rPr>
          <w:spacing w:val="15"/>
        </w:rPr>
        <w:t xml:space="preserve"> </w:t>
      </w:r>
      <w:r>
        <w:t>мыслей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связь(например,в</w:t>
      </w:r>
      <w:r>
        <w:rPr>
          <w:spacing w:val="15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языке:</w:t>
      </w:r>
      <w:r>
        <w:rPr>
          <w:spacing w:val="-1"/>
        </w:rPr>
        <w:t xml:space="preserve"> </w:t>
      </w:r>
      <w:r>
        <w:t>firstly/first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all,</w:t>
      </w:r>
      <w:r>
        <w:rPr>
          <w:spacing w:val="1"/>
        </w:rPr>
        <w:t xml:space="preserve"> </w:t>
      </w:r>
      <w:r>
        <w:t>secondly,</w:t>
      </w:r>
      <w:r>
        <w:rPr>
          <w:spacing w:val="1"/>
        </w:rPr>
        <w:t xml:space="preserve"> </w:t>
      </w:r>
      <w:r>
        <w:t>finally; on</w:t>
      </w:r>
      <w:r>
        <w:rPr>
          <w:spacing w:val="-1"/>
        </w:rPr>
        <w:t xml:space="preserve"> </w:t>
      </w:r>
      <w:r>
        <w:t>the one</w:t>
      </w:r>
      <w:r>
        <w:rPr>
          <w:spacing w:val="-1"/>
        </w:rPr>
        <w:t xml:space="preserve"> </w:t>
      </w:r>
      <w:r>
        <w:t>hand,on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hand),апострофа.</w:t>
      </w:r>
    </w:p>
    <w:p w:rsidR="00E65D0E" w:rsidRDefault="009F5DD6">
      <w:pPr>
        <w:pStyle w:val="a3"/>
        <w:tabs>
          <w:tab w:val="left" w:pos="4096"/>
          <w:tab w:val="left" w:pos="5673"/>
          <w:tab w:val="left" w:pos="7254"/>
          <w:tab w:val="left" w:pos="7583"/>
          <w:tab w:val="left" w:pos="8712"/>
          <w:tab w:val="left" w:pos="9840"/>
        </w:tabs>
        <w:spacing w:line="276" w:lineRule="auto"/>
        <w:ind w:right="485"/>
      </w:pPr>
      <w:r>
        <w:t>Пунктуационно</w:t>
      </w:r>
      <w:r>
        <w:tab/>
        <w:t>правильное,в</w:t>
      </w:r>
      <w:r>
        <w:tab/>
        <w:t>соответствии</w:t>
      </w:r>
      <w:r>
        <w:tab/>
        <w:t>с</w:t>
      </w:r>
      <w:r>
        <w:tab/>
        <w:t>нормами</w:t>
      </w:r>
      <w:r>
        <w:tab/>
        <w:t>речевого</w:t>
      </w:r>
      <w:r>
        <w:tab/>
      </w:r>
      <w:r>
        <w:rPr>
          <w:spacing w:val="-1"/>
        </w:rPr>
        <w:t>этикета,</w:t>
      </w:r>
      <w:r>
        <w:rPr>
          <w:spacing w:val="-57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стране(странах)изучаемого</w:t>
      </w:r>
      <w:r>
        <w:rPr>
          <w:spacing w:val="1"/>
        </w:rPr>
        <w:t xml:space="preserve"> </w:t>
      </w:r>
      <w:r>
        <w:t>языка,оформление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-57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характера.</w:t>
      </w:r>
    </w:p>
    <w:p w:rsidR="00E65D0E" w:rsidRDefault="009F5DD6">
      <w:pPr>
        <w:pStyle w:val="Heading1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E65D0E" w:rsidRDefault="009F5DD6">
      <w:pPr>
        <w:pStyle w:val="a3"/>
        <w:tabs>
          <w:tab w:val="left" w:pos="3022"/>
          <w:tab w:val="left" w:pos="3459"/>
          <w:tab w:val="left" w:pos="3739"/>
          <w:tab w:val="left" w:pos="4610"/>
          <w:tab w:val="left" w:pos="5254"/>
          <w:tab w:val="left" w:pos="6025"/>
          <w:tab w:val="left" w:pos="6948"/>
          <w:tab w:val="left" w:pos="9374"/>
          <w:tab w:val="left" w:pos="10052"/>
        </w:tabs>
        <w:spacing w:before="38" w:line="276" w:lineRule="auto"/>
        <w:ind w:right="368"/>
      </w:pPr>
      <w:r>
        <w:t>Распознавание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письменном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звучащем</w:t>
      </w:r>
      <w:r>
        <w:rPr>
          <w:spacing w:val="28"/>
        </w:rPr>
        <w:t xml:space="preserve"> </w:t>
      </w:r>
      <w:r>
        <w:t>тексте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употребление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устной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письменной</w:t>
      </w:r>
      <w:r>
        <w:tab/>
        <w:t>речи</w:t>
      </w:r>
      <w:r>
        <w:tab/>
        <w:t>лексических</w:t>
      </w:r>
      <w:r>
        <w:tab/>
        <w:t>единиц(слов,словосочетаний,речевых</w:t>
      </w:r>
      <w:r>
        <w:tab/>
        <w:t>клише),</w:t>
      </w:r>
      <w:r>
        <w:rPr>
          <w:spacing w:val="1"/>
        </w:rPr>
        <w:t xml:space="preserve"> </w:t>
      </w:r>
      <w:r>
        <w:t>обслуживающих</w:t>
      </w:r>
      <w:r>
        <w:tab/>
        <w:t>ситуации</w:t>
      </w:r>
      <w:r>
        <w:tab/>
        <w:t xml:space="preserve">общения  </w:t>
      </w:r>
      <w:r>
        <w:rPr>
          <w:spacing w:val="17"/>
        </w:rPr>
        <w:t xml:space="preserve"> </w:t>
      </w:r>
      <w:r>
        <w:t>в</w:t>
      </w:r>
      <w:r>
        <w:tab/>
        <w:t>рамках</w:t>
      </w:r>
      <w:r>
        <w:tab/>
        <w:t xml:space="preserve">тематического  </w:t>
      </w:r>
      <w:r>
        <w:rPr>
          <w:spacing w:val="14"/>
        </w:rPr>
        <w:t xml:space="preserve"> </w:t>
      </w:r>
      <w:r>
        <w:t>содержания</w:t>
      </w:r>
      <w:r>
        <w:tab/>
        <w:t>речи,с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сочетаемости.</w:t>
      </w:r>
    </w:p>
    <w:p w:rsidR="00E65D0E" w:rsidRDefault="009F5DD6">
      <w:pPr>
        <w:pStyle w:val="a3"/>
        <w:spacing w:line="276" w:lineRule="auto"/>
        <w:ind w:right="265"/>
        <w:jc w:val="both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речи различных средств связи для обеспечения логичности и целостности</w:t>
      </w:r>
      <w:r>
        <w:rPr>
          <w:spacing w:val="1"/>
        </w:rPr>
        <w:t xml:space="preserve"> </w:t>
      </w:r>
      <w:r>
        <w:t>высказывания.</w:t>
      </w:r>
    </w:p>
    <w:p w:rsidR="00E65D0E" w:rsidRDefault="009F5DD6">
      <w:pPr>
        <w:pStyle w:val="a3"/>
        <w:spacing w:line="276" w:lineRule="auto"/>
        <w:ind w:right="578"/>
        <w:jc w:val="both"/>
      </w:pPr>
      <w:r>
        <w:t>Объём–</w:t>
      </w:r>
      <w:r>
        <w:rPr>
          <w:spacing w:val="1"/>
        </w:rPr>
        <w:t xml:space="preserve"> </w:t>
      </w:r>
      <w:r>
        <w:t>1200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использования(включая</w:t>
      </w:r>
      <w:r>
        <w:rPr>
          <w:spacing w:val="-57"/>
        </w:rPr>
        <w:t xml:space="preserve"> </w:t>
      </w:r>
      <w:r>
        <w:t>1050лексических единиц,изученных ранее)и1350лексических единиц для рецептивного</w:t>
      </w:r>
      <w:r>
        <w:rPr>
          <w:spacing w:val="-57"/>
        </w:rPr>
        <w:t xml:space="preserve"> </w:t>
      </w:r>
      <w:r>
        <w:t>усвоения(включая1200лексических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минимума).</w:t>
      </w:r>
    </w:p>
    <w:p w:rsidR="00E65D0E" w:rsidRDefault="009F5DD6">
      <w:pPr>
        <w:pStyle w:val="a3"/>
        <w:spacing w:line="276" w:lineRule="auto"/>
        <w:ind w:left="2251" w:right="4968" w:firstLine="0"/>
        <w:jc w:val="both"/>
      </w:pPr>
      <w:r>
        <w:t>Основные способы словообразования:</w:t>
      </w:r>
      <w:r>
        <w:rPr>
          <w:spacing w:val="-58"/>
        </w:rPr>
        <w:t xml:space="preserve"> </w:t>
      </w:r>
      <w:r>
        <w:t>а)аффиксация:</w:t>
      </w:r>
    </w:p>
    <w:p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left="2251" w:firstLine="0"/>
      </w:pPr>
      <w:r>
        <w:lastRenderedPageBreak/>
        <w:t>глаголов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префиксовunder-,</w:t>
      </w:r>
      <w:r>
        <w:rPr>
          <w:spacing w:val="-1"/>
        </w:rPr>
        <w:t xml:space="preserve"> </w:t>
      </w:r>
      <w:r>
        <w:t>over-,</w:t>
      </w:r>
      <w:r>
        <w:rPr>
          <w:spacing w:val="-1"/>
        </w:rPr>
        <w:t xml:space="preserve"> </w:t>
      </w:r>
      <w:r>
        <w:t>dis-, mis-;</w:t>
      </w:r>
    </w:p>
    <w:p w:rsidR="00E65D0E" w:rsidRDefault="009F5DD6">
      <w:pPr>
        <w:pStyle w:val="a3"/>
        <w:spacing w:before="43"/>
        <w:ind w:left="2251" w:firstLine="0"/>
      </w:pP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суффиксов-able/-ible;</w:t>
      </w:r>
    </w:p>
    <w:p w:rsidR="00E65D0E" w:rsidRDefault="009F5DD6">
      <w:pPr>
        <w:pStyle w:val="a3"/>
        <w:spacing w:before="41" w:line="276" w:lineRule="auto"/>
        <w:ind w:left="2251" w:right="1764" w:firstLine="0"/>
      </w:pPr>
      <w:r>
        <w:t>имён существительных с помощью отрицательных префиксовin-/im-;</w:t>
      </w:r>
      <w:r>
        <w:rPr>
          <w:spacing w:val="-58"/>
        </w:rPr>
        <w:t xml:space="preserve"> </w:t>
      </w:r>
      <w:r>
        <w:t>б)словосложение:</w:t>
      </w:r>
    </w:p>
    <w:p w:rsidR="00E65D0E" w:rsidRDefault="009F5DD6">
      <w:pPr>
        <w:pStyle w:val="a3"/>
        <w:spacing w:line="278" w:lineRule="auto"/>
      </w:pPr>
      <w:r>
        <w:t>образование</w:t>
      </w:r>
      <w:r>
        <w:rPr>
          <w:spacing w:val="3"/>
        </w:rPr>
        <w:t xml:space="preserve"> </w:t>
      </w:r>
      <w:r>
        <w:t>сложных</w:t>
      </w:r>
      <w:r>
        <w:rPr>
          <w:spacing w:val="4"/>
        </w:rPr>
        <w:t xml:space="preserve"> </w:t>
      </w:r>
      <w:r>
        <w:t>существительных</w:t>
      </w:r>
      <w:r>
        <w:rPr>
          <w:spacing w:val="3"/>
        </w:rPr>
        <w:t xml:space="preserve"> </w:t>
      </w:r>
      <w:r>
        <w:t>путём</w:t>
      </w:r>
      <w:r>
        <w:rPr>
          <w:spacing w:val="5"/>
        </w:rPr>
        <w:t xml:space="preserve"> </w:t>
      </w:r>
      <w:r>
        <w:t>соединения</w:t>
      </w:r>
      <w:r>
        <w:rPr>
          <w:spacing w:val="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числительного</w:t>
      </w:r>
      <w:r>
        <w:rPr>
          <w:spacing w:val="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с</w:t>
      </w:r>
      <w:r>
        <w:rPr>
          <w:spacing w:val="-2"/>
        </w:rPr>
        <w:t xml:space="preserve"> </w:t>
      </w:r>
      <w:r>
        <w:t>добавлением</w:t>
      </w:r>
      <w:r>
        <w:rPr>
          <w:spacing w:val="-1"/>
        </w:rPr>
        <w:t xml:space="preserve"> </w:t>
      </w:r>
      <w:r>
        <w:t>суффикса–ed (eight-legged);</w:t>
      </w:r>
    </w:p>
    <w:p w:rsidR="00E65D0E" w:rsidRDefault="009F5DD6">
      <w:pPr>
        <w:pStyle w:val="a3"/>
        <w:spacing w:line="276" w:lineRule="auto"/>
        <w:ind w:right="263"/>
      </w:pPr>
      <w:r>
        <w:t>образование</w:t>
      </w:r>
      <w:r>
        <w:rPr>
          <w:spacing w:val="5"/>
        </w:rPr>
        <w:t xml:space="preserve"> </w:t>
      </w:r>
      <w:r>
        <w:t>сложных</w:t>
      </w:r>
      <w:r>
        <w:rPr>
          <w:spacing w:val="9"/>
        </w:rPr>
        <w:t xml:space="preserve"> </w:t>
      </w:r>
      <w:r>
        <w:t>существительных</w:t>
      </w:r>
      <w:r>
        <w:rPr>
          <w:spacing w:val="7"/>
        </w:rPr>
        <w:t xml:space="preserve"> </w:t>
      </w:r>
      <w:r>
        <w:t>путём</w:t>
      </w:r>
      <w:r>
        <w:rPr>
          <w:spacing w:val="9"/>
        </w:rPr>
        <w:t xml:space="preserve"> </w:t>
      </w:r>
      <w:r>
        <w:t>соединения</w:t>
      </w:r>
      <w:r>
        <w:rPr>
          <w:spacing w:val="7"/>
        </w:rPr>
        <w:t xml:space="preserve"> </w:t>
      </w:r>
      <w:r>
        <w:t>основ</w:t>
      </w:r>
      <w:r>
        <w:rPr>
          <w:spacing w:val="7"/>
        </w:rPr>
        <w:t xml:space="preserve"> </w:t>
      </w:r>
      <w:r>
        <w:t>существительных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предлогом(father-in-law);</w:t>
      </w:r>
    </w:p>
    <w:p w:rsidR="00E65D0E" w:rsidRDefault="009F5DD6">
      <w:pPr>
        <w:pStyle w:val="a3"/>
        <w:spacing w:line="278" w:lineRule="auto"/>
        <w:ind w:right="253"/>
      </w:pPr>
      <w:r>
        <w:t>образование сложных прилагательных путём соединения основы прилагательного 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настоящего</w:t>
      </w:r>
      <w:r>
        <w:rPr>
          <w:spacing w:val="-1"/>
        </w:rPr>
        <w:t xml:space="preserve"> </w:t>
      </w:r>
      <w:r>
        <w:t>времени(nice-looking);</w:t>
      </w:r>
    </w:p>
    <w:p w:rsidR="00E65D0E" w:rsidRDefault="009F5DD6">
      <w:pPr>
        <w:pStyle w:val="a3"/>
        <w:spacing w:line="276" w:lineRule="auto"/>
        <w:ind w:right="253"/>
      </w:pPr>
      <w:r>
        <w:t>образование сложных прилагательных путём соединения основы прилагательного 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прошедшего времени(well-behaved);</w:t>
      </w:r>
    </w:p>
    <w:p w:rsidR="00E65D0E" w:rsidRDefault="009F5DD6">
      <w:pPr>
        <w:pStyle w:val="a3"/>
        <w:spacing w:line="275" w:lineRule="exact"/>
        <w:ind w:left="2251" w:firstLine="0"/>
      </w:pPr>
      <w:r>
        <w:t>в)конверсия:</w:t>
      </w:r>
    </w:p>
    <w:p w:rsidR="00E65D0E" w:rsidRDefault="009F5DD6">
      <w:pPr>
        <w:pStyle w:val="a3"/>
        <w:tabs>
          <w:tab w:val="left" w:pos="3027"/>
          <w:tab w:val="left" w:pos="8460"/>
        </w:tabs>
        <w:spacing w:before="33" w:line="276" w:lineRule="auto"/>
        <w:ind w:right="575"/>
      </w:pPr>
      <w:r>
        <w:t>образование</w:t>
      </w:r>
      <w:r>
        <w:rPr>
          <w:spacing w:val="43"/>
        </w:rPr>
        <w:t xml:space="preserve"> </w:t>
      </w:r>
      <w:r>
        <w:t>глагола</w:t>
      </w:r>
      <w:r>
        <w:rPr>
          <w:spacing w:val="44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имени</w:t>
      </w:r>
      <w:r>
        <w:rPr>
          <w:spacing w:val="46"/>
        </w:rPr>
        <w:t xml:space="preserve"> </w:t>
      </w:r>
      <w:r>
        <w:t>прилагательного(cool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cool).Многозначность</w:t>
      </w:r>
      <w:r>
        <w:rPr>
          <w:spacing w:val="-57"/>
        </w:rPr>
        <w:t xml:space="preserve"> </w:t>
      </w:r>
      <w:r>
        <w:t>лексических</w:t>
      </w:r>
      <w:r>
        <w:tab/>
        <w:t>единиц.Синонимы.Антонимы.Интернациональные</w:t>
      </w:r>
      <w:r>
        <w:tab/>
        <w:t>слова.Наиболее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глаголы.Сокращения и аббревиатуры.</w:t>
      </w:r>
    </w:p>
    <w:p w:rsidR="00E65D0E" w:rsidRDefault="009F5DD6">
      <w:pPr>
        <w:pStyle w:val="a3"/>
        <w:spacing w:line="274" w:lineRule="exact"/>
        <w:ind w:left="2251" w:firstLine="0"/>
      </w:pPr>
      <w:r>
        <w:t>Различные</w:t>
      </w:r>
      <w:r>
        <w:rPr>
          <w:spacing w:val="33"/>
        </w:rPr>
        <w:t xml:space="preserve"> </w:t>
      </w:r>
      <w:r>
        <w:t>средства</w:t>
      </w:r>
      <w:r>
        <w:rPr>
          <w:spacing w:val="92"/>
        </w:rPr>
        <w:t xml:space="preserve"> </w:t>
      </w:r>
      <w:r>
        <w:t>связи</w:t>
      </w:r>
      <w:r>
        <w:rPr>
          <w:spacing w:val="94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тексте</w:t>
      </w:r>
      <w:r>
        <w:rPr>
          <w:spacing w:val="93"/>
        </w:rPr>
        <w:t xml:space="preserve"> </w:t>
      </w:r>
      <w:r>
        <w:t>для</w:t>
      </w:r>
      <w:r>
        <w:rPr>
          <w:spacing w:val="91"/>
        </w:rPr>
        <w:t xml:space="preserve"> </w:t>
      </w:r>
      <w:r>
        <w:t>обеспечения</w:t>
      </w:r>
      <w:r>
        <w:rPr>
          <w:spacing w:val="92"/>
        </w:rPr>
        <w:t xml:space="preserve"> </w:t>
      </w:r>
      <w:r>
        <w:t>его</w:t>
      </w:r>
      <w:r>
        <w:rPr>
          <w:spacing w:val="93"/>
        </w:rPr>
        <w:t xml:space="preserve"> </w:t>
      </w:r>
      <w:r>
        <w:t>целостности(firstly,</w:t>
      </w:r>
    </w:p>
    <w:p w:rsidR="00E65D0E" w:rsidRPr="000B5BA1" w:rsidRDefault="009F5DD6">
      <w:pPr>
        <w:pStyle w:val="a3"/>
        <w:spacing w:before="43"/>
        <w:ind w:firstLine="0"/>
        <w:rPr>
          <w:lang w:val="en-US"/>
        </w:rPr>
      </w:pPr>
      <w:r w:rsidRPr="000B5BA1">
        <w:rPr>
          <w:lang w:val="en-US"/>
        </w:rPr>
        <w:t>however,</w:t>
      </w:r>
      <w:r w:rsidRPr="000B5BA1">
        <w:rPr>
          <w:spacing w:val="-1"/>
          <w:lang w:val="en-US"/>
        </w:rPr>
        <w:t xml:space="preserve"> </w:t>
      </w:r>
      <w:r w:rsidRPr="000B5BA1">
        <w:rPr>
          <w:lang w:val="en-US"/>
        </w:rPr>
        <w:t>finally, at</w:t>
      </w:r>
      <w:r w:rsidRPr="000B5BA1">
        <w:rPr>
          <w:spacing w:val="-1"/>
          <w:lang w:val="en-US"/>
        </w:rPr>
        <w:t xml:space="preserve"> </w:t>
      </w:r>
      <w:r w:rsidRPr="000B5BA1">
        <w:rPr>
          <w:lang w:val="en-US"/>
        </w:rPr>
        <w:t>last,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etc.).</w:t>
      </w:r>
    </w:p>
    <w:p w:rsidR="00E65D0E" w:rsidRDefault="009F5DD6">
      <w:pPr>
        <w:pStyle w:val="Heading1"/>
        <w:spacing w:before="46"/>
        <w:jc w:val="both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E65D0E" w:rsidRDefault="009F5DD6">
      <w:pPr>
        <w:pStyle w:val="a3"/>
        <w:spacing w:before="36" w:line="276" w:lineRule="auto"/>
        <w:ind w:right="265"/>
        <w:jc w:val="both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E65D0E" w:rsidRPr="000B5BA1" w:rsidRDefault="009F5DD6">
      <w:pPr>
        <w:pStyle w:val="a3"/>
        <w:spacing w:before="1"/>
        <w:ind w:left="2251" w:firstLine="0"/>
        <w:jc w:val="both"/>
        <w:rPr>
          <w:lang w:val="en-US"/>
        </w:rPr>
      </w:pPr>
      <w:r>
        <w:t>Предложения</w:t>
      </w:r>
      <w:r w:rsidRPr="000B5BA1">
        <w:rPr>
          <w:spacing w:val="-1"/>
          <w:lang w:val="en-US"/>
        </w:rPr>
        <w:t xml:space="preserve"> </w:t>
      </w:r>
      <w:r>
        <w:t>со</w:t>
      </w:r>
      <w:r w:rsidRPr="000B5BA1">
        <w:rPr>
          <w:lang w:val="en-US"/>
        </w:rPr>
        <w:t xml:space="preserve"> </w:t>
      </w:r>
      <w:r>
        <w:t>сложным</w:t>
      </w:r>
      <w:r w:rsidRPr="000B5BA1">
        <w:rPr>
          <w:lang w:val="en-US"/>
        </w:rPr>
        <w:t xml:space="preserve"> </w:t>
      </w:r>
      <w:r>
        <w:t>дополнением</w:t>
      </w:r>
      <w:r w:rsidRPr="000B5BA1">
        <w:rPr>
          <w:spacing w:val="37"/>
          <w:lang w:val="en-US"/>
        </w:rPr>
        <w:t xml:space="preserve"> </w:t>
      </w:r>
      <w:r w:rsidRPr="000B5BA1">
        <w:rPr>
          <w:lang w:val="en-US"/>
        </w:rPr>
        <w:t>(Complex</w:t>
      </w:r>
      <w:r w:rsidRPr="000B5BA1">
        <w:rPr>
          <w:spacing w:val="40"/>
          <w:lang w:val="en-US"/>
        </w:rPr>
        <w:t xml:space="preserve"> </w:t>
      </w:r>
      <w:r w:rsidRPr="000B5BA1">
        <w:rPr>
          <w:lang w:val="en-US"/>
        </w:rPr>
        <w:t>Object)</w:t>
      </w:r>
      <w:r w:rsidRPr="000B5BA1">
        <w:rPr>
          <w:spacing w:val="37"/>
          <w:lang w:val="en-US"/>
        </w:rPr>
        <w:t xml:space="preserve"> </w:t>
      </w:r>
      <w:r w:rsidRPr="000B5BA1">
        <w:rPr>
          <w:lang w:val="en-US"/>
        </w:rPr>
        <w:t>(I</w:t>
      </w:r>
      <w:r w:rsidRPr="000B5BA1">
        <w:rPr>
          <w:spacing w:val="31"/>
          <w:lang w:val="en-US"/>
        </w:rPr>
        <w:t xml:space="preserve"> </w:t>
      </w:r>
      <w:r w:rsidRPr="000B5BA1">
        <w:rPr>
          <w:lang w:val="en-US"/>
        </w:rPr>
        <w:t>want</w:t>
      </w:r>
      <w:r w:rsidRPr="000B5BA1">
        <w:rPr>
          <w:spacing w:val="38"/>
          <w:lang w:val="en-US"/>
        </w:rPr>
        <w:t xml:space="preserve"> </w:t>
      </w:r>
      <w:r w:rsidRPr="000B5BA1">
        <w:rPr>
          <w:lang w:val="en-US"/>
        </w:rPr>
        <w:t>to</w:t>
      </w:r>
      <w:r w:rsidRPr="000B5BA1">
        <w:rPr>
          <w:spacing w:val="37"/>
          <w:lang w:val="en-US"/>
        </w:rPr>
        <w:t xml:space="preserve"> </w:t>
      </w:r>
      <w:r w:rsidRPr="000B5BA1">
        <w:rPr>
          <w:lang w:val="en-US"/>
        </w:rPr>
        <w:t>have</w:t>
      </w:r>
      <w:r w:rsidRPr="000B5BA1">
        <w:rPr>
          <w:spacing w:val="37"/>
          <w:lang w:val="en-US"/>
        </w:rPr>
        <w:t xml:space="preserve"> </w:t>
      </w:r>
      <w:r w:rsidRPr="000B5BA1">
        <w:rPr>
          <w:lang w:val="en-US"/>
        </w:rPr>
        <w:t>my</w:t>
      </w:r>
      <w:r w:rsidRPr="000B5BA1">
        <w:rPr>
          <w:spacing w:val="33"/>
          <w:lang w:val="en-US"/>
        </w:rPr>
        <w:t xml:space="preserve"> </w:t>
      </w:r>
      <w:r w:rsidRPr="000B5BA1">
        <w:rPr>
          <w:lang w:val="en-US"/>
        </w:rPr>
        <w:t>hair</w:t>
      </w:r>
    </w:p>
    <w:p w:rsidR="00E65D0E" w:rsidRPr="000B5BA1" w:rsidRDefault="00E65D0E">
      <w:pPr>
        <w:jc w:val="both"/>
        <w:rPr>
          <w:lang w:val="en-US"/>
        </w:rPr>
        <w:sectPr w:rsidR="00E65D0E" w:rsidRPr="000B5BA1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Pr="000B5BA1" w:rsidRDefault="009F5DD6">
      <w:pPr>
        <w:pStyle w:val="a3"/>
        <w:spacing w:before="41"/>
        <w:ind w:left="0" w:firstLine="0"/>
        <w:jc w:val="right"/>
        <w:rPr>
          <w:lang w:val="en-US"/>
        </w:rPr>
      </w:pPr>
      <w:r w:rsidRPr="000B5BA1">
        <w:rPr>
          <w:lang w:val="en-US"/>
        </w:rPr>
        <w:lastRenderedPageBreak/>
        <w:t>cut.).</w:t>
      </w:r>
    </w:p>
    <w:p w:rsidR="00E65D0E" w:rsidRPr="000B5BA1" w:rsidRDefault="009F5DD6">
      <w:pPr>
        <w:pStyle w:val="a3"/>
        <w:spacing w:before="1"/>
        <w:ind w:left="0" w:firstLine="0"/>
        <w:rPr>
          <w:sz w:val="31"/>
          <w:lang w:val="en-US"/>
        </w:rPr>
      </w:pPr>
      <w:r w:rsidRPr="000B5BA1">
        <w:rPr>
          <w:lang w:val="en-US"/>
        </w:rPr>
        <w:br w:type="column"/>
      </w:r>
    </w:p>
    <w:p w:rsidR="00E65D0E" w:rsidRDefault="009F5DD6">
      <w:pPr>
        <w:pStyle w:val="a3"/>
        <w:ind w:left="175" w:firstLine="0"/>
      </w:pPr>
      <w:r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нереального</w:t>
      </w:r>
      <w:r>
        <w:rPr>
          <w:spacing w:val="-2"/>
        </w:rPr>
        <w:t xml:space="preserve"> </w:t>
      </w:r>
      <w:r>
        <w:t>характера(Conditional</w:t>
      </w:r>
      <w:r>
        <w:rPr>
          <w:spacing w:val="-1"/>
        </w:rPr>
        <w:t xml:space="preserve"> </w:t>
      </w:r>
      <w:r>
        <w:t>II).</w:t>
      </w:r>
    </w:p>
    <w:p w:rsidR="00E65D0E" w:rsidRDefault="009F5DD6">
      <w:pPr>
        <w:pStyle w:val="a3"/>
        <w:spacing w:before="41"/>
        <w:ind w:left="175" w:firstLine="0"/>
      </w:pPr>
      <w:r>
        <w:t>Конструкции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предпочтенияI</w:t>
      </w:r>
      <w:r>
        <w:rPr>
          <w:spacing w:val="-8"/>
        </w:rPr>
        <w:t xml:space="preserve"> </w:t>
      </w:r>
      <w:r>
        <w:t>prefer</w:t>
      </w:r>
      <w:r>
        <w:rPr>
          <w:spacing w:val="-2"/>
        </w:rPr>
        <w:t xml:space="preserve"> </w:t>
      </w:r>
      <w:r>
        <w:t>…/I’d</w:t>
      </w:r>
      <w:r>
        <w:rPr>
          <w:spacing w:val="-2"/>
        </w:rPr>
        <w:t xml:space="preserve"> </w:t>
      </w:r>
      <w:r>
        <w:t>prefer</w:t>
      </w:r>
      <w:r>
        <w:rPr>
          <w:spacing w:val="-2"/>
        </w:rPr>
        <w:t xml:space="preserve"> </w:t>
      </w:r>
      <w:r>
        <w:t>…/I’d</w:t>
      </w:r>
      <w:r>
        <w:rPr>
          <w:spacing w:val="-2"/>
        </w:rPr>
        <w:t xml:space="preserve"> </w:t>
      </w:r>
      <w:r>
        <w:t>rather</w:t>
      </w:r>
      <w:r>
        <w:rPr>
          <w:spacing w:val="-4"/>
        </w:rPr>
        <w:t xml:space="preserve"> </w:t>
      </w:r>
      <w:r>
        <w:t>….</w:t>
      </w:r>
    </w:p>
    <w:p w:rsidR="00E65D0E" w:rsidRDefault="009F5DD6">
      <w:pPr>
        <w:pStyle w:val="a3"/>
        <w:spacing w:before="43"/>
        <w:ind w:left="175" w:firstLine="0"/>
      </w:pPr>
      <w:r>
        <w:t>КонструкцияI</w:t>
      </w:r>
      <w:r>
        <w:rPr>
          <w:spacing w:val="-8"/>
        </w:rPr>
        <w:t xml:space="preserve"> </w:t>
      </w:r>
      <w:r>
        <w:t>wish</w:t>
      </w:r>
      <w:r>
        <w:rPr>
          <w:spacing w:val="-2"/>
        </w:rPr>
        <w:t xml:space="preserve"> </w:t>
      </w:r>
      <w:r>
        <w:t>….</w:t>
      </w:r>
    </w:p>
    <w:p w:rsidR="00E65D0E" w:rsidRDefault="009F5DD6">
      <w:pPr>
        <w:pStyle w:val="a3"/>
        <w:spacing w:before="41"/>
        <w:ind w:left="175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конструкциейeither</w:t>
      </w:r>
      <w:r>
        <w:rPr>
          <w:spacing w:val="-3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or,</w:t>
      </w:r>
      <w:r>
        <w:rPr>
          <w:spacing w:val="-1"/>
        </w:rPr>
        <w:t xml:space="preserve"> </w:t>
      </w:r>
      <w:r>
        <w:t>neither</w:t>
      </w:r>
      <w:r>
        <w:rPr>
          <w:spacing w:val="-1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nor.</w:t>
      </w:r>
    </w:p>
    <w:p w:rsidR="00E65D0E" w:rsidRDefault="009F5DD6">
      <w:pPr>
        <w:pStyle w:val="a3"/>
        <w:spacing w:before="41"/>
        <w:ind w:left="175" w:firstLine="0"/>
      </w:pPr>
      <w:r>
        <w:t>Глаголы</w:t>
      </w:r>
      <w:r>
        <w:rPr>
          <w:spacing w:val="58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видовременных</w:t>
      </w:r>
      <w:r>
        <w:rPr>
          <w:spacing w:val="119"/>
        </w:rPr>
        <w:t xml:space="preserve"> </w:t>
      </w:r>
      <w:r>
        <w:t>формах</w:t>
      </w:r>
      <w:r>
        <w:rPr>
          <w:spacing w:val="117"/>
        </w:rPr>
        <w:t xml:space="preserve"> </w:t>
      </w:r>
      <w:r>
        <w:t>действительного</w:t>
      </w:r>
      <w:r>
        <w:rPr>
          <w:spacing w:val="115"/>
        </w:rPr>
        <w:t xml:space="preserve"> </w:t>
      </w:r>
      <w:r>
        <w:t>залога</w:t>
      </w:r>
      <w:r>
        <w:rPr>
          <w:spacing w:val="118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изъявительном</w:t>
      </w:r>
    </w:p>
    <w:p w:rsidR="00E65D0E" w:rsidRDefault="00E65D0E">
      <w:pPr>
        <w:sectPr w:rsidR="00E65D0E">
          <w:type w:val="continuous"/>
          <w:pgSz w:w="11920" w:h="16840"/>
          <w:pgMar w:top="260" w:right="600" w:bottom="280" w:left="160" w:header="720" w:footer="720" w:gutter="0"/>
          <w:cols w:num="2" w:space="720" w:equalWidth="0">
            <w:col w:w="2036" w:space="40"/>
            <w:col w:w="9084"/>
          </w:cols>
        </w:sectPr>
      </w:pPr>
    </w:p>
    <w:p w:rsidR="00E65D0E" w:rsidRPr="000B5BA1" w:rsidRDefault="009F5DD6">
      <w:pPr>
        <w:pStyle w:val="a3"/>
        <w:spacing w:before="40" w:line="276" w:lineRule="auto"/>
        <w:ind w:right="340" w:firstLine="0"/>
        <w:rPr>
          <w:lang w:val="en-US"/>
        </w:rPr>
      </w:pPr>
      <w:r>
        <w:lastRenderedPageBreak/>
        <w:t>наклонении</w:t>
      </w:r>
      <w:r w:rsidRPr="000B5BA1">
        <w:rPr>
          <w:lang w:val="en-US"/>
        </w:rPr>
        <w:t>(Present/Past/Future</w:t>
      </w:r>
      <w:r w:rsidRPr="000B5BA1">
        <w:rPr>
          <w:spacing w:val="1"/>
          <w:lang w:val="en-US"/>
        </w:rPr>
        <w:t xml:space="preserve"> </w:t>
      </w:r>
      <w:r w:rsidRPr="000B5BA1">
        <w:rPr>
          <w:lang w:val="en-US"/>
        </w:rPr>
        <w:t>Simple</w:t>
      </w:r>
      <w:r w:rsidRPr="000B5BA1">
        <w:rPr>
          <w:spacing w:val="1"/>
          <w:lang w:val="en-US"/>
        </w:rPr>
        <w:t xml:space="preserve"> </w:t>
      </w:r>
      <w:r w:rsidRPr="000B5BA1">
        <w:rPr>
          <w:lang w:val="en-US"/>
        </w:rPr>
        <w:t>Tense,</w:t>
      </w:r>
      <w:r w:rsidRPr="000B5BA1">
        <w:rPr>
          <w:spacing w:val="1"/>
          <w:lang w:val="en-US"/>
        </w:rPr>
        <w:t xml:space="preserve"> </w:t>
      </w:r>
      <w:r w:rsidRPr="000B5BA1">
        <w:rPr>
          <w:lang w:val="en-US"/>
        </w:rPr>
        <w:t>Present/Past</w:t>
      </w:r>
      <w:r w:rsidRPr="000B5BA1">
        <w:rPr>
          <w:spacing w:val="1"/>
          <w:lang w:val="en-US"/>
        </w:rPr>
        <w:t xml:space="preserve"> </w:t>
      </w:r>
      <w:r w:rsidRPr="000B5BA1">
        <w:rPr>
          <w:lang w:val="en-US"/>
        </w:rPr>
        <w:t>Perfect</w:t>
      </w:r>
      <w:r w:rsidRPr="000B5BA1">
        <w:rPr>
          <w:spacing w:val="1"/>
          <w:lang w:val="en-US"/>
        </w:rPr>
        <w:t xml:space="preserve"> </w:t>
      </w:r>
      <w:r w:rsidRPr="000B5BA1">
        <w:rPr>
          <w:lang w:val="en-US"/>
        </w:rPr>
        <w:t>Tense,</w:t>
      </w:r>
      <w:r w:rsidRPr="000B5BA1">
        <w:rPr>
          <w:spacing w:val="1"/>
          <w:lang w:val="en-US"/>
        </w:rPr>
        <w:t xml:space="preserve"> </w:t>
      </w:r>
      <w:r w:rsidRPr="000B5BA1">
        <w:rPr>
          <w:lang w:val="en-US"/>
        </w:rPr>
        <w:t>Present/Past</w:t>
      </w:r>
      <w:r w:rsidRPr="000B5BA1">
        <w:rPr>
          <w:spacing w:val="1"/>
          <w:lang w:val="en-US"/>
        </w:rPr>
        <w:t xml:space="preserve"> </w:t>
      </w:r>
      <w:r w:rsidRPr="000B5BA1">
        <w:rPr>
          <w:lang w:val="en-US"/>
        </w:rPr>
        <w:t>Continuous</w:t>
      </w:r>
      <w:r w:rsidRPr="000B5BA1">
        <w:rPr>
          <w:spacing w:val="17"/>
          <w:lang w:val="en-US"/>
        </w:rPr>
        <w:t xml:space="preserve"> </w:t>
      </w:r>
      <w:r w:rsidRPr="000B5BA1">
        <w:rPr>
          <w:lang w:val="en-US"/>
        </w:rPr>
        <w:t>Tense,</w:t>
      </w:r>
      <w:r w:rsidRPr="000B5BA1">
        <w:rPr>
          <w:spacing w:val="18"/>
          <w:lang w:val="en-US"/>
        </w:rPr>
        <w:t xml:space="preserve"> </w:t>
      </w:r>
      <w:r w:rsidRPr="000B5BA1">
        <w:rPr>
          <w:lang w:val="en-US"/>
        </w:rPr>
        <w:t>Future-in-the-Past)</w:t>
      </w:r>
      <w:r>
        <w:t>и</w:t>
      </w:r>
      <w:r w:rsidRPr="000B5BA1">
        <w:rPr>
          <w:spacing w:val="19"/>
          <w:lang w:val="en-US"/>
        </w:rPr>
        <w:t xml:space="preserve"> </w:t>
      </w:r>
      <w:r>
        <w:t>наиболее</w:t>
      </w:r>
      <w:r w:rsidRPr="000B5BA1">
        <w:rPr>
          <w:spacing w:val="22"/>
          <w:lang w:val="en-US"/>
        </w:rPr>
        <w:t xml:space="preserve"> </w:t>
      </w:r>
      <w:r>
        <w:t>употребительных</w:t>
      </w:r>
      <w:r w:rsidRPr="000B5BA1">
        <w:rPr>
          <w:spacing w:val="19"/>
          <w:lang w:val="en-US"/>
        </w:rPr>
        <w:t xml:space="preserve"> </w:t>
      </w:r>
      <w:r>
        <w:t>формах</w:t>
      </w:r>
      <w:r w:rsidRPr="000B5BA1">
        <w:rPr>
          <w:spacing w:val="20"/>
          <w:lang w:val="en-US"/>
        </w:rPr>
        <w:t xml:space="preserve"> </w:t>
      </w:r>
      <w:r>
        <w:t>страдательного</w:t>
      </w:r>
      <w:r w:rsidRPr="000B5BA1">
        <w:rPr>
          <w:spacing w:val="-57"/>
          <w:lang w:val="en-US"/>
        </w:rPr>
        <w:t xml:space="preserve"> </w:t>
      </w:r>
      <w:r>
        <w:t>залога</w:t>
      </w:r>
      <w:r w:rsidRPr="000B5BA1">
        <w:rPr>
          <w:lang w:val="en-US"/>
        </w:rPr>
        <w:t>(Present/Past</w:t>
      </w:r>
      <w:r w:rsidRPr="000B5BA1">
        <w:rPr>
          <w:spacing w:val="-1"/>
          <w:lang w:val="en-US"/>
        </w:rPr>
        <w:t xml:space="preserve"> </w:t>
      </w:r>
      <w:r w:rsidRPr="000B5BA1">
        <w:rPr>
          <w:lang w:val="en-US"/>
        </w:rPr>
        <w:t>Simple Passive, Present Perfect Passive).</w:t>
      </w:r>
    </w:p>
    <w:p w:rsidR="00E65D0E" w:rsidRDefault="009F5DD6">
      <w:pPr>
        <w:pStyle w:val="a3"/>
        <w:spacing w:before="1"/>
        <w:ind w:left="2251" w:firstLine="0"/>
      </w:pPr>
      <w:r>
        <w:t>Порядок</w:t>
      </w:r>
      <w:r>
        <w:rPr>
          <w:spacing w:val="-2"/>
        </w:rPr>
        <w:t xml:space="preserve"> </w:t>
      </w:r>
      <w:r>
        <w:t>следования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прилагательных(nice</w:t>
      </w:r>
      <w:r>
        <w:rPr>
          <w:spacing w:val="-3"/>
        </w:rPr>
        <w:t xml:space="preserve"> </w:t>
      </w:r>
      <w:r>
        <w:t>long</w:t>
      </w:r>
      <w:r>
        <w:rPr>
          <w:spacing w:val="-3"/>
        </w:rPr>
        <w:t xml:space="preserve"> </w:t>
      </w:r>
      <w:r>
        <w:t>blond</w:t>
      </w:r>
      <w:r>
        <w:rPr>
          <w:spacing w:val="-2"/>
        </w:rPr>
        <w:t xml:space="preserve"> </w:t>
      </w:r>
      <w:r>
        <w:t>hair).</w:t>
      </w:r>
    </w:p>
    <w:p w:rsidR="00E65D0E" w:rsidRDefault="009F5DD6">
      <w:pPr>
        <w:pStyle w:val="Heading1"/>
        <w:spacing w:before="46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E65D0E" w:rsidRDefault="009F5DD6">
      <w:pPr>
        <w:pStyle w:val="a3"/>
        <w:tabs>
          <w:tab w:val="left" w:pos="2461"/>
          <w:tab w:val="left" w:pos="2782"/>
          <w:tab w:val="left" w:pos="5605"/>
          <w:tab w:val="left" w:pos="7203"/>
          <w:tab w:val="left" w:pos="7980"/>
          <w:tab w:val="left" w:pos="8909"/>
          <w:tab w:val="left" w:pos="9239"/>
        </w:tabs>
        <w:spacing w:before="39" w:line="276" w:lineRule="auto"/>
        <w:ind w:right="265"/>
      </w:pPr>
      <w:r>
        <w:t>Осуществление</w:t>
      </w:r>
      <w:r>
        <w:rPr>
          <w:spacing w:val="12"/>
        </w:rPr>
        <w:t xml:space="preserve"> </w:t>
      </w:r>
      <w:r>
        <w:t>межличностного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межкультурного</w:t>
      </w:r>
      <w:r>
        <w:rPr>
          <w:spacing w:val="13"/>
        </w:rPr>
        <w:t xml:space="preserve"> </w:t>
      </w:r>
      <w:r>
        <w:t>общения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знаний</w:t>
      </w:r>
      <w:r>
        <w:tab/>
        <w:t>о</w:t>
      </w:r>
      <w:r>
        <w:tab/>
        <w:t>национально-культурных</w:t>
      </w:r>
      <w:r>
        <w:tab/>
        <w:t>особенностях</w:t>
      </w:r>
      <w:r>
        <w:tab/>
        <w:t>своей</w:t>
      </w:r>
      <w:r>
        <w:tab/>
        <w:t>страны</w:t>
      </w:r>
      <w:r>
        <w:tab/>
        <w:t>и</w:t>
      </w:r>
      <w:r>
        <w:tab/>
        <w:t>страны(стран)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7"/>
        </w:rPr>
        <w:t xml:space="preserve"> </w:t>
      </w:r>
      <w:r>
        <w:t>языка,основных</w:t>
      </w:r>
      <w:r>
        <w:rPr>
          <w:spacing w:val="7"/>
        </w:rPr>
        <w:t xml:space="preserve"> </w:t>
      </w:r>
      <w:r>
        <w:t>социокультурных</w:t>
      </w:r>
      <w:r>
        <w:rPr>
          <w:spacing w:val="7"/>
        </w:rPr>
        <w:t xml:space="preserve"> </w:t>
      </w:r>
      <w:r>
        <w:t>элементов</w:t>
      </w:r>
      <w:r>
        <w:rPr>
          <w:spacing w:val="5"/>
        </w:rPr>
        <w:t xml:space="preserve"> </w:t>
      </w:r>
      <w:r>
        <w:t>речевого</w:t>
      </w:r>
      <w:r>
        <w:rPr>
          <w:spacing w:val="65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англоязычной</w:t>
      </w:r>
      <w:r>
        <w:rPr>
          <w:spacing w:val="7"/>
        </w:rPr>
        <w:t xml:space="preserve"> </w:t>
      </w:r>
      <w:r>
        <w:t>среде,знание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использование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устной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письменной</w:t>
      </w:r>
      <w:r>
        <w:rPr>
          <w:spacing w:val="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2"/>
        </w:rPr>
        <w:t xml:space="preserve"> </w:t>
      </w:r>
      <w:r>
        <w:t>употребительной тематической</w:t>
      </w:r>
      <w:r>
        <w:rPr>
          <w:spacing w:val="3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3"/>
        </w:rPr>
        <w:t xml:space="preserve"> </w:t>
      </w:r>
      <w:r>
        <w:t>и реалий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отобранного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6"/>
        </w:rPr>
        <w:t xml:space="preserve"> </w:t>
      </w:r>
      <w:r>
        <w:t>содержания(основные</w:t>
      </w:r>
      <w:r>
        <w:rPr>
          <w:spacing w:val="5"/>
        </w:rPr>
        <w:t xml:space="preserve"> </w:t>
      </w:r>
      <w:r>
        <w:t>национальные</w:t>
      </w:r>
      <w:r>
        <w:rPr>
          <w:spacing w:val="4"/>
        </w:rPr>
        <w:t xml:space="preserve"> </w:t>
      </w:r>
      <w:r>
        <w:t>праздники,традиции,обычаи,</w:t>
      </w:r>
      <w:r>
        <w:rPr>
          <w:spacing w:val="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 питании</w:t>
      </w:r>
      <w:r>
        <w:rPr>
          <w:spacing w:val="-3"/>
        </w:rPr>
        <w:t xml:space="preserve"> </w:t>
      </w:r>
      <w:r>
        <w:t>и проведении досуга,система</w:t>
      </w:r>
      <w:r>
        <w:rPr>
          <w:spacing w:val="-2"/>
        </w:rPr>
        <w:t xml:space="preserve"> </w:t>
      </w:r>
      <w:r>
        <w:t>образования).</w:t>
      </w:r>
    </w:p>
    <w:p w:rsidR="00E65D0E" w:rsidRDefault="009F5DD6">
      <w:pPr>
        <w:pStyle w:val="a3"/>
        <w:spacing w:line="276" w:lineRule="auto"/>
        <w:ind w:right="263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страны(стран)изучаемого</w:t>
      </w:r>
      <w:r>
        <w:rPr>
          <w:spacing w:val="-57"/>
        </w:rPr>
        <w:t xml:space="preserve"> </w:t>
      </w:r>
      <w:r>
        <w:t>языка:знакомство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традициями</w:t>
      </w:r>
      <w:r>
        <w:rPr>
          <w:spacing w:val="7"/>
        </w:rPr>
        <w:t xml:space="preserve"> </w:t>
      </w:r>
      <w:r>
        <w:t>проведения</w:t>
      </w:r>
      <w:r>
        <w:rPr>
          <w:spacing w:val="9"/>
        </w:rPr>
        <w:t xml:space="preserve"> </w:t>
      </w:r>
      <w:r>
        <w:t>основных</w:t>
      </w:r>
      <w:r>
        <w:rPr>
          <w:spacing w:val="11"/>
        </w:rPr>
        <w:t xml:space="preserve"> </w:t>
      </w:r>
      <w:r>
        <w:t>национальных</w:t>
      </w:r>
      <w:r>
        <w:rPr>
          <w:spacing w:val="8"/>
        </w:rPr>
        <w:t xml:space="preserve"> </w:t>
      </w:r>
      <w:r>
        <w:t>праздников</w:t>
      </w:r>
      <w:r>
        <w:rPr>
          <w:spacing w:val="-57"/>
        </w:rPr>
        <w:t xml:space="preserve"> </w:t>
      </w:r>
      <w:r>
        <w:t>(Рождества,Нового</w:t>
      </w:r>
      <w:r>
        <w:rPr>
          <w:spacing w:val="1"/>
        </w:rPr>
        <w:t xml:space="preserve"> </w:t>
      </w:r>
      <w:r>
        <w:t>года,Дня</w:t>
      </w:r>
      <w:r>
        <w:rPr>
          <w:spacing w:val="1"/>
        </w:rPr>
        <w:t xml:space="preserve"> </w:t>
      </w:r>
      <w:r>
        <w:t>матери,Дня</w:t>
      </w:r>
      <w:r>
        <w:rPr>
          <w:spacing w:val="1"/>
        </w:rPr>
        <w:t xml:space="preserve"> </w:t>
      </w:r>
      <w:r>
        <w:t>благодарения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33"/>
        </w:rPr>
        <w:t xml:space="preserve"> </w:t>
      </w:r>
      <w:r>
        <w:t>образа</w:t>
      </w:r>
      <w:r>
        <w:rPr>
          <w:spacing w:val="33"/>
        </w:rPr>
        <w:t xml:space="preserve"> </w:t>
      </w:r>
      <w:r>
        <w:t>жизни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культуры</w:t>
      </w:r>
      <w:r>
        <w:rPr>
          <w:spacing w:val="35"/>
        </w:rPr>
        <w:t xml:space="preserve"> </w:t>
      </w:r>
      <w:r>
        <w:t>страны(стран)изучаемого</w:t>
      </w:r>
      <w:r>
        <w:rPr>
          <w:spacing w:val="33"/>
        </w:rPr>
        <w:t xml:space="preserve"> </w:t>
      </w:r>
      <w:r>
        <w:t>языка(известными</w:t>
      </w:r>
    </w:p>
    <w:p w:rsidR="00E65D0E" w:rsidRDefault="00E65D0E">
      <w:pPr>
        <w:spacing w:line="276" w:lineRule="auto"/>
        <w:sectPr w:rsidR="00E65D0E">
          <w:type w:val="continuous"/>
          <w:pgSz w:w="11920" w:h="16840"/>
          <w:pgMar w:top="2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5823"/>
          <w:tab w:val="left" w:pos="7541"/>
          <w:tab w:val="left" w:pos="8831"/>
          <w:tab w:val="left" w:pos="10330"/>
        </w:tabs>
        <w:spacing w:before="67" w:line="278" w:lineRule="auto"/>
        <w:ind w:right="714" w:firstLine="0"/>
      </w:pPr>
      <w:r>
        <w:lastRenderedPageBreak/>
        <w:t>достопримечательностями;некоторыми</w:t>
      </w:r>
      <w:r>
        <w:tab/>
        <w:t>выдающимися</w:t>
      </w:r>
      <w:r>
        <w:tab/>
        <w:t>людьми),с</w:t>
      </w:r>
      <w:r>
        <w:tab/>
        <w:t>доступными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языковом</w:t>
      </w:r>
      <w:r>
        <w:rPr>
          <w:spacing w:val="-4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образцами</w:t>
      </w:r>
      <w:r>
        <w:rPr>
          <w:spacing w:val="-2"/>
        </w:rPr>
        <w:t xml:space="preserve"> </w:t>
      </w:r>
      <w:r>
        <w:t>поэзии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подростков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языке.</w:t>
      </w:r>
    </w:p>
    <w:p w:rsidR="00E65D0E" w:rsidRDefault="009F5DD6">
      <w:pPr>
        <w:pStyle w:val="a3"/>
        <w:spacing w:line="272" w:lineRule="exact"/>
        <w:ind w:left="2251" w:firstLine="0"/>
      </w:pPr>
      <w:r>
        <w:t>Формирование</w:t>
      </w:r>
      <w:r>
        <w:rPr>
          <w:spacing w:val="31"/>
        </w:rPr>
        <w:t xml:space="preserve"> </w:t>
      </w:r>
      <w:r>
        <w:t>элементарного</w:t>
      </w:r>
      <w:r>
        <w:rPr>
          <w:spacing w:val="32"/>
        </w:rPr>
        <w:t xml:space="preserve"> </w:t>
      </w:r>
      <w:r>
        <w:t>представление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различных</w:t>
      </w:r>
      <w:r>
        <w:rPr>
          <w:spacing w:val="35"/>
        </w:rPr>
        <w:t xml:space="preserve"> </w:t>
      </w:r>
      <w:r>
        <w:t>вариантах</w:t>
      </w:r>
      <w:r>
        <w:rPr>
          <w:spacing w:val="32"/>
        </w:rPr>
        <w:t xml:space="preserve"> </w:t>
      </w:r>
      <w:r>
        <w:t>английского</w:t>
      </w:r>
    </w:p>
    <w:p w:rsidR="00E65D0E" w:rsidRDefault="009F5DD6">
      <w:pPr>
        <w:pStyle w:val="a3"/>
        <w:spacing w:before="41"/>
        <w:ind w:firstLine="0"/>
      </w:pPr>
      <w:r>
        <w:t>языка.</w:t>
      </w:r>
    </w:p>
    <w:p w:rsidR="00E65D0E" w:rsidRDefault="009F5DD6">
      <w:pPr>
        <w:pStyle w:val="a3"/>
        <w:spacing w:before="40"/>
        <w:ind w:left="2251" w:firstLine="0"/>
      </w:pPr>
      <w:r>
        <w:t>Осуществление</w:t>
      </w:r>
      <w:r>
        <w:rPr>
          <w:spacing w:val="12"/>
        </w:rPr>
        <w:t xml:space="preserve"> </w:t>
      </w:r>
      <w:r>
        <w:t>межличностного</w:t>
      </w:r>
      <w:r>
        <w:rPr>
          <w:spacing w:val="72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межкультурного</w:t>
      </w:r>
      <w:r>
        <w:rPr>
          <w:spacing w:val="72"/>
        </w:rPr>
        <w:t xml:space="preserve"> </w:t>
      </w:r>
      <w:r>
        <w:t>общения</w:t>
      </w:r>
      <w:r>
        <w:rPr>
          <w:spacing w:val="73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использованием</w:t>
      </w:r>
    </w:p>
    <w:p w:rsidR="00E65D0E" w:rsidRDefault="009F5DD6">
      <w:pPr>
        <w:pStyle w:val="a3"/>
        <w:tabs>
          <w:tab w:val="left" w:pos="2461"/>
          <w:tab w:val="left" w:pos="2782"/>
          <w:tab w:val="left" w:pos="5606"/>
          <w:tab w:val="left" w:pos="7203"/>
          <w:tab w:val="left" w:pos="7978"/>
          <w:tab w:val="left" w:pos="8906"/>
          <w:tab w:val="left" w:pos="9237"/>
        </w:tabs>
        <w:spacing w:before="44" w:line="276" w:lineRule="auto"/>
        <w:ind w:right="468" w:firstLine="0"/>
      </w:pPr>
      <w:r>
        <w:t>знаний</w:t>
      </w:r>
      <w:r>
        <w:tab/>
        <w:t>о</w:t>
      </w:r>
      <w:r>
        <w:tab/>
        <w:t>национально-культурных</w:t>
      </w:r>
      <w:r>
        <w:tab/>
        <w:t>особенностях</w:t>
      </w:r>
      <w:r>
        <w:tab/>
        <w:t>своей</w:t>
      </w:r>
      <w:r>
        <w:tab/>
        <w:t>страны</w:t>
      </w:r>
      <w:r>
        <w:tab/>
        <w:t>и</w:t>
      </w:r>
      <w:r>
        <w:tab/>
      </w:r>
      <w:r>
        <w:rPr>
          <w:spacing w:val="-1"/>
        </w:rPr>
        <w:t>страны(стран)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E65D0E" w:rsidRDefault="009F5DD6">
      <w:pPr>
        <w:pStyle w:val="a3"/>
        <w:spacing w:line="276" w:lineRule="auto"/>
        <w:ind w:left="2251" w:right="263" w:firstLine="0"/>
      </w:pPr>
      <w:r>
        <w:t>Соблюдение нормы вежливости в межкультурном общении.Развитие умений:</w:t>
      </w:r>
      <w:r>
        <w:rPr>
          <w:spacing w:val="1"/>
        </w:rPr>
        <w:t xml:space="preserve"> </w:t>
      </w:r>
      <w:r>
        <w:t>писать</w:t>
      </w:r>
      <w:r>
        <w:rPr>
          <w:spacing w:val="49"/>
        </w:rPr>
        <w:t xml:space="preserve"> </w:t>
      </w:r>
      <w:r>
        <w:t>свои</w:t>
      </w:r>
      <w:r>
        <w:rPr>
          <w:spacing w:val="48"/>
        </w:rPr>
        <w:t xml:space="preserve"> </w:t>
      </w:r>
      <w:r>
        <w:t>имя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фамилию,а</w:t>
      </w:r>
      <w:r>
        <w:rPr>
          <w:spacing w:val="47"/>
        </w:rPr>
        <w:t xml:space="preserve"> </w:t>
      </w:r>
      <w:r>
        <w:t>также</w:t>
      </w:r>
      <w:r>
        <w:rPr>
          <w:spacing w:val="48"/>
        </w:rPr>
        <w:t xml:space="preserve"> </w:t>
      </w:r>
      <w:r>
        <w:t>имена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фамилии</w:t>
      </w:r>
      <w:r>
        <w:rPr>
          <w:spacing w:val="49"/>
        </w:rPr>
        <w:t xml:space="preserve"> </w:t>
      </w:r>
      <w:r>
        <w:t>своих</w:t>
      </w:r>
      <w:r>
        <w:rPr>
          <w:spacing w:val="50"/>
        </w:rPr>
        <w:t xml:space="preserve"> </w:t>
      </w:r>
      <w:r>
        <w:t>родственников</w:t>
      </w:r>
      <w:r>
        <w:rPr>
          <w:spacing w:val="48"/>
        </w:rPr>
        <w:t xml:space="preserve"> </w:t>
      </w:r>
      <w:r>
        <w:t>и</w:t>
      </w:r>
    </w:p>
    <w:p w:rsidR="00E65D0E" w:rsidRDefault="009F5DD6">
      <w:pPr>
        <w:pStyle w:val="a3"/>
        <w:ind w:firstLine="0"/>
      </w:pPr>
      <w:r>
        <w:t>друзей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E65D0E" w:rsidRDefault="009F5DD6">
      <w:pPr>
        <w:pStyle w:val="a3"/>
        <w:spacing w:before="41"/>
        <w:ind w:left="2251" w:firstLine="0"/>
      </w:pPr>
      <w:r>
        <w:t>правильно</w:t>
      </w:r>
      <w:r>
        <w:rPr>
          <w:spacing w:val="-2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языке(в</w:t>
      </w:r>
      <w:r>
        <w:rPr>
          <w:spacing w:val="-2"/>
        </w:rPr>
        <w:t xml:space="preserve"> </w:t>
      </w:r>
      <w:r>
        <w:t>анкете);</w:t>
      </w:r>
    </w:p>
    <w:p w:rsidR="00E65D0E" w:rsidRDefault="009F5DD6">
      <w:pPr>
        <w:pStyle w:val="a3"/>
        <w:spacing w:before="40" w:line="276" w:lineRule="auto"/>
      </w:pPr>
      <w:r>
        <w:t>правильно</w:t>
      </w:r>
      <w:r>
        <w:rPr>
          <w:spacing w:val="17"/>
        </w:rPr>
        <w:t xml:space="preserve"> </w:t>
      </w:r>
      <w:r>
        <w:t>оформлять</w:t>
      </w:r>
      <w:r>
        <w:rPr>
          <w:spacing w:val="19"/>
        </w:rPr>
        <w:t xml:space="preserve"> </w:t>
      </w:r>
      <w:r>
        <w:t>электронное</w:t>
      </w:r>
      <w:r>
        <w:rPr>
          <w:spacing w:val="17"/>
        </w:rPr>
        <w:t xml:space="preserve"> </w:t>
      </w:r>
      <w:r>
        <w:t>сообщение</w:t>
      </w:r>
      <w:r>
        <w:rPr>
          <w:spacing w:val="18"/>
        </w:rPr>
        <w:t xml:space="preserve"> </w:t>
      </w:r>
      <w:r>
        <w:t>личного</w:t>
      </w:r>
      <w:r>
        <w:rPr>
          <w:spacing w:val="17"/>
        </w:rPr>
        <w:t xml:space="preserve"> </w:t>
      </w:r>
      <w:r>
        <w:t>характера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неофициального</w:t>
      </w:r>
      <w:r>
        <w:rPr>
          <w:spacing w:val="-1"/>
        </w:rPr>
        <w:t xml:space="preserve"> </w:t>
      </w:r>
      <w:r>
        <w:t>общения,принятыми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стране(странах)изучаемого</w:t>
      </w:r>
      <w:r>
        <w:rPr>
          <w:spacing w:val="-1"/>
        </w:rPr>
        <w:t xml:space="preserve"> </w:t>
      </w:r>
      <w:r>
        <w:t>языка;</w:t>
      </w:r>
    </w:p>
    <w:p w:rsidR="00E65D0E" w:rsidRDefault="009F5DD6">
      <w:pPr>
        <w:pStyle w:val="a3"/>
        <w:spacing w:before="2"/>
        <w:ind w:left="2251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страну(страны)изучаемого</w:t>
      </w:r>
      <w:r>
        <w:rPr>
          <w:spacing w:val="-2"/>
        </w:rPr>
        <w:t xml:space="preserve"> </w:t>
      </w:r>
      <w:r>
        <w:t>языка;</w:t>
      </w:r>
    </w:p>
    <w:p w:rsidR="00E65D0E" w:rsidRDefault="009F5DD6">
      <w:pPr>
        <w:pStyle w:val="a3"/>
        <w:spacing w:before="41" w:line="276" w:lineRule="auto"/>
        <w:ind w:right="263"/>
      </w:pPr>
      <w:r>
        <w:t>кратко</w:t>
      </w:r>
      <w:r>
        <w:rPr>
          <w:spacing w:val="25"/>
        </w:rPr>
        <w:t xml:space="preserve"> </w:t>
      </w:r>
      <w:r>
        <w:t>представлять</w:t>
      </w:r>
      <w:r>
        <w:rPr>
          <w:spacing w:val="25"/>
        </w:rPr>
        <w:t xml:space="preserve"> </w:t>
      </w:r>
      <w:r>
        <w:t>некоторые</w:t>
      </w:r>
      <w:r>
        <w:rPr>
          <w:spacing w:val="24"/>
        </w:rPr>
        <w:t xml:space="preserve"> </w:t>
      </w:r>
      <w:r>
        <w:t>культурные</w:t>
      </w:r>
      <w:r>
        <w:rPr>
          <w:spacing w:val="25"/>
        </w:rPr>
        <w:t xml:space="preserve"> </w:t>
      </w:r>
      <w:r>
        <w:t>явления</w:t>
      </w:r>
      <w:r>
        <w:rPr>
          <w:spacing w:val="25"/>
        </w:rPr>
        <w:t xml:space="preserve"> </w:t>
      </w:r>
      <w:r>
        <w:t>родной</w:t>
      </w:r>
      <w:r>
        <w:rPr>
          <w:spacing w:val="26"/>
        </w:rPr>
        <w:t xml:space="preserve"> </w:t>
      </w:r>
      <w:r>
        <w:t>страны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(стран)изучаемого</w:t>
      </w:r>
      <w:r>
        <w:rPr>
          <w:spacing w:val="1"/>
        </w:rPr>
        <w:t xml:space="preserve"> </w:t>
      </w:r>
      <w:r>
        <w:t>языка(основные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и питании,достопримечательности);</w:t>
      </w:r>
    </w:p>
    <w:p w:rsidR="00E65D0E" w:rsidRDefault="009F5DD6">
      <w:pPr>
        <w:pStyle w:val="a3"/>
        <w:spacing w:before="1" w:line="276" w:lineRule="auto"/>
      </w:pPr>
      <w:r>
        <w:t>кратко</w:t>
      </w:r>
      <w:r>
        <w:rPr>
          <w:spacing w:val="27"/>
        </w:rPr>
        <w:t xml:space="preserve"> </w:t>
      </w:r>
      <w:r>
        <w:t>представлять</w:t>
      </w:r>
      <w:r>
        <w:rPr>
          <w:spacing w:val="28"/>
        </w:rPr>
        <w:t xml:space="preserve"> </w:t>
      </w:r>
      <w:r>
        <w:t>некоторых</w:t>
      </w:r>
      <w:r>
        <w:rPr>
          <w:spacing w:val="29"/>
        </w:rPr>
        <w:t xml:space="preserve"> </w:t>
      </w:r>
      <w:r>
        <w:t>выдающихся</w:t>
      </w:r>
      <w:r>
        <w:rPr>
          <w:spacing w:val="27"/>
        </w:rPr>
        <w:t xml:space="preserve"> </w:t>
      </w:r>
      <w:r>
        <w:t>людей</w:t>
      </w:r>
      <w:r>
        <w:rPr>
          <w:spacing w:val="28"/>
        </w:rPr>
        <w:t xml:space="preserve"> </w:t>
      </w:r>
      <w:r>
        <w:t>родной</w:t>
      </w:r>
      <w:r>
        <w:rPr>
          <w:spacing w:val="28"/>
        </w:rPr>
        <w:t xml:space="preserve"> </w:t>
      </w:r>
      <w:r>
        <w:t>страны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(стран)изучаемого</w:t>
      </w:r>
      <w:r>
        <w:rPr>
          <w:spacing w:val="7"/>
        </w:rPr>
        <w:t xml:space="preserve"> </w:t>
      </w:r>
      <w:r>
        <w:t>языка(учёных,писателей,поэтов,художников,композиторов,</w:t>
      </w:r>
      <w:r>
        <w:rPr>
          <w:spacing w:val="1"/>
        </w:rPr>
        <w:t xml:space="preserve"> </w:t>
      </w:r>
      <w:r>
        <w:t>музыкантов,спортсменов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людей);</w:t>
      </w:r>
    </w:p>
    <w:p w:rsidR="00E65D0E" w:rsidRDefault="009F5DD6">
      <w:pPr>
        <w:pStyle w:val="a3"/>
        <w:spacing w:line="276" w:lineRule="auto"/>
      </w:pPr>
      <w:r>
        <w:t>оказывать</w:t>
      </w:r>
      <w:r>
        <w:rPr>
          <w:spacing w:val="56"/>
        </w:rPr>
        <w:t xml:space="preserve"> </w:t>
      </w:r>
      <w:r>
        <w:t>помощь</w:t>
      </w:r>
      <w:r>
        <w:rPr>
          <w:spacing w:val="56"/>
        </w:rPr>
        <w:t xml:space="preserve"> </w:t>
      </w:r>
      <w:r>
        <w:t>зарубежным</w:t>
      </w:r>
      <w:r>
        <w:rPr>
          <w:spacing w:val="56"/>
        </w:rPr>
        <w:t xml:space="preserve"> </w:t>
      </w:r>
      <w:r>
        <w:t>гостям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ситуациях</w:t>
      </w:r>
      <w:r>
        <w:rPr>
          <w:spacing w:val="57"/>
        </w:rPr>
        <w:t xml:space="preserve"> </w:t>
      </w:r>
      <w:r>
        <w:t>повседневного</w:t>
      </w:r>
      <w:r>
        <w:rPr>
          <w:spacing w:val="55"/>
        </w:rPr>
        <w:t xml:space="preserve"> </w:t>
      </w:r>
      <w:r>
        <w:t>общения</w:t>
      </w:r>
      <w:r>
        <w:rPr>
          <w:spacing w:val="-57"/>
        </w:rPr>
        <w:t xml:space="preserve"> </w:t>
      </w:r>
      <w:r>
        <w:t>(объяснить</w:t>
      </w:r>
      <w:r>
        <w:rPr>
          <w:spacing w:val="15"/>
        </w:rPr>
        <w:t xml:space="preserve"> </w:t>
      </w:r>
      <w:r>
        <w:t>местонахождение</w:t>
      </w:r>
      <w:r>
        <w:rPr>
          <w:spacing w:val="12"/>
        </w:rPr>
        <w:t xml:space="preserve"> </w:t>
      </w:r>
      <w:r>
        <w:t>объекта,сообщить</w:t>
      </w:r>
      <w:r>
        <w:rPr>
          <w:spacing w:val="15"/>
        </w:rPr>
        <w:t xml:space="preserve"> </w:t>
      </w:r>
      <w:r>
        <w:t>возможный</w:t>
      </w:r>
      <w:r>
        <w:rPr>
          <w:spacing w:val="14"/>
        </w:rPr>
        <w:t xml:space="preserve"> </w:t>
      </w:r>
      <w:r>
        <w:t>маршрут,уточнить</w:t>
      </w:r>
      <w:r>
        <w:rPr>
          <w:spacing w:val="15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работы).</w:t>
      </w:r>
    </w:p>
    <w:p w:rsidR="00E65D0E" w:rsidRDefault="009F5DD6">
      <w:pPr>
        <w:pStyle w:val="Heading1"/>
        <w:spacing w:before="4"/>
      </w:pPr>
      <w:r>
        <w:t>Компенсаторные</w:t>
      </w:r>
      <w:r>
        <w:rPr>
          <w:spacing w:val="-3"/>
        </w:rPr>
        <w:t xml:space="preserve"> </w:t>
      </w:r>
      <w:r>
        <w:t>умения</w:t>
      </w:r>
    </w:p>
    <w:p w:rsidR="00E65D0E" w:rsidRDefault="009F5DD6">
      <w:pPr>
        <w:pStyle w:val="a3"/>
        <w:spacing w:before="36" w:line="276" w:lineRule="auto"/>
        <w:ind w:right="263"/>
      </w:pPr>
      <w:r>
        <w:t>Использование</w:t>
      </w:r>
      <w:r>
        <w:rPr>
          <w:spacing w:val="8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чтении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аудировании</w:t>
      </w:r>
      <w:r>
        <w:rPr>
          <w:spacing w:val="9"/>
        </w:rPr>
        <w:t xml:space="preserve"> </w:t>
      </w:r>
      <w:r>
        <w:t>языковой,в</w:t>
      </w:r>
      <w:r>
        <w:rPr>
          <w:spacing w:val="9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догадки;при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письме– перифраза(толкования),синонимических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описание</w:t>
      </w:r>
      <w:r>
        <w:rPr>
          <w:spacing w:val="20"/>
        </w:rPr>
        <w:t xml:space="preserve"> </w:t>
      </w:r>
      <w:r>
        <w:t>предмета</w:t>
      </w:r>
      <w:r>
        <w:rPr>
          <w:spacing w:val="21"/>
        </w:rPr>
        <w:t xml:space="preserve"> </w:t>
      </w:r>
      <w:r>
        <w:t>вместо</w:t>
      </w:r>
      <w:r>
        <w:rPr>
          <w:spacing w:val="22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названия,</w:t>
      </w:r>
      <w:r>
        <w:rPr>
          <w:spacing w:val="-2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непосредственном</w:t>
      </w:r>
      <w:r>
        <w:rPr>
          <w:spacing w:val="21"/>
        </w:rPr>
        <w:t xml:space="preserve"> </w:t>
      </w:r>
      <w:r>
        <w:t>общении</w:t>
      </w:r>
      <w:r>
        <w:rPr>
          <w:spacing w:val="22"/>
        </w:rPr>
        <w:t xml:space="preserve"> </w:t>
      </w:r>
      <w:r>
        <w:t>догадываться</w:t>
      </w:r>
      <w:r>
        <w:rPr>
          <w:spacing w:val="2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незнакомых слов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используемых</w:t>
      </w:r>
      <w:r>
        <w:rPr>
          <w:spacing w:val="-1"/>
        </w:rPr>
        <w:t xml:space="preserve"> </w:t>
      </w:r>
      <w:r>
        <w:t>собеседником</w:t>
      </w:r>
      <w:r>
        <w:rPr>
          <w:spacing w:val="-3"/>
        </w:rPr>
        <w:t xml:space="preserve"> </w:t>
      </w:r>
      <w:r>
        <w:t>жестов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мимики.</w:t>
      </w:r>
    </w:p>
    <w:p w:rsidR="00E65D0E" w:rsidRDefault="009F5DD6">
      <w:pPr>
        <w:pStyle w:val="a3"/>
        <w:ind w:left="2251" w:firstLine="0"/>
      </w:pPr>
      <w:r>
        <w:t>Переспрашивать,просить</w:t>
      </w:r>
      <w:r>
        <w:rPr>
          <w:spacing w:val="-5"/>
        </w:rPr>
        <w:t xml:space="preserve"> </w:t>
      </w:r>
      <w:r>
        <w:t>повторить,уточняя</w:t>
      </w:r>
      <w:r>
        <w:rPr>
          <w:spacing w:val="-5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слов.</w:t>
      </w:r>
    </w:p>
    <w:p w:rsidR="00E65D0E" w:rsidRDefault="009F5DD6">
      <w:pPr>
        <w:pStyle w:val="a3"/>
        <w:spacing w:before="41" w:line="278" w:lineRule="auto"/>
      </w:pPr>
      <w:r>
        <w:t>Использование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качестве</w:t>
      </w:r>
      <w:r>
        <w:rPr>
          <w:spacing w:val="23"/>
        </w:rPr>
        <w:t xml:space="preserve"> </w:t>
      </w:r>
      <w:r>
        <w:t>опоры</w:t>
      </w:r>
      <w:r>
        <w:rPr>
          <w:spacing w:val="23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порождении</w:t>
      </w:r>
      <w:r>
        <w:rPr>
          <w:spacing w:val="22"/>
        </w:rPr>
        <w:t xml:space="preserve"> </w:t>
      </w:r>
      <w:r>
        <w:t>собственных</w:t>
      </w:r>
      <w:r>
        <w:rPr>
          <w:spacing w:val="21"/>
        </w:rPr>
        <w:t xml:space="preserve"> </w:t>
      </w:r>
      <w:r>
        <w:t>высказываний</w:t>
      </w:r>
      <w:r>
        <w:rPr>
          <w:spacing w:val="-57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слов,плана.</w:t>
      </w:r>
    </w:p>
    <w:p w:rsidR="00E65D0E" w:rsidRDefault="009F5DD6">
      <w:pPr>
        <w:pStyle w:val="a3"/>
        <w:spacing w:line="276" w:lineRule="auto"/>
        <w:ind w:right="675"/>
        <w:jc w:val="both"/>
      </w:pPr>
      <w:r>
        <w:t>Игнорирование</w:t>
      </w:r>
      <w:r>
        <w:rPr>
          <w:spacing w:val="1"/>
        </w:rPr>
        <w:t xml:space="preserve"> </w:t>
      </w:r>
      <w:r>
        <w:t>информации,не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необходимой,для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содержания,прочитанного(прослушанного)текста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E65D0E" w:rsidRDefault="009F5DD6">
      <w:pPr>
        <w:pStyle w:val="a3"/>
        <w:spacing w:line="276" w:lineRule="auto"/>
        <w:ind w:right="456"/>
        <w:jc w:val="both"/>
      </w:pPr>
      <w:r>
        <w:t>Сравнение(в том числе установление основания для сравнения)объектов,явлений,</w:t>
      </w:r>
      <w:r>
        <w:rPr>
          <w:spacing w:val="-57"/>
        </w:rPr>
        <w:t xml:space="preserve"> </w:t>
      </w:r>
      <w:r>
        <w:t>процессов,их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E65D0E" w:rsidRDefault="00E65D0E">
      <w:pPr>
        <w:pStyle w:val="a3"/>
        <w:spacing w:before="6"/>
        <w:ind w:left="0" w:firstLine="0"/>
        <w:rPr>
          <w:sz w:val="20"/>
        </w:rPr>
      </w:pPr>
    </w:p>
    <w:p w:rsidR="00E65D0E" w:rsidRDefault="009F5DD6">
      <w:pPr>
        <w:pStyle w:val="a3"/>
        <w:tabs>
          <w:tab w:val="left" w:pos="4624"/>
          <w:tab w:val="left" w:pos="8047"/>
          <w:tab w:val="left" w:pos="10110"/>
        </w:tabs>
        <w:spacing w:line="276" w:lineRule="auto"/>
        <w:ind w:right="480"/>
      </w:pPr>
      <w:r>
        <w:t>ПЛАНИРУЕМЫЕ</w:t>
      </w:r>
      <w:r>
        <w:tab/>
        <w:t>РЕЗУЛЬТАТЫ</w:t>
      </w:r>
      <w:r>
        <w:rPr>
          <w:spacing w:val="-3"/>
        </w:rPr>
        <w:t xml:space="preserve"> </w:t>
      </w:r>
      <w:r>
        <w:t>ОСВОЕНИЯ</w:t>
      </w:r>
      <w:r>
        <w:tab/>
        <w:t>ПРОГРАММЫ</w:t>
      </w:r>
      <w:r>
        <w:tab/>
        <w:t>ПО</w:t>
      </w:r>
      <w:r>
        <w:rPr>
          <w:spacing w:val="1"/>
        </w:rPr>
        <w:t xml:space="preserve"> </w:t>
      </w:r>
      <w:r>
        <w:t>ИНОСТРАННОМУ(АНГЛИЙСКОМУ)ЯЗЫКУ</w:t>
      </w:r>
      <w:r>
        <w:rPr>
          <w:spacing w:val="46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УРОВНЕ</w:t>
      </w:r>
      <w:r>
        <w:rPr>
          <w:spacing w:val="48"/>
        </w:rPr>
        <w:t xml:space="preserve"> </w:t>
      </w:r>
      <w:r>
        <w:t>ОСНОВНОГО</w:t>
      </w:r>
      <w:r>
        <w:rPr>
          <w:spacing w:val="46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</w:p>
    <w:p w:rsidR="00E65D0E" w:rsidRDefault="009F5DD6">
      <w:pPr>
        <w:pStyle w:val="a3"/>
        <w:spacing w:before="1" w:line="276" w:lineRule="auto"/>
        <w:ind w:right="349"/>
      </w:pPr>
      <w:r>
        <w:t>В</w:t>
      </w:r>
      <w:r>
        <w:rPr>
          <w:spacing w:val="4"/>
        </w:rPr>
        <w:t xml:space="preserve"> </w:t>
      </w:r>
      <w:r>
        <w:t>результате</w:t>
      </w:r>
      <w:r>
        <w:rPr>
          <w:spacing w:val="5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иностранного(английского)языка</w:t>
      </w:r>
      <w:r>
        <w:rPr>
          <w:spacing w:val="5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уровне</w:t>
      </w:r>
      <w:r>
        <w:rPr>
          <w:spacing w:val="5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3"/>
        </w:rPr>
        <w:t xml:space="preserve"> </w:t>
      </w:r>
      <w:r>
        <w:t>образования</w:t>
      </w:r>
      <w:r>
        <w:rPr>
          <w:spacing w:val="25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обучающегося</w:t>
      </w:r>
      <w:r>
        <w:rPr>
          <w:spacing w:val="24"/>
        </w:rPr>
        <w:t xml:space="preserve"> </w:t>
      </w:r>
      <w:r>
        <w:t>будут</w:t>
      </w:r>
      <w:r>
        <w:rPr>
          <w:spacing w:val="23"/>
        </w:rPr>
        <w:t xml:space="preserve"> </w:t>
      </w:r>
      <w:r>
        <w:t>сформированы</w:t>
      </w:r>
      <w:r>
        <w:rPr>
          <w:spacing w:val="22"/>
        </w:rPr>
        <w:t xml:space="preserve"> </w:t>
      </w:r>
      <w:r>
        <w:t>личностные,метапредметные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предметные</w:t>
      </w:r>
      <w:r>
        <w:rPr>
          <w:spacing w:val="3"/>
        </w:rPr>
        <w:t xml:space="preserve"> </w:t>
      </w:r>
      <w:r>
        <w:t>результаты,обеспечивающие</w:t>
      </w:r>
      <w:r>
        <w:rPr>
          <w:spacing w:val="6"/>
        </w:rPr>
        <w:t xml:space="preserve"> </w:t>
      </w:r>
      <w:r>
        <w:t>выполнение</w:t>
      </w:r>
      <w:r>
        <w:rPr>
          <w:spacing w:val="4"/>
        </w:rPr>
        <w:t xml:space="preserve"> </w:t>
      </w:r>
      <w:r>
        <w:t>ФГОС</w:t>
      </w:r>
      <w:r>
        <w:rPr>
          <w:spacing w:val="5"/>
        </w:rPr>
        <w:t xml:space="preserve"> </w:t>
      </w:r>
      <w:r>
        <w:t>ООО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-2"/>
        </w:rPr>
        <w:t xml:space="preserve"> </w:t>
      </w:r>
      <w:r>
        <w:t>образование.</w:t>
      </w:r>
    </w:p>
    <w:p w:rsidR="00E65D0E" w:rsidRDefault="009F5DD6">
      <w:pPr>
        <w:pStyle w:val="Heading1"/>
        <w:spacing w:before="5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3040"/>
          <w:tab w:val="left" w:pos="3210"/>
          <w:tab w:val="left" w:pos="3361"/>
          <w:tab w:val="left" w:pos="3625"/>
          <w:tab w:val="left" w:pos="4486"/>
          <w:tab w:val="left" w:pos="5538"/>
          <w:tab w:val="left" w:pos="5592"/>
          <w:tab w:val="left" w:pos="5876"/>
          <w:tab w:val="left" w:pos="7244"/>
          <w:tab w:val="left" w:pos="7709"/>
          <w:tab w:val="left" w:pos="9283"/>
          <w:tab w:val="left" w:pos="9534"/>
          <w:tab w:val="left" w:pos="9973"/>
          <w:tab w:val="left" w:pos="10779"/>
        </w:tabs>
        <w:spacing w:before="67" w:line="276" w:lineRule="auto"/>
        <w:ind w:right="263"/>
      </w:pPr>
      <w:r>
        <w:lastRenderedPageBreak/>
        <w:t>Личностные</w:t>
      </w:r>
      <w:r>
        <w:rPr>
          <w:spacing w:val="53"/>
        </w:rPr>
        <w:t xml:space="preserve"> </w:t>
      </w:r>
      <w:r>
        <w:t>результаты</w:t>
      </w:r>
      <w:r>
        <w:rPr>
          <w:spacing w:val="55"/>
        </w:rPr>
        <w:t xml:space="preserve"> </w:t>
      </w:r>
      <w:r>
        <w:t>освоения</w:t>
      </w:r>
      <w:r>
        <w:rPr>
          <w:spacing w:val="55"/>
        </w:rPr>
        <w:t xml:space="preserve"> </w:t>
      </w:r>
      <w:r>
        <w:t>программы</w:t>
      </w:r>
      <w:r>
        <w:rPr>
          <w:spacing w:val="54"/>
        </w:rPr>
        <w:t xml:space="preserve"> </w:t>
      </w:r>
      <w:r>
        <w:t>основного</w:t>
      </w:r>
      <w:r>
        <w:rPr>
          <w:spacing w:val="55"/>
        </w:rPr>
        <w:t xml:space="preserve"> </w:t>
      </w:r>
      <w:r>
        <w:t>общего</w:t>
      </w:r>
      <w:r>
        <w:rPr>
          <w:spacing w:val="52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достигаются</w:t>
      </w:r>
      <w:r>
        <w:tab/>
        <w:t>в</w:t>
      </w:r>
      <w:r>
        <w:tab/>
      </w:r>
      <w:r>
        <w:tab/>
        <w:t>единстве</w:t>
      </w:r>
      <w:r>
        <w:tab/>
        <w:t>учебной</w:t>
      </w:r>
      <w:r>
        <w:tab/>
        <w:t>и</w:t>
      </w:r>
      <w:r>
        <w:tab/>
        <w:t>воспитательной</w:t>
      </w:r>
      <w:r>
        <w:tab/>
        <w:t>деятельности</w:t>
      </w:r>
      <w:r>
        <w:tab/>
        <w:t>организации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соответствии</w:t>
      </w:r>
      <w:r>
        <w:tab/>
      </w:r>
      <w:r>
        <w:tab/>
        <w:t>с</w:t>
      </w:r>
      <w:r>
        <w:tab/>
      </w:r>
      <w:r>
        <w:tab/>
        <w:t>традиционными</w:t>
      </w:r>
      <w:r>
        <w:tab/>
      </w:r>
      <w:r>
        <w:tab/>
        <w:t>российскими</w:t>
      </w:r>
      <w:r>
        <w:tab/>
        <w:t>социокультурными</w:t>
      </w:r>
      <w:r>
        <w:tab/>
      </w:r>
      <w:r>
        <w:tab/>
        <w:t>и</w:t>
      </w:r>
      <w:r>
        <w:tab/>
      </w:r>
      <w:r>
        <w:rPr>
          <w:spacing w:val="-1"/>
        </w:rPr>
        <w:t>духовно-</w:t>
      </w:r>
      <w:r>
        <w:rPr>
          <w:spacing w:val="-57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ценностями,принятыми</w:t>
      </w:r>
      <w:r>
        <w:rPr>
          <w:spacing w:val="1"/>
        </w:rPr>
        <w:t xml:space="preserve"> </w:t>
      </w:r>
      <w:r>
        <w:t>в 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E65D0E" w:rsidRDefault="009F5DD6">
      <w:pPr>
        <w:pStyle w:val="a3"/>
        <w:spacing w:before="2" w:line="276" w:lineRule="auto"/>
        <w:ind w:right="264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 готовность обучающихся руководствоваться системой позитивных 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деятельности,в 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E65D0E" w:rsidRDefault="009F5DD6">
      <w:pPr>
        <w:pStyle w:val="Heading2"/>
        <w:numPr>
          <w:ilvl w:val="0"/>
          <w:numId w:val="48"/>
        </w:numPr>
        <w:tabs>
          <w:tab w:val="left" w:pos="2518"/>
        </w:tabs>
        <w:jc w:val="both"/>
      </w:pPr>
      <w:r>
        <w:t>гражданского</w:t>
      </w:r>
      <w:r>
        <w:rPr>
          <w:spacing w:val="-3"/>
        </w:rPr>
        <w:t xml:space="preserve"> </w:t>
      </w:r>
      <w:r>
        <w:t>воспитания:</w:t>
      </w:r>
    </w:p>
    <w:p w:rsidR="00E65D0E" w:rsidRDefault="009F5DD6">
      <w:pPr>
        <w:pStyle w:val="a3"/>
        <w:spacing w:before="36" w:line="276" w:lineRule="auto"/>
      </w:pPr>
      <w:r>
        <w:t>готовность</w:t>
      </w:r>
      <w:r>
        <w:rPr>
          <w:spacing w:val="48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выполнению</w:t>
      </w:r>
      <w:r>
        <w:rPr>
          <w:spacing w:val="47"/>
        </w:rPr>
        <w:t xml:space="preserve"> </w:t>
      </w:r>
      <w:r>
        <w:t>обязанностей</w:t>
      </w:r>
      <w:r>
        <w:rPr>
          <w:spacing w:val="47"/>
        </w:rPr>
        <w:t xml:space="preserve"> </w:t>
      </w:r>
      <w:r>
        <w:t>гражданина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реализации</w:t>
      </w:r>
      <w:r>
        <w:rPr>
          <w:spacing w:val="47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прав,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прав,свобод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законных</w:t>
      </w:r>
      <w:r>
        <w:rPr>
          <w:spacing w:val="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людей;</w:t>
      </w:r>
    </w:p>
    <w:p w:rsidR="00E65D0E" w:rsidRDefault="009F5DD6">
      <w:pPr>
        <w:pStyle w:val="a3"/>
        <w:spacing w:before="1" w:line="276" w:lineRule="auto"/>
      </w:pPr>
      <w:r>
        <w:t>активное</w:t>
      </w:r>
      <w:r>
        <w:rPr>
          <w:spacing w:val="7"/>
        </w:rPr>
        <w:t xml:space="preserve"> </w:t>
      </w:r>
      <w:r>
        <w:t>участие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семьи,организации,местного</w:t>
      </w:r>
      <w:r>
        <w:rPr>
          <w:spacing w:val="6"/>
        </w:rPr>
        <w:t xml:space="preserve"> </w:t>
      </w:r>
      <w:r>
        <w:t>сообщества,родного</w:t>
      </w:r>
      <w:r>
        <w:rPr>
          <w:spacing w:val="6"/>
        </w:rPr>
        <w:t xml:space="preserve"> </w:t>
      </w:r>
      <w:r>
        <w:t>края,</w:t>
      </w:r>
      <w:r>
        <w:rPr>
          <w:spacing w:val="-57"/>
        </w:rPr>
        <w:t xml:space="preserve"> </w:t>
      </w:r>
      <w:r>
        <w:t>страны;</w:t>
      </w:r>
    </w:p>
    <w:p w:rsidR="00E65D0E" w:rsidRDefault="009F5DD6">
      <w:pPr>
        <w:pStyle w:val="a3"/>
        <w:spacing w:line="275" w:lineRule="exact"/>
        <w:ind w:left="2251" w:firstLine="0"/>
      </w:pPr>
      <w:r>
        <w:t>неприятие</w:t>
      </w:r>
      <w:r>
        <w:rPr>
          <w:spacing w:val="-5"/>
        </w:rPr>
        <w:t xml:space="preserve"> </w:t>
      </w:r>
      <w:r>
        <w:t>любых</w:t>
      </w:r>
      <w:r>
        <w:rPr>
          <w:spacing w:val="-2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экстремизма,дискриминации;</w:t>
      </w:r>
    </w:p>
    <w:p w:rsidR="00E65D0E" w:rsidRDefault="009F5DD6">
      <w:pPr>
        <w:pStyle w:val="a3"/>
        <w:tabs>
          <w:tab w:val="left" w:pos="3954"/>
          <w:tab w:val="left" w:pos="4402"/>
          <w:tab w:val="left" w:pos="5608"/>
          <w:tab w:val="left" w:pos="7499"/>
          <w:tab w:val="left" w:pos="7834"/>
          <w:tab w:val="left" w:pos="9410"/>
        </w:tabs>
        <w:spacing w:before="41" w:line="278" w:lineRule="auto"/>
        <w:ind w:left="2251" w:right="474" w:firstLine="0"/>
      </w:pPr>
      <w:r>
        <w:t>понимание роли различных социальных институтов в жизни человека;</w:t>
      </w:r>
      <w:r>
        <w:rPr>
          <w:spacing w:val="1"/>
        </w:rPr>
        <w:t xml:space="preserve"> </w:t>
      </w:r>
      <w:r>
        <w:t>представление</w:t>
      </w:r>
      <w:r>
        <w:tab/>
        <w:t>об</w:t>
      </w:r>
      <w:r>
        <w:tab/>
        <w:t>основных</w:t>
      </w:r>
      <w:r>
        <w:tab/>
        <w:t>правах,свободах</w:t>
      </w:r>
      <w:r>
        <w:tab/>
        <w:t>и</w:t>
      </w:r>
      <w:r>
        <w:tab/>
        <w:t>обязанностях</w:t>
      </w:r>
      <w:r>
        <w:tab/>
      </w:r>
      <w:r>
        <w:rPr>
          <w:spacing w:val="-1"/>
        </w:rPr>
        <w:t>гражданина,</w:t>
      </w:r>
    </w:p>
    <w:p w:rsidR="00E65D0E" w:rsidRDefault="009F5DD6">
      <w:pPr>
        <w:pStyle w:val="a3"/>
        <w:spacing w:line="276" w:lineRule="auto"/>
        <w:ind w:firstLine="0"/>
      </w:pPr>
      <w:r>
        <w:t>социальных</w:t>
      </w:r>
      <w:r>
        <w:rPr>
          <w:spacing w:val="10"/>
        </w:rPr>
        <w:t xml:space="preserve"> </w:t>
      </w:r>
      <w:r>
        <w:t>нормах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правилах</w:t>
      </w:r>
      <w:r>
        <w:rPr>
          <w:spacing w:val="13"/>
        </w:rPr>
        <w:t xml:space="preserve"> </w:t>
      </w:r>
      <w:r>
        <w:t>межличностных</w:t>
      </w:r>
      <w:r>
        <w:rPr>
          <w:spacing w:val="10"/>
        </w:rPr>
        <w:t xml:space="preserve"> </w:t>
      </w:r>
      <w:r>
        <w:t>отношений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поликультурном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обществе;</w:t>
      </w:r>
    </w:p>
    <w:p w:rsidR="00E65D0E" w:rsidRDefault="009F5DD6">
      <w:pPr>
        <w:pStyle w:val="a3"/>
        <w:spacing w:line="275" w:lineRule="exact"/>
        <w:ind w:left="2251" w:firstLine="0"/>
      </w:pP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способах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коррупции;</w:t>
      </w:r>
    </w:p>
    <w:p w:rsidR="00E65D0E" w:rsidRDefault="009F5DD6">
      <w:pPr>
        <w:pStyle w:val="a3"/>
        <w:tabs>
          <w:tab w:val="left" w:pos="3707"/>
          <w:tab w:val="left" w:pos="4155"/>
          <w:tab w:val="left" w:pos="5997"/>
          <w:tab w:val="left" w:pos="7511"/>
        </w:tabs>
        <w:spacing w:before="39" w:line="276" w:lineRule="auto"/>
        <w:ind w:right="867"/>
      </w:pPr>
      <w:r>
        <w:t>готовность</w:t>
      </w:r>
      <w:r>
        <w:tab/>
        <w:t>к</w:t>
      </w:r>
      <w:r>
        <w:tab/>
        <w:t>разнообразной</w:t>
      </w:r>
      <w:r>
        <w:tab/>
        <w:t>совместной</w:t>
      </w:r>
      <w:r>
        <w:tab/>
      </w:r>
      <w:r>
        <w:rPr>
          <w:spacing w:val="-1"/>
        </w:rPr>
        <w:t>деятельности,стремление</w:t>
      </w:r>
      <w:r>
        <w:t xml:space="preserve"> к</w:t>
      </w:r>
      <w:r>
        <w:rPr>
          <w:spacing w:val="-57"/>
        </w:rPr>
        <w:t xml:space="preserve"> </w:t>
      </w:r>
      <w:r>
        <w:t>взаимопониманию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взаимопомощи,активное</w:t>
      </w:r>
      <w:r>
        <w:rPr>
          <w:spacing w:val="-3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самоуправлении;</w:t>
      </w:r>
    </w:p>
    <w:p w:rsidR="00E65D0E" w:rsidRDefault="009F5DD6">
      <w:pPr>
        <w:pStyle w:val="a3"/>
        <w:spacing w:line="276" w:lineRule="auto"/>
        <w:ind w:right="397"/>
      </w:pPr>
      <w:r>
        <w:t>готовность</w:t>
      </w:r>
      <w:r>
        <w:rPr>
          <w:spacing w:val="4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участию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гуманитарной</w:t>
      </w:r>
      <w:r>
        <w:rPr>
          <w:spacing w:val="3"/>
        </w:rPr>
        <w:t xml:space="preserve"> </w:t>
      </w:r>
      <w:r>
        <w:t>деятельности(волонтёрство,помощь</w:t>
      </w:r>
      <w:r>
        <w:rPr>
          <w:spacing w:val="4"/>
        </w:rPr>
        <w:t xml:space="preserve"> </w:t>
      </w:r>
      <w:r>
        <w:t>людям,</w:t>
      </w:r>
      <w:r>
        <w:rPr>
          <w:spacing w:val="-57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 ней);</w:t>
      </w:r>
    </w:p>
    <w:p w:rsidR="00E65D0E" w:rsidRDefault="009F5DD6">
      <w:pPr>
        <w:pStyle w:val="Heading2"/>
        <w:numPr>
          <w:ilvl w:val="0"/>
          <w:numId w:val="48"/>
        </w:numPr>
        <w:tabs>
          <w:tab w:val="left" w:pos="2518"/>
        </w:tabs>
        <w:spacing w:before="3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E65D0E" w:rsidRDefault="009F5DD6">
      <w:pPr>
        <w:pStyle w:val="a3"/>
        <w:tabs>
          <w:tab w:val="left" w:pos="3579"/>
          <w:tab w:val="left" w:pos="5047"/>
          <w:tab w:val="left" w:pos="6654"/>
          <w:tab w:val="left" w:pos="8368"/>
          <w:tab w:val="left" w:pos="8769"/>
          <w:tab w:val="left" w:pos="10759"/>
        </w:tabs>
        <w:spacing w:before="39" w:line="276" w:lineRule="auto"/>
        <w:ind w:right="269"/>
      </w:pPr>
      <w:r>
        <w:t>осознание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в</w:t>
      </w:r>
      <w:r>
        <w:tab/>
        <w:t>поликультурном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многоконфессиональном</w:t>
      </w:r>
      <w:r>
        <w:rPr>
          <w:spacing w:val="27"/>
        </w:rPr>
        <w:t xml:space="preserve"> </w:t>
      </w:r>
      <w:r>
        <w:t>обществе,проявление</w:t>
      </w:r>
      <w:r>
        <w:rPr>
          <w:spacing w:val="27"/>
        </w:rPr>
        <w:t xml:space="preserve"> </w:t>
      </w:r>
      <w:r>
        <w:t>интереса</w:t>
      </w:r>
      <w:r>
        <w:rPr>
          <w:spacing w:val="2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познанию</w:t>
      </w:r>
      <w:r>
        <w:rPr>
          <w:spacing w:val="28"/>
        </w:rPr>
        <w:t xml:space="preserve"> </w:t>
      </w:r>
      <w:r>
        <w:t>родного</w:t>
      </w:r>
      <w:r>
        <w:rPr>
          <w:spacing w:val="27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истории,культуры</w:t>
      </w:r>
      <w:r>
        <w:rPr>
          <w:spacing w:val="-1"/>
        </w:rPr>
        <w:t xml:space="preserve"> </w:t>
      </w:r>
      <w:r>
        <w:t>Российской Федерации,своего</w:t>
      </w:r>
      <w:r>
        <w:rPr>
          <w:spacing w:val="-1"/>
        </w:rPr>
        <w:t xml:space="preserve"> </w:t>
      </w:r>
      <w:r>
        <w:t>края,народов России;</w:t>
      </w:r>
    </w:p>
    <w:p w:rsidR="00E65D0E" w:rsidRDefault="009F5DD6">
      <w:pPr>
        <w:pStyle w:val="a3"/>
        <w:spacing w:line="278" w:lineRule="auto"/>
      </w:pPr>
      <w:r>
        <w:t>ценностное</w:t>
      </w:r>
      <w:r>
        <w:rPr>
          <w:spacing w:val="11"/>
        </w:rPr>
        <w:t xml:space="preserve"> </w:t>
      </w:r>
      <w:r>
        <w:t>отношение</w:t>
      </w:r>
      <w:r>
        <w:rPr>
          <w:spacing w:val="10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достижениям</w:t>
      </w:r>
      <w:r>
        <w:rPr>
          <w:spacing w:val="10"/>
        </w:rPr>
        <w:t xml:space="preserve"> </w:t>
      </w:r>
      <w:r>
        <w:t>своей</w:t>
      </w:r>
      <w:r>
        <w:rPr>
          <w:spacing w:val="13"/>
        </w:rPr>
        <w:t xml:space="preserve"> </w:t>
      </w:r>
      <w:r>
        <w:t>Родины–</w:t>
      </w:r>
      <w:r>
        <w:rPr>
          <w:spacing w:val="-2"/>
        </w:rPr>
        <w:t xml:space="preserve"> </w:t>
      </w:r>
      <w:r>
        <w:t>России,к</w:t>
      </w:r>
      <w:r>
        <w:rPr>
          <w:spacing w:val="9"/>
        </w:rPr>
        <w:t xml:space="preserve"> </w:t>
      </w:r>
      <w:r>
        <w:t>науке,искусству,</w:t>
      </w:r>
      <w:r>
        <w:rPr>
          <w:spacing w:val="-57"/>
        </w:rPr>
        <w:t xml:space="preserve"> </w:t>
      </w:r>
      <w:r>
        <w:t>спорту,технологиям,боевым</w:t>
      </w:r>
      <w:r>
        <w:rPr>
          <w:spacing w:val="-2"/>
        </w:rPr>
        <w:t xml:space="preserve"> </w:t>
      </w:r>
      <w:r>
        <w:t>подвигам</w:t>
      </w:r>
      <w:r>
        <w:rPr>
          <w:spacing w:val="-1"/>
        </w:rPr>
        <w:t xml:space="preserve"> </w:t>
      </w:r>
      <w:r>
        <w:t>и трудовым</w:t>
      </w:r>
      <w:r>
        <w:rPr>
          <w:spacing w:val="-1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народа;</w:t>
      </w:r>
    </w:p>
    <w:p w:rsidR="00E65D0E" w:rsidRDefault="009F5DD6">
      <w:pPr>
        <w:pStyle w:val="a3"/>
        <w:spacing w:line="276" w:lineRule="auto"/>
      </w:pP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России,государственным</w:t>
      </w:r>
      <w:r>
        <w:rPr>
          <w:spacing w:val="1"/>
        </w:rPr>
        <w:t xml:space="preserve"> </w:t>
      </w:r>
      <w:r>
        <w:t>праздникам,историческому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-1"/>
        </w:rPr>
        <w:t xml:space="preserve"> </w:t>
      </w:r>
      <w:r>
        <w:t>наследию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памятникам,традициям</w:t>
      </w:r>
      <w:r>
        <w:rPr>
          <w:spacing w:val="3"/>
        </w:rPr>
        <w:t xml:space="preserve"> </w:t>
      </w:r>
      <w:r>
        <w:t>разных</w:t>
      </w:r>
      <w:r>
        <w:rPr>
          <w:spacing w:val="7"/>
        </w:rPr>
        <w:t xml:space="preserve"> </w:t>
      </w:r>
      <w:r>
        <w:t>народов,проживающих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стране;</w:t>
      </w:r>
    </w:p>
    <w:p w:rsidR="00E65D0E" w:rsidRDefault="009F5DD6">
      <w:pPr>
        <w:pStyle w:val="Heading2"/>
        <w:numPr>
          <w:ilvl w:val="0"/>
          <w:numId w:val="48"/>
        </w:numPr>
        <w:tabs>
          <w:tab w:val="left" w:pos="2518"/>
        </w:tabs>
        <w:spacing w:before="0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E65D0E" w:rsidRDefault="009F5DD6">
      <w:pPr>
        <w:pStyle w:val="a3"/>
        <w:spacing w:before="36" w:line="276" w:lineRule="auto"/>
        <w:ind w:left="2251" w:firstLine="0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45"/>
        </w:rPr>
        <w:t xml:space="preserve"> </w:t>
      </w:r>
      <w:r>
        <w:t>оценивать</w:t>
      </w:r>
      <w:r>
        <w:rPr>
          <w:spacing w:val="43"/>
        </w:rPr>
        <w:t xml:space="preserve"> </w:t>
      </w:r>
      <w:r>
        <w:t>своё</w:t>
      </w:r>
      <w:r>
        <w:rPr>
          <w:spacing w:val="42"/>
        </w:rPr>
        <w:t xml:space="preserve"> </w:t>
      </w:r>
      <w:r>
        <w:t>поведение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поступки,поведение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поступки</w:t>
      </w:r>
      <w:r>
        <w:rPr>
          <w:spacing w:val="44"/>
        </w:rPr>
        <w:t xml:space="preserve"> </w:t>
      </w:r>
      <w:r>
        <w:t>других</w:t>
      </w:r>
    </w:p>
    <w:p w:rsidR="00E65D0E" w:rsidRDefault="009F5DD6">
      <w:pPr>
        <w:pStyle w:val="a3"/>
        <w:spacing w:line="278" w:lineRule="auto"/>
        <w:ind w:firstLine="0"/>
      </w:pPr>
      <w:r>
        <w:t>людей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позиции</w:t>
      </w:r>
      <w:r>
        <w:rPr>
          <w:spacing w:val="27"/>
        </w:rPr>
        <w:t xml:space="preserve"> </w:t>
      </w:r>
      <w:r>
        <w:t>нравственных</w:t>
      </w:r>
      <w:r>
        <w:rPr>
          <w:spacing w:val="2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правовых</w:t>
      </w:r>
      <w:r>
        <w:rPr>
          <w:spacing w:val="28"/>
        </w:rPr>
        <w:t xml:space="preserve"> </w:t>
      </w:r>
      <w:r>
        <w:t>норм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учётом</w:t>
      </w:r>
      <w:r>
        <w:rPr>
          <w:spacing w:val="29"/>
        </w:rPr>
        <w:t xml:space="preserve"> </w:t>
      </w:r>
      <w:r>
        <w:t>осознания</w:t>
      </w:r>
      <w:r>
        <w:rPr>
          <w:spacing w:val="28"/>
        </w:rPr>
        <w:t xml:space="preserve"> </w:t>
      </w:r>
      <w:r>
        <w:t>последствий</w:t>
      </w:r>
      <w:r>
        <w:rPr>
          <w:spacing w:val="-57"/>
        </w:rPr>
        <w:t xml:space="preserve"> </w:t>
      </w:r>
      <w:r>
        <w:t>поступков;</w:t>
      </w:r>
    </w:p>
    <w:p w:rsidR="00E65D0E" w:rsidRDefault="009F5DD6">
      <w:pPr>
        <w:pStyle w:val="a3"/>
        <w:spacing w:line="276" w:lineRule="auto"/>
      </w:pPr>
      <w:r>
        <w:t>активное</w:t>
      </w:r>
      <w:r>
        <w:rPr>
          <w:spacing w:val="1"/>
        </w:rPr>
        <w:t xml:space="preserve"> </w:t>
      </w:r>
      <w:r>
        <w:t>неприятие асоциальных поступков,свобода и</w:t>
      </w:r>
      <w:r>
        <w:rPr>
          <w:spacing w:val="2"/>
        </w:rPr>
        <w:t xml:space="preserve"> </w:t>
      </w:r>
      <w:r>
        <w:t>ответственность</w:t>
      </w:r>
      <w:r>
        <w:rPr>
          <w:spacing w:val="3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 и общественного</w:t>
      </w:r>
      <w:r>
        <w:rPr>
          <w:spacing w:val="-1"/>
        </w:rPr>
        <w:t xml:space="preserve"> </w:t>
      </w:r>
      <w:r>
        <w:t>пространства;</w:t>
      </w:r>
    </w:p>
    <w:p w:rsidR="00E65D0E" w:rsidRDefault="009F5DD6">
      <w:pPr>
        <w:pStyle w:val="Heading2"/>
        <w:numPr>
          <w:ilvl w:val="0"/>
          <w:numId w:val="48"/>
        </w:numPr>
        <w:tabs>
          <w:tab w:val="left" w:pos="2518"/>
        </w:tabs>
        <w:spacing w:before="0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E65D0E" w:rsidRDefault="009F5DD6">
      <w:pPr>
        <w:pStyle w:val="a3"/>
        <w:spacing w:before="36" w:line="276" w:lineRule="auto"/>
        <w:ind w:right="263"/>
      </w:pPr>
      <w:r>
        <w:t>восприимчивость</w:t>
      </w:r>
      <w:r>
        <w:rPr>
          <w:spacing w:val="5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5"/>
        </w:rPr>
        <w:t xml:space="preserve"> </w:t>
      </w:r>
      <w:r>
        <w:t>искусства,традициям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творчеству</w:t>
      </w:r>
      <w:r>
        <w:rPr>
          <w:spacing w:val="56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народов,понимание</w:t>
      </w:r>
      <w:r>
        <w:rPr>
          <w:spacing w:val="-2"/>
        </w:rPr>
        <w:t xml:space="preserve"> </w:t>
      </w:r>
      <w:r>
        <w:t>эмоционального воздействия</w:t>
      </w:r>
      <w:r>
        <w:rPr>
          <w:spacing w:val="-1"/>
        </w:rPr>
        <w:t xml:space="preserve"> </w:t>
      </w:r>
      <w:r>
        <w:t>искусства;</w:t>
      </w:r>
    </w:p>
    <w:p w:rsidR="00E65D0E" w:rsidRDefault="009F5DD6">
      <w:pPr>
        <w:pStyle w:val="a3"/>
        <w:spacing w:line="276" w:lineRule="auto"/>
      </w:pPr>
      <w:r>
        <w:t>осознание</w:t>
      </w:r>
      <w:r>
        <w:rPr>
          <w:spacing w:val="31"/>
        </w:rPr>
        <w:t xml:space="preserve"> </w:t>
      </w:r>
      <w:r>
        <w:t>важности</w:t>
      </w:r>
      <w:r>
        <w:rPr>
          <w:spacing w:val="32"/>
        </w:rPr>
        <w:t xml:space="preserve"> </w:t>
      </w:r>
      <w:r>
        <w:t>художественной</w:t>
      </w:r>
      <w:r>
        <w:rPr>
          <w:spacing w:val="33"/>
        </w:rPr>
        <w:t xml:space="preserve"> </w:t>
      </w:r>
      <w:r>
        <w:t>культуры</w:t>
      </w:r>
      <w:r>
        <w:rPr>
          <w:spacing w:val="32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средства</w:t>
      </w:r>
      <w:r>
        <w:rPr>
          <w:spacing w:val="32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самовыражения;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</w:pPr>
      <w:r>
        <w:lastRenderedPageBreak/>
        <w:t>понимание</w:t>
      </w:r>
      <w:r>
        <w:rPr>
          <w:spacing w:val="42"/>
        </w:rPr>
        <w:t xml:space="preserve"> </w:t>
      </w:r>
      <w:r>
        <w:t>ценности</w:t>
      </w:r>
      <w:r>
        <w:rPr>
          <w:spacing w:val="41"/>
        </w:rPr>
        <w:t xml:space="preserve"> </w:t>
      </w:r>
      <w:r>
        <w:t>отечественного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мирового</w:t>
      </w:r>
      <w:r>
        <w:rPr>
          <w:spacing w:val="42"/>
        </w:rPr>
        <w:t xml:space="preserve"> </w:t>
      </w:r>
      <w:r>
        <w:t>искусства,роли</w:t>
      </w:r>
      <w:r>
        <w:rPr>
          <w:spacing w:val="44"/>
        </w:rPr>
        <w:t xml:space="preserve"> </w:t>
      </w:r>
      <w:r>
        <w:t>этнических</w:t>
      </w:r>
      <w:r>
        <w:rPr>
          <w:spacing w:val="-57"/>
        </w:rPr>
        <w:t xml:space="preserve"> </w:t>
      </w:r>
      <w:r>
        <w:t>культурных 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 творчества;</w:t>
      </w:r>
    </w:p>
    <w:p w:rsidR="00E65D0E" w:rsidRDefault="009F5DD6">
      <w:pPr>
        <w:pStyle w:val="a3"/>
        <w:spacing w:line="272" w:lineRule="exact"/>
        <w:ind w:left="2251" w:firstLine="0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видах</w:t>
      </w:r>
      <w:r>
        <w:rPr>
          <w:spacing w:val="-4"/>
        </w:rPr>
        <w:t xml:space="preserve"> </w:t>
      </w:r>
      <w:r>
        <w:t>искусства;</w:t>
      </w:r>
    </w:p>
    <w:p w:rsidR="00E65D0E" w:rsidRDefault="009F5DD6">
      <w:pPr>
        <w:pStyle w:val="Heading2"/>
        <w:numPr>
          <w:ilvl w:val="0"/>
          <w:numId w:val="48"/>
        </w:numPr>
        <w:tabs>
          <w:tab w:val="left" w:pos="2518"/>
          <w:tab w:val="left" w:pos="4160"/>
          <w:tab w:val="left" w:pos="7406"/>
          <w:tab w:val="left" w:pos="8767"/>
          <w:tab w:val="left" w:pos="9999"/>
        </w:tabs>
        <w:spacing w:before="45" w:line="276" w:lineRule="auto"/>
        <w:ind w:left="1543" w:right="1024" w:firstLine="707"/>
      </w:pPr>
      <w:r>
        <w:t>физического</w:t>
      </w:r>
      <w:r>
        <w:tab/>
        <w:t>воспитания,формирования</w:t>
      </w:r>
      <w:r>
        <w:tab/>
        <w:t>культуры</w:t>
      </w:r>
      <w:r>
        <w:tab/>
        <w:t>здоровья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благополучия:</w:t>
      </w:r>
    </w:p>
    <w:p w:rsidR="00E65D0E" w:rsidRDefault="009F5DD6">
      <w:pPr>
        <w:pStyle w:val="a3"/>
        <w:spacing w:line="272" w:lineRule="exact"/>
        <w:ind w:left="2251" w:firstLine="0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жизни;</w:t>
      </w:r>
    </w:p>
    <w:p w:rsidR="00E65D0E" w:rsidRDefault="009F5DD6">
      <w:pPr>
        <w:pStyle w:val="a3"/>
        <w:spacing w:before="41" w:line="276" w:lineRule="auto"/>
        <w:ind w:right="263"/>
      </w:pPr>
      <w:r>
        <w:t>ответственное</w:t>
      </w:r>
      <w:r>
        <w:rPr>
          <w:spacing w:val="4"/>
        </w:rPr>
        <w:t xml:space="preserve"> </w:t>
      </w:r>
      <w:r>
        <w:t>отношение</w:t>
      </w:r>
      <w:r>
        <w:rPr>
          <w:spacing w:val="4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своему</w:t>
      </w:r>
      <w:r>
        <w:rPr>
          <w:spacing w:val="3"/>
        </w:rPr>
        <w:t xml:space="preserve"> </w:t>
      </w:r>
      <w:r>
        <w:t>здоровью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установка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здоровый</w:t>
      </w:r>
      <w:r>
        <w:rPr>
          <w:spacing w:val="3"/>
        </w:rPr>
        <w:t xml:space="preserve"> </w:t>
      </w:r>
      <w:r>
        <w:t>образ</w:t>
      </w:r>
      <w:r>
        <w:rPr>
          <w:spacing w:val="6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(здоровое</w:t>
      </w:r>
      <w:r>
        <w:rPr>
          <w:spacing w:val="19"/>
        </w:rPr>
        <w:t xml:space="preserve"> </w:t>
      </w:r>
      <w:r>
        <w:t>питание,соблюдение</w:t>
      </w:r>
      <w:r>
        <w:rPr>
          <w:spacing w:val="19"/>
        </w:rPr>
        <w:t xml:space="preserve"> </w:t>
      </w:r>
      <w:r>
        <w:t>гигиенических</w:t>
      </w:r>
      <w:r>
        <w:rPr>
          <w:spacing w:val="22"/>
        </w:rPr>
        <w:t xml:space="preserve"> </w:t>
      </w:r>
      <w:r>
        <w:t>правил,сбалансированный</w:t>
      </w:r>
      <w:r>
        <w:rPr>
          <w:spacing w:val="20"/>
        </w:rPr>
        <w:t xml:space="preserve"> </w:t>
      </w:r>
      <w:r>
        <w:t>режим</w:t>
      </w:r>
      <w:r>
        <w:rPr>
          <w:spacing w:val="19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отдыха,регулярная физическая активность);</w:t>
      </w:r>
    </w:p>
    <w:p w:rsidR="00E65D0E" w:rsidRDefault="009F5DD6">
      <w:pPr>
        <w:pStyle w:val="a3"/>
        <w:spacing w:before="1" w:line="276" w:lineRule="auto"/>
      </w:pPr>
      <w:r>
        <w:t>осознание</w:t>
      </w:r>
      <w:r>
        <w:rPr>
          <w:spacing w:val="47"/>
        </w:rPr>
        <w:t xml:space="preserve"> </w:t>
      </w:r>
      <w:r>
        <w:t>последствий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неприятие</w:t>
      </w:r>
      <w:r>
        <w:rPr>
          <w:spacing w:val="50"/>
        </w:rPr>
        <w:t xml:space="preserve"> </w:t>
      </w:r>
      <w:r>
        <w:t>вредных</w:t>
      </w:r>
      <w:r>
        <w:rPr>
          <w:spacing w:val="51"/>
        </w:rPr>
        <w:t xml:space="preserve"> </w:t>
      </w:r>
      <w:r>
        <w:t>привычек(употребление</w:t>
      </w:r>
      <w:r>
        <w:rPr>
          <w:spacing w:val="50"/>
        </w:rPr>
        <w:t xml:space="preserve"> </w:t>
      </w:r>
      <w:r>
        <w:t>алкоголя,</w:t>
      </w:r>
      <w:r>
        <w:rPr>
          <w:spacing w:val="-57"/>
        </w:rPr>
        <w:t xml:space="preserve"> </w:t>
      </w:r>
      <w:r>
        <w:t>наркотиков,курение)и</w:t>
      </w:r>
      <w:r>
        <w:rPr>
          <w:spacing w:val="-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:rsidR="00E65D0E" w:rsidRDefault="009F5DD6">
      <w:pPr>
        <w:pStyle w:val="a3"/>
        <w:spacing w:line="276" w:lineRule="auto"/>
        <w:ind w:right="367"/>
      </w:pPr>
      <w:r>
        <w:t>соблюдение</w:t>
      </w:r>
      <w:r>
        <w:rPr>
          <w:spacing w:val="35"/>
        </w:rPr>
        <w:t xml:space="preserve"> </w:t>
      </w:r>
      <w:r>
        <w:t>правил</w:t>
      </w:r>
      <w:r>
        <w:rPr>
          <w:spacing w:val="37"/>
        </w:rPr>
        <w:t xml:space="preserve"> </w:t>
      </w:r>
      <w:r>
        <w:t>безопасности,в</w:t>
      </w:r>
      <w:r>
        <w:rPr>
          <w:spacing w:val="36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35"/>
        </w:rPr>
        <w:t xml:space="preserve"> </w:t>
      </w:r>
      <w:r>
        <w:t>навыков</w:t>
      </w:r>
      <w:r>
        <w:rPr>
          <w:spacing w:val="36"/>
        </w:rPr>
        <w:t xml:space="preserve"> </w:t>
      </w:r>
      <w:r>
        <w:t>безопасного</w:t>
      </w:r>
      <w:r>
        <w:rPr>
          <w:spacing w:val="37"/>
        </w:rPr>
        <w:t xml:space="preserve"> </w:t>
      </w:r>
      <w:r>
        <w:t>поведения</w:t>
      </w:r>
      <w:r>
        <w:rPr>
          <w:spacing w:val="3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Интернет-среде;</w:t>
      </w:r>
    </w:p>
    <w:p w:rsidR="00E65D0E" w:rsidRDefault="009F5DD6">
      <w:pPr>
        <w:pStyle w:val="a3"/>
        <w:spacing w:before="1" w:line="276" w:lineRule="auto"/>
      </w:pPr>
      <w:r>
        <w:t>способность</w:t>
      </w:r>
      <w:r>
        <w:rPr>
          <w:spacing w:val="19"/>
        </w:rPr>
        <w:t xml:space="preserve"> </w:t>
      </w:r>
      <w:r>
        <w:t>адаптироваться</w:t>
      </w:r>
      <w:r>
        <w:rPr>
          <w:spacing w:val="19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стрессовым</w:t>
      </w:r>
      <w:r>
        <w:rPr>
          <w:spacing w:val="20"/>
        </w:rPr>
        <w:t xml:space="preserve"> </w:t>
      </w:r>
      <w:r>
        <w:t>ситуациям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меняющимся</w:t>
      </w:r>
      <w:r>
        <w:rPr>
          <w:spacing w:val="19"/>
        </w:rPr>
        <w:t xml:space="preserve"> </w:t>
      </w:r>
      <w:r>
        <w:t>социальным,</w:t>
      </w:r>
      <w:r>
        <w:rPr>
          <w:spacing w:val="-57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:rsidR="00E65D0E" w:rsidRDefault="009F5DD6">
      <w:pPr>
        <w:pStyle w:val="a3"/>
        <w:spacing w:line="274" w:lineRule="exact"/>
        <w:ind w:left="2251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других,не</w:t>
      </w:r>
      <w:r>
        <w:rPr>
          <w:spacing w:val="-4"/>
        </w:rPr>
        <w:t xml:space="preserve"> </w:t>
      </w:r>
      <w:r>
        <w:t>осуждая;</w:t>
      </w:r>
    </w:p>
    <w:p w:rsidR="00E65D0E" w:rsidRDefault="009F5DD6">
      <w:pPr>
        <w:pStyle w:val="a3"/>
        <w:spacing w:before="43" w:line="276" w:lineRule="auto"/>
      </w:pPr>
      <w:r>
        <w:t>умение</w:t>
      </w:r>
      <w:r>
        <w:rPr>
          <w:spacing w:val="9"/>
        </w:rPr>
        <w:t xml:space="preserve"> </w:t>
      </w:r>
      <w:r>
        <w:t>осознавать</w:t>
      </w:r>
      <w:r>
        <w:rPr>
          <w:spacing w:val="11"/>
        </w:rPr>
        <w:t xml:space="preserve"> </w:t>
      </w:r>
      <w:r>
        <w:t>эмоциональное</w:t>
      </w:r>
      <w:r>
        <w:rPr>
          <w:spacing w:val="9"/>
        </w:rPr>
        <w:t xml:space="preserve"> </w:t>
      </w:r>
      <w:r>
        <w:t>состояние</w:t>
      </w:r>
      <w:r>
        <w:rPr>
          <w:spacing w:val="9"/>
        </w:rPr>
        <w:t xml:space="preserve"> </w:t>
      </w:r>
      <w:r>
        <w:t>себя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других,умение</w:t>
      </w:r>
      <w:r>
        <w:rPr>
          <w:spacing w:val="11"/>
        </w:rPr>
        <w:t xml:space="preserve"> </w:t>
      </w:r>
      <w:r>
        <w:t>управлять</w:t>
      </w:r>
      <w:r>
        <w:rPr>
          <w:spacing w:val="-57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:rsidR="00E65D0E" w:rsidRDefault="009F5DD6">
      <w:pPr>
        <w:pStyle w:val="a3"/>
        <w:spacing w:line="276" w:lineRule="auto"/>
        <w:ind w:right="263"/>
      </w:pPr>
      <w:r>
        <w:t>сформированность</w:t>
      </w:r>
      <w:r>
        <w:rPr>
          <w:spacing w:val="15"/>
        </w:rPr>
        <w:t xml:space="preserve"> </w:t>
      </w:r>
      <w:r>
        <w:t>навыка</w:t>
      </w:r>
      <w:r>
        <w:rPr>
          <w:spacing w:val="14"/>
        </w:rPr>
        <w:t xml:space="preserve"> </w:t>
      </w:r>
      <w:r>
        <w:t>рефлексии,признание</w:t>
      </w:r>
      <w:r>
        <w:rPr>
          <w:spacing w:val="13"/>
        </w:rPr>
        <w:t xml:space="preserve"> </w:t>
      </w:r>
      <w:r>
        <w:t>своего</w:t>
      </w:r>
      <w:r>
        <w:rPr>
          <w:spacing w:val="15"/>
        </w:rPr>
        <w:t xml:space="preserve"> </w:t>
      </w:r>
      <w:r>
        <w:t>права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ошибку</w:t>
      </w:r>
      <w:r>
        <w:rPr>
          <w:spacing w:val="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такого</w:t>
      </w:r>
      <w:r>
        <w:rPr>
          <w:spacing w:val="-57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 человека;</w:t>
      </w:r>
    </w:p>
    <w:p w:rsidR="00E65D0E" w:rsidRDefault="009F5DD6">
      <w:pPr>
        <w:pStyle w:val="Heading2"/>
        <w:numPr>
          <w:ilvl w:val="0"/>
          <w:numId w:val="48"/>
        </w:numPr>
        <w:tabs>
          <w:tab w:val="left" w:pos="2518"/>
        </w:tabs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E65D0E" w:rsidRDefault="009F5DD6">
      <w:pPr>
        <w:pStyle w:val="a3"/>
        <w:spacing w:before="36" w:line="276" w:lineRule="auto"/>
      </w:pPr>
      <w:r>
        <w:t>установка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активное</w:t>
      </w:r>
      <w:r>
        <w:rPr>
          <w:spacing w:val="51"/>
        </w:rPr>
        <w:t xml:space="preserve"> </w:t>
      </w:r>
      <w:r>
        <w:t>участие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решении</w:t>
      </w:r>
      <w:r>
        <w:rPr>
          <w:spacing w:val="51"/>
        </w:rPr>
        <w:t xml:space="preserve"> </w:t>
      </w:r>
      <w:r>
        <w:t>практических</w:t>
      </w:r>
      <w:r>
        <w:rPr>
          <w:spacing w:val="51"/>
        </w:rPr>
        <w:t xml:space="preserve"> </w:t>
      </w:r>
      <w:r>
        <w:t>задач(в</w:t>
      </w:r>
      <w:r>
        <w:rPr>
          <w:spacing w:val="48"/>
        </w:rPr>
        <w:t xml:space="preserve"> </w:t>
      </w:r>
      <w:r>
        <w:t>рамках</w:t>
      </w:r>
      <w:r>
        <w:rPr>
          <w:spacing w:val="51"/>
        </w:rPr>
        <w:t xml:space="preserve"> </w:t>
      </w:r>
      <w:r>
        <w:t>семьи,</w:t>
      </w:r>
      <w:r>
        <w:rPr>
          <w:spacing w:val="-57"/>
        </w:rPr>
        <w:t xml:space="preserve"> </w:t>
      </w:r>
      <w:r>
        <w:t>организации,города,края)технологической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направленности,способность</w:t>
      </w:r>
      <w:r>
        <w:rPr>
          <w:spacing w:val="1"/>
        </w:rPr>
        <w:t xml:space="preserve"> </w:t>
      </w:r>
      <w:r>
        <w:t>инициировать,планировать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</w:t>
      </w:r>
      <w:r>
        <w:rPr>
          <w:spacing w:val="-2"/>
        </w:rPr>
        <w:t xml:space="preserve"> </w:t>
      </w:r>
      <w:r>
        <w:t>деятельность;</w:t>
      </w:r>
    </w:p>
    <w:p w:rsidR="00E65D0E" w:rsidRDefault="009F5DD6">
      <w:pPr>
        <w:pStyle w:val="a3"/>
        <w:spacing w:line="278" w:lineRule="auto"/>
      </w:pPr>
      <w:r>
        <w:t>интерес</w:t>
      </w:r>
      <w:r>
        <w:rPr>
          <w:spacing w:val="56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практическому</w:t>
      </w:r>
      <w:r>
        <w:rPr>
          <w:spacing w:val="52"/>
        </w:rPr>
        <w:t xml:space="preserve"> </w:t>
      </w:r>
      <w:r>
        <w:t>изучению</w:t>
      </w:r>
      <w:r>
        <w:rPr>
          <w:spacing w:val="58"/>
        </w:rPr>
        <w:t xml:space="preserve"> </w:t>
      </w:r>
      <w:r>
        <w:t>профессий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труда</w:t>
      </w:r>
      <w:r>
        <w:rPr>
          <w:spacing w:val="57"/>
        </w:rPr>
        <w:t xml:space="preserve"> </w:t>
      </w:r>
      <w:r>
        <w:t>различного</w:t>
      </w:r>
      <w:r>
        <w:rPr>
          <w:spacing w:val="57"/>
        </w:rPr>
        <w:t xml:space="preserve"> </w:t>
      </w:r>
      <w:r>
        <w:t>рода,в</w:t>
      </w:r>
      <w:r>
        <w:rPr>
          <w:spacing w:val="57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изучаемого предметного</w:t>
      </w:r>
      <w:r>
        <w:rPr>
          <w:spacing w:val="-1"/>
        </w:rPr>
        <w:t xml:space="preserve"> </w:t>
      </w:r>
      <w:r>
        <w:t>знания;</w:t>
      </w:r>
    </w:p>
    <w:p w:rsidR="00E65D0E" w:rsidRDefault="009F5DD6">
      <w:pPr>
        <w:pStyle w:val="a3"/>
        <w:tabs>
          <w:tab w:val="left" w:pos="3507"/>
          <w:tab w:val="left" w:pos="4694"/>
          <w:tab w:val="left" w:pos="6162"/>
          <w:tab w:val="left" w:pos="7617"/>
          <w:tab w:val="left" w:pos="8287"/>
          <w:tab w:val="left" w:pos="9147"/>
          <w:tab w:val="left" w:pos="9716"/>
        </w:tabs>
        <w:spacing w:line="276" w:lineRule="auto"/>
        <w:ind w:right="423"/>
      </w:pPr>
      <w:r>
        <w:t>осознание</w:t>
      </w:r>
      <w:r>
        <w:tab/>
        <w:t>важности</w:t>
      </w:r>
      <w:r>
        <w:tab/>
        <w:t>обучения</w:t>
      </w:r>
      <w:r>
        <w:rPr>
          <w:spacing w:val="-1"/>
        </w:rPr>
        <w:t xml:space="preserve"> </w:t>
      </w:r>
      <w:r>
        <w:t>на</w:t>
      </w:r>
      <w:r>
        <w:tab/>
        <w:t>протяжении</w:t>
      </w:r>
      <w:r>
        <w:tab/>
        <w:t>всей</w:t>
      </w:r>
      <w:r>
        <w:tab/>
        <w:t>жизни</w:t>
      </w:r>
      <w:r>
        <w:tab/>
        <w:t>для</w:t>
      </w:r>
      <w:r>
        <w:tab/>
      </w:r>
      <w:r>
        <w:rPr>
          <w:spacing w:val="-2"/>
        </w:rPr>
        <w:t>успешной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 и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этого;</w:t>
      </w:r>
    </w:p>
    <w:p w:rsidR="00E65D0E" w:rsidRDefault="009F5DD6">
      <w:pPr>
        <w:pStyle w:val="a3"/>
        <w:spacing w:line="278" w:lineRule="auto"/>
        <w:ind w:left="2251" w:right="3109" w:firstLine="0"/>
      </w:pPr>
      <w:r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E65D0E" w:rsidRDefault="009F5DD6">
      <w:pPr>
        <w:pStyle w:val="a3"/>
        <w:spacing w:line="276" w:lineRule="auto"/>
      </w:pPr>
      <w:r>
        <w:t>осознанный</w:t>
      </w:r>
      <w:r>
        <w:rPr>
          <w:spacing w:val="55"/>
        </w:rPr>
        <w:t xml:space="preserve"> </w:t>
      </w:r>
      <w:r>
        <w:t>выбор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построение</w:t>
      </w:r>
      <w:r>
        <w:rPr>
          <w:spacing w:val="53"/>
        </w:rPr>
        <w:t xml:space="preserve"> </w:t>
      </w:r>
      <w:r>
        <w:t>индивидуальной</w:t>
      </w:r>
      <w:r>
        <w:rPr>
          <w:spacing w:val="54"/>
        </w:rPr>
        <w:t xml:space="preserve"> </w:t>
      </w:r>
      <w:r>
        <w:t>траектории</w:t>
      </w:r>
      <w:r>
        <w:rPr>
          <w:spacing w:val="5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интересов,и потребностей;</w:t>
      </w:r>
    </w:p>
    <w:p w:rsidR="00E65D0E" w:rsidRDefault="009F5DD6">
      <w:pPr>
        <w:pStyle w:val="Heading2"/>
        <w:numPr>
          <w:ilvl w:val="0"/>
          <w:numId w:val="48"/>
        </w:numPr>
        <w:tabs>
          <w:tab w:val="left" w:pos="2518"/>
        </w:tabs>
        <w:spacing w:before="0"/>
      </w:pPr>
      <w:r>
        <w:t>экологического</w:t>
      </w:r>
      <w:r>
        <w:rPr>
          <w:spacing w:val="-2"/>
        </w:rPr>
        <w:t xml:space="preserve"> </w:t>
      </w:r>
      <w:r>
        <w:t>воспитания:</w:t>
      </w:r>
    </w:p>
    <w:p w:rsidR="00E65D0E" w:rsidRDefault="009F5DD6">
      <w:pPr>
        <w:pStyle w:val="a3"/>
        <w:spacing w:before="32" w:line="276" w:lineRule="auto"/>
      </w:pPr>
      <w:r>
        <w:t>ориентация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применение</w:t>
      </w:r>
      <w:r>
        <w:rPr>
          <w:spacing w:val="39"/>
        </w:rPr>
        <w:t xml:space="preserve"> </w:t>
      </w:r>
      <w:r>
        <w:t>знаний</w:t>
      </w:r>
      <w:r>
        <w:rPr>
          <w:spacing w:val="40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социальных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естественных</w:t>
      </w:r>
      <w:r>
        <w:rPr>
          <w:spacing w:val="41"/>
        </w:rPr>
        <w:t xml:space="preserve"> </w:t>
      </w:r>
      <w:r>
        <w:t>наук</w:t>
      </w:r>
      <w:r>
        <w:rPr>
          <w:spacing w:val="4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задач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области</w:t>
      </w:r>
      <w:r>
        <w:rPr>
          <w:spacing w:val="16"/>
        </w:rPr>
        <w:t xml:space="preserve"> </w:t>
      </w:r>
      <w:r>
        <w:t>окружающей</w:t>
      </w:r>
      <w:r>
        <w:rPr>
          <w:spacing w:val="15"/>
        </w:rPr>
        <w:t xml:space="preserve"> </w:t>
      </w:r>
      <w:r>
        <w:t>среды,планирования</w:t>
      </w:r>
      <w:r>
        <w:rPr>
          <w:spacing w:val="-1"/>
        </w:rPr>
        <w:t xml:space="preserve"> </w:t>
      </w:r>
      <w:r>
        <w:t>поступков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оценки</w:t>
      </w:r>
      <w:r>
        <w:rPr>
          <w:spacing w:val="1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последствий для окружающей среды;</w:t>
      </w:r>
    </w:p>
    <w:p w:rsidR="00E65D0E" w:rsidRDefault="009F5DD6">
      <w:pPr>
        <w:pStyle w:val="a3"/>
        <w:spacing w:line="276" w:lineRule="auto"/>
        <w:ind w:right="417"/>
        <w:jc w:val="both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решения;активное неприятие действий,приносящих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 среде;</w:t>
      </w:r>
    </w:p>
    <w:p w:rsidR="00E65D0E" w:rsidRDefault="009F5DD6">
      <w:pPr>
        <w:pStyle w:val="a3"/>
        <w:spacing w:line="276" w:lineRule="auto"/>
      </w:pPr>
      <w:r>
        <w:t>осознание</w:t>
      </w:r>
      <w:r>
        <w:rPr>
          <w:spacing w:val="19"/>
        </w:rPr>
        <w:t xml:space="preserve"> </w:t>
      </w:r>
      <w:r>
        <w:t>своей</w:t>
      </w:r>
      <w:r>
        <w:rPr>
          <w:spacing w:val="21"/>
        </w:rPr>
        <w:t xml:space="preserve"> </w:t>
      </w:r>
      <w:r>
        <w:t>роли</w:t>
      </w:r>
      <w:r>
        <w:rPr>
          <w:spacing w:val="19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гражданина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потребителя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условиях</w:t>
      </w:r>
      <w:r>
        <w:rPr>
          <w:spacing w:val="22"/>
        </w:rPr>
        <w:t xml:space="preserve"> </w:t>
      </w:r>
      <w:r>
        <w:t>взаимосвязи</w:t>
      </w:r>
      <w:r>
        <w:rPr>
          <w:spacing w:val="-57"/>
        </w:rPr>
        <w:t xml:space="preserve"> </w:t>
      </w:r>
      <w:r>
        <w:t>природной,технологической</w:t>
      </w:r>
      <w:r>
        <w:rPr>
          <w:spacing w:val="-1"/>
        </w:rPr>
        <w:t xml:space="preserve"> </w:t>
      </w:r>
      <w:r>
        <w:t>и социальной сред;</w:t>
      </w:r>
    </w:p>
    <w:p w:rsidR="00E65D0E" w:rsidRDefault="009F5DD6">
      <w:pPr>
        <w:pStyle w:val="a3"/>
        <w:ind w:left="2251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направленности;</w:t>
      </w:r>
    </w:p>
    <w:p w:rsidR="00E65D0E" w:rsidRDefault="009F5DD6">
      <w:pPr>
        <w:pStyle w:val="Heading2"/>
        <w:numPr>
          <w:ilvl w:val="0"/>
          <w:numId w:val="48"/>
        </w:numPr>
        <w:tabs>
          <w:tab w:val="left" w:pos="2518"/>
        </w:tabs>
        <w:spacing w:before="46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253"/>
      </w:pPr>
      <w:r>
        <w:lastRenderedPageBreak/>
        <w:t>ориентация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современную</w:t>
      </w:r>
      <w:r>
        <w:rPr>
          <w:spacing w:val="56"/>
        </w:rPr>
        <w:t xml:space="preserve"> </w:t>
      </w:r>
      <w:r>
        <w:t>систему</w:t>
      </w:r>
      <w:r>
        <w:rPr>
          <w:spacing w:val="43"/>
        </w:rPr>
        <w:t xml:space="preserve"> </w:t>
      </w:r>
      <w:r>
        <w:t>научных</w:t>
      </w:r>
      <w:r>
        <w:rPr>
          <w:spacing w:val="51"/>
        </w:rPr>
        <w:t xml:space="preserve"> </w:t>
      </w:r>
      <w:r>
        <w:t>представлений</w:t>
      </w:r>
      <w:r>
        <w:rPr>
          <w:spacing w:val="50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закономерностях</w:t>
      </w:r>
      <w:r>
        <w:rPr>
          <w:spacing w:val="5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человека,природы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общества,взаимосвязях</w:t>
      </w:r>
      <w:r>
        <w:rPr>
          <w:spacing w:val="1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 средой;</w:t>
      </w:r>
    </w:p>
    <w:p w:rsidR="00E65D0E" w:rsidRDefault="009F5DD6">
      <w:pPr>
        <w:pStyle w:val="a3"/>
        <w:spacing w:before="1" w:line="276" w:lineRule="auto"/>
        <w:ind w:left="2251" w:firstLine="0"/>
      </w:pPr>
      <w:r>
        <w:t>овладение языковой и читательской культурой как средством познания мира;</w:t>
      </w:r>
      <w:r>
        <w:rPr>
          <w:spacing w:val="1"/>
        </w:rPr>
        <w:t xml:space="preserve"> </w:t>
      </w:r>
      <w:r>
        <w:t>овладение</w:t>
      </w:r>
      <w:r>
        <w:rPr>
          <w:spacing w:val="7"/>
        </w:rPr>
        <w:t xml:space="preserve"> </w:t>
      </w:r>
      <w:r>
        <w:t>основными</w:t>
      </w:r>
      <w:r>
        <w:rPr>
          <w:spacing w:val="9"/>
        </w:rPr>
        <w:t xml:space="preserve"> </w:t>
      </w:r>
      <w:r>
        <w:t>навыками</w:t>
      </w:r>
      <w:r>
        <w:rPr>
          <w:spacing w:val="9"/>
        </w:rPr>
        <w:t xml:space="preserve"> </w:t>
      </w:r>
      <w:r>
        <w:t>исследовательской</w:t>
      </w:r>
      <w:r>
        <w:rPr>
          <w:spacing w:val="9"/>
        </w:rPr>
        <w:t xml:space="preserve"> </w:t>
      </w:r>
      <w:r>
        <w:t>деятельности,установка</w:t>
      </w:r>
      <w:r>
        <w:rPr>
          <w:spacing w:val="8"/>
        </w:rPr>
        <w:t xml:space="preserve"> </w:t>
      </w:r>
      <w:r>
        <w:t>на</w:t>
      </w:r>
    </w:p>
    <w:p w:rsidR="00E65D0E" w:rsidRDefault="009F5DD6">
      <w:pPr>
        <w:pStyle w:val="a3"/>
        <w:tabs>
          <w:tab w:val="left" w:pos="10011"/>
        </w:tabs>
        <w:spacing w:before="1" w:line="276" w:lineRule="auto"/>
        <w:ind w:right="665" w:firstLine="0"/>
      </w:pPr>
      <w:r>
        <w:t xml:space="preserve">осмысление  </w:t>
      </w:r>
      <w:r>
        <w:rPr>
          <w:spacing w:val="13"/>
        </w:rPr>
        <w:t xml:space="preserve"> </w:t>
      </w:r>
      <w:r>
        <w:t xml:space="preserve">опыта,наблюдений,поступков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стремление  </w:t>
      </w:r>
      <w:r>
        <w:rPr>
          <w:spacing w:val="14"/>
        </w:rPr>
        <w:t xml:space="preserve"> </w:t>
      </w:r>
      <w:r>
        <w:t>совершенствовать</w:t>
      </w:r>
      <w:r>
        <w:tab/>
      </w:r>
      <w:r>
        <w:rPr>
          <w:spacing w:val="-2"/>
        </w:rPr>
        <w:t>пути</w:t>
      </w:r>
      <w:r>
        <w:rPr>
          <w:spacing w:val="-57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 благополучия.</w:t>
      </w:r>
    </w:p>
    <w:p w:rsidR="00E65D0E" w:rsidRDefault="009F5DD6">
      <w:pPr>
        <w:pStyle w:val="Heading2"/>
        <w:numPr>
          <w:ilvl w:val="0"/>
          <w:numId w:val="48"/>
        </w:numPr>
        <w:tabs>
          <w:tab w:val="left" w:pos="2511"/>
        </w:tabs>
        <w:spacing w:before="0" w:line="275" w:lineRule="exact"/>
        <w:ind w:left="2510" w:hanging="260"/>
        <w:rPr>
          <w:b w:val="0"/>
          <w:i w:val="0"/>
        </w:rPr>
      </w:pPr>
      <w:r>
        <w:t>адаптации</w:t>
      </w:r>
      <w:r>
        <w:rPr>
          <w:spacing w:val="60"/>
        </w:rPr>
        <w:t xml:space="preserve"> </w:t>
      </w:r>
      <w:r>
        <w:t>обучающегося</w:t>
      </w:r>
      <w:r>
        <w:rPr>
          <w:spacing w:val="119"/>
        </w:rPr>
        <w:t xml:space="preserve"> </w:t>
      </w:r>
      <w:r>
        <w:t>к</w:t>
      </w:r>
      <w:r>
        <w:rPr>
          <w:spacing w:val="119"/>
        </w:rPr>
        <w:t xml:space="preserve"> </w:t>
      </w:r>
      <w:r>
        <w:t>изменяющимся</w:t>
      </w:r>
      <w:r>
        <w:rPr>
          <w:spacing w:val="120"/>
        </w:rPr>
        <w:t xml:space="preserve"> </w:t>
      </w:r>
      <w:r>
        <w:t>условиям</w:t>
      </w:r>
      <w:r>
        <w:rPr>
          <w:spacing w:val="120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rPr>
          <w:b w:val="0"/>
          <w:i w:val="0"/>
        </w:rPr>
        <w:t>и</w:t>
      </w:r>
    </w:p>
    <w:p w:rsidR="00E65D0E" w:rsidRDefault="009F5DD6">
      <w:pPr>
        <w:spacing w:before="46"/>
        <w:ind w:left="1543"/>
        <w:rPr>
          <w:b/>
          <w:i/>
          <w:sz w:val="24"/>
        </w:rPr>
      </w:pPr>
      <w:r>
        <w:rPr>
          <w:b/>
          <w:i/>
          <w:sz w:val="24"/>
        </w:rPr>
        <w:t>природной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среды:</w:t>
      </w:r>
    </w:p>
    <w:p w:rsidR="00E65D0E" w:rsidRDefault="009F5DD6">
      <w:pPr>
        <w:pStyle w:val="a3"/>
        <w:tabs>
          <w:tab w:val="left" w:pos="3392"/>
          <w:tab w:val="left" w:pos="3577"/>
          <w:tab w:val="left" w:pos="4658"/>
          <w:tab w:val="left" w:pos="5186"/>
          <w:tab w:val="left" w:pos="6229"/>
          <w:tab w:val="left" w:pos="6687"/>
          <w:tab w:val="left" w:pos="7884"/>
          <w:tab w:val="left" w:pos="8215"/>
          <w:tab w:val="left" w:pos="8581"/>
          <w:tab w:val="left" w:pos="9133"/>
          <w:tab w:val="left" w:pos="10024"/>
        </w:tabs>
        <w:spacing w:before="38" w:line="276" w:lineRule="auto"/>
        <w:ind w:right="421"/>
      </w:pPr>
      <w:r>
        <w:t>освоение</w:t>
      </w:r>
      <w:r>
        <w:tab/>
        <w:t>обучающимися</w:t>
      </w:r>
      <w:r>
        <w:tab/>
        <w:t>социального</w:t>
      </w:r>
      <w:r>
        <w:tab/>
        <w:t>опыта,основных</w:t>
      </w:r>
      <w:r>
        <w:tab/>
        <w:t>социальных</w:t>
      </w:r>
      <w:r>
        <w:tab/>
        <w:t>ролей,</w:t>
      </w:r>
      <w:r>
        <w:rPr>
          <w:spacing w:val="1"/>
        </w:rPr>
        <w:t xml:space="preserve"> </w:t>
      </w:r>
      <w:r>
        <w:t>соответствующих</w:t>
      </w:r>
      <w:r>
        <w:tab/>
      </w:r>
      <w:r>
        <w:tab/>
        <w:t>ведущей</w:t>
      </w:r>
      <w:r>
        <w:tab/>
        <w:t>деятельности</w:t>
      </w:r>
      <w:r>
        <w:tab/>
        <w:t>возраста,норм</w:t>
      </w:r>
      <w:r>
        <w:tab/>
        <w:t>и</w:t>
      </w:r>
      <w:r>
        <w:tab/>
        <w:t>правил</w:t>
      </w:r>
      <w:r>
        <w:tab/>
        <w:t>общественного</w:t>
      </w:r>
      <w:r>
        <w:rPr>
          <w:spacing w:val="1"/>
        </w:rPr>
        <w:t xml:space="preserve"> </w:t>
      </w:r>
      <w:r>
        <w:t>поведения,форм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сообществах,включая</w:t>
      </w:r>
      <w:r>
        <w:rPr>
          <w:spacing w:val="1"/>
        </w:rPr>
        <w:t xml:space="preserve"> </w:t>
      </w:r>
      <w:r>
        <w:t>семью,группы,</w:t>
      </w:r>
      <w:r>
        <w:rPr>
          <w:spacing w:val="-57"/>
        </w:rPr>
        <w:t xml:space="preserve"> </w:t>
      </w:r>
      <w:r>
        <w:t>сформированные</w:t>
      </w:r>
      <w:r>
        <w:rPr>
          <w:spacing w:val="20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профессиональной</w:t>
      </w:r>
      <w:r>
        <w:rPr>
          <w:spacing w:val="22"/>
        </w:rPr>
        <w:t xml:space="preserve"> </w:t>
      </w:r>
      <w:r>
        <w:t>деятельности,а</w:t>
      </w:r>
      <w:r>
        <w:rPr>
          <w:spacing w:val="20"/>
        </w:rPr>
        <w:t xml:space="preserve"> </w:t>
      </w:r>
      <w:r>
        <w:t>также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рамках</w:t>
      </w:r>
      <w:r>
        <w:rPr>
          <w:spacing w:val="23"/>
        </w:rPr>
        <w:t xml:space="preserve"> </w:t>
      </w:r>
      <w:r>
        <w:t>социального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 из другой</w:t>
      </w:r>
      <w:r>
        <w:rPr>
          <w:spacing w:val="-1"/>
        </w:rPr>
        <w:t xml:space="preserve"> </w:t>
      </w:r>
      <w:r>
        <w:t>культурной среды;</w:t>
      </w:r>
    </w:p>
    <w:p w:rsidR="00E65D0E" w:rsidRDefault="009F5DD6">
      <w:pPr>
        <w:pStyle w:val="a3"/>
        <w:tabs>
          <w:tab w:val="left" w:pos="3726"/>
          <w:tab w:val="left" w:pos="5347"/>
          <w:tab w:val="left" w:pos="7498"/>
          <w:tab w:val="left" w:pos="7815"/>
          <w:tab w:val="left" w:pos="8952"/>
        </w:tabs>
        <w:spacing w:line="276" w:lineRule="auto"/>
        <w:ind w:right="264"/>
      </w:pPr>
      <w:r>
        <w:t>способность</w:t>
      </w:r>
      <w:r>
        <w:tab/>
        <w:t>обучающихся</w:t>
      </w:r>
      <w:r>
        <w:tab/>
        <w:t>взаимодействовать</w:t>
      </w:r>
      <w:r>
        <w:tab/>
        <w:t>в</w:t>
      </w:r>
      <w:r>
        <w:tab/>
        <w:t>условиях</w:t>
      </w:r>
      <w:r>
        <w:tab/>
      </w:r>
      <w:r>
        <w:rPr>
          <w:spacing w:val="-1"/>
        </w:rPr>
        <w:t>неопределённости,</w:t>
      </w:r>
      <w:r>
        <w:rPr>
          <w:spacing w:val="-57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 знаниям</w:t>
      </w:r>
      <w:r>
        <w:rPr>
          <w:spacing w:val="-1"/>
        </w:rPr>
        <w:t xml:space="preserve"> </w:t>
      </w:r>
      <w:r>
        <w:t>других;</w:t>
      </w:r>
    </w:p>
    <w:p w:rsidR="00E65D0E" w:rsidRDefault="009F5DD6">
      <w:pPr>
        <w:pStyle w:val="a3"/>
        <w:spacing w:line="276" w:lineRule="auto"/>
        <w:ind w:right="309"/>
      </w:pPr>
      <w:r>
        <w:t>способность</w:t>
      </w:r>
      <w:r>
        <w:rPr>
          <w:spacing w:val="40"/>
        </w:rPr>
        <w:t xml:space="preserve"> </w:t>
      </w:r>
      <w:r>
        <w:t>действовать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условиях</w:t>
      </w:r>
      <w:r>
        <w:rPr>
          <w:spacing w:val="42"/>
        </w:rPr>
        <w:t xml:space="preserve"> </w:t>
      </w:r>
      <w:r>
        <w:t>неопределённости,</w:t>
      </w:r>
      <w:r>
        <w:rPr>
          <w:spacing w:val="-3"/>
        </w:rPr>
        <w:t xml:space="preserve"> </w:t>
      </w:r>
      <w:r>
        <w:t>повышать</w:t>
      </w:r>
      <w:r>
        <w:rPr>
          <w:spacing w:val="39"/>
        </w:rPr>
        <w:t xml:space="preserve"> </w:t>
      </w:r>
      <w:r>
        <w:t>уровень</w:t>
      </w:r>
      <w:r>
        <w:rPr>
          <w:spacing w:val="39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21"/>
        </w:rPr>
        <w:t xml:space="preserve"> </w:t>
      </w:r>
      <w:r>
        <w:t>через</w:t>
      </w:r>
      <w:r>
        <w:rPr>
          <w:spacing w:val="21"/>
        </w:rPr>
        <w:t xml:space="preserve"> </w:t>
      </w:r>
      <w:r>
        <w:t>практическую</w:t>
      </w:r>
      <w:r>
        <w:rPr>
          <w:spacing w:val="21"/>
        </w:rPr>
        <w:t xml:space="preserve"> </w:t>
      </w:r>
      <w:r>
        <w:t>деятельность,в</w:t>
      </w:r>
      <w:r>
        <w:rPr>
          <w:spacing w:val="20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умение</w:t>
      </w:r>
      <w:r>
        <w:rPr>
          <w:spacing w:val="22"/>
        </w:rPr>
        <w:t xml:space="preserve"> </w:t>
      </w:r>
      <w:r>
        <w:t>учиться</w:t>
      </w:r>
      <w:r>
        <w:rPr>
          <w:spacing w:val="24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людей,осознавать</w:t>
      </w:r>
      <w:r>
        <w:rPr>
          <w:spacing w:val="1"/>
        </w:rPr>
        <w:t xml:space="preserve"> </w:t>
      </w:r>
      <w:r>
        <w:t>в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 знания,навыки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других;</w:t>
      </w:r>
    </w:p>
    <w:p w:rsidR="00E65D0E" w:rsidRDefault="009F5DD6">
      <w:pPr>
        <w:pStyle w:val="a3"/>
        <w:tabs>
          <w:tab w:val="left" w:pos="1876"/>
          <w:tab w:val="left" w:pos="2473"/>
          <w:tab w:val="left" w:pos="3275"/>
          <w:tab w:val="left" w:pos="4066"/>
          <w:tab w:val="left" w:pos="4521"/>
          <w:tab w:val="left" w:pos="6975"/>
          <w:tab w:val="left" w:pos="8071"/>
          <w:tab w:val="left" w:pos="9608"/>
          <w:tab w:val="left" w:pos="10541"/>
        </w:tabs>
        <w:spacing w:line="276" w:lineRule="auto"/>
        <w:ind w:right="331"/>
      </w:pPr>
      <w:r>
        <w:t>навык</w:t>
      </w:r>
      <w:r>
        <w:rPr>
          <w:spacing w:val="10"/>
        </w:rPr>
        <w:t xml:space="preserve"> </w:t>
      </w:r>
      <w:r>
        <w:t>выявления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связывания</w:t>
      </w:r>
      <w:r>
        <w:rPr>
          <w:spacing w:val="9"/>
        </w:rPr>
        <w:t xml:space="preserve"> </w:t>
      </w:r>
      <w:r>
        <w:t>образов,способность</w:t>
      </w:r>
      <w:r>
        <w:rPr>
          <w:spacing w:val="11"/>
        </w:rPr>
        <w:t xml:space="preserve"> </w:t>
      </w:r>
      <w:r>
        <w:t>формирования</w:t>
      </w:r>
      <w:r>
        <w:rPr>
          <w:spacing w:val="7"/>
        </w:rPr>
        <w:t xml:space="preserve"> </w:t>
      </w:r>
      <w:r>
        <w:t>новых</w:t>
      </w:r>
      <w:r>
        <w:rPr>
          <w:spacing w:val="9"/>
        </w:rPr>
        <w:t xml:space="preserve"> </w:t>
      </w:r>
      <w:r>
        <w:t>знаний,</w:t>
      </w:r>
      <w:r>
        <w:rPr>
          <w:spacing w:val="-5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способность</w:t>
      </w:r>
      <w:r>
        <w:rPr>
          <w:spacing w:val="6"/>
        </w:rPr>
        <w:t xml:space="preserve"> </w:t>
      </w:r>
      <w:r>
        <w:t>формулировать</w:t>
      </w:r>
      <w:r>
        <w:rPr>
          <w:spacing w:val="7"/>
        </w:rPr>
        <w:t xml:space="preserve"> </w:t>
      </w:r>
      <w:r>
        <w:t>идеи,понятия,гипотезы</w:t>
      </w:r>
      <w:r>
        <w:rPr>
          <w:spacing w:val="5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объектах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tab/>
        <w:t>том</w:t>
      </w:r>
      <w:r>
        <w:tab/>
        <w:t>числе</w:t>
      </w:r>
      <w:r>
        <w:tab/>
        <w:t>ранее</w:t>
      </w:r>
      <w:r>
        <w:tab/>
        <w:t>не</w:t>
      </w:r>
      <w:r>
        <w:tab/>
        <w:t>известных,осознавать</w:t>
      </w:r>
      <w:r>
        <w:tab/>
        <w:t>дефицит</w:t>
      </w:r>
      <w:r>
        <w:tab/>
        <w:t>собственных</w:t>
      </w:r>
      <w:r>
        <w:tab/>
        <w:t>знаний</w:t>
      </w:r>
      <w:r>
        <w:tab/>
        <w:t>и</w:t>
      </w:r>
      <w:r>
        <w:rPr>
          <w:spacing w:val="1"/>
        </w:rPr>
        <w:t xml:space="preserve"> </w:t>
      </w:r>
      <w:r>
        <w:t>компетентностей,планировать своё</w:t>
      </w:r>
      <w:r>
        <w:rPr>
          <w:spacing w:val="-2"/>
        </w:rPr>
        <w:t xml:space="preserve"> </w:t>
      </w:r>
      <w:r>
        <w:t>развитие;</w:t>
      </w:r>
    </w:p>
    <w:p w:rsidR="00E65D0E" w:rsidRDefault="009F5DD6">
      <w:pPr>
        <w:pStyle w:val="a3"/>
        <w:tabs>
          <w:tab w:val="left" w:pos="4447"/>
          <w:tab w:val="left" w:pos="6056"/>
          <w:tab w:val="left" w:pos="6910"/>
          <w:tab w:val="left" w:pos="8443"/>
          <w:tab w:val="left" w:pos="9822"/>
        </w:tabs>
        <w:spacing w:line="276" w:lineRule="auto"/>
        <w:ind w:right="261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4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понятия</w:t>
      </w:r>
      <w:r>
        <w:rPr>
          <w:spacing w:val="59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характерным</w:t>
      </w:r>
      <w:r>
        <w:rPr>
          <w:spacing w:val="2"/>
        </w:rPr>
        <w:t xml:space="preserve"> </w:t>
      </w:r>
      <w:r>
        <w:t>признакам,</w:t>
      </w:r>
      <w:r>
        <w:rPr>
          <w:spacing w:val="-57"/>
        </w:rPr>
        <w:t xml:space="preserve"> </w:t>
      </w:r>
      <w:r>
        <w:t>выполнять</w:t>
      </w:r>
      <w:r>
        <w:rPr>
          <w:spacing w:val="11"/>
        </w:rPr>
        <w:t xml:space="preserve"> </w:t>
      </w:r>
      <w:r>
        <w:t>операции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определением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простейшими</w:t>
      </w:r>
      <w:r>
        <w:rPr>
          <w:spacing w:val="8"/>
        </w:rPr>
        <w:t xml:space="preserve"> </w:t>
      </w:r>
      <w:r>
        <w:t>свойствами</w:t>
      </w:r>
      <w:r>
        <w:rPr>
          <w:spacing w:val="14"/>
        </w:rPr>
        <w:t xml:space="preserve"> </w:t>
      </w:r>
      <w:r>
        <w:t>понятия,</w:t>
      </w:r>
      <w:r>
        <w:rPr>
          <w:spacing w:val="-57"/>
        </w:rPr>
        <w:t xml:space="preserve"> </w:t>
      </w:r>
      <w:r>
        <w:t>конкретизировать</w:t>
      </w:r>
      <w:r>
        <w:rPr>
          <w:spacing w:val="11"/>
        </w:rPr>
        <w:t xml:space="preserve"> </w:t>
      </w:r>
      <w:r>
        <w:t>понятие</w:t>
      </w:r>
      <w:r>
        <w:rPr>
          <w:spacing w:val="9"/>
        </w:rPr>
        <w:t xml:space="preserve"> </w:t>
      </w:r>
      <w:r>
        <w:t>примерами,использовать</w:t>
      </w:r>
      <w:r>
        <w:rPr>
          <w:spacing w:val="11"/>
        </w:rPr>
        <w:t xml:space="preserve"> </w:t>
      </w:r>
      <w:r>
        <w:t>понятие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свойства</w:t>
      </w:r>
      <w:r>
        <w:rPr>
          <w:spacing w:val="9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задач(далее–</w:t>
      </w:r>
      <w:r>
        <w:rPr>
          <w:spacing w:val="-2"/>
        </w:rPr>
        <w:t xml:space="preserve"> </w:t>
      </w:r>
      <w:r>
        <w:t>оперировать</w:t>
      </w:r>
      <w:r>
        <w:tab/>
        <w:t>понятиями),а</w:t>
      </w:r>
      <w:r>
        <w:tab/>
        <w:t>также</w:t>
      </w:r>
      <w:r>
        <w:tab/>
        <w:t>оперировать</w:t>
      </w:r>
      <w:r>
        <w:tab/>
        <w:t>терминами</w:t>
      </w:r>
      <w:r>
        <w:tab/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-1"/>
        </w:rPr>
        <w:t xml:space="preserve"> </w:t>
      </w:r>
      <w:r>
        <w:t>в области концепции</w:t>
      </w:r>
      <w:r>
        <w:rPr>
          <w:spacing w:val="3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развития;</w:t>
      </w:r>
    </w:p>
    <w:p w:rsidR="00E65D0E" w:rsidRDefault="009F5DD6">
      <w:pPr>
        <w:pStyle w:val="a3"/>
        <w:spacing w:line="278" w:lineRule="auto"/>
        <w:ind w:left="2251" w:firstLine="0"/>
      </w:pPr>
      <w:r>
        <w:t>умение анализировать и выявлять взаимосвязи природы,общества и экономики;</w:t>
      </w:r>
      <w:r>
        <w:rPr>
          <w:spacing w:val="1"/>
        </w:rPr>
        <w:t xml:space="preserve"> </w:t>
      </w:r>
      <w:r>
        <w:t>умение</w:t>
      </w:r>
      <w:r>
        <w:rPr>
          <w:spacing w:val="45"/>
        </w:rPr>
        <w:t xml:space="preserve"> </w:t>
      </w:r>
      <w:r>
        <w:t>оценивать</w:t>
      </w:r>
      <w:r>
        <w:rPr>
          <w:spacing w:val="48"/>
        </w:rPr>
        <w:t xml:space="preserve"> </w:t>
      </w:r>
      <w:r>
        <w:t>свои</w:t>
      </w:r>
      <w:r>
        <w:rPr>
          <w:spacing w:val="47"/>
        </w:rPr>
        <w:t xml:space="preserve"> </w:t>
      </w:r>
      <w:r>
        <w:t>действия</w:t>
      </w:r>
      <w:r>
        <w:rPr>
          <w:spacing w:val="4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учётом</w:t>
      </w:r>
      <w:r>
        <w:rPr>
          <w:spacing w:val="46"/>
        </w:rPr>
        <w:t xml:space="preserve"> </w:t>
      </w:r>
      <w:r>
        <w:t>влияния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окружающую</w:t>
      </w:r>
      <w:r>
        <w:rPr>
          <w:spacing w:val="47"/>
        </w:rPr>
        <w:t xml:space="preserve"> </w:t>
      </w:r>
      <w:r>
        <w:t>среду,</w:t>
      </w:r>
    </w:p>
    <w:p w:rsidR="00E65D0E" w:rsidRDefault="009F5DD6">
      <w:pPr>
        <w:pStyle w:val="a3"/>
        <w:tabs>
          <w:tab w:val="left" w:pos="3834"/>
          <w:tab w:val="left" w:pos="5563"/>
          <w:tab w:val="left" w:pos="6980"/>
          <w:tab w:val="left" w:pos="8472"/>
        </w:tabs>
        <w:spacing w:line="276" w:lineRule="auto"/>
        <w:ind w:left="2251" w:right="574" w:hanging="708"/>
      </w:pPr>
      <w:r>
        <w:t>достижений целей и преодоления вызовов,возможных глобальных последствий;</w:t>
      </w:r>
      <w:r>
        <w:rPr>
          <w:spacing w:val="1"/>
        </w:rPr>
        <w:t xml:space="preserve"> </w:t>
      </w:r>
      <w:r>
        <w:t>способность</w:t>
      </w:r>
      <w:r>
        <w:tab/>
        <w:t>обучающихся</w:t>
      </w:r>
      <w:r>
        <w:tab/>
        <w:t>осознавать</w:t>
      </w:r>
      <w:r>
        <w:tab/>
        <w:t>стрессовую</w:t>
      </w:r>
      <w:r>
        <w:tab/>
        <w:t>ситуацию,оценивать</w:t>
      </w:r>
    </w:p>
    <w:p w:rsidR="00E65D0E" w:rsidRDefault="009F5DD6">
      <w:pPr>
        <w:pStyle w:val="a3"/>
        <w:spacing w:line="275" w:lineRule="exact"/>
        <w:ind w:firstLine="0"/>
      </w:pPr>
      <w:r>
        <w:t>происходящие</w:t>
      </w:r>
      <w:r>
        <w:rPr>
          <w:spacing w:val="-4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последствия;</w:t>
      </w:r>
    </w:p>
    <w:p w:rsidR="00E65D0E" w:rsidRDefault="009F5DD6">
      <w:pPr>
        <w:pStyle w:val="a3"/>
        <w:spacing w:before="38" w:line="276" w:lineRule="auto"/>
        <w:ind w:left="2251" w:right="651" w:firstLine="0"/>
      </w:pPr>
      <w:r>
        <w:t>воспринимать</w:t>
      </w:r>
      <w:r>
        <w:rPr>
          <w:spacing w:val="9"/>
        </w:rPr>
        <w:t xml:space="preserve"> </w:t>
      </w:r>
      <w:r>
        <w:t>стрессовую</w:t>
      </w:r>
      <w:r>
        <w:rPr>
          <w:spacing w:val="11"/>
        </w:rPr>
        <w:t xml:space="preserve"> </w:t>
      </w:r>
      <w:r>
        <w:t>ситуацию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вызов,требующий</w:t>
      </w:r>
      <w:r>
        <w:rPr>
          <w:spacing w:val="9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ситуацию</w:t>
      </w:r>
      <w:r>
        <w:rPr>
          <w:spacing w:val="-3"/>
        </w:rPr>
        <w:t xml:space="preserve"> </w:t>
      </w:r>
      <w:r>
        <w:t>стресса,корректировать</w:t>
      </w:r>
      <w:r>
        <w:rPr>
          <w:spacing w:val="-4"/>
        </w:rPr>
        <w:t xml:space="preserve"> </w:t>
      </w:r>
      <w:r>
        <w:t>принимаемые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действия;</w:t>
      </w:r>
    </w:p>
    <w:p w:rsidR="00E65D0E" w:rsidRDefault="009F5DD6">
      <w:pPr>
        <w:pStyle w:val="a3"/>
        <w:spacing w:line="276" w:lineRule="auto"/>
        <w:ind w:right="263"/>
      </w:pPr>
      <w:r>
        <w:t>формулировать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риски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последствия,формировать</w:t>
      </w:r>
      <w:r>
        <w:rPr>
          <w:spacing w:val="40"/>
        </w:rPr>
        <w:t xml:space="preserve"> </w:t>
      </w:r>
      <w:r>
        <w:t>опыт,уметь</w:t>
      </w:r>
      <w:r>
        <w:rPr>
          <w:spacing w:val="-5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 произошедшей ситуации;</w:t>
      </w:r>
    </w:p>
    <w:p w:rsidR="00E65D0E" w:rsidRDefault="009F5DD6">
      <w:pPr>
        <w:pStyle w:val="a3"/>
        <w:ind w:left="2251" w:firstLine="0"/>
      </w:pPr>
      <w:r>
        <w:t>быть</w:t>
      </w:r>
      <w:r>
        <w:rPr>
          <w:spacing w:val="-1"/>
        </w:rPr>
        <w:t xml:space="preserve"> </w:t>
      </w:r>
      <w:r>
        <w:t>готовым</w:t>
      </w:r>
      <w:r>
        <w:rPr>
          <w:spacing w:val="-3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успеха.</w:t>
      </w:r>
    </w:p>
    <w:p w:rsidR="00E65D0E" w:rsidRDefault="009F5DD6">
      <w:pPr>
        <w:pStyle w:val="Heading1"/>
        <w:spacing w:before="46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E65D0E" w:rsidRDefault="009F5DD6">
      <w:pPr>
        <w:pStyle w:val="a3"/>
        <w:tabs>
          <w:tab w:val="left" w:pos="2620"/>
          <w:tab w:val="left" w:pos="4220"/>
          <w:tab w:val="left" w:pos="4661"/>
          <w:tab w:val="left" w:pos="6486"/>
          <w:tab w:val="left" w:pos="7400"/>
          <w:tab w:val="left" w:pos="9259"/>
        </w:tabs>
        <w:spacing w:before="36" w:line="276" w:lineRule="auto"/>
        <w:ind w:right="261"/>
      </w:pPr>
      <w:r>
        <w:t>В</w:t>
      </w:r>
      <w:r>
        <w:rPr>
          <w:spacing w:val="4"/>
        </w:rPr>
        <w:t xml:space="preserve"> </w:t>
      </w:r>
      <w:r>
        <w:t>результате</w:t>
      </w:r>
      <w:r>
        <w:rPr>
          <w:spacing w:val="5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иностранного(английского)языка</w:t>
      </w:r>
      <w:r>
        <w:rPr>
          <w:spacing w:val="5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уровне</w:t>
      </w:r>
      <w:r>
        <w:rPr>
          <w:spacing w:val="5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tab/>
        <w:t>образования</w:t>
      </w:r>
      <w:r>
        <w:tab/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</w:r>
      <w:r>
        <w:rPr>
          <w:spacing w:val="-1"/>
        </w:rPr>
        <w:t>познавательные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2"/>
        </w:rPr>
        <w:t xml:space="preserve"> </w:t>
      </w:r>
      <w:r>
        <w:t>универсальные учебные</w:t>
      </w:r>
      <w:r>
        <w:rPr>
          <w:spacing w:val="-2"/>
        </w:rPr>
        <w:t xml:space="preserve"> </w:t>
      </w:r>
      <w:r>
        <w:t>действия.</w:t>
      </w:r>
    </w:p>
    <w:p w:rsidR="00E65D0E" w:rsidRDefault="009F5DD6">
      <w:pPr>
        <w:spacing w:before="1"/>
        <w:ind w:left="2251"/>
        <w:rPr>
          <w:b/>
          <w:sz w:val="24"/>
        </w:rPr>
      </w:pPr>
      <w:r>
        <w:rPr>
          <w:sz w:val="24"/>
        </w:rPr>
        <w:t>У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0"/>
          <w:sz w:val="24"/>
        </w:rPr>
        <w:t xml:space="preserve"> </w:t>
      </w:r>
      <w:r>
        <w:rPr>
          <w:sz w:val="24"/>
        </w:rPr>
        <w:t>будут</w:t>
      </w:r>
      <w:r>
        <w:rPr>
          <w:spacing w:val="2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0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базовые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действия</w:t>
      </w:r>
    </w:p>
    <w:p w:rsidR="00E65D0E" w:rsidRDefault="009F5DD6">
      <w:pPr>
        <w:pStyle w:val="a3"/>
        <w:spacing w:before="40"/>
        <w:ind w:firstLine="0"/>
      </w:pP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left="2251" w:firstLine="0"/>
      </w:pPr>
      <w:r>
        <w:lastRenderedPageBreak/>
        <w:t>выявлять и характеризовать существенные признаки объектов(явлений);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4"/>
        </w:rPr>
        <w:t xml:space="preserve"> </w:t>
      </w:r>
      <w:r>
        <w:t>существенный</w:t>
      </w:r>
      <w:r>
        <w:rPr>
          <w:spacing w:val="14"/>
        </w:rPr>
        <w:t xml:space="preserve"> </w:t>
      </w:r>
      <w:r>
        <w:t>признак</w:t>
      </w:r>
      <w:r>
        <w:rPr>
          <w:spacing w:val="13"/>
        </w:rPr>
        <w:t xml:space="preserve"> </w:t>
      </w:r>
      <w:r>
        <w:t>классификации,основания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обобщения</w:t>
      </w:r>
      <w:r>
        <w:rPr>
          <w:spacing w:val="13"/>
        </w:rPr>
        <w:t xml:space="preserve"> </w:t>
      </w:r>
      <w:r>
        <w:t>и</w:t>
      </w:r>
    </w:p>
    <w:p w:rsidR="00E65D0E" w:rsidRDefault="009F5DD6">
      <w:pPr>
        <w:pStyle w:val="a3"/>
        <w:spacing w:line="272" w:lineRule="exact"/>
        <w:ind w:firstLine="0"/>
      </w:pPr>
      <w:r>
        <w:t>сравнения,критерии</w:t>
      </w:r>
      <w:r>
        <w:rPr>
          <w:spacing w:val="-3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анализа;</w:t>
      </w:r>
    </w:p>
    <w:p w:rsidR="00E65D0E" w:rsidRDefault="009F5DD6">
      <w:pPr>
        <w:pStyle w:val="a3"/>
        <w:spacing w:before="41" w:line="276" w:lineRule="auto"/>
      </w:pPr>
      <w:r>
        <w:t>с</w:t>
      </w:r>
      <w:r>
        <w:rPr>
          <w:spacing w:val="52"/>
        </w:rPr>
        <w:t xml:space="preserve"> </w:t>
      </w:r>
      <w:r>
        <w:t>учётом</w:t>
      </w:r>
      <w:r>
        <w:rPr>
          <w:spacing w:val="50"/>
        </w:rPr>
        <w:t xml:space="preserve"> </w:t>
      </w:r>
      <w:r>
        <w:t>предложенной</w:t>
      </w:r>
      <w:r>
        <w:rPr>
          <w:spacing w:val="51"/>
        </w:rPr>
        <w:t xml:space="preserve"> </w:t>
      </w:r>
      <w:r>
        <w:t>задачи</w:t>
      </w:r>
      <w:r>
        <w:rPr>
          <w:spacing w:val="51"/>
        </w:rPr>
        <w:t xml:space="preserve"> </w:t>
      </w:r>
      <w:r>
        <w:t>выявлять</w:t>
      </w:r>
      <w:r>
        <w:rPr>
          <w:spacing w:val="51"/>
        </w:rPr>
        <w:t xml:space="preserve"> </w:t>
      </w:r>
      <w:r>
        <w:t>закономерности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противоречия</w:t>
      </w:r>
      <w:r>
        <w:rPr>
          <w:spacing w:val="5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рассматриваемых фактах,данных</w:t>
      </w:r>
      <w:r>
        <w:rPr>
          <w:spacing w:val="-1"/>
        </w:rPr>
        <w:t xml:space="preserve"> </w:t>
      </w:r>
      <w:r>
        <w:t>и наблюдениях;</w:t>
      </w:r>
    </w:p>
    <w:p w:rsidR="00E65D0E" w:rsidRDefault="009F5DD6">
      <w:pPr>
        <w:pStyle w:val="a3"/>
        <w:spacing w:before="1"/>
        <w:ind w:left="2251" w:firstLine="0"/>
      </w:pPr>
      <w:r>
        <w:t>предлагать</w:t>
      </w:r>
      <w:r>
        <w:rPr>
          <w:spacing w:val="-2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</w:t>
      </w:r>
      <w:r>
        <w:rPr>
          <w:spacing w:val="-3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E65D0E" w:rsidRDefault="009F5DD6">
      <w:pPr>
        <w:pStyle w:val="a3"/>
        <w:spacing w:before="41" w:line="276" w:lineRule="auto"/>
      </w:pPr>
      <w:r>
        <w:t>выявлять</w:t>
      </w:r>
      <w:r>
        <w:rPr>
          <w:spacing w:val="23"/>
        </w:rPr>
        <w:t xml:space="preserve"> </w:t>
      </w:r>
      <w:r>
        <w:t>дефицит</w:t>
      </w:r>
      <w:r>
        <w:rPr>
          <w:spacing w:val="20"/>
        </w:rPr>
        <w:t xml:space="preserve"> </w:t>
      </w:r>
      <w:r>
        <w:t>информации,данных,необходимых</w:t>
      </w:r>
      <w:r>
        <w:rPr>
          <w:spacing w:val="21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решения</w:t>
      </w:r>
      <w:r>
        <w:rPr>
          <w:spacing w:val="17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задачи;</w:t>
      </w:r>
    </w:p>
    <w:p w:rsidR="00E65D0E" w:rsidRDefault="009F5DD6">
      <w:pPr>
        <w:pStyle w:val="a3"/>
        <w:spacing w:line="275" w:lineRule="exact"/>
        <w:ind w:left="2251" w:firstLine="0"/>
      </w:pPr>
      <w:r>
        <w:t>выявлять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процессов;</w:t>
      </w:r>
    </w:p>
    <w:p w:rsidR="00E65D0E" w:rsidRDefault="009F5DD6">
      <w:pPr>
        <w:pStyle w:val="a3"/>
        <w:spacing w:before="43" w:line="276" w:lineRule="auto"/>
      </w:pPr>
      <w:r>
        <w:t>делать</w:t>
      </w:r>
      <w:r>
        <w:rPr>
          <w:spacing w:val="5"/>
        </w:rPr>
        <w:t xml:space="preserve"> </w:t>
      </w:r>
      <w:r>
        <w:t>выводы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дедуктивных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индуктивных</w:t>
      </w:r>
      <w:r>
        <w:rPr>
          <w:spacing w:val="7"/>
        </w:rPr>
        <w:t xml:space="preserve"> </w:t>
      </w:r>
      <w:r>
        <w:t>умозаключений,</w:t>
      </w:r>
      <w:r>
        <w:rPr>
          <w:spacing w:val="-57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 аналогии,формулировать гипотезы о</w:t>
      </w:r>
      <w:r>
        <w:rPr>
          <w:spacing w:val="-1"/>
        </w:rPr>
        <w:t xml:space="preserve"> </w:t>
      </w:r>
      <w:r>
        <w:t>взаимосвязях;</w:t>
      </w:r>
    </w:p>
    <w:p w:rsidR="00E65D0E" w:rsidRDefault="009F5DD6">
      <w:pPr>
        <w:pStyle w:val="a3"/>
        <w:tabs>
          <w:tab w:val="left" w:pos="2831"/>
          <w:tab w:val="left" w:pos="4990"/>
          <w:tab w:val="left" w:pos="6174"/>
          <w:tab w:val="left" w:pos="7709"/>
          <w:tab w:val="left" w:pos="8064"/>
          <w:tab w:val="left" w:pos="9031"/>
        </w:tabs>
        <w:spacing w:line="276" w:lineRule="auto"/>
        <w:ind w:right="362"/>
      </w:pPr>
      <w:r>
        <w:t>самостоятельно</w:t>
      </w:r>
      <w:r>
        <w:rPr>
          <w:spacing w:val="34"/>
        </w:rPr>
        <w:t xml:space="preserve"> </w:t>
      </w:r>
      <w:r>
        <w:t>выбирать</w:t>
      </w:r>
      <w:r>
        <w:rPr>
          <w:spacing w:val="35"/>
        </w:rPr>
        <w:t xml:space="preserve"> </w:t>
      </w:r>
      <w:r>
        <w:t>способ</w:t>
      </w:r>
      <w:r>
        <w:rPr>
          <w:spacing w:val="35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учебной</w:t>
      </w:r>
      <w:r>
        <w:rPr>
          <w:spacing w:val="36"/>
        </w:rPr>
        <w:t xml:space="preserve"> </w:t>
      </w:r>
      <w:r>
        <w:t>задачи(сравнивать</w:t>
      </w:r>
      <w:r>
        <w:rPr>
          <w:spacing w:val="35"/>
        </w:rPr>
        <w:t xml:space="preserve"> </w:t>
      </w:r>
      <w:r>
        <w:t>несколько</w:t>
      </w:r>
      <w:r>
        <w:rPr>
          <w:spacing w:val="-57"/>
        </w:rPr>
        <w:t xml:space="preserve"> </w:t>
      </w:r>
      <w:r>
        <w:t>вариантов</w:t>
      </w:r>
      <w:r>
        <w:tab/>
        <w:t>решения,выбирать</w:t>
      </w:r>
      <w:r>
        <w:tab/>
        <w:t>наиболее</w:t>
      </w:r>
      <w:r>
        <w:tab/>
        <w:t>подходящий</w:t>
      </w:r>
      <w:r>
        <w:tab/>
        <w:t>с</w:t>
      </w:r>
      <w:r>
        <w:tab/>
        <w:t>учётом</w:t>
      </w:r>
      <w:r>
        <w:tab/>
        <w:t>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E65D0E" w:rsidRDefault="009F5DD6">
      <w:pPr>
        <w:spacing w:line="276" w:lineRule="auto"/>
        <w:ind w:left="1543" w:firstLine="707"/>
        <w:rPr>
          <w:sz w:val="24"/>
        </w:rPr>
      </w:pP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базовые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E65D0E" w:rsidRDefault="009F5DD6">
      <w:pPr>
        <w:pStyle w:val="a3"/>
        <w:spacing w:line="278" w:lineRule="auto"/>
        <w:ind w:left="2251" w:right="371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7"/>
        </w:rPr>
        <w:t xml:space="preserve"> </w:t>
      </w:r>
      <w:r>
        <w:t>вопросы,фиксирующие</w:t>
      </w:r>
      <w:r>
        <w:rPr>
          <w:spacing w:val="45"/>
        </w:rPr>
        <w:t xml:space="preserve"> </w:t>
      </w:r>
      <w:r>
        <w:t>разрыв</w:t>
      </w:r>
      <w:r>
        <w:rPr>
          <w:spacing w:val="44"/>
        </w:rPr>
        <w:t xml:space="preserve"> </w:t>
      </w:r>
      <w:r>
        <w:t>между</w:t>
      </w:r>
      <w:r>
        <w:rPr>
          <w:spacing w:val="41"/>
        </w:rPr>
        <w:t xml:space="preserve"> </w:t>
      </w:r>
      <w:r>
        <w:t>реальным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желательным</w:t>
      </w:r>
    </w:p>
    <w:p w:rsidR="00E65D0E" w:rsidRDefault="009F5DD6">
      <w:pPr>
        <w:pStyle w:val="a3"/>
        <w:spacing w:line="276" w:lineRule="auto"/>
        <w:ind w:left="2251" w:hanging="708"/>
      </w:pPr>
      <w:r>
        <w:t>состоянием ситуации,объекта,самостоятельно устанавливать искомое и данное;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гипотезу</w:t>
      </w:r>
      <w:r>
        <w:rPr>
          <w:spacing w:val="-5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истинности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суждений</w:t>
      </w:r>
      <w:r>
        <w:rPr>
          <w:spacing w:val="-1"/>
        </w:rPr>
        <w:t xml:space="preserve"> </w:t>
      </w:r>
      <w:r>
        <w:t>и суждений</w:t>
      </w:r>
      <w:r>
        <w:rPr>
          <w:spacing w:val="-1"/>
        </w:rPr>
        <w:t xml:space="preserve"> </w:t>
      </w:r>
      <w:r>
        <w:t>других,</w:t>
      </w:r>
    </w:p>
    <w:p w:rsidR="00E65D0E" w:rsidRDefault="009F5DD6">
      <w:pPr>
        <w:pStyle w:val="a3"/>
        <w:spacing w:line="275" w:lineRule="exact"/>
        <w:ind w:firstLine="0"/>
      </w:pPr>
      <w:r>
        <w:t>аргументировать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позицию,мнение;</w:t>
      </w:r>
    </w:p>
    <w:p w:rsidR="00E65D0E" w:rsidRDefault="009F5DD6">
      <w:pPr>
        <w:pStyle w:val="a3"/>
        <w:spacing w:before="38" w:line="276" w:lineRule="auto"/>
        <w:ind w:right="331"/>
        <w:jc w:val="both"/>
      </w:pPr>
      <w:r>
        <w:t>проводить по самостоятельно составленному плану опыт,несложный эксперимент,</w:t>
      </w:r>
      <w:r>
        <w:rPr>
          <w:spacing w:val="-57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изучения,причинно-</w:t>
      </w:r>
      <w:r>
        <w:rPr>
          <w:spacing w:val="1"/>
        </w:rPr>
        <w:t xml:space="preserve"> </w:t>
      </w:r>
      <w:r>
        <w:t>следственных связей и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E65D0E" w:rsidRDefault="009F5DD6">
      <w:pPr>
        <w:pStyle w:val="a3"/>
        <w:spacing w:line="276" w:lineRule="auto"/>
        <w:ind w:right="390"/>
        <w:jc w:val="both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исследования(эксперимента);</w:t>
      </w:r>
    </w:p>
    <w:p w:rsidR="00E65D0E" w:rsidRDefault="009F5DD6">
      <w:pPr>
        <w:pStyle w:val="a3"/>
        <w:tabs>
          <w:tab w:val="left" w:pos="5995"/>
          <w:tab w:val="left" w:pos="7796"/>
          <w:tab w:val="left" w:pos="8746"/>
        </w:tabs>
        <w:spacing w:line="276" w:lineRule="auto"/>
        <w:ind w:right="260"/>
      </w:pPr>
      <w:r>
        <w:t>самостоятельно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6"/>
        </w:rPr>
        <w:t xml:space="preserve"> </w:t>
      </w:r>
      <w:r>
        <w:t>обобщения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выводы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результатам</w:t>
      </w:r>
      <w:r>
        <w:rPr>
          <w:spacing w:val="12"/>
        </w:rPr>
        <w:t xml:space="preserve"> </w:t>
      </w:r>
      <w:r>
        <w:t>проведённого</w:t>
      </w:r>
      <w:r>
        <w:rPr>
          <w:spacing w:val="-57"/>
        </w:rPr>
        <w:t xml:space="preserve"> </w:t>
      </w:r>
      <w:r>
        <w:t>наблюдения,опыта,исследования,владеть</w:t>
      </w:r>
      <w:r>
        <w:tab/>
        <w:t>инструментами</w:t>
      </w:r>
      <w:r>
        <w:tab/>
        <w:t>оценки</w:t>
      </w:r>
      <w:r>
        <w:tab/>
        <w:t>достоверности</w:t>
      </w:r>
      <w:r>
        <w:rPr>
          <w:spacing w:val="1"/>
        </w:rPr>
        <w:t xml:space="preserve"> </w:t>
      </w:r>
      <w:r>
        <w:t>полученных выводов</w:t>
      </w:r>
      <w:r>
        <w:rPr>
          <w:spacing w:val="-1"/>
        </w:rPr>
        <w:t xml:space="preserve"> </w:t>
      </w:r>
      <w:r>
        <w:t>и обобщений;</w:t>
      </w:r>
    </w:p>
    <w:p w:rsidR="00E65D0E" w:rsidRDefault="009F5DD6">
      <w:pPr>
        <w:pStyle w:val="a3"/>
        <w:tabs>
          <w:tab w:val="left" w:pos="4069"/>
          <w:tab w:val="left" w:pos="5390"/>
          <w:tab w:val="left" w:pos="6813"/>
          <w:tab w:val="left" w:pos="7920"/>
          <w:tab w:val="left" w:pos="10108"/>
          <w:tab w:val="left" w:pos="10439"/>
        </w:tabs>
        <w:spacing w:line="276" w:lineRule="auto"/>
        <w:ind w:right="421"/>
      </w:pPr>
      <w:r>
        <w:t>прогнозировать</w:t>
      </w:r>
      <w:r>
        <w:tab/>
        <w:t>возможное</w:t>
      </w:r>
      <w:r>
        <w:tab/>
        <w:t>дальнейшее</w:t>
      </w:r>
      <w:r>
        <w:tab/>
        <w:t>развитие</w:t>
      </w:r>
      <w:r>
        <w:tab/>
        <w:t>процессов,событий</w:t>
      </w:r>
      <w:r>
        <w:tab/>
        <w:t>и</w:t>
      </w:r>
      <w:r>
        <w:tab/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4"/>
        </w:rPr>
        <w:t xml:space="preserve"> </w:t>
      </w:r>
      <w:r>
        <w:t>ситуациях,выдвигать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2"/>
        </w:rPr>
        <w:t xml:space="preserve"> </w:t>
      </w:r>
      <w:r>
        <w:t>об</w:t>
      </w:r>
      <w:r>
        <w:rPr>
          <w:spacing w:val="5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 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E65D0E" w:rsidRDefault="009F5DD6">
      <w:pPr>
        <w:tabs>
          <w:tab w:val="left" w:pos="2680"/>
          <w:tab w:val="left" w:pos="4429"/>
          <w:tab w:val="left" w:pos="5278"/>
          <w:tab w:val="left" w:pos="7067"/>
          <w:tab w:val="left" w:pos="9296"/>
          <w:tab w:val="left" w:pos="10531"/>
        </w:tabs>
        <w:spacing w:line="276" w:lineRule="auto"/>
        <w:ind w:left="1543" w:right="519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b/>
          <w:sz w:val="24"/>
        </w:rPr>
        <w:t>умения</w:t>
      </w:r>
      <w:r>
        <w:rPr>
          <w:b/>
          <w:sz w:val="24"/>
        </w:rPr>
        <w:tab/>
        <w:t>работать</w:t>
      </w:r>
      <w:r>
        <w:rPr>
          <w:b/>
          <w:sz w:val="24"/>
        </w:rPr>
        <w:tab/>
      </w:r>
      <w:r>
        <w:rPr>
          <w:b/>
          <w:spacing w:val="-4"/>
          <w:sz w:val="24"/>
        </w:rPr>
        <w:t>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информацией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E65D0E" w:rsidRDefault="009F5DD6">
      <w:pPr>
        <w:pStyle w:val="a3"/>
        <w:spacing w:before="1" w:line="276" w:lineRule="auto"/>
      </w:pPr>
      <w:r>
        <w:t>применять</w:t>
      </w:r>
      <w:r>
        <w:rPr>
          <w:spacing w:val="36"/>
        </w:rPr>
        <w:t xml:space="preserve"> </w:t>
      </w:r>
      <w:r>
        <w:t>различные</w:t>
      </w:r>
      <w:r>
        <w:rPr>
          <w:spacing w:val="33"/>
        </w:rPr>
        <w:t xml:space="preserve"> </w:t>
      </w:r>
      <w:r>
        <w:t>методы,инструменты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запросы</w:t>
      </w:r>
      <w:r>
        <w:rPr>
          <w:spacing w:val="34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поиске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29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данных</w:t>
      </w:r>
      <w:r>
        <w:rPr>
          <w:spacing w:val="30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источников</w:t>
      </w:r>
      <w:r>
        <w:rPr>
          <w:spacing w:val="30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учётом</w:t>
      </w:r>
      <w:r>
        <w:rPr>
          <w:spacing w:val="31"/>
        </w:rPr>
        <w:t xml:space="preserve"> </w:t>
      </w:r>
      <w:r>
        <w:t>предложенной</w:t>
      </w:r>
      <w:r>
        <w:rPr>
          <w:spacing w:val="34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задачи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E65D0E" w:rsidRDefault="009F5DD6">
      <w:pPr>
        <w:pStyle w:val="a3"/>
        <w:spacing w:line="278" w:lineRule="auto"/>
      </w:pPr>
      <w:r>
        <w:t>выбирать,анализировать,систематизировать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интерпретировать</w:t>
      </w:r>
      <w:r>
        <w:rPr>
          <w:spacing w:val="33"/>
        </w:rPr>
        <w:t xml:space="preserve"> </w:t>
      </w:r>
      <w:r>
        <w:t>информацию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E65D0E" w:rsidRDefault="009F5DD6">
      <w:pPr>
        <w:pStyle w:val="a3"/>
        <w:spacing w:line="276" w:lineRule="auto"/>
      </w:pPr>
      <w:r>
        <w:t>находить</w:t>
      </w:r>
      <w:r>
        <w:rPr>
          <w:spacing w:val="19"/>
        </w:rPr>
        <w:t xml:space="preserve"> </w:t>
      </w:r>
      <w:r>
        <w:t>сходные</w:t>
      </w:r>
      <w:r>
        <w:rPr>
          <w:spacing w:val="19"/>
        </w:rPr>
        <w:t xml:space="preserve"> </w:t>
      </w:r>
      <w:r>
        <w:t>аргументы(подтверждающие</w:t>
      </w:r>
      <w:r>
        <w:rPr>
          <w:spacing w:val="20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опровергающие</w:t>
      </w:r>
      <w:r>
        <w:rPr>
          <w:spacing w:val="20"/>
        </w:rPr>
        <w:t xml:space="preserve"> </w:t>
      </w:r>
      <w:r>
        <w:t>одну</w:t>
      </w:r>
      <w:r>
        <w:rPr>
          <w:spacing w:val="1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ту</w:t>
      </w:r>
      <w:r>
        <w:rPr>
          <w:spacing w:val="15"/>
        </w:rPr>
        <w:t xml:space="preserve"> </w:t>
      </w:r>
      <w:r>
        <w:t>же</w:t>
      </w:r>
      <w:r>
        <w:rPr>
          <w:spacing w:val="-57"/>
        </w:rPr>
        <w:t xml:space="preserve"> </w:t>
      </w:r>
      <w:r>
        <w:t>идею,версию)в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E65D0E" w:rsidRDefault="009F5DD6">
      <w:pPr>
        <w:pStyle w:val="a3"/>
        <w:spacing w:line="276" w:lineRule="auto"/>
        <w:ind w:right="263"/>
      </w:pPr>
      <w:r>
        <w:t>самостоятельно</w:t>
      </w:r>
      <w:r>
        <w:rPr>
          <w:spacing w:val="57"/>
        </w:rPr>
        <w:t xml:space="preserve"> </w:t>
      </w:r>
      <w:r>
        <w:t>выбирать</w:t>
      </w:r>
      <w:r>
        <w:rPr>
          <w:spacing w:val="59"/>
        </w:rPr>
        <w:t xml:space="preserve"> </w:t>
      </w:r>
      <w:r>
        <w:t>оптимальную</w:t>
      </w:r>
      <w:r>
        <w:rPr>
          <w:spacing w:val="58"/>
        </w:rPr>
        <w:t xml:space="preserve"> </w:t>
      </w:r>
      <w:r>
        <w:t>форму</w:t>
      </w:r>
      <w:r>
        <w:rPr>
          <w:spacing w:val="52"/>
        </w:rPr>
        <w:t xml:space="preserve"> </w:t>
      </w:r>
      <w:r>
        <w:t>представления</w:t>
      </w:r>
      <w:r>
        <w:rPr>
          <w:spacing w:val="57"/>
        </w:rPr>
        <w:t xml:space="preserve"> </w:t>
      </w:r>
      <w:r>
        <w:t>информации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иллюстрировать</w:t>
      </w:r>
      <w:r>
        <w:rPr>
          <w:spacing w:val="20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20"/>
        </w:rPr>
        <w:t xml:space="preserve"> </w:t>
      </w:r>
      <w:r>
        <w:t>несложными</w:t>
      </w:r>
      <w:r>
        <w:rPr>
          <w:spacing w:val="20"/>
        </w:rPr>
        <w:t xml:space="preserve"> </w:t>
      </w:r>
      <w:r>
        <w:t>схемами,диаграммами,иной</w:t>
      </w:r>
      <w:r>
        <w:rPr>
          <w:spacing w:val="20"/>
        </w:rPr>
        <w:t xml:space="preserve"> </w:t>
      </w:r>
      <w:r>
        <w:t>графикой</w:t>
      </w:r>
      <w:r>
        <w:rPr>
          <w:spacing w:val="2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комбинациями;</w:t>
      </w:r>
    </w:p>
    <w:p w:rsidR="00E65D0E" w:rsidRDefault="009F5DD6">
      <w:pPr>
        <w:pStyle w:val="a3"/>
        <w:spacing w:line="276" w:lineRule="auto"/>
      </w:pPr>
      <w:r>
        <w:t>оценивать</w:t>
      </w:r>
      <w:r>
        <w:rPr>
          <w:spacing w:val="22"/>
        </w:rPr>
        <w:t xml:space="preserve"> </w:t>
      </w:r>
      <w:r>
        <w:t>надёжность</w:t>
      </w:r>
      <w:r>
        <w:rPr>
          <w:spacing w:val="19"/>
        </w:rPr>
        <w:t xml:space="preserve"> </w:t>
      </w:r>
      <w:r>
        <w:t>информации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критериям,предложенным</w:t>
      </w:r>
      <w:r>
        <w:rPr>
          <w:spacing w:val="19"/>
        </w:rPr>
        <w:t xml:space="preserve"> </w:t>
      </w:r>
      <w:r>
        <w:t>педагогическим</w:t>
      </w:r>
      <w:r>
        <w:rPr>
          <w:spacing w:val="-57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left="2251" w:firstLine="0"/>
      </w:pPr>
      <w:r>
        <w:lastRenderedPageBreak/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E65D0E" w:rsidRDefault="009F5DD6">
      <w:pPr>
        <w:pStyle w:val="a3"/>
        <w:spacing w:before="43" w:line="276" w:lineRule="auto"/>
      </w:pPr>
      <w:r>
        <w:t>У</w:t>
      </w:r>
      <w:r>
        <w:rPr>
          <w:spacing w:val="7"/>
        </w:rPr>
        <w:t xml:space="preserve"> </w:t>
      </w:r>
      <w:r>
        <w:t>обучающегося</w:t>
      </w:r>
      <w:r>
        <w:rPr>
          <w:spacing w:val="9"/>
        </w:rPr>
        <w:t xml:space="preserve"> </w:t>
      </w:r>
      <w:r>
        <w:t>будут</w:t>
      </w:r>
      <w:r>
        <w:rPr>
          <w:spacing w:val="8"/>
        </w:rPr>
        <w:t xml:space="preserve"> </w:t>
      </w:r>
      <w:r>
        <w:t>сформированы</w:t>
      </w:r>
      <w:r>
        <w:rPr>
          <w:spacing w:val="6"/>
        </w:rPr>
        <w:t xml:space="preserve"> </w:t>
      </w:r>
      <w:r>
        <w:t>следующие</w:t>
      </w:r>
      <w:r>
        <w:rPr>
          <w:b/>
        </w:rPr>
        <w:t>умения</w:t>
      </w:r>
      <w:r>
        <w:rPr>
          <w:b/>
          <w:spacing w:val="7"/>
        </w:rPr>
        <w:t xml:space="preserve"> </w:t>
      </w:r>
      <w:r>
        <w:rPr>
          <w:b/>
        </w:rPr>
        <w:t>общения</w:t>
      </w:r>
      <w:r>
        <w:rPr>
          <w:b/>
          <w:spacing w:val="-1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65D0E" w:rsidRDefault="009F5DD6">
      <w:pPr>
        <w:pStyle w:val="a3"/>
        <w:spacing w:line="276" w:lineRule="auto"/>
        <w:ind w:right="263"/>
      </w:pPr>
      <w:r>
        <w:t>воспринимать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формулировать</w:t>
      </w:r>
      <w:r>
        <w:rPr>
          <w:spacing w:val="18"/>
        </w:rPr>
        <w:t xml:space="preserve"> </w:t>
      </w:r>
      <w:r>
        <w:t>суждения,выражать</w:t>
      </w:r>
      <w:r>
        <w:rPr>
          <w:spacing w:val="18"/>
        </w:rPr>
        <w:t xml:space="preserve"> </w:t>
      </w:r>
      <w:r>
        <w:t>эмоции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общения;</w:t>
      </w:r>
    </w:p>
    <w:p w:rsidR="00E65D0E" w:rsidRDefault="009F5DD6">
      <w:pPr>
        <w:pStyle w:val="a3"/>
        <w:spacing w:before="1"/>
        <w:ind w:left="2251" w:firstLine="0"/>
      </w:pPr>
      <w:r>
        <w:t>выражать</w:t>
      </w:r>
      <w:r>
        <w:rPr>
          <w:spacing w:val="-2"/>
        </w:rPr>
        <w:t xml:space="preserve"> </w:t>
      </w:r>
      <w:r>
        <w:t>себя(свою</w:t>
      </w:r>
      <w:r>
        <w:rPr>
          <w:spacing w:val="-2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зрения)в</w:t>
      </w:r>
      <w:r>
        <w:rPr>
          <w:spacing w:val="-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текстах;</w:t>
      </w:r>
    </w:p>
    <w:p w:rsidR="00E65D0E" w:rsidRDefault="009F5DD6">
      <w:pPr>
        <w:pStyle w:val="a3"/>
        <w:spacing w:before="40" w:line="276" w:lineRule="auto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знаков,знать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распознавать</w:t>
      </w:r>
      <w:r>
        <w:rPr>
          <w:spacing w:val="9"/>
        </w:rPr>
        <w:t xml:space="preserve"> </w:t>
      </w:r>
      <w:r>
        <w:t>предпосылки</w:t>
      </w:r>
      <w:r>
        <w:rPr>
          <w:spacing w:val="7"/>
        </w:rPr>
        <w:t xml:space="preserve"> </w:t>
      </w:r>
      <w:r>
        <w:t>конфликтных</w:t>
      </w:r>
      <w:r>
        <w:rPr>
          <w:spacing w:val="9"/>
        </w:rPr>
        <w:t xml:space="preserve"> </w:t>
      </w:r>
      <w:r>
        <w:t>ситуаций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смягчать</w:t>
      </w:r>
      <w:r>
        <w:rPr>
          <w:spacing w:val="9"/>
        </w:rPr>
        <w:t xml:space="preserve"> </w:t>
      </w:r>
      <w:r>
        <w:t>конфликты,</w:t>
      </w:r>
      <w:r>
        <w:rPr>
          <w:spacing w:val="-57"/>
        </w:rPr>
        <w:t xml:space="preserve"> </w:t>
      </w:r>
      <w:r>
        <w:t>вести переговоры;</w:t>
      </w:r>
    </w:p>
    <w:p w:rsidR="00E65D0E" w:rsidRDefault="009F5DD6">
      <w:pPr>
        <w:pStyle w:val="a3"/>
        <w:spacing w:before="1" w:line="276" w:lineRule="auto"/>
      </w:pPr>
      <w:r>
        <w:t>понимать намерения</w:t>
      </w:r>
      <w:r>
        <w:rPr>
          <w:spacing w:val="1"/>
        </w:rPr>
        <w:t xml:space="preserve"> </w:t>
      </w:r>
      <w:r>
        <w:t>других,проявлять</w:t>
      </w:r>
      <w:r>
        <w:rPr>
          <w:spacing w:val="4"/>
        </w:rPr>
        <w:t xml:space="preserve"> </w:t>
      </w:r>
      <w:r>
        <w:t>уважительное отношение к собеседнику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 возражения;</w:t>
      </w:r>
    </w:p>
    <w:p w:rsidR="00E65D0E" w:rsidRDefault="009F5DD6">
      <w:pPr>
        <w:pStyle w:val="a3"/>
        <w:spacing w:line="276" w:lineRule="auto"/>
        <w:ind w:right="353"/>
        <w:jc w:val="both"/>
      </w:pPr>
      <w:r>
        <w:t>в ходе диалога и(или)дискуссии задавать вопросы по существу обсуждаемой темы</w:t>
      </w:r>
      <w:r>
        <w:rPr>
          <w:spacing w:val="1"/>
        </w:rPr>
        <w:t xml:space="preserve"> </w:t>
      </w:r>
      <w:r>
        <w:t>и высказывать идеи,нацеленные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E65D0E" w:rsidRDefault="009F5DD6">
      <w:pPr>
        <w:pStyle w:val="a3"/>
        <w:spacing w:line="276" w:lineRule="auto"/>
        <w:ind w:right="265"/>
        <w:jc w:val="both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 различие</w:t>
      </w:r>
      <w:r>
        <w:rPr>
          <w:spacing w:val="-1"/>
        </w:rPr>
        <w:t xml:space="preserve"> </w:t>
      </w:r>
      <w:r>
        <w:t>и сходство позиций;</w:t>
      </w:r>
    </w:p>
    <w:p w:rsidR="00E65D0E" w:rsidRDefault="009F5DD6">
      <w:pPr>
        <w:pStyle w:val="a3"/>
        <w:spacing w:line="278" w:lineRule="auto"/>
        <w:ind w:right="565"/>
        <w:jc w:val="both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опыта(эксперимента,</w:t>
      </w:r>
      <w:r>
        <w:rPr>
          <w:spacing w:val="-57"/>
        </w:rPr>
        <w:t xml:space="preserve"> </w:t>
      </w:r>
      <w:r>
        <w:t>исследования,проекта);</w:t>
      </w:r>
    </w:p>
    <w:p w:rsidR="00E65D0E" w:rsidRDefault="009F5DD6">
      <w:pPr>
        <w:pStyle w:val="a3"/>
        <w:spacing w:line="276" w:lineRule="auto"/>
        <w:ind w:right="264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2"/>
        </w:rPr>
        <w:t xml:space="preserve"> </w:t>
      </w:r>
      <w:r>
        <w:t>материалов.</w:t>
      </w:r>
    </w:p>
    <w:p w:rsidR="00E65D0E" w:rsidRDefault="009F5DD6">
      <w:pPr>
        <w:tabs>
          <w:tab w:val="left" w:pos="2711"/>
          <w:tab w:val="left" w:pos="4494"/>
          <w:tab w:val="left" w:pos="5371"/>
          <w:tab w:val="left" w:pos="7194"/>
          <w:tab w:val="left" w:pos="9373"/>
        </w:tabs>
        <w:spacing w:line="276" w:lineRule="auto"/>
        <w:ind w:left="1543" w:right="555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i/>
          <w:sz w:val="24"/>
        </w:rPr>
        <w:t>умения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совместной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65D0E" w:rsidRDefault="009F5DD6">
      <w:pPr>
        <w:pStyle w:val="a3"/>
        <w:spacing w:line="276" w:lineRule="auto"/>
        <w:ind w:right="263"/>
      </w:pPr>
      <w:r>
        <w:t>понимать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преимущества</w:t>
      </w:r>
      <w:r>
        <w:rPr>
          <w:spacing w:val="14"/>
        </w:rPr>
        <w:t xml:space="preserve"> </w:t>
      </w:r>
      <w:r>
        <w:t>командной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индивидуальной</w:t>
      </w:r>
      <w:r>
        <w:rPr>
          <w:spacing w:val="15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</w:t>
      </w:r>
      <w:r>
        <w:rPr>
          <w:spacing w:val="16"/>
        </w:rPr>
        <w:t xml:space="preserve"> </w:t>
      </w:r>
      <w:r>
        <w:t>конкретной</w:t>
      </w:r>
      <w:r>
        <w:rPr>
          <w:spacing w:val="16"/>
        </w:rPr>
        <w:t xml:space="preserve"> </w:t>
      </w:r>
      <w:r>
        <w:t>проблемы,обосновывать</w:t>
      </w:r>
      <w:r>
        <w:rPr>
          <w:spacing w:val="17"/>
        </w:rPr>
        <w:t xml:space="preserve"> </w:t>
      </w:r>
      <w:r>
        <w:t>необходимость</w:t>
      </w:r>
      <w:r>
        <w:rPr>
          <w:spacing w:val="15"/>
        </w:rPr>
        <w:t xml:space="preserve"> </w:t>
      </w:r>
      <w:r>
        <w:t>применения</w:t>
      </w:r>
      <w:r>
        <w:rPr>
          <w:spacing w:val="15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E65D0E" w:rsidRDefault="009F5DD6">
      <w:pPr>
        <w:pStyle w:val="a3"/>
        <w:tabs>
          <w:tab w:val="left" w:pos="4468"/>
          <w:tab w:val="left" w:pos="7936"/>
          <w:tab w:val="left" w:pos="8961"/>
          <w:tab w:val="left" w:pos="9297"/>
        </w:tabs>
        <w:spacing w:line="276" w:lineRule="auto"/>
        <w:ind w:right="421"/>
      </w:pPr>
      <w:r>
        <w:t>принимать</w:t>
      </w:r>
      <w:r>
        <w:rPr>
          <w:spacing w:val="59"/>
        </w:rPr>
        <w:t xml:space="preserve"> </w:t>
      </w:r>
      <w:r>
        <w:t>цель</w:t>
      </w:r>
      <w:r>
        <w:rPr>
          <w:spacing w:val="3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деятельности,коллективно</w:t>
      </w:r>
      <w:r>
        <w:rPr>
          <w:spacing w:val="59"/>
        </w:rPr>
        <w:t xml:space="preserve"> </w:t>
      </w:r>
      <w:r>
        <w:t>строить</w:t>
      </w:r>
      <w:r>
        <w:rPr>
          <w:spacing w:val="2"/>
        </w:rPr>
        <w:t xml:space="preserve"> </w:t>
      </w:r>
      <w:r>
        <w:t>действия</w:t>
      </w:r>
      <w:r>
        <w:rPr>
          <w:spacing w:val="5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достижению:распределять</w:t>
      </w:r>
      <w:r>
        <w:tab/>
        <w:t>роли,договариваться,обсуждать</w:t>
      </w:r>
      <w:r>
        <w:tab/>
        <w:t>процесс</w:t>
      </w:r>
      <w:r>
        <w:tab/>
        <w:t>и</w:t>
      </w:r>
      <w:r>
        <w:tab/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E65D0E" w:rsidRDefault="009F5DD6">
      <w:pPr>
        <w:pStyle w:val="a3"/>
        <w:spacing w:line="278" w:lineRule="auto"/>
      </w:pPr>
      <w:r>
        <w:t>уметь</w:t>
      </w:r>
      <w:r>
        <w:rPr>
          <w:spacing w:val="24"/>
        </w:rPr>
        <w:t xml:space="preserve"> </w:t>
      </w:r>
      <w:r>
        <w:t>обобщать</w:t>
      </w:r>
      <w:r>
        <w:rPr>
          <w:spacing w:val="24"/>
        </w:rPr>
        <w:t xml:space="preserve"> </w:t>
      </w:r>
      <w:r>
        <w:t>мнения</w:t>
      </w:r>
      <w:r>
        <w:rPr>
          <w:spacing w:val="23"/>
        </w:rPr>
        <w:t xml:space="preserve"> </w:t>
      </w:r>
      <w:r>
        <w:t>нескольких</w:t>
      </w:r>
      <w:r>
        <w:rPr>
          <w:spacing w:val="25"/>
        </w:rPr>
        <w:t xml:space="preserve"> </w:t>
      </w:r>
      <w:r>
        <w:t>людей,проявлять</w:t>
      </w:r>
      <w:r>
        <w:rPr>
          <w:spacing w:val="24"/>
        </w:rPr>
        <w:t xml:space="preserve"> </w:t>
      </w:r>
      <w:r>
        <w:t>готовность</w:t>
      </w:r>
      <w:r>
        <w:rPr>
          <w:spacing w:val="22"/>
        </w:rPr>
        <w:t xml:space="preserve"> </w:t>
      </w:r>
      <w:r>
        <w:t>руководить,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поручения,подчиняться;</w:t>
      </w:r>
    </w:p>
    <w:p w:rsidR="00E65D0E" w:rsidRDefault="009F5DD6">
      <w:pPr>
        <w:pStyle w:val="a3"/>
        <w:spacing w:line="276" w:lineRule="auto"/>
        <w:ind w:right="263"/>
      </w:pPr>
      <w:r>
        <w:t>планировать</w:t>
      </w:r>
      <w:r>
        <w:rPr>
          <w:spacing w:val="59"/>
        </w:rPr>
        <w:t xml:space="preserve"> </w:t>
      </w:r>
      <w:r>
        <w:t>организацию</w:t>
      </w:r>
      <w:r>
        <w:rPr>
          <w:spacing w:val="2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работы,определять</w:t>
      </w:r>
      <w:r>
        <w:rPr>
          <w:spacing w:val="2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роль(с</w:t>
      </w:r>
      <w:r>
        <w:rPr>
          <w:spacing w:val="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возможностей</w:t>
      </w:r>
      <w:r>
        <w:rPr>
          <w:spacing w:val="4"/>
        </w:rPr>
        <w:t xml:space="preserve"> </w:t>
      </w:r>
      <w:r>
        <w:t>всех</w:t>
      </w:r>
      <w:r>
        <w:rPr>
          <w:spacing w:val="8"/>
        </w:rPr>
        <w:t xml:space="preserve"> </w:t>
      </w:r>
      <w:r>
        <w:t>участников</w:t>
      </w:r>
      <w:r>
        <w:rPr>
          <w:spacing w:val="8"/>
        </w:rPr>
        <w:t xml:space="preserve"> </w:t>
      </w:r>
      <w:r>
        <w:t>взаимодействия),распределять</w:t>
      </w:r>
      <w:r>
        <w:rPr>
          <w:spacing w:val="4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</w:t>
      </w:r>
      <w:r>
        <w:rPr>
          <w:spacing w:val="1"/>
        </w:rPr>
        <w:t xml:space="preserve"> </w:t>
      </w:r>
      <w:r>
        <w:t>команды,участвовать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работы(обсуждения,обмен</w:t>
      </w:r>
      <w:r>
        <w:rPr>
          <w:spacing w:val="1"/>
        </w:rPr>
        <w:t xml:space="preserve"> </w:t>
      </w:r>
      <w:r>
        <w:t>мнениями,мозговые</w:t>
      </w:r>
      <w:r>
        <w:rPr>
          <w:spacing w:val="-2"/>
        </w:rPr>
        <w:t xml:space="preserve"> </w:t>
      </w:r>
      <w:r>
        <w:t>штурмы и иные);</w:t>
      </w:r>
    </w:p>
    <w:p w:rsidR="00E65D0E" w:rsidRDefault="009F5DD6">
      <w:pPr>
        <w:pStyle w:val="a3"/>
        <w:spacing w:line="276" w:lineRule="auto"/>
      </w:pPr>
      <w:r>
        <w:t>выполнять</w:t>
      </w:r>
      <w:r>
        <w:rPr>
          <w:spacing w:val="23"/>
        </w:rPr>
        <w:t xml:space="preserve"> </w:t>
      </w:r>
      <w:r>
        <w:t>свою</w:t>
      </w:r>
      <w:r>
        <w:rPr>
          <w:spacing w:val="22"/>
        </w:rPr>
        <w:t xml:space="preserve"> </w:t>
      </w:r>
      <w:r>
        <w:t>часть</w:t>
      </w:r>
      <w:r>
        <w:rPr>
          <w:spacing w:val="21"/>
        </w:rPr>
        <w:t xml:space="preserve"> </w:t>
      </w:r>
      <w:r>
        <w:t>работы,достигать</w:t>
      </w:r>
      <w:r>
        <w:rPr>
          <w:spacing w:val="23"/>
        </w:rPr>
        <w:t xml:space="preserve"> </w:t>
      </w:r>
      <w:r>
        <w:t>качественного</w:t>
      </w:r>
      <w:r>
        <w:rPr>
          <w:spacing w:val="21"/>
        </w:rPr>
        <w:t xml:space="preserve"> </w:t>
      </w:r>
      <w:r>
        <w:t>результата</w:t>
      </w:r>
      <w:r>
        <w:rPr>
          <w:spacing w:val="20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координировать свои действия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 команды;</w:t>
      </w:r>
    </w:p>
    <w:p w:rsidR="00E65D0E" w:rsidRDefault="009F5DD6">
      <w:pPr>
        <w:pStyle w:val="a3"/>
        <w:spacing w:line="278" w:lineRule="auto"/>
      </w:pPr>
      <w:r>
        <w:t>оценивать</w:t>
      </w:r>
      <w:r>
        <w:rPr>
          <w:spacing w:val="18"/>
        </w:rPr>
        <w:t xml:space="preserve"> </w:t>
      </w:r>
      <w:r>
        <w:t>качество</w:t>
      </w:r>
      <w:r>
        <w:rPr>
          <w:spacing w:val="17"/>
        </w:rPr>
        <w:t xml:space="preserve"> </w:t>
      </w:r>
      <w:r>
        <w:t>своего</w:t>
      </w:r>
      <w:r>
        <w:rPr>
          <w:spacing w:val="16"/>
        </w:rPr>
        <w:t xml:space="preserve"> </w:t>
      </w:r>
      <w:r>
        <w:t>вклада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общий</w:t>
      </w:r>
      <w:r>
        <w:rPr>
          <w:spacing w:val="18"/>
        </w:rPr>
        <w:t xml:space="preserve"> </w:t>
      </w:r>
      <w:r>
        <w:t>продукт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критериям,самостоятельно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взаимодействия;</w:t>
      </w:r>
    </w:p>
    <w:p w:rsidR="00E65D0E" w:rsidRDefault="009F5DD6">
      <w:pPr>
        <w:pStyle w:val="a3"/>
        <w:spacing w:line="276" w:lineRule="auto"/>
      </w:pPr>
      <w:r>
        <w:t>сравнивать</w:t>
      </w:r>
      <w:r>
        <w:rPr>
          <w:spacing w:val="14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исходной</w:t>
      </w:r>
      <w:r>
        <w:rPr>
          <w:spacing w:val="11"/>
        </w:rPr>
        <w:t xml:space="preserve"> </w:t>
      </w:r>
      <w:r>
        <w:t>задачей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вклад</w:t>
      </w:r>
      <w:r>
        <w:rPr>
          <w:spacing w:val="10"/>
        </w:rPr>
        <w:t xml:space="preserve"> </w:t>
      </w:r>
      <w:r>
        <w:t>каждого</w:t>
      </w:r>
      <w:r>
        <w:rPr>
          <w:spacing w:val="13"/>
        </w:rPr>
        <w:t xml:space="preserve"> </w:t>
      </w:r>
      <w:r>
        <w:t>члена</w:t>
      </w:r>
      <w:r>
        <w:rPr>
          <w:spacing w:val="12"/>
        </w:rPr>
        <w:t xml:space="preserve"> </w:t>
      </w:r>
      <w:r>
        <w:t>команды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достижение</w:t>
      </w:r>
      <w:r>
        <w:rPr>
          <w:spacing w:val="21"/>
        </w:rPr>
        <w:t xml:space="preserve"> </w:t>
      </w:r>
      <w:r>
        <w:t>результатов,разделять</w:t>
      </w:r>
      <w:r>
        <w:rPr>
          <w:spacing w:val="23"/>
        </w:rPr>
        <w:t xml:space="preserve"> </w:t>
      </w:r>
      <w:r>
        <w:t>сферу</w:t>
      </w:r>
      <w:r>
        <w:rPr>
          <w:spacing w:val="17"/>
        </w:rPr>
        <w:t xml:space="preserve"> </w:t>
      </w:r>
      <w:r>
        <w:t>ответственности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проявлять</w:t>
      </w:r>
      <w:r>
        <w:rPr>
          <w:spacing w:val="23"/>
        </w:rPr>
        <w:t xml:space="preserve"> </w:t>
      </w:r>
      <w:r>
        <w:t>готовность</w:t>
      </w:r>
      <w:r>
        <w:rPr>
          <w:spacing w:val="2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 перед группой.</w:t>
      </w:r>
    </w:p>
    <w:p w:rsidR="00E65D0E" w:rsidRDefault="009F5DD6">
      <w:pPr>
        <w:pStyle w:val="a3"/>
        <w:spacing w:line="276" w:lineRule="auto"/>
        <w:ind w:right="262"/>
        <w:jc w:val="both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</w:p>
    <w:p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right="388"/>
      </w:pPr>
      <w:r>
        <w:lastRenderedPageBreak/>
        <w:t>У</w:t>
      </w:r>
      <w:r>
        <w:rPr>
          <w:spacing w:val="29"/>
        </w:rPr>
        <w:t xml:space="preserve"> </w:t>
      </w:r>
      <w:r>
        <w:t>обучающегося</w:t>
      </w:r>
      <w:r>
        <w:rPr>
          <w:spacing w:val="29"/>
        </w:rPr>
        <w:t xml:space="preserve"> </w:t>
      </w:r>
      <w:r>
        <w:t>будут</w:t>
      </w:r>
      <w:r>
        <w:rPr>
          <w:spacing w:val="32"/>
        </w:rPr>
        <w:t xml:space="preserve"> </w:t>
      </w:r>
      <w:r>
        <w:t>сформированы</w:t>
      </w:r>
      <w:r>
        <w:rPr>
          <w:spacing w:val="28"/>
        </w:rPr>
        <w:t xml:space="preserve"> </w:t>
      </w:r>
      <w:r>
        <w:t>следующие</w:t>
      </w:r>
      <w:r>
        <w:rPr>
          <w:b/>
        </w:rPr>
        <w:t>умения</w:t>
      </w:r>
      <w:r>
        <w:rPr>
          <w:b/>
          <w:spacing w:val="30"/>
        </w:rPr>
        <w:t xml:space="preserve"> </w:t>
      </w:r>
      <w:r>
        <w:rPr>
          <w:b/>
        </w:rPr>
        <w:t>самоорганизации</w:t>
      </w:r>
      <w:r>
        <w:rPr>
          <w:b/>
          <w:spacing w:val="-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 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65D0E" w:rsidRDefault="009F5DD6">
      <w:pPr>
        <w:pStyle w:val="a3"/>
        <w:spacing w:line="276" w:lineRule="auto"/>
        <w:ind w:left="2251" w:right="263" w:firstLine="0"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различных</w:t>
      </w:r>
      <w:r>
        <w:rPr>
          <w:spacing w:val="51"/>
        </w:rPr>
        <w:t xml:space="preserve"> </w:t>
      </w:r>
      <w:r>
        <w:t>подходах</w:t>
      </w:r>
      <w:r>
        <w:rPr>
          <w:spacing w:val="53"/>
        </w:rPr>
        <w:t xml:space="preserve"> </w:t>
      </w:r>
      <w:r>
        <w:t>принятия</w:t>
      </w:r>
      <w:r>
        <w:rPr>
          <w:spacing w:val="51"/>
        </w:rPr>
        <w:t xml:space="preserve"> </w:t>
      </w:r>
      <w:r>
        <w:t>решений(индивидуальное,</w:t>
      </w:r>
    </w:p>
    <w:p w:rsidR="00E65D0E" w:rsidRDefault="009F5DD6">
      <w:pPr>
        <w:pStyle w:val="a3"/>
        <w:spacing w:line="275" w:lineRule="exact"/>
        <w:ind w:firstLine="0"/>
      </w:pPr>
      <w:r>
        <w:t>принятие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группе,принятие</w:t>
      </w:r>
      <w:r>
        <w:rPr>
          <w:spacing w:val="-5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группой);</w:t>
      </w:r>
    </w:p>
    <w:p w:rsidR="00E65D0E" w:rsidRDefault="009F5DD6">
      <w:pPr>
        <w:pStyle w:val="a3"/>
        <w:tabs>
          <w:tab w:val="left" w:pos="2449"/>
          <w:tab w:val="left" w:pos="3541"/>
          <w:tab w:val="left" w:pos="4588"/>
          <w:tab w:val="left" w:pos="5471"/>
          <w:tab w:val="left" w:pos="5783"/>
          <w:tab w:val="left" w:pos="6708"/>
          <w:tab w:val="left" w:pos="8130"/>
          <w:tab w:val="left" w:pos="9243"/>
          <w:tab w:val="left" w:pos="9577"/>
        </w:tabs>
        <w:spacing w:before="39" w:line="276" w:lineRule="auto"/>
        <w:ind w:right="26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задачи(или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часть),выбирать</w:t>
      </w:r>
      <w:r>
        <w:rPr>
          <w:spacing w:val="1"/>
        </w:rPr>
        <w:t xml:space="preserve"> </w:t>
      </w:r>
      <w:r>
        <w:t>способ</w:t>
      </w:r>
      <w:r>
        <w:tab/>
        <w:t>решения</w:t>
      </w:r>
      <w:r>
        <w:tab/>
        <w:t>учебной</w:t>
      </w:r>
      <w:r>
        <w:tab/>
        <w:t>задачи</w:t>
      </w:r>
      <w:r>
        <w:tab/>
        <w:t>с</w:t>
      </w:r>
      <w:r>
        <w:tab/>
        <w:t>учётом</w:t>
      </w:r>
      <w:r>
        <w:tab/>
        <w:t>имеющихся</w:t>
      </w:r>
      <w:r>
        <w:tab/>
        <w:t>ресурсов</w:t>
      </w:r>
      <w:r>
        <w:tab/>
        <w:t>и</w:t>
      </w:r>
      <w:r>
        <w:tab/>
      </w:r>
      <w:r>
        <w:rPr>
          <w:spacing w:val="-1"/>
        </w:rPr>
        <w:t>собственных</w:t>
      </w:r>
      <w:r>
        <w:rPr>
          <w:spacing w:val="-57"/>
        </w:rPr>
        <w:t xml:space="preserve"> </w:t>
      </w:r>
      <w:r>
        <w:t>возможностей,аргументировать предлагаемые варианты решений;</w:t>
      </w:r>
    </w:p>
    <w:p w:rsidR="00E65D0E" w:rsidRDefault="009F5DD6">
      <w:pPr>
        <w:pStyle w:val="a3"/>
        <w:spacing w:line="276" w:lineRule="auto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7"/>
        </w:rPr>
        <w:t xml:space="preserve"> </w:t>
      </w:r>
      <w:r>
        <w:t>предложенный</w:t>
      </w:r>
      <w:r>
        <w:rPr>
          <w:spacing w:val="9"/>
        </w:rPr>
        <w:t xml:space="preserve"> </w:t>
      </w:r>
      <w:r>
        <w:t>алгоритм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учётом</w:t>
      </w:r>
      <w:r>
        <w:rPr>
          <w:spacing w:val="8"/>
        </w:rPr>
        <w:t xml:space="preserve"> </w:t>
      </w:r>
      <w:r>
        <w:t>получения</w:t>
      </w:r>
      <w:r>
        <w:rPr>
          <w:spacing w:val="8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изучаемом</w:t>
      </w:r>
      <w:r>
        <w:rPr>
          <w:spacing w:val="-57"/>
        </w:rPr>
        <w:t xml:space="preserve"> </w:t>
      </w:r>
      <w:r>
        <w:t>объекте;</w:t>
      </w:r>
    </w:p>
    <w:p w:rsidR="00E65D0E" w:rsidRDefault="009F5DD6">
      <w:pPr>
        <w:pStyle w:val="a3"/>
        <w:ind w:left="2251" w:firstLine="0"/>
      </w:pPr>
      <w:r>
        <w:t>делать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 за</w:t>
      </w:r>
      <w:r>
        <w:rPr>
          <w:spacing w:val="-3"/>
        </w:rPr>
        <w:t xml:space="preserve"> </w:t>
      </w:r>
      <w:r>
        <w:t>решение.</w:t>
      </w:r>
    </w:p>
    <w:p w:rsidR="00E65D0E" w:rsidRDefault="009F5DD6">
      <w:pPr>
        <w:pStyle w:val="a3"/>
        <w:spacing w:before="41" w:line="278" w:lineRule="auto"/>
        <w:ind w:right="368"/>
      </w:pPr>
      <w:r>
        <w:t>У</w:t>
      </w:r>
      <w:r>
        <w:rPr>
          <w:spacing w:val="22"/>
        </w:rPr>
        <w:t xml:space="preserve"> </w:t>
      </w:r>
      <w:r>
        <w:t>обучающегося</w:t>
      </w:r>
      <w:r>
        <w:rPr>
          <w:spacing w:val="22"/>
        </w:rPr>
        <w:t xml:space="preserve"> </w:t>
      </w:r>
      <w:r>
        <w:t>будут</w:t>
      </w:r>
      <w:r>
        <w:rPr>
          <w:spacing w:val="22"/>
        </w:rPr>
        <w:t xml:space="preserve"> </w:t>
      </w:r>
      <w:r>
        <w:t>сформированы</w:t>
      </w:r>
      <w:r>
        <w:rPr>
          <w:spacing w:val="21"/>
        </w:rPr>
        <w:t xml:space="preserve"> </w:t>
      </w:r>
      <w:r>
        <w:t>следующие</w:t>
      </w:r>
      <w:r>
        <w:rPr>
          <w:b/>
        </w:rPr>
        <w:t>умения</w:t>
      </w:r>
      <w:r>
        <w:rPr>
          <w:b/>
          <w:spacing w:val="22"/>
        </w:rPr>
        <w:t xml:space="preserve"> </w:t>
      </w:r>
      <w:r>
        <w:rPr>
          <w:b/>
        </w:rPr>
        <w:t>самоконтроля</w:t>
      </w:r>
      <w:r>
        <w:rPr>
          <w:b/>
          <w:spacing w:val="-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 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65D0E" w:rsidRDefault="009F5DD6">
      <w:pPr>
        <w:pStyle w:val="a3"/>
        <w:spacing w:line="276" w:lineRule="auto"/>
        <w:ind w:left="2251" w:right="1793" w:firstLine="0"/>
      </w:pPr>
      <w:r>
        <w:t>владеть способами самоконтроля,самомотивации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изменения;</w:t>
      </w:r>
    </w:p>
    <w:p w:rsidR="00E65D0E" w:rsidRDefault="009F5DD6">
      <w:pPr>
        <w:pStyle w:val="a3"/>
        <w:spacing w:line="278" w:lineRule="auto"/>
      </w:pPr>
      <w:r>
        <w:t>учитывать</w:t>
      </w:r>
      <w:r>
        <w:rPr>
          <w:spacing w:val="40"/>
        </w:rPr>
        <w:t xml:space="preserve"> </w:t>
      </w:r>
      <w:r>
        <w:t>контекст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предвидеть</w:t>
      </w:r>
      <w:r>
        <w:rPr>
          <w:spacing w:val="37"/>
        </w:rPr>
        <w:t xml:space="preserve"> </w:t>
      </w:r>
      <w:r>
        <w:t>трудности,которые</w:t>
      </w:r>
      <w:r>
        <w:rPr>
          <w:spacing w:val="37"/>
        </w:rPr>
        <w:t xml:space="preserve"> </w:t>
      </w:r>
      <w:r>
        <w:t>могут</w:t>
      </w:r>
      <w:r>
        <w:rPr>
          <w:spacing w:val="39"/>
        </w:rPr>
        <w:t xml:space="preserve"> </w:t>
      </w:r>
      <w:r>
        <w:t>возникнуть</w:t>
      </w:r>
      <w:r>
        <w:rPr>
          <w:spacing w:val="39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задачи,адаптировать решение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E65D0E" w:rsidRDefault="009F5DD6">
      <w:pPr>
        <w:pStyle w:val="a3"/>
        <w:spacing w:line="276" w:lineRule="auto"/>
      </w:pPr>
      <w:r>
        <w:t>объяснять</w:t>
      </w:r>
      <w:r>
        <w:rPr>
          <w:spacing w:val="23"/>
        </w:rPr>
        <w:t xml:space="preserve"> </w:t>
      </w:r>
      <w:r>
        <w:t>причины</w:t>
      </w:r>
      <w:r>
        <w:rPr>
          <w:spacing w:val="23"/>
        </w:rPr>
        <w:t xml:space="preserve"> </w:t>
      </w:r>
      <w:r>
        <w:t>достижения(недостижения)результатов</w:t>
      </w:r>
      <w:r>
        <w:rPr>
          <w:spacing w:val="23"/>
        </w:rPr>
        <w:t xml:space="preserve"> </w:t>
      </w:r>
      <w:r>
        <w:t>деятельности,давать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приобретённому</w:t>
      </w:r>
      <w:r>
        <w:rPr>
          <w:spacing w:val="-5"/>
        </w:rPr>
        <w:t xml:space="preserve"> </w:t>
      </w:r>
      <w:r>
        <w:t>опыту,уметь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E65D0E" w:rsidRDefault="009F5DD6">
      <w:pPr>
        <w:pStyle w:val="a3"/>
        <w:spacing w:line="278" w:lineRule="auto"/>
      </w:pPr>
      <w:r>
        <w:t>вносить</w:t>
      </w:r>
      <w:r>
        <w:rPr>
          <w:spacing w:val="10"/>
        </w:rPr>
        <w:t xml:space="preserve"> </w:t>
      </w:r>
      <w:r>
        <w:t>коррективы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новых</w:t>
      </w:r>
      <w:r>
        <w:rPr>
          <w:spacing w:val="11"/>
        </w:rPr>
        <w:t xml:space="preserve"> </w:t>
      </w:r>
      <w:r>
        <w:t>обстоятельств,изменившихся</w:t>
      </w:r>
      <w:r>
        <w:rPr>
          <w:spacing w:val="-57"/>
        </w:rPr>
        <w:t xml:space="preserve"> </w:t>
      </w:r>
      <w:r>
        <w:t>ситуаций,установленных ошибок,возникших</w:t>
      </w:r>
      <w:r>
        <w:rPr>
          <w:spacing w:val="-1"/>
        </w:rPr>
        <w:t xml:space="preserve"> </w:t>
      </w:r>
      <w:r>
        <w:t>трудностей;</w:t>
      </w:r>
    </w:p>
    <w:p w:rsidR="00E65D0E" w:rsidRDefault="009F5DD6">
      <w:pPr>
        <w:pStyle w:val="a3"/>
        <w:spacing w:line="272" w:lineRule="exact"/>
        <w:ind w:left="2251" w:firstLine="0"/>
      </w:pPr>
      <w:r>
        <w:t>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условиям.</w:t>
      </w:r>
    </w:p>
    <w:p w:rsidR="00E65D0E" w:rsidRDefault="009F5DD6">
      <w:pPr>
        <w:spacing w:before="30" w:line="276" w:lineRule="auto"/>
        <w:ind w:left="1543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эмоционального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интеллекта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</w:t>
      </w:r>
      <w:r>
        <w:rPr>
          <w:sz w:val="24"/>
        </w:rPr>
        <w:t>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E65D0E" w:rsidRDefault="009F5DD6">
      <w:pPr>
        <w:pStyle w:val="a3"/>
        <w:spacing w:line="278" w:lineRule="auto"/>
        <w:ind w:left="2251" w:right="908" w:firstLine="0"/>
      </w:pPr>
      <w:r>
        <w:t>различать,называть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собственными</w:t>
      </w:r>
      <w:r>
        <w:rPr>
          <w:spacing w:val="-5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 и анализировать</w:t>
      </w:r>
      <w:r>
        <w:rPr>
          <w:spacing w:val="1"/>
        </w:rPr>
        <w:t xml:space="preserve"> </w:t>
      </w:r>
      <w:r>
        <w:t>причины эмоций;</w:t>
      </w:r>
    </w:p>
    <w:p w:rsidR="00E65D0E" w:rsidRDefault="009F5DD6">
      <w:pPr>
        <w:pStyle w:val="a3"/>
        <w:spacing w:line="276" w:lineRule="auto"/>
        <w:ind w:left="2251" w:right="715" w:firstLine="0"/>
      </w:pPr>
      <w:r>
        <w:t>ставить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человека,понимать</w:t>
      </w:r>
      <w:r>
        <w:rPr>
          <w:spacing w:val="-1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 способ выражения эмоций.</w:t>
      </w:r>
    </w:p>
    <w:p w:rsidR="00E65D0E" w:rsidRDefault="009F5DD6">
      <w:pPr>
        <w:spacing w:line="278" w:lineRule="auto"/>
        <w:ind w:left="1543" w:right="263" w:firstLine="707"/>
        <w:rPr>
          <w:sz w:val="24"/>
        </w:rPr>
      </w:pPr>
      <w:r>
        <w:rPr>
          <w:sz w:val="24"/>
        </w:rPr>
        <w:t>У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2"/>
          <w:sz w:val="24"/>
        </w:rPr>
        <w:t xml:space="preserve"> </w:t>
      </w:r>
      <w:r>
        <w:rPr>
          <w:sz w:val="24"/>
        </w:rPr>
        <w:t>будут</w:t>
      </w:r>
      <w:r>
        <w:rPr>
          <w:spacing w:val="1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1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умения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принимать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себя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других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65D0E" w:rsidRDefault="009F5DD6">
      <w:pPr>
        <w:pStyle w:val="a3"/>
        <w:spacing w:line="276" w:lineRule="auto"/>
      </w:pPr>
      <w:r>
        <w:t>осознанно</w:t>
      </w:r>
      <w:r>
        <w:rPr>
          <w:spacing w:val="25"/>
        </w:rPr>
        <w:t xml:space="preserve"> </w:t>
      </w:r>
      <w:r>
        <w:t>относиться</w:t>
      </w:r>
      <w:r>
        <w:rPr>
          <w:spacing w:val="25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другому</w:t>
      </w:r>
      <w:r>
        <w:rPr>
          <w:spacing w:val="22"/>
        </w:rPr>
        <w:t xml:space="preserve"> </w:t>
      </w:r>
      <w:r>
        <w:t>человеку,его</w:t>
      </w:r>
      <w:r>
        <w:rPr>
          <w:spacing w:val="25"/>
        </w:rPr>
        <w:t xml:space="preserve"> </w:t>
      </w:r>
      <w:r>
        <w:t>мнению;признавать</w:t>
      </w:r>
      <w:r>
        <w:rPr>
          <w:spacing w:val="26"/>
        </w:rPr>
        <w:t xml:space="preserve"> </w:t>
      </w:r>
      <w:r>
        <w:t>своё</w:t>
      </w:r>
      <w:r>
        <w:rPr>
          <w:spacing w:val="23"/>
        </w:rPr>
        <w:t xml:space="preserve"> </w:t>
      </w:r>
      <w:r>
        <w:t>право</w:t>
      </w:r>
      <w:r>
        <w:rPr>
          <w:spacing w:val="2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и такое же</w:t>
      </w:r>
      <w:r>
        <w:rPr>
          <w:spacing w:val="-2"/>
        </w:rPr>
        <w:t xml:space="preserve"> </w:t>
      </w:r>
      <w:r>
        <w:t>право другого;</w:t>
      </w:r>
    </w:p>
    <w:p w:rsidR="00E65D0E" w:rsidRDefault="009F5DD6">
      <w:pPr>
        <w:pStyle w:val="a3"/>
        <w:spacing w:line="278" w:lineRule="auto"/>
        <w:ind w:left="2251" w:right="5060" w:firstLine="0"/>
      </w:pPr>
      <w:r>
        <w:t>принимать</w:t>
      </w:r>
      <w:r>
        <w:rPr>
          <w:spacing w:val="-3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других,не</w:t>
      </w:r>
      <w:r>
        <w:rPr>
          <w:spacing w:val="-5"/>
        </w:rPr>
        <w:t xml:space="preserve"> </w:t>
      </w:r>
      <w:r>
        <w:t>осуждая;</w:t>
      </w:r>
      <w:r>
        <w:rPr>
          <w:spacing w:val="-57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 другим;</w:t>
      </w:r>
    </w:p>
    <w:p w:rsidR="00E65D0E" w:rsidRDefault="009F5DD6">
      <w:pPr>
        <w:pStyle w:val="a3"/>
        <w:spacing w:line="272" w:lineRule="exact"/>
        <w:ind w:left="2251" w:firstLine="0"/>
      </w:pP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2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всё</w:t>
      </w:r>
      <w:r>
        <w:rPr>
          <w:spacing w:val="-4"/>
        </w:rPr>
        <w:t xml:space="preserve"> </w:t>
      </w:r>
      <w:r>
        <w:t>вокруг.</w:t>
      </w:r>
    </w:p>
    <w:p w:rsidR="00E65D0E" w:rsidRDefault="009F5DD6">
      <w:pPr>
        <w:pStyle w:val="a3"/>
        <w:tabs>
          <w:tab w:val="left" w:pos="2931"/>
          <w:tab w:val="left" w:pos="3248"/>
          <w:tab w:val="left" w:pos="4013"/>
          <w:tab w:val="left" w:pos="4618"/>
          <w:tab w:val="left" w:pos="5856"/>
          <w:tab w:val="left" w:pos="6454"/>
          <w:tab w:val="left" w:pos="8271"/>
          <w:tab w:val="left" w:pos="9319"/>
        </w:tabs>
        <w:spacing w:before="29" w:line="276" w:lineRule="auto"/>
        <w:ind w:right="269"/>
      </w:pPr>
      <w:r>
        <w:t>Овладение системой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действий обеспечивает</w:t>
      </w:r>
      <w:r>
        <w:rPr>
          <w:spacing w:val="-57"/>
        </w:rPr>
        <w:t xml:space="preserve"> </w:t>
      </w:r>
      <w:r>
        <w:t>формирование</w:t>
      </w:r>
      <w:r>
        <w:tab/>
        <w:t>смысловых</w:t>
      </w:r>
      <w:r>
        <w:tab/>
        <w:t>установок</w:t>
      </w:r>
      <w:r>
        <w:tab/>
        <w:t>личности(внутренняя</w:t>
      </w:r>
      <w:r>
        <w:tab/>
        <w:t>позиция</w:t>
      </w:r>
      <w:r>
        <w:tab/>
        <w:t>личности)и</w:t>
      </w:r>
      <w:r>
        <w:rPr>
          <w:spacing w:val="1"/>
        </w:rPr>
        <w:t xml:space="preserve"> </w:t>
      </w:r>
      <w:r>
        <w:t>жизненных</w:t>
      </w:r>
      <w:r>
        <w:tab/>
        <w:t>навыков</w:t>
      </w:r>
      <w:r>
        <w:tab/>
        <w:t>личности(управления</w:t>
      </w:r>
      <w:r>
        <w:tab/>
        <w:t>собой,самодисциплины,устойчивого</w:t>
      </w:r>
      <w:r>
        <w:rPr>
          <w:spacing w:val="1"/>
        </w:rPr>
        <w:t xml:space="preserve"> </w:t>
      </w:r>
      <w:r>
        <w:t>поведения).</w:t>
      </w:r>
    </w:p>
    <w:p w:rsidR="00E65D0E" w:rsidRDefault="009F5DD6">
      <w:pPr>
        <w:pStyle w:val="Heading1"/>
        <w:spacing w:before="5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E65D0E" w:rsidRDefault="009F5DD6">
      <w:pPr>
        <w:pStyle w:val="a3"/>
        <w:tabs>
          <w:tab w:val="left" w:pos="2730"/>
          <w:tab w:val="left" w:pos="4106"/>
          <w:tab w:val="left" w:pos="6131"/>
          <w:tab w:val="left" w:pos="7283"/>
          <w:tab w:val="left" w:pos="9439"/>
        </w:tabs>
        <w:spacing w:before="36" w:line="276" w:lineRule="auto"/>
        <w:ind w:right="26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иностранному(английскому)</w:t>
      </w:r>
      <w:r>
        <w:rPr>
          <w:spacing w:val="-57"/>
        </w:rPr>
        <w:t xml:space="preserve"> </w:t>
      </w:r>
      <w:r>
        <w:t>языку 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знаний,умений</w:t>
      </w:r>
      <w:r>
        <w:rPr>
          <w:spacing w:val="1"/>
        </w:rPr>
        <w:t xml:space="preserve"> </w:t>
      </w:r>
      <w:r>
        <w:t>и навыков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tab/>
        <w:t>жизненных</w:t>
      </w:r>
      <w:r>
        <w:tab/>
        <w:t>условиях,должны</w:t>
      </w:r>
      <w:r>
        <w:tab/>
        <w:t>отражать</w:t>
      </w:r>
      <w:r>
        <w:tab/>
        <w:t>сформированность</w:t>
      </w:r>
      <w:r>
        <w:tab/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4"/>
        </w:rPr>
        <w:t xml:space="preserve"> </w:t>
      </w:r>
      <w:r>
        <w:t>компетенции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допороговом</w:t>
      </w:r>
      <w:r>
        <w:rPr>
          <w:spacing w:val="17"/>
        </w:rPr>
        <w:t xml:space="preserve"> </w:t>
      </w:r>
      <w:r>
        <w:t>уровне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совокупности</w:t>
      </w:r>
      <w:r>
        <w:rPr>
          <w:spacing w:val="16"/>
        </w:rPr>
        <w:t xml:space="preserve"> </w:t>
      </w:r>
      <w:r>
        <w:t>её</w:t>
      </w:r>
      <w:r>
        <w:rPr>
          <w:spacing w:val="14"/>
        </w:rPr>
        <w:t xml:space="preserve"> </w:t>
      </w:r>
      <w:r>
        <w:t>составляющих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5"/>
        <w:numPr>
          <w:ilvl w:val="0"/>
          <w:numId w:val="47"/>
        </w:numPr>
        <w:tabs>
          <w:tab w:val="left" w:pos="1724"/>
        </w:tabs>
        <w:spacing w:before="67" w:line="278" w:lineRule="auto"/>
        <w:ind w:right="1368" w:firstLine="0"/>
        <w:rPr>
          <w:sz w:val="24"/>
        </w:rPr>
      </w:pPr>
      <w:r>
        <w:rPr>
          <w:sz w:val="24"/>
        </w:rPr>
        <w:lastRenderedPageBreak/>
        <w:t>речевой,языковой,социокультурной,компенсаторной,метапредметной(учебно-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познавательной).</w:t>
      </w:r>
    </w:p>
    <w:p w:rsidR="00E65D0E" w:rsidRDefault="009F5DD6">
      <w:pPr>
        <w:pStyle w:val="a3"/>
        <w:spacing w:line="276" w:lineRule="auto"/>
        <w:ind w:right="263"/>
      </w:pPr>
      <w:r>
        <w:t>Предметные</w:t>
      </w:r>
      <w:r>
        <w:rPr>
          <w:spacing w:val="32"/>
        </w:rPr>
        <w:t xml:space="preserve"> </w:t>
      </w:r>
      <w:r>
        <w:t>результаты</w:t>
      </w:r>
      <w:r>
        <w:rPr>
          <w:spacing w:val="32"/>
        </w:rPr>
        <w:t xml:space="preserve"> </w:t>
      </w:r>
      <w:r>
        <w:t>освоения</w:t>
      </w:r>
      <w:r>
        <w:rPr>
          <w:spacing w:val="33"/>
        </w:rPr>
        <w:t xml:space="preserve"> </w:t>
      </w:r>
      <w:r>
        <w:t>программы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иностранному(английскому)</w:t>
      </w:r>
      <w:r>
        <w:rPr>
          <w:spacing w:val="-57"/>
        </w:rPr>
        <w:t xml:space="preserve"> </w:t>
      </w:r>
      <w:r>
        <w:t>языку</w:t>
      </w:r>
      <w:r>
        <w:rPr>
          <w:spacing w:val="-8"/>
        </w:rPr>
        <w:t xml:space="preserve"> </w:t>
      </w:r>
      <w:r>
        <w:t>к концу</w:t>
      </w:r>
      <w:r>
        <w:rPr>
          <w:spacing w:val="-5"/>
        </w:rPr>
        <w:t xml:space="preserve"> </w:t>
      </w:r>
      <w:r>
        <w:t>обучения в</w:t>
      </w:r>
      <w:r>
        <w:rPr>
          <w:b/>
        </w:rPr>
        <w:t>5 КЛАССЕ</w:t>
      </w:r>
      <w:r>
        <w:t>:</w:t>
      </w:r>
    </w:p>
    <w:p w:rsidR="00E65D0E" w:rsidRDefault="009F5DD6">
      <w:pPr>
        <w:pStyle w:val="a5"/>
        <w:numPr>
          <w:ilvl w:val="0"/>
          <w:numId w:val="46"/>
        </w:numPr>
        <w:tabs>
          <w:tab w:val="left" w:pos="2511"/>
        </w:tabs>
        <w:spacing w:line="275" w:lineRule="exact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E65D0E" w:rsidRDefault="009F5DD6">
      <w:pPr>
        <w:pStyle w:val="a3"/>
        <w:spacing w:before="39" w:line="276" w:lineRule="auto"/>
      </w:pPr>
      <w:r>
        <w:rPr>
          <w:b/>
        </w:rPr>
        <w:t>говорение</w:t>
      </w:r>
      <w:r>
        <w:t>:</w:t>
      </w:r>
      <w:r>
        <w:rPr>
          <w:spacing w:val="-1"/>
        </w:rPr>
        <w:t xml:space="preserve"> </w:t>
      </w:r>
      <w:r>
        <w:t>вести</w:t>
      </w:r>
      <w:r>
        <w:rPr>
          <w:spacing w:val="5"/>
        </w:rPr>
        <w:t xml:space="preserve"> </w:t>
      </w:r>
      <w:r>
        <w:t>разные</w:t>
      </w:r>
      <w:r>
        <w:rPr>
          <w:spacing w:val="2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диалогов(диалог</w:t>
      </w:r>
      <w:r>
        <w:rPr>
          <w:spacing w:val="3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характера,диалог-</w:t>
      </w:r>
      <w:r>
        <w:rPr>
          <w:spacing w:val="1"/>
        </w:rPr>
        <w:t xml:space="preserve"> </w:t>
      </w:r>
      <w:r>
        <w:t>побуждение</w:t>
      </w:r>
      <w:r>
        <w:rPr>
          <w:spacing w:val="51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действию,диалог-расспрос)в</w:t>
      </w:r>
      <w:r>
        <w:rPr>
          <w:spacing w:val="53"/>
        </w:rPr>
        <w:t xml:space="preserve"> </w:t>
      </w:r>
      <w:r>
        <w:t>рамках</w:t>
      </w:r>
      <w:r>
        <w:rPr>
          <w:spacing w:val="54"/>
        </w:rPr>
        <w:t xml:space="preserve"> </w:t>
      </w:r>
      <w:r>
        <w:t>тематического</w:t>
      </w:r>
      <w:r>
        <w:rPr>
          <w:spacing w:val="55"/>
        </w:rPr>
        <w:t xml:space="preserve"> </w:t>
      </w:r>
      <w:r>
        <w:t>содержания</w:t>
      </w:r>
      <w:r>
        <w:rPr>
          <w:spacing w:val="51"/>
        </w:rPr>
        <w:t xml:space="preserve"> </w:t>
      </w:r>
      <w:r>
        <w:t>речи</w:t>
      </w:r>
      <w:r>
        <w:rPr>
          <w:spacing w:val="5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стандартных</w:t>
      </w:r>
      <w:r>
        <w:rPr>
          <w:spacing w:val="49"/>
        </w:rPr>
        <w:t xml:space="preserve"> </w:t>
      </w:r>
      <w:r>
        <w:t>ситуациях</w:t>
      </w:r>
      <w:r>
        <w:rPr>
          <w:spacing w:val="48"/>
        </w:rPr>
        <w:t xml:space="preserve"> </w:t>
      </w:r>
      <w:r>
        <w:t>неофициального</w:t>
      </w:r>
      <w:r>
        <w:rPr>
          <w:spacing w:val="46"/>
        </w:rPr>
        <w:t xml:space="preserve"> </w:t>
      </w:r>
      <w:r>
        <w:t>общения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вербальными</w:t>
      </w:r>
      <w:r>
        <w:rPr>
          <w:spacing w:val="46"/>
        </w:rPr>
        <w:t xml:space="preserve"> </w:t>
      </w:r>
      <w:r>
        <w:t>и(или)зрительными</w:t>
      </w:r>
      <w:r>
        <w:rPr>
          <w:spacing w:val="-57"/>
        </w:rPr>
        <w:t xml:space="preserve"> </w:t>
      </w:r>
      <w:r>
        <w:t>опорами,с</w:t>
      </w:r>
      <w:r>
        <w:rPr>
          <w:spacing w:val="5"/>
        </w:rPr>
        <w:t xml:space="preserve"> </w:t>
      </w:r>
      <w:r>
        <w:t>соблюдением</w:t>
      </w:r>
      <w:r>
        <w:rPr>
          <w:spacing w:val="6"/>
        </w:rPr>
        <w:t xml:space="preserve"> </w:t>
      </w:r>
      <w:r>
        <w:t>норм</w:t>
      </w:r>
      <w:r>
        <w:rPr>
          <w:spacing w:val="6"/>
        </w:rPr>
        <w:t xml:space="preserve"> </w:t>
      </w:r>
      <w:r>
        <w:t>речевого</w:t>
      </w:r>
      <w:r>
        <w:rPr>
          <w:spacing w:val="6"/>
        </w:rPr>
        <w:t xml:space="preserve"> </w:t>
      </w:r>
      <w:r>
        <w:t>этикета,принятого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стране(странах)изучаемого</w:t>
      </w:r>
      <w:r>
        <w:rPr>
          <w:spacing w:val="1"/>
        </w:rPr>
        <w:t xml:space="preserve"> </w:t>
      </w:r>
      <w:r>
        <w:t>языка(до5реплик</w:t>
      </w:r>
      <w:r>
        <w:rPr>
          <w:spacing w:val="-1"/>
        </w:rPr>
        <w:t xml:space="preserve"> </w:t>
      </w:r>
      <w:r>
        <w:t>со стороны каждого собеседника);</w:t>
      </w:r>
    </w:p>
    <w:p w:rsidR="00E65D0E" w:rsidRDefault="009F5DD6">
      <w:pPr>
        <w:pStyle w:val="a3"/>
        <w:spacing w:line="276" w:lineRule="auto"/>
        <w:ind w:right="328"/>
      </w:pPr>
      <w:r>
        <w:t>создавать</w:t>
      </w:r>
      <w:r>
        <w:rPr>
          <w:spacing w:val="17"/>
        </w:rPr>
        <w:t xml:space="preserve"> </w:t>
      </w:r>
      <w:r>
        <w:t>разные</w:t>
      </w:r>
      <w:r>
        <w:rPr>
          <w:spacing w:val="14"/>
        </w:rPr>
        <w:t xml:space="preserve"> </w:t>
      </w:r>
      <w:r>
        <w:t>виды</w:t>
      </w:r>
      <w:r>
        <w:rPr>
          <w:spacing w:val="15"/>
        </w:rPr>
        <w:t xml:space="preserve"> </w:t>
      </w:r>
      <w:r>
        <w:t>монологических</w:t>
      </w:r>
      <w:r>
        <w:rPr>
          <w:spacing w:val="17"/>
        </w:rPr>
        <w:t xml:space="preserve"> </w:t>
      </w:r>
      <w:r>
        <w:t>высказываний(описание,в</w:t>
      </w:r>
      <w:r>
        <w:rPr>
          <w:spacing w:val="14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характеристика,повествование(сообщение))с  </w:t>
      </w:r>
      <w:r>
        <w:rPr>
          <w:spacing w:val="1"/>
        </w:rPr>
        <w:t xml:space="preserve"> </w:t>
      </w:r>
      <w:r>
        <w:t>вербальными    и(или)зрительными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6"/>
        </w:rPr>
        <w:t xml:space="preserve"> </w:t>
      </w:r>
      <w:r>
        <w:t>тематического</w:t>
      </w:r>
      <w:r>
        <w:rPr>
          <w:spacing w:val="4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речи(объём</w:t>
      </w:r>
      <w:r>
        <w:rPr>
          <w:spacing w:val="4"/>
        </w:rPr>
        <w:t xml:space="preserve"> </w:t>
      </w:r>
      <w:r>
        <w:t>монологического</w:t>
      </w:r>
      <w:r>
        <w:rPr>
          <w:spacing w:val="3"/>
        </w:rPr>
        <w:t xml:space="preserve"> </w:t>
      </w:r>
      <w:r>
        <w:t>высказывания</w:t>
      </w:r>
    </w:p>
    <w:p w:rsidR="00E65D0E" w:rsidRDefault="009F5DD6">
      <w:pPr>
        <w:pStyle w:val="a5"/>
        <w:numPr>
          <w:ilvl w:val="0"/>
          <w:numId w:val="47"/>
        </w:numPr>
        <w:tabs>
          <w:tab w:val="left" w:pos="1757"/>
        </w:tabs>
        <w:spacing w:before="1" w:line="276" w:lineRule="auto"/>
        <w:ind w:right="544" w:firstLine="0"/>
        <w:rPr>
          <w:sz w:val="24"/>
        </w:rPr>
      </w:pPr>
      <w:r>
        <w:rPr>
          <w:sz w:val="24"/>
        </w:rPr>
        <w:t>5–6фраз),излагать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3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0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3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32"/>
          <w:sz w:val="24"/>
        </w:rPr>
        <w:t xml:space="preserve"> </w:t>
      </w:r>
      <w:r>
        <w:rPr>
          <w:sz w:val="24"/>
        </w:rPr>
        <w:t>и(или)</w:t>
      </w:r>
      <w:r>
        <w:rPr>
          <w:spacing w:val="-57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15"/>
          <w:sz w:val="24"/>
        </w:rPr>
        <w:t xml:space="preserve"> </w:t>
      </w:r>
      <w:r>
        <w:rPr>
          <w:sz w:val="24"/>
        </w:rPr>
        <w:t>опорами(объём–</w:t>
      </w:r>
      <w:r>
        <w:rPr>
          <w:spacing w:val="14"/>
          <w:sz w:val="24"/>
        </w:rPr>
        <w:t xml:space="preserve"> </w:t>
      </w:r>
      <w:r>
        <w:rPr>
          <w:sz w:val="24"/>
        </w:rPr>
        <w:t>5–6фраз),кратко</w:t>
      </w:r>
      <w:r>
        <w:rPr>
          <w:spacing w:val="14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работы(объём– до6фраз);</w:t>
      </w:r>
    </w:p>
    <w:p w:rsidR="00E65D0E" w:rsidRDefault="009F5DD6">
      <w:pPr>
        <w:pStyle w:val="a3"/>
        <w:tabs>
          <w:tab w:val="left" w:pos="3056"/>
          <w:tab w:val="left" w:pos="3171"/>
          <w:tab w:val="left" w:pos="4884"/>
          <w:tab w:val="left" w:pos="5250"/>
          <w:tab w:val="left" w:pos="6313"/>
          <w:tab w:val="left" w:pos="7097"/>
          <w:tab w:val="left" w:pos="7807"/>
          <w:tab w:val="left" w:pos="8257"/>
          <w:tab w:val="left" w:pos="9086"/>
        </w:tabs>
        <w:spacing w:line="276" w:lineRule="auto"/>
        <w:ind w:right="368"/>
      </w:pPr>
      <w:r>
        <w:rPr>
          <w:b/>
        </w:rPr>
        <w:t>аудирование</w:t>
      </w:r>
      <w:r>
        <w:t>: 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-57"/>
        </w:rPr>
        <w:t xml:space="preserve"> </w:t>
      </w:r>
      <w:r>
        <w:t>аутентичные</w:t>
      </w:r>
      <w:r>
        <w:rPr>
          <w:spacing w:val="14"/>
        </w:rPr>
        <w:t xml:space="preserve"> </w:t>
      </w:r>
      <w:r>
        <w:t>тексты,содержащие</w:t>
      </w:r>
      <w:r>
        <w:rPr>
          <w:spacing w:val="16"/>
        </w:rPr>
        <w:t xml:space="preserve"> </w:t>
      </w:r>
      <w:r>
        <w:t>отдельные</w:t>
      </w:r>
      <w:r>
        <w:rPr>
          <w:spacing w:val="15"/>
        </w:rPr>
        <w:t xml:space="preserve"> </w:t>
      </w:r>
      <w:r>
        <w:t>незнакомые</w:t>
      </w:r>
      <w:r>
        <w:rPr>
          <w:spacing w:val="15"/>
        </w:rPr>
        <w:t xml:space="preserve"> </w:t>
      </w:r>
      <w:r>
        <w:t>слова,со</w:t>
      </w:r>
      <w:r>
        <w:rPr>
          <w:spacing w:val="16"/>
        </w:rPr>
        <w:t xml:space="preserve"> </w:t>
      </w:r>
      <w:r>
        <w:t>зрительными</w:t>
      </w:r>
      <w:r>
        <w:rPr>
          <w:spacing w:val="15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поставленной</w:t>
      </w:r>
      <w:r>
        <w:tab/>
      </w:r>
      <w:r>
        <w:tab/>
        <w:t>коммуникативной</w:t>
      </w:r>
      <w:r>
        <w:tab/>
        <w:t>задачи:с</w:t>
      </w:r>
      <w:r>
        <w:tab/>
        <w:t>пониманием</w:t>
      </w:r>
      <w:r>
        <w:tab/>
        <w:t>основного</w:t>
      </w:r>
      <w:r>
        <w:tab/>
        <w:t>содержания,с</w:t>
      </w:r>
      <w:r>
        <w:rPr>
          <w:spacing w:val="1"/>
        </w:rPr>
        <w:t xml:space="preserve"> </w:t>
      </w:r>
      <w:r>
        <w:t>пониманием</w:t>
      </w:r>
      <w:r>
        <w:tab/>
        <w:t>запрашиваемой</w:t>
      </w:r>
      <w:r>
        <w:tab/>
        <w:t>информации(время</w:t>
      </w:r>
      <w:r>
        <w:tab/>
        <w:t>звучания</w:t>
      </w:r>
      <w:r>
        <w:tab/>
        <w:t>текста(текстов)для</w:t>
      </w:r>
      <w:r>
        <w:rPr>
          <w:spacing w:val="1"/>
        </w:rPr>
        <w:t xml:space="preserve"> </w:t>
      </w:r>
      <w:r>
        <w:t>аудирования–</w:t>
      </w:r>
      <w:r>
        <w:rPr>
          <w:spacing w:val="-1"/>
        </w:rPr>
        <w:t xml:space="preserve"> </w:t>
      </w:r>
      <w:r>
        <w:t>до1минуты);</w:t>
      </w:r>
    </w:p>
    <w:p w:rsidR="00E65D0E" w:rsidRDefault="009F5DD6">
      <w:pPr>
        <w:pStyle w:val="a3"/>
        <w:spacing w:line="276" w:lineRule="auto"/>
        <w:ind w:right="257"/>
      </w:pPr>
      <w:r>
        <w:rPr>
          <w:b/>
        </w:rPr>
        <w:t>смысловое</w:t>
      </w:r>
      <w:r>
        <w:rPr>
          <w:b/>
          <w:spacing w:val="34"/>
        </w:rPr>
        <w:t xml:space="preserve"> </w:t>
      </w:r>
      <w:r>
        <w:rPr>
          <w:b/>
        </w:rPr>
        <w:t>чтение</w:t>
      </w:r>
      <w:r>
        <w:t>:</w:t>
      </w:r>
      <w:r>
        <w:rPr>
          <w:spacing w:val="-1"/>
        </w:rPr>
        <w:t xml:space="preserve"> </w:t>
      </w:r>
      <w:r>
        <w:t>читать</w:t>
      </w:r>
      <w:r>
        <w:rPr>
          <w:spacing w:val="32"/>
        </w:rPr>
        <w:t xml:space="preserve"> </w:t>
      </w:r>
      <w:r>
        <w:t>про</w:t>
      </w:r>
      <w:r>
        <w:rPr>
          <w:spacing w:val="33"/>
        </w:rPr>
        <w:t xml:space="preserve"> </w:t>
      </w:r>
      <w:r>
        <w:t>себя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понимать</w:t>
      </w:r>
      <w:r>
        <w:rPr>
          <w:spacing w:val="32"/>
        </w:rPr>
        <w:t xml:space="preserve"> </w:t>
      </w:r>
      <w:r>
        <w:t>несложные</w:t>
      </w:r>
      <w:r>
        <w:rPr>
          <w:spacing w:val="32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 пониманием основного</w:t>
      </w:r>
      <w:r>
        <w:rPr>
          <w:spacing w:val="1"/>
        </w:rPr>
        <w:t xml:space="preserve"> </w:t>
      </w:r>
      <w:r>
        <w:t>содержания,с пониманием запрашиваемой</w:t>
      </w:r>
      <w:r>
        <w:rPr>
          <w:spacing w:val="1"/>
        </w:rPr>
        <w:t xml:space="preserve"> </w:t>
      </w:r>
      <w:r>
        <w:t>информации(объём</w:t>
      </w:r>
      <w:r>
        <w:rPr>
          <w:spacing w:val="1"/>
        </w:rPr>
        <w:t xml:space="preserve"> </w:t>
      </w:r>
      <w:r>
        <w:t>текста(текстов)для</w:t>
      </w:r>
      <w:r>
        <w:rPr>
          <w:spacing w:val="1"/>
        </w:rPr>
        <w:t xml:space="preserve"> </w:t>
      </w:r>
      <w:r>
        <w:t>чтения–</w:t>
      </w:r>
      <w:r>
        <w:rPr>
          <w:spacing w:val="1"/>
        </w:rPr>
        <w:t xml:space="preserve"> </w:t>
      </w:r>
      <w:r>
        <w:t>180–200слов),читать</w:t>
      </w:r>
      <w:r>
        <w:rPr>
          <w:spacing w:val="1"/>
        </w:rPr>
        <w:t xml:space="preserve"> </w:t>
      </w:r>
      <w:r>
        <w:t>про</w:t>
      </w:r>
      <w:r>
        <w:rPr>
          <w:spacing w:val="61"/>
        </w:rPr>
        <w:t xml:space="preserve"> </w:t>
      </w:r>
      <w:r>
        <w:t>себя</w:t>
      </w:r>
      <w:r>
        <w:rPr>
          <w:spacing w:val="60"/>
        </w:rPr>
        <w:t xml:space="preserve"> </w:t>
      </w:r>
      <w:r>
        <w:t>несплошные</w:t>
      </w:r>
      <w:r>
        <w:rPr>
          <w:spacing w:val="6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(таблицы)и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представленную в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информацию;</w:t>
      </w:r>
    </w:p>
    <w:p w:rsidR="00E65D0E" w:rsidRDefault="009F5DD6">
      <w:pPr>
        <w:pStyle w:val="a3"/>
        <w:spacing w:line="276" w:lineRule="auto"/>
        <w:ind w:right="332"/>
      </w:pPr>
      <w:r>
        <w:rPr>
          <w:b/>
        </w:rPr>
        <w:t>письменная речь</w:t>
      </w:r>
      <w:r>
        <w:t>: писать короткие поздравления с праздниками,заполнять анкеты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формуляры,сообщая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нормами,принятыми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стране(странах)изучаемого</w:t>
      </w:r>
      <w:r>
        <w:rPr>
          <w:spacing w:val="1"/>
        </w:rPr>
        <w:t xml:space="preserve"> </w:t>
      </w:r>
      <w:r>
        <w:t>языка,писать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стране(странах)изучаемого</w:t>
      </w:r>
      <w:r>
        <w:rPr>
          <w:spacing w:val="1"/>
        </w:rPr>
        <w:t xml:space="preserve"> </w:t>
      </w:r>
      <w:r>
        <w:t>языка(объём</w:t>
      </w:r>
      <w:r>
        <w:rPr>
          <w:spacing w:val="1"/>
        </w:rPr>
        <w:t xml:space="preserve"> </w:t>
      </w:r>
      <w:r>
        <w:t>сообщения–</w:t>
      </w:r>
      <w:r>
        <w:rPr>
          <w:spacing w:val="-1"/>
        </w:rPr>
        <w:t xml:space="preserve"> </w:t>
      </w:r>
      <w:r>
        <w:t>до60слов);</w:t>
      </w:r>
    </w:p>
    <w:p w:rsidR="00E65D0E" w:rsidRDefault="009F5DD6">
      <w:pPr>
        <w:pStyle w:val="a5"/>
        <w:numPr>
          <w:ilvl w:val="0"/>
          <w:numId w:val="46"/>
        </w:numPr>
        <w:tabs>
          <w:tab w:val="left" w:pos="2511"/>
        </w:tabs>
        <w:rPr>
          <w:sz w:val="24"/>
        </w:rPr>
      </w:pPr>
      <w:r>
        <w:rPr>
          <w:sz w:val="24"/>
        </w:rPr>
        <w:t>владеть</w:t>
      </w:r>
      <w:r>
        <w:rPr>
          <w:b/>
          <w:sz w:val="24"/>
        </w:rPr>
        <w:t>фонетическими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навыками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адекватно,</w:t>
      </w:r>
    </w:p>
    <w:p w:rsidR="00E65D0E" w:rsidRDefault="009F5DD6">
      <w:pPr>
        <w:pStyle w:val="a3"/>
        <w:spacing w:before="42" w:line="276" w:lineRule="auto"/>
      </w:pPr>
      <w:r>
        <w:t>без</w:t>
      </w:r>
      <w:r>
        <w:rPr>
          <w:spacing w:val="3"/>
        </w:rPr>
        <w:t xml:space="preserve"> </w:t>
      </w:r>
      <w:r>
        <w:t>ошибок,ведущих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сбою</w:t>
      </w:r>
      <w:r>
        <w:rPr>
          <w:spacing w:val="59"/>
        </w:rPr>
        <w:t xml:space="preserve"> </w:t>
      </w:r>
      <w:r>
        <w:t>коммуникации,произносить</w:t>
      </w:r>
      <w:r>
        <w:rPr>
          <w:spacing w:val="4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ударением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с 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3"/>
        </w:rPr>
        <w:t xml:space="preserve"> </w:t>
      </w:r>
      <w:r>
        <w:t>особенностей,в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применять</w:t>
      </w:r>
      <w:r>
        <w:rPr>
          <w:spacing w:val="33"/>
        </w:rPr>
        <w:t xml:space="preserve"> </w:t>
      </w:r>
      <w:r>
        <w:t>правила</w:t>
      </w:r>
      <w:r>
        <w:rPr>
          <w:spacing w:val="34"/>
        </w:rPr>
        <w:t xml:space="preserve"> </w:t>
      </w:r>
      <w:r>
        <w:t>отсутствия</w:t>
      </w:r>
      <w:r>
        <w:rPr>
          <w:spacing w:val="35"/>
        </w:rPr>
        <w:t xml:space="preserve"> </w:t>
      </w:r>
      <w:r>
        <w:t>фразового</w:t>
      </w:r>
      <w:r>
        <w:rPr>
          <w:spacing w:val="38"/>
        </w:rPr>
        <w:t xml:space="preserve"> </w:t>
      </w:r>
      <w:r>
        <w:t>ударения</w:t>
      </w:r>
      <w:r>
        <w:rPr>
          <w:spacing w:val="3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служебных</w:t>
      </w:r>
      <w:r>
        <w:rPr>
          <w:spacing w:val="35"/>
        </w:rPr>
        <w:t xml:space="preserve"> </w:t>
      </w:r>
      <w:r>
        <w:t>словах,выразительно</w:t>
      </w:r>
      <w:r>
        <w:rPr>
          <w:spacing w:val="-57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до90слов,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интонацией,демонстрируя</w:t>
      </w:r>
      <w:r>
        <w:rPr>
          <w:spacing w:val="5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текста,читать</w:t>
      </w:r>
      <w:r>
        <w:rPr>
          <w:spacing w:val="4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 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E65D0E" w:rsidRDefault="009F5DD6">
      <w:pPr>
        <w:spacing w:line="278" w:lineRule="auto"/>
        <w:ind w:left="2251"/>
        <w:rPr>
          <w:sz w:val="24"/>
        </w:rPr>
      </w:pPr>
      <w:r>
        <w:rPr>
          <w:sz w:val="24"/>
        </w:rPr>
        <w:t>владеть</w:t>
      </w:r>
      <w:r>
        <w:rPr>
          <w:b/>
          <w:sz w:val="24"/>
        </w:rPr>
        <w:t>орфографическими навыками</w:t>
      </w:r>
      <w:r>
        <w:rPr>
          <w:sz w:val="24"/>
        </w:rPr>
        <w:t>:правильно писать изученные 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b/>
          <w:sz w:val="24"/>
        </w:rPr>
        <w:t>пунктуационными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навыками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точку,вопросительный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</w:p>
    <w:p w:rsidR="00E65D0E" w:rsidRDefault="009F5DD6">
      <w:pPr>
        <w:pStyle w:val="a3"/>
        <w:tabs>
          <w:tab w:val="left" w:pos="4362"/>
          <w:tab w:val="left" w:pos="5659"/>
          <w:tab w:val="left" w:pos="6993"/>
          <w:tab w:val="left" w:pos="8489"/>
          <w:tab w:val="left" w:pos="9832"/>
        </w:tabs>
        <w:spacing w:line="276" w:lineRule="auto"/>
        <w:ind w:right="360" w:firstLine="0"/>
      </w:pPr>
      <w:r>
        <w:t>восклицательный</w:t>
      </w:r>
      <w:r>
        <w:rPr>
          <w:spacing w:val="33"/>
        </w:rPr>
        <w:t xml:space="preserve"> </w:t>
      </w:r>
      <w:r>
        <w:t>знаки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конце</w:t>
      </w:r>
      <w:r>
        <w:rPr>
          <w:spacing w:val="32"/>
        </w:rPr>
        <w:t xml:space="preserve"> </w:t>
      </w:r>
      <w:r>
        <w:t>предложения,запятую</w:t>
      </w:r>
      <w:r>
        <w:rPr>
          <w:spacing w:val="34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перечислении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обращении,</w:t>
      </w:r>
      <w:r>
        <w:rPr>
          <w:spacing w:val="-57"/>
        </w:rPr>
        <w:t xml:space="preserve"> </w:t>
      </w:r>
      <w:r>
        <w:t>апостроф,пунктуационно</w:t>
      </w:r>
      <w:r>
        <w:tab/>
        <w:t>правильно</w:t>
      </w:r>
      <w:r>
        <w:tab/>
        <w:t>оформлять</w:t>
      </w:r>
      <w:r>
        <w:tab/>
        <w:t>электронное</w:t>
      </w:r>
      <w:r>
        <w:tab/>
        <w:t>сообщение</w:t>
      </w:r>
      <w:r>
        <w:tab/>
        <w:t>личного</w:t>
      </w:r>
      <w:r>
        <w:rPr>
          <w:spacing w:val="1"/>
        </w:rPr>
        <w:t xml:space="preserve"> </w:t>
      </w:r>
      <w:r>
        <w:t>характера;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5"/>
        <w:numPr>
          <w:ilvl w:val="0"/>
          <w:numId w:val="46"/>
        </w:numPr>
        <w:tabs>
          <w:tab w:val="left" w:pos="2512"/>
        </w:tabs>
        <w:spacing w:before="67" w:line="276" w:lineRule="auto"/>
        <w:ind w:left="1543" w:right="456" w:firstLine="707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тексте675лексических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единиц(слов,</w:t>
      </w:r>
      <w:r>
        <w:rPr>
          <w:spacing w:val="-58"/>
          <w:sz w:val="24"/>
        </w:rPr>
        <w:t xml:space="preserve"> </w:t>
      </w:r>
      <w:r>
        <w:rPr>
          <w:sz w:val="24"/>
        </w:rPr>
        <w:t>словосочетаний,речевых</w:t>
      </w:r>
      <w:r>
        <w:rPr>
          <w:spacing w:val="30"/>
          <w:sz w:val="24"/>
        </w:rPr>
        <w:t xml:space="preserve"> </w:t>
      </w:r>
      <w:r>
        <w:rPr>
          <w:sz w:val="24"/>
        </w:rPr>
        <w:t>клише)и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1"/>
          <w:sz w:val="24"/>
        </w:rPr>
        <w:t xml:space="preserve"> </w:t>
      </w:r>
      <w:r>
        <w:rPr>
          <w:sz w:val="24"/>
        </w:rPr>
        <w:t>речи</w:t>
      </w:r>
      <w:r>
        <w:rPr>
          <w:spacing w:val="-57"/>
          <w:sz w:val="24"/>
        </w:rPr>
        <w:t xml:space="preserve"> </w:t>
      </w:r>
      <w:r>
        <w:rPr>
          <w:sz w:val="24"/>
        </w:rPr>
        <w:t>625лексических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единиц(включая500лексических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школе),обслуживающих</w:t>
      </w:r>
      <w:r>
        <w:rPr>
          <w:spacing w:val="1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6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содержания,с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сочетаемости;</w:t>
      </w:r>
    </w:p>
    <w:p w:rsidR="00E65D0E" w:rsidRDefault="009F5DD6">
      <w:pPr>
        <w:pStyle w:val="a3"/>
        <w:spacing w:before="2" w:line="276" w:lineRule="auto"/>
        <w:ind w:right="263"/>
      </w:pPr>
      <w:r>
        <w:t>распознавать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употреблять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устной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письменной</w:t>
      </w:r>
      <w:r>
        <w:rPr>
          <w:spacing w:val="21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родственные</w:t>
      </w:r>
      <w:r>
        <w:rPr>
          <w:spacing w:val="19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образованные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12"/>
        </w:rPr>
        <w:t xml:space="preserve"> </w:t>
      </w:r>
      <w:r>
        <w:t>аффиксации:имена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суффиксами-er/-</w:t>
      </w:r>
      <w:r>
        <w:rPr>
          <w:spacing w:val="1"/>
        </w:rPr>
        <w:t xml:space="preserve"> </w:t>
      </w:r>
      <w:r>
        <w:t>or,</w:t>
      </w:r>
      <w:r>
        <w:rPr>
          <w:spacing w:val="2"/>
        </w:rPr>
        <w:t xml:space="preserve"> </w:t>
      </w:r>
      <w:r>
        <w:t>-ist,</w:t>
      </w:r>
      <w:r>
        <w:rPr>
          <w:spacing w:val="4"/>
        </w:rPr>
        <w:t xml:space="preserve"> </w:t>
      </w:r>
      <w:r>
        <w:t>-sion/-tion,имена</w:t>
      </w:r>
      <w:r>
        <w:rPr>
          <w:spacing w:val="2"/>
        </w:rPr>
        <w:t xml:space="preserve"> </w:t>
      </w:r>
      <w:r>
        <w:t>прилагательные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суффиксами-ful,</w:t>
      </w:r>
      <w:r>
        <w:rPr>
          <w:spacing w:val="3"/>
        </w:rPr>
        <w:t xml:space="preserve"> </w:t>
      </w:r>
      <w:r>
        <w:t>-ian/-an,наречия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суффиксом</w:t>
      </w:r>
    </w:p>
    <w:p w:rsidR="00E65D0E" w:rsidRDefault="009F5DD6">
      <w:pPr>
        <w:pStyle w:val="a3"/>
        <w:tabs>
          <w:tab w:val="left" w:pos="2692"/>
          <w:tab w:val="left" w:pos="5224"/>
          <w:tab w:val="left" w:pos="7233"/>
          <w:tab w:val="left" w:pos="7564"/>
          <w:tab w:val="left" w:pos="8586"/>
          <w:tab w:val="left" w:pos="8895"/>
        </w:tabs>
        <w:spacing w:line="278" w:lineRule="auto"/>
        <w:ind w:right="669" w:firstLine="0"/>
      </w:pPr>
      <w:r>
        <w:t>-ly,имена</w:t>
      </w:r>
      <w:r>
        <w:tab/>
        <w:t>прилагательные,имена</w:t>
      </w:r>
      <w:r>
        <w:tab/>
        <w:t>существительные</w:t>
      </w:r>
      <w:r>
        <w:tab/>
        <w:t>и</w:t>
      </w:r>
      <w:r>
        <w:tab/>
        <w:t>наречия</w:t>
      </w:r>
      <w:r>
        <w:tab/>
        <w:t>с</w:t>
      </w:r>
      <w:r>
        <w:tab/>
      </w:r>
      <w:r>
        <w:rPr>
          <w:spacing w:val="-1"/>
        </w:rPr>
        <w:t>отрицательным</w:t>
      </w:r>
      <w:r>
        <w:rPr>
          <w:spacing w:val="-57"/>
        </w:rPr>
        <w:t xml:space="preserve"> </w:t>
      </w:r>
      <w:r>
        <w:t>префиксомun-;</w:t>
      </w:r>
    </w:p>
    <w:p w:rsidR="00E65D0E" w:rsidRDefault="009F5DD6">
      <w:pPr>
        <w:pStyle w:val="a3"/>
        <w:spacing w:line="276" w:lineRule="auto"/>
      </w:pPr>
      <w:r>
        <w:t>распознавать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употреблять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устной</w:t>
      </w:r>
      <w:r>
        <w:rPr>
          <w:spacing w:val="3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письменной</w:t>
      </w:r>
      <w:r>
        <w:rPr>
          <w:spacing w:val="33"/>
        </w:rPr>
        <w:t xml:space="preserve"> </w:t>
      </w:r>
      <w:r>
        <w:t>речи</w:t>
      </w:r>
      <w:r>
        <w:rPr>
          <w:spacing w:val="33"/>
        </w:rPr>
        <w:t xml:space="preserve"> </w:t>
      </w:r>
      <w:r>
        <w:t>изученные</w:t>
      </w:r>
      <w:r>
        <w:rPr>
          <w:spacing w:val="31"/>
        </w:rPr>
        <w:t xml:space="preserve"> </w:t>
      </w:r>
      <w:r>
        <w:t>синонимы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слова;</w:t>
      </w:r>
    </w:p>
    <w:p w:rsidR="00E65D0E" w:rsidRDefault="009F5DD6">
      <w:pPr>
        <w:pStyle w:val="a5"/>
        <w:numPr>
          <w:ilvl w:val="0"/>
          <w:numId w:val="46"/>
        </w:numPr>
        <w:tabs>
          <w:tab w:val="left" w:pos="2453"/>
        </w:tabs>
        <w:spacing w:line="278" w:lineRule="auto"/>
        <w:ind w:left="1543" w:right="391" w:firstLine="707"/>
        <w:rPr>
          <w:sz w:val="24"/>
        </w:rPr>
      </w:pPr>
      <w:r>
        <w:rPr>
          <w:sz w:val="24"/>
        </w:rPr>
        <w:t>знать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языка,различных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языка;</w:t>
      </w:r>
    </w:p>
    <w:p w:rsidR="00E65D0E" w:rsidRDefault="009F5DD6">
      <w:pPr>
        <w:pStyle w:val="a3"/>
        <w:spacing w:line="276" w:lineRule="auto"/>
        <w:ind w:right="263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речи:</w:t>
      </w:r>
    </w:p>
    <w:p w:rsidR="00E65D0E" w:rsidRDefault="009F5DD6">
      <w:pPr>
        <w:pStyle w:val="a3"/>
        <w:spacing w:line="278" w:lineRule="auto"/>
        <w:ind w:right="263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</w:t>
      </w:r>
      <w:r>
        <w:rPr>
          <w:spacing w:val="-57"/>
        </w:rPr>
        <w:t xml:space="preserve"> </w:t>
      </w:r>
      <w:r>
        <w:t>порядке;</w:t>
      </w:r>
    </w:p>
    <w:p w:rsidR="00E65D0E" w:rsidRDefault="009F5DD6">
      <w:pPr>
        <w:pStyle w:val="a3"/>
        <w:spacing w:line="272" w:lineRule="exact"/>
        <w:ind w:left="2251" w:firstLine="0"/>
      </w:pPr>
      <w:r>
        <w:t>вопросительные</w:t>
      </w:r>
      <w:r>
        <w:rPr>
          <w:spacing w:val="119"/>
        </w:rPr>
        <w:t xml:space="preserve"> </w:t>
      </w:r>
      <w:r>
        <w:t>предложения(альтернативный</w:t>
      </w:r>
      <w:r>
        <w:rPr>
          <w:spacing w:val="62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>разделительный</w:t>
      </w:r>
      <w:r>
        <w:rPr>
          <w:spacing w:val="119"/>
        </w:rPr>
        <w:t xml:space="preserve"> </w:t>
      </w:r>
      <w:r>
        <w:t xml:space="preserve">вопросы  </w:t>
      </w:r>
      <w:r>
        <w:rPr>
          <w:spacing w:val="1"/>
        </w:rPr>
        <w:t xml:space="preserve"> </w:t>
      </w:r>
      <w:r>
        <w:t>в</w:t>
      </w:r>
    </w:p>
    <w:p w:rsidR="00E65D0E" w:rsidRPr="000B5BA1" w:rsidRDefault="009F5DD6">
      <w:pPr>
        <w:pStyle w:val="a3"/>
        <w:spacing w:before="29"/>
        <w:ind w:firstLine="0"/>
        <w:rPr>
          <w:lang w:val="en-US"/>
        </w:rPr>
      </w:pPr>
      <w:r w:rsidRPr="000B5BA1">
        <w:rPr>
          <w:lang w:val="en-US"/>
        </w:rPr>
        <w:t>Present/Past/Future</w:t>
      </w:r>
      <w:r w:rsidRPr="000B5BA1">
        <w:rPr>
          <w:spacing w:val="-4"/>
          <w:lang w:val="en-US"/>
        </w:rPr>
        <w:t xml:space="preserve"> </w:t>
      </w:r>
      <w:r w:rsidRPr="000B5BA1">
        <w:rPr>
          <w:lang w:val="en-US"/>
        </w:rPr>
        <w:t>Simple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Tense);</w:t>
      </w:r>
    </w:p>
    <w:p w:rsidR="00E65D0E" w:rsidRDefault="009F5DD6">
      <w:pPr>
        <w:pStyle w:val="a3"/>
        <w:tabs>
          <w:tab w:val="left" w:pos="3017"/>
          <w:tab w:val="left" w:pos="4100"/>
          <w:tab w:val="left" w:pos="5040"/>
          <w:tab w:val="left" w:pos="5990"/>
          <w:tab w:val="left" w:pos="9978"/>
        </w:tabs>
        <w:spacing w:before="41" w:line="276" w:lineRule="auto"/>
        <w:ind w:right="263"/>
      </w:pPr>
      <w:r>
        <w:t>глаголы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видо-временных</w:t>
      </w:r>
      <w:r>
        <w:rPr>
          <w:spacing w:val="55"/>
        </w:rPr>
        <w:t xml:space="preserve"> </w:t>
      </w:r>
      <w:r>
        <w:t>формах</w:t>
      </w:r>
      <w:r>
        <w:rPr>
          <w:spacing w:val="53"/>
        </w:rPr>
        <w:t xml:space="preserve"> </w:t>
      </w:r>
      <w:r>
        <w:t>действительного</w:t>
      </w:r>
      <w:r>
        <w:rPr>
          <w:spacing w:val="51"/>
        </w:rPr>
        <w:t xml:space="preserve"> </w:t>
      </w:r>
      <w:r>
        <w:t>залога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изъявительном</w:t>
      </w:r>
      <w:r>
        <w:rPr>
          <w:spacing w:val="-57"/>
        </w:rPr>
        <w:t xml:space="preserve"> </w:t>
      </w:r>
      <w:r>
        <w:t>наклонении</w:t>
      </w:r>
      <w:r>
        <w:tab/>
        <w:t>вPresent</w:t>
      </w:r>
      <w:r>
        <w:tab/>
        <w:t>Perfect</w:t>
      </w:r>
      <w:r>
        <w:tab/>
        <w:t>Tenseв</w:t>
      </w:r>
      <w:r>
        <w:tab/>
        <w:t>повествовательных(утвердительных</w:t>
      </w:r>
      <w:r>
        <w:tab/>
        <w:t>и</w:t>
      </w:r>
      <w:r>
        <w:rPr>
          <w:spacing w:val="1"/>
        </w:rPr>
        <w:t xml:space="preserve"> </w:t>
      </w:r>
      <w:r>
        <w:t>отрицательных)и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2"/>
        </w:rPr>
        <w:t xml:space="preserve"> </w:t>
      </w:r>
      <w:r>
        <w:t>предложениях;</w:t>
      </w:r>
    </w:p>
    <w:p w:rsidR="00E65D0E" w:rsidRDefault="009F5DD6">
      <w:pPr>
        <w:pStyle w:val="a3"/>
        <w:tabs>
          <w:tab w:val="left" w:pos="3123"/>
          <w:tab w:val="left" w:pos="5181"/>
          <w:tab w:val="left" w:pos="5666"/>
          <w:tab w:val="left" w:pos="7551"/>
          <w:tab w:val="left" w:pos="8557"/>
          <w:tab w:val="left" w:pos="9188"/>
          <w:tab w:val="left" w:pos="10020"/>
        </w:tabs>
        <w:spacing w:before="1" w:line="276" w:lineRule="auto"/>
        <w:ind w:right="515"/>
      </w:pPr>
      <w:r>
        <w:t>имена</w:t>
      </w:r>
      <w:r>
        <w:tab/>
        <w:t>существительные</w:t>
      </w:r>
      <w:r>
        <w:tab/>
        <w:t>во</w:t>
      </w:r>
      <w:r>
        <w:tab/>
        <w:t>множественном</w:t>
      </w:r>
      <w:r>
        <w:tab/>
        <w:t>числе,в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имена</w:t>
      </w:r>
      <w:r>
        <w:rPr>
          <w:spacing w:val="-57"/>
        </w:rPr>
        <w:t xml:space="preserve"> </w:t>
      </w:r>
      <w:r>
        <w:t>существительные,имеющие</w:t>
      </w:r>
      <w:r>
        <w:rPr>
          <w:spacing w:val="-2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только множественного числа;</w:t>
      </w:r>
    </w:p>
    <w:p w:rsidR="00E65D0E" w:rsidRDefault="009F5DD6">
      <w:pPr>
        <w:pStyle w:val="a3"/>
        <w:spacing w:line="278" w:lineRule="auto"/>
        <w:ind w:left="2251" w:right="368" w:firstLine="0"/>
      </w:pPr>
      <w:r>
        <w:t>имена существительные с причастиями настоящего и прошедшего времени;</w:t>
      </w:r>
      <w:r>
        <w:rPr>
          <w:spacing w:val="1"/>
        </w:rPr>
        <w:t xml:space="preserve"> </w:t>
      </w:r>
      <w:r>
        <w:t>наречия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положительной,сравнительной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превосходной</w:t>
      </w:r>
      <w:r>
        <w:rPr>
          <w:spacing w:val="17"/>
        </w:rPr>
        <w:t xml:space="preserve"> </w:t>
      </w:r>
      <w:r>
        <w:t>степенях,образованные</w:t>
      </w:r>
    </w:p>
    <w:p w:rsidR="00E65D0E" w:rsidRDefault="009F5DD6">
      <w:pPr>
        <w:pStyle w:val="a3"/>
        <w:spacing w:line="272" w:lineRule="exact"/>
        <w:ind w:firstLine="0"/>
      </w:pPr>
      <w:r>
        <w:t>по</w:t>
      </w:r>
      <w:r>
        <w:rPr>
          <w:spacing w:val="-1"/>
        </w:rPr>
        <w:t xml:space="preserve"> </w:t>
      </w:r>
      <w:r>
        <w:t>правилу,и</w:t>
      </w:r>
      <w:r>
        <w:rPr>
          <w:spacing w:val="-1"/>
        </w:rPr>
        <w:t xml:space="preserve"> </w:t>
      </w:r>
      <w:r>
        <w:t>исключения;</w:t>
      </w:r>
    </w:p>
    <w:p w:rsidR="00E65D0E" w:rsidRDefault="009F5DD6">
      <w:pPr>
        <w:pStyle w:val="a5"/>
        <w:numPr>
          <w:ilvl w:val="0"/>
          <w:numId w:val="46"/>
        </w:numPr>
        <w:tabs>
          <w:tab w:val="left" w:pos="2453"/>
        </w:tabs>
        <w:spacing w:before="40"/>
        <w:ind w:left="2452" w:hanging="202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E65D0E" w:rsidRDefault="009F5DD6">
      <w:pPr>
        <w:pStyle w:val="a3"/>
        <w:spacing w:before="41" w:line="278" w:lineRule="auto"/>
      </w:pPr>
      <w:r>
        <w:t>использовать</w:t>
      </w:r>
      <w:r>
        <w:rPr>
          <w:spacing w:val="54"/>
        </w:rPr>
        <w:t xml:space="preserve"> </w:t>
      </w:r>
      <w:r>
        <w:t>отдельные</w:t>
      </w:r>
      <w:r>
        <w:rPr>
          <w:spacing w:val="51"/>
        </w:rPr>
        <w:t xml:space="preserve"> </w:t>
      </w:r>
      <w:r>
        <w:t>социокультурные</w:t>
      </w:r>
      <w:r>
        <w:rPr>
          <w:spacing w:val="56"/>
        </w:rPr>
        <w:t xml:space="preserve"> </w:t>
      </w:r>
      <w:r>
        <w:t>элементы</w:t>
      </w:r>
      <w:r>
        <w:rPr>
          <w:spacing w:val="53"/>
        </w:rPr>
        <w:t xml:space="preserve"> </w:t>
      </w:r>
      <w:r>
        <w:t>речевого</w:t>
      </w:r>
      <w:r>
        <w:rPr>
          <w:spacing w:val="54"/>
        </w:rPr>
        <w:t xml:space="preserve"> </w:t>
      </w:r>
      <w:r>
        <w:t>поведенческого</w:t>
      </w:r>
      <w:r>
        <w:rPr>
          <w:spacing w:val="-57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стране(странах)изучаемого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 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содержания;</w:t>
      </w:r>
    </w:p>
    <w:p w:rsidR="00E65D0E" w:rsidRDefault="009F5DD6">
      <w:pPr>
        <w:pStyle w:val="a3"/>
        <w:tabs>
          <w:tab w:val="left" w:pos="4268"/>
          <w:tab w:val="left" w:pos="5838"/>
          <w:tab w:val="left" w:pos="6162"/>
          <w:tab w:val="left" w:pos="7076"/>
          <w:tab w:val="left" w:pos="7411"/>
          <w:tab w:val="left" w:pos="8857"/>
          <w:tab w:val="left" w:pos="9538"/>
        </w:tabs>
        <w:spacing w:line="276" w:lineRule="auto"/>
        <w:ind w:right="580"/>
      </w:pPr>
      <w:r>
        <w:t>знать(понимать)и</w:t>
      </w:r>
      <w:r>
        <w:tab/>
        <w:t>использовать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8"/>
        </w:rPr>
        <w:t xml:space="preserve"> </w:t>
      </w:r>
      <w:r>
        <w:t>лексику,обозначающую</w:t>
      </w:r>
      <w:r>
        <w:rPr>
          <w:spacing w:val="8"/>
        </w:rPr>
        <w:t xml:space="preserve"> </w:t>
      </w:r>
      <w:r>
        <w:t>фоновую</w:t>
      </w:r>
      <w:r>
        <w:rPr>
          <w:spacing w:val="8"/>
        </w:rPr>
        <w:t xml:space="preserve"> </w:t>
      </w:r>
      <w:r>
        <w:t>лексику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реалии</w:t>
      </w:r>
      <w:r>
        <w:rPr>
          <w:spacing w:val="9"/>
        </w:rPr>
        <w:t xml:space="preserve"> </w:t>
      </w:r>
      <w:r>
        <w:t>страны(стран)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речи;</w:t>
      </w:r>
    </w:p>
    <w:p w:rsidR="00E65D0E" w:rsidRDefault="009F5DD6">
      <w:pPr>
        <w:pStyle w:val="a3"/>
        <w:spacing w:line="276" w:lineRule="auto"/>
        <w:ind w:right="263"/>
      </w:pPr>
      <w:r>
        <w:t>правильно</w:t>
      </w:r>
      <w:r>
        <w:rPr>
          <w:spacing w:val="13"/>
        </w:rPr>
        <w:t xml:space="preserve"> </w:t>
      </w:r>
      <w:r>
        <w:t>оформлять</w:t>
      </w:r>
      <w:r>
        <w:rPr>
          <w:spacing w:val="11"/>
        </w:rPr>
        <w:t xml:space="preserve"> </w:t>
      </w:r>
      <w:r>
        <w:t>адрес,писать</w:t>
      </w:r>
      <w:r>
        <w:rPr>
          <w:spacing w:val="14"/>
        </w:rPr>
        <w:t xml:space="preserve"> </w:t>
      </w:r>
      <w:r>
        <w:t>фамилии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имена(свои,родственников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друзей)на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языке(в</w:t>
      </w:r>
      <w:r>
        <w:rPr>
          <w:spacing w:val="-1"/>
        </w:rPr>
        <w:t xml:space="preserve"> </w:t>
      </w:r>
      <w:r>
        <w:t>анкете,формуляре);</w:t>
      </w:r>
    </w:p>
    <w:p w:rsidR="00E65D0E" w:rsidRDefault="009F5DD6">
      <w:pPr>
        <w:pStyle w:val="a3"/>
        <w:spacing w:line="275" w:lineRule="exact"/>
        <w:ind w:left="2251" w:firstLine="0"/>
      </w:pPr>
      <w:r>
        <w:t>обладать</w:t>
      </w:r>
      <w:r>
        <w:rPr>
          <w:spacing w:val="4"/>
        </w:rPr>
        <w:t xml:space="preserve"> </w:t>
      </w:r>
      <w:r>
        <w:t>базовыми</w:t>
      </w:r>
      <w:r>
        <w:rPr>
          <w:spacing w:val="4"/>
        </w:rPr>
        <w:t xml:space="preserve"> </w:t>
      </w:r>
      <w:r>
        <w:t>знаниями</w:t>
      </w:r>
      <w:r>
        <w:rPr>
          <w:spacing w:val="4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социокультурном</w:t>
      </w:r>
      <w:r>
        <w:rPr>
          <w:spacing w:val="2"/>
        </w:rPr>
        <w:t xml:space="preserve"> </w:t>
      </w:r>
      <w:r>
        <w:t>портрете</w:t>
      </w:r>
      <w:r>
        <w:rPr>
          <w:spacing w:val="3"/>
        </w:rPr>
        <w:t xml:space="preserve"> </w:t>
      </w:r>
      <w:r>
        <w:t>родной</w:t>
      </w:r>
      <w:r>
        <w:rPr>
          <w:spacing w:val="4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страны</w:t>
      </w:r>
    </w:p>
    <w:p w:rsidR="00E65D0E" w:rsidRDefault="009F5DD6">
      <w:pPr>
        <w:pStyle w:val="a3"/>
        <w:spacing w:before="37"/>
        <w:ind w:firstLine="0"/>
      </w:pPr>
      <w:r>
        <w:t>(стран)изучаемого</w:t>
      </w:r>
      <w:r>
        <w:rPr>
          <w:spacing w:val="-3"/>
        </w:rPr>
        <w:t xml:space="preserve"> </w:t>
      </w:r>
      <w:r>
        <w:t>языка;</w:t>
      </w:r>
    </w:p>
    <w:p w:rsidR="00E65D0E" w:rsidRDefault="009F5DD6">
      <w:pPr>
        <w:pStyle w:val="a3"/>
        <w:spacing w:before="44"/>
        <w:ind w:left="2251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страны(стран)изучаемого</w:t>
      </w:r>
      <w:r>
        <w:rPr>
          <w:spacing w:val="-3"/>
        </w:rPr>
        <w:t xml:space="preserve"> </w:t>
      </w:r>
      <w:r>
        <w:t>языка;</w:t>
      </w:r>
    </w:p>
    <w:p w:rsidR="00E65D0E" w:rsidRDefault="009F5DD6">
      <w:pPr>
        <w:pStyle w:val="a5"/>
        <w:numPr>
          <w:ilvl w:val="0"/>
          <w:numId w:val="46"/>
        </w:numPr>
        <w:tabs>
          <w:tab w:val="left" w:pos="2453"/>
          <w:tab w:val="left" w:pos="3109"/>
          <w:tab w:val="left" w:pos="4716"/>
          <w:tab w:val="left" w:pos="5304"/>
          <w:tab w:val="left" w:pos="6668"/>
          <w:tab w:val="left" w:pos="7959"/>
        </w:tabs>
        <w:spacing w:before="40" w:line="276" w:lineRule="auto"/>
        <w:ind w:left="1543" w:right="462" w:firstLine="707"/>
        <w:rPr>
          <w:sz w:val="24"/>
        </w:rPr>
      </w:pPr>
      <w:r>
        <w:rPr>
          <w:sz w:val="24"/>
        </w:rPr>
        <w:t>владеть</w:t>
      </w:r>
      <w:r>
        <w:rPr>
          <w:spacing w:val="34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умениями:использовать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при</w:t>
      </w:r>
      <w:r>
        <w:rPr>
          <w:spacing w:val="34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8"/>
          <w:sz w:val="24"/>
        </w:rPr>
        <w:t xml:space="preserve"> </w:t>
      </w:r>
      <w:r>
        <w:rPr>
          <w:sz w:val="24"/>
        </w:rPr>
        <w:t>догадку,в</w:t>
      </w:r>
      <w:r>
        <w:rPr>
          <w:spacing w:val="9"/>
          <w:sz w:val="24"/>
        </w:rPr>
        <w:t xml:space="preserve"> </w:t>
      </w:r>
      <w:r>
        <w:rPr>
          <w:sz w:val="24"/>
        </w:rPr>
        <w:t>том</w:t>
      </w:r>
      <w:r>
        <w:rPr>
          <w:spacing w:val="8"/>
          <w:sz w:val="24"/>
        </w:rPr>
        <w:t xml:space="preserve"> </w:t>
      </w:r>
      <w:r>
        <w:rPr>
          <w:sz w:val="24"/>
        </w:rPr>
        <w:t>числе</w:t>
      </w:r>
      <w:r>
        <w:rPr>
          <w:spacing w:val="7"/>
          <w:sz w:val="24"/>
        </w:rPr>
        <w:t xml:space="preserve"> </w:t>
      </w:r>
      <w:r>
        <w:rPr>
          <w:sz w:val="24"/>
        </w:rPr>
        <w:t>контекстуальную,игнорировать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информацию,не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z w:val="24"/>
        </w:rPr>
        <w:tab/>
        <w:t>необходимой</w:t>
      </w:r>
      <w:r>
        <w:rPr>
          <w:sz w:val="24"/>
        </w:rPr>
        <w:tab/>
        <w:t>для</w:t>
      </w:r>
      <w:r>
        <w:rPr>
          <w:sz w:val="24"/>
        </w:rPr>
        <w:tab/>
        <w:t>понимания</w:t>
      </w:r>
      <w:r>
        <w:rPr>
          <w:sz w:val="24"/>
        </w:rPr>
        <w:tab/>
        <w:t>основного</w:t>
      </w:r>
      <w:r>
        <w:rPr>
          <w:sz w:val="24"/>
        </w:rPr>
        <w:tab/>
        <w:t>содержания,прочитанного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(прослушанного)текста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E65D0E" w:rsidRDefault="009F5DD6">
      <w:pPr>
        <w:pStyle w:val="a5"/>
        <w:numPr>
          <w:ilvl w:val="0"/>
          <w:numId w:val="46"/>
        </w:numPr>
        <w:tabs>
          <w:tab w:val="left" w:pos="2453"/>
          <w:tab w:val="left" w:pos="2987"/>
          <w:tab w:val="left" w:pos="3815"/>
          <w:tab w:val="left" w:pos="4158"/>
          <w:tab w:val="left" w:pos="5781"/>
          <w:tab w:val="left" w:pos="9659"/>
        </w:tabs>
        <w:spacing w:before="1" w:line="276" w:lineRule="auto"/>
        <w:ind w:left="1543" w:right="263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z w:val="24"/>
        </w:rPr>
        <w:tab/>
        <w:t>языке</w:t>
      </w:r>
      <w:r>
        <w:rPr>
          <w:sz w:val="24"/>
        </w:rPr>
        <w:tab/>
        <w:t>с</w:t>
      </w:r>
      <w:r>
        <w:rPr>
          <w:sz w:val="24"/>
        </w:rPr>
        <w:tab/>
        <w:t>применением</w:t>
      </w:r>
      <w:r>
        <w:rPr>
          <w:sz w:val="24"/>
        </w:rPr>
        <w:tab/>
        <w:t>информационно-коммуникативных</w:t>
      </w:r>
      <w:r>
        <w:rPr>
          <w:sz w:val="24"/>
        </w:rPr>
        <w:tab/>
      </w:r>
      <w:r>
        <w:rPr>
          <w:spacing w:val="-1"/>
          <w:sz w:val="24"/>
        </w:rPr>
        <w:t>технологий,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безопасности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5"/>
        <w:numPr>
          <w:ilvl w:val="0"/>
          <w:numId w:val="46"/>
        </w:numPr>
        <w:tabs>
          <w:tab w:val="left" w:pos="2453"/>
        </w:tabs>
        <w:spacing w:before="67" w:line="278" w:lineRule="auto"/>
        <w:ind w:left="1543" w:right="416" w:firstLine="707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2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справочники,в</w:t>
      </w:r>
      <w:r>
        <w:rPr>
          <w:spacing w:val="14"/>
          <w:sz w:val="24"/>
        </w:rPr>
        <w:t xml:space="preserve"> </w:t>
      </w:r>
      <w:r>
        <w:rPr>
          <w:sz w:val="24"/>
        </w:rPr>
        <w:t>том</w:t>
      </w:r>
      <w:r>
        <w:rPr>
          <w:spacing w:val="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форме.</w:t>
      </w:r>
    </w:p>
    <w:p w:rsidR="00E65D0E" w:rsidRDefault="00E65D0E">
      <w:pPr>
        <w:pStyle w:val="a3"/>
        <w:spacing w:before="6"/>
        <w:ind w:left="0" w:firstLine="0"/>
        <w:rPr>
          <w:sz w:val="20"/>
        </w:rPr>
      </w:pPr>
    </w:p>
    <w:p w:rsidR="00E65D0E" w:rsidRDefault="009F5DD6">
      <w:pPr>
        <w:pStyle w:val="a3"/>
        <w:spacing w:line="276" w:lineRule="auto"/>
        <w:ind w:right="263"/>
      </w:pPr>
      <w:r>
        <w:t>Предметные</w:t>
      </w:r>
      <w:r>
        <w:rPr>
          <w:spacing w:val="32"/>
        </w:rPr>
        <w:t xml:space="preserve"> </w:t>
      </w:r>
      <w:r>
        <w:t>результаты</w:t>
      </w:r>
      <w:r>
        <w:rPr>
          <w:spacing w:val="32"/>
        </w:rPr>
        <w:t xml:space="preserve"> </w:t>
      </w:r>
      <w:r>
        <w:t>освоения</w:t>
      </w:r>
      <w:r>
        <w:rPr>
          <w:spacing w:val="33"/>
        </w:rPr>
        <w:t xml:space="preserve"> </w:t>
      </w:r>
      <w:r>
        <w:t>программы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иностранному(английскому)</w:t>
      </w:r>
      <w:r>
        <w:rPr>
          <w:spacing w:val="-57"/>
        </w:rPr>
        <w:t xml:space="preserve"> </w:t>
      </w:r>
      <w:r>
        <w:t>языку</w:t>
      </w:r>
      <w:r>
        <w:rPr>
          <w:spacing w:val="-8"/>
        </w:rPr>
        <w:t xml:space="preserve"> </w:t>
      </w:r>
      <w:r>
        <w:t>к концу</w:t>
      </w:r>
      <w:r>
        <w:rPr>
          <w:spacing w:val="-5"/>
        </w:rPr>
        <w:t xml:space="preserve"> </w:t>
      </w:r>
      <w:r>
        <w:t>обучения в</w:t>
      </w:r>
      <w:r>
        <w:rPr>
          <w:b/>
        </w:rPr>
        <w:t>6 КЛАССЕ</w:t>
      </w:r>
      <w:r>
        <w:t>:</w:t>
      </w:r>
    </w:p>
    <w:p w:rsidR="00E65D0E" w:rsidRDefault="009F5DD6">
      <w:pPr>
        <w:pStyle w:val="a5"/>
        <w:numPr>
          <w:ilvl w:val="0"/>
          <w:numId w:val="45"/>
        </w:numPr>
        <w:tabs>
          <w:tab w:val="left" w:pos="2453"/>
        </w:tabs>
        <w:spacing w:line="275" w:lineRule="exact"/>
        <w:ind w:hanging="202"/>
        <w:rPr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</w:p>
    <w:p w:rsidR="00E65D0E" w:rsidRDefault="009F5DD6">
      <w:pPr>
        <w:pStyle w:val="a3"/>
        <w:tabs>
          <w:tab w:val="left" w:pos="3013"/>
          <w:tab w:val="left" w:pos="3353"/>
          <w:tab w:val="left" w:pos="6505"/>
          <w:tab w:val="left" w:pos="7450"/>
          <w:tab w:val="left" w:pos="8958"/>
        </w:tabs>
        <w:spacing w:before="43" w:line="276" w:lineRule="auto"/>
        <w:ind w:right="264"/>
      </w:pPr>
      <w:r>
        <w:rPr>
          <w:b/>
        </w:rPr>
        <w:t>говорение</w:t>
      </w:r>
      <w:r>
        <w:t>:вести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характера,ьдиалог-</w:t>
      </w:r>
      <w:r>
        <w:rPr>
          <w:spacing w:val="1"/>
        </w:rPr>
        <w:t xml:space="preserve"> </w:t>
      </w:r>
      <w:r>
        <w:t>побуждение</w:t>
      </w:r>
      <w:r>
        <w:tab/>
        <w:t>к</w:t>
      </w:r>
      <w:r>
        <w:tab/>
        <w:t>действию,диалог-расспрос)в</w:t>
      </w:r>
      <w:r>
        <w:tab/>
        <w:t>рамках</w:t>
      </w:r>
      <w:r>
        <w:tab/>
        <w:t>отобранного</w:t>
      </w:r>
      <w:r>
        <w:tab/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47"/>
        </w:rPr>
        <w:t xml:space="preserve"> </w:t>
      </w:r>
      <w:r>
        <w:t>речи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стандартных</w:t>
      </w:r>
      <w:r>
        <w:rPr>
          <w:spacing w:val="49"/>
        </w:rPr>
        <w:t xml:space="preserve"> </w:t>
      </w:r>
      <w:r>
        <w:t>ситуациях</w:t>
      </w:r>
      <w:r>
        <w:rPr>
          <w:spacing w:val="46"/>
        </w:rPr>
        <w:t xml:space="preserve"> </w:t>
      </w:r>
      <w:r>
        <w:t>неофициального</w:t>
      </w:r>
      <w:r>
        <w:rPr>
          <w:spacing w:val="47"/>
        </w:rPr>
        <w:t xml:space="preserve"> </w:t>
      </w:r>
      <w:r>
        <w:t>общения</w:t>
      </w:r>
      <w:r>
        <w:rPr>
          <w:spacing w:val="4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вербальными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(или)со</w:t>
      </w:r>
      <w:r>
        <w:rPr>
          <w:spacing w:val="2"/>
        </w:rPr>
        <w:t xml:space="preserve"> </w:t>
      </w:r>
      <w:r>
        <w:t>зрительными</w:t>
      </w:r>
      <w:r>
        <w:rPr>
          <w:spacing w:val="3"/>
        </w:rPr>
        <w:t xml:space="preserve"> </w:t>
      </w:r>
      <w:r>
        <w:t>опорами,с</w:t>
      </w:r>
      <w:r>
        <w:rPr>
          <w:spacing w:val="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этикета,принятого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(странах)изучаемого</w:t>
      </w:r>
      <w:r>
        <w:rPr>
          <w:spacing w:val="-2"/>
        </w:rPr>
        <w:t xml:space="preserve"> </w:t>
      </w:r>
      <w:r>
        <w:t>языка(до5реплик</w:t>
      </w:r>
      <w:r>
        <w:rPr>
          <w:spacing w:val="3"/>
        </w:rPr>
        <w:t xml:space="preserve"> </w:t>
      </w:r>
      <w:r>
        <w:t>со стороны</w:t>
      </w:r>
      <w:r>
        <w:rPr>
          <w:spacing w:val="-1"/>
        </w:rPr>
        <w:t xml:space="preserve"> </w:t>
      </w:r>
      <w:r>
        <w:t>каждого собеседника);</w:t>
      </w:r>
    </w:p>
    <w:p w:rsidR="00E65D0E" w:rsidRDefault="009F5DD6">
      <w:pPr>
        <w:pStyle w:val="a3"/>
        <w:spacing w:line="276" w:lineRule="auto"/>
        <w:ind w:right="326"/>
      </w:pPr>
      <w:r>
        <w:t>создавать</w:t>
      </w:r>
      <w:r>
        <w:rPr>
          <w:spacing w:val="17"/>
        </w:rPr>
        <w:t xml:space="preserve"> </w:t>
      </w:r>
      <w:r>
        <w:t>разные</w:t>
      </w:r>
      <w:r>
        <w:rPr>
          <w:spacing w:val="14"/>
        </w:rPr>
        <w:t xml:space="preserve"> </w:t>
      </w:r>
      <w:r>
        <w:t>виды</w:t>
      </w:r>
      <w:r>
        <w:rPr>
          <w:spacing w:val="15"/>
        </w:rPr>
        <w:t xml:space="preserve"> </w:t>
      </w:r>
      <w:r>
        <w:t>монологических</w:t>
      </w:r>
      <w:r>
        <w:rPr>
          <w:spacing w:val="17"/>
        </w:rPr>
        <w:t xml:space="preserve"> </w:t>
      </w:r>
      <w:r>
        <w:t>высказываний(описание,в</w:t>
      </w:r>
      <w:r>
        <w:rPr>
          <w:spacing w:val="14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характеристика,повествование(сообщение))с  </w:t>
      </w:r>
      <w:r>
        <w:rPr>
          <w:spacing w:val="1"/>
        </w:rPr>
        <w:t xml:space="preserve"> </w:t>
      </w:r>
      <w:r>
        <w:t>вербальными    и(или)зрительными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6"/>
        </w:rPr>
        <w:t xml:space="preserve"> </w:t>
      </w:r>
      <w:r>
        <w:t>тематического</w:t>
      </w:r>
      <w:r>
        <w:rPr>
          <w:spacing w:val="4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речи(объём</w:t>
      </w:r>
      <w:r>
        <w:rPr>
          <w:spacing w:val="3"/>
        </w:rPr>
        <w:t xml:space="preserve"> </w:t>
      </w:r>
      <w:r>
        <w:t>монологического</w:t>
      </w:r>
      <w:r>
        <w:rPr>
          <w:spacing w:val="4"/>
        </w:rPr>
        <w:t xml:space="preserve"> </w:t>
      </w:r>
      <w:r>
        <w:t>высказывания</w:t>
      </w:r>
    </w:p>
    <w:p w:rsidR="00E65D0E" w:rsidRDefault="009F5DD6">
      <w:pPr>
        <w:pStyle w:val="a5"/>
        <w:numPr>
          <w:ilvl w:val="0"/>
          <w:numId w:val="47"/>
        </w:numPr>
        <w:tabs>
          <w:tab w:val="left" w:pos="1757"/>
        </w:tabs>
        <w:spacing w:before="1" w:line="276" w:lineRule="auto"/>
        <w:ind w:right="544" w:firstLine="0"/>
        <w:rPr>
          <w:sz w:val="24"/>
        </w:rPr>
      </w:pPr>
      <w:r>
        <w:rPr>
          <w:sz w:val="24"/>
        </w:rPr>
        <w:t>7–8фраз),излагать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3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0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3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32"/>
          <w:sz w:val="24"/>
        </w:rPr>
        <w:t xml:space="preserve"> </w:t>
      </w:r>
      <w:r>
        <w:rPr>
          <w:sz w:val="24"/>
        </w:rPr>
        <w:t>и(или)</w:t>
      </w:r>
      <w:r>
        <w:rPr>
          <w:spacing w:val="-57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15"/>
          <w:sz w:val="24"/>
        </w:rPr>
        <w:t xml:space="preserve"> </w:t>
      </w:r>
      <w:r>
        <w:rPr>
          <w:sz w:val="24"/>
        </w:rPr>
        <w:t>опорами(объём–</w:t>
      </w:r>
      <w:r>
        <w:rPr>
          <w:spacing w:val="14"/>
          <w:sz w:val="24"/>
        </w:rPr>
        <w:t xml:space="preserve"> </w:t>
      </w:r>
      <w:r>
        <w:rPr>
          <w:sz w:val="24"/>
        </w:rPr>
        <w:t>7–8фраз);кратко</w:t>
      </w:r>
      <w:r>
        <w:rPr>
          <w:spacing w:val="14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работы(объём– 7–8фраз);</w:t>
      </w:r>
    </w:p>
    <w:p w:rsidR="00E65D0E" w:rsidRDefault="009F5DD6">
      <w:pPr>
        <w:pStyle w:val="a3"/>
        <w:spacing w:line="276" w:lineRule="auto"/>
        <w:ind w:right="418"/>
        <w:jc w:val="both"/>
      </w:pPr>
      <w:r>
        <w:rPr>
          <w:b/>
        </w:rPr>
        <w:t>аудирование</w:t>
      </w:r>
      <w:r>
        <w:t>:воспринимать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тексты,содержащие отдельные незнакомые слова,со зрительными опорами</w:t>
      </w:r>
      <w:r>
        <w:rPr>
          <w:spacing w:val="1"/>
        </w:rPr>
        <w:t xml:space="preserve"> </w:t>
      </w:r>
      <w:r>
        <w:t>или без</w:t>
      </w:r>
      <w:r>
        <w:rPr>
          <w:spacing w:val="-1"/>
        </w:rPr>
        <w:t xml:space="preserve"> </w:t>
      </w:r>
      <w:r>
        <w:t>опоры в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задачи:</w:t>
      </w:r>
    </w:p>
    <w:p w:rsidR="00E65D0E" w:rsidRDefault="009F5DD6">
      <w:pPr>
        <w:pStyle w:val="a3"/>
        <w:ind w:left="2251" w:firstLine="0"/>
        <w:jc w:val="both"/>
      </w:pPr>
      <w:r>
        <w:t>с</w:t>
      </w:r>
      <w:r>
        <w:rPr>
          <w:spacing w:val="28"/>
        </w:rPr>
        <w:t xml:space="preserve"> </w:t>
      </w:r>
      <w:r>
        <w:t>пониманием</w:t>
      </w:r>
      <w:r>
        <w:rPr>
          <w:spacing w:val="28"/>
        </w:rPr>
        <w:t xml:space="preserve"> </w:t>
      </w:r>
      <w:r>
        <w:t>основного</w:t>
      </w:r>
      <w:r>
        <w:rPr>
          <w:spacing w:val="30"/>
        </w:rPr>
        <w:t xml:space="preserve"> </w:t>
      </w:r>
      <w:r>
        <w:t>содержания,с</w:t>
      </w:r>
      <w:r>
        <w:rPr>
          <w:spacing w:val="28"/>
        </w:rPr>
        <w:t xml:space="preserve"> </w:t>
      </w:r>
      <w:r>
        <w:t>пониманием</w:t>
      </w:r>
      <w:r>
        <w:rPr>
          <w:spacing w:val="28"/>
        </w:rPr>
        <w:t xml:space="preserve"> </w:t>
      </w:r>
      <w:r>
        <w:t>запрашиваемой</w:t>
      </w:r>
      <w:r>
        <w:rPr>
          <w:spacing w:val="31"/>
        </w:rPr>
        <w:t xml:space="preserve"> </w:t>
      </w:r>
      <w:r>
        <w:t>информации</w:t>
      </w:r>
    </w:p>
    <w:p w:rsidR="00E65D0E" w:rsidRDefault="009F5DD6">
      <w:pPr>
        <w:pStyle w:val="a3"/>
        <w:spacing w:before="40"/>
        <w:ind w:firstLine="0"/>
        <w:jc w:val="both"/>
      </w:pPr>
      <w:r>
        <w:t>(время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текста(текстов)для</w:t>
      </w:r>
      <w:r>
        <w:rPr>
          <w:spacing w:val="-2"/>
        </w:rPr>
        <w:t xml:space="preserve"> </w:t>
      </w:r>
      <w:r>
        <w:t>аудирования–</w:t>
      </w:r>
      <w:r>
        <w:rPr>
          <w:spacing w:val="-2"/>
        </w:rPr>
        <w:t xml:space="preserve"> </w:t>
      </w:r>
      <w:r>
        <w:t>до1,5минут);</w:t>
      </w:r>
    </w:p>
    <w:p w:rsidR="00E65D0E" w:rsidRDefault="009F5DD6">
      <w:pPr>
        <w:pStyle w:val="a3"/>
        <w:spacing w:before="43" w:line="276" w:lineRule="auto"/>
        <w:ind w:right="257"/>
      </w:pPr>
      <w:r>
        <w:rPr>
          <w:b/>
        </w:rPr>
        <w:t>смысловое</w:t>
      </w:r>
      <w:r>
        <w:rPr>
          <w:b/>
          <w:spacing w:val="1"/>
        </w:rPr>
        <w:t xml:space="preserve"> </w:t>
      </w:r>
      <w:r>
        <w:rPr>
          <w:b/>
        </w:rPr>
        <w:t xml:space="preserve">чтение: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-57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 пониманием основного</w:t>
      </w:r>
      <w:r>
        <w:rPr>
          <w:spacing w:val="1"/>
        </w:rPr>
        <w:t xml:space="preserve"> </w:t>
      </w:r>
      <w:r>
        <w:t>содержания,с пониманием запрашиваемой</w:t>
      </w:r>
      <w:r>
        <w:rPr>
          <w:spacing w:val="1"/>
        </w:rPr>
        <w:t xml:space="preserve"> </w:t>
      </w:r>
      <w:r>
        <w:t>информации(объём</w:t>
      </w:r>
      <w:r>
        <w:rPr>
          <w:spacing w:val="1"/>
        </w:rPr>
        <w:t xml:space="preserve"> </w:t>
      </w:r>
      <w:r>
        <w:t>текста(текстов)для</w:t>
      </w:r>
      <w:r>
        <w:rPr>
          <w:spacing w:val="1"/>
        </w:rPr>
        <w:t xml:space="preserve"> </w:t>
      </w:r>
      <w:r>
        <w:t>чтения–</w:t>
      </w:r>
      <w:r>
        <w:rPr>
          <w:spacing w:val="1"/>
        </w:rPr>
        <w:t xml:space="preserve"> </w:t>
      </w:r>
      <w:r>
        <w:t>250–300слов),читать</w:t>
      </w:r>
      <w:r>
        <w:rPr>
          <w:spacing w:val="1"/>
        </w:rPr>
        <w:t xml:space="preserve"> </w:t>
      </w:r>
      <w:r>
        <w:t>про</w:t>
      </w:r>
      <w:r>
        <w:rPr>
          <w:spacing w:val="61"/>
        </w:rPr>
        <w:t xml:space="preserve"> </w:t>
      </w:r>
      <w:r>
        <w:t>себя</w:t>
      </w:r>
      <w:r>
        <w:rPr>
          <w:spacing w:val="60"/>
        </w:rPr>
        <w:t xml:space="preserve"> </w:t>
      </w:r>
      <w:r>
        <w:t>несплошные</w:t>
      </w:r>
      <w:r>
        <w:rPr>
          <w:spacing w:val="6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(таблицы)и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информацию,определять</w:t>
      </w:r>
      <w:r>
        <w:rPr>
          <w:spacing w:val="1"/>
        </w:rPr>
        <w:t xml:space="preserve"> </w:t>
      </w:r>
      <w:r>
        <w:t>тему 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заголовку;</w:t>
      </w:r>
    </w:p>
    <w:p w:rsidR="00E65D0E" w:rsidRDefault="009F5DD6">
      <w:pPr>
        <w:pStyle w:val="a3"/>
        <w:spacing w:line="276" w:lineRule="auto"/>
        <w:ind w:right="369"/>
      </w:pPr>
      <w:r>
        <w:rPr>
          <w:b/>
        </w:rPr>
        <w:t>письменная</w:t>
      </w:r>
      <w:r>
        <w:rPr>
          <w:b/>
          <w:spacing w:val="14"/>
        </w:rPr>
        <w:t xml:space="preserve"> </w:t>
      </w:r>
      <w:r>
        <w:rPr>
          <w:b/>
        </w:rPr>
        <w:t>речь</w:t>
      </w:r>
      <w:r>
        <w:t>:заполнять</w:t>
      </w:r>
      <w:r>
        <w:rPr>
          <w:spacing w:val="15"/>
        </w:rPr>
        <w:t xml:space="preserve"> </w:t>
      </w:r>
      <w:r>
        <w:t>анкеты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формуляры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нормами</w:t>
      </w:r>
      <w:r>
        <w:rPr>
          <w:spacing w:val="-57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этикета,принятыми</w:t>
      </w:r>
      <w:r>
        <w:rPr>
          <w:spacing w:val="1"/>
        </w:rPr>
        <w:t xml:space="preserve"> </w:t>
      </w:r>
      <w:r>
        <w:t>в стране(странах)изучаемого</w:t>
      </w:r>
      <w:r>
        <w:rPr>
          <w:spacing w:val="1"/>
        </w:rPr>
        <w:t xml:space="preserve"> </w:t>
      </w:r>
      <w:r>
        <w:t>языка,с</w:t>
      </w:r>
      <w:r>
        <w:rPr>
          <w:spacing w:val="1"/>
        </w:rPr>
        <w:t xml:space="preserve"> </w:t>
      </w:r>
      <w:r>
        <w:t>указанием личной</w:t>
      </w:r>
      <w:r>
        <w:rPr>
          <w:spacing w:val="1"/>
        </w:rPr>
        <w:t xml:space="preserve"> </w:t>
      </w:r>
      <w:r>
        <w:t>информации,писать электронное сообщение личного характера,соблюдая речевой этикет,</w:t>
      </w:r>
      <w:r>
        <w:rPr>
          <w:spacing w:val="-57"/>
        </w:rPr>
        <w:t xml:space="preserve"> </w:t>
      </w:r>
      <w:r>
        <w:t>принятый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стране(странах)изучаемого</w:t>
      </w:r>
      <w:r>
        <w:rPr>
          <w:spacing w:val="7"/>
        </w:rPr>
        <w:t xml:space="preserve"> </w:t>
      </w:r>
      <w:r>
        <w:t>языка(объём</w:t>
      </w:r>
      <w:r>
        <w:rPr>
          <w:spacing w:val="6"/>
        </w:rPr>
        <w:t xml:space="preserve"> </w:t>
      </w:r>
      <w:r>
        <w:t>сообщения–</w:t>
      </w:r>
      <w:r>
        <w:rPr>
          <w:spacing w:val="-2"/>
        </w:rPr>
        <w:t xml:space="preserve"> </w:t>
      </w:r>
      <w:r>
        <w:t>до70слов),создавать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образец,план,ключевые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картинку(объём</w:t>
      </w:r>
      <w:r>
        <w:rPr>
          <w:spacing w:val="-2"/>
        </w:rPr>
        <w:t xml:space="preserve"> </w:t>
      </w:r>
      <w:r>
        <w:t>высказывания– до70слов);</w:t>
      </w:r>
    </w:p>
    <w:p w:rsidR="00E65D0E" w:rsidRDefault="009F5DD6">
      <w:pPr>
        <w:pStyle w:val="a5"/>
        <w:numPr>
          <w:ilvl w:val="0"/>
          <w:numId w:val="45"/>
        </w:numPr>
        <w:tabs>
          <w:tab w:val="left" w:pos="2453"/>
        </w:tabs>
        <w:spacing w:before="1" w:line="276" w:lineRule="auto"/>
        <w:ind w:left="1543" w:right="353" w:firstLine="707"/>
        <w:rPr>
          <w:sz w:val="24"/>
        </w:rPr>
      </w:pPr>
      <w:r>
        <w:rPr>
          <w:sz w:val="24"/>
        </w:rPr>
        <w:t>владеть</w:t>
      </w:r>
      <w:r>
        <w:rPr>
          <w:b/>
          <w:sz w:val="24"/>
        </w:rPr>
        <w:t>фонетическими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слух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адекватно,без</w:t>
      </w:r>
      <w:r>
        <w:rPr>
          <w:spacing w:val="14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сбою</w:t>
      </w:r>
      <w:r>
        <w:rPr>
          <w:spacing w:val="31"/>
          <w:sz w:val="24"/>
        </w:rPr>
        <w:t xml:space="preserve"> </w:t>
      </w:r>
      <w:r>
        <w:rPr>
          <w:sz w:val="24"/>
        </w:rPr>
        <w:t>коммуникации,произносить</w:t>
      </w:r>
      <w:r>
        <w:rPr>
          <w:spacing w:val="29"/>
          <w:sz w:val="24"/>
        </w:rPr>
        <w:t xml:space="preserve"> </w:t>
      </w:r>
      <w:r>
        <w:rPr>
          <w:sz w:val="24"/>
        </w:rPr>
        <w:t>слова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33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фразы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21"/>
          <w:sz w:val="24"/>
        </w:rPr>
        <w:t xml:space="preserve"> </w:t>
      </w:r>
      <w:r>
        <w:rPr>
          <w:sz w:val="24"/>
        </w:rPr>
        <w:t>их</w:t>
      </w:r>
      <w:r>
        <w:rPr>
          <w:spacing w:val="24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24"/>
          <w:sz w:val="24"/>
        </w:rPr>
        <w:t xml:space="preserve"> </w:t>
      </w:r>
      <w:r>
        <w:rPr>
          <w:sz w:val="24"/>
        </w:rPr>
        <w:t>особенностей,в</w:t>
      </w:r>
      <w:r>
        <w:rPr>
          <w:spacing w:val="21"/>
          <w:sz w:val="24"/>
        </w:rPr>
        <w:t xml:space="preserve"> </w:t>
      </w:r>
      <w:r>
        <w:rPr>
          <w:sz w:val="24"/>
        </w:rPr>
        <w:t>том</w:t>
      </w:r>
      <w:r>
        <w:rPr>
          <w:spacing w:val="22"/>
          <w:sz w:val="24"/>
        </w:rPr>
        <w:t xml:space="preserve"> </w:t>
      </w:r>
      <w:r>
        <w:rPr>
          <w:sz w:val="24"/>
        </w:rPr>
        <w:t>числе</w:t>
      </w:r>
      <w:r>
        <w:rPr>
          <w:spacing w:val="2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до95слов,построенные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37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40"/>
          <w:sz w:val="24"/>
        </w:rPr>
        <w:t xml:space="preserve"> </w:t>
      </w:r>
      <w:r>
        <w:rPr>
          <w:sz w:val="24"/>
        </w:rPr>
        <w:t>материале,с</w:t>
      </w:r>
      <w:r>
        <w:rPr>
          <w:spacing w:val="40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3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9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текста,читать 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</w:p>
    <w:p w:rsidR="00E65D0E" w:rsidRDefault="009F5DD6">
      <w:pPr>
        <w:spacing w:line="276" w:lineRule="auto"/>
        <w:ind w:left="2251"/>
        <w:rPr>
          <w:sz w:val="24"/>
        </w:rPr>
      </w:pPr>
      <w:r>
        <w:rPr>
          <w:sz w:val="24"/>
        </w:rPr>
        <w:t>владеть</w:t>
      </w:r>
      <w:r>
        <w:rPr>
          <w:b/>
          <w:sz w:val="24"/>
        </w:rPr>
        <w:t xml:space="preserve">орфографическими </w:t>
      </w:r>
      <w:r>
        <w:rPr>
          <w:sz w:val="24"/>
        </w:rPr>
        <w:t>навыками:правильно писать изученные 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b/>
          <w:sz w:val="24"/>
        </w:rPr>
        <w:t>пунктуационными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навыками:использовать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точку,вопросительный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</w:p>
    <w:p w:rsidR="00E65D0E" w:rsidRDefault="009F5DD6">
      <w:pPr>
        <w:pStyle w:val="a3"/>
        <w:spacing w:line="275" w:lineRule="exact"/>
        <w:ind w:firstLine="0"/>
      </w:pPr>
      <w:r>
        <w:t>восклицательный</w:t>
      </w:r>
      <w:r>
        <w:rPr>
          <w:spacing w:val="33"/>
        </w:rPr>
        <w:t xml:space="preserve"> </w:t>
      </w:r>
      <w:r>
        <w:t>знаки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конце</w:t>
      </w:r>
      <w:r>
        <w:rPr>
          <w:spacing w:val="32"/>
        </w:rPr>
        <w:t xml:space="preserve"> </w:t>
      </w:r>
      <w:r>
        <w:t>предложения,запятую</w:t>
      </w:r>
      <w:r>
        <w:rPr>
          <w:spacing w:val="33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перечислении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обращении,</w:t>
      </w:r>
    </w:p>
    <w:p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4362"/>
          <w:tab w:val="left" w:pos="5659"/>
          <w:tab w:val="left" w:pos="6993"/>
          <w:tab w:val="left" w:pos="8490"/>
          <w:tab w:val="left" w:pos="9833"/>
        </w:tabs>
        <w:spacing w:before="67" w:line="278" w:lineRule="auto"/>
        <w:ind w:right="487" w:firstLine="0"/>
      </w:pPr>
      <w:r>
        <w:lastRenderedPageBreak/>
        <w:t>апостроф,пунктуационно</w:t>
      </w:r>
      <w:r>
        <w:tab/>
        <w:t>правильно</w:t>
      </w:r>
      <w:r>
        <w:tab/>
        <w:t>оформлять</w:t>
      </w:r>
      <w:r>
        <w:tab/>
        <w:t>электронное</w:t>
      </w:r>
      <w:r>
        <w:tab/>
        <w:t>сообщение</w:t>
      </w:r>
      <w:r>
        <w:tab/>
      </w:r>
      <w:r>
        <w:rPr>
          <w:spacing w:val="-1"/>
        </w:rPr>
        <w:t>личного</w:t>
      </w:r>
      <w:r>
        <w:rPr>
          <w:spacing w:val="-57"/>
        </w:rPr>
        <w:t xml:space="preserve"> </w:t>
      </w:r>
      <w:r>
        <w:t>характера;</w:t>
      </w:r>
    </w:p>
    <w:p w:rsidR="00E65D0E" w:rsidRDefault="009F5DD6">
      <w:pPr>
        <w:pStyle w:val="a5"/>
        <w:numPr>
          <w:ilvl w:val="0"/>
          <w:numId w:val="45"/>
        </w:numPr>
        <w:tabs>
          <w:tab w:val="left" w:pos="2453"/>
          <w:tab w:val="left" w:pos="3403"/>
          <w:tab w:val="left" w:pos="6951"/>
          <w:tab w:val="left" w:pos="9078"/>
        </w:tabs>
        <w:spacing w:line="276" w:lineRule="auto"/>
        <w:ind w:left="1543" w:right="351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тексте800лексических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клише)и 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-57"/>
          <w:sz w:val="24"/>
        </w:rPr>
        <w:t xml:space="preserve"> </w:t>
      </w:r>
      <w:r>
        <w:rPr>
          <w:sz w:val="24"/>
        </w:rPr>
        <w:t>750лексических</w:t>
      </w:r>
      <w:r>
        <w:rPr>
          <w:sz w:val="24"/>
        </w:rPr>
        <w:tab/>
        <w:t>единиц(включая650лексических</w:t>
      </w:r>
      <w:r>
        <w:rPr>
          <w:sz w:val="24"/>
        </w:rPr>
        <w:tab/>
        <w:t>единиц,освоенных</w:t>
      </w:r>
      <w:r>
        <w:rPr>
          <w:sz w:val="24"/>
        </w:rPr>
        <w:tab/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2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3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содержания,с</w:t>
      </w:r>
      <w:r>
        <w:rPr>
          <w:spacing w:val="2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 сочетаемости;</w:t>
      </w:r>
    </w:p>
    <w:p w:rsidR="00E65D0E" w:rsidRDefault="009F5DD6">
      <w:pPr>
        <w:pStyle w:val="a3"/>
        <w:spacing w:line="276" w:lineRule="auto"/>
        <w:ind w:right="267"/>
      </w:pPr>
      <w:r>
        <w:t>распознавать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употреблять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устной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письменной</w:t>
      </w:r>
      <w:r>
        <w:rPr>
          <w:spacing w:val="21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родственные</w:t>
      </w:r>
      <w:r>
        <w:rPr>
          <w:spacing w:val="19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суффикса-ing,имена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суффиксов-ing,</w:t>
      </w:r>
      <w:r>
        <w:rPr>
          <w:spacing w:val="-1"/>
        </w:rPr>
        <w:t xml:space="preserve"> </w:t>
      </w:r>
      <w:r>
        <w:t>-less, -ive,</w:t>
      </w:r>
      <w:r>
        <w:rPr>
          <w:spacing w:val="-1"/>
        </w:rPr>
        <w:t xml:space="preserve"> </w:t>
      </w:r>
      <w:r>
        <w:t>-al;</w:t>
      </w:r>
    </w:p>
    <w:p w:rsidR="00E65D0E" w:rsidRDefault="009F5DD6">
      <w:pPr>
        <w:pStyle w:val="a3"/>
        <w:spacing w:line="276" w:lineRule="auto"/>
      </w:pPr>
      <w:r>
        <w:t>распознавать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употреблять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устной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письменной</w:t>
      </w:r>
      <w:r>
        <w:rPr>
          <w:spacing w:val="51"/>
        </w:rPr>
        <w:t xml:space="preserve"> </w:t>
      </w:r>
      <w:r>
        <w:t>речи</w:t>
      </w:r>
      <w:r>
        <w:rPr>
          <w:spacing w:val="52"/>
        </w:rPr>
        <w:t xml:space="preserve"> </w:t>
      </w:r>
      <w:r>
        <w:t>изученные</w:t>
      </w:r>
      <w:r>
        <w:rPr>
          <w:spacing w:val="49"/>
        </w:rPr>
        <w:t xml:space="preserve"> </w:t>
      </w:r>
      <w:r>
        <w:t>синонимы,</w:t>
      </w:r>
      <w:r>
        <w:rPr>
          <w:spacing w:val="-57"/>
        </w:rPr>
        <w:t xml:space="preserve"> </w:t>
      </w:r>
      <w:r>
        <w:t>антонимы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слова;</w:t>
      </w:r>
    </w:p>
    <w:p w:rsidR="00E65D0E" w:rsidRDefault="009F5DD6">
      <w:pPr>
        <w:pStyle w:val="a3"/>
        <w:spacing w:line="278" w:lineRule="auto"/>
      </w:pPr>
      <w:r>
        <w:t>распознавать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употреблять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письменной</w:t>
      </w:r>
      <w:r>
        <w:rPr>
          <w:spacing w:val="7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различные</w:t>
      </w:r>
      <w:r>
        <w:rPr>
          <w:spacing w:val="7"/>
        </w:rPr>
        <w:t xml:space="preserve"> </w:t>
      </w:r>
      <w:r>
        <w:t>средства</w:t>
      </w:r>
      <w:r>
        <w:rPr>
          <w:spacing w:val="8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 целостности</w:t>
      </w:r>
      <w:r>
        <w:rPr>
          <w:spacing w:val="1"/>
        </w:rPr>
        <w:t xml:space="preserve"> </w:t>
      </w:r>
      <w:r>
        <w:t>высказывания;</w:t>
      </w:r>
    </w:p>
    <w:p w:rsidR="00E65D0E" w:rsidRDefault="009F5DD6">
      <w:pPr>
        <w:pStyle w:val="a5"/>
        <w:numPr>
          <w:ilvl w:val="0"/>
          <w:numId w:val="45"/>
        </w:numPr>
        <w:tabs>
          <w:tab w:val="left" w:pos="2453"/>
        </w:tabs>
        <w:spacing w:line="276" w:lineRule="auto"/>
        <w:ind w:left="1543" w:right="391" w:firstLine="707"/>
        <w:rPr>
          <w:sz w:val="24"/>
        </w:rPr>
      </w:pPr>
      <w:r>
        <w:rPr>
          <w:sz w:val="24"/>
        </w:rPr>
        <w:t>знать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языка,различных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E65D0E" w:rsidRDefault="009F5DD6">
      <w:pPr>
        <w:pStyle w:val="a3"/>
        <w:spacing w:line="278" w:lineRule="auto"/>
        <w:ind w:right="263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речи:</w:t>
      </w:r>
    </w:p>
    <w:p w:rsidR="00E65D0E" w:rsidRDefault="009F5DD6">
      <w:pPr>
        <w:pStyle w:val="a3"/>
        <w:spacing w:line="276" w:lineRule="auto"/>
      </w:pPr>
      <w:r>
        <w:t>сложноподчинённые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 придаточными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2"/>
        </w:rPr>
        <w:t xml:space="preserve"> </w:t>
      </w:r>
      <w:r>
        <w:t>с союзными</w:t>
      </w:r>
      <w:r>
        <w:rPr>
          <w:spacing w:val="-57"/>
        </w:rPr>
        <w:t xml:space="preserve"> </w:t>
      </w:r>
      <w:r>
        <w:t>словамиwho,</w:t>
      </w:r>
      <w:r>
        <w:rPr>
          <w:spacing w:val="-1"/>
        </w:rPr>
        <w:t xml:space="preserve"> </w:t>
      </w:r>
      <w:r>
        <w:t>which, that;</w:t>
      </w:r>
    </w:p>
    <w:p w:rsidR="00E65D0E" w:rsidRDefault="009F5DD6">
      <w:pPr>
        <w:pStyle w:val="a3"/>
        <w:spacing w:line="275" w:lineRule="exact"/>
        <w:ind w:left="2251" w:firstLine="0"/>
      </w:pPr>
      <w:r>
        <w:t>сложноподчинённые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придаточными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союзамиfor,</w:t>
      </w:r>
      <w:r>
        <w:rPr>
          <w:spacing w:val="-2"/>
        </w:rPr>
        <w:t xml:space="preserve"> </w:t>
      </w:r>
      <w:r>
        <w:t>since;</w:t>
      </w:r>
    </w:p>
    <w:p w:rsidR="00E65D0E" w:rsidRDefault="009F5DD6">
      <w:pPr>
        <w:pStyle w:val="a3"/>
        <w:spacing w:before="29"/>
        <w:ind w:left="2251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конструкциями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…as,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…as;</w:t>
      </w:r>
    </w:p>
    <w:p w:rsidR="00E65D0E" w:rsidRDefault="009F5DD6">
      <w:pPr>
        <w:pStyle w:val="a3"/>
        <w:spacing w:before="41" w:line="276" w:lineRule="auto"/>
      </w:pPr>
      <w:r>
        <w:t>глаголы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видовременных</w:t>
      </w:r>
      <w:r>
        <w:rPr>
          <w:spacing w:val="5"/>
        </w:rPr>
        <w:t xml:space="preserve"> </w:t>
      </w:r>
      <w:r>
        <w:t>формах</w:t>
      </w:r>
      <w:r>
        <w:rPr>
          <w:spacing w:val="5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изъявительном</w:t>
      </w:r>
      <w:r>
        <w:rPr>
          <w:spacing w:val="-57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вPresent/Past Continuous Tense;</w:t>
      </w:r>
    </w:p>
    <w:p w:rsidR="00E65D0E" w:rsidRDefault="009F5DD6">
      <w:pPr>
        <w:pStyle w:val="a3"/>
        <w:spacing w:line="276" w:lineRule="auto"/>
      </w:pPr>
      <w:r>
        <w:t>все</w:t>
      </w:r>
      <w:r>
        <w:rPr>
          <w:spacing w:val="3"/>
        </w:rPr>
        <w:t xml:space="preserve"> </w:t>
      </w:r>
      <w:r>
        <w:t>типы</w:t>
      </w:r>
      <w:r>
        <w:rPr>
          <w:spacing w:val="3"/>
        </w:rPr>
        <w:t xml:space="preserve"> </w:t>
      </w:r>
      <w:r>
        <w:t>вопросительных</w:t>
      </w:r>
      <w:r>
        <w:rPr>
          <w:spacing w:val="3"/>
        </w:rPr>
        <w:t xml:space="preserve"> </w:t>
      </w:r>
      <w:r>
        <w:t>предложений(общий,специальный,альтернативный,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вопросы)вPresent/ Past Continuous</w:t>
      </w:r>
      <w:r>
        <w:rPr>
          <w:spacing w:val="-1"/>
        </w:rPr>
        <w:t xml:space="preserve"> </w:t>
      </w:r>
      <w:r>
        <w:t>Tense;</w:t>
      </w:r>
    </w:p>
    <w:p w:rsidR="00E65D0E" w:rsidRPr="000B5BA1" w:rsidRDefault="009F5DD6">
      <w:pPr>
        <w:pStyle w:val="a3"/>
        <w:spacing w:before="1"/>
        <w:ind w:left="2251" w:firstLine="0"/>
        <w:rPr>
          <w:lang w:val="en-US"/>
        </w:rPr>
      </w:pPr>
      <w:r>
        <w:t>модальные</w:t>
      </w:r>
      <w:r w:rsidRPr="000B5BA1">
        <w:rPr>
          <w:spacing w:val="-1"/>
          <w:lang w:val="en-US"/>
        </w:rPr>
        <w:t xml:space="preserve"> </w:t>
      </w:r>
      <w:r>
        <w:t>глаголы</w:t>
      </w:r>
      <w:r w:rsidRPr="000B5BA1">
        <w:rPr>
          <w:spacing w:val="-1"/>
          <w:lang w:val="en-US"/>
        </w:rPr>
        <w:t xml:space="preserve"> </w:t>
      </w:r>
      <w:r>
        <w:t>и</w:t>
      </w:r>
      <w:r w:rsidRPr="000B5BA1">
        <w:rPr>
          <w:spacing w:val="-1"/>
          <w:lang w:val="en-US"/>
        </w:rPr>
        <w:t xml:space="preserve"> </w:t>
      </w:r>
      <w:r>
        <w:t>их</w:t>
      </w:r>
      <w:r w:rsidRPr="000B5BA1">
        <w:rPr>
          <w:spacing w:val="-1"/>
          <w:lang w:val="en-US"/>
        </w:rPr>
        <w:t xml:space="preserve"> </w:t>
      </w:r>
      <w:r>
        <w:t>эквиваленты</w:t>
      </w:r>
      <w:r w:rsidRPr="000B5BA1">
        <w:rPr>
          <w:spacing w:val="43"/>
          <w:lang w:val="en-US"/>
        </w:rPr>
        <w:t xml:space="preserve"> </w:t>
      </w:r>
      <w:r w:rsidRPr="000B5BA1">
        <w:rPr>
          <w:lang w:val="en-US"/>
        </w:rPr>
        <w:t>(can/be</w:t>
      </w:r>
      <w:r w:rsidRPr="000B5BA1">
        <w:rPr>
          <w:spacing w:val="44"/>
          <w:lang w:val="en-US"/>
        </w:rPr>
        <w:t xml:space="preserve"> </w:t>
      </w:r>
      <w:r w:rsidRPr="000B5BA1">
        <w:rPr>
          <w:lang w:val="en-US"/>
        </w:rPr>
        <w:t>able</w:t>
      </w:r>
      <w:r w:rsidRPr="000B5BA1">
        <w:rPr>
          <w:spacing w:val="42"/>
          <w:lang w:val="en-US"/>
        </w:rPr>
        <w:t xml:space="preserve"> </w:t>
      </w:r>
      <w:r w:rsidRPr="000B5BA1">
        <w:rPr>
          <w:lang w:val="en-US"/>
        </w:rPr>
        <w:t>to,</w:t>
      </w:r>
      <w:r w:rsidRPr="000B5BA1">
        <w:rPr>
          <w:spacing w:val="44"/>
          <w:lang w:val="en-US"/>
        </w:rPr>
        <w:t xml:space="preserve"> </w:t>
      </w:r>
      <w:r w:rsidRPr="000B5BA1">
        <w:rPr>
          <w:lang w:val="en-US"/>
        </w:rPr>
        <w:t>must/</w:t>
      </w:r>
      <w:r w:rsidRPr="000B5BA1">
        <w:rPr>
          <w:spacing w:val="43"/>
          <w:lang w:val="en-US"/>
        </w:rPr>
        <w:t xml:space="preserve"> </w:t>
      </w:r>
      <w:r w:rsidRPr="000B5BA1">
        <w:rPr>
          <w:lang w:val="en-US"/>
        </w:rPr>
        <w:t>have</w:t>
      </w:r>
      <w:r w:rsidRPr="000B5BA1">
        <w:rPr>
          <w:spacing w:val="43"/>
          <w:lang w:val="en-US"/>
        </w:rPr>
        <w:t xml:space="preserve"> </w:t>
      </w:r>
      <w:r w:rsidRPr="000B5BA1">
        <w:rPr>
          <w:lang w:val="en-US"/>
        </w:rPr>
        <w:t>to,</w:t>
      </w:r>
      <w:r w:rsidRPr="000B5BA1">
        <w:rPr>
          <w:spacing w:val="43"/>
          <w:lang w:val="en-US"/>
        </w:rPr>
        <w:t xml:space="preserve"> </w:t>
      </w:r>
      <w:r w:rsidRPr="000B5BA1">
        <w:rPr>
          <w:lang w:val="en-US"/>
        </w:rPr>
        <w:t>may,</w:t>
      </w:r>
      <w:r w:rsidRPr="000B5BA1">
        <w:rPr>
          <w:spacing w:val="44"/>
          <w:lang w:val="en-US"/>
        </w:rPr>
        <w:t xml:space="preserve"> </w:t>
      </w:r>
      <w:r w:rsidRPr="000B5BA1">
        <w:rPr>
          <w:lang w:val="en-US"/>
        </w:rPr>
        <w:t>should,</w:t>
      </w:r>
    </w:p>
    <w:p w:rsidR="00E65D0E" w:rsidRPr="000B5BA1" w:rsidRDefault="009F5DD6">
      <w:pPr>
        <w:pStyle w:val="a3"/>
        <w:spacing w:before="40"/>
        <w:ind w:firstLine="0"/>
        <w:rPr>
          <w:lang w:val="en-US"/>
        </w:rPr>
      </w:pPr>
      <w:r w:rsidRPr="000B5BA1">
        <w:rPr>
          <w:lang w:val="en-US"/>
        </w:rPr>
        <w:t>need);</w:t>
      </w:r>
    </w:p>
    <w:p w:rsidR="00E65D0E" w:rsidRPr="000B5BA1" w:rsidRDefault="009F5DD6">
      <w:pPr>
        <w:pStyle w:val="a3"/>
        <w:spacing w:before="41"/>
        <w:ind w:left="2251" w:firstLine="0"/>
        <w:rPr>
          <w:lang w:val="en-US"/>
        </w:rPr>
      </w:pPr>
      <w:r w:rsidRPr="000B5BA1">
        <w:rPr>
          <w:lang w:val="en-US"/>
        </w:rPr>
        <w:t>c</w:t>
      </w:r>
      <w:r>
        <w:t>лова</w:t>
      </w:r>
      <w:r w:rsidRPr="000B5BA1">
        <w:rPr>
          <w:lang w:val="en-US"/>
        </w:rPr>
        <w:t>,</w:t>
      </w:r>
      <w:r w:rsidRPr="000B5BA1">
        <w:rPr>
          <w:spacing w:val="-1"/>
          <w:lang w:val="en-US"/>
        </w:rPr>
        <w:t xml:space="preserve"> </w:t>
      </w:r>
      <w:r>
        <w:t>выражающие</w:t>
      </w:r>
      <w:r w:rsidRPr="000B5BA1">
        <w:rPr>
          <w:spacing w:val="-1"/>
          <w:lang w:val="en-US"/>
        </w:rPr>
        <w:t xml:space="preserve"> </w:t>
      </w:r>
      <w:r>
        <w:t>количество</w:t>
      </w:r>
      <w:r w:rsidRPr="000B5BA1">
        <w:rPr>
          <w:spacing w:val="-1"/>
          <w:lang w:val="en-US"/>
        </w:rPr>
        <w:t xml:space="preserve"> </w:t>
      </w:r>
      <w:r w:rsidRPr="000B5BA1">
        <w:rPr>
          <w:lang w:val="en-US"/>
        </w:rPr>
        <w:t>(little/a</w:t>
      </w:r>
      <w:r w:rsidRPr="000B5BA1">
        <w:rPr>
          <w:spacing w:val="-1"/>
          <w:lang w:val="en-US"/>
        </w:rPr>
        <w:t xml:space="preserve"> </w:t>
      </w:r>
      <w:r w:rsidRPr="000B5BA1">
        <w:rPr>
          <w:lang w:val="en-US"/>
        </w:rPr>
        <w:t>little,</w:t>
      </w:r>
      <w:r w:rsidRPr="000B5BA1">
        <w:rPr>
          <w:spacing w:val="-1"/>
          <w:lang w:val="en-US"/>
        </w:rPr>
        <w:t xml:space="preserve"> </w:t>
      </w:r>
      <w:r w:rsidRPr="000B5BA1">
        <w:rPr>
          <w:lang w:val="en-US"/>
        </w:rPr>
        <w:t>few/a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few);</w:t>
      </w:r>
    </w:p>
    <w:p w:rsidR="00E65D0E" w:rsidRDefault="009F5DD6">
      <w:pPr>
        <w:pStyle w:val="a3"/>
        <w:spacing w:before="41"/>
        <w:ind w:left="2251" w:firstLine="0"/>
      </w:pPr>
      <w:r>
        <w:t>возвратные,неопределённые</w:t>
      </w:r>
      <w:r>
        <w:rPr>
          <w:spacing w:val="13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some,</w:t>
      </w:r>
      <w:r>
        <w:rPr>
          <w:spacing w:val="14"/>
        </w:rPr>
        <w:t xml:space="preserve"> </w:t>
      </w:r>
      <w:r>
        <w:t>anyи</w:t>
      </w:r>
      <w:r>
        <w:rPr>
          <w:spacing w:val="17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производные(somebody,</w:t>
      </w:r>
    </w:p>
    <w:p w:rsidR="00E65D0E" w:rsidRDefault="009F5DD6">
      <w:pPr>
        <w:pStyle w:val="a3"/>
        <w:spacing w:before="43" w:line="276" w:lineRule="auto"/>
        <w:ind w:firstLine="0"/>
      </w:pPr>
      <w:r>
        <w:t>anybody;</w:t>
      </w:r>
      <w:r>
        <w:rPr>
          <w:spacing w:val="18"/>
        </w:rPr>
        <w:t xml:space="preserve"> </w:t>
      </w:r>
      <w:r>
        <w:t>something,</w:t>
      </w:r>
      <w:r>
        <w:rPr>
          <w:spacing w:val="18"/>
        </w:rPr>
        <w:t xml:space="preserve"> </w:t>
      </w:r>
      <w:r>
        <w:t>anything,</w:t>
      </w:r>
      <w:r>
        <w:rPr>
          <w:spacing w:val="15"/>
        </w:rPr>
        <w:t xml:space="preserve"> </w:t>
      </w:r>
      <w:r>
        <w:t>etc.)</w:t>
      </w:r>
      <w:r>
        <w:rPr>
          <w:spacing w:val="17"/>
        </w:rPr>
        <w:t xml:space="preserve"> </w:t>
      </w:r>
      <w:r>
        <w:t>everyи</w:t>
      </w:r>
      <w:r>
        <w:rPr>
          <w:spacing w:val="19"/>
        </w:rPr>
        <w:t xml:space="preserve"> </w:t>
      </w:r>
      <w:r>
        <w:t>производные(everybody,</w:t>
      </w:r>
      <w:r>
        <w:rPr>
          <w:spacing w:val="19"/>
        </w:rPr>
        <w:t xml:space="preserve"> </w:t>
      </w:r>
      <w:r>
        <w:t>everythingи</w:t>
      </w:r>
      <w:r>
        <w:rPr>
          <w:spacing w:val="16"/>
        </w:rPr>
        <w:t xml:space="preserve"> </w:t>
      </w:r>
      <w:r>
        <w:t>другие)в</w:t>
      </w:r>
      <w:r>
        <w:rPr>
          <w:spacing w:val="1"/>
        </w:rPr>
        <w:t xml:space="preserve"> </w:t>
      </w:r>
      <w:r>
        <w:t>повествовательных(утвердительных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отрицательных)и</w:t>
      </w:r>
      <w:r>
        <w:rPr>
          <w:spacing w:val="-9"/>
        </w:rPr>
        <w:t xml:space="preserve"> </w:t>
      </w:r>
      <w:r>
        <w:t>вопросительных</w:t>
      </w:r>
      <w:r>
        <w:rPr>
          <w:spacing w:val="-10"/>
        </w:rPr>
        <w:t xml:space="preserve"> </w:t>
      </w:r>
      <w:r>
        <w:t>предложениях;</w:t>
      </w:r>
    </w:p>
    <w:p w:rsidR="00E65D0E" w:rsidRDefault="009F5DD6">
      <w:pPr>
        <w:pStyle w:val="a3"/>
        <w:spacing w:line="275" w:lineRule="exact"/>
        <w:ind w:left="2251" w:firstLine="0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дат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чисел(100–1000);</w:t>
      </w:r>
    </w:p>
    <w:p w:rsidR="00E65D0E" w:rsidRDefault="009F5DD6">
      <w:pPr>
        <w:pStyle w:val="a5"/>
        <w:numPr>
          <w:ilvl w:val="0"/>
          <w:numId w:val="45"/>
        </w:numPr>
        <w:tabs>
          <w:tab w:val="left" w:pos="2453"/>
        </w:tabs>
        <w:spacing w:before="42"/>
        <w:ind w:hanging="202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E65D0E" w:rsidRDefault="009F5DD6">
      <w:pPr>
        <w:pStyle w:val="a3"/>
        <w:spacing w:before="43" w:line="276" w:lineRule="auto"/>
      </w:pPr>
      <w:r>
        <w:t>использовать</w:t>
      </w:r>
      <w:r>
        <w:rPr>
          <w:spacing w:val="54"/>
        </w:rPr>
        <w:t xml:space="preserve"> </w:t>
      </w:r>
      <w:r>
        <w:t>отдельные</w:t>
      </w:r>
      <w:r>
        <w:rPr>
          <w:spacing w:val="51"/>
        </w:rPr>
        <w:t xml:space="preserve"> </w:t>
      </w:r>
      <w:r>
        <w:t>социокультурные</w:t>
      </w:r>
      <w:r>
        <w:rPr>
          <w:spacing w:val="56"/>
        </w:rPr>
        <w:t xml:space="preserve"> </w:t>
      </w:r>
      <w:r>
        <w:t>элементы</w:t>
      </w:r>
      <w:r>
        <w:rPr>
          <w:spacing w:val="53"/>
        </w:rPr>
        <w:t xml:space="preserve"> </w:t>
      </w:r>
      <w:r>
        <w:t>речевого</w:t>
      </w:r>
      <w:r>
        <w:rPr>
          <w:spacing w:val="54"/>
        </w:rPr>
        <w:t xml:space="preserve"> </w:t>
      </w:r>
      <w:r>
        <w:t>поведенческого</w:t>
      </w:r>
      <w:r>
        <w:rPr>
          <w:spacing w:val="-57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стране(странах)изучаемого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E65D0E" w:rsidRDefault="009F5DD6">
      <w:pPr>
        <w:pStyle w:val="a3"/>
        <w:tabs>
          <w:tab w:val="left" w:pos="4268"/>
          <w:tab w:val="left" w:pos="5838"/>
          <w:tab w:val="left" w:pos="6925"/>
          <w:tab w:val="left" w:pos="7261"/>
          <w:tab w:val="left" w:pos="8707"/>
          <w:tab w:val="left" w:pos="9388"/>
        </w:tabs>
        <w:spacing w:line="276" w:lineRule="auto"/>
        <w:ind w:right="690"/>
      </w:pPr>
      <w:r>
        <w:t>знать(понимать)и</w:t>
      </w:r>
      <w:r>
        <w:tab/>
        <w:t>использовать</w:t>
      </w:r>
      <w:r>
        <w:tab/>
        <w:t>в</w:t>
      </w:r>
      <w:r>
        <w:rPr>
          <w:spacing w:val="-2"/>
        </w:rPr>
        <w:t xml:space="preserve"> </w:t>
      </w:r>
      <w:r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7"/>
        </w:rPr>
        <w:t xml:space="preserve"> </w:t>
      </w:r>
      <w:r>
        <w:t>лексику,обозначающую</w:t>
      </w:r>
      <w:r>
        <w:rPr>
          <w:spacing w:val="7"/>
        </w:rPr>
        <w:t xml:space="preserve"> </w:t>
      </w:r>
      <w:r>
        <w:t>реалии</w:t>
      </w:r>
      <w:r>
        <w:rPr>
          <w:spacing w:val="8"/>
        </w:rPr>
        <w:t xml:space="preserve"> </w:t>
      </w:r>
      <w:r>
        <w:t>страны(стран)изучаемого</w:t>
      </w:r>
      <w:r>
        <w:rPr>
          <w:spacing w:val="9"/>
        </w:rPr>
        <w:t xml:space="preserve"> </w:t>
      </w:r>
      <w:r>
        <w:t>языка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речи;</w:t>
      </w:r>
    </w:p>
    <w:p w:rsidR="00E65D0E" w:rsidRDefault="009F5DD6">
      <w:pPr>
        <w:pStyle w:val="a3"/>
        <w:ind w:left="2251" w:firstLine="0"/>
      </w:pPr>
      <w:r>
        <w:t>обладать</w:t>
      </w:r>
      <w:r>
        <w:rPr>
          <w:spacing w:val="4"/>
        </w:rPr>
        <w:t xml:space="preserve"> </w:t>
      </w:r>
      <w:r>
        <w:t>базовыми</w:t>
      </w:r>
      <w:r>
        <w:rPr>
          <w:spacing w:val="3"/>
        </w:rPr>
        <w:t xml:space="preserve"> </w:t>
      </w:r>
      <w:r>
        <w:t>знаниями</w:t>
      </w:r>
      <w:r>
        <w:rPr>
          <w:spacing w:val="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социокультурном</w:t>
      </w:r>
      <w:r>
        <w:rPr>
          <w:spacing w:val="3"/>
        </w:rPr>
        <w:t xml:space="preserve"> </w:t>
      </w:r>
      <w:r>
        <w:t>портрете</w:t>
      </w:r>
      <w:r>
        <w:rPr>
          <w:spacing w:val="2"/>
        </w:rPr>
        <w:t xml:space="preserve"> </w:t>
      </w:r>
      <w:r>
        <w:t>родной</w:t>
      </w:r>
      <w:r>
        <w:rPr>
          <w:spacing w:val="4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страны</w:t>
      </w:r>
    </w:p>
    <w:p w:rsidR="00E65D0E" w:rsidRDefault="009F5DD6">
      <w:pPr>
        <w:pStyle w:val="a3"/>
        <w:spacing w:before="40"/>
        <w:ind w:firstLine="0"/>
      </w:pPr>
      <w:r>
        <w:t>(стран)изучаемого</w:t>
      </w:r>
      <w:r>
        <w:rPr>
          <w:spacing w:val="-3"/>
        </w:rPr>
        <w:t xml:space="preserve"> </w:t>
      </w:r>
      <w:r>
        <w:t>языка;</w:t>
      </w:r>
    </w:p>
    <w:p w:rsidR="00E65D0E" w:rsidRDefault="009F5DD6">
      <w:pPr>
        <w:pStyle w:val="a3"/>
        <w:spacing w:before="41"/>
        <w:ind w:left="2251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страну(страны)изучаемого</w:t>
      </w:r>
      <w:r>
        <w:rPr>
          <w:spacing w:val="-2"/>
        </w:rPr>
        <w:t xml:space="preserve"> </w:t>
      </w:r>
      <w:r>
        <w:t>языка;</w:t>
      </w:r>
    </w:p>
    <w:p w:rsidR="00E65D0E" w:rsidRDefault="009F5DD6">
      <w:pPr>
        <w:pStyle w:val="a5"/>
        <w:numPr>
          <w:ilvl w:val="0"/>
          <w:numId w:val="45"/>
        </w:numPr>
        <w:tabs>
          <w:tab w:val="left" w:pos="2453"/>
          <w:tab w:val="left" w:pos="3109"/>
          <w:tab w:val="left" w:pos="4716"/>
          <w:tab w:val="left" w:pos="5304"/>
          <w:tab w:val="left" w:pos="6668"/>
          <w:tab w:val="left" w:pos="7963"/>
        </w:tabs>
        <w:spacing w:before="43" w:line="276" w:lineRule="auto"/>
        <w:ind w:left="1543" w:right="462" w:firstLine="707"/>
        <w:rPr>
          <w:sz w:val="24"/>
        </w:rPr>
      </w:pPr>
      <w:r>
        <w:rPr>
          <w:sz w:val="24"/>
        </w:rPr>
        <w:t>владеть</w:t>
      </w:r>
      <w:r>
        <w:rPr>
          <w:spacing w:val="34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умениями:использовать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при</w:t>
      </w:r>
      <w:r>
        <w:rPr>
          <w:spacing w:val="34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7"/>
          <w:sz w:val="24"/>
        </w:rPr>
        <w:t xml:space="preserve"> </w:t>
      </w:r>
      <w:r>
        <w:rPr>
          <w:sz w:val="24"/>
        </w:rPr>
        <w:t>догадку,в</w:t>
      </w:r>
      <w:r>
        <w:rPr>
          <w:spacing w:val="8"/>
          <w:sz w:val="24"/>
        </w:rPr>
        <w:t xml:space="preserve"> </w:t>
      </w:r>
      <w:r>
        <w:rPr>
          <w:sz w:val="24"/>
        </w:rPr>
        <w:t>том</w:t>
      </w:r>
      <w:r>
        <w:rPr>
          <w:spacing w:val="7"/>
          <w:sz w:val="24"/>
        </w:rPr>
        <w:t xml:space="preserve"> </w:t>
      </w:r>
      <w:r>
        <w:rPr>
          <w:sz w:val="24"/>
        </w:rPr>
        <w:t>числе</w:t>
      </w:r>
      <w:r>
        <w:rPr>
          <w:spacing w:val="6"/>
          <w:sz w:val="24"/>
        </w:rPr>
        <w:t xml:space="preserve"> </w:t>
      </w:r>
      <w:r>
        <w:rPr>
          <w:sz w:val="24"/>
        </w:rPr>
        <w:t>контекстуальную,игнорировать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информацию,не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z w:val="24"/>
        </w:rPr>
        <w:tab/>
        <w:t>необходимой</w:t>
      </w:r>
      <w:r>
        <w:rPr>
          <w:sz w:val="24"/>
        </w:rPr>
        <w:tab/>
        <w:t>для</w:t>
      </w:r>
      <w:r>
        <w:rPr>
          <w:sz w:val="24"/>
        </w:rPr>
        <w:tab/>
        <w:t>понимания</w:t>
      </w:r>
      <w:r>
        <w:rPr>
          <w:sz w:val="24"/>
        </w:rPr>
        <w:tab/>
        <w:t>основного</w:t>
      </w:r>
      <w:r>
        <w:rPr>
          <w:sz w:val="24"/>
        </w:rPr>
        <w:tab/>
        <w:t>содержания,прочитанного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(прослушанного)текста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5"/>
        <w:numPr>
          <w:ilvl w:val="0"/>
          <w:numId w:val="45"/>
        </w:numPr>
        <w:tabs>
          <w:tab w:val="left" w:pos="2453"/>
          <w:tab w:val="left" w:pos="2986"/>
          <w:tab w:val="left" w:pos="3814"/>
          <w:tab w:val="left" w:pos="4157"/>
          <w:tab w:val="left" w:pos="5780"/>
          <w:tab w:val="left" w:pos="9658"/>
        </w:tabs>
        <w:spacing w:before="67" w:line="276" w:lineRule="auto"/>
        <w:ind w:left="1543" w:right="264" w:firstLine="707"/>
        <w:rPr>
          <w:sz w:val="24"/>
        </w:rPr>
      </w:pPr>
      <w:r>
        <w:rPr>
          <w:sz w:val="24"/>
        </w:rPr>
        <w:lastRenderedPageBreak/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z w:val="24"/>
        </w:rPr>
        <w:tab/>
        <w:t>языке</w:t>
      </w:r>
      <w:r>
        <w:rPr>
          <w:sz w:val="24"/>
        </w:rPr>
        <w:tab/>
        <w:t>с</w:t>
      </w:r>
      <w:r>
        <w:rPr>
          <w:sz w:val="24"/>
        </w:rPr>
        <w:tab/>
        <w:t>применением</w:t>
      </w:r>
      <w:r>
        <w:rPr>
          <w:sz w:val="24"/>
        </w:rPr>
        <w:tab/>
        <w:t>информационно-коммуникативных</w:t>
      </w:r>
      <w:r>
        <w:rPr>
          <w:sz w:val="24"/>
        </w:rPr>
        <w:tab/>
      </w:r>
      <w:r>
        <w:rPr>
          <w:spacing w:val="-1"/>
          <w:sz w:val="24"/>
        </w:rPr>
        <w:t>технологий,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безопасности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E65D0E" w:rsidRDefault="009F5DD6">
      <w:pPr>
        <w:pStyle w:val="a5"/>
        <w:numPr>
          <w:ilvl w:val="0"/>
          <w:numId w:val="45"/>
        </w:numPr>
        <w:tabs>
          <w:tab w:val="left" w:pos="2453"/>
        </w:tabs>
        <w:spacing w:before="1" w:line="276" w:lineRule="auto"/>
        <w:ind w:left="1543" w:right="416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2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справочники,в</w:t>
      </w:r>
      <w:r>
        <w:rPr>
          <w:spacing w:val="14"/>
          <w:sz w:val="24"/>
        </w:rPr>
        <w:t xml:space="preserve"> </w:t>
      </w:r>
      <w:r>
        <w:rPr>
          <w:sz w:val="24"/>
        </w:rPr>
        <w:t>том</w:t>
      </w:r>
      <w:r>
        <w:rPr>
          <w:spacing w:val="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</w:t>
      </w:r>
    </w:p>
    <w:p w:rsidR="00E65D0E" w:rsidRDefault="009F5DD6">
      <w:pPr>
        <w:pStyle w:val="a5"/>
        <w:numPr>
          <w:ilvl w:val="0"/>
          <w:numId w:val="45"/>
        </w:numPr>
        <w:tabs>
          <w:tab w:val="left" w:pos="2453"/>
        </w:tabs>
        <w:spacing w:before="1" w:line="276" w:lineRule="auto"/>
        <w:ind w:left="1543" w:right="399" w:firstLine="707"/>
        <w:rPr>
          <w:sz w:val="24"/>
        </w:rPr>
      </w:pPr>
      <w:r>
        <w:rPr>
          <w:sz w:val="24"/>
        </w:rPr>
        <w:t>достигать</w:t>
      </w:r>
      <w:r>
        <w:rPr>
          <w:spacing w:val="24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2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 языка,с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 культуры;</w:t>
      </w:r>
    </w:p>
    <w:p w:rsidR="00E65D0E" w:rsidRDefault="009F5DD6">
      <w:pPr>
        <w:pStyle w:val="a3"/>
        <w:spacing w:line="276" w:lineRule="auto"/>
        <w:ind w:right="885"/>
      </w:pPr>
      <w:r>
        <w:t>9)</w:t>
      </w:r>
      <w:r>
        <w:rPr>
          <w:spacing w:val="3"/>
        </w:rPr>
        <w:t xml:space="preserve"> </w:t>
      </w:r>
      <w:r>
        <w:t>сравнивать(в</w:t>
      </w:r>
      <w:r>
        <w:rPr>
          <w:spacing w:val="26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устанавливать</w:t>
      </w:r>
      <w:r>
        <w:rPr>
          <w:spacing w:val="28"/>
        </w:rPr>
        <w:t xml:space="preserve"> </w:t>
      </w:r>
      <w:r>
        <w:t>основания</w:t>
      </w:r>
      <w:r>
        <w:rPr>
          <w:spacing w:val="27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сравнения)объекты,</w:t>
      </w:r>
      <w:r>
        <w:rPr>
          <w:spacing w:val="-57"/>
        </w:rPr>
        <w:t xml:space="preserve"> </w:t>
      </w:r>
      <w:r>
        <w:t>явления,процессы,их</w:t>
      </w:r>
      <w:r>
        <w:rPr>
          <w:spacing w:val="-1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изученной</w:t>
      </w:r>
      <w:r>
        <w:rPr>
          <w:spacing w:val="-3"/>
        </w:rPr>
        <w:t xml:space="preserve"> </w:t>
      </w:r>
      <w:r>
        <w:t>тематики.</w:t>
      </w:r>
    </w:p>
    <w:p w:rsidR="00E65D0E" w:rsidRDefault="00E65D0E">
      <w:pPr>
        <w:pStyle w:val="a3"/>
        <w:spacing w:before="10"/>
        <w:ind w:left="0" w:firstLine="0"/>
        <w:rPr>
          <w:sz w:val="20"/>
        </w:rPr>
      </w:pPr>
    </w:p>
    <w:p w:rsidR="00E65D0E" w:rsidRDefault="009F5DD6">
      <w:pPr>
        <w:pStyle w:val="a3"/>
        <w:spacing w:line="276" w:lineRule="auto"/>
        <w:ind w:right="263"/>
      </w:pPr>
      <w:r>
        <w:t>Предметные</w:t>
      </w:r>
      <w:r>
        <w:rPr>
          <w:spacing w:val="33"/>
        </w:rPr>
        <w:t xml:space="preserve"> </w:t>
      </w:r>
      <w:r>
        <w:t>результаты</w:t>
      </w:r>
      <w:r>
        <w:rPr>
          <w:spacing w:val="33"/>
        </w:rPr>
        <w:t xml:space="preserve"> </w:t>
      </w:r>
      <w:r>
        <w:t>освоения</w:t>
      </w:r>
      <w:r>
        <w:rPr>
          <w:spacing w:val="34"/>
        </w:rPr>
        <w:t xml:space="preserve"> </w:t>
      </w:r>
      <w:r>
        <w:t>программы</w:t>
      </w:r>
      <w:r>
        <w:rPr>
          <w:spacing w:val="33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иностранному(английскому)</w:t>
      </w:r>
      <w:r>
        <w:rPr>
          <w:spacing w:val="-57"/>
        </w:rPr>
        <w:t xml:space="preserve"> </w:t>
      </w:r>
      <w:r>
        <w:t>языку</w:t>
      </w:r>
      <w:r>
        <w:rPr>
          <w:spacing w:val="-8"/>
        </w:rPr>
        <w:t xml:space="preserve"> </w:t>
      </w:r>
      <w:r>
        <w:t>к концу</w:t>
      </w:r>
      <w:r>
        <w:rPr>
          <w:spacing w:val="-5"/>
        </w:rPr>
        <w:t xml:space="preserve"> </w:t>
      </w:r>
      <w:r>
        <w:t>обучения в</w:t>
      </w:r>
      <w:r>
        <w:rPr>
          <w:b/>
        </w:rPr>
        <w:t>7КЛАССЕ</w:t>
      </w:r>
      <w:r>
        <w:t>:</w:t>
      </w:r>
    </w:p>
    <w:p w:rsidR="00E65D0E" w:rsidRDefault="009F5DD6">
      <w:pPr>
        <w:pStyle w:val="a5"/>
        <w:numPr>
          <w:ilvl w:val="0"/>
          <w:numId w:val="44"/>
        </w:numPr>
        <w:tabs>
          <w:tab w:val="left" w:pos="2453"/>
        </w:tabs>
        <w:spacing w:line="275" w:lineRule="exact"/>
        <w:ind w:hanging="202"/>
        <w:rPr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</w:p>
    <w:p w:rsidR="00E65D0E" w:rsidRDefault="009F5DD6">
      <w:pPr>
        <w:pStyle w:val="a3"/>
        <w:spacing w:before="41" w:line="276" w:lineRule="auto"/>
        <w:ind w:right="263"/>
      </w:pPr>
      <w:r>
        <w:rPr>
          <w:b/>
        </w:rPr>
        <w:t>говорение</w:t>
      </w:r>
      <w:r>
        <w:t>:вести</w:t>
      </w:r>
      <w:r>
        <w:rPr>
          <w:spacing w:val="5"/>
        </w:rPr>
        <w:t xml:space="preserve"> </w:t>
      </w:r>
      <w:r>
        <w:t>разные</w:t>
      </w:r>
      <w:r>
        <w:rPr>
          <w:spacing w:val="2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диалогов(диалог</w:t>
      </w:r>
      <w:r>
        <w:rPr>
          <w:spacing w:val="3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</w:t>
      </w:r>
      <w:r>
        <w:rPr>
          <w:spacing w:val="8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действию,диалог-расспрос,комбинированный</w:t>
      </w:r>
      <w:r>
        <w:rPr>
          <w:spacing w:val="10"/>
        </w:rPr>
        <w:t xml:space="preserve"> </w:t>
      </w:r>
      <w:r>
        <w:t>диалог,включающий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21"/>
        </w:rPr>
        <w:t xml:space="preserve"> </w:t>
      </w:r>
      <w:r>
        <w:t>виды</w:t>
      </w:r>
      <w:r>
        <w:rPr>
          <w:spacing w:val="22"/>
        </w:rPr>
        <w:t xml:space="preserve"> </w:t>
      </w:r>
      <w:r>
        <w:t>диалогов)в</w:t>
      </w:r>
      <w:r>
        <w:rPr>
          <w:spacing w:val="21"/>
        </w:rPr>
        <w:t xml:space="preserve"> </w:t>
      </w:r>
      <w:r>
        <w:t>рамках</w:t>
      </w:r>
      <w:r>
        <w:rPr>
          <w:spacing w:val="23"/>
        </w:rPr>
        <w:t xml:space="preserve"> </w:t>
      </w:r>
      <w:r>
        <w:t>тематического</w:t>
      </w:r>
      <w:r>
        <w:rPr>
          <w:spacing w:val="21"/>
        </w:rPr>
        <w:t xml:space="preserve"> </w:t>
      </w:r>
      <w:r>
        <w:t>содержания</w:t>
      </w:r>
      <w:r>
        <w:rPr>
          <w:spacing w:val="2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стандартных</w:t>
      </w:r>
      <w:r>
        <w:rPr>
          <w:spacing w:val="-57"/>
        </w:rPr>
        <w:t xml:space="preserve"> </w:t>
      </w:r>
      <w:r>
        <w:t>ситуациях</w:t>
      </w:r>
      <w:r>
        <w:rPr>
          <w:spacing w:val="9"/>
        </w:rPr>
        <w:t xml:space="preserve"> </w:t>
      </w:r>
      <w:r>
        <w:t>неофициального</w:t>
      </w:r>
      <w:r>
        <w:rPr>
          <w:spacing w:val="6"/>
        </w:rPr>
        <w:t xml:space="preserve"> </w:t>
      </w:r>
      <w:r>
        <w:t>общения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вербальными</w:t>
      </w:r>
      <w:r>
        <w:rPr>
          <w:spacing w:val="-2"/>
        </w:rPr>
        <w:t xml:space="preserve"> </w:t>
      </w:r>
      <w:r>
        <w:t>и(или)зрительными</w:t>
      </w:r>
      <w:r>
        <w:rPr>
          <w:spacing w:val="7"/>
        </w:rPr>
        <w:t xml:space="preserve"> </w:t>
      </w:r>
      <w:r>
        <w:t>опорами,с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 речевого</w:t>
      </w:r>
      <w:r>
        <w:rPr>
          <w:spacing w:val="2"/>
        </w:rPr>
        <w:t xml:space="preserve"> </w:t>
      </w:r>
      <w:r>
        <w:t>этикета,принятого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стране(странах)изучаемого</w:t>
      </w:r>
      <w:r>
        <w:rPr>
          <w:spacing w:val="1"/>
        </w:rPr>
        <w:t xml:space="preserve"> </w:t>
      </w:r>
      <w:r>
        <w:t>языка(до6</w:t>
      </w:r>
      <w:r>
        <w:rPr>
          <w:spacing w:val="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 стороны каждого собеседника);</w:t>
      </w:r>
    </w:p>
    <w:p w:rsidR="00E65D0E" w:rsidRDefault="009F5DD6">
      <w:pPr>
        <w:pStyle w:val="a3"/>
        <w:spacing w:before="2" w:line="276" w:lineRule="auto"/>
        <w:ind w:right="326"/>
      </w:pPr>
      <w:r>
        <w:t>создавать</w:t>
      </w:r>
      <w:r>
        <w:rPr>
          <w:spacing w:val="17"/>
        </w:rPr>
        <w:t xml:space="preserve"> </w:t>
      </w:r>
      <w:r>
        <w:t>разные</w:t>
      </w:r>
      <w:r>
        <w:rPr>
          <w:spacing w:val="14"/>
        </w:rPr>
        <w:t xml:space="preserve"> </w:t>
      </w:r>
      <w:r>
        <w:t>виды</w:t>
      </w:r>
      <w:r>
        <w:rPr>
          <w:spacing w:val="15"/>
        </w:rPr>
        <w:t xml:space="preserve"> </w:t>
      </w:r>
      <w:r>
        <w:t>монологических</w:t>
      </w:r>
      <w:r>
        <w:rPr>
          <w:spacing w:val="17"/>
        </w:rPr>
        <w:t xml:space="preserve"> </w:t>
      </w:r>
      <w:r>
        <w:t>высказываний(описание,в</w:t>
      </w:r>
      <w:r>
        <w:rPr>
          <w:spacing w:val="14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характеристика,повествование(сообщение))с  </w:t>
      </w:r>
      <w:r>
        <w:rPr>
          <w:spacing w:val="1"/>
        </w:rPr>
        <w:t xml:space="preserve"> </w:t>
      </w:r>
      <w:r>
        <w:t>вербальными    и(или)зрительными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6"/>
        </w:rPr>
        <w:t xml:space="preserve"> </w:t>
      </w:r>
      <w:r>
        <w:t>тематического</w:t>
      </w:r>
      <w:r>
        <w:rPr>
          <w:spacing w:val="4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речи(объём</w:t>
      </w:r>
      <w:r>
        <w:rPr>
          <w:spacing w:val="3"/>
        </w:rPr>
        <w:t xml:space="preserve"> </w:t>
      </w:r>
      <w:r>
        <w:t>монологического</w:t>
      </w:r>
      <w:r>
        <w:rPr>
          <w:spacing w:val="4"/>
        </w:rPr>
        <w:t xml:space="preserve"> </w:t>
      </w:r>
      <w:r>
        <w:t>высказывания</w:t>
      </w:r>
    </w:p>
    <w:p w:rsidR="00E65D0E" w:rsidRDefault="009F5DD6">
      <w:pPr>
        <w:pStyle w:val="a5"/>
        <w:numPr>
          <w:ilvl w:val="0"/>
          <w:numId w:val="47"/>
        </w:numPr>
        <w:tabs>
          <w:tab w:val="left" w:pos="1808"/>
        </w:tabs>
        <w:spacing w:line="276" w:lineRule="auto"/>
        <w:ind w:right="837" w:firstLine="0"/>
        <w:rPr>
          <w:sz w:val="24"/>
        </w:rPr>
      </w:pPr>
      <w:r>
        <w:rPr>
          <w:sz w:val="24"/>
        </w:rPr>
        <w:t>8–9фраз),излагать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2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1"/>
          <w:sz w:val="24"/>
        </w:rPr>
        <w:t xml:space="preserve"> </w:t>
      </w:r>
      <w:r>
        <w:rPr>
          <w:sz w:val="24"/>
        </w:rPr>
        <w:t>прочитанного(прослушанного)текста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и(или)зрительными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опорами(объём–</w:t>
      </w:r>
      <w:r>
        <w:rPr>
          <w:spacing w:val="1"/>
          <w:sz w:val="24"/>
        </w:rPr>
        <w:t xml:space="preserve"> </w:t>
      </w:r>
      <w:r>
        <w:rPr>
          <w:sz w:val="24"/>
        </w:rPr>
        <w:t>8–9фраз),кратко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выполненной проектной работы(объём–</w:t>
      </w:r>
      <w:r>
        <w:rPr>
          <w:spacing w:val="-1"/>
          <w:sz w:val="24"/>
        </w:rPr>
        <w:t xml:space="preserve"> </w:t>
      </w:r>
      <w:r>
        <w:rPr>
          <w:sz w:val="24"/>
        </w:rPr>
        <w:t>8–9фраз);</w:t>
      </w:r>
    </w:p>
    <w:p w:rsidR="00E65D0E" w:rsidRDefault="009F5DD6">
      <w:pPr>
        <w:pStyle w:val="a3"/>
        <w:tabs>
          <w:tab w:val="left" w:pos="3110"/>
          <w:tab w:val="left" w:pos="3641"/>
          <w:tab w:val="left" w:pos="4491"/>
          <w:tab w:val="left" w:pos="4723"/>
          <w:tab w:val="left" w:pos="6014"/>
          <w:tab w:val="left" w:pos="6237"/>
          <w:tab w:val="left" w:pos="7059"/>
          <w:tab w:val="left" w:pos="7527"/>
          <w:tab w:val="left" w:pos="8651"/>
          <w:tab w:val="left" w:pos="9143"/>
          <w:tab w:val="left" w:pos="9179"/>
        </w:tabs>
        <w:spacing w:line="276" w:lineRule="auto"/>
        <w:ind w:right="355"/>
      </w:pPr>
      <w:r>
        <w:rPr>
          <w:b/>
        </w:rPr>
        <w:t>аудирование</w:t>
      </w:r>
      <w:r>
        <w:t>:воспринимать</w:t>
      </w:r>
      <w:r>
        <w:rPr>
          <w:spacing w:val="2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слух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понимать</w:t>
      </w:r>
      <w:r>
        <w:rPr>
          <w:spacing w:val="28"/>
        </w:rPr>
        <w:t xml:space="preserve"> </w:t>
      </w:r>
      <w:r>
        <w:t>несложные</w:t>
      </w:r>
      <w:r>
        <w:rPr>
          <w:spacing w:val="24"/>
        </w:rPr>
        <w:t xml:space="preserve"> </w:t>
      </w:r>
      <w:r>
        <w:t>аутентичные</w:t>
      </w:r>
      <w:r>
        <w:rPr>
          <w:spacing w:val="25"/>
        </w:rPr>
        <w:t xml:space="preserve"> </w:t>
      </w:r>
      <w:r>
        <w:t>тексты,</w:t>
      </w:r>
      <w:r>
        <w:rPr>
          <w:spacing w:val="-57"/>
        </w:rPr>
        <w:t xml:space="preserve"> </w:t>
      </w:r>
      <w:r>
        <w:t>содержащие</w:t>
      </w:r>
      <w:r>
        <w:tab/>
        <w:t>отдельные</w:t>
      </w:r>
      <w:r>
        <w:tab/>
        <w:t>незнакомые</w:t>
      </w:r>
      <w:r>
        <w:tab/>
        <w:t>слова,в</w:t>
      </w:r>
      <w:r>
        <w:tab/>
        <w:t>зависимости</w:t>
      </w:r>
      <w:r>
        <w:tab/>
        <w:t>от</w:t>
      </w:r>
      <w:r>
        <w:tab/>
      </w:r>
      <w:r>
        <w:tab/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tab/>
      </w:r>
      <w:r>
        <w:rPr>
          <w:spacing w:val="-1"/>
        </w:rPr>
        <w:t>задачи:с</w:t>
      </w:r>
      <w:r>
        <w:rPr>
          <w:spacing w:val="-1"/>
        </w:rPr>
        <w:tab/>
      </w:r>
      <w:r>
        <w:rPr>
          <w:spacing w:val="-1"/>
        </w:rPr>
        <w:tab/>
      </w:r>
      <w:r>
        <w:t>пониманием</w:t>
      </w:r>
      <w:r>
        <w:tab/>
      </w:r>
      <w:r>
        <w:tab/>
        <w:t>основного</w:t>
      </w:r>
      <w:r>
        <w:tab/>
        <w:t>содержания,с</w:t>
      </w:r>
      <w:r>
        <w:tab/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текста(текстов)для</w:t>
      </w:r>
      <w:r>
        <w:rPr>
          <w:spacing w:val="1"/>
        </w:rPr>
        <w:t xml:space="preserve"> </w:t>
      </w:r>
      <w:r>
        <w:t>аудирования– до1,5</w:t>
      </w:r>
      <w:r>
        <w:rPr>
          <w:spacing w:val="1"/>
        </w:rPr>
        <w:t xml:space="preserve"> </w:t>
      </w:r>
      <w:r>
        <w:t>минут);</w:t>
      </w:r>
    </w:p>
    <w:p w:rsidR="00E65D0E" w:rsidRDefault="009F5DD6">
      <w:pPr>
        <w:pStyle w:val="a3"/>
        <w:tabs>
          <w:tab w:val="left" w:pos="3224"/>
          <w:tab w:val="left" w:pos="4531"/>
          <w:tab w:val="left" w:pos="6545"/>
          <w:tab w:val="left" w:pos="6984"/>
          <w:tab w:val="left" w:pos="7689"/>
        </w:tabs>
        <w:spacing w:line="276" w:lineRule="auto"/>
        <w:ind w:right="299"/>
      </w:pPr>
      <w:r>
        <w:rPr>
          <w:b/>
        </w:rPr>
        <w:t>смысловое</w:t>
      </w:r>
      <w:r>
        <w:rPr>
          <w:b/>
          <w:spacing w:val="29"/>
        </w:rPr>
        <w:t xml:space="preserve"> </w:t>
      </w:r>
      <w:r>
        <w:rPr>
          <w:b/>
        </w:rPr>
        <w:t>чтение:</w:t>
      </w:r>
      <w:r>
        <w:rPr>
          <w:b/>
          <w:spacing w:val="-2"/>
        </w:rPr>
        <w:t xml:space="preserve"> </w:t>
      </w:r>
      <w:r>
        <w:t>читать</w:t>
      </w:r>
      <w:r>
        <w:rPr>
          <w:spacing w:val="29"/>
        </w:rPr>
        <w:t xml:space="preserve"> </w:t>
      </w:r>
      <w:r>
        <w:t>про</w:t>
      </w:r>
      <w:r>
        <w:rPr>
          <w:spacing w:val="30"/>
        </w:rPr>
        <w:t xml:space="preserve"> </w:t>
      </w:r>
      <w:r>
        <w:t>себя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понимать</w:t>
      </w:r>
      <w:r>
        <w:rPr>
          <w:spacing w:val="31"/>
        </w:rPr>
        <w:t xml:space="preserve"> </w:t>
      </w:r>
      <w:r>
        <w:t>несложные</w:t>
      </w:r>
      <w:r>
        <w:rPr>
          <w:spacing w:val="28"/>
        </w:rPr>
        <w:t xml:space="preserve"> </w:t>
      </w:r>
      <w:r>
        <w:t>аутентичные</w:t>
      </w:r>
      <w:r>
        <w:rPr>
          <w:spacing w:val="28"/>
        </w:rPr>
        <w:t xml:space="preserve"> </w:t>
      </w:r>
      <w:r>
        <w:t>тексты,</w:t>
      </w:r>
      <w:r>
        <w:rPr>
          <w:spacing w:val="-57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зависимости</w:t>
      </w:r>
      <w:r>
        <w:rPr>
          <w:spacing w:val="17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поставленной</w:t>
      </w:r>
      <w:r>
        <w:rPr>
          <w:spacing w:val="14"/>
        </w:rPr>
        <w:t xml:space="preserve"> </w:t>
      </w:r>
      <w:r>
        <w:t>коммуникативной</w:t>
      </w:r>
      <w:r>
        <w:rPr>
          <w:spacing w:val="17"/>
        </w:rPr>
        <w:t xml:space="preserve"> </w:t>
      </w:r>
      <w:r>
        <w:t>задачи:с</w:t>
      </w:r>
      <w:r>
        <w:rPr>
          <w:spacing w:val="15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нужной(запрашиваемой)информации,с 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7"/>
        </w:rPr>
        <w:t xml:space="preserve"> </w:t>
      </w:r>
      <w:r>
        <w:t>информации,представленной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тексте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эксплицитной(явной)форме(объём</w:t>
      </w:r>
      <w:r>
        <w:rPr>
          <w:spacing w:val="1"/>
        </w:rPr>
        <w:t xml:space="preserve"> </w:t>
      </w:r>
      <w:r>
        <w:t>текста(текстов)для</w:t>
      </w:r>
      <w:r>
        <w:rPr>
          <w:spacing w:val="11"/>
        </w:rPr>
        <w:t xml:space="preserve"> </w:t>
      </w:r>
      <w:r>
        <w:t>чтения–</w:t>
      </w:r>
      <w:r>
        <w:rPr>
          <w:spacing w:val="-1"/>
        </w:rPr>
        <w:t xml:space="preserve"> </w:t>
      </w:r>
      <w:r>
        <w:t>до350слов),читать</w:t>
      </w:r>
      <w:r>
        <w:rPr>
          <w:spacing w:val="9"/>
        </w:rPr>
        <w:t xml:space="preserve"> </w:t>
      </w:r>
      <w:r>
        <w:t>про</w:t>
      </w:r>
      <w:r>
        <w:rPr>
          <w:spacing w:val="8"/>
        </w:rPr>
        <w:t xml:space="preserve"> </w:t>
      </w:r>
      <w:r>
        <w:t>себя</w:t>
      </w:r>
      <w:r>
        <w:rPr>
          <w:spacing w:val="9"/>
        </w:rPr>
        <w:t xml:space="preserve"> </w:t>
      </w:r>
      <w:r>
        <w:t>несплошные</w:t>
      </w:r>
      <w:r>
        <w:rPr>
          <w:spacing w:val="6"/>
        </w:rPr>
        <w:t xml:space="preserve"> </w:t>
      </w:r>
      <w:r>
        <w:t>тексты(таблицы,</w:t>
      </w:r>
      <w:r>
        <w:rPr>
          <w:spacing w:val="1"/>
        </w:rPr>
        <w:t xml:space="preserve"> </w:t>
      </w:r>
      <w:r>
        <w:t>диаграммы)и</w:t>
      </w:r>
      <w:r>
        <w:tab/>
        <w:t>понимать</w:t>
      </w:r>
      <w:r>
        <w:tab/>
        <w:t>представленную</w:t>
      </w:r>
      <w:r>
        <w:tab/>
        <w:t>в</w:t>
      </w:r>
      <w:r>
        <w:tab/>
        <w:t>них</w:t>
      </w:r>
      <w:r>
        <w:tab/>
        <w:t>информацию,определять</w:t>
      </w:r>
      <w:r>
        <w:rPr>
          <w:spacing w:val="1"/>
        </w:rPr>
        <w:t xml:space="preserve"> </w:t>
      </w:r>
      <w:r>
        <w:t>последовательность главных</w:t>
      </w:r>
      <w:r>
        <w:rPr>
          <w:spacing w:val="2"/>
        </w:rPr>
        <w:t xml:space="preserve"> </w:t>
      </w:r>
      <w:r>
        <w:t>фактов(событий)в тексте;</w:t>
      </w:r>
    </w:p>
    <w:p w:rsidR="00E65D0E" w:rsidRDefault="009F5DD6">
      <w:pPr>
        <w:pStyle w:val="a3"/>
        <w:tabs>
          <w:tab w:val="left" w:pos="3783"/>
          <w:tab w:val="left" w:pos="5600"/>
          <w:tab w:val="left" w:pos="6548"/>
          <w:tab w:val="left" w:pos="6900"/>
          <w:tab w:val="left" w:pos="8304"/>
          <w:tab w:val="left" w:pos="8640"/>
          <w:tab w:val="left" w:pos="9920"/>
        </w:tabs>
        <w:spacing w:line="276" w:lineRule="auto"/>
        <w:ind w:right="376"/>
      </w:pPr>
      <w:r>
        <w:rPr>
          <w:b/>
        </w:rPr>
        <w:t>письменная</w:t>
      </w:r>
      <w:r>
        <w:rPr>
          <w:b/>
        </w:rPr>
        <w:tab/>
        <w:t>речь</w:t>
      </w:r>
      <w:r>
        <w:t>:заполнять</w:t>
      </w:r>
      <w:r>
        <w:tab/>
        <w:t>анкеты</w:t>
      </w:r>
      <w:r>
        <w:tab/>
        <w:t>и</w:t>
      </w:r>
      <w:r>
        <w:tab/>
        <w:t>формуляры</w:t>
      </w:r>
      <w:r>
        <w:tab/>
        <w:t>с</w:t>
      </w:r>
      <w:r>
        <w:tab/>
        <w:t>указанием</w:t>
      </w:r>
      <w:r>
        <w:tab/>
        <w:t>личной</w:t>
      </w:r>
      <w:r>
        <w:rPr>
          <w:spacing w:val="1"/>
        </w:rPr>
        <w:t xml:space="preserve"> </w:t>
      </w:r>
      <w:r>
        <w:t>информации;писать электронное сообщение личного характера,соблюдая речевой этикет,</w:t>
      </w:r>
      <w:r>
        <w:rPr>
          <w:spacing w:val="-57"/>
        </w:rPr>
        <w:t xml:space="preserve"> </w:t>
      </w:r>
      <w:r>
        <w:t>принятый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стране(странах)изучаемого</w:t>
      </w:r>
      <w:r>
        <w:rPr>
          <w:spacing w:val="7"/>
        </w:rPr>
        <w:t xml:space="preserve"> </w:t>
      </w:r>
      <w:r>
        <w:t>языка(объём</w:t>
      </w:r>
      <w:r>
        <w:rPr>
          <w:spacing w:val="6"/>
        </w:rPr>
        <w:t xml:space="preserve"> </w:t>
      </w:r>
      <w:r>
        <w:t>сообщения–</w:t>
      </w:r>
      <w:r>
        <w:rPr>
          <w:spacing w:val="-2"/>
        </w:rPr>
        <w:t xml:space="preserve"> </w:t>
      </w:r>
      <w:r>
        <w:t>до90слов),создавать</w:t>
      </w:r>
      <w:r>
        <w:rPr>
          <w:spacing w:val="1"/>
        </w:rPr>
        <w:t xml:space="preserve"> </w:t>
      </w:r>
      <w:r>
        <w:t>небольшое письменное высказывание с опорой на образец,план,ключевые слова,таблицу</w:t>
      </w:r>
      <w:r>
        <w:rPr>
          <w:spacing w:val="1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высказывания– до90слов);</w:t>
      </w:r>
    </w:p>
    <w:p w:rsidR="00E65D0E" w:rsidRDefault="009F5DD6">
      <w:pPr>
        <w:pStyle w:val="a5"/>
        <w:numPr>
          <w:ilvl w:val="0"/>
          <w:numId w:val="44"/>
        </w:numPr>
        <w:tabs>
          <w:tab w:val="left" w:pos="2453"/>
        </w:tabs>
        <w:spacing w:before="2" w:line="276" w:lineRule="auto"/>
        <w:ind w:left="1543" w:right="353" w:firstLine="707"/>
        <w:rPr>
          <w:sz w:val="24"/>
        </w:rPr>
      </w:pPr>
      <w:r>
        <w:rPr>
          <w:sz w:val="24"/>
        </w:rPr>
        <w:t>владеть</w:t>
      </w:r>
      <w:r>
        <w:rPr>
          <w:b/>
          <w:sz w:val="24"/>
        </w:rPr>
        <w:t>фонетическими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навыками:различать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слух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адекватно,без</w:t>
      </w:r>
      <w:r>
        <w:rPr>
          <w:spacing w:val="15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сбою</w:t>
      </w:r>
      <w:r>
        <w:rPr>
          <w:spacing w:val="31"/>
          <w:sz w:val="24"/>
        </w:rPr>
        <w:t xml:space="preserve"> </w:t>
      </w:r>
      <w:r>
        <w:rPr>
          <w:sz w:val="24"/>
        </w:rPr>
        <w:t>коммуникации,произносить</w:t>
      </w:r>
      <w:r>
        <w:rPr>
          <w:spacing w:val="29"/>
          <w:sz w:val="24"/>
        </w:rPr>
        <w:t xml:space="preserve"> </w:t>
      </w:r>
      <w:r>
        <w:rPr>
          <w:sz w:val="24"/>
        </w:rPr>
        <w:t>слова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33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фразы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21"/>
          <w:sz w:val="24"/>
        </w:rPr>
        <w:t xml:space="preserve"> </w:t>
      </w:r>
      <w:r>
        <w:rPr>
          <w:sz w:val="24"/>
        </w:rPr>
        <w:t>их</w:t>
      </w:r>
      <w:r>
        <w:rPr>
          <w:spacing w:val="24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24"/>
          <w:sz w:val="24"/>
        </w:rPr>
        <w:t xml:space="preserve"> </w:t>
      </w:r>
      <w:r>
        <w:rPr>
          <w:sz w:val="24"/>
        </w:rPr>
        <w:t>особенностей,в</w:t>
      </w:r>
      <w:r>
        <w:rPr>
          <w:spacing w:val="21"/>
          <w:sz w:val="24"/>
        </w:rPr>
        <w:t xml:space="preserve"> </w:t>
      </w:r>
      <w:r>
        <w:rPr>
          <w:sz w:val="24"/>
        </w:rPr>
        <w:t>том</w:t>
      </w:r>
      <w:r>
        <w:rPr>
          <w:spacing w:val="22"/>
          <w:sz w:val="24"/>
        </w:rPr>
        <w:t xml:space="preserve"> </w:t>
      </w:r>
      <w:r>
        <w:rPr>
          <w:sz w:val="24"/>
        </w:rPr>
        <w:t>числе</w:t>
      </w:r>
      <w:r>
        <w:rPr>
          <w:spacing w:val="2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2"/>
          <w:sz w:val="24"/>
        </w:rPr>
        <w:t xml:space="preserve"> </w:t>
      </w:r>
      <w:r>
        <w:rPr>
          <w:sz w:val="24"/>
        </w:rPr>
        <w:t>правила</w:t>
      </w:r>
    </w:p>
    <w:p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421" w:firstLine="0"/>
      </w:pPr>
      <w:r>
        <w:lastRenderedPageBreak/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словах,выразительно 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до100слов,построенные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8"/>
        </w:rPr>
        <w:t xml:space="preserve"> </w:t>
      </w:r>
      <w:r>
        <w:t>материале,с</w:t>
      </w:r>
      <w:r>
        <w:rPr>
          <w:spacing w:val="18"/>
        </w:rPr>
        <w:t xml:space="preserve"> </w:t>
      </w:r>
      <w:r>
        <w:t>соблюдением</w:t>
      </w:r>
      <w:r>
        <w:rPr>
          <w:spacing w:val="18"/>
        </w:rPr>
        <w:t xml:space="preserve"> </w:t>
      </w:r>
      <w:r>
        <w:t>правил</w:t>
      </w:r>
      <w:r>
        <w:rPr>
          <w:spacing w:val="19"/>
        </w:rPr>
        <w:t xml:space="preserve"> </w:t>
      </w:r>
      <w:r>
        <w:t>чтения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соответствующей</w:t>
      </w:r>
      <w:r>
        <w:rPr>
          <w:spacing w:val="19"/>
        </w:rPr>
        <w:t xml:space="preserve"> </w:t>
      </w:r>
      <w:r>
        <w:t>интонацией,</w:t>
      </w:r>
      <w:r>
        <w:rPr>
          <w:spacing w:val="-57"/>
        </w:rPr>
        <w:t xml:space="preserve"> </w:t>
      </w:r>
      <w:r>
        <w:t>читать новые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 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E65D0E" w:rsidRDefault="009F5DD6">
      <w:pPr>
        <w:spacing w:line="278" w:lineRule="auto"/>
        <w:ind w:left="2251"/>
        <w:rPr>
          <w:sz w:val="24"/>
        </w:rPr>
      </w:pPr>
      <w:r>
        <w:rPr>
          <w:sz w:val="24"/>
        </w:rPr>
        <w:t>владеть</w:t>
      </w:r>
      <w:r>
        <w:rPr>
          <w:b/>
          <w:sz w:val="24"/>
        </w:rPr>
        <w:t xml:space="preserve">орфографическими </w:t>
      </w:r>
      <w:r>
        <w:rPr>
          <w:sz w:val="24"/>
        </w:rPr>
        <w:t>навыками:правильно писать изученные 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b/>
          <w:sz w:val="24"/>
        </w:rPr>
        <w:t>пунктуационными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навыками:использовать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точку,вопросительный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</w:p>
    <w:p w:rsidR="00E65D0E" w:rsidRDefault="009F5DD6">
      <w:pPr>
        <w:pStyle w:val="a3"/>
        <w:tabs>
          <w:tab w:val="left" w:pos="4362"/>
          <w:tab w:val="left" w:pos="5659"/>
          <w:tab w:val="left" w:pos="6993"/>
          <w:tab w:val="left" w:pos="8489"/>
          <w:tab w:val="left" w:pos="9832"/>
        </w:tabs>
        <w:spacing w:line="276" w:lineRule="auto"/>
        <w:ind w:right="360" w:firstLine="0"/>
      </w:pPr>
      <w:r>
        <w:t>восклицательный</w:t>
      </w:r>
      <w:r>
        <w:rPr>
          <w:spacing w:val="33"/>
        </w:rPr>
        <w:t xml:space="preserve"> </w:t>
      </w:r>
      <w:r>
        <w:t>знаки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конце</w:t>
      </w:r>
      <w:r>
        <w:rPr>
          <w:spacing w:val="32"/>
        </w:rPr>
        <w:t xml:space="preserve"> </w:t>
      </w:r>
      <w:r>
        <w:t>предложения,запятую</w:t>
      </w:r>
      <w:r>
        <w:rPr>
          <w:spacing w:val="34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перечислении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обращении,</w:t>
      </w:r>
      <w:r>
        <w:rPr>
          <w:spacing w:val="-57"/>
        </w:rPr>
        <w:t xml:space="preserve"> </w:t>
      </w:r>
      <w:r>
        <w:t>апостроф,пунктуационно</w:t>
      </w:r>
      <w:r>
        <w:tab/>
        <w:t>правильно</w:t>
      </w:r>
      <w:r>
        <w:tab/>
        <w:t>оформлять</w:t>
      </w:r>
      <w:r>
        <w:tab/>
        <w:t>электронное</w:t>
      </w:r>
      <w:r>
        <w:tab/>
        <w:t>сообщение</w:t>
      </w:r>
      <w:r>
        <w:tab/>
        <w:t>личного</w:t>
      </w:r>
      <w:r>
        <w:rPr>
          <w:spacing w:val="1"/>
        </w:rPr>
        <w:t xml:space="preserve"> </w:t>
      </w:r>
      <w:r>
        <w:t>характера;</w:t>
      </w:r>
    </w:p>
    <w:p w:rsidR="00E65D0E" w:rsidRDefault="009F5DD6">
      <w:pPr>
        <w:pStyle w:val="a5"/>
        <w:numPr>
          <w:ilvl w:val="0"/>
          <w:numId w:val="44"/>
        </w:numPr>
        <w:tabs>
          <w:tab w:val="left" w:pos="2453"/>
        </w:tabs>
        <w:spacing w:line="276" w:lineRule="auto"/>
        <w:ind w:left="1543" w:right="456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20"/>
          <w:sz w:val="24"/>
        </w:rPr>
        <w:t xml:space="preserve"> </w:t>
      </w:r>
      <w:r>
        <w:rPr>
          <w:sz w:val="24"/>
        </w:rPr>
        <w:t>тексте1000лексических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единиц(слов,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словосочетаний,речевых</w:t>
      </w:r>
      <w:r>
        <w:rPr>
          <w:spacing w:val="30"/>
          <w:sz w:val="24"/>
        </w:rPr>
        <w:t xml:space="preserve"> </w:t>
      </w:r>
      <w:r>
        <w:rPr>
          <w:sz w:val="24"/>
        </w:rPr>
        <w:t>клише)и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1"/>
          <w:sz w:val="24"/>
        </w:rPr>
        <w:t xml:space="preserve"> </w:t>
      </w:r>
      <w:r>
        <w:rPr>
          <w:sz w:val="24"/>
        </w:rPr>
        <w:t>речи</w:t>
      </w:r>
      <w:r>
        <w:rPr>
          <w:spacing w:val="-57"/>
          <w:sz w:val="24"/>
        </w:rPr>
        <w:t xml:space="preserve"> </w:t>
      </w:r>
      <w:r>
        <w:rPr>
          <w:sz w:val="24"/>
        </w:rPr>
        <w:t>900лексических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единиц,обслуживающих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содержания,с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сочетаемости;</w:t>
      </w:r>
    </w:p>
    <w:p w:rsidR="00E65D0E" w:rsidRDefault="009F5DD6">
      <w:pPr>
        <w:pStyle w:val="a3"/>
        <w:spacing w:line="276" w:lineRule="auto"/>
        <w:ind w:right="265"/>
      </w:pPr>
      <w:r>
        <w:t>распознавать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употреблять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устной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письменной</w:t>
      </w:r>
      <w:r>
        <w:rPr>
          <w:spacing w:val="21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родственные</w:t>
      </w:r>
      <w:r>
        <w:rPr>
          <w:spacing w:val="20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суффиксов-ness,</w:t>
      </w:r>
      <w:r>
        <w:rPr>
          <w:spacing w:val="18"/>
        </w:rPr>
        <w:t xml:space="preserve"> </w:t>
      </w:r>
      <w:r>
        <w:t>-ment,имена</w:t>
      </w:r>
      <w:r>
        <w:rPr>
          <w:spacing w:val="18"/>
        </w:rPr>
        <w:t xml:space="preserve"> </w:t>
      </w:r>
      <w:r>
        <w:t>прилагательные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помощью</w:t>
      </w:r>
      <w:r>
        <w:rPr>
          <w:spacing w:val="18"/>
        </w:rPr>
        <w:t xml:space="preserve"> </w:t>
      </w:r>
      <w:r>
        <w:t>суффиксов-ous,</w:t>
      </w:r>
      <w:r>
        <w:rPr>
          <w:spacing w:val="18"/>
        </w:rPr>
        <w:t xml:space="preserve"> </w:t>
      </w:r>
      <w:r>
        <w:t>-ly,</w:t>
      </w:r>
      <w:r>
        <w:rPr>
          <w:spacing w:val="18"/>
        </w:rPr>
        <w:t xml:space="preserve"> </w:t>
      </w:r>
      <w:r>
        <w:t>-y,имена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наречия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помощью</w:t>
      </w:r>
      <w:r>
        <w:rPr>
          <w:spacing w:val="20"/>
        </w:rPr>
        <w:t xml:space="preserve"> </w:t>
      </w:r>
      <w:r>
        <w:t>отрицательных</w:t>
      </w:r>
      <w:r>
        <w:rPr>
          <w:spacing w:val="23"/>
        </w:rPr>
        <w:t xml:space="preserve"> </w:t>
      </w:r>
      <w:r>
        <w:t>префиксовin-/im-,сложные</w:t>
      </w:r>
      <w:r>
        <w:rPr>
          <w:spacing w:val="20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 путем</w:t>
      </w:r>
      <w:r>
        <w:rPr>
          <w:spacing w:val="4"/>
        </w:rPr>
        <w:t xml:space="preserve"> </w:t>
      </w:r>
      <w:r>
        <w:t>соединения</w:t>
      </w:r>
      <w:r>
        <w:rPr>
          <w:spacing w:val="2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2"/>
        </w:rPr>
        <w:t xml:space="preserve"> </w:t>
      </w:r>
      <w:r>
        <w:t>существительного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суффикса-ed (blue-eyed);</w:t>
      </w:r>
    </w:p>
    <w:p w:rsidR="00E65D0E" w:rsidRDefault="009F5DD6">
      <w:pPr>
        <w:pStyle w:val="a3"/>
        <w:spacing w:line="276" w:lineRule="auto"/>
      </w:pPr>
      <w:r>
        <w:t>распознавать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употреблять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устной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письменной</w:t>
      </w:r>
      <w:r>
        <w:rPr>
          <w:spacing w:val="51"/>
        </w:rPr>
        <w:t xml:space="preserve"> </w:t>
      </w:r>
      <w:r>
        <w:t>речи</w:t>
      </w:r>
      <w:r>
        <w:rPr>
          <w:spacing w:val="52"/>
        </w:rPr>
        <w:t xml:space="preserve"> </w:t>
      </w:r>
      <w:r>
        <w:t>изученные</w:t>
      </w:r>
      <w:r>
        <w:rPr>
          <w:spacing w:val="49"/>
        </w:rPr>
        <w:t xml:space="preserve"> </w:t>
      </w:r>
      <w:r>
        <w:t>синонимы,</w:t>
      </w:r>
      <w:r>
        <w:rPr>
          <w:spacing w:val="-57"/>
        </w:rPr>
        <w:t xml:space="preserve"> </w:t>
      </w:r>
      <w:r>
        <w:t>антонимы,многозначные</w:t>
      </w:r>
      <w:r>
        <w:rPr>
          <w:spacing w:val="8"/>
        </w:rPr>
        <w:t xml:space="preserve"> </w:t>
      </w:r>
      <w:r>
        <w:t>слова,интернациональные</w:t>
      </w:r>
      <w:r>
        <w:rPr>
          <w:spacing w:val="8"/>
        </w:rPr>
        <w:t xml:space="preserve"> </w:t>
      </w:r>
      <w:r>
        <w:t>слова,наиболее</w:t>
      </w:r>
      <w:r>
        <w:rPr>
          <w:spacing w:val="10"/>
        </w:rPr>
        <w:t xml:space="preserve"> </w:t>
      </w:r>
      <w:r>
        <w:t>частотные</w:t>
      </w:r>
      <w:r>
        <w:rPr>
          <w:spacing w:val="8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глаголы;</w:t>
      </w:r>
    </w:p>
    <w:p w:rsidR="00E65D0E" w:rsidRDefault="009F5DD6">
      <w:pPr>
        <w:pStyle w:val="a3"/>
        <w:spacing w:line="276" w:lineRule="auto"/>
        <w:ind w:right="263"/>
      </w:pPr>
      <w:r>
        <w:t>распознавать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употреблять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письменной</w:t>
      </w:r>
      <w:r>
        <w:rPr>
          <w:spacing w:val="7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различные</w:t>
      </w:r>
      <w:r>
        <w:rPr>
          <w:spacing w:val="7"/>
        </w:rPr>
        <w:t xml:space="preserve"> </w:t>
      </w:r>
      <w:r>
        <w:t>средства</w:t>
      </w:r>
      <w:r>
        <w:rPr>
          <w:spacing w:val="8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для обеспечения</w:t>
      </w:r>
      <w:r>
        <w:rPr>
          <w:spacing w:val="-1"/>
        </w:rPr>
        <w:t xml:space="preserve"> </w:t>
      </w:r>
      <w:r>
        <w:t>логичности и</w:t>
      </w:r>
      <w:r>
        <w:rPr>
          <w:spacing w:val="-2"/>
        </w:rPr>
        <w:t xml:space="preserve"> </w:t>
      </w:r>
      <w:r>
        <w:t>целостности высказывания;</w:t>
      </w:r>
    </w:p>
    <w:p w:rsidR="00E65D0E" w:rsidRDefault="009F5DD6">
      <w:pPr>
        <w:pStyle w:val="a5"/>
        <w:numPr>
          <w:ilvl w:val="0"/>
          <w:numId w:val="44"/>
        </w:numPr>
        <w:tabs>
          <w:tab w:val="left" w:pos="2453"/>
        </w:tabs>
        <w:spacing w:line="276" w:lineRule="auto"/>
        <w:ind w:left="1543" w:right="365" w:firstLine="707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 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 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английского языка;</w:t>
      </w:r>
    </w:p>
    <w:p w:rsidR="00E65D0E" w:rsidRDefault="009F5DD6">
      <w:pPr>
        <w:pStyle w:val="a3"/>
        <w:spacing w:line="276" w:lineRule="auto"/>
        <w:ind w:right="263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и</w:t>
      </w:r>
      <w:r>
        <w:rPr>
          <w:spacing w:val="-58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речи:</w:t>
      </w:r>
    </w:p>
    <w:p w:rsidR="00E65D0E" w:rsidRDefault="009F5DD6">
      <w:pPr>
        <w:pStyle w:val="a3"/>
        <w:spacing w:line="275" w:lineRule="exact"/>
        <w:ind w:left="2251" w:firstLine="0"/>
      </w:pPr>
      <w:r>
        <w:t>предложения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сложным</w:t>
      </w:r>
      <w:r>
        <w:rPr>
          <w:spacing w:val="-2"/>
        </w:rPr>
        <w:t xml:space="preserve"> </w:t>
      </w:r>
      <w:r>
        <w:t>дополнением(Complex Object);</w:t>
      </w:r>
    </w:p>
    <w:p w:rsidR="00E65D0E" w:rsidRDefault="009F5DD6">
      <w:pPr>
        <w:pStyle w:val="a3"/>
        <w:spacing w:before="39"/>
        <w:ind w:left="2251" w:firstLine="0"/>
      </w:pPr>
      <w:r>
        <w:t>условные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реального(Conditional</w:t>
      </w:r>
      <w:r>
        <w:rPr>
          <w:spacing w:val="-4"/>
        </w:rPr>
        <w:t xml:space="preserve"> </w:t>
      </w:r>
      <w:r>
        <w:t>0,</w:t>
      </w:r>
      <w:r>
        <w:rPr>
          <w:spacing w:val="-2"/>
        </w:rPr>
        <w:t xml:space="preserve"> </w:t>
      </w:r>
      <w:r>
        <w:t>Conditional</w:t>
      </w:r>
      <w:r>
        <w:rPr>
          <w:spacing w:val="1"/>
        </w:rPr>
        <w:t xml:space="preserve"> </w:t>
      </w:r>
      <w:r>
        <w:t>I)характера;</w:t>
      </w:r>
    </w:p>
    <w:p w:rsidR="00E65D0E" w:rsidRDefault="009F5DD6">
      <w:pPr>
        <w:pStyle w:val="a3"/>
        <w:spacing w:before="43" w:line="276" w:lineRule="auto"/>
      </w:pPr>
      <w:r>
        <w:t>предложения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конструкциейto</w:t>
      </w:r>
      <w:r>
        <w:rPr>
          <w:spacing w:val="36"/>
        </w:rPr>
        <w:t xml:space="preserve"> </w:t>
      </w:r>
      <w:r>
        <w:t>be</w:t>
      </w:r>
      <w:r>
        <w:rPr>
          <w:spacing w:val="40"/>
        </w:rPr>
        <w:t xml:space="preserve"> </w:t>
      </w:r>
      <w:r>
        <w:t>going</w:t>
      </w:r>
      <w:r>
        <w:rPr>
          <w:spacing w:val="36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+инфинитив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формыFuture</w:t>
      </w:r>
      <w:r>
        <w:rPr>
          <w:spacing w:val="37"/>
        </w:rPr>
        <w:t xml:space="preserve"> </w:t>
      </w:r>
      <w:r>
        <w:t>Simple</w:t>
      </w:r>
      <w:r>
        <w:rPr>
          <w:spacing w:val="-57"/>
        </w:rPr>
        <w:t xml:space="preserve"> </w:t>
      </w:r>
      <w:r>
        <w:t>TenseиPresent</w:t>
      </w:r>
      <w:r>
        <w:rPr>
          <w:spacing w:val="-1"/>
        </w:rPr>
        <w:t xml:space="preserve"> </w:t>
      </w:r>
      <w:r>
        <w:t>Continuous</w:t>
      </w:r>
      <w:r>
        <w:rPr>
          <w:spacing w:val="-1"/>
        </w:rPr>
        <w:t xml:space="preserve"> </w:t>
      </w:r>
      <w:r>
        <w:t>Tenseдля выражения</w:t>
      </w:r>
      <w:r>
        <w:rPr>
          <w:spacing w:val="-1"/>
        </w:rPr>
        <w:t xml:space="preserve"> </w:t>
      </w:r>
      <w:r>
        <w:t>будущего действия;</w:t>
      </w:r>
    </w:p>
    <w:p w:rsidR="00E65D0E" w:rsidRDefault="009F5DD6">
      <w:pPr>
        <w:pStyle w:val="a3"/>
        <w:spacing w:line="275" w:lineRule="exact"/>
        <w:ind w:left="2251" w:firstLine="0"/>
      </w:pPr>
      <w:r>
        <w:t>конструкциюused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+инфинитив</w:t>
      </w:r>
      <w:r>
        <w:rPr>
          <w:spacing w:val="-3"/>
        </w:rPr>
        <w:t xml:space="preserve"> </w:t>
      </w:r>
      <w:r>
        <w:t>глагола;</w:t>
      </w:r>
    </w:p>
    <w:p w:rsidR="00E65D0E" w:rsidRDefault="009F5DD6">
      <w:pPr>
        <w:pStyle w:val="a3"/>
        <w:spacing w:before="41"/>
        <w:ind w:left="2251" w:firstLine="0"/>
      </w:pPr>
      <w:r>
        <w:t>глаголы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наиболее</w:t>
      </w:r>
      <w:r>
        <w:rPr>
          <w:spacing w:val="43"/>
        </w:rPr>
        <w:t xml:space="preserve"> </w:t>
      </w:r>
      <w:r>
        <w:t>употребительных</w:t>
      </w:r>
      <w:r>
        <w:rPr>
          <w:spacing w:val="42"/>
        </w:rPr>
        <w:t xml:space="preserve"> </w:t>
      </w:r>
      <w:r>
        <w:t>формах</w:t>
      </w:r>
      <w:r>
        <w:rPr>
          <w:spacing w:val="39"/>
        </w:rPr>
        <w:t xml:space="preserve"> </w:t>
      </w:r>
      <w:r>
        <w:t>страдательного</w:t>
      </w:r>
      <w:r>
        <w:rPr>
          <w:spacing w:val="39"/>
        </w:rPr>
        <w:t xml:space="preserve"> </w:t>
      </w:r>
      <w:r>
        <w:t>залога(Present/Past</w:t>
      </w:r>
    </w:p>
    <w:p w:rsidR="00E65D0E" w:rsidRDefault="009F5DD6">
      <w:pPr>
        <w:pStyle w:val="a3"/>
        <w:spacing w:before="43"/>
        <w:ind w:firstLine="0"/>
      </w:pPr>
      <w:r>
        <w:t>Simple</w:t>
      </w:r>
      <w:r>
        <w:rPr>
          <w:spacing w:val="-1"/>
        </w:rPr>
        <w:t xml:space="preserve"> </w:t>
      </w:r>
      <w:r>
        <w:t>Passive);</w:t>
      </w:r>
    </w:p>
    <w:p w:rsidR="00E65D0E" w:rsidRDefault="009F5DD6">
      <w:pPr>
        <w:pStyle w:val="a3"/>
        <w:spacing w:before="41" w:line="276" w:lineRule="auto"/>
        <w:ind w:left="2251" w:right="2533" w:firstLine="0"/>
      </w:pPr>
      <w:r>
        <w:t>предлоги,употребляемые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страдательном</w:t>
      </w:r>
      <w:r>
        <w:rPr>
          <w:spacing w:val="-3"/>
        </w:rPr>
        <w:t xml:space="preserve"> </w:t>
      </w:r>
      <w:r>
        <w:t>залоге;</w:t>
      </w:r>
      <w:r>
        <w:rPr>
          <w:spacing w:val="-5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глаголmight;</w:t>
      </w:r>
    </w:p>
    <w:p w:rsidR="00E65D0E" w:rsidRDefault="009F5DD6">
      <w:pPr>
        <w:pStyle w:val="a3"/>
        <w:spacing w:line="275" w:lineRule="exact"/>
        <w:ind w:left="2251" w:firstLine="0"/>
      </w:pPr>
      <w:r>
        <w:t>наречия,совпадающие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прилагательными(fast,</w:t>
      </w:r>
      <w:r>
        <w:rPr>
          <w:spacing w:val="-2"/>
        </w:rPr>
        <w:t xml:space="preserve"> </w:t>
      </w:r>
      <w:r>
        <w:t>high;</w:t>
      </w:r>
      <w:r>
        <w:rPr>
          <w:spacing w:val="-2"/>
        </w:rPr>
        <w:t xml:space="preserve"> </w:t>
      </w:r>
      <w:r>
        <w:t>early);</w:t>
      </w:r>
    </w:p>
    <w:p w:rsidR="00E65D0E" w:rsidRPr="000B5BA1" w:rsidRDefault="009F5DD6">
      <w:pPr>
        <w:pStyle w:val="a3"/>
        <w:spacing w:before="43"/>
        <w:ind w:left="2251" w:firstLine="0"/>
        <w:rPr>
          <w:lang w:val="en-US"/>
        </w:rPr>
      </w:pPr>
      <w:r>
        <w:t>местоимения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other/another,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both,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all,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one;</w:t>
      </w:r>
    </w:p>
    <w:p w:rsidR="00E65D0E" w:rsidRDefault="009F5DD6">
      <w:pPr>
        <w:pStyle w:val="a3"/>
        <w:spacing w:before="41" w:line="276" w:lineRule="auto"/>
        <w:ind w:left="2251" w:right="944" w:firstLine="0"/>
      </w:pPr>
      <w:r>
        <w:t>количественные</w:t>
      </w:r>
      <w:r>
        <w:rPr>
          <w:spacing w:val="-5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больших чисел(до1</w:t>
      </w:r>
      <w:r>
        <w:rPr>
          <w:spacing w:val="-3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000);</w:t>
      </w:r>
      <w:r>
        <w:rPr>
          <w:spacing w:val="-57"/>
        </w:rPr>
        <w:t xml:space="preserve"> </w:t>
      </w:r>
      <w:r>
        <w:t>5)владеть социокультурными знаниями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умениями:</w:t>
      </w:r>
    </w:p>
    <w:p w:rsidR="00E65D0E" w:rsidRDefault="009F5DD6">
      <w:pPr>
        <w:pStyle w:val="a3"/>
        <w:spacing w:line="276" w:lineRule="auto"/>
        <w:ind w:right="263"/>
      </w:pPr>
      <w:r>
        <w:t>использовать</w:t>
      </w:r>
      <w:r>
        <w:rPr>
          <w:spacing w:val="54"/>
        </w:rPr>
        <w:t xml:space="preserve"> </w:t>
      </w:r>
      <w:r>
        <w:t>отдельные</w:t>
      </w:r>
      <w:r>
        <w:rPr>
          <w:spacing w:val="54"/>
        </w:rPr>
        <w:t xml:space="preserve"> </w:t>
      </w:r>
      <w:r>
        <w:t>социокультурные</w:t>
      </w:r>
      <w:r>
        <w:rPr>
          <w:spacing w:val="56"/>
        </w:rPr>
        <w:t xml:space="preserve"> </w:t>
      </w:r>
      <w:r>
        <w:t>элементы</w:t>
      </w:r>
      <w:r>
        <w:rPr>
          <w:spacing w:val="53"/>
        </w:rPr>
        <w:t xml:space="preserve"> </w:t>
      </w:r>
      <w:r>
        <w:t>речевого</w:t>
      </w:r>
      <w:r>
        <w:rPr>
          <w:spacing w:val="55"/>
        </w:rPr>
        <w:t xml:space="preserve"> </w:t>
      </w:r>
      <w:r>
        <w:t>поведенческого</w:t>
      </w:r>
      <w:r>
        <w:rPr>
          <w:spacing w:val="-57"/>
        </w:rPr>
        <w:t xml:space="preserve"> </w:t>
      </w:r>
      <w:r>
        <w:t>этикета,принятые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стране(странах)изучаемого</w:t>
      </w:r>
      <w:r>
        <w:rPr>
          <w:spacing w:val="10"/>
        </w:rPr>
        <w:t xml:space="preserve"> </w:t>
      </w:r>
      <w:r>
        <w:t>языка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рамках</w:t>
      </w:r>
      <w:r>
        <w:rPr>
          <w:spacing w:val="70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4268"/>
          <w:tab w:val="left" w:pos="5838"/>
          <w:tab w:val="left" w:pos="6162"/>
          <w:tab w:val="left" w:pos="7076"/>
          <w:tab w:val="left" w:pos="7411"/>
          <w:tab w:val="left" w:pos="8857"/>
          <w:tab w:val="left" w:pos="9538"/>
        </w:tabs>
        <w:spacing w:before="67" w:line="276" w:lineRule="auto"/>
        <w:ind w:right="480"/>
      </w:pPr>
      <w:r>
        <w:lastRenderedPageBreak/>
        <w:t>знать(понимать)и</w:t>
      </w:r>
      <w:r>
        <w:tab/>
        <w:t>использовать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46"/>
        </w:rPr>
        <w:t xml:space="preserve"> </w:t>
      </w:r>
      <w:r>
        <w:t>тематическую</w:t>
      </w:r>
      <w:r>
        <w:rPr>
          <w:spacing w:val="46"/>
        </w:rPr>
        <w:t xml:space="preserve"> </w:t>
      </w:r>
      <w:r>
        <w:t>фоновую</w:t>
      </w:r>
      <w:r>
        <w:rPr>
          <w:spacing w:val="49"/>
        </w:rPr>
        <w:t xml:space="preserve"> </w:t>
      </w:r>
      <w:r>
        <w:t>лексику</w:t>
      </w:r>
      <w:r>
        <w:rPr>
          <w:spacing w:val="40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реалии</w:t>
      </w:r>
      <w:r>
        <w:rPr>
          <w:spacing w:val="47"/>
        </w:rPr>
        <w:t xml:space="preserve"> </w:t>
      </w:r>
      <w:r>
        <w:t>страны(стран)изучаемого</w:t>
      </w:r>
      <w:r>
        <w:rPr>
          <w:spacing w:val="-5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 содержания речи;</w:t>
      </w:r>
    </w:p>
    <w:p w:rsidR="00E65D0E" w:rsidRDefault="009F5DD6">
      <w:pPr>
        <w:pStyle w:val="a3"/>
        <w:spacing w:before="1" w:line="276" w:lineRule="auto"/>
      </w:pPr>
      <w:r>
        <w:t>обладать</w:t>
      </w:r>
      <w:r>
        <w:rPr>
          <w:spacing w:val="16"/>
        </w:rPr>
        <w:t xml:space="preserve"> </w:t>
      </w:r>
      <w:r>
        <w:t>базовыми</w:t>
      </w:r>
      <w:r>
        <w:rPr>
          <w:spacing w:val="16"/>
        </w:rPr>
        <w:t xml:space="preserve"> </w:t>
      </w:r>
      <w:r>
        <w:t>знаниями</w:t>
      </w:r>
      <w:r>
        <w:rPr>
          <w:spacing w:val="16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социокультурном</w:t>
      </w:r>
      <w:r>
        <w:rPr>
          <w:spacing w:val="15"/>
        </w:rPr>
        <w:t xml:space="preserve"> </w:t>
      </w:r>
      <w:r>
        <w:t>портрете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культурном</w:t>
      </w:r>
      <w:r>
        <w:rPr>
          <w:spacing w:val="15"/>
        </w:rPr>
        <w:t xml:space="preserve"> </w:t>
      </w:r>
      <w:r>
        <w:t>наследии</w:t>
      </w:r>
      <w:r>
        <w:rPr>
          <w:spacing w:val="-57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 и страны(стран)изучаемого языка;</w:t>
      </w:r>
    </w:p>
    <w:p w:rsidR="00E65D0E" w:rsidRDefault="009F5DD6">
      <w:pPr>
        <w:pStyle w:val="a3"/>
        <w:spacing w:before="1"/>
        <w:ind w:left="2251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страну(страны)изучаемого</w:t>
      </w:r>
      <w:r>
        <w:rPr>
          <w:spacing w:val="-2"/>
        </w:rPr>
        <w:t xml:space="preserve"> </w:t>
      </w:r>
      <w:r>
        <w:t>языка;</w:t>
      </w:r>
    </w:p>
    <w:p w:rsidR="00E65D0E" w:rsidRDefault="009F5DD6">
      <w:pPr>
        <w:pStyle w:val="a5"/>
        <w:numPr>
          <w:ilvl w:val="0"/>
          <w:numId w:val="43"/>
        </w:numPr>
        <w:tabs>
          <w:tab w:val="left" w:pos="2453"/>
        </w:tabs>
        <w:spacing w:before="41" w:line="276" w:lineRule="auto"/>
        <w:ind w:right="434" w:firstLine="707"/>
        <w:rPr>
          <w:sz w:val="24"/>
        </w:rPr>
      </w:pPr>
      <w:r>
        <w:rPr>
          <w:sz w:val="24"/>
        </w:rPr>
        <w:t>владеть</w:t>
      </w:r>
      <w:r>
        <w:rPr>
          <w:spacing w:val="34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умениями:использовать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при</w:t>
      </w:r>
      <w:r>
        <w:rPr>
          <w:spacing w:val="34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8"/>
          <w:sz w:val="24"/>
        </w:rPr>
        <w:t xml:space="preserve"> </w:t>
      </w:r>
      <w:r>
        <w:rPr>
          <w:sz w:val="24"/>
        </w:rPr>
        <w:t>догадку,в</w:t>
      </w:r>
      <w:r>
        <w:rPr>
          <w:spacing w:val="17"/>
          <w:sz w:val="24"/>
        </w:rPr>
        <w:t xml:space="preserve"> </w:t>
      </w:r>
      <w:r>
        <w:rPr>
          <w:sz w:val="24"/>
        </w:rPr>
        <w:t>том</w:t>
      </w:r>
      <w:r>
        <w:rPr>
          <w:spacing w:val="15"/>
          <w:sz w:val="24"/>
        </w:rPr>
        <w:t xml:space="preserve"> </w:t>
      </w:r>
      <w:r>
        <w:rPr>
          <w:sz w:val="24"/>
        </w:rPr>
        <w:t>числе</w:t>
      </w:r>
      <w:r>
        <w:rPr>
          <w:spacing w:val="14"/>
          <w:sz w:val="24"/>
        </w:rPr>
        <w:t xml:space="preserve"> </w:t>
      </w:r>
      <w:r>
        <w:rPr>
          <w:sz w:val="24"/>
        </w:rPr>
        <w:t>контекстуальную,при</w:t>
      </w:r>
      <w:r>
        <w:rPr>
          <w:spacing w:val="16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14"/>
          <w:sz w:val="24"/>
        </w:rPr>
        <w:t xml:space="preserve"> </w:t>
      </w:r>
      <w:r>
        <w:rPr>
          <w:sz w:val="24"/>
        </w:rPr>
        <w:t>общении–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переспрашивать,просить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повторить,уточняя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информацию,не</w:t>
      </w:r>
      <w:r>
        <w:rPr>
          <w:spacing w:val="47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48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48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4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8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прочитанного(прослушанного)текста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E65D0E" w:rsidRDefault="009F5DD6">
      <w:pPr>
        <w:pStyle w:val="a5"/>
        <w:numPr>
          <w:ilvl w:val="0"/>
          <w:numId w:val="43"/>
        </w:numPr>
        <w:tabs>
          <w:tab w:val="left" w:pos="2453"/>
        </w:tabs>
        <w:spacing w:line="276" w:lineRule="auto"/>
        <w:ind w:right="374" w:firstLine="707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 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 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E65D0E" w:rsidRDefault="009F5DD6">
      <w:pPr>
        <w:pStyle w:val="a5"/>
        <w:numPr>
          <w:ilvl w:val="0"/>
          <w:numId w:val="43"/>
        </w:numPr>
        <w:tabs>
          <w:tab w:val="left" w:pos="2453"/>
        </w:tabs>
        <w:spacing w:line="276" w:lineRule="auto"/>
        <w:ind w:right="356" w:firstLine="707"/>
        <w:jc w:val="both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</w:t>
      </w:r>
    </w:p>
    <w:p w:rsidR="00E65D0E" w:rsidRDefault="009F5DD6">
      <w:pPr>
        <w:pStyle w:val="a5"/>
        <w:numPr>
          <w:ilvl w:val="0"/>
          <w:numId w:val="43"/>
        </w:numPr>
        <w:tabs>
          <w:tab w:val="left" w:pos="2453"/>
        </w:tabs>
        <w:spacing w:before="2" w:line="276" w:lineRule="auto"/>
        <w:ind w:right="406" w:firstLine="707"/>
        <w:jc w:val="both"/>
        <w:rPr>
          <w:sz w:val="24"/>
        </w:rPr>
      </w:pP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 языка,с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 культуры;</w:t>
      </w:r>
    </w:p>
    <w:p w:rsidR="00E65D0E" w:rsidRDefault="009F5DD6">
      <w:pPr>
        <w:pStyle w:val="a5"/>
        <w:numPr>
          <w:ilvl w:val="0"/>
          <w:numId w:val="43"/>
        </w:numPr>
        <w:tabs>
          <w:tab w:val="left" w:pos="2632"/>
        </w:tabs>
        <w:spacing w:line="276" w:lineRule="auto"/>
        <w:ind w:right="570" w:firstLine="707"/>
        <w:jc w:val="both"/>
        <w:rPr>
          <w:sz w:val="24"/>
        </w:rPr>
      </w:pPr>
      <w:r>
        <w:rPr>
          <w:sz w:val="24"/>
        </w:rPr>
        <w:t>сравнивать(в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сравнения)объекты,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явления,процессы,их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 w:rsidR="00E65D0E" w:rsidRDefault="00E65D0E">
      <w:pPr>
        <w:pStyle w:val="a3"/>
        <w:spacing w:before="9"/>
        <w:ind w:left="0" w:firstLine="0"/>
        <w:rPr>
          <w:sz w:val="20"/>
        </w:rPr>
      </w:pPr>
    </w:p>
    <w:p w:rsidR="00E65D0E" w:rsidRDefault="009F5DD6">
      <w:pPr>
        <w:pStyle w:val="a3"/>
        <w:spacing w:before="1" w:line="276" w:lineRule="auto"/>
        <w:ind w:right="263"/>
      </w:pPr>
      <w:r>
        <w:t>Предметные</w:t>
      </w:r>
      <w:r>
        <w:rPr>
          <w:spacing w:val="32"/>
        </w:rPr>
        <w:t xml:space="preserve"> </w:t>
      </w:r>
      <w:r>
        <w:t>результаты</w:t>
      </w:r>
      <w:r>
        <w:rPr>
          <w:spacing w:val="32"/>
        </w:rPr>
        <w:t xml:space="preserve"> </w:t>
      </w:r>
      <w:r>
        <w:t>освоения</w:t>
      </w:r>
      <w:r>
        <w:rPr>
          <w:spacing w:val="33"/>
        </w:rPr>
        <w:t xml:space="preserve"> </w:t>
      </w:r>
      <w:r>
        <w:t>программы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иностранному(английскому)</w:t>
      </w:r>
      <w:r>
        <w:rPr>
          <w:spacing w:val="-57"/>
        </w:rPr>
        <w:t xml:space="preserve"> </w:t>
      </w:r>
      <w:r>
        <w:t>языку</w:t>
      </w:r>
      <w:r>
        <w:rPr>
          <w:spacing w:val="-8"/>
        </w:rPr>
        <w:t xml:space="preserve"> </w:t>
      </w:r>
      <w:r>
        <w:t>к концу</w:t>
      </w:r>
      <w:r>
        <w:rPr>
          <w:spacing w:val="-5"/>
        </w:rPr>
        <w:t xml:space="preserve"> </w:t>
      </w:r>
      <w:r>
        <w:t>обучения в</w:t>
      </w:r>
      <w:r>
        <w:rPr>
          <w:b/>
        </w:rPr>
        <w:t>8 КЛАССЕ</w:t>
      </w:r>
      <w:r>
        <w:t>:</w:t>
      </w:r>
    </w:p>
    <w:p w:rsidR="00E65D0E" w:rsidRDefault="009F5DD6">
      <w:pPr>
        <w:pStyle w:val="a5"/>
        <w:numPr>
          <w:ilvl w:val="0"/>
          <w:numId w:val="42"/>
        </w:numPr>
        <w:tabs>
          <w:tab w:val="left" w:pos="2453"/>
        </w:tabs>
        <w:spacing w:line="275" w:lineRule="exact"/>
        <w:ind w:hanging="202"/>
        <w:rPr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</w:p>
    <w:p w:rsidR="00E65D0E" w:rsidRDefault="009F5DD6">
      <w:pPr>
        <w:pStyle w:val="a3"/>
        <w:spacing w:before="40" w:line="276" w:lineRule="auto"/>
        <w:ind w:right="263"/>
      </w:pPr>
      <w:r>
        <w:rPr>
          <w:b/>
        </w:rPr>
        <w:t>говорение</w:t>
      </w:r>
      <w:r>
        <w:t>:вести</w:t>
      </w:r>
      <w:r>
        <w:rPr>
          <w:spacing w:val="5"/>
        </w:rPr>
        <w:t xml:space="preserve"> </w:t>
      </w:r>
      <w:r>
        <w:t>разные</w:t>
      </w:r>
      <w:r>
        <w:rPr>
          <w:spacing w:val="2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диалогов(диалог</w:t>
      </w:r>
      <w:r>
        <w:rPr>
          <w:spacing w:val="3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</w:t>
      </w:r>
      <w:r>
        <w:rPr>
          <w:spacing w:val="7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действию,диалог-расспрос,комбинированный</w:t>
      </w:r>
      <w:r>
        <w:rPr>
          <w:spacing w:val="9"/>
        </w:rPr>
        <w:t xml:space="preserve"> </w:t>
      </w:r>
      <w:r>
        <w:t>диалог,включающий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21"/>
        </w:rPr>
        <w:t xml:space="preserve"> </w:t>
      </w:r>
      <w:r>
        <w:t>виды</w:t>
      </w:r>
      <w:r>
        <w:rPr>
          <w:spacing w:val="22"/>
        </w:rPr>
        <w:t xml:space="preserve"> </w:t>
      </w:r>
      <w:r>
        <w:t>диалогов)в</w:t>
      </w:r>
      <w:r>
        <w:rPr>
          <w:spacing w:val="21"/>
        </w:rPr>
        <w:t xml:space="preserve"> </w:t>
      </w:r>
      <w:r>
        <w:t>рамках</w:t>
      </w:r>
      <w:r>
        <w:rPr>
          <w:spacing w:val="23"/>
        </w:rPr>
        <w:t xml:space="preserve"> </w:t>
      </w:r>
      <w:r>
        <w:t>тематического</w:t>
      </w:r>
      <w:r>
        <w:rPr>
          <w:spacing w:val="21"/>
        </w:rPr>
        <w:t xml:space="preserve"> </w:t>
      </w:r>
      <w:r>
        <w:t>содержания</w:t>
      </w:r>
      <w:r>
        <w:rPr>
          <w:spacing w:val="2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стандартных</w:t>
      </w:r>
      <w:r>
        <w:rPr>
          <w:spacing w:val="-57"/>
        </w:rPr>
        <w:t xml:space="preserve"> </w:t>
      </w:r>
      <w:r>
        <w:t>ситуациях</w:t>
      </w:r>
      <w:r>
        <w:rPr>
          <w:spacing w:val="9"/>
        </w:rPr>
        <w:t xml:space="preserve"> </w:t>
      </w:r>
      <w:r>
        <w:t>неофициального</w:t>
      </w:r>
      <w:r>
        <w:rPr>
          <w:spacing w:val="6"/>
        </w:rPr>
        <w:t xml:space="preserve"> </w:t>
      </w:r>
      <w:r>
        <w:t>общения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вербальными</w:t>
      </w:r>
      <w:r>
        <w:rPr>
          <w:spacing w:val="-2"/>
        </w:rPr>
        <w:t xml:space="preserve"> </w:t>
      </w:r>
      <w:r>
        <w:t>и(или)зрительными</w:t>
      </w:r>
      <w:r>
        <w:rPr>
          <w:spacing w:val="7"/>
        </w:rPr>
        <w:t xml:space="preserve"> </w:t>
      </w:r>
      <w:r>
        <w:t>опорами,с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этикета,принятого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стране(странах)изучаемого</w:t>
      </w:r>
      <w:r>
        <w:rPr>
          <w:spacing w:val="2"/>
        </w:rPr>
        <w:t xml:space="preserve"> </w:t>
      </w:r>
      <w:r>
        <w:t>языка(до7</w:t>
      </w:r>
      <w:r>
        <w:rPr>
          <w:spacing w:val="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 стороны каждого собеседника);</w:t>
      </w:r>
    </w:p>
    <w:p w:rsidR="00E65D0E" w:rsidRDefault="009F5DD6">
      <w:pPr>
        <w:pStyle w:val="a3"/>
        <w:spacing w:before="2" w:line="276" w:lineRule="auto"/>
        <w:ind w:right="330"/>
      </w:pPr>
      <w:r>
        <w:t>создавать</w:t>
      </w:r>
      <w:r>
        <w:rPr>
          <w:spacing w:val="17"/>
        </w:rPr>
        <w:t xml:space="preserve"> </w:t>
      </w:r>
      <w:r>
        <w:t>разные</w:t>
      </w:r>
      <w:r>
        <w:rPr>
          <w:spacing w:val="14"/>
        </w:rPr>
        <w:t xml:space="preserve"> </w:t>
      </w:r>
      <w:r>
        <w:t>виды</w:t>
      </w:r>
      <w:r>
        <w:rPr>
          <w:spacing w:val="15"/>
        </w:rPr>
        <w:t xml:space="preserve"> </w:t>
      </w:r>
      <w:r>
        <w:t>монологических</w:t>
      </w:r>
      <w:r>
        <w:rPr>
          <w:spacing w:val="17"/>
        </w:rPr>
        <w:t xml:space="preserve"> </w:t>
      </w:r>
      <w:r>
        <w:t>высказываний(описание,в</w:t>
      </w:r>
      <w:r>
        <w:rPr>
          <w:spacing w:val="14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характеристика,повествование(сообщение))с  </w:t>
      </w:r>
      <w:r>
        <w:rPr>
          <w:spacing w:val="1"/>
        </w:rPr>
        <w:t xml:space="preserve"> </w:t>
      </w:r>
      <w:r>
        <w:t>вербальными    и(или)зрительными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8"/>
        </w:rPr>
        <w:t xml:space="preserve"> </w:t>
      </w:r>
      <w:r>
        <w:t>тематического</w:t>
      </w:r>
      <w:r>
        <w:rPr>
          <w:spacing w:val="3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речи(объём</w:t>
      </w:r>
      <w:r>
        <w:rPr>
          <w:spacing w:val="3"/>
        </w:rPr>
        <w:t xml:space="preserve"> </w:t>
      </w:r>
      <w:r>
        <w:t>монологического</w:t>
      </w:r>
      <w:r>
        <w:rPr>
          <w:spacing w:val="2"/>
        </w:rPr>
        <w:t xml:space="preserve"> </w:t>
      </w:r>
      <w:r>
        <w:t>высказывания</w:t>
      </w:r>
    </w:p>
    <w:p w:rsidR="00E65D0E" w:rsidRDefault="009F5DD6">
      <w:pPr>
        <w:pStyle w:val="a5"/>
        <w:numPr>
          <w:ilvl w:val="0"/>
          <w:numId w:val="47"/>
        </w:numPr>
        <w:tabs>
          <w:tab w:val="left" w:pos="1724"/>
        </w:tabs>
        <w:spacing w:line="276" w:lineRule="auto"/>
        <w:ind w:right="587" w:firstLine="0"/>
        <w:rPr>
          <w:sz w:val="24"/>
        </w:rPr>
      </w:pPr>
      <w:r>
        <w:rPr>
          <w:sz w:val="24"/>
        </w:rPr>
        <w:t>до9–10фраз),выражать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мнение,излагать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прочитанного(прослушанного)текста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и(или)зрительными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опорами(объём– 9–10фраз),излагать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 выполненной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работы(объём</w:t>
      </w:r>
    </w:p>
    <w:p w:rsidR="00E65D0E" w:rsidRDefault="009F5DD6">
      <w:pPr>
        <w:pStyle w:val="a3"/>
        <w:ind w:firstLine="0"/>
      </w:pPr>
      <w:r>
        <w:t>–</w:t>
      </w:r>
      <w:r>
        <w:rPr>
          <w:spacing w:val="-1"/>
        </w:rPr>
        <w:t xml:space="preserve"> </w:t>
      </w:r>
      <w:r>
        <w:t>9–10фраз);</w:t>
      </w:r>
    </w:p>
    <w:p w:rsidR="00E65D0E" w:rsidRDefault="009F5DD6">
      <w:pPr>
        <w:pStyle w:val="a3"/>
        <w:spacing w:before="40" w:line="276" w:lineRule="auto"/>
      </w:pPr>
      <w:r>
        <w:rPr>
          <w:b/>
        </w:rPr>
        <w:t>аудирование</w:t>
      </w:r>
      <w:r>
        <w:t>:воспринимать</w:t>
      </w:r>
      <w:r>
        <w:rPr>
          <w:spacing w:val="27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слух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понимать</w:t>
      </w:r>
      <w:r>
        <w:rPr>
          <w:spacing w:val="28"/>
        </w:rPr>
        <w:t xml:space="preserve"> </w:t>
      </w:r>
      <w:r>
        <w:t>несложные</w:t>
      </w:r>
      <w:r>
        <w:rPr>
          <w:spacing w:val="24"/>
        </w:rPr>
        <w:t xml:space="preserve"> </w:t>
      </w:r>
      <w:r>
        <w:t>аутентичные</w:t>
      </w:r>
      <w:r>
        <w:rPr>
          <w:spacing w:val="24"/>
        </w:rPr>
        <w:t xml:space="preserve"> </w:t>
      </w:r>
      <w:r>
        <w:t>тексты,</w:t>
      </w:r>
      <w:r>
        <w:rPr>
          <w:spacing w:val="-57"/>
        </w:rPr>
        <w:t xml:space="preserve"> </w:t>
      </w:r>
      <w:r>
        <w:t>содержащие</w:t>
      </w:r>
      <w:r>
        <w:rPr>
          <w:spacing w:val="33"/>
        </w:rPr>
        <w:t xml:space="preserve"> </w:t>
      </w:r>
      <w:r>
        <w:t>отдельные</w:t>
      </w:r>
      <w:r>
        <w:rPr>
          <w:spacing w:val="33"/>
        </w:rPr>
        <w:t xml:space="preserve"> </w:t>
      </w:r>
      <w:r>
        <w:t>неизученные</w:t>
      </w:r>
      <w:r>
        <w:rPr>
          <w:spacing w:val="32"/>
        </w:rPr>
        <w:t xml:space="preserve"> </w:t>
      </w:r>
      <w:r>
        <w:t>языковые</w:t>
      </w:r>
      <w:r>
        <w:rPr>
          <w:spacing w:val="33"/>
        </w:rPr>
        <w:t xml:space="preserve"> </w:t>
      </w:r>
      <w:r>
        <w:t>явления,в</w:t>
      </w:r>
      <w:r>
        <w:rPr>
          <w:spacing w:val="31"/>
        </w:rPr>
        <w:t xml:space="preserve"> </w:t>
      </w:r>
      <w:r>
        <w:t>зависимости</w:t>
      </w:r>
      <w:r>
        <w:rPr>
          <w:spacing w:val="36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-57"/>
        </w:rPr>
        <w:t xml:space="preserve"> </w:t>
      </w:r>
      <w:r>
        <w:t>(интересующей,запрашиваемой)информации(время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текста(текстов)для</w:t>
      </w:r>
      <w:r>
        <w:rPr>
          <w:spacing w:val="1"/>
        </w:rPr>
        <w:t xml:space="preserve"> </w:t>
      </w:r>
      <w:r>
        <w:t>аудирования–</w:t>
      </w:r>
      <w:r>
        <w:rPr>
          <w:spacing w:val="-2"/>
        </w:rPr>
        <w:t xml:space="preserve"> </w:t>
      </w:r>
      <w:r>
        <w:t>до2минут),прогнозировать</w:t>
      </w:r>
      <w:r>
        <w:rPr>
          <w:spacing w:val="11"/>
        </w:rPr>
        <w:t xml:space="preserve"> </w:t>
      </w:r>
      <w:r>
        <w:t>содержание</w:t>
      </w:r>
      <w:r>
        <w:rPr>
          <w:spacing w:val="9"/>
        </w:rPr>
        <w:t xml:space="preserve"> </w:t>
      </w:r>
      <w:r>
        <w:t>звучащего</w:t>
      </w:r>
      <w:r>
        <w:rPr>
          <w:spacing w:val="9"/>
        </w:rPr>
        <w:t xml:space="preserve"> </w:t>
      </w:r>
      <w:r>
        <w:t>текста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сообщения;</w:t>
      </w:r>
    </w:p>
    <w:p w:rsidR="00E65D0E" w:rsidRDefault="009F5DD6">
      <w:pPr>
        <w:pStyle w:val="a3"/>
        <w:tabs>
          <w:tab w:val="left" w:pos="3047"/>
          <w:tab w:val="left" w:pos="4366"/>
          <w:tab w:val="left" w:pos="5934"/>
          <w:tab w:val="left" w:pos="7158"/>
          <w:tab w:val="left" w:pos="8381"/>
          <w:tab w:val="left" w:pos="9690"/>
        </w:tabs>
        <w:spacing w:before="2" w:line="276" w:lineRule="auto"/>
        <w:ind w:right="356"/>
      </w:pPr>
      <w:r>
        <w:rPr>
          <w:b/>
        </w:rPr>
        <w:t>смысловое</w:t>
      </w:r>
      <w:r>
        <w:rPr>
          <w:b/>
          <w:spacing w:val="32"/>
        </w:rPr>
        <w:t xml:space="preserve"> </w:t>
      </w:r>
      <w:r>
        <w:rPr>
          <w:b/>
        </w:rPr>
        <w:t>чтение</w:t>
      </w:r>
      <w:r>
        <w:t>:читать</w:t>
      </w:r>
      <w:r>
        <w:rPr>
          <w:spacing w:val="32"/>
        </w:rPr>
        <w:t xml:space="preserve"> </w:t>
      </w:r>
      <w:r>
        <w:t>про</w:t>
      </w:r>
      <w:r>
        <w:rPr>
          <w:spacing w:val="31"/>
        </w:rPr>
        <w:t xml:space="preserve"> </w:t>
      </w:r>
      <w:r>
        <w:t>себя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понимать</w:t>
      </w:r>
      <w:r>
        <w:rPr>
          <w:spacing w:val="32"/>
        </w:rPr>
        <w:t xml:space="preserve"> </w:t>
      </w:r>
      <w:r>
        <w:t>несложные</w:t>
      </w:r>
      <w:r>
        <w:rPr>
          <w:spacing w:val="30"/>
        </w:rPr>
        <w:t xml:space="preserve"> </w:t>
      </w:r>
      <w:r>
        <w:t>аутентичные</w:t>
      </w:r>
      <w:r>
        <w:rPr>
          <w:spacing w:val="29"/>
        </w:rPr>
        <w:t xml:space="preserve"> </w:t>
      </w:r>
      <w:r>
        <w:t>тексты,</w:t>
      </w:r>
      <w:r>
        <w:rPr>
          <w:spacing w:val="-57"/>
        </w:rPr>
        <w:t xml:space="preserve"> </w:t>
      </w:r>
      <w:r>
        <w:t>содержащие</w:t>
      </w:r>
      <w:r>
        <w:tab/>
        <w:t>отдельные</w:t>
      </w:r>
      <w:r>
        <w:tab/>
        <w:t>неизученные</w:t>
      </w:r>
      <w:r>
        <w:tab/>
        <w:t>языковые</w:t>
      </w:r>
      <w:r>
        <w:tab/>
        <w:t>явления,с</w:t>
      </w:r>
      <w:r>
        <w:tab/>
        <w:t>различной</w:t>
      </w:r>
      <w:r>
        <w:tab/>
        <w:t>глубиной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1905"/>
          <w:tab w:val="left" w:pos="3442"/>
          <w:tab w:val="left" w:pos="4754"/>
          <w:tab w:val="left" w:pos="6390"/>
          <w:tab w:val="left" w:pos="7927"/>
        </w:tabs>
        <w:spacing w:before="67" w:line="276" w:lineRule="auto"/>
        <w:ind w:right="266" w:firstLine="0"/>
      </w:pPr>
      <w:r>
        <w:lastRenderedPageBreak/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tab/>
        <w:t>пониманием</w:t>
      </w:r>
      <w:r>
        <w:tab/>
        <w:t>основного</w:t>
      </w:r>
      <w:r>
        <w:tab/>
        <w:t>содержания,с</w:t>
      </w:r>
      <w:r>
        <w:tab/>
        <w:t>пониманием</w:t>
      </w:r>
      <w:r>
        <w:tab/>
        <w:t>нужной(интересующей,</w:t>
      </w:r>
      <w:r>
        <w:rPr>
          <w:spacing w:val="1"/>
        </w:rPr>
        <w:t xml:space="preserve"> </w:t>
      </w:r>
      <w:r>
        <w:t>запрашиваемой)информации,с</w:t>
      </w:r>
      <w:r>
        <w:rPr>
          <w:spacing w:val="14"/>
        </w:rPr>
        <w:t xml:space="preserve"> </w:t>
      </w:r>
      <w:r>
        <w:t>полным</w:t>
      </w:r>
      <w:r>
        <w:rPr>
          <w:spacing w:val="14"/>
        </w:rPr>
        <w:t xml:space="preserve"> </w:t>
      </w:r>
      <w:r>
        <w:t>пониманием</w:t>
      </w:r>
      <w:r>
        <w:rPr>
          <w:spacing w:val="15"/>
        </w:rPr>
        <w:t xml:space="preserve"> </w:t>
      </w:r>
      <w:r>
        <w:t>содержания(объём</w:t>
      </w:r>
      <w:r>
        <w:rPr>
          <w:spacing w:val="15"/>
        </w:rPr>
        <w:t xml:space="preserve"> </w:t>
      </w:r>
      <w:r>
        <w:t>текста(текстов)</w:t>
      </w:r>
      <w:r>
        <w:rPr>
          <w:spacing w:val="1"/>
        </w:rPr>
        <w:t xml:space="preserve"> </w:t>
      </w:r>
      <w:r>
        <w:t>для чтения– 350–500слов),читать не сплошные тексты(таблицы,диаграммы)и 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них</w:t>
      </w:r>
      <w:r>
        <w:rPr>
          <w:spacing w:val="20"/>
        </w:rPr>
        <w:t xml:space="preserve"> </w:t>
      </w:r>
      <w:r>
        <w:t>информацию,определять</w:t>
      </w:r>
      <w:r>
        <w:rPr>
          <w:spacing w:val="21"/>
        </w:rPr>
        <w:t xml:space="preserve"> </w:t>
      </w:r>
      <w:r>
        <w:t>последовательность</w:t>
      </w:r>
      <w:r>
        <w:rPr>
          <w:spacing w:val="22"/>
        </w:rPr>
        <w:t xml:space="preserve"> </w:t>
      </w:r>
      <w:r>
        <w:t>главных</w:t>
      </w:r>
      <w:r>
        <w:rPr>
          <w:spacing w:val="20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(событий)в</w:t>
      </w:r>
      <w:r>
        <w:rPr>
          <w:spacing w:val="-2"/>
        </w:rPr>
        <w:t xml:space="preserve"> </w:t>
      </w:r>
      <w:r>
        <w:t>тексте;</w:t>
      </w:r>
    </w:p>
    <w:p w:rsidR="00E65D0E" w:rsidRDefault="009F5DD6">
      <w:pPr>
        <w:pStyle w:val="a3"/>
        <w:spacing w:before="2" w:line="276" w:lineRule="auto"/>
        <w:ind w:right="368"/>
      </w:pPr>
      <w:r>
        <w:rPr>
          <w:b/>
        </w:rPr>
        <w:t>письменная</w:t>
      </w:r>
      <w:r>
        <w:rPr>
          <w:b/>
          <w:spacing w:val="15"/>
        </w:rPr>
        <w:t xml:space="preserve"> </w:t>
      </w:r>
      <w:r>
        <w:rPr>
          <w:b/>
        </w:rPr>
        <w:t>речь</w:t>
      </w:r>
      <w:r>
        <w:t>:заполнять</w:t>
      </w:r>
      <w:r>
        <w:rPr>
          <w:spacing w:val="15"/>
        </w:rPr>
        <w:t xml:space="preserve"> </w:t>
      </w:r>
      <w:r>
        <w:t>анкеты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формуляры,сообщая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себе</w:t>
      </w:r>
      <w:r>
        <w:rPr>
          <w:spacing w:val="14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стране(странах)изучаемого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писать</w:t>
      </w:r>
      <w:r>
        <w:rPr>
          <w:spacing w:val="17"/>
        </w:rPr>
        <w:t xml:space="preserve"> </w:t>
      </w:r>
      <w:r>
        <w:t>электронное</w:t>
      </w:r>
      <w:r>
        <w:rPr>
          <w:spacing w:val="15"/>
        </w:rPr>
        <w:t xml:space="preserve"> </w:t>
      </w:r>
      <w:r>
        <w:t>сообщение</w:t>
      </w:r>
      <w:r>
        <w:rPr>
          <w:spacing w:val="16"/>
        </w:rPr>
        <w:t xml:space="preserve"> </w:t>
      </w:r>
      <w:r>
        <w:t>личного</w:t>
      </w:r>
      <w:r>
        <w:rPr>
          <w:spacing w:val="15"/>
        </w:rPr>
        <w:t xml:space="preserve"> </w:t>
      </w:r>
      <w:r>
        <w:t>характера,соблюдая</w:t>
      </w:r>
      <w:r>
        <w:rPr>
          <w:spacing w:val="16"/>
        </w:rPr>
        <w:t xml:space="preserve"> </w:t>
      </w:r>
      <w:r>
        <w:t>речевой</w:t>
      </w:r>
      <w:r>
        <w:rPr>
          <w:spacing w:val="16"/>
        </w:rPr>
        <w:t xml:space="preserve"> </w:t>
      </w:r>
      <w:r>
        <w:t>этикет,принятый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стране(странах)изучаемого</w:t>
      </w:r>
      <w:r>
        <w:rPr>
          <w:spacing w:val="2"/>
        </w:rPr>
        <w:t xml:space="preserve"> </w:t>
      </w:r>
      <w:r>
        <w:t>языка(объём</w:t>
      </w:r>
      <w:r>
        <w:rPr>
          <w:spacing w:val="2"/>
        </w:rPr>
        <w:t xml:space="preserve"> </w:t>
      </w:r>
      <w:r>
        <w:t>сообщения–</w:t>
      </w:r>
      <w:r>
        <w:rPr>
          <w:spacing w:val="-1"/>
        </w:rPr>
        <w:t xml:space="preserve"> </w:t>
      </w:r>
      <w:r>
        <w:t>до110слов),создавать</w:t>
      </w:r>
      <w:r>
        <w:rPr>
          <w:spacing w:val="5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2"/>
        </w:rPr>
        <w:t xml:space="preserve"> </w:t>
      </w:r>
      <w:r>
        <w:t>высказывание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опорой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образец,план,таблицу</w:t>
      </w:r>
      <w:r>
        <w:rPr>
          <w:spacing w:val="5"/>
        </w:rPr>
        <w:t xml:space="preserve"> </w:t>
      </w:r>
      <w:r>
        <w:t>и(или)прочитанный</w:t>
      </w:r>
      <w:r>
        <w:rPr>
          <w:spacing w:val="1"/>
        </w:rPr>
        <w:t xml:space="preserve"> </w:t>
      </w:r>
      <w:r>
        <w:t>(прослушанный)текст(объём</w:t>
      </w:r>
      <w:r>
        <w:rPr>
          <w:spacing w:val="-2"/>
        </w:rPr>
        <w:t xml:space="preserve"> </w:t>
      </w:r>
      <w:r>
        <w:t>высказывания– до110слов);</w:t>
      </w:r>
    </w:p>
    <w:p w:rsidR="00E65D0E" w:rsidRDefault="009F5DD6">
      <w:pPr>
        <w:pStyle w:val="a5"/>
        <w:numPr>
          <w:ilvl w:val="0"/>
          <w:numId w:val="42"/>
        </w:numPr>
        <w:tabs>
          <w:tab w:val="left" w:pos="2453"/>
        </w:tabs>
        <w:spacing w:line="276" w:lineRule="auto"/>
        <w:ind w:left="1543" w:right="353" w:firstLine="707"/>
        <w:rPr>
          <w:sz w:val="24"/>
        </w:rPr>
      </w:pPr>
      <w:r>
        <w:rPr>
          <w:sz w:val="24"/>
        </w:rPr>
        <w:t>владеть</w:t>
      </w:r>
      <w:r>
        <w:rPr>
          <w:b/>
          <w:sz w:val="24"/>
        </w:rPr>
        <w:t>фонетическими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навыками:различать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слух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адекватно,без</w:t>
      </w:r>
      <w:r>
        <w:rPr>
          <w:spacing w:val="14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сбою</w:t>
      </w:r>
      <w:r>
        <w:rPr>
          <w:spacing w:val="31"/>
          <w:sz w:val="24"/>
        </w:rPr>
        <w:t xml:space="preserve"> </w:t>
      </w:r>
      <w:r>
        <w:rPr>
          <w:sz w:val="24"/>
        </w:rPr>
        <w:t>коммуникации,произносить</w:t>
      </w:r>
      <w:r>
        <w:rPr>
          <w:spacing w:val="29"/>
          <w:sz w:val="24"/>
        </w:rPr>
        <w:t xml:space="preserve"> </w:t>
      </w:r>
      <w:r>
        <w:rPr>
          <w:sz w:val="24"/>
        </w:rPr>
        <w:t>слова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33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фразы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21"/>
          <w:sz w:val="24"/>
        </w:rPr>
        <w:t xml:space="preserve"> </w:t>
      </w:r>
      <w:r>
        <w:rPr>
          <w:sz w:val="24"/>
        </w:rPr>
        <w:t>их</w:t>
      </w:r>
      <w:r>
        <w:rPr>
          <w:spacing w:val="24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24"/>
          <w:sz w:val="24"/>
        </w:rPr>
        <w:t xml:space="preserve"> </w:t>
      </w:r>
      <w:r>
        <w:rPr>
          <w:sz w:val="24"/>
        </w:rPr>
        <w:t>особенностей,в</w:t>
      </w:r>
      <w:r>
        <w:rPr>
          <w:spacing w:val="21"/>
          <w:sz w:val="24"/>
        </w:rPr>
        <w:t xml:space="preserve"> </w:t>
      </w:r>
      <w:r>
        <w:rPr>
          <w:sz w:val="24"/>
        </w:rPr>
        <w:t>том</w:t>
      </w:r>
      <w:r>
        <w:rPr>
          <w:spacing w:val="22"/>
          <w:sz w:val="24"/>
        </w:rPr>
        <w:t xml:space="preserve"> </w:t>
      </w:r>
      <w:r>
        <w:rPr>
          <w:sz w:val="24"/>
        </w:rPr>
        <w:t>числе</w:t>
      </w:r>
      <w:r>
        <w:rPr>
          <w:spacing w:val="2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33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36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33"/>
          <w:sz w:val="24"/>
        </w:rPr>
        <w:t xml:space="preserve"> </w:t>
      </w:r>
      <w:r>
        <w:rPr>
          <w:sz w:val="24"/>
        </w:rPr>
        <w:t>словах,владеть</w:t>
      </w:r>
      <w:r>
        <w:rPr>
          <w:spacing w:val="3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3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5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6"/>
          <w:sz w:val="24"/>
        </w:rPr>
        <w:t xml:space="preserve"> </w:t>
      </w:r>
      <w:r>
        <w:rPr>
          <w:sz w:val="24"/>
        </w:rPr>
        <w:t>вслух</w:t>
      </w:r>
      <w:r>
        <w:rPr>
          <w:spacing w:val="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5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5"/>
          <w:sz w:val="24"/>
        </w:rPr>
        <w:t xml:space="preserve"> </w:t>
      </w:r>
      <w:r>
        <w:rPr>
          <w:sz w:val="24"/>
        </w:rPr>
        <w:t>до110слов,построенные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37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40"/>
          <w:sz w:val="24"/>
        </w:rPr>
        <w:t xml:space="preserve"> </w:t>
      </w:r>
      <w:r>
        <w:rPr>
          <w:sz w:val="24"/>
        </w:rPr>
        <w:t>материале,с</w:t>
      </w:r>
      <w:r>
        <w:rPr>
          <w:spacing w:val="40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3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9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интонацией,демонстрирующей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понимание текста,читать</w:t>
      </w:r>
      <w:r>
        <w:rPr>
          <w:spacing w:val="3"/>
          <w:sz w:val="24"/>
        </w:rPr>
        <w:t xml:space="preserve"> </w:t>
      </w:r>
      <w:r>
        <w:rPr>
          <w:sz w:val="24"/>
        </w:rPr>
        <w:t>новые слова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6"/>
          <w:sz w:val="24"/>
        </w:rPr>
        <w:t xml:space="preserve"> </w:t>
      </w:r>
      <w:r>
        <w:rPr>
          <w:sz w:val="24"/>
        </w:rPr>
        <w:t>чтения,владеть</w:t>
      </w:r>
      <w:r>
        <w:rPr>
          <w:spacing w:val="9"/>
          <w:sz w:val="24"/>
        </w:rPr>
        <w:t xml:space="preserve"> </w:t>
      </w:r>
      <w:r>
        <w:rPr>
          <w:sz w:val="24"/>
        </w:rPr>
        <w:t>орфографическими</w:t>
      </w:r>
      <w:r>
        <w:rPr>
          <w:spacing w:val="8"/>
          <w:sz w:val="24"/>
        </w:rPr>
        <w:t xml:space="preserve"> </w:t>
      </w:r>
      <w:r>
        <w:rPr>
          <w:sz w:val="24"/>
        </w:rPr>
        <w:t>навыками:правильно</w:t>
      </w:r>
      <w:r>
        <w:rPr>
          <w:spacing w:val="7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:rsidR="00E65D0E" w:rsidRDefault="009F5DD6">
      <w:pPr>
        <w:pStyle w:val="a3"/>
        <w:tabs>
          <w:tab w:val="left" w:pos="4362"/>
          <w:tab w:val="left" w:pos="5660"/>
          <w:tab w:val="left" w:pos="6994"/>
          <w:tab w:val="left" w:pos="8490"/>
          <w:tab w:val="left" w:pos="9833"/>
        </w:tabs>
        <w:spacing w:before="1" w:line="276" w:lineRule="auto"/>
        <w:ind w:right="360"/>
      </w:pPr>
      <w:r>
        <w:t>владеть</w:t>
      </w:r>
      <w:r>
        <w:rPr>
          <w:b/>
        </w:rPr>
        <w:t xml:space="preserve">пунктуационными </w:t>
      </w:r>
      <w:r>
        <w:t>навыками:использовать</w:t>
      </w:r>
      <w:r>
        <w:rPr>
          <w:spacing w:val="1"/>
        </w:rPr>
        <w:t xml:space="preserve"> </w:t>
      </w:r>
      <w:r>
        <w:t>точку,вопросительный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33"/>
        </w:rPr>
        <w:t xml:space="preserve"> </w:t>
      </w:r>
      <w:r>
        <w:t>знаки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конце</w:t>
      </w:r>
      <w:r>
        <w:rPr>
          <w:spacing w:val="32"/>
        </w:rPr>
        <w:t xml:space="preserve"> </w:t>
      </w:r>
      <w:r>
        <w:t>предложения,запятую</w:t>
      </w:r>
      <w:r>
        <w:rPr>
          <w:spacing w:val="34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перечислении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обращении,</w:t>
      </w:r>
      <w:r>
        <w:rPr>
          <w:spacing w:val="-57"/>
        </w:rPr>
        <w:t xml:space="preserve"> </w:t>
      </w:r>
      <w:r>
        <w:t>апостроф,пунктуационно</w:t>
      </w:r>
      <w:r>
        <w:tab/>
        <w:t>правильно</w:t>
      </w:r>
      <w:r>
        <w:tab/>
        <w:t>оформлять</w:t>
      </w:r>
      <w:r>
        <w:tab/>
        <w:t>электронное</w:t>
      </w:r>
      <w:r>
        <w:tab/>
        <w:t>сообщение</w:t>
      </w:r>
      <w:r>
        <w:tab/>
        <w:t>личного</w:t>
      </w:r>
      <w:r>
        <w:rPr>
          <w:spacing w:val="1"/>
        </w:rPr>
        <w:t xml:space="preserve"> </w:t>
      </w:r>
      <w:r>
        <w:t>характера;</w:t>
      </w:r>
    </w:p>
    <w:p w:rsidR="00E65D0E" w:rsidRDefault="009F5DD6">
      <w:pPr>
        <w:pStyle w:val="a5"/>
        <w:numPr>
          <w:ilvl w:val="0"/>
          <w:numId w:val="42"/>
        </w:numPr>
        <w:tabs>
          <w:tab w:val="left" w:pos="2453"/>
        </w:tabs>
        <w:spacing w:line="276" w:lineRule="auto"/>
        <w:ind w:left="1543" w:right="456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20"/>
          <w:sz w:val="24"/>
        </w:rPr>
        <w:t xml:space="preserve"> </w:t>
      </w:r>
      <w:r>
        <w:rPr>
          <w:sz w:val="24"/>
        </w:rPr>
        <w:t>тексте1250лексических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единиц(слов,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словосочетаний,речевых</w:t>
      </w:r>
      <w:r>
        <w:rPr>
          <w:spacing w:val="30"/>
          <w:sz w:val="24"/>
        </w:rPr>
        <w:t xml:space="preserve"> </w:t>
      </w:r>
      <w:r>
        <w:rPr>
          <w:sz w:val="24"/>
        </w:rPr>
        <w:t>клише)и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1"/>
          <w:sz w:val="24"/>
        </w:rPr>
        <w:t xml:space="preserve"> </w:t>
      </w:r>
      <w:r>
        <w:rPr>
          <w:sz w:val="24"/>
        </w:rPr>
        <w:t>речи</w:t>
      </w:r>
      <w:r>
        <w:rPr>
          <w:spacing w:val="-57"/>
          <w:sz w:val="24"/>
        </w:rPr>
        <w:t xml:space="preserve"> </w:t>
      </w:r>
      <w:r>
        <w:rPr>
          <w:sz w:val="24"/>
        </w:rPr>
        <w:t>1050лексических</w:t>
      </w:r>
      <w:r>
        <w:rPr>
          <w:spacing w:val="49"/>
          <w:sz w:val="24"/>
        </w:rPr>
        <w:t xml:space="preserve"> </w:t>
      </w:r>
      <w:r>
        <w:rPr>
          <w:sz w:val="24"/>
        </w:rPr>
        <w:t>единиц,обслуживающих</w:t>
      </w:r>
      <w:r>
        <w:rPr>
          <w:spacing w:val="4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0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содержания,с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сочетаемости;</w:t>
      </w:r>
    </w:p>
    <w:p w:rsidR="00E65D0E" w:rsidRDefault="009F5DD6">
      <w:pPr>
        <w:pStyle w:val="a3"/>
        <w:spacing w:line="276" w:lineRule="auto"/>
        <w:ind w:right="267"/>
      </w:pPr>
      <w:r>
        <w:t>распознавать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употреблять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устной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письменной</w:t>
      </w:r>
      <w:r>
        <w:rPr>
          <w:spacing w:val="21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родственные</w:t>
      </w:r>
      <w:r>
        <w:rPr>
          <w:spacing w:val="19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образованные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аффиксации:имена</w:t>
      </w:r>
      <w:r>
        <w:rPr>
          <w:spacing w:val="2"/>
        </w:rPr>
        <w:t xml:space="preserve"> </w:t>
      </w:r>
      <w:r>
        <w:t>существительные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суффиксов-ity,</w:t>
      </w:r>
      <w:r>
        <w:rPr>
          <w:spacing w:val="-1"/>
        </w:rPr>
        <w:t xml:space="preserve"> </w:t>
      </w:r>
      <w:r>
        <w:t>-ship,</w:t>
      </w:r>
      <w:r>
        <w:rPr>
          <w:spacing w:val="-1"/>
        </w:rPr>
        <w:t xml:space="preserve"> </w:t>
      </w:r>
      <w:r>
        <w:t>-ance/-ence,имена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префиксаinter-;</w:t>
      </w:r>
    </w:p>
    <w:p w:rsidR="00E65D0E" w:rsidRDefault="009F5DD6">
      <w:pPr>
        <w:pStyle w:val="a3"/>
        <w:spacing w:line="276" w:lineRule="auto"/>
      </w:pPr>
      <w:r>
        <w:t>распознавать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употреблять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устной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письменной</w:t>
      </w:r>
      <w:r>
        <w:rPr>
          <w:spacing w:val="21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родственные</w:t>
      </w:r>
      <w:r>
        <w:rPr>
          <w:spacing w:val="19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конверсии(имя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неопределённой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глагола(to</w:t>
      </w:r>
      <w:r>
        <w:rPr>
          <w:spacing w:val="1"/>
        </w:rPr>
        <w:t xml:space="preserve"> </w:t>
      </w:r>
      <w:r>
        <w:t>walk</w:t>
      </w:r>
      <w:r>
        <w:rPr>
          <w:spacing w:val="1"/>
        </w:rPr>
        <w:t xml:space="preserve"> </w:t>
      </w:r>
      <w:r>
        <w:t>– a walk),глагол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существительного(a present</w:t>
      </w:r>
      <w:r>
        <w:rPr>
          <w:spacing w:val="1"/>
        </w:rPr>
        <w:t xml:space="preserve"> </w:t>
      </w:r>
      <w:r>
        <w:t>– to</w:t>
      </w:r>
      <w:r>
        <w:rPr>
          <w:spacing w:val="1"/>
        </w:rPr>
        <w:t xml:space="preserve"> </w:t>
      </w:r>
      <w:r>
        <w:t>present),имя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-2"/>
        </w:rPr>
        <w:t xml:space="preserve"> </w:t>
      </w:r>
      <w:r>
        <w:t>от прилагательного(rich</w:t>
      </w:r>
      <w:r>
        <w:rPr>
          <w:spacing w:val="3"/>
        </w:rPr>
        <w:t xml:space="preserve"> </w:t>
      </w:r>
      <w:r>
        <w:t>– the rich);</w:t>
      </w:r>
    </w:p>
    <w:p w:rsidR="00E65D0E" w:rsidRDefault="009F5DD6">
      <w:pPr>
        <w:pStyle w:val="a3"/>
        <w:spacing w:line="276" w:lineRule="auto"/>
      </w:pPr>
      <w:r>
        <w:t>распознавать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употреблять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устной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письменной</w:t>
      </w:r>
      <w:r>
        <w:rPr>
          <w:spacing w:val="11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изученные</w:t>
      </w:r>
      <w:r>
        <w:rPr>
          <w:spacing w:val="11"/>
        </w:rPr>
        <w:t xml:space="preserve"> </w:t>
      </w:r>
      <w:r>
        <w:t>многозначные</w:t>
      </w:r>
      <w:r>
        <w:rPr>
          <w:spacing w:val="-57"/>
        </w:rPr>
        <w:t xml:space="preserve"> </w:t>
      </w:r>
      <w:r>
        <w:t>слова,синонимы,антонимы;наиболее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глаголы,сокращения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аббревиатуры;</w:t>
      </w:r>
    </w:p>
    <w:p w:rsidR="00E65D0E" w:rsidRDefault="009F5DD6">
      <w:pPr>
        <w:pStyle w:val="a3"/>
        <w:spacing w:before="1" w:line="276" w:lineRule="auto"/>
        <w:ind w:right="263"/>
      </w:pPr>
      <w:r>
        <w:t>распознавать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употреблять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письменной</w:t>
      </w:r>
      <w:r>
        <w:rPr>
          <w:spacing w:val="7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различные</w:t>
      </w:r>
      <w:r>
        <w:rPr>
          <w:spacing w:val="7"/>
        </w:rPr>
        <w:t xml:space="preserve"> </w:t>
      </w:r>
      <w:r>
        <w:t>средства</w:t>
      </w:r>
      <w:r>
        <w:rPr>
          <w:spacing w:val="8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для обеспечения</w:t>
      </w:r>
      <w:r>
        <w:rPr>
          <w:spacing w:val="-1"/>
        </w:rPr>
        <w:t xml:space="preserve"> </w:t>
      </w:r>
      <w:r>
        <w:t>логичности и</w:t>
      </w:r>
      <w:r>
        <w:rPr>
          <w:spacing w:val="-2"/>
        </w:rPr>
        <w:t xml:space="preserve"> </w:t>
      </w:r>
      <w:r>
        <w:t>целостности высказывания;</w:t>
      </w:r>
    </w:p>
    <w:p w:rsidR="00E65D0E" w:rsidRDefault="009F5DD6">
      <w:pPr>
        <w:pStyle w:val="a5"/>
        <w:numPr>
          <w:ilvl w:val="0"/>
          <w:numId w:val="42"/>
        </w:numPr>
        <w:tabs>
          <w:tab w:val="left" w:pos="2453"/>
        </w:tabs>
        <w:spacing w:line="278" w:lineRule="auto"/>
        <w:ind w:left="1543" w:right="371" w:firstLine="707"/>
        <w:rPr>
          <w:sz w:val="24"/>
        </w:rPr>
      </w:pPr>
      <w:r>
        <w:rPr>
          <w:sz w:val="24"/>
        </w:rPr>
        <w:t>знать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5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54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52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5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языка,различных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E65D0E" w:rsidRDefault="009F5DD6">
      <w:pPr>
        <w:pStyle w:val="a3"/>
        <w:spacing w:line="276" w:lineRule="auto"/>
        <w:ind w:right="263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речи:</w:t>
      </w:r>
    </w:p>
    <w:p w:rsidR="00E65D0E" w:rsidRDefault="009F5DD6">
      <w:pPr>
        <w:pStyle w:val="a3"/>
        <w:spacing w:line="275" w:lineRule="exact"/>
        <w:ind w:left="2251" w:firstLine="0"/>
      </w:pPr>
      <w:r>
        <w:t>предложения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сложным</w:t>
      </w:r>
      <w:r>
        <w:rPr>
          <w:spacing w:val="-2"/>
        </w:rPr>
        <w:t xml:space="preserve"> </w:t>
      </w:r>
      <w:r>
        <w:t>дополнением(Complex Object);</w:t>
      </w:r>
    </w:p>
    <w:p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left="2251" w:firstLine="0"/>
      </w:pPr>
      <w:r>
        <w:lastRenderedPageBreak/>
        <w:t>все</w:t>
      </w:r>
      <w:r>
        <w:rPr>
          <w:spacing w:val="-3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вопросительных предложений</w:t>
      </w:r>
      <w:r>
        <w:rPr>
          <w:spacing w:val="-2"/>
        </w:rPr>
        <w:t xml:space="preserve"> </w:t>
      </w:r>
      <w:r>
        <w:t>вPast</w:t>
      </w:r>
      <w:r>
        <w:rPr>
          <w:spacing w:val="-5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Tense;</w:t>
      </w:r>
    </w:p>
    <w:p w:rsidR="00E65D0E" w:rsidRDefault="009F5DD6">
      <w:pPr>
        <w:pStyle w:val="a3"/>
        <w:tabs>
          <w:tab w:val="left" w:pos="6216"/>
          <w:tab w:val="left" w:pos="6609"/>
          <w:tab w:val="left" w:pos="10231"/>
        </w:tabs>
        <w:spacing w:before="43" w:line="276" w:lineRule="auto"/>
        <w:ind w:right="798"/>
      </w:pPr>
      <w:r>
        <w:t>повествовательные(утвердительные</w:t>
      </w:r>
      <w:r>
        <w:tab/>
        <w:t>и</w:t>
      </w:r>
      <w:r>
        <w:tab/>
        <w:t>отрицательные),вопросительные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:rsidR="00E65D0E" w:rsidRDefault="009F5DD6">
      <w:pPr>
        <w:pStyle w:val="a3"/>
        <w:spacing w:line="275" w:lineRule="exact"/>
        <w:ind w:left="2251" w:firstLine="0"/>
      </w:pPr>
      <w:r>
        <w:t>согласование</w:t>
      </w:r>
      <w:r>
        <w:rPr>
          <w:spacing w:val="-4"/>
        </w:rPr>
        <w:t xml:space="preserve"> </w:t>
      </w:r>
      <w:r>
        <w:t>времён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предложения;</w:t>
      </w:r>
    </w:p>
    <w:p w:rsidR="00E65D0E" w:rsidRDefault="009F5DD6">
      <w:pPr>
        <w:pStyle w:val="a3"/>
        <w:tabs>
          <w:tab w:val="left" w:pos="3870"/>
          <w:tab w:val="left" w:pos="6938"/>
          <w:tab w:val="left" w:pos="8782"/>
        </w:tabs>
        <w:spacing w:before="41"/>
        <w:ind w:left="2251" w:firstLine="0"/>
      </w:pPr>
      <w:r>
        <w:t>согласование</w:t>
      </w:r>
      <w:r>
        <w:tab/>
        <w:t>подлежащего,выраженного</w:t>
      </w:r>
      <w:r>
        <w:tab/>
        <w:t>собирательным</w:t>
      </w:r>
      <w:r>
        <w:tab/>
        <w:t>существительным</w:t>
      </w:r>
    </w:p>
    <w:p w:rsidR="00E65D0E" w:rsidRDefault="009F5DD6">
      <w:pPr>
        <w:pStyle w:val="a3"/>
        <w:spacing w:before="44"/>
        <w:ind w:firstLine="0"/>
      </w:pPr>
      <w:r>
        <w:t>(family,</w:t>
      </w:r>
      <w:r>
        <w:rPr>
          <w:spacing w:val="-4"/>
        </w:rPr>
        <w:t xml:space="preserve"> </w:t>
      </w:r>
      <w:r>
        <w:t>police),со</w:t>
      </w:r>
      <w:r>
        <w:rPr>
          <w:spacing w:val="-2"/>
        </w:rPr>
        <w:t xml:space="preserve"> </w:t>
      </w:r>
      <w:r>
        <w:t>сказуемым;</w:t>
      </w:r>
    </w:p>
    <w:p w:rsidR="00E65D0E" w:rsidRPr="000B5BA1" w:rsidRDefault="009F5DD6">
      <w:pPr>
        <w:pStyle w:val="a3"/>
        <w:spacing w:before="40" w:line="276" w:lineRule="auto"/>
        <w:ind w:left="2251" w:right="1743" w:firstLine="0"/>
        <w:rPr>
          <w:lang w:val="en-US"/>
        </w:rPr>
      </w:pPr>
      <w:r>
        <w:t>конструкции</w:t>
      </w:r>
      <w:r w:rsidRPr="000B5BA1">
        <w:rPr>
          <w:lang w:val="en-US"/>
        </w:rPr>
        <w:t xml:space="preserve"> </w:t>
      </w:r>
      <w:r>
        <w:t>с</w:t>
      </w:r>
      <w:r w:rsidRPr="000B5BA1">
        <w:rPr>
          <w:lang w:val="en-US"/>
        </w:rPr>
        <w:t xml:space="preserve"> </w:t>
      </w:r>
      <w:r>
        <w:t>глаголами</w:t>
      </w:r>
      <w:r w:rsidRPr="000B5BA1">
        <w:rPr>
          <w:lang w:val="en-US"/>
        </w:rPr>
        <w:t xml:space="preserve"> </w:t>
      </w:r>
      <w:r>
        <w:t>на</w:t>
      </w:r>
      <w:r w:rsidRPr="000B5BA1">
        <w:rPr>
          <w:lang w:val="en-US"/>
        </w:rPr>
        <w:t xml:space="preserve"> -ing: to love/hate doing something;</w:t>
      </w:r>
      <w:r w:rsidRPr="000B5BA1">
        <w:rPr>
          <w:spacing w:val="1"/>
          <w:lang w:val="en-US"/>
        </w:rPr>
        <w:t xml:space="preserve"> </w:t>
      </w:r>
      <w:r>
        <w:t>конструкции</w:t>
      </w:r>
      <w:r w:rsidRPr="000B5BA1">
        <w:rPr>
          <w:lang w:val="en-US"/>
        </w:rPr>
        <w:t>,</w:t>
      </w:r>
      <w:r w:rsidRPr="000B5BA1">
        <w:rPr>
          <w:spacing w:val="-2"/>
          <w:lang w:val="en-US"/>
        </w:rPr>
        <w:t xml:space="preserve"> </w:t>
      </w:r>
      <w:r>
        <w:t>содержащие</w:t>
      </w:r>
      <w:r w:rsidRPr="000B5BA1">
        <w:rPr>
          <w:spacing w:val="-2"/>
          <w:lang w:val="en-US"/>
        </w:rPr>
        <w:t xml:space="preserve"> </w:t>
      </w:r>
      <w:r>
        <w:t>глаголы</w:t>
      </w:r>
      <w:r w:rsidRPr="000B5BA1">
        <w:rPr>
          <w:lang w:val="en-US"/>
        </w:rPr>
        <w:t>-</w:t>
      </w:r>
      <w:r>
        <w:t>связки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to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be/to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look/to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feel/to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seem;</w:t>
      </w:r>
      <w:r w:rsidRPr="000B5BA1">
        <w:rPr>
          <w:spacing w:val="-57"/>
          <w:lang w:val="en-US"/>
        </w:rPr>
        <w:t xml:space="preserve"> </w:t>
      </w:r>
      <w:r>
        <w:t>конструкции</w:t>
      </w:r>
      <w:r w:rsidRPr="000B5BA1">
        <w:rPr>
          <w:lang w:val="en-US"/>
        </w:rPr>
        <w:t xml:space="preserve"> be/get used to do something; be/get used doing something;</w:t>
      </w:r>
      <w:r w:rsidRPr="000B5BA1">
        <w:rPr>
          <w:spacing w:val="1"/>
          <w:lang w:val="en-US"/>
        </w:rPr>
        <w:t xml:space="preserve"> </w:t>
      </w:r>
      <w:r>
        <w:t>конструкцию</w:t>
      </w:r>
      <w:r w:rsidRPr="000B5BA1">
        <w:rPr>
          <w:spacing w:val="-1"/>
          <w:lang w:val="en-US"/>
        </w:rPr>
        <w:t xml:space="preserve"> </w:t>
      </w:r>
      <w:r w:rsidRPr="000B5BA1">
        <w:rPr>
          <w:lang w:val="en-US"/>
        </w:rPr>
        <w:t>both … and …;</w:t>
      </w:r>
    </w:p>
    <w:p w:rsidR="00E65D0E" w:rsidRPr="000B5BA1" w:rsidRDefault="009F5DD6">
      <w:pPr>
        <w:pStyle w:val="a3"/>
        <w:spacing w:line="276" w:lineRule="auto"/>
        <w:rPr>
          <w:lang w:val="en-US"/>
        </w:rPr>
      </w:pPr>
      <w:r>
        <w:t>конструкции</w:t>
      </w:r>
      <w:r w:rsidRPr="000B5BA1">
        <w:rPr>
          <w:spacing w:val="15"/>
          <w:lang w:val="en-US"/>
        </w:rPr>
        <w:t xml:space="preserve"> </w:t>
      </w:r>
      <w:r w:rsidRPr="000B5BA1">
        <w:rPr>
          <w:lang w:val="en-US"/>
        </w:rPr>
        <w:t>c</w:t>
      </w:r>
      <w:r w:rsidRPr="000B5BA1">
        <w:rPr>
          <w:spacing w:val="-2"/>
          <w:lang w:val="en-US"/>
        </w:rPr>
        <w:t xml:space="preserve"> </w:t>
      </w:r>
      <w:r>
        <w:t>глаголами</w:t>
      </w:r>
      <w:r w:rsidRPr="000B5BA1">
        <w:rPr>
          <w:spacing w:val="15"/>
          <w:lang w:val="en-US"/>
        </w:rPr>
        <w:t xml:space="preserve"> </w:t>
      </w:r>
      <w:r w:rsidRPr="000B5BA1">
        <w:rPr>
          <w:lang w:val="en-US"/>
        </w:rPr>
        <w:t>to</w:t>
      </w:r>
      <w:r w:rsidRPr="000B5BA1">
        <w:rPr>
          <w:spacing w:val="16"/>
          <w:lang w:val="en-US"/>
        </w:rPr>
        <w:t xml:space="preserve"> </w:t>
      </w:r>
      <w:r w:rsidRPr="000B5BA1">
        <w:rPr>
          <w:lang w:val="en-US"/>
        </w:rPr>
        <w:t>stop,</w:t>
      </w:r>
      <w:r w:rsidRPr="000B5BA1">
        <w:rPr>
          <w:spacing w:val="16"/>
          <w:lang w:val="en-US"/>
        </w:rPr>
        <w:t xml:space="preserve"> </w:t>
      </w:r>
      <w:r w:rsidRPr="000B5BA1">
        <w:rPr>
          <w:lang w:val="en-US"/>
        </w:rPr>
        <w:t>to</w:t>
      </w:r>
      <w:r w:rsidRPr="000B5BA1">
        <w:rPr>
          <w:spacing w:val="16"/>
          <w:lang w:val="en-US"/>
        </w:rPr>
        <w:t xml:space="preserve"> </w:t>
      </w:r>
      <w:r w:rsidRPr="000B5BA1">
        <w:rPr>
          <w:lang w:val="en-US"/>
        </w:rPr>
        <w:t>remember,</w:t>
      </w:r>
      <w:r w:rsidRPr="000B5BA1">
        <w:rPr>
          <w:spacing w:val="15"/>
          <w:lang w:val="en-US"/>
        </w:rPr>
        <w:t xml:space="preserve"> </w:t>
      </w:r>
      <w:r w:rsidRPr="000B5BA1">
        <w:rPr>
          <w:lang w:val="en-US"/>
        </w:rPr>
        <w:t>to</w:t>
      </w:r>
      <w:r w:rsidRPr="000B5BA1">
        <w:rPr>
          <w:spacing w:val="16"/>
          <w:lang w:val="en-US"/>
        </w:rPr>
        <w:t xml:space="preserve"> </w:t>
      </w:r>
      <w:r w:rsidRPr="000B5BA1">
        <w:rPr>
          <w:lang w:val="en-US"/>
        </w:rPr>
        <w:t>forget</w:t>
      </w:r>
      <w:r w:rsidRPr="000B5BA1">
        <w:rPr>
          <w:spacing w:val="16"/>
          <w:lang w:val="en-US"/>
        </w:rPr>
        <w:t xml:space="preserve"> </w:t>
      </w:r>
      <w:r w:rsidRPr="000B5BA1">
        <w:rPr>
          <w:lang w:val="en-US"/>
        </w:rPr>
        <w:t>(</w:t>
      </w:r>
      <w:r>
        <w:t>разница</w:t>
      </w:r>
      <w:r w:rsidRPr="000B5BA1">
        <w:rPr>
          <w:spacing w:val="-1"/>
          <w:lang w:val="en-US"/>
        </w:rPr>
        <w:t xml:space="preserve"> </w:t>
      </w:r>
      <w:r>
        <w:t>в</w:t>
      </w:r>
      <w:r w:rsidRPr="000B5BA1">
        <w:rPr>
          <w:lang w:val="en-US"/>
        </w:rPr>
        <w:t xml:space="preserve"> </w:t>
      </w:r>
      <w:r>
        <w:t>значении</w:t>
      </w:r>
      <w:r w:rsidRPr="000B5BA1">
        <w:rPr>
          <w:spacing w:val="15"/>
          <w:lang w:val="en-US"/>
        </w:rPr>
        <w:t xml:space="preserve"> </w:t>
      </w:r>
      <w:r w:rsidRPr="000B5BA1">
        <w:rPr>
          <w:lang w:val="en-US"/>
        </w:rPr>
        <w:t>to</w:t>
      </w:r>
      <w:r w:rsidRPr="000B5BA1">
        <w:rPr>
          <w:spacing w:val="16"/>
          <w:lang w:val="en-US"/>
        </w:rPr>
        <w:t xml:space="preserve"> </w:t>
      </w:r>
      <w:r w:rsidRPr="000B5BA1">
        <w:rPr>
          <w:lang w:val="en-US"/>
        </w:rPr>
        <w:t>stop</w:t>
      </w:r>
      <w:r w:rsidRPr="000B5BA1">
        <w:rPr>
          <w:spacing w:val="-57"/>
          <w:lang w:val="en-US"/>
        </w:rPr>
        <w:t xml:space="preserve"> </w:t>
      </w:r>
      <w:r w:rsidRPr="000B5BA1">
        <w:rPr>
          <w:lang w:val="en-US"/>
        </w:rPr>
        <w:t>doing</w:t>
      </w:r>
      <w:r w:rsidRPr="000B5BA1">
        <w:rPr>
          <w:spacing w:val="-3"/>
          <w:lang w:val="en-US"/>
        </w:rPr>
        <w:t xml:space="preserve"> </w:t>
      </w:r>
      <w:r w:rsidRPr="000B5BA1">
        <w:rPr>
          <w:lang w:val="en-US"/>
        </w:rPr>
        <w:t xml:space="preserve">smth </w:t>
      </w:r>
      <w:r>
        <w:t>и</w:t>
      </w:r>
      <w:r w:rsidRPr="000B5BA1">
        <w:rPr>
          <w:lang w:val="en-US"/>
        </w:rPr>
        <w:t xml:space="preserve"> to stop to do smth);</w:t>
      </w:r>
    </w:p>
    <w:p w:rsidR="00E65D0E" w:rsidRPr="000B5BA1" w:rsidRDefault="009F5DD6">
      <w:pPr>
        <w:pStyle w:val="a3"/>
        <w:spacing w:line="278" w:lineRule="auto"/>
        <w:ind w:right="1110"/>
        <w:rPr>
          <w:lang w:val="en-US"/>
        </w:rPr>
      </w:pPr>
      <w:r>
        <w:t>глаголы</w:t>
      </w:r>
      <w:r w:rsidRPr="000B5BA1">
        <w:rPr>
          <w:lang w:val="en-US"/>
        </w:rPr>
        <w:t xml:space="preserve"> </w:t>
      </w:r>
      <w:r>
        <w:t>в</w:t>
      </w:r>
      <w:r w:rsidRPr="000B5BA1">
        <w:rPr>
          <w:lang w:val="en-US"/>
        </w:rPr>
        <w:t xml:space="preserve"> </w:t>
      </w:r>
      <w:r>
        <w:t>видовременных</w:t>
      </w:r>
      <w:r w:rsidRPr="000B5BA1">
        <w:rPr>
          <w:lang w:val="en-US"/>
        </w:rPr>
        <w:t xml:space="preserve"> </w:t>
      </w:r>
      <w:r>
        <w:t>формах</w:t>
      </w:r>
      <w:r w:rsidRPr="000B5BA1">
        <w:rPr>
          <w:lang w:val="en-US"/>
        </w:rPr>
        <w:t xml:space="preserve"> </w:t>
      </w:r>
      <w:r>
        <w:t>действительного</w:t>
      </w:r>
      <w:r w:rsidRPr="000B5BA1">
        <w:rPr>
          <w:lang w:val="en-US"/>
        </w:rPr>
        <w:t xml:space="preserve"> </w:t>
      </w:r>
      <w:r>
        <w:t>залога</w:t>
      </w:r>
      <w:r w:rsidRPr="000B5BA1">
        <w:rPr>
          <w:lang w:val="en-US"/>
        </w:rPr>
        <w:t xml:space="preserve"> </w:t>
      </w:r>
      <w:r>
        <w:t>в</w:t>
      </w:r>
      <w:r w:rsidRPr="000B5BA1">
        <w:rPr>
          <w:lang w:val="en-US"/>
        </w:rPr>
        <w:t xml:space="preserve"> </w:t>
      </w:r>
      <w:r>
        <w:t>изъявительном</w:t>
      </w:r>
      <w:r w:rsidRPr="000B5BA1">
        <w:rPr>
          <w:spacing w:val="-57"/>
          <w:lang w:val="en-US"/>
        </w:rPr>
        <w:t xml:space="preserve"> </w:t>
      </w:r>
      <w:r>
        <w:t>наклонении</w:t>
      </w:r>
      <w:r w:rsidRPr="000B5BA1">
        <w:rPr>
          <w:spacing w:val="-3"/>
          <w:lang w:val="en-US"/>
        </w:rPr>
        <w:t xml:space="preserve"> </w:t>
      </w:r>
      <w:r w:rsidRPr="000B5BA1">
        <w:rPr>
          <w:lang w:val="en-US"/>
        </w:rPr>
        <w:t>(Past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Perfect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Tense,</w:t>
      </w:r>
      <w:r w:rsidRPr="000B5BA1">
        <w:rPr>
          <w:spacing w:val="-3"/>
          <w:lang w:val="en-US"/>
        </w:rPr>
        <w:t xml:space="preserve"> </w:t>
      </w:r>
      <w:r w:rsidRPr="000B5BA1">
        <w:rPr>
          <w:lang w:val="en-US"/>
        </w:rPr>
        <w:t>Present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Perfect Continuous</w:t>
      </w:r>
      <w:r w:rsidRPr="000B5BA1">
        <w:rPr>
          <w:spacing w:val="-3"/>
          <w:lang w:val="en-US"/>
        </w:rPr>
        <w:t xml:space="preserve"> </w:t>
      </w:r>
      <w:r w:rsidRPr="000B5BA1">
        <w:rPr>
          <w:lang w:val="en-US"/>
        </w:rPr>
        <w:t>Tense,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Future-in-the-Past);</w:t>
      </w:r>
    </w:p>
    <w:p w:rsidR="00E65D0E" w:rsidRDefault="009F5DD6">
      <w:pPr>
        <w:pStyle w:val="a3"/>
        <w:tabs>
          <w:tab w:val="left" w:pos="3464"/>
          <w:tab w:val="left" w:pos="4385"/>
          <w:tab w:val="left" w:pos="8724"/>
          <w:tab w:val="left" w:pos="10122"/>
        </w:tabs>
        <w:spacing w:line="276" w:lineRule="auto"/>
        <w:ind w:left="2251" w:right="906" w:firstLine="0"/>
      </w:pPr>
      <w:r>
        <w:t>модальные глаголы в косвенной речи в настоящем и прошедшем времени;</w:t>
      </w:r>
      <w:r>
        <w:rPr>
          <w:spacing w:val="1"/>
        </w:rPr>
        <w:t xml:space="preserve"> </w:t>
      </w:r>
      <w:r>
        <w:t>неличные</w:t>
      </w:r>
      <w:r>
        <w:tab/>
        <w:t>формы</w:t>
      </w:r>
      <w:r>
        <w:tab/>
        <w:t>глагола(инфинитив,герундий,причастия</w:t>
      </w:r>
      <w:r>
        <w:tab/>
        <w:t>настоящего</w:t>
      </w:r>
      <w:r>
        <w:tab/>
      </w:r>
      <w:r>
        <w:rPr>
          <w:spacing w:val="-4"/>
        </w:rPr>
        <w:t>и</w:t>
      </w:r>
    </w:p>
    <w:p w:rsidR="00E65D0E" w:rsidRDefault="009F5DD6">
      <w:pPr>
        <w:pStyle w:val="a3"/>
        <w:spacing w:line="275" w:lineRule="exact"/>
        <w:ind w:firstLine="0"/>
      </w:pPr>
      <w:r>
        <w:t>прошедшего</w:t>
      </w:r>
      <w:r>
        <w:rPr>
          <w:spacing w:val="-2"/>
        </w:rPr>
        <w:t xml:space="preserve"> </w:t>
      </w:r>
      <w:r>
        <w:t>времени);</w:t>
      </w:r>
    </w:p>
    <w:p w:rsidR="00E65D0E" w:rsidRDefault="009F5DD6">
      <w:pPr>
        <w:pStyle w:val="a3"/>
        <w:spacing w:before="39"/>
        <w:ind w:left="2251" w:firstLine="0"/>
      </w:pPr>
      <w:r>
        <w:t>наречияtoo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enough;</w:t>
      </w:r>
    </w:p>
    <w:p w:rsidR="00E65D0E" w:rsidRDefault="009F5DD6">
      <w:pPr>
        <w:pStyle w:val="a3"/>
        <w:spacing w:before="41" w:line="276" w:lineRule="auto"/>
        <w:ind w:left="2251" w:right="894" w:firstLine="0"/>
      </w:pPr>
      <w:r>
        <w:t>отрицательные</w:t>
      </w:r>
      <w:r>
        <w:rPr>
          <w:spacing w:val="-5"/>
        </w:rPr>
        <w:t xml:space="preserve"> </w:t>
      </w:r>
      <w:r>
        <w:t>местоименияno</w:t>
      </w:r>
      <w:r>
        <w:rPr>
          <w:spacing w:val="-2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производныеnobody,</w:t>
      </w:r>
      <w:r>
        <w:rPr>
          <w:spacing w:val="-2"/>
        </w:rPr>
        <w:t xml:space="preserve"> </w:t>
      </w:r>
      <w:r>
        <w:t>nothing,</w:t>
      </w:r>
      <w:r>
        <w:rPr>
          <w:spacing w:val="-1"/>
        </w:rPr>
        <w:t xml:space="preserve"> </w:t>
      </w:r>
      <w:r>
        <w:t>etc.),</w:t>
      </w:r>
      <w:r>
        <w:rPr>
          <w:spacing w:val="-2"/>
        </w:rPr>
        <w:t xml:space="preserve"> </w:t>
      </w:r>
      <w:r>
        <w:t>none;</w:t>
      </w:r>
      <w:r>
        <w:rPr>
          <w:spacing w:val="-57"/>
        </w:rPr>
        <w:t xml:space="preserve"> </w:t>
      </w:r>
      <w:r>
        <w:t>5)владеть социокультурными знаниями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умениями:</w:t>
      </w:r>
    </w:p>
    <w:p w:rsidR="00E65D0E" w:rsidRDefault="009F5DD6">
      <w:pPr>
        <w:pStyle w:val="a3"/>
        <w:spacing w:line="276" w:lineRule="auto"/>
        <w:ind w:right="264"/>
      </w:pPr>
      <w:r>
        <w:t>осуществлять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межкультурное</w:t>
      </w:r>
      <w:r>
        <w:rPr>
          <w:spacing w:val="1"/>
        </w:rPr>
        <w:t xml:space="preserve"> </w:t>
      </w:r>
      <w:r>
        <w:t>общение,используя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национально-культурных</w:t>
      </w:r>
      <w:r>
        <w:rPr>
          <w:spacing w:val="3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 страны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страны(стран)изучаемого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освоив</w:t>
      </w:r>
      <w:r>
        <w:rPr>
          <w:spacing w:val="37"/>
        </w:rPr>
        <w:t xml:space="preserve"> </w:t>
      </w:r>
      <w:r>
        <w:t>основные</w:t>
      </w:r>
      <w:r>
        <w:rPr>
          <w:spacing w:val="36"/>
        </w:rPr>
        <w:t xml:space="preserve"> </w:t>
      </w:r>
      <w:r>
        <w:t>социокультурные</w:t>
      </w:r>
      <w:r>
        <w:rPr>
          <w:spacing w:val="36"/>
        </w:rPr>
        <w:t xml:space="preserve"> </w:t>
      </w:r>
      <w:r>
        <w:t>элементы</w:t>
      </w:r>
      <w:r>
        <w:rPr>
          <w:spacing w:val="39"/>
        </w:rPr>
        <w:t xml:space="preserve"> </w:t>
      </w:r>
      <w:r>
        <w:t>речевого</w:t>
      </w:r>
      <w:r>
        <w:rPr>
          <w:spacing w:val="37"/>
        </w:rPr>
        <w:t xml:space="preserve"> </w:t>
      </w:r>
      <w:r>
        <w:t>поведенческого</w:t>
      </w:r>
      <w:r>
        <w:rPr>
          <w:spacing w:val="37"/>
        </w:rPr>
        <w:t xml:space="preserve"> </w:t>
      </w:r>
      <w:r>
        <w:t>этикета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стране</w:t>
      </w:r>
      <w:r>
        <w:rPr>
          <w:spacing w:val="-57"/>
        </w:rPr>
        <w:t xml:space="preserve"> </w:t>
      </w:r>
      <w:r>
        <w:t>(странах)изучаемого</w:t>
      </w:r>
      <w:r>
        <w:rPr>
          <w:spacing w:val="-2"/>
        </w:rPr>
        <w:t xml:space="preserve"> </w:t>
      </w:r>
      <w:r>
        <w:t>языка 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 содержания</w:t>
      </w:r>
      <w:r>
        <w:rPr>
          <w:spacing w:val="-1"/>
        </w:rPr>
        <w:t xml:space="preserve"> </w:t>
      </w:r>
      <w:r>
        <w:t>речи;</w:t>
      </w:r>
    </w:p>
    <w:p w:rsidR="00E65D0E" w:rsidRDefault="009F5DD6">
      <w:pPr>
        <w:pStyle w:val="a3"/>
        <w:spacing w:line="276" w:lineRule="auto"/>
        <w:ind w:right="448"/>
      </w:pPr>
      <w:r>
        <w:t>кратко</w:t>
      </w:r>
      <w:r>
        <w:rPr>
          <w:spacing w:val="34"/>
        </w:rPr>
        <w:t xml:space="preserve"> </w:t>
      </w:r>
      <w:r>
        <w:t>представлять</w:t>
      </w:r>
      <w:r>
        <w:rPr>
          <w:spacing w:val="38"/>
        </w:rPr>
        <w:t xml:space="preserve"> </w:t>
      </w:r>
      <w:r>
        <w:t>родную</w:t>
      </w:r>
      <w:r>
        <w:rPr>
          <w:spacing w:val="37"/>
        </w:rPr>
        <w:t xml:space="preserve"> </w:t>
      </w:r>
      <w:r>
        <w:t>страну/малую</w:t>
      </w:r>
      <w:r>
        <w:rPr>
          <w:spacing w:val="38"/>
        </w:rPr>
        <w:t xml:space="preserve"> </w:t>
      </w:r>
      <w:r>
        <w:t>родину</w:t>
      </w:r>
      <w:r>
        <w:rPr>
          <w:spacing w:val="2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страну(страны)изучаемого</w:t>
      </w:r>
      <w:r>
        <w:rPr>
          <w:spacing w:val="-57"/>
        </w:rPr>
        <w:t xml:space="preserve"> </w:t>
      </w:r>
      <w:r>
        <w:t>языка(культурные</w:t>
      </w:r>
      <w:r>
        <w:rPr>
          <w:spacing w:val="-4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события;достопримечательности,выдающиеся</w:t>
      </w:r>
      <w:r>
        <w:rPr>
          <w:spacing w:val="-1"/>
        </w:rPr>
        <w:t xml:space="preserve"> </w:t>
      </w:r>
      <w:r>
        <w:t>люди);</w:t>
      </w:r>
    </w:p>
    <w:p w:rsidR="00E65D0E" w:rsidRDefault="009F5DD6">
      <w:pPr>
        <w:pStyle w:val="a3"/>
        <w:ind w:left="2251" w:firstLine="0"/>
      </w:pPr>
      <w:r>
        <w:t>оказывать</w:t>
      </w:r>
      <w:r>
        <w:rPr>
          <w:spacing w:val="57"/>
        </w:rPr>
        <w:t xml:space="preserve"> </w:t>
      </w:r>
      <w:r>
        <w:t>помощь</w:t>
      </w:r>
      <w:r>
        <w:rPr>
          <w:spacing w:val="115"/>
        </w:rPr>
        <w:t xml:space="preserve"> </w:t>
      </w:r>
      <w:r>
        <w:t>зарубежным</w:t>
      </w:r>
      <w:r>
        <w:rPr>
          <w:spacing w:val="115"/>
        </w:rPr>
        <w:t xml:space="preserve"> </w:t>
      </w:r>
      <w:r>
        <w:t>гостям</w:t>
      </w:r>
      <w:r>
        <w:rPr>
          <w:spacing w:val="116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ситуациях</w:t>
      </w:r>
      <w:r>
        <w:rPr>
          <w:spacing w:val="116"/>
        </w:rPr>
        <w:t xml:space="preserve"> </w:t>
      </w:r>
      <w:r>
        <w:t>повседневного</w:t>
      </w:r>
      <w:r>
        <w:rPr>
          <w:spacing w:val="114"/>
        </w:rPr>
        <w:t xml:space="preserve"> </w:t>
      </w:r>
      <w:r>
        <w:t>общения</w:t>
      </w:r>
    </w:p>
    <w:p w:rsidR="00E65D0E" w:rsidRDefault="009F5DD6">
      <w:pPr>
        <w:pStyle w:val="a3"/>
        <w:spacing w:before="41"/>
        <w:ind w:firstLine="0"/>
      </w:pPr>
      <w:r>
        <w:t>(объяснить</w:t>
      </w:r>
      <w:r>
        <w:rPr>
          <w:spacing w:val="-3"/>
        </w:rPr>
        <w:t xml:space="preserve"> </w:t>
      </w:r>
      <w:r>
        <w:t>местонахождение</w:t>
      </w:r>
      <w:r>
        <w:rPr>
          <w:spacing w:val="-5"/>
        </w:rPr>
        <w:t xml:space="preserve"> </w:t>
      </w:r>
      <w:r>
        <w:t>объекта,сообщить</w:t>
      </w:r>
      <w:r>
        <w:rPr>
          <w:spacing w:val="-2"/>
        </w:rPr>
        <w:t xml:space="preserve"> </w:t>
      </w:r>
      <w:r>
        <w:t>возможный</w:t>
      </w:r>
      <w:r>
        <w:rPr>
          <w:spacing w:val="-4"/>
        </w:rPr>
        <w:t xml:space="preserve"> </w:t>
      </w:r>
      <w:r>
        <w:t>маршрут);</w:t>
      </w:r>
    </w:p>
    <w:p w:rsidR="00E65D0E" w:rsidRDefault="009F5DD6">
      <w:pPr>
        <w:pStyle w:val="a5"/>
        <w:numPr>
          <w:ilvl w:val="0"/>
          <w:numId w:val="41"/>
        </w:numPr>
        <w:tabs>
          <w:tab w:val="left" w:pos="2453"/>
        </w:tabs>
        <w:spacing w:before="41" w:line="276" w:lineRule="auto"/>
        <w:ind w:right="432" w:firstLine="707"/>
        <w:rPr>
          <w:sz w:val="24"/>
        </w:rPr>
      </w:pPr>
      <w:r>
        <w:rPr>
          <w:sz w:val="24"/>
        </w:rPr>
        <w:t>владеть</w:t>
      </w:r>
      <w:r>
        <w:rPr>
          <w:spacing w:val="34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умениями:использовать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при</w:t>
      </w:r>
      <w:r>
        <w:rPr>
          <w:spacing w:val="34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языковую,в</w:t>
      </w:r>
      <w:r>
        <w:rPr>
          <w:spacing w:val="9"/>
          <w:sz w:val="24"/>
        </w:rPr>
        <w:t xml:space="preserve"> </w:t>
      </w:r>
      <w:r>
        <w:rPr>
          <w:sz w:val="24"/>
        </w:rPr>
        <w:t>том</w:t>
      </w:r>
      <w:r>
        <w:rPr>
          <w:spacing w:val="9"/>
          <w:sz w:val="24"/>
        </w:rPr>
        <w:t xml:space="preserve"> </w:t>
      </w:r>
      <w:r>
        <w:rPr>
          <w:sz w:val="24"/>
        </w:rPr>
        <w:t>числе</w:t>
      </w:r>
      <w:r>
        <w:rPr>
          <w:spacing w:val="9"/>
          <w:sz w:val="24"/>
        </w:rPr>
        <w:t xml:space="preserve"> </w:t>
      </w:r>
      <w:r>
        <w:rPr>
          <w:sz w:val="24"/>
        </w:rPr>
        <w:t>контекстуальную,догадку,при</w:t>
      </w:r>
      <w:r>
        <w:rPr>
          <w:spacing w:val="10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9"/>
          <w:sz w:val="24"/>
        </w:rPr>
        <w:t xml:space="preserve"> </w:t>
      </w:r>
      <w:r>
        <w:rPr>
          <w:sz w:val="24"/>
        </w:rPr>
        <w:t>общении–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переспрашивать,просить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повторить,уточняя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информацию,не</w:t>
      </w:r>
      <w:r>
        <w:rPr>
          <w:spacing w:val="47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48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48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4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8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прочитанного(прослушанного)текста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E65D0E" w:rsidRDefault="009F5DD6">
      <w:pPr>
        <w:pStyle w:val="a5"/>
        <w:numPr>
          <w:ilvl w:val="0"/>
          <w:numId w:val="41"/>
        </w:numPr>
        <w:tabs>
          <w:tab w:val="left" w:pos="2453"/>
        </w:tabs>
        <w:spacing w:before="2" w:line="276" w:lineRule="auto"/>
        <w:ind w:right="257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4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32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лексико-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учётом;</w:t>
      </w:r>
    </w:p>
    <w:p w:rsidR="00E65D0E" w:rsidRDefault="009F5DD6">
      <w:pPr>
        <w:pStyle w:val="a5"/>
        <w:numPr>
          <w:ilvl w:val="0"/>
          <w:numId w:val="41"/>
        </w:numPr>
        <w:tabs>
          <w:tab w:val="left" w:pos="2453"/>
        </w:tabs>
        <w:spacing w:line="278" w:lineRule="auto"/>
        <w:ind w:right="361" w:firstLine="707"/>
        <w:rPr>
          <w:sz w:val="24"/>
        </w:rPr>
      </w:pPr>
      <w:r>
        <w:rPr>
          <w:sz w:val="24"/>
        </w:rPr>
        <w:t>уметь</w:t>
      </w:r>
      <w:r>
        <w:rPr>
          <w:spacing w:val="29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30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29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2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9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2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деятельности(говорении 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речи);</w:t>
      </w:r>
    </w:p>
    <w:p w:rsidR="00E65D0E" w:rsidRDefault="009F5DD6">
      <w:pPr>
        <w:pStyle w:val="a5"/>
        <w:numPr>
          <w:ilvl w:val="0"/>
          <w:numId w:val="41"/>
        </w:numPr>
        <w:tabs>
          <w:tab w:val="left" w:pos="2453"/>
          <w:tab w:val="left" w:pos="2986"/>
          <w:tab w:val="left" w:pos="3814"/>
          <w:tab w:val="left" w:pos="4157"/>
          <w:tab w:val="left" w:pos="5780"/>
          <w:tab w:val="left" w:pos="9658"/>
        </w:tabs>
        <w:spacing w:line="276" w:lineRule="auto"/>
        <w:ind w:right="264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z w:val="24"/>
        </w:rPr>
        <w:tab/>
        <w:t>языке</w:t>
      </w:r>
      <w:r>
        <w:rPr>
          <w:sz w:val="24"/>
        </w:rPr>
        <w:tab/>
        <w:t>с</w:t>
      </w:r>
      <w:r>
        <w:rPr>
          <w:sz w:val="24"/>
        </w:rPr>
        <w:tab/>
        <w:t>применением</w:t>
      </w:r>
      <w:r>
        <w:rPr>
          <w:sz w:val="24"/>
        </w:rPr>
        <w:tab/>
        <w:t>информационно-коммуникативных</w:t>
      </w:r>
      <w:r>
        <w:rPr>
          <w:sz w:val="24"/>
        </w:rPr>
        <w:tab/>
      </w:r>
      <w:r>
        <w:rPr>
          <w:spacing w:val="-1"/>
          <w:sz w:val="24"/>
        </w:rPr>
        <w:t>технологий,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безопасности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E65D0E" w:rsidRDefault="009F5DD6">
      <w:pPr>
        <w:pStyle w:val="a5"/>
        <w:numPr>
          <w:ilvl w:val="0"/>
          <w:numId w:val="41"/>
        </w:numPr>
        <w:tabs>
          <w:tab w:val="left" w:pos="2573"/>
        </w:tabs>
        <w:spacing w:line="276" w:lineRule="auto"/>
        <w:ind w:right="388" w:firstLine="707"/>
        <w:rPr>
          <w:sz w:val="24"/>
        </w:rPr>
      </w:pPr>
      <w:r>
        <w:rPr>
          <w:sz w:val="24"/>
        </w:rPr>
        <w:t>использовать иноязычные словари и справочники,в том числе 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</w:t>
      </w:r>
    </w:p>
    <w:p w:rsidR="00E65D0E" w:rsidRDefault="009F5DD6">
      <w:pPr>
        <w:pStyle w:val="a5"/>
        <w:numPr>
          <w:ilvl w:val="0"/>
          <w:numId w:val="41"/>
        </w:numPr>
        <w:tabs>
          <w:tab w:val="left" w:pos="2573"/>
        </w:tabs>
        <w:spacing w:line="276" w:lineRule="auto"/>
        <w:ind w:right="396" w:firstLine="707"/>
        <w:rPr>
          <w:sz w:val="24"/>
        </w:rPr>
      </w:pPr>
      <w:r>
        <w:rPr>
          <w:sz w:val="24"/>
        </w:rPr>
        <w:t>достигать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 языка,людьми 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5"/>
        <w:numPr>
          <w:ilvl w:val="0"/>
          <w:numId w:val="41"/>
        </w:numPr>
        <w:tabs>
          <w:tab w:val="left" w:pos="2573"/>
        </w:tabs>
        <w:spacing w:before="67" w:line="278" w:lineRule="auto"/>
        <w:ind w:right="630" w:firstLine="707"/>
        <w:rPr>
          <w:sz w:val="24"/>
        </w:rPr>
      </w:pPr>
      <w:r>
        <w:rPr>
          <w:sz w:val="24"/>
        </w:rPr>
        <w:lastRenderedPageBreak/>
        <w:t>сравнивать(в</w:t>
      </w:r>
      <w:r>
        <w:rPr>
          <w:spacing w:val="57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59"/>
          <w:sz w:val="24"/>
        </w:rPr>
        <w:t xml:space="preserve"> </w:t>
      </w:r>
      <w:r>
        <w:rPr>
          <w:sz w:val="24"/>
        </w:rPr>
        <w:t>для  сравнения)объекты,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явления,процессы,их 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тематики.</w:t>
      </w:r>
    </w:p>
    <w:p w:rsidR="00E65D0E" w:rsidRDefault="00E65D0E">
      <w:pPr>
        <w:pStyle w:val="a3"/>
        <w:spacing w:before="6"/>
        <w:ind w:left="0" w:firstLine="0"/>
        <w:rPr>
          <w:sz w:val="20"/>
        </w:rPr>
      </w:pPr>
    </w:p>
    <w:p w:rsidR="00E65D0E" w:rsidRDefault="009F5DD6">
      <w:pPr>
        <w:pStyle w:val="a3"/>
        <w:spacing w:line="276" w:lineRule="auto"/>
        <w:ind w:right="263"/>
      </w:pPr>
      <w:r>
        <w:t>Предметные</w:t>
      </w:r>
      <w:r>
        <w:rPr>
          <w:spacing w:val="32"/>
        </w:rPr>
        <w:t xml:space="preserve"> </w:t>
      </w:r>
      <w:r>
        <w:t>результаты</w:t>
      </w:r>
      <w:r>
        <w:rPr>
          <w:spacing w:val="32"/>
        </w:rPr>
        <w:t xml:space="preserve"> </w:t>
      </w:r>
      <w:r>
        <w:t>освоения</w:t>
      </w:r>
      <w:r>
        <w:rPr>
          <w:spacing w:val="33"/>
        </w:rPr>
        <w:t xml:space="preserve"> </w:t>
      </w:r>
      <w:r>
        <w:t>программы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иностранному(английскому)</w:t>
      </w:r>
      <w:r>
        <w:rPr>
          <w:spacing w:val="-57"/>
        </w:rPr>
        <w:t xml:space="preserve"> </w:t>
      </w:r>
      <w:r>
        <w:t>языку</w:t>
      </w:r>
      <w:r>
        <w:rPr>
          <w:spacing w:val="-8"/>
        </w:rPr>
        <w:t xml:space="preserve"> </w:t>
      </w:r>
      <w:r>
        <w:t>к концу</w:t>
      </w:r>
      <w:r>
        <w:rPr>
          <w:spacing w:val="-5"/>
        </w:rPr>
        <w:t xml:space="preserve"> </w:t>
      </w:r>
      <w:r>
        <w:t>обучения в</w:t>
      </w:r>
      <w:r>
        <w:rPr>
          <w:b/>
        </w:rPr>
        <w:t>9 КЛАССЕ</w:t>
      </w:r>
      <w:r>
        <w:t>:</w:t>
      </w:r>
    </w:p>
    <w:p w:rsidR="00E65D0E" w:rsidRDefault="009F5DD6">
      <w:pPr>
        <w:pStyle w:val="a5"/>
        <w:numPr>
          <w:ilvl w:val="0"/>
          <w:numId w:val="40"/>
        </w:numPr>
        <w:tabs>
          <w:tab w:val="left" w:pos="2453"/>
        </w:tabs>
        <w:spacing w:line="275" w:lineRule="exact"/>
        <w:ind w:hanging="202"/>
        <w:rPr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</w:p>
    <w:p w:rsidR="00E65D0E" w:rsidRDefault="009F5DD6">
      <w:pPr>
        <w:pStyle w:val="a3"/>
        <w:tabs>
          <w:tab w:val="left" w:pos="4189"/>
          <w:tab w:val="left" w:pos="6304"/>
          <w:tab w:val="left" w:pos="8707"/>
          <w:tab w:val="left" w:pos="10003"/>
        </w:tabs>
        <w:spacing w:before="43" w:line="276" w:lineRule="auto"/>
        <w:ind w:right="264"/>
      </w:pPr>
      <w:r>
        <w:rPr>
          <w:b/>
        </w:rPr>
        <w:t>говорение</w:t>
      </w:r>
      <w:r>
        <w:t>:вести</w:t>
      </w:r>
      <w:r>
        <w:tab/>
        <w:t>комбинированный</w:t>
      </w:r>
      <w:r>
        <w:tab/>
        <w:t>диалог,</w:t>
      </w:r>
      <w:r>
        <w:rPr>
          <w:spacing w:val="-2"/>
        </w:rPr>
        <w:t xml:space="preserve"> </w:t>
      </w:r>
      <w:r>
        <w:t>включающий</w:t>
      </w:r>
      <w:r>
        <w:tab/>
        <w:t>различные</w:t>
      </w:r>
      <w:r>
        <w:tab/>
        <w:t>виды</w:t>
      </w:r>
      <w:r>
        <w:rPr>
          <w:spacing w:val="1"/>
        </w:rPr>
        <w:t xml:space="preserve"> </w:t>
      </w:r>
      <w:r>
        <w:t>диалогов(диалог этикетного характера,диалог-побуждение к действию,диалог-расспрос),</w:t>
      </w:r>
      <w:r>
        <w:rPr>
          <w:spacing w:val="1"/>
        </w:rPr>
        <w:t xml:space="preserve"> </w:t>
      </w:r>
      <w:r>
        <w:t>диалог-обмен</w:t>
      </w:r>
      <w:r>
        <w:rPr>
          <w:spacing w:val="3"/>
        </w:rPr>
        <w:t xml:space="preserve"> </w:t>
      </w:r>
      <w:r>
        <w:t>мнениями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стандартных</w:t>
      </w:r>
      <w:r>
        <w:rPr>
          <w:spacing w:val="-5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с</w:t>
      </w:r>
      <w:r>
        <w:rPr>
          <w:spacing w:val="-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и(или)зрительными</w:t>
      </w:r>
      <w:r>
        <w:rPr>
          <w:spacing w:val="9"/>
        </w:rPr>
        <w:t xml:space="preserve"> </w:t>
      </w:r>
      <w:r>
        <w:t>опорами 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опор,с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стране(странах)изучаемого</w:t>
      </w:r>
      <w:r>
        <w:rPr>
          <w:spacing w:val="1"/>
        </w:rPr>
        <w:t xml:space="preserve"> </w:t>
      </w:r>
      <w:r>
        <w:t>языка(до6–8реплик</w:t>
      </w:r>
      <w:r>
        <w:rPr>
          <w:spacing w:val="-1"/>
        </w:rPr>
        <w:t xml:space="preserve"> </w:t>
      </w:r>
      <w:r>
        <w:t>со стороны каждого собеседника);</w:t>
      </w:r>
    </w:p>
    <w:p w:rsidR="00E65D0E" w:rsidRDefault="009F5DD6">
      <w:pPr>
        <w:pStyle w:val="a3"/>
        <w:spacing w:line="276" w:lineRule="auto"/>
        <w:ind w:right="263"/>
      </w:pPr>
      <w:r>
        <w:t>создавать</w:t>
      </w:r>
      <w:r>
        <w:rPr>
          <w:spacing w:val="16"/>
        </w:rPr>
        <w:t xml:space="preserve"> </w:t>
      </w:r>
      <w:r>
        <w:t>разные</w:t>
      </w:r>
      <w:r>
        <w:rPr>
          <w:spacing w:val="13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монологических</w:t>
      </w:r>
      <w:r>
        <w:rPr>
          <w:spacing w:val="16"/>
        </w:rPr>
        <w:t xml:space="preserve"> </w:t>
      </w:r>
      <w:r>
        <w:t>высказываний(описание,в</w:t>
      </w:r>
      <w:r>
        <w:rPr>
          <w:spacing w:val="13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характеристика,повествование(сообщение),рассуждение)с</w:t>
      </w:r>
      <w:r>
        <w:rPr>
          <w:spacing w:val="6"/>
        </w:rPr>
        <w:t xml:space="preserve"> </w:t>
      </w:r>
      <w:r>
        <w:t>вербальными</w:t>
      </w:r>
      <w:r>
        <w:rPr>
          <w:spacing w:val="8"/>
        </w:rPr>
        <w:t xml:space="preserve"> </w:t>
      </w:r>
      <w:r>
        <w:t>и(или)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речи(объём</w:t>
      </w:r>
      <w:r>
        <w:rPr>
          <w:spacing w:val="-57"/>
        </w:rPr>
        <w:t xml:space="preserve"> </w:t>
      </w:r>
      <w:r>
        <w:t>монологического</w:t>
      </w:r>
      <w:r>
        <w:rPr>
          <w:spacing w:val="9"/>
        </w:rPr>
        <w:t xml:space="preserve"> </w:t>
      </w:r>
      <w:r>
        <w:t>высказывания–</w:t>
      </w:r>
      <w:r>
        <w:rPr>
          <w:spacing w:val="-1"/>
        </w:rPr>
        <w:t xml:space="preserve"> </w:t>
      </w:r>
      <w:r>
        <w:t>до10–12фраз),излагать</w:t>
      </w:r>
      <w:r>
        <w:rPr>
          <w:spacing w:val="11"/>
        </w:rPr>
        <w:t xml:space="preserve"> </w:t>
      </w:r>
      <w:r>
        <w:t>основное</w:t>
      </w:r>
      <w:r>
        <w:rPr>
          <w:spacing w:val="9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прочитанного(прослушанного)текста</w:t>
      </w:r>
      <w:r>
        <w:rPr>
          <w:spacing w:val="7"/>
        </w:rPr>
        <w:t xml:space="preserve"> </w:t>
      </w:r>
      <w:r>
        <w:t>со</w:t>
      </w:r>
      <w:r>
        <w:rPr>
          <w:spacing w:val="7"/>
        </w:rPr>
        <w:t xml:space="preserve"> </w:t>
      </w:r>
      <w:r>
        <w:t>зрительными</w:t>
      </w:r>
      <w:r>
        <w:rPr>
          <w:spacing w:val="5"/>
        </w:rPr>
        <w:t xml:space="preserve"> </w:t>
      </w:r>
      <w:r>
        <w:t>и(или)вербальными</w:t>
      </w:r>
      <w:r>
        <w:rPr>
          <w:spacing w:val="8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(объём–</w:t>
      </w:r>
      <w:r>
        <w:rPr>
          <w:spacing w:val="-1"/>
        </w:rPr>
        <w:t xml:space="preserve"> </w:t>
      </w:r>
      <w:r>
        <w:t>10–12фраз),излагать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работы(объём–</w:t>
      </w:r>
      <w:r>
        <w:rPr>
          <w:spacing w:val="-1"/>
        </w:rPr>
        <w:t xml:space="preserve"> </w:t>
      </w:r>
      <w:r>
        <w:t>10–12</w:t>
      </w:r>
      <w:r>
        <w:rPr>
          <w:spacing w:val="1"/>
        </w:rPr>
        <w:t xml:space="preserve"> </w:t>
      </w:r>
      <w:r>
        <w:t>фраз);</w:t>
      </w:r>
    </w:p>
    <w:p w:rsidR="00E65D0E" w:rsidRDefault="009F5DD6">
      <w:pPr>
        <w:pStyle w:val="a3"/>
        <w:spacing w:before="1" w:line="276" w:lineRule="auto"/>
      </w:pPr>
      <w:r>
        <w:rPr>
          <w:b/>
        </w:rPr>
        <w:t>аудирование</w:t>
      </w:r>
      <w:r>
        <w:t>:воспринимать</w:t>
      </w:r>
      <w:r>
        <w:rPr>
          <w:spacing w:val="27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слух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понимать</w:t>
      </w:r>
      <w:r>
        <w:rPr>
          <w:spacing w:val="28"/>
        </w:rPr>
        <w:t xml:space="preserve"> </w:t>
      </w:r>
      <w:r>
        <w:t>несложные</w:t>
      </w:r>
      <w:r>
        <w:rPr>
          <w:spacing w:val="24"/>
        </w:rPr>
        <w:t xml:space="preserve"> </w:t>
      </w:r>
      <w:r>
        <w:t>аутентичные</w:t>
      </w:r>
      <w:r>
        <w:rPr>
          <w:spacing w:val="24"/>
        </w:rPr>
        <w:t xml:space="preserve"> </w:t>
      </w:r>
      <w:r>
        <w:t>тексты,</w:t>
      </w:r>
      <w:r>
        <w:rPr>
          <w:spacing w:val="-57"/>
        </w:rPr>
        <w:t xml:space="preserve"> </w:t>
      </w:r>
      <w:r>
        <w:t>содержащие</w:t>
      </w:r>
      <w:r>
        <w:rPr>
          <w:spacing w:val="34"/>
        </w:rPr>
        <w:t xml:space="preserve"> </w:t>
      </w:r>
      <w:r>
        <w:t>отдельные</w:t>
      </w:r>
      <w:r>
        <w:rPr>
          <w:spacing w:val="34"/>
        </w:rPr>
        <w:t xml:space="preserve"> </w:t>
      </w:r>
      <w:r>
        <w:t>неизученные</w:t>
      </w:r>
      <w:r>
        <w:rPr>
          <w:spacing w:val="33"/>
        </w:rPr>
        <w:t xml:space="preserve"> </w:t>
      </w:r>
      <w:r>
        <w:t>языковые</w:t>
      </w:r>
      <w:r>
        <w:rPr>
          <w:spacing w:val="34"/>
        </w:rPr>
        <w:t xml:space="preserve"> </w:t>
      </w:r>
      <w:r>
        <w:t>явления,в</w:t>
      </w:r>
      <w:r>
        <w:rPr>
          <w:spacing w:val="32"/>
        </w:rPr>
        <w:t xml:space="preserve"> </w:t>
      </w:r>
      <w:r>
        <w:t>зависимости</w:t>
      </w:r>
      <w:r>
        <w:rPr>
          <w:spacing w:val="37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-57"/>
        </w:rPr>
        <w:t xml:space="preserve"> </w:t>
      </w:r>
      <w:r>
        <w:t>(интересующей,запрашиваемой)информации(время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текста(текстов)для</w:t>
      </w:r>
      <w:r>
        <w:rPr>
          <w:spacing w:val="1"/>
        </w:rPr>
        <w:t xml:space="preserve"> </w:t>
      </w:r>
      <w:r>
        <w:t>аудирования–</w:t>
      </w:r>
      <w:r>
        <w:rPr>
          <w:spacing w:val="-1"/>
        </w:rPr>
        <w:t xml:space="preserve"> </w:t>
      </w:r>
      <w:r>
        <w:t>до2минут);</w:t>
      </w:r>
    </w:p>
    <w:p w:rsidR="00E65D0E" w:rsidRDefault="009F5DD6">
      <w:pPr>
        <w:pStyle w:val="a3"/>
        <w:tabs>
          <w:tab w:val="left" w:pos="1905"/>
          <w:tab w:val="left" w:pos="3047"/>
          <w:tab w:val="left" w:pos="3442"/>
          <w:tab w:val="left" w:pos="4366"/>
          <w:tab w:val="left" w:pos="4754"/>
          <w:tab w:val="left" w:pos="5934"/>
          <w:tab w:val="left" w:pos="6390"/>
          <w:tab w:val="left" w:pos="7158"/>
          <w:tab w:val="left" w:pos="7927"/>
          <w:tab w:val="left" w:pos="8381"/>
          <w:tab w:val="left" w:pos="9690"/>
        </w:tabs>
        <w:spacing w:line="276" w:lineRule="auto"/>
        <w:ind w:right="266"/>
      </w:pPr>
      <w:r>
        <w:rPr>
          <w:b/>
        </w:rPr>
        <w:t>смысловое</w:t>
      </w:r>
      <w:r>
        <w:rPr>
          <w:b/>
          <w:spacing w:val="32"/>
        </w:rPr>
        <w:t xml:space="preserve"> </w:t>
      </w:r>
      <w:r>
        <w:rPr>
          <w:b/>
        </w:rPr>
        <w:t>чтение</w:t>
      </w:r>
      <w:r>
        <w:t>:читать</w:t>
      </w:r>
      <w:r>
        <w:rPr>
          <w:spacing w:val="33"/>
        </w:rPr>
        <w:t xml:space="preserve"> </w:t>
      </w:r>
      <w:r>
        <w:t>про</w:t>
      </w:r>
      <w:r>
        <w:rPr>
          <w:spacing w:val="32"/>
        </w:rPr>
        <w:t xml:space="preserve"> </w:t>
      </w:r>
      <w:r>
        <w:t>себя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понимать</w:t>
      </w:r>
      <w:r>
        <w:rPr>
          <w:spacing w:val="33"/>
        </w:rPr>
        <w:t xml:space="preserve"> </w:t>
      </w:r>
      <w:r>
        <w:t>несложные</w:t>
      </w:r>
      <w:r>
        <w:rPr>
          <w:spacing w:val="31"/>
        </w:rPr>
        <w:t xml:space="preserve"> </w:t>
      </w:r>
      <w:r>
        <w:t>аутентичные</w:t>
      </w:r>
      <w:r>
        <w:rPr>
          <w:spacing w:val="3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tab/>
        <w:t>отдельные</w:t>
      </w:r>
      <w:r>
        <w:tab/>
        <w:t>неизученные</w:t>
      </w:r>
      <w:r>
        <w:tab/>
        <w:t>языковые</w:t>
      </w:r>
      <w:r>
        <w:tab/>
        <w:t>явления,с</w:t>
      </w:r>
      <w:r>
        <w:tab/>
        <w:t>различной</w:t>
      </w:r>
      <w:r>
        <w:tab/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tab/>
        <w:t>пониманием</w:t>
      </w:r>
      <w:r>
        <w:tab/>
        <w:t>основного</w:t>
      </w:r>
      <w:r>
        <w:tab/>
        <w:t>содержания,с</w:t>
      </w:r>
      <w:r>
        <w:tab/>
        <w:t>пониманием</w:t>
      </w:r>
      <w:r>
        <w:tab/>
        <w:t>нужной(интересующей,</w:t>
      </w:r>
      <w:r>
        <w:rPr>
          <w:spacing w:val="1"/>
        </w:rPr>
        <w:t xml:space="preserve"> </w:t>
      </w:r>
      <w:r>
        <w:t>запрашиваемой)информации,с</w:t>
      </w:r>
      <w:r>
        <w:rPr>
          <w:spacing w:val="14"/>
        </w:rPr>
        <w:t xml:space="preserve"> </w:t>
      </w:r>
      <w:r>
        <w:t>полным</w:t>
      </w:r>
      <w:r>
        <w:rPr>
          <w:spacing w:val="15"/>
        </w:rPr>
        <w:t xml:space="preserve"> </w:t>
      </w:r>
      <w:r>
        <w:t>пониманием</w:t>
      </w:r>
      <w:r>
        <w:rPr>
          <w:spacing w:val="15"/>
        </w:rPr>
        <w:t xml:space="preserve"> </w:t>
      </w:r>
      <w:r>
        <w:t>содержания(объём</w:t>
      </w:r>
      <w:r>
        <w:rPr>
          <w:spacing w:val="15"/>
        </w:rPr>
        <w:t xml:space="preserve"> </w:t>
      </w:r>
      <w:r>
        <w:t>текста(текстов)</w:t>
      </w:r>
      <w:r>
        <w:rPr>
          <w:spacing w:val="1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чтения–</w:t>
      </w:r>
      <w:r>
        <w:rPr>
          <w:spacing w:val="13"/>
        </w:rPr>
        <w:t xml:space="preserve"> </w:t>
      </w:r>
      <w:r>
        <w:t>500–600слов),читать</w:t>
      </w:r>
      <w:r>
        <w:rPr>
          <w:spacing w:val="15"/>
        </w:rPr>
        <w:t xml:space="preserve"> </w:t>
      </w:r>
      <w:r>
        <w:t>про</w:t>
      </w:r>
      <w:r>
        <w:rPr>
          <w:spacing w:val="13"/>
        </w:rPr>
        <w:t xml:space="preserve"> </w:t>
      </w:r>
      <w:r>
        <w:t>себя</w:t>
      </w:r>
      <w:r>
        <w:rPr>
          <w:spacing w:val="14"/>
        </w:rPr>
        <w:t xml:space="preserve"> </w:t>
      </w:r>
      <w:r>
        <w:t>несплошные</w:t>
      </w:r>
      <w:r>
        <w:rPr>
          <w:spacing w:val="11"/>
        </w:rPr>
        <w:t xml:space="preserve"> </w:t>
      </w:r>
      <w:r>
        <w:t>тексты(таблицы,диаграммы)и</w:t>
      </w:r>
      <w:r>
        <w:rPr>
          <w:spacing w:val="1"/>
        </w:rPr>
        <w:t xml:space="preserve"> </w:t>
      </w:r>
      <w:r>
        <w:t>понимать 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информацию;</w:t>
      </w:r>
    </w:p>
    <w:p w:rsidR="00E65D0E" w:rsidRDefault="009F5DD6">
      <w:pPr>
        <w:pStyle w:val="a3"/>
        <w:tabs>
          <w:tab w:val="left" w:pos="3003"/>
          <w:tab w:val="left" w:pos="4686"/>
          <w:tab w:val="left" w:pos="5037"/>
          <w:tab w:val="left" w:pos="6018"/>
          <w:tab w:val="left" w:pos="6495"/>
        </w:tabs>
        <w:spacing w:line="276" w:lineRule="auto"/>
        <w:ind w:right="424"/>
      </w:pPr>
      <w:r>
        <w:rPr>
          <w:b/>
        </w:rPr>
        <w:t>письменная</w:t>
      </w:r>
      <w:r>
        <w:rPr>
          <w:b/>
          <w:spacing w:val="15"/>
        </w:rPr>
        <w:t xml:space="preserve"> </w:t>
      </w:r>
      <w:r>
        <w:rPr>
          <w:b/>
        </w:rPr>
        <w:t>речь</w:t>
      </w:r>
      <w:r>
        <w:t>:заполнять</w:t>
      </w:r>
      <w:r>
        <w:rPr>
          <w:spacing w:val="15"/>
        </w:rPr>
        <w:t xml:space="preserve"> </w:t>
      </w:r>
      <w:r>
        <w:t>анкеты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формуляры,сообщая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себе</w:t>
      </w:r>
      <w:r>
        <w:rPr>
          <w:spacing w:val="14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стране(странах)изучаемого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писать</w:t>
      </w:r>
      <w:r>
        <w:rPr>
          <w:spacing w:val="17"/>
        </w:rPr>
        <w:t xml:space="preserve"> </w:t>
      </w:r>
      <w:r>
        <w:t>электронное</w:t>
      </w:r>
      <w:r>
        <w:rPr>
          <w:spacing w:val="15"/>
        </w:rPr>
        <w:t xml:space="preserve"> </w:t>
      </w:r>
      <w:r>
        <w:t>сообщение</w:t>
      </w:r>
      <w:r>
        <w:rPr>
          <w:spacing w:val="16"/>
        </w:rPr>
        <w:t xml:space="preserve"> </w:t>
      </w:r>
      <w:r>
        <w:t>личного</w:t>
      </w:r>
      <w:r>
        <w:rPr>
          <w:spacing w:val="15"/>
        </w:rPr>
        <w:t xml:space="preserve"> </w:t>
      </w:r>
      <w:r>
        <w:t>характера,соблюдая</w:t>
      </w:r>
      <w:r>
        <w:rPr>
          <w:spacing w:val="16"/>
        </w:rPr>
        <w:t xml:space="preserve"> </w:t>
      </w:r>
      <w:r>
        <w:t>речевой</w:t>
      </w:r>
      <w:r>
        <w:rPr>
          <w:spacing w:val="16"/>
        </w:rPr>
        <w:t xml:space="preserve"> </w:t>
      </w:r>
      <w:r>
        <w:t>этикет,принятый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стране(странах)изучаемого</w:t>
      </w:r>
      <w:r>
        <w:rPr>
          <w:spacing w:val="2"/>
        </w:rPr>
        <w:t xml:space="preserve"> </w:t>
      </w:r>
      <w:r>
        <w:t>языка(объём</w:t>
      </w:r>
      <w:r>
        <w:rPr>
          <w:spacing w:val="2"/>
        </w:rPr>
        <w:t xml:space="preserve"> </w:t>
      </w:r>
      <w:r>
        <w:t>сообщения–</w:t>
      </w:r>
      <w:r>
        <w:rPr>
          <w:spacing w:val="-1"/>
        </w:rPr>
        <w:t xml:space="preserve"> </w:t>
      </w:r>
      <w:r>
        <w:t>до120слов),создавать</w:t>
      </w:r>
      <w:r>
        <w:rPr>
          <w:spacing w:val="5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tab/>
        <w:t>высказывание</w:t>
      </w:r>
      <w:r>
        <w:tab/>
        <w:t>с</w:t>
      </w:r>
      <w:r>
        <w:tab/>
        <w:t>опорой</w:t>
      </w:r>
      <w:r>
        <w:tab/>
        <w:t>на</w:t>
      </w:r>
      <w:r>
        <w:tab/>
        <w:t>образец,план,таблицу,прочитанный</w:t>
      </w:r>
      <w:r>
        <w:rPr>
          <w:spacing w:val="1"/>
        </w:rPr>
        <w:t xml:space="preserve"> </w:t>
      </w:r>
      <w:r>
        <w:t>(прослушанный)текст(объём</w:t>
      </w:r>
      <w:r>
        <w:rPr>
          <w:spacing w:val="1"/>
        </w:rPr>
        <w:t xml:space="preserve"> </w:t>
      </w:r>
      <w:r>
        <w:t>высказывания– до120слов),заполнять</w:t>
      </w:r>
      <w:r>
        <w:rPr>
          <w:spacing w:val="1"/>
        </w:rPr>
        <w:t xml:space="preserve"> </w:t>
      </w:r>
      <w:r>
        <w:t>таблицу,кратко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0"/>
        </w:rPr>
        <w:t xml:space="preserve"> </w:t>
      </w:r>
      <w:r>
        <w:t>содержание</w:t>
      </w:r>
      <w:r>
        <w:rPr>
          <w:spacing w:val="9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(прослушанного)текста,письменно</w:t>
      </w:r>
      <w:r>
        <w:rPr>
          <w:spacing w:val="10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 проектной</w:t>
      </w:r>
      <w:r>
        <w:rPr>
          <w:spacing w:val="-1"/>
        </w:rPr>
        <w:t xml:space="preserve"> </w:t>
      </w:r>
      <w:r>
        <w:t>работы(объём– 100–120слов);</w:t>
      </w:r>
    </w:p>
    <w:p w:rsidR="00E65D0E" w:rsidRDefault="009F5DD6">
      <w:pPr>
        <w:pStyle w:val="a5"/>
        <w:numPr>
          <w:ilvl w:val="0"/>
          <w:numId w:val="40"/>
        </w:numPr>
        <w:tabs>
          <w:tab w:val="left" w:pos="2453"/>
        </w:tabs>
        <w:spacing w:before="1" w:line="276" w:lineRule="auto"/>
        <w:ind w:left="1543" w:right="352" w:firstLine="707"/>
        <w:rPr>
          <w:sz w:val="24"/>
        </w:rPr>
      </w:pPr>
      <w:r>
        <w:rPr>
          <w:sz w:val="24"/>
        </w:rPr>
        <w:t>владеть</w:t>
      </w:r>
      <w:r>
        <w:rPr>
          <w:b/>
          <w:sz w:val="24"/>
        </w:rPr>
        <w:t>фонетическими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навыками:различать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слух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адекватно,без</w:t>
      </w:r>
      <w:r>
        <w:rPr>
          <w:spacing w:val="14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сбою</w:t>
      </w:r>
      <w:r>
        <w:rPr>
          <w:spacing w:val="32"/>
          <w:sz w:val="24"/>
        </w:rPr>
        <w:t xml:space="preserve"> </w:t>
      </w:r>
      <w:r>
        <w:rPr>
          <w:sz w:val="24"/>
        </w:rPr>
        <w:t>коммуникации,произносить</w:t>
      </w:r>
      <w:r>
        <w:rPr>
          <w:spacing w:val="30"/>
          <w:sz w:val="24"/>
        </w:rPr>
        <w:t xml:space="preserve"> </w:t>
      </w:r>
      <w:r>
        <w:rPr>
          <w:sz w:val="24"/>
        </w:rPr>
        <w:t>слова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34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фразы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21"/>
          <w:sz w:val="24"/>
        </w:rPr>
        <w:t xml:space="preserve"> </w:t>
      </w:r>
      <w:r>
        <w:rPr>
          <w:sz w:val="24"/>
        </w:rPr>
        <w:t>их</w:t>
      </w:r>
      <w:r>
        <w:rPr>
          <w:spacing w:val="24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24"/>
          <w:sz w:val="24"/>
        </w:rPr>
        <w:t xml:space="preserve"> </w:t>
      </w:r>
      <w:r>
        <w:rPr>
          <w:sz w:val="24"/>
        </w:rPr>
        <w:t>особенностей,в</w:t>
      </w:r>
      <w:r>
        <w:rPr>
          <w:spacing w:val="21"/>
          <w:sz w:val="24"/>
        </w:rPr>
        <w:t xml:space="preserve"> </w:t>
      </w:r>
      <w:r>
        <w:rPr>
          <w:sz w:val="24"/>
        </w:rPr>
        <w:t>том</w:t>
      </w:r>
      <w:r>
        <w:rPr>
          <w:spacing w:val="22"/>
          <w:sz w:val="24"/>
        </w:rPr>
        <w:t xml:space="preserve"> </w:t>
      </w:r>
      <w:r>
        <w:rPr>
          <w:sz w:val="24"/>
        </w:rPr>
        <w:t>числе</w:t>
      </w:r>
      <w:r>
        <w:rPr>
          <w:spacing w:val="2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33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36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33"/>
          <w:sz w:val="24"/>
        </w:rPr>
        <w:t xml:space="preserve"> </w:t>
      </w:r>
      <w:r>
        <w:rPr>
          <w:sz w:val="24"/>
        </w:rPr>
        <w:t>словах,владеть</w:t>
      </w:r>
      <w:r>
        <w:rPr>
          <w:spacing w:val="3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3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5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6"/>
          <w:sz w:val="24"/>
        </w:rPr>
        <w:t xml:space="preserve"> </w:t>
      </w:r>
      <w:r>
        <w:rPr>
          <w:sz w:val="24"/>
        </w:rPr>
        <w:t>вслух</w:t>
      </w:r>
      <w:r>
        <w:rPr>
          <w:spacing w:val="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5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5"/>
          <w:sz w:val="24"/>
        </w:rPr>
        <w:t xml:space="preserve"> </w:t>
      </w:r>
      <w:r>
        <w:rPr>
          <w:sz w:val="24"/>
        </w:rPr>
        <w:t>до120слов,построенные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38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40"/>
          <w:sz w:val="24"/>
        </w:rPr>
        <w:t xml:space="preserve"> </w:t>
      </w:r>
      <w:r>
        <w:rPr>
          <w:sz w:val="24"/>
        </w:rPr>
        <w:t>материале,с</w:t>
      </w:r>
      <w:r>
        <w:rPr>
          <w:spacing w:val="40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3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9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соответствующей</w:t>
      </w:r>
    </w:p>
    <w:p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firstLine="0"/>
      </w:pPr>
      <w:r>
        <w:lastRenderedPageBreak/>
        <w:t>интонацией,демонстрируя</w:t>
      </w:r>
      <w:r>
        <w:rPr>
          <w:spacing w:val="38"/>
        </w:rPr>
        <w:t xml:space="preserve"> </w:t>
      </w:r>
      <w:r>
        <w:t>понимание</w:t>
      </w:r>
      <w:r>
        <w:rPr>
          <w:spacing w:val="39"/>
        </w:rPr>
        <w:t xml:space="preserve"> </w:t>
      </w:r>
      <w:r>
        <w:t>содержания</w:t>
      </w:r>
      <w:r>
        <w:rPr>
          <w:spacing w:val="39"/>
        </w:rPr>
        <w:t xml:space="preserve"> </w:t>
      </w:r>
      <w:r>
        <w:t>текста,читать</w:t>
      </w:r>
      <w:r>
        <w:rPr>
          <w:spacing w:val="36"/>
        </w:rPr>
        <w:t xml:space="preserve"> </w:t>
      </w:r>
      <w:r>
        <w:t>новые</w:t>
      </w:r>
      <w:r>
        <w:rPr>
          <w:spacing w:val="39"/>
        </w:rPr>
        <w:t xml:space="preserve"> </w:t>
      </w:r>
      <w:r>
        <w:t>слова</w:t>
      </w:r>
      <w:r>
        <w:rPr>
          <w:spacing w:val="38"/>
        </w:rPr>
        <w:t xml:space="preserve"> </w:t>
      </w:r>
      <w:r>
        <w:t>согласно</w:t>
      </w:r>
      <w:r>
        <w:rPr>
          <w:spacing w:val="-57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E65D0E" w:rsidRDefault="009F5DD6">
      <w:pPr>
        <w:spacing w:line="276" w:lineRule="auto"/>
        <w:ind w:left="2251" w:right="498"/>
        <w:rPr>
          <w:sz w:val="24"/>
        </w:rPr>
      </w:pPr>
      <w:r>
        <w:rPr>
          <w:sz w:val="24"/>
        </w:rPr>
        <w:t>владеть</w:t>
      </w:r>
      <w:r>
        <w:rPr>
          <w:b/>
          <w:sz w:val="24"/>
        </w:rPr>
        <w:t xml:space="preserve">орфографическими </w:t>
      </w:r>
      <w:r>
        <w:rPr>
          <w:sz w:val="24"/>
        </w:rPr>
        <w:t>навыками:правильно писать изученные 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пунктуационными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навыками:использовать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точку,вопросительный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</w:p>
    <w:p w:rsidR="00E65D0E" w:rsidRDefault="009F5DD6">
      <w:pPr>
        <w:pStyle w:val="a3"/>
        <w:tabs>
          <w:tab w:val="left" w:pos="4362"/>
          <w:tab w:val="left" w:pos="5659"/>
          <w:tab w:val="left" w:pos="6993"/>
          <w:tab w:val="left" w:pos="8489"/>
          <w:tab w:val="left" w:pos="9832"/>
        </w:tabs>
        <w:spacing w:line="276" w:lineRule="auto"/>
        <w:ind w:right="360" w:firstLine="0"/>
      </w:pPr>
      <w:r>
        <w:t>восклицательный</w:t>
      </w:r>
      <w:r>
        <w:rPr>
          <w:spacing w:val="33"/>
        </w:rPr>
        <w:t xml:space="preserve"> </w:t>
      </w:r>
      <w:r>
        <w:t>знаки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конце</w:t>
      </w:r>
      <w:r>
        <w:rPr>
          <w:spacing w:val="32"/>
        </w:rPr>
        <w:t xml:space="preserve"> </w:t>
      </w:r>
      <w:r>
        <w:t>предложения,запятую</w:t>
      </w:r>
      <w:r>
        <w:rPr>
          <w:spacing w:val="34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перечислении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обращении,</w:t>
      </w:r>
      <w:r>
        <w:rPr>
          <w:spacing w:val="-57"/>
        </w:rPr>
        <w:t xml:space="preserve"> </w:t>
      </w:r>
      <w:r>
        <w:t>апостроф,пунктуационно</w:t>
      </w:r>
      <w:r>
        <w:tab/>
        <w:t>правильно</w:t>
      </w:r>
      <w:r>
        <w:tab/>
        <w:t>оформлять</w:t>
      </w:r>
      <w:r>
        <w:tab/>
        <w:t>электронное</w:t>
      </w:r>
      <w:r>
        <w:tab/>
        <w:t>сообщение</w:t>
      </w:r>
      <w:r>
        <w:tab/>
        <w:t>личного</w:t>
      </w:r>
      <w:r>
        <w:rPr>
          <w:spacing w:val="1"/>
        </w:rPr>
        <w:t xml:space="preserve"> </w:t>
      </w:r>
      <w:r>
        <w:t>характера;</w:t>
      </w:r>
    </w:p>
    <w:p w:rsidR="00E65D0E" w:rsidRDefault="009F5DD6">
      <w:pPr>
        <w:pStyle w:val="a5"/>
        <w:numPr>
          <w:ilvl w:val="0"/>
          <w:numId w:val="40"/>
        </w:numPr>
        <w:tabs>
          <w:tab w:val="left" w:pos="2453"/>
        </w:tabs>
        <w:spacing w:line="276" w:lineRule="auto"/>
        <w:ind w:left="1543" w:right="456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 звучащем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 тексте1350лексических единиц(слов,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словосочетаний,речевых</w:t>
      </w:r>
      <w:r>
        <w:rPr>
          <w:spacing w:val="30"/>
          <w:sz w:val="24"/>
        </w:rPr>
        <w:t xml:space="preserve"> </w:t>
      </w:r>
      <w:r>
        <w:rPr>
          <w:sz w:val="24"/>
        </w:rPr>
        <w:t>клише)и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1"/>
          <w:sz w:val="24"/>
        </w:rPr>
        <w:t xml:space="preserve"> </w:t>
      </w:r>
      <w:r>
        <w:rPr>
          <w:sz w:val="24"/>
        </w:rPr>
        <w:t>речи</w:t>
      </w:r>
      <w:r>
        <w:rPr>
          <w:spacing w:val="-57"/>
          <w:sz w:val="24"/>
        </w:rPr>
        <w:t xml:space="preserve"> </w:t>
      </w:r>
      <w:r>
        <w:rPr>
          <w:sz w:val="24"/>
        </w:rPr>
        <w:t>1200лексических</w:t>
      </w:r>
      <w:r>
        <w:rPr>
          <w:spacing w:val="49"/>
          <w:sz w:val="24"/>
        </w:rPr>
        <w:t xml:space="preserve"> </w:t>
      </w:r>
      <w:r>
        <w:rPr>
          <w:sz w:val="24"/>
        </w:rPr>
        <w:t>единиц,обслуживающих</w:t>
      </w:r>
      <w:r>
        <w:rPr>
          <w:spacing w:val="4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9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содержания,с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существующей 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сочетаемости;</w:t>
      </w:r>
    </w:p>
    <w:p w:rsidR="00E65D0E" w:rsidRDefault="009F5DD6">
      <w:pPr>
        <w:pStyle w:val="a3"/>
        <w:tabs>
          <w:tab w:val="left" w:pos="2248"/>
          <w:tab w:val="left" w:pos="2394"/>
          <w:tab w:val="left" w:pos="3074"/>
          <w:tab w:val="left" w:pos="3645"/>
          <w:tab w:val="left" w:pos="3823"/>
          <w:tab w:val="left" w:pos="4883"/>
          <w:tab w:val="left" w:pos="5231"/>
          <w:tab w:val="left" w:pos="5576"/>
          <w:tab w:val="left" w:pos="5967"/>
          <w:tab w:val="left" w:pos="6310"/>
          <w:tab w:val="left" w:pos="7247"/>
          <w:tab w:val="left" w:pos="7589"/>
          <w:tab w:val="left" w:pos="7761"/>
          <w:tab w:val="left" w:pos="8430"/>
          <w:tab w:val="left" w:pos="9847"/>
          <w:tab w:val="left" w:pos="10178"/>
        </w:tabs>
        <w:spacing w:line="276" w:lineRule="auto"/>
        <w:ind w:right="265"/>
      </w:pPr>
      <w:r>
        <w:t>распознавать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употреблять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устной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письменной</w:t>
      </w:r>
      <w:r>
        <w:rPr>
          <w:spacing w:val="21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родственные</w:t>
      </w:r>
      <w:r>
        <w:rPr>
          <w:spacing w:val="20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образованные с использованием аффиксации:глаголы с помощью префиксовunder-, over-,</w:t>
      </w:r>
      <w:r>
        <w:rPr>
          <w:spacing w:val="1"/>
        </w:rPr>
        <w:t xml:space="preserve"> </w:t>
      </w:r>
      <w:r>
        <w:t>dis-,</w:t>
      </w:r>
      <w:r>
        <w:tab/>
        <w:t>mis-,имена</w:t>
      </w:r>
      <w:r>
        <w:tab/>
        <w:t>прилагательные</w:t>
      </w:r>
      <w:r>
        <w:tab/>
        <w:t>с</w:t>
      </w:r>
      <w:r>
        <w:tab/>
        <w:t>помощью</w:t>
      </w:r>
      <w:r>
        <w:tab/>
        <w:t>суффиксов-able/-ible,имена</w:t>
      </w:r>
      <w:r>
        <w:rPr>
          <w:spacing w:val="1"/>
        </w:rPr>
        <w:t xml:space="preserve"> </w:t>
      </w:r>
      <w:r>
        <w:t>существительные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отрицательных префиксовin-/im-,сложное 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0"/>
        </w:rPr>
        <w:t xml:space="preserve"> </w:t>
      </w:r>
      <w:r>
        <w:t>соединения</w:t>
      </w:r>
      <w:r>
        <w:rPr>
          <w:spacing w:val="8"/>
        </w:rPr>
        <w:t xml:space="preserve"> </w:t>
      </w:r>
      <w:r>
        <w:t>основы</w:t>
      </w:r>
      <w:r>
        <w:rPr>
          <w:spacing w:val="7"/>
        </w:rPr>
        <w:t xml:space="preserve"> </w:t>
      </w:r>
      <w:r>
        <w:t>числительного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основой</w:t>
      </w:r>
      <w:r>
        <w:rPr>
          <w:spacing w:val="8"/>
        </w:rPr>
        <w:t xml:space="preserve"> </w:t>
      </w:r>
      <w:r>
        <w:t>существительного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добавлением</w:t>
      </w:r>
      <w:r>
        <w:rPr>
          <w:spacing w:val="-57"/>
        </w:rPr>
        <w:t xml:space="preserve"> </w:t>
      </w:r>
      <w:r>
        <w:t>суффикса-ed</w:t>
      </w:r>
      <w:r>
        <w:tab/>
        <w:t>(eight-legged),сложное</w:t>
      </w:r>
      <w:r>
        <w:tab/>
        <w:t>существительное</w:t>
      </w:r>
      <w:r>
        <w:tab/>
        <w:t>путём</w:t>
      </w:r>
      <w:r>
        <w:tab/>
        <w:t>соединения</w:t>
      </w:r>
      <w:r>
        <w:tab/>
        <w:t>основ</w:t>
      </w:r>
      <w:r>
        <w:rPr>
          <w:spacing w:val="1"/>
        </w:rPr>
        <w:t xml:space="preserve"> </w:t>
      </w:r>
      <w:r>
        <w:t>существительного с предлогом(mother-in-law),сложное прилагательное путём 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причастияI</w:t>
      </w:r>
      <w:r>
        <w:rPr>
          <w:spacing w:val="1"/>
        </w:rPr>
        <w:t xml:space="preserve"> </w:t>
      </w:r>
      <w:r>
        <w:t>(nice-looking),сложное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путём</w:t>
      </w:r>
      <w:r>
        <w:tab/>
      </w:r>
      <w:r>
        <w:tab/>
        <w:t>соединения</w:t>
      </w:r>
      <w:r>
        <w:tab/>
      </w:r>
      <w:r>
        <w:tab/>
        <w:t>наречия</w:t>
      </w:r>
      <w:r>
        <w:tab/>
        <w:t>с</w:t>
      </w:r>
      <w:r>
        <w:tab/>
        <w:t>основой</w:t>
      </w:r>
      <w:r>
        <w:tab/>
        <w:t>причастияII</w:t>
      </w:r>
      <w:r>
        <w:tab/>
      </w:r>
      <w:r>
        <w:tab/>
        <w:t>(well-behaved),глагол</w:t>
      </w:r>
      <w:r>
        <w:tab/>
        <w:t>от</w:t>
      </w:r>
      <w:r>
        <w:rPr>
          <w:spacing w:val="1"/>
        </w:rPr>
        <w:t xml:space="preserve"> </w:t>
      </w:r>
      <w:r>
        <w:t>прилагательного(cool – to cool);</w:t>
      </w:r>
    </w:p>
    <w:p w:rsidR="00E65D0E" w:rsidRDefault="009F5DD6">
      <w:pPr>
        <w:pStyle w:val="a3"/>
        <w:spacing w:line="276" w:lineRule="auto"/>
      </w:pPr>
      <w:r>
        <w:t>распознавать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употреблять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устной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письменной</w:t>
      </w:r>
      <w:r>
        <w:rPr>
          <w:spacing w:val="51"/>
        </w:rPr>
        <w:t xml:space="preserve"> </w:t>
      </w:r>
      <w:r>
        <w:t>речи</w:t>
      </w:r>
      <w:r>
        <w:rPr>
          <w:spacing w:val="52"/>
        </w:rPr>
        <w:t xml:space="preserve"> </w:t>
      </w:r>
      <w:r>
        <w:t>изученные</w:t>
      </w:r>
      <w:r>
        <w:rPr>
          <w:spacing w:val="49"/>
        </w:rPr>
        <w:t xml:space="preserve"> </w:t>
      </w:r>
      <w:r>
        <w:t>синонимы,</w:t>
      </w:r>
      <w:r>
        <w:rPr>
          <w:spacing w:val="-57"/>
        </w:rPr>
        <w:t xml:space="preserve"> </w:t>
      </w:r>
      <w:r>
        <w:t>антонимы,интернациональные</w:t>
      </w:r>
      <w:r>
        <w:rPr>
          <w:spacing w:val="5"/>
        </w:rPr>
        <w:t xml:space="preserve"> </w:t>
      </w:r>
      <w:r>
        <w:t>слова,наиболее</w:t>
      </w:r>
      <w:r>
        <w:rPr>
          <w:spacing w:val="6"/>
        </w:rPr>
        <w:t xml:space="preserve"> </w:t>
      </w:r>
      <w:r>
        <w:t>частотные</w:t>
      </w:r>
      <w:r>
        <w:rPr>
          <w:spacing w:val="5"/>
        </w:rPr>
        <w:t xml:space="preserve"> </w:t>
      </w:r>
      <w:r>
        <w:t>фразовые</w:t>
      </w:r>
      <w:r>
        <w:rPr>
          <w:spacing w:val="8"/>
        </w:rPr>
        <w:t xml:space="preserve"> </w:t>
      </w:r>
      <w:r>
        <w:t>глаголы,сокращения</w:t>
      </w:r>
    </w:p>
    <w:p w:rsidR="00E65D0E" w:rsidRDefault="009F5DD6">
      <w:pPr>
        <w:pStyle w:val="a3"/>
        <w:spacing w:line="275" w:lineRule="exact"/>
        <w:ind w:firstLine="0"/>
      </w:pPr>
      <w:r>
        <w:t>и</w:t>
      </w:r>
      <w:r>
        <w:rPr>
          <w:spacing w:val="-3"/>
        </w:rPr>
        <w:t xml:space="preserve"> </w:t>
      </w:r>
      <w:r>
        <w:t>аббревиатуры;</w:t>
      </w:r>
    </w:p>
    <w:p w:rsidR="00E65D0E" w:rsidRDefault="009F5DD6">
      <w:pPr>
        <w:pStyle w:val="a3"/>
        <w:spacing w:before="39" w:line="276" w:lineRule="auto"/>
        <w:ind w:right="263"/>
      </w:pPr>
      <w:r>
        <w:t>распознавать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употреблять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письменной</w:t>
      </w:r>
      <w:r>
        <w:rPr>
          <w:spacing w:val="7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различные</w:t>
      </w:r>
      <w:r>
        <w:rPr>
          <w:spacing w:val="7"/>
        </w:rPr>
        <w:t xml:space="preserve"> </w:t>
      </w:r>
      <w:r>
        <w:t>средства</w:t>
      </w:r>
      <w:r>
        <w:rPr>
          <w:spacing w:val="8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для обеспечения</w:t>
      </w:r>
      <w:r>
        <w:rPr>
          <w:spacing w:val="-1"/>
        </w:rPr>
        <w:t xml:space="preserve"> </w:t>
      </w:r>
      <w:r>
        <w:t>логичности и</w:t>
      </w:r>
      <w:r>
        <w:rPr>
          <w:spacing w:val="-2"/>
        </w:rPr>
        <w:t xml:space="preserve"> </w:t>
      </w:r>
      <w:r>
        <w:t>целостности высказывания;</w:t>
      </w:r>
    </w:p>
    <w:p w:rsidR="00E65D0E" w:rsidRDefault="009F5DD6">
      <w:pPr>
        <w:pStyle w:val="a5"/>
        <w:numPr>
          <w:ilvl w:val="0"/>
          <w:numId w:val="40"/>
        </w:numPr>
        <w:tabs>
          <w:tab w:val="left" w:pos="2453"/>
        </w:tabs>
        <w:spacing w:before="1" w:line="276" w:lineRule="auto"/>
        <w:ind w:left="1543" w:right="365" w:firstLine="707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 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 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английского языка;</w:t>
      </w:r>
    </w:p>
    <w:p w:rsidR="00E65D0E" w:rsidRDefault="009F5DD6">
      <w:pPr>
        <w:pStyle w:val="a3"/>
        <w:spacing w:line="276" w:lineRule="auto"/>
        <w:ind w:right="263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речи:</w:t>
      </w:r>
    </w:p>
    <w:p w:rsidR="00E65D0E" w:rsidRPr="000B5BA1" w:rsidRDefault="009F5DD6">
      <w:pPr>
        <w:pStyle w:val="a3"/>
        <w:ind w:left="2251" w:firstLine="0"/>
        <w:rPr>
          <w:lang w:val="en-US"/>
        </w:rPr>
      </w:pPr>
      <w:r>
        <w:t>предложения</w:t>
      </w:r>
      <w:r w:rsidRPr="000B5BA1">
        <w:rPr>
          <w:spacing w:val="-1"/>
          <w:lang w:val="en-US"/>
        </w:rPr>
        <w:t xml:space="preserve"> </w:t>
      </w:r>
      <w:r>
        <w:t>со</w:t>
      </w:r>
      <w:r w:rsidRPr="000B5BA1">
        <w:rPr>
          <w:spacing w:val="-1"/>
          <w:lang w:val="en-US"/>
        </w:rPr>
        <w:t xml:space="preserve"> </w:t>
      </w:r>
      <w:r>
        <w:t>сложным</w:t>
      </w:r>
      <w:r w:rsidRPr="000B5BA1">
        <w:rPr>
          <w:lang w:val="en-US"/>
        </w:rPr>
        <w:t xml:space="preserve"> </w:t>
      </w:r>
      <w:r>
        <w:t>дополнением</w:t>
      </w:r>
      <w:r w:rsidRPr="000B5BA1">
        <w:rPr>
          <w:spacing w:val="42"/>
          <w:lang w:val="en-US"/>
        </w:rPr>
        <w:t xml:space="preserve"> </w:t>
      </w:r>
      <w:r w:rsidRPr="000B5BA1">
        <w:rPr>
          <w:lang w:val="en-US"/>
        </w:rPr>
        <w:t>(Complex</w:t>
      </w:r>
      <w:r w:rsidRPr="000B5BA1">
        <w:rPr>
          <w:spacing w:val="43"/>
          <w:lang w:val="en-US"/>
        </w:rPr>
        <w:t xml:space="preserve"> </w:t>
      </w:r>
      <w:r w:rsidRPr="000B5BA1">
        <w:rPr>
          <w:lang w:val="en-US"/>
        </w:rPr>
        <w:t>Object)</w:t>
      </w:r>
      <w:r w:rsidRPr="000B5BA1">
        <w:rPr>
          <w:spacing w:val="41"/>
          <w:lang w:val="en-US"/>
        </w:rPr>
        <w:t xml:space="preserve"> </w:t>
      </w:r>
      <w:r w:rsidRPr="000B5BA1">
        <w:rPr>
          <w:lang w:val="en-US"/>
        </w:rPr>
        <w:t>(I</w:t>
      </w:r>
      <w:r w:rsidRPr="000B5BA1">
        <w:rPr>
          <w:spacing w:val="37"/>
          <w:lang w:val="en-US"/>
        </w:rPr>
        <w:t xml:space="preserve"> </w:t>
      </w:r>
      <w:r w:rsidRPr="000B5BA1">
        <w:rPr>
          <w:lang w:val="en-US"/>
        </w:rPr>
        <w:t>want</w:t>
      </w:r>
      <w:r w:rsidRPr="000B5BA1">
        <w:rPr>
          <w:spacing w:val="42"/>
          <w:lang w:val="en-US"/>
        </w:rPr>
        <w:t xml:space="preserve"> </w:t>
      </w:r>
      <w:r w:rsidRPr="000B5BA1">
        <w:rPr>
          <w:lang w:val="en-US"/>
        </w:rPr>
        <w:t>to</w:t>
      </w:r>
      <w:r w:rsidRPr="000B5BA1">
        <w:rPr>
          <w:spacing w:val="42"/>
          <w:lang w:val="en-US"/>
        </w:rPr>
        <w:t xml:space="preserve"> </w:t>
      </w:r>
      <w:r w:rsidRPr="000B5BA1">
        <w:rPr>
          <w:lang w:val="en-US"/>
        </w:rPr>
        <w:t>have</w:t>
      </w:r>
      <w:r w:rsidRPr="000B5BA1">
        <w:rPr>
          <w:spacing w:val="41"/>
          <w:lang w:val="en-US"/>
        </w:rPr>
        <w:t xml:space="preserve"> </w:t>
      </w:r>
      <w:r w:rsidRPr="000B5BA1">
        <w:rPr>
          <w:lang w:val="en-US"/>
        </w:rPr>
        <w:t>my</w:t>
      </w:r>
      <w:r w:rsidRPr="000B5BA1">
        <w:rPr>
          <w:spacing w:val="34"/>
          <w:lang w:val="en-US"/>
        </w:rPr>
        <w:t xml:space="preserve"> </w:t>
      </w:r>
      <w:r w:rsidRPr="000B5BA1">
        <w:rPr>
          <w:lang w:val="en-US"/>
        </w:rPr>
        <w:t>hair</w:t>
      </w:r>
    </w:p>
    <w:p w:rsidR="00E65D0E" w:rsidRPr="000B5BA1" w:rsidRDefault="009F5DD6">
      <w:pPr>
        <w:pStyle w:val="a3"/>
        <w:spacing w:before="41"/>
        <w:ind w:firstLine="0"/>
        <w:rPr>
          <w:lang w:val="en-US"/>
        </w:rPr>
      </w:pPr>
      <w:r w:rsidRPr="000B5BA1">
        <w:rPr>
          <w:lang w:val="en-US"/>
        </w:rPr>
        <w:t>cut.);</w:t>
      </w:r>
    </w:p>
    <w:p w:rsidR="00E65D0E" w:rsidRDefault="009F5DD6">
      <w:pPr>
        <w:pStyle w:val="a3"/>
        <w:spacing w:before="41"/>
        <w:ind w:left="2251" w:firstLine="0"/>
      </w:pPr>
      <w:r>
        <w:t>предложения сI</w:t>
      </w:r>
      <w:r>
        <w:rPr>
          <w:spacing w:val="-7"/>
        </w:rPr>
        <w:t xml:space="preserve"> </w:t>
      </w:r>
      <w:r>
        <w:t>wish;</w:t>
      </w:r>
    </w:p>
    <w:p w:rsidR="00E65D0E" w:rsidRDefault="009F5DD6">
      <w:pPr>
        <w:pStyle w:val="a3"/>
        <w:spacing w:before="41"/>
        <w:ind w:left="2251" w:firstLine="0"/>
      </w:pPr>
      <w:r>
        <w:t>условные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нереального</w:t>
      </w:r>
      <w:r>
        <w:rPr>
          <w:spacing w:val="-3"/>
        </w:rPr>
        <w:t xml:space="preserve"> </w:t>
      </w:r>
      <w:r>
        <w:t>характера(Conditional II);</w:t>
      </w:r>
    </w:p>
    <w:p w:rsidR="00E65D0E" w:rsidRDefault="009F5DD6">
      <w:pPr>
        <w:pStyle w:val="a3"/>
        <w:spacing w:before="43"/>
        <w:ind w:left="2251" w:firstLine="0"/>
      </w:pPr>
      <w:r>
        <w:t>конструкцию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предпочтенияI</w:t>
      </w:r>
      <w:r>
        <w:rPr>
          <w:spacing w:val="-8"/>
        </w:rPr>
        <w:t xml:space="preserve"> </w:t>
      </w:r>
      <w:r>
        <w:t>prefer</w:t>
      </w:r>
      <w:r>
        <w:rPr>
          <w:spacing w:val="1"/>
        </w:rPr>
        <w:t xml:space="preserve"> </w:t>
      </w:r>
      <w:r>
        <w:t>…/I’d</w:t>
      </w:r>
      <w:r>
        <w:rPr>
          <w:spacing w:val="-2"/>
        </w:rPr>
        <w:t xml:space="preserve"> </w:t>
      </w:r>
      <w:r>
        <w:t>prefer</w:t>
      </w:r>
      <w:r>
        <w:rPr>
          <w:spacing w:val="-3"/>
        </w:rPr>
        <w:t xml:space="preserve"> </w:t>
      </w:r>
      <w:r>
        <w:t>…/I’d</w:t>
      </w:r>
      <w:r>
        <w:rPr>
          <w:spacing w:val="-1"/>
        </w:rPr>
        <w:t xml:space="preserve"> </w:t>
      </w:r>
      <w:r>
        <w:t>rather…;</w:t>
      </w:r>
    </w:p>
    <w:p w:rsidR="00E65D0E" w:rsidRDefault="009F5DD6">
      <w:pPr>
        <w:pStyle w:val="a3"/>
        <w:spacing w:before="41"/>
        <w:ind w:left="2251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конструкциейeither</w:t>
      </w:r>
      <w:r>
        <w:rPr>
          <w:spacing w:val="-4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or,</w:t>
      </w:r>
      <w:r>
        <w:rPr>
          <w:spacing w:val="-2"/>
        </w:rPr>
        <w:t xml:space="preserve"> </w:t>
      </w:r>
      <w:r>
        <w:t>neither</w:t>
      </w:r>
      <w:r>
        <w:rPr>
          <w:spacing w:val="-1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nor;</w:t>
      </w:r>
    </w:p>
    <w:p w:rsidR="00E65D0E" w:rsidRDefault="009F5DD6">
      <w:pPr>
        <w:pStyle w:val="a3"/>
        <w:spacing w:before="41"/>
        <w:ind w:left="2251" w:firstLine="0"/>
      </w:pPr>
      <w:r>
        <w:t>формы</w:t>
      </w:r>
      <w:r>
        <w:rPr>
          <w:spacing w:val="-2"/>
        </w:rPr>
        <w:t xml:space="preserve"> </w:t>
      </w:r>
      <w:r>
        <w:t>страдательного</w:t>
      </w:r>
      <w:r>
        <w:rPr>
          <w:spacing w:val="-2"/>
        </w:rPr>
        <w:t xml:space="preserve"> </w:t>
      </w:r>
      <w:r>
        <w:t>залогаPresent</w:t>
      </w:r>
      <w:r>
        <w:rPr>
          <w:spacing w:val="-1"/>
        </w:rPr>
        <w:t xml:space="preserve"> </w:t>
      </w:r>
      <w:r>
        <w:t>Perfect</w:t>
      </w:r>
      <w:r>
        <w:rPr>
          <w:spacing w:val="-2"/>
        </w:rPr>
        <w:t xml:space="preserve"> </w:t>
      </w:r>
      <w:r>
        <w:t>Passive;</w:t>
      </w:r>
    </w:p>
    <w:p w:rsidR="00E65D0E" w:rsidRDefault="009F5DD6">
      <w:pPr>
        <w:pStyle w:val="a3"/>
        <w:spacing w:before="41" w:line="278" w:lineRule="auto"/>
        <w:ind w:left="2251" w:right="2401" w:firstLine="0"/>
      </w:pPr>
      <w:r>
        <w:t>порядок</w:t>
      </w:r>
      <w:r>
        <w:rPr>
          <w:spacing w:val="-3"/>
        </w:rPr>
        <w:t xml:space="preserve"> </w:t>
      </w:r>
      <w:r>
        <w:t>следования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прилагательных(nice</w:t>
      </w:r>
      <w:r>
        <w:rPr>
          <w:spacing w:val="-4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t>blond</w:t>
      </w:r>
      <w:r>
        <w:rPr>
          <w:spacing w:val="-3"/>
        </w:rPr>
        <w:t xml:space="preserve"> </w:t>
      </w:r>
      <w:r>
        <w:t>hair);</w:t>
      </w:r>
      <w:r>
        <w:rPr>
          <w:spacing w:val="-57"/>
        </w:rPr>
        <w:t xml:space="preserve"> </w:t>
      </w:r>
      <w:r>
        <w:t>5)владеть социокультурными</w:t>
      </w:r>
      <w:r>
        <w:rPr>
          <w:spacing w:val="-1"/>
        </w:rPr>
        <w:t xml:space="preserve"> </w:t>
      </w:r>
      <w:r>
        <w:t>знаниями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умениями:</w:t>
      </w:r>
    </w:p>
    <w:p w:rsidR="00E65D0E" w:rsidRDefault="009F5DD6">
      <w:pPr>
        <w:pStyle w:val="a3"/>
        <w:tabs>
          <w:tab w:val="left" w:pos="4268"/>
          <w:tab w:val="left" w:pos="5839"/>
          <w:tab w:val="left" w:pos="6163"/>
          <w:tab w:val="left" w:pos="7077"/>
          <w:tab w:val="left" w:pos="7412"/>
          <w:tab w:val="left" w:pos="8858"/>
          <w:tab w:val="left" w:pos="9539"/>
        </w:tabs>
        <w:spacing w:line="272" w:lineRule="exact"/>
        <w:ind w:left="2251" w:firstLine="0"/>
      </w:pPr>
      <w:r>
        <w:t>знать(понимать)и</w:t>
      </w:r>
      <w:r>
        <w:tab/>
        <w:t>использовать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наиболее</w:t>
      </w:r>
    </w:p>
    <w:p w:rsidR="00E65D0E" w:rsidRDefault="009F5DD6">
      <w:pPr>
        <w:pStyle w:val="a3"/>
        <w:spacing w:before="41" w:line="276" w:lineRule="auto"/>
        <w:ind w:right="263" w:firstLine="0"/>
      </w:pP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 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страны(стран)изучаемого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рамках</w:t>
      </w:r>
      <w:r>
        <w:rPr>
          <w:spacing w:val="14"/>
        </w:rPr>
        <w:t xml:space="preserve"> </w:t>
      </w:r>
      <w:r>
        <w:t>тематического</w:t>
      </w:r>
      <w:r>
        <w:rPr>
          <w:spacing w:val="12"/>
        </w:rPr>
        <w:t xml:space="preserve"> </w:t>
      </w:r>
      <w:r>
        <w:t>содержания</w:t>
      </w:r>
      <w:r>
        <w:rPr>
          <w:spacing w:val="12"/>
        </w:rPr>
        <w:t xml:space="preserve"> </w:t>
      </w:r>
      <w:r>
        <w:t>речи(основные</w:t>
      </w:r>
      <w:r>
        <w:rPr>
          <w:spacing w:val="11"/>
        </w:rPr>
        <w:t xml:space="preserve"> </w:t>
      </w:r>
      <w:r>
        <w:t>национальные</w:t>
      </w:r>
      <w:r>
        <w:rPr>
          <w:spacing w:val="10"/>
        </w:rPr>
        <w:t xml:space="preserve"> </w:t>
      </w:r>
      <w:r>
        <w:t>праздники,</w:t>
      </w:r>
      <w:r>
        <w:rPr>
          <w:spacing w:val="-57"/>
        </w:rPr>
        <w:t xml:space="preserve"> </w:t>
      </w:r>
      <w:r>
        <w:t>обычаи,традиции);</w:t>
      </w:r>
    </w:p>
    <w:p w:rsidR="00E65D0E" w:rsidRDefault="009F5DD6">
      <w:pPr>
        <w:pStyle w:val="a3"/>
        <w:spacing w:before="1"/>
        <w:ind w:left="2251" w:firstLine="0"/>
      </w:pPr>
      <w:r>
        <w:t>выражать</w:t>
      </w:r>
      <w:r>
        <w:rPr>
          <w:spacing w:val="-1"/>
        </w:rPr>
        <w:t xml:space="preserve"> </w:t>
      </w:r>
      <w:r>
        <w:t>модальные</w:t>
      </w:r>
      <w:r>
        <w:rPr>
          <w:spacing w:val="-2"/>
        </w:rPr>
        <w:t xml:space="preserve"> </w:t>
      </w:r>
      <w:r>
        <w:t>значения,чувства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эмоции;</w:t>
      </w:r>
    </w:p>
    <w:p w:rsidR="00E65D0E" w:rsidRDefault="009F5DD6">
      <w:pPr>
        <w:pStyle w:val="a3"/>
        <w:spacing w:before="40"/>
        <w:ind w:left="2251" w:firstLine="0"/>
      </w:pPr>
      <w:r>
        <w:t>иметь</w:t>
      </w:r>
      <w:r>
        <w:rPr>
          <w:spacing w:val="-2"/>
        </w:rPr>
        <w:t xml:space="preserve"> </w:t>
      </w:r>
      <w:r>
        <w:t>элементарные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вариантах</w:t>
      </w:r>
      <w:r>
        <w:rPr>
          <w:spacing w:val="-1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языка;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3806"/>
          <w:tab w:val="left" w:pos="5696"/>
          <w:tab w:val="left" w:pos="6718"/>
          <w:tab w:val="left" w:pos="8202"/>
          <w:tab w:val="left" w:pos="9102"/>
          <w:tab w:val="left" w:pos="9423"/>
        </w:tabs>
        <w:spacing w:before="67" w:line="276" w:lineRule="auto"/>
        <w:ind w:right="265"/>
      </w:pPr>
      <w:r>
        <w:lastRenderedPageBreak/>
        <w:t>обладать</w:t>
      </w:r>
      <w:r>
        <w:rPr>
          <w:spacing w:val="16"/>
        </w:rPr>
        <w:t xml:space="preserve"> </w:t>
      </w:r>
      <w:r>
        <w:t>базовыми</w:t>
      </w:r>
      <w:r>
        <w:rPr>
          <w:spacing w:val="16"/>
        </w:rPr>
        <w:t xml:space="preserve"> </w:t>
      </w:r>
      <w:r>
        <w:t>знаниями</w:t>
      </w:r>
      <w:r>
        <w:rPr>
          <w:spacing w:val="16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социокультурном</w:t>
      </w:r>
      <w:r>
        <w:rPr>
          <w:spacing w:val="15"/>
        </w:rPr>
        <w:t xml:space="preserve"> </w:t>
      </w:r>
      <w:r>
        <w:t>портрете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культурном</w:t>
      </w:r>
      <w:r>
        <w:rPr>
          <w:spacing w:val="15"/>
        </w:rPr>
        <w:t xml:space="preserve"> </w:t>
      </w:r>
      <w:r>
        <w:t>наследии</w:t>
      </w:r>
      <w:r>
        <w:rPr>
          <w:spacing w:val="-57"/>
        </w:rPr>
        <w:t xml:space="preserve"> </w:t>
      </w:r>
      <w:r>
        <w:t>родной</w:t>
      </w:r>
      <w:r>
        <w:rPr>
          <w:spacing w:val="25"/>
        </w:rPr>
        <w:t xml:space="preserve"> </w:t>
      </w:r>
      <w:r>
        <w:t>страны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страны(стран)изучаемого</w:t>
      </w:r>
      <w:r>
        <w:rPr>
          <w:spacing w:val="25"/>
        </w:rPr>
        <w:t xml:space="preserve"> </w:t>
      </w:r>
      <w:r>
        <w:t>языка,уметь</w:t>
      </w:r>
      <w:r>
        <w:rPr>
          <w:spacing w:val="26"/>
        </w:rPr>
        <w:t xml:space="preserve"> </w:t>
      </w:r>
      <w:r>
        <w:t>представлять</w:t>
      </w:r>
      <w:r>
        <w:rPr>
          <w:spacing w:val="24"/>
        </w:rPr>
        <w:t xml:space="preserve"> </w:t>
      </w:r>
      <w:r>
        <w:t>Россию</w:t>
      </w:r>
      <w:r>
        <w:rPr>
          <w:spacing w:val="2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(страны)изучаемого</w:t>
      </w:r>
      <w:r>
        <w:tab/>
        <w:t>языка,оказывать</w:t>
      </w:r>
      <w:r>
        <w:tab/>
        <w:t>помощь</w:t>
      </w:r>
      <w:r>
        <w:tab/>
        <w:t>зарубежным</w:t>
      </w:r>
      <w:r>
        <w:tab/>
        <w:t>гостям</w:t>
      </w:r>
      <w:r>
        <w:tab/>
        <w:t>в</w:t>
      </w:r>
      <w:r>
        <w:tab/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общения;</w:t>
      </w:r>
    </w:p>
    <w:p w:rsidR="00E65D0E" w:rsidRDefault="009F5DD6">
      <w:pPr>
        <w:pStyle w:val="a5"/>
        <w:numPr>
          <w:ilvl w:val="0"/>
          <w:numId w:val="39"/>
        </w:numPr>
        <w:tabs>
          <w:tab w:val="left" w:pos="2453"/>
        </w:tabs>
        <w:spacing w:line="276" w:lineRule="auto"/>
        <w:ind w:right="430" w:firstLine="70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переспрос,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при</w:t>
      </w:r>
      <w:r>
        <w:rPr>
          <w:spacing w:val="23"/>
          <w:sz w:val="24"/>
        </w:rPr>
        <w:t xml:space="preserve"> </w:t>
      </w:r>
      <w:r>
        <w:rPr>
          <w:sz w:val="24"/>
        </w:rPr>
        <w:t>говорении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22"/>
          <w:sz w:val="24"/>
        </w:rPr>
        <w:t xml:space="preserve"> </w:t>
      </w:r>
      <w:r>
        <w:rPr>
          <w:sz w:val="24"/>
        </w:rPr>
        <w:t>перифраз(толкование),синонимические</w:t>
      </w:r>
      <w:r>
        <w:rPr>
          <w:spacing w:val="22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названия,при</w:t>
      </w:r>
      <w:r>
        <w:rPr>
          <w:spacing w:val="2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аудировании–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4"/>
          <w:sz w:val="24"/>
        </w:rPr>
        <w:t xml:space="preserve"> </w:t>
      </w:r>
      <w:r>
        <w:rPr>
          <w:sz w:val="24"/>
        </w:rPr>
        <w:t>догадку,в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содержания,прочитанного(прослушанного)текста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тексте запрашиваемой информации;</w:t>
      </w:r>
    </w:p>
    <w:p w:rsidR="00E65D0E" w:rsidRDefault="009F5DD6">
      <w:pPr>
        <w:pStyle w:val="a5"/>
        <w:numPr>
          <w:ilvl w:val="0"/>
          <w:numId w:val="39"/>
        </w:numPr>
        <w:tabs>
          <w:tab w:val="left" w:pos="2453"/>
        </w:tabs>
        <w:spacing w:before="2" w:line="276" w:lineRule="auto"/>
        <w:ind w:right="361" w:firstLine="707"/>
        <w:rPr>
          <w:sz w:val="24"/>
        </w:rPr>
      </w:pPr>
      <w:r>
        <w:rPr>
          <w:sz w:val="24"/>
        </w:rPr>
        <w:t>уметь</w:t>
      </w:r>
      <w:r>
        <w:rPr>
          <w:spacing w:val="29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30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29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2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9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2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деятельности(говорении 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речи);</w:t>
      </w:r>
    </w:p>
    <w:p w:rsidR="00E65D0E" w:rsidRDefault="009F5DD6">
      <w:pPr>
        <w:pStyle w:val="a5"/>
        <w:numPr>
          <w:ilvl w:val="0"/>
          <w:numId w:val="39"/>
        </w:numPr>
        <w:tabs>
          <w:tab w:val="left" w:pos="2453"/>
          <w:tab w:val="left" w:pos="2986"/>
          <w:tab w:val="left" w:pos="3814"/>
          <w:tab w:val="left" w:pos="4157"/>
          <w:tab w:val="left" w:pos="5780"/>
          <w:tab w:val="left" w:pos="9658"/>
        </w:tabs>
        <w:spacing w:line="276" w:lineRule="auto"/>
        <w:ind w:right="264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английском</w:t>
      </w:r>
      <w:r>
        <w:rPr>
          <w:sz w:val="24"/>
        </w:rPr>
        <w:tab/>
        <w:t>языке</w:t>
      </w:r>
      <w:r>
        <w:rPr>
          <w:sz w:val="24"/>
        </w:rPr>
        <w:tab/>
        <w:t>с</w:t>
      </w:r>
      <w:r>
        <w:rPr>
          <w:sz w:val="24"/>
        </w:rPr>
        <w:tab/>
        <w:t>применением</w:t>
      </w:r>
      <w:r>
        <w:rPr>
          <w:sz w:val="24"/>
        </w:rPr>
        <w:tab/>
        <w:t>информационно-коммуникативных</w:t>
      </w:r>
      <w:r>
        <w:rPr>
          <w:sz w:val="24"/>
        </w:rPr>
        <w:tab/>
      </w:r>
      <w:r>
        <w:rPr>
          <w:spacing w:val="-1"/>
          <w:sz w:val="24"/>
        </w:rPr>
        <w:t>технологий,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безопасности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E65D0E" w:rsidRDefault="009F5DD6">
      <w:pPr>
        <w:pStyle w:val="a5"/>
        <w:numPr>
          <w:ilvl w:val="0"/>
          <w:numId w:val="39"/>
        </w:numPr>
        <w:tabs>
          <w:tab w:val="left" w:pos="2453"/>
        </w:tabs>
        <w:spacing w:line="276" w:lineRule="auto"/>
        <w:ind w:right="416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2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справочники,в</w:t>
      </w:r>
      <w:r>
        <w:rPr>
          <w:spacing w:val="14"/>
          <w:sz w:val="24"/>
        </w:rPr>
        <w:t xml:space="preserve"> </w:t>
      </w:r>
      <w:r>
        <w:rPr>
          <w:sz w:val="24"/>
        </w:rPr>
        <w:t>том</w:t>
      </w:r>
      <w:r>
        <w:rPr>
          <w:spacing w:val="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</w:t>
      </w:r>
    </w:p>
    <w:p w:rsidR="00E65D0E" w:rsidRDefault="009F5DD6">
      <w:pPr>
        <w:pStyle w:val="a5"/>
        <w:numPr>
          <w:ilvl w:val="0"/>
          <w:numId w:val="39"/>
        </w:numPr>
        <w:tabs>
          <w:tab w:val="left" w:pos="2573"/>
        </w:tabs>
        <w:spacing w:before="1" w:line="276" w:lineRule="auto"/>
        <w:ind w:right="396" w:firstLine="707"/>
        <w:rPr>
          <w:sz w:val="24"/>
        </w:rPr>
      </w:pPr>
      <w:r>
        <w:rPr>
          <w:sz w:val="24"/>
        </w:rPr>
        <w:t>достигать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 языка,людьми 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E65D0E" w:rsidRDefault="009F5DD6">
      <w:pPr>
        <w:pStyle w:val="a5"/>
        <w:numPr>
          <w:ilvl w:val="0"/>
          <w:numId w:val="39"/>
        </w:numPr>
        <w:tabs>
          <w:tab w:val="left" w:pos="2632"/>
        </w:tabs>
        <w:spacing w:line="276" w:lineRule="auto"/>
        <w:ind w:right="570" w:firstLine="707"/>
        <w:rPr>
          <w:sz w:val="24"/>
        </w:rPr>
      </w:pPr>
      <w:r>
        <w:rPr>
          <w:sz w:val="24"/>
        </w:rPr>
        <w:t>сравнивать(в</w:t>
      </w:r>
      <w:r>
        <w:rPr>
          <w:spacing w:val="57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59"/>
          <w:sz w:val="24"/>
        </w:rPr>
        <w:t xml:space="preserve"> </w:t>
      </w:r>
      <w:r>
        <w:rPr>
          <w:sz w:val="24"/>
        </w:rPr>
        <w:t>для  сравнения)объекты,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явления,процессы,их 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тематики.</w:t>
      </w:r>
    </w:p>
    <w:p w:rsidR="00E65D0E" w:rsidRDefault="009F5DD6">
      <w:pPr>
        <w:pStyle w:val="a5"/>
        <w:numPr>
          <w:ilvl w:val="5"/>
          <w:numId w:val="61"/>
        </w:numPr>
        <w:tabs>
          <w:tab w:val="left" w:pos="2858"/>
        </w:tabs>
        <w:spacing w:before="18" w:line="558" w:lineRule="exact"/>
        <w:ind w:left="2251" w:right="5600" w:firstLine="0"/>
        <w:rPr>
          <w:sz w:val="24"/>
        </w:rPr>
      </w:pPr>
      <w:r>
        <w:rPr>
          <w:sz w:val="24"/>
        </w:rPr>
        <w:t>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ЗАПИСКА</w:t>
      </w:r>
    </w:p>
    <w:p w:rsidR="00E65D0E" w:rsidRDefault="009F5DD6">
      <w:pPr>
        <w:pStyle w:val="a3"/>
        <w:spacing w:line="256" w:lineRule="exact"/>
        <w:ind w:left="2251" w:firstLine="0"/>
      </w:pPr>
      <w:r>
        <w:t>Программа</w:t>
      </w:r>
      <w:r>
        <w:rPr>
          <w:spacing w:val="45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математике</w:t>
      </w:r>
      <w:r>
        <w:rPr>
          <w:spacing w:val="46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обучающихся5–9классов</w:t>
      </w:r>
      <w:r>
        <w:rPr>
          <w:spacing w:val="46"/>
        </w:rPr>
        <w:t xml:space="preserve"> </w:t>
      </w:r>
      <w:r>
        <w:t>разработана</w:t>
      </w:r>
      <w:r>
        <w:rPr>
          <w:spacing w:val="46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основе</w:t>
      </w:r>
    </w:p>
    <w:p w:rsidR="00E65D0E" w:rsidRDefault="009F5DD6">
      <w:pPr>
        <w:pStyle w:val="a3"/>
        <w:tabs>
          <w:tab w:val="left" w:pos="2426"/>
          <w:tab w:val="left" w:pos="2490"/>
          <w:tab w:val="left" w:pos="3165"/>
          <w:tab w:val="left" w:pos="3195"/>
          <w:tab w:val="left" w:pos="3496"/>
          <w:tab w:val="left" w:pos="3610"/>
          <w:tab w:val="left" w:pos="4436"/>
          <w:tab w:val="left" w:pos="4786"/>
          <w:tab w:val="left" w:pos="4861"/>
          <w:tab w:val="left" w:pos="5408"/>
          <w:tab w:val="left" w:pos="5867"/>
          <w:tab w:val="left" w:pos="6228"/>
          <w:tab w:val="left" w:pos="6369"/>
          <w:tab w:val="left" w:pos="6648"/>
          <w:tab w:val="left" w:pos="7343"/>
          <w:tab w:val="left" w:pos="7506"/>
          <w:tab w:val="left" w:pos="8186"/>
          <w:tab w:val="left" w:pos="9298"/>
          <w:tab w:val="left" w:pos="9411"/>
          <w:tab w:val="left" w:pos="10327"/>
          <w:tab w:val="left" w:pos="10559"/>
          <w:tab w:val="left" w:pos="10778"/>
        </w:tabs>
        <w:spacing w:before="41" w:line="276" w:lineRule="auto"/>
        <w:ind w:right="265" w:firstLine="0"/>
      </w:pPr>
      <w:r>
        <w:t>ФГОС</w:t>
      </w:r>
      <w:r>
        <w:tab/>
        <w:t>ООО</w:t>
      </w:r>
      <w:r>
        <w:tab/>
        <w:t>с</w:t>
      </w:r>
      <w:r>
        <w:tab/>
        <w:t>учётом</w:t>
      </w:r>
      <w:r>
        <w:tab/>
        <w:t>и</w:t>
      </w:r>
      <w:r>
        <w:tab/>
        <w:t>современных</w:t>
      </w:r>
      <w:r>
        <w:tab/>
      </w:r>
      <w:r>
        <w:tab/>
        <w:t>мировых</w:t>
      </w:r>
      <w:r>
        <w:tab/>
      </w:r>
      <w:r>
        <w:tab/>
        <w:t>требований,предъявляемых</w:t>
      </w:r>
      <w:r>
        <w:tab/>
        <w:t>к</w:t>
      </w:r>
      <w:r>
        <w:rPr>
          <w:spacing w:val="1"/>
        </w:rPr>
        <w:t xml:space="preserve"> </w:t>
      </w:r>
      <w:r>
        <w:t>математическому</w:t>
      </w:r>
      <w:r>
        <w:tab/>
      </w:r>
      <w:r>
        <w:tab/>
        <w:t>образованию,и</w:t>
      </w:r>
      <w:r>
        <w:tab/>
        <w:t>традиций</w:t>
      </w:r>
      <w:r>
        <w:tab/>
        <w:t>российского</w:t>
      </w:r>
      <w:r>
        <w:tab/>
        <w:t>образования,которые</w:t>
      </w:r>
      <w:r>
        <w:rPr>
          <w:spacing w:val="1"/>
        </w:rPr>
        <w:t xml:space="preserve"> </w:t>
      </w:r>
      <w:r>
        <w:t>обеспечивают</w:t>
      </w:r>
      <w:r>
        <w:tab/>
      </w:r>
      <w:r>
        <w:tab/>
        <w:t>овладение</w:t>
      </w:r>
      <w:r>
        <w:tab/>
        <w:t>ключевыми</w:t>
      </w:r>
      <w:r>
        <w:tab/>
        <w:t>компетенциями,составляющими</w:t>
      </w:r>
      <w:r>
        <w:tab/>
      </w:r>
      <w:r>
        <w:tab/>
        <w:t>основу</w:t>
      </w:r>
      <w:r>
        <w:tab/>
        <w:t>для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познавательного</w:t>
      </w:r>
      <w:r>
        <w:rPr>
          <w:spacing w:val="22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обучающихся.В</w:t>
      </w:r>
      <w:r>
        <w:rPr>
          <w:spacing w:val="21"/>
        </w:rPr>
        <w:t xml:space="preserve"> </w:t>
      </w:r>
      <w:r>
        <w:t>программе</w:t>
      </w:r>
      <w:r>
        <w:rPr>
          <w:spacing w:val="2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учтены</w:t>
      </w:r>
      <w:r>
        <w:tab/>
      </w:r>
      <w:r>
        <w:tab/>
        <w:t>идеи</w:t>
      </w:r>
      <w:r>
        <w:tab/>
        <w:t>и</w:t>
      </w:r>
      <w:r>
        <w:tab/>
        <w:t>положения</w:t>
      </w:r>
      <w:r>
        <w:tab/>
      </w:r>
      <w:r>
        <w:tab/>
        <w:t>Концепции</w:t>
      </w:r>
      <w:r>
        <w:tab/>
        <w:t>развития</w:t>
      </w:r>
      <w:r>
        <w:tab/>
        <w:t>математического</w:t>
      </w:r>
      <w:r>
        <w:tab/>
        <w:t>образования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E65D0E" w:rsidRDefault="009F5DD6">
      <w:pPr>
        <w:pStyle w:val="a3"/>
        <w:tabs>
          <w:tab w:val="left" w:pos="2634"/>
          <w:tab w:val="left" w:pos="3060"/>
          <w:tab w:val="left" w:pos="3452"/>
          <w:tab w:val="left" w:pos="3875"/>
          <w:tab w:val="left" w:pos="4694"/>
          <w:tab w:val="left" w:pos="4811"/>
          <w:tab w:val="left" w:pos="5983"/>
          <w:tab w:val="left" w:pos="6527"/>
          <w:tab w:val="left" w:pos="7196"/>
          <w:tab w:val="left" w:pos="7911"/>
          <w:tab w:val="left" w:pos="7957"/>
          <w:tab w:val="left" w:pos="9317"/>
          <w:tab w:val="left" w:pos="9523"/>
        </w:tabs>
        <w:spacing w:before="1" w:line="276" w:lineRule="auto"/>
        <w:ind w:right="266"/>
      </w:pPr>
      <w:r>
        <w:t>В</w:t>
      </w:r>
      <w:r>
        <w:tab/>
        <w:t>эпоху</w:t>
      </w:r>
      <w:r>
        <w:tab/>
        <w:t>цифровой</w:t>
      </w:r>
      <w:r>
        <w:tab/>
        <w:t>трансформации</w:t>
      </w:r>
      <w:r>
        <w:tab/>
        <w:t>всех</w:t>
      </w:r>
      <w:r>
        <w:tab/>
        <w:t>сфер</w:t>
      </w:r>
      <w:r>
        <w:tab/>
        <w:t>человеческой</w:t>
      </w:r>
      <w:r>
        <w:tab/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невозможно</w:t>
      </w:r>
      <w:r>
        <w:rPr>
          <w:spacing w:val="57"/>
        </w:rPr>
        <w:t xml:space="preserve"> </w:t>
      </w:r>
      <w:r>
        <w:t>стать</w:t>
      </w:r>
      <w:r>
        <w:rPr>
          <w:spacing w:val="57"/>
        </w:rPr>
        <w:t xml:space="preserve"> </w:t>
      </w:r>
      <w:r>
        <w:t>образованным</w:t>
      </w:r>
      <w:r>
        <w:rPr>
          <w:spacing w:val="56"/>
        </w:rPr>
        <w:t xml:space="preserve"> </w:t>
      </w:r>
      <w:r>
        <w:t>современным</w:t>
      </w:r>
      <w:r>
        <w:rPr>
          <w:spacing w:val="55"/>
        </w:rPr>
        <w:t xml:space="preserve"> </w:t>
      </w:r>
      <w:r>
        <w:t>человеком</w:t>
      </w:r>
      <w:r>
        <w:rPr>
          <w:spacing w:val="57"/>
        </w:rPr>
        <w:t xml:space="preserve"> </w:t>
      </w:r>
      <w:r>
        <w:t>без</w:t>
      </w:r>
      <w:r>
        <w:rPr>
          <w:spacing w:val="57"/>
        </w:rPr>
        <w:t xml:space="preserve"> </w:t>
      </w:r>
      <w:r>
        <w:t>базовой</w:t>
      </w:r>
      <w:r>
        <w:rPr>
          <w:spacing w:val="58"/>
        </w:rPr>
        <w:t xml:space="preserve"> </w:t>
      </w:r>
      <w:r>
        <w:t>математической</w:t>
      </w:r>
      <w:r>
        <w:rPr>
          <w:spacing w:val="-57"/>
        </w:rPr>
        <w:t xml:space="preserve"> </w:t>
      </w:r>
      <w:r>
        <w:t>подготовки.Уже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школе</w:t>
      </w:r>
      <w:r>
        <w:rPr>
          <w:spacing w:val="9"/>
        </w:rPr>
        <w:t xml:space="preserve"> </w:t>
      </w:r>
      <w:r>
        <w:t>математика</w:t>
      </w:r>
      <w:r>
        <w:rPr>
          <w:spacing w:val="8"/>
        </w:rPr>
        <w:t xml:space="preserve"> </w:t>
      </w:r>
      <w:r>
        <w:t>служит</w:t>
      </w:r>
      <w:r>
        <w:rPr>
          <w:spacing w:val="10"/>
        </w:rPr>
        <w:t xml:space="preserve"> </w:t>
      </w:r>
      <w:r>
        <w:t>опорным</w:t>
      </w:r>
      <w:r>
        <w:rPr>
          <w:spacing w:val="8"/>
        </w:rPr>
        <w:t xml:space="preserve"> </w:t>
      </w:r>
      <w:r>
        <w:t>предметом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дисциплин,а</w:t>
      </w:r>
      <w:r>
        <w:tab/>
        <w:t>после</w:t>
      </w:r>
      <w:r>
        <w:tab/>
        <w:t>школы</w:t>
      </w:r>
      <w:r>
        <w:tab/>
      </w:r>
      <w:r>
        <w:tab/>
        <w:t>реальной</w:t>
      </w:r>
      <w:r>
        <w:tab/>
        <w:t>необходимостью</w:t>
      </w:r>
      <w:r>
        <w:tab/>
      </w:r>
      <w:r>
        <w:tab/>
        <w:t>становится</w:t>
      </w:r>
      <w:r>
        <w:tab/>
        <w:t>непрерывное</w:t>
      </w:r>
      <w:r>
        <w:rPr>
          <w:spacing w:val="1"/>
        </w:rPr>
        <w:t xml:space="preserve"> </w:t>
      </w:r>
      <w:r>
        <w:t>образование,что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подготовки,в</w:t>
      </w:r>
      <w:r>
        <w:rPr>
          <w:spacing w:val="1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математической.Это</w:t>
      </w:r>
      <w:r>
        <w:rPr>
          <w:spacing w:val="24"/>
        </w:rPr>
        <w:t xml:space="preserve"> </w:t>
      </w:r>
      <w:r>
        <w:t>обусловлено</w:t>
      </w:r>
      <w:r>
        <w:rPr>
          <w:spacing w:val="24"/>
        </w:rPr>
        <w:t xml:space="preserve"> </w:t>
      </w:r>
      <w:r>
        <w:t>тем,что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наши</w:t>
      </w:r>
      <w:r>
        <w:rPr>
          <w:spacing w:val="25"/>
        </w:rPr>
        <w:t xml:space="preserve"> </w:t>
      </w:r>
      <w:r>
        <w:t>дни</w:t>
      </w:r>
      <w:r>
        <w:rPr>
          <w:spacing w:val="24"/>
        </w:rPr>
        <w:t xml:space="preserve"> </w:t>
      </w:r>
      <w:r>
        <w:t>растёт</w:t>
      </w:r>
      <w:r>
        <w:rPr>
          <w:spacing w:val="24"/>
        </w:rPr>
        <w:t xml:space="preserve"> </w:t>
      </w:r>
      <w:r>
        <w:t>число</w:t>
      </w:r>
      <w:r>
        <w:rPr>
          <w:spacing w:val="24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непосредственным</w:t>
      </w:r>
      <w:r>
        <w:rPr>
          <w:spacing w:val="10"/>
        </w:rPr>
        <w:t xml:space="preserve"> </w:t>
      </w:r>
      <w:r>
        <w:t>применением</w:t>
      </w:r>
      <w:r>
        <w:rPr>
          <w:spacing w:val="11"/>
        </w:rPr>
        <w:t xml:space="preserve"> </w:t>
      </w:r>
      <w:r>
        <w:t>математики:и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сфере</w:t>
      </w:r>
      <w:r>
        <w:rPr>
          <w:spacing w:val="10"/>
        </w:rPr>
        <w:t xml:space="preserve"> </w:t>
      </w:r>
      <w:r>
        <w:t>экономики,и</w:t>
      </w:r>
      <w:r>
        <w:rPr>
          <w:spacing w:val="1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бизнесе,и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областях,и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гуманитарных</w:t>
      </w:r>
      <w:r>
        <w:rPr>
          <w:spacing w:val="60"/>
        </w:rPr>
        <w:t xml:space="preserve"> </w:t>
      </w:r>
      <w:r>
        <w:t>сферах.Таким</w:t>
      </w:r>
      <w:r>
        <w:rPr>
          <w:spacing w:val="60"/>
        </w:rPr>
        <w:t xml:space="preserve"> </w:t>
      </w:r>
      <w:r>
        <w:t>образом,</w:t>
      </w:r>
      <w:r>
        <w:rPr>
          <w:spacing w:val="-57"/>
        </w:rPr>
        <w:t xml:space="preserve"> </w:t>
      </w:r>
      <w:r>
        <w:t>круг</w:t>
      </w:r>
      <w:r>
        <w:rPr>
          <w:spacing w:val="15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которых</w:t>
      </w:r>
      <w:r>
        <w:rPr>
          <w:spacing w:val="20"/>
        </w:rPr>
        <w:t xml:space="preserve"> </w:t>
      </w:r>
      <w:r>
        <w:t>математика</w:t>
      </w:r>
      <w:r>
        <w:rPr>
          <w:spacing w:val="15"/>
        </w:rPr>
        <w:t xml:space="preserve"> </w:t>
      </w:r>
      <w:r>
        <w:t>может</w:t>
      </w:r>
      <w:r>
        <w:rPr>
          <w:spacing w:val="17"/>
        </w:rPr>
        <w:t xml:space="preserve"> </w:t>
      </w:r>
      <w:r>
        <w:t>стать</w:t>
      </w:r>
      <w:r>
        <w:rPr>
          <w:spacing w:val="17"/>
        </w:rPr>
        <w:t xml:space="preserve"> </w:t>
      </w:r>
      <w:r>
        <w:t>значимым</w:t>
      </w:r>
      <w:r>
        <w:rPr>
          <w:spacing w:val="17"/>
        </w:rPr>
        <w:t xml:space="preserve"> </w:t>
      </w:r>
      <w:r>
        <w:t>учебным</w:t>
      </w:r>
      <w:r>
        <w:rPr>
          <w:spacing w:val="16"/>
        </w:rPr>
        <w:t xml:space="preserve"> </w:t>
      </w:r>
      <w:r>
        <w:t>предметом,</w:t>
      </w:r>
      <w:r>
        <w:rPr>
          <w:spacing w:val="-57"/>
        </w:rPr>
        <w:t xml:space="preserve"> </w:t>
      </w:r>
      <w:r>
        <w:t>расширяется.</w:t>
      </w:r>
    </w:p>
    <w:p w:rsidR="00E65D0E" w:rsidRDefault="009F5DD6">
      <w:pPr>
        <w:pStyle w:val="a3"/>
        <w:spacing w:line="276" w:lineRule="auto"/>
      </w:pPr>
      <w:r>
        <w:t>Практическая</w:t>
      </w:r>
      <w:r>
        <w:rPr>
          <w:spacing w:val="6"/>
        </w:rPr>
        <w:t xml:space="preserve"> </w:t>
      </w:r>
      <w:r>
        <w:t>полезность</w:t>
      </w:r>
      <w:r>
        <w:rPr>
          <w:spacing w:val="7"/>
        </w:rPr>
        <w:t xml:space="preserve"> </w:t>
      </w:r>
      <w:r>
        <w:t>математики</w:t>
      </w:r>
      <w:r>
        <w:rPr>
          <w:spacing w:val="7"/>
        </w:rPr>
        <w:t xml:space="preserve"> </w:t>
      </w:r>
      <w:r>
        <w:t>обусловлена</w:t>
      </w:r>
      <w:r>
        <w:rPr>
          <w:spacing w:val="5"/>
        </w:rPr>
        <w:t xml:space="preserve"> </w:t>
      </w:r>
      <w:r>
        <w:t>тем,</w:t>
      </w:r>
      <w:r>
        <w:rPr>
          <w:spacing w:val="-2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предметом</w:t>
      </w:r>
      <w:r>
        <w:rPr>
          <w:spacing w:val="6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фундаментальные</w:t>
      </w:r>
      <w:r>
        <w:rPr>
          <w:spacing w:val="36"/>
        </w:rPr>
        <w:t xml:space="preserve"> </w:t>
      </w:r>
      <w:r>
        <w:t>структуры</w:t>
      </w:r>
      <w:r>
        <w:rPr>
          <w:spacing w:val="39"/>
        </w:rPr>
        <w:t xml:space="preserve"> </w:t>
      </w:r>
      <w:r>
        <w:t>нашего</w:t>
      </w:r>
      <w:r>
        <w:rPr>
          <w:spacing w:val="39"/>
        </w:rPr>
        <w:t xml:space="preserve"> </w:t>
      </w:r>
      <w:r>
        <w:t>мира:пространственные</w:t>
      </w:r>
      <w:r>
        <w:rPr>
          <w:spacing w:val="37"/>
        </w:rPr>
        <w:t xml:space="preserve"> </w:t>
      </w:r>
      <w:r>
        <w:t>формы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36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простейших,усваиваемых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непосредственном</w:t>
      </w:r>
      <w:r>
        <w:rPr>
          <w:spacing w:val="35"/>
        </w:rPr>
        <w:t xml:space="preserve"> </w:t>
      </w:r>
      <w:r>
        <w:t>опыте,до</w:t>
      </w:r>
      <w:r>
        <w:rPr>
          <w:spacing w:val="36"/>
        </w:rPr>
        <w:t xml:space="preserve"> </w:t>
      </w:r>
      <w:r>
        <w:t>достаточно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3130"/>
          <w:tab w:val="left" w:pos="3507"/>
          <w:tab w:val="left" w:pos="3847"/>
          <w:tab w:val="left" w:pos="5449"/>
          <w:tab w:val="left" w:pos="5588"/>
          <w:tab w:val="left" w:pos="5835"/>
          <w:tab w:val="left" w:pos="5912"/>
          <w:tab w:val="left" w:pos="7061"/>
          <w:tab w:val="left" w:pos="7614"/>
          <w:tab w:val="left" w:pos="9152"/>
          <w:tab w:val="left" w:pos="9386"/>
          <w:tab w:val="left" w:pos="9490"/>
        </w:tabs>
        <w:spacing w:before="67" w:line="276" w:lineRule="auto"/>
        <w:ind w:right="265" w:firstLine="0"/>
      </w:pPr>
      <w:r>
        <w:lastRenderedPageBreak/>
        <w:t>сложных,необходимых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идей.Без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48"/>
        </w:rPr>
        <w:t xml:space="preserve"> </w:t>
      </w:r>
      <w:r>
        <w:t>знаний</w:t>
      </w:r>
      <w:r>
        <w:rPr>
          <w:spacing w:val="50"/>
        </w:rPr>
        <w:t xml:space="preserve"> </w:t>
      </w:r>
      <w:r>
        <w:t>затруднено</w:t>
      </w:r>
      <w:r>
        <w:rPr>
          <w:spacing w:val="49"/>
        </w:rPr>
        <w:t xml:space="preserve"> </w:t>
      </w:r>
      <w:r>
        <w:t>понимание</w:t>
      </w:r>
      <w:r>
        <w:rPr>
          <w:spacing w:val="48"/>
        </w:rPr>
        <w:t xml:space="preserve"> </w:t>
      </w:r>
      <w:r>
        <w:t>принципов</w:t>
      </w:r>
      <w:r>
        <w:rPr>
          <w:spacing w:val="51"/>
        </w:rPr>
        <w:t xml:space="preserve"> </w:t>
      </w:r>
      <w:r>
        <w:t>устройства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современной</w:t>
      </w:r>
      <w:r>
        <w:tab/>
        <w:t>техники,восприятие</w:t>
      </w:r>
      <w:r>
        <w:tab/>
        <w:t>и</w:t>
      </w:r>
      <w:r>
        <w:tab/>
      </w:r>
      <w:r>
        <w:tab/>
        <w:t>интерпретация</w:t>
      </w:r>
      <w:r>
        <w:tab/>
        <w:t>разнообразной</w:t>
      </w:r>
      <w:r>
        <w:tab/>
      </w:r>
      <w:r>
        <w:tab/>
        <w:t>социальной,</w:t>
      </w:r>
      <w:r>
        <w:rPr>
          <w:spacing w:val="1"/>
        </w:rPr>
        <w:t xml:space="preserve"> </w:t>
      </w:r>
      <w:r>
        <w:t>экономической,политической</w:t>
      </w:r>
      <w:r>
        <w:rPr>
          <w:spacing w:val="1"/>
        </w:rPr>
        <w:t xml:space="preserve"> </w:t>
      </w:r>
      <w:r>
        <w:t>информации,малоэффективна повседневная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деятельность.Каждому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7"/>
        </w:rPr>
        <w:t xml:space="preserve"> </w:t>
      </w:r>
      <w:r>
        <w:t>алгоритмы,находить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применять</w:t>
      </w:r>
      <w:r>
        <w:rPr>
          <w:spacing w:val="3"/>
        </w:rPr>
        <w:t xml:space="preserve"> </w:t>
      </w:r>
      <w:r>
        <w:t>формулы,владеть</w:t>
      </w:r>
      <w:r>
        <w:rPr>
          <w:spacing w:val="7"/>
        </w:rPr>
        <w:t xml:space="preserve"> </w:t>
      </w:r>
      <w:r>
        <w:t>практическими</w:t>
      </w:r>
      <w:r>
        <w:rPr>
          <w:spacing w:val="4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построений,читать</w:t>
      </w:r>
      <w:r>
        <w:rPr>
          <w:spacing w:val="1"/>
        </w:rPr>
        <w:t xml:space="preserve"> </w:t>
      </w:r>
      <w:r>
        <w:t>информацию,представленную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таблиц,диаграмм</w:t>
      </w:r>
      <w:r>
        <w:tab/>
        <w:t>и</w:t>
      </w:r>
      <w:r>
        <w:tab/>
        <w:t>графиков,жить</w:t>
      </w:r>
      <w:r>
        <w:tab/>
      </w:r>
      <w:r>
        <w:tab/>
        <w:t>в</w:t>
      </w:r>
      <w:r>
        <w:tab/>
      </w:r>
      <w:r>
        <w:tab/>
        <w:t>условиях</w:t>
      </w:r>
      <w:r>
        <w:tab/>
        <w:t>неопределённости</w:t>
      </w:r>
      <w:r>
        <w:tab/>
        <w:t>и</w:t>
      </w:r>
      <w:r>
        <w:tab/>
      </w:r>
      <w:r>
        <w:tab/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-3"/>
        </w:rPr>
        <w:t xml:space="preserve"> </w:t>
      </w:r>
      <w:r>
        <w:t>характер случайных</w:t>
      </w:r>
      <w:r>
        <w:rPr>
          <w:spacing w:val="1"/>
        </w:rPr>
        <w:t xml:space="preserve"> </w:t>
      </w:r>
      <w:r>
        <w:t>событий.</w:t>
      </w:r>
    </w:p>
    <w:p w:rsidR="00E65D0E" w:rsidRDefault="009F5DD6">
      <w:pPr>
        <w:pStyle w:val="a3"/>
        <w:tabs>
          <w:tab w:val="left" w:pos="2884"/>
          <w:tab w:val="left" w:pos="3214"/>
          <w:tab w:val="left" w:pos="5667"/>
          <w:tab w:val="left" w:pos="5998"/>
          <w:tab w:val="left" w:pos="8817"/>
        </w:tabs>
        <w:spacing w:before="2" w:line="276" w:lineRule="auto"/>
        <w:ind w:right="260"/>
      </w:pPr>
      <w:r>
        <w:t>Одновременно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расширением</w:t>
      </w:r>
      <w:r>
        <w:rPr>
          <w:spacing w:val="54"/>
        </w:rPr>
        <w:t xml:space="preserve"> </w:t>
      </w:r>
      <w:r>
        <w:t>сфер</w:t>
      </w:r>
      <w:r>
        <w:rPr>
          <w:spacing w:val="54"/>
        </w:rPr>
        <w:t xml:space="preserve"> </w:t>
      </w:r>
      <w:r>
        <w:t>применения</w:t>
      </w:r>
      <w:r>
        <w:rPr>
          <w:spacing w:val="54"/>
        </w:rPr>
        <w:t xml:space="preserve"> </w:t>
      </w:r>
      <w:r>
        <w:t>математики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современном</w:t>
      </w:r>
      <w:r>
        <w:rPr>
          <w:spacing w:val="-57"/>
        </w:rPr>
        <w:t xml:space="preserve"> </w:t>
      </w:r>
      <w:r>
        <w:t>обществе всё более важным становится математический стиль мышления,проявляющийся</w:t>
      </w:r>
      <w:r>
        <w:rPr>
          <w:spacing w:val="1"/>
        </w:rPr>
        <w:t xml:space="preserve"> </w:t>
      </w:r>
      <w:r>
        <w:t>в определённых умственных навыках.В процессе изучения математики в арсенал приёмов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методов</w:t>
      </w:r>
      <w:r>
        <w:rPr>
          <w:spacing w:val="18"/>
        </w:rPr>
        <w:t xml:space="preserve"> </w:t>
      </w:r>
      <w:r>
        <w:t>мышления</w:t>
      </w:r>
      <w:r>
        <w:rPr>
          <w:spacing w:val="19"/>
        </w:rPr>
        <w:t xml:space="preserve"> </w:t>
      </w:r>
      <w:r>
        <w:t>человека</w:t>
      </w:r>
      <w:r>
        <w:rPr>
          <w:spacing w:val="19"/>
        </w:rPr>
        <w:t xml:space="preserve"> </w:t>
      </w:r>
      <w:r>
        <w:t>естественным</w:t>
      </w:r>
      <w:r>
        <w:rPr>
          <w:spacing w:val="20"/>
        </w:rPr>
        <w:t xml:space="preserve"> </w:t>
      </w:r>
      <w:r>
        <w:t>образом</w:t>
      </w:r>
      <w:r>
        <w:rPr>
          <w:spacing w:val="18"/>
        </w:rPr>
        <w:t xml:space="preserve"> </w:t>
      </w:r>
      <w:r>
        <w:t>включаются</w:t>
      </w:r>
      <w:r>
        <w:rPr>
          <w:spacing w:val="19"/>
        </w:rPr>
        <w:t xml:space="preserve"> </w:t>
      </w:r>
      <w:r>
        <w:t>индукция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дедукция,</w:t>
      </w:r>
      <w:r>
        <w:rPr>
          <w:spacing w:val="-57"/>
        </w:rPr>
        <w:t xml:space="preserve"> </w:t>
      </w:r>
      <w:r>
        <w:t>обобщение</w:t>
      </w:r>
      <w:r>
        <w:tab/>
        <w:t>и</w:t>
      </w:r>
      <w:r>
        <w:tab/>
        <w:t>конкретизация,анализ</w:t>
      </w:r>
      <w:r>
        <w:tab/>
        <w:t>и</w:t>
      </w:r>
      <w:r>
        <w:tab/>
        <w:t xml:space="preserve">синтез,классификация  </w:t>
      </w:r>
      <w:r>
        <w:rPr>
          <w:spacing w:val="14"/>
        </w:rPr>
        <w:t xml:space="preserve"> </w:t>
      </w:r>
      <w:r>
        <w:t>и</w:t>
      </w:r>
      <w:r>
        <w:tab/>
        <w:t>систематизация,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аналогия.Объекты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7"/>
        </w:rPr>
        <w:t xml:space="preserve"> </w:t>
      </w:r>
      <w:r>
        <w:t>раскрывают</w:t>
      </w:r>
      <w:r>
        <w:rPr>
          <w:spacing w:val="8"/>
        </w:rPr>
        <w:t xml:space="preserve"> </w:t>
      </w:r>
      <w:r>
        <w:t>механизм</w:t>
      </w:r>
      <w:r>
        <w:rPr>
          <w:spacing w:val="7"/>
        </w:rPr>
        <w:t xml:space="preserve"> </w:t>
      </w:r>
      <w:r>
        <w:t>логических</w:t>
      </w:r>
      <w:r>
        <w:rPr>
          <w:spacing w:val="9"/>
        </w:rPr>
        <w:t xml:space="preserve"> </w:t>
      </w:r>
      <w:r>
        <w:t>построений,способствуют</w:t>
      </w:r>
      <w:r>
        <w:rPr>
          <w:spacing w:val="8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умения</w:t>
      </w:r>
      <w:r>
        <w:rPr>
          <w:spacing w:val="14"/>
        </w:rPr>
        <w:t xml:space="preserve"> </w:t>
      </w:r>
      <w:r>
        <w:t>формулировать,обосновывать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доказывать</w:t>
      </w:r>
      <w:r>
        <w:rPr>
          <w:spacing w:val="16"/>
        </w:rPr>
        <w:t xml:space="preserve"> </w:t>
      </w:r>
      <w:r>
        <w:t>суждения,тем</w:t>
      </w:r>
      <w:r>
        <w:rPr>
          <w:spacing w:val="13"/>
        </w:rPr>
        <w:t xml:space="preserve"> </w:t>
      </w:r>
      <w:r>
        <w:t>самым</w:t>
      </w:r>
      <w:r>
        <w:rPr>
          <w:spacing w:val="13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мышление.Ведущая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алгоритмической</w:t>
      </w:r>
      <w:r>
        <w:rPr>
          <w:spacing w:val="18"/>
        </w:rPr>
        <w:t xml:space="preserve"> </w:t>
      </w:r>
      <w:r>
        <w:t>компоненты</w:t>
      </w:r>
      <w:r>
        <w:rPr>
          <w:spacing w:val="17"/>
        </w:rPr>
        <w:t xml:space="preserve"> </w:t>
      </w:r>
      <w:r>
        <w:t>мышления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воспитании</w:t>
      </w:r>
      <w:r>
        <w:rPr>
          <w:spacing w:val="21"/>
        </w:rPr>
        <w:t xml:space="preserve"> </w:t>
      </w:r>
      <w:r>
        <w:t>умений</w:t>
      </w:r>
      <w:r>
        <w:rPr>
          <w:spacing w:val="18"/>
        </w:rPr>
        <w:t xml:space="preserve"> </w:t>
      </w:r>
      <w:r>
        <w:t>действовать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заданным</w:t>
      </w:r>
      <w:r>
        <w:rPr>
          <w:spacing w:val="-57"/>
        </w:rPr>
        <w:t xml:space="preserve"> </w:t>
      </w:r>
      <w:r>
        <w:t>алгоритмам,совершенствовать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новые.В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задач– основой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математики– развиваются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творческая</w:t>
      </w:r>
      <w:r>
        <w:rPr>
          <w:spacing w:val="-1"/>
        </w:rPr>
        <w:t xml:space="preserve"> </w:t>
      </w:r>
      <w:r>
        <w:t>и прикладная стороны мышления.</w:t>
      </w:r>
    </w:p>
    <w:p w:rsidR="00E65D0E" w:rsidRDefault="009F5DD6">
      <w:pPr>
        <w:pStyle w:val="a3"/>
        <w:spacing w:before="1" w:line="276" w:lineRule="auto"/>
      </w:pPr>
      <w:r>
        <w:t>Обучение</w:t>
      </w:r>
      <w:r>
        <w:rPr>
          <w:spacing w:val="4"/>
        </w:rPr>
        <w:t xml:space="preserve"> </w:t>
      </w:r>
      <w:r>
        <w:t>математике</w:t>
      </w:r>
      <w:r>
        <w:rPr>
          <w:spacing w:val="4"/>
        </w:rPr>
        <w:t xml:space="preserve"> </w:t>
      </w:r>
      <w:r>
        <w:t>даёт</w:t>
      </w:r>
      <w:r>
        <w:rPr>
          <w:spacing w:val="5"/>
        </w:rPr>
        <w:t xml:space="preserve"> </w:t>
      </w:r>
      <w:r>
        <w:t>возможность</w:t>
      </w:r>
      <w:r>
        <w:rPr>
          <w:spacing w:val="5"/>
        </w:rPr>
        <w:t xml:space="preserve"> </w:t>
      </w:r>
      <w:r>
        <w:t>развивать</w:t>
      </w:r>
      <w:r>
        <w:rPr>
          <w:spacing w:val="8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точную,</w:t>
      </w:r>
      <w:r>
        <w:rPr>
          <w:spacing w:val="-57"/>
        </w:rPr>
        <w:t xml:space="preserve"> </w:t>
      </w:r>
      <w:r>
        <w:t>рациональную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информативную</w:t>
      </w:r>
      <w:r>
        <w:rPr>
          <w:spacing w:val="16"/>
        </w:rPr>
        <w:t xml:space="preserve"> </w:t>
      </w:r>
      <w:r>
        <w:t>речь,умение</w:t>
      </w:r>
      <w:r>
        <w:rPr>
          <w:spacing w:val="14"/>
        </w:rPr>
        <w:t xml:space="preserve"> </w:t>
      </w:r>
      <w:r>
        <w:t>отбирать</w:t>
      </w:r>
      <w:r>
        <w:rPr>
          <w:spacing w:val="15"/>
        </w:rPr>
        <w:t xml:space="preserve"> </w:t>
      </w:r>
      <w:r>
        <w:t>наиболее</w:t>
      </w:r>
      <w:r>
        <w:rPr>
          <w:spacing w:val="14"/>
        </w:rPr>
        <w:t xml:space="preserve"> </w:t>
      </w:r>
      <w:r>
        <w:t>подходящие</w:t>
      </w:r>
      <w:r>
        <w:rPr>
          <w:spacing w:val="14"/>
        </w:rPr>
        <w:t xml:space="preserve"> </w:t>
      </w:r>
      <w:r>
        <w:t>языковые,</w:t>
      </w:r>
      <w:r>
        <w:rPr>
          <w:spacing w:val="1"/>
        </w:rPr>
        <w:t xml:space="preserve"> </w:t>
      </w:r>
      <w:r>
        <w:t>символические,графические</w:t>
      </w:r>
      <w:r>
        <w:rPr>
          <w:spacing w:val="8"/>
        </w:rPr>
        <w:t xml:space="preserve"> </w:t>
      </w:r>
      <w:r>
        <w:t>средства</w:t>
      </w:r>
      <w:r>
        <w:rPr>
          <w:spacing w:val="8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выражения</w:t>
      </w:r>
      <w:r>
        <w:rPr>
          <w:spacing w:val="9"/>
        </w:rPr>
        <w:t xml:space="preserve"> </w:t>
      </w:r>
      <w:r>
        <w:t>суждений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наглядного</w:t>
      </w:r>
      <w:r>
        <w:rPr>
          <w:spacing w:val="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представления.</w:t>
      </w:r>
    </w:p>
    <w:p w:rsidR="00E65D0E" w:rsidRDefault="009F5DD6">
      <w:pPr>
        <w:pStyle w:val="a3"/>
        <w:spacing w:line="276" w:lineRule="auto"/>
        <w:ind w:right="263"/>
      </w:pPr>
      <w:r>
        <w:t>Необходимым</w:t>
      </w:r>
      <w:r>
        <w:rPr>
          <w:spacing w:val="24"/>
        </w:rPr>
        <w:t xml:space="preserve"> </w:t>
      </w:r>
      <w:r>
        <w:t>компонентом</w:t>
      </w:r>
      <w:r>
        <w:rPr>
          <w:spacing w:val="25"/>
        </w:rPr>
        <w:t xml:space="preserve"> </w:t>
      </w:r>
      <w:r>
        <w:t>общей</w:t>
      </w:r>
      <w:r>
        <w:rPr>
          <w:spacing w:val="26"/>
        </w:rPr>
        <w:t xml:space="preserve"> </w:t>
      </w:r>
      <w:r>
        <w:t>культуры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современном</w:t>
      </w:r>
      <w:r>
        <w:rPr>
          <w:spacing w:val="25"/>
        </w:rPr>
        <w:t xml:space="preserve"> </w:t>
      </w:r>
      <w:r>
        <w:t>толковании</w:t>
      </w:r>
      <w:r>
        <w:rPr>
          <w:spacing w:val="26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общее</w:t>
      </w:r>
      <w:r>
        <w:rPr>
          <w:spacing w:val="37"/>
        </w:rPr>
        <w:t xml:space="preserve"> </w:t>
      </w:r>
      <w:r>
        <w:t>знакомство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методами</w:t>
      </w:r>
      <w:r>
        <w:rPr>
          <w:spacing w:val="39"/>
        </w:rPr>
        <w:t xml:space="preserve"> </w:t>
      </w:r>
      <w:r>
        <w:t>познания</w:t>
      </w:r>
      <w:r>
        <w:rPr>
          <w:spacing w:val="39"/>
        </w:rPr>
        <w:t xml:space="preserve"> </w:t>
      </w:r>
      <w:r>
        <w:t>действительности,представление</w:t>
      </w:r>
      <w:r>
        <w:rPr>
          <w:spacing w:val="37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предмете</w:t>
      </w:r>
      <w:r>
        <w:rPr>
          <w:spacing w:val="3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математики,их</w:t>
      </w:r>
      <w:r>
        <w:rPr>
          <w:spacing w:val="1"/>
        </w:rPr>
        <w:t xml:space="preserve"> </w:t>
      </w:r>
      <w:r>
        <w:t>отличий</w:t>
      </w:r>
      <w:r>
        <w:rPr>
          <w:spacing w:val="60"/>
        </w:rPr>
        <w:t xml:space="preserve"> </w:t>
      </w:r>
      <w:r>
        <w:t>от методов других</w:t>
      </w:r>
      <w:r>
        <w:rPr>
          <w:spacing w:val="60"/>
        </w:rPr>
        <w:t xml:space="preserve"> </w:t>
      </w:r>
      <w:r>
        <w:t>естественных и гуманитарных наук,</w:t>
      </w:r>
      <w:r>
        <w:rPr>
          <w:spacing w:val="1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особенностях</w:t>
      </w:r>
      <w:r>
        <w:rPr>
          <w:spacing w:val="8"/>
        </w:rPr>
        <w:t xml:space="preserve"> </w:t>
      </w:r>
      <w:r>
        <w:t>применения</w:t>
      </w:r>
      <w:r>
        <w:rPr>
          <w:spacing w:val="6"/>
        </w:rPr>
        <w:t xml:space="preserve"> </w:t>
      </w:r>
      <w:r>
        <w:t>математики</w:t>
      </w:r>
      <w:r>
        <w:rPr>
          <w:spacing w:val="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научных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прикладных</w:t>
      </w:r>
      <w:r>
        <w:rPr>
          <w:spacing w:val="8"/>
        </w:rPr>
        <w:t xml:space="preserve"> </w:t>
      </w:r>
      <w:r>
        <w:t>задач.</w:t>
      </w:r>
      <w:r>
        <w:rPr>
          <w:spacing w:val="-57"/>
        </w:rPr>
        <w:t xml:space="preserve"> </w:t>
      </w:r>
      <w:r>
        <w:t>Таким</w:t>
      </w:r>
      <w:r>
        <w:rPr>
          <w:spacing w:val="36"/>
        </w:rPr>
        <w:t xml:space="preserve"> </w:t>
      </w:r>
      <w:r>
        <w:t>образом,математическое</w:t>
      </w:r>
      <w:r>
        <w:rPr>
          <w:spacing w:val="36"/>
        </w:rPr>
        <w:t xml:space="preserve"> </w:t>
      </w:r>
      <w:r>
        <w:t>образование</w:t>
      </w:r>
      <w:r>
        <w:rPr>
          <w:spacing w:val="36"/>
        </w:rPr>
        <w:t xml:space="preserve"> </w:t>
      </w:r>
      <w:r>
        <w:t>вносит</w:t>
      </w:r>
      <w:r>
        <w:rPr>
          <w:spacing w:val="37"/>
        </w:rPr>
        <w:t xml:space="preserve"> </w:t>
      </w:r>
      <w:r>
        <w:t>свой</w:t>
      </w:r>
      <w:r>
        <w:rPr>
          <w:spacing w:val="37"/>
        </w:rPr>
        <w:t xml:space="preserve"> </w:t>
      </w:r>
      <w:r>
        <w:t>вклад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формирование</w:t>
      </w:r>
      <w:r>
        <w:rPr>
          <w:spacing w:val="36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человека.</w:t>
      </w:r>
    </w:p>
    <w:p w:rsidR="00E65D0E" w:rsidRDefault="009F5DD6">
      <w:pPr>
        <w:pStyle w:val="a3"/>
        <w:tabs>
          <w:tab w:val="left" w:pos="3048"/>
          <w:tab w:val="left" w:pos="4188"/>
          <w:tab w:val="left" w:pos="4622"/>
          <w:tab w:val="left" w:pos="5982"/>
          <w:tab w:val="left" w:pos="7951"/>
        </w:tabs>
        <w:spacing w:line="276" w:lineRule="auto"/>
        <w:ind w:right="368"/>
      </w:pPr>
      <w:r>
        <w:t>Изучение</w:t>
      </w:r>
      <w:r>
        <w:rPr>
          <w:spacing w:val="8"/>
        </w:rPr>
        <w:t xml:space="preserve"> </w:t>
      </w:r>
      <w:r>
        <w:t>математики</w:t>
      </w:r>
      <w:r>
        <w:rPr>
          <w:spacing w:val="8"/>
        </w:rPr>
        <w:t xml:space="preserve"> </w:t>
      </w:r>
      <w:r>
        <w:t>также</w:t>
      </w:r>
      <w:r>
        <w:rPr>
          <w:spacing w:val="9"/>
        </w:rPr>
        <w:t xml:space="preserve"> </w:t>
      </w:r>
      <w:r>
        <w:t>способствует</w:t>
      </w:r>
      <w:r>
        <w:rPr>
          <w:spacing w:val="10"/>
        </w:rPr>
        <w:t xml:space="preserve"> </w:t>
      </w:r>
      <w:r>
        <w:t>эстетическому</w:t>
      </w:r>
      <w:r>
        <w:rPr>
          <w:spacing w:val="4"/>
        </w:rPr>
        <w:t xml:space="preserve"> </w:t>
      </w:r>
      <w:r>
        <w:t>воспитанию</w:t>
      </w:r>
      <w:r>
        <w:rPr>
          <w:spacing w:val="10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пониманию</w:t>
      </w:r>
      <w:r>
        <w:tab/>
        <w:t>красоты</w:t>
      </w:r>
      <w:r>
        <w:tab/>
        <w:t>и</w:t>
      </w:r>
      <w:r>
        <w:tab/>
        <w:t>изящества</w:t>
      </w:r>
      <w:r>
        <w:tab/>
        <w:t>математических</w:t>
      </w:r>
      <w:r>
        <w:tab/>
        <w:t>рассуждений,восприятию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форм,усвоению идеи симметрии.</w:t>
      </w:r>
    </w:p>
    <w:p w:rsidR="00E65D0E" w:rsidRDefault="009F5DD6">
      <w:pPr>
        <w:pStyle w:val="a3"/>
        <w:ind w:left="2251" w:firstLine="0"/>
      </w:pPr>
      <w:r>
        <w:t>ЦЕЛИ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ПРЕДМЕТА«МАТЕМАТИКА</w:t>
      </w:r>
    </w:p>
    <w:p w:rsidR="00E65D0E" w:rsidRDefault="009F5DD6">
      <w:pPr>
        <w:pStyle w:val="a3"/>
        <w:tabs>
          <w:tab w:val="left" w:pos="4062"/>
          <w:tab w:val="left" w:pos="5707"/>
          <w:tab w:val="left" w:pos="7676"/>
        </w:tabs>
        <w:spacing w:before="41" w:line="276" w:lineRule="auto"/>
        <w:ind w:left="2251" w:right="884" w:firstLine="0"/>
      </w:pPr>
      <w:r>
        <w:t>Приоритетными целями обучения математике в5–9классах являются:</w:t>
      </w:r>
      <w:r>
        <w:rPr>
          <w:spacing w:val="1"/>
        </w:rPr>
        <w:t xml:space="preserve"> </w:t>
      </w:r>
      <w:r>
        <w:t>формирование</w:t>
      </w:r>
      <w:r>
        <w:tab/>
        <w:t>центральных</w:t>
      </w:r>
      <w:r>
        <w:tab/>
        <w:t>математических</w:t>
      </w:r>
      <w:r>
        <w:tab/>
      </w:r>
      <w:r>
        <w:rPr>
          <w:spacing w:val="-1"/>
        </w:rPr>
        <w:t>понятий(число,величина,</w:t>
      </w:r>
    </w:p>
    <w:p w:rsidR="00E65D0E" w:rsidRDefault="009F5DD6">
      <w:pPr>
        <w:pStyle w:val="a3"/>
        <w:tabs>
          <w:tab w:val="left" w:pos="3464"/>
        </w:tabs>
        <w:spacing w:before="2" w:line="276" w:lineRule="auto"/>
        <w:ind w:right="1208" w:firstLine="0"/>
      </w:pPr>
      <w:r>
        <w:t>геометрическая</w:t>
      </w:r>
      <w:r>
        <w:tab/>
        <w:t>фигура,переменная,вероятность,функция),обеспечивающих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перспективность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обучающихся;</w:t>
      </w:r>
    </w:p>
    <w:p w:rsidR="00E65D0E" w:rsidRDefault="009F5DD6">
      <w:pPr>
        <w:pStyle w:val="a3"/>
        <w:spacing w:line="276" w:lineRule="auto"/>
      </w:pPr>
      <w:r>
        <w:t>подведение</w:t>
      </w:r>
      <w:r>
        <w:rPr>
          <w:spacing w:val="22"/>
        </w:rPr>
        <w:t xml:space="preserve"> </w:t>
      </w:r>
      <w:r>
        <w:t>обучающихся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доступном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них</w:t>
      </w:r>
      <w:r>
        <w:rPr>
          <w:spacing w:val="26"/>
        </w:rPr>
        <w:t xml:space="preserve"> </w:t>
      </w:r>
      <w:r>
        <w:t>уровне</w:t>
      </w:r>
      <w:r>
        <w:rPr>
          <w:spacing w:val="22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осознанию</w:t>
      </w:r>
      <w:r>
        <w:rPr>
          <w:spacing w:val="23"/>
        </w:rPr>
        <w:t xml:space="preserve"> </w:t>
      </w:r>
      <w:r>
        <w:t>взаимосвязи</w:t>
      </w:r>
      <w:r>
        <w:rPr>
          <w:spacing w:val="-57"/>
        </w:rPr>
        <w:t xml:space="preserve"> </w:t>
      </w:r>
      <w:r>
        <w:t>математики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окружающего</w:t>
      </w:r>
      <w:r>
        <w:rPr>
          <w:spacing w:val="3"/>
        </w:rPr>
        <w:t xml:space="preserve"> </w:t>
      </w:r>
      <w:r>
        <w:t>мира,понимание</w:t>
      </w:r>
      <w:r>
        <w:rPr>
          <w:spacing w:val="3"/>
        </w:rPr>
        <w:t xml:space="preserve"> </w:t>
      </w:r>
      <w:r>
        <w:t>математики</w:t>
      </w:r>
      <w:r>
        <w:rPr>
          <w:spacing w:val="4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части</w:t>
      </w:r>
      <w:r>
        <w:rPr>
          <w:spacing w:val="5"/>
        </w:rPr>
        <w:t xml:space="preserve"> </w:t>
      </w:r>
      <w:r>
        <w:t>общей</w:t>
      </w:r>
      <w:r>
        <w:rPr>
          <w:spacing w:val="4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человечества;</w:t>
      </w:r>
    </w:p>
    <w:p w:rsidR="00E65D0E" w:rsidRDefault="009F5DD6">
      <w:pPr>
        <w:pStyle w:val="a3"/>
        <w:tabs>
          <w:tab w:val="left" w:pos="3491"/>
          <w:tab w:val="left" w:pos="5726"/>
          <w:tab w:val="left" w:pos="6191"/>
          <w:tab w:val="left" w:pos="7687"/>
          <w:tab w:val="left" w:pos="9421"/>
        </w:tabs>
        <w:spacing w:line="276" w:lineRule="auto"/>
        <w:ind w:right="260"/>
      </w:pPr>
      <w:r>
        <w:t>развитие</w:t>
      </w:r>
      <w:r>
        <w:tab/>
        <w:t>интеллектуальных</w:t>
      </w:r>
      <w:r>
        <w:tab/>
        <w:t>и</w:t>
      </w:r>
      <w:r>
        <w:tab/>
        <w:t>творческих</w:t>
      </w:r>
      <w:r>
        <w:tab/>
        <w:t>способностей</w:t>
      </w:r>
      <w:r>
        <w:tab/>
      </w:r>
      <w:r>
        <w:rPr>
          <w:spacing w:val="-1"/>
        </w:rPr>
        <w:t>обучающихся,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активности,исследовательских</w:t>
      </w:r>
      <w:r>
        <w:rPr>
          <w:spacing w:val="3"/>
        </w:rPr>
        <w:t xml:space="preserve"> </w:t>
      </w:r>
      <w:r>
        <w:t>умений,критичности</w:t>
      </w:r>
      <w:r>
        <w:rPr>
          <w:spacing w:val="-3"/>
        </w:rPr>
        <w:t xml:space="preserve"> </w:t>
      </w:r>
      <w:r>
        <w:t>мышления,интереса</w:t>
      </w:r>
    </w:p>
    <w:p w:rsidR="00E65D0E" w:rsidRDefault="009F5DD6">
      <w:pPr>
        <w:pStyle w:val="a3"/>
        <w:spacing w:line="275" w:lineRule="exact"/>
        <w:ind w:firstLine="0"/>
      </w:pPr>
      <w:r>
        <w:t>к</w:t>
      </w:r>
      <w:r>
        <w:rPr>
          <w:spacing w:val="-3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математики;</w:t>
      </w:r>
    </w:p>
    <w:p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3670"/>
          <w:tab w:val="left" w:pos="5013"/>
          <w:tab w:val="left" w:pos="6912"/>
          <w:tab w:val="left" w:pos="7943"/>
          <w:tab w:val="left" w:pos="8526"/>
          <w:tab w:val="left" w:pos="9648"/>
        </w:tabs>
        <w:spacing w:before="67" w:line="276" w:lineRule="auto"/>
        <w:ind w:right="328"/>
      </w:pPr>
      <w:r>
        <w:lastRenderedPageBreak/>
        <w:t>формирование</w:t>
      </w:r>
      <w:r>
        <w:rPr>
          <w:spacing w:val="-8"/>
        </w:rPr>
        <w:t xml:space="preserve"> </w:t>
      </w:r>
      <w:r>
        <w:t>функциональной</w:t>
      </w:r>
      <w:r>
        <w:rPr>
          <w:spacing w:val="-7"/>
        </w:rPr>
        <w:t xml:space="preserve"> </w:t>
      </w:r>
      <w:r>
        <w:t>математической</w:t>
      </w:r>
      <w:r>
        <w:rPr>
          <w:spacing w:val="-7"/>
        </w:rPr>
        <w:t xml:space="preserve"> </w:t>
      </w:r>
      <w:r>
        <w:t>грамотности:умения</w:t>
      </w:r>
      <w:r>
        <w:rPr>
          <w:spacing w:val="-6"/>
        </w:rPr>
        <w:t xml:space="preserve"> </w:t>
      </w:r>
      <w:r>
        <w:t>распознавать</w:t>
      </w:r>
      <w:r>
        <w:rPr>
          <w:spacing w:val="-57"/>
        </w:rPr>
        <w:t xml:space="preserve"> </w:t>
      </w:r>
      <w:r>
        <w:t>проявления</w:t>
      </w:r>
      <w:r>
        <w:rPr>
          <w:spacing w:val="2"/>
        </w:rPr>
        <w:t xml:space="preserve"> </w:t>
      </w:r>
      <w:r>
        <w:t>математических</w:t>
      </w:r>
      <w:r>
        <w:rPr>
          <w:spacing w:val="5"/>
        </w:rPr>
        <w:t xml:space="preserve"> </w:t>
      </w:r>
      <w:r>
        <w:t>понятий,объектов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закономерностей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реальных</w:t>
      </w:r>
      <w:r>
        <w:rPr>
          <w:spacing w:val="4"/>
        </w:rPr>
        <w:t xml:space="preserve"> </w:t>
      </w:r>
      <w:r>
        <w:t>жизненных</w:t>
      </w:r>
      <w:r>
        <w:rPr>
          <w:spacing w:val="-57"/>
        </w:rPr>
        <w:t xml:space="preserve"> </w:t>
      </w:r>
      <w:r>
        <w:t>ситуациях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изучении</w:t>
      </w:r>
      <w:r>
        <w:rPr>
          <w:spacing w:val="33"/>
        </w:rPr>
        <w:t xml:space="preserve"> </w:t>
      </w:r>
      <w:r>
        <w:t>других</w:t>
      </w:r>
      <w:r>
        <w:rPr>
          <w:spacing w:val="37"/>
        </w:rPr>
        <w:t xml:space="preserve"> </w:t>
      </w:r>
      <w:r>
        <w:t>учебных</w:t>
      </w:r>
      <w:r>
        <w:rPr>
          <w:spacing w:val="34"/>
        </w:rPr>
        <w:t xml:space="preserve"> </w:t>
      </w:r>
      <w:r>
        <w:t>предметов,проявления</w:t>
      </w:r>
      <w:r>
        <w:rPr>
          <w:spacing w:val="32"/>
        </w:rPr>
        <w:t xml:space="preserve"> </w:t>
      </w:r>
      <w:r>
        <w:t>зависимостей</w:t>
      </w:r>
      <w:r>
        <w:rPr>
          <w:spacing w:val="3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закономерностей,формулировать</w:t>
      </w:r>
      <w:r>
        <w:rPr>
          <w:spacing w:val="50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языке</w:t>
      </w:r>
      <w:r>
        <w:rPr>
          <w:spacing w:val="47"/>
        </w:rPr>
        <w:t xml:space="preserve"> </w:t>
      </w:r>
      <w:r>
        <w:t>математики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создавать</w:t>
      </w:r>
      <w:r>
        <w:rPr>
          <w:spacing w:val="5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модели,применять</w:t>
      </w:r>
      <w:r>
        <w:tab/>
        <w:t>освоенный</w:t>
      </w:r>
      <w:r>
        <w:tab/>
        <w:t>математический</w:t>
      </w:r>
      <w:r>
        <w:tab/>
        <w:t>аппарат</w:t>
      </w:r>
      <w:r>
        <w:tab/>
        <w:t>для</w:t>
      </w:r>
      <w:r>
        <w:tab/>
        <w:t>решения</w:t>
      </w:r>
      <w:r>
        <w:tab/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задач,интерпретировать и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результаты.</w:t>
      </w:r>
    </w:p>
    <w:p w:rsidR="00E65D0E" w:rsidRDefault="009F5DD6">
      <w:pPr>
        <w:pStyle w:val="a3"/>
        <w:spacing w:before="2"/>
        <w:ind w:left="2251" w:firstLine="0"/>
      </w:pPr>
      <w:r>
        <w:t>Основные</w:t>
      </w:r>
      <w:r>
        <w:rPr>
          <w:spacing w:val="-3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математике</w:t>
      </w:r>
      <w:r>
        <w:rPr>
          <w:spacing w:val="-2"/>
        </w:rPr>
        <w:t xml:space="preserve"> </w:t>
      </w:r>
      <w:r>
        <w:t>в5–9классах:</w:t>
      </w:r>
    </w:p>
    <w:p w:rsidR="00E65D0E" w:rsidRDefault="009F5DD6">
      <w:pPr>
        <w:pStyle w:val="a3"/>
        <w:spacing w:before="40" w:line="276" w:lineRule="auto"/>
      </w:pPr>
      <w:r>
        <w:t>«Числа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вычисления»,</w:t>
      </w:r>
      <w:r>
        <w:rPr>
          <w:spacing w:val="49"/>
        </w:rPr>
        <w:t xml:space="preserve"> </w:t>
      </w:r>
      <w:r>
        <w:t>«Алгебра»</w:t>
      </w:r>
      <w:r>
        <w:rPr>
          <w:spacing w:val="40"/>
        </w:rPr>
        <w:t xml:space="preserve"> </w:t>
      </w:r>
      <w:r>
        <w:t>(«Алгебраические</w:t>
      </w:r>
      <w:r>
        <w:rPr>
          <w:spacing w:val="45"/>
        </w:rPr>
        <w:t xml:space="preserve"> </w:t>
      </w:r>
      <w:r>
        <w:t>выражения»,</w:t>
      </w:r>
      <w:r>
        <w:rPr>
          <w:spacing w:val="47"/>
        </w:rPr>
        <w:t xml:space="preserve"> </w:t>
      </w:r>
      <w:r>
        <w:t>«Уравнения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неравенства»),</w:t>
      </w:r>
      <w:r>
        <w:rPr>
          <w:spacing w:val="50"/>
        </w:rPr>
        <w:t xml:space="preserve"> </w:t>
      </w:r>
      <w:r>
        <w:t>«Функции»,</w:t>
      </w:r>
      <w:r>
        <w:rPr>
          <w:spacing w:val="-2"/>
        </w:rPr>
        <w:t xml:space="preserve"> </w:t>
      </w:r>
      <w:r>
        <w:t>«Геометрия»</w:t>
      </w:r>
      <w:r>
        <w:rPr>
          <w:spacing w:val="38"/>
        </w:rPr>
        <w:t xml:space="preserve"> </w:t>
      </w:r>
      <w:r>
        <w:t>(«Геометрические</w:t>
      </w:r>
      <w:r>
        <w:rPr>
          <w:spacing w:val="45"/>
        </w:rPr>
        <w:t xml:space="preserve"> </w:t>
      </w:r>
      <w:r>
        <w:t>фигуры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свойства»,</w:t>
      </w:r>
    </w:p>
    <w:p w:rsidR="00E65D0E" w:rsidRDefault="009F5DD6">
      <w:pPr>
        <w:pStyle w:val="a3"/>
        <w:tabs>
          <w:tab w:val="left" w:pos="3027"/>
          <w:tab w:val="left" w:pos="4472"/>
          <w:tab w:val="left" w:pos="7645"/>
          <w:tab w:val="left" w:pos="8959"/>
          <w:tab w:val="left" w:pos="10451"/>
        </w:tabs>
        <w:spacing w:before="2" w:line="276" w:lineRule="auto"/>
        <w:ind w:right="343" w:firstLine="0"/>
      </w:pPr>
      <w:r>
        <w:t>«Измерение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величин»),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статистика».Данные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23"/>
        </w:rPr>
        <w:t xml:space="preserve"> </w:t>
      </w:r>
      <w:r>
        <w:t>параллельно,каждая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соответствии</w:t>
      </w:r>
      <w:r>
        <w:rPr>
          <w:spacing w:val="23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собственной</w:t>
      </w:r>
      <w:r>
        <w:rPr>
          <w:spacing w:val="21"/>
        </w:rPr>
        <w:t xml:space="preserve"> </w:t>
      </w:r>
      <w:r>
        <w:t>логикой,однако</w:t>
      </w:r>
      <w:r>
        <w:rPr>
          <w:spacing w:val="2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независимо</w:t>
      </w:r>
      <w:r>
        <w:rPr>
          <w:spacing w:val="4"/>
        </w:rPr>
        <w:t xml:space="preserve"> </w:t>
      </w:r>
      <w:r>
        <w:t>одна</w:t>
      </w:r>
      <w:r>
        <w:rPr>
          <w:spacing w:val="3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другой,а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тесном</w:t>
      </w:r>
      <w:r>
        <w:rPr>
          <w:spacing w:val="3"/>
        </w:rPr>
        <w:t xml:space="preserve"> </w:t>
      </w:r>
      <w:r>
        <w:t>контакте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взаимодействии.Кроме</w:t>
      </w:r>
      <w:r>
        <w:rPr>
          <w:spacing w:val="3"/>
        </w:rPr>
        <w:t xml:space="preserve"> </w:t>
      </w:r>
      <w:r>
        <w:t>этого,их</w:t>
      </w:r>
      <w:r>
        <w:rPr>
          <w:spacing w:val="1"/>
        </w:rPr>
        <w:t xml:space="preserve"> </w:t>
      </w:r>
      <w:r>
        <w:t>объединяет</w:t>
      </w:r>
      <w:r>
        <w:tab/>
        <w:t>логическая</w:t>
      </w:r>
      <w:r>
        <w:tab/>
        <w:t>составляющая,традиционно</w:t>
      </w:r>
      <w:r>
        <w:tab/>
        <w:t>присущая</w:t>
      </w:r>
      <w:r>
        <w:tab/>
        <w:t>математике</w:t>
      </w:r>
      <w:r>
        <w:tab/>
        <w:t>и</w:t>
      </w:r>
      <w:r>
        <w:rPr>
          <w:spacing w:val="1"/>
        </w:rPr>
        <w:t xml:space="preserve"> </w:t>
      </w:r>
      <w:r>
        <w:t>пронизывающая</w:t>
      </w:r>
      <w:r>
        <w:rPr>
          <w:spacing w:val="14"/>
        </w:rPr>
        <w:t xml:space="preserve"> </w:t>
      </w:r>
      <w:r>
        <w:t>все</w:t>
      </w:r>
      <w:r>
        <w:rPr>
          <w:spacing w:val="15"/>
        </w:rPr>
        <w:t xml:space="preserve"> </w:t>
      </w:r>
      <w:r>
        <w:t>математические</w:t>
      </w:r>
      <w:r>
        <w:rPr>
          <w:spacing w:val="14"/>
        </w:rPr>
        <w:t xml:space="preserve"> </w:t>
      </w:r>
      <w:r>
        <w:t>курсы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содержательные</w:t>
      </w:r>
      <w:r>
        <w:rPr>
          <w:spacing w:val="13"/>
        </w:rPr>
        <w:t xml:space="preserve"> </w:t>
      </w:r>
      <w:r>
        <w:t>линии.Сформулированное</w:t>
      </w:r>
      <w:r>
        <w:rPr>
          <w:spacing w:val="-5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ФГОС</w:t>
      </w:r>
      <w:r>
        <w:rPr>
          <w:spacing w:val="5"/>
        </w:rPr>
        <w:t xml:space="preserve"> </w:t>
      </w:r>
      <w:r>
        <w:t>ООО</w:t>
      </w:r>
      <w:r>
        <w:rPr>
          <w:spacing w:val="4"/>
        </w:rPr>
        <w:t xml:space="preserve"> </w:t>
      </w:r>
      <w:r>
        <w:t>требование«уметь</w:t>
      </w:r>
      <w:r>
        <w:rPr>
          <w:spacing w:val="6"/>
        </w:rPr>
        <w:t xml:space="preserve"> </w:t>
      </w:r>
      <w:r>
        <w:t>оперировать</w:t>
      </w:r>
      <w:r>
        <w:rPr>
          <w:spacing w:val="8"/>
        </w:rPr>
        <w:t xml:space="preserve"> </w:t>
      </w:r>
      <w:r>
        <w:t>понятиями:определение,аксиома,теорема,</w:t>
      </w:r>
      <w:r>
        <w:rPr>
          <w:spacing w:val="1"/>
        </w:rPr>
        <w:t xml:space="preserve"> </w:t>
      </w:r>
      <w:r>
        <w:t>доказательство,умение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высказывания,приводить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контрпримеры,строить</w:t>
      </w:r>
      <w:r>
        <w:rPr>
          <w:spacing w:val="22"/>
        </w:rPr>
        <w:t xml:space="preserve"> </w:t>
      </w:r>
      <w:r>
        <w:t>высказывания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отрицания</w:t>
      </w:r>
      <w:r>
        <w:rPr>
          <w:spacing w:val="20"/>
        </w:rPr>
        <w:t xml:space="preserve"> </w:t>
      </w:r>
      <w:r>
        <w:t>высказываний»относится</w:t>
      </w:r>
      <w:r>
        <w:rPr>
          <w:spacing w:val="1"/>
        </w:rPr>
        <w:t xml:space="preserve"> </w:t>
      </w:r>
      <w:r>
        <w:t>ко</w:t>
      </w:r>
      <w:r>
        <w:rPr>
          <w:spacing w:val="20"/>
        </w:rPr>
        <w:t xml:space="preserve"> </w:t>
      </w:r>
      <w:r>
        <w:t>всем</w:t>
      </w:r>
      <w:r>
        <w:rPr>
          <w:spacing w:val="19"/>
        </w:rPr>
        <w:t xml:space="preserve"> </w:t>
      </w:r>
      <w:r>
        <w:t>курсам,а</w:t>
      </w:r>
      <w:r>
        <w:rPr>
          <w:spacing w:val="19"/>
        </w:rPr>
        <w:t xml:space="preserve"> </w:t>
      </w:r>
      <w:r>
        <w:t>формирование</w:t>
      </w:r>
      <w:r>
        <w:rPr>
          <w:spacing w:val="19"/>
        </w:rPr>
        <w:t xml:space="preserve"> </w:t>
      </w:r>
      <w:r>
        <w:t>логических</w:t>
      </w:r>
      <w:r>
        <w:rPr>
          <w:spacing w:val="24"/>
        </w:rPr>
        <w:t xml:space="preserve"> </w:t>
      </w:r>
      <w:r>
        <w:t>умений</w:t>
      </w:r>
      <w:r>
        <w:rPr>
          <w:spacing w:val="21"/>
        </w:rPr>
        <w:t xml:space="preserve"> </w:t>
      </w:r>
      <w:r>
        <w:t>распределяется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всем</w:t>
      </w:r>
      <w:r>
        <w:rPr>
          <w:spacing w:val="19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 образования.</w:t>
      </w:r>
    </w:p>
    <w:p w:rsidR="00E65D0E" w:rsidRDefault="009F5DD6">
      <w:pPr>
        <w:pStyle w:val="a3"/>
        <w:spacing w:line="276" w:lineRule="auto"/>
        <w:ind w:right="263"/>
      </w:pPr>
      <w:r>
        <w:t>Содержание</w:t>
      </w:r>
      <w:r>
        <w:rPr>
          <w:spacing w:val="1"/>
        </w:rPr>
        <w:t xml:space="preserve"> </w:t>
      </w:r>
      <w:r>
        <w:t>образования,соответствующее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математике,распределённым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обучения,структурировано</w:t>
      </w:r>
      <w:r>
        <w:rPr>
          <w:spacing w:val="1"/>
        </w:rPr>
        <w:t xml:space="preserve"> </w:t>
      </w:r>
      <w:r>
        <w:t>таким</w:t>
      </w:r>
      <w:r>
        <w:rPr>
          <w:spacing w:val="-57"/>
        </w:rPr>
        <w:t xml:space="preserve"> </w:t>
      </w:r>
      <w:r>
        <w:t>образом,чтобы</w:t>
      </w:r>
      <w:r>
        <w:rPr>
          <w:spacing w:val="16"/>
        </w:rPr>
        <w:t xml:space="preserve"> </w:t>
      </w:r>
      <w:r>
        <w:t>ко</w:t>
      </w:r>
      <w:r>
        <w:rPr>
          <w:spacing w:val="17"/>
        </w:rPr>
        <w:t xml:space="preserve"> </w:t>
      </w:r>
      <w:r>
        <w:t>всем</w:t>
      </w:r>
      <w:r>
        <w:rPr>
          <w:spacing w:val="17"/>
        </w:rPr>
        <w:t xml:space="preserve"> </w:t>
      </w:r>
      <w:r>
        <w:t>основным,принципиальным</w:t>
      </w:r>
      <w:r>
        <w:rPr>
          <w:spacing w:val="16"/>
        </w:rPr>
        <w:t xml:space="preserve"> </w:t>
      </w:r>
      <w:r>
        <w:t>вопросам</w:t>
      </w:r>
      <w:r>
        <w:rPr>
          <w:spacing w:val="17"/>
        </w:rPr>
        <w:t xml:space="preserve"> </w:t>
      </w:r>
      <w:r>
        <w:t>обучающиеся</w:t>
      </w:r>
      <w:r>
        <w:rPr>
          <w:spacing w:val="17"/>
        </w:rPr>
        <w:t xml:space="preserve"> </w:t>
      </w:r>
      <w:r>
        <w:t>обращались</w:t>
      </w:r>
      <w:r>
        <w:rPr>
          <w:spacing w:val="1"/>
        </w:rPr>
        <w:t xml:space="preserve"> </w:t>
      </w:r>
      <w:r>
        <w:t>неоднократно,чтобы</w:t>
      </w:r>
      <w:r>
        <w:rPr>
          <w:spacing w:val="3"/>
        </w:rPr>
        <w:t xml:space="preserve"> </w:t>
      </w:r>
      <w:r>
        <w:t>овладение</w:t>
      </w:r>
      <w:r>
        <w:rPr>
          <w:spacing w:val="3"/>
        </w:rPr>
        <w:t xml:space="preserve"> </w:t>
      </w:r>
      <w:r>
        <w:t>математическими</w:t>
      </w:r>
      <w:r>
        <w:rPr>
          <w:spacing w:val="4"/>
        </w:rPr>
        <w:t xml:space="preserve"> </w:t>
      </w:r>
      <w:r>
        <w:t>понятиями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навыками</w:t>
      </w:r>
      <w:r>
        <w:rPr>
          <w:spacing w:val="4"/>
        </w:rPr>
        <w:t xml:space="preserve"> </w:t>
      </w:r>
      <w:r>
        <w:t>осуществлялось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преемственности,а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37"/>
        </w:rPr>
        <w:t xml:space="preserve"> </w:t>
      </w:r>
      <w:r>
        <w:t>включались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общую</w:t>
      </w:r>
      <w:r>
        <w:rPr>
          <w:spacing w:val="40"/>
        </w:rPr>
        <w:t xml:space="preserve"> </w:t>
      </w:r>
      <w:r>
        <w:t>систему</w:t>
      </w:r>
      <w:r>
        <w:rPr>
          <w:spacing w:val="34"/>
        </w:rPr>
        <w:t xml:space="preserve"> </w:t>
      </w:r>
      <w:r>
        <w:t>математических</w:t>
      </w:r>
      <w:r>
        <w:rPr>
          <w:spacing w:val="39"/>
        </w:rPr>
        <w:t xml:space="preserve"> </w:t>
      </w:r>
      <w:r>
        <w:t>представлений</w:t>
      </w:r>
      <w:r>
        <w:rPr>
          <w:spacing w:val="38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расширяя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углубляя её,образуя</w:t>
      </w:r>
      <w:r>
        <w:rPr>
          <w:spacing w:val="-1"/>
        </w:rPr>
        <w:t xml:space="preserve"> </w:t>
      </w:r>
      <w:r>
        <w:t>прочные</w:t>
      </w:r>
      <w:r>
        <w:rPr>
          <w:spacing w:val="-2"/>
        </w:rPr>
        <w:t xml:space="preserve"> </w:t>
      </w:r>
      <w:r>
        <w:t>множественные</w:t>
      </w:r>
      <w:r>
        <w:rPr>
          <w:spacing w:val="-2"/>
        </w:rPr>
        <w:t xml:space="preserve"> </w:t>
      </w:r>
      <w:r>
        <w:t>связи.</w:t>
      </w:r>
    </w:p>
    <w:p w:rsidR="00E65D0E" w:rsidRDefault="009F5DD6">
      <w:pPr>
        <w:pStyle w:val="a3"/>
        <w:spacing w:before="1" w:line="276" w:lineRule="auto"/>
        <w:ind w:right="263"/>
      </w:pPr>
      <w:r>
        <w:t>В</w:t>
      </w:r>
      <w:r>
        <w:rPr>
          <w:spacing w:val="55"/>
        </w:rPr>
        <w:t xml:space="preserve"> </w:t>
      </w:r>
      <w:r>
        <w:t>соответствии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ФГОС</w:t>
      </w:r>
      <w:r>
        <w:rPr>
          <w:spacing w:val="57"/>
        </w:rPr>
        <w:t xml:space="preserve"> </w:t>
      </w:r>
      <w:r>
        <w:t>ООО</w:t>
      </w:r>
      <w:r>
        <w:rPr>
          <w:spacing w:val="56"/>
        </w:rPr>
        <w:t xml:space="preserve"> </w:t>
      </w:r>
      <w:r>
        <w:t>математика</w:t>
      </w:r>
      <w:r>
        <w:rPr>
          <w:spacing w:val="56"/>
        </w:rPr>
        <w:t xml:space="preserve"> </w:t>
      </w:r>
      <w:r>
        <w:t>является</w:t>
      </w:r>
      <w:r>
        <w:rPr>
          <w:spacing w:val="59"/>
        </w:rPr>
        <w:t xml:space="preserve"> </w:t>
      </w:r>
      <w:r>
        <w:t>обязательным</w:t>
      </w:r>
      <w:r>
        <w:rPr>
          <w:spacing w:val="58"/>
        </w:rPr>
        <w:t xml:space="preserve"> </w:t>
      </w:r>
      <w:r>
        <w:t>учебным</w:t>
      </w:r>
      <w:r>
        <w:rPr>
          <w:spacing w:val="-57"/>
        </w:rPr>
        <w:t xml:space="preserve"> </w:t>
      </w:r>
      <w:r>
        <w:t>предметом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уровне</w:t>
      </w:r>
      <w:r>
        <w:rPr>
          <w:spacing w:val="7"/>
        </w:rPr>
        <w:t xml:space="preserve"> </w:t>
      </w:r>
      <w:r>
        <w:t>основного</w:t>
      </w:r>
      <w:r>
        <w:rPr>
          <w:spacing w:val="6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образования.В5–9классах</w:t>
      </w:r>
      <w:r>
        <w:rPr>
          <w:spacing w:val="8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традиционно</w:t>
      </w:r>
      <w:r>
        <w:rPr>
          <w:spacing w:val="5"/>
        </w:rPr>
        <w:t xml:space="preserve"> </w:t>
      </w:r>
      <w:r>
        <w:t>изучается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рамках</w:t>
      </w:r>
      <w:r>
        <w:rPr>
          <w:spacing w:val="8"/>
        </w:rPr>
        <w:t xml:space="preserve"> </w:t>
      </w:r>
      <w:r>
        <w:t>следующих</w:t>
      </w:r>
      <w:r>
        <w:rPr>
          <w:spacing w:val="10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курсов:в5–6классах–</w:t>
      </w:r>
      <w:r>
        <w:rPr>
          <w:spacing w:val="-1"/>
        </w:rPr>
        <w:t xml:space="preserve"> </w:t>
      </w:r>
      <w:r>
        <w:t>курса</w:t>
      </w:r>
    </w:p>
    <w:p w:rsidR="00E65D0E" w:rsidRDefault="009F5DD6">
      <w:pPr>
        <w:pStyle w:val="a3"/>
        <w:spacing w:line="276" w:lineRule="auto"/>
        <w:ind w:right="263" w:firstLine="0"/>
      </w:pPr>
      <w:r>
        <w:t>«Математика»,в7–9классах–</w:t>
      </w:r>
      <w:r>
        <w:rPr>
          <w:spacing w:val="-3"/>
        </w:rPr>
        <w:t xml:space="preserve"> </w:t>
      </w:r>
      <w:r>
        <w:t>курсов«Алгебра»</w:t>
      </w:r>
      <w:r>
        <w:rPr>
          <w:spacing w:val="-1"/>
        </w:rPr>
        <w:t xml:space="preserve"> </w:t>
      </w:r>
      <w:r>
        <w:t>(включая</w:t>
      </w:r>
      <w:r>
        <w:rPr>
          <w:spacing w:val="7"/>
        </w:rPr>
        <w:t xml:space="preserve"> </w:t>
      </w:r>
      <w:r>
        <w:t>элементы</w:t>
      </w:r>
      <w:r>
        <w:rPr>
          <w:spacing w:val="6"/>
        </w:rPr>
        <w:t xml:space="preserve"> </w:t>
      </w:r>
      <w:r>
        <w:t>статистики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теории</w:t>
      </w:r>
      <w:r>
        <w:rPr>
          <w:spacing w:val="-57"/>
        </w:rPr>
        <w:t xml:space="preserve"> </w:t>
      </w:r>
      <w:r>
        <w:t>вероятностей)и«Геометрия».Программой</w:t>
      </w:r>
      <w:r>
        <w:rPr>
          <w:spacing w:val="-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математике</w:t>
      </w:r>
      <w:r>
        <w:rPr>
          <w:spacing w:val="12"/>
        </w:rPr>
        <w:t xml:space="preserve"> </w:t>
      </w:r>
      <w:r>
        <w:t>вводится</w:t>
      </w:r>
      <w:r>
        <w:rPr>
          <w:spacing w:val="13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курс«Вероятность</w:t>
      </w:r>
      <w:r>
        <w:rPr>
          <w:spacing w:val="1"/>
        </w:rPr>
        <w:t xml:space="preserve"> </w:t>
      </w:r>
      <w:r>
        <w:t>и статистика».</w:t>
      </w:r>
    </w:p>
    <w:p w:rsidR="00E65D0E" w:rsidRDefault="00E65D0E">
      <w:pPr>
        <w:pStyle w:val="a3"/>
        <w:spacing w:before="9"/>
        <w:ind w:left="0" w:firstLine="0"/>
        <w:rPr>
          <w:sz w:val="20"/>
        </w:rPr>
      </w:pPr>
    </w:p>
    <w:p w:rsidR="00E65D0E" w:rsidRDefault="009F5DD6">
      <w:pPr>
        <w:pStyle w:val="a3"/>
        <w:ind w:left="2251" w:firstLine="0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ПРЕДМЕТА«МАТЕМАТИКА»В</w:t>
      </w:r>
      <w:r>
        <w:rPr>
          <w:spacing w:val="-2"/>
        </w:rPr>
        <w:t xml:space="preserve"> </w:t>
      </w:r>
      <w:r>
        <w:t>УЧЕБНОМ ПЛАНЕ</w:t>
      </w:r>
    </w:p>
    <w:p w:rsidR="00E65D0E" w:rsidRDefault="009F5DD6">
      <w:pPr>
        <w:pStyle w:val="a3"/>
        <w:spacing w:before="41" w:line="276" w:lineRule="auto"/>
        <w:ind w:right="263"/>
      </w:pPr>
      <w:r>
        <w:t>Общее</w:t>
      </w:r>
      <w:r>
        <w:rPr>
          <w:spacing w:val="3"/>
        </w:rPr>
        <w:t xml:space="preserve"> </w:t>
      </w:r>
      <w:r>
        <w:t>число</w:t>
      </w:r>
      <w:r>
        <w:rPr>
          <w:spacing w:val="7"/>
        </w:rPr>
        <w:t xml:space="preserve"> </w:t>
      </w:r>
      <w:r>
        <w:t>часов,рекомендованных</w:t>
      </w:r>
      <w:r>
        <w:rPr>
          <w:spacing w:val="7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математики(базовый</w:t>
      </w:r>
      <w:r>
        <w:rPr>
          <w:spacing w:val="7"/>
        </w:rPr>
        <w:t xml:space="preserve"> </w:t>
      </w:r>
      <w:r>
        <w:t>уровень)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– 952часа:в5классе– 170часов(5часов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неделю),в6классе– 170часов(5часов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неделю),в7классе – 204часа(6часов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неделю),в8классе–</w:t>
      </w:r>
      <w:r>
        <w:rPr>
          <w:spacing w:val="-1"/>
        </w:rPr>
        <w:t xml:space="preserve"> </w:t>
      </w:r>
      <w:r>
        <w:t>204часа(6часов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неделю),в9классе–</w:t>
      </w:r>
      <w:r>
        <w:rPr>
          <w:spacing w:val="-1"/>
        </w:rPr>
        <w:t xml:space="preserve"> </w:t>
      </w:r>
      <w:r>
        <w:t>204часа(6часов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E65D0E" w:rsidRDefault="009F5DD6">
      <w:pPr>
        <w:pStyle w:val="a3"/>
        <w:spacing w:line="276" w:lineRule="auto"/>
      </w:pPr>
      <w:r>
        <w:t>Автор</w:t>
      </w:r>
      <w:r>
        <w:rPr>
          <w:spacing w:val="25"/>
        </w:rPr>
        <w:t xml:space="preserve"> </w:t>
      </w:r>
      <w:r>
        <w:t>рабочей</w:t>
      </w:r>
      <w:r>
        <w:rPr>
          <w:spacing w:val="26"/>
        </w:rPr>
        <w:t xml:space="preserve"> </w:t>
      </w:r>
      <w:r>
        <w:t>программы</w:t>
      </w:r>
      <w:r>
        <w:rPr>
          <w:spacing w:val="24"/>
        </w:rPr>
        <w:t xml:space="preserve"> </w:t>
      </w:r>
      <w:r>
        <w:t>вправе</w:t>
      </w:r>
      <w:r>
        <w:rPr>
          <w:spacing w:val="28"/>
        </w:rPr>
        <w:t xml:space="preserve"> </w:t>
      </w:r>
      <w:r>
        <w:t>увеличить</w:t>
      </w:r>
      <w:r>
        <w:rPr>
          <w:spacing w:val="26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уменьшить</w:t>
      </w:r>
      <w:r>
        <w:rPr>
          <w:spacing w:val="24"/>
        </w:rPr>
        <w:t xml:space="preserve"> </w:t>
      </w:r>
      <w:r>
        <w:t>предложенное</w:t>
      </w:r>
      <w:r>
        <w:rPr>
          <w:spacing w:val="23"/>
        </w:rPr>
        <w:t xml:space="preserve"> </w:t>
      </w:r>
      <w:r>
        <w:t>число</w:t>
      </w:r>
      <w:r>
        <w:rPr>
          <w:spacing w:val="-57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часов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тему,чтобы</w:t>
      </w:r>
      <w:r>
        <w:rPr>
          <w:spacing w:val="15"/>
        </w:rPr>
        <w:t xml:space="preserve"> </w:t>
      </w:r>
      <w:r>
        <w:t>углубиться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тематику,более</w:t>
      </w:r>
      <w:r>
        <w:rPr>
          <w:spacing w:val="17"/>
        </w:rPr>
        <w:t xml:space="preserve"> </w:t>
      </w:r>
      <w:r>
        <w:t>заинтересовавшую</w:t>
      </w:r>
      <w:r>
        <w:rPr>
          <w:spacing w:val="1"/>
        </w:rPr>
        <w:t xml:space="preserve"> </w:t>
      </w:r>
      <w:r>
        <w:t>обучающихся,или</w:t>
      </w:r>
      <w:r>
        <w:rPr>
          <w:spacing w:val="15"/>
        </w:rPr>
        <w:t xml:space="preserve"> </w:t>
      </w:r>
      <w:r>
        <w:t>направить</w:t>
      </w:r>
      <w:r>
        <w:rPr>
          <w:spacing w:val="19"/>
        </w:rPr>
        <w:t xml:space="preserve"> </w:t>
      </w:r>
      <w:r>
        <w:t>усилия</w:t>
      </w:r>
      <w:r>
        <w:rPr>
          <w:spacing w:val="16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преодоление</w:t>
      </w:r>
      <w:r>
        <w:rPr>
          <w:spacing w:val="15"/>
        </w:rPr>
        <w:t xml:space="preserve"> </w:t>
      </w:r>
      <w:r>
        <w:t>затруднений.Допустимо</w:t>
      </w:r>
      <w:r>
        <w:rPr>
          <w:spacing w:val="15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локальное</w:t>
      </w:r>
      <w:r>
        <w:rPr>
          <w:spacing w:val="25"/>
        </w:rPr>
        <w:t xml:space="preserve"> </w:t>
      </w:r>
      <w:r>
        <w:t>перераспределение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перестановка</w:t>
      </w:r>
      <w:r>
        <w:rPr>
          <w:spacing w:val="26"/>
        </w:rPr>
        <w:t xml:space="preserve"> </w:t>
      </w:r>
      <w:r>
        <w:t>элементов</w:t>
      </w:r>
      <w:r>
        <w:rPr>
          <w:spacing w:val="26"/>
        </w:rPr>
        <w:t xml:space="preserve"> </w:t>
      </w:r>
      <w:r>
        <w:t>содержания</w:t>
      </w:r>
      <w:r>
        <w:rPr>
          <w:spacing w:val="26"/>
        </w:rPr>
        <w:t xml:space="preserve"> </w:t>
      </w:r>
      <w:r>
        <w:t>внутри</w:t>
      </w:r>
      <w:r>
        <w:rPr>
          <w:spacing w:val="28"/>
        </w:rPr>
        <w:t xml:space="preserve"> </w:t>
      </w:r>
      <w:r>
        <w:t>данного</w:t>
      </w:r>
      <w:r>
        <w:rPr>
          <w:spacing w:val="-57"/>
        </w:rPr>
        <w:t xml:space="preserve"> </w:t>
      </w:r>
      <w:r>
        <w:t>класса.Количество</w:t>
      </w:r>
      <w:r>
        <w:rPr>
          <w:spacing w:val="14"/>
        </w:rPr>
        <w:t xml:space="preserve"> </w:t>
      </w:r>
      <w:r>
        <w:t>проверочных</w:t>
      </w:r>
      <w:r>
        <w:rPr>
          <w:spacing w:val="16"/>
        </w:rPr>
        <w:t xml:space="preserve"> </w:t>
      </w:r>
      <w:r>
        <w:t>работ(тематический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итоговый</w:t>
      </w:r>
      <w:r>
        <w:rPr>
          <w:spacing w:val="13"/>
        </w:rPr>
        <w:t xml:space="preserve"> </w:t>
      </w:r>
      <w:r>
        <w:t>контроль</w:t>
      </w:r>
      <w:r>
        <w:rPr>
          <w:spacing w:val="13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 материала)и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тип(самостоятельные и</w:t>
      </w:r>
      <w:r>
        <w:rPr>
          <w:spacing w:val="1"/>
        </w:rPr>
        <w:t xml:space="preserve"> </w:t>
      </w:r>
      <w:r>
        <w:t>контрольные работы,тесты)</w:t>
      </w:r>
      <w:r>
        <w:rPr>
          <w:spacing w:val="1"/>
        </w:rPr>
        <w:t xml:space="preserve"> </w:t>
      </w:r>
      <w:r>
        <w:t>остаются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усмотрение</w:t>
      </w:r>
      <w:r>
        <w:rPr>
          <w:spacing w:val="18"/>
        </w:rPr>
        <w:t xml:space="preserve"> </w:t>
      </w:r>
      <w:r>
        <w:t>учителя.Также</w:t>
      </w:r>
      <w:r>
        <w:rPr>
          <w:spacing w:val="20"/>
        </w:rPr>
        <w:t xml:space="preserve"> </w:t>
      </w:r>
      <w:r>
        <w:t>учитель</w:t>
      </w:r>
      <w:r>
        <w:rPr>
          <w:spacing w:val="18"/>
        </w:rPr>
        <w:t xml:space="preserve"> </w:t>
      </w:r>
      <w:r>
        <w:t>вправе</w:t>
      </w:r>
      <w:r>
        <w:rPr>
          <w:spacing w:val="17"/>
        </w:rPr>
        <w:t xml:space="preserve"> </w:t>
      </w:r>
      <w:r>
        <w:t>увеличить</w:t>
      </w:r>
      <w:r>
        <w:rPr>
          <w:spacing w:val="18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уменьшить</w:t>
      </w:r>
      <w:r>
        <w:rPr>
          <w:spacing w:val="18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часов,отведённых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программе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обобщение,повторение,систематизацию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firstLine="0"/>
      </w:pPr>
      <w:r>
        <w:lastRenderedPageBreak/>
        <w:t>знаний</w:t>
      </w:r>
      <w:r>
        <w:rPr>
          <w:spacing w:val="1"/>
        </w:rPr>
        <w:t xml:space="preserve"> </w:t>
      </w:r>
      <w:r>
        <w:t>обучающихся.Единственным,но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важным,критерием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обучения,указанных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настоящей</w:t>
      </w:r>
      <w:r>
        <w:rPr>
          <w:spacing w:val="-1"/>
        </w:rPr>
        <w:t xml:space="preserve"> </w:t>
      </w:r>
      <w:r>
        <w:t>программе.</w:t>
      </w:r>
    </w:p>
    <w:p w:rsidR="00E65D0E" w:rsidRDefault="009F5DD6">
      <w:pPr>
        <w:pStyle w:val="a3"/>
        <w:spacing w:line="276" w:lineRule="auto"/>
      </w:pPr>
      <w:r>
        <w:t>Изучение</w:t>
      </w:r>
      <w:r>
        <w:rPr>
          <w:spacing w:val="6"/>
        </w:rPr>
        <w:t xml:space="preserve"> </w:t>
      </w:r>
      <w:r>
        <w:t>математики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4"/>
        </w:rPr>
        <w:t xml:space="preserve"> </w:t>
      </w:r>
      <w:r>
        <w:t>основного</w:t>
      </w:r>
      <w:r>
        <w:rPr>
          <w:spacing w:val="7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направлено</w:t>
      </w:r>
      <w:r>
        <w:rPr>
          <w:spacing w:val="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личностных,метапредметных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учебного предмета.</w:t>
      </w:r>
    </w:p>
    <w:p w:rsidR="00E65D0E" w:rsidRDefault="009F5DD6">
      <w:pPr>
        <w:pStyle w:val="a3"/>
        <w:spacing w:line="276" w:lineRule="auto"/>
        <w:ind w:left="2251" w:right="694" w:firstLine="0"/>
      </w:pPr>
      <w:r>
        <w:rPr>
          <w:b/>
        </w:rPr>
        <w:t>Личностные</w:t>
      </w:r>
      <w:r>
        <w:rPr>
          <w:b/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математике</w:t>
      </w:r>
      <w:r>
        <w:rPr>
          <w:spacing w:val="-4"/>
        </w:rPr>
        <w:t xml:space="preserve"> </w:t>
      </w:r>
      <w:r>
        <w:t>характеризуются:</w:t>
      </w:r>
      <w:r>
        <w:rPr>
          <w:spacing w:val="-57"/>
        </w:rPr>
        <w:t xml:space="preserve"> </w:t>
      </w:r>
      <w:r>
        <w:t>1)патриотическое</w:t>
      </w:r>
      <w:r>
        <w:rPr>
          <w:spacing w:val="-2"/>
        </w:rPr>
        <w:t xml:space="preserve"> </w:t>
      </w:r>
      <w:r>
        <w:t>воспитание:</w:t>
      </w:r>
    </w:p>
    <w:p w:rsidR="00E65D0E" w:rsidRDefault="009F5DD6">
      <w:pPr>
        <w:pStyle w:val="a3"/>
        <w:spacing w:line="276" w:lineRule="auto"/>
        <w:ind w:right="262"/>
        <w:jc w:val="both"/>
      </w:pPr>
      <w:r>
        <w:t>проявлением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 школы,к использованию этих достижений в других науках и прикладных</w:t>
      </w:r>
      <w:r>
        <w:rPr>
          <w:spacing w:val="1"/>
        </w:rPr>
        <w:t xml:space="preserve"> </w:t>
      </w:r>
      <w:r>
        <w:t>сферах;</w:t>
      </w:r>
    </w:p>
    <w:p w:rsidR="00E65D0E" w:rsidRDefault="009F5DD6">
      <w:pPr>
        <w:pStyle w:val="a5"/>
        <w:numPr>
          <w:ilvl w:val="0"/>
          <w:numId w:val="38"/>
        </w:numPr>
        <w:tabs>
          <w:tab w:val="left" w:pos="2453"/>
        </w:tabs>
        <w:ind w:hanging="202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воспитание:</w:t>
      </w:r>
    </w:p>
    <w:p w:rsidR="00E65D0E" w:rsidRDefault="009F5DD6">
      <w:pPr>
        <w:pStyle w:val="a3"/>
        <w:spacing w:before="37" w:line="276" w:lineRule="auto"/>
      </w:pPr>
      <w:r>
        <w:t>готовностью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выполнению</w:t>
      </w:r>
      <w:r>
        <w:rPr>
          <w:spacing w:val="24"/>
        </w:rPr>
        <w:t xml:space="preserve"> </w:t>
      </w:r>
      <w:r>
        <w:t>обязанностей</w:t>
      </w:r>
      <w:r>
        <w:rPr>
          <w:spacing w:val="24"/>
        </w:rPr>
        <w:t xml:space="preserve"> </w:t>
      </w:r>
      <w:r>
        <w:t>гражданина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49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математических</w:t>
      </w:r>
      <w:r>
        <w:rPr>
          <w:spacing w:val="52"/>
        </w:rPr>
        <w:t xml:space="preserve"> </w:t>
      </w:r>
      <w:r>
        <w:t>основах</w:t>
      </w:r>
      <w:r>
        <w:rPr>
          <w:spacing w:val="49"/>
        </w:rPr>
        <w:t xml:space="preserve"> </w:t>
      </w:r>
      <w:r>
        <w:t>функционирования</w:t>
      </w:r>
      <w:r>
        <w:rPr>
          <w:spacing w:val="49"/>
        </w:rPr>
        <w:t xml:space="preserve"> </w:t>
      </w:r>
      <w:r>
        <w:t>различных</w:t>
      </w:r>
      <w:r>
        <w:rPr>
          <w:spacing w:val="52"/>
        </w:rPr>
        <w:t xml:space="preserve"> </w:t>
      </w:r>
      <w:r>
        <w:t>структур,</w:t>
      </w:r>
      <w:r>
        <w:rPr>
          <w:spacing w:val="-57"/>
        </w:rPr>
        <w:t xml:space="preserve"> </w:t>
      </w:r>
      <w:r>
        <w:t>явлений,процедур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общества(например,выборы,опросы),готовностью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науки,осознанием</w:t>
      </w:r>
      <w:r>
        <w:rPr>
          <w:spacing w:val="-4"/>
        </w:rPr>
        <w:t xml:space="preserve"> </w:t>
      </w:r>
      <w:r>
        <w:t>важности</w:t>
      </w:r>
      <w:r>
        <w:rPr>
          <w:spacing w:val="-1"/>
        </w:rPr>
        <w:t xml:space="preserve"> </w:t>
      </w:r>
      <w:r>
        <w:t>морально-этических</w:t>
      </w:r>
      <w:r>
        <w:rPr>
          <w:spacing w:val="-1"/>
        </w:rPr>
        <w:t xml:space="preserve"> </w:t>
      </w:r>
      <w:r>
        <w:t>принципов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учёного;</w:t>
      </w:r>
    </w:p>
    <w:p w:rsidR="00E65D0E" w:rsidRDefault="009F5DD6">
      <w:pPr>
        <w:pStyle w:val="a5"/>
        <w:numPr>
          <w:ilvl w:val="0"/>
          <w:numId w:val="38"/>
        </w:numPr>
        <w:tabs>
          <w:tab w:val="left" w:pos="2453"/>
        </w:tabs>
        <w:spacing w:before="2"/>
        <w:ind w:hanging="202"/>
        <w:rPr>
          <w:sz w:val="24"/>
        </w:rPr>
      </w:pPr>
      <w:r>
        <w:rPr>
          <w:sz w:val="24"/>
        </w:rPr>
        <w:t>трудовое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воспитание:</w:t>
      </w:r>
    </w:p>
    <w:p w:rsidR="00E65D0E" w:rsidRDefault="009F5DD6">
      <w:pPr>
        <w:pStyle w:val="a3"/>
        <w:tabs>
          <w:tab w:val="left" w:pos="3003"/>
          <w:tab w:val="left" w:pos="4124"/>
          <w:tab w:val="left" w:pos="4466"/>
          <w:tab w:val="left" w:pos="5999"/>
          <w:tab w:val="left" w:pos="7915"/>
          <w:tab w:val="left" w:pos="9287"/>
          <w:tab w:val="left" w:pos="10764"/>
        </w:tabs>
        <w:spacing w:before="41" w:line="276" w:lineRule="auto"/>
        <w:ind w:right="264"/>
      </w:pPr>
      <w:r>
        <w:t>установкой</w:t>
      </w:r>
      <w:r>
        <w:rPr>
          <w:spacing w:val="50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активное</w:t>
      </w:r>
      <w:r>
        <w:rPr>
          <w:spacing w:val="51"/>
        </w:rPr>
        <w:t xml:space="preserve"> </w:t>
      </w:r>
      <w:r>
        <w:t>участие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решении</w:t>
      </w:r>
      <w:r>
        <w:rPr>
          <w:spacing w:val="50"/>
        </w:rPr>
        <w:t xml:space="preserve"> </w:t>
      </w:r>
      <w:r>
        <w:t>практических</w:t>
      </w:r>
      <w:r>
        <w:rPr>
          <w:spacing w:val="49"/>
        </w:rPr>
        <w:t xml:space="preserve"> </w:t>
      </w:r>
      <w:r>
        <w:t>задач</w:t>
      </w:r>
      <w:r>
        <w:rPr>
          <w:spacing w:val="48"/>
        </w:rPr>
        <w:t xml:space="preserve"> </w:t>
      </w:r>
      <w:r>
        <w:t>математической</w:t>
      </w:r>
      <w:r>
        <w:rPr>
          <w:spacing w:val="-57"/>
        </w:rPr>
        <w:t xml:space="preserve"> </w:t>
      </w:r>
      <w:r>
        <w:t>направленности,осознанием</w:t>
      </w:r>
      <w:r>
        <w:rPr>
          <w:spacing w:val="10"/>
        </w:rPr>
        <w:t xml:space="preserve"> </w:t>
      </w:r>
      <w:r>
        <w:t>важности</w:t>
      </w:r>
      <w:r>
        <w:rPr>
          <w:spacing w:val="14"/>
        </w:rPr>
        <w:t xml:space="preserve"> </w:t>
      </w:r>
      <w:r>
        <w:t>математического</w:t>
      </w:r>
      <w:r>
        <w:rPr>
          <w:spacing w:val="11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протяжении</w:t>
      </w:r>
      <w:r>
        <w:rPr>
          <w:spacing w:val="12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успешной</w:t>
      </w:r>
      <w:r>
        <w:rPr>
          <w:spacing w:val="15"/>
        </w:rPr>
        <w:t xml:space="preserve"> </w:t>
      </w:r>
      <w:r>
        <w:t>профессиональной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развитием</w:t>
      </w:r>
      <w:r>
        <w:rPr>
          <w:spacing w:val="14"/>
        </w:rPr>
        <w:t xml:space="preserve"> </w:t>
      </w:r>
      <w:r>
        <w:t>необходимых</w:t>
      </w:r>
      <w:r>
        <w:rPr>
          <w:spacing w:val="18"/>
        </w:rPr>
        <w:t xml:space="preserve"> </w:t>
      </w:r>
      <w:r>
        <w:t>умений,</w:t>
      </w:r>
      <w:r>
        <w:rPr>
          <w:spacing w:val="-57"/>
        </w:rPr>
        <w:t xml:space="preserve"> </w:t>
      </w:r>
      <w:r>
        <w:t>осознанным</w:t>
      </w:r>
      <w:r>
        <w:tab/>
        <w:t>выбором</w:t>
      </w:r>
      <w:r>
        <w:tab/>
        <w:t>и</w:t>
      </w:r>
      <w:r>
        <w:tab/>
        <w:t>построением</w:t>
      </w:r>
      <w:r>
        <w:tab/>
        <w:t>индивидуальной</w:t>
      </w:r>
      <w:r>
        <w:tab/>
        <w:t>траектории</w:t>
      </w:r>
      <w:r>
        <w:tab/>
        <w:t>образования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личных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общественных</w:t>
      </w:r>
      <w:r>
        <w:rPr>
          <w:spacing w:val="-2"/>
        </w:rPr>
        <w:t xml:space="preserve"> </w:t>
      </w:r>
      <w:r>
        <w:t>потребностей;</w:t>
      </w:r>
    </w:p>
    <w:p w:rsidR="00E65D0E" w:rsidRDefault="009F5DD6">
      <w:pPr>
        <w:pStyle w:val="a5"/>
        <w:numPr>
          <w:ilvl w:val="0"/>
          <w:numId w:val="38"/>
        </w:numPr>
        <w:tabs>
          <w:tab w:val="left" w:pos="2453"/>
        </w:tabs>
        <w:ind w:hanging="202"/>
        <w:rPr>
          <w:sz w:val="24"/>
        </w:rPr>
      </w:pP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E65D0E" w:rsidRDefault="009F5DD6">
      <w:pPr>
        <w:pStyle w:val="a3"/>
        <w:spacing w:before="41" w:line="276" w:lineRule="auto"/>
      </w:pPr>
      <w:r>
        <w:t>способностью</w:t>
      </w:r>
      <w:r>
        <w:rPr>
          <w:spacing w:val="12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эмоциональному</w:t>
      </w:r>
      <w:r>
        <w:rPr>
          <w:spacing w:val="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эстетическому</w:t>
      </w:r>
      <w:r>
        <w:rPr>
          <w:spacing w:val="9"/>
        </w:rPr>
        <w:t xml:space="preserve"> </w:t>
      </w:r>
      <w:r>
        <w:t>восприятию</w:t>
      </w:r>
      <w:r>
        <w:rPr>
          <w:spacing w:val="15"/>
        </w:rPr>
        <w:t xml:space="preserve"> </w:t>
      </w:r>
      <w:r>
        <w:t>математических</w:t>
      </w:r>
      <w:r>
        <w:rPr>
          <w:spacing w:val="-57"/>
        </w:rPr>
        <w:t xml:space="preserve"> </w:t>
      </w:r>
      <w:r>
        <w:t>объектов,задач,решений,рассуждений,умению видеть математические закономерности в</w:t>
      </w:r>
      <w:r>
        <w:rPr>
          <w:spacing w:val="1"/>
        </w:rPr>
        <w:t xml:space="preserve"> </w:t>
      </w:r>
      <w:r>
        <w:t>искусстве;</w:t>
      </w:r>
    </w:p>
    <w:p w:rsidR="00E65D0E" w:rsidRDefault="009F5DD6">
      <w:pPr>
        <w:pStyle w:val="a5"/>
        <w:numPr>
          <w:ilvl w:val="0"/>
          <w:numId w:val="38"/>
        </w:numPr>
        <w:tabs>
          <w:tab w:val="left" w:pos="2453"/>
        </w:tabs>
        <w:ind w:hanging="202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E65D0E" w:rsidRDefault="009F5DD6">
      <w:pPr>
        <w:pStyle w:val="a3"/>
        <w:tabs>
          <w:tab w:val="left" w:pos="2853"/>
          <w:tab w:val="left" w:pos="3445"/>
          <w:tab w:val="left" w:pos="4694"/>
          <w:tab w:val="left" w:pos="4747"/>
          <w:tab w:val="left" w:pos="5948"/>
          <w:tab w:val="left" w:pos="7967"/>
          <w:tab w:val="left" w:pos="9631"/>
        </w:tabs>
        <w:spacing w:before="41" w:line="276" w:lineRule="auto"/>
        <w:ind w:right="256"/>
      </w:pPr>
      <w:r>
        <w:t>ориентацией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современную</w:t>
      </w:r>
      <w:r>
        <w:rPr>
          <w:spacing w:val="37"/>
        </w:rPr>
        <w:t xml:space="preserve"> </w:t>
      </w:r>
      <w:r>
        <w:t>систему</w:t>
      </w:r>
      <w:r>
        <w:rPr>
          <w:spacing w:val="29"/>
        </w:rPr>
        <w:t xml:space="preserve"> </w:t>
      </w:r>
      <w:r>
        <w:t>научных</w:t>
      </w:r>
      <w:r>
        <w:rPr>
          <w:spacing w:val="36"/>
        </w:rPr>
        <w:t xml:space="preserve"> </w:t>
      </w:r>
      <w:r>
        <w:t>представлений</w:t>
      </w:r>
      <w:r>
        <w:rPr>
          <w:spacing w:val="35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 xml:space="preserve">основных  </w:t>
      </w:r>
      <w:r>
        <w:rPr>
          <w:spacing w:val="13"/>
        </w:rPr>
        <w:t xml:space="preserve"> </w:t>
      </w:r>
      <w:r>
        <w:t>закономерностях</w:t>
      </w:r>
      <w:r>
        <w:tab/>
        <w:t>развития</w:t>
      </w:r>
      <w:r>
        <w:rPr>
          <w:spacing w:val="17"/>
        </w:rPr>
        <w:t xml:space="preserve"> </w:t>
      </w:r>
      <w:r>
        <w:t>человека,природы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общества,пониманием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29"/>
        </w:rPr>
        <w:t xml:space="preserve"> </w:t>
      </w:r>
      <w:r>
        <w:t>науки</w:t>
      </w:r>
      <w:r>
        <w:rPr>
          <w:spacing w:val="29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сферы</w:t>
      </w:r>
      <w:r>
        <w:rPr>
          <w:spacing w:val="30"/>
        </w:rPr>
        <w:t xml:space="preserve"> </w:t>
      </w:r>
      <w:r>
        <w:t>человеческой</w:t>
      </w:r>
      <w:r>
        <w:rPr>
          <w:spacing w:val="29"/>
        </w:rPr>
        <w:t xml:space="preserve"> </w:t>
      </w:r>
      <w:r>
        <w:t>деятельности,этапов</w:t>
      </w:r>
      <w:r>
        <w:rPr>
          <w:spacing w:val="28"/>
        </w:rPr>
        <w:t xml:space="preserve"> </w:t>
      </w:r>
      <w:r>
        <w:t>её</w:t>
      </w:r>
      <w:r>
        <w:rPr>
          <w:spacing w:val="30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цивилизации,овладением</w:t>
      </w:r>
      <w:r>
        <w:rPr>
          <w:spacing w:val="5"/>
        </w:rPr>
        <w:t xml:space="preserve"> </w:t>
      </w:r>
      <w:r>
        <w:t>языком</w:t>
      </w:r>
      <w:r>
        <w:rPr>
          <w:spacing w:val="6"/>
        </w:rPr>
        <w:t xml:space="preserve"> </w:t>
      </w:r>
      <w:r>
        <w:t>математики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tab/>
        <w:t>как</w:t>
      </w:r>
      <w:r>
        <w:tab/>
        <w:t>средством</w:t>
      </w:r>
      <w:r>
        <w:tab/>
      </w:r>
      <w:r>
        <w:tab/>
        <w:t>познания</w:t>
      </w:r>
      <w:r>
        <w:tab/>
        <w:t>мира,овладением</w:t>
      </w:r>
      <w:r>
        <w:tab/>
        <w:t>простейшими</w:t>
      </w:r>
      <w:r>
        <w:tab/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E65D0E" w:rsidRDefault="009F5DD6">
      <w:pPr>
        <w:pStyle w:val="a3"/>
        <w:spacing w:before="2" w:line="276" w:lineRule="auto"/>
      </w:pPr>
      <w:r>
        <w:t>5)физическое</w:t>
      </w:r>
      <w:r>
        <w:rPr>
          <w:spacing w:val="54"/>
        </w:rPr>
        <w:t xml:space="preserve"> </w:t>
      </w:r>
      <w:r>
        <w:t>воспитание,формирование</w:t>
      </w:r>
      <w:r>
        <w:rPr>
          <w:spacing w:val="52"/>
        </w:rPr>
        <w:t xml:space="preserve"> </w:t>
      </w:r>
      <w:r>
        <w:t>культуры</w:t>
      </w:r>
      <w:r>
        <w:rPr>
          <w:spacing w:val="55"/>
        </w:rPr>
        <w:t xml:space="preserve"> </w:t>
      </w:r>
      <w:r>
        <w:t>здоровья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E65D0E" w:rsidRDefault="009F5DD6">
      <w:pPr>
        <w:pStyle w:val="a3"/>
        <w:spacing w:line="276" w:lineRule="auto"/>
      </w:pPr>
      <w:r>
        <w:t>готовностью</w:t>
      </w:r>
      <w:r>
        <w:rPr>
          <w:spacing w:val="41"/>
        </w:rPr>
        <w:t xml:space="preserve"> </w:t>
      </w:r>
      <w:r>
        <w:t>применять</w:t>
      </w:r>
      <w:r>
        <w:rPr>
          <w:spacing w:val="41"/>
        </w:rPr>
        <w:t xml:space="preserve"> </w:t>
      </w:r>
      <w:r>
        <w:t>математические</w:t>
      </w:r>
      <w:r>
        <w:rPr>
          <w:spacing w:val="39"/>
        </w:rPr>
        <w:t xml:space="preserve"> </w:t>
      </w:r>
      <w:r>
        <w:t>знания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интересах</w:t>
      </w:r>
      <w:r>
        <w:rPr>
          <w:spacing w:val="42"/>
        </w:rPr>
        <w:t xml:space="preserve"> </w:t>
      </w:r>
      <w:r>
        <w:t>своего</w:t>
      </w:r>
      <w:r>
        <w:rPr>
          <w:spacing w:val="40"/>
        </w:rPr>
        <w:t xml:space="preserve"> </w:t>
      </w:r>
      <w:r>
        <w:t>здоровья,</w:t>
      </w:r>
      <w:r>
        <w:rPr>
          <w:spacing w:val="-57"/>
        </w:rPr>
        <w:t xml:space="preserve"> </w:t>
      </w:r>
      <w:r>
        <w:t>ведения</w:t>
      </w:r>
      <w:r>
        <w:rPr>
          <w:spacing w:val="23"/>
        </w:rPr>
        <w:t xml:space="preserve"> </w:t>
      </w:r>
      <w:r>
        <w:t>здорового</w:t>
      </w:r>
      <w:r>
        <w:rPr>
          <w:spacing w:val="23"/>
        </w:rPr>
        <w:t xml:space="preserve"> </w:t>
      </w:r>
      <w:r>
        <w:t>образа</w:t>
      </w:r>
      <w:r>
        <w:rPr>
          <w:spacing w:val="22"/>
        </w:rPr>
        <w:t xml:space="preserve"> </w:t>
      </w:r>
      <w:r>
        <w:t>жизни(здоровое</w:t>
      </w:r>
      <w:r>
        <w:rPr>
          <w:spacing w:val="23"/>
        </w:rPr>
        <w:t xml:space="preserve"> </w:t>
      </w:r>
      <w:r>
        <w:t>питание,сбалансированный</w:t>
      </w:r>
      <w:r>
        <w:rPr>
          <w:spacing w:val="24"/>
        </w:rPr>
        <w:t xml:space="preserve"> </w:t>
      </w:r>
      <w:r>
        <w:t>режим</w:t>
      </w:r>
      <w:r>
        <w:rPr>
          <w:spacing w:val="22"/>
        </w:rPr>
        <w:t xml:space="preserve"> </w:t>
      </w:r>
      <w:r>
        <w:t>занятий</w:t>
      </w:r>
      <w:r>
        <w:rPr>
          <w:spacing w:val="2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активность),сформированностью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признанием</w:t>
      </w:r>
      <w:r>
        <w:rPr>
          <w:spacing w:val="-2"/>
        </w:rPr>
        <w:t xml:space="preserve"> </w:t>
      </w:r>
      <w:r>
        <w:t>своего права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1"/>
        </w:rPr>
        <w:t xml:space="preserve"> </w:t>
      </w:r>
      <w:r>
        <w:t>другого человека;</w:t>
      </w:r>
    </w:p>
    <w:p w:rsidR="00E65D0E" w:rsidRDefault="009F5DD6">
      <w:pPr>
        <w:pStyle w:val="a5"/>
        <w:numPr>
          <w:ilvl w:val="0"/>
          <w:numId w:val="37"/>
        </w:numPr>
        <w:tabs>
          <w:tab w:val="left" w:pos="2453"/>
        </w:tabs>
        <w:ind w:hanging="202"/>
        <w:rPr>
          <w:sz w:val="24"/>
        </w:rPr>
      </w:pPr>
      <w:r>
        <w:rPr>
          <w:sz w:val="24"/>
        </w:rPr>
        <w:t>экологическое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воспитание:</w:t>
      </w:r>
    </w:p>
    <w:p w:rsidR="00E65D0E" w:rsidRDefault="009F5DD6">
      <w:pPr>
        <w:pStyle w:val="a3"/>
        <w:spacing w:before="40" w:line="276" w:lineRule="auto"/>
      </w:pPr>
      <w:r>
        <w:t>ориентацией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применение</w:t>
      </w:r>
      <w:r>
        <w:rPr>
          <w:spacing w:val="22"/>
        </w:rPr>
        <w:t xml:space="preserve"> </w:t>
      </w:r>
      <w:r>
        <w:t>математических</w:t>
      </w:r>
      <w:r>
        <w:rPr>
          <w:spacing w:val="26"/>
        </w:rPr>
        <w:t xml:space="preserve"> </w:t>
      </w:r>
      <w:r>
        <w:t>знаний</w:t>
      </w:r>
      <w:r>
        <w:rPr>
          <w:spacing w:val="25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решения</w:t>
      </w:r>
      <w:r>
        <w:rPr>
          <w:spacing w:val="24"/>
        </w:rPr>
        <w:t xml:space="preserve"> </w:t>
      </w:r>
      <w:r>
        <w:t>задач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среды,осознанием</w:t>
      </w:r>
      <w:r>
        <w:rPr>
          <w:spacing w:val="1"/>
        </w:rPr>
        <w:t xml:space="preserve"> </w:t>
      </w:r>
      <w:r>
        <w:t>глобального 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57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и путей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решения;</w:t>
      </w:r>
    </w:p>
    <w:p w:rsidR="00E65D0E" w:rsidRDefault="009F5DD6">
      <w:pPr>
        <w:pStyle w:val="a5"/>
        <w:numPr>
          <w:ilvl w:val="0"/>
          <w:numId w:val="37"/>
        </w:numPr>
        <w:tabs>
          <w:tab w:val="left" w:pos="2453"/>
        </w:tabs>
        <w:ind w:hanging="202"/>
        <w:rPr>
          <w:sz w:val="24"/>
        </w:rPr>
      </w:pPr>
      <w:r>
        <w:rPr>
          <w:sz w:val="24"/>
        </w:rPr>
        <w:t>адаптация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среды:</w:t>
      </w:r>
    </w:p>
    <w:p w:rsidR="00E65D0E" w:rsidRDefault="00E65D0E">
      <w:pPr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344"/>
      </w:pPr>
      <w:r>
        <w:lastRenderedPageBreak/>
        <w:t>готовностью</w:t>
      </w:r>
      <w:r>
        <w:rPr>
          <w:spacing w:val="13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действиям</w:t>
      </w:r>
      <w:r>
        <w:rPr>
          <w:spacing w:val="1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условиях</w:t>
      </w:r>
      <w:r>
        <w:rPr>
          <w:spacing w:val="16"/>
        </w:rPr>
        <w:t xml:space="preserve"> </w:t>
      </w:r>
      <w:r>
        <w:t>неопределённости,повышению</w:t>
      </w:r>
      <w:r>
        <w:rPr>
          <w:spacing w:val="14"/>
        </w:rPr>
        <w:t xml:space="preserve"> </w:t>
      </w:r>
      <w:r>
        <w:t>уровня</w:t>
      </w:r>
      <w:r>
        <w:rPr>
          <w:spacing w:val="14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20"/>
        </w:rPr>
        <w:t xml:space="preserve"> </w:t>
      </w:r>
      <w:r>
        <w:t>через</w:t>
      </w:r>
      <w:r>
        <w:rPr>
          <w:spacing w:val="21"/>
        </w:rPr>
        <w:t xml:space="preserve"> </w:t>
      </w:r>
      <w:r>
        <w:t>практическую</w:t>
      </w:r>
      <w:r>
        <w:rPr>
          <w:spacing w:val="21"/>
        </w:rPr>
        <w:t xml:space="preserve"> </w:t>
      </w:r>
      <w:r>
        <w:t>деятельность,в</w:t>
      </w:r>
      <w:r>
        <w:rPr>
          <w:spacing w:val="20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умение</w:t>
      </w:r>
      <w:r>
        <w:rPr>
          <w:spacing w:val="22"/>
        </w:rPr>
        <w:t xml:space="preserve"> </w:t>
      </w:r>
      <w:r>
        <w:t>учиться</w:t>
      </w:r>
      <w:r>
        <w:rPr>
          <w:spacing w:val="24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людей,приобретать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совместной</w:t>
      </w:r>
      <w:r>
        <w:rPr>
          <w:spacing w:val="23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новые</w:t>
      </w:r>
      <w:r>
        <w:rPr>
          <w:spacing w:val="22"/>
        </w:rPr>
        <w:t xml:space="preserve"> </w:t>
      </w:r>
      <w:r>
        <w:t>знания,навыки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компетенции</w:t>
      </w:r>
      <w:r>
        <w:rPr>
          <w:spacing w:val="2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других;</w:t>
      </w:r>
    </w:p>
    <w:p w:rsidR="00E65D0E" w:rsidRDefault="009F5DD6">
      <w:pPr>
        <w:pStyle w:val="a3"/>
        <w:spacing w:line="276" w:lineRule="auto"/>
      </w:pPr>
      <w:r>
        <w:t>необходимостью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формировании</w:t>
      </w:r>
      <w:r>
        <w:rPr>
          <w:spacing w:val="8"/>
        </w:rPr>
        <w:t xml:space="preserve"> </w:t>
      </w:r>
      <w:r>
        <w:t>новых</w:t>
      </w:r>
      <w:r>
        <w:rPr>
          <w:spacing w:val="9"/>
        </w:rPr>
        <w:t xml:space="preserve"> </w:t>
      </w:r>
      <w:r>
        <w:t>знаний,в</w:t>
      </w:r>
      <w:r>
        <w:rPr>
          <w:spacing w:val="9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формулировать</w:t>
      </w:r>
      <w:r>
        <w:rPr>
          <w:spacing w:val="11"/>
        </w:rPr>
        <w:t xml:space="preserve"> </w:t>
      </w:r>
      <w:r>
        <w:t>идеи,</w:t>
      </w:r>
      <w:r>
        <w:rPr>
          <w:spacing w:val="-57"/>
        </w:rPr>
        <w:t xml:space="preserve"> </w:t>
      </w:r>
      <w:r>
        <w:t>понятия,гипотезы</w:t>
      </w:r>
      <w:r>
        <w:rPr>
          <w:spacing w:val="30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объектах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явлениях,в</w:t>
      </w:r>
      <w:r>
        <w:rPr>
          <w:spacing w:val="28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ранее</w:t>
      </w:r>
      <w:r>
        <w:rPr>
          <w:spacing w:val="31"/>
        </w:rPr>
        <w:t xml:space="preserve"> </w:t>
      </w:r>
      <w:r>
        <w:t>не</w:t>
      </w:r>
      <w:r>
        <w:rPr>
          <w:spacing w:val="30"/>
        </w:rPr>
        <w:t xml:space="preserve"> </w:t>
      </w:r>
      <w:r>
        <w:t>известных,осознавать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компетентностей,планировать своё</w:t>
      </w:r>
      <w:r>
        <w:rPr>
          <w:spacing w:val="-2"/>
        </w:rPr>
        <w:t xml:space="preserve"> </w:t>
      </w:r>
      <w:r>
        <w:t>развитие;</w:t>
      </w:r>
    </w:p>
    <w:p w:rsidR="00E65D0E" w:rsidRDefault="009F5DD6">
      <w:pPr>
        <w:pStyle w:val="a3"/>
        <w:spacing w:before="1" w:line="276" w:lineRule="auto"/>
        <w:ind w:right="510"/>
        <w:jc w:val="both"/>
      </w:pPr>
      <w:r>
        <w:t>способностью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вызов,требующий</w:t>
      </w:r>
      <w:r>
        <w:rPr>
          <w:spacing w:val="1"/>
        </w:rPr>
        <w:t xml:space="preserve"> </w:t>
      </w:r>
      <w:r>
        <w:t>контрмер,корректировать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действия,формулировать и</w:t>
      </w:r>
      <w:r>
        <w:rPr>
          <w:spacing w:val="-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последствия,формировать опыт.</w:t>
      </w:r>
    </w:p>
    <w:p w:rsidR="00E65D0E" w:rsidRDefault="009F5DD6">
      <w:pPr>
        <w:pStyle w:val="a3"/>
        <w:tabs>
          <w:tab w:val="left" w:pos="3035"/>
          <w:tab w:val="left" w:pos="3368"/>
          <w:tab w:val="left" w:pos="3924"/>
          <w:tab w:val="left" w:pos="5081"/>
          <w:tab w:val="left" w:pos="5452"/>
          <w:tab w:val="left" w:pos="5889"/>
          <w:tab w:val="left" w:pos="7503"/>
          <w:tab w:val="left" w:pos="9635"/>
        </w:tabs>
        <w:spacing w:before="1" w:line="276" w:lineRule="auto"/>
        <w:ind w:right="26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3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математике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основного</w:t>
      </w:r>
      <w:r>
        <w:rPr>
          <w:spacing w:val="4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tab/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rPr>
          <w:b/>
        </w:rPr>
        <w:t xml:space="preserve">метапредметные </w:t>
      </w:r>
      <w:r>
        <w:t>результаты,</w:t>
      </w:r>
      <w:r>
        <w:rPr>
          <w:spacing w:val="1"/>
        </w:rPr>
        <w:t xml:space="preserve"> </w:t>
      </w:r>
      <w:r>
        <w:t>характеризующиеся</w:t>
      </w:r>
      <w:r>
        <w:tab/>
        <w:t>овладением</w:t>
      </w:r>
      <w:r>
        <w:tab/>
        <w:t>универсальными</w:t>
      </w:r>
      <w:r>
        <w:tab/>
        <w:t>познавательными</w:t>
      </w:r>
      <w:r>
        <w:tab/>
      </w:r>
      <w:r>
        <w:rPr>
          <w:spacing w:val="-1"/>
        </w:rPr>
        <w:t>действиями,</w:t>
      </w:r>
      <w:r>
        <w:rPr>
          <w:spacing w:val="-57"/>
        </w:rPr>
        <w:t xml:space="preserve"> </w:t>
      </w:r>
      <w:r>
        <w:t>универсальными 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действиями.</w:t>
      </w:r>
    </w:p>
    <w:p w:rsidR="00E65D0E" w:rsidRDefault="009F5DD6">
      <w:pPr>
        <w:pStyle w:val="a3"/>
        <w:spacing w:line="276" w:lineRule="auto"/>
      </w:pPr>
      <w:r>
        <w:t>Универсальные</w:t>
      </w:r>
      <w:r>
        <w:rPr>
          <w:spacing w:val="16"/>
        </w:rPr>
        <w:t xml:space="preserve"> </w:t>
      </w:r>
      <w:r>
        <w:t>познавательные</w:t>
      </w:r>
      <w:r>
        <w:rPr>
          <w:spacing w:val="16"/>
        </w:rPr>
        <w:t xml:space="preserve"> </w:t>
      </w:r>
      <w:r>
        <w:t>действия</w:t>
      </w:r>
      <w:r>
        <w:rPr>
          <w:spacing w:val="18"/>
        </w:rPr>
        <w:t xml:space="preserve"> </w:t>
      </w:r>
      <w:r>
        <w:t>обеспечивают</w:t>
      </w:r>
      <w:r>
        <w:rPr>
          <w:spacing w:val="19"/>
        </w:rPr>
        <w:t xml:space="preserve"> </w:t>
      </w:r>
      <w:r>
        <w:t>формирование</w:t>
      </w:r>
      <w:r>
        <w:rPr>
          <w:spacing w:val="17"/>
        </w:rPr>
        <w:t xml:space="preserve"> </w:t>
      </w:r>
      <w:r>
        <w:t>базовых</w:t>
      </w:r>
      <w:r>
        <w:rPr>
          <w:spacing w:val="-57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обучающихся(освоение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-57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логических,исследовательских</w:t>
      </w:r>
      <w:r>
        <w:rPr>
          <w:spacing w:val="-2"/>
        </w:rPr>
        <w:t xml:space="preserve"> </w:t>
      </w:r>
      <w:r>
        <w:t>операций,умений</w:t>
      </w:r>
      <w:r>
        <w:rPr>
          <w:spacing w:val="-3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информацией).</w:t>
      </w:r>
    </w:p>
    <w:p w:rsidR="00E65D0E" w:rsidRDefault="009F5DD6">
      <w:pPr>
        <w:spacing w:before="1"/>
        <w:ind w:left="2251"/>
        <w:rPr>
          <w:b/>
          <w:sz w:val="24"/>
        </w:rPr>
      </w:pPr>
      <w:r>
        <w:rPr>
          <w:sz w:val="24"/>
        </w:rPr>
        <w:t>У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0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базовые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действия</w:t>
      </w:r>
    </w:p>
    <w:p w:rsidR="00E65D0E" w:rsidRDefault="009F5DD6">
      <w:pPr>
        <w:pStyle w:val="a3"/>
        <w:spacing w:before="40"/>
        <w:ind w:firstLine="0"/>
      </w:pP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E65D0E" w:rsidRDefault="009F5DD6">
      <w:pPr>
        <w:pStyle w:val="a3"/>
        <w:tabs>
          <w:tab w:val="left" w:pos="3876"/>
          <w:tab w:val="left" w:pos="4816"/>
          <w:tab w:val="left" w:pos="7856"/>
          <w:tab w:val="left" w:pos="9430"/>
        </w:tabs>
        <w:spacing w:before="41" w:line="276" w:lineRule="auto"/>
        <w:ind w:right="368"/>
      </w:pPr>
      <w:r>
        <w:t>выявлять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характеризовать</w:t>
      </w:r>
      <w:r>
        <w:rPr>
          <w:spacing w:val="15"/>
        </w:rPr>
        <w:t xml:space="preserve"> </w:t>
      </w:r>
      <w:r>
        <w:t>существенные</w:t>
      </w:r>
      <w:r>
        <w:rPr>
          <w:spacing w:val="14"/>
        </w:rPr>
        <w:t xml:space="preserve"> </w:t>
      </w:r>
      <w:r>
        <w:t>признаки</w:t>
      </w:r>
      <w:r>
        <w:rPr>
          <w:spacing w:val="14"/>
        </w:rPr>
        <w:t xml:space="preserve"> </w:t>
      </w:r>
      <w:r>
        <w:t>математических</w:t>
      </w:r>
      <w:r>
        <w:rPr>
          <w:spacing w:val="15"/>
        </w:rPr>
        <w:t xml:space="preserve"> </w:t>
      </w:r>
      <w:r>
        <w:t>объектов,</w:t>
      </w:r>
      <w:r>
        <w:rPr>
          <w:spacing w:val="-57"/>
        </w:rPr>
        <w:t xml:space="preserve"> </w:t>
      </w:r>
      <w:r>
        <w:t>понятий,отношений</w:t>
      </w:r>
      <w:r>
        <w:tab/>
        <w:t>между</w:t>
      </w:r>
      <w:r>
        <w:tab/>
        <w:t>понятиями,формулировать</w:t>
      </w:r>
      <w:r>
        <w:tab/>
        <w:t>определения</w:t>
      </w:r>
      <w:r>
        <w:tab/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сравнения,критерии</w:t>
      </w:r>
      <w:r>
        <w:rPr>
          <w:spacing w:val="-1"/>
        </w:rPr>
        <w:t xml:space="preserve"> </w:t>
      </w:r>
      <w:r>
        <w:t>проводимого</w:t>
      </w:r>
      <w:r>
        <w:rPr>
          <w:spacing w:val="-1"/>
        </w:rPr>
        <w:t xml:space="preserve"> </w:t>
      </w:r>
      <w:r>
        <w:t>анализа;</w:t>
      </w:r>
    </w:p>
    <w:p w:rsidR="00E65D0E" w:rsidRDefault="009F5DD6">
      <w:pPr>
        <w:pStyle w:val="a3"/>
        <w:spacing w:before="1" w:line="276" w:lineRule="auto"/>
      </w:pPr>
      <w:r>
        <w:t>воспринимать,формулировать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преобразовывать</w:t>
      </w:r>
      <w:r>
        <w:rPr>
          <w:spacing w:val="15"/>
        </w:rPr>
        <w:t xml:space="preserve"> </w:t>
      </w:r>
      <w:r>
        <w:t>суждения:утвердительные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отрицательные,единичные,частные</w:t>
      </w:r>
      <w:r>
        <w:rPr>
          <w:spacing w:val="-3"/>
        </w:rPr>
        <w:t xml:space="preserve"> </w:t>
      </w:r>
      <w:r>
        <w:t>и общие,условные;</w:t>
      </w:r>
    </w:p>
    <w:p w:rsidR="00E65D0E" w:rsidRDefault="009F5DD6">
      <w:pPr>
        <w:pStyle w:val="a3"/>
        <w:tabs>
          <w:tab w:val="left" w:pos="4028"/>
          <w:tab w:val="left" w:pos="4445"/>
          <w:tab w:val="left" w:pos="7353"/>
          <w:tab w:val="left" w:pos="8592"/>
          <w:tab w:val="left" w:pos="9230"/>
        </w:tabs>
        <w:spacing w:before="1" w:line="276" w:lineRule="auto"/>
        <w:ind w:right="360"/>
      </w:pPr>
      <w:r>
        <w:t>выявлять</w:t>
      </w:r>
      <w:r>
        <w:rPr>
          <w:spacing w:val="28"/>
        </w:rPr>
        <w:t xml:space="preserve"> </w:t>
      </w:r>
      <w:r>
        <w:t>математические</w:t>
      </w:r>
      <w:r>
        <w:rPr>
          <w:spacing w:val="27"/>
        </w:rPr>
        <w:t xml:space="preserve"> </w:t>
      </w:r>
      <w:r>
        <w:t>закономерности,взаимосвязи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противоречия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фактах,</w:t>
      </w:r>
      <w:r>
        <w:rPr>
          <w:spacing w:val="-57"/>
        </w:rPr>
        <w:t xml:space="preserve"> </w:t>
      </w:r>
      <w:r>
        <w:t>данных,наблюдениях</w:t>
      </w:r>
      <w:r>
        <w:tab/>
        <w:t>и</w:t>
      </w:r>
      <w:r>
        <w:tab/>
        <w:t>утверждениях,предлагать</w:t>
      </w:r>
      <w:r>
        <w:tab/>
        <w:t>критерии</w:t>
      </w:r>
      <w:r>
        <w:tab/>
        <w:t>для</w:t>
      </w:r>
      <w:r>
        <w:tab/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E65D0E" w:rsidRDefault="009F5DD6">
      <w:pPr>
        <w:pStyle w:val="a3"/>
        <w:spacing w:line="278" w:lineRule="auto"/>
      </w:pPr>
      <w:r>
        <w:t>делать</w:t>
      </w:r>
      <w:r>
        <w:rPr>
          <w:spacing w:val="4"/>
        </w:rPr>
        <w:t xml:space="preserve"> </w:t>
      </w:r>
      <w:r>
        <w:t>выводы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2"/>
        </w:rPr>
        <w:t xml:space="preserve"> </w:t>
      </w:r>
      <w:r>
        <w:t>логики,дедуктивных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-57"/>
        </w:rPr>
        <w:t xml:space="preserve"> </w:t>
      </w:r>
      <w:r>
        <w:t>умозаключений,умозаключений</w:t>
      </w:r>
      <w:r>
        <w:rPr>
          <w:spacing w:val="-3"/>
        </w:rPr>
        <w:t xml:space="preserve"> </w:t>
      </w:r>
      <w:r>
        <w:t>по аналогии;</w:t>
      </w:r>
    </w:p>
    <w:p w:rsidR="00E65D0E" w:rsidRDefault="009F5DD6">
      <w:pPr>
        <w:pStyle w:val="a3"/>
        <w:tabs>
          <w:tab w:val="left" w:pos="2919"/>
          <w:tab w:val="left" w:pos="3055"/>
          <w:tab w:val="left" w:pos="4846"/>
          <w:tab w:val="left" w:pos="5908"/>
          <w:tab w:val="left" w:pos="6299"/>
          <w:tab w:val="left" w:pos="7059"/>
          <w:tab w:val="left" w:pos="7426"/>
          <w:tab w:val="left" w:pos="8146"/>
          <w:tab w:val="left" w:pos="10118"/>
        </w:tabs>
        <w:spacing w:line="276" w:lineRule="auto"/>
        <w:ind w:right="261"/>
      </w:pPr>
      <w:r>
        <w:t>разбирать</w:t>
      </w:r>
      <w:r>
        <w:rPr>
          <w:spacing w:val="17"/>
        </w:rPr>
        <w:t xml:space="preserve"> </w:t>
      </w:r>
      <w:r>
        <w:t>доказательства</w:t>
      </w:r>
      <w:r>
        <w:rPr>
          <w:spacing w:val="15"/>
        </w:rPr>
        <w:t xml:space="preserve"> </w:t>
      </w:r>
      <w:r>
        <w:t>математических</w:t>
      </w:r>
      <w:r>
        <w:rPr>
          <w:spacing w:val="20"/>
        </w:rPr>
        <w:t xml:space="preserve"> </w:t>
      </w:r>
      <w:r>
        <w:t>утверждений(прямые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проводить</w:t>
      </w:r>
      <w:r>
        <w:tab/>
        <w:t>самостоятельно</w:t>
      </w:r>
      <w:r>
        <w:tab/>
        <w:t>несложные</w:t>
      </w:r>
      <w:r>
        <w:tab/>
        <w:t>доказательства</w:t>
      </w:r>
      <w:r>
        <w:tab/>
        <w:t>математических</w:t>
      </w:r>
      <w:r>
        <w:tab/>
      </w:r>
      <w:r>
        <w:rPr>
          <w:spacing w:val="-1"/>
        </w:rPr>
        <w:t>фактов,</w:t>
      </w:r>
      <w:r>
        <w:rPr>
          <w:spacing w:val="-57"/>
        </w:rPr>
        <w:t xml:space="preserve"> </w:t>
      </w:r>
      <w:r>
        <w:t>выстраивать</w:t>
      </w:r>
      <w:r>
        <w:tab/>
      </w:r>
      <w:r>
        <w:tab/>
        <w:t>аргументацию,приводить</w:t>
      </w:r>
      <w:r>
        <w:tab/>
        <w:t>примеры</w:t>
      </w:r>
      <w:r>
        <w:tab/>
        <w:t>и</w:t>
      </w:r>
      <w:r>
        <w:tab/>
        <w:t>контрпримеры,обосновывать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рассуждения;</w:t>
      </w:r>
    </w:p>
    <w:p w:rsidR="00E65D0E" w:rsidRDefault="009F5DD6">
      <w:pPr>
        <w:pStyle w:val="a3"/>
        <w:spacing w:line="276" w:lineRule="auto"/>
        <w:ind w:right="446"/>
        <w:jc w:val="both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E65D0E" w:rsidRDefault="009F5DD6">
      <w:pPr>
        <w:spacing w:line="276" w:lineRule="auto"/>
        <w:ind w:left="1543" w:right="452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базовые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65D0E" w:rsidRDefault="009F5DD6">
      <w:pPr>
        <w:pStyle w:val="a3"/>
        <w:tabs>
          <w:tab w:val="left" w:pos="3375"/>
          <w:tab w:val="left" w:pos="3997"/>
          <w:tab w:val="left" w:pos="5247"/>
          <w:tab w:val="left" w:pos="5971"/>
          <w:tab w:val="left" w:pos="6022"/>
          <w:tab w:val="left" w:pos="8302"/>
          <w:tab w:val="left" w:pos="9885"/>
        </w:tabs>
        <w:spacing w:line="276" w:lineRule="auto"/>
        <w:ind w:right="266"/>
      </w:pPr>
      <w:r>
        <w:t>использовать</w:t>
      </w:r>
      <w:r>
        <w:tab/>
        <w:t>вопросы</w:t>
      </w:r>
      <w:r>
        <w:tab/>
        <w:t>как</w:t>
      </w:r>
      <w:r>
        <w:tab/>
        <w:t>исследовательский</w:t>
      </w:r>
      <w:r>
        <w:tab/>
        <w:t>инструмент</w:t>
      </w:r>
      <w:r>
        <w:tab/>
      </w:r>
      <w:r>
        <w:rPr>
          <w:spacing w:val="-1"/>
        </w:rPr>
        <w:t>познания,</w:t>
      </w:r>
      <w:r>
        <w:rPr>
          <w:spacing w:val="-57"/>
        </w:rPr>
        <w:t xml:space="preserve"> </w:t>
      </w:r>
      <w:r>
        <w:t>формулировать</w:t>
      </w:r>
      <w:r>
        <w:tab/>
        <w:t>вопросы,фиксирующие</w:t>
      </w:r>
      <w:r>
        <w:tab/>
      </w:r>
      <w:r>
        <w:tab/>
        <w:t>противоречие,проблему,самостоятельно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2"/>
        </w:rPr>
        <w:t xml:space="preserve"> </w:t>
      </w:r>
      <w:r>
        <w:t>искомое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данное,формировать</w:t>
      </w:r>
      <w:r>
        <w:rPr>
          <w:spacing w:val="13"/>
        </w:rPr>
        <w:t xml:space="preserve"> </w:t>
      </w:r>
      <w:r>
        <w:t>гипотезу,аргументировать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12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мнение;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265"/>
        <w:jc w:val="both"/>
      </w:pPr>
      <w:r>
        <w:lastRenderedPageBreak/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-57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E65D0E" w:rsidRDefault="009F5DD6">
      <w:pPr>
        <w:pStyle w:val="a3"/>
        <w:spacing w:before="1" w:line="276" w:lineRule="auto"/>
      </w:pPr>
      <w:r>
        <w:t>самостоятельно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6"/>
        </w:rPr>
        <w:t xml:space="preserve"> </w:t>
      </w:r>
      <w:r>
        <w:t>обобщения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выводы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результатам</w:t>
      </w:r>
      <w:r>
        <w:rPr>
          <w:spacing w:val="5"/>
        </w:rPr>
        <w:t xml:space="preserve"> </w:t>
      </w:r>
      <w:r>
        <w:t>проведённого</w:t>
      </w:r>
      <w:r>
        <w:rPr>
          <w:spacing w:val="-57"/>
        </w:rPr>
        <w:t xml:space="preserve"> </w:t>
      </w:r>
      <w:r>
        <w:t>наблюдения,исследования,оценивать</w:t>
      </w:r>
      <w:r>
        <w:rPr>
          <w:spacing w:val="11"/>
        </w:rPr>
        <w:t xml:space="preserve"> </w:t>
      </w:r>
      <w:r>
        <w:t>достоверность</w:t>
      </w:r>
      <w:r>
        <w:rPr>
          <w:spacing w:val="11"/>
        </w:rPr>
        <w:t xml:space="preserve"> </w:t>
      </w:r>
      <w:r>
        <w:t>полученных</w:t>
      </w:r>
      <w:r>
        <w:rPr>
          <w:spacing w:val="14"/>
        </w:rPr>
        <w:t xml:space="preserve"> </w:t>
      </w:r>
      <w:r>
        <w:t>результатов,выводов</w:t>
      </w:r>
      <w:r>
        <w:rPr>
          <w:spacing w:val="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 w:rsidR="00E65D0E" w:rsidRDefault="009F5DD6">
      <w:pPr>
        <w:pStyle w:val="a3"/>
        <w:spacing w:before="1" w:line="276" w:lineRule="auto"/>
        <w:ind w:right="324"/>
      </w:pPr>
      <w:r>
        <w:t>прогнозировать</w:t>
      </w:r>
      <w:r>
        <w:rPr>
          <w:spacing w:val="5"/>
        </w:rPr>
        <w:t xml:space="preserve"> </w:t>
      </w:r>
      <w:r>
        <w:t>возможное</w:t>
      </w:r>
      <w:r>
        <w:rPr>
          <w:spacing w:val="4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процесса,а</w:t>
      </w:r>
      <w:r>
        <w:rPr>
          <w:spacing w:val="4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выдвигать</w:t>
      </w:r>
      <w:r>
        <w:rPr>
          <w:spacing w:val="12"/>
        </w:rPr>
        <w:t xml:space="preserve"> </w:t>
      </w:r>
      <w:r>
        <w:t>предположения</w:t>
      </w:r>
      <w:r>
        <w:rPr>
          <w:spacing w:val="4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развитии в новых</w:t>
      </w:r>
      <w:r>
        <w:rPr>
          <w:spacing w:val="4"/>
        </w:rPr>
        <w:t xml:space="preserve"> </w:t>
      </w:r>
      <w:r>
        <w:t>условиях.</w:t>
      </w:r>
    </w:p>
    <w:p w:rsidR="00E65D0E" w:rsidRDefault="009F5DD6">
      <w:pPr>
        <w:tabs>
          <w:tab w:val="left" w:pos="2680"/>
          <w:tab w:val="left" w:pos="4429"/>
          <w:tab w:val="left" w:pos="5278"/>
          <w:tab w:val="left" w:pos="7067"/>
          <w:tab w:val="left" w:pos="9296"/>
          <w:tab w:val="left" w:pos="10531"/>
        </w:tabs>
        <w:spacing w:line="278" w:lineRule="auto"/>
        <w:ind w:left="1543" w:right="519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b/>
          <w:sz w:val="24"/>
        </w:rPr>
        <w:t>умения</w:t>
      </w:r>
      <w:r>
        <w:rPr>
          <w:b/>
          <w:sz w:val="24"/>
        </w:rPr>
        <w:tab/>
        <w:t>работать</w:t>
      </w:r>
      <w:r>
        <w:rPr>
          <w:b/>
          <w:sz w:val="24"/>
        </w:rPr>
        <w:tab/>
      </w:r>
      <w:r>
        <w:rPr>
          <w:b/>
          <w:spacing w:val="-4"/>
          <w:sz w:val="24"/>
        </w:rPr>
        <w:t>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информацией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65D0E" w:rsidRDefault="009F5DD6">
      <w:pPr>
        <w:pStyle w:val="a3"/>
        <w:spacing w:line="276" w:lineRule="auto"/>
      </w:pPr>
      <w:r>
        <w:t>выявлять</w:t>
      </w:r>
      <w:r>
        <w:rPr>
          <w:spacing w:val="7"/>
        </w:rPr>
        <w:t xml:space="preserve"> </w:t>
      </w:r>
      <w:r>
        <w:t>недостаточность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избыточность</w:t>
      </w:r>
      <w:r>
        <w:rPr>
          <w:spacing w:val="8"/>
        </w:rPr>
        <w:t xml:space="preserve"> </w:t>
      </w:r>
      <w:r>
        <w:t>информации,данных,необходимых</w:t>
      </w:r>
      <w:r>
        <w:rPr>
          <w:spacing w:val="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E65D0E" w:rsidRDefault="009F5DD6">
      <w:pPr>
        <w:pStyle w:val="a3"/>
        <w:spacing w:line="278" w:lineRule="auto"/>
      </w:pPr>
      <w:r>
        <w:t>выбирать,анализировать,систематизировать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интерпретировать</w:t>
      </w:r>
      <w:r>
        <w:rPr>
          <w:spacing w:val="33"/>
        </w:rPr>
        <w:t xml:space="preserve"> </w:t>
      </w:r>
      <w:r>
        <w:t>информацию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E65D0E" w:rsidRDefault="009F5DD6">
      <w:pPr>
        <w:pStyle w:val="a3"/>
        <w:spacing w:line="276" w:lineRule="auto"/>
      </w:pPr>
      <w:r>
        <w:t>выбирать</w:t>
      </w:r>
      <w:r>
        <w:rPr>
          <w:spacing w:val="36"/>
        </w:rPr>
        <w:t xml:space="preserve"> </w:t>
      </w:r>
      <w:r>
        <w:t>форму</w:t>
      </w:r>
      <w:r>
        <w:rPr>
          <w:spacing w:val="28"/>
        </w:rPr>
        <w:t xml:space="preserve"> </w:t>
      </w:r>
      <w:r>
        <w:t>представления</w:t>
      </w:r>
      <w:r>
        <w:rPr>
          <w:spacing w:val="35"/>
        </w:rPr>
        <w:t xml:space="preserve"> </w:t>
      </w:r>
      <w:r>
        <w:t>информации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иллюстрировать</w:t>
      </w:r>
      <w:r>
        <w:rPr>
          <w:spacing w:val="35"/>
        </w:rPr>
        <w:t xml:space="preserve"> </w:t>
      </w:r>
      <w:r>
        <w:t>решаемые</w:t>
      </w:r>
      <w:r>
        <w:rPr>
          <w:spacing w:val="34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схемами,диаграммами,иной</w:t>
      </w:r>
      <w:r>
        <w:rPr>
          <w:spacing w:val="-1"/>
        </w:rPr>
        <w:t xml:space="preserve"> </w:t>
      </w:r>
      <w:r>
        <w:t>графикой 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E65D0E" w:rsidRDefault="009F5DD6">
      <w:pPr>
        <w:pStyle w:val="a3"/>
        <w:spacing w:line="278" w:lineRule="auto"/>
      </w:pPr>
      <w:r>
        <w:t>оценивать</w:t>
      </w:r>
      <w:r>
        <w:rPr>
          <w:spacing w:val="52"/>
        </w:rPr>
        <w:t xml:space="preserve"> </w:t>
      </w:r>
      <w:r>
        <w:t>надёжность</w:t>
      </w:r>
      <w:r>
        <w:rPr>
          <w:spacing w:val="52"/>
        </w:rPr>
        <w:t xml:space="preserve"> </w:t>
      </w:r>
      <w:r>
        <w:t>информации</w:t>
      </w:r>
      <w:r>
        <w:rPr>
          <w:spacing w:val="52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критериям,предложенным</w:t>
      </w:r>
      <w:r>
        <w:rPr>
          <w:spacing w:val="52"/>
        </w:rPr>
        <w:t xml:space="preserve"> </w:t>
      </w:r>
      <w:r>
        <w:t>учителем</w:t>
      </w:r>
      <w:r>
        <w:rPr>
          <w:spacing w:val="5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E65D0E" w:rsidRDefault="009F5DD6">
      <w:pPr>
        <w:pStyle w:val="a3"/>
        <w:tabs>
          <w:tab w:val="left" w:pos="4069"/>
          <w:tab w:val="left" w:pos="6162"/>
          <w:tab w:val="left" w:pos="7297"/>
          <w:tab w:val="left" w:pos="8952"/>
        </w:tabs>
        <w:spacing w:line="276" w:lineRule="auto"/>
        <w:ind w:right="264"/>
      </w:pPr>
      <w:r>
        <w:t>Универсальные</w:t>
      </w:r>
      <w:r>
        <w:tab/>
        <w:t>коммуникативные</w:t>
      </w:r>
      <w:r>
        <w:tab/>
        <w:t>действия</w:t>
      </w:r>
      <w:r>
        <w:tab/>
        <w:t>обеспечивают</w:t>
      </w:r>
      <w:r>
        <w:tab/>
      </w:r>
      <w:r>
        <w:rPr>
          <w:spacing w:val="-1"/>
        </w:rPr>
        <w:t>сформированность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 обучающихся.</w:t>
      </w:r>
    </w:p>
    <w:p w:rsidR="00E65D0E" w:rsidRDefault="009F5DD6">
      <w:pPr>
        <w:pStyle w:val="a3"/>
        <w:spacing w:line="278" w:lineRule="auto"/>
      </w:pPr>
      <w:r>
        <w:t>У</w:t>
      </w:r>
      <w:r>
        <w:rPr>
          <w:spacing w:val="8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будут</w:t>
      </w:r>
      <w:r>
        <w:rPr>
          <w:spacing w:val="9"/>
        </w:rPr>
        <w:t xml:space="preserve"> </w:t>
      </w:r>
      <w:r>
        <w:t>сформированы</w:t>
      </w:r>
      <w:r>
        <w:rPr>
          <w:spacing w:val="7"/>
        </w:rPr>
        <w:t xml:space="preserve"> </w:t>
      </w:r>
      <w:r>
        <w:t>следующие</w:t>
      </w:r>
      <w:r>
        <w:rPr>
          <w:b/>
        </w:rPr>
        <w:t>умения</w:t>
      </w:r>
      <w:r>
        <w:rPr>
          <w:b/>
          <w:spacing w:val="8"/>
        </w:rPr>
        <w:t xml:space="preserve"> </w:t>
      </w:r>
      <w:r>
        <w:rPr>
          <w:b/>
        </w:rPr>
        <w:t>общения</w:t>
      </w:r>
      <w:r>
        <w:rPr>
          <w:b/>
          <w:spacing w:val="-1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универсальных коммуникативных</w:t>
      </w:r>
      <w:r>
        <w:rPr>
          <w:spacing w:val="3"/>
        </w:rPr>
        <w:t xml:space="preserve"> </w:t>
      </w:r>
      <w:r>
        <w:t>учебных действий:</w:t>
      </w:r>
    </w:p>
    <w:p w:rsidR="00E65D0E" w:rsidRDefault="009F5DD6">
      <w:pPr>
        <w:pStyle w:val="a3"/>
        <w:spacing w:line="276" w:lineRule="auto"/>
        <w:ind w:right="263"/>
      </w:pPr>
      <w:r>
        <w:t>воспринимать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формулировать</w:t>
      </w:r>
      <w:r>
        <w:rPr>
          <w:spacing w:val="44"/>
        </w:rPr>
        <w:t xml:space="preserve"> </w:t>
      </w:r>
      <w:r>
        <w:t>суждения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условиями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целями</w:t>
      </w:r>
      <w:r>
        <w:rPr>
          <w:spacing w:val="-57"/>
        </w:rPr>
        <w:t xml:space="preserve"> </w:t>
      </w:r>
      <w:r>
        <w:t>общения,ясно,точно,грамотно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 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текстах,давать</w:t>
      </w:r>
      <w:r>
        <w:rPr>
          <w:spacing w:val="7"/>
        </w:rPr>
        <w:t xml:space="preserve"> </w:t>
      </w:r>
      <w:r>
        <w:t>пояснения</w:t>
      </w:r>
      <w:r>
        <w:rPr>
          <w:spacing w:val="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ходу</w:t>
      </w:r>
      <w:r>
        <w:rPr>
          <w:spacing w:val="58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задачи,комментировать</w:t>
      </w:r>
      <w:r>
        <w:rPr>
          <w:spacing w:val="67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результат;</w:t>
      </w:r>
    </w:p>
    <w:p w:rsidR="00E65D0E" w:rsidRDefault="009F5DD6">
      <w:pPr>
        <w:pStyle w:val="a3"/>
        <w:spacing w:line="276" w:lineRule="auto"/>
      </w:pPr>
      <w:r>
        <w:t>в</w:t>
      </w:r>
      <w:r>
        <w:rPr>
          <w:spacing w:val="31"/>
        </w:rPr>
        <w:t xml:space="preserve"> </w:t>
      </w:r>
      <w:r>
        <w:t>ходе</w:t>
      </w:r>
      <w:r>
        <w:rPr>
          <w:spacing w:val="31"/>
        </w:rPr>
        <w:t xml:space="preserve"> </w:t>
      </w:r>
      <w:r>
        <w:t>обсуждения</w:t>
      </w:r>
      <w:r>
        <w:rPr>
          <w:spacing w:val="32"/>
        </w:rPr>
        <w:t xml:space="preserve"> </w:t>
      </w:r>
      <w:r>
        <w:t>задавать</w:t>
      </w:r>
      <w:r>
        <w:rPr>
          <w:spacing w:val="33"/>
        </w:rPr>
        <w:t xml:space="preserve"> </w:t>
      </w:r>
      <w:r>
        <w:t>вопросы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существу</w:t>
      </w:r>
      <w:r>
        <w:rPr>
          <w:spacing w:val="28"/>
        </w:rPr>
        <w:t xml:space="preserve"> </w:t>
      </w:r>
      <w:r>
        <w:t>обсуждаемой</w:t>
      </w:r>
      <w:r>
        <w:rPr>
          <w:spacing w:val="33"/>
        </w:rPr>
        <w:t xml:space="preserve"> </w:t>
      </w:r>
      <w:r>
        <w:t>темы,проблемы,</w:t>
      </w:r>
      <w:r>
        <w:rPr>
          <w:spacing w:val="-57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задачи,высказывать</w:t>
      </w:r>
      <w:r>
        <w:rPr>
          <w:spacing w:val="1"/>
        </w:rPr>
        <w:t xml:space="preserve"> </w:t>
      </w:r>
      <w:r>
        <w:t>идеи,нацеленные 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решения,сопоставлять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суждениями</w:t>
      </w:r>
      <w:r>
        <w:rPr>
          <w:spacing w:val="32"/>
        </w:rPr>
        <w:t xml:space="preserve"> </w:t>
      </w:r>
      <w:r>
        <w:t>других</w:t>
      </w:r>
      <w:r>
        <w:rPr>
          <w:spacing w:val="34"/>
        </w:rPr>
        <w:t xml:space="preserve"> </w:t>
      </w:r>
      <w:r>
        <w:t>участников</w:t>
      </w:r>
      <w:r>
        <w:rPr>
          <w:spacing w:val="30"/>
        </w:rPr>
        <w:t xml:space="preserve"> </w:t>
      </w:r>
      <w:r>
        <w:t>диалога,обнаруживать</w:t>
      </w:r>
      <w:r>
        <w:rPr>
          <w:spacing w:val="34"/>
        </w:rPr>
        <w:t xml:space="preserve"> </w:t>
      </w:r>
      <w:r>
        <w:t>различие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сходство</w:t>
      </w:r>
      <w:r>
        <w:rPr>
          <w:spacing w:val="-57"/>
        </w:rPr>
        <w:t xml:space="preserve"> </w:t>
      </w:r>
      <w:r>
        <w:t>позиций,в</w:t>
      </w:r>
      <w:r>
        <w:rPr>
          <w:spacing w:val="-1"/>
        </w:rPr>
        <w:t xml:space="preserve"> </w:t>
      </w:r>
      <w:r>
        <w:t>корректной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разногласия,свои</w:t>
      </w:r>
      <w:r>
        <w:rPr>
          <w:spacing w:val="-1"/>
        </w:rPr>
        <w:t xml:space="preserve"> </w:t>
      </w:r>
      <w:r>
        <w:t>возражения;</w:t>
      </w:r>
    </w:p>
    <w:p w:rsidR="00E65D0E" w:rsidRDefault="009F5DD6">
      <w:pPr>
        <w:pStyle w:val="a3"/>
        <w:tabs>
          <w:tab w:val="left" w:pos="3395"/>
          <w:tab w:val="left" w:pos="4599"/>
          <w:tab w:val="left" w:pos="5594"/>
          <w:tab w:val="left" w:pos="7158"/>
          <w:tab w:val="left" w:pos="7503"/>
          <w:tab w:val="left" w:pos="8458"/>
          <w:tab w:val="left" w:pos="9245"/>
          <w:tab w:val="left" w:pos="10765"/>
        </w:tabs>
        <w:spacing w:line="276" w:lineRule="auto"/>
        <w:ind w:right="263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задачи,эксперимента,исследования,проекта,</w:t>
      </w:r>
      <w:r>
        <w:rPr>
          <w:spacing w:val="1"/>
        </w:rPr>
        <w:t xml:space="preserve"> </w:t>
      </w:r>
      <w:r>
        <w:t>самостоятельно</w:t>
      </w:r>
      <w:r>
        <w:tab/>
        <w:t>выбирать</w:t>
      </w:r>
      <w:r>
        <w:tab/>
        <w:t>формат</w:t>
      </w:r>
      <w:r>
        <w:tab/>
        <w:t>выступления</w:t>
      </w:r>
      <w:r>
        <w:tab/>
        <w:t>с</w:t>
      </w:r>
      <w:r>
        <w:tab/>
        <w:t>учётом</w:t>
      </w:r>
      <w:r>
        <w:tab/>
        <w:t>задач</w:t>
      </w:r>
      <w:r>
        <w:tab/>
        <w:t>презентации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аудитории.</w:t>
      </w:r>
    </w:p>
    <w:p w:rsidR="00E65D0E" w:rsidRDefault="009F5DD6">
      <w:pPr>
        <w:pStyle w:val="a3"/>
        <w:spacing w:line="278" w:lineRule="auto"/>
        <w:ind w:right="442"/>
      </w:pPr>
      <w:r>
        <w:t>У</w:t>
      </w:r>
      <w:r>
        <w:rPr>
          <w:spacing w:val="56"/>
        </w:rPr>
        <w:t xml:space="preserve"> </w:t>
      </w:r>
      <w:r>
        <w:t>обучающегося</w:t>
      </w:r>
      <w:r>
        <w:rPr>
          <w:spacing w:val="56"/>
        </w:rPr>
        <w:t xml:space="preserve"> </w:t>
      </w:r>
      <w:r>
        <w:t>будут</w:t>
      </w:r>
      <w:r>
        <w:rPr>
          <w:spacing w:val="57"/>
        </w:rPr>
        <w:t xml:space="preserve"> </w:t>
      </w:r>
      <w:r>
        <w:t>сформированы</w:t>
      </w:r>
      <w:r>
        <w:rPr>
          <w:spacing w:val="55"/>
        </w:rPr>
        <w:t xml:space="preserve"> </w:t>
      </w:r>
      <w:r>
        <w:t>следующие</w:t>
      </w:r>
      <w:r>
        <w:rPr>
          <w:b/>
        </w:rPr>
        <w:t>умения</w:t>
      </w:r>
      <w:r>
        <w:rPr>
          <w:b/>
          <w:spacing w:val="57"/>
        </w:rPr>
        <w:t xml:space="preserve"> </w:t>
      </w:r>
      <w:r>
        <w:rPr>
          <w:b/>
        </w:rPr>
        <w:t>сотрудничества</w:t>
      </w:r>
      <w:r>
        <w:rPr>
          <w:b/>
          <w:spacing w:val="-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универсальных коммуникативных</w:t>
      </w:r>
      <w:r>
        <w:rPr>
          <w:spacing w:val="4"/>
        </w:rPr>
        <w:t xml:space="preserve"> </w:t>
      </w:r>
      <w:r>
        <w:t>учебных действий:</w:t>
      </w:r>
    </w:p>
    <w:p w:rsidR="00E65D0E" w:rsidRDefault="009F5DD6">
      <w:pPr>
        <w:pStyle w:val="a3"/>
        <w:spacing w:line="276" w:lineRule="auto"/>
      </w:pPr>
      <w:r>
        <w:t>понимать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преимущества</w:t>
      </w:r>
      <w:r>
        <w:rPr>
          <w:spacing w:val="14"/>
        </w:rPr>
        <w:t xml:space="preserve"> </w:t>
      </w:r>
      <w:r>
        <w:t>командной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индивидуальной</w:t>
      </w:r>
      <w:r>
        <w:rPr>
          <w:spacing w:val="15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задач;</w:t>
      </w:r>
    </w:p>
    <w:p w:rsidR="00E65D0E" w:rsidRDefault="009F5DD6">
      <w:pPr>
        <w:pStyle w:val="a3"/>
        <w:spacing w:line="276" w:lineRule="auto"/>
      </w:pPr>
      <w:r>
        <w:t>принимать</w:t>
      </w:r>
      <w:r>
        <w:rPr>
          <w:spacing w:val="43"/>
        </w:rPr>
        <w:t xml:space="preserve"> </w:t>
      </w:r>
      <w:r>
        <w:t>цель</w:t>
      </w:r>
      <w:r>
        <w:rPr>
          <w:spacing w:val="43"/>
        </w:rPr>
        <w:t xml:space="preserve"> </w:t>
      </w:r>
      <w:r>
        <w:t>совместной</w:t>
      </w:r>
      <w:r>
        <w:rPr>
          <w:spacing w:val="42"/>
        </w:rPr>
        <w:t xml:space="preserve"> </w:t>
      </w:r>
      <w:r>
        <w:t>деятельности,планировать</w:t>
      </w:r>
      <w:r>
        <w:rPr>
          <w:spacing w:val="44"/>
        </w:rPr>
        <w:t xml:space="preserve"> </w:t>
      </w:r>
      <w:r>
        <w:t>организацию</w:t>
      </w:r>
      <w:r>
        <w:rPr>
          <w:spacing w:val="43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работы,распределять</w:t>
      </w:r>
      <w:r>
        <w:rPr>
          <w:spacing w:val="3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работ,договариваться,обсуждать</w:t>
      </w:r>
      <w:r>
        <w:rPr>
          <w:spacing w:val="5"/>
        </w:rPr>
        <w:t xml:space="preserve"> </w:t>
      </w:r>
      <w:r>
        <w:t>процесс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результат</w:t>
      </w:r>
      <w:r>
        <w:rPr>
          <w:spacing w:val="3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людей;</w:t>
      </w:r>
    </w:p>
    <w:p w:rsidR="00E65D0E" w:rsidRDefault="009F5DD6">
      <w:pPr>
        <w:pStyle w:val="a3"/>
        <w:spacing w:line="276" w:lineRule="auto"/>
        <w:ind w:right="263"/>
      </w:pPr>
      <w:r>
        <w:t>участвовать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групповых</w:t>
      </w:r>
      <w:r>
        <w:rPr>
          <w:spacing w:val="15"/>
        </w:rPr>
        <w:t xml:space="preserve"> </w:t>
      </w:r>
      <w:r>
        <w:t>формах</w:t>
      </w:r>
      <w:r>
        <w:rPr>
          <w:spacing w:val="17"/>
        </w:rPr>
        <w:t xml:space="preserve"> </w:t>
      </w:r>
      <w:r>
        <w:t>работы(обсуждения,обмен</w:t>
      </w:r>
      <w:r>
        <w:rPr>
          <w:spacing w:val="21"/>
        </w:rPr>
        <w:t xml:space="preserve"> </w:t>
      </w:r>
      <w:r>
        <w:t>мнениями,мозговые</w:t>
      </w:r>
      <w:r>
        <w:rPr>
          <w:spacing w:val="1"/>
        </w:rPr>
        <w:t xml:space="preserve"> </w:t>
      </w:r>
      <w:r>
        <w:t>штурмы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другие),выполнять</w:t>
      </w:r>
      <w:r>
        <w:rPr>
          <w:spacing w:val="3"/>
        </w:rPr>
        <w:t xml:space="preserve"> </w:t>
      </w:r>
      <w:r>
        <w:t>свою</w:t>
      </w:r>
      <w:r>
        <w:rPr>
          <w:spacing w:val="2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координировать</w:t>
      </w:r>
      <w:r>
        <w:rPr>
          <w:spacing w:val="4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другими</w:t>
      </w:r>
      <w:r>
        <w:rPr>
          <w:spacing w:val="27"/>
        </w:rPr>
        <w:t xml:space="preserve"> </w:t>
      </w:r>
      <w:r>
        <w:t>членами</w:t>
      </w:r>
      <w:r>
        <w:rPr>
          <w:spacing w:val="27"/>
        </w:rPr>
        <w:t xml:space="preserve"> </w:t>
      </w:r>
      <w:r>
        <w:t>команды,оценивать</w:t>
      </w:r>
      <w:r>
        <w:rPr>
          <w:spacing w:val="25"/>
        </w:rPr>
        <w:t xml:space="preserve"> </w:t>
      </w:r>
      <w:r>
        <w:t>качество</w:t>
      </w:r>
      <w:r>
        <w:rPr>
          <w:spacing w:val="26"/>
        </w:rPr>
        <w:t xml:space="preserve"> </w:t>
      </w:r>
      <w:r>
        <w:t>своего</w:t>
      </w:r>
      <w:r>
        <w:rPr>
          <w:spacing w:val="28"/>
        </w:rPr>
        <w:t xml:space="preserve"> </w:t>
      </w:r>
      <w:r>
        <w:t>вклада</w:t>
      </w:r>
      <w:r>
        <w:rPr>
          <w:spacing w:val="2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общий</w:t>
      </w:r>
      <w:r>
        <w:rPr>
          <w:spacing w:val="25"/>
        </w:rPr>
        <w:t xml:space="preserve"> </w:t>
      </w:r>
      <w:r>
        <w:t>продукт</w:t>
      </w:r>
      <w:r>
        <w:rPr>
          <w:spacing w:val="2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критериям,сформулированным</w:t>
      </w:r>
      <w:r>
        <w:rPr>
          <w:spacing w:val="-1"/>
        </w:rPr>
        <w:t xml:space="preserve"> </w:t>
      </w:r>
      <w:r>
        <w:t>участниками взаимодействия.</w:t>
      </w:r>
    </w:p>
    <w:p w:rsidR="00E65D0E" w:rsidRDefault="009F5DD6">
      <w:pPr>
        <w:pStyle w:val="a3"/>
        <w:spacing w:line="276" w:lineRule="auto"/>
      </w:pPr>
      <w:r>
        <w:t>Универсальные</w:t>
      </w:r>
      <w:r>
        <w:rPr>
          <w:spacing w:val="54"/>
        </w:rPr>
        <w:t xml:space="preserve"> </w:t>
      </w:r>
      <w:r>
        <w:t>регулятивные</w:t>
      </w:r>
      <w:r>
        <w:rPr>
          <w:spacing w:val="55"/>
        </w:rPr>
        <w:t xml:space="preserve"> </w:t>
      </w:r>
      <w:r>
        <w:t>действия</w:t>
      </w:r>
      <w:r>
        <w:rPr>
          <w:spacing w:val="56"/>
        </w:rPr>
        <w:t xml:space="preserve"> </w:t>
      </w:r>
      <w:r>
        <w:t>обеспечивают</w:t>
      </w:r>
      <w:r>
        <w:rPr>
          <w:spacing w:val="57"/>
        </w:rPr>
        <w:t xml:space="preserve"> </w:t>
      </w:r>
      <w:r>
        <w:t>формирование</w:t>
      </w:r>
      <w:r>
        <w:rPr>
          <w:spacing w:val="56"/>
        </w:rPr>
        <w:t xml:space="preserve"> </w:t>
      </w:r>
      <w:r>
        <w:t>смысловых</w:t>
      </w:r>
      <w:r>
        <w:rPr>
          <w:spacing w:val="-57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 навыков личности.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right="388"/>
      </w:pPr>
      <w:r>
        <w:lastRenderedPageBreak/>
        <w:t>У</w:t>
      </w:r>
      <w:r>
        <w:rPr>
          <w:spacing w:val="29"/>
        </w:rPr>
        <w:t xml:space="preserve"> </w:t>
      </w:r>
      <w:r>
        <w:t>обучающегося</w:t>
      </w:r>
      <w:r>
        <w:rPr>
          <w:spacing w:val="29"/>
        </w:rPr>
        <w:t xml:space="preserve"> </w:t>
      </w:r>
      <w:r>
        <w:t>будут</w:t>
      </w:r>
      <w:r>
        <w:rPr>
          <w:spacing w:val="32"/>
        </w:rPr>
        <w:t xml:space="preserve"> </w:t>
      </w:r>
      <w:r>
        <w:t>сформированы</w:t>
      </w:r>
      <w:r>
        <w:rPr>
          <w:spacing w:val="28"/>
        </w:rPr>
        <w:t xml:space="preserve"> </w:t>
      </w:r>
      <w:r>
        <w:t>следующие</w:t>
      </w:r>
      <w:r>
        <w:rPr>
          <w:b/>
        </w:rPr>
        <w:t>умения</w:t>
      </w:r>
      <w:r>
        <w:rPr>
          <w:b/>
          <w:spacing w:val="30"/>
        </w:rPr>
        <w:t xml:space="preserve"> </w:t>
      </w:r>
      <w:r>
        <w:rPr>
          <w:b/>
        </w:rPr>
        <w:t>самоорганизации</w:t>
      </w:r>
      <w:r>
        <w:rPr>
          <w:b/>
          <w:spacing w:val="-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65D0E" w:rsidRDefault="009F5DD6">
      <w:pPr>
        <w:pStyle w:val="a3"/>
        <w:spacing w:line="276" w:lineRule="auto"/>
        <w:ind w:right="26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план,алгоритм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задачи(или</w:t>
      </w:r>
      <w:r>
        <w:rPr>
          <w:spacing w:val="6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35"/>
        </w:rPr>
        <w:t xml:space="preserve"> </w:t>
      </w:r>
      <w:r>
        <w:t>способ</w:t>
      </w:r>
      <w:r>
        <w:rPr>
          <w:spacing w:val="35"/>
        </w:rPr>
        <w:t xml:space="preserve"> </w:t>
      </w:r>
      <w:r>
        <w:t>решения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учётом</w:t>
      </w:r>
      <w:r>
        <w:rPr>
          <w:spacing w:val="34"/>
        </w:rPr>
        <w:t xml:space="preserve"> </w:t>
      </w:r>
      <w:r>
        <w:t>имеющихся</w:t>
      </w:r>
      <w:r>
        <w:rPr>
          <w:spacing w:val="34"/>
        </w:rPr>
        <w:t xml:space="preserve"> </w:t>
      </w:r>
      <w:r>
        <w:t>ресурсов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собственных</w:t>
      </w:r>
      <w:r>
        <w:rPr>
          <w:spacing w:val="36"/>
        </w:rPr>
        <w:t xml:space="preserve"> </w:t>
      </w:r>
      <w:r>
        <w:t>возможностей,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 варианты</w:t>
      </w:r>
      <w:r>
        <w:rPr>
          <w:spacing w:val="-4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информации.</w:t>
      </w:r>
    </w:p>
    <w:p w:rsidR="00E65D0E" w:rsidRDefault="009F5DD6">
      <w:pPr>
        <w:pStyle w:val="a3"/>
        <w:spacing w:line="276" w:lineRule="auto"/>
        <w:ind w:right="368"/>
      </w:pPr>
      <w:r>
        <w:t>У</w:t>
      </w:r>
      <w:r>
        <w:rPr>
          <w:spacing w:val="22"/>
        </w:rPr>
        <w:t xml:space="preserve"> </w:t>
      </w:r>
      <w:r>
        <w:t>обучающегося</w:t>
      </w:r>
      <w:r>
        <w:rPr>
          <w:spacing w:val="22"/>
        </w:rPr>
        <w:t xml:space="preserve"> </w:t>
      </w:r>
      <w:r>
        <w:t>будут</w:t>
      </w:r>
      <w:r>
        <w:rPr>
          <w:spacing w:val="22"/>
        </w:rPr>
        <w:t xml:space="preserve"> </w:t>
      </w:r>
      <w:r>
        <w:t>сформированы</w:t>
      </w:r>
      <w:r>
        <w:rPr>
          <w:spacing w:val="21"/>
        </w:rPr>
        <w:t xml:space="preserve"> </w:t>
      </w:r>
      <w:r>
        <w:t>следующие</w:t>
      </w:r>
      <w:r>
        <w:rPr>
          <w:b/>
        </w:rPr>
        <w:t>умения</w:t>
      </w:r>
      <w:r>
        <w:rPr>
          <w:b/>
          <w:spacing w:val="22"/>
        </w:rPr>
        <w:t xml:space="preserve"> </w:t>
      </w:r>
      <w:r>
        <w:rPr>
          <w:b/>
        </w:rPr>
        <w:t>самоконтроля</w:t>
      </w:r>
      <w:r>
        <w:rPr>
          <w:b/>
          <w:spacing w:val="-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65D0E" w:rsidRDefault="009F5DD6">
      <w:pPr>
        <w:pStyle w:val="a3"/>
        <w:spacing w:line="276" w:lineRule="auto"/>
        <w:ind w:right="382"/>
      </w:pPr>
      <w:r>
        <w:t>владеть</w:t>
      </w:r>
      <w:r>
        <w:rPr>
          <w:spacing w:val="54"/>
        </w:rPr>
        <w:t xml:space="preserve"> </w:t>
      </w:r>
      <w:r>
        <w:t>способами</w:t>
      </w:r>
      <w:r>
        <w:rPr>
          <w:spacing w:val="54"/>
        </w:rPr>
        <w:t xml:space="preserve"> </w:t>
      </w:r>
      <w:r>
        <w:t>самопроверки,самоконтроля</w:t>
      </w:r>
      <w:r>
        <w:rPr>
          <w:spacing w:val="54"/>
        </w:rPr>
        <w:t xml:space="preserve"> </w:t>
      </w:r>
      <w:r>
        <w:t>процесса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результата</w:t>
      </w:r>
      <w:r>
        <w:rPr>
          <w:spacing w:val="52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задачи;</w:t>
      </w:r>
    </w:p>
    <w:p w:rsidR="00E65D0E" w:rsidRDefault="009F5DD6">
      <w:pPr>
        <w:pStyle w:val="a3"/>
        <w:spacing w:line="276" w:lineRule="auto"/>
        <w:ind w:right="461"/>
        <w:jc w:val="both"/>
      </w:pPr>
      <w:r>
        <w:t>предвидеть трудности,которые могут возникнуть при решении задачи,вносить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выявленных трудностей;</w:t>
      </w:r>
    </w:p>
    <w:p w:rsidR="00E65D0E" w:rsidRDefault="009F5DD6">
      <w:pPr>
        <w:pStyle w:val="a3"/>
        <w:spacing w:line="276" w:lineRule="auto"/>
      </w:pPr>
      <w:r>
        <w:t>оценивать</w:t>
      </w:r>
      <w:r>
        <w:rPr>
          <w:spacing w:val="45"/>
        </w:rPr>
        <w:t xml:space="preserve"> </w:t>
      </w:r>
      <w:r>
        <w:t>соответствие</w:t>
      </w:r>
      <w:r>
        <w:rPr>
          <w:spacing w:val="42"/>
        </w:rPr>
        <w:t xml:space="preserve"> </w:t>
      </w:r>
      <w:r>
        <w:t>результата</w:t>
      </w:r>
      <w:r>
        <w:rPr>
          <w:spacing w:val="43"/>
        </w:rPr>
        <w:t xml:space="preserve"> </w:t>
      </w:r>
      <w:r>
        <w:t>деятельности</w:t>
      </w:r>
      <w:r>
        <w:rPr>
          <w:spacing w:val="45"/>
        </w:rPr>
        <w:t xml:space="preserve"> </w:t>
      </w:r>
      <w:r>
        <w:t>поставленной</w:t>
      </w:r>
      <w:r>
        <w:rPr>
          <w:spacing w:val="42"/>
        </w:rPr>
        <w:t xml:space="preserve"> </w:t>
      </w:r>
      <w:r>
        <w:t>цели</w:t>
      </w:r>
      <w:r>
        <w:rPr>
          <w:spacing w:val="4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условиям,</w:t>
      </w:r>
      <w:r>
        <w:rPr>
          <w:spacing w:val="-57"/>
        </w:rPr>
        <w:t xml:space="preserve"> </w:t>
      </w:r>
      <w:r>
        <w:t>объяснять</w:t>
      </w:r>
      <w:r>
        <w:rPr>
          <w:spacing w:val="7"/>
        </w:rPr>
        <w:t xml:space="preserve"> </w:t>
      </w:r>
      <w:r>
        <w:t>причины</w:t>
      </w:r>
      <w:r>
        <w:rPr>
          <w:spacing w:val="6"/>
        </w:rPr>
        <w:t xml:space="preserve"> </w:t>
      </w:r>
      <w:r>
        <w:t>достижения</w:t>
      </w:r>
      <w:r>
        <w:rPr>
          <w:spacing w:val="4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недостижения</w:t>
      </w:r>
      <w:r>
        <w:rPr>
          <w:spacing w:val="7"/>
        </w:rPr>
        <w:t xml:space="preserve"> </w:t>
      </w:r>
      <w:r>
        <w:t>цели,находить</w:t>
      </w:r>
      <w:r>
        <w:rPr>
          <w:spacing w:val="8"/>
        </w:rPr>
        <w:t xml:space="preserve"> </w:t>
      </w:r>
      <w:r>
        <w:t>ошибку,давать</w:t>
      </w:r>
      <w:r>
        <w:rPr>
          <w:spacing w:val="8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-5"/>
        </w:rPr>
        <w:t xml:space="preserve"> </w:t>
      </w:r>
      <w:r>
        <w:t>опыту.</w:t>
      </w:r>
    </w:p>
    <w:p w:rsidR="00E65D0E" w:rsidRDefault="009F5DD6">
      <w:pPr>
        <w:pStyle w:val="a3"/>
        <w:spacing w:line="276" w:lineRule="auto"/>
        <w:ind w:right="337"/>
        <w:jc w:val="both"/>
      </w:pPr>
      <w:r>
        <w:rPr>
          <w:b/>
        </w:rPr>
        <w:t xml:space="preserve">Предметные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 обучения в следующих разделах программы в рамках отдельных учебных курсов:в</w:t>
      </w:r>
      <w:r>
        <w:rPr>
          <w:spacing w:val="1"/>
        </w:rPr>
        <w:t xml:space="preserve"> </w:t>
      </w:r>
      <w:r>
        <w:t>5–6классах–</w:t>
      </w:r>
      <w:r>
        <w:rPr>
          <w:spacing w:val="-2"/>
        </w:rPr>
        <w:t xml:space="preserve"> </w:t>
      </w:r>
      <w:r>
        <w:t>курса«Математика»,в7–9классах–</w:t>
      </w:r>
      <w:r>
        <w:rPr>
          <w:spacing w:val="-1"/>
        </w:rPr>
        <w:t xml:space="preserve"> </w:t>
      </w:r>
      <w:r>
        <w:t>курсов«Алгебра»,</w:t>
      </w:r>
      <w:r>
        <w:rPr>
          <w:spacing w:val="8"/>
        </w:rPr>
        <w:t xml:space="preserve"> </w:t>
      </w:r>
      <w:r>
        <w:t>«Геометрия»,</w:t>
      </w:r>
    </w:p>
    <w:p w:rsidR="00E65D0E" w:rsidRDefault="009F5DD6">
      <w:pPr>
        <w:pStyle w:val="a3"/>
        <w:ind w:firstLine="0"/>
        <w:jc w:val="both"/>
      </w:pPr>
      <w:r>
        <w:t>«Вероятность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статистика».</w:t>
      </w:r>
    </w:p>
    <w:p w:rsidR="00E65D0E" w:rsidRDefault="009F5DD6">
      <w:pPr>
        <w:pStyle w:val="a3"/>
        <w:tabs>
          <w:tab w:val="left" w:pos="3453"/>
          <w:tab w:val="left" w:pos="4902"/>
          <w:tab w:val="left" w:pos="6705"/>
          <w:tab w:val="left" w:pos="7118"/>
          <w:tab w:val="left" w:pos="8262"/>
          <w:tab w:val="left" w:pos="9802"/>
        </w:tabs>
        <w:spacing w:before="38" w:line="276" w:lineRule="auto"/>
        <w:ind w:right="264"/>
      </w:pPr>
      <w:r>
        <w:t>Развитие</w:t>
      </w:r>
      <w:r>
        <w:tab/>
        <w:t>логических</w:t>
      </w:r>
      <w:r>
        <w:tab/>
        <w:t>представлений</w:t>
      </w:r>
      <w:r>
        <w:tab/>
        <w:t>и</w:t>
      </w:r>
      <w:r>
        <w:tab/>
        <w:t>навыков</w:t>
      </w:r>
      <w:r>
        <w:tab/>
        <w:t>логического</w:t>
      </w:r>
      <w:r>
        <w:tab/>
      </w:r>
      <w:r>
        <w:rPr>
          <w:spacing w:val="-1"/>
        </w:rPr>
        <w:t>мышления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7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протяжении</w:t>
      </w:r>
      <w:r>
        <w:rPr>
          <w:spacing w:val="16"/>
        </w:rPr>
        <w:t xml:space="preserve"> </w:t>
      </w:r>
      <w:r>
        <w:t>всех</w:t>
      </w:r>
      <w:r>
        <w:rPr>
          <w:spacing w:val="17"/>
        </w:rPr>
        <w:t xml:space="preserve"> </w:t>
      </w:r>
      <w:r>
        <w:t>лет</w:t>
      </w:r>
      <w:r>
        <w:rPr>
          <w:spacing w:val="13"/>
        </w:rPr>
        <w:t xml:space="preserve"> </w:t>
      </w:r>
      <w:r>
        <w:t>обучения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уровне</w:t>
      </w:r>
      <w:r>
        <w:rPr>
          <w:spacing w:val="14"/>
        </w:rPr>
        <w:t xml:space="preserve"> </w:t>
      </w:r>
      <w:r>
        <w:t>основного</w:t>
      </w:r>
      <w:r>
        <w:rPr>
          <w:spacing w:val="16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названных</w:t>
      </w:r>
      <w:r>
        <w:rPr>
          <w:spacing w:val="1"/>
        </w:rPr>
        <w:t xml:space="preserve"> </w:t>
      </w:r>
      <w:r>
        <w:t>курсов.Предполагается,что</w:t>
      </w:r>
      <w:r>
        <w:rPr>
          <w:spacing w:val="1"/>
        </w:rPr>
        <w:t xml:space="preserve"> </w:t>
      </w:r>
      <w:r>
        <w:t>выпускник9класса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отрицания</w:t>
      </w:r>
      <w:r>
        <w:rPr>
          <w:spacing w:val="1"/>
        </w:rPr>
        <w:t xml:space="preserve"> </w:t>
      </w:r>
      <w:r>
        <w:t>высказываний,распознавать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высказывания,приводить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контрпримеры,овладеет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определение,аксиома,теорема,доказательство– и</w:t>
      </w:r>
      <w:r>
        <w:rPr>
          <w:spacing w:val="1"/>
        </w:rPr>
        <w:t xml:space="preserve"> </w:t>
      </w:r>
      <w:r>
        <w:t>научится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задач.</w:t>
      </w:r>
    </w:p>
    <w:p w:rsidR="00E65D0E" w:rsidRDefault="009F5DD6">
      <w:pPr>
        <w:pStyle w:val="a5"/>
        <w:numPr>
          <w:ilvl w:val="6"/>
          <w:numId w:val="61"/>
        </w:numPr>
        <w:tabs>
          <w:tab w:val="left" w:pos="3165"/>
        </w:tabs>
        <w:spacing w:before="20" w:line="556" w:lineRule="exact"/>
        <w:ind w:left="2251" w:right="4769" w:firstLine="192"/>
        <w:rPr>
          <w:sz w:val="24"/>
        </w:rPr>
      </w:pPr>
      <w:r>
        <w:rPr>
          <w:sz w:val="24"/>
        </w:rPr>
        <w:t>МАТЕМАТИКА5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6КЛАССЫ</w:t>
      </w:r>
      <w:r>
        <w:rPr>
          <w:spacing w:val="-57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ЗАПИСКА</w:t>
      </w:r>
    </w:p>
    <w:p w:rsidR="00E65D0E" w:rsidRDefault="009F5DD6">
      <w:pPr>
        <w:pStyle w:val="a3"/>
        <w:spacing w:line="258" w:lineRule="exact"/>
        <w:ind w:left="2251" w:firstLine="0"/>
      </w:pPr>
      <w:r>
        <w:t>Приоритетными</w:t>
      </w:r>
      <w:r>
        <w:rPr>
          <w:spacing w:val="-4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математике</w:t>
      </w:r>
      <w:r>
        <w:rPr>
          <w:spacing w:val="-3"/>
        </w:rPr>
        <w:t xml:space="preserve"> </w:t>
      </w:r>
      <w:r>
        <w:t>в5–6классах</w:t>
      </w:r>
      <w:r>
        <w:rPr>
          <w:spacing w:val="1"/>
        </w:rPr>
        <w:t xml:space="preserve"> </w:t>
      </w:r>
      <w:r>
        <w:t>являются:</w:t>
      </w:r>
    </w:p>
    <w:p w:rsidR="00E65D0E" w:rsidRDefault="009F5DD6">
      <w:pPr>
        <w:pStyle w:val="a3"/>
        <w:tabs>
          <w:tab w:val="left" w:pos="3445"/>
          <w:tab w:val="left" w:pos="6392"/>
          <w:tab w:val="left" w:pos="8436"/>
          <w:tab w:val="left" w:pos="8867"/>
        </w:tabs>
        <w:spacing w:before="41" w:line="276" w:lineRule="auto"/>
        <w:ind w:right="440"/>
      </w:pPr>
      <w:r>
        <w:t>продолжение</w:t>
      </w:r>
      <w:r>
        <w:rPr>
          <w:spacing w:val="19"/>
        </w:rPr>
        <w:t xml:space="preserve"> </w:t>
      </w:r>
      <w:r>
        <w:t>формирования</w:t>
      </w:r>
      <w:r>
        <w:rPr>
          <w:spacing w:val="20"/>
        </w:rPr>
        <w:t xml:space="preserve"> </w:t>
      </w:r>
      <w:r>
        <w:t>основных</w:t>
      </w:r>
      <w:r>
        <w:rPr>
          <w:spacing w:val="22"/>
        </w:rPr>
        <w:t xml:space="preserve"> </w:t>
      </w:r>
      <w:r>
        <w:t>математических</w:t>
      </w:r>
      <w:r>
        <w:rPr>
          <w:spacing w:val="22"/>
        </w:rPr>
        <w:t xml:space="preserve"> </w:t>
      </w:r>
      <w:r>
        <w:t>понятий(число,величина,</w:t>
      </w:r>
      <w:r>
        <w:rPr>
          <w:spacing w:val="-57"/>
        </w:rPr>
        <w:t xml:space="preserve"> </w:t>
      </w:r>
      <w:r>
        <w:t>геометрическая</w:t>
      </w:r>
      <w:r>
        <w:tab/>
        <w:t>фигура),обеспечивающих</w:t>
      </w:r>
      <w:r>
        <w:tab/>
        <w:t>преемственность</w:t>
      </w:r>
      <w:r>
        <w:tab/>
        <w:t>и</w:t>
      </w:r>
      <w:r>
        <w:tab/>
        <w:t>перспективность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образования обучающихся;</w:t>
      </w:r>
    </w:p>
    <w:p w:rsidR="00E65D0E" w:rsidRDefault="009F5DD6">
      <w:pPr>
        <w:pStyle w:val="a3"/>
        <w:tabs>
          <w:tab w:val="left" w:pos="3491"/>
          <w:tab w:val="left" w:pos="5726"/>
          <w:tab w:val="left" w:pos="6191"/>
          <w:tab w:val="left" w:pos="7683"/>
          <w:tab w:val="left" w:pos="9417"/>
        </w:tabs>
        <w:spacing w:before="1" w:line="276" w:lineRule="auto"/>
        <w:ind w:right="263"/>
      </w:pPr>
      <w:r>
        <w:t>развитие</w:t>
      </w:r>
      <w:r>
        <w:tab/>
        <w:t>интеллектуальных</w:t>
      </w:r>
      <w:r>
        <w:tab/>
        <w:t>и</w:t>
      </w:r>
      <w:r>
        <w:tab/>
        <w:t>творческих</w:t>
      </w:r>
      <w:r>
        <w:tab/>
        <w:t>способностей</w:t>
      </w:r>
      <w:r>
        <w:tab/>
      </w:r>
      <w:r>
        <w:rPr>
          <w:spacing w:val="-1"/>
        </w:rPr>
        <w:t>обучающихся,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активности,исследовательских</w:t>
      </w:r>
      <w:r>
        <w:rPr>
          <w:spacing w:val="-1"/>
        </w:rPr>
        <w:t xml:space="preserve"> </w:t>
      </w:r>
      <w:r>
        <w:t>умений,интереса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изучению</w:t>
      </w:r>
      <w:r>
        <w:rPr>
          <w:spacing w:val="-5"/>
        </w:rPr>
        <w:t xml:space="preserve"> </w:t>
      </w:r>
      <w:r>
        <w:t>математики;</w:t>
      </w:r>
    </w:p>
    <w:p w:rsidR="00E65D0E" w:rsidRDefault="009F5DD6">
      <w:pPr>
        <w:pStyle w:val="a3"/>
        <w:spacing w:before="2" w:line="276" w:lineRule="auto"/>
      </w:pPr>
      <w:r>
        <w:t>подведение</w:t>
      </w:r>
      <w:r>
        <w:rPr>
          <w:spacing w:val="22"/>
        </w:rPr>
        <w:t xml:space="preserve"> </w:t>
      </w:r>
      <w:r>
        <w:t>обучающихся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доступном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них</w:t>
      </w:r>
      <w:r>
        <w:rPr>
          <w:spacing w:val="26"/>
        </w:rPr>
        <w:t xml:space="preserve"> </w:t>
      </w:r>
      <w:r>
        <w:t>уровне</w:t>
      </w:r>
      <w:r>
        <w:rPr>
          <w:spacing w:val="22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осознанию</w:t>
      </w:r>
      <w:r>
        <w:rPr>
          <w:spacing w:val="23"/>
        </w:rPr>
        <w:t xml:space="preserve"> </w:t>
      </w:r>
      <w:r>
        <w:t>взаимосвязи</w:t>
      </w:r>
      <w:r>
        <w:rPr>
          <w:spacing w:val="-57"/>
        </w:rPr>
        <w:t xml:space="preserve"> </w:t>
      </w:r>
      <w:r>
        <w:t>математики и окружающего</w:t>
      </w:r>
      <w:r>
        <w:rPr>
          <w:spacing w:val="-1"/>
        </w:rPr>
        <w:t xml:space="preserve"> </w:t>
      </w:r>
      <w:r>
        <w:t>мира;</w:t>
      </w:r>
    </w:p>
    <w:p w:rsidR="00E65D0E" w:rsidRDefault="009F5DD6">
      <w:pPr>
        <w:pStyle w:val="a3"/>
        <w:spacing w:line="276" w:lineRule="auto"/>
        <w:ind w:right="325"/>
        <w:jc w:val="both"/>
      </w:pPr>
      <w:r>
        <w:t>формирование</w:t>
      </w:r>
      <w:r>
        <w:rPr>
          <w:spacing w:val="-8"/>
        </w:rPr>
        <w:t xml:space="preserve"> </w:t>
      </w:r>
      <w:r>
        <w:t>функциональной</w:t>
      </w:r>
      <w:r>
        <w:rPr>
          <w:spacing w:val="-7"/>
        </w:rPr>
        <w:t xml:space="preserve"> </w:t>
      </w:r>
      <w:r>
        <w:t>математической</w:t>
      </w:r>
      <w:r>
        <w:rPr>
          <w:spacing w:val="-6"/>
        </w:rPr>
        <w:t xml:space="preserve"> </w:t>
      </w:r>
      <w:r>
        <w:t>грамотности:умения</w:t>
      </w:r>
      <w:r>
        <w:rPr>
          <w:spacing w:val="-7"/>
        </w:rPr>
        <w:t xml:space="preserve"> </w:t>
      </w:r>
      <w:r>
        <w:t>распознавать</w:t>
      </w:r>
      <w:r>
        <w:rPr>
          <w:spacing w:val="-58"/>
        </w:rPr>
        <w:t xml:space="preserve"> </w:t>
      </w:r>
      <w:r>
        <w:t>математические объекты в реальных жизненных ситуациях,применять освоенные умения</w:t>
      </w:r>
      <w:r>
        <w:rPr>
          <w:spacing w:val="1"/>
        </w:rPr>
        <w:t xml:space="preserve"> </w:t>
      </w:r>
      <w:r>
        <w:t>для решения практико-ориентированных задач,интерпретировать полученные результаты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ситуации.</w:t>
      </w:r>
    </w:p>
    <w:p w:rsidR="00E65D0E" w:rsidRDefault="009F5DD6">
      <w:pPr>
        <w:pStyle w:val="a3"/>
        <w:spacing w:line="276" w:lineRule="auto"/>
        <w:ind w:right="418"/>
      </w:pPr>
      <w:r>
        <w:t>Основные</w:t>
      </w:r>
      <w:r>
        <w:rPr>
          <w:spacing w:val="17"/>
        </w:rPr>
        <w:t xml:space="preserve"> </w:t>
      </w:r>
      <w:r>
        <w:t>линии</w:t>
      </w:r>
      <w:r>
        <w:rPr>
          <w:spacing w:val="19"/>
        </w:rPr>
        <w:t xml:space="preserve"> </w:t>
      </w:r>
      <w:r>
        <w:t>содержания</w:t>
      </w:r>
      <w:r>
        <w:rPr>
          <w:spacing w:val="19"/>
        </w:rPr>
        <w:t xml:space="preserve"> </w:t>
      </w:r>
      <w:r>
        <w:t>курса</w:t>
      </w:r>
      <w:r>
        <w:rPr>
          <w:spacing w:val="17"/>
        </w:rPr>
        <w:t xml:space="preserve"> </w:t>
      </w:r>
      <w:r>
        <w:t>математики</w:t>
      </w:r>
      <w:r>
        <w:rPr>
          <w:spacing w:val="20"/>
        </w:rPr>
        <w:t xml:space="preserve"> </w:t>
      </w:r>
      <w:r>
        <w:t>в5–6классах–</w:t>
      </w:r>
      <w:r>
        <w:rPr>
          <w:spacing w:val="-2"/>
        </w:rPr>
        <w:t xml:space="preserve"> </w:t>
      </w:r>
      <w:r>
        <w:t>арифметическая</w:t>
      </w:r>
      <w:r>
        <w:rPr>
          <w:spacing w:val="1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геометрическая,которые</w:t>
      </w:r>
      <w:r>
        <w:rPr>
          <w:spacing w:val="13"/>
        </w:rPr>
        <w:t xml:space="preserve"> </w:t>
      </w:r>
      <w:r>
        <w:t>развиваются</w:t>
      </w:r>
      <w:r>
        <w:rPr>
          <w:spacing w:val="14"/>
        </w:rPr>
        <w:t xml:space="preserve"> </w:t>
      </w:r>
      <w:r>
        <w:t>параллельно,каждая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собственной</w:t>
      </w:r>
      <w:r>
        <w:rPr>
          <w:spacing w:val="-57"/>
        </w:rPr>
        <w:t xml:space="preserve"> </w:t>
      </w:r>
      <w:r>
        <w:t>логикой,однако,не</w:t>
      </w:r>
      <w:r>
        <w:rPr>
          <w:spacing w:val="28"/>
        </w:rPr>
        <w:t xml:space="preserve"> </w:t>
      </w:r>
      <w:r>
        <w:t>независимо</w:t>
      </w:r>
      <w:r>
        <w:rPr>
          <w:spacing w:val="32"/>
        </w:rPr>
        <w:t xml:space="preserve"> </w:t>
      </w:r>
      <w:r>
        <w:t>одна</w:t>
      </w:r>
      <w:r>
        <w:rPr>
          <w:spacing w:val="35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другой,а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тесном</w:t>
      </w:r>
      <w:r>
        <w:rPr>
          <w:spacing w:val="31"/>
        </w:rPr>
        <w:t xml:space="preserve"> </w:t>
      </w:r>
      <w:r>
        <w:t>контакте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взаимодействии.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курсе</w:t>
      </w:r>
      <w:r>
        <w:rPr>
          <w:spacing w:val="-2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алгебры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описательной</w:t>
      </w:r>
      <w:r>
        <w:rPr>
          <w:spacing w:val="-2"/>
        </w:rPr>
        <w:t xml:space="preserve"> </w:t>
      </w:r>
      <w:r>
        <w:t>статистики.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2200"/>
          <w:tab w:val="left" w:pos="2915"/>
          <w:tab w:val="left" w:pos="5160"/>
          <w:tab w:val="left" w:pos="7091"/>
          <w:tab w:val="left" w:pos="8158"/>
          <w:tab w:val="left" w:pos="8520"/>
          <w:tab w:val="left" w:pos="10252"/>
        </w:tabs>
        <w:spacing w:before="67" w:line="276" w:lineRule="auto"/>
        <w:ind w:right="263"/>
      </w:pPr>
      <w:r>
        <w:lastRenderedPageBreak/>
        <w:t>Изучение</w:t>
      </w:r>
      <w:r>
        <w:rPr>
          <w:spacing w:val="47"/>
        </w:rPr>
        <w:t xml:space="preserve"> </w:t>
      </w:r>
      <w:r>
        <w:t>арифметического</w:t>
      </w:r>
      <w:r>
        <w:rPr>
          <w:spacing w:val="49"/>
        </w:rPr>
        <w:t xml:space="preserve"> </w:t>
      </w:r>
      <w:r>
        <w:t>материала</w:t>
      </w:r>
      <w:r>
        <w:rPr>
          <w:spacing w:val="48"/>
        </w:rPr>
        <w:t xml:space="preserve"> </w:t>
      </w:r>
      <w:r>
        <w:t>начинается</w:t>
      </w:r>
      <w:r>
        <w:rPr>
          <w:spacing w:val="49"/>
        </w:rPr>
        <w:t xml:space="preserve"> </w:t>
      </w:r>
      <w:r>
        <w:t>со</w:t>
      </w:r>
      <w:r>
        <w:rPr>
          <w:spacing w:val="49"/>
        </w:rPr>
        <w:t xml:space="preserve"> </w:t>
      </w:r>
      <w:r>
        <w:t>систематизации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числах,полученных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60"/>
        </w:rPr>
        <w:t xml:space="preserve"> </w:t>
      </w:r>
      <w:r>
        <w:t>общего</w:t>
      </w:r>
      <w:r>
        <w:rPr>
          <w:spacing w:val="60"/>
        </w:rPr>
        <w:t xml:space="preserve"> </w:t>
      </w:r>
      <w:r>
        <w:t>образования.</w:t>
      </w:r>
      <w:r>
        <w:rPr>
          <w:spacing w:val="-57"/>
        </w:rPr>
        <w:t xml:space="preserve"> </w:t>
      </w:r>
      <w:r>
        <w:t>При</w:t>
      </w:r>
      <w:r>
        <w:tab/>
        <w:t>этом</w:t>
      </w:r>
      <w:r>
        <w:tab/>
        <w:t>совершенствование</w:t>
      </w:r>
      <w:r>
        <w:tab/>
        <w:t>вычислительной</w:t>
      </w:r>
      <w:r>
        <w:tab/>
        <w:t>техники</w:t>
      </w:r>
      <w:r>
        <w:tab/>
        <w:t>и</w:t>
      </w:r>
      <w:r>
        <w:tab/>
        <w:t>формирование</w:t>
      </w:r>
      <w:r>
        <w:tab/>
      </w:r>
      <w:r>
        <w:rPr>
          <w:spacing w:val="-1"/>
        </w:rPr>
        <w:t>новых</w:t>
      </w:r>
      <w:r>
        <w:rPr>
          <w:spacing w:val="-57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 сочетается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вычислительной культуры,в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простейшим</w:t>
      </w:r>
      <w:r>
        <w:rPr>
          <w:spacing w:val="1"/>
        </w:rPr>
        <w:t xml:space="preserve"> </w:t>
      </w:r>
      <w:r>
        <w:t>приёмам</w:t>
      </w:r>
      <w:r>
        <w:rPr>
          <w:spacing w:val="1"/>
        </w:rPr>
        <w:t xml:space="preserve"> </w:t>
      </w:r>
      <w:r>
        <w:t>прикидки и 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вычислений.Изучение</w:t>
      </w:r>
      <w:r>
        <w:rPr>
          <w:spacing w:val="-57"/>
        </w:rPr>
        <w:t xml:space="preserve"> </w:t>
      </w:r>
      <w:r>
        <w:t>натуральных чисел продолжается в6классе знакомством с начальными понятиями теории</w:t>
      </w:r>
      <w:r>
        <w:rPr>
          <w:spacing w:val="1"/>
        </w:rPr>
        <w:t xml:space="preserve"> </w:t>
      </w:r>
      <w:r>
        <w:t>делимости.</w:t>
      </w:r>
    </w:p>
    <w:p w:rsidR="00E65D0E" w:rsidRDefault="009F5DD6">
      <w:pPr>
        <w:pStyle w:val="a3"/>
        <w:tabs>
          <w:tab w:val="left" w:pos="3061"/>
          <w:tab w:val="left" w:pos="3138"/>
          <w:tab w:val="left" w:pos="3195"/>
          <w:tab w:val="left" w:pos="4352"/>
          <w:tab w:val="left" w:pos="4507"/>
          <w:tab w:val="left" w:pos="4642"/>
          <w:tab w:val="left" w:pos="5324"/>
          <w:tab w:val="left" w:pos="5633"/>
          <w:tab w:val="left" w:pos="5839"/>
          <w:tab w:val="left" w:pos="6203"/>
          <w:tab w:val="left" w:pos="6811"/>
          <w:tab w:val="left" w:pos="7268"/>
          <w:tab w:val="left" w:pos="7902"/>
          <w:tab w:val="left" w:pos="7982"/>
          <w:tab w:val="left" w:pos="8148"/>
          <w:tab w:val="left" w:pos="8898"/>
          <w:tab w:val="left" w:pos="9316"/>
          <w:tab w:val="left" w:pos="10179"/>
          <w:tab w:val="left" w:pos="10517"/>
        </w:tabs>
        <w:spacing w:before="1" w:line="276" w:lineRule="auto"/>
        <w:ind w:right="262"/>
      </w:pPr>
      <w:r>
        <w:t>Другой</w:t>
      </w:r>
      <w:r>
        <w:rPr>
          <w:spacing w:val="1"/>
        </w:rPr>
        <w:t xml:space="preserve"> </w:t>
      </w:r>
      <w:r>
        <w:t>крупный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линии– это</w:t>
      </w:r>
      <w:r>
        <w:rPr>
          <w:spacing w:val="1"/>
        </w:rPr>
        <w:t xml:space="preserve"> </w:t>
      </w:r>
      <w:r>
        <w:t>дроби.Начало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отнесено</w:t>
      </w:r>
      <w:r>
        <w:rPr>
          <w:spacing w:val="1"/>
        </w:rPr>
        <w:t xml:space="preserve"> </w:t>
      </w:r>
      <w:r>
        <w:t>к5классу.Это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дробей,когда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основными</w:t>
      </w:r>
      <w:r>
        <w:rPr>
          <w:spacing w:val="60"/>
        </w:rPr>
        <w:t xml:space="preserve"> </w:t>
      </w:r>
      <w:r>
        <w:t>идеями,понятиями темы.</w:t>
      </w:r>
      <w:r>
        <w:rPr>
          <w:spacing w:val="1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этом</w:t>
      </w:r>
      <w:r>
        <w:rPr>
          <w:spacing w:val="21"/>
        </w:rPr>
        <w:t xml:space="preserve"> </w:t>
      </w:r>
      <w:r>
        <w:t>рассмотрение</w:t>
      </w:r>
      <w:r>
        <w:rPr>
          <w:spacing w:val="20"/>
        </w:rPr>
        <w:t xml:space="preserve"> </w:t>
      </w:r>
      <w:r>
        <w:t>обыкновенных</w:t>
      </w:r>
      <w:r>
        <w:rPr>
          <w:spacing w:val="23"/>
        </w:rPr>
        <w:t xml:space="preserve"> </w:t>
      </w:r>
      <w:r>
        <w:t>дробей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полном</w:t>
      </w:r>
      <w:r>
        <w:rPr>
          <w:spacing w:val="20"/>
        </w:rPr>
        <w:t xml:space="preserve"> </w:t>
      </w:r>
      <w:r>
        <w:t>объёме</w:t>
      </w:r>
      <w:r>
        <w:rPr>
          <w:spacing w:val="20"/>
        </w:rPr>
        <w:t xml:space="preserve"> </w:t>
      </w:r>
      <w:r>
        <w:t>предшествует</w:t>
      </w:r>
      <w:r>
        <w:rPr>
          <w:spacing w:val="22"/>
        </w:rPr>
        <w:t xml:space="preserve"> </w:t>
      </w:r>
      <w:r>
        <w:t>изучению</w:t>
      </w:r>
      <w:r>
        <w:rPr>
          <w:spacing w:val="-57"/>
        </w:rPr>
        <w:t xml:space="preserve"> </w:t>
      </w:r>
      <w:r>
        <w:t>десятичных</w:t>
      </w:r>
      <w:r>
        <w:rPr>
          <w:spacing w:val="5"/>
        </w:rPr>
        <w:t xml:space="preserve"> </w:t>
      </w:r>
      <w:r>
        <w:t>дробей,что</w:t>
      </w:r>
      <w:r>
        <w:rPr>
          <w:spacing w:val="4"/>
        </w:rPr>
        <w:t xml:space="preserve"> </w:t>
      </w:r>
      <w:r>
        <w:t>целесообразно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точки</w:t>
      </w:r>
      <w:r>
        <w:rPr>
          <w:spacing w:val="5"/>
        </w:rPr>
        <w:t xml:space="preserve"> </w:t>
      </w:r>
      <w:r>
        <w:t>зрения</w:t>
      </w:r>
      <w:r>
        <w:rPr>
          <w:spacing w:val="4"/>
        </w:rPr>
        <w:t xml:space="preserve"> </w:t>
      </w:r>
      <w:r>
        <w:t>логики</w:t>
      </w:r>
      <w:r>
        <w:rPr>
          <w:spacing w:val="3"/>
        </w:rPr>
        <w:t xml:space="preserve"> </w:t>
      </w:r>
      <w:r>
        <w:t>изложения</w:t>
      </w:r>
      <w:r>
        <w:rPr>
          <w:spacing w:val="4"/>
        </w:rPr>
        <w:t xml:space="preserve"> </w:t>
      </w:r>
      <w:r>
        <w:t>числовой</w:t>
      </w:r>
      <w:r>
        <w:rPr>
          <w:spacing w:val="5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правила</w:t>
      </w:r>
      <w:r>
        <w:rPr>
          <w:spacing w:val="14"/>
        </w:rPr>
        <w:t xml:space="preserve"> </w:t>
      </w:r>
      <w:r>
        <w:t>действий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десятичными</w:t>
      </w:r>
      <w:r>
        <w:rPr>
          <w:spacing w:val="12"/>
        </w:rPr>
        <w:t xml:space="preserve"> </w:t>
      </w:r>
      <w:r>
        <w:t>дробями</w:t>
      </w:r>
      <w:r>
        <w:rPr>
          <w:spacing w:val="14"/>
        </w:rPr>
        <w:t xml:space="preserve"> </w:t>
      </w:r>
      <w:r>
        <w:t>можно</w:t>
      </w:r>
      <w:r>
        <w:rPr>
          <w:spacing w:val="13"/>
        </w:rPr>
        <w:t xml:space="preserve"> </w:t>
      </w:r>
      <w:r>
        <w:t>обосновать</w:t>
      </w:r>
      <w:r>
        <w:rPr>
          <w:spacing w:val="17"/>
        </w:rPr>
        <w:t xml:space="preserve"> </w:t>
      </w:r>
      <w:r>
        <w:t>уже</w:t>
      </w:r>
      <w:r>
        <w:rPr>
          <w:spacing w:val="12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алгоритмами</w:t>
      </w:r>
      <w:r>
        <w:tab/>
      </w:r>
      <w:r>
        <w:tab/>
        <w:t>выполнения</w:t>
      </w:r>
      <w:r>
        <w:tab/>
      </w:r>
      <w:r>
        <w:tab/>
        <w:t>действий</w:t>
      </w:r>
      <w:r>
        <w:tab/>
      </w:r>
      <w:r>
        <w:tab/>
        <w:t>с</w:t>
      </w:r>
      <w:r>
        <w:tab/>
        <w:t>обыкновенными</w:t>
      </w:r>
      <w:r>
        <w:tab/>
      </w:r>
      <w:r>
        <w:tab/>
      </w:r>
      <w:r>
        <w:tab/>
        <w:t>дробями.Знакомство</w:t>
      </w:r>
      <w:r>
        <w:tab/>
        <w:t>с</w:t>
      </w:r>
      <w:r>
        <w:rPr>
          <w:spacing w:val="1"/>
        </w:rPr>
        <w:t xml:space="preserve"> </w:t>
      </w:r>
      <w:r>
        <w:t>десятичными</w:t>
      </w:r>
      <w:r>
        <w:tab/>
      </w:r>
      <w:r>
        <w:tab/>
      </w:r>
      <w:r>
        <w:tab/>
        <w:t>дробями</w:t>
      </w:r>
      <w:r>
        <w:tab/>
        <w:t>расширит</w:t>
      </w:r>
      <w:r>
        <w:tab/>
        <w:t>возможности</w:t>
      </w:r>
      <w:r>
        <w:tab/>
        <w:t>для</w:t>
      </w:r>
      <w:r>
        <w:tab/>
        <w:t>понимания</w:t>
      </w:r>
      <w:r>
        <w:tab/>
      </w:r>
      <w:r>
        <w:rPr>
          <w:spacing w:val="-1"/>
        </w:rPr>
        <w:t>обучающимися</w:t>
      </w:r>
      <w:r>
        <w:rPr>
          <w:spacing w:val="-57"/>
        </w:rPr>
        <w:t xml:space="preserve"> </w:t>
      </w:r>
      <w:r>
        <w:t>прикладного</w:t>
      </w:r>
      <w:r>
        <w:tab/>
        <w:t>применения</w:t>
      </w:r>
      <w:r>
        <w:tab/>
      </w:r>
      <w:r>
        <w:tab/>
        <w:t>новой</w:t>
      </w:r>
      <w:r>
        <w:tab/>
        <w:t>записи</w:t>
      </w:r>
      <w:r>
        <w:tab/>
        <w:t>при</w:t>
      </w:r>
      <w:r>
        <w:tab/>
        <w:t>изучении</w:t>
      </w:r>
      <w:r>
        <w:tab/>
      </w:r>
      <w:r>
        <w:tab/>
        <w:t>других</w:t>
      </w:r>
      <w:r>
        <w:tab/>
        <w:t>предметов</w:t>
      </w:r>
      <w:r>
        <w:tab/>
        <w:t>и</w:t>
      </w:r>
      <w:r>
        <w:tab/>
      </w:r>
      <w:r>
        <w:rPr>
          <w:spacing w:val="-1"/>
        </w:rPr>
        <w:t>при</w:t>
      </w:r>
      <w:r>
        <w:rPr>
          <w:spacing w:val="-57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использовании.К6классу отнесён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дробей,где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дробей,освоение</w:t>
      </w:r>
      <w:r>
        <w:rPr>
          <w:spacing w:val="-57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алгоритмов,оттачивание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вычислений,в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выражений,содержащих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обыкновенные,и</w:t>
      </w:r>
      <w:r>
        <w:rPr>
          <w:spacing w:val="1"/>
        </w:rPr>
        <w:t xml:space="preserve"> </w:t>
      </w:r>
      <w:r>
        <w:t>десятичные дроби,установление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ними,рассмотрение</w:t>
      </w:r>
      <w:r>
        <w:rPr>
          <w:spacing w:val="-1"/>
        </w:rPr>
        <w:t xml:space="preserve"> </w:t>
      </w:r>
      <w:r>
        <w:t>приёмов решения задач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дроби.</w:t>
      </w:r>
    </w:p>
    <w:p w:rsidR="00E65D0E" w:rsidRDefault="009F5DD6">
      <w:pPr>
        <w:pStyle w:val="a3"/>
        <w:spacing w:before="2"/>
        <w:ind w:left="2251" w:firstLine="0"/>
      </w:pPr>
      <w:r>
        <w:t>В</w:t>
      </w:r>
      <w:r>
        <w:rPr>
          <w:spacing w:val="-4"/>
        </w:rPr>
        <w:t xml:space="preserve"> </w:t>
      </w:r>
      <w:r>
        <w:t>начале6класса</w:t>
      </w:r>
      <w:r>
        <w:rPr>
          <w:spacing w:val="-2"/>
        </w:rPr>
        <w:t xml:space="preserve"> </w:t>
      </w:r>
      <w:r>
        <w:t>происходит</w:t>
      </w:r>
      <w:r>
        <w:rPr>
          <w:spacing w:val="-4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понятием</w:t>
      </w:r>
      <w:r>
        <w:rPr>
          <w:spacing w:val="-3"/>
        </w:rPr>
        <w:t xml:space="preserve"> </w:t>
      </w:r>
      <w:r>
        <w:t>процента.</w:t>
      </w:r>
    </w:p>
    <w:p w:rsidR="00E65D0E" w:rsidRDefault="009F5DD6">
      <w:pPr>
        <w:pStyle w:val="a3"/>
        <w:spacing w:before="41" w:line="276" w:lineRule="auto"/>
        <w:ind w:right="263"/>
      </w:pPr>
      <w:r>
        <w:t>Особенностью</w:t>
      </w:r>
      <w:r>
        <w:rPr>
          <w:spacing w:val="35"/>
        </w:rPr>
        <w:t xml:space="preserve"> </w:t>
      </w:r>
      <w:r>
        <w:t>изучения</w:t>
      </w:r>
      <w:r>
        <w:rPr>
          <w:spacing w:val="35"/>
        </w:rPr>
        <w:t xml:space="preserve"> </w:t>
      </w:r>
      <w:r>
        <w:t>положительных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отрицательных</w:t>
      </w:r>
      <w:r>
        <w:rPr>
          <w:spacing w:val="38"/>
        </w:rPr>
        <w:t xml:space="preserve"> </w:t>
      </w:r>
      <w:r>
        <w:t>чисел</w:t>
      </w:r>
      <w:r>
        <w:rPr>
          <w:spacing w:val="35"/>
        </w:rPr>
        <w:t xml:space="preserve"> </w:t>
      </w:r>
      <w:r>
        <w:t>является</w:t>
      </w:r>
      <w:r>
        <w:rPr>
          <w:spacing w:val="34"/>
        </w:rPr>
        <w:t xml:space="preserve"> </w:t>
      </w:r>
      <w:r>
        <w:t>то,что</w:t>
      </w:r>
      <w:r>
        <w:rPr>
          <w:spacing w:val="-57"/>
        </w:rPr>
        <w:t xml:space="preserve"> </w:t>
      </w:r>
      <w:r>
        <w:t>они</w:t>
      </w:r>
      <w:r>
        <w:rPr>
          <w:spacing w:val="14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могут</w:t>
      </w:r>
      <w:r>
        <w:rPr>
          <w:spacing w:val="13"/>
        </w:rPr>
        <w:t xml:space="preserve"> </w:t>
      </w:r>
      <w:r>
        <w:t>рассматриваться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несколько</w:t>
      </w:r>
      <w:r>
        <w:rPr>
          <w:spacing w:val="13"/>
        </w:rPr>
        <w:t xml:space="preserve"> </w:t>
      </w:r>
      <w:r>
        <w:t>этапов.В6классе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начале</w:t>
      </w:r>
      <w:r>
        <w:rPr>
          <w:spacing w:val="14"/>
        </w:rPr>
        <w:t xml:space="preserve"> </w:t>
      </w:r>
      <w:r>
        <w:t>изучения</w:t>
      </w:r>
      <w:r>
        <w:rPr>
          <w:spacing w:val="13"/>
        </w:rPr>
        <w:t xml:space="preserve"> </w:t>
      </w:r>
      <w:r>
        <w:t>темы</w:t>
      </w:r>
    </w:p>
    <w:p w:rsidR="00E65D0E" w:rsidRDefault="009F5DD6">
      <w:pPr>
        <w:pStyle w:val="a3"/>
        <w:spacing w:line="276" w:lineRule="auto"/>
        <w:ind w:right="263" w:firstLine="0"/>
      </w:pPr>
      <w:r>
        <w:t>«Положительные и</w:t>
      </w:r>
      <w:r>
        <w:rPr>
          <w:spacing w:val="1"/>
        </w:rPr>
        <w:t xml:space="preserve"> </w:t>
      </w:r>
      <w:r>
        <w:t>отрицательные числа»выделяется</w:t>
      </w:r>
      <w:r>
        <w:rPr>
          <w:spacing w:val="1"/>
        </w:rPr>
        <w:t xml:space="preserve"> </w:t>
      </w:r>
      <w:r>
        <w:t>подтема«Целые числа»,в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24"/>
        </w:rPr>
        <w:t xml:space="preserve"> </w:t>
      </w:r>
      <w:r>
        <w:t>знакомство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отрицательными</w:t>
      </w:r>
      <w:r>
        <w:rPr>
          <w:spacing w:val="26"/>
        </w:rPr>
        <w:t xml:space="preserve"> </w:t>
      </w:r>
      <w:r>
        <w:t>числами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действиями</w:t>
      </w:r>
      <w:r>
        <w:rPr>
          <w:spacing w:val="26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положительными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отрицательными</w:t>
      </w:r>
      <w:r>
        <w:rPr>
          <w:spacing w:val="11"/>
        </w:rPr>
        <w:t xml:space="preserve"> </w:t>
      </w:r>
      <w:r>
        <w:t>числами</w:t>
      </w:r>
      <w:r>
        <w:rPr>
          <w:spacing w:val="12"/>
        </w:rPr>
        <w:t xml:space="preserve"> </w:t>
      </w:r>
      <w:r>
        <w:t>происходит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содержательного</w:t>
      </w:r>
      <w:r>
        <w:rPr>
          <w:spacing w:val="10"/>
        </w:rPr>
        <w:t xml:space="preserve"> </w:t>
      </w:r>
      <w:r>
        <w:t>подхода.Это</w:t>
      </w:r>
      <w:r>
        <w:rPr>
          <w:spacing w:val="8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доступном</w:t>
      </w:r>
      <w:r>
        <w:rPr>
          <w:spacing w:val="43"/>
        </w:rPr>
        <w:t xml:space="preserve"> </w:t>
      </w:r>
      <w:r>
        <w:t>уровне</w:t>
      </w:r>
      <w:r>
        <w:rPr>
          <w:spacing w:val="39"/>
        </w:rPr>
        <w:t xml:space="preserve"> </w:t>
      </w:r>
      <w:r>
        <w:t>познакомить</w:t>
      </w:r>
      <w:r>
        <w:rPr>
          <w:spacing w:val="40"/>
        </w:rPr>
        <w:t xml:space="preserve"> </w:t>
      </w:r>
      <w:r>
        <w:t>обучающихся</w:t>
      </w:r>
      <w:r>
        <w:rPr>
          <w:spacing w:val="37"/>
        </w:rPr>
        <w:t xml:space="preserve"> </w:t>
      </w:r>
      <w:r>
        <w:t>практически</w:t>
      </w:r>
      <w:r>
        <w:rPr>
          <w:spacing w:val="39"/>
        </w:rPr>
        <w:t xml:space="preserve"> </w:t>
      </w:r>
      <w:r>
        <w:t>со</w:t>
      </w:r>
      <w:r>
        <w:rPr>
          <w:spacing w:val="39"/>
        </w:rPr>
        <w:t xml:space="preserve"> </w:t>
      </w:r>
      <w:r>
        <w:t>всеми</w:t>
      </w:r>
      <w:r>
        <w:rPr>
          <w:spacing w:val="39"/>
        </w:rPr>
        <w:t xml:space="preserve"> </w:t>
      </w:r>
      <w:r>
        <w:t>основными</w:t>
      </w:r>
      <w:r>
        <w:rPr>
          <w:spacing w:val="-57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темы,в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57"/>
        </w:rPr>
        <w:t xml:space="preserve"> </w:t>
      </w:r>
      <w:r>
        <w:t>действий.Изучение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 на этом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закончится,а будет</w:t>
      </w:r>
      <w:r>
        <w:rPr>
          <w:spacing w:val="1"/>
        </w:rPr>
        <w:t xml:space="preserve"> </w:t>
      </w:r>
      <w:r>
        <w:t>продолжено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5"/>
        </w:rPr>
        <w:t xml:space="preserve"> </w:t>
      </w:r>
      <w:r>
        <w:t>алгебры7класса,что</w:t>
      </w:r>
      <w:r>
        <w:rPr>
          <w:spacing w:val="4"/>
        </w:rPr>
        <w:t xml:space="preserve"> </w:t>
      </w:r>
      <w:r>
        <w:t>станет</w:t>
      </w:r>
      <w:r>
        <w:rPr>
          <w:spacing w:val="4"/>
        </w:rPr>
        <w:t xml:space="preserve"> </w:t>
      </w:r>
      <w:r>
        <w:t>следующим</w:t>
      </w:r>
      <w:r>
        <w:rPr>
          <w:spacing w:val="5"/>
        </w:rPr>
        <w:t xml:space="preserve"> </w:t>
      </w:r>
      <w:r>
        <w:t>проходом</w:t>
      </w:r>
      <w:r>
        <w:rPr>
          <w:spacing w:val="3"/>
        </w:rPr>
        <w:t xml:space="preserve"> </w:t>
      </w:r>
      <w:r>
        <w:t>всех</w:t>
      </w:r>
      <w:r>
        <w:rPr>
          <w:spacing w:val="6"/>
        </w:rPr>
        <w:t xml:space="preserve"> </w:t>
      </w:r>
      <w:r>
        <w:t>принципиальных</w:t>
      </w:r>
      <w:r>
        <w:rPr>
          <w:spacing w:val="5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тем</w:t>
      </w:r>
      <w:r>
        <w:rPr>
          <w:spacing w:val="34"/>
        </w:rPr>
        <w:t xml:space="preserve"> </w:t>
      </w:r>
      <w:r>
        <w:t>самым</w:t>
      </w:r>
      <w:r>
        <w:rPr>
          <w:spacing w:val="35"/>
        </w:rPr>
        <w:t xml:space="preserve"> </w:t>
      </w:r>
      <w:r>
        <w:t>разделение</w:t>
      </w:r>
      <w:r>
        <w:rPr>
          <w:spacing w:val="37"/>
        </w:rPr>
        <w:t xml:space="preserve"> </w:t>
      </w:r>
      <w:r>
        <w:t>трудностей</w:t>
      </w:r>
      <w:r>
        <w:rPr>
          <w:spacing w:val="36"/>
        </w:rPr>
        <w:t xml:space="preserve"> </w:t>
      </w:r>
      <w:r>
        <w:t>облегчает</w:t>
      </w:r>
      <w:r>
        <w:rPr>
          <w:spacing w:val="39"/>
        </w:rPr>
        <w:t xml:space="preserve"> </w:t>
      </w:r>
      <w:r>
        <w:t>восприятие</w:t>
      </w:r>
      <w:r>
        <w:rPr>
          <w:spacing w:val="34"/>
        </w:rPr>
        <w:t xml:space="preserve"> </w:t>
      </w:r>
      <w:r>
        <w:t>материала,а</w:t>
      </w:r>
      <w:r>
        <w:rPr>
          <w:spacing w:val="35"/>
        </w:rPr>
        <w:t xml:space="preserve"> </w:t>
      </w:r>
      <w:r>
        <w:t>распределение</w:t>
      </w:r>
      <w:r>
        <w:rPr>
          <w:spacing w:val="35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способствует</w:t>
      </w:r>
      <w:r>
        <w:rPr>
          <w:spacing w:val="2"/>
        </w:rPr>
        <w:t xml:space="preserve"> </w:t>
      </w:r>
      <w:r>
        <w:t>прочности</w:t>
      </w:r>
      <w:r>
        <w:rPr>
          <w:spacing w:val="-1"/>
        </w:rPr>
        <w:t xml:space="preserve"> </w:t>
      </w:r>
      <w:r>
        <w:t>приобретаемых навыков.</w:t>
      </w:r>
    </w:p>
    <w:p w:rsidR="00E65D0E" w:rsidRDefault="009F5DD6">
      <w:pPr>
        <w:pStyle w:val="a3"/>
        <w:tabs>
          <w:tab w:val="left" w:pos="2925"/>
          <w:tab w:val="left" w:pos="3466"/>
          <w:tab w:val="left" w:pos="4150"/>
          <w:tab w:val="left" w:pos="4500"/>
          <w:tab w:val="left" w:pos="5354"/>
          <w:tab w:val="left" w:pos="6656"/>
          <w:tab w:val="left" w:pos="6762"/>
          <w:tab w:val="left" w:pos="7458"/>
          <w:tab w:val="left" w:pos="8781"/>
          <w:tab w:val="left" w:pos="8967"/>
          <w:tab w:val="left" w:pos="9397"/>
        </w:tabs>
        <w:spacing w:line="276" w:lineRule="auto"/>
        <w:ind w:right="378"/>
      </w:pPr>
      <w:r>
        <w:t>При</w:t>
      </w:r>
      <w:r>
        <w:tab/>
        <w:t>обучении</w:t>
      </w:r>
      <w:r>
        <w:tab/>
        <w:t>решению</w:t>
      </w:r>
      <w:r>
        <w:tab/>
        <w:t>текстовых</w:t>
      </w:r>
      <w:r>
        <w:tab/>
        <w:t>задач</w:t>
      </w:r>
      <w:r>
        <w:tab/>
        <w:t>в5–6классах</w:t>
      </w:r>
      <w:r>
        <w:tab/>
      </w:r>
      <w:r>
        <w:tab/>
        <w:t>используются</w:t>
      </w:r>
      <w:r>
        <w:rPr>
          <w:spacing w:val="1"/>
        </w:rPr>
        <w:t xml:space="preserve"> </w:t>
      </w:r>
      <w:r>
        <w:t>арифметические</w:t>
      </w:r>
      <w:r>
        <w:tab/>
        <w:t>приёмы</w:t>
      </w:r>
      <w:r>
        <w:tab/>
        <w:t>решения.Текстовые</w:t>
      </w:r>
      <w:r>
        <w:tab/>
      </w:r>
      <w:r>
        <w:tab/>
        <w:t>задачи,решаемые</w:t>
      </w:r>
      <w:r>
        <w:tab/>
        <w:t>при</w:t>
      </w:r>
      <w:r>
        <w:tab/>
        <w:t>отработке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в5–6классах,рассматриваются</w:t>
      </w:r>
      <w:r>
        <w:rPr>
          <w:spacing w:val="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следующих видов:</w:t>
      </w:r>
      <w:r>
        <w:rPr>
          <w:spacing w:val="1"/>
        </w:rPr>
        <w:t xml:space="preserve"> </w:t>
      </w:r>
      <w:r>
        <w:t>задачи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движение,на</w:t>
      </w:r>
      <w:r>
        <w:rPr>
          <w:spacing w:val="9"/>
        </w:rPr>
        <w:t xml:space="preserve"> </w:t>
      </w:r>
      <w:r>
        <w:t>части,на</w:t>
      </w:r>
      <w:r>
        <w:rPr>
          <w:spacing w:val="9"/>
        </w:rPr>
        <w:t xml:space="preserve"> </w:t>
      </w:r>
      <w:r>
        <w:t>покупки,на</w:t>
      </w:r>
      <w:r>
        <w:rPr>
          <w:spacing w:val="9"/>
        </w:rPr>
        <w:t xml:space="preserve"> </w:t>
      </w:r>
      <w:r>
        <w:t>работу</w:t>
      </w:r>
      <w:r>
        <w:rPr>
          <w:spacing w:val="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производительность,на</w:t>
      </w:r>
      <w:r>
        <w:rPr>
          <w:spacing w:val="8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на 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пропорции.Кроме того,обучающиеся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 приёмами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задач перебором возможных вариантов,учатся работать с информацией,представленной в</w:t>
      </w:r>
      <w:r>
        <w:rPr>
          <w:spacing w:val="-57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таблиц или диаграмм.</w:t>
      </w:r>
    </w:p>
    <w:p w:rsidR="00E65D0E" w:rsidRDefault="009F5DD6">
      <w:pPr>
        <w:pStyle w:val="a3"/>
        <w:tabs>
          <w:tab w:val="left" w:pos="2632"/>
          <w:tab w:val="left" w:pos="3961"/>
          <w:tab w:val="left" w:pos="5117"/>
          <w:tab w:val="left" w:pos="8954"/>
        </w:tabs>
        <w:spacing w:line="276" w:lineRule="auto"/>
        <w:ind w:right="267"/>
      </w:pPr>
      <w:r>
        <w:t>В</w:t>
      </w:r>
      <w:r>
        <w:tab/>
        <w:t>программе</w:t>
      </w:r>
      <w:r>
        <w:tab/>
        <w:t>учебного</w:t>
      </w:r>
      <w:r>
        <w:tab/>
        <w:t>курса«Математика»предусмотрено</w:t>
      </w:r>
      <w:r>
        <w:tab/>
        <w:t>формирование</w:t>
      </w:r>
      <w:r>
        <w:rPr>
          <w:spacing w:val="1"/>
        </w:rPr>
        <w:t xml:space="preserve"> </w:t>
      </w:r>
      <w:r>
        <w:t>пропедевтических</w:t>
      </w:r>
      <w:r>
        <w:rPr>
          <w:spacing w:val="34"/>
        </w:rPr>
        <w:t xml:space="preserve"> </w:t>
      </w:r>
      <w:r>
        <w:t>алгебраических</w:t>
      </w:r>
      <w:r>
        <w:rPr>
          <w:spacing w:val="32"/>
        </w:rPr>
        <w:t xml:space="preserve"> </w:t>
      </w:r>
      <w:r>
        <w:t>представлений.Буква</w:t>
      </w:r>
      <w:r>
        <w:rPr>
          <w:spacing w:val="31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символ</w:t>
      </w:r>
      <w:r>
        <w:rPr>
          <w:spacing w:val="34"/>
        </w:rPr>
        <w:t xml:space="preserve"> </w:t>
      </w:r>
      <w:r>
        <w:t>некоторого</w:t>
      </w:r>
      <w:r>
        <w:rPr>
          <w:spacing w:val="34"/>
        </w:rPr>
        <w:t xml:space="preserve"> </w:t>
      </w:r>
      <w:r>
        <w:t>числа</w:t>
      </w:r>
      <w:r>
        <w:rPr>
          <w:spacing w:val="3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постепенно.Буквенная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-57"/>
        </w:rPr>
        <w:t xml:space="preserve"> </w:t>
      </w:r>
      <w:r>
        <w:t>широко</w:t>
      </w:r>
      <w:r>
        <w:rPr>
          <w:spacing w:val="18"/>
        </w:rPr>
        <w:t xml:space="preserve"> </w:t>
      </w:r>
      <w:r>
        <w:t>используется</w:t>
      </w:r>
      <w:r>
        <w:rPr>
          <w:spacing w:val="20"/>
        </w:rPr>
        <w:t xml:space="preserve"> </w:t>
      </w:r>
      <w:r>
        <w:t>прежде</w:t>
      </w:r>
      <w:r>
        <w:rPr>
          <w:spacing w:val="20"/>
        </w:rPr>
        <w:t xml:space="preserve"> </w:t>
      </w:r>
      <w:r>
        <w:t>всего</w:t>
      </w:r>
      <w:r>
        <w:rPr>
          <w:spacing w:val="20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записи</w:t>
      </w:r>
      <w:r>
        <w:rPr>
          <w:spacing w:val="21"/>
        </w:rPr>
        <w:t xml:space="preserve"> </w:t>
      </w:r>
      <w:r>
        <w:t>общих</w:t>
      </w:r>
      <w:r>
        <w:rPr>
          <w:spacing w:val="25"/>
        </w:rPr>
        <w:t xml:space="preserve"> </w:t>
      </w:r>
      <w:r>
        <w:t>утверждений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предложений,</w:t>
      </w:r>
      <w:r>
        <w:rPr>
          <w:spacing w:val="-57"/>
        </w:rPr>
        <w:t xml:space="preserve"> </w:t>
      </w:r>
      <w:r>
        <w:t>формул,в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величин,в качестве«заместителя»</w:t>
      </w:r>
      <w:r>
        <w:rPr>
          <w:spacing w:val="1"/>
        </w:rPr>
        <w:t xml:space="preserve"> </w:t>
      </w:r>
      <w:r>
        <w:t>числа.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3157"/>
          <w:tab w:val="left" w:pos="3572"/>
          <w:tab w:val="left" w:pos="3603"/>
          <w:tab w:val="left" w:pos="4718"/>
          <w:tab w:val="left" w:pos="5033"/>
          <w:tab w:val="left" w:pos="5961"/>
          <w:tab w:val="left" w:pos="6093"/>
          <w:tab w:val="left" w:pos="6796"/>
          <w:tab w:val="left" w:pos="7168"/>
          <w:tab w:val="left" w:pos="8381"/>
          <w:tab w:val="left" w:pos="9283"/>
        </w:tabs>
        <w:spacing w:before="67" w:line="276" w:lineRule="auto"/>
        <w:ind w:right="342"/>
      </w:pPr>
      <w:r>
        <w:lastRenderedPageBreak/>
        <w:t>В</w:t>
      </w:r>
      <w:r>
        <w:rPr>
          <w:spacing w:val="3"/>
        </w:rPr>
        <w:t xml:space="preserve"> </w:t>
      </w:r>
      <w:r>
        <w:t>программе</w:t>
      </w:r>
      <w:r>
        <w:rPr>
          <w:spacing w:val="8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курса«Математика»представлена</w:t>
      </w:r>
      <w:r>
        <w:rPr>
          <w:spacing w:val="4"/>
        </w:rPr>
        <w:t xml:space="preserve"> </w:t>
      </w:r>
      <w:r>
        <w:t>наглядная</w:t>
      </w:r>
      <w:r>
        <w:rPr>
          <w:spacing w:val="4"/>
        </w:rPr>
        <w:t xml:space="preserve"> </w:t>
      </w:r>
      <w:r>
        <w:t>геометрия,</w:t>
      </w:r>
      <w:r>
        <w:rPr>
          <w:spacing w:val="1"/>
        </w:rPr>
        <w:t xml:space="preserve"> </w:t>
      </w:r>
      <w:r>
        <w:t>направленная</w:t>
      </w:r>
      <w:r>
        <w:tab/>
        <w:t>на</w:t>
      </w:r>
      <w:r>
        <w:tab/>
      </w:r>
      <w:r>
        <w:tab/>
        <w:t>развитие</w:t>
      </w:r>
      <w:r>
        <w:tab/>
        <w:t>образного</w:t>
      </w:r>
      <w:r>
        <w:tab/>
        <w:t>мышления,пространственного</w:t>
      </w:r>
      <w:r>
        <w:tab/>
        <w:t>воображения,</w:t>
      </w:r>
      <w:r>
        <w:rPr>
          <w:spacing w:val="1"/>
        </w:rPr>
        <w:t xml:space="preserve"> </w:t>
      </w:r>
      <w:r>
        <w:t>изобразительных</w:t>
      </w:r>
      <w:r>
        <w:tab/>
        <w:t>умений.Это</w:t>
      </w:r>
      <w:r>
        <w:tab/>
        <w:t>важный</w:t>
      </w:r>
      <w:r>
        <w:tab/>
      </w:r>
      <w:r>
        <w:tab/>
        <w:t>этап</w:t>
      </w:r>
      <w:r>
        <w:tab/>
        <w:t>в</w:t>
      </w:r>
      <w:r>
        <w:tab/>
        <w:t>изучении</w:t>
      </w:r>
      <w:r>
        <w:tab/>
        <w:t>геометрии,который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наглядно-практическом</w:t>
      </w:r>
      <w:r>
        <w:rPr>
          <w:spacing w:val="1"/>
        </w:rPr>
        <w:t xml:space="preserve"> </w:t>
      </w:r>
      <w:r>
        <w:t>уровне,опирается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наглядно-образное</w:t>
      </w:r>
      <w:r>
        <w:rPr>
          <w:spacing w:val="1"/>
        </w:rPr>
        <w:t xml:space="preserve"> </w:t>
      </w:r>
      <w:r>
        <w:t>мышление</w:t>
      </w:r>
      <w:r>
        <w:rPr>
          <w:spacing w:val="2"/>
        </w:rPr>
        <w:t xml:space="preserve"> </w:t>
      </w:r>
      <w:r>
        <w:t>обучающихся.Большая</w:t>
      </w:r>
      <w:r>
        <w:rPr>
          <w:spacing w:val="2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отводится</w:t>
      </w:r>
      <w:r>
        <w:rPr>
          <w:spacing w:val="2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деятельности,опыту,</w:t>
      </w:r>
      <w:r>
        <w:rPr>
          <w:spacing w:val="1"/>
        </w:rPr>
        <w:t xml:space="preserve"> </w:t>
      </w:r>
      <w:r>
        <w:t>эксперименту,моделированию.Обучающиеся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геометрическими</w:t>
      </w:r>
      <w:r>
        <w:rPr>
          <w:spacing w:val="60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плоскости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пространстве,с</w:t>
      </w:r>
      <w:r>
        <w:rPr>
          <w:spacing w:val="3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простейшими</w:t>
      </w:r>
      <w:r>
        <w:rPr>
          <w:spacing w:val="4"/>
        </w:rPr>
        <w:t xml:space="preserve"> </w:t>
      </w:r>
      <w:r>
        <w:t>конфигурациями,учатся</w:t>
      </w:r>
      <w:r>
        <w:rPr>
          <w:spacing w:val="3"/>
        </w:rPr>
        <w:t xml:space="preserve"> </w:t>
      </w:r>
      <w:r>
        <w:t>изображать</w:t>
      </w:r>
      <w:r>
        <w:rPr>
          <w:spacing w:val="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нелинованной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клетчатой</w:t>
      </w:r>
      <w:r>
        <w:rPr>
          <w:spacing w:val="5"/>
        </w:rPr>
        <w:t xml:space="preserve"> </w:t>
      </w:r>
      <w:r>
        <w:t>бумаге,рассматривают</w:t>
      </w:r>
      <w:r>
        <w:rPr>
          <w:spacing w:val="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простейшие свойства.В</w:t>
      </w:r>
      <w:r>
        <w:rPr>
          <w:spacing w:val="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1"/>
        </w:rPr>
        <w:t xml:space="preserve"> </w:t>
      </w:r>
      <w:r>
        <w:t>наглядной</w:t>
      </w:r>
      <w:r>
        <w:rPr>
          <w:spacing w:val="13"/>
        </w:rPr>
        <w:t xml:space="preserve"> </w:t>
      </w:r>
      <w:r>
        <w:t>геометрии</w:t>
      </w:r>
      <w:r>
        <w:rPr>
          <w:spacing w:val="13"/>
        </w:rPr>
        <w:t xml:space="preserve"> </w:t>
      </w:r>
      <w:r>
        <w:t>знания,полученные</w:t>
      </w:r>
      <w:r>
        <w:rPr>
          <w:spacing w:val="11"/>
        </w:rPr>
        <w:t xml:space="preserve"> </w:t>
      </w:r>
      <w:r>
        <w:t>обучающимися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уровне</w:t>
      </w:r>
      <w:r>
        <w:rPr>
          <w:spacing w:val="1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образования,систематизируются и расширяются.</w:t>
      </w:r>
    </w:p>
    <w:p w:rsidR="00E65D0E" w:rsidRDefault="00E65D0E">
      <w:pPr>
        <w:pStyle w:val="a3"/>
        <w:ind w:left="0" w:firstLine="0"/>
        <w:rPr>
          <w:sz w:val="21"/>
        </w:rPr>
      </w:pPr>
    </w:p>
    <w:p w:rsidR="00E65D0E" w:rsidRDefault="009F5DD6">
      <w:pPr>
        <w:pStyle w:val="a3"/>
        <w:ind w:left="2251" w:firstLine="0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ПРЕДМЕТА«МАТЕМАТИКА»В</w:t>
      </w:r>
      <w:r>
        <w:rPr>
          <w:spacing w:val="-3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</w:p>
    <w:p w:rsidR="00E65D0E" w:rsidRDefault="009F5DD6">
      <w:pPr>
        <w:pStyle w:val="a3"/>
        <w:spacing w:before="42"/>
        <w:ind w:left="2251" w:firstLine="0"/>
      </w:pPr>
      <w:r>
        <w:t>Согласно</w:t>
      </w:r>
      <w:r>
        <w:rPr>
          <w:spacing w:val="28"/>
        </w:rPr>
        <w:t xml:space="preserve"> </w:t>
      </w:r>
      <w:r>
        <w:t>учебному</w:t>
      </w:r>
      <w:r>
        <w:rPr>
          <w:spacing w:val="79"/>
        </w:rPr>
        <w:t xml:space="preserve"> </w:t>
      </w:r>
      <w:r>
        <w:t>плану</w:t>
      </w:r>
      <w:r>
        <w:rPr>
          <w:spacing w:val="80"/>
        </w:rPr>
        <w:t xml:space="preserve"> </w:t>
      </w:r>
      <w:r>
        <w:t>в5–6 классах</w:t>
      </w:r>
      <w:r>
        <w:rPr>
          <w:spacing w:val="87"/>
        </w:rPr>
        <w:t xml:space="preserve"> </w:t>
      </w:r>
      <w:r>
        <w:t>изучается</w:t>
      </w:r>
      <w:r>
        <w:rPr>
          <w:spacing w:val="83"/>
        </w:rPr>
        <w:t xml:space="preserve"> </w:t>
      </w:r>
      <w:r>
        <w:t>интегрированный</w:t>
      </w:r>
      <w:r>
        <w:rPr>
          <w:spacing w:val="85"/>
        </w:rPr>
        <w:t xml:space="preserve"> </w:t>
      </w:r>
      <w:r>
        <w:t>предмет</w:t>
      </w:r>
    </w:p>
    <w:p w:rsidR="00E65D0E" w:rsidRDefault="009F5DD6">
      <w:pPr>
        <w:pStyle w:val="a3"/>
        <w:spacing w:before="41" w:line="276" w:lineRule="auto"/>
        <w:ind w:firstLine="0"/>
      </w:pPr>
      <w:r>
        <w:t>«Математика»,который</w:t>
      </w:r>
      <w:r>
        <w:rPr>
          <w:spacing w:val="35"/>
        </w:rPr>
        <w:t xml:space="preserve"> </w:t>
      </w:r>
      <w:r>
        <w:t>включает</w:t>
      </w:r>
      <w:r>
        <w:rPr>
          <w:spacing w:val="35"/>
        </w:rPr>
        <w:t xml:space="preserve"> </w:t>
      </w:r>
      <w:r>
        <w:t>арифметический</w:t>
      </w:r>
      <w:r>
        <w:rPr>
          <w:spacing w:val="34"/>
        </w:rPr>
        <w:t xml:space="preserve"> </w:t>
      </w:r>
      <w:r>
        <w:t>материал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наглядную</w:t>
      </w:r>
      <w:r>
        <w:rPr>
          <w:spacing w:val="35"/>
        </w:rPr>
        <w:t xml:space="preserve"> </w:t>
      </w:r>
      <w:r>
        <w:t>геометрию,а</w:t>
      </w:r>
      <w:r>
        <w:rPr>
          <w:spacing w:val="1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пропедевтические</w:t>
      </w:r>
      <w:r>
        <w:rPr>
          <w:spacing w:val="40"/>
        </w:rPr>
        <w:t xml:space="preserve"> </w:t>
      </w:r>
      <w:r>
        <w:t>сведения</w:t>
      </w:r>
      <w:r>
        <w:rPr>
          <w:spacing w:val="40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алгебры,элементы</w:t>
      </w:r>
      <w:r>
        <w:rPr>
          <w:spacing w:val="41"/>
        </w:rPr>
        <w:t xml:space="preserve"> </w:t>
      </w:r>
      <w:r>
        <w:t>логики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начала</w:t>
      </w:r>
      <w:r>
        <w:rPr>
          <w:spacing w:val="40"/>
        </w:rPr>
        <w:t xml:space="preserve"> </w:t>
      </w:r>
      <w:r>
        <w:t>описательной</w:t>
      </w:r>
      <w:r>
        <w:rPr>
          <w:spacing w:val="-57"/>
        </w:rPr>
        <w:t xml:space="preserve"> </w:t>
      </w:r>
      <w:r>
        <w:t>статистики.</w:t>
      </w:r>
    </w:p>
    <w:p w:rsidR="00E65D0E" w:rsidRDefault="009F5DD6">
      <w:pPr>
        <w:pStyle w:val="a3"/>
        <w:ind w:left="2251" w:firstLine="0"/>
      </w:pPr>
      <w:r>
        <w:t>Общее</w:t>
      </w:r>
      <w:r>
        <w:rPr>
          <w:spacing w:val="3"/>
        </w:rPr>
        <w:t xml:space="preserve"> </w:t>
      </w:r>
      <w:r>
        <w:t>число</w:t>
      </w:r>
      <w:r>
        <w:rPr>
          <w:spacing w:val="4"/>
        </w:rPr>
        <w:t xml:space="preserve"> </w:t>
      </w:r>
      <w:r>
        <w:t>часов,рекомендованных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курса«Математика»,</w:t>
      </w:r>
    </w:p>
    <w:p w:rsidR="00E65D0E" w:rsidRDefault="009F5DD6">
      <w:pPr>
        <w:pStyle w:val="a5"/>
        <w:numPr>
          <w:ilvl w:val="0"/>
          <w:numId w:val="47"/>
        </w:numPr>
        <w:tabs>
          <w:tab w:val="left" w:pos="1724"/>
        </w:tabs>
        <w:spacing w:before="41" w:line="278" w:lineRule="auto"/>
        <w:ind w:right="1541" w:firstLine="0"/>
        <w:rPr>
          <w:sz w:val="24"/>
        </w:rPr>
      </w:pPr>
      <w:r>
        <w:rPr>
          <w:sz w:val="24"/>
        </w:rPr>
        <w:t>340часов:в5классе–</w:t>
      </w:r>
      <w:r>
        <w:rPr>
          <w:spacing w:val="-4"/>
          <w:sz w:val="24"/>
        </w:rPr>
        <w:t xml:space="preserve"> </w:t>
      </w:r>
      <w:r>
        <w:rPr>
          <w:sz w:val="24"/>
        </w:rPr>
        <w:t>170часов(5часов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неделю),в6классе–</w:t>
      </w:r>
      <w:r>
        <w:rPr>
          <w:spacing w:val="-4"/>
          <w:sz w:val="24"/>
        </w:rPr>
        <w:t xml:space="preserve"> </w:t>
      </w:r>
      <w:r>
        <w:rPr>
          <w:sz w:val="24"/>
        </w:rPr>
        <w:t>170часов(5часов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неделю).</w:t>
      </w:r>
    </w:p>
    <w:p w:rsidR="00E65D0E" w:rsidRDefault="00E65D0E">
      <w:pPr>
        <w:pStyle w:val="a3"/>
        <w:spacing w:before="6"/>
        <w:ind w:left="0" w:firstLine="0"/>
        <w:rPr>
          <w:sz w:val="20"/>
        </w:rPr>
      </w:pPr>
    </w:p>
    <w:p w:rsidR="00E65D0E" w:rsidRDefault="009F5DD6">
      <w:pPr>
        <w:pStyle w:val="a3"/>
        <w:ind w:left="2251" w:firstLine="0"/>
      </w:pPr>
      <w:r>
        <w:t>СОДЕРЖАНИЕ</w:t>
      </w:r>
      <w:r>
        <w:rPr>
          <w:spacing w:val="-2"/>
        </w:rPr>
        <w:t xml:space="preserve"> </w:t>
      </w:r>
      <w:r>
        <w:t>УЧЕБНОГО ПРЕДМЕТА«МАТЕМАТИКА»</w:t>
      </w:r>
    </w:p>
    <w:p w:rsidR="00E65D0E" w:rsidRDefault="00E65D0E">
      <w:pPr>
        <w:pStyle w:val="a3"/>
        <w:spacing w:before="9"/>
        <w:ind w:left="0" w:firstLine="0"/>
      </w:pPr>
    </w:p>
    <w:p w:rsidR="00E65D0E" w:rsidRDefault="009F5DD6">
      <w:pPr>
        <w:pStyle w:val="Heading1"/>
      </w:pPr>
      <w:r>
        <w:t>5</w:t>
      </w:r>
      <w:r>
        <w:rPr>
          <w:spacing w:val="-1"/>
        </w:rPr>
        <w:t xml:space="preserve"> </w:t>
      </w:r>
      <w:r>
        <w:t>КЛАСС</w:t>
      </w:r>
    </w:p>
    <w:p w:rsidR="00E65D0E" w:rsidRDefault="009F5DD6">
      <w:pPr>
        <w:spacing w:before="42"/>
        <w:ind w:left="2251"/>
        <w:rPr>
          <w:b/>
          <w:sz w:val="24"/>
        </w:rPr>
      </w:pPr>
      <w:r>
        <w:rPr>
          <w:b/>
          <w:sz w:val="24"/>
        </w:rPr>
        <w:t>Натуральные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числа 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нуль.</w:t>
      </w:r>
    </w:p>
    <w:p w:rsidR="00E65D0E" w:rsidRDefault="009F5DD6">
      <w:pPr>
        <w:pStyle w:val="a3"/>
        <w:spacing w:before="38" w:line="276" w:lineRule="auto"/>
        <w:ind w:right="263"/>
      </w:pPr>
      <w:r>
        <w:t>Натуральное</w:t>
      </w:r>
      <w:r>
        <w:rPr>
          <w:spacing w:val="37"/>
        </w:rPr>
        <w:t xml:space="preserve"> </w:t>
      </w:r>
      <w:r>
        <w:t>число.Ряд</w:t>
      </w:r>
      <w:r>
        <w:rPr>
          <w:spacing w:val="38"/>
        </w:rPr>
        <w:t xml:space="preserve"> </w:t>
      </w:r>
      <w:r>
        <w:t>натуральных</w:t>
      </w:r>
      <w:r>
        <w:rPr>
          <w:spacing w:val="39"/>
        </w:rPr>
        <w:t xml:space="preserve"> </w:t>
      </w:r>
      <w:r>
        <w:t>чисел.Число0.Изображение</w:t>
      </w:r>
      <w:r>
        <w:rPr>
          <w:spacing w:val="40"/>
        </w:rPr>
        <w:t xml:space="preserve"> </w:t>
      </w:r>
      <w:r>
        <w:t>натуральных</w:t>
      </w:r>
      <w:r>
        <w:rPr>
          <w:spacing w:val="-57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точками на</w:t>
      </w:r>
      <w:r>
        <w:rPr>
          <w:spacing w:val="-1"/>
        </w:rPr>
        <w:t xml:space="preserve"> </w:t>
      </w:r>
      <w:r>
        <w:t>координатной(числовой)прямой.</w:t>
      </w:r>
    </w:p>
    <w:p w:rsidR="00E65D0E" w:rsidRDefault="009F5DD6">
      <w:pPr>
        <w:pStyle w:val="a3"/>
        <w:spacing w:line="276" w:lineRule="auto"/>
      </w:pPr>
      <w:r>
        <w:t>Позиционная</w:t>
      </w:r>
      <w:r>
        <w:rPr>
          <w:spacing w:val="36"/>
        </w:rPr>
        <w:t xml:space="preserve"> </w:t>
      </w:r>
      <w:r>
        <w:t>система</w:t>
      </w:r>
      <w:r>
        <w:rPr>
          <w:spacing w:val="39"/>
        </w:rPr>
        <w:t xml:space="preserve"> </w:t>
      </w:r>
      <w:r>
        <w:t>счисления.Римская</w:t>
      </w:r>
      <w:r>
        <w:rPr>
          <w:spacing w:val="37"/>
        </w:rPr>
        <w:t xml:space="preserve"> </w:t>
      </w:r>
      <w:r>
        <w:t>нумерация</w:t>
      </w:r>
      <w:r>
        <w:rPr>
          <w:spacing w:val="36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пример</w:t>
      </w:r>
      <w:r>
        <w:rPr>
          <w:spacing w:val="36"/>
        </w:rPr>
        <w:t xml:space="preserve"> </w:t>
      </w:r>
      <w:r>
        <w:t>непозиционной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счисления.Десятичная система</w:t>
      </w:r>
      <w:r>
        <w:rPr>
          <w:spacing w:val="-1"/>
        </w:rPr>
        <w:t xml:space="preserve"> </w:t>
      </w:r>
      <w:r>
        <w:t>счисления.</w:t>
      </w:r>
    </w:p>
    <w:p w:rsidR="00E65D0E" w:rsidRDefault="009F5DD6">
      <w:pPr>
        <w:pStyle w:val="a3"/>
        <w:spacing w:line="278" w:lineRule="auto"/>
      </w:pPr>
      <w:r>
        <w:t>Сравнение</w:t>
      </w:r>
      <w:r>
        <w:rPr>
          <w:spacing w:val="50"/>
        </w:rPr>
        <w:t xml:space="preserve"> </w:t>
      </w:r>
      <w:r>
        <w:t>натуральных</w:t>
      </w:r>
      <w:r>
        <w:rPr>
          <w:spacing w:val="52"/>
        </w:rPr>
        <w:t xml:space="preserve"> </w:t>
      </w:r>
      <w:r>
        <w:t>чисел,сравнение</w:t>
      </w:r>
      <w:r>
        <w:rPr>
          <w:spacing w:val="50"/>
        </w:rPr>
        <w:t xml:space="preserve"> </w:t>
      </w:r>
      <w:r>
        <w:t>натуральных</w:t>
      </w:r>
      <w:r>
        <w:rPr>
          <w:spacing w:val="59"/>
        </w:rPr>
        <w:t xml:space="preserve"> </w:t>
      </w:r>
      <w:r>
        <w:t>чисел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нулём.Способы</w:t>
      </w:r>
      <w:r>
        <w:rPr>
          <w:spacing w:val="-57"/>
        </w:rPr>
        <w:t xml:space="preserve"> </w:t>
      </w:r>
      <w:r>
        <w:t>сравнения.Округление натуральных</w:t>
      </w:r>
      <w:r>
        <w:rPr>
          <w:spacing w:val="1"/>
        </w:rPr>
        <w:t xml:space="preserve"> </w:t>
      </w:r>
      <w:r>
        <w:t>чисел.</w:t>
      </w:r>
    </w:p>
    <w:p w:rsidR="00E65D0E" w:rsidRDefault="009F5DD6">
      <w:pPr>
        <w:pStyle w:val="a3"/>
        <w:spacing w:line="276" w:lineRule="auto"/>
        <w:ind w:right="436"/>
      </w:pPr>
      <w:r>
        <w:t>Сложение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чисел,свойство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сложении.Вычитание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действие,обратное</w:t>
      </w:r>
      <w:r>
        <w:rPr>
          <w:spacing w:val="19"/>
        </w:rPr>
        <w:t xml:space="preserve"> </w:t>
      </w:r>
      <w:r>
        <w:t>сложению.Умножение</w:t>
      </w:r>
      <w:r>
        <w:rPr>
          <w:spacing w:val="20"/>
        </w:rPr>
        <w:t xml:space="preserve"> </w:t>
      </w:r>
      <w:r>
        <w:t>натуральных</w:t>
      </w:r>
      <w:r>
        <w:rPr>
          <w:spacing w:val="22"/>
        </w:rPr>
        <w:t xml:space="preserve"> </w:t>
      </w:r>
      <w:r>
        <w:t>чисел,свойства</w:t>
      </w:r>
      <w:r>
        <w:rPr>
          <w:spacing w:val="19"/>
        </w:rPr>
        <w:t xml:space="preserve"> </w:t>
      </w:r>
      <w:r>
        <w:t>нуля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умножении.Деление</w:t>
      </w:r>
      <w:r>
        <w:rPr>
          <w:spacing w:val="5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действие,обратное</w:t>
      </w:r>
      <w:r>
        <w:rPr>
          <w:spacing w:val="7"/>
        </w:rPr>
        <w:t xml:space="preserve"> </w:t>
      </w:r>
      <w:r>
        <w:t>умножению.Компоненты</w:t>
      </w:r>
      <w:r>
        <w:rPr>
          <w:spacing w:val="6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связь</w:t>
      </w:r>
      <w:r>
        <w:rPr>
          <w:spacing w:val="24"/>
        </w:rPr>
        <w:t xml:space="preserve"> </w:t>
      </w:r>
      <w:r>
        <w:t>между</w:t>
      </w:r>
      <w:r>
        <w:rPr>
          <w:spacing w:val="20"/>
        </w:rPr>
        <w:t xml:space="preserve"> </w:t>
      </w:r>
      <w:r>
        <w:t>ними.Проверка</w:t>
      </w:r>
      <w:r>
        <w:rPr>
          <w:spacing w:val="23"/>
        </w:rPr>
        <w:t xml:space="preserve"> </w:t>
      </w:r>
      <w:r>
        <w:t>результата</w:t>
      </w:r>
      <w:r>
        <w:rPr>
          <w:spacing w:val="23"/>
        </w:rPr>
        <w:t xml:space="preserve"> </w:t>
      </w:r>
      <w:r>
        <w:t>арифметического</w:t>
      </w:r>
      <w:r>
        <w:rPr>
          <w:spacing w:val="23"/>
        </w:rPr>
        <w:t xml:space="preserve"> </w:t>
      </w:r>
      <w:r>
        <w:t>действия.Переместительное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сочетательное</w:t>
      </w:r>
      <w:r>
        <w:rPr>
          <w:spacing w:val="5"/>
        </w:rPr>
        <w:t xml:space="preserve"> </w:t>
      </w:r>
      <w:r>
        <w:t>свойства(законы)сложения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умножения,распределительное</w:t>
      </w:r>
      <w:r>
        <w:rPr>
          <w:spacing w:val="5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(закон)умножения.</w:t>
      </w:r>
    </w:p>
    <w:p w:rsidR="00E65D0E" w:rsidRDefault="009F5DD6">
      <w:pPr>
        <w:pStyle w:val="a3"/>
        <w:spacing w:line="278" w:lineRule="auto"/>
      </w:pPr>
      <w:r>
        <w:t>Использование</w:t>
      </w:r>
      <w:r>
        <w:rPr>
          <w:spacing w:val="35"/>
        </w:rPr>
        <w:t xml:space="preserve"> </w:t>
      </w:r>
      <w:r>
        <w:t>букв</w:t>
      </w:r>
      <w:r>
        <w:rPr>
          <w:spacing w:val="3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обозначения</w:t>
      </w:r>
      <w:r>
        <w:rPr>
          <w:spacing w:val="38"/>
        </w:rPr>
        <w:t xml:space="preserve"> </w:t>
      </w:r>
      <w:r>
        <w:t>неизвестного</w:t>
      </w:r>
      <w:r>
        <w:rPr>
          <w:spacing w:val="37"/>
        </w:rPr>
        <w:t xml:space="preserve"> </w:t>
      </w:r>
      <w:r>
        <w:t>компонента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записи</w:t>
      </w:r>
      <w:r>
        <w:rPr>
          <w:spacing w:val="37"/>
        </w:rPr>
        <w:t xml:space="preserve"> </w:t>
      </w:r>
      <w:r>
        <w:t>свойств</w:t>
      </w:r>
      <w:r>
        <w:rPr>
          <w:spacing w:val="-57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</w:p>
    <w:p w:rsidR="00E65D0E" w:rsidRDefault="009F5DD6">
      <w:pPr>
        <w:pStyle w:val="a3"/>
        <w:spacing w:line="272" w:lineRule="exact"/>
        <w:ind w:left="2251" w:firstLine="0"/>
      </w:pPr>
      <w:r>
        <w:t>Делители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кратные</w:t>
      </w:r>
      <w:r>
        <w:rPr>
          <w:spacing w:val="5"/>
        </w:rPr>
        <w:t xml:space="preserve"> </w:t>
      </w:r>
      <w:r>
        <w:t>числа,разложение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множители.Простые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составные</w:t>
      </w:r>
      <w:r>
        <w:rPr>
          <w:spacing w:val="6"/>
        </w:rPr>
        <w:t xml:space="preserve"> </w:t>
      </w:r>
      <w:r>
        <w:t>числа.</w:t>
      </w:r>
    </w:p>
    <w:p w:rsidR="00E65D0E" w:rsidRDefault="009F5DD6">
      <w:pPr>
        <w:pStyle w:val="a3"/>
        <w:spacing w:before="34"/>
        <w:ind w:firstLine="0"/>
      </w:pPr>
      <w:r>
        <w:t>Признаки</w:t>
      </w:r>
      <w:r>
        <w:rPr>
          <w:spacing w:val="-1"/>
        </w:rPr>
        <w:t xml:space="preserve"> </w:t>
      </w:r>
      <w:r>
        <w:t>делимости</w:t>
      </w:r>
      <w:r>
        <w:rPr>
          <w:spacing w:val="-2"/>
        </w:rPr>
        <w:t xml:space="preserve"> </w:t>
      </w:r>
      <w:r>
        <w:t>на2,</w:t>
      </w:r>
      <w:r>
        <w:rPr>
          <w:spacing w:val="-1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t>10, 3,</w:t>
      </w:r>
      <w:r>
        <w:rPr>
          <w:spacing w:val="-1"/>
        </w:rPr>
        <w:t xml:space="preserve"> </w:t>
      </w:r>
      <w:r>
        <w:t>9.Деление</w:t>
      </w:r>
      <w:r>
        <w:rPr>
          <w:spacing w:val="-2"/>
        </w:rPr>
        <w:t xml:space="preserve"> </w:t>
      </w:r>
      <w:r>
        <w:t>с остатком.</w:t>
      </w:r>
    </w:p>
    <w:p w:rsidR="00E65D0E" w:rsidRDefault="009F5DD6">
      <w:pPr>
        <w:pStyle w:val="a3"/>
        <w:spacing w:before="41" w:line="278" w:lineRule="auto"/>
      </w:pPr>
      <w:r>
        <w:t>Степень</w:t>
      </w:r>
      <w:r>
        <w:rPr>
          <w:spacing w:val="33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натуральным</w:t>
      </w:r>
      <w:r>
        <w:rPr>
          <w:spacing w:val="30"/>
        </w:rPr>
        <w:t xml:space="preserve"> </w:t>
      </w:r>
      <w:r>
        <w:t>показателем.Запись</w:t>
      </w:r>
      <w:r>
        <w:rPr>
          <w:spacing w:val="32"/>
        </w:rPr>
        <w:t xml:space="preserve"> </w:t>
      </w:r>
      <w:r>
        <w:t>числа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суммы</w:t>
      </w:r>
      <w:r>
        <w:rPr>
          <w:spacing w:val="30"/>
        </w:rPr>
        <w:t xml:space="preserve"> </w:t>
      </w:r>
      <w:r>
        <w:t>разрядных</w:t>
      </w:r>
      <w:r>
        <w:rPr>
          <w:spacing w:val="-57"/>
        </w:rPr>
        <w:t xml:space="preserve"> </w:t>
      </w:r>
      <w:r>
        <w:t>слагаемых.</w:t>
      </w:r>
    </w:p>
    <w:p w:rsidR="00E65D0E" w:rsidRDefault="009F5DD6">
      <w:pPr>
        <w:pStyle w:val="a3"/>
        <w:tabs>
          <w:tab w:val="left" w:pos="3077"/>
          <w:tab w:val="left" w:pos="3424"/>
          <w:tab w:val="left" w:pos="5919"/>
          <w:tab w:val="left" w:pos="6089"/>
          <w:tab w:val="left" w:pos="6586"/>
          <w:tab w:val="left" w:pos="7238"/>
          <w:tab w:val="left" w:pos="8219"/>
          <w:tab w:val="left" w:pos="8430"/>
          <w:tab w:val="left" w:pos="10474"/>
        </w:tabs>
        <w:spacing w:line="276" w:lineRule="auto"/>
        <w:ind w:right="555"/>
      </w:pPr>
      <w:r>
        <w:t>Числовое</w:t>
      </w:r>
      <w:r>
        <w:tab/>
        <w:t>выражение.Вычисление</w:t>
      </w:r>
      <w:r>
        <w:tab/>
      </w:r>
      <w:r>
        <w:tab/>
        <w:t>значений</w:t>
      </w:r>
      <w:r>
        <w:tab/>
        <w:t>числовых</w:t>
      </w:r>
      <w:r>
        <w:tab/>
        <w:t>выражений,порядок</w:t>
      </w:r>
      <w:r>
        <w:rPr>
          <w:spacing w:val="1"/>
        </w:rPr>
        <w:t xml:space="preserve"> </w:t>
      </w:r>
      <w:r>
        <w:t>выполнения</w:t>
      </w:r>
      <w:r>
        <w:tab/>
        <w:t>действий.Использование</w:t>
      </w:r>
      <w:r>
        <w:tab/>
        <w:t>при</w:t>
      </w:r>
      <w:r>
        <w:tab/>
        <w:t>вычислениях</w:t>
      </w:r>
      <w:r>
        <w:tab/>
        <w:t>переместительного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сочетательного</w:t>
      </w:r>
      <w:r>
        <w:rPr>
          <w:spacing w:val="39"/>
        </w:rPr>
        <w:t xml:space="preserve"> </w:t>
      </w:r>
      <w:r>
        <w:t>свойств(законов)сложения</w:t>
      </w:r>
      <w:r>
        <w:rPr>
          <w:spacing w:val="3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умножения,распределительного</w:t>
      </w:r>
      <w:r>
        <w:rPr>
          <w:spacing w:val="39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умножения.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Heading1"/>
        <w:spacing w:before="72"/>
      </w:pPr>
      <w:r>
        <w:lastRenderedPageBreak/>
        <w:t>Дроби.</w:t>
      </w:r>
    </w:p>
    <w:p w:rsidR="00E65D0E" w:rsidRDefault="009F5DD6">
      <w:pPr>
        <w:pStyle w:val="a3"/>
        <w:spacing w:before="38" w:line="276" w:lineRule="auto"/>
      </w:pPr>
      <w:r>
        <w:t>Представление</w:t>
      </w:r>
      <w:r>
        <w:rPr>
          <w:spacing w:val="8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дроби</w:t>
      </w:r>
      <w:r>
        <w:rPr>
          <w:spacing w:val="11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способе</w:t>
      </w:r>
      <w:r>
        <w:rPr>
          <w:spacing w:val="9"/>
        </w:rPr>
        <w:t xml:space="preserve"> </w:t>
      </w:r>
      <w:r>
        <w:t>записи</w:t>
      </w:r>
      <w:r>
        <w:rPr>
          <w:spacing w:val="10"/>
        </w:rPr>
        <w:t xml:space="preserve"> </w:t>
      </w:r>
      <w:r>
        <w:t>части</w:t>
      </w:r>
      <w:r>
        <w:rPr>
          <w:spacing w:val="11"/>
        </w:rPr>
        <w:t xml:space="preserve"> </w:t>
      </w:r>
      <w:r>
        <w:t>величины.Обыкновенные</w:t>
      </w:r>
      <w:r>
        <w:rPr>
          <w:spacing w:val="8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Правильные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неправильные</w:t>
      </w:r>
      <w:r>
        <w:rPr>
          <w:spacing w:val="3"/>
        </w:rPr>
        <w:t xml:space="preserve"> </w:t>
      </w:r>
      <w:r>
        <w:t>дроби.Смешанная</w:t>
      </w:r>
      <w:r>
        <w:rPr>
          <w:spacing w:val="4"/>
        </w:rPr>
        <w:t xml:space="preserve"> </w:t>
      </w:r>
      <w:r>
        <w:t>дробь,представление</w:t>
      </w:r>
      <w:r>
        <w:rPr>
          <w:spacing w:val="4"/>
        </w:rPr>
        <w:t xml:space="preserve"> </w:t>
      </w:r>
      <w:r>
        <w:t>смешанной</w:t>
      </w:r>
      <w:r>
        <w:rPr>
          <w:spacing w:val="6"/>
        </w:rPr>
        <w:t xml:space="preserve"> </w:t>
      </w:r>
      <w:r>
        <w:t>дроби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31"/>
        </w:rPr>
        <w:t xml:space="preserve"> </w:t>
      </w:r>
      <w:r>
        <w:t>неправильной</w:t>
      </w:r>
      <w:r>
        <w:rPr>
          <w:spacing w:val="30"/>
        </w:rPr>
        <w:t xml:space="preserve"> </w:t>
      </w:r>
      <w:r>
        <w:t>дроби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выделение</w:t>
      </w:r>
      <w:r>
        <w:rPr>
          <w:spacing w:val="30"/>
        </w:rPr>
        <w:t xml:space="preserve"> </w:t>
      </w:r>
      <w:r>
        <w:t>целой</w:t>
      </w:r>
      <w:r>
        <w:rPr>
          <w:spacing w:val="32"/>
        </w:rPr>
        <w:t xml:space="preserve"> </w:t>
      </w:r>
      <w:r>
        <w:t>части</w:t>
      </w:r>
      <w:r>
        <w:rPr>
          <w:spacing w:val="33"/>
        </w:rPr>
        <w:t xml:space="preserve"> </w:t>
      </w:r>
      <w:r>
        <w:t>числа</w:t>
      </w:r>
      <w:r>
        <w:rPr>
          <w:spacing w:val="30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неправильной</w:t>
      </w:r>
      <w:r>
        <w:rPr>
          <w:spacing w:val="30"/>
        </w:rPr>
        <w:t xml:space="preserve"> </w:t>
      </w:r>
      <w:r>
        <w:t>дроби.</w:t>
      </w:r>
      <w:r>
        <w:rPr>
          <w:spacing w:val="-57"/>
        </w:rPr>
        <w:t xml:space="preserve"> </w:t>
      </w:r>
      <w:r>
        <w:t>Изображение дробей точками на числовой прямой.Основное свойство дроби.Сокращение</w:t>
      </w:r>
      <w:r>
        <w:rPr>
          <w:spacing w:val="1"/>
        </w:rPr>
        <w:t xml:space="preserve"> </w:t>
      </w:r>
      <w:r>
        <w:t>дробей.Приведение</w:t>
      </w:r>
      <w:r>
        <w:rPr>
          <w:spacing w:val="-2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 новому</w:t>
      </w:r>
      <w:r>
        <w:rPr>
          <w:spacing w:val="-8"/>
        </w:rPr>
        <w:t xml:space="preserve"> </w:t>
      </w:r>
      <w:r>
        <w:t>знаменателю.Сравнение</w:t>
      </w:r>
      <w:r>
        <w:rPr>
          <w:spacing w:val="-1"/>
        </w:rPr>
        <w:t xml:space="preserve"> </w:t>
      </w:r>
      <w:r>
        <w:t>дробей.</w:t>
      </w:r>
    </w:p>
    <w:p w:rsidR="00E65D0E" w:rsidRDefault="009F5DD6">
      <w:pPr>
        <w:pStyle w:val="a3"/>
        <w:spacing w:line="276" w:lineRule="auto"/>
        <w:ind w:right="456"/>
      </w:pPr>
      <w:r>
        <w:t>Сложение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вычитание</w:t>
      </w:r>
      <w:r>
        <w:rPr>
          <w:spacing w:val="35"/>
        </w:rPr>
        <w:t xml:space="preserve"> </w:t>
      </w:r>
      <w:r>
        <w:t>дробей.Умножение</w:t>
      </w:r>
      <w:r>
        <w:rPr>
          <w:spacing w:val="3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деление</w:t>
      </w:r>
      <w:r>
        <w:rPr>
          <w:spacing w:val="35"/>
        </w:rPr>
        <w:t xml:space="preserve"> </w:t>
      </w:r>
      <w:r>
        <w:t>дробей,взаимно-обратные</w:t>
      </w:r>
      <w:r>
        <w:rPr>
          <w:spacing w:val="-57"/>
        </w:rPr>
        <w:t xml:space="preserve"> </w:t>
      </w:r>
      <w:r>
        <w:t>дроби.Нахождение</w:t>
      </w:r>
      <w:r>
        <w:rPr>
          <w:spacing w:val="-2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целого и</w:t>
      </w:r>
      <w:r>
        <w:rPr>
          <w:spacing w:val="-2"/>
        </w:rPr>
        <w:t xml:space="preserve"> </w:t>
      </w:r>
      <w:r>
        <w:t>целого по</w:t>
      </w:r>
      <w:r>
        <w:rPr>
          <w:spacing w:val="-1"/>
        </w:rPr>
        <w:t xml:space="preserve"> </w:t>
      </w:r>
      <w:r>
        <w:t>его части.</w:t>
      </w:r>
    </w:p>
    <w:p w:rsidR="00E65D0E" w:rsidRDefault="009F5DD6">
      <w:pPr>
        <w:pStyle w:val="a3"/>
        <w:spacing w:line="276" w:lineRule="auto"/>
        <w:ind w:right="334"/>
        <w:jc w:val="both"/>
      </w:pPr>
      <w:r>
        <w:t>Десятичная запись дробей.Представление десятичной дроби в виде обыкновенной.</w:t>
      </w:r>
      <w:r>
        <w:rPr>
          <w:spacing w:val="-57"/>
        </w:rPr>
        <w:t xml:space="preserve"> </w:t>
      </w:r>
      <w:r>
        <w:t>Изображение десятичных дробей точками на числовой прямой.Сравнение десятичных</w:t>
      </w:r>
      <w:r>
        <w:rPr>
          <w:spacing w:val="1"/>
        </w:rPr>
        <w:t xml:space="preserve"> </w:t>
      </w:r>
      <w:r>
        <w:t>дробей.</w:t>
      </w:r>
    </w:p>
    <w:p w:rsidR="00E65D0E" w:rsidRDefault="009F5DD6">
      <w:pPr>
        <w:pStyle w:val="a3"/>
        <w:spacing w:line="276" w:lineRule="auto"/>
        <w:ind w:right="454"/>
        <w:jc w:val="both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дробями.Округление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-57"/>
        </w:rPr>
        <w:t xml:space="preserve"> </w:t>
      </w:r>
      <w:r>
        <w:t>дробей.</w:t>
      </w:r>
    </w:p>
    <w:p w:rsidR="00E65D0E" w:rsidRDefault="009F5DD6">
      <w:pPr>
        <w:pStyle w:val="Heading1"/>
        <w:spacing w:before="6"/>
        <w:jc w:val="both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задач.</w:t>
      </w:r>
    </w:p>
    <w:p w:rsidR="00E65D0E" w:rsidRDefault="009F5DD6">
      <w:pPr>
        <w:pStyle w:val="a3"/>
        <w:spacing w:before="36" w:line="276" w:lineRule="auto"/>
        <w:ind w:right="342"/>
        <w:jc w:val="both"/>
      </w:pPr>
      <w:r>
        <w:t>Решение текстовых задач арифметическим способом.Решение логических задач.</w:t>
      </w:r>
      <w:r>
        <w:rPr>
          <w:spacing w:val="1"/>
        </w:rPr>
        <w:t xml:space="preserve"> </w:t>
      </w:r>
      <w:r>
        <w:t>Решение задач перебором всех возможных вариантов.Использование при решении задач</w:t>
      </w:r>
      <w:r>
        <w:rPr>
          <w:spacing w:val="1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и схем.</w:t>
      </w:r>
    </w:p>
    <w:p w:rsidR="00E65D0E" w:rsidRDefault="009F5DD6">
      <w:pPr>
        <w:pStyle w:val="a3"/>
        <w:spacing w:before="1" w:line="276" w:lineRule="auto"/>
        <w:ind w:right="498"/>
      </w:pPr>
      <w:r>
        <w:t>Решение</w:t>
      </w:r>
      <w:r>
        <w:rPr>
          <w:spacing w:val="52"/>
        </w:rPr>
        <w:t xml:space="preserve"> </w:t>
      </w:r>
      <w:r>
        <w:t>задач,содержащих</w:t>
      </w:r>
      <w:r>
        <w:rPr>
          <w:spacing w:val="55"/>
        </w:rPr>
        <w:t xml:space="preserve"> </w:t>
      </w:r>
      <w:r>
        <w:t>зависимости,связывающие</w:t>
      </w:r>
      <w:r>
        <w:rPr>
          <w:spacing w:val="52"/>
        </w:rPr>
        <w:t xml:space="preserve"> </w:t>
      </w:r>
      <w:r>
        <w:t>величины:скорость,</w:t>
      </w:r>
      <w:r>
        <w:rPr>
          <w:spacing w:val="-57"/>
        </w:rPr>
        <w:t xml:space="preserve"> </w:t>
      </w:r>
      <w:r>
        <w:t>время,расстояние,цена,количество,стоимость.Единицы</w:t>
      </w:r>
      <w:r>
        <w:rPr>
          <w:spacing w:val="5"/>
        </w:rPr>
        <w:t xml:space="preserve"> </w:t>
      </w:r>
      <w:r>
        <w:t>измерения:массы,объёма,</w:t>
      </w:r>
      <w:r>
        <w:rPr>
          <w:spacing w:val="1"/>
        </w:rPr>
        <w:t xml:space="preserve"> </w:t>
      </w:r>
      <w:r>
        <w:t>цены,расстояния,времени,скорости.Связь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величины.</w:t>
      </w:r>
    </w:p>
    <w:p w:rsidR="00E65D0E" w:rsidRDefault="009F5DD6">
      <w:pPr>
        <w:pStyle w:val="a3"/>
        <w:ind w:left="2251" w:firstLine="0"/>
      </w:pPr>
      <w:r>
        <w:t>Решение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дроби.</w:t>
      </w:r>
    </w:p>
    <w:p w:rsidR="00E65D0E" w:rsidRDefault="009F5DD6">
      <w:pPr>
        <w:pStyle w:val="a3"/>
        <w:spacing w:before="41"/>
        <w:ind w:left="2251" w:firstLine="0"/>
      </w:pPr>
      <w:r>
        <w:t>Представление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таблиц,столбчатых</w:t>
      </w:r>
      <w:r>
        <w:rPr>
          <w:spacing w:val="1"/>
        </w:rPr>
        <w:t xml:space="preserve"> </w:t>
      </w:r>
      <w:r>
        <w:t>диаграмм.</w:t>
      </w:r>
    </w:p>
    <w:p w:rsidR="00E65D0E" w:rsidRDefault="009F5DD6">
      <w:pPr>
        <w:pStyle w:val="Heading1"/>
        <w:spacing w:before="46"/>
      </w:pPr>
      <w:r>
        <w:t>Наглядная</w:t>
      </w:r>
      <w:r>
        <w:rPr>
          <w:spacing w:val="-2"/>
        </w:rPr>
        <w:t xml:space="preserve"> </w:t>
      </w:r>
      <w:r>
        <w:t>геометрия.</w:t>
      </w:r>
    </w:p>
    <w:p w:rsidR="00E65D0E" w:rsidRDefault="009F5DD6">
      <w:pPr>
        <w:pStyle w:val="a3"/>
        <w:spacing w:before="36" w:line="276" w:lineRule="auto"/>
        <w:ind w:right="498"/>
      </w:pPr>
      <w:r>
        <w:t>Наглядные</w:t>
      </w:r>
      <w:r>
        <w:rPr>
          <w:spacing w:val="46"/>
        </w:rPr>
        <w:t xml:space="preserve"> </w:t>
      </w:r>
      <w:r>
        <w:t>представления</w:t>
      </w:r>
      <w:r>
        <w:rPr>
          <w:spacing w:val="48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фигурах</w:t>
      </w:r>
      <w:r>
        <w:rPr>
          <w:spacing w:val="50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плоскости:точка,прямая,отрезок,луч,</w:t>
      </w:r>
      <w:r>
        <w:rPr>
          <w:spacing w:val="-57"/>
        </w:rPr>
        <w:t xml:space="preserve"> </w:t>
      </w:r>
      <w:r>
        <w:t>угол,ломаная,многоугольник,окружность,круг.Угол.Прямой,острый,тупой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развёрнутый</w:t>
      </w:r>
      <w:r>
        <w:rPr>
          <w:spacing w:val="2"/>
        </w:rPr>
        <w:t xml:space="preserve"> </w:t>
      </w:r>
      <w:r>
        <w:t>углы.</w:t>
      </w:r>
    </w:p>
    <w:p w:rsidR="00E65D0E" w:rsidRDefault="009F5DD6">
      <w:pPr>
        <w:pStyle w:val="a3"/>
        <w:tabs>
          <w:tab w:val="left" w:pos="3140"/>
          <w:tab w:val="left" w:pos="5509"/>
          <w:tab w:val="left" w:pos="6657"/>
          <w:tab w:val="left" w:pos="8267"/>
        </w:tabs>
        <w:spacing w:before="1" w:line="276" w:lineRule="auto"/>
        <w:ind w:right="985"/>
      </w:pPr>
      <w:r>
        <w:t>Длина</w:t>
      </w:r>
      <w:r>
        <w:tab/>
        <w:t>отрезка,метрические</w:t>
      </w:r>
      <w:r>
        <w:tab/>
        <w:t>единицы</w:t>
      </w:r>
      <w:r>
        <w:tab/>
        <w:t>длины.Длина</w:t>
      </w:r>
      <w:r>
        <w:tab/>
      </w:r>
      <w:r>
        <w:rPr>
          <w:spacing w:val="-1"/>
        </w:rPr>
        <w:t>ломаной,периметр</w:t>
      </w:r>
      <w:r>
        <w:rPr>
          <w:spacing w:val="-57"/>
        </w:rPr>
        <w:t xml:space="preserve"> </w:t>
      </w:r>
      <w:r>
        <w:t>многоугольника.Измерение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построение углов 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транспортира.</w:t>
      </w:r>
    </w:p>
    <w:p w:rsidR="00E65D0E" w:rsidRDefault="009F5DD6">
      <w:pPr>
        <w:pStyle w:val="a3"/>
        <w:spacing w:line="278" w:lineRule="auto"/>
        <w:ind w:right="387"/>
      </w:pPr>
      <w:r>
        <w:t>Наглядные представления о фигурах на плоскости:многоугольник,прямоугольник,</w:t>
      </w:r>
      <w:r>
        <w:rPr>
          <w:spacing w:val="-57"/>
        </w:rPr>
        <w:t xml:space="preserve"> </w:t>
      </w:r>
      <w:r>
        <w:t>квадрат,треугольник,о</w:t>
      </w:r>
      <w:r>
        <w:rPr>
          <w:spacing w:val="-4"/>
        </w:rPr>
        <w:t xml:space="preserve"> </w:t>
      </w:r>
      <w:r>
        <w:t>равенстве</w:t>
      </w:r>
      <w:r>
        <w:rPr>
          <w:spacing w:val="-1"/>
        </w:rPr>
        <w:t xml:space="preserve"> </w:t>
      </w:r>
      <w:r>
        <w:t>фигур.</w:t>
      </w:r>
    </w:p>
    <w:p w:rsidR="00E65D0E" w:rsidRDefault="009F5DD6">
      <w:pPr>
        <w:pStyle w:val="a3"/>
        <w:spacing w:line="276" w:lineRule="auto"/>
        <w:ind w:right="368"/>
      </w:pPr>
      <w:r>
        <w:t>Изображение</w:t>
      </w:r>
      <w:r>
        <w:rPr>
          <w:spacing w:val="23"/>
        </w:rPr>
        <w:t xml:space="preserve"> </w:t>
      </w:r>
      <w:r>
        <w:t>фигур,в</w:t>
      </w:r>
      <w:r>
        <w:rPr>
          <w:spacing w:val="27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клетчатой</w:t>
      </w:r>
      <w:r>
        <w:rPr>
          <w:spacing w:val="26"/>
        </w:rPr>
        <w:t xml:space="preserve"> </w:t>
      </w:r>
      <w:r>
        <w:t>бумаге.Построение</w:t>
      </w:r>
      <w:r>
        <w:rPr>
          <w:spacing w:val="24"/>
        </w:rPr>
        <w:t xml:space="preserve"> </w:t>
      </w:r>
      <w:r>
        <w:t>конфигураций</w:t>
      </w:r>
      <w:r>
        <w:rPr>
          <w:spacing w:val="-57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частей</w:t>
      </w:r>
      <w:r>
        <w:rPr>
          <w:spacing w:val="15"/>
        </w:rPr>
        <w:t xml:space="preserve"> </w:t>
      </w:r>
      <w:r>
        <w:t>прямой,окружности</w:t>
      </w:r>
      <w:r>
        <w:rPr>
          <w:spacing w:val="16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нелинованной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клетчатой</w:t>
      </w:r>
      <w:r>
        <w:rPr>
          <w:spacing w:val="16"/>
        </w:rPr>
        <w:t xml:space="preserve"> </w:t>
      </w:r>
      <w:r>
        <w:t>бумаге.Использование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прямоугольника,квадрата.</w:t>
      </w:r>
    </w:p>
    <w:p w:rsidR="00E65D0E" w:rsidRDefault="009F5DD6">
      <w:pPr>
        <w:pStyle w:val="a3"/>
        <w:spacing w:line="276" w:lineRule="auto"/>
        <w:ind w:right="370"/>
      </w:pPr>
      <w:r>
        <w:t>Площадь прямоугольника и многоугольников,составленных из прямоугольников,в</w:t>
      </w:r>
      <w:r>
        <w:rPr>
          <w:spacing w:val="-5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фигур,изображённых на</w:t>
      </w:r>
      <w:r>
        <w:rPr>
          <w:spacing w:val="-1"/>
        </w:rPr>
        <w:t xml:space="preserve"> </w:t>
      </w:r>
      <w:r>
        <w:t>клетчатой</w:t>
      </w:r>
      <w:r>
        <w:rPr>
          <w:spacing w:val="-2"/>
        </w:rPr>
        <w:t xml:space="preserve"> </w:t>
      </w:r>
      <w:r>
        <w:t>бумаге.Единицы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площади.</w:t>
      </w:r>
    </w:p>
    <w:p w:rsidR="00E65D0E" w:rsidRDefault="009F5DD6">
      <w:pPr>
        <w:pStyle w:val="a3"/>
        <w:tabs>
          <w:tab w:val="left" w:pos="3669"/>
          <w:tab w:val="left" w:pos="5465"/>
          <w:tab w:val="left" w:pos="5875"/>
          <w:tab w:val="left" w:pos="6914"/>
          <w:tab w:val="left" w:pos="8072"/>
          <w:tab w:val="left" w:pos="8411"/>
        </w:tabs>
        <w:spacing w:line="276" w:lineRule="auto"/>
        <w:ind w:right="560"/>
      </w:pPr>
      <w:r>
        <w:t>Наглядные</w:t>
      </w:r>
      <w:r>
        <w:tab/>
        <w:t>представления</w:t>
      </w:r>
      <w:r>
        <w:tab/>
        <w:t>о</w:t>
      </w:r>
      <w:r>
        <w:tab/>
        <w:t>пространственных</w:t>
      </w:r>
      <w:r>
        <w:tab/>
      </w:r>
      <w:r>
        <w:rPr>
          <w:spacing w:val="-1"/>
        </w:rPr>
        <w:t>фигурах:прямоугольный</w:t>
      </w:r>
      <w:r>
        <w:rPr>
          <w:spacing w:val="-57"/>
        </w:rPr>
        <w:t xml:space="preserve"> </w:t>
      </w:r>
      <w:r>
        <w:t>параллелепипед,куб,многогранники.Изображение</w:t>
      </w:r>
      <w:r>
        <w:tab/>
        <w:t>простейших</w:t>
      </w:r>
      <w:r>
        <w:tab/>
        <w:t>многогранников.</w:t>
      </w:r>
    </w:p>
    <w:p w:rsidR="00E65D0E" w:rsidRDefault="009F5DD6">
      <w:pPr>
        <w:pStyle w:val="a3"/>
        <w:spacing w:line="276" w:lineRule="auto"/>
        <w:ind w:firstLine="0"/>
      </w:pPr>
      <w:r>
        <w:t>Развёртки</w:t>
      </w:r>
      <w:r>
        <w:rPr>
          <w:spacing w:val="45"/>
        </w:rPr>
        <w:t xml:space="preserve"> </w:t>
      </w:r>
      <w:r>
        <w:t>куба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параллелепипеда.Создание</w:t>
      </w:r>
      <w:r>
        <w:rPr>
          <w:spacing w:val="43"/>
        </w:rPr>
        <w:t xml:space="preserve"> </w:t>
      </w:r>
      <w:r>
        <w:t>моделей</w:t>
      </w:r>
      <w:r>
        <w:rPr>
          <w:spacing w:val="44"/>
        </w:rPr>
        <w:t xml:space="preserve"> </w:t>
      </w:r>
      <w:r>
        <w:t>многогранников(из</w:t>
      </w:r>
      <w:r>
        <w:rPr>
          <w:spacing w:val="45"/>
        </w:rPr>
        <w:t xml:space="preserve"> </w:t>
      </w:r>
      <w:r>
        <w:t>бумаги,</w:t>
      </w:r>
      <w:r>
        <w:rPr>
          <w:spacing w:val="-57"/>
        </w:rPr>
        <w:t xml:space="preserve"> </w:t>
      </w:r>
      <w:r>
        <w:t>проволоки,пластилина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материалов).</w:t>
      </w:r>
    </w:p>
    <w:p w:rsidR="00E65D0E" w:rsidRDefault="009F5DD6">
      <w:pPr>
        <w:pStyle w:val="a3"/>
        <w:spacing w:line="275" w:lineRule="exact"/>
        <w:ind w:left="2251" w:firstLine="0"/>
      </w:pPr>
      <w:r>
        <w:t>Объём</w:t>
      </w:r>
      <w:r>
        <w:rPr>
          <w:spacing w:val="-7"/>
        </w:rPr>
        <w:t xml:space="preserve"> </w:t>
      </w:r>
      <w:r>
        <w:t>прямоугольного</w:t>
      </w:r>
      <w:r>
        <w:rPr>
          <w:spacing w:val="-4"/>
        </w:rPr>
        <w:t xml:space="preserve"> </w:t>
      </w:r>
      <w:r>
        <w:t>параллелепипеда,куба.Единицы</w:t>
      </w:r>
      <w:r>
        <w:rPr>
          <w:spacing w:val="-5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t>объёма.</w:t>
      </w:r>
    </w:p>
    <w:p w:rsidR="00E65D0E" w:rsidRDefault="00E65D0E">
      <w:pPr>
        <w:pStyle w:val="a3"/>
        <w:spacing w:before="5"/>
        <w:ind w:left="0" w:firstLine="0"/>
      </w:pPr>
    </w:p>
    <w:p w:rsidR="00E65D0E" w:rsidRDefault="009F5DD6">
      <w:pPr>
        <w:pStyle w:val="Heading1"/>
      </w:pPr>
      <w:r>
        <w:t>6КЛАСС</w:t>
      </w:r>
    </w:p>
    <w:p w:rsidR="00E65D0E" w:rsidRDefault="009F5DD6">
      <w:pPr>
        <w:spacing w:before="44"/>
        <w:ind w:left="2251"/>
        <w:jc w:val="both"/>
        <w:rPr>
          <w:b/>
          <w:sz w:val="24"/>
        </w:rPr>
      </w:pPr>
      <w:r>
        <w:rPr>
          <w:b/>
          <w:sz w:val="24"/>
        </w:rPr>
        <w:t>Натуральные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числа.</w:t>
      </w:r>
    </w:p>
    <w:p w:rsidR="00E65D0E" w:rsidRDefault="009F5DD6">
      <w:pPr>
        <w:pStyle w:val="a3"/>
        <w:spacing w:before="36" w:line="276" w:lineRule="auto"/>
        <w:ind w:right="401"/>
        <w:jc w:val="both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числами.Числовые</w:t>
      </w:r>
      <w:r>
        <w:rPr>
          <w:spacing w:val="1"/>
        </w:rPr>
        <w:t xml:space="preserve"> </w:t>
      </w:r>
      <w:r>
        <w:t>выражения,порядок</w:t>
      </w:r>
      <w:r>
        <w:rPr>
          <w:spacing w:val="45"/>
        </w:rPr>
        <w:t xml:space="preserve"> </w:t>
      </w:r>
      <w:r>
        <w:t>действий,использование</w:t>
      </w:r>
      <w:r>
        <w:rPr>
          <w:spacing w:val="43"/>
        </w:rPr>
        <w:t xml:space="preserve"> </w:t>
      </w:r>
      <w:r>
        <w:t>скобок.Использование</w:t>
      </w:r>
      <w:r>
        <w:rPr>
          <w:spacing w:val="44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вычислениях</w:t>
      </w:r>
    </w:p>
    <w:p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right="331" w:firstLine="0"/>
      </w:pPr>
      <w:r>
        <w:lastRenderedPageBreak/>
        <w:t>переместительного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сочетательного</w:t>
      </w:r>
      <w:r>
        <w:rPr>
          <w:spacing w:val="6"/>
        </w:rPr>
        <w:t xml:space="preserve"> </w:t>
      </w:r>
      <w:r>
        <w:t>свойств</w:t>
      </w:r>
      <w:r>
        <w:rPr>
          <w:spacing w:val="6"/>
        </w:rPr>
        <w:t xml:space="preserve"> </w:t>
      </w:r>
      <w:r>
        <w:t>сложения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умножения,распределительного</w:t>
      </w:r>
      <w:r>
        <w:rPr>
          <w:spacing w:val="-57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умножения.Округление</w:t>
      </w:r>
      <w:r>
        <w:rPr>
          <w:spacing w:val="-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</w:p>
    <w:p w:rsidR="00E65D0E" w:rsidRDefault="009F5DD6">
      <w:pPr>
        <w:pStyle w:val="a3"/>
        <w:spacing w:line="276" w:lineRule="auto"/>
      </w:pPr>
      <w:r>
        <w:t>Делители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кратные</w:t>
      </w:r>
      <w:r>
        <w:rPr>
          <w:spacing w:val="4"/>
        </w:rPr>
        <w:t xml:space="preserve"> </w:t>
      </w:r>
      <w:r>
        <w:t>числа,наибольший</w:t>
      </w:r>
      <w:r>
        <w:rPr>
          <w:spacing w:val="6"/>
        </w:rPr>
        <w:t xml:space="preserve"> </w:t>
      </w:r>
      <w:r>
        <w:t>общий</w:t>
      </w:r>
      <w:r>
        <w:rPr>
          <w:spacing w:val="6"/>
        </w:rPr>
        <w:t xml:space="preserve"> </w:t>
      </w:r>
      <w:r>
        <w:t>делитель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наименьшее</w:t>
      </w:r>
      <w:r>
        <w:rPr>
          <w:spacing w:val="5"/>
        </w:rPr>
        <w:t xml:space="preserve"> </w:t>
      </w:r>
      <w:r>
        <w:t>общее</w:t>
      </w:r>
      <w:r>
        <w:rPr>
          <w:spacing w:val="-57"/>
        </w:rPr>
        <w:t xml:space="preserve"> </w:t>
      </w:r>
      <w:r>
        <w:t>кратное.Делимость суммы и произведения.Деление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</w:t>
      </w:r>
    </w:p>
    <w:p w:rsidR="00E65D0E" w:rsidRDefault="009F5DD6">
      <w:pPr>
        <w:pStyle w:val="Heading1"/>
      </w:pPr>
      <w:r>
        <w:t>Дроби.</w:t>
      </w:r>
    </w:p>
    <w:p w:rsidR="00E65D0E" w:rsidRDefault="009F5DD6">
      <w:pPr>
        <w:pStyle w:val="a3"/>
        <w:tabs>
          <w:tab w:val="left" w:pos="10114"/>
        </w:tabs>
        <w:spacing w:before="38" w:line="276" w:lineRule="auto"/>
        <w:ind w:right="263"/>
      </w:pPr>
      <w:r>
        <w:t>Обыкновенная</w:t>
      </w:r>
      <w:r>
        <w:rPr>
          <w:spacing w:val="1"/>
        </w:rPr>
        <w:t xml:space="preserve"> </w:t>
      </w:r>
      <w:r>
        <w:t>дробь,основное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дроби,сокращение дробей.Сравнение и</w:t>
      </w:r>
      <w:r>
        <w:rPr>
          <w:spacing w:val="1"/>
        </w:rPr>
        <w:t xml:space="preserve"> </w:t>
      </w:r>
      <w:r>
        <w:t>упорядочивание</w:t>
      </w:r>
      <w:r>
        <w:rPr>
          <w:spacing w:val="30"/>
        </w:rPr>
        <w:t xml:space="preserve"> </w:t>
      </w:r>
      <w:r>
        <w:t>дробей.Решение</w:t>
      </w:r>
      <w:r>
        <w:rPr>
          <w:spacing w:val="31"/>
        </w:rPr>
        <w:t xml:space="preserve"> </w:t>
      </w:r>
      <w:r>
        <w:t>задач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нахождение</w:t>
      </w:r>
      <w:r>
        <w:rPr>
          <w:spacing w:val="30"/>
        </w:rPr>
        <w:t xml:space="preserve"> </w:t>
      </w:r>
      <w:r>
        <w:t>части</w:t>
      </w:r>
      <w:r>
        <w:rPr>
          <w:spacing w:val="34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целого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целого</w:t>
      </w:r>
      <w:r>
        <w:rPr>
          <w:spacing w:val="29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части.Дробное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деления.Представление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 xml:space="preserve">обыкновенной  </w:t>
      </w:r>
      <w:r>
        <w:rPr>
          <w:spacing w:val="17"/>
        </w:rPr>
        <w:t xml:space="preserve"> </w:t>
      </w:r>
      <w:r>
        <w:t xml:space="preserve">дроби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возможность  </w:t>
      </w:r>
      <w:r>
        <w:rPr>
          <w:spacing w:val="15"/>
        </w:rPr>
        <w:t xml:space="preserve"> </w:t>
      </w:r>
      <w:r>
        <w:t xml:space="preserve">представления  </w:t>
      </w:r>
      <w:r>
        <w:rPr>
          <w:spacing w:val="17"/>
        </w:rPr>
        <w:t xml:space="preserve"> </w:t>
      </w:r>
      <w:r>
        <w:t xml:space="preserve">обыкновенной  </w:t>
      </w:r>
      <w:r>
        <w:rPr>
          <w:spacing w:val="15"/>
        </w:rPr>
        <w:t xml:space="preserve"> </w:t>
      </w:r>
      <w:r>
        <w:t>дроби</w:t>
      </w:r>
      <w:r>
        <w:tab/>
        <w:t>в</w:t>
      </w:r>
      <w:r>
        <w:rPr>
          <w:spacing w:val="3"/>
        </w:rPr>
        <w:t xml:space="preserve"> </w:t>
      </w:r>
      <w:r>
        <w:t>виде</w:t>
      </w:r>
      <w:r>
        <w:rPr>
          <w:spacing w:val="-57"/>
        </w:rPr>
        <w:t xml:space="preserve"> </w:t>
      </w:r>
      <w:r>
        <w:t>десятичной.Десятичные дроби и</w:t>
      </w:r>
      <w:r>
        <w:rPr>
          <w:spacing w:val="1"/>
        </w:rPr>
        <w:t xml:space="preserve"> </w:t>
      </w:r>
      <w:r>
        <w:t>метрическая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мер.Арифметические 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числовые</w:t>
      </w:r>
      <w:r>
        <w:rPr>
          <w:spacing w:val="-3"/>
        </w:rPr>
        <w:t xml:space="preserve"> </w:t>
      </w:r>
      <w:r>
        <w:t>выражения 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десятичными дробями.</w:t>
      </w:r>
    </w:p>
    <w:p w:rsidR="00E65D0E" w:rsidRDefault="009F5DD6">
      <w:pPr>
        <w:pStyle w:val="a3"/>
        <w:spacing w:line="276" w:lineRule="auto"/>
      </w:pPr>
      <w:r>
        <w:t>Отношение.Деление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данном</w:t>
      </w:r>
      <w:r>
        <w:rPr>
          <w:spacing w:val="21"/>
        </w:rPr>
        <w:t xml:space="preserve"> </w:t>
      </w:r>
      <w:r>
        <w:t>отношении.Масштаб,пропорция.Применение</w:t>
      </w:r>
      <w:r>
        <w:rPr>
          <w:spacing w:val="-57"/>
        </w:rPr>
        <w:t xml:space="preserve"> </w:t>
      </w:r>
      <w:r>
        <w:t>пропорций</w:t>
      </w:r>
      <w:r>
        <w:rPr>
          <w:spacing w:val="-3"/>
        </w:rPr>
        <w:t xml:space="preserve"> </w:t>
      </w:r>
      <w:r>
        <w:t>при решении задач.</w:t>
      </w:r>
    </w:p>
    <w:p w:rsidR="00E65D0E" w:rsidRDefault="009F5DD6">
      <w:pPr>
        <w:pStyle w:val="a3"/>
        <w:spacing w:before="1" w:line="276" w:lineRule="auto"/>
      </w:pPr>
      <w:r>
        <w:t>Понятие</w:t>
      </w:r>
      <w:r>
        <w:rPr>
          <w:spacing w:val="8"/>
        </w:rPr>
        <w:t xml:space="preserve"> </w:t>
      </w:r>
      <w:r>
        <w:t>процента.Вычисление</w:t>
      </w:r>
      <w:r>
        <w:rPr>
          <w:spacing w:val="9"/>
        </w:rPr>
        <w:t xml:space="preserve"> </w:t>
      </w:r>
      <w:r>
        <w:t>процента</w:t>
      </w:r>
      <w:r>
        <w:rPr>
          <w:spacing w:val="9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величины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величины</w:t>
      </w:r>
      <w:r>
        <w:rPr>
          <w:spacing w:val="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её</w:t>
      </w:r>
      <w:r>
        <w:rPr>
          <w:spacing w:val="9"/>
        </w:rPr>
        <w:t xml:space="preserve"> </w:t>
      </w:r>
      <w:r>
        <w:t>проценту.</w:t>
      </w:r>
      <w:r>
        <w:rPr>
          <w:spacing w:val="-57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дробями.Решение 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проценты.Выражение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величин в процентах.</w:t>
      </w:r>
    </w:p>
    <w:p w:rsidR="00E65D0E" w:rsidRDefault="009F5DD6">
      <w:pPr>
        <w:pStyle w:val="Heading1"/>
        <w:spacing w:before="3"/>
      </w:pPr>
      <w:r>
        <w:t>Положительные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отрицательные</w:t>
      </w:r>
      <w:r>
        <w:rPr>
          <w:spacing w:val="-3"/>
        </w:rPr>
        <w:t xml:space="preserve"> </w:t>
      </w:r>
      <w:r>
        <w:t>числа.</w:t>
      </w:r>
    </w:p>
    <w:p w:rsidR="00E65D0E" w:rsidRDefault="009F5DD6">
      <w:pPr>
        <w:pStyle w:val="a3"/>
        <w:tabs>
          <w:tab w:val="left" w:pos="3612"/>
          <w:tab w:val="left" w:pos="4189"/>
          <w:tab w:val="left" w:pos="4587"/>
          <w:tab w:val="left" w:pos="6269"/>
          <w:tab w:val="left" w:pos="6405"/>
          <w:tab w:val="left" w:pos="7985"/>
          <w:tab w:val="left" w:pos="8904"/>
          <w:tab w:val="left" w:pos="9705"/>
          <w:tab w:val="left" w:pos="10065"/>
        </w:tabs>
        <w:spacing w:before="38" w:line="276" w:lineRule="auto"/>
        <w:ind w:right="580"/>
      </w:pPr>
      <w:r>
        <w:t>Положительные</w:t>
      </w:r>
      <w:r>
        <w:tab/>
        <w:t>и</w:t>
      </w:r>
      <w:r>
        <w:tab/>
        <w:t>отрицательные</w:t>
      </w:r>
      <w:r>
        <w:tab/>
      </w:r>
      <w:r>
        <w:tab/>
        <w:t>числа.Целые</w:t>
      </w:r>
      <w:r>
        <w:tab/>
        <w:t>числа.Модуль</w:t>
      </w:r>
      <w:r>
        <w:tab/>
        <w:t>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-2"/>
        </w:rPr>
        <w:t xml:space="preserve"> </w:t>
      </w:r>
      <w:r>
        <w:t>интерпретация</w:t>
      </w:r>
      <w:r>
        <w:rPr>
          <w:spacing w:val="50"/>
        </w:rPr>
        <w:t xml:space="preserve"> </w:t>
      </w:r>
      <w:r>
        <w:t>модуля</w:t>
      </w:r>
      <w:r>
        <w:rPr>
          <w:spacing w:val="49"/>
        </w:rPr>
        <w:t xml:space="preserve"> </w:t>
      </w:r>
      <w:r>
        <w:t>числа.Изображение</w:t>
      </w:r>
      <w:r>
        <w:rPr>
          <w:spacing w:val="48"/>
        </w:rPr>
        <w:t xml:space="preserve"> </w:t>
      </w:r>
      <w:r>
        <w:t>чисел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координатной</w:t>
      </w:r>
      <w:r>
        <w:rPr>
          <w:spacing w:val="-57"/>
        </w:rPr>
        <w:t xml:space="preserve"> </w:t>
      </w:r>
      <w:r>
        <w:t>прямой.Числовые</w:t>
      </w:r>
      <w:r>
        <w:tab/>
        <w:t>промежутки.Сравнение</w:t>
      </w:r>
      <w:r>
        <w:tab/>
        <w:t>чисел.Арифметические</w:t>
      </w:r>
      <w:r>
        <w:tab/>
        <w:t>действия</w:t>
      </w:r>
      <w:r>
        <w:tab/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-1"/>
        </w:rPr>
        <w:t xml:space="preserve"> </w:t>
      </w:r>
      <w:r>
        <w:t>и отрицательными числами.</w:t>
      </w:r>
    </w:p>
    <w:p w:rsidR="00E65D0E" w:rsidRDefault="009F5DD6">
      <w:pPr>
        <w:pStyle w:val="a3"/>
        <w:spacing w:before="1" w:line="276" w:lineRule="auto"/>
      </w:pPr>
      <w:r>
        <w:t>Прямоугольная</w:t>
      </w:r>
      <w:r>
        <w:rPr>
          <w:spacing w:val="15"/>
        </w:rPr>
        <w:t xml:space="preserve"> </w:t>
      </w:r>
      <w:r>
        <w:t>система</w:t>
      </w:r>
      <w:r>
        <w:rPr>
          <w:spacing w:val="15"/>
        </w:rPr>
        <w:t xml:space="preserve"> </w:t>
      </w:r>
      <w:r>
        <w:t>координат</w:t>
      </w:r>
      <w:r>
        <w:rPr>
          <w:spacing w:val="17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плоскости.Координаты</w:t>
      </w:r>
      <w:r>
        <w:rPr>
          <w:spacing w:val="13"/>
        </w:rPr>
        <w:t xml:space="preserve"> </w:t>
      </w:r>
      <w:r>
        <w:t>точки</w:t>
      </w:r>
      <w:r>
        <w:rPr>
          <w:spacing w:val="15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плоскости,</w:t>
      </w:r>
      <w:r>
        <w:rPr>
          <w:spacing w:val="-57"/>
        </w:rPr>
        <w:t xml:space="preserve"> </w:t>
      </w:r>
      <w:r>
        <w:t>абсцисса</w:t>
      </w:r>
      <w:r>
        <w:rPr>
          <w:spacing w:val="-2"/>
        </w:rPr>
        <w:t xml:space="preserve"> </w:t>
      </w:r>
      <w:r>
        <w:t>и ордината.Построение</w:t>
      </w:r>
      <w:r>
        <w:rPr>
          <w:spacing w:val="-2"/>
        </w:rPr>
        <w:t xml:space="preserve"> </w:t>
      </w:r>
      <w:r>
        <w:t>точек и</w:t>
      </w:r>
      <w:r>
        <w:rPr>
          <w:spacing w:val="-1"/>
        </w:rPr>
        <w:t xml:space="preserve"> </w:t>
      </w:r>
      <w:r>
        <w:t>фигур на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плоскости.</w:t>
      </w:r>
    </w:p>
    <w:p w:rsidR="00E65D0E" w:rsidRDefault="009F5DD6">
      <w:pPr>
        <w:pStyle w:val="Heading1"/>
        <w:spacing w:before="4"/>
      </w:pPr>
      <w:r>
        <w:t>Буквенные</w:t>
      </w:r>
      <w:r>
        <w:rPr>
          <w:spacing w:val="-4"/>
        </w:rPr>
        <w:t xml:space="preserve"> </w:t>
      </w:r>
      <w:r>
        <w:t>выражения.</w:t>
      </w:r>
    </w:p>
    <w:p w:rsidR="00E65D0E" w:rsidRDefault="009F5DD6">
      <w:pPr>
        <w:pStyle w:val="a3"/>
        <w:spacing w:before="36" w:line="276" w:lineRule="auto"/>
        <w:ind w:right="327"/>
      </w:pPr>
      <w:r>
        <w:t>Применение</w:t>
      </w:r>
      <w:r>
        <w:rPr>
          <w:spacing w:val="-1"/>
        </w:rPr>
        <w:t xml:space="preserve"> </w:t>
      </w:r>
      <w:r>
        <w:t>букв для</w:t>
      </w:r>
      <w:r>
        <w:rPr>
          <w:spacing w:val="2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 выражений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предложений.Свойства</w:t>
      </w:r>
      <w:r>
        <w:rPr>
          <w:spacing w:val="-57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подстановки.Буквенные</w:t>
      </w:r>
      <w:r>
        <w:rPr>
          <w:spacing w:val="1"/>
        </w:rPr>
        <w:t xml:space="preserve"> </w:t>
      </w:r>
      <w:r>
        <w:t>равенства, 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компонента.Формулы,формулы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 прямоугольника,квадрата,объёма</w:t>
      </w:r>
      <w:r>
        <w:rPr>
          <w:spacing w:val="-1"/>
        </w:rPr>
        <w:t xml:space="preserve"> </w:t>
      </w:r>
      <w:r>
        <w:t>параллелепипеда</w:t>
      </w:r>
      <w:r>
        <w:rPr>
          <w:spacing w:val="-2"/>
        </w:rPr>
        <w:t xml:space="preserve"> </w:t>
      </w:r>
      <w:r>
        <w:t>и куба.</w:t>
      </w:r>
    </w:p>
    <w:p w:rsidR="00E65D0E" w:rsidRDefault="009F5DD6">
      <w:pPr>
        <w:pStyle w:val="Heading1"/>
        <w:spacing w:before="5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задач.</w:t>
      </w:r>
    </w:p>
    <w:p w:rsidR="00E65D0E" w:rsidRDefault="009F5DD6">
      <w:pPr>
        <w:pStyle w:val="a3"/>
        <w:spacing w:before="36"/>
        <w:ind w:left="2251" w:firstLine="0"/>
      </w:pPr>
      <w:r>
        <w:t>Решение</w:t>
      </w:r>
      <w:r>
        <w:rPr>
          <w:spacing w:val="36"/>
        </w:rPr>
        <w:t xml:space="preserve"> </w:t>
      </w:r>
      <w:r>
        <w:t>текстовых</w:t>
      </w:r>
      <w:r>
        <w:rPr>
          <w:spacing w:val="39"/>
        </w:rPr>
        <w:t xml:space="preserve"> </w:t>
      </w:r>
      <w:r>
        <w:t>задач</w:t>
      </w:r>
      <w:r>
        <w:rPr>
          <w:spacing w:val="37"/>
        </w:rPr>
        <w:t xml:space="preserve"> </w:t>
      </w:r>
      <w:r>
        <w:t>арифметическим</w:t>
      </w:r>
      <w:r>
        <w:rPr>
          <w:spacing w:val="36"/>
        </w:rPr>
        <w:t xml:space="preserve"> </w:t>
      </w:r>
      <w:r>
        <w:t>способом.Решение</w:t>
      </w:r>
      <w:r>
        <w:rPr>
          <w:spacing w:val="37"/>
        </w:rPr>
        <w:t xml:space="preserve"> </w:t>
      </w:r>
      <w:r>
        <w:t>логических</w:t>
      </w:r>
      <w:r>
        <w:rPr>
          <w:spacing w:val="37"/>
        </w:rPr>
        <w:t xml:space="preserve"> </w:t>
      </w:r>
      <w:r>
        <w:t>задач.</w:t>
      </w:r>
    </w:p>
    <w:p w:rsidR="00E65D0E" w:rsidRDefault="009F5DD6">
      <w:pPr>
        <w:pStyle w:val="a3"/>
        <w:spacing w:before="43"/>
        <w:ind w:firstLine="0"/>
      </w:pP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перебором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возможных вариантов.</w:t>
      </w:r>
    </w:p>
    <w:p w:rsidR="00E65D0E" w:rsidRDefault="009F5DD6">
      <w:pPr>
        <w:pStyle w:val="a3"/>
        <w:spacing w:before="41" w:line="276" w:lineRule="auto"/>
        <w:ind w:right="580"/>
      </w:pPr>
      <w:r>
        <w:t>Решение</w:t>
      </w:r>
      <w:r>
        <w:rPr>
          <w:spacing w:val="49"/>
        </w:rPr>
        <w:t xml:space="preserve"> </w:t>
      </w:r>
      <w:r>
        <w:t>задач,содержащих</w:t>
      </w:r>
      <w:r>
        <w:rPr>
          <w:spacing w:val="52"/>
        </w:rPr>
        <w:t xml:space="preserve"> </w:t>
      </w:r>
      <w:r>
        <w:t>зависимости,связывающих</w:t>
      </w:r>
      <w:r>
        <w:rPr>
          <w:spacing w:val="52"/>
        </w:rPr>
        <w:t xml:space="preserve"> </w:t>
      </w:r>
      <w:r>
        <w:t>величины:скорость,</w:t>
      </w:r>
      <w:r>
        <w:rPr>
          <w:spacing w:val="-57"/>
        </w:rPr>
        <w:t xml:space="preserve"> </w:t>
      </w:r>
      <w:r>
        <w:t>время,расстояние,цена,количество,стоимость,производительность,время,объём</w:t>
      </w:r>
      <w:r>
        <w:rPr>
          <w:spacing w:val="1"/>
        </w:rPr>
        <w:t xml:space="preserve"> </w:t>
      </w:r>
      <w:r>
        <w:t>работы.Единицы</w:t>
      </w:r>
      <w:r>
        <w:rPr>
          <w:spacing w:val="1"/>
        </w:rPr>
        <w:t xml:space="preserve"> </w:t>
      </w:r>
      <w:r>
        <w:t>измерения:массы,стоимости,расстояния,времени,скорости.Связь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единицами измерения каждой величины.</w:t>
      </w:r>
    </w:p>
    <w:p w:rsidR="00E65D0E" w:rsidRDefault="009F5DD6">
      <w:pPr>
        <w:pStyle w:val="a3"/>
        <w:tabs>
          <w:tab w:val="left" w:pos="3378"/>
          <w:tab w:val="left" w:pos="5290"/>
          <w:tab w:val="left" w:pos="5628"/>
          <w:tab w:val="left" w:pos="9524"/>
        </w:tabs>
        <w:spacing w:line="276" w:lineRule="auto"/>
        <w:ind w:right="730"/>
      </w:pPr>
      <w:r>
        <w:t>Решение</w:t>
      </w:r>
      <w:r>
        <w:tab/>
        <w:t>задач,связанных</w:t>
      </w:r>
      <w:r>
        <w:tab/>
        <w:t>с</w:t>
      </w:r>
      <w:r>
        <w:tab/>
        <w:t>отношением,пропорциональностью</w:t>
      </w:r>
      <w:r>
        <w:tab/>
      </w:r>
      <w:r>
        <w:rPr>
          <w:spacing w:val="-1"/>
        </w:rPr>
        <w:t>величин,</w:t>
      </w:r>
      <w:r>
        <w:rPr>
          <w:spacing w:val="-57"/>
        </w:rPr>
        <w:t xml:space="preserve"> </w:t>
      </w:r>
      <w:r>
        <w:t>процентами;решение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 и проценты.</w:t>
      </w:r>
    </w:p>
    <w:p w:rsidR="00E65D0E" w:rsidRDefault="009F5DD6">
      <w:pPr>
        <w:pStyle w:val="a3"/>
        <w:spacing w:line="278" w:lineRule="auto"/>
      </w:pPr>
      <w:r>
        <w:t>Оценка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прикидка,округление</w:t>
      </w:r>
      <w:r>
        <w:rPr>
          <w:spacing w:val="10"/>
        </w:rPr>
        <w:t xml:space="preserve"> </w:t>
      </w:r>
      <w:r>
        <w:t>результата.Составление</w:t>
      </w:r>
      <w:r>
        <w:rPr>
          <w:spacing w:val="9"/>
        </w:rPr>
        <w:t xml:space="preserve"> </w:t>
      </w:r>
      <w:r>
        <w:t>буквенных</w:t>
      </w:r>
      <w:r>
        <w:rPr>
          <w:spacing w:val="9"/>
        </w:rPr>
        <w:t xml:space="preserve"> </w:t>
      </w:r>
      <w:r>
        <w:t>выражений</w:t>
      </w:r>
      <w:r>
        <w:rPr>
          <w:spacing w:val="1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задачи.</w:t>
      </w:r>
    </w:p>
    <w:p w:rsidR="00E65D0E" w:rsidRDefault="009F5DD6">
      <w:pPr>
        <w:pStyle w:val="a3"/>
        <w:spacing w:line="276" w:lineRule="auto"/>
        <w:ind w:right="377"/>
      </w:pPr>
      <w:r>
        <w:t>Представление</w:t>
      </w:r>
      <w:r>
        <w:rPr>
          <w:spacing w:val="50"/>
        </w:rPr>
        <w:t xml:space="preserve"> </w:t>
      </w:r>
      <w:r>
        <w:t>данных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помощью</w:t>
      </w:r>
      <w:r>
        <w:rPr>
          <w:spacing w:val="52"/>
        </w:rPr>
        <w:t xml:space="preserve"> </w:t>
      </w:r>
      <w:r>
        <w:t>таблиц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диаграмм.Столбчатые</w:t>
      </w:r>
      <w:r>
        <w:rPr>
          <w:spacing w:val="51"/>
        </w:rPr>
        <w:t xml:space="preserve"> </w:t>
      </w:r>
      <w:r>
        <w:t>диаграммы:</w:t>
      </w:r>
      <w:r>
        <w:rPr>
          <w:spacing w:val="-57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и построение.Чтение</w:t>
      </w:r>
      <w:r>
        <w:rPr>
          <w:spacing w:val="-1"/>
        </w:rPr>
        <w:t xml:space="preserve"> </w:t>
      </w:r>
      <w:r>
        <w:t>круговых</w:t>
      </w:r>
      <w:r>
        <w:rPr>
          <w:spacing w:val="1"/>
        </w:rPr>
        <w:t xml:space="preserve"> </w:t>
      </w:r>
      <w:r>
        <w:t>диаграмм.</w:t>
      </w:r>
    </w:p>
    <w:p w:rsidR="00E65D0E" w:rsidRDefault="009F5DD6">
      <w:pPr>
        <w:pStyle w:val="Heading1"/>
      </w:pPr>
      <w:r>
        <w:t>Наглядная</w:t>
      </w:r>
      <w:r>
        <w:rPr>
          <w:spacing w:val="-2"/>
        </w:rPr>
        <w:t xml:space="preserve"> </w:t>
      </w:r>
      <w:r>
        <w:t>геометрия.</w:t>
      </w:r>
    </w:p>
    <w:p w:rsidR="00E65D0E" w:rsidRDefault="009F5DD6">
      <w:pPr>
        <w:pStyle w:val="a3"/>
        <w:spacing w:before="37" w:line="276" w:lineRule="auto"/>
      </w:pPr>
      <w:r>
        <w:t>Наглядные</w:t>
      </w:r>
      <w:r>
        <w:rPr>
          <w:spacing w:val="46"/>
        </w:rPr>
        <w:t xml:space="preserve"> </w:t>
      </w:r>
      <w:r>
        <w:t>представления</w:t>
      </w:r>
      <w:r>
        <w:rPr>
          <w:spacing w:val="48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фигурах</w:t>
      </w:r>
      <w:r>
        <w:rPr>
          <w:spacing w:val="50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плоскости:точка,прямая,отрезок,луч,</w:t>
      </w:r>
      <w:r>
        <w:rPr>
          <w:spacing w:val="-57"/>
        </w:rPr>
        <w:t xml:space="preserve"> </w:t>
      </w:r>
      <w:r>
        <w:t>угол,ломаная,многоугольник,четырёхугольник,треугольник,окружность,круг.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</w:pPr>
      <w:r>
        <w:lastRenderedPageBreak/>
        <w:t>Взаимное</w:t>
      </w:r>
      <w:r>
        <w:rPr>
          <w:spacing w:val="4"/>
        </w:rPr>
        <w:t xml:space="preserve"> </w:t>
      </w:r>
      <w:r>
        <w:t>расположение</w:t>
      </w:r>
      <w:r>
        <w:rPr>
          <w:spacing w:val="4"/>
        </w:rPr>
        <w:t xml:space="preserve"> </w:t>
      </w:r>
      <w:r>
        <w:t>двух</w:t>
      </w:r>
      <w:r>
        <w:rPr>
          <w:spacing w:val="7"/>
        </w:rPr>
        <w:t xml:space="preserve"> </w:t>
      </w:r>
      <w:r>
        <w:t>прямых</w:t>
      </w:r>
      <w:r>
        <w:rPr>
          <w:spacing w:val="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плоскости,параллельные</w:t>
      </w:r>
      <w:r>
        <w:rPr>
          <w:spacing w:val="3"/>
        </w:rPr>
        <w:t xml:space="preserve"> </w:t>
      </w:r>
      <w:r>
        <w:t>прямые,</w:t>
      </w:r>
      <w:r>
        <w:rPr>
          <w:spacing w:val="-57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прямые.Измерение</w:t>
      </w:r>
      <w:r>
        <w:rPr>
          <w:spacing w:val="1"/>
        </w:rPr>
        <w:t xml:space="preserve"> </w:t>
      </w:r>
      <w:r>
        <w:t>расстояний:между двумя</w:t>
      </w:r>
      <w:r>
        <w:rPr>
          <w:spacing w:val="1"/>
        </w:rPr>
        <w:t xml:space="preserve"> </w:t>
      </w:r>
      <w:r>
        <w:t>точками,от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прямой,длина</w:t>
      </w:r>
      <w:r>
        <w:rPr>
          <w:spacing w:val="-2"/>
        </w:rPr>
        <w:t xml:space="preserve"> </w:t>
      </w:r>
      <w:r>
        <w:t>маршрута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квадратной сетке.</w:t>
      </w:r>
    </w:p>
    <w:p w:rsidR="00E65D0E" w:rsidRDefault="009F5DD6">
      <w:pPr>
        <w:pStyle w:val="a3"/>
        <w:spacing w:before="1" w:line="276" w:lineRule="auto"/>
      </w:pP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транспортира.Виды</w:t>
      </w:r>
      <w:r>
        <w:rPr>
          <w:spacing w:val="1"/>
        </w:rPr>
        <w:t xml:space="preserve"> </w:t>
      </w:r>
      <w:r>
        <w:t>треугольников:</w:t>
      </w:r>
      <w:r>
        <w:rPr>
          <w:spacing w:val="-58"/>
        </w:rPr>
        <w:t xml:space="preserve"> </w:t>
      </w:r>
      <w:r>
        <w:t>остроугольный,прямоугольный,тупоугольный,равнобедренный,равносторонний.</w:t>
      </w:r>
    </w:p>
    <w:p w:rsidR="00E65D0E" w:rsidRDefault="009F5DD6">
      <w:pPr>
        <w:pStyle w:val="a3"/>
        <w:spacing w:before="1" w:line="276" w:lineRule="auto"/>
        <w:ind w:right="263" w:firstLine="0"/>
      </w:pPr>
      <w:r>
        <w:t>Четырёхугольник,примеры</w:t>
      </w:r>
      <w:r>
        <w:rPr>
          <w:spacing w:val="1"/>
        </w:rPr>
        <w:t xml:space="preserve"> </w:t>
      </w:r>
      <w:r>
        <w:t>четырёхугольников.Прямоугольник,квадрат:использование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2"/>
        </w:rPr>
        <w:t xml:space="preserve"> </w:t>
      </w:r>
      <w:r>
        <w:t>сторон,углов,диагоналей.Изображение</w:t>
      </w:r>
      <w:r>
        <w:rPr>
          <w:spacing w:val="11"/>
        </w:rPr>
        <w:t xml:space="preserve"> </w:t>
      </w:r>
      <w:r>
        <w:t>геометрических</w:t>
      </w:r>
      <w:r>
        <w:rPr>
          <w:spacing w:val="14"/>
        </w:rPr>
        <w:t xml:space="preserve"> </w:t>
      </w:r>
      <w:r>
        <w:t>фигур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нелинованной</w:t>
      </w:r>
      <w:r>
        <w:rPr>
          <w:spacing w:val="-57"/>
        </w:rPr>
        <w:t xml:space="preserve"> </w:t>
      </w:r>
      <w:r>
        <w:t>бумаге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циркуля,линейки,угольника,транспортира.Построения</w:t>
      </w:r>
      <w:r>
        <w:rPr>
          <w:spacing w:val="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 бумаге.</w:t>
      </w:r>
    </w:p>
    <w:p w:rsidR="00E65D0E" w:rsidRDefault="009F5DD6">
      <w:pPr>
        <w:pStyle w:val="a3"/>
        <w:tabs>
          <w:tab w:val="left" w:pos="3479"/>
          <w:tab w:val="left" w:pos="6293"/>
          <w:tab w:val="left" w:pos="7420"/>
          <w:tab w:val="left" w:pos="9382"/>
        </w:tabs>
        <w:spacing w:line="276" w:lineRule="auto"/>
        <w:ind w:right="533"/>
      </w:pPr>
      <w:r>
        <w:t>Периметр</w:t>
      </w:r>
      <w:r>
        <w:tab/>
        <w:t>многоугольника.Понятие</w:t>
      </w:r>
      <w:r>
        <w:tab/>
        <w:t>площади</w:t>
      </w:r>
      <w:r>
        <w:tab/>
        <w:t>фигуры,единицы</w:t>
      </w:r>
      <w:r>
        <w:tab/>
        <w:t>измерения</w:t>
      </w:r>
      <w:r>
        <w:rPr>
          <w:spacing w:val="1"/>
        </w:rPr>
        <w:t xml:space="preserve"> </w:t>
      </w:r>
      <w:r>
        <w:t>площади.Приближённое</w:t>
      </w:r>
      <w:r>
        <w:rPr>
          <w:spacing w:val="46"/>
        </w:rPr>
        <w:t xml:space="preserve"> </w:t>
      </w:r>
      <w:r>
        <w:t>измерение</w:t>
      </w:r>
      <w:r>
        <w:rPr>
          <w:spacing w:val="46"/>
        </w:rPr>
        <w:t xml:space="preserve"> </w:t>
      </w:r>
      <w:r>
        <w:t>площади</w:t>
      </w:r>
      <w:r>
        <w:rPr>
          <w:spacing w:val="46"/>
        </w:rPr>
        <w:t xml:space="preserve"> </w:t>
      </w:r>
      <w:r>
        <w:t>фигур,в</w:t>
      </w:r>
      <w:r>
        <w:rPr>
          <w:spacing w:val="-1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квадратной</w:t>
      </w:r>
      <w:r>
        <w:rPr>
          <w:spacing w:val="48"/>
        </w:rPr>
        <w:t xml:space="preserve"> </w:t>
      </w:r>
      <w:r>
        <w:t>сетке.</w:t>
      </w:r>
      <w:r>
        <w:rPr>
          <w:spacing w:val="-57"/>
        </w:rPr>
        <w:t xml:space="preserve"> </w:t>
      </w:r>
      <w:r>
        <w:t>Приближённое</w:t>
      </w:r>
      <w:r>
        <w:rPr>
          <w:spacing w:val="-5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длины окружности,площади круга.</w:t>
      </w:r>
    </w:p>
    <w:p w:rsidR="00E65D0E" w:rsidRDefault="009F5DD6">
      <w:pPr>
        <w:pStyle w:val="a3"/>
        <w:spacing w:line="278" w:lineRule="auto"/>
        <w:ind w:left="2251" w:right="3066" w:firstLine="0"/>
      </w:pPr>
      <w:r>
        <w:t>Симметрия:центральная,осевая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зеркальная</w:t>
      </w:r>
      <w:r>
        <w:rPr>
          <w:spacing w:val="-4"/>
        </w:rPr>
        <w:t xml:space="preserve"> </w:t>
      </w:r>
      <w:r>
        <w:t>симметрии.</w:t>
      </w:r>
      <w:r>
        <w:rPr>
          <w:spacing w:val="-57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фигур.</w:t>
      </w:r>
    </w:p>
    <w:p w:rsidR="00E65D0E" w:rsidRDefault="009F5DD6">
      <w:pPr>
        <w:pStyle w:val="a3"/>
        <w:tabs>
          <w:tab w:val="left" w:pos="2783"/>
          <w:tab w:val="left" w:pos="4066"/>
          <w:tab w:val="left" w:pos="7068"/>
          <w:tab w:val="left" w:pos="7475"/>
          <w:tab w:val="left" w:pos="9478"/>
        </w:tabs>
        <w:spacing w:line="276" w:lineRule="auto"/>
        <w:ind w:right="600"/>
      </w:pPr>
      <w:r>
        <w:t>Наглядные</w:t>
      </w:r>
      <w:r>
        <w:rPr>
          <w:spacing w:val="31"/>
        </w:rPr>
        <w:t xml:space="preserve"> </w:t>
      </w:r>
      <w:r>
        <w:t>представления</w:t>
      </w:r>
      <w:r>
        <w:rPr>
          <w:spacing w:val="32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пространственных</w:t>
      </w:r>
      <w:r>
        <w:rPr>
          <w:spacing w:val="33"/>
        </w:rPr>
        <w:t xml:space="preserve"> </w:t>
      </w:r>
      <w:r>
        <w:t>фигурах:параллелепипед,куб,</w:t>
      </w:r>
      <w:r>
        <w:rPr>
          <w:spacing w:val="-57"/>
        </w:rPr>
        <w:t xml:space="preserve"> </w:t>
      </w:r>
      <w:r>
        <w:t>призма,пирамида,конус,цилиндр,шар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сфера.Изображение</w:t>
      </w:r>
      <w:r>
        <w:rPr>
          <w:spacing w:val="20"/>
        </w:rPr>
        <w:t xml:space="preserve"> </w:t>
      </w:r>
      <w:r>
        <w:t>пространственных</w:t>
      </w:r>
      <w:r>
        <w:rPr>
          <w:spacing w:val="20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Примеры</w:t>
      </w:r>
      <w:r>
        <w:tab/>
        <w:t>развёрток</w:t>
      </w:r>
      <w:r>
        <w:tab/>
        <w:t>многогранников,цилиндра</w:t>
      </w:r>
      <w:r>
        <w:tab/>
        <w:t>и</w:t>
      </w:r>
      <w:r>
        <w:tab/>
        <w:t>конуса.Создание</w:t>
      </w:r>
      <w:r>
        <w:tab/>
        <w:t>моделей</w:t>
      </w:r>
      <w:r>
        <w:rPr>
          <w:spacing w:val="1"/>
        </w:rPr>
        <w:t xml:space="preserve"> </w:t>
      </w:r>
      <w:r>
        <w:t>пространственных фигур(из</w:t>
      </w:r>
      <w:r>
        <w:rPr>
          <w:spacing w:val="-1"/>
        </w:rPr>
        <w:t xml:space="preserve"> </w:t>
      </w:r>
      <w:r>
        <w:t>бумаги,проволоки,пластилина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материалов).</w:t>
      </w:r>
    </w:p>
    <w:p w:rsidR="00E65D0E" w:rsidRDefault="009F5DD6">
      <w:pPr>
        <w:pStyle w:val="a3"/>
        <w:tabs>
          <w:tab w:val="left" w:pos="3436"/>
          <w:tab w:val="left" w:pos="5442"/>
          <w:tab w:val="left" w:pos="6829"/>
          <w:tab w:val="left" w:pos="8611"/>
        </w:tabs>
        <w:spacing w:line="276" w:lineRule="auto"/>
        <w:ind w:right="882"/>
      </w:pPr>
      <w:r>
        <w:t>Понятие</w:t>
      </w:r>
      <w:r>
        <w:tab/>
        <w:t>объёма,единицы</w:t>
      </w:r>
      <w:r>
        <w:tab/>
        <w:t>измерения</w:t>
      </w:r>
      <w:r>
        <w:tab/>
        <w:t>объёма.Объём</w:t>
      </w:r>
      <w:r>
        <w:tab/>
      </w:r>
      <w:r>
        <w:rPr>
          <w:spacing w:val="-1"/>
        </w:rPr>
        <w:t>прямоугольного</w:t>
      </w:r>
      <w:r>
        <w:rPr>
          <w:spacing w:val="-57"/>
        </w:rPr>
        <w:t xml:space="preserve"> </w:t>
      </w:r>
      <w:r>
        <w:t>параллелепипеда,куба.</w:t>
      </w:r>
    </w:p>
    <w:p w:rsidR="00E65D0E" w:rsidRDefault="00E65D0E">
      <w:pPr>
        <w:pStyle w:val="a3"/>
        <w:spacing w:before="4"/>
        <w:ind w:left="0" w:firstLine="0"/>
        <w:rPr>
          <w:sz w:val="20"/>
        </w:rPr>
      </w:pPr>
    </w:p>
    <w:p w:rsidR="00E65D0E" w:rsidRDefault="009F5DD6">
      <w:pPr>
        <w:pStyle w:val="a3"/>
        <w:spacing w:line="278" w:lineRule="auto"/>
        <w:ind w:right="306"/>
      </w:pPr>
      <w:r>
        <w:t>ПРЕДМЕТНЫЕ</w:t>
      </w:r>
      <w:r>
        <w:rPr>
          <w:spacing w:val="40"/>
        </w:rPr>
        <w:t xml:space="preserve"> </w:t>
      </w:r>
      <w:r>
        <w:t>РЕЗУЛЬТАТЫ</w:t>
      </w:r>
      <w:r>
        <w:rPr>
          <w:spacing w:val="41"/>
        </w:rPr>
        <w:t xml:space="preserve"> </w:t>
      </w:r>
      <w:r>
        <w:t>ОСВОЕНИЯ</w:t>
      </w:r>
      <w:r>
        <w:rPr>
          <w:spacing w:val="4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МАТЕМАТИКЕ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 ОБРАЗОВАНИЯ</w:t>
      </w:r>
    </w:p>
    <w:p w:rsidR="00E65D0E" w:rsidRDefault="009F5DD6">
      <w:pPr>
        <w:pStyle w:val="a3"/>
        <w:spacing w:line="272" w:lineRule="exact"/>
        <w:ind w:left="2251" w:firstLine="0"/>
        <w:rPr>
          <w:b/>
        </w:rPr>
      </w:pP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концу</w:t>
      </w:r>
      <w:r>
        <w:rPr>
          <w:spacing w:val="4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в</w:t>
      </w:r>
      <w:r>
        <w:rPr>
          <w:b/>
        </w:rPr>
        <w:t>5</w:t>
      </w:r>
    </w:p>
    <w:p w:rsidR="00E65D0E" w:rsidRDefault="009F5DD6">
      <w:pPr>
        <w:pStyle w:val="Heading1"/>
        <w:spacing w:before="46"/>
        <w:ind w:left="1543"/>
      </w:pPr>
      <w:r>
        <w:t>КЛАССЕ.</w:t>
      </w:r>
    </w:p>
    <w:p w:rsidR="00E65D0E" w:rsidRDefault="009F5DD6">
      <w:pPr>
        <w:spacing w:before="40"/>
        <w:ind w:left="2251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вычисления.</w:t>
      </w:r>
    </w:p>
    <w:p w:rsidR="00E65D0E" w:rsidRDefault="009F5DD6">
      <w:pPr>
        <w:pStyle w:val="a3"/>
        <w:spacing w:before="36" w:line="278" w:lineRule="auto"/>
      </w:pPr>
      <w:r>
        <w:t>Понимать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правильно</w:t>
      </w:r>
      <w:r>
        <w:rPr>
          <w:spacing w:val="14"/>
        </w:rPr>
        <w:t xml:space="preserve"> </w:t>
      </w:r>
      <w:r>
        <w:t>употреблять</w:t>
      </w:r>
      <w:r>
        <w:rPr>
          <w:spacing w:val="14"/>
        </w:rPr>
        <w:t xml:space="preserve"> </w:t>
      </w:r>
      <w:r>
        <w:t>термины,связанные</w:t>
      </w:r>
      <w:r>
        <w:rPr>
          <w:spacing w:val="12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натуральными</w:t>
      </w:r>
      <w:r>
        <w:rPr>
          <w:spacing w:val="14"/>
        </w:rPr>
        <w:t xml:space="preserve"> </w:t>
      </w:r>
      <w:r>
        <w:t>числами,</w:t>
      </w:r>
      <w:r>
        <w:rPr>
          <w:spacing w:val="-57"/>
        </w:rPr>
        <w:t xml:space="preserve"> </w:t>
      </w:r>
      <w:r>
        <w:t>обыкновенными</w:t>
      </w:r>
      <w:r>
        <w:rPr>
          <w:spacing w:val="-3"/>
        </w:rPr>
        <w:t xml:space="preserve"> </w:t>
      </w:r>
      <w:r>
        <w:t>и десятичными дробями.</w:t>
      </w:r>
    </w:p>
    <w:p w:rsidR="00E65D0E" w:rsidRDefault="009F5DD6">
      <w:pPr>
        <w:pStyle w:val="a3"/>
        <w:spacing w:line="276" w:lineRule="auto"/>
      </w:pPr>
      <w:r>
        <w:t>Сравнивать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упорядочивать</w:t>
      </w:r>
      <w:r>
        <w:rPr>
          <w:spacing w:val="5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числа,сравнивать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простейших</w:t>
      </w:r>
      <w:r>
        <w:rPr>
          <w:spacing w:val="6"/>
        </w:rPr>
        <w:t xml:space="preserve"> </w:t>
      </w:r>
      <w:r>
        <w:t>случаях</w:t>
      </w:r>
      <w:r>
        <w:rPr>
          <w:spacing w:val="-57"/>
        </w:rPr>
        <w:t xml:space="preserve"> </w:t>
      </w:r>
      <w:r>
        <w:t>обыкновенные</w:t>
      </w:r>
      <w:r>
        <w:rPr>
          <w:spacing w:val="-3"/>
        </w:rPr>
        <w:t xml:space="preserve"> </w:t>
      </w:r>
      <w:r>
        <w:t>дроби,десятичные</w:t>
      </w:r>
      <w:r>
        <w:rPr>
          <w:spacing w:val="-2"/>
        </w:rPr>
        <w:t xml:space="preserve"> </w:t>
      </w:r>
      <w:r>
        <w:t>дроби.</w:t>
      </w:r>
    </w:p>
    <w:p w:rsidR="00E65D0E" w:rsidRDefault="009F5DD6">
      <w:pPr>
        <w:pStyle w:val="a3"/>
        <w:spacing w:line="278" w:lineRule="auto"/>
        <w:ind w:right="263"/>
      </w:pPr>
      <w:r>
        <w:t>Соотносить</w:t>
      </w:r>
      <w:r>
        <w:rPr>
          <w:spacing w:val="17"/>
        </w:rPr>
        <w:t xml:space="preserve"> </w:t>
      </w:r>
      <w:r>
        <w:t>точку</w:t>
      </w:r>
      <w:r>
        <w:rPr>
          <w:spacing w:val="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координатной(числовой)прямой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соответствующим</w:t>
      </w:r>
      <w:r>
        <w:rPr>
          <w:spacing w:val="15"/>
        </w:rPr>
        <w:t xml:space="preserve"> </w:t>
      </w:r>
      <w:r>
        <w:t>ей</w:t>
      </w:r>
      <w:r>
        <w:rPr>
          <w:spacing w:val="-57"/>
        </w:rPr>
        <w:t xml:space="preserve"> </w:t>
      </w:r>
      <w:r>
        <w:t>числом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натуральные</w:t>
      </w:r>
      <w:r>
        <w:rPr>
          <w:spacing w:val="-3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координатной(числовой)прямой.</w:t>
      </w:r>
    </w:p>
    <w:p w:rsidR="00E65D0E" w:rsidRDefault="009F5DD6">
      <w:pPr>
        <w:pStyle w:val="a3"/>
        <w:spacing w:line="276" w:lineRule="auto"/>
      </w:pPr>
      <w:r>
        <w:t>Выполнять</w:t>
      </w:r>
      <w:r>
        <w:rPr>
          <w:spacing w:val="21"/>
        </w:rPr>
        <w:t xml:space="preserve"> </w:t>
      </w:r>
      <w:r>
        <w:t>арифметические</w:t>
      </w:r>
      <w:r>
        <w:rPr>
          <w:spacing w:val="19"/>
        </w:rPr>
        <w:t xml:space="preserve"> </w:t>
      </w:r>
      <w:r>
        <w:t>действия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натуральными</w:t>
      </w:r>
      <w:r>
        <w:rPr>
          <w:spacing w:val="20"/>
        </w:rPr>
        <w:t xml:space="preserve"> </w:t>
      </w:r>
      <w:r>
        <w:t>числами,с</w:t>
      </w:r>
      <w:r>
        <w:rPr>
          <w:spacing w:val="19"/>
        </w:rPr>
        <w:t xml:space="preserve"> </w:t>
      </w:r>
      <w:r>
        <w:t>обыкновенными</w:t>
      </w:r>
      <w:r>
        <w:rPr>
          <w:spacing w:val="-57"/>
        </w:rPr>
        <w:t xml:space="preserve"> </w:t>
      </w:r>
      <w:r>
        <w:t>дробями</w:t>
      </w:r>
      <w:r>
        <w:rPr>
          <w:spacing w:val="-1"/>
        </w:rPr>
        <w:t xml:space="preserve"> </w:t>
      </w:r>
      <w:r>
        <w:t>в простейших</w:t>
      </w:r>
      <w:r>
        <w:rPr>
          <w:spacing w:val="-1"/>
        </w:rPr>
        <w:t xml:space="preserve"> </w:t>
      </w:r>
      <w:r>
        <w:t>случаях.</w:t>
      </w:r>
    </w:p>
    <w:p w:rsidR="00E65D0E" w:rsidRDefault="009F5DD6">
      <w:pPr>
        <w:pStyle w:val="a3"/>
        <w:spacing w:line="278" w:lineRule="auto"/>
        <w:ind w:left="2251" w:right="3185" w:firstLine="0"/>
      </w:pPr>
      <w:r>
        <w:t>Выполнять проверку,прикидку результата вычислений.</w:t>
      </w:r>
      <w:r>
        <w:rPr>
          <w:spacing w:val="-57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натуральные числа.</w:t>
      </w:r>
    </w:p>
    <w:p w:rsidR="00E65D0E" w:rsidRDefault="009F5DD6">
      <w:pPr>
        <w:pStyle w:val="Heading1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задач.</w:t>
      </w:r>
    </w:p>
    <w:p w:rsidR="00E65D0E" w:rsidRDefault="009F5DD6">
      <w:pPr>
        <w:pStyle w:val="a3"/>
        <w:spacing w:before="27" w:line="276" w:lineRule="auto"/>
      </w:pPr>
      <w:r>
        <w:t>Решать</w:t>
      </w:r>
      <w:r>
        <w:rPr>
          <w:spacing w:val="3"/>
        </w:rPr>
        <w:t xml:space="preserve"> </w:t>
      </w:r>
      <w:r>
        <w:t>текстовые задачи</w:t>
      </w:r>
      <w:r>
        <w:rPr>
          <w:spacing w:val="3"/>
        </w:rPr>
        <w:t xml:space="preserve"> </w:t>
      </w:r>
      <w:r>
        <w:t>арифметическим способом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организованного</w:t>
      </w:r>
      <w:r>
        <w:rPr>
          <w:spacing w:val="-57"/>
        </w:rPr>
        <w:t xml:space="preserve"> </w:t>
      </w:r>
      <w:r>
        <w:t>конечного</w:t>
      </w:r>
      <w:r>
        <w:rPr>
          <w:spacing w:val="-1"/>
        </w:rPr>
        <w:t xml:space="preserve"> </w:t>
      </w:r>
      <w:r>
        <w:t>перебора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возможных</w:t>
      </w:r>
      <w:r>
        <w:rPr>
          <w:spacing w:val="2"/>
        </w:rPr>
        <w:t xml:space="preserve"> </w:t>
      </w:r>
      <w:r>
        <w:t>вариантов.</w:t>
      </w:r>
    </w:p>
    <w:p w:rsidR="00E65D0E" w:rsidRDefault="009F5DD6">
      <w:pPr>
        <w:pStyle w:val="a3"/>
        <w:spacing w:before="1" w:line="276" w:lineRule="auto"/>
        <w:ind w:right="503"/>
      </w:pPr>
      <w:r>
        <w:t>Решать задачи,содержащие зависимости,связывающие величины:скорость,время,</w:t>
      </w:r>
      <w:r>
        <w:rPr>
          <w:spacing w:val="-57"/>
        </w:rPr>
        <w:t xml:space="preserve"> </w:t>
      </w:r>
      <w:r>
        <w:t>расстояние,цена,количество,стоимость.</w:t>
      </w:r>
    </w:p>
    <w:p w:rsidR="00E65D0E" w:rsidRDefault="009F5DD6">
      <w:pPr>
        <w:pStyle w:val="a3"/>
        <w:spacing w:line="276" w:lineRule="auto"/>
        <w:ind w:left="2251" w:firstLine="0"/>
      </w:pPr>
      <w:r>
        <w:t>Использовать краткие записи,схемы,таблицы,обозначения при решении 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-5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единицами</w:t>
      </w:r>
      <w:r>
        <w:rPr>
          <w:spacing w:val="-7"/>
        </w:rPr>
        <w:t xml:space="preserve"> </w:t>
      </w:r>
      <w:r>
        <w:t>измерения:цены,массы,расстояния,времени,</w:t>
      </w:r>
    </w:p>
    <w:p w:rsidR="00E65D0E" w:rsidRDefault="009F5DD6">
      <w:pPr>
        <w:pStyle w:val="a3"/>
        <w:spacing w:before="1"/>
        <w:ind w:firstLine="0"/>
      </w:pPr>
      <w:r>
        <w:t>скорости,выражать</w:t>
      </w:r>
      <w:r>
        <w:rPr>
          <w:spacing w:val="-2"/>
        </w:rPr>
        <w:t xml:space="preserve"> </w:t>
      </w:r>
      <w:r>
        <w:t>одни</w:t>
      </w:r>
      <w:r>
        <w:rPr>
          <w:spacing w:val="-3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другие.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263"/>
      </w:pPr>
      <w:r>
        <w:lastRenderedPageBreak/>
        <w:t>Извлекать,анализировать,оценивать</w:t>
      </w:r>
      <w:r>
        <w:rPr>
          <w:spacing w:val="1"/>
        </w:rPr>
        <w:t xml:space="preserve"> </w:t>
      </w:r>
      <w:r>
        <w:t>информацию,представленную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таблице,на</w:t>
      </w:r>
      <w:r>
        <w:rPr>
          <w:spacing w:val="1"/>
        </w:rPr>
        <w:t xml:space="preserve"> </w:t>
      </w:r>
      <w:r>
        <w:t>столбчатой</w:t>
      </w:r>
      <w:r>
        <w:rPr>
          <w:spacing w:val="37"/>
        </w:rPr>
        <w:t xml:space="preserve"> </w:t>
      </w:r>
      <w:r>
        <w:t>диаграмме,интерпретировать</w:t>
      </w:r>
      <w:r>
        <w:rPr>
          <w:spacing w:val="38"/>
        </w:rPr>
        <w:t xml:space="preserve"> </w:t>
      </w:r>
      <w:r>
        <w:t>представленные</w:t>
      </w:r>
      <w:r>
        <w:rPr>
          <w:spacing w:val="35"/>
        </w:rPr>
        <w:t xml:space="preserve"> </w:t>
      </w:r>
      <w:r>
        <w:t>данные,использовать</w:t>
      </w:r>
      <w:r>
        <w:rPr>
          <w:spacing w:val="38"/>
        </w:rPr>
        <w:t xml:space="preserve"> </w:t>
      </w:r>
      <w:r>
        <w:t>данные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E65D0E" w:rsidRDefault="009F5DD6">
      <w:pPr>
        <w:pStyle w:val="Heading1"/>
        <w:spacing w:before="6"/>
      </w:pPr>
      <w:r>
        <w:t>Наглядная</w:t>
      </w:r>
      <w:r>
        <w:rPr>
          <w:spacing w:val="-2"/>
        </w:rPr>
        <w:t xml:space="preserve"> </w:t>
      </w:r>
      <w:r>
        <w:t>геометрия.</w:t>
      </w:r>
    </w:p>
    <w:p w:rsidR="00E65D0E" w:rsidRDefault="009F5DD6">
      <w:pPr>
        <w:pStyle w:val="a3"/>
        <w:spacing w:before="36" w:line="278" w:lineRule="auto"/>
      </w:pPr>
      <w:r>
        <w:t>Пользоваться</w:t>
      </w:r>
      <w:r>
        <w:rPr>
          <w:spacing w:val="25"/>
        </w:rPr>
        <w:t xml:space="preserve"> </w:t>
      </w:r>
      <w:r>
        <w:t>геометрическими</w:t>
      </w:r>
      <w:r>
        <w:rPr>
          <w:spacing w:val="26"/>
        </w:rPr>
        <w:t xml:space="preserve"> </w:t>
      </w:r>
      <w:r>
        <w:t>понятиями:точка,прямая,отрезок,луч,угол,</w:t>
      </w:r>
      <w:r>
        <w:rPr>
          <w:spacing w:val="-57"/>
        </w:rPr>
        <w:t xml:space="preserve"> </w:t>
      </w:r>
      <w:r>
        <w:t>многоугольник,окружность,круг.</w:t>
      </w:r>
    </w:p>
    <w:p w:rsidR="00E65D0E" w:rsidRDefault="009F5DD6">
      <w:pPr>
        <w:pStyle w:val="a3"/>
        <w:spacing w:line="276" w:lineRule="auto"/>
      </w:pPr>
      <w:r>
        <w:t>Приводить</w:t>
      </w:r>
      <w:r>
        <w:rPr>
          <w:spacing w:val="5"/>
        </w:rPr>
        <w:t xml:space="preserve"> </w:t>
      </w:r>
      <w:r>
        <w:t>примеры</w:t>
      </w:r>
      <w:r>
        <w:rPr>
          <w:spacing w:val="5"/>
        </w:rPr>
        <w:t xml:space="preserve"> </w:t>
      </w:r>
      <w:r>
        <w:t>объектов</w:t>
      </w:r>
      <w:r>
        <w:rPr>
          <w:spacing w:val="6"/>
        </w:rPr>
        <w:t xml:space="preserve"> </w:t>
      </w:r>
      <w:r>
        <w:t>окружающего</w:t>
      </w:r>
      <w:r>
        <w:rPr>
          <w:spacing w:val="8"/>
        </w:rPr>
        <w:t xml:space="preserve"> </w:t>
      </w:r>
      <w:r>
        <w:t>мира,имеющих</w:t>
      </w:r>
      <w:r>
        <w:rPr>
          <w:spacing w:val="6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</w:p>
    <w:p w:rsidR="00E65D0E" w:rsidRDefault="009F5DD6">
      <w:pPr>
        <w:pStyle w:val="a3"/>
        <w:tabs>
          <w:tab w:val="left" w:pos="3920"/>
          <w:tab w:val="left" w:pos="6829"/>
          <w:tab w:val="left" w:pos="7198"/>
          <w:tab w:val="left" w:pos="9135"/>
        </w:tabs>
        <w:spacing w:line="276" w:lineRule="auto"/>
        <w:ind w:right="860"/>
      </w:pPr>
      <w:r>
        <w:t>Использовать</w:t>
      </w:r>
      <w:r>
        <w:tab/>
        <w:t>терминологию,связанную</w:t>
      </w:r>
      <w:r>
        <w:tab/>
        <w:t>с</w:t>
      </w:r>
      <w:r>
        <w:tab/>
        <w:t>углами:вершина</w:t>
      </w:r>
      <w:r>
        <w:tab/>
        <w:t>сторона, с</w:t>
      </w:r>
      <w:r>
        <w:rPr>
          <w:spacing w:val="1"/>
        </w:rPr>
        <w:t xml:space="preserve"> </w:t>
      </w:r>
      <w:r>
        <w:t>многоугольниками:угол,вершина,сторона,диагональ,с</w:t>
      </w:r>
      <w:r>
        <w:rPr>
          <w:spacing w:val="6"/>
        </w:rPr>
        <w:t xml:space="preserve"> </w:t>
      </w:r>
      <w:r>
        <w:t>окружностью:радиус,диаметр,</w:t>
      </w:r>
      <w:r>
        <w:rPr>
          <w:spacing w:val="-57"/>
        </w:rPr>
        <w:t xml:space="preserve"> </w:t>
      </w:r>
      <w:r>
        <w:t>центр.</w:t>
      </w:r>
    </w:p>
    <w:p w:rsidR="00E65D0E" w:rsidRDefault="009F5DD6">
      <w:pPr>
        <w:pStyle w:val="a3"/>
        <w:spacing w:line="276" w:lineRule="auto"/>
        <w:ind w:right="263"/>
      </w:pPr>
      <w:r>
        <w:t>Изображать</w:t>
      </w:r>
      <w:r>
        <w:rPr>
          <w:spacing w:val="32"/>
        </w:rPr>
        <w:t xml:space="preserve"> </w:t>
      </w:r>
      <w:r>
        <w:t>изученные</w:t>
      </w:r>
      <w:r>
        <w:rPr>
          <w:spacing w:val="30"/>
        </w:rPr>
        <w:t xml:space="preserve"> </w:t>
      </w:r>
      <w:r>
        <w:t>геометрические</w:t>
      </w:r>
      <w:r>
        <w:rPr>
          <w:spacing w:val="30"/>
        </w:rPr>
        <w:t xml:space="preserve"> </w:t>
      </w:r>
      <w:r>
        <w:t>фигуры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нелинованной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клетчатой</w:t>
      </w:r>
      <w:r>
        <w:rPr>
          <w:spacing w:val="-57"/>
        </w:rPr>
        <w:t xml:space="preserve"> </w:t>
      </w:r>
      <w:r>
        <w:t>бумаге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циркуля и</w:t>
      </w:r>
      <w:r>
        <w:rPr>
          <w:spacing w:val="1"/>
        </w:rPr>
        <w:t xml:space="preserve"> </w:t>
      </w:r>
      <w:r>
        <w:t>линейки.</w:t>
      </w:r>
    </w:p>
    <w:p w:rsidR="00E65D0E" w:rsidRDefault="009F5DD6">
      <w:pPr>
        <w:pStyle w:val="a3"/>
        <w:spacing w:line="276" w:lineRule="auto"/>
      </w:pPr>
      <w:r>
        <w:t>Находить</w:t>
      </w:r>
      <w:r>
        <w:rPr>
          <w:spacing w:val="10"/>
        </w:rPr>
        <w:t xml:space="preserve"> </w:t>
      </w:r>
      <w:r>
        <w:t>длины</w:t>
      </w:r>
      <w:r>
        <w:rPr>
          <w:spacing w:val="9"/>
        </w:rPr>
        <w:t xml:space="preserve"> </w:t>
      </w:r>
      <w:r>
        <w:t>отрезков</w:t>
      </w:r>
      <w:r>
        <w:rPr>
          <w:spacing w:val="9"/>
        </w:rPr>
        <w:t xml:space="preserve"> </w:t>
      </w:r>
      <w:r>
        <w:t>непосредственным</w:t>
      </w:r>
      <w:r>
        <w:rPr>
          <w:spacing w:val="8"/>
        </w:rPr>
        <w:t xml:space="preserve"> </w:t>
      </w:r>
      <w:r>
        <w:t>измерением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10"/>
        </w:rPr>
        <w:t xml:space="preserve"> </w:t>
      </w:r>
      <w:r>
        <w:t>линейки,</w:t>
      </w:r>
      <w:r>
        <w:rPr>
          <w:spacing w:val="-57"/>
        </w:rPr>
        <w:t xml:space="preserve"> </w:t>
      </w:r>
      <w:r>
        <w:t>строить отрезки</w:t>
      </w:r>
      <w:r>
        <w:rPr>
          <w:spacing w:val="-3"/>
        </w:rPr>
        <w:t xml:space="preserve"> </w:t>
      </w:r>
      <w:r>
        <w:t>заданной длины;строить</w:t>
      </w:r>
      <w:r>
        <w:rPr>
          <w:spacing w:val="-1"/>
        </w:rPr>
        <w:t xml:space="preserve"> </w:t>
      </w:r>
      <w:r>
        <w:t>окружность заданного радиуса.</w:t>
      </w:r>
    </w:p>
    <w:p w:rsidR="00E65D0E" w:rsidRDefault="009F5DD6">
      <w:pPr>
        <w:pStyle w:val="a3"/>
        <w:tabs>
          <w:tab w:val="left" w:pos="3872"/>
          <w:tab w:val="left" w:pos="4980"/>
          <w:tab w:val="left" w:pos="5894"/>
          <w:tab w:val="left" w:pos="6239"/>
          <w:tab w:val="left" w:pos="7019"/>
          <w:tab w:val="left" w:pos="9865"/>
          <w:tab w:val="left" w:pos="10431"/>
        </w:tabs>
        <w:spacing w:line="276" w:lineRule="auto"/>
        <w:ind w:right="479"/>
      </w:pPr>
      <w:r>
        <w:t>Использовать</w:t>
      </w:r>
      <w:r>
        <w:tab/>
        <w:t>свойства</w:t>
      </w:r>
      <w:r>
        <w:tab/>
        <w:t>сторон</w:t>
      </w:r>
      <w:r>
        <w:tab/>
        <w:t>и</w:t>
      </w:r>
      <w:r>
        <w:tab/>
        <w:t>углов</w:t>
      </w:r>
      <w:r>
        <w:tab/>
        <w:t>прямоугольника,квадрата</w:t>
      </w:r>
      <w:r>
        <w:tab/>
        <w:t>для</w:t>
      </w:r>
      <w:r>
        <w:tab/>
      </w:r>
      <w:r>
        <w:rPr>
          <w:spacing w:val="-3"/>
        </w:rPr>
        <w:t>их</w:t>
      </w:r>
      <w:r>
        <w:rPr>
          <w:spacing w:val="-57"/>
        </w:rPr>
        <w:t xml:space="preserve"> </w:t>
      </w:r>
      <w:r>
        <w:t>построения,вычисления</w:t>
      </w:r>
      <w:r>
        <w:rPr>
          <w:spacing w:val="-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периметра.</w:t>
      </w:r>
    </w:p>
    <w:p w:rsidR="00E65D0E" w:rsidRDefault="009F5DD6">
      <w:pPr>
        <w:pStyle w:val="a3"/>
        <w:spacing w:line="276" w:lineRule="auto"/>
      </w:pPr>
      <w:r>
        <w:t>Вычислять периметр и площадь квадрата,прямоугольника,фигур,составленных из</w:t>
      </w:r>
      <w:r>
        <w:rPr>
          <w:spacing w:val="-57"/>
        </w:rPr>
        <w:t xml:space="preserve"> </w:t>
      </w:r>
      <w:r>
        <w:t>прямоугольников,в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фигур,изображённых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</w:p>
    <w:p w:rsidR="00E65D0E" w:rsidRDefault="009F5DD6">
      <w:pPr>
        <w:pStyle w:val="a3"/>
        <w:spacing w:line="276" w:lineRule="auto"/>
      </w:pP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метрическими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длины,площади;</w:t>
      </w:r>
      <w:r>
        <w:rPr>
          <w:spacing w:val="-57"/>
        </w:rPr>
        <w:t xml:space="preserve"> </w:t>
      </w:r>
      <w:r>
        <w:t>выражать одни единицы величины через другие.</w:t>
      </w:r>
    </w:p>
    <w:p w:rsidR="00E65D0E" w:rsidRDefault="009F5DD6">
      <w:pPr>
        <w:pStyle w:val="a3"/>
        <w:spacing w:line="276" w:lineRule="auto"/>
      </w:pPr>
      <w:r>
        <w:t>Распознавать</w:t>
      </w:r>
      <w:r>
        <w:rPr>
          <w:spacing w:val="43"/>
        </w:rPr>
        <w:t xml:space="preserve"> </w:t>
      </w:r>
      <w:r>
        <w:t>параллелепипед,куб,использовать</w:t>
      </w:r>
      <w:r>
        <w:rPr>
          <w:spacing w:val="43"/>
        </w:rPr>
        <w:t xml:space="preserve"> </w:t>
      </w:r>
      <w:r>
        <w:t>терминологию:вершина,ребро</w:t>
      </w:r>
      <w:r>
        <w:rPr>
          <w:spacing w:val="-57"/>
        </w:rPr>
        <w:t xml:space="preserve"> </w:t>
      </w:r>
      <w:r>
        <w:t>грань,измерения,находить</w:t>
      </w:r>
      <w:r>
        <w:rPr>
          <w:spacing w:val="-3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параллелепипеда,куба.</w:t>
      </w:r>
    </w:p>
    <w:p w:rsidR="00E65D0E" w:rsidRDefault="009F5DD6">
      <w:pPr>
        <w:pStyle w:val="a3"/>
        <w:spacing w:line="276" w:lineRule="auto"/>
      </w:pPr>
      <w:r>
        <w:t>Вычислять</w:t>
      </w:r>
      <w:r>
        <w:rPr>
          <w:spacing w:val="42"/>
        </w:rPr>
        <w:t xml:space="preserve"> </w:t>
      </w:r>
      <w:r>
        <w:t>объём</w:t>
      </w:r>
      <w:r>
        <w:rPr>
          <w:spacing w:val="41"/>
        </w:rPr>
        <w:t xml:space="preserve"> </w:t>
      </w:r>
      <w:r>
        <w:t>куба,параллелепипеда</w:t>
      </w:r>
      <w:r>
        <w:rPr>
          <w:spacing w:val="41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заданным</w:t>
      </w:r>
      <w:r>
        <w:rPr>
          <w:spacing w:val="41"/>
        </w:rPr>
        <w:t xml:space="preserve"> </w:t>
      </w:r>
      <w:r>
        <w:t>измерениям,пользоваться</w:t>
      </w:r>
      <w:r>
        <w:rPr>
          <w:spacing w:val="-5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 объёма.</w:t>
      </w:r>
    </w:p>
    <w:p w:rsidR="00E65D0E" w:rsidRDefault="009F5DD6">
      <w:pPr>
        <w:pStyle w:val="a3"/>
        <w:spacing w:line="278" w:lineRule="auto"/>
      </w:pPr>
      <w:r>
        <w:t>Решать</w:t>
      </w:r>
      <w:r>
        <w:rPr>
          <w:spacing w:val="34"/>
        </w:rPr>
        <w:t xml:space="preserve"> </w:t>
      </w:r>
      <w:r>
        <w:t>несложные</w:t>
      </w:r>
      <w:r>
        <w:rPr>
          <w:spacing w:val="31"/>
        </w:rPr>
        <w:t xml:space="preserve"> </w:t>
      </w:r>
      <w:r>
        <w:t>задачи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измерение</w:t>
      </w:r>
      <w:r>
        <w:rPr>
          <w:spacing w:val="31"/>
        </w:rPr>
        <w:t xml:space="preserve"> </w:t>
      </w:r>
      <w:r>
        <w:t>геометрических</w:t>
      </w:r>
      <w:r>
        <w:rPr>
          <w:spacing w:val="35"/>
        </w:rPr>
        <w:t xml:space="preserve"> </w:t>
      </w:r>
      <w:r>
        <w:t>величин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практических</w:t>
      </w:r>
      <w:r>
        <w:rPr>
          <w:spacing w:val="-57"/>
        </w:rPr>
        <w:t xml:space="preserve"> </w:t>
      </w:r>
      <w:r>
        <w:t>ситуациях.</w:t>
      </w:r>
    </w:p>
    <w:p w:rsidR="00E65D0E" w:rsidRDefault="009F5DD6">
      <w:pPr>
        <w:pStyle w:val="a3"/>
        <w:spacing w:before="231"/>
        <w:ind w:left="2251" w:firstLine="0"/>
        <w:rPr>
          <w:b/>
        </w:rPr>
      </w:pP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концу</w:t>
      </w:r>
      <w:r>
        <w:rPr>
          <w:spacing w:val="5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в</w:t>
      </w:r>
      <w:r>
        <w:rPr>
          <w:b/>
        </w:rPr>
        <w:t>6</w:t>
      </w:r>
    </w:p>
    <w:p w:rsidR="00E65D0E" w:rsidRDefault="009F5DD6">
      <w:pPr>
        <w:pStyle w:val="Heading1"/>
        <w:spacing w:before="46"/>
        <w:ind w:left="1543"/>
      </w:pPr>
      <w:r>
        <w:t>КЛАССЕ.</w:t>
      </w:r>
    </w:p>
    <w:p w:rsidR="00E65D0E" w:rsidRDefault="009F5DD6">
      <w:pPr>
        <w:spacing w:before="40"/>
        <w:ind w:left="2251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вычисления.</w:t>
      </w:r>
    </w:p>
    <w:p w:rsidR="00E65D0E" w:rsidRDefault="009F5DD6">
      <w:pPr>
        <w:pStyle w:val="a3"/>
        <w:spacing w:before="39" w:line="276" w:lineRule="auto"/>
      </w:pPr>
      <w:r>
        <w:t>Знать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понимать</w:t>
      </w:r>
      <w:r>
        <w:rPr>
          <w:spacing w:val="8"/>
        </w:rPr>
        <w:t xml:space="preserve"> </w:t>
      </w:r>
      <w:r>
        <w:t>термины,связанные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различными</w:t>
      </w:r>
      <w:r>
        <w:rPr>
          <w:spacing w:val="10"/>
        </w:rPr>
        <w:t xml:space="preserve"> </w:t>
      </w:r>
      <w:r>
        <w:t>видами</w:t>
      </w:r>
      <w:r>
        <w:rPr>
          <w:spacing w:val="9"/>
        </w:rPr>
        <w:t xml:space="preserve"> </w:t>
      </w:r>
      <w:r>
        <w:t>чисел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способами</w:t>
      </w:r>
      <w:r>
        <w:rPr>
          <w:spacing w:val="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записи,переходить(если это</w:t>
      </w:r>
      <w:r>
        <w:rPr>
          <w:spacing w:val="-1"/>
        </w:rPr>
        <w:t xml:space="preserve"> </w:t>
      </w:r>
      <w:r>
        <w:t>возможно)от</w:t>
      </w:r>
      <w:r>
        <w:rPr>
          <w:spacing w:val="-1"/>
        </w:rPr>
        <w:t xml:space="preserve"> </w:t>
      </w:r>
      <w:r>
        <w:t>одной формы</w:t>
      </w:r>
      <w:r>
        <w:rPr>
          <w:spacing w:val="-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другой.</w:t>
      </w:r>
    </w:p>
    <w:p w:rsidR="00E65D0E" w:rsidRDefault="009F5DD6">
      <w:pPr>
        <w:pStyle w:val="a3"/>
        <w:spacing w:line="276" w:lineRule="auto"/>
      </w:pPr>
      <w:r>
        <w:t>Сравнивать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упорядочивать</w:t>
      </w:r>
      <w:r>
        <w:rPr>
          <w:spacing w:val="7"/>
        </w:rPr>
        <w:t xml:space="preserve"> </w:t>
      </w:r>
      <w:r>
        <w:t>целые</w:t>
      </w:r>
      <w:r>
        <w:rPr>
          <w:spacing w:val="5"/>
        </w:rPr>
        <w:t xml:space="preserve"> </w:t>
      </w:r>
      <w:r>
        <w:t>числа,обыкновенные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десятичные</w:t>
      </w:r>
      <w:r>
        <w:rPr>
          <w:spacing w:val="4"/>
        </w:rPr>
        <w:t xml:space="preserve"> </w:t>
      </w:r>
      <w:r>
        <w:t>дроби,</w:t>
      </w:r>
      <w:r>
        <w:rPr>
          <w:spacing w:val="-57"/>
        </w:rPr>
        <w:t xml:space="preserve"> </w:t>
      </w:r>
      <w:r>
        <w:t>сравнивать числа</w:t>
      </w:r>
      <w:r>
        <w:rPr>
          <w:spacing w:val="-1"/>
        </w:rPr>
        <w:t xml:space="preserve"> </w:t>
      </w:r>
      <w:r>
        <w:t>одного и разных</w:t>
      </w:r>
      <w:r>
        <w:rPr>
          <w:spacing w:val="2"/>
        </w:rPr>
        <w:t xml:space="preserve"> </w:t>
      </w:r>
      <w:r>
        <w:t>знаков.</w:t>
      </w:r>
    </w:p>
    <w:p w:rsidR="00E65D0E" w:rsidRDefault="009F5DD6">
      <w:pPr>
        <w:pStyle w:val="a3"/>
        <w:spacing w:before="1" w:line="276" w:lineRule="auto"/>
        <w:ind w:right="512"/>
        <w:jc w:val="both"/>
      </w:pPr>
      <w:r>
        <w:t>Выполнять,сочетая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приёмы,арифметические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числами,обыкновенными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дробями,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-1"/>
        </w:rPr>
        <w:t xml:space="preserve"> </w:t>
      </w:r>
      <w:r>
        <w:t>и отрицательными числами.</w:t>
      </w:r>
    </w:p>
    <w:p w:rsidR="00E65D0E" w:rsidRDefault="009F5DD6">
      <w:pPr>
        <w:pStyle w:val="a3"/>
        <w:spacing w:line="276" w:lineRule="auto"/>
        <w:ind w:right="430"/>
        <w:jc w:val="both"/>
      </w:pPr>
      <w:r>
        <w:t>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арифметических</w:t>
      </w:r>
      <w:r>
        <w:rPr>
          <w:spacing w:val="2"/>
        </w:rPr>
        <w:t xml:space="preserve"> </w:t>
      </w:r>
      <w:r>
        <w:t>действий.</w:t>
      </w:r>
    </w:p>
    <w:p w:rsidR="00E65D0E" w:rsidRDefault="009F5DD6">
      <w:pPr>
        <w:pStyle w:val="a3"/>
        <w:spacing w:line="276" w:lineRule="auto"/>
        <w:ind w:right="262"/>
        <w:jc w:val="both"/>
      </w:pPr>
      <w:r>
        <w:t>Соотносить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 числа</w:t>
      </w:r>
      <w:r>
        <w:rPr>
          <w:spacing w:val="-2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координатной прямой,находить</w:t>
      </w:r>
      <w:r>
        <w:rPr>
          <w:spacing w:val="-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числа.</w:t>
      </w:r>
    </w:p>
    <w:p w:rsidR="00E65D0E" w:rsidRDefault="009F5DD6">
      <w:pPr>
        <w:pStyle w:val="a3"/>
        <w:spacing w:line="276" w:lineRule="auto"/>
        <w:ind w:left="2251" w:right="340" w:firstLine="0"/>
        <w:jc w:val="both"/>
      </w:pPr>
      <w:r>
        <w:t>Соотносить точки в прямоугольной системе координат с координатами этой точки.</w:t>
      </w:r>
      <w:r>
        <w:rPr>
          <w:spacing w:val="-58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целые</w:t>
      </w:r>
      <w:r>
        <w:rPr>
          <w:spacing w:val="-3"/>
        </w:rPr>
        <w:t xml:space="preserve"> </w:t>
      </w:r>
      <w:r>
        <w:t>числа и</w:t>
      </w:r>
      <w:r>
        <w:rPr>
          <w:spacing w:val="-1"/>
        </w:rPr>
        <w:t xml:space="preserve"> </w:t>
      </w:r>
      <w:r>
        <w:t>десятичные</w:t>
      </w:r>
      <w:r>
        <w:rPr>
          <w:spacing w:val="-2"/>
        </w:rPr>
        <w:t xml:space="preserve"> </w:t>
      </w:r>
      <w:r>
        <w:t>дроби,находить</w:t>
      </w:r>
      <w:r>
        <w:rPr>
          <w:spacing w:val="-1"/>
        </w:rPr>
        <w:t xml:space="preserve"> </w:t>
      </w:r>
      <w:r>
        <w:t>приближения</w:t>
      </w:r>
      <w:r>
        <w:rPr>
          <w:spacing w:val="-1"/>
        </w:rPr>
        <w:t xml:space="preserve"> </w:t>
      </w:r>
      <w:r>
        <w:t>чисел.</w:t>
      </w:r>
    </w:p>
    <w:p w:rsidR="00E65D0E" w:rsidRDefault="009F5DD6">
      <w:pPr>
        <w:pStyle w:val="Heading1"/>
        <w:spacing w:before="4"/>
        <w:jc w:val="both"/>
      </w:pPr>
      <w:r>
        <w:t>Числовые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буквенные</w:t>
      </w:r>
      <w:r>
        <w:rPr>
          <w:spacing w:val="-3"/>
        </w:rPr>
        <w:t xml:space="preserve"> </w:t>
      </w:r>
      <w:r>
        <w:t>выражения.</w:t>
      </w:r>
    </w:p>
    <w:p w:rsidR="00E65D0E" w:rsidRDefault="00E65D0E">
      <w:pPr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</w:pPr>
      <w:r>
        <w:lastRenderedPageBreak/>
        <w:t>Понимать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употреблять</w:t>
      </w:r>
      <w:r>
        <w:rPr>
          <w:spacing w:val="34"/>
        </w:rPr>
        <w:t xml:space="preserve"> </w:t>
      </w:r>
      <w:r>
        <w:t>термины,связанные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записью</w:t>
      </w:r>
      <w:r>
        <w:rPr>
          <w:spacing w:val="32"/>
        </w:rPr>
        <w:t xml:space="preserve"> </w:t>
      </w:r>
      <w:r>
        <w:t>степени</w:t>
      </w:r>
      <w:r>
        <w:rPr>
          <w:spacing w:val="33"/>
        </w:rPr>
        <w:t xml:space="preserve"> </w:t>
      </w:r>
      <w:r>
        <w:t>числа,находить</w:t>
      </w:r>
      <w:r>
        <w:rPr>
          <w:spacing w:val="-57"/>
        </w:rPr>
        <w:t xml:space="preserve"> </w:t>
      </w:r>
      <w:r>
        <w:t>квадрат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куб</w:t>
      </w:r>
      <w:r>
        <w:rPr>
          <w:spacing w:val="-1"/>
        </w:rPr>
        <w:t xml:space="preserve"> </w:t>
      </w:r>
      <w:r>
        <w:t>числа,вычислять</w:t>
      </w:r>
      <w:r>
        <w:rPr>
          <w:spacing w:val="-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числовых выражений,содержащих степени.</w:t>
      </w:r>
    </w:p>
    <w:p w:rsidR="00E65D0E" w:rsidRDefault="009F5DD6">
      <w:pPr>
        <w:pStyle w:val="a3"/>
        <w:spacing w:line="276" w:lineRule="auto"/>
      </w:pPr>
      <w:r>
        <w:t>Пользоваться</w:t>
      </w:r>
      <w:r>
        <w:rPr>
          <w:spacing w:val="11"/>
        </w:rPr>
        <w:t xml:space="preserve"> </w:t>
      </w:r>
      <w:r>
        <w:t>признаками</w:t>
      </w:r>
      <w:r>
        <w:rPr>
          <w:spacing w:val="12"/>
        </w:rPr>
        <w:t xml:space="preserve"> </w:t>
      </w:r>
      <w:r>
        <w:t>делимости,раскладывать</w:t>
      </w:r>
      <w:r>
        <w:rPr>
          <w:spacing w:val="13"/>
        </w:rPr>
        <w:t xml:space="preserve"> </w:t>
      </w:r>
      <w:r>
        <w:t>натуральные</w:t>
      </w:r>
      <w:r>
        <w:rPr>
          <w:spacing w:val="9"/>
        </w:rPr>
        <w:t xml:space="preserve"> </w:t>
      </w:r>
      <w:r>
        <w:t>числа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множители.</w:t>
      </w:r>
    </w:p>
    <w:p w:rsidR="00E65D0E" w:rsidRDefault="009F5DD6">
      <w:pPr>
        <w:pStyle w:val="a3"/>
        <w:spacing w:line="275" w:lineRule="exact"/>
        <w:ind w:left="2251" w:firstLine="0"/>
      </w:pPr>
      <w:r>
        <w:t>Пользоваться</w:t>
      </w:r>
      <w:r>
        <w:rPr>
          <w:spacing w:val="-2"/>
        </w:rPr>
        <w:t xml:space="preserve"> </w:t>
      </w:r>
      <w:r>
        <w:t>масштабом,составлять</w:t>
      </w:r>
      <w:r>
        <w:rPr>
          <w:spacing w:val="-2"/>
        </w:rPr>
        <w:t xml:space="preserve"> </w:t>
      </w:r>
      <w:r>
        <w:t>пропорции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отношения.</w:t>
      </w:r>
    </w:p>
    <w:p w:rsidR="00E65D0E" w:rsidRDefault="009F5DD6">
      <w:pPr>
        <w:pStyle w:val="a3"/>
        <w:tabs>
          <w:tab w:val="left" w:pos="3896"/>
          <w:tab w:val="left" w:pos="4764"/>
          <w:tab w:val="left" w:pos="5354"/>
          <w:tab w:val="left" w:pos="6872"/>
          <w:tab w:val="left" w:pos="7690"/>
          <w:tab w:val="left" w:pos="8303"/>
          <w:tab w:val="left" w:pos="9231"/>
        </w:tabs>
        <w:spacing w:before="39" w:line="276" w:lineRule="auto"/>
        <w:ind w:right="266"/>
      </w:pPr>
      <w:r>
        <w:t>Использовать</w:t>
      </w:r>
      <w:r>
        <w:tab/>
        <w:t>буквы</w:t>
      </w:r>
      <w:r>
        <w:tab/>
        <w:t>для</w:t>
      </w:r>
      <w:r>
        <w:tab/>
        <w:t>обозначения</w:t>
      </w:r>
      <w:r>
        <w:tab/>
        <w:t>чисел</w:t>
      </w:r>
      <w:r>
        <w:tab/>
        <w:t>при</w:t>
      </w:r>
      <w:r>
        <w:tab/>
        <w:t>записи</w:t>
      </w:r>
      <w:r>
        <w:tab/>
      </w:r>
      <w:r>
        <w:rPr>
          <w:spacing w:val="-1"/>
        </w:rPr>
        <w:t>математических</w:t>
      </w:r>
      <w:r>
        <w:rPr>
          <w:spacing w:val="-57"/>
        </w:rPr>
        <w:t xml:space="preserve"> </w:t>
      </w:r>
      <w:r>
        <w:t>выражений,составлять</w:t>
      </w:r>
      <w:r>
        <w:rPr>
          <w:spacing w:val="20"/>
        </w:rPr>
        <w:t xml:space="preserve"> </w:t>
      </w:r>
      <w:r>
        <w:t>буквенные</w:t>
      </w:r>
      <w:r>
        <w:rPr>
          <w:spacing w:val="19"/>
        </w:rPr>
        <w:t xml:space="preserve"> </w:t>
      </w:r>
      <w:r>
        <w:t>выражения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формулы,находить</w:t>
      </w:r>
      <w:r>
        <w:rPr>
          <w:spacing w:val="19"/>
        </w:rPr>
        <w:t xml:space="preserve"> </w:t>
      </w:r>
      <w:r>
        <w:t>значения</w:t>
      </w:r>
      <w:r>
        <w:rPr>
          <w:spacing w:val="19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выражений,осуществляя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подстановки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преобразования.</w:t>
      </w:r>
    </w:p>
    <w:p w:rsidR="00E65D0E" w:rsidRDefault="009F5DD6">
      <w:pPr>
        <w:pStyle w:val="a3"/>
        <w:spacing w:line="274" w:lineRule="exact"/>
        <w:ind w:left="2251" w:firstLine="0"/>
      </w:pPr>
      <w:r>
        <w:t>Находить</w:t>
      </w:r>
      <w:r>
        <w:rPr>
          <w:spacing w:val="-3"/>
        </w:rPr>
        <w:t xml:space="preserve"> </w:t>
      </w:r>
      <w:r>
        <w:t>неизвестный</w:t>
      </w:r>
      <w:r>
        <w:rPr>
          <w:spacing w:val="-5"/>
        </w:rPr>
        <w:t xml:space="preserve"> </w:t>
      </w:r>
      <w:r>
        <w:t>компонент</w:t>
      </w:r>
      <w:r>
        <w:rPr>
          <w:spacing w:val="-2"/>
        </w:rPr>
        <w:t xml:space="preserve"> </w:t>
      </w:r>
      <w:r>
        <w:t>равенства.</w:t>
      </w:r>
    </w:p>
    <w:p w:rsidR="00E65D0E" w:rsidRDefault="009F5DD6">
      <w:pPr>
        <w:pStyle w:val="Heading1"/>
        <w:spacing w:before="48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задач.</w:t>
      </w:r>
    </w:p>
    <w:p w:rsidR="00E65D0E" w:rsidRDefault="009F5DD6">
      <w:pPr>
        <w:pStyle w:val="a3"/>
        <w:spacing w:before="36"/>
        <w:ind w:left="2251" w:firstLine="0"/>
      </w:pPr>
      <w:r>
        <w:t>Решать</w:t>
      </w:r>
      <w:r>
        <w:rPr>
          <w:spacing w:val="-2"/>
        </w:rPr>
        <w:t xml:space="preserve"> </w:t>
      </w:r>
      <w:r>
        <w:t>многошаговые</w:t>
      </w:r>
      <w:r>
        <w:rPr>
          <w:spacing w:val="-1"/>
        </w:rPr>
        <w:t xml:space="preserve"> </w:t>
      </w:r>
      <w:r>
        <w:t>текстовые</w:t>
      </w:r>
      <w:r>
        <w:rPr>
          <w:spacing w:val="-5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арифметическим</w:t>
      </w:r>
      <w:r>
        <w:rPr>
          <w:spacing w:val="-3"/>
        </w:rPr>
        <w:t xml:space="preserve"> </w:t>
      </w:r>
      <w:r>
        <w:t>способом.</w:t>
      </w:r>
    </w:p>
    <w:p w:rsidR="00E65D0E" w:rsidRDefault="009F5DD6">
      <w:pPr>
        <w:pStyle w:val="a3"/>
        <w:tabs>
          <w:tab w:val="left" w:pos="3234"/>
          <w:tab w:val="left" w:pos="5265"/>
          <w:tab w:val="left" w:pos="5608"/>
          <w:tab w:val="left" w:pos="9515"/>
        </w:tabs>
        <w:spacing w:before="41" w:line="276" w:lineRule="auto"/>
        <w:ind w:right="738"/>
      </w:pPr>
      <w:r>
        <w:t>Решать</w:t>
      </w:r>
      <w:r>
        <w:tab/>
        <w:t>задачи,связанные</w:t>
      </w:r>
      <w:r>
        <w:tab/>
        <w:t>с</w:t>
      </w:r>
      <w:r>
        <w:tab/>
        <w:t>отношением,пропорциональностью</w:t>
      </w:r>
      <w:r>
        <w:tab/>
      </w:r>
      <w:r>
        <w:rPr>
          <w:spacing w:val="-1"/>
        </w:rPr>
        <w:t>величин,</w:t>
      </w:r>
      <w:r>
        <w:rPr>
          <w:spacing w:val="-57"/>
        </w:rPr>
        <w:t xml:space="preserve"> </w:t>
      </w:r>
      <w:r>
        <w:t>процентами,решать три основные</w:t>
      </w:r>
      <w:r>
        <w:rPr>
          <w:spacing w:val="-1"/>
        </w:rPr>
        <w:t xml:space="preserve"> </w:t>
      </w:r>
      <w:r>
        <w:t>задачи на</w:t>
      </w:r>
      <w:r>
        <w:rPr>
          <w:spacing w:val="-2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проценты.</w:t>
      </w:r>
    </w:p>
    <w:p w:rsidR="00E65D0E" w:rsidRDefault="009F5DD6">
      <w:pPr>
        <w:pStyle w:val="a3"/>
        <w:tabs>
          <w:tab w:val="left" w:pos="2804"/>
          <w:tab w:val="left" w:pos="4718"/>
          <w:tab w:val="left" w:pos="9101"/>
        </w:tabs>
        <w:spacing w:before="2" w:line="276" w:lineRule="auto"/>
        <w:ind w:right="519"/>
      </w:pPr>
      <w:r>
        <w:t>Решать задачи,содержащие зависимости,связывающие величины:скорость,время,</w:t>
      </w:r>
      <w:r>
        <w:rPr>
          <w:spacing w:val="-57"/>
        </w:rPr>
        <w:t xml:space="preserve"> </w:t>
      </w:r>
      <w:r>
        <w:t>расстояние,цена,количество,стоимость,производительность,время,объёма</w:t>
      </w:r>
      <w:r>
        <w:rPr>
          <w:spacing w:val="13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используя</w:t>
      </w:r>
      <w:r>
        <w:tab/>
        <w:t>арифметические</w:t>
      </w:r>
      <w:r>
        <w:tab/>
        <w:t>действия,оценку,прикидку,пользоваться</w:t>
      </w:r>
      <w:r>
        <w:tab/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величин.</w:t>
      </w:r>
    </w:p>
    <w:p w:rsidR="00E65D0E" w:rsidRDefault="009F5DD6">
      <w:pPr>
        <w:pStyle w:val="a3"/>
        <w:ind w:left="2251" w:firstLine="0"/>
      </w:pPr>
      <w:r>
        <w:t>Составлять</w:t>
      </w:r>
      <w:r>
        <w:rPr>
          <w:spacing w:val="-4"/>
        </w:rPr>
        <w:t xml:space="preserve"> </w:t>
      </w:r>
      <w:r>
        <w:t>буквенные</w:t>
      </w:r>
      <w:r>
        <w:rPr>
          <w:spacing w:val="-5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задачи.</w:t>
      </w:r>
    </w:p>
    <w:p w:rsidR="00E65D0E" w:rsidRDefault="009F5DD6">
      <w:pPr>
        <w:pStyle w:val="a3"/>
        <w:spacing w:before="41" w:line="276" w:lineRule="auto"/>
        <w:ind w:right="479"/>
        <w:jc w:val="both"/>
      </w:pPr>
      <w:r>
        <w:t>Извлекать информацию,представленную в таблицах,на линейной,столбчатой или</w:t>
      </w:r>
      <w:r>
        <w:rPr>
          <w:spacing w:val="1"/>
        </w:rPr>
        <w:t xml:space="preserve"> </w:t>
      </w:r>
      <w:r>
        <w:t>круговой диаграммах,интерпретировать представленные данные,использовать данные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E65D0E" w:rsidRDefault="009F5DD6">
      <w:pPr>
        <w:pStyle w:val="a3"/>
        <w:spacing w:before="1"/>
        <w:ind w:left="2251" w:firstLine="0"/>
        <w:jc w:val="both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таблиц,линейной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столбчатой</w:t>
      </w:r>
      <w:r>
        <w:rPr>
          <w:spacing w:val="-1"/>
        </w:rPr>
        <w:t xml:space="preserve"> </w:t>
      </w:r>
      <w:r>
        <w:t>диаграмм.</w:t>
      </w:r>
    </w:p>
    <w:p w:rsidR="00E65D0E" w:rsidRDefault="009F5DD6">
      <w:pPr>
        <w:pStyle w:val="Heading1"/>
        <w:spacing w:before="46"/>
        <w:jc w:val="both"/>
      </w:pPr>
      <w:r>
        <w:t>Наглядная</w:t>
      </w:r>
      <w:r>
        <w:rPr>
          <w:spacing w:val="-2"/>
        </w:rPr>
        <w:t xml:space="preserve"> </w:t>
      </w:r>
      <w:r>
        <w:t>геометрия.</w:t>
      </w:r>
    </w:p>
    <w:p w:rsidR="00E65D0E" w:rsidRDefault="009F5DD6">
      <w:pPr>
        <w:pStyle w:val="a3"/>
        <w:spacing w:before="36" w:line="276" w:lineRule="auto"/>
        <w:ind w:right="372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 плоских и пространственных фигур,примеры равных и симметричных</w:t>
      </w:r>
      <w:r>
        <w:rPr>
          <w:spacing w:val="1"/>
        </w:rPr>
        <w:t xml:space="preserve"> </w:t>
      </w:r>
      <w:r>
        <w:t>фигур.</w:t>
      </w:r>
    </w:p>
    <w:p w:rsidR="00E65D0E" w:rsidRDefault="009F5DD6">
      <w:pPr>
        <w:pStyle w:val="a3"/>
        <w:tabs>
          <w:tab w:val="left" w:pos="2804"/>
          <w:tab w:val="left" w:pos="3737"/>
          <w:tab w:val="left" w:pos="5063"/>
          <w:tab w:val="left" w:pos="6123"/>
          <w:tab w:val="left" w:pos="7977"/>
          <w:tab w:val="left" w:pos="8994"/>
          <w:tab w:val="left" w:pos="9355"/>
        </w:tabs>
        <w:spacing w:line="276" w:lineRule="auto"/>
        <w:ind w:right="266"/>
      </w:pPr>
      <w:r>
        <w:t>Изображать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циркуля,линейки,транспортира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tab/>
        <w:t>бумаге</w:t>
      </w:r>
      <w:r>
        <w:tab/>
        <w:t>изученные</w:t>
      </w:r>
      <w:r>
        <w:tab/>
        <w:t>плоские</w:t>
      </w:r>
      <w:r>
        <w:tab/>
        <w:t>геометрические</w:t>
      </w:r>
      <w:r>
        <w:tab/>
        <w:t>фигуры</w:t>
      </w:r>
      <w:r>
        <w:tab/>
        <w:t>и</w:t>
      </w:r>
      <w:r>
        <w:tab/>
      </w:r>
      <w:r>
        <w:rPr>
          <w:spacing w:val="-1"/>
        </w:rPr>
        <w:t>конфигурации,</w:t>
      </w:r>
      <w:r>
        <w:rPr>
          <w:spacing w:val="-57"/>
        </w:rPr>
        <w:t xml:space="preserve"> </w:t>
      </w:r>
      <w:r>
        <w:t>симметричные</w:t>
      </w:r>
      <w:r>
        <w:rPr>
          <w:spacing w:val="-3"/>
        </w:rPr>
        <w:t xml:space="preserve"> </w:t>
      </w:r>
      <w:r>
        <w:t>фигуры.</w:t>
      </w:r>
    </w:p>
    <w:p w:rsidR="00E65D0E" w:rsidRDefault="009F5DD6">
      <w:pPr>
        <w:pStyle w:val="a3"/>
        <w:tabs>
          <w:tab w:val="left" w:pos="3923"/>
          <w:tab w:val="left" w:pos="6000"/>
          <w:tab w:val="left" w:pos="8476"/>
        </w:tabs>
        <w:spacing w:line="278" w:lineRule="auto"/>
        <w:ind w:right="597"/>
      </w:pPr>
      <w:r>
        <w:t>Пользоваться</w:t>
      </w:r>
      <w:r>
        <w:tab/>
        <w:t>геометрическими</w:t>
      </w:r>
      <w:r>
        <w:tab/>
        <w:t>понятиями:равенство</w:t>
      </w:r>
      <w:r>
        <w:tab/>
        <w:t>фигур,симметрия,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терминологию,связанную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симметрией:ось</w:t>
      </w:r>
      <w:r>
        <w:rPr>
          <w:spacing w:val="-4"/>
        </w:rPr>
        <w:t xml:space="preserve"> </w:t>
      </w:r>
      <w:r>
        <w:t>симметрии,центр</w:t>
      </w:r>
      <w:r>
        <w:rPr>
          <w:spacing w:val="-4"/>
        </w:rPr>
        <w:t xml:space="preserve"> </w:t>
      </w:r>
      <w:r>
        <w:t>симметрии.</w:t>
      </w:r>
    </w:p>
    <w:p w:rsidR="00E65D0E" w:rsidRDefault="009F5DD6">
      <w:pPr>
        <w:pStyle w:val="a3"/>
        <w:tabs>
          <w:tab w:val="left" w:pos="2713"/>
          <w:tab w:val="left" w:pos="5356"/>
          <w:tab w:val="left" w:pos="5965"/>
          <w:tab w:val="left" w:pos="7102"/>
          <w:tab w:val="left" w:pos="7884"/>
          <w:tab w:val="left" w:pos="9167"/>
          <w:tab w:val="left" w:pos="10030"/>
        </w:tabs>
        <w:spacing w:line="276" w:lineRule="auto"/>
        <w:ind w:right="421"/>
      </w:pPr>
      <w:r>
        <w:t>Находить</w:t>
      </w:r>
      <w:r>
        <w:rPr>
          <w:spacing w:val="3"/>
        </w:rPr>
        <w:t xml:space="preserve"> </w:t>
      </w:r>
      <w:r>
        <w:t>величины</w:t>
      </w:r>
      <w:r>
        <w:rPr>
          <w:spacing w:val="4"/>
        </w:rPr>
        <w:t xml:space="preserve"> </w:t>
      </w:r>
      <w:r>
        <w:t>углов</w:t>
      </w:r>
      <w:r>
        <w:rPr>
          <w:spacing w:val="2"/>
        </w:rPr>
        <w:t xml:space="preserve"> </w:t>
      </w:r>
      <w:r>
        <w:t>измерением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транспортира,строить</w:t>
      </w:r>
      <w:r>
        <w:rPr>
          <w:spacing w:val="6"/>
        </w:rPr>
        <w:t xml:space="preserve"> </w:t>
      </w:r>
      <w:r>
        <w:t>углы</w:t>
      </w:r>
      <w:r>
        <w:rPr>
          <w:spacing w:val="-57"/>
        </w:rPr>
        <w:t xml:space="preserve"> </w:t>
      </w:r>
      <w:r>
        <w:t>заданной</w:t>
      </w:r>
      <w:r>
        <w:tab/>
        <w:t>величины,пользоваться</w:t>
      </w:r>
      <w:r>
        <w:tab/>
        <w:t>при</w:t>
      </w:r>
      <w:r>
        <w:tab/>
        <w:t>решении</w:t>
      </w:r>
      <w:r>
        <w:tab/>
        <w:t>задач</w:t>
      </w:r>
      <w:r>
        <w:tab/>
        <w:t>градусной</w:t>
      </w:r>
      <w:r>
        <w:tab/>
        <w:t>мерой</w:t>
      </w:r>
      <w:r>
        <w:tab/>
        <w:t>углов,</w:t>
      </w:r>
      <w:r>
        <w:rPr>
          <w:spacing w:val="1"/>
        </w:rPr>
        <w:t xml:space="preserve"> </w:t>
      </w:r>
      <w:r>
        <w:t>распознавать на</w:t>
      </w:r>
      <w:r>
        <w:rPr>
          <w:spacing w:val="-2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острый,прямой,развёрнутый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тупой</w:t>
      </w:r>
      <w:r>
        <w:rPr>
          <w:spacing w:val="4"/>
        </w:rPr>
        <w:t xml:space="preserve"> </w:t>
      </w:r>
      <w:r>
        <w:t>углы.</w:t>
      </w:r>
    </w:p>
    <w:p w:rsidR="00E65D0E" w:rsidRDefault="009F5DD6">
      <w:pPr>
        <w:pStyle w:val="a3"/>
        <w:spacing w:line="276" w:lineRule="auto"/>
      </w:pPr>
      <w:r>
        <w:t>Вычислять</w:t>
      </w:r>
      <w:r>
        <w:rPr>
          <w:spacing w:val="10"/>
        </w:rPr>
        <w:t xml:space="preserve"> </w:t>
      </w:r>
      <w:r>
        <w:t>длину</w:t>
      </w:r>
      <w:r>
        <w:rPr>
          <w:spacing w:val="2"/>
        </w:rPr>
        <w:t xml:space="preserve"> </w:t>
      </w:r>
      <w:r>
        <w:t>ломаной,периметр</w:t>
      </w:r>
      <w:r>
        <w:rPr>
          <w:spacing w:val="10"/>
        </w:rPr>
        <w:t xml:space="preserve"> </w:t>
      </w:r>
      <w:r>
        <w:t>многоугольника,пользоваться</w:t>
      </w:r>
      <w:r>
        <w:rPr>
          <w:spacing w:val="10"/>
        </w:rPr>
        <w:t xml:space="preserve"> </w:t>
      </w:r>
      <w:r>
        <w:t>единицами</w:t>
      </w:r>
      <w:r>
        <w:rPr>
          <w:spacing w:val="-57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длины,выражать одни</w:t>
      </w:r>
      <w:r>
        <w:rPr>
          <w:spacing w:val="-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 длины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другие.</w:t>
      </w:r>
    </w:p>
    <w:p w:rsidR="00E65D0E" w:rsidRDefault="009F5DD6">
      <w:pPr>
        <w:pStyle w:val="a3"/>
        <w:spacing w:line="276" w:lineRule="auto"/>
        <w:ind w:right="368"/>
      </w:pPr>
      <w:r>
        <w:t>Находить,используя</w:t>
      </w:r>
      <w:r>
        <w:rPr>
          <w:spacing w:val="22"/>
        </w:rPr>
        <w:t xml:space="preserve"> </w:t>
      </w:r>
      <w:r>
        <w:t>чертёжные</w:t>
      </w:r>
      <w:r>
        <w:rPr>
          <w:spacing w:val="22"/>
        </w:rPr>
        <w:t xml:space="preserve"> </w:t>
      </w:r>
      <w:r>
        <w:t>инструменты,расстояния:между</w:t>
      </w:r>
      <w:r>
        <w:rPr>
          <w:spacing w:val="17"/>
        </w:rPr>
        <w:t xml:space="preserve"> </w:t>
      </w:r>
      <w:r>
        <w:t>двумя</w:t>
      </w:r>
      <w:r>
        <w:rPr>
          <w:spacing w:val="23"/>
        </w:rPr>
        <w:t xml:space="preserve"> </w:t>
      </w:r>
      <w:r>
        <w:t>точками,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точки до</w:t>
      </w:r>
      <w:r>
        <w:rPr>
          <w:spacing w:val="-3"/>
        </w:rPr>
        <w:t xml:space="preserve"> </w:t>
      </w:r>
      <w:r>
        <w:t>прямой,длину</w:t>
      </w:r>
      <w:r>
        <w:rPr>
          <w:spacing w:val="-8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квадратной сетке.</w:t>
      </w:r>
    </w:p>
    <w:p w:rsidR="00E65D0E" w:rsidRDefault="009F5DD6">
      <w:pPr>
        <w:pStyle w:val="a3"/>
        <w:spacing w:line="276" w:lineRule="auto"/>
        <w:ind w:right="263"/>
      </w:pPr>
      <w:r>
        <w:t>Вычислять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прямоугольников,использовать</w:t>
      </w:r>
      <w:r>
        <w:rPr>
          <w:spacing w:val="1"/>
        </w:rPr>
        <w:t xml:space="preserve"> </w:t>
      </w:r>
      <w:r>
        <w:t>разбиение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прямоугольники,на</w:t>
      </w:r>
      <w:r>
        <w:rPr>
          <w:spacing w:val="18"/>
        </w:rPr>
        <w:t xml:space="preserve"> </w:t>
      </w:r>
      <w:r>
        <w:t>равные</w:t>
      </w:r>
      <w:r>
        <w:rPr>
          <w:spacing w:val="18"/>
        </w:rPr>
        <w:t xml:space="preserve"> </w:t>
      </w:r>
      <w:r>
        <w:t>фигуры,достраивание</w:t>
      </w:r>
      <w:r>
        <w:rPr>
          <w:spacing w:val="18"/>
        </w:rPr>
        <w:t xml:space="preserve"> </w:t>
      </w:r>
      <w:r>
        <w:t>до</w:t>
      </w:r>
      <w:r>
        <w:rPr>
          <w:spacing w:val="19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2"/>
        </w:rPr>
        <w:t xml:space="preserve"> </w:t>
      </w:r>
      <w:r>
        <w:t>единицами</w:t>
      </w:r>
      <w:r>
        <w:rPr>
          <w:spacing w:val="60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площади,выражать</w:t>
      </w:r>
      <w:r>
        <w:rPr>
          <w:spacing w:val="3"/>
        </w:rPr>
        <w:t xml:space="preserve"> </w:t>
      </w:r>
      <w:r>
        <w:t>одни</w:t>
      </w:r>
      <w:r>
        <w:rPr>
          <w:spacing w:val="2"/>
        </w:rPr>
        <w:t xml:space="preserve"> </w:t>
      </w:r>
      <w:r>
        <w:t>единицы</w:t>
      </w:r>
      <w:r>
        <w:rPr>
          <w:spacing w:val="-57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площади через другие.</w:t>
      </w:r>
    </w:p>
    <w:p w:rsidR="00E65D0E" w:rsidRDefault="009F5DD6">
      <w:pPr>
        <w:pStyle w:val="a3"/>
        <w:spacing w:line="276" w:lineRule="auto"/>
      </w:pPr>
      <w:r>
        <w:t>Распознавать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моделях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изображениях</w:t>
      </w:r>
      <w:r>
        <w:rPr>
          <w:spacing w:val="12"/>
        </w:rPr>
        <w:t xml:space="preserve"> </w:t>
      </w:r>
      <w:r>
        <w:t>пирамиду,конус,цилиндр,использовать</w:t>
      </w:r>
      <w:r>
        <w:rPr>
          <w:spacing w:val="-57"/>
        </w:rPr>
        <w:t xml:space="preserve"> </w:t>
      </w:r>
      <w:r>
        <w:t>терминологию:вершина,ребро,грань,основание,развёртка.</w:t>
      </w:r>
    </w:p>
    <w:p w:rsidR="00E65D0E" w:rsidRDefault="009F5DD6">
      <w:pPr>
        <w:pStyle w:val="a3"/>
        <w:spacing w:line="275" w:lineRule="exact"/>
        <w:ind w:left="2251" w:firstLine="0"/>
      </w:pPr>
      <w:r>
        <w:t>Изображать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</w:t>
      </w:r>
      <w:r>
        <w:rPr>
          <w:spacing w:val="-4"/>
        </w:rPr>
        <w:t xml:space="preserve"> </w:t>
      </w:r>
      <w:r>
        <w:t>прямоугольный</w:t>
      </w:r>
      <w:r>
        <w:rPr>
          <w:spacing w:val="-2"/>
        </w:rPr>
        <w:t xml:space="preserve"> </w:t>
      </w:r>
      <w:r>
        <w:t>параллелепипед.</w:t>
      </w:r>
    </w:p>
    <w:p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</w:pPr>
      <w:r>
        <w:lastRenderedPageBreak/>
        <w:t>Вычислять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прямоугольного параллелепипеда,куба,пользоваться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-5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 объёма;</w:t>
      </w:r>
    </w:p>
    <w:p w:rsidR="00E65D0E" w:rsidRDefault="009F5DD6">
      <w:pPr>
        <w:pStyle w:val="a3"/>
        <w:spacing w:line="276" w:lineRule="auto"/>
      </w:pPr>
      <w:r>
        <w:t>Решать</w:t>
      </w:r>
      <w:r>
        <w:rPr>
          <w:spacing w:val="15"/>
        </w:rPr>
        <w:t xml:space="preserve"> </w:t>
      </w:r>
      <w:r>
        <w:t>несложные</w:t>
      </w:r>
      <w:r>
        <w:rPr>
          <w:spacing w:val="12"/>
        </w:rPr>
        <w:t xml:space="preserve"> </w:t>
      </w:r>
      <w:r>
        <w:t>задачи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нахождение</w:t>
      </w:r>
      <w:r>
        <w:rPr>
          <w:spacing w:val="13"/>
        </w:rPr>
        <w:t xml:space="preserve"> </w:t>
      </w:r>
      <w:r>
        <w:t>геометрических</w:t>
      </w:r>
      <w:r>
        <w:rPr>
          <w:spacing w:val="15"/>
        </w:rPr>
        <w:t xml:space="preserve"> </w:t>
      </w:r>
      <w:r>
        <w:t>величин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практических</w:t>
      </w:r>
      <w:r>
        <w:rPr>
          <w:spacing w:val="-57"/>
        </w:rPr>
        <w:t xml:space="preserve"> </w:t>
      </w:r>
      <w:r>
        <w:t>ситуациях.</w:t>
      </w:r>
    </w:p>
    <w:p w:rsidR="00E65D0E" w:rsidRDefault="009F5DD6">
      <w:pPr>
        <w:pStyle w:val="a5"/>
        <w:numPr>
          <w:ilvl w:val="6"/>
          <w:numId w:val="61"/>
        </w:numPr>
        <w:tabs>
          <w:tab w:val="left" w:pos="3038"/>
        </w:tabs>
        <w:spacing w:before="11" w:line="560" w:lineRule="exact"/>
        <w:ind w:left="2251" w:right="5428" w:firstLine="0"/>
        <w:rPr>
          <w:sz w:val="24"/>
        </w:rPr>
      </w:pPr>
      <w:r>
        <w:rPr>
          <w:sz w:val="24"/>
        </w:rPr>
        <w:t>АЛГЕБРА. 7 – 9КЛАССЫ</w:t>
      </w:r>
      <w:r>
        <w:rPr>
          <w:spacing w:val="-57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ЗАПИСКА</w:t>
      </w:r>
    </w:p>
    <w:p w:rsidR="00E65D0E" w:rsidRDefault="009F5DD6">
      <w:pPr>
        <w:pStyle w:val="a3"/>
        <w:spacing w:line="256" w:lineRule="exact"/>
        <w:ind w:left="2251" w:firstLine="0"/>
      </w:pPr>
      <w:r>
        <w:t>Алгебра</w:t>
      </w:r>
      <w:r>
        <w:rPr>
          <w:spacing w:val="41"/>
        </w:rPr>
        <w:t xml:space="preserve"> </w:t>
      </w:r>
      <w:r>
        <w:t>является</w:t>
      </w:r>
      <w:r>
        <w:rPr>
          <w:spacing w:val="43"/>
        </w:rPr>
        <w:t xml:space="preserve"> </w:t>
      </w:r>
      <w:r>
        <w:t>одним</w:t>
      </w:r>
      <w:r>
        <w:rPr>
          <w:spacing w:val="42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опорных</w:t>
      </w:r>
      <w:r>
        <w:rPr>
          <w:spacing w:val="45"/>
        </w:rPr>
        <w:t xml:space="preserve"> </w:t>
      </w:r>
      <w:r>
        <w:t>курсов</w:t>
      </w:r>
      <w:r>
        <w:rPr>
          <w:spacing w:val="49"/>
        </w:rPr>
        <w:t xml:space="preserve"> </w:t>
      </w:r>
      <w:r>
        <w:t>основного</w:t>
      </w:r>
      <w:r>
        <w:rPr>
          <w:spacing w:val="43"/>
        </w:rPr>
        <w:t xml:space="preserve"> </w:t>
      </w:r>
      <w:r>
        <w:t>общего</w:t>
      </w:r>
      <w:r>
        <w:rPr>
          <w:spacing w:val="43"/>
        </w:rPr>
        <w:t xml:space="preserve"> </w:t>
      </w:r>
      <w:r>
        <w:t>образования:она</w:t>
      </w:r>
    </w:p>
    <w:p w:rsidR="00E65D0E" w:rsidRDefault="009F5DD6">
      <w:pPr>
        <w:pStyle w:val="a3"/>
        <w:tabs>
          <w:tab w:val="left" w:pos="2665"/>
          <w:tab w:val="left" w:pos="2917"/>
          <w:tab w:val="left" w:pos="4605"/>
          <w:tab w:val="left" w:pos="5691"/>
          <w:tab w:val="left" w:pos="5844"/>
          <w:tab w:val="left" w:pos="7415"/>
          <w:tab w:val="left" w:pos="7587"/>
          <w:tab w:val="left" w:pos="7736"/>
          <w:tab w:val="left" w:pos="9569"/>
          <w:tab w:val="left" w:pos="9900"/>
        </w:tabs>
        <w:spacing w:before="41" w:line="276" w:lineRule="auto"/>
        <w:ind w:right="261" w:firstLine="0"/>
      </w:pPr>
      <w:r>
        <w:t>обеспечивает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дисциплин,как</w:t>
      </w:r>
      <w:r>
        <w:rPr>
          <w:spacing w:val="-2"/>
        </w:rPr>
        <w:t xml:space="preserve"> </w:t>
      </w:r>
      <w:r>
        <w:t>естественно-научного,так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циклов,её</w:t>
      </w:r>
      <w:r>
        <w:rPr>
          <w:spacing w:val="18"/>
        </w:rPr>
        <w:t xml:space="preserve"> </w:t>
      </w:r>
      <w:r>
        <w:t>освоение</w:t>
      </w:r>
      <w:r>
        <w:rPr>
          <w:spacing w:val="18"/>
        </w:rPr>
        <w:t xml:space="preserve"> </w:t>
      </w:r>
      <w:r>
        <w:t>необходимо</w:t>
      </w:r>
      <w:r>
        <w:rPr>
          <w:spacing w:val="20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продолжения</w:t>
      </w:r>
      <w:r>
        <w:rPr>
          <w:spacing w:val="20"/>
        </w:rPr>
        <w:t xml:space="preserve"> </w:t>
      </w:r>
      <w:r>
        <w:t>образования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повседневной</w:t>
      </w:r>
      <w:r>
        <w:rPr>
          <w:spacing w:val="2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tab/>
        <w:t xml:space="preserve">у  </w:t>
      </w:r>
      <w:r>
        <w:rPr>
          <w:spacing w:val="16"/>
        </w:rPr>
        <w:t xml:space="preserve"> </w:t>
      </w:r>
      <w:r>
        <w:t>обучающихся</w:t>
      </w:r>
      <w:r>
        <w:tab/>
        <w:t>научных</w:t>
      </w:r>
      <w:r>
        <w:tab/>
        <w:t>представлений</w:t>
      </w:r>
      <w:r>
        <w:tab/>
        <w:t>о</w:t>
      </w:r>
      <w:r>
        <w:tab/>
      </w:r>
      <w:r>
        <w:tab/>
        <w:t>происхождении</w:t>
      </w:r>
      <w:r>
        <w:tab/>
        <w:t>и</w:t>
      </w:r>
      <w:r>
        <w:tab/>
      </w:r>
      <w:r>
        <w:rPr>
          <w:spacing w:val="-1"/>
        </w:rPr>
        <w:t>сущности</w:t>
      </w:r>
      <w:r>
        <w:rPr>
          <w:spacing w:val="-57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абстракций,способе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наукой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обществе,роли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познании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практике</w:t>
      </w:r>
      <w:r>
        <w:rPr>
          <w:spacing w:val="35"/>
        </w:rPr>
        <w:t xml:space="preserve"> </w:t>
      </w:r>
      <w:r>
        <w:t>способствует</w:t>
      </w:r>
      <w:r>
        <w:rPr>
          <w:spacing w:val="38"/>
        </w:rPr>
        <w:t xml:space="preserve"> </w:t>
      </w:r>
      <w:r>
        <w:t>формированию</w:t>
      </w:r>
      <w:r>
        <w:rPr>
          <w:spacing w:val="38"/>
        </w:rPr>
        <w:t xml:space="preserve"> </w:t>
      </w:r>
      <w:r>
        <w:t>научного</w:t>
      </w:r>
      <w:r>
        <w:rPr>
          <w:spacing w:val="37"/>
        </w:rPr>
        <w:t xml:space="preserve"> </w:t>
      </w:r>
      <w:r>
        <w:t>мировоззрения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качеств</w:t>
      </w:r>
      <w:r>
        <w:rPr>
          <w:spacing w:val="-57"/>
        </w:rPr>
        <w:t xml:space="preserve"> </w:t>
      </w:r>
      <w:r>
        <w:t>мышления,необходимых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обществе.Изучение</w:t>
      </w:r>
      <w:r>
        <w:rPr>
          <w:spacing w:val="1"/>
        </w:rPr>
        <w:t xml:space="preserve"> </w:t>
      </w:r>
      <w:r>
        <w:t>алгебры</w:t>
      </w:r>
      <w:r>
        <w:rPr>
          <w:spacing w:val="2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2"/>
        </w:rPr>
        <w:t xml:space="preserve"> </w:t>
      </w:r>
      <w:r>
        <w:t>обеспечивает</w:t>
      </w:r>
      <w:r>
        <w:rPr>
          <w:spacing w:val="3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наблюдать,сравнивать,</w:t>
      </w:r>
      <w:r>
        <w:rPr>
          <w:spacing w:val="1"/>
        </w:rPr>
        <w:t xml:space="preserve"> </w:t>
      </w:r>
      <w:r>
        <w:t>находить</w:t>
      </w:r>
      <w:r>
        <w:tab/>
      </w:r>
      <w:r>
        <w:tab/>
        <w:t>закономерности,требует</w:t>
      </w:r>
      <w:r>
        <w:tab/>
      </w:r>
      <w:r>
        <w:tab/>
        <w:t>критичности</w:t>
      </w:r>
      <w:r>
        <w:tab/>
      </w:r>
      <w:r>
        <w:tab/>
        <w:t>мышления,способности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34"/>
        </w:rPr>
        <w:t xml:space="preserve"> </w:t>
      </w:r>
      <w:r>
        <w:t>обосновывать</w:t>
      </w:r>
      <w:r>
        <w:rPr>
          <w:spacing w:val="35"/>
        </w:rPr>
        <w:t xml:space="preserve"> </w:t>
      </w:r>
      <w:r>
        <w:t>свои</w:t>
      </w:r>
      <w:r>
        <w:rPr>
          <w:spacing w:val="36"/>
        </w:rPr>
        <w:t xml:space="preserve"> </w:t>
      </w:r>
      <w:r>
        <w:t>действия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выводы,формулировать</w:t>
      </w:r>
      <w:r>
        <w:rPr>
          <w:spacing w:val="39"/>
        </w:rPr>
        <w:t xml:space="preserve"> </w:t>
      </w:r>
      <w:r>
        <w:t>утверждения.</w:t>
      </w:r>
      <w:r>
        <w:rPr>
          <w:spacing w:val="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алгебры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логического</w:t>
      </w:r>
      <w:r>
        <w:rPr>
          <w:spacing w:val="-1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обучающихся:</w:t>
      </w:r>
    </w:p>
    <w:p w:rsidR="00E65D0E" w:rsidRDefault="009F5DD6">
      <w:pPr>
        <w:pStyle w:val="a3"/>
        <w:tabs>
          <w:tab w:val="left" w:pos="2855"/>
          <w:tab w:val="left" w:pos="3351"/>
          <w:tab w:val="left" w:pos="3560"/>
          <w:tab w:val="left" w:pos="4291"/>
          <w:tab w:val="left" w:pos="4344"/>
          <w:tab w:val="left" w:pos="4740"/>
          <w:tab w:val="left" w:pos="5173"/>
          <w:tab w:val="left" w:pos="5581"/>
          <w:tab w:val="left" w:pos="5848"/>
          <w:tab w:val="left" w:pos="6205"/>
          <w:tab w:val="left" w:pos="6457"/>
          <w:tab w:val="left" w:pos="7309"/>
          <w:tab w:val="left" w:pos="7789"/>
          <w:tab w:val="left" w:pos="7909"/>
          <w:tab w:val="left" w:pos="8196"/>
          <w:tab w:val="left" w:pos="8441"/>
          <w:tab w:val="left" w:pos="8967"/>
          <w:tab w:val="left" w:pos="9620"/>
          <w:tab w:val="left" w:pos="10538"/>
        </w:tabs>
        <w:spacing w:before="1" w:line="276" w:lineRule="auto"/>
        <w:ind w:right="263"/>
      </w:pPr>
      <w:r>
        <w:t>они</w:t>
      </w:r>
      <w:r>
        <w:tab/>
        <w:t>используют</w:t>
      </w:r>
      <w:r>
        <w:tab/>
        <w:t>дедуктивные</w:t>
      </w:r>
      <w:r>
        <w:tab/>
        <w:t>и</w:t>
      </w:r>
      <w:r>
        <w:tab/>
        <w:t>индуктивные</w:t>
      </w:r>
      <w:r>
        <w:tab/>
        <w:t>рассуждения,обобщение</w:t>
      </w:r>
      <w:r>
        <w:tab/>
        <w:t>и</w:t>
      </w:r>
      <w:r>
        <w:rPr>
          <w:spacing w:val="1"/>
        </w:rPr>
        <w:t xml:space="preserve"> </w:t>
      </w:r>
      <w:r>
        <w:t>конкретизацию,абстрагирование</w:t>
      </w:r>
      <w:r>
        <w:tab/>
        <w:t>и</w:t>
      </w:r>
      <w:r>
        <w:tab/>
        <w:t>аналогию.Обучение</w:t>
      </w:r>
      <w:r>
        <w:tab/>
      </w:r>
      <w:r>
        <w:tab/>
        <w:t>алгебре</w:t>
      </w:r>
      <w:r>
        <w:tab/>
        <w:t>предполагает</w:t>
      </w:r>
      <w:r>
        <w:rPr>
          <w:spacing w:val="1"/>
        </w:rPr>
        <w:t xml:space="preserve"> </w:t>
      </w:r>
      <w:r>
        <w:t>значительный</w:t>
      </w:r>
      <w:r>
        <w:tab/>
        <w:t>объём</w:t>
      </w:r>
      <w:r>
        <w:tab/>
      </w:r>
      <w:r>
        <w:tab/>
        <w:t>самостоятельной</w:t>
      </w:r>
      <w:r>
        <w:tab/>
      </w:r>
      <w:r>
        <w:tab/>
        <w:t>деятельности</w:t>
      </w:r>
      <w:r>
        <w:tab/>
      </w:r>
      <w:r>
        <w:tab/>
        <w:t>обучающихся,поэтому</w:t>
      </w:r>
      <w:r>
        <w:rPr>
          <w:spacing w:val="1"/>
        </w:rPr>
        <w:t xml:space="preserve"> </w:t>
      </w:r>
      <w:r>
        <w:t>самостоятельное</w:t>
      </w:r>
      <w:r>
        <w:tab/>
      </w:r>
      <w:r>
        <w:tab/>
        <w:t>решение</w:t>
      </w:r>
      <w:r>
        <w:tab/>
        <w:t>задач</w:t>
      </w:r>
      <w:r>
        <w:tab/>
        <w:t>естественным</w:t>
      </w:r>
      <w:r>
        <w:tab/>
        <w:t>образом</w:t>
      </w:r>
      <w:r>
        <w:tab/>
      </w:r>
      <w:r>
        <w:tab/>
        <w:t>является</w:t>
      </w:r>
      <w:r>
        <w:tab/>
      </w:r>
      <w:r>
        <w:rPr>
          <w:spacing w:val="-1"/>
        </w:rPr>
        <w:t>реализацией</w:t>
      </w:r>
      <w:r>
        <w:rPr>
          <w:spacing w:val="-57"/>
        </w:rPr>
        <w:t xml:space="preserve"> </w:t>
      </w:r>
      <w:r>
        <w:t>деятельностного</w:t>
      </w:r>
      <w:r>
        <w:rPr>
          <w:spacing w:val="-1"/>
        </w:rPr>
        <w:t xml:space="preserve"> </w:t>
      </w:r>
      <w:r>
        <w:t>принципа</w:t>
      </w:r>
      <w:r>
        <w:rPr>
          <w:spacing w:val="-1"/>
        </w:rPr>
        <w:t xml:space="preserve"> </w:t>
      </w:r>
      <w:r>
        <w:t>обучения.</w:t>
      </w:r>
    </w:p>
    <w:p w:rsidR="00E65D0E" w:rsidRDefault="009F5DD6">
      <w:pPr>
        <w:pStyle w:val="a3"/>
        <w:tabs>
          <w:tab w:val="left" w:pos="2861"/>
          <w:tab w:val="left" w:pos="3382"/>
          <w:tab w:val="left" w:pos="3535"/>
          <w:tab w:val="left" w:pos="4678"/>
          <w:tab w:val="left" w:pos="5349"/>
          <w:tab w:val="left" w:pos="5818"/>
          <w:tab w:val="left" w:pos="6590"/>
          <w:tab w:val="left" w:pos="6865"/>
          <w:tab w:val="left" w:pos="8245"/>
          <w:tab w:val="left" w:pos="8667"/>
          <w:tab w:val="left" w:pos="9640"/>
        </w:tabs>
        <w:spacing w:line="276" w:lineRule="auto"/>
        <w:ind w:right="259"/>
      </w:pPr>
      <w:r>
        <w:t>В</w:t>
      </w:r>
      <w:r>
        <w:rPr>
          <w:spacing w:val="12"/>
        </w:rPr>
        <w:t xml:space="preserve"> </w:t>
      </w:r>
      <w:r>
        <w:t>структуре</w:t>
      </w:r>
      <w:r>
        <w:rPr>
          <w:spacing w:val="13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курса«Алгебра»для</w:t>
      </w:r>
      <w:r>
        <w:rPr>
          <w:spacing w:val="14"/>
        </w:rPr>
        <w:t xml:space="preserve"> </w:t>
      </w:r>
      <w:r>
        <w:t>основного</w:t>
      </w:r>
      <w:r>
        <w:rPr>
          <w:spacing w:val="1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основное</w:t>
      </w:r>
      <w:r>
        <w:rPr>
          <w:spacing w:val="10"/>
        </w:rPr>
        <w:t xml:space="preserve"> </w:t>
      </w:r>
      <w:r>
        <w:t>место</w:t>
      </w:r>
      <w:r>
        <w:rPr>
          <w:spacing w:val="14"/>
        </w:rPr>
        <w:t xml:space="preserve"> </w:t>
      </w:r>
      <w:r>
        <w:t>занимают</w:t>
      </w:r>
      <w:r>
        <w:rPr>
          <w:spacing w:val="12"/>
        </w:rPr>
        <w:t xml:space="preserve"> </w:t>
      </w:r>
      <w:r>
        <w:t>содержательно-методические</w:t>
      </w:r>
      <w:r>
        <w:rPr>
          <w:spacing w:val="12"/>
        </w:rPr>
        <w:t xml:space="preserve"> </w:t>
      </w:r>
      <w:r>
        <w:t>линии:</w:t>
      </w:r>
      <w:r>
        <w:rPr>
          <w:spacing w:val="16"/>
        </w:rPr>
        <w:t xml:space="preserve"> </w:t>
      </w:r>
      <w:r>
        <w:t>«Числа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вычисления»,</w:t>
      </w:r>
      <w:r>
        <w:rPr>
          <w:spacing w:val="16"/>
        </w:rPr>
        <w:t xml:space="preserve"> </w:t>
      </w:r>
      <w:r>
        <w:t>«Алгебраические</w:t>
      </w:r>
      <w:r>
        <w:rPr>
          <w:spacing w:val="11"/>
        </w:rPr>
        <w:t xml:space="preserve"> </w:t>
      </w:r>
      <w:r>
        <w:t>выражения»,</w:t>
      </w:r>
      <w:r>
        <w:rPr>
          <w:spacing w:val="18"/>
        </w:rPr>
        <w:t xml:space="preserve"> </w:t>
      </w:r>
      <w:r>
        <w:t>«Уравнения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неравенства»,</w:t>
      </w:r>
      <w:r>
        <w:rPr>
          <w:spacing w:val="16"/>
        </w:rPr>
        <w:t xml:space="preserve"> </w:t>
      </w:r>
      <w:r>
        <w:t>«Функции».</w:t>
      </w:r>
      <w:r>
        <w:rPr>
          <w:spacing w:val="-57"/>
        </w:rPr>
        <w:t xml:space="preserve"> </w:t>
      </w:r>
      <w:r>
        <w:t>Каждая</w:t>
      </w:r>
      <w:r>
        <w:rPr>
          <w:spacing w:val="19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этих</w:t>
      </w:r>
      <w:r>
        <w:rPr>
          <w:spacing w:val="22"/>
        </w:rPr>
        <w:t xml:space="preserve"> </w:t>
      </w:r>
      <w:r>
        <w:t>содержательно-методических</w:t>
      </w:r>
      <w:r>
        <w:rPr>
          <w:spacing w:val="20"/>
        </w:rPr>
        <w:t xml:space="preserve"> </w:t>
      </w:r>
      <w:r>
        <w:t>линий</w:t>
      </w:r>
      <w:r>
        <w:rPr>
          <w:spacing w:val="20"/>
        </w:rPr>
        <w:t xml:space="preserve"> </w:t>
      </w:r>
      <w:r>
        <w:t>развивается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протяжении</w:t>
      </w:r>
      <w:r>
        <w:rPr>
          <w:spacing w:val="21"/>
        </w:rPr>
        <w:t xml:space="preserve"> </w:t>
      </w:r>
      <w:r>
        <w:t>трёх</w:t>
      </w:r>
      <w:r>
        <w:rPr>
          <w:spacing w:val="22"/>
        </w:rPr>
        <w:t xml:space="preserve"> </w:t>
      </w:r>
      <w:r>
        <w:t>лет</w:t>
      </w:r>
      <w:r>
        <w:rPr>
          <w:spacing w:val="-57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курса,</w:t>
      </w:r>
      <w:r>
        <w:rPr>
          <w:spacing w:val="-2"/>
        </w:rPr>
        <w:t xml:space="preserve"> </w:t>
      </w:r>
      <w:r>
        <w:t>естественным</w:t>
      </w:r>
      <w:r>
        <w:rPr>
          <w:spacing w:val="60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переплетаясь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взаимодействуя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линиями.В</w:t>
      </w:r>
      <w:r>
        <w:tab/>
        <w:t>ходе</w:t>
      </w:r>
      <w:r>
        <w:tab/>
      </w:r>
      <w:r>
        <w:tab/>
        <w:t>изучения</w:t>
      </w:r>
      <w:r>
        <w:tab/>
        <w:t>учебного</w:t>
      </w:r>
      <w:r>
        <w:tab/>
        <w:t>курса</w:t>
      </w:r>
      <w:r>
        <w:tab/>
        <w:t>обучающимся</w:t>
      </w:r>
      <w:r>
        <w:tab/>
        <w:t>приходится</w:t>
      </w:r>
      <w:r>
        <w:tab/>
        <w:t>логически</w:t>
      </w:r>
      <w:r>
        <w:rPr>
          <w:spacing w:val="1"/>
        </w:rPr>
        <w:t xml:space="preserve"> </w:t>
      </w:r>
      <w:r>
        <w:t>рассуждать,использовать</w:t>
      </w:r>
      <w:r>
        <w:rPr>
          <w:spacing w:val="20"/>
        </w:rPr>
        <w:t xml:space="preserve"> </w:t>
      </w:r>
      <w:r>
        <w:t>теоретико-множественный</w:t>
      </w:r>
      <w:r>
        <w:rPr>
          <w:spacing w:val="19"/>
        </w:rPr>
        <w:t xml:space="preserve"> </w:t>
      </w:r>
      <w:r>
        <w:t>язык.В</w:t>
      </w:r>
      <w:r>
        <w:rPr>
          <w:spacing w:val="17"/>
        </w:rPr>
        <w:t xml:space="preserve"> </w:t>
      </w:r>
      <w:r>
        <w:t>связи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этим</w:t>
      </w:r>
      <w:r>
        <w:rPr>
          <w:spacing w:val="18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включить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программу</w:t>
      </w:r>
      <w:r>
        <w:rPr>
          <w:spacing w:val="10"/>
        </w:rPr>
        <w:t xml:space="preserve"> </w:t>
      </w:r>
      <w:r>
        <w:t>некоторые</w:t>
      </w:r>
      <w:r>
        <w:rPr>
          <w:spacing w:val="14"/>
        </w:rPr>
        <w:t xml:space="preserve"> </w:t>
      </w:r>
      <w:r>
        <w:t>основы</w:t>
      </w:r>
      <w:r>
        <w:rPr>
          <w:spacing w:val="14"/>
        </w:rPr>
        <w:t xml:space="preserve"> </w:t>
      </w:r>
      <w:r>
        <w:t>логики,пронизывающие</w:t>
      </w:r>
      <w:r>
        <w:rPr>
          <w:spacing w:val="13"/>
        </w:rPr>
        <w:t xml:space="preserve"> </w:t>
      </w:r>
      <w:r>
        <w:t>все</w:t>
      </w:r>
      <w:r>
        <w:rPr>
          <w:spacing w:val="14"/>
        </w:rPr>
        <w:t xml:space="preserve"> </w:t>
      </w:r>
      <w:r>
        <w:t>основные</w:t>
      </w:r>
      <w:r>
        <w:rPr>
          <w:spacing w:val="14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1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способствующие</w:t>
      </w:r>
      <w:r>
        <w:rPr>
          <w:spacing w:val="10"/>
        </w:rPr>
        <w:t xml:space="preserve"> </w:t>
      </w:r>
      <w:r>
        <w:t>овладению</w:t>
      </w:r>
      <w:r>
        <w:rPr>
          <w:spacing w:val="11"/>
        </w:rPr>
        <w:t xml:space="preserve"> </w:t>
      </w:r>
      <w:r>
        <w:t>обучающимися</w:t>
      </w:r>
      <w:r>
        <w:rPr>
          <w:spacing w:val="11"/>
        </w:rPr>
        <w:t xml:space="preserve"> </w:t>
      </w:r>
      <w:r>
        <w:t>основ</w:t>
      </w:r>
      <w:r>
        <w:rPr>
          <w:spacing w:val="-57"/>
        </w:rPr>
        <w:t xml:space="preserve"> </w:t>
      </w:r>
      <w:r>
        <w:t>универсального</w:t>
      </w:r>
      <w:r>
        <w:tab/>
        <w:t>математического</w:t>
      </w:r>
      <w:r>
        <w:tab/>
        <w:t>языка.Таким</w:t>
      </w:r>
      <w:r>
        <w:tab/>
        <w:t>образом,можно</w:t>
      </w:r>
      <w:r>
        <w:tab/>
        <w:t>утверждать,что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структурной</w:t>
      </w:r>
      <w:r>
        <w:rPr>
          <w:spacing w:val="6"/>
        </w:rPr>
        <w:t xml:space="preserve"> </w:t>
      </w:r>
      <w:r>
        <w:t>особенностью</w:t>
      </w:r>
      <w:r>
        <w:rPr>
          <w:spacing w:val="8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курса«Алгебра»является</w:t>
      </w:r>
      <w:r>
        <w:rPr>
          <w:spacing w:val="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интегрированный</w:t>
      </w:r>
      <w:r>
        <w:rPr>
          <w:spacing w:val="-3"/>
        </w:rPr>
        <w:t xml:space="preserve"> </w:t>
      </w:r>
      <w:r>
        <w:t>характер.</w:t>
      </w:r>
    </w:p>
    <w:p w:rsidR="00E65D0E" w:rsidRDefault="009F5DD6">
      <w:pPr>
        <w:pStyle w:val="a3"/>
        <w:spacing w:before="1" w:line="276" w:lineRule="auto"/>
        <w:ind w:right="263"/>
      </w:pPr>
      <w:r>
        <w:t>Содержание</w:t>
      </w:r>
      <w:r>
        <w:rPr>
          <w:spacing w:val="1"/>
        </w:rPr>
        <w:t xml:space="preserve"> </w:t>
      </w:r>
      <w:r>
        <w:t>линии«Числа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математики,способствует</w:t>
      </w:r>
      <w:r>
        <w:rPr>
          <w:spacing w:val="3"/>
        </w:rPr>
        <w:t xml:space="preserve"> </w:t>
      </w:r>
      <w:r>
        <w:t>развитию</w:t>
      </w:r>
      <w:r>
        <w:rPr>
          <w:spacing w:val="4"/>
        </w:rPr>
        <w:t xml:space="preserve"> </w:t>
      </w:r>
      <w:r>
        <w:t>у</w:t>
      </w:r>
      <w:r>
        <w:rPr>
          <w:spacing w:val="54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логического</w:t>
      </w:r>
      <w:r>
        <w:rPr>
          <w:spacing w:val="2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алгоритмами,а также приобретению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навыков,необходимых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жизни.Развитие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38"/>
        </w:rPr>
        <w:t xml:space="preserve"> </w:t>
      </w:r>
      <w:r>
        <w:t>общего</w:t>
      </w:r>
      <w:r>
        <w:rPr>
          <w:spacing w:val="38"/>
        </w:rPr>
        <w:t xml:space="preserve"> </w:t>
      </w:r>
      <w:r>
        <w:t>образования</w:t>
      </w:r>
      <w:r>
        <w:rPr>
          <w:spacing w:val="38"/>
        </w:rPr>
        <w:t xml:space="preserve"> </w:t>
      </w:r>
      <w:r>
        <w:t>связано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рациональными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иррациональными</w:t>
      </w:r>
      <w:r>
        <w:rPr>
          <w:spacing w:val="38"/>
        </w:rPr>
        <w:t xml:space="preserve"> </w:t>
      </w:r>
      <w:r>
        <w:t>числами,</w:t>
      </w:r>
      <w:r>
        <w:rPr>
          <w:spacing w:val="-57"/>
        </w:rPr>
        <w:t xml:space="preserve"> </w:t>
      </w:r>
      <w:r>
        <w:t>формированием</w:t>
      </w:r>
      <w:r>
        <w:rPr>
          <w:spacing w:val="30"/>
        </w:rPr>
        <w:t xml:space="preserve"> </w:t>
      </w:r>
      <w:r>
        <w:t>представлений</w:t>
      </w:r>
      <w:r>
        <w:rPr>
          <w:spacing w:val="33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действительном</w:t>
      </w:r>
      <w:r>
        <w:rPr>
          <w:spacing w:val="31"/>
        </w:rPr>
        <w:t xml:space="preserve"> </w:t>
      </w:r>
      <w:r>
        <w:t>числе.Завершение</w:t>
      </w:r>
      <w:r>
        <w:rPr>
          <w:spacing w:val="32"/>
        </w:rPr>
        <w:t xml:space="preserve"> </w:t>
      </w:r>
      <w:r>
        <w:t>освоения</w:t>
      </w:r>
      <w:r>
        <w:rPr>
          <w:spacing w:val="32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отнесено к среднему</w:t>
      </w:r>
      <w:r>
        <w:rPr>
          <w:spacing w:val="-5"/>
        </w:rPr>
        <w:t xml:space="preserve"> </w:t>
      </w:r>
      <w:r>
        <w:t>общему</w:t>
      </w:r>
      <w:r>
        <w:rPr>
          <w:spacing w:val="-5"/>
        </w:rPr>
        <w:t xml:space="preserve"> </w:t>
      </w:r>
      <w:r>
        <w:t>образованию.</w:t>
      </w:r>
    </w:p>
    <w:p w:rsidR="00E65D0E" w:rsidRDefault="009F5DD6">
      <w:pPr>
        <w:pStyle w:val="a3"/>
        <w:spacing w:before="1"/>
        <w:ind w:left="2251" w:firstLine="0"/>
      </w:pPr>
      <w:r>
        <w:t>Содержание</w:t>
      </w:r>
      <w:r>
        <w:rPr>
          <w:spacing w:val="71"/>
        </w:rPr>
        <w:t xml:space="preserve"> </w:t>
      </w:r>
      <w:r>
        <w:t xml:space="preserve">двух  </w:t>
      </w:r>
      <w:r>
        <w:rPr>
          <w:spacing w:val="13"/>
        </w:rPr>
        <w:t xml:space="preserve"> </w:t>
      </w:r>
      <w:r>
        <w:t xml:space="preserve">алгебраических  </w:t>
      </w:r>
      <w:r>
        <w:rPr>
          <w:spacing w:val="13"/>
        </w:rPr>
        <w:t xml:space="preserve"> </w:t>
      </w:r>
      <w:r>
        <w:t>линий–</w:t>
      </w:r>
      <w:r>
        <w:rPr>
          <w:spacing w:val="-1"/>
        </w:rPr>
        <w:t xml:space="preserve"> </w:t>
      </w:r>
      <w:r>
        <w:t xml:space="preserve">«Алгебраические  </w:t>
      </w:r>
      <w:r>
        <w:rPr>
          <w:spacing w:val="10"/>
        </w:rPr>
        <w:t xml:space="preserve"> </w:t>
      </w:r>
      <w:r>
        <w:t>выражения»и</w:t>
      </w:r>
    </w:p>
    <w:p w:rsidR="00E65D0E" w:rsidRDefault="009F5DD6">
      <w:pPr>
        <w:pStyle w:val="a3"/>
        <w:tabs>
          <w:tab w:val="left" w:pos="3138"/>
          <w:tab w:val="left" w:pos="3627"/>
          <w:tab w:val="left" w:pos="6705"/>
          <w:tab w:val="left" w:pos="8641"/>
          <w:tab w:val="left" w:pos="9116"/>
        </w:tabs>
        <w:spacing w:before="41"/>
        <w:ind w:firstLine="0"/>
      </w:pPr>
      <w:r>
        <w:t>«Уравнения</w:t>
      </w:r>
      <w:r>
        <w:tab/>
        <w:t>и</w:t>
      </w:r>
      <w:r>
        <w:tab/>
        <w:t>неравенства»способствует</w:t>
      </w:r>
      <w:r>
        <w:tab/>
        <w:t>формированию</w:t>
      </w:r>
      <w:r>
        <w:tab/>
        <w:t>у</w:t>
      </w:r>
      <w:r>
        <w:tab/>
        <w:t>обучающихся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2684"/>
          <w:tab w:val="left" w:pos="3461"/>
          <w:tab w:val="left" w:pos="4293"/>
          <w:tab w:val="left" w:pos="5186"/>
          <w:tab w:val="left" w:pos="5251"/>
          <w:tab w:val="left" w:pos="6509"/>
          <w:tab w:val="left" w:pos="6874"/>
          <w:tab w:val="left" w:pos="7729"/>
          <w:tab w:val="left" w:pos="9145"/>
          <w:tab w:val="left" w:pos="9285"/>
        </w:tabs>
        <w:spacing w:before="67" w:line="276" w:lineRule="auto"/>
        <w:ind w:right="263" w:firstLine="0"/>
      </w:pPr>
      <w:r>
        <w:lastRenderedPageBreak/>
        <w:t>математического</w:t>
      </w:r>
      <w:r>
        <w:rPr>
          <w:spacing w:val="1"/>
        </w:rPr>
        <w:t xml:space="preserve"> </w:t>
      </w:r>
      <w:r>
        <w:t>аппарата,необходимого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математики,смежных</w:t>
      </w:r>
      <w:r>
        <w:rPr>
          <w:spacing w:val="1"/>
        </w:rPr>
        <w:t xml:space="preserve"> </w:t>
      </w:r>
      <w:r>
        <w:t>предметов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практико-ориентированных</w:t>
      </w:r>
      <w:r>
        <w:rPr>
          <w:spacing w:val="21"/>
        </w:rPr>
        <w:t xml:space="preserve"> </w:t>
      </w:r>
      <w:r>
        <w:t>задач.В</w:t>
      </w:r>
      <w:r>
        <w:rPr>
          <w:spacing w:val="20"/>
        </w:rPr>
        <w:t xml:space="preserve"> </w:t>
      </w:r>
      <w:r>
        <w:t>основном</w:t>
      </w:r>
      <w:r>
        <w:rPr>
          <w:spacing w:val="21"/>
        </w:rPr>
        <w:t xml:space="preserve"> </w:t>
      </w:r>
      <w:r>
        <w:t>общем</w:t>
      </w:r>
      <w:r>
        <w:rPr>
          <w:spacing w:val="22"/>
        </w:rPr>
        <w:t xml:space="preserve"> </w:t>
      </w:r>
      <w:r>
        <w:t>образовании</w:t>
      </w:r>
      <w:r>
        <w:rPr>
          <w:spacing w:val="24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tab/>
        <w:t>группируется</w:t>
      </w:r>
      <w:r>
        <w:tab/>
        <w:t>вокруг</w:t>
      </w:r>
      <w:r>
        <w:tab/>
        <w:t>рациональных</w:t>
      </w:r>
      <w:r>
        <w:tab/>
        <w:t>выражений.Алгебра</w:t>
      </w:r>
      <w:r>
        <w:tab/>
        <w:t>демонстрирует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моделей,описания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явлений</w:t>
      </w:r>
      <w:r>
        <w:rPr>
          <w:spacing w:val="7"/>
        </w:rPr>
        <w:t xml:space="preserve"> </w:t>
      </w:r>
      <w:r>
        <w:t>реального</w:t>
      </w:r>
      <w:r>
        <w:rPr>
          <w:spacing w:val="6"/>
        </w:rPr>
        <w:t xml:space="preserve"> </w:t>
      </w:r>
      <w:r>
        <w:t>мира.В</w:t>
      </w:r>
      <w:r>
        <w:rPr>
          <w:spacing w:val="7"/>
        </w:rPr>
        <w:t xml:space="preserve"> </w:t>
      </w:r>
      <w:r>
        <w:t>задачи</w:t>
      </w:r>
      <w:r>
        <w:rPr>
          <w:spacing w:val="7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t>алгебре</w:t>
      </w:r>
      <w:r>
        <w:rPr>
          <w:spacing w:val="66"/>
        </w:rPr>
        <w:t xml:space="preserve"> </w:t>
      </w:r>
      <w:r>
        <w:t>входят</w:t>
      </w:r>
      <w:r>
        <w:rPr>
          <w:spacing w:val="6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мышления,необходимого,в</w:t>
      </w:r>
      <w:r>
        <w:rPr>
          <w:spacing w:val="1"/>
        </w:rPr>
        <w:t xml:space="preserve"> </w:t>
      </w:r>
      <w:r>
        <w:t>частности,для</w:t>
      </w:r>
      <w:r>
        <w:rPr>
          <w:spacing w:val="1"/>
        </w:rPr>
        <w:t xml:space="preserve"> </w:t>
      </w:r>
      <w:r>
        <w:t>освоения</w:t>
      </w:r>
      <w:r>
        <w:tab/>
        <w:t>курса</w:t>
      </w:r>
      <w:r>
        <w:tab/>
        <w:t>информатики,и</w:t>
      </w:r>
      <w:r>
        <w:tab/>
      </w:r>
      <w:r>
        <w:tab/>
        <w:t>овладение</w:t>
      </w:r>
      <w:r>
        <w:tab/>
        <w:t>навыками</w:t>
      </w:r>
      <w:r>
        <w:tab/>
        <w:t>дедуктивных</w:t>
      </w:r>
      <w:r>
        <w:tab/>
      </w:r>
      <w:r>
        <w:tab/>
        <w:t>рассуждений.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8"/>
        </w:rPr>
        <w:t xml:space="preserve"> </w:t>
      </w:r>
      <w:r>
        <w:t>символьных</w:t>
      </w:r>
      <w:r>
        <w:rPr>
          <w:spacing w:val="11"/>
        </w:rPr>
        <w:t xml:space="preserve"> </w:t>
      </w:r>
      <w:r>
        <w:t>форм</w:t>
      </w:r>
      <w:r>
        <w:rPr>
          <w:spacing w:val="9"/>
        </w:rPr>
        <w:t xml:space="preserve"> </w:t>
      </w:r>
      <w:r>
        <w:t>вносит</w:t>
      </w:r>
      <w:r>
        <w:rPr>
          <w:spacing w:val="8"/>
        </w:rPr>
        <w:t xml:space="preserve"> </w:t>
      </w:r>
      <w:r>
        <w:t>свой</w:t>
      </w:r>
      <w:r>
        <w:rPr>
          <w:spacing w:val="10"/>
        </w:rPr>
        <w:t xml:space="preserve"> </w:t>
      </w:r>
      <w:r>
        <w:t>специфический</w:t>
      </w:r>
      <w:r>
        <w:rPr>
          <w:spacing w:val="8"/>
        </w:rPr>
        <w:t xml:space="preserve"> </w:t>
      </w:r>
      <w:r>
        <w:t>вклад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воображения,способностей</w:t>
      </w:r>
      <w:r>
        <w:rPr>
          <w:spacing w:val="-1"/>
        </w:rPr>
        <w:t xml:space="preserve"> </w:t>
      </w:r>
      <w:r>
        <w:t>к математическому</w:t>
      </w:r>
      <w:r>
        <w:rPr>
          <w:spacing w:val="-3"/>
        </w:rPr>
        <w:t xml:space="preserve"> </w:t>
      </w:r>
      <w:r>
        <w:t>творчеству.</w:t>
      </w:r>
    </w:p>
    <w:p w:rsidR="00E65D0E" w:rsidRDefault="009F5DD6">
      <w:pPr>
        <w:pStyle w:val="a3"/>
        <w:tabs>
          <w:tab w:val="left" w:pos="3812"/>
          <w:tab w:val="left" w:pos="7106"/>
          <w:tab w:val="left" w:pos="8038"/>
          <w:tab w:val="left" w:pos="9278"/>
          <w:tab w:val="left" w:pos="9811"/>
        </w:tabs>
        <w:spacing w:before="2" w:line="276" w:lineRule="auto"/>
        <w:ind w:right="261"/>
      </w:pPr>
      <w:r>
        <w:t>Содержание</w:t>
      </w:r>
      <w:r>
        <w:tab/>
        <w:t>функционально-графической</w:t>
      </w:r>
      <w:r>
        <w:tab/>
        <w:t>линии</w:t>
      </w:r>
      <w:r>
        <w:tab/>
        <w:t>нацелено</w:t>
      </w:r>
      <w:r>
        <w:tab/>
        <w:t>на</w:t>
      </w:r>
      <w:r>
        <w:tab/>
        <w:t>получение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14"/>
        </w:rPr>
        <w:t xml:space="preserve"> </w:t>
      </w:r>
      <w:r>
        <w:t>знаний</w:t>
      </w:r>
      <w:r>
        <w:rPr>
          <w:spacing w:val="12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функциях</w:t>
      </w:r>
      <w:r>
        <w:rPr>
          <w:spacing w:val="15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важнейшей</w:t>
      </w:r>
      <w:r>
        <w:rPr>
          <w:spacing w:val="15"/>
        </w:rPr>
        <w:t xml:space="preserve"> </w:t>
      </w:r>
      <w:r>
        <w:t>математической</w:t>
      </w:r>
      <w:r>
        <w:rPr>
          <w:spacing w:val="16"/>
        </w:rPr>
        <w:t xml:space="preserve"> </w:t>
      </w:r>
      <w:r>
        <w:t>модели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описания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обществе.Изучение</w:t>
      </w:r>
      <w:r>
        <w:rPr>
          <w:spacing w:val="1"/>
        </w:rPr>
        <w:t xml:space="preserve"> </w:t>
      </w:r>
      <w:r>
        <w:t>этого</w:t>
      </w:r>
      <w:r>
        <w:rPr>
          <w:spacing w:val="23"/>
        </w:rPr>
        <w:t xml:space="preserve"> </w:t>
      </w:r>
      <w:r>
        <w:t>материала</w:t>
      </w:r>
      <w:r>
        <w:rPr>
          <w:spacing w:val="22"/>
        </w:rPr>
        <w:t xml:space="preserve"> </w:t>
      </w:r>
      <w:r>
        <w:t>способствует</w:t>
      </w:r>
      <w:r>
        <w:rPr>
          <w:spacing w:val="24"/>
        </w:rPr>
        <w:t xml:space="preserve"> </w:t>
      </w:r>
      <w:r>
        <w:t>развитию</w:t>
      </w:r>
      <w:r>
        <w:rPr>
          <w:spacing w:val="26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обучающихся</w:t>
      </w:r>
      <w:r>
        <w:rPr>
          <w:spacing w:val="26"/>
        </w:rPr>
        <w:t xml:space="preserve"> </w:t>
      </w:r>
      <w:r>
        <w:t>умения</w:t>
      </w:r>
      <w:r>
        <w:rPr>
          <w:spacing w:val="23"/>
        </w:rPr>
        <w:t xml:space="preserve"> </w:t>
      </w:r>
      <w:r>
        <w:t>использовать</w:t>
      </w:r>
      <w:r>
        <w:rPr>
          <w:spacing w:val="23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выразительные</w:t>
      </w:r>
      <w:r>
        <w:rPr>
          <w:spacing w:val="5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языка</w:t>
      </w:r>
      <w:r>
        <w:rPr>
          <w:spacing w:val="5"/>
        </w:rPr>
        <w:t xml:space="preserve"> </w:t>
      </w:r>
      <w:r>
        <w:t>математики–</w:t>
      </w:r>
      <w:r>
        <w:rPr>
          <w:spacing w:val="-1"/>
        </w:rPr>
        <w:t xml:space="preserve"> </w:t>
      </w:r>
      <w:r>
        <w:t>словесные,символические,графические,</w:t>
      </w:r>
      <w:r>
        <w:rPr>
          <w:spacing w:val="1"/>
        </w:rPr>
        <w:t xml:space="preserve"> </w:t>
      </w:r>
      <w:r>
        <w:t>вносит</w:t>
      </w:r>
      <w:r>
        <w:rPr>
          <w:spacing w:val="15"/>
        </w:rPr>
        <w:t xml:space="preserve"> </w:t>
      </w:r>
      <w:r>
        <w:t>вклад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формирование</w:t>
      </w:r>
      <w:r>
        <w:rPr>
          <w:spacing w:val="14"/>
        </w:rPr>
        <w:t xml:space="preserve"> </w:t>
      </w:r>
      <w:r>
        <w:t>представлений</w:t>
      </w:r>
      <w:r>
        <w:rPr>
          <w:spacing w:val="10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роли</w:t>
      </w:r>
      <w:r>
        <w:rPr>
          <w:spacing w:val="13"/>
        </w:rPr>
        <w:t xml:space="preserve"> </w:t>
      </w:r>
      <w:r>
        <w:t>математики</w:t>
      </w:r>
      <w:r>
        <w:rPr>
          <w:spacing w:val="1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развитии</w:t>
      </w:r>
      <w:r>
        <w:rPr>
          <w:spacing w:val="13"/>
        </w:rPr>
        <w:t xml:space="preserve"> </w:t>
      </w:r>
      <w:r>
        <w:t>цивилизации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E65D0E" w:rsidRDefault="009F5DD6">
      <w:pPr>
        <w:pStyle w:val="a3"/>
        <w:spacing w:line="275" w:lineRule="exact"/>
        <w:ind w:left="2251" w:firstLine="0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ПРЕДМЕТА«АЛГЕБРА»В УЧЕБНОМ</w:t>
      </w:r>
      <w:r>
        <w:rPr>
          <w:spacing w:val="1"/>
        </w:rPr>
        <w:t xml:space="preserve"> </w:t>
      </w:r>
      <w:r>
        <w:t>ПЛАНЕ</w:t>
      </w:r>
    </w:p>
    <w:p w:rsidR="00E65D0E" w:rsidRDefault="009F5DD6">
      <w:pPr>
        <w:pStyle w:val="a3"/>
        <w:spacing w:before="44" w:line="276" w:lineRule="auto"/>
        <w:ind w:right="368"/>
      </w:pPr>
      <w:r>
        <w:t>Согласно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в7–9классах</w:t>
      </w:r>
      <w:r>
        <w:rPr>
          <w:spacing w:val="1"/>
        </w:rPr>
        <w:t xml:space="preserve"> </w:t>
      </w:r>
      <w:r>
        <w:t>изучается</w:t>
      </w:r>
      <w:r>
        <w:rPr>
          <w:spacing w:val="61"/>
        </w:rPr>
        <w:t xml:space="preserve"> </w:t>
      </w:r>
      <w:r>
        <w:t>учебный</w:t>
      </w:r>
      <w:r>
        <w:rPr>
          <w:spacing w:val="61"/>
        </w:rPr>
        <w:t xml:space="preserve"> </w:t>
      </w:r>
      <w:r>
        <w:t>курс«Алгебра»,</w:t>
      </w:r>
      <w:r>
        <w:rPr>
          <w:spacing w:val="1"/>
        </w:rPr>
        <w:t xml:space="preserve"> </w:t>
      </w:r>
      <w:r>
        <w:t>который</w:t>
      </w:r>
      <w:r>
        <w:rPr>
          <w:spacing w:val="2"/>
        </w:rPr>
        <w:t xml:space="preserve"> </w:t>
      </w:r>
      <w:r>
        <w:t>включает</w:t>
      </w:r>
      <w:r>
        <w:rPr>
          <w:spacing w:val="59"/>
        </w:rPr>
        <w:t xml:space="preserve"> </w:t>
      </w:r>
      <w:r>
        <w:t>следующие</w:t>
      </w:r>
      <w:r>
        <w:rPr>
          <w:spacing w:val="58"/>
        </w:rPr>
        <w:t xml:space="preserve"> </w:t>
      </w:r>
      <w:r>
        <w:t>основные</w:t>
      </w:r>
      <w:r>
        <w:rPr>
          <w:spacing w:val="58"/>
        </w:rPr>
        <w:t xml:space="preserve"> </w:t>
      </w:r>
      <w:r>
        <w:t>разделы</w:t>
      </w:r>
      <w:r>
        <w:rPr>
          <w:spacing w:val="58"/>
        </w:rPr>
        <w:t xml:space="preserve"> </w:t>
      </w:r>
      <w:r>
        <w:t>содержания:</w:t>
      </w:r>
      <w:r>
        <w:rPr>
          <w:spacing w:val="5"/>
        </w:rPr>
        <w:t xml:space="preserve"> </w:t>
      </w:r>
      <w:r>
        <w:t>«Числа</w:t>
      </w:r>
      <w:r>
        <w:rPr>
          <w:spacing w:val="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</w:p>
    <w:p w:rsidR="00E65D0E" w:rsidRDefault="009F5DD6">
      <w:pPr>
        <w:pStyle w:val="a3"/>
        <w:spacing w:line="275" w:lineRule="exact"/>
        <w:ind w:firstLine="0"/>
      </w:pPr>
      <w:r>
        <w:t>«Алгебраические</w:t>
      </w:r>
      <w:r>
        <w:rPr>
          <w:spacing w:val="-6"/>
        </w:rPr>
        <w:t xml:space="preserve"> </w:t>
      </w:r>
      <w:r>
        <w:t>выражения»,</w:t>
      </w:r>
      <w:r>
        <w:rPr>
          <w:spacing w:val="-1"/>
        </w:rPr>
        <w:t xml:space="preserve"> </w:t>
      </w:r>
      <w:r>
        <w:t>«Уравнения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неравенства»,</w:t>
      </w:r>
      <w:r>
        <w:rPr>
          <w:spacing w:val="1"/>
        </w:rPr>
        <w:t xml:space="preserve"> </w:t>
      </w:r>
      <w:r>
        <w:t>«Функции».</w:t>
      </w:r>
    </w:p>
    <w:p w:rsidR="00E65D0E" w:rsidRDefault="009F5DD6">
      <w:pPr>
        <w:pStyle w:val="a3"/>
        <w:spacing w:before="40" w:line="276" w:lineRule="auto"/>
        <w:ind w:right="368"/>
      </w:pPr>
      <w:r>
        <w:t>Общее</w:t>
      </w:r>
      <w:r>
        <w:rPr>
          <w:spacing w:val="25"/>
        </w:rPr>
        <w:t xml:space="preserve"> </w:t>
      </w:r>
      <w:r>
        <w:t>число</w:t>
      </w:r>
      <w:r>
        <w:rPr>
          <w:spacing w:val="27"/>
        </w:rPr>
        <w:t xml:space="preserve"> </w:t>
      </w:r>
      <w:r>
        <w:t>часов,рекомендованных</w:t>
      </w:r>
      <w:r>
        <w:rPr>
          <w:spacing w:val="26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изучения</w:t>
      </w:r>
      <w:r>
        <w:rPr>
          <w:spacing w:val="31"/>
        </w:rPr>
        <w:t xml:space="preserve"> </w:t>
      </w:r>
      <w:r>
        <w:t>учебного</w:t>
      </w:r>
      <w:r>
        <w:rPr>
          <w:spacing w:val="25"/>
        </w:rPr>
        <w:t xml:space="preserve"> </w:t>
      </w:r>
      <w:r>
        <w:t>курса«Алгебра»,</w:t>
      </w:r>
      <w:r>
        <w:rPr>
          <w:spacing w:val="37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306часов:в7классе–</w:t>
      </w:r>
      <w:r>
        <w:rPr>
          <w:spacing w:val="-1"/>
        </w:rPr>
        <w:t xml:space="preserve"> </w:t>
      </w:r>
      <w:r>
        <w:t>102часа(3часа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неделю),в8классе–</w:t>
      </w:r>
      <w:r>
        <w:rPr>
          <w:spacing w:val="-1"/>
        </w:rPr>
        <w:t xml:space="preserve"> </w:t>
      </w:r>
      <w:r>
        <w:t>102часа(3часа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в9классе–</w:t>
      </w:r>
      <w:r>
        <w:rPr>
          <w:spacing w:val="-1"/>
        </w:rPr>
        <w:t xml:space="preserve"> </w:t>
      </w:r>
      <w:r>
        <w:t>102часа (3часа</w:t>
      </w:r>
      <w:r>
        <w:rPr>
          <w:spacing w:val="1"/>
        </w:rPr>
        <w:t xml:space="preserve"> </w:t>
      </w:r>
      <w:r>
        <w:t>в неделю).</w:t>
      </w:r>
    </w:p>
    <w:p w:rsidR="00E65D0E" w:rsidRDefault="00E65D0E">
      <w:pPr>
        <w:pStyle w:val="a3"/>
        <w:ind w:left="0" w:firstLine="0"/>
        <w:rPr>
          <w:sz w:val="21"/>
        </w:rPr>
      </w:pPr>
    </w:p>
    <w:p w:rsidR="00E65D0E" w:rsidRDefault="009F5DD6">
      <w:pPr>
        <w:pStyle w:val="a3"/>
        <w:ind w:left="2251" w:firstLine="0"/>
      </w:pPr>
      <w:r>
        <w:t>СОДЕРЖАНИЕ</w:t>
      </w:r>
      <w:r>
        <w:rPr>
          <w:spacing w:val="-2"/>
        </w:rPr>
        <w:t xml:space="preserve"> </w:t>
      </w:r>
      <w:r>
        <w:t>ОБУЧЕНИЯ УЧЕБНОМУ</w:t>
      </w:r>
      <w:r>
        <w:rPr>
          <w:spacing w:val="-1"/>
        </w:rPr>
        <w:t xml:space="preserve"> </w:t>
      </w:r>
      <w:r>
        <w:t>ПРЕДМЕТУ«АЛГЕБРА»</w:t>
      </w:r>
    </w:p>
    <w:p w:rsidR="00E65D0E" w:rsidRDefault="009F5DD6">
      <w:pPr>
        <w:pStyle w:val="Heading1"/>
        <w:spacing w:before="46"/>
      </w:pPr>
      <w:r>
        <w:t>7КЛАСС</w:t>
      </w:r>
    </w:p>
    <w:p w:rsidR="00E65D0E" w:rsidRDefault="009F5DD6">
      <w:pPr>
        <w:spacing w:before="40"/>
        <w:ind w:left="2251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вычисления.</w:t>
      </w:r>
    </w:p>
    <w:p w:rsidR="00E65D0E" w:rsidRDefault="009F5DD6">
      <w:pPr>
        <w:pStyle w:val="a3"/>
        <w:spacing w:before="39"/>
        <w:ind w:left="2251" w:firstLine="0"/>
      </w:pPr>
      <w:r>
        <w:t>Рациональные</w:t>
      </w:r>
      <w:r>
        <w:rPr>
          <w:spacing w:val="-9"/>
        </w:rPr>
        <w:t xml:space="preserve"> </w:t>
      </w:r>
      <w:r>
        <w:t>числа.</w:t>
      </w:r>
    </w:p>
    <w:p w:rsidR="00E65D0E" w:rsidRDefault="009F5DD6">
      <w:pPr>
        <w:pStyle w:val="a3"/>
        <w:spacing w:before="41" w:line="276" w:lineRule="auto"/>
        <w:ind w:right="378"/>
      </w:pPr>
      <w:r>
        <w:t>Дроби</w:t>
      </w:r>
      <w:r>
        <w:rPr>
          <w:spacing w:val="58"/>
        </w:rPr>
        <w:t xml:space="preserve"> </w:t>
      </w:r>
      <w:r>
        <w:t>обыкновенные</w:t>
      </w:r>
      <w:r>
        <w:rPr>
          <w:spacing w:val="54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десятичные,переход</w:t>
      </w:r>
      <w:r>
        <w:rPr>
          <w:spacing w:val="55"/>
        </w:rPr>
        <w:t xml:space="preserve"> </w:t>
      </w:r>
      <w:r>
        <w:t>от</w:t>
      </w:r>
      <w:r>
        <w:rPr>
          <w:spacing w:val="59"/>
        </w:rPr>
        <w:t xml:space="preserve"> </w:t>
      </w:r>
      <w:r>
        <w:t>одной</w:t>
      </w:r>
      <w:r>
        <w:rPr>
          <w:spacing w:val="57"/>
        </w:rPr>
        <w:t xml:space="preserve"> </w:t>
      </w:r>
      <w:r>
        <w:t>формы</w:t>
      </w:r>
      <w:r>
        <w:rPr>
          <w:spacing w:val="57"/>
        </w:rPr>
        <w:t xml:space="preserve"> </w:t>
      </w:r>
      <w:r>
        <w:t>записи</w:t>
      </w:r>
      <w:r>
        <w:rPr>
          <w:spacing w:val="59"/>
        </w:rPr>
        <w:t xml:space="preserve"> </w:t>
      </w:r>
      <w:r>
        <w:t>дробей</w:t>
      </w:r>
      <w:r>
        <w:rPr>
          <w:spacing w:val="5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другой.Понятие</w:t>
      </w:r>
      <w:r>
        <w:rPr>
          <w:spacing w:val="13"/>
        </w:rPr>
        <w:t xml:space="preserve"> </w:t>
      </w:r>
      <w:r>
        <w:t>рационального</w:t>
      </w:r>
      <w:r>
        <w:rPr>
          <w:spacing w:val="14"/>
        </w:rPr>
        <w:t xml:space="preserve"> </w:t>
      </w:r>
      <w:r>
        <w:t>числа,запись,сравнение,упорядочивание</w:t>
      </w:r>
      <w:r>
        <w:rPr>
          <w:spacing w:val="14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чисел.Арифметические</w:t>
      </w:r>
      <w:r>
        <w:rPr>
          <w:spacing w:val="20"/>
        </w:rPr>
        <w:t xml:space="preserve"> </w:t>
      </w:r>
      <w:r>
        <w:t>действия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рациональными</w:t>
      </w:r>
      <w:r>
        <w:rPr>
          <w:spacing w:val="21"/>
        </w:rPr>
        <w:t xml:space="preserve"> </w:t>
      </w:r>
      <w:r>
        <w:t>числами.Решение</w:t>
      </w:r>
      <w:r>
        <w:rPr>
          <w:spacing w:val="20"/>
        </w:rPr>
        <w:t xml:space="preserve"> </w:t>
      </w:r>
      <w:r>
        <w:t>задач</w:t>
      </w:r>
      <w:r>
        <w:rPr>
          <w:spacing w:val="22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части,на</w:t>
      </w:r>
      <w:r>
        <w:rPr>
          <w:spacing w:val="-1"/>
        </w:rPr>
        <w:t xml:space="preserve"> </w:t>
      </w:r>
      <w:r>
        <w:t>дроби.</w:t>
      </w:r>
    </w:p>
    <w:p w:rsidR="00E65D0E" w:rsidRDefault="009F5DD6">
      <w:pPr>
        <w:pStyle w:val="a3"/>
        <w:spacing w:line="276" w:lineRule="auto"/>
        <w:ind w:right="444"/>
        <w:jc w:val="both"/>
      </w:pPr>
      <w:r>
        <w:t>Степень с натуральным показателем:определение,преобразование выражений на</w:t>
      </w:r>
      <w:r>
        <w:rPr>
          <w:spacing w:val="1"/>
        </w:rPr>
        <w:t xml:space="preserve"> </w:t>
      </w:r>
      <w:r>
        <w:t>основе определения,запись больших чисел.Проценты,запись процентов в виде дроби и</w:t>
      </w:r>
      <w:r>
        <w:rPr>
          <w:spacing w:val="1"/>
        </w:rPr>
        <w:t xml:space="preserve"> </w:t>
      </w:r>
      <w:r>
        <w:t>дроби в виде процентов.Три основные задачи на проценты,решение задач из реальной</w:t>
      </w:r>
      <w:r>
        <w:rPr>
          <w:spacing w:val="1"/>
        </w:rPr>
        <w:t xml:space="preserve"> </w:t>
      </w:r>
      <w:r>
        <w:t>практики.</w:t>
      </w:r>
    </w:p>
    <w:p w:rsidR="00E65D0E" w:rsidRDefault="009F5DD6">
      <w:pPr>
        <w:pStyle w:val="a3"/>
        <w:spacing w:before="1" w:line="276" w:lineRule="auto"/>
        <w:ind w:left="2251" w:right="517" w:firstLine="0"/>
        <w:jc w:val="both"/>
      </w:pPr>
      <w:r>
        <w:t>Применение</w:t>
      </w:r>
      <w:r>
        <w:rPr>
          <w:spacing w:val="-5"/>
        </w:rPr>
        <w:t xml:space="preserve"> </w:t>
      </w:r>
      <w:r>
        <w:t>признаков</w:t>
      </w:r>
      <w:r>
        <w:rPr>
          <w:spacing w:val="-6"/>
        </w:rPr>
        <w:t xml:space="preserve"> </w:t>
      </w:r>
      <w:r>
        <w:t>делимости,разложение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множители</w:t>
      </w:r>
      <w:r>
        <w:rPr>
          <w:spacing w:val="-6"/>
        </w:rPr>
        <w:t xml:space="preserve"> </w:t>
      </w:r>
      <w:r>
        <w:t>натуральных</w:t>
      </w:r>
      <w:r>
        <w:rPr>
          <w:spacing w:val="-1"/>
        </w:rPr>
        <w:t xml:space="preserve"> </w:t>
      </w:r>
      <w:r>
        <w:t>чисел.</w:t>
      </w:r>
      <w:r>
        <w:rPr>
          <w:spacing w:val="-58"/>
        </w:rPr>
        <w:t xml:space="preserve"> </w:t>
      </w:r>
      <w:r>
        <w:t>Реальные</w:t>
      </w:r>
      <w:r>
        <w:rPr>
          <w:spacing w:val="-3"/>
        </w:rPr>
        <w:t xml:space="preserve"> </w:t>
      </w:r>
      <w:r>
        <w:t>зависимости,в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обратная</w:t>
      </w:r>
      <w:r>
        <w:rPr>
          <w:spacing w:val="-1"/>
        </w:rPr>
        <w:t xml:space="preserve"> </w:t>
      </w:r>
      <w:r>
        <w:t>пропорциональности.</w:t>
      </w:r>
    </w:p>
    <w:p w:rsidR="00E65D0E" w:rsidRDefault="009F5DD6">
      <w:pPr>
        <w:pStyle w:val="Heading1"/>
        <w:spacing w:before="3"/>
        <w:jc w:val="both"/>
      </w:pPr>
      <w:r>
        <w:t>Алгебраические</w:t>
      </w:r>
      <w:r>
        <w:rPr>
          <w:spacing w:val="-4"/>
        </w:rPr>
        <w:t xml:space="preserve"> </w:t>
      </w:r>
      <w:r>
        <w:t>выражения.</w:t>
      </w:r>
    </w:p>
    <w:p w:rsidR="00E65D0E" w:rsidRDefault="009F5DD6">
      <w:pPr>
        <w:pStyle w:val="a3"/>
        <w:spacing w:before="39" w:line="276" w:lineRule="auto"/>
        <w:ind w:right="418"/>
        <w:jc w:val="both"/>
      </w:pPr>
      <w:r>
        <w:t>Переменные,числовое значение выражения с переменной.Допустимые значения</w:t>
      </w:r>
      <w:r>
        <w:rPr>
          <w:spacing w:val="1"/>
        </w:rPr>
        <w:t xml:space="preserve"> </w:t>
      </w:r>
      <w:r>
        <w:t>переменных.Представление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Вычисления по формулам.Преобразование буквенных выражений,тождественно равные</w:t>
      </w:r>
      <w:r>
        <w:rPr>
          <w:spacing w:val="1"/>
        </w:rPr>
        <w:t xml:space="preserve"> </w:t>
      </w:r>
      <w:r>
        <w:t>выражения,правила преобразования сумм и произведений,правила раскрытия скобок и</w:t>
      </w:r>
      <w:r>
        <w:rPr>
          <w:spacing w:val="1"/>
        </w:rPr>
        <w:t xml:space="preserve"> </w:t>
      </w:r>
      <w:r>
        <w:t>приведения</w:t>
      </w:r>
      <w:r>
        <w:rPr>
          <w:spacing w:val="-4"/>
        </w:rPr>
        <w:t xml:space="preserve"> </w:t>
      </w:r>
      <w:r>
        <w:t>подобных</w:t>
      </w:r>
      <w:r>
        <w:rPr>
          <w:spacing w:val="2"/>
        </w:rPr>
        <w:t xml:space="preserve"> </w:t>
      </w:r>
      <w:r>
        <w:t>слагаемых.</w:t>
      </w:r>
    </w:p>
    <w:p w:rsidR="00E65D0E" w:rsidRDefault="009F5DD6">
      <w:pPr>
        <w:pStyle w:val="a3"/>
        <w:ind w:left="2251" w:firstLine="0"/>
        <w:jc w:val="both"/>
      </w:pPr>
      <w:r>
        <w:t>Свойства</w:t>
      </w:r>
      <w:r>
        <w:rPr>
          <w:spacing w:val="-4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</w:t>
      </w:r>
      <w:r>
        <w:rPr>
          <w:spacing w:val="-4"/>
        </w:rPr>
        <w:t xml:space="preserve"> </w:t>
      </w:r>
      <w:r>
        <w:t>показателем.</w:t>
      </w:r>
    </w:p>
    <w:p w:rsidR="00E65D0E" w:rsidRDefault="00E65D0E">
      <w:pPr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496"/>
        <w:jc w:val="both"/>
      </w:pPr>
      <w:r>
        <w:lastRenderedPageBreak/>
        <w:t>Одночлены и многочлены.Степень многочлена.Сложение,вычитание,умножение</w:t>
      </w:r>
      <w:r>
        <w:rPr>
          <w:spacing w:val="1"/>
        </w:rPr>
        <w:t xml:space="preserve"> </w:t>
      </w:r>
      <w:r>
        <w:t>многочленов.Формулы сокращённого умножения:квадрат суммы и квадрат разности.</w:t>
      </w:r>
      <w:r>
        <w:rPr>
          <w:spacing w:val="1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квадратов.Разложение</w:t>
      </w:r>
      <w:r>
        <w:rPr>
          <w:spacing w:val="-2"/>
        </w:rPr>
        <w:t xml:space="preserve"> </w:t>
      </w:r>
      <w:r>
        <w:t>многочленов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множители.</w:t>
      </w:r>
    </w:p>
    <w:p w:rsidR="00E65D0E" w:rsidRDefault="009F5DD6">
      <w:pPr>
        <w:pStyle w:val="Heading1"/>
        <w:spacing w:before="6"/>
      </w:pPr>
      <w:r>
        <w:t>Уравнения.</w:t>
      </w:r>
    </w:p>
    <w:p w:rsidR="00E65D0E" w:rsidRDefault="009F5DD6">
      <w:pPr>
        <w:pStyle w:val="a3"/>
        <w:spacing w:before="36" w:line="278" w:lineRule="auto"/>
      </w:pPr>
      <w:r>
        <w:t>Уравнение,корень</w:t>
      </w:r>
      <w:r>
        <w:rPr>
          <w:spacing w:val="11"/>
        </w:rPr>
        <w:t xml:space="preserve"> </w:t>
      </w:r>
      <w:r>
        <w:t>уравнения,правила</w:t>
      </w:r>
      <w:r>
        <w:rPr>
          <w:spacing w:val="9"/>
        </w:rPr>
        <w:t xml:space="preserve"> </w:t>
      </w:r>
      <w:r>
        <w:t>преобразования</w:t>
      </w:r>
      <w:r>
        <w:rPr>
          <w:spacing w:val="10"/>
        </w:rPr>
        <w:t xml:space="preserve"> </w:t>
      </w:r>
      <w:r>
        <w:t>уравнения,равносильность</w:t>
      </w:r>
      <w:r>
        <w:rPr>
          <w:spacing w:val="-57"/>
        </w:rPr>
        <w:t xml:space="preserve"> </w:t>
      </w:r>
      <w:r>
        <w:t>уравнений.</w:t>
      </w:r>
    </w:p>
    <w:p w:rsidR="00E65D0E" w:rsidRDefault="009F5DD6">
      <w:pPr>
        <w:pStyle w:val="a3"/>
        <w:spacing w:line="276" w:lineRule="auto"/>
      </w:pPr>
      <w:r>
        <w:t>Линейное</w:t>
      </w:r>
      <w:r>
        <w:rPr>
          <w:spacing w:val="9"/>
        </w:rPr>
        <w:t xml:space="preserve"> </w:t>
      </w:r>
      <w:r>
        <w:t>уравнение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переменной,число</w:t>
      </w:r>
      <w:r>
        <w:rPr>
          <w:spacing w:val="8"/>
        </w:rPr>
        <w:t xml:space="preserve"> </w:t>
      </w:r>
      <w:r>
        <w:t>корней</w:t>
      </w:r>
      <w:r>
        <w:rPr>
          <w:spacing w:val="6"/>
        </w:rPr>
        <w:t xml:space="preserve"> </w:t>
      </w:r>
      <w:r>
        <w:t>линейного</w:t>
      </w:r>
      <w:r>
        <w:rPr>
          <w:spacing w:val="10"/>
        </w:rPr>
        <w:t xml:space="preserve"> </w:t>
      </w:r>
      <w:r>
        <w:t>уравнения,</w:t>
      </w:r>
      <w:r>
        <w:rPr>
          <w:spacing w:val="-57"/>
        </w:rPr>
        <w:t xml:space="preserve"> </w:t>
      </w:r>
      <w:r>
        <w:t>решение</w:t>
      </w:r>
      <w:r>
        <w:rPr>
          <w:spacing w:val="21"/>
        </w:rPr>
        <w:t xml:space="preserve"> </w:t>
      </w:r>
      <w:r>
        <w:t>линейных</w:t>
      </w:r>
      <w:r>
        <w:rPr>
          <w:spacing w:val="25"/>
        </w:rPr>
        <w:t xml:space="preserve"> </w:t>
      </w:r>
      <w:r>
        <w:t>уравнений.Составление</w:t>
      </w:r>
      <w:r>
        <w:rPr>
          <w:spacing w:val="23"/>
        </w:rPr>
        <w:t xml:space="preserve"> </w:t>
      </w:r>
      <w:r>
        <w:t>уравнений</w:t>
      </w:r>
      <w:r>
        <w:rPr>
          <w:spacing w:val="23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условию</w:t>
      </w:r>
      <w:r>
        <w:rPr>
          <w:spacing w:val="20"/>
        </w:rPr>
        <w:t xml:space="preserve"> </w:t>
      </w:r>
      <w:r>
        <w:t>задачи.Решение</w:t>
      </w:r>
      <w:r>
        <w:rPr>
          <w:spacing w:val="1"/>
        </w:rPr>
        <w:t xml:space="preserve"> </w:t>
      </w:r>
      <w:r>
        <w:t>текстовых 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уравнений.</w:t>
      </w:r>
    </w:p>
    <w:p w:rsidR="00E65D0E" w:rsidRDefault="009F5DD6">
      <w:pPr>
        <w:pStyle w:val="a3"/>
        <w:spacing w:line="276" w:lineRule="auto"/>
        <w:ind w:right="354"/>
        <w:jc w:val="both"/>
      </w:pPr>
      <w:r>
        <w:t>Линейное уравнение с двумя переменными и его график.Система двух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решения 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уравнений.</w:t>
      </w:r>
    </w:p>
    <w:p w:rsidR="00E65D0E" w:rsidRDefault="009F5DD6">
      <w:pPr>
        <w:pStyle w:val="Heading1"/>
        <w:jc w:val="both"/>
      </w:pPr>
      <w:r>
        <w:t>Координаты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графики.Функции</w:t>
      </w:r>
    </w:p>
    <w:p w:rsidR="00E65D0E" w:rsidRDefault="009F5DD6">
      <w:pPr>
        <w:pStyle w:val="a3"/>
        <w:spacing w:before="38" w:line="276" w:lineRule="auto"/>
        <w:ind w:right="263"/>
      </w:pPr>
      <w:r>
        <w:t>Координата</w:t>
      </w:r>
      <w:r>
        <w:rPr>
          <w:spacing w:val="5"/>
        </w:rPr>
        <w:t xml:space="preserve"> </w:t>
      </w:r>
      <w:r>
        <w:t>точки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прямой.Числовые</w:t>
      </w:r>
      <w:r>
        <w:rPr>
          <w:spacing w:val="4"/>
        </w:rPr>
        <w:t xml:space="preserve"> </w:t>
      </w:r>
      <w:r>
        <w:t>промежутки.Расстояние</w:t>
      </w:r>
      <w:r>
        <w:rPr>
          <w:spacing w:val="5"/>
        </w:rPr>
        <w:t xml:space="preserve"> </w:t>
      </w:r>
      <w:r>
        <w:t>между</w:t>
      </w:r>
      <w:r>
        <w:rPr>
          <w:spacing w:val="57"/>
        </w:rPr>
        <w:t xml:space="preserve"> </w:t>
      </w:r>
      <w:r>
        <w:t>двумя</w:t>
      </w:r>
      <w:r>
        <w:rPr>
          <w:spacing w:val="-57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прямой.</w:t>
      </w:r>
    </w:p>
    <w:p w:rsidR="00E65D0E" w:rsidRDefault="009F5DD6">
      <w:pPr>
        <w:pStyle w:val="a3"/>
        <w:tabs>
          <w:tab w:val="left" w:pos="2720"/>
          <w:tab w:val="left" w:pos="5252"/>
          <w:tab w:val="left" w:pos="7189"/>
          <w:tab w:val="left" w:pos="9312"/>
        </w:tabs>
        <w:spacing w:line="276" w:lineRule="auto"/>
        <w:ind w:right="690"/>
      </w:pPr>
      <w:r>
        <w:t>Прямоугольная</w:t>
      </w:r>
      <w:r>
        <w:rPr>
          <w:spacing w:val="1"/>
        </w:rPr>
        <w:t xml:space="preserve"> </w:t>
      </w:r>
      <w:r>
        <w:t>система координат,осиOxиOy.Абсцисса и</w:t>
      </w:r>
      <w:r>
        <w:rPr>
          <w:spacing w:val="1"/>
        </w:rPr>
        <w:t xml:space="preserve"> </w:t>
      </w:r>
      <w:r>
        <w:t>ордината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8"/>
        </w:rPr>
        <w:t xml:space="preserve"> </w:t>
      </w:r>
      <w:r>
        <w:t>плоскости.Примеры</w:t>
      </w:r>
      <w:r>
        <w:rPr>
          <w:spacing w:val="9"/>
        </w:rPr>
        <w:t xml:space="preserve"> </w:t>
      </w:r>
      <w:r>
        <w:t>графиков,заданных</w:t>
      </w:r>
      <w:r>
        <w:rPr>
          <w:spacing w:val="11"/>
        </w:rPr>
        <w:t xml:space="preserve"> </w:t>
      </w:r>
      <w:r>
        <w:t>формулами.Чтение</w:t>
      </w:r>
      <w:r>
        <w:rPr>
          <w:spacing w:val="8"/>
        </w:rPr>
        <w:t xml:space="preserve"> </w:t>
      </w:r>
      <w:r>
        <w:t>графиков</w:t>
      </w:r>
      <w:r>
        <w:rPr>
          <w:spacing w:val="-57"/>
        </w:rPr>
        <w:t xml:space="preserve"> </w:t>
      </w:r>
      <w:r>
        <w:t>реальных</w:t>
      </w:r>
      <w:r>
        <w:tab/>
        <w:t>зависимостей.Понятие</w:t>
      </w:r>
      <w:r>
        <w:tab/>
        <w:t>функции.График</w:t>
      </w:r>
      <w:r>
        <w:tab/>
        <w:t>функции.Свойства</w:t>
      </w:r>
      <w:r>
        <w:tab/>
        <w:t>функций.</w:t>
      </w:r>
    </w:p>
    <w:p w:rsidR="00E65D0E" w:rsidRDefault="009F5DD6">
      <w:pPr>
        <w:pStyle w:val="a3"/>
        <w:spacing w:line="276" w:lineRule="auto"/>
        <w:ind w:right="368" w:firstLine="0"/>
      </w:pPr>
      <w:r>
        <w:t>Линейная</w:t>
      </w:r>
      <w:r>
        <w:rPr>
          <w:spacing w:val="1"/>
        </w:rPr>
        <w:t xml:space="preserve"> </w:t>
      </w:r>
      <w:r>
        <w:t>функция,её</w:t>
      </w:r>
      <w:r>
        <w:rPr>
          <w:spacing w:val="1"/>
        </w:rPr>
        <w:t xml:space="preserve"> </w:t>
      </w:r>
      <w:r>
        <w:t>график.График</w:t>
      </w:r>
      <w:r>
        <w:rPr>
          <w:spacing w:val="1"/>
        </w:rPr>
        <w:t xml:space="preserve"> </w:t>
      </w:r>
      <w:r>
        <w:t>функции.Графическое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-57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 систем</w:t>
      </w:r>
      <w:r>
        <w:rPr>
          <w:spacing w:val="-1"/>
        </w:rPr>
        <w:t xml:space="preserve"> </w:t>
      </w:r>
      <w:r>
        <w:t>линейных</w:t>
      </w:r>
      <w:r>
        <w:rPr>
          <w:spacing w:val="4"/>
        </w:rPr>
        <w:t xml:space="preserve"> </w:t>
      </w:r>
      <w:r>
        <w:t>уравнений.</w:t>
      </w:r>
    </w:p>
    <w:p w:rsidR="00E65D0E" w:rsidRDefault="00E65D0E">
      <w:pPr>
        <w:pStyle w:val="a3"/>
        <w:spacing w:before="1"/>
        <w:ind w:left="0" w:firstLine="0"/>
        <w:rPr>
          <w:sz w:val="28"/>
        </w:rPr>
      </w:pPr>
    </w:p>
    <w:p w:rsidR="00E65D0E" w:rsidRDefault="009F5DD6">
      <w:pPr>
        <w:pStyle w:val="Heading1"/>
      </w:pPr>
      <w:r>
        <w:t>8КЛАСС</w:t>
      </w:r>
    </w:p>
    <w:p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вычисления.</w:t>
      </w:r>
    </w:p>
    <w:p w:rsidR="00E65D0E" w:rsidRDefault="009F5DD6">
      <w:pPr>
        <w:pStyle w:val="a3"/>
        <w:spacing w:before="36" w:line="276" w:lineRule="auto"/>
        <w:ind w:right="263"/>
      </w:pPr>
      <w:r>
        <w:t>Квадратный</w:t>
      </w:r>
      <w:r>
        <w:rPr>
          <w:spacing w:val="18"/>
        </w:rPr>
        <w:t xml:space="preserve"> </w:t>
      </w:r>
      <w:r>
        <w:t>корень</w:t>
      </w:r>
      <w:r>
        <w:rPr>
          <w:spacing w:val="18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числа.Понятие</w:t>
      </w:r>
      <w:r>
        <w:rPr>
          <w:spacing w:val="17"/>
        </w:rPr>
        <w:t xml:space="preserve"> </w:t>
      </w:r>
      <w:r>
        <w:t>об</w:t>
      </w:r>
      <w:r>
        <w:rPr>
          <w:spacing w:val="18"/>
        </w:rPr>
        <w:t xml:space="preserve"> </w:t>
      </w:r>
      <w:r>
        <w:t>иррациональном</w:t>
      </w:r>
      <w:r>
        <w:rPr>
          <w:spacing w:val="17"/>
        </w:rPr>
        <w:t xml:space="preserve"> </w:t>
      </w:r>
      <w:r>
        <w:t>числе.Десятичные</w:t>
      </w:r>
      <w:r>
        <w:rPr>
          <w:spacing w:val="1"/>
        </w:rPr>
        <w:t xml:space="preserve"> </w:t>
      </w:r>
      <w:r>
        <w:t>приближения</w:t>
      </w:r>
      <w:r>
        <w:rPr>
          <w:spacing w:val="14"/>
        </w:rPr>
        <w:t xml:space="preserve"> </w:t>
      </w:r>
      <w:r>
        <w:t>иррациональных</w:t>
      </w:r>
      <w:r>
        <w:rPr>
          <w:spacing w:val="17"/>
        </w:rPr>
        <w:t xml:space="preserve"> </w:t>
      </w:r>
      <w:r>
        <w:t>чисел.Свойства</w:t>
      </w:r>
      <w:r>
        <w:rPr>
          <w:spacing w:val="17"/>
        </w:rPr>
        <w:t xml:space="preserve"> </w:t>
      </w:r>
      <w:r>
        <w:t>арифметических</w:t>
      </w:r>
      <w:r>
        <w:rPr>
          <w:spacing w:val="18"/>
        </w:rPr>
        <w:t xml:space="preserve"> </w:t>
      </w:r>
      <w:r>
        <w:t>квадратных</w:t>
      </w:r>
      <w:r>
        <w:rPr>
          <w:spacing w:val="16"/>
        </w:rPr>
        <w:t xml:space="preserve"> </w:t>
      </w:r>
      <w:r>
        <w:t>корней</w:t>
      </w:r>
      <w:r>
        <w:rPr>
          <w:spacing w:val="1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применение</w:t>
      </w:r>
      <w:r>
        <w:rPr>
          <w:spacing w:val="5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преобразованию</w:t>
      </w:r>
      <w:r>
        <w:rPr>
          <w:spacing w:val="6"/>
        </w:rPr>
        <w:t xml:space="preserve"> </w:t>
      </w:r>
      <w:r>
        <w:t>числовых</w:t>
      </w:r>
      <w:r>
        <w:rPr>
          <w:spacing w:val="7"/>
        </w:rPr>
        <w:t xml:space="preserve"> </w:t>
      </w:r>
      <w:r>
        <w:t>выражений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вычислениям.Действительные</w:t>
      </w:r>
      <w:r>
        <w:rPr>
          <w:spacing w:val="1"/>
        </w:rPr>
        <w:t xml:space="preserve"> </w:t>
      </w:r>
      <w:r>
        <w:t>числа.</w:t>
      </w:r>
    </w:p>
    <w:p w:rsidR="00E65D0E" w:rsidRDefault="009F5DD6">
      <w:pPr>
        <w:pStyle w:val="a3"/>
        <w:ind w:left="2251" w:firstLine="0"/>
      </w:pPr>
      <w:r>
        <w:t>Степень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целым</w:t>
      </w:r>
      <w:r>
        <w:rPr>
          <w:spacing w:val="-3"/>
        </w:rPr>
        <w:t xml:space="preserve"> </w:t>
      </w:r>
      <w:r>
        <w:t>показателем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свойства.Стандартная</w:t>
      </w:r>
      <w:r>
        <w:rPr>
          <w:spacing w:val="-1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числа.</w:t>
      </w:r>
    </w:p>
    <w:p w:rsidR="00E65D0E" w:rsidRDefault="009F5DD6">
      <w:pPr>
        <w:pStyle w:val="Heading1"/>
        <w:spacing w:before="46"/>
      </w:pPr>
      <w:r>
        <w:t>Алгебраические</w:t>
      </w:r>
      <w:r>
        <w:rPr>
          <w:spacing w:val="-4"/>
        </w:rPr>
        <w:t xml:space="preserve"> </w:t>
      </w:r>
      <w:r>
        <w:t>выражения.</w:t>
      </w:r>
    </w:p>
    <w:p w:rsidR="00E65D0E" w:rsidRDefault="009F5DD6">
      <w:pPr>
        <w:pStyle w:val="a3"/>
        <w:spacing w:before="36" w:line="278" w:lineRule="auto"/>
        <w:ind w:left="2251" w:firstLine="0"/>
      </w:pPr>
      <w:r>
        <w:t>Квадратный трёхчлен,разложение квадратного трёхчлена на множители.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54"/>
        </w:rPr>
        <w:t xml:space="preserve"> </w:t>
      </w:r>
      <w:r>
        <w:t>дробь.Основное</w:t>
      </w:r>
      <w:r>
        <w:rPr>
          <w:spacing w:val="53"/>
        </w:rPr>
        <w:t xml:space="preserve"> </w:t>
      </w:r>
      <w:r>
        <w:t>свойство</w:t>
      </w:r>
      <w:r>
        <w:rPr>
          <w:spacing w:val="56"/>
        </w:rPr>
        <w:t xml:space="preserve"> </w:t>
      </w:r>
      <w:r>
        <w:t>алгебраической</w:t>
      </w:r>
      <w:r>
        <w:rPr>
          <w:spacing w:val="55"/>
        </w:rPr>
        <w:t xml:space="preserve"> </w:t>
      </w:r>
      <w:r>
        <w:t>дроби.Сложение,</w:t>
      </w:r>
    </w:p>
    <w:p w:rsidR="00E65D0E" w:rsidRDefault="009F5DD6">
      <w:pPr>
        <w:pStyle w:val="a3"/>
        <w:spacing w:line="276" w:lineRule="auto"/>
        <w:ind w:firstLine="0"/>
      </w:pPr>
      <w:r>
        <w:t>вычитание,умножение,деление</w:t>
      </w:r>
      <w:r>
        <w:rPr>
          <w:spacing w:val="32"/>
        </w:rPr>
        <w:t xml:space="preserve"> </w:t>
      </w:r>
      <w:r>
        <w:t>алгебраических</w:t>
      </w:r>
      <w:r>
        <w:rPr>
          <w:spacing w:val="33"/>
        </w:rPr>
        <w:t xml:space="preserve"> </w:t>
      </w:r>
      <w:r>
        <w:t>дробей.Рациональные</w:t>
      </w:r>
      <w:r>
        <w:rPr>
          <w:spacing w:val="31"/>
        </w:rPr>
        <w:t xml:space="preserve"> </w:t>
      </w:r>
      <w:r>
        <w:t>выражения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преобразование.</w:t>
      </w:r>
    </w:p>
    <w:p w:rsidR="00E65D0E" w:rsidRDefault="009F5DD6">
      <w:pPr>
        <w:pStyle w:val="Heading1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неравенства.</w:t>
      </w:r>
    </w:p>
    <w:p w:rsidR="00E65D0E" w:rsidRDefault="009F5DD6">
      <w:pPr>
        <w:pStyle w:val="a3"/>
        <w:spacing w:before="38" w:line="276" w:lineRule="auto"/>
        <w:ind w:right="498"/>
      </w:pPr>
      <w:r>
        <w:t>Квадратное</w:t>
      </w:r>
      <w:r>
        <w:rPr>
          <w:spacing w:val="53"/>
        </w:rPr>
        <w:t xml:space="preserve"> </w:t>
      </w:r>
      <w:r>
        <w:t>уравнение,формула</w:t>
      </w:r>
      <w:r>
        <w:rPr>
          <w:spacing w:val="52"/>
        </w:rPr>
        <w:t xml:space="preserve"> </w:t>
      </w:r>
      <w:r>
        <w:t>корней</w:t>
      </w:r>
      <w:r>
        <w:rPr>
          <w:spacing w:val="54"/>
        </w:rPr>
        <w:t xml:space="preserve"> </w:t>
      </w:r>
      <w:r>
        <w:t>квадратного</w:t>
      </w:r>
      <w:r>
        <w:rPr>
          <w:spacing w:val="55"/>
        </w:rPr>
        <w:t xml:space="preserve"> </w:t>
      </w:r>
      <w:r>
        <w:t>уравнения.Теорема</w:t>
      </w:r>
      <w:r>
        <w:rPr>
          <w:spacing w:val="54"/>
        </w:rPr>
        <w:t xml:space="preserve"> </w:t>
      </w:r>
      <w:r>
        <w:t>Виета.</w:t>
      </w:r>
      <w:r>
        <w:rPr>
          <w:spacing w:val="-57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квадратным.Простейшие</w:t>
      </w:r>
      <w:r>
        <w:rPr>
          <w:spacing w:val="1"/>
        </w:rPr>
        <w:t xml:space="preserve"> </w:t>
      </w:r>
      <w:r>
        <w:t>дробно-</w:t>
      </w:r>
      <w:r>
        <w:rPr>
          <w:spacing w:val="1"/>
        </w:rPr>
        <w:t xml:space="preserve"> </w:t>
      </w:r>
      <w:r>
        <w:t>рациональные</w:t>
      </w:r>
      <w:r>
        <w:rPr>
          <w:spacing w:val="-1"/>
        </w:rPr>
        <w:t xml:space="preserve"> </w:t>
      </w:r>
      <w:r>
        <w:t>уравнения.</w:t>
      </w:r>
    </w:p>
    <w:p w:rsidR="00E65D0E" w:rsidRDefault="009F5DD6">
      <w:pPr>
        <w:pStyle w:val="a3"/>
        <w:spacing w:line="276" w:lineRule="auto"/>
        <w:ind w:right="263"/>
      </w:pPr>
      <w:r>
        <w:t>Графическая</w:t>
      </w:r>
      <w:r>
        <w:rPr>
          <w:spacing w:val="26"/>
        </w:rPr>
        <w:t xml:space="preserve"> </w:t>
      </w:r>
      <w:r>
        <w:t>интерпретация</w:t>
      </w:r>
      <w:r>
        <w:rPr>
          <w:spacing w:val="30"/>
        </w:rPr>
        <w:t xml:space="preserve"> </w:t>
      </w:r>
      <w:r>
        <w:t>уравнений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двумя</w:t>
      </w:r>
      <w:r>
        <w:rPr>
          <w:spacing w:val="27"/>
        </w:rPr>
        <w:t xml:space="preserve"> </w:t>
      </w:r>
      <w:r>
        <w:t>переменными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систем</w:t>
      </w:r>
      <w:r>
        <w:rPr>
          <w:spacing w:val="26"/>
        </w:rPr>
        <w:t xml:space="preserve"> </w:t>
      </w:r>
      <w:r>
        <w:t>линейных</w:t>
      </w:r>
      <w:r>
        <w:rPr>
          <w:spacing w:val="-57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E65D0E" w:rsidRDefault="009F5DD6">
      <w:pPr>
        <w:pStyle w:val="a3"/>
        <w:ind w:left="2251" w:firstLine="0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алгебраическим</w:t>
      </w:r>
      <w:r>
        <w:rPr>
          <w:spacing w:val="-3"/>
        </w:rPr>
        <w:t xml:space="preserve"> </w:t>
      </w:r>
      <w:r>
        <w:t>способом.</w:t>
      </w:r>
    </w:p>
    <w:p w:rsidR="00E65D0E" w:rsidRDefault="009F5DD6">
      <w:pPr>
        <w:pStyle w:val="a3"/>
        <w:tabs>
          <w:tab w:val="left" w:pos="3479"/>
          <w:tab w:val="left" w:pos="4937"/>
          <w:tab w:val="left" w:pos="5285"/>
          <w:tab w:val="left" w:pos="5752"/>
          <w:tab w:val="left" w:pos="8227"/>
          <w:tab w:val="left" w:pos="8551"/>
          <w:tab w:val="left" w:pos="9390"/>
        </w:tabs>
        <w:spacing w:before="40" w:line="276" w:lineRule="auto"/>
        <w:ind w:right="482"/>
      </w:pPr>
      <w:r>
        <w:t>Числовые</w:t>
      </w:r>
      <w:r>
        <w:tab/>
        <w:t>неравенства</w:t>
      </w:r>
      <w:r>
        <w:tab/>
        <w:t>и</w:t>
      </w:r>
      <w:r>
        <w:tab/>
        <w:t>их</w:t>
      </w:r>
      <w:r>
        <w:tab/>
        <w:t>свойства.Неравенство</w:t>
      </w:r>
      <w:r>
        <w:tab/>
        <w:t>с</w:t>
      </w:r>
      <w:r>
        <w:tab/>
        <w:t>одной</w:t>
      </w:r>
      <w:r>
        <w:tab/>
      </w:r>
      <w:r>
        <w:rPr>
          <w:spacing w:val="-1"/>
        </w:rPr>
        <w:t>переменной.</w:t>
      </w:r>
      <w:r>
        <w:rPr>
          <w:spacing w:val="-57"/>
        </w:rPr>
        <w:t xml:space="preserve"> </w:t>
      </w:r>
      <w:r>
        <w:t>Равносильность</w:t>
      </w:r>
      <w:r>
        <w:rPr>
          <w:spacing w:val="1"/>
        </w:rPr>
        <w:t xml:space="preserve"> </w:t>
      </w:r>
      <w:r>
        <w:t>неравенств.Линейные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одной</w:t>
      </w:r>
      <w:r>
        <w:rPr>
          <w:spacing w:val="3"/>
        </w:rPr>
        <w:t xml:space="preserve"> </w:t>
      </w:r>
      <w:r>
        <w:t>переменной.Системы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-2"/>
        </w:rPr>
        <w:t xml:space="preserve"> </w:t>
      </w:r>
      <w:r>
        <w:t>неравенств с</w:t>
      </w:r>
      <w:r>
        <w:rPr>
          <w:spacing w:val="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переменной.</w:t>
      </w:r>
    </w:p>
    <w:p w:rsidR="00E65D0E" w:rsidRDefault="009F5DD6">
      <w:pPr>
        <w:pStyle w:val="Heading1"/>
        <w:spacing w:before="6"/>
      </w:pPr>
      <w:r>
        <w:t>Функции.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</w:pPr>
      <w:r>
        <w:lastRenderedPageBreak/>
        <w:t>Понятие</w:t>
      </w:r>
      <w:r>
        <w:rPr>
          <w:spacing w:val="8"/>
        </w:rPr>
        <w:t xml:space="preserve"> </w:t>
      </w:r>
      <w:r>
        <w:t>функции.Область</w:t>
      </w:r>
      <w:r>
        <w:rPr>
          <w:spacing w:val="11"/>
        </w:rPr>
        <w:t xml:space="preserve"> </w:t>
      </w:r>
      <w:r>
        <w:t>определения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множество</w:t>
      </w:r>
      <w:r>
        <w:rPr>
          <w:spacing w:val="10"/>
        </w:rPr>
        <w:t xml:space="preserve"> </w:t>
      </w:r>
      <w:r>
        <w:t>значений</w:t>
      </w:r>
      <w:r>
        <w:rPr>
          <w:spacing w:val="11"/>
        </w:rPr>
        <w:t xml:space="preserve"> </w:t>
      </w:r>
      <w:r>
        <w:t>функции.Способы</w:t>
      </w:r>
      <w:r>
        <w:rPr>
          <w:spacing w:val="-57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функций.</w:t>
      </w:r>
    </w:p>
    <w:p w:rsidR="00E65D0E" w:rsidRDefault="009F5DD6">
      <w:pPr>
        <w:pStyle w:val="a3"/>
        <w:spacing w:line="276" w:lineRule="auto"/>
      </w:pPr>
      <w:r>
        <w:t>График</w:t>
      </w:r>
      <w:r>
        <w:rPr>
          <w:spacing w:val="12"/>
        </w:rPr>
        <w:t xml:space="preserve"> </w:t>
      </w:r>
      <w:r>
        <w:t>функции.Чтение</w:t>
      </w:r>
      <w:r>
        <w:rPr>
          <w:spacing w:val="10"/>
        </w:rPr>
        <w:t xml:space="preserve"> </w:t>
      </w:r>
      <w:r>
        <w:t>свойств</w:t>
      </w:r>
      <w:r>
        <w:rPr>
          <w:spacing w:val="11"/>
        </w:rPr>
        <w:t xml:space="preserve"> </w:t>
      </w:r>
      <w:r>
        <w:t>функции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её</w:t>
      </w:r>
      <w:r>
        <w:rPr>
          <w:spacing w:val="12"/>
        </w:rPr>
        <w:t xml:space="preserve"> </w:t>
      </w:r>
      <w:r>
        <w:t>графику.Примеры</w:t>
      </w:r>
      <w:r>
        <w:rPr>
          <w:spacing w:val="11"/>
        </w:rPr>
        <w:t xml:space="preserve"> </w:t>
      </w:r>
      <w:r>
        <w:t>графиков</w:t>
      </w:r>
      <w:r>
        <w:rPr>
          <w:spacing w:val="-57"/>
        </w:rPr>
        <w:t xml:space="preserve"> </w:t>
      </w:r>
      <w:r>
        <w:t>функций,отражающих</w:t>
      </w:r>
      <w:r>
        <w:rPr>
          <w:spacing w:val="-2"/>
        </w:rPr>
        <w:t xml:space="preserve"> </w:t>
      </w:r>
      <w:r>
        <w:t>реальные</w:t>
      </w:r>
      <w:r>
        <w:rPr>
          <w:spacing w:val="-2"/>
        </w:rPr>
        <w:t xml:space="preserve"> </w:t>
      </w:r>
      <w:r>
        <w:t>процессы.</w:t>
      </w:r>
    </w:p>
    <w:p w:rsidR="00E65D0E" w:rsidRDefault="009F5DD6">
      <w:pPr>
        <w:pStyle w:val="a3"/>
        <w:spacing w:line="276" w:lineRule="auto"/>
      </w:pPr>
      <w:r>
        <w:t>Функции,описывающие прямую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пропорциональные зависимости,их</w:t>
      </w:r>
      <w:r>
        <w:rPr>
          <w:spacing w:val="1"/>
        </w:rPr>
        <w:t xml:space="preserve"> </w:t>
      </w:r>
      <w:r>
        <w:t>графики.Функцииy</w:t>
      </w:r>
      <w:r>
        <w:rPr>
          <w:spacing w:val="24"/>
        </w:rPr>
        <w:t xml:space="preserve"> </w:t>
      </w:r>
      <w:r>
        <w:t>=</w:t>
      </w:r>
      <w:r>
        <w:rPr>
          <w:spacing w:val="33"/>
        </w:rPr>
        <w:t xml:space="preserve"> </w:t>
      </w:r>
      <w:r>
        <w:t>x</w:t>
      </w:r>
      <w:r>
        <w:rPr>
          <w:spacing w:val="12"/>
        </w:rPr>
        <w:t xml:space="preserve"> </w:t>
      </w:r>
      <w:r>
        <w:rPr>
          <w:vertAlign w:val="superscript"/>
        </w:rPr>
        <w:t>2</w:t>
      </w:r>
      <w:r>
        <w:t>,</w:t>
      </w:r>
      <w:r>
        <w:rPr>
          <w:spacing w:val="34"/>
        </w:rPr>
        <w:t xml:space="preserve"> </w:t>
      </w:r>
      <w:r>
        <w:t>y</w:t>
      </w:r>
      <w:r>
        <w:rPr>
          <w:spacing w:val="27"/>
        </w:rPr>
        <w:t xml:space="preserve"> </w:t>
      </w:r>
      <w:r>
        <w:t>=</w:t>
      </w:r>
      <w:r>
        <w:rPr>
          <w:spacing w:val="31"/>
        </w:rPr>
        <w:t xml:space="preserve"> </w:t>
      </w:r>
      <w:r>
        <w:t>x</w:t>
      </w:r>
      <w:r>
        <w:rPr>
          <w:vertAlign w:val="superscript"/>
        </w:rPr>
        <w:t>3</w:t>
      </w:r>
      <w:r>
        <w:t>,</w:t>
      </w:r>
      <w:r>
        <w:rPr>
          <w:spacing w:val="34"/>
        </w:rPr>
        <w:t xml:space="preserve"> </w:t>
      </w:r>
      <w:r>
        <w:t>y</w:t>
      </w:r>
      <w:r>
        <w:rPr>
          <w:spacing w:val="27"/>
        </w:rPr>
        <w:t xml:space="preserve"> </w:t>
      </w:r>
      <w:r>
        <w:t>=</w:t>
      </w:r>
      <w:r>
        <w:rPr>
          <w:spacing w:val="31"/>
        </w:rPr>
        <w:t xml:space="preserve"> </w:t>
      </w:r>
      <w:r>
        <w:t>,</w:t>
      </w:r>
      <w:r>
        <w:rPr>
          <w:spacing w:val="38"/>
        </w:rPr>
        <w:t xml:space="preserve"> </w:t>
      </w:r>
      <w:r>
        <w:t>y=|x|.Графическое</w:t>
      </w:r>
      <w:r>
        <w:rPr>
          <w:spacing w:val="31"/>
        </w:rPr>
        <w:t xml:space="preserve"> </w:t>
      </w:r>
      <w:r>
        <w:t>решение</w:t>
      </w:r>
      <w:r>
        <w:rPr>
          <w:spacing w:val="33"/>
        </w:rPr>
        <w:t xml:space="preserve"> </w:t>
      </w:r>
      <w:r>
        <w:t>уравнений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уравнений.</w:t>
      </w:r>
    </w:p>
    <w:p w:rsidR="00E65D0E" w:rsidRDefault="00E65D0E">
      <w:pPr>
        <w:pStyle w:val="a3"/>
        <w:spacing w:before="6"/>
        <w:ind w:left="0" w:firstLine="0"/>
        <w:rPr>
          <w:sz w:val="27"/>
        </w:rPr>
      </w:pPr>
    </w:p>
    <w:p w:rsidR="00E65D0E" w:rsidRDefault="009F5DD6">
      <w:pPr>
        <w:pStyle w:val="Heading1"/>
        <w:spacing w:before="1"/>
      </w:pPr>
      <w:r>
        <w:t>9КЛАСС</w:t>
      </w:r>
    </w:p>
    <w:p w:rsidR="00E65D0E" w:rsidRDefault="009F5DD6">
      <w:pPr>
        <w:spacing w:before="43"/>
        <w:ind w:left="2251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вычисления.</w:t>
      </w:r>
    </w:p>
    <w:p w:rsidR="00E65D0E" w:rsidRDefault="009F5DD6">
      <w:pPr>
        <w:pStyle w:val="a3"/>
        <w:spacing w:before="36"/>
        <w:ind w:left="2251" w:firstLine="0"/>
      </w:pPr>
      <w:r>
        <w:t>Действительные</w:t>
      </w:r>
      <w:r>
        <w:rPr>
          <w:spacing w:val="-4"/>
        </w:rPr>
        <w:t xml:space="preserve"> </w:t>
      </w:r>
      <w:r>
        <w:t>числа.</w:t>
      </w:r>
    </w:p>
    <w:p w:rsidR="00E65D0E" w:rsidRDefault="009F5DD6">
      <w:pPr>
        <w:pStyle w:val="a3"/>
        <w:tabs>
          <w:tab w:val="left" w:pos="3076"/>
          <w:tab w:val="left" w:pos="4976"/>
          <w:tab w:val="left" w:pos="6610"/>
          <w:tab w:val="left" w:pos="8284"/>
          <w:tab w:val="left" w:pos="9287"/>
        </w:tabs>
        <w:spacing w:before="41" w:line="276" w:lineRule="auto"/>
        <w:ind w:right="419"/>
      </w:pPr>
      <w:r>
        <w:t>Рациональные</w:t>
      </w:r>
      <w:r>
        <w:rPr>
          <w:spacing w:val="10"/>
        </w:rPr>
        <w:t xml:space="preserve"> </w:t>
      </w:r>
      <w:r>
        <w:t>числа,иррациональные</w:t>
      </w:r>
      <w:r>
        <w:rPr>
          <w:spacing w:val="11"/>
        </w:rPr>
        <w:t xml:space="preserve"> </w:t>
      </w:r>
      <w:r>
        <w:t>числа,конечные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бесконечные</w:t>
      </w:r>
      <w:r>
        <w:rPr>
          <w:spacing w:val="10"/>
        </w:rPr>
        <w:t xml:space="preserve"> </w:t>
      </w:r>
      <w:r>
        <w:t>десятичные</w:t>
      </w:r>
      <w:r>
        <w:rPr>
          <w:spacing w:val="-57"/>
        </w:rPr>
        <w:t xml:space="preserve"> </w:t>
      </w:r>
      <w:r>
        <w:t>дроби.Множество</w:t>
      </w:r>
      <w:r>
        <w:rPr>
          <w:spacing w:val="4"/>
        </w:rPr>
        <w:t xml:space="preserve"> </w:t>
      </w:r>
      <w:r>
        <w:t>действительных</w:t>
      </w:r>
      <w:r>
        <w:rPr>
          <w:spacing w:val="5"/>
        </w:rPr>
        <w:t xml:space="preserve"> </w:t>
      </w:r>
      <w:r>
        <w:t>чисел,действительные</w:t>
      </w:r>
      <w:r>
        <w:rPr>
          <w:spacing w:val="2"/>
        </w:rPr>
        <w:t xml:space="preserve"> </w:t>
      </w:r>
      <w:r>
        <w:t>числа</w:t>
      </w:r>
      <w:r>
        <w:rPr>
          <w:spacing w:val="3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десятичные</w:t>
      </w:r>
      <w:r>
        <w:tab/>
        <w:t>дроби.Взаимно</w:t>
      </w:r>
      <w:r>
        <w:tab/>
        <w:t>однозначное</w:t>
      </w:r>
      <w:r>
        <w:tab/>
        <w:t>соответствие</w:t>
      </w:r>
      <w:r>
        <w:tab/>
        <w:t>между</w:t>
      </w:r>
      <w:r>
        <w:tab/>
        <w:t>множеством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и координатной прямой.</w:t>
      </w:r>
    </w:p>
    <w:p w:rsidR="00E65D0E" w:rsidRDefault="009F5DD6">
      <w:pPr>
        <w:pStyle w:val="a3"/>
        <w:spacing w:line="276" w:lineRule="auto"/>
      </w:pPr>
      <w:r>
        <w:t>Сравнение</w:t>
      </w:r>
      <w:r>
        <w:rPr>
          <w:spacing w:val="54"/>
        </w:rPr>
        <w:t xml:space="preserve"> </w:t>
      </w:r>
      <w:r>
        <w:t>действительных</w:t>
      </w:r>
      <w:r>
        <w:rPr>
          <w:spacing w:val="58"/>
        </w:rPr>
        <w:t xml:space="preserve"> </w:t>
      </w:r>
      <w:r>
        <w:t>чисел,арифметические</w:t>
      </w:r>
      <w:r>
        <w:rPr>
          <w:spacing w:val="54"/>
        </w:rPr>
        <w:t xml:space="preserve"> </w:t>
      </w:r>
      <w:r>
        <w:t>действия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действительными</w:t>
      </w:r>
      <w:r>
        <w:rPr>
          <w:spacing w:val="-57"/>
        </w:rPr>
        <w:t xml:space="preserve"> </w:t>
      </w:r>
      <w:r>
        <w:t>числами.</w:t>
      </w:r>
    </w:p>
    <w:p w:rsidR="00E65D0E" w:rsidRDefault="009F5DD6">
      <w:pPr>
        <w:pStyle w:val="a3"/>
        <w:spacing w:before="2"/>
        <w:ind w:left="2251" w:firstLine="0"/>
      </w:pPr>
      <w:r>
        <w:t>Измерения,приближения,оценки.</w:t>
      </w:r>
    </w:p>
    <w:p w:rsidR="00E65D0E" w:rsidRDefault="009F5DD6">
      <w:pPr>
        <w:pStyle w:val="a3"/>
        <w:spacing w:before="41"/>
        <w:ind w:left="2251" w:firstLine="0"/>
      </w:pPr>
      <w:r>
        <w:t>Размеры</w:t>
      </w:r>
      <w:r>
        <w:rPr>
          <w:spacing w:val="9"/>
        </w:rPr>
        <w:t xml:space="preserve"> </w:t>
      </w:r>
      <w:r>
        <w:t>объектов</w:t>
      </w:r>
      <w:r>
        <w:rPr>
          <w:spacing w:val="69"/>
        </w:rPr>
        <w:t xml:space="preserve"> </w:t>
      </w:r>
      <w:r>
        <w:t>окружающего</w:t>
      </w:r>
      <w:r>
        <w:rPr>
          <w:spacing w:val="68"/>
        </w:rPr>
        <w:t xml:space="preserve"> </w:t>
      </w:r>
      <w:r>
        <w:t>мира,длительность</w:t>
      </w:r>
      <w:r>
        <w:rPr>
          <w:spacing w:val="70"/>
        </w:rPr>
        <w:t xml:space="preserve"> </w:t>
      </w:r>
      <w:r>
        <w:t>процессов</w:t>
      </w:r>
      <w:r>
        <w:rPr>
          <w:spacing w:val="68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окружающем</w:t>
      </w:r>
    </w:p>
    <w:p w:rsidR="00E65D0E" w:rsidRDefault="009F5DD6">
      <w:pPr>
        <w:pStyle w:val="a3"/>
        <w:spacing w:before="40"/>
        <w:ind w:firstLine="0"/>
      </w:pPr>
      <w:r>
        <w:t>мире.</w:t>
      </w:r>
    </w:p>
    <w:p w:rsidR="00E65D0E" w:rsidRDefault="009F5DD6">
      <w:pPr>
        <w:pStyle w:val="a3"/>
        <w:spacing w:before="41"/>
        <w:ind w:left="2251" w:firstLine="0"/>
      </w:pPr>
      <w:r>
        <w:t>Приближённое</w:t>
      </w:r>
      <w:r>
        <w:rPr>
          <w:spacing w:val="20"/>
        </w:rPr>
        <w:t xml:space="preserve"> </w:t>
      </w:r>
      <w:r>
        <w:t>значение</w:t>
      </w:r>
      <w:r>
        <w:rPr>
          <w:spacing w:val="81"/>
        </w:rPr>
        <w:t xml:space="preserve"> </w:t>
      </w:r>
      <w:r>
        <w:t>величины,точность</w:t>
      </w:r>
      <w:r>
        <w:rPr>
          <w:spacing w:val="84"/>
        </w:rPr>
        <w:t xml:space="preserve"> </w:t>
      </w:r>
      <w:r>
        <w:t>приближения.Округление</w:t>
      </w:r>
      <w:r>
        <w:rPr>
          <w:spacing w:val="82"/>
        </w:rPr>
        <w:t xml:space="preserve"> </w:t>
      </w:r>
      <w:r>
        <w:t>чисел.</w:t>
      </w:r>
    </w:p>
    <w:p w:rsidR="00E65D0E" w:rsidRDefault="009F5DD6">
      <w:pPr>
        <w:pStyle w:val="a3"/>
        <w:spacing w:before="43"/>
        <w:ind w:firstLine="0"/>
      </w:pPr>
      <w:r>
        <w:t>Прикидка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вычислений.</w:t>
      </w:r>
    </w:p>
    <w:p w:rsidR="00E65D0E" w:rsidRDefault="009F5DD6">
      <w:pPr>
        <w:pStyle w:val="Heading1"/>
        <w:spacing w:before="46"/>
      </w:pP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неравенства.</w:t>
      </w:r>
    </w:p>
    <w:p w:rsidR="00E65D0E" w:rsidRDefault="009F5DD6">
      <w:pPr>
        <w:pStyle w:val="a3"/>
        <w:spacing w:before="36"/>
        <w:ind w:left="2251" w:firstLine="0"/>
      </w:pPr>
      <w:r>
        <w:t>Уравнения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переменной.</w:t>
      </w:r>
    </w:p>
    <w:p w:rsidR="00E65D0E" w:rsidRDefault="009F5DD6">
      <w:pPr>
        <w:pStyle w:val="a3"/>
        <w:tabs>
          <w:tab w:val="left" w:pos="3719"/>
          <w:tab w:val="left" w:pos="6012"/>
          <w:tab w:val="left" w:pos="8650"/>
          <w:tab w:val="left" w:pos="9045"/>
        </w:tabs>
        <w:spacing w:before="41" w:line="276" w:lineRule="auto"/>
        <w:ind w:left="2251" w:right="820" w:firstLine="0"/>
      </w:pPr>
      <w:r>
        <w:t>Линейное</w:t>
      </w:r>
      <w:r>
        <w:rPr>
          <w:spacing w:val="11"/>
        </w:rPr>
        <w:t xml:space="preserve"> </w:t>
      </w:r>
      <w:r>
        <w:t>уравнение.Решение</w:t>
      </w:r>
      <w:r>
        <w:rPr>
          <w:spacing w:val="12"/>
        </w:rPr>
        <w:t xml:space="preserve"> </w:t>
      </w:r>
      <w:r>
        <w:t>уравнений,сводящихся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линейным.</w:t>
      </w:r>
      <w:r>
        <w:rPr>
          <w:spacing w:val="1"/>
        </w:rPr>
        <w:t xml:space="preserve"> </w:t>
      </w:r>
      <w:r>
        <w:t>Квадратное</w:t>
      </w:r>
      <w:r>
        <w:tab/>
        <w:t>уравнение.Решение</w:t>
      </w:r>
      <w:r>
        <w:tab/>
        <w:t>уравнений,сводящихся</w:t>
      </w:r>
      <w:r>
        <w:tab/>
        <w:t>к</w:t>
      </w:r>
      <w:r>
        <w:tab/>
      </w:r>
      <w:r>
        <w:rPr>
          <w:spacing w:val="-1"/>
        </w:rPr>
        <w:t>квадратным.</w:t>
      </w:r>
    </w:p>
    <w:p w:rsidR="00E65D0E" w:rsidRDefault="009F5DD6">
      <w:pPr>
        <w:pStyle w:val="a3"/>
        <w:spacing w:before="2" w:line="276" w:lineRule="auto"/>
        <w:ind w:firstLine="0"/>
      </w:pPr>
      <w:r>
        <w:t>Биквадратное</w:t>
      </w:r>
      <w:r>
        <w:rPr>
          <w:spacing w:val="10"/>
        </w:rPr>
        <w:t xml:space="preserve"> </w:t>
      </w:r>
      <w:r>
        <w:t>уравнение.Примеры</w:t>
      </w:r>
      <w:r>
        <w:rPr>
          <w:spacing w:val="8"/>
        </w:rPr>
        <w:t xml:space="preserve"> </w:t>
      </w:r>
      <w:r>
        <w:t>решения</w:t>
      </w:r>
      <w:r>
        <w:rPr>
          <w:spacing w:val="11"/>
        </w:rPr>
        <w:t xml:space="preserve"> </w:t>
      </w:r>
      <w:r>
        <w:t>уравнений</w:t>
      </w:r>
      <w:r>
        <w:rPr>
          <w:spacing w:val="9"/>
        </w:rPr>
        <w:t xml:space="preserve"> </w:t>
      </w:r>
      <w:r>
        <w:t>третьей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четвёртой</w:t>
      </w:r>
      <w:r>
        <w:rPr>
          <w:spacing w:val="10"/>
        </w:rPr>
        <w:t xml:space="preserve"> </w:t>
      </w:r>
      <w:r>
        <w:t>степеней</w:t>
      </w:r>
      <w:r>
        <w:rPr>
          <w:spacing w:val="-57"/>
        </w:rPr>
        <w:t xml:space="preserve"> </w:t>
      </w:r>
      <w:r>
        <w:t>разложением</w:t>
      </w:r>
      <w:r>
        <w:rPr>
          <w:spacing w:val="-2"/>
        </w:rPr>
        <w:t xml:space="preserve"> </w:t>
      </w:r>
      <w:r>
        <w:t>на множители.</w:t>
      </w:r>
    </w:p>
    <w:p w:rsidR="00E65D0E" w:rsidRDefault="009F5DD6">
      <w:pPr>
        <w:pStyle w:val="a3"/>
        <w:tabs>
          <w:tab w:val="left" w:pos="3510"/>
          <w:tab w:val="left" w:pos="6168"/>
          <w:tab w:val="left" w:pos="8560"/>
          <w:tab w:val="left" w:pos="9978"/>
        </w:tabs>
        <w:spacing w:line="276" w:lineRule="auto"/>
        <w:ind w:right="628"/>
      </w:pPr>
      <w:r>
        <w:t>Решение</w:t>
      </w:r>
      <w:r>
        <w:tab/>
        <w:t>дробно-рациональных</w:t>
      </w:r>
      <w:r>
        <w:tab/>
        <w:t>уравнений.Решение</w:t>
      </w:r>
      <w:r>
        <w:tab/>
        <w:t>текстовых</w:t>
      </w:r>
      <w:r>
        <w:tab/>
      </w:r>
      <w:r>
        <w:rPr>
          <w:spacing w:val="-1"/>
        </w:rPr>
        <w:t>задач</w:t>
      </w:r>
      <w:r>
        <w:rPr>
          <w:spacing w:val="-57"/>
        </w:rPr>
        <w:t xml:space="preserve"> </w:t>
      </w:r>
      <w:r>
        <w:t>алгебраическим</w:t>
      </w:r>
      <w:r>
        <w:rPr>
          <w:spacing w:val="-2"/>
        </w:rPr>
        <w:t xml:space="preserve"> </w:t>
      </w:r>
      <w:r>
        <w:t>методом.</w:t>
      </w:r>
    </w:p>
    <w:p w:rsidR="00E65D0E" w:rsidRDefault="009F5DD6">
      <w:pPr>
        <w:pStyle w:val="a3"/>
        <w:ind w:left="2251" w:firstLine="0"/>
      </w:pPr>
      <w:r>
        <w:t>Системы</w:t>
      </w:r>
      <w:r>
        <w:rPr>
          <w:spacing w:val="-2"/>
        </w:rPr>
        <w:t xml:space="preserve"> </w:t>
      </w:r>
      <w:r>
        <w:t>уравнений.</w:t>
      </w:r>
    </w:p>
    <w:p w:rsidR="00E65D0E" w:rsidRDefault="009F5DD6">
      <w:pPr>
        <w:pStyle w:val="a3"/>
        <w:spacing w:before="40" w:line="276" w:lineRule="auto"/>
        <w:ind w:right="263"/>
      </w:pPr>
      <w:r>
        <w:t>Уравнение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двумя</w:t>
      </w:r>
      <w:r>
        <w:rPr>
          <w:spacing w:val="43"/>
        </w:rPr>
        <w:t xml:space="preserve"> </w:t>
      </w:r>
      <w:r>
        <w:t>переменными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график.Решение</w:t>
      </w:r>
      <w:r>
        <w:rPr>
          <w:spacing w:val="42"/>
        </w:rPr>
        <w:t xml:space="preserve"> </w:t>
      </w:r>
      <w:r>
        <w:t>систем</w:t>
      </w:r>
      <w:r>
        <w:rPr>
          <w:spacing w:val="42"/>
        </w:rPr>
        <w:t xml:space="preserve"> </w:t>
      </w:r>
      <w:r>
        <w:t>двух</w:t>
      </w:r>
      <w:r>
        <w:rPr>
          <w:spacing w:val="45"/>
        </w:rPr>
        <w:t xml:space="preserve"> </w:t>
      </w:r>
      <w:r>
        <w:t>линейных</w:t>
      </w:r>
      <w:r>
        <w:rPr>
          <w:spacing w:val="-57"/>
        </w:rPr>
        <w:t xml:space="preserve"> </w:t>
      </w:r>
      <w:r>
        <w:t>уравнений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двумя</w:t>
      </w:r>
      <w:r>
        <w:rPr>
          <w:spacing w:val="4"/>
        </w:rPr>
        <w:t xml:space="preserve"> </w:t>
      </w:r>
      <w:r>
        <w:t>переменными.Решение</w:t>
      </w:r>
      <w:r>
        <w:rPr>
          <w:spacing w:val="6"/>
        </w:rPr>
        <w:t xml:space="preserve"> </w:t>
      </w:r>
      <w:r>
        <w:t>систем</w:t>
      </w:r>
      <w:r>
        <w:rPr>
          <w:spacing w:val="4"/>
        </w:rPr>
        <w:t xml:space="preserve"> </w:t>
      </w:r>
      <w:r>
        <w:t>двух</w:t>
      </w:r>
      <w:r>
        <w:rPr>
          <w:spacing w:val="14"/>
        </w:rPr>
        <w:t xml:space="preserve"> </w:t>
      </w:r>
      <w:r>
        <w:t>уравнений,одно</w:t>
      </w:r>
      <w:r>
        <w:rPr>
          <w:spacing w:val="-2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линейное,а другое– второй</w:t>
      </w:r>
      <w:r>
        <w:rPr>
          <w:spacing w:val="1"/>
        </w:rPr>
        <w:t xml:space="preserve"> </w:t>
      </w:r>
      <w:r>
        <w:t>степени.Графическая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E65D0E" w:rsidRDefault="009F5DD6">
      <w:pPr>
        <w:pStyle w:val="a3"/>
        <w:spacing w:before="1" w:line="276" w:lineRule="auto"/>
        <w:ind w:left="2251" w:right="3488" w:firstLine="0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алгебраическим</w:t>
      </w:r>
      <w:r>
        <w:rPr>
          <w:spacing w:val="-4"/>
        </w:rPr>
        <w:t xml:space="preserve"> </w:t>
      </w:r>
      <w:r>
        <w:t>способом.</w:t>
      </w:r>
      <w:r>
        <w:rPr>
          <w:spacing w:val="-57"/>
        </w:rPr>
        <w:t xml:space="preserve"> </w:t>
      </w:r>
      <w:r>
        <w:t>Неравенства.</w:t>
      </w:r>
    </w:p>
    <w:p w:rsidR="00E65D0E" w:rsidRDefault="009F5DD6">
      <w:pPr>
        <w:pStyle w:val="a3"/>
        <w:spacing w:line="275" w:lineRule="exact"/>
        <w:ind w:left="2251" w:firstLine="0"/>
      </w:pPr>
      <w:r>
        <w:t>Числовые</w:t>
      </w:r>
      <w:r>
        <w:rPr>
          <w:spacing w:val="-4"/>
        </w:rPr>
        <w:t xml:space="preserve"> </w:t>
      </w:r>
      <w:r>
        <w:t>неравенства и</w:t>
      </w:r>
      <w:r>
        <w:rPr>
          <w:spacing w:val="-1"/>
        </w:rPr>
        <w:t xml:space="preserve"> </w:t>
      </w:r>
      <w:r>
        <w:t>их свойства.</w:t>
      </w:r>
    </w:p>
    <w:p w:rsidR="00E65D0E" w:rsidRDefault="009F5DD6">
      <w:pPr>
        <w:pStyle w:val="a3"/>
        <w:spacing w:before="43" w:line="276" w:lineRule="auto"/>
      </w:pP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-57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переменной.Квадратные</w:t>
      </w:r>
      <w:r>
        <w:rPr>
          <w:spacing w:val="1"/>
        </w:rPr>
        <w:t xml:space="preserve"> </w:t>
      </w:r>
      <w:r>
        <w:t>неравенства.Графическая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неравенств с</w:t>
      </w:r>
      <w:r>
        <w:rPr>
          <w:spacing w:val="-2"/>
        </w:rPr>
        <w:t xml:space="preserve"> </w:t>
      </w:r>
      <w:r>
        <w:t>двумя переменными.</w:t>
      </w:r>
    </w:p>
    <w:p w:rsidR="00E65D0E" w:rsidRDefault="009F5DD6">
      <w:pPr>
        <w:pStyle w:val="Heading1"/>
        <w:spacing w:before="4"/>
      </w:pPr>
      <w:r>
        <w:t>Функции.</w:t>
      </w:r>
    </w:p>
    <w:p w:rsidR="00E65D0E" w:rsidRDefault="009F5DD6">
      <w:pPr>
        <w:pStyle w:val="a3"/>
        <w:spacing w:before="38" w:line="276" w:lineRule="auto"/>
      </w:pPr>
      <w:r>
        <w:t>Квадратичная</w:t>
      </w:r>
      <w:r>
        <w:rPr>
          <w:spacing w:val="7"/>
        </w:rPr>
        <w:t xml:space="preserve"> </w:t>
      </w:r>
      <w:r>
        <w:t>функция,её</w:t>
      </w:r>
      <w:r>
        <w:rPr>
          <w:spacing w:val="6"/>
        </w:rPr>
        <w:t xml:space="preserve"> </w:t>
      </w:r>
      <w:r>
        <w:t>график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свойства.Парабола,координаты</w:t>
      </w:r>
      <w:r>
        <w:rPr>
          <w:spacing w:val="7"/>
        </w:rPr>
        <w:t xml:space="preserve"> </w:t>
      </w:r>
      <w:r>
        <w:t>вершины</w:t>
      </w:r>
      <w:r>
        <w:rPr>
          <w:spacing w:val="-57"/>
        </w:rPr>
        <w:t xml:space="preserve"> </w:t>
      </w:r>
      <w:r>
        <w:t>параболы,ось</w:t>
      </w:r>
      <w:r>
        <w:rPr>
          <w:spacing w:val="-1"/>
        </w:rPr>
        <w:t xml:space="preserve"> </w:t>
      </w:r>
      <w:r>
        <w:t>симметрии параболы.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EC7EB7">
      <w:pPr>
        <w:tabs>
          <w:tab w:val="left" w:pos="3390"/>
          <w:tab w:val="left" w:pos="4608"/>
          <w:tab w:val="left" w:pos="7949"/>
          <w:tab w:val="left" w:pos="9095"/>
          <w:tab w:val="left" w:pos="9913"/>
        </w:tabs>
        <w:spacing w:before="36" w:line="377" w:lineRule="exact"/>
        <w:ind w:left="2251"/>
        <w:rPr>
          <w:rFonts w:ascii="Cambria Math" w:eastAsia="Cambria Math" w:hAnsi="Cambria Math"/>
          <w:sz w:val="28"/>
        </w:rPr>
      </w:pPr>
      <w:r w:rsidRPr="00EC7EB7">
        <w:lastRenderedPageBreak/>
        <w:pict>
          <v:rect id="_x0000_s1031" style="position:absolute;left:0;text-align:left;margin-left:405.5pt;margin-top:15.35pt;width:7.3pt;height:.95pt;z-index:-22296064;mso-position-horizontal-relative:page" fillcolor="black" stroked="f">
            <w10:wrap anchorx="page"/>
          </v:rect>
        </w:pict>
      </w:r>
      <w:r w:rsidRPr="00EC7EB7">
        <w:pict>
          <v:rect id="_x0000_s1030" style="position:absolute;left:0;text-align:left;margin-left:512.9pt;margin-top:7.9pt;width:7.9pt;height:.95pt;z-index:-22295552;mso-position-horizontal-relative:page" fillcolor="black" stroked="f">
            <w10:wrap anchorx="page"/>
          </v:rect>
        </w:pict>
      </w:r>
      <w:r w:rsidR="009F5DD6">
        <w:rPr>
          <w:sz w:val="24"/>
        </w:rPr>
        <w:t>Графики</w:t>
      </w:r>
      <w:r w:rsidR="009F5DD6">
        <w:rPr>
          <w:sz w:val="24"/>
        </w:rPr>
        <w:tab/>
        <w:t>функций:</w:t>
      </w:r>
      <w:r w:rsidR="009F5DD6">
        <w:rPr>
          <w:sz w:val="24"/>
        </w:rPr>
        <w:tab/>
      </w:r>
      <w:r w:rsidR="009F5DD6">
        <w:rPr>
          <w:rFonts w:ascii="Cambria Math" w:eastAsia="Cambria Math" w:hAnsi="Cambria Math"/>
          <w:w w:val="95"/>
          <w:sz w:val="28"/>
        </w:rPr>
        <w:t>у=𝑥,𝑦=𝑥+𝑏,𝑦=</w:t>
      </w:r>
      <w:r w:rsidR="009F5DD6">
        <w:rPr>
          <w:rFonts w:ascii="Cambria Math" w:eastAsia="Cambria Math" w:hAnsi="Cambria Math"/>
          <w:w w:val="95"/>
          <w:sz w:val="28"/>
        </w:rPr>
        <w:tab/>
      </w:r>
      <w:r w:rsidR="009F5DD6">
        <w:rPr>
          <w:rFonts w:ascii="Cambria Math" w:eastAsia="Cambria Math" w:hAnsi="Cambria Math"/>
          <w:position w:val="17"/>
          <w:sz w:val="20"/>
        </w:rPr>
        <w:t></w:t>
      </w:r>
      <w:r w:rsidR="009F5DD6">
        <w:rPr>
          <w:rFonts w:ascii="Cambria Math" w:eastAsia="Cambria Math" w:hAnsi="Cambria Math"/>
          <w:spacing w:val="-3"/>
          <w:position w:val="17"/>
          <w:sz w:val="20"/>
        </w:rPr>
        <w:t xml:space="preserve"> </w:t>
      </w:r>
      <w:r w:rsidR="009F5DD6">
        <w:rPr>
          <w:rFonts w:ascii="Cambria Math" w:eastAsia="Cambria Math" w:hAnsi="Cambria Math"/>
          <w:sz w:val="28"/>
        </w:rPr>
        <w:t>,𝑦=𝑥</w:t>
      </w:r>
      <w:r w:rsidR="009F5DD6">
        <w:rPr>
          <w:rFonts w:ascii="Cambria Math" w:eastAsia="Cambria Math" w:hAnsi="Cambria Math"/>
          <w:sz w:val="28"/>
        </w:rPr>
        <w:tab/>
      </w:r>
      <w:r w:rsidR="009F5DD6">
        <w:rPr>
          <w:rFonts w:ascii="Cambria Math" w:eastAsia="Cambria Math" w:hAnsi="Cambria Math"/>
          <w:sz w:val="28"/>
          <w:vertAlign w:val="superscript"/>
        </w:rPr>
        <w:t>3</w:t>
      </w:r>
      <w:r w:rsidR="009F5DD6">
        <w:rPr>
          <w:rFonts w:ascii="Cambria Math" w:eastAsia="Cambria Math" w:hAnsi="Cambria Math"/>
          <w:sz w:val="28"/>
        </w:rPr>
        <w:t>,𝑦=</w:t>
      </w:r>
      <w:r w:rsidR="009F5DD6">
        <w:rPr>
          <w:rFonts w:ascii="Cambria Math" w:eastAsia="Cambria Math" w:hAnsi="Cambria Math"/>
          <w:sz w:val="28"/>
        </w:rPr>
        <w:tab/>
      </w:r>
      <w:r w:rsidR="009F5DD6">
        <w:rPr>
          <w:rFonts w:ascii="Cambria Math" w:eastAsia="Cambria Math" w:hAnsi="Cambria Math"/>
          <w:position w:val="-1"/>
          <w:sz w:val="28"/>
        </w:rPr>
        <w:t>√</w:t>
      </w:r>
      <w:r w:rsidR="009F5DD6">
        <w:rPr>
          <w:rFonts w:ascii="Cambria Math" w:eastAsia="Cambria Math" w:hAnsi="Cambria Math"/>
          <w:sz w:val="28"/>
        </w:rPr>
        <w:t>𝑥,𝑦=</w:t>
      </w:r>
    </w:p>
    <w:p w:rsidR="00E65D0E" w:rsidRDefault="009F5DD6">
      <w:pPr>
        <w:spacing w:line="169" w:lineRule="exact"/>
        <w:ind w:left="1443" w:right="3078"/>
        <w:jc w:val="right"/>
        <w:rPr>
          <w:rFonts w:ascii="Cambria Math" w:eastAsia="Cambria Math"/>
          <w:sz w:val="20"/>
        </w:rPr>
      </w:pPr>
      <w:r>
        <w:rPr>
          <w:rFonts w:ascii="Cambria Math" w:eastAsia="Cambria Math"/>
          <w:w w:val="110"/>
          <w:sz w:val="20"/>
        </w:rPr>
        <w:t>𝑥</w:t>
      </w:r>
    </w:p>
    <w:p w:rsidR="00E65D0E" w:rsidRDefault="009F5DD6">
      <w:pPr>
        <w:spacing w:before="9"/>
        <w:ind w:left="1543"/>
        <w:rPr>
          <w:sz w:val="24"/>
        </w:rPr>
      </w:pPr>
      <w:r>
        <w:rPr>
          <w:rFonts w:ascii="Cambria Math" w:eastAsia="Cambria Math" w:hAnsi="Cambria Math"/>
          <w:sz w:val="28"/>
        </w:rPr>
        <w:t>|𝑥|</w:t>
      </w:r>
      <w:r>
        <w:rPr>
          <w:rFonts w:ascii="Cambria Math" w:eastAsia="Cambria Math" w:hAnsi="Cambria Math"/>
          <w:spacing w:val="13"/>
          <w:sz w:val="28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</w:p>
    <w:p w:rsidR="00E65D0E" w:rsidRDefault="009F5DD6">
      <w:pPr>
        <w:pStyle w:val="Heading1"/>
        <w:spacing w:before="50"/>
      </w:pPr>
      <w:r>
        <w:t>Числовые</w:t>
      </w:r>
      <w:r>
        <w:rPr>
          <w:spacing w:val="-5"/>
        </w:rPr>
        <w:t xml:space="preserve"> </w:t>
      </w:r>
      <w:r>
        <w:t>последовательности.</w:t>
      </w:r>
    </w:p>
    <w:p w:rsidR="00E65D0E" w:rsidRDefault="009F5DD6">
      <w:pPr>
        <w:pStyle w:val="a3"/>
        <w:spacing w:before="36"/>
        <w:ind w:left="2251" w:firstLine="0"/>
      </w:pPr>
      <w:r>
        <w:t>Определение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последовательностей.</w:t>
      </w:r>
    </w:p>
    <w:p w:rsidR="00E65D0E" w:rsidRDefault="009F5DD6">
      <w:pPr>
        <w:pStyle w:val="a3"/>
        <w:spacing w:before="43" w:line="276" w:lineRule="auto"/>
        <w:ind w:right="336"/>
      </w:pPr>
      <w:r>
        <w:t>Понятие</w:t>
      </w:r>
      <w:r>
        <w:rPr>
          <w:spacing w:val="9"/>
        </w:rPr>
        <w:t xml:space="preserve"> </w:t>
      </w:r>
      <w:r>
        <w:t>числовой</w:t>
      </w:r>
      <w:r>
        <w:rPr>
          <w:spacing w:val="11"/>
        </w:rPr>
        <w:t xml:space="preserve"> </w:t>
      </w:r>
      <w:r>
        <w:t>последовательности.Задание</w:t>
      </w:r>
      <w:r>
        <w:rPr>
          <w:spacing w:val="10"/>
        </w:rPr>
        <w:t xml:space="preserve"> </w:t>
      </w:r>
      <w:r>
        <w:t>последовательности</w:t>
      </w:r>
      <w:r>
        <w:rPr>
          <w:spacing w:val="11"/>
        </w:rPr>
        <w:t xml:space="preserve"> </w:t>
      </w:r>
      <w:r>
        <w:t>рекуррентной</w:t>
      </w:r>
      <w:r>
        <w:rPr>
          <w:spacing w:val="-57"/>
        </w:rPr>
        <w:t xml:space="preserve"> </w:t>
      </w:r>
      <w:r>
        <w:t>формулой и формулойn-го члена.</w:t>
      </w:r>
    </w:p>
    <w:p w:rsidR="00E65D0E" w:rsidRDefault="009F5DD6">
      <w:pPr>
        <w:pStyle w:val="a3"/>
        <w:spacing w:line="275" w:lineRule="exact"/>
        <w:ind w:left="2251" w:firstLine="0"/>
      </w:pPr>
      <w:r>
        <w:t>Арифметическая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геометрическая</w:t>
      </w:r>
      <w:r>
        <w:rPr>
          <w:spacing w:val="-2"/>
        </w:rPr>
        <w:t xml:space="preserve"> </w:t>
      </w:r>
      <w:r>
        <w:t>прогрессии.</w:t>
      </w:r>
    </w:p>
    <w:p w:rsidR="00E65D0E" w:rsidRDefault="009F5DD6">
      <w:pPr>
        <w:pStyle w:val="a3"/>
        <w:tabs>
          <w:tab w:val="left" w:pos="4314"/>
          <w:tab w:val="left" w:pos="4772"/>
          <w:tab w:val="left" w:pos="6700"/>
          <w:tab w:val="left" w:pos="9654"/>
        </w:tabs>
        <w:spacing w:before="41" w:line="278" w:lineRule="auto"/>
        <w:ind w:right="922"/>
      </w:pPr>
      <w:r>
        <w:t>Арифметическая</w:t>
      </w:r>
      <w:r>
        <w:tab/>
        <w:t>и</w:t>
      </w:r>
      <w:r>
        <w:tab/>
        <w:t>геометрическая</w:t>
      </w:r>
      <w:r>
        <w:tab/>
        <w:t>прогрессии.Формулыn-го</w:t>
      </w:r>
      <w:r>
        <w:tab/>
      </w:r>
      <w:r>
        <w:rPr>
          <w:spacing w:val="-1"/>
        </w:rPr>
        <w:t>члена</w:t>
      </w:r>
      <w:r>
        <w:rPr>
          <w:spacing w:val="-57"/>
        </w:rPr>
        <w:t xml:space="preserve"> </w:t>
      </w:r>
      <w:r>
        <w:t>арифметической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геометрической прогрессий,суммы</w:t>
      </w:r>
      <w:r>
        <w:rPr>
          <w:spacing w:val="-1"/>
        </w:rPr>
        <w:t xml:space="preserve"> </w:t>
      </w:r>
      <w:r>
        <w:t>первыхnчленов.</w:t>
      </w:r>
    </w:p>
    <w:p w:rsidR="00E65D0E" w:rsidRDefault="009F5DD6">
      <w:pPr>
        <w:pStyle w:val="a3"/>
        <w:spacing w:line="276" w:lineRule="auto"/>
      </w:pPr>
      <w:r>
        <w:t>Изображение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плоскости.Линейный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экспоненциальный</w:t>
      </w:r>
      <w:r>
        <w:rPr>
          <w:spacing w:val="-1"/>
        </w:rPr>
        <w:t xml:space="preserve"> </w:t>
      </w:r>
      <w:r>
        <w:t>рост.Сложные</w:t>
      </w:r>
      <w:r>
        <w:rPr>
          <w:spacing w:val="-3"/>
        </w:rPr>
        <w:t xml:space="preserve"> </w:t>
      </w:r>
      <w:r>
        <w:t>проценты.</w:t>
      </w:r>
    </w:p>
    <w:p w:rsidR="00E65D0E" w:rsidRDefault="00E65D0E">
      <w:pPr>
        <w:pStyle w:val="a3"/>
        <w:spacing w:before="1"/>
        <w:ind w:left="0" w:firstLine="0"/>
        <w:rPr>
          <w:sz w:val="27"/>
        </w:rPr>
      </w:pPr>
    </w:p>
    <w:p w:rsidR="00E65D0E" w:rsidRDefault="009F5DD6">
      <w:pPr>
        <w:pStyle w:val="a3"/>
        <w:ind w:left="2251" w:firstLine="0"/>
      </w:pPr>
      <w:r>
        <w:t>ПРЕДМЕТНЫЕ</w:t>
      </w:r>
      <w:r>
        <w:rPr>
          <w:spacing w:val="37"/>
        </w:rPr>
        <w:t xml:space="preserve"> </w:t>
      </w:r>
      <w:r>
        <w:t>РЕЗУЛЬТАТЫ</w:t>
      </w:r>
      <w:r>
        <w:rPr>
          <w:spacing w:val="39"/>
        </w:rPr>
        <w:t xml:space="preserve"> </w:t>
      </w:r>
      <w:r>
        <w:t>ОСВОЕНИЯ</w:t>
      </w:r>
      <w:r>
        <w:rPr>
          <w:spacing w:val="4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УЧЕБНОГО</w:t>
      </w:r>
      <w:r>
        <w:rPr>
          <w:spacing w:val="39"/>
        </w:rPr>
        <w:t xml:space="preserve"> </w:t>
      </w:r>
      <w:r>
        <w:t>КУРСА</w:t>
      </w:r>
    </w:p>
    <w:p w:rsidR="00E65D0E" w:rsidRDefault="009F5DD6">
      <w:pPr>
        <w:pStyle w:val="a3"/>
        <w:spacing w:before="43"/>
        <w:ind w:firstLine="0"/>
      </w:pPr>
      <w:r>
        <w:t>«АЛГЕБРА».</w:t>
      </w:r>
    </w:p>
    <w:p w:rsidR="00E65D0E" w:rsidRDefault="009F5DD6">
      <w:pPr>
        <w:pStyle w:val="a3"/>
        <w:spacing w:before="41"/>
        <w:ind w:left="2251" w:firstLine="0"/>
        <w:rPr>
          <w:b/>
        </w:rPr>
      </w:pP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концу</w:t>
      </w:r>
      <w:r>
        <w:rPr>
          <w:spacing w:val="4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в</w:t>
      </w:r>
      <w:r>
        <w:rPr>
          <w:b/>
        </w:rPr>
        <w:t>7</w:t>
      </w:r>
    </w:p>
    <w:p w:rsidR="00E65D0E" w:rsidRDefault="009F5DD6">
      <w:pPr>
        <w:pStyle w:val="Heading1"/>
        <w:spacing w:before="46"/>
        <w:ind w:left="1543"/>
      </w:pPr>
      <w:r>
        <w:t>КЛАССЕ.</w:t>
      </w:r>
    </w:p>
    <w:p w:rsidR="00E65D0E" w:rsidRDefault="009F5DD6">
      <w:pPr>
        <w:spacing w:before="41"/>
        <w:ind w:left="2251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вычисления.</w:t>
      </w:r>
    </w:p>
    <w:p w:rsidR="00E65D0E" w:rsidRDefault="009F5DD6">
      <w:pPr>
        <w:pStyle w:val="a3"/>
        <w:spacing w:before="38" w:line="276" w:lineRule="auto"/>
        <w:ind w:right="512"/>
        <w:jc w:val="both"/>
      </w:pPr>
      <w:r>
        <w:t>Выполнять,сочетая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приёмы,арифметические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рациональными</w:t>
      </w:r>
      <w:r>
        <w:rPr>
          <w:spacing w:val="-1"/>
        </w:rPr>
        <w:t xml:space="preserve"> </w:t>
      </w:r>
      <w:r>
        <w:t>числами.</w:t>
      </w:r>
    </w:p>
    <w:p w:rsidR="00E65D0E" w:rsidRDefault="009F5DD6">
      <w:pPr>
        <w:pStyle w:val="a3"/>
        <w:spacing w:line="276" w:lineRule="auto"/>
        <w:ind w:right="392"/>
        <w:jc w:val="both"/>
      </w:pP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выражений,применять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дробных</w:t>
      </w:r>
      <w:r>
        <w:rPr>
          <w:spacing w:val="1"/>
        </w:rPr>
        <w:t xml:space="preserve"> </w:t>
      </w:r>
      <w:r>
        <w:t>выражений,содержащих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-3"/>
        </w:rPr>
        <w:t xml:space="preserve"> </w:t>
      </w:r>
      <w:r>
        <w:t>дроби.</w:t>
      </w:r>
    </w:p>
    <w:p w:rsidR="00E65D0E" w:rsidRDefault="009F5DD6">
      <w:pPr>
        <w:pStyle w:val="a3"/>
        <w:spacing w:line="276" w:lineRule="auto"/>
        <w:ind w:right="263"/>
      </w:pPr>
      <w:r>
        <w:t>Переходить</w:t>
      </w:r>
      <w:r>
        <w:rPr>
          <w:spacing w:val="16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одной</w:t>
      </w:r>
      <w:r>
        <w:rPr>
          <w:spacing w:val="17"/>
        </w:rPr>
        <w:t xml:space="preserve"> </w:t>
      </w:r>
      <w:r>
        <w:t>формы</w:t>
      </w:r>
      <w:r>
        <w:rPr>
          <w:spacing w:val="17"/>
        </w:rPr>
        <w:t xml:space="preserve"> </w:t>
      </w:r>
      <w:r>
        <w:t>записи</w:t>
      </w:r>
      <w:r>
        <w:rPr>
          <w:spacing w:val="18"/>
        </w:rPr>
        <w:t xml:space="preserve"> </w:t>
      </w:r>
      <w:r>
        <w:t>чисел</w:t>
      </w:r>
      <w:r>
        <w:rPr>
          <w:spacing w:val="17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другой(преобразовывать</w:t>
      </w:r>
      <w:r>
        <w:rPr>
          <w:spacing w:val="18"/>
        </w:rPr>
        <w:t xml:space="preserve"> </w:t>
      </w:r>
      <w:r>
        <w:t>десятичную</w:t>
      </w:r>
      <w:r>
        <w:rPr>
          <w:spacing w:val="-57"/>
        </w:rPr>
        <w:t xml:space="preserve"> </w:t>
      </w:r>
      <w:r>
        <w:t>дробь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обыкновенную,обыкновенную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десятичную,в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бесконечную</w:t>
      </w:r>
      <w:r>
        <w:rPr>
          <w:spacing w:val="1"/>
        </w:rPr>
        <w:t xml:space="preserve"> </w:t>
      </w:r>
      <w:r>
        <w:t>десятичную</w:t>
      </w:r>
      <w:r>
        <w:rPr>
          <w:spacing w:val="-1"/>
        </w:rPr>
        <w:t xml:space="preserve"> </w:t>
      </w:r>
      <w:r>
        <w:t>дробь).</w:t>
      </w:r>
    </w:p>
    <w:p w:rsidR="00E65D0E" w:rsidRDefault="009F5DD6">
      <w:pPr>
        <w:pStyle w:val="a3"/>
        <w:spacing w:before="1" w:line="276" w:lineRule="auto"/>
        <w:ind w:left="2251" w:right="3716" w:firstLine="0"/>
      </w:pPr>
      <w:r>
        <w:t>Сравнивать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рациональные</w:t>
      </w:r>
      <w:r>
        <w:rPr>
          <w:spacing w:val="-6"/>
        </w:rPr>
        <w:t xml:space="preserve"> </w:t>
      </w:r>
      <w:r>
        <w:t>числа.</w:t>
      </w:r>
      <w:r>
        <w:rPr>
          <w:spacing w:val="-57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числа.</w:t>
      </w:r>
    </w:p>
    <w:p w:rsidR="00E65D0E" w:rsidRDefault="009F5DD6">
      <w:pPr>
        <w:pStyle w:val="a3"/>
        <w:spacing w:line="276" w:lineRule="auto"/>
      </w:pPr>
      <w:r>
        <w:t>Выполнять</w:t>
      </w:r>
      <w:r>
        <w:rPr>
          <w:spacing w:val="16"/>
        </w:rPr>
        <w:t xml:space="preserve"> </w:t>
      </w:r>
      <w:r>
        <w:t>прикидку</w:t>
      </w:r>
      <w:r>
        <w:rPr>
          <w:spacing w:val="1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оценку</w:t>
      </w:r>
      <w:r>
        <w:rPr>
          <w:spacing w:val="10"/>
        </w:rPr>
        <w:t xml:space="preserve"> </w:t>
      </w:r>
      <w:r>
        <w:t>результата</w:t>
      </w:r>
      <w:r>
        <w:rPr>
          <w:spacing w:val="17"/>
        </w:rPr>
        <w:t xml:space="preserve"> </w:t>
      </w:r>
      <w:r>
        <w:t>вычислений,оценку</w:t>
      </w:r>
      <w:r>
        <w:rPr>
          <w:spacing w:val="10"/>
        </w:rPr>
        <w:t xml:space="preserve"> </w:t>
      </w:r>
      <w:r>
        <w:t>значений</w:t>
      </w:r>
      <w:r>
        <w:rPr>
          <w:spacing w:val="16"/>
        </w:rPr>
        <w:t xml:space="preserve"> </w:t>
      </w:r>
      <w:r>
        <w:t>числовых</w:t>
      </w:r>
      <w:r>
        <w:rPr>
          <w:spacing w:val="-57"/>
        </w:rPr>
        <w:t xml:space="preserve"> </w:t>
      </w:r>
      <w:r>
        <w:t>выражений.Выполнять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степенями с</w:t>
      </w:r>
      <w:r>
        <w:rPr>
          <w:spacing w:val="-2"/>
        </w:rPr>
        <w:t xml:space="preserve"> </w:t>
      </w:r>
      <w:r>
        <w:t>натуральными</w:t>
      </w:r>
      <w:r>
        <w:rPr>
          <w:spacing w:val="-1"/>
        </w:rPr>
        <w:t xml:space="preserve"> </w:t>
      </w:r>
      <w:r>
        <w:t>показателями.</w:t>
      </w:r>
    </w:p>
    <w:p w:rsidR="00E65D0E" w:rsidRDefault="009F5DD6">
      <w:pPr>
        <w:pStyle w:val="a3"/>
        <w:spacing w:line="276" w:lineRule="auto"/>
        <w:ind w:left="2251" w:right="263" w:firstLine="0"/>
      </w:pPr>
      <w:r>
        <w:t>Применять признаки делимости,разложение на множители натуральных чисел.</w:t>
      </w:r>
      <w:r>
        <w:rPr>
          <w:spacing w:val="1"/>
        </w:rPr>
        <w:t xml:space="preserve"> </w:t>
      </w:r>
      <w:r>
        <w:t>Решать</w:t>
      </w:r>
      <w:r>
        <w:rPr>
          <w:spacing w:val="40"/>
        </w:rPr>
        <w:t xml:space="preserve"> </w:t>
      </w:r>
      <w:r>
        <w:t>практико-ориентированные</w:t>
      </w:r>
      <w:r>
        <w:rPr>
          <w:spacing w:val="37"/>
        </w:rPr>
        <w:t xml:space="preserve"> </w:t>
      </w:r>
      <w:r>
        <w:t>задачи,связанные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отношением</w:t>
      </w:r>
      <w:r>
        <w:rPr>
          <w:spacing w:val="37"/>
        </w:rPr>
        <w:t xml:space="preserve"> </w:t>
      </w:r>
      <w:r>
        <w:t>величин,</w:t>
      </w:r>
    </w:p>
    <w:p w:rsidR="00E65D0E" w:rsidRDefault="009F5DD6">
      <w:pPr>
        <w:pStyle w:val="a3"/>
        <w:spacing w:line="276" w:lineRule="auto"/>
        <w:ind w:right="368" w:firstLine="0"/>
      </w:pPr>
      <w:r>
        <w:t>пропорциональностью</w:t>
      </w:r>
      <w:r>
        <w:rPr>
          <w:spacing w:val="1"/>
        </w:rPr>
        <w:t xml:space="preserve"> </w:t>
      </w:r>
      <w:r>
        <w:t>величин,процентами,интерпретировать</w:t>
      </w:r>
      <w:r>
        <w:rPr>
          <w:spacing w:val="2"/>
        </w:rPr>
        <w:t xml:space="preserve"> </w:t>
      </w:r>
      <w:r>
        <w:t>результаты решения задач</w:t>
      </w:r>
      <w:r>
        <w:rPr>
          <w:spacing w:val="-57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ограничений,связанных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свойствами рассматриваемых объектов.</w:t>
      </w:r>
    </w:p>
    <w:p w:rsidR="00E65D0E" w:rsidRDefault="009F5DD6">
      <w:pPr>
        <w:pStyle w:val="Heading1"/>
        <w:spacing w:before="3"/>
      </w:pPr>
      <w:r>
        <w:t>Алгебраические</w:t>
      </w:r>
      <w:r>
        <w:rPr>
          <w:spacing w:val="-4"/>
        </w:rPr>
        <w:t xml:space="preserve"> </w:t>
      </w:r>
      <w:r>
        <w:t>выражения.</w:t>
      </w:r>
    </w:p>
    <w:p w:rsidR="00E65D0E" w:rsidRDefault="009F5DD6">
      <w:pPr>
        <w:pStyle w:val="a3"/>
        <w:spacing w:before="38" w:line="276" w:lineRule="auto"/>
        <w:ind w:right="368"/>
      </w:pPr>
      <w:r>
        <w:t>Использовать</w:t>
      </w:r>
      <w:r>
        <w:rPr>
          <w:spacing w:val="13"/>
        </w:rPr>
        <w:t xml:space="preserve"> </w:t>
      </w:r>
      <w:r>
        <w:t>алгебраическую</w:t>
      </w:r>
      <w:r>
        <w:rPr>
          <w:spacing w:val="12"/>
        </w:rPr>
        <w:t xml:space="preserve"> </w:t>
      </w:r>
      <w:r>
        <w:t>терминологию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символику,применять</w:t>
      </w:r>
      <w:r>
        <w:rPr>
          <w:spacing w:val="13"/>
        </w:rPr>
        <w:t xml:space="preserve"> </w:t>
      </w:r>
      <w:r>
        <w:t>её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учебного материала.</w:t>
      </w:r>
    </w:p>
    <w:p w:rsidR="00E65D0E" w:rsidRDefault="009F5DD6">
      <w:pPr>
        <w:pStyle w:val="a3"/>
        <w:spacing w:line="275" w:lineRule="exact"/>
        <w:ind w:left="2251" w:firstLine="0"/>
      </w:pPr>
      <w:r>
        <w:t>Находить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буквенных</w:t>
      </w:r>
      <w:r>
        <w:rPr>
          <w:spacing w:val="-3"/>
        </w:rPr>
        <w:t xml:space="preserve"> </w:t>
      </w:r>
      <w:r>
        <w:t>выражений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значениях</w:t>
      </w:r>
      <w:r>
        <w:rPr>
          <w:spacing w:val="-4"/>
        </w:rPr>
        <w:t xml:space="preserve"> </w:t>
      </w:r>
      <w:r>
        <w:t>переменных.</w:t>
      </w:r>
    </w:p>
    <w:p w:rsidR="00E65D0E" w:rsidRDefault="009F5DD6">
      <w:pPr>
        <w:pStyle w:val="a3"/>
        <w:spacing w:before="41" w:line="278" w:lineRule="auto"/>
      </w:pPr>
      <w:r>
        <w:t>Выполнять</w:t>
      </w:r>
      <w:r>
        <w:rPr>
          <w:spacing w:val="5"/>
        </w:rPr>
        <w:t xml:space="preserve"> </w:t>
      </w:r>
      <w:r>
        <w:t>преобразования</w:t>
      </w:r>
      <w:r>
        <w:rPr>
          <w:spacing w:val="6"/>
        </w:rPr>
        <w:t xml:space="preserve"> </w:t>
      </w:r>
      <w:r>
        <w:t>целого</w:t>
      </w:r>
      <w:r>
        <w:rPr>
          <w:spacing w:val="4"/>
        </w:rPr>
        <w:t xml:space="preserve"> </w:t>
      </w:r>
      <w:r>
        <w:t>выражения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многочлен</w:t>
      </w:r>
      <w:r>
        <w:rPr>
          <w:spacing w:val="4"/>
        </w:rPr>
        <w:t xml:space="preserve"> </w:t>
      </w:r>
      <w:r>
        <w:t>приведением</w:t>
      </w:r>
      <w:r>
        <w:rPr>
          <w:spacing w:val="3"/>
        </w:rPr>
        <w:t xml:space="preserve"> </w:t>
      </w:r>
      <w:r>
        <w:t>подобных</w:t>
      </w:r>
      <w:r>
        <w:rPr>
          <w:spacing w:val="-57"/>
        </w:rPr>
        <w:t xml:space="preserve"> </w:t>
      </w:r>
      <w:r>
        <w:t>слагаемых,раскрытием</w:t>
      </w:r>
      <w:r>
        <w:rPr>
          <w:spacing w:val="-2"/>
        </w:rPr>
        <w:t xml:space="preserve"> </w:t>
      </w:r>
      <w:r>
        <w:t>скобок.</w:t>
      </w:r>
    </w:p>
    <w:p w:rsidR="00E65D0E" w:rsidRDefault="009F5DD6">
      <w:pPr>
        <w:pStyle w:val="a3"/>
        <w:spacing w:line="276" w:lineRule="auto"/>
      </w:pPr>
      <w:r>
        <w:t>Выполнять</w:t>
      </w:r>
      <w:r>
        <w:rPr>
          <w:spacing w:val="34"/>
        </w:rPr>
        <w:t xml:space="preserve"> </w:t>
      </w:r>
      <w:r>
        <w:t>умножение</w:t>
      </w:r>
      <w:r>
        <w:rPr>
          <w:spacing w:val="31"/>
        </w:rPr>
        <w:t xml:space="preserve"> </w:t>
      </w:r>
      <w:r>
        <w:t>одночлена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многочлен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многочлена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многочлен,</w:t>
      </w:r>
      <w:r>
        <w:rPr>
          <w:spacing w:val="-57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формулы квадрата</w:t>
      </w:r>
      <w:r>
        <w:rPr>
          <w:spacing w:val="-1"/>
        </w:rPr>
        <w:t xml:space="preserve"> </w:t>
      </w:r>
      <w:r>
        <w:t>суммы и квадрата</w:t>
      </w:r>
      <w:r>
        <w:rPr>
          <w:spacing w:val="-1"/>
        </w:rPr>
        <w:t xml:space="preserve"> </w:t>
      </w:r>
      <w:r>
        <w:t>разности.</w:t>
      </w:r>
    </w:p>
    <w:p w:rsidR="00E65D0E" w:rsidRDefault="009F5DD6">
      <w:pPr>
        <w:pStyle w:val="a3"/>
        <w:spacing w:line="276" w:lineRule="auto"/>
      </w:pPr>
      <w:r>
        <w:t>Осуществлять</w:t>
      </w:r>
      <w:r>
        <w:rPr>
          <w:spacing w:val="48"/>
        </w:rPr>
        <w:t xml:space="preserve"> </w:t>
      </w:r>
      <w:r>
        <w:t>разложение</w:t>
      </w:r>
      <w:r>
        <w:rPr>
          <w:spacing w:val="48"/>
        </w:rPr>
        <w:t xml:space="preserve"> </w:t>
      </w:r>
      <w:r>
        <w:t>многочленов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множители</w:t>
      </w:r>
      <w:r>
        <w:rPr>
          <w:spacing w:val="50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помощью</w:t>
      </w:r>
      <w:r>
        <w:rPr>
          <w:spacing w:val="47"/>
        </w:rPr>
        <w:t xml:space="preserve"> </w:t>
      </w:r>
      <w:r>
        <w:t>вынесения</w:t>
      </w:r>
      <w:r>
        <w:rPr>
          <w:spacing w:val="49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скобки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множителя,группировки</w:t>
      </w:r>
      <w:r>
        <w:rPr>
          <w:spacing w:val="1"/>
        </w:rPr>
        <w:t xml:space="preserve"> </w:t>
      </w:r>
      <w:r>
        <w:t>слагаемых,применения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сокращённого</w:t>
      </w:r>
      <w:r>
        <w:rPr>
          <w:spacing w:val="1"/>
        </w:rPr>
        <w:t xml:space="preserve"> </w:t>
      </w:r>
      <w:r>
        <w:t>умножения.</w:t>
      </w:r>
    </w:p>
    <w:p w:rsidR="00E65D0E" w:rsidRDefault="00E65D0E">
      <w:pPr>
        <w:spacing w:line="276" w:lineRule="auto"/>
        <w:sectPr w:rsidR="00E65D0E">
          <w:pgSz w:w="11920" w:h="16840"/>
          <w:pgMar w:top="108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3591"/>
          <w:tab w:val="left" w:pos="5421"/>
          <w:tab w:val="left" w:pos="6954"/>
          <w:tab w:val="left" w:pos="7513"/>
          <w:tab w:val="left" w:pos="8604"/>
          <w:tab w:val="left" w:pos="9911"/>
          <w:tab w:val="left" w:pos="10667"/>
        </w:tabs>
        <w:spacing w:before="67" w:line="278" w:lineRule="auto"/>
        <w:ind w:right="266"/>
      </w:pPr>
      <w:r>
        <w:lastRenderedPageBreak/>
        <w:t>Применять</w:t>
      </w:r>
      <w:r>
        <w:tab/>
        <w:t>преобразования</w:t>
      </w:r>
      <w:r>
        <w:tab/>
        <w:t>многочленов</w:t>
      </w:r>
      <w:r>
        <w:tab/>
        <w:t>для</w:t>
      </w:r>
      <w:r>
        <w:tab/>
        <w:t>решения</w:t>
      </w:r>
      <w:r>
        <w:tab/>
        <w:t>различных</w:t>
      </w:r>
      <w:r>
        <w:tab/>
        <w:t>задач</w:t>
      </w:r>
      <w:r>
        <w:tab/>
      </w:r>
      <w:r>
        <w:rPr>
          <w:spacing w:val="-2"/>
        </w:rPr>
        <w:t>из</w:t>
      </w:r>
      <w:r>
        <w:rPr>
          <w:spacing w:val="-57"/>
        </w:rPr>
        <w:t xml:space="preserve"> </w:t>
      </w:r>
      <w:r>
        <w:t>математики,смежных предметов,из реальной</w:t>
      </w:r>
      <w:r>
        <w:rPr>
          <w:spacing w:val="-2"/>
        </w:rPr>
        <w:t xml:space="preserve"> </w:t>
      </w:r>
      <w:r>
        <w:t>практики.</w:t>
      </w:r>
    </w:p>
    <w:p w:rsidR="00E65D0E" w:rsidRDefault="009F5DD6">
      <w:pPr>
        <w:pStyle w:val="a3"/>
        <w:spacing w:line="276" w:lineRule="auto"/>
      </w:pPr>
      <w:r>
        <w:t>Использовать</w:t>
      </w:r>
      <w:r>
        <w:rPr>
          <w:spacing w:val="3"/>
        </w:rPr>
        <w:t xml:space="preserve"> </w:t>
      </w:r>
      <w:r>
        <w:t>свойства</w:t>
      </w:r>
      <w:r>
        <w:rPr>
          <w:spacing w:val="3"/>
        </w:rPr>
        <w:t xml:space="preserve"> </w:t>
      </w:r>
      <w:r>
        <w:t>степеней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2"/>
        </w:rPr>
        <w:t xml:space="preserve"> </w:t>
      </w:r>
      <w:r>
        <w:t>показателями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преобразования</w:t>
      </w:r>
      <w:r>
        <w:rPr>
          <w:spacing w:val="-57"/>
        </w:rPr>
        <w:t xml:space="preserve"> </w:t>
      </w:r>
      <w:r>
        <w:t>выражений.</w:t>
      </w:r>
    </w:p>
    <w:p w:rsidR="00E65D0E" w:rsidRDefault="009F5DD6">
      <w:pPr>
        <w:pStyle w:val="Heading1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неравенства.</w:t>
      </w:r>
    </w:p>
    <w:p w:rsidR="00E65D0E" w:rsidRDefault="009F5DD6">
      <w:pPr>
        <w:pStyle w:val="a3"/>
        <w:spacing w:before="38" w:line="276" w:lineRule="auto"/>
        <w:ind w:right="263"/>
      </w:pPr>
      <w:r>
        <w:t>Решать</w:t>
      </w:r>
      <w:r>
        <w:rPr>
          <w:spacing w:val="33"/>
        </w:rPr>
        <w:t xml:space="preserve"> </w:t>
      </w:r>
      <w:r>
        <w:t>линейные</w:t>
      </w:r>
      <w:r>
        <w:rPr>
          <w:spacing w:val="33"/>
        </w:rPr>
        <w:t xml:space="preserve"> </w:t>
      </w:r>
      <w:r>
        <w:t>уравнения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одной</w:t>
      </w:r>
      <w:r>
        <w:rPr>
          <w:spacing w:val="31"/>
        </w:rPr>
        <w:t xml:space="preserve"> </w:t>
      </w:r>
      <w:r>
        <w:t>переменной,применяя</w:t>
      </w:r>
      <w:r>
        <w:rPr>
          <w:spacing w:val="33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перехода</w:t>
      </w:r>
      <w:r>
        <w:rPr>
          <w:spacing w:val="32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равносильному</w:t>
      </w:r>
      <w:r>
        <w:rPr>
          <w:spacing w:val="1"/>
        </w:rPr>
        <w:t xml:space="preserve"> </w:t>
      </w:r>
      <w:r>
        <w:t>ему.Проверять,является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корнем</w:t>
      </w:r>
      <w:r>
        <w:rPr>
          <w:spacing w:val="1"/>
        </w:rPr>
        <w:t xml:space="preserve"> </w:t>
      </w:r>
      <w:r>
        <w:t>уравнения.</w:t>
      </w:r>
    </w:p>
    <w:p w:rsidR="00E65D0E" w:rsidRDefault="009F5DD6">
      <w:pPr>
        <w:pStyle w:val="a3"/>
        <w:spacing w:line="274" w:lineRule="exact"/>
        <w:ind w:left="2251" w:firstLine="0"/>
      </w:pPr>
      <w:r>
        <w:t>Применять</w:t>
      </w:r>
      <w:r>
        <w:rPr>
          <w:spacing w:val="-2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 систем.</w:t>
      </w:r>
    </w:p>
    <w:p w:rsidR="00E65D0E" w:rsidRDefault="009F5DD6">
      <w:pPr>
        <w:pStyle w:val="a3"/>
        <w:spacing w:before="43" w:line="276" w:lineRule="auto"/>
        <w:ind w:right="263"/>
      </w:pPr>
      <w:r>
        <w:t>Подбирать</w:t>
      </w:r>
      <w:r>
        <w:rPr>
          <w:spacing w:val="12"/>
        </w:rPr>
        <w:t xml:space="preserve"> </w:t>
      </w:r>
      <w:r>
        <w:t>примеры</w:t>
      </w:r>
      <w:r>
        <w:rPr>
          <w:spacing w:val="10"/>
        </w:rPr>
        <w:t xml:space="preserve"> </w:t>
      </w:r>
      <w:r>
        <w:t>пар</w:t>
      </w:r>
      <w:r>
        <w:rPr>
          <w:spacing w:val="10"/>
        </w:rPr>
        <w:t xml:space="preserve"> </w:t>
      </w:r>
      <w:r>
        <w:t>чисел,являющихся</w:t>
      </w:r>
      <w:r>
        <w:rPr>
          <w:spacing w:val="8"/>
        </w:rPr>
        <w:t xml:space="preserve"> </w:t>
      </w:r>
      <w:r>
        <w:t>решением</w:t>
      </w:r>
      <w:r>
        <w:rPr>
          <w:spacing w:val="10"/>
        </w:rPr>
        <w:t xml:space="preserve"> </w:t>
      </w:r>
      <w:r>
        <w:t>линейного</w:t>
      </w:r>
      <w:r>
        <w:rPr>
          <w:spacing w:val="13"/>
        </w:rPr>
        <w:t xml:space="preserve"> </w:t>
      </w:r>
      <w:r>
        <w:t>уравнения</w:t>
      </w:r>
      <w:r>
        <w:rPr>
          <w:spacing w:val="1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E65D0E" w:rsidRDefault="009F5DD6">
      <w:pPr>
        <w:pStyle w:val="a3"/>
        <w:tabs>
          <w:tab w:val="left" w:pos="8709"/>
        </w:tabs>
        <w:spacing w:line="276" w:lineRule="auto"/>
        <w:ind w:right="368"/>
      </w:pPr>
      <w:r>
        <w:t xml:space="preserve">Строить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координатной  </w:t>
      </w:r>
      <w:r>
        <w:rPr>
          <w:spacing w:val="17"/>
        </w:rPr>
        <w:t xml:space="preserve"> </w:t>
      </w:r>
      <w:r>
        <w:t xml:space="preserve">плоскости  </w:t>
      </w:r>
      <w:r>
        <w:rPr>
          <w:spacing w:val="17"/>
        </w:rPr>
        <w:t xml:space="preserve"> </w:t>
      </w:r>
      <w:r>
        <w:t xml:space="preserve">график  </w:t>
      </w:r>
      <w:r>
        <w:rPr>
          <w:spacing w:val="17"/>
        </w:rPr>
        <w:t xml:space="preserve"> </w:t>
      </w:r>
      <w:r>
        <w:t>линейного</w:t>
      </w:r>
      <w:r>
        <w:tab/>
        <w:t>уравнения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двумя</w:t>
      </w:r>
      <w:r>
        <w:rPr>
          <w:spacing w:val="-57"/>
        </w:rPr>
        <w:t xml:space="preserve"> </w:t>
      </w:r>
      <w:r>
        <w:t>переменными,пользуясь</w:t>
      </w:r>
      <w:r>
        <w:rPr>
          <w:spacing w:val="-1"/>
        </w:rPr>
        <w:t xml:space="preserve"> </w:t>
      </w:r>
      <w:r>
        <w:t>графиком,приводить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уравнения.</w:t>
      </w:r>
    </w:p>
    <w:p w:rsidR="00E65D0E" w:rsidRDefault="009F5DD6">
      <w:pPr>
        <w:pStyle w:val="a3"/>
        <w:spacing w:before="1" w:line="276" w:lineRule="auto"/>
      </w:pPr>
      <w:r>
        <w:t>Решать</w:t>
      </w:r>
      <w:r>
        <w:rPr>
          <w:spacing w:val="55"/>
        </w:rPr>
        <w:t xml:space="preserve"> </w:t>
      </w:r>
      <w:r>
        <w:t>системы</w:t>
      </w:r>
      <w:r>
        <w:rPr>
          <w:spacing w:val="53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линейных</w:t>
      </w:r>
      <w:r>
        <w:rPr>
          <w:spacing w:val="58"/>
        </w:rPr>
        <w:t xml:space="preserve"> </w:t>
      </w:r>
      <w:r>
        <w:t>уравнений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двумя</w:t>
      </w:r>
      <w:r>
        <w:rPr>
          <w:spacing w:val="54"/>
        </w:rPr>
        <w:t xml:space="preserve"> </w:t>
      </w:r>
      <w:r>
        <w:t>переменными,в</w:t>
      </w:r>
      <w:r>
        <w:rPr>
          <w:spacing w:val="53"/>
        </w:rPr>
        <w:t xml:space="preserve"> </w:t>
      </w:r>
      <w:r>
        <w:t>том</w:t>
      </w:r>
      <w:r>
        <w:rPr>
          <w:spacing w:val="54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графически.</w:t>
      </w:r>
    </w:p>
    <w:p w:rsidR="00E65D0E" w:rsidRDefault="009F5DD6">
      <w:pPr>
        <w:pStyle w:val="a3"/>
        <w:spacing w:line="276" w:lineRule="auto"/>
      </w:pPr>
      <w:r>
        <w:t>Составлять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решать</w:t>
      </w:r>
      <w:r>
        <w:rPr>
          <w:spacing w:val="54"/>
        </w:rPr>
        <w:t xml:space="preserve"> </w:t>
      </w:r>
      <w:r>
        <w:t>линейное</w:t>
      </w:r>
      <w:r>
        <w:rPr>
          <w:spacing w:val="56"/>
        </w:rPr>
        <w:t xml:space="preserve"> </w:t>
      </w:r>
      <w:r>
        <w:t>уравнение</w:t>
      </w:r>
      <w:r>
        <w:rPr>
          <w:spacing w:val="54"/>
        </w:rPr>
        <w:t xml:space="preserve"> </w:t>
      </w:r>
      <w:r>
        <w:t>или</w:t>
      </w:r>
      <w:r>
        <w:rPr>
          <w:spacing w:val="56"/>
        </w:rPr>
        <w:t xml:space="preserve"> </w:t>
      </w:r>
      <w:r>
        <w:t>систему</w:t>
      </w:r>
      <w:r>
        <w:rPr>
          <w:spacing w:val="50"/>
        </w:rPr>
        <w:t xml:space="preserve"> </w:t>
      </w:r>
      <w:r>
        <w:t>линейных</w:t>
      </w:r>
      <w:r>
        <w:rPr>
          <w:spacing w:val="55"/>
        </w:rPr>
        <w:t xml:space="preserve"> </w:t>
      </w:r>
      <w:r>
        <w:t>уравнений</w:t>
      </w:r>
      <w:r>
        <w:rPr>
          <w:spacing w:val="5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условию</w:t>
      </w:r>
      <w:r>
        <w:rPr>
          <w:spacing w:val="27"/>
        </w:rPr>
        <w:t xml:space="preserve"> </w:t>
      </w:r>
      <w:r>
        <w:t>задачи,интерпретировать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соответствии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контекстом</w:t>
      </w:r>
      <w:r>
        <w:rPr>
          <w:spacing w:val="23"/>
        </w:rPr>
        <w:t xml:space="preserve"> </w:t>
      </w:r>
      <w:r>
        <w:t>задачи</w:t>
      </w:r>
      <w:r>
        <w:rPr>
          <w:spacing w:val="27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результат.</w:t>
      </w:r>
    </w:p>
    <w:p w:rsidR="00E65D0E" w:rsidRDefault="009F5DD6">
      <w:pPr>
        <w:pStyle w:val="Heading1"/>
        <w:spacing w:before="4"/>
      </w:pPr>
      <w:r>
        <w:t>Координаты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графики.Функции.</w:t>
      </w:r>
    </w:p>
    <w:p w:rsidR="00E65D0E" w:rsidRDefault="009F5DD6">
      <w:pPr>
        <w:pStyle w:val="a3"/>
        <w:tabs>
          <w:tab w:val="left" w:pos="3726"/>
          <w:tab w:val="left" w:pos="4213"/>
          <w:tab w:val="left" w:pos="5910"/>
          <w:tab w:val="left" w:pos="6891"/>
          <w:tab w:val="left" w:pos="8119"/>
          <w:tab w:val="left" w:pos="9637"/>
        </w:tabs>
        <w:spacing w:before="36" w:line="276" w:lineRule="auto"/>
        <w:ind w:right="518"/>
      </w:pPr>
      <w:r>
        <w:t>Изображать</w:t>
      </w:r>
      <w:r>
        <w:tab/>
        <w:t>на</w:t>
      </w:r>
      <w:r>
        <w:tab/>
        <w:t>координатной</w:t>
      </w:r>
      <w:r>
        <w:tab/>
        <w:t>прямой</w:t>
      </w:r>
      <w:r>
        <w:tab/>
        <w:t>точки,соответствующие</w:t>
      </w:r>
      <w:r>
        <w:tab/>
      </w:r>
      <w:r>
        <w:rPr>
          <w:spacing w:val="-1"/>
        </w:rPr>
        <w:t>заданным</w:t>
      </w:r>
      <w:r>
        <w:rPr>
          <w:spacing w:val="-57"/>
        </w:rPr>
        <w:t xml:space="preserve"> </w:t>
      </w:r>
      <w:r>
        <w:t>координатам,лучи,отрезки,интервалы,записывать</w:t>
      </w:r>
      <w:r>
        <w:tab/>
        <w:t>числовые</w:t>
      </w:r>
      <w:r>
        <w:tab/>
        <w:t>промежутки</w:t>
      </w:r>
      <w:r>
        <w:tab/>
        <w:t>на</w:t>
      </w:r>
      <w:r>
        <w:rPr>
          <w:spacing w:val="1"/>
        </w:rPr>
        <w:t xml:space="preserve"> </w:t>
      </w:r>
      <w:r>
        <w:t>алгебраическом</w:t>
      </w:r>
      <w:r>
        <w:rPr>
          <w:spacing w:val="-2"/>
        </w:rPr>
        <w:t xml:space="preserve"> </w:t>
      </w:r>
      <w:r>
        <w:t>языке.</w:t>
      </w:r>
    </w:p>
    <w:p w:rsidR="00E65D0E" w:rsidRDefault="009F5DD6">
      <w:pPr>
        <w:pStyle w:val="a3"/>
        <w:spacing w:before="1" w:line="276" w:lineRule="auto"/>
      </w:pPr>
      <w:r>
        <w:t>Отмечать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координатной</w:t>
      </w:r>
      <w:r>
        <w:rPr>
          <w:spacing w:val="9"/>
        </w:rPr>
        <w:t xml:space="preserve"> </w:t>
      </w:r>
      <w:r>
        <w:t>плоскости</w:t>
      </w:r>
      <w:r>
        <w:rPr>
          <w:spacing w:val="9"/>
        </w:rPr>
        <w:t xml:space="preserve"> </w:t>
      </w:r>
      <w:r>
        <w:t>точки</w:t>
      </w:r>
      <w:r>
        <w:rPr>
          <w:spacing w:val="6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заданным</w:t>
      </w:r>
      <w:r>
        <w:rPr>
          <w:spacing w:val="7"/>
        </w:rPr>
        <w:t xml:space="preserve"> </w:t>
      </w:r>
      <w:r>
        <w:t>координатам,строить</w:t>
      </w:r>
      <w:r>
        <w:rPr>
          <w:spacing w:val="-57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линейных</w:t>
      </w:r>
      <w:r>
        <w:rPr>
          <w:spacing w:val="2"/>
        </w:rPr>
        <w:t xml:space="preserve"> </w:t>
      </w:r>
      <w:r>
        <w:t>функций.Строить</w:t>
      </w:r>
      <w:r>
        <w:rPr>
          <w:spacing w:val="-1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функцииy</w:t>
      </w:r>
      <w:r>
        <w:rPr>
          <w:spacing w:val="-7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|х|.</w:t>
      </w:r>
    </w:p>
    <w:p w:rsidR="00E65D0E" w:rsidRDefault="009F5DD6">
      <w:pPr>
        <w:pStyle w:val="a3"/>
        <w:spacing w:line="276" w:lineRule="auto"/>
      </w:pPr>
      <w:r>
        <w:t>Описывать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величинами:</w:t>
      </w:r>
      <w:r>
        <w:rPr>
          <w:spacing w:val="-57"/>
        </w:rPr>
        <w:t xml:space="preserve"> </w:t>
      </w:r>
      <w:r>
        <w:t>скорость,время,расстояние,цена,количество,стоимость,производительность,время,</w:t>
      </w:r>
    </w:p>
    <w:p w:rsidR="00E65D0E" w:rsidRDefault="009F5DD6">
      <w:pPr>
        <w:pStyle w:val="a3"/>
        <w:spacing w:before="1"/>
        <w:ind w:firstLine="0"/>
      </w:pPr>
      <w:r>
        <w:t>объём</w:t>
      </w:r>
      <w:r>
        <w:rPr>
          <w:spacing w:val="-2"/>
        </w:rPr>
        <w:t xml:space="preserve"> </w:t>
      </w:r>
      <w:r>
        <w:t>работы.</w:t>
      </w:r>
    </w:p>
    <w:p w:rsidR="00E65D0E" w:rsidRDefault="009F5DD6">
      <w:pPr>
        <w:pStyle w:val="a3"/>
        <w:spacing w:before="40"/>
        <w:ind w:left="2251" w:firstLine="0"/>
      </w:pPr>
      <w:r>
        <w:t>Находить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значению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аргумента.</w:t>
      </w:r>
    </w:p>
    <w:p w:rsidR="00E65D0E" w:rsidRDefault="009F5DD6">
      <w:pPr>
        <w:pStyle w:val="a3"/>
        <w:spacing w:before="41" w:line="276" w:lineRule="auto"/>
      </w:pPr>
      <w:r>
        <w:t>Понимать</w:t>
      </w:r>
      <w:r>
        <w:rPr>
          <w:spacing w:val="24"/>
        </w:rPr>
        <w:t xml:space="preserve"> </w:t>
      </w:r>
      <w:r>
        <w:t>графический</w:t>
      </w:r>
      <w:r>
        <w:rPr>
          <w:spacing w:val="22"/>
        </w:rPr>
        <w:t xml:space="preserve"> </w:t>
      </w:r>
      <w:r>
        <w:t>способ</w:t>
      </w:r>
      <w:r>
        <w:rPr>
          <w:spacing w:val="24"/>
        </w:rPr>
        <w:t xml:space="preserve"> </w:t>
      </w:r>
      <w:r>
        <w:t>представления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анализа</w:t>
      </w:r>
      <w:r>
        <w:rPr>
          <w:spacing w:val="23"/>
        </w:rPr>
        <w:t xml:space="preserve"> </w:t>
      </w:r>
      <w:r>
        <w:t>информации,извлекать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зависимостей.</w:t>
      </w:r>
    </w:p>
    <w:p w:rsidR="00E65D0E" w:rsidRDefault="00E65D0E">
      <w:pPr>
        <w:pStyle w:val="a3"/>
        <w:spacing w:before="8"/>
        <w:ind w:left="0" w:firstLine="0"/>
        <w:rPr>
          <w:sz w:val="27"/>
        </w:rPr>
      </w:pPr>
    </w:p>
    <w:p w:rsidR="00E65D0E" w:rsidRDefault="009F5DD6">
      <w:pPr>
        <w:pStyle w:val="a3"/>
        <w:ind w:left="2251" w:firstLine="0"/>
        <w:rPr>
          <w:b/>
        </w:rPr>
      </w:pP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курса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концу</w:t>
      </w:r>
      <w:r>
        <w:rPr>
          <w:spacing w:val="5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в</w:t>
      </w:r>
      <w:r>
        <w:rPr>
          <w:b/>
        </w:rPr>
        <w:t>8</w:t>
      </w:r>
    </w:p>
    <w:p w:rsidR="00E65D0E" w:rsidRDefault="009F5DD6">
      <w:pPr>
        <w:pStyle w:val="Heading1"/>
        <w:spacing w:before="45"/>
        <w:ind w:left="1543"/>
      </w:pPr>
      <w:r>
        <w:t>КЛАССЕ.</w:t>
      </w:r>
    </w:p>
    <w:p w:rsidR="00E65D0E" w:rsidRDefault="009F5DD6">
      <w:pPr>
        <w:spacing w:before="42"/>
        <w:ind w:left="2251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вычисления.</w:t>
      </w:r>
    </w:p>
    <w:p w:rsidR="00E65D0E" w:rsidRDefault="009F5DD6">
      <w:pPr>
        <w:pStyle w:val="a3"/>
        <w:spacing w:before="38" w:line="276" w:lineRule="auto"/>
      </w:pPr>
      <w:r>
        <w:t>Использовать</w:t>
      </w:r>
      <w:r>
        <w:rPr>
          <w:spacing w:val="55"/>
        </w:rPr>
        <w:t xml:space="preserve"> </w:t>
      </w:r>
      <w:r>
        <w:t>начальные</w:t>
      </w:r>
      <w:r>
        <w:rPr>
          <w:spacing w:val="53"/>
        </w:rPr>
        <w:t xml:space="preserve"> </w:t>
      </w:r>
      <w:r>
        <w:t>представления</w:t>
      </w:r>
      <w:r>
        <w:rPr>
          <w:spacing w:val="54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множестве</w:t>
      </w:r>
      <w:r>
        <w:rPr>
          <w:spacing w:val="54"/>
        </w:rPr>
        <w:t xml:space="preserve"> </w:t>
      </w:r>
      <w:r>
        <w:t>действительных</w:t>
      </w:r>
      <w:r>
        <w:rPr>
          <w:spacing w:val="56"/>
        </w:rPr>
        <w:t xml:space="preserve"> </w:t>
      </w:r>
      <w:r>
        <w:t>чисел</w:t>
      </w:r>
      <w:r>
        <w:rPr>
          <w:spacing w:val="5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сравнения,округления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вычислений,изображать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прямой.</w:t>
      </w:r>
    </w:p>
    <w:p w:rsidR="00E65D0E" w:rsidRDefault="009F5DD6">
      <w:pPr>
        <w:pStyle w:val="a3"/>
        <w:spacing w:line="276" w:lineRule="auto"/>
        <w:ind w:right="382"/>
        <w:jc w:val="both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корня,находить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корни,используя при необходимости калькулятор,выполнять преобразования выражений,</w:t>
      </w:r>
      <w:r>
        <w:rPr>
          <w:spacing w:val="-57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квадратные</w:t>
      </w:r>
      <w:r>
        <w:rPr>
          <w:spacing w:val="-2"/>
        </w:rPr>
        <w:t xml:space="preserve"> </w:t>
      </w:r>
      <w:r>
        <w:t>корни,используя</w:t>
      </w:r>
      <w:r>
        <w:rPr>
          <w:spacing w:val="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корней.</w:t>
      </w:r>
    </w:p>
    <w:p w:rsidR="00E65D0E" w:rsidRDefault="009F5DD6">
      <w:pPr>
        <w:pStyle w:val="a3"/>
        <w:spacing w:line="276" w:lineRule="auto"/>
        <w:ind w:right="257"/>
        <w:jc w:val="both"/>
      </w:pPr>
      <w:r>
        <w:t>Использовать записи больших и малых чисел с помощью десятичных дробей и</w:t>
      </w:r>
      <w:r>
        <w:rPr>
          <w:spacing w:val="1"/>
        </w:rPr>
        <w:t xml:space="preserve"> </w:t>
      </w:r>
      <w:r>
        <w:t>степеней</w:t>
      </w:r>
      <w:r>
        <w:rPr>
          <w:spacing w:val="-1"/>
        </w:rPr>
        <w:t xml:space="preserve"> </w:t>
      </w:r>
      <w:r>
        <w:t>числа10.</w:t>
      </w:r>
    </w:p>
    <w:p w:rsidR="00E65D0E" w:rsidRDefault="009F5DD6">
      <w:pPr>
        <w:pStyle w:val="Heading1"/>
        <w:spacing w:before="5"/>
        <w:jc w:val="both"/>
      </w:pPr>
      <w:r>
        <w:t>Алгебраические</w:t>
      </w:r>
      <w:r>
        <w:rPr>
          <w:spacing w:val="-4"/>
        </w:rPr>
        <w:t xml:space="preserve"> </w:t>
      </w:r>
      <w:r>
        <w:t>выражения.</w:t>
      </w:r>
    </w:p>
    <w:p w:rsidR="00E65D0E" w:rsidRDefault="009F5DD6">
      <w:pPr>
        <w:pStyle w:val="a3"/>
        <w:spacing w:before="37" w:line="276" w:lineRule="auto"/>
        <w:ind w:right="416"/>
        <w:jc w:val="both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выражений,содержащих</w:t>
      </w:r>
      <w:r>
        <w:rPr>
          <w:spacing w:val="1"/>
        </w:rPr>
        <w:t xml:space="preserve"> </w:t>
      </w:r>
      <w:r>
        <w:t>степени с</w:t>
      </w:r>
      <w:r>
        <w:rPr>
          <w:spacing w:val="-1"/>
        </w:rPr>
        <w:t xml:space="preserve"> </w:t>
      </w:r>
      <w:r>
        <w:t>целым</w:t>
      </w:r>
      <w:r>
        <w:rPr>
          <w:spacing w:val="-1"/>
        </w:rPr>
        <w:t xml:space="preserve"> </w:t>
      </w:r>
      <w:r>
        <w:t>показателем.</w:t>
      </w:r>
    </w:p>
    <w:p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</w:pPr>
      <w:r>
        <w:lastRenderedPageBreak/>
        <w:t>Выполнять</w:t>
      </w:r>
      <w:r>
        <w:rPr>
          <w:spacing w:val="1"/>
        </w:rPr>
        <w:t xml:space="preserve"> </w:t>
      </w:r>
      <w:r>
        <w:t>тождественные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над многочленами и</w:t>
      </w:r>
      <w:r>
        <w:rPr>
          <w:spacing w:val="-1"/>
        </w:rPr>
        <w:t xml:space="preserve"> </w:t>
      </w:r>
      <w:r>
        <w:t>алгебраическими дробями.</w:t>
      </w:r>
    </w:p>
    <w:p w:rsidR="00E65D0E" w:rsidRDefault="009F5DD6">
      <w:pPr>
        <w:pStyle w:val="a3"/>
        <w:spacing w:line="272" w:lineRule="exact"/>
        <w:ind w:left="2251" w:firstLine="0"/>
      </w:pPr>
      <w:r>
        <w:t>Раскладывать</w:t>
      </w:r>
      <w:r>
        <w:rPr>
          <w:spacing w:val="-2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трёхчлен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множители.</w:t>
      </w:r>
    </w:p>
    <w:p w:rsidR="00E65D0E" w:rsidRDefault="009F5DD6">
      <w:pPr>
        <w:pStyle w:val="a3"/>
        <w:tabs>
          <w:tab w:val="left" w:pos="3615"/>
          <w:tab w:val="left" w:pos="5469"/>
          <w:tab w:val="left" w:pos="6858"/>
          <w:tab w:val="left" w:pos="7441"/>
          <w:tab w:val="left" w:pos="8556"/>
          <w:tab w:val="left" w:pos="9889"/>
          <w:tab w:val="left" w:pos="10669"/>
        </w:tabs>
        <w:spacing w:before="41" w:line="276" w:lineRule="auto"/>
        <w:ind w:right="264"/>
      </w:pPr>
      <w:r>
        <w:t>Применять</w:t>
      </w:r>
      <w:r>
        <w:tab/>
        <w:t>преобразования</w:t>
      </w:r>
      <w:r>
        <w:tab/>
        <w:t>выражений</w:t>
      </w:r>
      <w:r>
        <w:tab/>
        <w:t>для</w:t>
      </w:r>
      <w:r>
        <w:tab/>
        <w:t>решения</w:t>
      </w:r>
      <w:r>
        <w:tab/>
        <w:t>различных</w:t>
      </w:r>
      <w:r>
        <w:tab/>
        <w:t>задач</w:t>
      </w:r>
      <w:r>
        <w:tab/>
      </w:r>
      <w:r>
        <w:rPr>
          <w:spacing w:val="-2"/>
        </w:rPr>
        <w:t>из</w:t>
      </w:r>
      <w:r>
        <w:rPr>
          <w:spacing w:val="-57"/>
        </w:rPr>
        <w:t xml:space="preserve"> </w:t>
      </w:r>
      <w:r>
        <w:t>математики,смежных предметов,из реальной</w:t>
      </w:r>
      <w:r>
        <w:rPr>
          <w:spacing w:val="-2"/>
        </w:rPr>
        <w:t xml:space="preserve"> </w:t>
      </w:r>
      <w:r>
        <w:t>практики.</w:t>
      </w:r>
    </w:p>
    <w:p w:rsidR="00E65D0E" w:rsidRDefault="009F5DD6">
      <w:pPr>
        <w:pStyle w:val="Heading1"/>
        <w:spacing w:before="6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неравенства.</w:t>
      </w:r>
    </w:p>
    <w:p w:rsidR="00E65D0E" w:rsidRDefault="009F5DD6">
      <w:pPr>
        <w:pStyle w:val="a3"/>
        <w:spacing w:before="36" w:line="276" w:lineRule="auto"/>
      </w:pPr>
      <w:r>
        <w:t>Решать</w:t>
      </w:r>
      <w:r>
        <w:rPr>
          <w:spacing w:val="4"/>
        </w:rPr>
        <w:t xml:space="preserve"> </w:t>
      </w:r>
      <w:r>
        <w:t>линейные,квадратные</w:t>
      </w:r>
      <w:r>
        <w:rPr>
          <w:spacing w:val="7"/>
        </w:rPr>
        <w:t xml:space="preserve"> </w:t>
      </w:r>
      <w:r>
        <w:t>уравнения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рациональные</w:t>
      </w:r>
      <w:r>
        <w:rPr>
          <w:spacing w:val="4"/>
        </w:rPr>
        <w:t xml:space="preserve"> </w:t>
      </w:r>
      <w:r>
        <w:t>уравнения,сводящиеся</w:t>
      </w:r>
      <w:r>
        <w:rPr>
          <w:spacing w:val="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ним,системы</w:t>
      </w:r>
      <w:r>
        <w:rPr>
          <w:spacing w:val="-1"/>
        </w:rPr>
        <w:t xml:space="preserve"> </w:t>
      </w:r>
      <w:r>
        <w:t>двух</w:t>
      </w:r>
      <w:r>
        <w:rPr>
          <w:spacing w:val="6"/>
        </w:rPr>
        <w:t xml:space="preserve"> </w:t>
      </w:r>
      <w:r>
        <w:t>уравнений с</w:t>
      </w:r>
      <w:r>
        <w:rPr>
          <w:spacing w:val="-2"/>
        </w:rPr>
        <w:t xml:space="preserve"> </w:t>
      </w:r>
      <w:r>
        <w:t>двумя переменными.</w:t>
      </w:r>
    </w:p>
    <w:p w:rsidR="00E65D0E" w:rsidRDefault="009F5DD6">
      <w:pPr>
        <w:pStyle w:val="a3"/>
        <w:spacing w:line="276" w:lineRule="auto"/>
        <w:ind w:right="332"/>
      </w:pPr>
      <w:r>
        <w:t>Проводить</w:t>
      </w:r>
      <w:r>
        <w:rPr>
          <w:spacing w:val="5"/>
        </w:rPr>
        <w:t xml:space="preserve"> </w:t>
      </w:r>
      <w:r>
        <w:t>простейшие</w:t>
      </w:r>
      <w:r>
        <w:rPr>
          <w:spacing w:val="4"/>
        </w:rPr>
        <w:t xml:space="preserve"> </w:t>
      </w:r>
      <w:r>
        <w:t>исследования</w:t>
      </w:r>
      <w:r>
        <w:rPr>
          <w:spacing w:val="7"/>
        </w:rPr>
        <w:t xml:space="preserve"> </w:t>
      </w:r>
      <w:r>
        <w:t>уравнений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систем</w:t>
      </w:r>
      <w:r>
        <w:rPr>
          <w:spacing w:val="6"/>
        </w:rPr>
        <w:t xml:space="preserve"> </w:t>
      </w:r>
      <w:r>
        <w:t>уравнений,в</w:t>
      </w:r>
      <w:r>
        <w:rPr>
          <w:spacing w:val="4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представлений(устанавливать,имеет</w:t>
      </w:r>
      <w:r>
        <w:rPr>
          <w:spacing w:val="61"/>
        </w:rPr>
        <w:t xml:space="preserve"> </w:t>
      </w:r>
      <w:r>
        <w:t>ли уравнение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система</w:t>
      </w:r>
      <w:r>
        <w:rPr>
          <w:spacing w:val="2"/>
        </w:rPr>
        <w:t xml:space="preserve"> </w:t>
      </w:r>
      <w:r>
        <w:t>уравнений решения,если</w:t>
      </w:r>
      <w:r>
        <w:rPr>
          <w:spacing w:val="1"/>
        </w:rPr>
        <w:t xml:space="preserve"> </w:t>
      </w:r>
      <w:r>
        <w:t>имеет,то</w:t>
      </w:r>
      <w:r>
        <w:rPr>
          <w:spacing w:val="-1"/>
        </w:rPr>
        <w:t xml:space="preserve"> </w:t>
      </w:r>
      <w:r>
        <w:t>сколько,и</w:t>
      </w:r>
      <w:r>
        <w:rPr>
          <w:spacing w:val="-2"/>
        </w:rPr>
        <w:t xml:space="preserve"> </w:t>
      </w:r>
      <w:r>
        <w:t>прочее).</w:t>
      </w:r>
    </w:p>
    <w:p w:rsidR="00E65D0E" w:rsidRDefault="009F5DD6">
      <w:pPr>
        <w:pStyle w:val="a3"/>
        <w:tabs>
          <w:tab w:val="left" w:pos="2780"/>
          <w:tab w:val="left" w:pos="4275"/>
          <w:tab w:val="left" w:pos="5577"/>
          <w:tab w:val="left" w:pos="6197"/>
          <w:tab w:val="left" w:pos="7308"/>
          <w:tab w:val="left" w:pos="10538"/>
        </w:tabs>
        <w:spacing w:line="276" w:lineRule="auto"/>
        <w:ind w:right="368"/>
      </w:pPr>
      <w:r>
        <w:t>Переходить</w:t>
      </w:r>
      <w:r>
        <w:rPr>
          <w:spacing w:val="9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словесной</w:t>
      </w:r>
      <w:r>
        <w:rPr>
          <w:spacing w:val="9"/>
        </w:rPr>
        <w:t xml:space="preserve"> </w:t>
      </w:r>
      <w:r>
        <w:t>формулировки</w:t>
      </w:r>
      <w:r>
        <w:rPr>
          <w:spacing w:val="9"/>
        </w:rPr>
        <w:t xml:space="preserve"> </w:t>
      </w:r>
      <w:r>
        <w:t>задачи</w:t>
      </w:r>
      <w:r>
        <w:rPr>
          <w:spacing w:val="8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её</w:t>
      </w:r>
      <w:r>
        <w:rPr>
          <w:spacing w:val="9"/>
        </w:rPr>
        <w:t xml:space="preserve"> </w:t>
      </w:r>
      <w:r>
        <w:t>алгебраической</w:t>
      </w:r>
      <w:r>
        <w:rPr>
          <w:spacing w:val="9"/>
        </w:rPr>
        <w:t xml:space="preserve"> </w:t>
      </w:r>
      <w:r>
        <w:t>модели</w:t>
      </w:r>
      <w:r>
        <w:rPr>
          <w:spacing w:val="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tab/>
        <w:t>составления</w:t>
      </w:r>
      <w:r>
        <w:tab/>
        <w:t>уравнения</w:t>
      </w:r>
      <w:r>
        <w:tab/>
        <w:t>или</w:t>
      </w:r>
      <w:r>
        <w:tab/>
        <w:t>системы</w:t>
      </w:r>
      <w:r>
        <w:tab/>
        <w:t>уравнений,интерпретировать</w:t>
      </w:r>
      <w:r>
        <w:tab/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контекстом задачи полученный</w:t>
      </w:r>
      <w:r>
        <w:rPr>
          <w:spacing w:val="-1"/>
        </w:rPr>
        <w:t xml:space="preserve"> </w:t>
      </w:r>
      <w:r>
        <w:t>результат.</w:t>
      </w:r>
    </w:p>
    <w:p w:rsidR="00E65D0E" w:rsidRDefault="009F5DD6">
      <w:pPr>
        <w:pStyle w:val="a3"/>
        <w:spacing w:before="1" w:line="276" w:lineRule="auto"/>
        <w:ind w:right="389"/>
        <w:jc w:val="both"/>
      </w:pPr>
      <w:r>
        <w:t>Применять свойства числовых неравенств для сравнения,оценки,решать линейные</w:t>
      </w:r>
      <w:r>
        <w:rPr>
          <w:spacing w:val="-57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системы,давать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иллюстрацию</w:t>
      </w:r>
      <w:r>
        <w:rPr>
          <w:spacing w:val="1"/>
        </w:rPr>
        <w:t xml:space="preserve"> </w:t>
      </w:r>
      <w:r>
        <w:t>множества</w:t>
      </w:r>
      <w:r>
        <w:rPr>
          <w:spacing w:val="-2"/>
        </w:rPr>
        <w:t xml:space="preserve"> </w:t>
      </w:r>
      <w:r>
        <w:t>решений неравенства,системы неравенств.</w:t>
      </w:r>
    </w:p>
    <w:p w:rsidR="00E65D0E" w:rsidRDefault="009F5DD6">
      <w:pPr>
        <w:pStyle w:val="Heading1"/>
        <w:spacing w:before="5"/>
      </w:pPr>
      <w:r>
        <w:t>Функции.</w:t>
      </w:r>
    </w:p>
    <w:p w:rsidR="00E65D0E" w:rsidRDefault="009F5DD6">
      <w:pPr>
        <w:pStyle w:val="a3"/>
        <w:tabs>
          <w:tab w:val="left" w:pos="3543"/>
          <w:tab w:val="left" w:pos="3941"/>
          <w:tab w:val="left" w:pos="5577"/>
          <w:tab w:val="left" w:pos="7601"/>
          <w:tab w:val="left" w:pos="8704"/>
          <w:tab w:val="left" w:pos="9102"/>
        </w:tabs>
        <w:spacing w:before="36" w:line="276" w:lineRule="auto"/>
        <w:ind w:right="421"/>
      </w:pPr>
      <w:r>
        <w:t>Понимать</w:t>
      </w:r>
      <w:r>
        <w:tab/>
        <w:t>и</w:t>
      </w:r>
      <w:r>
        <w:tab/>
        <w:t>использовать</w:t>
      </w:r>
      <w:r>
        <w:tab/>
        <w:t>функциональные</w:t>
      </w:r>
      <w:r>
        <w:tab/>
        <w:t>понятия</w:t>
      </w:r>
      <w:r>
        <w:tab/>
        <w:t>и</w:t>
      </w:r>
      <w:r>
        <w:tab/>
        <w:t>язык(термины,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26"/>
        </w:rPr>
        <w:t xml:space="preserve"> </w:t>
      </w:r>
      <w:r>
        <w:t>обозначения),определять</w:t>
      </w:r>
      <w:r>
        <w:rPr>
          <w:spacing w:val="27"/>
        </w:rPr>
        <w:t xml:space="preserve"> </w:t>
      </w:r>
      <w:r>
        <w:t>значение</w:t>
      </w:r>
      <w:r>
        <w:rPr>
          <w:spacing w:val="26"/>
        </w:rPr>
        <w:t xml:space="preserve"> </w:t>
      </w:r>
      <w:r>
        <w:t>функции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значению</w:t>
      </w:r>
      <w:r>
        <w:rPr>
          <w:spacing w:val="27"/>
        </w:rPr>
        <w:t xml:space="preserve"> </w:t>
      </w:r>
      <w:r>
        <w:t>аргумента,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по её</w:t>
      </w:r>
      <w:r>
        <w:rPr>
          <w:spacing w:val="-1"/>
        </w:rPr>
        <w:t xml:space="preserve"> </w:t>
      </w:r>
      <w:r>
        <w:t>графику.</w:t>
      </w:r>
    </w:p>
    <w:p w:rsidR="00E65D0E" w:rsidRDefault="009F5DD6">
      <w:pPr>
        <w:pStyle w:val="a3"/>
        <w:spacing w:before="1"/>
        <w:ind w:left="2251" w:firstLine="0"/>
      </w:pPr>
      <w:r>
        <w:t>Строить</w:t>
      </w:r>
      <w:r>
        <w:rPr>
          <w:spacing w:val="-3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вида:</w:t>
      </w:r>
    </w:p>
    <w:p w:rsidR="00E65D0E" w:rsidRDefault="00EC7EB7">
      <w:pPr>
        <w:tabs>
          <w:tab w:val="left" w:pos="2899"/>
          <w:tab w:val="left" w:pos="4044"/>
          <w:tab w:val="left" w:pos="5122"/>
          <w:tab w:val="left" w:pos="5940"/>
          <w:tab w:val="left" w:pos="7004"/>
        </w:tabs>
        <w:spacing w:before="30" w:line="377" w:lineRule="exact"/>
        <w:ind w:left="2311"/>
        <w:rPr>
          <w:sz w:val="24"/>
        </w:rPr>
      </w:pPr>
      <w:r w:rsidRPr="00EC7EB7">
        <w:pict>
          <v:rect id="_x0000_s1029" style="position:absolute;left:0;text-align:left;margin-left:152.95pt;margin-top:15.05pt;width:7.3pt;height:.95pt;z-index:-22295040;mso-position-horizontal-relative:page" fillcolor="black" stroked="f">
            <w10:wrap anchorx="page"/>
          </v:rect>
        </w:pict>
      </w:r>
      <w:r w:rsidRPr="00EC7EB7">
        <w:pict>
          <v:rect id="_x0000_s1028" style="position:absolute;left:0;text-align:left;margin-left:314.3pt;margin-top:7.6pt;width:7.9pt;height:.95pt;z-index:-22294528;mso-position-horizontal-relative:page" fillcolor="black" stroked="f">
            <w10:wrap anchorx="page"/>
          </v:rect>
        </w:pict>
      </w:r>
      <w:r w:rsidR="009F5DD6">
        <w:rPr>
          <w:rFonts w:ascii="Cambria Math" w:eastAsia="Cambria Math" w:hAnsi="Cambria Math"/>
          <w:sz w:val="28"/>
        </w:rPr>
        <w:t>𝑦=</w:t>
      </w:r>
      <w:r w:rsidR="009F5DD6">
        <w:rPr>
          <w:rFonts w:ascii="Cambria Math" w:eastAsia="Cambria Math" w:hAnsi="Cambria Math"/>
          <w:sz w:val="28"/>
        </w:rPr>
        <w:tab/>
      </w:r>
      <w:r w:rsidR="009F5DD6">
        <w:rPr>
          <w:rFonts w:ascii="Cambria Math" w:eastAsia="Cambria Math" w:hAnsi="Cambria Math"/>
          <w:position w:val="17"/>
          <w:sz w:val="20"/>
        </w:rPr>
        <w:t></w:t>
      </w:r>
      <w:r w:rsidR="009F5DD6">
        <w:rPr>
          <w:rFonts w:ascii="Cambria Math" w:eastAsia="Cambria Math" w:hAnsi="Cambria Math"/>
          <w:spacing w:val="-3"/>
          <w:position w:val="17"/>
          <w:sz w:val="20"/>
        </w:rPr>
        <w:t xml:space="preserve"> </w:t>
      </w:r>
      <w:r w:rsidR="009F5DD6">
        <w:rPr>
          <w:rFonts w:ascii="Cambria Math" w:eastAsia="Cambria Math" w:hAnsi="Cambria Math"/>
          <w:sz w:val="28"/>
        </w:rPr>
        <w:t>,𝑦=𝑥</w:t>
      </w:r>
      <w:r w:rsidR="009F5DD6">
        <w:rPr>
          <w:rFonts w:ascii="Cambria Math" w:eastAsia="Cambria Math" w:hAnsi="Cambria Math"/>
          <w:sz w:val="28"/>
        </w:rPr>
        <w:tab/>
      </w:r>
      <w:r w:rsidR="009F5DD6">
        <w:rPr>
          <w:rFonts w:ascii="Cambria Math" w:eastAsia="Cambria Math" w:hAnsi="Cambria Math"/>
          <w:sz w:val="28"/>
          <w:vertAlign w:val="superscript"/>
        </w:rPr>
        <w:t>2</w:t>
      </w:r>
      <w:r w:rsidR="009F5DD6">
        <w:rPr>
          <w:rFonts w:ascii="Cambria Math" w:eastAsia="Cambria Math" w:hAnsi="Cambria Math"/>
          <w:sz w:val="28"/>
        </w:rPr>
        <w:t>,𝑦=𝑥</w:t>
      </w:r>
      <w:r w:rsidR="009F5DD6">
        <w:rPr>
          <w:rFonts w:ascii="Cambria Math" w:eastAsia="Cambria Math" w:hAnsi="Cambria Math"/>
          <w:sz w:val="28"/>
        </w:rPr>
        <w:tab/>
      </w:r>
      <w:r w:rsidR="009F5DD6">
        <w:rPr>
          <w:rFonts w:ascii="Cambria Math" w:eastAsia="Cambria Math" w:hAnsi="Cambria Math"/>
          <w:sz w:val="28"/>
          <w:vertAlign w:val="superscript"/>
        </w:rPr>
        <w:t>3</w:t>
      </w:r>
      <w:r w:rsidR="009F5DD6">
        <w:rPr>
          <w:rFonts w:ascii="Cambria Math" w:eastAsia="Cambria Math" w:hAnsi="Cambria Math"/>
          <w:sz w:val="28"/>
        </w:rPr>
        <w:t>,𝑦=</w:t>
      </w:r>
      <w:r w:rsidR="009F5DD6">
        <w:rPr>
          <w:rFonts w:ascii="Cambria Math" w:eastAsia="Cambria Math" w:hAnsi="Cambria Math"/>
          <w:sz w:val="28"/>
        </w:rPr>
        <w:tab/>
      </w:r>
      <w:r w:rsidR="009F5DD6">
        <w:rPr>
          <w:rFonts w:ascii="Cambria Math" w:eastAsia="Cambria Math" w:hAnsi="Cambria Math"/>
          <w:position w:val="-1"/>
          <w:sz w:val="28"/>
        </w:rPr>
        <w:t>√</w:t>
      </w:r>
      <w:r w:rsidR="009F5DD6">
        <w:rPr>
          <w:rFonts w:ascii="Cambria Math" w:eastAsia="Cambria Math" w:hAnsi="Cambria Math"/>
          <w:sz w:val="28"/>
        </w:rPr>
        <w:t>𝑥,𝑦=</w:t>
      </w:r>
      <w:r w:rsidR="009F5DD6">
        <w:rPr>
          <w:rFonts w:ascii="Cambria Math" w:eastAsia="Cambria Math" w:hAnsi="Cambria Math"/>
          <w:sz w:val="28"/>
        </w:rPr>
        <w:tab/>
      </w:r>
      <w:r w:rsidR="009F5DD6">
        <w:rPr>
          <w:rFonts w:ascii="Cambria Math" w:eastAsia="Cambria Math" w:hAnsi="Cambria Math"/>
          <w:position w:val="1"/>
          <w:sz w:val="28"/>
        </w:rPr>
        <w:t>|</w:t>
      </w:r>
      <w:r w:rsidR="009F5DD6">
        <w:rPr>
          <w:rFonts w:ascii="Cambria Math" w:eastAsia="Cambria Math" w:hAnsi="Cambria Math"/>
          <w:sz w:val="28"/>
        </w:rPr>
        <w:t>𝑥</w:t>
      </w:r>
      <w:r w:rsidR="009F5DD6">
        <w:rPr>
          <w:rFonts w:ascii="Cambria Math" w:eastAsia="Cambria Math" w:hAnsi="Cambria Math"/>
          <w:position w:val="1"/>
          <w:sz w:val="28"/>
        </w:rPr>
        <w:t>|</w:t>
      </w:r>
      <w:r w:rsidR="009F5DD6">
        <w:rPr>
          <w:sz w:val="24"/>
        </w:rPr>
        <w:t>,описывать</w:t>
      </w:r>
      <w:r w:rsidR="009F5DD6">
        <w:rPr>
          <w:spacing w:val="70"/>
          <w:sz w:val="24"/>
        </w:rPr>
        <w:t xml:space="preserve"> </w:t>
      </w:r>
      <w:r w:rsidR="009F5DD6">
        <w:rPr>
          <w:sz w:val="24"/>
        </w:rPr>
        <w:t xml:space="preserve">свойства  </w:t>
      </w:r>
      <w:r w:rsidR="009F5DD6">
        <w:rPr>
          <w:spacing w:val="6"/>
          <w:sz w:val="24"/>
        </w:rPr>
        <w:t xml:space="preserve"> </w:t>
      </w:r>
      <w:r w:rsidR="009F5DD6">
        <w:rPr>
          <w:sz w:val="24"/>
        </w:rPr>
        <w:t>числовой</w:t>
      </w:r>
    </w:p>
    <w:p w:rsidR="00E65D0E" w:rsidRDefault="009F5DD6">
      <w:pPr>
        <w:spacing w:line="169" w:lineRule="exact"/>
        <w:ind w:left="2911"/>
        <w:rPr>
          <w:rFonts w:ascii="Cambria Math" w:eastAsia="Cambria Math"/>
          <w:sz w:val="20"/>
        </w:rPr>
      </w:pPr>
      <w:r>
        <w:rPr>
          <w:rFonts w:ascii="Cambria Math" w:eastAsia="Cambria Math"/>
          <w:w w:val="110"/>
          <w:sz w:val="20"/>
        </w:rPr>
        <w:t>𝑥</w:t>
      </w:r>
    </w:p>
    <w:p w:rsidR="00E65D0E" w:rsidRDefault="009F5DD6">
      <w:pPr>
        <w:pStyle w:val="a3"/>
        <w:spacing w:before="3"/>
        <w:ind w:firstLine="0"/>
      </w:pPr>
      <w:r>
        <w:t>функции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графику.</w:t>
      </w:r>
    </w:p>
    <w:p w:rsidR="00E65D0E" w:rsidRDefault="00E65D0E">
      <w:pPr>
        <w:pStyle w:val="a3"/>
        <w:spacing w:before="3"/>
        <w:ind w:left="0" w:firstLine="0"/>
        <w:rPr>
          <w:sz w:val="31"/>
        </w:rPr>
      </w:pPr>
    </w:p>
    <w:p w:rsidR="00E65D0E" w:rsidRDefault="009F5DD6">
      <w:pPr>
        <w:pStyle w:val="a3"/>
        <w:ind w:left="2251" w:firstLine="0"/>
        <w:rPr>
          <w:b/>
        </w:rPr>
      </w:pP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концу</w:t>
      </w:r>
      <w:r>
        <w:rPr>
          <w:spacing w:val="4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в</w:t>
      </w:r>
      <w:r>
        <w:rPr>
          <w:b/>
        </w:rPr>
        <w:t>9</w:t>
      </w:r>
    </w:p>
    <w:p w:rsidR="00E65D0E" w:rsidRDefault="009F5DD6">
      <w:pPr>
        <w:pStyle w:val="Heading1"/>
        <w:spacing w:before="46"/>
        <w:ind w:left="1543"/>
      </w:pPr>
      <w:r>
        <w:t>КЛАССЕ.</w:t>
      </w:r>
    </w:p>
    <w:p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вычисления.</w:t>
      </w:r>
    </w:p>
    <w:p w:rsidR="00E65D0E" w:rsidRDefault="009F5DD6">
      <w:pPr>
        <w:pStyle w:val="a3"/>
        <w:spacing w:before="36"/>
        <w:ind w:left="2251" w:firstLine="0"/>
      </w:pPr>
      <w:r>
        <w:t>Сравнивать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рациональные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иррациональные</w:t>
      </w:r>
      <w:r>
        <w:rPr>
          <w:spacing w:val="-5"/>
        </w:rPr>
        <w:t xml:space="preserve"> </w:t>
      </w:r>
      <w:r>
        <w:t>числа.</w:t>
      </w:r>
    </w:p>
    <w:p w:rsidR="00E65D0E" w:rsidRDefault="009F5DD6">
      <w:pPr>
        <w:pStyle w:val="a3"/>
        <w:spacing w:before="40" w:line="278" w:lineRule="auto"/>
      </w:pPr>
      <w:r>
        <w:t>Выполнять</w:t>
      </w:r>
      <w:r>
        <w:rPr>
          <w:spacing w:val="11"/>
        </w:rPr>
        <w:t xml:space="preserve"> </w:t>
      </w:r>
      <w:r>
        <w:t>арифметические</w:t>
      </w:r>
      <w:r>
        <w:rPr>
          <w:spacing w:val="10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рациональными</w:t>
      </w:r>
      <w:r>
        <w:rPr>
          <w:spacing w:val="12"/>
        </w:rPr>
        <w:t xml:space="preserve"> </w:t>
      </w:r>
      <w:r>
        <w:t>числами,сочетая</w:t>
      </w:r>
      <w:r>
        <w:rPr>
          <w:spacing w:val="12"/>
        </w:rPr>
        <w:t xml:space="preserve"> </w:t>
      </w:r>
      <w:r>
        <w:t>устные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приёмы,выполнять</w:t>
      </w:r>
      <w:r>
        <w:rPr>
          <w:spacing w:val="-1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иррациональными числами.</w:t>
      </w:r>
    </w:p>
    <w:p w:rsidR="00E65D0E" w:rsidRDefault="009F5DD6">
      <w:pPr>
        <w:pStyle w:val="a3"/>
        <w:spacing w:line="276" w:lineRule="auto"/>
      </w:pPr>
      <w:r>
        <w:t>Находить</w:t>
      </w:r>
      <w:r>
        <w:rPr>
          <w:spacing w:val="3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степеней</w:t>
      </w:r>
      <w:r>
        <w:rPr>
          <w:spacing w:val="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целыми</w:t>
      </w:r>
      <w:r>
        <w:rPr>
          <w:spacing w:val="7"/>
        </w:rPr>
        <w:t xml:space="preserve"> </w:t>
      </w:r>
      <w:r>
        <w:t>показателями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корней,вычислять</w:t>
      </w:r>
      <w:r>
        <w:rPr>
          <w:spacing w:val="6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числовых выражений.</w:t>
      </w:r>
    </w:p>
    <w:p w:rsidR="00E65D0E" w:rsidRDefault="009F5DD6">
      <w:pPr>
        <w:pStyle w:val="a3"/>
        <w:spacing w:line="278" w:lineRule="auto"/>
        <w:ind w:right="263"/>
      </w:pPr>
      <w:r>
        <w:t>Округлять</w:t>
      </w:r>
      <w:r>
        <w:rPr>
          <w:spacing w:val="13"/>
        </w:rPr>
        <w:t xml:space="preserve"> </w:t>
      </w:r>
      <w:r>
        <w:t>действительные</w:t>
      </w:r>
      <w:r>
        <w:rPr>
          <w:spacing w:val="11"/>
        </w:rPr>
        <w:t xml:space="preserve"> </w:t>
      </w:r>
      <w:r>
        <w:t>числа,выполнять</w:t>
      </w:r>
      <w:r>
        <w:rPr>
          <w:spacing w:val="14"/>
        </w:rPr>
        <w:t xml:space="preserve"> </w:t>
      </w:r>
      <w:r>
        <w:t>прикидку</w:t>
      </w:r>
      <w:r>
        <w:rPr>
          <w:spacing w:val="12"/>
        </w:rPr>
        <w:t xml:space="preserve"> </w:t>
      </w:r>
      <w:r>
        <w:t>результата</w:t>
      </w:r>
      <w:r>
        <w:rPr>
          <w:spacing w:val="14"/>
        </w:rPr>
        <w:t xml:space="preserve"> </w:t>
      </w:r>
      <w:r>
        <w:t>вычислений,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</w:p>
    <w:p w:rsidR="00E65D0E" w:rsidRDefault="009F5DD6">
      <w:pPr>
        <w:pStyle w:val="Heading1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неравенства.</w:t>
      </w:r>
    </w:p>
    <w:p w:rsidR="00E65D0E" w:rsidRDefault="009F5DD6">
      <w:pPr>
        <w:pStyle w:val="a3"/>
        <w:spacing w:before="32" w:line="276" w:lineRule="auto"/>
        <w:ind w:right="263"/>
      </w:pPr>
      <w:r>
        <w:t>Решать</w:t>
      </w:r>
      <w:r>
        <w:rPr>
          <w:spacing w:val="11"/>
        </w:rPr>
        <w:t xml:space="preserve"> </w:t>
      </w:r>
      <w:r>
        <w:t>линейные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квадратные</w:t>
      </w:r>
      <w:r>
        <w:rPr>
          <w:spacing w:val="13"/>
        </w:rPr>
        <w:t xml:space="preserve"> </w:t>
      </w:r>
      <w:r>
        <w:t>уравнения,уравнения,сводящиеся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ним,</w:t>
      </w:r>
      <w:r>
        <w:rPr>
          <w:spacing w:val="-57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дробно-рациональные уравнения.</w:t>
      </w:r>
    </w:p>
    <w:p w:rsidR="00E65D0E" w:rsidRDefault="009F5DD6">
      <w:pPr>
        <w:pStyle w:val="a3"/>
        <w:spacing w:before="1" w:line="276" w:lineRule="auto"/>
      </w:pPr>
      <w:r>
        <w:t>Решать</w:t>
      </w:r>
      <w:r>
        <w:rPr>
          <w:spacing w:val="23"/>
        </w:rPr>
        <w:t xml:space="preserve"> </w:t>
      </w:r>
      <w:r>
        <w:t>системы</w:t>
      </w:r>
      <w:r>
        <w:rPr>
          <w:spacing w:val="21"/>
        </w:rPr>
        <w:t xml:space="preserve"> </w:t>
      </w:r>
      <w:r>
        <w:t>двух</w:t>
      </w:r>
      <w:r>
        <w:rPr>
          <w:spacing w:val="26"/>
        </w:rPr>
        <w:t xml:space="preserve"> </w:t>
      </w:r>
      <w:r>
        <w:t>линейных</w:t>
      </w:r>
      <w:r>
        <w:rPr>
          <w:spacing w:val="25"/>
        </w:rPr>
        <w:t xml:space="preserve"> </w:t>
      </w:r>
      <w:r>
        <w:t>уравнений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двумя</w:t>
      </w:r>
      <w:r>
        <w:rPr>
          <w:spacing w:val="21"/>
        </w:rPr>
        <w:t xml:space="preserve"> </w:t>
      </w:r>
      <w:r>
        <w:t>переменными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системы</w:t>
      </w:r>
      <w:r>
        <w:rPr>
          <w:spacing w:val="2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уравнений,в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одно</w:t>
      </w:r>
      <w:r>
        <w:rPr>
          <w:spacing w:val="2"/>
        </w:rPr>
        <w:t xml:space="preserve"> </w:t>
      </w:r>
      <w:r>
        <w:t>уравнение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является линейным.</w:t>
      </w:r>
    </w:p>
    <w:p w:rsidR="00E65D0E" w:rsidRDefault="009F5DD6">
      <w:pPr>
        <w:pStyle w:val="a3"/>
        <w:spacing w:line="276" w:lineRule="auto"/>
      </w:pPr>
      <w:r>
        <w:t>Решать</w:t>
      </w:r>
      <w:r>
        <w:rPr>
          <w:spacing w:val="53"/>
        </w:rPr>
        <w:t xml:space="preserve"> </w:t>
      </w:r>
      <w:r>
        <w:t>текстовые</w:t>
      </w:r>
      <w:r>
        <w:rPr>
          <w:spacing w:val="50"/>
        </w:rPr>
        <w:t xml:space="preserve"> </w:t>
      </w:r>
      <w:r>
        <w:t>задачи</w:t>
      </w:r>
      <w:r>
        <w:rPr>
          <w:spacing w:val="52"/>
        </w:rPr>
        <w:t xml:space="preserve"> </w:t>
      </w:r>
      <w:r>
        <w:t>алгебраическим</w:t>
      </w:r>
      <w:r>
        <w:rPr>
          <w:spacing w:val="50"/>
        </w:rPr>
        <w:t xml:space="preserve"> </w:t>
      </w:r>
      <w:r>
        <w:t>способом</w:t>
      </w:r>
      <w:r>
        <w:rPr>
          <w:spacing w:val="51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помощью</w:t>
      </w:r>
      <w:r>
        <w:rPr>
          <w:spacing w:val="52"/>
        </w:rPr>
        <w:t xml:space="preserve"> </w:t>
      </w:r>
      <w:r>
        <w:t>составления</w:t>
      </w:r>
      <w:r>
        <w:rPr>
          <w:spacing w:val="-57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или системы</w:t>
      </w:r>
      <w:r>
        <w:rPr>
          <w:spacing w:val="-1"/>
        </w:rPr>
        <w:t xml:space="preserve"> </w:t>
      </w:r>
      <w:r>
        <w:t>двух</w:t>
      </w:r>
      <w:r>
        <w:rPr>
          <w:spacing w:val="6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E65D0E" w:rsidRDefault="009F5DD6">
      <w:pPr>
        <w:pStyle w:val="a3"/>
        <w:spacing w:line="276" w:lineRule="auto"/>
        <w:ind w:right="324"/>
      </w:pPr>
      <w:r>
        <w:t>Проводить</w:t>
      </w:r>
      <w:r>
        <w:rPr>
          <w:spacing w:val="5"/>
        </w:rPr>
        <w:t xml:space="preserve"> </w:t>
      </w:r>
      <w:r>
        <w:t>простейшие</w:t>
      </w:r>
      <w:r>
        <w:rPr>
          <w:spacing w:val="4"/>
        </w:rPr>
        <w:t xml:space="preserve"> </w:t>
      </w:r>
      <w:r>
        <w:t>исследования</w:t>
      </w:r>
      <w:r>
        <w:rPr>
          <w:spacing w:val="7"/>
        </w:rPr>
        <w:t xml:space="preserve"> </w:t>
      </w:r>
      <w:r>
        <w:t>уравнений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систем</w:t>
      </w:r>
      <w:r>
        <w:rPr>
          <w:spacing w:val="6"/>
        </w:rPr>
        <w:t xml:space="preserve"> </w:t>
      </w:r>
      <w:r>
        <w:t>уравнений,в</w:t>
      </w:r>
      <w:r>
        <w:rPr>
          <w:spacing w:val="12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представлений(устанавливать,имеет</w:t>
      </w:r>
      <w:r>
        <w:rPr>
          <w:spacing w:val="1"/>
        </w:rPr>
        <w:t xml:space="preserve"> </w:t>
      </w:r>
      <w:r>
        <w:t>ли</w:t>
      </w:r>
      <w:r>
        <w:rPr>
          <w:spacing w:val="61"/>
        </w:rPr>
        <w:t xml:space="preserve"> </w:t>
      </w:r>
      <w:r>
        <w:t>уравнение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система</w:t>
      </w:r>
      <w:r>
        <w:rPr>
          <w:spacing w:val="2"/>
        </w:rPr>
        <w:t xml:space="preserve"> </w:t>
      </w:r>
      <w:r>
        <w:t>уравнений решения,если</w:t>
      </w:r>
      <w:r>
        <w:rPr>
          <w:spacing w:val="1"/>
        </w:rPr>
        <w:t xml:space="preserve"> </w:t>
      </w:r>
      <w:r>
        <w:t>имеет,то</w:t>
      </w:r>
      <w:r>
        <w:rPr>
          <w:spacing w:val="-1"/>
        </w:rPr>
        <w:t xml:space="preserve"> </w:t>
      </w:r>
      <w:r>
        <w:t>сколько,и</w:t>
      </w:r>
      <w:r>
        <w:rPr>
          <w:spacing w:val="-2"/>
        </w:rPr>
        <w:t xml:space="preserve"> </w:t>
      </w:r>
      <w:r>
        <w:t>прочее).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</w:pPr>
      <w:r>
        <w:lastRenderedPageBreak/>
        <w:t>Решать</w:t>
      </w:r>
      <w:r>
        <w:rPr>
          <w:spacing w:val="52"/>
        </w:rPr>
        <w:t xml:space="preserve"> </w:t>
      </w:r>
      <w:r>
        <w:t>линейные</w:t>
      </w:r>
      <w:r>
        <w:rPr>
          <w:spacing w:val="47"/>
        </w:rPr>
        <w:t xml:space="preserve"> </w:t>
      </w:r>
      <w:r>
        <w:t>неравенства,квадратные</w:t>
      </w:r>
      <w:r>
        <w:rPr>
          <w:spacing w:val="51"/>
        </w:rPr>
        <w:t xml:space="preserve"> </w:t>
      </w:r>
      <w:r>
        <w:t>неравенства,изображать</w:t>
      </w:r>
      <w:r>
        <w:rPr>
          <w:spacing w:val="52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числовой</w:t>
      </w:r>
      <w:r>
        <w:rPr>
          <w:spacing w:val="3"/>
        </w:rPr>
        <w:t xml:space="preserve"> </w:t>
      </w:r>
      <w:r>
        <w:t>прямой,записывать решение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символов.</w:t>
      </w:r>
    </w:p>
    <w:p w:rsidR="00E65D0E" w:rsidRDefault="009F5DD6">
      <w:pPr>
        <w:pStyle w:val="a3"/>
        <w:tabs>
          <w:tab w:val="left" w:pos="3229"/>
          <w:tab w:val="left" w:pos="4326"/>
          <w:tab w:val="left" w:pos="5584"/>
          <w:tab w:val="left" w:pos="7875"/>
        </w:tabs>
        <w:spacing w:line="276" w:lineRule="auto"/>
        <w:ind w:right="367"/>
      </w:pPr>
      <w:r>
        <w:t>Решать</w:t>
      </w:r>
      <w:r>
        <w:tab/>
        <w:t>системы</w:t>
      </w:r>
      <w:r>
        <w:tab/>
        <w:t>линейных</w:t>
      </w:r>
      <w:r>
        <w:tab/>
        <w:t>неравенств,системы</w:t>
      </w:r>
      <w:r>
        <w:tab/>
        <w:t>неравенств,включающие</w:t>
      </w:r>
      <w:r>
        <w:rPr>
          <w:spacing w:val="1"/>
        </w:rPr>
        <w:t xml:space="preserve"> </w:t>
      </w:r>
      <w:r>
        <w:t>квадратное</w:t>
      </w:r>
      <w:r>
        <w:rPr>
          <w:spacing w:val="39"/>
        </w:rPr>
        <w:t xml:space="preserve"> </w:t>
      </w:r>
      <w:r>
        <w:t>неравенство,изображать</w:t>
      </w:r>
      <w:r>
        <w:rPr>
          <w:spacing w:val="42"/>
        </w:rPr>
        <w:t xml:space="preserve"> </w:t>
      </w:r>
      <w:r>
        <w:t>решение</w:t>
      </w:r>
      <w:r>
        <w:rPr>
          <w:spacing w:val="36"/>
        </w:rPr>
        <w:t xml:space="preserve"> </w:t>
      </w:r>
      <w:r>
        <w:t>системы</w:t>
      </w:r>
      <w:r>
        <w:rPr>
          <w:spacing w:val="40"/>
        </w:rPr>
        <w:t xml:space="preserve"> </w:t>
      </w:r>
      <w:r>
        <w:t>неравенств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числовой</w:t>
      </w:r>
      <w:r>
        <w:rPr>
          <w:spacing w:val="41"/>
        </w:rPr>
        <w:t xml:space="preserve"> </w:t>
      </w:r>
      <w:r>
        <w:t>прямой,</w:t>
      </w:r>
      <w:r>
        <w:rPr>
          <w:spacing w:val="-57"/>
        </w:rPr>
        <w:t xml:space="preserve"> </w:t>
      </w:r>
      <w:r>
        <w:t>записывать решение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символов.</w:t>
      </w:r>
    </w:p>
    <w:p w:rsidR="00E65D0E" w:rsidRDefault="009F5DD6">
      <w:pPr>
        <w:pStyle w:val="a3"/>
        <w:spacing w:line="276" w:lineRule="auto"/>
        <w:ind w:left="2251" w:right="2950" w:firstLine="0"/>
      </w:pPr>
      <w:r>
        <w:t>Использовать неравенства при решении различных задач.</w:t>
      </w:r>
      <w:r>
        <w:rPr>
          <w:spacing w:val="-57"/>
        </w:rPr>
        <w:t xml:space="preserve"> </w:t>
      </w:r>
      <w:r>
        <w:t>Функции.</w:t>
      </w:r>
    </w:p>
    <w:p w:rsidR="00E65D0E" w:rsidRDefault="009F5DD6">
      <w:pPr>
        <w:pStyle w:val="a3"/>
        <w:spacing w:line="276" w:lineRule="auto"/>
        <w:ind w:right="263"/>
      </w:pPr>
      <w:r>
        <w:t>Распознавать</w:t>
      </w:r>
      <w:r>
        <w:rPr>
          <w:spacing w:val="26"/>
        </w:rPr>
        <w:t xml:space="preserve"> </w:t>
      </w:r>
      <w:r>
        <w:t>функции</w:t>
      </w:r>
      <w:r>
        <w:rPr>
          <w:spacing w:val="24"/>
        </w:rPr>
        <w:t xml:space="preserve"> </w:t>
      </w:r>
      <w:r>
        <w:t>изученных</w:t>
      </w:r>
      <w:r>
        <w:rPr>
          <w:spacing w:val="27"/>
        </w:rPr>
        <w:t xml:space="preserve"> </w:t>
      </w:r>
      <w:r>
        <w:t>видов.Показывать</w:t>
      </w:r>
      <w:r>
        <w:rPr>
          <w:spacing w:val="26"/>
        </w:rPr>
        <w:t xml:space="preserve"> </w:t>
      </w:r>
      <w:r>
        <w:t>схематически</w:t>
      </w:r>
      <w:r>
        <w:rPr>
          <w:spacing w:val="26"/>
        </w:rPr>
        <w:t xml:space="preserve"> </w:t>
      </w:r>
      <w:r>
        <w:t>расположение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графиков функций</w:t>
      </w:r>
      <w:r>
        <w:rPr>
          <w:spacing w:val="-2"/>
        </w:rPr>
        <w:t xml:space="preserve"> </w:t>
      </w:r>
      <w:r>
        <w:t>вида:</w:t>
      </w:r>
    </w:p>
    <w:p w:rsidR="00E65D0E" w:rsidRDefault="00EC7EB7">
      <w:pPr>
        <w:tabs>
          <w:tab w:val="left" w:pos="5614"/>
          <w:tab w:val="left" w:pos="7337"/>
          <w:tab w:val="left" w:pos="9527"/>
          <w:tab w:val="left" w:pos="10501"/>
        </w:tabs>
        <w:spacing w:line="367" w:lineRule="exact"/>
        <w:ind w:left="2251"/>
        <w:rPr>
          <w:rFonts w:ascii="Cambria Math" w:eastAsia="Cambria Math" w:hAnsi="Cambria Math"/>
          <w:sz w:val="28"/>
        </w:rPr>
      </w:pPr>
      <w:r w:rsidRPr="00EC7EB7">
        <w:pict>
          <v:rect id="_x0000_s1027" style="position:absolute;left:0;text-align:left;margin-left:288.7pt;margin-top:13.05pt;width:7.3pt;height:.95pt;z-index:-22294016;mso-position-horizontal-relative:page" fillcolor="black" stroked="f">
            <w10:wrap anchorx="page"/>
          </v:rect>
        </w:pict>
      </w:r>
      <w:r w:rsidRPr="00EC7EB7">
        <w:pict>
          <v:rect id="_x0000_s1026" style="position:absolute;left:0;text-align:left;margin-left:542.35pt;margin-top:5.65pt;width:7.9pt;height:.95pt;z-index:-22293504;mso-position-horizontal-relative:page" fillcolor="black" stroked="f">
            <w10:wrap anchorx="page"/>
          </v:rect>
        </w:pict>
      </w:r>
      <w:r w:rsidR="009F5DD6">
        <w:rPr>
          <w:rFonts w:ascii="Cambria Math" w:eastAsia="Cambria Math" w:hAnsi="Cambria Math"/>
          <w:w w:val="95"/>
          <w:sz w:val="28"/>
        </w:rPr>
        <w:t>𝑦=𝑥,𝑦=𝑥+𝑏,𝑦=</w:t>
      </w:r>
      <w:r w:rsidR="009F5DD6">
        <w:rPr>
          <w:rFonts w:ascii="Cambria Math" w:eastAsia="Cambria Math" w:hAnsi="Cambria Math"/>
          <w:w w:val="95"/>
          <w:sz w:val="28"/>
        </w:rPr>
        <w:tab/>
      </w:r>
      <w:r w:rsidR="009F5DD6">
        <w:rPr>
          <w:rFonts w:ascii="Cambria Math" w:eastAsia="Cambria Math" w:hAnsi="Cambria Math"/>
          <w:position w:val="17"/>
          <w:sz w:val="20"/>
        </w:rPr>
        <w:t></w:t>
      </w:r>
      <w:r w:rsidR="009F5DD6">
        <w:rPr>
          <w:rFonts w:ascii="Cambria Math" w:eastAsia="Cambria Math" w:hAnsi="Cambria Math"/>
          <w:spacing w:val="-2"/>
          <w:position w:val="17"/>
          <w:sz w:val="20"/>
        </w:rPr>
        <w:t xml:space="preserve"> </w:t>
      </w:r>
      <w:r w:rsidR="009F5DD6">
        <w:rPr>
          <w:rFonts w:ascii="Cambria Math" w:eastAsia="Cambria Math" w:hAnsi="Cambria Math"/>
          <w:sz w:val="28"/>
        </w:rPr>
        <w:t>,𝑦=𝑎𝑥</w:t>
      </w:r>
      <w:r w:rsidR="009F5DD6">
        <w:rPr>
          <w:rFonts w:ascii="Cambria Math" w:eastAsia="Cambria Math" w:hAnsi="Cambria Math"/>
          <w:sz w:val="28"/>
        </w:rPr>
        <w:tab/>
      </w:r>
      <w:r w:rsidR="009F5DD6">
        <w:rPr>
          <w:rFonts w:ascii="Cambria Math" w:eastAsia="Cambria Math" w:hAnsi="Cambria Math"/>
          <w:sz w:val="28"/>
          <w:vertAlign w:val="superscript"/>
        </w:rPr>
        <w:t>2</w:t>
      </w:r>
      <w:r w:rsidR="009F5DD6">
        <w:rPr>
          <w:rFonts w:ascii="Cambria Math" w:eastAsia="Cambria Math" w:hAnsi="Cambria Math"/>
          <w:spacing w:val="15"/>
          <w:sz w:val="28"/>
        </w:rPr>
        <w:t xml:space="preserve"> </w:t>
      </w:r>
      <w:r w:rsidR="009F5DD6">
        <w:rPr>
          <w:rFonts w:ascii="Cambria Math" w:eastAsia="Cambria Math" w:hAnsi="Cambria Math"/>
          <w:sz w:val="28"/>
        </w:rPr>
        <w:t>+𝑏𝑥+𝑐,𝑦=𝑥</w:t>
      </w:r>
      <w:r w:rsidR="009F5DD6">
        <w:rPr>
          <w:rFonts w:ascii="Cambria Math" w:eastAsia="Cambria Math" w:hAnsi="Cambria Math"/>
          <w:sz w:val="28"/>
        </w:rPr>
        <w:tab/>
      </w:r>
      <w:r w:rsidR="009F5DD6">
        <w:rPr>
          <w:rFonts w:ascii="Cambria Math" w:eastAsia="Cambria Math" w:hAnsi="Cambria Math"/>
          <w:sz w:val="28"/>
          <w:vertAlign w:val="superscript"/>
        </w:rPr>
        <w:t>3</w:t>
      </w:r>
      <w:r w:rsidR="009F5DD6">
        <w:rPr>
          <w:sz w:val="28"/>
        </w:rPr>
        <w:t>,</w:t>
      </w:r>
      <w:r w:rsidR="009F5DD6">
        <w:rPr>
          <w:spacing w:val="6"/>
          <w:sz w:val="28"/>
        </w:rPr>
        <w:t xml:space="preserve"> </w:t>
      </w:r>
      <w:r w:rsidR="009F5DD6">
        <w:rPr>
          <w:rFonts w:ascii="Cambria Math" w:eastAsia="Cambria Math" w:hAnsi="Cambria Math"/>
          <w:sz w:val="28"/>
        </w:rPr>
        <w:t>𝑦=</w:t>
      </w:r>
      <w:r w:rsidR="009F5DD6">
        <w:rPr>
          <w:rFonts w:ascii="Cambria Math" w:eastAsia="Cambria Math" w:hAnsi="Cambria Math"/>
          <w:sz w:val="28"/>
        </w:rPr>
        <w:tab/>
      </w:r>
      <w:r w:rsidR="009F5DD6">
        <w:rPr>
          <w:rFonts w:ascii="Cambria Math" w:eastAsia="Cambria Math" w:hAnsi="Cambria Math"/>
          <w:position w:val="-1"/>
          <w:sz w:val="28"/>
        </w:rPr>
        <w:t>√</w:t>
      </w:r>
      <w:r w:rsidR="009F5DD6">
        <w:rPr>
          <w:rFonts w:ascii="Cambria Math" w:eastAsia="Cambria Math" w:hAnsi="Cambria Math"/>
          <w:sz w:val="28"/>
        </w:rPr>
        <w:t>𝑥,</w:t>
      </w:r>
    </w:p>
    <w:p w:rsidR="00E65D0E" w:rsidRDefault="009F5DD6">
      <w:pPr>
        <w:spacing w:line="169" w:lineRule="exact"/>
        <w:ind w:left="1113" w:right="903"/>
        <w:jc w:val="center"/>
        <w:rPr>
          <w:rFonts w:ascii="Cambria Math" w:eastAsia="Cambria Math"/>
          <w:sz w:val="20"/>
        </w:rPr>
      </w:pPr>
      <w:r>
        <w:rPr>
          <w:rFonts w:ascii="Cambria Math" w:eastAsia="Cambria Math"/>
          <w:w w:val="110"/>
          <w:sz w:val="20"/>
        </w:rPr>
        <w:t>𝑥</w:t>
      </w:r>
    </w:p>
    <w:p w:rsidR="00E65D0E" w:rsidRDefault="009F5DD6">
      <w:pPr>
        <w:pStyle w:val="a3"/>
        <w:spacing w:before="2"/>
        <w:ind w:firstLine="0"/>
      </w:pPr>
      <w:r>
        <w:rPr>
          <w:rFonts w:ascii="Cambria Math" w:eastAsia="Cambria Math" w:hAnsi="Cambria Math"/>
          <w:sz w:val="28"/>
        </w:rPr>
        <w:t>𝑦=</w:t>
      </w:r>
      <w:r>
        <w:rPr>
          <w:rFonts w:ascii="Cambria Math" w:eastAsia="Cambria Math" w:hAnsi="Cambria Math"/>
          <w:spacing w:val="12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|𝑥|</w:t>
      </w:r>
      <w:r>
        <w:rPr>
          <w:rFonts w:ascii="Cambria Math" w:eastAsia="Cambria Math" w:hAnsi="Cambria Math"/>
          <w:spacing w:val="36"/>
          <w:sz w:val="2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значений</w:t>
      </w:r>
      <w:r>
        <w:rPr>
          <w:spacing w:val="-3"/>
        </w:rPr>
        <w:t xml:space="preserve"> </w:t>
      </w:r>
      <w:r>
        <w:t>коэффициентов,описывать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функций.</w:t>
      </w:r>
    </w:p>
    <w:p w:rsidR="00E65D0E" w:rsidRDefault="009F5DD6">
      <w:pPr>
        <w:pStyle w:val="a3"/>
        <w:spacing w:before="45" w:line="276" w:lineRule="auto"/>
      </w:pPr>
      <w:r>
        <w:t>Строить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изображать</w:t>
      </w:r>
      <w:r>
        <w:rPr>
          <w:spacing w:val="40"/>
        </w:rPr>
        <w:t xml:space="preserve"> </w:t>
      </w:r>
      <w:r>
        <w:t>схематически</w:t>
      </w:r>
      <w:r>
        <w:rPr>
          <w:spacing w:val="42"/>
        </w:rPr>
        <w:t xml:space="preserve"> </w:t>
      </w:r>
      <w:r>
        <w:t>графики</w:t>
      </w:r>
      <w:r>
        <w:rPr>
          <w:spacing w:val="42"/>
        </w:rPr>
        <w:t xml:space="preserve"> </w:t>
      </w:r>
      <w:r>
        <w:t>квадратичных</w:t>
      </w:r>
      <w:r>
        <w:rPr>
          <w:spacing w:val="42"/>
        </w:rPr>
        <w:t xml:space="preserve"> </w:t>
      </w:r>
      <w:r>
        <w:t>функций,описывать</w:t>
      </w:r>
      <w:r>
        <w:rPr>
          <w:spacing w:val="-57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квадратичных</w:t>
      </w:r>
      <w:r>
        <w:rPr>
          <w:spacing w:val="1"/>
        </w:rPr>
        <w:t xml:space="preserve"> </w:t>
      </w:r>
      <w:r>
        <w:t>функций по их</w:t>
      </w:r>
      <w:r>
        <w:rPr>
          <w:spacing w:val="1"/>
        </w:rPr>
        <w:t xml:space="preserve"> </w:t>
      </w:r>
      <w:r>
        <w:t>графикам.</w:t>
      </w:r>
    </w:p>
    <w:p w:rsidR="00E65D0E" w:rsidRDefault="009F5DD6">
      <w:pPr>
        <w:pStyle w:val="a3"/>
        <w:tabs>
          <w:tab w:val="left" w:pos="3888"/>
          <w:tab w:val="left" w:pos="5627"/>
          <w:tab w:val="left" w:pos="6864"/>
          <w:tab w:val="left" w:pos="7389"/>
          <w:tab w:val="left" w:pos="9697"/>
        </w:tabs>
        <w:spacing w:before="2" w:line="276" w:lineRule="auto"/>
        <w:ind w:right="546"/>
      </w:pPr>
      <w:r>
        <w:t>Распознавать</w:t>
      </w:r>
      <w:r>
        <w:tab/>
        <w:t>квадратичную</w:t>
      </w:r>
      <w:r>
        <w:tab/>
        <w:t>функцию</w:t>
      </w:r>
      <w:r>
        <w:tab/>
        <w:t>по</w:t>
      </w:r>
      <w:r>
        <w:tab/>
        <w:t>формуле,приводить</w:t>
      </w:r>
      <w:r>
        <w:tab/>
      </w:r>
      <w:r>
        <w:rPr>
          <w:spacing w:val="-1"/>
        </w:rPr>
        <w:t>примеры</w:t>
      </w:r>
      <w:r>
        <w:rPr>
          <w:spacing w:val="-57"/>
        </w:rPr>
        <w:t xml:space="preserve"> </w:t>
      </w:r>
      <w:r>
        <w:t>квадратичных функций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 жизни,физики,геометрии.</w:t>
      </w:r>
    </w:p>
    <w:p w:rsidR="00E65D0E" w:rsidRDefault="009F5DD6">
      <w:pPr>
        <w:pStyle w:val="Heading1"/>
        <w:spacing w:before="3"/>
      </w:pPr>
      <w:r>
        <w:t>Арифметическая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геометрическая</w:t>
      </w:r>
      <w:r>
        <w:rPr>
          <w:spacing w:val="-3"/>
        </w:rPr>
        <w:t xml:space="preserve"> </w:t>
      </w:r>
      <w:r>
        <w:t>прогрессии.</w:t>
      </w:r>
    </w:p>
    <w:p w:rsidR="00E65D0E" w:rsidRDefault="009F5DD6">
      <w:pPr>
        <w:pStyle w:val="a3"/>
        <w:spacing w:before="36" w:line="278" w:lineRule="auto"/>
      </w:pPr>
      <w:r>
        <w:t>Распознавать</w:t>
      </w:r>
      <w:r>
        <w:rPr>
          <w:spacing w:val="10"/>
        </w:rPr>
        <w:t xml:space="preserve"> </w:t>
      </w:r>
      <w:r>
        <w:t>арифметическую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геометрическую</w:t>
      </w:r>
      <w:r>
        <w:rPr>
          <w:spacing w:val="13"/>
        </w:rPr>
        <w:t xml:space="preserve"> </w:t>
      </w:r>
      <w:r>
        <w:t>прогрессии</w:t>
      </w:r>
      <w:r>
        <w:rPr>
          <w:spacing w:val="11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способах</w:t>
      </w:r>
      <w:r>
        <w:rPr>
          <w:spacing w:val="-57"/>
        </w:rPr>
        <w:t xml:space="preserve"> </w:t>
      </w:r>
      <w:r>
        <w:t>задания.</w:t>
      </w:r>
    </w:p>
    <w:p w:rsidR="00E65D0E" w:rsidRDefault="009F5DD6">
      <w:pPr>
        <w:pStyle w:val="a3"/>
        <w:spacing w:line="276" w:lineRule="auto"/>
      </w:pPr>
      <w:r>
        <w:t>Выполнять</w:t>
      </w:r>
      <w:r>
        <w:rPr>
          <w:spacing w:val="50"/>
        </w:rPr>
        <w:t xml:space="preserve"> </w:t>
      </w:r>
      <w:r>
        <w:t>вычисления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использованием</w:t>
      </w:r>
      <w:r>
        <w:rPr>
          <w:spacing w:val="49"/>
        </w:rPr>
        <w:t xml:space="preserve"> </w:t>
      </w:r>
      <w:r>
        <w:t>формулn-го</w:t>
      </w:r>
      <w:r>
        <w:rPr>
          <w:spacing w:val="49"/>
        </w:rPr>
        <w:t xml:space="preserve"> </w:t>
      </w:r>
      <w:r>
        <w:t>члена</w:t>
      </w:r>
      <w:r>
        <w:rPr>
          <w:spacing w:val="47"/>
        </w:rPr>
        <w:t xml:space="preserve"> </w:t>
      </w:r>
      <w:r>
        <w:t>арифметической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прогрессий,суммы первыхnчленов.</w:t>
      </w:r>
    </w:p>
    <w:p w:rsidR="00E65D0E" w:rsidRDefault="009F5DD6">
      <w:pPr>
        <w:pStyle w:val="a3"/>
        <w:spacing w:line="275" w:lineRule="exact"/>
        <w:ind w:left="2251" w:firstLine="0"/>
      </w:pPr>
      <w:r>
        <w:t>Изображать</w:t>
      </w:r>
      <w:r>
        <w:rPr>
          <w:spacing w:val="-2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точками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плоскости.</w:t>
      </w:r>
    </w:p>
    <w:p w:rsidR="00E65D0E" w:rsidRDefault="009F5DD6">
      <w:pPr>
        <w:pStyle w:val="a3"/>
        <w:spacing w:before="40" w:line="276" w:lineRule="auto"/>
        <w:ind w:right="424"/>
      </w:pPr>
      <w:r>
        <w:t>Решать</w:t>
      </w:r>
      <w:r>
        <w:rPr>
          <w:spacing w:val="16"/>
        </w:rPr>
        <w:t xml:space="preserve"> </w:t>
      </w:r>
      <w:r>
        <w:t>задачи,связанные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числовыми</w:t>
      </w:r>
      <w:r>
        <w:rPr>
          <w:spacing w:val="15"/>
        </w:rPr>
        <w:t xml:space="preserve"> </w:t>
      </w:r>
      <w:r>
        <w:t>последовательностями,в</w:t>
      </w:r>
      <w:r>
        <w:rPr>
          <w:spacing w:val="15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жизни(с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калькулятора,цифровых</w:t>
      </w:r>
      <w:r>
        <w:rPr>
          <w:spacing w:val="1"/>
        </w:rPr>
        <w:t xml:space="preserve"> </w:t>
      </w:r>
      <w:r>
        <w:t>технологий).</w:t>
      </w:r>
    </w:p>
    <w:p w:rsidR="00E65D0E" w:rsidRDefault="009F5DD6">
      <w:pPr>
        <w:pStyle w:val="a5"/>
        <w:numPr>
          <w:ilvl w:val="6"/>
          <w:numId w:val="61"/>
        </w:numPr>
        <w:tabs>
          <w:tab w:val="left" w:pos="3038"/>
        </w:tabs>
        <w:spacing w:before="31" w:line="560" w:lineRule="atLeast"/>
        <w:ind w:left="2251" w:right="5062" w:firstLine="0"/>
        <w:rPr>
          <w:sz w:val="24"/>
        </w:rPr>
      </w:pPr>
      <w:r>
        <w:rPr>
          <w:sz w:val="24"/>
        </w:rPr>
        <w:t>ГЕОМЕТРИЯ. 7 – 9КЛАССЫ</w:t>
      </w:r>
      <w:r>
        <w:rPr>
          <w:spacing w:val="-57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ЗАПИСКА</w:t>
      </w:r>
    </w:p>
    <w:p w:rsidR="00E65D0E" w:rsidRDefault="009F5DD6">
      <w:pPr>
        <w:pStyle w:val="a3"/>
        <w:spacing w:before="40" w:line="276" w:lineRule="auto"/>
      </w:pPr>
      <w:r>
        <w:t>«Математику</w:t>
      </w:r>
      <w:r>
        <w:rPr>
          <w:spacing w:val="54"/>
        </w:rPr>
        <w:t xml:space="preserve"> </w:t>
      </w:r>
      <w:r>
        <w:t>уже</w:t>
      </w:r>
      <w:r>
        <w:rPr>
          <w:spacing w:val="54"/>
        </w:rPr>
        <w:t xml:space="preserve"> </w:t>
      </w:r>
      <w:r>
        <w:t>затем</w:t>
      </w:r>
      <w:r>
        <w:rPr>
          <w:spacing w:val="57"/>
        </w:rPr>
        <w:t xml:space="preserve"> </w:t>
      </w:r>
      <w:r>
        <w:t>учить</w:t>
      </w:r>
      <w:r>
        <w:rPr>
          <w:spacing w:val="56"/>
        </w:rPr>
        <w:t xml:space="preserve"> </w:t>
      </w:r>
      <w:r>
        <w:t>надо,что</w:t>
      </w:r>
      <w:r>
        <w:rPr>
          <w:spacing w:val="55"/>
        </w:rPr>
        <w:t xml:space="preserve"> </w:t>
      </w:r>
      <w:r>
        <w:t>она</w:t>
      </w:r>
      <w:r>
        <w:rPr>
          <w:spacing w:val="56"/>
        </w:rPr>
        <w:t xml:space="preserve"> </w:t>
      </w:r>
      <w:r>
        <w:t>ум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порядок</w:t>
      </w:r>
      <w:r>
        <w:rPr>
          <w:spacing w:val="55"/>
        </w:rPr>
        <w:t xml:space="preserve"> </w:t>
      </w:r>
      <w:r>
        <w:t>приводит»,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писал</w:t>
      </w:r>
      <w:r>
        <w:rPr>
          <w:spacing w:val="-57"/>
        </w:rPr>
        <w:t xml:space="preserve"> </w:t>
      </w:r>
      <w:r>
        <w:t>великий</w:t>
      </w:r>
      <w:r>
        <w:rPr>
          <w:spacing w:val="-1"/>
        </w:rPr>
        <w:t xml:space="preserve"> </w:t>
      </w:r>
      <w:r>
        <w:t>русский</w:t>
      </w:r>
      <w:r>
        <w:rPr>
          <w:spacing w:val="3"/>
        </w:rPr>
        <w:t xml:space="preserve"> </w:t>
      </w:r>
      <w:r>
        <w:t>ученый</w:t>
      </w:r>
      <w:r>
        <w:rPr>
          <w:spacing w:val="-1"/>
        </w:rPr>
        <w:t xml:space="preserve"> </w:t>
      </w:r>
      <w:r>
        <w:t>Михаил</w:t>
      </w:r>
      <w:r>
        <w:rPr>
          <w:spacing w:val="-1"/>
        </w:rPr>
        <w:t xml:space="preserve"> </w:t>
      </w:r>
      <w:r>
        <w:t>Васильевич</w:t>
      </w:r>
      <w:r>
        <w:rPr>
          <w:spacing w:val="-1"/>
        </w:rPr>
        <w:t xml:space="preserve"> </w:t>
      </w:r>
      <w:r>
        <w:t>Ломоносов.</w:t>
      </w:r>
    </w:p>
    <w:p w:rsidR="00E65D0E" w:rsidRDefault="009F5DD6">
      <w:pPr>
        <w:pStyle w:val="a3"/>
        <w:tabs>
          <w:tab w:val="left" w:pos="2721"/>
          <w:tab w:val="left" w:pos="3195"/>
          <w:tab w:val="left" w:pos="4106"/>
          <w:tab w:val="left" w:pos="5396"/>
          <w:tab w:val="left" w:pos="7093"/>
          <w:tab w:val="left" w:pos="8472"/>
          <w:tab w:val="left" w:pos="9519"/>
        </w:tabs>
        <w:spacing w:line="276" w:lineRule="auto"/>
        <w:ind w:right="260"/>
      </w:pPr>
      <w:r>
        <w:t>И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этом</w:t>
      </w:r>
      <w:r>
        <w:rPr>
          <w:spacing w:val="51"/>
        </w:rPr>
        <w:t xml:space="preserve"> </w:t>
      </w:r>
      <w:r>
        <w:t>состоит</w:t>
      </w:r>
      <w:r>
        <w:rPr>
          <w:spacing w:val="53"/>
        </w:rPr>
        <w:t xml:space="preserve"> </w:t>
      </w:r>
      <w:r>
        <w:t>одна</w:t>
      </w:r>
      <w:r>
        <w:rPr>
          <w:spacing w:val="50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двух</w:t>
      </w:r>
      <w:r>
        <w:rPr>
          <w:spacing w:val="53"/>
        </w:rPr>
        <w:t xml:space="preserve"> </w:t>
      </w:r>
      <w:r>
        <w:t>целей</w:t>
      </w:r>
      <w:r>
        <w:rPr>
          <w:spacing w:val="53"/>
        </w:rPr>
        <w:t xml:space="preserve"> </w:t>
      </w:r>
      <w:r>
        <w:t>обучения</w:t>
      </w:r>
      <w:r>
        <w:rPr>
          <w:spacing w:val="51"/>
        </w:rPr>
        <w:t xml:space="preserve"> </w:t>
      </w:r>
      <w:r>
        <w:t>геометрии</w:t>
      </w:r>
      <w:r>
        <w:rPr>
          <w:spacing w:val="52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составной</w:t>
      </w:r>
      <w:r>
        <w:rPr>
          <w:spacing w:val="53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школе.Этой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доказательная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геометрии.Следуя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программе,начиная</w:t>
      </w:r>
      <w:r>
        <w:rPr>
          <w:spacing w:val="1"/>
        </w:rPr>
        <w:t xml:space="preserve"> </w:t>
      </w:r>
      <w:r>
        <w:t>с7класса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обучающийся</w:t>
      </w:r>
      <w:r>
        <w:tab/>
        <w:t>учится</w:t>
      </w:r>
      <w:r>
        <w:tab/>
        <w:t>проводить</w:t>
      </w:r>
      <w:r>
        <w:tab/>
        <w:t>доказательные</w:t>
      </w:r>
      <w:r>
        <w:tab/>
        <w:t>рассуждения,строить</w:t>
      </w:r>
      <w:r>
        <w:tab/>
        <w:t>логические</w:t>
      </w:r>
      <w:r>
        <w:rPr>
          <w:spacing w:val="1"/>
        </w:rPr>
        <w:t xml:space="preserve"> </w:t>
      </w:r>
      <w:r>
        <w:t>умозаключения,доказывать</w:t>
      </w:r>
      <w:r>
        <w:rPr>
          <w:spacing w:val="33"/>
        </w:rPr>
        <w:t xml:space="preserve"> </w:t>
      </w:r>
      <w:r>
        <w:t>истинные</w:t>
      </w:r>
      <w:r>
        <w:rPr>
          <w:spacing w:val="32"/>
        </w:rPr>
        <w:t xml:space="preserve"> </w:t>
      </w:r>
      <w:r>
        <w:t>утверждения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строить</w:t>
      </w:r>
      <w:r>
        <w:rPr>
          <w:spacing w:val="32"/>
        </w:rPr>
        <w:t xml:space="preserve"> </w:t>
      </w:r>
      <w:r>
        <w:t>контрпримеры</w:t>
      </w:r>
      <w:r>
        <w:rPr>
          <w:spacing w:val="31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ложным,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рассуждения«от</w:t>
      </w:r>
      <w:r>
        <w:rPr>
          <w:spacing w:val="2"/>
        </w:rPr>
        <w:t xml:space="preserve"> </w:t>
      </w:r>
      <w:r>
        <w:t>противного»,отличать</w:t>
      </w:r>
      <w:r>
        <w:rPr>
          <w:spacing w:val="1"/>
        </w:rPr>
        <w:t xml:space="preserve"> </w:t>
      </w:r>
      <w:r>
        <w:t>свойства от</w:t>
      </w:r>
      <w:r>
        <w:rPr>
          <w:spacing w:val="2"/>
        </w:rPr>
        <w:t xml:space="preserve"> </w:t>
      </w:r>
      <w:r>
        <w:t>признаков,формулировать</w:t>
      </w:r>
      <w:r>
        <w:rPr>
          <w:spacing w:val="1"/>
        </w:rPr>
        <w:t xml:space="preserve"> </w:t>
      </w:r>
      <w:r>
        <w:t>обратные</w:t>
      </w:r>
      <w:r>
        <w:tab/>
        <w:t>утверждения.Обучающийся,овладевший</w:t>
      </w:r>
      <w:r>
        <w:tab/>
        <w:t>искусством</w:t>
      </w:r>
      <w:r>
        <w:tab/>
        <w:t>рассуждать,будет</w:t>
      </w:r>
      <w:r>
        <w:rPr>
          <w:spacing w:val="1"/>
        </w:rPr>
        <w:t xml:space="preserve"> </w:t>
      </w:r>
      <w:r>
        <w:t>применять</w:t>
      </w:r>
      <w:r>
        <w:rPr>
          <w:spacing w:val="38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окружающей</w:t>
      </w:r>
      <w:r>
        <w:rPr>
          <w:spacing w:val="42"/>
        </w:rPr>
        <w:t xml:space="preserve"> </w:t>
      </w:r>
      <w:r>
        <w:t>жизни.Как</w:t>
      </w:r>
      <w:r>
        <w:rPr>
          <w:spacing w:val="35"/>
        </w:rPr>
        <w:t xml:space="preserve"> </w:t>
      </w:r>
      <w:r>
        <w:t>писал</w:t>
      </w:r>
      <w:r>
        <w:rPr>
          <w:spacing w:val="37"/>
        </w:rPr>
        <w:t xml:space="preserve"> </w:t>
      </w:r>
      <w:r>
        <w:t>геометр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педагог</w:t>
      </w:r>
      <w:r>
        <w:rPr>
          <w:spacing w:val="38"/>
        </w:rPr>
        <w:t xml:space="preserve"> </w:t>
      </w:r>
      <w:r>
        <w:t>Игорь</w:t>
      </w:r>
      <w:r>
        <w:rPr>
          <w:spacing w:val="37"/>
        </w:rPr>
        <w:t xml:space="preserve"> </w:t>
      </w:r>
      <w:r>
        <w:t>Федорович</w:t>
      </w:r>
      <w:r>
        <w:rPr>
          <w:spacing w:val="1"/>
        </w:rPr>
        <w:t xml:space="preserve"> </w:t>
      </w:r>
      <w:r>
        <w:t>Шарыгин,</w:t>
      </w:r>
      <w:r>
        <w:rPr>
          <w:spacing w:val="9"/>
        </w:rPr>
        <w:t xml:space="preserve"> </w:t>
      </w:r>
      <w:r>
        <w:t>«людьми,понимающими,что</w:t>
      </w:r>
      <w:r>
        <w:rPr>
          <w:spacing w:val="8"/>
        </w:rPr>
        <w:t xml:space="preserve"> </w:t>
      </w:r>
      <w:r>
        <w:t>такое</w:t>
      </w:r>
      <w:r>
        <w:rPr>
          <w:spacing w:val="2"/>
        </w:rPr>
        <w:t xml:space="preserve"> </w:t>
      </w:r>
      <w:r>
        <w:t>доказательство,трудно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даже</w:t>
      </w:r>
      <w:r>
        <w:rPr>
          <w:spacing w:val="7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манипулировать».</w:t>
      </w:r>
    </w:p>
    <w:p w:rsidR="00E65D0E" w:rsidRDefault="009F5DD6">
      <w:pPr>
        <w:pStyle w:val="a3"/>
        <w:tabs>
          <w:tab w:val="left" w:pos="2511"/>
          <w:tab w:val="left" w:pos="4210"/>
          <w:tab w:val="left" w:pos="6076"/>
          <w:tab w:val="left" w:pos="7724"/>
          <w:tab w:val="left" w:pos="8034"/>
          <w:tab w:val="left" w:pos="8602"/>
          <w:tab w:val="left" w:pos="9531"/>
        </w:tabs>
        <w:spacing w:before="1" w:line="276" w:lineRule="auto"/>
        <w:ind w:right="328"/>
      </w:pPr>
      <w:r>
        <w:t>И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этом</w:t>
      </w:r>
      <w:r>
        <w:rPr>
          <w:spacing w:val="21"/>
        </w:rPr>
        <w:t xml:space="preserve"> </w:t>
      </w:r>
      <w:r>
        <w:t>состоит</w:t>
      </w:r>
      <w:r>
        <w:rPr>
          <w:spacing w:val="22"/>
        </w:rPr>
        <w:t xml:space="preserve"> </w:t>
      </w:r>
      <w:r>
        <w:t>важное</w:t>
      </w:r>
      <w:r>
        <w:rPr>
          <w:spacing w:val="19"/>
        </w:rPr>
        <w:t xml:space="preserve"> </w:t>
      </w:r>
      <w:r>
        <w:t>воспитательное</w:t>
      </w:r>
      <w:r>
        <w:rPr>
          <w:spacing w:val="20"/>
        </w:rPr>
        <w:t xml:space="preserve"> </w:t>
      </w:r>
      <w:r>
        <w:t>значение</w:t>
      </w:r>
      <w:r>
        <w:rPr>
          <w:spacing w:val="20"/>
        </w:rPr>
        <w:t xml:space="preserve"> </w:t>
      </w:r>
      <w:r>
        <w:t>изучения</w:t>
      </w:r>
      <w:r>
        <w:rPr>
          <w:spacing w:val="22"/>
        </w:rPr>
        <w:t xml:space="preserve"> </w:t>
      </w:r>
      <w:r>
        <w:t>геометрии,присущее</w:t>
      </w:r>
      <w:r>
        <w:rPr>
          <w:spacing w:val="-57"/>
        </w:rPr>
        <w:t xml:space="preserve"> </w:t>
      </w:r>
      <w:r>
        <w:t>именно</w:t>
      </w:r>
      <w:r>
        <w:tab/>
        <w:t>отечественной</w:t>
      </w:r>
      <w:r>
        <w:tab/>
        <w:t>математической</w:t>
      </w:r>
      <w:r>
        <w:tab/>
        <w:t>школе.Вместе</w:t>
      </w:r>
      <w:r>
        <w:tab/>
        <w:t>с</w:t>
      </w:r>
      <w:r>
        <w:tab/>
        <w:t>тем</w:t>
      </w:r>
      <w:r>
        <w:tab/>
        <w:t>авторы</w:t>
      </w:r>
      <w:r>
        <w:tab/>
        <w:t>программы</w:t>
      </w:r>
      <w:r>
        <w:rPr>
          <w:spacing w:val="1"/>
        </w:rPr>
        <w:t xml:space="preserve"> </w:t>
      </w:r>
      <w:r>
        <w:t>предостерегают</w:t>
      </w:r>
      <w:r>
        <w:rPr>
          <w:spacing w:val="30"/>
        </w:rPr>
        <w:t xml:space="preserve"> </w:t>
      </w:r>
      <w:r>
        <w:t>учителя</w:t>
      </w:r>
      <w:r>
        <w:rPr>
          <w:spacing w:val="26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излишнего</w:t>
      </w:r>
      <w:r>
        <w:rPr>
          <w:spacing w:val="26"/>
        </w:rPr>
        <w:t xml:space="preserve"> </w:t>
      </w:r>
      <w:r>
        <w:t>формализма,особенно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отношении</w:t>
      </w:r>
      <w:r>
        <w:rPr>
          <w:spacing w:val="27"/>
        </w:rPr>
        <w:t xml:space="preserve"> </w:t>
      </w:r>
      <w:r>
        <w:t>начал</w:t>
      </w:r>
      <w:r>
        <w:rPr>
          <w:spacing w:val="2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 геометрии.Французский математик Жан Дьедонне по этому поводу высказался</w:t>
      </w:r>
      <w:r>
        <w:rPr>
          <w:spacing w:val="-57"/>
        </w:rPr>
        <w:t xml:space="preserve"> </w:t>
      </w:r>
      <w:r>
        <w:t>так:</w:t>
      </w:r>
      <w:r>
        <w:rPr>
          <w:spacing w:val="7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касается</w:t>
      </w:r>
      <w:r>
        <w:rPr>
          <w:spacing w:val="1"/>
        </w:rPr>
        <w:t xml:space="preserve"> </w:t>
      </w:r>
      <w:r>
        <w:t>деликатной</w:t>
      </w:r>
      <w:r>
        <w:rPr>
          <w:spacing w:val="2"/>
        </w:rPr>
        <w:t xml:space="preserve"> </w:t>
      </w:r>
      <w:r>
        <w:t>проблемы</w:t>
      </w:r>
      <w:r>
        <w:rPr>
          <w:spacing w:val="59"/>
        </w:rPr>
        <w:t xml:space="preserve"> </w:t>
      </w:r>
      <w:r>
        <w:t>введения«аксиом»,то</w:t>
      </w:r>
      <w:r>
        <w:rPr>
          <w:spacing w:val="6"/>
        </w:rPr>
        <w:t xml:space="preserve"> </w:t>
      </w:r>
      <w:r>
        <w:t>мне  кажется,что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первых</w:t>
      </w:r>
      <w:r>
        <w:rPr>
          <w:spacing w:val="14"/>
        </w:rPr>
        <w:t xml:space="preserve"> </w:t>
      </w:r>
      <w:r>
        <w:t>порах</w:t>
      </w:r>
      <w:r>
        <w:rPr>
          <w:spacing w:val="14"/>
        </w:rPr>
        <w:t xml:space="preserve"> </w:t>
      </w:r>
      <w:r>
        <w:t>нужно</w:t>
      </w:r>
      <w:r>
        <w:rPr>
          <w:spacing w:val="12"/>
        </w:rPr>
        <w:t xml:space="preserve"> </w:t>
      </w:r>
      <w:r>
        <w:t>вообще</w:t>
      </w:r>
      <w:r>
        <w:rPr>
          <w:spacing w:val="12"/>
        </w:rPr>
        <w:t xml:space="preserve"> </w:t>
      </w:r>
      <w:r>
        <w:t>избегать</w:t>
      </w:r>
      <w:r>
        <w:rPr>
          <w:spacing w:val="13"/>
        </w:rPr>
        <w:t xml:space="preserve"> </w:t>
      </w:r>
      <w:r>
        <w:t>произносить</w:t>
      </w:r>
      <w:r>
        <w:rPr>
          <w:spacing w:val="13"/>
        </w:rPr>
        <w:t xml:space="preserve"> </w:t>
      </w:r>
      <w:r>
        <w:t>само</w:t>
      </w:r>
      <w:r>
        <w:rPr>
          <w:spacing w:val="12"/>
        </w:rPr>
        <w:t xml:space="preserve"> </w:t>
      </w:r>
      <w:r>
        <w:t>это</w:t>
      </w:r>
      <w:r>
        <w:rPr>
          <w:spacing w:val="15"/>
        </w:rPr>
        <w:t xml:space="preserve"> </w:t>
      </w:r>
      <w:r>
        <w:t>слово.С</w:t>
      </w:r>
      <w:r>
        <w:rPr>
          <w:spacing w:val="12"/>
        </w:rPr>
        <w:t xml:space="preserve"> </w:t>
      </w:r>
      <w:r>
        <w:t>другой</w:t>
      </w:r>
      <w:r>
        <w:rPr>
          <w:spacing w:val="13"/>
        </w:rPr>
        <w:t xml:space="preserve"> </w:t>
      </w:r>
      <w:r>
        <w:t>же</w:t>
      </w:r>
      <w:r>
        <w:rPr>
          <w:spacing w:val="11"/>
        </w:rPr>
        <w:t xml:space="preserve"> </w:t>
      </w:r>
      <w:r>
        <w:t>стороны,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firstLine="0"/>
      </w:pPr>
      <w:r>
        <w:lastRenderedPageBreak/>
        <w:t>не</w:t>
      </w:r>
      <w:r>
        <w:rPr>
          <w:spacing w:val="4"/>
        </w:rPr>
        <w:t xml:space="preserve"> </w:t>
      </w:r>
      <w:r>
        <w:t>следует</w:t>
      </w:r>
      <w:r>
        <w:rPr>
          <w:spacing w:val="10"/>
        </w:rPr>
        <w:t xml:space="preserve"> </w:t>
      </w:r>
      <w:r>
        <w:t>упускать</w:t>
      </w:r>
      <w:r>
        <w:rPr>
          <w:spacing w:val="6"/>
        </w:rPr>
        <w:t xml:space="preserve"> </w:t>
      </w:r>
      <w:r>
        <w:t>ни</w:t>
      </w:r>
      <w:r>
        <w:rPr>
          <w:spacing w:val="6"/>
        </w:rPr>
        <w:t xml:space="preserve"> </w:t>
      </w:r>
      <w:r>
        <w:t>одной</w:t>
      </w:r>
      <w:r>
        <w:rPr>
          <w:spacing w:val="6"/>
        </w:rPr>
        <w:t xml:space="preserve"> </w:t>
      </w:r>
      <w:r>
        <w:t>возможности</w:t>
      </w:r>
      <w:r>
        <w:rPr>
          <w:spacing w:val="4"/>
        </w:rPr>
        <w:t xml:space="preserve"> </w:t>
      </w:r>
      <w:r>
        <w:t>давать</w:t>
      </w:r>
      <w:r>
        <w:rPr>
          <w:spacing w:val="6"/>
        </w:rPr>
        <w:t xml:space="preserve"> </w:t>
      </w:r>
      <w:r>
        <w:t>примеры</w:t>
      </w:r>
      <w:r>
        <w:rPr>
          <w:spacing w:val="4"/>
        </w:rPr>
        <w:t xml:space="preserve"> </w:t>
      </w:r>
      <w:r>
        <w:t>логических</w:t>
      </w:r>
      <w:r>
        <w:rPr>
          <w:spacing w:val="5"/>
        </w:rPr>
        <w:t xml:space="preserve"> </w:t>
      </w:r>
      <w:r>
        <w:t>заключений,</w:t>
      </w:r>
      <w:r>
        <w:rPr>
          <w:spacing w:val="-57"/>
        </w:rPr>
        <w:t xml:space="preserve"> </w:t>
      </w:r>
      <w:r>
        <w:t>которые</w:t>
      </w:r>
      <w:r>
        <w:rPr>
          <w:spacing w:val="26"/>
        </w:rPr>
        <w:t xml:space="preserve"> </w:t>
      </w:r>
      <w:r>
        <w:t>куда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большей</w:t>
      </w:r>
      <w:r>
        <w:rPr>
          <w:spacing w:val="28"/>
        </w:rPr>
        <w:t xml:space="preserve"> </w:t>
      </w:r>
      <w:r>
        <w:t>мере,чем</w:t>
      </w:r>
      <w:r>
        <w:rPr>
          <w:spacing w:val="27"/>
        </w:rPr>
        <w:t xml:space="preserve"> </w:t>
      </w:r>
      <w:r>
        <w:t>идея</w:t>
      </w:r>
      <w:r>
        <w:rPr>
          <w:spacing w:val="30"/>
        </w:rPr>
        <w:t xml:space="preserve"> </w:t>
      </w:r>
      <w:r>
        <w:t>аксиом,являются</w:t>
      </w:r>
      <w:r>
        <w:rPr>
          <w:spacing w:val="28"/>
        </w:rPr>
        <w:t xml:space="preserve"> </w:t>
      </w:r>
      <w:r>
        <w:t>истинными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единственными</w:t>
      </w:r>
      <w:r>
        <w:rPr>
          <w:spacing w:val="1"/>
        </w:rPr>
        <w:t xml:space="preserve"> </w:t>
      </w:r>
      <w:r>
        <w:t>двигателями</w:t>
      </w:r>
      <w:r>
        <w:rPr>
          <w:spacing w:val="-1"/>
        </w:rPr>
        <w:t xml:space="preserve"> </w:t>
      </w:r>
      <w:r>
        <w:t>математического мышления».</w:t>
      </w:r>
    </w:p>
    <w:p w:rsidR="00E65D0E" w:rsidRDefault="009F5DD6">
      <w:pPr>
        <w:pStyle w:val="a3"/>
        <w:tabs>
          <w:tab w:val="left" w:pos="2547"/>
          <w:tab w:val="left" w:pos="2948"/>
          <w:tab w:val="left" w:pos="4337"/>
          <w:tab w:val="left" w:pos="4486"/>
          <w:tab w:val="left" w:pos="5309"/>
          <w:tab w:val="left" w:pos="5507"/>
          <w:tab w:val="left" w:pos="6517"/>
          <w:tab w:val="left" w:pos="6869"/>
          <w:tab w:val="left" w:pos="7259"/>
          <w:tab w:val="left" w:pos="8187"/>
          <w:tab w:val="left" w:pos="8570"/>
          <w:tab w:val="left" w:pos="9144"/>
        </w:tabs>
        <w:spacing w:before="1" w:line="276" w:lineRule="auto"/>
        <w:ind w:right="265"/>
      </w:pPr>
      <w:r>
        <w:t>Второй</w:t>
      </w:r>
      <w:r>
        <w:rPr>
          <w:spacing w:val="8"/>
        </w:rPr>
        <w:t xml:space="preserve"> </w:t>
      </w:r>
      <w:r>
        <w:t>целью</w:t>
      </w:r>
      <w:r>
        <w:rPr>
          <w:spacing w:val="4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геометрии</w:t>
      </w:r>
      <w:r>
        <w:rPr>
          <w:spacing w:val="7"/>
        </w:rPr>
        <w:t xml:space="preserve"> </w:t>
      </w:r>
      <w:r>
        <w:t>является</w:t>
      </w:r>
      <w:r>
        <w:rPr>
          <w:spacing w:val="6"/>
        </w:rPr>
        <w:t xml:space="preserve"> </w:t>
      </w:r>
      <w:r>
        <w:t>использование</w:t>
      </w:r>
      <w:r>
        <w:rPr>
          <w:spacing w:val="5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инструмента</w:t>
      </w:r>
      <w:r>
        <w:rPr>
          <w:spacing w:val="6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</w:t>
      </w:r>
      <w:r>
        <w:rPr>
          <w:spacing w:val="17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математических,так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практических</w:t>
      </w:r>
      <w:r>
        <w:rPr>
          <w:spacing w:val="19"/>
        </w:rPr>
        <w:t xml:space="preserve"> </w:t>
      </w:r>
      <w:r>
        <w:t>задач,встречающихся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жизни.Окончивший курс геометрии</w:t>
      </w:r>
      <w:r>
        <w:rPr>
          <w:spacing w:val="1"/>
        </w:rPr>
        <w:t xml:space="preserve"> </w:t>
      </w:r>
      <w:r>
        <w:t>обучающийся 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 состоянии</w:t>
      </w:r>
      <w:r>
        <w:rPr>
          <w:spacing w:val="1"/>
        </w:rPr>
        <w:t xml:space="preserve"> </w:t>
      </w:r>
      <w:r>
        <w:t>определить</w:t>
      </w:r>
      <w:r>
        <w:rPr>
          <w:spacing w:val="-57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фигуру,описать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чертёж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рисунок,найти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земельного</w:t>
      </w:r>
      <w:r>
        <w:rPr>
          <w:spacing w:val="14"/>
        </w:rPr>
        <w:t xml:space="preserve"> </w:t>
      </w:r>
      <w:r>
        <w:t>участка,рассчитать</w:t>
      </w:r>
      <w:r>
        <w:rPr>
          <w:spacing w:val="13"/>
        </w:rPr>
        <w:t xml:space="preserve"> </w:t>
      </w:r>
      <w:r>
        <w:t>необходимую</w:t>
      </w:r>
      <w:r>
        <w:rPr>
          <w:spacing w:val="15"/>
        </w:rPr>
        <w:t xml:space="preserve"> </w:t>
      </w:r>
      <w:r>
        <w:t>длину</w:t>
      </w:r>
      <w:r>
        <w:rPr>
          <w:spacing w:val="7"/>
        </w:rPr>
        <w:t xml:space="preserve"> </w:t>
      </w:r>
      <w:r>
        <w:t>оптоволоконного</w:t>
      </w:r>
      <w:r>
        <w:rPr>
          <w:spacing w:val="12"/>
        </w:rPr>
        <w:t xml:space="preserve"> </w:t>
      </w:r>
      <w:r>
        <w:t>кабеля</w:t>
      </w:r>
      <w:r>
        <w:rPr>
          <w:spacing w:val="1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требуемые</w:t>
      </w:r>
      <w:r>
        <w:rPr>
          <w:spacing w:val="11"/>
        </w:rPr>
        <w:t xml:space="preserve"> </w:t>
      </w:r>
      <w:r>
        <w:t>размеры</w:t>
      </w:r>
      <w:r>
        <w:rPr>
          <w:spacing w:val="13"/>
        </w:rPr>
        <w:t xml:space="preserve"> </w:t>
      </w:r>
      <w:r>
        <w:t>гаража</w:t>
      </w:r>
      <w:r>
        <w:rPr>
          <w:spacing w:val="11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автомобиля.Этому</w:t>
      </w:r>
      <w:r>
        <w:rPr>
          <w:spacing w:val="9"/>
        </w:rPr>
        <w:t xml:space="preserve"> </w:t>
      </w:r>
      <w:r>
        <w:t>соответствует</w:t>
      </w:r>
      <w:r>
        <w:rPr>
          <w:spacing w:val="13"/>
        </w:rPr>
        <w:t xml:space="preserve"> </w:t>
      </w:r>
      <w:r>
        <w:t>вторая,вычислительная</w:t>
      </w:r>
      <w:r>
        <w:rPr>
          <w:spacing w:val="1"/>
        </w:rPr>
        <w:t xml:space="preserve"> </w:t>
      </w:r>
      <w:r>
        <w:t>линия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изучении</w:t>
      </w:r>
      <w:r>
        <w:rPr>
          <w:spacing w:val="33"/>
        </w:rPr>
        <w:t xml:space="preserve"> </w:t>
      </w:r>
      <w:r>
        <w:t>геометрии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общеобразовательной</w:t>
      </w:r>
      <w:r>
        <w:rPr>
          <w:spacing w:val="33"/>
        </w:rPr>
        <w:t xml:space="preserve"> </w:t>
      </w:r>
      <w:r>
        <w:t>организации.Данная</w:t>
      </w:r>
      <w:r>
        <w:rPr>
          <w:spacing w:val="32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линия</w:t>
      </w:r>
      <w:r>
        <w:rPr>
          <w:spacing w:val="8"/>
        </w:rPr>
        <w:t xml:space="preserve"> </w:t>
      </w:r>
      <w:r>
        <w:t>является</w:t>
      </w:r>
      <w:r>
        <w:rPr>
          <w:spacing w:val="9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менее</w:t>
      </w:r>
      <w:r>
        <w:rPr>
          <w:spacing w:val="8"/>
        </w:rPr>
        <w:t xml:space="preserve"> </w:t>
      </w:r>
      <w:r>
        <w:t>важной,чем</w:t>
      </w:r>
      <w:r>
        <w:rPr>
          <w:spacing w:val="9"/>
        </w:rPr>
        <w:t xml:space="preserve"> </w:t>
      </w:r>
      <w:r>
        <w:t>первая.Ещё</w:t>
      </w:r>
      <w:r>
        <w:rPr>
          <w:spacing w:val="8"/>
        </w:rPr>
        <w:t xml:space="preserve"> </w:t>
      </w:r>
      <w:r>
        <w:t>Платон</w:t>
      </w:r>
      <w:r>
        <w:rPr>
          <w:spacing w:val="11"/>
        </w:rPr>
        <w:t xml:space="preserve"> </w:t>
      </w:r>
      <w:r>
        <w:t>предписывал,чтобы«граждане</w:t>
      </w:r>
      <w:r>
        <w:rPr>
          <w:spacing w:val="1"/>
        </w:rPr>
        <w:t xml:space="preserve"> </w:t>
      </w:r>
      <w:r>
        <w:t>Прекрасного</w:t>
      </w:r>
      <w:r>
        <w:rPr>
          <w:spacing w:val="33"/>
        </w:rPr>
        <w:t xml:space="preserve"> </w:t>
      </w:r>
      <w:r>
        <w:t>города</w:t>
      </w:r>
      <w:r>
        <w:rPr>
          <w:spacing w:val="34"/>
        </w:rPr>
        <w:t xml:space="preserve"> </w:t>
      </w:r>
      <w:r>
        <w:t>ни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коем</w:t>
      </w:r>
      <w:r>
        <w:rPr>
          <w:spacing w:val="34"/>
        </w:rPr>
        <w:t xml:space="preserve"> </w:t>
      </w:r>
      <w:r>
        <w:t>случае</w:t>
      </w:r>
      <w:r>
        <w:rPr>
          <w:spacing w:val="33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оставляли</w:t>
      </w:r>
      <w:r>
        <w:rPr>
          <w:spacing w:val="35"/>
        </w:rPr>
        <w:t xml:space="preserve"> </w:t>
      </w:r>
      <w:r>
        <w:t>геометрию,ведь</w:t>
      </w:r>
      <w:r>
        <w:rPr>
          <w:spacing w:val="33"/>
        </w:rPr>
        <w:t xml:space="preserve"> </w:t>
      </w:r>
      <w:r>
        <w:t>немаловажно</w:t>
      </w:r>
      <w:r>
        <w:rPr>
          <w:spacing w:val="34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побочное</w:t>
      </w:r>
      <w:r>
        <w:rPr>
          <w:spacing w:val="4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применение–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военном</w:t>
      </w:r>
      <w:r>
        <w:rPr>
          <w:spacing w:val="5"/>
        </w:rPr>
        <w:t xml:space="preserve"> </w:t>
      </w:r>
      <w:r>
        <w:t>деле</w:t>
      </w:r>
      <w:r>
        <w:rPr>
          <w:spacing w:val="5"/>
        </w:rPr>
        <w:t xml:space="preserve"> </w:t>
      </w:r>
      <w:r>
        <w:t>да,впрочем,и</w:t>
      </w:r>
      <w:r>
        <w:rPr>
          <w:spacing w:val="6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всех</w:t>
      </w:r>
      <w:r>
        <w:rPr>
          <w:spacing w:val="8"/>
        </w:rPr>
        <w:t xml:space="preserve"> </w:t>
      </w:r>
      <w:r>
        <w:t>науках–</w:t>
      </w:r>
      <w:r>
        <w:rPr>
          <w:spacing w:val="-1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лучшего</w:t>
      </w:r>
      <w:r>
        <w:rPr>
          <w:spacing w:val="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усвоения:мы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знаем,какая</w:t>
      </w:r>
      <w:r>
        <w:rPr>
          <w:spacing w:val="1"/>
        </w:rPr>
        <w:t xml:space="preserve"> </w:t>
      </w:r>
      <w:r>
        <w:t>бесконечная</w:t>
      </w:r>
      <w:r>
        <w:rPr>
          <w:spacing w:val="1"/>
        </w:rPr>
        <w:t xml:space="preserve"> </w:t>
      </w:r>
      <w:r>
        <w:t>разница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причастным</w:t>
      </w:r>
      <w:r>
        <w:rPr>
          <w:spacing w:val="14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геометрии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непричастным».Для</w:t>
      </w:r>
      <w:r>
        <w:rPr>
          <w:spacing w:val="16"/>
        </w:rPr>
        <w:t xml:space="preserve"> </w:t>
      </w:r>
      <w:r>
        <w:t>этого</w:t>
      </w:r>
      <w:r>
        <w:rPr>
          <w:spacing w:val="19"/>
        </w:rPr>
        <w:t xml:space="preserve"> </w:t>
      </w:r>
      <w:r>
        <w:t>учителю</w:t>
      </w:r>
      <w:r>
        <w:rPr>
          <w:spacing w:val="17"/>
        </w:rPr>
        <w:t xml:space="preserve"> </w:t>
      </w:r>
      <w:r>
        <w:t>рекомендуется</w:t>
      </w:r>
      <w:r>
        <w:rPr>
          <w:spacing w:val="16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характера для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тем,учить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строить</w:t>
      </w:r>
      <w:r>
        <w:rPr>
          <w:spacing w:val="-57"/>
        </w:rPr>
        <w:t xml:space="preserve"> </w:t>
      </w:r>
      <w:r>
        <w:t xml:space="preserve">математические  </w:t>
      </w:r>
      <w:r>
        <w:rPr>
          <w:spacing w:val="15"/>
        </w:rPr>
        <w:t xml:space="preserve"> </w:t>
      </w:r>
      <w:r>
        <w:t>модели</w:t>
      </w:r>
      <w:r>
        <w:tab/>
      </w:r>
      <w:r>
        <w:rPr>
          <w:spacing w:val="-1"/>
        </w:rPr>
        <w:t>реальных</w:t>
      </w:r>
      <w:r>
        <w:rPr>
          <w:spacing w:val="-1"/>
        </w:rPr>
        <w:tab/>
      </w:r>
      <w:r>
        <w:rPr>
          <w:spacing w:val="-1"/>
        </w:rPr>
        <w:tab/>
      </w:r>
      <w:r>
        <w:t>жизненных</w:t>
      </w:r>
      <w:r>
        <w:tab/>
        <w:t>ситуаций,проводить</w:t>
      </w:r>
      <w:r>
        <w:tab/>
        <w:t>вычисления</w:t>
      </w:r>
      <w:r>
        <w:rPr>
          <w:spacing w:val="1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результата.Крайне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подчёркивать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геометрии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другими</w:t>
      </w:r>
      <w:r>
        <w:rPr>
          <w:spacing w:val="9"/>
        </w:rPr>
        <w:t xml:space="preserve"> </w:t>
      </w:r>
      <w:r>
        <w:t>учебными</w:t>
      </w:r>
      <w:r>
        <w:rPr>
          <w:spacing w:val="7"/>
        </w:rPr>
        <w:t xml:space="preserve"> </w:t>
      </w:r>
      <w:r>
        <w:t>предметами,мотивировать</w:t>
      </w:r>
      <w:r>
        <w:rPr>
          <w:spacing w:val="7"/>
        </w:rPr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понятий,демонстрировать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физике</w:t>
      </w:r>
      <w:r>
        <w:tab/>
        <w:t>и</w:t>
      </w:r>
      <w:r>
        <w:tab/>
        <w:t>технике.Эти</w:t>
      </w:r>
      <w:r>
        <w:tab/>
      </w:r>
      <w:r>
        <w:tab/>
        <w:t>связи</w:t>
      </w:r>
      <w:r>
        <w:tab/>
        <w:t>наиболее</w:t>
      </w:r>
      <w:r>
        <w:tab/>
        <w:t>ярко</w:t>
      </w:r>
      <w:r>
        <w:tab/>
        <w:t>видны</w:t>
      </w:r>
      <w:r>
        <w:tab/>
        <w:t>в</w:t>
      </w:r>
      <w:r>
        <w:tab/>
        <w:t>темах«Векторы»,</w:t>
      </w:r>
    </w:p>
    <w:p w:rsidR="00E65D0E" w:rsidRDefault="009F5DD6">
      <w:pPr>
        <w:pStyle w:val="a3"/>
        <w:spacing w:before="2"/>
        <w:ind w:firstLine="0"/>
      </w:pPr>
      <w:r>
        <w:t>«Тригонометрические</w:t>
      </w:r>
      <w:r>
        <w:rPr>
          <w:spacing w:val="-4"/>
        </w:rPr>
        <w:t xml:space="preserve"> </w:t>
      </w:r>
      <w:r>
        <w:t>соотношения»,</w:t>
      </w:r>
      <w:r>
        <w:rPr>
          <w:spacing w:val="2"/>
        </w:rPr>
        <w:t xml:space="preserve"> </w:t>
      </w:r>
      <w:r>
        <w:t>«Метод</w:t>
      </w:r>
      <w:r>
        <w:rPr>
          <w:spacing w:val="-3"/>
        </w:rPr>
        <w:t xml:space="preserve"> </w:t>
      </w:r>
      <w:r>
        <w:t>координат»и«Теорема</w:t>
      </w:r>
      <w:r>
        <w:rPr>
          <w:spacing w:val="-1"/>
        </w:rPr>
        <w:t xml:space="preserve"> </w:t>
      </w:r>
      <w:r>
        <w:t>Пифагора».</w:t>
      </w:r>
    </w:p>
    <w:p w:rsidR="00E65D0E" w:rsidRDefault="009F5DD6">
      <w:pPr>
        <w:pStyle w:val="a3"/>
        <w:spacing w:before="41" w:line="276" w:lineRule="auto"/>
      </w:pPr>
      <w:r>
        <w:t>В</w:t>
      </w:r>
      <w:r>
        <w:rPr>
          <w:spacing w:val="44"/>
        </w:rPr>
        <w:t xml:space="preserve"> </w:t>
      </w:r>
      <w:r>
        <w:t>заключение</w:t>
      </w:r>
      <w:r>
        <w:rPr>
          <w:spacing w:val="45"/>
        </w:rPr>
        <w:t xml:space="preserve"> </w:t>
      </w:r>
      <w:r>
        <w:t>сошлёмся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великого</w:t>
      </w:r>
      <w:r>
        <w:rPr>
          <w:spacing w:val="45"/>
        </w:rPr>
        <w:t xml:space="preserve"> </w:t>
      </w:r>
      <w:r>
        <w:t>математика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астронома</w:t>
      </w:r>
      <w:r>
        <w:rPr>
          <w:spacing w:val="44"/>
        </w:rPr>
        <w:t xml:space="preserve"> </w:t>
      </w:r>
      <w:r>
        <w:t>Иоганна</w:t>
      </w:r>
      <w:r>
        <w:rPr>
          <w:spacing w:val="45"/>
        </w:rPr>
        <w:t xml:space="preserve"> </w:t>
      </w:r>
      <w:r>
        <w:t>Кеплера,</w:t>
      </w:r>
      <w:r>
        <w:rPr>
          <w:spacing w:val="-57"/>
        </w:rPr>
        <w:t xml:space="preserve"> </w:t>
      </w:r>
      <w:r>
        <w:t>чтобы</w:t>
      </w:r>
      <w:r>
        <w:rPr>
          <w:spacing w:val="56"/>
        </w:rPr>
        <w:t xml:space="preserve"> </w:t>
      </w:r>
      <w:r>
        <w:t>ещё</w:t>
      </w:r>
      <w:r>
        <w:rPr>
          <w:spacing w:val="56"/>
        </w:rPr>
        <w:t xml:space="preserve"> </w:t>
      </w:r>
      <w:r>
        <w:t>раз</w:t>
      </w:r>
      <w:r>
        <w:rPr>
          <w:spacing w:val="57"/>
        </w:rPr>
        <w:t xml:space="preserve"> </w:t>
      </w:r>
      <w:r>
        <w:t>подчеркнуть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метапредметное,и</w:t>
      </w:r>
      <w:r>
        <w:rPr>
          <w:spacing w:val="57"/>
        </w:rPr>
        <w:t xml:space="preserve"> </w:t>
      </w:r>
      <w:r>
        <w:t>воспитательное</w:t>
      </w:r>
      <w:r>
        <w:rPr>
          <w:spacing w:val="54"/>
        </w:rPr>
        <w:t xml:space="preserve"> </w:t>
      </w:r>
      <w:r>
        <w:t>значение</w:t>
      </w:r>
      <w:r>
        <w:rPr>
          <w:spacing w:val="56"/>
        </w:rPr>
        <w:t xml:space="preserve"> </w:t>
      </w:r>
      <w:r>
        <w:t>геометрии:</w:t>
      </w:r>
    </w:p>
    <w:p w:rsidR="00E65D0E" w:rsidRPr="000B5BA1" w:rsidRDefault="009F5DD6">
      <w:pPr>
        <w:pStyle w:val="a3"/>
        <w:spacing w:line="275" w:lineRule="exact"/>
        <w:ind w:firstLine="0"/>
        <w:rPr>
          <w:lang w:val="en-US"/>
        </w:rPr>
      </w:pPr>
      <w:r w:rsidRPr="000B5BA1">
        <w:rPr>
          <w:lang w:val="en-US"/>
        </w:rPr>
        <w:t>«Geometria</w:t>
      </w:r>
      <w:r w:rsidRPr="000B5BA1">
        <w:rPr>
          <w:spacing w:val="-1"/>
          <w:lang w:val="en-US"/>
        </w:rPr>
        <w:t xml:space="preserve"> </w:t>
      </w:r>
      <w:r w:rsidRPr="000B5BA1">
        <w:rPr>
          <w:lang w:val="en-US"/>
        </w:rPr>
        <w:t>una et aeterna est</w:t>
      </w:r>
      <w:r w:rsidRPr="000B5BA1">
        <w:rPr>
          <w:spacing w:val="1"/>
          <w:lang w:val="en-US"/>
        </w:rPr>
        <w:t xml:space="preserve"> </w:t>
      </w:r>
      <w:r w:rsidRPr="000B5BA1">
        <w:rPr>
          <w:lang w:val="en-US"/>
        </w:rPr>
        <w:t>in mente Dei refulgens:</w:t>
      </w:r>
      <w:r w:rsidRPr="000B5BA1">
        <w:rPr>
          <w:spacing w:val="1"/>
          <w:lang w:val="en-US"/>
        </w:rPr>
        <w:t xml:space="preserve"> </w:t>
      </w:r>
      <w:r w:rsidRPr="000B5BA1">
        <w:rPr>
          <w:lang w:val="en-US"/>
        </w:rPr>
        <w:t>cuius consortium</w:t>
      </w:r>
      <w:r w:rsidRPr="000B5BA1">
        <w:rPr>
          <w:spacing w:val="1"/>
          <w:lang w:val="en-US"/>
        </w:rPr>
        <w:t xml:space="preserve"> </w:t>
      </w:r>
      <w:r w:rsidRPr="000B5BA1">
        <w:rPr>
          <w:lang w:val="en-US"/>
        </w:rPr>
        <w:t>hominibus</w:t>
      </w:r>
      <w:r w:rsidRPr="000B5BA1">
        <w:rPr>
          <w:spacing w:val="1"/>
          <w:lang w:val="en-US"/>
        </w:rPr>
        <w:t xml:space="preserve"> </w:t>
      </w:r>
      <w:r w:rsidRPr="000B5BA1">
        <w:rPr>
          <w:lang w:val="en-US"/>
        </w:rPr>
        <w:t>tributum inter</w:t>
      </w:r>
    </w:p>
    <w:p w:rsidR="00E65D0E" w:rsidRPr="000B5BA1" w:rsidRDefault="009F5DD6">
      <w:pPr>
        <w:pStyle w:val="a3"/>
        <w:spacing w:before="41"/>
        <w:ind w:firstLine="0"/>
        <w:rPr>
          <w:lang w:val="en-US"/>
        </w:rPr>
      </w:pPr>
      <w:r w:rsidRPr="000B5BA1">
        <w:rPr>
          <w:lang w:val="en-US"/>
        </w:rPr>
        <w:t>causas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est,</w:t>
      </w:r>
      <w:r w:rsidRPr="000B5BA1">
        <w:rPr>
          <w:spacing w:val="-1"/>
          <w:lang w:val="en-US"/>
        </w:rPr>
        <w:t xml:space="preserve"> </w:t>
      </w:r>
      <w:r w:rsidRPr="000B5BA1">
        <w:rPr>
          <w:lang w:val="en-US"/>
        </w:rPr>
        <w:t>cur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homo</w:t>
      </w:r>
      <w:r w:rsidRPr="000B5BA1">
        <w:rPr>
          <w:spacing w:val="-1"/>
          <w:lang w:val="en-US"/>
        </w:rPr>
        <w:t xml:space="preserve"> </w:t>
      </w:r>
      <w:r w:rsidRPr="000B5BA1">
        <w:rPr>
          <w:lang w:val="en-US"/>
        </w:rPr>
        <w:t>sit</w:t>
      </w:r>
      <w:r w:rsidRPr="000B5BA1">
        <w:rPr>
          <w:spacing w:val="-1"/>
          <w:lang w:val="en-US"/>
        </w:rPr>
        <w:t xml:space="preserve"> </w:t>
      </w:r>
      <w:r w:rsidRPr="000B5BA1">
        <w:rPr>
          <w:lang w:val="en-US"/>
        </w:rPr>
        <w:t>imago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Dei».</w:t>
      </w:r>
    </w:p>
    <w:p w:rsidR="00E65D0E" w:rsidRPr="000B5BA1" w:rsidRDefault="00E65D0E">
      <w:pPr>
        <w:pStyle w:val="a3"/>
        <w:spacing w:before="7"/>
        <w:ind w:left="0" w:firstLine="0"/>
        <w:rPr>
          <w:lang w:val="en-US"/>
        </w:rPr>
      </w:pPr>
    </w:p>
    <w:p w:rsidR="00E65D0E" w:rsidRDefault="009F5DD6">
      <w:pPr>
        <w:pStyle w:val="a3"/>
        <w:spacing w:before="1"/>
        <w:ind w:left="2251" w:firstLine="0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ПРЕДМЕТА«ГЕОМЕТРИЯ»В</w:t>
      </w:r>
      <w:r>
        <w:rPr>
          <w:spacing w:val="-3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</w:p>
    <w:p w:rsidR="00E65D0E" w:rsidRDefault="009F5DD6">
      <w:pPr>
        <w:pStyle w:val="a3"/>
        <w:spacing w:before="40" w:line="276" w:lineRule="auto"/>
        <w:ind w:right="269"/>
      </w:pPr>
      <w:r>
        <w:t>Согласно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в7–9классах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курс«Геометрия»,</w:t>
      </w:r>
      <w:r>
        <w:rPr>
          <w:spacing w:val="1"/>
        </w:rPr>
        <w:t xml:space="preserve"> </w:t>
      </w:r>
      <w:r>
        <w:t>который</w:t>
      </w:r>
      <w:r>
        <w:rPr>
          <w:spacing w:val="7"/>
        </w:rPr>
        <w:t xml:space="preserve"> </w:t>
      </w:r>
      <w:r>
        <w:t>включает</w:t>
      </w:r>
      <w:r>
        <w:rPr>
          <w:spacing w:val="7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разделы</w:t>
      </w:r>
      <w:r>
        <w:rPr>
          <w:spacing w:val="6"/>
        </w:rPr>
        <w:t xml:space="preserve"> </w:t>
      </w:r>
      <w:r>
        <w:t>содержания:</w:t>
      </w:r>
      <w:r>
        <w:rPr>
          <w:spacing w:val="9"/>
        </w:rPr>
        <w:t xml:space="preserve"> </w:t>
      </w:r>
      <w:r>
        <w:t>«Геометрические</w:t>
      </w:r>
      <w:r>
        <w:rPr>
          <w:spacing w:val="-2"/>
        </w:rPr>
        <w:t xml:space="preserve"> </w:t>
      </w:r>
      <w:r>
        <w:t>фигуры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свойства»,</w:t>
      </w:r>
      <w:r>
        <w:rPr>
          <w:spacing w:val="23"/>
        </w:rPr>
        <w:t xml:space="preserve"> </w:t>
      </w:r>
      <w:r>
        <w:t>«Измерение</w:t>
      </w:r>
      <w:r>
        <w:rPr>
          <w:spacing w:val="17"/>
        </w:rPr>
        <w:t xml:space="preserve"> </w:t>
      </w:r>
      <w:r>
        <w:t>геометрических</w:t>
      </w:r>
      <w:r>
        <w:rPr>
          <w:spacing w:val="19"/>
        </w:rPr>
        <w:t xml:space="preserve"> </w:t>
      </w:r>
      <w:r>
        <w:t>величин»,а</w:t>
      </w:r>
      <w:r>
        <w:rPr>
          <w:spacing w:val="17"/>
        </w:rPr>
        <w:t xml:space="preserve"> </w:t>
      </w:r>
      <w:r>
        <w:t>также«Декартовы</w:t>
      </w:r>
      <w:r>
        <w:rPr>
          <w:spacing w:val="19"/>
        </w:rPr>
        <w:t xml:space="preserve"> </w:t>
      </w:r>
      <w:r>
        <w:t>координаты</w:t>
      </w:r>
      <w:r>
        <w:rPr>
          <w:spacing w:val="1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плоскости»,</w:t>
      </w:r>
      <w:r>
        <w:rPr>
          <w:spacing w:val="2"/>
        </w:rPr>
        <w:t xml:space="preserve"> </w:t>
      </w:r>
      <w:r>
        <w:t>«Векторы»,</w:t>
      </w:r>
      <w:r>
        <w:rPr>
          <w:spacing w:val="3"/>
        </w:rPr>
        <w:t xml:space="preserve"> </w:t>
      </w:r>
      <w:r>
        <w:t>«Движения</w:t>
      </w:r>
      <w:r>
        <w:rPr>
          <w:spacing w:val="-1"/>
        </w:rPr>
        <w:t xml:space="preserve"> </w:t>
      </w:r>
      <w:r>
        <w:t>плоскости»и«Преобразования</w:t>
      </w:r>
      <w:r>
        <w:rPr>
          <w:spacing w:val="-1"/>
        </w:rPr>
        <w:t xml:space="preserve"> </w:t>
      </w:r>
      <w:r>
        <w:t>подобия».</w:t>
      </w:r>
    </w:p>
    <w:p w:rsidR="00E65D0E" w:rsidRDefault="009F5DD6">
      <w:pPr>
        <w:pStyle w:val="a3"/>
        <w:spacing w:line="276" w:lineRule="auto"/>
        <w:ind w:right="368"/>
      </w:pPr>
      <w:r>
        <w:t>Общее</w:t>
      </w:r>
      <w:r>
        <w:rPr>
          <w:spacing w:val="-2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часов,рекомендованных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 курса«Геометрия»,</w:t>
      </w:r>
      <w:r>
        <w:rPr>
          <w:spacing w:val="9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204часа:в7</w:t>
      </w:r>
      <w:r>
        <w:rPr>
          <w:spacing w:val="-1"/>
        </w:rPr>
        <w:t xml:space="preserve"> </w:t>
      </w:r>
      <w:r>
        <w:t>классе–</w:t>
      </w:r>
      <w:r>
        <w:rPr>
          <w:spacing w:val="-1"/>
        </w:rPr>
        <w:t xml:space="preserve"> </w:t>
      </w:r>
      <w:r>
        <w:t>68часов(2часа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неделю),в8классе– 68часов(2часа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неделю),в</w:t>
      </w:r>
      <w:r>
        <w:rPr>
          <w:spacing w:val="1"/>
        </w:rPr>
        <w:t xml:space="preserve"> </w:t>
      </w:r>
      <w:r>
        <w:t>9классе–</w:t>
      </w:r>
      <w:r>
        <w:rPr>
          <w:spacing w:val="-1"/>
        </w:rPr>
        <w:t xml:space="preserve"> </w:t>
      </w:r>
      <w:r>
        <w:t>68часов(2часа</w:t>
      </w:r>
      <w:r>
        <w:rPr>
          <w:spacing w:val="-1"/>
        </w:rPr>
        <w:t xml:space="preserve"> </w:t>
      </w:r>
      <w:r>
        <w:t>в неделю).</w:t>
      </w:r>
    </w:p>
    <w:p w:rsidR="00E65D0E" w:rsidRDefault="00E65D0E">
      <w:pPr>
        <w:pStyle w:val="a3"/>
        <w:ind w:left="0" w:firstLine="0"/>
        <w:rPr>
          <w:sz w:val="21"/>
        </w:rPr>
      </w:pPr>
    </w:p>
    <w:p w:rsidR="00E65D0E" w:rsidRDefault="009F5DD6">
      <w:pPr>
        <w:pStyle w:val="a3"/>
        <w:ind w:left="2251" w:firstLine="0"/>
      </w:pPr>
      <w:r>
        <w:t>СОДЕРЖАНИЕ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ПРЕДМЕТА«ГЕОМЕТРИЯ»</w:t>
      </w:r>
    </w:p>
    <w:p w:rsidR="00E65D0E" w:rsidRDefault="009F5DD6">
      <w:pPr>
        <w:pStyle w:val="Heading1"/>
        <w:spacing w:before="46"/>
      </w:pPr>
      <w:r>
        <w:t>7КЛАСС</w:t>
      </w:r>
    </w:p>
    <w:p w:rsidR="00E65D0E" w:rsidRDefault="009F5DD6">
      <w:pPr>
        <w:pStyle w:val="a3"/>
        <w:tabs>
          <w:tab w:val="left" w:pos="3287"/>
          <w:tab w:val="left" w:pos="3692"/>
          <w:tab w:val="left" w:pos="4897"/>
          <w:tab w:val="left" w:pos="7001"/>
        </w:tabs>
        <w:spacing w:before="36" w:line="276" w:lineRule="auto"/>
        <w:ind w:right="974"/>
      </w:pPr>
      <w:r>
        <w:t>Начальные</w:t>
      </w:r>
      <w:r>
        <w:rPr>
          <w:spacing w:val="50"/>
        </w:rPr>
        <w:t xml:space="preserve"> </w:t>
      </w:r>
      <w:r>
        <w:t>понятия</w:t>
      </w:r>
      <w:r>
        <w:rPr>
          <w:spacing w:val="51"/>
        </w:rPr>
        <w:t xml:space="preserve"> </w:t>
      </w:r>
      <w:r>
        <w:t>геометрии.Точка,прямая,отрезок,луч.Угол.Виды</w:t>
      </w:r>
      <w:r>
        <w:rPr>
          <w:spacing w:val="56"/>
        </w:rPr>
        <w:t xml:space="preserve"> </w:t>
      </w:r>
      <w:r>
        <w:t>углов.</w:t>
      </w:r>
      <w:r>
        <w:rPr>
          <w:spacing w:val="-57"/>
        </w:rPr>
        <w:t xml:space="preserve"> </w:t>
      </w:r>
      <w:r>
        <w:t>Вертикальные</w:t>
      </w:r>
      <w:r>
        <w:tab/>
        <w:t>и</w:t>
      </w:r>
      <w:r>
        <w:tab/>
        <w:t>смежные</w:t>
      </w:r>
      <w:r>
        <w:tab/>
        <w:t>углы.Биссектриса</w:t>
      </w:r>
      <w:r>
        <w:tab/>
        <w:t>угла.Ломаная,многоугольник.</w:t>
      </w:r>
      <w:r>
        <w:rPr>
          <w:spacing w:val="1"/>
        </w:rPr>
        <w:t xml:space="preserve"> </w:t>
      </w:r>
      <w:r>
        <w:t>Параллельность и перпендикулярность</w:t>
      </w:r>
      <w:r>
        <w:rPr>
          <w:spacing w:val="1"/>
        </w:rPr>
        <w:t xml:space="preserve"> </w:t>
      </w:r>
      <w:r>
        <w:t>прямых.</w:t>
      </w:r>
    </w:p>
    <w:p w:rsidR="00E65D0E" w:rsidRDefault="009F5DD6">
      <w:pPr>
        <w:pStyle w:val="a3"/>
        <w:tabs>
          <w:tab w:val="left" w:pos="4061"/>
          <w:tab w:val="left" w:pos="6182"/>
          <w:tab w:val="left" w:pos="7324"/>
          <w:tab w:val="left" w:pos="8261"/>
        </w:tabs>
        <w:spacing w:before="1" w:line="276" w:lineRule="auto"/>
        <w:ind w:right="749"/>
      </w:pPr>
      <w:r>
        <w:t>Симметричные</w:t>
      </w:r>
      <w:r>
        <w:tab/>
        <w:t>фигуры.Основные</w:t>
      </w:r>
      <w:r>
        <w:tab/>
        <w:t>свойства</w:t>
      </w:r>
      <w:r>
        <w:tab/>
        <w:t>осевой</w:t>
      </w:r>
      <w:r>
        <w:tab/>
      </w:r>
      <w:r>
        <w:rPr>
          <w:spacing w:val="-1"/>
        </w:rPr>
        <w:t>симметрии.Примеры</w:t>
      </w:r>
      <w:r>
        <w:rPr>
          <w:spacing w:val="-57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в окружающем</w:t>
      </w:r>
      <w:r>
        <w:rPr>
          <w:spacing w:val="-1"/>
        </w:rPr>
        <w:t xml:space="preserve"> </w:t>
      </w:r>
      <w:r>
        <w:t>мире.</w:t>
      </w:r>
    </w:p>
    <w:p w:rsidR="00E65D0E" w:rsidRDefault="009F5DD6">
      <w:pPr>
        <w:pStyle w:val="a3"/>
        <w:spacing w:line="278" w:lineRule="auto"/>
      </w:pPr>
      <w:r>
        <w:t>Основные</w:t>
      </w:r>
      <w:r>
        <w:rPr>
          <w:spacing w:val="33"/>
        </w:rPr>
        <w:t xml:space="preserve"> </w:t>
      </w:r>
      <w:r>
        <w:t>построения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помощью</w:t>
      </w:r>
      <w:r>
        <w:rPr>
          <w:spacing w:val="35"/>
        </w:rPr>
        <w:t xml:space="preserve"> </w:t>
      </w:r>
      <w:r>
        <w:t>циркуля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линейки.Треугольник.Высота,</w:t>
      </w:r>
      <w:r>
        <w:rPr>
          <w:spacing w:val="-57"/>
        </w:rPr>
        <w:t xml:space="preserve"> </w:t>
      </w:r>
      <w:r>
        <w:t>медиана,биссектриса,их</w:t>
      </w:r>
      <w:r>
        <w:rPr>
          <w:spacing w:val="1"/>
        </w:rPr>
        <w:t xml:space="preserve"> </w:t>
      </w:r>
      <w:r>
        <w:t>свойства.</w:t>
      </w:r>
    </w:p>
    <w:p w:rsidR="00E65D0E" w:rsidRDefault="009F5DD6">
      <w:pPr>
        <w:pStyle w:val="a3"/>
        <w:spacing w:line="272" w:lineRule="exact"/>
        <w:ind w:left="2251" w:firstLine="0"/>
      </w:pPr>
      <w:r>
        <w:t>Равнобедренный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равносторонний</w:t>
      </w:r>
      <w:r>
        <w:rPr>
          <w:spacing w:val="-4"/>
        </w:rPr>
        <w:t xml:space="preserve"> </w:t>
      </w:r>
      <w:r>
        <w:t>треугольники.Неравенство</w:t>
      </w:r>
      <w:r>
        <w:rPr>
          <w:spacing w:val="-4"/>
        </w:rPr>
        <w:t xml:space="preserve"> </w:t>
      </w:r>
      <w:r>
        <w:t>треугольника.</w:t>
      </w:r>
    </w:p>
    <w:p w:rsidR="00E65D0E" w:rsidRDefault="00E65D0E">
      <w:pPr>
        <w:spacing w:line="272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3438"/>
          <w:tab w:val="left" w:pos="3802"/>
          <w:tab w:val="left" w:pos="4989"/>
          <w:tab w:val="left" w:pos="6982"/>
          <w:tab w:val="left" w:pos="9655"/>
        </w:tabs>
        <w:spacing w:before="67" w:line="278" w:lineRule="auto"/>
        <w:ind w:right="499"/>
      </w:pPr>
      <w:r>
        <w:lastRenderedPageBreak/>
        <w:t>Свойства</w:t>
      </w:r>
      <w:r>
        <w:tab/>
        <w:t>и</w:t>
      </w:r>
      <w:r>
        <w:tab/>
        <w:t>признаки</w:t>
      </w:r>
      <w:r>
        <w:tab/>
        <w:t>равнобедренного</w:t>
      </w:r>
      <w:r>
        <w:tab/>
        <w:t>треугольника.Признаки</w:t>
      </w:r>
      <w:r>
        <w:tab/>
      </w:r>
      <w:r>
        <w:rPr>
          <w:spacing w:val="-1"/>
        </w:rPr>
        <w:t>равенства</w:t>
      </w:r>
      <w:r>
        <w:rPr>
          <w:spacing w:val="-57"/>
        </w:rPr>
        <w:t xml:space="preserve"> </w:t>
      </w:r>
      <w:r>
        <w:t>треугольников.</w:t>
      </w:r>
    </w:p>
    <w:p w:rsidR="00E65D0E" w:rsidRDefault="009F5DD6">
      <w:pPr>
        <w:pStyle w:val="a3"/>
        <w:spacing w:line="276" w:lineRule="auto"/>
      </w:pPr>
      <w:r>
        <w:t>Свойства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признаки</w:t>
      </w:r>
      <w:r>
        <w:rPr>
          <w:spacing w:val="18"/>
        </w:rPr>
        <w:t xml:space="preserve"> </w:t>
      </w:r>
      <w:r>
        <w:t>параллельных</w:t>
      </w:r>
      <w:r>
        <w:rPr>
          <w:spacing w:val="21"/>
        </w:rPr>
        <w:t xml:space="preserve"> </w:t>
      </w:r>
      <w:r>
        <w:t>прямых.Сумма</w:t>
      </w:r>
      <w:r>
        <w:rPr>
          <w:spacing w:val="23"/>
        </w:rPr>
        <w:t xml:space="preserve"> </w:t>
      </w:r>
      <w:r>
        <w:t>углов</w:t>
      </w:r>
      <w:r>
        <w:rPr>
          <w:spacing w:val="26"/>
        </w:rPr>
        <w:t xml:space="preserve"> </w:t>
      </w:r>
      <w:r>
        <w:t>треугольника.Внешние</w:t>
      </w:r>
      <w:r>
        <w:rPr>
          <w:spacing w:val="-57"/>
        </w:rPr>
        <w:t xml:space="preserve"> </w:t>
      </w:r>
      <w:r>
        <w:t>углы</w:t>
      </w:r>
      <w:r>
        <w:rPr>
          <w:spacing w:val="-1"/>
        </w:rPr>
        <w:t xml:space="preserve"> </w:t>
      </w:r>
      <w:r>
        <w:t>треугольника.</w:t>
      </w:r>
    </w:p>
    <w:p w:rsidR="00E65D0E" w:rsidRDefault="009F5DD6">
      <w:pPr>
        <w:pStyle w:val="a3"/>
        <w:tabs>
          <w:tab w:val="left" w:pos="3123"/>
          <w:tab w:val="left" w:pos="3497"/>
          <w:tab w:val="left" w:pos="5946"/>
          <w:tab w:val="left" w:pos="7203"/>
          <w:tab w:val="left" w:pos="9073"/>
        </w:tabs>
        <w:spacing w:line="276" w:lineRule="auto"/>
        <w:ind w:right="421"/>
      </w:pPr>
      <w:r>
        <w:t>Прямоугольный</w:t>
      </w:r>
      <w:r>
        <w:rPr>
          <w:spacing w:val="10"/>
        </w:rPr>
        <w:t xml:space="preserve"> </w:t>
      </w:r>
      <w:r>
        <w:t>треугольник.Свойство</w:t>
      </w:r>
      <w:r>
        <w:rPr>
          <w:spacing w:val="10"/>
        </w:rPr>
        <w:t xml:space="preserve"> </w:t>
      </w:r>
      <w:r>
        <w:t>медианы</w:t>
      </w:r>
      <w:r>
        <w:rPr>
          <w:spacing w:val="9"/>
        </w:rPr>
        <w:t xml:space="preserve"> </w:t>
      </w:r>
      <w:r>
        <w:t>прямоугольного</w:t>
      </w:r>
      <w:r>
        <w:rPr>
          <w:spacing w:val="10"/>
        </w:rPr>
        <w:t xml:space="preserve"> </w:t>
      </w:r>
      <w:r>
        <w:t>треугольника,</w:t>
      </w:r>
      <w:r>
        <w:rPr>
          <w:spacing w:val="-57"/>
        </w:rPr>
        <w:t xml:space="preserve"> </w:t>
      </w:r>
      <w:r>
        <w:t>проведённой</w:t>
      </w:r>
      <w:r>
        <w:tab/>
        <w:t>к</w:t>
      </w:r>
      <w:r>
        <w:tab/>
        <w:t>гипотенузе.Признаки</w:t>
      </w:r>
      <w:r>
        <w:tab/>
        <w:t>равенства</w:t>
      </w:r>
      <w:r>
        <w:tab/>
        <w:t>прямоугольных</w:t>
      </w:r>
      <w:r>
        <w:tab/>
        <w:t>треугольников.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-1"/>
        </w:rPr>
        <w:t xml:space="preserve"> </w:t>
      </w:r>
      <w:r>
        <w:t>треугольник с</w:t>
      </w:r>
      <w:r>
        <w:rPr>
          <w:spacing w:val="1"/>
        </w:rPr>
        <w:t xml:space="preserve"> </w:t>
      </w:r>
      <w:r>
        <w:t>углом в30°.</w:t>
      </w:r>
    </w:p>
    <w:p w:rsidR="00E65D0E" w:rsidRDefault="009F5DD6">
      <w:pPr>
        <w:pStyle w:val="a3"/>
        <w:spacing w:line="276" w:lineRule="auto"/>
      </w:pPr>
      <w:r>
        <w:t>Неравенства в геометрии:неравенство треугольника,неравенство о длине ломаной,</w:t>
      </w:r>
      <w:r>
        <w:rPr>
          <w:spacing w:val="-57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большем</w:t>
      </w:r>
      <w:r>
        <w:rPr>
          <w:spacing w:val="1"/>
        </w:rPr>
        <w:t xml:space="preserve"> </w:t>
      </w:r>
      <w:r>
        <w:t>угле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большей</w:t>
      </w:r>
      <w:r>
        <w:rPr>
          <w:spacing w:val="-1"/>
        </w:rPr>
        <w:t xml:space="preserve"> </w:t>
      </w:r>
      <w:r>
        <w:t>стороне</w:t>
      </w:r>
      <w:r>
        <w:rPr>
          <w:spacing w:val="-3"/>
        </w:rPr>
        <w:t xml:space="preserve"> </w:t>
      </w:r>
      <w:r>
        <w:t>треугольника.Перпендикуляр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наклонная.</w:t>
      </w:r>
    </w:p>
    <w:p w:rsidR="00E65D0E" w:rsidRDefault="009F5DD6">
      <w:pPr>
        <w:pStyle w:val="a3"/>
        <w:spacing w:line="276" w:lineRule="auto"/>
        <w:ind w:left="2251" w:right="1042" w:firstLine="0"/>
      </w:pPr>
      <w:r>
        <w:t>Геометрическое</w:t>
      </w:r>
      <w:r>
        <w:rPr>
          <w:spacing w:val="-5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точек.Биссектриса</w:t>
      </w:r>
      <w:r>
        <w:rPr>
          <w:spacing w:val="-1"/>
        </w:rPr>
        <w:t xml:space="preserve"> </w:t>
      </w:r>
      <w:r>
        <w:t>угла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серединный</w:t>
      </w:r>
      <w:r>
        <w:rPr>
          <w:spacing w:val="-3"/>
        </w:rPr>
        <w:t xml:space="preserve"> </w:t>
      </w:r>
      <w:r>
        <w:t>перпендикуляр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отрезку</w:t>
      </w:r>
      <w:r>
        <w:rPr>
          <w:spacing w:val="-8"/>
        </w:rPr>
        <w:t xml:space="preserve"> </w:t>
      </w:r>
      <w:r>
        <w:t>как геометрические</w:t>
      </w:r>
      <w:r>
        <w:rPr>
          <w:spacing w:val="-1"/>
        </w:rPr>
        <w:t xml:space="preserve"> </w:t>
      </w:r>
      <w:r>
        <w:t>места точек.</w:t>
      </w:r>
    </w:p>
    <w:p w:rsidR="00E65D0E" w:rsidRDefault="009F5DD6">
      <w:pPr>
        <w:pStyle w:val="a3"/>
        <w:spacing w:line="276" w:lineRule="auto"/>
        <w:ind w:right="263"/>
      </w:pP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круг,хорда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диаметр,их</w:t>
      </w:r>
      <w:r>
        <w:rPr>
          <w:spacing w:val="1"/>
        </w:rPr>
        <w:t xml:space="preserve"> </w:t>
      </w:r>
      <w:r>
        <w:t>свойства.Взаимное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окружности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прямой.Касательная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секущая</w:t>
      </w:r>
      <w:r>
        <w:rPr>
          <w:spacing w:val="3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окружности.Окружность,вписанная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угол.Вписанная</w:t>
      </w:r>
      <w:r>
        <w:rPr>
          <w:spacing w:val="-1"/>
        </w:rPr>
        <w:t xml:space="preserve"> </w:t>
      </w:r>
      <w:r>
        <w:t>и описанная</w:t>
      </w:r>
      <w:r>
        <w:rPr>
          <w:spacing w:val="-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треугольника.</w:t>
      </w:r>
    </w:p>
    <w:p w:rsidR="00E65D0E" w:rsidRDefault="00E65D0E">
      <w:pPr>
        <w:pStyle w:val="a3"/>
        <w:spacing w:before="8"/>
        <w:ind w:left="0" w:firstLine="0"/>
        <w:rPr>
          <w:sz w:val="27"/>
        </w:rPr>
      </w:pPr>
    </w:p>
    <w:p w:rsidR="00E65D0E" w:rsidRDefault="009F5DD6">
      <w:pPr>
        <w:pStyle w:val="Heading1"/>
      </w:pPr>
      <w:r>
        <w:t>8КЛАСС</w:t>
      </w:r>
    </w:p>
    <w:p w:rsidR="00E65D0E" w:rsidRDefault="009F5DD6">
      <w:pPr>
        <w:pStyle w:val="a3"/>
        <w:spacing w:before="36" w:line="276" w:lineRule="auto"/>
      </w:pPr>
      <w:r>
        <w:t>Четырёхугольники.Параллелограмм,его</w:t>
      </w:r>
      <w:r>
        <w:rPr>
          <w:spacing w:val="6"/>
        </w:rPr>
        <w:t xml:space="preserve"> </w:t>
      </w:r>
      <w:r>
        <w:t>признаки</w:t>
      </w:r>
      <w:r>
        <w:rPr>
          <w:spacing w:val="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свойства.Частные</w:t>
      </w:r>
      <w:r>
        <w:rPr>
          <w:spacing w:val="5"/>
        </w:rPr>
        <w:t xml:space="preserve"> </w:t>
      </w:r>
      <w:r>
        <w:t>случаи</w:t>
      </w:r>
      <w:r>
        <w:rPr>
          <w:spacing w:val="-57"/>
        </w:rPr>
        <w:t xml:space="preserve"> </w:t>
      </w:r>
      <w:r>
        <w:t>параллелограммов(прямоугольник,ромб,квадрат),их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свойства.Трапеция,</w:t>
      </w:r>
      <w:r>
        <w:rPr>
          <w:spacing w:val="1"/>
        </w:rPr>
        <w:t xml:space="preserve"> </w:t>
      </w:r>
      <w:r>
        <w:t>равнобокая</w:t>
      </w:r>
      <w:r>
        <w:rPr>
          <w:spacing w:val="-1"/>
        </w:rPr>
        <w:t xml:space="preserve"> </w:t>
      </w:r>
      <w:r>
        <w:t>трапеция,её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признаки.Прямоугольная трапеция.</w:t>
      </w:r>
    </w:p>
    <w:p w:rsidR="00E65D0E" w:rsidRDefault="009F5DD6">
      <w:pPr>
        <w:pStyle w:val="a3"/>
        <w:spacing w:before="1" w:line="276" w:lineRule="auto"/>
      </w:pPr>
      <w:r>
        <w:t>Метод</w:t>
      </w:r>
      <w:r>
        <w:rPr>
          <w:spacing w:val="42"/>
        </w:rPr>
        <w:t xml:space="preserve"> </w:t>
      </w:r>
      <w:r>
        <w:t>удвоения</w:t>
      </w:r>
      <w:r>
        <w:rPr>
          <w:spacing w:val="38"/>
        </w:rPr>
        <w:t xml:space="preserve"> </w:t>
      </w:r>
      <w:r>
        <w:t>медианы.Центральная</w:t>
      </w:r>
      <w:r>
        <w:rPr>
          <w:spacing w:val="39"/>
        </w:rPr>
        <w:t xml:space="preserve"> </w:t>
      </w:r>
      <w:r>
        <w:t>симметрия.Теорема</w:t>
      </w:r>
      <w:r>
        <w:rPr>
          <w:spacing w:val="38"/>
        </w:rPr>
        <w:t xml:space="preserve"> </w:t>
      </w:r>
      <w:r>
        <w:t>Фалеса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теорема</w:t>
      </w:r>
      <w:r>
        <w:rPr>
          <w:spacing w:val="37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пропорциональных</w:t>
      </w:r>
      <w:r>
        <w:rPr>
          <w:spacing w:val="1"/>
        </w:rPr>
        <w:t xml:space="preserve"> </w:t>
      </w:r>
      <w:r>
        <w:t>отрезках.</w:t>
      </w:r>
    </w:p>
    <w:p w:rsidR="00E65D0E" w:rsidRDefault="009F5DD6">
      <w:pPr>
        <w:pStyle w:val="a3"/>
        <w:spacing w:before="1"/>
        <w:ind w:left="2251" w:firstLine="0"/>
      </w:pPr>
      <w:r>
        <w:t>Средние</w:t>
      </w:r>
      <w:r>
        <w:rPr>
          <w:spacing w:val="-4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треугольника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трапеции.Центр</w:t>
      </w:r>
      <w:r>
        <w:rPr>
          <w:spacing w:val="-2"/>
        </w:rPr>
        <w:t xml:space="preserve"> </w:t>
      </w:r>
      <w:r>
        <w:t>масс</w:t>
      </w:r>
      <w:r>
        <w:rPr>
          <w:spacing w:val="-4"/>
        </w:rPr>
        <w:t xml:space="preserve"> </w:t>
      </w:r>
      <w:r>
        <w:t>треугольника.</w:t>
      </w:r>
    </w:p>
    <w:p w:rsidR="00E65D0E" w:rsidRDefault="009F5DD6">
      <w:pPr>
        <w:pStyle w:val="a3"/>
        <w:spacing w:before="41"/>
        <w:ind w:left="2251" w:firstLine="0"/>
      </w:pPr>
      <w:r>
        <w:t>Подобие</w:t>
      </w:r>
      <w:r>
        <w:rPr>
          <w:spacing w:val="15"/>
        </w:rPr>
        <w:t xml:space="preserve"> </w:t>
      </w:r>
      <w:r>
        <w:t>треугольников,коэффициент</w:t>
      </w:r>
      <w:r>
        <w:rPr>
          <w:spacing w:val="18"/>
        </w:rPr>
        <w:t xml:space="preserve"> </w:t>
      </w:r>
      <w:r>
        <w:t>подобия.Признаки</w:t>
      </w:r>
      <w:r>
        <w:rPr>
          <w:spacing w:val="14"/>
        </w:rPr>
        <w:t xml:space="preserve"> </w:t>
      </w:r>
      <w:r>
        <w:t>подобия</w:t>
      </w:r>
      <w:r>
        <w:rPr>
          <w:spacing w:val="14"/>
        </w:rPr>
        <w:t xml:space="preserve"> </w:t>
      </w:r>
      <w:r>
        <w:t>треугольников.</w:t>
      </w:r>
    </w:p>
    <w:p w:rsidR="00E65D0E" w:rsidRDefault="009F5DD6">
      <w:pPr>
        <w:pStyle w:val="a3"/>
        <w:spacing w:before="41"/>
        <w:ind w:firstLine="0"/>
      </w:pPr>
      <w:r>
        <w:t>Применение</w:t>
      </w:r>
      <w:r>
        <w:rPr>
          <w:spacing w:val="-4"/>
        </w:rPr>
        <w:t xml:space="preserve"> </w:t>
      </w:r>
      <w:r>
        <w:t>подобия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E65D0E" w:rsidRDefault="009F5DD6">
      <w:pPr>
        <w:pStyle w:val="a3"/>
        <w:spacing w:before="41" w:line="276" w:lineRule="auto"/>
      </w:pPr>
      <w:r>
        <w:t>Свойства</w:t>
      </w:r>
      <w:r>
        <w:rPr>
          <w:spacing w:val="32"/>
        </w:rPr>
        <w:t xml:space="preserve"> </w:t>
      </w:r>
      <w:r>
        <w:t>площадей</w:t>
      </w:r>
      <w:r>
        <w:rPr>
          <w:spacing w:val="33"/>
        </w:rPr>
        <w:t xml:space="preserve"> </w:t>
      </w:r>
      <w:r>
        <w:t>геометрических</w:t>
      </w:r>
      <w:r>
        <w:rPr>
          <w:spacing w:val="34"/>
        </w:rPr>
        <w:t xml:space="preserve"> </w:t>
      </w:r>
      <w:r>
        <w:t>фигур.Формулы</w:t>
      </w:r>
      <w:r>
        <w:rPr>
          <w:spacing w:val="34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площади</w:t>
      </w:r>
      <w:r>
        <w:rPr>
          <w:spacing w:val="33"/>
        </w:rPr>
        <w:t xml:space="preserve"> </w:t>
      </w:r>
      <w:r>
        <w:t>треугольника,</w:t>
      </w:r>
      <w:r>
        <w:rPr>
          <w:spacing w:val="-57"/>
        </w:rPr>
        <w:t xml:space="preserve"> </w:t>
      </w:r>
      <w:r>
        <w:t>параллелограмма,ромба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трапеции.Отношение</w:t>
      </w:r>
      <w:r>
        <w:rPr>
          <w:spacing w:val="-1"/>
        </w:rPr>
        <w:t xml:space="preserve"> </w:t>
      </w:r>
      <w:r>
        <w:t>площадей</w:t>
      </w:r>
      <w:r>
        <w:rPr>
          <w:spacing w:val="-1"/>
        </w:rPr>
        <w:t xml:space="preserve"> </w:t>
      </w:r>
      <w:r>
        <w:t>подобных</w:t>
      </w:r>
      <w:r>
        <w:rPr>
          <w:spacing w:val="-1"/>
        </w:rPr>
        <w:t xml:space="preserve"> </w:t>
      </w:r>
      <w:r>
        <w:t>фигур.</w:t>
      </w:r>
    </w:p>
    <w:p w:rsidR="00E65D0E" w:rsidRDefault="009F5DD6">
      <w:pPr>
        <w:pStyle w:val="a3"/>
        <w:spacing w:before="1" w:line="276" w:lineRule="auto"/>
        <w:ind w:left="2251" w:firstLine="0"/>
      </w:pPr>
      <w:r>
        <w:t>Вычисление площадей треугольников и многоугольников на клетчатой бумаге.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Пифагора.Применение</w:t>
      </w:r>
      <w:r>
        <w:rPr>
          <w:spacing w:val="1"/>
        </w:rPr>
        <w:t xml:space="preserve"> </w:t>
      </w:r>
      <w:r>
        <w:t>теоремы</w:t>
      </w:r>
      <w:r>
        <w:rPr>
          <w:spacing w:val="2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</w:p>
    <w:p w:rsidR="00E65D0E" w:rsidRDefault="009F5DD6">
      <w:pPr>
        <w:pStyle w:val="a3"/>
        <w:spacing w:line="275" w:lineRule="exact"/>
        <w:ind w:firstLine="0"/>
      </w:pPr>
      <w:r>
        <w:t>задач.</w:t>
      </w:r>
    </w:p>
    <w:p w:rsidR="00E65D0E" w:rsidRDefault="009F5DD6">
      <w:pPr>
        <w:pStyle w:val="a3"/>
        <w:spacing w:before="41"/>
        <w:ind w:left="2251" w:firstLine="0"/>
      </w:pPr>
      <w:r>
        <w:t>Синус,косинус,тангенс</w:t>
      </w:r>
      <w:r>
        <w:rPr>
          <w:spacing w:val="10"/>
        </w:rPr>
        <w:t xml:space="preserve"> </w:t>
      </w:r>
      <w:r>
        <w:t>острого</w:t>
      </w:r>
      <w:r>
        <w:rPr>
          <w:spacing w:val="72"/>
        </w:rPr>
        <w:t xml:space="preserve"> </w:t>
      </w:r>
      <w:r>
        <w:t>угла</w:t>
      </w:r>
      <w:r>
        <w:rPr>
          <w:spacing w:val="69"/>
        </w:rPr>
        <w:t xml:space="preserve"> </w:t>
      </w:r>
      <w:r>
        <w:t>прямоугольного</w:t>
      </w:r>
      <w:r>
        <w:rPr>
          <w:spacing w:val="69"/>
        </w:rPr>
        <w:t xml:space="preserve"> </w:t>
      </w:r>
      <w:r>
        <w:t>треугольника.Основное</w:t>
      </w:r>
    </w:p>
    <w:p w:rsidR="00E65D0E" w:rsidRDefault="009F5DD6">
      <w:pPr>
        <w:pStyle w:val="a3"/>
        <w:spacing w:before="43"/>
        <w:ind w:firstLine="0"/>
      </w:pPr>
      <w:r>
        <w:t>тригонометрическое</w:t>
      </w:r>
      <w:r>
        <w:rPr>
          <w:spacing w:val="-5"/>
        </w:rPr>
        <w:t xml:space="preserve"> </w:t>
      </w:r>
      <w:r>
        <w:t>тождество.Тригонометрические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углов</w:t>
      </w:r>
      <w:r>
        <w:rPr>
          <w:spacing w:val="-4"/>
        </w:rPr>
        <w:t xml:space="preserve"> </w:t>
      </w:r>
      <w:r>
        <w:t>в30°,</w:t>
      </w:r>
      <w:r>
        <w:rPr>
          <w:spacing w:val="-4"/>
        </w:rPr>
        <w:t xml:space="preserve"> </w:t>
      </w:r>
      <w:r>
        <w:t>45°и60°.</w:t>
      </w:r>
    </w:p>
    <w:p w:rsidR="00E65D0E" w:rsidRDefault="009F5DD6">
      <w:pPr>
        <w:pStyle w:val="a3"/>
        <w:spacing w:before="41"/>
        <w:ind w:left="2251" w:firstLine="0"/>
      </w:pPr>
      <w:r>
        <w:t>Вписанные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центральные</w:t>
      </w:r>
      <w:r>
        <w:rPr>
          <w:spacing w:val="1"/>
        </w:rPr>
        <w:t xml:space="preserve"> </w:t>
      </w:r>
      <w:r>
        <w:t>у</w:t>
      </w:r>
    </w:p>
    <w:p w:rsidR="00E65D0E" w:rsidRDefault="009F5DD6">
      <w:pPr>
        <w:pStyle w:val="a3"/>
        <w:spacing w:before="40" w:line="276" w:lineRule="auto"/>
      </w:pPr>
      <w:r>
        <w:t>Синус,косинус,тангенс</w:t>
      </w:r>
      <w:r>
        <w:rPr>
          <w:spacing w:val="45"/>
        </w:rPr>
        <w:t xml:space="preserve"> </w:t>
      </w:r>
      <w:r>
        <w:t>углов</w:t>
      </w:r>
      <w:r>
        <w:rPr>
          <w:spacing w:val="41"/>
        </w:rPr>
        <w:t xml:space="preserve"> </w:t>
      </w:r>
      <w:r>
        <w:t>от0до180°.Основное</w:t>
      </w:r>
      <w:r>
        <w:rPr>
          <w:spacing w:val="40"/>
        </w:rPr>
        <w:t xml:space="preserve"> </w:t>
      </w:r>
      <w:r>
        <w:t>тригонометрическое</w:t>
      </w:r>
      <w:r>
        <w:rPr>
          <w:spacing w:val="-57"/>
        </w:rPr>
        <w:t xml:space="preserve"> </w:t>
      </w:r>
      <w:r>
        <w:t>тождество.Формулы</w:t>
      </w:r>
      <w:r>
        <w:rPr>
          <w:spacing w:val="-1"/>
        </w:rPr>
        <w:t xml:space="preserve"> </w:t>
      </w:r>
      <w:r>
        <w:t>приведения.</w:t>
      </w:r>
    </w:p>
    <w:p w:rsidR="00E65D0E" w:rsidRDefault="009F5DD6">
      <w:pPr>
        <w:pStyle w:val="a3"/>
        <w:tabs>
          <w:tab w:val="left" w:pos="3366"/>
          <w:tab w:val="left" w:pos="6007"/>
          <w:tab w:val="left" w:pos="7287"/>
          <w:tab w:val="left" w:pos="7637"/>
          <w:tab w:val="left" w:pos="8672"/>
        </w:tabs>
        <w:spacing w:before="2" w:line="276" w:lineRule="auto"/>
        <w:ind w:right="422"/>
      </w:pPr>
      <w:r>
        <w:t>Решение</w:t>
      </w:r>
      <w:r>
        <w:tab/>
        <w:t>треугольников.Теорема</w:t>
      </w:r>
      <w:r>
        <w:tab/>
        <w:t>косинусов</w:t>
      </w:r>
      <w:r>
        <w:tab/>
        <w:t>и</w:t>
      </w:r>
      <w:r>
        <w:tab/>
        <w:t>теорема</w:t>
      </w:r>
      <w:r>
        <w:tab/>
        <w:t>синусов.Решение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5"/>
        </w:rPr>
        <w:t xml:space="preserve"> </w:t>
      </w:r>
      <w:r>
        <w:t>задач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</w:t>
      </w:r>
      <w:r>
        <w:rPr>
          <w:spacing w:val="15"/>
        </w:rPr>
        <w:t xml:space="preserve"> </w:t>
      </w:r>
      <w:r>
        <w:t>глы,угол</w:t>
      </w:r>
      <w:r>
        <w:rPr>
          <w:spacing w:val="15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касательной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хордой.Углы</w:t>
      </w:r>
      <w:r>
        <w:rPr>
          <w:spacing w:val="13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хордами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секущими.Вписанные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описанные</w:t>
      </w:r>
      <w:r>
        <w:rPr>
          <w:spacing w:val="12"/>
        </w:rPr>
        <w:t xml:space="preserve"> </w:t>
      </w:r>
      <w:r>
        <w:t>четырёхугольники.Взаимное</w:t>
      </w:r>
      <w:r>
        <w:rPr>
          <w:spacing w:val="10"/>
        </w:rPr>
        <w:t xml:space="preserve"> </w:t>
      </w:r>
      <w:r>
        <w:t>расположение</w:t>
      </w:r>
      <w:r>
        <w:rPr>
          <w:spacing w:val="1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окружностей.Касание окружностей.Общие</w:t>
      </w:r>
      <w:r>
        <w:rPr>
          <w:spacing w:val="-2"/>
        </w:rPr>
        <w:t xml:space="preserve"> </w:t>
      </w:r>
      <w:r>
        <w:t>касательные</w:t>
      </w:r>
      <w:r>
        <w:rPr>
          <w:spacing w:val="-3"/>
        </w:rPr>
        <w:t xml:space="preserve"> </w:t>
      </w:r>
      <w:r>
        <w:t>к двум</w:t>
      </w:r>
      <w:r>
        <w:rPr>
          <w:spacing w:val="-2"/>
        </w:rPr>
        <w:t xml:space="preserve"> </w:t>
      </w:r>
      <w:r>
        <w:t>окружностям.</w:t>
      </w:r>
    </w:p>
    <w:p w:rsidR="00E65D0E" w:rsidRDefault="00E65D0E">
      <w:pPr>
        <w:pStyle w:val="a3"/>
        <w:ind w:left="0" w:firstLine="0"/>
        <w:rPr>
          <w:sz w:val="28"/>
        </w:rPr>
      </w:pPr>
    </w:p>
    <w:p w:rsidR="00E65D0E" w:rsidRDefault="009F5DD6">
      <w:pPr>
        <w:pStyle w:val="Heading1"/>
      </w:pPr>
      <w:r>
        <w:t>9КЛАСС</w:t>
      </w:r>
    </w:p>
    <w:p w:rsidR="00E65D0E" w:rsidRDefault="009F5DD6">
      <w:pPr>
        <w:pStyle w:val="a3"/>
        <w:spacing w:before="36" w:line="276" w:lineRule="auto"/>
        <w:ind w:left="2251" w:right="2392" w:firstLine="0"/>
      </w:pPr>
      <w:r>
        <w:t>ользованием теоремы косинусов и теоремы синусов.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5"/>
        </w:rPr>
        <w:t xml:space="preserve"> </w:t>
      </w:r>
      <w:r>
        <w:t>подобия.Подобие</w:t>
      </w:r>
      <w:r>
        <w:rPr>
          <w:spacing w:val="-5"/>
        </w:rPr>
        <w:t xml:space="preserve"> </w:t>
      </w:r>
      <w:r>
        <w:t>соответственных</w:t>
      </w:r>
      <w:r>
        <w:rPr>
          <w:spacing w:val="-4"/>
        </w:rPr>
        <w:t xml:space="preserve"> </w:t>
      </w:r>
      <w:r>
        <w:t>элементов.</w:t>
      </w:r>
    </w:p>
    <w:p w:rsidR="00E65D0E" w:rsidRDefault="009F5DD6">
      <w:pPr>
        <w:pStyle w:val="a3"/>
        <w:spacing w:before="1" w:line="276" w:lineRule="auto"/>
        <w:ind w:right="312"/>
      </w:pPr>
      <w:r>
        <w:t>Теорема о произведении отрезков хорд,теоремы о произведении отрезков секущих,</w:t>
      </w:r>
      <w:r>
        <w:rPr>
          <w:spacing w:val="-57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о квадрате касательной.</w:t>
      </w:r>
    </w:p>
    <w:p w:rsidR="00E65D0E" w:rsidRDefault="009F5DD6">
      <w:pPr>
        <w:pStyle w:val="a3"/>
        <w:spacing w:line="276" w:lineRule="auto"/>
      </w:pPr>
      <w:r>
        <w:t>Вектор,длина(модуль)вектора,сонаправленные</w:t>
      </w:r>
      <w:r>
        <w:rPr>
          <w:spacing w:val="12"/>
        </w:rPr>
        <w:t xml:space="preserve"> </w:t>
      </w:r>
      <w:r>
        <w:t>векторы,противоположно</w:t>
      </w:r>
      <w:r>
        <w:rPr>
          <w:spacing w:val="1"/>
        </w:rPr>
        <w:t xml:space="preserve"> </w:t>
      </w:r>
      <w:r>
        <w:t>направленные</w:t>
      </w:r>
      <w:r>
        <w:rPr>
          <w:spacing w:val="26"/>
        </w:rPr>
        <w:t xml:space="preserve"> </w:t>
      </w:r>
      <w:r>
        <w:t>векторы,коллинеарность</w:t>
      </w:r>
      <w:r>
        <w:rPr>
          <w:spacing w:val="29"/>
        </w:rPr>
        <w:t xml:space="preserve"> </w:t>
      </w:r>
      <w:r>
        <w:t>векторов,равенство</w:t>
      </w:r>
      <w:r>
        <w:rPr>
          <w:spacing w:val="28"/>
        </w:rPr>
        <w:t xml:space="preserve"> </w:t>
      </w:r>
      <w:r>
        <w:t>векторов,операции</w:t>
      </w:r>
      <w:r>
        <w:rPr>
          <w:spacing w:val="26"/>
        </w:rPr>
        <w:t xml:space="preserve"> </w:t>
      </w:r>
      <w:r>
        <w:t>над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firstLine="0"/>
      </w:pPr>
      <w:r>
        <w:lastRenderedPageBreak/>
        <w:t>векторами.Разложение</w:t>
      </w:r>
      <w:r>
        <w:rPr>
          <w:spacing w:val="11"/>
        </w:rPr>
        <w:t xml:space="preserve"> </w:t>
      </w:r>
      <w:r>
        <w:t>вектора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двум</w:t>
      </w:r>
      <w:r>
        <w:rPr>
          <w:spacing w:val="13"/>
        </w:rPr>
        <w:t xml:space="preserve"> </w:t>
      </w:r>
      <w:r>
        <w:t>неколлинеарным</w:t>
      </w:r>
      <w:r>
        <w:rPr>
          <w:spacing w:val="14"/>
        </w:rPr>
        <w:t xml:space="preserve"> </w:t>
      </w:r>
      <w:r>
        <w:t>векторам.Координаты</w:t>
      </w:r>
      <w:r>
        <w:rPr>
          <w:spacing w:val="14"/>
        </w:rPr>
        <w:t xml:space="preserve"> </w:t>
      </w:r>
      <w:r>
        <w:t>вектора.</w:t>
      </w:r>
      <w:r>
        <w:rPr>
          <w:spacing w:val="-57"/>
        </w:rPr>
        <w:t xml:space="preserve"> </w:t>
      </w:r>
      <w:r>
        <w:t>Скалярное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векторов,применение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углов.</w:t>
      </w:r>
    </w:p>
    <w:p w:rsidR="00E65D0E" w:rsidRDefault="009F5DD6">
      <w:pPr>
        <w:pStyle w:val="a3"/>
        <w:tabs>
          <w:tab w:val="left" w:pos="3563"/>
          <w:tab w:val="left" w:pos="4993"/>
          <w:tab w:val="left" w:pos="5429"/>
          <w:tab w:val="left" w:pos="7852"/>
          <w:tab w:val="left" w:pos="8813"/>
          <w:tab w:val="left" w:pos="9144"/>
          <w:tab w:val="left" w:pos="10573"/>
        </w:tabs>
        <w:spacing w:line="276" w:lineRule="auto"/>
        <w:ind w:right="470"/>
      </w:pPr>
      <w:r>
        <w:t>Декартовы</w:t>
      </w:r>
      <w:r>
        <w:tab/>
        <w:t>координаты</w:t>
      </w:r>
      <w:r>
        <w:tab/>
        <w:t>на</w:t>
      </w:r>
      <w:r>
        <w:tab/>
        <w:t>плоскости.Уравнения</w:t>
      </w:r>
      <w:r>
        <w:tab/>
        <w:t>прямой</w:t>
      </w:r>
      <w:r>
        <w:tab/>
        <w:t>и</w:t>
      </w:r>
      <w:r>
        <w:tab/>
        <w:t>окружности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координатах,пересечение</w:t>
      </w:r>
      <w:r>
        <w:rPr>
          <w:spacing w:val="-3"/>
        </w:rPr>
        <w:t xml:space="preserve"> </w:t>
      </w:r>
      <w:r>
        <w:t>окружностей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прямых.Метод</w:t>
      </w:r>
      <w:r>
        <w:rPr>
          <w:spacing w:val="-2"/>
        </w:rPr>
        <w:t xml:space="preserve"> </w:t>
      </w:r>
      <w:r>
        <w:t>координат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применение.</w:t>
      </w:r>
    </w:p>
    <w:p w:rsidR="00E65D0E" w:rsidRDefault="009F5DD6">
      <w:pPr>
        <w:pStyle w:val="a3"/>
        <w:spacing w:line="278" w:lineRule="auto"/>
      </w:pPr>
      <w:r>
        <w:t>Правильные</w:t>
      </w:r>
      <w:r>
        <w:rPr>
          <w:spacing w:val="13"/>
        </w:rPr>
        <w:t xml:space="preserve"> </w:t>
      </w:r>
      <w:r>
        <w:t>многоугольники.Длина</w:t>
      </w:r>
      <w:r>
        <w:rPr>
          <w:spacing w:val="12"/>
        </w:rPr>
        <w:t xml:space="preserve"> </w:t>
      </w:r>
      <w:r>
        <w:t>окружности.Градусная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радианная</w:t>
      </w:r>
      <w:r>
        <w:rPr>
          <w:spacing w:val="13"/>
        </w:rPr>
        <w:t xml:space="preserve"> </w:t>
      </w:r>
      <w:r>
        <w:t>мера</w:t>
      </w:r>
      <w:r>
        <w:rPr>
          <w:spacing w:val="-57"/>
        </w:rPr>
        <w:t xml:space="preserve"> </w:t>
      </w:r>
      <w:r>
        <w:t>угла,вычисление</w:t>
      </w:r>
      <w:r>
        <w:rPr>
          <w:spacing w:val="-2"/>
        </w:rPr>
        <w:t xml:space="preserve"> </w:t>
      </w:r>
      <w:r>
        <w:t>длин</w:t>
      </w:r>
      <w:r>
        <w:rPr>
          <w:spacing w:val="-3"/>
        </w:rPr>
        <w:t xml:space="preserve"> </w:t>
      </w:r>
      <w:r>
        <w:t>дуг</w:t>
      </w:r>
      <w:r>
        <w:rPr>
          <w:spacing w:val="-1"/>
        </w:rPr>
        <w:t xml:space="preserve"> </w:t>
      </w:r>
      <w:r>
        <w:t>окружностей.Площадь круга,сектора,сегмента.</w:t>
      </w:r>
    </w:p>
    <w:p w:rsidR="00E65D0E" w:rsidRDefault="009F5DD6">
      <w:pPr>
        <w:pStyle w:val="a3"/>
        <w:tabs>
          <w:tab w:val="left" w:pos="3623"/>
          <w:tab w:val="left" w:pos="4999"/>
          <w:tab w:val="left" w:pos="5455"/>
          <w:tab w:val="left" w:pos="6966"/>
          <w:tab w:val="left" w:pos="8421"/>
        </w:tabs>
        <w:spacing w:line="276" w:lineRule="auto"/>
        <w:ind w:right="594"/>
      </w:pPr>
      <w:r>
        <w:t>Движения</w:t>
      </w:r>
      <w:r>
        <w:tab/>
        <w:t>плоскости</w:t>
      </w:r>
      <w:r>
        <w:tab/>
        <w:t>и</w:t>
      </w:r>
      <w:r>
        <w:tab/>
        <w:t>внутренние</w:t>
      </w:r>
      <w:r>
        <w:tab/>
        <w:t>симметрии</w:t>
      </w:r>
      <w:r>
        <w:tab/>
      </w:r>
      <w:r>
        <w:rPr>
          <w:spacing w:val="-1"/>
        </w:rPr>
        <w:t>фигур(элементарные</w:t>
      </w:r>
      <w:r>
        <w:rPr>
          <w:spacing w:val="-57"/>
        </w:rPr>
        <w:t xml:space="preserve"> </w:t>
      </w:r>
      <w:r>
        <w:t>представления).Параллельный</w:t>
      </w:r>
      <w:r>
        <w:rPr>
          <w:spacing w:val="-1"/>
        </w:rPr>
        <w:t xml:space="preserve"> </w:t>
      </w:r>
      <w:r>
        <w:t>перенос.Поворот.</w:t>
      </w:r>
    </w:p>
    <w:p w:rsidR="00E65D0E" w:rsidRDefault="00E65D0E">
      <w:pPr>
        <w:pStyle w:val="a3"/>
        <w:spacing w:before="9"/>
        <w:ind w:left="0" w:firstLine="0"/>
        <w:rPr>
          <w:sz w:val="26"/>
        </w:rPr>
      </w:pPr>
    </w:p>
    <w:p w:rsidR="00E65D0E" w:rsidRDefault="009F5DD6">
      <w:pPr>
        <w:pStyle w:val="a3"/>
        <w:spacing w:before="1"/>
        <w:ind w:left="2251" w:firstLine="0"/>
      </w:pPr>
      <w:r>
        <w:t>ПРЕДМЕТНЫЕ</w:t>
      </w:r>
      <w:r>
        <w:rPr>
          <w:spacing w:val="38"/>
        </w:rPr>
        <w:t xml:space="preserve"> </w:t>
      </w:r>
      <w:r>
        <w:t>РЕЗУЛЬТАТЫ</w:t>
      </w:r>
      <w:r>
        <w:rPr>
          <w:spacing w:val="39"/>
        </w:rPr>
        <w:t xml:space="preserve"> </w:t>
      </w:r>
      <w:r>
        <w:t>ОСВОЕНИЯ</w:t>
      </w:r>
      <w:r>
        <w:rPr>
          <w:spacing w:val="43"/>
        </w:rPr>
        <w:t xml:space="preserve"> </w:t>
      </w:r>
      <w:r>
        <w:t>ПРОГРАММЫ</w:t>
      </w:r>
      <w:r>
        <w:rPr>
          <w:spacing w:val="39"/>
        </w:rPr>
        <w:t xml:space="preserve"> </w:t>
      </w:r>
      <w:r>
        <w:t>УЧЕБНОГО</w:t>
      </w:r>
      <w:r>
        <w:rPr>
          <w:spacing w:val="39"/>
        </w:rPr>
        <w:t xml:space="preserve"> </w:t>
      </w:r>
      <w:r>
        <w:t>КУРСА</w:t>
      </w:r>
    </w:p>
    <w:p w:rsidR="00E65D0E" w:rsidRDefault="009F5DD6">
      <w:pPr>
        <w:pStyle w:val="a3"/>
        <w:spacing w:before="40"/>
        <w:ind w:firstLine="0"/>
      </w:pPr>
      <w:r>
        <w:t>«ГЕОМЕТРИЯ».</w:t>
      </w:r>
    </w:p>
    <w:p w:rsidR="00E65D0E" w:rsidRDefault="009F5DD6">
      <w:pPr>
        <w:pStyle w:val="a3"/>
        <w:spacing w:before="41"/>
        <w:ind w:left="2251" w:firstLine="0"/>
        <w:rPr>
          <w:b/>
        </w:rPr>
      </w:pP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концу</w:t>
      </w:r>
      <w:r>
        <w:rPr>
          <w:spacing w:val="4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в</w:t>
      </w:r>
      <w:r>
        <w:rPr>
          <w:b/>
        </w:rPr>
        <w:t>7</w:t>
      </w:r>
    </w:p>
    <w:p w:rsidR="00E65D0E" w:rsidRDefault="009F5DD6">
      <w:pPr>
        <w:pStyle w:val="Heading1"/>
        <w:spacing w:before="47"/>
        <w:ind w:left="1543"/>
      </w:pPr>
      <w:r>
        <w:t>КЛАССЕ.</w:t>
      </w:r>
    </w:p>
    <w:p w:rsidR="00E65D0E" w:rsidRDefault="009F5DD6">
      <w:pPr>
        <w:pStyle w:val="a3"/>
        <w:tabs>
          <w:tab w:val="left" w:pos="3840"/>
          <w:tab w:val="left" w:pos="5162"/>
          <w:tab w:val="left" w:pos="7013"/>
          <w:tab w:val="left" w:pos="9234"/>
          <w:tab w:val="left" w:pos="9714"/>
        </w:tabs>
        <w:spacing w:before="38" w:line="276" w:lineRule="auto"/>
        <w:ind w:right="493"/>
      </w:pPr>
      <w:r>
        <w:t>Распознавать</w:t>
      </w:r>
      <w:r>
        <w:tab/>
        <w:t>изученные</w:t>
      </w:r>
      <w:r>
        <w:tab/>
        <w:t>геометрические</w:t>
      </w:r>
      <w:r>
        <w:tab/>
        <w:t>фигуры,определять</w:t>
      </w:r>
      <w:r>
        <w:tab/>
        <w:t>их</w:t>
      </w:r>
      <w:r>
        <w:tab/>
      </w:r>
      <w:r>
        <w:rPr>
          <w:spacing w:val="-1"/>
        </w:rPr>
        <w:t>взаимное</w:t>
      </w:r>
      <w:r>
        <w:rPr>
          <w:spacing w:val="-57"/>
        </w:rPr>
        <w:t xml:space="preserve"> </w:t>
      </w:r>
      <w:r>
        <w:t>расположение,изображать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фигуры,выполнять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-57"/>
        </w:rPr>
        <w:t xml:space="preserve"> </w:t>
      </w:r>
      <w:r>
        <w:t>задачи.Измерять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угловые</w:t>
      </w:r>
      <w:r>
        <w:rPr>
          <w:spacing w:val="1"/>
        </w:rPr>
        <w:t xml:space="preserve"> </w:t>
      </w:r>
      <w:r>
        <w:t>величины.Решать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длин</w:t>
      </w:r>
      <w:r>
        <w:rPr>
          <w:spacing w:val="-57"/>
        </w:rPr>
        <w:t xml:space="preserve"> </w:t>
      </w:r>
      <w:r>
        <w:t>отрезков</w:t>
      </w:r>
      <w:r>
        <w:rPr>
          <w:spacing w:val="-1"/>
        </w:rPr>
        <w:t xml:space="preserve"> </w:t>
      </w:r>
      <w:r>
        <w:t>и величин</w:t>
      </w:r>
      <w:r>
        <w:rPr>
          <w:spacing w:val="3"/>
        </w:rPr>
        <w:t xml:space="preserve"> </w:t>
      </w:r>
      <w:r>
        <w:t>углов.</w:t>
      </w:r>
    </w:p>
    <w:p w:rsidR="00E65D0E" w:rsidRDefault="009F5DD6">
      <w:pPr>
        <w:pStyle w:val="a3"/>
        <w:spacing w:line="276" w:lineRule="auto"/>
      </w:pPr>
      <w:r>
        <w:t>Делать</w:t>
      </w:r>
      <w:r>
        <w:rPr>
          <w:spacing w:val="15"/>
        </w:rPr>
        <w:t xml:space="preserve"> </w:t>
      </w:r>
      <w:r>
        <w:t>грубую</w:t>
      </w:r>
      <w:r>
        <w:rPr>
          <w:spacing w:val="15"/>
        </w:rPr>
        <w:t xml:space="preserve"> </w:t>
      </w:r>
      <w:r>
        <w:t>оценку</w:t>
      </w:r>
      <w:r>
        <w:rPr>
          <w:spacing w:val="14"/>
        </w:rPr>
        <w:t xml:space="preserve"> </w:t>
      </w:r>
      <w:r>
        <w:t>линейных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угловых</w:t>
      </w:r>
      <w:r>
        <w:rPr>
          <w:spacing w:val="16"/>
        </w:rPr>
        <w:t xml:space="preserve"> </w:t>
      </w:r>
      <w:r>
        <w:t>величин</w:t>
      </w:r>
      <w:r>
        <w:rPr>
          <w:spacing w:val="15"/>
        </w:rPr>
        <w:t xml:space="preserve"> </w:t>
      </w:r>
      <w:r>
        <w:t>предметов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реальной</w:t>
      </w:r>
      <w:r>
        <w:rPr>
          <w:spacing w:val="15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размеров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объектов.Различать</w:t>
      </w:r>
      <w:r>
        <w:rPr>
          <w:spacing w:val="3"/>
        </w:rPr>
        <w:t xml:space="preserve"> </w:t>
      </w:r>
      <w:r>
        <w:t>размеры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порядку</w:t>
      </w:r>
      <w:r>
        <w:rPr>
          <w:spacing w:val="-7"/>
        </w:rPr>
        <w:t xml:space="preserve"> </w:t>
      </w:r>
      <w:r>
        <w:t>величины.</w:t>
      </w:r>
    </w:p>
    <w:p w:rsidR="00E65D0E" w:rsidRDefault="009F5DD6">
      <w:pPr>
        <w:pStyle w:val="a3"/>
        <w:spacing w:line="275" w:lineRule="exact"/>
        <w:ind w:left="2251" w:firstLine="0"/>
      </w:pPr>
      <w:r>
        <w:t>Строить</w:t>
      </w:r>
      <w:r>
        <w:rPr>
          <w:spacing w:val="-2"/>
        </w:rPr>
        <w:t xml:space="preserve"> </w:t>
      </w:r>
      <w:r>
        <w:t>чертежи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геометрическим</w:t>
      </w:r>
      <w:r>
        <w:rPr>
          <w:spacing w:val="-2"/>
        </w:rPr>
        <w:t xml:space="preserve"> </w:t>
      </w:r>
      <w:r>
        <w:t>задачам.</w:t>
      </w:r>
    </w:p>
    <w:p w:rsidR="00E65D0E" w:rsidRDefault="009F5DD6">
      <w:pPr>
        <w:pStyle w:val="a3"/>
        <w:spacing w:before="41" w:line="278" w:lineRule="auto"/>
      </w:pPr>
      <w:r>
        <w:t>Пользоваться</w:t>
      </w:r>
      <w:r>
        <w:rPr>
          <w:spacing w:val="47"/>
        </w:rPr>
        <w:t xml:space="preserve"> </w:t>
      </w:r>
      <w:r>
        <w:t>признаками</w:t>
      </w:r>
      <w:r>
        <w:rPr>
          <w:spacing w:val="48"/>
        </w:rPr>
        <w:t xml:space="preserve"> </w:t>
      </w:r>
      <w:r>
        <w:t>равенства</w:t>
      </w:r>
      <w:r>
        <w:rPr>
          <w:spacing w:val="46"/>
        </w:rPr>
        <w:t xml:space="preserve"> </w:t>
      </w:r>
      <w:r>
        <w:t>треугольников,использовать</w:t>
      </w:r>
      <w:r>
        <w:rPr>
          <w:spacing w:val="46"/>
        </w:rPr>
        <w:t xml:space="preserve"> </w:t>
      </w:r>
      <w:r>
        <w:t>признаки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равнобедренных</w:t>
      </w:r>
      <w:r>
        <w:rPr>
          <w:spacing w:val="1"/>
        </w:rPr>
        <w:t xml:space="preserve"> </w:t>
      </w:r>
      <w:r>
        <w:t>треугольников 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E65D0E" w:rsidRDefault="009F5DD6">
      <w:pPr>
        <w:pStyle w:val="a3"/>
        <w:spacing w:line="272" w:lineRule="exact"/>
        <w:ind w:left="2251" w:firstLine="0"/>
      </w:pPr>
      <w:r>
        <w:t>Проводить</w:t>
      </w:r>
      <w:r>
        <w:rPr>
          <w:spacing w:val="-2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рассуждения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геометрических теорем.</w:t>
      </w:r>
    </w:p>
    <w:p w:rsidR="00E65D0E" w:rsidRDefault="009F5DD6">
      <w:pPr>
        <w:pStyle w:val="a3"/>
        <w:tabs>
          <w:tab w:val="left" w:pos="4071"/>
          <w:tab w:val="left" w:pos="4430"/>
          <w:tab w:val="left" w:pos="5802"/>
          <w:tab w:val="left" w:pos="7711"/>
          <w:tab w:val="left" w:pos="9506"/>
        </w:tabs>
        <w:spacing w:before="41" w:line="276" w:lineRule="auto"/>
        <w:ind w:right="498"/>
      </w:pPr>
      <w:r>
        <w:t>Пользоваться</w:t>
      </w:r>
      <w:r>
        <w:rPr>
          <w:spacing w:val="34"/>
        </w:rPr>
        <w:t xml:space="preserve"> </w:t>
      </w:r>
      <w:r>
        <w:t>признаками</w:t>
      </w:r>
      <w:r>
        <w:rPr>
          <w:spacing w:val="35"/>
        </w:rPr>
        <w:t xml:space="preserve"> </w:t>
      </w:r>
      <w:r>
        <w:t>равенства</w:t>
      </w:r>
      <w:r>
        <w:rPr>
          <w:spacing w:val="33"/>
        </w:rPr>
        <w:t xml:space="preserve"> </w:t>
      </w:r>
      <w:r>
        <w:t>прямоугольных</w:t>
      </w:r>
      <w:r>
        <w:rPr>
          <w:spacing w:val="36"/>
        </w:rPr>
        <w:t xml:space="preserve"> </w:t>
      </w:r>
      <w:r>
        <w:t>треугольников,свойством</w:t>
      </w:r>
      <w:r>
        <w:rPr>
          <w:spacing w:val="-57"/>
        </w:rPr>
        <w:t xml:space="preserve"> </w:t>
      </w:r>
      <w:r>
        <w:t>медианы,проведённой</w:t>
      </w:r>
      <w:r>
        <w:tab/>
        <w:t>к</w:t>
      </w:r>
      <w:r>
        <w:tab/>
        <w:t>гипотенузе</w:t>
      </w:r>
      <w:r>
        <w:tab/>
        <w:t>прямоугольного</w:t>
      </w:r>
      <w:r>
        <w:tab/>
        <w:t>треугольника,в</w:t>
      </w:r>
      <w:r>
        <w:tab/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</w:p>
    <w:p w:rsidR="00E65D0E" w:rsidRDefault="009F5DD6">
      <w:pPr>
        <w:pStyle w:val="a3"/>
        <w:spacing w:line="276" w:lineRule="auto"/>
        <w:ind w:right="350"/>
        <w:jc w:val="both"/>
      </w:pPr>
      <w:r>
        <w:t>Определять параллельность прямых с помощью углов,которые образует с ними</w:t>
      </w:r>
      <w:r>
        <w:rPr>
          <w:spacing w:val="1"/>
        </w:rPr>
        <w:t xml:space="preserve"> </w:t>
      </w:r>
      <w:r>
        <w:t>секущая.Определять параллельность прямых с помощью равенства расстояний от точек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прямой до точек</w:t>
      </w:r>
      <w:r>
        <w:rPr>
          <w:spacing w:val="-2"/>
        </w:rPr>
        <w:t xml:space="preserve"> </w:t>
      </w:r>
      <w:r>
        <w:t>другой прямой.</w:t>
      </w:r>
    </w:p>
    <w:p w:rsidR="00E65D0E" w:rsidRDefault="009F5DD6">
      <w:pPr>
        <w:pStyle w:val="a3"/>
        <w:spacing w:line="274" w:lineRule="exact"/>
        <w:ind w:left="2251" w:firstLine="0"/>
        <w:jc w:val="both"/>
      </w:pPr>
      <w:r>
        <w:t>Решать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бумаге.</w:t>
      </w:r>
    </w:p>
    <w:p w:rsidR="00E65D0E" w:rsidRDefault="009F5DD6">
      <w:pPr>
        <w:pStyle w:val="a3"/>
        <w:tabs>
          <w:tab w:val="left" w:pos="4337"/>
          <w:tab w:val="left" w:pos="4767"/>
          <w:tab w:val="left" w:pos="6755"/>
          <w:tab w:val="left" w:pos="7774"/>
          <w:tab w:val="left" w:pos="8666"/>
          <w:tab w:val="left" w:pos="10498"/>
        </w:tabs>
        <w:spacing w:before="44" w:line="276" w:lineRule="auto"/>
        <w:ind w:right="368"/>
      </w:pPr>
      <w:r>
        <w:t>Проводить</w:t>
      </w:r>
      <w:r>
        <w:rPr>
          <w:spacing w:val="36"/>
        </w:rPr>
        <w:t xml:space="preserve"> </w:t>
      </w:r>
      <w:r>
        <w:t>вычисления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находить</w:t>
      </w:r>
      <w:r>
        <w:rPr>
          <w:spacing w:val="35"/>
        </w:rPr>
        <w:t xml:space="preserve"> </w:t>
      </w:r>
      <w:r>
        <w:t>числовые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буквенные</w:t>
      </w:r>
      <w:r>
        <w:rPr>
          <w:spacing w:val="33"/>
        </w:rPr>
        <w:t xml:space="preserve"> </w:t>
      </w:r>
      <w:r>
        <w:t>значения</w:t>
      </w:r>
      <w:r>
        <w:rPr>
          <w:spacing w:val="37"/>
        </w:rPr>
        <w:t xml:space="preserve"> </w:t>
      </w:r>
      <w:r>
        <w:t>углов</w:t>
      </w:r>
      <w:r>
        <w:rPr>
          <w:spacing w:val="3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задачах</w:t>
      </w:r>
      <w:r>
        <w:tab/>
        <w:t>с</w:t>
      </w:r>
      <w:r>
        <w:tab/>
        <w:t>использованием</w:t>
      </w:r>
      <w:r>
        <w:tab/>
        <w:t>суммы</w:t>
      </w:r>
      <w:r>
        <w:tab/>
        <w:t>углов</w:t>
      </w:r>
      <w:r>
        <w:tab/>
        <w:t>треугольников</w:t>
      </w:r>
      <w:r>
        <w:tab/>
        <w:t>и</w:t>
      </w:r>
      <w:r>
        <w:rPr>
          <w:spacing w:val="1"/>
        </w:rPr>
        <w:t xml:space="preserve"> </w:t>
      </w:r>
      <w:r>
        <w:t>многоугольников,свойств</w:t>
      </w:r>
      <w:r>
        <w:rPr>
          <w:spacing w:val="1"/>
        </w:rPr>
        <w:t xml:space="preserve"> </w:t>
      </w:r>
      <w:r>
        <w:t>углов,образованных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пересечении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прямых секущей.Решать практические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нахождение углов.</w:t>
      </w:r>
    </w:p>
    <w:p w:rsidR="00E65D0E" w:rsidRDefault="009F5DD6">
      <w:pPr>
        <w:pStyle w:val="a3"/>
        <w:spacing w:line="276" w:lineRule="auto"/>
        <w:ind w:right="368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точек.Уметь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биссектрису</w:t>
      </w:r>
      <w:r>
        <w:rPr>
          <w:spacing w:val="-57"/>
        </w:rPr>
        <w:t xml:space="preserve"> </w:t>
      </w:r>
      <w:r>
        <w:t>угла</w:t>
      </w:r>
      <w:r>
        <w:rPr>
          <w:spacing w:val="-2"/>
        </w:rPr>
        <w:t xml:space="preserve"> </w:t>
      </w:r>
      <w:r>
        <w:t>и серединный</w:t>
      </w:r>
      <w:r>
        <w:rPr>
          <w:spacing w:val="-1"/>
        </w:rPr>
        <w:t xml:space="preserve"> </w:t>
      </w:r>
      <w:r>
        <w:t>перпендикуляр к</w:t>
      </w:r>
      <w:r>
        <w:rPr>
          <w:spacing w:val="-1"/>
        </w:rPr>
        <w:t xml:space="preserve"> </w:t>
      </w:r>
      <w:r>
        <w:t>отрезку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точек.</w:t>
      </w:r>
    </w:p>
    <w:p w:rsidR="00E65D0E" w:rsidRDefault="009F5DD6">
      <w:pPr>
        <w:pStyle w:val="a3"/>
        <w:spacing w:line="276" w:lineRule="auto"/>
        <w:ind w:right="362"/>
      </w:pPr>
      <w:r>
        <w:t>Формулировать</w:t>
      </w:r>
      <w:r>
        <w:rPr>
          <w:spacing w:val="29"/>
        </w:rPr>
        <w:t xml:space="preserve"> </w:t>
      </w:r>
      <w:r>
        <w:t>определения</w:t>
      </w:r>
      <w:r>
        <w:rPr>
          <w:spacing w:val="27"/>
        </w:rPr>
        <w:t xml:space="preserve"> </w:t>
      </w:r>
      <w:r>
        <w:t>окружности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круга,хорды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диаметра</w:t>
      </w:r>
      <w:r>
        <w:rPr>
          <w:spacing w:val="27"/>
        </w:rPr>
        <w:t xml:space="preserve"> </w:t>
      </w:r>
      <w:r>
        <w:t>окружности,</w:t>
      </w:r>
      <w:r>
        <w:rPr>
          <w:spacing w:val="-57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свойствами.Уметь применять</w:t>
      </w:r>
      <w:r>
        <w:rPr>
          <w:spacing w:val="-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задач.</w:t>
      </w:r>
    </w:p>
    <w:p w:rsidR="00E65D0E" w:rsidRDefault="009F5DD6">
      <w:pPr>
        <w:pStyle w:val="a3"/>
        <w:spacing w:line="276" w:lineRule="auto"/>
        <w:ind w:right="263"/>
      </w:pPr>
      <w:r>
        <w:t>Владеть</w:t>
      </w:r>
      <w:r>
        <w:rPr>
          <w:spacing w:val="28"/>
        </w:rPr>
        <w:t xml:space="preserve"> </w:t>
      </w:r>
      <w:r>
        <w:t>понятием</w:t>
      </w:r>
      <w:r>
        <w:rPr>
          <w:spacing w:val="27"/>
        </w:rPr>
        <w:t xml:space="preserve"> </w:t>
      </w:r>
      <w:r>
        <w:t>описанной</w:t>
      </w:r>
      <w:r>
        <w:rPr>
          <w:spacing w:val="27"/>
        </w:rPr>
        <w:t xml:space="preserve"> </w:t>
      </w:r>
      <w:r>
        <w:t>около</w:t>
      </w:r>
      <w:r>
        <w:rPr>
          <w:spacing w:val="27"/>
        </w:rPr>
        <w:t xml:space="preserve"> </w:t>
      </w:r>
      <w:r>
        <w:t>треугольника</w:t>
      </w:r>
      <w:r>
        <w:rPr>
          <w:spacing w:val="26"/>
        </w:rPr>
        <w:t xml:space="preserve"> </w:t>
      </w:r>
      <w:r>
        <w:t>окружности,уметь</w:t>
      </w:r>
      <w:r>
        <w:rPr>
          <w:spacing w:val="29"/>
        </w:rPr>
        <w:t xml:space="preserve"> </w:t>
      </w:r>
      <w:r>
        <w:t>находить</w:t>
      </w:r>
      <w:r>
        <w:rPr>
          <w:spacing w:val="27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центр.Пользоваться</w:t>
      </w:r>
      <w:r>
        <w:rPr>
          <w:spacing w:val="14"/>
        </w:rPr>
        <w:t xml:space="preserve"> </w:t>
      </w:r>
      <w:r>
        <w:t>фактами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том,что</w:t>
      </w:r>
      <w:r>
        <w:rPr>
          <w:spacing w:val="15"/>
        </w:rPr>
        <w:t xml:space="preserve"> </w:t>
      </w:r>
      <w:r>
        <w:t>биссектрисы</w:t>
      </w:r>
      <w:r>
        <w:rPr>
          <w:spacing w:val="16"/>
        </w:rPr>
        <w:t xml:space="preserve"> </w:t>
      </w:r>
      <w:r>
        <w:t>углов</w:t>
      </w:r>
      <w:r>
        <w:rPr>
          <w:spacing w:val="14"/>
        </w:rPr>
        <w:t xml:space="preserve"> </w:t>
      </w:r>
      <w:r>
        <w:t>треугольника</w:t>
      </w:r>
      <w:r>
        <w:rPr>
          <w:spacing w:val="14"/>
        </w:rPr>
        <w:t xml:space="preserve"> </w:t>
      </w:r>
      <w:r>
        <w:t>пересекаются</w:t>
      </w:r>
      <w:r>
        <w:rPr>
          <w:spacing w:val="1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точке,и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том,что</w:t>
      </w:r>
      <w:r>
        <w:rPr>
          <w:spacing w:val="1"/>
        </w:rPr>
        <w:t xml:space="preserve"> </w:t>
      </w:r>
      <w:r>
        <w:t>серединные</w:t>
      </w:r>
      <w:r>
        <w:rPr>
          <w:spacing w:val="1"/>
        </w:rPr>
        <w:t xml:space="preserve"> </w:t>
      </w:r>
      <w:r>
        <w:t>перпендикуляры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сторонам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пересекаются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одной точке.</w:t>
      </w:r>
    </w:p>
    <w:p w:rsidR="00E65D0E" w:rsidRDefault="009F5DD6">
      <w:pPr>
        <w:pStyle w:val="a3"/>
        <w:tabs>
          <w:tab w:val="left" w:pos="3328"/>
          <w:tab w:val="left" w:pos="4558"/>
          <w:tab w:val="left" w:pos="6062"/>
          <w:tab w:val="left" w:pos="6428"/>
          <w:tab w:val="left" w:pos="9309"/>
          <w:tab w:val="left" w:pos="10518"/>
        </w:tabs>
        <w:spacing w:before="1" w:line="276" w:lineRule="auto"/>
        <w:ind w:right="519"/>
      </w:pPr>
      <w:r>
        <w:t>Владеть</w:t>
      </w:r>
      <w:r>
        <w:tab/>
        <w:t>понятием</w:t>
      </w:r>
      <w:r>
        <w:tab/>
        <w:t>касательной</w:t>
      </w:r>
      <w:r>
        <w:tab/>
        <w:t>к</w:t>
      </w:r>
      <w:r>
        <w:tab/>
        <w:t>окружности,пользоваться</w:t>
      </w:r>
      <w:r>
        <w:tab/>
        <w:t>теоремой</w:t>
      </w:r>
      <w:r>
        <w:tab/>
      </w:r>
      <w:r>
        <w:rPr>
          <w:spacing w:val="-4"/>
        </w:rPr>
        <w:t>о</w:t>
      </w:r>
      <w:r>
        <w:rPr>
          <w:spacing w:val="-57"/>
        </w:rPr>
        <w:t xml:space="preserve"> </w:t>
      </w:r>
      <w:r>
        <w:t>перпендикулярности касательной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радиуса,проведённого к</w:t>
      </w:r>
      <w:r>
        <w:rPr>
          <w:spacing w:val="-1"/>
        </w:rPr>
        <w:t xml:space="preserve"> </w:t>
      </w:r>
      <w:r>
        <w:t>точке</w:t>
      </w:r>
      <w:r>
        <w:rPr>
          <w:spacing w:val="-2"/>
        </w:rPr>
        <w:t xml:space="preserve"> </w:t>
      </w:r>
      <w:r>
        <w:t>касания.</w:t>
      </w:r>
    </w:p>
    <w:p w:rsidR="00E65D0E" w:rsidRDefault="009F5DD6">
      <w:pPr>
        <w:pStyle w:val="a3"/>
        <w:tabs>
          <w:tab w:val="left" w:pos="3889"/>
          <w:tab w:val="left" w:pos="5546"/>
          <w:tab w:val="left" w:pos="7590"/>
          <w:tab w:val="left" w:pos="10396"/>
        </w:tabs>
        <w:spacing w:line="276" w:lineRule="auto"/>
        <w:ind w:right="514"/>
      </w:pPr>
      <w:r>
        <w:t>Пользоваться</w:t>
      </w:r>
      <w:r>
        <w:tab/>
        <w:t>простейшими</w:t>
      </w:r>
      <w:r>
        <w:tab/>
        <w:t>геометрическими</w:t>
      </w:r>
      <w:r>
        <w:tab/>
        <w:t>неравенствами,понимать</w:t>
      </w:r>
      <w:r>
        <w:tab/>
      </w:r>
      <w:r>
        <w:rPr>
          <w:spacing w:val="-3"/>
        </w:rPr>
        <w:t>их</w:t>
      </w:r>
      <w:r>
        <w:rPr>
          <w:spacing w:val="-57"/>
        </w:rPr>
        <w:t xml:space="preserve"> </w:t>
      </w:r>
      <w:r>
        <w:t>практический</w:t>
      </w:r>
      <w:r>
        <w:rPr>
          <w:spacing w:val="-1"/>
        </w:rPr>
        <w:t xml:space="preserve"> </w:t>
      </w:r>
      <w:r>
        <w:t>смысл.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left="2251" w:firstLine="0"/>
      </w:pPr>
      <w:r>
        <w:lastRenderedPageBreak/>
        <w:t>Проводить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циркуля и</w:t>
      </w:r>
      <w:r>
        <w:rPr>
          <w:spacing w:val="-1"/>
        </w:rPr>
        <w:t xml:space="preserve"> </w:t>
      </w:r>
      <w:r>
        <w:t>линейки.</w:t>
      </w:r>
    </w:p>
    <w:p w:rsidR="00E65D0E" w:rsidRDefault="00E65D0E">
      <w:pPr>
        <w:pStyle w:val="a3"/>
        <w:spacing w:before="4"/>
        <w:ind w:left="0" w:firstLine="0"/>
        <w:rPr>
          <w:sz w:val="31"/>
        </w:rPr>
      </w:pPr>
    </w:p>
    <w:p w:rsidR="00E65D0E" w:rsidRDefault="009F5DD6">
      <w:pPr>
        <w:pStyle w:val="a3"/>
        <w:ind w:left="2251" w:firstLine="0"/>
        <w:rPr>
          <w:b/>
        </w:rPr>
      </w:pP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концу</w:t>
      </w:r>
      <w:r>
        <w:rPr>
          <w:spacing w:val="4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в</w:t>
      </w:r>
      <w:r>
        <w:rPr>
          <w:b/>
        </w:rPr>
        <w:t>8</w:t>
      </w:r>
    </w:p>
    <w:p w:rsidR="00E65D0E" w:rsidRDefault="009F5DD6">
      <w:pPr>
        <w:pStyle w:val="Heading1"/>
        <w:spacing w:before="45"/>
        <w:ind w:left="1543"/>
      </w:pPr>
      <w:r>
        <w:t>КЛАССЕ.</w:t>
      </w:r>
    </w:p>
    <w:p w:rsidR="00E65D0E" w:rsidRDefault="009F5DD6">
      <w:pPr>
        <w:pStyle w:val="a3"/>
        <w:spacing w:before="36" w:line="278" w:lineRule="auto"/>
      </w:pPr>
      <w:r>
        <w:t>Распознавать</w:t>
      </w:r>
      <w:r>
        <w:rPr>
          <w:spacing w:val="53"/>
        </w:rPr>
        <w:t xml:space="preserve"> </w:t>
      </w:r>
      <w:r>
        <w:t>основные</w:t>
      </w:r>
      <w:r>
        <w:rPr>
          <w:spacing w:val="51"/>
        </w:rPr>
        <w:t xml:space="preserve"> </w:t>
      </w:r>
      <w:r>
        <w:t>виды</w:t>
      </w:r>
      <w:r>
        <w:rPr>
          <w:spacing w:val="52"/>
        </w:rPr>
        <w:t xml:space="preserve"> </w:t>
      </w:r>
      <w:r>
        <w:t>четырёхугольников,их</w:t>
      </w:r>
      <w:r>
        <w:rPr>
          <w:spacing w:val="52"/>
        </w:rPr>
        <w:t xml:space="preserve"> </w:t>
      </w:r>
      <w:r>
        <w:t>элементы,пользоваться</w:t>
      </w:r>
      <w:r>
        <w:rPr>
          <w:spacing w:val="5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при решении геометрических</w:t>
      </w:r>
      <w:r>
        <w:rPr>
          <w:spacing w:val="2"/>
        </w:rPr>
        <w:t xml:space="preserve"> </w:t>
      </w:r>
      <w:r>
        <w:t>задач.</w:t>
      </w:r>
    </w:p>
    <w:p w:rsidR="00E65D0E" w:rsidRDefault="009F5DD6">
      <w:pPr>
        <w:pStyle w:val="a3"/>
        <w:spacing w:line="276" w:lineRule="auto"/>
        <w:ind w:right="263"/>
      </w:pPr>
      <w:r>
        <w:t>Применять</w:t>
      </w:r>
      <w:r>
        <w:rPr>
          <w:spacing w:val="27"/>
        </w:rPr>
        <w:t xml:space="preserve"> </w:t>
      </w:r>
      <w:r>
        <w:t>свойства</w:t>
      </w:r>
      <w:r>
        <w:rPr>
          <w:spacing w:val="24"/>
        </w:rPr>
        <w:t xml:space="preserve"> </w:t>
      </w:r>
      <w:r>
        <w:t>точки</w:t>
      </w:r>
      <w:r>
        <w:rPr>
          <w:spacing w:val="26"/>
        </w:rPr>
        <w:t xml:space="preserve"> </w:t>
      </w:r>
      <w:r>
        <w:t>пересечения</w:t>
      </w:r>
      <w:r>
        <w:rPr>
          <w:spacing w:val="25"/>
        </w:rPr>
        <w:t xml:space="preserve"> </w:t>
      </w:r>
      <w:r>
        <w:t>медиан</w:t>
      </w:r>
      <w:r>
        <w:rPr>
          <w:spacing w:val="26"/>
        </w:rPr>
        <w:t xml:space="preserve"> </w:t>
      </w:r>
      <w:r>
        <w:t>треугольника(центра</w:t>
      </w:r>
      <w:r>
        <w:rPr>
          <w:spacing w:val="25"/>
        </w:rPr>
        <w:t xml:space="preserve"> </w:t>
      </w:r>
      <w:r>
        <w:t>масс)в</w:t>
      </w:r>
      <w:r>
        <w:rPr>
          <w:spacing w:val="-57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E65D0E" w:rsidRDefault="009F5DD6">
      <w:pPr>
        <w:pStyle w:val="a3"/>
        <w:spacing w:line="276" w:lineRule="auto"/>
        <w:ind w:right="263"/>
      </w:pPr>
      <w:r>
        <w:t>Владеть</w:t>
      </w:r>
      <w:r>
        <w:rPr>
          <w:spacing w:val="7"/>
        </w:rPr>
        <w:t xml:space="preserve"> </w:t>
      </w:r>
      <w:r>
        <w:t>понятием</w:t>
      </w:r>
      <w:r>
        <w:rPr>
          <w:spacing w:val="5"/>
        </w:rPr>
        <w:t xml:space="preserve"> </w:t>
      </w:r>
      <w:r>
        <w:t>средней</w:t>
      </w:r>
      <w:r>
        <w:rPr>
          <w:spacing w:val="7"/>
        </w:rPr>
        <w:t xml:space="preserve"> </w:t>
      </w:r>
      <w:r>
        <w:t>линии</w:t>
      </w:r>
      <w:r>
        <w:rPr>
          <w:spacing w:val="5"/>
        </w:rPr>
        <w:t xml:space="preserve"> </w:t>
      </w:r>
      <w:r>
        <w:t>треугольника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трапеции,применять</w:t>
      </w:r>
      <w:r>
        <w:rPr>
          <w:spacing w:val="7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Фалеса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пропорциональных</w:t>
      </w:r>
      <w:r>
        <w:rPr>
          <w:spacing w:val="1"/>
        </w:rPr>
        <w:t xml:space="preserve"> </w:t>
      </w:r>
      <w:r>
        <w:t>отрезках,применять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E65D0E" w:rsidRDefault="009F5DD6">
      <w:pPr>
        <w:pStyle w:val="a3"/>
        <w:ind w:left="2251" w:firstLine="0"/>
      </w:pPr>
      <w:r>
        <w:t>Применять</w:t>
      </w:r>
      <w:r>
        <w:rPr>
          <w:spacing w:val="-3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подобия</w:t>
      </w:r>
      <w:r>
        <w:rPr>
          <w:spacing w:val="-3"/>
        </w:rPr>
        <w:t xml:space="preserve"> </w:t>
      </w:r>
      <w:r>
        <w:t>треугольников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задач.</w:t>
      </w:r>
    </w:p>
    <w:p w:rsidR="00E65D0E" w:rsidRDefault="009F5DD6">
      <w:pPr>
        <w:pStyle w:val="a3"/>
        <w:spacing w:before="37" w:line="276" w:lineRule="auto"/>
        <w:ind w:right="263"/>
      </w:pPr>
      <w:r>
        <w:t>Пользоваться</w:t>
      </w:r>
      <w:r>
        <w:rPr>
          <w:spacing w:val="4"/>
        </w:rPr>
        <w:t xml:space="preserve"> </w:t>
      </w:r>
      <w:r>
        <w:t>теоремой</w:t>
      </w:r>
      <w:r>
        <w:rPr>
          <w:spacing w:val="5"/>
        </w:rPr>
        <w:t xml:space="preserve"> </w:t>
      </w:r>
      <w:r>
        <w:t>Пифагора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геометрических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практических</w:t>
      </w:r>
      <w:r>
        <w:rPr>
          <w:spacing w:val="-57"/>
        </w:rPr>
        <w:t xml:space="preserve"> </w:t>
      </w:r>
      <w:r>
        <w:t>задач.Строить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задачах,самостоятельно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чертёж</w:t>
      </w:r>
      <w:r>
        <w:rPr>
          <w:spacing w:val="-1"/>
        </w:rPr>
        <w:t xml:space="preserve"> </w:t>
      </w:r>
      <w:r>
        <w:t>и находить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длины.</w:t>
      </w:r>
    </w:p>
    <w:p w:rsidR="00E65D0E" w:rsidRDefault="009F5DD6">
      <w:pPr>
        <w:pStyle w:val="a3"/>
        <w:spacing w:before="1" w:line="276" w:lineRule="auto"/>
      </w:pPr>
      <w:r>
        <w:t>Владеть</w:t>
      </w:r>
      <w:r>
        <w:rPr>
          <w:spacing w:val="15"/>
        </w:rPr>
        <w:t xml:space="preserve"> </w:t>
      </w:r>
      <w:r>
        <w:t>понятиями</w:t>
      </w:r>
      <w:r>
        <w:rPr>
          <w:spacing w:val="14"/>
        </w:rPr>
        <w:t xml:space="preserve"> </w:t>
      </w:r>
      <w:r>
        <w:t>синуса,косинуса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тангенса</w:t>
      </w:r>
      <w:r>
        <w:rPr>
          <w:spacing w:val="12"/>
        </w:rPr>
        <w:t xml:space="preserve"> </w:t>
      </w:r>
      <w:r>
        <w:t>острого</w:t>
      </w:r>
      <w:r>
        <w:rPr>
          <w:spacing w:val="21"/>
        </w:rPr>
        <w:t xml:space="preserve"> </w:t>
      </w:r>
      <w:r>
        <w:t>угла</w:t>
      </w:r>
      <w:r>
        <w:rPr>
          <w:spacing w:val="12"/>
        </w:rPr>
        <w:t xml:space="preserve"> </w:t>
      </w:r>
      <w:r>
        <w:t>прямоугольного</w:t>
      </w:r>
      <w:r>
        <w:rPr>
          <w:spacing w:val="-57"/>
        </w:rPr>
        <w:t xml:space="preserve"> </w:t>
      </w:r>
      <w:r>
        <w:t>треугольника.Пользоваться</w:t>
      </w:r>
      <w:r>
        <w:rPr>
          <w:spacing w:val="-2"/>
        </w:rPr>
        <w:t xml:space="preserve"> </w:t>
      </w:r>
      <w:r>
        <w:t>этими</w:t>
      </w:r>
      <w:r>
        <w:rPr>
          <w:spacing w:val="-1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E65D0E" w:rsidRDefault="009F5DD6">
      <w:pPr>
        <w:pStyle w:val="a3"/>
        <w:tabs>
          <w:tab w:val="left" w:pos="3397"/>
          <w:tab w:val="left" w:pos="4994"/>
          <w:tab w:val="left" w:pos="5758"/>
          <w:tab w:val="left" w:pos="7337"/>
          <w:tab w:val="left" w:pos="9004"/>
          <w:tab w:val="left" w:pos="9417"/>
        </w:tabs>
        <w:spacing w:before="1" w:line="276" w:lineRule="auto"/>
        <w:ind w:right="830"/>
      </w:pPr>
      <w:r>
        <w:t>Вычислять(различными</w:t>
      </w:r>
      <w:r>
        <w:tab/>
        <w:t>способами)площадь</w:t>
      </w:r>
      <w:r>
        <w:tab/>
        <w:t>треугольника</w:t>
      </w:r>
      <w:r>
        <w:tab/>
        <w:t>и</w:t>
      </w:r>
      <w:r>
        <w:tab/>
      </w:r>
      <w:r>
        <w:rPr>
          <w:spacing w:val="-1"/>
        </w:rPr>
        <w:t>площади</w:t>
      </w:r>
      <w:r>
        <w:rPr>
          <w:spacing w:val="-57"/>
        </w:rPr>
        <w:t xml:space="preserve"> </w:t>
      </w:r>
      <w:r>
        <w:t>многоугольных</w:t>
      </w:r>
      <w:r>
        <w:tab/>
        <w:t>фигур(пользуясь,где</w:t>
      </w:r>
      <w:r>
        <w:tab/>
        <w:t>необходимо,калькулятором).Применять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2"/>
        </w:rPr>
        <w:t xml:space="preserve"> </w:t>
      </w:r>
      <w:r>
        <w:t>умения в практических</w:t>
      </w:r>
      <w:r>
        <w:rPr>
          <w:spacing w:val="1"/>
        </w:rPr>
        <w:t xml:space="preserve"> </w:t>
      </w:r>
      <w:r>
        <w:t>задачах.</w:t>
      </w:r>
    </w:p>
    <w:p w:rsidR="00E65D0E" w:rsidRDefault="009F5DD6">
      <w:pPr>
        <w:pStyle w:val="a3"/>
        <w:spacing w:line="276" w:lineRule="auto"/>
        <w:ind w:right="421"/>
      </w:pPr>
      <w:r>
        <w:t>Владеть</w:t>
      </w:r>
      <w:r>
        <w:rPr>
          <w:spacing w:val="23"/>
        </w:rPr>
        <w:t xml:space="preserve"> </w:t>
      </w:r>
      <w:r>
        <w:t>понятиями</w:t>
      </w:r>
      <w:r>
        <w:rPr>
          <w:spacing w:val="20"/>
        </w:rPr>
        <w:t xml:space="preserve"> </w:t>
      </w:r>
      <w:r>
        <w:t>вписанного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центрального</w:t>
      </w:r>
      <w:r>
        <w:rPr>
          <w:spacing w:val="24"/>
        </w:rPr>
        <w:t xml:space="preserve"> </w:t>
      </w:r>
      <w:r>
        <w:t>угла,использовать</w:t>
      </w:r>
      <w:r>
        <w:rPr>
          <w:spacing w:val="22"/>
        </w:rPr>
        <w:t xml:space="preserve"> </w:t>
      </w:r>
      <w:r>
        <w:t>теоремы</w:t>
      </w:r>
      <w:r>
        <w:rPr>
          <w:spacing w:val="2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вписанных</w:t>
      </w:r>
      <w:r>
        <w:rPr>
          <w:spacing w:val="1"/>
        </w:rPr>
        <w:t xml:space="preserve"> </w:t>
      </w:r>
      <w:r>
        <w:t>углах,углах</w:t>
      </w:r>
      <w:r>
        <w:rPr>
          <w:spacing w:val="1"/>
        </w:rPr>
        <w:t xml:space="preserve"> </w:t>
      </w:r>
      <w:r>
        <w:t>между хордами(секущими)и угле</w:t>
      </w:r>
      <w:r>
        <w:rPr>
          <w:spacing w:val="1"/>
        </w:rPr>
        <w:t xml:space="preserve"> </w:t>
      </w:r>
      <w:r>
        <w:t>между касательной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хордой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геометрических</w:t>
      </w:r>
      <w:r>
        <w:rPr>
          <w:spacing w:val="2"/>
        </w:rPr>
        <w:t xml:space="preserve"> </w:t>
      </w:r>
      <w:r>
        <w:t>задач.</w:t>
      </w:r>
    </w:p>
    <w:p w:rsidR="00E65D0E" w:rsidRDefault="009F5DD6">
      <w:pPr>
        <w:pStyle w:val="a3"/>
        <w:spacing w:line="276" w:lineRule="auto"/>
      </w:pPr>
      <w:r>
        <w:t>Владеть</w:t>
      </w:r>
      <w:r>
        <w:rPr>
          <w:spacing w:val="25"/>
        </w:rPr>
        <w:t xml:space="preserve"> </w:t>
      </w:r>
      <w:r>
        <w:t>понятием</w:t>
      </w:r>
      <w:r>
        <w:rPr>
          <w:spacing w:val="22"/>
        </w:rPr>
        <w:t xml:space="preserve"> </w:t>
      </w:r>
      <w:r>
        <w:t>описанного</w:t>
      </w:r>
      <w:r>
        <w:rPr>
          <w:spacing w:val="23"/>
        </w:rPr>
        <w:t xml:space="preserve"> </w:t>
      </w:r>
      <w:r>
        <w:t>четырёхугольника,применять</w:t>
      </w:r>
      <w:r>
        <w:rPr>
          <w:spacing w:val="25"/>
        </w:rPr>
        <w:t xml:space="preserve"> </w:t>
      </w:r>
      <w:r>
        <w:t>свойства</w:t>
      </w:r>
      <w:r>
        <w:rPr>
          <w:spacing w:val="23"/>
        </w:rPr>
        <w:t xml:space="preserve"> </w:t>
      </w:r>
      <w:r>
        <w:t>описанного</w:t>
      </w:r>
      <w:r>
        <w:rPr>
          <w:spacing w:val="-57"/>
        </w:rPr>
        <w:t xml:space="preserve"> </w:t>
      </w:r>
      <w:r>
        <w:t>четырёхугольника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задач.</w:t>
      </w:r>
    </w:p>
    <w:p w:rsidR="00E65D0E" w:rsidRDefault="009F5DD6">
      <w:pPr>
        <w:pStyle w:val="a3"/>
        <w:spacing w:line="276" w:lineRule="auto"/>
        <w:ind w:right="263"/>
      </w:pPr>
      <w:r>
        <w:t>Применять</w:t>
      </w:r>
      <w:r>
        <w:rPr>
          <w:spacing w:val="23"/>
        </w:rPr>
        <w:t xml:space="preserve"> </w:t>
      </w:r>
      <w:r>
        <w:t>полученные</w:t>
      </w:r>
      <w:r>
        <w:rPr>
          <w:spacing w:val="20"/>
        </w:rPr>
        <w:t xml:space="preserve"> </w:t>
      </w:r>
      <w:r>
        <w:t>знания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практике–</w:t>
      </w:r>
      <w:r>
        <w:rPr>
          <w:spacing w:val="-2"/>
        </w:rPr>
        <w:t xml:space="preserve"> </w:t>
      </w:r>
      <w:r>
        <w:t>строить</w:t>
      </w:r>
      <w:r>
        <w:rPr>
          <w:spacing w:val="21"/>
        </w:rPr>
        <w:t xml:space="preserve"> </w:t>
      </w:r>
      <w:r>
        <w:t>математические</w:t>
      </w:r>
      <w:r>
        <w:rPr>
          <w:spacing w:val="20"/>
        </w:rPr>
        <w:t xml:space="preserve"> </w:t>
      </w:r>
      <w:r>
        <w:t>модели</w:t>
      </w:r>
      <w:r>
        <w:rPr>
          <w:spacing w:val="2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реальной</w:t>
      </w:r>
      <w:r>
        <w:rPr>
          <w:spacing w:val="9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проводить</w:t>
      </w:r>
      <w:r>
        <w:rPr>
          <w:spacing w:val="9"/>
        </w:rPr>
        <w:t xml:space="preserve"> </w:t>
      </w:r>
      <w:r>
        <w:t>соответствующие</w:t>
      </w:r>
      <w:r>
        <w:rPr>
          <w:spacing w:val="6"/>
        </w:rPr>
        <w:t xml:space="preserve"> </w:t>
      </w:r>
      <w:r>
        <w:t>вычисления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применением</w:t>
      </w:r>
      <w:r>
        <w:rPr>
          <w:spacing w:val="7"/>
        </w:rPr>
        <w:t xml:space="preserve"> </w:t>
      </w:r>
      <w:r>
        <w:t>подобия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тригонометрии(пользуясь,где</w:t>
      </w:r>
      <w:r>
        <w:rPr>
          <w:spacing w:val="-1"/>
        </w:rPr>
        <w:t xml:space="preserve"> </w:t>
      </w:r>
      <w:r>
        <w:t>необходимо,калькулятором).</w:t>
      </w:r>
    </w:p>
    <w:p w:rsidR="00E65D0E" w:rsidRDefault="00E65D0E">
      <w:pPr>
        <w:pStyle w:val="a3"/>
        <w:spacing w:before="5"/>
        <w:ind w:left="0" w:firstLine="0"/>
        <w:rPr>
          <w:sz w:val="27"/>
        </w:rPr>
      </w:pPr>
    </w:p>
    <w:p w:rsidR="00E65D0E" w:rsidRDefault="009F5DD6">
      <w:pPr>
        <w:pStyle w:val="a3"/>
        <w:ind w:left="2251" w:firstLine="0"/>
        <w:rPr>
          <w:b/>
        </w:rPr>
      </w:pP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концу</w:t>
      </w:r>
      <w:r>
        <w:rPr>
          <w:spacing w:val="4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в</w:t>
      </w:r>
      <w:r>
        <w:rPr>
          <w:b/>
        </w:rPr>
        <w:t>9</w:t>
      </w:r>
    </w:p>
    <w:p w:rsidR="00E65D0E" w:rsidRDefault="009F5DD6">
      <w:pPr>
        <w:pStyle w:val="Heading1"/>
        <w:spacing w:before="48"/>
        <w:ind w:left="1543"/>
      </w:pPr>
      <w:r>
        <w:t>КЛАССЕ.</w:t>
      </w:r>
    </w:p>
    <w:p w:rsidR="00E65D0E" w:rsidRDefault="009F5DD6">
      <w:pPr>
        <w:pStyle w:val="a3"/>
        <w:tabs>
          <w:tab w:val="left" w:pos="2939"/>
          <w:tab w:val="left" w:pos="4229"/>
          <w:tab w:val="left" w:pos="6203"/>
          <w:tab w:val="left" w:pos="8981"/>
        </w:tabs>
        <w:spacing w:before="36" w:line="276" w:lineRule="auto"/>
        <w:ind w:right="498"/>
      </w:pPr>
      <w:r>
        <w:t>Знать</w:t>
      </w:r>
      <w:r>
        <w:rPr>
          <w:spacing w:val="54"/>
        </w:rPr>
        <w:t xml:space="preserve"> </w:t>
      </w:r>
      <w:r>
        <w:t>тригонометрические</w:t>
      </w:r>
      <w:r>
        <w:rPr>
          <w:spacing w:val="52"/>
        </w:rPr>
        <w:t xml:space="preserve"> </w:t>
      </w:r>
      <w:r>
        <w:t>функции</w:t>
      </w:r>
      <w:r>
        <w:rPr>
          <w:spacing w:val="53"/>
        </w:rPr>
        <w:t xml:space="preserve"> </w:t>
      </w:r>
      <w:r>
        <w:t>острых</w:t>
      </w:r>
      <w:r>
        <w:rPr>
          <w:spacing w:val="55"/>
        </w:rPr>
        <w:t xml:space="preserve"> </w:t>
      </w:r>
      <w:r>
        <w:t>углов,находить</w:t>
      </w:r>
      <w:r>
        <w:rPr>
          <w:spacing w:val="54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различные</w:t>
      </w:r>
      <w:r>
        <w:tab/>
        <w:t>элементы</w:t>
      </w:r>
      <w:r>
        <w:tab/>
        <w:t>прямоугольного</w:t>
      </w:r>
      <w:r>
        <w:tab/>
        <w:t>треугольника(«решение</w:t>
      </w:r>
      <w:r>
        <w:tab/>
        <w:t>прямоугольных</w:t>
      </w:r>
      <w:r>
        <w:rPr>
          <w:spacing w:val="1"/>
        </w:rPr>
        <w:t xml:space="preserve"> </w:t>
      </w:r>
      <w:r>
        <w:t>треугольников»).Находить(с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калькулятора)длины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нетабличных</w:t>
      </w:r>
      <w:r>
        <w:rPr>
          <w:spacing w:val="1"/>
        </w:rPr>
        <w:t xml:space="preserve"> </w:t>
      </w:r>
      <w:r>
        <w:t>значений.</w:t>
      </w:r>
    </w:p>
    <w:p w:rsidR="00E65D0E" w:rsidRDefault="009F5DD6">
      <w:pPr>
        <w:pStyle w:val="a3"/>
        <w:tabs>
          <w:tab w:val="left" w:pos="3954"/>
          <w:tab w:val="left" w:pos="5441"/>
          <w:tab w:val="left" w:pos="6947"/>
          <w:tab w:val="left" w:pos="7388"/>
          <w:tab w:val="left" w:pos="8732"/>
        </w:tabs>
        <w:spacing w:before="1" w:line="276" w:lineRule="auto"/>
        <w:ind w:right="257"/>
      </w:pPr>
      <w:r>
        <w:t>Пользоваться</w:t>
      </w:r>
      <w:r>
        <w:tab/>
        <w:t>формулами</w:t>
      </w:r>
      <w:r>
        <w:tab/>
        <w:t>приведения</w:t>
      </w:r>
      <w:r>
        <w:tab/>
        <w:t>и</w:t>
      </w:r>
      <w:r>
        <w:tab/>
        <w:t>основным</w:t>
      </w:r>
      <w:r>
        <w:tab/>
        <w:t>тригонометрическим</w:t>
      </w:r>
      <w:r>
        <w:rPr>
          <w:spacing w:val="-57"/>
        </w:rPr>
        <w:t xml:space="preserve"> </w:t>
      </w:r>
      <w:r>
        <w:t>тождеством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соотношений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тригонометрическими</w:t>
      </w:r>
      <w:r>
        <w:rPr>
          <w:spacing w:val="-1"/>
        </w:rPr>
        <w:t xml:space="preserve"> </w:t>
      </w:r>
      <w:r>
        <w:t>величинами.</w:t>
      </w:r>
    </w:p>
    <w:p w:rsidR="00E65D0E" w:rsidRDefault="009F5DD6">
      <w:pPr>
        <w:pStyle w:val="a3"/>
        <w:spacing w:line="276" w:lineRule="auto"/>
        <w:ind w:right="263"/>
      </w:pPr>
      <w:r>
        <w:t>Использовать</w:t>
      </w:r>
      <w:r>
        <w:rPr>
          <w:spacing w:val="14"/>
        </w:rPr>
        <w:t xml:space="preserve"> </w:t>
      </w:r>
      <w:r>
        <w:t>теоремы</w:t>
      </w:r>
      <w:r>
        <w:rPr>
          <w:spacing w:val="13"/>
        </w:rPr>
        <w:t xml:space="preserve"> </w:t>
      </w:r>
      <w:r>
        <w:t>синусов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косинусов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нахождения</w:t>
      </w:r>
      <w:r>
        <w:rPr>
          <w:spacing w:val="13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треугольника(«решение</w:t>
      </w:r>
      <w:r>
        <w:rPr>
          <w:spacing w:val="59"/>
        </w:rPr>
        <w:t xml:space="preserve"> </w:t>
      </w:r>
      <w:r>
        <w:t>треугольников»),применять</w:t>
      </w:r>
      <w:r>
        <w:rPr>
          <w:spacing w:val="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</w:p>
    <w:p w:rsidR="00E65D0E" w:rsidRDefault="009F5DD6">
      <w:pPr>
        <w:pStyle w:val="a3"/>
        <w:tabs>
          <w:tab w:val="left" w:pos="2780"/>
          <w:tab w:val="left" w:pos="4523"/>
          <w:tab w:val="left" w:pos="5061"/>
          <w:tab w:val="left" w:pos="6423"/>
          <w:tab w:val="left" w:pos="7515"/>
          <w:tab w:val="left" w:pos="9193"/>
          <w:tab w:val="left" w:pos="9352"/>
        </w:tabs>
        <w:spacing w:line="276" w:lineRule="auto"/>
        <w:ind w:right="375"/>
      </w:pPr>
      <w:r>
        <w:t>Владеть</w:t>
      </w:r>
      <w:r>
        <w:rPr>
          <w:spacing w:val="-2"/>
        </w:rPr>
        <w:t xml:space="preserve"> </w:t>
      </w:r>
      <w:r>
        <w:t>понятиями</w:t>
      </w:r>
      <w:r>
        <w:tab/>
        <w:t>преобразования</w:t>
      </w:r>
      <w:r>
        <w:tab/>
        <w:t>подобия,соответственных</w:t>
      </w:r>
      <w:r>
        <w:tab/>
      </w:r>
      <w:r>
        <w:tab/>
        <w:t>элементов</w:t>
      </w:r>
      <w:r>
        <w:rPr>
          <w:spacing w:val="1"/>
        </w:rPr>
        <w:t xml:space="preserve"> </w:t>
      </w:r>
      <w:r>
        <w:t>подобных</w:t>
      </w:r>
      <w:r>
        <w:tab/>
        <w:t>фигур.Пользоваться</w:t>
      </w:r>
      <w:r>
        <w:tab/>
        <w:t>свойствами</w:t>
      </w:r>
      <w:r>
        <w:tab/>
        <w:t>подобия</w:t>
      </w:r>
      <w:r>
        <w:tab/>
        <w:t>произвольных</w:t>
      </w:r>
      <w:r>
        <w:tab/>
        <w:t>фигур,уметь</w:t>
      </w:r>
      <w:r>
        <w:rPr>
          <w:spacing w:val="1"/>
        </w:rPr>
        <w:t xml:space="preserve"> </w:t>
      </w:r>
      <w:r>
        <w:t>вычислять</w:t>
      </w:r>
      <w:r>
        <w:rPr>
          <w:spacing w:val="50"/>
        </w:rPr>
        <w:t xml:space="preserve"> </w:t>
      </w:r>
      <w:r>
        <w:t>длины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находить</w:t>
      </w:r>
      <w:r>
        <w:rPr>
          <w:spacing w:val="51"/>
        </w:rPr>
        <w:t xml:space="preserve"> </w:t>
      </w:r>
      <w:r>
        <w:t>углы</w:t>
      </w:r>
      <w:r>
        <w:rPr>
          <w:spacing w:val="54"/>
        </w:rPr>
        <w:t xml:space="preserve"> </w:t>
      </w:r>
      <w:r>
        <w:t>у</w:t>
      </w:r>
      <w:r>
        <w:rPr>
          <w:spacing w:val="44"/>
        </w:rPr>
        <w:t xml:space="preserve"> </w:t>
      </w:r>
      <w:r>
        <w:t>подобных</w:t>
      </w:r>
      <w:r>
        <w:rPr>
          <w:spacing w:val="52"/>
        </w:rPr>
        <w:t xml:space="preserve"> </w:t>
      </w:r>
      <w:r>
        <w:t>фигур.Применять</w:t>
      </w:r>
      <w:r>
        <w:rPr>
          <w:spacing w:val="51"/>
        </w:rPr>
        <w:t xml:space="preserve"> </w:t>
      </w:r>
      <w:r>
        <w:t>свойства</w:t>
      </w:r>
      <w:r>
        <w:rPr>
          <w:spacing w:val="49"/>
        </w:rPr>
        <w:t xml:space="preserve"> </w:t>
      </w:r>
      <w:r>
        <w:t>подобия</w:t>
      </w:r>
      <w:r>
        <w:rPr>
          <w:spacing w:val="4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задачах.Уметь</w:t>
      </w:r>
      <w:r>
        <w:rPr>
          <w:spacing w:val="-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подобных</w:t>
      </w:r>
      <w:r>
        <w:rPr>
          <w:spacing w:val="-3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:rsidR="00E65D0E" w:rsidRDefault="009F5DD6">
      <w:pPr>
        <w:pStyle w:val="a3"/>
        <w:spacing w:line="276" w:lineRule="auto"/>
      </w:pPr>
      <w:r>
        <w:t>Пользоваться</w:t>
      </w:r>
      <w:r>
        <w:rPr>
          <w:spacing w:val="28"/>
        </w:rPr>
        <w:t xml:space="preserve"> </w:t>
      </w:r>
      <w:r>
        <w:t>теоремами</w:t>
      </w:r>
      <w:r>
        <w:rPr>
          <w:spacing w:val="29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произведении</w:t>
      </w:r>
      <w:r>
        <w:rPr>
          <w:spacing w:val="29"/>
        </w:rPr>
        <w:t xml:space="preserve"> </w:t>
      </w:r>
      <w:r>
        <w:t>отрезков</w:t>
      </w:r>
      <w:r>
        <w:rPr>
          <w:spacing w:val="28"/>
        </w:rPr>
        <w:t xml:space="preserve"> </w:t>
      </w:r>
      <w:r>
        <w:t>хорд,о</w:t>
      </w:r>
      <w:r>
        <w:rPr>
          <w:spacing w:val="28"/>
        </w:rPr>
        <w:t xml:space="preserve"> </w:t>
      </w:r>
      <w:r>
        <w:t>произведении</w:t>
      </w:r>
      <w:r>
        <w:rPr>
          <w:spacing w:val="29"/>
        </w:rPr>
        <w:t xml:space="preserve"> </w:t>
      </w:r>
      <w:r>
        <w:t>отрезков</w:t>
      </w:r>
      <w:r>
        <w:rPr>
          <w:spacing w:val="-57"/>
        </w:rPr>
        <w:t xml:space="preserve"> </w:t>
      </w:r>
      <w:r>
        <w:t>секущих,о</w:t>
      </w:r>
      <w:r>
        <w:rPr>
          <w:spacing w:val="-1"/>
        </w:rPr>
        <w:t xml:space="preserve"> </w:t>
      </w:r>
      <w:r>
        <w:t>квадрате</w:t>
      </w:r>
      <w:r>
        <w:rPr>
          <w:spacing w:val="-1"/>
        </w:rPr>
        <w:t xml:space="preserve"> </w:t>
      </w:r>
      <w:r>
        <w:t>касательной.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441"/>
        <w:jc w:val="both"/>
      </w:pPr>
      <w:r>
        <w:lastRenderedPageBreak/>
        <w:t>Пользоваться</w:t>
      </w:r>
      <w:r>
        <w:rPr>
          <w:spacing w:val="1"/>
        </w:rPr>
        <w:t xml:space="preserve"> </w:t>
      </w:r>
      <w:r>
        <w:t>векторами,понимать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 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задач.Применять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векторов для нахождения длин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углов.</w:t>
      </w:r>
    </w:p>
    <w:p w:rsidR="00E65D0E" w:rsidRDefault="009F5DD6">
      <w:pPr>
        <w:pStyle w:val="a3"/>
        <w:spacing w:before="1" w:line="276" w:lineRule="auto"/>
        <w:ind w:right="459"/>
        <w:jc w:val="both"/>
      </w:pPr>
      <w:r>
        <w:t>Пользоваться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 практических</w:t>
      </w:r>
      <w:r>
        <w:rPr>
          <w:spacing w:val="2"/>
        </w:rPr>
        <w:t xml:space="preserve"> </w:t>
      </w:r>
      <w:r>
        <w:t>задач.</w:t>
      </w:r>
    </w:p>
    <w:p w:rsidR="00E65D0E" w:rsidRDefault="009F5DD6">
      <w:pPr>
        <w:pStyle w:val="a3"/>
        <w:spacing w:before="1" w:line="276" w:lineRule="auto"/>
        <w:ind w:right="413"/>
        <w:jc w:val="both"/>
      </w:pPr>
      <w:r>
        <w:t>Владеть понятиями правильного многоугольника,длины окружности,длины дуги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радианной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угла,уметь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Применять полученные</w:t>
      </w:r>
      <w:r>
        <w:rPr>
          <w:spacing w:val="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в практических задачах.</w:t>
      </w:r>
    </w:p>
    <w:p w:rsidR="00E65D0E" w:rsidRDefault="009F5DD6">
      <w:pPr>
        <w:pStyle w:val="a3"/>
        <w:spacing w:line="278" w:lineRule="auto"/>
      </w:pPr>
      <w:r>
        <w:t>Находить</w:t>
      </w:r>
      <w:r>
        <w:rPr>
          <w:spacing w:val="42"/>
        </w:rPr>
        <w:t xml:space="preserve"> </w:t>
      </w:r>
      <w:r>
        <w:t>оси(или</w:t>
      </w:r>
      <w:r>
        <w:rPr>
          <w:spacing w:val="44"/>
        </w:rPr>
        <w:t xml:space="preserve"> </w:t>
      </w:r>
      <w:r>
        <w:t>центры)симметрии</w:t>
      </w:r>
      <w:r>
        <w:rPr>
          <w:spacing w:val="42"/>
        </w:rPr>
        <w:t xml:space="preserve"> </w:t>
      </w:r>
      <w:r>
        <w:t>фигур,применять</w:t>
      </w:r>
      <w:r>
        <w:rPr>
          <w:spacing w:val="43"/>
        </w:rPr>
        <w:t xml:space="preserve"> </w:t>
      </w:r>
      <w:r>
        <w:t>движения</w:t>
      </w:r>
      <w:r>
        <w:rPr>
          <w:spacing w:val="42"/>
        </w:rPr>
        <w:t xml:space="preserve"> </w:t>
      </w:r>
      <w:r>
        <w:t>плоскости</w:t>
      </w:r>
      <w:r>
        <w:rPr>
          <w:spacing w:val="4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случаях.</w:t>
      </w:r>
    </w:p>
    <w:p w:rsidR="00E65D0E" w:rsidRDefault="009F5DD6">
      <w:pPr>
        <w:pStyle w:val="a3"/>
        <w:spacing w:line="276" w:lineRule="auto"/>
        <w:ind w:right="263"/>
      </w:pPr>
      <w:r>
        <w:t>Применять</w:t>
      </w:r>
      <w:r>
        <w:rPr>
          <w:spacing w:val="23"/>
        </w:rPr>
        <w:t xml:space="preserve"> </w:t>
      </w:r>
      <w:r>
        <w:t>полученные</w:t>
      </w:r>
      <w:r>
        <w:rPr>
          <w:spacing w:val="20"/>
        </w:rPr>
        <w:t xml:space="preserve"> </w:t>
      </w:r>
      <w:r>
        <w:t>знания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практике–</w:t>
      </w:r>
      <w:r>
        <w:rPr>
          <w:spacing w:val="-2"/>
        </w:rPr>
        <w:t xml:space="preserve"> </w:t>
      </w:r>
      <w:r>
        <w:t>строить</w:t>
      </w:r>
      <w:r>
        <w:rPr>
          <w:spacing w:val="22"/>
        </w:rPr>
        <w:t xml:space="preserve"> </w:t>
      </w:r>
      <w:r>
        <w:t>математические</w:t>
      </w:r>
      <w:r>
        <w:rPr>
          <w:spacing w:val="20"/>
        </w:rPr>
        <w:t xml:space="preserve"> </w:t>
      </w:r>
      <w:r>
        <w:t>модели</w:t>
      </w:r>
      <w:r>
        <w:rPr>
          <w:spacing w:val="2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реальной</w:t>
      </w:r>
      <w:r>
        <w:rPr>
          <w:spacing w:val="9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проводить</w:t>
      </w:r>
      <w:r>
        <w:rPr>
          <w:spacing w:val="9"/>
        </w:rPr>
        <w:t xml:space="preserve"> </w:t>
      </w:r>
      <w:r>
        <w:t>соответствующие</w:t>
      </w:r>
      <w:r>
        <w:rPr>
          <w:spacing w:val="6"/>
        </w:rPr>
        <w:t xml:space="preserve"> </w:t>
      </w:r>
      <w:r>
        <w:t>вычисления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применением</w:t>
      </w:r>
      <w:r>
        <w:rPr>
          <w:spacing w:val="7"/>
        </w:rPr>
        <w:t xml:space="preserve"> </w:t>
      </w:r>
      <w:r>
        <w:t>подобия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-2"/>
        </w:rPr>
        <w:t xml:space="preserve"> </w:t>
      </w:r>
      <w:r>
        <w:t>функций(пользуясь,где</w:t>
      </w:r>
      <w:r>
        <w:rPr>
          <w:spacing w:val="-2"/>
        </w:rPr>
        <w:t xml:space="preserve"> </w:t>
      </w:r>
      <w:r>
        <w:t>необходимо,калькулятором).</w:t>
      </w:r>
    </w:p>
    <w:p w:rsidR="00E65D0E" w:rsidRDefault="00E65D0E">
      <w:pPr>
        <w:pStyle w:val="a3"/>
        <w:spacing w:before="2"/>
        <w:ind w:left="0" w:firstLine="0"/>
        <w:rPr>
          <w:sz w:val="27"/>
        </w:rPr>
      </w:pPr>
    </w:p>
    <w:p w:rsidR="00E65D0E" w:rsidRDefault="009F5DD6">
      <w:pPr>
        <w:pStyle w:val="a5"/>
        <w:numPr>
          <w:ilvl w:val="6"/>
          <w:numId w:val="61"/>
        </w:numPr>
        <w:tabs>
          <w:tab w:val="left" w:pos="3038"/>
        </w:tabs>
        <w:spacing w:line="276" w:lineRule="auto"/>
        <w:ind w:left="2251" w:right="3034" w:firstLine="0"/>
        <w:rPr>
          <w:sz w:val="24"/>
        </w:rPr>
      </w:pPr>
      <w:r>
        <w:rPr>
          <w:sz w:val="24"/>
        </w:rPr>
        <w:t>ВЕРОЯТНОСТЬ И СТАТИСТИКА. 7-9КЛАССЫ</w:t>
      </w:r>
      <w:r>
        <w:rPr>
          <w:spacing w:val="-57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ЗАПИСКА.</w:t>
      </w:r>
    </w:p>
    <w:p w:rsidR="00E65D0E" w:rsidRDefault="009F5DD6">
      <w:pPr>
        <w:pStyle w:val="a3"/>
        <w:tabs>
          <w:tab w:val="left" w:pos="4489"/>
          <w:tab w:val="left" w:pos="5600"/>
          <w:tab w:val="left" w:pos="7926"/>
          <w:tab w:val="left" w:pos="8732"/>
        </w:tabs>
        <w:spacing w:line="276" w:lineRule="auto"/>
        <w:ind w:right="263"/>
      </w:pPr>
      <w:r>
        <w:t>В</w:t>
      </w:r>
      <w:r>
        <w:rPr>
          <w:spacing w:val="56"/>
        </w:rPr>
        <w:t xml:space="preserve"> </w:t>
      </w:r>
      <w:r>
        <w:t>современном</w:t>
      </w:r>
      <w:r>
        <w:rPr>
          <w:spacing w:val="57"/>
        </w:rPr>
        <w:t xml:space="preserve"> </w:t>
      </w:r>
      <w:r>
        <w:t>цифровом</w:t>
      </w:r>
      <w:r>
        <w:rPr>
          <w:spacing w:val="56"/>
        </w:rPr>
        <w:t xml:space="preserve"> </w:t>
      </w:r>
      <w:r>
        <w:t>мире</w:t>
      </w:r>
      <w:r>
        <w:rPr>
          <w:spacing w:val="56"/>
        </w:rPr>
        <w:t xml:space="preserve"> </w:t>
      </w:r>
      <w:r>
        <w:t>вероятность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статистика</w:t>
      </w:r>
      <w:r>
        <w:rPr>
          <w:spacing w:val="57"/>
        </w:rPr>
        <w:t xml:space="preserve"> </w:t>
      </w:r>
      <w:r>
        <w:t>приобретают</w:t>
      </w:r>
      <w:r>
        <w:rPr>
          <w:spacing w:val="58"/>
        </w:rPr>
        <w:t xml:space="preserve"> </w:t>
      </w:r>
      <w:r>
        <w:t>всё</w:t>
      </w:r>
      <w:r>
        <w:rPr>
          <w:spacing w:val="-57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значимость,как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приложений,так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образовании,необходимом</w:t>
      </w:r>
      <w:r>
        <w:tab/>
        <w:t>каждому</w:t>
      </w:r>
      <w:r>
        <w:tab/>
        <w:t>человеку.Возрастает</w:t>
      </w:r>
      <w:r>
        <w:tab/>
        <w:t>число</w:t>
      </w:r>
      <w:r>
        <w:tab/>
        <w:t>профессий,при</w:t>
      </w:r>
      <w:r>
        <w:rPr>
          <w:spacing w:val="1"/>
        </w:rPr>
        <w:t xml:space="preserve"> </w:t>
      </w:r>
      <w:r>
        <w:t>овладении</w:t>
      </w:r>
      <w:r>
        <w:rPr>
          <w:spacing w:val="5"/>
        </w:rPr>
        <w:t xml:space="preserve"> </w:t>
      </w:r>
      <w:r>
        <w:t>которыми</w:t>
      </w:r>
      <w:r>
        <w:rPr>
          <w:spacing w:val="5"/>
        </w:rPr>
        <w:t xml:space="preserve"> </w:t>
      </w:r>
      <w:r>
        <w:t>требуется</w:t>
      </w:r>
      <w:r>
        <w:rPr>
          <w:spacing w:val="5"/>
        </w:rPr>
        <w:t xml:space="preserve"> </w:t>
      </w:r>
      <w:r>
        <w:t>хорошая</w:t>
      </w:r>
      <w:r>
        <w:rPr>
          <w:spacing w:val="4"/>
        </w:rPr>
        <w:t xml:space="preserve"> </w:t>
      </w:r>
      <w:r>
        <w:t>базовая</w:t>
      </w:r>
      <w:r>
        <w:rPr>
          <w:spacing w:val="4"/>
        </w:rPr>
        <w:t xml:space="preserve"> </w:t>
      </w:r>
      <w:r>
        <w:t>подготовка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области</w:t>
      </w:r>
      <w:r>
        <w:rPr>
          <w:spacing w:val="6"/>
        </w:rPr>
        <w:t xml:space="preserve"> </w:t>
      </w:r>
      <w:r>
        <w:t>вероятности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статистики,такая</w:t>
      </w:r>
      <w:r>
        <w:rPr>
          <w:spacing w:val="27"/>
        </w:rPr>
        <w:t xml:space="preserve"> </w:t>
      </w:r>
      <w:r>
        <w:t>подготовка</w:t>
      </w:r>
      <w:r>
        <w:rPr>
          <w:spacing w:val="27"/>
        </w:rPr>
        <w:t xml:space="preserve"> </w:t>
      </w:r>
      <w:r>
        <w:t>важна</w:t>
      </w:r>
      <w:r>
        <w:rPr>
          <w:spacing w:val="26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продолжения</w:t>
      </w:r>
      <w:r>
        <w:rPr>
          <w:spacing w:val="27"/>
        </w:rPr>
        <w:t xml:space="preserve"> </w:t>
      </w:r>
      <w:r>
        <w:t>образования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карьеры.</w:t>
      </w:r>
    </w:p>
    <w:p w:rsidR="00E65D0E" w:rsidRDefault="009F5DD6">
      <w:pPr>
        <w:pStyle w:val="a3"/>
        <w:tabs>
          <w:tab w:val="left" w:pos="3042"/>
          <w:tab w:val="left" w:pos="4481"/>
          <w:tab w:val="left" w:pos="4795"/>
          <w:tab w:val="left" w:pos="5373"/>
          <w:tab w:val="left" w:pos="6157"/>
          <w:tab w:val="left" w:pos="7145"/>
          <w:tab w:val="left" w:pos="9071"/>
          <w:tab w:val="left" w:pos="10763"/>
        </w:tabs>
        <w:spacing w:line="276" w:lineRule="auto"/>
        <w:ind w:right="266"/>
      </w:pPr>
      <w:r>
        <w:t>Каждый</w:t>
      </w:r>
      <w:r>
        <w:rPr>
          <w:spacing w:val="15"/>
        </w:rPr>
        <w:t xml:space="preserve"> </w:t>
      </w:r>
      <w:r>
        <w:t>человек</w:t>
      </w:r>
      <w:r>
        <w:rPr>
          <w:spacing w:val="16"/>
        </w:rPr>
        <w:t xml:space="preserve"> </w:t>
      </w:r>
      <w:r>
        <w:t>постоянно</w:t>
      </w:r>
      <w:r>
        <w:rPr>
          <w:spacing w:val="13"/>
        </w:rPr>
        <w:t xml:space="preserve"> </w:t>
      </w:r>
      <w:r>
        <w:t>принимает</w:t>
      </w:r>
      <w:r>
        <w:rPr>
          <w:spacing w:val="16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имеющихся</w:t>
      </w:r>
      <w:r>
        <w:rPr>
          <w:spacing w:val="17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него</w:t>
      </w:r>
      <w:r>
        <w:rPr>
          <w:spacing w:val="-57"/>
        </w:rPr>
        <w:t xml:space="preserve"> </w:t>
      </w:r>
      <w:r>
        <w:t>данных.А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недостатка  или  избытка</w:t>
      </w:r>
      <w:r>
        <w:rPr>
          <w:spacing w:val="1"/>
        </w:rPr>
        <w:t xml:space="preserve"> </w:t>
      </w:r>
      <w:r>
        <w:t>информации</w:t>
      </w:r>
      <w:r>
        <w:tab/>
        <w:t>необходимо</w:t>
      </w:r>
      <w:r>
        <w:tab/>
        <w:t>в</w:t>
      </w:r>
      <w:r>
        <w:tab/>
        <w:t>том</w:t>
      </w:r>
      <w:r>
        <w:tab/>
        <w:t>числе</w:t>
      </w:r>
      <w:r>
        <w:tab/>
        <w:t>хорошо</w:t>
      </w:r>
      <w:r>
        <w:tab/>
        <w:t>сформированное</w:t>
      </w:r>
      <w:r>
        <w:tab/>
        <w:t>вероятностное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статистическое</w:t>
      </w:r>
      <w:r>
        <w:rPr>
          <w:spacing w:val="-2"/>
        </w:rPr>
        <w:t xml:space="preserve"> </w:t>
      </w:r>
      <w:r>
        <w:t>мышление.</w:t>
      </w:r>
    </w:p>
    <w:p w:rsidR="00E65D0E" w:rsidRDefault="009F5DD6">
      <w:pPr>
        <w:pStyle w:val="a3"/>
        <w:tabs>
          <w:tab w:val="left" w:pos="3277"/>
          <w:tab w:val="left" w:pos="3438"/>
          <w:tab w:val="left" w:pos="3585"/>
          <w:tab w:val="left" w:pos="3757"/>
          <w:tab w:val="left" w:pos="4263"/>
          <w:tab w:val="left" w:pos="5061"/>
          <w:tab w:val="left" w:pos="5956"/>
          <w:tab w:val="left" w:pos="6330"/>
          <w:tab w:val="left" w:pos="6593"/>
          <w:tab w:val="left" w:pos="6962"/>
          <w:tab w:val="left" w:pos="7078"/>
          <w:tab w:val="left" w:pos="7663"/>
          <w:tab w:val="left" w:pos="7754"/>
          <w:tab w:val="left" w:pos="8032"/>
          <w:tab w:val="left" w:pos="8832"/>
          <w:tab w:val="left" w:pos="9169"/>
          <w:tab w:val="left" w:pos="9485"/>
          <w:tab w:val="left" w:pos="9940"/>
        </w:tabs>
        <w:spacing w:before="1" w:line="276" w:lineRule="auto"/>
        <w:ind w:right="262"/>
      </w:pPr>
      <w:r>
        <w:t>Именно</w:t>
      </w:r>
      <w:r>
        <w:rPr>
          <w:spacing w:val="51"/>
        </w:rPr>
        <w:t xml:space="preserve"> </w:t>
      </w:r>
      <w:r>
        <w:t>поэтому</w:t>
      </w:r>
      <w:r>
        <w:rPr>
          <w:spacing w:val="44"/>
        </w:rPr>
        <w:t xml:space="preserve"> </w:t>
      </w:r>
      <w:r>
        <w:t>остро</w:t>
      </w:r>
      <w:r>
        <w:rPr>
          <w:spacing w:val="51"/>
        </w:rPr>
        <w:t xml:space="preserve"> </w:t>
      </w:r>
      <w:r>
        <w:t>встала</w:t>
      </w:r>
      <w:r>
        <w:rPr>
          <w:spacing w:val="50"/>
        </w:rPr>
        <w:t xml:space="preserve"> </w:t>
      </w:r>
      <w:r>
        <w:t>необходимость</w:t>
      </w:r>
      <w:r>
        <w:rPr>
          <w:spacing w:val="53"/>
        </w:rPr>
        <w:t xml:space="preserve"> </w:t>
      </w:r>
      <w:r>
        <w:t>сформировать</w:t>
      </w:r>
      <w:r>
        <w:rPr>
          <w:spacing w:val="55"/>
        </w:rPr>
        <w:t xml:space="preserve"> </w:t>
      </w:r>
      <w:r>
        <w:t>у</w:t>
      </w:r>
      <w:r>
        <w:rPr>
          <w:spacing w:val="46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функциональную</w:t>
      </w:r>
      <w:r>
        <w:tab/>
      </w:r>
      <w:r>
        <w:tab/>
      </w:r>
      <w:r>
        <w:rPr>
          <w:spacing w:val="-1"/>
        </w:rPr>
        <w:t>грамотность,включающую</w:t>
      </w:r>
      <w:r>
        <w:rPr>
          <w:spacing w:val="-1"/>
        </w:rPr>
        <w:tab/>
      </w:r>
      <w:r>
        <w:t>в</w:t>
      </w:r>
      <w:r>
        <w:tab/>
        <w:t>себя</w:t>
      </w:r>
      <w:r>
        <w:tab/>
        <w:t>в</w:t>
      </w:r>
      <w:r>
        <w:tab/>
        <w:t>качестве</w:t>
      </w:r>
      <w:r>
        <w:tab/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tab/>
        <w:t>умение</w:t>
      </w:r>
      <w:r>
        <w:tab/>
        <w:t>воспринимать</w:t>
      </w:r>
      <w:r>
        <w:tab/>
        <w:t>и</w:t>
      </w:r>
      <w:r>
        <w:tab/>
        <w:t>критически</w:t>
      </w:r>
      <w:r>
        <w:tab/>
      </w:r>
      <w:r>
        <w:tab/>
        <w:t>анализировать</w:t>
      </w:r>
      <w:r>
        <w:tab/>
      </w:r>
      <w:r>
        <w:rPr>
          <w:spacing w:val="-1"/>
        </w:rP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tab/>
      </w:r>
      <w:r>
        <w:tab/>
        <w:t>в</w:t>
      </w:r>
      <w:r>
        <w:tab/>
      </w:r>
      <w:r>
        <w:tab/>
        <w:t>различных</w:t>
      </w:r>
      <w:r>
        <w:tab/>
        <w:t>формах,понимать</w:t>
      </w:r>
      <w:r>
        <w:tab/>
      </w:r>
      <w:r>
        <w:tab/>
        <w:t>вероятностный</w:t>
      </w:r>
      <w:r>
        <w:tab/>
        <w:t>характер</w:t>
      </w:r>
      <w:r>
        <w:tab/>
        <w:t>многих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зависимостей,производить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1"/>
        </w:rPr>
        <w:t xml:space="preserve"> </w:t>
      </w:r>
      <w:r>
        <w:t>расчёты.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сбора,анализа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сфер</w:t>
      </w:r>
      <w:r>
        <w:rPr>
          <w:spacing w:val="4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общества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государства</w:t>
      </w:r>
      <w:r>
        <w:rPr>
          <w:spacing w:val="7"/>
        </w:rPr>
        <w:t xml:space="preserve"> </w:t>
      </w:r>
      <w:r>
        <w:t>приобщает</w:t>
      </w:r>
      <w:r>
        <w:rPr>
          <w:spacing w:val="5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общественным</w:t>
      </w:r>
      <w:r>
        <w:rPr>
          <w:spacing w:val="-57"/>
        </w:rPr>
        <w:t xml:space="preserve"> </w:t>
      </w:r>
      <w:r>
        <w:t>интересам.Изучение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комбинаторики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подсчёта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вариантов,в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задачах.Знакомство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теории</w:t>
      </w:r>
      <w:r>
        <w:rPr>
          <w:spacing w:val="10"/>
        </w:rPr>
        <w:t xml:space="preserve"> </w:t>
      </w:r>
      <w:r>
        <w:t>графов</w:t>
      </w:r>
      <w:r>
        <w:rPr>
          <w:spacing w:val="9"/>
        </w:rPr>
        <w:t xml:space="preserve"> </w:t>
      </w:r>
      <w:r>
        <w:t>создаёт</w:t>
      </w:r>
      <w:r>
        <w:rPr>
          <w:spacing w:val="10"/>
        </w:rPr>
        <w:t xml:space="preserve"> </w:t>
      </w:r>
      <w:r>
        <w:t>математический</w:t>
      </w:r>
      <w:r>
        <w:rPr>
          <w:spacing w:val="10"/>
        </w:rPr>
        <w:t xml:space="preserve"> </w:t>
      </w:r>
      <w:r>
        <w:t>фундамент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формирования</w:t>
      </w:r>
      <w:r>
        <w:rPr>
          <w:spacing w:val="9"/>
        </w:rPr>
        <w:t xml:space="preserve"> </w:t>
      </w:r>
      <w:r>
        <w:t>компетенций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области</w:t>
      </w:r>
      <w:r>
        <w:rPr>
          <w:spacing w:val="8"/>
        </w:rPr>
        <w:t xml:space="preserve"> </w:t>
      </w:r>
      <w:r>
        <w:t>информатики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цифровых</w:t>
      </w:r>
      <w:r>
        <w:rPr>
          <w:spacing w:val="9"/>
        </w:rPr>
        <w:t xml:space="preserve"> </w:t>
      </w:r>
      <w:r>
        <w:t>технологий.Помимо</w:t>
      </w:r>
      <w:r>
        <w:rPr>
          <w:spacing w:val="6"/>
        </w:rPr>
        <w:t xml:space="preserve"> </w:t>
      </w:r>
      <w:r>
        <w:t>этого,при</w:t>
      </w:r>
      <w:r>
        <w:rPr>
          <w:spacing w:val="5"/>
        </w:rPr>
        <w:t xml:space="preserve"> </w:t>
      </w:r>
      <w:r>
        <w:t>изучении</w:t>
      </w:r>
      <w:r>
        <w:rPr>
          <w:spacing w:val="8"/>
        </w:rPr>
        <w:t xml:space="preserve"> </w:t>
      </w:r>
      <w:r>
        <w:t>статистики</w:t>
      </w:r>
      <w:r>
        <w:rPr>
          <w:spacing w:val="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53"/>
        </w:rPr>
        <w:t xml:space="preserve"> </w:t>
      </w:r>
      <w:r>
        <w:t>обогащаются</w:t>
      </w:r>
      <w:r>
        <w:rPr>
          <w:spacing w:val="53"/>
        </w:rPr>
        <w:t xml:space="preserve"> </w:t>
      </w:r>
      <w:r>
        <w:t>представления</w:t>
      </w:r>
      <w:r>
        <w:rPr>
          <w:spacing w:val="52"/>
        </w:rPr>
        <w:t xml:space="preserve"> </w:t>
      </w:r>
      <w:r>
        <w:t>обучающихся</w:t>
      </w:r>
      <w:r>
        <w:rPr>
          <w:spacing w:val="53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современной</w:t>
      </w:r>
      <w:r>
        <w:rPr>
          <w:spacing w:val="51"/>
        </w:rPr>
        <w:t xml:space="preserve"> </w:t>
      </w:r>
      <w:r>
        <w:t>картине</w:t>
      </w:r>
      <w:r>
        <w:rPr>
          <w:spacing w:val="52"/>
        </w:rPr>
        <w:t xml:space="preserve"> </w:t>
      </w:r>
      <w:r>
        <w:t>мира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методах</w:t>
      </w:r>
      <w:r>
        <w:rPr>
          <w:spacing w:val="34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исследования,формируется</w:t>
      </w:r>
      <w:r>
        <w:rPr>
          <w:spacing w:val="32"/>
        </w:rPr>
        <w:t xml:space="preserve"> </w:t>
      </w:r>
      <w:r>
        <w:t>понимание</w:t>
      </w:r>
      <w:r>
        <w:rPr>
          <w:spacing w:val="31"/>
        </w:rPr>
        <w:t xml:space="preserve"> </w:t>
      </w:r>
      <w:r>
        <w:t>роли</w:t>
      </w:r>
      <w:r>
        <w:rPr>
          <w:spacing w:val="33"/>
        </w:rPr>
        <w:t xml:space="preserve"> </w:t>
      </w:r>
      <w:r>
        <w:t>статистики</w:t>
      </w:r>
      <w:r>
        <w:rPr>
          <w:spacing w:val="31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социально</w:t>
      </w:r>
      <w:r>
        <w:rPr>
          <w:spacing w:val="-5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закладываются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вероятностного</w:t>
      </w:r>
      <w:r>
        <w:rPr>
          <w:spacing w:val="-1"/>
        </w:rPr>
        <w:t xml:space="preserve"> </w:t>
      </w:r>
      <w:r>
        <w:t>мышления.</w:t>
      </w:r>
    </w:p>
    <w:p w:rsidR="00E65D0E" w:rsidRDefault="009F5DD6">
      <w:pPr>
        <w:pStyle w:val="a3"/>
        <w:ind w:left="2251" w:firstLine="0"/>
      </w:pPr>
      <w:r>
        <w:t>В</w:t>
      </w:r>
      <w:r>
        <w:rPr>
          <w:spacing w:val="108"/>
        </w:rPr>
        <w:t xml:space="preserve"> </w:t>
      </w:r>
      <w:r>
        <w:t>соответствии</w:t>
      </w:r>
      <w:r>
        <w:rPr>
          <w:spacing w:val="111"/>
        </w:rPr>
        <w:t xml:space="preserve"> </w:t>
      </w:r>
      <w:r>
        <w:t>с</w:t>
      </w:r>
      <w:r>
        <w:rPr>
          <w:spacing w:val="110"/>
        </w:rPr>
        <w:t xml:space="preserve"> </w:t>
      </w:r>
      <w:r>
        <w:t>данными</w:t>
      </w:r>
      <w:r>
        <w:rPr>
          <w:spacing w:val="109"/>
        </w:rPr>
        <w:t xml:space="preserve"> </w:t>
      </w:r>
      <w:r>
        <w:t>целями</w:t>
      </w:r>
      <w:r>
        <w:rPr>
          <w:spacing w:val="112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структуре</w:t>
      </w:r>
      <w:r>
        <w:rPr>
          <w:spacing w:val="110"/>
        </w:rPr>
        <w:t xml:space="preserve"> </w:t>
      </w:r>
      <w:r>
        <w:t>программы</w:t>
      </w:r>
      <w:r>
        <w:rPr>
          <w:spacing w:val="114"/>
        </w:rPr>
        <w:t xml:space="preserve"> </w:t>
      </w:r>
      <w:r>
        <w:t>учебного</w:t>
      </w:r>
      <w:r>
        <w:rPr>
          <w:spacing w:val="110"/>
        </w:rPr>
        <w:t xml:space="preserve"> </w:t>
      </w:r>
      <w:r>
        <w:t>курса</w:t>
      </w:r>
    </w:p>
    <w:p w:rsidR="00E65D0E" w:rsidRDefault="009F5DD6">
      <w:pPr>
        <w:pStyle w:val="a3"/>
        <w:spacing w:before="40" w:line="278" w:lineRule="auto"/>
        <w:ind w:right="261" w:firstLine="0"/>
      </w:pPr>
      <w:r>
        <w:t>«Вероятность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статистика»основного</w:t>
      </w:r>
      <w:r>
        <w:rPr>
          <w:spacing w:val="7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выделены</w:t>
      </w:r>
      <w:r>
        <w:rPr>
          <w:spacing w:val="6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-2"/>
        </w:rPr>
        <w:t xml:space="preserve"> </w:t>
      </w:r>
      <w:r>
        <w:t>линии:</w:t>
      </w:r>
      <w:r>
        <w:rPr>
          <w:spacing w:val="5"/>
        </w:rPr>
        <w:t xml:space="preserve"> </w:t>
      </w:r>
      <w:r>
        <w:t>«Представление</w:t>
      </w:r>
      <w:r>
        <w:rPr>
          <w:spacing w:val="-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описательная</w:t>
      </w:r>
      <w:r>
        <w:rPr>
          <w:spacing w:val="-1"/>
        </w:rPr>
        <w:t xml:space="preserve"> </w:t>
      </w:r>
      <w:r>
        <w:t>статистика»,</w:t>
      </w:r>
    </w:p>
    <w:p w:rsidR="00E65D0E" w:rsidRDefault="009F5DD6">
      <w:pPr>
        <w:pStyle w:val="a3"/>
        <w:spacing w:line="272" w:lineRule="exact"/>
        <w:ind w:firstLine="0"/>
      </w:pPr>
      <w:r>
        <w:t>«Вероятность», «Элементы</w:t>
      </w:r>
      <w:r>
        <w:rPr>
          <w:spacing w:val="-2"/>
        </w:rPr>
        <w:t xml:space="preserve"> </w:t>
      </w:r>
      <w:r>
        <w:t>комбинаторики»,</w:t>
      </w:r>
      <w:r>
        <w:rPr>
          <w:spacing w:val="1"/>
        </w:rPr>
        <w:t xml:space="preserve"> </w:t>
      </w:r>
      <w:r>
        <w:t>«Введение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теорию</w:t>
      </w:r>
      <w:r>
        <w:rPr>
          <w:spacing w:val="-3"/>
        </w:rPr>
        <w:t xml:space="preserve"> </w:t>
      </w:r>
      <w:r>
        <w:t>графов».</w:t>
      </w:r>
    </w:p>
    <w:p w:rsidR="00E65D0E" w:rsidRDefault="009F5DD6">
      <w:pPr>
        <w:pStyle w:val="a3"/>
        <w:spacing w:before="41" w:line="276" w:lineRule="auto"/>
      </w:pPr>
      <w:r>
        <w:t>Содержание</w:t>
      </w:r>
      <w:r>
        <w:rPr>
          <w:spacing w:val="1"/>
        </w:rPr>
        <w:t xml:space="preserve"> </w:t>
      </w:r>
      <w:r>
        <w:t>линии«Представление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описательная</w:t>
      </w:r>
      <w:r>
        <w:rPr>
          <w:spacing w:val="1"/>
        </w:rPr>
        <w:t xml:space="preserve"> </w:t>
      </w:r>
      <w:r>
        <w:t>статистика»служит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28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формирования</w:t>
      </w:r>
      <w:r>
        <w:rPr>
          <w:spacing w:val="26"/>
        </w:rPr>
        <w:t xml:space="preserve"> </w:t>
      </w:r>
      <w:r>
        <w:t>навыков</w:t>
      </w:r>
      <w:r>
        <w:rPr>
          <w:spacing w:val="27"/>
        </w:rPr>
        <w:t xml:space="preserve"> </w:t>
      </w:r>
      <w:r>
        <w:t>работы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информацией:от</w:t>
      </w:r>
      <w:r>
        <w:rPr>
          <w:spacing w:val="28"/>
        </w:rPr>
        <w:t xml:space="preserve"> </w:t>
      </w:r>
      <w:r>
        <w:t>чтения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интерпретации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4744"/>
          <w:tab w:val="left" w:pos="5060"/>
          <w:tab w:val="left" w:pos="6495"/>
          <w:tab w:val="left" w:pos="7912"/>
          <w:tab w:val="left" w:pos="8245"/>
          <w:tab w:val="left" w:pos="9403"/>
          <w:tab w:val="left" w:pos="9849"/>
        </w:tabs>
        <w:spacing w:before="67" w:line="276" w:lineRule="auto"/>
        <w:ind w:right="267" w:firstLine="0"/>
      </w:pPr>
      <w:r>
        <w:lastRenderedPageBreak/>
        <w:t>информации,представленной</w:t>
      </w:r>
      <w:r>
        <w:tab/>
        <w:t>в</w:t>
      </w:r>
      <w:r>
        <w:tab/>
        <w:t>таблицах,на</w:t>
      </w:r>
      <w:r>
        <w:tab/>
        <w:t>диаграммах</w:t>
      </w:r>
      <w:r>
        <w:tab/>
        <w:t>и</w:t>
      </w:r>
      <w:r>
        <w:tab/>
        <w:t>графиках</w:t>
      </w:r>
      <w:r>
        <w:tab/>
        <w:t>до</w:t>
      </w:r>
      <w:r>
        <w:tab/>
        <w:t>сбора,</w:t>
      </w:r>
      <w:r>
        <w:rPr>
          <w:spacing w:val="1"/>
        </w:rPr>
        <w:t xml:space="preserve"> </w:t>
      </w:r>
      <w:r>
        <w:t>представления и анализа данных с использованием статистических характеристик средних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рассеивания.Работая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данными,обучающиеся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считывать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57"/>
        </w:rPr>
        <w:t xml:space="preserve"> </w:t>
      </w:r>
      <w:r>
        <w:t>данные,выдвигать,аргументировать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критиковать</w:t>
      </w:r>
      <w:r>
        <w:rPr>
          <w:spacing w:val="60"/>
        </w:rPr>
        <w:t xml:space="preserve"> </w:t>
      </w:r>
      <w:r>
        <w:t>простейшие</w:t>
      </w:r>
      <w:r>
        <w:rPr>
          <w:spacing w:val="60"/>
        </w:rPr>
        <w:t xml:space="preserve"> </w:t>
      </w:r>
      <w:r>
        <w:t>гипотезы,размышлять</w:t>
      </w:r>
      <w:r>
        <w:rPr>
          <w:spacing w:val="1"/>
        </w:rPr>
        <w:t xml:space="preserve"> </w:t>
      </w:r>
      <w:r>
        <w:t>над факторами,вызывающими изменчивость,и оценивать их влияние на рассматриваемые</w:t>
      </w:r>
      <w:r>
        <w:rPr>
          <w:spacing w:val="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 процессы.</w:t>
      </w:r>
    </w:p>
    <w:p w:rsidR="00E65D0E" w:rsidRDefault="009F5DD6">
      <w:pPr>
        <w:pStyle w:val="a3"/>
        <w:tabs>
          <w:tab w:val="left" w:pos="3946"/>
          <w:tab w:val="left" w:pos="5783"/>
          <w:tab w:val="left" w:pos="6244"/>
          <w:tab w:val="left" w:pos="7666"/>
        </w:tabs>
        <w:spacing w:before="2" w:line="276" w:lineRule="auto"/>
        <w:ind w:right="268"/>
      </w:pPr>
      <w:r>
        <w:t>Интуитивное</w:t>
      </w:r>
      <w:r>
        <w:tab/>
        <w:t>представление</w:t>
      </w:r>
      <w:r>
        <w:tab/>
        <w:t>о</w:t>
      </w:r>
      <w:r>
        <w:tab/>
        <w:t>случайной</w:t>
      </w:r>
      <w:r>
        <w:tab/>
        <w:t>изменчивости,исследование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тенденций</w:t>
      </w:r>
      <w:r>
        <w:rPr>
          <w:spacing w:val="41"/>
        </w:rPr>
        <w:t xml:space="preserve"> </w:t>
      </w:r>
      <w:r>
        <w:t>становится</w:t>
      </w:r>
      <w:r>
        <w:rPr>
          <w:spacing w:val="40"/>
        </w:rPr>
        <w:t xml:space="preserve"> </w:t>
      </w:r>
      <w:r>
        <w:t>мотивирующей</w:t>
      </w:r>
      <w:r>
        <w:rPr>
          <w:spacing w:val="41"/>
        </w:rPr>
        <w:t xml:space="preserve"> </w:t>
      </w:r>
      <w:r>
        <w:t>основой</w:t>
      </w:r>
      <w:r>
        <w:rPr>
          <w:spacing w:val="43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изучения</w:t>
      </w:r>
      <w:r>
        <w:rPr>
          <w:spacing w:val="40"/>
        </w:rPr>
        <w:t xml:space="preserve"> </w:t>
      </w:r>
      <w:r>
        <w:t>теории</w:t>
      </w:r>
      <w:r>
        <w:rPr>
          <w:spacing w:val="-57"/>
        </w:rPr>
        <w:t xml:space="preserve"> </w:t>
      </w:r>
      <w:r>
        <w:t>вероятностей.Большое</w:t>
      </w:r>
      <w:r>
        <w:rPr>
          <w:spacing w:val="9"/>
        </w:rPr>
        <w:t xml:space="preserve"> </w:t>
      </w:r>
      <w:r>
        <w:t>значение</w:t>
      </w:r>
      <w:r>
        <w:rPr>
          <w:spacing w:val="9"/>
        </w:rPr>
        <w:t xml:space="preserve"> </w:t>
      </w:r>
      <w:r>
        <w:t>здесь</w:t>
      </w:r>
      <w:r>
        <w:rPr>
          <w:spacing w:val="11"/>
        </w:rPr>
        <w:t xml:space="preserve"> </w:t>
      </w:r>
      <w:r>
        <w:t>имеют</w:t>
      </w:r>
      <w:r>
        <w:rPr>
          <w:spacing w:val="11"/>
        </w:rPr>
        <w:t xml:space="preserve"> </w:t>
      </w:r>
      <w:r>
        <w:t>практические</w:t>
      </w:r>
      <w:r>
        <w:rPr>
          <w:spacing w:val="9"/>
        </w:rPr>
        <w:t xml:space="preserve"> </w:t>
      </w:r>
      <w:r>
        <w:t>задания,в</w:t>
      </w:r>
      <w:r>
        <w:rPr>
          <w:spacing w:val="10"/>
        </w:rPr>
        <w:t xml:space="preserve"> </w:t>
      </w:r>
      <w:r>
        <w:t>частности</w:t>
      </w:r>
      <w:r>
        <w:rPr>
          <w:spacing w:val="12"/>
        </w:rPr>
        <w:t xml:space="preserve"> </w:t>
      </w:r>
      <w:r>
        <w:t>опыты</w:t>
      </w:r>
      <w:r>
        <w:rPr>
          <w:spacing w:val="1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-1"/>
        </w:rPr>
        <w:t xml:space="preserve"> </w:t>
      </w:r>
      <w:r>
        <w:t>вероятностными моделями.</w:t>
      </w:r>
    </w:p>
    <w:p w:rsidR="00E65D0E" w:rsidRDefault="009F5DD6">
      <w:pPr>
        <w:pStyle w:val="a3"/>
        <w:tabs>
          <w:tab w:val="left" w:pos="2219"/>
          <w:tab w:val="left" w:pos="2720"/>
          <w:tab w:val="left" w:pos="3128"/>
          <w:tab w:val="left" w:pos="3504"/>
          <w:tab w:val="left" w:pos="4428"/>
          <w:tab w:val="left" w:pos="5132"/>
          <w:tab w:val="left" w:pos="6146"/>
          <w:tab w:val="left" w:pos="6481"/>
          <w:tab w:val="left" w:pos="6830"/>
          <w:tab w:val="left" w:pos="7809"/>
          <w:tab w:val="left" w:pos="8461"/>
          <w:tab w:val="left" w:pos="9095"/>
          <w:tab w:val="left" w:pos="9438"/>
          <w:tab w:val="left" w:pos="9670"/>
          <w:tab w:val="left" w:pos="9903"/>
        </w:tabs>
        <w:spacing w:line="276" w:lineRule="auto"/>
        <w:ind w:right="264"/>
      </w:pPr>
      <w:r>
        <w:t>Понятие</w:t>
      </w:r>
      <w:r>
        <w:rPr>
          <w:spacing w:val="25"/>
        </w:rPr>
        <w:t xml:space="preserve"> </w:t>
      </w:r>
      <w:r>
        <w:t>вероятности</w:t>
      </w:r>
      <w:r>
        <w:rPr>
          <w:spacing w:val="27"/>
        </w:rPr>
        <w:t xml:space="preserve"> </w:t>
      </w:r>
      <w:r>
        <w:t>вводится</w:t>
      </w:r>
      <w:r>
        <w:rPr>
          <w:spacing w:val="26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мера</w:t>
      </w:r>
      <w:r>
        <w:rPr>
          <w:spacing w:val="25"/>
        </w:rPr>
        <w:t xml:space="preserve"> </w:t>
      </w:r>
      <w:r>
        <w:t>правдоподобия</w:t>
      </w:r>
      <w:r>
        <w:rPr>
          <w:spacing w:val="24"/>
        </w:rPr>
        <w:t xml:space="preserve"> </w:t>
      </w:r>
      <w:r>
        <w:t>случайного</w:t>
      </w:r>
      <w:r>
        <w:rPr>
          <w:spacing w:val="27"/>
        </w:rPr>
        <w:t xml:space="preserve"> </w:t>
      </w:r>
      <w:r>
        <w:t>события.При</w:t>
      </w:r>
      <w:r>
        <w:rPr>
          <w:spacing w:val="1"/>
        </w:rPr>
        <w:t xml:space="preserve"> </w:t>
      </w:r>
      <w:r>
        <w:t>изучении</w:t>
      </w:r>
      <w:r>
        <w:tab/>
        <w:t>курса</w:t>
      </w:r>
      <w:r>
        <w:tab/>
        <w:t>обучающиеся</w:t>
      </w:r>
      <w:r>
        <w:tab/>
        <w:t>знакомятся</w:t>
      </w:r>
      <w:r>
        <w:tab/>
        <w:t>с</w:t>
      </w:r>
      <w:r>
        <w:tab/>
        <w:t>простейшими</w:t>
      </w:r>
      <w:r>
        <w:tab/>
        <w:t>методами</w:t>
      </w:r>
      <w:r>
        <w:tab/>
      </w:r>
      <w:r>
        <w:rPr>
          <w:spacing w:val="-1"/>
        </w:rPr>
        <w:t>вычисления</w:t>
      </w:r>
      <w:r>
        <w:rPr>
          <w:spacing w:val="-57"/>
        </w:rPr>
        <w:t xml:space="preserve"> </w:t>
      </w:r>
      <w:r>
        <w:t>вероятностей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случайных</w:t>
      </w:r>
      <w:r>
        <w:rPr>
          <w:spacing w:val="15"/>
        </w:rPr>
        <w:t xml:space="preserve"> </w:t>
      </w:r>
      <w:r>
        <w:t>экспериментах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равновозможными</w:t>
      </w:r>
      <w:r>
        <w:rPr>
          <w:spacing w:val="13"/>
        </w:rPr>
        <w:t xml:space="preserve"> </w:t>
      </w:r>
      <w:r>
        <w:t>элементарными</w:t>
      </w:r>
      <w:r>
        <w:rPr>
          <w:spacing w:val="14"/>
        </w:rPr>
        <w:t xml:space="preserve"> </w:t>
      </w:r>
      <w:r>
        <w:t>исходами,</w:t>
      </w:r>
      <w:r>
        <w:rPr>
          <w:spacing w:val="-57"/>
        </w:rPr>
        <w:t xml:space="preserve"> </w:t>
      </w:r>
      <w:r>
        <w:t>вероятностными</w:t>
      </w:r>
      <w:r>
        <w:rPr>
          <w:spacing w:val="1"/>
        </w:rPr>
        <w:t xml:space="preserve"> </w:t>
      </w:r>
      <w:r>
        <w:t>законами,позволяющими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60"/>
        </w:rPr>
        <w:t xml:space="preserve"> </w:t>
      </w:r>
      <w:r>
        <w:t>более</w:t>
      </w:r>
      <w:r>
        <w:rPr>
          <w:spacing w:val="60"/>
        </w:rPr>
        <w:t xml:space="preserve"> </w:t>
      </w:r>
      <w:r>
        <w:t>сложные</w:t>
      </w:r>
      <w:r>
        <w:rPr>
          <w:spacing w:val="60"/>
        </w:rPr>
        <w:t xml:space="preserve"> </w:t>
      </w:r>
      <w:r>
        <w:t>задачи.В</w:t>
      </w:r>
      <w:r>
        <w:rPr>
          <w:spacing w:val="1"/>
        </w:rPr>
        <w:t xml:space="preserve"> </w:t>
      </w:r>
      <w:r>
        <w:t>курс</w:t>
      </w:r>
      <w:r>
        <w:tab/>
        <w:t>входят</w:t>
      </w:r>
      <w:r>
        <w:tab/>
        <w:t>начальные</w:t>
      </w:r>
      <w:r>
        <w:tab/>
        <w:t>представления</w:t>
      </w:r>
      <w:r>
        <w:tab/>
        <w:t>о</w:t>
      </w:r>
      <w:r>
        <w:tab/>
        <w:t>случайных</w:t>
      </w:r>
      <w:r>
        <w:tab/>
        <w:t>величинах</w:t>
      </w:r>
      <w:r>
        <w:tab/>
        <w:t>и</w:t>
      </w:r>
      <w:r>
        <w:tab/>
        <w:t>их</w:t>
      </w:r>
      <w:r>
        <w:tab/>
      </w:r>
      <w:r>
        <w:rPr>
          <w:spacing w:val="-1"/>
        </w:rPr>
        <w:t>числовых</w:t>
      </w:r>
      <w:r>
        <w:rPr>
          <w:spacing w:val="-57"/>
        </w:rPr>
        <w:t xml:space="preserve"> </w:t>
      </w:r>
      <w:r>
        <w:t>характеристиках.</w:t>
      </w:r>
    </w:p>
    <w:p w:rsidR="00E65D0E" w:rsidRDefault="009F5DD6">
      <w:pPr>
        <w:pStyle w:val="a3"/>
        <w:spacing w:line="276" w:lineRule="auto"/>
      </w:pPr>
      <w:r>
        <w:t>Также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рамках</w:t>
      </w:r>
      <w:r>
        <w:rPr>
          <w:spacing w:val="51"/>
        </w:rPr>
        <w:t xml:space="preserve"> </w:t>
      </w:r>
      <w:r>
        <w:t>учебного</w:t>
      </w:r>
      <w:r>
        <w:rPr>
          <w:spacing w:val="47"/>
        </w:rPr>
        <w:t xml:space="preserve"> </w:t>
      </w:r>
      <w:r>
        <w:t>курса</w:t>
      </w:r>
      <w:r>
        <w:rPr>
          <w:spacing w:val="46"/>
        </w:rPr>
        <w:t xml:space="preserve"> </w:t>
      </w:r>
      <w:r>
        <w:t>осуществляется</w:t>
      </w:r>
      <w:r>
        <w:rPr>
          <w:spacing w:val="46"/>
        </w:rPr>
        <w:t xml:space="preserve"> </w:t>
      </w:r>
      <w:r>
        <w:t>знакомство</w:t>
      </w:r>
      <w:r>
        <w:rPr>
          <w:spacing w:val="47"/>
        </w:rPr>
        <w:t xml:space="preserve"> </w:t>
      </w:r>
      <w:r>
        <w:t>обучающихся</w:t>
      </w:r>
      <w:r>
        <w:rPr>
          <w:spacing w:val="4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множествами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основными</w:t>
      </w:r>
      <w:r>
        <w:rPr>
          <w:spacing w:val="15"/>
        </w:rPr>
        <w:t xml:space="preserve"> </w:t>
      </w:r>
      <w:r>
        <w:t>операциями</w:t>
      </w:r>
      <w:r>
        <w:rPr>
          <w:spacing w:val="15"/>
        </w:rPr>
        <w:t xml:space="preserve"> </w:t>
      </w:r>
      <w:r>
        <w:t>над</w:t>
      </w:r>
      <w:r>
        <w:rPr>
          <w:spacing w:val="12"/>
        </w:rPr>
        <w:t xml:space="preserve"> </w:t>
      </w:r>
      <w:r>
        <w:t>множествами,рассматриваются</w:t>
      </w:r>
      <w:r>
        <w:rPr>
          <w:spacing w:val="14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задач,а</w:t>
      </w:r>
      <w:r>
        <w:rPr>
          <w:spacing w:val="4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использования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математических</w:t>
      </w:r>
      <w:r>
        <w:rPr>
          <w:spacing w:val="6"/>
        </w:rPr>
        <w:t xml:space="preserve"> </w:t>
      </w:r>
      <w:r>
        <w:t>курсах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 предметах.</w:t>
      </w:r>
    </w:p>
    <w:p w:rsidR="00E65D0E" w:rsidRDefault="00E65D0E">
      <w:pPr>
        <w:pStyle w:val="a3"/>
        <w:spacing w:before="8"/>
        <w:ind w:left="0" w:firstLine="0"/>
        <w:rPr>
          <w:sz w:val="27"/>
        </w:rPr>
      </w:pPr>
    </w:p>
    <w:p w:rsidR="00E65D0E" w:rsidRDefault="009F5DD6">
      <w:pPr>
        <w:pStyle w:val="a3"/>
        <w:ind w:left="2251" w:firstLine="0"/>
      </w:pPr>
      <w:r>
        <w:t>МЕСТО</w:t>
      </w:r>
      <w:r>
        <w:rPr>
          <w:spacing w:val="-2"/>
        </w:rPr>
        <w:t xml:space="preserve"> </w:t>
      </w:r>
      <w:r>
        <w:t>ПРЕДМЕТА«ВЕРОЯТНОСТЬ И СТАТИСТИКА»В</w:t>
      </w:r>
      <w:r>
        <w:rPr>
          <w:spacing w:val="-2"/>
        </w:rPr>
        <w:t xml:space="preserve"> </w:t>
      </w:r>
      <w:r>
        <w:t>УЧЕБНОМ ПЛАНЕ</w:t>
      </w:r>
    </w:p>
    <w:p w:rsidR="00E65D0E" w:rsidRDefault="009F5DD6">
      <w:pPr>
        <w:pStyle w:val="a3"/>
        <w:spacing w:before="41" w:line="276" w:lineRule="auto"/>
        <w:ind w:right="246"/>
      </w:pPr>
      <w:r>
        <w:t>В7–9классах</w:t>
      </w:r>
      <w:r>
        <w:rPr>
          <w:spacing w:val="18"/>
        </w:rPr>
        <w:t xml:space="preserve"> </w:t>
      </w:r>
      <w:r>
        <w:t>изучается</w:t>
      </w:r>
      <w:r>
        <w:rPr>
          <w:spacing w:val="15"/>
        </w:rPr>
        <w:t xml:space="preserve"> </w:t>
      </w:r>
      <w:r>
        <w:t>курс«Вероятность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статистика»,в</w:t>
      </w:r>
      <w:r>
        <w:rPr>
          <w:spacing w:val="15"/>
        </w:rPr>
        <w:t xml:space="preserve"> </w:t>
      </w:r>
      <w:r>
        <w:t>который</w:t>
      </w:r>
      <w:r>
        <w:rPr>
          <w:spacing w:val="75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разделы:</w:t>
      </w:r>
      <w:r>
        <w:rPr>
          <w:spacing w:val="9"/>
        </w:rPr>
        <w:t xml:space="preserve"> </w:t>
      </w:r>
      <w:r>
        <w:t>«Представление</w:t>
      </w:r>
      <w:r>
        <w:rPr>
          <w:spacing w:val="5"/>
        </w:rPr>
        <w:t xml:space="preserve"> </w:t>
      </w:r>
      <w:r>
        <w:t>данных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описательная</w:t>
      </w:r>
      <w:r>
        <w:rPr>
          <w:spacing w:val="5"/>
        </w:rPr>
        <w:t xml:space="preserve"> </w:t>
      </w:r>
      <w:r>
        <w:t>статистика»,</w:t>
      </w:r>
      <w:r>
        <w:rPr>
          <w:spacing w:val="10"/>
        </w:rPr>
        <w:t xml:space="preserve"> </w:t>
      </w:r>
      <w:r>
        <w:t>«Вероятность»,</w:t>
      </w:r>
      <w:r>
        <w:rPr>
          <w:spacing w:val="10"/>
        </w:rPr>
        <w:t xml:space="preserve"> </w:t>
      </w:r>
      <w:r>
        <w:t>«Элементы</w:t>
      </w:r>
      <w:r>
        <w:rPr>
          <w:spacing w:val="-57"/>
        </w:rPr>
        <w:t xml:space="preserve"> </w:t>
      </w:r>
      <w:r>
        <w:t>комбинаторики»,</w:t>
      </w:r>
      <w:r>
        <w:rPr>
          <w:spacing w:val="3"/>
        </w:rPr>
        <w:t xml:space="preserve"> </w:t>
      </w:r>
      <w:r>
        <w:t>«Введение</w:t>
      </w:r>
      <w:r>
        <w:rPr>
          <w:spacing w:val="-1"/>
        </w:rPr>
        <w:t xml:space="preserve"> </w:t>
      </w:r>
      <w:r>
        <w:t>в теорию графов».</w:t>
      </w:r>
    </w:p>
    <w:p w:rsidR="00E65D0E" w:rsidRDefault="009F5DD6">
      <w:pPr>
        <w:pStyle w:val="a3"/>
        <w:spacing w:line="276" w:lineRule="auto"/>
        <w:ind w:right="368"/>
      </w:pPr>
      <w:r>
        <w:t>Общее число часов,рекомендованных для изучения учебного курса«Вероятность и</w:t>
      </w:r>
      <w:r>
        <w:rPr>
          <w:spacing w:val="-57"/>
        </w:rPr>
        <w:t xml:space="preserve"> </w:t>
      </w:r>
      <w:r>
        <w:t>статистика»,</w:t>
      </w:r>
      <w:r>
        <w:rPr>
          <w:spacing w:val="7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102часа:в7классе–</w:t>
      </w:r>
      <w:r>
        <w:rPr>
          <w:spacing w:val="-1"/>
        </w:rPr>
        <w:t xml:space="preserve"> </w:t>
      </w:r>
      <w:r>
        <w:t>34часа(1час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неделю),в8классе–</w:t>
      </w:r>
      <w:r>
        <w:rPr>
          <w:spacing w:val="-1"/>
        </w:rPr>
        <w:t xml:space="preserve"> </w:t>
      </w:r>
      <w:r>
        <w:t>34часа(1час</w:t>
      </w:r>
      <w:r>
        <w:rPr>
          <w:spacing w:val="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неделю),в9классе–</w:t>
      </w:r>
      <w:r>
        <w:rPr>
          <w:spacing w:val="-1"/>
        </w:rPr>
        <w:t xml:space="preserve"> </w:t>
      </w:r>
      <w:r>
        <w:t>34часа(1час</w:t>
      </w:r>
      <w:r>
        <w:rPr>
          <w:spacing w:val="-1"/>
        </w:rPr>
        <w:t xml:space="preserve"> </w:t>
      </w:r>
      <w:r>
        <w:t>в неделю).</w:t>
      </w:r>
    </w:p>
    <w:p w:rsidR="00E65D0E" w:rsidRDefault="00E65D0E">
      <w:pPr>
        <w:pStyle w:val="a3"/>
        <w:spacing w:before="5"/>
        <w:ind w:left="0" w:firstLine="0"/>
        <w:rPr>
          <w:sz w:val="27"/>
        </w:rPr>
      </w:pPr>
    </w:p>
    <w:p w:rsidR="00E65D0E" w:rsidRDefault="009F5DD6">
      <w:pPr>
        <w:pStyle w:val="a3"/>
        <w:spacing w:before="1"/>
        <w:ind w:left="2251" w:firstLine="0"/>
      </w:pPr>
      <w:r>
        <w:t>СОДЕРЖАНИЕ</w:t>
      </w:r>
      <w:r>
        <w:rPr>
          <w:spacing w:val="-2"/>
        </w:rPr>
        <w:t xml:space="preserve"> </w:t>
      </w:r>
      <w:r>
        <w:t>УЧЕБНОГ ПРЕДМЕТА«ВЕРОЯТНОСТЬ</w:t>
      </w:r>
      <w:r>
        <w:rPr>
          <w:spacing w:val="-1"/>
        </w:rPr>
        <w:t xml:space="preserve"> </w:t>
      </w:r>
      <w:r>
        <w:t>И СТАТИСТИКА»</w:t>
      </w:r>
    </w:p>
    <w:p w:rsidR="00E65D0E" w:rsidRDefault="009F5DD6">
      <w:pPr>
        <w:pStyle w:val="Heading1"/>
        <w:spacing w:before="48"/>
      </w:pPr>
      <w:r>
        <w:t>7КЛАСС</w:t>
      </w:r>
    </w:p>
    <w:p w:rsidR="00E65D0E" w:rsidRDefault="009F5DD6">
      <w:pPr>
        <w:pStyle w:val="a3"/>
        <w:spacing w:before="36" w:line="276" w:lineRule="auto"/>
        <w:ind w:right="263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таблиц,диаграмм,графиков.Заполнение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чтение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построение</w:t>
      </w:r>
      <w:r>
        <w:rPr>
          <w:spacing w:val="12"/>
        </w:rPr>
        <w:t xml:space="preserve"> </w:t>
      </w:r>
      <w:r>
        <w:t>диаграмм(столбиковых(столбчатых)и</w:t>
      </w:r>
      <w:r>
        <w:rPr>
          <w:spacing w:val="13"/>
        </w:rPr>
        <w:t xml:space="preserve"> </w:t>
      </w:r>
      <w:r>
        <w:t>круговых).Чтение</w:t>
      </w:r>
      <w:r>
        <w:rPr>
          <w:spacing w:val="12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50"/>
        </w:rPr>
        <w:t xml:space="preserve"> </w:t>
      </w:r>
      <w:r>
        <w:t>процессов.Извлечение</w:t>
      </w:r>
      <w:r>
        <w:rPr>
          <w:spacing w:val="51"/>
        </w:rPr>
        <w:t xml:space="preserve"> </w:t>
      </w:r>
      <w:r>
        <w:t>информации</w:t>
      </w:r>
      <w:r>
        <w:rPr>
          <w:spacing w:val="50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диаграмм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таблиц,использование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данных.</w:t>
      </w:r>
    </w:p>
    <w:p w:rsidR="00E65D0E" w:rsidRDefault="009F5DD6">
      <w:pPr>
        <w:pStyle w:val="a3"/>
        <w:spacing w:line="276" w:lineRule="auto"/>
        <w:ind w:right="528"/>
      </w:pPr>
      <w:r>
        <w:t>Описательная</w:t>
      </w:r>
      <w:r>
        <w:rPr>
          <w:spacing w:val="1"/>
        </w:rPr>
        <w:t xml:space="preserve"> </w:t>
      </w:r>
      <w:r>
        <w:t>статистика:среднее</w:t>
      </w:r>
      <w:r>
        <w:rPr>
          <w:spacing w:val="2"/>
        </w:rPr>
        <w:t xml:space="preserve"> </w:t>
      </w:r>
      <w:r>
        <w:t>арифметическое,медиана,размах,наибольшее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наименьшее</w:t>
      </w:r>
      <w:r>
        <w:rPr>
          <w:spacing w:val="-3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данных.Примеры</w:t>
      </w:r>
      <w:r>
        <w:rPr>
          <w:spacing w:val="-1"/>
        </w:rPr>
        <w:t xml:space="preserve"> </w:t>
      </w:r>
      <w:r>
        <w:t>случайной</w:t>
      </w:r>
      <w:r>
        <w:rPr>
          <w:spacing w:val="-2"/>
        </w:rPr>
        <w:t xml:space="preserve"> </w:t>
      </w:r>
      <w:r>
        <w:t>изменчивости.</w:t>
      </w:r>
    </w:p>
    <w:p w:rsidR="00E65D0E" w:rsidRDefault="009F5DD6">
      <w:pPr>
        <w:pStyle w:val="a3"/>
        <w:spacing w:line="276" w:lineRule="auto"/>
        <w:ind w:right="356"/>
      </w:pPr>
      <w:r>
        <w:t>Случайный</w:t>
      </w:r>
      <w:r>
        <w:rPr>
          <w:spacing w:val="11"/>
        </w:rPr>
        <w:t xml:space="preserve"> </w:t>
      </w:r>
      <w:r>
        <w:t>эксперимент(опыт)и</w:t>
      </w:r>
      <w:r>
        <w:rPr>
          <w:spacing w:val="13"/>
        </w:rPr>
        <w:t xml:space="preserve"> </w:t>
      </w:r>
      <w:r>
        <w:t>случайное</w:t>
      </w:r>
      <w:r>
        <w:rPr>
          <w:spacing w:val="11"/>
        </w:rPr>
        <w:t xml:space="preserve"> </w:t>
      </w:r>
      <w:r>
        <w:t>событие.Вероятность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частота.Роль</w:t>
      </w:r>
      <w:r>
        <w:rPr>
          <w:spacing w:val="1"/>
        </w:rPr>
        <w:t xml:space="preserve"> </w:t>
      </w:r>
      <w:r>
        <w:t>маловероятных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практически</w:t>
      </w:r>
      <w:r>
        <w:rPr>
          <w:spacing w:val="32"/>
        </w:rPr>
        <w:t xml:space="preserve"> </w:t>
      </w:r>
      <w:r>
        <w:t>достоверных</w:t>
      </w:r>
      <w:r>
        <w:rPr>
          <w:spacing w:val="33"/>
        </w:rPr>
        <w:t xml:space="preserve"> </w:t>
      </w:r>
      <w:r>
        <w:t>событий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природе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обществе.Монета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игральная</w:t>
      </w:r>
      <w:r>
        <w:rPr>
          <w:spacing w:val="-1"/>
        </w:rPr>
        <w:t xml:space="preserve"> </w:t>
      </w:r>
      <w:r>
        <w:t>кость</w:t>
      </w:r>
      <w:r>
        <w:rPr>
          <w:spacing w:val="1"/>
        </w:rPr>
        <w:t xml:space="preserve"> </w:t>
      </w:r>
      <w:r>
        <w:t>в теории вероятностей.</w:t>
      </w:r>
    </w:p>
    <w:p w:rsidR="00E65D0E" w:rsidRDefault="009F5DD6">
      <w:pPr>
        <w:pStyle w:val="a3"/>
        <w:spacing w:line="276" w:lineRule="auto"/>
        <w:ind w:right="263"/>
      </w:pPr>
      <w:r>
        <w:t>Граф,вершина,ребро.Степень</w:t>
      </w:r>
      <w:r>
        <w:rPr>
          <w:spacing w:val="1"/>
        </w:rPr>
        <w:t xml:space="preserve"> </w:t>
      </w:r>
      <w:r>
        <w:t>вершины.Число</w:t>
      </w:r>
      <w:r>
        <w:rPr>
          <w:spacing w:val="1"/>
        </w:rPr>
        <w:t xml:space="preserve"> </w:t>
      </w:r>
      <w:r>
        <w:t>рёбер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вершин.Представление о связности</w:t>
      </w:r>
      <w:r>
        <w:rPr>
          <w:spacing w:val="1"/>
        </w:rPr>
        <w:t xml:space="preserve"> </w:t>
      </w:r>
      <w:r>
        <w:t>графа.Цепи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циклы.Пути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графах.Обход</w:t>
      </w:r>
      <w:r>
        <w:rPr>
          <w:spacing w:val="1"/>
        </w:rPr>
        <w:t xml:space="preserve"> </w:t>
      </w:r>
      <w:r>
        <w:t>графа</w:t>
      </w:r>
      <w:r>
        <w:rPr>
          <w:spacing w:val="1"/>
        </w:rPr>
        <w:t xml:space="preserve"> </w:t>
      </w:r>
      <w:r>
        <w:t>(эйлеров</w:t>
      </w:r>
      <w:r>
        <w:rPr>
          <w:spacing w:val="53"/>
        </w:rPr>
        <w:t xml:space="preserve"> </w:t>
      </w:r>
      <w:r>
        <w:t>путь).Представление</w:t>
      </w:r>
      <w:r>
        <w:rPr>
          <w:spacing w:val="53"/>
        </w:rPr>
        <w:t xml:space="preserve"> </w:t>
      </w:r>
      <w:r>
        <w:t>об</w:t>
      </w:r>
      <w:r>
        <w:rPr>
          <w:spacing w:val="55"/>
        </w:rPr>
        <w:t xml:space="preserve"> </w:t>
      </w:r>
      <w:r>
        <w:t>ориентированном</w:t>
      </w:r>
      <w:r>
        <w:rPr>
          <w:spacing w:val="53"/>
        </w:rPr>
        <w:t xml:space="preserve"> </w:t>
      </w:r>
      <w:r>
        <w:t>графе.Решение</w:t>
      </w:r>
      <w:r>
        <w:rPr>
          <w:spacing w:val="53"/>
        </w:rPr>
        <w:t xml:space="preserve"> </w:t>
      </w:r>
      <w:r>
        <w:t>задач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графов.</w:t>
      </w:r>
    </w:p>
    <w:p w:rsidR="00E65D0E" w:rsidRDefault="00E65D0E">
      <w:pPr>
        <w:pStyle w:val="a3"/>
        <w:ind w:left="0" w:firstLine="0"/>
        <w:rPr>
          <w:sz w:val="28"/>
        </w:rPr>
      </w:pPr>
    </w:p>
    <w:p w:rsidR="00E65D0E" w:rsidRDefault="009F5DD6">
      <w:pPr>
        <w:pStyle w:val="Heading1"/>
      </w:pPr>
      <w:r>
        <w:t>8КЛАСС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left="2251" w:firstLine="0"/>
      </w:pPr>
      <w:r>
        <w:lastRenderedPageBreak/>
        <w:t>Представление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таблиц,диаграмм,графиков.</w:t>
      </w:r>
    </w:p>
    <w:p w:rsidR="00E65D0E" w:rsidRDefault="009F5DD6">
      <w:pPr>
        <w:pStyle w:val="a3"/>
        <w:tabs>
          <w:tab w:val="left" w:pos="6750"/>
          <w:tab w:val="left" w:pos="7992"/>
          <w:tab w:val="left" w:pos="8625"/>
        </w:tabs>
        <w:spacing w:before="43" w:line="276" w:lineRule="auto"/>
        <w:ind w:right="345"/>
      </w:pPr>
      <w:r>
        <w:t>Множество,элемент</w:t>
      </w:r>
      <w:r>
        <w:rPr>
          <w:spacing w:val="1"/>
        </w:rPr>
        <w:t xml:space="preserve"> </w:t>
      </w:r>
      <w:r>
        <w:t>множества,подмножество.Операции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объединение,пересечение,дополнение.Свойства</w:t>
      </w:r>
      <w:r>
        <w:tab/>
        <w:t>операций</w:t>
      </w:r>
      <w:r>
        <w:tab/>
        <w:t>над</w:t>
      </w:r>
      <w:r>
        <w:tab/>
        <w:t>множествами:</w:t>
      </w:r>
      <w:r>
        <w:rPr>
          <w:spacing w:val="1"/>
        </w:rPr>
        <w:t xml:space="preserve"> </w:t>
      </w:r>
      <w:r>
        <w:t>переместительное,сочетательное,распределительное,включения.Использование</w:t>
      </w:r>
      <w:r>
        <w:rPr>
          <w:spacing w:val="1"/>
        </w:rPr>
        <w:t xml:space="preserve"> </w:t>
      </w:r>
      <w:r>
        <w:t>графического</w:t>
      </w:r>
      <w:r>
        <w:rPr>
          <w:spacing w:val="17"/>
        </w:rPr>
        <w:t xml:space="preserve"> </w:t>
      </w:r>
      <w:r>
        <w:t>представления</w:t>
      </w:r>
      <w:r>
        <w:rPr>
          <w:spacing w:val="17"/>
        </w:rPr>
        <w:t xml:space="preserve"> </w:t>
      </w:r>
      <w:r>
        <w:t>множеств</w:t>
      </w:r>
      <w:r>
        <w:rPr>
          <w:spacing w:val="18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описания</w:t>
      </w:r>
      <w:r>
        <w:rPr>
          <w:spacing w:val="17"/>
        </w:rPr>
        <w:t xml:space="preserve"> </w:t>
      </w:r>
      <w:r>
        <w:t>реальных</w:t>
      </w:r>
      <w:r>
        <w:rPr>
          <w:spacing w:val="18"/>
        </w:rPr>
        <w:t xml:space="preserve"> </w:t>
      </w:r>
      <w:r>
        <w:t>процессов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явлений,при</w:t>
      </w:r>
      <w:r>
        <w:rPr>
          <w:spacing w:val="-57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E65D0E" w:rsidRDefault="009F5DD6">
      <w:pPr>
        <w:pStyle w:val="a3"/>
        <w:spacing w:line="276" w:lineRule="auto"/>
      </w:pPr>
      <w:r>
        <w:t>Измерение</w:t>
      </w:r>
      <w:r>
        <w:rPr>
          <w:spacing w:val="1"/>
        </w:rPr>
        <w:t xml:space="preserve"> </w:t>
      </w:r>
      <w:r>
        <w:t>рассеивания</w:t>
      </w:r>
      <w:r>
        <w:rPr>
          <w:spacing w:val="1"/>
        </w:rPr>
        <w:t xml:space="preserve"> </w:t>
      </w:r>
      <w:r>
        <w:t>данных.Дисперсия 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числовых</w:t>
      </w:r>
      <w:r>
        <w:rPr>
          <w:spacing w:val="-57"/>
        </w:rPr>
        <w:t xml:space="preserve"> </w:t>
      </w:r>
      <w:r>
        <w:t>наборов.Диаграмма</w:t>
      </w:r>
      <w:r>
        <w:rPr>
          <w:spacing w:val="-2"/>
        </w:rPr>
        <w:t xml:space="preserve"> </w:t>
      </w:r>
      <w:r>
        <w:t>рассеивания.</w:t>
      </w:r>
    </w:p>
    <w:p w:rsidR="00E65D0E" w:rsidRDefault="009F5DD6">
      <w:pPr>
        <w:pStyle w:val="a3"/>
        <w:spacing w:line="276" w:lineRule="auto"/>
        <w:ind w:right="263"/>
      </w:pP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опыта.Случайные</w:t>
      </w:r>
      <w:r>
        <w:rPr>
          <w:spacing w:val="1"/>
        </w:rPr>
        <w:t xml:space="preserve"> </w:t>
      </w:r>
      <w:r>
        <w:t>события.Вероятности</w:t>
      </w:r>
      <w:r>
        <w:rPr>
          <w:spacing w:val="1"/>
        </w:rPr>
        <w:t xml:space="preserve"> </w:t>
      </w:r>
      <w:r>
        <w:t>событий.Опыты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равновозможными</w:t>
      </w:r>
      <w:r>
        <w:rPr>
          <w:spacing w:val="18"/>
        </w:rPr>
        <w:t xml:space="preserve"> </w:t>
      </w:r>
      <w:r>
        <w:t>элементарными</w:t>
      </w:r>
      <w:r>
        <w:rPr>
          <w:spacing w:val="18"/>
        </w:rPr>
        <w:t xml:space="preserve"> </w:t>
      </w:r>
      <w:r>
        <w:t>событиями.Случайный</w:t>
      </w:r>
      <w:r>
        <w:rPr>
          <w:spacing w:val="77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Связь</w:t>
      </w:r>
      <w:r>
        <w:rPr>
          <w:spacing w:val="43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маловероятными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практически</w:t>
      </w:r>
      <w:r>
        <w:rPr>
          <w:spacing w:val="43"/>
        </w:rPr>
        <w:t xml:space="preserve"> </w:t>
      </w:r>
      <w:r>
        <w:t>достоверными</w:t>
      </w:r>
      <w:r>
        <w:rPr>
          <w:spacing w:val="43"/>
        </w:rPr>
        <w:t xml:space="preserve"> </w:t>
      </w:r>
      <w:r>
        <w:t>событиями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и науке.</w:t>
      </w:r>
    </w:p>
    <w:p w:rsidR="00E65D0E" w:rsidRDefault="009F5DD6">
      <w:pPr>
        <w:pStyle w:val="a3"/>
        <w:tabs>
          <w:tab w:val="left" w:pos="4228"/>
          <w:tab w:val="left" w:pos="7047"/>
          <w:tab w:val="left" w:pos="9366"/>
        </w:tabs>
        <w:spacing w:line="276" w:lineRule="auto"/>
        <w:ind w:right="598"/>
      </w:pPr>
      <w:r>
        <w:t>Дерево.Свойства</w:t>
      </w:r>
      <w:r>
        <w:tab/>
        <w:t>деревьев:единственность</w:t>
      </w:r>
      <w:r>
        <w:tab/>
        <w:t>пути,существование</w:t>
      </w:r>
      <w:r>
        <w:tab/>
        <w:t>висячей</w:t>
      </w:r>
      <w:r>
        <w:rPr>
          <w:spacing w:val="1"/>
        </w:rPr>
        <w:t xml:space="preserve"> </w:t>
      </w:r>
      <w:r>
        <w:t>вершины,связь</w:t>
      </w:r>
      <w:r>
        <w:rPr>
          <w:spacing w:val="48"/>
        </w:rPr>
        <w:t xml:space="preserve"> </w:t>
      </w:r>
      <w:r>
        <w:t>между</w:t>
      </w:r>
      <w:r>
        <w:rPr>
          <w:spacing w:val="45"/>
        </w:rPr>
        <w:t xml:space="preserve"> </w:t>
      </w:r>
      <w:r>
        <w:t>числом</w:t>
      </w:r>
      <w:r>
        <w:rPr>
          <w:spacing w:val="50"/>
        </w:rPr>
        <w:t xml:space="preserve"> </w:t>
      </w:r>
      <w:r>
        <w:t>вершин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числом</w:t>
      </w:r>
      <w:r>
        <w:rPr>
          <w:spacing w:val="47"/>
        </w:rPr>
        <w:t xml:space="preserve"> </w:t>
      </w:r>
      <w:r>
        <w:t>рёбер.Правило</w:t>
      </w:r>
      <w:r>
        <w:rPr>
          <w:spacing w:val="51"/>
        </w:rPr>
        <w:t xml:space="preserve"> </w:t>
      </w:r>
      <w:r>
        <w:t>умножения.Решение</w:t>
      </w:r>
      <w:r>
        <w:rPr>
          <w:spacing w:val="-5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графов.</w:t>
      </w:r>
    </w:p>
    <w:p w:rsidR="00E65D0E" w:rsidRDefault="009F5DD6">
      <w:pPr>
        <w:pStyle w:val="a3"/>
        <w:tabs>
          <w:tab w:val="left" w:pos="4241"/>
          <w:tab w:val="left" w:pos="6366"/>
          <w:tab w:val="left" w:pos="7637"/>
        </w:tabs>
        <w:spacing w:line="276" w:lineRule="auto"/>
        <w:ind w:right="387"/>
      </w:pPr>
      <w:r>
        <w:t>Противоположные</w:t>
      </w:r>
      <w:r>
        <w:rPr>
          <w:spacing w:val="60"/>
        </w:rPr>
        <w:t xml:space="preserve"> </w:t>
      </w:r>
      <w:r>
        <w:t>события.Диаграмма</w:t>
      </w:r>
      <w:r>
        <w:rPr>
          <w:spacing w:val="2"/>
        </w:rPr>
        <w:t xml:space="preserve"> </w:t>
      </w:r>
      <w:r>
        <w:t>Эйлера.Объединение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событий.Несовместные</w:t>
      </w:r>
      <w:r>
        <w:tab/>
        <w:t>события.Формула</w:t>
      </w:r>
      <w:r>
        <w:tab/>
        <w:t>сложения</w:t>
      </w:r>
      <w:r>
        <w:tab/>
        <w:t>вероятностей.Условная</w:t>
      </w:r>
      <w:r>
        <w:rPr>
          <w:spacing w:val="1"/>
        </w:rPr>
        <w:t xml:space="preserve"> </w:t>
      </w:r>
      <w:r>
        <w:t>вероятность.Правило</w:t>
      </w:r>
      <w:r>
        <w:rPr>
          <w:spacing w:val="22"/>
        </w:rPr>
        <w:t xml:space="preserve"> </w:t>
      </w:r>
      <w:r>
        <w:t>умножения.Независимые</w:t>
      </w:r>
      <w:r>
        <w:rPr>
          <w:spacing w:val="20"/>
        </w:rPr>
        <w:t xml:space="preserve"> </w:t>
      </w:r>
      <w:r>
        <w:t>события.Представление</w:t>
      </w:r>
      <w:r>
        <w:rPr>
          <w:spacing w:val="19"/>
        </w:rPr>
        <w:t xml:space="preserve"> </w:t>
      </w:r>
      <w:r>
        <w:t>эксперимента</w:t>
      </w:r>
      <w:r>
        <w:rPr>
          <w:spacing w:val="2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29"/>
        </w:rPr>
        <w:t xml:space="preserve"> </w:t>
      </w:r>
      <w:r>
        <w:t>дерева.Решение</w:t>
      </w:r>
      <w:r>
        <w:rPr>
          <w:spacing w:val="29"/>
        </w:rPr>
        <w:t xml:space="preserve"> </w:t>
      </w:r>
      <w:r>
        <w:t>задач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нахождение</w:t>
      </w:r>
      <w:r>
        <w:rPr>
          <w:spacing w:val="29"/>
        </w:rPr>
        <w:t xml:space="preserve"> </w:t>
      </w:r>
      <w:r>
        <w:t>вероятностей</w:t>
      </w:r>
      <w:r>
        <w:rPr>
          <w:spacing w:val="30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31"/>
        </w:rPr>
        <w:t xml:space="preserve"> </w:t>
      </w:r>
      <w:r>
        <w:t>дерева</w:t>
      </w:r>
      <w:r>
        <w:rPr>
          <w:spacing w:val="30"/>
        </w:rPr>
        <w:t xml:space="preserve"> </w:t>
      </w:r>
      <w:r>
        <w:t>случайного</w:t>
      </w:r>
      <w:r>
        <w:rPr>
          <w:spacing w:val="-57"/>
        </w:rPr>
        <w:t xml:space="preserve"> </w:t>
      </w:r>
      <w:r>
        <w:t>эксперимента,диаграмм</w:t>
      </w:r>
      <w:r>
        <w:rPr>
          <w:spacing w:val="-3"/>
        </w:rPr>
        <w:t xml:space="preserve"> </w:t>
      </w:r>
      <w:r>
        <w:t>Эйлера.</w:t>
      </w:r>
    </w:p>
    <w:p w:rsidR="00E65D0E" w:rsidRDefault="00E65D0E">
      <w:pPr>
        <w:pStyle w:val="a3"/>
        <w:spacing w:before="2"/>
        <w:ind w:left="0" w:firstLine="0"/>
        <w:rPr>
          <w:sz w:val="28"/>
        </w:rPr>
      </w:pPr>
    </w:p>
    <w:p w:rsidR="00E65D0E" w:rsidRDefault="009F5DD6">
      <w:pPr>
        <w:pStyle w:val="Heading1"/>
      </w:pPr>
      <w:r>
        <w:t>9КЛАСС</w:t>
      </w:r>
    </w:p>
    <w:p w:rsidR="00E65D0E" w:rsidRDefault="009F5DD6">
      <w:pPr>
        <w:pStyle w:val="a3"/>
        <w:spacing w:before="36"/>
        <w:ind w:left="2251" w:firstLine="0"/>
      </w:pPr>
      <w:r>
        <w:t>Представление</w:t>
      </w:r>
      <w:r>
        <w:rPr>
          <w:spacing w:val="7"/>
        </w:rPr>
        <w:t xml:space="preserve"> </w:t>
      </w:r>
      <w:r>
        <w:t>данных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виде</w:t>
      </w:r>
      <w:r>
        <w:rPr>
          <w:spacing w:val="8"/>
        </w:rPr>
        <w:t xml:space="preserve"> </w:t>
      </w:r>
      <w:r>
        <w:t>таблиц,диаграмм,графиков,интерпретация</w:t>
      </w:r>
      <w:r>
        <w:rPr>
          <w:spacing w:val="9"/>
        </w:rPr>
        <w:t xml:space="preserve"> </w:t>
      </w:r>
      <w:r>
        <w:t>данных.</w:t>
      </w:r>
    </w:p>
    <w:p w:rsidR="00E65D0E" w:rsidRDefault="009F5DD6">
      <w:pPr>
        <w:pStyle w:val="a3"/>
        <w:spacing w:before="41"/>
        <w:ind w:firstLine="0"/>
      </w:pPr>
      <w:r>
        <w:t>Чтение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таблиц,диаграмм,графиков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реальным</w:t>
      </w:r>
      <w:r>
        <w:rPr>
          <w:spacing w:val="-3"/>
        </w:rPr>
        <w:t xml:space="preserve"> </w:t>
      </w:r>
      <w:r>
        <w:t>данным.</w:t>
      </w:r>
    </w:p>
    <w:p w:rsidR="00E65D0E" w:rsidRDefault="009F5DD6">
      <w:pPr>
        <w:pStyle w:val="a3"/>
        <w:spacing w:before="41"/>
        <w:ind w:left="2251" w:firstLine="0"/>
      </w:pPr>
      <w:r>
        <w:t>Перестановки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факториал.Сочетания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число</w:t>
      </w:r>
      <w:r>
        <w:rPr>
          <w:spacing w:val="43"/>
        </w:rPr>
        <w:t xml:space="preserve"> </w:t>
      </w:r>
      <w:r>
        <w:t>сочетаний.Треугольник</w:t>
      </w:r>
      <w:r>
        <w:rPr>
          <w:spacing w:val="38"/>
        </w:rPr>
        <w:t xml:space="preserve"> </w:t>
      </w:r>
      <w:r>
        <w:t>Паскаля.</w:t>
      </w:r>
    </w:p>
    <w:p w:rsidR="00E65D0E" w:rsidRDefault="009F5DD6">
      <w:pPr>
        <w:pStyle w:val="a3"/>
        <w:spacing w:before="41"/>
        <w:ind w:firstLine="0"/>
      </w:pP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комбинаторики.</w:t>
      </w:r>
    </w:p>
    <w:p w:rsidR="00E65D0E" w:rsidRDefault="009F5DD6">
      <w:pPr>
        <w:pStyle w:val="a3"/>
        <w:spacing w:before="43" w:line="276" w:lineRule="auto"/>
      </w:pPr>
      <w:r>
        <w:t>Геометрическая</w:t>
      </w:r>
      <w:r>
        <w:rPr>
          <w:spacing w:val="18"/>
        </w:rPr>
        <w:t xml:space="preserve"> </w:t>
      </w:r>
      <w:r>
        <w:t>вероятность.Случайный</w:t>
      </w:r>
      <w:r>
        <w:rPr>
          <w:spacing w:val="16"/>
        </w:rPr>
        <w:t xml:space="preserve"> </w:t>
      </w:r>
      <w:r>
        <w:t>выбор</w:t>
      </w:r>
      <w:r>
        <w:rPr>
          <w:spacing w:val="16"/>
        </w:rPr>
        <w:t xml:space="preserve"> </w:t>
      </w:r>
      <w:r>
        <w:t>точки</w:t>
      </w:r>
      <w:r>
        <w:rPr>
          <w:spacing w:val="16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фигуры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плоскости,из</w:t>
      </w:r>
      <w:r>
        <w:rPr>
          <w:spacing w:val="-57"/>
        </w:rPr>
        <w:t xml:space="preserve"> </w:t>
      </w:r>
      <w:r>
        <w:t>отрезка</w:t>
      </w:r>
      <w:r>
        <w:rPr>
          <w:spacing w:val="-2"/>
        </w:rPr>
        <w:t xml:space="preserve"> </w:t>
      </w:r>
      <w:r>
        <w:t>и из дуги окружности.</w:t>
      </w:r>
    </w:p>
    <w:p w:rsidR="00E65D0E" w:rsidRDefault="009F5DD6">
      <w:pPr>
        <w:pStyle w:val="a3"/>
        <w:spacing w:line="276" w:lineRule="auto"/>
        <w:ind w:right="985"/>
      </w:pPr>
      <w:r>
        <w:t>Испытание.Успех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успеха.Серия</w:t>
      </w:r>
      <w:r>
        <w:rPr>
          <w:spacing w:val="-57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Бернулли.Вероятности событий</w:t>
      </w:r>
      <w:r>
        <w:rPr>
          <w:spacing w:val="-1"/>
        </w:rPr>
        <w:t xml:space="preserve"> </w:t>
      </w:r>
      <w:r>
        <w:t>в серии</w:t>
      </w:r>
      <w:r>
        <w:rPr>
          <w:spacing w:val="-1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</w:t>
      </w:r>
    </w:p>
    <w:p w:rsidR="00E65D0E" w:rsidRDefault="009F5DD6">
      <w:pPr>
        <w:pStyle w:val="a3"/>
        <w:spacing w:line="276" w:lineRule="auto"/>
        <w:ind w:right="364"/>
        <w:jc w:val="both"/>
      </w:pPr>
      <w:r>
        <w:t>Случайная величина и распределение вероятностей.Математическое ожидание и</w:t>
      </w:r>
      <w:r>
        <w:rPr>
          <w:spacing w:val="1"/>
        </w:rPr>
        <w:t xml:space="preserve"> </w:t>
      </w:r>
      <w:r>
        <w:t>дисперсия.Примеры математического ожидания как теоретического среднего значения</w:t>
      </w:r>
      <w:r>
        <w:rPr>
          <w:spacing w:val="1"/>
        </w:rPr>
        <w:t xml:space="preserve"> </w:t>
      </w:r>
      <w:r>
        <w:t>величины.Математическое ожидание и дисперсия случайной величины«число успехов в</w:t>
      </w:r>
      <w:r>
        <w:rPr>
          <w:spacing w:val="1"/>
        </w:rPr>
        <w:t xml:space="preserve"> </w:t>
      </w:r>
      <w:r>
        <w:t>серии</w:t>
      </w:r>
      <w:r>
        <w:rPr>
          <w:spacing w:val="-1"/>
        </w:rPr>
        <w:t xml:space="preserve"> </w:t>
      </w:r>
      <w:r>
        <w:t>испытаний Бернулли».</w:t>
      </w:r>
    </w:p>
    <w:p w:rsidR="00E65D0E" w:rsidRDefault="009F5DD6">
      <w:pPr>
        <w:pStyle w:val="a3"/>
        <w:spacing w:before="1" w:line="276" w:lineRule="auto"/>
        <w:ind w:right="397"/>
        <w:jc w:val="both"/>
      </w:pPr>
      <w:r>
        <w:t>Понятие о законе больших чисел.Измерение вероятностей с помощью частот.Роль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больших</w:t>
      </w:r>
      <w:r>
        <w:rPr>
          <w:spacing w:val="2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в природе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обществе.</w:t>
      </w:r>
    </w:p>
    <w:p w:rsidR="00E65D0E" w:rsidRDefault="00E65D0E">
      <w:pPr>
        <w:pStyle w:val="a3"/>
        <w:spacing w:before="5"/>
        <w:ind w:left="0" w:firstLine="0"/>
        <w:rPr>
          <w:sz w:val="27"/>
        </w:rPr>
      </w:pPr>
    </w:p>
    <w:p w:rsidR="00E65D0E" w:rsidRDefault="009F5DD6">
      <w:pPr>
        <w:pStyle w:val="a3"/>
        <w:ind w:left="2251" w:firstLine="0"/>
      </w:pPr>
      <w:r>
        <w:t>ПРЕДМЕТНЫЕ</w:t>
      </w:r>
      <w:r>
        <w:rPr>
          <w:spacing w:val="37"/>
        </w:rPr>
        <w:t xml:space="preserve"> </w:t>
      </w:r>
      <w:r>
        <w:t>РЕЗУЛЬТАТЫ</w:t>
      </w:r>
      <w:r>
        <w:rPr>
          <w:spacing w:val="39"/>
        </w:rPr>
        <w:t xml:space="preserve"> </w:t>
      </w:r>
      <w:r>
        <w:t>ОСВОЕНИЯ</w:t>
      </w:r>
      <w:r>
        <w:rPr>
          <w:spacing w:val="4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УЧЕБНОГО</w:t>
      </w:r>
      <w:r>
        <w:rPr>
          <w:spacing w:val="39"/>
        </w:rPr>
        <w:t xml:space="preserve"> </w:t>
      </w:r>
      <w:r>
        <w:t>КУРСА</w:t>
      </w:r>
    </w:p>
    <w:p w:rsidR="00E65D0E" w:rsidRDefault="009F5DD6">
      <w:pPr>
        <w:pStyle w:val="a3"/>
        <w:spacing w:before="43"/>
        <w:ind w:firstLine="0"/>
      </w:pPr>
      <w:r>
        <w:t>«ВЕРОЯТНОСТЬ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СТАТИСТИКА».</w:t>
      </w:r>
    </w:p>
    <w:p w:rsidR="00E65D0E" w:rsidRDefault="009F5DD6">
      <w:pPr>
        <w:pStyle w:val="a3"/>
        <w:spacing w:before="41"/>
        <w:ind w:left="2251" w:firstLine="0"/>
        <w:rPr>
          <w:b/>
        </w:rPr>
      </w:pP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концу</w:t>
      </w:r>
      <w:r>
        <w:rPr>
          <w:spacing w:val="4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в</w:t>
      </w:r>
      <w:r>
        <w:rPr>
          <w:b/>
        </w:rPr>
        <w:t>7</w:t>
      </w:r>
    </w:p>
    <w:p w:rsidR="00E65D0E" w:rsidRDefault="009F5DD6">
      <w:pPr>
        <w:pStyle w:val="Heading1"/>
        <w:spacing w:before="46"/>
        <w:ind w:left="1543"/>
      </w:pPr>
      <w:r>
        <w:t>КЛАССЕ.</w:t>
      </w:r>
    </w:p>
    <w:p w:rsidR="00E65D0E" w:rsidRDefault="009F5DD6">
      <w:pPr>
        <w:pStyle w:val="a3"/>
        <w:spacing w:before="36" w:line="276" w:lineRule="auto"/>
        <w:ind w:right="263"/>
      </w:pPr>
      <w:r>
        <w:t>Читать</w:t>
      </w:r>
      <w:r>
        <w:rPr>
          <w:spacing w:val="1"/>
        </w:rPr>
        <w:t xml:space="preserve"> </w:t>
      </w:r>
      <w:r>
        <w:t>информацию,представленную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таблицах,на</w:t>
      </w:r>
      <w:r>
        <w:rPr>
          <w:spacing w:val="1"/>
        </w:rPr>
        <w:t xml:space="preserve"> </w:t>
      </w:r>
      <w:r>
        <w:t>диаграммах,представлять</w:t>
      </w:r>
      <w:r>
        <w:rPr>
          <w:spacing w:val="-57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таблиц,строить</w:t>
      </w:r>
      <w:r>
        <w:rPr>
          <w:spacing w:val="1"/>
        </w:rPr>
        <w:t xml:space="preserve"> </w:t>
      </w:r>
      <w:r>
        <w:t>диаграммы(столбиковые(столбчатые)и</w:t>
      </w:r>
      <w:r>
        <w:rPr>
          <w:spacing w:val="1"/>
        </w:rPr>
        <w:t xml:space="preserve"> </w:t>
      </w:r>
      <w:r>
        <w:t>круговые)по</w:t>
      </w:r>
      <w:r>
        <w:rPr>
          <w:spacing w:val="1"/>
        </w:rPr>
        <w:t xml:space="preserve"> </w:t>
      </w:r>
      <w:r>
        <w:t>массивам</w:t>
      </w:r>
      <w:r>
        <w:rPr>
          <w:spacing w:val="-2"/>
        </w:rPr>
        <w:t xml:space="preserve"> </w:t>
      </w:r>
      <w:r>
        <w:t>значений.</w:t>
      </w:r>
    </w:p>
    <w:p w:rsidR="00E65D0E" w:rsidRDefault="009F5DD6">
      <w:pPr>
        <w:pStyle w:val="a3"/>
        <w:spacing w:before="1" w:line="276" w:lineRule="auto"/>
      </w:pPr>
      <w:r>
        <w:t>Описывать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интерпретировать</w:t>
      </w:r>
      <w:r>
        <w:rPr>
          <w:spacing w:val="24"/>
        </w:rPr>
        <w:t xml:space="preserve"> </w:t>
      </w:r>
      <w:r>
        <w:t>реальные</w:t>
      </w:r>
      <w:r>
        <w:rPr>
          <w:spacing w:val="21"/>
        </w:rPr>
        <w:t xml:space="preserve"> </w:t>
      </w:r>
      <w:r>
        <w:t>числовые</w:t>
      </w:r>
      <w:r>
        <w:rPr>
          <w:spacing w:val="21"/>
        </w:rPr>
        <w:t xml:space="preserve"> </w:t>
      </w:r>
      <w:r>
        <w:t>данные,представленные</w:t>
      </w:r>
      <w:r>
        <w:rPr>
          <w:spacing w:val="2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таблицах,на</w:t>
      </w:r>
      <w:r>
        <w:rPr>
          <w:spacing w:val="-2"/>
        </w:rPr>
        <w:t xml:space="preserve"> </w:t>
      </w:r>
      <w:r>
        <w:t>диаграммах,графиках.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характеристики:среднее</w:t>
      </w:r>
      <w:r>
        <w:rPr>
          <w:spacing w:val="-57"/>
        </w:rPr>
        <w:t xml:space="preserve"> </w:t>
      </w:r>
      <w:r>
        <w:t>арифметическое,медиана,наибольшее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наименьшее</w:t>
      </w:r>
      <w:r>
        <w:rPr>
          <w:spacing w:val="-1"/>
        </w:rPr>
        <w:t xml:space="preserve"> </w:t>
      </w:r>
      <w:r>
        <w:t>значения,размах.</w:t>
      </w:r>
    </w:p>
    <w:p w:rsidR="00E65D0E" w:rsidRDefault="009F5DD6">
      <w:pPr>
        <w:pStyle w:val="a3"/>
        <w:tabs>
          <w:tab w:val="left" w:pos="4866"/>
          <w:tab w:val="left" w:pos="6572"/>
          <w:tab w:val="left" w:pos="8347"/>
          <w:tab w:val="left" w:pos="8745"/>
        </w:tabs>
        <w:spacing w:line="276" w:lineRule="auto"/>
        <w:ind w:right="421"/>
      </w:pPr>
      <w:r>
        <w:t>Иметь</w:t>
      </w:r>
      <w:r>
        <w:rPr>
          <w:spacing w:val="5"/>
        </w:rPr>
        <w:t xml:space="preserve"> </w:t>
      </w:r>
      <w:r>
        <w:t>представление</w:t>
      </w:r>
      <w:r>
        <w:rPr>
          <w:spacing w:val="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случайной</w:t>
      </w:r>
      <w:r>
        <w:rPr>
          <w:spacing w:val="4"/>
        </w:rPr>
        <w:t xml:space="preserve"> </w:t>
      </w:r>
      <w:r>
        <w:t>изменчивости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примерах</w:t>
      </w:r>
      <w:r>
        <w:rPr>
          <w:spacing w:val="6"/>
        </w:rPr>
        <w:t xml:space="preserve"> </w:t>
      </w:r>
      <w:r>
        <w:t>цен,физических</w:t>
      </w:r>
      <w:r>
        <w:rPr>
          <w:spacing w:val="-57"/>
        </w:rPr>
        <w:t xml:space="preserve"> </w:t>
      </w:r>
      <w:r>
        <w:t>величин,антропометрических</w:t>
      </w:r>
      <w:r>
        <w:tab/>
        <w:t>данных,иметь</w:t>
      </w:r>
      <w:r>
        <w:tab/>
        <w:t>представление</w:t>
      </w:r>
      <w:r>
        <w:tab/>
        <w:t>о</w:t>
      </w:r>
      <w:r>
        <w:tab/>
        <w:t>статистической</w:t>
      </w:r>
      <w:r>
        <w:rPr>
          <w:spacing w:val="1"/>
        </w:rPr>
        <w:t xml:space="preserve"> </w:t>
      </w:r>
      <w:r>
        <w:t>устойчивости.</w:t>
      </w:r>
    </w:p>
    <w:p w:rsidR="00E65D0E" w:rsidRDefault="00E65D0E">
      <w:pPr>
        <w:pStyle w:val="a3"/>
        <w:spacing w:before="3"/>
        <w:ind w:left="0" w:firstLine="0"/>
        <w:rPr>
          <w:sz w:val="27"/>
        </w:rPr>
      </w:pPr>
    </w:p>
    <w:p w:rsidR="00E65D0E" w:rsidRDefault="009F5DD6">
      <w:pPr>
        <w:pStyle w:val="a3"/>
        <w:ind w:left="2251" w:firstLine="0"/>
        <w:jc w:val="both"/>
        <w:rPr>
          <w:b/>
        </w:rPr>
      </w:pPr>
      <w:r>
        <w:t>Предметные</w:t>
      </w:r>
      <w:r>
        <w:rPr>
          <w:spacing w:val="4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курса</w:t>
      </w:r>
      <w:r>
        <w:rPr>
          <w:spacing w:val="8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концу</w:t>
      </w:r>
      <w:r>
        <w:rPr>
          <w:spacing w:val="3"/>
        </w:rPr>
        <w:t xml:space="preserve"> </w:t>
      </w:r>
      <w:r>
        <w:t>обучения</w:t>
      </w:r>
      <w:r>
        <w:rPr>
          <w:b/>
        </w:rPr>
        <w:t>в8</w:t>
      </w:r>
    </w:p>
    <w:p w:rsidR="00E65D0E" w:rsidRDefault="009F5DD6">
      <w:pPr>
        <w:pStyle w:val="Heading1"/>
        <w:spacing w:before="46"/>
        <w:ind w:left="1543"/>
      </w:pPr>
      <w:r>
        <w:t>КЛАССЕ.</w:t>
      </w:r>
    </w:p>
    <w:p w:rsidR="00E65D0E" w:rsidRDefault="009F5DD6">
      <w:pPr>
        <w:pStyle w:val="a3"/>
        <w:spacing w:before="36" w:line="278" w:lineRule="auto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-57"/>
        </w:rPr>
        <w:t xml:space="preserve"> </w:t>
      </w:r>
      <w:r>
        <w:t>диаграмм,графиков,представлять</w:t>
      </w:r>
      <w:r>
        <w:rPr>
          <w:spacing w:val="-1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в виде</w:t>
      </w:r>
      <w:r>
        <w:rPr>
          <w:spacing w:val="-2"/>
        </w:rPr>
        <w:t xml:space="preserve"> </w:t>
      </w:r>
      <w:r>
        <w:t>таблиц,диаграмм,графиков.</w:t>
      </w:r>
    </w:p>
    <w:p w:rsidR="00E65D0E" w:rsidRDefault="009F5DD6">
      <w:pPr>
        <w:pStyle w:val="a3"/>
        <w:spacing w:line="276" w:lineRule="auto"/>
        <w:ind w:right="263"/>
      </w:pPr>
      <w:r>
        <w:t>Описывать</w:t>
      </w:r>
      <w:r>
        <w:rPr>
          <w:spacing w:val="46"/>
        </w:rPr>
        <w:t xml:space="preserve"> </w:t>
      </w:r>
      <w:r>
        <w:t>данные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помощью</w:t>
      </w:r>
      <w:r>
        <w:rPr>
          <w:spacing w:val="45"/>
        </w:rPr>
        <w:t xml:space="preserve"> </w:t>
      </w:r>
      <w:r>
        <w:t>статистических</w:t>
      </w:r>
      <w:r>
        <w:rPr>
          <w:spacing w:val="45"/>
        </w:rPr>
        <w:t xml:space="preserve"> </w:t>
      </w:r>
      <w:r>
        <w:t>показателей:средних</w:t>
      </w:r>
      <w:r>
        <w:rPr>
          <w:spacing w:val="44"/>
        </w:rPr>
        <w:t xml:space="preserve"> </w:t>
      </w:r>
      <w:r>
        <w:t>значений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рассеивания(размах,дисперсия и</w:t>
      </w:r>
      <w:r>
        <w:rPr>
          <w:spacing w:val="-1"/>
        </w:rPr>
        <w:t xml:space="preserve"> </w:t>
      </w:r>
      <w:r>
        <w:t>стандартное</w:t>
      </w:r>
      <w:r>
        <w:rPr>
          <w:spacing w:val="-1"/>
        </w:rPr>
        <w:t xml:space="preserve"> </w:t>
      </w:r>
      <w:r>
        <w:t>отклонение).</w:t>
      </w:r>
    </w:p>
    <w:p w:rsidR="00E65D0E" w:rsidRDefault="009F5DD6">
      <w:pPr>
        <w:pStyle w:val="a3"/>
        <w:spacing w:line="278" w:lineRule="auto"/>
      </w:pPr>
      <w:r>
        <w:t>Находить</w:t>
      </w:r>
      <w:r>
        <w:rPr>
          <w:spacing w:val="49"/>
        </w:rPr>
        <w:t xml:space="preserve"> </w:t>
      </w:r>
      <w:r>
        <w:t>частоты</w:t>
      </w:r>
      <w:r>
        <w:rPr>
          <w:spacing w:val="48"/>
        </w:rPr>
        <w:t xml:space="preserve"> </w:t>
      </w:r>
      <w:r>
        <w:t>числовых</w:t>
      </w:r>
      <w:r>
        <w:rPr>
          <w:spacing w:val="50"/>
        </w:rPr>
        <w:t xml:space="preserve"> </w:t>
      </w:r>
      <w:r>
        <w:t>значений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частоты</w:t>
      </w:r>
      <w:r>
        <w:rPr>
          <w:spacing w:val="48"/>
        </w:rPr>
        <w:t xml:space="preserve"> </w:t>
      </w:r>
      <w:r>
        <w:t>событий,в</w:t>
      </w:r>
      <w:r>
        <w:rPr>
          <w:spacing w:val="48"/>
        </w:rPr>
        <w:t xml:space="preserve"> </w:t>
      </w:r>
      <w:r>
        <w:t>том</w:t>
      </w:r>
      <w:r>
        <w:rPr>
          <w:spacing w:val="48"/>
        </w:rPr>
        <w:t xml:space="preserve"> </w:t>
      </w:r>
      <w:r>
        <w:t>числе</w:t>
      </w:r>
      <w:r>
        <w:rPr>
          <w:spacing w:val="4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измерений и наблюдений.</w:t>
      </w:r>
    </w:p>
    <w:p w:rsidR="00E65D0E" w:rsidRDefault="009F5DD6">
      <w:pPr>
        <w:pStyle w:val="a3"/>
        <w:tabs>
          <w:tab w:val="left" w:pos="3493"/>
          <w:tab w:val="left" w:pos="5011"/>
          <w:tab w:val="left" w:pos="6378"/>
          <w:tab w:val="left" w:pos="7508"/>
          <w:tab w:val="left" w:pos="7877"/>
          <w:tab w:val="left" w:pos="9371"/>
        </w:tabs>
        <w:spacing w:line="276" w:lineRule="auto"/>
        <w:ind w:right="421"/>
      </w:pPr>
      <w:r>
        <w:t>Находить</w:t>
      </w:r>
      <w:r>
        <w:tab/>
        <w:t>вероятности</w:t>
      </w:r>
      <w:r>
        <w:tab/>
        <w:t>случайных</w:t>
      </w:r>
      <w:r>
        <w:tab/>
        <w:t>событий</w:t>
      </w:r>
      <w:r>
        <w:tab/>
        <w:t>в</w:t>
      </w:r>
      <w:r>
        <w:tab/>
        <w:t>опытах,зная</w:t>
      </w:r>
      <w:r>
        <w:tab/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35"/>
        </w:rPr>
        <w:t xml:space="preserve"> </w:t>
      </w:r>
      <w:r>
        <w:t>событий,в</w:t>
      </w:r>
      <w:r>
        <w:rPr>
          <w:spacing w:val="32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опытах</w:t>
      </w:r>
      <w:r>
        <w:rPr>
          <w:spacing w:val="35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равновозможными</w:t>
      </w:r>
      <w:r>
        <w:rPr>
          <w:spacing w:val="34"/>
        </w:rPr>
        <w:t xml:space="preserve"> </w:t>
      </w:r>
      <w:r>
        <w:t>элементарными</w:t>
      </w:r>
      <w:r>
        <w:rPr>
          <w:spacing w:val="-57"/>
        </w:rPr>
        <w:t xml:space="preserve"> </w:t>
      </w:r>
      <w:r>
        <w:t>событиями.</w:t>
      </w:r>
    </w:p>
    <w:p w:rsidR="00E65D0E" w:rsidRDefault="009F5DD6">
      <w:pPr>
        <w:pStyle w:val="a3"/>
        <w:spacing w:line="276" w:lineRule="auto"/>
      </w:pPr>
      <w:r>
        <w:t>Использовать</w:t>
      </w:r>
      <w:r>
        <w:rPr>
          <w:spacing w:val="44"/>
        </w:rPr>
        <w:t xml:space="preserve"> </w:t>
      </w:r>
      <w:r>
        <w:t>графические</w:t>
      </w:r>
      <w:r>
        <w:rPr>
          <w:spacing w:val="43"/>
        </w:rPr>
        <w:t xml:space="preserve"> </w:t>
      </w:r>
      <w:r>
        <w:t>модели:дерево</w:t>
      </w:r>
      <w:r>
        <w:rPr>
          <w:spacing w:val="43"/>
        </w:rPr>
        <w:t xml:space="preserve"> </w:t>
      </w:r>
      <w:r>
        <w:t>случайного</w:t>
      </w:r>
      <w:r>
        <w:rPr>
          <w:spacing w:val="44"/>
        </w:rPr>
        <w:t xml:space="preserve"> </w:t>
      </w:r>
      <w:r>
        <w:t>эксперимента,диаграммы</w:t>
      </w:r>
      <w:r>
        <w:rPr>
          <w:spacing w:val="-57"/>
        </w:rPr>
        <w:t xml:space="preserve"> </w:t>
      </w:r>
      <w:r>
        <w:t>Эйлера,числовая</w:t>
      </w:r>
      <w:r>
        <w:rPr>
          <w:spacing w:val="-1"/>
        </w:rPr>
        <w:t xml:space="preserve"> </w:t>
      </w:r>
      <w:r>
        <w:t>прямая.</w:t>
      </w:r>
    </w:p>
    <w:p w:rsidR="00E65D0E" w:rsidRDefault="009F5DD6">
      <w:pPr>
        <w:pStyle w:val="a3"/>
        <w:spacing w:line="276" w:lineRule="auto"/>
      </w:pPr>
      <w:r>
        <w:t>Оперировать</w:t>
      </w:r>
      <w:r>
        <w:rPr>
          <w:spacing w:val="1"/>
        </w:rPr>
        <w:t xml:space="preserve"> </w:t>
      </w:r>
      <w:r>
        <w:t>понятиями:множество,подмножество,выполнять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множествами:объединение,пересечение,дополнение,перечислять</w:t>
      </w:r>
      <w:r>
        <w:rPr>
          <w:spacing w:val="34"/>
        </w:rPr>
        <w:t xml:space="preserve"> </w:t>
      </w:r>
      <w:r>
        <w:t>элементы</w:t>
      </w:r>
      <w:r>
        <w:rPr>
          <w:spacing w:val="36"/>
        </w:rPr>
        <w:t xml:space="preserve"> </w:t>
      </w:r>
      <w:r>
        <w:t>множеств,</w:t>
      </w:r>
      <w:r>
        <w:rPr>
          <w:spacing w:val="-57"/>
        </w:rPr>
        <w:t xml:space="preserve"> </w:t>
      </w:r>
      <w:r>
        <w:t>применять свойства</w:t>
      </w:r>
      <w:r>
        <w:rPr>
          <w:spacing w:val="-2"/>
        </w:rPr>
        <w:t xml:space="preserve"> </w:t>
      </w:r>
      <w:r>
        <w:t>множеств.</w:t>
      </w:r>
    </w:p>
    <w:p w:rsidR="00E65D0E" w:rsidRDefault="009F5DD6">
      <w:pPr>
        <w:pStyle w:val="a3"/>
        <w:spacing w:line="276" w:lineRule="auto"/>
        <w:ind w:right="263"/>
      </w:pPr>
      <w:r>
        <w:t>Использовать</w:t>
      </w:r>
      <w:r>
        <w:rPr>
          <w:spacing w:val="19"/>
        </w:rPr>
        <w:t xml:space="preserve"> </w:t>
      </w:r>
      <w:r>
        <w:t>графическое</w:t>
      </w:r>
      <w:r>
        <w:rPr>
          <w:spacing w:val="17"/>
        </w:rPr>
        <w:t xml:space="preserve"> </w:t>
      </w:r>
      <w:r>
        <w:t>представление</w:t>
      </w:r>
      <w:r>
        <w:rPr>
          <w:spacing w:val="17"/>
        </w:rPr>
        <w:t xml:space="preserve"> </w:t>
      </w:r>
      <w:r>
        <w:t>множеств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связей</w:t>
      </w:r>
      <w:r>
        <w:rPr>
          <w:spacing w:val="18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ними</w:t>
      </w:r>
      <w:r>
        <w:rPr>
          <w:spacing w:val="1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описания</w:t>
      </w:r>
      <w:r>
        <w:rPr>
          <w:spacing w:val="9"/>
        </w:rPr>
        <w:t xml:space="preserve"> </w:t>
      </w:r>
      <w:r>
        <w:t>процессов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явлений,в</w:t>
      </w:r>
      <w:r>
        <w:rPr>
          <w:spacing w:val="11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решении</w:t>
      </w:r>
      <w:r>
        <w:rPr>
          <w:spacing w:val="10"/>
        </w:rPr>
        <w:t xml:space="preserve"> </w:t>
      </w:r>
      <w:r>
        <w:t>задач</w:t>
      </w:r>
      <w:r>
        <w:rPr>
          <w:spacing w:val="11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других</w:t>
      </w:r>
      <w:r>
        <w:rPr>
          <w:spacing w:val="16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курсов.</w:t>
      </w:r>
    </w:p>
    <w:p w:rsidR="00E65D0E" w:rsidRDefault="00E65D0E">
      <w:pPr>
        <w:pStyle w:val="a3"/>
        <w:spacing w:before="10"/>
        <w:ind w:left="0" w:firstLine="0"/>
        <w:rPr>
          <w:sz w:val="26"/>
        </w:rPr>
      </w:pPr>
    </w:p>
    <w:p w:rsidR="00E65D0E" w:rsidRDefault="009F5DD6">
      <w:pPr>
        <w:pStyle w:val="a3"/>
        <w:ind w:left="2251" w:firstLine="0"/>
        <w:jc w:val="both"/>
        <w:rPr>
          <w:b/>
        </w:rPr>
      </w:pP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концу</w:t>
      </w:r>
      <w:r>
        <w:rPr>
          <w:spacing w:val="5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в</w:t>
      </w:r>
      <w:r>
        <w:rPr>
          <w:b/>
        </w:rPr>
        <w:t>9</w:t>
      </w:r>
    </w:p>
    <w:p w:rsidR="00E65D0E" w:rsidRDefault="009F5DD6">
      <w:pPr>
        <w:pStyle w:val="Heading1"/>
        <w:spacing w:before="45"/>
        <w:ind w:left="1543"/>
      </w:pPr>
      <w:r>
        <w:t>КЛАССЕ.</w:t>
      </w:r>
    </w:p>
    <w:p w:rsidR="00E65D0E" w:rsidRDefault="009F5DD6">
      <w:pPr>
        <w:pStyle w:val="a3"/>
        <w:tabs>
          <w:tab w:val="left" w:pos="3531"/>
          <w:tab w:val="left" w:pos="3896"/>
          <w:tab w:val="left" w:pos="5875"/>
          <w:tab w:val="left" w:pos="9208"/>
          <w:tab w:val="left" w:pos="9556"/>
        </w:tabs>
        <w:spacing w:before="36" w:line="276" w:lineRule="auto"/>
        <w:ind w:right="500"/>
      </w:pPr>
      <w:r>
        <w:t>Извлекать</w:t>
      </w:r>
      <w:r>
        <w:tab/>
        <w:t>и</w:t>
      </w:r>
      <w:r>
        <w:tab/>
        <w:t>преобразовывать</w:t>
      </w:r>
      <w:r>
        <w:tab/>
        <w:t>информацию,представленную</w:t>
      </w:r>
      <w:r>
        <w:tab/>
        <w:t>в</w:t>
      </w:r>
      <w:r>
        <w:tab/>
      </w:r>
      <w:r>
        <w:rPr>
          <w:spacing w:val="-1"/>
        </w:rPr>
        <w:t>различных</w:t>
      </w:r>
      <w:r>
        <w:rPr>
          <w:spacing w:val="-57"/>
        </w:rPr>
        <w:t xml:space="preserve"> </w:t>
      </w:r>
      <w:r>
        <w:t>источниках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виде</w:t>
      </w:r>
      <w:r>
        <w:rPr>
          <w:spacing w:val="7"/>
        </w:rPr>
        <w:t xml:space="preserve"> </w:t>
      </w:r>
      <w:r>
        <w:t>таблиц,диаграмм,графиков,представлять</w:t>
      </w:r>
      <w:r>
        <w:rPr>
          <w:spacing w:val="8"/>
        </w:rPr>
        <w:t xml:space="preserve"> </w:t>
      </w:r>
      <w:r>
        <w:t>данные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виде</w:t>
      </w:r>
      <w:r>
        <w:rPr>
          <w:spacing w:val="7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диаграмм,графиков.</w:t>
      </w:r>
    </w:p>
    <w:p w:rsidR="00E65D0E" w:rsidRDefault="009F5DD6">
      <w:pPr>
        <w:pStyle w:val="a3"/>
        <w:spacing w:before="1" w:line="276" w:lineRule="auto"/>
      </w:pPr>
      <w:r>
        <w:t>Решать</w:t>
      </w:r>
      <w:r>
        <w:rPr>
          <w:spacing w:val="43"/>
        </w:rPr>
        <w:t xml:space="preserve"> </w:t>
      </w:r>
      <w:r>
        <w:t>задачи</w:t>
      </w:r>
      <w:r>
        <w:rPr>
          <w:spacing w:val="43"/>
        </w:rPr>
        <w:t xml:space="preserve"> </w:t>
      </w:r>
      <w:r>
        <w:t>организованным</w:t>
      </w:r>
      <w:r>
        <w:rPr>
          <w:spacing w:val="42"/>
        </w:rPr>
        <w:t xml:space="preserve"> </w:t>
      </w:r>
      <w:r>
        <w:t>перебором</w:t>
      </w:r>
      <w:r>
        <w:rPr>
          <w:spacing w:val="41"/>
        </w:rPr>
        <w:t xml:space="preserve"> </w:t>
      </w:r>
      <w:r>
        <w:t>вариантов,а</w:t>
      </w:r>
      <w:r>
        <w:rPr>
          <w:spacing w:val="41"/>
        </w:rPr>
        <w:t xml:space="preserve"> </w:t>
      </w:r>
      <w:r>
        <w:t>также</w:t>
      </w:r>
      <w:r>
        <w:rPr>
          <w:spacing w:val="43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комбинаторных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 методов.</w:t>
      </w:r>
    </w:p>
    <w:p w:rsidR="00E65D0E" w:rsidRDefault="009F5DD6">
      <w:pPr>
        <w:pStyle w:val="a3"/>
        <w:spacing w:line="278" w:lineRule="auto"/>
      </w:pPr>
      <w:r>
        <w:t>Использовать</w:t>
      </w:r>
      <w:r>
        <w:rPr>
          <w:spacing w:val="11"/>
        </w:rPr>
        <w:t xml:space="preserve"> </w:t>
      </w:r>
      <w:r>
        <w:t>описательные</w:t>
      </w:r>
      <w:r>
        <w:rPr>
          <w:spacing w:val="9"/>
        </w:rPr>
        <w:t xml:space="preserve"> </w:t>
      </w:r>
      <w:r>
        <w:t>характеристики</w:t>
      </w:r>
      <w:r>
        <w:rPr>
          <w:spacing w:val="12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массивов</w:t>
      </w:r>
      <w:r>
        <w:rPr>
          <w:spacing w:val="10"/>
        </w:rPr>
        <w:t xml:space="preserve"> </w:t>
      </w:r>
      <w:r>
        <w:t>числовых</w:t>
      </w:r>
      <w:r>
        <w:rPr>
          <w:spacing w:val="10"/>
        </w:rPr>
        <w:t xml:space="preserve"> </w:t>
      </w:r>
      <w:r>
        <w:t>данных,в</w:t>
      </w:r>
      <w:r>
        <w:rPr>
          <w:spacing w:val="10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средние</w:t>
      </w:r>
      <w:r>
        <w:rPr>
          <w:spacing w:val="-1"/>
        </w:rPr>
        <w:t xml:space="preserve"> </w:t>
      </w:r>
      <w:r>
        <w:t>значения и меры рассеивания.</w:t>
      </w:r>
    </w:p>
    <w:p w:rsidR="00E65D0E" w:rsidRDefault="009F5DD6">
      <w:pPr>
        <w:pStyle w:val="a3"/>
        <w:tabs>
          <w:tab w:val="left" w:pos="3452"/>
          <w:tab w:val="left" w:pos="4491"/>
          <w:tab w:val="left" w:pos="5646"/>
          <w:tab w:val="left" w:pos="5992"/>
          <w:tab w:val="left" w:pos="7028"/>
          <w:tab w:val="left" w:pos="8708"/>
          <w:tab w:val="left" w:pos="9502"/>
        </w:tabs>
        <w:spacing w:line="276" w:lineRule="auto"/>
        <w:ind w:right="639"/>
      </w:pPr>
      <w:r>
        <w:t>Находить</w:t>
      </w:r>
      <w:r>
        <w:tab/>
        <w:t>частоты</w:t>
      </w:r>
      <w:r>
        <w:tab/>
        <w:t>значений</w:t>
      </w:r>
      <w:r>
        <w:tab/>
        <w:t>и</w:t>
      </w:r>
      <w:r>
        <w:tab/>
        <w:t>частоты</w:t>
      </w:r>
      <w:r>
        <w:tab/>
        <w:t>события,в том</w:t>
      </w:r>
      <w:r>
        <w:tab/>
        <w:t>числе</w:t>
      </w:r>
      <w:r>
        <w:tab/>
      </w:r>
      <w:r>
        <w:rPr>
          <w:spacing w:val="-1"/>
        </w:rPr>
        <w:t>пользуясь</w:t>
      </w:r>
      <w:r>
        <w:rPr>
          <w:spacing w:val="-57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проведённых</w:t>
      </w:r>
      <w:r>
        <w:rPr>
          <w:spacing w:val="-1"/>
        </w:rPr>
        <w:t xml:space="preserve"> </w:t>
      </w:r>
      <w:r>
        <w:t>измерений и</w:t>
      </w:r>
      <w:r>
        <w:rPr>
          <w:spacing w:val="-2"/>
        </w:rPr>
        <w:t xml:space="preserve"> </w:t>
      </w:r>
      <w:r>
        <w:t>наблюдений.</w:t>
      </w:r>
    </w:p>
    <w:p w:rsidR="00E65D0E" w:rsidRDefault="009F5DD6">
      <w:pPr>
        <w:pStyle w:val="a3"/>
        <w:spacing w:line="276" w:lineRule="auto"/>
        <w:ind w:right="354"/>
        <w:jc w:val="both"/>
      </w:pP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опытах,в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опытах с равновозможными элементарными событиями,в сериях испытаний до первого</w:t>
      </w:r>
      <w:r>
        <w:rPr>
          <w:spacing w:val="1"/>
        </w:rPr>
        <w:t xml:space="preserve"> </w:t>
      </w:r>
      <w:r>
        <w:t>успеха,в</w:t>
      </w:r>
      <w:r>
        <w:rPr>
          <w:spacing w:val="-1"/>
        </w:rPr>
        <w:t xml:space="preserve"> </w:t>
      </w:r>
      <w:r>
        <w:t>сериях</w:t>
      </w:r>
      <w:r>
        <w:rPr>
          <w:spacing w:val="2"/>
        </w:rPr>
        <w:t xml:space="preserve"> </w:t>
      </w:r>
      <w:r>
        <w:t>испытаний Бернулли.</w:t>
      </w:r>
    </w:p>
    <w:p w:rsidR="00E65D0E" w:rsidRDefault="009F5DD6">
      <w:pPr>
        <w:pStyle w:val="a3"/>
        <w:ind w:left="2251" w:firstLine="0"/>
        <w:jc w:val="both"/>
      </w:pP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случайной</w:t>
      </w:r>
      <w:r>
        <w:rPr>
          <w:spacing w:val="-1"/>
        </w:rPr>
        <w:t xml:space="preserve"> </w:t>
      </w:r>
      <w:r>
        <w:t>величине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распределении</w:t>
      </w:r>
      <w:r>
        <w:rPr>
          <w:spacing w:val="-1"/>
        </w:rPr>
        <w:t xml:space="preserve"> </w:t>
      </w:r>
      <w:r>
        <w:t>вероятностей.</w:t>
      </w:r>
    </w:p>
    <w:p w:rsidR="00E65D0E" w:rsidRDefault="009F5DD6">
      <w:pPr>
        <w:pStyle w:val="a3"/>
        <w:spacing w:before="36" w:line="278" w:lineRule="auto"/>
        <w:ind w:right="266"/>
        <w:jc w:val="both"/>
      </w:pPr>
      <w:r>
        <w:t>Иметь представление о законе больших чисел как о проявлении закономерности в</w:t>
      </w:r>
      <w:r>
        <w:rPr>
          <w:spacing w:val="1"/>
        </w:rPr>
        <w:t xml:space="preserve"> </w:t>
      </w:r>
      <w:r>
        <w:t>случайной</w:t>
      </w:r>
      <w:r>
        <w:rPr>
          <w:spacing w:val="-1"/>
        </w:rPr>
        <w:t xml:space="preserve"> </w:t>
      </w:r>
      <w:r>
        <w:t>изменчивости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больших</w:t>
      </w:r>
      <w:r>
        <w:rPr>
          <w:spacing w:val="2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обществе.</w:t>
      </w:r>
    </w:p>
    <w:p w:rsidR="00E65D0E" w:rsidRDefault="00E65D0E">
      <w:pPr>
        <w:pStyle w:val="a3"/>
        <w:spacing w:before="2"/>
        <w:ind w:left="0" w:firstLine="0"/>
        <w:rPr>
          <w:sz w:val="27"/>
        </w:rPr>
      </w:pPr>
    </w:p>
    <w:p w:rsidR="00E65D0E" w:rsidRDefault="009F5DD6">
      <w:pPr>
        <w:pStyle w:val="a5"/>
        <w:numPr>
          <w:ilvl w:val="5"/>
          <w:numId w:val="61"/>
        </w:numPr>
        <w:tabs>
          <w:tab w:val="left" w:pos="2858"/>
        </w:tabs>
        <w:ind w:left="2857"/>
        <w:rPr>
          <w:sz w:val="24"/>
        </w:rPr>
      </w:pPr>
      <w:r>
        <w:rPr>
          <w:sz w:val="24"/>
        </w:rPr>
        <w:t>ИНФОРМАТИКА</w:t>
      </w:r>
    </w:p>
    <w:p w:rsidR="00E65D0E" w:rsidRDefault="00E65D0E">
      <w:pPr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left="2251" w:firstLine="0"/>
      </w:pPr>
      <w:r>
        <w:lastRenderedPageBreak/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E65D0E" w:rsidRDefault="009F5DD6">
      <w:pPr>
        <w:pStyle w:val="a3"/>
        <w:tabs>
          <w:tab w:val="left" w:pos="3978"/>
          <w:tab w:val="left" w:pos="5532"/>
          <w:tab w:val="left" w:pos="6933"/>
          <w:tab w:val="left" w:pos="10153"/>
        </w:tabs>
        <w:spacing w:before="43" w:line="276" w:lineRule="auto"/>
        <w:ind w:right="402"/>
      </w:pPr>
      <w:r>
        <w:t>Программа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информатике</w:t>
      </w:r>
      <w:r>
        <w:rPr>
          <w:spacing w:val="6"/>
        </w:rPr>
        <w:t xml:space="preserve"> </w:t>
      </w:r>
      <w:r>
        <w:t>даёт</w:t>
      </w:r>
      <w:r>
        <w:rPr>
          <w:spacing w:val="8"/>
        </w:rPr>
        <w:t xml:space="preserve"> </w:t>
      </w:r>
      <w:r>
        <w:t>представление</w:t>
      </w:r>
      <w:r>
        <w:rPr>
          <w:spacing w:val="6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целях,общей</w:t>
      </w:r>
      <w:r>
        <w:rPr>
          <w:spacing w:val="8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обучения,воспитания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средствами</w:t>
      </w:r>
      <w:r>
        <w:rPr>
          <w:spacing w:val="14"/>
        </w:rPr>
        <w:t xml:space="preserve"> </w:t>
      </w:r>
      <w:r>
        <w:t>информатики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базовом</w:t>
      </w:r>
      <w:r>
        <w:rPr>
          <w:spacing w:val="-57"/>
        </w:rPr>
        <w:t xml:space="preserve"> </w:t>
      </w:r>
      <w:r>
        <w:t>уровне,устанавливает</w:t>
      </w:r>
      <w:r>
        <w:tab/>
        <w:t>обязательное</w:t>
      </w:r>
      <w:r>
        <w:tab/>
        <w:t>предметное</w:t>
      </w:r>
      <w:r>
        <w:tab/>
        <w:t>содержание,предусматривает</w:t>
      </w:r>
      <w:r>
        <w:tab/>
        <w:t>его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4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разделам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темам,определяет</w:t>
      </w:r>
      <w:r>
        <w:rPr>
          <w:spacing w:val="16"/>
        </w:rPr>
        <w:t xml:space="preserve"> </w:t>
      </w:r>
      <w:r>
        <w:t>распределение</w:t>
      </w:r>
      <w:r>
        <w:rPr>
          <w:spacing w:val="15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классам(годам</w:t>
      </w:r>
      <w:r>
        <w:rPr>
          <w:spacing w:val="-57"/>
        </w:rPr>
        <w:t xml:space="preserve"> </w:t>
      </w:r>
      <w:r>
        <w:t>изучения).</w:t>
      </w:r>
    </w:p>
    <w:p w:rsidR="00E65D0E" w:rsidRDefault="009F5DD6">
      <w:pPr>
        <w:pStyle w:val="a3"/>
        <w:tabs>
          <w:tab w:val="left" w:pos="3654"/>
          <w:tab w:val="left" w:pos="4160"/>
          <w:tab w:val="left" w:pos="5781"/>
          <w:tab w:val="left" w:pos="7183"/>
          <w:tab w:val="left" w:pos="9106"/>
          <w:tab w:val="left" w:pos="9490"/>
        </w:tabs>
        <w:spacing w:line="276" w:lineRule="auto"/>
        <w:ind w:right="262"/>
      </w:pPr>
      <w:r>
        <w:t>Программа</w:t>
      </w:r>
      <w:r>
        <w:tab/>
        <w:t>по</w:t>
      </w:r>
      <w:r>
        <w:tab/>
        <w:t>информатике</w:t>
      </w:r>
      <w:r>
        <w:tab/>
        <w:t>определяет</w:t>
      </w:r>
      <w:r>
        <w:tab/>
        <w:t>количественные</w:t>
      </w:r>
      <w:r>
        <w:tab/>
        <w:t>и</w:t>
      </w:r>
      <w:r>
        <w:tab/>
      </w:r>
      <w:r>
        <w:rPr>
          <w:spacing w:val="-1"/>
        </w:rPr>
        <w:t>качественные</w:t>
      </w:r>
      <w:r>
        <w:rPr>
          <w:spacing w:val="-57"/>
        </w:rPr>
        <w:t xml:space="preserve"> </w:t>
      </w:r>
      <w:r>
        <w:t>характеристики</w:t>
      </w:r>
      <w:r>
        <w:rPr>
          <w:spacing w:val="2"/>
        </w:rPr>
        <w:t xml:space="preserve"> </w:t>
      </w:r>
      <w:r>
        <w:t>учебного материала</w:t>
      </w:r>
      <w:r>
        <w:rPr>
          <w:spacing w:val="-2"/>
        </w:rPr>
        <w:t xml:space="preserve"> </w:t>
      </w:r>
      <w:r>
        <w:t>для каждого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изучения,в</w:t>
      </w:r>
      <w:r>
        <w:rPr>
          <w:spacing w:val="-1"/>
        </w:rPr>
        <w:t xml:space="preserve"> </w:t>
      </w:r>
      <w:r>
        <w:t>том числе</w:t>
      </w:r>
    </w:p>
    <w:p w:rsidR="00E65D0E" w:rsidRDefault="009F5DD6">
      <w:pPr>
        <w:pStyle w:val="a3"/>
        <w:spacing w:line="276" w:lineRule="auto"/>
        <w:ind w:right="462"/>
        <w:jc w:val="both"/>
      </w:pPr>
      <w:r>
        <w:t>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контроля(промежуточной</w:t>
      </w:r>
      <w:r>
        <w:rPr>
          <w:spacing w:val="1"/>
        </w:rPr>
        <w:t xml:space="preserve"> </w:t>
      </w:r>
      <w:r>
        <w:t>аттестации обучающихся,всероссийских проверочных работ,государственной итоговой</w:t>
      </w:r>
      <w:r>
        <w:rPr>
          <w:spacing w:val="1"/>
        </w:rPr>
        <w:t xml:space="preserve"> </w:t>
      </w:r>
      <w:r>
        <w:t>аттестации).</w:t>
      </w:r>
    </w:p>
    <w:p w:rsidR="00E65D0E" w:rsidRDefault="009F5DD6">
      <w:pPr>
        <w:pStyle w:val="a3"/>
        <w:spacing w:line="276" w:lineRule="auto"/>
      </w:pPr>
      <w:r>
        <w:t>ЦЕЛИ</w:t>
      </w:r>
      <w:r>
        <w:rPr>
          <w:spacing w:val="49"/>
        </w:rPr>
        <w:t xml:space="preserve"> </w:t>
      </w:r>
      <w:r>
        <w:t>ИЗУЧЕНИЯ</w:t>
      </w:r>
      <w:r>
        <w:rPr>
          <w:spacing w:val="49"/>
        </w:rPr>
        <w:t xml:space="preserve"> </w:t>
      </w:r>
      <w:r>
        <w:t>ИНФОРМАТИКИ</w:t>
      </w:r>
      <w:r>
        <w:rPr>
          <w:spacing w:val="49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УРОВНЕ</w:t>
      </w:r>
      <w:r>
        <w:rPr>
          <w:spacing w:val="48"/>
        </w:rPr>
        <w:t xml:space="preserve"> </w:t>
      </w:r>
      <w:r>
        <w:t>ОСНОВНОГО</w:t>
      </w:r>
      <w:r>
        <w:rPr>
          <w:spacing w:val="48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</w:p>
    <w:p w:rsidR="00E65D0E" w:rsidRDefault="009F5DD6">
      <w:pPr>
        <w:pStyle w:val="a3"/>
        <w:spacing w:before="1" w:line="276" w:lineRule="auto"/>
        <w:ind w:left="2251" w:right="249" w:firstLine="0"/>
      </w:pPr>
      <w:r>
        <w:t>Целями изучения информатики на уровне основного общего образования являются: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35"/>
        </w:rPr>
        <w:t xml:space="preserve"> </w:t>
      </w:r>
      <w:r>
        <w:t>основ</w:t>
      </w:r>
      <w:r>
        <w:rPr>
          <w:spacing w:val="38"/>
        </w:rPr>
        <w:t xml:space="preserve"> </w:t>
      </w:r>
      <w:r>
        <w:t>мировоззрения,соответствующего</w:t>
      </w:r>
      <w:r>
        <w:rPr>
          <w:spacing w:val="38"/>
        </w:rPr>
        <w:t xml:space="preserve"> </w:t>
      </w:r>
      <w:r>
        <w:t>современному</w:t>
      </w:r>
      <w:r>
        <w:rPr>
          <w:spacing w:val="36"/>
        </w:rPr>
        <w:t xml:space="preserve"> </w:t>
      </w:r>
      <w:r>
        <w:t>уровню</w:t>
      </w:r>
    </w:p>
    <w:p w:rsidR="00E65D0E" w:rsidRDefault="009F5DD6">
      <w:pPr>
        <w:pStyle w:val="a3"/>
        <w:tabs>
          <w:tab w:val="left" w:pos="2735"/>
          <w:tab w:val="left" w:pos="3614"/>
          <w:tab w:val="left" w:pos="6719"/>
          <w:tab w:val="left" w:pos="9180"/>
          <w:tab w:val="left" w:pos="10476"/>
        </w:tabs>
        <w:spacing w:line="276" w:lineRule="auto"/>
        <w:ind w:right="328" w:firstLine="0"/>
      </w:pPr>
      <w:r>
        <w:t>развития</w:t>
      </w:r>
      <w:r>
        <w:tab/>
        <w:t>науки</w:t>
      </w:r>
      <w:r>
        <w:tab/>
        <w:t>информатики,достижениям</w:t>
      </w:r>
      <w:r>
        <w:tab/>
        <w:t>научно-технического</w:t>
      </w:r>
      <w:r>
        <w:tab/>
        <w:t>прогресса</w:t>
      </w:r>
      <w:r>
        <w:tab/>
        <w:t>и</w:t>
      </w:r>
      <w:r>
        <w:rPr>
          <w:spacing w:val="1"/>
        </w:rPr>
        <w:t xml:space="preserve"> </w:t>
      </w:r>
      <w:r>
        <w:t>общественной практики,за счёт развития представлений об информации как о важнейшем</w:t>
      </w:r>
      <w:r>
        <w:rPr>
          <w:spacing w:val="-57"/>
        </w:rPr>
        <w:t xml:space="preserve"> </w:t>
      </w:r>
      <w:r>
        <w:t>стратегическом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личности,государства,общества,понимания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 процессов,информационных ресурсов и информационных технологий 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трансформации</w:t>
      </w:r>
      <w:r>
        <w:rPr>
          <w:spacing w:val="-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общества;</w:t>
      </w:r>
    </w:p>
    <w:p w:rsidR="00E65D0E" w:rsidRDefault="009F5DD6">
      <w:pPr>
        <w:pStyle w:val="a3"/>
        <w:spacing w:line="276" w:lineRule="auto"/>
        <w:ind w:right="263"/>
      </w:pPr>
      <w:r>
        <w:t>обеспечение</w:t>
      </w:r>
      <w:r>
        <w:rPr>
          <w:spacing w:val="12"/>
        </w:rPr>
        <w:t xml:space="preserve"> </w:t>
      </w:r>
      <w:r>
        <w:t>условий,способствующих</w:t>
      </w:r>
      <w:r>
        <w:rPr>
          <w:spacing w:val="10"/>
        </w:rPr>
        <w:t xml:space="preserve"> </w:t>
      </w:r>
      <w:r>
        <w:t>развитию</w:t>
      </w:r>
      <w:r>
        <w:rPr>
          <w:spacing w:val="9"/>
        </w:rPr>
        <w:t xml:space="preserve"> </w:t>
      </w:r>
      <w:r>
        <w:t>алгоритмического</w:t>
      </w:r>
      <w:r>
        <w:rPr>
          <w:spacing w:val="8"/>
        </w:rPr>
        <w:t xml:space="preserve"> </w:t>
      </w:r>
      <w:r>
        <w:t>мышления</w:t>
      </w:r>
      <w:r>
        <w:rPr>
          <w:spacing w:val="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необходимого</w:t>
      </w:r>
      <w:r>
        <w:rPr>
          <w:spacing w:val="18"/>
        </w:rPr>
        <w:t xml:space="preserve"> </w:t>
      </w:r>
      <w:r>
        <w:t>условия</w:t>
      </w:r>
      <w:r>
        <w:rPr>
          <w:spacing w:val="19"/>
        </w:rPr>
        <w:t xml:space="preserve"> </w:t>
      </w:r>
      <w:r>
        <w:t>профессиональной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современном</w:t>
      </w:r>
      <w:r>
        <w:rPr>
          <w:spacing w:val="16"/>
        </w:rPr>
        <w:t xml:space="preserve"> </w:t>
      </w:r>
      <w:r>
        <w:t>информационном</w:t>
      </w:r>
      <w:r>
        <w:rPr>
          <w:spacing w:val="-57"/>
        </w:rPr>
        <w:t xml:space="preserve"> </w:t>
      </w:r>
      <w:r>
        <w:t>обществе,предполагающего</w:t>
      </w:r>
      <w:r>
        <w:rPr>
          <w:spacing w:val="4"/>
        </w:rPr>
        <w:t xml:space="preserve"> </w:t>
      </w:r>
      <w:r>
        <w:t>способность</w:t>
      </w:r>
      <w:r>
        <w:rPr>
          <w:spacing w:val="6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разбивать</w:t>
      </w:r>
      <w:r>
        <w:rPr>
          <w:spacing w:val="5"/>
        </w:rPr>
        <w:t xml:space="preserve"> </w:t>
      </w:r>
      <w:r>
        <w:t>сложные</w:t>
      </w:r>
      <w:r>
        <w:rPr>
          <w:spacing w:val="3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подзадачи,сравнивать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задачами,решёнными</w:t>
      </w:r>
      <w:r>
        <w:rPr>
          <w:spacing w:val="1"/>
        </w:rPr>
        <w:t xml:space="preserve"> </w:t>
      </w:r>
      <w:r>
        <w:t>ранее,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шаги для достижения результата</w:t>
      </w:r>
      <w:r>
        <w:rPr>
          <w:spacing w:val="-1"/>
        </w:rPr>
        <w:t xml:space="preserve"> </w:t>
      </w:r>
      <w:r>
        <w:t>и так далее;</w:t>
      </w:r>
    </w:p>
    <w:p w:rsidR="00E65D0E" w:rsidRDefault="009F5DD6">
      <w:pPr>
        <w:pStyle w:val="a3"/>
        <w:spacing w:line="276" w:lineRule="auto"/>
        <w:ind w:right="266"/>
      </w:pPr>
      <w:r>
        <w:t>формирование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компетенций</w:t>
      </w:r>
      <w:r>
        <w:rPr>
          <w:spacing w:val="8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области</w:t>
      </w:r>
      <w:r>
        <w:rPr>
          <w:spacing w:val="9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информационно-коммуникационных</w:t>
      </w:r>
      <w:r>
        <w:rPr>
          <w:spacing w:val="27"/>
        </w:rPr>
        <w:t xml:space="preserve"> </w:t>
      </w:r>
      <w:r>
        <w:t>технологий,в</w:t>
      </w:r>
      <w:r>
        <w:rPr>
          <w:spacing w:val="23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знаний,умений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информацией,программирования,коммуникации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6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средах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обучающегося;</w:t>
      </w:r>
    </w:p>
    <w:p w:rsidR="00E65D0E" w:rsidRDefault="009F5DD6">
      <w:pPr>
        <w:pStyle w:val="a3"/>
        <w:spacing w:line="276" w:lineRule="auto"/>
        <w:ind w:right="263"/>
      </w:pPr>
      <w:r>
        <w:t>воспитание 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избирательного отношения 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правовых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этических</w:t>
      </w:r>
      <w:r>
        <w:rPr>
          <w:spacing w:val="14"/>
        </w:rPr>
        <w:t xml:space="preserve"> </w:t>
      </w:r>
      <w:r>
        <w:t>аспектов</w:t>
      </w:r>
      <w:r>
        <w:rPr>
          <w:spacing w:val="13"/>
        </w:rPr>
        <w:t xml:space="preserve"> </w:t>
      </w:r>
      <w:r>
        <w:t>её</w:t>
      </w:r>
      <w:r>
        <w:rPr>
          <w:spacing w:val="12"/>
        </w:rPr>
        <w:t xml:space="preserve"> </w:t>
      </w:r>
      <w:r>
        <w:t>распространения,стремления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области</w:t>
      </w:r>
      <w:r>
        <w:rPr>
          <w:spacing w:val="10"/>
        </w:rPr>
        <w:t xml:space="preserve"> </w:t>
      </w:r>
      <w:r>
        <w:t>информационных</w:t>
      </w:r>
      <w:r>
        <w:rPr>
          <w:spacing w:val="11"/>
        </w:rPr>
        <w:t xml:space="preserve"> </w:t>
      </w:r>
      <w:r>
        <w:t>технологий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созидательной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технологий.</w:t>
      </w:r>
    </w:p>
    <w:p w:rsidR="00E65D0E" w:rsidRDefault="009F5DD6">
      <w:pPr>
        <w:pStyle w:val="a3"/>
        <w:spacing w:line="278" w:lineRule="auto"/>
        <w:ind w:left="2251" w:right="263" w:firstLine="0"/>
      </w:pPr>
      <w:r>
        <w:t>Учебный предмет«Информатика»в основном общем образовании отражает:</w:t>
      </w:r>
      <w:r>
        <w:rPr>
          <w:spacing w:val="1"/>
        </w:rPr>
        <w:t xml:space="preserve"> </w:t>
      </w:r>
      <w:r>
        <w:t>сущность</w:t>
      </w:r>
      <w:r>
        <w:rPr>
          <w:spacing w:val="29"/>
        </w:rPr>
        <w:t xml:space="preserve"> </w:t>
      </w:r>
      <w:r>
        <w:t>информатики</w:t>
      </w:r>
      <w:r>
        <w:rPr>
          <w:spacing w:val="29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научной</w:t>
      </w:r>
      <w:r>
        <w:rPr>
          <w:spacing w:val="29"/>
        </w:rPr>
        <w:t xml:space="preserve"> </w:t>
      </w:r>
      <w:r>
        <w:t>дисциплины,изучающей</w:t>
      </w:r>
      <w:r>
        <w:rPr>
          <w:spacing w:val="28"/>
        </w:rPr>
        <w:t xml:space="preserve"> </w:t>
      </w:r>
      <w:r>
        <w:t>закономерности</w:t>
      </w:r>
    </w:p>
    <w:p w:rsidR="00E65D0E" w:rsidRDefault="009F5DD6">
      <w:pPr>
        <w:pStyle w:val="a3"/>
        <w:spacing w:line="276" w:lineRule="auto"/>
        <w:ind w:firstLine="0"/>
      </w:pPr>
      <w:r>
        <w:t>протекания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возможности</w:t>
      </w:r>
      <w:r>
        <w:rPr>
          <w:spacing w:val="34"/>
        </w:rPr>
        <w:t xml:space="preserve"> </w:t>
      </w:r>
      <w:r>
        <w:t>автоматизации</w:t>
      </w:r>
      <w:r>
        <w:rPr>
          <w:spacing w:val="31"/>
        </w:rPr>
        <w:t xml:space="preserve"> </w:t>
      </w:r>
      <w:r>
        <w:t>информационных</w:t>
      </w:r>
      <w:r>
        <w:rPr>
          <w:spacing w:val="32"/>
        </w:rPr>
        <w:t xml:space="preserve"> </w:t>
      </w:r>
      <w:r>
        <w:t>процессов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системах;</w:t>
      </w:r>
    </w:p>
    <w:p w:rsidR="00E65D0E" w:rsidRDefault="009F5DD6">
      <w:pPr>
        <w:pStyle w:val="a3"/>
        <w:spacing w:line="278" w:lineRule="auto"/>
      </w:pPr>
      <w:r>
        <w:t>основные</w:t>
      </w:r>
      <w:r>
        <w:rPr>
          <w:spacing w:val="52"/>
        </w:rPr>
        <w:t xml:space="preserve"> </w:t>
      </w:r>
      <w:r>
        <w:t>области</w:t>
      </w:r>
      <w:r>
        <w:rPr>
          <w:spacing w:val="55"/>
        </w:rPr>
        <w:t xml:space="preserve"> </w:t>
      </w:r>
      <w:r>
        <w:t>применения</w:t>
      </w:r>
      <w:r>
        <w:rPr>
          <w:spacing w:val="50"/>
        </w:rPr>
        <w:t xml:space="preserve"> </w:t>
      </w:r>
      <w:r>
        <w:t>информатики,прежде</w:t>
      </w:r>
      <w:r>
        <w:rPr>
          <w:spacing w:val="52"/>
        </w:rPr>
        <w:t xml:space="preserve"> </w:t>
      </w:r>
      <w:r>
        <w:t>всего</w:t>
      </w:r>
      <w:r>
        <w:rPr>
          <w:spacing w:val="53"/>
        </w:rPr>
        <w:t xml:space="preserve"> </w:t>
      </w:r>
      <w:r>
        <w:t>информационные</w:t>
      </w:r>
      <w:r>
        <w:rPr>
          <w:spacing w:val="-57"/>
        </w:rPr>
        <w:t xml:space="preserve"> </w:t>
      </w:r>
      <w:r>
        <w:t>технологии,управление</w:t>
      </w:r>
      <w:r>
        <w:rPr>
          <w:spacing w:val="-2"/>
        </w:rPr>
        <w:t xml:space="preserve"> </w:t>
      </w:r>
      <w:r>
        <w:t>и социальную сферу;</w:t>
      </w:r>
    </w:p>
    <w:p w:rsidR="00E65D0E" w:rsidRDefault="009F5DD6">
      <w:pPr>
        <w:pStyle w:val="a3"/>
        <w:spacing w:line="272" w:lineRule="exact"/>
        <w:ind w:left="2251" w:firstLine="0"/>
      </w:pPr>
      <w:r>
        <w:t>междисциплинарный</w:t>
      </w:r>
      <w:r>
        <w:rPr>
          <w:spacing w:val="-5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информатики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деятельности.</w:t>
      </w:r>
    </w:p>
    <w:p w:rsidR="00E65D0E" w:rsidRDefault="009F5DD6">
      <w:pPr>
        <w:pStyle w:val="a3"/>
        <w:tabs>
          <w:tab w:val="left" w:pos="3834"/>
          <w:tab w:val="left" w:pos="5062"/>
          <w:tab w:val="left" w:pos="6664"/>
          <w:tab w:val="left" w:pos="7923"/>
          <w:tab w:val="left" w:pos="9587"/>
          <w:tab w:val="left" w:pos="10657"/>
        </w:tabs>
        <w:spacing w:before="35" w:line="276" w:lineRule="auto"/>
        <w:ind w:right="264"/>
      </w:pPr>
      <w:r>
        <w:t>Современная</w:t>
      </w:r>
      <w:r>
        <w:tab/>
        <w:t>школьная</w:t>
      </w:r>
      <w:r>
        <w:tab/>
        <w:t>информатика</w:t>
      </w:r>
      <w:r>
        <w:tab/>
        <w:t>оказывает</w:t>
      </w:r>
      <w:r>
        <w:tab/>
        <w:t>существенное</w:t>
      </w:r>
      <w:r>
        <w:tab/>
        <w:t>влияние</w:t>
      </w:r>
      <w:r>
        <w:tab/>
      </w:r>
      <w:r>
        <w:rPr>
          <w:spacing w:val="-2"/>
        </w:rPr>
        <w:t>на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обучающегося,его</w:t>
      </w:r>
      <w:r>
        <w:rPr>
          <w:spacing w:val="1"/>
        </w:rPr>
        <w:t xml:space="preserve"> </w:t>
      </w:r>
      <w:r>
        <w:t>жизненную</w:t>
      </w:r>
      <w:r>
        <w:rPr>
          <w:spacing w:val="61"/>
        </w:rPr>
        <w:t xml:space="preserve"> </w:t>
      </w:r>
      <w:r>
        <w:t>позицию,закладывает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24"/>
        </w:rPr>
        <w:t xml:space="preserve"> </w:t>
      </w:r>
      <w:r>
        <w:t>понимания</w:t>
      </w:r>
      <w:r>
        <w:rPr>
          <w:spacing w:val="22"/>
        </w:rPr>
        <w:t xml:space="preserve"> </w:t>
      </w:r>
      <w:r>
        <w:t>принципов</w:t>
      </w:r>
      <w:r>
        <w:rPr>
          <w:spacing w:val="21"/>
        </w:rPr>
        <w:t xml:space="preserve"> </w:t>
      </w:r>
      <w:r>
        <w:t>функционирования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использования</w:t>
      </w:r>
      <w:r>
        <w:rPr>
          <w:spacing w:val="24"/>
        </w:rPr>
        <w:t xml:space="preserve"> </w:t>
      </w:r>
      <w:r>
        <w:t>информационных</w:t>
      </w:r>
      <w:r>
        <w:rPr>
          <w:spacing w:val="-57"/>
        </w:rPr>
        <w:t xml:space="preserve"> </w:t>
      </w:r>
      <w:r>
        <w:t>технологий</w:t>
      </w:r>
      <w:r>
        <w:rPr>
          <w:spacing w:val="11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необходимого</w:t>
      </w:r>
      <w:r>
        <w:rPr>
          <w:spacing w:val="14"/>
        </w:rPr>
        <w:t xml:space="preserve"> </w:t>
      </w:r>
      <w:r>
        <w:t>инструмента</w:t>
      </w:r>
      <w:r>
        <w:rPr>
          <w:spacing w:val="13"/>
        </w:rPr>
        <w:t xml:space="preserve"> </w:t>
      </w:r>
      <w:r>
        <w:t>практически</w:t>
      </w:r>
      <w:r>
        <w:rPr>
          <w:spacing w:val="15"/>
        </w:rPr>
        <w:t xml:space="preserve"> </w:t>
      </w:r>
      <w:r>
        <w:t>любой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одного</w:t>
      </w:r>
      <w:r>
        <w:rPr>
          <w:spacing w:val="13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наиболее</w:t>
      </w:r>
      <w:r>
        <w:rPr>
          <w:spacing w:val="25"/>
        </w:rPr>
        <w:t xml:space="preserve"> </w:t>
      </w:r>
      <w:r>
        <w:t>значимых</w:t>
      </w:r>
      <w:r>
        <w:rPr>
          <w:spacing w:val="29"/>
        </w:rPr>
        <w:t xml:space="preserve"> </w:t>
      </w:r>
      <w:r>
        <w:t>технологических</w:t>
      </w:r>
      <w:r>
        <w:rPr>
          <w:spacing w:val="26"/>
        </w:rPr>
        <w:t xml:space="preserve"> </w:t>
      </w:r>
      <w:r>
        <w:t>достижений</w:t>
      </w:r>
      <w:r>
        <w:rPr>
          <w:spacing w:val="27"/>
        </w:rPr>
        <w:t xml:space="preserve"> </w:t>
      </w:r>
      <w:r>
        <w:t>современной</w:t>
      </w:r>
      <w:r>
        <w:rPr>
          <w:spacing w:val="25"/>
        </w:rPr>
        <w:t xml:space="preserve"> </w:t>
      </w:r>
      <w:r>
        <w:t>цивилизации.Многие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знания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деятельности,освоенные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изучении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2111"/>
          <w:tab w:val="left" w:pos="3831"/>
          <w:tab w:val="left" w:pos="4820"/>
          <w:tab w:val="left" w:pos="6278"/>
          <w:tab w:val="left" w:pos="6921"/>
          <w:tab w:val="left" w:pos="8725"/>
          <w:tab w:val="left" w:pos="9175"/>
        </w:tabs>
        <w:spacing w:before="67" w:line="276" w:lineRule="auto"/>
        <w:ind w:right="332" w:firstLine="0"/>
      </w:pPr>
      <w:r>
        <w:lastRenderedPageBreak/>
        <w:t>информатики,находят</w:t>
      </w:r>
      <w:r>
        <w:rPr>
          <w:spacing w:val="3"/>
        </w:rPr>
        <w:t xml:space="preserve"> </w:t>
      </w:r>
      <w:r>
        <w:t>применение</w:t>
      </w:r>
      <w:r>
        <w:rPr>
          <w:spacing w:val="3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рамках</w:t>
      </w:r>
      <w:r>
        <w:rPr>
          <w:spacing w:val="8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процесса</w:t>
      </w:r>
      <w:r>
        <w:rPr>
          <w:spacing w:val="5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изучении</w:t>
      </w:r>
      <w:r>
        <w:rPr>
          <w:spacing w:val="-57"/>
        </w:rPr>
        <w:t xml:space="preserve"> </w:t>
      </w:r>
      <w:r>
        <w:t>других</w:t>
      </w:r>
      <w:r>
        <w:rPr>
          <w:spacing w:val="12"/>
        </w:rPr>
        <w:t xml:space="preserve"> </w:t>
      </w:r>
      <w:r>
        <w:t>предметных</w:t>
      </w:r>
      <w:r>
        <w:rPr>
          <w:spacing w:val="12"/>
        </w:rPr>
        <w:t xml:space="preserve"> </w:t>
      </w:r>
      <w:r>
        <w:t>областей,так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иных</w:t>
      </w:r>
      <w:r>
        <w:rPr>
          <w:spacing w:val="12"/>
        </w:rPr>
        <w:t xml:space="preserve"> </w:t>
      </w:r>
      <w:r>
        <w:t>жизненных</w:t>
      </w:r>
      <w:r>
        <w:rPr>
          <w:spacing w:val="12"/>
        </w:rPr>
        <w:t xml:space="preserve"> </w:t>
      </w:r>
      <w:r>
        <w:t>ситуациях,становятся</w:t>
      </w:r>
      <w:r>
        <w:rPr>
          <w:spacing w:val="1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tab/>
        <w:t>формирования</w:t>
      </w:r>
      <w:r>
        <w:tab/>
        <w:t>качеств</w:t>
      </w:r>
      <w:r>
        <w:tab/>
        <w:t>личности,то</w:t>
      </w:r>
      <w:r>
        <w:tab/>
        <w:t>есть</w:t>
      </w:r>
      <w:r>
        <w:tab/>
        <w:t>ориентированы</w:t>
      </w:r>
      <w:r>
        <w:tab/>
        <w:t>на</w:t>
      </w:r>
      <w:r>
        <w:tab/>
        <w:t>формирование</w:t>
      </w:r>
      <w:r>
        <w:rPr>
          <w:spacing w:val="1"/>
        </w:rPr>
        <w:t xml:space="preserve"> </w:t>
      </w:r>
      <w:r>
        <w:t>метапредметных и личностных</w:t>
      </w:r>
      <w:r>
        <w:rPr>
          <w:spacing w:val="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E65D0E" w:rsidRDefault="009F5DD6">
      <w:pPr>
        <w:pStyle w:val="a3"/>
        <w:tabs>
          <w:tab w:val="left" w:pos="3529"/>
          <w:tab w:val="left" w:pos="4455"/>
          <w:tab w:val="left" w:pos="5630"/>
          <w:tab w:val="left" w:pos="8475"/>
          <w:tab w:val="left" w:pos="10356"/>
        </w:tabs>
        <w:spacing w:line="278" w:lineRule="auto"/>
        <w:ind w:right="681"/>
      </w:pPr>
      <w:r>
        <w:t>Основные</w:t>
      </w:r>
      <w:r>
        <w:tab/>
        <w:t>задачи</w:t>
      </w:r>
      <w:r>
        <w:tab/>
        <w:t>учебного</w:t>
      </w:r>
      <w:r>
        <w:tab/>
        <w:t>предмета«Информатика»</w:t>
      </w:r>
      <w:r>
        <w:tab/>
        <w:t>–</w:t>
      </w:r>
      <w:r>
        <w:rPr>
          <w:spacing w:val="-1"/>
        </w:rPr>
        <w:t xml:space="preserve"> </w:t>
      </w:r>
      <w:r>
        <w:t>сформировать</w:t>
      </w:r>
      <w:r>
        <w:tab/>
      </w:r>
      <w:r>
        <w:rPr>
          <w:spacing w:val="-4"/>
        </w:rPr>
        <w:t>у</w:t>
      </w:r>
      <w:r>
        <w:rPr>
          <w:spacing w:val="-57"/>
        </w:rPr>
        <w:t xml:space="preserve"> </w:t>
      </w:r>
      <w:r>
        <w:t>обучающихся:</w:t>
      </w:r>
    </w:p>
    <w:p w:rsidR="00E65D0E" w:rsidRDefault="009F5DD6">
      <w:pPr>
        <w:pStyle w:val="a3"/>
        <w:spacing w:line="276" w:lineRule="auto"/>
      </w:pPr>
      <w:r>
        <w:t>понимание</w:t>
      </w:r>
      <w:r>
        <w:rPr>
          <w:spacing w:val="3"/>
        </w:rPr>
        <w:t xml:space="preserve"> </w:t>
      </w:r>
      <w:r>
        <w:t>принципов</w:t>
      </w:r>
      <w:r>
        <w:rPr>
          <w:spacing w:val="3"/>
        </w:rPr>
        <w:t xml:space="preserve"> </w:t>
      </w:r>
      <w:r>
        <w:t>устройства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функционирования</w:t>
      </w:r>
      <w:r>
        <w:rPr>
          <w:spacing w:val="3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цифрового</w:t>
      </w:r>
      <w:r>
        <w:rPr>
          <w:spacing w:val="-57"/>
        </w:rPr>
        <w:t xml:space="preserve"> </w:t>
      </w:r>
      <w:r>
        <w:t>окружения,представления</w:t>
      </w:r>
      <w:r>
        <w:rPr>
          <w:spacing w:val="21"/>
        </w:rPr>
        <w:t xml:space="preserve"> </w:t>
      </w:r>
      <w:r>
        <w:t>об</w:t>
      </w:r>
      <w:r>
        <w:rPr>
          <w:spacing w:val="22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тенденциях</w:t>
      </w:r>
      <w:r>
        <w:rPr>
          <w:spacing w:val="23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информатики</w:t>
      </w:r>
      <w:r>
        <w:rPr>
          <w:spacing w:val="22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трансформации современного общества;</w:t>
      </w:r>
    </w:p>
    <w:p w:rsidR="00E65D0E" w:rsidRDefault="009F5DD6">
      <w:pPr>
        <w:pStyle w:val="a3"/>
        <w:tabs>
          <w:tab w:val="left" w:pos="3982"/>
          <w:tab w:val="left" w:pos="4344"/>
          <w:tab w:val="left" w:pos="5332"/>
          <w:tab w:val="left" w:pos="6644"/>
          <w:tab w:val="left" w:pos="8049"/>
          <w:tab w:val="left" w:pos="10314"/>
        </w:tabs>
        <w:spacing w:line="276" w:lineRule="auto"/>
        <w:ind w:right="376"/>
      </w:pPr>
      <w:r>
        <w:t>знания,умения</w:t>
      </w:r>
      <w:r>
        <w:tab/>
        <w:t>и</w:t>
      </w:r>
      <w:r>
        <w:tab/>
        <w:t>навыки</w:t>
      </w:r>
      <w:r>
        <w:tab/>
        <w:t>грамотной</w:t>
      </w:r>
      <w:r>
        <w:tab/>
        <w:t>постановки</w:t>
      </w:r>
      <w:r>
        <w:tab/>
        <w:t>задач,возникающих</w:t>
      </w:r>
      <w:r>
        <w:tab/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45"/>
        </w:rPr>
        <w:t xml:space="preserve"> </w:t>
      </w:r>
      <w:r>
        <w:t>деятельности,для</w:t>
      </w:r>
      <w:r>
        <w:rPr>
          <w:spacing w:val="45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решения</w:t>
      </w:r>
      <w:r>
        <w:rPr>
          <w:spacing w:val="43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помощью</w:t>
      </w:r>
      <w:r>
        <w:rPr>
          <w:spacing w:val="46"/>
        </w:rPr>
        <w:t xml:space="preserve"> </w:t>
      </w:r>
      <w:r>
        <w:t>информационных</w:t>
      </w:r>
      <w:r>
        <w:rPr>
          <w:spacing w:val="47"/>
        </w:rPr>
        <w:t xml:space="preserve"> </w:t>
      </w:r>
      <w:r>
        <w:t>технологий,</w:t>
      </w:r>
      <w:r>
        <w:rPr>
          <w:spacing w:val="-57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 навыки</w:t>
      </w:r>
      <w:r>
        <w:rPr>
          <w:spacing w:val="-1"/>
        </w:rPr>
        <w:t xml:space="preserve"> </w:t>
      </w:r>
      <w:r>
        <w:t>формализованного описания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задач;</w:t>
      </w:r>
    </w:p>
    <w:p w:rsidR="00E65D0E" w:rsidRDefault="009F5DD6">
      <w:pPr>
        <w:pStyle w:val="a3"/>
        <w:tabs>
          <w:tab w:val="left" w:pos="3352"/>
          <w:tab w:val="left" w:pos="4327"/>
          <w:tab w:val="left" w:pos="4845"/>
          <w:tab w:val="left" w:pos="6940"/>
          <w:tab w:val="left" w:pos="8983"/>
          <w:tab w:val="left" w:pos="9635"/>
          <w:tab w:val="left" w:pos="10494"/>
        </w:tabs>
        <w:spacing w:line="278" w:lineRule="auto"/>
        <w:ind w:right="543"/>
      </w:pPr>
      <w:r>
        <w:t>базовые</w:t>
      </w:r>
      <w:r>
        <w:tab/>
        <w:t>знания</w:t>
      </w:r>
      <w:r>
        <w:tab/>
        <w:t>об</w:t>
      </w:r>
      <w:r>
        <w:tab/>
        <w:t>информационном</w:t>
      </w:r>
      <w:r>
        <w:tab/>
        <w:t>моделировании,в</w:t>
      </w:r>
      <w:r>
        <w:tab/>
        <w:t>том</w:t>
      </w:r>
      <w:r>
        <w:tab/>
        <w:t>числе</w:t>
      </w:r>
      <w:r>
        <w:tab/>
      </w:r>
      <w:r>
        <w:rPr>
          <w:spacing w:val="-4"/>
        </w:rPr>
        <w:t>о</w:t>
      </w:r>
      <w:r>
        <w:rPr>
          <w:spacing w:val="-57"/>
        </w:rPr>
        <w:t xml:space="preserve"> </w:t>
      </w:r>
      <w:r>
        <w:t>математическом</w:t>
      </w:r>
      <w:r>
        <w:rPr>
          <w:spacing w:val="-2"/>
        </w:rPr>
        <w:t xml:space="preserve"> </w:t>
      </w:r>
      <w:r>
        <w:t>моделировании;</w:t>
      </w:r>
    </w:p>
    <w:p w:rsidR="00E65D0E" w:rsidRDefault="009F5DD6">
      <w:pPr>
        <w:pStyle w:val="a3"/>
        <w:spacing w:line="276" w:lineRule="auto"/>
      </w:pPr>
      <w:r>
        <w:t>знание</w:t>
      </w:r>
      <w:r>
        <w:rPr>
          <w:spacing w:val="37"/>
        </w:rPr>
        <w:t xml:space="preserve"> </w:t>
      </w:r>
      <w:r>
        <w:t>основных</w:t>
      </w:r>
      <w:r>
        <w:rPr>
          <w:spacing w:val="40"/>
        </w:rPr>
        <w:t xml:space="preserve"> </w:t>
      </w:r>
      <w:r>
        <w:t>алгоритмических</w:t>
      </w:r>
      <w:r>
        <w:rPr>
          <w:spacing w:val="40"/>
        </w:rPr>
        <w:t xml:space="preserve"> </w:t>
      </w:r>
      <w:r>
        <w:t>структур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умение</w:t>
      </w:r>
      <w:r>
        <w:rPr>
          <w:spacing w:val="37"/>
        </w:rPr>
        <w:t xml:space="preserve"> </w:t>
      </w:r>
      <w:r>
        <w:t>применять</w:t>
      </w:r>
      <w:r>
        <w:rPr>
          <w:spacing w:val="38"/>
        </w:rPr>
        <w:t xml:space="preserve"> </w:t>
      </w:r>
      <w:r>
        <w:t>эти</w:t>
      </w:r>
      <w:r>
        <w:rPr>
          <w:spacing w:val="38"/>
        </w:rPr>
        <w:t xml:space="preserve"> </w:t>
      </w:r>
      <w:r>
        <w:t>знания</w:t>
      </w:r>
      <w:r>
        <w:rPr>
          <w:spacing w:val="3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алгоритмов</w:t>
      </w:r>
      <w:r>
        <w:rPr>
          <w:spacing w:val="-3"/>
        </w:rPr>
        <w:t xml:space="preserve"> </w:t>
      </w:r>
      <w:r>
        <w:t>решения задач</w:t>
      </w:r>
      <w:r>
        <w:rPr>
          <w:spacing w:val="-2"/>
        </w:rPr>
        <w:t xml:space="preserve"> </w:t>
      </w:r>
      <w:r>
        <w:t>по их</w:t>
      </w:r>
      <w:r>
        <w:rPr>
          <w:spacing w:val="2"/>
        </w:rPr>
        <w:t xml:space="preserve"> </w:t>
      </w:r>
      <w:r>
        <w:t>математическим</w:t>
      </w:r>
      <w:r>
        <w:rPr>
          <w:spacing w:val="-2"/>
        </w:rPr>
        <w:t xml:space="preserve"> </w:t>
      </w:r>
      <w:r>
        <w:t>моделям;</w:t>
      </w:r>
    </w:p>
    <w:p w:rsidR="00E65D0E" w:rsidRDefault="009F5DD6">
      <w:pPr>
        <w:pStyle w:val="a3"/>
        <w:spacing w:line="278" w:lineRule="auto"/>
      </w:pPr>
      <w:r>
        <w:t>умения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навыки</w:t>
      </w:r>
      <w:r>
        <w:rPr>
          <w:spacing w:val="39"/>
        </w:rPr>
        <w:t xml:space="preserve"> </w:t>
      </w:r>
      <w:r>
        <w:t>составления</w:t>
      </w:r>
      <w:r>
        <w:rPr>
          <w:spacing w:val="38"/>
        </w:rPr>
        <w:t xml:space="preserve"> </w:t>
      </w:r>
      <w:r>
        <w:t>простых</w:t>
      </w:r>
      <w:r>
        <w:rPr>
          <w:spacing w:val="41"/>
        </w:rPr>
        <w:t xml:space="preserve"> </w:t>
      </w:r>
      <w:r>
        <w:t>программ</w:t>
      </w:r>
      <w:r>
        <w:rPr>
          <w:spacing w:val="37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построенному</w:t>
      </w:r>
      <w:r>
        <w:rPr>
          <w:spacing w:val="34"/>
        </w:rPr>
        <w:t xml:space="preserve"> </w:t>
      </w:r>
      <w:r>
        <w:t>алгоритму</w:t>
      </w:r>
      <w:r>
        <w:rPr>
          <w:spacing w:val="3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 языков программирования высокого</w:t>
      </w:r>
      <w:r>
        <w:rPr>
          <w:spacing w:val="1"/>
        </w:rPr>
        <w:t xml:space="preserve"> </w:t>
      </w:r>
      <w:r>
        <w:t>уровня;</w:t>
      </w:r>
    </w:p>
    <w:p w:rsidR="00E65D0E" w:rsidRDefault="009F5DD6">
      <w:pPr>
        <w:pStyle w:val="a3"/>
        <w:spacing w:line="276" w:lineRule="auto"/>
      </w:pPr>
      <w:r>
        <w:t>умения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навыки</w:t>
      </w:r>
      <w:r>
        <w:rPr>
          <w:spacing w:val="50"/>
        </w:rPr>
        <w:t xml:space="preserve"> </w:t>
      </w:r>
      <w:r>
        <w:t>эффективного</w:t>
      </w:r>
      <w:r>
        <w:rPr>
          <w:spacing w:val="47"/>
        </w:rPr>
        <w:t xml:space="preserve"> </w:t>
      </w:r>
      <w:r>
        <w:t>использования</w:t>
      </w:r>
      <w:r>
        <w:rPr>
          <w:spacing w:val="49"/>
        </w:rPr>
        <w:t xml:space="preserve"> </w:t>
      </w:r>
      <w:r>
        <w:t>основных</w:t>
      </w:r>
      <w:r>
        <w:rPr>
          <w:spacing w:val="51"/>
        </w:rPr>
        <w:t xml:space="preserve"> </w:t>
      </w:r>
      <w:r>
        <w:t>типов</w:t>
      </w:r>
      <w:r>
        <w:rPr>
          <w:spacing w:val="46"/>
        </w:rPr>
        <w:t xml:space="preserve"> </w:t>
      </w:r>
      <w:r>
        <w:t>прикладных</w:t>
      </w:r>
      <w:r>
        <w:rPr>
          <w:spacing w:val="-57"/>
        </w:rPr>
        <w:t xml:space="preserve"> </w:t>
      </w:r>
      <w:r>
        <w:t>программ(приложений)общего</w:t>
      </w:r>
      <w:r>
        <w:rPr>
          <w:spacing w:val="13"/>
        </w:rPr>
        <w:t xml:space="preserve"> </w:t>
      </w:r>
      <w:r>
        <w:t>назначения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информационных</w:t>
      </w:r>
      <w:r>
        <w:rPr>
          <w:spacing w:val="16"/>
        </w:rPr>
        <w:t xml:space="preserve"> </w:t>
      </w:r>
      <w:r>
        <w:t>систем</w:t>
      </w:r>
      <w:r>
        <w:rPr>
          <w:spacing w:val="12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практических</w:t>
      </w:r>
      <w:r>
        <w:rPr>
          <w:spacing w:val="7"/>
        </w:rPr>
        <w:t xml:space="preserve"> </w:t>
      </w:r>
      <w:r>
        <w:t>задач,владение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2"/>
        </w:rPr>
        <w:t xml:space="preserve"> </w:t>
      </w:r>
      <w:r>
        <w:t>нормами</w:t>
      </w:r>
      <w:r>
        <w:rPr>
          <w:spacing w:val="3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этики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права,основами</w:t>
      </w:r>
      <w:r>
        <w:rPr>
          <w:spacing w:val="-1"/>
        </w:rPr>
        <w:t xml:space="preserve"> </w:t>
      </w:r>
      <w:r>
        <w:t>информационной безопасности;</w:t>
      </w:r>
    </w:p>
    <w:p w:rsidR="00E65D0E" w:rsidRDefault="009F5DD6">
      <w:pPr>
        <w:pStyle w:val="a3"/>
        <w:tabs>
          <w:tab w:val="left" w:pos="2821"/>
          <w:tab w:val="left" w:pos="4934"/>
          <w:tab w:val="left" w:pos="7542"/>
          <w:tab w:val="left" w:pos="9064"/>
          <w:tab w:val="left" w:pos="10494"/>
        </w:tabs>
        <w:spacing w:line="276" w:lineRule="auto"/>
        <w:ind w:right="368"/>
      </w:pPr>
      <w:r>
        <w:t>умение</w:t>
      </w:r>
      <w:r>
        <w:rPr>
          <w:spacing w:val="19"/>
        </w:rPr>
        <w:t xml:space="preserve"> </w:t>
      </w:r>
      <w:r>
        <w:t>грамотно</w:t>
      </w:r>
      <w:r>
        <w:rPr>
          <w:spacing w:val="20"/>
        </w:rPr>
        <w:t xml:space="preserve"> </w:t>
      </w:r>
      <w:r>
        <w:t>интерпретировать</w:t>
      </w:r>
      <w:r>
        <w:rPr>
          <w:spacing w:val="22"/>
        </w:rPr>
        <w:t xml:space="preserve"> </w:t>
      </w:r>
      <w:r>
        <w:t>результаты</w:t>
      </w:r>
      <w:r>
        <w:rPr>
          <w:spacing w:val="21"/>
        </w:rPr>
        <w:t xml:space="preserve"> </w:t>
      </w:r>
      <w:r>
        <w:t>решения</w:t>
      </w:r>
      <w:r>
        <w:rPr>
          <w:spacing w:val="20"/>
        </w:rPr>
        <w:t xml:space="preserve"> </w:t>
      </w:r>
      <w:r>
        <w:t>практических</w:t>
      </w:r>
      <w:r>
        <w:rPr>
          <w:spacing w:val="22"/>
        </w:rPr>
        <w:t xml:space="preserve"> </w:t>
      </w:r>
      <w:r>
        <w:t>задач</w:t>
      </w:r>
      <w:r>
        <w:rPr>
          <w:spacing w:val="2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tab/>
        <w:t>информационных</w:t>
      </w:r>
      <w:r>
        <w:tab/>
        <w:t>технологий,применять</w:t>
      </w:r>
      <w:r>
        <w:tab/>
        <w:t>полученные</w:t>
      </w:r>
      <w:r>
        <w:tab/>
        <w:t>результаты</w:t>
      </w:r>
      <w:r>
        <w:tab/>
        <w:t>в</w:t>
      </w:r>
      <w:r>
        <w:rPr>
          <w:spacing w:val="1"/>
        </w:rPr>
        <w:t xml:space="preserve"> </w:t>
      </w:r>
      <w:r>
        <w:t>практической деятельности.</w:t>
      </w:r>
    </w:p>
    <w:p w:rsidR="00E65D0E" w:rsidRDefault="009F5DD6">
      <w:pPr>
        <w:pStyle w:val="a3"/>
        <w:spacing w:line="276" w:lineRule="auto"/>
        <w:ind w:right="265"/>
        <w:jc w:val="both"/>
      </w:pPr>
      <w:r>
        <w:t>Цели и задачи изучения информатики на уровне основного общего образования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-1"/>
        </w:rPr>
        <w:t xml:space="preserve"> </w:t>
      </w:r>
      <w:r>
        <w:t>разделов:</w:t>
      </w:r>
    </w:p>
    <w:p w:rsidR="00E65D0E" w:rsidRDefault="009F5DD6">
      <w:pPr>
        <w:pStyle w:val="a3"/>
        <w:spacing w:line="276" w:lineRule="auto"/>
        <w:ind w:left="2251" w:right="5087" w:firstLine="0"/>
      </w:pPr>
      <w:r>
        <w:t>цифровая грамотность;</w:t>
      </w:r>
      <w:r>
        <w:rPr>
          <w:spacing w:val="1"/>
        </w:rPr>
        <w:t xml:space="preserve"> </w:t>
      </w:r>
      <w:r>
        <w:t>теоретические основы информатики;</w:t>
      </w:r>
      <w:r>
        <w:rPr>
          <w:spacing w:val="-57"/>
        </w:rPr>
        <w:t xml:space="preserve"> </w:t>
      </w:r>
      <w:r>
        <w:t>алгоритмы и программирование;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технологии.</w:t>
      </w:r>
    </w:p>
    <w:p w:rsidR="00E65D0E" w:rsidRDefault="00E65D0E">
      <w:pPr>
        <w:pStyle w:val="a3"/>
        <w:spacing w:before="4"/>
        <w:ind w:left="0" w:firstLine="0"/>
        <w:rPr>
          <w:sz w:val="26"/>
        </w:rPr>
      </w:pPr>
    </w:p>
    <w:p w:rsidR="00E65D0E" w:rsidRDefault="009F5DD6">
      <w:pPr>
        <w:pStyle w:val="a3"/>
        <w:ind w:left="2251" w:firstLine="0"/>
      </w:pPr>
      <w:r>
        <w:t>МЕСТО</w:t>
      </w:r>
      <w:r>
        <w:rPr>
          <w:spacing w:val="-3"/>
        </w:rPr>
        <w:t xml:space="preserve"> </w:t>
      </w:r>
      <w:r>
        <w:t>ПРЕДМЕТА«ИНФОРМАТИКА»В</w:t>
      </w:r>
      <w:r>
        <w:rPr>
          <w:spacing w:val="-3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E65D0E" w:rsidRDefault="009F5DD6">
      <w:pPr>
        <w:pStyle w:val="a3"/>
        <w:tabs>
          <w:tab w:val="left" w:pos="2044"/>
          <w:tab w:val="left" w:pos="3471"/>
          <w:tab w:val="left" w:pos="4845"/>
          <w:tab w:val="left" w:pos="6052"/>
          <w:tab w:val="left" w:pos="7661"/>
          <w:tab w:val="left" w:pos="8577"/>
          <w:tab w:val="left" w:pos="10189"/>
        </w:tabs>
        <w:spacing w:before="43" w:line="276" w:lineRule="auto"/>
        <w:ind w:right="262"/>
      </w:pPr>
      <w:r>
        <w:t>В</w:t>
      </w:r>
      <w:r>
        <w:rPr>
          <w:spacing w:val="17"/>
        </w:rPr>
        <w:t xml:space="preserve"> </w:t>
      </w:r>
      <w:r>
        <w:t>системе</w:t>
      </w:r>
      <w:r>
        <w:rPr>
          <w:spacing w:val="18"/>
        </w:rPr>
        <w:t xml:space="preserve"> </w:t>
      </w:r>
      <w:r>
        <w:t>общего</w:t>
      </w:r>
      <w:r>
        <w:rPr>
          <w:spacing w:val="19"/>
        </w:rPr>
        <w:t xml:space="preserve"> </w:t>
      </w:r>
      <w:r>
        <w:t>образования</w:t>
      </w:r>
      <w:r>
        <w:rPr>
          <w:spacing w:val="19"/>
        </w:rPr>
        <w:t xml:space="preserve"> </w:t>
      </w:r>
      <w:r>
        <w:t>информатика</w:t>
      </w:r>
      <w:r>
        <w:rPr>
          <w:spacing w:val="18"/>
        </w:rPr>
        <w:t xml:space="preserve"> </w:t>
      </w:r>
      <w:r>
        <w:t>признана</w:t>
      </w:r>
      <w:r>
        <w:rPr>
          <w:spacing w:val="18"/>
        </w:rPr>
        <w:t xml:space="preserve"> </w:t>
      </w:r>
      <w:r>
        <w:t>обязательным</w:t>
      </w:r>
      <w:r>
        <w:rPr>
          <w:spacing w:val="22"/>
        </w:rPr>
        <w:t xml:space="preserve"> </w:t>
      </w:r>
      <w:r>
        <w:t>учебным</w:t>
      </w:r>
      <w:r>
        <w:rPr>
          <w:spacing w:val="-57"/>
        </w:rPr>
        <w:t xml:space="preserve"> </w:t>
      </w:r>
      <w:r>
        <w:t>предметом,входящим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состав</w:t>
      </w:r>
      <w:r>
        <w:rPr>
          <w:spacing w:val="6"/>
        </w:rPr>
        <w:t xml:space="preserve"> </w:t>
      </w:r>
      <w:r>
        <w:t>предметной</w:t>
      </w:r>
      <w:r>
        <w:rPr>
          <w:spacing w:val="9"/>
        </w:rPr>
        <w:t xml:space="preserve"> </w:t>
      </w:r>
      <w:r>
        <w:t>области«Математика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информатика».ФГОС</w:t>
      </w:r>
      <w:r>
        <w:rPr>
          <w:spacing w:val="1"/>
        </w:rPr>
        <w:t xml:space="preserve"> </w:t>
      </w:r>
      <w:r>
        <w:t>ООО</w:t>
      </w:r>
      <w:r>
        <w:rPr>
          <w:spacing w:val="8"/>
        </w:rPr>
        <w:t xml:space="preserve"> </w:t>
      </w:r>
      <w:r>
        <w:t>предусмотрены</w:t>
      </w:r>
      <w:r>
        <w:rPr>
          <w:spacing w:val="9"/>
        </w:rPr>
        <w:t xml:space="preserve"> </w:t>
      </w:r>
      <w:r>
        <w:t>требования</w:t>
      </w:r>
      <w:r>
        <w:rPr>
          <w:spacing w:val="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освоению</w:t>
      </w:r>
      <w:r>
        <w:rPr>
          <w:spacing w:val="7"/>
        </w:rPr>
        <w:t xml:space="preserve"> </w:t>
      </w:r>
      <w:r>
        <w:t>предметных</w:t>
      </w:r>
      <w:r>
        <w:rPr>
          <w:spacing w:val="9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информатике</w:t>
      </w:r>
      <w:r>
        <w:rPr>
          <w:spacing w:val="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базовом</w:t>
      </w:r>
      <w:r>
        <w:rPr>
          <w:spacing w:val="1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углублённом</w:t>
      </w:r>
      <w:r>
        <w:rPr>
          <w:spacing w:val="22"/>
        </w:rPr>
        <w:t xml:space="preserve"> </w:t>
      </w:r>
      <w:r>
        <w:t>уровнях,имеющих</w:t>
      </w:r>
      <w:r>
        <w:rPr>
          <w:spacing w:val="22"/>
        </w:rPr>
        <w:t xml:space="preserve"> </w:t>
      </w:r>
      <w:r>
        <w:t>общее</w:t>
      </w:r>
      <w:r>
        <w:rPr>
          <w:spacing w:val="19"/>
        </w:rPr>
        <w:t xml:space="preserve"> </w:t>
      </w:r>
      <w:r>
        <w:t>содержательное</w:t>
      </w:r>
      <w:r>
        <w:rPr>
          <w:spacing w:val="19"/>
        </w:rPr>
        <w:t xml:space="preserve"> </w:t>
      </w:r>
      <w:r>
        <w:t>ядро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собой.Это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углублённое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4"/>
        </w:rPr>
        <w:t xml:space="preserve"> </w:t>
      </w:r>
      <w:r>
        <w:t>отдельных</w:t>
      </w:r>
      <w:r>
        <w:rPr>
          <w:spacing w:val="15"/>
        </w:rPr>
        <w:t xml:space="preserve"> </w:t>
      </w:r>
      <w:r>
        <w:t>классов,так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рамках</w:t>
      </w:r>
      <w:r>
        <w:rPr>
          <w:spacing w:val="14"/>
        </w:rPr>
        <w:t xml:space="preserve"> </w:t>
      </w:r>
      <w:r>
        <w:t>индивидуальных</w:t>
      </w:r>
      <w:r>
        <w:rPr>
          <w:spacing w:val="15"/>
        </w:rPr>
        <w:t xml:space="preserve"> </w:t>
      </w:r>
      <w:r>
        <w:t>образовательных</w:t>
      </w:r>
      <w:r>
        <w:rPr>
          <w:spacing w:val="13"/>
        </w:rPr>
        <w:t xml:space="preserve"> </w:t>
      </w:r>
      <w:r>
        <w:t>траекторий,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используя</w:t>
      </w:r>
      <w:r>
        <w:rPr>
          <w:spacing w:val="6"/>
        </w:rPr>
        <w:t xml:space="preserve"> </w:t>
      </w:r>
      <w:r>
        <w:t>сетевое</w:t>
      </w:r>
      <w:r>
        <w:rPr>
          <w:spacing w:val="3"/>
        </w:rPr>
        <w:t xml:space="preserve"> </w:t>
      </w:r>
      <w:r>
        <w:t>взаимодействие</w:t>
      </w:r>
      <w:r>
        <w:rPr>
          <w:spacing w:val="3"/>
        </w:rPr>
        <w:t xml:space="preserve"> </w:t>
      </w:r>
      <w:r>
        <w:t>организаций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дистанционные</w:t>
      </w:r>
      <w:r>
        <w:rPr>
          <w:spacing w:val="2"/>
        </w:rPr>
        <w:t xml:space="preserve"> </w:t>
      </w:r>
      <w:r>
        <w:t>технологии.</w:t>
      </w:r>
      <w:r>
        <w:rPr>
          <w:spacing w:val="-57"/>
        </w:rPr>
        <w:t xml:space="preserve"> </w:t>
      </w:r>
      <w:r>
        <w:t>По</w:t>
      </w:r>
      <w:r>
        <w:tab/>
        <w:t>завершении</w:t>
      </w:r>
      <w:r>
        <w:tab/>
        <w:t>реализации</w:t>
      </w:r>
      <w:r>
        <w:tab/>
        <w:t>программ</w:t>
      </w:r>
      <w:r>
        <w:tab/>
        <w:t>углублённого</w:t>
      </w:r>
      <w:r>
        <w:tab/>
        <w:t>уровня</w:t>
      </w:r>
      <w:r>
        <w:tab/>
        <w:t>обучающиеся</w:t>
      </w:r>
      <w:r>
        <w:tab/>
        <w:t>смогут</w:t>
      </w:r>
      <w:r>
        <w:rPr>
          <w:spacing w:val="-57"/>
        </w:rPr>
        <w:t xml:space="preserve"> </w:t>
      </w:r>
      <w:r>
        <w:t>детальнее освоить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уровня,овладеть</w:t>
      </w:r>
      <w:r>
        <w:rPr>
          <w:spacing w:val="1"/>
        </w:rPr>
        <w:t xml:space="preserve"> </w:t>
      </w:r>
      <w:r>
        <w:t>расширенным кругом 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методов,решать задачи</w:t>
      </w:r>
      <w:r>
        <w:rPr>
          <w:spacing w:val="3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высокого</w:t>
      </w:r>
      <w:r>
        <w:rPr>
          <w:spacing w:val="3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сложности.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263"/>
      </w:pPr>
      <w:r>
        <w:lastRenderedPageBreak/>
        <w:t>Общее</w:t>
      </w:r>
      <w:r>
        <w:rPr>
          <w:spacing w:val="18"/>
        </w:rPr>
        <w:t xml:space="preserve"> </w:t>
      </w:r>
      <w:r>
        <w:t>число</w:t>
      </w:r>
      <w:r>
        <w:rPr>
          <w:spacing w:val="22"/>
        </w:rPr>
        <w:t xml:space="preserve"> </w:t>
      </w:r>
      <w:r>
        <w:t>часов,рекомендованных</w:t>
      </w:r>
      <w:r>
        <w:rPr>
          <w:spacing w:val="21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изучения</w:t>
      </w:r>
      <w:r>
        <w:rPr>
          <w:spacing w:val="19"/>
        </w:rPr>
        <w:t xml:space="preserve"> </w:t>
      </w:r>
      <w:r>
        <w:t>информатики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базовом</w:t>
      </w:r>
      <w:r>
        <w:rPr>
          <w:spacing w:val="-57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– 102часа:в7классе– 34часа(1час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неделю),в8классе– 34часа(1час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неделю),в9классе–</w:t>
      </w:r>
      <w:r>
        <w:rPr>
          <w:spacing w:val="-1"/>
        </w:rPr>
        <w:t xml:space="preserve"> </w:t>
      </w:r>
      <w:r>
        <w:t>34часа(1час</w:t>
      </w:r>
      <w:r>
        <w:rPr>
          <w:spacing w:val="-1"/>
        </w:rPr>
        <w:t xml:space="preserve"> </w:t>
      </w:r>
      <w:r>
        <w:t>в неделю).</w:t>
      </w:r>
    </w:p>
    <w:p w:rsidR="00E65D0E" w:rsidRDefault="009F5DD6">
      <w:pPr>
        <w:pStyle w:val="a3"/>
        <w:tabs>
          <w:tab w:val="left" w:pos="3224"/>
          <w:tab w:val="left" w:pos="4823"/>
          <w:tab w:val="left" w:pos="6915"/>
          <w:tab w:val="left" w:pos="8122"/>
          <w:tab w:val="left" w:pos="8518"/>
          <w:tab w:val="left" w:pos="9390"/>
        </w:tabs>
        <w:spacing w:before="1" w:line="276" w:lineRule="auto"/>
        <w:ind w:right="262"/>
      </w:pPr>
      <w:r>
        <w:t>Для</w:t>
      </w:r>
      <w:r>
        <w:rPr>
          <w:spacing w:val="18"/>
        </w:rPr>
        <w:t xml:space="preserve"> </w:t>
      </w:r>
      <w:r>
        <w:t>каждого</w:t>
      </w:r>
      <w:r>
        <w:rPr>
          <w:spacing w:val="19"/>
        </w:rPr>
        <w:t xml:space="preserve"> </w:t>
      </w:r>
      <w:r>
        <w:t>класса</w:t>
      </w:r>
      <w:r>
        <w:rPr>
          <w:spacing w:val="18"/>
        </w:rPr>
        <w:t xml:space="preserve"> </w:t>
      </w:r>
      <w:r>
        <w:t>предусмотрено</w:t>
      </w:r>
      <w:r>
        <w:rPr>
          <w:spacing w:val="19"/>
        </w:rPr>
        <w:t xml:space="preserve"> </w:t>
      </w:r>
      <w:r>
        <w:t>резервное</w:t>
      </w:r>
      <w:r>
        <w:rPr>
          <w:spacing w:val="23"/>
        </w:rPr>
        <w:t xml:space="preserve"> </w:t>
      </w:r>
      <w:r>
        <w:t>учебное</w:t>
      </w:r>
      <w:r>
        <w:rPr>
          <w:spacing w:val="18"/>
        </w:rPr>
        <w:t xml:space="preserve"> </w:t>
      </w:r>
      <w:r>
        <w:t>время,которое</w:t>
      </w:r>
      <w:r>
        <w:rPr>
          <w:spacing w:val="18"/>
        </w:rPr>
        <w:t xml:space="preserve"> </w:t>
      </w:r>
      <w:r>
        <w:t>может</w:t>
      </w:r>
      <w:r>
        <w:rPr>
          <w:spacing w:val="20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</w:t>
      </w:r>
      <w:r>
        <w:tab/>
        <w:t>участниками</w:t>
      </w:r>
      <w:r>
        <w:tab/>
        <w:t>образовательного</w:t>
      </w:r>
      <w:r>
        <w:tab/>
        <w:t>процесса</w:t>
      </w:r>
      <w:r>
        <w:tab/>
        <w:t>в</w:t>
      </w:r>
      <w:r>
        <w:tab/>
        <w:t>целях</w:t>
      </w:r>
      <w:r>
        <w:tab/>
      </w:r>
      <w:r>
        <w:rPr>
          <w:spacing w:val="-1"/>
        </w:rPr>
        <w:t>формирования</w:t>
      </w:r>
      <w:r>
        <w:rPr>
          <w:spacing w:val="-57"/>
        </w:rPr>
        <w:t xml:space="preserve"> </w:t>
      </w:r>
      <w:r>
        <w:t>вариативной составляющей содержания</w:t>
      </w:r>
      <w:r>
        <w:rPr>
          <w:spacing w:val="-1"/>
        </w:rPr>
        <w:t xml:space="preserve"> </w:t>
      </w:r>
      <w:r>
        <w:t>конкретной рабочей</w:t>
      </w:r>
      <w:r>
        <w:rPr>
          <w:spacing w:val="-1"/>
        </w:rPr>
        <w:t xml:space="preserve"> </w:t>
      </w:r>
      <w:r>
        <w:t>программы.</w:t>
      </w:r>
    </w:p>
    <w:p w:rsidR="00E65D0E" w:rsidRDefault="009F5DD6">
      <w:pPr>
        <w:pStyle w:val="a3"/>
        <w:spacing w:before="1" w:line="276" w:lineRule="auto"/>
        <w:ind w:right="455"/>
        <w:jc w:val="both"/>
      </w:pPr>
      <w:r>
        <w:t>При этом обязательная(инвариантная)часть содержания предмета,установленная</w:t>
      </w:r>
      <w:r>
        <w:rPr>
          <w:spacing w:val="1"/>
        </w:rPr>
        <w:t xml:space="preserve"> </w:t>
      </w:r>
      <w:r>
        <w:t>программой по информатике,и время,отводимое на её изучение,должны быть сохранены</w:t>
      </w:r>
      <w:r>
        <w:rPr>
          <w:spacing w:val="-57"/>
        </w:rPr>
        <w:t xml:space="preserve"> </w:t>
      </w:r>
      <w:r>
        <w:t>полностью.</w:t>
      </w:r>
    </w:p>
    <w:p w:rsidR="00E65D0E" w:rsidRDefault="00E65D0E">
      <w:pPr>
        <w:pStyle w:val="a3"/>
        <w:spacing w:before="6"/>
        <w:ind w:left="0" w:firstLine="0"/>
        <w:rPr>
          <w:sz w:val="27"/>
        </w:rPr>
      </w:pPr>
    </w:p>
    <w:p w:rsidR="00E65D0E" w:rsidRDefault="009F5DD6">
      <w:pPr>
        <w:pStyle w:val="a3"/>
        <w:spacing w:before="1"/>
        <w:ind w:left="2251" w:firstLine="0"/>
      </w:pPr>
      <w:r>
        <w:t>СОДЕРЖАНИЕ</w:t>
      </w:r>
      <w:r>
        <w:rPr>
          <w:spacing w:val="-2"/>
        </w:rPr>
        <w:t xml:space="preserve"> </w:t>
      </w:r>
      <w:r>
        <w:t>ПРЕДМЕТА«ИНФОРМАТИКА»</w:t>
      </w:r>
    </w:p>
    <w:p w:rsidR="00E65D0E" w:rsidRDefault="009F5DD6">
      <w:pPr>
        <w:pStyle w:val="Heading1"/>
        <w:spacing w:before="45"/>
      </w:pPr>
      <w:r>
        <w:t>7КЛАСС</w:t>
      </w:r>
    </w:p>
    <w:p w:rsidR="00E65D0E" w:rsidRDefault="009F5DD6">
      <w:pPr>
        <w:spacing w:before="42"/>
        <w:ind w:left="2251"/>
        <w:rPr>
          <w:b/>
          <w:sz w:val="24"/>
        </w:rPr>
      </w:pPr>
      <w:r>
        <w:rPr>
          <w:b/>
          <w:sz w:val="24"/>
        </w:rPr>
        <w:t>Цифровая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грамотность.</w:t>
      </w:r>
    </w:p>
    <w:p w:rsidR="00E65D0E" w:rsidRDefault="009F5DD6">
      <w:pPr>
        <w:pStyle w:val="Heading1"/>
        <w:spacing w:before="43"/>
      </w:pPr>
      <w:r>
        <w:t>Компьютер–</w:t>
      </w:r>
      <w:r>
        <w:rPr>
          <w:spacing w:val="-3"/>
        </w:rPr>
        <w:t xml:space="preserve"> </w:t>
      </w:r>
      <w:r>
        <w:t>универсальное</w:t>
      </w:r>
      <w:r>
        <w:rPr>
          <w:spacing w:val="-4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данных.</w:t>
      </w:r>
    </w:p>
    <w:p w:rsidR="00E65D0E" w:rsidRDefault="009F5DD6">
      <w:pPr>
        <w:pStyle w:val="a3"/>
        <w:tabs>
          <w:tab w:val="left" w:pos="5363"/>
          <w:tab w:val="left" w:pos="7282"/>
          <w:tab w:val="left" w:pos="9978"/>
        </w:tabs>
        <w:spacing w:before="36" w:line="276" w:lineRule="auto"/>
        <w:ind w:right="690"/>
      </w:pPr>
      <w:r>
        <w:t>Компьютер–</w:t>
      </w:r>
      <w:r>
        <w:rPr>
          <w:spacing w:val="-4"/>
        </w:rPr>
        <w:t xml:space="preserve"> </w:t>
      </w:r>
      <w:r>
        <w:t>универсальное</w:t>
      </w:r>
      <w:r>
        <w:tab/>
        <w:t>вычислительное</w:t>
      </w:r>
      <w:r>
        <w:tab/>
        <w:t>устройство,работающее</w:t>
      </w:r>
      <w:r>
        <w:tab/>
        <w:t>по</w:t>
      </w:r>
      <w:r>
        <w:rPr>
          <w:spacing w:val="1"/>
        </w:rPr>
        <w:t xml:space="preserve"> </w:t>
      </w:r>
      <w:r>
        <w:t>программе.Типы</w:t>
      </w:r>
      <w:r>
        <w:rPr>
          <w:spacing w:val="14"/>
        </w:rPr>
        <w:t xml:space="preserve"> </w:t>
      </w:r>
      <w:r>
        <w:t>компьютеров:персональные</w:t>
      </w:r>
      <w:r>
        <w:rPr>
          <w:spacing w:val="13"/>
        </w:rPr>
        <w:t xml:space="preserve"> </w:t>
      </w:r>
      <w:r>
        <w:t>компьютеры,встроенные</w:t>
      </w:r>
      <w:r>
        <w:rPr>
          <w:spacing w:val="13"/>
        </w:rPr>
        <w:t xml:space="preserve"> </w:t>
      </w:r>
      <w:r>
        <w:t>компьютеры,</w:t>
      </w:r>
      <w:r>
        <w:rPr>
          <w:spacing w:val="-57"/>
        </w:rPr>
        <w:t xml:space="preserve"> </w:t>
      </w:r>
      <w:r>
        <w:t>суперкомпьютеры.Мобильные</w:t>
      </w:r>
      <w:r>
        <w:rPr>
          <w:spacing w:val="-1"/>
        </w:rPr>
        <w:t xml:space="preserve"> </w:t>
      </w:r>
      <w:r>
        <w:t>устройства.</w:t>
      </w:r>
    </w:p>
    <w:p w:rsidR="00E65D0E" w:rsidRDefault="009F5DD6">
      <w:pPr>
        <w:pStyle w:val="a3"/>
        <w:spacing w:before="1" w:line="276" w:lineRule="auto"/>
        <w:ind w:right="447"/>
      </w:pPr>
      <w:r>
        <w:t>Основные</w:t>
      </w:r>
      <w:r>
        <w:rPr>
          <w:spacing w:val="1"/>
        </w:rPr>
        <w:t xml:space="preserve"> </w:t>
      </w:r>
      <w:r>
        <w:t>компоненты 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назначение.Процессор.Оперативная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долговременная</w:t>
      </w:r>
      <w:r>
        <w:rPr>
          <w:spacing w:val="1"/>
        </w:rPr>
        <w:t xml:space="preserve"> </w:t>
      </w:r>
      <w:r>
        <w:t>память.Устройства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вывода.Сенсорный</w:t>
      </w:r>
      <w:r>
        <w:rPr>
          <w:spacing w:val="2"/>
        </w:rPr>
        <w:t xml:space="preserve"> </w:t>
      </w:r>
      <w:r>
        <w:t>ввод,датчики</w:t>
      </w:r>
      <w:r>
        <w:rPr>
          <w:spacing w:val="1"/>
        </w:rPr>
        <w:t xml:space="preserve"> </w:t>
      </w:r>
      <w:r>
        <w:t>мобильных</w:t>
      </w:r>
      <w:r>
        <w:rPr>
          <w:spacing w:val="-57"/>
        </w:rPr>
        <w:t xml:space="preserve"> </w:t>
      </w:r>
      <w:r>
        <w:t>устройств,средства</w:t>
      </w:r>
      <w:r>
        <w:rPr>
          <w:spacing w:val="-2"/>
        </w:rPr>
        <w:t xml:space="preserve"> </w:t>
      </w:r>
      <w:r>
        <w:t>биометрической аутентификации.</w:t>
      </w:r>
    </w:p>
    <w:p w:rsidR="00E65D0E" w:rsidRDefault="009F5DD6">
      <w:pPr>
        <w:pStyle w:val="a3"/>
        <w:tabs>
          <w:tab w:val="left" w:pos="3354"/>
          <w:tab w:val="left" w:pos="4503"/>
          <w:tab w:val="left" w:pos="6112"/>
          <w:tab w:val="left" w:pos="6481"/>
          <w:tab w:val="left" w:pos="8182"/>
        </w:tabs>
        <w:spacing w:line="278" w:lineRule="auto"/>
        <w:ind w:right="504"/>
      </w:pPr>
      <w:r>
        <w:t>История</w:t>
      </w:r>
      <w:r>
        <w:tab/>
        <w:t>развития</w:t>
      </w:r>
      <w:r>
        <w:tab/>
        <w:t>компьютеров</w:t>
      </w:r>
      <w:r>
        <w:tab/>
        <w:t>и</w:t>
      </w:r>
      <w:r>
        <w:tab/>
        <w:t>программного</w:t>
      </w:r>
      <w:r>
        <w:tab/>
      </w:r>
      <w:r>
        <w:rPr>
          <w:spacing w:val="-1"/>
        </w:rPr>
        <w:t>обеспечения.Поколения</w:t>
      </w:r>
      <w:r>
        <w:rPr>
          <w:spacing w:val="-57"/>
        </w:rPr>
        <w:t xml:space="preserve"> </w:t>
      </w:r>
      <w:r>
        <w:t>компьютеров.Современные</w:t>
      </w:r>
      <w:r>
        <w:rPr>
          <w:spacing w:val="-4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компьютеров.Суперкомпьютеры.</w:t>
      </w:r>
    </w:p>
    <w:p w:rsidR="00E65D0E" w:rsidRDefault="009F5DD6">
      <w:pPr>
        <w:pStyle w:val="a3"/>
        <w:spacing w:line="272" w:lineRule="exact"/>
        <w:ind w:left="2251" w:firstLine="0"/>
      </w:pPr>
      <w:r>
        <w:t>Параллельные</w:t>
      </w:r>
      <w:r>
        <w:rPr>
          <w:spacing w:val="-3"/>
        </w:rPr>
        <w:t xml:space="preserve"> </w:t>
      </w:r>
      <w:r>
        <w:t>вычисления.</w:t>
      </w:r>
    </w:p>
    <w:p w:rsidR="00E65D0E" w:rsidRDefault="009F5DD6">
      <w:pPr>
        <w:pStyle w:val="a3"/>
        <w:spacing w:before="39" w:line="276" w:lineRule="auto"/>
        <w:ind w:right="509"/>
        <w:jc w:val="both"/>
      </w:pPr>
      <w:r>
        <w:t>Персональный</w:t>
      </w:r>
      <w:r>
        <w:rPr>
          <w:spacing w:val="1"/>
        </w:rPr>
        <w:t xml:space="preserve"> </w:t>
      </w:r>
      <w:r>
        <w:t>компьютер.Процессор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характеристики(тактовая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разрядность).Оперативная память.Долговременная память.Устройства ввода и вывода.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данных(оперативная память</w:t>
      </w:r>
      <w:r>
        <w:rPr>
          <w:spacing w:val="1"/>
        </w:rPr>
        <w:t xml:space="preserve"> </w:t>
      </w:r>
      <w:r>
        <w:t>компьютера,жёсткий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твердотельный</w:t>
      </w:r>
      <w:r>
        <w:rPr>
          <w:spacing w:val="1"/>
        </w:rPr>
        <w:t xml:space="preserve"> </w:t>
      </w:r>
      <w:r>
        <w:t>диск,постоянная</w:t>
      </w:r>
      <w:r>
        <w:rPr>
          <w:spacing w:val="-2"/>
        </w:rPr>
        <w:t xml:space="preserve"> </w:t>
      </w:r>
      <w:r>
        <w:t>память</w:t>
      </w:r>
      <w:r>
        <w:rPr>
          <w:spacing w:val="-1"/>
        </w:rPr>
        <w:t xml:space="preserve"> </w:t>
      </w:r>
      <w:r>
        <w:t>смартфона)и</w:t>
      </w:r>
      <w:r>
        <w:rPr>
          <w:spacing w:val="-2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доступа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носителей.</w:t>
      </w:r>
    </w:p>
    <w:p w:rsidR="00E65D0E" w:rsidRDefault="009F5DD6">
      <w:pPr>
        <w:pStyle w:val="a3"/>
        <w:ind w:left="2251" w:firstLine="0"/>
        <w:jc w:val="both"/>
      </w:pPr>
      <w:r>
        <w:t>Техника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:rsidR="00E65D0E" w:rsidRDefault="009F5DD6">
      <w:pPr>
        <w:pStyle w:val="Heading1"/>
        <w:spacing w:before="45"/>
        <w:jc w:val="both"/>
      </w:pP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данные.</w:t>
      </w:r>
    </w:p>
    <w:p w:rsidR="00E65D0E" w:rsidRDefault="009F5DD6">
      <w:pPr>
        <w:pStyle w:val="a3"/>
        <w:tabs>
          <w:tab w:val="left" w:pos="2771"/>
          <w:tab w:val="left" w:pos="3133"/>
          <w:tab w:val="left" w:pos="5400"/>
          <w:tab w:val="left" w:pos="5767"/>
          <w:tab w:val="left" w:pos="8094"/>
        </w:tabs>
        <w:spacing w:before="37" w:line="276" w:lineRule="auto"/>
        <w:ind w:right="421"/>
      </w:pPr>
      <w:r>
        <w:t>Программное</w:t>
      </w:r>
      <w:r>
        <w:rPr>
          <w:spacing w:val="23"/>
        </w:rPr>
        <w:t xml:space="preserve"> </w:t>
      </w:r>
      <w:r>
        <w:t>обеспечение</w:t>
      </w:r>
      <w:r>
        <w:rPr>
          <w:spacing w:val="22"/>
        </w:rPr>
        <w:t xml:space="preserve"> </w:t>
      </w:r>
      <w:r>
        <w:t>компьютера.Прикладное</w:t>
      </w:r>
      <w:r>
        <w:rPr>
          <w:spacing w:val="22"/>
        </w:rPr>
        <w:t xml:space="preserve"> </w:t>
      </w:r>
      <w:r>
        <w:t>программное</w:t>
      </w:r>
      <w:r>
        <w:rPr>
          <w:spacing w:val="19"/>
        </w:rPr>
        <w:t xml:space="preserve"> </w:t>
      </w:r>
      <w:r>
        <w:t>обеспечение.</w:t>
      </w:r>
      <w:r>
        <w:rPr>
          <w:spacing w:val="-57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обеспечение.Системы</w:t>
      </w:r>
      <w:r>
        <w:rPr>
          <w:spacing w:val="1"/>
        </w:rPr>
        <w:t xml:space="preserve"> </w:t>
      </w:r>
      <w:r>
        <w:t>программирования.Правовая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программ</w:t>
      </w:r>
      <w:r>
        <w:tab/>
        <w:t>и</w:t>
      </w:r>
      <w:r>
        <w:tab/>
        <w:t>данных.Бесплатные</w:t>
      </w:r>
      <w:r>
        <w:tab/>
        <w:t>и</w:t>
      </w:r>
      <w:r>
        <w:tab/>
        <w:t>условно-бесплатные</w:t>
      </w:r>
      <w:r>
        <w:tab/>
        <w:t>программы.Свободное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-2"/>
        </w:rPr>
        <w:t xml:space="preserve"> </w:t>
      </w:r>
      <w:r>
        <w:t>обеспечение.</w:t>
      </w:r>
    </w:p>
    <w:p w:rsidR="00E65D0E" w:rsidRDefault="009F5DD6">
      <w:pPr>
        <w:pStyle w:val="a3"/>
        <w:spacing w:line="276" w:lineRule="auto"/>
        <w:ind w:right="489"/>
      </w:pPr>
      <w:r>
        <w:t>Файлы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папки(каталоги).Принципы</w:t>
      </w:r>
      <w:r>
        <w:rPr>
          <w:spacing w:val="30"/>
        </w:rPr>
        <w:t xml:space="preserve"> </w:t>
      </w:r>
      <w:r>
        <w:t>построения</w:t>
      </w:r>
      <w:r>
        <w:rPr>
          <w:spacing w:val="33"/>
        </w:rPr>
        <w:t xml:space="preserve"> </w:t>
      </w:r>
      <w:r>
        <w:t>файловых</w:t>
      </w:r>
      <w:r>
        <w:rPr>
          <w:spacing w:val="35"/>
        </w:rPr>
        <w:t xml:space="preserve"> </w:t>
      </w:r>
      <w:r>
        <w:t>систем.Полное</w:t>
      </w:r>
      <w:r>
        <w:rPr>
          <w:spacing w:val="32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файла(папки).Путь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файлу(папке).Работа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каталогами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операционной системы:создание,копирование,перемещение,переименование и удаление</w:t>
      </w:r>
      <w:r>
        <w:rPr>
          <w:spacing w:val="-57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папок(каталогов).Типы</w:t>
      </w:r>
      <w:r>
        <w:rPr>
          <w:spacing w:val="1"/>
        </w:rPr>
        <w:t xml:space="preserve"> </w:t>
      </w:r>
      <w:r>
        <w:t>файлов.Свойства</w:t>
      </w:r>
      <w:r>
        <w:rPr>
          <w:spacing w:val="1"/>
        </w:rPr>
        <w:t xml:space="preserve"> </w:t>
      </w:r>
      <w:r>
        <w:t>файлов.Характерные</w:t>
      </w:r>
      <w:r>
        <w:rPr>
          <w:spacing w:val="6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файлов</w:t>
      </w:r>
      <w:r>
        <w:rPr>
          <w:spacing w:val="12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типов(страница</w:t>
      </w:r>
      <w:r>
        <w:rPr>
          <w:spacing w:val="11"/>
        </w:rPr>
        <w:t xml:space="preserve"> </w:t>
      </w:r>
      <w:r>
        <w:t>текста,электронная</w:t>
      </w:r>
      <w:r>
        <w:rPr>
          <w:spacing w:val="10"/>
        </w:rPr>
        <w:t xml:space="preserve"> </w:t>
      </w:r>
      <w:r>
        <w:t>книга,фотография,запись</w:t>
      </w:r>
      <w:r>
        <w:rPr>
          <w:spacing w:val="13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видеоклип,полнометражный</w:t>
      </w:r>
      <w:r>
        <w:rPr>
          <w:spacing w:val="1"/>
        </w:rPr>
        <w:t xml:space="preserve"> </w:t>
      </w:r>
      <w:r>
        <w:t>фильм).Архивация</w:t>
      </w:r>
      <w:r>
        <w:rPr>
          <w:spacing w:val="1"/>
        </w:rPr>
        <w:t xml:space="preserve"> </w:t>
      </w:r>
      <w:r>
        <w:t>данных.Использование</w:t>
      </w:r>
      <w:r>
        <w:rPr>
          <w:spacing w:val="1"/>
        </w:rPr>
        <w:t xml:space="preserve"> </w:t>
      </w:r>
      <w:r>
        <w:t>программ-</w:t>
      </w:r>
      <w:r>
        <w:rPr>
          <w:spacing w:val="1"/>
        </w:rPr>
        <w:t xml:space="preserve"> </w:t>
      </w:r>
      <w:r>
        <w:t>архиваторов.Файловый</w:t>
      </w:r>
      <w:r>
        <w:rPr>
          <w:spacing w:val="-2"/>
        </w:rPr>
        <w:t xml:space="preserve"> </w:t>
      </w:r>
      <w:r>
        <w:t>менеджер.Поиск</w:t>
      </w:r>
      <w:r>
        <w:rPr>
          <w:spacing w:val="-1"/>
        </w:rPr>
        <w:t xml:space="preserve"> </w:t>
      </w:r>
      <w:r>
        <w:t>файлов</w:t>
      </w:r>
      <w:r>
        <w:rPr>
          <w:spacing w:val="-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операционной</w:t>
      </w:r>
      <w:r>
        <w:rPr>
          <w:spacing w:val="-1"/>
        </w:rPr>
        <w:t xml:space="preserve"> </w:t>
      </w:r>
      <w:r>
        <w:t>системы.</w:t>
      </w:r>
    </w:p>
    <w:p w:rsidR="00E65D0E" w:rsidRDefault="009F5DD6">
      <w:pPr>
        <w:pStyle w:val="a3"/>
        <w:spacing w:before="1" w:line="276" w:lineRule="auto"/>
        <w:ind w:right="339"/>
      </w:pPr>
      <w:r>
        <w:t>Компьютерные</w:t>
      </w:r>
      <w:r>
        <w:rPr>
          <w:spacing w:val="12"/>
        </w:rPr>
        <w:t xml:space="preserve"> </w:t>
      </w:r>
      <w:r>
        <w:t>вирусы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другие</w:t>
      </w:r>
      <w:r>
        <w:rPr>
          <w:spacing w:val="12"/>
        </w:rPr>
        <w:t xml:space="preserve"> </w:t>
      </w:r>
      <w:r>
        <w:t>вредоносные</w:t>
      </w:r>
      <w:r>
        <w:rPr>
          <w:spacing w:val="14"/>
        </w:rPr>
        <w:t xml:space="preserve"> </w:t>
      </w:r>
      <w:r>
        <w:t>программы.Программы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защиты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вирусов.</w:t>
      </w:r>
    </w:p>
    <w:p w:rsidR="00E65D0E" w:rsidRDefault="009F5DD6">
      <w:pPr>
        <w:pStyle w:val="Heading1"/>
        <w:spacing w:before="6"/>
      </w:pPr>
      <w:r>
        <w:t>Компьютерные</w:t>
      </w:r>
      <w:r>
        <w:rPr>
          <w:spacing w:val="-3"/>
        </w:rPr>
        <w:t xml:space="preserve"> </w:t>
      </w:r>
      <w:r>
        <w:t>сети.</w:t>
      </w:r>
    </w:p>
    <w:p w:rsidR="00E65D0E" w:rsidRDefault="009F5DD6">
      <w:pPr>
        <w:pStyle w:val="a3"/>
        <w:tabs>
          <w:tab w:val="left" w:pos="5707"/>
        </w:tabs>
        <w:spacing w:before="37"/>
        <w:ind w:left="2251" w:firstLine="0"/>
      </w:pPr>
      <w:r>
        <w:t xml:space="preserve">Объединение  </w:t>
      </w:r>
      <w:r>
        <w:rPr>
          <w:spacing w:val="15"/>
        </w:rPr>
        <w:t xml:space="preserve"> </w:t>
      </w:r>
      <w:r>
        <w:t xml:space="preserve">компьютеров  </w:t>
      </w:r>
      <w:r>
        <w:rPr>
          <w:spacing w:val="16"/>
        </w:rPr>
        <w:t xml:space="preserve"> </w:t>
      </w:r>
      <w:r>
        <w:t>в</w:t>
      </w:r>
      <w:r>
        <w:tab/>
        <w:t>сеть.Сеть</w:t>
      </w:r>
      <w:r>
        <w:rPr>
          <w:spacing w:val="75"/>
        </w:rPr>
        <w:t xml:space="preserve"> </w:t>
      </w:r>
      <w:r>
        <w:t>Интернет.Веб-страница,веб-сайт.</w:t>
      </w:r>
    </w:p>
    <w:p w:rsidR="00E65D0E" w:rsidRDefault="009F5DD6">
      <w:pPr>
        <w:pStyle w:val="a3"/>
        <w:spacing w:before="40"/>
        <w:ind w:firstLine="0"/>
      </w:pPr>
      <w:r>
        <w:t>Структура</w:t>
      </w:r>
      <w:r>
        <w:rPr>
          <w:spacing w:val="58"/>
        </w:rPr>
        <w:t xml:space="preserve"> </w:t>
      </w:r>
      <w:r>
        <w:t>адресов</w:t>
      </w:r>
      <w:r>
        <w:rPr>
          <w:spacing w:val="56"/>
        </w:rPr>
        <w:t xml:space="preserve"> </w:t>
      </w:r>
      <w:r>
        <w:t>веб-ресурсов.Браузер.Поисковые</w:t>
      </w:r>
      <w:r>
        <w:rPr>
          <w:spacing w:val="56"/>
        </w:rPr>
        <w:t xml:space="preserve"> </w:t>
      </w:r>
      <w:r>
        <w:t>системы.Поиск</w:t>
      </w:r>
      <w:r>
        <w:rPr>
          <w:spacing w:val="57"/>
        </w:rPr>
        <w:t xml:space="preserve"> </w:t>
      </w:r>
      <w:r>
        <w:t>информации</w:t>
      </w:r>
      <w:r>
        <w:rPr>
          <w:spacing w:val="57"/>
        </w:rPr>
        <w:t xml:space="preserve"> </w:t>
      </w:r>
      <w:r>
        <w:t>по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firstLine="0"/>
      </w:pPr>
      <w:r>
        <w:lastRenderedPageBreak/>
        <w:t>ключевым</w:t>
      </w:r>
      <w:r>
        <w:rPr>
          <w:spacing w:val="51"/>
        </w:rPr>
        <w:t xml:space="preserve"> </w:t>
      </w:r>
      <w:r>
        <w:t>словам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изображению.Достоверность</w:t>
      </w:r>
      <w:r>
        <w:rPr>
          <w:spacing w:val="53"/>
        </w:rPr>
        <w:t xml:space="preserve"> </w:t>
      </w:r>
      <w:r>
        <w:t>информации,полученной</w:t>
      </w:r>
      <w:r>
        <w:rPr>
          <w:spacing w:val="52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Интернета.</w:t>
      </w:r>
    </w:p>
    <w:p w:rsidR="00E65D0E" w:rsidRDefault="009F5DD6">
      <w:pPr>
        <w:pStyle w:val="a3"/>
        <w:spacing w:line="272" w:lineRule="exact"/>
        <w:ind w:left="2251" w:firstLine="0"/>
      </w:pPr>
      <w:r>
        <w:t>Современные</w:t>
      </w:r>
      <w:r>
        <w:rPr>
          <w:spacing w:val="-7"/>
        </w:rPr>
        <w:t xml:space="preserve"> </w:t>
      </w:r>
      <w:r>
        <w:t>сервисы</w:t>
      </w:r>
      <w:r>
        <w:rPr>
          <w:spacing w:val="-4"/>
        </w:rPr>
        <w:t xml:space="preserve"> </w:t>
      </w:r>
      <w:r>
        <w:t>интернет-коммуникаций.</w:t>
      </w:r>
    </w:p>
    <w:p w:rsidR="00E65D0E" w:rsidRDefault="009F5DD6">
      <w:pPr>
        <w:pStyle w:val="a3"/>
        <w:spacing w:before="41" w:line="276" w:lineRule="auto"/>
      </w:pPr>
      <w:r>
        <w:t>Сетевой</w:t>
      </w:r>
      <w:r>
        <w:rPr>
          <w:spacing w:val="17"/>
        </w:rPr>
        <w:t xml:space="preserve"> </w:t>
      </w:r>
      <w:r>
        <w:t>этикет,базовые</w:t>
      </w:r>
      <w:r>
        <w:rPr>
          <w:spacing w:val="17"/>
        </w:rPr>
        <w:t xml:space="preserve"> </w:t>
      </w:r>
      <w:r>
        <w:t>нормы</w:t>
      </w:r>
      <w:r>
        <w:rPr>
          <w:spacing w:val="16"/>
        </w:rPr>
        <w:t xml:space="preserve"> </w:t>
      </w:r>
      <w:r>
        <w:t>информационной</w:t>
      </w:r>
      <w:r>
        <w:rPr>
          <w:spacing w:val="18"/>
        </w:rPr>
        <w:t xml:space="preserve"> </w:t>
      </w:r>
      <w:r>
        <w:t>этики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права</w:t>
      </w:r>
      <w:r>
        <w:rPr>
          <w:spacing w:val="15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работе</w:t>
      </w:r>
      <w:r>
        <w:rPr>
          <w:spacing w:val="1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сети</w:t>
      </w:r>
      <w:r>
        <w:rPr>
          <w:spacing w:val="-57"/>
        </w:rPr>
        <w:t xml:space="preserve"> </w:t>
      </w:r>
      <w:r>
        <w:t>Интернет.Стратегии</w:t>
      </w:r>
      <w:r>
        <w:rPr>
          <w:spacing w:val="-1"/>
        </w:rPr>
        <w:t xml:space="preserve"> </w:t>
      </w:r>
      <w:r>
        <w:t>безопасного поведения в</w:t>
      </w:r>
      <w:r>
        <w:rPr>
          <w:spacing w:val="-3"/>
        </w:rPr>
        <w:t xml:space="preserve"> </w:t>
      </w:r>
      <w:r>
        <w:t>Интернете.</w:t>
      </w:r>
    </w:p>
    <w:p w:rsidR="00E65D0E" w:rsidRDefault="009F5DD6">
      <w:pPr>
        <w:pStyle w:val="Heading1"/>
        <w:spacing w:before="6" w:line="276" w:lineRule="auto"/>
        <w:ind w:right="4106"/>
      </w:pPr>
      <w:r>
        <w:t>Теоретические основы информатики.</w:t>
      </w:r>
      <w:r>
        <w:rPr>
          <w:spacing w:val="1"/>
        </w:rPr>
        <w:t xml:space="preserve"> </w:t>
      </w:r>
      <w:r>
        <w:t>Информация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информационные</w:t>
      </w:r>
      <w:r>
        <w:rPr>
          <w:spacing w:val="-6"/>
        </w:rPr>
        <w:t xml:space="preserve"> </w:t>
      </w:r>
      <w:r>
        <w:t>процессы.</w:t>
      </w:r>
    </w:p>
    <w:p w:rsidR="00E65D0E" w:rsidRDefault="009F5DD6">
      <w:pPr>
        <w:pStyle w:val="a3"/>
        <w:spacing w:line="270" w:lineRule="exact"/>
        <w:ind w:left="2251" w:firstLine="0"/>
      </w:pPr>
      <w:r>
        <w:t>Информация–</w:t>
      </w:r>
      <w:r>
        <w:rPr>
          <w:spacing w:val="-3"/>
        </w:rPr>
        <w:t xml:space="preserve"> </w:t>
      </w:r>
      <w:r>
        <w:t>одно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науки.</w:t>
      </w:r>
    </w:p>
    <w:p w:rsidR="00E65D0E" w:rsidRDefault="009F5DD6">
      <w:pPr>
        <w:pStyle w:val="a3"/>
        <w:tabs>
          <w:tab w:val="left" w:pos="3776"/>
          <w:tab w:val="left" w:pos="4320"/>
          <w:tab w:val="left" w:pos="7297"/>
          <w:tab w:val="left" w:pos="7853"/>
          <w:tab w:val="left" w:pos="9225"/>
        </w:tabs>
        <w:spacing w:before="41" w:line="278" w:lineRule="auto"/>
        <w:ind w:right="473"/>
      </w:pPr>
      <w:r>
        <w:t>Информация</w:t>
      </w:r>
      <w:r>
        <w:tab/>
        <w:t>как</w:t>
      </w:r>
      <w:r>
        <w:tab/>
        <w:t>сведения,предназначенные</w:t>
      </w:r>
      <w:r>
        <w:tab/>
        <w:t>для</w:t>
      </w:r>
      <w:r>
        <w:tab/>
        <w:t>восприятия</w:t>
      </w:r>
      <w:r>
        <w:tab/>
        <w:t>человеком,и</w:t>
      </w:r>
      <w:r>
        <w:rPr>
          <w:spacing w:val="1"/>
        </w:rPr>
        <w:t xml:space="preserve"> </w:t>
      </w:r>
      <w:r>
        <w:t>информация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данные,которые</w:t>
      </w:r>
      <w:r>
        <w:rPr>
          <w:spacing w:val="-4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 обработаны</w:t>
      </w:r>
      <w:r>
        <w:rPr>
          <w:spacing w:val="-3"/>
        </w:rPr>
        <w:t xml:space="preserve"> </w:t>
      </w:r>
      <w:r>
        <w:t>автоматизированной</w:t>
      </w:r>
      <w:r>
        <w:rPr>
          <w:spacing w:val="-2"/>
        </w:rPr>
        <w:t xml:space="preserve"> </w:t>
      </w:r>
      <w:r>
        <w:t>системой.</w:t>
      </w:r>
    </w:p>
    <w:p w:rsidR="00E65D0E" w:rsidRDefault="009F5DD6">
      <w:pPr>
        <w:pStyle w:val="a3"/>
        <w:spacing w:line="276" w:lineRule="auto"/>
        <w:ind w:right="327"/>
      </w:pPr>
      <w:r>
        <w:t>Дискретность</w:t>
      </w:r>
      <w:r>
        <w:rPr>
          <w:spacing w:val="17"/>
        </w:rPr>
        <w:t xml:space="preserve"> </w:t>
      </w:r>
      <w:r>
        <w:t>данных.Возможность</w:t>
      </w:r>
      <w:r>
        <w:rPr>
          <w:spacing w:val="18"/>
        </w:rPr>
        <w:t xml:space="preserve"> </w:t>
      </w:r>
      <w:r>
        <w:t>описания</w:t>
      </w:r>
      <w:r>
        <w:rPr>
          <w:spacing w:val="14"/>
        </w:rPr>
        <w:t xml:space="preserve"> </w:t>
      </w:r>
      <w:r>
        <w:t>непрерывных</w:t>
      </w:r>
      <w:r>
        <w:rPr>
          <w:spacing w:val="15"/>
        </w:rPr>
        <w:t xml:space="preserve"> </w:t>
      </w:r>
      <w:r>
        <w:t>объектов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дискретных данных.</w:t>
      </w:r>
    </w:p>
    <w:p w:rsidR="00E65D0E" w:rsidRDefault="009F5DD6">
      <w:pPr>
        <w:pStyle w:val="a3"/>
        <w:spacing w:line="278" w:lineRule="auto"/>
        <w:ind w:right="498"/>
      </w:pPr>
      <w:r>
        <w:t>Информационные</w:t>
      </w:r>
      <w:r>
        <w:rPr>
          <w:spacing w:val="13"/>
        </w:rPr>
        <w:t xml:space="preserve"> </w:t>
      </w:r>
      <w:r>
        <w:t>процессы–</w:t>
      </w:r>
      <w:r>
        <w:rPr>
          <w:spacing w:val="-3"/>
        </w:rPr>
        <w:t xml:space="preserve"> </w:t>
      </w:r>
      <w:r>
        <w:t>процессы,связанные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хранением,преобразованием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передачей данных.</w:t>
      </w:r>
    </w:p>
    <w:p w:rsidR="00E65D0E" w:rsidRDefault="009F5DD6">
      <w:pPr>
        <w:pStyle w:val="Heading1"/>
      </w:pPr>
      <w:r>
        <w:t>Представление</w:t>
      </w:r>
      <w:r>
        <w:rPr>
          <w:spacing w:val="-3"/>
        </w:rPr>
        <w:t xml:space="preserve"> </w:t>
      </w:r>
      <w:r>
        <w:t>информации</w:t>
      </w:r>
    </w:p>
    <w:p w:rsidR="00E65D0E" w:rsidRDefault="009F5DD6">
      <w:pPr>
        <w:pStyle w:val="a3"/>
        <w:tabs>
          <w:tab w:val="left" w:pos="5352"/>
        </w:tabs>
        <w:spacing w:before="31"/>
        <w:ind w:left="2251" w:firstLine="0"/>
      </w:pPr>
      <w:r>
        <w:t>Символ.Алфавит.Мощность</w:t>
      </w:r>
      <w:r>
        <w:tab/>
        <w:t>алфавита.Разнообразие</w:t>
      </w:r>
      <w:r>
        <w:rPr>
          <w:spacing w:val="77"/>
        </w:rPr>
        <w:t xml:space="preserve"> </w:t>
      </w:r>
      <w:r>
        <w:t xml:space="preserve">языков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>алфавитов.</w:t>
      </w:r>
    </w:p>
    <w:p w:rsidR="00E65D0E" w:rsidRDefault="009F5DD6">
      <w:pPr>
        <w:pStyle w:val="a3"/>
        <w:tabs>
          <w:tab w:val="left" w:pos="2759"/>
          <w:tab w:val="left" w:pos="5638"/>
          <w:tab w:val="left" w:pos="6609"/>
          <w:tab w:val="left" w:pos="7761"/>
          <w:tab w:val="left" w:pos="8089"/>
        </w:tabs>
        <w:spacing w:before="41" w:line="276" w:lineRule="auto"/>
        <w:ind w:right="500" w:firstLine="0"/>
      </w:pPr>
      <w:r>
        <w:t>Естественные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формальные</w:t>
      </w:r>
      <w:r>
        <w:rPr>
          <w:spacing w:val="30"/>
        </w:rPr>
        <w:t xml:space="preserve"> </w:t>
      </w:r>
      <w:r>
        <w:t>языки.Алфавит</w:t>
      </w:r>
      <w:r>
        <w:rPr>
          <w:spacing w:val="33"/>
        </w:rPr>
        <w:t xml:space="preserve"> </w:t>
      </w:r>
      <w:r>
        <w:t>текстов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русском</w:t>
      </w:r>
      <w:r>
        <w:rPr>
          <w:spacing w:val="31"/>
        </w:rPr>
        <w:t xml:space="preserve"> </w:t>
      </w:r>
      <w:r>
        <w:t>языке.Двоичный</w:t>
      </w:r>
      <w:r>
        <w:rPr>
          <w:spacing w:val="1"/>
        </w:rPr>
        <w:t xml:space="preserve"> </w:t>
      </w:r>
      <w:r>
        <w:t>алфавит.Количество</w:t>
      </w:r>
      <w:r>
        <w:rPr>
          <w:spacing w:val="15"/>
        </w:rPr>
        <w:t xml:space="preserve"> </w:t>
      </w:r>
      <w:r>
        <w:t>всевозможных</w:t>
      </w:r>
      <w:r>
        <w:rPr>
          <w:spacing w:val="17"/>
        </w:rPr>
        <w:t xml:space="preserve"> </w:t>
      </w:r>
      <w:r>
        <w:t>слов(кодовых</w:t>
      </w:r>
      <w:r>
        <w:rPr>
          <w:spacing w:val="16"/>
        </w:rPr>
        <w:t xml:space="preserve"> </w:t>
      </w:r>
      <w:r>
        <w:t>комбинаций)фиксированной</w:t>
      </w:r>
      <w:r>
        <w:rPr>
          <w:spacing w:val="15"/>
        </w:rPr>
        <w:t xml:space="preserve"> </w:t>
      </w:r>
      <w:r>
        <w:t>длины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двоичном</w:t>
      </w:r>
      <w:r>
        <w:tab/>
        <w:t>алфавите.Преобразование</w:t>
      </w:r>
      <w:r>
        <w:tab/>
        <w:t>любого</w:t>
      </w:r>
      <w:r>
        <w:tab/>
        <w:t>алфавита</w:t>
      </w:r>
      <w:r>
        <w:tab/>
        <w:t>к</w:t>
      </w:r>
      <w:r>
        <w:tab/>
        <w:t>двоичному.Количество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фиксированной</w:t>
      </w:r>
      <w:r>
        <w:rPr>
          <w:spacing w:val="-1"/>
        </w:rPr>
        <w:t xml:space="preserve"> </w:t>
      </w:r>
      <w:r>
        <w:t>длины в</w:t>
      </w:r>
      <w:r>
        <w:rPr>
          <w:spacing w:val="-3"/>
        </w:rPr>
        <w:t xml:space="preserve"> </w:t>
      </w:r>
      <w:r>
        <w:t>алфавите</w:t>
      </w:r>
      <w:r>
        <w:rPr>
          <w:spacing w:val="-2"/>
        </w:rPr>
        <w:t xml:space="preserve"> </w:t>
      </w:r>
      <w:r>
        <w:t>определённой</w:t>
      </w:r>
      <w:r>
        <w:rPr>
          <w:spacing w:val="-1"/>
        </w:rPr>
        <w:t xml:space="preserve"> </w:t>
      </w:r>
      <w:r>
        <w:t>мощности.</w:t>
      </w:r>
    </w:p>
    <w:p w:rsidR="00E65D0E" w:rsidRDefault="009F5DD6">
      <w:pPr>
        <w:pStyle w:val="a3"/>
        <w:spacing w:line="278" w:lineRule="auto"/>
      </w:pPr>
      <w:r>
        <w:t>Кодирование</w:t>
      </w:r>
      <w:r>
        <w:rPr>
          <w:spacing w:val="32"/>
        </w:rPr>
        <w:t xml:space="preserve"> </w:t>
      </w:r>
      <w:r>
        <w:t>символов</w:t>
      </w:r>
      <w:r>
        <w:rPr>
          <w:spacing w:val="32"/>
        </w:rPr>
        <w:t xml:space="preserve"> </w:t>
      </w:r>
      <w:r>
        <w:t>одного</w:t>
      </w:r>
      <w:r>
        <w:rPr>
          <w:spacing w:val="33"/>
        </w:rPr>
        <w:t xml:space="preserve"> </w:t>
      </w:r>
      <w:r>
        <w:t>алфавита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помощью</w:t>
      </w:r>
      <w:r>
        <w:rPr>
          <w:spacing w:val="33"/>
        </w:rPr>
        <w:t xml:space="preserve"> </w:t>
      </w:r>
      <w:r>
        <w:t>кодовых</w:t>
      </w:r>
      <w:r>
        <w:rPr>
          <w:spacing w:val="35"/>
        </w:rPr>
        <w:t xml:space="preserve"> </w:t>
      </w:r>
      <w:r>
        <w:t>слов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другом</w:t>
      </w:r>
      <w:r>
        <w:rPr>
          <w:spacing w:val="-57"/>
        </w:rPr>
        <w:t xml:space="preserve"> </w:t>
      </w:r>
      <w:r>
        <w:t>алфавите,кодовая</w:t>
      </w:r>
      <w:r>
        <w:rPr>
          <w:spacing w:val="-1"/>
        </w:rPr>
        <w:t xml:space="preserve"> </w:t>
      </w:r>
      <w:r>
        <w:t>таблица,декодирование.</w:t>
      </w:r>
    </w:p>
    <w:p w:rsidR="00E65D0E" w:rsidRDefault="009F5DD6">
      <w:pPr>
        <w:pStyle w:val="a3"/>
        <w:spacing w:line="276" w:lineRule="auto"/>
      </w:pPr>
      <w:r>
        <w:t>Двоичный</w:t>
      </w:r>
      <w:r>
        <w:rPr>
          <w:spacing w:val="20"/>
        </w:rPr>
        <w:t xml:space="preserve"> </w:t>
      </w:r>
      <w:r>
        <w:t>код.Представление</w:t>
      </w:r>
      <w:r>
        <w:rPr>
          <w:spacing w:val="19"/>
        </w:rPr>
        <w:t xml:space="preserve"> </w:t>
      </w:r>
      <w:r>
        <w:t>данных</w:t>
      </w:r>
      <w:r>
        <w:rPr>
          <w:spacing w:val="2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компьютере</w:t>
      </w:r>
      <w:r>
        <w:rPr>
          <w:spacing w:val="19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текстов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двоичном</w:t>
      </w:r>
      <w:r>
        <w:rPr>
          <w:spacing w:val="-57"/>
        </w:rPr>
        <w:t xml:space="preserve"> </w:t>
      </w:r>
      <w:r>
        <w:t>алфавите.</w:t>
      </w:r>
    </w:p>
    <w:p w:rsidR="00E65D0E" w:rsidRDefault="009F5DD6">
      <w:pPr>
        <w:pStyle w:val="a3"/>
        <w:tabs>
          <w:tab w:val="left" w:pos="4340"/>
          <w:tab w:val="left" w:pos="5170"/>
          <w:tab w:val="left" w:pos="8129"/>
          <w:tab w:val="left" w:pos="9184"/>
        </w:tabs>
        <w:spacing w:line="276" w:lineRule="auto"/>
        <w:ind w:right="477"/>
      </w:pPr>
      <w:r>
        <w:t>Информационный</w:t>
      </w:r>
      <w:r>
        <w:tab/>
        <w:t>объём</w:t>
      </w:r>
      <w:r>
        <w:tab/>
        <w:t>данных.Бит–</w:t>
      </w:r>
      <w:r>
        <w:rPr>
          <w:spacing w:val="-2"/>
        </w:rPr>
        <w:t xml:space="preserve"> </w:t>
      </w:r>
      <w:r>
        <w:t>минимальная</w:t>
      </w:r>
      <w:r>
        <w:tab/>
        <w:t>единица</w:t>
      </w:r>
      <w:r>
        <w:tab/>
        <w:t>количества</w:t>
      </w:r>
      <w:r>
        <w:rPr>
          <w:spacing w:val="1"/>
        </w:rPr>
        <w:t xml:space="preserve"> </w:t>
      </w:r>
      <w:r>
        <w:t>информации–</w:t>
      </w:r>
      <w:r>
        <w:rPr>
          <w:spacing w:val="-4"/>
        </w:rPr>
        <w:t xml:space="preserve"> </w:t>
      </w:r>
      <w:r>
        <w:t>двоичный</w:t>
      </w:r>
      <w:r>
        <w:rPr>
          <w:spacing w:val="26"/>
        </w:rPr>
        <w:t xml:space="preserve"> </w:t>
      </w:r>
      <w:r>
        <w:t>разряд.Единицы</w:t>
      </w:r>
      <w:r>
        <w:rPr>
          <w:spacing w:val="23"/>
        </w:rPr>
        <w:t xml:space="preserve"> </w:t>
      </w:r>
      <w:r>
        <w:t>измерения</w:t>
      </w:r>
      <w:r>
        <w:rPr>
          <w:spacing w:val="25"/>
        </w:rPr>
        <w:t xml:space="preserve"> </w:t>
      </w:r>
      <w:r>
        <w:t>информационного</w:t>
      </w:r>
      <w:r>
        <w:rPr>
          <w:spacing w:val="24"/>
        </w:rPr>
        <w:t xml:space="preserve"> </w:t>
      </w:r>
      <w:r>
        <w:t>объёма</w:t>
      </w:r>
      <w:r>
        <w:rPr>
          <w:spacing w:val="25"/>
        </w:rPr>
        <w:t xml:space="preserve"> </w:t>
      </w:r>
      <w:r>
        <w:t>данных.</w:t>
      </w:r>
      <w:r>
        <w:rPr>
          <w:spacing w:val="-57"/>
        </w:rPr>
        <w:t xml:space="preserve"> </w:t>
      </w:r>
      <w:r>
        <w:t>Бит,байт,килобайт,мегабайт,гигабайт.</w:t>
      </w:r>
    </w:p>
    <w:p w:rsidR="00E65D0E" w:rsidRDefault="009F5DD6">
      <w:pPr>
        <w:pStyle w:val="a3"/>
        <w:ind w:left="2251" w:firstLine="0"/>
      </w:pPr>
      <w:r>
        <w:t>Скорость</w:t>
      </w:r>
      <w:r>
        <w:rPr>
          <w:spacing w:val="-4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данных.Единицы</w:t>
      </w:r>
      <w:r>
        <w:rPr>
          <w:spacing w:val="-4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данных.</w:t>
      </w:r>
    </w:p>
    <w:p w:rsidR="00E65D0E" w:rsidRDefault="009F5DD6">
      <w:pPr>
        <w:pStyle w:val="a3"/>
        <w:spacing w:before="37" w:line="276" w:lineRule="auto"/>
        <w:ind w:right="465"/>
      </w:pPr>
      <w:r>
        <w:t>Кодирование</w:t>
      </w:r>
      <w:r>
        <w:rPr>
          <w:spacing w:val="1"/>
        </w:rPr>
        <w:t xml:space="preserve"> </w:t>
      </w:r>
      <w:r>
        <w:t>текстов.Равномерный</w:t>
      </w:r>
      <w:r>
        <w:rPr>
          <w:spacing w:val="1"/>
        </w:rPr>
        <w:t xml:space="preserve"> </w:t>
      </w:r>
      <w:r>
        <w:t>код.Неравномерный</w:t>
      </w:r>
      <w:r>
        <w:rPr>
          <w:spacing w:val="1"/>
        </w:rPr>
        <w:t xml:space="preserve"> </w:t>
      </w:r>
      <w:r>
        <w:t>код.КодировкаASCII.</w:t>
      </w:r>
      <w:r>
        <w:rPr>
          <w:spacing w:val="1"/>
        </w:rPr>
        <w:t xml:space="preserve"> </w:t>
      </w:r>
      <w:r>
        <w:t>Восьмибитные</w:t>
      </w:r>
      <w:r>
        <w:rPr>
          <w:spacing w:val="1"/>
        </w:rPr>
        <w:t xml:space="preserve"> </w:t>
      </w:r>
      <w:r>
        <w:t>кодировки.Понятие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кодировкахUNICODE.Декодирование</w:t>
      </w:r>
      <w:r>
        <w:rPr>
          <w:spacing w:val="3"/>
        </w:rPr>
        <w:t xml:space="preserve"> </w:t>
      </w:r>
      <w:r>
        <w:t>сообщений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равномерного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неравномерного</w:t>
      </w:r>
      <w:r>
        <w:rPr>
          <w:spacing w:val="-2"/>
        </w:rPr>
        <w:t xml:space="preserve"> </w:t>
      </w:r>
      <w:r>
        <w:t>кода.Информационный</w:t>
      </w:r>
      <w:r>
        <w:rPr>
          <w:spacing w:val="-2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текста.</w:t>
      </w:r>
    </w:p>
    <w:p w:rsidR="00E65D0E" w:rsidRDefault="009F5DD6">
      <w:pPr>
        <w:pStyle w:val="a3"/>
        <w:ind w:left="2251" w:firstLine="0"/>
      </w:pPr>
      <w:r>
        <w:t>Искажение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передаче.</w:t>
      </w:r>
    </w:p>
    <w:p w:rsidR="00E65D0E" w:rsidRDefault="009F5DD6">
      <w:pPr>
        <w:pStyle w:val="a3"/>
        <w:spacing w:before="41" w:line="276" w:lineRule="auto"/>
      </w:pPr>
      <w:r>
        <w:t>Общее</w:t>
      </w:r>
      <w:r>
        <w:rPr>
          <w:spacing w:val="39"/>
        </w:rPr>
        <w:t xml:space="preserve"> </w:t>
      </w:r>
      <w:r>
        <w:t>представление</w:t>
      </w:r>
      <w:r>
        <w:rPr>
          <w:spacing w:val="39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цифровом</w:t>
      </w:r>
      <w:r>
        <w:rPr>
          <w:spacing w:val="39"/>
        </w:rPr>
        <w:t xml:space="preserve"> </w:t>
      </w:r>
      <w:r>
        <w:t>представлении</w:t>
      </w:r>
      <w:r>
        <w:rPr>
          <w:spacing w:val="40"/>
        </w:rPr>
        <w:t xml:space="preserve"> </w:t>
      </w:r>
      <w:r>
        <w:t>аудиовизуальных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непрерывных данных.</w:t>
      </w:r>
    </w:p>
    <w:p w:rsidR="00E65D0E" w:rsidRDefault="009F5DD6">
      <w:pPr>
        <w:pStyle w:val="a3"/>
        <w:spacing w:before="2"/>
        <w:ind w:left="2251" w:firstLine="0"/>
      </w:pPr>
      <w:r>
        <w:t>Кодирование</w:t>
      </w:r>
      <w:r>
        <w:rPr>
          <w:spacing w:val="118"/>
        </w:rPr>
        <w:t xml:space="preserve"> </w:t>
      </w:r>
      <w:r>
        <w:t>цвета.Цветовые</w:t>
      </w:r>
      <w:r>
        <w:rPr>
          <w:spacing w:val="61"/>
        </w:rPr>
        <w:t xml:space="preserve"> </w:t>
      </w:r>
      <w:r>
        <w:t>модели.МодельRGB.Глубина</w:t>
      </w:r>
      <w:r>
        <w:rPr>
          <w:spacing w:val="119"/>
        </w:rPr>
        <w:t xml:space="preserve"> </w:t>
      </w:r>
      <w:r>
        <w:t>кодирования.</w:t>
      </w:r>
    </w:p>
    <w:p w:rsidR="00E65D0E" w:rsidRDefault="009F5DD6">
      <w:pPr>
        <w:pStyle w:val="a3"/>
        <w:spacing w:before="41"/>
        <w:ind w:firstLine="0"/>
      </w:pPr>
      <w:r>
        <w:t>Палитра.</w:t>
      </w:r>
    </w:p>
    <w:p w:rsidR="00E65D0E" w:rsidRDefault="009F5DD6">
      <w:pPr>
        <w:pStyle w:val="a3"/>
        <w:tabs>
          <w:tab w:val="left" w:pos="3589"/>
          <w:tab w:val="left" w:pos="4028"/>
          <w:tab w:val="left" w:pos="5379"/>
          <w:tab w:val="left" w:pos="7185"/>
        </w:tabs>
        <w:spacing w:before="41" w:line="276" w:lineRule="auto"/>
        <w:ind w:right="884"/>
      </w:pPr>
      <w:r>
        <w:t>Растровое</w:t>
      </w:r>
      <w:r>
        <w:tab/>
        <w:t>и</w:t>
      </w:r>
      <w:r>
        <w:tab/>
        <w:t>векторное</w:t>
      </w:r>
      <w:r>
        <w:tab/>
        <w:t>представление</w:t>
      </w:r>
      <w:r>
        <w:tab/>
      </w:r>
      <w:r>
        <w:rPr>
          <w:spacing w:val="-1"/>
        </w:rPr>
        <w:t>изображений.Пиксель.Оценка</w:t>
      </w:r>
      <w:r>
        <w:rPr>
          <w:spacing w:val="-57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растрового</w:t>
      </w:r>
      <w:r>
        <w:rPr>
          <w:spacing w:val="-1"/>
        </w:rPr>
        <w:t xml:space="preserve"> </w:t>
      </w:r>
      <w:r>
        <w:t>изображения.</w:t>
      </w:r>
    </w:p>
    <w:p w:rsidR="00E65D0E" w:rsidRDefault="009F5DD6">
      <w:pPr>
        <w:pStyle w:val="a3"/>
        <w:spacing w:before="1"/>
        <w:ind w:left="2251" w:firstLine="0"/>
      </w:pPr>
      <w:r>
        <w:t>Кодирование</w:t>
      </w:r>
      <w:r>
        <w:rPr>
          <w:spacing w:val="-4"/>
        </w:rPr>
        <w:t xml:space="preserve"> </w:t>
      </w:r>
      <w:r>
        <w:t>звука.Разрядность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частота</w:t>
      </w:r>
      <w:r>
        <w:rPr>
          <w:spacing w:val="-4"/>
        </w:rPr>
        <w:t xml:space="preserve"> </w:t>
      </w:r>
      <w:r>
        <w:t>записи.Количество</w:t>
      </w:r>
      <w:r>
        <w:rPr>
          <w:spacing w:val="-4"/>
        </w:rPr>
        <w:t xml:space="preserve"> </w:t>
      </w:r>
      <w:r>
        <w:t>каналов</w:t>
      </w:r>
      <w:r>
        <w:rPr>
          <w:spacing w:val="-4"/>
        </w:rPr>
        <w:t xml:space="preserve"> </w:t>
      </w:r>
      <w:r>
        <w:t>записи.</w:t>
      </w:r>
    </w:p>
    <w:p w:rsidR="00E65D0E" w:rsidRDefault="009F5DD6">
      <w:pPr>
        <w:pStyle w:val="a3"/>
        <w:spacing w:before="41" w:line="276" w:lineRule="auto"/>
      </w:pPr>
      <w:r>
        <w:t>Оценка</w:t>
      </w:r>
      <w:r>
        <w:rPr>
          <w:spacing w:val="8"/>
        </w:rPr>
        <w:t xml:space="preserve"> </w:t>
      </w:r>
      <w:r>
        <w:t>количественных</w:t>
      </w:r>
      <w:r>
        <w:rPr>
          <w:spacing w:val="11"/>
        </w:rPr>
        <w:t xml:space="preserve"> </w:t>
      </w:r>
      <w:r>
        <w:t>параметров,связанных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представлением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хранением</w:t>
      </w:r>
      <w:r>
        <w:rPr>
          <w:spacing w:val="-57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файлов.</w:t>
      </w:r>
    </w:p>
    <w:p w:rsidR="00E65D0E" w:rsidRDefault="009F5DD6">
      <w:pPr>
        <w:pStyle w:val="Heading1"/>
        <w:spacing w:before="4" w:line="278" w:lineRule="auto"/>
        <w:ind w:right="5531"/>
      </w:pPr>
      <w:r>
        <w:t>Информационные технологии.</w:t>
      </w:r>
      <w:r>
        <w:rPr>
          <w:spacing w:val="-58"/>
        </w:rPr>
        <w:t xml:space="preserve"> </w:t>
      </w:r>
      <w:r>
        <w:t>Текстовые</w:t>
      </w:r>
      <w:r>
        <w:rPr>
          <w:spacing w:val="-3"/>
        </w:rPr>
        <w:t xml:space="preserve"> </w:t>
      </w:r>
      <w:r>
        <w:t>документы.</w:t>
      </w:r>
    </w:p>
    <w:p w:rsidR="00E65D0E" w:rsidRDefault="009F5DD6">
      <w:pPr>
        <w:pStyle w:val="a3"/>
        <w:spacing w:line="276" w:lineRule="auto"/>
      </w:pPr>
      <w:r>
        <w:t>Текстовые</w:t>
      </w:r>
      <w:r>
        <w:rPr>
          <w:spacing w:val="12"/>
        </w:rPr>
        <w:t xml:space="preserve"> </w:t>
      </w:r>
      <w:r>
        <w:t>документы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структурные</w:t>
      </w:r>
      <w:r>
        <w:rPr>
          <w:spacing w:val="12"/>
        </w:rPr>
        <w:t xml:space="preserve"> </w:t>
      </w:r>
      <w:r>
        <w:t>элементы(страница,абзац,строка,слово,</w:t>
      </w:r>
      <w:r>
        <w:rPr>
          <w:spacing w:val="-57"/>
        </w:rPr>
        <w:t xml:space="preserve"> </w:t>
      </w:r>
      <w:r>
        <w:t>символ).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</w:pPr>
      <w:r>
        <w:lastRenderedPageBreak/>
        <w:t>Текстовый</w:t>
      </w:r>
      <w:r>
        <w:rPr>
          <w:spacing w:val="37"/>
        </w:rPr>
        <w:t xml:space="preserve"> </w:t>
      </w:r>
      <w:r>
        <w:t>процессор–</w:t>
      </w:r>
      <w:r>
        <w:rPr>
          <w:spacing w:val="-2"/>
        </w:rPr>
        <w:t xml:space="preserve"> </w:t>
      </w:r>
      <w:r>
        <w:t>инструмент</w:t>
      </w:r>
      <w:r>
        <w:rPr>
          <w:spacing w:val="38"/>
        </w:rPr>
        <w:t xml:space="preserve"> </w:t>
      </w:r>
      <w:r>
        <w:t>создания,редактирования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форматирования</w:t>
      </w:r>
      <w:r>
        <w:rPr>
          <w:spacing w:val="-57"/>
        </w:rPr>
        <w:t xml:space="preserve"> </w:t>
      </w:r>
      <w:r>
        <w:t>текстов.Правила</w:t>
      </w:r>
      <w:r>
        <w:rPr>
          <w:spacing w:val="17"/>
        </w:rPr>
        <w:t xml:space="preserve"> </w:t>
      </w:r>
      <w:r>
        <w:t>набора</w:t>
      </w:r>
      <w:r>
        <w:rPr>
          <w:spacing w:val="15"/>
        </w:rPr>
        <w:t xml:space="preserve"> </w:t>
      </w:r>
      <w:r>
        <w:t>текста.Редактирование</w:t>
      </w:r>
      <w:r>
        <w:rPr>
          <w:spacing w:val="15"/>
        </w:rPr>
        <w:t xml:space="preserve"> </w:t>
      </w:r>
      <w:r>
        <w:t>текста.Свойства</w:t>
      </w:r>
      <w:r>
        <w:rPr>
          <w:spacing w:val="18"/>
        </w:rPr>
        <w:t xml:space="preserve"> </w:t>
      </w:r>
      <w:r>
        <w:t>символов.Шрифт.</w:t>
      </w:r>
    </w:p>
    <w:p w:rsidR="00E65D0E" w:rsidRDefault="009F5DD6">
      <w:pPr>
        <w:pStyle w:val="a3"/>
        <w:spacing w:line="276" w:lineRule="auto"/>
        <w:ind w:firstLine="0"/>
      </w:pPr>
      <w:r>
        <w:t>Типы</w:t>
      </w:r>
      <w:r>
        <w:rPr>
          <w:spacing w:val="36"/>
        </w:rPr>
        <w:t xml:space="preserve"> </w:t>
      </w:r>
      <w:r>
        <w:t>шрифтов(рубленые,с</w:t>
      </w:r>
      <w:r>
        <w:rPr>
          <w:spacing w:val="36"/>
        </w:rPr>
        <w:t xml:space="preserve"> </w:t>
      </w:r>
      <w:r>
        <w:t>засечками,моноширинные).Полужирное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курсивное</w:t>
      </w:r>
      <w:r>
        <w:rPr>
          <w:spacing w:val="-57"/>
        </w:rPr>
        <w:t xml:space="preserve"> </w:t>
      </w:r>
      <w:r>
        <w:t>начертание.Свойства</w:t>
      </w:r>
      <w:r>
        <w:rPr>
          <w:spacing w:val="41"/>
        </w:rPr>
        <w:t xml:space="preserve"> </w:t>
      </w:r>
      <w:r>
        <w:t>абзацев:границы,абзацный</w:t>
      </w:r>
      <w:r>
        <w:rPr>
          <w:spacing w:val="40"/>
        </w:rPr>
        <w:t xml:space="preserve"> </w:t>
      </w:r>
      <w:r>
        <w:t>отступ,интервал,выравнивание.</w:t>
      </w:r>
    </w:p>
    <w:p w:rsidR="00E65D0E" w:rsidRDefault="009F5DD6">
      <w:pPr>
        <w:pStyle w:val="a3"/>
        <w:spacing w:line="275" w:lineRule="exact"/>
        <w:ind w:firstLine="0"/>
      </w:pPr>
      <w:r>
        <w:t>Параметры</w:t>
      </w:r>
      <w:r>
        <w:rPr>
          <w:spacing w:val="-2"/>
        </w:rPr>
        <w:t xml:space="preserve"> </w:t>
      </w:r>
      <w:r>
        <w:t>страницы.Стилевое</w:t>
      </w:r>
      <w:r>
        <w:rPr>
          <w:spacing w:val="-4"/>
        </w:rPr>
        <w:t xml:space="preserve"> </w:t>
      </w:r>
      <w:r>
        <w:t>форматирование.</w:t>
      </w:r>
    </w:p>
    <w:p w:rsidR="00E65D0E" w:rsidRDefault="009F5DD6">
      <w:pPr>
        <w:pStyle w:val="a3"/>
        <w:spacing w:before="39" w:line="276" w:lineRule="auto"/>
      </w:pPr>
      <w:r>
        <w:t>Структурирование</w:t>
      </w:r>
      <w:r>
        <w:rPr>
          <w:spacing w:val="54"/>
        </w:rPr>
        <w:t xml:space="preserve"> </w:t>
      </w:r>
      <w:r>
        <w:t>информации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помощью</w:t>
      </w:r>
      <w:r>
        <w:rPr>
          <w:spacing w:val="57"/>
        </w:rPr>
        <w:t xml:space="preserve"> </w:t>
      </w:r>
      <w:r>
        <w:t>списков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таблиц.Многоуровневые</w:t>
      </w:r>
      <w:r>
        <w:rPr>
          <w:spacing w:val="-57"/>
        </w:rPr>
        <w:t xml:space="preserve"> </w:t>
      </w:r>
      <w:r>
        <w:t>списки.Добавление</w:t>
      </w:r>
      <w:r>
        <w:rPr>
          <w:spacing w:val="-2"/>
        </w:rPr>
        <w:t xml:space="preserve"> </w:t>
      </w:r>
      <w:r>
        <w:t>таблиц в текстовые</w:t>
      </w:r>
      <w:r>
        <w:rPr>
          <w:spacing w:val="-2"/>
        </w:rPr>
        <w:t xml:space="preserve"> </w:t>
      </w:r>
      <w:r>
        <w:t>документы.</w:t>
      </w:r>
    </w:p>
    <w:p w:rsidR="00E65D0E" w:rsidRDefault="009F5DD6">
      <w:pPr>
        <w:pStyle w:val="a3"/>
        <w:spacing w:line="276" w:lineRule="auto"/>
        <w:ind w:right="378"/>
      </w:pPr>
      <w:r>
        <w:t>Вставка</w:t>
      </w:r>
      <w:r>
        <w:rPr>
          <w:spacing w:val="54"/>
        </w:rPr>
        <w:t xml:space="preserve"> </w:t>
      </w:r>
      <w:r>
        <w:t>изображений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текстовые</w:t>
      </w:r>
      <w:r>
        <w:rPr>
          <w:spacing w:val="54"/>
        </w:rPr>
        <w:t xml:space="preserve"> </w:t>
      </w:r>
      <w:r>
        <w:t>документы.Обтекание</w:t>
      </w:r>
      <w:r>
        <w:rPr>
          <w:spacing w:val="54"/>
        </w:rPr>
        <w:t xml:space="preserve"> </w:t>
      </w:r>
      <w:r>
        <w:t>изображений</w:t>
      </w:r>
      <w:r>
        <w:rPr>
          <w:spacing w:val="56"/>
        </w:rPr>
        <w:t xml:space="preserve"> </w:t>
      </w:r>
      <w:r>
        <w:t>текстом.</w:t>
      </w:r>
      <w:r>
        <w:rPr>
          <w:spacing w:val="-57"/>
        </w:rPr>
        <w:t xml:space="preserve"> </w:t>
      </w:r>
      <w:r>
        <w:t>Включение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текстовый</w:t>
      </w:r>
      <w:r>
        <w:rPr>
          <w:spacing w:val="20"/>
        </w:rPr>
        <w:t xml:space="preserve"> </w:t>
      </w:r>
      <w:r>
        <w:t>документ</w:t>
      </w:r>
      <w:r>
        <w:rPr>
          <w:spacing w:val="21"/>
        </w:rPr>
        <w:t xml:space="preserve"> </w:t>
      </w:r>
      <w:r>
        <w:t>диаграмм,формул,нумерации</w:t>
      </w:r>
      <w:r>
        <w:rPr>
          <w:spacing w:val="20"/>
        </w:rPr>
        <w:t xml:space="preserve"> </w:t>
      </w:r>
      <w:r>
        <w:t>страниц,колонтитулов,</w:t>
      </w:r>
      <w:r>
        <w:rPr>
          <w:spacing w:val="1"/>
        </w:rPr>
        <w:t xml:space="preserve"> </w:t>
      </w:r>
      <w:r>
        <w:t>ссылок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элементов.</w:t>
      </w:r>
    </w:p>
    <w:p w:rsidR="00E65D0E" w:rsidRDefault="009F5DD6">
      <w:pPr>
        <w:pStyle w:val="a3"/>
        <w:tabs>
          <w:tab w:val="left" w:pos="3486"/>
          <w:tab w:val="left" w:pos="6482"/>
          <w:tab w:val="left" w:pos="8937"/>
          <w:tab w:val="left" w:pos="9666"/>
        </w:tabs>
        <w:ind w:left="2251" w:firstLine="0"/>
      </w:pPr>
      <w:r>
        <w:t>Проверка</w:t>
      </w:r>
      <w:r>
        <w:tab/>
        <w:t>правописания.Расстановка</w:t>
      </w:r>
      <w:r>
        <w:tab/>
        <w:t>переносов.Голосовой</w:t>
      </w:r>
      <w:r>
        <w:tab/>
        <w:t>ввод</w:t>
      </w:r>
      <w:r>
        <w:tab/>
        <w:t>текста.</w:t>
      </w:r>
    </w:p>
    <w:p w:rsidR="00E65D0E" w:rsidRDefault="009F5DD6">
      <w:pPr>
        <w:pStyle w:val="a3"/>
        <w:spacing w:before="41" w:line="276" w:lineRule="auto"/>
        <w:ind w:firstLine="0"/>
      </w:pPr>
      <w:r>
        <w:t>Оптическое</w:t>
      </w:r>
      <w:r>
        <w:rPr>
          <w:spacing w:val="12"/>
        </w:rPr>
        <w:t xml:space="preserve"> </w:t>
      </w:r>
      <w:r>
        <w:t>распознавание</w:t>
      </w:r>
      <w:r>
        <w:rPr>
          <w:spacing w:val="13"/>
        </w:rPr>
        <w:t xml:space="preserve"> </w:t>
      </w:r>
      <w:r>
        <w:t>текста.Компьютерный</w:t>
      </w:r>
      <w:r>
        <w:rPr>
          <w:spacing w:val="14"/>
        </w:rPr>
        <w:t xml:space="preserve"> </w:t>
      </w:r>
      <w:r>
        <w:t>перевод.Использование</w:t>
      </w:r>
      <w:r>
        <w:rPr>
          <w:spacing w:val="13"/>
        </w:rPr>
        <w:t xml:space="preserve"> </w:t>
      </w:r>
      <w:r>
        <w:t>сервисов</w:t>
      </w:r>
      <w:r>
        <w:rPr>
          <w:spacing w:val="13"/>
        </w:rPr>
        <w:t xml:space="preserve"> </w:t>
      </w:r>
      <w:r>
        <w:t>сети</w:t>
      </w:r>
      <w:r>
        <w:rPr>
          <w:spacing w:val="-57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для обработки текста.</w:t>
      </w:r>
    </w:p>
    <w:p w:rsidR="00E65D0E" w:rsidRDefault="009F5DD6">
      <w:pPr>
        <w:pStyle w:val="Heading1"/>
        <w:spacing w:before="6"/>
      </w:pPr>
      <w:r>
        <w:t>Компьютерная</w:t>
      </w:r>
      <w:r>
        <w:rPr>
          <w:spacing w:val="-3"/>
        </w:rPr>
        <w:t xml:space="preserve"> </w:t>
      </w:r>
      <w:r>
        <w:t>графика.</w:t>
      </w:r>
    </w:p>
    <w:p w:rsidR="00E65D0E" w:rsidRDefault="009F5DD6">
      <w:pPr>
        <w:pStyle w:val="a3"/>
        <w:spacing w:before="36" w:line="276" w:lineRule="auto"/>
      </w:pPr>
      <w:r>
        <w:t>Знакомство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графическими</w:t>
      </w:r>
      <w:r>
        <w:rPr>
          <w:spacing w:val="40"/>
        </w:rPr>
        <w:t xml:space="preserve"> </w:t>
      </w:r>
      <w:r>
        <w:t>редакторами.Растровые</w:t>
      </w:r>
      <w:r>
        <w:rPr>
          <w:spacing w:val="38"/>
        </w:rPr>
        <w:t xml:space="preserve"> </w:t>
      </w:r>
      <w:r>
        <w:t>рисунки.Использование</w:t>
      </w:r>
      <w:r>
        <w:rPr>
          <w:spacing w:val="-57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примитивов.</w:t>
      </w:r>
    </w:p>
    <w:p w:rsidR="00E65D0E" w:rsidRDefault="009F5DD6">
      <w:pPr>
        <w:pStyle w:val="a3"/>
        <w:tabs>
          <w:tab w:val="left" w:pos="3498"/>
          <w:tab w:val="left" w:pos="5354"/>
          <w:tab w:val="left" w:pos="6887"/>
          <w:tab w:val="left" w:pos="8210"/>
          <w:tab w:val="left" w:pos="8812"/>
          <w:tab w:val="left" w:pos="9618"/>
        </w:tabs>
        <w:spacing w:line="276" w:lineRule="auto"/>
        <w:ind w:right="490"/>
      </w:pPr>
      <w:r>
        <w:t>Операции</w:t>
      </w:r>
      <w:r>
        <w:tab/>
        <w:t>редактирования</w:t>
      </w:r>
      <w:r>
        <w:tab/>
        <w:t>графических</w:t>
      </w:r>
      <w:r>
        <w:tab/>
        <w:t>объектов,в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цифровых</w:t>
      </w:r>
      <w:r>
        <w:rPr>
          <w:spacing w:val="-57"/>
        </w:rPr>
        <w:t xml:space="preserve"> </w:t>
      </w:r>
      <w:r>
        <w:t>фотографий:изменение</w:t>
      </w:r>
      <w:r>
        <w:rPr>
          <w:spacing w:val="1"/>
        </w:rPr>
        <w:t xml:space="preserve"> </w:t>
      </w:r>
      <w:r>
        <w:t>размера,обрезка,поворот,отражение,работа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(выделение,копирование,заливка</w:t>
      </w:r>
      <w:r>
        <w:rPr>
          <w:spacing w:val="-2"/>
        </w:rPr>
        <w:t xml:space="preserve"> </w:t>
      </w:r>
      <w:r>
        <w:t>цветом),коррекция</w:t>
      </w:r>
      <w:r>
        <w:rPr>
          <w:spacing w:val="-2"/>
        </w:rPr>
        <w:t xml:space="preserve"> </w:t>
      </w:r>
      <w:r>
        <w:t>цвета,яркости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контрастности.</w:t>
      </w:r>
    </w:p>
    <w:p w:rsidR="00E65D0E" w:rsidRDefault="009F5DD6">
      <w:pPr>
        <w:pStyle w:val="a3"/>
        <w:spacing w:line="276" w:lineRule="auto"/>
        <w:ind w:right="263"/>
      </w:pPr>
      <w:r>
        <w:t>Векторная</w:t>
      </w:r>
      <w:r>
        <w:rPr>
          <w:spacing w:val="5"/>
        </w:rPr>
        <w:t xml:space="preserve"> </w:t>
      </w:r>
      <w:r>
        <w:t>графика.Создание</w:t>
      </w:r>
      <w:r>
        <w:rPr>
          <w:spacing w:val="4"/>
        </w:rPr>
        <w:t xml:space="preserve"> </w:t>
      </w:r>
      <w:r>
        <w:t>векторных</w:t>
      </w:r>
      <w:r>
        <w:rPr>
          <w:spacing w:val="5"/>
        </w:rPr>
        <w:t xml:space="preserve"> </w:t>
      </w:r>
      <w:r>
        <w:t>рисунков</w:t>
      </w:r>
      <w:r>
        <w:rPr>
          <w:spacing w:val="4"/>
        </w:rPr>
        <w:t xml:space="preserve"> </w:t>
      </w:r>
      <w:r>
        <w:t>встроенными</w:t>
      </w:r>
      <w:r>
        <w:rPr>
          <w:spacing w:val="6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процессора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программ(приложений).Добавление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документы.</w:t>
      </w:r>
    </w:p>
    <w:p w:rsidR="00E65D0E" w:rsidRDefault="009F5DD6">
      <w:pPr>
        <w:pStyle w:val="Heading1"/>
        <w:spacing w:before="6"/>
      </w:pPr>
      <w:r>
        <w:t>Мультимедийные</w:t>
      </w:r>
      <w:r>
        <w:rPr>
          <w:spacing w:val="-5"/>
        </w:rPr>
        <w:t xml:space="preserve"> </w:t>
      </w:r>
      <w:r>
        <w:t>презентации.</w:t>
      </w:r>
    </w:p>
    <w:p w:rsidR="00E65D0E" w:rsidRDefault="009F5DD6">
      <w:pPr>
        <w:pStyle w:val="a3"/>
        <w:spacing w:before="36" w:line="276" w:lineRule="auto"/>
      </w:pPr>
      <w:r>
        <w:t>Подготовка</w:t>
      </w:r>
      <w:r>
        <w:rPr>
          <w:spacing w:val="38"/>
        </w:rPr>
        <w:t xml:space="preserve"> </w:t>
      </w:r>
      <w:r>
        <w:t>мультимедийных</w:t>
      </w:r>
      <w:r>
        <w:rPr>
          <w:spacing w:val="39"/>
        </w:rPr>
        <w:t xml:space="preserve"> </w:t>
      </w:r>
      <w:r>
        <w:t>презентаций.Слайд.Добавление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слайд</w:t>
      </w:r>
      <w:r>
        <w:rPr>
          <w:spacing w:val="39"/>
        </w:rPr>
        <w:t xml:space="preserve"> </w:t>
      </w:r>
      <w:r>
        <w:t>текста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изображений.Работа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несколькими слайдами.</w:t>
      </w:r>
    </w:p>
    <w:p w:rsidR="00E65D0E" w:rsidRDefault="009F5DD6">
      <w:pPr>
        <w:pStyle w:val="a3"/>
        <w:spacing w:line="275" w:lineRule="exact"/>
        <w:ind w:left="2251" w:firstLine="0"/>
      </w:pPr>
      <w:r>
        <w:t>Добавление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слайд</w:t>
      </w:r>
      <w:r>
        <w:rPr>
          <w:spacing w:val="-4"/>
        </w:rPr>
        <w:t xml:space="preserve"> </w:t>
      </w:r>
      <w:r>
        <w:t>аудиовизуальных</w:t>
      </w:r>
      <w:r>
        <w:rPr>
          <w:spacing w:val="-2"/>
        </w:rPr>
        <w:t xml:space="preserve"> </w:t>
      </w:r>
      <w:r>
        <w:t>данных.Анимация.Гиперссылки.</w:t>
      </w:r>
    </w:p>
    <w:p w:rsidR="00E65D0E" w:rsidRDefault="00E65D0E">
      <w:pPr>
        <w:pStyle w:val="a3"/>
        <w:spacing w:before="8"/>
        <w:ind w:left="0" w:firstLine="0"/>
        <w:rPr>
          <w:sz w:val="31"/>
        </w:rPr>
      </w:pPr>
    </w:p>
    <w:p w:rsidR="00E65D0E" w:rsidRDefault="009F5DD6">
      <w:pPr>
        <w:pStyle w:val="Heading1"/>
      </w:pPr>
      <w:r>
        <w:t>8КЛАСС</w:t>
      </w:r>
    </w:p>
    <w:p w:rsidR="00E65D0E" w:rsidRDefault="009F5DD6">
      <w:pPr>
        <w:spacing w:before="41" w:line="276" w:lineRule="auto"/>
        <w:ind w:left="2251" w:right="4796"/>
        <w:rPr>
          <w:b/>
          <w:sz w:val="24"/>
        </w:rPr>
      </w:pPr>
      <w:r>
        <w:rPr>
          <w:b/>
          <w:sz w:val="24"/>
        </w:rPr>
        <w:t>Теоретические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информатики.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счисления.</w:t>
      </w:r>
    </w:p>
    <w:p w:rsidR="00E65D0E" w:rsidRDefault="009F5DD6">
      <w:pPr>
        <w:pStyle w:val="a3"/>
        <w:tabs>
          <w:tab w:val="left" w:pos="4133"/>
          <w:tab w:val="left" w:pos="4490"/>
          <w:tab w:val="left" w:pos="6092"/>
          <w:tab w:val="left" w:pos="7186"/>
        </w:tabs>
        <w:spacing w:line="272" w:lineRule="exact"/>
        <w:ind w:left="2251" w:firstLine="0"/>
      </w:pPr>
      <w:r>
        <w:t>Непозиционные</w:t>
      </w:r>
      <w:r>
        <w:tab/>
        <w:t>и</w:t>
      </w:r>
      <w:r>
        <w:tab/>
        <w:t>позиционные</w:t>
      </w:r>
      <w:r>
        <w:tab/>
        <w:t>системы</w:t>
      </w:r>
      <w:r>
        <w:tab/>
        <w:t>счисления.Алфавит.Основание.</w:t>
      </w:r>
    </w:p>
    <w:p w:rsidR="00E65D0E" w:rsidRDefault="009F5DD6">
      <w:pPr>
        <w:pStyle w:val="a3"/>
        <w:spacing w:before="41" w:line="276" w:lineRule="auto"/>
        <w:ind w:right="263" w:firstLine="0"/>
      </w:pPr>
      <w:r>
        <w:t>Развёрнутая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числа.Перевод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систему чисел,записанных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системах</w:t>
      </w:r>
      <w:r>
        <w:rPr>
          <w:spacing w:val="2"/>
        </w:rPr>
        <w:t xml:space="preserve"> </w:t>
      </w:r>
      <w:r>
        <w:t>счисления.</w:t>
      </w:r>
    </w:p>
    <w:p w:rsidR="00E65D0E" w:rsidRDefault="009F5DD6">
      <w:pPr>
        <w:pStyle w:val="a3"/>
        <w:spacing w:line="275" w:lineRule="exact"/>
        <w:ind w:left="2251" w:firstLine="0"/>
      </w:pPr>
      <w:r>
        <w:t>Римская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счисления.</w:t>
      </w:r>
    </w:p>
    <w:p w:rsidR="00E65D0E" w:rsidRDefault="009F5DD6">
      <w:pPr>
        <w:pStyle w:val="a3"/>
        <w:tabs>
          <w:tab w:val="left" w:pos="2558"/>
          <w:tab w:val="left" w:pos="4738"/>
          <w:tab w:val="left" w:pos="5522"/>
          <w:tab w:val="left" w:pos="5951"/>
          <w:tab w:val="left" w:pos="8208"/>
          <w:tab w:val="left" w:pos="9276"/>
          <w:tab w:val="left" w:pos="9592"/>
        </w:tabs>
        <w:spacing w:before="43" w:line="276" w:lineRule="auto"/>
        <w:ind w:right="330"/>
      </w:pPr>
      <w:r>
        <w:t>Двоичная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счисления.Перевод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от0до1024в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счисления.Восьмеричная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восьмеричной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десятичную</w:t>
      </w:r>
      <w:r>
        <w:rPr>
          <w:spacing w:val="4"/>
        </w:rPr>
        <w:t xml:space="preserve"> </w:t>
      </w:r>
      <w:r>
        <w:t>системы и</w:t>
      </w:r>
      <w:r>
        <w:rPr>
          <w:spacing w:val="2"/>
        </w:rPr>
        <w:t xml:space="preserve"> </w:t>
      </w:r>
      <w:r>
        <w:t>обратно.Шестнадцатеричная</w:t>
      </w:r>
      <w:r>
        <w:rPr>
          <w:spacing w:val="-57"/>
        </w:rPr>
        <w:t xml:space="preserve"> </w:t>
      </w:r>
      <w:r>
        <w:t>система</w:t>
      </w:r>
      <w:r>
        <w:tab/>
        <w:t>счисления.Перевод</w:t>
      </w:r>
      <w:r>
        <w:tab/>
        <w:t>чисел</w:t>
      </w:r>
      <w:r>
        <w:tab/>
        <w:t>из</w:t>
      </w:r>
      <w:r>
        <w:tab/>
        <w:t>шестнадцатеричной</w:t>
      </w:r>
      <w:r>
        <w:tab/>
        <w:t>системы</w:t>
      </w:r>
      <w:r>
        <w:tab/>
        <w:t>в</w:t>
      </w:r>
      <w:r>
        <w:tab/>
        <w:t>двоичную,</w:t>
      </w:r>
      <w:r>
        <w:rPr>
          <w:spacing w:val="1"/>
        </w:rPr>
        <w:t xml:space="preserve"> </w:t>
      </w:r>
      <w:r>
        <w:t>восьмеричную</w:t>
      </w:r>
      <w:r>
        <w:rPr>
          <w:spacing w:val="-1"/>
        </w:rPr>
        <w:t xml:space="preserve"> </w:t>
      </w:r>
      <w:r>
        <w:t>и десятичную системы и обратно.</w:t>
      </w:r>
    </w:p>
    <w:p w:rsidR="00E65D0E" w:rsidRDefault="009F5DD6">
      <w:pPr>
        <w:pStyle w:val="a3"/>
        <w:spacing w:line="276" w:lineRule="exact"/>
        <w:ind w:left="2251" w:firstLine="0"/>
      </w:pPr>
      <w:r>
        <w:t>Арифметические</w:t>
      </w:r>
      <w:r>
        <w:rPr>
          <w:spacing w:val="-4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двоичной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счисления.</w:t>
      </w:r>
    </w:p>
    <w:p w:rsidR="00E65D0E" w:rsidRDefault="009F5DD6">
      <w:pPr>
        <w:pStyle w:val="Heading1"/>
        <w:spacing w:before="46"/>
      </w:pPr>
      <w:r>
        <w:t>Элементы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логики.</w:t>
      </w:r>
    </w:p>
    <w:p w:rsidR="00E65D0E" w:rsidRDefault="009F5DD6">
      <w:pPr>
        <w:pStyle w:val="a3"/>
        <w:tabs>
          <w:tab w:val="left" w:pos="2867"/>
          <w:tab w:val="left" w:pos="5843"/>
          <w:tab w:val="left" w:pos="7151"/>
          <w:tab w:val="left" w:pos="7786"/>
        </w:tabs>
        <w:spacing w:before="36" w:line="276" w:lineRule="auto"/>
        <w:ind w:right="326"/>
      </w:pPr>
      <w:r>
        <w:t>Логические</w:t>
      </w:r>
      <w:r>
        <w:rPr>
          <w:spacing w:val="1"/>
        </w:rPr>
        <w:t xml:space="preserve"> </w:t>
      </w:r>
      <w:r>
        <w:t>высказывания.Логические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высказываний.Элементарные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tab/>
        <w:t>высказывания.Логические</w:t>
      </w:r>
      <w:r>
        <w:tab/>
        <w:t>операции:</w:t>
      </w:r>
      <w:r>
        <w:tab/>
        <w:t>«и»</w:t>
      </w:r>
      <w:r>
        <w:tab/>
        <w:t>(конъюнкция,логическое</w:t>
      </w:r>
      <w:r>
        <w:rPr>
          <w:spacing w:val="1"/>
        </w:rPr>
        <w:t xml:space="preserve"> </w:t>
      </w:r>
      <w:r>
        <w:t>умножение),</w:t>
      </w:r>
      <w:r>
        <w:rPr>
          <w:spacing w:val="6"/>
        </w:rPr>
        <w:t xml:space="preserve"> </w:t>
      </w:r>
      <w:r>
        <w:t>«или»</w:t>
      </w:r>
      <w:r>
        <w:rPr>
          <w:spacing w:val="54"/>
        </w:rPr>
        <w:t xml:space="preserve"> </w:t>
      </w:r>
      <w:r>
        <w:t>(дизъюнкция,логическое</w:t>
      </w:r>
      <w:r>
        <w:rPr>
          <w:spacing w:val="1"/>
        </w:rPr>
        <w:t xml:space="preserve"> </w:t>
      </w:r>
      <w:r>
        <w:t>сложение),</w:t>
      </w:r>
      <w:r>
        <w:rPr>
          <w:spacing w:val="6"/>
        </w:rPr>
        <w:t xml:space="preserve"> </w:t>
      </w:r>
      <w:r>
        <w:t>«не»</w:t>
      </w:r>
      <w:r>
        <w:rPr>
          <w:spacing w:val="56"/>
        </w:rPr>
        <w:t xml:space="preserve"> </w:t>
      </w:r>
      <w:r>
        <w:t>(логическое</w:t>
      </w:r>
      <w:r>
        <w:rPr>
          <w:spacing w:val="1"/>
        </w:rPr>
        <w:t xml:space="preserve"> </w:t>
      </w:r>
      <w:r>
        <w:t>отрицание).</w:t>
      </w:r>
      <w:r>
        <w:rPr>
          <w:spacing w:val="1"/>
        </w:rPr>
        <w:t xml:space="preserve"> </w:t>
      </w:r>
      <w:r>
        <w:t>Приоритет логических операций.Определение истинности составного высказывания,если</w:t>
      </w:r>
      <w:r>
        <w:rPr>
          <w:spacing w:val="1"/>
        </w:rPr>
        <w:t xml:space="preserve"> </w:t>
      </w:r>
      <w:r>
        <w:t>известны</w:t>
      </w:r>
      <w:r>
        <w:rPr>
          <w:spacing w:val="2"/>
        </w:rPr>
        <w:t xml:space="preserve"> </w:t>
      </w:r>
      <w:r>
        <w:t>значения</w:t>
      </w:r>
      <w:r>
        <w:rPr>
          <w:spacing w:val="3"/>
        </w:rPr>
        <w:t xml:space="preserve"> </w:t>
      </w:r>
      <w:r>
        <w:t>истинности</w:t>
      </w:r>
      <w:r>
        <w:rPr>
          <w:spacing w:val="4"/>
        </w:rPr>
        <w:t xml:space="preserve"> </w:t>
      </w:r>
      <w:r>
        <w:t>входящих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него</w:t>
      </w:r>
      <w:r>
        <w:rPr>
          <w:spacing w:val="2"/>
        </w:rPr>
        <w:t xml:space="preserve"> </w:t>
      </w:r>
      <w:r>
        <w:t>элементарных</w:t>
      </w:r>
      <w:r>
        <w:rPr>
          <w:spacing w:val="5"/>
        </w:rPr>
        <w:t xml:space="preserve"> </w:t>
      </w:r>
      <w:r>
        <w:t>высказываний.Логические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firstLine="0"/>
      </w:pPr>
      <w:r>
        <w:lastRenderedPageBreak/>
        <w:t>выражения.Правила</w:t>
      </w:r>
      <w:r>
        <w:rPr>
          <w:spacing w:val="34"/>
        </w:rPr>
        <w:t xml:space="preserve"> </w:t>
      </w:r>
      <w:r>
        <w:t>записи</w:t>
      </w:r>
      <w:r>
        <w:rPr>
          <w:spacing w:val="33"/>
        </w:rPr>
        <w:t xml:space="preserve"> </w:t>
      </w:r>
      <w:r>
        <w:t>логических</w:t>
      </w:r>
      <w:r>
        <w:rPr>
          <w:spacing w:val="34"/>
        </w:rPr>
        <w:t xml:space="preserve"> </w:t>
      </w:r>
      <w:r>
        <w:t>выражений.Построение</w:t>
      </w:r>
      <w:r>
        <w:rPr>
          <w:spacing w:val="32"/>
        </w:rPr>
        <w:t xml:space="preserve"> </w:t>
      </w:r>
      <w:r>
        <w:t>таблиц</w:t>
      </w:r>
      <w:r>
        <w:rPr>
          <w:spacing w:val="33"/>
        </w:rPr>
        <w:t xml:space="preserve"> </w:t>
      </w:r>
      <w:r>
        <w:t>истинности</w:t>
      </w:r>
      <w:r>
        <w:rPr>
          <w:spacing w:val="-57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</w:p>
    <w:p w:rsidR="00E65D0E" w:rsidRDefault="009F5DD6">
      <w:pPr>
        <w:pStyle w:val="a3"/>
        <w:spacing w:line="272" w:lineRule="exact"/>
        <w:ind w:left="2251" w:firstLine="0"/>
      </w:pPr>
      <w:r>
        <w:t>Логические</w:t>
      </w:r>
      <w:r>
        <w:rPr>
          <w:spacing w:val="-4"/>
        </w:rPr>
        <w:t xml:space="preserve"> </w:t>
      </w:r>
      <w:r>
        <w:t>элементы.Знакомство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логическими</w:t>
      </w:r>
      <w:r>
        <w:rPr>
          <w:spacing w:val="-4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компьютера.</w:t>
      </w:r>
    </w:p>
    <w:p w:rsidR="00E65D0E" w:rsidRDefault="009F5DD6">
      <w:pPr>
        <w:pStyle w:val="Heading1"/>
        <w:spacing w:before="45"/>
      </w:pPr>
      <w:r>
        <w:t>Алгоритмы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программирование.</w:t>
      </w:r>
    </w:p>
    <w:p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Исполнители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алгоритмы.Алгоритмические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конструкции.</w:t>
      </w:r>
    </w:p>
    <w:p w:rsidR="00E65D0E" w:rsidRDefault="009F5DD6">
      <w:pPr>
        <w:pStyle w:val="a3"/>
        <w:spacing w:before="39" w:line="276" w:lineRule="auto"/>
      </w:pPr>
      <w:r>
        <w:t>Понятие</w:t>
      </w:r>
      <w:r>
        <w:rPr>
          <w:spacing w:val="23"/>
        </w:rPr>
        <w:t xml:space="preserve"> </w:t>
      </w:r>
      <w:r>
        <w:t>алгоритма.Исполнители</w:t>
      </w:r>
      <w:r>
        <w:rPr>
          <w:spacing w:val="25"/>
        </w:rPr>
        <w:t xml:space="preserve"> </w:t>
      </w:r>
      <w:r>
        <w:t>алгоритмов.Алгоритм</w:t>
      </w:r>
      <w:r>
        <w:rPr>
          <w:spacing w:val="24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план</w:t>
      </w:r>
      <w:r>
        <w:rPr>
          <w:spacing w:val="25"/>
        </w:rPr>
        <w:t xml:space="preserve"> </w:t>
      </w:r>
      <w:r>
        <w:t>управления</w:t>
      </w:r>
      <w:r>
        <w:rPr>
          <w:spacing w:val="-57"/>
        </w:rPr>
        <w:t xml:space="preserve"> </w:t>
      </w:r>
      <w:r>
        <w:t>исполнителем.</w:t>
      </w:r>
    </w:p>
    <w:p w:rsidR="00E65D0E" w:rsidRDefault="009F5DD6">
      <w:pPr>
        <w:pStyle w:val="a3"/>
        <w:spacing w:line="276" w:lineRule="auto"/>
        <w:ind w:right="569"/>
      </w:pPr>
      <w:r>
        <w:t>Свойства</w:t>
      </w:r>
      <w:r>
        <w:rPr>
          <w:spacing w:val="40"/>
        </w:rPr>
        <w:t xml:space="preserve"> </w:t>
      </w:r>
      <w:r>
        <w:t>алгоритма.Способы</w:t>
      </w:r>
      <w:r>
        <w:rPr>
          <w:spacing w:val="41"/>
        </w:rPr>
        <w:t xml:space="preserve"> </w:t>
      </w:r>
      <w:r>
        <w:t>записи</w:t>
      </w:r>
      <w:r>
        <w:rPr>
          <w:spacing w:val="41"/>
        </w:rPr>
        <w:t xml:space="preserve"> </w:t>
      </w:r>
      <w:r>
        <w:t>алгоритма(словесный,в</w:t>
      </w:r>
      <w:r>
        <w:rPr>
          <w:spacing w:val="41"/>
        </w:rPr>
        <w:t xml:space="preserve"> </w:t>
      </w:r>
      <w:r>
        <w:t>виде</w:t>
      </w:r>
      <w:r>
        <w:rPr>
          <w:spacing w:val="41"/>
        </w:rPr>
        <w:t xml:space="preserve"> </w:t>
      </w:r>
      <w:r>
        <w:t>блок-схемы,</w:t>
      </w:r>
      <w:r>
        <w:rPr>
          <w:spacing w:val="-57"/>
        </w:rPr>
        <w:t xml:space="preserve"> </w:t>
      </w:r>
      <w:r>
        <w:t>программа).</w:t>
      </w:r>
    </w:p>
    <w:p w:rsidR="00E65D0E" w:rsidRDefault="009F5DD6">
      <w:pPr>
        <w:pStyle w:val="a3"/>
        <w:tabs>
          <w:tab w:val="left" w:pos="3433"/>
          <w:tab w:val="left" w:pos="4660"/>
          <w:tab w:val="left" w:pos="7690"/>
          <w:tab w:val="left" w:pos="9419"/>
        </w:tabs>
        <w:spacing w:line="276" w:lineRule="auto"/>
        <w:ind w:right="470"/>
      </w:pPr>
      <w:r>
        <w:t>Алгоритмические</w:t>
      </w:r>
      <w:r>
        <w:rPr>
          <w:spacing w:val="1"/>
        </w:rPr>
        <w:t xml:space="preserve"> </w:t>
      </w:r>
      <w:r>
        <w:t>конструкции.Конструкция«следование».Линейный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Ограниченность</w:t>
      </w:r>
      <w:r>
        <w:tab/>
        <w:t>линейных</w:t>
      </w:r>
      <w:r>
        <w:tab/>
        <w:t>алгоритмов:невозможность</w:t>
      </w:r>
      <w:r>
        <w:tab/>
        <w:t>предусмотреть</w:t>
      </w:r>
      <w:r>
        <w:tab/>
      </w:r>
      <w:r>
        <w:rPr>
          <w:spacing w:val="-1"/>
        </w:rPr>
        <w:t>зависимость</w:t>
      </w:r>
      <w:r>
        <w:rPr>
          <w:spacing w:val="-57"/>
        </w:rPr>
        <w:t xml:space="preserve"> </w:t>
      </w:r>
      <w:r>
        <w:t>последовательности выполняемых</w:t>
      </w:r>
      <w:r>
        <w:rPr>
          <w:spacing w:val="1"/>
        </w:rPr>
        <w:t xml:space="preserve"> </w:t>
      </w:r>
      <w:r>
        <w:t>действий от</w:t>
      </w:r>
      <w:r>
        <w:rPr>
          <w:spacing w:val="-3"/>
        </w:rPr>
        <w:t xml:space="preserve"> </w:t>
      </w:r>
      <w:r>
        <w:t>исходных</w:t>
      </w:r>
      <w:r>
        <w:rPr>
          <w:spacing w:val="-1"/>
        </w:rPr>
        <w:t xml:space="preserve"> </w:t>
      </w:r>
      <w:r>
        <w:t>данных.</w:t>
      </w:r>
    </w:p>
    <w:p w:rsidR="00E65D0E" w:rsidRDefault="009F5DD6">
      <w:pPr>
        <w:pStyle w:val="a3"/>
        <w:spacing w:line="278" w:lineRule="auto"/>
      </w:pPr>
      <w:r>
        <w:t>Конструкция«ветвление»:полная и неполная формы.Выполнение и невыполнение</w:t>
      </w:r>
      <w:r>
        <w:rPr>
          <w:spacing w:val="-57"/>
        </w:rPr>
        <w:t xml:space="preserve"> </w:t>
      </w:r>
      <w:r>
        <w:t>условия(истинность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ложность</w:t>
      </w:r>
      <w:r>
        <w:rPr>
          <w:spacing w:val="1"/>
        </w:rPr>
        <w:t xml:space="preserve"> </w:t>
      </w:r>
      <w:r>
        <w:t>высказывания).Простые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условия.</w:t>
      </w:r>
    </w:p>
    <w:p w:rsidR="00E65D0E" w:rsidRDefault="009F5DD6">
      <w:pPr>
        <w:pStyle w:val="a3"/>
        <w:spacing w:line="276" w:lineRule="auto"/>
      </w:pPr>
      <w:r>
        <w:t>Конструкция«повторения»:циклы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повторений,с</w:t>
      </w:r>
      <w:r>
        <w:rPr>
          <w:spacing w:val="1"/>
        </w:rPr>
        <w:t xml:space="preserve"> </w:t>
      </w:r>
      <w:r>
        <w:t>условием</w:t>
      </w:r>
      <w:r>
        <w:rPr>
          <w:spacing w:val="-57"/>
        </w:rPr>
        <w:t xml:space="preserve"> </w:t>
      </w:r>
      <w:r>
        <w:t>выполнения,с</w:t>
      </w:r>
      <w:r>
        <w:rPr>
          <w:spacing w:val="-2"/>
        </w:rPr>
        <w:t xml:space="preserve"> </w:t>
      </w:r>
      <w:r>
        <w:t>переменной цикла.</w:t>
      </w:r>
    </w:p>
    <w:p w:rsidR="00E65D0E" w:rsidRDefault="009F5DD6">
      <w:pPr>
        <w:pStyle w:val="a3"/>
        <w:spacing w:line="276" w:lineRule="auto"/>
      </w:pPr>
      <w:r>
        <w:t>Разработка</w:t>
      </w:r>
      <w:r>
        <w:rPr>
          <w:spacing w:val="37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формального</w:t>
      </w:r>
      <w:r>
        <w:rPr>
          <w:spacing w:val="36"/>
        </w:rPr>
        <w:t xml:space="preserve"> </w:t>
      </w:r>
      <w:r>
        <w:t>исполнителя</w:t>
      </w:r>
      <w:r>
        <w:rPr>
          <w:spacing w:val="39"/>
        </w:rPr>
        <w:t xml:space="preserve"> </w:t>
      </w:r>
      <w:r>
        <w:t>алгоритма,приводящего</w:t>
      </w:r>
      <w:r>
        <w:rPr>
          <w:spacing w:val="35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требуемому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данных.Разработка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41"/>
        </w:rPr>
        <w:t xml:space="preserve"> </w:t>
      </w:r>
      <w:r>
        <w:t>циклов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ветвлений</w:t>
      </w:r>
      <w:r>
        <w:rPr>
          <w:spacing w:val="43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управления</w:t>
      </w:r>
      <w:r>
        <w:rPr>
          <w:spacing w:val="42"/>
        </w:rPr>
        <w:t xml:space="preserve"> </w:t>
      </w:r>
      <w:r>
        <w:t>формальными</w:t>
      </w:r>
      <w:r>
        <w:rPr>
          <w:spacing w:val="43"/>
        </w:rPr>
        <w:t xml:space="preserve"> </w:t>
      </w:r>
      <w:r>
        <w:t>исполнителями,</w:t>
      </w:r>
      <w:r>
        <w:rPr>
          <w:spacing w:val="-57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Робот,Черепашка,Чертёжник.Выполнение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компьютере.Синтаксические</w:t>
      </w:r>
      <w:r>
        <w:rPr>
          <w:spacing w:val="-2"/>
        </w:rPr>
        <w:t xml:space="preserve"> </w:t>
      </w:r>
      <w:r>
        <w:t>и логические</w:t>
      </w:r>
      <w:r>
        <w:rPr>
          <w:spacing w:val="-1"/>
        </w:rPr>
        <w:t xml:space="preserve"> </w:t>
      </w:r>
      <w:r>
        <w:t>ошибки.Отказы.</w:t>
      </w:r>
    </w:p>
    <w:p w:rsidR="00E65D0E" w:rsidRDefault="009F5DD6">
      <w:pPr>
        <w:pStyle w:val="Heading1"/>
      </w:pPr>
      <w:r>
        <w:t>Язык</w:t>
      </w:r>
      <w:r>
        <w:rPr>
          <w:spacing w:val="-1"/>
        </w:rPr>
        <w:t xml:space="preserve"> </w:t>
      </w:r>
      <w:r>
        <w:t>программирования.</w:t>
      </w:r>
    </w:p>
    <w:p w:rsidR="00E65D0E" w:rsidRDefault="009F5DD6">
      <w:pPr>
        <w:pStyle w:val="a3"/>
        <w:tabs>
          <w:tab w:val="left" w:pos="3068"/>
          <w:tab w:val="left" w:pos="6124"/>
          <w:tab w:val="left" w:pos="7795"/>
          <w:tab w:val="left" w:pos="8568"/>
        </w:tabs>
        <w:spacing w:before="36" w:line="276" w:lineRule="auto"/>
        <w:ind w:right="1123"/>
      </w:pPr>
      <w:r>
        <w:t>Язык</w:t>
      </w:r>
      <w:r>
        <w:tab/>
        <w:t>программирования(Python,</w:t>
      </w:r>
      <w:r>
        <w:tab/>
        <w:t>C++,Паскаль,</w:t>
      </w:r>
      <w:r>
        <w:tab/>
        <w:t>Java,</w:t>
      </w:r>
      <w:r>
        <w:tab/>
      </w:r>
      <w:r>
        <w:rPr>
          <w:spacing w:val="-1"/>
        </w:rPr>
        <w:t>C#,Школьный</w:t>
      </w:r>
      <w:r>
        <w:rPr>
          <w:spacing w:val="-57"/>
        </w:rPr>
        <w:t xml:space="preserve"> </w:t>
      </w:r>
      <w:r>
        <w:t>Алгоритмический</w:t>
      </w:r>
      <w:r>
        <w:rPr>
          <w:spacing w:val="-1"/>
        </w:rPr>
        <w:t xml:space="preserve"> </w:t>
      </w:r>
      <w:r>
        <w:t>Язык).</w:t>
      </w:r>
    </w:p>
    <w:p w:rsidR="00E65D0E" w:rsidRDefault="009F5DD6">
      <w:pPr>
        <w:pStyle w:val="a3"/>
        <w:spacing w:line="276" w:lineRule="auto"/>
        <w:ind w:left="2251" w:firstLine="0"/>
      </w:pPr>
      <w:r>
        <w:t>Система программирования:редактор текста программ,транслятор,отладчик.</w:t>
      </w:r>
      <w:r>
        <w:rPr>
          <w:spacing w:val="1"/>
        </w:rPr>
        <w:t xml:space="preserve"> </w:t>
      </w:r>
      <w:r>
        <w:t>Переменная:тип,имя,значение.Целые,вещественные и символьные переменные.</w:t>
      </w:r>
      <w:r>
        <w:rPr>
          <w:spacing w:val="1"/>
        </w:rPr>
        <w:t xml:space="preserve"> </w:t>
      </w:r>
      <w:r>
        <w:t>Оператор</w:t>
      </w:r>
      <w:r>
        <w:rPr>
          <w:spacing w:val="50"/>
        </w:rPr>
        <w:t xml:space="preserve"> </w:t>
      </w:r>
      <w:r>
        <w:t>присваивания.Арифметические</w:t>
      </w:r>
      <w:r>
        <w:rPr>
          <w:spacing w:val="48"/>
        </w:rPr>
        <w:t xml:space="preserve"> </w:t>
      </w:r>
      <w:r>
        <w:t>выражения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порядок</w:t>
      </w:r>
      <w:r>
        <w:rPr>
          <w:spacing w:val="50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вычисления.</w:t>
      </w:r>
    </w:p>
    <w:p w:rsidR="00E65D0E" w:rsidRDefault="009F5DD6">
      <w:pPr>
        <w:pStyle w:val="a3"/>
        <w:ind w:firstLine="0"/>
      </w:pPr>
      <w:r>
        <w:t>Операции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целыми</w:t>
      </w:r>
      <w:r>
        <w:rPr>
          <w:spacing w:val="-2"/>
        </w:rPr>
        <w:t xml:space="preserve"> </w:t>
      </w:r>
      <w:r>
        <w:t>числами:целочисленное</w:t>
      </w:r>
      <w:r>
        <w:rPr>
          <w:spacing w:val="-3"/>
        </w:rPr>
        <w:t xml:space="preserve"> </w:t>
      </w:r>
      <w:r>
        <w:t>деление,остаток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деления.</w:t>
      </w:r>
    </w:p>
    <w:p w:rsidR="00E65D0E" w:rsidRDefault="009F5DD6">
      <w:pPr>
        <w:pStyle w:val="a3"/>
        <w:spacing w:before="41" w:line="276" w:lineRule="auto"/>
        <w:ind w:right="409"/>
        <w:jc w:val="both"/>
      </w:pPr>
      <w:r>
        <w:t>Ветвления.Составные условия(запись логических выражений на изучаемом языке</w:t>
      </w:r>
      <w:r>
        <w:rPr>
          <w:spacing w:val="1"/>
        </w:rPr>
        <w:t xml:space="preserve"> </w:t>
      </w:r>
      <w:r>
        <w:t>программирования).Нахождение минимума и максимума из двух,трёх и четырёх чисел.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квадратного</w:t>
      </w:r>
      <w:r>
        <w:rPr>
          <w:spacing w:val="2"/>
        </w:rPr>
        <w:t xml:space="preserve"> </w:t>
      </w:r>
      <w:r>
        <w:t>уравнения,имеющего</w:t>
      </w:r>
      <w:r>
        <w:rPr>
          <w:spacing w:val="-1"/>
        </w:rPr>
        <w:t xml:space="preserve"> </w:t>
      </w:r>
      <w:r>
        <w:t>вещественные</w:t>
      </w:r>
      <w:r>
        <w:rPr>
          <w:spacing w:val="-3"/>
        </w:rPr>
        <w:t xml:space="preserve"> </w:t>
      </w:r>
      <w:r>
        <w:t>корни.</w:t>
      </w:r>
    </w:p>
    <w:p w:rsidR="00E65D0E" w:rsidRDefault="009F5DD6">
      <w:pPr>
        <w:pStyle w:val="a3"/>
        <w:tabs>
          <w:tab w:val="left" w:pos="3649"/>
          <w:tab w:val="left" w:pos="4661"/>
          <w:tab w:val="left" w:pos="7037"/>
          <w:tab w:val="left" w:pos="9525"/>
        </w:tabs>
        <w:spacing w:before="1" w:line="276" w:lineRule="auto"/>
        <w:ind w:right="689"/>
      </w:pPr>
      <w:r>
        <w:t>Диалоговая</w:t>
      </w:r>
      <w:r>
        <w:tab/>
        <w:t>отладка</w:t>
      </w:r>
      <w:r>
        <w:tab/>
        <w:t>программ:пошаговое</w:t>
      </w:r>
      <w:r>
        <w:tab/>
        <w:t>выполнение,просмотр</w:t>
      </w:r>
      <w:r>
        <w:tab/>
      </w:r>
      <w:r>
        <w:rPr>
          <w:spacing w:val="-1"/>
        </w:rPr>
        <w:t>значений</w:t>
      </w:r>
      <w:r>
        <w:rPr>
          <w:spacing w:val="-57"/>
        </w:rPr>
        <w:t xml:space="preserve"> </w:t>
      </w:r>
      <w:r>
        <w:t>величин,отладочный вывод,выбор точки останова.</w:t>
      </w:r>
    </w:p>
    <w:p w:rsidR="00E65D0E" w:rsidRDefault="009F5DD6">
      <w:pPr>
        <w:pStyle w:val="a3"/>
        <w:spacing w:line="276" w:lineRule="auto"/>
        <w:ind w:right="358"/>
      </w:pPr>
      <w:r>
        <w:t>Цикл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условием.Алгоритм</w:t>
      </w:r>
      <w:r>
        <w:rPr>
          <w:spacing w:val="1"/>
        </w:rPr>
        <w:t xml:space="preserve"> </w:t>
      </w:r>
      <w:r>
        <w:t>Евклида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делителя</w:t>
      </w:r>
      <w:r>
        <w:rPr>
          <w:spacing w:val="25"/>
        </w:rPr>
        <w:t xml:space="preserve"> </w:t>
      </w:r>
      <w:r>
        <w:t>двух</w:t>
      </w:r>
      <w:r>
        <w:rPr>
          <w:spacing w:val="28"/>
        </w:rPr>
        <w:t xml:space="preserve"> </w:t>
      </w:r>
      <w:r>
        <w:t>натуральных</w:t>
      </w:r>
      <w:r>
        <w:rPr>
          <w:spacing w:val="28"/>
        </w:rPr>
        <w:t xml:space="preserve"> </w:t>
      </w:r>
      <w:r>
        <w:t>чисел.Разбиение</w:t>
      </w:r>
      <w:r>
        <w:rPr>
          <w:spacing w:val="22"/>
        </w:rPr>
        <w:t xml:space="preserve"> </w:t>
      </w:r>
      <w:r>
        <w:t>записи</w:t>
      </w:r>
      <w:r>
        <w:rPr>
          <w:spacing w:val="25"/>
        </w:rPr>
        <w:t xml:space="preserve"> </w:t>
      </w:r>
      <w:r>
        <w:t>натурального</w:t>
      </w:r>
      <w:r>
        <w:rPr>
          <w:spacing w:val="25"/>
        </w:rPr>
        <w:t xml:space="preserve"> </w:t>
      </w:r>
      <w:r>
        <w:t>числа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позиционной</w:t>
      </w:r>
      <w:r>
        <w:rPr>
          <w:spacing w:val="-57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основанием,меньшим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равным10,на</w:t>
      </w:r>
      <w:r>
        <w:rPr>
          <w:spacing w:val="-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цифры.</w:t>
      </w:r>
    </w:p>
    <w:p w:rsidR="00E65D0E" w:rsidRDefault="009F5DD6">
      <w:pPr>
        <w:pStyle w:val="a3"/>
        <w:spacing w:line="276" w:lineRule="auto"/>
      </w:pPr>
      <w:r>
        <w:t>Цикл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переменной.Алгоритмы</w:t>
      </w:r>
      <w:r>
        <w:rPr>
          <w:spacing w:val="19"/>
        </w:rPr>
        <w:t xml:space="preserve"> </w:t>
      </w:r>
      <w:r>
        <w:t>проверки</w:t>
      </w:r>
      <w:r>
        <w:rPr>
          <w:spacing w:val="18"/>
        </w:rPr>
        <w:t xml:space="preserve"> </w:t>
      </w:r>
      <w:r>
        <w:t>делимости</w:t>
      </w:r>
      <w:r>
        <w:rPr>
          <w:spacing w:val="22"/>
        </w:rPr>
        <w:t xml:space="preserve"> </w:t>
      </w:r>
      <w:r>
        <w:t>одного</w:t>
      </w:r>
      <w:r>
        <w:rPr>
          <w:spacing w:val="20"/>
        </w:rPr>
        <w:t xml:space="preserve"> </w:t>
      </w:r>
      <w:r>
        <w:t>целого</w:t>
      </w:r>
      <w:r>
        <w:rPr>
          <w:spacing w:val="20"/>
        </w:rPr>
        <w:t xml:space="preserve"> </w:t>
      </w:r>
      <w:r>
        <w:t>числа</w:t>
      </w:r>
      <w:r>
        <w:rPr>
          <w:spacing w:val="1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другое,проверки</w:t>
      </w:r>
      <w:r>
        <w:rPr>
          <w:spacing w:val="-1"/>
        </w:rPr>
        <w:t xml:space="preserve"> </w:t>
      </w:r>
      <w:r>
        <w:t>натурального числа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простоту.</w:t>
      </w:r>
    </w:p>
    <w:p w:rsidR="00E65D0E" w:rsidRDefault="009F5DD6">
      <w:pPr>
        <w:pStyle w:val="a3"/>
        <w:tabs>
          <w:tab w:val="left" w:pos="3668"/>
          <w:tab w:val="left" w:pos="5256"/>
        </w:tabs>
        <w:spacing w:before="1"/>
        <w:ind w:left="2251" w:firstLine="0"/>
      </w:pPr>
      <w:r>
        <w:t>Обработка</w:t>
      </w:r>
      <w:r>
        <w:tab/>
        <w:t>символьных</w:t>
      </w:r>
      <w:r>
        <w:tab/>
        <w:t>данных.Символьные(строковые)переменные.</w:t>
      </w:r>
    </w:p>
    <w:p w:rsidR="00E65D0E" w:rsidRDefault="009F5DD6">
      <w:pPr>
        <w:pStyle w:val="a3"/>
        <w:tabs>
          <w:tab w:val="left" w:pos="3251"/>
          <w:tab w:val="left" w:pos="4510"/>
          <w:tab w:val="left" w:pos="6209"/>
          <w:tab w:val="left" w:pos="7253"/>
          <w:tab w:val="left" w:pos="8538"/>
          <w:tab w:val="left" w:pos="9604"/>
          <w:tab w:val="left" w:pos="9937"/>
        </w:tabs>
        <w:spacing w:before="41" w:line="276" w:lineRule="auto"/>
        <w:ind w:right="485" w:firstLine="0"/>
      </w:pPr>
      <w:r>
        <w:t>Посимвольная</w:t>
      </w:r>
      <w:r>
        <w:tab/>
        <w:t>обработка</w:t>
      </w:r>
      <w:r>
        <w:tab/>
        <w:t>строк.Подсчёт</w:t>
      </w:r>
      <w:r>
        <w:tab/>
        <w:t>частоты</w:t>
      </w:r>
      <w:r>
        <w:tab/>
        <w:t>появления</w:t>
      </w:r>
      <w:r>
        <w:tab/>
        <w:t>символа</w:t>
      </w:r>
      <w:r>
        <w:tab/>
        <w:t>в</w:t>
      </w:r>
      <w:r>
        <w:tab/>
      </w:r>
      <w:r>
        <w:rPr>
          <w:spacing w:val="-1"/>
        </w:rPr>
        <w:t>строке.</w:t>
      </w:r>
      <w:r>
        <w:rPr>
          <w:spacing w:val="-57"/>
        </w:rPr>
        <w:t xml:space="preserve"> </w:t>
      </w:r>
      <w:r>
        <w:t>Встроенные</w:t>
      </w:r>
      <w:r>
        <w:rPr>
          <w:spacing w:val="-3"/>
        </w:rPr>
        <w:t xml:space="preserve"> </w:t>
      </w:r>
      <w:r>
        <w:t>функции для обработки строк.</w:t>
      </w:r>
    </w:p>
    <w:p w:rsidR="00E65D0E" w:rsidRDefault="009F5DD6">
      <w:pPr>
        <w:pStyle w:val="Heading1"/>
        <w:spacing w:before="3"/>
      </w:pPr>
      <w:r>
        <w:t>Анализ</w:t>
      </w:r>
      <w:r>
        <w:rPr>
          <w:spacing w:val="-1"/>
        </w:rPr>
        <w:t xml:space="preserve"> </w:t>
      </w:r>
      <w:r>
        <w:t>алгоритмов.</w:t>
      </w:r>
    </w:p>
    <w:p w:rsidR="00E65D0E" w:rsidRDefault="009F5DD6">
      <w:pPr>
        <w:pStyle w:val="a3"/>
        <w:spacing w:before="39" w:line="276" w:lineRule="auto"/>
      </w:pPr>
      <w:r>
        <w:t>Определение</w:t>
      </w:r>
      <w:r>
        <w:rPr>
          <w:spacing w:val="2"/>
        </w:rPr>
        <w:t xml:space="preserve"> </w:t>
      </w:r>
      <w:r>
        <w:t>возможных</w:t>
      </w:r>
      <w:r>
        <w:rPr>
          <w:spacing w:val="5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алгоритма</w:t>
      </w:r>
      <w:r>
        <w:rPr>
          <w:spacing w:val="2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данном</w:t>
      </w:r>
      <w:r>
        <w:rPr>
          <w:spacing w:val="2"/>
        </w:rPr>
        <w:t xml:space="preserve"> </w:t>
      </w:r>
      <w:r>
        <w:t>множестве</w:t>
      </w:r>
      <w:r>
        <w:rPr>
          <w:spacing w:val="-57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данных,приводящих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результату.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Heading1"/>
        <w:spacing w:before="72"/>
      </w:pPr>
      <w:r>
        <w:lastRenderedPageBreak/>
        <w:t>9КЛАСС</w:t>
      </w:r>
    </w:p>
    <w:p w:rsidR="00E65D0E" w:rsidRDefault="009F5DD6">
      <w:pPr>
        <w:spacing w:before="43"/>
        <w:ind w:left="2251"/>
        <w:rPr>
          <w:b/>
          <w:sz w:val="24"/>
        </w:rPr>
      </w:pPr>
      <w:r>
        <w:rPr>
          <w:b/>
          <w:sz w:val="24"/>
        </w:rPr>
        <w:t>Цифровая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грамотность.</w:t>
      </w:r>
    </w:p>
    <w:p w:rsidR="00E65D0E" w:rsidRDefault="009F5DD6">
      <w:pPr>
        <w:pStyle w:val="Heading1"/>
        <w:spacing w:before="41"/>
      </w:pPr>
      <w:r>
        <w:t>Глобальная</w:t>
      </w:r>
      <w:r>
        <w:rPr>
          <w:spacing w:val="-3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стратегии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ней.</w:t>
      </w:r>
    </w:p>
    <w:p w:rsidR="00E65D0E" w:rsidRDefault="009F5DD6">
      <w:pPr>
        <w:pStyle w:val="a3"/>
        <w:spacing w:before="36" w:line="276" w:lineRule="auto"/>
      </w:pPr>
      <w:r>
        <w:t>Глобальная</w:t>
      </w:r>
      <w:r>
        <w:rPr>
          <w:spacing w:val="-2"/>
        </w:rPr>
        <w:t xml:space="preserve"> </w:t>
      </w:r>
      <w:r>
        <w:t>сеть</w:t>
      </w:r>
      <w:r>
        <w:rPr>
          <w:spacing w:val="4"/>
        </w:rPr>
        <w:t xml:space="preserve"> </w:t>
      </w:r>
      <w:r>
        <w:t>Интернет.</w:t>
      </w:r>
      <w:r>
        <w:rPr>
          <w:spacing w:val="4"/>
        </w:rPr>
        <w:t xml:space="preserve"> </w:t>
      </w:r>
      <w:r>
        <w:t>IP-адреса</w:t>
      </w:r>
      <w:r>
        <w:rPr>
          <w:spacing w:val="5"/>
        </w:rPr>
        <w:t xml:space="preserve"> </w:t>
      </w:r>
      <w:r>
        <w:t>узлов.Сетевое</w:t>
      </w:r>
      <w:r>
        <w:rPr>
          <w:spacing w:val="60"/>
        </w:rPr>
        <w:t xml:space="preserve"> </w:t>
      </w:r>
      <w:r>
        <w:t>хранение</w:t>
      </w:r>
      <w:r>
        <w:rPr>
          <w:spacing w:val="60"/>
        </w:rPr>
        <w:t xml:space="preserve"> </w:t>
      </w:r>
      <w:r>
        <w:t>данных.Методы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коллективного</w:t>
      </w:r>
      <w:r>
        <w:rPr>
          <w:spacing w:val="23"/>
        </w:rPr>
        <w:t xml:space="preserve"> </w:t>
      </w:r>
      <w:r>
        <w:t>размещения</w:t>
      </w:r>
      <w:r>
        <w:rPr>
          <w:spacing w:val="25"/>
        </w:rPr>
        <w:t xml:space="preserve"> </w:t>
      </w:r>
      <w:r>
        <w:t>новой</w:t>
      </w:r>
      <w:r>
        <w:rPr>
          <w:spacing w:val="26"/>
        </w:rPr>
        <w:t xml:space="preserve"> </w:t>
      </w:r>
      <w:r>
        <w:t>информации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сети</w:t>
      </w:r>
      <w:r>
        <w:rPr>
          <w:spacing w:val="27"/>
        </w:rPr>
        <w:t xml:space="preserve"> </w:t>
      </w:r>
      <w:r>
        <w:t>Интернет.</w:t>
      </w:r>
      <w:r>
        <w:rPr>
          <w:spacing w:val="-57"/>
        </w:rPr>
        <w:t xml:space="preserve"> </w:t>
      </w:r>
      <w:r>
        <w:t>Большие</w:t>
      </w:r>
      <w:r>
        <w:rPr>
          <w:spacing w:val="-2"/>
        </w:rPr>
        <w:t xml:space="preserve"> </w:t>
      </w:r>
      <w:r>
        <w:t>данные(интернет-данные,в</w:t>
      </w:r>
      <w:r>
        <w:rPr>
          <w:spacing w:val="-1"/>
        </w:rPr>
        <w:t xml:space="preserve"> </w:t>
      </w:r>
      <w:r>
        <w:t>частности,данные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сетей).</w:t>
      </w:r>
    </w:p>
    <w:p w:rsidR="00E65D0E" w:rsidRDefault="009F5DD6">
      <w:pPr>
        <w:pStyle w:val="a3"/>
        <w:tabs>
          <w:tab w:val="left" w:pos="2857"/>
          <w:tab w:val="left" w:pos="3219"/>
          <w:tab w:val="left" w:pos="3912"/>
          <w:tab w:val="left" w:pos="6948"/>
          <w:tab w:val="left" w:pos="8363"/>
          <w:tab w:val="left" w:pos="8725"/>
          <w:tab w:val="left" w:pos="10520"/>
        </w:tabs>
        <w:spacing w:before="1" w:line="276" w:lineRule="auto"/>
        <w:ind w:right="324"/>
      </w:pPr>
      <w:r>
        <w:t>Понятие об информационной безопасности.Угрозы информационной безопасности</w:t>
      </w:r>
      <w:r>
        <w:rPr>
          <w:spacing w:val="-57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работе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глобальной</w:t>
      </w:r>
      <w:r>
        <w:rPr>
          <w:spacing w:val="33"/>
        </w:rPr>
        <w:t xml:space="preserve"> </w:t>
      </w:r>
      <w:r>
        <w:t>сети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методы</w:t>
      </w:r>
      <w:r>
        <w:rPr>
          <w:spacing w:val="31"/>
        </w:rPr>
        <w:t xml:space="preserve"> </w:t>
      </w:r>
      <w:r>
        <w:t>противодействия</w:t>
      </w:r>
      <w:r>
        <w:rPr>
          <w:spacing w:val="29"/>
        </w:rPr>
        <w:t xml:space="preserve"> </w:t>
      </w:r>
      <w:r>
        <w:t>им.Правила</w:t>
      </w:r>
      <w:r>
        <w:rPr>
          <w:spacing w:val="32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аутентификации.Защита</w:t>
      </w:r>
      <w:r>
        <w:rPr>
          <w:spacing w:val="3"/>
        </w:rPr>
        <w:t xml:space="preserve"> </w:t>
      </w:r>
      <w:r>
        <w:t>личной</w:t>
      </w:r>
      <w:r>
        <w:rPr>
          <w:spacing w:val="2"/>
        </w:rPr>
        <w:t xml:space="preserve"> </w:t>
      </w:r>
      <w:r>
        <w:t>информации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сети</w:t>
      </w:r>
      <w:r>
        <w:rPr>
          <w:spacing w:val="5"/>
        </w:rPr>
        <w:t xml:space="preserve"> </w:t>
      </w:r>
      <w:r>
        <w:t>Интернет.Безопасные</w:t>
      </w:r>
      <w:r>
        <w:rPr>
          <w:spacing w:val="2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поведения</w:t>
      </w:r>
      <w:r>
        <w:tab/>
        <w:t>в</w:t>
      </w:r>
      <w:r>
        <w:tab/>
        <w:t>сети</w:t>
      </w:r>
      <w:r>
        <w:tab/>
        <w:t>Интернет.Предупреждение</w:t>
      </w:r>
      <w:r>
        <w:tab/>
        <w:t>вовлечения</w:t>
      </w:r>
      <w:r>
        <w:tab/>
        <w:t>в</w:t>
      </w:r>
      <w:r>
        <w:tab/>
        <w:t>деструктивные</w:t>
      </w:r>
      <w:r>
        <w:tab/>
        <w:t>и</w:t>
      </w:r>
      <w:r>
        <w:rPr>
          <w:spacing w:val="1"/>
        </w:rPr>
        <w:t xml:space="preserve"> </w:t>
      </w:r>
      <w:r>
        <w:t>криминальные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сетевой</w:t>
      </w:r>
      <w:r>
        <w:rPr>
          <w:spacing w:val="-1"/>
        </w:rPr>
        <w:t xml:space="preserve"> </w:t>
      </w:r>
      <w:r>
        <w:t>активности(кибербуллинг,фишинг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формы).</w:t>
      </w:r>
    </w:p>
    <w:p w:rsidR="00E65D0E" w:rsidRDefault="009F5DD6">
      <w:pPr>
        <w:pStyle w:val="Heading1"/>
        <w:spacing w:before="4"/>
      </w:pPr>
      <w:r>
        <w:t>Работа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пространстве.</w:t>
      </w:r>
    </w:p>
    <w:p w:rsidR="00E65D0E" w:rsidRDefault="009F5DD6">
      <w:pPr>
        <w:pStyle w:val="a3"/>
        <w:spacing w:before="37" w:line="276" w:lineRule="auto"/>
        <w:ind w:right="368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Интернет.Интернет-сервисы:коммуникационные</w:t>
      </w:r>
      <w:r>
        <w:rPr>
          <w:spacing w:val="1"/>
        </w:rPr>
        <w:t xml:space="preserve"> </w:t>
      </w:r>
      <w:r>
        <w:t>сервисы(почтовая</w:t>
      </w:r>
      <w:r>
        <w:rPr>
          <w:spacing w:val="13"/>
        </w:rPr>
        <w:t xml:space="preserve"> </w:t>
      </w:r>
      <w:r>
        <w:t>служба,видео-конференц-связь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другие),справочные</w:t>
      </w:r>
      <w:r>
        <w:rPr>
          <w:spacing w:val="10"/>
        </w:rPr>
        <w:t xml:space="preserve"> </w:t>
      </w:r>
      <w:r>
        <w:t>службы(карты,</w:t>
      </w:r>
      <w:r>
        <w:rPr>
          <w:spacing w:val="1"/>
        </w:rPr>
        <w:t xml:space="preserve"> </w:t>
      </w:r>
      <w:r>
        <w:t>расписания и</w:t>
      </w:r>
      <w:r>
        <w:rPr>
          <w:spacing w:val="2"/>
        </w:rPr>
        <w:t xml:space="preserve"> </w:t>
      </w:r>
      <w:r>
        <w:t>другие),поисковые службы,службы обновления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5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другие</w:t>
      </w:r>
      <w:r>
        <w:rPr>
          <w:spacing w:val="51"/>
        </w:rPr>
        <w:t xml:space="preserve"> </w:t>
      </w:r>
      <w:r>
        <w:t>службы.Сервисы</w:t>
      </w:r>
      <w:r>
        <w:rPr>
          <w:spacing w:val="49"/>
        </w:rPr>
        <w:t xml:space="preserve"> </w:t>
      </w:r>
      <w:r>
        <w:t>государственных</w:t>
      </w:r>
      <w:r>
        <w:rPr>
          <w:spacing w:val="53"/>
        </w:rPr>
        <w:t xml:space="preserve"> </w:t>
      </w:r>
      <w:r>
        <w:t>услуг.Облачные</w:t>
      </w:r>
      <w:r>
        <w:rPr>
          <w:spacing w:val="50"/>
        </w:rPr>
        <w:t xml:space="preserve"> </w:t>
      </w:r>
      <w:r>
        <w:t>хранилища</w:t>
      </w:r>
      <w:r>
        <w:rPr>
          <w:spacing w:val="48"/>
        </w:rPr>
        <w:t xml:space="preserve"> </w:t>
      </w:r>
      <w:r>
        <w:t>данных.</w:t>
      </w:r>
    </w:p>
    <w:p w:rsidR="00E65D0E" w:rsidRDefault="009F5DD6">
      <w:pPr>
        <w:pStyle w:val="a3"/>
        <w:spacing w:line="276" w:lineRule="auto"/>
        <w:ind w:right="263" w:firstLine="0"/>
      </w:pPr>
      <w:r>
        <w:t>Средства</w:t>
      </w:r>
      <w:r>
        <w:rPr>
          <w:spacing w:val="17"/>
        </w:rPr>
        <w:t xml:space="preserve"> </w:t>
      </w:r>
      <w:r>
        <w:t>совместной</w:t>
      </w:r>
      <w:r>
        <w:rPr>
          <w:spacing w:val="20"/>
        </w:rPr>
        <w:t xml:space="preserve"> </w:t>
      </w:r>
      <w:r>
        <w:t>разработки</w:t>
      </w:r>
      <w:r>
        <w:rPr>
          <w:spacing w:val="19"/>
        </w:rPr>
        <w:t xml:space="preserve"> </w:t>
      </w:r>
      <w:r>
        <w:t>документов(онлайн-офисы).Программное</w:t>
      </w:r>
      <w:r>
        <w:rPr>
          <w:spacing w:val="18"/>
        </w:rPr>
        <w:t xml:space="preserve"> </w:t>
      </w:r>
      <w:r>
        <w:t>обеспечение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веб-сервис:онлайновые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редакторы,среды</w:t>
      </w:r>
      <w:r>
        <w:rPr>
          <w:spacing w:val="1"/>
        </w:rPr>
        <w:t xml:space="preserve"> </w:t>
      </w:r>
      <w:r>
        <w:t>разработки</w:t>
      </w:r>
      <w:r>
        <w:rPr>
          <w:spacing w:val="-57"/>
        </w:rPr>
        <w:t xml:space="preserve"> </w:t>
      </w:r>
      <w:r>
        <w:t>программ.</w:t>
      </w:r>
    </w:p>
    <w:p w:rsidR="00E65D0E" w:rsidRDefault="009F5DD6">
      <w:pPr>
        <w:pStyle w:val="Heading1"/>
        <w:spacing w:before="5" w:line="276" w:lineRule="auto"/>
        <w:ind w:right="4796"/>
      </w:pPr>
      <w:r>
        <w:t>Теоретические</w:t>
      </w:r>
      <w:r>
        <w:rPr>
          <w:spacing w:val="-9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информатики.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познания.</w:t>
      </w:r>
    </w:p>
    <w:p w:rsidR="00E65D0E" w:rsidRDefault="009F5DD6">
      <w:pPr>
        <w:pStyle w:val="a3"/>
        <w:spacing w:line="272" w:lineRule="exact"/>
        <w:ind w:left="2251" w:firstLine="0"/>
      </w:pPr>
      <w:r>
        <w:t>Модель.Задачи,решаемые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помощью</w:t>
      </w:r>
      <w:r>
        <w:rPr>
          <w:spacing w:val="39"/>
        </w:rPr>
        <w:t xml:space="preserve"> </w:t>
      </w:r>
      <w:r>
        <w:t>моделирования.Классификации</w:t>
      </w:r>
      <w:r>
        <w:rPr>
          <w:spacing w:val="36"/>
        </w:rPr>
        <w:t xml:space="preserve"> </w:t>
      </w:r>
      <w:r>
        <w:t>моделей.</w:t>
      </w:r>
    </w:p>
    <w:p w:rsidR="00E65D0E" w:rsidRDefault="009F5DD6">
      <w:pPr>
        <w:pStyle w:val="a3"/>
        <w:tabs>
          <w:tab w:val="left" w:pos="4143"/>
          <w:tab w:val="left" w:pos="6073"/>
          <w:tab w:val="left" w:pos="7869"/>
          <w:tab w:val="left" w:pos="9462"/>
        </w:tabs>
        <w:spacing w:before="42" w:line="276" w:lineRule="auto"/>
        <w:ind w:right="780" w:firstLine="0"/>
      </w:pPr>
      <w:r>
        <w:t>Материальные(натурные)и</w:t>
      </w:r>
      <w:r>
        <w:rPr>
          <w:spacing w:val="48"/>
        </w:rPr>
        <w:t xml:space="preserve"> </w:t>
      </w:r>
      <w:r>
        <w:t>информационные</w:t>
      </w:r>
      <w:r>
        <w:rPr>
          <w:spacing w:val="46"/>
        </w:rPr>
        <w:t xml:space="preserve"> </w:t>
      </w:r>
      <w:r>
        <w:t>модели.Непрерывные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дискретные</w:t>
      </w:r>
      <w:r>
        <w:rPr>
          <w:spacing w:val="-57"/>
        </w:rPr>
        <w:t xml:space="preserve"> </w:t>
      </w:r>
      <w:r>
        <w:t>модели.Имитационные</w:t>
      </w:r>
      <w:r>
        <w:tab/>
        <w:t>модели.Игровые</w:t>
      </w:r>
      <w:r>
        <w:tab/>
        <w:t>модели.Оценка</w:t>
      </w:r>
      <w:r>
        <w:tab/>
        <w:t>адекватности</w:t>
      </w:r>
      <w:r>
        <w:tab/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-6"/>
        </w:rPr>
        <w:t xml:space="preserve"> </w:t>
      </w:r>
      <w:r>
        <w:t>объекту</w:t>
      </w:r>
      <w:r>
        <w:rPr>
          <w:spacing w:val="-2"/>
        </w:rPr>
        <w:t xml:space="preserve"> </w:t>
      </w:r>
      <w:r>
        <w:t>и целям моделирования.</w:t>
      </w:r>
    </w:p>
    <w:p w:rsidR="00E65D0E" w:rsidRDefault="009F5DD6">
      <w:pPr>
        <w:pStyle w:val="a3"/>
        <w:spacing w:line="274" w:lineRule="exact"/>
        <w:ind w:left="2251" w:firstLine="0"/>
      </w:pPr>
      <w:r>
        <w:t>Табличные</w:t>
      </w:r>
      <w:r>
        <w:rPr>
          <w:spacing w:val="-4"/>
        </w:rPr>
        <w:t xml:space="preserve"> </w:t>
      </w:r>
      <w:r>
        <w:t>модели.Таблица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отношения.</w:t>
      </w:r>
    </w:p>
    <w:p w:rsidR="00E65D0E" w:rsidRDefault="009F5DD6">
      <w:pPr>
        <w:pStyle w:val="a3"/>
        <w:spacing w:before="43"/>
        <w:ind w:left="2251" w:firstLine="0"/>
      </w:pPr>
      <w:r>
        <w:t>Базы</w:t>
      </w:r>
      <w:r>
        <w:rPr>
          <w:spacing w:val="-3"/>
        </w:rPr>
        <w:t xml:space="preserve"> </w:t>
      </w:r>
      <w:r>
        <w:t>данных.Отбор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строк,удовлетворяющих</w:t>
      </w:r>
      <w:r>
        <w:rPr>
          <w:spacing w:val="-1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условию.</w:t>
      </w:r>
    </w:p>
    <w:p w:rsidR="00E65D0E" w:rsidRDefault="009F5DD6">
      <w:pPr>
        <w:pStyle w:val="a3"/>
        <w:spacing w:before="41" w:line="276" w:lineRule="auto"/>
        <w:ind w:right="263"/>
      </w:pPr>
      <w:r>
        <w:t>Граф.Вершина,ребро,путь.Ориентированные и неориентированные графы.Длина</w:t>
      </w:r>
      <w:r>
        <w:rPr>
          <w:spacing w:val="1"/>
        </w:rPr>
        <w:t xml:space="preserve"> </w:t>
      </w:r>
      <w:r>
        <w:t>(вес)ребра.Весовая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графа.Длина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графа.Поиск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графе.Начальная</w:t>
      </w:r>
      <w:r>
        <w:rPr>
          <w:spacing w:val="1"/>
        </w:rPr>
        <w:t xml:space="preserve"> </w:t>
      </w:r>
      <w:r>
        <w:t>вершина(источник)и</w:t>
      </w:r>
      <w:r>
        <w:rPr>
          <w:spacing w:val="1"/>
        </w:rPr>
        <w:t xml:space="preserve"> </w:t>
      </w:r>
      <w:r>
        <w:t>конечная</w:t>
      </w:r>
      <w:r>
        <w:rPr>
          <w:spacing w:val="1"/>
        </w:rPr>
        <w:t xml:space="preserve"> </w:t>
      </w:r>
      <w:r>
        <w:t>вершина(сток)в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графе.Вычисление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направленном</w:t>
      </w:r>
      <w:r>
        <w:rPr>
          <w:spacing w:val="1"/>
        </w:rPr>
        <w:t xml:space="preserve"> </w:t>
      </w:r>
      <w:r>
        <w:t>ациклическом</w:t>
      </w:r>
      <w:r>
        <w:rPr>
          <w:spacing w:val="-57"/>
        </w:rPr>
        <w:t xml:space="preserve"> </w:t>
      </w:r>
      <w:r>
        <w:t>графе.</w:t>
      </w:r>
    </w:p>
    <w:p w:rsidR="00E65D0E" w:rsidRDefault="009F5DD6">
      <w:pPr>
        <w:pStyle w:val="a3"/>
        <w:spacing w:line="275" w:lineRule="exact"/>
        <w:ind w:left="1509" w:right="903" w:firstLine="0"/>
        <w:jc w:val="center"/>
      </w:pPr>
      <w:r>
        <w:t>Дерево.Корень,вершина(узел),лист,ребро(дуга)дерева.Высота</w:t>
      </w:r>
      <w:r>
        <w:rPr>
          <w:spacing w:val="50"/>
        </w:rPr>
        <w:t xml:space="preserve"> </w:t>
      </w:r>
      <w:r>
        <w:t>дерева.</w:t>
      </w:r>
    </w:p>
    <w:p w:rsidR="00E65D0E" w:rsidRDefault="009F5DD6">
      <w:pPr>
        <w:pStyle w:val="a3"/>
        <w:spacing w:before="41"/>
        <w:ind w:left="1528" w:right="902" w:firstLine="0"/>
        <w:jc w:val="center"/>
      </w:pPr>
      <w:r>
        <w:t>Поддерево.Примеры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деревьев.Перебор</w:t>
      </w:r>
      <w:r>
        <w:rPr>
          <w:spacing w:val="-2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дерева.</w:t>
      </w:r>
    </w:p>
    <w:p w:rsidR="00E65D0E" w:rsidRDefault="009F5DD6">
      <w:pPr>
        <w:pStyle w:val="a3"/>
        <w:spacing w:before="43" w:line="276" w:lineRule="auto"/>
        <w:ind w:right="419"/>
        <w:jc w:val="both"/>
      </w:pPr>
      <w:r>
        <w:t>Понятие математической модели.Задачи,решаемые с помощью математического</w:t>
      </w:r>
      <w:r>
        <w:rPr>
          <w:spacing w:val="1"/>
        </w:rPr>
        <w:t xml:space="preserve"> </w:t>
      </w:r>
      <w:r>
        <w:t>(компьютерного)моделирования.Отличие математической модели от натурной модели 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словесного(литературного)описания объекта.</w:t>
      </w:r>
    </w:p>
    <w:p w:rsidR="00E65D0E" w:rsidRDefault="009F5DD6">
      <w:pPr>
        <w:pStyle w:val="a3"/>
        <w:tabs>
          <w:tab w:val="left" w:pos="3246"/>
          <w:tab w:val="left" w:pos="3546"/>
          <w:tab w:val="left" w:pos="5184"/>
          <w:tab w:val="left" w:pos="6040"/>
          <w:tab w:val="left" w:pos="8314"/>
        </w:tabs>
        <w:spacing w:line="276" w:lineRule="auto"/>
        <w:ind w:right="934"/>
      </w:pPr>
      <w:r>
        <w:t>Этапы</w:t>
      </w:r>
      <w:r>
        <w:tab/>
        <w:t>компьютерного</w:t>
      </w:r>
      <w:r>
        <w:tab/>
        <w:t>моделирования:постановка</w:t>
      </w:r>
      <w:r>
        <w:tab/>
      </w:r>
      <w:r>
        <w:rPr>
          <w:spacing w:val="-1"/>
        </w:rPr>
        <w:t>задачи,построение</w:t>
      </w:r>
      <w:r>
        <w:rPr>
          <w:spacing w:val="-57"/>
        </w:rPr>
        <w:t xml:space="preserve"> </w:t>
      </w:r>
      <w:r>
        <w:t>математической</w:t>
      </w:r>
      <w:r>
        <w:tab/>
      </w:r>
      <w:r>
        <w:tab/>
        <w:t>модели,программная</w:t>
      </w:r>
      <w:r>
        <w:tab/>
        <w:t>реализация,тестирование,проведение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-2"/>
        </w:rPr>
        <w:t xml:space="preserve"> </w:t>
      </w:r>
      <w:r>
        <w:t>эксперимента,анализ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результатов,уточнение</w:t>
      </w:r>
      <w:r>
        <w:rPr>
          <w:spacing w:val="-2"/>
        </w:rPr>
        <w:t xml:space="preserve"> </w:t>
      </w:r>
      <w:r>
        <w:t>модели.</w:t>
      </w:r>
    </w:p>
    <w:p w:rsidR="00E65D0E" w:rsidRDefault="009F5DD6">
      <w:pPr>
        <w:pStyle w:val="Heading1"/>
        <w:spacing w:before="4" w:line="276" w:lineRule="auto"/>
        <w:ind w:right="4925"/>
      </w:pPr>
      <w:r>
        <w:t>Алгоритмы и программирование.</w:t>
      </w:r>
      <w:r>
        <w:rPr>
          <w:spacing w:val="1"/>
        </w:rPr>
        <w:t xml:space="preserve"> </w:t>
      </w:r>
      <w:r>
        <w:t>Разработка</w:t>
      </w:r>
      <w:r>
        <w:rPr>
          <w:spacing w:val="-5"/>
        </w:rPr>
        <w:t xml:space="preserve"> </w:t>
      </w:r>
      <w:r>
        <w:t>алгоритмов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программ.</w:t>
      </w:r>
    </w:p>
    <w:p w:rsidR="00E65D0E" w:rsidRDefault="009F5DD6">
      <w:pPr>
        <w:pStyle w:val="a3"/>
        <w:spacing w:line="276" w:lineRule="auto"/>
        <w:ind w:right="439"/>
        <w:jc w:val="both"/>
      </w:pPr>
      <w:r>
        <w:t>Разбиение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подзадачи.Составление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 Робот или другими исполнителями,такими как Черепашка,Чертёжник и</w:t>
      </w:r>
      <w:r>
        <w:rPr>
          <w:spacing w:val="1"/>
        </w:rPr>
        <w:t xml:space="preserve"> </w:t>
      </w:r>
      <w:r>
        <w:t>другими.</w:t>
      </w:r>
    </w:p>
    <w:p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2828"/>
          <w:tab w:val="left" w:pos="3608"/>
          <w:tab w:val="left" w:pos="3681"/>
          <w:tab w:val="left" w:pos="4960"/>
          <w:tab w:val="left" w:pos="5663"/>
          <w:tab w:val="left" w:pos="6139"/>
          <w:tab w:val="left" w:pos="6504"/>
          <w:tab w:val="left" w:pos="6920"/>
          <w:tab w:val="left" w:pos="7949"/>
          <w:tab w:val="left" w:pos="8448"/>
          <w:tab w:val="left" w:pos="9436"/>
          <w:tab w:val="left" w:pos="9756"/>
        </w:tabs>
        <w:spacing w:before="67" w:line="276" w:lineRule="auto"/>
        <w:ind w:right="346"/>
      </w:pPr>
      <w:r>
        <w:lastRenderedPageBreak/>
        <w:t>Табличные</w:t>
      </w:r>
      <w:r>
        <w:rPr>
          <w:spacing w:val="9"/>
        </w:rPr>
        <w:t xml:space="preserve"> </w:t>
      </w:r>
      <w:r>
        <w:t>величины(массивы).Одномерные</w:t>
      </w:r>
      <w:r>
        <w:rPr>
          <w:spacing w:val="9"/>
        </w:rPr>
        <w:t xml:space="preserve"> </w:t>
      </w:r>
      <w:r>
        <w:t>массивы.Составление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программ,реализующих</w:t>
      </w:r>
      <w:r>
        <w:rPr>
          <w:spacing w:val="20"/>
        </w:rPr>
        <w:t xml:space="preserve"> </w:t>
      </w:r>
      <w:r>
        <w:t>типовые</w:t>
      </w:r>
      <w:r>
        <w:rPr>
          <w:spacing w:val="17"/>
        </w:rPr>
        <w:t xml:space="preserve"> </w:t>
      </w:r>
      <w:r>
        <w:t>алгоритмы</w:t>
      </w:r>
      <w:r>
        <w:rPr>
          <w:spacing w:val="21"/>
        </w:rPr>
        <w:t xml:space="preserve"> </w:t>
      </w:r>
      <w:r>
        <w:t>обработки</w:t>
      </w:r>
      <w:r>
        <w:rPr>
          <w:spacing w:val="20"/>
        </w:rPr>
        <w:t xml:space="preserve"> </w:t>
      </w:r>
      <w:r>
        <w:t>одномерных</w:t>
      </w:r>
      <w:r>
        <w:rPr>
          <w:spacing w:val="19"/>
        </w:rPr>
        <w:t xml:space="preserve"> </w:t>
      </w:r>
      <w:r>
        <w:t>числовых</w:t>
      </w:r>
      <w:r>
        <w:rPr>
          <w:spacing w:val="20"/>
        </w:rPr>
        <w:t xml:space="preserve"> </w:t>
      </w:r>
      <w:r>
        <w:t>массивов,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программирования(Python,</w:t>
      </w:r>
      <w:r>
        <w:rPr>
          <w:spacing w:val="1"/>
        </w:rPr>
        <w:t xml:space="preserve"> </w:t>
      </w:r>
      <w:r>
        <w:t>C++,Паскаль,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C#,Школьный</w:t>
      </w:r>
      <w:r>
        <w:rPr>
          <w:spacing w:val="1"/>
        </w:rPr>
        <w:t xml:space="preserve"> </w:t>
      </w:r>
      <w:r>
        <w:t>Алгоритмический</w:t>
      </w:r>
      <w:r>
        <w:tab/>
        <w:t>Язык):заполнение</w:t>
      </w:r>
      <w:r>
        <w:tab/>
        <w:t>числового</w:t>
      </w:r>
      <w:r>
        <w:tab/>
        <w:t>массива</w:t>
      </w:r>
      <w:r>
        <w:tab/>
        <w:t>случайными</w:t>
      </w:r>
      <w:r>
        <w:tab/>
        <w:t>числами,в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формулой</w:t>
      </w:r>
      <w:r>
        <w:rPr>
          <w:spacing w:val="17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путём</w:t>
      </w:r>
      <w:r>
        <w:rPr>
          <w:spacing w:val="16"/>
        </w:rPr>
        <w:t xml:space="preserve"> </w:t>
      </w:r>
      <w:r>
        <w:t>ввода</w:t>
      </w:r>
      <w:r>
        <w:rPr>
          <w:spacing w:val="15"/>
        </w:rPr>
        <w:t xml:space="preserve"> </w:t>
      </w:r>
      <w:r>
        <w:t>чисел,нахождение</w:t>
      </w:r>
      <w:r>
        <w:rPr>
          <w:spacing w:val="15"/>
        </w:rPr>
        <w:t xml:space="preserve"> </w:t>
      </w:r>
      <w:r>
        <w:t>суммы</w:t>
      </w:r>
      <w:r>
        <w:rPr>
          <w:spacing w:val="16"/>
        </w:rPr>
        <w:t xml:space="preserve"> </w:t>
      </w:r>
      <w:r>
        <w:t>элементов</w:t>
      </w:r>
      <w:r>
        <w:rPr>
          <w:spacing w:val="17"/>
        </w:rPr>
        <w:t xml:space="preserve"> </w:t>
      </w:r>
      <w:r>
        <w:t>массива,</w:t>
      </w:r>
      <w:r>
        <w:rPr>
          <w:spacing w:val="-57"/>
        </w:rPr>
        <w:t xml:space="preserve"> </w:t>
      </w:r>
      <w:r>
        <w:t>линейный</w:t>
      </w:r>
      <w:r>
        <w:tab/>
        <w:t>поиск</w:t>
      </w:r>
      <w:r>
        <w:tab/>
      </w:r>
      <w:r>
        <w:tab/>
        <w:t>заданного</w:t>
      </w:r>
      <w:r>
        <w:tab/>
        <w:t>значения</w:t>
      </w:r>
      <w:r>
        <w:tab/>
        <w:t>в</w:t>
      </w:r>
      <w:r>
        <w:tab/>
        <w:t>массиве,подсчёт</w:t>
      </w:r>
      <w:r>
        <w:tab/>
        <w:t>элементов</w:t>
      </w:r>
      <w:r>
        <w:tab/>
        <w:t>массива,</w:t>
      </w:r>
      <w:r>
        <w:rPr>
          <w:spacing w:val="1"/>
        </w:rPr>
        <w:t xml:space="preserve"> </w:t>
      </w:r>
      <w:r>
        <w:t>удовлетворяющих</w:t>
      </w:r>
      <w:r>
        <w:tab/>
        <w:t>заданному</w:t>
      </w:r>
      <w:r>
        <w:rPr>
          <w:spacing w:val="12"/>
        </w:rPr>
        <w:t xml:space="preserve"> </w:t>
      </w:r>
      <w:r>
        <w:t>условию,нахождение</w:t>
      </w:r>
      <w:r>
        <w:rPr>
          <w:spacing w:val="12"/>
        </w:rPr>
        <w:t xml:space="preserve"> </w:t>
      </w:r>
      <w:r>
        <w:t>минимального(максимального)</w:t>
      </w:r>
      <w:r>
        <w:rPr>
          <w:spacing w:val="1"/>
        </w:rPr>
        <w:t xml:space="preserve"> </w:t>
      </w:r>
      <w:r>
        <w:t>элемента</w:t>
      </w:r>
      <w:r>
        <w:rPr>
          <w:spacing w:val="-1"/>
        </w:rPr>
        <w:t xml:space="preserve"> </w:t>
      </w:r>
      <w:r>
        <w:t>массива.Сортировка массива.</w:t>
      </w:r>
    </w:p>
    <w:p w:rsidR="00E65D0E" w:rsidRDefault="009F5DD6">
      <w:pPr>
        <w:pStyle w:val="a3"/>
        <w:tabs>
          <w:tab w:val="left" w:pos="3666"/>
          <w:tab w:val="left" w:pos="4685"/>
          <w:tab w:val="left" w:pos="5352"/>
          <w:tab w:val="left" w:pos="5947"/>
          <w:tab w:val="left" w:pos="7060"/>
          <w:tab w:val="left" w:pos="7978"/>
          <w:tab w:val="left" w:pos="9371"/>
        </w:tabs>
        <w:spacing w:line="276" w:lineRule="auto"/>
        <w:ind w:right="732"/>
      </w:pPr>
      <w:r>
        <w:t>Обработка</w:t>
      </w:r>
      <w:r>
        <w:tab/>
        <w:t>потока</w:t>
      </w:r>
      <w:r>
        <w:tab/>
        <w:t>данных:вычисление</w:t>
      </w:r>
      <w:r>
        <w:tab/>
        <w:t>количества,суммы,среднего</w:t>
      </w:r>
      <w:r>
        <w:rPr>
          <w:spacing w:val="1"/>
        </w:rPr>
        <w:t xml:space="preserve"> </w:t>
      </w:r>
      <w:r>
        <w:t>арифметического,минимального</w:t>
      </w:r>
      <w:r>
        <w:tab/>
        <w:t>и</w:t>
      </w:r>
      <w:r>
        <w:tab/>
        <w:t>максимального</w:t>
      </w:r>
      <w:r>
        <w:tab/>
        <w:t>значения</w:t>
      </w:r>
      <w:r>
        <w:tab/>
      </w:r>
      <w:r>
        <w:rPr>
          <w:spacing w:val="-1"/>
        </w:rPr>
        <w:t>элементов</w:t>
      </w:r>
      <w:r>
        <w:rPr>
          <w:spacing w:val="-57"/>
        </w:rPr>
        <w:t xml:space="preserve"> </w:t>
      </w:r>
      <w:r>
        <w:t>последовательности,удовлетворяющих</w:t>
      </w:r>
      <w:r>
        <w:rPr>
          <w:spacing w:val="-2"/>
        </w:rPr>
        <w:t xml:space="preserve"> </w:t>
      </w:r>
      <w:r>
        <w:t>заданному</w:t>
      </w:r>
      <w:r>
        <w:rPr>
          <w:spacing w:val="-1"/>
        </w:rPr>
        <w:t xml:space="preserve"> </w:t>
      </w:r>
      <w:r>
        <w:t>условию.</w:t>
      </w:r>
    </w:p>
    <w:p w:rsidR="00E65D0E" w:rsidRDefault="009F5DD6">
      <w:pPr>
        <w:pStyle w:val="Heading1"/>
        <w:spacing w:before="6"/>
      </w:pPr>
      <w:r>
        <w:t>Управление.</w:t>
      </w:r>
    </w:p>
    <w:p w:rsidR="00E65D0E" w:rsidRDefault="009F5DD6">
      <w:pPr>
        <w:pStyle w:val="a3"/>
        <w:spacing w:before="37" w:line="276" w:lineRule="auto"/>
        <w:ind w:right="369"/>
      </w:pPr>
      <w:r>
        <w:t>Управление.Сигнал.Обратная</w:t>
      </w:r>
      <w:r>
        <w:rPr>
          <w:spacing w:val="1"/>
        </w:rPr>
        <w:t xml:space="preserve"> </w:t>
      </w:r>
      <w:r>
        <w:t>связь.Получение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датчиков</w:t>
      </w:r>
      <w:r>
        <w:rPr>
          <w:spacing w:val="-57"/>
        </w:rPr>
        <w:t xml:space="preserve"> </w:t>
      </w:r>
      <w:r>
        <w:t>(касания,расстояния,света,звука и другого).Примеры использования принципа 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5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системах</w:t>
      </w:r>
      <w:r>
        <w:rPr>
          <w:spacing w:val="57"/>
        </w:rPr>
        <w:t xml:space="preserve"> </w:t>
      </w:r>
      <w:r>
        <w:t>управления</w:t>
      </w:r>
      <w:r>
        <w:rPr>
          <w:spacing w:val="50"/>
        </w:rPr>
        <w:t xml:space="preserve"> </w:t>
      </w:r>
      <w:r>
        <w:t>техническими</w:t>
      </w:r>
      <w:r>
        <w:rPr>
          <w:spacing w:val="49"/>
        </w:rPr>
        <w:t xml:space="preserve"> </w:t>
      </w:r>
      <w:r>
        <w:t>устройствами</w:t>
      </w:r>
      <w:r>
        <w:rPr>
          <w:spacing w:val="57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помощью</w:t>
      </w:r>
      <w:r>
        <w:rPr>
          <w:spacing w:val="52"/>
        </w:rPr>
        <w:t xml:space="preserve"> </w:t>
      </w:r>
      <w:r>
        <w:t>датчиков,в</w:t>
      </w:r>
      <w:r>
        <w:rPr>
          <w:spacing w:val="50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 робототехнике.</w:t>
      </w:r>
    </w:p>
    <w:p w:rsidR="00E65D0E" w:rsidRDefault="009F5DD6">
      <w:pPr>
        <w:pStyle w:val="a3"/>
        <w:tabs>
          <w:tab w:val="left" w:pos="3493"/>
          <w:tab w:val="left" w:pos="5716"/>
          <w:tab w:val="left" w:pos="7598"/>
          <w:tab w:val="left" w:pos="9061"/>
          <w:tab w:val="left" w:pos="10495"/>
        </w:tabs>
        <w:spacing w:line="276" w:lineRule="auto"/>
        <w:ind w:right="421"/>
      </w:pPr>
      <w:r>
        <w:t>Примеры</w:t>
      </w:r>
      <w:r>
        <w:tab/>
        <w:t>роботизированных</w:t>
      </w:r>
      <w:r>
        <w:tab/>
        <w:t>систем(система</w:t>
      </w:r>
      <w:r>
        <w:tab/>
        <w:t>управления</w:t>
      </w:r>
      <w:r>
        <w:tab/>
        <w:t>движением</w:t>
      </w:r>
      <w:r>
        <w:tab/>
        <w:t>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системе,сварочная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автозавода,автоматизированное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отопления</w:t>
      </w:r>
      <w:r>
        <w:rPr>
          <w:spacing w:val="25"/>
        </w:rPr>
        <w:t xml:space="preserve"> </w:t>
      </w:r>
      <w:r>
        <w:t>дома,автономная</w:t>
      </w:r>
      <w:r>
        <w:rPr>
          <w:spacing w:val="27"/>
        </w:rPr>
        <w:t xml:space="preserve"> </w:t>
      </w:r>
      <w:r>
        <w:t>система</w:t>
      </w:r>
      <w:r>
        <w:rPr>
          <w:spacing w:val="29"/>
        </w:rPr>
        <w:t xml:space="preserve"> </w:t>
      </w:r>
      <w:r>
        <w:t>управления</w:t>
      </w:r>
      <w:r>
        <w:rPr>
          <w:spacing w:val="27"/>
        </w:rPr>
        <w:t xml:space="preserve"> </w:t>
      </w:r>
      <w:r>
        <w:t>транспортным</w:t>
      </w:r>
      <w:r>
        <w:rPr>
          <w:spacing w:val="24"/>
        </w:rPr>
        <w:t xml:space="preserve"> </w:t>
      </w:r>
      <w:r>
        <w:t>средством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другие</w:t>
      </w:r>
      <w:r>
        <w:rPr>
          <w:spacing w:val="-57"/>
        </w:rPr>
        <w:t xml:space="preserve"> </w:t>
      </w:r>
      <w:r>
        <w:t>системы).</w:t>
      </w:r>
    </w:p>
    <w:p w:rsidR="00E65D0E" w:rsidRDefault="009F5DD6">
      <w:pPr>
        <w:pStyle w:val="Heading1"/>
        <w:spacing w:before="5" w:line="278" w:lineRule="auto"/>
        <w:ind w:right="5531"/>
      </w:pPr>
      <w:r>
        <w:t>Информационные технологии.</w:t>
      </w:r>
      <w:r>
        <w:rPr>
          <w:spacing w:val="-58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таблицы.</w:t>
      </w:r>
    </w:p>
    <w:p w:rsidR="00E65D0E" w:rsidRDefault="009F5DD6">
      <w:pPr>
        <w:pStyle w:val="a3"/>
        <w:tabs>
          <w:tab w:val="left" w:pos="4134"/>
          <w:tab w:val="left" w:pos="7730"/>
        </w:tabs>
        <w:spacing w:line="276" w:lineRule="auto"/>
        <w:ind w:right="348"/>
      </w:pPr>
      <w:r>
        <w:t>Понятие</w:t>
      </w:r>
      <w:r>
        <w:rPr>
          <w:spacing w:val="17"/>
        </w:rPr>
        <w:t xml:space="preserve"> </w:t>
      </w:r>
      <w:r>
        <w:t>об</w:t>
      </w:r>
      <w:r>
        <w:rPr>
          <w:spacing w:val="16"/>
        </w:rPr>
        <w:t xml:space="preserve"> </w:t>
      </w:r>
      <w:r>
        <w:t>электронных</w:t>
      </w:r>
      <w:r>
        <w:rPr>
          <w:spacing w:val="17"/>
        </w:rPr>
        <w:t xml:space="preserve"> </w:t>
      </w:r>
      <w:r>
        <w:t>таблицах.Типы</w:t>
      </w:r>
      <w:r>
        <w:rPr>
          <w:spacing w:val="15"/>
        </w:rPr>
        <w:t xml:space="preserve"> </w:t>
      </w:r>
      <w:r>
        <w:t>данных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ячейках</w:t>
      </w:r>
      <w:r>
        <w:rPr>
          <w:spacing w:val="20"/>
        </w:rPr>
        <w:t xml:space="preserve"> </w:t>
      </w:r>
      <w:r>
        <w:t>электронной</w:t>
      </w:r>
      <w:r>
        <w:rPr>
          <w:spacing w:val="17"/>
        </w:rPr>
        <w:t xml:space="preserve"> </w:t>
      </w:r>
      <w:r>
        <w:t>таблицы.</w:t>
      </w:r>
      <w:r>
        <w:rPr>
          <w:spacing w:val="-57"/>
        </w:rPr>
        <w:t xml:space="preserve"> </w:t>
      </w:r>
      <w:r>
        <w:t>Редактирование и</w:t>
      </w:r>
      <w:r>
        <w:rPr>
          <w:spacing w:val="1"/>
        </w:rPr>
        <w:t xml:space="preserve"> </w:t>
      </w:r>
      <w:r>
        <w:t>форматирование таблиц.Встроенные функции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 максимума,</w:t>
      </w:r>
      <w:r>
        <w:rPr>
          <w:spacing w:val="-57"/>
        </w:rPr>
        <w:t xml:space="preserve"> </w:t>
      </w:r>
      <w:r>
        <w:t>минимума,суммы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 арифметического.Сортировка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выделенном</w:t>
      </w:r>
      <w:r>
        <w:rPr>
          <w:spacing w:val="1"/>
        </w:rPr>
        <w:t xml:space="preserve"> </w:t>
      </w:r>
      <w:r>
        <w:t>диапазоне.Построение</w:t>
      </w:r>
      <w:r>
        <w:tab/>
        <w:t>диаграмм(гистограмма,круговая</w:t>
      </w:r>
      <w:r>
        <w:tab/>
        <w:t>диаграмма,точечная</w:t>
      </w:r>
      <w:r>
        <w:rPr>
          <w:spacing w:val="1"/>
        </w:rPr>
        <w:t xml:space="preserve"> </w:t>
      </w:r>
      <w:r>
        <w:t>диаграмма).Выбор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диаграммы.</w:t>
      </w:r>
    </w:p>
    <w:p w:rsidR="00E65D0E" w:rsidRDefault="009F5DD6">
      <w:pPr>
        <w:pStyle w:val="a3"/>
        <w:tabs>
          <w:tab w:val="left" w:pos="4162"/>
          <w:tab w:val="left" w:pos="5194"/>
          <w:tab w:val="left" w:pos="5820"/>
          <w:tab w:val="left" w:pos="10273"/>
        </w:tabs>
        <w:spacing w:line="276" w:lineRule="auto"/>
        <w:ind w:right="755"/>
      </w:pPr>
      <w:r>
        <w:t>Преобразование</w:t>
      </w:r>
      <w:r>
        <w:tab/>
        <w:t>формул</w:t>
      </w:r>
      <w:r>
        <w:tab/>
        <w:t>при</w:t>
      </w:r>
      <w:r>
        <w:tab/>
        <w:t>копировании.Относительная,абсолютная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смешанная</w:t>
      </w:r>
      <w:r>
        <w:rPr>
          <w:spacing w:val="-1"/>
        </w:rPr>
        <w:t xml:space="preserve"> </w:t>
      </w:r>
      <w:r>
        <w:t>адресация.</w:t>
      </w:r>
    </w:p>
    <w:p w:rsidR="00E65D0E" w:rsidRDefault="009F5DD6">
      <w:pPr>
        <w:pStyle w:val="a3"/>
        <w:spacing w:line="276" w:lineRule="auto"/>
        <w:ind w:right="306"/>
      </w:pPr>
      <w:r>
        <w:t>Условные вычисления в электронных таблицах.Суммирование и подсчёт значений,</w:t>
      </w:r>
      <w:r>
        <w:rPr>
          <w:spacing w:val="-58"/>
        </w:rPr>
        <w:t xml:space="preserve"> </w:t>
      </w:r>
      <w:r>
        <w:t>отвечающих</w:t>
      </w:r>
      <w:r>
        <w:rPr>
          <w:spacing w:val="3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условию.Обработка</w:t>
      </w:r>
      <w:r>
        <w:rPr>
          <w:spacing w:val="60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данных.Численное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в электронных</w:t>
      </w:r>
      <w:r>
        <w:rPr>
          <w:spacing w:val="2"/>
        </w:rPr>
        <w:t xml:space="preserve"> </w:t>
      </w:r>
      <w:r>
        <w:t>таблицах.</w:t>
      </w:r>
    </w:p>
    <w:p w:rsidR="00E65D0E" w:rsidRDefault="009F5DD6">
      <w:pPr>
        <w:pStyle w:val="Heading1"/>
      </w:pPr>
      <w:r>
        <w:t>Информационные</w:t>
      </w:r>
      <w:r>
        <w:rPr>
          <w:spacing w:val="-7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обществе.</w:t>
      </w:r>
    </w:p>
    <w:p w:rsidR="00E65D0E" w:rsidRDefault="009F5DD6">
      <w:pPr>
        <w:pStyle w:val="a3"/>
        <w:spacing w:before="31"/>
        <w:ind w:left="2251" w:firstLine="0"/>
      </w:pPr>
      <w:r>
        <w:t>Роль</w:t>
      </w:r>
      <w:r>
        <w:rPr>
          <w:spacing w:val="36"/>
        </w:rPr>
        <w:t xml:space="preserve"> </w:t>
      </w:r>
      <w:r>
        <w:t>информационных</w:t>
      </w:r>
      <w:r>
        <w:rPr>
          <w:spacing w:val="35"/>
        </w:rPr>
        <w:t xml:space="preserve"> </w:t>
      </w:r>
      <w:r>
        <w:t>технологий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развитии</w:t>
      </w:r>
      <w:r>
        <w:rPr>
          <w:spacing w:val="35"/>
        </w:rPr>
        <w:t xml:space="preserve"> </w:t>
      </w:r>
      <w:r>
        <w:t>экономики</w:t>
      </w:r>
      <w:r>
        <w:rPr>
          <w:spacing w:val="36"/>
        </w:rPr>
        <w:t xml:space="preserve"> </w:t>
      </w:r>
      <w:r>
        <w:t>мира,страны,региона.</w:t>
      </w:r>
    </w:p>
    <w:p w:rsidR="00E65D0E" w:rsidRDefault="009F5DD6">
      <w:pPr>
        <w:pStyle w:val="a3"/>
        <w:spacing w:before="44"/>
        <w:ind w:firstLine="0"/>
      </w:pPr>
      <w:r>
        <w:t>Открытые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ресурсы.</w:t>
      </w:r>
    </w:p>
    <w:p w:rsidR="00E65D0E" w:rsidRDefault="009F5DD6">
      <w:pPr>
        <w:pStyle w:val="a3"/>
        <w:spacing w:before="41" w:line="276" w:lineRule="auto"/>
      </w:pPr>
      <w:r>
        <w:t>Профессии,связанные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информатикой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информационными</w:t>
      </w:r>
      <w:r>
        <w:rPr>
          <w:spacing w:val="39"/>
        </w:rPr>
        <w:t xml:space="preserve"> </w:t>
      </w:r>
      <w:r>
        <w:t>технологиями:веб-</w:t>
      </w:r>
      <w:r>
        <w:rPr>
          <w:spacing w:val="-57"/>
        </w:rPr>
        <w:t xml:space="preserve"> </w:t>
      </w:r>
      <w:r>
        <w:t>дизайнер,программист,разработчик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приложений,тестировщик,архитектор</w:t>
      </w:r>
      <w:r>
        <w:rPr>
          <w:spacing w:val="1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обеспечения,специалист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анализу</w:t>
      </w:r>
      <w:r>
        <w:rPr>
          <w:spacing w:val="-9"/>
        </w:rPr>
        <w:t xml:space="preserve"> </w:t>
      </w:r>
      <w:r>
        <w:t>данных,системный</w:t>
      </w:r>
      <w:r>
        <w:rPr>
          <w:spacing w:val="-1"/>
        </w:rPr>
        <w:t xml:space="preserve"> </w:t>
      </w:r>
      <w:r>
        <w:t>администратор.</w:t>
      </w:r>
    </w:p>
    <w:p w:rsidR="00E65D0E" w:rsidRDefault="00E65D0E">
      <w:pPr>
        <w:pStyle w:val="a3"/>
        <w:spacing w:before="6"/>
        <w:ind w:left="0" w:firstLine="0"/>
        <w:rPr>
          <w:sz w:val="27"/>
        </w:rPr>
      </w:pPr>
    </w:p>
    <w:p w:rsidR="00E65D0E" w:rsidRDefault="009F5DD6">
      <w:pPr>
        <w:pStyle w:val="a3"/>
        <w:spacing w:before="1" w:line="276" w:lineRule="auto"/>
      </w:pPr>
      <w:r>
        <w:t>ПЛАНИРУЕМЫЕ</w:t>
      </w:r>
      <w:r>
        <w:rPr>
          <w:spacing w:val="23"/>
        </w:rPr>
        <w:t xml:space="preserve"> </w:t>
      </w:r>
      <w:r>
        <w:t>РЕЗУЛЬТАТЫ</w:t>
      </w:r>
      <w:r>
        <w:rPr>
          <w:spacing w:val="23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ИНФОРМАТИКИ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E65D0E" w:rsidRDefault="009F5DD6">
      <w:pPr>
        <w:pStyle w:val="a3"/>
        <w:spacing w:line="276" w:lineRule="auto"/>
      </w:pPr>
      <w:r>
        <w:t>Изучение</w:t>
      </w:r>
      <w:r>
        <w:rPr>
          <w:spacing w:val="41"/>
        </w:rPr>
        <w:t xml:space="preserve"> </w:t>
      </w:r>
      <w:r>
        <w:t>информатики</w:t>
      </w:r>
      <w:r>
        <w:rPr>
          <w:spacing w:val="43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уровне</w:t>
      </w:r>
      <w:r>
        <w:rPr>
          <w:spacing w:val="41"/>
        </w:rPr>
        <w:t xml:space="preserve"> </w:t>
      </w:r>
      <w:r>
        <w:t>основного</w:t>
      </w:r>
      <w:r>
        <w:rPr>
          <w:spacing w:val="43"/>
        </w:rPr>
        <w:t xml:space="preserve"> </w:t>
      </w:r>
      <w:r>
        <w:t>общего</w:t>
      </w:r>
      <w:r>
        <w:rPr>
          <w:spacing w:val="42"/>
        </w:rPr>
        <w:t xml:space="preserve"> </w:t>
      </w:r>
      <w:r>
        <w:t>образования</w:t>
      </w:r>
      <w:r>
        <w:rPr>
          <w:spacing w:val="43"/>
        </w:rPr>
        <w:t xml:space="preserve"> </w:t>
      </w:r>
      <w:r>
        <w:t>направлено</w:t>
      </w:r>
      <w:r>
        <w:rPr>
          <w:spacing w:val="4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E65D0E" w:rsidRDefault="009F5DD6">
      <w:pPr>
        <w:pStyle w:val="a3"/>
        <w:spacing w:line="276" w:lineRule="auto"/>
      </w:pPr>
      <w:r>
        <w:rPr>
          <w:b/>
        </w:rPr>
        <w:t>Личностные</w:t>
      </w:r>
      <w:r>
        <w:rPr>
          <w:b/>
          <w:spacing w:val="53"/>
        </w:rPr>
        <w:t xml:space="preserve"> </w:t>
      </w:r>
      <w:r>
        <w:rPr>
          <w:b/>
        </w:rPr>
        <w:t>результаты</w:t>
      </w:r>
      <w:r>
        <w:rPr>
          <w:b/>
          <w:spacing w:val="-2"/>
        </w:rPr>
        <w:t xml:space="preserve"> </w:t>
      </w:r>
      <w:r>
        <w:t>имеют</w:t>
      </w:r>
      <w:r>
        <w:rPr>
          <w:spacing w:val="55"/>
        </w:rPr>
        <w:t xml:space="preserve"> </w:t>
      </w:r>
      <w:r>
        <w:t>направленность</w:t>
      </w:r>
      <w:r>
        <w:rPr>
          <w:spacing w:val="55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решение</w:t>
      </w:r>
      <w:r>
        <w:rPr>
          <w:spacing w:val="51"/>
        </w:rPr>
        <w:t xml:space="preserve"> </w:t>
      </w:r>
      <w:r>
        <w:t>задач</w:t>
      </w:r>
      <w:r>
        <w:rPr>
          <w:spacing w:val="53"/>
        </w:rPr>
        <w:t xml:space="preserve"> </w:t>
      </w:r>
      <w:r>
        <w:t>воспитания,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социализации</w:t>
      </w:r>
      <w:r>
        <w:rPr>
          <w:spacing w:val="-1"/>
        </w:rPr>
        <w:t xml:space="preserve"> </w:t>
      </w:r>
      <w:r>
        <w:t>обучающихся средствами</w:t>
      </w:r>
      <w:r>
        <w:rPr>
          <w:spacing w:val="2"/>
        </w:rPr>
        <w:t xml:space="preserve"> </w:t>
      </w:r>
      <w:r>
        <w:t>учебного предмета.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</w:pPr>
      <w:r>
        <w:lastRenderedPageBreak/>
        <w:t>В</w:t>
      </w:r>
      <w:r>
        <w:rPr>
          <w:spacing w:val="38"/>
        </w:rPr>
        <w:t xml:space="preserve"> </w:t>
      </w:r>
      <w:r>
        <w:t>результате</w:t>
      </w:r>
      <w:r>
        <w:rPr>
          <w:spacing w:val="40"/>
        </w:rPr>
        <w:t xml:space="preserve"> </w:t>
      </w:r>
      <w:r>
        <w:t>изучения</w:t>
      </w:r>
      <w:r>
        <w:rPr>
          <w:spacing w:val="40"/>
        </w:rPr>
        <w:t xml:space="preserve"> </w:t>
      </w:r>
      <w:r>
        <w:t>информатики</w:t>
      </w:r>
      <w:r>
        <w:rPr>
          <w:spacing w:val="40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уровне</w:t>
      </w:r>
      <w:r>
        <w:rPr>
          <w:spacing w:val="40"/>
        </w:rPr>
        <w:t xml:space="preserve"> </w:t>
      </w:r>
      <w:r>
        <w:t>основного</w:t>
      </w:r>
      <w:r>
        <w:rPr>
          <w:spacing w:val="41"/>
        </w:rPr>
        <w:t xml:space="preserve"> </w:t>
      </w:r>
      <w:r>
        <w:t>общего</w:t>
      </w:r>
      <w:r>
        <w:rPr>
          <w:spacing w:val="38"/>
        </w:rPr>
        <w:t xml:space="preserve"> </w:t>
      </w:r>
      <w:r>
        <w:t>образования</w:t>
      </w:r>
      <w:r>
        <w:rPr>
          <w:spacing w:val="45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 части:</w:t>
      </w:r>
    </w:p>
    <w:p w:rsidR="00E65D0E" w:rsidRDefault="009F5DD6">
      <w:pPr>
        <w:pStyle w:val="Heading2"/>
        <w:numPr>
          <w:ilvl w:val="0"/>
          <w:numId w:val="36"/>
        </w:numPr>
        <w:tabs>
          <w:tab w:val="left" w:pos="2511"/>
        </w:tabs>
        <w:spacing w:before="1"/>
      </w:pPr>
      <w:r>
        <w:t>патриотического</w:t>
      </w:r>
      <w:r>
        <w:rPr>
          <w:spacing w:val="-5"/>
        </w:rPr>
        <w:t xml:space="preserve"> </w:t>
      </w:r>
      <w:r>
        <w:t>воспитания:</w:t>
      </w:r>
    </w:p>
    <w:p w:rsidR="00E65D0E" w:rsidRDefault="009F5DD6">
      <w:pPr>
        <w:pStyle w:val="a3"/>
        <w:spacing w:before="36" w:line="276" w:lineRule="auto"/>
        <w:ind w:right="263"/>
      </w:pPr>
      <w:r>
        <w:t>ценностное</w:t>
      </w:r>
      <w:r>
        <w:rPr>
          <w:spacing w:val="11"/>
        </w:rPr>
        <w:t xml:space="preserve"> </w:t>
      </w:r>
      <w:r>
        <w:t>отношение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отечественному</w:t>
      </w:r>
      <w:r>
        <w:rPr>
          <w:spacing w:val="8"/>
        </w:rPr>
        <w:t xml:space="preserve"> </w:t>
      </w:r>
      <w:r>
        <w:t>культурному,историческому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наследию,понимание</w:t>
      </w:r>
      <w:r>
        <w:rPr>
          <w:spacing w:val="15"/>
        </w:rPr>
        <w:t xml:space="preserve"> </w:t>
      </w:r>
      <w:r>
        <w:t>значения</w:t>
      </w:r>
      <w:r>
        <w:rPr>
          <w:spacing w:val="15"/>
        </w:rPr>
        <w:t xml:space="preserve"> </w:t>
      </w:r>
      <w:r>
        <w:t>информатики</w:t>
      </w:r>
      <w:r>
        <w:rPr>
          <w:spacing w:val="15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науки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современного</w:t>
      </w:r>
      <w:r>
        <w:rPr>
          <w:spacing w:val="15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владение</w:t>
      </w:r>
      <w:r>
        <w:rPr>
          <w:spacing w:val="10"/>
        </w:rPr>
        <w:t xml:space="preserve"> </w:t>
      </w:r>
      <w:r>
        <w:t>достоверной</w:t>
      </w:r>
      <w:r>
        <w:rPr>
          <w:spacing w:val="12"/>
        </w:rPr>
        <w:t xml:space="preserve"> </w:t>
      </w:r>
      <w:r>
        <w:t>информацией</w:t>
      </w:r>
      <w:r>
        <w:rPr>
          <w:spacing w:val="12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передовых</w:t>
      </w:r>
      <w:r>
        <w:rPr>
          <w:spacing w:val="12"/>
        </w:rPr>
        <w:t xml:space="preserve"> </w:t>
      </w:r>
      <w:r>
        <w:t>мировых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отечественных</w:t>
      </w:r>
      <w:r>
        <w:rPr>
          <w:spacing w:val="12"/>
        </w:rPr>
        <w:t xml:space="preserve"> </w:t>
      </w:r>
      <w:r>
        <w:t>достижениях</w:t>
      </w:r>
      <w:r>
        <w:rPr>
          <w:spacing w:val="-5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области</w:t>
      </w:r>
      <w:r>
        <w:rPr>
          <w:spacing w:val="39"/>
        </w:rPr>
        <w:t xml:space="preserve"> </w:t>
      </w:r>
      <w:r>
        <w:t>информатики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информационных</w:t>
      </w:r>
      <w:r>
        <w:rPr>
          <w:spacing w:val="37"/>
        </w:rPr>
        <w:t xml:space="preserve"> </w:t>
      </w:r>
      <w:r>
        <w:t>технологий,заинтересованность</w:t>
      </w:r>
      <w:r>
        <w:rPr>
          <w:spacing w:val="4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 цифровой трансформации современного</w:t>
      </w:r>
      <w:r>
        <w:rPr>
          <w:spacing w:val="-1"/>
        </w:rPr>
        <w:t xml:space="preserve"> </w:t>
      </w:r>
      <w:r>
        <w:t>общества;</w:t>
      </w:r>
    </w:p>
    <w:p w:rsidR="00E65D0E" w:rsidRDefault="009F5DD6">
      <w:pPr>
        <w:pStyle w:val="Heading2"/>
        <w:numPr>
          <w:ilvl w:val="0"/>
          <w:numId w:val="36"/>
        </w:numPr>
        <w:tabs>
          <w:tab w:val="left" w:pos="2453"/>
        </w:tabs>
        <w:spacing w:before="4"/>
        <w:ind w:left="2452" w:hanging="202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E65D0E" w:rsidRDefault="009F5DD6">
      <w:pPr>
        <w:pStyle w:val="a3"/>
        <w:spacing w:before="39" w:line="276" w:lineRule="auto"/>
      </w:pPr>
      <w:r>
        <w:t>ориентация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моральные</w:t>
      </w:r>
      <w:r>
        <w:rPr>
          <w:spacing w:val="34"/>
        </w:rPr>
        <w:t xml:space="preserve"> </w:t>
      </w:r>
      <w:r>
        <w:t>ценности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нормы</w:t>
      </w:r>
      <w:r>
        <w:rPr>
          <w:spacing w:val="3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ситуациях</w:t>
      </w:r>
      <w:r>
        <w:rPr>
          <w:spacing w:val="36"/>
        </w:rPr>
        <w:t xml:space="preserve"> </w:t>
      </w:r>
      <w:r>
        <w:t>нравственного</w:t>
      </w:r>
      <w:r>
        <w:rPr>
          <w:spacing w:val="36"/>
        </w:rPr>
        <w:t xml:space="preserve"> </w:t>
      </w:r>
      <w:r>
        <w:t>выбора,</w:t>
      </w:r>
      <w:r>
        <w:rPr>
          <w:spacing w:val="-57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 поведение и</w:t>
      </w:r>
      <w:r>
        <w:rPr>
          <w:spacing w:val="1"/>
        </w:rPr>
        <w:t xml:space="preserve"> </w:t>
      </w:r>
      <w:r>
        <w:t>поступки,а также поведение 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позиции</w:t>
      </w:r>
      <w:r>
        <w:rPr>
          <w:spacing w:val="28"/>
        </w:rPr>
        <w:t xml:space="preserve"> </w:t>
      </w:r>
      <w:r>
        <w:t>нравственных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правовых</w:t>
      </w:r>
      <w:r>
        <w:rPr>
          <w:spacing w:val="29"/>
        </w:rPr>
        <w:t xml:space="preserve"> </w:t>
      </w:r>
      <w:r>
        <w:t>норм</w:t>
      </w:r>
      <w:r>
        <w:rPr>
          <w:spacing w:val="29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учётом</w:t>
      </w:r>
      <w:r>
        <w:rPr>
          <w:spacing w:val="29"/>
        </w:rPr>
        <w:t xml:space="preserve"> </w:t>
      </w:r>
      <w:r>
        <w:t>осознания</w:t>
      </w:r>
      <w:r>
        <w:rPr>
          <w:spacing w:val="29"/>
        </w:rPr>
        <w:t xml:space="preserve"> </w:t>
      </w:r>
      <w:r>
        <w:t>последствий</w:t>
      </w:r>
      <w:r>
        <w:rPr>
          <w:spacing w:val="-57"/>
        </w:rPr>
        <w:t xml:space="preserve"> </w:t>
      </w:r>
      <w:r>
        <w:t>поступков,активное</w:t>
      </w:r>
      <w:r>
        <w:rPr>
          <w:spacing w:val="-3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асоциальных поступков,в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Интернет;</w:t>
      </w:r>
    </w:p>
    <w:p w:rsidR="00E65D0E" w:rsidRDefault="009F5DD6">
      <w:pPr>
        <w:pStyle w:val="Heading2"/>
        <w:numPr>
          <w:ilvl w:val="0"/>
          <w:numId w:val="36"/>
        </w:numPr>
        <w:tabs>
          <w:tab w:val="left" w:pos="2453"/>
        </w:tabs>
        <w:ind w:left="2452" w:hanging="202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E65D0E" w:rsidRDefault="009F5DD6">
      <w:pPr>
        <w:pStyle w:val="a3"/>
        <w:spacing w:before="36" w:line="276" w:lineRule="auto"/>
        <w:ind w:right="265"/>
      </w:pPr>
      <w:r>
        <w:t>представление</w:t>
      </w:r>
      <w:r>
        <w:rPr>
          <w:spacing w:val="8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социальных</w:t>
      </w:r>
      <w:r>
        <w:rPr>
          <w:spacing w:val="9"/>
        </w:rPr>
        <w:t xml:space="preserve"> </w:t>
      </w:r>
      <w:r>
        <w:t>нормах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правилах</w:t>
      </w:r>
      <w:r>
        <w:rPr>
          <w:spacing w:val="11"/>
        </w:rPr>
        <w:t xml:space="preserve"> </w:t>
      </w:r>
      <w:r>
        <w:t>межличностных</w:t>
      </w:r>
      <w:r>
        <w:rPr>
          <w:spacing w:val="9"/>
        </w:rPr>
        <w:t xml:space="preserve"> </w:t>
      </w:r>
      <w:r>
        <w:t>отношений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коллективе,в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сообществах,соблюдение правил</w:t>
      </w:r>
      <w:r>
        <w:rPr>
          <w:spacing w:val="60"/>
        </w:rPr>
        <w:t xml:space="preserve"> </w:t>
      </w:r>
      <w:r>
        <w:t>безопасности,в</w:t>
      </w:r>
      <w:r>
        <w:rPr>
          <w:spacing w:val="1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18"/>
        </w:rPr>
        <w:t xml:space="preserve"> </w:t>
      </w:r>
      <w:r>
        <w:t>навыков</w:t>
      </w:r>
      <w:r>
        <w:rPr>
          <w:spacing w:val="18"/>
        </w:rPr>
        <w:t xml:space="preserve"> </w:t>
      </w:r>
      <w:r>
        <w:t>безопасного</w:t>
      </w:r>
      <w:r>
        <w:rPr>
          <w:spacing w:val="19"/>
        </w:rPr>
        <w:t xml:space="preserve"> </w:t>
      </w:r>
      <w:r>
        <w:t>поведения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интернет-среде,готовность</w:t>
      </w:r>
      <w:r>
        <w:rPr>
          <w:spacing w:val="20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учебных,познавательных</w:t>
      </w:r>
      <w:r>
        <w:rPr>
          <w:spacing w:val="1"/>
        </w:rPr>
        <w:t xml:space="preserve"> </w:t>
      </w:r>
      <w:r>
        <w:t>задач,создании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учебной</w:t>
      </w:r>
      <w:r>
        <w:rPr>
          <w:spacing w:val="7"/>
        </w:rPr>
        <w:t xml:space="preserve"> </w:t>
      </w:r>
      <w:r>
        <w:t>деятельности,готовность</w:t>
      </w:r>
      <w:r>
        <w:rPr>
          <w:spacing w:val="7"/>
        </w:rPr>
        <w:t xml:space="preserve"> </w:t>
      </w:r>
      <w:r>
        <w:t>оценивать</w:t>
      </w:r>
      <w:r>
        <w:rPr>
          <w:spacing w:val="5"/>
        </w:rPr>
        <w:t xml:space="preserve"> </w:t>
      </w:r>
      <w:r>
        <w:t>своё</w:t>
      </w:r>
      <w:r>
        <w:rPr>
          <w:spacing w:val="5"/>
        </w:rPr>
        <w:t xml:space="preserve"> </w:t>
      </w:r>
      <w:r>
        <w:t>поведение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поступки</w:t>
      </w:r>
      <w:r>
        <w:rPr>
          <w:spacing w:val="7"/>
        </w:rPr>
        <w:t xml:space="preserve"> </w:t>
      </w:r>
      <w:r>
        <w:t>своих</w:t>
      </w:r>
      <w:r>
        <w:rPr>
          <w:spacing w:val="6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нравственных и</w:t>
      </w:r>
      <w:r>
        <w:rPr>
          <w:spacing w:val="-4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поступков;</w:t>
      </w:r>
    </w:p>
    <w:p w:rsidR="00E65D0E" w:rsidRDefault="009F5DD6">
      <w:pPr>
        <w:pStyle w:val="Heading2"/>
        <w:numPr>
          <w:ilvl w:val="0"/>
          <w:numId w:val="36"/>
        </w:numPr>
        <w:tabs>
          <w:tab w:val="left" w:pos="2453"/>
        </w:tabs>
        <w:spacing w:before="6"/>
        <w:ind w:left="2452" w:hanging="202"/>
      </w:pPr>
      <w:r>
        <w:t>ценностей</w:t>
      </w:r>
      <w:r>
        <w:rPr>
          <w:spacing w:val="-4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E65D0E" w:rsidRDefault="009F5DD6">
      <w:pPr>
        <w:pStyle w:val="a3"/>
        <w:tabs>
          <w:tab w:val="left" w:pos="3641"/>
          <w:tab w:val="left" w:pos="4587"/>
          <w:tab w:val="left" w:pos="4953"/>
          <w:tab w:val="left" w:pos="5353"/>
          <w:tab w:val="left" w:pos="6981"/>
          <w:tab w:val="left" w:pos="7451"/>
          <w:tab w:val="left" w:pos="8903"/>
          <w:tab w:val="left" w:pos="9542"/>
        </w:tabs>
        <w:spacing w:before="36" w:line="276" w:lineRule="auto"/>
        <w:ind w:right="259"/>
      </w:pPr>
      <w:r>
        <w:t>сформированность</w:t>
      </w:r>
      <w:r>
        <w:tab/>
        <w:t>мировоззренческих</w:t>
      </w:r>
      <w:r>
        <w:tab/>
        <w:t>представлений</w:t>
      </w:r>
      <w:r>
        <w:tab/>
        <w:t>об</w:t>
      </w:r>
      <w:r>
        <w:tab/>
      </w:r>
      <w:r>
        <w:rPr>
          <w:spacing w:val="-1"/>
        </w:rPr>
        <w:t>информации,</w:t>
      </w:r>
      <w:r>
        <w:rPr>
          <w:spacing w:val="-57"/>
        </w:rPr>
        <w:t xml:space="preserve"> </w:t>
      </w:r>
      <w:r>
        <w:t>информационных</w:t>
      </w:r>
      <w:r>
        <w:tab/>
        <w:t>процессах</w:t>
      </w:r>
      <w:r>
        <w:tab/>
        <w:t>и</w:t>
      </w:r>
      <w:r>
        <w:tab/>
        <w:t>информационных</w:t>
      </w:r>
      <w:r>
        <w:tab/>
        <w:t>технологиях,соответствующих</w:t>
      </w:r>
      <w:r>
        <w:rPr>
          <w:spacing w:val="1"/>
        </w:rPr>
        <w:t xml:space="preserve"> </w:t>
      </w:r>
      <w:r>
        <w:t>современному уровню развития науки и общественной практики и составляющих базовую</w:t>
      </w:r>
      <w:r>
        <w:rPr>
          <w:spacing w:val="-57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для понимания</w:t>
      </w:r>
      <w:r>
        <w:rPr>
          <w:spacing w:val="-3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научной картины</w:t>
      </w:r>
      <w:r>
        <w:rPr>
          <w:spacing w:val="-1"/>
        </w:rPr>
        <w:t xml:space="preserve"> </w:t>
      </w:r>
      <w:r>
        <w:t>мира;</w:t>
      </w:r>
    </w:p>
    <w:p w:rsidR="00E65D0E" w:rsidRDefault="009F5DD6">
      <w:pPr>
        <w:pStyle w:val="a3"/>
        <w:spacing w:line="276" w:lineRule="auto"/>
      </w:pPr>
      <w:r>
        <w:t>интерес 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 познанию,любознательность,готовность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самообразованию,осознанному</w:t>
      </w:r>
      <w:r>
        <w:rPr>
          <w:spacing w:val="-11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и уровня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дальнейшем;</w:t>
      </w:r>
    </w:p>
    <w:p w:rsidR="00E65D0E" w:rsidRDefault="009F5DD6">
      <w:pPr>
        <w:pStyle w:val="a3"/>
        <w:tabs>
          <w:tab w:val="left" w:pos="10017"/>
        </w:tabs>
        <w:spacing w:line="276" w:lineRule="auto"/>
        <w:ind w:right="421"/>
      </w:pPr>
      <w:r>
        <w:t>овладение</w:t>
      </w:r>
      <w:r>
        <w:rPr>
          <w:spacing w:val="7"/>
        </w:rPr>
        <w:t xml:space="preserve"> </w:t>
      </w:r>
      <w:r>
        <w:t>основными</w:t>
      </w:r>
      <w:r>
        <w:rPr>
          <w:spacing w:val="9"/>
        </w:rPr>
        <w:t xml:space="preserve"> </w:t>
      </w:r>
      <w:r>
        <w:t>навыками</w:t>
      </w:r>
      <w:r>
        <w:rPr>
          <w:spacing w:val="9"/>
        </w:rPr>
        <w:t xml:space="preserve"> </w:t>
      </w:r>
      <w:r>
        <w:t>исследовательской</w:t>
      </w:r>
      <w:r>
        <w:rPr>
          <w:spacing w:val="9"/>
        </w:rPr>
        <w:t xml:space="preserve"> </w:t>
      </w:r>
      <w:r>
        <w:t>деятельности,установка</w:t>
      </w:r>
      <w:r>
        <w:rPr>
          <w:spacing w:val="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 xml:space="preserve">осмысление  </w:t>
      </w:r>
      <w:r>
        <w:rPr>
          <w:spacing w:val="14"/>
        </w:rPr>
        <w:t xml:space="preserve"> </w:t>
      </w:r>
      <w:r>
        <w:t xml:space="preserve">опыта,наблюдений,поступков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стремление  </w:t>
      </w:r>
      <w:r>
        <w:rPr>
          <w:spacing w:val="15"/>
        </w:rPr>
        <w:t xml:space="preserve"> </w:t>
      </w:r>
      <w:r>
        <w:t>совершенствовать</w:t>
      </w:r>
      <w:r>
        <w:tab/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 благополучия;</w:t>
      </w:r>
    </w:p>
    <w:p w:rsidR="00E65D0E" w:rsidRDefault="009F5DD6">
      <w:pPr>
        <w:pStyle w:val="a3"/>
        <w:tabs>
          <w:tab w:val="left" w:pos="4515"/>
          <w:tab w:val="left" w:pos="6633"/>
          <w:tab w:val="left" w:pos="8096"/>
          <w:tab w:val="left" w:pos="8799"/>
          <w:tab w:val="left" w:pos="9706"/>
        </w:tabs>
        <w:spacing w:line="276" w:lineRule="auto"/>
        <w:ind w:right="391"/>
      </w:pPr>
      <w:r>
        <w:t>сформированность</w:t>
      </w:r>
      <w:r>
        <w:tab/>
        <w:t>информационной</w:t>
      </w:r>
      <w:r>
        <w:tab/>
        <w:t>культуры,в</w:t>
      </w:r>
      <w:r>
        <w:tab/>
        <w:t>том</w:t>
      </w:r>
      <w:r>
        <w:tab/>
        <w:t>числе</w:t>
      </w:r>
      <w:r>
        <w:tab/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7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учебными</w:t>
      </w:r>
      <w:r>
        <w:rPr>
          <w:spacing w:val="8"/>
        </w:rPr>
        <w:t xml:space="preserve"> </w:t>
      </w:r>
      <w:r>
        <w:t>текстами,справочной</w:t>
      </w:r>
      <w:r>
        <w:rPr>
          <w:spacing w:val="8"/>
        </w:rPr>
        <w:t xml:space="preserve"> </w:t>
      </w:r>
      <w:r>
        <w:t>литературой,разнообразными</w:t>
      </w:r>
      <w:r>
        <w:rPr>
          <w:spacing w:val="-57"/>
        </w:rPr>
        <w:t xml:space="preserve"> </w:t>
      </w:r>
      <w:r>
        <w:t>средствами</w:t>
      </w:r>
      <w:r>
        <w:rPr>
          <w:spacing w:val="8"/>
        </w:rPr>
        <w:t xml:space="preserve"> </w:t>
      </w:r>
      <w:r>
        <w:t>информационных</w:t>
      </w:r>
      <w:r>
        <w:rPr>
          <w:spacing w:val="9"/>
        </w:rPr>
        <w:t xml:space="preserve"> </w:t>
      </w:r>
      <w:r>
        <w:t>технологий,а</w:t>
      </w:r>
      <w:r>
        <w:rPr>
          <w:spacing w:val="4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самостоятельно</w:t>
      </w:r>
      <w:r>
        <w:rPr>
          <w:spacing w:val="7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цели</w:t>
      </w:r>
      <w:r>
        <w:rPr>
          <w:spacing w:val="27"/>
        </w:rPr>
        <w:t xml:space="preserve"> </w:t>
      </w:r>
      <w:r>
        <w:t>своего</w:t>
      </w:r>
      <w:r>
        <w:rPr>
          <w:spacing w:val="26"/>
        </w:rPr>
        <w:t xml:space="preserve"> </w:t>
      </w:r>
      <w:r>
        <w:t>обучения,ставить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формулировать</w:t>
      </w:r>
      <w:r>
        <w:rPr>
          <w:spacing w:val="28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себя</w:t>
      </w:r>
      <w:r>
        <w:rPr>
          <w:spacing w:val="26"/>
        </w:rPr>
        <w:t xml:space="preserve"> </w:t>
      </w:r>
      <w:r>
        <w:t>новые</w:t>
      </w:r>
      <w:r>
        <w:rPr>
          <w:spacing w:val="25"/>
        </w:rPr>
        <w:t xml:space="preserve"> </w:t>
      </w:r>
      <w:r>
        <w:t>задачи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учёбе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57"/>
        </w:rPr>
        <w:t xml:space="preserve"> </w:t>
      </w:r>
      <w:r>
        <w:t>деятельности;</w:t>
      </w:r>
    </w:p>
    <w:p w:rsidR="00E65D0E" w:rsidRDefault="009F5DD6">
      <w:pPr>
        <w:pStyle w:val="Heading2"/>
        <w:numPr>
          <w:ilvl w:val="0"/>
          <w:numId w:val="36"/>
        </w:numPr>
        <w:tabs>
          <w:tab w:val="left" w:pos="2453"/>
        </w:tabs>
        <w:spacing w:before="4"/>
        <w:ind w:left="2452" w:hanging="202"/>
      </w:pPr>
      <w:r>
        <w:t>формирования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здоровья:</w:t>
      </w:r>
    </w:p>
    <w:p w:rsidR="00E65D0E" w:rsidRDefault="009F5DD6">
      <w:pPr>
        <w:pStyle w:val="a3"/>
        <w:tabs>
          <w:tab w:val="left" w:pos="3502"/>
          <w:tab w:val="left" w:pos="4663"/>
          <w:tab w:val="left" w:pos="7044"/>
          <w:tab w:val="left" w:pos="8384"/>
          <w:tab w:val="left" w:pos="8713"/>
          <w:tab w:val="left" w:pos="9636"/>
        </w:tabs>
        <w:spacing w:before="39" w:line="276" w:lineRule="auto"/>
        <w:ind w:right="368"/>
      </w:pPr>
      <w:r>
        <w:t>осознание</w:t>
      </w:r>
      <w:r>
        <w:tab/>
        <w:t>ценности</w:t>
      </w:r>
      <w:r>
        <w:tab/>
        <w:t>жизни,ответственное</w:t>
      </w:r>
      <w:r>
        <w:tab/>
        <w:t>отношение</w:t>
      </w:r>
      <w:r>
        <w:tab/>
        <w:t>к</w:t>
      </w:r>
      <w:r>
        <w:tab/>
        <w:t>своему</w:t>
      </w:r>
      <w:r>
        <w:tab/>
        <w:t>здоровью,</w:t>
      </w:r>
      <w:r>
        <w:rPr>
          <w:spacing w:val="1"/>
        </w:rPr>
        <w:t xml:space="preserve"> </w:t>
      </w:r>
      <w:r>
        <w:t>установка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здоровый</w:t>
      </w:r>
      <w:r>
        <w:rPr>
          <w:spacing w:val="11"/>
        </w:rPr>
        <w:t xml:space="preserve"> </w:t>
      </w:r>
      <w:r>
        <w:t>образ</w:t>
      </w:r>
      <w:r>
        <w:rPr>
          <w:spacing w:val="9"/>
        </w:rPr>
        <w:t xml:space="preserve"> </w:t>
      </w:r>
      <w:r>
        <w:t>жизни,в</w:t>
      </w:r>
      <w:r>
        <w:rPr>
          <w:spacing w:val="10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счёт</w:t>
      </w:r>
      <w:r>
        <w:rPr>
          <w:spacing w:val="11"/>
        </w:rPr>
        <w:t xml:space="preserve"> </w:t>
      </w:r>
      <w:r>
        <w:t>освоения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2"/>
        </w:rPr>
        <w:t xml:space="preserve"> </w:t>
      </w:r>
      <w:r>
        <w:t>безопасной</w:t>
      </w:r>
      <w:r>
        <w:rPr>
          <w:spacing w:val="12"/>
        </w:rPr>
        <w:t xml:space="preserve"> </w:t>
      </w:r>
      <w:r>
        <w:t>эксплуатации</w:t>
      </w:r>
      <w:r>
        <w:rPr>
          <w:spacing w:val="12"/>
        </w:rPr>
        <w:t xml:space="preserve"> </w:t>
      </w:r>
      <w:r>
        <w:t>средств</w:t>
      </w:r>
      <w:r>
        <w:rPr>
          <w:spacing w:val="11"/>
        </w:rPr>
        <w:t xml:space="preserve"> </w:t>
      </w:r>
      <w:r>
        <w:t>информационных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коммуникационных</w:t>
      </w:r>
      <w:r>
        <w:rPr>
          <w:spacing w:val="-57"/>
        </w:rPr>
        <w:t xml:space="preserve"> </w:t>
      </w:r>
      <w:r>
        <w:t>технологий;</w:t>
      </w:r>
    </w:p>
    <w:p w:rsidR="00E65D0E" w:rsidRDefault="009F5DD6">
      <w:pPr>
        <w:pStyle w:val="Heading2"/>
        <w:numPr>
          <w:ilvl w:val="0"/>
          <w:numId w:val="36"/>
        </w:numPr>
        <w:tabs>
          <w:tab w:val="left" w:pos="2453"/>
        </w:tabs>
        <w:ind w:left="2452" w:hanging="202"/>
      </w:pP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:rsidR="00E65D0E" w:rsidRDefault="009F5DD6">
      <w:pPr>
        <w:pStyle w:val="a3"/>
        <w:spacing w:before="36" w:line="276" w:lineRule="auto"/>
      </w:pPr>
      <w:r>
        <w:t>интерес</w:t>
      </w:r>
      <w:r>
        <w:rPr>
          <w:spacing w:val="3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практическому</w:t>
      </w:r>
      <w:r>
        <w:rPr>
          <w:spacing w:val="-1"/>
        </w:rPr>
        <w:t xml:space="preserve"> </w:t>
      </w:r>
      <w:r>
        <w:t>изучению</w:t>
      </w:r>
      <w:r>
        <w:rPr>
          <w:spacing w:val="5"/>
        </w:rPr>
        <w:t xml:space="preserve"> </w:t>
      </w:r>
      <w:r>
        <w:t>профессий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труда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сферах</w:t>
      </w:r>
      <w:r>
        <w:rPr>
          <w:spacing w:val="7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деятельности,связанных</w:t>
      </w:r>
      <w:r>
        <w:rPr>
          <w:spacing w:val="3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информатикой,программированием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информационными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right="350" w:firstLine="0"/>
        <w:jc w:val="both"/>
      </w:pPr>
      <w:r>
        <w:lastRenderedPageBreak/>
        <w:t>технологиями,основанными на достижениях науки информатики и научно-технического</w:t>
      </w:r>
      <w:r>
        <w:rPr>
          <w:spacing w:val="1"/>
        </w:rPr>
        <w:t xml:space="preserve"> </w:t>
      </w:r>
      <w:r>
        <w:t>прогресса;</w:t>
      </w:r>
    </w:p>
    <w:p w:rsidR="00E65D0E" w:rsidRDefault="009F5DD6">
      <w:pPr>
        <w:pStyle w:val="a3"/>
        <w:spacing w:line="276" w:lineRule="auto"/>
        <w:ind w:right="264"/>
        <w:jc w:val="both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потребностей;</w:t>
      </w:r>
    </w:p>
    <w:p w:rsidR="00E65D0E" w:rsidRDefault="009F5DD6">
      <w:pPr>
        <w:pStyle w:val="Heading2"/>
        <w:numPr>
          <w:ilvl w:val="0"/>
          <w:numId w:val="36"/>
        </w:numPr>
        <w:tabs>
          <w:tab w:val="left" w:pos="2453"/>
        </w:tabs>
        <w:spacing w:before="0"/>
        <w:ind w:left="2452" w:hanging="202"/>
        <w:jc w:val="both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E65D0E" w:rsidRDefault="009F5DD6">
      <w:pPr>
        <w:pStyle w:val="a3"/>
        <w:spacing w:before="38" w:line="276" w:lineRule="auto"/>
        <w:ind w:right="366"/>
        <w:jc w:val="both"/>
      </w:pPr>
      <w:r>
        <w:t>осознание глобального характера экологических проблем и путей их решения,в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информационных и</w:t>
      </w:r>
      <w:r>
        <w:rPr>
          <w:spacing w:val="-4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технологий;</w:t>
      </w:r>
    </w:p>
    <w:p w:rsidR="00E65D0E" w:rsidRDefault="009F5DD6">
      <w:pPr>
        <w:pStyle w:val="Heading2"/>
        <w:numPr>
          <w:ilvl w:val="0"/>
          <w:numId w:val="36"/>
        </w:numPr>
        <w:tabs>
          <w:tab w:val="left" w:pos="2453"/>
        </w:tabs>
        <w:spacing w:before="4" w:line="276" w:lineRule="auto"/>
        <w:ind w:left="1543" w:right="492" w:firstLine="707"/>
        <w:jc w:val="both"/>
      </w:pPr>
      <w:r>
        <w:t>адаптации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среды:</w:t>
      </w:r>
    </w:p>
    <w:p w:rsidR="00E65D0E" w:rsidRDefault="009F5DD6">
      <w:pPr>
        <w:pStyle w:val="a3"/>
        <w:spacing w:line="276" w:lineRule="auto"/>
        <w:ind w:right="407"/>
        <w:jc w:val="both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поведения,форм социальной жизни в группах и сообществах,в том числе 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:rsidR="00E65D0E" w:rsidRDefault="009F5DD6">
      <w:pPr>
        <w:pStyle w:val="a3"/>
        <w:tabs>
          <w:tab w:val="left" w:pos="3066"/>
          <w:tab w:val="left" w:pos="5262"/>
          <w:tab w:val="left" w:pos="6766"/>
        </w:tabs>
        <w:spacing w:line="276" w:lineRule="auto"/>
        <w:ind w:right="368"/>
      </w:pPr>
      <w:r>
        <w:rPr>
          <w:b/>
        </w:rPr>
        <w:t>Метапредметные</w:t>
      </w:r>
      <w:r>
        <w:rPr>
          <w:b/>
          <w:spacing w:val="6"/>
        </w:rPr>
        <w:t xml:space="preserve"> </w:t>
      </w:r>
      <w:r>
        <w:rPr>
          <w:b/>
        </w:rPr>
        <w:t>результаты</w:t>
      </w:r>
      <w:r>
        <w:rPr>
          <w:b/>
          <w:spacing w:val="-2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информатике</w:t>
      </w:r>
      <w:r>
        <w:rPr>
          <w:spacing w:val="5"/>
        </w:rPr>
        <w:t xml:space="preserve"> </w:t>
      </w:r>
      <w:r>
        <w:t>отражают</w:t>
      </w:r>
      <w:r>
        <w:rPr>
          <w:spacing w:val="-57"/>
        </w:rPr>
        <w:t xml:space="preserve"> </w:t>
      </w:r>
      <w:r>
        <w:t>овладение</w:t>
      </w:r>
      <w:r>
        <w:tab/>
        <w:t>универсальными</w:t>
      </w:r>
      <w:r>
        <w:tab/>
        <w:t>учебными</w:t>
      </w:r>
      <w:r>
        <w:tab/>
        <w:t>действиями – познавательными,</w:t>
      </w:r>
      <w:r>
        <w:rPr>
          <w:spacing w:val="1"/>
        </w:rPr>
        <w:t xml:space="preserve"> </w:t>
      </w:r>
      <w:r>
        <w:t>коммуникативными,регулятивными.</w:t>
      </w:r>
    </w:p>
    <w:p w:rsidR="00E65D0E" w:rsidRDefault="009F5DD6">
      <w:pPr>
        <w:pStyle w:val="a3"/>
        <w:spacing w:line="274" w:lineRule="exact"/>
        <w:ind w:left="2251" w:firstLine="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действиями:</w:t>
      </w:r>
    </w:p>
    <w:p w:rsidR="00E65D0E" w:rsidRDefault="009F5DD6">
      <w:pPr>
        <w:pStyle w:val="Heading2"/>
        <w:numPr>
          <w:ilvl w:val="0"/>
          <w:numId w:val="35"/>
        </w:numPr>
        <w:tabs>
          <w:tab w:val="left" w:pos="2453"/>
        </w:tabs>
        <w:spacing w:before="45"/>
        <w:ind w:hanging="202"/>
      </w:pPr>
      <w:r>
        <w:t>базовые</w:t>
      </w:r>
      <w:r>
        <w:rPr>
          <w:spacing w:val="-3"/>
        </w:rPr>
        <w:t xml:space="preserve"> </w:t>
      </w:r>
      <w:r>
        <w:t>логические действия:</w:t>
      </w:r>
    </w:p>
    <w:p w:rsidR="00E65D0E" w:rsidRDefault="009F5DD6">
      <w:pPr>
        <w:pStyle w:val="a3"/>
        <w:tabs>
          <w:tab w:val="left" w:pos="3190"/>
          <w:tab w:val="left" w:pos="4543"/>
          <w:tab w:val="left" w:pos="6622"/>
          <w:tab w:val="left" w:pos="9491"/>
        </w:tabs>
        <w:spacing w:before="36" w:line="276" w:lineRule="auto"/>
        <w:ind w:right="360"/>
      </w:pPr>
      <w:r>
        <w:t>умение</w:t>
      </w:r>
      <w:r>
        <w:tab/>
        <w:t>определять</w:t>
      </w:r>
      <w:r>
        <w:tab/>
        <w:t>понятия,создавать</w:t>
      </w:r>
      <w:r>
        <w:tab/>
        <w:t>обобщения,устанавливать</w:t>
      </w:r>
      <w:r>
        <w:tab/>
        <w:t>аналогии,</w:t>
      </w:r>
      <w:r>
        <w:rPr>
          <w:spacing w:val="1"/>
        </w:rPr>
        <w:t xml:space="preserve"> </w:t>
      </w:r>
      <w:r>
        <w:t>классифицировать,самостоятельно</w:t>
      </w:r>
      <w:r>
        <w:rPr>
          <w:spacing w:val="33"/>
        </w:rPr>
        <w:t xml:space="preserve"> </w:t>
      </w:r>
      <w:r>
        <w:t>выбирать</w:t>
      </w:r>
      <w:r>
        <w:rPr>
          <w:spacing w:val="32"/>
        </w:rPr>
        <w:t xml:space="preserve"> </w:t>
      </w:r>
      <w:r>
        <w:t>основания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критерии</w:t>
      </w:r>
      <w:r>
        <w:rPr>
          <w:spacing w:val="32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классификации,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7"/>
        </w:rPr>
        <w:t xml:space="preserve"> </w:t>
      </w:r>
      <w:r>
        <w:t>причинно-следственные</w:t>
      </w:r>
      <w:r>
        <w:rPr>
          <w:spacing w:val="4"/>
        </w:rPr>
        <w:t xml:space="preserve"> </w:t>
      </w:r>
      <w:r>
        <w:t>связи,строить</w:t>
      </w:r>
      <w:r>
        <w:rPr>
          <w:spacing w:val="7"/>
        </w:rPr>
        <w:t xml:space="preserve"> </w:t>
      </w:r>
      <w:r>
        <w:t>логические</w:t>
      </w:r>
      <w:r>
        <w:rPr>
          <w:spacing w:val="5"/>
        </w:rPr>
        <w:t xml:space="preserve"> </w:t>
      </w:r>
      <w:r>
        <w:t>рассуждения,делать</w:t>
      </w:r>
      <w:r>
        <w:rPr>
          <w:spacing w:val="1"/>
        </w:rPr>
        <w:t xml:space="preserve"> </w:t>
      </w:r>
      <w:r>
        <w:t>умозаключения(индуктивные,дедуктивные</w:t>
      </w:r>
      <w:r>
        <w:rPr>
          <w:spacing w:val="-2"/>
        </w:rPr>
        <w:t xml:space="preserve"> </w:t>
      </w:r>
      <w:r>
        <w:t>и по</w:t>
      </w:r>
      <w:r>
        <w:rPr>
          <w:spacing w:val="-1"/>
        </w:rPr>
        <w:t xml:space="preserve"> </w:t>
      </w:r>
      <w:r>
        <w:t>аналогии)и выводы;</w:t>
      </w:r>
    </w:p>
    <w:p w:rsidR="00E65D0E" w:rsidRDefault="009F5DD6">
      <w:pPr>
        <w:pStyle w:val="a3"/>
        <w:spacing w:line="276" w:lineRule="auto"/>
        <w:ind w:right="263"/>
      </w:pPr>
      <w:r>
        <w:t>умение</w:t>
      </w:r>
      <w:r>
        <w:rPr>
          <w:spacing w:val="7"/>
        </w:rPr>
        <w:t xml:space="preserve"> </w:t>
      </w:r>
      <w:r>
        <w:t>создавать,применять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преобразовывать</w:t>
      </w:r>
      <w:r>
        <w:rPr>
          <w:spacing w:val="9"/>
        </w:rPr>
        <w:t xml:space="preserve"> </w:t>
      </w:r>
      <w:r>
        <w:t>знаки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символы,модели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схемы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E65D0E" w:rsidRDefault="009F5DD6">
      <w:pPr>
        <w:pStyle w:val="a3"/>
        <w:tabs>
          <w:tab w:val="left" w:pos="2831"/>
          <w:tab w:val="left" w:pos="4990"/>
          <w:tab w:val="left" w:pos="6174"/>
          <w:tab w:val="left" w:pos="7709"/>
          <w:tab w:val="left" w:pos="8064"/>
          <w:tab w:val="left" w:pos="9031"/>
        </w:tabs>
        <w:spacing w:line="276" w:lineRule="auto"/>
        <w:ind w:right="362"/>
      </w:pPr>
      <w:r>
        <w:t>самостоятельно</w:t>
      </w:r>
      <w:r>
        <w:rPr>
          <w:spacing w:val="34"/>
        </w:rPr>
        <w:t xml:space="preserve"> </w:t>
      </w:r>
      <w:r>
        <w:t>выбирать</w:t>
      </w:r>
      <w:r>
        <w:rPr>
          <w:spacing w:val="35"/>
        </w:rPr>
        <w:t xml:space="preserve"> </w:t>
      </w:r>
      <w:r>
        <w:t>способ</w:t>
      </w:r>
      <w:r>
        <w:rPr>
          <w:spacing w:val="35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учебной</w:t>
      </w:r>
      <w:r>
        <w:rPr>
          <w:spacing w:val="36"/>
        </w:rPr>
        <w:t xml:space="preserve"> </w:t>
      </w:r>
      <w:r>
        <w:t>задачи(сравнивать</w:t>
      </w:r>
      <w:r>
        <w:rPr>
          <w:spacing w:val="35"/>
        </w:rPr>
        <w:t xml:space="preserve"> </w:t>
      </w:r>
      <w:r>
        <w:t>несколько</w:t>
      </w:r>
      <w:r>
        <w:rPr>
          <w:spacing w:val="-57"/>
        </w:rPr>
        <w:t xml:space="preserve"> </w:t>
      </w:r>
      <w:r>
        <w:t>вариантов</w:t>
      </w:r>
      <w:r>
        <w:tab/>
        <w:t>решения,выбирать</w:t>
      </w:r>
      <w:r>
        <w:tab/>
        <w:t>наиболее</w:t>
      </w:r>
      <w:r>
        <w:tab/>
        <w:t>подходящий</w:t>
      </w:r>
      <w:r>
        <w:tab/>
        <w:t>с</w:t>
      </w:r>
      <w:r>
        <w:tab/>
        <w:t>учётом</w:t>
      </w:r>
      <w:r>
        <w:tab/>
        <w:t>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E65D0E" w:rsidRDefault="009F5DD6">
      <w:pPr>
        <w:pStyle w:val="Heading2"/>
        <w:numPr>
          <w:ilvl w:val="0"/>
          <w:numId w:val="35"/>
        </w:numPr>
        <w:tabs>
          <w:tab w:val="left" w:pos="2453"/>
        </w:tabs>
        <w:ind w:hanging="202"/>
      </w:pP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:rsidR="00E65D0E" w:rsidRDefault="009F5DD6">
      <w:pPr>
        <w:pStyle w:val="a3"/>
        <w:spacing w:before="36" w:line="276" w:lineRule="auto"/>
      </w:pPr>
      <w:r>
        <w:t>формулировать</w:t>
      </w:r>
      <w:r>
        <w:rPr>
          <w:spacing w:val="47"/>
        </w:rPr>
        <w:t xml:space="preserve"> </w:t>
      </w:r>
      <w:r>
        <w:t>вопросы,фиксирующие</w:t>
      </w:r>
      <w:r>
        <w:rPr>
          <w:spacing w:val="45"/>
        </w:rPr>
        <w:t xml:space="preserve"> </w:t>
      </w:r>
      <w:r>
        <w:t>разрыв</w:t>
      </w:r>
      <w:r>
        <w:rPr>
          <w:spacing w:val="44"/>
        </w:rPr>
        <w:t xml:space="preserve"> </w:t>
      </w:r>
      <w:r>
        <w:t>между</w:t>
      </w:r>
      <w:r>
        <w:rPr>
          <w:spacing w:val="41"/>
        </w:rPr>
        <w:t xml:space="preserve"> </w:t>
      </w:r>
      <w:r>
        <w:t>реальным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желательным</w:t>
      </w:r>
      <w:r>
        <w:rPr>
          <w:spacing w:val="-57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ситуации,объекта,и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 искомое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E65D0E" w:rsidRDefault="009F5DD6">
      <w:pPr>
        <w:pStyle w:val="a3"/>
        <w:spacing w:before="1" w:line="276" w:lineRule="auto"/>
      </w:pPr>
      <w:r>
        <w:t>оценивать</w:t>
      </w:r>
      <w:r>
        <w:rPr>
          <w:spacing w:val="4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применимость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достоверность</w:t>
      </w:r>
      <w:r>
        <w:rPr>
          <w:spacing w:val="3"/>
        </w:rPr>
        <w:t xml:space="preserve"> </w:t>
      </w:r>
      <w:r>
        <w:t>информацию,полученную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исследования;</w:t>
      </w:r>
    </w:p>
    <w:p w:rsidR="00E65D0E" w:rsidRDefault="009F5DD6">
      <w:pPr>
        <w:pStyle w:val="a3"/>
        <w:tabs>
          <w:tab w:val="left" w:pos="4069"/>
          <w:tab w:val="left" w:pos="5391"/>
          <w:tab w:val="left" w:pos="6813"/>
          <w:tab w:val="left" w:pos="7921"/>
          <w:tab w:val="left" w:pos="10109"/>
          <w:tab w:val="left" w:pos="10439"/>
        </w:tabs>
        <w:spacing w:line="276" w:lineRule="auto"/>
        <w:ind w:right="332"/>
      </w:pPr>
      <w:r>
        <w:t>прогнозировать</w:t>
      </w:r>
      <w:r>
        <w:tab/>
        <w:t>возможное</w:t>
      </w:r>
      <w:r>
        <w:tab/>
        <w:t>дальнейшее</w:t>
      </w:r>
      <w:r>
        <w:tab/>
        <w:t>развитие</w:t>
      </w:r>
      <w:r>
        <w:tab/>
        <w:t>процессов,событий</w:t>
      </w:r>
      <w:r>
        <w:tab/>
        <w:t>и</w:t>
      </w:r>
      <w:r>
        <w:tab/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аналогичных</w:t>
      </w:r>
      <w:r>
        <w:rPr>
          <w:spacing w:val="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сходных</w:t>
      </w:r>
      <w:r>
        <w:rPr>
          <w:spacing w:val="4"/>
        </w:rPr>
        <w:t xml:space="preserve"> </w:t>
      </w:r>
      <w:r>
        <w:t>ситуациях,а</w:t>
      </w:r>
      <w:r>
        <w:rPr>
          <w:spacing w:val="1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выдвигать</w:t>
      </w:r>
      <w:r>
        <w:rPr>
          <w:spacing w:val="3"/>
        </w:rPr>
        <w:t xml:space="preserve"> </w:t>
      </w:r>
      <w:r>
        <w:t>предположения</w:t>
      </w:r>
      <w:r>
        <w:rPr>
          <w:spacing w:val="2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 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E65D0E" w:rsidRDefault="009F5DD6">
      <w:pPr>
        <w:pStyle w:val="Heading2"/>
        <w:numPr>
          <w:ilvl w:val="0"/>
          <w:numId w:val="35"/>
        </w:numPr>
        <w:tabs>
          <w:tab w:val="left" w:pos="2453"/>
        </w:tabs>
        <w:ind w:hanging="202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E65D0E" w:rsidRDefault="009F5DD6">
      <w:pPr>
        <w:pStyle w:val="a3"/>
        <w:spacing w:before="36" w:line="276" w:lineRule="auto"/>
      </w:pPr>
      <w:r>
        <w:t>выявлять</w:t>
      </w:r>
      <w:r>
        <w:rPr>
          <w:spacing w:val="1"/>
        </w:rPr>
        <w:t xml:space="preserve"> </w:t>
      </w:r>
      <w:r>
        <w:t>дефицит информации,данных,необходимых для</w:t>
      </w:r>
      <w:r>
        <w:rPr>
          <w:spacing w:val="1"/>
        </w:rPr>
        <w:t xml:space="preserve"> </w:t>
      </w:r>
      <w:r>
        <w:t>решения поставленной</w:t>
      </w:r>
      <w:r>
        <w:rPr>
          <w:spacing w:val="-57"/>
        </w:rPr>
        <w:t xml:space="preserve"> </w:t>
      </w:r>
      <w:r>
        <w:t>задачи;</w:t>
      </w:r>
    </w:p>
    <w:p w:rsidR="00E65D0E" w:rsidRDefault="009F5DD6">
      <w:pPr>
        <w:pStyle w:val="a3"/>
        <w:spacing w:before="1" w:line="276" w:lineRule="auto"/>
      </w:pPr>
      <w:r>
        <w:t>применять</w:t>
      </w:r>
      <w:r>
        <w:rPr>
          <w:spacing w:val="36"/>
        </w:rPr>
        <w:t xml:space="preserve"> </w:t>
      </w:r>
      <w:r>
        <w:t>различные</w:t>
      </w:r>
      <w:r>
        <w:rPr>
          <w:spacing w:val="33"/>
        </w:rPr>
        <w:t xml:space="preserve"> </w:t>
      </w:r>
      <w:r>
        <w:t>методы,инструменты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запросы</w:t>
      </w:r>
      <w:r>
        <w:rPr>
          <w:spacing w:val="34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поиске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29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данных</w:t>
      </w:r>
      <w:r>
        <w:rPr>
          <w:spacing w:val="30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источников</w:t>
      </w:r>
      <w:r>
        <w:rPr>
          <w:spacing w:val="30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учётом</w:t>
      </w:r>
      <w:r>
        <w:rPr>
          <w:spacing w:val="31"/>
        </w:rPr>
        <w:t xml:space="preserve"> </w:t>
      </w:r>
      <w:r>
        <w:t>предложенной</w:t>
      </w:r>
      <w:r>
        <w:rPr>
          <w:spacing w:val="34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задачи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E65D0E" w:rsidRDefault="009F5DD6">
      <w:pPr>
        <w:pStyle w:val="a3"/>
        <w:spacing w:line="278" w:lineRule="auto"/>
      </w:pPr>
      <w:r>
        <w:t>выбирать,анализировать,систематизировать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E65D0E" w:rsidRDefault="009F5DD6">
      <w:pPr>
        <w:pStyle w:val="a3"/>
        <w:spacing w:line="276" w:lineRule="auto"/>
        <w:ind w:right="263"/>
      </w:pPr>
      <w:r>
        <w:t>самостоятельно</w:t>
      </w:r>
      <w:r>
        <w:rPr>
          <w:spacing w:val="57"/>
        </w:rPr>
        <w:t xml:space="preserve"> </w:t>
      </w:r>
      <w:r>
        <w:t>выбирать</w:t>
      </w:r>
      <w:r>
        <w:rPr>
          <w:spacing w:val="59"/>
        </w:rPr>
        <w:t xml:space="preserve"> </w:t>
      </w:r>
      <w:r>
        <w:t>оптимальную</w:t>
      </w:r>
      <w:r>
        <w:rPr>
          <w:spacing w:val="58"/>
        </w:rPr>
        <w:t xml:space="preserve"> </w:t>
      </w:r>
      <w:r>
        <w:t>форму</w:t>
      </w:r>
      <w:r>
        <w:rPr>
          <w:spacing w:val="52"/>
        </w:rPr>
        <w:t xml:space="preserve"> </w:t>
      </w:r>
      <w:r>
        <w:t>представления</w:t>
      </w:r>
      <w:r>
        <w:rPr>
          <w:spacing w:val="57"/>
        </w:rPr>
        <w:t xml:space="preserve"> </w:t>
      </w:r>
      <w:r>
        <w:t>информации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иллюстрировать</w:t>
      </w:r>
      <w:r>
        <w:rPr>
          <w:spacing w:val="20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20"/>
        </w:rPr>
        <w:t xml:space="preserve"> </w:t>
      </w:r>
      <w:r>
        <w:t>несложными</w:t>
      </w:r>
      <w:r>
        <w:rPr>
          <w:spacing w:val="20"/>
        </w:rPr>
        <w:t xml:space="preserve"> </w:t>
      </w:r>
      <w:r>
        <w:t>схемами,диаграммами,иной</w:t>
      </w:r>
      <w:r>
        <w:rPr>
          <w:spacing w:val="20"/>
        </w:rPr>
        <w:t xml:space="preserve"> </w:t>
      </w:r>
      <w:r>
        <w:t>графикой</w:t>
      </w:r>
      <w:r>
        <w:rPr>
          <w:spacing w:val="2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комбинациями;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</w:pPr>
      <w:r>
        <w:lastRenderedPageBreak/>
        <w:t>оценивать</w:t>
      </w:r>
      <w:r>
        <w:rPr>
          <w:spacing w:val="52"/>
        </w:rPr>
        <w:t xml:space="preserve"> </w:t>
      </w:r>
      <w:r>
        <w:t>надёжность</w:t>
      </w:r>
      <w:r>
        <w:rPr>
          <w:spacing w:val="53"/>
        </w:rPr>
        <w:t xml:space="preserve"> </w:t>
      </w:r>
      <w:r>
        <w:t>информации</w:t>
      </w:r>
      <w:r>
        <w:rPr>
          <w:spacing w:val="53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критериям,предложенным</w:t>
      </w:r>
      <w:r>
        <w:rPr>
          <w:spacing w:val="53"/>
        </w:rPr>
        <w:t xml:space="preserve"> </w:t>
      </w:r>
      <w:r>
        <w:t>учителем</w:t>
      </w:r>
      <w:r>
        <w:rPr>
          <w:spacing w:val="53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E65D0E" w:rsidRDefault="009F5DD6">
      <w:pPr>
        <w:pStyle w:val="a3"/>
        <w:spacing w:line="272" w:lineRule="exact"/>
        <w:ind w:left="2251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E65D0E" w:rsidRDefault="009F5DD6">
      <w:pPr>
        <w:pStyle w:val="a3"/>
        <w:spacing w:before="41"/>
        <w:ind w:left="2251" w:firstLine="0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действиями:</w:t>
      </w:r>
    </w:p>
    <w:p w:rsidR="00E65D0E" w:rsidRDefault="009F5DD6">
      <w:pPr>
        <w:pStyle w:val="Heading2"/>
        <w:numPr>
          <w:ilvl w:val="0"/>
          <w:numId w:val="34"/>
        </w:numPr>
        <w:tabs>
          <w:tab w:val="left" w:pos="2453"/>
        </w:tabs>
        <w:spacing w:before="45"/>
        <w:ind w:hanging="202"/>
      </w:pPr>
      <w:r>
        <w:t>общение:</w:t>
      </w:r>
    </w:p>
    <w:p w:rsidR="00E65D0E" w:rsidRDefault="009F5DD6">
      <w:pPr>
        <w:pStyle w:val="a3"/>
        <w:tabs>
          <w:tab w:val="left" w:pos="3848"/>
          <w:tab w:val="left" w:pos="4563"/>
          <w:tab w:val="left" w:pos="5795"/>
          <w:tab w:val="left" w:pos="6148"/>
          <w:tab w:val="left" w:pos="7664"/>
          <w:tab w:val="left" w:pos="8623"/>
          <w:tab w:val="left" w:pos="10037"/>
        </w:tabs>
        <w:spacing w:before="39" w:line="276" w:lineRule="auto"/>
        <w:ind w:right="258"/>
      </w:pPr>
      <w:r>
        <w:t>сопоставлять</w:t>
      </w:r>
      <w:r>
        <w:tab/>
        <w:t>свои</w:t>
      </w:r>
      <w:r>
        <w:tab/>
        <w:t>суждения</w:t>
      </w:r>
      <w:r>
        <w:tab/>
        <w:t>с</w:t>
      </w:r>
      <w:r>
        <w:tab/>
        <w:t>суждениями</w:t>
      </w:r>
      <w:r>
        <w:tab/>
        <w:t>других</w:t>
      </w:r>
      <w:r>
        <w:tab/>
        <w:t>участников</w:t>
      </w:r>
      <w:r>
        <w:tab/>
      </w:r>
      <w:r>
        <w:rPr>
          <w:spacing w:val="-1"/>
        </w:rPr>
        <w:t>диалога,</w:t>
      </w:r>
      <w:r>
        <w:rPr>
          <w:spacing w:val="-57"/>
        </w:rPr>
        <w:t xml:space="preserve"> </w:t>
      </w:r>
      <w:r>
        <w:t>обнаруживать различие</w:t>
      </w:r>
      <w:r>
        <w:rPr>
          <w:spacing w:val="-1"/>
        </w:rPr>
        <w:t xml:space="preserve"> </w:t>
      </w:r>
      <w:r>
        <w:t>и сходство позиций;</w:t>
      </w:r>
    </w:p>
    <w:p w:rsidR="00E65D0E" w:rsidRDefault="009F5DD6">
      <w:pPr>
        <w:pStyle w:val="a3"/>
        <w:tabs>
          <w:tab w:val="left" w:pos="3539"/>
          <w:tab w:val="left" w:pos="5196"/>
          <w:tab w:val="left" w:pos="6645"/>
          <w:tab w:val="left" w:pos="8422"/>
        </w:tabs>
        <w:spacing w:line="276" w:lineRule="auto"/>
        <w:ind w:right="565"/>
      </w:pPr>
      <w:r>
        <w:t>публично</w:t>
      </w:r>
      <w:r>
        <w:tab/>
        <w:t>представлять</w:t>
      </w:r>
      <w:r>
        <w:tab/>
        <w:t>результаты</w:t>
      </w:r>
      <w:r>
        <w:tab/>
        <w:t>выполненного</w:t>
      </w:r>
      <w:r>
        <w:tab/>
      </w:r>
      <w:r>
        <w:rPr>
          <w:spacing w:val="-1"/>
        </w:rPr>
        <w:t>опыта(эксперимента,</w:t>
      </w:r>
      <w:r>
        <w:rPr>
          <w:spacing w:val="-57"/>
        </w:rPr>
        <w:t xml:space="preserve"> </w:t>
      </w:r>
      <w:r>
        <w:t>исследования,проекта);</w:t>
      </w:r>
    </w:p>
    <w:p w:rsidR="00E65D0E" w:rsidRDefault="009F5DD6">
      <w:pPr>
        <w:pStyle w:val="a3"/>
        <w:spacing w:line="276" w:lineRule="auto"/>
        <w:ind w:right="262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2"/>
        </w:rPr>
        <w:t xml:space="preserve"> </w:t>
      </w:r>
      <w:r>
        <w:t>материалов.</w:t>
      </w:r>
    </w:p>
    <w:p w:rsidR="00E65D0E" w:rsidRDefault="009F5DD6">
      <w:pPr>
        <w:pStyle w:val="Heading2"/>
        <w:numPr>
          <w:ilvl w:val="0"/>
          <w:numId w:val="34"/>
        </w:numPr>
        <w:tabs>
          <w:tab w:val="left" w:pos="2453"/>
        </w:tabs>
        <w:spacing w:before="4"/>
        <w:ind w:hanging="202"/>
        <w:jc w:val="both"/>
      </w:pPr>
      <w:r>
        <w:t>совместная</w:t>
      </w:r>
      <w:r>
        <w:rPr>
          <w:spacing w:val="-8"/>
        </w:rPr>
        <w:t xml:space="preserve"> </w:t>
      </w:r>
      <w:r>
        <w:t>деятельность(сотрудничество):</w:t>
      </w:r>
    </w:p>
    <w:p w:rsidR="00E65D0E" w:rsidRDefault="009F5DD6">
      <w:pPr>
        <w:pStyle w:val="a3"/>
        <w:spacing w:before="38" w:line="276" w:lineRule="auto"/>
      </w:pPr>
      <w:r>
        <w:t>понимать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преимущества</w:t>
      </w:r>
      <w:r>
        <w:rPr>
          <w:spacing w:val="14"/>
        </w:rPr>
        <w:t xml:space="preserve"> </w:t>
      </w:r>
      <w:r>
        <w:t>командной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индивидуальной</w:t>
      </w:r>
      <w:r>
        <w:rPr>
          <w:spacing w:val="15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проблемы,в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продукта;</w:t>
      </w:r>
    </w:p>
    <w:p w:rsidR="00E65D0E" w:rsidRDefault="009F5DD6">
      <w:pPr>
        <w:pStyle w:val="a3"/>
        <w:spacing w:line="276" w:lineRule="auto"/>
      </w:pPr>
      <w:r>
        <w:t>принимать</w:t>
      </w:r>
      <w:r>
        <w:rPr>
          <w:spacing w:val="40"/>
        </w:rPr>
        <w:t xml:space="preserve"> </w:t>
      </w:r>
      <w:r>
        <w:t>цель</w:t>
      </w:r>
      <w:r>
        <w:rPr>
          <w:spacing w:val="42"/>
        </w:rPr>
        <w:t xml:space="preserve"> </w:t>
      </w:r>
      <w:r>
        <w:t>совместной</w:t>
      </w:r>
      <w:r>
        <w:rPr>
          <w:spacing w:val="39"/>
        </w:rPr>
        <w:t xml:space="preserve"> </w:t>
      </w:r>
      <w:r>
        <w:t>информационной</w:t>
      </w:r>
      <w:r>
        <w:rPr>
          <w:spacing w:val="43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сбору,обработке,</w:t>
      </w:r>
      <w:r>
        <w:rPr>
          <w:spacing w:val="-57"/>
        </w:rPr>
        <w:t xml:space="preserve"> </w:t>
      </w:r>
      <w:r>
        <w:t>передаче,формализации</w:t>
      </w:r>
      <w:r>
        <w:rPr>
          <w:spacing w:val="25"/>
        </w:rPr>
        <w:t xml:space="preserve"> </w:t>
      </w:r>
      <w:r>
        <w:t>информации,коллективно</w:t>
      </w:r>
      <w:r>
        <w:rPr>
          <w:spacing w:val="25"/>
        </w:rPr>
        <w:t xml:space="preserve"> </w:t>
      </w:r>
      <w:r>
        <w:t>строить</w:t>
      </w:r>
      <w:r>
        <w:rPr>
          <w:spacing w:val="23"/>
        </w:rPr>
        <w:t xml:space="preserve"> </w:t>
      </w:r>
      <w:r>
        <w:t>действия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её</w:t>
      </w:r>
      <w:r>
        <w:rPr>
          <w:spacing w:val="24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-2"/>
        </w:rPr>
        <w:t xml:space="preserve"> </w:t>
      </w:r>
      <w:r>
        <w:t>роли,договариваться,обсуждать процесс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E65D0E" w:rsidRDefault="009F5DD6">
      <w:pPr>
        <w:pStyle w:val="a3"/>
        <w:spacing w:line="276" w:lineRule="auto"/>
        <w:ind w:right="264"/>
        <w:jc w:val="both"/>
      </w:pPr>
      <w:r>
        <w:t>выполнять свою часть работы с информацией или информационным продуктом,</w:t>
      </w:r>
      <w:r>
        <w:rPr>
          <w:spacing w:val="1"/>
        </w:rPr>
        <w:t xml:space="preserve"> </w:t>
      </w:r>
      <w:r>
        <w:t>достигая</w:t>
      </w:r>
      <w:r>
        <w:rPr>
          <w:spacing w:val="15"/>
        </w:rPr>
        <w:t xml:space="preserve"> </w:t>
      </w:r>
      <w:r>
        <w:t>качественного</w:t>
      </w:r>
      <w:r>
        <w:rPr>
          <w:spacing w:val="15"/>
        </w:rPr>
        <w:t xml:space="preserve"> </w:t>
      </w:r>
      <w:r>
        <w:t>результата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своему</w:t>
      </w:r>
      <w:r>
        <w:rPr>
          <w:spacing w:val="13"/>
        </w:rPr>
        <w:t xml:space="preserve"> </w:t>
      </w:r>
      <w:r>
        <w:t>направлению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координируя</w:t>
      </w:r>
      <w:r>
        <w:rPr>
          <w:spacing w:val="15"/>
        </w:rPr>
        <w:t xml:space="preserve"> </w:t>
      </w:r>
      <w:r>
        <w:t>свои</w:t>
      </w:r>
      <w:r>
        <w:rPr>
          <w:spacing w:val="16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 команды;</w:t>
      </w:r>
    </w:p>
    <w:p w:rsidR="00E65D0E" w:rsidRDefault="009F5DD6">
      <w:pPr>
        <w:pStyle w:val="a3"/>
        <w:spacing w:line="276" w:lineRule="auto"/>
        <w:ind w:right="259"/>
        <w:jc w:val="both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взаимодействия;</w:t>
      </w:r>
    </w:p>
    <w:p w:rsidR="00E65D0E" w:rsidRDefault="009F5DD6">
      <w:pPr>
        <w:pStyle w:val="a3"/>
        <w:spacing w:line="276" w:lineRule="auto"/>
      </w:pPr>
      <w:r>
        <w:t>сравнивать</w:t>
      </w:r>
      <w:r>
        <w:rPr>
          <w:spacing w:val="14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исходной</w:t>
      </w:r>
      <w:r>
        <w:rPr>
          <w:spacing w:val="11"/>
        </w:rPr>
        <w:t xml:space="preserve"> </w:t>
      </w:r>
      <w:r>
        <w:t>задачей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вклад</w:t>
      </w:r>
      <w:r>
        <w:rPr>
          <w:spacing w:val="10"/>
        </w:rPr>
        <w:t xml:space="preserve"> </w:t>
      </w:r>
      <w:r>
        <w:t>каждого</w:t>
      </w:r>
      <w:r>
        <w:rPr>
          <w:spacing w:val="13"/>
        </w:rPr>
        <w:t xml:space="preserve"> </w:t>
      </w:r>
      <w:r>
        <w:t>члена</w:t>
      </w:r>
      <w:r>
        <w:rPr>
          <w:spacing w:val="12"/>
        </w:rPr>
        <w:t xml:space="preserve"> </w:t>
      </w:r>
      <w:r>
        <w:t>команды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достижение</w:t>
      </w:r>
      <w:r>
        <w:rPr>
          <w:spacing w:val="21"/>
        </w:rPr>
        <w:t xml:space="preserve"> </w:t>
      </w:r>
      <w:r>
        <w:t>результатов,разделять</w:t>
      </w:r>
      <w:r>
        <w:rPr>
          <w:spacing w:val="23"/>
        </w:rPr>
        <w:t xml:space="preserve"> </w:t>
      </w:r>
      <w:r>
        <w:t>сферу</w:t>
      </w:r>
      <w:r>
        <w:rPr>
          <w:spacing w:val="17"/>
        </w:rPr>
        <w:t xml:space="preserve"> </w:t>
      </w:r>
      <w:r>
        <w:t>ответственности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проявлять</w:t>
      </w:r>
      <w:r>
        <w:rPr>
          <w:spacing w:val="23"/>
        </w:rPr>
        <w:t xml:space="preserve"> </w:t>
      </w:r>
      <w:r>
        <w:t>готовность</w:t>
      </w:r>
      <w:r>
        <w:rPr>
          <w:spacing w:val="2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 перед группой.</w:t>
      </w:r>
    </w:p>
    <w:p w:rsidR="00E65D0E" w:rsidRDefault="009F5DD6">
      <w:pPr>
        <w:pStyle w:val="a3"/>
        <w:ind w:left="2251" w:firstLine="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1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:rsidR="00E65D0E" w:rsidRDefault="009F5DD6">
      <w:pPr>
        <w:pStyle w:val="Heading2"/>
        <w:numPr>
          <w:ilvl w:val="0"/>
          <w:numId w:val="33"/>
        </w:numPr>
        <w:tabs>
          <w:tab w:val="left" w:pos="2453"/>
        </w:tabs>
        <w:spacing w:before="46"/>
        <w:ind w:hanging="202"/>
      </w:pPr>
      <w:r>
        <w:t>самоорганизация:</w:t>
      </w:r>
    </w:p>
    <w:p w:rsidR="00E65D0E" w:rsidRDefault="009F5DD6">
      <w:pPr>
        <w:pStyle w:val="a3"/>
        <w:spacing w:before="36" w:line="276" w:lineRule="auto"/>
        <w:ind w:left="2251" w:firstLine="0"/>
      </w:pPr>
      <w:r>
        <w:t>выявлять в жизненных и учебных ситуациях проблемы,требующие решения;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подходах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принятию</w:t>
      </w:r>
      <w:r>
        <w:rPr>
          <w:spacing w:val="10"/>
        </w:rPr>
        <w:t xml:space="preserve"> </w:t>
      </w:r>
      <w:r>
        <w:t>решений(индивидуальное</w:t>
      </w:r>
    </w:p>
    <w:p w:rsidR="00E65D0E" w:rsidRDefault="009F5DD6">
      <w:pPr>
        <w:pStyle w:val="a3"/>
        <w:spacing w:before="1"/>
        <w:ind w:firstLine="0"/>
      </w:pPr>
      <w:r>
        <w:t>принятие</w:t>
      </w:r>
      <w:r>
        <w:rPr>
          <w:spacing w:val="-3"/>
        </w:rPr>
        <w:t xml:space="preserve"> </w:t>
      </w:r>
      <w:r>
        <w:t>решений,принятие</w:t>
      </w:r>
      <w:r>
        <w:rPr>
          <w:spacing w:val="-3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группе);</w:t>
      </w:r>
    </w:p>
    <w:p w:rsidR="00E65D0E" w:rsidRDefault="009F5DD6">
      <w:pPr>
        <w:pStyle w:val="a3"/>
        <w:tabs>
          <w:tab w:val="left" w:pos="2449"/>
          <w:tab w:val="left" w:pos="3541"/>
          <w:tab w:val="left" w:pos="4588"/>
          <w:tab w:val="left" w:pos="5471"/>
          <w:tab w:val="left" w:pos="5783"/>
          <w:tab w:val="left" w:pos="6708"/>
          <w:tab w:val="left" w:pos="8130"/>
          <w:tab w:val="left" w:pos="9243"/>
          <w:tab w:val="left" w:pos="9577"/>
        </w:tabs>
        <w:spacing w:before="41" w:line="276" w:lineRule="auto"/>
        <w:ind w:right="26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задачи(или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часть),выбирать</w:t>
      </w:r>
      <w:r>
        <w:rPr>
          <w:spacing w:val="1"/>
        </w:rPr>
        <w:t xml:space="preserve"> </w:t>
      </w:r>
      <w:r>
        <w:t>способ</w:t>
      </w:r>
      <w:r>
        <w:tab/>
        <w:t>решения</w:t>
      </w:r>
      <w:r>
        <w:tab/>
        <w:t>учебной</w:t>
      </w:r>
      <w:r>
        <w:tab/>
        <w:t>задачи</w:t>
      </w:r>
      <w:r>
        <w:tab/>
        <w:t>с</w:t>
      </w:r>
      <w:r>
        <w:tab/>
        <w:t>учётом</w:t>
      </w:r>
      <w:r>
        <w:tab/>
        <w:t>имеющихся</w:t>
      </w:r>
      <w:r>
        <w:tab/>
        <w:t>ресурсов</w:t>
      </w:r>
      <w:r>
        <w:tab/>
        <w:t>и</w:t>
      </w:r>
      <w:r>
        <w:tab/>
      </w:r>
      <w:r>
        <w:rPr>
          <w:spacing w:val="-1"/>
        </w:rPr>
        <w:t>собственных</w:t>
      </w:r>
      <w:r>
        <w:rPr>
          <w:spacing w:val="-57"/>
        </w:rPr>
        <w:t xml:space="preserve"> </w:t>
      </w:r>
      <w:r>
        <w:t>возможностей,аргументировать предлагаемые варианты решений;</w:t>
      </w:r>
    </w:p>
    <w:p w:rsidR="00E65D0E" w:rsidRDefault="009F5DD6">
      <w:pPr>
        <w:pStyle w:val="a3"/>
        <w:spacing w:before="1" w:line="276" w:lineRule="auto"/>
      </w:pPr>
      <w:r>
        <w:t>составлять план</w:t>
      </w:r>
      <w:r>
        <w:rPr>
          <w:spacing w:val="1"/>
        </w:rPr>
        <w:t xml:space="preserve"> </w:t>
      </w:r>
      <w:r>
        <w:t>действий(план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7"/>
        </w:rPr>
        <w:t xml:space="preserve"> </w:t>
      </w:r>
      <w:r>
        <w:t>предложенный</w:t>
      </w:r>
      <w:r>
        <w:rPr>
          <w:spacing w:val="9"/>
        </w:rPr>
        <w:t xml:space="preserve"> </w:t>
      </w:r>
      <w:r>
        <w:t>алгоритм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учётом</w:t>
      </w:r>
      <w:r>
        <w:rPr>
          <w:spacing w:val="8"/>
        </w:rPr>
        <w:t xml:space="preserve"> </w:t>
      </w:r>
      <w:r>
        <w:t>получения</w:t>
      </w:r>
      <w:r>
        <w:rPr>
          <w:spacing w:val="8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изучаемом</w:t>
      </w:r>
      <w:r>
        <w:rPr>
          <w:spacing w:val="-57"/>
        </w:rPr>
        <w:t xml:space="preserve"> </w:t>
      </w:r>
      <w:r>
        <w:t>объекте;</w:t>
      </w:r>
    </w:p>
    <w:p w:rsidR="00E65D0E" w:rsidRDefault="009F5DD6">
      <w:pPr>
        <w:pStyle w:val="a3"/>
        <w:spacing w:line="278" w:lineRule="auto"/>
        <w:ind w:right="266"/>
      </w:pPr>
      <w:r>
        <w:t>делать</w:t>
      </w:r>
      <w:r>
        <w:rPr>
          <w:spacing w:val="21"/>
        </w:rPr>
        <w:t xml:space="preserve"> </w:t>
      </w:r>
      <w:r>
        <w:t>выбор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условиях</w:t>
      </w:r>
      <w:r>
        <w:rPr>
          <w:spacing w:val="21"/>
        </w:rPr>
        <w:t xml:space="preserve"> </w:t>
      </w:r>
      <w:r>
        <w:t>противоречивой</w:t>
      </w:r>
      <w:r>
        <w:rPr>
          <w:spacing w:val="21"/>
        </w:rPr>
        <w:t xml:space="preserve"> </w:t>
      </w:r>
      <w:r>
        <w:t>информации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брать</w:t>
      </w:r>
      <w:r>
        <w:rPr>
          <w:spacing w:val="21"/>
        </w:rPr>
        <w:t xml:space="preserve"> </w:t>
      </w:r>
      <w:r>
        <w:t>ответственность</w:t>
      </w:r>
      <w:r>
        <w:rPr>
          <w:spacing w:val="19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решение.</w:t>
      </w:r>
    </w:p>
    <w:p w:rsidR="00E65D0E" w:rsidRDefault="009F5DD6">
      <w:pPr>
        <w:pStyle w:val="Heading2"/>
        <w:numPr>
          <w:ilvl w:val="0"/>
          <w:numId w:val="33"/>
        </w:numPr>
        <w:tabs>
          <w:tab w:val="left" w:pos="2453"/>
        </w:tabs>
        <w:spacing w:before="0"/>
        <w:ind w:hanging="202"/>
      </w:pPr>
      <w:r>
        <w:t>самоконтроль</w:t>
      </w:r>
      <w:r>
        <w:rPr>
          <w:spacing w:val="-3"/>
        </w:rPr>
        <w:t xml:space="preserve"> </w:t>
      </w:r>
      <w:r>
        <w:t>(рефлексия):</w:t>
      </w:r>
    </w:p>
    <w:p w:rsidR="00E65D0E" w:rsidRDefault="009F5DD6">
      <w:pPr>
        <w:pStyle w:val="a3"/>
        <w:spacing w:before="35" w:line="276" w:lineRule="auto"/>
        <w:ind w:left="2251" w:right="1793" w:firstLine="0"/>
      </w:pPr>
      <w:r>
        <w:t>владеть способами самоконтроля,самомотивации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изменения;</w:t>
      </w:r>
    </w:p>
    <w:p w:rsidR="00E65D0E" w:rsidRDefault="009F5DD6">
      <w:pPr>
        <w:pStyle w:val="a3"/>
        <w:spacing w:before="1" w:line="276" w:lineRule="auto"/>
      </w:pPr>
      <w:r>
        <w:t>учитывать</w:t>
      </w:r>
      <w:r>
        <w:rPr>
          <w:spacing w:val="39"/>
        </w:rPr>
        <w:t xml:space="preserve"> </w:t>
      </w:r>
      <w:r>
        <w:t>контекст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предвидеть</w:t>
      </w:r>
      <w:r>
        <w:rPr>
          <w:spacing w:val="36"/>
        </w:rPr>
        <w:t xml:space="preserve"> </w:t>
      </w:r>
      <w:r>
        <w:t>трудности,которые</w:t>
      </w:r>
      <w:r>
        <w:rPr>
          <w:spacing w:val="36"/>
        </w:rPr>
        <w:t xml:space="preserve"> </w:t>
      </w:r>
      <w:r>
        <w:t>могут</w:t>
      </w:r>
      <w:r>
        <w:rPr>
          <w:spacing w:val="38"/>
        </w:rPr>
        <w:t xml:space="preserve"> </w:t>
      </w:r>
      <w:r>
        <w:t>возникнуть</w:t>
      </w:r>
      <w:r>
        <w:rPr>
          <w:spacing w:val="39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задачи,адаптировать решение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598"/>
        <w:jc w:val="both"/>
      </w:pPr>
      <w:r>
        <w:lastRenderedPageBreak/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достижения(недостижения)результатов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деятельности,давать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E65D0E" w:rsidRDefault="009F5DD6">
      <w:pPr>
        <w:pStyle w:val="a3"/>
        <w:spacing w:before="1" w:line="276" w:lineRule="auto"/>
      </w:pPr>
      <w:r>
        <w:t>вносить</w:t>
      </w:r>
      <w:r>
        <w:rPr>
          <w:spacing w:val="11"/>
        </w:rPr>
        <w:t xml:space="preserve"> </w:t>
      </w:r>
      <w:r>
        <w:t>коррективы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деятельность</w:t>
      </w:r>
      <w:r>
        <w:rPr>
          <w:spacing w:val="12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новых</w:t>
      </w:r>
      <w:r>
        <w:rPr>
          <w:spacing w:val="12"/>
        </w:rPr>
        <w:t xml:space="preserve"> </w:t>
      </w:r>
      <w:r>
        <w:t>обстоятельств,изменившихся</w:t>
      </w:r>
      <w:r>
        <w:rPr>
          <w:spacing w:val="-57"/>
        </w:rPr>
        <w:t xml:space="preserve"> </w:t>
      </w:r>
      <w:r>
        <w:t>ситуаций,установленных ошибок,возникших</w:t>
      </w:r>
      <w:r>
        <w:rPr>
          <w:spacing w:val="-1"/>
        </w:rPr>
        <w:t xml:space="preserve"> </w:t>
      </w:r>
      <w:r>
        <w:t>трудностей;</w:t>
      </w:r>
    </w:p>
    <w:p w:rsidR="00E65D0E" w:rsidRDefault="009F5DD6">
      <w:pPr>
        <w:pStyle w:val="a3"/>
        <w:spacing w:before="1"/>
        <w:ind w:left="2251" w:firstLine="0"/>
      </w:pPr>
      <w:r>
        <w:t>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условиям.</w:t>
      </w:r>
    </w:p>
    <w:p w:rsidR="00E65D0E" w:rsidRDefault="009F5DD6">
      <w:pPr>
        <w:pStyle w:val="Heading2"/>
        <w:numPr>
          <w:ilvl w:val="0"/>
          <w:numId w:val="33"/>
        </w:numPr>
        <w:tabs>
          <w:tab w:val="left" w:pos="2453"/>
        </w:tabs>
        <w:spacing w:before="46"/>
        <w:ind w:hanging="202"/>
      </w:pPr>
      <w:r>
        <w:t>эмоциональный</w:t>
      </w:r>
      <w:r>
        <w:rPr>
          <w:spacing w:val="-5"/>
        </w:rPr>
        <w:t xml:space="preserve"> </w:t>
      </w:r>
      <w:r>
        <w:t>интеллект:</w:t>
      </w:r>
    </w:p>
    <w:p w:rsidR="00E65D0E" w:rsidRDefault="009F5DD6">
      <w:pPr>
        <w:pStyle w:val="a3"/>
        <w:spacing w:before="36" w:line="276" w:lineRule="auto"/>
        <w:ind w:left="2251" w:right="722" w:firstLine="0"/>
      </w:pPr>
      <w:r>
        <w:t>ставить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человека,понимать</w:t>
      </w:r>
      <w:r>
        <w:rPr>
          <w:spacing w:val="-1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другого.</w:t>
      </w:r>
      <w:r>
        <w:rPr>
          <w:spacing w:val="-57"/>
        </w:rPr>
        <w:t xml:space="preserve"> </w:t>
      </w:r>
      <w:r>
        <w:t>4)принятие</w:t>
      </w:r>
      <w:r>
        <w:rPr>
          <w:spacing w:val="-2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других:</w:t>
      </w:r>
    </w:p>
    <w:p w:rsidR="00E65D0E" w:rsidRDefault="009F5DD6">
      <w:pPr>
        <w:pStyle w:val="a3"/>
        <w:spacing w:before="1" w:line="276" w:lineRule="auto"/>
        <w:ind w:right="260"/>
      </w:pPr>
      <w:r>
        <w:t>осознавать</w:t>
      </w:r>
      <w:r>
        <w:rPr>
          <w:spacing w:val="24"/>
        </w:rPr>
        <w:t xml:space="preserve"> </w:t>
      </w:r>
      <w:r>
        <w:t>невозможность</w:t>
      </w:r>
      <w:r>
        <w:rPr>
          <w:spacing w:val="25"/>
        </w:rPr>
        <w:t xml:space="preserve"> </w:t>
      </w:r>
      <w:r>
        <w:t>контролировать</w:t>
      </w:r>
      <w:r>
        <w:rPr>
          <w:spacing w:val="24"/>
        </w:rPr>
        <w:t xml:space="preserve"> </w:t>
      </w:r>
      <w:r>
        <w:t>всё</w:t>
      </w:r>
      <w:r>
        <w:rPr>
          <w:spacing w:val="25"/>
        </w:rPr>
        <w:t xml:space="preserve"> </w:t>
      </w:r>
      <w:r>
        <w:t>вокруг</w:t>
      </w:r>
      <w:r>
        <w:rPr>
          <w:spacing w:val="25"/>
        </w:rPr>
        <w:t xml:space="preserve"> </w:t>
      </w:r>
      <w:r>
        <w:t>даже</w:t>
      </w:r>
      <w:r>
        <w:rPr>
          <w:spacing w:val="25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условиях</w:t>
      </w:r>
      <w:r>
        <w:rPr>
          <w:spacing w:val="26"/>
        </w:rPr>
        <w:t xml:space="preserve"> </w:t>
      </w:r>
      <w:r>
        <w:t>открытого</w:t>
      </w:r>
      <w:r>
        <w:rPr>
          <w:spacing w:val="-57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к любым</w:t>
      </w:r>
      <w:r>
        <w:rPr>
          <w:spacing w:val="-1"/>
        </w:rPr>
        <w:t xml:space="preserve"> </w:t>
      </w:r>
      <w:r>
        <w:t>объёмам</w:t>
      </w:r>
      <w:r>
        <w:rPr>
          <w:spacing w:val="-1"/>
        </w:rPr>
        <w:t xml:space="preserve"> </w:t>
      </w:r>
      <w:r>
        <w:t>информации.</w:t>
      </w:r>
    </w:p>
    <w:p w:rsidR="00E65D0E" w:rsidRDefault="009F5DD6">
      <w:pPr>
        <w:spacing w:line="276" w:lineRule="auto"/>
        <w:ind w:left="1543" w:right="263" w:firstLine="707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E65D0E" w:rsidRDefault="009F5DD6">
      <w:pPr>
        <w:pStyle w:val="a3"/>
        <w:spacing w:before="1" w:line="276" w:lineRule="auto"/>
      </w:pPr>
      <w:r>
        <w:t>К</w:t>
      </w:r>
      <w:r>
        <w:rPr>
          <w:spacing w:val="23"/>
        </w:rPr>
        <w:t xml:space="preserve"> </w:t>
      </w:r>
      <w:r>
        <w:t>концу</w:t>
      </w:r>
      <w:r>
        <w:rPr>
          <w:spacing w:val="15"/>
        </w:rPr>
        <w:t xml:space="preserve"> </w:t>
      </w:r>
      <w:r>
        <w:t>обучения</w:t>
      </w:r>
      <w:r>
        <w:rPr>
          <w:spacing w:val="22"/>
        </w:rPr>
        <w:t xml:space="preserve"> </w:t>
      </w:r>
      <w:r>
        <w:t>в</w:t>
      </w:r>
      <w:r>
        <w:rPr>
          <w:b/>
        </w:rPr>
        <w:t>7 КЛАССЕ</w:t>
      </w:r>
      <w:r>
        <w:rPr>
          <w:b/>
          <w:spacing w:val="-1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</w:t>
      </w:r>
      <w:r>
        <w:rPr>
          <w:spacing w:val="20"/>
        </w:rPr>
        <w:t xml:space="preserve"> </w:t>
      </w:r>
      <w:r>
        <w:t>сформированы</w:t>
      </w:r>
      <w:r>
        <w:rPr>
          <w:spacing w:val="23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по информатике:</w:t>
      </w:r>
    </w:p>
    <w:p w:rsidR="00E65D0E" w:rsidRDefault="009F5DD6">
      <w:pPr>
        <w:pStyle w:val="a3"/>
        <w:spacing w:line="275" w:lineRule="exact"/>
        <w:ind w:left="2251" w:firstLine="0"/>
      </w:pPr>
      <w:r>
        <w:t>пояснять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примерах</w:t>
      </w:r>
      <w:r>
        <w:rPr>
          <w:spacing w:val="7"/>
        </w:rPr>
        <w:t xml:space="preserve"> </w:t>
      </w:r>
      <w:r>
        <w:t>смысл</w:t>
      </w:r>
      <w:r>
        <w:rPr>
          <w:spacing w:val="5"/>
        </w:rPr>
        <w:t xml:space="preserve"> </w:t>
      </w:r>
      <w:r>
        <w:t>понятий«информация»,</w:t>
      </w:r>
      <w:r>
        <w:rPr>
          <w:spacing w:val="9"/>
        </w:rPr>
        <w:t xml:space="preserve"> </w:t>
      </w:r>
      <w:r>
        <w:t>«информационный</w:t>
      </w:r>
      <w:r>
        <w:rPr>
          <w:spacing w:val="5"/>
        </w:rPr>
        <w:t xml:space="preserve"> </w:t>
      </w:r>
      <w:r>
        <w:t>процесс»,</w:t>
      </w:r>
    </w:p>
    <w:p w:rsidR="00E65D0E" w:rsidRDefault="009F5DD6">
      <w:pPr>
        <w:pStyle w:val="a3"/>
        <w:spacing w:before="41"/>
        <w:ind w:firstLine="0"/>
      </w:pPr>
      <w:r>
        <w:t>«обработка</w:t>
      </w:r>
      <w:r>
        <w:rPr>
          <w:spacing w:val="-6"/>
        </w:rPr>
        <w:t xml:space="preserve"> </w:t>
      </w:r>
      <w:r>
        <w:t>информации»,</w:t>
      </w:r>
      <w:r>
        <w:rPr>
          <w:spacing w:val="-1"/>
        </w:rPr>
        <w:t xml:space="preserve"> </w:t>
      </w:r>
      <w:r>
        <w:t>«хранение</w:t>
      </w:r>
      <w:r>
        <w:rPr>
          <w:spacing w:val="-6"/>
        </w:rPr>
        <w:t xml:space="preserve"> </w:t>
      </w:r>
      <w:r>
        <w:t>информации»,</w:t>
      </w:r>
      <w:r>
        <w:rPr>
          <w:spacing w:val="-1"/>
        </w:rPr>
        <w:t xml:space="preserve"> </w:t>
      </w:r>
      <w:r>
        <w:t>«передача</w:t>
      </w:r>
      <w:r>
        <w:rPr>
          <w:spacing w:val="-5"/>
        </w:rPr>
        <w:t xml:space="preserve"> </w:t>
      </w:r>
      <w:r>
        <w:t>информации»;</w:t>
      </w:r>
    </w:p>
    <w:p w:rsidR="00E65D0E" w:rsidRDefault="009F5DD6">
      <w:pPr>
        <w:pStyle w:val="a3"/>
        <w:tabs>
          <w:tab w:val="left" w:pos="2924"/>
          <w:tab w:val="left" w:pos="4176"/>
          <w:tab w:val="left" w:pos="5555"/>
          <w:tab w:val="left" w:pos="7123"/>
          <w:tab w:val="left" w:pos="8672"/>
          <w:tab w:val="left" w:pos="9994"/>
        </w:tabs>
        <w:spacing w:before="43" w:line="276" w:lineRule="auto"/>
        <w:ind w:right="263"/>
      </w:pPr>
      <w:r>
        <w:t>кодировать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правилам,демонстрировать</w:t>
      </w:r>
      <w:r>
        <w:rPr>
          <w:spacing w:val="1"/>
        </w:rPr>
        <w:t xml:space="preserve"> </w:t>
      </w:r>
      <w:r>
        <w:t>понимание</w:t>
      </w:r>
      <w:r>
        <w:tab/>
        <w:t>основных</w:t>
      </w:r>
      <w:r>
        <w:tab/>
        <w:t>принципов</w:t>
      </w:r>
      <w:r>
        <w:tab/>
        <w:t>кодирования</w:t>
      </w:r>
      <w:r>
        <w:tab/>
        <w:t>информации</w:t>
      </w:r>
      <w:r>
        <w:tab/>
        <w:t>различной</w:t>
      </w:r>
      <w:r>
        <w:tab/>
      </w:r>
      <w:r>
        <w:rPr>
          <w:spacing w:val="-1"/>
        </w:rPr>
        <w:t>природы</w:t>
      </w:r>
      <w:r>
        <w:rPr>
          <w:spacing w:val="-57"/>
        </w:rPr>
        <w:t xml:space="preserve"> </w:t>
      </w:r>
      <w:r>
        <w:t>(текстовой,графической,аудио);</w:t>
      </w:r>
    </w:p>
    <w:p w:rsidR="00E65D0E" w:rsidRDefault="009F5DD6">
      <w:pPr>
        <w:pStyle w:val="a3"/>
        <w:spacing w:line="278" w:lineRule="auto"/>
      </w:pPr>
      <w:r>
        <w:t>сравнивать</w:t>
      </w:r>
      <w:r>
        <w:rPr>
          <w:spacing w:val="53"/>
        </w:rPr>
        <w:t xml:space="preserve"> </w:t>
      </w:r>
      <w:r>
        <w:t>длины</w:t>
      </w:r>
      <w:r>
        <w:rPr>
          <w:spacing w:val="51"/>
        </w:rPr>
        <w:t xml:space="preserve"> </w:t>
      </w:r>
      <w:r>
        <w:t>сообщений,записанных</w:t>
      </w:r>
      <w:r>
        <w:rPr>
          <w:spacing w:val="55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различных</w:t>
      </w:r>
      <w:r>
        <w:rPr>
          <w:spacing w:val="54"/>
        </w:rPr>
        <w:t xml:space="preserve"> </w:t>
      </w:r>
      <w:r>
        <w:t>алфавитах,оперировать</w:t>
      </w:r>
      <w:r>
        <w:rPr>
          <w:spacing w:val="-5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и скорости передачи</w:t>
      </w:r>
      <w:r>
        <w:rPr>
          <w:spacing w:val="-1"/>
        </w:rPr>
        <w:t xml:space="preserve"> </w:t>
      </w:r>
      <w:r>
        <w:t>данных;</w:t>
      </w:r>
    </w:p>
    <w:p w:rsidR="00E65D0E" w:rsidRDefault="009F5DD6">
      <w:pPr>
        <w:pStyle w:val="a3"/>
        <w:spacing w:line="276" w:lineRule="auto"/>
      </w:pPr>
      <w:r>
        <w:t>оценивать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сравнивать</w:t>
      </w:r>
      <w:r>
        <w:rPr>
          <w:spacing w:val="23"/>
        </w:rPr>
        <w:t xml:space="preserve"> </w:t>
      </w:r>
      <w:r>
        <w:t>размеры</w:t>
      </w:r>
      <w:r>
        <w:rPr>
          <w:spacing w:val="21"/>
        </w:rPr>
        <w:t xml:space="preserve"> </w:t>
      </w:r>
      <w:r>
        <w:t>текстовых,графических,звуковых</w:t>
      </w:r>
      <w:r>
        <w:rPr>
          <w:spacing w:val="23"/>
        </w:rPr>
        <w:t xml:space="preserve"> </w:t>
      </w:r>
      <w:r>
        <w:t>файлов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видеофайлов;</w:t>
      </w:r>
    </w:p>
    <w:p w:rsidR="00E65D0E" w:rsidRDefault="009F5DD6">
      <w:pPr>
        <w:pStyle w:val="a3"/>
        <w:spacing w:line="276" w:lineRule="auto"/>
      </w:pPr>
      <w:r>
        <w:t>приводить</w:t>
      </w:r>
      <w:r>
        <w:rPr>
          <w:spacing w:val="5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современных</w:t>
      </w:r>
      <w:r>
        <w:rPr>
          <w:spacing w:val="8"/>
        </w:rPr>
        <w:t xml:space="preserve"> </w:t>
      </w:r>
      <w:r>
        <w:t>устройств</w:t>
      </w:r>
      <w:r>
        <w:rPr>
          <w:spacing w:val="6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передачи</w:t>
      </w:r>
      <w:r>
        <w:rPr>
          <w:spacing w:val="4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сравнивать их</w:t>
      </w:r>
      <w:r>
        <w:rPr>
          <w:spacing w:val="2"/>
        </w:rPr>
        <w:t xml:space="preserve"> </w:t>
      </w:r>
      <w:r>
        <w:t>количественные</w:t>
      </w:r>
      <w:r>
        <w:rPr>
          <w:spacing w:val="-2"/>
        </w:rPr>
        <w:t xml:space="preserve"> </w:t>
      </w:r>
      <w:r>
        <w:t>характеристики;</w:t>
      </w:r>
    </w:p>
    <w:p w:rsidR="00E65D0E" w:rsidRDefault="009F5DD6">
      <w:pPr>
        <w:pStyle w:val="a3"/>
        <w:spacing w:line="276" w:lineRule="auto"/>
        <w:ind w:right="263"/>
      </w:pPr>
      <w:r>
        <w:t>выделять</w:t>
      </w:r>
      <w:r>
        <w:rPr>
          <w:spacing w:val="15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этапы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истории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понимать</w:t>
      </w:r>
      <w:r>
        <w:rPr>
          <w:spacing w:val="16"/>
        </w:rPr>
        <w:t xml:space="preserve"> </w:t>
      </w:r>
      <w:r>
        <w:t>тенденции</w:t>
      </w:r>
      <w:r>
        <w:rPr>
          <w:spacing w:val="16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компьютеров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программного обеспечения;</w:t>
      </w:r>
    </w:p>
    <w:p w:rsidR="00E65D0E" w:rsidRDefault="009F5DD6">
      <w:pPr>
        <w:pStyle w:val="a3"/>
        <w:tabs>
          <w:tab w:val="left" w:pos="3435"/>
          <w:tab w:val="left" w:pos="3821"/>
          <w:tab w:val="left" w:pos="5438"/>
          <w:tab w:val="left" w:pos="7037"/>
          <w:tab w:val="left" w:pos="7414"/>
          <w:tab w:val="left" w:pos="9380"/>
        </w:tabs>
        <w:spacing w:line="276" w:lineRule="auto"/>
        <w:ind w:right="263"/>
      </w:pPr>
      <w:r>
        <w:t>получать</w:t>
      </w:r>
      <w:r>
        <w:tab/>
        <w:t>и</w:t>
      </w:r>
      <w:r>
        <w:tab/>
        <w:t>использовать</w:t>
      </w:r>
      <w:r>
        <w:tab/>
        <w:t>информацию</w:t>
      </w:r>
      <w:r>
        <w:tab/>
        <w:t>о</w:t>
      </w:r>
      <w:r>
        <w:tab/>
        <w:t>характеристиках</w:t>
      </w:r>
      <w:r>
        <w:tab/>
      </w:r>
      <w:r>
        <w:rPr>
          <w:spacing w:val="-1"/>
        </w:rPr>
        <w:t>персонального</w:t>
      </w:r>
      <w:r>
        <w:rPr>
          <w:spacing w:val="-57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элементах(процессор,оперативная</w:t>
      </w:r>
      <w:r>
        <w:rPr>
          <w:spacing w:val="1"/>
        </w:rPr>
        <w:t xml:space="preserve"> </w:t>
      </w:r>
      <w:r>
        <w:t>память,долговременная</w:t>
      </w:r>
      <w:r>
        <w:rPr>
          <w:spacing w:val="1"/>
        </w:rPr>
        <w:t xml:space="preserve"> </w:t>
      </w:r>
      <w:r>
        <w:t>память,устройства</w:t>
      </w:r>
      <w:r>
        <w:rPr>
          <w:spacing w:val="-2"/>
        </w:rPr>
        <w:t xml:space="preserve"> </w:t>
      </w:r>
      <w:r>
        <w:t>ввода-вывода);</w:t>
      </w:r>
    </w:p>
    <w:p w:rsidR="00E65D0E" w:rsidRDefault="009F5DD6">
      <w:pPr>
        <w:pStyle w:val="a3"/>
        <w:spacing w:line="276" w:lineRule="auto"/>
        <w:ind w:left="2251" w:firstLine="0"/>
      </w:pPr>
      <w:r>
        <w:t>соотносить характеристики компьютера с задачами,решаемыми с его помощью;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иерархической</w:t>
      </w:r>
      <w:r>
        <w:rPr>
          <w:spacing w:val="-1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файловой</w:t>
      </w:r>
      <w:r>
        <w:rPr>
          <w:spacing w:val="-2"/>
        </w:rPr>
        <w:t xml:space="preserve"> </w:t>
      </w:r>
      <w:r>
        <w:t>системы(записывать полное</w:t>
      </w:r>
    </w:p>
    <w:p w:rsidR="00E65D0E" w:rsidRDefault="009F5DD6">
      <w:pPr>
        <w:pStyle w:val="a3"/>
        <w:spacing w:line="278" w:lineRule="auto"/>
        <w:ind w:right="263" w:firstLine="0"/>
      </w:pPr>
      <w:r>
        <w:t>имя</w:t>
      </w:r>
      <w:r>
        <w:rPr>
          <w:spacing w:val="16"/>
        </w:rPr>
        <w:t xml:space="preserve"> </w:t>
      </w:r>
      <w:r>
        <w:t>файла(каталога),путь</w:t>
      </w:r>
      <w:r>
        <w:rPr>
          <w:spacing w:val="17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файлу(каталогу)по</w:t>
      </w:r>
      <w:r>
        <w:rPr>
          <w:spacing w:val="16"/>
        </w:rPr>
        <w:t xml:space="preserve"> </w:t>
      </w:r>
      <w:r>
        <w:t>имеющемуся</w:t>
      </w:r>
      <w:r>
        <w:rPr>
          <w:spacing w:val="20"/>
        </w:rPr>
        <w:t xml:space="preserve"> </w:t>
      </w:r>
      <w:r>
        <w:t>описанию</w:t>
      </w:r>
      <w:r>
        <w:rPr>
          <w:spacing w:val="17"/>
        </w:rPr>
        <w:t xml:space="preserve"> </w:t>
      </w:r>
      <w:r>
        <w:t>файловой</w:t>
      </w:r>
      <w:r>
        <w:rPr>
          <w:spacing w:val="-57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некоторого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носителя);</w:t>
      </w:r>
    </w:p>
    <w:p w:rsidR="00E65D0E" w:rsidRDefault="009F5DD6">
      <w:pPr>
        <w:pStyle w:val="a3"/>
        <w:tabs>
          <w:tab w:val="left" w:pos="3308"/>
          <w:tab w:val="left" w:pos="5035"/>
        </w:tabs>
        <w:spacing w:line="276" w:lineRule="auto"/>
        <w:ind w:right="368"/>
      </w:pPr>
      <w:r>
        <w:t>работать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файловой</w:t>
      </w:r>
      <w:r>
        <w:rPr>
          <w:spacing w:val="44"/>
        </w:rPr>
        <w:t xml:space="preserve"> </w:t>
      </w:r>
      <w:r>
        <w:t>системой</w:t>
      </w:r>
      <w:r>
        <w:rPr>
          <w:spacing w:val="46"/>
        </w:rPr>
        <w:t xml:space="preserve"> </w:t>
      </w:r>
      <w:r>
        <w:t>персонального</w:t>
      </w:r>
      <w:r>
        <w:rPr>
          <w:spacing w:val="45"/>
        </w:rPr>
        <w:t xml:space="preserve"> </w:t>
      </w:r>
      <w:r>
        <w:t>компьютера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графического</w:t>
      </w:r>
      <w:r>
        <w:tab/>
        <w:t>интерфейса,а</w:t>
      </w:r>
      <w:r>
        <w:tab/>
        <w:t>именно:создавать,копировать,перемещать,</w:t>
      </w:r>
      <w:r>
        <w:rPr>
          <w:spacing w:val="1"/>
        </w:rPr>
        <w:t xml:space="preserve"> </w:t>
      </w:r>
      <w:r>
        <w:t>переименовывать,удалять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архивировать</w:t>
      </w:r>
      <w:r>
        <w:rPr>
          <w:spacing w:val="7"/>
        </w:rPr>
        <w:t xml:space="preserve"> </w:t>
      </w:r>
      <w:r>
        <w:t>файлы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каталоги,использовать</w:t>
      </w:r>
      <w:r>
        <w:rPr>
          <w:spacing w:val="9"/>
        </w:rPr>
        <w:t xml:space="preserve"> </w:t>
      </w:r>
      <w:r>
        <w:t>антивирусную</w:t>
      </w:r>
      <w:r>
        <w:rPr>
          <w:spacing w:val="1"/>
        </w:rPr>
        <w:t xml:space="preserve"> </w:t>
      </w:r>
      <w:r>
        <w:t>программу;</w:t>
      </w:r>
    </w:p>
    <w:p w:rsidR="00E65D0E" w:rsidRDefault="009F5DD6">
      <w:pPr>
        <w:pStyle w:val="a3"/>
        <w:tabs>
          <w:tab w:val="left" w:pos="3867"/>
          <w:tab w:val="left" w:pos="5278"/>
          <w:tab w:val="left" w:pos="6115"/>
          <w:tab w:val="left" w:pos="7748"/>
          <w:tab w:val="left" w:pos="8125"/>
          <w:tab w:val="left" w:pos="8859"/>
        </w:tabs>
        <w:spacing w:line="276" w:lineRule="auto"/>
        <w:ind w:right="264"/>
      </w:pPr>
      <w:r>
        <w:t>представлять</w:t>
      </w:r>
      <w:r>
        <w:tab/>
        <w:t>результаты</w:t>
      </w:r>
      <w:r>
        <w:tab/>
        <w:t>своей</w:t>
      </w:r>
      <w:r>
        <w:tab/>
        <w:t>деятельности</w:t>
      </w:r>
      <w:r>
        <w:tab/>
        <w:t>в</w:t>
      </w:r>
      <w:r>
        <w:tab/>
        <w:t>виде</w:t>
      </w:r>
      <w:r>
        <w:tab/>
      </w:r>
      <w:r>
        <w:rPr>
          <w:spacing w:val="-1"/>
        </w:rPr>
        <w:t>структурированных</w:t>
      </w:r>
      <w:r>
        <w:rPr>
          <w:spacing w:val="-57"/>
        </w:rPr>
        <w:t xml:space="preserve"> </w:t>
      </w:r>
      <w:r>
        <w:t>иллюстрированных</w:t>
      </w:r>
      <w:r>
        <w:rPr>
          <w:spacing w:val="-2"/>
        </w:rPr>
        <w:t xml:space="preserve"> </w:t>
      </w:r>
      <w:r>
        <w:t>документов,мультимедийных</w:t>
      </w:r>
      <w:r>
        <w:rPr>
          <w:spacing w:val="-1"/>
        </w:rPr>
        <w:t xml:space="preserve"> </w:t>
      </w:r>
      <w:r>
        <w:t>презентаций;</w:t>
      </w:r>
    </w:p>
    <w:p w:rsidR="00E65D0E" w:rsidRDefault="009F5DD6">
      <w:pPr>
        <w:pStyle w:val="a3"/>
        <w:tabs>
          <w:tab w:val="left" w:pos="2727"/>
          <w:tab w:val="left" w:pos="3085"/>
          <w:tab w:val="left" w:pos="4275"/>
          <w:tab w:val="left" w:pos="6244"/>
          <w:tab w:val="left" w:pos="7786"/>
          <w:tab w:val="left" w:pos="9483"/>
          <w:tab w:val="left" w:pos="10088"/>
        </w:tabs>
        <w:spacing w:line="276" w:lineRule="auto"/>
        <w:ind w:right="391"/>
      </w:pPr>
      <w:r>
        <w:t>искать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словам,по</w:t>
      </w:r>
      <w:r>
        <w:rPr>
          <w:spacing w:val="-57"/>
        </w:rPr>
        <w:t xml:space="preserve"> </w:t>
      </w:r>
      <w:r>
        <w:t>изображению),критически</w:t>
      </w:r>
      <w:r>
        <w:rPr>
          <w:spacing w:val="2"/>
        </w:rPr>
        <w:t xml:space="preserve"> </w:t>
      </w:r>
      <w:r>
        <w:t>относиться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найденной</w:t>
      </w:r>
      <w:r>
        <w:rPr>
          <w:spacing w:val="7"/>
        </w:rPr>
        <w:t xml:space="preserve"> </w:t>
      </w:r>
      <w:r>
        <w:t>информации,осознавая</w:t>
      </w:r>
      <w:r>
        <w:rPr>
          <w:spacing w:val="2"/>
        </w:rPr>
        <w:t xml:space="preserve"> </w:t>
      </w:r>
      <w:r>
        <w:t>опасность</w:t>
      </w:r>
      <w:r>
        <w:rPr>
          <w:spacing w:val="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личности</w:t>
      </w:r>
      <w:r>
        <w:tab/>
        <w:t>и</w:t>
      </w:r>
      <w:r>
        <w:tab/>
        <w:t>общества</w:t>
      </w:r>
      <w:r>
        <w:tab/>
        <w:t>распространения</w:t>
      </w:r>
      <w:r>
        <w:tab/>
        <w:t>вредоносной</w:t>
      </w:r>
      <w:r>
        <w:tab/>
        <w:t>информации,в</w:t>
      </w:r>
      <w:r>
        <w:tab/>
        <w:t>том</w:t>
      </w:r>
      <w:r>
        <w:tab/>
        <w:t>числе</w:t>
      </w:r>
      <w:r>
        <w:rPr>
          <w:spacing w:val="1"/>
        </w:rPr>
        <w:t xml:space="preserve"> </w:t>
      </w:r>
      <w:r>
        <w:t>экстремистского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террористического характера;</w:t>
      </w:r>
    </w:p>
    <w:p w:rsidR="00E65D0E" w:rsidRDefault="009F5DD6">
      <w:pPr>
        <w:pStyle w:val="a3"/>
        <w:ind w:left="2251" w:firstLine="0"/>
      </w:pPr>
      <w:r>
        <w:t>понимать</w:t>
      </w:r>
      <w:r>
        <w:rPr>
          <w:spacing w:val="-2"/>
        </w:rPr>
        <w:t xml:space="preserve"> </w:t>
      </w:r>
      <w:r>
        <w:t>структуру</w:t>
      </w:r>
      <w:r>
        <w:rPr>
          <w:spacing w:val="-8"/>
        </w:rPr>
        <w:t xml:space="preserve"> </w:t>
      </w:r>
      <w:r>
        <w:t>адресов</w:t>
      </w:r>
      <w:r>
        <w:rPr>
          <w:spacing w:val="-3"/>
        </w:rPr>
        <w:t xml:space="preserve"> </w:t>
      </w:r>
      <w:r>
        <w:t>веб-ресурсов;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left="2251" w:firstLine="0"/>
      </w:pPr>
      <w:r>
        <w:lastRenderedPageBreak/>
        <w:t>использовать</w:t>
      </w:r>
      <w:r>
        <w:rPr>
          <w:spacing w:val="-5"/>
        </w:rPr>
        <w:t xml:space="preserve"> </w:t>
      </w:r>
      <w:r>
        <w:t>современные</w:t>
      </w:r>
      <w:r>
        <w:rPr>
          <w:spacing w:val="-7"/>
        </w:rPr>
        <w:t xml:space="preserve"> </w:t>
      </w:r>
      <w:r>
        <w:t>сервисы</w:t>
      </w:r>
      <w:r>
        <w:rPr>
          <w:spacing w:val="-6"/>
        </w:rPr>
        <w:t xml:space="preserve"> </w:t>
      </w:r>
      <w:r>
        <w:t>интернет-коммуникаций;</w:t>
      </w:r>
    </w:p>
    <w:p w:rsidR="00E65D0E" w:rsidRDefault="009F5DD6">
      <w:pPr>
        <w:pStyle w:val="a3"/>
        <w:tabs>
          <w:tab w:val="left" w:pos="3695"/>
          <w:tab w:val="left" w:pos="5209"/>
          <w:tab w:val="left" w:pos="6724"/>
          <w:tab w:val="left" w:pos="8472"/>
          <w:tab w:val="left" w:pos="10112"/>
        </w:tabs>
        <w:spacing w:before="43" w:line="276" w:lineRule="auto"/>
        <w:ind w:right="267"/>
      </w:pPr>
      <w:r>
        <w:t>соблюдать</w:t>
      </w:r>
      <w:r>
        <w:tab/>
        <w:t>требования</w:t>
      </w:r>
      <w:r>
        <w:tab/>
        <w:t>безопасной</w:t>
      </w:r>
      <w:r>
        <w:tab/>
        <w:t>эксплуатации</w:t>
      </w:r>
      <w:r>
        <w:tab/>
        <w:t>технических</w:t>
      </w:r>
      <w:r>
        <w:tab/>
      </w:r>
      <w:r>
        <w:rPr>
          <w:spacing w:val="-1"/>
        </w:rPr>
        <w:t>средств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технологий,соблюдать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этикет,базовые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этики и права при</w:t>
      </w:r>
      <w:r>
        <w:rPr>
          <w:spacing w:val="2"/>
        </w:rPr>
        <w:t xml:space="preserve"> </w:t>
      </w:r>
      <w:r>
        <w:t>работе с</w:t>
      </w:r>
      <w:r>
        <w:rPr>
          <w:spacing w:val="1"/>
        </w:rPr>
        <w:t xml:space="preserve"> </w:t>
      </w:r>
      <w:r>
        <w:t>приложениями</w:t>
      </w:r>
      <w:r>
        <w:rPr>
          <w:spacing w:val="2"/>
        </w:rPr>
        <w:t xml:space="preserve"> </w:t>
      </w:r>
      <w:r>
        <w:t>на любых</w:t>
      </w:r>
      <w:r>
        <w:rPr>
          <w:spacing w:val="5"/>
        </w:rPr>
        <w:t xml:space="preserve"> </w:t>
      </w:r>
      <w:r>
        <w:t>устройствах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 сети</w:t>
      </w:r>
      <w:r>
        <w:rPr>
          <w:spacing w:val="1"/>
        </w:rPr>
        <w:t xml:space="preserve"> </w:t>
      </w:r>
      <w:r>
        <w:t>Интернет,выбирать безопасные</w:t>
      </w:r>
      <w:r>
        <w:rPr>
          <w:spacing w:val="-2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сети;</w:t>
      </w:r>
    </w:p>
    <w:p w:rsidR="00E65D0E" w:rsidRDefault="009F5DD6">
      <w:pPr>
        <w:pStyle w:val="a3"/>
        <w:spacing w:before="1" w:line="276" w:lineRule="auto"/>
        <w:ind w:right="264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пользователя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профилактики.</w:t>
      </w:r>
    </w:p>
    <w:p w:rsidR="00E65D0E" w:rsidRDefault="00E65D0E">
      <w:pPr>
        <w:pStyle w:val="a3"/>
        <w:spacing w:before="6"/>
        <w:ind w:left="0" w:firstLine="0"/>
        <w:rPr>
          <w:sz w:val="27"/>
        </w:rPr>
      </w:pPr>
    </w:p>
    <w:p w:rsidR="00E65D0E" w:rsidRDefault="009F5DD6">
      <w:pPr>
        <w:pStyle w:val="a3"/>
        <w:spacing w:before="1" w:line="276" w:lineRule="auto"/>
      </w:pPr>
      <w:r>
        <w:t>К</w:t>
      </w:r>
      <w:r>
        <w:rPr>
          <w:spacing w:val="23"/>
        </w:rPr>
        <w:t xml:space="preserve"> </w:t>
      </w:r>
      <w:r>
        <w:t>концу</w:t>
      </w:r>
      <w:r>
        <w:rPr>
          <w:spacing w:val="15"/>
        </w:rPr>
        <w:t xml:space="preserve"> </w:t>
      </w:r>
      <w:r>
        <w:t>обучения</w:t>
      </w:r>
      <w:r>
        <w:rPr>
          <w:spacing w:val="23"/>
        </w:rPr>
        <w:t xml:space="preserve"> </w:t>
      </w:r>
      <w:r>
        <w:t>в</w:t>
      </w:r>
      <w:r>
        <w:rPr>
          <w:b/>
        </w:rPr>
        <w:t>8</w:t>
      </w:r>
      <w:r>
        <w:rPr>
          <w:b/>
          <w:spacing w:val="-1"/>
        </w:rPr>
        <w:t xml:space="preserve"> </w:t>
      </w:r>
      <w:r>
        <w:rPr>
          <w:b/>
        </w:rPr>
        <w:t xml:space="preserve">КЛАССЕ </w:t>
      </w:r>
      <w:r>
        <w:t>у</w:t>
      </w:r>
      <w:r>
        <w:rPr>
          <w:spacing w:val="17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буду</w:t>
      </w:r>
      <w:r>
        <w:rPr>
          <w:spacing w:val="20"/>
        </w:rPr>
        <w:t xml:space="preserve"> </w:t>
      </w:r>
      <w:r>
        <w:t>сформированы следующие</w:t>
      </w:r>
      <w:r>
        <w:rPr>
          <w:spacing w:val="-57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по информатике:</w:t>
      </w:r>
    </w:p>
    <w:p w:rsidR="00E65D0E" w:rsidRDefault="009F5DD6">
      <w:pPr>
        <w:pStyle w:val="a3"/>
        <w:tabs>
          <w:tab w:val="left" w:pos="3378"/>
          <w:tab w:val="left" w:pos="3821"/>
          <w:tab w:val="left" w:pos="5011"/>
          <w:tab w:val="left" w:pos="6147"/>
          <w:tab w:val="left" w:pos="7018"/>
          <w:tab w:val="left" w:pos="8773"/>
          <w:tab w:val="left" w:pos="9109"/>
        </w:tabs>
        <w:spacing w:line="276" w:lineRule="auto"/>
        <w:ind w:right="267"/>
      </w:pPr>
      <w:r>
        <w:t>пояснять</w:t>
      </w:r>
      <w:r>
        <w:tab/>
        <w:t>на</w:t>
      </w:r>
      <w:r>
        <w:tab/>
        <w:t>примерах</w:t>
      </w:r>
      <w:r>
        <w:tab/>
        <w:t>различия</w:t>
      </w:r>
      <w:r>
        <w:tab/>
        <w:t>между</w:t>
      </w:r>
      <w:r>
        <w:tab/>
        <w:t>позиционными</w:t>
      </w:r>
      <w:r>
        <w:tab/>
        <w:t>и</w:t>
      </w:r>
      <w:r>
        <w:tab/>
      </w:r>
      <w:r>
        <w:rPr>
          <w:spacing w:val="-1"/>
        </w:rPr>
        <w:t>непозиционными</w:t>
      </w:r>
      <w:r>
        <w:rPr>
          <w:spacing w:val="-57"/>
        </w:rPr>
        <w:t xml:space="preserve"> </w:t>
      </w:r>
      <w:r>
        <w:t>системами</w:t>
      </w:r>
      <w:r>
        <w:rPr>
          <w:spacing w:val="-1"/>
        </w:rPr>
        <w:t xml:space="preserve"> </w:t>
      </w:r>
      <w:r>
        <w:t>счисления;</w:t>
      </w:r>
    </w:p>
    <w:p w:rsidR="00E65D0E" w:rsidRDefault="009F5DD6">
      <w:pPr>
        <w:pStyle w:val="a3"/>
        <w:spacing w:line="276" w:lineRule="auto"/>
        <w:ind w:right="368"/>
      </w:pPr>
      <w:r>
        <w:t>записывать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от0до1024в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37"/>
        </w:rPr>
        <w:t xml:space="preserve"> </w:t>
      </w:r>
      <w:r>
        <w:t>счисления(с</w:t>
      </w:r>
      <w:r>
        <w:rPr>
          <w:spacing w:val="36"/>
        </w:rPr>
        <w:t xml:space="preserve"> </w:t>
      </w:r>
      <w:r>
        <w:t>основаниями2,</w:t>
      </w:r>
      <w:r>
        <w:rPr>
          <w:spacing w:val="36"/>
        </w:rPr>
        <w:t xml:space="preserve"> </w:t>
      </w:r>
      <w:r>
        <w:t>8,</w:t>
      </w:r>
      <w:r>
        <w:rPr>
          <w:spacing w:val="36"/>
        </w:rPr>
        <w:t xml:space="preserve"> </w:t>
      </w:r>
      <w:r>
        <w:t>16),выполнять</w:t>
      </w:r>
      <w:r>
        <w:rPr>
          <w:spacing w:val="36"/>
        </w:rPr>
        <w:t xml:space="preserve"> </w:t>
      </w:r>
      <w:r>
        <w:t>арифметические</w:t>
      </w:r>
      <w:r>
        <w:rPr>
          <w:spacing w:val="35"/>
        </w:rPr>
        <w:t xml:space="preserve"> </w:t>
      </w:r>
      <w:r>
        <w:t>операции</w:t>
      </w:r>
      <w:r>
        <w:rPr>
          <w:spacing w:val="36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ними;</w:t>
      </w:r>
    </w:p>
    <w:p w:rsidR="00E65D0E" w:rsidRDefault="009F5DD6">
      <w:pPr>
        <w:pStyle w:val="a3"/>
        <w:spacing w:line="278" w:lineRule="auto"/>
      </w:pPr>
      <w:r>
        <w:t>раскрывать</w:t>
      </w:r>
      <w:r>
        <w:rPr>
          <w:spacing w:val="1"/>
        </w:rPr>
        <w:t xml:space="preserve"> </w:t>
      </w:r>
      <w:r>
        <w:t>смысл понятий«высказывание»,</w:t>
      </w:r>
      <w:r>
        <w:rPr>
          <w:spacing w:val="1"/>
        </w:rPr>
        <w:t xml:space="preserve"> </w:t>
      </w:r>
      <w:r>
        <w:t>«логическая операция»,</w:t>
      </w:r>
      <w:r>
        <w:rPr>
          <w:spacing w:val="1"/>
        </w:rPr>
        <w:t xml:space="preserve"> </w:t>
      </w:r>
      <w:r>
        <w:t>«логическое</w:t>
      </w:r>
      <w:r>
        <w:rPr>
          <w:spacing w:val="-57"/>
        </w:rPr>
        <w:t xml:space="preserve"> </w:t>
      </w:r>
      <w:r>
        <w:t>выражение»;</w:t>
      </w:r>
    </w:p>
    <w:p w:rsidR="00E65D0E" w:rsidRDefault="009F5DD6">
      <w:pPr>
        <w:pStyle w:val="a3"/>
        <w:spacing w:line="276" w:lineRule="auto"/>
      </w:pPr>
      <w:r>
        <w:t>записывать</w:t>
      </w:r>
      <w:r>
        <w:rPr>
          <w:spacing w:val="30"/>
        </w:rPr>
        <w:t xml:space="preserve"> </w:t>
      </w:r>
      <w:r>
        <w:t>логические</w:t>
      </w:r>
      <w:r>
        <w:rPr>
          <w:spacing w:val="28"/>
        </w:rPr>
        <w:t xml:space="preserve"> </w:t>
      </w:r>
      <w:r>
        <w:t>выражения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использованием</w:t>
      </w:r>
      <w:r>
        <w:rPr>
          <w:spacing w:val="28"/>
        </w:rPr>
        <w:t xml:space="preserve"> </w:t>
      </w:r>
      <w:r>
        <w:t>дизъюнкции,конъюнкции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отрицания,определять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35"/>
        </w:rPr>
        <w:t xml:space="preserve"> </w:t>
      </w:r>
      <w:r>
        <w:t>входящих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него</w:t>
      </w:r>
      <w:r>
        <w:rPr>
          <w:spacing w:val="36"/>
        </w:rPr>
        <w:t xml:space="preserve"> </w:t>
      </w:r>
      <w:r>
        <w:t>переменных,строить</w:t>
      </w:r>
      <w:r>
        <w:rPr>
          <w:spacing w:val="36"/>
        </w:rPr>
        <w:t xml:space="preserve"> </w:t>
      </w:r>
      <w:r>
        <w:t>таблицы</w:t>
      </w:r>
      <w:r>
        <w:rPr>
          <w:spacing w:val="37"/>
        </w:rPr>
        <w:t xml:space="preserve"> </w:t>
      </w:r>
      <w:r>
        <w:t>истинности</w:t>
      </w:r>
      <w:r>
        <w:rPr>
          <w:spacing w:val="39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логических</w:t>
      </w:r>
      <w:r>
        <w:rPr>
          <w:spacing w:val="-57"/>
        </w:rPr>
        <w:t xml:space="preserve"> </w:t>
      </w:r>
      <w:r>
        <w:t>выражений;</w:t>
      </w:r>
    </w:p>
    <w:p w:rsidR="00E65D0E" w:rsidRDefault="009F5DD6">
      <w:pPr>
        <w:pStyle w:val="a3"/>
        <w:spacing w:line="276" w:lineRule="auto"/>
      </w:pPr>
      <w:r>
        <w:t>раскрывать</w:t>
      </w:r>
      <w:r>
        <w:rPr>
          <w:spacing w:val="18"/>
        </w:rPr>
        <w:t xml:space="preserve"> </w:t>
      </w:r>
      <w:r>
        <w:t>смысл</w:t>
      </w:r>
      <w:r>
        <w:rPr>
          <w:spacing w:val="17"/>
        </w:rPr>
        <w:t xml:space="preserve"> </w:t>
      </w:r>
      <w:r>
        <w:t>понятий«исполнитель»,</w:t>
      </w:r>
      <w:r>
        <w:rPr>
          <w:spacing w:val="23"/>
        </w:rPr>
        <w:t xml:space="preserve"> </w:t>
      </w:r>
      <w:r>
        <w:t>«алгоритм»,</w:t>
      </w:r>
      <w:r>
        <w:rPr>
          <w:spacing w:val="21"/>
        </w:rPr>
        <w:t xml:space="preserve"> </w:t>
      </w:r>
      <w:r>
        <w:t>«программа»,понимая</w:t>
      </w:r>
      <w:r>
        <w:rPr>
          <w:spacing w:val="-57"/>
        </w:rPr>
        <w:t xml:space="preserve"> </w:t>
      </w:r>
      <w:r>
        <w:t>разницу</w:t>
      </w:r>
      <w:r>
        <w:rPr>
          <w:spacing w:val="-7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употреблением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в обыденной</w:t>
      </w:r>
      <w:r>
        <w:rPr>
          <w:spacing w:val="-1"/>
        </w:rPr>
        <w:t xml:space="preserve"> </w:t>
      </w:r>
      <w:r>
        <w:t>речи и в информатике;</w:t>
      </w:r>
    </w:p>
    <w:p w:rsidR="00E65D0E" w:rsidRDefault="009F5DD6">
      <w:pPr>
        <w:pStyle w:val="a3"/>
        <w:spacing w:line="276" w:lineRule="auto"/>
        <w:ind w:right="367"/>
      </w:pPr>
      <w:r>
        <w:t>описывать</w:t>
      </w:r>
      <w:r>
        <w:rPr>
          <w:spacing w:val="36"/>
        </w:rPr>
        <w:t xml:space="preserve"> </w:t>
      </w:r>
      <w:r>
        <w:t>алгоритм</w:t>
      </w:r>
      <w:r>
        <w:rPr>
          <w:spacing w:val="36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задачи</w:t>
      </w:r>
      <w:r>
        <w:rPr>
          <w:spacing w:val="37"/>
        </w:rPr>
        <w:t xml:space="preserve"> </w:t>
      </w:r>
      <w:r>
        <w:t>различными</w:t>
      </w:r>
      <w:r>
        <w:rPr>
          <w:spacing w:val="37"/>
        </w:rPr>
        <w:t xml:space="preserve"> </w:t>
      </w:r>
      <w:r>
        <w:t>способами,в</w:t>
      </w:r>
      <w:r>
        <w:rPr>
          <w:spacing w:val="35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виде</w:t>
      </w:r>
      <w:r>
        <w:rPr>
          <w:spacing w:val="-57"/>
        </w:rPr>
        <w:t xml:space="preserve"> </w:t>
      </w:r>
      <w:r>
        <w:t>блок-схемы;</w:t>
      </w:r>
    </w:p>
    <w:p w:rsidR="00E65D0E" w:rsidRDefault="009F5DD6">
      <w:pPr>
        <w:pStyle w:val="a3"/>
        <w:spacing w:line="276" w:lineRule="auto"/>
      </w:pPr>
      <w:r>
        <w:t>составлять,выполнять</w:t>
      </w:r>
      <w:r>
        <w:rPr>
          <w:spacing w:val="7"/>
        </w:rPr>
        <w:t xml:space="preserve"> </w:t>
      </w:r>
      <w:r>
        <w:t>вручную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компьютере</w:t>
      </w:r>
      <w:r>
        <w:rPr>
          <w:spacing w:val="7"/>
        </w:rPr>
        <w:t xml:space="preserve"> </w:t>
      </w:r>
      <w:r>
        <w:t>несложные</w:t>
      </w:r>
      <w:r>
        <w:rPr>
          <w:spacing w:val="6"/>
        </w:rPr>
        <w:t xml:space="preserve"> </w:t>
      </w:r>
      <w:r>
        <w:t>алгоритмы</w:t>
      </w:r>
      <w:r>
        <w:rPr>
          <w:spacing w:val="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3"/>
        </w:rPr>
        <w:t xml:space="preserve"> </w:t>
      </w:r>
      <w:r>
        <w:t>ветвлений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циклов</w:t>
      </w:r>
      <w:r>
        <w:rPr>
          <w:spacing w:val="32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управления</w:t>
      </w:r>
      <w:r>
        <w:rPr>
          <w:spacing w:val="34"/>
        </w:rPr>
        <w:t xml:space="preserve"> </w:t>
      </w:r>
      <w:r>
        <w:t>исполнителями,такими</w:t>
      </w:r>
      <w:r>
        <w:rPr>
          <w:spacing w:val="32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Робот,</w:t>
      </w:r>
      <w:r>
        <w:rPr>
          <w:spacing w:val="-57"/>
        </w:rPr>
        <w:t xml:space="preserve"> </w:t>
      </w:r>
      <w:r>
        <w:t>Черепашка,Чертёжник;</w:t>
      </w:r>
    </w:p>
    <w:p w:rsidR="00E65D0E" w:rsidRDefault="009F5DD6">
      <w:pPr>
        <w:pStyle w:val="a3"/>
        <w:spacing w:line="278" w:lineRule="auto"/>
      </w:pPr>
      <w:r>
        <w:t>использовать</w:t>
      </w:r>
      <w:r>
        <w:rPr>
          <w:spacing w:val="48"/>
        </w:rPr>
        <w:t xml:space="preserve"> </w:t>
      </w:r>
      <w:r>
        <w:t>константы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переменные</w:t>
      </w:r>
      <w:r>
        <w:rPr>
          <w:spacing w:val="46"/>
        </w:rPr>
        <w:t xml:space="preserve"> </w:t>
      </w:r>
      <w:r>
        <w:t>различных</w:t>
      </w:r>
      <w:r>
        <w:rPr>
          <w:spacing w:val="46"/>
        </w:rPr>
        <w:t xml:space="preserve"> </w:t>
      </w:r>
      <w:r>
        <w:t>типов(числовых,логических,</w:t>
      </w:r>
      <w:r>
        <w:rPr>
          <w:spacing w:val="-57"/>
        </w:rPr>
        <w:t xml:space="preserve"> </w:t>
      </w:r>
      <w:r>
        <w:t>символьных),а</w:t>
      </w:r>
      <w:r>
        <w:rPr>
          <w:spacing w:val="-5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содержащие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выражения,использовать</w:t>
      </w:r>
      <w:r>
        <w:rPr>
          <w:spacing w:val="-2"/>
        </w:rPr>
        <w:t xml:space="preserve"> </w:t>
      </w:r>
      <w:r>
        <w:t>оператор</w:t>
      </w:r>
      <w:r>
        <w:rPr>
          <w:spacing w:val="-3"/>
        </w:rPr>
        <w:t xml:space="preserve"> </w:t>
      </w:r>
      <w:r>
        <w:t>присваивания;</w:t>
      </w:r>
    </w:p>
    <w:p w:rsidR="00E65D0E" w:rsidRDefault="009F5DD6">
      <w:pPr>
        <w:pStyle w:val="a3"/>
        <w:tabs>
          <w:tab w:val="left" w:pos="3836"/>
          <w:tab w:val="left" w:pos="4435"/>
          <w:tab w:val="left" w:pos="5776"/>
          <w:tab w:val="left" w:pos="6994"/>
          <w:tab w:val="left" w:pos="8369"/>
          <w:tab w:val="left" w:pos="10543"/>
        </w:tabs>
        <w:spacing w:line="276" w:lineRule="auto"/>
        <w:ind w:right="485"/>
      </w:pPr>
      <w:r>
        <w:t>использовать</w:t>
      </w:r>
      <w:r>
        <w:tab/>
        <w:t>при</w:t>
      </w:r>
      <w:r>
        <w:tab/>
        <w:t>разработке</w:t>
      </w:r>
      <w:r>
        <w:tab/>
        <w:t>программ</w:t>
      </w:r>
      <w:r>
        <w:tab/>
        <w:t>логические</w:t>
      </w:r>
      <w:r>
        <w:tab/>
        <w:t>значения,операции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:rsidR="00E65D0E" w:rsidRDefault="009F5DD6">
      <w:pPr>
        <w:pStyle w:val="a3"/>
        <w:tabs>
          <w:tab w:val="left" w:pos="3970"/>
          <w:tab w:val="left" w:pos="5711"/>
          <w:tab w:val="left" w:pos="7226"/>
          <w:tab w:val="left" w:pos="7833"/>
          <w:tab w:val="left" w:pos="8646"/>
        </w:tabs>
        <w:spacing w:line="278" w:lineRule="auto"/>
        <w:ind w:right="725"/>
      </w:pPr>
      <w:r>
        <w:t>анализировать</w:t>
      </w:r>
      <w:r>
        <w:tab/>
        <w:t>предложенные</w:t>
      </w:r>
      <w:r>
        <w:tab/>
        <w:t>алгоритмы,в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определять,какие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возможны при</w:t>
      </w:r>
      <w:r>
        <w:rPr>
          <w:spacing w:val="1"/>
        </w:rPr>
        <w:t xml:space="preserve"> </w:t>
      </w:r>
      <w:r>
        <w:t>заданном</w:t>
      </w:r>
      <w:r>
        <w:rPr>
          <w:spacing w:val="-2"/>
        </w:rPr>
        <w:t xml:space="preserve"> </w:t>
      </w:r>
      <w:r>
        <w:t>множестве</w:t>
      </w:r>
      <w:r>
        <w:rPr>
          <w:spacing w:val="-1"/>
        </w:rPr>
        <w:t xml:space="preserve"> </w:t>
      </w:r>
      <w:r>
        <w:t>исходных</w:t>
      </w:r>
      <w:r>
        <w:rPr>
          <w:spacing w:val="-1"/>
        </w:rPr>
        <w:t xml:space="preserve"> </w:t>
      </w:r>
      <w:r>
        <w:t>значений;</w:t>
      </w:r>
    </w:p>
    <w:p w:rsidR="00E65D0E" w:rsidRDefault="009F5DD6">
      <w:pPr>
        <w:pStyle w:val="a3"/>
        <w:spacing w:line="276" w:lineRule="auto"/>
        <w:ind w:right="327"/>
      </w:pPr>
      <w:r>
        <w:t>создавать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отлаживать</w:t>
      </w:r>
      <w:r>
        <w:rPr>
          <w:spacing w:val="3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одном</w:t>
      </w:r>
      <w:r>
        <w:rPr>
          <w:spacing w:val="4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языков</w:t>
      </w:r>
      <w:r>
        <w:rPr>
          <w:spacing w:val="3"/>
        </w:rPr>
        <w:t xml:space="preserve"> </w:t>
      </w:r>
      <w:r>
        <w:t>программирования(Python,</w:t>
      </w:r>
      <w:r>
        <w:rPr>
          <w:spacing w:val="-57"/>
        </w:rPr>
        <w:t xml:space="preserve"> </w:t>
      </w:r>
      <w:r>
        <w:t>C++,Паскаль,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1"/>
        </w:rPr>
        <w:t xml:space="preserve"> </w:t>
      </w:r>
      <w:r>
        <w:t>Язык),реализующие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ветвлений,в</w:t>
      </w:r>
      <w:r>
        <w:rPr>
          <w:spacing w:val="60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реализующие</w:t>
      </w:r>
      <w:r>
        <w:rPr>
          <w:spacing w:val="39"/>
        </w:rPr>
        <w:t xml:space="preserve"> </w:t>
      </w:r>
      <w:r>
        <w:t>проверку</w:t>
      </w:r>
      <w:r>
        <w:rPr>
          <w:spacing w:val="33"/>
        </w:rPr>
        <w:t xml:space="preserve"> </w:t>
      </w:r>
      <w:r>
        <w:t>делимости</w:t>
      </w:r>
      <w:r>
        <w:rPr>
          <w:spacing w:val="39"/>
        </w:rPr>
        <w:t xml:space="preserve"> </w:t>
      </w:r>
      <w:r>
        <w:t>одного</w:t>
      </w:r>
      <w:r>
        <w:rPr>
          <w:spacing w:val="37"/>
        </w:rPr>
        <w:t xml:space="preserve"> </w:t>
      </w:r>
      <w:r>
        <w:t>целого</w:t>
      </w:r>
      <w:r>
        <w:rPr>
          <w:spacing w:val="38"/>
        </w:rPr>
        <w:t xml:space="preserve"> </w:t>
      </w:r>
      <w:r>
        <w:t>числа</w:t>
      </w:r>
      <w:r>
        <w:rPr>
          <w:spacing w:val="39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другое,проверку</w:t>
      </w:r>
      <w:r>
        <w:rPr>
          <w:spacing w:val="1"/>
        </w:rPr>
        <w:t xml:space="preserve"> </w:t>
      </w:r>
      <w:r>
        <w:t>натурального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простоту,выделения</w:t>
      </w:r>
      <w:r>
        <w:rPr>
          <w:spacing w:val="-1"/>
        </w:rPr>
        <w:t xml:space="preserve"> </w:t>
      </w:r>
      <w:r>
        <w:t>цифр из</w:t>
      </w:r>
      <w:r>
        <w:rPr>
          <w:spacing w:val="-1"/>
        </w:rPr>
        <w:t xml:space="preserve"> </w:t>
      </w:r>
      <w:r>
        <w:t>натурального</w:t>
      </w:r>
      <w:r>
        <w:rPr>
          <w:spacing w:val="-1"/>
        </w:rPr>
        <w:t xml:space="preserve"> </w:t>
      </w:r>
      <w:r>
        <w:t>числа.</w:t>
      </w:r>
    </w:p>
    <w:p w:rsidR="00E65D0E" w:rsidRDefault="00E65D0E">
      <w:pPr>
        <w:pStyle w:val="a3"/>
        <w:spacing w:before="1"/>
        <w:ind w:left="0" w:firstLine="0"/>
        <w:rPr>
          <w:sz w:val="26"/>
        </w:rPr>
      </w:pPr>
    </w:p>
    <w:p w:rsidR="00E65D0E" w:rsidRDefault="009F5DD6">
      <w:pPr>
        <w:pStyle w:val="a3"/>
        <w:spacing w:before="1" w:line="278" w:lineRule="auto"/>
        <w:ind w:right="403"/>
        <w:jc w:val="both"/>
      </w:pPr>
      <w:r>
        <w:t>К концу обучения в</w:t>
      </w:r>
      <w:r>
        <w:rPr>
          <w:b/>
        </w:rPr>
        <w:t xml:space="preserve">9 КЛАССЕ </w:t>
      </w:r>
      <w:r>
        <w:t>у обучающегося буду сформированы 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по информатике:</w:t>
      </w:r>
    </w:p>
    <w:p w:rsidR="00E65D0E" w:rsidRDefault="009F5DD6">
      <w:pPr>
        <w:pStyle w:val="a3"/>
        <w:spacing w:line="276" w:lineRule="auto"/>
        <w:ind w:right="454"/>
        <w:jc w:val="both"/>
      </w:pPr>
      <w:r>
        <w:t>разбивать задачи на подзадачи,составлять,выполнять вручную и на компьютере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-2"/>
        </w:rPr>
        <w:t xml:space="preserve"> </w:t>
      </w:r>
      <w:r>
        <w:t>для управления</w:t>
      </w:r>
      <w:r>
        <w:rPr>
          <w:spacing w:val="-2"/>
        </w:rPr>
        <w:t xml:space="preserve"> </w:t>
      </w:r>
      <w:r>
        <w:t>исполнителями,такими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Робот,Черепашка,Чертёжник;</w:t>
      </w:r>
    </w:p>
    <w:p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341"/>
      </w:pPr>
      <w:r>
        <w:lastRenderedPageBreak/>
        <w:t>составлять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отлаживать</w:t>
      </w:r>
      <w:r>
        <w:rPr>
          <w:spacing w:val="24"/>
        </w:rPr>
        <w:t xml:space="preserve"> </w:t>
      </w:r>
      <w:r>
        <w:t>программы,реализующие</w:t>
      </w:r>
      <w:r>
        <w:rPr>
          <w:spacing w:val="20"/>
        </w:rPr>
        <w:t xml:space="preserve"> </w:t>
      </w:r>
      <w:r>
        <w:t>типовые</w:t>
      </w:r>
      <w:r>
        <w:rPr>
          <w:spacing w:val="20"/>
        </w:rPr>
        <w:t xml:space="preserve"> </w:t>
      </w:r>
      <w:r>
        <w:t>алгоритмы</w:t>
      </w:r>
      <w:r>
        <w:rPr>
          <w:spacing w:val="22"/>
        </w:rPr>
        <w:t xml:space="preserve"> </w:t>
      </w:r>
      <w:r>
        <w:t>обработки</w:t>
      </w:r>
      <w:r>
        <w:rPr>
          <w:spacing w:val="-57"/>
        </w:rPr>
        <w:t xml:space="preserve"> </w:t>
      </w:r>
      <w:r>
        <w:t>числовых</w:t>
      </w:r>
      <w:r>
        <w:rPr>
          <w:spacing w:val="20"/>
        </w:rPr>
        <w:t xml:space="preserve"> </w:t>
      </w:r>
      <w:r>
        <w:t>последовательностей</w:t>
      </w:r>
      <w:r>
        <w:rPr>
          <w:spacing w:val="19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одномерных</w:t>
      </w:r>
      <w:r>
        <w:rPr>
          <w:spacing w:val="20"/>
        </w:rPr>
        <w:t xml:space="preserve"> </w:t>
      </w:r>
      <w:r>
        <w:t>числовых</w:t>
      </w:r>
      <w:r>
        <w:rPr>
          <w:spacing w:val="20"/>
        </w:rPr>
        <w:t xml:space="preserve"> </w:t>
      </w:r>
      <w:r>
        <w:t>массивов(поиск</w:t>
      </w:r>
      <w:r>
        <w:rPr>
          <w:spacing w:val="20"/>
        </w:rPr>
        <w:t xml:space="preserve"> </w:t>
      </w:r>
      <w:r>
        <w:t>максимумов,</w:t>
      </w:r>
      <w:r>
        <w:rPr>
          <w:spacing w:val="-57"/>
        </w:rPr>
        <w:t xml:space="preserve"> </w:t>
      </w:r>
      <w:r>
        <w:t>минимумов,суммы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3"/>
        </w:rPr>
        <w:t xml:space="preserve"> </w:t>
      </w:r>
      <w:r>
        <w:t>свойствами)на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20"/>
        </w:rPr>
        <w:t xml:space="preserve"> </w:t>
      </w:r>
      <w:r>
        <w:t>программирования(Python,</w:t>
      </w:r>
      <w:r>
        <w:rPr>
          <w:spacing w:val="21"/>
        </w:rPr>
        <w:t xml:space="preserve"> </w:t>
      </w:r>
      <w:r>
        <w:t>C++,Паскаль,</w:t>
      </w:r>
      <w:r>
        <w:rPr>
          <w:spacing w:val="20"/>
        </w:rPr>
        <w:t xml:space="preserve"> </w:t>
      </w:r>
      <w:r>
        <w:t>Java,</w:t>
      </w:r>
      <w:r>
        <w:rPr>
          <w:spacing w:val="20"/>
        </w:rPr>
        <w:t xml:space="preserve"> </w:t>
      </w:r>
      <w:r>
        <w:t>C#,Школьный</w:t>
      </w:r>
      <w:r>
        <w:rPr>
          <w:spacing w:val="21"/>
        </w:rPr>
        <w:t xml:space="preserve"> </w:t>
      </w:r>
      <w:r>
        <w:t>Алгоритмический</w:t>
      </w:r>
      <w:r>
        <w:rPr>
          <w:spacing w:val="1"/>
        </w:rPr>
        <w:t xml:space="preserve"> </w:t>
      </w:r>
      <w:r>
        <w:t>Язык);</w:t>
      </w:r>
    </w:p>
    <w:p w:rsidR="00E65D0E" w:rsidRDefault="009F5DD6">
      <w:pPr>
        <w:pStyle w:val="a3"/>
        <w:spacing w:before="2" w:line="276" w:lineRule="auto"/>
        <w:ind w:right="399"/>
      </w:pPr>
      <w:r>
        <w:t>раскрывать</w:t>
      </w:r>
      <w:r>
        <w:rPr>
          <w:spacing w:val="8"/>
        </w:rPr>
        <w:t xml:space="preserve"> </w:t>
      </w:r>
      <w:r>
        <w:t>смысл</w:t>
      </w:r>
      <w:r>
        <w:rPr>
          <w:spacing w:val="7"/>
        </w:rPr>
        <w:t xml:space="preserve"> </w:t>
      </w:r>
      <w:r>
        <w:t>понятий«модель»,</w:t>
      </w:r>
      <w:r>
        <w:rPr>
          <w:spacing w:val="10"/>
        </w:rPr>
        <w:t xml:space="preserve"> </w:t>
      </w:r>
      <w:r>
        <w:t>«моделирование»,определять</w:t>
      </w:r>
      <w:r>
        <w:rPr>
          <w:spacing w:val="8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моделей,</w:t>
      </w:r>
      <w:r>
        <w:rPr>
          <w:spacing w:val="-57"/>
        </w:rPr>
        <w:t xml:space="preserve"> </w:t>
      </w:r>
      <w:r>
        <w:t>оценивать адекватность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-4"/>
        </w:rPr>
        <w:t xml:space="preserve"> </w:t>
      </w:r>
      <w:r>
        <w:t>объекту</w:t>
      </w:r>
      <w:r>
        <w:rPr>
          <w:spacing w:val="-6"/>
        </w:rPr>
        <w:t xml:space="preserve"> </w:t>
      </w:r>
      <w:r>
        <w:t>и целям</w:t>
      </w:r>
      <w:r>
        <w:rPr>
          <w:spacing w:val="-1"/>
        </w:rPr>
        <w:t xml:space="preserve"> </w:t>
      </w:r>
      <w:r>
        <w:t>моделирования;</w:t>
      </w:r>
    </w:p>
    <w:p w:rsidR="00E65D0E" w:rsidRDefault="009F5DD6">
      <w:pPr>
        <w:pStyle w:val="a3"/>
        <w:spacing w:line="276" w:lineRule="auto"/>
      </w:pPr>
      <w:r>
        <w:t>использовать</w:t>
      </w:r>
      <w:r>
        <w:rPr>
          <w:spacing w:val="10"/>
        </w:rPr>
        <w:t xml:space="preserve"> </w:t>
      </w:r>
      <w:r>
        <w:t>графы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деревья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моделирования</w:t>
      </w:r>
      <w:r>
        <w:rPr>
          <w:spacing w:val="9"/>
        </w:rPr>
        <w:t xml:space="preserve"> </w:t>
      </w:r>
      <w:r>
        <w:t>систем</w:t>
      </w:r>
      <w:r>
        <w:rPr>
          <w:spacing w:val="8"/>
        </w:rPr>
        <w:t xml:space="preserve"> </w:t>
      </w:r>
      <w:r>
        <w:t>сетевой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иерархической</w:t>
      </w:r>
      <w:r>
        <w:rPr>
          <w:spacing w:val="-57"/>
        </w:rPr>
        <w:t xml:space="preserve"> </w:t>
      </w:r>
      <w:r>
        <w:t>структуры,находить</w:t>
      </w:r>
      <w:r>
        <w:rPr>
          <w:spacing w:val="-1"/>
        </w:rPr>
        <w:t xml:space="preserve"> </w:t>
      </w:r>
      <w:r>
        <w:t>кратчайший путь</w:t>
      </w:r>
      <w:r>
        <w:rPr>
          <w:spacing w:val="1"/>
        </w:rPr>
        <w:t xml:space="preserve"> </w:t>
      </w:r>
      <w:r>
        <w:t>в графе;</w:t>
      </w:r>
    </w:p>
    <w:p w:rsidR="00E65D0E" w:rsidRDefault="009F5DD6">
      <w:pPr>
        <w:pStyle w:val="a3"/>
        <w:spacing w:line="276" w:lineRule="auto"/>
      </w:pPr>
      <w:r>
        <w:t>выбирать</w:t>
      </w:r>
      <w:r>
        <w:rPr>
          <w:spacing w:val="54"/>
        </w:rPr>
        <w:t xml:space="preserve"> </w:t>
      </w:r>
      <w:r>
        <w:t>способ</w:t>
      </w:r>
      <w:r>
        <w:rPr>
          <w:spacing w:val="52"/>
        </w:rPr>
        <w:t xml:space="preserve"> </w:t>
      </w:r>
      <w:r>
        <w:t>представления</w:t>
      </w:r>
      <w:r>
        <w:rPr>
          <w:spacing w:val="54"/>
        </w:rPr>
        <w:t xml:space="preserve"> </w:t>
      </w:r>
      <w:r>
        <w:t>данных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соответствии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поставленной  задачей</w:t>
      </w:r>
      <w:r>
        <w:rPr>
          <w:spacing w:val="-57"/>
        </w:rPr>
        <w:t xml:space="preserve"> </w:t>
      </w:r>
      <w:r>
        <w:t>(таблицы,схемы,графики,диаграммы)с</w:t>
      </w:r>
      <w:r>
        <w:rPr>
          <w:spacing w:val="5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соответствующих</w:t>
      </w:r>
      <w:r>
        <w:rPr>
          <w:spacing w:val="8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обработки данных;</w:t>
      </w:r>
    </w:p>
    <w:p w:rsidR="00E65D0E" w:rsidRDefault="009F5DD6">
      <w:pPr>
        <w:pStyle w:val="a3"/>
        <w:spacing w:line="276" w:lineRule="auto"/>
        <w:ind w:right="384"/>
        <w:jc w:val="both"/>
      </w:pP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обработки,анализа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упорядочиванием</w:t>
      </w:r>
      <w:r>
        <w:rPr>
          <w:spacing w:val="-57"/>
        </w:rPr>
        <w:t xml:space="preserve"> </w:t>
      </w:r>
      <w:r>
        <w:t>(сортировкой)его</w:t>
      </w:r>
      <w:r>
        <w:rPr>
          <w:spacing w:val="-1"/>
        </w:rPr>
        <w:t xml:space="preserve"> </w:t>
      </w:r>
      <w:r>
        <w:t>элементов;</w:t>
      </w:r>
    </w:p>
    <w:p w:rsidR="00E65D0E" w:rsidRDefault="009F5DD6">
      <w:pPr>
        <w:pStyle w:val="a3"/>
        <w:tabs>
          <w:tab w:val="left" w:pos="3435"/>
          <w:tab w:val="left" w:pos="4146"/>
          <w:tab w:val="left" w:pos="4874"/>
          <w:tab w:val="left" w:pos="5544"/>
          <w:tab w:val="left" w:pos="6805"/>
          <w:tab w:val="left" w:pos="7601"/>
          <w:tab w:val="left" w:pos="9499"/>
          <w:tab w:val="left" w:pos="9856"/>
        </w:tabs>
        <w:spacing w:line="276" w:lineRule="auto"/>
        <w:ind w:right="368"/>
      </w:pPr>
      <w:r>
        <w:t>создавать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применять</w:t>
      </w:r>
      <w:r>
        <w:rPr>
          <w:spacing w:val="1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электронных</w:t>
      </w:r>
      <w:r>
        <w:rPr>
          <w:spacing w:val="15"/>
        </w:rPr>
        <w:t xml:space="preserve"> </w:t>
      </w:r>
      <w:r>
        <w:t>таблицах</w:t>
      </w:r>
      <w:r>
        <w:rPr>
          <w:spacing w:val="15"/>
        </w:rPr>
        <w:t xml:space="preserve"> </w:t>
      </w:r>
      <w:r>
        <w:t>формулы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расчётов</w:t>
      </w:r>
      <w:r>
        <w:rPr>
          <w:spacing w:val="1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tab/>
        <w:t>встроенных</w:t>
      </w:r>
      <w:r>
        <w:tab/>
        <w:t>арифметических</w:t>
      </w:r>
      <w:r>
        <w:tab/>
        <w:t>функций(суммирование</w:t>
      </w:r>
      <w:r>
        <w:tab/>
        <w:t>и</w:t>
      </w:r>
      <w:r>
        <w:tab/>
        <w:t>подсчёт</w:t>
      </w:r>
      <w:r>
        <w:rPr>
          <w:spacing w:val="1"/>
        </w:rPr>
        <w:t xml:space="preserve"> </w:t>
      </w:r>
      <w:r>
        <w:t>значений,отвечающих</w:t>
      </w:r>
      <w:r>
        <w:tab/>
        <w:t>заданному</w:t>
      </w:r>
      <w:r>
        <w:tab/>
        <w:t>условию,среднее</w:t>
      </w:r>
      <w:r>
        <w:tab/>
        <w:t>арифметическое,поиск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значения),абсолютной,относительной,смешанной</w:t>
      </w:r>
      <w:r>
        <w:rPr>
          <w:spacing w:val="1"/>
        </w:rPr>
        <w:t xml:space="preserve"> </w:t>
      </w:r>
      <w:r>
        <w:t>адресации;</w:t>
      </w:r>
    </w:p>
    <w:p w:rsidR="00E65D0E" w:rsidRDefault="009F5DD6">
      <w:pPr>
        <w:pStyle w:val="a3"/>
        <w:spacing w:line="278" w:lineRule="auto"/>
      </w:pPr>
      <w:r>
        <w:t>использовать</w:t>
      </w:r>
      <w:r>
        <w:rPr>
          <w:spacing w:val="25"/>
        </w:rPr>
        <w:t xml:space="preserve"> </w:t>
      </w:r>
      <w:r>
        <w:t>электронные</w:t>
      </w:r>
      <w:r>
        <w:rPr>
          <w:spacing w:val="23"/>
        </w:rPr>
        <w:t xml:space="preserve"> </w:t>
      </w:r>
      <w:r>
        <w:t>таблицы</w:t>
      </w:r>
      <w:r>
        <w:rPr>
          <w:spacing w:val="21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численного</w:t>
      </w:r>
      <w:r>
        <w:rPr>
          <w:spacing w:val="24"/>
        </w:rPr>
        <w:t xml:space="preserve"> </w:t>
      </w:r>
      <w:r>
        <w:t>моделирования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простых</w:t>
      </w:r>
      <w:r>
        <w:rPr>
          <w:spacing w:val="-57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из разных</w:t>
      </w:r>
      <w:r>
        <w:rPr>
          <w:spacing w:val="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E65D0E" w:rsidRDefault="009F5DD6">
      <w:pPr>
        <w:pStyle w:val="a3"/>
        <w:spacing w:line="276" w:lineRule="auto"/>
      </w:pPr>
      <w:r>
        <w:t>использовать</w:t>
      </w:r>
      <w:r>
        <w:rPr>
          <w:spacing w:val="27"/>
        </w:rPr>
        <w:t xml:space="preserve"> </w:t>
      </w:r>
      <w:r>
        <w:t>современные</w:t>
      </w:r>
      <w:r>
        <w:rPr>
          <w:spacing w:val="24"/>
        </w:rPr>
        <w:t xml:space="preserve"> </w:t>
      </w:r>
      <w:r>
        <w:t>интернет-сервисы(в</w:t>
      </w:r>
      <w:r>
        <w:rPr>
          <w:spacing w:val="24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коммуникационные</w:t>
      </w:r>
      <w:r>
        <w:rPr>
          <w:spacing w:val="-57"/>
        </w:rPr>
        <w:t xml:space="preserve"> </w:t>
      </w:r>
      <w:r>
        <w:t>сервисы,облачные</w:t>
      </w:r>
      <w:r>
        <w:rPr>
          <w:spacing w:val="16"/>
        </w:rPr>
        <w:t xml:space="preserve"> </w:t>
      </w:r>
      <w:r>
        <w:t>хранилища</w:t>
      </w:r>
      <w:r>
        <w:rPr>
          <w:spacing w:val="17"/>
        </w:rPr>
        <w:t xml:space="preserve"> </w:t>
      </w:r>
      <w:r>
        <w:t>данных,онлайн-программы(текстовые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редакторы,среды</w:t>
      </w:r>
      <w:r>
        <w:rPr>
          <w:spacing w:val="-1"/>
        </w:rPr>
        <w:t xml:space="preserve"> </w:t>
      </w:r>
      <w:r>
        <w:t>разработки))в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повседневной деятельности;</w:t>
      </w:r>
    </w:p>
    <w:p w:rsidR="00E65D0E" w:rsidRDefault="009F5DD6">
      <w:pPr>
        <w:pStyle w:val="a3"/>
        <w:spacing w:line="276" w:lineRule="auto"/>
        <w:ind w:right="486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сервисов,сервисов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услуг,образовательных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 деятельности;</w:t>
      </w:r>
    </w:p>
    <w:p w:rsidR="00E65D0E" w:rsidRDefault="009F5DD6">
      <w:pPr>
        <w:pStyle w:val="a3"/>
        <w:tabs>
          <w:tab w:val="left" w:pos="2107"/>
          <w:tab w:val="left" w:pos="3853"/>
          <w:tab w:val="left" w:pos="5174"/>
          <w:tab w:val="left" w:pos="6299"/>
          <w:tab w:val="left" w:pos="6773"/>
          <w:tab w:val="left" w:pos="7321"/>
          <w:tab w:val="left" w:pos="7787"/>
          <w:tab w:val="left" w:pos="7971"/>
          <w:tab w:val="left" w:pos="8933"/>
          <w:tab w:val="left" w:pos="9427"/>
        </w:tabs>
        <w:spacing w:line="276" w:lineRule="auto"/>
        <w:ind w:right="264"/>
      </w:pPr>
      <w:r>
        <w:t>использовать</w:t>
      </w:r>
      <w:r>
        <w:tab/>
        <w:t>различные</w:t>
      </w:r>
      <w:r>
        <w:tab/>
        <w:t>средства</w:t>
      </w:r>
      <w:r>
        <w:tab/>
        <w:t>защиты</w:t>
      </w:r>
      <w:r>
        <w:tab/>
        <w:t>от</w:t>
      </w:r>
      <w:r>
        <w:tab/>
        <w:t>вредоносного</w:t>
      </w:r>
      <w:r>
        <w:tab/>
      </w:r>
      <w:r>
        <w:rPr>
          <w:spacing w:val="-1"/>
        </w:rPr>
        <w:t>программного</w:t>
      </w:r>
      <w:r>
        <w:rPr>
          <w:spacing w:val="-57"/>
        </w:rPr>
        <w:t xml:space="preserve"> </w:t>
      </w:r>
      <w:r>
        <w:t>обеспечения,защищать</w:t>
      </w:r>
      <w:r>
        <w:rPr>
          <w:spacing w:val="24"/>
        </w:rPr>
        <w:t xml:space="preserve"> </w:t>
      </w:r>
      <w:r>
        <w:t>персональную</w:t>
      </w:r>
      <w:r>
        <w:rPr>
          <w:spacing w:val="27"/>
        </w:rPr>
        <w:t xml:space="preserve"> </w:t>
      </w:r>
      <w:r>
        <w:t>информацию</w:t>
      </w:r>
      <w:r>
        <w:rPr>
          <w:spacing w:val="24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несанкционированного</w:t>
      </w:r>
      <w:r>
        <w:rPr>
          <w:spacing w:val="24"/>
        </w:rPr>
        <w:t xml:space="preserve"> </w:t>
      </w:r>
      <w:r>
        <w:t>доступа</w:t>
      </w:r>
      <w:r>
        <w:rPr>
          <w:spacing w:val="2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tab/>
        <w:t>последствий(разглашения,подмены,утраты</w:t>
      </w:r>
      <w:r>
        <w:tab/>
        <w:t>данных)с</w:t>
      </w:r>
      <w:r>
        <w:tab/>
      </w:r>
      <w:r>
        <w:tab/>
        <w:t>учётом</w:t>
      </w:r>
      <w:r>
        <w:tab/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социально-психологических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-57"/>
        </w:rPr>
        <w:t xml:space="preserve"> </w:t>
      </w:r>
      <w:r>
        <w:t>(сетевая</w:t>
      </w:r>
      <w:r>
        <w:rPr>
          <w:spacing w:val="1"/>
        </w:rPr>
        <w:t xml:space="preserve"> </w:t>
      </w:r>
      <w:r>
        <w:t>анонимность,цифровой</w:t>
      </w:r>
      <w:r>
        <w:rPr>
          <w:spacing w:val="1"/>
        </w:rPr>
        <w:t xml:space="preserve"> </w:t>
      </w:r>
      <w:r>
        <w:t>след,аутентичность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ресурсов,опасность</w:t>
      </w:r>
      <w:r>
        <w:rPr>
          <w:spacing w:val="1"/>
        </w:rPr>
        <w:t xml:space="preserve"> </w:t>
      </w:r>
      <w:r>
        <w:t>вредоносного</w:t>
      </w:r>
      <w:r>
        <w:rPr>
          <w:spacing w:val="-1"/>
        </w:rPr>
        <w:t xml:space="preserve"> </w:t>
      </w:r>
      <w:r>
        <w:t>кода);</w:t>
      </w:r>
    </w:p>
    <w:p w:rsidR="00E65D0E" w:rsidRDefault="009F5DD6">
      <w:pPr>
        <w:pStyle w:val="a3"/>
        <w:spacing w:line="276" w:lineRule="auto"/>
      </w:pPr>
      <w:r>
        <w:t>распознавать</w:t>
      </w:r>
      <w:r>
        <w:rPr>
          <w:spacing w:val="8"/>
        </w:rPr>
        <w:t xml:space="preserve"> </w:t>
      </w:r>
      <w:r>
        <w:t>попытки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предупреждать</w:t>
      </w:r>
      <w:r>
        <w:rPr>
          <w:spacing w:val="8"/>
        </w:rPr>
        <w:t xml:space="preserve"> </w:t>
      </w:r>
      <w:r>
        <w:t>вовлечение</w:t>
      </w:r>
      <w:r>
        <w:rPr>
          <w:spacing w:val="6"/>
        </w:rPr>
        <w:t xml:space="preserve"> </w:t>
      </w:r>
      <w:r>
        <w:t>себя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окружающих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деструктивные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криминальные</w:t>
      </w:r>
      <w:r>
        <w:rPr>
          <w:spacing w:val="34"/>
        </w:rPr>
        <w:t xml:space="preserve"> </w:t>
      </w:r>
      <w:r>
        <w:t>формы</w:t>
      </w:r>
      <w:r>
        <w:rPr>
          <w:spacing w:val="34"/>
        </w:rPr>
        <w:t xml:space="preserve"> </w:t>
      </w:r>
      <w:r>
        <w:t>сетевой</w:t>
      </w:r>
      <w:r>
        <w:rPr>
          <w:spacing w:val="37"/>
        </w:rPr>
        <w:t xml:space="preserve"> </w:t>
      </w:r>
      <w:r>
        <w:t>активности(в</w:t>
      </w:r>
      <w:r>
        <w:rPr>
          <w:spacing w:val="34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кибербуллинг,</w:t>
      </w:r>
      <w:r>
        <w:rPr>
          <w:spacing w:val="1"/>
        </w:rPr>
        <w:t xml:space="preserve"> </w:t>
      </w:r>
      <w:r>
        <w:t>фишинг).</w:t>
      </w:r>
    </w:p>
    <w:p w:rsidR="00E65D0E" w:rsidRDefault="009F5DD6">
      <w:pPr>
        <w:pStyle w:val="a5"/>
        <w:numPr>
          <w:ilvl w:val="5"/>
          <w:numId w:val="61"/>
        </w:numPr>
        <w:tabs>
          <w:tab w:val="left" w:pos="2858"/>
        </w:tabs>
        <w:spacing w:before="40" w:line="550" w:lineRule="atLeast"/>
        <w:ind w:left="2251" w:right="5600" w:firstLine="0"/>
        <w:rPr>
          <w:sz w:val="24"/>
        </w:rPr>
      </w:pP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ЗАПИСКА</w:t>
      </w:r>
    </w:p>
    <w:p w:rsidR="00E65D0E" w:rsidRDefault="009F5DD6">
      <w:pPr>
        <w:pStyle w:val="a3"/>
        <w:spacing w:before="48" w:line="276" w:lineRule="auto"/>
        <w:ind w:right="263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предмета«История»дает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9"/>
        </w:rPr>
        <w:t xml:space="preserve"> </w:t>
      </w:r>
      <w:r>
        <w:t>обучения,воспитания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обучающихся</w:t>
      </w:r>
      <w:r>
        <w:rPr>
          <w:spacing w:val="18"/>
        </w:rPr>
        <w:t xml:space="preserve"> </w:t>
      </w:r>
      <w:r>
        <w:t>средствами</w:t>
      </w:r>
      <w:r>
        <w:rPr>
          <w:spacing w:val="21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предмета</w:t>
      </w:r>
    </w:p>
    <w:p w:rsidR="00E65D0E" w:rsidRDefault="009F5DD6">
      <w:pPr>
        <w:pStyle w:val="a3"/>
        <w:tabs>
          <w:tab w:val="left" w:pos="4395"/>
          <w:tab w:val="left" w:pos="5978"/>
          <w:tab w:val="left" w:pos="7403"/>
        </w:tabs>
        <w:spacing w:before="1" w:line="276" w:lineRule="auto"/>
        <w:ind w:right="738" w:firstLine="0"/>
      </w:pPr>
      <w:r>
        <w:t>«История»,устанавливает</w:t>
      </w:r>
      <w:r>
        <w:tab/>
        <w:t>обязательное</w:t>
      </w:r>
      <w:r>
        <w:tab/>
        <w:t>предметное</w:t>
      </w:r>
      <w:r>
        <w:tab/>
      </w:r>
      <w:r>
        <w:rPr>
          <w:spacing w:val="-1"/>
        </w:rPr>
        <w:t>содержание,предусматривает</w:t>
      </w:r>
      <w:r>
        <w:rPr>
          <w:spacing w:val="-57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структурирование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разделам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курса.</w:t>
      </w:r>
    </w:p>
    <w:p w:rsidR="00E65D0E" w:rsidRDefault="009F5DD6">
      <w:pPr>
        <w:pStyle w:val="a3"/>
        <w:spacing w:line="275" w:lineRule="exact"/>
        <w:ind w:left="2251" w:firstLine="0"/>
      </w:pPr>
      <w:r>
        <w:t>Место</w:t>
      </w:r>
      <w:r>
        <w:rPr>
          <w:spacing w:val="11"/>
        </w:rPr>
        <w:t xml:space="preserve"> </w:t>
      </w:r>
      <w:r>
        <w:t>учебного</w:t>
      </w:r>
      <w:r>
        <w:rPr>
          <w:spacing w:val="63"/>
        </w:rPr>
        <w:t xml:space="preserve"> </w:t>
      </w:r>
      <w:r>
        <w:t>предмета«История»в</w:t>
      </w:r>
      <w:r>
        <w:rPr>
          <w:spacing w:val="65"/>
        </w:rPr>
        <w:t xml:space="preserve"> </w:t>
      </w:r>
      <w:r>
        <w:t>системе</w:t>
      </w:r>
      <w:r>
        <w:rPr>
          <w:spacing w:val="63"/>
        </w:rPr>
        <w:t xml:space="preserve"> </w:t>
      </w:r>
      <w:r>
        <w:t>основного</w:t>
      </w:r>
      <w:r>
        <w:rPr>
          <w:spacing w:val="63"/>
        </w:rPr>
        <w:t xml:space="preserve"> </w:t>
      </w:r>
      <w:r>
        <w:t>общего</w:t>
      </w:r>
      <w:r>
        <w:rPr>
          <w:spacing w:val="63"/>
        </w:rPr>
        <w:t xml:space="preserve"> </w:t>
      </w:r>
      <w:r>
        <w:t>образования</w:t>
      </w:r>
    </w:p>
    <w:p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4021"/>
          <w:tab w:val="left" w:pos="4359"/>
          <w:tab w:val="left" w:pos="5854"/>
          <w:tab w:val="left" w:pos="7038"/>
          <w:tab w:val="left" w:pos="9095"/>
        </w:tabs>
        <w:spacing w:before="67" w:line="276" w:lineRule="auto"/>
        <w:ind w:right="341" w:firstLine="0"/>
      </w:pPr>
      <w:r>
        <w:lastRenderedPageBreak/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мировоззренческим</w:t>
      </w:r>
      <w:r>
        <w:rPr>
          <w:spacing w:val="1"/>
        </w:rPr>
        <w:t xml:space="preserve"> </w:t>
      </w:r>
      <w:r>
        <w:t>значением,воспитательным</w:t>
      </w:r>
      <w:r>
        <w:rPr>
          <w:spacing w:val="1"/>
        </w:rPr>
        <w:t xml:space="preserve"> </w:t>
      </w:r>
      <w:r>
        <w:t>потенциалом,вкладом</w:t>
      </w:r>
      <w:r>
        <w:tab/>
        <w:t>в</w:t>
      </w:r>
      <w:r>
        <w:tab/>
        <w:t>становление</w:t>
      </w:r>
      <w:r>
        <w:tab/>
        <w:t>личности</w:t>
      </w:r>
      <w:r>
        <w:tab/>
        <w:t>человека.История</w:t>
      </w:r>
      <w:r>
        <w:tab/>
        <w:t>представляет</w:t>
      </w:r>
      <w:r>
        <w:rPr>
          <w:spacing w:val="1"/>
        </w:rPr>
        <w:t xml:space="preserve"> </w:t>
      </w:r>
      <w:r>
        <w:t>собирательную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времени,их</w:t>
      </w:r>
      <w:r>
        <w:rPr>
          <w:spacing w:val="1"/>
        </w:rPr>
        <w:t xml:space="preserve"> </w:t>
      </w:r>
      <w:r>
        <w:t>социального,созидательного,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2"/>
        </w:rPr>
        <w:t xml:space="preserve"> </w:t>
      </w:r>
      <w:r>
        <w:t>опыта.Она</w:t>
      </w:r>
      <w:r>
        <w:rPr>
          <w:spacing w:val="11"/>
        </w:rPr>
        <w:t xml:space="preserve"> </w:t>
      </w:r>
      <w:r>
        <w:t>служит</w:t>
      </w:r>
      <w:r>
        <w:rPr>
          <w:spacing w:val="12"/>
        </w:rPr>
        <w:t xml:space="preserve"> </w:t>
      </w:r>
      <w:r>
        <w:t>важным</w:t>
      </w:r>
      <w:r>
        <w:rPr>
          <w:spacing w:val="13"/>
        </w:rPr>
        <w:t xml:space="preserve"> </w:t>
      </w:r>
      <w:r>
        <w:t>ресурсом</w:t>
      </w:r>
      <w:r>
        <w:rPr>
          <w:spacing w:val="13"/>
        </w:rPr>
        <w:t xml:space="preserve"> </w:t>
      </w:r>
      <w:r>
        <w:t>самоидентификации</w:t>
      </w:r>
      <w:r>
        <w:rPr>
          <w:spacing w:val="13"/>
        </w:rPr>
        <w:t xml:space="preserve"> </w:t>
      </w:r>
      <w:r>
        <w:t>личности</w:t>
      </w:r>
      <w:r>
        <w:rPr>
          <w:spacing w:val="1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9"/>
        </w:rPr>
        <w:t xml:space="preserve"> </w:t>
      </w:r>
      <w:r>
        <w:t>социуме,культурной</w:t>
      </w:r>
      <w:r>
        <w:rPr>
          <w:spacing w:val="12"/>
        </w:rPr>
        <w:t xml:space="preserve"> </w:t>
      </w:r>
      <w:r>
        <w:t>среде</w:t>
      </w:r>
      <w:r>
        <w:rPr>
          <w:spacing w:val="9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уровня</w:t>
      </w:r>
      <w:r>
        <w:rPr>
          <w:spacing w:val="10"/>
        </w:rPr>
        <w:t xml:space="preserve"> </w:t>
      </w:r>
      <w:r>
        <w:t>семьи</w:t>
      </w:r>
      <w:r>
        <w:rPr>
          <w:spacing w:val="12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уровня</w:t>
      </w:r>
      <w:r>
        <w:rPr>
          <w:spacing w:val="11"/>
        </w:rPr>
        <w:t xml:space="preserve"> </w:t>
      </w:r>
      <w:r>
        <w:t>своей</w:t>
      </w:r>
      <w:r>
        <w:rPr>
          <w:spacing w:val="11"/>
        </w:rPr>
        <w:t xml:space="preserve"> </w:t>
      </w:r>
      <w:r>
        <w:t>страны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целом.История</w:t>
      </w:r>
      <w:r>
        <w:rPr>
          <w:spacing w:val="24"/>
        </w:rPr>
        <w:t xml:space="preserve"> </w:t>
      </w:r>
      <w:r>
        <w:t>дает</w:t>
      </w:r>
      <w:r>
        <w:rPr>
          <w:spacing w:val="27"/>
        </w:rPr>
        <w:t xml:space="preserve"> </w:t>
      </w:r>
      <w:r>
        <w:t>возможность</w:t>
      </w:r>
      <w:r>
        <w:rPr>
          <w:spacing w:val="25"/>
        </w:rPr>
        <w:t xml:space="preserve"> </w:t>
      </w:r>
      <w:r>
        <w:t>познания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понимания</w:t>
      </w:r>
      <w:r>
        <w:rPr>
          <w:spacing w:val="24"/>
        </w:rPr>
        <w:t xml:space="preserve"> </w:t>
      </w:r>
      <w:r>
        <w:t>человека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общества</w:t>
      </w:r>
      <w:r>
        <w:rPr>
          <w:spacing w:val="2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прошлого,настоящего</w:t>
      </w:r>
      <w:r>
        <w:rPr>
          <w:spacing w:val="-2"/>
        </w:rPr>
        <w:t xml:space="preserve"> </w:t>
      </w:r>
      <w:r>
        <w:t>и будущего.</w:t>
      </w:r>
    </w:p>
    <w:p w:rsidR="00E65D0E" w:rsidRDefault="00E65D0E">
      <w:pPr>
        <w:pStyle w:val="a3"/>
        <w:spacing w:before="11"/>
        <w:ind w:left="0" w:firstLine="0"/>
        <w:rPr>
          <w:sz w:val="20"/>
        </w:rPr>
      </w:pPr>
    </w:p>
    <w:p w:rsidR="00E65D0E" w:rsidRDefault="009F5DD6">
      <w:pPr>
        <w:pStyle w:val="a3"/>
        <w:ind w:left="2251" w:firstLine="0"/>
      </w:pP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 ПРЕДМЕТА«ИСТОРИЯ»</w:t>
      </w:r>
    </w:p>
    <w:p w:rsidR="00E65D0E" w:rsidRDefault="009F5DD6">
      <w:pPr>
        <w:pStyle w:val="a3"/>
        <w:spacing w:before="38"/>
        <w:ind w:left="2251" w:firstLine="0"/>
      </w:pPr>
      <w:r>
        <w:t>Целью</w:t>
      </w:r>
      <w:r>
        <w:rPr>
          <w:spacing w:val="-3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формирование</w:t>
      </w:r>
    </w:p>
    <w:p w:rsidR="00E65D0E" w:rsidRDefault="009F5DD6">
      <w:pPr>
        <w:pStyle w:val="a3"/>
        <w:spacing w:before="1"/>
        <w:ind w:right="253"/>
      </w:pPr>
      <w:r>
        <w:t>и</w:t>
      </w:r>
      <w:r>
        <w:rPr>
          <w:spacing w:val="12"/>
        </w:rPr>
        <w:t xml:space="preserve"> </w:t>
      </w:r>
      <w:r>
        <w:t>развитие</w:t>
      </w:r>
      <w:r>
        <w:rPr>
          <w:spacing w:val="10"/>
        </w:rPr>
        <w:t xml:space="preserve"> </w:t>
      </w:r>
      <w:r>
        <w:t>личности</w:t>
      </w:r>
      <w:r>
        <w:rPr>
          <w:spacing w:val="12"/>
        </w:rPr>
        <w:t xml:space="preserve"> </w:t>
      </w:r>
      <w:r>
        <w:t>школьника,способного</w:t>
      </w:r>
      <w:r>
        <w:rPr>
          <w:spacing w:val="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самоидентификации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своих</w:t>
      </w:r>
      <w:r>
        <w:rPr>
          <w:spacing w:val="49"/>
        </w:rPr>
        <w:t xml:space="preserve"> </w:t>
      </w:r>
      <w:r>
        <w:t>ценностных</w:t>
      </w:r>
      <w:r>
        <w:rPr>
          <w:spacing w:val="49"/>
        </w:rPr>
        <w:t xml:space="preserve"> </w:t>
      </w:r>
      <w:r>
        <w:t>ориентиров</w:t>
      </w:r>
      <w:r>
        <w:rPr>
          <w:spacing w:val="4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основе</w:t>
      </w:r>
      <w:r>
        <w:rPr>
          <w:spacing w:val="50"/>
        </w:rPr>
        <w:t xml:space="preserve"> </w:t>
      </w:r>
      <w:r>
        <w:t>осмысления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освоения</w:t>
      </w:r>
      <w:r>
        <w:rPr>
          <w:spacing w:val="48"/>
        </w:rPr>
        <w:t xml:space="preserve"> </w:t>
      </w:r>
      <w:r>
        <w:t>исторического</w:t>
      </w:r>
      <w:r>
        <w:rPr>
          <w:spacing w:val="47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своей</w:t>
      </w:r>
      <w:r>
        <w:rPr>
          <w:spacing w:val="21"/>
        </w:rPr>
        <w:t xml:space="preserve"> </w:t>
      </w:r>
      <w:r>
        <w:t>страны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человечества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целом,активно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творчески</w:t>
      </w:r>
      <w:r>
        <w:rPr>
          <w:spacing w:val="22"/>
        </w:rPr>
        <w:t xml:space="preserve"> </w:t>
      </w:r>
      <w:r>
        <w:t>применяющего</w:t>
      </w:r>
      <w:r>
        <w:rPr>
          <w:spacing w:val="20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 предметные</w:t>
      </w:r>
      <w:r>
        <w:rPr>
          <w:spacing w:val="3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 социальной</w:t>
      </w:r>
      <w:r>
        <w:rPr>
          <w:spacing w:val="1"/>
        </w:rPr>
        <w:t xml:space="preserve"> </w:t>
      </w:r>
      <w:r>
        <w:t>практике.Данная</w:t>
      </w:r>
      <w:r>
        <w:rPr>
          <w:spacing w:val="-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44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целостной</w:t>
      </w:r>
      <w:r>
        <w:rPr>
          <w:spacing w:val="41"/>
        </w:rPr>
        <w:t xml:space="preserve"> </w:t>
      </w:r>
      <w:r>
        <w:t>картины</w:t>
      </w:r>
      <w:r>
        <w:rPr>
          <w:spacing w:val="42"/>
        </w:rPr>
        <w:t xml:space="preserve"> </w:t>
      </w:r>
      <w:r>
        <w:t>российской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мировой</w:t>
      </w:r>
      <w:r>
        <w:rPr>
          <w:spacing w:val="41"/>
        </w:rPr>
        <w:t xml:space="preserve"> </w:t>
      </w:r>
      <w:r>
        <w:t>истории,</w:t>
      </w:r>
      <w:r>
        <w:rPr>
          <w:spacing w:val="-57"/>
        </w:rPr>
        <w:t xml:space="preserve"> </w:t>
      </w:r>
      <w:r>
        <w:t>понимание</w:t>
      </w:r>
      <w:r>
        <w:rPr>
          <w:spacing w:val="4"/>
        </w:rPr>
        <w:t xml:space="preserve"> </w:t>
      </w:r>
      <w:r>
        <w:t>места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роли</w:t>
      </w:r>
      <w:r>
        <w:rPr>
          <w:spacing w:val="7"/>
        </w:rPr>
        <w:t xml:space="preserve"> </w:t>
      </w:r>
      <w:r>
        <w:t>современной</w:t>
      </w:r>
      <w:r>
        <w:rPr>
          <w:spacing w:val="5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мире,важности</w:t>
      </w:r>
      <w:r>
        <w:rPr>
          <w:spacing w:val="7"/>
        </w:rPr>
        <w:t xml:space="preserve"> </w:t>
      </w:r>
      <w:r>
        <w:t>вклада</w:t>
      </w:r>
      <w:r>
        <w:rPr>
          <w:spacing w:val="4"/>
        </w:rPr>
        <w:t xml:space="preserve"> </w:t>
      </w:r>
      <w:r>
        <w:t>каждого</w:t>
      </w:r>
      <w:r>
        <w:rPr>
          <w:spacing w:val="4"/>
        </w:rPr>
        <w:t xml:space="preserve"> </w:t>
      </w:r>
      <w:r>
        <w:t>ее</w:t>
      </w:r>
      <w:r>
        <w:rPr>
          <w:spacing w:val="5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его культуры</w:t>
      </w:r>
      <w:r>
        <w:rPr>
          <w:spacing w:val="1"/>
        </w:rPr>
        <w:t xml:space="preserve"> </w:t>
      </w:r>
      <w:r>
        <w:t>в общую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историю,формирование личностной</w:t>
      </w:r>
      <w:r>
        <w:rPr>
          <w:spacing w:val="-57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по отношению</w:t>
      </w:r>
      <w:r>
        <w:rPr>
          <w:spacing w:val="-2"/>
        </w:rPr>
        <w:t xml:space="preserve"> </w:t>
      </w:r>
      <w:r>
        <w:t>к прошлому</w:t>
      </w:r>
      <w:r>
        <w:rPr>
          <w:spacing w:val="-8"/>
        </w:rPr>
        <w:t xml:space="preserve"> </w:t>
      </w:r>
      <w:r>
        <w:t>и настоящему</w:t>
      </w:r>
      <w:r>
        <w:rPr>
          <w:spacing w:val="-5"/>
        </w:rPr>
        <w:t xml:space="preserve"> </w:t>
      </w:r>
      <w:r>
        <w:t>Отечества.</w:t>
      </w:r>
    </w:p>
    <w:p w:rsidR="00E65D0E" w:rsidRDefault="009F5DD6">
      <w:pPr>
        <w:pStyle w:val="a3"/>
        <w:ind w:left="2251" w:firstLine="0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являются:</w:t>
      </w:r>
    </w:p>
    <w:p w:rsidR="00E65D0E" w:rsidRDefault="009F5DD6">
      <w:pPr>
        <w:pStyle w:val="a3"/>
        <w:tabs>
          <w:tab w:val="left" w:pos="4095"/>
          <w:tab w:val="left" w:pos="4551"/>
          <w:tab w:val="left" w:pos="5868"/>
          <w:tab w:val="left" w:pos="7288"/>
          <w:tab w:val="left" w:pos="8820"/>
          <w:tab w:val="left" w:pos="9514"/>
        </w:tabs>
        <w:ind w:right="265"/>
      </w:pPr>
      <w:r>
        <w:t>формирование</w:t>
      </w:r>
      <w:r>
        <w:tab/>
        <w:t>у</w:t>
      </w:r>
      <w:r>
        <w:tab/>
        <w:t>молодого</w:t>
      </w:r>
      <w:r>
        <w:tab/>
        <w:t>поколения</w:t>
      </w:r>
      <w:r>
        <w:tab/>
        <w:t>ориентиров</w:t>
      </w:r>
      <w:r>
        <w:tab/>
        <w:t>для</w:t>
      </w:r>
      <w:r>
        <w:tab/>
      </w:r>
      <w:r>
        <w:rPr>
          <w:spacing w:val="-1"/>
        </w:rPr>
        <w:t>гражданской,</w:t>
      </w:r>
      <w:r>
        <w:rPr>
          <w:spacing w:val="-57"/>
        </w:rPr>
        <w:t xml:space="preserve"> </w:t>
      </w:r>
      <w:r>
        <w:t>этнонациональной,социальной,культурной</w:t>
      </w:r>
      <w:r>
        <w:rPr>
          <w:spacing w:val="-3"/>
        </w:rPr>
        <w:t xml:space="preserve"> </w:t>
      </w:r>
      <w:r>
        <w:t>самоидентификации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:rsidR="00E65D0E" w:rsidRDefault="009F5DD6">
      <w:pPr>
        <w:pStyle w:val="a3"/>
      </w:pPr>
      <w:r>
        <w:t>овладение</w:t>
      </w:r>
      <w:r>
        <w:rPr>
          <w:spacing w:val="50"/>
        </w:rPr>
        <w:t xml:space="preserve"> </w:t>
      </w:r>
      <w:r>
        <w:t>знаниями</w:t>
      </w:r>
      <w:r>
        <w:rPr>
          <w:spacing w:val="51"/>
        </w:rPr>
        <w:t xml:space="preserve"> </w:t>
      </w:r>
      <w:r>
        <w:t>об</w:t>
      </w:r>
      <w:r>
        <w:rPr>
          <w:spacing w:val="51"/>
        </w:rPr>
        <w:t xml:space="preserve"> </w:t>
      </w:r>
      <w:r>
        <w:t>основных</w:t>
      </w:r>
      <w:r>
        <w:rPr>
          <w:spacing w:val="54"/>
        </w:rPr>
        <w:t xml:space="preserve"> </w:t>
      </w:r>
      <w:r>
        <w:t>этапах</w:t>
      </w:r>
      <w:r>
        <w:rPr>
          <w:spacing w:val="53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>
        <w:t>человеческого</w:t>
      </w:r>
      <w:r>
        <w:rPr>
          <w:spacing w:val="53"/>
        </w:rPr>
        <w:t xml:space="preserve"> </w:t>
      </w:r>
      <w:r>
        <w:t>общества,при</w:t>
      </w:r>
      <w:r>
        <w:rPr>
          <w:spacing w:val="-57"/>
        </w:rPr>
        <w:t xml:space="preserve"> </w:t>
      </w:r>
      <w:r>
        <w:t>особом</w:t>
      </w:r>
      <w:r>
        <w:rPr>
          <w:spacing w:val="-2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к месту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во всемирно-историческом</w:t>
      </w:r>
      <w:r>
        <w:rPr>
          <w:spacing w:val="-2"/>
        </w:rPr>
        <w:t xml:space="preserve"> </w:t>
      </w:r>
      <w:r>
        <w:t>процессе;</w:t>
      </w:r>
    </w:p>
    <w:p w:rsidR="00E65D0E" w:rsidRDefault="009F5DD6">
      <w:pPr>
        <w:pStyle w:val="a3"/>
        <w:tabs>
          <w:tab w:val="left" w:pos="4118"/>
          <w:tab w:val="left" w:pos="5816"/>
          <w:tab w:val="left" w:pos="7598"/>
          <w:tab w:val="left" w:pos="9320"/>
          <w:tab w:val="left" w:pos="9788"/>
        </w:tabs>
        <w:ind w:right="443"/>
      </w:pPr>
      <w:r>
        <w:t>воспитание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 –</w:t>
      </w:r>
      <w:r>
        <w:rPr>
          <w:spacing w:val="1"/>
        </w:rPr>
        <w:t xml:space="preserve"> </w:t>
      </w:r>
      <w:r>
        <w:t>многонациональному</w:t>
      </w:r>
      <w:r>
        <w:tab/>
        <w:t>Российскому</w:t>
      </w:r>
      <w:r>
        <w:tab/>
        <w:t>государству,в</w:t>
      </w:r>
      <w:r>
        <w:tab/>
        <w:t>соответствии</w:t>
      </w:r>
      <w:r>
        <w:tab/>
        <w:t>с</w:t>
      </w:r>
      <w:r>
        <w:tab/>
        <w:t>идеями</w:t>
      </w:r>
      <w:r>
        <w:rPr>
          <w:spacing w:val="1"/>
        </w:rPr>
        <w:t xml:space="preserve"> </w:t>
      </w:r>
      <w:r>
        <w:t>взаимопонимания,согласия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мира</w:t>
      </w:r>
      <w:r>
        <w:rPr>
          <w:spacing w:val="28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людьми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народами,в</w:t>
      </w:r>
      <w:r>
        <w:rPr>
          <w:spacing w:val="29"/>
        </w:rPr>
        <w:t xml:space="preserve"> </w:t>
      </w:r>
      <w:r>
        <w:t>духе</w:t>
      </w:r>
      <w:r>
        <w:rPr>
          <w:spacing w:val="29"/>
        </w:rPr>
        <w:t xml:space="preserve"> </w:t>
      </w:r>
      <w:r>
        <w:t>демократических</w:t>
      </w:r>
      <w:r>
        <w:rPr>
          <w:spacing w:val="-5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современного общества;</w:t>
      </w:r>
    </w:p>
    <w:p w:rsidR="00E65D0E" w:rsidRDefault="009F5DD6">
      <w:pPr>
        <w:pStyle w:val="a3"/>
        <w:spacing w:before="1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источниках</w:t>
      </w:r>
      <w:r>
        <w:rPr>
          <w:spacing w:val="25"/>
        </w:rPr>
        <w:t xml:space="preserve"> </w:t>
      </w:r>
      <w:r>
        <w:t>информацию</w:t>
      </w:r>
      <w:r>
        <w:rPr>
          <w:spacing w:val="26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событиях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явлениях</w:t>
      </w:r>
      <w:r>
        <w:rPr>
          <w:spacing w:val="25"/>
        </w:rPr>
        <w:t xml:space="preserve"> </w:t>
      </w:r>
      <w:r>
        <w:t>прошлого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настоящего,рассматривать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историзма,в</w:t>
      </w:r>
      <w:r>
        <w:rPr>
          <w:spacing w:val="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динамике,взаимосвязи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взаимообусловленности;</w:t>
      </w:r>
    </w:p>
    <w:p w:rsidR="00E65D0E" w:rsidRDefault="009F5DD6">
      <w:pPr>
        <w:pStyle w:val="a3"/>
        <w:tabs>
          <w:tab w:val="left" w:pos="3202"/>
          <w:tab w:val="left" w:pos="5026"/>
          <w:tab w:val="left" w:pos="6662"/>
          <w:tab w:val="left" w:pos="10197"/>
        </w:tabs>
        <w:ind w:right="268"/>
      </w:pPr>
      <w:r>
        <w:t>формирование</w:t>
      </w:r>
      <w:r>
        <w:rPr>
          <w:spacing w:val="18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школьников</w:t>
      </w:r>
      <w:r>
        <w:rPr>
          <w:spacing w:val="20"/>
        </w:rPr>
        <w:t xml:space="preserve"> </w:t>
      </w:r>
      <w:r>
        <w:t>умений</w:t>
      </w:r>
      <w:r>
        <w:rPr>
          <w:spacing w:val="19"/>
        </w:rPr>
        <w:t xml:space="preserve"> </w:t>
      </w:r>
      <w:r>
        <w:t>применять</w:t>
      </w:r>
      <w:r>
        <w:rPr>
          <w:spacing w:val="19"/>
        </w:rPr>
        <w:t xml:space="preserve"> </w:t>
      </w:r>
      <w:r>
        <w:t>исторические</w:t>
      </w:r>
      <w:r>
        <w:rPr>
          <w:spacing w:val="17"/>
        </w:rPr>
        <w:t xml:space="preserve"> </w:t>
      </w:r>
      <w:r>
        <w:t>знания</w:t>
      </w:r>
      <w:r>
        <w:rPr>
          <w:spacing w:val="18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учебной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внешкольной</w:t>
      </w:r>
      <w:r>
        <w:tab/>
        <w:t>деятельности,в</w:t>
      </w:r>
      <w:r>
        <w:tab/>
        <w:t>современном</w:t>
      </w:r>
      <w:r>
        <w:tab/>
        <w:t>поликультурном,полиэтничном</w:t>
      </w:r>
      <w:r>
        <w:tab/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обществе.</w:t>
      </w:r>
    </w:p>
    <w:p w:rsidR="00E65D0E" w:rsidRDefault="00E65D0E">
      <w:pPr>
        <w:pStyle w:val="a3"/>
        <w:spacing w:before="1"/>
        <w:ind w:left="0" w:firstLine="0"/>
        <w:rPr>
          <w:sz w:val="21"/>
        </w:rPr>
      </w:pPr>
    </w:p>
    <w:p w:rsidR="00E65D0E" w:rsidRDefault="009F5DD6">
      <w:pPr>
        <w:pStyle w:val="a3"/>
        <w:ind w:left="2251" w:firstLine="0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 «ИСТОРИЯ»В</w:t>
      </w:r>
      <w:r>
        <w:rPr>
          <w:spacing w:val="-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</w:p>
    <w:p w:rsidR="00E65D0E" w:rsidRDefault="009F5DD6">
      <w:pPr>
        <w:pStyle w:val="a3"/>
        <w:spacing w:before="38"/>
        <w:ind w:right="498"/>
      </w:pPr>
      <w:r>
        <w:t>Общее</w:t>
      </w:r>
      <w:r>
        <w:rPr>
          <w:spacing w:val="21"/>
        </w:rPr>
        <w:t xml:space="preserve"> </w:t>
      </w:r>
      <w:r>
        <w:t>число</w:t>
      </w:r>
      <w:r>
        <w:rPr>
          <w:spacing w:val="23"/>
        </w:rPr>
        <w:t xml:space="preserve"> </w:t>
      </w:r>
      <w:r>
        <w:t>часов,рекомендованных</w:t>
      </w:r>
      <w:r>
        <w:rPr>
          <w:spacing w:val="22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изучения</w:t>
      </w:r>
      <w:r>
        <w:rPr>
          <w:spacing w:val="23"/>
        </w:rPr>
        <w:t xml:space="preserve"> </w:t>
      </w:r>
      <w:r>
        <w:t>истории,</w:t>
      </w:r>
      <w:r>
        <w:rPr>
          <w:spacing w:val="2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340,в5-9классах</w:t>
      </w:r>
      <w:r>
        <w:rPr>
          <w:spacing w:val="-57"/>
        </w:rPr>
        <w:t xml:space="preserve"> </w:t>
      </w:r>
      <w:r>
        <w:t>по2часа</w:t>
      </w:r>
      <w:r>
        <w:rPr>
          <w:spacing w:val="1"/>
        </w:rPr>
        <w:t xml:space="preserve"> </w:t>
      </w:r>
      <w:r>
        <w:t>в неделю при34учебных</w:t>
      </w:r>
      <w:r>
        <w:rPr>
          <w:spacing w:val="1"/>
        </w:rPr>
        <w:t xml:space="preserve"> </w:t>
      </w:r>
      <w:r>
        <w:t>неделях,в9классе</w:t>
      </w:r>
      <w:r>
        <w:rPr>
          <w:spacing w:val="1"/>
        </w:rPr>
        <w:t xml:space="preserve"> </w:t>
      </w:r>
      <w:r>
        <w:t>рекомендуется предусмотреть14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модуля«Введение</w:t>
      </w:r>
      <w:r>
        <w:rPr>
          <w:spacing w:val="-2"/>
        </w:rPr>
        <w:t xml:space="preserve"> </w:t>
      </w:r>
      <w:r>
        <w:t>в новейшую</w:t>
      </w:r>
      <w:r>
        <w:rPr>
          <w:spacing w:val="1"/>
        </w:rPr>
        <w:t xml:space="preserve"> </w:t>
      </w:r>
      <w:r>
        <w:t>историю России».</w:t>
      </w:r>
    </w:p>
    <w:p w:rsidR="00E65D0E" w:rsidRDefault="009F5DD6">
      <w:pPr>
        <w:pStyle w:val="a3"/>
        <w:spacing w:before="1"/>
        <w:ind w:right="263"/>
      </w:pPr>
      <w:r>
        <w:t>Последовательность</w:t>
      </w:r>
      <w:r>
        <w:rPr>
          <w:spacing w:val="4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тем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может варьироваться.</w:t>
      </w:r>
    </w:p>
    <w:p w:rsidR="00E65D0E" w:rsidRDefault="009F5DD6">
      <w:pPr>
        <w:pStyle w:val="a3"/>
        <w:ind w:left="2532" w:firstLine="0"/>
      </w:pPr>
      <w:r>
        <w:t>Структура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курсов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:rsidR="00E65D0E" w:rsidRDefault="009F5DD6">
      <w:pPr>
        <w:pStyle w:val="a3"/>
        <w:spacing w:after="9"/>
        <w:ind w:left="5669" w:firstLine="0"/>
      </w:pPr>
      <w:r>
        <w:t>«История»</w:t>
      </w:r>
    </w:p>
    <w:tbl>
      <w:tblPr>
        <w:tblStyle w:val="TableNormal"/>
        <w:tblW w:w="0" w:type="auto"/>
        <w:tblInd w:w="1548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Look w:val="01E0"/>
      </w:tblPr>
      <w:tblGrid>
        <w:gridCol w:w="994"/>
        <w:gridCol w:w="6096"/>
        <w:gridCol w:w="2413"/>
      </w:tblGrid>
      <w:tr w:rsidR="00E65D0E">
        <w:trPr>
          <w:trHeight w:val="952"/>
        </w:trPr>
        <w:tc>
          <w:tcPr>
            <w:tcW w:w="994" w:type="dxa"/>
          </w:tcPr>
          <w:p w:rsidR="00E65D0E" w:rsidRDefault="00E65D0E">
            <w:pPr>
              <w:pStyle w:val="TableParagraph"/>
              <w:spacing w:before="2"/>
              <w:rPr>
                <w:sz w:val="27"/>
              </w:rPr>
            </w:pPr>
          </w:p>
          <w:p w:rsidR="00E65D0E" w:rsidRDefault="009F5DD6">
            <w:pPr>
              <w:pStyle w:val="TableParagraph"/>
              <w:spacing w:before="1"/>
              <w:ind w:left="194" w:right="-29"/>
              <w:rPr>
                <w:sz w:val="24"/>
              </w:rPr>
            </w:pPr>
            <w:r>
              <w:rPr>
                <w:spacing w:val="-1"/>
                <w:sz w:val="24"/>
              </w:rPr>
              <w:t>Класс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6096" w:type="dxa"/>
          </w:tcPr>
          <w:p w:rsidR="00E65D0E" w:rsidRDefault="00E65D0E">
            <w:pPr>
              <w:pStyle w:val="TableParagraph"/>
              <w:spacing w:before="2"/>
              <w:rPr>
                <w:sz w:val="27"/>
              </w:rPr>
            </w:pPr>
          </w:p>
          <w:p w:rsidR="00E65D0E" w:rsidRDefault="009F5DD6">
            <w:pPr>
              <w:pStyle w:val="TableParagraph"/>
              <w:spacing w:before="1"/>
              <w:ind w:left="21"/>
              <w:rPr>
                <w:sz w:val="24"/>
              </w:rPr>
            </w:pPr>
            <w:r>
              <w:rPr>
                <w:sz w:val="24"/>
              </w:rPr>
              <w:t>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предмета«История»</w:t>
            </w:r>
          </w:p>
        </w:tc>
        <w:tc>
          <w:tcPr>
            <w:tcW w:w="2413" w:type="dxa"/>
          </w:tcPr>
          <w:p w:rsidR="00E65D0E" w:rsidRDefault="009F5DD6">
            <w:pPr>
              <w:pStyle w:val="TableParagraph"/>
              <w:spacing w:line="276" w:lineRule="auto"/>
              <w:ind w:left="154" w:right="151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 w:rsidR="00E65D0E" w:rsidRDefault="009F5DD6">
            <w:pPr>
              <w:pStyle w:val="TableParagraph"/>
              <w:spacing w:line="275" w:lineRule="exact"/>
              <w:ind w:left="152" w:right="151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E65D0E">
        <w:trPr>
          <w:trHeight w:val="318"/>
        </w:trPr>
        <w:tc>
          <w:tcPr>
            <w:tcW w:w="994" w:type="dxa"/>
          </w:tcPr>
          <w:p w:rsidR="00E65D0E" w:rsidRDefault="009F5DD6">
            <w:pPr>
              <w:pStyle w:val="TableParagraph"/>
              <w:spacing w:line="270" w:lineRule="exact"/>
              <w:ind w:left="434" w:right="-1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</w:p>
        </w:tc>
        <w:tc>
          <w:tcPr>
            <w:tcW w:w="6096" w:type="dxa"/>
          </w:tcPr>
          <w:p w:rsidR="00E65D0E" w:rsidRDefault="009F5DD6">
            <w:pPr>
              <w:pStyle w:val="TableParagraph"/>
              <w:spacing w:line="270" w:lineRule="exact"/>
              <w:ind w:left="-11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история.История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2413" w:type="dxa"/>
          </w:tcPr>
          <w:p w:rsidR="00E65D0E" w:rsidRDefault="009F5DD6">
            <w:pPr>
              <w:pStyle w:val="TableParagraph"/>
              <w:spacing w:line="270" w:lineRule="exact"/>
              <w:ind w:left="154" w:right="151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E65D0E">
        <w:trPr>
          <w:trHeight w:val="633"/>
        </w:trPr>
        <w:tc>
          <w:tcPr>
            <w:tcW w:w="994" w:type="dxa"/>
          </w:tcPr>
          <w:p w:rsidR="00E65D0E" w:rsidRDefault="009F5DD6">
            <w:pPr>
              <w:pStyle w:val="TableParagraph"/>
              <w:spacing w:line="270" w:lineRule="exact"/>
              <w:ind w:left="434" w:right="-1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</w:p>
        </w:tc>
        <w:tc>
          <w:tcPr>
            <w:tcW w:w="6096" w:type="dxa"/>
          </w:tcPr>
          <w:p w:rsidR="00E65D0E" w:rsidRDefault="009F5DD6">
            <w:pPr>
              <w:pStyle w:val="TableParagraph"/>
              <w:spacing w:line="270" w:lineRule="exact"/>
              <w:ind w:left="-11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история.История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  <w:p w:rsidR="00E65D0E" w:rsidRDefault="009F5DD6">
            <w:pPr>
              <w:pStyle w:val="TableParagraph"/>
              <w:spacing w:before="41"/>
              <w:ind w:left="11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Руси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</w:p>
        </w:tc>
        <w:tc>
          <w:tcPr>
            <w:tcW w:w="2413" w:type="dxa"/>
          </w:tcPr>
          <w:p w:rsidR="00E65D0E" w:rsidRDefault="009F5DD6">
            <w:pPr>
              <w:pStyle w:val="TableParagraph"/>
              <w:spacing w:line="270" w:lineRule="exact"/>
              <w:ind w:left="154" w:right="15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E65D0E" w:rsidRDefault="009F5DD6">
            <w:pPr>
              <w:pStyle w:val="TableParagraph"/>
              <w:spacing w:before="41"/>
              <w:ind w:left="154" w:right="151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E65D0E">
        <w:trPr>
          <w:trHeight w:val="318"/>
        </w:trPr>
        <w:tc>
          <w:tcPr>
            <w:tcW w:w="994" w:type="dxa"/>
          </w:tcPr>
          <w:p w:rsidR="00E65D0E" w:rsidRDefault="009F5DD6">
            <w:pPr>
              <w:pStyle w:val="TableParagraph"/>
              <w:spacing w:line="270" w:lineRule="exact"/>
              <w:ind w:left="434" w:right="-188"/>
              <w:rPr>
                <w:sz w:val="24"/>
              </w:rPr>
            </w:pPr>
            <w:r>
              <w:rPr>
                <w:sz w:val="24"/>
              </w:rPr>
              <w:t>7Всеоб</w:t>
            </w:r>
          </w:p>
        </w:tc>
        <w:tc>
          <w:tcPr>
            <w:tcW w:w="6096" w:type="dxa"/>
          </w:tcPr>
          <w:p w:rsidR="00E65D0E" w:rsidRDefault="009F5DD6">
            <w:pPr>
              <w:pStyle w:val="TableParagraph"/>
              <w:spacing w:line="270" w:lineRule="exact"/>
              <w:ind w:left="171"/>
              <w:rPr>
                <w:sz w:val="24"/>
              </w:rPr>
            </w:pPr>
            <w:r>
              <w:rPr>
                <w:sz w:val="24"/>
              </w:rPr>
              <w:t>щая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история.История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времени.Конец23</w:t>
            </w:r>
          </w:p>
        </w:tc>
        <w:tc>
          <w:tcPr>
            <w:tcW w:w="2413" w:type="dxa"/>
          </w:tcPr>
          <w:p w:rsidR="00E65D0E" w:rsidRDefault="00E65D0E">
            <w:pPr>
              <w:pStyle w:val="TableParagraph"/>
              <w:rPr>
                <w:sz w:val="24"/>
              </w:rPr>
            </w:pPr>
          </w:p>
        </w:tc>
      </w:tr>
    </w:tbl>
    <w:p w:rsidR="00E65D0E" w:rsidRDefault="00E65D0E">
      <w:pPr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548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Look w:val="01E0"/>
      </w:tblPr>
      <w:tblGrid>
        <w:gridCol w:w="994"/>
        <w:gridCol w:w="6096"/>
        <w:gridCol w:w="2413"/>
      </w:tblGrid>
      <w:tr w:rsidR="00E65D0E">
        <w:trPr>
          <w:trHeight w:val="952"/>
        </w:trPr>
        <w:tc>
          <w:tcPr>
            <w:tcW w:w="994" w:type="dxa"/>
          </w:tcPr>
          <w:p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E65D0E" w:rsidRDefault="009F5DD6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XV—XVIIвв.</w:t>
            </w:r>
          </w:p>
          <w:p w:rsidR="00E65D0E" w:rsidRDefault="009F5DD6">
            <w:pPr>
              <w:pStyle w:val="TableParagraph"/>
              <w:spacing w:before="7" w:line="310" w:lineRule="atLeast"/>
              <w:ind w:left="112" w:right="44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России.Россия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вXVI—XVII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вв.:от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царству</w:t>
            </w:r>
          </w:p>
        </w:tc>
        <w:tc>
          <w:tcPr>
            <w:tcW w:w="2413" w:type="dxa"/>
          </w:tcPr>
          <w:p w:rsidR="00E65D0E" w:rsidRDefault="00E65D0E">
            <w:pPr>
              <w:pStyle w:val="TableParagraph"/>
              <w:spacing w:before="7"/>
              <w:rPr>
                <w:sz w:val="26"/>
              </w:rPr>
            </w:pPr>
          </w:p>
          <w:p w:rsidR="00E65D0E" w:rsidRDefault="009F5DD6">
            <w:pPr>
              <w:pStyle w:val="TableParagraph"/>
              <w:ind w:right="1077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E65D0E">
        <w:trPr>
          <w:trHeight w:val="952"/>
        </w:trPr>
        <w:tc>
          <w:tcPr>
            <w:tcW w:w="994" w:type="dxa"/>
          </w:tcPr>
          <w:p w:rsidR="00E65D0E" w:rsidRDefault="009F5DD6">
            <w:pPr>
              <w:pStyle w:val="TableParagraph"/>
              <w:spacing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</w:p>
        </w:tc>
        <w:tc>
          <w:tcPr>
            <w:tcW w:w="6096" w:type="dxa"/>
          </w:tcPr>
          <w:p w:rsidR="00E65D0E" w:rsidRDefault="009F5DD6">
            <w:pPr>
              <w:pStyle w:val="TableParagraph"/>
              <w:spacing w:line="276" w:lineRule="auto"/>
              <w:ind w:left="112" w:right="449" w:hanging="123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история.История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времени.XVIII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России.Россия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концеXVII—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</w:p>
          <w:p w:rsidR="00E65D0E" w:rsidRDefault="009F5DD6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2413" w:type="dxa"/>
          </w:tcPr>
          <w:p w:rsidR="00E65D0E" w:rsidRDefault="009F5DD6">
            <w:pPr>
              <w:pStyle w:val="TableParagraph"/>
              <w:spacing w:line="265" w:lineRule="exact"/>
              <w:ind w:left="154" w:right="15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E65D0E" w:rsidRDefault="009F5DD6">
            <w:pPr>
              <w:pStyle w:val="TableParagraph"/>
              <w:spacing w:before="41"/>
              <w:ind w:left="154" w:right="151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E65D0E">
        <w:trPr>
          <w:trHeight w:val="1269"/>
        </w:trPr>
        <w:tc>
          <w:tcPr>
            <w:tcW w:w="994" w:type="dxa"/>
          </w:tcPr>
          <w:p w:rsidR="00E65D0E" w:rsidRDefault="009F5DD6">
            <w:pPr>
              <w:pStyle w:val="TableParagraph"/>
              <w:spacing w:line="263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</w:p>
        </w:tc>
        <w:tc>
          <w:tcPr>
            <w:tcW w:w="6096" w:type="dxa"/>
          </w:tcPr>
          <w:p w:rsidR="00E65D0E" w:rsidRDefault="009F5DD6">
            <w:pPr>
              <w:pStyle w:val="TableParagraph"/>
              <w:spacing w:line="263" w:lineRule="exact"/>
              <w:ind w:left="-11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история.История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времени.XIX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E65D0E" w:rsidRDefault="009F5DD6">
            <w:pPr>
              <w:pStyle w:val="TableParagraph"/>
              <w:spacing w:before="43"/>
              <w:ind w:left="112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E65D0E" w:rsidRDefault="009F5DD6">
            <w:pPr>
              <w:pStyle w:val="TableParagraph"/>
              <w:spacing w:before="7" w:line="310" w:lineRule="atLeast"/>
              <w:ind w:left="112" w:right="396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России.Российская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2413" w:type="dxa"/>
          </w:tcPr>
          <w:p w:rsidR="00E65D0E" w:rsidRDefault="00E65D0E">
            <w:pPr>
              <w:pStyle w:val="TableParagraph"/>
              <w:spacing w:before="7"/>
              <w:rPr>
                <w:sz w:val="26"/>
              </w:rPr>
            </w:pPr>
          </w:p>
          <w:p w:rsidR="00E65D0E" w:rsidRDefault="009F5DD6">
            <w:pPr>
              <w:pStyle w:val="TableParagraph"/>
              <w:ind w:right="1077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E65D0E">
        <w:trPr>
          <w:trHeight w:val="318"/>
        </w:trPr>
        <w:tc>
          <w:tcPr>
            <w:tcW w:w="994" w:type="dxa"/>
          </w:tcPr>
          <w:p w:rsidR="00E65D0E" w:rsidRDefault="009F5DD6">
            <w:pPr>
              <w:pStyle w:val="TableParagraph"/>
              <w:spacing w:line="265" w:lineRule="exact"/>
              <w:ind w:right="-87"/>
              <w:jc w:val="right"/>
              <w:rPr>
                <w:sz w:val="24"/>
              </w:rPr>
            </w:pPr>
            <w:r>
              <w:rPr>
                <w:sz w:val="24"/>
              </w:rPr>
              <w:t>9 Мод</w:t>
            </w:r>
          </w:p>
        </w:tc>
        <w:tc>
          <w:tcPr>
            <w:tcW w:w="6096" w:type="dxa"/>
          </w:tcPr>
          <w:p w:rsidR="00E65D0E" w:rsidRDefault="009F5DD6">
            <w:pPr>
              <w:pStyle w:val="TableParagraph"/>
              <w:spacing w:line="265" w:lineRule="exact"/>
              <w:ind w:left="78"/>
              <w:rPr>
                <w:sz w:val="24"/>
              </w:rPr>
            </w:pPr>
            <w:r>
              <w:rPr>
                <w:sz w:val="24"/>
              </w:rPr>
              <w:t>уль«Введение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413" w:type="dxa"/>
          </w:tcPr>
          <w:p w:rsidR="00E65D0E" w:rsidRDefault="009F5DD6">
            <w:pPr>
              <w:pStyle w:val="TableParagraph"/>
              <w:spacing w:line="265" w:lineRule="exact"/>
              <w:ind w:left="52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 w:rsidR="00E65D0E" w:rsidRDefault="00E65D0E">
      <w:pPr>
        <w:pStyle w:val="a3"/>
        <w:spacing w:before="9"/>
        <w:ind w:left="0" w:firstLine="0"/>
        <w:rPr>
          <w:sz w:val="11"/>
        </w:rPr>
      </w:pPr>
    </w:p>
    <w:p w:rsidR="00E65D0E" w:rsidRDefault="009F5DD6">
      <w:pPr>
        <w:pStyle w:val="a3"/>
        <w:spacing w:before="90"/>
        <w:ind w:left="2251" w:firstLine="0"/>
      </w:pPr>
      <w:r>
        <w:t>СОДЕРЖАНИЕ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ПРЕДМЕТА«ИСТОРИЯ»</w:t>
      </w:r>
    </w:p>
    <w:p w:rsidR="00E65D0E" w:rsidRDefault="00E65D0E">
      <w:pPr>
        <w:pStyle w:val="a3"/>
        <w:spacing w:before="3"/>
        <w:ind w:left="0" w:firstLine="0"/>
        <w:rPr>
          <w:sz w:val="21"/>
        </w:rPr>
      </w:pPr>
    </w:p>
    <w:p w:rsidR="00E65D0E" w:rsidRDefault="009F5DD6">
      <w:pPr>
        <w:pStyle w:val="Heading1"/>
      </w:pPr>
      <w:r>
        <w:t>5КЛАСС</w:t>
      </w:r>
    </w:p>
    <w:p w:rsidR="00E65D0E" w:rsidRDefault="009F5DD6">
      <w:pPr>
        <w:spacing w:line="274" w:lineRule="exact"/>
        <w:ind w:left="2251"/>
        <w:jc w:val="both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Древнего мира.</w:t>
      </w:r>
    </w:p>
    <w:p w:rsidR="00E65D0E" w:rsidRDefault="009F5DD6">
      <w:pPr>
        <w:pStyle w:val="a3"/>
        <w:ind w:right="597"/>
        <w:jc w:val="both"/>
      </w:pPr>
      <w:r>
        <w:t>Введение.Что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история.Источники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знаний.Специальные</w:t>
      </w:r>
      <w:r>
        <w:rPr>
          <w:spacing w:val="1"/>
        </w:rPr>
        <w:t xml:space="preserve"> </w:t>
      </w:r>
      <w:r>
        <w:t>(вспомогательные)исторические дисциплины.Историческая хронология(счет лет«до н.</w:t>
      </w:r>
      <w:r>
        <w:rPr>
          <w:spacing w:val="1"/>
        </w:rPr>
        <w:t xml:space="preserve"> </w:t>
      </w:r>
      <w:r>
        <w:t>э.»и«н.э.»).Историческая</w:t>
      </w:r>
      <w:r>
        <w:rPr>
          <w:spacing w:val="-1"/>
        </w:rPr>
        <w:t xml:space="preserve"> </w:t>
      </w:r>
      <w:r>
        <w:t>карта.</w:t>
      </w:r>
    </w:p>
    <w:p w:rsidR="00E65D0E" w:rsidRDefault="009F5DD6">
      <w:pPr>
        <w:pStyle w:val="Heading1"/>
        <w:spacing w:before="2" w:line="274" w:lineRule="exact"/>
      </w:pPr>
      <w:r>
        <w:t>Первобытность.</w:t>
      </w:r>
    </w:p>
    <w:p w:rsidR="00E65D0E" w:rsidRDefault="009F5DD6">
      <w:pPr>
        <w:pStyle w:val="a3"/>
        <w:ind w:right="443"/>
      </w:pPr>
      <w:r>
        <w:t>Происхождение,расселение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эволюция</w:t>
      </w:r>
      <w:r>
        <w:rPr>
          <w:spacing w:val="26"/>
        </w:rPr>
        <w:t xml:space="preserve"> </w:t>
      </w:r>
      <w:r>
        <w:t>древнейшего</w:t>
      </w:r>
      <w:r>
        <w:rPr>
          <w:spacing w:val="28"/>
        </w:rPr>
        <w:t xml:space="preserve"> </w:t>
      </w:r>
      <w:r>
        <w:t>человека.Условия</w:t>
      </w:r>
      <w:r>
        <w:rPr>
          <w:spacing w:val="29"/>
        </w:rPr>
        <w:t xml:space="preserve"> </w:t>
      </w:r>
      <w:r>
        <w:t>жизни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занятия</w:t>
      </w:r>
      <w:r>
        <w:rPr>
          <w:spacing w:val="26"/>
        </w:rPr>
        <w:t xml:space="preserve"> </w:t>
      </w:r>
      <w:r>
        <w:t>первобытных</w:t>
      </w:r>
      <w:r>
        <w:rPr>
          <w:spacing w:val="26"/>
        </w:rPr>
        <w:t xml:space="preserve"> </w:t>
      </w:r>
      <w:r>
        <w:t>людей.Овладение</w:t>
      </w:r>
      <w:r>
        <w:rPr>
          <w:spacing w:val="25"/>
        </w:rPr>
        <w:t xml:space="preserve"> </w:t>
      </w:r>
      <w:r>
        <w:t>огнем.Появление</w:t>
      </w:r>
      <w:r>
        <w:rPr>
          <w:spacing w:val="28"/>
        </w:rPr>
        <w:t xml:space="preserve"> </w:t>
      </w:r>
      <w:r>
        <w:t>человека</w:t>
      </w:r>
      <w:r>
        <w:rPr>
          <w:spacing w:val="27"/>
        </w:rPr>
        <w:t xml:space="preserve"> </w:t>
      </w:r>
      <w:r>
        <w:t>разумного.Охота</w:t>
      </w:r>
      <w:r>
        <w:rPr>
          <w:spacing w:val="2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собирательство.Присваивающее</w:t>
      </w:r>
      <w:r>
        <w:rPr>
          <w:spacing w:val="-3"/>
        </w:rPr>
        <w:t xml:space="preserve"> </w:t>
      </w:r>
      <w:r>
        <w:t>хозяйство.Род и</w:t>
      </w:r>
      <w:r>
        <w:rPr>
          <w:spacing w:val="1"/>
        </w:rPr>
        <w:t xml:space="preserve"> </w:t>
      </w:r>
      <w:r>
        <w:t>родовые</w:t>
      </w:r>
      <w:r>
        <w:rPr>
          <w:spacing w:val="-3"/>
        </w:rPr>
        <w:t xml:space="preserve"> </w:t>
      </w:r>
      <w:r>
        <w:t>отношения.</w:t>
      </w:r>
    </w:p>
    <w:p w:rsidR="00E65D0E" w:rsidRDefault="009F5DD6">
      <w:pPr>
        <w:pStyle w:val="a3"/>
        <w:ind w:right="502"/>
        <w:jc w:val="both"/>
      </w:pP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скотоводы:трудовая</w:t>
      </w:r>
      <w:r>
        <w:rPr>
          <w:spacing w:val="1"/>
        </w:rPr>
        <w:t xml:space="preserve"> </w:t>
      </w:r>
      <w:r>
        <w:t>деятельность,изобретения.</w:t>
      </w:r>
      <w:r>
        <w:rPr>
          <w:spacing w:val="1"/>
        </w:rPr>
        <w:t xml:space="preserve"> </w:t>
      </w:r>
      <w:r>
        <w:t>Появление ремесел.Производящее хозяйство.Развитие обмена и торговли.Переход от</w:t>
      </w:r>
      <w:r>
        <w:rPr>
          <w:spacing w:val="1"/>
        </w:rPr>
        <w:t xml:space="preserve"> </w:t>
      </w:r>
      <w:r>
        <w:t>родовой к соседской общине.Появление знати.Представления об окружающем 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-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людей.Искусство</w:t>
      </w:r>
      <w:r>
        <w:rPr>
          <w:spacing w:val="-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</w:p>
    <w:p w:rsidR="00E65D0E" w:rsidRDefault="009F5DD6">
      <w:pPr>
        <w:pStyle w:val="a3"/>
        <w:ind w:left="2251" w:firstLine="0"/>
        <w:jc w:val="both"/>
      </w:pPr>
      <w:r>
        <w:t>Разложение</w:t>
      </w:r>
      <w:r>
        <w:rPr>
          <w:spacing w:val="-4"/>
        </w:rPr>
        <w:t xml:space="preserve"> </w:t>
      </w:r>
      <w:r>
        <w:t>первобытнообщинных</w:t>
      </w:r>
      <w:r>
        <w:rPr>
          <w:spacing w:val="-2"/>
        </w:rPr>
        <w:t xml:space="preserve"> </w:t>
      </w:r>
      <w:r>
        <w:t>отношений.На</w:t>
      </w:r>
      <w:r>
        <w:rPr>
          <w:spacing w:val="-5"/>
        </w:rPr>
        <w:t xml:space="preserve"> </w:t>
      </w:r>
      <w:r>
        <w:t>пороге</w:t>
      </w:r>
      <w:r>
        <w:rPr>
          <w:spacing w:val="-4"/>
        </w:rPr>
        <w:t xml:space="preserve"> </w:t>
      </w:r>
      <w:r>
        <w:t>цивилизации.</w:t>
      </w:r>
    </w:p>
    <w:p w:rsidR="00E65D0E" w:rsidRDefault="009F5DD6">
      <w:pPr>
        <w:pStyle w:val="Heading1"/>
        <w:spacing w:before="3" w:line="274" w:lineRule="exact"/>
      </w:pPr>
      <w:r>
        <w:t>Древний</w:t>
      </w:r>
      <w:r>
        <w:rPr>
          <w:spacing w:val="-2"/>
        </w:rPr>
        <w:t xml:space="preserve"> </w:t>
      </w:r>
      <w:r>
        <w:t>мир.</w:t>
      </w:r>
    </w:p>
    <w:p w:rsidR="00E65D0E" w:rsidRDefault="009F5DD6">
      <w:pPr>
        <w:pStyle w:val="a3"/>
        <w:spacing w:line="274" w:lineRule="exact"/>
        <w:ind w:left="2251" w:firstLine="0"/>
      </w:pPr>
      <w:r>
        <w:t>Понятие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хронологические</w:t>
      </w:r>
      <w:r>
        <w:rPr>
          <w:spacing w:val="-1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Древнего мира.Карта</w:t>
      </w:r>
      <w:r>
        <w:rPr>
          <w:spacing w:val="-2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мира.</w:t>
      </w:r>
    </w:p>
    <w:p w:rsidR="00E65D0E" w:rsidRDefault="009F5DD6">
      <w:pPr>
        <w:pStyle w:val="Heading1"/>
        <w:spacing w:before="5" w:line="274" w:lineRule="exact"/>
      </w:pPr>
      <w:r>
        <w:t>Древний</w:t>
      </w:r>
      <w:r>
        <w:rPr>
          <w:spacing w:val="-2"/>
        </w:rPr>
        <w:t xml:space="preserve"> </w:t>
      </w:r>
      <w:r>
        <w:t>Восток.</w:t>
      </w:r>
    </w:p>
    <w:p w:rsidR="00E65D0E" w:rsidRDefault="009F5DD6">
      <w:pPr>
        <w:pStyle w:val="a3"/>
        <w:spacing w:line="274" w:lineRule="exact"/>
        <w:ind w:left="2251" w:firstLine="0"/>
      </w:pPr>
      <w:r>
        <w:t>Понятие«Древний</w:t>
      </w:r>
      <w:r>
        <w:rPr>
          <w:spacing w:val="-2"/>
        </w:rPr>
        <w:t xml:space="preserve"> </w:t>
      </w:r>
      <w:r>
        <w:t>Восток».Карта</w:t>
      </w:r>
      <w:r>
        <w:rPr>
          <w:spacing w:val="-2"/>
        </w:rPr>
        <w:t xml:space="preserve"> </w:t>
      </w:r>
      <w:r>
        <w:t>древневосточного</w:t>
      </w:r>
      <w:r>
        <w:rPr>
          <w:spacing w:val="-2"/>
        </w:rPr>
        <w:t xml:space="preserve"> </w:t>
      </w:r>
      <w:r>
        <w:t>мира.</w:t>
      </w:r>
    </w:p>
    <w:p w:rsidR="00E65D0E" w:rsidRDefault="009F5DD6">
      <w:pPr>
        <w:pStyle w:val="Heading1"/>
        <w:spacing w:before="5" w:line="274" w:lineRule="exact"/>
      </w:pPr>
      <w:r>
        <w:t>Древний</w:t>
      </w:r>
      <w:r>
        <w:rPr>
          <w:spacing w:val="-3"/>
        </w:rPr>
        <w:t xml:space="preserve"> </w:t>
      </w:r>
      <w:r>
        <w:t>Египет.</w:t>
      </w:r>
    </w:p>
    <w:p w:rsidR="00E65D0E" w:rsidRDefault="009F5DD6">
      <w:pPr>
        <w:pStyle w:val="a3"/>
        <w:tabs>
          <w:tab w:val="left" w:pos="3478"/>
          <w:tab w:val="left" w:pos="5798"/>
          <w:tab w:val="left" w:pos="8005"/>
        </w:tabs>
        <w:ind w:right="580"/>
      </w:pPr>
      <w:r>
        <w:t>Природа</w:t>
      </w:r>
      <w:r>
        <w:rPr>
          <w:spacing w:val="35"/>
        </w:rPr>
        <w:t xml:space="preserve"> </w:t>
      </w:r>
      <w:r>
        <w:t>Египта.Условия</w:t>
      </w:r>
      <w:r>
        <w:rPr>
          <w:spacing w:val="36"/>
        </w:rPr>
        <w:t xml:space="preserve"> </w:t>
      </w:r>
      <w:r>
        <w:t>жизни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занятия</w:t>
      </w:r>
      <w:r>
        <w:rPr>
          <w:spacing w:val="35"/>
        </w:rPr>
        <w:t xml:space="preserve"> </w:t>
      </w:r>
      <w:r>
        <w:t>древних</w:t>
      </w:r>
      <w:r>
        <w:rPr>
          <w:spacing w:val="38"/>
        </w:rPr>
        <w:t xml:space="preserve"> </w:t>
      </w:r>
      <w:r>
        <w:t>египтян.Возникновение</w:t>
      </w:r>
      <w:r>
        <w:rPr>
          <w:spacing w:val="-57"/>
        </w:rPr>
        <w:t xml:space="preserve"> </w:t>
      </w:r>
      <w:r>
        <w:t>государственной</w:t>
      </w:r>
      <w:r>
        <w:tab/>
        <w:t>власти.Объединение</w:t>
      </w:r>
      <w:r>
        <w:tab/>
        <w:t>Египта.Управление</w:t>
      </w:r>
      <w:r>
        <w:tab/>
        <w:t>государством(фараон,</w:t>
      </w:r>
      <w:r>
        <w:rPr>
          <w:spacing w:val="1"/>
        </w:rPr>
        <w:t xml:space="preserve"> </w:t>
      </w:r>
      <w:r>
        <w:t>вельможи,чиновники).Положение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повинности</w:t>
      </w:r>
      <w:r>
        <w:rPr>
          <w:spacing w:val="1"/>
        </w:rPr>
        <w:t xml:space="preserve"> </w:t>
      </w:r>
      <w:r>
        <w:t>населения.Развитие</w:t>
      </w:r>
      <w:r>
        <w:rPr>
          <w:spacing w:val="1"/>
        </w:rPr>
        <w:t xml:space="preserve"> </w:t>
      </w:r>
      <w:r>
        <w:t>земледелия,</w:t>
      </w:r>
      <w:r>
        <w:rPr>
          <w:spacing w:val="1"/>
        </w:rPr>
        <w:t xml:space="preserve"> </w:t>
      </w:r>
      <w:r>
        <w:t>скотоводства,ремесел.Рабы.</w:t>
      </w:r>
    </w:p>
    <w:p w:rsidR="00E65D0E" w:rsidRDefault="009F5DD6">
      <w:pPr>
        <w:pStyle w:val="a3"/>
        <w:ind w:right="263"/>
      </w:pPr>
      <w:r>
        <w:t>Отношения</w:t>
      </w:r>
      <w:r>
        <w:rPr>
          <w:spacing w:val="12"/>
        </w:rPr>
        <w:t xml:space="preserve"> </w:t>
      </w:r>
      <w:r>
        <w:t>Египта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соседними</w:t>
      </w:r>
      <w:r>
        <w:rPr>
          <w:spacing w:val="13"/>
        </w:rPr>
        <w:t xml:space="preserve"> </w:t>
      </w:r>
      <w:r>
        <w:t>народами.Египетское</w:t>
      </w:r>
      <w:r>
        <w:rPr>
          <w:spacing w:val="12"/>
        </w:rPr>
        <w:t xml:space="preserve"> </w:t>
      </w:r>
      <w:r>
        <w:t>войско.Завоевательные</w:t>
      </w:r>
      <w:r>
        <w:rPr>
          <w:spacing w:val="-57"/>
        </w:rPr>
        <w:t xml:space="preserve"> </w:t>
      </w:r>
      <w:r>
        <w:t>походы</w:t>
      </w:r>
      <w:r>
        <w:rPr>
          <w:spacing w:val="-1"/>
        </w:rPr>
        <w:t xml:space="preserve"> </w:t>
      </w:r>
      <w:r>
        <w:t>фараонов;ТутмосIII.Могущество Египта при</w:t>
      </w:r>
      <w:r>
        <w:rPr>
          <w:spacing w:val="-3"/>
        </w:rPr>
        <w:t xml:space="preserve"> </w:t>
      </w:r>
      <w:r>
        <w:t>РамсесеII.</w:t>
      </w:r>
    </w:p>
    <w:p w:rsidR="00E65D0E" w:rsidRDefault="009F5DD6">
      <w:pPr>
        <w:pStyle w:val="a3"/>
        <w:tabs>
          <w:tab w:val="left" w:pos="2838"/>
          <w:tab w:val="left" w:pos="3171"/>
          <w:tab w:val="left" w:pos="3778"/>
          <w:tab w:val="left" w:pos="5025"/>
          <w:tab w:val="left" w:pos="6518"/>
          <w:tab w:val="left" w:pos="6575"/>
          <w:tab w:val="left" w:pos="7729"/>
          <w:tab w:val="left" w:pos="8637"/>
          <w:tab w:val="left" w:pos="9416"/>
          <w:tab w:val="left" w:pos="9683"/>
          <w:tab w:val="left" w:pos="9747"/>
        </w:tabs>
        <w:ind w:right="668"/>
      </w:pPr>
      <w:r>
        <w:t>Религиозные</w:t>
      </w:r>
      <w:r>
        <w:tab/>
        <w:t>верования</w:t>
      </w:r>
      <w:r>
        <w:tab/>
        <w:t>египтян.Боги</w:t>
      </w:r>
      <w:r>
        <w:tab/>
      </w:r>
      <w:r>
        <w:tab/>
        <w:t>Древнего</w:t>
      </w:r>
      <w:r>
        <w:tab/>
        <w:t>Египта.Храмы</w:t>
      </w:r>
      <w:r>
        <w:tab/>
        <w:t>и</w:t>
      </w:r>
      <w:r>
        <w:tab/>
      </w:r>
      <w:r>
        <w:tab/>
      </w:r>
      <w:r>
        <w:rPr>
          <w:spacing w:val="-1"/>
        </w:rPr>
        <w:t>жрецы.</w:t>
      </w:r>
      <w:r>
        <w:rPr>
          <w:spacing w:val="-57"/>
        </w:rPr>
        <w:t xml:space="preserve"> </w:t>
      </w:r>
      <w:r>
        <w:t>Пирамиды</w:t>
      </w:r>
      <w:r>
        <w:tab/>
        <w:t>и</w:t>
      </w:r>
      <w:r>
        <w:tab/>
        <w:t>гробницы.Фараон-реформатор</w:t>
      </w:r>
      <w:r>
        <w:tab/>
        <w:t>Эхнатон.Познания</w:t>
      </w:r>
      <w:r>
        <w:tab/>
        <w:t>древних</w:t>
      </w:r>
      <w:r>
        <w:tab/>
      </w:r>
      <w:r>
        <w:rPr>
          <w:spacing w:val="-1"/>
        </w:rPr>
        <w:t>египтян</w:t>
      </w:r>
      <w:r>
        <w:rPr>
          <w:spacing w:val="-57"/>
        </w:rPr>
        <w:t xml:space="preserve"> </w:t>
      </w:r>
      <w:r>
        <w:t>(астрономия,математика,медицина).Письменность(иероглифы,папирус).Открытие</w:t>
      </w:r>
      <w:r>
        <w:rPr>
          <w:spacing w:val="1"/>
        </w:rPr>
        <w:t xml:space="preserve"> </w:t>
      </w:r>
      <w:r>
        <w:t>Ж.Ф.Шампольона.Искусство</w:t>
      </w:r>
      <w:r>
        <w:rPr>
          <w:spacing w:val="-2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Египта(архитектура,рельефы,фрески).</w:t>
      </w:r>
    </w:p>
    <w:p w:rsidR="00E65D0E" w:rsidRDefault="009F5DD6">
      <w:pPr>
        <w:pStyle w:val="Heading1"/>
        <w:spacing w:before="3" w:line="274" w:lineRule="exact"/>
      </w:pPr>
      <w:r>
        <w:t>Древние</w:t>
      </w:r>
      <w:r>
        <w:rPr>
          <w:spacing w:val="-3"/>
        </w:rPr>
        <w:t xml:space="preserve"> </w:t>
      </w:r>
      <w:r>
        <w:t>цивилизации</w:t>
      </w:r>
      <w:r>
        <w:rPr>
          <w:spacing w:val="-4"/>
        </w:rPr>
        <w:t xml:space="preserve"> </w:t>
      </w:r>
      <w:r>
        <w:t>Месопотамии.</w:t>
      </w:r>
    </w:p>
    <w:p w:rsidR="00E65D0E" w:rsidRDefault="009F5DD6">
      <w:pPr>
        <w:pStyle w:val="a3"/>
        <w:ind w:right="523"/>
      </w:pPr>
      <w:r>
        <w:t>Природные</w:t>
      </w:r>
      <w:r>
        <w:rPr>
          <w:spacing w:val="22"/>
        </w:rPr>
        <w:t xml:space="preserve"> </w:t>
      </w:r>
      <w:r>
        <w:t>условия</w:t>
      </w:r>
      <w:r>
        <w:rPr>
          <w:spacing w:val="22"/>
        </w:rPr>
        <w:t xml:space="preserve"> </w:t>
      </w:r>
      <w:r>
        <w:t>Месопотамии(Междуречья).Занятия</w:t>
      </w:r>
      <w:r>
        <w:rPr>
          <w:spacing w:val="21"/>
        </w:rPr>
        <w:t xml:space="preserve"> </w:t>
      </w:r>
      <w:r>
        <w:t>населения.Древнейшие</w:t>
      </w:r>
      <w:r>
        <w:rPr>
          <w:spacing w:val="-57"/>
        </w:rPr>
        <w:t xml:space="preserve"> </w:t>
      </w:r>
      <w:r>
        <w:t>города-государства.Создание</w:t>
      </w:r>
      <w:r>
        <w:rPr>
          <w:spacing w:val="-3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государства.Письменность.Мифы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сказания.</w:t>
      </w:r>
    </w:p>
    <w:p w:rsidR="00E65D0E" w:rsidRDefault="009F5DD6">
      <w:pPr>
        <w:pStyle w:val="a3"/>
        <w:ind w:left="2251" w:firstLine="0"/>
      </w:pPr>
      <w:r>
        <w:t>Древний</w:t>
      </w:r>
      <w:r>
        <w:rPr>
          <w:spacing w:val="-3"/>
        </w:rPr>
        <w:t xml:space="preserve"> </w:t>
      </w:r>
      <w:r>
        <w:t>Вавилон.Царь Хаммурапи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законы.</w:t>
      </w:r>
    </w:p>
    <w:p w:rsidR="00E65D0E" w:rsidRDefault="009F5DD6">
      <w:pPr>
        <w:pStyle w:val="a3"/>
        <w:tabs>
          <w:tab w:val="left" w:pos="4556"/>
          <w:tab w:val="left" w:pos="6973"/>
          <w:tab w:val="left" w:pos="8033"/>
        </w:tabs>
        <w:ind w:right="922"/>
      </w:pPr>
      <w:r>
        <w:t>Ассирия.Завоевания</w:t>
      </w:r>
      <w:r>
        <w:tab/>
        <w:t>ассирийцев.Создание</w:t>
      </w:r>
      <w:r>
        <w:tab/>
        <w:t>сильной</w:t>
      </w:r>
      <w:r>
        <w:tab/>
      </w:r>
      <w:r>
        <w:rPr>
          <w:spacing w:val="-1"/>
        </w:rPr>
        <w:t>державы.Культурные</w:t>
      </w:r>
      <w:r>
        <w:rPr>
          <w:spacing w:val="-57"/>
        </w:rPr>
        <w:t xml:space="preserve"> </w:t>
      </w:r>
      <w:r>
        <w:t>сокровища</w:t>
      </w:r>
      <w:r>
        <w:rPr>
          <w:spacing w:val="-2"/>
        </w:rPr>
        <w:t xml:space="preserve"> </w:t>
      </w:r>
      <w:r>
        <w:t>Ниневии.Гибель империи.</w:t>
      </w:r>
    </w:p>
    <w:p w:rsidR="00E65D0E" w:rsidRDefault="009F5DD6">
      <w:pPr>
        <w:pStyle w:val="a3"/>
        <w:ind w:left="2251" w:firstLine="0"/>
      </w:pPr>
      <w:r>
        <w:t>Усиление</w:t>
      </w:r>
      <w:r>
        <w:rPr>
          <w:spacing w:val="-3"/>
        </w:rPr>
        <w:t xml:space="preserve"> </w:t>
      </w:r>
      <w:r>
        <w:t>Нововавилонского</w:t>
      </w:r>
      <w:r>
        <w:rPr>
          <w:spacing w:val="-2"/>
        </w:rPr>
        <w:t xml:space="preserve"> </w:t>
      </w:r>
      <w:r>
        <w:t>царства.Легендарные</w:t>
      </w:r>
      <w:r>
        <w:rPr>
          <w:spacing w:val="-4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Вавилона.</w:t>
      </w:r>
    </w:p>
    <w:p w:rsidR="00E65D0E" w:rsidRDefault="009F5DD6">
      <w:pPr>
        <w:pStyle w:val="Heading1"/>
        <w:spacing w:before="3"/>
      </w:pPr>
      <w:r>
        <w:t>Восточное</w:t>
      </w:r>
      <w:r>
        <w:rPr>
          <w:spacing w:val="-3"/>
        </w:rPr>
        <w:t xml:space="preserve"> </w:t>
      </w:r>
      <w:r>
        <w:t>Средиземноморье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древности.</w:t>
      </w:r>
    </w:p>
    <w:p w:rsidR="00E65D0E" w:rsidRDefault="00E65D0E">
      <w:pPr>
        <w:sectPr w:rsidR="00E65D0E">
          <w:pgSz w:w="11920" w:h="16840"/>
          <w:pgMar w:top="114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2946"/>
          <w:tab w:val="left" w:pos="3187"/>
          <w:tab w:val="left" w:pos="3301"/>
          <w:tab w:val="left" w:pos="4390"/>
          <w:tab w:val="left" w:pos="5376"/>
          <w:tab w:val="left" w:pos="5722"/>
          <w:tab w:val="left" w:pos="6153"/>
          <w:tab w:val="left" w:pos="9046"/>
          <w:tab w:val="left" w:pos="9080"/>
        </w:tabs>
        <w:spacing w:before="64"/>
        <w:ind w:right="525"/>
      </w:pPr>
      <w:r>
        <w:lastRenderedPageBreak/>
        <w:t>Природные</w:t>
      </w:r>
      <w:r>
        <w:rPr>
          <w:spacing w:val="25"/>
        </w:rPr>
        <w:t xml:space="preserve"> </w:t>
      </w:r>
      <w:r>
        <w:t>условия,их</w:t>
      </w:r>
      <w:r>
        <w:rPr>
          <w:spacing w:val="27"/>
        </w:rPr>
        <w:t xml:space="preserve"> </w:t>
      </w:r>
      <w:r>
        <w:t>влияние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занятия</w:t>
      </w:r>
      <w:r>
        <w:rPr>
          <w:spacing w:val="22"/>
        </w:rPr>
        <w:t xml:space="preserve"> </w:t>
      </w:r>
      <w:r>
        <w:t>жителей.Финикия:развитие</w:t>
      </w:r>
      <w:r>
        <w:rPr>
          <w:spacing w:val="24"/>
        </w:rPr>
        <w:t xml:space="preserve"> </w:t>
      </w:r>
      <w:r>
        <w:t>ремесёл,</w:t>
      </w:r>
      <w:r>
        <w:rPr>
          <w:spacing w:val="-57"/>
        </w:rPr>
        <w:t xml:space="preserve"> </w:t>
      </w:r>
      <w:r>
        <w:t>караванной</w:t>
      </w:r>
      <w:r>
        <w:tab/>
        <w:t>и</w:t>
      </w:r>
      <w:r>
        <w:tab/>
      </w:r>
      <w:r>
        <w:tab/>
        <w:t>морской</w:t>
      </w:r>
      <w:r>
        <w:tab/>
        <w:t>торговли.Города-государства.Финикийская</w:t>
      </w:r>
      <w:r>
        <w:tab/>
      </w:r>
      <w:r>
        <w:tab/>
        <w:t>колонизация.</w:t>
      </w:r>
      <w:r>
        <w:rPr>
          <w:spacing w:val="1"/>
        </w:rPr>
        <w:t xml:space="preserve"> </w:t>
      </w:r>
      <w:r>
        <w:t>Финикийский</w:t>
      </w:r>
      <w:r>
        <w:tab/>
        <w:t>алфавит.Палестина</w:t>
      </w:r>
      <w:r>
        <w:tab/>
        <w:t>и</w:t>
      </w:r>
      <w:r>
        <w:tab/>
        <w:t>её</w:t>
      </w:r>
      <w:r>
        <w:tab/>
        <w:t>население.Возникновение</w:t>
      </w:r>
      <w:r>
        <w:tab/>
        <w:t>Израильского</w:t>
      </w:r>
      <w:r>
        <w:rPr>
          <w:spacing w:val="1"/>
        </w:rPr>
        <w:t xml:space="preserve"> </w:t>
      </w:r>
      <w:r>
        <w:t>государства.Царь</w:t>
      </w:r>
      <w:r>
        <w:rPr>
          <w:spacing w:val="-1"/>
        </w:rPr>
        <w:t xml:space="preserve"> </w:t>
      </w:r>
      <w:r>
        <w:t>Соломон.Религиозные</w:t>
      </w:r>
      <w:r>
        <w:rPr>
          <w:spacing w:val="-3"/>
        </w:rPr>
        <w:t xml:space="preserve"> </w:t>
      </w:r>
      <w:r>
        <w:t>верования.Ветхозаветные</w:t>
      </w:r>
      <w:r>
        <w:rPr>
          <w:spacing w:val="-3"/>
        </w:rPr>
        <w:t xml:space="preserve"> </w:t>
      </w:r>
      <w:r>
        <w:t>предания.</w:t>
      </w:r>
    </w:p>
    <w:p w:rsidR="00E65D0E" w:rsidRDefault="009F5DD6">
      <w:pPr>
        <w:pStyle w:val="Heading1"/>
        <w:spacing w:before="6" w:line="274" w:lineRule="exact"/>
      </w:pPr>
      <w:r>
        <w:t>Персидская</w:t>
      </w:r>
      <w:r>
        <w:rPr>
          <w:spacing w:val="-2"/>
        </w:rPr>
        <w:t xml:space="preserve"> </w:t>
      </w:r>
      <w:r>
        <w:t>держава.</w:t>
      </w:r>
    </w:p>
    <w:p w:rsidR="00E65D0E" w:rsidRDefault="009F5DD6">
      <w:pPr>
        <w:pStyle w:val="a3"/>
        <w:ind w:right="631"/>
        <w:jc w:val="both"/>
      </w:pPr>
      <w:r>
        <w:t>Завоевания персов.Государство Ахеменидов.Великие цари:КирIIВеликий,Дарий</w:t>
      </w:r>
      <w:r>
        <w:rPr>
          <w:spacing w:val="-58"/>
        </w:rPr>
        <w:t xml:space="preserve"> </w:t>
      </w:r>
      <w:r>
        <w:t>I.Расширение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державы.Государственное</w:t>
      </w:r>
      <w:r>
        <w:rPr>
          <w:spacing w:val="1"/>
        </w:rPr>
        <w:t xml:space="preserve"> </w:t>
      </w:r>
      <w:r>
        <w:t>устройство.Центр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сатрапии,</w:t>
      </w:r>
      <w:r>
        <w:rPr>
          <w:spacing w:val="1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империей.Религия</w:t>
      </w:r>
      <w:r>
        <w:rPr>
          <w:spacing w:val="-3"/>
        </w:rPr>
        <w:t xml:space="preserve"> </w:t>
      </w:r>
      <w:r>
        <w:t>персов.</w:t>
      </w:r>
    </w:p>
    <w:p w:rsidR="00E65D0E" w:rsidRDefault="009F5DD6">
      <w:pPr>
        <w:pStyle w:val="Heading1"/>
        <w:spacing w:before="2" w:line="274" w:lineRule="exact"/>
        <w:jc w:val="both"/>
      </w:pPr>
      <w:r>
        <w:t>Древняя</w:t>
      </w:r>
      <w:r>
        <w:rPr>
          <w:spacing w:val="-1"/>
        </w:rPr>
        <w:t xml:space="preserve"> </w:t>
      </w:r>
      <w:r>
        <w:t>Индия.</w:t>
      </w:r>
    </w:p>
    <w:p w:rsidR="00E65D0E" w:rsidRDefault="009F5DD6">
      <w:pPr>
        <w:pStyle w:val="a3"/>
        <w:ind w:right="522"/>
        <w:jc w:val="both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Индии.Занятия</w:t>
      </w:r>
      <w:r>
        <w:rPr>
          <w:spacing w:val="1"/>
        </w:rPr>
        <w:t xml:space="preserve"> </w:t>
      </w:r>
      <w:r>
        <w:t>населения.Древнейшие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государства.Приход ариев в Северную Индию.Держава Маурьев.Государство Гуптов.</w:t>
      </w:r>
      <w:r>
        <w:rPr>
          <w:spacing w:val="1"/>
        </w:rPr>
        <w:t xml:space="preserve"> </w:t>
      </w:r>
      <w:r>
        <w:t>Общественное устройство,варны.Религиозные верования древних индийцев.Легенды и</w:t>
      </w:r>
      <w:r>
        <w:rPr>
          <w:spacing w:val="1"/>
        </w:rPr>
        <w:t xml:space="preserve"> </w:t>
      </w:r>
      <w:r>
        <w:t>сказания.Возникновение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буддизма.Культурное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Индии(эпос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литература,художественная</w:t>
      </w:r>
      <w:r>
        <w:rPr>
          <w:spacing w:val="-1"/>
        </w:rPr>
        <w:t xml:space="preserve"> </w:t>
      </w:r>
      <w:r>
        <w:t>культура,научное</w:t>
      </w:r>
      <w:r>
        <w:rPr>
          <w:spacing w:val="-1"/>
        </w:rPr>
        <w:t xml:space="preserve"> </w:t>
      </w:r>
      <w:r>
        <w:t>познание).</w:t>
      </w:r>
    </w:p>
    <w:p w:rsidR="00E65D0E" w:rsidRDefault="009F5DD6">
      <w:pPr>
        <w:pStyle w:val="Heading1"/>
        <w:spacing w:before="3" w:line="274" w:lineRule="exact"/>
        <w:jc w:val="both"/>
      </w:pPr>
      <w:r>
        <w:t>Древний</w:t>
      </w:r>
      <w:r>
        <w:rPr>
          <w:spacing w:val="-3"/>
        </w:rPr>
        <w:t xml:space="preserve"> </w:t>
      </w:r>
      <w:r>
        <w:t>Китай.</w:t>
      </w:r>
    </w:p>
    <w:p w:rsidR="00E65D0E" w:rsidRDefault="009F5DD6">
      <w:pPr>
        <w:pStyle w:val="a3"/>
        <w:ind w:right="332"/>
        <w:jc w:val="both"/>
      </w:pPr>
      <w:r>
        <w:t>Природные условия Древнего Китая.Хозяйственная деятельность и условия жизни</w:t>
      </w:r>
      <w:r>
        <w:rPr>
          <w:spacing w:val="-57"/>
        </w:rPr>
        <w:t xml:space="preserve"> </w:t>
      </w:r>
      <w:r>
        <w:t>населения.Древнейшие</w:t>
      </w:r>
      <w:r>
        <w:rPr>
          <w:spacing w:val="27"/>
        </w:rPr>
        <w:t xml:space="preserve"> </w:t>
      </w:r>
      <w:r>
        <w:t>царства.Создание</w:t>
      </w:r>
      <w:r>
        <w:rPr>
          <w:spacing w:val="24"/>
        </w:rPr>
        <w:t xml:space="preserve"> </w:t>
      </w:r>
      <w:r>
        <w:t>объединенной</w:t>
      </w:r>
      <w:r>
        <w:rPr>
          <w:spacing w:val="24"/>
        </w:rPr>
        <w:t xml:space="preserve"> </w:t>
      </w:r>
      <w:r>
        <w:t>империи.Цинь</w:t>
      </w:r>
      <w:r>
        <w:rPr>
          <w:spacing w:val="26"/>
        </w:rPr>
        <w:t xml:space="preserve"> </w:t>
      </w:r>
      <w:r>
        <w:t>Шихуанди.</w:t>
      </w:r>
    </w:p>
    <w:p w:rsidR="00E65D0E" w:rsidRDefault="009F5DD6">
      <w:pPr>
        <w:pStyle w:val="a3"/>
        <w:ind w:right="516" w:firstLine="0"/>
        <w:jc w:val="both"/>
      </w:pPr>
      <w:r>
        <w:t>Возведение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Китайской</w:t>
      </w:r>
      <w:r>
        <w:rPr>
          <w:spacing w:val="1"/>
        </w:rPr>
        <w:t xml:space="preserve"> </w:t>
      </w:r>
      <w:r>
        <w:t>стены.Правление</w:t>
      </w:r>
      <w:r>
        <w:rPr>
          <w:spacing w:val="1"/>
        </w:rPr>
        <w:t xml:space="preserve"> </w:t>
      </w:r>
      <w:r>
        <w:t>династии</w:t>
      </w:r>
      <w:r>
        <w:rPr>
          <w:spacing w:val="1"/>
        </w:rPr>
        <w:t xml:space="preserve"> </w:t>
      </w:r>
      <w:r>
        <w:t>Хань.Жизнь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империи:</w:t>
      </w:r>
      <w:r>
        <w:rPr>
          <w:spacing w:val="-57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населения.Развитие</w:t>
      </w:r>
      <w:r>
        <w:rPr>
          <w:spacing w:val="1"/>
        </w:rPr>
        <w:t xml:space="preserve"> </w:t>
      </w:r>
      <w:r>
        <w:t>ремесёл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торговли.Великий шёлковый путь.Религиозно-философские учения.Конфуций.Научные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изобретения древних</w:t>
      </w:r>
      <w:r>
        <w:rPr>
          <w:spacing w:val="-1"/>
        </w:rPr>
        <w:t xml:space="preserve"> </w:t>
      </w:r>
      <w:r>
        <w:t>китайцев.Храмы.</w:t>
      </w:r>
    </w:p>
    <w:p w:rsidR="00E65D0E" w:rsidRDefault="009F5DD6">
      <w:pPr>
        <w:pStyle w:val="Heading1"/>
        <w:spacing w:before="3"/>
        <w:ind w:right="5883"/>
        <w:jc w:val="both"/>
      </w:pPr>
      <w:r>
        <w:t>Древняя Греция.Эллинизм.</w:t>
      </w:r>
      <w:r>
        <w:rPr>
          <w:spacing w:val="-57"/>
        </w:rPr>
        <w:t xml:space="preserve"> </w:t>
      </w:r>
      <w:r>
        <w:t>Древнейшая</w:t>
      </w:r>
      <w:r>
        <w:rPr>
          <w:spacing w:val="-1"/>
        </w:rPr>
        <w:t xml:space="preserve"> </w:t>
      </w:r>
      <w:r>
        <w:t>Греция.</w:t>
      </w:r>
    </w:p>
    <w:p w:rsidR="00E65D0E" w:rsidRDefault="009F5DD6">
      <w:pPr>
        <w:pStyle w:val="a3"/>
        <w:ind w:right="424"/>
        <w:jc w:val="both"/>
      </w:pPr>
      <w:r>
        <w:t>Природные условия Древней Греции.Занятия населения.Древнейшие 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Крите.Расцвет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Минойской</w:t>
      </w:r>
      <w:r>
        <w:rPr>
          <w:spacing w:val="1"/>
        </w:rPr>
        <w:t xml:space="preserve"> </w:t>
      </w:r>
      <w:r>
        <w:t>цивилизации. Государства</w:t>
      </w:r>
      <w:r>
        <w:rPr>
          <w:spacing w:val="1"/>
        </w:rPr>
        <w:t xml:space="preserve"> </w:t>
      </w:r>
      <w:r>
        <w:t>Ахейской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(Микены,Тиринф).Троянская</w:t>
      </w:r>
      <w:r>
        <w:rPr>
          <w:spacing w:val="27"/>
        </w:rPr>
        <w:t xml:space="preserve"> </w:t>
      </w:r>
      <w:r>
        <w:t>война.Вторжение</w:t>
      </w:r>
      <w:r>
        <w:rPr>
          <w:spacing w:val="27"/>
        </w:rPr>
        <w:t xml:space="preserve"> </w:t>
      </w:r>
      <w:r>
        <w:t>дорийских</w:t>
      </w:r>
      <w:r>
        <w:rPr>
          <w:spacing w:val="27"/>
        </w:rPr>
        <w:t xml:space="preserve"> </w:t>
      </w:r>
      <w:r>
        <w:t>племён.Поэмы</w:t>
      </w:r>
      <w:r>
        <w:rPr>
          <w:spacing w:val="27"/>
        </w:rPr>
        <w:t xml:space="preserve"> </w:t>
      </w:r>
      <w:r>
        <w:t>Гомера</w:t>
      </w:r>
    </w:p>
    <w:p w:rsidR="00E65D0E" w:rsidRDefault="009F5DD6">
      <w:pPr>
        <w:pStyle w:val="a3"/>
        <w:ind w:firstLine="0"/>
        <w:jc w:val="both"/>
      </w:pPr>
      <w:r>
        <w:t>«Илиада»,</w:t>
      </w:r>
      <w:r>
        <w:rPr>
          <w:spacing w:val="-2"/>
        </w:rPr>
        <w:t xml:space="preserve"> </w:t>
      </w:r>
      <w:r>
        <w:t>«Одиссея».</w:t>
      </w:r>
    </w:p>
    <w:p w:rsidR="00E65D0E" w:rsidRDefault="009F5DD6">
      <w:pPr>
        <w:pStyle w:val="Heading1"/>
        <w:spacing w:line="274" w:lineRule="exact"/>
      </w:pPr>
      <w:r>
        <w:t>Греческие</w:t>
      </w:r>
      <w:r>
        <w:rPr>
          <w:spacing w:val="-3"/>
        </w:rPr>
        <w:t xml:space="preserve"> </w:t>
      </w:r>
      <w:r>
        <w:t>полисы.</w:t>
      </w:r>
    </w:p>
    <w:p w:rsidR="00E65D0E" w:rsidRDefault="009F5DD6">
      <w:pPr>
        <w:pStyle w:val="a3"/>
        <w:ind w:right="368"/>
      </w:pPr>
      <w:r>
        <w:t>Подъём</w:t>
      </w:r>
      <w:r>
        <w:rPr>
          <w:spacing w:val="31"/>
        </w:rPr>
        <w:t xml:space="preserve"> </w:t>
      </w:r>
      <w:r>
        <w:t>хозяйственной</w:t>
      </w:r>
      <w:r>
        <w:rPr>
          <w:spacing w:val="33"/>
        </w:rPr>
        <w:t xml:space="preserve"> </w:t>
      </w:r>
      <w:r>
        <w:t>жизни</w:t>
      </w:r>
      <w:r>
        <w:rPr>
          <w:spacing w:val="33"/>
        </w:rPr>
        <w:t xml:space="preserve"> </w:t>
      </w:r>
      <w:r>
        <w:t>после«тёмных</w:t>
      </w:r>
      <w:r>
        <w:rPr>
          <w:spacing w:val="34"/>
        </w:rPr>
        <w:t xml:space="preserve"> </w:t>
      </w:r>
      <w:r>
        <w:t>веков».Развитие</w:t>
      </w:r>
      <w:r>
        <w:rPr>
          <w:spacing w:val="31"/>
        </w:rPr>
        <w:t xml:space="preserve"> </w:t>
      </w:r>
      <w:r>
        <w:t>земледелия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ремесла.Становление</w:t>
      </w:r>
      <w:r>
        <w:rPr>
          <w:spacing w:val="1"/>
        </w:rPr>
        <w:t xml:space="preserve"> </w:t>
      </w:r>
      <w:r>
        <w:t>полисов,их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устройство.Аристократия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демос.</w:t>
      </w:r>
      <w:r>
        <w:rPr>
          <w:spacing w:val="1"/>
        </w:rPr>
        <w:t xml:space="preserve"> </w:t>
      </w:r>
      <w:r>
        <w:t>Великая</w:t>
      </w:r>
      <w:r>
        <w:rPr>
          <w:spacing w:val="-1"/>
        </w:rPr>
        <w:t xml:space="preserve"> </w:t>
      </w:r>
      <w:r>
        <w:t>греческая колонизация.Метрополии и</w:t>
      </w:r>
      <w:r>
        <w:rPr>
          <w:spacing w:val="-3"/>
        </w:rPr>
        <w:t xml:space="preserve"> </w:t>
      </w:r>
      <w:r>
        <w:t>колонии.</w:t>
      </w:r>
    </w:p>
    <w:p w:rsidR="00E65D0E" w:rsidRDefault="009F5DD6">
      <w:pPr>
        <w:pStyle w:val="a3"/>
        <w:tabs>
          <w:tab w:val="left" w:pos="4584"/>
          <w:tab w:val="left" w:pos="6802"/>
        </w:tabs>
        <w:ind w:right="723"/>
      </w:pPr>
      <w:r>
        <w:t>Афины:утверждение</w:t>
      </w:r>
      <w:r>
        <w:tab/>
        <w:t>демократии.Законы</w:t>
      </w:r>
      <w:r>
        <w:tab/>
        <w:t>Солона.Реформы</w:t>
      </w:r>
      <w:r>
        <w:rPr>
          <w:spacing w:val="18"/>
        </w:rPr>
        <w:t xml:space="preserve"> </w:t>
      </w:r>
      <w:r>
        <w:t>Клисфена,их</w:t>
      </w:r>
      <w:r>
        <w:rPr>
          <w:spacing w:val="1"/>
        </w:rPr>
        <w:t xml:space="preserve"> </w:t>
      </w:r>
      <w:r>
        <w:t>значение.Спарта:основные</w:t>
      </w:r>
      <w:r>
        <w:rPr>
          <w:spacing w:val="45"/>
        </w:rPr>
        <w:t xml:space="preserve"> </w:t>
      </w:r>
      <w:r>
        <w:t>группы</w:t>
      </w:r>
      <w:r>
        <w:rPr>
          <w:spacing w:val="46"/>
        </w:rPr>
        <w:t xml:space="preserve"> </w:t>
      </w:r>
      <w:r>
        <w:t>населения,политическое</w:t>
      </w:r>
      <w:r>
        <w:rPr>
          <w:spacing w:val="47"/>
        </w:rPr>
        <w:t xml:space="preserve"> </w:t>
      </w:r>
      <w:r>
        <w:t>устройство.Организация</w:t>
      </w:r>
      <w:r>
        <w:rPr>
          <w:spacing w:val="-57"/>
        </w:rPr>
        <w:t xml:space="preserve"> </w:t>
      </w:r>
      <w:r>
        <w:t>военного</w:t>
      </w:r>
      <w:r>
        <w:rPr>
          <w:spacing w:val="-1"/>
        </w:rPr>
        <w:t xml:space="preserve"> </w:t>
      </w:r>
      <w:r>
        <w:t>дела. Спартанское</w:t>
      </w:r>
      <w:r>
        <w:rPr>
          <w:spacing w:val="-1"/>
        </w:rPr>
        <w:t xml:space="preserve"> </w:t>
      </w:r>
      <w:r>
        <w:t>воспитание.</w:t>
      </w:r>
    </w:p>
    <w:p w:rsidR="00E65D0E" w:rsidRDefault="009F5DD6">
      <w:pPr>
        <w:pStyle w:val="a3"/>
        <w:ind w:right="591"/>
      </w:pPr>
      <w:r>
        <w:t>Греко-персидские</w:t>
      </w:r>
      <w:r>
        <w:rPr>
          <w:spacing w:val="48"/>
        </w:rPr>
        <w:t xml:space="preserve"> </w:t>
      </w:r>
      <w:r>
        <w:t>войны.Причины</w:t>
      </w:r>
      <w:r>
        <w:rPr>
          <w:spacing w:val="48"/>
        </w:rPr>
        <w:t xml:space="preserve"> </w:t>
      </w:r>
      <w:r>
        <w:t>войн.Походы</w:t>
      </w:r>
      <w:r>
        <w:rPr>
          <w:spacing w:val="49"/>
        </w:rPr>
        <w:t xml:space="preserve"> </w:t>
      </w:r>
      <w:r>
        <w:t>персов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Грецию.Битва</w:t>
      </w:r>
      <w:r>
        <w:rPr>
          <w:spacing w:val="48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Марафоне,её</w:t>
      </w:r>
      <w:r>
        <w:rPr>
          <w:spacing w:val="7"/>
        </w:rPr>
        <w:t xml:space="preserve"> </w:t>
      </w:r>
      <w:r>
        <w:t>значение.Усиление</w:t>
      </w:r>
      <w:r>
        <w:rPr>
          <w:spacing w:val="7"/>
        </w:rPr>
        <w:t xml:space="preserve"> </w:t>
      </w:r>
      <w:r>
        <w:t>афинского</w:t>
      </w:r>
      <w:r>
        <w:rPr>
          <w:spacing w:val="8"/>
        </w:rPr>
        <w:t xml:space="preserve"> </w:t>
      </w:r>
      <w:r>
        <w:t>могущества;Фемистокл.Битва</w:t>
      </w:r>
      <w:r>
        <w:rPr>
          <w:spacing w:val="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Фермопилах.Захват</w:t>
      </w:r>
      <w:r>
        <w:rPr>
          <w:spacing w:val="16"/>
        </w:rPr>
        <w:t xml:space="preserve"> </w:t>
      </w:r>
      <w:r>
        <w:t>персами</w:t>
      </w:r>
      <w:r>
        <w:rPr>
          <w:spacing w:val="16"/>
        </w:rPr>
        <w:t xml:space="preserve"> </w:t>
      </w:r>
      <w:r>
        <w:t>Аттики.Победы</w:t>
      </w:r>
      <w:r>
        <w:rPr>
          <w:spacing w:val="15"/>
        </w:rPr>
        <w:t xml:space="preserve"> </w:t>
      </w:r>
      <w:r>
        <w:t>греков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Саламинском</w:t>
      </w:r>
      <w:r>
        <w:rPr>
          <w:spacing w:val="15"/>
        </w:rPr>
        <w:t xml:space="preserve"> </w:t>
      </w:r>
      <w:r>
        <w:t>сражении,при</w:t>
      </w:r>
      <w:r>
        <w:rPr>
          <w:spacing w:val="1"/>
        </w:rPr>
        <w:t xml:space="preserve"> </w:t>
      </w:r>
      <w:r>
        <w:t>Платеях и Микале.Итоги греко-персидских</w:t>
      </w:r>
      <w:r>
        <w:rPr>
          <w:spacing w:val="2"/>
        </w:rPr>
        <w:t xml:space="preserve"> </w:t>
      </w:r>
      <w:r>
        <w:t>войн.</w:t>
      </w:r>
    </w:p>
    <w:p w:rsidR="00E65D0E" w:rsidRDefault="009F5DD6">
      <w:pPr>
        <w:pStyle w:val="a3"/>
        <w:ind w:left="2251" w:firstLine="0"/>
      </w:pPr>
      <w:r>
        <w:t>Возвышение</w:t>
      </w:r>
      <w:r>
        <w:rPr>
          <w:spacing w:val="25"/>
        </w:rPr>
        <w:t xml:space="preserve"> </w:t>
      </w:r>
      <w:r>
        <w:t>Афинского</w:t>
      </w:r>
      <w:r>
        <w:rPr>
          <w:spacing w:val="26"/>
        </w:rPr>
        <w:t xml:space="preserve"> </w:t>
      </w:r>
      <w:r>
        <w:t>государства.Афины</w:t>
      </w:r>
      <w:r>
        <w:rPr>
          <w:spacing w:val="25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Перикле.Хозяйственная</w:t>
      </w:r>
      <w:r>
        <w:rPr>
          <w:spacing w:val="25"/>
        </w:rPr>
        <w:t xml:space="preserve"> </w:t>
      </w:r>
      <w:r>
        <w:t>жизнь.</w:t>
      </w:r>
    </w:p>
    <w:p w:rsidR="00E65D0E" w:rsidRDefault="009F5DD6">
      <w:pPr>
        <w:pStyle w:val="a3"/>
        <w:ind w:right="985" w:firstLine="0"/>
      </w:pPr>
      <w:r>
        <w:t>Развитие</w:t>
      </w:r>
      <w:r>
        <w:rPr>
          <w:spacing w:val="29"/>
        </w:rPr>
        <w:t xml:space="preserve"> </w:t>
      </w:r>
      <w:r>
        <w:t>рабовладения.Пелопоннесская</w:t>
      </w:r>
      <w:r>
        <w:rPr>
          <w:spacing w:val="30"/>
        </w:rPr>
        <w:t xml:space="preserve"> </w:t>
      </w:r>
      <w:r>
        <w:t>война:причины,участники,итоги.Упадок</w:t>
      </w:r>
      <w:r>
        <w:rPr>
          <w:spacing w:val="-57"/>
        </w:rPr>
        <w:t xml:space="preserve"> </w:t>
      </w:r>
      <w:r>
        <w:t>Эллады.</w:t>
      </w:r>
    </w:p>
    <w:p w:rsidR="00E65D0E" w:rsidRDefault="009F5DD6">
      <w:pPr>
        <w:pStyle w:val="Heading1"/>
        <w:spacing w:before="4" w:line="274" w:lineRule="exact"/>
      </w:pPr>
      <w:r>
        <w:t>Культура</w:t>
      </w:r>
      <w:r>
        <w:rPr>
          <w:spacing w:val="-2"/>
        </w:rPr>
        <w:t xml:space="preserve"> </w:t>
      </w:r>
      <w:r>
        <w:t>Древней</w:t>
      </w:r>
      <w:r>
        <w:rPr>
          <w:spacing w:val="-4"/>
        </w:rPr>
        <w:t xml:space="preserve"> </w:t>
      </w:r>
      <w:r>
        <w:t>Греции.</w:t>
      </w:r>
    </w:p>
    <w:p w:rsidR="00E65D0E" w:rsidRDefault="009F5DD6">
      <w:pPr>
        <w:pStyle w:val="a3"/>
      </w:pPr>
      <w:r>
        <w:t>Религия</w:t>
      </w:r>
      <w:r>
        <w:rPr>
          <w:spacing w:val="7"/>
        </w:rPr>
        <w:t xml:space="preserve"> </w:t>
      </w:r>
      <w:r>
        <w:t>древних</w:t>
      </w:r>
      <w:r>
        <w:rPr>
          <w:spacing w:val="9"/>
        </w:rPr>
        <w:t xml:space="preserve"> </w:t>
      </w:r>
      <w:r>
        <w:t>греков;пантеон</w:t>
      </w:r>
      <w:r>
        <w:rPr>
          <w:spacing w:val="9"/>
        </w:rPr>
        <w:t xml:space="preserve"> </w:t>
      </w:r>
      <w:r>
        <w:t>богов.Храмы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жрецы.Развитие</w:t>
      </w:r>
      <w:r>
        <w:rPr>
          <w:spacing w:val="7"/>
        </w:rPr>
        <w:t xml:space="preserve"> </w:t>
      </w:r>
      <w:r>
        <w:t>наук.Греческая</w:t>
      </w:r>
      <w:r>
        <w:rPr>
          <w:spacing w:val="-57"/>
        </w:rPr>
        <w:t xml:space="preserve"> </w:t>
      </w:r>
      <w:r>
        <w:t>философия.Школа</w:t>
      </w:r>
      <w:r>
        <w:rPr>
          <w:spacing w:val="6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образование.Литература.Греческое</w:t>
      </w:r>
      <w:r>
        <w:rPr>
          <w:spacing w:val="3"/>
        </w:rPr>
        <w:t xml:space="preserve"> </w:t>
      </w:r>
      <w:r>
        <w:t>искусство:архитектура,</w:t>
      </w:r>
      <w:r>
        <w:rPr>
          <w:spacing w:val="1"/>
        </w:rPr>
        <w:t xml:space="preserve"> </w:t>
      </w:r>
      <w:r>
        <w:t>скульптура.Повседневная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греков.Досуг(театр,спортивные</w:t>
      </w:r>
      <w:r>
        <w:rPr>
          <w:spacing w:val="1"/>
        </w:rPr>
        <w:t xml:space="preserve"> </w:t>
      </w:r>
      <w:r>
        <w:t>состязания).Общегреческие</w:t>
      </w:r>
      <w:r>
        <w:rPr>
          <w:spacing w:val="-2"/>
        </w:rPr>
        <w:t xml:space="preserve"> </w:t>
      </w:r>
      <w:r>
        <w:t>игры в</w:t>
      </w:r>
      <w:r>
        <w:rPr>
          <w:spacing w:val="-1"/>
        </w:rPr>
        <w:t xml:space="preserve"> </w:t>
      </w:r>
      <w:r>
        <w:t>Олимпии.</w:t>
      </w:r>
    </w:p>
    <w:p w:rsidR="00E65D0E" w:rsidRDefault="009F5DD6">
      <w:pPr>
        <w:pStyle w:val="Heading1"/>
        <w:spacing w:before="2" w:line="274" w:lineRule="exact"/>
      </w:pPr>
      <w:r>
        <w:t>Македонские</w:t>
      </w:r>
      <w:r>
        <w:rPr>
          <w:spacing w:val="-7"/>
        </w:rPr>
        <w:t xml:space="preserve"> </w:t>
      </w:r>
      <w:r>
        <w:t>завоевания.Эллинизм.</w:t>
      </w:r>
    </w:p>
    <w:p w:rsidR="00E65D0E" w:rsidRDefault="009F5DD6">
      <w:pPr>
        <w:pStyle w:val="a3"/>
        <w:ind w:right="263"/>
      </w:pPr>
      <w:r>
        <w:t>Возвышение</w:t>
      </w:r>
      <w:r>
        <w:rPr>
          <w:spacing w:val="1"/>
        </w:rPr>
        <w:t xml:space="preserve"> </w:t>
      </w:r>
      <w:r>
        <w:t>Македонии.Политика</w:t>
      </w:r>
      <w:r>
        <w:rPr>
          <w:spacing w:val="1"/>
        </w:rPr>
        <w:t xml:space="preserve"> </w:t>
      </w:r>
      <w:r>
        <w:t>ФилиппаII.Главенство</w:t>
      </w:r>
      <w:r>
        <w:rPr>
          <w:spacing w:val="1"/>
        </w:rPr>
        <w:t xml:space="preserve"> </w:t>
      </w:r>
      <w:r>
        <w:t>Македонии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греческими</w:t>
      </w:r>
      <w:r>
        <w:rPr>
          <w:spacing w:val="42"/>
        </w:rPr>
        <w:t xml:space="preserve"> </w:t>
      </w:r>
      <w:r>
        <w:t>полисами.Коринфский</w:t>
      </w:r>
      <w:r>
        <w:rPr>
          <w:spacing w:val="43"/>
        </w:rPr>
        <w:t xml:space="preserve"> </w:t>
      </w:r>
      <w:r>
        <w:t>союз.Александр</w:t>
      </w:r>
      <w:r>
        <w:rPr>
          <w:spacing w:val="43"/>
        </w:rPr>
        <w:t xml:space="preserve"> </w:t>
      </w:r>
      <w:r>
        <w:t>Македонский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завоевания</w:t>
      </w:r>
      <w:r>
        <w:rPr>
          <w:spacing w:val="4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Востоке.Распад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Македонского.Эллинистические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Востока.Культура</w:t>
      </w:r>
      <w:r>
        <w:rPr>
          <w:spacing w:val="-2"/>
        </w:rPr>
        <w:t xml:space="preserve"> </w:t>
      </w:r>
      <w:r>
        <w:t>эллинистического мира.Александрия Египетская.</w:t>
      </w:r>
    </w:p>
    <w:p w:rsidR="00E65D0E" w:rsidRDefault="009F5DD6">
      <w:pPr>
        <w:pStyle w:val="Heading1"/>
        <w:spacing w:before="3"/>
      </w:pPr>
      <w:r>
        <w:t>Древний</w:t>
      </w:r>
      <w:r>
        <w:rPr>
          <w:spacing w:val="-2"/>
        </w:rPr>
        <w:t xml:space="preserve"> </w:t>
      </w:r>
      <w:r>
        <w:t>Рим.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spacing w:before="69" w:line="274" w:lineRule="exact"/>
        <w:ind w:left="2251"/>
        <w:rPr>
          <w:b/>
          <w:sz w:val="24"/>
        </w:rPr>
      </w:pPr>
      <w:r>
        <w:rPr>
          <w:b/>
          <w:sz w:val="24"/>
        </w:rPr>
        <w:lastRenderedPageBreak/>
        <w:t>Возникновение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Римского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государства.</w:t>
      </w:r>
    </w:p>
    <w:p w:rsidR="00E65D0E" w:rsidRDefault="009F5DD6">
      <w:pPr>
        <w:pStyle w:val="a3"/>
        <w:ind w:right="362"/>
      </w:pPr>
      <w:r>
        <w:t>Природа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население</w:t>
      </w:r>
      <w:r>
        <w:rPr>
          <w:spacing w:val="32"/>
        </w:rPr>
        <w:t xml:space="preserve"> </w:t>
      </w:r>
      <w:r>
        <w:t>Апеннинского</w:t>
      </w:r>
      <w:r>
        <w:rPr>
          <w:spacing w:val="33"/>
        </w:rPr>
        <w:t xml:space="preserve"> </w:t>
      </w:r>
      <w:r>
        <w:t>полуострова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древности.Этрусские</w:t>
      </w:r>
      <w:r>
        <w:rPr>
          <w:spacing w:val="33"/>
        </w:rPr>
        <w:t xml:space="preserve"> </w:t>
      </w:r>
      <w:r>
        <w:t>города-</w:t>
      </w:r>
      <w:r>
        <w:rPr>
          <w:spacing w:val="-57"/>
        </w:rPr>
        <w:t xml:space="preserve"> </w:t>
      </w:r>
      <w:r>
        <w:t>государства.Наследие</w:t>
      </w:r>
      <w:r>
        <w:rPr>
          <w:spacing w:val="4"/>
        </w:rPr>
        <w:t xml:space="preserve"> </w:t>
      </w:r>
      <w:r>
        <w:t>этрусков.Легенды</w:t>
      </w:r>
      <w:r>
        <w:rPr>
          <w:spacing w:val="7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основании</w:t>
      </w:r>
      <w:r>
        <w:rPr>
          <w:spacing w:val="5"/>
        </w:rPr>
        <w:t xml:space="preserve"> </w:t>
      </w:r>
      <w:r>
        <w:t>Рима.Рим</w:t>
      </w:r>
      <w:r>
        <w:rPr>
          <w:spacing w:val="11"/>
        </w:rPr>
        <w:t xml:space="preserve"> </w:t>
      </w:r>
      <w:r>
        <w:t>эпохи</w:t>
      </w:r>
      <w:r>
        <w:rPr>
          <w:spacing w:val="5"/>
        </w:rPr>
        <w:t xml:space="preserve"> </w:t>
      </w:r>
      <w:r>
        <w:t>царей.</w:t>
      </w:r>
    </w:p>
    <w:p w:rsidR="00E65D0E" w:rsidRDefault="009F5DD6">
      <w:pPr>
        <w:pStyle w:val="a3"/>
        <w:ind w:firstLine="0"/>
      </w:pPr>
      <w:r>
        <w:t>Республика</w:t>
      </w:r>
      <w:r>
        <w:rPr>
          <w:spacing w:val="4"/>
        </w:rPr>
        <w:t xml:space="preserve"> </w:t>
      </w:r>
      <w:r>
        <w:t>римских</w:t>
      </w:r>
      <w:r>
        <w:rPr>
          <w:spacing w:val="8"/>
        </w:rPr>
        <w:t xml:space="preserve"> </w:t>
      </w:r>
      <w:r>
        <w:t>граждан.Патриции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плебеи.Управление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законы.Римское</w:t>
      </w:r>
      <w:r>
        <w:rPr>
          <w:spacing w:val="5"/>
        </w:rPr>
        <w:t xml:space="preserve"> </w:t>
      </w:r>
      <w:r>
        <w:t>войско.</w:t>
      </w:r>
      <w:r>
        <w:rPr>
          <w:spacing w:val="-57"/>
        </w:rPr>
        <w:t xml:space="preserve"> </w:t>
      </w:r>
      <w:r>
        <w:t>Верования</w:t>
      </w:r>
      <w:r>
        <w:rPr>
          <w:spacing w:val="-1"/>
        </w:rPr>
        <w:t xml:space="preserve"> </w:t>
      </w:r>
      <w:r>
        <w:t>древних</w:t>
      </w:r>
      <w:r>
        <w:rPr>
          <w:spacing w:val="2"/>
        </w:rPr>
        <w:t xml:space="preserve"> </w:t>
      </w:r>
      <w:r>
        <w:t>римлян.Боги.Жрецы.Завоевание</w:t>
      </w:r>
      <w:r>
        <w:rPr>
          <w:spacing w:val="-2"/>
        </w:rPr>
        <w:t xml:space="preserve"> </w:t>
      </w:r>
      <w:r>
        <w:t>Римом</w:t>
      </w:r>
      <w:r>
        <w:rPr>
          <w:spacing w:val="-1"/>
        </w:rPr>
        <w:t xml:space="preserve"> </w:t>
      </w:r>
      <w:r>
        <w:t>Италии.</w:t>
      </w:r>
    </w:p>
    <w:p w:rsidR="00E65D0E" w:rsidRDefault="009F5DD6">
      <w:pPr>
        <w:pStyle w:val="Heading1"/>
        <w:spacing w:before="3" w:line="274" w:lineRule="exact"/>
      </w:pPr>
      <w:r>
        <w:t>Римские</w:t>
      </w:r>
      <w:r>
        <w:rPr>
          <w:spacing w:val="-4"/>
        </w:rPr>
        <w:t xml:space="preserve"> </w:t>
      </w:r>
      <w:r>
        <w:t>завоевания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Средиземноморье.</w:t>
      </w:r>
    </w:p>
    <w:p w:rsidR="00E65D0E" w:rsidRDefault="009F5DD6">
      <w:pPr>
        <w:pStyle w:val="a3"/>
        <w:spacing w:line="274" w:lineRule="exact"/>
        <w:ind w:left="2251" w:firstLine="0"/>
      </w:pPr>
      <w:r>
        <w:t>Войны</w:t>
      </w:r>
      <w:r>
        <w:rPr>
          <w:spacing w:val="36"/>
        </w:rPr>
        <w:t xml:space="preserve"> </w:t>
      </w:r>
      <w:r>
        <w:t>Рима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Карфагеном.Ганнибал;битва</w:t>
      </w:r>
      <w:r>
        <w:rPr>
          <w:spacing w:val="37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Каннах.Поражение</w:t>
      </w:r>
      <w:r>
        <w:rPr>
          <w:spacing w:val="37"/>
        </w:rPr>
        <w:t xml:space="preserve"> </w:t>
      </w:r>
      <w:r>
        <w:t>Карфагена.</w:t>
      </w:r>
    </w:p>
    <w:p w:rsidR="00E65D0E" w:rsidRDefault="009F5DD6">
      <w:pPr>
        <w:pStyle w:val="a3"/>
        <w:ind w:firstLine="0"/>
      </w:pPr>
      <w:r>
        <w:t>Установление</w:t>
      </w:r>
      <w:r>
        <w:rPr>
          <w:spacing w:val="-3"/>
        </w:rPr>
        <w:t xml:space="preserve"> </w:t>
      </w:r>
      <w:r>
        <w:t>господства</w:t>
      </w:r>
      <w:r>
        <w:rPr>
          <w:spacing w:val="-3"/>
        </w:rPr>
        <w:t xml:space="preserve"> </w:t>
      </w:r>
      <w:r>
        <w:t>Рима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Средиземноморье.Римские</w:t>
      </w:r>
      <w:r>
        <w:rPr>
          <w:spacing w:val="-3"/>
        </w:rPr>
        <w:t xml:space="preserve"> </w:t>
      </w:r>
      <w:r>
        <w:t>провинции.</w:t>
      </w:r>
    </w:p>
    <w:p w:rsidR="00E65D0E" w:rsidRDefault="009F5DD6">
      <w:pPr>
        <w:pStyle w:val="Heading1"/>
        <w:spacing w:before="5" w:line="274" w:lineRule="exact"/>
      </w:pPr>
      <w:r>
        <w:t>Поздняя</w:t>
      </w:r>
      <w:r>
        <w:rPr>
          <w:spacing w:val="-3"/>
        </w:rPr>
        <w:t xml:space="preserve"> </w:t>
      </w:r>
      <w:r>
        <w:t>Римская</w:t>
      </w:r>
      <w:r>
        <w:rPr>
          <w:spacing w:val="-3"/>
        </w:rPr>
        <w:t xml:space="preserve"> </w:t>
      </w:r>
      <w:r>
        <w:t>республика.Гражданские</w:t>
      </w:r>
      <w:r>
        <w:rPr>
          <w:spacing w:val="-4"/>
        </w:rPr>
        <w:t xml:space="preserve"> </w:t>
      </w:r>
      <w:r>
        <w:t>войны.</w:t>
      </w:r>
    </w:p>
    <w:p w:rsidR="00E65D0E" w:rsidRDefault="009F5DD6">
      <w:pPr>
        <w:pStyle w:val="a3"/>
        <w:ind w:right="488"/>
      </w:pPr>
      <w:r>
        <w:t>Подъём</w:t>
      </w:r>
      <w:r>
        <w:rPr>
          <w:spacing w:val="25"/>
        </w:rPr>
        <w:t xml:space="preserve"> </w:t>
      </w:r>
      <w:r>
        <w:t>сельского</w:t>
      </w:r>
      <w:r>
        <w:rPr>
          <w:spacing w:val="26"/>
        </w:rPr>
        <w:t xml:space="preserve"> </w:t>
      </w:r>
      <w:r>
        <w:t>хозяйства.Латифундии.Рабство.Борьба</w:t>
      </w:r>
      <w:r>
        <w:rPr>
          <w:spacing w:val="25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аграрную</w:t>
      </w:r>
      <w:r>
        <w:rPr>
          <w:spacing w:val="29"/>
        </w:rPr>
        <w:t xml:space="preserve"> </w:t>
      </w:r>
      <w:r>
        <w:t>реформу.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17"/>
        </w:rPr>
        <w:t xml:space="preserve"> </w:t>
      </w:r>
      <w:r>
        <w:t>братьев</w:t>
      </w:r>
      <w:r>
        <w:rPr>
          <w:spacing w:val="16"/>
        </w:rPr>
        <w:t xml:space="preserve"> </w:t>
      </w:r>
      <w:r>
        <w:t>Гракхов:проекты</w:t>
      </w:r>
      <w:r>
        <w:rPr>
          <w:spacing w:val="17"/>
        </w:rPr>
        <w:t xml:space="preserve"> </w:t>
      </w:r>
      <w:r>
        <w:t>реформ,мероприятия,итоги.Гражданская</w:t>
      </w:r>
      <w:r>
        <w:rPr>
          <w:spacing w:val="15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установление</w:t>
      </w:r>
      <w:r>
        <w:rPr>
          <w:spacing w:val="48"/>
        </w:rPr>
        <w:t xml:space="preserve"> </w:t>
      </w:r>
      <w:r>
        <w:t>диктатуры</w:t>
      </w:r>
      <w:r>
        <w:rPr>
          <w:spacing w:val="51"/>
        </w:rPr>
        <w:t xml:space="preserve"> </w:t>
      </w:r>
      <w:r>
        <w:t>Суллы.Восстание</w:t>
      </w:r>
      <w:r>
        <w:rPr>
          <w:spacing w:val="51"/>
        </w:rPr>
        <w:t xml:space="preserve"> </w:t>
      </w:r>
      <w:r>
        <w:t>Спартака.Участие</w:t>
      </w:r>
      <w:r>
        <w:rPr>
          <w:spacing w:val="51"/>
        </w:rPr>
        <w:t xml:space="preserve"> </w:t>
      </w:r>
      <w:r>
        <w:t>армии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гражданских</w:t>
      </w:r>
      <w:r>
        <w:rPr>
          <w:spacing w:val="-57"/>
        </w:rPr>
        <w:t xml:space="preserve"> </w:t>
      </w:r>
      <w:r>
        <w:t>войнах.Первый</w:t>
      </w:r>
      <w:r>
        <w:rPr>
          <w:spacing w:val="23"/>
        </w:rPr>
        <w:t xml:space="preserve"> </w:t>
      </w:r>
      <w:r>
        <w:t>триумвират.Гай</w:t>
      </w:r>
      <w:r>
        <w:rPr>
          <w:spacing w:val="24"/>
        </w:rPr>
        <w:t xml:space="preserve"> </w:t>
      </w:r>
      <w:r>
        <w:t>Юлий</w:t>
      </w:r>
      <w:r>
        <w:rPr>
          <w:spacing w:val="24"/>
        </w:rPr>
        <w:t xml:space="preserve"> </w:t>
      </w:r>
      <w:r>
        <w:t>Цезарь:путь</w:t>
      </w:r>
      <w:r>
        <w:rPr>
          <w:spacing w:val="25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власти,диктатура.Борьба</w:t>
      </w:r>
      <w:r>
        <w:rPr>
          <w:spacing w:val="23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наследниками</w:t>
      </w:r>
      <w:r>
        <w:rPr>
          <w:spacing w:val="-1"/>
        </w:rPr>
        <w:t xml:space="preserve"> </w:t>
      </w:r>
      <w:r>
        <w:t>Цезаря.Победа</w:t>
      </w:r>
      <w:r>
        <w:rPr>
          <w:spacing w:val="-1"/>
        </w:rPr>
        <w:t xml:space="preserve"> </w:t>
      </w:r>
      <w:r>
        <w:t>Октавиана.</w:t>
      </w:r>
    </w:p>
    <w:p w:rsidR="00E65D0E" w:rsidRDefault="009F5DD6">
      <w:pPr>
        <w:pStyle w:val="Heading1"/>
        <w:spacing w:before="3" w:line="274" w:lineRule="exact"/>
      </w:pPr>
      <w:r>
        <w:t>Расцвет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падение</w:t>
      </w:r>
      <w:r>
        <w:rPr>
          <w:spacing w:val="-3"/>
        </w:rPr>
        <w:t xml:space="preserve"> </w:t>
      </w:r>
      <w:r>
        <w:t>Римской</w:t>
      </w:r>
      <w:r>
        <w:rPr>
          <w:spacing w:val="-2"/>
        </w:rPr>
        <w:t xml:space="preserve"> </w:t>
      </w:r>
      <w:r>
        <w:t>империи.</w:t>
      </w:r>
    </w:p>
    <w:p w:rsidR="00E65D0E" w:rsidRDefault="009F5DD6">
      <w:pPr>
        <w:pStyle w:val="a3"/>
        <w:tabs>
          <w:tab w:val="left" w:pos="3013"/>
          <w:tab w:val="left" w:pos="3394"/>
          <w:tab w:val="left" w:pos="3550"/>
          <w:tab w:val="left" w:pos="3903"/>
          <w:tab w:val="left" w:pos="4565"/>
          <w:tab w:val="left" w:pos="5430"/>
          <w:tab w:val="left" w:pos="5619"/>
          <w:tab w:val="left" w:pos="5673"/>
          <w:tab w:val="left" w:pos="5778"/>
          <w:tab w:val="left" w:pos="6388"/>
          <w:tab w:val="left" w:pos="6828"/>
          <w:tab w:val="left" w:pos="7193"/>
          <w:tab w:val="left" w:pos="7600"/>
          <w:tab w:val="left" w:pos="8826"/>
          <w:tab w:val="left" w:pos="9879"/>
          <w:tab w:val="left" w:pos="9968"/>
          <w:tab w:val="left" w:pos="10293"/>
        </w:tabs>
        <w:ind w:right="690"/>
      </w:pPr>
      <w:r>
        <w:t>Установление</w:t>
      </w:r>
      <w:r>
        <w:tab/>
        <w:t>императорской</w:t>
      </w:r>
      <w:r>
        <w:tab/>
      </w:r>
      <w:r>
        <w:tab/>
        <w:t>власти.Октавиан</w:t>
      </w:r>
      <w:r>
        <w:tab/>
        <w:t>Август.Императоры</w:t>
      </w:r>
      <w:r>
        <w:tab/>
      </w:r>
      <w:r>
        <w:rPr>
          <w:spacing w:val="-1"/>
        </w:rPr>
        <w:t>Рима:</w:t>
      </w:r>
      <w:r>
        <w:rPr>
          <w:spacing w:val="-57"/>
        </w:rPr>
        <w:t xml:space="preserve"> </w:t>
      </w:r>
      <w:r>
        <w:t>завоеватели</w:t>
      </w:r>
      <w:r>
        <w:tab/>
        <w:t>и</w:t>
      </w:r>
      <w:r>
        <w:tab/>
        <w:t>правители.Римская</w:t>
      </w:r>
      <w:r>
        <w:tab/>
      </w:r>
      <w:r>
        <w:tab/>
        <w:t>империя:территория,управление.Римское</w:t>
      </w:r>
      <w:r>
        <w:rPr>
          <w:spacing w:val="1"/>
        </w:rPr>
        <w:t xml:space="preserve"> </w:t>
      </w:r>
      <w:r>
        <w:t>гражданство.Повседневная</w:t>
      </w:r>
      <w:r>
        <w:tab/>
        <w:t>жизнь</w:t>
      </w:r>
      <w:r>
        <w:tab/>
        <w:t>в</w:t>
      </w:r>
      <w:r>
        <w:tab/>
      </w:r>
      <w:r>
        <w:tab/>
      </w:r>
      <w:r>
        <w:tab/>
        <w:t>столице</w:t>
      </w:r>
      <w:r>
        <w:tab/>
        <w:t>и</w:t>
      </w:r>
      <w:r>
        <w:tab/>
        <w:t>провинциях.Возникновение</w:t>
      </w:r>
      <w:r>
        <w:tab/>
        <w:t>и</w:t>
      </w:r>
      <w:r>
        <w:rPr>
          <w:spacing w:val="-57"/>
        </w:rPr>
        <w:t xml:space="preserve"> </w:t>
      </w:r>
      <w:r>
        <w:t>распространение</w:t>
      </w:r>
      <w:r>
        <w:tab/>
      </w:r>
      <w:r>
        <w:tab/>
        <w:t>христианства.Император</w:t>
      </w:r>
      <w:r>
        <w:tab/>
        <w:t>КонстантинI,перенос</w:t>
      </w:r>
      <w:r>
        <w:tab/>
        <w:t>столицы</w:t>
      </w:r>
      <w:r>
        <w:tab/>
      </w:r>
      <w:r>
        <w:tab/>
        <w:t>в</w:t>
      </w:r>
      <w:r>
        <w:rPr>
          <w:spacing w:val="1"/>
        </w:rPr>
        <w:t xml:space="preserve"> </w:t>
      </w:r>
      <w:r>
        <w:t>Константинополь.Разделение</w:t>
      </w:r>
      <w:r>
        <w:rPr>
          <w:spacing w:val="-3"/>
        </w:rPr>
        <w:t xml:space="preserve"> </w:t>
      </w:r>
      <w:r>
        <w:t>Римской</w:t>
      </w:r>
      <w:r>
        <w:rPr>
          <w:spacing w:val="-2"/>
        </w:rPr>
        <w:t xml:space="preserve"> </w:t>
      </w:r>
      <w:r>
        <w:t>империи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Западную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Восточную</w:t>
      </w:r>
      <w:r>
        <w:rPr>
          <w:spacing w:val="-2"/>
        </w:rPr>
        <w:t xml:space="preserve"> </w:t>
      </w:r>
      <w:r>
        <w:t>части.</w:t>
      </w:r>
    </w:p>
    <w:p w:rsidR="00E65D0E" w:rsidRDefault="009F5DD6">
      <w:pPr>
        <w:pStyle w:val="a3"/>
      </w:pPr>
      <w:r>
        <w:t>Начало</w:t>
      </w:r>
      <w:r>
        <w:rPr>
          <w:spacing w:val="6"/>
        </w:rPr>
        <w:t xml:space="preserve"> </w:t>
      </w:r>
      <w:r>
        <w:t>Великого</w:t>
      </w:r>
      <w:r>
        <w:rPr>
          <w:spacing w:val="4"/>
        </w:rPr>
        <w:t xml:space="preserve"> </w:t>
      </w:r>
      <w:r>
        <w:t>переселения</w:t>
      </w:r>
      <w:r>
        <w:rPr>
          <w:spacing w:val="3"/>
        </w:rPr>
        <w:t xml:space="preserve"> </w:t>
      </w:r>
      <w:r>
        <w:t>народов.Рим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варвары.Падение</w:t>
      </w:r>
      <w:r>
        <w:rPr>
          <w:spacing w:val="4"/>
        </w:rPr>
        <w:t xml:space="preserve"> </w:t>
      </w:r>
      <w:r>
        <w:t>Западной</w:t>
      </w:r>
      <w:r>
        <w:rPr>
          <w:spacing w:val="4"/>
        </w:rPr>
        <w:t xml:space="preserve"> </w:t>
      </w:r>
      <w:r>
        <w:t>Римской</w:t>
      </w:r>
      <w:r>
        <w:rPr>
          <w:spacing w:val="-57"/>
        </w:rPr>
        <w:t xml:space="preserve"> </w:t>
      </w:r>
      <w:r>
        <w:t>империи.</w:t>
      </w:r>
    </w:p>
    <w:p w:rsidR="00E65D0E" w:rsidRDefault="009F5DD6">
      <w:pPr>
        <w:pStyle w:val="Heading1"/>
        <w:spacing w:before="3" w:line="274" w:lineRule="exact"/>
      </w:pPr>
      <w:r>
        <w:t>Культура</w:t>
      </w:r>
      <w:r>
        <w:rPr>
          <w:spacing w:val="-2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Рима.</w:t>
      </w:r>
    </w:p>
    <w:p w:rsidR="00E65D0E" w:rsidRDefault="009F5DD6">
      <w:pPr>
        <w:pStyle w:val="a3"/>
        <w:ind w:right="465"/>
      </w:pPr>
      <w:r>
        <w:t>Римская литература, золотой век поэзии.Ораторское искусство;Цицерон.Развитие</w:t>
      </w:r>
      <w:r>
        <w:rPr>
          <w:spacing w:val="-57"/>
        </w:rPr>
        <w:t xml:space="preserve"> </w:t>
      </w:r>
      <w:r>
        <w:t>наук.Римские</w:t>
      </w:r>
      <w:r>
        <w:rPr>
          <w:spacing w:val="-4"/>
        </w:rPr>
        <w:t xml:space="preserve"> </w:t>
      </w:r>
      <w:r>
        <w:t>историки.Искусство</w:t>
      </w:r>
      <w:r>
        <w:rPr>
          <w:spacing w:val="-4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Рима:архитектура,скульптура.Пантеон.</w:t>
      </w:r>
    </w:p>
    <w:p w:rsidR="00E65D0E" w:rsidRDefault="009F5DD6">
      <w:pPr>
        <w:pStyle w:val="Heading1"/>
        <w:spacing w:before="2" w:line="274" w:lineRule="exact"/>
      </w:pPr>
      <w:r>
        <w:t>Обобщение.</w:t>
      </w:r>
    </w:p>
    <w:p w:rsidR="00E65D0E" w:rsidRDefault="009F5DD6">
      <w:pPr>
        <w:pStyle w:val="a3"/>
        <w:spacing w:line="274" w:lineRule="exact"/>
        <w:ind w:left="2251" w:firstLine="0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цивилизаций</w:t>
      </w:r>
      <w:r>
        <w:rPr>
          <w:spacing w:val="-2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</w:p>
    <w:p w:rsidR="00E65D0E" w:rsidRDefault="00E65D0E">
      <w:pPr>
        <w:pStyle w:val="a3"/>
        <w:spacing w:before="3"/>
        <w:ind w:left="0" w:firstLine="0"/>
        <w:rPr>
          <w:sz w:val="21"/>
        </w:rPr>
      </w:pPr>
    </w:p>
    <w:p w:rsidR="00E65D0E" w:rsidRDefault="009F5DD6">
      <w:pPr>
        <w:pStyle w:val="Heading1"/>
        <w:spacing w:before="1"/>
      </w:pPr>
      <w:r>
        <w:t>6КЛАСС</w:t>
      </w:r>
    </w:p>
    <w:p w:rsidR="00E65D0E" w:rsidRDefault="009F5DD6">
      <w:pPr>
        <w:ind w:left="2251" w:right="4151"/>
        <w:rPr>
          <w:b/>
          <w:sz w:val="24"/>
        </w:rPr>
      </w:pPr>
      <w:r>
        <w:rPr>
          <w:b/>
          <w:sz w:val="24"/>
        </w:rPr>
        <w:t>Всеобщая история.История Средних веков.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Введение.</w:t>
      </w:r>
    </w:p>
    <w:p w:rsidR="00E65D0E" w:rsidRDefault="009F5DD6">
      <w:pPr>
        <w:pStyle w:val="a3"/>
        <w:spacing w:line="271" w:lineRule="exact"/>
        <w:ind w:left="2251" w:firstLine="0"/>
      </w:pPr>
      <w:r>
        <w:t>Средние</w:t>
      </w:r>
      <w:r>
        <w:rPr>
          <w:spacing w:val="-4"/>
        </w:rPr>
        <w:t xml:space="preserve"> </w:t>
      </w:r>
      <w:r>
        <w:t>века:понятие,хронологические</w:t>
      </w:r>
      <w:r>
        <w:rPr>
          <w:spacing w:val="-4"/>
        </w:rPr>
        <w:t xml:space="preserve"> </w:t>
      </w:r>
      <w:r>
        <w:t>рамки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периодизация</w:t>
      </w:r>
      <w:r>
        <w:rPr>
          <w:spacing w:val="-4"/>
        </w:rPr>
        <w:t xml:space="preserve"> </w:t>
      </w:r>
      <w:r>
        <w:t>Средневековья.</w:t>
      </w:r>
    </w:p>
    <w:p w:rsidR="00E65D0E" w:rsidRDefault="009F5DD6">
      <w:pPr>
        <w:pStyle w:val="Heading1"/>
        <w:spacing w:before="4" w:line="274" w:lineRule="exact"/>
      </w:pPr>
      <w:r>
        <w:t>Народы</w:t>
      </w:r>
      <w:r>
        <w:rPr>
          <w:spacing w:val="-2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раннее</w:t>
      </w:r>
      <w:r>
        <w:rPr>
          <w:spacing w:val="-3"/>
        </w:rPr>
        <w:t xml:space="preserve"> </w:t>
      </w:r>
      <w:r>
        <w:t>Средневековье.</w:t>
      </w:r>
    </w:p>
    <w:p w:rsidR="00E65D0E" w:rsidRDefault="009F5DD6">
      <w:pPr>
        <w:pStyle w:val="a3"/>
      </w:pPr>
      <w:r>
        <w:t>Падение</w:t>
      </w:r>
      <w:r>
        <w:rPr>
          <w:spacing w:val="60"/>
        </w:rPr>
        <w:t xml:space="preserve"> </w:t>
      </w:r>
      <w:r>
        <w:t>Западной</w:t>
      </w:r>
      <w:r>
        <w:rPr>
          <w:spacing w:val="2"/>
        </w:rPr>
        <w:t xml:space="preserve"> </w:t>
      </w:r>
      <w:r>
        <w:t>Римской</w:t>
      </w:r>
      <w:r>
        <w:rPr>
          <w:spacing w:val="2"/>
        </w:rPr>
        <w:t xml:space="preserve"> </w:t>
      </w:r>
      <w:r>
        <w:t>империи</w:t>
      </w:r>
      <w:r>
        <w:rPr>
          <w:spacing w:val="6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образование</w:t>
      </w:r>
      <w:r>
        <w:rPr>
          <w:spacing w:val="60"/>
        </w:rPr>
        <w:t xml:space="preserve"> </w:t>
      </w:r>
      <w:r>
        <w:t>варварских</w:t>
      </w:r>
      <w:r>
        <w:rPr>
          <w:spacing w:val="1"/>
        </w:rPr>
        <w:t xml:space="preserve"> </w:t>
      </w:r>
      <w:r>
        <w:t>королевств.</w:t>
      </w:r>
      <w:r>
        <w:rPr>
          <w:spacing w:val="-57"/>
        </w:rPr>
        <w:t xml:space="preserve"> </w:t>
      </w:r>
      <w:r>
        <w:t>Завоевание франками Галлии.Хлодвиг.Усиление королевской власти.Салическая правда.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франками</w:t>
      </w:r>
      <w:r>
        <w:rPr>
          <w:spacing w:val="-2"/>
        </w:rPr>
        <w:t xml:space="preserve"> </w:t>
      </w:r>
      <w:r>
        <w:t>христианства.</w:t>
      </w:r>
    </w:p>
    <w:p w:rsidR="00E65D0E" w:rsidRDefault="009F5DD6">
      <w:pPr>
        <w:pStyle w:val="a3"/>
        <w:ind w:left="2251" w:firstLine="0"/>
      </w:pPr>
      <w:r>
        <w:t>Франкское</w:t>
      </w:r>
      <w:r>
        <w:rPr>
          <w:spacing w:val="-5"/>
        </w:rPr>
        <w:t xml:space="preserve"> </w:t>
      </w:r>
      <w:r>
        <w:t>государство</w:t>
      </w:r>
      <w:r>
        <w:rPr>
          <w:spacing w:val="-1"/>
        </w:rPr>
        <w:t xml:space="preserve"> </w:t>
      </w:r>
      <w:r>
        <w:t>вVIII‒IXвв.Усиление</w:t>
      </w:r>
      <w:r>
        <w:rPr>
          <w:spacing w:val="-4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майордомов.</w:t>
      </w:r>
    </w:p>
    <w:p w:rsidR="00E65D0E" w:rsidRDefault="009F5DD6">
      <w:pPr>
        <w:pStyle w:val="a3"/>
        <w:ind w:right="485"/>
      </w:pPr>
      <w:r>
        <w:t>Карл</w:t>
      </w:r>
      <w:r>
        <w:rPr>
          <w:spacing w:val="50"/>
        </w:rPr>
        <w:t xml:space="preserve"> </w:t>
      </w:r>
      <w:r>
        <w:t>Мартелл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t>военная</w:t>
      </w:r>
      <w:r>
        <w:rPr>
          <w:spacing w:val="51"/>
        </w:rPr>
        <w:t xml:space="preserve"> </w:t>
      </w:r>
      <w:r>
        <w:t>реформа.Завоевания</w:t>
      </w:r>
      <w:r>
        <w:rPr>
          <w:spacing w:val="51"/>
        </w:rPr>
        <w:t xml:space="preserve"> </w:t>
      </w:r>
      <w:r>
        <w:t>Карла</w:t>
      </w:r>
      <w:r>
        <w:rPr>
          <w:spacing w:val="50"/>
        </w:rPr>
        <w:t xml:space="preserve"> </w:t>
      </w:r>
      <w:r>
        <w:t>Великого.Управление</w:t>
      </w:r>
      <w:r>
        <w:rPr>
          <w:spacing w:val="-57"/>
        </w:rPr>
        <w:t xml:space="preserve"> </w:t>
      </w:r>
      <w:r>
        <w:t>империей. «Каролингское</w:t>
      </w:r>
      <w:r>
        <w:rPr>
          <w:spacing w:val="-3"/>
        </w:rPr>
        <w:t xml:space="preserve"> </w:t>
      </w:r>
      <w:r>
        <w:t>возрождение».Верденский</w:t>
      </w:r>
      <w:r>
        <w:rPr>
          <w:spacing w:val="-2"/>
        </w:rPr>
        <w:t xml:space="preserve"> </w:t>
      </w:r>
      <w:r>
        <w:t>раздел,его</w:t>
      </w:r>
      <w:r>
        <w:rPr>
          <w:spacing w:val="-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значение.</w:t>
      </w:r>
    </w:p>
    <w:p w:rsidR="00E65D0E" w:rsidRDefault="009F5DD6">
      <w:pPr>
        <w:pStyle w:val="a3"/>
      </w:pPr>
      <w:r>
        <w:t>Образование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Франции,Германии,Италии.Священная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империя.Британия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Ирландия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раннее</w:t>
      </w:r>
      <w:r>
        <w:rPr>
          <w:spacing w:val="4"/>
        </w:rPr>
        <w:t xml:space="preserve"> </w:t>
      </w:r>
      <w:r>
        <w:t>Средневековье.Норманны:общественный</w:t>
      </w:r>
      <w:r>
        <w:rPr>
          <w:spacing w:val="5"/>
        </w:rPr>
        <w:t xml:space="preserve"> </w:t>
      </w:r>
      <w:r>
        <w:t>строй,</w:t>
      </w:r>
      <w:r>
        <w:rPr>
          <w:spacing w:val="-57"/>
        </w:rPr>
        <w:t xml:space="preserve"> </w:t>
      </w:r>
      <w:r>
        <w:t>завоевания.Ранние</w:t>
      </w:r>
      <w:r>
        <w:rPr>
          <w:spacing w:val="14"/>
        </w:rPr>
        <w:t xml:space="preserve"> </w:t>
      </w:r>
      <w:r>
        <w:t>славянские</w:t>
      </w:r>
      <w:r>
        <w:rPr>
          <w:spacing w:val="14"/>
        </w:rPr>
        <w:t xml:space="preserve"> </w:t>
      </w:r>
      <w:r>
        <w:t>государства.Возникновение</w:t>
      </w:r>
      <w:r>
        <w:rPr>
          <w:spacing w:val="14"/>
        </w:rPr>
        <w:t xml:space="preserve"> </w:t>
      </w:r>
      <w:r>
        <w:t>Венгерского</w:t>
      </w:r>
      <w:r>
        <w:rPr>
          <w:spacing w:val="14"/>
        </w:rPr>
        <w:t xml:space="preserve"> </w:t>
      </w:r>
      <w:r>
        <w:t>королевства.</w:t>
      </w:r>
      <w:r>
        <w:rPr>
          <w:spacing w:val="1"/>
        </w:rPr>
        <w:t xml:space="preserve"> </w:t>
      </w:r>
      <w:r>
        <w:t>Христианизация</w:t>
      </w:r>
      <w:r>
        <w:rPr>
          <w:spacing w:val="-1"/>
        </w:rPr>
        <w:t xml:space="preserve"> </w:t>
      </w:r>
      <w:r>
        <w:t>Европы.Светские</w:t>
      </w:r>
      <w:r>
        <w:rPr>
          <w:spacing w:val="-1"/>
        </w:rPr>
        <w:t xml:space="preserve"> </w:t>
      </w:r>
      <w:r>
        <w:t>правители</w:t>
      </w:r>
      <w:r>
        <w:rPr>
          <w:spacing w:val="-2"/>
        </w:rPr>
        <w:t xml:space="preserve"> </w:t>
      </w:r>
      <w:r>
        <w:t>и папы.</w:t>
      </w:r>
    </w:p>
    <w:p w:rsidR="00E65D0E" w:rsidRDefault="009F5DD6">
      <w:pPr>
        <w:pStyle w:val="Heading1"/>
        <w:spacing w:before="4" w:line="274" w:lineRule="exact"/>
      </w:pPr>
      <w:r>
        <w:t>Византийская</w:t>
      </w:r>
      <w:r>
        <w:rPr>
          <w:spacing w:val="-4"/>
        </w:rPr>
        <w:t xml:space="preserve"> </w:t>
      </w:r>
      <w:r>
        <w:t>империя</w:t>
      </w:r>
      <w:r>
        <w:rPr>
          <w:spacing w:val="-1"/>
        </w:rPr>
        <w:t xml:space="preserve"> </w:t>
      </w:r>
      <w:r>
        <w:t>вVI‒ХIвв.</w:t>
      </w:r>
    </w:p>
    <w:p w:rsidR="00E65D0E" w:rsidRDefault="009F5DD6">
      <w:pPr>
        <w:pStyle w:val="a3"/>
        <w:ind w:right="368"/>
      </w:pPr>
      <w:r>
        <w:t>Территория,население</w:t>
      </w:r>
      <w:r>
        <w:rPr>
          <w:spacing w:val="3"/>
        </w:rPr>
        <w:t xml:space="preserve"> </w:t>
      </w:r>
      <w:r>
        <w:t>империи</w:t>
      </w:r>
      <w:r>
        <w:rPr>
          <w:spacing w:val="5"/>
        </w:rPr>
        <w:t xml:space="preserve"> </w:t>
      </w:r>
      <w:r>
        <w:t>ромеев.Византийские</w:t>
      </w:r>
      <w:r>
        <w:rPr>
          <w:spacing w:val="3"/>
        </w:rPr>
        <w:t xml:space="preserve"> </w:t>
      </w:r>
      <w:r>
        <w:t>императоры;Юстиниан.</w:t>
      </w:r>
      <w:r>
        <w:rPr>
          <w:spacing w:val="1"/>
        </w:rPr>
        <w:t xml:space="preserve"> </w:t>
      </w:r>
      <w:r>
        <w:t>Кодификация</w:t>
      </w:r>
      <w:r>
        <w:rPr>
          <w:spacing w:val="7"/>
        </w:rPr>
        <w:t xml:space="preserve"> </w:t>
      </w:r>
      <w:r>
        <w:t>законов.Внешняя</w:t>
      </w:r>
      <w:r>
        <w:rPr>
          <w:spacing w:val="7"/>
        </w:rPr>
        <w:t xml:space="preserve"> </w:t>
      </w:r>
      <w:r>
        <w:t>политика</w:t>
      </w:r>
      <w:r>
        <w:rPr>
          <w:spacing w:val="6"/>
        </w:rPr>
        <w:t xml:space="preserve"> </w:t>
      </w:r>
      <w:r>
        <w:t>Византии.Византия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славяне.Власть</w:t>
      </w:r>
      <w:r>
        <w:rPr>
          <w:spacing w:val="1"/>
        </w:rPr>
        <w:t xml:space="preserve"> </w:t>
      </w:r>
      <w:r>
        <w:t>императора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церковь.Церковные</w:t>
      </w:r>
      <w:r>
        <w:rPr>
          <w:spacing w:val="30"/>
        </w:rPr>
        <w:t xml:space="preserve"> </w:t>
      </w:r>
      <w:r>
        <w:t>соборы.Культура</w:t>
      </w:r>
      <w:r>
        <w:rPr>
          <w:spacing w:val="30"/>
        </w:rPr>
        <w:t xml:space="preserve"> </w:t>
      </w:r>
      <w:r>
        <w:t>Византии.Образование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книжное</w:t>
      </w:r>
      <w:r>
        <w:rPr>
          <w:spacing w:val="-57"/>
        </w:rPr>
        <w:t xml:space="preserve"> </w:t>
      </w:r>
      <w:r>
        <w:t>дело.Художественная</w:t>
      </w:r>
      <w:r>
        <w:rPr>
          <w:spacing w:val="1"/>
        </w:rPr>
        <w:t xml:space="preserve"> </w:t>
      </w:r>
      <w:r>
        <w:t>культура(архитектура,мозаика,фреска,иконопись).</w:t>
      </w:r>
    </w:p>
    <w:p w:rsidR="00E65D0E" w:rsidRDefault="009F5DD6">
      <w:pPr>
        <w:pStyle w:val="Heading1"/>
        <w:spacing w:before="2" w:line="274" w:lineRule="exact"/>
      </w:pPr>
      <w:r>
        <w:t>Арабы вVI‒ХIвв.</w:t>
      </w:r>
    </w:p>
    <w:p w:rsidR="00E65D0E" w:rsidRDefault="009F5DD6">
      <w:pPr>
        <w:pStyle w:val="a3"/>
        <w:tabs>
          <w:tab w:val="left" w:pos="3668"/>
          <w:tab w:val="left" w:pos="4717"/>
          <w:tab w:val="left" w:pos="6283"/>
          <w:tab w:val="left" w:pos="8891"/>
          <w:tab w:val="left" w:pos="9910"/>
        </w:tabs>
        <w:ind w:right="493"/>
      </w:pPr>
      <w:r>
        <w:t>Природные</w:t>
      </w:r>
      <w:r>
        <w:tab/>
        <w:t>условия</w:t>
      </w:r>
      <w:r>
        <w:tab/>
        <w:t>Аравийского</w:t>
      </w:r>
      <w:r>
        <w:tab/>
        <w:t>полуострова.Основные</w:t>
      </w:r>
      <w:r>
        <w:tab/>
        <w:t>занятия</w:t>
      </w:r>
      <w:r>
        <w:tab/>
        <w:t>арабов.</w:t>
      </w:r>
      <w:r>
        <w:rPr>
          <w:spacing w:val="-57"/>
        </w:rPr>
        <w:t xml:space="preserve"> </w:t>
      </w:r>
      <w:r>
        <w:t>Традиционные</w:t>
      </w:r>
      <w:r>
        <w:rPr>
          <w:spacing w:val="32"/>
        </w:rPr>
        <w:t xml:space="preserve"> </w:t>
      </w:r>
      <w:r>
        <w:t>верования.Пророк</w:t>
      </w:r>
      <w:r>
        <w:rPr>
          <w:spacing w:val="34"/>
        </w:rPr>
        <w:t xml:space="preserve"> </w:t>
      </w:r>
      <w:r>
        <w:t>Мухаммад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возникновение</w:t>
      </w:r>
      <w:r>
        <w:rPr>
          <w:spacing w:val="33"/>
        </w:rPr>
        <w:t xml:space="preserve"> </w:t>
      </w:r>
      <w:r>
        <w:t>ислама.Хиджра.Победа</w:t>
      </w:r>
      <w:r>
        <w:rPr>
          <w:spacing w:val="1"/>
        </w:rPr>
        <w:t xml:space="preserve"> </w:t>
      </w:r>
      <w:r>
        <w:t>новой</w:t>
      </w:r>
      <w:r>
        <w:rPr>
          <w:spacing w:val="3"/>
        </w:rPr>
        <w:t xml:space="preserve"> </w:t>
      </w:r>
      <w:r>
        <w:t>веры.Коран.Завоевания</w:t>
      </w:r>
      <w:r>
        <w:rPr>
          <w:spacing w:val="4"/>
        </w:rPr>
        <w:t xml:space="preserve"> </w:t>
      </w:r>
      <w:r>
        <w:t>арабов.Арабский</w:t>
      </w:r>
      <w:r>
        <w:rPr>
          <w:spacing w:val="1"/>
        </w:rPr>
        <w:t xml:space="preserve"> </w:t>
      </w:r>
      <w:r>
        <w:t>халифат,его</w:t>
      </w:r>
      <w:r>
        <w:rPr>
          <w:spacing w:val="3"/>
        </w:rPr>
        <w:t xml:space="preserve"> </w:t>
      </w:r>
      <w:r>
        <w:t>расцвет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распад.Культура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4"/>
        <w:ind w:firstLine="0"/>
      </w:pPr>
      <w:r>
        <w:lastRenderedPageBreak/>
        <w:t>исламского</w:t>
      </w:r>
      <w:r>
        <w:rPr>
          <w:spacing w:val="2"/>
        </w:rPr>
        <w:t xml:space="preserve"> </w:t>
      </w:r>
      <w:r>
        <w:t>мира.Образование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наука.Роль</w:t>
      </w:r>
      <w:r>
        <w:rPr>
          <w:spacing w:val="3"/>
        </w:rPr>
        <w:t xml:space="preserve"> </w:t>
      </w:r>
      <w:r>
        <w:t>арабского</w:t>
      </w:r>
      <w:r>
        <w:rPr>
          <w:spacing w:val="2"/>
        </w:rPr>
        <w:t xml:space="preserve"> </w:t>
      </w:r>
      <w:r>
        <w:t>языка.Расцвет</w:t>
      </w:r>
      <w:r>
        <w:rPr>
          <w:spacing w:val="3"/>
        </w:rPr>
        <w:t xml:space="preserve"> </w:t>
      </w:r>
      <w:r>
        <w:t>литературы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искусства.Архитектура.</w:t>
      </w:r>
    </w:p>
    <w:p w:rsidR="00E65D0E" w:rsidRDefault="009F5DD6">
      <w:pPr>
        <w:pStyle w:val="Heading1"/>
        <w:spacing w:before="6" w:line="274" w:lineRule="exact"/>
      </w:pPr>
      <w:r>
        <w:t>Средневековое</w:t>
      </w:r>
      <w:r>
        <w:rPr>
          <w:spacing w:val="-4"/>
        </w:rPr>
        <w:t xml:space="preserve"> </w:t>
      </w:r>
      <w:r>
        <w:t>европейское</w:t>
      </w:r>
      <w:r>
        <w:rPr>
          <w:spacing w:val="-3"/>
        </w:rPr>
        <w:t xml:space="preserve"> </w:t>
      </w:r>
      <w:r>
        <w:t>общество.</w:t>
      </w:r>
    </w:p>
    <w:p w:rsidR="00E65D0E" w:rsidRDefault="009F5DD6">
      <w:pPr>
        <w:pStyle w:val="a3"/>
        <w:ind w:right="491"/>
      </w:pPr>
      <w:r>
        <w:t>Аграрное</w:t>
      </w:r>
      <w:r>
        <w:rPr>
          <w:spacing w:val="10"/>
        </w:rPr>
        <w:t xml:space="preserve"> </w:t>
      </w:r>
      <w:r>
        <w:t>производство.Натуральное</w:t>
      </w:r>
      <w:r>
        <w:rPr>
          <w:spacing w:val="10"/>
        </w:rPr>
        <w:t xml:space="preserve"> </w:t>
      </w:r>
      <w:r>
        <w:t>хозяйство.Феодальное</w:t>
      </w:r>
      <w:r>
        <w:rPr>
          <w:spacing w:val="10"/>
        </w:rPr>
        <w:t xml:space="preserve"> </w:t>
      </w:r>
      <w:r>
        <w:t>землевладение.Знать</w:t>
      </w:r>
      <w:r>
        <w:rPr>
          <w:spacing w:val="-5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рыцарство:социальный</w:t>
      </w:r>
      <w:r>
        <w:rPr>
          <w:spacing w:val="15"/>
        </w:rPr>
        <w:t xml:space="preserve"> </w:t>
      </w:r>
      <w:r>
        <w:t>статус,образ</w:t>
      </w:r>
      <w:r>
        <w:rPr>
          <w:spacing w:val="15"/>
        </w:rPr>
        <w:t xml:space="preserve"> </w:t>
      </w:r>
      <w:r>
        <w:t>жизни.Замок</w:t>
      </w:r>
      <w:r>
        <w:rPr>
          <w:spacing w:val="14"/>
        </w:rPr>
        <w:t xml:space="preserve"> </w:t>
      </w:r>
      <w:r>
        <w:t>сеньора.Куртуазная</w:t>
      </w:r>
      <w:r>
        <w:rPr>
          <w:spacing w:val="16"/>
        </w:rPr>
        <w:t xml:space="preserve"> </w:t>
      </w:r>
      <w:r>
        <w:t>культура.</w:t>
      </w:r>
    </w:p>
    <w:p w:rsidR="00E65D0E" w:rsidRDefault="009F5DD6">
      <w:pPr>
        <w:pStyle w:val="a3"/>
        <w:ind w:left="2251" w:right="518" w:hanging="708"/>
      </w:pPr>
      <w:r>
        <w:t>Крестьянство:зависимость от сеньора,повинности,условия жизни.Крестьянская община.</w:t>
      </w:r>
      <w:r>
        <w:rPr>
          <w:spacing w:val="-57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центры</w:t>
      </w:r>
      <w:r>
        <w:rPr>
          <w:spacing w:val="2"/>
        </w:rPr>
        <w:t xml:space="preserve"> </w:t>
      </w:r>
      <w:r>
        <w:t>ремесла,торговли,культуры.Население городов.Цехи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гильдии.</w:t>
      </w:r>
    </w:p>
    <w:p w:rsidR="00E65D0E" w:rsidRDefault="009F5DD6">
      <w:pPr>
        <w:pStyle w:val="a3"/>
        <w:ind w:firstLine="0"/>
      </w:pPr>
      <w:r>
        <w:t>Городское</w:t>
      </w:r>
      <w:r>
        <w:rPr>
          <w:spacing w:val="57"/>
        </w:rPr>
        <w:t xml:space="preserve"> </w:t>
      </w:r>
      <w:r>
        <w:t>управление.Борьба</w:t>
      </w:r>
      <w:r>
        <w:rPr>
          <w:spacing w:val="54"/>
        </w:rPr>
        <w:t xml:space="preserve"> </w:t>
      </w:r>
      <w:r>
        <w:t>городов</w:t>
      </w:r>
      <w:r>
        <w:rPr>
          <w:spacing w:val="55"/>
        </w:rPr>
        <w:t xml:space="preserve"> </w:t>
      </w:r>
      <w:r>
        <w:t>за</w:t>
      </w:r>
      <w:r>
        <w:rPr>
          <w:spacing w:val="56"/>
        </w:rPr>
        <w:t xml:space="preserve"> </w:t>
      </w:r>
      <w:r>
        <w:t>самоуправление.Средневековые</w:t>
      </w:r>
      <w:r>
        <w:rPr>
          <w:spacing w:val="54"/>
        </w:rPr>
        <w:t xml:space="preserve"> </w:t>
      </w:r>
      <w:r>
        <w:t>города-</w:t>
      </w:r>
      <w:r>
        <w:rPr>
          <w:spacing w:val="-57"/>
        </w:rPr>
        <w:t xml:space="preserve"> </w:t>
      </w:r>
      <w:r>
        <w:t>республики.Развитие</w:t>
      </w:r>
      <w:r>
        <w:rPr>
          <w:spacing w:val="1"/>
        </w:rPr>
        <w:t xml:space="preserve"> </w:t>
      </w:r>
      <w:r>
        <w:t>торговли.Ярмарки.Торговые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 Средиземноморье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Балтике.Ганза.Облик</w:t>
      </w:r>
      <w:r>
        <w:rPr>
          <w:spacing w:val="-3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городов.Образ жизни</w:t>
      </w:r>
      <w:r>
        <w:rPr>
          <w:spacing w:val="-1"/>
        </w:rPr>
        <w:t xml:space="preserve"> </w:t>
      </w:r>
      <w:r>
        <w:t>и быт</w:t>
      </w:r>
      <w:r>
        <w:rPr>
          <w:spacing w:val="-1"/>
        </w:rPr>
        <w:t xml:space="preserve"> </w:t>
      </w:r>
      <w:r>
        <w:t>горожан.</w:t>
      </w:r>
    </w:p>
    <w:p w:rsidR="00E65D0E" w:rsidRDefault="009F5DD6">
      <w:pPr>
        <w:pStyle w:val="a3"/>
        <w:tabs>
          <w:tab w:val="left" w:pos="5569"/>
          <w:tab w:val="left" w:pos="8183"/>
          <w:tab w:val="left" w:pos="9928"/>
        </w:tabs>
        <w:ind w:right="381"/>
      </w:pP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духовенство.Разделение</w:t>
      </w:r>
      <w:r>
        <w:rPr>
          <w:spacing w:val="1"/>
        </w:rPr>
        <w:t xml:space="preserve"> </w:t>
      </w:r>
      <w:r>
        <w:t>христианства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католицизм и</w:t>
      </w:r>
      <w:r>
        <w:rPr>
          <w:spacing w:val="1"/>
        </w:rPr>
        <w:t xml:space="preserve"> </w:t>
      </w:r>
      <w:r>
        <w:t>православие.</w:t>
      </w:r>
      <w:r>
        <w:rPr>
          <w:spacing w:val="-57"/>
        </w:rPr>
        <w:t xml:space="preserve"> </w:t>
      </w:r>
      <w:r>
        <w:t>Борьба</w:t>
      </w:r>
      <w:r>
        <w:rPr>
          <w:spacing w:val="28"/>
        </w:rPr>
        <w:t xml:space="preserve"> </w:t>
      </w:r>
      <w:r>
        <w:t>пап</w:t>
      </w:r>
      <w:r>
        <w:rPr>
          <w:spacing w:val="29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независимость</w:t>
      </w:r>
      <w:r>
        <w:rPr>
          <w:spacing w:val="30"/>
        </w:rPr>
        <w:t xml:space="preserve"> </w:t>
      </w:r>
      <w:r>
        <w:t>церкви</w:t>
      </w:r>
      <w:r>
        <w:rPr>
          <w:spacing w:val="29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светской</w:t>
      </w:r>
      <w:r>
        <w:rPr>
          <w:spacing w:val="30"/>
        </w:rPr>
        <w:t xml:space="preserve"> </w:t>
      </w:r>
      <w:r>
        <w:t>власти.Крестовые</w:t>
      </w:r>
      <w:r>
        <w:rPr>
          <w:spacing w:val="28"/>
        </w:rPr>
        <w:t xml:space="preserve"> </w:t>
      </w:r>
      <w:r>
        <w:t>походы:цели,</w:t>
      </w:r>
      <w:r>
        <w:rPr>
          <w:spacing w:val="1"/>
        </w:rPr>
        <w:t xml:space="preserve"> </w:t>
      </w:r>
      <w:r>
        <w:t>участники,итоги.Духовно-рыцарские</w:t>
      </w:r>
      <w:r>
        <w:tab/>
        <w:t>ордены.Ереси:причины</w:t>
      </w:r>
      <w:r>
        <w:tab/>
        <w:t>возникновения</w:t>
      </w:r>
      <w:r>
        <w:tab/>
        <w:t>и</w:t>
      </w:r>
      <w:r>
        <w:rPr>
          <w:spacing w:val="1"/>
        </w:rPr>
        <w:t xml:space="preserve"> </w:t>
      </w:r>
      <w:r>
        <w:t>распространения.Преследование</w:t>
      </w:r>
      <w:r>
        <w:rPr>
          <w:spacing w:val="-2"/>
        </w:rPr>
        <w:t xml:space="preserve"> </w:t>
      </w:r>
      <w:r>
        <w:t>еретиков.</w:t>
      </w:r>
    </w:p>
    <w:p w:rsidR="00E65D0E" w:rsidRDefault="009F5DD6">
      <w:pPr>
        <w:pStyle w:val="Heading1"/>
        <w:spacing w:before="3" w:line="274" w:lineRule="exact"/>
      </w:pPr>
      <w:r>
        <w:t>Государства</w:t>
      </w:r>
      <w:r>
        <w:rPr>
          <w:spacing w:val="-4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в ХII‒ХVвв.</w:t>
      </w:r>
    </w:p>
    <w:p w:rsidR="00E65D0E" w:rsidRDefault="009F5DD6">
      <w:pPr>
        <w:pStyle w:val="a3"/>
        <w:tabs>
          <w:tab w:val="left" w:pos="3517"/>
          <w:tab w:val="left" w:pos="5076"/>
          <w:tab w:val="left" w:pos="6026"/>
          <w:tab w:val="left" w:pos="6410"/>
          <w:tab w:val="left" w:pos="7477"/>
          <w:tab w:val="left" w:pos="8707"/>
        </w:tabs>
        <w:ind w:right="465"/>
      </w:pPr>
      <w:r>
        <w:t>Усиление</w:t>
      </w:r>
      <w:r>
        <w:tab/>
        <w:t>королевской</w:t>
      </w:r>
      <w:r>
        <w:tab/>
        <w:t>власти</w:t>
      </w:r>
      <w:r>
        <w:tab/>
        <w:t>в</w:t>
      </w:r>
      <w:r>
        <w:tab/>
        <w:t>странах</w:t>
      </w:r>
      <w:r>
        <w:tab/>
        <w:t>Западной</w:t>
      </w:r>
      <w:r>
        <w:tab/>
        <w:t>Европы.Сословно-</w:t>
      </w:r>
      <w:r>
        <w:rPr>
          <w:spacing w:val="1"/>
        </w:rPr>
        <w:t xml:space="preserve"> </w:t>
      </w:r>
      <w:r>
        <w:t>представительная</w:t>
      </w:r>
      <w:r>
        <w:rPr>
          <w:spacing w:val="14"/>
        </w:rPr>
        <w:t xml:space="preserve"> </w:t>
      </w:r>
      <w:r>
        <w:t>монархия.Образование</w:t>
      </w:r>
      <w:r>
        <w:rPr>
          <w:spacing w:val="11"/>
        </w:rPr>
        <w:t xml:space="preserve"> </w:t>
      </w:r>
      <w:r>
        <w:t>централизованных</w:t>
      </w:r>
      <w:r>
        <w:rPr>
          <w:spacing w:val="16"/>
        </w:rPr>
        <w:t xml:space="preserve"> </w:t>
      </w:r>
      <w:r>
        <w:t>государств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Англии,</w:t>
      </w:r>
      <w:r>
        <w:rPr>
          <w:spacing w:val="-57"/>
        </w:rPr>
        <w:t xml:space="preserve"> </w:t>
      </w:r>
      <w:r>
        <w:t>Франции.Столетняя</w:t>
      </w:r>
      <w:r>
        <w:rPr>
          <w:spacing w:val="33"/>
        </w:rPr>
        <w:t xml:space="preserve"> </w:t>
      </w:r>
      <w:r>
        <w:t>война;Ж.Д’Арк.Священная</w:t>
      </w:r>
      <w:r>
        <w:rPr>
          <w:spacing w:val="35"/>
        </w:rPr>
        <w:t xml:space="preserve"> </w:t>
      </w:r>
      <w:r>
        <w:t>Римская</w:t>
      </w:r>
      <w:r>
        <w:rPr>
          <w:spacing w:val="35"/>
        </w:rPr>
        <w:t xml:space="preserve"> </w:t>
      </w:r>
      <w:r>
        <w:t>империя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ХII‒ХVвв.</w:t>
      </w:r>
    </w:p>
    <w:p w:rsidR="00E65D0E" w:rsidRDefault="009F5DD6">
      <w:pPr>
        <w:pStyle w:val="a3"/>
        <w:tabs>
          <w:tab w:val="left" w:pos="3851"/>
          <w:tab w:val="left" w:pos="5410"/>
          <w:tab w:val="left" w:pos="8196"/>
          <w:tab w:val="left" w:pos="8651"/>
        </w:tabs>
        <w:ind w:right="407" w:firstLine="0"/>
      </w:pPr>
      <w:r>
        <w:t>Польско-литовское</w:t>
      </w:r>
      <w:r>
        <w:tab/>
        <w:t>государство</w:t>
      </w:r>
      <w:r>
        <w:tab/>
        <w:t>вXIV‒XVвв.Реконкиста</w:t>
      </w:r>
      <w:r>
        <w:tab/>
        <w:t>и</w:t>
      </w:r>
      <w:r>
        <w:tab/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39"/>
        </w:rPr>
        <w:t xml:space="preserve"> </w:t>
      </w:r>
      <w:r>
        <w:t>государств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Пиренейском</w:t>
      </w:r>
      <w:r>
        <w:rPr>
          <w:spacing w:val="36"/>
        </w:rPr>
        <w:t xml:space="preserve"> </w:t>
      </w:r>
      <w:r>
        <w:t>полуострове.Итальянские</w:t>
      </w:r>
      <w:r>
        <w:rPr>
          <w:spacing w:val="37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XII‒XVвв.Развитие</w:t>
      </w:r>
      <w:r>
        <w:rPr>
          <w:spacing w:val="18"/>
        </w:rPr>
        <w:t xml:space="preserve"> </w:t>
      </w:r>
      <w:r>
        <w:t>экономики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европейских</w:t>
      </w:r>
      <w:r>
        <w:rPr>
          <w:spacing w:val="21"/>
        </w:rPr>
        <w:t xml:space="preserve"> </w:t>
      </w:r>
      <w:r>
        <w:t>странах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период</w:t>
      </w:r>
      <w:r>
        <w:rPr>
          <w:spacing w:val="19"/>
        </w:rPr>
        <w:t xml:space="preserve"> </w:t>
      </w:r>
      <w:r>
        <w:t>зрелого</w:t>
      </w:r>
      <w:r>
        <w:rPr>
          <w:spacing w:val="19"/>
        </w:rPr>
        <w:t xml:space="preserve"> </w:t>
      </w:r>
      <w:r>
        <w:t>Средневековья.</w:t>
      </w:r>
      <w:r>
        <w:rPr>
          <w:spacing w:val="-57"/>
        </w:rPr>
        <w:t xml:space="preserve"> </w:t>
      </w:r>
      <w:r>
        <w:t>Обострение</w:t>
      </w:r>
      <w:r>
        <w:rPr>
          <w:spacing w:val="11"/>
        </w:rPr>
        <w:t xml:space="preserve"> </w:t>
      </w:r>
      <w:r>
        <w:t>социальных</w:t>
      </w:r>
      <w:r>
        <w:rPr>
          <w:spacing w:val="13"/>
        </w:rPr>
        <w:t xml:space="preserve"> </w:t>
      </w:r>
      <w:r>
        <w:t>противоречий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ХIVв.</w:t>
      </w:r>
      <w:r>
        <w:rPr>
          <w:spacing w:val="14"/>
        </w:rPr>
        <w:t xml:space="preserve"> </w:t>
      </w:r>
      <w:r>
        <w:t>(Жакерия,восстание</w:t>
      </w:r>
      <w:r>
        <w:rPr>
          <w:spacing w:val="11"/>
        </w:rPr>
        <w:t xml:space="preserve"> </w:t>
      </w:r>
      <w:r>
        <w:t>Уота</w:t>
      </w:r>
      <w:r>
        <w:rPr>
          <w:spacing w:val="11"/>
        </w:rPr>
        <w:t xml:space="preserve"> </w:t>
      </w:r>
      <w:r>
        <w:t>Тайлера).</w:t>
      </w:r>
      <w:r>
        <w:rPr>
          <w:spacing w:val="1"/>
        </w:rPr>
        <w:t xml:space="preserve"> </w:t>
      </w:r>
      <w:r>
        <w:t>Гуситское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Чехии.</w:t>
      </w:r>
    </w:p>
    <w:p w:rsidR="00E65D0E" w:rsidRDefault="009F5DD6">
      <w:pPr>
        <w:pStyle w:val="a3"/>
      </w:pPr>
      <w:r>
        <w:t>Византийская</w:t>
      </w:r>
      <w:r>
        <w:rPr>
          <w:spacing w:val="38"/>
        </w:rPr>
        <w:t xml:space="preserve"> </w:t>
      </w:r>
      <w:r>
        <w:t>империя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славянские</w:t>
      </w:r>
      <w:r>
        <w:rPr>
          <w:spacing w:val="37"/>
        </w:rPr>
        <w:t xml:space="preserve"> </w:t>
      </w:r>
      <w:r>
        <w:t>государства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ХII‒ХVвв.Экспансия</w:t>
      </w:r>
      <w:r>
        <w:rPr>
          <w:spacing w:val="39"/>
        </w:rPr>
        <w:t xml:space="preserve"> </w:t>
      </w:r>
      <w:r>
        <w:t>турок-</w:t>
      </w:r>
      <w:r>
        <w:rPr>
          <w:spacing w:val="-57"/>
        </w:rPr>
        <w:t xml:space="preserve"> </w:t>
      </w:r>
      <w:r>
        <w:t>османов.Османские</w:t>
      </w:r>
      <w:r>
        <w:rPr>
          <w:spacing w:val="-2"/>
        </w:rPr>
        <w:t xml:space="preserve"> </w:t>
      </w:r>
      <w:r>
        <w:t>завоевания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Балканах.Падение</w:t>
      </w:r>
      <w:r>
        <w:rPr>
          <w:spacing w:val="-2"/>
        </w:rPr>
        <w:t xml:space="preserve"> </w:t>
      </w:r>
      <w:r>
        <w:t>Константинополя.</w:t>
      </w:r>
    </w:p>
    <w:p w:rsidR="00E65D0E" w:rsidRDefault="009F5DD6">
      <w:pPr>
        <w:pStyle w:val="Heading1"/>
        <w:spacing w:before="3" w:line="274" w:lineRule="exact"/>
      </w:pPr>
      <w:r>
        <w:t>Культура</w:t>
      </w:r>
      <w:r>
        <w:rPr>
          <w:spacing w:val="-3"/>
        </w:rPr>
        <w:t xml:space="preserve"> </w:t>
      </w:r>
      <w:r>
        <w:t>средневековой</w:t>
      </w:r>
      <w:r>
        <w:rPr>
          <w:spacing w:val="-2"/>
        </w:rPr>
        <w:t xml:space="preserve"> </w:t>
      </w:r>
      <w:r>
        <w:t>Европы.</w:t>
      </w:r>
    </w:p>
    <w:p w:rsidR="00E65D0E" w:rsidRDefault="009F5DD6">
      <w:pPr>
        <w:pStyle w:val="a3"/>
        <w:tabs>
          <w:tab w:val="left" w:pos="4876"/>
          <w:tab w:val="left" w:pos="5226"/>
          <w:tab w:val="left" w:pos="8087"/>
          <w:tab w:val="left" w:pos="9214"/>
        </w:tabs>
        <w:ind w:right="330"/>
      </w:pPr>
      <w:r>
        <w:t>Представления средневекового человека о мире.Место религии в жизни человека и</w:t>
      </w:r>
      <w:r>
        <w:rPr>
          <w:spacing w:val="-57"/>
        </w:rPr>
        <w:t xml:space="preserve"> </w:t>
      </w:r>
      <w:r>
        <w:t>общества.Образование:школы</w:t>
      </w:r>
      <w:r>
        <w:tab/>
        <w:t>и</w:t>
      </w:r>
      <w:r>
        <w:tab/>
        <w:t>университеты.Сословный</w:t>
      </w:r>
      <w:r>
        <w:tab/>
        <w:t>характер</w:t>
      </w:r>
      <w:r>
        <w:tab/>
        <w:t>культуры.</w:t>
      </w:r>
    </w:p>
    <w:p w:rsidR="00E65D0E" w:rsidRDefault="009F5DD6">
      <w:pPr>
        <w:pStyle w:val="a3"/>
        <w:ind w:right="263" w:firstLine="0"/>
      </w:pPr>
      <w:r>
        <w:t>Средневековый</w:t>
      </w:r>
      <w:r>
        <w:rPr>
          <w:spacing w:val="6"/>
        </w:rPr>
        <w:t xml:space="preserve"> </w:t>
      </w:r>
      <w:r>
        <w:t>эпос.Рыцарская</w:t>
      </w:r>
      <w:r>
        <w:rPr>
          <w:spacing w:val="3"/>
        </w:rPr>
        <w:t xml:space="preserve"> </w:t>
      </w:r>
      <w:r>
        <w:t>литература.Городской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крестьянский</w:t>
      </w:r>
      <w:r>
        <w:rPr>
          <w:spacing w:val="4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Романский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готический</w:t>
      </w:r>
      <w:r>
        <w:rPr>
          <w:spacing w:val="15"/>
        </w:rPr>
        <w:t xml:space="preserve"> </w:t>
      </w:r>
      <w:r>
        <w:t>стили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художественной</w:t>
      </w:r>
      <w:r>
        <w:rPr>
          <w:spacing w:val="15"/>
        </w:rPr>
        <w:t xml:space="preserve"> </w:t>
      </w:r>
      <w:r>
        <w:t>культуре.Развитие</w:t>
      </w:r>
      <w:r>
        <w:rPr>
          <w:spacing w:val="12"/>
        </w:rPr>
        <w:t xml:space="preserve"> </w:t>
      </w:r>
      <w:r>
        <w:t>знаний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природе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человеке.Гуманизм.Раннее</w:t>
      </w:r>
      <w:r>
        <w:rPr>
          <w:spacing w:val="1"/>
        </w:rPr>
        <w:t xml:space="preserve"> </w:t>
      </w:r>
      <w:r>
        <w:t>Возрождение:художники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творения.Изобретение</w:t>
      </w:r>
      <w:r>
        <w:rPr>
          <w:spacing w:val="1"/>
        </w:rPr>
        <w:t xml:space="preserve"> </w:t>
      </w:r>
      <w:r>
        <w:t>европейского</w:t>
      </w:r>
      <w:r>
        <w:rPr>
          <w:spacing w:val="-1"/>
        </w:rPr>
        <w:t xml:space="preserve"> </w:t>
      </w:r>
      <w:r>
        <w:t>книгопечатания;И.Гутенберг.</w:t>
      </w:r>
    </w:p>
    <w:p w:rsidR="00E65D0E" w:rsidRDefault="009F5DD6">
      <w:pPr>
        <w:pStyle w:val="Heading1"/>
        <w:spacing w:before="2" w:line="274" w:lineRule="exact"/>
      </w:pPr>
      <w:r>
        <w:t>Страны</w:t>
      </w:r>
      <w:r>
        <w:rPr>
          <w:spacing w:val="-4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Средние</w:t>
      </w:r>
      <w:r>
        <w:rPr>
          <w:spacing w:val="-2"/>
        </w:rPr>
        <w:t xml:space="preserve"> </w:t>
      </w:r>
      <w:r>
        <w:t>века.</w:t>
      </w:r>
    </w:p>
    <w:p w:rsidR="00E65D0E" w:rsidRDefault="009F5DD6">
      <w:pPr>
        <w:pStyle w:val="a3"/>
        <w:tabs>
          <w:tab w:val="left" w:pos="2984"/>
          <w:tab w:val="left" w:pos="5434"/>
          <w:tab w:val="left" w:pos="6950"/>
          <w:tab w:val="left" w:pos="9454"/>
        </w:tabs>
        <w:ind w:right="498"/>
      </w:pPr>
      <w:r>
        <w:t>Османская</w:t>
      </w:r>
      <w:r>
        <w:rPr>
          <w:spacing w:val="1"/>
        </w:rPr>
        <w:t xml:space="preserve"> </w:t>
      </w:r>
      <w:r>
        <w:t>империя:завоевания</w:t>
      </w:r>
      <w:r>
        <w:rPr>
          <w:spacing w:val="1"/>
        </w:rPr>
        <w:t xml:space="preserve"> </w:t>
      </w:r>
      <w:r>
        <w:t>турок-османов(Балканы,падение</w:t>
      </w:r>
      <w:r>
        <w:rPr>
          <w:spacing w:val="1"/>
        </w:rPr>
        <w:t xml:space="preserve"> </w:t>
      </w:r>
      <w:r>
        <w:t>Византии),</w:t>
      </w:r>
      <w:r>
        <w:rPr>
          <w:spacing w:val="1"/>
        </w:rPr>
        <w:t xml:space="preserve"> </w:t>
      </w:r>
      <w:r>
        <w:t>управление</w:t>
      </w:r>
      <w:r>
        <w:tab/>
        <w:t>империей,положение</w:t>
      </w:r>
      <w:r>
        <w:tab/>
        <w:t>покоренных</w:t>
      </w:r>
      <w:r>
        <w:tab/>
        <w:t>народов.Монгольская</w:t>
      </w:r>
      <w:r>
        <w:tab/>
        <w:t>держава:</w:t>
      </w:r>
      <w:r>
        <w:rPr>
          <w:spacing w:val="1"/>
        </w:rPr>
        <w:t xml:space="preserve"> </w:t>
      </w:r>
      <w:r>
        <w:t>общественный</w:t>
      </w:r>
      <w:r>
        <w:rPr>
          <w:spacing w:val="43"/>
        </w:rPr>
        <w:t xml:space="preserve"> </w:t>
      </w:r>
      <w:r>
        <w:t>строй</w:t>
      </w:r>
      <w:r>
        <w:rPr>
          <w:spacing w:val="42"/>
        </w:rPr>
        <w:t xml:space="preserve"> </w:t>
      </w:r>
      <w:r>
        <w:t>монгольских</w:t>
      </w:r>
      <w:r>
        <w:rPr>
          <w:spacing w:val="43"/>
        </w:rPr>
        <w:t xml:space="preserve"> </w:t>
      </w:r>
      <w:r>
        <w:t>племен,завоевания</w:t>
      </w:r>
      <w:r>
        <w:rPr>
          <w:spacing w:val="43"/>
        </w:rPr>
        <w:t xml:space="preserve"> </w:t>
      </w:r>
      <w:r>
        <w:t>Чингисхана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потомков,</w:t>
      </w:r>
      <w:r>
        <w:rPr>
          <w:spacing w:val="-57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подчиненными</w:t>
      </w:r>
      <w:r>
        <w:rPr>
          <w:spacing w:val="1"/>
        </w:rPr>
        <w:t xml:space="preserve"> </w:t>
      </w:r>
      <w:r>
        <w:t>территориями.Китай:империи,правители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завоевателей.Япония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века:образование</w:t>
      </w:r>
      <w:r>
        <w:rPr>
          <w:spacing w:val="1"/>
        </w:rPr>
        <w:t xml:space="preserve"> </w:t>
      </w:r>
      <w:r>
        <w:t>государства,власть</w:t>
      </w:r>
      <w:r>
        <w:rPr>
          <w:spacing w:val="1"/>
        </w:rPr>
        <w:t xml:space="preserve"> </w:t>
      </w:r>
      <w:r>
        <w:t>императоров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управление</w:t>
      </w:r>
      <w:r>
        <w:rPr>
          <w:spacing w:val="60"/>
        </w:rPr>
        <w:t xml:space="preserve"> </w:t>
      </w:r>
      <w:r>
        <w:t>сёгунов.Индия:раздробленность</w:t>
      </w:r>
      <w:r>
        <w:rPr>
          <w:spacing w:val="60"/>
        </w:rPr>
        <w:t xml:space="preserve"> </w:t>
      </w:r>
      <w:r>
        <w:t>индийских</w:t>
      </w:r>
      <w:r>
        <w:rPr>
          <w:spacing w:val="3"/>
        </w:rPr>
        <w:t xml:space="preserve"> </w:t>
      </w:r>
      <w:r>
        <w:t>княжеств,</w:t>
      </w:r>
      <w:r>
        <w:rPr>
          <w:spacing w:val="1"/>
        </w:rPr>
        <w:t xml:space="preserve"> </w:t>
      </w:r>
      <w:r>
        <w:t>вторжение</w:t>
      </w:r>
      <w:r>
        <w:rPr>
          <w:spacing w:val="-2"/>
        </w:rPr>
        <w:t xml:space="preserve"> </w:t>
      </w:r>
      <w:r>
        <w:t>мусульман,Делийский султанат.</w:t>
      </w:r>
    </w:p>
    <w:p w:rsidR="00E65D0E" w:rsidRDefault="009F5DD6">
      <w:pPr>
        <w:pStyle w:val="a3"/>
      </w:pPr>
      <w:r>
        <w:t>Культура</w:t>
      </w:r>
      <w:r>
        <w:rPr>
          <w:spacing w:val="30"/>
        </w:rPr>
        <w:t xml:space="preserve"> </w:t>
      </w:r>
      <w:r>
        <w:t>народов</w:t>
      </w:r>
      <w:r>
        <w:rPr>
          <w:spacing w:val="30"/>
        </w:rPr>
        <w:t xml:space="preserve"> </w:t>
      </w:r>
      <w:r>
        <w:t>Востока.Литература.Архитектура.Традиционные</w:t>
      </w:r>
      <w:r>
        <w:rPr>
          <w:spacing w:val="29"/>
        </w:rPr>
        <w:t xml:space="preserve"> </w:t>
      </w:r>
      <w:r>
        <w:t>искусства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ремесла.</w:t>
      </w:r>
    </w:p>
    <w:p w:rsidR="00E65D0E" w:rsidRDefault="009F5DD6">
      <w:pPr>
        <w:pStyle w:val="Heading1"/>
        <w:spacing w:before="4" w:line="274" w:lineRule="exact"/>
      </w:pPr>
      <w:r>
        <w:t>Государства</w:t>
      </w:r>
      <w:r>
        <w:rPr>
          <w:spacing w:val="-5"/>
        </w:rPr>
        <w:t xml:space="preserve"> </w:t>
      </w:r>
      <w:r>
        <w:t>доколумбовой</w:t>
      </w:r>
      <w:r>
        <w:rPr>
          <w:spacing w:val="-2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Средние</w:t>
      </w:r>
      <w:r>
        <w:rPr>
          <w:spacing w:val="-2"/>
        </w:rPr>
        <w:t xml:space="preserve"> </w:t>
      </w:r>
      <w:r>
        <w:t>века.</w:t>
      </w:r>
    </w:p>
    <w:p w:rsidR="00E65D0E" w:rsidRDefault="009F5DD6">
      <w:pPr>
        <w:pStyle w:val="a3"/>
      </w:pPr>
      <w:r>
        <w:t>Цивилизации</w:t>
      </w:r>
      <w:r>
        <w:rPr>
          <w:spacing w:val="3"/>
        </w:rPr>
        <w:t xml:space="preserve"> </w:t>
      </w:r>
      <w:r>
        <w:t>майя,ацтеков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инков:общественный</w:t>
      </w:r>
      <w:r>
        <w:rPr>
          <w:spacing w:val="3"/>
        </w:rPr>
        <w:t xml:space="preserve"> </w:t>
      </w:r>
      <w:r>
        <w:t>строй,религиозные</w:t>
      </w:r>
      <w:r>
        <w:rPr>
          <w:spacing w:val="-3"/>
        </w:rPr>
        <w:t xml:space="preserve"> </w:t>
      </w:r>
      <w:r>
        <w:t>верования,</w:t>
      </w:r>
      <w:r>
        <w:rPr>
          <w:spacing w:val="-57"/>
        </w:rPr>
        <w:t xml:space="preserve"> </w:t>
      </w:r>
      <w:r>
        <w:t>культура.Появление</w:t>
      </w:r>
      <w:r>
        <w:rPr>
          <w:spacing w:val="-2"/>
        </w:rPr>
        <w:t xml:space="preserve"> </w:t>
      </w:r>
      <w:r>
        <w:t>европейских</w:t>
      </w:r>
      <w:r>
        <w:rPr>
          <w:spacing w:val="-1"/>
        </w:rPr>
        <w:t xml:space="preserve"> </w:t>
      </w:r>
      <w:r>
        <w:t>завоевателей.</w:t>
      </w:r>
    </w:p>
    <w:p w:rsidR="00E65D0E" w:rsidRDefault="009F5DD6">
      <w:pPr>
        <w:pStyle w:val="Heading1"/>
        <w:spacing w:before="2" w:line="274" w:lineRule="exact"/>
      </w:pPr>
      <w:r>
        <w:t>Обобщение.</w:t>
      </w:r>
    </w:p>
    <w:p w:rsidR="00E65D0E" w:rsidRDefault="009F5DD6">
      <w:pPr>
        <w:spacing w:line="242" w:lineRule="auto"/>
        <w:ind w:left="2251" w:right="3116"/>
        <w:rPr>
          <w:b/>
          <w:sz w:val="24"/>
        </w:rPr>
      </w:pPr>
      <w:r>
        <w:rPr>
          <w:sz w:val="24"/>
        </w:rPr>
        <w:t>Историческое и культурное наследие Средних веков.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История России.От Руси к Российскому государству.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Введение.</w:t>
      </w:r>
    </w:p>
    <w:p w:rsidR="00E65D0E" w:rsidRDefault="009F5DD6">
      <w:pPr>
        <w:pStyle w:val="a3"/>
      </w:pPr>
      <w:r>
        <w:t>Роль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место</w:t>
      </w:r>
      <w:r>
        <w:rPr>
          <w:spacing w:val="4"/>
        </w:rPr>
        <w:t xml:space="preserve"> </w:t>
      </w:r>
      <w:r>
        <w:t>России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мировой</w:t>
      </w:r>
      <w:r>
        <w:rPr>
          <w:spacing w:val="3"/>
        </w:rPr>
        <w:t xml:space="preserve"> </w:t>
      </w:r>
      <w:r>
        <w:t>истории.Проблемы</w:t>
      </w:r>
      <w:r>
        <w:rPr>
          <w:spacing w:val="2"/>
        </w:rPr>
        <w:t xml:space="preserve"> </w:t>
      </w:r>
      <w:r>
        <w:t>периодизации</w:t>
      </w:r>
      <w:r>
        <w:rPr>
          <w:spacing w:val="4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истории.Источники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E65D0E" w:rsidRDefault="009F5DD6">
      <w:pPr>
        <w:pStyle w:val="Heading1"/>
      </w:pPr>
      <w:r>
        <w:t>Народы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государства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территории</w:t>
      </w:r>
      <w:r>
        <w:rPr>
          <w:spacing w:val="29"/>
        </w:rPr>
        <w:t xml:space="preserve"> </w:t>
      </w:r>
      <w:r>
        <w:t>нашей</w:t>
      </w:r>
      <w:r>
        <w:rPr>
          <w:spacing w:val="32"/>
        </w:rPr>
        <w:t xml:space="preserve"> </w:t>
      </w:r>
      <w:r>
        <w:t>страны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древности.Восточная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spacing w:before="69" w:line="274" w:lineRule="exact"/>
        <w:ind w:left="1543"/>
        <w:rPr>
          <w:b/>
          <w:sz w:val="24"/>
        </w:rPr>
      </w:pPr>
      <w:r>
        <w:rPr>
          <w:b/>
          <w:sz w:val="24"/>
        </w:rPr>
        <w:lastRenderedPageBreak/>
        <w:t>Европа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серединеIтыс.н.э.</w:t>
      </w:r>
    </w:p>
    <w:p w:rsidR="00E65D0E" w:rsidRDefault="009F5DD6">
      <w:pPr>
        <w:pStyle w:val="a3"/>
      </w:pPr>
      <w:r>
        <w:t>Заселение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человеком.Палеолитическое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Петроглифы</w:t>
      </w:r>
      <w:r>
        <w:rPr>
          <w:spacing w:val="43"/>
        </w:rPr>
        <w:t xml:space="preserve"> </w:t>
      </w:r>
      <w:r>
        <w:t>Беломорья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Онежского</w:t>
      </w:r>
      <w:r>
        <w:rPr>
          <w:spacing w:val="44"/>
        </w:rPr>
        <w:t xml:space="preserve"> </w:t>
      </w:r>
      <w:r>
        <w:t>озера.Особенности</w:t>
      </w:r>
      <w:r>
        <w:rPr>
          <w:spacing w:val="45"/>
        </w:rPr>
        <w:t xml:space="preserve"> </w:t>
      </w:r>
      <w:r>
        <w:t>перехода</w:t>
      </w:r>
      <w:r>
        <w:rPr>
          <w:spacing w:val="44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присваивающего</w:t>
      </w:r>
      <w:r>
        <w:rPr>
          <w:spacing w:val="-57"/>
        </w:rPr>
        <w:t xml:space="preserve"> </w:t>
      </w:r>
      <w:r>
        <w:t>хозяйства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производящему.Ареалы</w:t>
      </w:r>
      <w:r>
        <w:rPr>
          <w:spacing w:val="14"/>
        </w:rPr>
        <w:t xml:space="preserve"> </w:t>
      </w:r>
      <w:r>
        <w:t>древнейшего</w:t>
      </w:r>
      <w:r>
        <w:rPr>
          <w:spacing w:val="15"/>
        </w:rPr>
        <w:t xml:space="preserve"> </w:t>
      </w:r>
      <w:r>
        <w:t>земледелия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скотоводства.Появление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6"/>
        </w:rPr>
        <w:t xml:space="preserve"> </w:t>
      </w:r>
      <w:r>
        <w:t>орудий</w:t>
      </w:r>
      <w:r>
        <w:rPr>
          <w:spacing w:val="1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влияние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первобытное</w:t>
      </w:r>
      <w:r>
        <w:rPr>
          <w:spacing w:val="13"/>
        </w:rPr>
        <w:t xml:space="preserve"> </w:t>
      </w:r>
      <w:r>
        <w:t>общество.Центры</w:t>
      </w:r>
      <w:r>
        <w:rPr>
          <w:spacing w:val="14"/>
        </w:rPr>
        <w:t xml:space="preserve"> </w:t>
      </w:r>
      <w:r>
        <w:t>древнейшей</w:t>
      </w:r>
      <w:r>
        <w:rPr>
          <w:spacing w:val="1"/>
        </w:rPr>
        <w:t xml:space="preserve"> </w:t>
      </w:r>
      <w:r>
        <w:t>металлургии.Кочевые</w:t>
      </w:r>
      <w:r>
        <w:rPr>
          <w:spacing w:val="25"/>
        </w:rPr>
        <w:t xml:space="preserve"> </w:t>
      </w:r>
      <w:r>
        <w:t>общества</w:t>
      </w:r>
      <w:r>
        <w:rPr>
          <w:spacing w:val="25"/>
        </w:rPr>
        <w:t xml:space="preserve"> </w:t>
      </w:r>
      <w:r>
        <w:t>евразийских</w:t>
      </w:r>
      <w:r>
        <w:rPr>
          <w:spacing w:val="26"/>
        </w:rPr>
        <w:t xml:space="preserve"> </w:t>
      </w:r>
      <w:r>
        <w:t>степей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эпоху</w:t>
      </w:r>
      <w:r>
        <w:rPr>
          <w:spacing w:val="16"/>
        </w:rPr>
        <w:t xml:space="preserve"> </w:t>
      </w:r>
      <w:r>
        <w:t>бронзы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раннем</w:t>
      </w:r>
      <w:r>
        <w:rPr>
          <w:spacing w:val="23"/>
        </w:rPr>
        <w:t xml:space="preserve"> </w:t>
      </w:r>
      <w:r>
        <w:t>железном</w:t>
      </w:r>
      <w:r>
        <w:rPr>
          <w:spacing w:val="-57"/>
        </w:rPr>
        <w:t xml:space="preserve"> </w:t>
      </w:r>
      <w:r>
        <w:t>веке.Степь и её роль в распространении культурных взаимовлияний.Появление первого в</w:t>
      </w:r>
      <w:r>
        <w:rPr>
          <w:spacing w:val="-57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колёсного транспорта.</w:t>
      </w:r>
    </w:p>
    <w:p w:rsidR="00E65D0E" w:rsidRDefault="009F5DD6">
      <w:pPr>
        <w:pStyle w:val="a3"/>
        <w:ind w:right="404"/>
      </w:pPr>
      <w:r>
        <w:t>Народы,проживавшие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серединыIтыс.до</w:t>
      </w:r>
      <w:r>
        <w:rPr>
          <w:spacing w:val="1"/>
        </w:rPr>
        <w:t xml:space="preserve"> </w:t>
      </w:r>
      <w:r>
        <w:t>н.э.Скифы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скифская</w:t>
      </w:r>
      <w:r>
        <w:rPr>
          <w:spacing w:val="9"/>
        </w:rPr>
        <w:t xml:space="preserve"> </w:t>
      </w:r>
      <w:r>
        <w:t>культура.Античные</w:t>
      </w:r>
      <w:r>
        <w:rPr>
          <w:spacing w:val="10"/>
        </w:rPr>
        <w:t xml:space="preserve"> </w:t>
      </w:r>
      <w:r>
        <w:t>города-государства</w:t>
      </w:r>
      <w:r>
        <w:rPr>
          <w:spacing w:val="10"/>
        </w:rPr>
        <w:t xml:space="preserve"> </w:t>
      </w:r>
      <w:r>
        <w:t>Северного</w:t>
      </w:r>
      <w:r>
        <w:rPr>
          <w:spacing w:val="10"/>
        </w:rPr>
        <w:t xml:space="preserve"> </w:t>
      </w:r>
      <w:r>
        <w:t>Причерноморья.Боспорское</w:t>
      </w:r>
      <w:r>
        <w:rPr>
          <w:spacing w:val="-57"/>
        </w:rPr>
        <w:t xml:space="preserve"> </w:t>
      </w:r>
      <w:r>
        <w:t>царство.Пантикапей.Античный</w:t>
      </w:r>
      <w:r>
        <w:rPr>
          <w:spacing w:val="-1"/>
        </w:rPr>
        <w:t xml:space="preserve"> </w:t>
      </w:r>
      <w:r>
        <w:t>Херсонес.Скифское</w:t>
      </w:r>
      <w:r>
        <w:rPr>
          <w:spacing w:val="-1"/>
        </w:rPr>
        <w:t xml:space="preserve"> </w:t>
      </w:r>
      <w:r>
        <w:t>царство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Крыму.Дербент.</w:t>
      </w:r>
    </w:p>
    <w:p w:rsidR="00E65D0E" w:rsidRDefault="009F5DD6">
      <w:pPr>
        <w:pStyle w:val="a3"/>
        <w:ind w:right="368"/>
      </w:pPr>
      <w:r>
        <w:t>Великое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народов. Миграция</w:t>
      </w:r>
      <w:r>
        <w:rPr>
          <w:spacing w:val="1"/>
        </w:rPr>
        <w:t xml:space="preserve"> </w:t>
      </w:r>
      <w:r>
        <w:t>готов.Нашествие</w:t>
      </w:r>
      <w:r>
        <w:rPr>
          <w:spacing w:val="1"/>
        </w:rPr>
        <w:t xml:space="preserve"> </w:t>
      </w:r>
      <w:r>
        <w:t>гуннов.Вопрос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славянской</w:t>
      </w:r>
      <w:r>
        <w:rPr>
          <w:spacing w:val="12"/>
        </w:rPr>
        <w:t xml:space="preserve"> </w:t>
      </w:r>
      <w:r>
        <w:t>прародине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происхождении</w:t>
      </w:r>
      <w:r>
        <w:rPr>
          <w:spacing w:val="12"/>
        </w:rPr>
        <w:t xml:space="preserve"> </w:t>
      </w:r>
      <w:r>
        <w:t>славян.Расселение</w:t>
      </w:r>
      <w:r>
        <w:rPr>
          <w:spacing w:val="11"/>
        </w:rPr>
        <w:t xml:space="preserve"> </w:t>
      </w:r>
      <w:r>
        <w:t>славян,их</w:t>
      </w:r>
      <w:r>
        <w:rPr>
          <w:spacing w:val="14"/>
        </w:rPr>
        <w:t xml:space="preserve"> </w:t>
      </w:r>
      <w:r>
        <w:t>разделение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три</w:t>
      </w:r>
      <w:r>
        <w:rPr>
          <w:spacing w:val="-57"/>
        </w:rPr>
        <w:t xml:space="preserve"> </w:t>
      </w:r>
      <w:r>
        <w:t>ветви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восточных,западных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южных.Славянские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Европы.Их</w:t>
      </w:r>
      <w:r>
        <w:rPr>
          <w:spacing w:val="1"/>
        </w:rPr>
        <w:t xml:space="preserve"> </w:t>
      </w:r>
      <w:r>
        <w:t>соседи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балты и</w:t>
      </w:r>
      <w:r>
        <w:rPr>
          <w:spacing w:val="1"/>
        </w:rPr>
        <w:t xml:space="preserve"> </w:t>
      </w:r>
      <w:r>
        <w:t>финно-угры.Хозяйство восточных</w:t>
      </w:r>
      <w:r>
        <w:rPr>
          <w:spacing w:val="1"/>
        </w:rPr>
        <w:t xml:space="preserve"> </w:t>
      </w:r>
      <w:r>
        <w:t>славян,их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политическая</w:t>
      </w:r>
      <w:r>
        <w:rPr>
          <w:spacing w:val="-4"/>
        </w:rPr>
        <w:t xml:space="preserve"> </w:t>
      </w:r>
      <w:r>
        <w:t>организация.Возникновение</w:t>
      </w:r>
      <w:r>
        <w:rPr>
          <w:spacing w:val="-5"/>
        </w:rPr>
        <w:t xml:space="preserve"> </w:t>
      </w:r>
      <w:r>
        <w:t>княжеской</w:t>
      </w:r>
      <w:r>
        <w:rPr>
          <w:spacing w:val="-4"/>
        </w:rPr>
        <w:t xml:space="preserve"> </w:t>
      </w:r>
      <w:r>
        <w:t>власти.Традиционные</w:t>
      </w:r>
      <w:r>
        <w:rPr>
          <w:spacing w:val="-6"/>
        </w:rPr>
        <w:t xml:space="preserve"> </w:t>
      </w:r>
      <w:r>
        <w:t>верования.</w:t>
      </w:r>
    </w:p>
    <w:p w:rsidR="00E65D0E" w:rsidRDefault="009F5DD6">
      <w:pPr>
        <w:pStyle w:val="a3"/>
      </w:pPr>
      <w:r>
        <w:t>Страны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народы</w:t>
      </w:r>
      <w:r>
        <w:rPr>
          <w:spacing w:val="12"/>
        </w:rPr>
        <w:t xml:space="preserve"> </w:t>
      </w:r>
      <w:r>
        <w:t>Восточной</w:t>
      </w:r>
      <w:r>
        <w:rPr>
          <w:spacing w:val="14"/>
        </w:rPr>
        <w:t xml:space="preserve"> </w:t>
      </w:r>
      <w:r>
        <w:t>Европы,Сибири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Дальнего</w:t>
      </w:r>
      <w:r>
        <w:rPr>
          <w:spacing w:val="13"/>
        </w:rPr>
        <w:t xml:space="preserve"> </w:t>
      </w:r>
      <w:r>
        <w:t>Востока.Тюркский</w:t>
      </w:r>
      <w:r>
        <w:rPr>
          <w:spacing w:val="-57"/>
        </w:rPr>
        <w:t xml:space="preserve"> </w:t>
      </w:r>
      <w:r>
        <w:t>каганат.Хазарский</w:t>
      </w:r>
      <w:r>
        <w:rPr>
          <w:spacing w:val="-1"/>
        </w:rPr>
        <w:t xml:space="preserve"> </w:t>
      </w:r>
      <w:r>
        <w:t>каганат.Волжская</w:t>
      </w:r>
      <w:r>
        <w:rPr>
          <w:spacing w:val="2"/>
        </w:rPr>
        <w:t xml:space="preserve"> </w:t>
      </w:r>
      <w:r>
        <w:t>Булгария.</w:t>
      </w:r>
    </w:p>
    <w:p w:rsidR="00E65D0E" w:rsidRDefault="009F5DD6">
      <w:pPr>
        <w:pStyle w:val="Heading1"/>
        <w:spacing w:before="4"/>
        <w:ind w:right="5512"/>
      </w:pPr>
      <w:r>
        <w:t>Русь вIX‒ началеXIIв.</w:t>
      </w:r>
      <w:r>
        <w:rPr>
          <w:spacing w:val="1"/>
        </w:rPr>
        <w:t xml:space="preserve"> </w:t>
      </w:r>
      <w:r>
        <w:t>Образование</w:t>
      </w:r>
      <w:r>
        <w:rPr>
          <w:spacing w:val="-9"/>
        </w:rPr>
        <w:t xml:space="preserve"> </w:t>
      </w:r>
      <w:r>
        <w:t>государства</w:t>
      </w:r>
      <w:r>
        <w:rPr>
          <w:spacing w:val="-8"/>
        </w:rPr>
        <w:t xml:space="preserve"> </w:t>
      </w:r>
      <w:r>
        <w:t>Русь.</w:t>
      </w:r>
    </w:p>
    <w:p w:rsidR="00E65D0E" w:rsidRDefault="009F5DD6">
      <w:pPr>
        <w:pStyle w:val="a3"/>
        <w:tabs>
          <w:tab w:val="left" w:pos="3925"/>
          <w:tab w:val="left" w:pos="4975"/>
          <w:tab w:val="left" w:pos="6530"/>
          <w:tab w:val="left" w:pos="7584"/>
        </w:tabs>
        <w:ind w:right="499"/>
      </w:pPr>
      <w:r>
        <w:t>Исторические</w:t>
      </w:r>
      <w:r>
        <w:tab/>
        <w:t>условия</w:t>
      </w:r>
      <w:r>
        <w:tab/>
        <w:t>складывания</w:t>
      </w:r>
      <w:r>
        <w:tab/>
        <w:t>русской</w:t>
      </w:r>
      <w:r>
        <w:tab/>
      </w:r>
      <w:r>
        <w:rPr>
          <w:spacing w:val="-1"/>
        </w:rPr>
        <w:t>государственности:природно-</w:t>
      </w:r>
      <w:r>
        <w:rPr>
          <w:spacing w:val="-57"/>
        </w:rPr>
        <w:t xml:space="preserve"> </w:t>
      </w:r>
      <w:r>
        <w:t>климатический</w:t>
      </w:r>
      <w:r>
        <w:rPr>
          <w:spacing w:val="54"/>
        </w:rPr>
        <w:t xml:space="preserve"> </w:t>
      </w:r>
      <w:r>
        <w:t>фактор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политические</w:t>
      </w:r>
      <w:r>
        <w:rPr>
          <w:spacing w:val="55"/>
        </w:rPr>
        <w:t xml:space="preserve"> </w:t>
      </w:r>
      <w:r>
        <w:t>процессы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Европе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концеIтыс.н.э.</w:t>
      </w:r>
    </w:p>
    <w:p w:rsidR="00E65D0E" w:rsidRDefault="009F5DD6">
      <w:pPr>
        <w:pStyle w:val="a3"/>
        <w:ind w:left="2251" w:right="2351" w:hanging="708"/>
      </w:pPr>
      <w:r>
        <w:t>Формирование</w:t>
      </w:r>
      <w:r>
        <w:rPr>
          <w:spacing w:val="-4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этнической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континента.</w:t>
      </w:r>
      <w:r>
        <w:rPr>
          <w:spacing w:val="-57"/>
        </w:rPr>
        <w:t xml:space="preserve"> </w:t>
      </w:r>
      <w:r>
        <w:t>Первые известия о Руси.Проблема образования государства.</w:t>
      </w:r>
      <w:r>
        <w:rPr>
          <w:spacing w:val="1"/>
        </w:rPr>
        <w:t xml:space="preserve"> </w:t>
      </w:r>
      <w:r>
        <w:t>Русь.Скандинавы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Руси.Начало</w:t>
      </w:r>
      <w:r>
        <w:rPr>
          <w:spacing w:val="-1"/>
        </w:rPr>
        <w:t xml:space="preserve"> </w:t>
      </w:r>
      <w:r>
        <w:t>династии</w:t>
      </w:r>
      <w:r>
        <w:rPr>
          <w:spacing w:val="-2"/>
        </w:rPr>
        <w:t xml:space="preserve"> </w:t>
      </w:r>
      <w:r>
        <w:t>Рюриковичей.</w:t>
      </w:r>
    </w:p>
    <w:p w:rsidR="00E65D0E" w:rsidRDefault="009F5DD6">
      <w:pPr>
        <w:pStyle w:val="a3"/>
        <w:ind w:right="498"/>
      </w:pPr>
      <w:r>
        <w:t>Формирование</w:t>
      </w:r>
      <w:r>
        <w:rPr>
          <w:spacing w:val="3"/>
        </w:rPr>
        <w:t xml:space="preserve"> </w:t>
      </w:r>
      <w:r>
        <w:t>территории</w:t>
      </w:r>
      <w:r>
        <w:rPr>
          <w:spacing w:val="4"/>
        </w:rPr>
        <w:t xml:space="preserve"> </w:t>
      </w:r>
      <w:r>
        <w:t>государства</w:t>
      </w:r>
      <w:r>
        <w:rPr>
          <w:spacing w:val="3"/>
        </w:rPr>
        <w:t xml:space="preserve"> </w:t>
      </w:r>
      <w:r>
        <w:t>Русь.Дань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полюдье.Первые</w:t>
      </w:r>
      <w:r>
        <w:rPr>
          <w:spacing w:val="3"/>
        </w:rPr>
        <w:t xml:space="preserve"> </w:t>
      </w:r>
      <w:r>
        <w:t>русские</w:t>
      </w:r>
      <w:r>
        <w:rPr>
          <w:spacing w:val="-57"/>
        </w:rPr>
        <w:t xml:space="preserve"> </w:t>
      </w:r>
      <w:r>
        <w:t>князья.Отношения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Византийской</w:t>
      </w:r>
      <w:r>
        <w:rPr>
          <w:spacing w:val="1"/>
        </w:rPr>
        <w:t xml:space="preserve"> </w:t>
      </w:r>
      <w:r>
        <w:t>империей,странами</w:t>
      </w:r>
      <w:r>
        <w:rPr>
          <w:spacing w:val="1"/>
        </w:rPr>
        <w:t xml:space="preserve"> </w:t>
      </w:r>
      <w:r>
        <w:t>Центральной,Западной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57"/>
        </w:rPr>
        <w:t xml:space="preserve"> </w:t>
      </w:r>
      <w:r>
        <w:t>Европы,кочевниками</w:t>
      </w:r>
      <w:r>
        <w:rPr>
          <w:spacing w:val="58"/>
        </w:rPr>
        <w:t xml:space="preserve"> </w:t>
      </w:r>
      <w:r>
        <w:t>европейских</w:t>
      </w:r>
      <w:r>
        <w:rPr>
          <w:spacing w:val="57"/>
        </w:rPr>
        <w:t xml:space="preserve"> </w:t>
      </w:r>
      <w:r>
        <w:t>степей.Русь</w:t>
      </w:r>
      <w:r>
        <w:rPr>
          <w:spacing w:val="57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международной</w:t>
      </w:r>
      <w:r>
        <w:rPr>
          <w:spacing w:val="58"/>
        </w:rPr>
        <w:t xml:space="preserve"> </w:t>
      </w:r>
      <w:r>
        <w:t>торговле.</w:t>
      </w:r>
      <w:r>
        <w:rPr>
          <w:spacing w:val="-57"/>
        </w:rPr>
        <w:t xml:space="preserve"> </w:t>
      </w:r>
      <w:r>
        <w:t>Путь«из</w:t>
      </w:r>
      <w:r>
        <w:rPr>
          <w:spacing w:val="-1"/>
        </w:rPr>
        <w:t xml:space="preserve"> </w:t>
      </w:r>
      <w:r>
        <w:t>варяг</w:t>
      </w:r>
      <w:r>
        <w:rPr>
          <w:spacing w:val="-2"/>
        </w:rPr>
        <w:t xml:space="preserve"> </w:t>
      </w:r>
      <w:r>
        <w:t>в греки».Волжский</w:t>
      </w:r>
      <w:r>
        <w:rPr>
          <w:spacing w:val="-1"/>
        </w:rPr>
        <w:t xml:space="preserve"> </w:t>
      </w:r>
      <w:r>
        <w:t>торговый</w:t>
      </w:r>
      <w:r>
        <w:rPr>
          <w:spacing w:val="-1"/>
        </w:rPr>
        <w:t xml:space="preserve"> </w:t>
      </w:r>
      <w:r>
        <w:t>путь.Языческий</w:t>
      </w:r>
      <w:r>
        <w:rPr>
          <w:spacing w:val="-1"/>
        </w:rPr>
        <w:t xml:space="preserve"> </w:t>
      </w:r>
      <w:r>
        <w:t>пантеон.</w:t>
      </w:r>
    </w:p>
    <w:p w:rsidR="00E65D0E" w:rsidRDefault="009F5DD6">
      <w:pPr>
        <w:pStyle w:val="a3"/>
        <w:ind w:left="2251" w:firstLine="0"/>
      </w:pPr>
      <w:r>
        <w:t>Принятие</w:t>
      </w:r>
      <w:r>
        <w:rPr>
          <w:spacing w:val="-4"/>
        </w:rPr>
        <w:t xml:space="preserve"> </w:t>
      </w:r>
      <w:r>
        <w:t>христианства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значение.Византийское</w:t>
      </w:r>
      <w:r>
        <w:rPr>
          <w:spacing w:val="-3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Руси.</w:t>
      </w:r>
    </w:p>
    <w:p w:rsidR="00E65D0E" w:rsidRDefault="009F5DD6">
      <w:pPr>
        <w:pStyle w:val="Heading1"/>
        <w:spacing w:before="1" w:line="274" w:lineRule="exact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концеX‒</w:t>
      </w:r>
      <w:r>
        <w:rPr>
          <w:spacing w:val="-1"/>
        </w:rPr>
        <w:t xml:space="preserve"> </w:t>
      </w:r>
      <w:r>
        <w:t>началеXIIв.</w:t>
      </w:r>
    </w:p>
    <w:p w:rsidR="00E65D0E" w:rsidRDefault="009F5DD6">
      <w:pPr>
        <w:pStyle w:val="a3"/>
        <w:ind w:right="512"/>
      </w:pP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Русь(Русская</w:t>
      </w:r>
      <w:r>
        <w:rPr>
          <w:spacing w:val="1"/>
        </w:rPr>
        <w:t xml:space="preserve"> </w:t>
      </w:r>
      <w:r>
        <w:t>земля).Крупнейшие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-57"/>
        </w:rPr>
        <w:t xml:space="preserve"> </w:t>
      </w:r>
      <w:r>
        <w:t>Руси.Новгород</w:t>
      </w:r>
      <w:r>
        <w:rPr>
          <w:spacing w:val="6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центр</w:t>
      </w:r>
      <w:r>
        <w:rPr>
          <w:spacing w:val="4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Севера</w:t>
      </w:r>
      <w:r>
        <w:rPr>
          <w:spacing w:val="5"/>
        </w:rPr>
        <w:t xml:space="preserve"> </w:t>
      </w:r>
      <w:r>
        <w:t>Восточной</w:t>
      </w:r>
      <w:r>
        <w:rPr>
          <w:spacing w:val="4"/>
        </w:rPr>
        <w:t xml:space="preserve"> </w:t>
      </w:r>
      <w:r>
        <w:t>Европы,колонизация</w:t>
      </w:r>
      <w:r>
        <w:rPr>
          <w:spacing w:val="3"/>
        </w:rPr>
        <w:t xml:space="preserve"> </w:t>
      </w:r>
      <w:r>
        <w:t>Русской</w:t>
      </w:r>
      <w:r>
        <w:rPr>
          <w:spacing w:val="-57"/>
        </w:rPr>
        <w:t xml:space="preserve"> </w:t>
      </w:r>
      <w:r>
        <w:t>равнины.Территориально-политическая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Руси,волости.Органы</w:t>
      </w:r>
      <w:r>
        <w:rPr>
          <w:spacing w:val="1"/>
        </w:rPr>
        <w:t xml:space="preserve"> </w:t>
      </w:r>
      <w:r>
        <w:t>власти:князь,</w:t>
      </w:r>
      <w:r>
        <w:rPr>
          <w:spacing w:val="-57"/>
        </w:rPr>
        <w:t xml:space="preserve"> </w:t>
      </w:r>
      <w:r>
        <w:t>посадник,тысяцкий,вече.Внутриполитическое</w:t>
      </w:r>
      <w:r>
        <w:rPr>
          <w:spacing w:val="1"/>
        </w:rPr>
        <w:t xml:space="preserve"> </w:t>
      </w:r>
      <w:r>
        <w:t>развитие.Борьба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сыновьями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Святого.Ярослав</w:t>
      </w:r>
      <w:r>
        <w:rPr>
          <w:spacing w:val="1"/>
        </w:rPr>
        <w:t xml:space="preserve"> </w:t>
      </w:r>
      <w:r>
        <w:t>Мудрый.Русь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Ярославичах.Владимир</w:t>
      </w:r>
      <w:r>
        <w:rPr>
          <w:spacing w:val="-57"/>
        </w:rPr>
        <w:t xml:space="preserve"> </w:t>
      </w:r>
      <w:r>
        <w:t>Мономах.Русская</w:t>
      </w:r>
      <w:r>
        <w:rPr>
          <w:spacing w:val="-1"/>
        </w:rPr>
        <w:t xml:space="preserve"> </w:t>
      </w:r>
      <w:r>
        <w:t>церковь.</w:t>
      </w:r>
    </w:p>
    <w:p w:rsidR="00E65D0E" w:rsidRDefault="009F5DD6">
      <w:pPr>
        <w:pStyle w:val="a3"/>
        <w:ind w:left="2251" w:right="2685" w:firstLine="0"/>
      </w:pPr>
      <w:r>
        <w:t>Общественный</w:t>
      </w:r>
      <w:r>
        <w:rPr>
          <w:spacing w:val="-4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Руси:дискуссии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науке.</w:t>
      </w:r>
      <w:r>
        <w:rPr>
          <w:spacing w:val="-57"/>
        </w:rPr>
        <w:t xml:space="preserve"> </w:t>
      </w:r>
      <w:r>
        <w:t>Князья,дружина.Духовенство.Городское</w:t>
      </w:r>
      <w:r>
        <w:rPr>
          <w:spacing w:val="-7"/>
        </w:rPr>
        <w:t xml:space="preserve"> </w:t>
      </w:r>
      <w:r>
        <w:t>население.Купцы.</w:t>
      </w:r>
    </w:p>
    <w:p w:rsidR="00E65D0E" w:rsidRDefault="009F5DD6">
      <w:pPr>
        <w:pStyle w:val="a3"/>
      </w:pPr>
      <w:r>
        <w:t>Категории</w:t>
      </w:r>
      <w:r>
        <w:rPr>
          <w:spacing w:val="58"/>
        </w:rPr>
        <w:t xml:space="preserve"> </w:t>
      </w:r>
      <w:r>
        <w:t>рядового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зависимого</w:t>
      </w:r>
      <w:r>
        <w:rPr>
          <w:spacing w:val="57"/>
        </w:rPr>
        <w:t xml:space="preserve"> </w:t>
      </w:r>
      <w:r>
        <w:t>населения.Древнерусское</w:t>
      </w:r>
      <w:r>
        <w:rPr>
          <w:spacing w:val="56"/>
        </w:rPr>
        <w:t xml:space="preserve"> </w:t>
      </w:r>
      <w:r>
        <w:t>право:Русская</w:t>
      </w:r>
      <w:r>
        <w:rPr>
          <w:spacing w:val="-57"/>
        </w:rPr>
        <w:t xml:space="preserve"> </w:t>
      </w:r>
      <w:r>
        <w:t>Правда,церковные</w:t>
      </w:r>
      <w:r>
        <w:rPr>
          <w:spacing w:val="2"/>
        </w:rPr>
        <w:t xml:space="preserve"> </w:t>
      </w:r>
      <w:r>
        <w:t>уставы.</w:t>
      </w:r>
    </w:p>
    <w:p w:rsidR="00E65D0E" w:rsidRDefault="009F5DD6">
      <w:pPr>
        <w:pStyle w:val="a3"/>
        <w:ind w:right="432"/>
        <w:jc w:val="both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социально-политическом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Евразии.Внешняя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 связи:отношения с Византией,печенегами,половцами(Дешт-и-Кипчак),</w:t>
      </w:r>
      <w:r>
        <w:rPr>
          <w:spacing w:val="1"/>
        </w:rPr>
        <w:t xml:space="preserve"> </w:t>
      </w:r>
      <w:r>
        <w:t>странами Центральной,Западной и Северной Европы.Херсонес в культурных контактах</w:t>
      </w:r>
      <w:r>
        <w:rPr>
          <w:spacing w:val="1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и Византии.</w:t>
      </w:r>
    </w:p>
    <w:p w:rsidR="00E65D0E" w:rsidRDefault="009F5DD6">
      <w:pPr>
        <w:pStyle w:val="Heading1"/>
        <w:spacing w:before="3" w:line="274" w:lineRule="exact"/>
        <w:jc w:val="both"/>
      </w:pPr>
      <w:r>
        <w:t>Культурное</w:t>
      </w:r>
      <w:r>
        <w:rPr>
          <w:spacing w:val="-5"/>
        </w:rPr>
        <w:t xml:space="preserve"> </w:t>
      </w:r>
      <w:r>
        <w:t>пространство.</w:t>
      </w:r>
    </w:p>
    <w:p w:rsidR="00E65D0E" w:rsidRDefault="009F5DD6">
      <w:pPr>
        <w:pStyle w:val="a3"/>
        <w:ind w:right="421"/>
      </w:pPr>
      <w:r>
        <w:t>Русь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общеевропейском</w:t>
      </w:r>
      <w:r>
        <w:rPr>
          <w:spacing w:val="16"/>
        </w:rPr>
        <w:t xml:space="preserve"> </w:t>
      </w:r>
      <w:r>
        <w:t>культурном</w:t>
      </w:r>
      <w:r>
        <w:rPr>
          <w:spacing w:val="16"/>
        </w:rPr>
        <w:t xml:space="preserve"> </w:t>
      </w:r>
      <w:r>
        <w:t>контексте.Картина</w:t>
      </w:r>
      <w:r>
        <w:rPr>
          <w:spacing w:val="16"/>
        </w:rPr>
        <w:t xml:space="preserve"> </w:t>
      </w:r>
      <w:r>
        <w:t>мира</w:t>
      </w:r>
      <w:r>
        <w:rPr>
          <w:spacing w:val="16"/>
        </w:rPr>
        <w:t xml:space="preserve"> </w:t>
      </w:r>
      <w:r>
        <w:t>средневекового</w:t>
      </w:r>
      <w:r>
        <w:rPr>
          <w:spacing w:val="-57"/>
        </w:rPr>
        <w:t xml:space="preserve"> </w:t>
      </w:r>
      <w:r>
        <w:t>человека.Повседневная</w:t>
      </w:r>
      <w:r>
        <w:rPr>
          <w:spacing w:val="1"/>
        </w:rPr>
        <w:t xml:space="preserve"> </w:t>
      </w:r>
      <w:r>
        <w:t>жизнь,сельский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городской</w:t>
      </w:r>
      <w:r>
        <w:rPr>
          <w:spacing w:val="60"/>
        </w:rPr>
        <w:t xml:space="preserve"> </w:t>
      </w:r>
      <w:r>
        <w:t>быт.Положение женщины.Дети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воспитание.Календарь и</w:t>
      </w:r>
      <w:r>
        <w:rPr>
          <w:spacing w:val="-2"/>
        </w:rPr>
        <w:t xml:space="preserve"> </w:t>
      </w:r>
      <w:r>
        <w:t>хронология.</w:t>
      </w:r>
    </w:p>
    <w:p w:rsidR="00E65D0E" w:rsidRDefault="009F5DD6">
      <w:pPr>
        <w:pStyle w:val="a3"/>
        <w:tabs>
          <w:tab w:val="left" w:pos="3241"/>
          <w:tab w:val="left" w:pos="4450"/>
          <w:tab w:val="left" w:pos="4941"/>
          <w:tab w:val="left" w:pos="9028"/>
        </w:tabs>
        <w:ind w:right="690"/>
      </w:pPr>
      <w:r>
        <w:t>Культура</w:t>
      </w:r>
      <w:r>
        <w:rPr>
          <w:spacing w:val="1"/>
        </w:rPr>
        <w:t xml:space="preserve"> </w:t>
      </w:r>
      <w:r>
        <w:t>Руси.Формирование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пространства.Кирилло-</w:t>
      </w:r>
      <w:r>
        <w:rPr>
          <w:spacing w:val="-57"/>
        </w:rPr>
        <w:t xml:space="preserve"> </w:t>
      </w:r>
      <w:r>
        <w:t>мефодиевская</w:t>
      </w:r>
      <w:r>
        <w:tab/>
        <w:t>традиция</w:t>
      </w:r>
      <w:r>
        <w:tab/>
        <w:t>на</w:t>
      </w:r>
      <w:r>
        <w:tab/>
        <w:t>Руси.Письменность.Распространение</w:t>
      </w:r>
      <w:r>
        <w:tab/>
        <w:t>грамотности,</w:t>
      </w:r>
      <w:r>
        <w:rPr>
          <w:spacing w:val="1"/>
        </w:rPr>
        <w:t xml:space="preserve"> </w:t>
      </w:r>
      <w:r>
        <w:t>берестяные</w:t>
      </w:r>
      <w:r>
        <w:rPr>
          <w:spacing w:val="-3"/>
        </w:rPr>
        <w:t xml:space="preserve"> </w:t>
      </w:r>
      <w:r>
        <w:t>грамоты.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4"/>
        <w:ind w:right="263"/>
      </w:pPr>
      <w:r>
        <w:lastRenderedPageBreak/>
        <w:t>«Новгородская</w:t>
      </w:r>
      <w:r>
        <w:rPr>
          <w:spacing w:val="3"/>
        </w:rPr>
        <w:t xml:space="preserve"> </w:t>
      </w:r>
      <w:r>
        <w:t>псалтирь».</w:t>
      </w:r>
      <w:r>
        <w:rPr>
          <w:spacing w:val="7"/>
        </w:rPr>
        <w:t xml:space="preserve"> </w:t>
      </w:r>
      <w:r>
        <w:t>«Остромирово</w:t>
      </w:r>
      <w:r>
        <w:rPr>
          <w:spacing w:val="3"/>
        </w:rPr>
        <w:t xml:space="preserve"> </w:t>
      </w:r>
      <w:r>
        <w:t>Евангелие».Появление</w:t>
      </w:r>
      <w:r>
        <w:rPr>
          <w:spacing w:val="4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29"/>
        </w:rPr>
        <w:t xml:space="preserve"> </w:t>
      </w:r>
      <w:r>
        <w:t>«Слово</w:t>
      </w:r>
      <w:r>
        <w:rPr>
          <w:spacing w:val="26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Законе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Благодати».Произведения</w:t>
      </w:r>
      <w:r>
        <w:rPr>
          <w:spacing w:val="26"/>
        </w:rPr>
        <w:t xml:space="preserve"> </w:t>
      </w:r>
      <w:r>
        <w:t>летописного</w:t>
      </w:r>
      <w:r>
        <w:rPr>
          <w:spacing w:val="26"/>
        </w:rPr>
        <w:t xml:space="preserve"> </w:t>
      </w:r>
      <w:r>
        <w:t>жанра.</w:t>
      </w:r>
      <w:r>
        <w:rPr>
          <w:spacing w:val="30"/>
        </w:rPr>
        <w:t xml:space="preserve"> </w:t>
      </w:r>
      <w:r>
        <w:t>«Повесть</w:t>
      </w:r>
      <w:r>
        <w:rPr>
          <w:spacing w:val="-57"/>
        </w:rPr>
        <w:t xml:space="preserve"> </w:t>
      </w:r>
      <w:r>
        <w:t>временных</w:t>
      </w:r>
      <w:r>
        <w:rPr>
          <w:spacing w:val="2"/>
        </w:rPr>
        <w:t xml:space="preserve"> </w:t>
      </w:r>
      <w:r>
        <w:t>лет».Первые</w:t>
      </w:r>
      <w:r>
        <w:rPr>
          <w:spacing w:val="-1"/>
        </w:rPr>
        <w:t xml:space="preserve"> </w:t>
      </w:r>
      <w:r>
        <w:t>русские</w:t>
      </w:r>
      <w:r>
        <w:rPr>
          <w:spacing w:val="-1"/>
        </w:rPr>
        <w:t xml:space="preserve"> </w:t>
      </w:r>
      <w:r>
        <w:t>жития.Произведения</w:t>
      </w:r>
      <w:r>
        <w:rPr>
          <w:spacing w:val="1"/>
        </w:rPr>
        <w:t xml:space="preserve"> </w:t>
      </w:r>
      <w:r>
        <w:t>Владимира</w:t>
      </w:r>
      <w:r>
        <w:rPr>
          <w:spacing w:val="-1"/>
        </w:rPr>
        <w:t xml:space="preserve"> </w:t>
      </w:r>
      <w:r>
        <w:t>Мономаха.Иконопись.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книги.Архитектура.Начало</w:t>
      </w:r>
      <w:r>
        <w:rPr>
          <w:spacing w:val="1"/>
        </w:rPr>
        <w:t xml:space="preserve"> </w:t>
      </w:r>
      <w:r>
        <w:t>храмового</w:t>
      </w:r>
      <w:r>
        <w:rPr>
          <w:spacing w:val="1"/>
        </w:rPr>
        <w:t xml:space="preserve"> </w:t>
      </w:r>
      <w:r>
        <w:t>строительства:Десятинная</w:t>
      </w:r>
      <w:r>
        <w:rPr>
          <w:spacing w:val="1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София</w:t>
      </w:r>
      <w:r>
        <w:rPr>
          <w:spacing w:val="14"/>
        </w:rPr>
        <w:t xml:space="preserve"> </w:t>
      </w:r>
      <w:r>
        <w:t>Киевская,София</w:t>
      </w:r>
      <w:r>
        <w:rPr>
          <w:spacing w:val="15"/>
        </w:rPr>
        <w:t xml:space="preserve"> </w:t>
      </w:r>
      <w:r>
        <w:t>Новгородская.Материальная</w:t>
      </w:r>
      <w:r>
        <w:rPr>
          <w:spacing w:val="15"/>
        </w:rPr>
        <w:t xml:space="preserve"> </w:t>
      </w:r>
      <w:r>
        <w:t>культура.Ремесло.Военное</w:t>
      </w:r>
      <w:r>
        <w:rPr>
          <w:spacing w:val="14"/>
        </w:rPr>
        <w:t xml:space="preserve"> </w:t>
      </w:r>
      <w:r>
        <w:t>дело</w:t>
      </w:r>
      <w:r>
        <w:rPr>
          <w:spacing w:val="1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оружие.</w:t>
      </w:r>
    </w:p>
    <w:p w:rsidR="00E65D0E" w:rsidRDefault="009F5DD6">
      <w:pPr>
        <w:pStyle w:val="Heading1"/>
        <w:spacing w:before="6" w:line="274" w:lineRule="exact"/>
      </w:pPr>
      <w:r>
        <w:t>Русь</w:t>
      </w:r>
      <w:r>
        <w:rPr>
          <w:spacing w:val="-2"/>
        </w:rPr>
        <w:t xml:space="preserve"> </w:t>
      </w:r>
      <w:r>
        <w:t>в серединеXII‒</w:t>
      </w:r>
      <w:r>
        <w:rPr>
          <w:spacing w:val="-2"/>
        </w:rPr>
        <w:t xml:space="preserve"> </w:t>
      </w:r>
      <w:r>
        <w:t>началеXIIIв.</w:t>
      </w:r>
    </w:p>
    <w:p w:rsidR="00E65D0E" w:rsidRDefault="009F5DD6">
      <w:pPr>
        <w:pStyle w:val="a3"/>
        <w:tabs>
          <w:tab w:val="left" w:pos="3102"/>
          <w:tab w:val="left" w:pos="4152"/>
          <w:tab w:val="left" w:pos="5560"/>
          <w:tab w:val="left" w:pos="6244"/>
          <w:tab w:val="left" w:pos="6891"/>
          <w:tab w:val="left" w:pos="7857"/>
          <w:tab w:val="left" w:pos="9728"/>
        </w:tabs>
        <w:ind w:right="351"/>
      </w:pPr>
      <w:r>
        <w:t>Формирование</w:t>
      </w:r>
      <w:r>
        <w:rPr>
          <w:spacing w:val="22"/>
        </w:rPr>
        <w:t xml:space="preserve"> </w:t>
      </w:r>
      <w:r>
        <w:t>системы</w:t>
      </w:r>
      <w:r>
        <w:rPr>
          <w:spacing w:val="22"/>
        </w:rPr>
        <w:t xml:space="preserve"> </w:t>
      </w:r>
      <w:r>
        <w:t>земель</w:t>
      </w:r>
      <w:r>
        <w:rPr>
          <w:spacing w:val="24"/>
        </w:rPr>
        <w:t xml:space="preserve"> </w:t>
      </w:r>
      <w:r>
        <w:t>‒</w:t>
      </w:r>
      <w:r>
        <w:rPr>
          <w:spacing w:val="24"/>
        </w:rPr>
        <w:t xml:space="preserve"> </w:t>
      </w:r>
      <w:r>
        <w:t>самостоятельных</w:t>
      </w:r>
      <w:r>
        <w:rPr>
          <w:spacing w:val="25"/>
        </w:rPr>
        <w:t xml:space="preserve"> </w:t>
      </w:r>
      <w:r>
        <w:t>государств.Важнейшие</w:t>
      </w:r>
      <w:r>
        <w:rPr>
          <w:spacing w:val="22"/>
        </w:rPr>
        <w:t xml:space="preserve"> </w:t>
      </w:r>
      <w:r>
        <w:t>земли,</w:t>
      </w:r>
      <w:r>
        <w:rPr>
          <w:spacing w:val="-57"/>
        </w:rPr>
        <w:t xml:space="preserve"> </w:t>
      </w:r>
      <w:r>
        <w:t>управляемые</w:t>
      </w:r>
      <w:r>
        <w:tab/>
        <w:t>ветвями</w:t>
      </w:r>
      <w:r>
        <w:tab/>
        <w:t>княжеского</w:t>
      </w:r>
      <w:r>
        <w:tab/>
        <w:t>рода</w:t>
      </w:r>
      <w:r>
        <w:tab/>
        <w:t>Рюриковичей:Черниговская,Смоленская,</w:t>
      </w:r>
      <w:r>
        <w:rPr>
          <w:spacing w:val="1"/>
        </w:rPr>
        <w:t xml:space="preserve"> </w:t>
      </w:r>
      <w:r>
        <w:t>Галицкая,Волынская,Суздальская.Земли,имевшие</w:t>
      </w:r>
      <w:r>
        <w:tab/>
        <w:t>особый</w:t>
      </w:r>
      <w:r>
        <w:tab/>
        <w:t>статус:Киевская</w:t>
      </w:r>
      <w:r>
        <w:tab/>
        <w:t>и</w:t>
      </w:r>
      <w:r>
        <w:rPr>
          <w:spacing w:val="1"/>
        </w:rPr>
        <w:t xml:space="preserve"> </w:t>
      </w:r>
      <w:r>
        <w:t>Новгородская.Эволюция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права;внешняя</w:t>
      </w:r>
      <w:r>
        <w:rPr>
          <w:spacing w:val="61"/>
        </w:rPr>
        <w:t xml:space="preserve"> </w:t>
      </w:r>
      <w:r>
        <w:t>политика</w:t>
      </w:r>
      <w:r>
        <w:rPr>
          <w:spacing w:val="60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</w:p>
    <w:p w:rsidR="00E65D0E" w:rsidRDefault="009F5DD6">
      <w:pPr>
        <w:pStyle w:val="a3"/>
        <w:ind w:right="417"/>
        <w:jc w:val="both"/>
      </w:pP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культуры:летописание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литературы:Киево-Печерский</w:t>
      </w:r>
      <w:r>
        <w:rPr>
          <w:spacing w:val="1"/>
        </w:rPr>
        <w:t xml:space="preserve"> </w:t>
      </w:r>
      <w:r>
        <w:t>патерик,моление</w:t>
      </w:r>
      <w:r>
        <w:rPr>
          <w:spacing w:val="1"/>
        </w:rPr>
        <w:t xml:space="preserve"> </w:t>
      </w:r>
      <w:r>
        <w:t>Даниила</w:t>
      </w:r>
      <w:r>
        <w:rPr>
          <w:spacing w:val="1"/>
        </w:rPr>
        <w:t xml:space="preserve"> </w:t>
      </w:r>
      <w:r>
        <w:t>Заточника,</w:t>
      </w:r>
      <w:r>
        <w:rPr>
          <w:spacing w:val="1"/>
        </w:rPr>
        <w:t xml:space="preserve"> </w:t>
      </w: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полку</w:t>
      </w:r>
      <w:r>
        <w:rPr>
          <w:spacing w:val="1"/>
        </w:rPr>
        <w:t xml:space="preserve"> </w:t>
      </w:r>
      <w:r>
        <w:t>Игореве».Белокаменные храмы Северо-Восточной Руси:Успенский собор во Владимире,</w:t>
      </w:r>
      <w:r>
        <w:rPr>
          <w:spacing w:val="-57"/>
        </w:rPr>
        <w:t xml:space="preserve"> </w:t>
      </w:r>
      <w:r>
        <w:t>церковь</w:t>
      </w:r>
      <w:r>
        <w:rPr>
          <w:spacing w:val="-1"/>
        </w:rPr>
        <w:t xml:space="preserve"> </w:t>
      </w:r>
      <w:r>
        <w:t>Покрова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Нерли,Георгиевский собор</w:t>
      </w:r>
      <w:r>
        <w:rPr>
          <w:spacing w:val="-1"/>
        </w:rPr>
        <w:t xml:space="preserve"> </w:t>
      </w:r>
      <w:r>
        <w:t>Юрьева-Польского.</w:t>
      </w:r>
    </w:p>
    <w:p w:rsidR="00E65D0E" w:rsidRDefault="009F5DD6">
      <w:pPr>
        <w:pStyle w:val="Heading1"/>
        <w:spacing w:before="3" w:line="274" w:lineRule="exact"/>
        <w:jc w:val="both"/>
      </w:pPr>
      <w:r>
        <w:t>Русские</w:t>
      </w:r>
      <w:r>
        <w:rPr>
          <w:spacing w:val="-2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соседи</w:t>
      </w:r>
      <w:r>
        <w:rPr>
          <w:spacing w:val="-1"/>
        </w:rPr>
        <w:t xml:space="preserve"> </w:t>
      </w:r>
      <w:r>
        <w:t>в серединеXIII‒XIVв.</w:t>
      </w:r>
    </w:p>
    <w:p w:rsidR="00E65D0E" w:rsidRDefault="009F5DD6">
      <w:pPr>
        <w:pStyle w:val="a3"/>
        <w:tabs>
          <w:tab w:val="left" w:pos="2435"/>
          <w:tab w:val="left" w:pos="3219"/>
          <w:tab w:val="left" w:pos="4835"/>
          <w:tab w:val="left" w:pos="7052"/>
          <w:tab w:val="left" w:pos="8548"/>
          <w:tab w:val="left" w:pos="9579"/>
          <w:tab w:val="left" w:pos="10471"/>
        </w:tabs>
        <w:ind w:right="421"/>
      </w:pPr>
      <w:r>
        <w:t>Возникновение</w:t>
      </w:r>
      <w:r>
        <w:rPr>
          <w:spacing w:val="2"/>
        </w:rPr>
        <w:t xml:space="preserve"> </w:t>
      </w:r>
      <w:r>
        <w:t>Монгольской</w:t>
      </w:r>
      <w:r>
        <w:rPr>
          <w:spacing w:val="1"/>
        </w:rPr>
        <w:t xml:space="preserve"> </w:t>
      </w:r>
      <w:r>
        <w:t>империи.Завоевания</w:t>
      </w:r>
      <w:r>
        <w:rPr>
          <w:spacing w:val="2"/>
        </w:rPr>
        <w:t xml:space="preserve"> </w:t>
      </w:r>
      <w:r>
        <w:t>Чингисхана</w:t>
      </w:r>
      <w:r>
        <w:rPr>
          <w:spacing w:val="2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потомков.</w:t>
      </w:r>
      <w:r>
        <w:rPr>
          <w:spacing w:val="-57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Батыя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Европу.Возникновение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Орды.Судьбы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tab/>
        <w:t>после</w:t>
      </w:r>
      <w:r>
        <w:tab/>
        <w:t>монгольского</w:t>
      </w:r>
      <w:r>
        <w:tab/>
        <w:t>нашествия.Система</w:t>
      </w:r>
      <w:r>
        <w:tab/>
        <w:t>зависимости</w:t>
      </w:r>
      <w:r>
        <w:tab/>
        <w:t>русских</w:t>
      </w:r>
      <w:r>
        <w:tab/>
        <w:t>земель</w:t>
      </w:r>
      <w:r>
        <w:tab/>
        <w:t>от</w:t>
      </w:r>
      <w:r>
        <w:rPr>
          <w:spacing w:val="1"/>
        </w:rPr>
        <w:t xml:space="preserve"> </w:t>
      </w:r>
      <w:r>
        <w:t>ордынских</w:t>
      </w:r>
      <w:r>
        <w:rPr>
          <w:spacing w:val="-2"/>
        </w:rPr>
        <w:t xml:space="preserve"> </w:t>
      </w:r>
      <w:r>
        <w:t>ханов(так называемое</w:t>
      </w:r>
      <w:r>
        <w:rPr>
          <w:spacing w:val="-1"/>
        </w:rPr>
        <w:t xml:space="preserve"> </w:t>
      </w:r>
      <w:r>
        <w:t>ордынское</w:t>
      </w:r>
      <w:r>
        <w:rPr>
          <w:spacing w:val="-1"/>
        </w:rPr>
        <w:t xml:space="preserve"> </w:t>
      </w:r>
      <w:r>
        <w:t>иго).</w:t>
      </w:r>
    </w:p>
    <w:p w:rsidR="00E65D0E" w:rsidRDefault="009F5DD6">
      <w:pPr>
        <w:pStyle w:val="a3"/>
        <w:ind w:right="263"/>
      </w:pPr>
      <w:r>
        <w:t>Южные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западные</w:t>
      </w:r>
      <w:r>
        <w:rPr>
          <w:spacing w:val="21"/>
        </w:rPr>
        <w:t xml:space="preserve"> </w:t>
      </w:r>
      <w:r>
        <w:t>русские</w:t>
      </w:r>
      <w:r>
        <w:rPr>
          <w:spacing w:val="22"/>
        </w:rPr>
        <w:t xml:space="preserve"> </w:t>
      </w:r>
      <w:r>
        <w:t>земли.Возникновение</w:t>
      </w:r>
      <w:r>
        <w:rPr>
          <w:spacing w:val="22"/>
        </w:rPr>
        <w:t xml:space="preserve"> </w:t>
      </w:r>
      <w:r>
        <w:t>Литовского</w:t>
      </w:r>
      <w:r>
        <w:rPr>
          <w:spacing w:val="22"/>
        </w:rPr>
        <w:t xml:space="preserve"> </w:t>
      </w:r>
      <w:r>
        <w:t>государства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включение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t>состав</w:t>
      </w:r>
      <w:r>
        <w:rPr>
          <w:spacing w:val="39"/>
        </w:rPr>
        <w:t xml:space="preserve"> </w:t>
      </w:r>
      <w:r>
        <w:t>части</w:t>
      </w:r>
      <w:r>
        <w:rPr>
          <w:spacing w:val="41"/>
        </w:rPr>
        <w:t xml:space="preserve"> </w:t>
      </w:r>
      <w:r>
        <w:t>русских</w:t>
      </w:r>
      <w:r>
        <w:rPr>
          <w:spacing w:val="39"/>
        </w:rPr>
        <w:t xml:space="preserve"> </w:t>
      </w:r>
      <w:r>
        <w:t>земель.Северо-западные</w:t>
      </w:r>
      <w:r>
        <w:rPr>
          <w:spacing w:val="38"/>
        </w:rPr>
        <w:t xml:space="preserve"> </w:t>
      </w:r>
      <w:r>
        <w:t>земли:Новгородская</w:t>
      </w:r>
      <w:r>
        <w:rPr>
          <w:spacing w:val="3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Псковская.Политический</w:t>
      </w:r>
      <w:r>
        <w:rPr>
          <w:spacing w:val="2"/>
        </w:rPr>
        <w:t xml:space="preserve"> </w:t>
      </w:r>
      <w:r>
        <w:t>строй</w:t>
      </w:r>
      <w:r>
        <w:rPr>
          <w:spacing w:val="2"/>
        </w:rPr>
        <w:t xml:space="preserve"> </w:t>
      </w:r>
      <w:r>
        <w:t>Новгорода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Пскова.Роль</w:t>
      </w:r>
      <w:r>
        <w:rPr>
          <w:spacing w:val="2"/>
        </w:rPr>
        <w:t xml:space="preserve"> </w:t>
      </w:r>
      <w:r>
        <w:t>вече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князя.Новгород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немецкая</w:t>
      </w:r>
      <w:r>
        <w:rPr>
          <w:spacing w:val="-1"/>
        </w:rPr>
        <w:t xml:space="preserve"> </w:t>
      </w:r>
      <w:r>
        <w:t>Ганза.</w:t>
      </w:r>
    </w:p>
    <w:p w:rsidR="00E65D0E" w:rsidRDefault="009F5DD6">
      <w:pPr>
        <w:pStyle w:val="a3"/>
        <w:ind w:left="2251" w:firstLine="0"/>
      </w:pPr>
      <w:r>
        <w:t>Ордены</w:t>
      </w:r>
      <w:r>
        <w:rPr>
          <w:spacing w:val="19"/>
        </w:rPr>
        <w:t xml:space="preserve"> </w:t>
      </w:r>
      <w:r>
        <w:t>крестоносцев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борьба</w:t>
      </w:r>
      <w:r>
        <w:rPr>
          <w:spacing w:val="78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>их</w:t>
      </w:r>
      <w:r>
        <w:rPr>
          <w:spacing w:val="81"/>
        </w:rPr>
        <w:t xml:space="preserve"> </w:t>
      </w:r>
      <w:r>
        <w:t>экспансией</w:t>
      </w:r>
      <w:r>
        <w:rPr>
          <w:spacing w:val="80"/>
        </w:rPr>
        <w:t xml:space="preserve"> </w:t>
      </w:r>
      <w:r>
        <w:t>на</w:t>
      </w:r>
      <w:r>
        <w:rPr>
          <w:spacing w:val="78"/>
        </w:rPr>
        <w:t xml:space="preserve"> </w:t>
      </w:r>
      <w:r>
        <w:t>западных</w:t>
      </w:r>
      <w:r>
        <w:rPr>
          <w:spacing w:val="81"/>
        </w:rPr>
        <w:t xml:space="preserve"> </w:t>
      </w:r>
      <w:r>
        <w:t>границах</w:t>
      </w:r>
      <w:r>
        <w:rPr>
          <w:spacing w:val="81"/>
        </w:rPr>
        <w:t xml:space="preserve"> </w:t>
      </w:r>
      <w:r>
        <w:t>Руси.</w:t>
      </w:r>
    </w:p>
    <w:p w:rsidR="00E65D0E" w:rsidRDefault="009F5DD6">
      <w:pPr>
        <w:pStyle w:val="a3"/>
        <w:tabs>
          <w:tab w:val="left" w:pos="3188"/>
          <w:tab w:val="left" w:pos="5530"/>
          <w:tab w:val="left" w:pos="8085"/>
        </w:tabs>
        <w:ind w:right="430" w:firstLine="0"/>
      </w:pPr>
      <w:r>
        <w:t>Александр</w:t>
      </w:r>
      <w:r>
        <w:rPr>
          <w:spacing w:val="1"/>
        </w:rPr>
        <w:t xml:space="preserve"> </w:t>
      </w:r>
      <w:r>
        <w:t>Невский.Взаимоотношения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Ордой.Княжества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Борьба</w:t>
      </w:r>
      <w:r>
        <w:rPr>
          <w:spacing w:val="23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великое</w:t>
      </w:r>
      <w:r>
        <w:rPr>
          <w:spacing w:val="23"/>
        </w:rPr>
        <w:t xml:space="preserve"> </w:t>
      </w:r>
      <w:r>
        <w:t>княжение</w:t>
      </w:r>
      <w:r>
        <w:rPr>
          <w:spacing w:val="24"/>
        </w:rPr>
        <w:t xml:space="preserve"> </w:t>
      </w:r>
      <w:r>
        <w:t>Владимирское.Противостояние</w:t>
      </w:r>
      <w:r>
        <w:rPr>
          <w:spacing w:val="24"/>
        </w:rPr>
        <w:t xml:space="preserve"> </w:t>
      </w:r>
      <w:r>
        <w:t>Твери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Москвы.Усиление</w:t>
      </w:r>
      <w:r>
        <w:rPr>
          <w:spacing w:val="-57"/>
        </w:rPr>
        <w:t xml:space="preserve"> </w:t>
      </w:r>
      <w:r>
        <w:t>Московского</w:t>
      </w:r>
      <w:r>
        <w:tab/>
        <w:t>княжества.Дмитрий</w:t>
      </w:r>
      <w:r>
        <w:tab/>
        <w:t>Донской.Куликовская</w:t>
      </w:r>
      <w:r>
        <w:tab/>
        <w:t>битва.Закрепление</w:t>
      </w:r>
      <w:r>
        <w:rPr>
          <w:spacing w:val="1"/>
        </w:rPr>
        <w:t xml:space="preserve"> </w:t>
      </w:r>
      <w:r>
        <w:t>первенствующего</w:t>
      </w:r>
      <w:r>
        <w:rPr>
          <w:spacing w:val="-2"/>
        </w:rPr>
        <w:t xml:space="preserve"> </w:t>
      </w:r>
      <w:r>
        <w:t>положения московских</w:t>
      </w:r>
      <w:r>
        <w:rPr>
          <w:spacing w:val="-1"/>
        </w:rPr>
        <w:t xml:space="preserve"> </w:t>
      </w:r>
      <w:r>
        <w:t>князей.</w:t>
      </w:r>
    </w:p>
    <w:p w:rsidR="00E65D0E" w:rsidRDefault="009F5DD6">
      <w:pPr>
        <w:pStyle w:val="a3"/>
        <w:ind w:right="393"/>
        <w:jc w:val="both"/>
      </w:pPr>
      <w:r>
        <w:t>Перенос</w:t>
      </w:r>
      <w:r>
        <w:rPr>
          <w:spacing w:val="1"/>
        </w:rPr>
        <w:t xml:space="preserve"> </w:t>
      </w:r>
      <w:r>
        <w:t>митрополичьей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Москву.Роль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ордынский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истории.Святитель</w:t>
      </w:r>
      <w:r>
        <w:rPr>
          <w:spacing w:val="1"/>
        </w:rPr>
        <w:t xml:space="preserve"> </w:t>
      </w:r>
      <w:r>
        <w:t>Алексий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преподобный</w:t>
      </w:r>
      <w:r>
        <w:rPr>
          <w:spacing w:val="1"/>
        </w:rPr>
        <w:t xml:space="preserve"> </w:t>
      </w:r>
      <w:r>
        <w:t>Сергий Радонежский.</w:t>
      </w:r>
    </w:p>
    <w:p w:rsidR="00E65D0E" w:rsidRDefault="009F5DD6">
      <w:pPr>
        <w:pStyle w:val="Heading1"/>
        <w:spacing w:before="3"/>
        <w:jc w:val="both"/>
      </w:pPr>
      <w:r>
        <w:t>Народы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государства</w:t>
      </w:r>
      <w:r>
        <w:rPr>
          <w:spacing w:val="25"/>
        </w:rPr>
        <w:t xml:space="preserve"> </w:t>
      </w:r>
      <w:r>
        <w:t>степной</w:t>
      </w:r>
      <w:r>
        <w:rPr>
          <w:spacing w:val="25"/>
        </w:rPr>
        <w:t xml:space="preserve"> </w:t>
      </w:r>
      <w:r>
        <w:t>зоны</w:t>
      </w:r>
      <w:r>
        <w:rPr>
          <w:spacing w:val="25"/>
        </w:rPr>
        <w:t xml:space="preserve"> </w:t>
      </w:r>
      <w:r>
        <w:t>Восточной</w:t>
      </w:r>
      <w:r>
        <w:rPr>
          <w:spacing w:val="25"/>
        </w:rPr>
        <w:t xml:space="preserve"> </w:t>
      </w:r>
      <w:r>
        <w:t>Европы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Сибири</w:t>
      </w:r>
      <w:r>
        <w:rPr>
          <w:spacing w:val="25"/>
        </w:rPr>
        <w:t xml:space="preserve"> </w:t>
      </w:r>
      <w:r>
        <w:t>вXIII‒XV</w:t>
      </w:r>
    </w:p>
    <w:p w:rsidR="00E65D0E" w:rsidRDefault="009F5DD6">
      <w:pPr>
        <w:spacing w:line="274" w:lineRule="exact"/>
        <w:ind w:left="1543"/>
        <w:rPr>
          <w:b/>
          <w:sz w:val="24"/>
        </w:rPr>
      </w:pPr>
      <w:r>
        <w:rPr>
          <w:b/>
          <w:sz w:val="24"/>
        </w:rPr>
        <w:t>вв.</w:t>
      </w:r>
    </w:p>
    <w:p w:rsidR="00E65D0E" w:rsidRDefault="009F5DD6">
      <w:pPr>
        <w:pStyle w:val="a3"/>
        <w:spacing w:line="274" w:lineRule="exact"/>
        <w:ind w:left="2251" w:firstLine="0"/>
      </w:pPr>
      <w:r>
        <w:t>Золотая</w:t>
      </w:r>
      <w:r>
        <w:rPr>
          <w:spacing w:val="29"/>
        </w:rPr>
        <w:t xml:space="preserve"> </w:t>
      </w:r>
      <w:r>
        <w:t>Орда:государственный</w:t>
      </w:r>
      <w:r>
        <w:rPr>
          <w:spacing w:val="30"/>
        </w:rPr>
        <w:t xml:space="preserve"> </w:t>
      </w:r>
      <w:r>
        <w:t>строй,население,экономика,культура.Города</w:t>
      </w:r>
      <w:r>
        <w:rPr>
          <w:spacing w:val="29"/>
        </w:rPr>
        <w:t xml:space="preserve"> </w:t>
      </w:r>
      <w:r>
        <w:t>и</w:t>
      </w:r>
    </w:p>
    <w:p w:rsidR="00E65D0E" w:rsidRDefault="009F5DD6">
      <w:pPr>
        <w:pStyle w:val="a3"/>
        <w:ind w:right="689" w:firstLine="0"/>
      </w:pPr>
      <w:r>
        <w:t>кочевые</w:t>
      </w:r>
      <w:r>
        <w:rPr>
          <w:spacing w:val="48"/>
        </w:rPr>
        <w:t xml:space="preserve"> </w:t>
      </w:r>
      <w:r>
        <w:t>степи.Принятие</w:t>
      </w:r>
      <w:r>
        <w:rPr>
          <w:spacing w:val="45"/>
        </w:rPr>
        <w:t xml:space="preserve"> </w:t>
      </w:r>
      <w:r>
        <w:t>ислама.Ослабление</w:t>
      </w:r>
      <w:r>
        <w:rPr>
          <w:spacing w:val="45"/>
        </w:rPr>
        <w:t xml:space="preserve"> </w:t>
      </w:r>
      <w:r>
        <w:t>государства</w:t>
      </w:r>
      <w:r>
        <w:rPr>
          <w:spacing w:val="48"/>
        </w:rPr>
        <w:t xml:space="preserve"> </w:t>
      </w:r>
      <w:r>
        <w:t>во</w:t>
      </w:r>
      <w:r>
        <w:rPr>
          <w:spacing w:val="46"/>
        </w:rPr>
        <w:t xml:space="preserve"> </w:t>
      </w:r>
      <w:r>
        <w:t>второй</w:t>
      </w:r>
      <w:r>
        <w:rPr>
          <w:spacing w:val="48"/>
        </w:rPr>
        <w:t xml:space="preserve"> </w:t>
      </w:r>
      <w:r>
        <w:t>половинеXIVв.,</w:t>
      </w:r>
      <w:r>
        <w:rPr>
          <w:spacing w:val="-57"/>
        </w:rPr>
        <w:t xml:space="preserve"> </w:t>
      </w:r>
      <w:r>
        <w:t>нашествие</w:t>
      </w:r>
      <w:r>
        <w:rPr>
          <w:spacing w:val="-2"/>
        </w:rPr>
        <w:t xml:space="preserve"> </w:t>
      </w:r>
      <w:r>
        <w:t>Тимура.</w:t>
      </w:r>
    </w:p>
    <w:p w:rsidR="00E65D0E" w:rsidRDefault="009F5DD6">
      <w:pPr>
        <w:pStyle w:val="a3"/>
        <w:tabs>
          <w:tab w:val="left" w:pos="3174"/>
          <w:tab w:val="left" w:pos="4229"/>
          <w:tab w:val="left" w:pos="6353"/>
          <w:tab w:val="left" w:pos="7588"/>
          <w:tab w:val="left" w:pos="9590"/>
        </w:tabs>
        <w:spacing w:before="1"/>
        <w:ind w:left="2251" w:firstLine="0"/>
      </w:pPr>
      <w:r>
        <w:t>Распад</w:t>
      </w:r>
      <w:r>
        <w:tab/>
        <w:t>Золотой</w:t>
      </w:r>
      <w:r>
        <w:tab/>
        <w:t>Орды,образование</w:t>
      </w:r>
      <w:r>
        <w:tab/>
        <w:t>татарских</w:t>
      </w:r>
      <w:r>
        <w:tab/>
        <w:t>ханств.Казанское</w:t>
      </w:r>
      <w:r>
        <w:tab/>
        <w:t>ханство.</w:t>
      </w:r>
    </w:p>
    <w:p w:rsidR="00E65D0E" w:rsidRDefault="009F5DD6">
      <w:pPr>
        <w:pStyle w:val="a3"/>
        <w:tabs>
          <w:tab w:val="left" w:pos="2873"/>
          <w:tab w:val="left" w:pos="5373"/>
          <w:tab w:val="left" w:pos="7522"/>
          <w:tab w:val="left" w:pos="9368"/>
        </w:tabs>
        <w:ind w:right="414" w:firstLine="0"/>
      </w:pPr>
      <w:r>
        <w:t>Сибирское</w:t>
      </w:r>
      <w:r>
        <w:tab/>
        <w:t>ханство.Астраханское</w:t>
      </w:r>
      <w:r>
        <w:tab/>
        <w:t>ханство.Ногайская</w:t>
      </w:r>
      <w:r>
        <w:tab/>
        <w:t>Орда.Крымское</w:t>
      </w:r>
      <w:r>
        <w:tab/>
        <w:t>ханство.</w:t>
      </w:r>
      <w:r>
        <w:rPr>
          <w:spacing w:val="1"/>
        </w:rPr>
        <w:t xml:space="preserve"> </w:t>
      </w:r>
      <w:r>
        <w:t>Касимовское</w:t>
      </w:r>
      <w:r>
        <w:rPr>
          <w:spacing w:val="6"/>
        </w:rPr>
        <w:t xml:space="preserve"> </w:t>
      </w:r>
      <w:r>
        <w:t>ханство.Народы</w:t>
      </w:r>
      <w:r>
        <w:rPr>
          <w:spacing w:val="7"/>
        </w:rPr>
        <w:t xml:space="preserve"> </w:t>
      </w:r>
      <w:r>
        <w:t>Северного</w:t>
      </w:r>
      <w:r>
        <w:rPr>
          <w:spacing w:val="7"/>
        </w:rPr>
        <w:t xml:space="preserve"> </w:t>
      </w:r>
      <w:r>
        <w:t>Кавказа.Итальянские</w:t>
      </w:r>
      <w:r>
        <w:rPr>
          <w:spacing w:val="-3"/>
        </w:rPr>
        <w:t xml:space="preserve"> </w:t>
      </w:r>
      <w:r>
        <w:t>фактории</w:t>
      </w:r>
      <w:r>
        <w:rPr>
          <w:spacing w:val="8"/>
        </w:rPr>
        <w:t xml:space="preserve"> </w:t>
      </w:r>
      <w:r>
        <w:t>Причерноморья</w:t>
      </w:r>
      <w:r>
        <w:rPr>
          <w:spacing w:val="-57"/>
        </w:rPr>
        <w:t xml:space="preserve"> </w:t>
      </w:r>
      <w:r>
        <w:t>(Каффа,Тана,Солдайя и</w:t>
      </w:r>
      <w:r>
        <w:rPr>
          <w:spacing w:val="1"/>
        </w:rPr>
        <w:t xml:space="preserve"> </w:t>
      </w:r>
      <w:r>
        <w:t>другие)и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 системе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60"/>
        </w:rPr>
        <w:t xml:space="preserve"> </w:t>
      </w:r>
      <w:r>
        <w:t>связей</w:t>
      </w:r>
      <w:r>
        <w:rPr>
          <w:spacing w:val="-57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Западом и</w:t>
      </w:r>
      <w:r>
        <w:rPr>
          <w:spacing w:val="2"/>
        </w:rPr>
        <w:t xml:space="preserve"> </w:t>
      </w:r>
      <w:r>
        <w:t>Востоком.</w:t>
      </w:r>
    </w:p>
    <w:p w:rsidR="00E65D0E" w:rsidRDefault="009F5DD6">
      <w:pPr>
        <w:pStyle w:val="Heading1"/>
        <w:spacing w:before="5" w:line="274" w:lineRule="exact"/>
      </w:pPr>
      <w:r>
        <w:t>Культурное</w:t>
      </w:r>
      <w:r>
        <w:rPr>
          <w:spacing w:val="-5"/>
        </w:rPr>
        <w:t xml:space="preserve"> </w:t>
      </w:r>
      <w:r>
        <w:t>пространство.</w:t>
      </w:r>
    </w:p>
    <w:p w:rsidR="00E65D0E" w:rsidRDefault="009F5DD6">
      <w:pPr>
        <w:pStyle w:val="a3"/>
        <w:ind w:right="268"/>
      </w:pPr>
      <w:r>
        <w:t>Изменения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представлениях</w:t>
      </w:r>
      <w:r>
        <w:rPr>
          <w:spacing w:val="56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картине</w:t>
      </w:r>
      <w:r>
        <w:rPr>
          <w:spacing w:val="52"/>
        </w:rPr>
        <w:t xml:space="preserve"> </w:t>
      </w:r>
      <w:r>
        <w:t>мира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Евразии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связи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завершением</w:t>
      </w:r>
      <w:r>
        <w:rPr>
          <w:spacing w:val="-57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завоеваний. Культурное</w:t>
      </w:r>
      <w:r>
        <w:rPr>
          <w:spacing w:val="61"/>
        </w:rPr>
        <w:t xml:space="preserve"> </w:t>
      </w:r>
      <w:r>
        <w:t>взаимодействие</w:t>
      </w:r>
      <w:r>
        <w:rPr>
          <w:spacing w:val="61"/>
        </w:rPr>
        <w:t xml:space="preserve"> </w:t>
      </w:r>
      <w:r>
        <w:t>цивилизаций.Межкультурные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коммуникации(взаимодействие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41"/>
        </w:rPr>
        <w:t xml:space="preserve"> </w:t>
      </w:r>
      <w:r>
        <w:t>Евразии).Летописание.Литературные</w:t>
      </w:r>
      <w:r>
        <w:rPr>
          <w:spacing w:val="40"/>
        </w:rPr>
        <w:t xml:space="preserve"> </w:t>
      </w:r>
      <w:r>
        <w:t>памятники</w:t>
      </w:r>
      <w:r>
        <w:rPr>
          <w:spacing w:val="41"/>
        </w:rPr>
        <w:t xml:space="preserve"> </w:t>
      </w:r>
      <w:r>
        <w:t>Куликовского</w:t>
      </w:r>
      <w:r>
        <w:rPr>
          <w:spacing w:val="41"/>
        </w:rPr>
        <w:t xml:space="preserve"> </w:t>
      </w:r>
      <w:r>
        <w:t>цикла.Жития.</w:t>
      </w:r>
    </w:p>
    <w:p w:rsidR="00E65D0E" w:rsidRDefault="009F5DD6">
      <w:pPr>
        <w:pStyle w:val="a3"/>
        <w:tabs>
          <w:tab w:val="left" w:pos="2807"/>
          <w:tab w:val="left" w:pos="7519"/>
        </w:tabs>
        <w:ind w:right="1054" w:firstLine="0"/>
      </w:pPr>
      <w:r>
        <w:t>Епифаний</w:t>
      </w:r>
      <w:r>
        <w:tab/>
        <w:t>Премудрый.Архитектура.Каменные</w:t>
      </w:r>
      <w:r>
        <w:rPr>
          <w:spacing w:val="-5"/>
        </w:rPr>
        <w:t xml:space="preserve"> </w:t>
      </w:r>
      <w:r>
        <w:t>соборы</w:t>
      </w:r>
      <w:r>
        <w:tab/>
      </w:r>
      <w:r>
        <w:rPr>
          <w:spacing w:val="-1"/>
        </w:rPr>
        <w:t>Кремля.Изобразительное</w:t>
      </w:r>
      <w:r>
        <w:rPr>
          <w:spacing w:val="-57"/>
        </w:rPr>
        <w:t xml:space="preserve"> </w:t>
      </w:r>
      <w:r>
        <w:t>искусство.Феофан</w:t>
      </w:r>
      <w:r>
        <w:rPr>
          <w:spacing w:val="-1"/>
        </w:rPr>
        <w:t xml:space="preserve"> </w:t>
      </w:r>
      <w:r>
        <w:t>Грек.Андрей Рублёв.</w:t>
      </w:r>
    </w:p>
    <w:p w:rsidR="00E65D0E" w:rsidRDefault="009F5DD6">
      <w:pPr>
        <w:pStyle w:val="Heading1"/>
        <w:spacing w:before="3" w:line="274" w:lineRule="exact"/>
      </w:pPr>
      <w:r>
        <w:t>Формирование</w:t>
      </w:r>
      <w:r>
        <w:rPr>
          <w:spacing w:val="-4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вXVв.</w:t>
      </w:r>
    </w:p>
    <w:p w:rsidR="00E65D0E" w:rsidRDefault="009F5DD6">
      <w:pPr>
        <w:pStyle w:val="a3"/>
        <w:spacing w:line="274" w:lineRule="exact"/>
        <w:ind w:left="2251" w:firstLine="0"/>
      </w:pPr>
      <w:r>
        <w:t>Борьба</w:t>
      </w:r>
      <w:r>
        <w:rPr>
          <w:spacing w:val="70"/>
        </w:rPr>
        <w:t xml:space="preserve"> </w:t>
      </w:r>
      <w:r>
        <w:t xml:space="preserve">за  </w:t>
      </w:r>
      <w:r>
        <w:rPr>
          <w:spacing w:val="8"/>
        </w:rPr>
        <w:t xml:space="preserve"> </w:t>
      </w:r>
      <w:r>
        <w:t xml:space="preserve">русские  </w:t>
      </w:r>
      <w:r>
        <w:rPr>
          <w:spacing w:val="8"/>
        </w:rPr>
        <w:t xml:space="preserve"> </w:t>
      </w:r>
      <w:r>
        <w:t xml:space="preserve">земли  </w:t>
      </w:r>
      <w:r>
        <w:rPr>
          <w:spacing w:val="10"/>
        </w:rPr>
        <w:t xml:space="preserve"> </w:t>
      </w:r>
      <w:r>
        <w:t xml:space="preserve">между  </w:t>
      </w:r>
      <w:r>
        <w:rPr>
          <w:spacing w:val="5"/>
        </w:rPr>
        <w:t xml:space="preserve"> </w:t>
      </w:r>
      <w:r>
        <w:t xml:space="preserve">Литовским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Московским  </w:t>
      </w:r>
      <w:r>
        <w:rPr>
          <w:spacing w:val="10"/>
        </w:rPr>
        <w:t xml:space="preserve"> </w:t>
      </w:r>
      <w:r>
        <w:t>государствами.</w:t>
      </w:r>
    </w:p>
    <w:p w:rsidR="00E65D0E" w:rsidRDefault="00E65D0E">
      <w:pPr>
        <w:spacing w:line="274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4"/>
        <w:ind w:right="327" w:firstLine="0"/>
      </w:pPr>
      <w:r>
        <w:lastRenderedPageBreak/>
        <w:t>Объединение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Москвы.Междоусобная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Московском</w:t>
      </w:r>
      <w:r>
        <w:rPr>
          <w:spacing w:val="-57"/>
        </w:rPr>
        <w:t xml:space="preserve"> </w:t>
      </w:r>
      <w:r>
        <w:t>княжестве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четвертиXVв.Василий</w:t>
      </w:r>
      <w:r>
        <w:rPr>
          <w:spacing w:val="1"/>
        </w:rPr>
        <w:t xml:space="preserve"> </w:t>
      </w:r>
      <w:r>
        <w:t>Темный.Новгород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Псков</w:t>
      </w:r>
      <w:r>
        <w:rPr>
          <w:spacing w:val="61"/>
        </w:rPr>
        <w:t xml:space="preserve"> </w:t>
      </w:r>
      <w:r>
        <w:t>вXVв.: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Москвой,Ливонским</w:t>
      </w:r>
      <w:r>
        <w:rPr>
          <w:spacing w:val="1"/>
        </w:rPr>
        <w:t xml:space="preserve"> </w:t>
      </w:r>
      <w:r>
        <w:t>орденом,Ганзой,Великим</w:t>
      </w:r>
      <w:r>
        <w:rPr>
          <w:spacing w:val="1"/>
        </w:rPr>
        <w:t xml:space="preserve"> </w:t>
      </w:r>
      <w:r>
        <w:t>княжеством</w:t>
      </w:r>
      <w:r>
        <w:rPr>
          <w:spacing w:val="3"/>
        </w:rPr>
        <w:t xml:space="preserve"> </w:t>
      </w:r>
      <w:r>
        <w:t>Литовским.Падение</w:t>
      </w:r>
      <w:r>
        <w:rPr>
          <w:spacing w:val="6"/>
        </w:rPr>
        <w:t xml:space="preserve"> </w:t>
      </w:r>
      <w:r>
        <w:t>Византии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рост</w:t>
      </w:r>
      <w:r>
        <w:rPr>
          <w:spacing w:val="5"/>
        </w:rPr>
        <w:t xml:space="preserve"> </w:t>
      </w:r>
      <w:r>
        <w:t>церковно-политической</w:t>
      </w:r>
      <w:r>
        <w:rPr>
          <w:spacing w:val="5"/>
        </w:rPr>
        <w:t xml:space="preserve"> </w:t>
      </w:r>
      <w:r>
        <w:t>роли</w:t>
      </w:r>
      <w:r>
        <w:rPr>
          <w:spacing w:val="6"/>
        </w:rPr>
        <w:t xml:space="preserve"> </w:t>
      </w:r>
      <w:r>
        <w:t>Москвы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православном</w:t>
      </w:r>
      <w:r>
        <w:rPr>
          <w:spacing w:val="-2"/>
        </w:rPr>
        <w:t xml:space="preserve"> </w:t>
      </w:r>
      <w:r>
        <w:t>мире.Теория«Москва</w:t>
      </w:r>
      <w:r>
        <w:rPr>
          <w:spacing w:val="-2"/>
        </w:rPr>
        <w:t xml:space="preserve"> </w:t>
      </w:r>
      <w:r>
        <w:t>‒ третий Рим».</w:t>
      </w:r>
    </w:p>
    <w:p w:rsidR="00E65D0E" w:rsidRDefault="009F5DD6">
      <w:pPr>
        <w:pStyle w:val="a3"/>
        <w:spacing w:before="1"/>
        <w:ind w:right="379"/>
      </w:pPr>
      <w:r>
        <w:t>ИванIII.Присоединение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Твери.Ликвидация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Расширение</w:t>
      </w:r>
      <w:r>
        <w:rPr>
          <w:spacing w:val="50"/>
        </w:rPr>
        <w:t xml:space="preserve"> </w:t>
      </w:r>
      <w:r>
        <w:t>международных</w:t>
      </w:r>
      <w:r>
        <w:rPr>
          <w:spacing w:val="53"/>
        </w:rPr>
        <w:t xml:space="preserve"> </w:t>
      </w:r>
      <w:r>
        <w:t>связей</w:t>
      </w:r>
      <w:r>
        <w:rPr>
          <w:spacing w:val="52"/>
        </w:rPr>
        <w:t xml:space="preserve"> </w:t>
      </w:r>
      <w:r>
        <w:t>Московского</w:t>
      </w:r>
      <w:r>
        <w:rPr>
          <w:spacing w:val="51"/>
        </w:rPr>
        <w:t xml:space="preserve"> </w:t>
      </w:r>
      <w:r>
        <w:t>государства.Принятие</w:t>
      </w:r>
      <w:r>
        <w:rPr>
          <w:spacing w:val="51"/>
        </w:rPr>
        <w:t xml:space="preserve"> </w:t>
      </w:r>
      <w:r>
        <w:t>общерусского</w:t>
      </w:r>
      <w:r>
        <w:rPr>
          <w:spacing w:val="-57"/>
        </w:rPr>
        <w:t xml:space="preserve"> </w:t>
      </w:r>
      <w:r>
        <w:t>Судебника.Формирование</w:t>
      </w:r>
      <w:r>
        <w:rPr>
          <w:spacing w:val="60"/>
        </w:rPr>
        <w:t xml:space="preserve"> </w:t>
      </w:r>
      <w:r>
        <w:t>аппарата</w:t>
      </w:r>
      <w:r>
        <w:rPr>
          <w:spacing w:val="5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государства.Перемены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устройстве</w:t>
      </w:r>
      <w:r>
        <w:rPr>
          <w:spacing w:val="59"/>
        </w:rPr>
        <w:t xml:space="preserve"> </w:t>
      </w:r>
      <w:r>
        <w:t>двора  великого</w:t>
      </w:r>
      <w:r>
        <w:rPr>
          <w:spacing w:val="1"/>
        </w:rPr>
        <w:t xml:space="preserve"> </w:t>
      </w:r>
      <w:r>
        <w:t>князя:новая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символика;царский</w:t>
      </w:r>
      <w:r>
        <w:rPr>
          <w:spacing w:val="2"/>
        </w:rPr>
        <w:t xml:space="preserve"> </w:t>
      </w:r>
      <w:r>
        <w:t>титул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регалии;дворцовое</w:t>
      </w:r>
      <w:r>
        <w:rPr>
          <w:spacing w:val="-3"/>
        </w:rPr>
        <w:t xml:space="preserve"> </w:t>
      </w:r>
      <w:r>
        <w:t>и церковное</w:t>
      </w:r>
      <w:r>
        <w:rPr>
          <w:spacing w:val="-1"/>
        </w:rPr>
        <w:t xml:space="preserve"> </w:t>
      </w:r>
      <w:r>
        <w:t>строительство.Московский Кремль.</w:t>
      </w:r>
    </w:p>
    <w:p w:rsidR="00E65D0E" w:rsidRDefault="009F5DD6">
      <w:pPr>
        <w:pStyle w:val="a3"/>
        <w:tabs>
          <w:tab w:val="left" w:pos="3797"/>
          <w:tab w:val="left" w:pos="6707"/>
          <w:tab w:val="left" w:pos="8220"/>
        </w:tabs>
        <w:ind w:right="556"/>
      </w:pPr>
      <w:r>
        <w:t>Культурное</w:t>
      </w:r>
      <w:r>
        <w:tab/>
        <w:t>пространство.Изменения</w:t>
      </w:r>
      <w:r>
        <w:tab/>
        <w:t>восприятия</w:t>
      </w:r>
      <w:r>
        <w:tab/>
        <w:t>мира.Сакрализация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власти.Флорентийская</w:t>
      </w:r>
      <w:r>
        <w:rPr>
          <w:spacing w:val="1"/>
        </w:rPr>
        <w:t xml:space="preserve"> </w:t>
      </w:r>
      <w:r>
        <w:t>уния.Установление</w:t>
      </w:r>
      <w:r>
        <w:rPr>
          <w:spacing w:val="1"/>
        </w:rPr>
        <w:t xml:space="preserve"> </w:t>
      </w:r>
      <w:r>
        <w:t>автокефалии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церкви.Внутрицерковная</w:t>
      </w:r>
      <w:r>
        <w:rPr>
          <w:spacing w:val="1"/>
        </w:rPr>
        <w:t xml:space="preserve"> </w:t>
      </w:r>
      <w:r>
        <w:t>борьба(иосифляне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нестяжатели).Ереси.Геннадиевская</w:t>
      </w:r>
      <w:r>
        <w:rPr>
          <w:spacing w:val="1"/>
        </w:rPr>
        <w:t xml:space="preserve"> </w:t>
      </w:r>
      <w:r>
        <w:t>Библия.Развитие</w:t>
      </w:r>
      <w:r>
        <w:rPr>
          <w:spacing w:val="30"/>
        </w:rPr>
        <w:t xml:space="preserve"> </w:t>
      </w:r>
      <w:r>
        <w:t>культуры</w:t>
      </w:r>
      <w:r>
        <w:rPr>
          <w:spacing w:val="34"/>
        </w:rPr>
        <w:t xml:space="preserve"> </w:t>
      </w:r>
      <w:r>
        <w:t>единого</w:t>
      </w:r>
      <w:r>
        <w:rPr>
          <w:spacing w:val="32"/>
        </w:rPr>
        <w:t xml:space="preserve"> </w:t>
      </w:r>
      <w:r>
        <w:t>Русского</w:t>
      </w:r>
      <w:r>
        <w:rPr>
          <w:spacing w:val="32"/>
        </w:rPr>
        <w:t xml:space="preserve"> </w:t>
      </w:r>
      <w:r>
        <w:t>государства.Летописание:общерусское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региональное.Житийная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«Хожение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моря»Афанасия</w:t>
      </w:r>
      <w:r>
        <w:rPr>
          <w:spacing w:val="1"/>
        </w:rPr>
        <w:t xml:space="preserve"> </w:t>
      </w:r>
      <w:r>
        <w:t>Никитина.</w:t>
      </w:r>
      <w:r>
        <w:rPr>
          <w:spacing w:val="-57"/>
        </w:rPr>
        <w:t xml:space="preserve"> </w:t>
      </w:r>
      <w:r>
        <w:t>Архитектура.Русская</w:t>
      </w:r>
      <w:r>
        <w:rPr>
          <w:spacing w:val="33"/>
        </w:rPr>
        <w:t xml:space="preserve"> </w:t>
      </w:r>
      <w:r>
        <w:t>икона</w:t>
      </w:r>
      <w:r>
        <w:rPr>
          <w:spacing w:val="30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феномен</w:t>
      </w:r>
      <w:r>
        <w:rPr>
          <w:spacing w:val="29"/>
        </w:rPr>
        <w:t xml:space="preserve"> </w:t>
      </w:r>
      <w:r>
        <w:t>мирового</w:t>
      </w:r>
      <w:r>
        <w:rPr>
          <w:spacing w:val="31"/>
        </w:rPr>
        <w:t xml:space="preserve"> </w:t>
      </w:r>
      <w:r>
        <w:t>искусства.Повседневная</w:t>
      </w:r>
      <w:r>
        <w:rPr>
          <w:spacing w:val="31"/>
        </w:rPr>
        <w:t xml:space="preserve"> </w:t>
      </w:r>
      <w:r>
        <w:t>жизнь</w:t>
      </w:r>
      <w:r>
        <w:rPr>
          <w:spacing w:val="-57"/>
        </w:rPr>
        <w:t xml:space="preserve"> </w:t>
      </w:r>
      <w:r>
        <w:t>горожан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жителей в</w:t>
      </w:r>
      <w:r>
        <w:rPr>
          <w:spacing w:val="-1"/>
        </w:rPr>
        <w:t xml:space="preserve"> </w:t>
      </w:r>
      <w:r>
        <w:t>древнерусский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раннемосковский</w:t>
      </w:r>
      <w:r>
        <w:rPr>
          <w:spacing w:val="-2"/>
        </w:rPr>
        <w:t xml:space="preserve"> </w:t>
      </w:r>
      <w:r>
        <w:t>периоды.</w:t>
      </w:r>
    </w:p>
    <w:p w:rsidR="00E65D0E" w:rsidRDefault="009F5DD6">
      <w:pPr>
        <w:pStyle w:val="Heading1"/>
        <w:spacing w:before="6" w:line="274" w:lineRule="exact"/>
      </w:pPr>
      <w:r>
        <w:t>Наш</w:t>
      </w:r>
      <w:r>
        <w:rPr>
          <w:spacing w:val="-8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древнейших</w:t>
      </w:r>
      <w:r>
        <w:rPr>
          <w:spacing w:val="-1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концаXVв.</w:t>
      </w:r>
    </w:p>
    <w:p w:rsidR="00E65D0E" w:rsidRDefault="009F5DD6">
      <w:pPr>
        <w:pStyle w:val="a3"/>
      </w:pPr>
      <w:r>
        <w:t>Материал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истории</w:t>
      </w:r>
      <w:r>
        <w:rPr>
          <w:spacing w:val="30"/>
        </w:rPr>
        <w:t xml:space="preserve"> </w:t>
      </w:r>
      <w:r>
        <w:t>своего</w:t>
      </w:r>
      <w:r>
        <w:rPr>
          <w:spacing w:val="32"/>
        </w:rPr>
        <w:t xml:space="preserve"> </w:t>
      </w:r>
      <w:r>
        <w:t>края</w:t>
      </w:r>
      <w:r>
        <w:rPr>
          <w:spacing w:val="32"/>
        </w:rPr>
        <w:t xml:space="preserve"> </w:t>
      </w:r>
      <w:r>
        <w:t>привлекается</w:t>
      </w:r>
      <w:r>
        <w:rPr>
          <w:spacing w:val="32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рассмотрении</w:t>
      </w:r>
      <w:r>
        <w:rPr>
          <w:spacing w:val="30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 отечественной истории.</w:t>
      </w:r>
    </w:p>
    <w:p w:rsidR="00E65D0E" w:rsidRDefault="009F5DD6">
      <w:pPr>
        <w:pStyle w:val="Heading1"/>
        <w:spacing w:before="2"/>
      </w:pPr>
      <w:r>
        <w:t>Обобщение.</w:t>
      </w:r>
    </w:p>
    <w:p w:rsidR="00E65D0E" w:rsidRDefault="00E65D0E">
      <w:pPr>
        <w:pStyle w:val="a3"/>
        <w:spacing w:before="10"/>
        <w:ind w:left="0" w:firstLine="0"/>
        <w:rPr>
          <w:b/>
          <w:sz w:val="20"/>
        </w:rPr>
      </w:pPr>
    </w:p>
    <w:p w:rsidR="00E65D0E" w:rsidRDefault="009F5DD6">
      <w:pPr>
        <w:ind w:left="2251"/>
        <w:rPr>
          <w:b/>
          <w:sz w:val="24"/>
        </w:rPr>
      </w:pPr>
      <w:r>
        <w:rPr>
          <w:b/>
          <w:sz w:val="24"/>
        </w:rPr>
        <w:t>7КЛАСС</w:t>
      </w:r>
    </w:p>
    <w:p w:rsidR="00E65D0E" w:rsidRDefault="009F5DD6">
      <w:pPr>
        <w:pStyle w:val="Heading1"/>
        <w:ind w:right="2138"/>
      </w:pPr>
      <w:r>
        <w:t>Всеобщая история.История Нового времени.КонецXV‒XVIIв.</w:t>
      </w:r>
      <w:r>
        <w:rPr>
          <w:spacing w:val="-58"/>
        </w:rPr>
        <w:t xml:space="preserve"> </w:t>
      </w:r>
      <w:r>
        <w:t>Введение.</w:t>
      </w:r>
    </w:p>
    <w:p w:rsidR="00E65D0E" w:rsidRDefault="009F5DD6">
      <w:pPr>
        <w:pStyle w:val="a3"/>
        <w:ind w:right="428"/>
      </w:pPr>
      <w:r>
        <w:t>Понятие«Новое</w:t>
      </w:r>
      <w:r>
        <w:rPr>
          <w:spacing w:val="19"/>
        </w:rPr>
        <w:t xml:space="preserve"> </w:t>
      </w:r>
      <w:r>
        <w:t>время».Хронологические</w:t>
      </w:r>
      <w:r>
        <w:rPr>
          <w:spacing w:val="21"/>
        </w:rPr>
        <w:t xml:space="preserve"> </w:t>
      </w:r>
      <w:r>
        <w:t>рамки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периодизация</w:t>
      </w:r>
      <w:r>
        <w:rPr>
          <w:spacing w:val="21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Нового</w:t>
      </w:r>
      <w:r>
        <w:rPr>
          <w:spacing w:val="-57"/>
        </w:rPr>
        <w:t xml:space="preserve"> </w:t>
      </w:r>
      <w:r>
        <w:t>времени.</w:t>
      </w:r>
    </w:p>
    <w:p w:rsidR="00E65D0E" w:rsidRDefault="009F5DD6">
      <w:pPr>
        <w:pStyle w:val="Heading1"/>
        <w:spacing w:before="1" w:line="274" w:lineRule="exact"/>
      </w:pPr>
      <w:r>
        <w:t>Великие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открытия.</w:t>
      </w:r>
    </w:p>
    <w:p w:rsidR="00E65D0E" w:rsidRDefault="009F5DD6">
      <w:pPr>
        <w:pStyle w:val="a3"/>
        <w:ind w:right="381"/>
      </w:pPr>
      <w:r>
        <w:t>Предпосылки</w:t>
      </w:r>
      <w:r>
        <w:rPr>
          <w:spacing w:val="54"/>
        </w:rPr>
        <w:t xml:space="preserve"> </w:t>
      </w:r>
      <w:r>
        <w:t>Великих</w:t>
      </w:r>
      <w:r>
        <w:rPr>
          <w:spacing w:val="54"/>
        </w:rPr>
        <w:t xml:space="preserve"> </w:t>
      </w:r>
      <w:r>
        <w:t>географических</w:t>
      </w:r>
      <w:r>
        <w:rPr>
          <w:spacing w:val="56"/>
        </w:rPr>
        <w:t xml:space="preserve"> </w:t>
      </w:r>
      <w:r>
        <w:t>открытий.Поиски</w:t>
      </w:r>
      <w:r>
        <w:rPr>
          <w:spacing w:val="54"/>
        </w:rPr>
        <w:t xml:space="preserve"> </w:t>
      </w:r>
      <w:r>
        <w:t>европейцами</w:t>
      </w:r>
      <w:r>
        <w:rPr>
          <w:spacing w:val="55"/>
        </w:rPr>
        <w:t xml:space="preserve"> </w:t>
      </w:r>
      <w:r>
        <w:t>морских</w:t>
      </w:r>
      <w:r>
        <w:rPr>
          <w:spacing w:val="-57"/>
        </w:rPr>
        <w:t xml:space="preserve"> </w:t>
      </w:r>
      <w:r>
        <w:t>путей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страны</w:t>
      </w:r>
      <w:r>
        <w:rPr>
          <w:spacing w:val="54"/>
        </w:rPr>
        <w:t xml:space="preserve"> </w:t>
      </w:r>
      <w:r>
        <w:t>Востока.Экспедиции</w:t>
      </w:r>
      <w:r>
        <w:rPr>
          <w:spacing w:val="56"/>
        </w:rPr>
        <w:t xml:space="preserve"> </w:t>
      </w:r>
      <w:r>
        <w:t>Колумба.Тордесильясский</w:t>
      </w:r>
      <w:r>
        <w:rPr>
          <w:spacing w:val="56"/>
        </w:rPr>
        <w:t xml:space="preserve"> </w:t>
      </w:r>
      <w:r>
        <w:t>договор1494г.</w:t>
      </w:r>
    </w:p>
    <w:p w:rsidR="00E65D0E" w:rsidRDefault="009F5DD6">
      <w:pPr>
        <w:pStyle w:val="a3"/>
        <w:ind w:right="357" w:firstLine="0"/>
      </w:pPr>
      <w:r>
        <w:t>Открытие</w:t>
      </w:r>
      <w:r>
        <w:rPr>
          <w:spacing w:val="37"/>
        </w:rPr>
        <w:t xml:space="preserve"> </w:t>
      </w:r>
      <w:r>
        <w:t>Васко</w:t>
      </w:r>
      <w:r>
        <w:rPr>
          <w:spacing w:val="39"/>
        </w:rPr>
        <w:t xml:space="preserve"> </w:t>
      </w:r>
      <w:r>
        <w:t>да</w:t>
      </w:r>
      <w:r>
        <w:rPr>
          <w:spacing w:val="37"/>
        </w:rPr>
        <w:t xml:space="preserve"> </w:t>
      </w:r>
      <w:r>
        <w:t>Гамой</w:t>
      </w:r>
      <w:r>
        <w:rPr>
          <w:spacing w:val="40"/>
        </w:rPr>
        <w:t xml:space="preserve"> </w:t>
      </w:r>
      <w:r>
        <w:t>морского</w:t>
      </w:r>
      <w:r>
        <w:rPr>
          <w:spacing w:val="38"/>
        </w:rPr>
        <w:t xml:space="preserve"> </w:t>
      </w:r>
      <w:r>
        <w:t>пути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Индию.Кругосветное</w:t>
      </w:r>
      <w:r>
        <w:rPr>
          <w:spacing w:val="37"/>
        </w:rPr>
        <w:t xml:space="preserve"> </w:t>
      </w:r>
      <w:r>
        <w:t>плавание</w:t>
      </w:r>
      <w:r>
        <w:rPr>
          <w:spacing w:val="38"/>
        </w:rPr>
        <w:t xml:space="preserve"> </w:t>
      </w:r>
      <w:r>
        <w:t>Магеллана.</w:t>
      </w:r>
      <w:r>
        <w:rPr>
          <w:spacing w:val="-57"/>
        </w:rPr>
        <w:t xml:space="preserve"> </w:t>
      </w:r>
      <w:r>
        <w:t>Плавания</w:t>
      </w:r>
      <w:r>
        <w:rPr>
          <w:spacing w:val="47"/>
        </w:rPr>
        <w:t xml:space="preserve"> </w:t>
      </w:r>
      <w:r>
        <w:t>Тасмана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открытие</w:t>
      </w:r>
      <w:r>
        <w:rPr>
          <w:spacing w:val="47"/>
        </w:rPr>
        <w:t xml:space="preserve"> </w:t>
      </w:r>
      <w:r>
        <w:t>Австралии.Завоевания</w:t>
      </w:r>
      <w:r>
        <w:rPr>
          <w:spacing w:val="48"/>
        </w:rPr>
        <w:t xml:space="preserve"> </w:t>
      </w:r>
      <w:r>
        <w:t>конкистадоров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Центральной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Южной</w:t>
      </w:r>
      <w:r>
        <w:rPr>
          <w:spacing w:val="10"/>
        </w:rPr>
        <w:t xml:space="preserve"> </w:t>
      </w:r>
      <w:r>
        <w:t>Америке(Ф.Кортес,Ф.Писарро).Европейцы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Северной</w:t>
      </w:r>
      <w:r>
        <w:rPr>
          <w:spacing w:val="10"/>
        </w:rPr>
        <w:t xml:space="preserve"> </w:t>
      </w:r>
      <w:r>
        <w:t>Америке.Поиски</w:t>
      </w:r>
      <w:r>
        <w:rPr>
          <w:spacing w:val="1"/>
        </w:rPr>
        <w:t xml:space="preserve"> </w:t>
      </w:r>
      <w:r>
        <w:t>северо-восточного</w:t>
      </w:r>
      <w:r>
        <w:rPr>
          <w:spacing w:val="5"/>
        </w:rPr>
        <w:t xml:space="preserve"> </w:t>
      </w:r>
      <w:r>
        <w:t>морского</w:t>
      </w:r>
      <w:r>
        <w:rPr>
          <w:spacing w:val="5"/>
        </w:rPr>
        <w:t xml:space="preserve"> </w:t>
      </w:r>
      <w:r>
        <w:t>пути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Китай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Индию.Политические,экономические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Великих</w:t>
      </w:r>
      <w:r>
        <w:rPr>
          <w:spacing w:val="2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-1"/>
        </w:rPr>
        <w:t xml:space="preserve"> </w:t>
      </w:r>
      <w:r>
        <w:t>концаXV‒XVIв.</w:t>
      </w:r>
    </w:p>
    <w:p w:rsidR="00E65D0E" w:rsidRDefault="009F5DD6">
      <w:pPr>
        <w:pStyle w:val="Heading1"/>
        <w:spacing w:before="2" w:line="274" w:lineRule="exact"/>
      </w:pP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европейском</w:t>
      </w:r>
      <w:r>
        <w:rPr>
          <w:spacing w:val="-4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вXVI‒XVIIвв.</w:t>
      </w:r>
    </w:p>
    <w:p w:rsidR="00E65D0E" w:rsidRDefault="009F5DD6">
      <w:pPr>
        <w:pStyle w:val="a3"/>
        <w:tabs>
          <w:tab w:val="left" w:pos="10590"/>
        </w:tabs>
        <w:ind w:right="394"/>
      </w:pPr>
      <w:r>
        <w:t>Развитие</w:t>
      </w:r>
      <w:r>
        <w:rPr>
          <w:spacing w:val="1"/>
        </w:rPr>
        <w:t xml:space="preserve"> </w:t>
      </w:r>
      <w:r>
        <w:t>техники,горного</w:t>
      </w:r>
      <w:r>
        <w:rPr>
          <w:spacing w:val="1"/>
        </w:rPr>
        <w:t xml:space="preserve"> </w:t>
      </w:r>
      <w:r>
        <w:t>дела,производства</w:t>
      </w:r>
      <w:r>
        <w:rPr>
          <w:spacing w:val="1"/>
        </w:rPr>
        <w:t xml:space="preserve"> </w:t>
      </w:r>
      <w:r>
        <w:t>металлов.Появление</w:t>
      </w:r>
      <w:r>
        <w:rPr>
          <w:spacing w:val="1"/>
        </w:rPr>
        <w:t xml:space="preserve"> </w:t>
      </w:r>
      <w:r>
        <w:t>мануфактур.</w:t>
      </w:r>
      <w:r>
        <w:rPr>
          <w:spacing w:val="1"/>
        </w:rPr>
        <w:t xml:space="preserve"> </w:t>
      </w:r>
      <w:r>
        <w:t xml:space="preserve">Возникновение  </w:t>
      </w:r>
      <w:r>
        <w:rPr>
          <w:spacing w:val="10"/>
        </w:rPr>
        <w:t xml:space="preserve"> </w:t>
      </w:r>
      <w:r>
        <w:t xml:space="preserve">капиталистических  </w:t>
      </w:r>
      <w:r>
        <w:rPr>
          <w:spacing w:val="11"/>
        </w:rPr>
        <w:t xml:space="preserve"> </w:t>
      </w:r>
      <w:r>
        <w:t xml:space="preserve">отношений.Распространение  </w:t>
      </w:r>
      <w:r>
        <w:rPr>
          <w:spacing w:val="11"/>
        </w:rPr>
        <w:t xml:space="preserve"> </w:t>
      </w:r>
      <w:r>
        <w:t xml:space="preserve">наемного  </w:t>
      </w:r>
      <w:r>
        <w:rPr>
          <w:spacing w:val="10"/>
        </w:rPr>
        <w:t xml:space="preserve"> </w:t>
      </w:r>
      <w:r>
        <w:t>труда</w:t>
      </w:r>
      <w:r>
        <w:tab/>
        <w:t>в</w:t>
      </w:r>
      <w:r>
        <w:rPr>
          <w:spacing w:val="1"/>
        </w:rPr>
        <w:t xml:space="preserve"> </w:t>
      </w:r>
      <w:r>
        <w:t>деревне.Расширение</w:t>
      </w:r>
      <w:r>
        <w:rPr>
          <w:spacing w:val="15"/>
        </w:rPr>
        <w:t xml:space="preserve"> </w:t>
      </w:r>
      <w:r>
        <w:t>внутреннего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мирового</w:t>
      </w:r>
      <w:r>
        <w:rPr>
          <w:spacing w:val="18"/>
        </w:rPr>
        <w:t xml:space="preserve"> </w:t>
      </w:r>
      <w:r>
        <w:t>рынков.Изменения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сословной</w:t>
      </w:r>
      <w:r>
        <w:rPr>
          <w:spacing w:val="17"/>
        </w:rPr>
        <w:t xml:space="preserve"> </w:t>
      </w:r>
      <w:r>
        <w:t>структуре</w:t>
      </w:r>
      <w:r>
        <w:rPr>
          <w:spacing w:val="-57"/>
        </w:rPr>
        <w:t xml:space="preserve"> </w:t>
      </w:r>
      <w:r>
        <w:t>общества,появление новых</w:t>
      </w:r>
      <w:r>
        <w:rPr>
          <w:spacing w:val="4"/>
        </w:rPr>
        <w:t xml:space="preserve"> </w:t>
      </w:r>
      <w:r>
        <w:t>социальных</w:t>
      </w:r>
      <w:r>
        <w:rPr>
          <w:spacing w:val="3"/>
        </w:rPr>
        <w:t xml:space="preserve"> </w:t>
      </w:r>
      <w:r>
        <w:t>групп.Повседневная</w:t>
      </w:r>
      <w:r>
        <w:rPr>
          <w:spacing w:val="2"/>
        </w:rPr>
        <w:t xml:space="preserve"> </w:t>
      </w:r>
      <w:r>
        <w:t>жизнь</w:t>
      </w:r>
      <w:r>
        <w:rPr>
          <w:spacing w:val="3"/>
        </w:rPr>
        <w:t xml:space="preserve"> </w:t>
      </w:r>
      <w:r>
        <w:t>обитателей</w:t>
      </w:r>
      <w:r>
        <w:rPr>
          <w:spacing w:val="2"/>
        </w:rPr>
        <w:t xml:space="preserve"> </w:t>
      </w:r>
      <w:r>
        <w:t>городов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деревень.</w:t>
      </w:r>
    </w:p>
    <w:p w:rsidR="00E65D0E" w:rsidRDefault="009F5DD6">
      <w:pPr>
        <w:pStyle w:val="Heading1"/>
        <w:spacing w:before="3" w:line="274" w:lineRule="exact"/>
      </w:pPr>
      <w:r>
        <w:t>Реформация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Контрреформация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Европе.</w:t>
      </w:r>
    </w:p>
    <w:p w:rsidR="00E65D0E" w:rsidRDefault="009F5DD6">
      <w:pPr>
        <w:pStyle w:val="a3"/>
        <w:tabs>
          <w:tab w:val="left" w:pos="5206"/>
          <w:tab w:val="left" w:pos="6872"/>
          <w:tab w:val="left" w:pos="8509"/>
          <w:tab w:val="left" w:pos="9461"/>
        </w:tabs>
        <w:ind w:right="498"/>
      </w:pPr>
      <w:r>
        <w:t>Причины</w:t>
      </w:r>
      <w:r>
        <w:rPr>
          <w:spacing w:val="10"/>
        </w:rPr>
        <w:t xml:space="preserve"> </w:t>
      </w:r>
      <w:r>
        <w:t>Реформации.Начало</w:t>
      </w:r>
      <w:r>
        <w:rPr>
          <w:spacing w:val="11"/>
        </w:rPr>
        <w:t xml:space="preserve"> </w:t>
      </w:r>
      <w:r>
        <w:t>Реформации</w:t>
      </w:r>
      <w:r>
        <w:rPr>
          <w:spacing w:val="-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Германии;М.Лютер.Развертывание</w:t>
      </w:r>
      <w:r>
        <w:rPr>
          <w:spacing w:val="1"/>
        </w:rPr>
        <w:t xml:space="preserve"> </w:t>
      </w:r>
      <w:r>
        <w:t>Реформации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Крестьянская</w:t>
      </w:r>
      <w:r>
        <w:rPr>
          <w:spacing w:val="40"/>
        </w:rPr>
        <w:t xml:space="preserve"> </w:t>
      </w:r>
      <w:r>
        <w:t>война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Германии.Распространение</w:t>
      </w:r>
      <w:r>
        <w:rPr>
          <w:spacing w:val="40"/>
        </w:rPr>
        <w:t xml:space="preserve"> </w:t>
      </w:r>
      <w:r>
        <w:t>протестантизма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Европе.Кальвинизм.Религиозные</w:t>
      </w:r>
      <w:r>
        <w:tab/>
        <w:t>войны.Борьба</w:t>
      </w:r>
      <w:r>
        <w:tab/>
        <w:t>католической</w:t>
      </w:r>
      <w:r>
        <w:tab/>
        <w:t>церкви</w:t>
      </w:r>
      <w:r>
        <w:tab/>
        <w:t>против</w:t>
      </w:r>
      <w:r>
        <w:rPr>
          <w:spacing w:val="1"/>
        </w:rPr>
        <w:t xml:space="preserve"> </w:t>
      </w:r>
      <w:r>
        <w:t>реформационного</w:t>
      </w:r>
      <w:r>
        <w:rPr>
          <w:spacing w:val="-1"/>
        </w:rPr>
        <w:t xml:space="preserve"> </w:t>
      </w:r>
      <w:r>
        <w:t>движения.Контрреформация.Инквизиция.</w:t>
      </w:r>
    </w:p>
    <w:p w:rsidR="00E65D0E" w:rsidRDefault="009F5DD6">
      <w:pPr>
        <w:pStyle w:val="Heading1"/>
        <w:spacing w:before="3" w:line="274" w:lineRule="exact"/>
      </w:pPr>
      <w:r>
        <w:t>Государства</w:t>
      </w:r>
      <w:r>
        <w:rPr>
          <w:spacing w:val="-4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вXVI‒XVIIвв.</w:t>
      </w:r>
    </w:p>
    <w:p w:rsidR="00E65D0E" w:rsidRDefault="009F5DD6">
      <w:pPr>
        <w:pStyle w:val="a3"/>
        <w:tabs>
          <w:tab w:val="left" w:pos="3759"/>
          <w:tab w:val="left" w:pos="4095"/>
          <w:tab w:val="left" w:pos="5340"/>
          <w:tab w:val="left" w:pos="8878"/>
        </w:tabs>
        <w:spacing w:line="274" w:lineRule="exact"/>
        <w:ind w:left="2251" w:firstLine="0"/>
      </w:pPr>
      <w:r>
        <w:t>Абсолютизм</w:t>
      </w:r>
      <w:r>
        <w:tab/>
        <w:t>и</w:t>
      </w:r>
      <w:r>
        <w:tab/>
        <w:t>сословное</w:t>
      </w:r>
      <w:r>
        <w:tab/>
        <w:t>представительство.Преодоление</w:t>
      </w:r>
      <w:r>
        <w:tab/>
        <w:t>раздробленности.</w:t>
      </w:r>
    </w:p>
    <w:p w:rsidR="00E65D0E" w:rsidRDefault="009F5DD6">
      <w:pPr>
        <w:pStyle w:val="a3"/>
        <w:ind w:firstLine="0"/>
      </w:pPr>
      <w:r>
        <w:t>Борьба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колониальные</w:t>
      </w:r>
      <w:r>
        <w:rPr>
          <w:spacing w:val="-5"/>
        </w:rPr>
        <w:t xml:space="preserve"> </w:t>
      </w:r>
      <w:r>
        <w:t>владения.Начало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колониальных</w:t>
      </w:r>
      <w:r>
        <w:rPr>
          <w:spacing w:val="-3"/>
        </w:rPr>
        <w:t xml:space="preserve"> </w:t>
      </w:r>
      <w:r>
        <w:t>империй.</w:t>
      </w:r>
    </w:p>
    <w:p w:rsidR="00E65D0E" w:rsidRDefault="009F5DD6">
      <w:pPr>
        <w:pStyle w:val="a3"/>
        <w:ind w:right="315"/>
      </w:pPr>
      <w:r>
        <w:t>Испания</w:t>
      </w:r>
      <w:r>
        <w:rPr>
          <w:spacing w:val="9"/>
        </w:rPr>
        <w:t xml:space="preserve"> </w:t>
      </w:r>
      <w:r>
        <w:t>под</w:t>
      </w:r>
      <w:r>
        <w:rPr>
          <w:spacing w:val="10"/>
        </w:rPr>
        <w:t xml:space="preserve"> </w:t>
      </w:r>
      <w:r>
        <w:t>властью</w:t>
      </w:r>
      <w:r>
        <w:rPr>
          <w:spacing w:val="10"/>
        </w:rPr>
        <w:t xml:space="preserve"> </w:t>
      </w:r>
      <w:r>
        <w:t>потомков</w:t>
      </w:r>
      <w:r>
        <w:rPr>
          <w:spacing w:val="9"/>
        </w:rPr>
        <w:t xml:space="preserve"> </w:t>
      </w:r>
      <w:r>
        <w:t>католических</w:t>
      </w:r>
      <w:r>
        <w:rPr>
          <w:spacing w:val="11"/>
        </w:rPr>
        <w:t xml:space="preserve"> </w:t>
      </w:r>
      <w:r>
        <w:t>королей.Внутренняя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 испанских Габсбургов.Национально-освободительное движение в Нидерландах:</w:t>
      </w:r>
      <w:r>
        <w:rPr>
          <w:spacing w:val="-57"/>
        </w:rPr>
        <w:t xml:space="preserve"> </w:t>
      </w:r>
      <w:r>
        <w:t>цели,участники,формы</w:t>
      </w:r>
      <w:r>
        <w:rPr>
          <w:spacing w:val="-1"/>
        </w:rPr>
        <w:t xml:space="preserve"> </w:t>
      </w:r>
      <w:r>
        <w:t>борьбы.Итоги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Нидерландской</w:t>
      </w:r>
      <w:r>
        <w:rPr>
          <w:spacing w:val="-1"/>
        </w:rPr>
        <w:t xml:space="preserve"> </w:t>
      </w:r>
      <w:r>
        <w:t>революции.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4"/>
      </w:pPr>
      <w:r>
        <w:lastRenderedPageBreak/>
        <w:t>Франция:путь</w:t>
      </w:r>
      <w:r>
        <w:rPr>
          <w:spacing w:val="1"/>
        </w:rPr>
        <w:t xml:space="preserve"> </w:t>
      </w:r>
      <w:r>
        <w:t>к абсолютизму.Королевская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централизация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-57"/>
        </w:rPr>
        <w:t xml:space="preserve"> </w:t>
      </w:r>
      <w:r>
        <w:t>страной.Католики</w:t>
      </w:r>
      <w:r>
        <w:rPr>
          <w:spacing w:val="-3"/>
        </w:rPr>
        <w:t xml:space="preserve"> </w:t>
      </w:r>
      <w:r>
        <w:t>и гугеноты.Религиозные</w:t>
      </w:r>
      <w:r>
        <w:rPr>
          <w:spacing w:val="2"/>
        </w:rPr>
        <w:t xml:space="preserve"> </w:t>
      </w:r>
      <w:r>
        <w:t>войны.</w:t>
      </w:r>
    </w:p>
    <w:p w:rsidR="00E65D0E" w:rsidRDefault="009F5DD6">
      <w:pPr>
        <w:pStyle w:val="a3"/>
        <w:spacing w:before="1"/>
        <w:ind w:left="2251" w:firstLine="0"/>
      </w:pPr>
      <w:r>
        <w:t>ГенрихIV.Нантский</w:t>
      </w:r>
      <w:r>
        <w:rPr>
          <w:spacing w:val="39"/>
        </w:rPr>
        <w:t xml:space="preserve"> </w:t>
      </w:r>
      <w:r>
        <w:t>эдикт1598г.ЛюдовикXIIIи</w:t>
      </w:r>
      <w:r>
        <w:rPr>
          <w:spacing w:val="42"/>
        </w:rPr>
        <w:t xml:space="preserve"> </w:t>
      </w:r>
      <w:r>
        <w:t>кардинал</w:t>
      </w:r>
      <w:r>
        <w:rPr>
          <w:spacing w:val="40"/>
        </w:rPr>
        <w:t xml:space="preserve"> </w:t>
      </w:r>
      <w:r>
        <w:t>Ришелье.Фронда.</w:t>
      </w:r>
    </w:p>
    <w:p w:rsidR="00E65D0E" w:rsidRDefault="009F5DD6">
      <w:pPr>
        <w:pStyle w:val="a3"/>
        <w:ind w:firstLine="0"/>
      </w:pPr>
      <w:r>
        <w:t>Французский</w:t>
      </w:r>
      <w:r>
        <w:rPr>
          <w:spacing w:val="-4"/>
        </w:rPr>
        <w:t xml:space="preserve"> </w:t>
      </w:r>
      <w:r>
        <w:t>абсолютизм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ЛюдовикеXIV.</w:t>
      </w:r>
    </w:p>
    <w:p w:rsidR="00E65D0E" w:rsidRDefault="009F5DD6">
      <w:pPr>
        <w:pStyle w:val="a3"/>
        <w:ind w:left="2251" w:firstLine="0"/>
      </w:pPr>
      <w:r>
        <w:t>Англия.Развитие</w:t>
      </w:r>
      <w:r>
        <w:rPr>
          <w:spacing w:val="16"/>
        </w:rPr>
        <w:t xml:space="preserve"> </w:t>
      </w:r>
      <w:r>
        <w:t>капиталистического</w:t>
      </w:r>
      <w:r>
        <w:rPr>
          <w:spacing w:val="18"/>
        </w:rPr>
        <w:t xml:space="preserve"> </w:t>
      </w:r>
      <w:r>
        <w:t>предпринимательства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городах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деревнях.</w:t>
      </w:r>
    </w:p>
    <w:p w:rsidR="00E65D0E" w:rsidRDefault="009F5DD6">
      <w:pPr>
        <w:pStyle w:val="a3"/>
        <w:ind w:firstLine="0"/>
      </w:pPr>
      <w:r>
        <w:t>Огораживания.Укрепление</w:t>
      </w:r>
      <w:r>
        <w:rPr>
          <w:spacing w:val="14"/>
        </w:rPr>
        <w:t xml:space="preserve"> </w:t>
      </w:r>
      <w:r>
        <w:t>королевской</w:t>
      </w:r>
      <w:r>
        <w:rPr>
          <w:spacing w:val="16"/>
        </w:rPr>
        <w:t xml:space="preserve"> </w:t>
      </w:r>
      <w:r>
        <w:t>власти</w:t>
      </w:r>
      <w:r>
        <w:rPr>
          <w:spacing w:val="14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Тюдорах.ГенрихVIIIи</w:t>
      </w:r>
      <w:r>
        <w:rPr>
          <w:spacing w:val="15"/>
        </w:rPr>
        <w:t xml:space="preserve"> </w:t>
      </w:r>
      <w:r>
        <w:t>королевская</w:t>
      </w:r>
      <w:r>
        <w:rPr>
          <w:spacing w:val="-57"/>
        </w:rPr>
        <w:t xml:space="preserve"> </w:t>
      </w:r>
      <w:r>
        <w:t>реформация.</w:t>
      </w:r>
      <w:r>
        <w:rPr>
          <w:spacing w:val="3"/>
        </w:rPr>
        <w:t xml:space="preserve"> </w:t>
      </w:r>
      <w:r>
        <w:t>«Золотой</w:t>
      </w:r>
      <w:r>
        <w:rPr>
          <w:spacing w:val="1"/>
        </w:rPr>
        <w:t xml:space="preserve"> </w:t>
      </w:r>
      <w:r>
        <w:t>век»ЕлизаветыI.</w:t>
      </w:r>
    </w:p>
    <w:p w:rsidR="00E65D0E" w:rsidRDefault="009F5DD6">
      <w:pPr>
        <w:pStyle w:val="a3"/>
      </w:pPr>
      <w:r>
        <w:t>Английская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серединыXVIIв.Причины,участники,этапы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-57"/>
        </w:rPr>
        <w:t xml:space="preserve"> </w:t>
      </w:r>
      <w:r>
        <w:t>Размежевание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революционном</w:t>
      </w:r>
      <w:r>
        <w:rPr>
          <w:spacing w:val="14"/>
        </w:rPr>
        <w:t xml:space="preserve"> </w:t>
      </w:r>
      <w:r>
        <w:t>лагере.О.Кромвель.Итоги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значение</w:t>
      </w:r>
      <w:r>
        <w:rPr>
          <w:spacing w:val="13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Реставрация</w:t>
      </w:r>
      <w:r>
        <w:rPr>
          <w:spacing w:val="33"/>
        </w:rPr>
        <w:t xml:space="preserve"> </w:t>
      </w:r>
      <w:r>
        <w:t>Стюартов.Славная</w:t>
      </w:r>
      <w:r>
        <w:rPr>
          <w:spacing w:val="33"/>
        </w:rPr>
        <w:t xml:space="preserve"> </w:t>
      </w:r>
      <w:r>
        <w:t>революция.Становление</w:t>
      </w:r>
      <w:r>
        <w:rPr>
          <w:spacing w:val="32"/>
        </w:rPr>
        <w:t xml:space="preserve"> </w:t>
      </w:r>
      <w:r>
        <w:t>английской</w:t>
      </w:r>
      <w:r>
        <w:rPr>
          <w:spacing w:val="34"/>
        </w:rPr>
        <w:t xml:space="preserve"> </w:t>
      </w:r>
      <w:r>
        <w:t>парламентской</w:t>
      </w:r>
      <w:r>
        <w:rPr>
          <w:spacing w:val="-57"/>
        </w:rPr>
        <w:t xml:space="preserve"> </w:t>
      </w:r>
      <w:r>
        <w:t>монархии.</w:t>
      </w:r>
    </w:p>
    <w:p w:rsidR="00E65D0E" w:rsidRDefault="009F5DD6">
      <w:pPr>
        <w:pStyle w:val="a3"/>
        <w:ind w:right="462"/>
      </w:pPr>
      <w:r>
        <w:t>Страны</w:t>
      </w:r>
      <w:r>
        <w:rPr>
          <w:spacing w:val="38"/>
        </w:rPr>
        <w:t xml:space="preserve"> </w:t>
      </w:r>
      <w:r>
        <w:t>Центральной,Южной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Юго-Восточной</w:t>
      </w:r>
      <w:r>
        <w:rPr>
          <w:spacing w:val="40"/>
        </w:rPr>
        <w:t xml:space="preserve"> </w:t>
      </w:r>
      <w:r>
        <w:t>Европы.В</w:t>
      </w:r>
      <w:r>
        <w:rPr>
          <w:spacing w:val="36"/>
        </w:rPr>
        <w:t xml:space="preserve"> </w:t>
      </w:r>
      <w:r>
        <w:t>мире</w:t>
      </w:r>
      <w:r>
        <w:rPr>
          <w:spacing w:val="36"/>
        </w:rPr>
        <w:t xml:space="preserve"> </w:t>
      </w:r>
      <w:r>
        <w:t>империй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вне</w:t>
      </w:r>
      <w:r>
        <w:rPr>
          <w:spacing w:val="-57"/>
        </w:rPr>
        <w:t xml:space="preserve"> </w:t>
      </w:r>
      <w:r>
        <w:t>его.Германские</w:t>
      </w:r>
      <w:r>
        <w:rPr>
          <w:spacing w:val="60"/>
        </w:rPr>
        <w:t xml:space="preserve"> </w:t>
      </w:r>
      <w:r>
        <w:t>государства.Итальянские</w:t>
      </w:r>
      <w:r>
        <w:rPr>
          <w:spacing w:val="60"/>
        </w:rPr>
        <w:t xml:space="preserve"> </w:t>
      </w:r>
      <w:r>
        <w:t>земли.Положение</w:t>
      </w:r>
      <w:r>
        <w:rPr>
          <w:spacing w:val="58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народов.</w:t>
      </w:r>
    </w:p>
    <w:p w:rsidR="00E65D0E" w:rsidRDefault="009F5DD6">
      <w:pPr>
        <w:pStyle w:val="a3"/>
        <w:ind w:firstLine="0"/>
      </w:pPr>
      <w:r>
        <w:t>Образование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Посполитой.</w:t>
      </w:r>
    </w:p>
    <w:p w:rsidR="00E65D0E" w:rsidRDefault="009F5DD6">
      <w:pPr>
        <w:pStyle w:val="Heading1"/>
        <w:spacing w:before="6" w:line="274" w:lineRule="exact"/>
      </w:pPr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XVI‒XVIIвв.</w:t>
      </w:r>
    </w:p>
    <w:p w:rsidR="00E65D0E" w:rsidRDefault="009F5DD6">
      <w:pPr>
        <w:pStyle w:val="a3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первенство,военные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державами.</w:t>
      </w:r>
      <w:r>
        <w:rPr>
          <w:spacing w:val="1"/>
        </w:rPr>
        <w:t xml:space="preserve"> </w:t>
      </w:r>
      <w:r>
        <w:t>Столкновение</w:t>
      </w:r>
      <w:r>
        <w:rPr>
          <w:spacing w:val="50"/>
        </w:rPr>
        <w:t xml:space="preserve"> </w:t>
      </w:r>
      <w:r>
        <w:t>интересов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приобретении</w:t>
      </w:r>
      <w:r>
        <w:rPr>
          <w:spacing w:val="52"/>
        </w:rPr>
        <w:t xml:space="preserve"> </w:t>
      </w:r>
      <w:r>
        <w:t>колониальных</w:t>
      </w:r>
      <w:r>
        <w:rPr>
          <w:spacing w:val="53"/>
        </w:rPr>
        <w:t xml:space="preserve"> </w:t>
      </w:r>
      <w:r>
        <w:t>владений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господстве</w:t>
      </w:r>
      <w:r>
        <w:rPr>
          <w:spacing w:val="5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путях.Противостояние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экспансии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Европе.Образование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австрийских</w:t>
      </w:r>
      <w:r>
        <w:rPr>
          <w:spacing w:val="1"/>
        </w:rPr>
        <w:t xml:space="preserve"> </w:t>
      </w:r>
      <w:r>
        <w:t>Габсбургов.Тридцатилетняя война.Вестфальский мир.</w:t>
      </w:r>
    </w:p>
    <w:p w:rsidR="00E65D0E" w:rsidRDefault="009F5DD6">
      <w:pPr>
        <w:pStyle w:val="Heading1"/>
        <w:spacing w:before="2" w:line="274" w:lineRule="exact"/>
      </w:pPr>
      <w:r>
        <w:t>Европейская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раннее</w:t>
      </w:r>
      <w:r>
        <w:rPr>
          <w:spacing w:val="-3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время.</w:t>
      </w:r>
    </w:p>
    <w:p w:rsidR="00E65D0E" w:rsidRDefault="009F5DD6">
      <w:pPr>
        <w:pStyle w:val="a3"/>
      </w:pPr>
      <w:r>
        <w:t>Высокое</w:t>
      </w:r>
      <w:r>
        <w:rPr>
          <w:spacing w:val="3"/>
        </w:rPr>
        <w:t xml:space="preserve"> </w:t>
      </w:r>
      <w:r>
        <w:t>Возрождение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Италии:художники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произведения.Северное</w:t>
      </w:r>
      <w:r>
        <w:rPr>
          <w:spacing w:val="-57"/>
        </w:rPr>
        <w:t xml:space="preserve"> </w:t>
      </w:r>
      <w:r>
        <w:t>Возрождение.Мир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времени.М.Сервантес.</w:t>
      </w:r>
    </w:p>
    <w:p w:rsidR="00E65D0E" w:rsidRDefault="009F5DD6">
      <w:pPr>
        <w:pStyle w:val="a3"/>
        <w:ind w:right="585"/>
        <w:jc w:val="both"/>
      </w:pPr>
      <w:r>
        <w:t>У.Шекспир.Стили художественной культуры(барокко,классицизм).Французский</w:t>
      </w:r>
      <w:r>
        <w:rPr>
          <w:spacing w:val="-57"/>
        </w:rPr>
        <w:t xml:space="preserve"> </w:t>
      </w:r>
      <w:r>
        <w:t>театр эпохи классицизма.Развитие науки:переворот в естествознании,возникновение</w:t>
      </w:r>
      <w:r>
        <w:rPr>
          <w:spacing w:val="1"/>
        </w:rPr>
        <w:t xml:space="preserve"> </w:t>
      </w:r>
      <w:r>
        <w:t>новой</w:t>
      </w:r>
      <w:r>
        <w:rPr>
          <w:spacing w:val="53"/>
        </w:rPr>
        <w:t xml:space="preserve"> </w:t>
      </w:r>
      <w:r>
        <w:t>картины</w:t>
      </w:r>
      <w:r>
        <w:rPr>
          <w:spacing w:val="53"/>
        </w:rPr>
        <w:t xml:space="preserve"> </w:t>
      </w:r>
      <w:r>
        <w:t>мира.Выдающиеся</w:t>
      </w:r>
      <w:r>
        <w:rPr>
          <w:spacing w:val="59"/>
        </w:rPr>
        <w:t xml:space="preserve"> </w:t>
      </w:r>
      <w:r>
        <w:t>учёные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открытия(Н.Коперник,И.Ньютон).</w:t>
      </w:r>
    </w:p>
    <w:p w:rsidR="00E65D0E" w:rsidRDefault="009F5DD6">
      <w:pPr>
        <w:pStyle w:val="a3"/>
        <w:ind w:firstLine="0"/>
        <w:jc w:val="both"/>
      </w:pPr>
      <w:r>
        <w:t>Утверждение</w:t>
      </w:r>
      <w:r>
        <w:rPr>
          <w:spacing w:val="-5"/>
        </w:rPr>
        <w:t xml:space="preserve"> </w:t>
      </w:r>
      <w:r>
        <w:t>рационализма.</w:t>
      </w:r>
    </w:p>
    <w:p w:rsidR="00E65D0E" w:rsidRDefault="009F5DD6">
      <w:pPr>
        <w:pStyle w:val="Heading1"/>
        <w:spacing w:before="3" w:line="274" w:lineRule="exact"/>
      </w:pPr>
      <w:r>
        <w:t>Страны</w:t>
      </w:r>
      <w:r>
        <w:rPr>
          <w:spacing w:val="-4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вXVI‒XVIIвв.</w:t>
      </w:r>
    </w:p>
    <w:p w:rsidR="00E65D0E" w:rsidRDefault="009F5DD6">
      <w:pPr>
        <w:pStyle w:val="a3"/>
        <w:tabs>
          <w:tab w:val="left" w:pos="3570"/>
          <w:tab w:val="left" w:pos="4963"/>
          <w:tab w:val="left" w:pos="6066"/>
        </w:tabs>
        <w:ind w:right="534"/>
      </w:pPr>
      <w:r>
        <w:t>Османская</w:t>
      </w:r>
      <w:r>
        <w:tab/>
        <w:t>империя:на</w:t>
      </w:r>
      <w:r>
        <w:tab/>
        <w:t>вершине</w:t>
      </w:r>
      <w:r>
        <w:tab/>
        <w:t>могущества.СулейманIВеликолепный:</w:t>
      </w:r>
      <w:r>
        <w:rPr>
          <w:spacing w:val="1"/>
        </w:rPr>
        <w:t xml:space="preserve"> </w:t>
      </w:r>
      <w:r>
        <w:t>завоеватель,законодатель.Управление</w:t>
      </w:r>
      <w:r>
        <w:rPr>
          <w:spacing w:val="18"/>
        </w:rPr>
        <w:t xml:space="preserve"> </w:t>
      </w:r>
      <w:r>
        <w:t>многонациональной</w:t>
      </w:r>
      <w:r>
        <w:rPr>
          <w:spacing w:val="21"/>
        </w:rPr>
        <w:t xml:space="preserve"> </w:t>
      </w:r>
      <w:r>
        <w:t>империей.Османская</w:t>
      </w:r>
      <w:r>
        <w:rPr>
          <w:spacing w:val="19"/>
        </w:rPr>
        <w:t xml:space="preserve"> </w:t>
      </w:r>
      <w:r>
        <w:t>армия.</w:t>
      </w:r>
      <w:r>
        <w:rPr>
          <w:spacing w:val="-57"/>
        </w:rPr>
        <w:t xml:space="preserve"> </w:t>
      </w:r>
      <w:r>
        <w:t>Индия</w:t>
      </w:r>
      <w:r>
        <w:rPr>
          <w:spacing w:val="-1"/>
        </w:rPr>
        <w:t xml:space="preserve"> </w:t>
      </w:r>
      <w:r>
        <w:t>при Великих</w:t>
      </w:r>
      <w:r>
        <w:rPr>
          <w:spacing w:val="1"/>
        </w:rPr>
        <w:t xml:space="preserve"> </w:t>
      </w:r>
      <w:r>
        <w:t>Моголах.Начало проникновения</w:t>
      </w:r>
      <w:r>
        <w:rPr>
          <w:spacing w:val="-1"/>
        </w:rPr>
        <w:t xml:space="preserve"> </w:t>
      </w:r>
      <w:r>
        <w:t>европейцев.</w:t>
      </w:r>
    </w:p>
    <w:p w:rsidR="00E65D0E" w:rsidRDefault="009F5DD6">
      <w:pPr>
        <w:pStyle w:val="a3"/>
        <w:tabs>
          <w:tab w:val="left" w:pos="2737"/>
          <w:tab w:val="left" w:pos="3790"/>
          <w:tab w:val="left" w:pos="4341"/>
          <w:tab w:val="left" w:pos="6796"/>
          <w:tab w:val="left" w:pos="8019"/>
        </w:tabs>
        <w:ind w:right="690"/>
      </w:pPr>
      <w:r>
        <w:t>Ост-Индские</w:t>
      </w:r>
      <w:r>
        <w:rPr>
          <w:spacing w:val="2"/>
        </w:rPr>
        <w:t xml:space="preserve"> </w:t>
      </w:r>
      <w:r>
        <w:t>компании.Китай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эпоху</w:t>
      </w:r>
      <w:r>
        <w:rPr>
          <w:spacing w:val="58"/>
        </w:rPr>
        <w:t xml:space="preserve"> </w:t>
      </w:r>
      <w:r>
        <w:t>Мин.Экономическая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социальная</w:t>
      </w:r>
      <w:r>
        <w:rPr>
          <w:spacing w:val="-57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государства.Утверждение</w:t>
      </w:r>
      <w:r>
        <w:rPr>
          <w:spacing w:val="1"/>
        </w:rPr>
        <w:t xml:space="preserve"> </w:t>
      </w:r>
      <w:r>
        <w:t>маньчжурской</w:t>
      </w:r>
      <w:r>
        <w:rPr>
          <w:spacing w:val="1"/>
        </w:rPr>
        <w:t xml:space="preserve"> </w:t>
      </w:r>
      <w:r>
        <w:t>династии</w:t>
      </w:r>
      <w:r>
        <w:rPr>
          <w:spacing w:val="1"/>
        </w:rPr>
        <w:t xml:space="preserve"> </w:t>
      </w:r>
      <w:r>
        <w:t>Цин.Япония:борьба</w:t>
      </w:r>
      <w:r>
        <w:rPr>
          <w:spacing w:val="1"/>
        </w:rPr>
        <w:t xml:space="preserve"> </w:t>
      </w:r>
      <w:r>
        <w:t>знатных</w:t>
      </w:r>
      <w:r>
        <w:tab/>
        <w:t>кланов</w:t>
      </w:r>
      <w:r>
        <w:tab/>
        <w:t>за</w:t>
      </w:r>
      <w:r>
        <w:tab/>
        <w:t>власть,установление</w:t>
      </w:r>
      <w:r>
        <w:tab/>
        <w:t>сёгуната</w:t>
      </w:r>
      <w:r>
        <w:tab/>
        <w:t>Токугава,укрепление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-1"/>
        </w:rPr>
        <w:t xml:space="preserve"> </w:t>
      </w:r>
      <w:r>
        <w:t>государства.</w:t>
      </w:r>
    </w:p>
    <w:p w:rsidR="00E65D0E" w:rsidRDefault="009F5DD6">
      <w:pPr>
        <w:pStyle w:val="a3"/>
        <w:ind w:left="2251" w:firstLine="0"/>
      </w:pPr>
      <w:r>
        <w:t>«Закрытие»страны</w:t>
      </w:r>
      <w:r>
        <w:rPr>
          <w:spacing w:val="42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иноземцев.Культура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искусство</w:t>
      </w:r>
      <w:r>
        <w:rPr>
          <w:spacing w:val="43"/>
        </w:rPr>
        <w:t xml:space="preserve"> </w:t>
      </w:r>
      <w:r>
        <w:t>стран</w:t>
      </w:r>
      <w:r>
        <w:rPr>
          <w:spacing w:val="44"/>
        </w:rPr>
        <w:t xml:space="preserve"> </w:t>
      </w:r>
      <w:r>
        <w:t>Востока</w:t>
      </w:r>
      <w:r>
        <w:rPr>
          <w:spacing w:val="42"/>
        </w:rPr>
        <w:t xml:space="preserve"> </w:t>
      </w:r>
      <w:r>
        <w:t>вXVI‒</w:t>
      </w:r>
    </w:p>
    <w:p w:rsidR="00E65D0E" w:rsidRDefault="009F5DD6">
      <w:pPr>
        <w:pStyle w:val="a3"/>
        <w:ind w:firstLine="0"/>
      </w:pPr>
      <w:r>
        <w:t>XVIIвв.</w:t>
      </w:r>
    </w:p>
    <w:p w:rsidR="00E65D0E" w:rsidRDefault="009F5DD6">
      <w:pPr>
        <w:pStyle w:val="Heading1"/>
        <w:spacing w:before="3" w:line="274" w:lineRule="exact"/>
      </w:pPr>
      <w:r>
        <w:t>Обобщение.</w:t>
      </w:r>
    </w:p>
    <w:p w:rsidR="00E65D0E" w:rsidRDefault="009F5DD6">
      <w:pPr>
        <w:pStyle w:val="a3"/>
        <w:spacing w:line="274" w:lineRule="exact"/>
        <w:ind w:left="2251" w:firstLine="0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времени.</w:t>
      </w:r>
    </w:p>
    <w:p w:rsidR="00E65D0E" w:rsidRDefault="009F5DD6">
      <w:pPr>
        <w:pStyle w:val="Heading1"/>
        <w:spacing w:before="5"/>
        <w:ind w:right="920"/>
      </w:pPr>
      <w:r>
        <w:t>История России.Россия вXVI‒XVIIвв.:от Великого княжества к царству.</w:t>
      </w:r>
      <w:r>
        <w:rPr>
          <w:spacing w:val="-58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вXVIв.</w:t>
      </w:r>
    </w:p>
    <w:p w:rsidR="00E65D0E" w:rsidRDefault="009F5DD6">
      <w:pPr>
        <w:spacing w:line="274" w:lineRule="exact"/>
        <w:ind w:left="2251"/>
        <w:rPr>
          <w:b/>
          <w:sz w:val="24"/>
        </w:rPr>
      </w:pPr>
      <w:r>
        <w:rPr>
          <w:b/>
          <w:sz w:val="24"/>
        </w:rPr>
        <w:t>Завершение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объединения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русских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земель.</w:t>
      </w:r>
    </w:p>
    <w:p w:rsidR="00E65D0E" w:rsidRDefault="009F5DD6">
      <w:pPr>
        <w:pStyle w:val="a3"/>
        <w:ind w:right="263"/>
      </w:pPr>
      <w:r>
        <w:t>Княжение</w:t>
      </w:r>
      <w:r>
        <w:rPr>
          <w:spacing w:val="35"/>
        </w:rPr>
        <w:t xml:space="preserve"> </w:t>
      </w:r>
      <w:r>
        <w:t>ВасилияIII.Завершение</w:t>
      </w:r>
      <w:r>
        <w:rPr>
          <w:spacing w:val="35"/>
        </w:rPr>
        <w:t xml:space="preserve"> </w:t>
      </w:r>
      <w:r>
        <w:t>объединения</w:t>
      </w:r>
      <w:r>
        <w:rPr>
          <w:spacing w:val="36"/>
        </w:rPr>
        <w:t xml:space="preserve"> </w:t>
      </w:r>
      <w:r>
        <w:t>русских</w:t>
      </w:r>
      <w:r>
        <w:rPr>
          <w:spacing w:val="38"/>
        </w:rPr>
        <w:t xml:space="preserve"> </w:t>
      </w:r>
      <w:r>
        <w:t>земель</w:t>
      </w:r>
      <w:r>
        <w:rPr>
          <w:spacing w:val="37"/>
        </w:rPr>
        <w:t xml:space="preserve"> </w:t>
      </w:r>
      <w:r>
        <w:t>вокруг</w:t>
      </w:r>
      <w:r>
        <w:rPr>
          <w:spacing w:val="36"/>
        </w:rPr>
        <w:t xml:space="preserve"> </w:t>
      </w:r>
      <w:r>
        <w:t>Москвы: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3"/>
        </w:rPr>
        <w:t xml:space="preserve"> </w:t>
      </w:r>
      <w:r>
        <w:t>Псковской,Смоленской,Рязанской</w:t>
      </w:r>
      <w:r>
        <w:rPr>
          <w:spacing w:val="5"/>
        </w:rPr>
        <w:t xml:space="preserve"> </w:t>
      </w:r>
      <w:r>
        <w:t>земель.Отмирание</w:t>
      </w:r>
      <w:r>
        <w:rPr>
          <w:spacing w:val="5"/>
        </w:rPr>
        <w:t xml:space="preserve"> </w:t>
      </w:r>
      <w:r>
        <w:t>удельной</w:t>
      </w:r>
      <w:r>
        <w:rPr>
          <w:spacing w:val="5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Укрепление</w:t>
      </w:r>
      <w:r>
        <w:rPr>
          <w:spacing w:val="43"/>
        </w:rPr>
        <w:t xml:space="preserve"> </w:t>
      </w:r>
      <w:r>
        <w:t>великокняжеской</w:t>
      </w:r>
      <w:r>
        <w:rPr>
          <w:spacing w:val="45"/>
        </w:rPr>
        <w:t xml:space="preserve"> </w:t>
      </w:r>
      <w:r>
        <w:t>власти.Внешняя</w:t>
      </w:r>
      <w:r>
        <w:rPr>
          <w:spacing w:val="44"/>
        </w:rPr>
        <w:t xml:space="preserve"> </w:t>
      </w:r>
      <w:r>
        <w:t>политика</w:t>
      </w:r>
      <w:r>
        <w:rPr>
          <w:spacing w:val="44"/>
        </w:rPr>
        <w:t xml:space="preserve"> </w:t>
      </w:r>
      <w:r>
        <w:t>Московского</w:t>
      </w:r>
      <w:r>
        <w:rPr>
          <w:spacing w:val="44"/>
        </w:rPr>
        <w:t xml:space="preserve"> </w:t>
      </w:r>
      <w:r>
        <w:t>княжества</w:t>
      </w:r>
      <w:r>
        <w:rPr>
          <w:spacing w:val="4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первой</w:t>
      </w:r>
      <w:r>
        <w:rPr>
          <w:spacing w:val="15"/>
        </w:rPr>
        <w:t xml:space="preserve"> </w:t>
      </w:r>
      <w:r>
        <w:t>третиXVIв.:война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Великим</w:t>
      </w:r>
      <w:r>
        <w:rPr>
          <w:spacing w:val="12"/>
        </w:rPr>
        <w:t xml:space="preserve"> </w:t>
      </w:r>
      <w:r>
        <w:t>княжеством</w:t>
      </w:r>
      <w:r>
        <w:rPr>
          <w:spacing w:val="14"/>
        </w:rPr>
        <w:t xml:space="preserve"> </w:t>
      </w:r>
      <w:r>
        <w:t>Литовским,отношения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Крымским</w:t>
      </w:r>
      <w:r>
        <w:rPr>
          <w:spacing w:val="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Казанским</w:t>
      </w:r>
      <w:r>
        <w:rPr>
          <w:spacing w:val="-5"/>
        </w:rPr>
        <w:t xml:space="preserve"> </w:t>
      </w:r>
      <w:r>
        <w:t>ханствами,посольства</w:t>
      </w:r>
      <w:r>
        <w:rPr>
          <w:spacing w:val="-1"/>
        </w:rPr>
        <w:t xml:space="preserve"> </w:t>
      </w:r>
      <w:r>
        <w:t>в европейские</w:t>
      </w:r>
      <w:r>
        <w:rPr>
          <w:spacing w:val="-1"/>
        </w:rPr>
        <w:t xml:space="preserve"> </w:t>
      </w:r>
      <w:r>
        <w:t>государства.</w:t>
      </w:r>
    </w:p>
    <w:p w:rsidR="00E65D0E" w:rsidRDefault="009F5DD6">
      <w:pPr>
        <w:pStyle w:val="a3"/>
        <w:ind w:right="263"/>
      </w:pPr>
      <w:r>
        <w:t>Органы</w:t>
      </w:r>
      <w:r>
        <w:rPr>
          <w:spacing w:val="12"/>
        </w:rPr>
        <w:t xml:space="preserve"> </w:t>
      </w:r>
      <w:r>
        <w:t>государственной</w:t>
      </w:r>
      <w:r>
        <w:rPr>
          <w:spacing w:val="13"/>
        </w:rPr>
        <w:t xml:space="preserve"> </w:t>
      </w:r>
      <w:r>
        <w:t>власти.Приказная</w:t>
      </w:r>
      <w:r>
        <w:rPr>
          <w:spacing w:val="12"/>
        </w:rPr>
        <w:t xml:space="preserve"> </w:t>
      </w:r>
      <w:r>
        <w:t>система:формирование</w:t>
      </w:r>
      <w:r>
        <w:rPr>
          <w:spacing w:val="1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приказных</w:t>
      </w:r>
      <w:r>
        <w:rPr>
          <w:spacing w:val="19"/>
        </w:rPr>
        <w:t xml:space="preserve"> </w:t>
      </w:r>
      <w:r>
        <w:t>учреждений.Боярская</w:t>
      </w:r>
      <w:r>
        <w:rPr>
          <w:spacing w:val="14"/>
        </w:rPr>
        <w:t xml:space="preserve"> </w:t>
      </w:r>
      <w:r>
        <w:t>дума,её</w:t>
      </w:r>
      <w:r>
        <w:rPr>
          <w:spacing w:val="16"/>
        </w:rPr>
        <w:t xml:space="preserve"> </w:t>
      </w:r>
      <w:r>
        <w:t>роль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управлении</w:t>
      </w:r>
      <w:r>
        <w:rPr>
          <w:spacing w:val="15"/>
        </w:rPr>
        <w:t xml:space="preserve"> </w:t>
      </w:r>
      <w:r>
        <w:t>государством.</w:t>
      </w:r>
      <w:r>
        <w:rPr>
          <w:spacing w:val="18"/>
        </w:rPr>
        <w:t xml:space="preserve"> </w:t>
      </w:r>
      <w:r>
        <w:t>«Малая</w:t>
      </w:r>
      <w:r>
        <w:rPr>
          <w:spacing w:val="-57"/>
        </w:rPr>
        <w:t xml:space="preserve"> </w:t>
      </w:r>
      <w:r>
        <w:t>дума».Местничество.Местное</w:t>
      </w:r>
      <w:r>
        <w:rPr>
          <w:spacing w:val="8"/>
        </w:rPr>
        <w:t xml:space="preserve"> </w:t>
      </w:r>
      <w:r>
        <w:t>управление:наместники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волостели,система</w:t>
      </w:r>
      <w:r>
        <w:rPr>
          <w:spacing w:val="8"/>
        </w:rPr>
        <w:t xml:space="preserve"> </w:t>
      </w:r>
      <w:r>
        <w:t>кормлений.</w:t>
      </w:r>
      <w:r>
        <w:rPr>
          <w:spacing w:val="-57"/>
        </w:rPr>
        <w:t xml:space="preserve"> </w:t>
      </w:r>
      <w:r>
        <w:t>Государство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</w:t>
      </w:r>
    </w:p>
    <w:p w:rsidR="00E65D0E" w:rsidRDefault="009F5DD6">
      <w:pPr>
        <w:pStyle w:val="Heading1"/>
        <w:spacing w:before="3" w:line="274" w:lineRule="exact"/>
      </w:pPr>
      <w:r>
        <w:t>Царствование</w:t>
      </w:r>
      <w:r>
        <w:rPr>
          <w:spacing w:val="-3"/>
        </w:rPr>
        <w:t xml:space="preserve"> </w:t>
      </w:r>
      <w:r>
        <w:t>ИванаIV.</w:t>
      </w:r>
    </w:p>
    <w:p w:rsidR="00E65D0E" w:rsidRDefault="009F5DD6">
      <w:pPr>
        <w:pStyle w:val="a3"/>
        <w:spacing w:line="274" w:lineRule="exact"/>
        <w:ind w:left="2251" w:firstLine="0"/>
      </w:pPr>
      <w:r>
        <w:t>Регентство</w:t>
      </w:r>
      <w:r>
        <w:rPr>
          <w:spacing w:val="2"/>
        </w:rPr>
        <w:t xml:space="preserve"> </w:t>
      </w:r>
      <w:r>
        <w:t>Елены</w:t>
      </w:r>
      <w:r>
        <w:rPr>
          <w:spacing w:val="60"/>
        </w:rPr>
        <w:t xml:space="preserve"> </w:t>
      </w:r>
      <w:r>
        <w:t>Глинской.Сопротивление</w:t>
      </w:r>
      <w:r>
        <w:rPr>
          <w:spacing w:val="62"/>
        </w:rPr>
        <w:t xml:space="preserve"> </w:t>
      </w:r>
      <w:r>
        <w:t>удельных</w:t>
      </w:r>
      <w:r>
        <w:rPr>
          <w:spacing w:val="63"/>
        </w:rPr>
        <w:t xml:space="preserve"> </w:t>
      </w:r>
      <w:r>
        <w:t>князей</w:t>
      </w:r>
      <w:r>
        <w:rPr>
          <w:spacing w:val="61"/>
        </w:rPr>
        <w:t xml:space="preserve"> </w:t>
      </w:r>
      <w:r>
        <w:t>великокняжеской</w:t>
      </w:r>
    </w:p>
    <w:p w:rsidR="00E65D0E" w:rsidRDefault="00E65D0E">
      <w:pPr>
        <w:spacing w:line="274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4"/>
        <w:ind w:firstLine="0"/>
      </w:pPr>
      <w:r>
        <w:lastRenderedPageBreak/>
        <w:t>власти.Унификация</w:t>
      </w:r>
      <w:r>
        <w:rPr>
          <w:spacing w:val="-4"/>
        </w:rPr>
        <w:t xml:space="preserve"> </w:t>
      </w:r>
      <w:r>
        <w:t>денежной</w:t>
      </w:r>
      <w:r>
        <w:rPr>
          <w:spacing w:val="-4"/>
        </w:rPr>
        <w:t xml:space="preserve"> </w:t>
      </w:r>
      <w:r>
        <w:t>системы.</w:t>
      </w:r>
    </w:p>
    <w:p w:rsidR="00E65D0E" w:rsidRDefault="009F5DD6">
      <w:pPr>
        <w:pStyle w:val="a3"/>
      </w:pPr>
      <w:r>
        <w:t>Период</w:t>
      </w:r>
      <w:r>
        <w:rPr>
          <w:spacing w:val="17"/>
        </w:rPr>
        <w:t xml:space="preserve"> </w:t>
      </w:r>
      <w:r>
        <w:t>боярского</w:t>
      </w:r>
      <w:r>
        <w:rPr>
          <w:spacing w:val="18"/>
        </w:rPr>
        <w:t xml:space="preserve"> </w:t>
      </w:r>
      <w:r>
        <w:t>правления.Борьба</w:t>
      </w:r>
      <w:r>
        <w:rPr>
          <w:spacing w:val="15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власть</w:t>
      </w:r>
      <w:r>
        <w:rPr>
          <w:spacing w:val="19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боярскими</w:t>
      </w:r>
      <w:r>
        <w:rPr>
          <w:spacing w:val="17"/>
        </w:rPr>
        <w:t xml:space="preserve"> </w:t>
      </w:r>
      <w:r>
        <w:t>кланами.Губная</w:t>
      </w:r>
      <w:r>
        <w:rPr>
          <w:spacing w:val="-57"/>
        </w:rPr>
        <w:t xml:space="preserve"> </w:t>
      </w:r>
      <w:r>
        <w:t>реформа.Московское восстание1547г.Ереси.</w:t>
      </w:r>
    </w:p>
    <w:p w:rsidR="00E65D0E" w:rsidRDefault="009F5DD6">
      <w:pPr>
        <w:pStyle w:val="a3"/>
        <w:tabs>
          <w:tab w:val="left" w:pos="3503"/>
          <w:tab w:val="left" w:pos="5177"/>
          <w:tab w:val="left" w:pos="6268"/>
          <w:tab w:val="left" w:pos="6599"/>
          <w:tab w:val="left" w:pos="8310"/>
          <w:tab w:val="left" w:pos="9327"/>
        </w:tabs>
        <w:spacing w:before="1"/>
        <w:ind w:right="577"/>
      </w:pPr>
      <w:r>
        <w:t>Принятие</w:t>
      </w:r>
      <w:r>
        <w:rPr>
          <w:spacing w:val="11"/>
        </w:rPr>
        <w:t xml:space="preserve"> </w:t>
      </w:r>
      <w:r>
        <w:t>ИваномIVцарского</w:t>
      </w:r>
      <w:r>
        <w:rPr>
          <w:spacing w:val="11"/>
        </w:rPr>
        <w:t xml:space="preserve"> </w:t>
      </w:r>
      <w:r>
        <w:t>титула.Реформы</w:t>
      </w:r>
      <w:r>
        <w:rPr>
          <w:spacing w:val="11"/>
        </w:rPr>
        <w:t xml:space="preserve"> </w:t>
      </w:r>
      <w:r>
        <w:t>серединыXVIв.</w:t>
      </w:r>
      <w:r>
        <w:rPr>
          <w:spacing w:val="18"/>
        </w:rPr>
        <w:t xml:space="preserve"> </w:t>
      </w:r>
      <w:r>
        <w:t>«Избранная</w:t>
      </w:r>
      <w:r>
        <w:rPr>
          <w:spacing w:val="1"/>
        </w:rPr>
        <w:t xml:space="preserve"> </w:t>
      </w:r>
      <w:r>
        <w:t>рада»:её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народного</w:t>
      </w:r>
      <w:r>
        <w:rPr>
          <w:spacing w:val="36"/>
        </w:rPr>
        <w:t xml:space="preserve"> </w:t>
      </w:r>
      <w:r>
        <w:t>представительства.Отмена</w:t>
      </w:r>
      <w:r>
        <w:rPr>
          <w:spacing w:val="38"/>
        </w:rPr>
        <w:t xml:space="preserve"> </w:t>
      </w:r>
      <w:r>
        <w:t>кормлений.Система</w:t>
      </w:r>
      <w:r>
        <w:rPr>
          <w:spacing w:val="39"/>
        </w:rPr>
        <w:t xml:space="preserve"> </w:t>
      </w:r>
      <w:r>
        <w:t>налогообложения.Судебник</w:t>
      </w:r>
      <w:r>
        <w:rPr>
          <w:spacing w:val="-57"/>
        </w:rPr>
        <w:t xml:space="preserve"> </w:t>
      </w:r>
      <w:r>
        <w:t>1550г.Стоглавый</w:t>
      </w:r>
      <w:r>
        <w:tab/>
        <w:t>собор.Земская</w:t>
      </w:r>
      <w:r>
        <w:tab/>
        <w:t>реформа</w:t>
      </w:r>
      <w:r>
        <w:tab/>
        <w:t>‒</w:t>
      </w:r>
      <w:r>
        <w:tab/>
        <w:t>формирование</w:t>
      </w:r>
      <w:r>
        <w:tab/>
        <w:t>органов</w:t>
      </w:r>
      <w:r>
        <w:tab/>
        <w:t>местного</w:t>
      </w:r>
      <w:r>
        <w:rPr>
          <w:spacing w:val="1"/>
        </w:rPr>
        <w:t xml:space="preserve"> </w:t>
      </w:r>
      <w:r>
        <w:t>самоуправления.</w:t>
      </w:r>
    </w:p>
    <w:p w:rsidR="00E65D0E" w:rsidRDefault="009F5DD6">
      <w:pPr>
        <w:pStyle w:val="a3"/>
        <w:tabs>
          <w:tab w:val="left" w:pos="2898"/>
          <w:tab w:val="left" w:pos="4441"/>
          <w:tab w:val="left" w:pos="5418"/>
          <w:tab w:val="left" w:pos="7027"/>
          <w:tab w:val="left" w:pos="7492"/>
          <w:tab w:val="left" w:pos="8830"/>
        </w:tabs>
        <w:ind w:right="371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вXVIв.Создание</w:t>
      </w:r>
      <w:r>
        <w:rPr>
          <w:spacing w:val="1"/>
        </w:rPr>
        <w:t xml:space="preserve"> </w:t>
      </w:r>
      <w:r>
        <w:t>стрелецких</w:t>
      </w:r>
      <w:r>
        <w:rPr>
          <w:spacing w:val="1"/>
        </w:rPr>
        <w:t xml:space="preserve"> </w:t>
      </w:r>
      <w:r>
        <w:t>полков и«Уложение о</w:t>
      </w:r>
      <w:r>
        <w:rPr>
          <w:spacing w:val="1"/>
        </w:rPr>
        <w:t xml:space="preserve"> </w:t>
      </w:r>
      <w:r>
        <w:t>службе».Присоединение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1"/>
        </w:rPr>
        <w:t xml:space="preserve"> </w:t>
      </w:r>
      <w:r>
        <w:t>ханств.Значение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Среднего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Нижнего</w:t>
      </w:r>
      <w:r>
        <w:rPr>
          <w:spacing w:val="42"/>
        </w:rPr>
        <w:t xml:space="preserve"> </w:t>
      </w:r>
      <w:r>
        <w:t>Поволжья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состав</w:t>
      </w:r>
      <w:r>
        <w:rPr>
          <w:spacing w:val="45"/>
        </w:rPr>
        <w:t xml:space="preserve"> </w:t>
      </w:r>
      <w:r>
        <w:t>Российского</w:t>
      </w:r>
      <w:r>
        <w:rPr>
          <w:spacing w:val="45"/>
        </w:rPr>
        <w:t xml:space="preserve"> </w:t>
      </w:r>
      <w:r>
        <w:t>государства.Войны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Крымским</w:t>
      </w:r>
      <w:r>
        <w:rPr>
          <w:spacing w:val="-57"/>
        </w:rPr>
        <w:t xml:space="preserve"> </w:t>
      </w:r>
      <w:r>
        <w:t>ханством.Битва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Молодях.Укрепление</w:t>
      </w:r>
      <w:r>
        <w:rPr>
          <w:spacing w:val="1"/>
        </w:rPr>
        <w:t xml:space="preserve"> </w:t>
      </w:r>
      <w:r>
        <w:t>южных</w:t>
      </w:r>
      <w:r>
        <w:rPr>
          <w:spacing w:val="1"/>
        </w:rPr>
        <w:t xml:space="preserve"> </w:t>
      </w:r>
      <w:r>
        <w:t>границ.Ливонская</w:t>
      </w:r>
      <w:r>
        <w:rPr>
          <w:spacing w:val="1"/>
        </w:rPr>
        <w:t xml:space="preserve"> </w:t>
      </w:r>
      <w:r>
        <w:t>война:причины и</w:t>
      </w:r>
      <w:r>
        <w:rPr>
          <w:spacing w:val="1"/>
        </w:rPr>
        <w:t xml:space="preserve"> </w:t>
      </w:r>
      <w:r>
        <w:t>характер.Ликвидация</w:t>
      </w:r>
      <w:r>
        <w:rPr>
          <w:spacing w:val="1"/>
        </w:rPr>
        <w:t xml:space="preserve"> </w:t>
      </w:r>
      <w:r>
        <w:t>Ливонского</w:t>
      </w:r>
      <w:r>
        <w:rPr>
          <w:spacing w:val="1"/>
        </w:rPr>
        <w:t xml:space="preserve"> </w:t>
      </w:r>
      <w:r>
        <w:t>ордена.Причины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Ливонской</w:t>
      </w:r>
      <w:r>
        <w:tab/>
        <w:t>войне.Поход</w:t>
      </w:r>
      <w:r>
        <w:tab/>
        <w:t>Ермака</w:t>
      </w:r>
      <w:r>
        <w:tab/>
        <w:t>Тимофеевича</w:t>
      </w:r>
      <w:r>
        <w:tab/>
        <w:t>на</w:t>
      </w:r>
      <w:r>
        <w:tab/>
        <w:t>Сибирское</w:t>
      </w:r>
      <w:r>
        <w:tab/>
        <w:t>ханство.Начало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России Западной Сибири.</w:t>
      </w:r>
    </w:p>
    <w:p w:rsidR="00E65D0E" w:rsidRDefault="009F5DD6">
      <w:pPr>
        <w:pStyle w:val="a3"/>
        <w:spacing w:before="1"/>
        <w:ind w:left="2251" w:firstLine="0"/>
      </w:pPr>
      <w:r>
        <w:t>Социальная</w:t>
      </w:r>
      <w:r>
        <w:rPr>
          <w:spacing w:val="70"/>
        </w:rPr>
        <w:t xml:space="preserve"> </w:t>
      </w:r>
      <w:r>
        <w:t xml:space="preserve">структура  </w:t>
      </w:r>
      <w:r>
        <w:rPr>
          <w:spacing w:val="10"/>
        </w:rPr>
        <w:t xml:space="preserve"> </w:t>
      </w:r>
      <w:r>
        <w:t xml:space="preserve">российского  </w:t>
      </w:r>
      <w:r>
        <w:rPr>
          <w:spacing w:val="8"/>
        </w:rPr>
        <w:t xml:space="preserve"> </w:t>
      </w:r>
      <w:r>
        <w:t xml:space="preserve">общества.Дворянство.Служилые  </w:t>
      </w:r>
      <w:r>
        <w:rPr>
          <w:spacing w:val="9"/>
        </w:rPr>
        <w:t xml:space="preserve"> </w:t>
      </w:r>
      <w:r>
        <w:t>люди.</w:t>
      </w:r>
    </w:p>
    <w:p w:rsidR="00E65D0E" w:rsidRDefault="009F5DD6">
      <w:pPr>
        <w:pStyle w:val="a3"/>
        <w:ind w:right="417" w:firstLine="0"/>
      </w:pPr>
      <w:r>
        <w:t>Формирование</w:t>
      </w:r>
      <w:r>
        <w:rPr>
          <w:spacing w:val="12"/>
        </w:rPr>
        <w:t xml:space="preserve"> </w:t>
      </w:r>
      <w:r>
        <w:t>Государева</w:t>
      </w:r>
      <w:r>
        <w:rPr>
          <w:spacing w:val="13"/>
        </w:rPr>
        <w:t xml:space="preserve"> </w:t>
      </w:r>
      <w:r>
        <w:t>двора</w:t>
      </w:r>
      <w:r>
        <w:rPr>
          <w:spacing w:val="12"/>
        </w:rPr>
        <w:t xml:space="preserve"> </w:t>
      </w:r>
      <w:r>
        <w:t>и«служилых</w:t>
      </w:r>
      <w:r>
        <w:rPr>
          <w:spacing w:val="14"/>
        </w:rPr>
        <w:t xml:space="preserve"> </w:t>
      </w:r>
      <w:r>
        <w:t>городов».Торгово-ремесленное</w:t>
      </w:r>
      <w:r>
        <w:rPr>
          <w:spacing w:val="12"/>
        </w:rPr>
        <w:t xml:space="preserve"> </w:t>
      </w:r>
      <w:r>
        <w:t>население</w:t>
      </w:r>
      <w:r>
        <w:rPr>
          <w:spacing w:val="-57"/>
        </w:rPr>
        <w:t xml:space="preserve"> </w:t>
      </w:r>
      <w:r>
        <w:t>городов.Духовенство.Начало</w:t>
      </w:r>
      <w:r>
        <w:rPr>
          <w:spacing w:val="35"/>
        </w:rPr>
        <w:t xml:space="preserve"> </w:t>
      </w:r>
      <w:r>
        <w:t>закрепощения</w:t>
      </w:r>
      <w:r>
        <w:rPr>
          <w:spacing w:val="35"/>
        </w:rPr>
        <w:t xml:space="preserve"> </w:t>
      </w:r>
      <w:r>
        <w:t>крестьян:Указ</w:t>
      </w:r>
      <w:r>
        <w:rPr>
          <w:spacing w:val="36"/>
        </w:rPr>
        <w:t xml:space="preserve"> </w:t>
      </w:r>
      <w:r>
        <w:t>о«заповедных</w:t>
      </w:r>
      <w:r>
        <w:rPr>
          <w:spacing w:val="36"/>
        </w:rPr>
        <w:t xml:space="preserve"> </w:t>
      </w:r>
      <w:r>
        <w:t>летах».</w:t>
      </w:r>
    </w:p>
    <w:p w:rsidR="00E65D0E" w:rsidRDefault="009F5DD6">
      <w:pPr>
        <w:pStyle w:val="a3"/>
        <w:ind w:firstLine="0"/>
      </w:pPr>
      <w:r>
        <w:t>Формирование</w:t>
      </w:r>
      <w:r>
        <w:rPr>
          <w:spacing w:val="-4"/>
        </w:rPr>
        <w:t xml:space="preserve"> </w:t>
      </w:r>
      <w:r>
        <w:t>вольного</w:t>
      </w:r>
      <w:r>
        <w:rPr>
          <w:spacing w:val="-2"/>
        </w:rPr>
        <w:t xml:space="preserve"> </w:t>
      </w:r>
      <w:r>
        <w:t>казачества.</w:t>
      </w:r>
    </w:p>
    <w:p w:rsidR="00E65D0E" w:rsidRDefault="009F5DD6">
      <w:pPr>
        <w:pStyle w:val="a3"/>
        <w:tabs>
          <w:tab w:val="left" w:pos="3391"/>
          <w:tab w:val="left" w:pos="4650"/>
          <w:tab w:val="left" w:pos="5456"/>
          <w:tab w:val="left" w:pos="7247"/>
          <w:tab w:val="left" w:pos="7590"/>
          <w:tab w:val="left" w:pos="9677"/>
        </w:tabs>
        <w:ind w:right="498"/>
      </w:pPr>
      <w:r>
        <w:t>Многонациональный</w:t>
      </w:r>
      <w:r>
        <w:rPr>
          <w:spacing w:val="49"/>
        </w:rPr>
        <w:t xml:space="preserve"> </w:t>
      </w:r>
      <w:r>
        <w:t>состав</w:t>
      </w:r>
      <w:r>
        <w:rPr>
          <w:spacing w:val="48"/>
        </w:rPr>
        <w:t xml:space="preserve"> </w:t>
      </w:r>
      <w:r>
        <w:t>населения</w:t>
      </w:r>
      <w:r>
        <w:rPr>
          <w:spacing w:val="48"/>
        </w:rPr>
        <w:t xml:space="preserve"> </w:t>
      </w:r>
      <w:r>
        <w:t>Русского</w:t>
      </w:r>
      <w:r>
        <w:rPr>
          <w:spacing w:val="48"/>
        </w:rPr>
        <w:t xml:space="preserve"> </w:t>
      </w:r>
      <w:r>
        <w:t>государства.Финно-угорские</w:t>
      </w:r>
      <w:r>
        <w:rPr>
          <w:spacing w:val="-57"/>
        </w:rPr>
        <w:t xml:space="preserve"> </w:t>
      </w:r>
      <w:r>
        <w:t>народы.Народы</w:t>
      </w:r>
      <w:r>
        <w:tab/>
        <w:t>Поволжья</w:t>
      </w:r>
      <w:r>
        <w:tab/>
        <w:t>после</w:t>
      </w:r>
      <w:r>
        <w:tab/>
        <w:t>присоединения</w:t>
      </w:r>
      <w:r>
        <w:tab/>
        <w:t>к</w:t>
      </w:r>
      <w:r>
        <w:tab/>
        <w:t>России.Служилые</w:t>
      </w:r>
      <w:r>
        <w:tab/>
        <w:t>татары.</w:t>
      </w:r>
    </w:p>
    <w:p w:rsidR="00E65D0E" w:rsidRDefault="009F5DD6">
      <w:pPr>
        <w:pStyle w:val="a3"/>
        <w:ind w:firstLine="0"/>
      </w:pPr>
      <w:r>
        <w:t>Сосуществование</w:t>
      </w:r>
      <w:r>
        <w:rPr>
          <w:spacing w:val="23"/>
        </w:rPr>
        <w:t xml:space="preserve"> </w:t>
      </w:r>
      <w:r>
        <w:t>религий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Российском</w:t>
      </w:r>
      <w:r>
        <w:rPr>
          <w:spacing w:val="23"/>
        </w:rPr>
        <w:t xml:space="preserve"> </w:t>
      </w:r>
      <w:r>
        <w:t>государстве.Русская</w:t>
      </w:r>
      <w:r>
        <w:rPr>
          <w:spacing w:val="24"/>
        </w:rPr>
        <w:t xml:space="preserve"> </w:t>
      </w:r>
      <w:r>
        <w:t>православная</w:t>
      </w:r>
      <w:r>
        <w:rPr>
          <w:spacing w:val="23"/>
        </w:rPr>
        <w:t xml:space="preserve"> </w:t>
      </w:r>
      <w:r>
        <w:t>церковь.</w:t>
      </w:r>
      <w:r>
        <w:rPr>
          <w:spacing w:val="-57"/>
        </w:rPr>
        <w:t xml:space="preserve"> </w:t>
      </w:r>
      <w:r>
        <w:t>Мусульманское</w:t>
      </w:r>
      <w:r>
        <w:rPr>
          <w:spacing w:val="-2"/>
        </w:rPr>
        <w:t xml:space="preserve"> </w:t>
      </w:r>
      <w:r>
        <w:t>духовенство.</w:t>
      </w:r>
    </w:p>
    <w:p w:rsidR="00E65D0E" w:rsidRDefault="009F5DD6">
      <w:pPr>
        <w:pStyle w:val="a3"/>
        <w:ind w:right="663"/>
        <w:jc w:val="both"/>
      </w:pPr>
      <w:r>
        <w:t>Опричнина,дискуссия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характере.Опричный</w:t>
      </w:r>
      <w:r>
        <w:rPr>
          <w:spacing w:val="1"/>
        </w:rPr>
        <w:t xml:space="preserve"> </w:t>
      </w:r>
      <w:r>
        <w:t>террор.Разгром</w:t>
      </w:r>
      <w:r>
        <w:rPr>
          <w:spacing w:val="1"/>
        </w:rPr>
        <w:t xml:space="preserve"> </w:t>
      </w:r>
      <w:r>
        <w:t>Новгорода и Пскова.Московские казни1570г.Результаты и последствия опричнины.</w:t>
      </w:r>
      <w:r>
        <w:rPr>
          <w:spacing w:val="1"/>
        </w:rPr>
        <w:t xml:space="preserve"> </w:t>
      </w:r>
      <w:r>
        <w:t>Противоречивость личности Ивана</w:t>
      </w:r>
      <w:r>
        <w:rPr>
          <w:spacing w:val="-2"/>
        </w:rPr>
        <w:t xml:space="preserve"> </w:t>
      </w:r>
      <w:r>
        <w:t>Грозного.Результаты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цена</w:t>
      </w:r>
      <w:r>
        <w:rPr>
          <w:spacing w:val="-2"/>
        </w:rPr>
        <w:t xml:space="preserve"> </w:t>
      </w:r>
      <w:r>
        <w:t>преобразований.</w:t>
      </w:r>
    </w:p>
    <w:p w:rsidR="00E65D0E" w:rsidRDefault="009F5DD6">
      <w:pPr>
        <w:pStyle w:val="Heading1"/>
        <w:spacing w:before="5" w:line="274" w:lineRule="exact"/>
        <w:jc w:val="both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концеXVIв.</w:t>
      </w:r>
    </w:p>
    <w:p w:rsidR="00E65D0E" w:rsidRDefault="009F5DD6">
      <w:pPr>
        <w:pStyle w:val="a3"/>
      </w:pPr>
      <w:r>
        <w:t>Царь</w:t>
      </w:r>
      <w:r>
        <w:rPr>
          <w:spacing w:val="11"/>
        </w:rPr>
        <w:t xml:space="preserve"> </w:t>
      </w:r>
      <w:r>
        <w:t>Фёдор</w:t>
      </w:r>
      <w:r>
        <w:rPr>
          <w:spacing w:val="12"/>
        </w:rPr>
        <w:t xml:space="preserve"> </w:t>
      </w:r>
      <w:r>
        <w:t>Иванович.Борьба</w:t>
      </w:r>
      <w:r>
        <w:rPr>
          <w:spacing w:val="10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власть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боярском</w:t>
      </w:r>
      <w:r>
        <w:rPr>
          <w:spacing w:val="10"/>
        </w:rPr>
        <w:t xml:space="preserve"> </w:t>
      </w:r>
      <w:r>
        <w:t>окружении.Правление</w:t>
      </w:r>
      <w:r>
        <w:rPr>
          <w:spacing w:val="11"/>
        </w:rPr>
        <w:t xml:space="preserve"> </w:t>
      </w:r>
      <w:r>
        <w:t>Бориса</w:t>
      </w:r>
      <w:r>
        <w:rPr>
          <w:spacing w:val="1"/>
        </w:rPr>
        <w:t xml:space="preserve"> </w:t>
      </w:r>
      <w:r>
        <w:t>Годунова.Учреждение</w:t>
      </w:r>
      <w:r>
        <w:rPr>
          <w:spacing w:val="13"/>
        </w:rPr>
        <w:t xml:space="preserve"> </w:t>
      </w:r>
      <w:r>
        <w:t>патриаршества.Тявзинский</w:t>
      </w:r>
      <w:r>
        <w:rPr>
          <w:spacing w:val="13"/>
        </w:rPr>
        <w:t xml:space="preserve"> </w:t>
      </w:r>
      <w:r>
        <w:t>мирный</w:t>
      </w:r>
      <w:r>
        <w:rPr>
          <w:spacing w:val="12"/>
        </w:rPr>
        <w:t xml:space="preserve"> </w:t>
      </w:r>
      <w:r>
        <w:t>договор</w:t>
      </w:r>
      <w:r>
        <w:rPr>
          <w:spacing w:val="14"/>
        </w:rPr>
        <w:t xml:space="preserve"> </w:t>
      </w:r>
      <w:r>
        <w:t>со</w:t>
      </w:r>
      <w:r>
        <w:rPr>
          <w:spacing w:val="14"/>
        </w:rPr>
        <w:t xml:space="preserve"> </w:t>
      </w:r>
      <w:r>
        <w:t>Швецией: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43"/>
        </w:rPr>
        <w:t xml:space="preserve"> </w:t>
      </w:r>
      <w:r>
        <w:t>позиций</w:t>
      </w:r>
      <w:r>
        <w:rPr>
          <w:spacing w:val="46"/>
        </w:rPr>
        <w:t xml:space="preserve"> </w:t>
      </w:r>
      <w:r>
        <w:t>России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Прибалтике.Противостояние</w:t>
      </w:r>
      <w:r>
        <w:rPr>
          <w:spacing w:val="43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Крымским</w:t>
      </w:r>
      <w:r>
        <w:rPr>
          <w:spacing w:val="45"/>
        </w:rPr>
        <w:t xml:space="preserve"> </w:t>
      </w:r>
      <w:r>
        <w:t>ханством.</w:t>
      </w:r>
      <w:r>
        <w:rPr>
          <w:spacing w:val="-57"/>
        </w:rPr>
        <w:t xml:space="preserve"> </w:t>
      </w:r>
      <w:r>
        <w:t>Строительство</w:t>
      </w:r>
      <w:r>
        <w:rPr>
          <w:spacing w:val="42"/>
        </w:rPr>
        <w:t xml:space="preserve"> </w:t>
      </w:r>
      <w:r>
        <w:t>российских</w:t>
      </w:r>
      <w:r>
        <w:rPr>
          <w:spacing w:val="46"/>
        </w:rPr>
        <w:t xml:space="preserve"> </w:t>
      </w:r>
      <w:r>
        <w:t>крепостей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засечных</w:t>
      </w:r>
      <w:r>
        <w:rPr>
          <w:spacing w:val="46"/>
        </w:rPr>
        <w:t xml:space="preserve"> </w:t>
      </w:r>
      <w:r>
        <w:t>черт.Продолжение</w:t>
      </w:r>
      <w:r>
        <w:rPr>
          <w:spacing w:val="43"/>
        </w:rPr>
        <w:t xml:space="preserve"> </w:t>
      </w:r>
      <w:r>
        <w:t>закрепощения</w:t>
      </w:r>
      <w:r>
        <w:rPr>
          <w:spacing w:val="1"/>
        </w:rPr>
        <w:t xml:space="preserve"> </w:t>
      </w:r>
      <w:r>
        <w:t>крестьянства:Указ</w:t>
      </w:r>
      <w:r>
        <w:rPr>
          <w:spacing w:val="-2"/>
        </w:rPr>
        <w:t xml:space="preserve"> </w:t>
      </w:r>
      <w:r>
        <w:t>об«урочных</w:t>
      </w:r>
      <w:r>
        <w:rPr>
          <w:spacing w:val="-1"/>
        </w:rPr>
        <w:t xml:space="preserve"> </w:t>
      </w:r>
      <w:r>
        <w:t>летах».Пресечение</w:t>
      </w:r>
      <w:r>
        <w:rPr>
          <w:spacing w:val="-2"/>
        </w:rPr>
        <w:t xml:space="preserve"> </w:t>
      </w:r>
      <w:r>
        <w:t>царской</w:t>
      </w:r>
      <w:r>
        <w:rPr>
          <w:spacing w:val="-2"/>
        </w:rPr>
        <w:t xml:space="preserve"> </w:t>
      </w:r>
      <w:r>
        <w:t>династии</w:t>
      </w:r>
      <w:r>
        <w:rPr>
          <w:spacing w:val="-1"/>
        </w:rPr>
        <w:t xml:space="preserve"> </w:t>
      </w:r>
      <w:r>
        <w:t>Рюриковичей.</w:t>
      </w:r>
    </w:p>
    <w:p w:rsidR="00E65D0E" w:rsidRDefault="009F5DD6">
      <w:pPr>
        <w:pStyle w:val="Heading1"/>
        <w:spacing w:before="3"/>
        <w:ind w:right="6951"/>
      </w:pPr>
      <w:r>
        <w:t>Смута в России.</w:t>
      </w:r>
      <w:r>
        <w:rPr>
          <w:spacing w:val="1"/>
        </w:rPr>
        <w:t xml:space="preserve"> </w:t>
      </w:r>
      <w:r>
        <w:t>Накануне</w:t>
      </w:r>
      <w:r>
        <w:rPr>
          <w:spacing w:val="-13"/>
        </w:rPr>
        <w:t xml:space="preserve"> </w:t>
      </w:r>
      <w:r>
        <w:t>Смуты.</w:t>
      </w:r>
    </w:p>
    <w:p w:rsidR="00E65D0E" w:rsidRDefault="009F5DD6">
      <w:pPr>
        <w:pStyle w:val="a3"/>
        <w:ind w:right="263"/>
      </w:pPr>
      <w:r>
        <w:t>Династический</w:t>
      </w:r>
      <w:r>
        <w:rPr>
          <w:spacing w:val="17"/>
        </w:rPr>
        <w:t xml:space="preserve"> </w:t>
      </w:r>
      <w:r>
        <w:t>кризис.Земский</w:t>
      </w:r>
      <w:r>
        <w:rPr>
          <w:spacing w:val="20"/>
        </w:rPr>
        <w:t xml:space="preserve"> </w:t>
      </w:r>
      <w:r>
        <w:t>собор1598г.и</w:t>
      </w:r>
      <w:r>
        <w:rPr>
          <w:spacing w:val="20"/>
        </w:rPr>
        <w:t xml:space="preserve"> </w:t>
      </w:r>
      <w:r>
        <w:t>избрание</w:t>
      </w:r>
      <w:r>
        <w:rPr>
          <w:spacing w:val="16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царство</w:t>
      </w:r>
      <w:r>
        <w:rPr>
          <w:spacing w:val="19"/>
        </w:rPr>
        <w:t xml:space="preserve"> </w:t>
      </w:r>
      <w:r>
        <w:t>Бориса</w:t>
      </w:r>
      <w:r>
        <w:rPr>
          <w:spacing w:val="-57"/>
        </w:rPr>
        <w:t xml:space="preserve"> </w:t>
      </w:r>
      <w:r>
        <w:t>Годунова.Политика</w:t>
      </w:r>
      <w:r>
        <w:rPr>
          <w:spacing w:val="13"/>
        </w:rPr>
        <w:t xml:space="preserve"> </w:t>
      </w:r>
      <w:r>
        <w:t>Бориса</w:t>
      </w:r>
      <w:r>
        <w:rPr>
          <w:spacing w:val="13"/>
        </w:rPr>
        <w:t xml:space="preserve"> </w:t>
      </w:r>
      <w:r>
        <w:t>Годунова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отношении</w:t>
      </w:r>
      <w:r>
        <w:rPr>
          <w:spacing w:val="15"/>
        </w:rPr>
        <w:t xml:space="preserve"> </w:t>
      </w:r>
      <w:r>
        <w:t>боярства.Голод1601-1603гг.и</w:t>
      </w:r>
      <w:r>
        <w:rPr>
          <w:spacing w:val="1"/>
        </w:rPr>
        <w:t xml:space="preserve"> </w:t>
      </w:r>
      <w:r>
        <w:t>обострение</w:t>
      </w:r>
      <w:r>
        <w:rPr>
          <w:spacing w:val="-2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кризиса.</w:t>
      </w:r>
    </w:p>
    <w:p w:rsidR="00E65D0E" w:rsidRDefault="009F5DD6">
      <w:pPr>
        <w:pStyle w:val="Heading1"/>
        <w:spacing w:line="274" w:lineRule="exact"/>
      </w:pPr>
      <w:r>
        <w:t>Смутное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началаXVIIв.</w:t>
      </w:r>
    </w:p>
    <w:p w:rsidR="00E65D0E" w:rsidRDefault="009F5DD6">
      <w:pPr>
        <w:pStyle w:val="a3"/>
        <w:ind w:right="368"/>
      </w:pPr>
      <w:r>
        <w:t>Дискуссия</w:t>
      </w:r>
      <w:r>
        <w:rPr>
          <w:spacing w:val="10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причинах.Самозванцы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самозванство.Личность</w:t>
      </w:r>
      <w:r>
        <w:rPr>
          <w:spacing w:val="11"/>
        </w:rPr>
        <w:t xml:space="preserve"> </w:t>
      </w:r>
      <w:r>
        <w:t>ЛжедмитрияIи</w:t>
      </w:r>
      <w:r>
        <w:rPr>
          <w:spacing w:val="-57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политика.Восстание1606г.и</w:t>
      </w:r>
      <w:r>
        <w:rPr>
          <w:spacing w:val="3"/>
        </w:rPr>
        <w:t xml:space="preserve"> </w:t>
      </w:r>
      <w:r>
        <w:t>убийство самозванца.</w:t>
      </w:r>
    </w:p>
    <w:p w:rsidR="00E65D0E" w:rsidRDefault="009F5DD6">
      <w:pPr>
        <w:pStyle w:val="a3"/>
        <w:ind w:right="392"/>
      </w:pPr>
      <w:r>
        <w:t>Царь</w:t>
      </w:r>
      <w:r>
        <w:rPr>
          <w:spacing w:val="2"/>
        </w:rPr>
        <w:t xml:space="preserve"> </w:t>
      </w:r>
      <w:r>
        <w:t>Василий</w:t>
      </w:r>
      <w:r>
        <w:rPr>
          <w:spacing w:val="2"/>
        </w:rPr>
        <w:t xml:space="preserve"> </w:t>
      </w:r>
      <w:r>
        <w:t>Шуйский.Восстание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Болотникова.Перерастание</w:t>
      </w:r>
      <w:r>
        <w:rPr>
          <w:spacing w:val="8"/>
        </w:rPr>
        <w:t xml:space="preserve"> </w:t>
      </w:r>
      <w:r>
        <w:t>внутреннего</w:t>
      </w:r>
      <w:r>
        <w:rPr>
          <w:spacing w:val="-57"/>
        </w:rPr>
        <w:t xml:space="preserve"> </w:t>
      </w:r>
      <w:r>
        <w:t>кризиса в гражданскую войну.ЛжедмитрийII.Вторжение на территорию России польско-</w:t>
      </w:r>
      <w:r>
        <w:rPr>
          <w:spacing w:val="1"/>
        </w:rPr>
        <w:t xml:space="preserve"> </w:t>
      </w:r>
      <w:r>
        <w:t>литовских</w:t>
      </w:r>
      <w:r>
        <w:rPr>
          <w:spacing w:val="1"/>
        </w:rPr>
        <w:t xml:space="preserve"> </w:t>
      </w:r>
      <w:r>
        <w:t>отрядов.Тушинский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>самозванца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Москвой.Оборона</w:t>
      </w:r>
      <w:r>
        <w:rPr>
          <w:spacing w:val="1"/>
        </w:rPr>
        <w:t xml:space="preserve"> </w:t>
      </w:r>
      <w:r>
        <w:t>Троице-</w:t>
      </w:r>
      <w:r>
        <w:rPr>
          <w:spacing w:val="1"/>
        </w:rPr>
        <w:t xml:space="preserve"> </w:t>
      </w:r>
      <w:r>
        <w:t>Сергиева</w:t>
      </w:r>
      <w:r>
        <w:rPr>
          <w:spacing w:val="5"/>
        </w:rPr>
        <w:t xml:space="preserve"> </w:t>
      </w:r>
      <w:r>
        <w:t>монастыря.Выборгский</w:t>
      </w:r>
      <w:r>
        <w:rPr>
          <w:spacing w:val="8"/>
        </w:rPr>
        <w:t xml:space="preserve"> </w:t>
      </w:r>
      <w:r>
        <w:t>договор</w:t>
      </w:r>
      <w:r>
        <w:rPr>
          <w:spacing w:val="7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Россией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Швецией.Поход</w:t>
      </w:r>
      <w:r>
        <w:rPr>
          <w:spacing w:val="7"/>
        </w:rPr>
        <w:t xml:space="preserve"> </w:t>
      </w:r>
      <w:r>
        <w:t>войска</w:t>
      </w:r>
      <w:r>
        <w:rPr>
          <w:spacing w:val="6"/>
        </w:rPr>
        <w:t xml:space="preserve"> </w:t>
      </w:r>
      <w:r>
        <w:t>М.В.</w:t>
      </w:r>
      <w:r>
        <w:rPr>
          <w:spacing w:val="-57"/>
        </w:rPr>
        <w:t xml:space="preserve"> </w:t>
      </w:r>
      <w:r>
        <w:t>Скопина-Шуйского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Я.-П.Делагарди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распад</w:t>
      </w:r>
      <w:r>
        <w:rPr>
          <w:spacing w:val="10"/>
        </w:rPr>
        <w:t xml:space="preserve"> </w:t>
      </w:r>
      <w:r>
        <w:t>тушинского</w:t>
      </w:r>
      <w:r>
        <w:rPr>
          <w:spacing w:val="10"/>
        </w:rPr>
        <w:t xml:space="preserve"> </w:t>
      </w:r>
      <w:r>
        <w:t>лагеря.Открытое</w:t>
      </w:r>
      <w:r>
        <w:rPr>
          <w:spacing w:val="10"/>
        </w:rPr>
        <w:t xml:space="preserve"> </w:t>
      </w:r>
      <w:r>
        <w:t>вступление</w:t>
      </w:r>
      <w:r>
        <w:rPr>
          <w:spacing w:val="-57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Посполитой</w:t>
      </w:r>
      <w:r>
        <w:rPr>
          <w:spacing w:val="1"/>
        </w:rPr>
        <w:t xml:space="preserve"> </w:t>
      </w:r>
      <w:r>
        <w:t>в войну</w:t>
      </w:r>
      <w:r>
        <w:rPr>
          <w:spacing w:val="-5"/>
        </w:rPr>
        <w:t xml:space="preserve"> </w:t>
      </w:r>
      <w:r>
        <w:t>против России.Оборона</w:t>
      </w:r>
      <w:r>
        <w:rPr>
          <w:spacing w:val="-1"/>
        </w:rPr>
        <w:t xml:space="preserve"> </w:t>
      </w:r>
      <w:r>
        <w:t>Смоленска.</w:t>
      </w:r>
    </w:p>
    <w:p w:rsidR="00E65D0E" w:rsidRDefault="009F5DD6">
      <w:pPr>
        <w:pStyle w:val="a3"/>
        <w:tabs>
          <w:tab w:val="left" w:pos="2782"/>
          <w:tab w:val="left" w:pos="3104"/>
          <w:tab w:val="left" w:pos="4963"/>
          <w:tab w:val="left" w:pos="8439"/>
        </w:tabs>
        <w:ind w:right="263"/>
      </w:pPr>
      <w:r>
        <w:t>Свержение</w:t>
      </w:r>
      <w:r>
        <w:rPr>
          <w:spacing w:val="2"/>
        </w:rPr>
        <w:t xml:space="preserve"> </w:t>
      </w:r>
      <w:r>
        <w:t>Василия</w:t>
      </w:r>
      <w:r>
        <w:rPr>
          <w:spacing w:val="3"/>
        </w:rPr>
        <w:t xml:space="preserve"> </w:t>
      </w:r>
      <w:r>
        <w:t>Шуйского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власти</w:t>
      </w:r>
      <w:r>
        <w:rPr>
          <w:spacing w:val="5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Семибоярщине.Договор</w:t>
      </w:r>
      <w:r>
        <w:rPr>
          <w:spacing w:val="3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избрании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престол</w:t>
      </w:r>
      <w:r>
        <w:rPr>
          <w:spacing w:val="7"/>
        </w:rPr>
        <w:t xml:space="preserve"> </w:t>
      </w:r>
      <w:r>
        <w:t>польского</w:t>
      </w:r>
      <w:r>
        <w:rPr>
          <w:spacing w:val="6"/>
        </w:rPr>
        <w:t xml:space="preserve"> </w:t>
      </w:r>
      <w:r>
        <w:t>принца</w:t>
      </w:r>
      <w:r>
        <w:rPr>
          <w:spacing w:val="7"/>
        </w:rPr>
        <w:t xml:space="preserve"> </w:t>
      </w:r>
      <w:r>
        <w:t>Владислава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вступление</w:t>
      </w:r>
      <w:r>
        <w:rPr>
          <w:spacing w:val="9"/>
        </w:rPr>
        <w:t xml:space="preserve"> </w:t>
      </w:r>
      <w:r>
        <w:t>польско-литовского</w:t>
      </w:r>
      <w:r>
        <w:rPr>
          <w:spacing w:val="-57"/>
        </w:rPr>
        <w:t xml:space="preserve"> </w:t>
      </w:r>
      <w:r>
        <w:t>гарнизона</w:t>
      </w:r>
      <w:r>
        <w:tab/>
        <w:t>в</w:t>
      </w:r>
      <w:r>
        <w:tab/>
        <w:t>Москву.Подъём</w:t>
      </w:r>
      <w:r>
        <w:tab/>
        <w:t>национально-освободительного</w:t>
      </w:r>
      <w:r>
        <w:tab/>
        <w:t>движения.Патриарх</w:t>
      </w:r>
      <w:r>
        <w:rPr>
          <w:spacing w:val="1"/>
        </w:rPr>
        <w:t xml:space="preserve"> </w:t>
      </w:r>
      <w:r>
        <w:t>Гермоген.Московское</w:t>
      </w:r>
      <w:r>
        <w:rPr>
          <w:spacing w:val="71"/>
        </w:rPr>
        <w:t xml:space="preserve"> </w:t>
      </w:r>
      <w:r>
        <w:t>восстание1611г.и</w:t>
      </w:r>
      <w:r>
        <w:rPr>
          <w:spacing w:val="73"/>
        </w:rPr>
        <w:t xml:space="preserve"> </w:t>
      </w:r>
      <w:r>
        <w:t>сожжение</w:t>
      </w:r>
      <w:r>
        <w:rPr>
          <w:spacing w:val="70"/>
        </w:rPr>
        <w:t xml:space="preserve"> </w:t>
      </w:r>
      <w:r>
        <w:t>города</w:t>
      </w:r>
      <w:r>
        <w:rPr>
          <w:spacing w:val="69"/>
        </w:rPr>
        <w:t xml:space="preserve"> </w:t>
      </w:r>
      <w:r>
        <w:t>оккупантами.Первое</w:t>
      </w:r>
      <w:r>
        <w:rPr>
          <w:spacing w:val="6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второе</w:t>
      </w:r>
      <w:r>
        <w:rPr>
          <w:spacing w:val="27"/>
        </w:rPr>
        <w:t xml:space="preserve"> </w:t>
      </w:r>
      <w:r>
        <w:t>земские</w:t>
      </w:r>
      <w:r>
        <w:rPr>
          <w:spacing w:val="27"/>
        </w:rPr>
        <w:t xml:space="preserve"> </w:t>
      </w:r>
      <w:r>
        <w:t>ополчения.Захват</w:t>
      </w:r>
      <w:r>
        <w:rPr>
          <w:spacing w:val="29"/>
        </w:rPr>
        <w:t xml:space="preserve"> </w:t>
      </w:r>
      <w:r>
        <w:t>Новгорода</w:t>
      </w:r>
      <w:r>
        <w:rPr>
          <w:spacing w:val="27"/>
        </w:rPr>
        <w:t xml:space="preserve"> </w:t>
      </w:r>
      <w:r>
        <w:t>шведскими</w:t>
      </w:r>
      <w:r>
        <w:rPr>
          <w:spacing w:val="29"/>
        </w:rPr>
        <w:t xml:space="preserve"> </w:t>
      </w:r>
      <w:r>
        <w:t>войсками.</w:t>
      </w:r>
      <w:r>
        <w:rPr>
          <w:spacing w:val="30"/>
        </w:rPr>
        <w:t xml:space="preserve"> </w:t>
      </w:r>
      <w:r>
        <w:t>«Совет</w:t>
      </w:r>
      <w:r>
        <w:rPr>
          <w:spacing w:val="35"/>
        </w:rPr>
        <w:t xml:space="preserve"> </w:t>
      </w:r>
      <w:r>
        <w:t>всея</w:t>
      </w:r>
      <w:r>
        <w:rPr>
          <w:spacing w:val="28"/>
        </w:rPr>
        <w:t xml:space="preserve"> </w:t>
      </w:r>
      <w:r>
        <w:t>земли».</w:t>
      </w:r>
      <w:r>
        <w:rPr>
          <w:spacing w:val="1"/>
        </w:rPr>
        <w:t xml:space="preserve"> </w:t>
      </w:r>
      <w:r>
        <w:t>Освобождение</w:t>
      </w:r>
      <w:r>
        <w:rPr>
          <w:spacing w:val="-2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в1612г.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Heading1"/>
        <w:spacing w:before="69" w:line="274" w:lineRule="exact"/>
      </w:pPr>
      <w:r>
        <w:lastRenderedPageBreak/>
        <w:t>Окончание</w:t>
      </w:r>
      <w:r>
        <w:rPr>
          <w:spacing w:val="-1"/>
        </w:rPr>
        <w:t xml:space="preserve"> </w:t>
      </w:r>
      <w:r>
        <w:t>Смуты.</w:t>
      </w:r>
    </w:p>
    <w:p w:rsidR="00E65D0E" w:rsidRDefault="009F5DD6">
      <w:pPr>
        <w:pStyle w:val="a3"/>
        <w:ind w:right="263"/>
      </w:pPr>
      <w:r>
        <w:t>Земский</w:t>
      </w:r>
      <w:r>
        <w:rPr>
          <w:spacing w:val="1"/>
        </w:rPr>
        <w:t xml:space="preserve"> </w:t>
      </w:r>
      <w:r>
        <w:t>собор1613г.и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государственности.Избрание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Фёдоровича</w:t>
      </w:r>
      <w:r>
        <w:rPr>
          <w:spacing w:val="1"/>
        </w:rPr>
        <w:t xml:space="preserve"> </w:t>
      </w:r>
      <w:r>
        <w:t>Романова.Борьба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казачьими</w:t>
      </w:r>
      <w:r>
        <w:rPr>
          <w:spacing w:val="1"/>
        </w:rPr>
        <w:t xml:space="preserve"> </w:t>
      </w:r>
      <w:r>
        <w:t>выступлениями</w:t>
      </w:r>
      <w:r>
        <w:rPr>
          <w:spacing w:val="1"/>
        </w:rPr>
        <w:t xml:space="preserve"> </w:t>
      </w:r>
      <w:r>
        <w:t>против</w:t>
      </w:r>
      <w:r>
        <w:rPr>
          <w:spacing w:val="-57"/>
        </w:rPr>
        <w:t xml:space="preserve"> </w:t>
      </w:r>
      <w:r>
        <w:t>центральной</w:t>
      </w:r>
      <w:r>
        <w:rPr>
          <w:spacing w:val="21"/>
        </w:rPr>
        <w:t xml:space="preserve"> </w:t>
      </w:r>
      <w:r>
        <w:t>власти.Столбовский</w:t>
      </w:r>
      <w:r>
        <w:rPr>
          <w:spacing w:val="20"/>
        </w:rPr>
        <w:t xml:space="preserve"> </w:t>
      </w:r>
      <w:r>
        <w:t>мир</w:t>
      </w:r>
      <w:r>
        <w:rPr>
          <w:spacing w:val="20"/>
        </w:rPr>
        <w:t xml:space="preserve"> </w:t>
      </w:r>
      <w:r>
        <w:t>со</w:t>
      </w:r>
      <w:r>
        <w:rPr>
          <w:spacing w:val="21"/>
        </w:rPr>
        <w:t xml:space="preserve"> </w:t>
      </w:r>
      <w:r>
        <w:t>Швецией:утрата</w:t>
      </w:r>
      <w:r>
        <w:rPr>
          <w:spacing w:val="20"/>
        </w:rPr>
        <w:t xml:space="preserve"> </w:t>
      </w:r>
      <w:r>
        <w:t>выхода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Балтийскому</w:t>
      </w:r>
      <w:r>
        <w:rPr>
          <w:spacing w:val="14"/>
        </w:rPr>
        <w:t xml:space="preserve"> </w:t>
      </w:r>
      <w:r>
        <w:t>морю.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Посполитой.Поход</w:t>
      </w:r>
      <w:r>
        <w:rPr>
          <w:spacing w:val="1"/>
        </w:rPr>
        <w:t xml:space="preserve"> </w:t>
      </w:r>
      <w:r>
        <w:t>принца</w:t>
      </w:r>
      <w:r>
        <w:rPr>
          <w:spacing w:val="1"/>
        </w:rPr>
        <w:t xml:space="preserve"> </w:t>
      </w:r>
      <w:r>
        <w:t>Владислава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Москву.</w:t>
      </w:r>
      <w:r>
        <w:rPr>
          <w:spacing w:val="-57"/>
        </w:rPr>
        <w:t xml:space="preserve"> </w:t>
      </w:r>
      <w:r>
        <w:t>Заключение</w:t>
      </w:r>
      <w:r>
        <w:rPr>
          <w:spacing w:val="3"/>
        </w:rPr>
        <w:t xml:space="preserve"> </w:t>
      </w:r>
      <w:r>
        <w:t>Деулинского</w:t>
      </w:r>
      <w:r>
        <w:rPr>
          <w:spacing w:val="3"/>
        </w:rPr>
        <w:t xml:space="preserve"> </w:t>
      </w:r>
      <w:r>
        <w:t>перемирия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Речью</w:t>
      </w:r>
      <w:r>
        <w:rPr>
          <w:spacing w:val="2"/>
        </w:rPr>
        <w:t xml:space="preserve"> </w:t>
      </w:r>
      <w:r>
        <w:t>Посполитой.Итоги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последствия</w:t>
      </w:r>
      <w:r>
        <w:rPr>
          <w:spacing w:val="3"/>
        </w:rPr>
        <w:t xml:space="preserve"> </w:t>
      </w:r>
      <w:r>
        <w:t>Смутного</w:t>
      </w:r>
      <w:r>
        <w:rPr>
          <w:spacing w:val="-57"/>
        </w:rPr>
        <w:t xml:space="preserve"> </w:t>
      </w:r>
      <w:r>
        <w:t>времени.</w:t>
      </w:r>
    </w:p>
    <w:p w:rsidR="00E65D0E" w:rsidRDefault="009F5DD6">
      <w:pPr>
        <w:pStyle w:val="Heading1"/>
        <w:spacing w:before="3"/>
      </w:pPr>
      <w:r>
        <w:t>Россия</w:t>
      </w:r>
      <w:r>
        <w:rPr>
          <w:spacing w:val="-2"/>
        </w:rPr>
        <w:t xml:space="preserve"> </w:t>
      </w:r>
      <w:r>
        <w:t>вXVIIв.</w:t>
      </w:r>
    </w:p>
    <w:p w:rsidR="00E65D0E" w:rsidRDefault="009F5DD6">
      <w:pPr>
        <w:spacing w:line="274" w:lineRule="exact"/>
        <w:ind w:left="2251"/>
        <w:rPr>
          <w:b/>
          <w:sz w:val="24"/>
        </w:rPr>
      </w:pPr>
      <w:r>
        <w:rPr>
          <w:b/>
          <w:sz w:val="24"/>
        </w:rPr>
        <w:t>Россия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Романовых.</w:t>
      </w:r>
    </w:p>
    <w:p w:rsidR="00E65D0E" w:rsidRDefault="009F5DD6">
      <w:pPr>
        <w:pStyle w:val="a3"/>
        <w:ind w:right="361"/>
      </w:pPr>
      <w:r>
        <w:t>Царствование</w:t>
      </w:r>
      <w:r>
        <w:rPr>
          <w:spacing w:val="34"/>
        </w:rPr>
        <w:t xml:space="preserve"> </w:t>
      </w:r>
      <w:r>
        <w:t>Михаила</w:t>
      </w:r>
      <w:r>
        <w:rPr>
          <w:spacing w:val="33"/>
        </w:rPr>
        <w:t xml:space="preserve"> </w:t>
      </w:r>
      <w:r>
        <w:t>Фёдоровича.Восстановление</w:t>
      </w:r>
      <w:r>
        <w:rPr>
          <w:spacing w:val="34"/>
        </w:rPr>
        <w:t xml:space="preserve"> </w:t>
      </w:r>
      <w:r>
        <w:t>экономического</w:t>
      </w:r>
      <w:r>
        <w:rPr>
          <w:spacing w:val="36"/>
        </w:rPr>
        <w:t xml:space="preserve"> </w:t>
      </w:r>
      <w:r>
        <w:t>потенциала</w:t>
      </w:r>
      <w:r>
        <w:rPr>
          <w:spacing w:val="-57"/>
        </w:rPr>
        <w:t xml:space="preserve"> </w:t>
      </w:r>
      <w:r>
        <w:t>страны.Продолжение</w:t>
      </w:r>
      <w:r>
        <w:rPr>
          <w:spacing w:val="15"/>
        </w:rPr>
        <w:t xml:space="preserve"> </w:t>
      </w:r>
      <w:r>
        <w:t>закрепощения</w:t>
      </w:r>
      <w:r>
        <w:rPr>
          <w:spacing w:val="16"/>
        </w:rPr>
        <w:t xml:space="preserve"> </w:t>
      </w:r>
      <w:r>
        <w:t>крестьян.Земские</w:t>
      </w:r>
      <w:r>
        <w:rPr>
          <w:spacing w:val="16"/>
        </w:rPr>
        <w:t xml:space="preserve"> </w:t>
      </w:r>
      <w:r>
        <w:t>соборы.Роль</w:t>
      </w:r>
      <w:r>
        <w:rPr>
          <w:spacing w:val="14"/>
        </w:rPr>
        <w:t xml:space="preserve"> </w:t>
      </w:r>
      <w:r>
        <w:t>патриарха</w:t>
      </w:r>
      <w:r>
        <w:rPr>
          <w:spacing w:val="15"/>
        </w:rPr>
        <w:t xml:space="preserve"> </w:t>
      </w:r>
      <w:r>
        <w:t>Филарета</w:t>
      </w:r>
      <w:r>
        <w:rPr>
          <w:spacing w:val="1"/>
        </w:rPr>
        <w:t xml:space="preserve"> </w:t>
      </w:r>
      <w:r>
        <w:t>в управлении государством.</w:t>
      </w:r>
    </w:p>
    <w:p w:rsidR="00E65D0E" w:rsidRDefault="009F5DD6">
      <w:pPr>
        <w:pStyle w:val="a3"/>
        <w:tabs>
          <w:tab w:val="left" w:pos="2814"/>
          <w:tab w:val="left" w:pos="4255"/>
          <w:tab w:val="left" w:pos="5210"/>
          <w:tab w:val="left" w:pos="5604"/>
          <w:tab w:val="left" w:pos="6546"/>
          <w:tab w:val="left" w:pos="6951"/>
          <w:tab w:val="left" w:pos="8503"/>
          <w:tab w:val="left" w:pos="9980"/>
        </w:tabs>
        <w:ind w:right="263"/>
      </w:pPr>
      <w:r>
        <w:t>Царь</w:t>
      </w:r>
      <w:r>
        <w:rPr>
          <w:spacing w:val="9"/>
        </w:rPr>
        <w:t xml:space="preserve"> </w:t>
      </w:r>
      <w:r>
        <w:t>Алексей</w:t>
      </w:r>
      <w:r>
        <w:rPr>
          <w:spacing w:val="10"/>
        </w:rPr>
        <w:t xml:space="preserve"> </w:t>
      </w:r>
      <w:r>
        <w:t>Михайлович.Укрепление</w:t>
      </w:r>
      <w:r>
        <w:rPr>
          <w:spacing w:val="8"/>
        </w:rPr>
        <w:t xml:space="preserve"> </w:t>
      </w:r>
      <w:r>
        <w:t>самодержавия.Ослабление</w:t>
      </w:r>
      <w:r>
        <w:rPr>
          <w:spacing w:val="8"/>
        </w:rPr>
        <w:t xml:space="preserve"> </w:t>
      </w:r>
      <w:r>
        <w:t>роли</w:t>
      </w:r>
      <w:r>
        <w:rPr>
          <w:spacing w:val="10"/>
        </w:rPr>
        <w:t xml:space="preserve"> </w:t>
      </w:r>
      <w:r>
        <w:t>Боярской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государством.Развитие</w:t>
      </w:r>
      <w:r>
        <w:rPr>
          <w:spacing w:val="1"/>
        </w:rPr>
        <w:t xml:space="preserve"> </w:t>
      </w:r>
      <w:r>
        <w:t>приказного</w:t>
      </w:r>
      <w:r>
        <w:rPr>
          <w:spacing w:val="1"/>
        </w:rPr>
        <w:t xml:space="preserve"> </w:t>
      </w:r>
      <w:r>
        <w:t>строя.Приказ</w:t>
      </w:r>
      <w:r>
        <w:rPr>
          <w:spacing w:val="1"/>
        </w:rPr>
        <w:t xml:space="preserve"> </w:t>
      </w:r>
      <w:r>
        <w:t>Тайных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Усиление</w:t>
      </w:r>
      <w:r>
        <w:tab/>
        <w:t>воеводской</w:t>
      </w:r>
      <w:r>
        <w:tab/>
        <w:t>власти</w:t>
      </w:r>
      <w:r>
        <w:tab/>
        <w:t>в</w:t>
      </w:r>
      <w:r>
        <w:tab/>
        <w:t>уездах</w:t>
      </w:r>
      <w:r>
        <w:tab/>
        <w:t>и</w:t>
      </w:r>
      <w:r>
        <w:tab/>
        <w:t>постепенная</w:t>
      </w:r>
      <w:r>
        <w:tab/>
        <w:t>ликвидация</w:t>
      </w:r>
      <w:r>
        <w:tab/>
      </w:r>
      <w:r>
        <w:rPr>
          <w:spacing w:val="-1"/>
        </w:rPr>
        <w:t>земского</w:t>
      </w:r>
      <w:r>
        <w:rPr>
          <w:spacing w:val="-57"/>
        </w:rPr>
        <w:t xml:space="preserve"> </w:t>
      </w:r>
      <w:r>
        <w:t>самоуправления.Затухание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Земских</w:t>
      </w:r>
      <w:r>
        <w:rPr>
          <w:spacing w:val="13"/>
        </w:rPr>
        <w:t xml:space="preserve"> </w:t>
      </w:r>
      <w:r>
        <w:t>соборов.Правительство</w:t>
      </w:r>
      <w:r>
        <w:rPr>
          <w:spacing w:val="11"/>
        </w:rPr>
        <w:t xml:space="preserve"> </w:t>
      </w:r>
      <w:r>
        <w:t>Б.И.Морозова</w:t>
      </w:r>
    </w:p>
    <w:p w:rsidR="00E65D0E" w:rsidRDefault="009F5DD6">
      <w:pPr>
        <w:pStyle w:val="a3"/>
        <w:ind w:right="560" w:firstLine="0"/>
      </w:pPr>
      <w:r>
        <w:t>и</w:t>
      </w:r>
      <w:r>
        <w:rPr>
          <w:spacing w:val="13"/>
        </w:rPr>
        <w:t xml:space="preserve"> </w:t>
      </w:r>
      <w:r>
        <w:t>И.Д.Милославского:итоги</w:t>
      </w:r>
      <w:r>
        <w:rPr>
          <w:spacing w:val="13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деятельности.Патриарх</w:t>
      </w:r>
      <w:r>
        <w:rPr>
          <w:spacing w:val="14"/>
        </w:rPr>
        <w:t xml:space="preserve"> </w:t>
      </w:r>
      <w:r>
        <w:t>Никон,его</w:t>
      </w:r>
      <w:r>
        <w:rPr>
          <w:spacing w:val="12"/>
        </w:rPr>
        <w:t xml:space="preserve"> </w:t>
      </w:r>
      <w:r>
        <w:t>конфликт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царской</w:t>
      </w:r>
      <w:r>
        <w:rPr>
          <w:spacing w:val="-57"/>
        </w:rPr>
        <w:t xml:space="preserve"> </w:t>
      </w:r>
      <w:r>
        <w:t>властью.Раскол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Церкви.Протопоп</w:t>
      </w:r>
      <w:r>
        <w:rPr>
          <w:spacing w:val="14"/>
        </w:rPr>
        <w:t xml:space="preserve"> </w:t>
      </w:r>
      <w:r>
        <w:t>Аввакум,формирование</w:t>
      </w:r>
      <w:r>
        <w:rPr>
          <w:spacing w:val="12"/>
        </w:rPr>
        <w:t xml:space="preserve"> </w:t>
      </w:r>
      <w:r>
        <w:t>религиозной</w:t>
      </w:r>
      <w:r>
        <w:rPr>
          <w:spacing w:val="12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старообрядчества.Царь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Алексеевич.Отмена</w:t>
      </w:r>
      <w:r>
        <w:rPr>
          <w:spacing w:val="1"/>
        </w:rPr>
        <w:t xml:space="preserve"> </w:t>
      </w:r>
      <w:r>
        <w:t>местничества.Налоговая(податная)</w:t>
      </w:r>
      <w:r>
        <w:rPr>
          <w:spacing w:val="-57"/>
        </w:rPr>
        <w:t xml:space="preserve"> </w:t>
      </w:r>
      <w:r>
        <w:t>реформа.</w:t>
      </w:r>
    </w:p>
    <w:p w:rsidR="00E65D0E" w:rsidRDefault="009F5DD6">
      <w:pPr>
        <w:pStyle w:val="Heading1"/>
        <w:spacing w:before="4" w:line="274" w:lineRule="exact"/>
      </w:pPr>
      <w:r>
        <w:t>Экономическое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вXVIIв.</w:t>
      </w:r>
    </w:p>
    <w:p w:rsidR="00E65D0E" w:rsidRDefault="009F5DD6">
      <w:pPr>
        <w:pStyle w:val="a3"/>
        <w:ind w:right="368"/>
      </w:pPr>
      <w:r>
        <w:t>Первые</w:t>
      </w:r>
      <w:r>
        <w:rPr>
          <w:spacing w:val="1"/>
        </w:rPr>
        <w:t xml:space="preserve"> </w:t>
      </w:r>
      <w:r>
        <w:t>мануфактуры.Ярмарки.Укрепление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42"/>
        </w:rPr>
        <w:t xml:space="preserve"> </w:t>
      </w:r>
      <w:r>
        <w:t>хозяйственной</w:t>
      </w:r>
      <w:r>
        <w:rPr>
          <w:spacing w:val="44"/>
        </w:rPr>
        <w:t xml:space="preserve"> </w:t>
      </w:r>
      <w:r>
        <w:t>специализации</w:t>
      </w:r>
      <w:r>
        <w:rPr>
          <w:spacing w:val="45"/>
        </w:rPr>
        <w:t xml:space="preserve"> </w:t>
      </w:r>
      <w:r>
        <w:t>регионов</w:t>
      </w:r>
      <w:r>
        <w:rPr>
          <w:spacing w:val="43"/>
        </w:rPr>
        <w:t xml:space="preserve"> </w:t>
      </w:r>
      <w:r>
        <w:t>Российского</w:t>
      </w:r>
      <w:r>
        <w:rPr>
          <w:spacing w:val="44"/>
        </w:rPr>
        <w:t xml:space="preserve"> </w:t>
      </w:r>
      <w:r>
        <w:t>государства.Торговый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Новоторговый</w:t>
      </w:r>
      <w:r>
        <w:rPr>
          <w:spacing w:val="1"/>
        </w:rPr>
        <w:t xml:space="preserve"> </w:t>
      </w:r>
      <w:r>
        <w:t>уставы.Торговля с</w:t>
      </w:r>
      <w:r>
        <w:rPr>
          <w:spacing w:val="-2"/>
        </w:rPr>
        <w:t xml:space="preserve"> </w:t>
      </w:r>
      <w:r>
        <w:t>европейскими странами и</w:t>
      </w:r>
      <w:r>
        <w:rPr>
          <w:spacing w:val="-1"/>
        </w:rPr>
        <w:t xml:space="preserve"> </w:t>
      </w:r>
      <w:r>
        <w:t>Востоком.</w:t>
      </w:r>
    </w:p>
    <w:p w:rsidR="00E65D0E" w:rsidRDefault="009F5DD6">
      <w:pPr>
        <w:pStyle w:val="Heading1"/>
        <w:spacing w:before="2" w:line="274" w:lineRule="exact"/>
      </w:pPr>
      <w:r>
        <w:t>Социальная</w:t>
      </w:r>
      <w:r>
        <w:rPr>
          <w:spacing w:val="-3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общества.</w:t>
      </w:r>
    </w:p>
    <w:p w:rsidR="00E65D0E" w:rsidRDefault="009F5DD6">
      <w:pPr>
        <w:pStyle w:val="a3"/>
        <w:tabs>
          <w:tab w:val="left" w:pos="3225"/>
          <w:tab w:val="left" w:pos="3507"/>
          <w:tab w:val="left" w:pos="5300"/>
          <w:tab w:val="left" w:pos="5552"/>
          <w:tab w:val="left" w:pos="8421"/>
          <w:tab w:val="left" w:pos="8648"/>
        </w:tabs>
        <w:ind w:right="542"/>
      </w:pPr>
      <w:r>
        <w:t>Государев</w:t>
      </w:r>
      <w:r>
        <w:tab/>
        <w:t>двор,служилый</w:t>
      </w:r>
      <w:r>
        <w:tab/>
        <w:t>город,духовенство,торговые</w:t>
      </w:r>
      <w:r>
        <w:tab/>
        <w:t>люди,посадское</w:t>
      </w:r>
      <w:r>
        <w:rPr>
          <w:spacing w:val="1"/>
        </w:rPr>
        <w:t xml:space="preserve"> </w:t>
      </w:r>
      <w:r>
        <w:t>население,стрельцы,служилые иноземцы,казаки,крестьяне,холопы.Русская</w:t>
      </w:r>
      <w:r>
        <w:rPr>
          <w:spacing w:val="1"/>
        </w:rPr>
        <w:t xml:space="preserve"> </w:t>
      </w:r>
      <w:r>
        <w:t>деревня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XVIIв.Городские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серединыXVIIв.Соляной</w:t>
      </w:r>
      <w:r>
        <w:rPr>
          <w:spacing w:val="1"/>
        </w:rPr>
        <w:t xml:space="preserve"> </w:t>
      </w:r>
      <w:r>
        <w:t>бунт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Москве.Псковско-</w:t>
      </w:r>
      <w:r>
        <w:rPr>
          <w:spacing w:val="1"/>
        </w:rPr>
        <w:t xml:space="preserve"> </w:t>
      </w:r>
      <w:r>
        <w:t>Новгородское</w:t>
      </w:r>
      <w:r>
        <w:tab/>
      </w:r>
      <w:r>
        <w:rPr>
          <w:spacing w:val="-1"/>
        </w:rPr>
        <w:t>восстание.Соборное</w:t>
      </w:r>
      <w:r>
        <w:rPr>
          <w:spacing w:val="-1"/>
        </w:rPr>
        <w:tab/>
      </w:r>
      <w:r>
        <w:t>уложение1649г.Завершение</w:t>
      </w:r>
      <w:r>
        <w:tab/>
      </w:r>
      <w:r>
        <w:tab/>
        <w:t>оформления</w:t>
      </w:r>
      <w:r>
        <w:rPr>
          <w:spacing w:val="1"/>
        </w:rPr>
        <w:t xml:space="preserve"> </w:t>
      </w:r>
      <w:r>
        <w:t>крепостного</w:t>
      </w:r>
      <w:r>
        <w:rPr>
          <w:spacing w:val="6"/>
        </w:rPr>
        <w:t xml:space="preserve"> </w:t>
      </w:r>
      <w:r>
        <w:t>права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территория</w:t>
      </w:r>
      <w:r>
        <w:rPr>
          <w:spacing w:val="7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распространения.Денежная</w:t>
      </w:r>
      <w:r>
        <w:rPr>
          <w:spacing w:val="7"/>
        </w:rPr>
        <w:t xml:space="preserve"> </w:t>
      </w:r>
      <w:r>
        <w:t>реформа1654г.Медный</w:t>
      </w:r>
      <w:r>
        <w:rPr>
          <w:spacing w:val="-57"/>
        </w:rPr>
        <w:t xml:space="preserve"> </w:t>
      </w:r>
      <w:r>
        <w:t>бунт.Побеги</w:t>
      </w:r>
      <w:r>
        <w:rPr>
          <w:spacing w:val="-1"/>
        </w:rPr>
        <w:t xml:space="preserve"> </w:t>
      </w:r>
      <w:r>
        <w:t>крестьян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Дон и в</w:t>
      </w:r>
      <w:r>
        <w:rPr>
          <w:spacing w:val="-1"/>
        </w:rPr>
        <w:t xml:space="preserve"> </w:t>
      </w:r>
      <w:r>
        <w:t>Сибирь.Восстание</w:t>
      </w:r>
      <w:r>
        <w:rPr>
          <w:spacing w:val="-1"/>
        </w:rPr>
        <w:t xml:space="preserve"> </w:t>
      </w:r>
      <w:r>
        <w:t>Степана</w:t>
      </w:r>
      <w:r>
        <w:rPr>
          <w:spacing w:val="-1"/>
        </w:rPr>
        <w:t xml:space="preserve"> </w:t>
      </w:r>
      <w:r>
        <w:t>Разина.</w:t>
      </w:r>
    </w:p>
    <w:p w:rsidR="00E65D0E" w:rsidRDefault="009F5DD6">
      <w:pPr>
        <w:pStyle w:val="Heading1"/>
        <w:spacing w:before="3" w:line="274" w:lineRule="exact"/>
      </w:pPr>
      <w:r>
        <w:t>Внешняя</w:t>
      </w:r>
      <w:r>
        <w:rPr>
          <w:spacing w:val="-3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вXVIIв.</w:t>
      </w:r>
    </w:p>
    <w:p w:rsidR="00E65D0E" w:rsidRDefault="009F5DD6">
      <w:pPr>
        <w:pStyle w:val="a3"/>
        <w:ind w:right="265"/>
      </w:pPr>
      <w:r>
        <w:t>Возобновление</w:t>
      </w:r>
      <w:r>
        <w:rPr>
          <w:spacing w:val="6"/>
        </w:rPr>
        <w:t xml:space="preserve"> </w:t>
      </w:r>
      <w:r>
        <w:t>дипломатических</w:t>
      </w:r>
      <w:r>
        <w:rPr>
          <w:spacing w:val="7"/>
        </w:rPr>
        <w:t xml:space="preserve"> </w:t>
      </w:r>
      <w:r>
        <w:t>контактов</w:t>
      </w:r>
      <w:r>
        <w:rPr>
          <w:spacing w:val="7"/>
        </w:rPr>
        <w:t xml:space="preserve"> </w:t>
      </w:r>
      <w:r>
        <w:t>со</w:t>
      </w:r>
      <w:r>
        <w:rPr>
          <w:spacing w:val="7"/>
        </w:rPr>
        <w:t xml:space="preserve"> </w:t>
      </w:r>
      <w:r>
        <w:t>странами</w:t>
      </w:r>
      <w:r>
        <w:rPr>
          <w:spacing w:val="8"/>
        </w:rPr>
        <w:t xml:space="preserve"> </w:t>
      </w:r>
      <w:r>
        <w:t>Европы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Азии</w:t>
      </w:r>
      <w:r>
        <w:rPr>
          <w:spacing w:val="5"/>
        </w:rPr>
        <w:t xml:space="preserve"> </w:t>
      </w:r>
      <w:r>
        <w:t>после</w:t>
      </w:r>
      <w:r>
        <w:rPr>
          <w:spacing w:val="-57"/>
        </w:rPr>
        <w:t xml:space="preserve"> </w:t>
      </w:r>
      <w:r>
        <w:t>Смуты.Смоленская</w:t>
      </w:r>
      <w:r>
        <w:rPr>
          <w:spacing w:val="7"/>
        </w:rPr>
        <w:t xml:space="preserve"> </w:t>
      </w:r>
      <w:r>
        <w:t>война.Поляновский</w:t>
      </w:r>
      <w:r>
        <w:rPr>
          <w:spacing w:val="8"/>
        </w:rPr>
        <w:t xml:space="preserve"> </w:t>
      </w:r>
      <w:r>
        <w:t>мир.Контакты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православным</w:t>
      </w:r>
      <w:r>
        <w:rPr>
          <w:spacing w:val="6"/>
        </w:rPr>
        <w:t xml:space="preserve"> </w:t>
      </w:r>
      <w:r>
        <w:t>населением</w:t>
      </w:r>
      <w:r>
        <w:rPr>
          <w:spacing w:val="6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Посполитой:противодействие</w:t>
      </w:r>
      <w:r>
        <w:rPr>
          <w:spacing w:val="1"/>
        </w:rPr>
        <w:t xml:space="preserve"> </w:t>
      </w:r>
      <w:r>
        <w:t>полонизации,распространению</w:t>
      </w:r>
      <w:r>
        <w:rPr>
          <w:spacing w:val="1"/>
        </w:rPr>
        <w:t xml:space="preserve"> </w:t>
      </w:r>
      <w:r>
        <w:t>католичества.Контакты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Запорожской</w:t>
      </w:r>
      <w:r>
        <w:rPr>
          <w:spacing w:val="1"/>
        </w:rPr>
        <w:t xml:space="preserve"> </w:t>
      </w:r>
      <w:r>
        <w:t>Сечью.Восстание</w:t>
      </w:r>
      <w:r>
        <w:rPr>
          <w:spacing w:val="1"/>
        </w:rPr>
        <w:t xml:space="preserve"> </w:t>
      </w:r>
      <w:r>
        <w:t>Богдана</w:t>
      </w:r>
      <w:r>
        <w:rPr>
          <w:spacing w:val="1"/>
        </w:rPr>
        <w:t xml:space="preserve"> </w:t>
      </w:r>
      <w:r>
        <w:t>Хмельницкого.Переяславская</w:t>
      </w:r>
      <w:r>
        <w:rPr>
          <w:spacing w:val="1"/>
        </w:rPr>
        <w:t xml:space="preserve"> </w:t>
      </w:r>
      <w:r>
        <w:t>рада.Вхождение</w:t>
      </w:r>
      <w:r>
        <w:rPr>
          <w:spacing w:val="1"/>
        </w:rPr>
        <w:t xml:space="preserve"> </w:t>
      </w:r>
      <w:r>
        <w:t>земель</w:t>
      </w:r>
      <w:r>
        <w:rPr>
          <w:spacing w:val="8"/>
        </w:rPr>
        <w:t xml:space="preserve"> </w:t>
      </w:r>
      <w:r>
        <w:t>Войска</w:t>
      </w:r>
      <w:r>
        <w:rPr>
          <w:spacing w:val="6"/>
        </w:rPr>
        <w:t xml:space="preserve"> </w:t>
      </w:r>
      <w:r>
        <w:t>Запорожского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состав</w:t>
      </w:r>
      <w:r>
        <w:rPr>
          <w:spacing w:val="7"/>
        </w:rPr>
        <w:t xml:space="preserve"> </w:t>
      </w:r>
      <w:r>
        <w:t>России.Война</w:t>
      </w:r>
      <w:r>
        <w:rPr>
          <w:spacing w:val="6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Россией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Речью</w:t>
      </w:r>
      <w:r>
        <w:rPr>
          <w:spacing w:val="7"/>
        </w:rPr>
        <w:t xml:space="preserve"> </w:t>
      </w:r>
      <w:r>
        <w:t>Посполитой</w:t>
      </w:r>
      <w:r>
        <w:rPr>
          <w:spacing w:val="1"/>
        </w:rPr>
        <w:t xml:space="preserve"> </w:t>
      </w:r>
      <w:r>
        <w:t>1654-1667гг.Андрусовское</w:t>
      </w:r>
      <w:r>
        <w:rPr>
          <w:spacing w:val="1"/>
        </w:rPr>
        <w:t xml:space="preserve"> </w:t>
      </w:r>
      <w:r>
        <w:t>перемирие.Русско-шведская</w:t>
      </w:r>
      <w:r>
        <w:rPr>
          <w:spacing w:val="1"/>
        </w:rPr>
        <w:t xml:space="preserve"> </w:t>
      </w:r>
      <w:r>
        <w:t>война1656-1658гг.и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результаты.Укрепление</w:t>
      </w:r>
      <w:r>
        <w:rPr>
          <w:spacing w:val="-2"/>
        </w:rPr>
        <w:t xml:space="preserve"> </w:t>
      </w:r>
      <w:r>
        <w:t>южных</w:t>
      </w:r>
      <w:r>
        <w:rPr>
          <w:spacing w:val="1"/>
        </w:rPr>
        <w:t xml:space="preserve"> </w:t>
      </w:r>
      <w:r>
        <w:t>рубежей.</w:t>
      </w:r>
    </w:p>
    <w:p w:rsidR="00E65D0E" w:rsidRDefault="009F5DD6">
      <w:pPr>
        <w:pStyle w:val="a3"/>
        <w:ind w:right="327"/>
      </w:pPr>
      <w:r>
        <w:t>Белгородская</w:t>
      </w:r>
      <w:r>
        <w:rPr>
          <w:spacing w:val="1"/>
        </w:rPr>
        <w:t xml:space="preserve"> </w:t>
      </w:r>
      <w:r>
        <w:t>засечная</w:t>
      </w:r>
      <w:r>
        <w:rPr>
          <w:spacing w:val="1"/>
        </w:rPr>
        <w:t xml:space="preserve"> </w:t>
      </w:r>
      <w:r>
        <w:t>черта.Конфликты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«Азовское</w:t>
      </w:r>
      <w:r>
        <w:rPr>
          <w:spacing w:val="-57"/>
        </w:rPr>
        <w:t xml:space="preserve"> </w:t>
      </w:r>
      <w:r>
        <w:t>осадное</w:t>
      </w:r>
      <w:r>
        <w:rPr>
          <w:spacing w:val="24"/>
        </w:rPr>
        <w:t xml:space="preserve"> </w:t>
      </w:r>
      <w:r>
        <w:t>сидение».</w:t>
      </w:r>
      <w:r>
        <w:rPr>
          <w:spacing w:val="30"/>
        </w:rPr>
        <w:t xml:space="preserve"> </w:t>
      </w:r>
      <w:r>
        <w:t>«Чигиринская</w:t>
      </w:r>
      <w:r>
        <w:rPr>
          <w:spacing w:val="25"/>
        </w:rPr>
        <w:t xml:space="preserve"> </w:t>
      </w:r>
      <w:r>
        <w:t>война»и</w:t>
      </w:r>
      <w:r>
        <w:rPr>
          <w:spacing w:val="26"/>
        </w:rPr>
        <w:t xml:space="preserve"> </w:t>
      </w:r>
      <w:r>
        <w:t>Бахчисарайский</w:t>
      </w:r>
      <w:r>
        <w:rPr>
          <w:spacing w:val="24"/>
        </w:rPr>
        <w:t xml:space="preserve"> </w:t>
      </w:r>
      <w:r>
        <w:t>мирный</w:t>
      </w:r>
      <w:r>
        <w:rPr>
          <w:spacing w:val="24"/>
        </w:rPr>
        <w:t xml:space="preserve"> </w:t>
      </w:r>
      <w:r>
        <w:t>договор.Отношения</w:t>
      </w:r>
      <w:r>
        <w:rPr>
          <w:spacing w:val="1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странами</w:t>
      </w:r>
      <w:r>
        <w:rPr>
          <w:spacing w:val="8"/>
        </w:rPr>
        <w:t xml:space="preserve"> </w:t>
      </w:r>
      <w:r>
        <w:t>Западной</w:t>
      </w:r>
      <w:r>
        <w:rPr>
          <w:spacing w:val="4"/>
        </w:rPr>
        <w:t xml:space="preserve"> </w:t>
      </w:r>
      <w:r>
        <w:t>Европы.Военные</w:t>
      </w:r>
      <w:r>
        <w:rPr>
          <w:spacing w:val="3"/>
        </w:rPr>
        <w:t xml:space="preserve"> </w:t>
      </w:r>
      <w:r>
        <w:t>столкновения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маньчжурами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империей</w:t>
      </w:r>
      <w:r>
        <w:rPr>
          <w:spacing w:val="-57"/>
        </w:rPr>
        <w:t xml:space="preserve"> </w:t>
      </w:r>
      <w:r>
        <w:t>Цин(Китаем).</w:t>
      </w:r>
    </w:p>
    <w:p w:rsidR="00E65D0E" w:rsidRDefault="009F5DD6">
      <w:pPr>
        <w:pStyle w:val="Heading1"/>
        <w:spacing w:before="3" w:line="274" w:lineRule="exact"/>
      </w:pPr>
      <w:r>
        <w:t>Освоение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территорий.</w:t>
      </w:r>
    </w:p>
    <w:p w:rsidR="00E65D0E" w:rsidRDefault="009F5DD6">
      <w:pPr>
        <w:pStyle w:val="a3"/>
        <w:ind w:right="421"/>
      </w:pPr>
      <w:r>
        <w:t>Народы</w:t>
      </w:r>
      <w:r>
        <w:rPr>
          <w:spacing w:val="4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вXVIIв.Эпоха</w:t>
      </w:r>
      <w:r>
        <w:rPr>
          <w:spacing w:val="4"/>
        </w:rPr>
        <w:t xml:space="preserve"> </w:t>
      </w:r>
      <w:r>
        <w:t>Великих</w:t>
      </w:r>
      <w:r>
        <w:rPr>
          <w:spacing w:val="7"/>
        </w:rPr>
        <w:t xml:space="preserve"> </w:t>
      </w:r>
      <w:r>
        <w:t>географических</w:t>
      </w:r>
      <w:r>
        <w:rPr>
          <w:spacing w:val="7"/>
        </w:rPr>
        <w:t xml:space="preserve"> </w:t>
      </w:r>
      <w:r>
        <w:t>открытий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открытия.Плавание</w:t>
      </w:r>
      <w:r>
        <w:rPr>
          <w:spacing w:val="1"/>
        </w:rPr>
        <w:t xml:space="preserve"> </w:t>
      </w:r>
      <w:r>
        <w:t>Семёна</w:t>
      </w:r>
      <w:r>
        <w:rPr>
          <w:spacing w:val="1"/>
        </w:rPr>
        <w:t xml:space="preserve"> </w:t>
      </w:r>
      <w:r>
        <w:t>Дежнёва.Выход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Тихому океану.Походы</w:t>
      </w:r>
      <w:r>
        <w:rPr>
          <w:spacing w:val="1"/>
        </w:rPr>
        <w:t xml:space="preserve"> </w:t>
      </w:r>
      <w:r>
        <w:t>Ерофея</w:t>
      </w:r>
      <w:r>
        <w:rPr>
          <w:spacing w:val="1"/>
        </w:rPr>
        <w:t xml:space="preserve"> </w:t>
      </w:r>
      <w:r>
        <w:t>Хабарова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Пояркова</w:t>
      </w:r>
      <w:r>
        <w:rPr>
          <w:spacing w:val="1"/>
        </w:rPr>
        <w:t xml:space="preserve"> </w:t>
      </w:r>
      <w:r>
        <w:t>и исследование</w:t>
      </w:r>
      <w:r>
        <w:rPr>
          <w:spacing w:val="1"/>
        </w:rPr>
        <w:t xml:space="preserve"> </w:t>
      </w:r>
      <w:r>
        <w:t>бассейна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Амур.Освоение</w:t>
      </w:r>
      <w:r>
        <w:rPr>
          <w:spacing w:val="-57"/>
        </w:rPr>
        <w:t xml:space="preserve"> </w:t>
      </w:r>
      <w:r>
        <w:t>Поволжья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Сибири.Калмыцкое</w:t>
      </w:r>
      <w:r>
        <w:rPr>
          <w:spacing w:val="60"/>
        </w:rPr>
        <w:t xml:space="preserve"> </w:t>
      </w:r>
      <w:r>
        <w:t>ханство.Ясачное</w:t>
      </w:r>
      <w:r>
        <w:rPr>
          <w:spacing w:val="61"/>
        </w:rPr>
        <w:t xml:space="preserve"> </w:t>
      </w:r>
      <w:r>
        <w:t>налогообложение.Переселение</w:t>
      </w:r>
      <w:r>
        <w:rPr>
          <w:spacing w:val="1"/>
        </w:rPr>
        <w:t xml:space="preserve"> </w:t>
      </w:r>
      <w:r>
        <w:t>русских</w:t>
      </w:r>
      <w:r>
        <w:rPr>
          <w:spacing w:val="32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новые</w:t>
      </w:r>
      <w:r>
        <w:rPr>
          <w:spacing w:val="29"/>
        </w:rPr>
        <w:t xml:space="preserve"> </w:t>
      </w:r>
      <w:r>
        <w:t>земли.Миссионерство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христианизация.Межэтнические</w:t>
      </w:r>
      <w:r>
        <w:rPr>
          <w:spacing w:val="29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многонациональной</w:t>
      </w:r>
      <w:r>
        <w:rPr>
          <w:spacing w:val="-2"/>
        </w:rPr>
        <w:t xml:space="preserve"> </w:t>
      </w:r>
      <w:r>
        <w:t>элиты.</w:t>
      </w:r>
    </w:p>
    <w:p w:rsidR="00E65D0E" w:rsidRDefault="009F5DD6">
      <w:pPr>
        <w:pStyle w:val="Heading1"/>
        <w:spacing w:before="3" w:line="274" w:lineRule="exact"/>
      </w:pPr>
      <w:r>
        <w:t>Культурное</w:t>
      </w:r>
      <w:r>
        <w:rPr>
          <w:spacing w:val="-5"/>
        </w:rPr>
        <w:t xml:space="preserve"> </w:t>
      </w:r>
      <w:r>
        <w:t>пространствоXVI–XVIIвв.</w:t>
      </w:r>
    </w:p>
    <w:p w:rsidR="00E65D0E" w:rsidRDefault="009F5DD6">
      <w:pPr>
        <w:pStyle w:val="a3"/>
        <w:spacing w:line="274" w:lineRule="exact"/>
        <w:ind w:left="2251" w:firstLine="0"/>
      </w:pPr>
      <w:r>
        <w:t>Изменения</w:t>
      </w:r>
      <w:r>
        <w:rPr>
          <w:spacing w:val="30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картине</w:t>
      </w:r>
      <w:r>
        <w:rPr>
          <w:spacing w:val="86"/>
        </w:rPr>
        <w:t xml:space="preserve"> </w:t>
      </w:r>
      <w:r>
        <w:t>мира</w:t>
      </w:r>
      <w:r>
        <w:rPr>
          <w:spacing w:val="92"/>
        </w:rPr>
        <w:t xml:space="preserve"> </w:t>
      </w:r>
      <w:r>
        <w:t>человека</w:t>
      </w:r>
      <w:r>
        <w:rPr>
          <w:spacing w:val="89"/>
        </w:rPr>
        <w:t xml:space="preserve"> </w:t>
      </w:r>
      <w:r>
        <w:t>вXVI‒XVIIвв.и</w:t>
      </w:r>
      <w:r>
        <w:rPr>
          <w:spacing w:val="90"/>
        </w:rPr>
        <w:t xml:space="preserve"> </w:t>
      </w:r>
      <w:r>
        <w:t>повседневная</w:t>
      </w:r>
      <w:r>
        <w:rPr>
          <w:spacing w:val="90"/>
        </w:rPr>
        <w:t xml:space="preserve"> </w:t>
      </w:r>
      <w:r>
        <w:t>жизнь.</w:t>
      </w:r>
    </w:p>
    <w:p w:rsidR="00E65D0E" w:rsidRDefault="00E65D0E">
      <w:pPr>
        <w:spacing w:line="274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4"/>
        <w:ind w:right="427" w:firstLine="0"/>
      </w:pPr>
      <w:r>
        <w:lastRenderedPageBreak/>
        <w:t>Жилище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предметы</w:t>
      </w:r>
      <w:r>
        <w:rPr>
          <w:spacing w:val="9"/>
        </w:rPr>
        <w:t xml:space="preserve"> </w:t>
      </w:r>
      <w:r>
        <w:t>быта.Семья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семейные</w:t>
      </w:r>
      <w:r>
        <w:rPr>
          <w:spacing w:val="8"/>
        </w:rPr>
        <w:t xml:space="preserve"> </w:t>
      </w:r>
      <w:r>
        <w:t>отношения.Религия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суеверия.</w:t>
      </w:r>
      <w:r>
        <w:rPr>
          <w:spacing w:val="1"/>
        </w:rPr>
        <w:t xml:space="preserve"> </w:t>
      </w:r>
      <w:r>
        <w:t>Проникновение</w:t>
      </w:r>
      <w:r>
        <w:rPr>
          <w:spacing w:val="-4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</w:t>
      </w:r>
      <w:r>
        <w:rPr>
          <w:spacing w:val="-3"/>
        </w:rPr>
        <w:t xml:space="preserve"> </w:t>
      </w:r>
      <w:r>
        <w:t>высших слоёв</w:t>
      </w:r>
      <w:r>
        <w:rPr>
          <w:spacing w:val="-2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страны.</w:t>
      </w:r>
    </w:p>
    <w:p w:rsidR="00E65D0E" w:rsidRDefault="009F5DD6">
      <w:pPr>
        <w:pStyle w:val="a3"/>
        <w:tabs>
          <w:tab w:val="left" w:pos="5954"/>
          <w:tab w:val="left" w:pos="7130"/>
          <w:tab w:val="left" w:pos="8369"/>
          <w:tab w:val="left" w:pos="9673"/>
        </w:tabs>
        <w:spacing w:before="1"/>
        <w:ind w:right="604"/>
      </w:pPr>
      <w:r>
        <w:t>Архитектура.Дворцово-храмовый</w:t>
      </w:r>
      <w:r>
        <w:tab/>
        <w:t>ансамбль</w:t>
      </w:r>
      <w:r>
        <w:tab/>
        <w:t>Соборной</w:t>
      </w:r>
      <w:r>
        <w:tab/>
        <w:t>площади</w:t>
      </w:r>
      <w:r>
        <w:rPr>
          <w:spacing w:val="-2"/>
        </w:rPr>
        <w:t xml:space="preserve"> </w:t>
      </w:r>
      <w:r>
        <w:t>в</w:t>
      </w:r>
      <w:r>
        <w:tab/>
        <w:t>Москве.</w:t>
      </w:r>
      <w:r>
        <w:rPr>
          <w:spacing w:val="-57"/>
        </w:rPr>
        <w:t xml:space="preserve"> </w:t>
      </w:r>
      <w:r>
        <w:t>Шатровый</w:t>
      </w:r>
      <w:r>
        <w:rPr>
          <w:spacing w:val="21"/>
        </w:rPr>
        <w:t xml:space="preserve"> </w:t>
      </w:r>
      <w:r>
        <w:t>стиль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архитектуре.Антонио</w:t>
      </w:r>
      <w:r>
        <w:rPr>
          <w:spacing w:val="21"/>
        </w:rPr>
        <w:t xml:space="preserve"> </w:t>
      </w:r>
      <w:r>
        <w:t>Солари,Алевиз</w:t>
      </w:r>
      <w:r>
        <w:rPr>
          <w:spacing w:val="21"/>
        </w:rPr>
        <w:t xml:space="preserve"> </w:t>
      </w:r>
      <w:r>
        <w:t>Фрязин,Петрок</w:t>
      </w:r>
      <w:r>
        <w:rPr>
          <w:spacing w:val="23"/>
        </w:rPr>
        <w:t xml:space="preserve"> </w:t>
      </w:r>
      <w:r>
        <w:t>Малой.Собор</w:t>
      </w:r>
      <w:r>
        <w:rPr>
          <w:spacing w:val="-57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Рву.Монастырские</w:t>
      </w:r>
      <w:r>
        <w:rPr>
          <w:spacing w:val="1"/>
        </w:rPr>
        <w:t xml:space="preserve"> </w:t>
      </w:r>
      <w:r>
        <w:t>ансамбли(Кирилло-Белозерский,Соловецкий,Ново-</w:t>
      </w:r>
      <w:r>
        <w:rPr>
          <w:spacing w:val="1"/>
        </w:rPr>
        <w:t xml:space="preserve"> </w:t>
      </w:r>
      <w:r>
        <w:t>Иерусалимский).Крепости(Китай-город,Смоленский,Астраханский,Ростовский</w:t>
      </w:r>
      <w:r>
        <w:rPr>
          <w:spacing w:val="1"/>
        </w:rPr>
        <w:t xml:space="preserve"> </w:t>
      </w:r>
      <w:r>
        <w:t>кремли).Фёдор</w:t>
      </w:r>
      <w:r>
        <w:rPr>
          <w:spacing w:val="7"/>
        </w:rPr>
        <w:t xml:space="preserve"> </w:t>
      </w:r>
      <w:r>
        <w:t>Конь.Приказ</w:t>
      </w:r>
      <w:r>
        <w:rPr>
          <w:spacing w:val="8"/>
        </w:rPr>
        <w:t xml:space="preserve"> </w:t>
      </w:r>
      <w:r>
        <w:t>каменных</w:t>
      </w:r>
      <w:r>
        <w:rPr>
          <w:spacing w:val="9"/>
        </w:rPr>
        <w:t xml:space="preserve"> </w:t>
      </w:r>
      <w:r>
        <w:t>дел.Деревянное</w:t>
      </w:r>
      <w:r>
        <w:rPr>
          <w:spacing w:val="7"/>
        </w:rPr>
        <w:t xml:space="preserve"> </w:t>
      </w:r>
      <w:r>
        <w:t>зодчество.Изобразительное</w:t>
      </w:r>
      <w:r>
        <w:rPr>
          <w:spacing w:val="1"/>
        </w:rPr>
        <w:t xml:space="preserve"> </w:t>
      </w:r>
      <w:r>
        <w:t>искусство.Симон</w:t>
      </w:r>
      <w:r>
        <w:rPr>
          <w:spacing w:val="-2"/>
        </w:rPr>
        <w:t xml:space="preserve"> </w:t>
      </w:r>
      <w:r>
        <w:t>Ушаков.Ярославская</w:t>
      </w:r>
      <w:r>
        <w:rPr>
          <w:spacing w:val="-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иконописи.Парсунная</w:t>
      </w:r>
      <w:r>
        <w:rPr>
          <w:spacing w:val="-1"/>
        </w:rPr>
        <w:t xml:space="preserve"> </w:t>
      </w:r>
      <w:r>
        <w:t>живопись.</w:t>
      </w:r>
    </w:p>
    <w:p w:rsidR="00E65D0E" w:rsidRDefault="009F5DD6">
      <w:pPr>
        <w:pStyle w:val="a3"/>
        <w:ind w:right="330"/>
      </w:pP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начало</w:t>
      </w:r>
      <w:r>
        <w:rPr>
          <w:spacing w:val="61"/>
        </w:rPr>
        <w:t xml:space="preserve"> </w:t>
      </w:r>
      <w:r>
        <w:t>книгопечатания.Лицевой</w:t>
      </w:r>
      <w:r>
        <w:rPr>
          <w:spacing w:val="61"/>
        </w:rPr>
        <w:t xml:space="preserve"> </w:t>
      </w:r>
      <w:r>
        <w:t>свод.Домострой.Переписка</w:t>
      </w:r>
      <w:r>
        <w:rPr>
          <w:spacing w:val="1"/>
        </w:rPr>
        <w:t xml:space="preserve"> </w:t>
      </w:r>
      <w:r>
        <w:t>Ивана Грозного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князем Андреем Курбским.</w:t>
      </w:r>
      <w:r>
        <w:rPr>
          <w:spacing w:val="-2"/>
        </w:rPr>
        <w:t xml:space="preserve"> </w:t>
      </w:r>
      <w:r>
        <w:t>Публицистика Смутного</w:t>
      </w:r>
      <w:r>
        <w:rPr>
          <w:spacing w:val="2"/>
        </w:rPr>
        <w:t xml:space="preserve"> </w:t>
      </w:r>
      <w:r>
        <w:t>времени.Усиление</w:t>
      </w:r>
      <w:r>
        <w:rPr>
          <w:spacing w:val="-57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культуре.Симеон</w:t>
      </w:r>
      <w:r>
        <w:rPr>
          <w:spacing w:val="1"/>
        </w:rPr>
        <w:t xml:space="preserve"> </w:t>
      </w:r>
      <w:r>
        <w:t>Полоцкий.Немецкая</w:t>
      </w:r>
      <w:r>
        <w:rPr>
          <w:spacing w:val="1"/>
        </w:rPr>
        <w:t xml:space="preserve"> </w:t>
      </w:r>
      <w:r>
        <w:t>слобода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проводник</w:t>
      </w:r>
      <w:r>
        <w:rPr>
          <w:spacing w:val="-1"/>
        </w:rPr>
        <w:t xml:space="preserve"> </w:t>
      </w:r>
      <w:r>
        <w:t>европейского культурного</w:t>
      </w:r>
      <w:r>
        <w:rPr>
          <w:spacing w:val="-2"/>
        </w:rPr>
        <w:t xml:space="preserve"> </w:t>
      </w:r>
      <w:r>
        <w:t>влияния.Посадская</w:t>
      </w:r>
      <w:r>
        <w:rPr>
          <w:spacing w:val="2"/>
        </w:rPr>
        <w:t xml:space="preserve"> </w:t>
      </w:r>
      <w:r>
        <w:t>сатираXVIIв.</w:t>
      </w:r>
    </w:p>
    <w:p w:rsidR="00E65D0E" w:rsidRDefault="009F5DD6">
      <w:pPr>
        <w:pStyle w:val="a3"/>
      </w:pPr>
      <w:r>
        <w:t>Развитие</w:t>
      </w:r>
      <w:r>
        <w:rPr>
          <w:spacing w:val="25"/>
        </w:rPr>
        <w:t xml:space="preserve"> </w:t>
      </w:r>
      <w:r>
        <w:t>образования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научных</w:t>
      </w:r>
      <w:r>
        <w:rPr>
          <w:spacing w:val="28"/>
        </w:rPr>
        <w:t xml:space="preserve"> </w:t>
      </w:r>
      <w:r>
        <w:t>знаний.Школы</w:t>
      </w:r>
      <w:r>
        <w:rPr>
          <w:spacing w:val="27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Аптекарском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Посольском</w:t>
      </w:r>
      <w:r>
        <w:rPr>
          <w:spacing w:val="-57"/>
        </w:rPr>
        <w:t xml:space="preserve"> </w:t>
      </w:r>
      <w:r>
        <w:t>приказах.</w:t>
      </w:r>
      <w:r>
        <w:rPr>
          <w:spacing w:val="1"/>
        </w:rPr>
        <w:t xml:space="preserve"> </w:t>
      </w:r>
      <w:r>
        <w:t>«Синопсис»Иннокентия</w:t>
      </w:r>
      <w:r>
        <w:rPr>
          <w:spacing w:val="-1"/>
        </w:rPr>
        <w:t xml:space="preserve"> </w:t>
      </w:r>
      <w:r>
        <w:t>Гизеля ‒</w:t>
      </w:r>
      <w:r>
        <w:rPr>
          <w:spacing w:val="-1"/>
        </w:rPr>
        <w:t xml:space="preserve"> </w:t>
      </w:r>
      <w:r>
        <w:t>первое</w:t>
      </w:r>
      <w:r>
        <w:rPr>
          <w:spacing w:val="2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пособие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истории.</w:t>
      </w:r>
    </w:p>
    <w:p w:rsidR="00E65D0E" w:rsidRDefault="009F5DD6">
      <w:pPr>
        <w:pStyle w:val="Heading1"/>
        <w:spacing w:before="6"/>
        <w:ind w:right="6205"/>
      </w:pPr>
      <w:r>
        <w:t>Наш</w:t>
      </w:r>
      <w:r>
        <w:rPr>
          <w:spacing w:val="-12"/>
        </w:rPr>
        <w:t xml:space="preserve"> </w:t>
      </w:r>
      <w:r>
        <w:t>край</w:t>
      </w:r>
      <w:r>
        <w:rPr>
          <w:spacing w:val="-6"/>
        </w:rPr>
        <w:t xml:space="preserve"> </w:t>
      </w:r>
      <w:r>
        <w:t>вXVI‒XVIIвв.</w:t>
      </w:r>
      <w:r>
        <w:rPr>
          <w:spacing w:val="-57"/>
        </w:rPr>
        <w:t xml:space="preserve"> </w:t>
      </w:r>
      <w:r>
        <w:t>Обобщение.</w:t>
      </w:r>
    </w:p>
    <w:p w:rsidR="00E65D0E" w:rsidRDefault="00E65D0E">
      <w:pPr>
        <w:pStyle w:val="a3"/>
        <w:spacing w:before="9"/>
        <w:ind w:left="0" w:firstLine="0"/>
        <w:rPr>
          <w:b/>
          <w:sz w:val="20"/>
        </w:rPr>
      </w:pPr>
    </w:p>
    <w:p w:rsidR="00E65D0E" w:rsidRDefault="009F5DD6">
      <w:pPr>
        <w:spacing w:before="1"/>
        <w:ind w:left="2251"/>
        <w:rPr>
          <w:b/>
          <w:sz w:val="24"/>
        </w:rPr>
      </w:pPr>
      <w:r>
        <w:rPr>
          <w:b/>
          <w:sz w:val="24"/>
        </w:rPr>
        <w:t>8КЛАСС</w:t>
      </w:r>
    </w:p>
    <w:p w:rsidR="00E65D0E" w:rsidRDefault="009F5DD6">
      <w:pPr>
        <w:pStyle w:val="Heading1"/>
      </w:pPr>
      <w:r>
        <w:t>Всеобщая</w:t>
      </w:r>
      <w:r>
        <w:rPr>
          <w:spacing w:val="-2"/>
        </w:rPr>
        <w:t xml:space="preserve"> </w:t>
      </w:r>
      <w:r>
        <w:t>история.История</w:t>
      </w:r>
      <w:r>
        <w:rPr>
          <w:spacing w:val="-2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времени.</w:t>
      </w:r>
      <w:r>
        <w:rPr>
          <w:spacing w:val="-1"/>
        </w:rPr>
        <w:t xml:space="preserve"> </w:t>
      </w:r>
      <w:r>
        <w:t>XVIIIв.</w:t>
      </w:r>
    </w:p>
    <w:p w:rsidR="00E65D0E" w:rsidRDefault="009F5DD6">
      <w:pPr>
        <w:ind w:left="2251"/>
        <w:rPr>
          <w:b/>
          <w:sz w:val="24"/>
        </w:rPr>
      </w:pPr>
      <w:r>
        <w:rPr>
          <w:b/>
          <w:sz w:val="24"/>
        </w:rPr>
        <w:t>Введение.</w:t>
      </w:r>
    </w:p>
    <w:p w:rsidR="00E65D0E" w:rsidRDefault="009F5DD6">
      <w:pPr>
        <w:pStyle w:val="Heading1"/>
        <w:spacing w:line="274" w:lineRule="exact"/>
      </w:pPr>
      <w:r>
        <w:t>Век</w:t>
      </w:r>
      <w:r>
        <w:rPr>
          <w:spacing w:val="-2"/>
        </w:rPr>
        <w:t xml:space="preserve"> </w:t>
      </w:r>
      <w:r>
        <w:t>Просвещения.</w:t>
      </w:r>
    </w:p>
    <w:p w:rsidR="00E65D0E" w:rsidRDefault="009F5DD6">
      <w:pPr>
        <w:pStyle w:val="a3"/>
        <w:tabs>
          <w:tab w:val="left" w:pos="3301"/>
          <w:tab w:val="left" w:pos="4983"/>
          <w:tab w:val="left" w:pos="8003"/>
          <w:tab w:val="left" w:pos="9699"/>
          <w:tab w:val="left" w:pos="10466"/>
        </w:tabs>
        <w:ind w:right="563"/>
      </w:pPr>
      <w:r>
        <w:t>Истоки</w:t>
      </w:r>
      <w:r>
        <w:tab/>
        <w:t>европейского</w:t>
      </w:r>
      <w:r>
        <w:tab/>
        <w:t>Просвещения.Достижения</w:t>
      </w:r>
      <w:r>
        <w:tab/>
        <w:t>естественных</w:t>
      </w:r>
      <w:r>
        <w:tab/>
        <w:t>наук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рационализма.Английское</w:t>
      </w:r>
      <w:r>
        <w:rPr>
          <w:spacing w:val="1"/>
        </w:rPr>
        <w:t xml:space="preserve"> </w:t>
      </w:r>
      <w:r>
        <w:t>Просвещение;Дж.Локк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Т.Гоббс.</w:t>
      </w:r>
      <w:r>
        <w:rPr>
          <w:spacing w:val="1"/>
        </w:rPr>
        <w:t xml:space="preserve"> </w:t>
      </w:r>
      <w:r>
        <w:t>Секуляризация(обмирщение)сознания.Культ</w:t>
      </w:r>
      <w:r>
        <w:rPr>
          <w:spacing w:val="1"/>
        </w:rPr>
        <w:t xml:space="preserve"> </w:t>
      </w:r>
      <w:r>
        <w:t>Разума.Франция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Философские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политические</w:t>
      </w:r>
      <w:r>
        <w:rPr>
          <w:spacing w:val="44"/>
        </w:rPr>
        <w:t xml:space="preserve"> </w:t>
      </w:r>
      <w:r>
        <w:t>идеи</w:t>
      </w:r>
      <w:r>
        <w:rPr>
          <w:spacing w:val="44"/>
        </w:rPr>
        <w:t xml:space="preserve"> </w:t>
      </w:r>
      <w:r>
        <w:t>Ф.М.Вольтера,Ш.Л.Монтескьё,Ж.Ж.Руссо.</w:t>
      </w:r>
    </w:p>
    <w:p w:rsidR="00E65D0E" w:rsidRDefault="009F5DD6">
      <w:pPr>
        <w:pStyle w:val="a3"/>
        <w:ind w:right="327" w:firstLine="0"/>
      </w:pPr>
      <w:r>
        <w:t>«Энциклопедия» (Д.Дидро,Ж.Д’Аламбер).Германское</w:t>
      </w:r>
      <w:r>
        <w:rPr>
          <w:spacing w:val="1"/>
        </w:rPr>
        <w:t xml:space="preserve"> </w:t>
      </w:r>
      <w:r>
        <w:t>Просвещение.Распространение</w:t>
      </w:r>
      <w:r>
        <w:rPr>
          <w:spacing w:val="1"/>
        </w:rPr>
        <w:t xml:space="preserve"> </w:t>
      </w:r>
      <w:r>
        <w:t>идей</w:t>
      </w:r>
      <w:r>
        <w:rPr>
          <w:spacing w:val="42"/>
        </w:rPr>
        <w:t xml:space="preserve"> </w:t>
      </w:r>
      <w:r>
        <w:t>Просвещения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Америке.Влияние</w:t>
      </w:r>
      <w:r>
        <w:rPr>
          <w:spacing w:val="40"/>
        </w:rPr>
        <w:t xml:space="preserve"> </w:t>
      </w:r>
      <w:r>
        <w:t>просветителей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изменение</w:t>
      </w:r>
      <w:r>
        <w:rPr>
          <w:spacing w:val="41"/>
        </w:rPr>
        <w:t xml:space="preserve"> </w:t>
      </w:r>
      <w:r>
        <w:t>представлений</w:t>
      </w:r>
      <w:r>
        <w:rPr>
          <w:spacing w:val="40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  <w:r>
        <w:rPr>
          <w:spacing w:val="4"/>
        </w:rPr>
        <w:t xml:space="preserve"> </w:t>
      </w:r>
      <w:r>
        <w:t>«Союз</w:t>
      </w:r>
      <w:r>
        <w:rPr>
          <w:spacing w:val="1"/>
        </w:rPr>
        <w:t xml:space="preserve"> </w:t>
      </w:r>
      <w:r>
        <w:t>королей</w:t>
      </w:r>
      <w:r>
        <w:rPr>
          <w:spacing w:val="-1"/>
        </w:rPr>
        <w:t xml:space="preserve"> </w:t>
      </w:r>
      <w:r>
        <w:t>и философов».</w:t>
      </w:r>
    </w:p>
    <w:p w:rsidR="00E65D0E" w:rsidRDefault="009F5DD6">
      <w:pPr>
        <w:pStyle w:val="Heading1"/>
        <w:spacing w:before="3"/>
        <w:ind w:right="5623"/>
      </w:pPr>
      <w:r>
        <w:t>Государства</w:t>
      </w:r>
      <w:r>
        <w:rPr>
          <w:spacing w:val="-9"/>
        </w:rPr>
        <w:t xml:space="preserve"> </w:t>
      </w:r>
      <w:r>
        <w:t>Европы</w:t>
      </w:r>
      <w:r>
        <w:rPr>
          <w:spacing w:val="-8"/>
        </w:rPr>
        <w:t xml:space="preserve"> </w:t>
      </w:r>
      <w:r>
        <w:t>вXVIIIв.</w:t>
      </w:r>
      <w:r>
        <w:rPr>
          <w:spacing w:val="-57"/>
        </w:rPr>
        <w:t xml:space="preserve"> </w:t>
      </w:r>
      <w:r>
        <w:t>Монархии</w:t>
      </w:r>
      <w:r>
        <w:rPr>
          <w:spacing w:val="-1"/>
        </w:rPr>
        <w:t xml:space="preserve"> </w:t>
      </w:r>
      <w:r>
        <w:t>в ЕвропеXVIIIв.</w:t>
      </w:r>
    </w:p>
    <w:p w:rsidR="00E65D0E" w:rsidRDefault="009F5DD6">
      <w:pPr>
        <w:pStyle w:val="a3"/>
        <w:ind w:right="464"/>
      </w:pPr>
      <w:r>
        <w:t>Абсолютные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парламентские</w:t>
      </w:r>
      <w:r>
        <w:rPr>
          <w:spacing w:val="36"/>
        </w:rPr>
        <w:t xml:space="preserve"> </w:t>
      </w:r>
      <w:r>
        <w:t>монархии.Просвещённый</w:t>
      </w:r>
      <w:r>
        <w:rPr>
          <w:spacing w:val="37"/>
        </w:rPr>
        <w:t xml:space="preserve"> </w:t>
      </w:r>
      <w:r>
        <w:t>абсолютизм:правители,</w:t>
      </w:r>
      <w:r>
        <w:rPr>
          <w:spacing w:val="-57"/>
        </w:rPr>
        <w:t xml:space="preserve"> </w:t>
      </w:r>
      <w:r>
        <w:t>идеи,практика.Политика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отношении</w:t>
      </w:r>
      <w:r>
        <w:rPr>
          <w:spacing w:val="27"/>
        </w:rPr>
        <w:t xml:space="preserve"> </w:t>
      </w:r>
      <w:r>
        <w:t>сословий:старые</w:t>
      </w:r>
      <w:r>
        <w:rPr>
          <w:spacing w:val="25"/>
        </w:rPr>
        <w:t xml:space="preserve"> </w:t>
      </w:r>
      <w:r>
        <w:t>порядки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новые</w:t>
      </w:r>
      <w:r>
        <w:rPr>
          <w:spacing w:val="25"/>
        </w:rPr>
        <w:t xml:space="preserve"> </w:t>
      </w:r>
      <w:r>
        <w:t>веяния.</w:t>
      </w:r>
    </w:p>
    <w:p w:rsidR="00E65D0E" w:rsidRDefault="009F5DD6">
      <w:pPr>
        <w:pStyle w:val="a3"/>
        <w:ind w:firstLine="0"/>
      </w:pPr>
      <w:r>
        <w:t>Государство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Церковь.Секуляризация</w:t>
      </w:r>
      <w:r>
        <w:rPr>
          <w:spacing w:val="28"/>
        </w:rPr>
        <w:t xml:space="preserve"> </w:t>
      </w:r>
      <w:r>
        <w:t>церковных</w:t>
      </w:r>
      <w:r>
        <w:rPr>
          <w:spacing w:val="28"/>
        </w:rPr>
        <w:t xml:space="preserve"> </w:t>
      </w:r>
      <w:r>
        <w:t>земель.Экономическая</w:t>
      </w:r>
      <w:r>
        <w:rPr>
          <w:spacing w:val="28"/>
        </w:rPr>
        <w:t xml:space="preserve"> </w:t>
      </w:r>
      <w:r>
        <w:t>политика</w:t>
      </w:r>
      <w:r>
        <w:rPr>
          <w:spacing w:val="-57"/>
        </w:rPr>
        <w:t xml:space="preserve"> </w:t>
      </w:r>
      <w:r>
        <w:t>власти.Меркантилизм.</w:t>
      </w:r>
    </w:p>
    <w:p w:rsidR="00E65D0E" w:rsidRDefault="009F5DD6">
      <w:pPr>
        <w:pStyle w:val="Heading1"/>
        <w:spacing w:line="274" w:lineRule="exact"/>
      </w:pPr>
      <w:r>
        <w:t>Великобритания</w:t>
      </w:r>
      <w:r>
        <w:rPr>
          <w:spacing w:val="-3"/>
        </w:rPr>
        <w:t xml:space="preserve"> </w:t>
      </w:r>
      <w:r>
        <w:t>вXVIIIв.</w:t>
      </w:r>
    </w:p>
    <w:p w:rsidR="00E65D0E" w:rsidRDefault="009F5DD6">
      <w:pPr>
        <w:pStyle w:val="a3"/>
      </w:pPr>
      <w:r>
        <w:t>Королевская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парламент.Тори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виги.Предпосылки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-57"/>
        </w:rPr>
        <w:t xml:space="preserve"> </w:t>
      </w:r>
      <w:r>
        <w:t>переворота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Англии.Технические</w:t>
      </w:r>
      <w:r>
        <w:rPr>
          <w:spacing w:val="48"/>
        </w:rPr>
        <w:t xml:space="preserve"> </w:t>
      </w:r>
      <w:r>
        <w:t>изобретения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создание</w:t>
      </w:r>
      <w:r>
        <w:rPr>
          <w:spacing w:val="47"/>
        </w:rPr>
        <w:t xml:space="preserve"> </w:t>
      </w:r>
      <w:r>
        <w:t>первых</w:t>
      </w:r>
      <w:r>
        <w:rPr>
          <w:spacing w:val="50"/>
        </w:rPr>
        <w:t xml:space="preserve"> </w:t>
      </w:r>
      <w:r>
        <w:t>машин.Появление</w:t>
      </w:r>
      <w:r>
        <w:rPr>
          <w:spacing w:val="-57"/>
        </w:rPr>
        <w:t xml:space="preserve"> </w:t>
      </w:r>
      <w:r>
        <w:t>фабрик,замена</w:t>
      </w:r>
      <w:r>
        <w:rPr>
          <w:spacing w:val="6"/>
        </w:rPr>
        <w:t xml:space="preserve"> </w:t>
      </w:r>
      <w:r>
        <w:t>ручного</w:t>
      </w:r>
      <w:r>
        <w:rPr>
          <w:spacing w:val="7"/>
        </w:rPr>
        <w:t xml:space="preserve"> </w:t>
      </w:r>
      <w:r>
        <w:t>труда</w:t>
      </w:r>
      <w:r>
        <w:rPr>
          <w:spacing w:val="6"/>
        </w:rPr>
        <w:t xml:space="preserve"> </w:t>
      </w:r>
      <w:r>
        <w:t>машинным.Социальные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экономические</w:t>
      </w:r>
      <w:r>
        <w:rPr>
          <w:spacing w:val="6"/>
        </w:rPr>
        <w:t xml:space="preserve"> </w:t>
      </w:r>
      <w:r>
        <w:t>последствия</w:t>
      </w:r>
      <w:r>
        <w:rPr>
          <w:spacing w:val="-57"/>
        </w:rPr>
        <w:t xml:space="preserve"> </w:t>
      </w:r>
      <w:r>
        <w:t>промышленного</w:t>
      </w:r>
      <w:r>
        <w:rPr>
          <w:spacing w:val="38"/>
        </w:rPr>
        <w:t xml:space="preserve"> </w:t>
      </w:r>
      <w:r>
        <w:t>переворота.Условия</w:t>
      </w:r>
      <w:r>
        <w:rPr>
          <w:spacing w:val="38"/>
        </w:rPr>
        <w:t xml:space="preserve"> </w:t>
      </w:r>
      <w:r>
        <w:t>труда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быта</w:t>
      </w:r>
      <w:r>
        <w:rPr>
          <w:spacing w:val="38"/>
        </w:rPr>
        <w:t xml:space="preserve"> </w:t>
      </w:r>
      <w:r>
        <w:t>фабричных</w:t>
      </w:r>
      <w:r>
        <w:rPr>
          <w:spacing w:val="37"/>
        </w:rPr>
        <w:t xml:space="preserve"> </w:t>
      </w:r>
      <w:r>
        <w:t>рабочих.Движения</w:t>
      </w:r>
      <w:r>
        <w:rPr>
          <w:spacing w:val="1"/>
        </w:rPr>
        <w:t xml:space="preserve"> </w:t>
      </w:r>
      <w:r>
        <w:t>протеста.Луддизм.</w:t>
      </w:r>
    </w:p>
    <w:p w:rsidR="00E65D0E" w:rsidRDefault="009F5DD6">
      <w:pPr>
        <w:pStyle w:val="Heading1"/>
        <w:spacing w:before="3" w:line="274" w:lineRule="exact"/>
      </w:pPr>
      <w:r>
        <w:t>Франция.</w:t>
      </w:r>
    </w:p>
    <w:p w:rsidR="00E65D0E" w:rsidRDefault="009F5DD6">
      <w:pPr>
        <w:pStyle w:val="a3"/>
        <w:tabs>
          <w:tab w:val="left" w:pos="3788"/>
          <w:tab w:val="left" w:pos="6061"/>
          <w:tab w:val="left" w:pos="7503"/>
          <w:tab w:val="left" w:pos="8544"/>
        </w:tabs>
        <w:ind w:right="794"/>
      </w:pPr>
      <w:r>
        <w:t>Абсолютная</w:t>
      </w:r>
      <w:r>
        <w:tab/>
        <w:t>монархия:политика</w:t>
      </w:r>
      <w:r>
        <w:tab/>
        <w:t>сохранения</w:t>
      </w:r>
      <w:r>
        <w:tab/>
        <w:t>старого</w:t>
      </w:r>
      <w:r>
        <w:tab/>
      </w:r>
      <w:r>
        <w:rPr>
          <w:spacing w:val="-1"/>
        </w:rPr>
        <w:t>порядка.Попытки</w:t>
      </w:r>
      <w:r>
        <w:rPr>
          <w:spacing w:val="-57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реформ.Королевская власть</w:t>
      </w:r>
      <w:r>
        <w:rPr>
          <w:spacing w:val="1"/>
        </w:rPr>
        <w:t xml:space="preserve"> </w:t>
      </w:r>
      <w:r>
        <w:t>и сословия.</w:t>
      </w:r>
    </w:p>
    <w:p w:rsidR="00E65D0E" w:rsidRDefault="009F5DD6">
      <w:pPr>
        <w:pStyle w:val="Heading1"/>
        <w:spacing w:before="2" w:line="274" w:lineRule="exact"/>
      </w:pPr>
      <w:r>
        <w:t>Германские</w:t>
      </w:r>
      <w:r>
        <w:rPr>
          <w:spacing w:val="-3"/>
        </w:rPr>
        <w:t xml:space="preserve"> </w:t>
      </w:r>
      <w:r>
        <w:t>государства</w:t>
      </w:r>
    </w:p>
    <w:p w:rsidR="00E65D0E" w:rsidRDefault="009F5DD6">
      <w:pPr>
        <w:pStyle w:val="a3"/>
        <w:ind w:right="263"/>
      </w:pPr>
      <w:r>
        <w:t>Монархия</w:t>
      </w:r>
      <w:r>
        <w:rPr>
          <w:spacing w:val="1"/>
        </w:rPr>
        <w:t xml:space="preserve"> </w:t>
      </w:r>
      <w:r>
        <w:t>Габсбургов,итальянские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вXVIIIв.Раздробленность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Возвышение</w:t>
      </w:r>
      <w:r>
        <w:rPr>
          <w:spacing w:val="9"/>
        </w:rPr>
        <w:t xml:space="preserve"> </w:t>
      </w:r>
      <w:r>
        <w:t>Пруссии.ФридрихIIВеликий.Габсбургская</w:t>
      </w:r>
      <w:r>
        <w:rPr>
          <w:spacing w:val="11"/>
        </w:rPr>
        <w:t xml:space="preserve"> </w:t>
      </w:r>
      <w:r>
        <w:t>монархия</w:t>
      </w:r>
      <w:r>
        <w:rPr>
          <w:spacing w:val="8"/>
        </w:rPr>
        <w:t xml:space="preserve"> </w:t>
      </w:r>
      <w:r>
        <w:t>вXVIIIв.Правление</w:t>
      </w:r>
      <w:r>
        <w:rPr>
          <w:spacing w:val="1"/>
        </w:rPr>
        <w:t xml:space="preserve"> </w:t>
      </w:r>
      <w:r>
        <w:t>Марии</w:t>
      </w:r>
      <w:r>
        <w:rPr>
          <w:spacing w:val="1"/>
        </w:rPr>
        <w:t xml:space="preserve"> </w:t>
      </w:r>
      <w:r>
        <w:t>Терезии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ИосифаII.Реформы</w:t>
      </w:r>
      <w:r>
        <w:rPr>
          <w:spacing w:val="1"/>
        </w:rPr>
        <w:t xml:space="preserve"> </w:t>
      </w:r>
      <w:r>
        <w:t>просвещённого</w:t>
      </w:r>
      <w:r>
        <w:rPr>
          <w:spacing w:val="1"/>
        </w:rPr>
        <w:t xml:space="preserve"> </w:t>
      </w:r>
      <w:r>
        <w:t>абсолютизма.Итальянские</w:t>
      </w:r>
      <w:r>
        <w:rPr>
          <w:spacing w:val="1"/>
        </w:rPr>
        <w:t xml:space="preserve"> </w:t>
      </w:r>
      <w:r>
        <w:t>государства:политическая</w:t>
      </w:r>
      <w:r>
        <w:rPr>
          <w:spacing w:val="13"/>
        </w:rPr>
        <w:t xml:space="preserve"> </w:t>
      </w:r>
      <w:r>
        <w:t>раздробленность.Усиление</w:t>
      </w:r>
      <w:r>
        <w:rPr>
          <w:spacing w:val="12"/>
        </w:rPr>
        <w:t xml:space="preserve"> </w:t>
      </w:r>
      <w:r>
        <w:t>власти</w:t>
      </w:r>
      <w:r>
        <w:rPr>
          <w:spacing w:val="12"/>
        </w:rPr>
        <w:t xml:space="preserve"> </w:t>
      </w:r>
      <w:r>
        <w:t>Габсбургов</w:t>
      </w:r>
      <w:r>
        <w:rPr>
          <w:spacing w:val="13"/>
        </w:rPr>
        <w:t xml:space="preserve"> </w:t>
      </w:r>
      <w:r>
        <w:t>над</w:t>
      </w:r>
      <w:r>
        <w:rPr>
          <w:spacing w:val="13"/>
        </w:rPr>
        <w:t xml:space="preserve"> </w:t>
      </w:r>
      <w:r>
        <w:t>частью</w:t>
      </w:r>
      <w:r>
        <w:rPr>
          <w:spacing w:val="-57"/>
        </w:rPr>
        <w:t xml:space="preserve"> </w:t>
      </w:r>
      <w:r>
        <w:t>итальянских</w:t>
      </w:r>
      <w:r>
        <w:rPr>
          <w:spacing w:val="1"/>
        </w:rPr>
        <w:t xml:space="preserve"> </w:t>
      </w:r>
      <w:r>
        <w:t>земель.</w:t>
      </w:r>
    </w:p>
    <w:p w:rsidR="00E65D0E" w:rsidRDefault="009F5DD6">
      <w:pPr>
        <w:pStyle w:val="Heading1"/>
        <w:spacing w:before="3" w:line="274" w:lineRule="exact"/>
      </w:pPr>
      <w:r>
        <w:t>Государства</w:t>
      </w:r>
      <w:r>
        <w:rPr>
          <w:spacing w:val="-3"/>
        </w:rPr>
        <w:t xml:space="preserve"> </w:t>
      </w:r>
      <w:r>
        <w:t>Пиренейского</w:t>
      </w:r>
      <w:r>
        <w:rPr>
          <w:spacing w:val="-3"/>
        </w:rPr>
        <w:t xml:space="preserve"> </w:t>
      </w:r>
      <w:r>
        <w:t>полуострова</w:t>
      </w:r>
    </w:p>
    <w:p w:rsidR="00E65D0E" w:rsidRDefault="009F5DD6">
      <w:pPr>
        <w:pStyle w:val="a3"/>
      </w:pPr>
      <w:r>
        <w:t>Испания:проблемы</w:t>
      </w:r>
      <w:r>
        <w:rPr>
          <w:spacing w:val="46"/>
        </w:rPr>
        <w:t xml:space="preserve"> </w:t>
      </w:r>
      <w:r>
        <w:t>внутреннего</w:t>
      </w:r>
      <w:r>
        <w:rPr>
          <w:spacing w:val="46"/>
        </w:rPr>
        <w:t xml:space="preserve"> </w:t>
      </w:r>
      <w:r>
        <w:t>развития,ослабление</w:t>
      </w:r>
      <w:r>
        <w:rPr>
          <w:spacing w:val="45"/>
        </w:rPr>
        <w:t xml:space="preserve"> </w:t>
      </w:r>
      <w:r>
        <w:t>международных</w:t>
      </w:r>
      <w:r>
        <w:rPr>
          <w:spacing w:val="46"/>
        </w:rPr>
        <w:t xml:space="preserve"> </w:t>
      </w:r>
      <w:r>
        <w:t>позиций.</w:t>
      </w:r>
      <w:r>
        <w:rPr>
          <w:spacing w:val="-57"/>
        </w:rPr>
        <w:t xml:space="preserve"> </w:t>
      </w:r>
      <w:r>
        <w:t>Реформы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правление</w:t>
      </w:r>
      <w:r>
        <w:rPr>
          <w:spacing w:val="17"/>
        </w:rPr>
        <w:t xml:space="preserve"> </w:t>
      </w:r>
      <w:r>
        <w:t>КарлаIII.Попытки</w:t>
      </w:r>
      <w:r>
        <w:rPr>
          <w:spacing w:val="19"/>
        </w:rPr>
        <w:t xml:space="preserve"> </w:t>
      </w:r>
      <w:r>
        <w:t>проведения</w:t>
      </w:r>
      <w:r>
        <w:rPr>
          <w:spacing w:val="18"/>
        </w:rPr>
        <w:t xml:space="preserve"> </w:t>
      </w:r>
      <w:r>
        <w:t>реформ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Португалии.Управление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4"/>
        <w:ind w:firstLine="0"/>
      </w:pPr>
      <w:r>
        <w:lastRenderedPageBreak/>
        <w:t>колониальными</w:t>
      </w:r>
      <w:r>
        <w:rPr>
          <w:spacing w:val="56"/>
        </w:rPr>
        <w:t xml:space="preserve"> </w:t>
      </w:r>
      <w:r>
        <w:t>владениями</w:t>
      </w:r>
      <w:r>
        <w:rPr>
          <w:spacing w:val="56"/>
        </w:rPr>
        <w:t xml:space="preserve"> </w:t>
      </w:r>
      <w:r>
        <w:t>Испании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Португалии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Южной</w:t>
      </w:r>
      <w:r>
        <w:rPr>
          <w:spacing w:val="56"/>
        </w:rPr>
        <w:t xml:space="preserve"> </w:t>
      </w:r>
      <w:r>
        <w:t>Америке.Недовольство</w:t>
      </w:r>
      <w:r>
        <w:rPr>
          <w:spacing w:val="-5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колоний политикой</w:t>
      </w:r>
      <w:r>
        <w:rPr>
          <w:spacing w:val="1"/>
        </w:rPr>
        <w:t xml:space="preserve"> </w:t>
      </w:r>
      <w:r>
        <w:t>метрополий.</w:t>
      </w:r>
    </w:p>
    <w:p w:rsidR="00E65D0E" w:rsidRDefault="009F5DD6">
      <w:pPr>
        <w:pStyle w:val="Heading1"/>
        <w:spacing w:before="6" w:line="274" w:lineRule="exact"/>
      </w:pPr>
      <w:r>
        <w:t>Британские</w:t>
      </w:r>
      <w:r>
        <w:rPr>
          <w:spacing w:val="-3"/>
        </w:rPr>
        <w:t xml:space="preserve"> </w:t>
      </w:r>
      <w:r>
        <w:t>колонии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Америке:борьба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независимость.</w:t>
      </w:r>
    </w:p>
    <w:p w:rsidR="00E65D0E" w:rsidRDefault="009F5DD6">
      <w:pPr>
        <w:pStyle w:val="a3"/>
        <w:ind w:right="368"/>
      </w:pPr>
      <w:r>
        <w:t>Создание</w:t>
      </w:r>
      <w:r>
        <w:rPr>
          <w:spacing w:val="5"/>
        </w:rPr>
        <w:t xml:space="preserve"> </w:t>
      </w:r>
      <w:r>
        <w:t>английских</w:t>
      </w:r>
      <w:r>
        <w:rPr>
          <w:spacing w:val="8"/>
        </w:rPr>
        <w:t xml:space="preserve"> </w:t>
      </w:r>
      <w:r>
        <w:t>колоний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американской</w:t>
      </w:r>
      <w:r>
        <w:rPr>
          <w:spacing w:val="6"/>
        </w:rPr>
        <w:t xml:space="preserve"> </w:t>
      </w:r>
      <w:r>
        <w:t>земле.Состав</w:t>
      </w:r>
      <w:r>
        <w:rPr>
          <w:spacing w:val="7"/>
        </w:rPr>
        <w:t xml:space="preserve"> </w:t>
      </w:r>
      <w:r>
        <w:t>европейских</w:t>
      </w:r>
      <w:r>
        <w:rPr>
          <w:spacing w:val="-57"/>
        </w:rPr>
        <w:t xml:space="preserve"> </w:t>
      </w:r>
      <w:r>
        <w:t>ереселенцев.Складывание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самоуправления.Колонисты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индейцы.Южные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северные</w:t>
      </w:r>
      <w:r>
        <w:rPr>
          <w:spacing w:val="26"/>
        </w:rPr>
        <w:t xml:space="preserve"> </w:t>
      </w:r>
      <w:r>
        <w:t>колонии:особенности</w:t>
      </w:r>
      <w:r>
        <w:rPr>
          <w:spacing w:val="29"/>
        </w:rPr>
        <w:t xml:space="preserve"> </w:t>
      </w:r>
      <w:r>
        <w:t>экономического</w:t>
      </w:r>
      <w:r>
        <w:rPr>
          <w:spacing w:val="27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социальных</w:t>
      </w:r>
      <w:r>
        <w:rPr>
          <w:spacing w:val="27"/>
        </w:rPr>
        <w:t xml:space="preserve"> </w:t>
      </w:r>
      <w:r>
        <w:t>отношений.</w:t>
      </w:r>
      <w:r>
        <w:rPr>
          <w:spacing w:val="-57"/>
        </w:rPr>
        <w:t xml:space="preserve"> </w:t>
      </w:r>
      <w:r>
        <w:t>Противоречия</w:t>
      </w:r>
      <w:r>
        <w:rPr>
          <w:spacing w:val="13"/>
        </w:rPr>
        <w:t xml:space="preserve"> </w:t>
      </w:r>
      <w:r>
        <w:t>между</w:t>
      </w:r>
      <w:r>
        <w:rPr>
          <w:spacing w:val="11"/>
        </w:rPr>
        <w:t xml:space="preserve"> </w:t>
      </w:r>
      <w:r>
        <w:t>метрополией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колониями.</w:t>
      </w:r>
      <w:r>
        <w:rPr>
          <w:spacing w:val="15"/>
        </w:rPr>
        <w:t xml:space="preserve"> </w:t>
      </w:r>
      <w:r>
        <w:t>«Бостонское</w:t>
      </w:r>
      <w:r>
        <w:rPr>
          <w:spacing w:val="12"/>
        </w:rPr>
        <w:t xml:space="preserve"> </w:t>
      </w:r>
      <w:r>
        <w:t>чаепитие».Первый</w:t>
      </w:r>
      <w:r>
        <w:rPr>
          <w:spacing w:val="1"/>
        </w:rPr>
        <w:t xml:space="preserve"> </w:t>
      </w:r>
      <w:r>
        <w:t>Континентальный конгресс(1774)и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независимость.Первые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войны.Создание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командованием</w:t>
      </w:r>
      <w:r>
        <w:rPr>
          <w:spacing w:val="1"/>
        </w:rPr>
        <w:t xml:space="preserve"> </w:t>
      </w:r>
      <w:r>
        <w:t>Дж.Вашингтона.Принятие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независимости(1776).Перелом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завершение.Поддержка</w:t>
      </w:r>
      <w:r>
        <w:rPr>
          <w:spacing w:val="1"/>
        </w:rPr>
        <w:t xml:space="preserve"> </w:t>
      </w:r>
      <w:r>
        <w:t>колонистов</w:t>
      </w:r>
      <w:r>
        <w:rPr>
          <w:spacing w:val="8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t>стороны</w:t>
      </w:r>
      <w:r>
        <w:rPr>
          <w:spacing w:val="7"/>
        </w:rPr>
        <w:t xml:space="preserve"> </w:t>
      </w:r>
      <w:r>
        <w:t>России.Итоги</w:t>
      </w:r>
      <w:r>
        <w:rPr>
          <w:spacing w:val="9"/>
        </w:rPr>
        <w:t xml:space="preserve"> </w:t>
      </w:r>
      <w:r>
        <w:t>Войны</w:t>
      </w:r>
      <w:r>
        <w:rPr>
          <w:spacing w:val="12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независимость.Конституция(1787).</w:t>
      </w:r>
    </w:p>
    <w:p w:rsidR="00E65D0E" w:rsidRDefault="009F5DD6">
      <w:pPr>
        <w:pStyle w:val="a3"/>
        <w:ind w:firstLine="0"/>
      </w:pPr>
      <w:r>
        <w:t>«Отцы-основатели».Билль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правах(1791).Значение завоевания</w:t>
      </w:r>
      <w:r>
        <w:rPr>
          <w:spacing w:val="1"/>
        </w:rPr>
        <w:t xml:space="preserve"> </w:t>
      </w:r>
      <w:r>
        <w:t>североамериканскими</w:t>
      </w:r>
      <w:r>
        <w:rPr>
          <w:spacing w:val="-57"/>
        </w:rPr>
        <w:t xml:space="preserve"> </w:t>
      </w:r>
      <w:r>
        <w:t>штатами</w:t>
      </w:r>
      <w:r>
        <w:rPr>
          <w:spacing w:val="-1"/>
        </w:rPr>
        <w:t xml:space="preserve"> </w:t>
      </w:r>
      <w:r>
        <w:t>независимости.</w:t>
      </w:r>
    </w:p>
    <w:p w:rsidR="00E65D0E" w:rsidRDefault="009F5DD6">
      <w:pPr>
        <w:pStyle w:val="Heading1"/>
        <w:spacing w:before="2" w:line="274" w:lineRule="exact"/>
      </w:pPr>
      <w:r>
        <w:t>Французская</w:t>
      </w:r>
      <w:r>
        <w:rPr>
          <w:spacing w:val="-3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концаXVIIIв.</w:t>
      </w:r>
    </w:p>
    <w:p w:rsidR="00E65D0E" w:rsidRDefault="009F5DD6">
      <w:pPr>
        <w:pStyle w:val="a3"/>
        <w:tabs>
          <w:tab w:val="left" w:pos="2605"/>
          <w:tab w:val="left" w:pos="8179"/>
          <w:tab w:val="left" w:pos="9448"/>
        </w:tabs>
        <w:ind w:right="498"/>
      </w:pPr>
      <w:r>
        <w:t>Причины</w:t>
      </w:r>
      <w:r>
        <w:rPr>
          <w:spacing w:val="38"/>
        </w:rPr>
        <w:t xml:space="preserve"> </w:t>
      </w:r>
      <w:r>
        <w:t>революции.Хронологические</w:t>
      </w:r>
      <w:r>
        <w:rPr>
          <w:spacing w:val="37"/>
        </w:rPr>
        <w:t xml:space="preserve"> </w:t>
      </w:r>
      <w:r>
        <w:t>рамки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основные</w:t>
      </w:r>
      <w:r>
        <w:rPr>
          <w:spacing w:val="37"/>
        </w:rPr>
        <w:t xml:space="preserve"> </w:t>
      </w:r>
      <w:r>
        <w:t>этапы</w:t>
      </w:r>
      <w:r>
        <w:rPr>
          <w:spacing w:val="38"/>
        </w:rPr>
        <w:t xml:space="preserve"> </w:t>
      </w:r>
      <w:r>
        <w:t>революции.</w:t>
      </w:r>
      <w:r>
        <w:rPr>
          <w:spacing w:val="-57"/>
        </w:rPr>
        <w:t xml:space="preserve"> </w:t>
      </w:r>
      <w:r>
        <w:t>Начало революции.Декларация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гражданина.Политические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деятели</w:t>
      </w:r>
      <w:r>
        <w:tab/>
        <w:t>революции(Ж.Ж.Дантон,Ж.-П.Марат).Упразднение</w:t>
      </w:r>
      <w:r>
        <w:tab/>
        <w:t>монархии</w:t>
      </w:r>
      <w:r>
        <w:tab/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республики.Вареннский</w:t>
      </w:r>
      <w:r>
        <w:rPr>
          <w:spacing w:val="1"/>
        </w:rPr>
        <w:t xml:space="preserve"> </w:t>
      </w:r>
      <w:r>
        <w:t>кризис.Начало</w:t>
      </w:r>
      <w:r>
        <w:rPr>
          <w:spacing w:val="1"/>
        </w:rPr>
        <w:t xml:space="preserve"> </w:t>
      </w:r>
      <w:r>
        <w:t>войн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монархов.Казнь</w:t>
      </w:r>
      <w:r>
        <w:rPr>
          <w:spacing w:val="53"/>
        </w:rPr>
        <w:t xml:space="preserve"> </w:t>
      </w:r>
      <w:r>
        <w:t>короля.Вандея.Политическая</w:t>
      </w:r>
      <w:r>
        <w:rPr>
          <w:spacing w:val="53"/>
        </w:rPr>
        <w:t xml:space="preserve"> </w:t>
      </w:r>
      <w:r>
        <w:t>борьба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годы</w:t>
      </w:r>
      <w:r>
        <w:rPr>
          <w:spacing w:val="53"/>
        </w:rPr>
        <w:t xml:space="preserve"> </w:t>
      </w:r>
      <w:r>
        <w:t>республики.Конвент</w:t>
      </w:r>
      <w:r>
        <w:rPr>
          <w:spacing w:val="48"/>
        </w:rPr>
        <w:t xml:space="preserve"> </w:t>
      </w:r>
      <w:r>
        <w:t>и</w:t>
      </w:r>
    </w:p>
    <w:p w:rsidR="00E65D0E" w:rsidRDefault="009F5DD6">
      <w:pPr>
        <w:pStyle w:val="a3"/>
        <w:ind w:firstLine="0"/>
      </w:pPr>
      <w:r>
        <w:t>«революционный</w:t>
      </w:r>
      <w:r>
        <w:rPr>
          <w:spacing w:val="9"/>
        </w:rPr>
        <w:t xml:space="preserve"> </w:t>
      </w:r>
      <w:r>
        <w:t>порядок</w:t>
      </w:r>
      <w:r>
        <w:rPr>
          <w:spacing w:val="14"/>
        </w:rPr>
        <w:t xml:space="preserve"> </w:t>
      </w:r>
      <w:r>
        <w:t>управления».Комитет</w:t>
      </w:r>
      <w:r>
        <w:rPr>
          <w:spacing w:val="11"/>
        </w:rPr>
        <w:t xml:space="preserve"> </w:t>
      </w:r>
      <w:r>
        <w:t>общественного</w:t>
      </w:r>
      <w:r>
        <w:rPr>
          <w:spacing w:val="11"/>
        </w:rPr>
        <w:t xml:space="preserve"> </w:t>
      </w:r>
      <w:r>
        <w:t>спасения.М.Робеспьер.</w:t>
      </w:r>
      <w:r>
        <w:rPr>
          <w:spacing w:val="-57"/>
        </w:rPr>
        <w:t xml:space="preserve"> </w:t>
      </w:r>
      <w:r>
        <w:t>Террор.Отказ</w:t>
      </w:r>
      <w:r>
        <w:rPr>
          <w:spacing w:val="4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основ«старого</w:t>
      </w:r>
      <w:r>
        <w:rPr>
          <w:spacing w:val="6"/>
        </w:rPr>
        <w:t xml:space="preserve"> </w:t>
      </w:r>
      <w:r>
        <w:t>мира»:культ</w:t>
      </w:r>
      <w:r>
        <w:rPr>
          <w:spacing w:val="4"/>
        </w:rPr>
        <w:t xml:space="preserve"> </w:t>
      </w:r>
      <w:r>
        <w:t>разума,борьба</w:t>
      </w:r>
      <w:r>
        <w:rPr>
          <w:spacing w:val="4"/>
        </w:rPr>
        <w:t xml:space="preserve"> </w:t>
      </w:r>
      <w:r>
        <w:t>против</w:t>
      </w:r>
      <w:r>
        <w:rPr>
          <w:spacing w:val="4"/>
        </w:rPr>
        <w:t xml:space="preserve"> </w:t>
      </w:r>
      <w:r>
        <w:t>церкви,новый</w:t>
      </w:r>
      <w:r>
        <w:rPr>
          <w:spacing w:val="1"/>
        </w:rPr>
        <w:t xml:space="preserve"> </w:t>
      </w:r>
      <w:r>
        <w:t>календарь.Термидорианский</w:t>
      </w:r>
      <w:r>
        <w:rPr>
          <w:spacing w:val="21"/>
        </w:rPr>
        <w:t xml:space="preserve"> </w:t>
      </w:r>
      <w:r>
        <w:t>переворот(27июля1794г.).Учреждение</w:t>
      </w:r>
      <w:r>
        <w:rPr>
          <w:spacing w:val="21"/>
        </w:rPr>
        <w:t xml:space="preserve"> </w:t>
      </w:r>
      <w:r>
        <w:t>Директории.</w:t>
      </w:r>
    </w:p>
    <w:p w:rsidR="00E65D0E" w:rsidRDefault="009F5DD6">
      <w:pPr>
        <w:pStyle w:val="a3"/>
        <w:ind w:right="263" w:firstLine="0"/>
      </w:pPr>
      <w:r>
        <w:t>Наполеон</w:t>
      </w:r>
      <w:r>
        <w:rPr>
          <w:spacing w:val="1"/>
        </w:rPr>
        <w:t xml:space="preserve"> </w:t>
      </w:r>
      <w:r>
        <w:t>Бонапарт.Государственный</w:t>
      </w:r>
      <w:r>
        <w:rPr>
          <w:spacing w:val="1"/>
        </w:rPr>
        <w:t xml:space="preserve"> </w:t>
      </w:r>
      <w:r>
        <w:t>переворот18-19брюмера(ноябрь1799г.).</w:t>
      </w:r>
      <w:r>
        <w:rPr>
          <w:spacing w:val="-57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консульства.Итоги</w:t>
      </w:r>
      <w:r>
        <w:rPr>
          <w:spacing w:val="-1"/>
        </w:rPr>
        <w:t xml:space="preserve"> </w:t>
      </w:r>
      <w:r>
        <w:t>и значение</w:t>
      </w:r>
      <w:r>
        <w:rPr>
          <w:spacing w:val="-2"/>
        </w:rPr>
        <w:t xml:space="preserve"> </w:t>
      </w:r>
      <w:r>
        <w:t>революции.</w:t>
      </w:r>
    </w:p>
    <w:p w:rsidR="00E65D0E" w:rsidRDefault="009F5DD6">
      <w:pPr>
        <w:pStyle w:val="Heading1"/>
        <w:spacing w:before="3" w:line="274" w:lineRule="exact"/>
      </w:pPr>
      <w:r>
        <w:t>Европейская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вXVIIIв.</w:t>
      </w:r>
    </w:p>
    <w:p w:rsidR="00E65D0E" w:rsidRDefault="009F5DD6">
      <w:pPr>
        <w:pStyle w:val="a3"/>
      </w:pPr>
      <w:r>
        <w:t>Развитие</w:t>
      </w:r>
      <w:r>
        <w:rPr>
          <w:spacing w:val="23"/>
        </w:rPr>
        <w:t xml:space="preserve"> </w:t>
      </w:r>
      <w:r>
        <w:t>науки.Новая</w:t>
      </w:r>
      <w:r>
        <w:rPr>
          <w:spacing w:val="26"/>
        </w:rPr>
        <w:t xml:space="preserve"> </w:t>
      </w:r>
      <w:r>
        <w:t>картина</w:t>
      </w:r>
      <w:r>
        <w:rPr>
          <w:spacing w:val="23"/>
        </w:rPr>
        <w:t xml:space="preserve"> </w:t>
      </w:r>
      <w:r>
        <w:t>мира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трудах</w:t>
      </w:r>
      <w:r>
        <w:rPr>
          <w:spacing w:val="26"/>
        </w:rPr>
        <w:t xml:space="preserve"> </w:t>
      </w:r>
      <w:r>
        <w:t>математиков,физиков,астрономов.</w:t>
      </w:r>
      <w:r>
        <w:rPr>
          <w:spacing w:val="1"/>
        </w:rPr>
        <w:t xml:space="preserve"> </w:t>
      </w:r>
      <w:r>
        <w:t>Достижения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естественных</w:t>
      </w:r>
      <w:r>
        <w:rPr>
          <w:spacing w:val="12"/>
        </w:rPr>
        <w:t xml:space="preserve"> </w:t>
      </w:r>
      <w:r>
        <w:t>науках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медицине.Продолжение</w:t>
      </w:r>
      <w:r>
        <w:rPr>
          <w:spacing w:val="11"/>
        </w:rPr>
        <w:t xml:space="preserve"> </w:t>
      </w:r>
      <w:r>
        <w:t>географических</w:t>
      </w:r>
      <w:r>
        <w:rPr>
          <w:spacing w:val="14"/>
        </w:rPr>
        <w:t xml:space="preserve"> </w:t>
      </w:r>
      <w:r>
        <w:t>открытий.</w:t>
      </w:r>
      <w:r>
        <w:rPr>
          <w:spacing w:val="-57"/>
        </w:rPr>
        <w:t xml:space="preserve"> </w:t>
      </w:r>
      <w:r>
        <w:t>Распространение</w:t>
      </w:r>
      <w:r>
        <w:rPr>
          <w:spacing w:val="43"/>
        </w:rPr>
        <w:t xml:space="preserve"> </w:t>
      </w:r>
      <w:r>
        <w:t>образования.ЛитератураXVIIIв.:жанры,писатели,великие</w:t>
      </w:r>
      <w:r>
        <w:rPr>
          <w:spacing w:val="44"/>
        </w:rPr>
        <w:t xml:space="preserve"> </w:t>
      </w:r>
      <w:r>
        <w:t>романы.</w:t>
      </w:r>
    </w:p>
    <w:p w:rsidR="00E65D0E" w:rsidRDefault="009F5DD6">
      <w:pPr>
        <w:pStyle w:val="a3"/>
        <w:ind w:right="570" w:firstLine="0"/>
        <w:jc w:val="both"/>
      </w:pPr>
      <w:r>
        <w:t>Художественные стили:классицизм,барокко,рококо.Музыка духовная и светская.Театр:</w:t>
      </w:r>
      <w:r>
        <w:rPr>
          <w:spacing w:val="-57"/>
        </w:rPr>
        <w:t xml:space="preserve"> </w:t>
      </w:r>
      <w:r>
        <w:t>жанры,популярные авторы,произведения.Сословный характер культуры.Повседневная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обитателей городов и деревень.</w:t>
      </w:r>
    </w:p>
    <w:p w:rsidR="00E65D0E" w:rsidRDefault="009F5DD6">
      <w:pPr>
        <w:pStyle w:val="Heading1"/>
        <w:spacing w:before="3" w:line="274" w:lineRule="exact"/>
      </w:pPr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вXVIIIв.</w:t>
      </w:r>
    </w:p>
    <w:p w:rsidR="00E65D0E" w:rsidRDefault="009F5DD6">
      <w:pPr>
        <w:pStyle w:val="a3"/>
        <w:tabs>
          <w:tab w:val="left" w:pos="3568"/>
          <w:tab w:val="left" w:pos="5194"/>
          <w:tab w:val="left" w:pos="6233"/>
          <w:tab w:val="left" w:pos="6830"/>
          <w:tab w:val="left" w:pos="7201"/>
          <w:tab w:val="left" w:pos="9569"/>
          <w:tab w:val="left" w:pos="10535"/>
        </w:tabs>
        <w:ind w:right="508"/>
      </w:pPr>
      <w:r>
        <w:t>Проблемы</w:t>
      </w:r>
      <w:r>
        <w:tab/>
        <w:t>европейского</w:t>
      </w:r>
      <w:r>
        <w:tab/>
        <w:t>баланса</w:t>
      </w:r>
      <w:r>
        <w:tab/>
        <w:t>сил</w:t>
      </w:r>
      <w:r>
        <w:tab/>
        <w:t>и</w:t>
      </w:r>
      <w:r>
        <w:tab/>
        <w:t>дипломатия.Участие</w:t>
      </w:r>
      <w:r>
        <w:tab/>
        <w:t>России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международных</w:t>
      </w:r>
      <w:r>
        <w:rPr>
          <w:spacing w:val="-2"/>
        </w:rPr>
        <w:t xml:space="preserve"> </w:t>
      </w:r>
      <w:r>
        <w:t>отношениях</w:t>
      </w:r>
      <w:r>
        <w:rPr>
          <w:spacing w:val="-1"/>
        </w:rPr>
        <w:t xml:space="preserve"> </w:t>
      </w:r>
      <w:r>
        <w:t>вXVIIIв.Северная</w:t>
      </w:r>
      <w:r>
        <w:rPr>
          <w:spacing w:val="-3"/>
        </w:rPr>
        <w:t xml:space="preserve"> </w:t>
      </w:r>
      <w:r>
        <w:t>война(1700-1721).Династические</w:t>
      </w:r>
      <w:r>
        <w:rPr>
          <w:spacing w:val="-3"/>
        </w:rPr>
        <w:t xml:space="preserve"> </w:t>
      </w:r>
      <w:r>
        <w:t>войны</w:t>
      </w:r>
    </w:p>
    <w:p w:rsidR="00E65D0E" w:rsidRDefault="009F5DD6">
      <w:pPr>
        <w:pStyle w:val="a3"/>
        <w:ind w:firstLine="0"/>
      </w:pPr>
      <w:r>
        <w:t>«за</w:t>
      </w:r>
      <w:r>
        <w:rPr>
          <w:spacing w:val="1"/>
        </w:rPr>
        <w:t xml:space="preserve"> </w:t>
      </w:r>
      <w:r>
        <w:t>наследство».Семилетняя</w:t>
      </w:r>
      <w:r>
        <w:rPr>
          <w:spacing w:val="1"/>
        </w:rPr>
        <w:t xml:space="preserve"> </w:t>
      </w:r>
      <w:r>
        <w:t>война(1756-1763).Разделы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Посполитой.Войны</w:t>
      </w:r>
      <w:r>
        <w:rPr>
          <w:spacing w:val="1"/>
        </w:rPr>
        <w:t xml:space="preserve"> </w:t>
      </w:r>
      <w:r>
        <w:t>антифранцузских</w:t>
      </w:r>
      <w:r>
        <w:rPr>
          <w:spacing w:val="30"/>
        </w:rPr>
        <w:t xml:space="preserve"> </w:t>
      </w:r>
      <w:r>
        <w:t>коалиций</w:t>
      </w:r>
      <w:r>
        <w:rPr>
          <w:spacing w:val="29"/>
        </w:rPr>
        <w:t xml:space="preserve"> </w:t>
      </w:r>
      <w:r>
        <w:t>против</w:t>
      </w:r>
      <w:r>
        <w:rPr>
          <w:spacing w:val="27"/>
        </w:rPr>
        <w:t xml:space="preserve"> </w:t>
      </w:r>
      <w:r>
        <w:t>революционной</w:t>
      </w:r>
      <w:r>
        <w:rPr>
          <w:spacing w:val="29"/>
        </w:rPr>
        <w:t xml:space="preserve"> </w:t>
      </w:r>
      <w:r>
        <w:t>Франции.Колониальные</w:t>
      </w:r>
      <w:r>
        <w:rPr>
          <w:spacing w:val="26"/>
        </w:rPr>
        <w:t xml:space="preserve"> </w:t>
      </w:r>
      <w:r>
        <w:t>захваты</w:t>
      </w:r>
      <w:r>
        <w:rPr>
          <w:spacing w:val="-57"/>
        </w:rPr>
        <w:t xml:space="preserve"> </w:t>
      </w:r>
      <w:r>
        <w:t>европейских</w:t>
      </w:r>
      <w:r>
        <w:rPr>
          <w:spacing w:val="-2"/>
        </w:rPr>
        <w:t xml:space="preserve"> </w:t>
      </w:r>
      <w:r>
        <w:t>держав.</w:t>
      </w:r>
    </w:p>
    <w:p w:rsidR="00E65D0E" w:rsidRDefault="009F5DD6">
      <w:pPr>
        <w:pStyle w:val="Heading1"/>
        <w:spacing w:before="3" w:line="274" w:lineRule="exact"/>
      </w:pPr>
      <w:r>
        <w:t>Страны</w:t>
      </w:r>
      <w:r>
        <w:rPr>
          <w:spacing w:val="-4"/>
        </w:rPr>
        <w:t xml:space="preserve"> </w:t>
      </w:r>
      <w:r>
        <w:t>Востока</w:t>
      </w:r>
      <w:r>
        <w:rPr>
          <w:spacing w:val="2"/>
        </w:rPr>
        <w:t xml:space="preserve"> </w:t>
      </w:r>
      <w:r>
        <w:t>вXVIIIв.</w:t>
      </w:r>
    </w:p>
    <w:p w:rsidR="00E65D0E" w:rsidRDefault="009F5DD6">
      <w:pPr>
        <w:pStyle w:val="a3"/>
        <w:ind w:right="263"/>
      </w:pPr>
      <w:r>
        <w:t>Османская</w:t>
      </w:r>
      <w:r>
        <w:rPr>
          <w:spacing w:val="11"/>
        </w:rPr>
        <w:t xml:space="preserve"> </w:t>
      </w:r>
      <w:r>
        <w:t>империя:от</w:t>
      </w:r>
      <w:r>
        <w:rPr>
          <w:spacing w:val="11"/>
        </w:rPr>
        <w:t xml:space="preserve"> </w:t>
      </w:r>
      <w:r>
        <w:t>могущества</w:t>
      </w:r>
      <w:r>
        <w:rPr>
          <w:spacing w:val="10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упадку.Положение</w:t>
      </w:r>
      <w:r>
        <w:rPr>
          <w:spacing w:val="10"/>
        </w:rPr>
        <w:t xml:space="preserve"> </w:t>
      </w:r>
      <w:r>
        <w:t>населения.Попытки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реформ;СелимIII.Индия.Ослабление империи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Моголов.Борьба</w:t>
      </w:r>
      <w:r>
        <w:rPr>
          <w:spacing w:val="1"/>
        </w:rPr>
        <w:t xml:space="preserve"> </w:t>
      </w:r>
      <w:r>
        <w:t>европейцев</w:t>
      </w:r>
      <w:r>
        <w:rPr>
          <w:spacing w:val="3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владения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Индии.Утверждение</w:t>
      </w:r>
      <w:r>
        <w:rPr>
          <w:spacing w:val="1"/>
        </w:rPr>
        <w:t xml:space="preserve"> </w:t>
      </w:r>
      <w:r>
        <w:t>британского</w:t>
      </w:r>
      <w:r>
        <w:rPr>
          <w:spacing w:val="4"/>
        </w:rPr>
        <w:t xml:space="preserve"> </w:t>
      </w:r>
      <w:r>
        <w:t>владычества.Китай.Империя</w:t>
      </w:r>
      <w:r>
        <w:rPr>
          <w:spacing w:val="-57"/>
        </w:rPr>
        <w:t xml:space="preserve"> </w:t>
      </w:r>
      <w:r>
        <w:t>Цин</w:t>
      </w:r>
      <w:r>
        <w:rPr>
          <w:spacing w:val="3"/>
        </w:rPr>
        <w:t xml:space="preserve"> </w:t>
      </w:r>
      <w:r>
        <w:t>вXVIIIв.:власть</w:t>
      </w:r>
      <w:r>
        <w:rPr>
          <w:spacing w:val="3"/>
        </w:rPr>
        <w:t xml:space="preserve"> </w:t>
      </w:r>
      <w:r>
        <w:t>маньчжурских</w:t>
      </w:r>
      <w:r>
        <w:rPr>
          <w:spacing w:val="1"/>
        </w:rPr>
        <w:t xml:space="preserve"> </w:t>
      </w:r>
      <w:r>
        <w:t>императоров,система</w:t>
      </w:r>
      <w:r>
        <w:rPr>
          <w:spacing w:val="5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страной.Внешняя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Цин;отношения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Россией.</w:t>
      </w:r>
      <w:r>
        <w:rPr>
          <w:spacing w:val="-1"/>
        </w:rPr>
        <w:t xml:space="preserve"> </w:t>
      </w:r>
      <w:r>
        <w:t>«Закрытие»Китая для</w:t>
      </w:r>
      <w:r>
        <w:rPr>
          <w:spacing w:val="1"/>
        </w:rPr>
        <w:t xml:space="preserve"> </w:t>
      </w:r>
      <w:r>
        <w:t>иноземцев.Япония в</w:t>
      </w:r>
      <w:r>
        <w:rPr>
          <w:spacing w:val="-57"/>
        </w:rPr>
        <w:t xml:space="preserve"> </w:t>
      </w:r>
      <w:r>
        <w:t>XVIIIв.Сёгуны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дайме.Положение</w:t>
      </w:r>
      <w:r>
        <w:rPr>
          <w:spacing w:val="-2"/>
        </w:rPr>
        <w:t xml:space="preserve"> </w:t>
      </w:r>
      <w:r>
        <w:t>сословий.Культура стран Востока</w:t>
      </w:r>
      <w:r>
        <w:rPr>
          <w:spacing w:val="-2"/>
        </w:rPr>
        <w:t xml:space="preserve"> </w:t>
      </w:r>
      <w:r>
        <w:t>вXVIIIв.</w:t>
      </w:r>
    </w:p>
    <w:p w:rsidR="00E65D0E" w:rsidRDefault="009F5DD6">
      <w:pPr>
        <w:pStyle w:val="Heading1"/>
        <w:spacing w:before="3"/>
      </w:pPr>
      <w:r>
        <w:t>Обобщение.Историческое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наследиеXVIIIв.</w:t>
      </w:r>
    </w:p>
    <w:p w:rsidR="00E65D0E" w:rsidRDefault="009F5DD6">
      <w:pPr>
        <w:ind w:left="2251" w:right="1452"/>
        <w:rPr>
          <w:b/>
          <w:sz w:val="24"/>
        </w:rPr>
      </w:pPr>
      <w:r>
        <w:rPr>
          <w:b/>
          <w:sz w:val="24"/>
        </w:rPr>
        <w:t>История России.Россия в концеXVII‒XVIIIв.:от царства к империи.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Введение.</w:t>
      </w:r>
    </w:p>
    <w:p w:rsidR="00E65D0E" w:rsidRDefault="009F5DD6">
      <w:pPr>
        <w:pStyle w:val="Heading1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эпоху</w:t>
      </w:r>
      <w:r>
        <w:rPr>
          <w:spacing w:val="-1"/>
        </w:rPr>
        <w:t xml:space="preserve"> </w:t>
      </w:r>
      <w:r>
        <w:t>преобразований</w:t>
      </w:r>
      <w:r>
        <w:rPr>
          <w:spacing w:val="-2"/>
        </w:rPr>
        <w:t xml:space="preserve"> </w:t>
      </w:r>
      <w:r>
        <w:t>ПетраI.</w:t>
      </w:r>
    </w:p>
    <w:p w:rsidR="00E65D0E" w:rsidRDefault="009F5DD6">
      <w:pPr>
        <w:spacing w:line="274" w:lineRule="exact"/>
        <w:ind w:left="2251"/>
        <w:rPr>
          <w:b/>
          <w:sz w:val="24"/>
        </w:rPr>
      </w:pPr>
      <w:r>
        <w:rPr>
          <w:b/>
          <w:sz w:val="24"/>
        </w:rPr>
        <w:t>Причины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предпосылки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преобразований.Россия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Европа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концеXVIIв.</w:t>
      </w:r>
    </w:p>
    <w:p w:rsidR="00E65D0E" w:rsidRDefault="009F5DD6">
      <w:pPr>
        <w:pStyle w:val="a3"/>
      </w:pPr>
      <w:r>
        <w:t>Модернизация</w:t>
      </w:r>
      <w:r>
        <w:rPr>
          <w:spacing w:val="48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жизненно</w:t>
      </w:r>
      <w:r>
        <w:rPr>
          <w:spacing w:val="-3"/>
        </w:rPr>
        <w:t xml:space="preserve"> </w:t>
      </w:r>
      <w:r>
        <w:t>важная</w:t>
      </w:r>
      <w:r>
        <w:rPr>
          <w:spacing w:val="48"/>
        </w:rPr>
        <w:t xml:space="preserve"> </w:t>
      </w:r>
      <w:r>
        <w:t>национальная</w:t>
      </w:r>
      <w:r>
        <w:rPr>
          <w:spacing w:val="48"/>
        </w:rPr>
        <w:t xml:space="preserve"> </w:t>
      </w:r>
      <w:r>
        <w:t>задача.Начало</w:t>
      </w:r>
      <w:r>
        <w:rPr>
          <w:spacing w:val="48"/>
        </w:rPr>
        <w:t xml:space="preserve"> </w:t>
      </w:r>
      <w:r>
        <w:t>царствования</w:t>
      </w:r>
      <w:r>
        <w:rPr>
          <w:spacing w:val="-57"/>
        </w:rPr>
        <w:t xml:space="preserve"> </w:t>
      </w:r>
      <w:r>
        <w:t>ПетраI,борьба</w:t>
      </w:r>
      <w:r>
        <w:rPr>
          <w:spacing w:val="50"/>
        </w:rPr>
        <w:t xml:space="preserve"> </w:t>
      </w:r>
      <w:r>
        <w:t>за</w:t>
      </w:r>
      <w:r>
        <w:rPr>
          <w:spacing w:val="49"/>
        </w:rPr>
        <w:t xml:space="preserve"> </w:t>
      </w:r>
      <w:r>
        <w:t>власть.Правление</w:t>
      </w:r>
      <w:r>
        <w:rPr>
          <w:spacing w:val="49"/>
        </w:rPr>
        <w:t xml:space="preserve"> </w:t>
      </w:r>
      <w:r>
        <w:t>царевны</w:t>
      </w:r>
      <w:r>
        <w:rPr>
          <w:spacing w:val="50"/>
        </w:rPr>
        <w:t xml:space="preserve"> </w:t>
      </w:r>
      <w:r>
        <w:t>Софьи.Стрелецкие</w:t>
      </w:r>
      <w:r>
        <w:rPr>
          <w:spacing w:val="49"/>
        </w:rPr>
        <w:t xml:space="preserve"> </w:t>
      </w:r>
      <w:r>
        <w:t>бунты.Хованщина.</w:t>
      </w:r>
    </w:p>
    <w:p w:rsidR="00E65D0E" w:rsidRDefault="009F5DD6">
      <w:pPr>
        <w:pStyle w:val="a3"/>
        <w:ind w:firstLine="0"/>
      </w:pPr>
      <w:r>
        <w:t>Первые</w:t>
      </w:r>
      <w:r>
        <w:rPr>
          <w:spacing w:val="16"/>
        </w:rPr>
        <w:t xml:space="preserve"> </w:t>
      </w:r>
      <w:r>
        <w:t>шаги</w:t>
      </w:r>
      <w:r>
        <w:rPr>
          <w:spacing w:val="76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пути</w:t>
      </w:r>
      <w:r>
        <w:rPr>
          <w:spacing w:val="77"/>
        </w:rPr>
        <w:t xml:space="preserve"> </w:t>
      </w:r>
      <w:r>
        <w:t>преобразований.Азовские</w:t>
      </w:r>
      <w:r>
        <w:rPr>
          <w:spacing w:val="75"/>
        </w:rPr>
        <w:t xml:space="preserve"> </w:t>
      </w:r>
      <w:r>
        <w:t>походы.Великое</w:t>
      </w:r>
      <w:r>
        <w:rPr>
          <w:spacing w:val="75"/>
        </w:rPr>
        <w:t xml:space="preserve"> </w:t>
      </w:r>
      <w:r>
        <w:t>посольство</w:t>
      </w:r>
      <w:r>
        <w:rPr>
          <w:spacing w:val="77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его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4"/>
        <w:ind w:firstLine="0"/>
      </w:pPr>
      <w:r>
        <w:lastRenderedPageBreak/>
        <w:t>значение.Сподвижники</w:t>
      </w:r>
      <w:r>
        <w:rPr>
          <w:spacing w:val="-7"/>
        </w:rPr>
        <w:t xml:space="preserve"> </w:t>
      </w:r>
      <w:r>
        <w:t>ПетраI.</w:t>
      </w:r>
    </w:p>
    <w:p w:rsidR="00E65D0E" w:rsidRDefault="009F5DD6">
      <w:pPr>
        <w:pStyle w:val="Heading1"/>
        <w:spacing w:before="5" w:line="274" w:lineRule="exact"/>
      </w:pPr>
      <w:r>
        <w:t>Экономическая</w:t>
      </w:r>
      <w:r>
        <w:rPr>
          <w:spacing w:val="-1"/>
        </w:rPr>
        <w:t xml:space="preserve"> </w:t>
      </w:r>
      <w:r>
        <w:t>политика.</w:t>
      </w:r>
    </w:p>
    <w:p w:rsidR="00E65D0E" w:rsidRDefault="009F5DD6">
      <w:pPr>
        <w:pStyle w:val="a3"/>
        <w:tabs>
          <w:tab w:val="left" w:pos="5096"/>
          <w:tab w:val="left" w:pos="6593"/>
          <w:tab w:val="left" w:pos="6947"/>
          <w:tab w:val="left" w:pos="8708"/>
        </w:tabs>
        <w:ind w:right="339"/>
      </w:pPr>
      <w:r>
        <w:t>Строительство</w:t>
      </w:r>
      <w:r>
        <w:rPr>
          <w:spacing w:val="6"/>
        </w:rPr>
        <w:t xml:space="preserve"> </w:t>
      </w:r>
      <w:r>
        <w:t>заводов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мануфактур.Создание</w:t>
      </w:r>
      <w:r>
        <w:rPr>
          <w:spacing w:val="8"/>
        </w:rPr>
        <w:t xml:space="preserve"> </w:t>
      </w:r>
      <w:r>
        <w:t>базы</w:t>
      </w:r>
      <w:r>
        <w:rPr>
          <w:spacing w:val="9"/>
        </w:rPr>
        <w:t xml:space="preserve"> </w:t>
      </w:r>
      <w:r>
        <w:t>металлургической</w:t>
      </w:r>
      <w:r>
        <w:rPr>
          <w:spacing w:val="10"/>
        </w:rPr>
        <w:t xml:space="preserve"> </w:t>
      </w:r>
      <w:r>
        <w:t>индустрии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Урале.Оружейные</w:t>
      </w:r>
      <w:r>
        <w:rPr>
          <w:spacing w:val="1"/>
        </w:rPr>
        <w:t xml:space="preserve"> </w:t>
      </w:r>
      <w:r>
        <w:t>заводы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корабельные</w:t>
      </w:r>
      <w:r>
        <w:rPr>
          <w:spacing w:val="1"/>
        </w:rPr>
        <w:t xml:space="preserve"> </w:t>
      </w:r>
      <w:r>
        <w:t>верфи.Роль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промышленности.Преобладание</w:t>
      </w:r>
      <w:r>
        <w:tab/>
        <w:t>крепостного</w:t>
      </w:r>
      <w:r>
        <w:tab/>
        <w:t>и</w:t>
      </w:r>
      <w:r>
        <w:tab/>
        <w:t>подневольного</w:t>
      </w:r>
      <w:r>
        <w:tab/>
        <w:t>труда.Принципы</w:t>
      </w:r>
      <w:r>
        <w:rPr>
          <w:spacing w:val="1"/>
        </w:rPr>
        <w:t xml:space="preserve"> </w:t>
      </w:r>
      <w:r>
        <w:t>меркантилизма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протекционизма.Таможенный</w:t>
      </w:r>
      <w:r>
        <w:rPr>
          <w:spacing w:val="61"/>
        </w:rPr>
        <w:t xml:space="preserve"> </w:t>
      </w:r>
      <w:r>
        <w:t>тариф1724г.Введение</w:t>
      </w:r>
      <w:r>
        <w:rPr>
          <w:spacing w:val="61"/>
        </w:rPr>
        <w:t xml:space="preserve"> </w:t>
      </w:r>
      <w:r>
        <w:t>подушной</w:t>
      </w:r>
      <w:r>
        <w:rPr>
          <w:spacing w:val="1"/>
        </w:rPr>
        <w:t xml:space="preserve"> </w:t>
      </w:r>
      <w:r>
        <w:t>подати.</w:t>
      </w:r>
    </w:p>
    <w:p w:rsidR="00E65D0E" w:rsidRDefault="009F5DD6">
      <w:pPr>
        <w:pStyle w:val="Heading1"/>
        <w:spacing w:before="3" w:line="274" w:lineRule="exact"/>
      </w:pPr>
      <w:r>
        <w:t>Социальная</w:t>
      </w:r>
      <w:r>
        <w:rPr>
          <w:spacing w:val="-1"/>
        </w:rPr>
        <w:t xml:space="preserve"> </w:t>
      </w:r>
      <w:r>
        <w:t>политика.</w:t>
      </w:r>
    </w:p>
    <w:p w:rsidR="00E65D0E" w:rsidRDefault="009F5DD6">
      <w:pPr>
        <w:pStyle w:val="a3"/>
        <w:ind w:right="357"/>
        <w:jc w:val="both"/>
      </w:pPr>
      <w:r>
        <w:t>Консолидация дворянского сословия,повышение его роли в управлении страной.</w:t>
      </w:r>
      <w:r>
        <w:rPr>
          <w:spacing w:val="1"/>
        </w:rPr>
        <w:t xml:space="preserve"> </w:t>
      </w:r>
      <w:r>
        <w:t>Указ о единонаследии и Табель о рангах.Противоречия в политике по отношению к</w:t>
      </w:r>
      <w:r>
        <w:rPr>
          <w:spacing w:val="1"/>
        </w:rPr>
        <w:t xml:space="preserve"> </w:t>
      </w:r>
      <w:r>
        <w:t>купечеству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городским</w:t>
      </w:r>
      <w:r>
        <w:rPr>
          <w:spacing w:val="1"/>
        </w:rPr>
        <w:t xml:space="preserve"> </w:t>
      </w:r>
      <w:r>
        <w:t>сословиям:расширение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управлении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-2"/>
        </w:rPr>
        <w:t xml:space="preserve"> </w:t>
      </w:r>
      <w:r>
        <w:t>налогового</w:t>
      </w:r>
      <w:r>
        <w:rPr>
          <w:spacing w:val="-2"/>
        </w:rPr>
        <w:t xml:space="preserve"> </w:t>
      </w:r>
      <w:r>
        <w:t>гнета.Положение</w:t>
      </w:r>
      <w:r>
        <w:rPr>
          <w:spacing w:val="-2"/>
        </w:rPr>
        <w:t xml:space="preserve"> </w:t>
      </w:r>
      <w:r>
        <w:t>крестьян.Переписи</w:t>
      </w:r>
      <w:r>
        <w:rPr>
          <w:spacing w:val="-1"/>
        </w:rPr>
        <w:t xml:space="preserve"> </w:t>
      </w:r>
      <w:r>
        <w:t>населения(ревизии).</w:t>
      </w:r>
    </w:p>
    <w:p w:rsidR="00E65D0E" w:rsidRDefault="009F5DD6">
      <w:pPr>
        <w:pStyle w:val="Heading1"/>
        <w:spacing w:before="3" w:line="274" w:lineRule="exact"/>
        <w:jc w:val="both"/>
      </w:pPr>
      <w:r>
        <w:t>Реформы</w:t>
      </w:r>
      <w:r>
        <w:rPr>
          <w:spacing w:val="-2"/>
        </w:rPr>
        <w:t xml:space="preserve"> </w:t>
      </w:r>
      <w:r>
        <w:t>управления</w:t>
      </w:r>
    </w:p>
    <w:p w:rsidR="00E65D0E" w:rsidRDefault="009F5DD6">
      <w:pPr>
        <w:pStyle w:val="a3"/>
        <w:spacing w:line="274" w:lineRule="exact"/>
        <w:ind w:left="2251" w:firstLine="0"/>
        <w:jc w:val="both"/>
      </w:pPr>
      <w:r>
        <w:t>Реформы</w:t>
      </w:r>
      <w:r>
        <w:rPr>
          <w:spacing w:val="22"/>
        </w:rPr>
        <w:t xml:space="preserve"> </w:t>
      </w:r>
      <w:r>
        <w:t>местного</w:t>
      </w:r>
      <w:r>
        <w:rPr>
          <w:spacing w:val="84"/>
        </w:rPr>
        <w:t xml:space="preserve"> </w:t>
      </w:r>
      <w:r>
        <w:t>управления(бурмистры</w:t>
      </w:r>
      <w:r>
        <w:rPr>
          <w:spacing w:val="84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Ратуша),городская</w:t>
      </w:r>
      <w:r>
        <w:rPr>
          <w:spacing w:val="83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областная</w:t>
      </w:r>
    </w:p>
    <w:p w:rsidR="00E65D0E" w:rsidRDefault="009F5DD6">
      <w:pPr>
        <w:pStyle w:val="a3"/>
        <w:ind w:firstLine="0"/>
        <w:jc w:val="both"/>
      </w:pPr>
      <w:r>
        <w:t>(губернская)реформы.Сенат,коллегии,органы</w:t>
      </w:r>
      <w:r>
        <w:rPr>
          <w:spacing w:val="13"/>
        </w:rPr>
        <w:t xml:space="preserve"> </w:t>
      </w:r>
      <w:r>
        <w:t>надзора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суда.Усиление</w:t>
      </w:r>
      <w:r>
        <w:rPr>
          <w:spacing w:val="13"/>
        </w:rPr>
        <w:t xml:space="preserve"> </w:t>
      </w:r>
      <w:r>
        <w:t>централизации</w:t>
      </w:r>
    </w:p>
    <w:p w:rsidR="00E65D0E" w:rsidRDefault="009F5DD6">
      <w:pPr>
        <w:pStyle w:val="a3"/>
        <w:ind w:firstLine="0"/>
        <w:jc w:val="both"/>
      </w:pPr>
      <w:r>
        <w:t>и</w:t>
      </w:r>
      <w:r>
        <w:rPr>
          <w:spacing w:val="-5"/>
        </w:rPr>
        <w:t xml:space="preserve"> </w:t>
      </w:r>
      <w:r>
        <w:t>бюрократизации</w:t>
      </w:r>
      <w:r>
        <w:rPr>
          <w:spacing w:val="-1"/>
        </w:rPr>
        <w:t xml:space="preserve"> </w:t>
      </w:r>
      <w:r>
        <w:t>управления.Генеральный</w:t>
      </w:r>
      <w:r>
        <w:rPr>
          <w:spacing w:val="-4"/>
        </w:rPr>
        <w:t xml:space="preserve"> </w:t>
      </w:r>
      <w:r>
        <w:t>регламент.Санкт-Петербург</w:t>
      </w:r>
      <w:r>
        <w:rPr>
          <w:spacing w:val="-4"/>
        </w:rPr>
        <w:t xml:space="preserve"> </w:t>
      </w:r>
      <w:r>
        <w:t>‒</w:t>
      </w:r>
      <w:r>
        <w:rPr>
          <w:spacing w:val="-4"/>
        </w:rPr>
        <w:t xml:space="preserve"> </w:t>
      </w:r>
      <w:r>
        <w:t>новая</w:t>
      </w:r>
      <w:r>
        <w:rPr>
          <w:spacing w:val="-4"/>
        </w:rPr>
        <w:t xml:space="preserve"> </w:t>
      </w:r>
      <w:r>
        <w:t>столица.</w:t>
      </w:r>
    </w:p>
    <w:p w:rsidR="00E65D0E" w:rsidRDefault="009F5DD6">
      <w:pPr>
        <w:pStyle w:val="a3"/>
        <w:ind w:left="2251" w:firstLine="0"/>
        <w:jc w:val="both"/>
      </w:pPr>
      <w:r>
        <w:t>Первые</w:t>
      </w:r>
      <w:r>
        <w:rPr>
          <w:spacing w:val="92"/>
        </w:rPr>
        <w:t xml:space="preserve"> </w:t>
      </w:r>
      <w:r>
        <w:t xml:space="preserve">гвардейские  </w:t>
      </w:r>
      <w:r>
        <w:rPr>
          <w:spacing w:val="29"/>
        </w:rPr>
        <w:t xml:space="preserve"> </w:t>
      </w:r>
      <w:r>
        <w:t xml:space="preserve">полки.Создание  </w:t>
      </w:r>
      <w:r>
        <w:rPr>
          <w:spacing w:val="30"/>
        </w:rPr>
        <w:t xml:space="preserve"> </w:t>
      </w:r>
      <w:r>
        <w:t xml:space="preserve">регулярной  </w:t>
      </w:r>
      <w:r>
        <w:rPr>
          <w:spacing w:val="31"/>
        </w:rPr>
        <w:t xml:space="preserve"> </w:t>
      </w:r>
      <w:r>
        <w:t xml:space="preserve">армии,военного  </w:t>
      </w:r>
      <w:r>
        <w:rPr>
          <w:spacing w:val="31"/>
        </w:rPr>
        <w:t xml:space="preserve"> </w:t>
      </w:r>
      <w:r>
        <w:t>флота.</w:t>
      </w:r>
    </w:p>
    <w:p w:rsidR="00E65D0E" w:rsidRDefault="009F5DD6">
      <w:pPr>
        <w:pStyle w:val="a3"/>
        <w:ind w:firstLine="0"/>
        <w:jc w:val="both"/>
      </w:pPr>
      <w:r>
        <w:t>Рекрутские</w:t>
      </w:r>
      <w:r>
        <w:rPr>
          <w:spacing w:val="-4"/>
        </w:rPr>
        <w:t xml:space="preserve"> </w:t>
      </w:r>
      <w:r>
        <w:t>наборы.</w:t>
      </w:r>
    </w:p>
    <w:p w:rsidR="00E65D0E" w:rsidRDefault="009F5DD6">
      <w:pPr>
        <w:pStyle w:val="Heading1"/>
        <w:spacing w:before="5" w:line="274" w:lineRule="exact"/>
      </w:pPr>
      <w:r>
        <w:t>Церковная</w:t>
      </w:r>
      <w:r>
        <w:rPr>
          <w:spacing w:val="-2"/>
        </w:rPr>
        <w:t xml:space="preserve"> </w:t>
      </w:r>
      <w:r>
        <w:t>реформа.</w:t>
      </w:r>
    </w:p>
    <w:p w:rsidR="00E65D0E" w:rsidRDefault="009F5DD6">
      <w:pPr>
        <w:pStyle w:val="a3"/>
        <w:tabs>
          <w:tab w:val="left" w:pos="3845"/>
          <w:tab w:val="left" w:pos="6911"/>
          <w:tab w:val="left" w:pos="9155"/>
        </w:tabs>
        <w:ind w:right="769"/>
      </w:pPr>
      <w:r>
        <w:t>Упразднение</w:t>
      </w:r>
      <w:r>
        <w:tab/>
        <w:t>патриаршества,учреждение</w:t>
      </w:r>
      <w:r>
        <w:tab/>
        <w:t>Синода.Положение</w:t>
      </w:r>
      <w:r>
        <w:tab/>
      </w:r>
      <w:r>
        <w:rPr>
          <w:spacing w:val="-1"/>
        </w:rPr>
        <w:t>инославных</w:t>
      </w:r>
      <w:r>
        <w:rPr>
          <w:spacing w:val="-57"/>
        </w:rPr>
        <w:t xml:space="preserve"> </w:t>
      </w:r>
      <w:r>
        <w:t>конфессий.</w:t>
      </w:r>
    </w:p>
    <w:p w:rsidR="00E65D0E" w:rsidRDefault="009F5DD6">
      <w:pPr>
        <w:pStyle w:val="Heading1"/>
        <w:spacing w:before="3" w:line="274" w:lineRule="exact"/>
      </w:pPr>
      <w:r>
        <w:t>Оппозиция</w:t>
      </w:r>
      <w:r>
        <w:rPr>
          <w:spacing w:val="-2"/>
        </w:rPr>
        <w:t xml:space="preserve"> </w:t>
      </w:r>
      <w:r>
        <w:t>реформам</w:t>
      </w:r>
      <w:r>
        <w:rPr>
          <w:spacing w:val="-2"/>
        </w:rPr>
        <w:t xml:space="preserve"> </w:t>
      </w:r>
      <w:r>
        <w:t>ПетраI.</w:t>
      </w:r>
    </w:p>
    <w:p w:rsidR="00E65D0E" w:rsidRDefault="009F5DD6">
      <w:pPr>
        <w:pStyle w:val="a3"/>
      </w:pPr>
      <w:r>
        <w:t>Социальные</w:t>
      </w:r>
      <w:r>
        <w:rPr>
          <w:spacing w:val="47"/>
        </w:rPr>
        <w:t xml:space="preserve"> </w:t>
      </w:r>
      <w:r>
        <w:t>движения</w:t>
      </w:r>
      <w:r>
        <w:rPr>
          <w:spacing w:val="4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первой</w:t>
      </w:r>
      <w:r>
        <w:rPr>
          <w:spacing w:val="49"/>
        </w:rPr>
        <w:t xml:space="preserve"> </w:t>
      </w:r>
      <w:r>
        <w:t>четвертиXVIIIв.Восстания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Астрахани,</w:t>
      </w:r>
      <w:r>
        <w:rPr>
          <w:spacing w:val="-57"/>
        </w:rPr>
        <w:t xml:space="preserve"> </w:t>
      </w:r>
      <w:r>
        <w:t>Башкирии,на</w:t>
      </w:r>
      <w:r>
        <w:rPr>
          <w:spacing w:val="-2"/>
        </w:rPr>
        <w:t xml:space="preserve"> </w:t>
      </w:r>
      <w:r>
        <w:t>Дону.Дело царевича</w:t>
      </w:r>
      <w:r>
        <w:rPr>
          <w:spacing w:val="-2"/>
        </w:rPr>
        <w:t xml:space="preserve"> </w:t>
      </w:r>
      <w:r>
        <w:t>Алексея.</w:t>
      </w:r>
    </w:p>
    <w:p w:rsidR="00E65D0E" w:rsidRDefault="009F5DD6">
      <w:pPr>
        <w:pStyle w:val="Heading1"/>
        <w:spacing w:before="2" w:line="274" w:lineRule="exact"/>
      </w:pPr>
      <w:r>
        <w:t>Внешняя</w:t>
      </w:r>
      <w:r>
        <w:rPr>
          <w:spacing w:val="-2"/>
        </w:rPr>
        <w:t xml:space="preserve"> </w:t>
      </w:r>
      <w:r>
        <w:t>политика.</w:t>
      </w:r>
    </w:p>
    <w:p w:rsidR="00E65D0E" w:rsidRDefault="009F5DD6">
      <w:pPr>
        <w:pStyle w:val="a3"/>
      </w:pPr>
      <w:r>
        <w:t>Северная</w:t>
      </w:r>
      <w:r>
        <w:rPr>
          <w:spacing w:val="5"/>
        </w:rPr>
        <w:t xml:space="preserve"> </w:t>
      </w:r>
      <w:r>
        <w:t>война.Причины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цели</w:t>
      </w:r>
      <w:r>
        <w:rPr>
          <w:spacing w:val="6"/>
        </w:rPr>
        <w:t xml:space="preserve"> </w:t>
      </w:r>
      <w:r>
        <w:t>войны.Неудачи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начале</w:t>
      </w:r>
      <w:r>
        <w:rPr>
          <w:spacing w:val="5"/>
        </w:rPr>
        <w:t xml:space="preserve"> </w:t>
      </w:r>
      <w:r>
        <w:t>войны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преодоление.Битва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д.Лесной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Полтавой.Прутский</w:t>
      </w:r>
      <w:r>
        <w:rPr>
          <w:spacing w:val="1"/>
        </w:rPr>
        <w:t xml:space="preserve"> </w:t>
      </w:r>
      <w:r>
        <w:t>поход.Борьба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гегемонию</w:t>
      </w:r>
      <w:r>
        <w:rPr>
          <w:spacing w:val="2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Балтике.Сражения</w:t>
      </w:r>
      <w:r>
        <w:rPr>
          <w:spacing w:val="3"/>
        </w:rPr>
        <w:t xml:space="preserve"> </w:t>
      </w:r>
      <w:r>
        <w:t>у</w:t>
      </w:r>
      <w:r>
        <w:rPr>
          <w:spacing w:val="56"/>
        </w:rPr>
        <w:t xml:space="preserve"> </w:t>
      </w:r>
      <w:r>
        <w:t>м.Гангут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о.Гренгам.Ништадтский</w:t>
      </w:r>
      <w:r>
        <w:rPr>
          <w:spacing w:val="2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последствия.Закрепление</w:t>
      </w:r>
      <w:r>
        <w:rPr>
          <w:spacing w:val="10"/>
        </w:rPr>
        <w:t xml:space="preserve"> </w:t>
      </w:r>
      <w:r>
        <w:t>России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берегах</w:t>
      </w:r>
      <w:r>
        <w:rPr>
          <w:spacing w:val="12"/>
        </w:rPr>
        <w:t xml:space="preserve"> </w:t>
      </w:r>
      <w:r>
        <w:t>Балтики.Провозглашение</w:t>
      </w:r>
      <w:r>
        <w:rPr>
          <w:spacing w:val="10"/>
        </w:rPr>
        <w:t xml:space="preserve"> </w:t>
      </w:r>
      <w:r>
        <w:t>России</w:t>
      </w:r>
      <w:r>
        <w:rPr>
          <w:spacing w:val="12"/>
        </w:rPr>
        <w:t xml:space="preserve"> </w:t>
      </w:r>
      <w:r>
        <w:t>империей.</w:t>
      </w:r>
      <w:r>
        <w:rPr>
          <w:spacing w:val="-57"/>
        </w:rPr>
        <w:t xml:space="preserve"> </w:t>
      </w:r>
      <w:r>
        <w:t>Каспийский</w:t>
      </w:r>
      <w:r>
        <w:rPr>
          <w:spacing w:val="-1"/>
        </w:rPr>
        <w:t xml:space="preserve"> </w:t>
      </w:r>
      <w:r>
        <w:t>поход ПетраI.</w:t>
      </w:r>
    </w:p>
    <w:p w:rsidR="00E65D0E" w:rsidRDefault="009F5DD6">
      <w:pPr>
        <w:pStyle w:val="Heading1"/>
        <w:spacing w:before="3" w:line="274" w:lineRule="exact"/>
      </w:pPr>
      <w:r>
        <w:t>Преобразования</w:t>
      </w:r>
      <w:r>
        <w:rPr>
          <w:spacing w:val="-2"/>
        </w:rPr>
        <w:t xml:space="preserve"> </w:t>
      </w:r>
      <w:r>
        <w:t>ПетраIв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культуры.</w:t>
      </w:r>
    </w:p>
    <w:p w:rsidR="00E65D0E" w:rsidRDefault="009F5DD6">
      <w:pPr>
        <w:pStyle w:val="a3"/>
        <w:tabs>
          <w:tab w:val="left" w:pos="2996"/>
          <w:tab w:val="left" w:pos="4918"/>
          <w:tab w:val="left" w:pos="5438"/>
          <w:tab w:val="left" w:pos="5988"/>
          <w:tab w:val="left" w:pos="6388"/>
          <w:tab w:val="left" w:pos="7038"/>
          <w:tab w:val="left" w:pos="7978"/>
          <w:tab w:val="left" w:pos="9707"/>
        </w:tabs>
        <w:ind w:right="343"/>
      </w:pPr>
      <w:r>
        <w:t>Доминирование</w:t>
      </w:r>
      <w:r>
        <w:rPr>
          <w:spacing w:val="8"/>
        </w:rPr>
        <w:t xml:space="preserve"> </w:t>
      </w:r>
      <w:r>
        <w:t>светского</w:t>
      </w:r>
      <w:r>
        <w:rPr>
          <w:spacing w:val="10"/>
        </w:rPr>
        <w:t xml:space="preserve"> </w:t>
      </w:r>
      <w:r>
        <w:t>начала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культурной</w:t>
      </w:r>
      <w:r>
        <w:rPr>
          <w:spacing w:val="11"/>
        </w:rPr>
        <w:t xml:space="preserve"> </w:t>
      </w:r>
      <w:r>
        <w:t>политике.Влияние</w:t>
      </w:r>
      <w:r>
        <w:rPr>
          <w:spacing w:val="5"/>
        </w:rPr>
        <w:t xml:space="preserve"> </w:t>
      </w:r>
      <w:r>
        <w:t>культуры</w:t>
      </w:r>
      <w:r>
        <w:rPr>
          <w:spacing w:val="9"/>
        </w:rPr>
        <w:t xml:space="preserve"> </w:t>
      </w:r>
      <w:r>
        <w:t>стран</w:t>
      </w:r>
      <w:r>
        <w:rPr>
          <w:spacing w:val="-57"/>
        </w:rPr>
        <w:t xml:space="preserve"> </w:t>
      </w:r>
      <w:r>
        <w:t>зарубежной</w:t>
      </w:r>
      <w:r>
        <w:tab/>
        <w:t>Европы.Привлечение</w:t>
      </w:r>
      <w:r>
        <w:tab/>
        <w:t>иностранных</w:t>
      </w:r>
      <w:r>
        <w:tab/>
        <w:t>специалистов.Введение</w:t>
      </w:r>
      <w:r>
        <w:tab/>
        <w:t>нового</w:t>
      </w:r>
      <w:r>
        <w:rPr>
          <w:spacing w:val="1"/>
        </w:rPr>
        <w:t xml:space="preserve"> </w:t>
      </w:r>
      <w:r>
        <w:t>летоисчисления,гражданского</w:t>
      </w:r>
      <w:r>
        <w:tab/>
        <w:t>шрифта</w:t>
      </w:r>
      <w:r>
        <w:tab/>
        <w:t>и</w:t>
      </w:r>
      <w:r>
        <w:tab/>
        <w:t>гражданской</w:t>
      </w:r>
      <w:r>
        <w:tab/>
        <w:t>печати.Первая</w:t>
      </w:r>
      <w:r>
        <w:tab/>
        <w:t>газета</w:t>
      </w:r>
    </w:p>
    <w:p w:rsidR="00E65D0E" w:rsidRDefault="009F5DD6">
      <w:pPr>
        <w:pStyle w:val="a3"/>
        <w:ind w:right="263" w:firstLine="0"/>
      </w:pPr>
      <w:r>
        <w:t>«Ведомости».Создание</w:t>
      </w:r>
      <w:r>
        <w:rPr>
          <w:spacing w:val="39"/>
        </w:rPr>
        <w:t xml:space="preserve"> </w:t>
      </w:r>
      <w:r>
        <w:t>сети</w:t>
      </w:r>
      <w:r>
        <w:rPr>
          <w:spacing w:val="42"/>
        </w:rPr>
        <w:t xml:space="preserve"> </w:t>
      </w:r>
      <w:r>
        <w:t>школ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специальных</w:t>
      </w:r>
      <w:r>
        <w:rPr>
          <w:spacing w:val="45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заведений.Развитие</w:t>
      </w:r>
      <w:r>
        <w:rPr>
          <w:spacing w:val="40"/>
        </w:rPr>
        <w:t xml:space="preserve"> </w:t>
      </w:r>
      <w:r>
        <w:t>науки.</w:t>
      </w:r>
      <w:r>
        <w:rPr>
          <w:spacing w:val="-57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Петербурге.Кунсткамера.Светская</w:t>
      </w:r>
      <w:r>
        <w:rPr>
          <w:spacing w:val="1"/>
        </w:rPr>
        <w:t xml:space="preserve"> </w:t>
      </w:r>
      <w:r>
        <w:t>живопись,портрет</w:t>
      </w:r>
      <w:r>
        <w:rPr>
          <w:spacing w:val="1"/>
        </w:rPr>
        <w:t xml:space="preserve"> </w:t>
      </w:r>
      <w:r>
        <w:t>петровской</w:t>
      </w:r>
      <w:r>
        <w:rPr>
          <w:spacing w:val="-1"/>
        </w:rPr>
        <w:t xml:space="preserve"> </w:t>
      </w:r>
      <w:r>
        <w:t>эпохи.Скульптура</w:t>
      </w:r>
      <w:r>
        <w:rPr>
          <w:spacing w:val="-2"/>
        </w:rPr>
        <w:t xml:space="preserve"> </w:t>
      </w:r>
      <w:r>
        <w:t>и архитектура.Памятники</w:t>
      </w:r>
      <w:r>
        <w:rPr>
          <w:spacing w:val="-1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барокко.</w:t>
      </w:r>
    </w:p>
    <w:p w:rsidR="00E65D0E" w:rsidRDefault="009F5DD6">
      <w:pPr>
        <w:pStyle w:val="a3"/>
        <w:ind w:right="263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правящей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массы</w:t>
      </w:r>
      <w:r>
        <w:rPr>
          <w:spacing w:val="61"/>
        </w:rPr>
        <w:t xml:space="preserve"> </w:t>
      </w:r>
      <w:r>
        <w:t>населения.</w:t>
      </w:r>
      <w:r>
        <w:rPr>
          <w:spacing w:val="-58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«Юности</w:t>
      </w:r>
      <w:r>
        <w:rPr>
          <w:spacing w:val="1"/>
        </w:rPr>
        <w:t xml:space="preserve"> </w:t>
      </w:r>
      <w:r>
        <w:t>честное</w:t>
      </w:r>
      <w:r>
        <w:rPr>
          <w:spacing w:val="1"/>
        </w:rPr>
        <w:t xml:space="preserve"> </w:t>
      </w:r>
      <w:r>
        <w:t>зерцало».Новые</w:t>
      </w:r>
      <w:r>
        <w:rPr>
          <w:spacing w:val="-57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среде.Ассамблеи,балы,светские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праздники.Европейский</w:t>
      </w:r>
      <w:r>
        <w:rPr>
          <w:spacing w:val="9"/>
        </w:rPr>
        <w:t xml:space="preserve"> </w:t>
      </w:r>
      <w:r>
        <w:t>стиль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одежде,развлечениях,питании.Изменения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женщин.</w:t>
      </w:r>
    </w:p>
    <w:p w:rsidR="00E65D0E" w:rsidRDefault="009F5DD6">
      <w:pPr>
        <w:pStyle w:val="a3"/>
        <w:ind w:right="985"/>
      </w:pPr>
      <w:r>
        <w:t>Итоги,последствия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значение</w:t>
      </w:r>
      <w:r>
        <w:rPr>
          <w:spacing w:val="27"/>
        </w:rPr>
        <w:t xml:space="preserve"> </w:t>
      </w:r>
      <w:r>
        <w:t>петровских</w:t>
      </w:r>
      <w:r>
        <w:rPr>
          <w:spacing w:val="27"/>
        </w:rPr>
        <w:t xml:space="preserve"> </w:t>
      </w:r>
      <w:r>
        <w:t>преобразований.Образ</w:t>
      </w:r>
      <w:r>
        <w:rPr>
          <w:spacing w:val="28"/>
        </w:rPr>
        <w:t xml:space="preserve"> </w:t>
      </w:r>
      <w:r>
        <w:t>ПетраIв</w:t>
      </w:r>
      <w:r>
        <w:rPr>
          <w:spacing w:val="-57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культуре.</w:t>
      </w:r>
    </w:p>
    <w:p w:rsidR="00E65D0E" w:rsidRDefault="009F5DD6">
      <w:pPr>
        <w:pStyle w:val="Heading1"/>
        <w:spacing w:before="3" w:line="274" w:lineRule="exact"/>
      </w:pPr>
      <w:r>
        <w:t>Россия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ПетраI.Дворцовые</w:t>
      </w:r>
      <w:r>
        <w:rPr>
          <w:spacing w:val="-4"/>
        </w:rPr>
        <w:t xml:space="preserve"> </w:t>
      </w:r>
      <w:r>
        <w:t>перевороты.</w:t>
      </w:r>
    </w:p>
    <w:p w:rsidR="00E65D0E" w:rsidRDefault="009F5DD6">
      <w:pPr>
        <w:pStyle w:val="a3"/>
        <w:tabs>
          <w:tab w:val="left" w:pos="3515"/>
          <w:tab w:val="left" w:pos="7013"/>
          <w:tab w:val="left" w:pos="9085"/>
        </w:tabs>
        <w:spacing w:line="274" w:lineRule="exact"/>
        <w:ind w:left="2251" w:firstLine="0"/>
      </w:pPr>
      <w:r>
        <w:t>Причины</w:t>
      </w:r>
      <w:r>
        <w:tab/>
        <w:t>нестабильности</w:t>
      </w:r>
      <w:r>
        <w:rPr>
          <w:spacing w:val="-4"/>
        </w:rPr>
        <w:t xml:space="preserve"> </w:t>
      </w:r>
      <w:r>
        <w:t>политического</w:t>
      </w:r>
      <w:r>
        <w:tab/>
        <w:t>строя.Дворцовые</w:t>
      </w:r>
      <w:r>
        <w:tab/>
        <w:t>перевороты.</w:t>
      </w:r>
    </w:p>
    <w:p w:rsidR="00E65D0E" w:rsidRDefault="009F5DD6">
      <w:pPr>
        <w:pStyle w:val="a3"/>
        <w:ind w:right="402" w:firstLine="0"/>
      </w:pPr>
      <w:r>
        <w:t>Фаворитизм.Создание</w:t>
      </w:r>
      <w:r>
        <w:rPr>
          <w:spacing w:val="4"/>
        </w:rPr>
        <w:t xml:space="preserve"> </w:t>
      </w:r>
      <w:r>
        <w:t>Верховного</w:t>
      </w:r>
      <w:r>
        <w:rPr>
          <w:spacing w:val="6"/>
        </w:rPr>
        <w:t xml:space="preserve"> </w:t>
      </w:r>
      <w:r>
        <w:t>тайного</w:t>
      </w:r>
      <w:r>
        <w:rPr>
          <w:spacing w:val="7"/>
        </w:rPr>
        <w:t xml:space="preserve"> </w:t>
      </w:r>
      <w:r>
        <w:t>совета.Крушение</w:t>
      </w:r>
      <w:r>
        <w:rPr>
          <w:spacing w:val="6"/>
        </w:rPr>
        <w:t xml:space="preserve"> </w:t>
      </w:r>
      <w:r>
        <w:t>политической</w:t>
      </w:r>
      <w:r>
        <w:rPr>
          <w:spacing w:val="8"/>
        </w:rPr>
        <w:t xml:space="preserve"> </w:t>
      </w:r>
      <w:r>
        <w:t>карьеры</w:t>
      </w:r>
      <w:r>
        <w:rPr>
          <w:spacing w:val="6"/>
        </w:rPr>
        <w:t xml:space="preserve"> </w:t>
      </w:r>
      <w:r>
        <w:t>А.Д.</w:t>
      </w:r>
      <w:r>
        <w:rPr>
          <w:spacing w:val="-57"/>
        </w:rPr>
        <w:t xml:space="preserve"> </w:t>
      </w:r>
      <w:r>
        <w:t>Меншикова.Кондиции«верховников»и</w:t>
      </w:r>
      <w:r>
        <w:rPr>
          <w:spacing w:val="6"/>
        </w:rPr>
        <w:t xml:space="preserve"> </w:t>
      </w:r>
      <w:r>
        <w:t>приход</w:t>
      </w:r>
      <w:r>
        <w:rPr>
          <w:spacing w:val="3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власти</w:t>
      </w:r>
      <w:r>
        <w:rPr>
          <w:spacing w:val="7"/>
        </w:rPr>
        <w:t xml:space="preserve"> </w:t>
      </w:r>
      <w:r>
        <w:t>Анны</w:t>
      </w:r>
      <w:r>
        <w:rPr>
          <w:spacing w:val="5"/>
        </w:rPr>
        <w:t xml:space="preserve"> </w:t>
      </w:r>
      <w:r>
        <w:t>Иоанновны.Кабинет</w:t>
      </w:r>
      <w:r>
        <w:rPr>
          <w:spacing w:val="1"/>
        </w:rPr>
        <w:t xml:space="preserve"> </w:t>
      </w:r>
      <w:r>
        <w:t>министров.Роль</w:t>
      </w:r>
      <w:r>
        <w:rPr>
          <w:spacing w:val="3"/>
        </w:rPr>
        <w:t xml:space="preserve"> </w:t>
      </w:r>
      <w:r>
        <w:t>Э.Бирона,А.И.Остермана,А.П.Волынского,Б.Х.Миниха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управлении</w:t>
      </w:r>
    </w:p>
    <w:p w:rsidR="00E65D0E" w:rsidRDefault="009F5DD6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страны.</w:t>
      </w:r>
    </w:p>
    <w:p w:rsidR="00E65D0E" w:rsidRDefault="009F5DD6">
      <w:pPr>
        <w:pStyle w:val="a3"/>
        <w:spacing w:before="1"/>
      </w:pPr>
      <w:r>
        <w:t>Укрепление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окраинах.Переход</w:t>
      </w:r>
      <w:r>
        <w:rPr>
          <w:spacing w:val="-57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жуза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суверенитет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империи.Война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Османской</w:t>
      </w:r>
      <w:r>
        <w:rPr>
          <w:spacing w:val="-1"/>
        </w:rPr>
        <w:t xml:space="preserve"> </w:t>
      </w:r>
      <w:r>
        <w:t>империей.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3179"/>
          <w:tab w:val="left" w:pos="3780"/>
          <w:tab w:val="left" w:pos="5028"/>
          <w:tab w:val="left" w:pos="8065"/>
          <w:tab w:val="left" w:pos="9492"/>
        </w:tabs>
        <w:spacing w:before="64"/>
        <w:ind w:right="388"/>
      </w:pPr>
      <w:r>
        <w:lastRenderedPageBreak/>
        <w:t>Россия</w:t>
      </w:r>
      <w:r>
        <w:tab/>
        <w:t>при</w:t>
      </w:r>
      <w:r>
        <w:tab/>
        <w:t>Елизавете</w:t>
      </w:r>
      <w:r>
        <w:tab/>
        <w:t>Петровне.Экономическая</w:t>
      </w:r>
      <w:r>
        <w:rPr>
          <w:spacing w:val="-2"/>
        </w:rPr>
        <w:t xml:space="preserve"> </w:t>
      </w:r>
      <w:r>
        <w:t>и</w:t>
      </w:r>
      <w:r>
        <w:tab/>
        <w:t>финансовая</w:t>
      </w:r>
      <w:r>
        <w:tab/>
        <w:t>политика.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П.И.Шувалова.Создание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Купеческого</w:t>
      </w:r>
      <w:r>
        <w:rPr>
          <w:spacing w:val="60"/>
        </w:rPr>
        <w:t xml:space="preserve"> </w:t>
      </w:r>
      <w:r>
        <w:t>банков.Усиление</w:t>
      </w:r>
      <w:r>
        <w:rPr>
          <w:spacing w:val="1"/>
        </w:rPr>
        <w:t xml:space="preserve"> </w:t>
      </w:r>
      <w:r>
        <w:t>роли косвенных налогов.Ликвидация внутренних таможен.Распространение монополий в</w:t>
      </w:r>
      <w:r>
        <w:rPr>
          <w:spacing w:val="-57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торговле.Основание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университета.М.В.</w:t>
      </w:r>
      <w:r>
        <w:rPr>
          <w:spacing w:val="1"/>
        </w:rPr>
        <w:t xml:space="preserve"> </w:t>
      </w:r>
      <w:r>
        <w:t>Ломоносов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И.И.Шувалов.Россия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международных</w:t>
      </w:r>
      <w:r>
        <w:rPr>
          <w:spacing w:val="37"/>
        </w:rPr>
        <w:t xml:space="preserve"> </w:t>
      </w:r>
      <w:r>
        <w:t>конфликтах1740-1750-х</w:t>
      </w:r>
      <w:r>
        <w:rPr>
          <w:spacing w:val="38"/>
        </w:rPr>
        <w:t xml:space="preserve"> </w:t>
      </w:r>
      <w:r>
        <w:t>гг.</w:t>
      </w:r>
    </w:p>
    <w:p w:rsidR="00E65D0E" w:rsidRDefault="009F5DD6">
      <w:pPr>
        <w:pStyle w:val="a3"/>
        <w:spacing w:before="1"/>
        <w:ind w:firstLine="0"/>
      </w:pP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Семилетней</w:t>
      </w:r>
      <w:r>
        <w:rPr>
          <w:spacing w:val="-1"/>
        </w:rPr>
        <w:t xml:space="preserve"> </w:t>
      </w:r>
      <w:r>
        <w:t>войне.</w:t>
      </w:r>
    </w:p>
    <w:p w:rsidR="00E65D0E" w:rsidRDefault="009F5DD6">
      <w:pPr>
        <w:pStyle w:val="a3"/>
        <w:ind w:left="2251" w:firstLine="0"/>
      </w:pPr>
      <w:r>
        <w:t>ПетрIII.Манифест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вольности</w:t>
      </w:r>
      <w:r>
        <w:rPr>
          <w:spacing w:val="-2"/>
        </w:rPr>
        <w:t xml:space="preserve"> </w:t>
      </w:r>
      <w:r>
        <w:t>дворянства.Причины</w:t>
      </w:r>
      <w:r>
        <w:rPr>
          <w:spacing w:val="-3"/>
        </w:rPr>
        <w:t xml:space="preserve"> </w:t>
      </w:r>
      <w:r>
        <w:t>переворота28июня1762г.</w:t>
      </w:r>
    </w:p>
    <w:p w:rsidR="00E65D0E" w:rsidRDefault="009F5DD6">
      <w:pPr>
        <w:pStyle w:val="Heading1"/>
        <w:spacing w:before="5"/>
        <w:ind w:right="2650"/>
      </w:pPr>
      <w:r>
        <w:t>Россия в1760-1790-х гг.Правление ЕкатериныIIи ПавлаI.</w:t>
      </w:r>
      <w:r>
        <w:rPr>
          <w:spacing w:val="-57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ЕкатериныII.</w:t>
      </w:r>
    </w:p>
    <w:p w:rsidR="00E65D0E" w:rsidRDefault="009F5DD6">
      <w:pPr>
        <w:pStyle w:val="a3"/>
        <w:tabs>
          <w:tab w:val="left" w:pos="3820"/>
          <w:tab w:val="left" w:pos="6608"/>
          <w:tab w:val="left" w:pos="8146"/>
        </w:tabs>
        <w:ind w:right="580"/>
      </w:pPr>
      <w:r>
        <w:t>Личность</w:t>
      </w:r>
      <w:r>
        <w:rPr>
          <w:spacing w:val="8"/>
        </w:rPr>
        <w:t xml:space="preserve"> </w:t>
      </w:r>
      <w:r>
        <w:t>императрицы.Идеи</w:t>
      </w:r>
      <w:r>
        <w:rPr>
          <w:spacing w:val="7"/>
        </w:rPr>
        <w:t xml:space="preserve"> </w:t>
      </w:r>
      <w:r>
        <w:t>Просвещения.</w:t>
      </w:r>
      <w:r>
        <w:rPr>
          <w:spacing w:val="11"/>
        </w:rPr>
        <w:t xml:space="preserve"> </w:t>
      </w:r>
      <w:r>
        <w:t>«Просвещённый</w:t>
      </w:r>
      <w:r>
        <w:rPr>
          <w:spacing w:val="7"/>
        </w:rPr>
        <w:t xml:space="preserve"> </w:t>
      </w:r>
      <w:r>
        <w:t>абсолютизм»,его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России.Секуляризация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земель.Деятельность</w:t>
      </w:r>
      <w:r>
        <w:rPr>
          <w:spacing w:val="1"/>
        </w:rPr>
        <w:t xml:space="preserve"> </w:t>
      </w:r>
      <w:r>
        <w:t>Уложенной</w:t>
      </w:r>
      <w:r>
        <w:rPr>
          <w:spacing w:val="-57"/>
        </w:rPr>
        <w:t xml:space="preserve"> </w:t>
      </w:r>
      <w:r>
        <w:t>комиссии.Экономическая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финансовая</w:t>
      </w:r>
      <w:r>
        <w:rPr>
          <w:spacing w:val="60"/>
        </w:rPr>
        <w:t xml:space="preserve"> </w:t>
      </w:r>
      <w:r>
        <w:t>политика</w:t>
      </w:r>
      <w:r>
        <w:rPr>
          <w:spacing w:val="59"/>
        </w:rPr>
        <w:t xml:space="preserve"> </w:t>
      </w:r>
      <w:r>
        <w:t>правительства.Начало</w:t>
      </w:r>
      <w:r>
        <w:rPr>
          <w:spacing w:val="3"/>
        </w:rPr>
        <w:t xml:space="preserve"> </w:t>
      </w:r>
      <w:r>
        <w:t>выпуска</w:t>
      </w:r>
      <w:r>
        <w:rPr>
          <w:spacing w:val="1"/>
        </w:rPr>
        <w:t xml:space="preserve"> </w:t>
      </w:r>
      <w:r>
        <w:t>ассигнаций.Отмена</w:t>
      </w:r>
      <w:r>
        <w:tab/>
        <w:t>монополий,умеренность</w:t>
      </w:r>
      <w:r>
        <w:tab/>
        <w:t>таможенной</w:t>
      </w:r>
      <w:r>
        <w:tab/>
        <w:t>политики.Вольное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общество.Губернская</w:t>
      </w:r>
      <w:r>
        <w:rPr>
          <w:spacing w:val="1"/>
        </w:rPr>
        <w:t xml:space="preserve"> </w:t>
      </w:r>
      <w:r>
        <w:t>реформа.Жалованные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дворянству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городам.Положение</w:t>
      </w:r>
      <w:r>
        <w:rPr>
          <w:spacing w:val="41"/>
        </w:rPr>
        <w:t xml:space="preserve"> </w:t>
      </w:r>
      <w:r>
        <w:t>сословий.Дворянство</w:t>
      </w:r>
      <w:r>
        <w:rPr>
          <w:spacing w:val="39"/>
        </w:rPr>
        <w:t xml:space="preserve"> </w:t>
      </w:r>
      <w:r>
        <w:t>‒«первенствующее</w:t>
      </w:r>
      <w:r>
        <w:rPr>
          <w:spacing w:val="41"/>
        </w:rPr>
        <w:t xml:space="preserve"> </w:t>
      </w:r>
      <w:r>
        <w:t>сословие»империи.</w:t>
      </w:r>
    </w:p>
    <w:p w:rsidR="00E65D0E" w:rsidRDefault="009F5DD6">
      <w:pPr>
        <w:pStyle w:val="a3"/>
        <w:ind w:right="390" w:firstLine="0"/>
        <w:jc w:val="both"/>
      </w:pPr>
      <w:r>
        <w:t>Привлечение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сословий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управлению.Создание</w:t>
      </w:r>
      <w:r>
        <w:rPr>
          <w:spacing w:val="1"/>
        </w:rPr>
        <w:t xml:space="preserve"> </w:t>
      </w:r>
      <w:r>
        <w:t>дворянских</w:t>
      </w:r>
      <w:r>
        <w:rPr>
          <w:spacing w:val="-57"/>
        </w:rPr>
        <w:t xml:space="preserve"> </w:t>
      </w:r>
      <w:r>
        <w:t>обществ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губерниях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уездах.Расширение</w:t>
      </w:r>
      <w:r>
        <w:rPr>
          <w:spacing w:val="1"/>
        </w:rPr>
        <w:t xml:space="preserve"> </w:t>
      </w:r>
      <w:r>
        <w:t>привилегий</w:t>
      </w:r>
      <w:r>
        <w:rPr>
          <w:spacing w:val="1"/>
        </w:rPr>
        <w:t xml:space="preserve"> </w:t>
      </w:r>
      <w:r>
        <w:t>гильдейского</w:t>
      </w:r>
      <w:r>
        <w:rPr>
          <w:spacing w:val="1"/>
        </w:rPr>
        <w:t xml:space="preserve"> </w:t>
      </w:r>
      <w:r>
        <w:t>купечества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налоговой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и городском</w:t>
      </w:r>
      <w:r>
        <w:rPr>
          <w:spacing w:val="1"/>
        </w:rPr>
        <w:t xml:space="preserve"> </w:t>
      </w:r>
      <w:r>
        <w:t>управлении.</w:t>
      </w:r>
    </w:p>
    <w:p w:rsidR="00E65D0E" w:rsidRDefault="009F5DD6">
      <w:pPr>
        <w:pStyle w:val="a3"/>
        <w:tabs>
          <w:tab w:val="left" w:pos="2691"/>
          <w:tab w:val="left" w:pos="5094"/>
          <w:tab w:val="left" w:pos="6854"/>
          <w:tab w:val="left" w:pos="8555"/>
          <w:tab w:val="left" w:pos="9632"/>
          <w:tab w:val="left" w:pos="9961"/>
        </w:tabs>
        <w:ind w:right="434"/>
      </w:pPr>
      <w:r>
        <w:t>Национальная 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вXVIIIв.Унификация управления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окраинах</w:t>
      </w:r>
      <w:r>
        <w:tab/>
        <w:t>империи.Ликвидация</w:t>
      </w:r>
      <w:r>
        <w:tab/>
        <w:t xml:space="preserve">гетманства  </w:t>
      </w:r>
      <w:r>
        <w:rPr>
          <w:spacing w:val="16"/>
        </w:rPr>
        <w:t xml:space="preserve"> </w:t>
      </w:r>
      <w:r>
        <w:t>на</w:t>
      </w:r>
      <w:r>
        <w:tab/>
        <w:t>Левобережной</w:t>
      </w:r>
      <w:r>
        <w:tab/>
        <w:t>Украине</w:t>
      </w:r>
      <w:r>
        <w:tab/>
        <w:t>и</w:t>
      </w:r>
      <w:r>
        <w:tab/>
        <w:t>Войска</w:t>
      </w:r>
      <w:r>
        <w:rPr>
          <w:spacing w:val="-57"/>
        </w:rPr>
        <w:t xml:space="preserve"> </w:t>
      </w:r>
      <w:r>
        <w:t>Запорожского.Формирование</w:t>
      </w:r>
      <w:r>
        <w:rPr>
          <w:spacing w:val="1"/>
        </w:rPr>
        <w:t xml:space="preserve"> </w:t>
      </w:r>
      <w:r>
        <w:t>Кубанского</w:t>
      </w:r>
      <w:r>
        <w:rPr>
          <w:spacing w:val="1"/>
        </w:rPr>
        <w:t xml:space="preserve"> </w:t>
      </w:r>
      <w:r>
        <w:t>казачества.Активизация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иностранцев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Россию.Расселение</w:t>
      </w:r>
      <w:r>
        <w:rPr>
          <w:spacing w:val="1"/>
        </w:rPr>
        <w:t xml:space="preserve"> </w:t>
      </w:r>
      <w:r>
        <w:t>колонистов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Новороссии,Поволжье,</w:t>
      </w:r>
      <w:r>
        <w:rPr>
          <w:spacing w:val="-57"/>
        </w:rPr>
        <w:t xml:space="preserve"> </w:t>
      </w:r>
      <w:r>
        <w:t>других</w:t>
      </w:r>
      <w:r>
        <w:rPr>
          <w:spacing w:val="49"/>
        </w:rPr>
        <w:t xml:space="preserve"> </w:t>
      </w:r>
      <w:r>
        <w:t>регионах.Укрепление</w:t>
      </w:r>
      <w:r>
        <w:rPr>
          <w:spacing w:val="46"/>
        </w:rPr>
        <w:t xml:space="preserve"> </w:t>
      </w:r>
      <w:r>
        <w:t>веротерпимости</w:t>
      </w:r>
      <w:r>
        <w:rPr>
          <w:spacing w:val="48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отношению</w:t>
      </w:r>
      <w:r>
        <w:rPr>
          <w:spacing w:val="45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неправославным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нехристианским</w:t>
      </w:r>
      <w:r>
        <w:rPr>
          <w:spacing w:val="21"/>
        </w:rPr>
        <w:t xml:space="preserve"> </w:t>
      </w:r>
      <w:r>
        <w:t>конфессиям.Политика</w:t>
      </w:r>
      <w:r>
        <w:rPr>
          <w:spacing w:val="22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отношению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исламу.Башкирские</w:t>
      </w:r>
      <w:r>
        <w:rPr>
          <w:spacing w:val="21"/>
        </w:rPr>
        <w:t xml:space="preserve"> </w:t>
      </w:r>
      <w:r>
        <w:t>восстания.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черты оседлости.</w:t>
      </w:r>
    </w:p>
    <w:p w:rsidR="00E65D0E" w:rsidRDefault="009F5DD6">
      <w:pPr>
        <w:pStyle w:val="Heading1"/>
        <w:spacing w:before="1" w:line="274" w:lineRule="exact"/>
      </w:pPr>
      <w:r>
        <w:t>Экономическое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половинеXVIIIв.</w:t>
      </w:r>
    </w:p>
    <w:p w:rsidR="00E65D0E" w:rsidRDefault="009F5DD6">
      <w:pPr>
        <w:pStyle w:val="a3"/>
        <w:tabs>
          <w:tab w:val="left" w:pos="9114"/>
        </w:tabs>
        <w:ind w:right="498"/>
      </w:pPr>
      <w:r>
        <w:t>Крестьяне:крепостные,государственные,монастырские.Условия</w:t>
      </w:r>
      <w:r>
        <w:tab/>
        <w:t>жизни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деревни.Права помещика по 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 крепостным.Барщинное и</w:t>
      </w:r>
      <w:r>
        <w:rPr>
          <w:spacing w:val="-57"/>
        </w:rPr>
        <w:t xml:space="preserve"> </w:t>
      </w:r>
      <w:r>
        <w:t>оброчное</w:t>
      </w:r>
      <w:r>
        <w:rPr>
          <w:spacing w:val="-1"/>
        </w:rPr>
        <w:t xml:space="preserve"> </w:t>
      </w:r>
      <w:r>
        <w:t>хозяйство.Дворовые</w:t>
      </w:r>
      <w:r>
        <w:rPr>
          <w:spacing w:val="-2"/>
        </w:rPr>
        <w:t xml:space="preserve"> </w:t>
      </w:r>
      <w:r>
        <w:t>люди.Роль крепостного</w:t>
      </w:r>
      <w:r>
        <w:rPr>
          <w:spacing w:val="-1"/>
        </w:rPr>
        <w:t xml:space="preserve"> </w:t>
      </w:r>
      <w:r>
        <w:t>строя в</w:t>
      </w:r>
      <w:r>
        <w:rPr>
          <w:spacing w:val="-1"/>
        </w:rPr>
        <w:t xml:space="preserve"> </w:t>
      </w:r>
      <w:r>
        <w:t>экономике</w:t>
      </w:r>
      <w:r>
        <w:rPr>
          <w:spacing w:val="-2"/>
        </w:rPr>
        <w:t xml:space="preserve"> </w:t>
      </w:r>
      <w:r>
        <w:t>страны.</w:t>
      </w:r>
    </w:p>
    <w:p w:rsidR="00E65D0E" w:rsidRDefault="009F5DD6">
      <w:pPr>
        <w:pStyle w:val="a3"/>
        <w:ind w:right="323"/>
      </w:pPr>
      <w:r>
        <w:t>Промышленность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городе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деревне.Роль</w:t>
      </w:r>
      <w:r>
        <w:rPr>
          <w:spacing w:val="26"/>
        </w:rPr>
        <w:t xml:space="preserve"> </w:t>
      </w:r>
      <w:r>
        <w:t>государства,купечества,помещиков</w:t>
      </w:r>
      <w:r>
        <w:rPr>
          <w:spacing w:val="2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6"/>
        </w:rPr>
        <w:t xml:space="preserve"> </w:t>
      </w:r>
      <w:r>
        <w:t>промышленности.Крепостной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вольнонаёмный</w:t>
      </w:r>
      <w:r>
        <w:rPr>
          <w:spacing w:val="6"/>
        </w:rPr>
        <w:t xml:space="preserve"> </w:t>
      </w:r>
      <w:r>
        <w:t>труд.Привлечение</w:t>
      </w:r>
      <w:r>
        <w:rPr>
          <w:spacing w:val="5"/>
        </w:rPr>
        <w:t xml:space="preserve"> </w:t>
      </w:r>
      <w:r>
        <w:t>крепостных</w:t>
      </w:r>
      <w:r>
        <w:rPr>
          <w:spacing w:val="1"/>
        </w:rPr>
        <w:t xml:space="preserve"> </w:t>
      </w:r>
      <w:r>
        <w:t>оброчных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к 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мануфактурах.Развитие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промыслов.Рост</w:t>
      </w:r>
      <w:r>
        <w:rPr>
          <w:spacing w:val="1"/>
        </w:rPr>
        <w:t xml:space="preserve"> </w:t>
      </w:r>
      <w:r>
        <w:t>текстильной промышленности:распространение производства хлопчатобумажных тканей.</w:t>
      </w:r>
      <w:r>
        <w:rPr>
          <w:spacing w:val="-57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предпринимательских</w:t>
      </w:r>
      <w:r>
        <w:rPr>
          <w:spacing w:val="1"/>
        </w:rPr>
        <w:t xml:space="preserve"> </w:t>
      </w:r>
      <w:r>
        <w:t>династий:Морозовы,Рябушинские,Гарелины,</w:t>
      </w:r>
      <w:r>
        <w:rPr>
          <w:spacing w:val="1"/>
        </w:rPr>
        <w:t xml:space="preserve"> </w:t>
      </w:r>
      <w:r>
        <w:t>Прохоровы,Демидовы</w:t>
      </w:r>
      <w:r>
        <w:rPr>
          <w:spacing w:val="-2"/>
        </w:rPr>
        <w:t xml:space="preserve"> </w:t>
      </w:r>
      <w:r>
        <w:t>и другие.</w:t>
      </w:r>
    </w:p>
    <w:p w:rsidR="00E65D0E" w:rsidRDefault="009F5DD6">
      <w:pPr>
        <w:pStyle w:val="a3"/>
        <w:ind w:left="2251" w:firstLine="0"/>
      </w:pPr>
      <w:r>
        <w:t>Внутренняя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внешняя</w:t>
      </w:r>
      <w:r>
        <w:rPr>
          <w:spacing w:val="-2"/>
        </w:rPr>
        <w:t xml:space="preserve"> </w:t>
      </w:r>
      <w:r>
        <w:t>торговля.Торговые</w:t>
      </w:r>
      <w:r>
        <w:rPr>
          <w:spacing w:val="-4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страны.</w:t>
      </w:r>
    </w:p>
    <w:p w:rsidR="00E65D0E" w:rsidRDefault="009F5DD6">
      <w:pPr>
        <w:pStyle w:val="a3"/>
        <w:ind w:right="380"/>
      </w:pPr>
      <w:r>
        <w:t>Водно-транспортные</w:t>
      </w:r>
      <w:r>
        <w:rPr>
          <w:spacing w:val="10"/>
        </w:rPr>
        <w:t xml:space="preserve"> </w:t>
      </w:r>
      <w:r>
        <w:t>системы:Вышневолоцкая,Тихвинская,Мариинская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Ярмарки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во</w:t>
      </w:r>
      <w:r>
        <w:rPr>
          <w:spacing w:val="61"/>
        </w:rPr>
        <w:t xml:space="preserve"> </w:t>
      </w:r>
      <w:r>
        <w:t>внутренней торговле.Макарьевская,Ирбитская,Свенская,</w:t>
      </w:r>
      <w:r>
        <w:rPr>
          <w:spacing w:val="1"/>
        </w:rPr>
        <w:t xml:space="preserve"> </w:t>
      </w:r>
      <w:r>
        <w:t>Коренная</w:t>
      </w:r>
      <w:r>
        <w:rPr>
          <w:spacing w:val="-2"/>
        </w:rPr>
        <w:t xml:space="preserve"> </w:t>
      </w:r>
      <w:r>
        <w:t>ярмарки.Ярмарки</w:t>
      </w:r>
      <w:r>
        <w:rPr>
          <w:spacing w:val="-2"/>
        </w:rPr>
        <w:t xml:space="preserve"> </w:t>
      </w:r>
      <w:r>
        <w:t>Малороссии.Партнеры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торговле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Европе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 мире.Обеспечение</w:t>
      </w:r>
      <w:r>
        <w:rPr>
          <w:spacing w:val="1"/>
        </w:rPr>
        <w:t xml:space="preserve"> </w:t>
      </w:r>
      <w:r>
        <w:t>активного внешнеторгового</w:t>
      </w:r>
      <w:r>
        <w:rPr>
          <w:spacing w:val="-2"/>
        </w:rPr>
        <w:t xml:space="preserve"> </w:t>
      </w:r>
      <w:r>
        <w:t>баланса.</w:t>
      </w:r>
    </w:p>
    <w:p w:rsidR="00E65D0E" w:rsidRDefault="009F5DD6">
      <w:pPr>
        <w:pStyle w:val="Heading1"/>
        <w:spacing w:before="3" w:line="274" w:lineRule="exact"/>
      </w:pPr>
      <w:r>
        <w:t>Обострение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противоречий.</w:t>
      </w:r>
    </w:p>
    <w:p w:rsidR="00E65D0E" w:rsidRDefault="009F5DD6">
      <w:pPr>
        <w:pStyle w:val="a3"/>
        <w:ind w:right="263"/>
      </w:pPr>
      <w:r>
        <w:t>Чумной</w:t>
      </w:r>
      <w:r>
        <w:rPr>
          <w:spacing w:val="3"/>
        </w:rPr>
        <w:t xml:space="preserve"> </w:t>
      </w:r>
      <w:r>
        <w:t>бунт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Москве.Восстание</w:t>
      </w:r>
      <w:r>
        <w:rPr>
          <w:spacing w:val="5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предводительством</w:t>
      </w:r>
      <w:r>
        <w:rPr>
          <w:spacing w:val="2"/>
        </w:rPr>
        <w:t xml:space="preserve"> </w:t>
      </w:r>
      <w:r>
        <w:t>Емельяна</w:t>
      </w:r>
      <w:r>
        <w:rPr>
          <w:spacing w:val="1"/>
        </w:rPr>
        <w:t xml:space="preserve"> </w:t>
      </w:r>
      <w:r>
        <w:t>Пугачёва.</w:t>
      </w:r>
      <w:r>
        <w:rPr>
          <w:spacing w:val="-57"/>
        </w:rPr>
        <w:t xml:space="preserve"> </w:t>
      </w:r>
      <w:r>
        <w:t>Антидворянский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антикрепостнический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движения.Роль</w:t>
      </w:r>
      <w:r>
        <w:rPr>
          <w:spacing w:val="1"/>
        </w:rPr>
        <w:t xml:space="preserve"> </w:t>
      </w:r>
      <w:r>
        <w:t>казачества,народов</w:t>
      </w:r>
      <w:r>
        <w:rPr>
          <w:spacing w:val="1"/>
        </w:rPr>
        <w:t xml:space="preserve"> </w:t>
      </w:r>
      <w:r>
        <w:t>Урала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Поволжья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восстании.Влияние</w:t>
      </w:r>
      <w:r>
        <w:rPr>
          <w:spacing w:val="20"/>
        </w:rPr>
        <w:t xml:space="preserve"> </w:t>
      </w:r>
      <w:r>
        <w:t>восстания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внутреннюю</w:t>
      </w:r>
      <w:r>
        <w:rPr>
          <w:spacing w:val="20"/>
        </w:rPr>
        <w:t xml:space="preserve"> </w:t>
      </w:r>
      <w:r>
        <w:t>политику</w:t>
      </w:r>
      <w:r>
        <w:rPr>
          <w:spacing w:val="1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мысли.</w:t>
      </w:r>
    </w:p>
    <w:p w:rsidR="00E65D0E" w:rsidRDefault="009F5DD6">
      <w:pPr>
        <w:pStyle w:val="Heading1"/>
        <w:spacing w:before="3" w:line="274" w:lineRule="exact"/>
      </w:pPr>
      <w:r>
        <w:t>Внешняя</w:t>
      </w:r>
      <w:r>
        <w:rPr>
          <w:spacing w:val="-2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половиныXVIIIв.,её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задачи.</w:t>
      </w:r>
    </w:p>
    <w:p w:rsidR="00E65D0E" w:rsidRDefault="009F5DD6">
      <w:pPr>
        <w:pStyle w:val="a3"/>
        <w:tabs>
          <w:tab w:val="left" w:pos="3094"/>
          <w:tab w:val="left" w:pos="4499"/>
          <w:tab w:val="left" w:pos="7641"/>
          <w:tab w:val="left" w:pos="8509"/>
          <w:tab w:val="left" w:pos="9548"/>
          <w:tab w:val="left" w:pos="9903"/>
        </w:tabs>
        <w:ind w:right="442"/>
      </w:pPr>
      <w:r>
        <w:t>Н.И.Панин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А.А.Безбородко.Борьба</w:t>
      </w:r>
      <w:r>
        <w:rPr>
          <w:spacing w:val="11"/>
        </w:rPr>
        <w:t xml:space="preserve"> </w:t>
      </w:r>
      <w:r>
        <w:t>России</w:t>
      </w:r>
      <w:r>
        <w:rPr>
          <w:spacing w:val="11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выход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Черному</w:t>
      </w:r>
      <w:r>
        <w:rPr>
          <w:spacing w:val="8"/>
        </w:rPr>
        <w:t xml:space="preserve"> </w:t>
      </w:r>
      <w:r>
        <w:t>морю.Войны</w:t>
      </w:r>
      <w:r>
        <w:rPr>
          <w:spacing w:val="1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60"/>
        </w:rPr>
        <w:t xml:space="preserve"> </w:t>
      </w:r>
      <w:r>
        <w:t>империей.П.А.Румянцев,А.В.Суворов,Ф.Ф.Ушаков,победы</w:t>
      </w:r>
      <w:r>
        <w:rPr>
          <w:spacing w:val="60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войск</w:t>
      </w:r>
      <w:r>
        <w:rPr>
          <w:spacing w:val="2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руководством.Присоединение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Северного</w:t>
      </w:r>
      <w:r>
        <w:rPr>
          <w:spacing w:val="2"/>
        </w:rPr>
        <w:t xml:space="preserve"> </w:t>
      </w:r>
      <w:r>
        <w:t>Причерноморья.</w:t>
      </w:r>
      <w:r>
        <w:rPr>
          <w:spacing w:val="-57"/>
        </w:rPr>
        <w:t xml:space="preserve"> </w:t>
      </w:r>
      <w:r>
        <w:t>Организация</w:t>
      </w:r>
      <w:r>
        <w:tab/>
        <w:t>управления</w:t>
      </w:r>
      <w:r>
        <w:tab/>
        <w:t>Новороссией.Строительство</w:t>
      </w:r>
      <w:r>
        <w:tab/>
        <w:t>новых</w:t>
      </w:r>
      <w:r>
        <w:tab/>
        <w:t>городов</w:t>
      </w:r>
      <w:r>
        <w:tab/>
        <w:t>и</w:t>
      </w:r>
      <w:r>
        <w:tab/>
        <w:t>портов.</w:t>
      </w:r>
      <w:r>
        <w:rPr>
          <w:spacing w:val="-57"/>
        </w:rPr>
        <w:t xml:space="preserve"> </w:t>
      </w:r>
      <w:r>
        <w:t>Основание</w:t>
      </w:r>
      <w:r>
        <w:rPr>
          <w:spacing w:val="-2"/>
        </w:rPr>
        <w:t xml:space="preserve"> </w:t>
      </w:r>
      <w:r>
        <w:t>Пятигорска,Севастополя,Одессы,Херсона.</w:t>
      </w:r>
    </w:p>
    <w:p w:rsidR="00E65D0E" w:rsidRDefault="009F5DD6">
      <w:pPr>
        <w:pStyle w:val="a3"/>
        <w:ind w:left="2251" w:firstLine="0"/>
      </w:pPr>
      <w:r>
        <w:t>Г.А.Потёмкин.Путешествие</w:t>
      </w:r>
      <w:r>
        <w:rPr>
          <w:spacing w:val="-4"/>
        </w:rPr>
        <w:t xml:space="preserve"> </w:t>
      </w:r>
      <w:r>
        <w:t>ЕкатериныIIна</w:t>
      </w:r>
      <w:r>
        <w:rPr>
          <w:spacing w:val="-1"/>
        </w:rPr>
        <w:t xml:space="preserve"> </w:t>
      </w:r>
      <w:r>
        <w:t>юг</w:t>
      </w:r>
      <w:r>
        <w:rPr>
          <w:spacing w:val="-2"/>
        </w:rPr>
        <w:t xml:space="preserve"> </w:t>
      </w:r>
      <w:r>
        <w:t>в1787г.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4"/>
        <w:ind w:right="321"/>
      </w:pPr>
      <w:r>
        <w:lastRenderedPageBreak/>
        <w:t>Участие</w:t>
      </w:r>
      <w:r>
        <w:rPr>
          <w:spacing w:val="-1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в разделах</w:t>
      </w:r>
      <w:r>
        <w:rPr>
          <w:spacing w:val="3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Посполитой.Политика России</w:t>
      </w:r>
      <w:r>
        <w:rPr>
          <w:spacing w:val="8"/>
        </w:rPr>
        <w:t xml:space="preserve"> </w:t>
      </w:r>
      <w:r>
        <w:t>в Польше до</w:t>
      </w:r>
      <w:r>
        <w:rPr>
          <w:spacing w:val="1"/>
        </w:rPr>
        <w:t xml:space="preserve"> </w:t>
      </w:r>
      <w:r>
        <w:t>начала</w:t>
      </w:r>
      <w:r>
        <w:rPr>
          <w:spacing w:val="-57"/>
        </w:rPr>
        <w:t xml:space="preserve"> </w:t>
      </w:r>
      <w:r>
        <w:t>1770-х</w:t>
      </w:r>
      <w:r>
        <w:rPr>
          <w:spacing w:val="5"/>
        </w:rPr>
        <w:t xml:space="preserve"> </w:t>
      </w:r>
      <w:r>
        <w:t>гг.:стремление к</w:t>
      </w:r>
      <w:r>
        <w:rPr>
          <w:spacing w:val="6"/>
        </w:rPr>
        <w:t xml:space="preserve"> </w:t>
      </w:r>
      <w:r>
        <w:t>усилению</w:t>
      </w:r>
      <w:r>
        <w:rPr>
          <w:spacing w:val="3"/>
        </w:rPr>
        <w:t xml:space="preserve"> </w:t>
      </w:r>
      <w:r>
        <w:t>российского</w:t>
      </w:r>
      <w:r>
        <w:rPr>
          <w:spacing w:val="3"/>
        </w:rPr>
        <w:t xml:space="preserve"> </w:t>
      </w:r>
      <w:r>
        <w:t>влияния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5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польского</w:t>
      </w:r>
      <w:r>
        <w:rPr>
          <w:spacing w:val="-57"/>
        </w:rPr>
        <w:t xml:space="preserve"> </w:t>
      </w:r>
      <w:r>
        <w:t>государства.Участие</w:t>
      </w:r>
      <w:r>
        <w:rPr>
          <w:spacing w:val="33"/>
        </w:rPr>
        <w:t xml:space="preserve"> </w:t>
      </w:r>
      <w:r>
        <w:t>России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разделах</w:t>
      </w:r>
      <w:r>
        <w:rPr>
          <w:spacing w:val="36"/>
        </w:rPr>
        <w:t xml:space="preserve"> </w:t>
      </w:r>
      <w:r>
        <w:t>Польши</w:t>
      </w:r>
      <w:r>
        <w:rPr>
          <w:spacing w:val="36"/>
        </w:rPr>
        <w:t xml:space="preserve"> </w:t>
      </w:r>
      <w:r>
        <w:t>вместе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империей</w:t>
      </w:r>
      <w:r>
        <w:rPr>
          <w:spacing w:val="35"/>
        </w:rPr>
        <w:t xml:space="preserve"> </w:t>
      </w:r>
      <w:r>
        <w:t>Габсбургов</w:t>
      </w:r>
      <w:r>
        <w:rPr>
          <w:spacing w:val="3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Пруссией.Первый,второй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третий</w:t>
      </w:r>
      <w:r>
        <w:rPr>
          <w:spacing w:val="15"/>
        </w:rPr>
        <w:t xml:space="preserve"> </w:t>
      </w:r>
      <w:r>
        <w:t>разделы.Борьба</w:t>
      </w:r>
      <w:r>
        <w:rPr>
          <w:spacing w:val="14"/>
        </w:rPr>
        <w:t xml:space="preserve"> </w:t>
      </w:r>
      <w:r>
        <w:t>поляков</w:t>
      </w:r>
      <w:r>
        <w:rPr>
          <w:spacing w:val="14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независимость.Восстание</w:t>
      </w:r>
      <w:r>
        <w:rPr>
          <w:spacing w:val="-2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предводительством Т.Костюшко.</w:t>
      </w:r>
    </w:p>
    <w:p w:rsidR="00E65D0E" w:rsidRDefault="009F5DD6">
      <w:pPr>
        <w:pStyle w:val="Heading1"/>
        <w:spacing w:before="6" w:line="274" w:lineRule="exact"/>
      </w:pPr>
      <w:r>
        <w:t>Россия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ПавлеI.</w:t>
      </w:r>
    </w:p>
    <w:p w:rsidR="00E65D0E" w:rsidRDefault="009F5DD6">
      <w:pPr>
        <w:pStyle w:val="a3"/>
        <w:tabs>
          <w:tab w:val="left" w:pos="3260"/>
          <w:tab w:val="left" w:pos="4562"/>
          <w:tab w:val="left" w:pos="6083"/>
          <w:tab w:val="left" w:pos="6512"/>
          <w:tab w:val="left" w:pos="7558"/>
          <w:tab w:val="left" w:pos="8532"/>
          <w:tab w:val="left" w:pos="10475"/>
        </w:tabs>
        <w:ind w:right="402"/>
      </w:pPr>
      <w:r>
        <w:t>Личность</w:t>
      </w:r>
      <w:r>
        <w:rPr>
          <w:spacing w:val="1"/>
        </w:rPr>
        <w:t xml:space="preserve"> </w:t>
      </w:r>
      <w:r>
        <w:t>ПавлаIи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политику</w:t>
      </w:r>
      <w:r>
        <w:rPr>
          <w:spacing w:val="1"/>
        </w:rPr>
        <w:t xml:space="preserve"> </w:t>
      </w:r>
      <w:r>
        <w:t>страны.Основные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внутренней</w:t>
      </w:r>
      <w:r>
        <w:rPr>
          <w:spacing w:val="4"/>
        </w:rPr>
        <w:t xml:space="preserve"> </w:t>
      </w:r>
      <w:r>
        <w:t>политики.Ограничение</w:t>
      </w:r>
      <w:r>
        <w:rPr>
          <w:spacing w:val="2"/>
        </w:rPr>
        <w:t xml:space="preserve"> </w:t>
      </w:r>
      <w:r>
        <w:t>дворянских</w:t>
      </w:r>
      <w:r>
        <w:rPr>
          <w:spacing w:val="3"/>
        </w:rPr>
        <w:t xml:space="preserve"> </w:t>
      </w:r>
      <w:r>
        <w:t>привилегий.Укрепление</w:t>
      </w:r>
      <w:r>
        <w:rPr>
          <w:spacing w:val="2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через</w:t>
      </w:r>
      <w:r>
        <w:rPr>
          <w:spacing w:val="8"/>
        </w:rPr>
        <w:t xml:space="preserve"> </w:t>
      </w:r>
      <w:r>
        <w:t>отказ</w:t>
      </w:r>
      <w:r>
        <w:rPr>
          <w:spacing w:val="9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принципов«просвещённого</w:t>
      </w:r>
      <w:r>
        <w:rPr>
          <w:spacing w:val="7"/>
        </w:rPr>
        <w:t xml:space="preserve"> </w:t>
      </w:r>
      <w:r>
        <w:t>абсолютизма»и</w:t>
      </w:r>
      <w:r>
        <w:rPr>
          <w:spacing w:val="12"/>
        </w:rPr>
        <w:t xml:space="preserve"> </w:t>
      </w:r>
      <w:r>
        <w:t>усиление</w:t>
      </w:r>
      <w:r>
        <w:rPr>
          <w:spacing w:val="10"/>
        </w:rPr>
        <w:t xml:space="preserve"> </w:t>
      </w:r>
      <w:r>
        <w:t>бюрократического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полицейского</w:t>
      </w:r>
      <w:r>
        <w:tab/>
        <w:t>характера</w:t>
      </w:r>
      <w:r>
        <w:tab/>
        <w:t>государства</w:t>
      </w:r>
      <w:r>
        <w:tab/>
        <w:t>и</w:t>
      </w:r>
      <w:r>
        <w:tab/>
        <w:t>личной</w:t>
      </w:r>
      <w:r>
        <w:tab/>
        <w:t>власти</w:t>
      </w:r>
      <w:r>
        <w:tab/>
        <w:t>императора.Акт</w:t>
      </w:r>
      <w:r>
        <w:tab/>
        <w:t>о</w:t>
      </w:r>
      <w:r>
        <w:rPr>
          <w:spacing w:val="1"/>
        </w:rPr>
        <w:t xml:space="preserve"> </w:t>
      </w:r>
      <w:r>
        <w:t>престолонаследии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Манифест</w:t>
      </w:r>
      <w:r>
        <w:rPr>
          <w:spacing w:val="4"/>
        </w:rPr>
        <w:t xml:space="preserve"> </w:t>
      </w:r>
      <w:r>
        <w:t>о«трёхдневной</w:t>
      </w:r>
      <w:r>
        <w:rPr>
          <w:spacing w:val="4"/>
        </w:rPr>
        <w:t xml:space="preserve"> </w:t>
      </w:r>
      <w:r>
        <w:t>барщине».Политика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дворянству,взаимоотношения</w:t>
      </w:r>
      <w:r>
        <w:rPr>
          <w:spacing w:val="21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столичной</w:t>
      </w:r>
      <w:r>
        <w:rPr>
          <w:spacing w:val="21"/>
        </w:rPr>
        <w:t xml:space="preserve"> </w:t>
      </w:r>
      <w:r>
        <w:t>знатью.Меры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области</w:t>
      </w:r>
      <w:r>
        <w:rPr>
          <w:spacing w:val="24"/>
        </w:rPr>
        <w:t xml:space="preserve"> </w:t>
      </w:r>
      <w:r>
        <w:t>внешней</w:t>
      </w:r>
      <w:r>
        <w:rPr>
          <w:spacing w:val="21"/>
        </w:rPr>
        <w:t xml:space="preserve"> </w:t>
      </w:r>
      <w:r>
        <w:t>политики.</w:t>
      </w:r>
      <w:r>
        <w:rPr>
          <w:spacing w:val="-57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дворцового</w:t>
      </w:r>
      <w:r>
        <w:rPr>
          <w:spacing w:val="-1"/>
        </w:rPr>
        <w:t xml:space="preserve"> </w:t>
      </w:r>
      <w:r>
        <w:t>переворота11марта1801г.</w:t>
      </w:r>
    </w:p>
    <w:p w:rsidR="00E65D0E" w:rsidRDefault="009F5DD6">
      <w:pPr>
        <w:pStyle w:val="a3"/>
        <w:ind w:right="509"/>
        <w:jc w:val="both"/>
      </w:pP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1"/>
        </w:rPr>
        <w:t xml:space="preserve"> </w:t>
      </w:r>
      <w:r>
        <w:t>Францией.Итальянский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Швейцарский походы А.В.Суворова.Действия эскадры Ф.Ф.Ушакова в Средиземном</w:t>
      </w:r>
      <w:r>
        <w:rPr>
          <w:spacing w:val="1"/>
        </w:rPr>
        <w:t xml:space="preserve"> </w:t>
      </w:r>
      <w:r>
        <w:t>море.</w:t>
      </w:r>
    </w:p>
    <w:p w:rsidR="00E65D0E" w:rsidRDefault="009F5DD6">
      <w:pPr>
        <w:pStyle w:val="Heading1"/>
        <w:spacing w:before="3" w:line="274" w:lineRule="exact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империи</w:t>
      </w:r>
      <w:r>
        <w:rPr>
          <w:spacing w:val="-2"/>
        </w:rPr>
        <w:t xml:space="preserve"> </w:t>
      </w:r>
      <w:r>
        <w:t>вXVIIIв.</w:t>
      </w:r>
    </w:p>
    <w:p w:rsidR="00E65D0E" w:rsidRDefault="009F5DD6">
      <w:pPr>
        <w:pStyle w:val="a3"/>
        <w:tabs>
          <w:tab w:val="left" w:pos="3018"/>
          <w:tab w:val="left" w:pos="4652"/>
          <w:tab w:val="left" w:pos="5002"/>
          <w:tab w:val="left" w:pos="6422"/>
          <w:tab w:val="left" w:pos="8129"/>
          <w:tab w:val="left" w:pos="10529"/>
        </w:tabs>
        <w:ind w:right="500"/>
      </w:pPr>
      <w:r>
        <w:t>Идеи</w:t>
      </w:r>
      <w:r>
        <w:tab/>
        <w:t>Просвещения</w:t>
      </w:r>
      <w:r>
        <w:tab/>
        <w:t>в</w:t>
      </w:r>
      <w:r>
        <w:tab/>
        <w:t>российской</w:t>
      </w:r>
      <w:r>
        <w:tab/>
        <w:t>общественной</w:t>
      </w:r>
      <w:r>
        <w:tab/>
        <w:t>мысли,публицистике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литературе.Литература</w:t>
      </w:r>
      <w:r>
        <w:rPr>
          <w:spacing w:val="22"/>
        </w:rPr>
        <w:t xml:space="preserve"> </w:t>
      </w:r>
      <w:r>
        <w:t>народов</w:t>
      </w:r>
      <w:r>
        <w:rPr>
          <w:spacing w:val="22"/>
        </w:rPr>
        <w:t xml:space="preserve"> </w:t>
      </w:r>
      <w:r>
        <w:t>России</w:t>
      </w:r>
      <w:r>
        <w:rPr>
          <w:spacing w:val="21"/>
        </w:rPr>
        <w:t xml:space="preserve"> </w:t>
      </w:r>
      <w:r>
        <w:t>вXVIIIв.Первые</w:t>
      </w:r>
      <w:r>
        <w:rPr>
          <w:spacing w:val="21"/>
        </w:rPr>
        <w:t xml:space="preserve"> </w:t>
      </w:r>
      <w:r>
        <w:t>журналы.Общественные</w:t>
      </w:r>
      <w:r>
        <w:rPr>
          <w:spacing w:val="2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А.П.Сумарокова,Г.Р.Державина,Д.И.Фонвизина.Н.И.Новиков,</w:t>
      </w:r>
      <w:r>
        <w:rPr>
          <w:spacing w:val="1"/>
        </w:rPr>
        <w:t xml:space="preserve"> </w:t>
      </w:r>
      <w:r>
        <w:t>материалы</w:t>
      </w:r>
      <w:r>
        <w:rPr>
          <w:spacing w:val="20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положении</w:t>
      </w:r>
      <w:r>
        <w:rPr>
          <w:spacing w:val="21"/>
        </w:rPr>
        <w:t xml:space="preserve"> </w:t>
      </w:r>
      <w:r>
        <w:t>крепостных</w:t>
      </w:r>
      <w:r>
        <w:rPr>
          <w:spacing w:val="22"/>
        </w:rPr>
        <w:t xml:space="preserve"> </w:t>
      </w:r>
      <w:r>
        <w:t>крестьян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журналах.А.Н.Радищев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его</w:t>
      </w:r>
    </w:p>
    <w:p w:rsidR="00E65D0E" w:rsidRDefault="009F5DD6">
      <w:pPr>
        <w:pStyle w:val="a3"/>
        <w:ind w:firstLine="0"/>
      </w:pPr>
      <w:r>
        <w:t>«Путешествие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Петербурга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Москву».</w:t>
      </w:r>
    </w:p>
    <w:p w:rsidR="00E65D0E" w:rsidRDefault="009F5DD6">
      <w:pPr>
        <w:pStyle w:val="a3"/>
      </w:pPr>
      <w:r>
        <w:t>Русская</w:t>
      </w:r>
      <w:r>
        <w:rPr>
          <w:spacing w:val="1"/>
        </w:rPr>
        <w:t xml:space="preserve"> </w:t>
      </w:r>
      <w:r>
        <w:t>культура и</w:t>
      </w:r>
      <w:r>
        <w:rPr>
          <w:spacing w:val="1"/>
        </w:rPr>
        <w:t xml:space="preserve"> </w:t>
      </w:r>
      <w:r>
        <w:t>культура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вXVIIIв.Развитие новой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ПетраI.Укрепление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стран</w:t>
      </w:r>
      <w:r>
        <w:rPr>
          <w:spacing w:val="-57"/>
        </w:rPr>
        <w:t xml:space="preserve"> </w:t>
      </w:r>
      <w:r>
        <w:t>зарубежной</w:t>
      </w:r>
      <w:r>
        <w:rPr>
          <w:spacing w:val="25"/>
        </w:rPr>
        <w:t xml:space="preserve"> </w:t>
      </w:r>
      <w:r>
        <w:t>Европы.Масонство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России.Распространение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основных</w:t>
      </w:r>
      <w:r>
        <w:rPr>
          <w:spacing w:val="27"/>
        </w:rPr>
        <w:t xml:space="preserve"> </w:t>
      </w:r>
      <w:r>
        <w:t>стилей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культуры(барокко,классицизм,рококо).Вклад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русской</w:t>
      </w:r>
      <w:r>
        <w:rPr>
          <w:spacing w:val="6"/>
        </w:rPr>
        <w:t xml:space="preserve"> </w:t>
      </w:r>
      <w:r>
        <w:t>культуры</w:t>
      </w:r>
      <w:r>
        <w:rPr>
          <w:spacing w:val="7"/>
        </w:rPr>
        <w:t xml:space="preserve"> </w:t>
      </w:r>
      <w:r>
        <w:t>учёных,художников,мастеров,прибывших</w:t>
      </w:r>
      <w:r>
        <w:rPr>
          <w:spacing w:val="5"/>
        </w:rPr>
        <w:t xml:space="preserve"> </w:t>
      </w:r>
      <w:r>
        <w:t>из-за</w:t>
      </w:r>
      <w:r>
        <w:rPr>
          <w:spacing w:val="4"/>
        </w:rPr>
        <w:t xml:space="preserve"> </w:t>
      </w:r>
      <w:r>
        <w:t>рубежа.</w:t>
      </w:r>
    </w:p>
    <w:p w:rsidR="00E65D0E" w:rsidRDefault="009F5DD6">
      <w:pPr>
        <w:pStyle w:val="a3"/>
        <w:ind w:firstLine="0"/>
      </w:pPr>
      <w:r>
        <w:t>Усиление</w:t>
      </w:r>
      <w:r>
        <w:rPr>
          <w:spacing w:val="57"/>
        </w:rPr>
        <w:t xml:space="preserve"> </w:t>
      </w:r>
      <w:r>
        <w:t>внимания</w:t>
      </w:r>
      <w:r>
        <w:rPr>
          <w:spacing w:val="58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жизни</w:t>
      </w:r>
      <w:r>
        <w:rPr>
          <w:spacing w:val="5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культуре</w:t>
      </w:r>
      <w:r>
        <w:rPr>
          <w:spacing w:val="57"/>
        </w:rPr>
        <w:t xml:space="preserve"> </w:t>
      </w:r>
      <w:r>
        <w:t>русского</w:t>
      </w:r>
      <w:r>
        <w:rPr>
          <w:spacing w:val="58"/>
        </w:rPr>
        <w:t xml:space="preserve"> </w:t>
      </w:r>
      <w:r>
        <w:t>народа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историческому</w:t>
      </w:r>
      <w:r>
        <w:rPr>
          <w:spacing w:val="53"/>
        </w:rPr>
        <w:t xml:space="preserve"> </w:t>
      </w:r>
      <w:r>
        <w:t>прошлому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столетия.</w:t>
      </w:r>
    </w:p>
    <w:p w:rsidR="00E65D0E" w:rsidRDefault="009F5DD6">
      <w:pPr>
        <w:pStyle w:val="a3"/>
      </w:pPr>
      <w:r>
        <w:t>Культура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быт</w:t>
      </w:r>
      <w:r>
        <w:rPr>
          <w:spacing w:val="30"/>
        </w:rPr>
        <w:t xml:space="preserve"> </w:t>
      </w:r>
      <w:r>
        <w:t>российских</w:t>
      </w:r>
      <w:r>
        <w:rPr>
          <w:spacing w:val="32"/>
        </w:rPr>
        <w:t xml:space="preserve"> </w:t>
      </w:r>
      <w:r>
        <w:t>сословий.Дворянство:жизнь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быт</w:t>
      </w:r>
      <w:r>
        <w:rPr>
          <w:spacing w:val="31"/>
        </w:rPr>
        <w:t xml:space="preserve"> </w:t>
      </w:r>
      <w:r>
        <w:t>дворянской</w:t>
      </w:r>
      <w:r>
        <w:rPr>
          <w:spacing w:val="-57"/>
        </w:rPr>
        <w:t xml:space="preserve"> </w:t>
      </w:r>
      <w:r>
        <w:t>усадьбы.Духовенство.Купечество.Крестьянство.</w:t>
      </w:r>
    </w:p>
    <w:p w:rsidR="00E65D0E" w:rsidRDefault="009F5DD6">
      <w:pPr>
        <w:pStyle w:val="a3"/>
        <w:ind w:right="327"/>
      </w:pPr>
      <w:r>
        <w:t>Российская</w:t>
      </w:r>
      <w:r>
        <w:rPr>
          <w:spacing w:val="3"/>
        </w:rPr>
        <w:t xml:space="preserve"> </w:t>
      </w:r>
      <w:r>
        <w:t>наука</w:t>
      </w:r>
      <w:r>
        <w:rPr>
          <w:spacing w:val="2"/>
        </w:rPr>
        <w:t xml:space="preserve"> </w:t>
      </w:r>
      <w:r>
        <w:t>вXVIIIв.Академия</w:t>
      </w:r>
      <w:r>
        <w:rPr>
          <w:spacing w:val="3"/>
        </w:rPr>
        <w:t xml:space="preserve"> </w:t>
      </w:r>
      <w:r>
        <w:t>наук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Петербурге.Изучение</w:t>
      </w:r>
      <w:r>
        <w:rPr>
          <w:spacing w:val="61"/>
        </w:rPr>
        <w:t xml:space="preserve"> </w:t>
      </w:r>
      <w:r>
        <w:t>страны</w:t>
      </w:r>
      <w:r>
        <w:rPr>
          <w:spacing w:val="62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науки.Географические</w:t>
      </w:r>
      <w:r>
        <w:rPr>
          <w:spacing w:val="1"/>
        </w:rPr>
        <w:t xml:space="preserve"> </w:t>
      </w:r>
      <w:r>
        <w:t>экспедиции.Вторая</w:t>
      </w:r>
      <w:r>
        <w:rPr>
          <w:spacing w:val="1"/>
        </w:rPr>
        <w:t xml:space="preserve"> </w:t>
      </w:r>
      <w:r>
        <w:t>Камчатская</w:t>
      </w:r>
      <w:r>
        <w:rPr>
          <w:spacing w:val="1"/>
        </w:rPr>
        <w:t xml:space="preserve"> </w:t>
      </w:r>
      <w:r>
        <w:t>экспедиция.Освоение</w:t>
      </w:r>
      <w:r>
        <w:rPr>
          <w:spacing w:val="1"/>
        </w:rPr>
        <w:t xml:space="preserve"> </w:t>
      </w:r>
      <w:r>
        <w:t>Аляски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Северо-Западного</w:t>
      </w:r>
      <w:r>
        <w:rPr>
          <w:spacing w:val="1"/>
        </w:rPr>
        <w:t xml:space="preserve"> </w:t>
      </w:r>
      <w:r>
        <w:t>побережья</w:t>
      </w:r>
      <w:r>
        <w:rPr>
          <w:spacing w:val="1"/>
        </w:rPr>
        <w:t xml:space="preserve"> </w:t>
      </w:r>
      <w:r>
        <w:t>Америки.Российско-</w:t>
      </w:r>
      <w:r>
        <w:rPr>
          <w:spacing w:val="1"/>
        </w:rPr>
        <w:t xml:space="preserve"> </w:t>
      </w:r>
      <w:r>
        <w:t>американская</w:t>
      </w:r>
      <w:r>
        <w:rPr>
          <w:spacing w:val="1"/>
        </w:rPr>
        <w:t xml:space="preserve"> </w:t>
      </w:r>
      <w:r>
        <w:t>компания.Исследования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истории.Изучение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словесности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русского</w:t>
      </w:r>
      <w:r>
        <w:rPr>
          <w:spacing w:val="19"/>
        </w:rPr>
        <w:t xml:space="preserve"> </w:t>
      </w:r>
      <w:r>
        <w:t>литературного</w:t>
      </w:r>
      <w:r>
        <w:rPr>
          <w:spacing w:val="17"/>
        </w:rPr>
        <w:t xml:space="preserve"> </w:t>
      </w:r>
      <w:r>
        <w:t>языка.Российская</w:t>
      </w:r>
      <w:r>
        <w:rPr>
          <w:spacing w:val="17"/>
        </w:rPr>
        <w:t xml:space="preserve"> </w:t>
      </w:r>
      <w:r>
        <w:t>академия.</w:t>
      </w:r>
      <w:r>
        <w:rPr>
          <w:spacing w:val="-57"/>
        </w:rPr>
        <w:t xml:space="preserve"> </w:t>
      </w:r>
      <w:r>
        <w:t>Е.Р.Дашкова.М.В.Ломоносов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становлении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образования.</w:t>
      </w:r>
    </w:p>
    <w:p w:rsidR="00E65D0E" w:rsidRDefault="009F5DD6">
      <w:pPr>
        <w:pStyle w:val="a3"/>
        <w:ind w:left="2251" w:firstLine="0"/>
      </w:pPr>
      <w:r>
        <w:t>Образование</w:t>
      </w:r>
      <w:r>
        <w:rPr>
          <w:spacing w:val="14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России</w:t>
      </w:r>
      <w:r>
        <w:rPr>
          <w:spacing w:val="72"/>
        </w:rPr>
        <w:t xml:space="preserve"> </w:t>
      </w:r>
      <w:r>
        <w:t>вXVIIIв.Основные</w:t>
      </w:r>
      <w:r>
        <w:rPr>
          <w:spacing w:val="75"/>
        </w:rPr>
        <w:t xml:space="preserve"> </w:t>
      </w:r>
      <w:r>
        <w:t>педагогические</w:t>
      </w:r>
      <w:r>
        <w:rPr>
          <w:spacing w:val="72"/>
        </w:rPr>
        <w:t xml:space="preserve"> </w:t>
      </w:r>
      <w:r>
        <w:t>идеи.Воспитание</w:t>
      </w:r>
    </w:p>
    <w:p w:rsidR="00E65D0E" w:rsidRDefault="009F5DD6">
      <w:pPr>
        <w:pStyle w:val="a3"/>
        <w:ind w:right="332" w:firstLine="0"/>
      </w:pPr>
      <w:r>
        <w:t>«новой</w:t>
      </w:r>
      <w:r>
        <w:rPr>
          <w:spacing w:val="12"/>
        </w:rPr>
        <w:t xml:space="preserve"> </w:t>
      </w:r>
      <w:r>
        <w:t>породы»людей.Основание</w:t>
      </w:r>
      <w:r>
        <w:rPr>
          <w:spacing w:val="12"/>
        </w:rPr>
        <w:t xml:space="preserve"> </w:t>
      </w:r>
      <w:r>
        <w:t>воспитательных</w:t>
      </w:r>
      <w:r>
        <w:rPr>
          <w:spacing w:val="14"/>
        </w:rPr>
        <w:t xml:space="preserve"> </w:t>
      </w:r>
      <w:r>
        <w:t>домов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Санкт-Петербурге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Москве,</w:t>
      </w:r>
      <w:r>
        <w:rPr>
          <w:spacing w:val="1"/>
        </w:rPr>
        <w:t xml:space="preserve"> </w:t>
      </w:r>
      <w:r>
        <w:t>Института</w:t>
      </w:r>
      <w:r>
        <w:rPr>
          <w:spacing w:val="7"/>
        </w:rPr>
        <w:t xml:space="preserve"> </w:t>
      </w:r>
      <w:r>
        <w:t>благородных</w:t>
      </w:r>
      <w:r>
        <w:rPr>
          <w:spacing w:val="9"/>
        </w:rPr>
        <w:t xml:space="preserve"> </w:t>
      </w:r>
      <w:r>
        <w:t>девиц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Смольном</w:t>
      </w:r>
      <w:r>
        <w:rPr>
          <w:spacing w:val="6"/>
        </w:rPr>
        <w:t xml:space="preserve"> </w:t>
      </w:r>
      <w:r>
        <w:t>монастыре.Сословные</w:t>
      </w:r>
      <w:r>
        <w:rPr>
          <w:spacing w:val="10"/>
        </w:rPr>
        <w:t xml:space="preserve"> </w:t>
      </w:r>
      <w:r>
        <w:t>учебные</w:t>
      </w:r>
      <w:r>
        <w:rPr>
          <w:spacing w:val="5"/>
        </w:rPr>
        <w:t xml:space="preserve"> </w:t>
      </w:r>
      <w:r>
        <w:t>заведения</w:t>
      </w:r>
      <w:r>
        <w:rPr>
          <w:spacing w:val="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юношества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дворянства.Московский университет</w:t>
      </w:r>
      <w:r>
        <w:rPr>
          <w:spacing w:val="-2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первый</w:t>
      </w:r>
      <w:r>
        <w:rPr>
          <w:spacing w:val="-3"/>
        </w:rPr>
        <w:t xml:space="preserve"> </w:t>
      </w:r>
      <w:r>
        <w:t>российский университет.</w:t>
      </w:r>
    </w:p>
    <w:p w:rsidR="00E65D0E" w:rsidRDefault="009F5DD6">
      <w:pPr>
        <w:pStyle w:val="a3"/>
        <w:ind w:right="368"/>
      </w:pPr>
      <w:r>
        <w:t>Русская</w:t>
      </w:r>
      <w:r>
        <w:rPr>
          <w:spacing w:val="1"/>
        </w:rPr>
        <w:t xml:space="preserve"> </w:t>
      </w:r>
      <w:r>
        <w:t>архитектураXVIIIв.Строительство</w:t>
      </w:r>
      <w:r>
        <w:rPr>
          <w:spacing w:val="1"/>
        </w:rPr>
        <w:t xml:space="preserve"> </w:t>
      </w:r>
      <w:r>
        <w:t>Петербурга,формирование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городского</w:t>
      </w:r>
      <w:r>
        <w:rPr>
          <w:spacing w:val="14"/>
        </w:rPr>
        <w:t xml:space="preserve"> </w:t>
      </w:r>
      <w:r>
        <w:t>плана.Регулярный</w:t>
      </w:r>
      <w:r>
        <w:rPr>
          <w:spacing w:val="12"/>
        </w:rPr>
        <w:t xml:space="preserve"> </w:t>
      </w:r>
      <w:r>
        <w:t>характер</w:t>
      </w:r>
      <w:r>
        <w:rPr>
          <w:spacing w:val="11"/>
        </w:rPr>
        <w:t xml:space="preserve"> </w:t>
      </w:r>
      <w:r>
        <w:t>застройки</w:t>
      </w:r>
      <w:r>
        <w:rPr>
          <w:spacing w:val="13"/>
        </w:rPr>
        <w:t xml:space="preserve"> </w:t>
      </w:r>
      <w:r>
        <w:t>Петербурга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других</w:t>
      </w:r>
      <w:r>
        <w:rPr>
          <w:spacing w:val="14"/>
        </w:rPr>
        <w:t xml:space="preserve"> </w:t>
      </w:r>
      <w:r>
        <w:t>городов.Барокко</w:t>
      </w:r>
      <w:r>
        <w:rPr>
          <w:spacing w:val="-5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архитектуре</w:t>
      </w:r>
      <w:r>
        <w:rPr>
          <w:spacing w:val="44"/>
        </w:rPr>
        <w:t xml:space="preserve"> </w:t>
      </w:r>
      <w:r>
        <w:t>Москвы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Петербурга.Переход</w:t>
      </w:r>
      <w:r>
        <w:rPr>
          <w:spacing w:val="46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классицизму,создание</w:t>
      </w:r>
      <w:r>
        <w:rPr>
          <w:spacing w:val="43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ансамблей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классицизма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столицах.В.И.Баженов,М.Ф.Казаков,Ф.Ф.</w:t>
      </w:r>
      <w:r>
        <w:rPr>
          <w:spacing w:val="1"/>
        </w:rPr>
        <w:t xml:space="preserve"> </w:t>
      </w:r>
      <w:r>
        <w:t>Растрелли.</w:t>
      </w:r>
    </w:p>
    <w:p w:rsidR="00E65D0E" w:rsidRDefault="009F5DD6">
      <w:pPr>
        <w:pStyle w:val="a3"/>
      </w:pPr>
      <w:r>
        <w:t>Изобразительное</w:t>
      </w:r>
      <w:r>
        <w:rPr>
          <w:spacing w:val="52"/>
        </w:rPr>
        <w:t xml:space="preserve"> </w:t>
      </w:r>
      <w:r>
        <w:t>искусство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России,его</w:t>
      </w:r>
      <w:r>
        <w:rPr>
          <w:spacing w:val="52"/>
        </w:rPr>
        <w:t xml:space="preserve"> </w:t>
      </w:r>
      <w:r>
        <w:t>выдающиеся</w:t>
      </w:r>
      <w:r>
        <w:rPr>
          <w:spacing w:val="53"/>
        </w:rPr>
        <w:t xml:space="preserve"> </w:t>
      </w:r>
      <w:r>
        <w:t>мастера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произведения.</w:t>
      </w:r>
      <w:r>
        <w:rPr>
          <w:spacing w:val="-57"/>
        </w:rPr>
        <w:t xml:space="preserve"> </w:t>
      </w:r>
      <w:r>
        <w:t>Академия</w:t>
      </w:r>
      <w:r>
        <w:rPr>
          <w:spacing w:val="2"/>
        </w:rPr>
        <w:t xml:space="preserve"> </w:t>
      </w:r>
      <w:r>
        <w:t>художеств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Петербурге.Расцвет</w:t>
      </w:r>
      <w:r>
        <w:rPr>
          <w:spacing w:val="3"/>
        </w:rPr>
        <w:t xml:space="preserve"> </w:t>
      </w:r>
      <w:r>
        <w:t>жанра</w:t>
      </w:r>
      <w:r>
        <w:rPr>
          <w:spacing w:val="2"/>
        </w:rPr>
        <w:t xml:space="preserve"> </w:t>
      </w:r>
      <w:r>
        <w:t>парадного</w:t>
      </w:r>
      <w:r>
        <w:rPr>
          <w:spacing w:val="3"/>
        </w:rPr>
        <w:t xml:space="preserve"> </w:t>
      </w:r>
      <w:r>
        <w:t>портрета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серединеXVIIIв.</w:t>
      </w:r>
      <w:r>
        <w:rPr>
          <w:spacing w:val="1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веяния в изобразительном</w:t>
      </w:r>
      <w:r>
        <w:rPr>
          <w:spacing w:val="-4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в конце</w:t>
      </w:r>
      <w:r>
        <w:rPr>
          <w:spacing w:val="-1"/>
        </w:rPr>
        <w:t xml:space="preserve"> </w:t>
      </w:r>
      <w:r>
        <w:t>столетия.</w:t>
      </w:r>
    </w:p>
    <w:p w:rsidR="00E65D0E" w:rsidRDefault="009F5DD6">
      <w:pPr>
        <w:pStyle w:val="Heading1"/>
        <w:spacing w:before="4"/>
        <w:ind w:right="6801"/>
      </w:pPr>
      <w:r>
        <w:t>Наш</w:t>
      </w:r>
      <w:r>
        <w:rPr>
          <w:spacing w:val="-12"/>
        </w:rPr>
        <w:t xml:space="preserve"> </w:t>
      </w:r>
      <w:r>
        <w:t>край</w:t>
      </w:r>
      <w:r>
        <w:rPr>
          <w:spacing w:val="-6"/>
        </w:rPr>
        <w:t xml:space="preserve"> </w:t>
      </w:r>
      <w:r>
        <w:t>вXVIIIв.</w:t>
      </w:r>
      <w:r>
        <w:rPr>
          <w:spacing w:val="-57"/>
        </w:rPr>
        <w:t xml:space="preserve"> </w:t>
      </w:r>
      <w:r>
        <w:t>Обобщение.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spacing w:before="69"/>
        <w:ind w:left="2251"/>
        <w:rPr>
          <w:b/>
          <w:sz w:val="24"/>
        </w:rPr>
      </w:pPr>
      <w:r>
        <w:rPr>
          <w:b/>
          <w:sz w:val="24"/>
        </w:rPr>
        <w:lastRenderedPageBreak/>
        <w:t>9КЛАСС</w:t>
      </w:r>
    </w:p>
    <w:p w:rsidR="00E65D0E" w:rsidRDefault="009F5DD6">
      <w:pPr>
        <w:pStyle w:val="Heading1"/>
        <w:ind w:right="1910"/>
      </w:pPr>
      <w:r>
        <w:t>Всеобщая</w:t>
      </w:r>
      <w:r>
        <w:rPr>
          <w:spacing w:val="-2"/>
        </w:rPr>
        <w:t xml:space="preserve"> </w:t>
      </w:r>
      <w:r>
        <w:t>история.История</w:t>
      </w:r>
      <w:r>
        <w:rPr>
          <w:spacing w:val="-1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времени.</w:t>
      </w:r>
      <w:r>
        <w:rPr>
          <w:spacing w:val="-1"/>
        </w:rPr>
        <w:t xml:space="preserve"> </w:t>
      </w:r>
      <w:r>
        <w:t>XIX‒</w:t>
      </w:r>
      <w:r>
        <w:rPr>
          <w:spacing w:val="-1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Введение.</w:t>
      </w:r>
    </w:p>
    <w:p w:rsidR="00E65D0E" w:rsidRDefault="009F5DD6">
      <w:pPr>
        <w:spacing w:before="1" w:line="274" w:lineRule="exact"/>
        <w:ind w:left="2251"/>
        <w:rPr>
          <w:b/>
          <w:sz w:val="24"/>
        </w:rPr>
      </w:pPr>
      <w:r>
        <w:rPr>
          <w:b/>
          <w:sz w:val="24"/>
        </w:rPr>
        <w:t>Европа в началеXIXв.</w:t>
      </w:r>
    </w:p>
    <w:p w:rsidR="00E65D0E" w:rsidRDefault="009F5DD6">
      <w:pPr>
        <w:pStyle w:val="a3"/>
        <w:spacing w:line="274" w:lineRule="exact"/>
        <w:ind w:left="2251" w:firstLine="0"/>
      </w:pPr>
      <w:r>
        <w:t>Провозглашение</w:t>
      </w:r>
      <w:r>
        <w:rPr>
          <w:spacing w:val="39"/>
        </w:rPr>
        <w:t xml:space="preserve"> </w:t>
      </w:r>
      <w:r>
        <w:t>империи</w:t>
      </w:r>
      <w:r>
        <w:rPr>
          <w:spacing w:val="41"/>
        </w:rPr>
        <w:t xml:space="preserve"> </w:t>
      </w:r>
      <w:r>
        <w:t>НаполеонаIво</w:t>
      </w:r>
      <w:r>
        <w:rPr>
          <w:spacing w:val="39"/>
        </w:rPr>
        <w:t xml:space="preserve"> </w:t>
      </w:r>
      <w:r>
        <w:t>Франции.Реформы.Законодательство.</w:t>
      </w:r>
    </w:p>
    <w:p w:rsidR="00E65D0E" w:rsidRDefault="009F5DD6">
      <w:pPr>
        <w:pStyle w:val="a3"/>
        <w:tabs>
          <w:tab w:val="left" w:pos="3152"/>
          <w:tab w:val="left" w:pos="5491"/>
          <w:tab w:val="left" w:pos="6442"/>
          <w:tab w:val="left" w:pos="6841"/>
          <w:tab w:val="left" w:pos="7266"/>
          <w:tab w:val="left" w:pos="8729"/>
          <w:tab w:val="left" w:pos="10089"/>
        </w:tabs>
        <w:ind w:right="369" w:firstLine="0"/>
      </w:pPr>
      <w:r>
        <w:t>Наполеоновские</w:t>
      </w:r>
      <w:r>
        <w:rPr>
          <w:spacing w:val="-4"/>
        </w:rPr>
        <w:t xml:space="preserve"> </w:t>
      </w:r>
      <w:r>
        <w:t>войны.Антинаполеоновские</w:t>
      </w:r>
      <w:r>
        <w:tab/>
        <w:t>коалиции.Политика</w:t>
      </w:r>
      <w:r>
        <w:tab/>
        <w:t>Наполеона</w:t>
      </w:r>
      <w:r>
        <w:tab/>
        <w:t>в</w:t>
      </w:r>
      <w:r>
        <w:rPr>
          <w:spacing w:val="1"/>
        </w:rPr>
        <w:t xml:space="preserve"> </w:t>
      </w:r>
      <w:r>
        <w:t>завоёванных</w:t>
      </w:r>
      <w:r>
        <w:tab/>
        <w:t>странах.Отношение</w:t>
      </w:r>
      <w:r>
        <w:tab/>
        <w:t>населения</w:t>
      </w:r>
      <w:r>
        <w:tab/>
        <w:t>к</w:t>
      </w:r>
      <w:r>
        <w:tab/>
        <w:t>завоевателям:сопротивление,</w:t>
      </w:r>
      <w:r>
        <w:rPr>
          <w:spacing w:val="1"/>
        </w:rPr>
        <w:t xml:space="preserve"> </w:t>
      </w:r>
      <w:r>
        <w:t>сотрудничество.Поход</w:t>
      </w:r>
      <w:r>
        <w:rPr>
          <w:spacing w:val="40"/>
        </w:rPr>
        <w:t xml:space="preserve"> </w:t>
      </w:r>
      <w:r>
        <w:t>армии</w:t>
      </w:r>
      <w:r>
        <w:rPr>
          <w:spacing w:val="42"/>
        </w:rPr>
        <w:t xml:space="preserve"> </w:t>
      </w:r>
      <w:r>
        <w:t>Наполеона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Россию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крушение</w:t>
      </w:r>
      <w:r>
        <w:rPr>
          <w:spacing w:val="39"/>
        </w:rPr>
        <w:t xml:space="preserve"> </w:t>
      </w:r>
      <w:r>
        <w:t>Французской</w:t>
      </w:r>
      <w:r>
        <w:rPr>
          <w:spacing w:val="41"/>
        </w:rPr>
        <w:t xml:space="preserve"> </w:t>
      </w:r>
      <w:r>
        <w:t>империи.</w:t>
      </w:r>
      <w:r>
        <w:rPr>
          <w:spacing w:val="-57"/>
        </w:rPr>
        <w:t xml:space="preserve"> </w:t>
      </w:r>
      <w:r>
        <w:t>Венский</w:t>
      </w:r>
      <w:r>
        <w:rPr>
          <w:spacing w:val="-2"/>
        </w:rPr>
        <w:t xml:space="preserve"> </w:t>
      </w:r>
      <w:r>
        <w:t>конгресс:цели,главные</w:t>
      </w:r>
      <w:r>
        <w:rPr>
          <w:spacing w:val="2"/>
        </w:rPr>
        <w:t xml:space="preserve"> </w:t>
      </w:r>
      <w:r>
        <w:t>участники,решения.Создание</w:t>
      </w:r>
      <w:r>
        <w:rPr>
          <w:spacing w:val="-2"/>
        </w:rPr>
        <w:t xml:space="preserve"> </w:t>
      </w:r>
      <w:r>
        <w:t>Священного</w:t>
      </w:r>
      <w:r>
        <w:rPr>
          <w:spacing w:val="-1"/>
        </w:rPr>
        <w:t xml:space="preserve"> </w:t>
      </w:r>
      <w:r>
        <w:t>союза.</w:t>
      </w:r>
    </w:p>
    <w:p w:rsidR="00E65D0E" w:rsidRDefault="009F5DD6">
      <w:pPr>
        <w:pStyle w:val="Heading1"/>
        <w:spacing w:before="5"/>
        <w:ind w:left="1543" w:right="585" w:firstLine="707"/>
      </w:pPr>
      <w:r>
        <w:t>Развитие</w:t>
      </w:r>
      <w:r>
        <w:rPr>
          <w:spacing w:val="46"/>
        </w:rPr>
        <w:t xml:space="preserve"> </w:t>
      </w:r>
      <w:r>
        <w:t>индустриального</w:t>
      </w:r>
      <w:r>
        <w:rPr>
          <w:spacing w:val="47"/>
        </w:rPr>
        <w:t xml:space="preserve"> </w:t>
      </w:r>
      <w:r>
        <w:t>общества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первой</w:t>
      </w:r>
      <w:r>
        <w:rPr>
          <w:spacing w:val="45"/>
        </w:rPr>
        <w:t xml:space="preserve"> </w:t>
      </w:r>
      <w:r>
        <w:t>половинеXIXв.:экономика,</w:t>
      </w:r>
      <w:r>
        <w:rPr>
          <w:spacing w:val="-57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отношения,политические</w:t>
      </w:r>
      <w:r>
        <w:rPr>
          <w:spacing w:val="-1"/>
        </w:rPr>
        <w:t xml:space="preserve"> </w:t>
      </w:r>
      <w:r>
        <w:t>процессы.</w:t>
      </w:r>
    </w:p>
    <w:p w:rsidR="00E65D0E" w:rsidRDefault="009F5DD6">
      <w:pPr>
        <w:pStyle w:val="a3"/>
        <w:ind w:right="410"/>
      </w:pPr>
      <w:r>
        <w:t>Промышленный</w:t>
      </w:r>
      <w:r>
        <w:rPr>
          <w:spacing w:val="10"/>
        </w:rPr>
        <w:t xml:space="preserve"> </w:t>
      </w:r>
      <w:r>
        <w:t>переворот,его</w:t>
      </w:r>
      <w:r>
        <w:rPr>
          <w:spacing w:val="9"/>
        </w:rPr>
        <w:t xml:space="preserve"> </w:t>
      </w:r>
      <w:r>
        <w:t>особенности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странах</w:t>
      </w:r>
      <w:r>
        <w:rPr>
          <w:spacing w:val="12"/>
        </w:rPr>
        <w:t xml:space="preserve"> </w:t>
      </w:r>
      <w:r>
        <w:t>Европы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США.Изменения</w:t>
      </w:r>
      <w:r>
        <w:rPr>
          <w:spacing w:val="-5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социальной</w:t>
      </w:r>
      <w:r>
        <w:rPr>
          <w:spacing w:val="11"/>
        </w:rPr>
        <w:t xml:space="preserve"> </w:t>
      </w:r>
      <w:r>
        <w:t>структуре</w:t>
      </w:r>
      <w:r>
        <w:rPr>
          <w:spacing w:val="10"/>
        </w:rPr>
        <w:t xml:space="preserve"> </w:t>
      </w:r>
      <w:r>
        <w:t>общества.Распространение</w:t>
      </w:r>
      <w:r>
        <w:rPr>
          <w:spacing w:val="9"/>
        </w:rPr>
        <w:t xml:space="preserve"> </w:t>
      </w:r>
      <w:r>
        <w:t>социалистических</w:t>
      </w:r>
      <w:r>
        <w:rPr>
          <w:spacing w:val="11"/>
        </w:rPr>
        <w:t xml:space="preserve"> </w:t>
      </w:r>
      <w:r>
        <w:t>идей;социалисты-</w:t>
      </w:r>
      <w:r>
        <w:rPr>
          <w:spacing w:val="-57"/>
        </w:rPr>
        <w:t xml:space="preserve"> </w:t>
      </w:r>
      <w:r>
        <w:t>утописты.Выступления</w:t>
      </w:r>
      <w:r>
        <w:rPr>
          <w:spacing w:val="1"/>
        </w:rPr>
        <w:t xml:space="preserve"> </w:t>
      </w:r>
      <w:r>
        <w:t>рабочих.Социальные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-57"/>
        </w:rPr>
        <w:t xml:space="preserve"> </w:t>
      </w:r>
      <w:r>
        <w:t>Европы.Оформление</w:t>
      </w:r>
      <w:r>
        <w:rPr>
          <w:spacing w:val="9"/>
        </w:rPr>
        <w:t xml:space="preserve"> </w:t>
      </w:r>
      <w:r>
        <w:t>консервативных,либеральных,радикальных</w:t>
      </w:r>
      <w:r>
        <w:rPr>
          <w:spacing w:val="13"/>
        </w:rPr>
        <w:t xml:space="preserve"> </w:t>
      </w:r>
      <w:r>
        <w:t>политических</w:t>
      </w:r>
      <w:r>
        <w:rPr>
          <w:spacing w:val="13"/>
        </w:rPr>
        <w:t xml:space="preserve"> </w:t>
      </w:r>
      <w:r>
        <w:t>течений</w:t>
      </w:r>
      <w:r>
        <w:rPr>
          <w:spacing w:val="1"/>
        </w:rPr>
        <w:t xml:space="preserve"> </w:t>
      </w:r>
      <w:r>
        <w:t>и партий.</w:t>
      </w:r>
    </w:p>
    <w:p w:rsidR="00E65D0E" w:rsidRDefault="009F5DD6">
      <w:pPr>
        <w:pStyle w:val="Heading1"/>
        <w:spacing w:line="274" w:lineRule="exact"/>
      </w:pPr>
      <w:r>
        <w:t>Политическое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европейских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в1815-1840-е</w:t>
      </w:r>
      <w:r>
        <w:rPr>
          <w:spacing w:val="-3"/>
        </w:rPr>
        <w:t xml:space="preserve"> </w:t>
      </w:r>
      <w:r>
        <w:t>гг.</w:t>
      </w:r>
    </w:p>
    <w:p w:rsidR="00E65D0E" w:rsidRDefault="009F5DD6">
      <w:pPr>
        <w:pStyle w:val="a3"/>
        <w:ind w:right="263"/>
      </w:pPr>
      <w:r>
        <w:t>Франция:Реставрация,Июльская</w:t>
      </w:r>
      <w:r>
        <w:rPr>
          <w:spacing w:val="1"/>
        </w:rPr>
        <w:t xml:space="preserve"> </w:t>
      </w:r>
      <w:r>
        <w:t>монархия,Вторая</w:t>
      </w:r>
      <w:r>
        <w:rPr>
          <w:spacing w:val="1"/>
        </w:rPr>
        <w:t xml:space="preserve"> </w:t>
      </w:r>
      <w:r>
        <w:t>республика.Великобритания:</w:t>
      </w:r>
      <w:r>
        <w:rPr>
          <w:spacing w:val="-57"/>
        </w:rPr>
        <w:t xml:space="preserve"> </w:t>
      </w:r>
      <w:r>
        <w:t>борьба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парламентскую</w:t>
      </w:r>
      <w:r>
        <w:rPr>
          <w:spacing w:val="12"/>
        </w:rPr>
        <w:t xml:space="preserve"> </w:t>
      </w:r>
      <w:r>
        <w:t>реформу;чартизм.Нарастание</w:t>
      </w:r>
      <w:r>
        <w:rPr>
          <w:spacing w:val="11"/>
        </w:rPr>
        <w:t xml:space="preserve"> </w:t>
      </w:r>
      <w:r>
        <w:t>освободительных</w:t>
      </w:r>
      <w:r>
        <w:rPr>
          <w:spacing w:val="11"/>
        </w:rPr>
        <w:t xml:space="preserve"> </w:t>
      </w:r>
      <w:r>
        <w:t>движений.</w:t>
      </w:r>
      <w:r>
        <w:rPr>
          <w:spacing w:val="-57"/>
        </w:rPr>
        <w:t xml:space="preserve"> </w:t>
      </w:r>
      <w:r>
        <w:t>Освобождение Греции.Европейские революции1830г.и1848-1849гг.Возникновение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марксизма.</w:t>
      </w:r>
    </w:p>
    <w:p w:rsidR="00E65D0E" w:rsidRDefault="009F5DD6">
      <w:pPr>
        <w:pStyle w:val="Heading1"/>
        <w:spacing w:before="3"/>
        <w:ind w:right="1393"/>
      </w:pPr>
      <w:r>
        <w:t>Страны</w:t>
      </w:r>
      <w:r>
        <w:rPr>
          <w:spacing w:val="-4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 Северной</w:t>
      </w:r>
      <w:r>
        <w:rPr>
          <w:spacing w:val="-1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 середине</w:t>
      </w:r>
      <w:r>
        <w:rPr>
          <w:spacing w:val="-2"/>
        </w:rPr>
        <w:t xml:space="preserve"> </w:t>
      </w:r>
      <w:r>
        <w:t>ХIХ</w:t>
      </w:r>
      <w:r>
        <w:rPr>
          <w:spacing w:val="-1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Великобритания</w:t>
      </w:r>
      <w:r>
        <w:rPr>
          <w:spacing w:val="-1"/>
        </w:rPr>
        <w:t xml:space="preserve"> </w:t>
      </w:r>
      <w:r>
        <w:t>в Викторианскую</w:t>
      </w:r>
      <w:r>
        <w:rPr>
          <w:spacing w:val="-1"/>
        </w:rPr>
        <w:t xml:space="preserve"> </w:t>
      </w:r>
      <w:r>
        <w:t>эпоху.</w:t>
      </w:r>
    </w:p>
    <w:p w:rsidR="00E65D0E" w:rsidRDefault="009F5DD6">
      <w:pPr>
        <w:pStyle w:val="a3"/>
        <w:spacing w:line="271" w:lineRule="exact"/>
        <w:ind w:left="2251" w:firstLine="0"/>
      </w:pPr>
      <w:r>
        <w:t>«Мастерская</w:t>
      </w:r>
      <w:r>
        <w:rPr>
          <w:spacing w:val="16"/>
        </w:rPr>
        <w:t xml:space="preserve"> </w:t>
      </w:r>
      <w:r>
        <w:t>мира».Рабочее</w:t>
      </w:r>
      <w:r>
        <w:rPr>
          <w:spacing w:val="74"/>
        </w:rPr>
        <w:t xml:space="preserve"> </w:t>
      </w:r>
      <w:r>
        <w:t>движение.Политические</w:t>
      </w:r>
      <w:r>
        <w:rPr>
          <w:spacing w:val="71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социальные</w:t>
      </w:r>
      <w:r>
        <w:rPr>
          <w:spacing w:val="73"/>
        </w:rPr>
        <w:t xml:space="preserve"> </w:t>
      </w:r>
      <w:r>
        <w:t>реформы.</w:t>
      </w:r>
    </w:p>
    <w:p w:rsidR="00E65D0E" w:rsidRDefault="009F5DD6">
      <w:pPr>
        <w:pStyle w:val="a3"/>
        <w:ind w:firstLine="0"/>
      </w:pPr>
      <w:r>
        <w:t>Британская</w:t>
      </w:r>
      <w:r>
        <w:rPr>
          <w:spacing w:val="-5"/>
        </w:rPr>
        <w:t xml:space="preserve"> </w:t>
      </w:r>
      <w:r>
        <w:t>колониальная</w:t>
      </w:r>
      <w:r>
        <w:rPr>
          <w:spacing w:val="-4"/>
        </w:rPr>
        <w:t xml:space="preserve"> </w:t>
      </w:r>
      <w:r>
        <w:t>империя;доминионы.</w:t>
      </w:r>
    </w:p>
    <w:p w:rsidR="00E65D0E" w:rsidRDefault="009F5DD6">
      <w:pPr>
        <w:pStyle w:val="Heading1"/>
        <w:spacing w:before="5" w:line="274" w:lineRule="exact"/>
      </w:pPr>
      <w:r>
        <w:t>Франция.</w:t>
      </w:r>
    </w:p>
    <w:p w:rsidR="00E65D0E" w:rsidRDefault="009F5DD6">
      <w:pPr>
        <w:pStyle w:val="a3"/>
        <w:tabs>
          <w:tab w:val="left" w:pos="3424"/>
          <w:tab w:val="left" w:pos="6262"/>
          <w:tab w:val="left" w:pos="6643"/>
          <w:tab w:val="left" w:pos="7780"/>
        </w:tabs>
        <w:ind w:right="883"/>
      </w:pPr>
      <w:r>
        <w:t>Империя</w:t>
      </w:r>
      <w:r>
        <w:tab/>
        <w:t>НаполеонаIII:внутренняя</w:t>
      </w:r>
      <w:r>
        <w:tab/>
        <w:t>и</w:t>
      </w:r>
      <w:r>
        <w:tab/>
        <w:t>внешняя</w:t>
      </w:r>
      <w:r>
        <w:tab/>
        <w:t>политика.Активизация</w:t>
      </w:r>
      <w:r>
        <w:rPr>
          <w:spacing w:val="1"/>
        </w:rPr>
        <w:t xml:space="preserve"> </w:t>
      </w:r>
      <w:r>
        <w:t>колониальной</w:t>
      </w:r>
      <w:r>
        <w:rPr>
          <w:spacing w:val="-8"/>
        </w:rPr>
        <w:t xml:space="preserve"> </w:t>
      </w:r>
      <w:r>
        <w:t>экспансии.Франко-германская</w:t>
      </w:r>
      <w:r>
        <w:rPr>
          <w:spacing w:val="-8"/>
        </w:rPr>
        <w:t xml:space="preserve"> </w:t>
      </w:r>
      <w:r>
        <w:t>война1870-1871гг.Парижская</w:t>
      </w:r>
      <w:r>
        <w:rPr>
          <w:spacing w:val="-7"/>
        </w:rPr>
        <w:t xml:space="preserve"> </w:t>
      </w:r>
      <w:r>
        <w:t>коммуна.</w:t>
      </w:r>
    </w:p>
    <w:p w:rsidR="00E65D0E" w:rsidRDefault="009F5DD6">
      <w:pPr>
        <w:pStyle w:val="Heading1"/>
        <w:spacing w:before="2" w:line="274" w:lineRule="exact"/>
      </w:pPr>
      <w:r>
        <w:t>Италия.</w:t>
      </w:r>
    </w:p>
    <w:p w:rsidR="00E65D0E" w:rsidRDefault="009F5DD6">
      <w:pPr>
        <w:pStyle w:val="a3"/>
        <w:ind w:left="2251" w:firstLine="0"/>
      </w:pPr>
      <w:r>
        <w:t>Подъём борьбы за независимость итальянских земель.</w:t>
      </w:r>
      <w:r>
        <w:rPr>
          <w:spacing w:val="1"/>
        </w:rPr>
        <w:t xml:space="preserve"> </w:t>
      </w:r>
      <w:r>
        <w:t>К.Кавур,Дж.Гарибальди.Образование</w:t>
      </w:r>
      <w:r>
        <w:rPr>
          <w:spacing w:val="20"/>
        </w:rPr>
        <w:t xml:space="preserve"> </w:t>
      </w:r>
      <w:r>
        <w:t>единого</w:t>
      </w:r>
      <w:r>
        <w:rPr>
          <w:spacing w:val="26"/>
        </w:rPr>
        <w:t xml:space="preserve"> </w:t>
      </w:r>
      <w:r>
        <w:t>государства.Король</w:t>
      </w:r>
      <w:r>
        <w:rPr>
          <w:spacing w:val="22"/>
        </w:rPr>
        <w:t xml:space="preserve"> </w:t>
      </w:r>
      <w:r>
        <w:t>Виктор</w:t>
      </w:r>
    </w:p>
    <w:p w:rsidR="00E65D0E" w:rsidRDefault="009F5DD6">
      <w:pPr>
        <w:pStyle w:val="a3"/>
        <w:ind w:firstLine="0"/>
      </w:pPr>
      <w:r>
        <w:t>ЭммануилII.</w:t>
      </w:r>
    </w:p>
    <w:p w:rsidR="00E65D0E" w:rsidRDefault="009F5DD6">
      <w:pPr>
        <w:pStyle w:val="Heading1"/>
        <w:spacing w:before="3" w:line="274" w:lineRule="exact"/>
      </w:pPr>
      <w:r>
        <w:t>Германия.</w:t>
      </w:r>
    </w:p>
    <w:p w:rsidR="00E65D0E" w:rsidRDefault="009F5DD6">
      <w:pPr>
        <w:pStyle w:val="a3"/>
        <w:ind w:left="2251" w:right="690" w:firstLine="0"/>
      </w:pPr>
      <w:r>
        <w:t>Движение за объединение германских государств.</w:t>
      </w:r>
      <w:r>
        <w:rPr>
          <w:spacing w:val="1"/>
        </w:rPr>
        <w:t xml:space="preserve"> </w:t>
      </w:r>
      <w:r>
        <w:t>О.Бисмарк.Северогерманский</w:t>
      </w:r>
      <w:r>
        <w:rPr>
          <w:spacing w:val="60"/>
        </w:rPr>
        <w:t xml:space="preserve"> </w:t>
      </w:r>
      <w:r>
        <w:t>союз.Провозглашение</w:t>
      </w:r>
      <w:r>
        <w:rPr>
          <w:spacing w:val="58"/>
        </w:rPr>
        <w:t xml:space="preserve"> </w:t>
      </w:r>
      <w:r>
        <w:t>Германской</w:t>
      </w:r>
      <w:r>
        <w:rPr>
          <w:spacing w:val="60"/>
        </w:rPr>
        <w:t xml:space="preserve"> </w:t>
      </w:r>
      <w:r>
        <w:t>империи.</w:t>
      </w:r>
    </w:p>
    <w:p w:rsidR="00E65D0E" w:rsidRDefault="009F5DD6">
      <w:pPr>
        <w:pStyle w:val="a3"/>
        <w:ind w:firstLine="0"/>
      </w:pPr>
      <w:r>
        <w:t>Социальная</w:t>
      </w:r>
      <w:r>
        <w:rPr>
          <w:spacing w:val="12"/>
        </w:rPr>
        <w:t xml:space="preserve"> </w:t>
      </w:r>
      <w:r>
        <w:t>политика.Включение</w:t>
      </w:r>
      <w:r>
        <w:rPr>
          <w:spacing w:val="11"/>
        </w:rPr>
        <w:t xml:space="preserve"> </w:t>
      </w:r>
      <w:r>
        <w:t>империи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систему</w:t>
      </w:r>
      <w:r>
        <w:rPr>
          <w:spacing w:val="7"/>
        </w:rPr>
        <w:t xml:space="preserve"> </w:t>
      </w:r>
      <w:r>
        <w:t>внешнеполитических</w:t>
      </w:r>
      <w:r>
        <w:rPr>
          <w:spacing w:val="12"/>
        </w:rPr>
        <w:t xml:space="preserve"> </w:t>
      </w:r>
      <w:r>
        <w:t>союзов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колониальные</w:t>
      </w:r>
      <w:r>
        <w:rPr>
          <w:spacing w:val="-3"/>
        </w:rPr>
        <w:t xml:space="preserve"> </w:t>
      </w:r>
      <w:r>
        <w:t>захваты.</w:t>
      </w:r>
    </w:p>
    <w:p w:rsidR="00E65D0E" w:rsidRDefault="009F5DD6">
      <w:pPr>
        <w:pStyle w:val="Heading1"/>
        <w:spacing w:before="2"/>
        <w:ind w:left="1543" w:right="477" w:firstLine="707"/>
      </w:pPr>
      <w:r>
        <w:t>Страны</w:t>
      </w:r>
      <w:r>
        <w:rPr>
          <w:spacing w:val="46"/>
        </w:rPr>
        <w:t xml:space="preserve"> </w:t>
      </w:r>
      <w:r>
        <w:t>Центральной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Юго-Восточной</w:t>
      </w:r>
      <w:r>
        <w:rPr>
          <w:spacing w:val="47"/>
        </w:rPr>
        <w:t xml:space="preserve"> </w:t>
      </w:r>
      <w:r>
        <w:t>Европы</w:t>
      </w:r>
      <w:r>
        <w:rPr>
          <w:spacing w:val="46"/>
        </w:rPr>
        <w:t xml:space="preserve"> </w:t>
      </w:r>
      <w:r>
        <w:t>во</w:t>
      </w:r>
      <w:r>
        <w:rPr>
          <w:spacing w:val="46"/>
        </w:rPr>
        <w:t xml:space="preserve"> </w:t>
      </w:r>
      <w:r>
        <w:t>второй</w:t>
      </w:r>
      <w:r>
        <w:rPr>
          <w:spacing w:val="47"/>
        </w:rPr>
        <w:t xml:space="preserve"> </w:t>
      </w:r>
      <w:r>
        <w:t>половинеXIX‒</w:t>
      </w:r>
      <w:r>
        <w:rPr>
          <w:spacing w:val="-57"/>
        </w:rPr>
        <w:t xml:space="preserve"> </w:t>
      </w:r>
      <w:r>
        <w:t>началеXXв.</w:t>
      </w:r>
    </w:p>
    <w:p w:rsidR="00E65D0E" w:rsidRDefault="009F5DD6">
      <w:pPr>
        <w:pStyle w:val="a3"/>
        <w:ind w:right="491"/>
      </w:pPr>
      <w:r>
        <w:t>Габсбургская</w:t>
      </w:r>
      <w:r>
        <w:rPr>
          <w:spacing w:val="10"/>
        </w:rPr>
        <w:t xml:space="preserve"> </w:t>
      </w:r>
      <w:r>
        <w:t>империя:экономическое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политическое</w:t>
      </w:r>
      <w:r>
        <w:rPr>
          <w:spacing w:val="9"/>
        </w:rPr>
        <w:t xml:space="preserve"> </w:t>
      </w:r>
      <w:r>
        <w:t>развитие,положение</w:t>
      </w:r>
      <w:r>
        <w:rPr>
          <w:spacing w:val="1"/>
        </w:rPr>
        <w:t xml:space="preserve"> </w:t>
      </w:r>
      <w:r>
        <w:t>народов,национальные</w:t>
      </w:r>
      <w:r>
        <w:rPr>
          <w:spacing w:val="42"/>
        </w:rPr>
        <w:t xml:space="preserve"> </w:t>
      </w:r>
      <w:r>
        <w:t>движения.Провозглашение</w:t>
      </w:r>
      <w:r>
        <w:rPr>
          <w:spacing w:val="42"/>
        </w:rPr>
        <w:t xml:space="preserve"> </w:t>
      </w:r>
      <w:r>
        <w:t>дуалистической</w:t>
      </w:r>
      <w:r>
        <w:rPr>
          <w:spacing w:val="44"/>
        </w:rPr>
        <w:t xml:space="preserve"> </w:t>
      </w:r>
      <w:r>
        <w:t>Австро-Венгерской</w:t>
      </w:r>
      <w:r>
        <w:rPr>
          <w:spacing w:val="-57"/>
        </w:rPr>
        <w:t xml:space="preserve"> </w:t>
      </w:r>
      <w:r>
        <w:t>монархии(1867).Югославянские</w:t>
      </w:r>
      <w:r>
        <w:rPr>
          <w:spacing w:val="1"/>
        </w:rPr>
        <w:t xml:space="preserve"> </w:t>
      </w:r>
      <w:r>
        <w:t>народы:борьба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османского</w:t>
      </w:r>
      <w:r>
        <w:rPr>
          <w:spacing w:val="1"/>
        </w:rPr>
        <w:t xml:space="preserve"> </w:t>
      </w:r>
      <w:r>
        <w:t>господства.Русско-турецкая</w:t>
      </w:r>
      <w:r>
        <w:rPr>
          <w:spacing w:val="-1"/>
        </w:rPr>
        <w:t xml:space="preserve"> </w:t>
      </w:r>
      <w:r>
        <w:t>война1877-1878гг.,её</w:t>
      </w:r>
      <w:r>
        <w:rPr>
          <w:spacing w:val="-1"/>
        </w:rPr>
        <w:t xml:space="preserve"> </w:t>
      </w:r>
      <w:r>
        <w:t>итоги.</w:t>
      </w:r>
    </w:p>
    <w:p w:rsidR="00E65D0E" w:rsidRDefault="009F5DD6">
      <w:pPr>
        <w:pStyle w:val="Heading1"/>
        <w:spacing w:before="1" w:line="274" w:lineRule="exact"/>
      </w:pPr>
      <w:r>
        <w:t>Соединённые</w:t>
      </w:r>
      <w:r>
        <w:rPr>
          <w:spacing w:val="-4"/>
        </w:rPr>
        <w:t xml:space="preserve"> </w:t>
      </w:r>
      <w:r>
        <w:t>Штаты</w:t>
      </w:r>
      <w:r>
        <w:rPr>
          <w:spacing w:val="-4"/>
        </w:rPr>
        <w:t xml:space="preserve"> </w:t>
      </w:r>
      <w:r>
        <w:t>Америки.</w:t>
      </w:r>
    </w:p>
    <w:p w:rsidR="00E65D0E" w:rsidRDefault="009F5DD6">
      <w:pPr>
        <w:pStyle w:val="a3"/>
      </w:pPr>
      <w:r>
        <w:t>Север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Юг:экономика,социальные</w:t>
      </w:r>
      <w:r>
        <w:rPr>
          <w:spacing w:val="39"/>
        </w:rPr>
        <w:t xml:space="preserve"> </w:t>
      </w:r>
      <w:r>
        <w:t>отношения,политическая</w:t>
      </w:r>
      <w:r>
        <w:rPr>
          <w:spacing w:val="40"/>
        </w:rPr>
        <w:t xml:space="preserve"> </w:t>
      </w:r>
      <w:r>
        <w:t>жизнь.Проблема</w:t>
      </w:r>
      <w:r>
        <w:rPr>
          <w:spacing w:val="-57"/>
        </w:rPr>
        <w:t xml:space="preserve"> </w:t>
      </w:r>
      <w:r>
        <w:t>рабства;аболиционизм.Гражданская</w:t>
      </w:r>
      <w:r>
        <w:rPr>
          <w:spacing w:val="1"/>
        </w:rPr>
        <w:t xml:space="preserve"> </w:t>
      </w:r>
      <w:r>
        <w:t>война(1861-1865):причины,участники,итоги.А.</w:t>
      </w:r>
      <w:r>
        <w:rPr>
          <w:spacing w:val="1"/>
        </w:rPr>
        <w:t xml:space="preserve"> </w:t>
      </w:r>
      <w:r>
        <w:t>Линкольн.Восстановление</w:t>
      </w:r>
      <w:r>
        <w:rPr>
          <w:spacing w:val="-2"/>
        </w:rPr>
        <w:t xml:space="preserve"> </w:t>
      </w:r>
      <w:r>
        <w:t>Юга.Промышленный рост</w:t>
      </w:r>
      <w:r>
        <w:rPr>
          <w:spacing w:val="-1"/>
        </w:rPr>
        <w:t xml:space="preserve"> </w:t>
      </w:r>
      <w:r>
        <w:t>в концеXIXв.</w:t>
      </w:r>
    </w:p>
    <w:p w:rsidR="00E65D0E" w:rsidRDefault="009F5DD6">
      <w:pPr>
        <w:pStyle w:val="Heading1"/>
        <w:spacing w:before="3"/>
        <w:ind w:left="1543" w:right="263" w:firstLine="707"/>
      </w:pPr>
      <w:r>
        <w:t>Экономическое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социально-политическое</w:t>
      </w:r>
      <w:r>
        <w:rPr>
          <w:spacing w:val="30"/>
        </w:rPr>
        <w:t xml:space="preserve"> </w:t>
      </w:r>
      <w:r>
        <w:t>развитие</w:t>
      </w:r>
      <w:r>
        <w:rPr>
          <w:spacing w:val="30"/>
        </w:rPr>
        <w:t xml:space="preserve"> </w:t>
      </w:r>
      <w:r>
        <w:t>стран</w:t>
      </w:r>
      <w:r>
        <w:rPr>
          <w:spacing w:val="32"/>
        </w:rPr>
        <w:t xml:space="preserve"> </w:t>
      </w:r>
      <w:r>
        <w:t>Европы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США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концеXIX‒ начале</w:t>
      </w:r>
      <w:r>
        <w:rPr>
          <w:spacing w:val="-3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E65D0E" w:rsidRDefault="009F5DD6">
      <w:pPr>
        <w:pStyle w:val="a3"/>
        <w:tabs>
          <w:tab w:val="left" w:pos="3680"/>
          <w:tab w:val="left" w:pos="5582"/>
          <w:tab w:val="left" w:pos="7779"/>
          <w:tab w:val="left" w:pos="9558"/>
        </w:tabs>
        <w:spacing w:line="271" w:lineRule="exact"/>
        <w:ind w:left="2251" w:firstLine="0"/>
      </w:pPr>
      <w:r>
        <w:t>Завершение</w:t>
      </w:r>
      <w:r>
        <w:tab/>
        <w:t>промышленного</w:t>
      </w:r>
      <w:r>
        <w:tab/>
        <w:t>переворота.</w:t>
      </w:r>
      <w:r>
        <w:rPr>
          <w:spacing w:val="-2"/>
        </w:rPr>
        <w:t xml:space="preserve"> </w:t>
      </w:r>
      <w:r>
        <w:t>Вторая</w:t>
      </w:r>
      <w:r>
        <w:tab/>
        <w:t>промышленная</w:t>
      </w:r>
      <w:r>
        <w:tab/>
        <w:t>революция.</w:t>
      </w:r>
    </w:p>
    <w:p w:rsidR="00E65D0E" w:rsidRDefault="009F5DD6">
      <w:pPr>
        <w:pStyle w:val="a3"/>
        <w:tabs>
          <w:tab w:val="left" w:pos="5982"/>
          <w:tab w:val="left" w:pos="8891"/>
          <w:tab w:val="left" w:pos="10124"/>
        </w:tabs>
        <w:ind w:right="441" w:firstLine="0"/>
      </w:pPr>
      <w:r>
        <w:t>Индустриализация.Монополистический</w:t>
      </w:r>
      <w:r>
        <w:tab/>
        <w:t>капитализм.Технический</w:t>
      </w:r>
      <w:r>
        <w:tab/>
        <w:t>прогресс</w:t>
      </w:r>
      <w:r>
        <w:tab/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сельском</w:t>
      </w:r>
      <w:r>
        <w:rPr>
          <w:spacing w:val="25"/>
        </w:rPr>
        <w:t xml:space="preserve"> </w:t>
      </w:r>
      <w:r>
        <w:t>хозяйстве.Развитие</w:t>
      </w:r>
      <w:r>
        <w:rPr>
          <w:spacing w:val="25"/>
        </w:rPr>
        <w:t xml:space="preserve"> </w:t>
      </w:r>
      <w:r>
        <w:t>транспорта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средств</w:t>
      </w:r>
      <w:r>
        <w:rPr>
          <w:spacing w:val="26"/>
        </w:rPr>
        <w:t xml:space="preserve"> </w:t>
      </w:r>
      <w:r>
        <w:t>связи.Миграция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4"/>
        <w:ind w:firstLine="0"/>
      </w:pPr>
      <w:r>
        <w:lastRenderedPageBreak/>
        <w:t>из</w:t>
      </w:r>
      <w:r>
        <w:rPr>
          <w:spacing w:val="24"/>
        </w:rPr>
        <w:t xml:space="preserve"> </w:t>
      </w:r>
      <w:r>
        <w:t>Старого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Новый</w:t>
      </w:r>
      <w:r>
        <w:rPr>
          <w:spacing w:val="23"/>
        </w:rPr>
        <w:t xml:space="preserve"> </w:t>
      </w:r>
      <w:r>
        <w:t>Свет.Положение</w:t>
      </w:r>
      <w:r>
        <w:rPr>
          <w:spacing w:val="22"/>
        </w:rPr>
        <w:t xml:space="preserve"> </w:t>
      </w:r>
      <w:r>
        <w:t>основных</w:t>
      </w:r>
      <w:r>
        <w:rPr>
          <w:spacing w:val="25"/>
        </w:rPr>
        <w:t xml:space="preserve"> </w:t>
      </w:r>
      <w:r>
        <w:t>социальных</w:t>
      </w:r>
      <w:r>
        <w:rPr>
          <w:spacing w:val="25"/>
        </w:rPr>
        <w:t xml:space="preserve"> </w:t>
      </w:r>
      <w:r>
        <w:t>групп.Рабочее</w:t>
      </w:r>
      <w:r>
        <w:rPr>
          <w:spacing w:val="30"/>
        </w:rPr>
        <w:t xml:space="preserve"> </w:t>
      </w:r>
      <w:r>
        <w:t>движение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профсоюзы.Образование</w:t>
      </w:r>
      <w:r>
        <w:rPr>
          <w:spacing w:val="-2"/>
        </w:rPr>
        <w:t xml:space="preserve"> </w:t>
      </w:r>
      <w:r>
        <w:t>социалистических</w:t>
      </w:r>
      <w:r>
        <w:rPr>
          <w:spacing w:val="-1"/>
        </w:rPr>
        <w:t xml:space="preserve"> </w:t>
      </w:r>
      <w:r>
        <w:t>партий.</w:t>
      </w:r>
    </w:p>
    <w:p w:rsidR="00E65D0E" w:rsidRDefault="009F5DD6">
      <w:pPr>
        <w:pStyle w:val="Heading1"/>
        <w:spacing w:before="6" w:line="274" w:lineRule="exact"/>
      </w:pPr>
      <w:r>
        <w:t>Страны</w:t>
      </w:r>
      <w:r>
        <w:rPr>
          <w:spacing w:val="-5"/>
        </w:rPr>
        <w:t xml:space="preserve"> </w:t>
      </w:r>
      <w:r>
        <w:t>Латинской</w:t>
      </w:r>
      <w:r>
        <w:rPr>
          <w:spacing w:val="-1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вXIX‒</w:t>
      </w:r>
      <w:r>
        <w:rPr>
          <w:spacing w:val="-1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 w:rsidR="00E65D0E" w:rsidRDefault="009F5DD6">
      <w:pPr>
        <w:pStyle w:val="a3"/>
        <w:spacing w:line="274" w:lineRule="exact"/>
        <w:ind w:left="2251" w:firstLine="0"/>
      </w:pPr>
      <w:r>
        <w:t>Политика</w:t>
      </w:r>
      <w:r>
        <w:rPr>
          <w:spacing w:val="26"/>
        </w:rPr>
        <w:t xml:space="preserve"> </w:t>
      </w:r>
      <w:r>
        <w:t>метрополий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латиноамериканских</w:t>
      </w:r>
      <w:r>
        <w:rPr>
          <w:spacing w:val="27"/>
        </w:rPr>
        <w:t xml:space="preserve"> </w:t>
      </w:r>
      <w:r>
        <w:t>владениях.Колониальное</w:t>
      </w:r>
      <w:r>
        <w:rPr>
          <w:spacing w:val="26"/>
        </w:rPr>
        <w:t xml:space="preserve"> </w:t>
      </w:r>
      <w:r>
        <w:t>общество.</w:t>
      </w:r>
    </w:p>
    <w:p w:rsidR="00E65D0E" w:rsidRDefault="009F5DD6">
      <w:pPr>
        <w:pStyle w:val="a3"/>
        <w:ind w:firstLine="0"/>
      </w:pPr>
      <w:r>
        <w:t>Освободительная</w:t>
      </w:r>
      <w:r>
        <w:rPr>
          <w:spacing w:val="-6"/>
        </w:rPr>
        <w:t xml:space="preserve"> </w:t>
      </w:r>
      <w:r>
        <w:t>борьба:задачи,участники,формы</w:t>
      </w:r>
      <w:r>
        <w:rPr>
          <w:spacing w:val="-6"/>
        </w:rPr>
        <w:t xml:space="preserve"> </w:t>
      </w:r>
      <w:r>
        <w:t>выступлений.</w:t>
      </w:r>
    </w:p>
    <w:p w:rsidR="00E65D0E" w:rsidRDefault="009F5DD6">
      <w:pPr>
        <w:pStyle w:val="a3"/>
        <w:ind w:left="2251" w:firstLine="0"/>
      </w:pPr>
      <w:r>
        <w:t>Ф.Д.Туссен-Лувертюр,С.Боливар.Провозглашение</w:t>
      </w:r>
      <w:r>
        <w:rPr>
          <w:spacing w:val="25"/>
        </w:rPr>
        <w:t xml:space="preserve"> </w:t>
      </w:r>
      <w:r>
        <w:t>независимых</w:t>
      </w:r>
      <w:r>
        <w:rPr>
          <w:spacing w:val="86"/>
        </w:rPr>
        <w:t xml:space="preserve"> </w:t>
      </w:r>
      <w:r>
        <w:t>государств.</w:t>
      </w:r>
    </w:p>
    <w:p w:rsidR="00E65D0E" w:rsidRDefault="009F5DD6">
      <w:pPr>
        <w:pStyle w:val="a3"/>
        <w:ind w:right="263" w:firstLine="0"/>
      </w:pPr>
      <w:r>
        <w:t>Влияние</w:t>
      </w:r>
      <w:r>
        <w:rPr>
          <w:spacing w:val="22"/>
        </w:rPr>
        <w:t xml:space="preserve"> </w:t>
      </w:r>
      <w:r>
        <w:t>США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страны</w:t>
      </w:r>
      <w:r>
        <w:rPr>
          <w:spacing w:val="24"/>
        </w:rPr>
        <w:t xml:space="preserve"> </w:t>
      </w:r>
      <w:r>
        <w:t>Латинской</w:t>
      </w:r>
      <w:r>
        <w:rPr>
          <w:spacing w:val="22"/>
        </w:rPr>
        <w:t xml:space="preserve"> </w:t>
      </w:r>
      <w:r>
        <w:t>Америки.Традиционные</w:t>
      </w:r>
      <w:r>
        <w:rPr>
          <w:spacing w:val="23"/>
        </w:rPr>
        <w:t xml:space="preserve"> </w:t>
      </w:r>
      <w:r>
        <w:t>отношения;латифундизм.</w:t>
      </w:r>
      <w:r>
        <w:rPr>
          <w:spacing w:val="-57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модернизации.Мексиканская</w:t>
      </w:r>
      <w:r>
        <w:rPr>
          <w:spacing w:val="1"/>
        </w:rPr>
        <w:t xml:space="preserve"> </w:t>
      </w:r>
      <w:r>
        <w:t>революция1910-1917гг.:участники,итоги,</w:t>
      </w:r>
      <w:r>
        <w:rPr>
          <w:spacing w:val="1"/>
        </w:rPr>
        <w:t xml:space="preserve"> </w:t>
      </w:r>
      <w:r>
        <w:t>значение.</w:t>
      </w:r>
    </w:p>
    <w:p w:rsidR="00E65D0E" w:rsidRDefault="009F5DD6">
      <w:pPr>
        <w:pStyle w:val="Heading1"/>
        <w:spacing w:before="5"/>
        <w:ind w:right="5071"/>
      </w:pPr>
      <w:r>
        <w:t>Страны Азии в ХIХ ‒ начале ХХ в.</w:t>
      </w:r>
      <w:r>
        <w:rPr>
          <w:spacing w:val="-58"/>
        </w:rPr>
        <w:t xml:space="preserve"> </w:t>
      </w:r>
      <w:r>
        <w:t>Япония.</w:t>
      </w:r>
    </w:p>
    <w:p w:rsidR="00E65D0E" w:rsidRDefault="009F5DD6">
      <w:pPr>
        <w:pStyle w:val="a3"/>
        <w:tabs>
          <w:tab w:val="left" w:pos="3680"/>
          <w:tab w:val="left" w:pos="4023"/>
          <w:tab w:val="left" w:pos="5117"/>
          <w:tab w:val="left" w:pos="6283"/>
          <w:tab w:val="left" w:pos="7371"/>
          <w:tab w:val="left" w:pos="8576"/>
          <w:tab w:val="left" w:pos="9929"/>
        </w:tabs>
        <w:spacing w:line="271" w:lineRule="exact"/>
        <w:ind w:left="2251" w:firstLine="0"/>
      </w:pPr>
      <w:r>
        <w:t>Внутренняя</w:t>
      </w:r>
      <w:r>
        <w:tab/>
        <w:t>и</w:t>
      </w:r>
      <w:r>
        <w:tab/>
        <w:t>внешняя</w:t>
      </w:r>
      <w:r>
        <w:tab/>
        <w:t>политика</w:t>
      </w:r>
      <w:r>
        <w:tab/>
        <w:t>сегуната</w:t>
      </w:r>
      <w:r>
        <w:tab/>
        <w:t>Токугава.</w:t>
      </w:r>
      <w:r>
        <w:tab/>
        <w:t>«Открытие</w:t>
      </w:r>
      <w:r>
        <w:tab/>
        <w:t>Японии».</w:t>
      </w:r>
    </w:p>
    <w:p w:rsidR="00E65D0E" w:rsidRDefault="009F5DD6">
      <w:pPr>
        <w:pStyle w:val="a3"/>
        <w:ind w:firstLine="0"/>
      </w:pPr>
      <w:r>
        <w:t>Реставрация</w:t>
      </w:r>
      <w:r>
        <w:rPr>
          <w:spacing w:val="37"/>
        </w:rPr>
        <w:t xml:space="preserve"> </w:t>
      </w:r>
      <w:r>
        <w:t>Мэйдзи.Введение</w:t>
      </w:r>
      <w:r>
        <w:rPr>
          <w:spacing w:val="37"/>
        </w:rPr>
        <w:t xml:space="preserve"> </w:t>
      </w:r>
      <w:r>
        <w:t>конституции.Модернизация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экономике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отношениях.Переход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политике</w:t>
      </w:r>
      <w:r>
        <w:rPr>
          <w:spacing w:val="-1"/>
        </w:rPr>
        <w:t xml:space="preserve"> </w:t>
      </w:r>
      <w:r>
        <w:t>завоеваний.</w:t>
      </w:r>
    </w:p>
    <w:p w:rsidR="00E65D0E" w:rsidRDefault="009F5DD6">
      <w:pPr>
        <w:pStyle w:val="Heading1"/>
        <w:spacing w:before="5" w:line="274" w:lineRule="exact"/>
      </w:pPr>
      <w:r>
        <w:t>Китай.</w:t>
      </w:r>
    </w:p>
    <w:p w:rsidR="00E65D0E" w:rsidRDefault="009F5DD6">
      <w:pPr>
        <w:pStyle w:val="a3"/>
        <w:spacing w:line="274" w:lineRule="exact"/>
        <w:ind w:left="2251" w:firstLine="0"/>
      </w:pPr>
      <w:r>
        <w:t>Империя</w:t>
      </w:r>
      <w:r>
        <w:rPr>
          <w:spacing w:val="47"/>
        </w:rPr>
        <w:t xml:space="preserve"> </w:t>
      </w:r>
      <w:r>
        <w:t>Цин.</w:t>
      </w:r>
      <w:r>
        <w:rPr>
          <w:spacing w:val="108"/>
        </w:rPr>
        <w:t xml:space="preserve"> </w:t>
      </w:r>
      <w:r>
        <w:t>«Опиумные</w:t>
      </w:r>
      <w:r>
        <w:rPr>
          <w:spacing w:val="105"/>
        </w:rPr>
        <w:t xml:space="preserve"> </w:t>
      </w:r>
      <w:r>
        <w:t>войны».Восстание</w:t>
      </w:r>
      <w:r>
        <w:rPr>
          <w:spacing w:val="105"/>
        </w:rPr>
        <w:t xml:space="preserve"> </w:t>
      </w:r>
      <w:r>
        <w:t>тайпинов.</w:t>
      </w:r>
      <w:r>
        <w:rPr>
          <w:spacing w:val="107"/>
        </w:rPr>
        <w:t xml:space="preserve"> </w:t>
      </w:r>
      <w:r>
        <w:t>«Открытие»Китая.</w:t>
      </w:r>
    </w:p>
    <w:p w:rsidR="00E65D0E" w:rsidRDefault="009F5DD6">
      <w:pPr>
        <w:pStyle w:val="a3"/>
        <w:ind w:firstLine="0"/>
      </w:pPr>
      <w:r>
        <w:t>Политика«самоусиления».Восстание«ихэтуаней».Революция</w:t>
      </w:r>
    </w:p>
    <w:p w:rsidR="00E65D0E" w:rsidRDefault="009F5DD6">
      <w:pPr>
        <w:pStyle w:val="Heading1"/>
        <w:spacing w:before="5" w:line="274" w:lineRule="exact"/>
      </w:pPr>
      <w:r>
        <w:t>Османская</w:t>
      </w:r>
      <w:r>
        <w:rPr>
          <w:spacing w:val="-1"/>
        </w:rPr>
        <w:t xml:space="preserve"> </w:t>
      </w:r>
      <w:r>
        <w:t>империя.</w:t>
      </w:r>
    </w:p>
    <w:p w:rsidR="00E65D0E" w:rsidRDefault="009F5DD6">
      <w:pPr>
        <w:pStyle w:val="a3"/>
        <w:spacing w:line="274" w:lineRule="exact"/>
        <w:ind w:left="2251" w:firstLine="0"/>
      </w:pPr>
      <w:r>
        <w:t>Традиционные</w:t>
      </w:r>
      <w:r>
        <w:rPr>
          <w:spacing w:val="74"/>
        </w:rPr>
        <w:t xml:space="preserve"> </w:t>
      </w:r>
      <w:r>
        <w:t xml:space="preserve">устои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попытки  </w:t>
      </w:r>
      <w:r>
        <w:rPr>
          <w:spacing w:val="12"/>
        </w:rPr>
        <w:t xml:space="preserve"> </w:t>
      </w:r>
      <w:r>
        <w:t xml:space="preserve">проведения  </w:t>
      </w:r>
      <w:r>
        <w:rPr>
          <w:spacing w:val="12"/>
        </w:rPr>
        <w:t xml:space="preserve"> </w:t>
      </w:r>
      <w:r>
        <w:t xml:space="preserve">реформ.Политика  </w:t>
      </w:r>
      <w:r>
        <w:rPr>
          <w:spacing w:val="13"/>
        </w:rPr>
        <w:t xml:space="preserve"> </w:t>
      </w:r>
      <w:r>
        <w:t>Танзимата.</w:t>
      </w:r>
    </w:p>
    <w:p w:rsidR="00E65D0E" w:rsidRDefault="009F5DD6">
      <w:pPr>
        <w:pStyle w:val="a3"/>
        <w:ind w:firstLine="0"/>
      </w:pPr>
      <w:r>
        <w:t>Принятие</w:t>
      </w:r>
      <w:r>
        <w:rPr>
          <w:spacing w:val="-5"/>
        </w:rPr>
        <w:t xml:space="preserve"> </w:t>
      </w:r>
      <w:r>
        <w:t>конституции.Младотурецкая</w:t>
      </w:r>
      <w:r>
        <w:rPr>
          <w:spacing w:val="-4"/>
        </w:rPr>
        <w:t xml:space="preserve"> </w:t>
      </w:r>
      <w:r>
        <w:t>революция1908-1909гг.</w:t>
      </w:r>
    </w:p>
    <w:p w:rsidR="00E65D0E" w:rsidRDefault="009F5DD6">
      <w:pPr>
        <w:pStyle w:val="Heading1"/>
        <w:spacing w:before="5"/>
        <w:ind w:right="5518"/>
      </w:pPr>
      <w:r>
        <w:t>Революция1905-1911г.в Иране.</w:t>
      </w:r>
      <w:r>
        <w:rPr>
          <w:spacing w:val="-57"/>
        </w:rPr>
        <w:t xml:space="preserve"> </w:t>
      </w:r>
      <w:r>
        <w:t>Индия.</w:t>
      </w:r>
    </w:p>
    <w:p w:rsidR="00E65D0E" w:rsidRDefault="009F5DD6">
      <w:pPr>
        <w:pStyle w:val="a3"/>
        <w:ind w:right="469"/>
      </w:pPr>
      <w:r>
        <w:t>Колониальный</w:t>
      </w:r>
      <w:r>
        <w:rPr>
          <w:spacing w:val="1"/>
        </w:rPr>
        <w:t xml:space="preserve"> </w:t>
      </w:r>
      <w:r>
        <w:t>режим.Индийское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движение.Восстание</w:t>
      </w:r>
      <w:r>
        <w:rPr>
          <w:spacing w:val="1"/>
        </w:rPr>
        <w:t xml:space="preserve"> </w:t>
      </w:r>
      <w:r>
        <w:t>сипаев</w:t>
      </w:r>
      <w:r>
        <w:rPr>
          <w:spacing w:val="1"/>
        </w:rPr>
        <w:t xml:space="preserve"> </w:t>
      </w:r>
      <w:r>
        <w:t>(1857-1859).Объявление</w:t>
      </w:r>
      <w:r>
        <w:rPr>
          <w:spacing w:val="41"/>
        </w:rPr>
        <w:t xml:space="preserve"> </w:t>
      </w:r>
      <w:r>
        <w:t>Индии</w:t>
      </w:r>
      <w:r>
        <w:rPr>
          <w:spacing w:val="43"/>
        </w:rPr>
        <w:t xml:space="preserve"> </w:t>
      </w:r>
      <w:r>
        <w:t>владением</w:t>
      </w:r>
      <w:r>
        <w:rPr>
          <w:spacing w:val="42"/>
        </w:rPr>
        <w:t xml:space="preserve"> </w:t>
      </w:r>
      <w:r>
        <w:t>британской</w:t>
      </w:r>
      <w:r>
        <w:rPr>
          <w:spacing w:val="42"/>
        </w:rPr>
        <w:t xml:space="preserve"> </w:t>
      </w:r>
      <w:r>
        <w:t>короны.Политическое</w:t>
      </w:r>
      <w:r>
        <w:rPr>
          <w:spacing w:val="42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половинеXIXв.Создание</w:t>
      </w:r>
      <w:r>
        <w:rPr>
          <w:spacing w:val="1"/>
        </w:rPr>
        <w:t xml:space="preserve"> </w:t>
      </w:r>
      <w:r>
        <w:t>Индийского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конгресса.Б.</w:t>
      </w:r>
      <w:r>
        <w:rPr>
          <w:spacing w:val="1"/>
        </w:rPr>
        <w:t xml:space="preserve"> </w:t>
      </w:r>
      <w:r>
        <w:t>Тилак,М.К.Ганди.</w:t>
      </w:r>
    </w:p>
    <w:p w:rsidR="00E65D0E" w:rsidRDefault="009F5DD6">
      <w:pPr>
        <w:pStyle w:val="Heading1"/>
        <w:spacing w:line="274" w:lineRule="exact"/>
      </w:pPr>
      <w:r>
        <w:t>Народы</w:t>
      </w:r>
      <w:r>
        <w:rPr>
          <w:spacing w:val="-1"/>
        </w:rPr>
        <w:t xml:space="preserve"> </w:t>
      </w:r>
      <w:r>
        <w:t>Африки в</w:t>
      </w:r>
      <w:r>
        <w:rPr>
          <w:spacing w:val="-1"/>
        </w:rPr>
        <w:t xml:space="preserve"> </w:t>
      </w:r>
      <w:r>
        <w:t>ХIХ ‒ начале</w:t>
      </w:r>
      <w:r>
        <w:rPr>
          <w:spacing w:val="-3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E65D0E" w:rsidRDefault="009F5DD6">
      <w:pPr>
        <w:pStyle w:val="a3"/>
        <w:ind w:right="348"/>
        <w:jc w:val="both"/>
      </w:pPr>
      <w:r>
        <w:t>Завершение колониального раздела мира.Колониальные порядки и традиционные</w:t>
      </w:r>
      <w:r>
        <w:rPr>
          <w:spacing w:val="1"/>
        </w:rPr>
        <w:t xml:space="preserve"> </w:t>
      </w:r>
      <w:r>
        <w:t>общественные отношения в странах Африки.Выступления против колонизаторов.Англо-</w:t>
      </w:r>
      <w:r>
        <w:rPr>
          <w:spacing w:val="1"/>
        </w:rPr>
        <w:t xml:space="preserve"> </w:t>
      </w:r>
      <w:r>
        <w:t>бурская</w:t>
      </w:r>
      <w:r>
        <w:rPr>
          <w:spacing w:val="-1"/>
        </w:rPr>
        <w:t xml:space="preserve"> </w:t>
      </w:r>
      <w:r>
        <w:t>война.</w:t>
      </w:r>
    </w:p>
    <w:p w:rsidR="00E65D0E" w:rsidRDefault="009F5DD6">
      <w:pPr>
        <w:pStyle w:val="Heading1"/>
        <w:spacing w:before="3" w:line="274" w:lineRule="exact"/>
        <w:jc w:val="both"/>
      </w:pPr>
      <w:r>
        <w:t>Развитие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вXIX‒ начале</w:t>
      </w:r>
      <w:r>
        <w:rPr>
          <w:spacing w:val="-3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 w:rsidR="00E65D0E" w:rsidRDefault="009F5DD6">
      <w:pPr>
        <w:pStyle w:val="a3"/>
      </w:pPr>
      <w:r>
        <w:t>Научные</w:t>
      </w:r>
      <w:r>
        <w:rPr>
          <w:spacing w:val="17"/>
        </w:rPr>
        <w:t xml:space="preserve"> </w:t>
      </w:r>
      <w:r>
        <w:t>открытия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технические</w:t>
      </w:r>
      <w:r>
        <w:rPr>
          <w:spacing w:val="18"/>
        </w:rPr>
        <w:t xml:space="preserve"> </w:t>
      </w:r>
      <w:r>
        <w:t>изобретения</w:t>
      </w:r>
      <w:r>
        <w:rPr>
          <w:spacing w:val="19"/>
        </w:rPr>
        <w:t xml:space="preserve"> </w:t>
      </w:r>
      <w:r>
        <w:t>вXIX‒</w:t>
      </w:r>
      <w:r>
        <w:rPr>
          <w:spacing w:val="19"/>
        </w:rPr>
        <w:t xml:space="preserve"> </w:t>
      </w:r>
      <w:r>
        <w:t>начале</w:t>
      </w:r>
      <w:r>
        <w:rPr>
          <w:spacing w:val="18"/>
        </w:rPr>
        <w:t xml:space="preserve"> </w:t>
      </w:r>
      <w:r>
        <w:t>ХХ</w:t>
      </w:r>
      <w:r>
        <w:rPr>
          <w:spacing w:val="18"/>
        </w:rPr>
        <w:t xml:space="preserve"> </w:t>
      </w:r>
      <w:r>
        <w:t>в.Революция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физике.Достижения</w:t>
      </w:r>
      <w:r>
        <w:rPr>
          <w:spacing w:val="4"/>
        </w:rPr>
        <w:t xml:space="preserve"> </w:t>
      </w:r>
      <w:r>
        <w:t>естествознания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медицины.Развитие</w:t>
      </w:r>
      <w:r>
        <w:rPr>
          <w:spacing w:val="4"/>
        </w:rPr>
        <w:t xml:space="preserve"> </w:t>
      </w:r>
      <w:r>
        <w:t>философии,психологии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социологии.</w:t>
      </w:r>
    </w:p>
    <w:p w:rsidR="00E65D0E" w:rsidRDefault="009F5DD6">
      <w:pPr>
        <w:pStyle w:val="a3"/>
        <w:ind w:right="263"/>
      </w:pPr>
      <w:r>
        <w:t>Распространение</w:t>
      </w:r>
      <w:r>
        <w:rPr>
          <w:spacing w:val="-5"/>
        </w:rPr>
        <w:t xml:space="preserve"> </w:t>
      </w:r>
      <w:r>
        <w:t>образования.Технический</w:t>
      </w:r>
      <w:r>
        <w:rPr>
          <w:spacing w:val="-4"/>
        </w:rPr>
        <w:t xml:space="preserve"> </w:t>
      </w:r>
      <w:r>
        <w:t>прогресс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труда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людей.Художественная</w:t>
      </w:r>
      <w:r>
        <w:rPr>
          <w:spacing w:val="1"/>
        </w:rPr>
        <w:t xml:space="preserve"> </w:t>
      </w:r>
      <w:r>
        <w:t>культураXIX‒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в.Эволюция</w:t>
      </w:r>
      <w:r>
        <w:rPr>
          <w:spacing w:val="1"/>
        </w:rPr>
        <w:t xml:space="preserve"> </w:t>
      </w:r>
      <w:r>
        <w:t>стилей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литературе,живописи:классицизм,романтизм,реализм.Импрессионизм.</w:t>
      </w:r>
    </w:p>
    <w:p w:rsidR="00E65D0E" w:rsidRDefault="009F5DD6">
      <w:pPr>
        <w:pStyle w:val="a3"/>
        <w:ind w:right="985" w:firstLine="0"/>
      </w:pPr>
      <w:r>
        <w:t>Модернизм.Смена</w:t>
      </w:r>
      <w:r>
        <w:rPr>
          <w:spacing w:val="4"/>
        </w:rPr>
        <w:t xml:space="preserve"> </w:t>
      </w:r>
      <w:r>
        <w:t>стилей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архитектуре.Музыкальное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театральное</w:t>
      </w:r>
      <w:r>
        <w:rPr>
          <w:spacing w:val="4"/>
        </w:rPr>
        <w:t xml:space="preserve"> </w:t>
      </w:r>
      <w:r>
        <w:t>искусство.</w:t>
      </w:r>
      <w:r>
        <w:rPr>
          <w:spacing w:val="-57"/>
        </w:rPr>
        <w:t xml:space="preserve"> </w:t>
      </w:r>
      <w:r>
        <w:t>Рождение</w:t>
      </w:r>
      <w:r>
        <w:rPr>
          <w:spacing w:val="-2"/>
        </w:rPr>
        <w:t xml:space="preserve"> </w:t>
      </w:r>
      <w:r>
        <w:t>кинематографа.Деятели культуры:жизнь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творчество.</w:t>
      </w:r>
    </w:p>
    <w:p w:rsidR="00E65D0E" w:rsidRDefault="009F5DD6">
      <w:pPr>
        <w:pStyle w:val="Heading1"/>
        <w:spacing w:before="3" w:line="274" w:lineRule="exact"/>
      </w:pPr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вXIX‒</w:t>
      </w:r>
      <w:r>
        <w:rPr>
          <w:spacing w:val="-2"/>
        </w:rPr>
        <w:t xml:space="preserve"> </w:t>
      </w:r>
      <w:r>
        <w:t>началеXXв.</w:t>
      </w:r>
    </w:p>
    <w:p w:rsidR="00E65D0E" w:rsidRDefault="009F5DD6">
      <w:pPr>
        <w:pStyle w:val="a3"/>
        <w:ind w:right="368"/>
      </w:pPr>
      <w:r>
        <w:t>Венская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отношений.Внешнеполитические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великих</w:t>
      </w:r>
      <w:r>
        <w:rPr>
          <w:spacing w:val="4"/>
        </w:rPr>
        <w:t xml:space="preserve"> </w:t>
      </w:r>
      <w:r>
        <w:t>держав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союзов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Европе.Восточный</w:t>
      </w:r>
      <w:r>
        <w:rPr>
          <w:spacing w:val="3"/>
        </w:rPr>
        <w:t xml:space="preserve"> </w:t>
      </w:r>
      <w:r>
        <w:t>вопрос.Колониальные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империи.Старые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2"/>
        </w:rPr>
        <w:t xml:space="preserve"> </w:t>
      </w:r>
      <w:r>
        <w:t>индустриального</w:t>
      </w:r>
      <w:r>
        <w:rPr>
          <w:spacing w:val="2"/>
        </w:rPr>
        <w:t xml:space="preserve"> </w:t>
      </w:r>
      <w:r>
        <w:t>мира.Активизация</w:t>
      </w:r>
      <w:r>
        <w:rPr>
          <w:spacing w:val="1"/>
        </w:rPr>
        <w:t xml:space="preserve"> </w:t>
      </w:r>
      <w:r>
        <w:t>борьбы</w:t>
      </w:r>
      <w:r>
        <w:rPr>
          <w:spacing w:val="51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t>передел</w:t>
      </w:r>
      <w:r>
        <w:rPr>
          <w:spacing w:val="52"/>
        </w:rPr>
        <w:t xml:space="preserve"> </w:t>
      </w:r>
      <w:r>
        <w:t>мира.Формирование</w:t>
      </w:r>
      <w:r>
        <w:rPr>
          <w:spacing w:val="51"/>
        </w:rPr>
        <w:t xml:space="preserve"> </w:t>
      </w:r>
      <w:r>
        <w:t>военно-политических</w:t>
      </w:r>
      <w:r>
        <w:rPr>
          <w:spacing w:val="55"/>
        </w:rPr>
        <w:t xml:space="preserve"> </w:t>
      </w:r>
      <w:r>
        <w:t>блоков</w:t>
      </w:r>
      <w:r>
        <w:rPr>
          <w:spacing w:val="51"/>
        </w:rPr>
        <w:t xml:space="preserve"> </w:t>
      </w:r>
      <w:r>
        <w:t>великих</w:t>
      </w:r>
      <w:r>
        <w:rPr>
          <w:spacing w:val="54"/>
        </w:rPr>
        <w:t xml:space="preserve"> </w:t>
      </w:r>
      <w:r>
        <w:t>держав.</w:t>
      </w:r>
      <w:r>
        <w:rPr>
          <w:spacing w:val="-57"/>
        </w:rPr>
        <w:t xml:space="preserve"> </w:t>
      </w:r>
      <w:r>
        <w:t>Первая</w:t>
      </w:r>
      <w:r>
        <w:rPr>
          <w:spacing w:val="10"/>
        </w:rPr>
        <w:t xml:space="preserve"> </w:t>
      </w:r>
      <w:r>
        <w:t>Гаагская</w:t>
      </w:r>
      <w:r>
        <w:rPr>
          <w:spacing w:val="8"/>
        </w:rPr>
        <w:t xml:space="preserve"> </w:t>
      </w:r>
      <w:r>
        <w:t>мирная</w:t>
      </w:r>
      <w:r>
        <w:rPr>
          <w:spacing w:val="8"/>
        </w:rPr>
        <w:t xml:space="preserve"> </w:t>
      </w:r>
      <w:r>
        <w:t>конференция(1899).Международные</w:t>
      </w:r>
      <w:r>
        <w:rPr>
          <w:spacing w:val="6"/>
        </w:rPr>
        <w:t xml:space="preserve"> </w:t>
      </w:r>
      <w:r>
        <w:t>конфликты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войны</w:t>
      </w:r>
      <w:r>
        <w:rPr>
          <w:spacing w:val="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концеXIX‒</w:t>
      </w:r>
      <w:r>
        <w:rPr>
          <w:spacing w:val="8"/>
        </w:rPr>
        <w:t xml:space="preserve"> </w:t>
      </w:r>
      <w:r>
        <w:t>начале</w:t>
      </w:r>
      <w:r>
        <w:rPr>
          <w:spacing w:val="9"/>
        </w:rPr>
        <w:t xml:space="preserve"> </w:t>
      </w:r>
      <w:r>
        <w:t>ХХ</w:t>
      </w:r>
      <w:r>
        <w:rPr>
          <w:spacing w:val="7"/>
        </w:rPr>
        <w:t xml:space="preserve"> </w:t>
      </w:r>
      <w:r>
        <w:t>в.</w:t>
      </w:r>
      <w:r>
        <w:rPr>
          <w:spacing w:val="7"/>
        </w:rPr>
        <w:t xml:space="preserve"> </w:t>
      </w:r>
      <w:r>
        <w:t>(испано-американская</w:t>
      </w:r>
      <w:r>
        <w:rPr>
          <w:spacing w:val="8"/>
        </w:rPr>
        <w:t xml:space="preserve"> </w:t>
      </w:r>
      <w:r>
        <w:t>война,русско-японская</w:t>
      </w:r>
      <w:r>
        <w:rPr>
          <w:spacing w:val="8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боснийский</w:t>
      </w:r>
      <w:r>
        <w:rPr>
          <w:spacing w:val="-3"/>
        </w:rPr>
        <w:t xml:space="preserve"> </w:t>
      </w:r>
      <w:r>
        <w:t>кризис).Балканские</w:t>
      </w:r>
      <w:r>
        <w:rPr>
          <w:spacing w:val="-1"/>
        </w:rPr>
        <w:t xml:space="preserve"> </w:t>
      </w:r>
      <w:r>
        <w:t>войны.</w:t>
      </w:r>
    </w:p>
    <w:p w:rsidR="00E65D0E" w:rsidRDefault="009F5DD6">
      <w:pPr>
        <w:pStyle w:val="Heading1"/>
        <w:spacing w:before="3"/>
        <w:ind w:right="2730"/>
      </w:pPr>
      <w:r>
        <w:t>Обобщение.Историческое и культурное наследиеXIXв.</w:t>
      </w:r>
      <w:r>
        <w:rPr>
          <w:spacing w:val="1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России.Российская</w:t>
      </w:r>
      <w:r>
        <w:rPr>
          <w:spacing w:val="-2"/>
        </w:rPr>
        <w:t xml:space="preserve"> </w:t>
      </w:r>
      <w:r>
        <w:t>империя</w:t>
      </w:r>
      <w:r>
        <w:rPr>
          <w:spacing w:val="-3"/>
        </w:rPr>
        <w:t xml:space="preserve"> </w:t>
      </w:r>
      <w:r>
        <w:t>вXIX‒</w:t>
      </w:r>
      <w:r>
        <w:rPr>
          <w:spacing w:val="-2"/>
        </w:rPr>
        <w:t xml:space="preserve"> </w:t>
      </w:r>
      <w:r>
        <w:t>началеXXв.</w:t>
      </w:r>
      <w:r>
        <w:rPr>
          <w:spacing w:val="-57"/>
        </w:rPr>
        <w:t xml:space="preserve"> </w:t>
      </w:r>
      <w:r>
        <w:t>Введение.</w:t>
      </w:r>
    </w:p>
    <w:p w:rsidR="00E65D0E" w:rsidRDefault="009F5DD6">
      <w:pPr>
        <w:spacing w:line="274" w:lineRule="exact"/>
        <w:ind w:left="2251"/>
        <w:rPr>
          <w:b/>
          <w:sz w:val="24"/>
        </w:rPr>
      </w:pPr>
      <w:r>
        <w:rPr>
          <w:b/>
          <w:sz w:val="24"/>
        </w:rPr>
        <w:t>Александровская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эпоха:государственный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либерализм.</w:t>
      </w:r>
    </w:p>
    <w:p w:rsidR="00E65D0E" w:rsidRDefault="009F5DD6">
      <w:pPr>
        <w:pStyle w:val="a3"/>
        <w:spacing w:line="274" w:lineRule="exact"/>
        <w:ind w:left="2251" w:firstLine="0"/>
      </w:pPr>
      <w:r>
        <w:t>Проекты</w:t>
      </w:r>
      <w:r>
        <w:rPr>
          <w:spacing w:val="13"/>
        </w:rPr>
        <w:t xml:space="preserve"> </w:t>
      </w:r>
      <w:r>
        <w:t>либеральных</w:t>
      </w:r>
      <w:r>
        <w:rPr>
          <w:spacing w:val="71"/>
        </w:rPr>
        <w:t xml:space="preserve"> </w:t>
      </w:r>
      <w:r>
        <w:t>реформ</w:t>
      </w:r>
      <w:r>
        <w:rPr>
          <w:spacing w:val="71"/>
        </w:rPr>
        <w:t xml:space="preserve"> </w:t>
      </w:r>
      <w:r>
        <w:t>АлександраI.Внешние</w:t>
      </w:r>
      <w:r>
        <w:rPr>
          <w:spacing w:val="71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внутренние</w:t>
      </w:r>
      <w:r>
        <w:rPr>
          <w:spacing w:val="71"/>
        </w:rPr>
        <w:t xml:space="preserve"> </w:t>
      </w:r>
      <w:r>
        <w:t>факторы.</w:t>
      </w:r>
    </w:p>
    <w:p w:rsidR="00E65D0E" w:rsidRDefault="00E65D0E">
      <w:pPr>
        <w:spacing w:line="274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4"/>
        <w:ind w:firstLine="0"/>
      </w:pPr>
      <w:r>
        <w:lastRenderedPageBreak/>
        <w:t>Негласный</w:t>
      </w:r>
      <w:r>
        <w:rPr>
          <w:spacing w:val="-5"/>
        </w:rPr>
        <w:t xml:space="preserve"> </w:t>
      </w:r>
      <w:r>
        <w:t>комитет.Реформы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управления.М.М.Сперанский.</w:t>
      </w:r>
    </w:p>
    <w:p w:rsidR="00E65D0E" w:rsidRDefault="009F5DD6">
      <w:pPr>
        <w:pStyle w:val="a3"/>
        <w:ind w:right="263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России.Война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 Францией1805-1807гг.Тильзитский</w:t>
      </w:r>
      <w:r>
        <w:rPr>
          <w:spacing w:val="1"/>
        </w:rPr>
        <w:t xml:space="preserve"> </w:t>
      </w:r>
      <w:r>
        <w:t>мир.Война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Швецией1808-1809г.и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Финляндии.Война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Турцией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Бухарестский мир1812г.Отечественная война1812г.‒ важнейшее событие российской и</w:t>
      </w:r>
      <w:r>
        <w:rPr>
          <w:spacing w:val="1"/>
        </w:rPr>
        <w:t xml:space="preserve"> </w:t>
      </w:r>
      <w:r>
        <w:t>мировой</w:t>
      </w:r>
      <w:r>
        <w:rPr>
          <w:spacing w:val="10"/>
        </w:rPr>
        <w:t xml:space="preserve"> </w:t>
      </w:r>
      <w:r>
        <w:t>историиXIXв.Венский</w:t>
      </w:r>
      <w:r>
        <w:rPr>
          <w:spacing w:val="10"/>
        </w:rPr>
        <w:t xml:space="preserve"> </w:t>
      </w:r>
      <w:r>
        <w:t>конгресс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решения.Священный</w:t>
      </w:r>
      <w:r>
        <w:rPr>
          <w:spacing w:val="10"/>
        </w:rPr>
        <w:t xml:space="preserve"> </w:t>
      </w:r>
      <w:r>
        <w:t>союз.Возрастание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51"/>
        </w:rPr>
        <w:t xml:space="preserve"> </w:t>
      </w:r>
      <w:r>
        <w:t>России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европейской</w:t>
      </w:r>
      <w:r>
        <w:rPr>
          <w:spacing w:val="51"/>
        </w:rPr>
        <w:t xml:space="preserve"> </w:t>
      </w:r>
      <w:r>
        <w:t>политике</w:t>
      </w:r>
      <w:r>
        <w:rPr>
          <w:spacing w:val="49"/>
        </w:rPr>
        <w:t xml:space="preserve"> </w:t>
      </w:r>
      <w:r>
        <w:t>после</w:t>
      </w:r>
      <w:r>
        <w:rPr>
          <w:spacing w:val="50"/>
        </w:rPr>
        <w:t xml:space="preserve"> </w:t>
      </w:r>
      <w:r>
        <w:t>победы</w:t>
      </w:r>
      <w:r>
        <w:rPr>
          <w:spacing w:val="49"/>
        </w:rPr>
        <w:t xml:space="preserve"> </w:t>
      </w:r>
      <w:r>
        <w:t>над</w:t>
      </w:r>
      <w:r>
        <w:rPr>
          <w:spacing w:val="50"/>
        </w:rPr>
        <w:t xml:space="preserve"> </w:t>
      </w:r>
      <w:r>
        <w:t>Наполеоном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Венского</w:t>
      </w:r>
      <w:r>
        <w:rPr>
          <w:spacing w:val="-57"/>
        </w:rPr>
        <w:t xml:space="preserve"> </w:t>
      </w:r>
      <w:r>
        <w:t>конгресса.</w:t>
      </w:r>
    </w:p>
    <w:p w:rsidR="00E65D0E" w:rsidRDefault="009F5DD6">
      <w:pPr>
        <w:pStyle w:val="a3"/>
        <w:spacing w:before="1"/>
      </w:pPr>
      <w:r>
        <w:t>Либеральные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охранительные</w:t>
      </w:r>
      <w:r>
        <w:rPr>
          <w:spacing w:val="34"/>
        </w:rPr>
        <w:t xml:space="preserve"> </w:t>
      </w:r>
      <w:r>
        <w:t>тенденции</w:t>
      </w:r>
      <w:r>
        <w:rPr>
          <w:spacing w:val="34"/>
        </w:rPr>
        <w:t xml:space="preserve"> </w:t>
      </w:r>
      <w:r>
        <w:t>во</w:t>
      </w:r>
      <w:r>
        <w:rPr>
          <w:spacing w:val="35"/>
        </w:rPr>
        <w:t xml:space="preserve"> </w:t>
      </w:r>
      <w:r>
        <w:t>внутренней</w:t>
      </w:r>
      <w:r>
        <w:rPr>
          <w:spacing w:val="37"/>
        </w:rPr>
        <w:t xml:space="preserve"> </w:t>
      </w:r>
      <w:r>
        <w:t>политике.Польская</w:t>
      </w:r>
      <w:r>
        <w:rPr>
          <w:spacing w:val="-57"/>
        </w:rPr>
        <w:t xml:space="preserve"> </w:t>
      </w:r>
      <w:r>
        <w:t>конституция1815г.Военные</w:t>
      </w:r>
      <w:r>
        <w:rPr>
          <w:spacing w:val="-3"/>
        </w:rPr>
        <w:t xml:space="preserve"> </w:t>
      </w:r>
      <w:r>
        <w:t>поселения.</w:t>
      </w:r>
    </w:p>
    <w:p w:rsidR="00E65D0E" w:rsidRDefault="009F5DD6">
      <w:pPr>
        <w:pStyle w:val="a3"/>
      </w:pPr>
      <w:r>
        <w:t>Дворянская</w:t>
      </w:r>
      <w:r>
        <w:rPr>
          <w:spacing w:val="13"/>
        </w:rPr>
        <w:t xml:space="preserve"> </w:t>
      </w:r>
      <w:r>
        <w:t>оппозиция</w:t>
      </w:r>
      <w:r>
        <w:rPr>
          <w:spacing w:val="11"/>
        </w:rPr>
        <w:t xml:space="preserve"> </w:t>
      </w:r>
      <w:r>
        <w:t>самодержавию.Тайные</w:t>
      </w:r>
      <w:r>
        <w:rPr>
          <w:spacing w:val="12"/>
        </w:rPr>
        <w:t xml:space="preserve"> </w:t>
      </w:r>
      <w:r>
        <w:t>организации:</w:t>
      </w:r>
      <w:r>
        <w:rPr>
          <w:spacing w:val="-4"/>
        </w:rPr>
        <w:t xml:space="preserve"> </w:t>
      </w:r>
      <w:r>
        <w:t>Союз</w:t>
      </w:r>
      <w:r>
        <w:rPr>
          <w:spacing w:val="14"/>
        </w:rPr>
        <w:t xml:space="preserve"> </w:t>
      </w:r>
      <w:r>
        <w:t>спасения,Союз</w:t>
      </w:r>
      <w:r>
        <w:rPr>
          <w:spacing w:val="-57"/>
        </w:rPr>
        <w:t xml:space="preserve"> </w:t>
      </w:r>
      <w:r>
        <w:t>благоденствия,Северное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Южное</w:t>
      </w:r>
      <w:r>
        <w:rPr>
          <w:spacing w:val="-2"/>
        </w:rPr>
        <w:t xml:space="preserve"> </w:t>
      </w:r>
      <w:r>
        <w:t>общества.Восстание</w:t>
      </w:r>
      <w:r>
        <w:rPr>
          <w:spacing w:val="-2"/>
        </w:rPr>
        <w:t xml:space="preserve"> </w:t>
      </w:r>
      <w:r>
        <w:t>декабристов14декабря1825г.</w:t>
      </w:r>
    </w:p>
    <w:p w:rsidR="00E65D0E" w:rsidRDefault="009F5DD6">
      <w:pPr>
        <w:pStyle w:val="Heading1"/>
        <w:spacing w:before="5" w:line="274" w:lineRule="exact"/>
      </w:pPr>
      <w:r>
        <w:t>Николаевское</w:t>
      </w:r>
      <w:r>
        <w:rPr>
          <w:spacing w:val="-5"/>
        </w:rPr>
        <w:t xml:space="preserve"> </w:t>
      </w:r>
      <w:r>
        <w:t>самодержавие:государственный</w:t>
      </w:r>
      <w:r>
        <w:rPr>
          <w:spacing w:val="-4"/>
        </w:rPr>
        <w:t xml:space="preserve"> </w:t>
      </w:r>
      <w:r>
        <w:t>консерватизм.</w:t>
      </w:r>
    </w:p>
    <w:p w:rsidR="00E65D0E" w:rsidRDefault="009F5DD6">
      <w:pPr>
        <w:pStyle w:val="a3"/>
        <w:tabs>
          <w:tab w:val="left" w:pos="4232"/>
          <w:tab w:val="left" w:pos="4645"/>
          <w:tab w:val="left" w:pos="6590"/>
          <w:tab w:val="left" w:pos="7957"/>
          <w:tab w:val="left" w:pos="8355"/>
          <w:tab w:val="left" w:pos="9593"/>
        </w:tabs>
        <w:ind w:right="421"/>
      </w:pPr>
      <w:r>
        <w:t>Реформаторские</w:t>
      </w:r>
      <w:r>
        <w:tab/>
        <w:t>и</w:t>
      </w:r>
      <w:r>
        <w:tab/>
        <w:t>консервативные</w:t>
      </w:r>
      <w:r>
        <w:tab/>
        <w:t>тенденции</w:t>
      </w:r>
      <w:r>
        <w:tab/>
        <w:t>в</w:t>
      </w:r>
      <w:r>
        <w:tab/>
        <w:t>политике</w:t>
      </w:r>
      <w:r>
        <w:tab/>
        <w:t>НиколаяI.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32"/>
        </w:rPr>
        <w:t xml:space="preserve"> </w:t>
      </w:r>
      <w:r>
        <w:t>политика</w:t>
      </w:r>
      <w:r>
        <w:rPr>
          <w:spacing w:val="3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условиях</w:t>
      </w:r>
      <w:r>
        <w:rPr>
          <w:spacing w:val="34"/>
        </w:rPr>
        <w:t xml:space="preserve"> </w:t>
      </w:r>
      <w:r>
        <w:t>политического</w:t>
      </w:r>
      <w:r>
        <w:rPr>
          <w:spacing w:val="32"/>
        </w:rPr>
        <w:t xml:space="preserve"> </w:t>
      </w:r>
      <w:r>
        <w:t>консерватизма.Государственная</w:t>
      </w:r>
      <w:r>
        <w:rPr>
          <w:spacing w:val="-57"/>
        </w:rPr>
        <w:t xml:space="preserve"> </w:t>
      </w:r>
      <w:r>
        <w:t>регламентация</w:t>
      </w:r>
      <w:r>
        <w:rPr>
          <w:spacing w:val="29"/>
        </w:rPr>
        <w:t xml:space="preserve"> </w:t>
      </w:r>
      <w:r>
        <w:t>общественной</w:t>
      </w:r>
      <w:r>
        <w:rPr>
          <w:spacing w:val="30"/>
        </w:rPr>
        <w:t xml:space="preserve"> </w:t>
      </w:r>
      <w:r>
        <w:t>жизни:централизация</w:t>
      </w:r>
      <w:r>
        <w:rPr>
          <w:spacing w:val="32"/>
        </w:rPr>
        <w:t xml:space="preserve"> </w:t>
      </w:r>
      <w:r>
        <w:t>управления,политическая</w:t>
      </w:r>
      <w:r>
        <w:rPr>
          <w:spacing w:val="31"/>
        </w:rPr>
        <w:t xml:space="preserve"> </w:t>
      </w:r>
      <w:r>
        <w:t>полиция,</w:t>
      </w:r>
      <w:r>
        <w:rPr>
          <w:spacing w:val="1"/>
        </w:rPr>
        <w:t xml:space="preserve"> </w:t>
      </w:r>
      <w:r>
        <w:t>кодификация</w:t>
      </w:r>
      <w:r>
        <w:rPr>
          <w:spacing w:val="58"/>
        </w:rPr>
        <w:t xml:space="preserve"> </w:t>
      </w:r>
      <w:r>
        <w:t>законов,цензура,попечительство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образовании.Крестьянский</w:t>
      </w:r>
      <w:r>
        <w:rPr>
          <w:spacing w:val="2"/>
        </w:rPr>
        <w:t xml:space="preserve"> </w:t>
      </w:r>
      <w:r>
        <w:t>вопрос.</w:t>
      </w:r>
    </w:p>
    <w:p w:rsidR="00E65D0E" w:rsidRDefault="009F5DD6">
      <w:pPr>
        <w:pStyle w:val="a3"/>
        <w:ind w:firstLine="0"/>
      </w:pPr>
      <w:r>
        <w:t>Реформа</w:t>
      </w:r>
      <w:r>
        <w:rPr>
          <w:spacing w:val="7"/>
        </w:rPr>
        <w:t xml:space="preserve"> </w:t>
      </w:r>
      <w:r>
        <w:t>государственных</w:t>
      </w:r>
      <w:r>
        <w:rPr>
          <w:spacing w:val="11"/>
        </w:rPr>
        <w:t xml:space="preserve"> </w:t>
      </w:r>
      <w:r>
        <w:t>крестьян</w:t>
      </w:r>
      <w:r>
        <w:rPr>
          <w:spacing w:val="9"/>
        </w:rPr>
        <w:t xml:space="preserve"> </w:t>
      </w:r>
      <w:r>
        <w:t>П.Д.Киселёва1837-1841гг.Официальная</w:t>
      </w:r>
      <w:r>
        <w:rPr>
          <w:spacing w:val="9"/>
        </w:rPr>
        <w:t xml:space="preserve"> </w:t>
      </w:r>
      <w:r>
        <w:t>идеология:</w:t>
      </w:r>
    </w:p>
    <w:p w:rsidR="00E65D0E" w:rsidRDefault="009F5DD6">
      <w:pPr>
        <w:pStyle w:val="a3"/>
        <w:tabs>
          <w:tab w:val="left" w:pos="7778"/>
        </w:tabs>
        <w:ind w:right="1445" w:firstLine="0"/>
      </w:pPr>
      <w:r>
        <w:t>«православие,самодержавие,народность».Формирование</w:t>
      </w:r>
      <w:r>
        <w:tab/>
      </w:r>
      <w:r>
        <w:rPr>
          <w:spacing w:val="-1"/>
        </w:rPr>
        <w:t>профессиональной</w:t>
      </w:r>
      <w:r>
        <w:rPr>
          <w:spacing w:val="-57"/>
        </w:rPr>
        <w:t xml:space="preserve"> </w:t>
      </w:r>
      <w:r>
        <w:t>бюрократии.</w:t>
      </w:r>
    </w:p>
    <w:p w:rsidR="00E65D0E" w:rsidRDefault="009F5DD6">
      <w:pPr>
        <w:pStyle w:val="a3"/>
        <w:ind w:right="421"/>
      </w:pPr>
      <w:r>
        <w:t>Расширение</w:t>
      </w:r>
      <w:r>
        <w:rPr>
          <w:spacing w:val="14"/>
        </w:rPr>
        <w:t xml:space="preserve"> </w:t>
      </w:r>
      <w:r>
        <w:t>империи:русско-иранская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русско-турецкая</w:t>
      </w:r>
      <w:r>
        <w:rPr>
          <w:spacing w:val="14"/>
        </w:rPr>
        <w:t xml:space="preserve"> </w:t>
      </w:r>
      <w:r>
        <w:t>войны.Россия</w:t>
      </w:r>
      <w:r>
        <w:rPr>
          <w:spacing w:val="1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Западная</w:t>
      </w:r>
      <w:r>
        <w:rPr>
          <w:spacing w:val="24"/>
        </w:rPr>
        <w:t xml:space="preserve"> </w:t>
      </w:r>
      <w:r>
        <w:t>Европа:особенности</w:t>
      </w:r>
      <w:r>
        <w:rPr>
          <w:spacing w:val="26"/>
        </w:rPr>
        <w:t xml:space="preserve"> </w:t>
      </w:r>
      <w:r>
        <w:t>взаимного</w:t>
      </w:r>
      <w:r>
        <w:rPr>
          <w:spacing w:val="24"/>
        </w:rPr>
        <w:t xml:space="preserve"> </w:t>
      </w:r>
      <w:r>
        <w:t>восприятия.</w:t>
      </w:r>
      <w:r>
        <w:rPr>
          <w:spacing w:val="24"/>
        </w:rPr>
        <w:t xml:space="preserve"> </w:t>
      </w:r>
      <w:r>
        <w:t>«Священный</w:t>
      </w:r>
      <w:r>
        <w:rPr>
          <w:spacing w:val="25"/>
        </w:rPr>
        <w:t xml:space="preserve"> </w:t>
      </w:r>
      <w:r>
        <w:t>союз».Россия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революции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Европе.Восточный</w:t>
      </w:r>
      <w:r>
        <w:rPr>
          <w:spacing w:val="11"/>
        </w:rPr>
        <w:t xml:space="preserve"> </w:t>
      </w:r>
      <w:r>
        <w:t>вопрос.Распад</w:t>
      </w:r>
      <w:r>
        <w:rPr>
          <w:spacing w:val="11"/>
        </w:rPr>
        <w:t xml:space="preserve"> </w:t>
      </w:r>
      <w:r>
        <w:t>Венской</w:t>
      </w:r>
      <w:r>
        <w:rPr>
          <w:spacing w:val="11"/>
        </w:rPr>
        <w:t xml:space="preserve"> </w:t>
      </w:r>
      <w:r>
        <w:t>системы.Крымская</w:t>
      </w:r>
      <w:r>
        <w:rPr>
          <w:spacing w:val="12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Героическая</w:t>
      </w:r>
      <w:r>
        <w:rPr>
          <w:spacing w:val="-1"/>
        </w:rPr>
        <w:t xml:space="preserve"> </w:t>
      </w:r>
      <w:r>
        <w:t>оборона</w:t>
      </w:r>
      <w:r>
        <w:rPr>
          <w:spacing w:val="-1"/>
        </w:rPr>
        <w:t xml:space="preserve"> </w:t>
      </w:r>
      <w:r>
        <w:t>Севастополя.Парижский мир1856г.</w:t>
      </w:r>
    </w:p>
    <w:p w:rsidR="00E65D0E" w:rsidRDefault="009F5DD6">
      <w:pPr>
        <w:pStyle w:val="a3"/>
        <w:tabs>
          <w:tab w:val="left" w:pos="2514"/>
          <w:tab w:val="left" w:pos="3099"/>
          <w:tab w:val="left" w:pos="6294"/>
          <w:tab w:val="left" w:pos="6668"/>
          <w:tab w:val="left" w:pos="8527"/>
        </w:tabs>
        <w:ind w:right="394"/>
      </w:pPr>
      <w:r>
        <w:t>Сословная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общества.Крепостное</w:t>
      </w:r>
      <w:r>
        <w:rPr>
          <w:spacing w:val="1"/>
        </w:rPr>
        <w:t xml:space="preserve"> </w:t>
      </w:r>
      <w:r>
        <w:t>хозяйство.Помещик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крестьянин,конфликты и</w:t>
      </w:r>
      <w:r>
        <w:rPr>
          <w:spacing w:val="3"/>
        </w:rPr>
        <w:t xml:space="preserve"> </w:t>
      </w:r>
      <w:r>
        <w:t>сотрудничество.Промышленный</w:t>
      </w:r>
      <w:r>
        <w:rPr>
          <w:spacing w:val="4"/>
        </w:rPr>
        <w:t xml:space="preserve"> </w:t>
      </w:r>
      <w:r>
        <w:t>переворот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России.Начало</w:t>
      </w:r>
      <w:r>
        <w:rPr>
          <w:spacing w:val="3"/>
        </w:rPr>
        <w:t xml:space="preserve"> </w:t>
      </w:r>
      <w:r>
        <w:t>железнодорожного</w:t>
      </w:r>
      <w:r>
        <w:rPr>
          <w:spacing w:val="2"/>
        </w:rPr>
        <w:t xml:space="preserve"> </w:t>
      </w:r>
      <w:r>
        <w:t>строительства.Москва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Петербург:спор</w:t>
      </w:r>
      <w:r>
        <w:rPr>
          <w:spacing w:val="2"/>
        </w:rPr>
        <w:t xml:space="preserve"> </w:t>
      </w:r>
      <w:r>
        <w:t>двух</w:t>
      </w:r>
      <w:r>
        <w:rPr>
          <w:spacing w:val="5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Города</w:t>
      </w:r>
      <w:r>
        <w:tab/>
        <w:t>как</w:t>
      </w:r>
      <w:r>
        <w:tab/>
        <w:t>административные,торговые</w:t>
      </w:r>
      <w:r>
        <w:tab/>
        <w:t>и</w:t>
      </w:r>
      <w:r>
        <w:tab/>
        <w:t>промышленные</w:t>
      </w:r>
      <w:r>
        <w:tab/>
        <w:t>центры.Городское</w:t>
      </w:r>
      <w:r>
        <w:rPr>
          <w:spacing w:val="1"/>
        </w:rPr>
        <w:t xml:space="preserve"> </w:t>
      </w:r>
      <w:r>
        <w:t>самоуправление.</w:t>
      </w:r>
    </w:p>
    <w:p w:rsidR="00E65D0E" w:rsidRDefault="009F5DD6">
      <w:pPr>
        <w:pStyle w:val="a3"/>
        <w:ind w:right="433"/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в1830-1850-е</w:t>
      </w:r>
      <w:r>
        <w:rPr>
          <w:spacing w:val="1"/>
        </w:rPr>
        <w:t xml:space="preserve"> </w:t>
      </w:r>
      <w:r>
        <w:t>гг.Роль</w:t>
      </w:r>
      <w:r>
        <w:rPr>
          <w:spacing w:val="1"/>
        </w:rPr>
        <w:t xml:space="preserve"> </w:t>
      </w:r>
      <w:r>
        <w:t>литературы,печати,университетов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формировании</w:t>
      </w:r>
      <w:r>
        <w:rPr>
          <w:spacing w:val="19"/>
        </w:rPr>
        <w:t xml:space="preserve"> </w:t>
      </w:r>
      <w:r>
        <w:t>независимого</w:t>
      </w:r>
      <w:r>
        <w:rPr>
          <w:spacing w:val="19"/>
        </w:rPr>
        <w:t xml:space="preserve"> </w:t>
      </w:r>
      <w:r>
        <w:t>общественного</w:t>
      </w:r>
      <w:r>
        <w:rPr>
          <w:spacing w:val="18"/>
        </w:rPr>
        <w:t xml:space="preserve"> </w:t>
      </w:r>
      <w:r>
        <w:t>мнения.Общественная</w:t>
      </w:r>
      <w:r>
        <w:rPr>
          <w:spacing w:val="20"/>
        </w:rPr>
        <w:t xml:space="preserve"> </w:t>
      </w:r>
      <w:r>
        <w:t>мысль:официальная</w:t>
      </w:r>
      <w:r>
        <w:rPr>
          <w:spacing w:val="-57"/>
        </w:rPr>
        <w:t xml:space="preserve"> </w:t>
      </w:r>
      <w:r>
        <w:t>идеология,славянофилы и западники,зарождение социалистической мысли.Складывание</w:t>
      </w:r>
      <w:r>
        <w:rPr>
          <w:spacing w:val="-57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русского социализма.</w:t>
      </w:r>
    </w:p>
    <w:p w:rsidR="00E65D0E" w:rsidRDefault="009F5DD6">
      <w:pPr>
        <w:pStyle w:val="a3"/>
        <w:ind w:right="368"/>
      </w:pPr>
      <w:r>
        <w:t>А.И.Герцен.Влияние</w:t>
      </w:r>
      <w:r>
        <w:rPr>
          <w:spacing w:val="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философии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французского</w:t>
      </w:r>
      <w:r>
        <w:rPr>
          <w:spacing w:val="1"/>
        </w:rPr>
        <w:t xml:space="preserve"> </w:t>
      </w:r>
      <w:r>
        <w:t>социализма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русскую</w:t>
      </w:r>
      <w:r>
        <w:rPr>
          <w:spacing w:val="37"/>
        </w:rPr>
        <w:t xml:space="preserve"> </w:t>
      </w:r>
      <w:r>
        <w:t>общественную</w:t>
      </w:r>
      <w:r>
        <w:rPr>
          <w:spacing w:val="37"/>
        </w:rPr>
        <w:t xml:space="preserve"> </w:t>
      </w:r>
      <w:r>
        <w:t>мысль.Россия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Европа</w:t>
      </w:r>
      <w:r>
        <w:rPr>
          <w:spacing w:val="36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центральный</w:t>
      </w:r>
      <w:r>
        <w:rPr>
          <w:spacing w:val="35"/>
        </w:rPr>
        <w:t xml:space="preserve"> </w:t>
      </w:r>
      <w:r>
        <w:t>пункт</w:t>
      </w:r>
      <w:r>
        <w:rPr>
          <w:spacing w:val="38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дебатов.</w:t>
      </w:r>
    </w:p>
    <w:p w:rsidR="00E65D0E" w:rsidRDefault="009F5DD6">
      <w:pPr>
        <w:pStyle w:val="Heading1"/>
        <w:spacing w:before="4" w:line="274" w:lineRule="exact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империи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половинеXIXв.</w:t>
      </w:r>
    </w:p>
    <w:p w:rsidR="00E65D0E" w:rsidRDefault="009F5DD6">
      <w:pPr>
        <w:pStyle w:val="a3"/>
        <w:tabs>
          <w:tab w:val="left" w:pos="3109"/>
          <w:tab w:val="left" w:pos="4112"/>
          <w:tab w:val="left" w:pos="4717"/>
          <w:tab w:val="left" w:pos="5069"/>
          <w:tab w:val="left" w:pos="5338"/>
          <w:tab w:val="left" w:pos="6438"/>
          <w:tab w:val="left" w:pos="6764"/>
          <w:tab w:val="left" w:pos="6906"/>
          <w:tab w:val="left" w:pos="7342"/>
          <w:tab w:val="left" w:pos="8023"/>
          <w:tab w:val="left" w:pos="8145"/>
          <w:tab w:val="left" w:pos="8220"/>
          <w:tab w:val="left" w:pos="8692"/>
          <w:tab w:val="left" w:pos="8830"/>
          <w:tab w:val="left" w:pos="9168"/>
          <w:tab w:val="left" w:pos="9507"/>
          <w:tab w:val="left" w:pos="9989"/>
        </w:tabs>
        <w:ind w:right="266"/>
      </w:pPr>
      <w:r>
        <w:t>Национальные</w:t>
      </w:r>
      <w:r>
        <w:tab/>
        <w:t>корни</w:t>
      </w:r>
      <w:r>
        <w:tab/>
        <w:t>отечественной</w:t>
      </w:r>
      <w:r>
        <w:tab/>
      </w:r>
      <w:r>
        <w:tab/>
        <w:t>культуры</w:t>
      </w:r>
      <w:r>
        <w:tab/>
      </w:r>
      <w:r>
        <w:tab/>
      </w:r>
      <w:r>
        <w:tab/>
        <w:t>и</w:t>
      </w:r>
      <w:r>
        <w:tab/>
        <w:t>западные</w:t>
      </w:r>
      <w:r>
        <w:tab/>
      </w:r>
      <w:r>
        <w:rPr>
          <w:spacing w:val="-1"/>
        </w:rPr>
        <w:t>влияния.</w:t>
      </w:r>
      <w:r>
        <w:rPr>
          <w:spacing w:val="-57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культуры.Основные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культуре:романтизм,классицизм,реализм.Ампир</w:t>
      </w:r>
      <w:r>
        <w:tab/>
        <w:t>как</w:t>
      </w:r>
      <w:r>
        <w:tab/>
        <w:t>стиль</w:t>
      </w:r>
      <w:r>
        <w:tab/>
      </w:r>
      <w:r>
        <w:tab/>
        <w:t>империи.Культ</w:t>
      </w:r>
      <w:r>
        <w:rPr>
          <w:spacing w:val="1"/>
        </w:rPr>
        <w:t xml:space="preserve"> </w:t>
      </w:r>
      <w:r>
        <w:t>гражданственности.Золотой</w:t>
      </w:r>
      <w:r>
        <w:tab/>
        <w:t>век</w:t>
      </w:r>
      <w:r>
        <w:tab/>
      </w:r>
      <w:r>
        <w:tab/>
        <w:t>русской</w:t>
      </w:r>
      <w:r>
        <w:tab/>
        <w:t>литературы.Формирование</w:t>
      </w:r>
      <w:r>
        <w:tab/>
        <w:t>русской</w:t>
      </w:r>
      <w:r>
        <w:rPr>
          <w:spacing w:val="1"/>
        </w:rPr>
        <w:t xml:space="preserve"> </w:t>
      </w:r>
      <w:r>
        <w:t>музыкальной</w:t>
      </w:r>
      <w:r>
        <w:tab/>
        <w:t>школы.Театр,живопись,архитектура.Развитие</w:t>
      </w:r>
      <w:r>
        <w:tab/>
        <w:t>науки</w:t>
      </w:r>
      <w:r>
        <w:tab/>
      </w:r>
      <w:r>
        <w:tab/>
        <w:t>и</w:t>
      </w:r>
      <w:r>
        <w:tab/>
        <w:t>техники.</w:t>
      </w:r>
    </w:p>
    <w:p w:rsidR="00E65D0E" w:rsidRDefault="009F5DD6">
      <w:pPr>
        <w:pStyle w:val="a3"/>
        <w:tabs>
          <w:tab w:val="left" w:pos="3558"/>
          <w:tab w:val="left" w:pos="6185"/>
          <w:tab w:val="left" w:pos="9258"/>
        </w:tabs>
        <w:ind w:right="541" w:firstLine="0"/>
      </w:pPr>
      <w:r>
        <w:t>Географические</w:t>
      </w:r>
      <w:r>
        <w:tab/>
        <w:t>экспедиции.Открытие</w:t>
      </w:r>
      <w:r>
        <w:tab/>
        <w:t>Антарктиды.Деятельность</w:t>
      </w:r>
      <w:r>
        <w:tab/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2"/>
        </w:rPr>
        <w:t xml:space="preserve"> </w:t>
      </w:r>
      <w:r>
        <w:t>общества.Школы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университеты.Народная</w:t>
      </w:r>
      <w:r>
        <w:rPr>
          <w:spacing w:val="2"/>
        </w:rPr>
        <w:t xml:space="preserve"> </w:t>
      </w:r>
      <w:r>
        <w:t>культура.Культура</w:t>
      </w:r>
      <w:r>
        <w:rPr>
          <w:spacing w:val="1"/>
        </w:rPr>
        <w:t xml:space="preserve"> </w:t>
      </w:r>
      <w:r>
        <w:t>повседневности:обретение</w:t>
      </w:r>
      <w:r>
        <w:rPr>
          <w:spacing w:val="25"/>
        </w:rPr>
        <w:t xml:space="preserve"> </w:t>
      </w:r>
      <w:r>
        <w:t>комфорта.Жизнь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городе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усадьбе.Российская</w:t>
      </w:r>
      <w:r>
        <w:rPr>
          <w:spacing w:val="26"/>
        </w:rPr>
        <w:t xml:space="preserve"> </w:t>
      </w:r>
      <w:r>
        <w:t>культура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европейской культуры.</w:t>
      </w:r>
    </w:p>
    <w:p w:rsidR="00E65D0E" w:rsidRDefault="009F5DD6">
      <w:pPr>
        <w:pStyle w:val="Heading1"/>
        <w:spacing w:before="3" w:line="274" w:lineRule="exact"/>
      </w:pPr>
      <w:r>
        <w:t>Народы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половинеXIXв.</w:t>
      </w:r>
    </w:p>
    <w:p w:rsidR="00E65D0E" w:rsidRDefault="009F5DD6">
      <w:pPr>
        <w:pStyle w:val="a3"/>
        <w:tabs>
          <w:tab w:val="left" w:pos="2783"/>
        </w:tabs>
        <w:ind w:right="376"/>
      </w:pPr>
      <w:r>
        <w:t>Многообразие</w:t>
      </w:r>
      <w:r>
        <w:rPr>
          <w:spacing w:val="45"/>
        </w:rPr>
        <w:t xml:space="preserve"> </w:t>
      </w:r>
      <w:r>
        <w:t>культур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религий</w:t>
      </w:r>
      <w:r>
        <w:rPr>
          <w:spacing w:val="48"/>
        </w:rPr>
        <w:t xml:space="preserve"> </w:t>
      </w:r>
      <w:r>
        <w:t>Российской</w:t>
      </w:r>
      <w:r>
        <w:rPr>
          <w:spacing w:val="48"/>
        </w:rPr>
        <w:t xml:space="preserve"> </w:t>
      </w:r>
      <w:r>
        <w:t>империи.Православная</w:t>
      </w:r>
      <w:r>
        <w:rPr>
          <w:spacing w:val="46"/>
        </w:rPr>
        <w:t xml:space="preserve"> </w:t>
      </w:r>
      <w:r>
        <w:t>церковь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основные</w:t>
      </w:r>
      <w:r>
        <w:tab/>
        <w:t>конфессии(католичество,протестантство,ислам,иудаизм,буддизм).</w:t>
      </w:r>
    </w:p>
    <w:p w:rsidR="00E65D0E" w:rsidRDefault="009F5DD6">
      <w:pPr>
        <w:pStyle w:val="a3"/>
        <w:tabs>
          <w:tab w:val="left" w:pos="2960"/>
          <w:tab w:val="left" w:pos="3312"/>
          <w:tab w:val="left" w:pos="5154"/>
          <w:tab w:val="left" w:pos="6040"/>
          <w:tab w:val="left" w:pos="8655"/>
        </w:tabs>
        <w:ind w:right="484" w:firstLine="0"/>
      </w:pPr>
      <w:r>
        <w:t>Конфликты</w:t>
      </w:r>
      <w:r>
        <w:tab/>
        <w:t>и</w:t>
      </w:r>
      <w:r>
        <w:tab/>
        <w:t>сотрудничество</w:t>
      </w:r>
      <w:r>
        <w:tab/>
        <w:t>между</w:t>
      </w:r>
      <w:r>
        <w:tab/>
        <w:t>народами.Особенности</w:t>
      </w:r>
      <w:r>
        <w:tab/>
      </w:r>
      <w:r>
        <w:rPr>
          <w:spacing w:val="-1"/>
        </w:rPr>
        <w:t>административного</w:t>
      </w:r>
      <w:r>
        <w:rPr>
          <w:spacing w:val="-57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империи.Царство</w:t>
      </w:r>
      <w:r>
        <w:rPr>
          <w:spacing w:val="1"/>
        </w:rPr>
        <w:t xml:space="preserve"> </w:t>
      </w:r>
      <w:r>
        <w:t>Польское.Польское</w:t>
      </w:r>
      <w:r>
        <w:rPr>
          <w:spacing w:val="1"/>
        </w:rPr>
        <w:t xml:space="preserve"> </w:t>
      </w:r>
      <w:r>
        <w:t>восстание1830-1831гг.</w:t>
      </w:r>
      <w:r>
        <w:rPr>
          <w:spacing w:val="-57"/>
        </w:rPr>
        <w:t xml:space="preserve"> </w:t>
      </w:r>
      <w:r>
        <w:t>Присоединение</w:t>
      </w:r>
      <w:r>
        <w:rPr>
          <w:spacing w:val="-2"/>
        </w:rPr>
        <w:t xml:space="preserve"> </w:t>
      </w:r>
      <w:r>
        <w:t>Грузии</w:t>
      </w:r>
      <w:r>
        <w:rPr>
          <w:spacing w:val="-1"/>
        </w:rPr>
        <w:t xml:space="preserve"> </w:t>
      </w:r>
      <w:r>
        <w:t>и Закавказья.Кавказская</w:t>
      </w:r>
      <w:r>
        <w:rPr>
          <w:spacing w:val="-1"/>
        </w:rPr>
        <w:t xml:space="preserve"> </w:t>
      </w:r>
      <w:r>
        <w:t>война.Движение</w:t>
      </w:r>
      <w:r>
        <w:rPr>
          <w:spacing w:val="-2"/>
        </w:rPr>
        <w:t xml:space="preserve"> </w:t>
      </w:r>
      <w:r>
        <w:t>Шамиля.</w:t>
      </w:r>
    </w:p>
    <w:p w:rsidR="00E65D0E" w:rsidRDefault="009F5DD6">
      <w:pPr>
        <w:pStyle w:val="Heading1"/>
        <w:spacing w:before="3"/>
      </w:pPr>
      <w:r>
        <w:t>Социальная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правовая</w:t>
      </w:r>
      <w:r>
        <w:rPr>
          <w:spacing w:val="-2"/>
        </w:rPr>
        <w:t xml:space="preserve"> </w:t>
      </w:r>
      <w:r>
        <w:t>модернизация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АлександреII.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4"/>
        <w:ind w:right="491"/>
        <w:jc w:val="both"/>
      </w:pPr>
      <w:r>
        <w:lastRenderedPageBreak/>
        <w:t>Реформы1860-1870-х</w:t>
      </w:r>
      <w:r>
        <w:rPr>
          <w:spacing w:val="1"/>
        </w:rPr>
        <w:t xml:space="preserve"> </w:t>
      </w:r>
      <w:r>
        <w:t>гг.‒ движение к правовому государству и гражданскому</w:t>
      </w:r>
      <w:r>
        <w:rPr>
          <w:spacing w:val="1"/>
        </w:rPr>
        <w:t xml:space="preserve"> </w:t>
      </w:r>
      <w:r>
        <w:t>обществу.Крестьянская</w:t>
      </w:r>
      <w:r>
        <w:rPr>
          <w:spacing w:val="6"/>
        </w:rPr>
        <w:t xml:space="preserve"> </w:t>
      </w:r>
      <w:r>
        <w:t>реформа1861г.и</w:t>
      </w:r>
      <w:r>
        <w:rPr>
          <w:spacing w:val="8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последствия.Крестьянская</w:t>
      </w:r>
      <w:r>
        <w:rPr>
          <w:spacing w:val="7"/>
        </w:rPr>
        <w:t xml:space="preserve"> </w:t>
      </w:r>
      <w:r>
        <w:t>община.Земская</w:t>
      </w:r>
    </w:p>
    <w:p w:rsidR="00E65D0E" w:rsidRDefault="009F5DD6">
      <w:pPr>
        <w:pStyle w:val="a3"/>
        <w:spacing w:before="1"/>
        <w:ind w:right="420" w:firstLine="0"/>
        <w:jc w:val="both"/>
      </w:pPr>
      <w:r>
        <w:t>и городская реформы.Становление общественного самоуправления.Судебная реформа и</w:t>
      </w:r>
      <w:r>
        <w:rPr>
          <w:spacing w:val="1"/>
        </w:rPr>
        <w:t xml:space="preserve"> </w:t>
      </w:r>
      <w:r>
        <w:t>развитие правового сознания.Военные реформы.Утверждение начал всесословности в</w:t>
      </w:r>
      <w:r>
        <w:rPr>
          <w:spacing w:val="1"/>
        </w:rPr>
        <w:t xml:space="preserve"> </w:t>
      </w:r>
      <w:r>
        <w:t>правовом</w:t>
      </w:r>
      <w:r>
        <w:rPr>
          <w:spacing w:val="-2"/>
        </w:rPr>
        <w:t xml:space="preserve"> </w:t>
      </w:r>
      <w:r>
        <w:t>строе</w:t>
      </w:r>
      <w:r>
        <w:rPr>
          <w:spacing w:val="1"/>
        </w:rPr>
        <w:t xml:space="preserve"> </w:t>
      </w:r>
      <w:r>
        <w:t>страны.Конституционный вопрос.</w:t>
      </w:r>
    </w:p>
    <w:p w:rsidR="00E65D0E" w:rsidRDefault="009F5DD6">
      <w:pPr>
        <w:pStyle w:val="a3"/>
        <w:ind w:left="2251" w:firstLine="0"/>
        <w:jc w:val="both"/>
      </w:pPr>
      <w:r>
        <w:t>Многовекторность</w:t>
      </w:r>
      <w:r>
        <w:rPr>
          <w:spacing w:val="9"/>
        </w:rPr>
        <w:t xml:space="preserve"> </w:t>
      </w:r>
      <w:r>
        <w:t>внешней</w:t>
      </w:r>
      <w:r>
        <w:rPr>
          <w:spacing w:val="68"/>
        </w:rPr>
        <w:t xml:space="preserve"> </w:t>
      </w:r>
      <w:r>
        <w:t>политики</w:t>
      </w:r>
      <w:r>
        <w:rPr>
          <w:spacing w:val="66"/>
        </w:rPr>
        <w:t xml:space="preserve"> </w:t>
      </w:r>
      <w:r>
        <w:t>империи.Завершение</w:t>
      </w:r>
      <w:r>
        <w:rPr>
          <w:spacing w:val="68"/>
        </w:rPr>
        <w:t xml:space="preserve"> </w:t>
      </w:r>
      <w:r>
        <w:t>Кавказской</w:t>
      </w:r>
      <w:r>
        <w:rPr>
          <w:spacing w:val="68"/>
        </w:rPr>
        <w:t xml:space="preserve"> </w:t>
      </w:r>
      <w:r>
        <w:t>войны.</w:t>
      </w:r>
    </w:p>
    <w:p w:rsidR="00E65D0E" w:rsidRDefault="009F5DD6">
      <w:pPr>
        <w:pStyle w:val="a3"/>
        <w:ind w:right="618" w:firstLine="0"/>
        <w:jc w:val="both"/>
      </w:pPr>
      <w:r>
        <w:t>Присоединение Средней Азии.Россия и Балканы.Русско-турецкая война1877-1878 гг.</w:t>
      </w:r>
      <w:r>
        <w:rPr>
          <w:spacing w:val="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Дальнем</w:t>
      </w:r>
      <w:r>
        <w:rPr>
          <w:spacing w:val="-1"/>
        </w:rPr>
        <w:t xml:space="preserve"> </w:t>
      </w:r>
      <w:r>
        <w:t>Востоке.</w:t>
      </w:r>
    </w:p>
    <w:p w:rsidR="00E65D0E" w:rsidRDefault="009F5DD6">
      <w:pPr>
        <w:pStyle w:val="Heading1"/>
        <w:spacing w:before="5" w:line="274" w:lineRule="exact"/>
      </w:pPr>
      <w:r>
        <w:t>Россия</w:t>
      </w:r>
      <w:r>
        <w:rPr>
          <w:spacing w:val="-1"/>
        </w:rPr>
        <w:t xml:space="preserve"> </w:t>
      </w:r>
      <w:r>
        <w:t>в1880-1890-х</w:t>
      </w:r>
      <w:r>
        <w:rPr>
          <w:spacing w:val="1"/>
        </w:rPr>
        <w:t xml:space="preserve"> </w:t>
      </w:r>
      <w:r>
        <w:t>гг.</w:t>
      </w:r>
    </w:p>
    <w:p w:rsidR="00E65D0E" w:rsidRDefault="009F5DD6">
      <w:pPr>
        <w:pStyle w:val="a3"/>
        <w:tabs>
          <w:tab w:val="left" w:pos="4419"/>
          <w:tab w:val="left" w:pos="7051"/>
          <w:tab w:val="left" w:pos="7463"/>
        </w:tabs>
        <w:ind w:right="580"/>
      </w:pPr>
      <w:r>
        <w:t>«Народное</w:t>
      </w:r>
      <w:r>
        <w:rPr>
          <w:spacing w:val="1"/>
        </w:rPr>
        <w:t xml:space="preserve"> </w:t>
      </w:r>
      <w:r>
        <w:t>самодержавие»АлександраIII.Идеология</w:t>
      </w:r>
      <w:r>
        <w:rPr>
          <w:spacing w:val="2"/>
        </w:rPr>
        <w:t xml:space="preserve"> </w:t>
      </w:r>
      <w:r>
        <w:t>самобытного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России.Государственный</w:t>
      </w:r>
      <w:r>
        <w:tab/>
        <w:t>национализм.Реформы</w:t>
      </w:r>
      <w:r>
        <w:tab/>
        <w:t>и</w:t>
      </w:r>
      <w:r>
        <w:tab/>
        <w:t>контрреформы.Политика</w:t>
      </w:r>
      <w:r>
        <w:rPr>
          <w:spacing w:val="1"/>
        </w:rPr>
        <w:t xml:space="preserve"> </w:t>
      </w:r>
      <w:r>
        <w:t>консервативной</w:t>
      </w:r>
      <w:r>
        <w:rPr>
          <w:spacing w:val="2"/>
        </w:rPr>
        <w:t xml:space="preserve"> </w:t>
      </w:r>
      <w:r>
        <w:t>стабилизации.Ограничение</w:t>
      </w:r>
      <w:r>
        <w:rPr>
          <w:spacing w:val="58"/>
        </w:rPr>
        <w:t xml:space="preserve"> </w:t>
      </w:r>
      <w:r>
        <w:t>общественной</w:t>
      </w:r>
      <w:r>
        <w:rPr>
          <w:spacing w:val="6"/>
        </w:rPr>
        <w:t xml:space="preserve"> </w:t>
      </w:r>
      <w:r>
        <w:t>самодеятельности.Местное</w:t>
      </w:r>
      <w:r>
        <w:rPr>
          <w:spacing w:val="-57"/>
        </w:rPr>
        <w:t xml:space="preserve"> </w:t>
      </w:r>
      <w:r>
        <w:t>самоуправление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самодержавие.Независимость</w:t>
      </w:r>
      <w:r>
        <w:rPr>
          <w:spacing w:val="11"/>
        </w:rPr>
        <w:t xml:space="preserve"> </w:t>
      </w:r>
      <w:r>
        <w:t>суда.Права</w:t>
      </w:r>
      <w:r>
        <w:rPr>
          <w:spacing w:val="13"/>
        </w:rPr>
        <w:t xml:space="preserve"> </w:t>
      </w:r>
      <w:r>
        <w:t>университетов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власть</w:t>
      </w:r>
      <w:r>
        <w:rPr>
          <w:spacing w:val="-57"/>
        </w:rPr>
        <w:t xml:space="preserve"> </w:t>
      </w:r>
      <w:r>
        <w:t>попечителей.Печать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цензура.Экономическая</w:t>
      </w:r>
      <w:r>
        <w:rPr>
          <w:spacing w:val="16"/>
        </w:rPr>
        <w:t xml:space="preserve"> </w:t>
      </w:r>
      <w:r>
        <w:t>модернизация</w:t>
      </w:r>
      <w:r>
        <w:rPr>
          <w:spacing w:val="16"/>
        </w:rPr>
        <w:t xml:space="preserve"> </w:t>
      </w:r>
      <w:r>
        <w:t>через</w:t>
      </w:r>
      <w:r>
        <w:rPr>
          <w:spacing w:val="17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вмешательство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экономику.Форсированное</w:t>
      </w:r>
      <w:r>
        <w:rPr>
          <w:spacing w:val="28"/>
        </w:rPr>
        <w:t xml:space="preserve"> </w:t>
      </w:r>
      <w:r>
        <w:t>развитие</w:t>
      </w:r>
      <w:r>
        <w:rPr>
          <w:spacing w:val="28"/>
        </w:rPr>
        <w:t xml:space="preserve"> </w:t>
      </w:r>
      <w:r>
        <w:t>промышленности.Финансовая</w:t>
      </w:r>
      <w:r>
        <w:rPr>
          <w:spacing w:val="1"/>
        </w:rPr>
        <w:t xml:space="preserve"> </w:t>
      </w:r>
      <w:r>
        <w:t>политика.Консервация</w:t>
      </w:r>
      <w:r>
        <w:rPr>
          <w:spacing w:val="-1"/>
        </w:rPr>
        <w:t xml:space="preserve"> </w:t>
      </w:r>
      <w:r>
        <w:t>аграрных</w:t>
      </w:r>
      <w:r>
        <w:rPr>
          <w:spacing w:val="1"/>
        </w:rPr>
        <w:t xml:space="preserve"> </w:t>
      </w:r>
      <w:r>
        <w:t>отношений.</w:t>
      </w:r>
    </w:p>
    <w:p w:rsidR="00E65D0E" w:rsidRDefault="009F5DD6">
      <w:pPr>
        <w:pStyle w:val="a3"/>
      </w:pPr>
      <w:r>
        <w:t>Пространство</w:t>
      </w:r>
      <w:r>
        <w:rPr>
          <w:spacing w:val="37"/>
        </w:rPr>
        <w:t xml:space="preserve"> </w:t>
      </w:r>
      <w:r>
        <w:t>империи.Основные</w:t>
      </w:r>
      <w:r>
        <w:rPr>
          <w:spacing w:val="36"/>
        </w:rPr>
        <w:t xml:space="preserve"> </w:t>
      </w:r>
      <w:r>
        <w:t>сферы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направления</w:t>
      </w:r>
      <w:r>
        <w:rPr>
          <w:spacing w:val="35"/>
        </w:rPr>
        <w:t xml:space="preserve"> </w:t>
      </w:r>
      <w:r>
        <w:t>внешнеполитических</w:t>
      </w:r>
      <w:r>
        <w:rPr>
          <w:spacing w:val="-57"/>
        </w:rPr>
        <w:t xml:space="preserve"> </w:t>
      </w:r>
      <w:r>
        <w:t>интересов.Упрочение</w:t>
      </w:r>
      <w:r>
        <w:rPr>
          <w:spacing w:val="-4"/>
        </w:rPr>
        <w:t xml:space="preserve"> </w:t>
      </w:r>
      <w:r>
        <w:t>статуса</w:t>
      </w:r>
      <w:r>
        <w:rPr>
          <w:spacing w:val="-3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державы.Освоение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территории.</w:t>
      </w:r>
    </w:p>
    <w:p w:rsidR="00E65D0E" w:rsidRDefault="009F5DD6">
      <w:pPr>
        <w:pStyle w:val="a3"/>
        <w:tabs>
          <w:tab w:val="left" w:pos="3756"/>
          <w:tab w:val="left" w:pos="5473"/>
          <w:tab w:val="left" w:pos="5811"/>
          <w:tab w:val="left" w:pos="7367"/>
        </w:tabs>
        <w:ind w:right="580"/>
      </w:pPr>
      <w:r>
        <w:t>Сельское</w:t>
      </w:r>
      <w:r>
        <w:rPr>
          <w:spacing w:val="34"/>
        </w:rPr>
        <w:t xml:space="preserve"> </w:t>
      </w:r>
      <w:r>
        <w:t>хозяйство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промышленность.Пореформенная</w:t>
      </w:r>
      <w:r>
        <w:rPr>
          <w:spacing w:val="35"/>
        </w:rPr>
        <w:t xml:space="preserve"> </w:t>
      </w:r>
      <w:r>
        <w:t>деревня:традиции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новации.Общинное</w:t>
      </w:r>
      <w:r>
        <w:tab/>
        <w:t>землевладение</w:t>
      </w:r>
      <w:r>
        <w:tab/>
        <w:t>и</w:t>
      </w:r>
      <w:r>
        <w:tab/>
        <w:t>крестьянское</w:t>
      </w:r>
      <w:r>
        <w:tab/>
        <w:t>хозяйство.Взаимозависимость</w:t>
      </w:r>
      <w:r>
        <w:rPr>
          <w:spacing w:val="1"/>
        </w:rPr>
        <w:t xml:space="preserve"> </w:t>
      </w:r>
      <w:r>
        <w:t>помещичьего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хозяйств.Помещичье«оскудение».Социальные</w:t>
      </w:r>
      <w:r>
        <w:rPr>
          <w:spacing w:val="1"/>
        </w:rPr>
        <w:t xml:space="preserve"> </w:t>
      </w:r>
      <w:r>
        <w:t>типы</w:t>
      </w:r>
      <w:r>
        <w:rPr>
          <w:spacing w:val="-57"/>
        </w:rPr>
        <w:t xml:space="preserve"> </w:t>
      </w:r>
      <w:r>
        <w:t>крестьян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помещиков.Дворяне-предприниматели.</w:t>
      </w:r>
    </w:p>
    <w:p w:rsidR="00E65D0E" w:rsidRDefault="009F5DD6">
      <w:pPr>
        <w:pStyle w:val="a3"/>
      </w:pPr>
      <w:r>
        <w:t>Индустриализация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урбанизация.Железные</w:t>
      </w:r>
      <w:r>
        <w:rPr>
          <w:spacing w:val="20"/>
        </w:rPr>
        <w:t xml:space="preserve"> </w:t>
      </w:r>
      <w:r>
        <w:t>дороги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роль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экономической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модернизации.Миграции</w:t>
      </w:r>
      <w:r>
        <w:rPr>
          <w:spacing w:val="3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города.Рабочий</w:t>
      </w:r>
      <w:r>
        <w:rPr>
          <w:spacing w:val="3"/>
        </w:rPr>
        <w:t xml:space="preserve"> </w:t>
      </w:r>
      <w:r>
        <w:t>вопрос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России.Государственные,общественные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частнопредпринимательские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решения.</w:t>
      </w:r>
    </w:p>
    <w:p w:rsidR="00E65D0E" w:rsidRDefault="009F5DD6">
      <w:pPr>
        <w:pStyle w:val="Heading1"/>
        <w:spacing w:before="4" w:line="274" w:lineRule="exact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империи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половинеXIXв.</w:t>
      </w:r>
    </w:p>
    <w:p w:rsidR="00E65D0E" w:rsidRDefault="009F5DD6">
      <w:pPr>
        <w:pStyle w:val="a3"/>
        <w:ind w:right="394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половинеXIXв.Развитие</w:t>
      </w:r>
      <w:r>
        <w:rPr>
          <w:spacing w:val="1"/>
        </w:rPr>
        <w:t xml:space="preserve"> </w:t>
      </w:r>
      <w:r>
        <w:t>городской</w:t>
      </w:r>
      <w:r>
        <w:rPr>
          <w:spacing w:val="-57"/>
        </w:rPr>
        <w:t xml:space="preserve"> </w:t>
      </w:r>
      <w:r>
        <w:t>культуры.Технический</w:t>
      </w:r>
      <w:r>
        <w:rPr>
          <w:spacing w:val="-1"/>
        </w:rPr>
        <w:t xml:space="preserve"> </w:t>
      </w:r>
      <w:r>
        <w:t>прогресс и</w:t>
      </w:r>
      <w:r>
        <w:rPr>
          <w:spacing w:val="1"/>
        </w:rPr>
        <w:t xml:space="preserve"> </w:t>
      </w:r>
      <w:r>
        <w:t>перемены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жизни.Развитие транспорта,</w:t>
      </w:r>
      <w:r>
        <w:rPr>
          <w:spacing w:val="-57"/>
        </w:rPr>
        <w:t xml:space="preserve"> </w:t>
      </w:r>
      <w:r>
        <w:t>связи.Рост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грамотности.Появление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мнения.Народная,элитарная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 культура.Российская</w:t>
      </w:r>
      <w:r>
        <w:rPr>
          <w:spacing w:val="1"/>
        </w:rPr>
        <w:t xml:space="preserve"> </w:t>
      </w:r>
      <w:r>
        <w:t>культураXIXв.как</w:t>
      </w:r>
      <w:r>
        <w:rPr>
          <w:spacing w:val="2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мировой культуры.Становление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39"/>
        </w:rPr>
        <w:t xml:space="preserve"> </w:t>
      </w:r>
      <w:r>
        <w:t>научной</w:t>
      </w:r>
      <w:r>
        <w:rPr>
          <w:spacing w:val="39"/>
        </w:rPr>
        <w:t xml:space="preserve"> </w:t>
      </w:r>
      <w:r>
        <w:t>школы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её</w:t>
      </w:r>
      <w:r>
        <w:rPr>
          <w:spacing w:val="37"/>
        </w:rPr>
        <w:t xml:space="preserve"> </w:t>
      </w:r>
      <w:r>
        <w:t>вклад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мировое</w:t>
      </w:r>
      <w:r>
        <w:rPr>
          <w:spacing w:val="37"/>
        </w:rPr>
        <w:t xml:space="preserve"> </w:t>
      </w:r>
      <w:r>
        <w:t>научное</w:t>
      </w:r>
      <w:r>
        <w:rPr>
          <w:spacing w:val="40"/>
        </w:rPr>
        <w:t xml:space="preserve"> </w:t>
      </w:r>
      <w:r>
        <w:t>знание.Достижения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культуры.Литература,</w:t>
      </w:r>
      <w:r>
        <w:rPr>
          <w:spacing w:val="-57"/>
        </w:rPr>
        <w:t xml:space="preserve"> </w:t>
      </w:r>
      <w:r>
        <w:t>живопись,музыка,театр.Архитектура</w:t>
      </w:r>
      <w:r>
        <w:rPr>
          <w:spacing w:val="-2"/>
        </w:rPr>
        <w:t xml:space="preserve"> </w:t>
      </w:r>
      <w:r>
        <w:t>и градостроительство.</w:t>
      </w:r>
    </w:p>
    <w:p w:rsidR="00E65D0E" w:rsidRDefault="009F5DD6">
      <w:pPr>
        <w:pStyle w:val="Heading1"/>
        <w:spacing w:before="2" w:line="274" w:lineRule="exact"/>
      </w:pPr>
      <w:r>
        <w:t>Этнокультурный</w:t>
      </w:r>
      <w:r>
        <w:rPr>
          <w:spacing w:val="-4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>империи.</w:t>
      </w:r>
    </w:p>
    <w:p w:rsidR="00E65D0E" w:rsidRDefault="009F5DD6">
      <w:pPr>
        <w:pStyle w:val="a3"/>
        <w:ind w:right="263"/>
      </w:pPr>
      <w:r>
        <w:t>Основные</w:t>
      </w:r>
      <w:r>
        <w:rPr>
          <w:spacing w:val="2"/>
        </w:rPr>
        <w:t xml:space="preserve"> </w:t>
      </w:r>
      <w:r>
        <w:t>регионы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народы</w:t>
      </w:r>
      <w:r>
        <w:rPr>
          <w:spacing w:val="3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империи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страны.</w:t>
      </w:r>
      <w:r>
        <w:rPr>
          <w:spacing w:val="-57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конфессий.Процессы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России.Взаимодействие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народов.Национальная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20"/>
        </w:rPr>
        <w:t xml:space="preserve"> </w:t>
      </w:r>
      <w:r>
        <w:t>самодержавия.Укрепление</w:t>
      </w:r>
      <w:r>
        <w:rPr>
          <w:spacing w:val="20"/>
        </w:rPr>
        <w:t xml:space="preserve"> </w:t>
      </w:r>
      <w:r>
        <w:t>автономии</w:t>
      </w:r>
      <w:r>
        <w:rPr>
          <w:spacing w:val="22"/>
        </w:rPr>
        <w:t xml:space="preserve"> </w:t>
      </w:r>
      <w:r>
        <w:t>Финляндии.Польское</w:t>
      </w:r>
      <w:r>
        <w:rPr>
          <w:spacing w:val="21"/>
        </w:rPr>
        <w:t xml:space="preserve"> </w:t>
      </w:r>
      <w:r>
        <w:t>восстание1863г.</w:t>
      </w:r>
    </w:p>
    <w:p w:rsidR="00E65D0E" w:rsidRDefault="009F5DD6">
      <w:pPr>
        <w:pStyle w:val="a3"/>
        <w:ind w:firstLine="0"/>
      </w:pPr>
      <w:r>
        <w:t>Прибалтика.Еврейский</w:t>
      </w:r>
      <w:r>
        <w:rPr>
          <w:spacing w:val="4"/>
        </w:rPr>
        <w:t xml:space="preserve"> </w:t>
      </w:r>
      <w:r>
        <w:t>вопрос.Поволжье.Северный</w:t>
      </w:r>
      <w:r>
        <w:rPr>
          <w:spacing w:val="6"/>
        </w:rPr>
        <w:t xml:space="preserve"> </w:t>
      </w:r>
      <w:r>
        <w:t>Кавказ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Закавказье.Север,Сибирь,</w:t>
      </w:r>
      <w:r>
        <w:rPr>
          <w:spacing w:val="1"/>
        </w:rPr>
        <w:t xml:space="preserve"> </w:t>
      </w:r>
      <w:r>
        <w:t>Дальний</w:t>
      </w:r>
      <w:r>
        <w:rPr>
          <w:spacing w:val="28"/>
        </w:rPr>
        <w:t xml:space="preserve"> </w:t>
      </w:r>
      <w:r>
        <w:t>Восток.Средняя</w:t>
      </w:r>
      <w:r>
        <w:rPr>
          <w:spacing w:val="30"/>
        </w:rPr>
        <w:t xml:space="preserve"> </w:t>
      </w:r>
      <w:r>
        <w:t>Азия.Миссии</w:t>
      </w:r>
      <w:r>
        <w:rPr>
          <w:spacing w:val="28"/>
        </w:rPr>
        <w:t xml:space="preserve"> </w:t>
      </w:r>
      <w:r>
        <w:t>Русской</w:t>
      </w:r>
      <w:r>
        <w:rPr>
          <w:spacing w:val="31"/>
        </w:rPr>
        <w:t xml:space="preserve"> </w:t>
      </w:r>
      <w:r>
        <w:t>православной</w:t>
      </w:r>
      <w:r>
        <w:rPr>
          <w:spacing w:val="32"/>
        </w:rPr>
        <w:t xml:space="preserve"> </w:t>
      </w:r>
      <w:r>
        <w:t>церкви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ее</w:t>
      </w:r>
      <w:r>
        <w:rPr>
          <w:spacing w:val="29"/>
        </w:rPr>
        <w:t xml:space="preserve"> </w:t>
      </w:r>
      <w:r>
        <w:t>знаменитые</w:t>
      </w:r>
      <w:r>
        <w:rPr>
          <w:spacing w:val="-57"/>
        </w:rPr>
        <w:t xml:space="preserve"> </w:t>
      </w:r>
      <w:r>
        <w:t>миссионеры.</w:t>
      </w:r>
    </w:p>
    <w:p w:rsidR="00E65D0E" w:rsidRDefault="009F5DD6">
      <w:pPr>
        <w:pStyle w:val="Heading1"/>
        <w:tabs>
          <w:tab w:val="left" w:pos="4268"/>
          <w:tab w:val="left" w:pos="6146"/>
          <w:tab w:val="left" w:pos="7539"/>
          <w:tab w:val="left" w:pos="8047"/>
          <w:tab w:val="left" w:pos="9471"/>
        </w:tabs>
        <w:spacing w:before="4"/>
        <w:ind w:left="1543" w:right="257" w:firstLine="707"/>
      </w:pPr>
      <w:r>
        <w:t>Формирование</w:t>
      </w:r>
      <w:r>
        <w:tab/>
        <w:t>гражданского</w:t>
      </w:r>
      <w:r>
        <w:tab/>
        <w:t>общества</w:t>
      </w:r>
      <w:r>
        <w:tab/>
        <w:t>и</w:t>
      </w:r>
      <w:r>
        <w:tab/>
        <w:t>основные</w:t>
      </w:r>
      <w:r>
        <w:tab/>
      </w:r>
      <w:r>
        <w:rPr>
          <w:spacing w:val="-1"/>
        </w:rPr>
        <w:t>направления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движений.</w:t>
      </w:r>
    </w:p>
    <w:p w:rsidR="00E65D0E" w:rsidRDefault="009F5DD6">
      <w:pPr>
        <w:pStyle w:val="a3"/>
        <w:ind w:right="569"/>
        <w:jc w:val="both"/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в1860-1890-х</w:t>
      </w:r>
      <w:r>
        <w:rPr>
          <w:spacing w:val="1"/>
        </w:rPr>
        <w:t xml:space="preserve"> </w:t>
      </w:r>
      <w:r>
        <w:t>гг.Рост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Расширение публичной сферы(общественное самоуправление,печать,образование,суд).</w:t>
      </w:r>
      <w:r>
        <w:rPr>
          <w:spacing w:val="-57"/>
        </w:rPr>
        <w:t xml:space="preserve"> </w:t>
      </w:r>
      <w:r>
        <w:t>Феномен</w:t>
      </w:r>
      <w:r>
        <w:rPr>
          <w:spacing w:val="53"/>
        </w:rPr>
        <w:t xml:space="preserve"> </w:t>
      </w:r>
      <w:r>
        <w:t>интеллигенции.Общественные</w:t>
      </w:r>
      <w:r>
        <w:rPr>
          <w:spacing w:val="51"/>
        </w:rPr>
        <w:t xml:space="preserve"> </w:t>
      </w:r>
      <w:r>
        <w:t>организации.Благотворительность.</w:t>
      </w:r>
    </w:p>
    <w:p w:rsidR="00E65D0E" w:rsidRDefault="009F5DD6">
      <w:pPr>
        <w:pStyle w:val="a3"/>
        <w:ind w:firstLine="0"/>
        <w:jc w:val="both"/>
      </w:pPr>
      <w:r>
        <w:t>Студенческое</w:t>
      </w:r>
      <w:r>
        <w:rPr>
          <w:spacing w:val="-5"/>
        </w:rPr>
        <w:t xml:space="preserve"> </w:t>
      </w:r>
      <w:r>
        <w:t>движение.Рабочее</w:t>
      </w:r>
      <w:r>
        <w:rPr>
          <w:spacing w:val="-4"/>
        </w:rPr>
        <w:t xml:space="preserve"> </w:t>
      </w:r>
      <w:r>
        <w:t>движение.Женское</w:t>
      </w:r>
      <w:r>
        <w:rPr>
          <w:spacing w:val="-4"/>
        </w:rPr>
        <w:t xml:space="preserve"> </w:t>
      </w:r>
      <w:r>
        <w:t>движение.</w:t>
      </w:r>
    </w:p>
    <w:p w:rsidR="00E65D0E" w:rsidRDefault="009F5DD6">
      <w:pPr>
        <w:pStyle w:val="a3"/>
        <w:ind w:right="406"/>
        <w:jc w:val="both"/>
      </w:pPr>
      <w:r>
        <w:t>Идейные течения и общественное движение.Влияние позитивизма,дарвинизма,</w:t>
      </w:r>
      <w:r>
        <w:rPr>
          <w:spacing w:val="1"/>
        </w:rPr>
        <w:t xml:space="preserve"> </w:t>
      </w:r>
      <w:r>
        <w:t>марксизма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других</w:t>
      </w:r>
      <w:r>
        <w:rPr>
          <w:spacing w:val="15"/>
        </w:rPr>
        <w:t xml:space="preserve"> </w:t>
      </w:r>
      <w:r>
        <w:t>направлений</w:t>
      </w:r>
      <w:r>
        <w:rPr>
          <w:spacing w:val="16"/>
        </w:rPr>
        <w:t xml:space="preserve"> </w:t>
      </w:r>
      <w:r>
        <w:t>европейской</w:t>
      </w:r>
      <w:r>
        <w:rPr>
          <w:spacing w:val="16"/>
        </w:rPr>
        <w:t xml:space="preserve"> </w:t>
      </w:r>
      <w:r>
        <w:t>общественной</w:t>
      </w:r>
      <w:r>
        <w:rPr>
          <w:spacing w:val="16"/>
        </w:rPr>
        <w:t xml:space="preserve"> </w:t>
      </w:r>
      <w:r>
        <w:t>мысли.Консервативная</w:t>
      </w:r>
    </w:p>
    <w:p w:rsidR="00E65D0E" w:rsidRDefault="00E65D0E">
      <w:pPr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4"/>
        <w:ind w:right="421" w:firstLine="0"/>
      </w:pPr>
      <w:r>
        <w:lastRenderedPageBreak/>
        <w:t>мысль.Национализм.Либерализм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России.Русский</w:t>
      </w:r>
      <w:r>
        <w:rPr>
          <w:spacing w:val="1"/>
        </w:rPr>
        <w:t xml:space="preserve"> </w:t>
      </w:r>
      <w:r>
        <w:t>социализм.</w:t>
      </w:r>
      <w:r>
        <w:rPr>
          <w:spacing w:val="1"/>
        </w:rPr>
        <w:t xml:space="preserve"> </w:t>
      </w:r>
      <w:r>
        <w:t>Русский</w:t>
      </w:r>
      <w:r>
        <w:rPr>
          <w:spacing w:val="31"/>
        </w:rPr>
        <w:t xml:space="preserve"> </w:t>
      </w:r>
      <w:r>
        <w:t>анархизм.Формы</w:t>
      </w:r>
      <w:r>
        <w:rPr>
          <w:spacing w:val="31"/>
        </w:rPr>
        <w:t xml:space="preserve"> </w:t>
      </w:r>
      <w:r>
        <w:t>политической</w:t>
      </w:r>
      <w:r>
        <w:rPr>
          <w:spacing w:val="31"/>
        </w:rPr>
        <w:t xml:space="preserve"> </w:t>
      </w:r>
      <w:r>
        <w:t>оппозиции:земское</w:t>
      </w:r>
      <w:r>
        <w:rPr>
          <w:spacing w:val="31"/>
        </w:rPr>
        <w:t xml:space="preserve"> </w:t>
      </w:r>
      <w:r>
        <w:t>движение,революционное</w:t>
      </w:r>
      <w:r>
        <w:rPr>
          <w:spacing w:val="1"/>
        </w:rPr>
        <w:t xml:space="preserve"> </w:t>
      </w:r>
      <w:r>
        <w:t>подполье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эмиграция.Народничество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эволюция.Народнические</w:t>
      </w:r>
      <w:r>
        <w:rPr>
          <w:spacing w:val="-1"/>
        </w:rPr>
        <w:t xml:space="preserve"> </w:t>
      </w:r>
      <w:r>
        <w:t>кружки:идеология</w:t>
      </w:r>
      <w:r>
        <w:rPr>
          <w:spacing w:val="-5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практика.Большое</w:t>
      </w:r>
      <w:r>
        <w:rPr>
          <w:spacing w:val="41"/>
        </w:rPr>
        <w:t xml:space="preserve"> </w:t>
      </w:r>
      <w:r>
        <w:t>общество</w:t>
      </w:r>
      <w:r>
        <w:rPr>
          <w:spacing w:val="42"/>
        </w:rPr>
        <w:t xml:space="preserve"> </w:t>
      </w:r>
      <w:r>
        <w:t>пропаганды.</w:t>
      </w:r>
      <w:r>
        <w:rPr>
          <w:spacing w:val="41"/>
        </w:rPr>
        <w:t xml:space="preserve"> </w:t>
      </w:r>
      <w:r>
        <w:t>«Хождение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народ».</w:t>
      </w:r>
      <w:r>
        <w:rPr>
          <w:spacing w:val="44"/>
        </w:rPr>
        <w:t xml:space="preserve"> </w:t>
      </w:r>
      <w:r>
        <w:t>«Земля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воля»и</w:t>
      </w:r>
      <w:r>
        <w:rPr>
          <w:spacing w:val="43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раскол.</w:t>
      </w:r>
      <w:r>
        <w:rPr>
          <w:spacing w:val="4"/>
        </w:rPr>
        <w:t xml:space="preserve"> </w:t>
      </w:r>
      <w:r>
        <w:t>«Черный</w:t>
      </w:r>
      <w:r>
        <w:rPr>
          <w:spacing w:val="1"/>
        </w:rPr>
        <w:t xml:space="preserve"> </w:t>
      </w:r>
      <w:r>
        <w:t>передел»и«Народная воля».Политический</w:t>
      </w:r>
      <w:r>
        <w:rPr>
          <w:spacing w:val="1"/>
        </w:rPr>
        <w:t xml:space="preserve"> </w:t>
      </w:r>
      <w:r>
        <w:t>терроризм.Распространение</w:t>
      </w:r>
      <w:r>
        <w:rPr>
          <w:spacing w:val="1"/>
        </w:rPr>
        <w:t xml:space="preserve"> </w:t>
      </w:r>
      <w:r>
        <w:t>марксизма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формирование</w:t>
      </w:r>
      <w:r>
        <w:rPr>
          <w:spacing w:val="46"/>
        </w:rPr>
        <w:t xml:space="preserve"> </w:t>
      </w:r>
      <w:r>
        <w:t>социал-демократии.Группа«Освобождение</w:t>
      </w:r>
      <w:r>
        <w:rPr>
          <w:spacing w:val="46"/>
        </w:rPr>
        <w:t xml:space="preserve"> </w:t>
      </w:r>
      <w:r>
        <w:t>труда».</w:t>
      </w:r>
      <w:r>
        <w:rPr>
          <w:spacing w:val="52"/>
        </w:rPr>
        <w:t xml:space="preserve"> </w:t>
      </w:r>
      <w:r>
        <w:t>«Союз</w:t>
      </w:r>
      <w:r>
        <w:rPr>
          <w:spacing w:val="-57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освобождение</w:t>
      </w:r>
      <w:r>
        <w:rPr>
          <w:spacing w:val="-1"/>
        </w:rPr>
        <w:t xml:space="preserve"> </w:t>
      </w:r>
      <w:r>
        <w:t>рабочего класса».</w:t>
      </w:r>
      <w:r>
        <w:rPr>
          <w:spacing w:val="5"/>
        </w:rPr>
        <w:t xml:space="preserve"> </w:t>
      </w:r>
      <w:r>
        <w:t>Iсъезд РСДРП.</w:t>
      </w:r>
    </w:p>
    <w:p w:rsidR="00E65D0E" w:rsidRDefault="009F5DD6">
      <w:pPr>
        <w:pStyle w:val="Heading1"/>
        <w:spacing w:before="6"/>
      </w:pP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пороге</w:t>
      </w:r>
      <w:r>
        <w:rPr>
          <w:spacing w:val="-2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 w:rsidR="00E65D0E" w:rsidRDefault="009F5DD6">
      <w:pPr>
        <w:spacing w:line="274" w:lineRule="exact"/>
        <w:ind w:left="2251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пороге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нового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века:динамика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противоречия развития.</w:t>
      </w:r>
    </w:p>
    <w:p w:rsidR="00E65D0E" w:rsidRDefault="009F5DD6">
      <w:pPr>
        <w:pStyle w:val="a3"/>
      </w:pPr>
      <w:r>
        <w:t>Экономический</w:t>
      </w:r>
      <w:r>
        <w:rPr>
          <w:spacing w:val="1"/>
        </w:rPr>
        <w:t xml:space="preserve"> </w:t>
      </w:r>
      <w:r>
        <w:t>рост.Промышленное</w:t>
      </w:r>
      <w:r>
        <w:rPr>
          <w:spacing w:val="1"/>
        </w:rPr>
        <w:t xml:space="preserve"> </w:t>
      </w:r>
      <w:r>
        <w:t>развитие.Новая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Урбанизация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облик</w:t>
      </w:r>
      <w:r>
        <w:rPr>
          <w:spacing w:val="31"/>
        </w:rPr>
        <w:t xml:space="preserve"> </w:t>
      </w:r>
      <w:r>
        <w:t>городов.Отечественный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иностранный</w:t>
      </w:r>
      <w:r>
        <w:rPr>
          <w:spacing w:val="31"/>
        </w:rPr>
        <w:t xml:space="preserve"> </w:t>
      </w:r>
      <w:r>
        <w:t>капитал,его</w:t>
      </w:r>
      <w:r>
        <w:rPr>
          <w:spacing w:val="33"/>
        </w:rPr>
        <w:t xml:space="preserve"> </w:t>
      </w:r>
      <w:r>
        <w:t>роль</w:t>
      </w:r>
      <w:r>
        <w:rPr>
          <w:spacing w:val="3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индустриализации</w:t>
      </w:r>
      <w:r>
        <w:rPr>
          <w:spacing w:val="5"/>
        </w:rPr>
        <w:t xml:space="preserve"> </w:t>
      </w:r>
      <w:r>
        <w:t>страны.Россия</w:t>
      </w:r>
      <w:r>
        <w:rPr>
          <w:spacing w:val="4"/>
        </w:rPr>
        <w:t xml:space="preserve"> </w:t>
      </w:r>
      <w:r>
        <w:t>‒</w:t>
      </w:r>
      <w:r>
        <w:rPr>
          <w:spacing w:val="4"/>
        </w:rPr>
        <w:t xml:space="preserve"> </w:t>
      </w:r>
      <w:r>
        <w:t>мировой</w:t>
      </w:r>
      <w:r>
        <w:rPr>
          <w:spacing w:val="5"/>
        </w:rPr>
        <w:t xml:space="preserve"> </w:t>
      </w:r>
      <w:r>
        <w:t>экспортер</w:t>
      </w:r>
      <w:r>
        <w:rPr>
          <w:spacing w:val="2"/>
        </w:rPr>
        <w:t xml:space="preserve"> </w:t>
      </w:r>
      <w:r>
        <w:t>хлеба.Аграрный</w:t>
      </w:r>
      <w:r>
        <w:rPr>
          <w:spacing w:val="5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Демография,социальная</w:t>
      </w:r>
      <w:r>
        <w:rPr>
          <w:spacing w:val="7"/>
        </w:rPr>
        <w:t xml:space="preserve"> </w:t>
      </w:r>
      <w:r>
        <w:t>стратификация.Разложение</w:t>
      </w:r>
      <w:r>
        <w:rPr>
          <w:spacing w:val="7"/>
        </w:rPr>
        <w:t xml:space="preserve"> </w:t>
      </w:r>
      <w:r>
        <w:t>сословных</w:t>
      </w:r>
      <w:r>
        <w:rPr>
          <w:spacing w:val="8"/>
        </w:rPr>
        <w:t xml:space="preserve"> </w:t>
      </w:r>
      <w:r>
        <w:t>структур.Формирование</w:t>
      </w:r>
      <w:r>
        <w:rPr>
          <w:spacing w:val="-57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страт.Буржуазия.Рабочие:социальная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права.Средние</w:t>
      </w:r>
      <w:r>
        <w:rPr>
          <w:spacing w:val="12"/>
        </w:rPr>
        <w:t xml:space="preserve"> </w:t>
      </w:r>
      <w:r>
        <w:t>городские</w:t>
      </w:r>
      <w:r>
        <w:rPr>
          <w:spacing w:val="13"/>
        </w:rPr>
        <w:t xml:space="preserve"> </w:t>
      </w:r>
      <w:r>
        <w:t>слои.Типы</w:t>
      </w:r>
      <w:r>
        <w:rPr>
          <w:spacing w:val="14"/>
        </w:rPr>
        <w:t xml:space="preserve"> </w:t>
      </w:r>
      <w:r>
        <w:t>сельского</w:t>
      </w:r>
      <w:r>
        <w:rPr>
          <w:spacing w:val="14"/>
        </w:rPr>
        <w:t xml:space="preserve"> </w:t>
      </w:r>
      <w:r>
        <w:t>землевладения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хозяйства.Помещики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крестьяне.Положение</w:t>
      </w:r>
      <w:r>
        <w:rPr>
          <w:spacing w:val="4"/>
        </w:rPr>
        <w:t xml:space="preserve"> </w:t>
      </w:r>
      <w:r>
        <w:t>женщины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обществе.Церковь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условиях</w:t>
      </w:r>
      <w:r>
        <w:rPr>
          <w:spacing w:val="7"/>
        </w:rPr>
        <w:t xml:space="preserve"> </w:t>
      </w:r>
      <w:r>
        <w:t>кризиса</w:t>
      </w:r>
      <w:r>
        <w:rPr>
          <w:spacing w:val="4"/>
        </w:rPr>
        <w:t xml:space="preserve"> </w:t>
      </w:r>
      <w:r>
        <w:t>имперской</w:t>
      </w:r>
      <w:r>
        <w:rPr>
          <w:spacing w:val="-57"/>
        </w:rPr>
        <w:t xml:space="preserve"> </w:t>
      </w:r>
      <w:r>
        <w:t>идеологии.Распространение</w:t>
      </w:r>
      <w:r>
        <w:rPr>
          <w:spacing w:val="-2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</w:p>
    <w:p w:rsidR="00E65D0E" w:rsidRDefault="009F5DD6">
      <w:pPr>
        <w:pStyle w:val="a3"/>
        <w:ind w:right="633"/>
      </w:pPr>
      <w:r>
        <w:t>Имперский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регионы.Национальная</w:t>
      </w:r>
      <w:r>
        <w:rPr>
          <w:spacing w:val="1"/>
        </w:rPr>
        <w:t xml:space="preserve"> </w:t>
      </w:r>
      <w:r>
        <w:t>политика,этнические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национально-культурные</w:t>
      </w:r>
      <w:r>
        <w:rPr>
          <w:spacing w:val="-3"/>
        </w:rPr>
        <w:t xml:space="preserve"> </w:t>
      </w:r>
      <w:r>
        <w:t>движения.</w:t>
      </w:r>
    </w:p>
    <w:p w:rsidR="00E65D0E" w:rsidRDefault="009F5DD6">
      <w:pPr>
        <w:pStyle w:val="Heading1"/>
        <w:spacing w:before="3" w:line="274" w:lineRule="exact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международных</w:t>
      </w:r>
      <w:r>
        <w:rPr>
          <w:spacing w:val="-4"/>
        </w:rPr>
        <w:t xml:space="preserve"> </w:t>
      </w:r>
      <w:r>
        <w:t>отношений.</w:t>
      </w:r>
    </w:p>
    <w:p w:rsidR="00E65D0E" w:rsidRDefault="009F5DD6">
      <w:pPr>
        <w:pStyle w:val="a3"/>
        <w:ind w:right="828"/>
      </w:pPr>
      <w:r>
        <w:t>Политика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Дальнем</w:t>
      </w:r>
      <w:r>
        <w:rPr>
          <w:spacing w:val="21"/>
        </w:rPr>
        <w:t xml:space="preserve"> </w:t>
      </w:r>
      <w:r>
        <w:t>Востоке.Русско-японская</w:t>
      </w:r>
      <w:r>
        <w:rPr>
          <w:spacing w:val="20"/>
        </w:rPr>
        <w:t xml:space="preserve"> </w:t>
      </w:r>
      <w:r>
        <w:t>война1904-1905гг.Оборона</w:t>
      </w:r>
      <w:r>
        <w:rPr>
          <w:spacing w:val="-57"/>
        </w:rPr>
        <w:t xml:space="preserve"> </w:t>
      </w:r>
      <w:r>
        <w:t>Порт-Артура.Цусимское</w:t>
      </w:r>
      <w:r>
        <w:rPr>
          <w:spacing w:val="-2"/>
        </w:rPr>
        <w:t xml:space="preserve"> </w:t>
      </w:r>
      <w:r>
        <w:t>сражение.</w:t>
      </w:r>
    </w:p>
    <w:p w:rsidR="00E65D0E" w:rsidRDefault="009F5DD6">
      <w:pPr>
        <w:pStyle w:val="Heading1"/>
        <w:spacing w:before="3" w:line="274" w:lineRule="exact"/>
      </w:pPr>
      <w:r>
        <w:t>Первая</w:t>
      </w:r>
      <w:r>
        <w:rPr>
          <w:spacing w:val="-2"/>
        </w:rPr>
        <w:t xml:space="preserve"> </w:t>
      </w:r>
      <w:r>
        <w:t>российская</w:t>
      </w:r>
      <w:r>
        <w:rPr>
          <w:spacing w:val="-2"/>
        </w:rPr>
        <w:t xml:space="preserve"> </w:t>
      </w:r>
      <w:r>
        <w:t>революция1905-1907гг.</w:t>
      </w:r>
    </w:p>
    <w:p w:rsidR="00E65D0E" w:rsidRDefault="009F5DD6">
      <w:pPr>
        <w:pStyle w:val="a3"/>
      </w:pPr>
      <w:r>
        <w:t>Начало</w:t>
      </w:r>
      <w:r>
        <w:rPr>
          <w:spacing w:val="10"/>
        </w:rPr>
        <w:t xml:space="preserve"> </w:t>
      </w:r>
      <w:r>
        <w:t>парламентаризма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России.НиколайIIи</w:t>
      </w:r>
      <w:r>
        <w:rPr>
          <w:spacing w:val="10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окружение.Деятельность</w:t>
      </w:r>
      <w:r>
        <w:rPr>
          <w:spacing w:val="9"/>
        </w:rPr>
        <w:t xml:space="preserve"> </w:t>
      </w:r>
      <w:r>
        <w:t>В.К.</w:t>
      </w:r>
      <w:r>
        <w:rPr>
          <w:spacing w:val="1"/>
        </w:rPr>
        <w:t xml:space="preserve"> </w:t>
      </w:r>
      <w:r>
        <w:t>Плеве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посту</w:t>
      </w:r>
      <w:r>
        <w:rPr>
          <w:spacing w:val="8"/>
        </w:rPr>
        <w:t xml:space="preserve"> </w:t>
      </w:r>
      <w:r>
        <w:t>министра</w:t>
      </w:r>
      <w:r>
        <w:rPr>
          <w:spacing w:val="13"/>
        </w:rPr>
        <w:t xml:space="preserve"> </w:t>
      </w:r>
      <w:r>
        <w:t>внутренних</w:t>
      </w:r>
      <w:r>
        <w:rPr>
          <w:spacing w:val="15"/>
        </w:rPr>
        <w:t xml:space="preserve"> </w:t>
      </w:r>
      <w:r>
        <w:t>дел.Оппозиционное</w:t>
      </w:r>
      <w:r>
        <w:rPr>
          <w:spacing w:val="12"/>
        </w:rPr>
        <w:t xml:space="preserve"> </w:t>
      </w:r>
      <w:r>
        <w:t>либеральное</w:t>
      </w:r>
      <w:r>
        <w:rPr>
          <w:spacing w:val="12"/>
        </w:rPr>
        <w:t xml:space="preserve"> </w:t>
      </w:r>
      <w:r>
        <w:t>движение.</w:t>
      </w:r>
      <w:r>
        <w:rPr>
          <w:spacing w:val="15"/>
        </w:rPr>
        <w:t xml:space="preserve"> </w:t>
      </w:r>
      <w:r>
        <w:t>«Союз</w:t>
      </w:r>
      <w:r>
        <w:rPr>
          <w:spacing w:val="-57"/>
        </w:rPr>
        <w:t xml:space="preserve"> </w:t>
      </w:r>
      <w:r>
        <w:t>освобождения».Банкетная</w:t>
      </w:r>
      <w:r>
        <w:rPr>
          <w:spacing w:val="-1"/>
        </w:rPr>
        <w:t xml:space="preserve"> </w:t>
      </w:r>
      <w:r>
        <w:t>кампания.</w:t>
      </w:r>
    </w:p>
    <w:p w:rsidR="00E65D0E" w:rsidRDefault="009F5DD6">
      <w:pPr>
        <w:pStyle w:val="a3"/>
        <w:ind w:left="2251" w:firstLine="0"/>
      </w:pPr>
      <w:r>
        <w:t>Предпосылки</w:t>
      </w:r>
      <w:r>
        <w:rPr>
          <w:spacing w:val="53"/>
        </w:rPr>
        <w:t xml:space="preserve"> </w:t>
      </w:r>
      <w:r>
        <w:t>Первой</w:t>
      </w:r>
      <w:r>
        <w:rPr>
          <w:spacing w:val="110"/>
        </w:rPr>
        <w:t xml:space="preserve"> </w:t>
      </w:r>
      <w:r>
        <w:t>российской</w:t>
      </w:r>
      <w:r>
        <w:rPr>
          <w:spacing w:val="110"/>
        </w:rPr>
        <w:t xml:space="preserve"> </w:t>
      </w:r>
      <w:r>
        <w:t>революции.Формы</w:t>
      </w:r>
      <w:r>
        <w:rPr>
          <w:spacing w:val="108"/>
        </w:rPr>
        <w:t xml:space="preserve"> </w:t>
      </w:r>
      <w:r>
        <w:t>социальных</w:t>
      </w:r>
      <w:r>
        <w:rPr>
          <w:spacing w:val="111"/>
        </w:rPr>
        <w:t xml:space="preserve"> </w:t>
      </w:r>
      <w:r>
        <w:t>протестов.</w:t>
      </w:r>
    </w:p>
    <w:p w:rsidR="00E65D0E" w:rsidRDefault="009F5DD6">
      <w:pPr>
        <w:pStyle w:val="a3"/>
        <w:ind w:firstLine="0"/>
      </w:pPr>
      <w:r>
        <w:t>Деятельность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революционеров.Политический</w:t>
      </w:r>
      <w:r>
        <w:rPr>
          <w:spacing w:val="-5"/>
        </w:rPr>
        <w:t xml:space="preserve"> </w:t>
      </w:r>
      <w:r>
        <w:t>терроризм.</w:t>
      </w:r>
    </w:p>
    <w:p w:rsidR="00E65D0E" w:rsidRDefault="009F5DD6">
      <w:pPr>
        <w:pStyle w:val="a3"/>
        <w:tabs>
          <w:tab w:val="left" w:pos="8394"/>
          <w:tab w:val="left" w:pos="8868"/>
        </w:tabs>
        <w:ind w:right="505"/>
      </w:pPr>
      <w:r>
        <w:t>«Кровавое</w:t>
      </w:r>
      <w:r>
        <w:rPr>
          <w:spacing w:val="12"/>
        </w:rPr>
        <w:t xml:space="preserve"> </w:t>
      </w:r>
      <w:r>
        <w:t>воскресенье»</w:t>
      </w:r>
      <w:r>
        <w:rPr>
          <w:spacing w:val="12"/>
        </w:rPr>
        <w:t xml:space="preserve"> </w:t>
      </w:r>
      <w:r>
        <w:t>9января1905г.Выступления</w:t>
      </w:r>
      <w:r>
        <w:rPr>
          <w:spacing w:val="13"/>
        </w:rPr>
        <w:t xml:space="preserve"> </w:t>
      </w:r>
      <w:r>
        <w:t>рабочих,крестьян,средних</w:t>
      </w:r>
      <w:r>
        <w:rPr>
          <w:spacing w:val="1"/>
        </w:rPr>
        <w:t xml:space="preserve"> </w:t>
      </w:r>
      <w:r>
        <w:t>городских</w:t>
      </w:r>
      <w:r>
        <w:rPr>
          <w:spacing w:val="2"/>
        </w:rPr>
        <w:t xml:space="preserve"> </w:t>
      </w:r>
      <w:r>
        <w:t>слоёв,солдат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матросов.Всероссийская  октябрьская</w:t>
      </w:r>
      <w:r>
        <w:rPr>
          <w:spacing w:val="59"/>
        </w:rPr>
        <w:t xml:space="preserve"> </w:t>
      </w:r>
      <w:r>
        <w:t>политическая  стачка.</w:t>
      </w:r>
      <w:r>
        <w:rPr>
          <w:spacing w:val="-57"/>
        </w:rPr>
        <w:t xml:space="preserve"> </w:t>
      </w:r>
      <w:r>
        <w:t>Манифест17октября1905г.Формирование</w:t>
      </w:r>
      <w:r>
        <w:rPr>
          <w:spacing w:val="1"/>
        </w:rPr>
        <w:t xml:space="preserve"> </w:t>
      </w:r>
      <w:r>
        <w:t>многопартийной</w:t>
      </w:r>
      <w:r>
        <w:rPr>
          <w:spacing w:val="1"/>
        </w:rPr>
        <w:t xml:space="preserve"> </w:t>
      </w:r>
      <w:r>
        <w:t>системы.Политические</w:t>
      </w:r>
      <w:r>
        <w:rPr>
          <w:spacing w:val="1"/>
        </w:rPr>
        <w:t xml:space="preserve"> </w:t>
      </w:r>
      <w:r>
        <w:t>партии,массовые</w:t>
      </w:r>
      <w:r>
        <w:rPr>
          <w:spacing w:val="24"/>
        </w:rPr>
        <w:t xml:space="preserve"> </w:t>
      </w:r>
      <w:r>
        <w:t>движения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лидеры.Неонароднические</w:t>
      </w:r>
      <w:r>
        <w:rPr>
          <w:spacing w:val="24"/>
        </w:rPr>
        <w:t xml:space="preserve"> </w:t>
      </w:r>
      <w:r>
        <w:t>партии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(социалисты-революционеры).Социал-демократия:большевики</w:t>
      </w:r>
      <w:r>
        <w:tab/>
        <w:t>и</w:t>
      </w:r>
      <w:r>
        <w:tab/>
        <w:t>меньшевики.</w:t>
      </w:r>
    </w:p>
    <w:p w:rsidR="00E65D0E" w:rsidRDefault="009F5DD6">
      <w:pPr>
        <w:pStyle w:val="a3"/>
        <w:ind w:right="648" w:firstLine="0"/>
        <w:jc w:val="both"/>
      </w:pPr>
      <w:r>
        <w:t>Либеральные партии(кадеты,октябристы).Национальные партии.Правомонархические</w:t>
      </w:r>
      <w:r>
        <w:rPr>
          <w:spacing w:val="1"/>
        </w:rPr>
        <w:t xml:space="preserve"> </w:t>
      </w:r>
      <w:r>
        <w:t>партии в борьбе с революцией.Советы и профсоюзы.Декабрьское1905г.вооруженное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Москве.Особенности революционных выступлений в1906-1907гг.</w:t>
      </w:r>
    </w:p>
    <w:p w:rsidR="00E65D0E" w:rsidRDefault="009F5DD6">
      <w:pPr>
        <w:pStyle w:val="a3"/>
        <w:tabs>
          <w:tab w:val="left" w:pos="3596"/>
          <w:tab w:val="left" w:pos="4088"/>
          <w:tab w:val="left" w:pos="5442"/>
          <w:tab w:val="left" w:pos="7430"/>
          <w:tab w:val="left" w:pos="8097"/>
          <w:tab w:val="left" w:pos="9308"/>
        </w:tabs>
        <w:ind w:right="1430"/>
      </w:pPr>
      <w:r>
        <w:t>Избирательный</w:t>
      </w:r>
      <w:r>
        <w:tab/>
        <w:t>закон11декабря1905г.Избирательная</w:t>
      </w:r>
      <w:r>
        <w:tab/>
        <w:t>кампания</w:t>
      </w:r>
      <w:r>
        <w:tab/>
        <w:t>вI</w:t>
      </w:r>
      <w:r>
        <w:rPr>
          <w:spacing w:val="1"/>
        </w:rPr>
        <w:t xml:space="preserve"> </w:t>
      </w:r>
      <w:r>
        <w:t>Государственную</w:t>
      </w:r>
      <w:r>
        <w:tab/>
        <w:t>думу.Основные</w:t>
      </w:r>
      <w:r>
        <w:tab/>
        <w:t>государственные</w:t>
      </w:r>
      <w:r>
        <w:tab/>
      </w:r>
      <w:r>
        <w:rPr>
          <w:spacing w:val="-1"/>
        </w:rPr>
        <w:t>законы23апреля1906г.</w:t>
      </w:r>
      <w:r>
        <w:rPr>
          <w:spacing w:val="-57"/>
        </w:rPr>
        <w:t xml:space="preserve"> </w:t>
      </w:r>
      <w:r>
        <w:t>ДеятельностьIиIIГосударственной</w:t>
      </w:r>
      <w:r>
        <w:rPr>
          <w:spacing w:val="-1"/>
        </w:rPr>
        <w:t xml:space="preserve"> </w:t>
      </w:r>
      <w:r>
        <w:t>думы:итоги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уроки.</w:t>
      </w:r>
    </w:p>
    <w:p w:rsidR="00E65D0E" w:rsidRDefault="009F5DD6">
      <w:pPr>
        <w:pStyle w:val="Heading1"/>
        <w:spacing w:before="3" w:line="274" w:lineRule="exact"/>
      </w:pPr>
      <w:r>
        <w:t>Общество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власть</w:t>
      </w:r>
      <w:r>
        <w:rPr>
          <w:spacing w:val="-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революции.</w:t>
      </w:r>
    </w:p>
    <w:p w:rsidR="00E65D0E" w:rsidRDefault="009F5DD6">
      <w:pPr>
        <w:pStyle w:val="a3"/>
        <w:ind w:right="407"/>
      </w:pPr>
      <w:r>
        <w:t>Уроки</w:t>
      </w:r>
      <w:r>
        <w:rPr>
          <w:spacing w:val="7"/>
        </w:rPr>
        <w:t xml:space="preserve"> </w:t>
      </w:r>
      <w:r>
        <w:t>революции:политическая</w:t>
      </w:r>
      <w:r>
        <w:rPr>
          <w:spacing w:val="7"/>
        </w:rPr>
        <w:t xml:space="preserve"> </w:t>
      </w:r>
      <w:r>
        <w:t>стабилизация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социальные</w:t>
      </w:r>
      <w:r>
        <w:rPr>
          <w:spacing w:val="6"/>
        </w:rPr>
        <w:t xml:space="preserve"> </w:t>
      </w:r>
      <w:r>
        <w:t>преобразования.П.А.</w:t>
      </w:r>
      <w:r>
        <w:rPr>
          <w:spacing w:val="-57"/>
        </w:rPr>
        <w:t xml:space="preserve"> </w:t>
      </w:r>
      <w:r>
        <w:t>Столыпин:программа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реформ,масштаб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результаты.Незавершенность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нарастание</w:t>
      </w:r>
      <w:r>
        <w:rPr>
          <w:spacing w:val="23"/>
        </w:rPr>
        <w:t xml:space="preserve"> </w:t>
      </w:r>
      <w:r>
        <w:t>социальных</w:t>
      </w:r>
      <w:r>
        <w:rPr>
          <w:spacing w:val="24"/>
        </w:rPr>
        <w:t xml:space="preserve"> </w:t>
      </w:r>
      <w:r>
        <w:t>противоречий.</w:t>
      </w:r>
      <w:r>
        <w:rPr>
          <w:spacing w:val="24"/>
        </w:rPr>
        <w:t xml:space="preserve"> </w:t>
      </w:r>
      <w:r>
        <w:t>IIIиIVГосударственная</w:t>
      </w:r>
      <w:r>
        <w:rPr>
          <w:spacing w:val="24"/>
        </w:rPr>
        <w:t xml:space="preserve"> </w:t>
      </w:r>
      <w:r>
        <w:t>дума.</w:t>
      </w:r>
      <w:r>
        <w:rPr>
          <w:spacing w:val="1"/>
        </w:rPr>
        <w:t xml:space="preserve"> </w:t>
      </w:r>
      <w:r>
        <w:t>Идейно-политический</w:t>
      </w:r>
      <w:r>
        <w:rPr>
          <w:spacing w:val="-3"/>
        </w:rPr>
        <w:t xml:space="preserve"> </w:t>
      </w:r>
      <w:r>
        <w:t>спектр.Общественный и</w:t>
      </w:r>
      <w:r>
        <w:rPr>
          <w:spacing w:val="-1"/>
        </w:rPr>
        <w:t xml:space="preserve"> </w:t>
      </w:r>
      <w:r>
        <w:t>социальный подъём.</w:t>
      </w:r>
    </w:p>
    <w:p w:rsidR="00E65D0E" w:rsidRDefault="009F5DD6">
      <w:pPr>
        <w:pStyle w:val="a3"/>
        <w:ind w:left="2251" w:firstLine="0"/>
      </w:pPr>
      <w:r>
        <w:t>Обострение</w:t>
      </w:r>
      <w:r>
        <w:rPr>
          <w:spacing w:val="5"/>
        </w:rPr>
        <w:t xml:space="preserve"> </w:t>
      </w:r>
      <w:r>
        <w:t>международной</w:t>
      </w:r>
      <w:r>
        <w:rPr>
          <w:spacing w:val="8"/>
        </w:rPr>
        <w:t xml:space="preserve"> </w:t>
      </w:r>
      <w:r>
        <w:t>обстановки.Блоковая</w:t>
      </w:r>
      <w:r>
        <w:rPr>
          <w:spacing w:val="7"/>
        </w:rPr>
        <w:t xml:space="preserve"> </w:t>
      </w:r>
      <w:r>
        <w:t>система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участие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ней</w:t>
      </w:r>
      <w:r>
        <w:rPr>
          <w:spacing w:val="8"/>
        </w:rPr>
        <w:t xml:space="preserve"> </w:t>
      </w:r>
      <w:r>
        <w:t>России.</w:t>
      </w:r>
    </w:p>
    <w:p w:rsidR="00E65D0E" w:rsidRDefault="009F5DD6">
      <w:pPr>
        <w:pStyle w:val="a3"/>
        <w:ind w:firstLine="0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преддверии</w:t>
      </w:r>
      <w:r>
        <w:rPr>
          <w:spacing w:val="-1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катастрофы.</w:t>
      </w:r>
    </w:p>
    <w:p w:rsidR="00E65D0E" w:rsidRDefault="009F5DD6">
      <w:pPr>
        <w:pStyle w:val="Heading1"/>
        <w:spacing w:before="3" w:line="274" w:lineRule="exact"/>
      </w:pPr>
      <w:r>
        <w:t>Серебряный</w:t>
      </w:r>
      <w:r>
        <w:rPr>
          <w:spacing w:val="-2"/>
        </w:rPr>
        <w:t xml:space="preserve"> </w:t>
      </w:r>
      <w:r>
        <w:t>век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культуры.</w:t>
      </w:r>
    </w:p>
    <w:p w:rsidR="00E65D0E" w:rsidRDefault="009F5DD6">
      <w:pPr>
        <w:pStyle w:val="a3"/>
      </w:pPr>
      <w:r>
        <w:t>Новые</w:t>
      </w:r>
      <w:r>
        <w:rPr>
          <w:spacing w:val="14"/>
        </w:rPr>
        <w:t xml:space="preserve"> </w:t>
      </w:r>
      <w:r>
        <w:t>явления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художественной</w:t>
      </w:r>
      <w:r>
        <w:rPr>
          <w:spacing w:val="16"/>
        </w:rPr>
        <w:t xml:space="preserve"> </w:t>
      </w:r>
      <w:r>
        <w:t>литературе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искусстве.Мировоззренческие</w:t>
      </w:r>
      <w:r>
        <w:rPr>
          <w:spacing w:val="-57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и стиль жизни.Литература</w:t>
      </w:r>
      <w:r>
        <w:rPr>
          <w:spacing w:val="-2"/>
        </w:rPr>
        <w:t xml:space="preserve"> </w:t>
      </w:r>
      <w:r>
        <w:t>началаXXв.Живопись.</w:t>
      </w:r>
    </w:p>
    <w:p w:rsidR="00E65D0E" w:rsidRDefault="009F5DD6">
      <w:pPr>
        <w:pStyle w:val="a3"/>
        <w:tabs>
          <w:tab w:val="left" w:pos="4009"/>
          <w:tab w:val="left" w:pos="5223"/>
          <w:tab w:val="left" w:pos="6446"/>
          <w:tab w:val="left" w:pos="8805"/>
        </w:tabs>
        <w:ind w:right="818"/>
      </w:pPr>
      <w:r>
        <w:t>«Мир</w:t>
      </w:r>
      <w:r>
        <w:rPr>
          <w:spacing w:val="6"/>
        </w:rPr>
        <w:t xml:space="preserve"> </w:t>
      </w:r>
      <w:r>
        <w:t>искусства».Архитектура.Скульптура.Драматический</w:t>
      </w:r>
      <w:r>
        <w:rPr>
          <w:spacing w:val="7"/>
        </w:rPr>
        <w:t xml:space="preserve"> </w:t>
      </w:r>
      <w:r>
        <w:t>театр:традиции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новаторство.Музыка.</w:t>
      </w:r>
      <w:r>
        <w:tab/>
        <w:t>«Русские</w:t>
      </w:r>
      <w:r>
        <w:tab/>
        <w:t>сезоны»в</w:t>
      </w:r>
      <w:r>
        <w:tab/>
        <w:t>Париже.Зарождение</w:t>
      </w:r>
      <w:r>
        <w:tab/>
        <w:t>российского</w:t>
      </w:r>
      <w:r>
        <w:rPr>
          <w:spacing w:val="1"/>
        </w:rPr>
        <w:t xml:space="preserve"> </w:t>
      </w:r>
      <w:r>
        <w:t>кинематографа.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3217"/>
          <w:tab w:val="left" w:pos="3430"/>
          <w:tab w:val="left" w:pos="4546"/>
          <w:tab w:val="left" w:pos="4757"/>
          <w:tab w:val="left" w:pos="4877"/>
          <w:tab w:val="left" w:pos="7029"/>
          <w:tab w:val="left" w:pos="7303"/>
          <w:tab w:val="left" w:pos="8415"/>
          <w:tab w:val="left" w:pos="8877"/>
          <w:tab w:val="left" w:pos="9959"/>
        </w:tabs>
        <w:spacing w:before="64"/>
        <w:ind w:right="470"/>
      </w:pPr>
      <w:r>
        <w:lastRenderedPageBreak/>
        <w:t>Развитие</w:t>
      </w:r>
      <w:r>
        <w:tab/>
      </w:r>
      <w:r>
        <w:tab/>
        <w:t>народного</w:t>
      </w:r>
      <w:r>
        <w:tab/>
      </w:r>
      <w:r>
        <w:tab/>
        <w:t>просвещения:попытка</w:t>
      </w:r>
      <w:r>
        <w:tab/>
        <w:t>преодоления</w:t>
      </w:r>
      <w:r>
        <w:tab/>
        <w:t>разрыва</w:t>
      </w:r>
      <w:r>
        <w:tab/>
        <w:t>между</w:t>
      </w:r>
      <w:r>
        <w:rPr>
          <w:spacing w:val="1"/>
        </w:rPr>
        <w:t xml:space="preserve"> </w:t>
      </w:r>
      <w:r>
        <w:t>образованным</w:t>
      </w:r>
      <w:r>
        <w:tab/>
        <w:t>обществом</w:t>
      </w:r>
      <w:r>
        <w:tab/>
        <w:t>и</w:t>
      </w:r>
      <w:r>
        <w:tab/>
      </w:r>
      <w:r>
        <w:tab/>
        <w:t>народом.Открытия</w:t>
      </w:r>
      <w:r>
        <w:tab/>
        <w:t>российских</w:t>
      </w:r>
      <w:r>
        <w:tab/>
        <w:t>ученых.Достижения</w:t>
      </w:r>
      <w:r>
        <w:rPr>
          <w:spacing w:val="1"/>
        </w:rPr>
        <w:t xml:space="preserve"> </w:t>
      </w:r>
      <w:r>
        <w:t>гуманитарных</w:t>
      </w:r>
      <w:r>
        <w:rPr>
          <w:spacing w:val="37"/>
        </w:rPr>
        <w:t xml:space="preserve"> </w:t>
      </w:r>
      <w:r>
        <w:t>наук.Формирование</w:t>
      </w:r>
      <w:r>
        <w:rPr>
          <w:spacing w:val="38"/>
        </w:rPr>
        <w:t xml:space="preserve"> </w:t>
      </w:r>
      <w:r>
        <w:t>русской</w:t>
      </w:r>
      <w:r>
        <w:rPr>
          <w:spacing w:val="39"/>
        </w:rPr>
        <w:t xml:space="preserve"> </w:t>
      </w:r>
      <w:r>
        <w:t>философской</w:t>
      </w:r>
      <w:r>
        <w:rPr>
          <w:spacing w:val="39"/>
        </w:rPr>
        <w:t xml:space="preserve"> </w:t>
      </w:r>
      <w:r>
        <w:t>школы.Вклад</w:t>
      </w:r>
      <w:r>
        <w:rPr>
          <w:spacing w:val="39"/>
        </w:rPr>
        <w:t xml:space="preserve"> </w:t>
      </w:r>
      <w:r>
        <w:t>России</w:t>
      </w:r>
      <w:r>
        <w:rPr>
          <w:spacing w:val="38"/>
        </w:rPr>
        <w:t xml:space="preserve"> </w:t>
      </w:r>
      <w:r>
        <w:t>начала</w:t>
      </w:r>
      <w:r>
        <w:rPr>
          <w:spacing w:val="-57"/>
        </w:rPr>
        <w:t xml:space="preserve"> </w:t>
      </w:r>
      <w:r>
        <w:t>XXв.в</w:t>
      </w:r>
      <w:r>
        <w:rPr>
          <w:spacing w:val="-2"/>
        </w:rPr>
        <w:t xml:space="preserve"> </w:t>
      </w:r>
      <w:r>
        <w:t>мировую культуру.</w:t>
      </w:r>
    </w:p>
    <w:p w:rsidR="00E65D0E" w:rsidRDefault="009F5DD6">
      <w:pPr>
        <w:pStyle w:val="Heading1"/>
        <w:spacing w:before="6" w:line="242" w:lineRule="auto"/>
        <w:ind w:right="5587"/>
      </w:pPr>
      <w:r>
        <w:t>Наш</w:t>
      </w:r>
      <w:r>
        <w:rPr>
          <w:spacing w:val="-8"/>
        </w:rPr>
        <w:t xml:space="preserve"> </w:t>
      </w:r>
      <w:r>
        <w:t>край</w:t>
      </w:r>
      <w:r>
        <w:rPr>
          <w:spacing w:val="-2"/>
        </w:rPr>
        <w:t xml:space="preserve"> </w:t>
      </w:r>
      <w:r>
        <w:t>вXIX‒</w:t>
      </w:r>
      <w:r>
        <w:rPr>
          <w:spacing w:val="-2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Обобщение.</w:t>
      </w:r>
    </w:p>
    <w:p w:rsidR="00E65D0E" w:rsidRDefault="00E65D0E">
      <w:pPr>
        <w:pStyle w:val="a3"/>
        <w:spacing w:before="8"/>
        <w:ind w:left="0" w:firstLine="0"/>
        <w:rPr>
          <w:b/>
          <w:sz w:val="23"/>
        </w:rPr>
      </w:pPr>
    </w:p>
    <w:p w:rsidR="00E65D0E" w:rsidRDefault="009F5DD6">
      <w:pPr>
        <w:pStyle w:val="a3"/>
        <w:ind w:right="399"/>
      </w:pPr>
      <w:r>
        <w:t>ПЛАНИРУЕМЫЕ РЕЗУЛЬТАТЫ ОСВОЕНИЯ ПРОГРАММЫ ПО ИСТОРИИ 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</w:t>
      </w:r>
    </w:p>
    <w:p w:rsidR="00E65D0E" w:rsidRDefault="009F5DD6">
      <w:pPr>
        <w:pStyle w:val="Heading1"/>
        <w:spacing w:before="7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E65D0E" w:rsidRDefault="009F5DD6">
      <w:pPr>
        <w:pStyle w:val="a3"/>
        <w:spacing w:before="34"/>
        <w:ind w:left="2251" w:firstLine="0"/>
      </w:pPr>
      <w:r>
        <w:t>К</w:t>
      </w:r>
      <w:r>
        <w:rPr>
          <w:spacing w:val="-2"/>
        </w:rPr>
        <w:t xml:space="preserve"> </w:t>
      </w:r>
      <w:r>
        <w:t>важнейшим</w:t>
      </w:r>
      <w:r>
        <w:rPr>
          <w:spacing w:val="-2"/>
        </w:rPr>
        <w:t xml:space="preserve"> </w:t>
      </w:r>
      <w:r>
        <w:t>личностным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относятся:</w:t>
      </w:r>
    </w:p>
    <w:p w:rsidR="00E65D0E" w:rsidRDefault="009F5DD6">
      <w:pPr>
        <w:pStyle w:val="a5"/>
        <w:numPr>
          <w:ilvl w:val="0"/>
          <w:numId w:val="32"/>
        </w:numPr>
        <w:tabs>
          <w:tab w:val="left" w:pos="2453"/>
          <w:tab w:val="left" w:pos="3171"/>
        </w:tabs>
        <w:ind w:right="398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z w:val="24"/>
        </w:rPr>
        <w:tab/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5"/>
          <w:sz w:val="24"/>
        </w:rPr>
        <w:t xml:space="preserve"> </w:t>
      </w:r>
      <w:r>
        <w:rPr>
          <w:sz w:val="24"/>
        </w:rPr>
        <w:t>обществе,проявление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языка,истории,культуры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края,народов</w:t>
      </w:r>
      <w:r>
        <w:rPr>
          <w:spacing w:val="31"/>
          <w:sz w:val="24"/>
        </w:rPr>
        <w:t xml:space="preserve"> </w:t>
      </w:r>
      <w:r>
        <w:rPr>
          <w:sz w:val="24"/>
        </w:rPr>
        <w:t>России;ценностное</w:t>
      </w:r>
      <w:r>
        <w:rPr>
          <w:spacing w:val="3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30"/>
          <w:sz w:val="24"/>
        </w:rPr>
        <w:t xml:space="preserve"> </w:t>
      </w:r>
      <w:r>
        <w:rPr>
          <w:sz w:val="24"/>
        </w:rPr>
        <w:t>своей</w:t>
      </w:r>
      <w:r>
        <w:rPr>
          <w:spacing w:val="33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31"/>
          <w:sz w:val="24"/>
        </w:rPr>
        <w:t xml:space="preserve"> </w:t>
      </w:r>
      <w:r>
        <w:rPr>
          <w:sz w:val="24"/>
        </w:rPr>
        <w:t>‒</w:t>
      </w:r>
      <w:r>
        <w:rPr>
          <w:spacing w:val="31"/>
          <w:sz w:val="24"/>
        </w:rPr>
        <w:t xml:space="preserve"> </w:t>
      </w:r>
      <w:r>
        <w:rPr>
          <w:sz w:val="24"/>
        </w:rPr>
        <w:t>России,к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науке,искусству,спорту,технологиям,боевым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памятникам,традициям</w:t>
      </w:r>
      <w:r>
        <w:rPr>
          <w:spacing w:val="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народов,проживающих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стране;</w:t>
      </w:r>
    </w:p>
    <w:p w:rsidR="00E65D0E" w:rsidRDefault="009F5DD6">
      <w:pPr>
        <w:pStyle w:val="a5"/>
        <w:numPr>
          <w:ilvl w:val="0"/>
          <w:numId w:val="32"/>
        </w:numPr>
        <w:tabs>
          <w:tab w:val="left" w:pos="2453"/>
        </w:tabs>
        <w:spacing w:before="1"/>
        <w:ind w:right="438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7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7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7"/>
          <w:sz w:val="24"/>
        </w:rPr>
        <w:t xml:space="preserve"> </w:t>
      </w:r>
      <w:r>
        <w:rPr>
          <w:sz w:val="24"/>
        </w:rPr>
        <w:t>Отечеству;готовность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1"/>
          <w:sz w:val="24"/>
        </w:rPr>
        <w:t xml:space="preserve"> </w:t>
      </w:r>
      <w:r>
        <w:rPr>
          <w:sz w:val="24"/>
        </w:rPr>
        <w:t>его</w:t>
      </w:r>
      <w:r>
        <w:rPr>
          <w:spacing w:val="20"/>
          <w:sz w:val="24"/>
        </w:rPr>
        <w:t xml:space="preserve"> </w:t>
      </w:r>
      <w:r>
        <w:rPr>
          <w:sz w:val="24"/>
        </w:rPr>
        <w:t>прав;уважение</w:t>
      </w:r>
      <w:r>
        <w:rPr>
          <w:spacing w:val="23"/>
          <w:sz w:val="24"/>
        </w:rPr>
        <w:t xml:space="preserve"> </w:t>
      </w:r>
      <w:r>
        <w:rPr>
          <w:sz w:val="24"/>
        </w:rPr>
        <w:t>прав,свобод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2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2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людей;активное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семьи,образовательной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организации,местного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сообщества,родного</w:t>
      </w:r>
      <w:r>
        <w:rPr>
          <w:spacing w:val="13"/>
          <w:sz w:val="24"/>
        </w:rPr>
        <w:t xml:space="preserve"> </w:t>
      </w:r>
      <w:r>
        <w:rPr>
          <w:sz w:val="24"/>
        </w:rPr>
        <w:t>края,страны;неприятие</w:t>
      </w:r>
      <w:r>
        <w:rPr>
          <w:spacing w:val="10"/>
          <w:sz w:val="24"/>
        </w:rPr>
        <w:t xml:space="preserve"> </w:t>
      </w:r>
      <w:r>
        <w:rPr>
          <w:sz w:val="24"/>
        </w:rPr>
        <w:t>любых</w:t>
      </w:r>
      <w:r>
        <w:rPr>
          <w:spacing w:val="15"/>
          <w:sz w:val="24"/>
        </w:rPr>
        <w:t xml:space="preserve"> </w:t>
      </w:r>
      <w:r>
        <w:rPr>
          <w:sz w:val="24"/>
        </w:rPr>
        <w:t>форм</w:t>
      </w:r>
      <w:r>
        <w:rPr>
          <w:spacing w:val="14"/>
          <w:sz w:val="24"/>
        </w:rPr>
        <w:t xml:space="preserve"> </w:t>
      </w:r>
      <w:r>
        <w:rPr>
          <w:sz w:val="24"/>
        </w:rPr>
        <w:t>экстремизма,дискриминации;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действий,наносящих</w:t>
      </w:r>
      <w:r>
        <w:rPr>
          <w:spacing w:val="3"/>
          <w:sz w:val="24"/>
        </w:rPr>
        <w:t xml:space="preserve"> </w:t>
      </w:r>
      <w:r>
        <w:rPr>
          <w:sz w:val="24"/>
        </w:rPr>
        <w:t>ущерб 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среде;</w:t>
      </w:r>
    </w:p>
    <w:p w:rsidR="00E65D0E" w:rsidRDefault="009F5DD6">
      <w:pPr>
        <w:pStyle w:val="a5"/>
        <w:numPr>
          <w:ilvl w:val="0"/>
          <w:numId w:val="32"/>
        </w:numPr>
        <w:tabs>
          <w:tab w:val="left" w:pos="2453"/>
        </w:tabs>
        <w:ind w:right="269" w:firstLine="707"/>
        <w:rPr>
          <w:sz w:val="24"/>
        </w:rPr>
      </w:pP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4"/>
          <w:sz w:val="24"/>
        </w:rPr>
        <w:t xml:space="preserve"> </w:t>
      </w:r>
      <w:r>
        <w:rPr>
          <w:sz w:val="24"/>
        </w:rPr>
        <w:t>сфере:представление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5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4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4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42"/>
          <w:sz w:val="24"/>
        </w:rPr>
        <w:t xml:space="preserve"> </w:t>
      </w:r>
      <w:r>
        <w:rPr>
          <w:sz w:val="24"/>
        </w:rPr>
        <w:t>России;ориентация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4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выбора;готовность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5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5"/>
          <w:sz w:val="24"/>
        </w:rPr>
        <w:t xml:space="preserve"> </w:t>
      </w:r>
      <w:r>
        <w:rPr>
          <w:sz w:val="24"/>
        </w:rPr>
        <w:t>норм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3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4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поступков;</w:t>
      </w:r>
    </w:p>
    <w:p w:rsidR="00E65D0E" w:rsidRDefault="009F5DD6">
      <w:pPr>
        <w:pStyle w:val="a5"/>
        <w:numPr>
          <w:ilvl w:val="0"/>
          <w:numId w:val="32"/>
        </w:numPr>
        <w:tabs>
          <w:tab w:val="left" w:pos="2453"/>
        </w:tabs>
        <w:spacing w:before="1"/>
        <w:ind w:right="343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общества,о</w:t>
      </w:r>
      <w:r>
        <w:rPr>
          <w:spacing w:val="6"/>
          <w:sz w:val="24"/>
        </w:rPr>
        <w:t xml:space="preserve"> </w:t>
      </w:r>
      <w:r>
        <w:rPr>
          <w:sz w:val="24"/>
        </w:rPr>
        <w:t>социальном,культурном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6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14"/>
          <w:sz w:val="24"/>
        </w:rPr>
        <w:t xml:space="preserve"> </w:t>
      </w:r>
      <w:r>
        <w:rPr>
          <w:sz w:val="24"/>
        </w:rPr>
        <w:t>поколений;овладение</w:t>
      </w:r>
      <w:r>
        <w:rPr>
          <w:spacing w:val="1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2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27"/>
          <w:sz w:val="24"/>
        </w:rPr>
        <w:t xml:space="preserve"> </w:t>
      </w:r>
      <w:r>
        <w:rPr>
          <w:sz w:val="24"/>
        </w:rPr>
        <w:t>историзма;формирование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28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7"/>
          <w:sz w:val="24"/>
        </w:rPr>
        <w:t xml:space="preserve"> </w:t>
      </w:r>
      <w:r>
        <w:rPr>
          <w:sz w:val="24"/>
        </w:rPr>
        <w:t>как</w:t>
      </w:r>
      <w:r>
        <w:rPr>
          <w:spacing w:val="29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общественного сознания;</w:t>
      </w:r>
    </w:p>
    <w:p w:rsidR="00E65D0E" w:rsidRDefault="009F5DD6">
      <w:pPr>
        <w:pStyle w:val="a5"/>
        <w:numPr>
          <w:ilvl w:val="0"/>
          <w:numId w:val="32"/>
        </w:numPr>
        <w:tabs>
          <w:tab w:val="left" w:pos="2453"/>
        </w:tabs>
        <w:ind w:right="330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1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мира;осознание</w:t>
      </w:r>
      <w:r>
        <w:rPr>
          <w:spacing w:val="1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13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9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роли</w:t>
      </w:r>
      <w:r>
        <w:rPr>
          <w:spacing w:val="3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творчества;уважение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E65D0E" w:rsidRDefault="009F5DD6">
      <w:pPr>
        <w:pStyle w:val="a5"/>
        <w:numPr>
          <w:ilvl w:val="0"/>
          <w:numId w:val="32"/>
        </w:numPr>
        <w:tabs>
          <w:tab w:val="left" w:pos="2453"/>
        </w:tabs>
        <w:ind w:right="362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здоровью:осознание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жизни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35"/>
          <w:sz w:val="24"/>
        </w:rPr>
        <w:t xml:space="preserve"> </w:t>
      </w:r>
      <w:r>
        <w:rPr>
          <w:sz w:val="24"/>
        </w:rPr>
        <w:t>ее</w:t>
      </w:r>
      <w:r>
        <w:rPr>
          <w:spacing w:val="32"/>
          <w:sz w:val="24"/>
        </w:rPr>
        <w:t xml:space="preserve"> </w:t>
      </w:r>
      <w:r>
        <w:rPr>
          <w:sz w:val="24"/>
        </w:rPr>
        <w:t>сохранения(в</w:t>
      </w:r>
      <w:r>
        <w:rPr>
          <w:spacing w:val="33"/>
          <w:sz w:val="24"/>
        </w:rPr>
        <w:t xml:space="preserve"> </w:t>
      </w:r>
      <w:r>
        <w:rPr>
          <w:sz w:val="24"/>
        </w:rPr>
        <w:t>том</w:t>
      </w:r>
      <w:r>
        <w:rPr>
          <w:spacing w:val="33"/>
          <w:sz w:val="24"/>
        </w:rPr>
        <w:t xml:space="preserve"> </w:t>
      </w:r>
      <w:r>
        <w:rPr>
          <w:sz w:val="24"/>
        </w:rPr>
        <w:t>числе</w:t>
      </w:r>
      <w:r>
        <w:rPr>
          <w:spacing w:val="33"/>
          <w:sz w:val="24"/>
        </w:rPr>
        <w:t xml:space="preserve"> </w:t>
      </w:r>
      <w:r>
        <w:rPr>
          <w:sz w:val="24"/>
        </w:rPr>
        <w:t>‒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3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33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истории);представление</w:t>
      </w:r>
      <w:r>
        <w:rPr>
          <w:spacing w:val="59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3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59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обществах(в</w:t>
      </w:r>
      <w:r>
        <w:rPr>
          <w:spacing w:val="1"/>
          <w:sz w:val="24"/>
        </w:rPr>
        <w:t xml:space="preserve"> </w:t>
      </w:r>
      <w:r>
        <w:rPr>
          <w:sz w:val="24"/>
        </w:rPr>
        <w:t>античном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мире,эпоху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Возрождения)и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 эпоху;</w:t>
      </w:r>
    </w:p>
    <w:p w:rsidR="00E65D0E" w:rsidRDefault="009F5DD6">
      <w:pPr>
        <w:pStyle w:val="a5"/>
        <w:numPr>
          <w:ilvl w:val="0"/>
          <w:numId w:val="32"/>
        </w:numPr>
        <w:tabs>
          <w:tab w:val="left" w:pos="2453"/>
          <w:tab w:val="left" w:pos="2740"/>
          <w:tab w:val="left" w:pos="4359"/>
          <w:tab w:val="left" w:pos="5265"/>
          <w:tab w:val="left" w:pos="5855"/>
          <w:tab w:val="left" w:pos="7164"/>
          <w:tab w:val="left" w:pos="8322"/>
          <w:tab w:val="left" w:pos="9479"/>
          <w:tab w:val="left" w:pos="9857"/>
        </w:tabs>
        <w:spacing w:before="1"/>
        <w:ind w:right="263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трудовой</w:t>
      </w:r>
      <w:r>
        <w:rPr>
          <w:sz w:val="24"/>
        </w:rPr>
        <w:tab/>
        <w:t>деятельности</w:t>
      </w:r>
      <w:r>
        <w:rPr>
          <w:sz w:val="24"/>
        </w:rPr>
        <w:tab/>
        <w:t>людей</w:t>
      </w:r>
      <w:r>
        <w:rPr>
          <w:sz w:val="24"/>
        </w:rPr>
        <w:tab/>
        <w:t>как</w:t>
      </w:r>
      <w:r>
        <w:rPr>
          <w:sz w:val="24"/>
        </w:rPr>
        <w:tab/>
        <w:t>источника</w:t>
      </w:r>
      <w:r>
        <w:rPr>
          <w:sz w:val="24"/>
        </w:rPr>
        <w:tab/>
        <w:t>развития</w:t>
      </w:r>
      <w:r>
        <w:rPr>
          <w:sz w:val="24"/>
        </w:rPr>
        <w:tab/>
        <w:t>человека</w:t>
      </w:r>
      <w:r>
        <w:rPr>
          <w:sz w:val="24"/>
        </w:rPr>
        <w:tab/>
        <w:t>и</w:t>
      </w:r>
      <w:r>
        <w:rPr>
          <w:sz w:val="24"/>
        </w:rPr>
        <w:tab/>
        <w:t>общества;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8"/>
          <w:sz w:val="24"/>
        </w:rPr>
        <w:t xml:space="preserve"> </w:t>
      </w:r>
      <w:r>
        <w:rPr>
          <w:sz w:val="24"/>
        </w:rPr>
        <w:t>о</w:t>
      </w:r>
      <w:r>
        <w:rPr>
          <w:spacing w:val="50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51"/>
          <w:sz w:val="24"/>
        </w:rPr>
        <w:t xml:space="preserve"> </w:t>
      </w:r>
      <w:r>
        <w:rPr>
          <w:sz w:val="24"/>
        </w:rPr>
        <w:t>существовавших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прошлом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49"/>
          <w:sz w:val="24"/>
        </w:rPr>
        <w:t xml:space="preserve"> </w:t>
      </w:r>
      <w:r>
        <w:rPr>
          <w:sz w:val="24"/>
        </w:rPr>
        <w:t>профессий;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планов;</w:t>
      </w:r>
    </w:p>
    <w:p w:rsidR="00E65D0E" w:rsidRDefault="00E65D0E">
      <w:pPr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5"/>
        <w:numPr>
          <w:ilvl w:val="0"/>
          <w:numId w:val="32"/>
        </w:numPr>
        <w:tabs>
          <w:tab w:val="left" w:pos="2453"/>
          <w:tab w:val="left" w:pos="2784"/>
          <w:tab w:val="left" w:pos="3430"/>
          <w:tab w:val="left" w:pos="3599"/>
          <w:tab w:val="left" w:pos="4339"/>
          <w:tab w:val="left" w:pos="4696"/>
          <w:tab w:val="left" w:pos="5415"/>
          <w:tab w:val="left" w:pos="6063"/>
          <w:tab w:val="left" w:pos="8115"/>
          <w:tab w:val="left" w:pos="9633"/>
          <w:tab w:val="left" w:pos="9831"/>
        </w:tabs>
        <w:spacing w:before="64"/>
        <w:ind w:right="268" w:firstLine="707"/>
        <w:rPr>
          <w:sz w:val="24"/>
        </w:rPr>
      </w:pPr>
      <w:r>
        <w:rPr>
          <w:sz w:val="24"/>
        </w:rPr>
        <w:lastRenderedPageBreak/>
        <w:t>в</w:t>
      </w:r>
      <w:r>
        <w:rPr>
          <w:sz w:val="24"/>
        </w:rPr>
        <w:tab/>
        <w:t>сфере</w:t>
      </w:r>
      <w:r>
        <w:rPr>
          <w:sz w:val="24"/>
        </w:rPr>
        <w:tab/>
      </w:r>
      <w:r>
        <w:rPr>
          <w:sz w:val="24"/>
        </w:rPr>
        <w:tab/>
        <w:t>экологического</w:t>
      </w:r>
      <w:r>
        <w:rPr>
          <w:sz w:val="24"/>
        </w:rPr>
        <w:tab/>
        <w:t>воспитания:осмысление</w:t>
      </w:r>
      <w:r>
        <w:rPr>
          <w:sz w:val="24"/>
        </w:rPr>
        <w:tab/>
        <w:t>исторического</w:t>
      </w:r>
      <w:r>
        <w:rPr>
          <w:sz w:val="24"/>
        </w:rPr>
        <w:tab/>
      </w:r>
      <w:r>
        <w:rPr>
          <w:sz w:val="24"/>
        </w:rPr>
        <w:tab/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z w:val="24"/>
        </w:rPr>
        <w:tab/>
        <w:t>людей</w:t>
      </w:r>
      <w:r>
        <w:rPr>
          <w:sz w:val="24"/>
        </w:rPr>
        <w:tab/>
        <w:t>с</w:t>
      </w:r>
      <w:r>
        <w:rPr>
          <w:sz w:val="24"/>
        </w:rPr>
        <w:tab/>
        <w:t>природной</w:t>
      </w:r>
      <w:r>
        <w:rPr>
          <w:sz w:val="24"/>
        </w:rPr>
        <w:tab/>
        <w:t>средой;осознание</w:t>
      </w:r>
      <w:r>
        <w:rPr>
          <w:sz w:val="24"/>
        </w:rPr>
        <w:tab/>
        <w:t>глобального</w:t>
      </w:r>
      <w:r>
        <w:rPr>
          <w:sz w:val="24"/>
        </w:rPr>
        <w:tab/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мира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4"/>
          <w:sz w:val="24"/>
        </w:rPr>
        <w:t xml:space="preserve"> </w:t>
      </w:r>
      <w:r>
        <w:rPr>
          <w:sz w:val="24"/>
        </w:rPr>
        <w:t>среды;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неприятие действий,приносящих</w:t>
      </w:r>
      <w:r>
        <w:rPr>
          <w:spacing w:val="2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:rsidR="00E65D0E" w:rsidRDefault="009F5DD6">
      <w:pPr>
        <w:pStyle w:val="a5"/>
        <w:numPr>
          <w:ilvl w:val="0"/>
          <w:numId w:val="32"/>
        </w:numPr>
        <w:tabs>
          <w:tab w:val="left" w:pos="2453"/>
        </w:tabs>
        <w:spacing w:before="3" w:line="276" w:lineRule="auto"/>
        <w:ind w:right="329" w:firstLine="707"/>
        <w:jc w:val="both"/>
        <w:rPr>
          <w:sz w:val="24"/>
        </w:rPr>
      </w:pPr>
      <w:r>
        <w:rPr>
          <w:sz w:val="24"/>
        </w:rPr>
        <w:t>в сфере адаптации к 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истории,об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 людей к новым жизненным условиям,о значении совместной деятельности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вызовы.</w:t>
      </w:r>
    </w:p>
    <w:p w:rsidR="00E65D0E" w:rsidRDefault="009F5DD6">
      <w:pPr>
        <w:pStyle w:val="Heading1"/>
        <w:spacing w:before="5"/>
      </w:pPr>
      <w:r>
        <w:t>МЕТАПРЕДМЕТНЫЕ</w:t>
      </w:r>
      <w:r>
        <w:rPr>
          <w:spacing w:val="-3"/>
        </w:rPr>
        <w:t xml:space="preserve"> </w:t>
      </w:r>
      <w:r>
        <w:t>РЕЗУЛЬТАТЫ</w:t>
      </w:r>
    </w:p>
    <w:p w:rsidR="00E65D0E" w:rsidRDefault="009F5DD6">
      <w:pPr>
        <w:pStyle w:val="a3"/>
        <w:tabs>
          <w:tab w:val="left" w:pos="3646"/>
          <w:tab w:val="left" w:pos="5423"/>
          <w:tab w:val="left" w:pos="6505"/>
          <w:tab w:val="left" w:pos="9126"/>
        </w:tabs>
        <w:spacing w:before="36"/>
        <w:ind w:right="263"/>
      </w:pPr>
      <w:r>
        <w:t>В</w:t>
      </w:r>
      <w:r>
        <w:rPr>
          <w:spacing w:val="41"/>
        </w:rPr>
        <w:t xml:space="preserve"> </w:t>
      </w:r>
      <w:r>
        <w:t>результате</w:t>
      </w:r>
      <w:r>
        <w:rPr>
          <w:spacing w:val="42"/>
        </w:rPr>
        <w:t xml:space="preserve"> </w:t>
      </w:r>
      <w:r>
        <w:t>изучения</w:t>
      </w:r>
      <w:r>
        <w:rPr>
          <w:spacing w:val="42"/>
        </w:rPr>
        <w:t xml:space="preserve"> </w:t>
      </w:r>
      <w:r>
        <w:t>истории</w:t>
      </w:r>
      <w:r>
        <w:rPr>
          <w:spacing w:val="43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уровне</w:t>
      </w:r>
      <w:r>
        <w:rPr>
          <w:spacing w:val="44"/>
        </w:rPr>
        <w:t xml:space="preserve"> </w:t>
      </w:r>
      <w:r>
        <w:t>основного</w:t>
      </w:r>
      <w:r>
        <w:rPr>
          <w:spacing w:val="43"/>
        </w:rPr>
        <w:t xml:space="preserve"> </w:t>
      </w:r>
      <w:r>
        <w:t>общего</w:t>
      </w:r>
      <w:r>
        <w:rPr>
          <w:spacing w:val="42"/>
        </w:rPr>
        <w:t xml:space="preserve"> </w:t>
      </w:r>
      <w:r>
        <w:t>образования</w:t>
      </w:r>
      <w:r>
        <w:rPr>
          <w:spacing w:val="45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52"/>
        </w:rPr>
        <w:t xml:space="preserve"> </w:t>
      </w:r>
      <w:r>
        <w:t>будут</w:t>
      </w:r>
      <w:r>
        <w:rPr>
          <w:spacing w:val="54"/>
        </w:rPr>
        <w:t xml:space="preserve"> </w:t>
      </w:r>
      <w:r>
        <w:t>сформированы</w:t>
      </w:r>
      <w:r>
        <w:rPr>
          <w:spacing w:val="52"/>
        </w:rPr>
        <w:t xml:space="preserve"> </w:t>
      </w:r>
      <w:r>
        <w:t>познавательные</w:t>
      </w:r>
      <w:r>
        <w:rPr>
          <w:spacing w:val="53"/>
        </w:rPr>
        <w:t xml:space="preserve"> </w:t>
      </w:r>
      <w:r>
        <w:t>универсальные</w:t>
      </w:r>
      <w:r>
        <w:rPr>
          <w:spacing w:val="54"/>
        </w:rPr>
        <w:t xml:space="preserve"> </w:t>
      </w:r>
      <w:r>
        <w:t>учебные</w:t>
      </w:r>
      <w:r>
        <w:rPr>
          <w:spacing w:val="52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коммуникативные</w:t>
      </w:r>
      <w:r>
        <w:tab/>
        <w:t>универсальные</w:t>
      </w:r>
      <w:r>
        <w:tab/>
        <w:t>учебные</w:t>
      </w:r>
      <w:r>
        <w:tab/>
        <w:t>действия,регулятивные</w:t>
      </w:r>
      <w:r>
        <w:tab/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действия,совместная деятельность.</w:t>
      </w:r>
    </w:p>
    <w:p w:rsidR="00E65D0E" w:rsidRDefault="009F5DD6">
      <w:pPr>
        <w:spacing w:before="1"/>
        <w:ind w:left="2251"/>
        <w:rPr>
          <w:b/>
          <w:sz w:val="24"/>
        </w:rPr>
      </w:pPr>
      <w:r>
        <w:rPr>
          <w:sz w:val="24"/>
        </w:rPr>
        <w:t>У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0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базовые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действия</w:t>
      </w:r>
    </w:p>
    <w:p w:rsidR="00E65D0E" w:rsidRDefault="009F5DD6">
      <w:pPr>
        <w:pStyle w:val="a3"/>
        <w:ind w:firstLine="0"/>
      </w:pP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65D0E" w:rsidRDefault="009F5DD6">
      <w:pPr>
        <w:pStyle w:val="a3"/>
        <w:ind w:left="2251" w:right="1196" w:firstLine="0"/>
      </w:pPr>
      <w:r>
        <w:t>систематизировать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факты(в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таблиц,схем);</w:t>
      </w:r>
      <w:r>
        <w:rPr>
          <w:spacing w:val="-57"/>
        </w:rPr>
        <w:t xml:space="preserve"> </w:t>
      </w:r>
      <w:r>
        <w:t>выявлять характерные</w:t>
      </w:r>
      <w:r>
        <w:rPr>
          <w:spacing w:val="-4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явлений;</w:t>
      </w:r>
    </w:p>
    <w:p w:rsidR="00E65D0E" w:rsidRDefault="009F5DD6">
      <w:pPr>
        <w:pStyle w:val="a3"/>
        <w:ind w:left="2251" w:firstLine="0"/>
      </w:pPr>
      <w:r>
        <w:t>раскрывать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событий;</w:t>
      </w:r>
    </w:p>
    <w:p w:rsidR="00E65D0E" w:rsidRDefault="009F5DD6">
      <w:pPr>
        <w:pStyle w:val="a3"/>
        <w:ind w:right="472"/>
      </w:pPr>
      <w:r>
        <w:t>сравнивать</w:t>
      </w:r>
      <w:r>
        <w:rPr>
          <w:spacing w:val="7"/>
        </w:rPr>
        <w:t xml:space="preserve"> </w:t>
      </w:r>
      <w:r>
        <w:t>события,ситуации,выявляя</w:t>
      </w:r>
      <w:r>
        <w:rPr>
          <w:spacing w:val="6"/>
        </w:rPr>
        <w:t xml:space="preserve"> </w:t>
      </w:r>
      <w:r>
        <w:t>общие</w:t>
      </w:r>
      <w:r>
        <w:rPr>
          <w:spacing w:val="5"/>
        </w:rPr>
        <w:t xml:space="preserve"> </w:t>
      </w:r>
      <w:r>
        <w:t>черты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различия;формулировать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обосновывать выводы.</w:t>
      </w:r>
    </w:p>
    <w:p w:rsidR="00E65D0E" w:rsidRDefault="009F5DD6">
      <w:pPr>
        <w:ind w:left="1543" w:firstLine="707"/>
        <w:rPr>
          <w:sz w:val="24"/>
        </w:rPr>
      </w:pP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базовые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E65D0E" w:rsidRDefault="009F5DD6">
      <w:pPr>
        <w:pStyle w:val="a3"/>
        <w:ind w:left="2251" w:firstLine="0"/>
      </w:pPr>
      <w:r>
        <w:t>определять</w:t>
      </w:r>
      <w:r>
        <w:rPr>
          <w:spacing w:val="-3"/>
        </w:rPr>
        <w:t xml:space="preserve"> </w:t>
      </w:r>
      <w:r>
        <w:t>познавательную</w:t>
      </w:r>
      <w:r>
        <w:rPr>
          <w:spacing w:val="-3"/>
        </w:rPr>
        <w:t xml:space="preserve"> </w:t>
      </w:r>
      <w:r>
        <w:t>задачу;</w:t>
      </w:r>
    </w:p>
    <w:p w:rsidR="00E65D0E" w:rsidRDefault="009F5DD6">
      <w:pPr>
        <w:pStyle w:val="a3"/>
      </w:pPr>
      <w:r>
        <w:t>намечать</w:t>
      </w:r>
      <w:r>
        <w:rPr>
          <w:spacing w:val="38"/>
        </w:rPr>
        <w:t xml:space="preserve"> </w:t>
      </w:r>
      <w:r>
        <w:t>путь</w:t>
      </w:r>
      <w:r>
        <w:rPr>
          <w:spacing w:val="41"/>
        </w:rPr>
        <w:t xml:space="preserve"> </w:t>
      </w:r>
      <w:r>
        <w:t>её</w:t>
      </w:r>
      <w:r>
        <w:rPr>
          <w:spacing w:val="36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осуществлять</w:t>
      </w:r>
      <w:r>
        <w:rPr>
          <w:spacing w:val="37"/>
        </w:rPr>
        <w:t xml:space="preserve"> </w:t>
      </w:r>
      <w:r>
        <w:t>подбор</w:t>
      </w:r>
      <w:r>
        <w:rPr>
          <w:spacing w:val="37"/>
        </w:rPr>
        <w:t xml:space="preserve"> </w:t>
      </w:r>
      <w:r>
        <w:t>исторического</w:t>
      </w:r>
      <w:r>
        <w:rPr>
          <w:spacing w:val="37"/>
        </w:rPr>
        <w:t xml:space="preserve"> </w:t>
      </w:r>
      <w:r>
        <w:t>материала,</w:t>
      </w:r>
      <w:r>
        <w:rPr>
          <w:spacing w:val="-57"/>
        </w:rPr>
        <w:t xml:space="preserve"> </w:t>
      </w:r>
      <w:r>
        <w:t>объекта;</w:t>
      </w:r>
    </w:p>
    <w:p w:rsidR="00E65D0E" w:rsidRDefault="009F5DD6">
      <w:pPr>
        <w:pStyle w:val="a3"/>
        <w:tabs>
          <w:tab w:val="left" w:pos="4510"/>
          <w:tab w:val="left" w:pos="4954"/>
          <w:tab w:val="left" w:pos="6757"/>
          <w:tab w:val="left" w:pos="8465"/>
        </w:tabs>
        <w:ind w:right="582"/>
      </w:pPr>
      <w:r>
        <w:t>систематизировать</w:t>
      </w:r>
      <w:r>
        <w:tab/>
        <w:t>и</w:t>
      </w:r>
      <w:r>
        <w:tab/>
        <w:t>анализировать</w:t>
      </w:r>
      <w:r>
        <w:tab/>
        <w:t>исторические</w:t>
      </w:r>
      <w:r>
        <w:tab/>
      </w:r>
      <w:r>
        <w:rPr>
          <w:spacing w:val="-1"/>
        </w:rPr>
        <w:t>факты,осуществлять</w:t>
      </w:r>
      <w:r>
        <w:rPr>
          <w:spacing w:val="-57"/>
        </w:rPr>
        <w:t xml:space="preserve"> </w:t>
      </w:r>
      <w:r>
        <w:t>реконструкцию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событий;</w:t>
      </w:r>
    </w:p>
    <w:p w:rsidR="00E65D0E" w:rsidRDefault="009F5DD6">
      <w:pPr>
        <w:pStyle w:val="a3"/>
        <w:ind w:left="2251" w:right="2394" w:firstLine="0"/>
      </w:pPr>
      <w:r>
        <w:t>соотносить полученный результат с имеющимся знанием;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новизну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обоснованность</w:t>
      </w:r>
      <w:r>
        <w:rPr>
          <w:spacing w:val="-2"/>
        </w:rPr>
        <w:t xml:space="preserve"> </w:t>
      </w:r>
      <w:r>
        <w:t>полученного</w:t>
      </w:r>
      <w:r>
        <w:rPr>
          <w:spacing w:val="-3"/>
        </w:rPr>
        <w:t xml:space="preserve"> </w:t>
      </w:r>
      <w:r>
        <w:t>результата;</w:t>
      </w:r>
    </w:p>
    <w:p w:rsidR="00E65D0E" w:rsidRDefault="009F5DD6">
      <w:pPr>
        <w:pStyle w:val="a3"/>
      </w:pPr>
      <w:r>
        <w:t>представлять</w:t>
      </w:r>
      <w:r>
        <w:rPr>
          <w:spacing w:val="14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своей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формах(сообщение,</w:t>
      </w:r>
      <w:r>
        <w:rPr>
          <w:spacing w:val="-57"/>
        </w:rPr>
        <w:t xml:space="preserve"> </w:t>
      </w:r>
      <w:r>
        <w:t>эссе,презентация,реферат,учебный</w:t>
      </w:r>
      <w:r>
        <w:rPr>
          <w:spacing w:val="-1"/>
        </w:rPr>
        <w:t xml:space="preserve"> </w:t>
      </w:r>
      <w:r>
        <w:t>проект и</w:t>
      </w:r>
      <w:r>
        <w:rPr>
          <w:spacing w:val="-1"/>
        </w:rPr>
        <w:t xml:space="preserve"> </w:t>
      </w:r>
      <w:r>
        <w:t>другие).</w:t>
      </w:r>
    </w:p>
    <w:p w:rsidR="00E65D0E" w:rsidRDefault="009F5DD6">
      <w:pPr>
        <w:tabs>
          <w:tab w:val="left" w:pos="2680"/>
          <w:tab w:val="left" w:pos="4429"/>
          <w:tab w:val="left" w:pos="5278"/>
          <w:tab w:val="left" w:pos="7067"/>
          <w:tab w:val="left" w:pos="9296"/>
          <w:tab w:val="left" w:pos="10531"/>
        </w:tabs>
        <w:ind w:left="1543" w:right="519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b/>
          <w:sz w:val="24"/>
        </w:rPr>
        <w:t>умения</w:t>
      </w:r>
      <w:r>
        <w:rPr>
          <w:b/>
          <w:sz w:val="24"/>
        </w:rPr>
        <w:tab/>
        <w:t>работать</w:t>
      </w:r>
      <w:r>
        <w:rPr>
          <w:b/>
          <w:sz w:val="24"/>
        </w:rPr>
        <w:tab/>
      </w:r>
      <w:r>
        <w:rPr>
          <w:b/>
          <w:spacing w:val="-4"/>
          <w:sz w:val="24"/>
        </w:rPr>
        <w:t>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информацией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E65D0E" w:rsidRDefault="009F5DD6">
      <w:pPr>
        <w:pStyle w:val="a3"/>
      </w:pPr>
      <w:r>
        <w:t>осуществлять</w:t>
      </w:r>
      <w:r>
        <w:rPr>
          <w:spacing w:val="36"/>
        </w:rPr>
        <w:t xml:space="preserve"> </w:t>
      </w:r>
      <w:r>
        <w:t>анализ</w:t>
      </w:r>
      <w:r>
        <w:rPr>
          <w:spacing w:val="39"/>
        </w:rPr>
        <w:t xml:space="preserve"> </w:t>
      </w:r>
      <w:r>
        <w:t>учебной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внеучебной</w:t>
      </w:r>
      <w:r>
        <w:rPr>
          <w:spacing w:val="37"/>
        </w:rPr>
        <w:t xml:space="preserve"> </w:t>
      </w:r>
      <w:r>
        <w:t>исторической</w:t>
      </w:r>
      <w:r>
        <w:rPr>
          <w:spacing w:val="34"/>
        </w:rPr>
        <w:t xml:space="preserve"> </w:t>
      </w:r>
      <w:r>
        <w:t>информации(учебник,</w:t>
      </w:r>
      <w:r>
        <w:rPr>
          <w:spacing w:val="-57"/>
        </w:rPr>
        <w:t xml:space="preserve"> </w:t>
      </w:r>
      <w:r>
        <w:t>тексты</w:t>
      </w:r>
      <w:r>
        <w:rPr>
          <w:spacing w:val="15"/>
        </w:rPr>
        <w:t xml:space="preserve"> </w:t>
      </w:r>
      <w:r>
        <w:t>исторических</w:t>
      </w:r>
      <w:r>
        <w:rPr>
          <w:spacing w:val="12"/>
        </w:rPr>
        <w:t xml:space="preserve"> </w:t>
      </w:r>
      <w:r>
        <w:t>источников,научно-популярная</w:t>
      </w:r>
      <w:r>
        <w:rPr>
          <w:spacing w:val="14"/>
        </w:rPr>
        <w:t xml:space="preserve"> </w:t>
      </w:r>
      <w:r>
        <w:t>литература,интернет-ресурсы</w:t>
      </w:r>
      <w:r>
        <w:rPr>
          <w:spacing w:val="1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другие)‒</w:t>
      </w:r>
      <w:r>
        <w:rPr>
          <w:spacing w:val="-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 из источника;</w:t>
      </w:r>
    </w:p>
    <w:p w:rsidR="00E65D0E" w:rsidRDefault="009F5DD6">
      <w:pPr>
        <w:pStyle w:val="a3"/>
        <w:ind w:left="2251" w:firstLine="0"/>
      </w:pPr>
      <w:r>
        <w:t>различать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E65D0E" w:rsidRDefault="009F5DD6">
      <w:pPr>
        <w:pStyle w:val="a3"/>
      </w:pPr>
      <w:r>
        <w:t>высказывать</w:t>
      </w:r>
      <w:r>
        <w:rPr>
          <w:spacing w:val="1"/>
        </w:rPr>
        <w:t xml:space="preserve"> </w:t>
      </w:r>
      <w:r>
        <w:t>суждение 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источника(по</w:t>
      </w:r>
      <w:r>
        <w:rPr>
          <w:spacing w:val="-57"/>
        </w:rPr>
        <w:t xml:space="preserve"> </w:t>
      </w:r>
      <w:r>
        <w:t>критериям,предложенным учителем</w:t>
      </w:r>
      <w:r>
        <w:rPr>
          <w:spacing w:val="-2"/>
        </w:rPr>
        <w:t xml:space="preserve"> </w:t>
      </w:r>
      <w:r>
        <w:t>или сформулированным</w:t>
      </w:r>
      <w:r>
        <w:rPr>
          <w:spacing w:val="-2"/>
        </w:rPr>
        <w:t xml:space="preserve"> </w:t>
      </w:r>
      <w:r>
        <w:t>самостоятельно).</w:t>
      </w:r>
    </w:p>
    <w:p w:rsidR="00E65D0E" w:rsidRDefault="009F5DD6">
      <w:pPr>
        <w:pStyle w:val="a3"/>
      </w:pPr>
      <w:r>
        <w:t>У</w:t>
      </w:r>
      <w:r>
        <w:rPr>
          <w:spacing w:val="7"/>
        </w:rPr>
        <w:t xml:space="preserve"> </w:t>
      </w:r>
      <w:r>
        <w:t>обучающегося</w:t>
      </w:r>
      <w:r>
        <w:rPr>
          <w:spacing w:val="9"/>
        </w:rPr>
        <w:t xml:space="preserve"> </w:t>
      </w:r>
      <w:r>
        <w:t>будут</w:t>
      </w:r>
      <w:r>
        <w:rPr>
          <w:spacing w:val="8"/>
        </w:rPr>
        <w:t xml:space="preserve"> </w:t>
      </w:r>
      <w:r>
        <w:t>сформированы</w:t>
      </w:r>
      <w:r>
        <w:rPr>
          <w:spacing w:val="6"/>
        </w:rPr>
        <w:t xml:space="preserve"> </w:t>
      </w:r>
      <w:r>
        <w:t>следующие</w:t>
      </w:r>
      <w:r>
        <w:rPr>
          <w:b/>
        </w:rPr>
        <w:t>умения</w:t>
      </w:r>
      <w:r>
        <w:rPr>
          <w:b/>
          <w:spacing w:val="7"/>
        </w:rPr>
        <w:t xml:space="preserve"> </w:t>
      </w:r>
      <w:r>
        <w:rPr>
          <w:b/>
        </w:rPr>
        <w:t>общения</w:t>
      </w:r>
      <w:r>
        <w:rPr>
          <w:b/>
          <w:spacing w:val="-1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65D0E" w:rsidRDefault="009F5DD6">
      <w:pPr>
        <w:pStyle w:val="a3"/>
      </w:pPr>
      <w:r>
        <w:t>представлять</w:t>
      </w:r>
      <w:r>
        <w:rPr>
          <w:spacing w:val="17"/>
        </w:rPr>
        <w:t xml:space="preserve"> </w:t>
      </w:r>
      <w:r>
        <w:t>особенности</w:t>
      </w:r>
      <w:r>
        <w:rPr>
          <w:spacing w:val="18"/>
        </w:rPr>
        <w:t xml:space="preserve"> </w:t>
      </w:r>
      <w:r>
        <w:t>взаимодействия</w:t>
      </w:r>
      <w:r>
        <w:rPr>
          <w:spacing w:val="16"/>
        </w:rPr>
        <w:t xml:space="preserve"> </w:t>
      </w:r>
      <w:r>
        <w:t>людей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исторических</w:t>
      </w:r>
      <w:r>
        <w:rPr>
          <w:spacing w:val="16"/>
        </w:rPr>
        <w:t xml:space="preserve"> </w:t>
      </w:r>
      <w:r>
        <w:t>обществах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E65D0E" w:rsidRDefault="009F5DD6">
      <w:pPr>
        <w:pStyle w:val="a3"/>
      </w:pPr>
      <w:r>
        <w:t>участвовать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обсуждении</w:t>
      </w:r>
      <w:r>
        <w:rPr>
          <w:spacing w:val="14"/>
        </w:rPr>
        <w:t xml:space="preserve"> </w:t>
      </w:r>
      <w:r>
        <w:t>событий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личностей</w:t>
      </w:r>
      <w:r>
        <w:rPr>
          <w:spacing w:val="16"/>
        </w:rPr>
        <w:t xml:space="preserve"> </w:t>
      </w:r>
      <w:r>
        <w:t>прошлого,раскрывать</w:t>
      </w:r>
      <w:r>
        <w:rPr>
          <w:spacing w:val="17"/>
        </w:rPr>
        <w:t xml:space="preserve"> </w:t>
      </w:r>
      <w:r>
        <w:t>различие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высказываемых</w:t>
      </w:r>
      <w:r>
        <w:rPr>
          <w:spacing w:val="1"/>
        </w:rPr>
        <w:t xml:space="preserve"> </w:t>
      </w:r>
      <w:r>
        <w:t>оценок;</w:t>
      </w:r>
    </w:p>
    <w:p w:rsidR="00E65D0E" w:rsidRDefault="009F5DD6">
      <w:pPr>
        <w:pStyle w:val="a3"/>
        <w:tabs>
          <w:tab w:val="left" w:pos="3441"/>
          <w:tab w:val="left" w:pos="3774"/>
          <w:tab w:val="left" w:pos="5719"/>
          <w:tab w:val="left" w:pos="6441"/>
          <w:tab w:val="left" w:pos="8119"/>
          <w:tab w:val="left" w:pos="8438"/>
          <w:tab w:val="left" w:pos="9369"/>
        </w:tabs>
        <w:ind w:right="264"/>
      </w:pPr>
      <w:r>
        <w:t>выражать</w:t>
      </w:r>
      <w:r>
        <w:tab/>
        <w:t>и</w:t>
      </w:r>
      <w:r>
        <w:tab/>
        <w:t>аргументировать</w:t>
      </w:r>
      <w:r>
        <w:tab/>
        <w:t>свою</w:t>
      </w:r>
      <w:r>
        <w:tab/>
        <w:t xml:space="preserve">точку  </w:t>
      </w:r>
      <w:r>
        <w:rPr>
          <w:spacing w:val="19"/>
        </w:rPr>
        <w:t xml:space="preserve"> </w:t>
      </w:r>
      <w:r>
        <w:t>зрения</w:t>
      </w:r>
      <w:r>
        <w:tab/>
        <w:t>в</w:t>
      </w:r>
      <w:r>
        <w:tab/>
        <w:t>устном</w:t>
      </w:r>
      <w:r>
        <w:tab/>
      </w:r>
      <w:r>
        <w:rPr>
          <w:spacing w:val="-1"/>
        </w:rPr>
        <w:t>высказывании,</w:t>
      </w:r>
      <w:r>
        <w:rPr>
          <w:spacing w:val="-57"/>
        </w:rPr>
        <w:t xml:space="preserve"> </w:t>
      </w:r>
      <w:r>
        <w:t>письменном</w:t>
      </w:r>
      <w:r>
        <w:rPr>
          <w:spacing w:val="-1"/>
        </w:rPr>
        <w:t xml:space="preserve"> </w:t>
      </w:r>
      <w:r>
        <w:t>тексте;</w:t>
      </w:r>
    </w:p>
    <w:p w:rsidR="00E65D0E" w:rsidRDefault="009F5DD6">
      <w:pPr>
        <w:pStyle w:val="a3"/>
        <w:ind w:left="2251" w:firstLine="0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исследования,проекта;</w:t>
      </w:r>
    </w:p>
    <w:p w:rsidR="00E65D0E" w:rsidRDefault="009F5DD6">
      <w:pPr>
        <w:pStyle w:val="a3"/>
      </w:pPr>
      <w:r>
        <w:t>осваивать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применять</w:t>
      </w:r>
      <w:r>
        <w:rPr>
          <w:spacing w:val="50"/>
        </w:rPr>
        <w:t xml:space="preserve"> </w:t>
      </w:r>
      <w:r>
        <w:t>правила</w:t>
      </w:r>
      <w:r>
        <w:rPr>
          <w:spacing w:val="48"/>
        </w:rPr>
        <w:t xml:space="preserve"> </w:t>
      </w:r>
      <w:r>
        <w:t>межкультурного</w:t>
      </w:r>
      <w:r>
        <w:rPr>
          <w:spacing w:val="49"/>
        </w:rPr>
        <w:t xml:space="preserve"> </w:t>
      </w:r>
      <w:r>
        <w:t>взаимодействия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школе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социальном</w:t>
      </w:r>
      <w:r>
        <w:rPr>
          <w:spacing w:val="-2"/>
        </w:rPr>
        <w:t xml:space="preserve"> </w:t>
      </w:r>
      <w:r>
        <w:t>окружении.</w:t>
      </w:r>
    </w:p>
    <w:p w:rsidR="00E65D0E" w:rsidRDefault="009F5DD6">
      <w:pPr>
        <w:tabs>
          <w:tab w:val="left" w:pos="2694"/>
          <w:tab w:val="left" w:pos="4460"/>
          <w:tab w:val="left" w:pos="5323"/>
          <w:tab w:val="left" w:pos="7130"/>
          <w:tab w:val="left" w:pos="9373"/>
        </w:tabs>
        <w:ind w:left="2251"/>
        <w:rPr>
          <w:b/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b/>
          <w:sz w:val="24"/>
        </w:rPr>
        <w:t>умения</w:t>
      </w:r>
      <w:r>
        <w:rPr>
          <w:b/>
          <w:sz w:val="24"/>
        </w:rPr>
        <w:tab/>
        <w:t>совместной</w:t>
      </w:r>
    </w:p>
    <w:p w:rsidR="00E65D0E" w:rsidRDefault="00E65D0E">
      <w:pPr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Heading1"/>
        <w:spacing w:before="64"/>
        <w:ind w:left="1543"/>
        <w:rPr>
          <w:b w:val="0"/>
        </w:rPr>
      </w:pPr>
      <w:r>
        <w:lastRenderedPageBreak/>
        <w:t>деятельности</w:t>
      </w:r>
      <w:r>
        <w:rPr>
          <w:b w:val="0"/>
        </w:rPr>
        <w:t>:</w:t>
      </w:r>
    </w:p>
    <w:p w:rsidR="00E65D0E" w:rsidRDefault="009F5DD6">
      <w:pPr>
        <w:pStyle w:val="a3"/>
      </w:pPr>
      <w:r>
        <w:t>осознавать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исторических</w:t>
      </w:r>
      <w:r>
        <w:rPr>
          <w:spacing w:val="7"/>
        </w:rPr>
        <w:t xml:space="preserve"> </w:t>
      </w:r>
      <w:r>
        <w:t>примеров</w:t>
      </w:r>
      <w:r>
        <w:rPr>
          <w:spacing w:val="6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совместной</w:t>
      </w:r>
      <w:r>
        <w:rPr>
          <w:spacing w:val="8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достижения поставленных</w:t>
      </w:r>
      <w:r>
        <w:rPr>
          <w:spacing w:val="-1"/>
        </w:rPr>
        <w:t xml:space="preserve"> </w:t>
      </w:r>
      <w:r>
        <w:t>целей;</w:t>
      </w:r>
    </w:p>
    <w:p w:rsidR="00E65D0E" w:rsidRDefault="009F5DD6">
      <w:pPr>
        <w:pStyle w:val="a3"/>
        <w:spacing w:before="1"/>
        <w:ind w:right="263"/>
      </w:pPr>
      <w:r>
        <w:t>планировать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осуществлять</w:t>
      </w:r>
      <w:r>
        <w:rPr>
          <w:spacing w:val="34"/>
        </w:rPr>
        <w:t xml:space="preserve"> </w:t>
      </w:r>
      <w:r>
        <w:t>совместную</w:t>
      </w:r>
      <w:r>
        <w:rPr>
          <w:spacing w:val="33"/>
        </w:rPr>
        <w:t xml:space="preserve"> </w:t>
      </w:r>
      <w:r>
        <w:t>работу,коллективные</w:t>
      </w:r>
      <w:r>
        <w:rPr>
          <w:spacing w:val="35"/>
        </w:rPr>
        <w:t xml:space="preserve"> </w:t>
      </w:r>
      <w:r>
        <w:t>учебные</w:t>
      </w:r>
      <w:r>
        <w:rPr>
          <w:spacing w:val="31"/>
        </w:rPr>
        <w:t xml:space="preserve"> </w:t>
      </w:r>
      <w:r>
        <w:t>проекты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истории,в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‒ 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материале;</w:t>
      </w:r>
    </w:p>
    <w:p w:rsidR="00E65D0E" w:rsidRDefault="009F5DD6">
      <w:pPr>
        <w:pStyle w:val="a3"/>
        <w:ind w:right="263"/>
      </w:pPr>
      <w:r>
        <w:t>определять</w:t>
      </w:r>
      <w:r>
        <w:rPr>
          <w:spacing w:val="30"/>
        </w:rPr>
        <w:t xml:space="preserve"> </w:t>
      </w:r>
      <w:r>
        <w:t>свое</w:t>
      </w:r>
      <w:r>
        <w:rPr>
          <w:spacing w:val="33"/>
        </w:rPr>
        <w:t xml:space="preserve"> </w:t>
      </w:r>
      <w:r>
        <w:t>участие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общей</w:t>
      </w:r>
      <w:r>
        <w:rPr>
          <w:spacing w:val="30"/>
        </w:rPr>
        <w:t xml:space="preserve"> </w:t>
      </w:r>
      <w:r>
        <w:t>работе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координировать</w:t>
      </w:r>
      <w:r>
        <w:rPr>
          <w:spacing w:val="31"/>
        </w:rPr>
        <w:t xml:space="preserve"> </w:t>
      </w:r>
      <w:r>
        <w:t>свои</w:t>
      </w:r>
      <w:r>
        <w:rPr>
          <w:spacing w:val="30"/>
        </w:rPr>
        <w:t xml:space="preserve"> </w:t>
      </w:r>
      <w:r>
        <w:t>действия</w:t>
      </w:r>
      <w:r>
        <w:rPr>
          <w:spacing w:val="2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команды.</w:t>
      </w:r>
    </w:p>
    <w:p w:rsidR="00E65D0E" w:rsidRDefault="009F5DD6">
      <w:pPr>
        <w:ind w:left="1543" w:right="335" w:firstLine="707"/>
        <w:rPr>
          <w:sz w:val="24"/>
        </w:rPr>
      </w:pPr>
      <w:r>
        <w:rPr>
          <w:sz w:val="24"/>
        </w:rPr>
        <w:t>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9"/>
          <w:sz w:val="24"/>
        </w:rPr>
        <w:t xml:space="preserve"> </w:t>
      </w:r>
      <w:r>
        <w:rPr>
          <w:sz w:val="24"/>
        </w:rPr>
        <w:t>будут</w:t>
      </w:r>
      <w:r>
        <w:rPr>
          <w:spacing w:val="1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8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умения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регулятивных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учебных действий</w:t>
      </w:r>
      <w:r>
        <w:rPr>
          <w:sz w:val="24"/>
        </w:rPr>
        <w:t>:</w:t>
      </w:r>
    </w:p>
    <w:p w:rsidR="00E65D0E" w:rsidRDefault="009F5DD6">
      <w:pPr>
        <w:pStyle w:val="a3"/>
      </w:pPr>
      <w:r>
        <w:t>владеть</w:t>
      </w:r>
      <w:r>
        <w:rPr>
          <w:spacing w:val="5"/>
        </w:rPr>
        <w:t xml:space="preserve"> </w:t>
      </w:r>
      <w:r>
        <w:t>приемами</w:t>
      </w:r>
      <w:r>
        <w:rPr>
          <w:spacing w:val="4"/>
        </w:rPr>
        <w:t xml:space="preserve"> </w:t>
      </w:r>
      <w:r>
        <w:t>самоорганизации</w:t>
      </w:r>
      <w:r>
        <w:rPr>
          <w:spacing w:val="4"/>
        </w:rPr>
        <w:t xml:space="preserve"> </w:t>
      </w:r>
      <w:r>
        <w:t>своей</w:t>
      </w:r>
      <w:r>
        <w:rPr>
          <w:spacing w:val="7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общественной</w:t>
      </w:r>
      <w:r>
        <w:rPr>
          <w:spacing w:val="4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проблемы,требующей</w:t>
      </w:r>
      <w:r>
        <w:rPr>
          <w:spacing w:val="1"/>
        </w:rPr>
        <w:t xml:space="preserve"> </w:t>
      </w:r>
      <w:r>
        <w:t>решения;составление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решения);</w:t>
      </w:r>
    </w:p>
    <w:p w:rsidR="00E65D0E" w:rsidRDefault="009F5DD6">
      <w:pPr>
        <w:pStyle w:val="a3"/>
      </w:pPr>
      <w:r>
        <w:t>владеть</w:t>
      </w:r>
      <w:r>
        <w:rPr>
          <w:spacing w:val="28"/>
        </w:rPr>
        <w:t xml:space="preserve"> </w:t>
      </w:r>
      <w:r>
        <w:t>приёмами</w:t>
      </w:r>
      <w:r>
        <w:rPr>
          <w:spacing w:val="26"/>
        </w:rPr>
        <w:t xml:space="preserve"> </w:t>
      </w:r>
      <w:r>
        <w:t>самоконтроля</w:t>
      </w:r>
      <w:r>
        <w:rPr>
          <w:spacing w:val="26"/>
        </w:rPr>
        <w:t xml:space="preserve"> </w:t>
      </w:r>
      <w:r>
        <w:t>‒</w:t>
      </w:r>
      <w:r>
        <w:rPr>
          <w:spacing w:val="26"/>
        </w:rPr>
        <w:t xml:space="preserve"> </w:t>
      </w:r>
      <w:r>
        <w:t>осуществление</w:t>
      </w:r>
      <w:r>
        <w:rPr>
          <w:spacing w:val="25"/>
        </w:rPr>
        <w:t xml:space="preserve"> </w:t>
      </w:r>
      <w:r>
        <w:t>самоконтроля,рефлексии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самооценки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</w:p>
    <w:p w:rsidR="00E65D0E" w:rsidRDefault="009F5DD6">
      <w:pPr>
        <w:pStyle w:val="a3"/>
        <w:spacing w:before="1"/>
      </w:pPr>
      <w:r>
        <w:t>вносить</w:t>
      </w:r>
      <w:r>
        <w:rPr>
          <w:spacing w:val="39"/>
        </w:rPr>
        <w:t xml:space="preserve"> </w:t>
      </w:r>
      <w:r>
        <w:t>коррективы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свою</w:t>
      </w:r>
      <w:r>
        <w:rPr>
          <w:spacing w:val="40"/>
        </w:rPr>
        <w:t xml:space="preserve"> </w:t>
      </w:r>
      <w:r>
        <w:t>работу</w:t>
      </w:r>
      <w:r>
        <w:rPr>
          <w:spacing w:val="36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учётом</w:t>
      </w:r>
      <w:r>
        <w:rPr>
          <w:spacing w:val="42"/>
        </w:rPr>
        <w:t xml:space="preserve"> </w:t>
      </w:r>
      <w:r>
        <w:t>установленных</w:t>
      </w:r>
      <w:r>
        <w:rPr>
          <w:spacing w:val="40"/>
        </w:rPr>
        <w:t xml:space="preserve"> </w:t>
      </w:r>
      <w:r>
        <w:t>ошибок,возникших</w:t>
      </w:r>
      <w:r>
        <w:rPr>
          <w:spacing w:val="-57"/>
        </w:rPr>
        <w:t xml:space="preserve"> </w:t>
      </w:r>
      <w:r>
        <w:t>трудностей.</w:t>
      </w:r>
    </w:p>
    <w:p w:rsidR="00E65D0E" w:rsidRDefault="009F5DD6">
      <w:pPr>
        <w:tabs>
          <w:tab w:val="left" w:pos="2726"/>
          <w:tab w:val="left" w:pos="4525"/>
          <w:tab w:val="left" w:pos="5419"/>
          <w:tab w:val="left" w:pos="7256"/>
          <w:tab w:val="left" w:pos="9533"/>
          <w:tab w:val="left" w:pos="9967"/>
        </w:tabs>
        <w:ind w:left="1543" w:right="570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b/>
          <w:sz w:val="24"/>
        </w:rPr>
        <w:t>умения</w:t>
      </w:r>
      <w:r>
        <w:rPr>
          <w:b/>
          <w:sz w:val="24"/>
        </w:rPr>
        <w:tab/>
        <w:t>в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сфере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эмоционального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интеллекта,понимания себя 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других</w:t>
      </w:r>
      <w:r>
        <w:rPr>
          <w:sz w:val="24"/>
        </w:rPr>
        <w:t>:</w:t>
      </w:r>
    </w:p>
    <w:p w:rsidR="00E65D0E" w:rsidRDefault="009F5DD6">
      <w:pPr>
        <w:pStyle w:val="a3"/>
      </w:pPr>
      <w:r>
        <w:t>выявлять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примерах</w:t>
      </w:r>
      <w:r>
        <w:rPr>
          <w:spacing w:val="32"/>
        </w:rPr>
        <w:t xml:space="preserve"> </w:t>
      </w:r>
      <w:r>
        <w:t>исторических</w:t>
      </w:r>
      <w:r>
        <w:rPr>
          <w:spacing w:val="35"/>
        </w:rPr>
        <w:t xml:space="preserve"> </w:t>
      </w:r>
      <w:r>
        <w:t>ситуаций</w:t>
      </w:r>
      <w:r>
        <w:rPr>
          <w:spacing w:val="33"/>
        </w:rPr>
        <w:t xml:space="preserve"> </w:t>
      </w:r>
      <w:r>
        <w:t>роль</w:t>
      </w:r>
      <w:r>
        <w:rPr>
          <w:spacing w:val="34"/>
        </w:rPr>
        <w:t xml:space="preserve"> </w:t>
      </w:r>
      <w:r>
        <w:t>эмоций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отношениях</w:t>
      </w:r>
      <w:r>
        <w:rPr>
          <w:spacing w:val="34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людьми;</w:t>
      </w:r>
    </w:p>
    <w:p w:rsidR="00E65D0E" w:rsidRDefault="009F5DD6">
      <w:pPr>
        <w:pStyle w:val="a3"/>
      </w:pPr>
      <w:r>
        <w:t>ставить</w:t>
      </w:r>
      <w:r>
        <w:rPr>
          <w:spacing w:val="-2"/>
        </w:rPr>
        <w:t xml:space="preserve"> </w:t>
      </w:r>
      <w:r>
        <w:t>себя</w:t>
      </w:r>
      <w:r>
        <w:rPr>
          <w:spacing w:val="5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место</w:t>
      </w:r>
      <w:r>
        <w:rPr>
          <w:spacing w:val="52"/>
        </w:rPr>
        <w:t xml:space="preserve"> </w:t>
      </w:r>
      <w:r>
        <w:t>другого</w:t>
      </w:r>
      <w:r>
        <w:rPr>
          <w:spacing w:val="50"/>
        </w:rPr>
        <w:t xml:space="preserve"> </w:t>
      </w:r>
      <w:r>
        <w:t>человека,понимать</w:t>
      </w:r>
      <w:r>
        <w:rPr>
          <w:spacing w:val="52"/>
        </w:rPr>
        <w:t xml:space="preserve"> </w:t>
      </w:r>
      <w:r>
        <w:t>мотивы</w:t>
      </w:r>
      <w:r>
        <w:rPr>
          <w:spacing w:val="51"/>
        </w:rPr>
        <w:t xml:space="preserve"> </w:t>
      </w:r>
      <w:r>
        <w:t>действий</w:t>
      </w:r>
      <w:r>
        <w:rPr>
          <w:spacing w:val="51"/>
        </w:rPr>
        <w:t xml:space="preserve"> </w:t>
      </w:r>
      <w:r>
        <w:t>другого(в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действительности);</w:t>
      </w:r>
    </w:p>
    <w:p w:rsidR="00E65D0E" w:rsidRDefault="009F5DD6">
      <w:pPr>
        <w:pStyle w:val="a3"/>
        <w:spacing w:before="2" w:line="278" w:lineRule="auto"/>
      </w:pPr>
      <w:r>
        <w:t>регулировать</w:t>
      </w:r>
      <w:r>
        <w:rPr>
          <w:spacing w:val="16"/>
        </w:rPr>
        <w:t xml:space="preserve"> </w:t>
      </w:r>
      <w:r>
        <w:t>способ</w:t>
      </w:r>
      <w:r>
        <w:rPr>
          <w:spacing w:val="16"/>
        </w:rPr>
        <w:t xml:space="preserve"> </w:t>
      </w:r>
      <w:r>
        <w:t>выражения</w:t>
      </w:r>
      <w:r>
        <w:rPr>
          <w:spacing w:val="15"/>
        </w:rPr>
        <w:t xml:space="preserve"> </w:t>
      </w:r>
      <w:r>
        <w:t>своих</w:t>
      </w:r>
      <w:r>
        <w:rPr>
          <w:spacing w:val="18"/>
        </w:rPr>
        <w:t xml:space="preserve"> </w:t>
      </w:r>
      <w:r>
        <w:t>эмоций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учётом</w:t>
      </w:r>
      <w:r>
        <w:rPr>
          <w:spacing w:val="15"/>
        </w:rPr>
        <w:t xml:space="preserve"> </w:t>
      </w:r>
      <w:r>
        <w:t>позиций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мнений</w:t>
      </w:r>
      <w:r>
        <w:rPr>
          <w:spacing w:val="16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общения.</w:t>
      </w:r>
    </w:p>
    <w:p w:rsidR="00E65D0E" w:rsidRDefault="00E65D0E">
      <w:pPr>
        <w:pStyle w:val="a3"/>
        <w:spacing w:before="7"/>
        <w:ind w:left="0" w:firstLine="0"/>
        <w:rPr>
          <w:sz w:val="27"/>
        </w:rPr>
      </w:pPr>
    </w:p>
    <w:p w:rsidR="00E65D0E" w:rsidRDefault="009F5DD6">
      <w:pPr>
        <w:pStyle w:val="Heading1"/>
        <w:spacing w:before="1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E65D0E" w:rsidRDefault="009F5DD6">
      <w:pPr>
        <w:pStyle w:val="a3"/>
        <w:spacing w:before="33" w:line="254" w:lineRule="auto"/>
        <w:ind w:right="263"/>
      </w:pPr>
      <w:r>
        <w:t>Предметные</w:t>
      </w:r>
      <w:r>
        <w:rPr>
          <w:spacing w:val="7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истории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уровне</w:t>
      </w:r>
      <w:r>
        <w:rPr>
          <w:spacing w:val="7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должны обеспечивать:</w:t>
      </w:r>
    </w:p>
    <w:p w:rsidR="00E65D0E" w:rsidRDefault="009F5DD6">
      <w:pPr>
        <w:pStyle w:val="a5"/>
        <w:numPr>
          <w:ilvl w:val="0"/>
          <w:numId w:val="31"/>
        </w:numPr>
        <w:tabs>
          <w:tab w:val="left" w:pos="2453"/>
          <w:tab w:val="left" w:pos="3446"/>
          <w:tab w:val="left" w:pos="4856"/>
          <w:tab w:val="left" w:pos="7169"/>
        </w:tabs>
        <w:spacing w:before="1" w:line="254" w:lineRule="auto"/>
        <w:ind w:right="265" w:firstLine="707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определять</w:t>
      </w:r>
      <w:r>
        <w:rPr>
          <w:sz w:val="24"/>
        </w:rPr>
        <w:tab/>
        <w:t>последовательность</w:t>
      </w:r>
      <w:r>
        <w:rPr>
          <w:sz w:val="24"/>
        </w:rPr>
        <w:tab/>
        <w:t>событий,явлений,процессов;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36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3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6"/>
          <w:sz w:val="24"/>
        </w:rPr>
        <w:t xml:space="preserve"> </w:t>
      </w:r>
      <w:r>
        <w:rPr>
          <w:sz w:val="24"/>
        </w:rPr>
        <w:t>стран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35"/>
          <w:sz w:val="24"/>
        </w:rPr>
        <w:t xml:space="preserve"> </w:t>
      </w:r>
      <w:r>
        <w:rPr>
          <w:sz w:val="24"/>
        </w:rPr>
        <w:t>периодами,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34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33"/>
          <w:sz w:val="24"/>
        </w:rPr>
        <w:t xml:space="preserve"> </w:t>
      </w:r>
      <w:r>
        <w:rPr>
          <w:sz w:val="24"/>
        </w:rPr>
        <w:t>истории,события</w:t>
      </w:r>
      <w:r>
        <w:rPr>
          <w:spacing w:val="3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33"/>
          <w:sz w:val="24"/>
        </w:rPr>
        <w:t xml:space="preserve"> </w:t>
      </w:r>
      <w:r>
        <w:rPr>
          <w:sz w:val="24"/>
        </w:rPr>
        <w:t>края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событий,явлений,процессов;</w:t>
      </w:r>
    </w:p>
    <w:p w:rsidR="00E65D0E" w:rsidRDefault="009F5DD6">
      <w:pPr>
        <w:pStyle w:val="a5"/>
        <w:numPr>
          <w:ilvl w:val="0"/>
          <w:numId w:val="31"/>
        </w:numPr>
        <w:tabs>
          <w:tab w:val="left" w:pos="2453"/>
        </w:tabs>
        <w:spacing w:line="254" w:lineRule="auto"/>
        <w:ind w:right="520" w:firstLine="707"/>
        <w:rPr>
          <w:sz w:val="24"/>
        </w:rPr>
      </w:pPr>
      <w:r>
        <w:rPr>
          <w:sz w:val="24"/>
        </w:rPr>
        <w:t>умение</w:t>
      </w:r>
      <w:r>
        <w:rPr>
          <w:spacing w:val="4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культуры,быта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нравов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эпохи;</w:t>
      </w:r>
    </w:p>
    <w:p w:rsidR="00E65D0E" w:rsidRDefault="009F5DD6">
      <w:pPr>
        <w:pStyle w:val="a5"/>
        <w:numPr>
          <w:ilvl w:val="0"/>
          <w:numId w:val="31"/>
        </w:numPr>
        <w:tabs>
          <w:tab w:val="left" w:pos="2453"/>
        </w:tabs>
        <w:spacing w:line="254" w:lineRule="auto"/>
        <w:ind w:right="344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5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4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16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E65D0E" w:rsidRDefault="009F5DD6">
      <w:pPr>
        <w:pStyle w:val="a5"/>
        <w:numPr>
          <w:ilvl w:val="0"/>
          <w:numId w:val="31"/>
        </w:numPr>
        <w:tabs>
          <w:tab w:val="left" w:pos="2453"/>
        </w:tabs>
        <w:spacing w:line="254" w:lineRule="auto"/>
        <w:ind w:right="413" w:firstLine="707"/>
        <w:rPr>
          <w:sz w:val="24"/>
        </w:rPr>
      </w:pPr>
      <w:r>
        <w:rPr>
          <w:sz w:val="24"/>
        </w:rPr>
        <w:t>умение</w:t>
      </w:r>
      <w:r>
        <w:rPr>
          <w:spacing w:val="4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"/>
          <w:sz w:val="24"/>
        </w:rPr>
        <w:t xml:space="preserve"> </w:t>
      </w:r>
      <w:r>
        <w:rPr>
          <w:sz w:val="24"/>
        </w:rPr>
        <w:t>составленного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плана</w:t>
      </w:r>
      <w:r>
        <w:rPr>
          <w:spacing w:val="4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событиях,явлениях,процессах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2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их</w:t>
      </w:r>
      <w:r>
        <w:rPr>
          <w:spacing w:val="26"/>
          <w:sz w:val="24"/>
        </w:rPr>
        <w:t xml:space="preserve"> </w:t>
      </w:r>
      <w:r>
        <w:rPr>
          <w:sz w:val="24"/>
        </w:rPr>
        <w:t>участниках,демонстрируя</w:t>
      </w:r>
      <w:r>
        <w:rPr>
          <w:spacing w:val="2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2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4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фактов,дат,исторических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</w:p>
    <w:p w:rsidR="00E65D0E" w:rsidRDefault="009F5DD6">
      <w:pPr>
        <w:pStyle w:val="a5"/>
        <w:numPr>
          <w:ilvl w:val="0"/>
          <w:numId w:val="31"/>
        </w:numPr>
        <w:tabs>
          <w:tab w:val="left" w:pos="2453"/>
        </w:tabs>
        <w:spacing w:line="254" w:lineRule="auto"/>
        <w:ind w:right="380" w:firstLine="707"/>
        <w:rPr>
          <w:sz w:val="24"/>
        </w:rPr>
      </w:pPr>
      <w:r>
        <w:rPr>
          <w:sz w:val="24"/>
        </w:rPr>
        <w:t>умение</w:t>
      </w:r>
      <w:r>
        <w:rPr>
          <w:spacing w:val="46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47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46"/>
          <w:sz w:val="24"/>
        </w:rPr>
        <w:t xml:space="preserve"> </w:t>
      </w:r>
      <w:r>
        <w:rPr>
          <w:sz w:val="24"/>
        </w:rPr>
        <w:t>черты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4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49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событий,явлений,процессов;</w:t>
      </w:r>
    </w:p>
    <w:p w:rsidR="00E65D0E" w:rsidRDefault="009F5DD6">
      <w:pPr>
        <w:pStyle w:val="a5"/>
        <w:numPr>
          <w:ilvl w:val="0"/>
          <w:numId w:val="31"/>
        </w:numPr>
        <w:tabs>
          <w:tab w:val="left" w:pos="2453"/>
        </w:tabs>
        <w:spacing w:line="254" w:lineRule="auto"/>
        <w:ind w:right="462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причинно-следственные,пространственные,временные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событий,явлений,процессов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периода,их</w:t>
      </w:r>
      <w:r>
        <w:rPr>
          <w:spacing w:val="60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6"/>
          <w:sz w:val="24"/>
        </w:rPr>
        <w:t xml:space="preserve"> </w:t>
      </w:r>
      <w:r>
        <w:rPr>
          <w:sz w:val="24"/>
        </w:rPr>
        <w:t>наличии)с</w:t>
      </w:r>
      <w:r>
        <w:rPr>
          <w:spacing w:val="5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5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6"/>
          <w:sz w:val="24"/>
        </w:rPr>
        <w:t xml:space="preserve"> </w:t>
      </w:r>
      <w:r>
        <w:rPr>
          <w:sz w:val="24"/>
        </w:rPr>
        <w:t>ХХ</w:t>
      </w:r>
      <w:r>
        <w:rPr>
          <w:spacing w:val="4"/>
          <w:sz w:val="24"/>
        </w:rPr>
        <w:t xml:space="preserve"> </w:t>
      </w:r>
      <w:r>
        <w:rPr>
          <w:sz w:val="24"/>
        </w:rPr>
        <w:t>‒</w:t>
      </w:r>
      <w:r>
        <w:rPr>
          <w:spacing w:val="4"/>
          <w:sz w:val="24"/>
        </w:rPr>
        <w:t xml:space="preserve"> </w:t>
      </w:r>
      <w:r>
        <w:rPr>
          <w:sz w:val="24"/>
        </w:rPr>
        <w:t>началаXXIв.</w:t>
      </w:r>
      <w:r>
        <w:rPr>
          <w:spacing w:val="7"/>
          <w:sz w:val="24"/>
        </w:rPr>
        <w:t xml:space="preserve"> </w:t>
      </w:r>
      <w:r>
        <w:rPr>
          <w:sz w:val="24"/>
        </w:rPr>
        <w:t>(Февральская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-57"/>
          <w:sz w:val="24"/>
        </w:rPr>
        <w:t xml:space="preserve"> </w:t>
      </w:r>
      <w:r>
        <w:rPr>
          <w:sz w:val="24"/>
        </w:rPr>
        <w:t>революции1917г.,Великая</w:t>
      </w:r>
      <w:r>
        <w:rPr>
          <w:spacing w:val="2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4"/>
          <w:sz w:val="24"/>
        </w:rPr>
        <w:t xml:space="preserve"> </w:t>
      </w:r>
      <w:r>
        <w:rPr>
          <w:sz w:val="24"/>
        </w:rPr>
        <w:t>война,распад</w:t>
      </w:r>
      <w:r>
        <w:rPr>
          <w:spacing w:val="2"/>
          <w:sz w:val="24"/>
        </w:rPr>
        <w:t xml:space="preserve"> </w:t>
      </w:r>
      <w:r>
        <w:rPr>
          <w:sz w:val="24"/>
        </w:rPr>
        <w:t>СССР,сложные1990-е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1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3"/>
          <w:sz w:val="24"/>
        </w:rPr>
        <w:t xml:space="preserve"> </w:t>
      </w:r>
      <w:r>
        <w:rPr>
          <w:sz w:val="24"/>
        </w:rPr>
        <w:t>с2000-х</w:t>
      </w:r>
      <w:r>
        <w:rPr>
          <w:spacing w:val="16"/>
          <w:sz w:val="24"/>
        </w:rPr>
        <w:t xml:space="preserve"> </w:t>
      </w:r>
      <w:r>
        <w:rPr>
          <w:sz w:val="24"/>
        </w:rPr>
        <w:t>гг.,воссоединение</w:t>
      </w:r>
      <w:r>
        <w:rPr>
          <w:spacing w:val="13"/>
          <w:sz w:val="24"/>
        </w:rPr>
        <w:t xml:space="preserve"> </w:t>
      </w:r>
      <w:r>
        <w:rPr>
          <w:sz w:val="24"/>
        </w:rPr>
        <w:t>Крыма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Россией</w:t>
      </w:r>
      <w:r>
        <w:rPr>
          <w:spacing w:val="15"/>
          <w:sz w:val="24"/>
        </w:rPr>
        <w:t xml:space="preserve"> </w:t>
      </w:r>
      <w:r>
        <w:rPr>
          <w:sz w:val="24"/>
        </w:rPr>
        <w:t>в2014г.);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 итоги</w:t>
      </w:r>
      <w:r>
        <w:rPr>
          <w:spacing w:val="-2"/>
          <w:sz w:val="24"/>
        </w:rPr>
        <w:t xml:space="preserve"> </w:t>
      </w:r>
      <w:r>
        <w:rPr>
          <w:sz w:val="24"/>
        </w:rPr>
        <w:t>и историческое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событий;</w:t>
      </w:r>
    </w:p>
    <w:p w:rsidR="00E65D0E" w:rsidRDefault="009F5DD6">
      <w:pPr>
        <w:pStyle w:val="a5"/>
        <w:numPr>
          <w:ilvl w:val="0"/>
          <w:numId w:val="31"/>
        </w:numPr>
        <w:tabs>
          <w:tab w:val="left" w:pos="2453"/>
        </w:tabs>
        <w:spacing w:line="252" w:lineRule="auto"/>
        <w:ind w:right="718" w:firstLine="707"/>
        <w:rPr>
          <w:sz w:val="24"/>
        </w:rPr>
      </w:pPr>
      <w:r>
        <w:rPr>
          <w:sz w:val="24"/>
        </w:rPr>
        <w:t>умение</w:t>
      </w:r>
      <w:r>
        <w:rPr>
          <w:spacing w:val="26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28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26"/>
          <w:sz w:val="24"/>
        </w:rPr>
        <w:t xml:space="preserve"> </w:t>
      </w:r>
      <w:r>
        <w:rPr>
          <w:sz w:val="24"/>
        </w:rPr>
        <w:t>события,явления,процессы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эпохи;</w:t>
      </w:r>
    </w:p>
    <w:p w:rsidR="00E65D0E" w:rsidRDefault="00E65D0E">
      <w:pPr>
        <w:spacing w:line="252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5"/>
        <w:numPr>
          <w:ilvl w:val="0"/>
          <w:numId w:val="31"/>
        </w:numPr>
        <w:tabs>
          <w:tab w:val="left" w:pos="2453"/>
        </w:tabs>
        <w:spacing w:before="64" w:line="254" w:lineRule="auto"/>
        <w:ind w:right="371" w:firstLine="707"/>
        <w:jc w:val="both"/>
        <w:rPr>
          <w:sz w:val="24"/>
        </w:rPr>
      </w:pPr>
      <w:r>
        <w:rPr>
          <w:sz w:val="24"/>
        </w:rPr>
        <w:lastRenderedPageBreak/>
        <w:t>умение определять и аргументировать собственную или предложенную 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типов;</w:t>
      </w:r>
    </w:p>
    <w:p w:rsidR="00E65D0E" w:rsidRDefault="009F5DD6">
      <w:pPr>
        <w:pStyle w:val="a5"/>
        <w:numPr>
          <w:ilvl w:val="0"/>
          <w:numId w:val="31"/>
        </w:numPr>
        <w:tabs>
          <w:tab w:val="left" w:pos="2453"/>
        </w:tabs>
        <w:spacing w:before="2" w:line="252" w:lineRule="auto"/>
        <w:ind w:right="609" w:firstLine="707"/>
        <w:rPr>
          <w:sz w:val="24"/>
        </w:rPr>
      </w:pPr>
      <w:r>
        <w:rPr>
          <w:sz w:val="24"/>
        </w:rPr>
        <w:t>умение</w:t>
      </w:r>
      <w:r>
        <w:rPr>
          <w:spacing w:val="47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5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7"/>
          <w:sz w:val="24"/>
        </w:rPr>
        <w:t xml:space="preserve"> </w:t>
      </w:r>
      <w:r>
        <w:rPr>
          <w:sz w:val="24"/>
        </w:rPr>
        <w:t>типы</w:t>
      </w:r>
      <w:r>
        <w:rPr>
          <w:spacing w:val="48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48"/>
          <w:sz w:val="24"/>
        </w:rPr>
        <w:t xml:space="preserve"> </w:t>
      </w:r>
      <w:r>
        <w:rPr>
          <w:sz w:val="24"/>
        </w:rPr>
        <w:t>источников:письменные,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аудиовизуальные;</w:t>
      </w:r>
    </w:p>
    <w:p w:rsidR="00E65D0E" w:rsidRDefault="009F5DD6">
      <w:pPr>
        <w:pStyle w:val="a5"/>
        <w:numPr>
          <w:ilvl w:val="0"/>
          <w:numId w:val="31"/>
        </w:numPr>
        <w:tabs>
          <w:tab w:val="left" w:pos="2573"/>
          <w:tab w:val="left" w:pos="3099"/>
          <w:tab w:val="left" w:pos="4662"/>
          <w:tab w:val="left" w:pos="4979"/>
          <w:tab w:val="left" w:pos="6595"/>
          <w:tab w:val="left" w:pos="7032"/>
          <w:tab w:val="left" w:pos="7950"/>
          <w:tab w:val="left" w:pos="9348"/>
          <w:tab w:val="left" w:pos="9938"/>
        </w:tabs>
        <w:spacing w:before="3" w:line="254" w:lineRule="auto"/>
        <w:ind w:right="266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края),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10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достоверность,соотносить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6"/>
          <w:sz w:val="24"/>
        </w:rPr>
        <w:t xml:space="preserve"> </w:t>
      </w:r>
      <w:r>
        <w:rPr>
          <w:sz w:val="24"/>
        </w:rPr>
        <w:t>периодом;соотносить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извлечённую</w:t>
      </w:r>
      <w:r>
        <w:rPr>
          <w:sz w:val="24"/>
        </w:rPr>
        <w:tab/>
        <w:t>информацию</w:t>
      </w:r>
      <w:r>
        <w:rPr>
          <w:sz w:val="24"/>
        </w:rPr>
        <w:tab/>
        <w:t>с</w:t>
      </w:r>
      <w:r>
        <w:rPr>
          <w:sz w:val="24"/>
        </w:rPr>
        <w:tab/>
        <w:t>информацией</w:t>
      </w:r>
      <w:r>
        <w:rPr>
          <w:sz w:val="24"/>
        </w:rPr>
        <w:tab/>
        <w:t>из</w:t>
      </w:r>
      <w:r>
        <w:rPr>
          <w:sz w:val="24"/>
        </w:rPr>
        <w:tab/>
        <w:t>других</w:t>
      </w:r>
      <w:r>
        <w:rPr>
          <w:sz w:val="24"/>
        </w:rPr>
        <w:tab/>
        <w:t>источников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изучении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событий,явлений,процессов;привлекать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историческими источниками;</w:t>
      </w:r>
    </w:p>
    <w:p w:rsidR="00E65D0E" w:rsidRDefault="009F5DD6">
      <w:pPr>
        <w:pStyle w:val="a5"/>
        <w:numPr>
          <w:ilvl w:val="0"/>
          <w:numId w:val="31"/>
        </w:numPr>
        <w:tabs>
          <w:tab w:val="left" w:pos="2573"/>
          <w:tab w:val="left" w:pos="3150"/>
          <w:tab w:val="left" w:pos="6505"/>
          <w:tab w:val="left" w:pos="6996"/>
          <w:tab w:val="left" w:pos="8656"/>
        </w:tabs>
        <w:spacing w:line="254" w:lineRule="auto"/>
        <w:ind w:right="534" w:firstLine="707"/>
        <w:rPr>
          <w:sz w:val="24"/>
        </w:rPr>
      </w:pPr>
      <w:r>
        <w:rPr>
          <w:sz w:val="24"/>
        </w:rPr>
        <w:t>умение</w:t>
      </w:r>
      <w:r>
        <w:rPr>
          <w:spacing w:val="33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33"/>
          <w:sz w:val="24"/>
        </w:rPr>
        <w:t xml:space="preserve"> </w:t>
      </w:r>
      <w:r>
        <w:rPr>
          <w:sz w:val="24"/>
        </w:rPr>
        <w:t>карту(схему);характеризовать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карты(схемы)исторические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события,явления,процессы;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z w:val="24"/>
        </w:rPr>
        <w:tab/>
        <w:t>информацию,представленную</w:t>
      </w:r>
      <w:r>
        <w:rPr>
          <w:sz w:val="24"/>
        </w:rPr>
        <w:tab/>
        <w:t>на</w:t>
      </w:r>
      <w:r>
        <w:rPr>
          <w:sz w:val="24"/>
        </w:rPr>
        <w:tab/>
        <w:t>исторической</w:t>
      </w:r>
      <w:r>
        <w:rPr>
          <w:sz w:val="24"/>
        </w:rPr>
        <w:tab/>
        <w:t>карте(схеме),с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из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источников;</w:t>
      </w:r>
    </w:p>
    <w:p w:rsidR="00E65D0E" w:rsidRDefault="009F5DD6">
      <w:pPr>
        <w:pStyle w:val="a5"/>
        <w:numPr>
          <w:ilvl w:val="0"/>
          <w:numId w:val="31"/>
        </w:numPr>
        <w:tabs>
          <w:tab w:val="left" w:pos="2573"/>
          <w:tab w:val="left" w:pos="3530"/>
          <w:tab w:val="left" w:pos="5235"/>
          <w:tab w:val="left" w:pos="7741"/>
          <w:tab w:val="left" w:pos="9043"/>
        </w:tabs>
        <w:spacing w:line="254" w:lineRule="auto"/>
        <w:ind w:right="700" w:firstLine="707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анализировать</w:t>
      </w:r>
      <w:r>
        <w:rPr>
          <w:sz w:val="24"/>
        </w:rPr>
        <w:tab/>
        <w:t>текстовые,визуальные</w:t>
      </w:r>
      <w:r>
        <w:rPr>
          <w:sz w:val="24"/>
        </w:rPr>
        <w:tab/>
        <w:t>источники</w:t>
      </w:r>
      <w:r>
        <w:rPr>
          <w:sz w:val="24"/>
        </w:rPr>
        <w:tab/>
        <w:t>исторической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таблиц,схем,диаграмм;</w:t>
      </w:r>
    </w:p>
    <w:p w:rsidR="00E65D0E" w:rsidRDefault="009F5DD6">
      <w:pPr>
        <w:pStyle w:val="a5"/>
        <w:numPr>
          <w:ilvl w:val="0"/>
          <w:numId w:val="31"/>
        </w:numPr>
        <w:tabs>
          <w:tab w:val="left" w:pos="2444"/>
          <w:tab w:val="left" w:pos="2573"/>
          <w:tab w:val="left" w:pos="4149"/>
          <w:tab w:val="left" w:pos="5747"/>
          <w:tab w:val="left" w:pos="6159"/>
          <w:tab w:val="left" w:pos="7653"/>
        </w:tabs>
        <w:spacing w:line="254" w:lineRule="auto"/>
        <w:ind w:right="384" w:firstLine="707"/>
        <w:rPr>
          <w:sz w:val="24"/>
        </w:rPr>
      </w:pPr>
      <w:r>
        <w:rPr>
          <w:sz w:val="24"/>
        </w:rPr>
        <w:t>умение</w:t>
      </w:r>
      <w:r>
        <w:rPr>
          <w:spacing w:val="4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4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50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4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</w:t>
      </w:r>
      <w:r>
        <w:rPr>
          <w:sz w:val="24"/>
        </w:rPr>
        <w:tab/>
        <w:t>исторической</w:t>
      </w:r>
      <w:r>
        <w:rPr>
          <w:sz w:val="24"/>
        </w:rPr>
        <w:tab/>
        <w:t>информации</w:t>
      </w:r>
      <w:r>
        <w:rPr>
          <w:sz w:val="24"/>
        </w:rPr>
        <w:tab/>
        <w:t>в</w:t>
      </w:r>
      <w:r>
        <w:rPr>
          <w:sz w:val="24"/>
        </w:rPr>
        <w:tab/>
        <w:t>справочной</w:t>
      </w:r>
      <w:r>
        <w:rPr>
          <w:sz w:val="24"/>
        </w:rPr>
        <w:tab/>
        <w:t>литературе,информационно-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сети«Интернет»для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-9"/>
          <w:sz w:val="24"/>
        </w:rPr>
        <w:t xml:space="preserve"> </w:t>
      </w:r>
      <w:r>
        <w:rPr>
          <w:sz w:val="24"/>
        </w:rPr>
        <w:t>и верифицированность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E65D0E" w:rsidRDefault="009F5DD6">
      <w:pPr>
        <w:pStyle w:val="a5"/>
        <w:numPr>
          <w:ilvl w:val="0"/>
          <w:numId w:val="31"/>
        </w:numPr>
        <w:tabs>
          <w:tab w:val="left" w:pos="2573"/>
        </w:tabs>
        <w:spacing w:line="276" w:lineRule="auto"/>
        <w:ind w:right="264" w:firstLine="707"/>
        <w:rPr>
          <w:sz w:val="24"/>
        </w:rPr>
      </w:pPr>
      <w:r>
        <w:rPr>
          <w:sz w:val="24"/>
        </w:rPr>
        <w:t>приобретение</w:t>
      </w:r>
      <w:r>
        <w:rPr>
          <w:spacing w:val="7"/>
          <w:sz w:val="24"/>
        </w:rPr>
        <w:t xml:space="preserve"> </w:t>
      </w:r>
      <w:r>
        <w:rPr>
          <w:sz w:val="24"/>
        </w:rPr>
        <w:t>опыта</w:t>
      </w:r>
      <w:r>
        <w:rPr>
          <w:spacing w:val="8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8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культуры,национальной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6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6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ценностей,идеи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народами,людьми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России.</w:t>
      </w:r>
    </w:p>
    <w:p w:rsidR="00E65D0E" w:rsidRDefault="009F5DD6">
      <w:pPr>
        <w:pStyle w:val="a3"/>
        <w:tabs>
          <w:tab w:val="left" w:pos="3133"/>
          <w:tab w:val="left" w:pos="4610"/>
          <w:tab w:val="left" w:pos="5210"/>
          <w:tab w:val="left" w:pos="6382"/>
          <w:tab w:val="left" w:pos="7727"/>
          <w:tab w:val="left" w:pos="8681"/>
          <w:tab w:val="left" w:pos="9008"/>
          <w:tab w:val="left" w:pos="10542"/>
        </w:tabs>
        <w:ind w:right="262"/>
      </w:pPr>
      <w:r>
        <w:t>Положения</w:t>
      </w:r>
      <w:r>
        <w:rPr>
          <w:spacing w:val="15"/>
        </w:rPr>
        <w:t xml:space="preserve"> </w:t>
      </w:r>
      <w:r>
        <w:t>ФГОС</w:t>
      </w:r>
      <w:r>
        <w:rPr>
          <w:spacing w:val="17"/>
        </w:rPr>
        <w:t xml:space="preserve"> </w:t>
      </w:r>
      <w:r>
        <w:t>ООО</w:t>
      </w:r>
      <w:r>
        <w:rPr>
          <w:spacing w:val="15"/>
        </w:rPr>
        <w:t xml:space="preserve"> </w:t>
      </w:r>
      <w:r>
        <w:t>развёрнуты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структурированы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программе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виде</w:t>
      </w:r>
      <w:r>
        <w:rPr>
          <w:spacing w:val="37"/>
        </w:rPr>
        <w:t xml:space="preserve"> </w:t>
      </w:r>
      <w:r>
        <w:t>планируемых</w:t>
      </w:r>
      <w:r>
        <w:rPr>
          <w:spacing w:val="39"/>
        </w:rPr>
        <w:t xml:space="preserve"> </w:t>
      </w:r>
      <w:r>
        <w:t>результатов,относящихся</w:t>
      </w:r>
      <w:r>
        <w:rPr>
          <w:spacing w:val="35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ключевым</w:t>
      </w:r>
      <w:r>
        <w:rPr>
          <w:spacing w:val="37"/>
        </w:rPr>
        <w:t xml:space="preserve"> </w:t>
      </w:r>
      <w:r>
        <w:t>компонентам</w:t>
      </w:r>
      <w:r>
        <w:rPr>
          <w:spacing w:val="36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tab/>
        <w:t>школьников</w:t>
      </w:r>
      <w:r>
        <w:tab/>
        <w:t>при</w:t>
      </w:r>
      <w:r>
        <w:tab/>
        <w:t>изучении</w:t>
      </w:r>
      <w:r>
        <w:tab/>
        <w:t>истории,от</w:t>
      </w:r>
      <w:r>
        <w:tab/>
        <w:t>работы</w:t>
      </w:r>
      <w:r>
        <w:tab/>
        <w:t>с</w:t>
      </w:r>
      <w:r>
        <w:tab/>
        <w:t>хронологией</w:t>
      </w:r>
      <w:r>
        <w:tab/>
        <w:t>и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-2"/>
        </w:rPr>
        <w:t xml:space="preserve"> </w:t>
      </w:r>
      <w:r>
        <w:t>фактами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общении,социальной</w:t>
      </w:r>
      <w:r>
        <w:rPr>
          <w:spacing w:val="-1"/>
        </w:rPr>
        <w:t xml:space="preserve"> </w:t>
      </w:r>
      <w:r>
        <w:t>практике.</w:t>
      </w:r>
    </w:p>
    <w:p w:rsidR="00E65D0E" w:rsidRDefault="009F5DD6">
      <w:pPr>
        <w:pStyle w:val="a3"/>
        <w:ind w:left="2251" w:firstLine="0"/>
      </w:pPr>
      <w:r>
        <w:rPr>
          <w:b/>
        </w:rPr>
        <w:t xml:space="preserve">Предметные </w:t>
      </w:r>
      <w:r>
        <w:t>результаты изучения учебного предмета«История»включают:</w:t>
      </w:r>
      <w:r>
        <w:rPr>
          <w:spacing w:val="1"/>
        </w:rPr>
        <w:t xml:space="preserve"> </w:t>
      </w:r>
      <w:r>
        <w:t>1)целостные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5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историческом</w:t>
      </w:r>
      <w:r>
        <w:rPr>
          <w:spacing w:val="5"/>
        </w:rPr>
        <w:t xml:space="preserve"> </w:t>
      </w:r>
      <w:r>
        <w:t>пути</w:t>
      </w:r>
      <w:r>
        <w:rPr>
          <w:spacing w:val="6"/>
        </w:rPr>
        <w:t xml:space="preserve"> </w:t>
      </w:r>
      <w:r>
        <w:t>человечества,разных</w:t>
      </w:r>
      <w:r>
        <w:rPr>
          <w:spacing w:val="6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и</w:t>
      </w:r>
    </w:p>
    <w:p w:rsidR="00E65D0E" w:rsidRDefault="009F5DD6">
      <w:pPr>
        <w:pStyle w:val="a3"/>
        <w:ind w:firstLine="0"/>
      </w:pPr>
      <w:r>
        <w:t>государств;о</w:t>
      </w:r>
      <w:r>
        <w:rPr>
          <w:spacing w:val="55"/>
        </w:rPr>
        <w:t xml:space="preserve"> </w:t>
      </w:r>
      <w:r>
        <w:t>преемственности</w:t>
      </w:r>
      <w:r>
        <w:rPr>
          <w:spacing w:val="56"/>
        </w:rPr>
        <w:t xml:space="preserve"> </w:t>
      </w:r>
      <w:r>
        <w:t>исторических</w:t>
      </w:r>
      <w:r>
        <w:rPr>
          <w:spacing w:val="58"/>
        </w:rPr>
        <w:t xml:space="preserve"> </w:t>
      </w:r>
      <w:r>
        <w:t>эпох;о</w:t>
      </w:r>
      <w:r>
        <w:rPr>
          <w:spacing w:val="54"/>
        </w:rPr>
        <w:t xml:space="preserve"> </w:t>
      </w:r>
      <w:r>
        <w:t>месте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роли</w:t>
      </w:r>
      <w:r>
        <w:rPr>
          <w:spacing w:val="56"/>
        </w:rPr>
        <w:t xml:space="preserve"> </w:t>
      </w:r>
      <w:r>
        <w:t>России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мировой</w:t>
      </w:r>
      <w:r>
        <w:rPr>
          <w:spacing w:val="-57"/>
        </w:rPr>
        <w:t xml:space="preserve"> </w:t>
      </w:r>
      <w:r>
        <w:t>истории;</w:t>
      </w:r>
    </w:p>
    <w:p w:rsidR="00E65D0E" w:rsidRDefault="009F5DD6">
      <w:pPr>
        <w:pStyle w:val="a5"/>
        <w:numPr>
          <w:ilvl w:val="0"/>
          <w:numId w:val="30"/>
        </w:numPr>
        <w:tabs>
          <w:tab w:val="left" w:pos="2453"/>
        </w:tabs>
        <w:ind w:right="455" w:firstLine="707"/>
        <w:rPr>
          <w:sz w:val="24"/>
        </w:rPr>
      </w:pPr>
      <w:r>
        <w:rPr>
          <w:sz w:val="24"/>
        </w:rPr>
        <w:t>базовые</w:t>
      </w:r>
      <w:r>
        <w:rPr>
          <w:spacing w:val="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об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E65D0E" w:rsidRDefault="009F5DD6">
      <w:pPr>
        <w:pStyle w:val="a5"/>
        <w:numPr>
          <w:ilvl w:val="0"/>
          <w:numId w:val="30"/>
        </w:numPr>
        <w:tabs>
          <w:tab w:val="left" w:pos="2453"/>
        </w:tabs>
        <w:ind w:right="264" w:firstLine="707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2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3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современности;</w:t>
      </w:r>
    </w:p>
    <w:p w:rsidR="00E65D0E" w:rsidRDefault="009F5DD6">
      <w:pPr>
        <w:pStyle w:val="a5"/>
        <w:numPr>
          <w:ilvl w:val="0"/>
          <w:numId w:val="30"/>
        </w:numPr>
        <w:tabs>
          <w:tab w:val="left" w:pos="2453"/>
          <w:tab w:val="left" w:pos="6073"/>
          <w:tab w:val="left" w:pos="8369"/>
        </w:tabs>
        <w:ind w:right="418" w:firstLine="707"/>
        <w:rPr>
          <w:sz w:val="24"/>
        </w:rPr>
      </w:pP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4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4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38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информации(учебник,научно-популярная</w:t>
      </w:r>
      <w:r>
        <w:rPr>
          <w:sz w:val="24"/>
        </w:rPr>
        <w:tab/>
        <w:t>литература,ресурсы</w:t>
      </w:r>
      <w:r>
        <w:rPr>
          <w:sz w:val="24"/>
        </w:rPr>
        <w:tab/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сети«Интернет»и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другие),оценивая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подхода;</w:t>
      </w:r>
    </w:p>
    <w:p w:rsidR="00E65D0E" w:rsidRDefault="009F5DD6">
      <w:pPr>
        <w:pStyle w:val="a5"/>
        <w:numPr>
          <w:ilvl w:val="0"/>
          <w:numId w:val="30"/>
        </w:numPr>
        <w:tabs>
          <w:tab w:val="left" w:pos="2512"/>
          <w:tab w:val="left" w:pos="3667"/>
          <w:tab w:val="left" w:pos="3735"/>
          <w:tab w:val="left" w:pos="4128"/>
          <w:tab w:val="left" w:pos="4984"/>
          <w:tab w:val="left" w:pos="6033"/>
          <w:tab w:val="left" w:pos="7640"/>
          <w:tab w:val="left" w:pos="8023"/>
        </w:tabs>
        <w:ind w:right="385" w:firstLine="707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работать</w:t>
      </w:r>
      <w:r>
        <w:rPr>
          <w:sz w:val="24"/>
        </w:rPr>
        <w:tab/>
        <w:t>историческими(аутентичными)письменными,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вещественными</w:t>
      </w:r>
      <w:r>
        <w:rPr>
          <w:sz w:val="24"/>
        </w:rPr>
        <w:tab/>
        <w:t>источниками</w:t>
      </w:r>
      <w:r>
        <w:rPr>
          <w:sz w:val="24"/>
        </w:rPr>
        <w:tab/>
        <w:t>‒</w:t>
      </w:r>
      <w:r>
        <w:rPr>
          <w:sz w:val="24"/>
        </w:rPr>
        <w:tab/>
        <w:t>извлекать,анализировать,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них</w:t>
      </w:r>
      <w:r>
        <w:rPr>
          <w:spacing w:val="55"/>
          <w:sz w:val="24"/>
        </w:rPr>
        <w:t xml:space="preserve"> </w:t>
      </w:r>
      <w:r>
        <w:rPr>
          <w:sz w:val="24"/>
        </w:rPr>
        <w:t>информацию,определять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источника;</w:t>
      </w:r>
    </w:p>
    <w:p w:rsidR="00E65D0E" w:rsidRDefault="009F5DD6">
      <w:pPr>
        <w:pStyle w:val="a5"/>
        <w:numPr>
          <w:ilvl w:val="0"/>
          <w:numId w:val="30"/>
        </w:numPr>
        <w:tabs>
          <w:tab w:val="left" w:pos="2453"/>
        </w:tabs>
        <w:ind w:right="365" w:firstLine="707"/>
        <w:rPr>
          <w:sz w:val="24"/>
        </w:rPr>
      </w:pPr>
      <w:r>
        <w:rPr>
          <w:sz w:val="24"/>
        </w:rPr>
        <w:t>способность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описание(устное</w:t>
      </w:r>
      <w:r>
        <w:rPr>
          <w:spacing w:val="12"/>
          <w:sz w:val="24"/>
        </w:rPr>
        <w:t xml:space="preserve"> </w:t>
      </w:r>
      <w:r>
        <w:rPr>
          <w:sz w:val="24"/>
        </w:rPr>
        <w:t>или</w:t>
      </w:r>
      <w:r>
        <w:rPr>
          <w:spacing w:val="13"/>
          <w:sz w:val="24"/>
        </w:rPr>
        <w:t xml:space="preserve"> </w:t>
      </w:r>
      <w:r>
        <w:rPr>
          <w:sz w:val="24"/>
        </w:rPr>
        <w:t>письменное)событий,явлений,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3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9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38"/>
          <w:sz w:val="24"/>
        </w:rPr>
        <w:t xml:space="preserve"> </w:t>
      </w:r>
      <w:r>
        <w:rPr>
          <w:sz w:val="24"/>
        </w:rPr>
        <w:t>края,истории</w:t>
      </w:r>
      <w:r>
        <w:rPr>
          <w:spacing w:val="3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3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их</w:t>
      </w:r>
      <w:r>
        <w:rPr>
          <w:spacing w:val="43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фактов,дат,понятий;</w:t>
      </w:r>
    </w:p>
    <w:p w:rsidR="00E65D0E" w:rsidRDefault="00E65D0E">
      <w:pPr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5"/>
        <w:numPr>
          <w:ilvl w:val="0"/>
          <w:numId w:val="30"/>
        </w:numPr>
        <w:tabs>
          <w:tab w:val="left" w:pos="2453"/>
        </w:tabs>
        <w:spacing w:before="64"/>
        <w:ind w:right="394" w:firstLine="707"/>
        <w:jc w:val="both"/>
        <w:rPr>
          <w:sz w:val="24"/>
        </w:rPr>
      </w:pPr>
      <w:r>
        <w:rPr>
          <w:sz w:val="24"/>
        </w:rPr>
        <w:lastRenderedPageBreak/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 в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 и всемирной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истории;</w:t>
      </w:r>
    </w:p>
    <w:p w:rsidR="00E65D0E" w:rsidRDefault="009F5DD6">
      <w:pPr>
        <w:pStyle w:val="a5"/>
        <w:numPr>
          <w:ilvl w:val="0"/>
          <w:numId w:val="30"/>
        </w:numPr>
        <w:tabs>
          <w:tab w:val="left" w:pos="2453"/>
        </w:tabs>
        <w:spacing w:before="1"/>
        <w:ind w:right="396" w:firstLine="707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 общества;</w:t>
      </w:r>
    </w:p>
    <w:p w:rsidR="00E65D0E" w:rsidRDefault="009F5DD6">
      <w:pPr>
        <w:pStyle w:val="a5"/>
        <w:numPr>
          <w:ilvl w:val="0"/>
          <w:numId w:val="30"/>
        </w:numPr>
        <w:tabs>
          <w:tab w:val="left" w:pos="2453"/>
        </w:tabs>
        <w:ind w:right="361" w:firstLine="707"/>
        <w:jc w:val="both"/>
        <w:rPr>
          <w:sz w:val="24"/>
        </w:rPr>
      </w:pPr>
      <w:r>
        <w:rPr>
          <w:sz w:val="24"/>
        </w:rPr>
        <w:t>осознание необходимости сохранения исторических и культурных 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 и мира;</w:t>
      </w:r>
    </w:p>
    <w:p w:rsidR="00E65D0E" w:rsidRDefault="009F5DD6">
      <w:pPr>
        <w:pStyle w:val="a5"/>
        <w:numPr>
          <w:ilvl w:val="0"/>
          <w:numId w:val="30"/>
        </w:numPr>
        <w:tabs>
          <w:tab w:val="left" w:pos="2573"/>
        </w:tabs>
        <w:ind w:right="580" w:firstLine="707"/>
        <w:rPr>
          <w:sz w:val="24"/>
        </w:rPr>
      </w:pPr>
      <w:r>
        <w:rPr>
          <w:sz w:val="24"/>
        </w:rPr>
        <w:t>умение</w:t>
      </w:r>
      <w:r>
        <w:rPr>
          <w:spacing w:val="4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3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43"/>
          <w:sz w:val="24"/>
        </w:rPr>
        <w:t xml:space="preserve"> </w:t>
      </w:r>
      <w:r>
        <w:rPr>
          <w:sz w:val="24"/>
        </w:rPr>
        <w:t>событий,явлений,процессов</w:t>
      </w:r>
      <w:r>
        <w:rPr>
          <w:spacing w:val="4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событиями ХХ</w:t>
      </w:r>
      <w:r>
        <w:rPr>
          <w:spacing w:val="-1"/>
          <w:sz w:val="24"/>
        </w:rPr>
        <w:t xml:space="preserve"> </w:t>
      </w:r>
      <w:r>
        <w:rPr>
          <w:sz w:val="24"/>
        </w:rPr>
        <w:t>‒ началаXXIв.</w:t>
      </w:r>
    </w:p>
    <w:p w:rsidR="00E65D0E" w:rsidRDefault="009F5DD6">
      <w:pPr>
        <w:pStyle w:val="a3"/>
        <w:ind w:right="263"/>
      </w:pPr>
      <w:r>
        <w:t>Достижение</w:t>
      </w:r>
      <w:r>
        <w:rPr>
          <w:spacing w:val="8"/>
        </w:rPr>
        <w:t xml:space="preserve"> </w:t>
      </w:r>
      <w:r>
        <w:t>предметных</w:t>
      </w:r>
      <w:r>
        <w:rPr>
          <w:spacing w:val="11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может</w:t>
      </w:r>
      <w:r>
        <w:rPr>
          <w:spacing w:val="10"/>
        </w:rPr>
        <w:t xml:space="preserve"> </w:t>
      </w:r>
      <w:r>
        <w:t>быть</w:t>
      </w:r>
      <w:r>
        <w:rPr>
          <w:spacing w:val="10"/>
        </w:rPr>
        <w:t xml:space="preserve"> </w:t>
      </w:r>
      <w:r>
        <w:t>обеспечено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предваряющего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историиXX‒XXIвв.в10-11</w:t>
      </w:r>
      <w:r>
        <w:rPr>
          <w:spacing w:val="1"/>
        </w:rPr>
        <w:t xml:space="preserve"> </w:t>
      </w:r>
      <w:r>
        <w:t>классах.Изучение</w:t>
      </w:r>
      <w:r>
        <w:rPr>
          <w:spacing w:val="17"/>
        </w:rPr>
        <w:t xml:space="preserve"> </w:t>
      </w:r>
      <w:r>
        <w:t>данного</w:t>
      </w:r>
      <w:r>
        <w:rPr>
          <w:spacing w:val="19"/>
        </w:rPr>
        <w:t xml:space="preserve"> </w:t>
      </w:r>
      <w:r>
        <w:t>модуля</w:t>
      </w:r>
      <w:r>
        <w:rPr>
          <w:spacing w:val="19"/>
        </w:rPr>
        <w:t xml:space="preserve"> </w:t>
      </w:r>
      <w:r>
        <w:t>призвано</w:t>
      </w:r>
      <w:r>
        <w:rPr>
          <w:spacing w:val="19"/>
        </w:rPr>
        <w:t xml:space="preserve"> </w:t>
      </w:r>
      <w:r>
        <w:t>сформировать</w:t>
      </w:r>
      <w:r>
        <w:rPr>
          <w:spacing w:val="20"/>
        </w:rPr>
        <w:t xml:space="preserve"> </w:t>
      </w:r>
      <w:r>
        <w:t>базу</w:t>
      </w:r>
      <w:r>
        <w:rPr>
          <w:spacing w:val="14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овладения</w:t>
      </w:r>
      <w:r>
        <w:rPr>
          <w:spacing w:val="18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этапах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ключевых</w:t>
      </w:r>
      <w:r>
        <w:rPr>
          <w:spacing w:val="12"/>
        </w:rPr>
        <w:t xml:space="preserve"> </w:t>
      </w:r>
      <w:r>
        <w:t>событиях</w:t>
      </w:r>
      <w:r>
        <w:rPr>
          <w:spacing w:val="12"/>
        </w:rPr>
        <w:t xml:space="preserve"> </w:t>
      </w:r>
      <w:r>
        <w:t>истории</w:t>
      </w:r>
      <w:r>
        <w:rPr>
          <w:spacing w:val="10"/>
        </w:rPr>
        <w:t xml:space="preserve"> </w:t>
      </w:r>
      <w:r>
        <w:t>России</w:t>
      </w:r>
      <w:r>
        <w:rPr>
          <w:spacing w:val="10"/>
        </w:rPr>
        <w:t xml:space="preserve"> </w:t>
      </w:r>
      <w:r>
        <w:t>Новейшего</w:t>
      </w:r>
      <w:r>
        <w:rPr>
          <w:spacing w:val="12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(Российская</w:t>
      </w:r>
      <w:r>
        <w:rPr>
          <w:spacing w:val="7"/>
        </w:rPr>
        <w:t xml:space="preserve"> </w:t>
      </w:r>
      <w:r>
        <w:t>революция1917-1922гг.,Великая</w:t>
      </w:r>
      <w:r>
        <w:rPr>
          <w:spacing w:val="7"/>
        </w:rPr>
        <w:t xml:space="preserve"> </w:t>
      </w:r>
      <w:r>
        <w:t>Отечественная</w:t>
      </w:r>
      <w:r>
        <w:rPr>
          <w:spacing w:val="8"/>
        </w:rPr>
        <w:t xml:space="preserve"> </w:t>
      </w:r>
      <w:r>
        <w:t>война1941-1945гг.,распад</w:t>
      </w:r>
      <w:r>
        <w:rPr>
          <w:spacing w:val="1"/>
        </w:rPr>
        <w:t xml:space="preserve"> </w:t>
      </w:r>
      <w:r>
        <w:t>СССР,возрождение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с2000-х</w:t>
      </w:r>
      <w:r>
        <w:rPr>
          <w:spacing w:val="2"/>
        </w:rPr>
        <w:t xml:space="preserve"> </w:t>
      </w:r>
      <w:r>
        <w:t>гг.,воссоединение</w:t>
      </w:r>
      <w:r>
        <w:rPr>
          <w:spacing w:val="-2"/>
        </w:rPr>
        <w:t xml:space="preserve"> </w:t>
      </w:r>
      <w:r>
        <w:t>Крыма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Россией</w:t>
      </w:r>
      <w:r>
        <w:rPr>
          <w:spacing w:val="-1"/>
        </w:rPr>
        <w:t xml:space="preserve"> </w:t>
      </w:r>
      <w:r>
        <w:t>в2014г.).</w:t>
      </w:r>
    </w:p>
    <w:p w:rsidR="00E65D0E" w:rsidRDefault="009F5DD6">
      <w:pPr>
        <w:pStyle w:val="a3"/>
        <w:tabs>
          <w:tab w:val="left" w:pos="3111"/>
          <w:tab w:val="left" w:pos="4772"/>
          <w:tab w:val="left" w:pos="10270"/>
        </w:tabs>
        <w:spacing w:before="1"/>
        <w:ind w:right="421"/>
      </w:pP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носят</w:t>
      </w:r>
      <w:r>
        <w:rPr>
          <w:spacing w:val="8"/>
        </w:rPr>
        <w:t xml:space="preserve"> </w:t>
      </w:r>
      <w:r>
        <w:t>комплексный</w:t>
      </w:r>
      <w:r>
        <w:rPr>
          <w:spacing w:val="5"/>
        </w:rPr>
        <w:t xml:space="preserve"> </w:t>
      </w:r>
      <w:r>
        <w:t>характер,в</w:t>
      </w:r>
      <w:r>
        <w:rPr>
          <w:spacing w:val="6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органично</w:t>
      </w:r>
      <w:r>
        <w:tab/>
        <w:t>сочетаются</w:t>
      </w:r>
      <w:r>
        <w:tab/>
        <w:t>познавательно-исторические,мировоззренческие</w:t>
      </w:r>
      <w:r>
        <w:tab/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компоненты.</w:t>
      </w:r>
    </w:p>
    <w:p w:rsidR="00E65D0E" w:rsidRDefault="009F5DD6">
      <w:pPr>
        <w:pStyle w:val="a3"/>
      </w:pPr>
      <w:r>
        <w:t>Предметные</w:t>
      </w:r>
      <w:r>
        <w:rPr>
          <w:spacing w:val="41"/>
        </w:rPr>
        <w:t xml:space="preserve"> </w:t>
      </w:r>
      <w:r>
        <w:t>результаты</w:t>
      </w:r>
      <w:r>
        <w:rPr>
          <w:spacing w:val="42"/>
        </w:rPr>
        <w:t xml:space="preserve"> </w:t>
      </w:r>
      <w:r>
        <w:t>изучения</w:t>
      </w:r>
      <w:r>
        <w:rPr>
          <w:spacing w:val="42"/>
        </w:rPr>
        <w:t xml:space="preserve"> </w:t>
      </w:r>
      <w:r>
        <w:t>истории</w:t>
      </w:r>
      <w:r>
        <w:rPr>
          <w:spacing w:val="43"/>
        </w:rPr>
        <w:t xml:space="preserve"> </w:t>
      </w:r>
      <w:r>
        <w:t>проявляются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освоенных</w:t>
      </w:r>
      <w:r>
        <w:rPr>
          <w:spacing w:val="46"/>
        </w:rPr>
        <w:t xml:space="preserve"> </w:t>
      </w:r>
      <w:r>
        <w:t>учащимися</w:t>
      </w:r>
      <w:r>
        <w:rPr>
          <w:spacing w:val="-57"/>
        </w:rPr>
        <w:t xml:space="preserve"> </w:t>
      </w:r>
      <w:r>
        <w:t>знаниях и</w:t>
      </w:r>
      <w:r>
        <w:rPr>
          <w:spacing w:val="-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деятельности.Они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 основных группах:</w:t>
      </w:r>
    </w:p>
    <w:p w:rsidR="00E65D0E" w:rsidRDefault="009F5DD6">
      <w:pPr>
        <w:pStyle w:val="a5"/>
        <w:numPr>
          <w:ilvl w:val="0"/>
          <w:numId w:val="29"/>
        </w:numPr>
        <w:tabs>
          <w:tab w:val="left" w:pos="2453"/>
        </w:tabs>
        <w:ind w:right="407" w:firstLine="707"/>
        <w:rPr>
          <w:sz w:val="24"/>
        </w:rPr>
      </w:pPr>
      <w:r>
        <w:rPr>
          <w:sz w:val="24"/>
        </w:rPr>
        <w:t>Знание</w:t>
      </w:r>
      <w:r>
        <w:rPr>
          <w:spacing w:val="20"/>
          <w:sz w:val="24"/>
        </w:rPr>
        <w:t xml:space="preserve"> </w:t>
      </w:r>
      <w:r>
        <w:rPr>
          <w:sz w:val="24"/>
        </w:rPr>
        <w:t>хронологии,работа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хронологией:указывать</w:t>
      </w:r>
      <w:r>
        <w:rPr>
          <w:spacing w:val="23"/>
          <w:sz w:val="24"/>
        </w:rPr>
        <w:t xml:space="preserve"> </w:t>
      </w:r>
      <w:r>
        <w:rPr>
          <w:sz w:val="24"/>
        </w:rPr>
        <w:t>хронологические</w:t>
      </w:r>
      <w:r>
        <w:rPr>
          <w:spacing w:val="20"/>
          <w:sz w:val="24"/>
        </w:rPr>
        <w:t xml:space="preserve"> </w:t>
      </w:r>
      <w:r>
        <w:rPr>
          <w:sz w:val="24"/>
        </w:rPr>
        <w:t>рамки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2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23"/>
          <w:sz w:val="24"/>
        </w:rPr>
        <w:t xml:space="preserve"> </w:t>
      </w:r>
      <w:r>
        <w:rPr>
          <w:sz w:val="24"/>
        </w:rPr>
        <w:t>процессов,даты</w:t>
      </w:r>
      <w:r>
        <w:rPr>
          <w:spacing w:val="22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2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2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истории,соотносить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веком,устанавливать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</w:p>
    <w:p w:rsidR="00E65D0E" w:rsidRDefault="009F5DD6">
      <w:pPr>
        <w:pStyle w:val="a5"/>
        <w:numPr>
          <w:ilvl w:val="0"/>
          <w:numId w:val="29"/>
        </w:numPr>
        <w:tabs>
          <w:tab w:val="left" w:pos="2453"/>
        </w:tabs>
        <w:ind w:right="490" w:firstLine="707"/>
        <w:rPr>
          <w:sz w:val="24"/>
        </w:rPr>
      </w:pPr>
      <w:r>
        <w:rPr>
          <w:sz w:val="24"/>
        </w:rPr>
        <w:t>Знание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фактов,работа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фактами:характеризовать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обстоятельства,участников,результаты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событий;группировать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(классифицировать)факты</w:t>
      </w:r>
      <w:r>
        <w:rPr>
          <w:spacing w:val="-1"/>
          <w:sz w:val="24"/>
        </w:rPr>
        <w:t xml:space="preserve"> </w:t>
      </w:r>
      <w:r>
        <w:rPr>
          <w:sz w:val="24"/>
        </w:rPr>
        <w:t>по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признакам.</w:t>
      </w:r>
    </w:p>
    <w:p w:rsidR="00E65D0E" w:rsidRDefault="009F5DD6">
      <w:pPr>
        <w:pStyle w:val="a5"/>
        <w:numPr>
          <w:ilvl w:val="0"/>
          <w:numId w:val="29"/>
        </w:numPr>
        <w:tabs>
          <w:tab w:val="left" w:pos="2453"/>
        </w:tabs>
        <w:spacing w:before="1"/>
        <w:ind w:right="389" w:firstLine="707"/>
        <w:rPr>
          <w:sz w:val="24"/>
        </w:rPr>
      </w:pPr>
      <w:r>
        <w:rPr>
          <w:sz w:val="24"/>
        </w:rPr>
        <w:t>Работа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картой(картами,размещенными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учебниках,атласах,на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4"/>
          <w:sz w:val="24"/>
        </w:rPr>
        <w:t xml:space="preserve"> </w:t>
      </w:r>
      <w:r>
        <w:rPr>
          <w:sz w:val="24"/>
        </w:rPr>
        <w:t>носителях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других):читать</w:t>
      </w:r>
      <w:r>
        <w:rPr>
          <w:spacing w:val="13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5"/>
          <w:sz w:val="24"/>
        </w:rPr>
        <w:t xml:space="preserve"> </w:t>
      </w:r>
      <w:r>
        <w:rPr>
          <w:sz w:val="24"/>
        </w:rPr>
        <w:t>карту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легенду,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карте</w:t>
      </w:r>
      <w:r>
        <w:rPr>
          <w:spacing w:val="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5"/>
          <w:sz w:val="24"/>
        </w:rPr>
        <w:t xml:space="preserve"> </w:t>
      </w:r>
      <w:r>
        <w:rPr>
          <w:sz w:val="24"/>
        </w:rPr>
        <w:t>государств,маршруты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значительных 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значительных 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другие.</w:t>
      </w:r>
    </w:p>
    <w:p w:rsidR="00E65D0E" w:rsidRDefault="009F5DD6">
      <w:pPr>
        <w:pStyle w:val="a5"/>
        <w:numPr>
          <w:ilvl w:val="0"/>
          <w:numId w:val="29"/>
        </w:numPr>
        <w:tabs>
          <w:tab w:val="left" w:pos="2453"/>
          <w:tab w:val="left" w:pos="5907"/>
          <w:tab w:val="left" w:pos="6269"/>
          <w:tab w:val="left" w:pos="8474"/>
          <w:tab w:val="left" w:pos="9460"/>
        </w:tabs>
        <w:ind w:right="264" w:firstLine="707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источниками(фрагментами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источников):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9"/>
          <w:sz w:val="24"/>
        </w:rPr>
        <w:t xml:space="preserve"> </w:t>
      </w:r>
      <w:r>
        <w:rPr>
          <w:sz w:val="24"/>
        </w:rPr>
        <w:t>поиск</w:t>
      </w:r>
      <w:r>
        <w:rPr>
          <w:spacing w:val="7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одном</w:t>
      </w:r>
      <w:r>
        <w:rPr>
          <w:spacing w:val="8"/>
          <w:sz w:val="24"/>
        </w:rPr>
        <w:t xml:space="preserve"> </w:t>
      </w:r>
      <w:r>
        <w:rPr>
          <w:sz w:val="24"/>
        </w:rPr>
        <w:t>или</w:t>
      </w:r>
      <w:r>
        <w:rPr>
          <w:spacing w:val="9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0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57"/>
          <w:sz w:val="24"/>
        </w:rPr>
        <w:t xml:space="preserve"> </w:t>
      </w:r>
      <w:r>
        <w:rPr>
          <w:sz w:val="24"/>
        </w:rPr>
        <w:t>(материальных,письменных,визуальных</w:t>
      </w:r>
      <w:r>
        <w:rPr>
          <w:sz w:val="24"/>
        </w:rPr>
        <w:tab/>
        <w:t>и</w:t>
      </w:r>
      <w:r>
        <w:rPr>
          <w:sz w:val="24"/>
        </w:rPr>
        <w:tab/>
        <w:t>другие),сравнивать</w:t>
      </w:r>
      <w:r>
        <w:rPr>
          <w:sz w:val="24"/>
        </w:rPr>
        <w:tab/>
        <w:t>данные</w:t>
      </w:r>
      <w:r>
        <w:rPr>
          <w:sz w:val="24"/>
        </w:rPr>
        <w:tab/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сходство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различия,высказывать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(художественной)ценности источника.</w:t>
      </w:r>
    </w:p>
    <w:p w:rsidR="00E65D0E" w:rsidRDefault="009F5DD6">
      <w:pPr>
        <w:pStyle w:val="a5"/>
        <w:numPr>
          <w:ilvl w:val="0"/>
          <w:numId w:val="29"/>
        </w:numPr>
        <w:tabs>
          <w:tab w:val="left" w:pos="2453"/>
          <w:tab w:val="left" w:pos="7486"/>
          <w:tab w:val="left" w:pos="8130"/>
        </w:tabs>
        <w:ind w:right="392" w:firstLine="707"/>
        <w:rPr>
          <w:sz w:val="24"/>
        </w:rPr>
      </w:pPr>
      <w:r>
        <w:rPr>
          <w:sz w:val="24"/>
        </w:rPr>
        <w:t>Описание(реконструкция):рассказывать(устно</w:t>
      </w:r>
      <w:r>
        <w:rPr>
          <w:sz w:val="24"/>
        </w:rPr>
        <w:tab/>
        <w:t>или</w:t>
      </w:r>
      <w:r>
        <w:rPr>
          <w:sz w:val="24"/>
        </w:rPr>
        <w:tab/>
        <w:t>письменно)об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событиях,их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участниках;характеризовать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 жизни,занятия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другое.</w:t>
      </w:r>
    </w:p>
    <w:p w:rsidR="00E65D0E" w:rsidRDefault="009F5DD6">
      <w:pPr>
        <w:pStyle w:val="a5"/>
        <w:numPr>
          <w:ilvl w:val="0"/>
          <w:numId w:val="29"/>
        </w:numPr>
        <w:tabs>
          <w:tab w:val="left" w:pos="2453"/>
        </w:tabs>
        <w:spacing w:before="1"/>
        <w:ind w:right="407" w:firstLine="707"/>
        <w:rPr>
          <w:sz w:val="24"/>
        </w:rPr>
      </w:pPr>
      <w:r>
        <w:rPr>
          <w:sz w:val="24"/>
        </w:rPr>
        <w:t>Анализ,объяснение:различать</w:t>
      </w:r>
      <w:r>
        <w:rPr>
          <w:spacing w:val="17"/>
          <w:sz w:val="24"/>
        </w:rPr>
        <w:t xml:space="preserve"> </w:t>
      </w:r>
      <w:r>
        <w:rPr>
          <w:sz w:val="24"/>
        </w:rPr>
        <w:t>факт(событие)и</w:t>
      </w:r>
      <w:r>
        <w:rPr>
          <w:spacing w:val="17"/>
          <w:sz w:val="24"/>
        </w:rPr>
        <w:t xml:space="preserve"> </w:t>
      </w:r>
      <w:r>
        <w:rPr>
          <w:sz w:val="24"/>
        </w:rPr>
        <w:t>его</w:t>
      </w:r>
      <w:r>
        <w:rPr>
          <w:spacing w:val="16"/>
          <w:sz w:val="24"/>
        </w:rPr>
        <w:t xml:space="preserve"> </w:t>
      </w:r>
      <w:r>
        <w:rPr>
          <w:sz w:val="24"/>
        </w:rPr>
        <w:t>описание(факт</w:t>
      </w:r>
      <w:r>
        <w:rPr>
          <w:spacing w:val="17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35"/>
          <w:sz w:val="24"/>
        </w:rPr>
        <w:t xml:space="preserve"> </w:t>
      </w:r>
      <w:r>
        <w:rPr>
          <w:sz w:val="24"/>
        </w:rPr>
        <w:t>историка),соотносить</w:t>
      </w:r>
      <w:r>
        <w:rPr>
          <w:spacing w:val="36"/>
          <w:sz w:val="24"/>
        </w:rPr>
        <w:t xml:space="preserve"> </w:t>
      </w:r>
      <w:r>
        <w:rPr>
          <w:sz w:val="24"/>
        </w:rPr>
        <w:t>единичные</w:t>
      </w:r>
      <w:r>
        <w:rPr>
          <w:spacing w:val="3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34"/>
          <w:sz w:val="24"/>
        </w:rPr>
        <w:t xml:space="preserve"> </w:t>
      </w:r>
      <w:r>
        <w:rPr>
          <w:sz w:val="24"/>
        </w:rPr>
        <w:t>факты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общие</w:t>
      </w:r>
      <w:r>
        <w:rPr>
          <w:spacing w:val="34"/>
          <w:sz w:val="24"/>
        </w:rPr>
        <w:t xml:space="preserve"> </w:t>
      </w:r>
      <w:r>
        <w:rPr>
          <w:sz w:val="24"/>
        </w:rPr>
        <w:t>явления;называть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явлений;раскрывать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смысл,значение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явления,определять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них</w:t>
      </w:r>
      <w:r>
        <w:rPr>
          <w:spacing w:val="9"/>
          <w:sz w:val="24"/>
        </w:rPr>
        <w:t xml:space="preserve"> </w:t>
      </w:r>
      <w:r>
        <w:rPr>
          <w:sz w:val="24"/>
        </w:rPr>
        <w:t>общее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различия;излагать</w:t>
      </w:r>
      <w:r>
        <w:rPr>
          <w:spacing w:val="9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следствиях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</w:p>
    <w:p w:rsidR="00E65D0E" w:rsidRDefault="009F5DD6">
      <w:pPr>
        <w:pStyle w:val="a5"/>
        <w:numPr>
          <w:ilvl w:val="0"/>
          <w:numId w:val="29"/>
        </w:numPr>
        <w:tabs>
          <w:tab w:val="left" w:pos="2453"/>
          <w:tab w:val="left" w:pos="3727"/>
        </w:tabs>
        <w:ind w:right="515" w:firstLine="707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версиями,оценками:приводить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личностей,изложенные в учебной литературе,объяснять,какие факты,аргументы лежат 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основе  </w:t>
      </w:r>
      <w:r>
        <w:rPr>
          <w:spacing w:val="14"/>
          <w:sz w:val="24"/>
        </w:rPr>
        <w:t xml:space="preserve"> </w:t>
      </w:r>
      <w:r>
        <w:rPr>
          <w:sz w:val="24"/>
        </w:rPr>
        <w:t>отдельных</w:t>
      </w:r>
      <w:r>
        <w:rPr>
          <w:sz w:val="24"/>
        </w:rPr>
        <w:tab/>
        <w:t>точек</w:t>
      </w:r>
      <w:r>
        <w:rPr>
          <w:spacing w:val="15"/>
          <w:sz w:val="24"/>
        </w:rPr>
        <w:t xml:space="preserve"> </w:t>
      </w:r>
      <w:r>
        <w:rPr>
          <w:sz w:val="24"/>
        </w:rPr>
        <w:t>зрения;определять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объяснять(аргументировать)свое</w:t>
      </w:r>
    </w:p>
    <w:p w:rsidR="00E65D0E" w:rsidRDefault="00E65D0E">
      <w:pPr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3382"/>
          <w:tab w:val="left" w:pos="5030"/>
          <w:tab w:val="left" w:pos="6554"/>
          <w:tab w:val="left" w:pos="8427"/>
          <w:tab w:val="left" w:pos="9043"/>
        </w:tabs>
        <w:spacing w:before="64"/>
        <w:ind w:right="343" w:firstLine="0"/>
      </w:pPr>
      <w:r>
        <w:lastRenderedPageBreak/>
        <w:t>отношение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оценку</w:t>
      </w:r>
      <w:r>
        <w:rPr>
          <w:spacing w:val="15"/>
        </w:rPr>
        <w:t xml:space="preserve"> </w:t>
      </w:r>
      <w:r>
        <w:t>наиболее</w:t>
      </w:r>
      <w:r>
        <w:rPr>
          <w:spacing w:val="21"/>
        </w:rPr>
        <w:t xml:space="preserve"> </w:t>
      </w:r>
      <w:r>
        <w:t>значительных</w:t>
      </w:r>
      <w:r>
        <w:rPr>
          <w:spacing w:val="19"/>
        </w:rPr>
        <w:t xml:space="preserve"> </w:t>
      </w:r>
      <w:r>
        <w:t>событий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личностей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истории;составлять</w:t>
      </w:r>
      <w:r>
        <w:rPr>
          <w:spacing w:val="-57"/>
        </w:rPr>
        <w:t xml:space="preserve"> </w:t>
      </w:r>
      <w:r>
        <w:t>характеристику</w:t>
      </w:r>
      <w:r>
        <w:tab/>
        <w:t>исторической</w:t>
      </w:r>
      <w:r>
        <w:tab/>
        <w:t>личности(по</w:t>
      </w:r>
      <w:r>
        <w:tab/>
        <w:t>предложенному</w:t>
      </w:r>
      <w:r>
        <w:tab/>
        <w:t>или</w:t>
      </w:r>
      <w:r>
        <w:tab/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-5"/>
        </w:rPr>
        <w:t xml:space="preserve"> </w:t>
      </w:r>
      <w:r>
        <w:t>плану).</w:t>
      </w:r>
    </w:p>
    <w:p w:rsidR="00E65D0E" w:rsidRDefault="009F5DD6">
      <w:pPr>
        <w:pStyle w:val="a5"/>
        <w:numPr>
          <w:ilvl w:val="0"/>
          <w:numId w:val="29"/>
        </w:numPr>
        <w:tabs>
          <w:tab w:val="left" w:pos="2453"/>
        </w:tabs>
        <w:spacing w:before="1"/>
        <w:ind w:right="267" w:firstLine="707"/>
        <w:rPr>
          <w:sz w:val="24"/>
        </w:rPr>
      </w:pPr>
      <w:r>
        <w:rPr>
          <w:sz w:val="24"/>
        </w:rPr>
        <w:t>Применение</w:t>
      </w:r>
      <w:r>
        <w:rPr>
          <w:spacing w:val="1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умений:опираться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выяснении причин и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сущности,а также оценке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об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школе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жизни,как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9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3"/>
          <w:sz w:val="24"/>
        </w:rPr>
        <w:t xml:space="preserve"> </w:t>
      </w:r>
      <w:r>
        <w:rPr>
          <w:sz w:val="24"/>
        </w:rPr>
        <w:t>среде,способствовать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 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E65D0E" w:rsidRDefault="009F5DD6">
      <w:pPr>
        <w:pStyle w:val="a3"/>
        <w:ind w:right="262"/>
      </w:pPr>
      <w:r>
        <w:t>Приведенный</w:t>
      </w:r>
      <w:r>
        <w:rPr>
          <w:spacing w:val="47"/>
        </w:rPr>
        <w:t xml:space="preserve"> </w:t>
      </w:r>
      <w:r>
        <w:t>перечень</w:t>
      </w:r>
      <w:r>
        <w:rPr>
          <w:spacing w:val="47"/>
        </w:rPr>
        <w:t xml:space="preserve"> </w:t>
      </w:r>
      <w:r>
        <w:t>предметных</w:t>
      </w:r>
      <w:r>
        <w:rPr>
          <w:spacing w:val="49"/>
        </w:rPr>
        <w:t xml:space="preserve"> </w:t>
      </w:r>
      <w:r>
        <w:t>результатов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истории</w:t>
      </w:r>
      <w:r>
        <w:rPr>
          <w:spacing w:val="48"/>
        </w:rPr>
        <w:t xml:space="preserve"> </w:t>
      </w:r>
      <w:r>
        <w:t>служит</w:t>
      </w:r>
      <w:r>
        <w:rPr>
          <w:spacing w:val="48"/>
        </w:rPr>
        <w:t xml:space="preserve"> </w:t>
      </w:r>
      <w:r>
        <w:t>ориентиром</w:t>
      </w:r>
      <w:r>
        <w:rPr>
          <w:spacing w:val="-5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планирования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познавательной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школьников</w:t>
      </w:r>
      <w:r>
        <w:rPr>
          <w:spacing w:val="6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изучении</w:t>
      </w:r>
      <w:r>
        <w:rPr>
          <w:spacing w:val="-57"/>
        </w:rPr>
        <w:t xml:space="preserve"> </w:t>
      </w:r>
      <w:r>
        <w:t>истории(в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задач),при</w:t>
      </w:r>
      <w:r>
        <w:rPr>
          <w:spacing w:val="1"/>
        </w:rPr>
        <w:t xml:space="preserve"> </w:t>
      </w:r>
      <w:r>
        <w:t>измерении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достигнутых</w:t>
      </w:r>
      <w:r>
        <w:rPr>
          <w:spacing w:val="4"/>
        </w:rPr>
        <w:t xml:space="preserve"> </w:t>
      </w:r>
      <w:r>
        <w:t>учащимися результатов.</w:t>
      </w:r>
    </w:p>
    <w:p w:rsidR="00E65D0E" w:rsidRDefault="009F5DD6">
      <w:pPr>
        <w:pStyle w:val="a3"/>
        <w:tabs>
          <w:tab w:val="left" w:pos="2526"/>
          <w:tab w:val="left" w:pos="3579"/>
          <w:tab w:val="left" w:pos="4167"/>
          <w:tab w:val="left" w:pos="5095"/>
          <w:tab w:val="left" w:pos="6824"/>
          <w:tab w:val="left" w:pos="7186"/>
          <w:tab w:val="left" w:pos="8405"/>
          <w:tab w:val="left" w:pos="9884"/>
        </w:tabs>
        <w:ind w:right="365"/>
      </w:pPr>
      <w:r>
        <w:t>Предметные</w:t>
      </w:r>
      <w:r>
        <w:rPr>
          <w:spacing w:val="11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изучения</w:t>
      </w:r>
      <w:r>
        <w:rPr>
          <w:spacing w:val="13"/>
        </w:rPr>
        <w:t xml:space="preserve"> </w:t>
      </w:r>
      <w:r>
        <w:t>истории</w:t>
      </w:r>
      <w:r>
        <w:rPr>
          <w:spacing w:val="13"/>
        </w:rPr>
        <w:t xml:space="preserve"> </w:t>
      </w:r>
      <w:r>
        <w:t>в5-9классах</w:t>
      </w:r>
      <w:r>
        <w:rPr>
          <w:spacing w:val="15"/>
        </w:rPr>
        <w:t xml:space="preserve"> </w:t>
      </w:r>
      <w:r>
        <w:t>представлены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общего</w:t>
      </w:r>
      <w:r>
        <w:tab/>
        <w:t>перечня</w:t>
      </w:r>
      <w:r>
        <w:tab/>
        <w:t>для</w:t>
      </w:r>
      <w:r>
        <w:tab/>
        <w:t>курсов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истории,что</w:t>
      </w:r>
      <w:r>
        <w:tab/>
        <w:t>должно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41"/>
        </w:rPr>
        <w:t xml:space="preserve"> </w:t>
      </w:r>
      <w:r>
        <w:t>углублению</w:t>
      </w:r>
      <w:r>
        <w:rPr>
          <w:spacing w:val="36"/>
        </w:rPr>
        <w:t xml:space="preserve"> </w:t>
      </w:r>
      <w:r>
        <w:t>содержательных</w:t>
      </w:r>
      <w:r>
        <w:rPr>
          <w:spacing w:val="35"/>
        </w:rPr>
        <w:t xml:space="preserve"> </w:t>
      </w:r>
      <w:r>
        <w:t>связей</w:t>
      </w:r>
      <w:r>
        <w:rPr>
          <w:spacing w:val="36"/>
        </w:rPr>
        <w:t xml:space="preserve"> </w:t>
      </w:r>
      <w:r>
        <w:t>двух</w:t>
      </w:r>
      <w:r>
        <w:rPr>
          <w:spacing w:val="41"/>
        </w:rPr>
        <w:t xml:space="preserve"> </w:t>
      </w:r>
      <w:r>
        <w:t>курсов,выстраиванию</w:t>
      </w:r>
      <w:r>
        <w:rPr>
          <w:spacing w:val="36"/>
        </w:rPr>
        <w:t xml:space="preserve"> </w:t>
      </w:r>
      <w:r>
        <w:t>единой</w:t>
      </w:r>
      <w:r>
        <w:rPr>
          <w:spacing w:val="-57"/>
        </w:rPr>
        <w:t xml:space="preserve"> </w:t>
      </w:r>
      <w:r>
        <w:t>линии</w:t>
      </w:r>
      <w:r>
        <w:rPr>
          <w:spacing w:val="15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познавательной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учащихся.Названные</w:t>
      </w:r>
      <w:r>
        <w:rPr>
          <w:spacing w:val="14"/>
        </w:rPr>
        <w:t xml:space="preserve"> </w:t>
      </w:r>
      <w:r>
        <w:t>ниже</w:t>
      </w:r>
      <w:r>
        <w:rPr>
          <w:spacing w:val="14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работе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комплексом</w:t>
      </w:r>
      <w:r>
        <w:rPr>
          <w:spacing w:val="9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пособий</w:t>
      </w:r>
      <w:r>
        <w:rPr>
          <w:spacing w:val="5"/>
        </w:rPr>
        <w:t xml:space="preserve"> </w:t>
      </w:r>
      <w:r>
        <w:t>‒</w:t>
      </w:r>
      <w:r>
        <w:rPr>
          <w:spacing w:val="7"/>
        </w:rPr>
        <w:t xml:space="preserve"> </w:t>
      </w:r>
      <w:r>
        <w:t>учебниками,настенными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электронными</w:t>
      </w:r>
      <w:r>
        <w:rPr>
          <w:spacing w:val="-3"/>
        </w:rPr>
        <w:t xml:space="preserve"> </w:t>
      </w:r>
      <w:r>
        <w:t>картами</w:t>
      </w:r>
      <w:r>
        <w:rPr>
          <w:spacing w:val="-2"/>
        </w:rPr>
        <w:t xml:space="preserve"> </w:t>
      </w:r>
      <w:r>
        <w:t>и атласами,хрестоматиями</w:t>
      </w:r>
      <w:r>
        <w:rPr>
          <w:spacing w:val="-1"/>
        </w:rPr>
        <w:t xml:space="preserve"> </w:t>
      </w:r>
      <w:r>
        <w:t>и другими.</w:t>
      </w:r>
    </w:p>
    <w:p w:rsidR="00E65D0E" w:rsidRDefault="00E65D0E">
      <w:pPr>
        <w:pStyle w:val="a3"/>
        <w:spacing w:before="6"/>
        <w:ind w:left="0" w:firstLine="0"/>
        <w:rPr>
          <w:sz w:val="21"/>
        </w:rPr>
      </w:pPr>
    </w:p>
    <w:p w:rsidR="00E65D0E" w:rsidRDefault="009F5DD6">
      <w:pPr>
        <w:pStyle w:val="Heading1"/>
        <w:spacing w:before="1"/>
      </w:pPr>
      <w:r>
        <w:t>5КЛАСС</w:t>
      </w:r>
    </w:p>
    <w:p w:rsidR="00E65D0E" w:rsidRDefault="009F5DD6">
      <w:pPr>
        <w:spacing w:before="43"/>
        <w:ind w:left="2251"/>
        <w:rPr>
          <w:b/>
          <w:sz w:val="24"/>
        </w:rPr>
      </w:pPr>
      <w:r>
        <w:rPr>
          <w:b/>
          <w:sz w:val="24"/>
        </w:rPr>
        <w:t>Знание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хронологии,работа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хронологией:</w:t>
      </w:r>
    </w:p>
    <w:p w:rsidR="00E65D0E" w:rsidRDefault="009F5DD6">
      <w:pPr>
        <w:pStyle w:val="a3"/>
        <w:spacing w:before="36" w:line="276" w:lineRule="auto"/>
      </w:pPr>
      <w:r>
        <w:t>объяснять</w:t>
      </w:r>
      <w:r>
        <w:rPr>
          <w:spacing w:val="16"/>
        </w:rPr>
        <w:t xml:space="preserve"> </w:t>
      </w:r>
      <w:r>
        <w:t>смысл</w:t>
      </w:r>
      <w:r>
        <w:rPr>
          <w:spacing w:val="16"/>
        </w:rPr>
        <w:t xml:space="preserve"> </w:t>
      </w:r>
      <w:r>
        <w:t>основных</w:t>
      </w:r>
      <w:r>
        <w:rPr>
          <w:spacing w:val="15"/>
        </w:rPr>
        <w:t xml:space="preserve"> </w:t>
      </w:r>
      <w:r>
        <w:t>хронологических</w:t>
      </w:r>
      <w:r>
        <w:rPr>
          <w:spacing w:val="14"/>
        </w:rPr>
        <w:t xml:space="preserve"> </w:t>
      </w:r>
      <w:r>
        <w:t>понятий(век,тысячелетие,до</w:t>
      </w:r>
      <w:r>
        <w:rPr>
          <w:spacing w:val="15"/>
        </w:rPr>
        <w:t xml:space="preserve"> </w:t>
      </w:r>
      <w:r>
        <w:t>нашей</w:t>
      </w:r>
      <w:r>
        <w:rPr>
          <w:spacing w:val="-57"/>
        </w:rPr>
        <w:t xml:space="preserve"> </w:t>
      </w:r>
      <w:r>
        <w:t>эры,наша</w:t>
      </w:r>
      <w:r>
        <w:rPr>
          <w:spacing w:val="-1"/>
        </w:rPr>
        <w:t xml:space="preserve"> </w:t>
      </w:r>
      <w:r>
        <w:t>эра);</w:t>
      </w:r>
    </w:p>
    <w:p w:rsidR="00E65D0E" w:rsidRDefault="009F5DD6">
      <w:pPr>
        <w:pStyle w:val="a3"/>
        <w:spacing w:line="278" w:lineRule="auto"/>
        <w:ind w:right="342"/>
      </w:pPr>
      <w:r>
        <w:t>называть</w:t>
      </w:r>
      <w:r>
        <w:rPr>
          <w:spacing w:val="10"/>
        </w:rPr>
        <w:t xml:space="preserve"> </w:t>
      </w:r>
      <w:r>
        <w:t>даты</w:t>
      </w:r>
      <w:r>
        <w:rPr>
          <w:spacing w:val="9"/>
        </w:rPr>
        <w:t xml:space="preserve"> </w:t>
      </w:r>
      <w:r>
        <w:t>важнейших</w:t>
      </w:r>
      <w:r>
        <w:rPr>
          <w:spacing w:val="10"/>
        </w:rPr>
        <w:t xml:space="preserve"> </w:t>
      </w:r>
      <w:r>
        <w:t>событий</w:t>
      </w:r>
      <w:r>
        <w:rPr>
          <w:spacing w:val="10"/>
        </w:rPr>
        <w:t xml:space="preserve"> </w:t>
      </w:r>
      <w:r>
        <w:t>истории</w:t>
      </w:r>
      <w:r>
        <w:rPr>
          <w:spacing w:val="7"/>
        </w:rPr>
        <w:t xml:space="preserve"> </w:t>
      </w:r>
      <w:r>
        <w:t>Древнего</w:t>
      </w:r>
      <w:r>
        <w:rPr>
          <w:spacing w:val="9"/>
        </w:rPr>
        <w:t xml:space="preserve"> </w:t>
      </w:r>
      <w:r>
        <w:t>мира,по</w:t>
      </w:r>
      <w:r>
        <w:rPr>
          <w:spacing w:val="8"/>
        </w:rPr>
        <w:t xml:space="preserve"> </w:t>
      </w:r>
      <w:r>
        <w:t>дате</w:t>
      </w:r>
      <w:r>
        <w:rPr>
          <w:spacing w:val="13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события к веку,тысячелетию;</w:t>
      </w:r>
    </w:p>
    <w:p w:rsidR="00E65D0E" w:rsidRDefault="009F5DD6">
      <w:pPr>
        <w:pStyle w:val="a3"/>
        <w:tabs>
          <w:tab w:val="left" w:pos="3601"/>
          <w:tab w:val="left" w:pos="5181"/>
          <w:tab w:val="left" w:pos="5512"/>
          <w:tab w:val="left" w:pos="7765"/>
          <w:tab w:val="left" w:pos="9859"/>
        </w:tabs>
        <w:spacing w:line="276" w:lineRule="auto"/>
        <w:ind w:right="459"/>
      </w:pPr>
      <w:r>
        <w:t>определять</w:t>
      </w:r>
      <w:r>
        <w:tab/>
        <w:t>длительность</w:t>
      </w:r>
      <w:r>
        <w:tab/>
        <w:t>и</w:t>
      </w:r>
      <w:r>
        <w:tab/>
        <w:t>последовательность</w:t>
      </w:r>
      <w:r>
        <w:tab/>
        <w:t>событий,периодов</w:t>
      </w:r>
      <w:r>
        <w:tab/>
      </w:r>
      <w:r>
        <w:rPr>
          <w:spacing w:val="-1"/>
        </w:rPr>
        <w:t>истории</w:t>
      </w:r>
      <w:r>
        <w:rPr>
          <w:spacing w:val="-57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мира,вести</w:t>
      </w:r>
      <w:r>
        <w:rPr>
          <w:spacing w:val="1"/>
        </w:rPr>
        <w:t xml:space="preserve"> </w:t>
      </w:r>
      <w:r>
        <w:t>счёт лет до нашей эры</w:t>
      </w:r>
      <w:r>
        <w:rPr>
          <w:spacing w:val="-2"/>
        </w:rPr>
        <w:t xml:space="preserve"> </w:t>
      </w:r>
      <w:r>
        <w:t>и нашей эры.</w:t>
      </w:r>
    </w:p>
    <w:p w:rsidR="00E65D0E" w:rsidRDefault="009F5DD6">
      <w:pPr>
        <w:pStyle w:val="Heading1"/>
      </w:pPr>
      <w:r>
        <w:t>Знание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фактов,работа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фактами:</w:t>
      </w:r>
    </w:p>
    <w:p w:rsidR="00E65D0E" w:rsidRDefault="009F5DD6">
      <w:pPr>
        <w:pStyle w:val="a3"/>
        <w:spacing w:before="35" w:line="278" w:lineRule="auto"/>
        <w:ind w:right="854"/>
      </w:pPr>
      <w:r>
        <w:t>указывать(называть)место,обстоятельства,участников,результаты</w:t>
      </w:r>
      <w:r>
        <w:rPr>
          <w:spacing w:val="36"/>
        </w:rPr>
        <w:t xml:space="preserve"> </w:t>
      </w:r>
      <w:r>
        <w:t>важнейших</w:t>
      </w:r>
      <w:r>
        <w:rPr>
          <w:spacing w:val="-57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истории Древнего</w:t>
      </w:r>
      <w:r>
        <w:rPr>
          <w:spacing w:val="-1"/>
        </w:rPr>
        <w:t xml:space="preserve"> </w:t>
      </w:r>
      <w:r>
        <w:t>мира;</w:t>
      </w:r>
    </w:p>
    <w:p w:rsidR="00E65D0E" w:rsidRDefault="009F5DD6">
      <w:pPr>
        <w:pStyle w:val="a3"/>
        <w:spacing w:line="272" w:lineRule="exact"/>
        <w:ind w:left="2251" w:firstLine="0"/>
      </w:pPr>
      <w:r>
        <w:t>группировать,систематизировать</w:t>
      </w:r>
      <w:r>
        <w:rPr>
          <w:spacing w:val="-2"/>
        </w:rPr>
        <w:t xml:space="preserve"> </w:t>
      </w:r>
      <w:r>
        <w:t>факты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признаку.</w:t>
      </w:r>
    </w:p>
    <w:p w:rsidR="00E65D0E" w:rsidRDefault="009F5DD6">
      <w:pPr>
        <w:pStyle w:val="Heading1"/>
        <w:spacing w:before="45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картой:</w:t>
      </w:r>
    </w:p>
    <w:p w:rsidR="00E65D0E" w:rsidRDefault="009F5DD6">
      <w:pPr>
        <w:pStyle w:val="a3"/>
        <w:tabs>
          <w:tab w:val="left" w:pos="2970"/>
          <w:tab w:val="left" w:pos="4572"/>
          <w:tab w:val="left" w:pos="5908"/>
          <w:tab w:val="left" w:pos="6234"/>
          <w:tab w:val="left" w:pos="7035"/>
          <w:tab w:val="left" w:pos="8815"/>
          <w:tab w:val="left" w:pos="9157"/>
          <w:tab w:val="left" w:pos="10325"/>
        </w:tabs>
        <w:spacing w:before="36" w:line="276" w:lineRule="auto"/>
        <w:ind w:right="264"/>
      </w:pPr>
      <w:r>
        <w:t>находить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показывать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исторической</w:t>
      </w:r>
      <w:r>
        <w:rPr>
          <w:spacing w:val="17"/>
        </w:rPr>
        <w:t xml:space="preserve"> </w:t>
      </w:r>
      <w:r>
        <w:t>карте</w:t>
      </w:r>
      <w:r>
        <w:rPr>
          <w:spacing w:val="14"/>
        </w:rPr>
        <w:t xml:space="preserve"> </w:t>
      </w:r>
      <w:r>
        <w:t>природные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исторические</w:t>
      </w:r>
      <w:r>
        <w:rPr>
          <w:spacing w:val="16"/>
        </w:rPr>
        <w:t xml:space="preserve"> </w:t>
      </w:r>
      <w:r>
        <w:t>объекты</w:t>
      </w:r>
      <w:r>
        <w:rPr>
          <w:spacing w:val="-57"/>
        </w:rPr>
        <w:t xml:space="preserve"> </w:t>
      </w:r>
      <w:r>
        <w:t>(расселение</w:t>
      </w:r>
      <w:r>
        <w:tab/>
        <w:t>человеческих</w:t>
      </w:r>
      <w:r>
        <w:tab/>
        <w:t>общностей</w:t>
      </w:r>
      <w:r>
        <w:tab/>
        <w:t>в</w:t>
      </w:r>
      <w:r>
        <w:tab/>
        <w:t>эпоху</w:t>
      </w:r>
      <w:r>
        <w:tab/>
        <w:t>первобытности</w:t>
      </w:r>
      <w:r>
        <w:tab/>
        <w:t>и</w:t>
      </w:r>
      <w:r>
        <w:tab/>
        <w:t>Древнего</w:t>
      </w:r>
      <w:r>
        <w:tab/>
      </w:r>
      <w:r>
        <w:rPr>
          <w:spacing w:val="-1"/>
        </w:rPr>
        <w:t>мира,</w:t>
      </w:r>
      <w:r>
        <w:rPr>
          <w:spacing w:val="-57"/>
        </w:rPr>
        <w:t xml:space="preserve"> </w:t>
      </w:r>
      <w:r>
        <w:t>территории</w:t>
      </w:r>
      <w:r>
        <w:rPr>
          <w:spacing w:val="35"/>
        </w:rPr>
        <w:t xml:space="preserve"> </w:t>
      </w:r>
      <w:r>
        <w:t>древнейших</w:t>
      </w:r>
      <w:r>
        <w:rPr>
          <w:spacing w:val="34"/>
        </w:rPr>
        <w:t xml:space="preserve"> </w:t>
      </w:r>
      <w:r>
        <w:t>цивилизаций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государств,</w:t>
      </w:r>
      <w:r>
        <w:rPr>
          <w:spacing w:val="-2"/>
        </w:rPr>
        <w:t xml:space="preserve"> </w:t>
      </w:r>
      <w:r>
        <w:t>места</w:t>
      </w:r>
      <w:r>
        <w:rPr>
          <w:spacing w:val="34"/>
        </w:rPr>
        <w:t xml:space="preserve"> </w:t>
      </w:r>
      <w:r>
        <w:t>важнейших</w:t>
      </w:r>
      <w:r>
        <w:rPr>
          <w:spacing w:val="3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событий),используя</w:t>
      </w:r>
      <w:r>
        <w:rPr>
          <w:spacing w:val="-1"/>
        </w:rPr>
        <w:t xml:space="preserve"> </w:t>
      </w:r>
      <w:r>
        <w:t>легенду</w:t>
      </w:r>
      <w:r>
        <w:rPr>
          <w:spacing w:val="-5"/>
        </w:rPr>
        <w:t xml:space="preserve"> </w:t>
      </w:r>
      <w:r>
        <w:t>карты;</w:t>
      </w:r>
    </w:p>
    <w:p w:rsidR="00E65D0E" w:rsidRDefault="009F5DD6">
      <w:pPr>
        <w:pStyle w:val="a3"/>
        <w:spacing w:before="1" w:line="278" w:lineRule="auto"/>
        <w:ind w:right="264"/>
      </w:pPr>
      <w:r>
        <w:t>устанавливать</w:t>
      </w:r>
      <w:r>
        <w:rPr>
          <w:spacing w:val="3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картографических</w:t>
      </w:r>
      <w:r>
        <w:rPr>
          <w:spacing w:val="3"/>
        </w:rPr>
        <w:t xml:space="preserve"> </w:t>
      </w:r>
      <w:r>
        <w:t>сведений</w:t>
      </w:r>
      <w:r>
        <w:rPr>
          <w:spacing w:val="2"/>
        </w:rPr>
        <w:t xml:space="preserve"> </w:t>
      </w:r>
      <w:r>
        <w:t>связь</w:t>
      </w:r>
      <w:r>
        <w:rPr>
          <w:spacing w:val="3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условиями</w:t>
      </w:r>
      <w:r>
        <w:rPr>
          <w:spacing w:val="2"/>
        </w:rPr>
        <w:t xml:space="preserve"> </w:t>
      </w:r>
      <w:r>
        <w:t>среды</w:t>
      </w:r>
      <w:r>
        <w:rPr>
          <w:spacing w:val="-57"/>
        </w:rPr>
        <w:t xml:space="preserve"> </w:t>
      </w:r>
      <w:r>
        <w:t>обитания</w:t>
      </w:r>
      <w:r>
        <w:rPr>
          <w:spacing w:val="-4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занятиями.</w:t>
      </w:r>
    </w:p>
    <w:p w:rsidR="00E65D0E" w:rsidRDefault="009F5DD6">
      <w:pPr>
        <w:pStyle w:val="Heading1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историческими</w:t>
      </w:r>
      <w:r>
        <w:rPr>
          <w:spacing w:val="-2"/>
        </w:rPr>
        <w:t xml:space="preserve"> </w:t>
      </w:r>
      <w:r>
        <w:t>источниками:</w:t>
      </w:r>
    </w:p>
    <w:p w:rsidR="00E65D0E" w:rsidRDefault="009F5DD6">
      <w:pPr>
        <w:pStyle w:val="a3"/>
        <w:spacing w:before="36" w:line="276" w:lineRule="auto"/>
      </w:pPr>
      <w:r>
        <w:t>называть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различать</w:t>
      </w:r>
      <w:r>
        <w:rPr>
          <w:spacing w:val="33"/>
        </w:rPr>
        <w:t xml:space="preserve"> </w:t>
      </w:r>
      <w:r>
        <w:t>основные</w:t>
      </w:r>
      <w:r>
        <w:rPr>
          <w:spacing w:val="32"/>
        </w:rPr>
        <w:t xml:space="preserve"> </w:t>
      </w:r>
      <w:r>
        <w:t>типы</w:t>
      </w:r>
      <w:r>
        <w:rPr>
          <w:spacing w:val="30"/>
        </w:rPr>
        <w:t xml:space="preserve"> </w:t>
      </w:r>
      <w:r>
        <w:t>исторических</w:t>
      </w:r>
      <w:r>
        <w:rPr>
          <w:spacing w:val="33"/>
        </w:rPr>
        <w:t xml:space="preserve"> </w:t>
      </w:r>
      <w:r>
        <w:t>источников(письменные,</w:t>
      </w:r>
      <w:r>
        <w:rPr>
          <w:spacing w:val="-57"/>
        </w:rPr>
        <w:t xml:space="preserve"> </w:t>
      </w:r>
      <w:r>
        <w:t>визуальные,вещественные),приводить</w:t>
      </w:r>
      <w:r>
        <w:rPr>
          <w:spacing w:val="-1"/>
        </w:rPr>
        <w:t xml:space="preserve"> </w:t>
      </w:r>
      <w:r>
        <w:t>примеры источников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типов;</w:t>
      </w:r>
    </w:p>
    <w:p w:rsidR="00E65D0E" w:rsidRDefault="009F5DD6">
      <w:pPr>
        <w:pStyle w:val="a3"/>
        <w:spacing w:before="2" w:line="276" w:lineRule="auto"/>
      </w:pPr>
      <w:r>
        <w:t>различать</w:t>
      </w:r>
      <w:r>
        <w:rPr>
          <w:spacing w:val="56"/>
        </w:rPr>
        <w:t xml:space="preserve"> </w:t>
      </w:r>
      <w:r>
        <w:t>памятники</w:t>
      </w:r>
      <w:r>
        <w:rPr>
          <w:spacing w:val="54"/>
        </w:rPr>
        <w:t xml:space="preserve"> </w:t>
      </w:r>
      <w:r>
        <w:t>культуры</w:t>
      </w:r>
      <w:r>
        <w:rPr>
          <w:spacing w:val="54"/>
        </w:rPr>
        <w:t xml:space="preserve"> </w:t>
      </w:r>
      <w:r>
        <w:t>изучаемой</w:t>
      </w:r>
      <w:r>
        <w:rPr>
          <w:spacing w:val="55"/>
        </w:rPr>
        <w:t xml:space="preserve"> </w:t>
      </w:r>
      <w:r>
        <w:t>эпохи</w:t>
      </w:r>
      <w:r>
        <w:rPr>
          <w:spacing w:val="5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источники,созданные</w:t>
      </w:r>
      <w:r>
        <w:rPr>
          <w:spacing w:val="5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последующие</w:t>
      </w:r>
      <w:r>
        <w:rPr>
          <w:spacing w:val="-2"/>
        </w:rPr>
        <w:t xml:space="preserve"> </w:t>
      </w:r>
      <w:r>
        <w:t>эпохи,приводить примеры;</w:t>
      </w:r>
    </w:p>
    <w:p w:rsidR="00E65D0E" w:rsidRDefault="009F5DD6">
      <w:pPr>
        <w:pStyle w:val="a3"/>
        <w:spacing w:line="276" w:lineRule="auto"/>
      </w:pPr>
      <w:r>
        <w:t>извлекать</w:t>
      </w:r>
      <w:r>
        <w:rPr>
          <w:spacing w:val="7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письменного</w:t>
      </w:r>
      <w:r>
        <w:rPr>
          <w:spacing w:val="5"/>
        </w:rPr>
        <w:t xml:space="preserve"> </w:t>
      </w:r>
      <w:r>
        <w:t>источника</w:t>
      </w:r>
      <w:r>
        <w:rPr>
          <w:spacing w:val="5"/>
        </w:rPr>
        <w:t xml:space="preserve"> </w:t>
      </w:r>
      <w:r>
        <w:t>исторические</w:t>
      </w:r>
      <w:r>
        <w:rPr>
          <w:spacing w:val="5"/>
        </w:rPr>
        <w:t xml:space="preserve"> </w:t>
      </w:r>
      <w:r>
        <w:t>факты(имена,названия</w:t>
      </w:r>
      <w:r>
        <w:rPr>
          <w:spacing w:val="1"/>
        </w:rPr>
        <w:t xml:space="preserve"> </w:t>
      </w:r>
      <w:r>
        <w:t>событий,даты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другие);находить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визуальных</w:t>
      </w:r>
      <w:r>
        <w:rPr>
          <w:spacing w:val="18"/>
        </w:rPr>
        <w:t xml:space="preserve"> </w:t>
      </w:r>
      <w:r>
        <w:t>памятниках</w:t>
      </w:r>
      <w:r>
        <w:rPr>
          <w:spacing w:val="18"/>
        </w:rPr>
        <w:t xml:space="preserve"> </w:t>
      </w:r>
      <w:r>
        <w:t>изучаемой</w:t>
      </w:r>
      <w:r>
        <w:rPr>
          <w:spacing w:val="16"/>
        </w:rPr>
        <w:t xml:space="preserve"> </w:t>
      </w:r>
      <w:r>
        <w:t>эпохи</w:t>
      </w:r>
      <w:r>
        <w:rPr>
          <w:spacing w:val="16"/>
        </w:rPr>
        <w:t xml:space="preserve"> </w:t>
      </w:r>
      <w:r>
        <w:t>ключевые</w:t>
      </w:r>
      <w:r>
        <w:rPr>
          <w:spacing w:val="-57"/>
        </w:rPr>
        <w:t xml:space="preserve"> </w:t>
      </w:r>
      <w:r>
        <w:t>знаки,символы;раскрывать</w:t>
      </w:r>
      <w:r>
        <w:rPr>
          <w:spacing w:val="-1"/>
        </w:rPr>
        <w:t xml:space="preserve"> </w:t>
      </w:r>
      <w:r>
        <w:t>смысл(главную</w:t>
      </w:r>
      <w:r>
        <w:rPr>
          <w:spacing w:val="-1"/>
        </w:rPr>
        <w:t xml:space="preserve"> </w:t>
      </w:r>
      <w:r>
        <w:t>идею)высказывания,изображения.</w:t>
      </w:r>
    </w:p>
    <w:p w:rsidR="00E65D0E" w:rsidRDefault="009F5DD6">
      <w:pPr>
        <w:pStyle w:val="Heading1"/>
        <w:spacing w:before="4"/>
      </w:pPr>
      <w:r>
        <w:t>Историческое</w:t>
      </w:r>
      <w:r>
        <w:rPr>
          <w:spacing w:val="-5"/>
        </w:rPr>
        <w:t xml:space="preserve"> </w:t>
      </w:r>
      <w:r>
        <w:t>описание(реконструкция):</w:t>
      </w:r>
    </w:p>
    <w:p w:rsidR="00E65D0E" w:rsidRDefault="009F5DD6">
      <w:pPr>
        <w:pStyle w:val="a3"/>
        <w:spacing w:before="37"/>
        <w:ind w:left="2251" w:firstLine="0"/>
      </w:pPr>
      <w:r>
        <w:t>характеризовать условия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в древности;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left="2251" w:right="263" w:firstLine="0"/>
      </w:pPr>
      <w:r>
        <w:lastRenderedPageBreak/>
        <w:t>рассказывать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древней</w:t>
      </w:r>
      <w:r>
        <w:rPr>
          <w:spacing w:val="-2"/>
        </w:rPr>
        <w:t xml:space="preserve"> </w:t>
      </w:r>
      <w:r>
        <w:t>истории,их</w:t>
      </w:r>
      <w:r>
        <w:rPr>
          <w:spacing w:val="2"/>
        </w:rPr>
        <w:t xml:space="preserve"> </w:t>
      </w:r>
      <w:r>
        <w:t>участниках;</w:t>
      </w:r>
      <w:r>
        <w:rPr>
          <w:spacing w:val="1"/>
        </w:rPr>
        <w:t xml:space="preserve"> </w:t>
      </w:r>
      <w:r>
        <w:t>рассказывать</w:t>
      </w:r>
      <w:r>
        <w:rPr>
          <w:spacing w:val="33"/>
        </w:rPr>
        <w:t xml:space="preserve"> </w:t>
      </w:r>
      <w:r>
        <w:t>об</w:t>
      </w:r>
      <w:r>
        <w:rPr>
          <w:spacing w:val="32"/>
        </w:rPr>
        <w:t xml:space="preserve"> </w:t>
      </w:r>
      <w:r>
        <w:t>исторических</w:t>
      </w:r>
      <w:r>
        <w:rPr>
          <w:spacing w:val="32"/>
        </w:rPr>
        <w:t xml:space="preserve"> </w:t>
      </w:r>
      <w:r>
        <w:t>личностях</w:t>
      </w:r>
      <w:r>
        <w:rPr>
          <w:spacing w:val="33"/>
        </w:rPr>
        <w:t xml:space="preserve"> </w:t>
      </w:r>
      <w:r>
        <w:t>Древнего</w:t>
      </w:r>
      <w:r>
        <w:rPr>
          <w:spacing w:val="31"/>
        </w:rPr>
        <w:t xml:space="preserve"> </w:t>
      </w:r>
      <w:r>
        <w:t>мира(ключевых</w:t>
      </w:r>
      <w:r>
        <w:rPr>
          <w:spacing w:val="34"/>
        </w:rPr>
        <w:t xml:space="preserve"> </w:t>
      </w:r>
      <w:r>
        <w:t>моментах</w:t>
      </w:r>
      <w:r>
        <w:rPr>
          <w:spacing w:val="33"/>
        </w:rPr>
        <w:t xml:space="preserve"> </w:t>
      </w:r>
      <w:r>
        <w:t>их</w:t>
      </w:r>
    </w:p>
    <w:p w:rsidR="00E65D0E" w:rsidRDefault="009F5DD6">
      <w:pPr>
        <w:pStyle w:val="a3"/>
        <w:spacing w:line="272" w:lineRule="exact"/>
        <w:ind w:firstLine="0"/>
      </w:pPr>
      <w:r>
        <w:t>биографии,роли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событиях);</w:t>
      </w:r>
    </w:p>
    <w:p w:rsidR="00E65D0E" w:rsidRDefault="009F5DD6">
      <w:pPr>
        <w:pStyle w:val="a3"/>
        <w:spacing w:before="41" w:line="276" w:lineRule="auto"/>
      </w:pPr>
      <w:r>
        <w:t>давать</w:t>
      </w:r>
      <w:r>
        <w:rPr>
          <w:spacing w:val="1"/>
        </w:rPr>
        <w:t xml:space="preserve"> </w:t>
      </w:r>
      <w:r>
        <w:t>краткое описание памятников культуры</w:t>
      </w:r>
      <w:r>
        <w:rPr>
          <w:spacing w:val="2"/>
        </w:rPr>
        <w:t xml:space="preserve"> </w:t>
      </w:r>
      <w:r>
        <w:t>эпохи</w:t>
      </w:r>
      <w:r>
        <w:rPr>
          <w:spacing w:val="2"/>
        </w:rPr>
        <w:t xml:space="preserve"> </w:t>
      </w:r>
      <w:r>
        <w:t>первобытности и</w:t>
      </w:r>
      <w:r>
        <w:rPr>
          <w:spacing w:val="2"/>
        </w:rPr>
        <w:t xml:space="preserve"> </w:t>
      </w:r>
      <w:r>
        <w:t>древнейших</w:t>
      </w:r>
      <w:r>
        <w:rPr>
          <w:spacing w:val="-57"/>
        </w:rPr>
        <w:t xml:space="preserve"> </w:t>
      </w:r>
      <w:r>
        <w:t>цивилизаций.</w:t>
      </w:r>
    </w:p>
    <w:p w:rsidR="00E65D0E" w:rsidRDefault="009F5DD6">
      <w:pPr>
        <w:pStyle w:val="Heading1"/>
        <w:spacing w:before="6"/>
      </w:pPr>
      <w:r>
        <w:t>Анализ,объяснение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событий,явлений:</w:t>
      </w:r>
    </w:p>
    <w:p w:rsidR="00E65D0E" w:rsidRDefault="009F5DD6">
      <w:pPr>
        <w:pStyle w:val="a3"/>
        <w:spacing w:before="36" w:line="276" w:lineRule="auto"/>
        <w:ind w:right="260"/>
      </w:pPr>
      <w:r>
        <w:t>раскрывать</w:t>
      </w:r>
      <w:r>
        <w:rPr>
          <w:spacing w:val="52"/>
        </w:rPr>
        <w:t xml:space="preserve"> </w:t>
      </w:r>
      <w:r>
        <w:t>существенные</w:t>
      </w:r>
      <w:r>
        <w:rPr>
          <w:spacing w:val="49"/>
        </w:rPr>
        <w:t xml:space="preserve"> </w:t>
      </w:r>
      <w:r>
        <w:t>черты</w:t>
      </w:r>
      <w:r>
        <w:rPr>
          <w:spacing w:val="51"/>
        </w:rPr>
        <w:t xml:space="preserve"> </w:t>
      </w:r>
      <w:r>
        <w:t>государственного</w:t>
      </w:r>
      <w:r>
        <w:rPr>
          <w:spacing w:val="53"/>
        </w:rPr>
        <w:t xml:space="preserve"> </w:t>
      </w:r>
      <w:r>
        <w:t>устройства</w:t>
      </w:r>
      <w:r>
        <w:rPr>
          <w:spacing w:val="51"/>
        </w:rPr>
        <w:t xml:space="preserve"> </w:t>
      </w:r>
      <w:r>
        <w:t>древних</w:t>
      </w:r>
      <w:r>
        <w:rPr>
          <w:spacing w:val="53"/>
        </w:rPr>
        <w:t xml:space="preserve"> </w:t>
      </w:r>
      <w:r>
        <w:t>обществ,</w:t>
      </w:r>
      <w:r>
        <w:rPr>
          <w:spacing w:val="-57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населения,религиозных</w:t>
      </w:r>
      <w:r>
        <w:rPr>
          <w:spacing w:val="1"/>
        </w:rPr>
        <w:t xml:space="preserve"> </w:t>
      </w:r>
      <w:r>
        <w:t>верований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древности;</w:t>
      </w:r>
    </w:p>
    <w:p w:rsidR="00E65D0E" w:rsidRDefault="009F5DD6">
      <w:pPr>
        <w:pStyle w:val="a3"/>
        <w:spacing w:line="276" w:lineRule="auto"/>
        <w:ind w:left="2251" w:right="1612" w:firstLine="0"/>
      </w:pPr>
      <w:r>
        <w:t>сравнивать исторические явления,определять их общие черты;</w:t>
      </w:r>
      <w:r>
        <w:rPr>
          <w:spacing w:val="1"/>
        </w:rPr>
        <w:t xml:space="preserve"> </w:t>
      </w:r>
      <w:r>
        <w:t>иллюстрировать общие явления,черты конкретными примерами;</w:t>
      </w:r>
      <w:r>
        <w:rPr>
          <w:spacing w:val="1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следствия</w:t>
      </w:r>
      <w:r>
        <w:rPr>
          <w:spacing w:val="-3"/>
        </w:rPr>
        <w:t xml:space="preserve"> </w:t>
      </w:r>
      <w:r>
        <w:t>важнейших событий</w:t>
      </w:r>
      <w:r>
        <w:rPr>
          <w:spacing w:val="-3"/>
        </w:rPr>
        <w:t xml:space="preserve"> </w:t>
      </w:r>
      <w:r>
        <w:t>древней</w:t>
      </w:r>
      <w:r>
        <w:rPr>
          <w:spacing w:val="-4"/>
        </w:rPr>
        <w:t xml:space="preserve"> </w:t>
      </w:r>
      <w:r>
        <w:t>истории.</w:t>
      </w:r>
    </w:p>
    <w:p w:rsidR="00E65D0E" w:rsidRDefault="009F5DD6">
      <w:pPr>
        <w:pStyle w:val="Heading1"/>
        <w:spacing w:before="4" w:line="276" w:lineRule="auto"/>
        <w:ind w:left="1543" w:firstLine="707"/>
      </w:pPr>
      <w:r>
        <w:t>Рассмотрение</w:t>
      </w:r>
      <w:r>
        <w:rPr>
          <w:spacing w:val="3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версий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оценок,определение</w:t>
      </w:r>
      <w:r>
        <w:rPr>
          <w:spacing w:val="3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значимым событиям и личностям</w:t>
      </w:r>
      <w:r>
        <w:rPr>
          <w:spacing w:val="-3"/>
        </w:rPr>
        <w:t xml:space="preserve"> </w:t>
      </w:r>
      <w:r>
        <w:t>прошлого:</w:t>
      </w:r>
    </w:p>
    <w:p w:rsidR="00E65D0E" w:rsidRDefault="009F5DD6">
      <w:pPr>
        <w:pStyle w:val="a3"/>
        <w:spacing w:line="276" w:lineRule="auto"/>
      </w:pPr>
      <w:r>
        <w:t>излагать</w:t>
      </w:r>
      <w:r>
        <w:rPr>
          <w:spacing w:val="50"/>
        </w:rPr>
        <w:t xml:space="preserve"> </w:t>
      </w:r>
      <w:r>
        <w:t>оценки</w:t>
      </w:r>
      <w:r>
        <w:rPr>
          <w:spacing w:val="47"/>
        </w:rPr>
        <w:t xml:space="preserve"> </w:t>
      </w:r>
      <w:r>
        <w:t>наиболее</w:t>
      </w:r>
      <w:r>
        <w:rPr>
          <w:spacing w:val="48"/>
        </w:rPr>
        <w:t xml:space="preserve"> </w:t>
      </w:r>
      <w:r>
        <w:t>значительных</w:t>
      </w:r>
      <w:r>
        <w:rPr>
          <w:spacing w:val="50"/>
        </w:rPr>
        <w:t xml:space="preserve"> </w:t>
      </w:r>
      <w:r>
        <w:t>событий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личностей</w:t>
      </w:r>
      <w:r>
        <w:rPr>
          <w:spacing w:val="46"/>
        </w:rPr>
        <w:t xml:space="preserve"> </w:t>
      </w:r>
      <w:r>
        <w:t>древней</w:t>
      </w:r>
      <w:r>
        <w:rPr>
          <w:spacing w:val="49"/>
        </w:rPr>
        <w:t xml:space="preserve"> </w:t>
      </w:r>
      <w:r>
        <w:t>истории,</w:t>
      </w:r>
      <w:r>
        <w:rPr>
          <w:spacing w:val="-57"/>
        </w:rPr>
        <w:t xml:space="preserve"> </w:t>
      </w:r>
      <w:r>
        <w:t>приводимые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литературе;</w:t>
      </w:r>
    </w:p>
    <w:p w:rsidR="00E65D0E" w:rsidRDefault="009F5DD6">
      <w:pPr>
        <w:pStyle w:val="a3"/>
        <w:spacing w:line="276" w:lineRule="auto"/>
      </w:pPr>
      <w:r>
        <w:t>высказывать</w:t>
      </w:r>
      <w:r>
        <w:rPr>
          <w:spacing w:val="12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уровне</w:t>
      </w:r>
      <w:r>
        <w:rPr>
          <w:spacing w:val="10"/>
        </w:rPr>
        <w:t xml:space="preserve"> </w:t>
      </w:r>
      <w:r>
        <w:t>эмоциональных</w:t>
      </w:r>
      <w:r>
        <w:rPr>
          <w:spacing w:val="13"/>
        </w:rPr>
        <w:t xml:space="preserve"> </w:t>
      </w:r>
      <w:r>
        <w:t>оценок</w:t>
      </w:r>
      <w:r>
        <w:rPr>
          <w:spacing w:val="11"/>
        </w:rPr>
        <w:t xml:space="preserve"> </w:t>
      </w:r>
      <w:r>
        <w:t>отношение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поступкам</w:t>
      </w:r>
      <w:r>
        <w:rPr>
          <w:spacing w:val="12"/>
        </w:rPr>
        <w:t xml:space="preserve"> </w:t>
      </w:r>
      <w:r>
        <w:t>людей</w:t>
      </w:r>
      <w:r>
        <w:rPr>
          <w:spacing w:val="-57"/>
        </w:rPr>
        <w:t xml:space="preserve"> </w:t>
      </w:r>
      <w:r>
        <w:t>прошлого,к</w:t>
      </w:r>
      <w:r>
        <w:rPr>
          <w:spacing w:val="-1"/>
        </w:rPr>
        <w:t xml:space="preserve"> </w:t>
      </w:r>
      <w:r>
        <w:t>памятникам</w:t>
      </w:r>
      <w:r>
        <w:rPr>
          <w:spacing w:val="-1"/>
        </w:rPr>
        <w:t xml:space="preserve"> </w:t>
      </w:r>
      <w:r>
        <w:t>культуры.</w:t>
      </w:r>
    </w:p>
    <w:p w:rsidR="00E65D0E" w:rsidRDefault="009F5DD6">
      <w:pPr>
        <w:pStyle w:val="Heading1"/>
        <w:spacing w:before="2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знаний:</w:t>
      </w:r>
    </w:p>
    <w:p w:rsidR="00E65D0E" w:rsidRDefault="009F5DD6">
      <w:pPr>
        <w:pStyle w:val="a3"/>
        <w:spacing w:before="36" w:line="276" w:lineRule="auto"/>
        <w:ind w:right="403"/>
        <w:jc w:val="both"/>
      </w:pP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 современном</w:t>
      </w:r>
      <w:r>
        <w:rPr>
          <w:spacing w:val="-1"/>
        </w:rPr>
        <w:t xml:space="preserve"> </w:t>
      </w:r>
      <w:r>
        <w:t>мире;</w:t>
      </w:r>
    </w:p>
    <w:p w:rsidR="00E65D0E" w:rsidRDefault="009F5DD6">
      <w:pPr>
        <w:pStyle w:val="a3"/>
        <w:spacing w:line="276" w:lineRule="auto"/>
        <w:ind w:right="365"/>
        <w:jc w:val="both"/>
      </w:pPr>
      <w:r>
        <w:t>выполнять учебные проекты по истории Первобытности и Древнего мира(в том</w:t>
      </w:r>
      <w:r>
        <w:rPr>
          <w:spacing w:val="1"/>
        </w:rPr>
        <w:t xml:space="preserve"> </w:t>
      </w:r>
      <w:r>
        <w:t>числе с привлечением регионального материала),оформлять полученные результаты в</w:t>
      </w:r>
      <w:r>
        <w:rPr>
          <w:spacing w:val="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сообщения,альбома,презентации.</w:t>
      </w:r>
    </w:p>
    <w:p w:rsidR="00E65D0E" w:rsidRDefault="00E65D0E">
      <w:pPr>
        <w:pStyle w:val="a3"/>
        <w:spacing w:before="3"/>
        <w:ind w:left="0" w:firstLine="0"/>
        <w:rPr>
          <w:sz w:val="21"/>
        </w:rPr>
      </w:pPr>
    </w:p>
    <w:p w:rsidR="00E65D0E" w:rsidRDefault="009F5DD6">
      <w:pPr>
        <w:pStyle w:val="Heading1"/>
      </w:pPr>
      <w:r>
        <w:t>6КЛАСС</w:t>
      </w:r>
    </w:p>
    <w:p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Знание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хронологии,работа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хронологией:</w:t>
      </w:r>
    </w:p>
    <w:p w:rsidR="00E65D0E" w:rsidRDefault="009F5DD6">
      <w:pPr>
        <w:pStyle w:val="a3"/>
        <w:spacing w:before="36" w:line="278" w:lineRule="auto"/>
        <w:ind w:right="263"/>
      </w:pPr>
      <w:r>
        <w:t>называть</w:t>
      </w:r>
      <w:r>
        <w:rPr>
          <w:spacing w:val="6"/>
        </w:rPr>
        <w:t xml:space="preserve"> </w:t>
      </w:r>
      <w:r>
        <w:t>даты</w:t>
      </w:r>
      <w:r>
        <w:rPr>
          <w:spacing w:val="6"/>
        </w:rPr>
        <w:t xml:space="preserve"> </w:t>
      </w:r>
      <w:r>
        <w:t>важнейших</w:t>
      </w:r>
      <w:r>
        <w:rPr>
          <w:spacing w:val="7"/>
        </w:rPr>
        <w:t xml:space="preserve"> </w:t>
      </w:r>
      <w:r>
        <w:t>событий</w:t>
      </w:r>
      <w:r>
        <w:rPr>
          <w:spacing w:val="4"/>
        </w:rPr>
        <w:t xml:space="preserve"> </w:t>
      </w:r>
      <w:r>
        <w:t>Средневековья,определять</w:t>
      </w:r>
      <w:r>
        <w:rPr>
          <w:spacing w:val="3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принадлежность</w:t>
      </w:r>
      <w:r>
        <w:rPr>
          <w:spacing w:val="-57"/>
        </w:rPr>
        <w:t xml:space="preserve"> </w:t>
      </w:r>
      <w:r>
        <w:t>к веку,историческому</w:t>
      </w:r>
      <w:r>
        <w:rPr>
          <w:spacing w:val="-3"/>
        </w:rPr>
        <w:t xml:space="preserve"> </w:t>
      </w:r>
      <w:r>
        <w:t>периоду;</w:t>
      </w:r>
    </w:p>
    <w:p w:rsidR="00E65D0E" w:rsidRDefault="009F5DD6">
      <w:pPr>
        <w:pStyle w:val="a3"/>
        <w:tabs>
          <w:tab w:val="left" w:pos="3414"/>
          <w:tab w:val="left" w:pos="4255"/>
          <w:tab w:val="left" w:pos="5987"/>
          <w:tab w:val="left" w:pos="6354"/>
          <w:tab w:val="left" w:pos="7584"/>
          <w:tab w:val="left" w:pos="8661"/>
          <w:tab w:val="left" w:pos="9783"/>
        </w:tabs>
        <w:spacing w:line="276" w:lineRule="auto"/>
        <w:ind w:right="411"/>
      </w:pPr>
      <w:r>
        <w:t>называть</w:t>
      </w:r>
      <w:r>
        <w:tab/>
        <w:t>этапы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  <w:r>
        <w:tab/>
        <w:t>Средних</w:t>
      </w:r>
      <w:r>
        <w:tab/>
        <w:t>веков,их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7"/>
        </w:rPr>
        <w:t xml:space="preserve"> </w:t>
      </w:r>
      <w:r>
        <w:t>рамки(периоды</w:t>
      </w:r>
      <w:r>
        <w:rPr>
          <w:spacing w:val="7"/>
        </w:rPr>
        <w:t xml:space="preserve"> </w:t>
      </w:r>
      <w:r>
        <w:t>Средневековья,этапы</w:t>
      </w:r>
      <w:r>
        <w:rPr>
          <w:spacing w:val="8"/>
        </w:rPr>
        <w:t xml:space="preserve"> </w:t>
      </w:r>
      <w:r>
        <w:t>становления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государства);</w:t>
      </w:r>
    </w:p>
    <w:p w:rsidR="00E65D0E" w:rsidRDefault="009F5DD6">
      <w:pPr>
        <w:pStyle w:val="a3"/>
        <w:spacing w:line="276" w:lineRule="auto"/>
        <w:ind w:right="266"/>
      </w:pPr>
      <w:r>
        <w:t>устанавливать</w:t>
      </w:r>
      <w:r>
        <w:rPr>
          <w:spacing w:val="55"/>
        </w:rPr>
        <w:t xml:space="preserve"> </w:t>
      </w:r>
      <w:r>
        <w:t>длительность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синхронность</w:t>
      </w:r>
      <w:r>
        <w:rPr>
          <w:spacing w:val="53"/>
        </w:rPr>
        <w:t xml:space="preserve"> </w:t>
      </w:r>
      <w:r>
        <w:t>событий</w:t>
      </w:r>
      <w:r>
        <w:rPr>
          <w:spacing w:val="53"/>
        </w:rPr>
        <w:t xml:space="preserve"> </w:t>
      </w:r>
      <w:r>
        <w:t>истории</w:t>
      </w:r>
      <w:r>
        <w:rPr>
          <w:spacing w:val="53"/>
        </w:rPr>
        <w:t xml:space="preserve"> </w:t>
      </w:r>
      <w:r>
        <w:t>Руси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всеобщей</w:t>
      </w:r>
      <w:r>
        <w:rPr>
          <w:spacing w:val="-57"/>
        </w:rPr>
        <w:t xml:space="preserve"> </w:t>
      </w:r>
      <w:r>
        <w:t>истории.</w:t>
      </w:r>
    </w:p>
    <w:p w:rsidR="00E65D0E" w:rsidRDefault="009F5DD6">
      <w:pPr>
        <w:pStyle w:val="Heading1"/>
        <w:spacing w:before="1"/>
      </w:pPr>
      <w:r>
        <w:t>Знание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фактов,работа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фактами:</w:t>
      </w:r>
    </w:p>
    <w:p w:rsidR="00E65D0E" w:rsidRDefault="009F5DD6">
      <w:pPr>
        <w:pStyle w:val="a3"/>
        <w:spacing w:before="36" w:line="278" w:lineRule="auto"/>
        <w:ind w:right="854"/>
      </w:pPr>
      <w:r>
        <w:t>указывать(называть)место,обстоятельства,участников,результаты</w:t>
      </w:r>
      <w:r>
        <w:rPr>
          <w:spacing w:val="36"/>
        </w:rPr>
        <w:t xml:space="preserve"> </w:t>
      </w:r>
      <w:r>
        <w:t>важнейших</w:t>
      </w:r>
      <w:r>
        <w:rPr>
          <w:spacing w:val="-57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 эпохи</w:t>
      </w:r>
      <w:r>
        <w:rPr>
          <w:spacing w:val="-3"/>
        </w:rPr>
        <w:t xml:space="preserve"> </w:t>
      </w:r>
      <w:r>
        <w:t>Средневековья;</w:t>
      </w:r>
    </w:p>
    <w:p w:rsidR="00E65D0E" w:rsidRDefault="009F5DD6">
      <w:pPr>
        <w:pStyle w:val="a3"/>
        <w:spacing w:line="276" w:lineRule="auto"/>
      </w:pPr>
      <w:r>
        <w:t>группировать,систематизировать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признаку(составление</w:t>
      </w:r>
      <w:r>
        <w:rPr>
          <w:spacing w:val="-57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таблиц).</w:t>
      </w:r>
    </w:p>
    <w:p w:rsidR="00E65D0E" w:rsidRDefault="009F5DD6">
      <w:pPr>
        <w:pStyle w:val="Heading1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картой:</w:t>
      </w:r>
    </w:p>
    <w:p w:rsidR="00E65D0E" w:rsidRDefault="009F5DD6">
      <w:pPr>
        <w:pStyle w:val="a3"/>
        <w:spacing w:before="38" w:line="276" w:lineRule="auto"/>
      </w:pPr>
      <w:r>
        <w:t>находить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показывать</w:t>
      </w:r>
      <w:r>
        <w:rPr>
          <w:spacing w:val="28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карте</w:t>
      </w:r>
      <w:r>
        <w:rPr>
          <w:spacing w:val="26"/>
        </w:rPr>
        <w:t xml:space="preserve"> </w:t>
      </w:r>
      <w:r>
        <w:t>исторические</w:t>
      </w:r>
      <w:r>
        <w:rPr>
          <w:spacing w:val="24"/>
        </w:rPr>
        <w:t xml:space="preserve"> </w:t>
      </w:r>
      <w:r>
        <w:t>объекты,используя</w:t>
      </w:r>
      <w:r>
        <w:rPr>
          <w:spacing w:val="26"/>
        </w:rPr>
        <w:t xml:space="preserve"> </w:t>
      </w:r>
      <w:r>
        <w:t>легенду</w:t>
      </w:r>
      <w:r>
        <w:rPr>
          <w:spacing w:val="21"/>
        </w:rPr>
        <w:t xml:space="preserve"> </w:t>
      </w:r>
      <w:r>
        <w:t>карты;</w:t>
      </w:r>
      <w:r>
        <w:rPr>
          <w:spacing w:val="-57"/>
        </w:rPr>
        <w:t xml:space="preserve"> </w:t>
      </w:r>
      <w:r>
        <w:t>давать словесное</w:t>
      </w:r>
      <w:r>
        <w:rPr>
          <w:spacing w:val="-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местоположения;</w:t>
      </w:r>
    </w:p>
    <w:p w:rsidR="00E65D0E" w:rsidRDefault="009F5DD6">
      <w:pPr>
        <w:pStyle w:val="a3"/>
        <w:spacing w:line="276" w:lineRule="auto"/>
        <w:ind w:right="263"/>
      </w:pPr>
      <w:r>
        <w:t>извлекать</w:t>
      </w:r>
      <w:r>
        <w:rPr>
          <w:spacing w:val="24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карты</w:t>
      </w:r>
      <w:r>
        <w:rPr>
          <w:spacing w:val="25"/>
        </w:rPr>
        <w:t xml:space="preserve"> </w:t>
      </w:r>
      <w:r>
        <w:t>информацию</w:t>
      </w:r>
      <w:r>
        <w:rPr>
          <w:spacing w:val="26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территории,экономических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века,о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-57"/>
        </w:rPr>
        <w:t xml:space="preserve"> </w:t>
      </w:r>
      <w:r>
        <w:t>передвижений</w:t>
      </w:r>
      <w:r>
        <w:rPr>
          <w:spacing w:val="2"/>
        </w:rPr>
        <w:t xml:space="preserve"> </w:t>
      </w:r>
      <w:r>
        <w:t>людей</w:t>
      </w:r>
      <w:r>
        <w:rPr>
          <w:spacing w:val="60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походов,завоеваний,колонизаций,о</w:t>
      </w:r>
      <w:r>
        <w:rPr>
          <w:spacing w:val="59"/>
        </w:rPr>
        <w:t xml:space="preserve"> </w:t>
      </w:r>
      <w:r>
        <w:t>ключевых</w:t>
      </w:r>
      <w:r>
        <w:rPr>
          <w:spacing w:val="3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-1"/>
        </w:rPr>
        <w:t xml:space="preserve"> </w:t>
      </w:r>
      <w:r>
        <w:t>истории.</w:t>
      </w:r>
    </w:p>
    <w:p w:rsidR="00E65D0E" w:rsidRDefault="009F5DD6">
      <w:pPr>
        <w:pStyle w:val="Heading1"/>
        <w:spacing w:before="4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историческими</w:t>
      </w:r>
      <w:r>
        <w:rPr>
          <w:spacing w:val="-2"/>
        </w:rPr>
        <w:t xml:space="preserve"> </w:t>
      </w:r>
      <w:r>
        <w:t>источниками: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4564"/>
          <w:tab w:val="left" w:pos="6398"/>
          <w:tab w:val="left" w:pos="9023"/>
        </w:tabs>
        <w:spacing w:before="67" w:line="276" w:lineRule="auto"/>
        <w:ind w:right="498"/>
      </w:pPr>
      <w:r>
        <w:lastRenderedPageBreak/>
        <w:t>различать</w:t>
      </w:r>
      <w:r>
        <w:rPr>
          <w:spacing w:val="53"/>
        </w:rPr>
        <w:t xml:space="preserve"> </w:t>
      </w:r>
      <w:r>
        <w:t>основные</w:t>
      </w:r>
      <w:r>
        <w:rPr>
          <w:spacing w:val="51"/>
        </w:rPr>
        <w:t xml:space="preserve"> </w:t>
      </w:r>
      <w:r>
        <w:t>виды</w:t>
      </w:r>
      <w:r>
        <w:rPr>
          <w:spacing w:val="52"/>
        </w:rPr>
        <w:t xml:space="preserve"> </w:t>
      </w:r>
      <w:r>
        <w:t>письменных</w:t>
      </w:r>
      <w:r>
        <w:rPr>
          <w:spacing w:val="51"/>
        </w:rPr>
        <w:t xml:space="preserve"> </w:t>
      </w:r>
      <w:r>
        <w:t>источников</w:t>
      </w:r>
      <w:r>
        <w:rPr>
          <w:spacing w:val="51"/>
        </w:rPr>
        <w:t xml:space="preserve"> </w:t>
      </w:r>
      <w:r>
        <w:t>Средневековья(летописи,</w:t>
      </w:r>
      <w:r>
        <w:rPr>
          <w:spacing w:val="-57"/>
        </w:rPr>
        <w:t xml:space="preserve"> </w:t>
      </w:r>
      <w:r>
        <w:t>хроники,законодательные</w:t>
      </w:r>
      <w:r>
        <w:tab/>
        <w:t>акты,духовная</w:t>
      </w:r>
      <w:r>
        <w:tab/>
        <w:t>литература,источники</w:t>
      </w:r>
      <w:r>
        <w:tab/>
        <w:t>личного</w:t>
      </w:r>
      <w:r>
        <w:rPr>
          <w:spacing w:val="1"/>
        </w:rPr>
        <w:t xml:space="preserve"> </w:t>
      </w:r>
      <w:r>
        <w:t>происхождения);</w:t>
      </w:r>
    </w:p>
    <w:p w:rsidR="00E65D0E" w:rsidRDefault="009F5DD6">
      <w:pPr>
        <w:pStyle w:val="a3"/>
        <w:spacing w:before="1"/>
        <w:ind w:left="2251" w:firstLine="0"/>
      </w:pPr>
      <w:r>
        <w:t>характеризовать</w:t>
      </w:r>
      <w:r>
        <w:rPr>
          <w:spacing w:val="-3"/>
        </w:rPr>
        <w:t xml:space="preserve"> </w:t>
      </w:r>
      <w:r>
        <w:t>авторство,время,место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источника;</w:t>
      </w:r>
    </w:p>
    <w:p w:rsidR="00E65D0E" w:rsidRDefault="009F5DD6">
      <w:pPr>
        <w:pStyle w:val="a3"/>
        <w:spacing w:before="41" w:line="278" w:lineRule="auto"/>
      </w:pPr>
      <w:r>
        <w:t>выделять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тексте</w:t>
      </w:r>
      <w:r>
        <w:rPr>
          <w:spacing w:val="26"/>
        </w:rPr>
        <w:t xml:space="preserve"> </w:t>
      </w:r>
      <w:r>
        <w:t>письменного</w:t>
      </w:r>
      <w:r>
        <w:rPr>
          <w:spacing w:val="28"/>
        </w:rPr>
        <w:t xml:space="preserve"> </w:t>
      </w:r>
      <w:r>
        <w:t>источника</w:t>
      </w:r>
      <w:r>
        <w:rPr>
          <w:spacing w:val="24"/>
        </w:rPr>
        <w:t xml:space="preserve"> </w:t>
      </w:r>
      <w:r>
        <w:t>исторические</w:t>
      </w:r>
      <w:r>
        <w:rPr>
          <w:spacing w:val="28"/>
        </w:rPr>
        <w:t xml:space="preserve"> </w:t>
      </w:r>
      <w:r>
        <w:t>описания(хода</w:t>
      </w:r>
      <w:r>
        <w:rPr>
          <w:spacing w:val="27"/>
        </w:rPr>
        <w:t xml:space="preserve"> </w:t>
      </w:r>
      <w:r>
        <w:t>событий,</w:t>
      </w:r>
      <w:r>
        <w:rPr>
          <w:spacing w:val="-57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людей)и</w:t>
      </w:r>
      <w:r>
        <w:rPr>
          <w:spacing w:val="-2"/>
        </w:rPr>
        <w:t xml:space="preserve"> </w:t>
      </w:r>
      <w:r>
        <w:t>объяснения(причин,сущности,последствий</w:t>
      </w:r>
      <w:r>
        <w:rPr>
          <w:spacing w:val="-2"/>
        </w:rPr>
        <w:t xml:space="preserve"> </w:t>
      </w:r>
      <w:r>
        <w:t>исторических событий);</w:t>
      </w:r>
    </w:p>
    <w:p w:rsidR="00E65D0E" w:rsidRDefault="009F5DD6">
      <w:pPr>
        <w:pStyle w:val="a3"/>
        <w:spacing w:line="276" w:lineRule="auto"/>
      </w:pPr>
      <w:r>
        <w:t>находить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визуальном</w:t>
      </w:r>
      <w:r>
        <w:rPr>
          <w:spacing w:val="20"/>
        </w:rPr>
        <w:t xml:space="preserve"> </w:t>
      </w:r>
      <w:r>
        <w:t>источнике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вещественном</w:t>
      </w:r>
      <w:r>
        <w:rPr>
          <w:spacing w:val="20"/>
        </w:rPr>
        <w:t xml:space="preserve"> </w:t>
      </w:r>
      <w:r>
        <w:t>памятнике</w:t>
      </w:r>
      <w:r>
        <w:rPr>
          <w:spacing w:val="20"/>
        </w:rPr>
        <w:t xml:space="preserve"> </w:t>
      </w:r>
      <w:r>
        <w:t>ключевые</w:t>
      </w:r>
      <w:r>
        <w:rPr>
          <w:spacing w:val="19"/>
        </w:rPr>
        <w:t xml:space="preserve"> </w:t>
      </w:r>
      <w:r>
        <w:t>символы,</w:t>
      </w:r>
      <w:r>
        <w:rPr>
          <w:spacing w:val="-57"/>
        </w:rPr>
        <w:t xml:space="preserve"> </w:t>
      </w:r>
      <w:r>
        <w:t>образы;</w:t>
      </w:r>
    </w:p>
    <w:p w:rsidR="00E65D0E" w:rsidRDefault="009F5DD6">
      <w:pPr>
        <w:pStyle w:val="a3"/>
        <w:spacing w:line="278" w:lineRule="auto"/>
      </w:pPr>
      <w:r>
        <w:t>характеризовать</w:t>
      </w:r>
      <w:r>
        <w:rPr>
          <w:spacing w:val="14"/>
        </w:rPr>
        <w:t xml:space="preserve"> </w:t>
      </w:r>
      <w:r>
        <w:t>позицию</w:t>
      </w:r>
      <w:r>
        <w:rPr>
          <w:spacing w:val="13"/>
        </w:rPr>
        <w:t xml:space="preserve"> </w:t>
      </w:r>
      <w:r>
        <w:t>автора</w:t>
      </w:r>
      <w:r>
        <w:rPr>
          <w:spacing w:val="9"/>
        </w:rPr>
        <w:t xml:space="preserve"> </w:t>
      </w:r>
      <w:r>
        <w:t>письменного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визуального</w:t>
      </w:r>
      <w:r>
        <w:rPr>
          <w:spacing w:val="12"/>
        </w:rPr>
        <w:t xml:space="preserve"> </w:t>
      </w:r>
      <w:r>
        <w:t>исторического</w:t>
      </w:r>
      <w:r>
        <w:rPr>
          <w:spacing w:val="-57"/>
        </w:rPr>
        <w:t xml:space="preserve"> </w:t>
      </w:r>
      <w:r>
        <w:t>источника.</w:t>
      </w:r>
    </w:p>
    <w:p w:rsidR="00E65D0E" w:rsidRDefault="009F5DD6">
      <w:pPr>
        <w:pStyle w:val="Heading1"/>
      </w:pPr>
      <w:r>
        <w:t>Историческое</w:t>
      </w:r>
      <w:r>
        <w:rPr>
          <w:spacing w:val="-5"/>
        </w:rPr>
        <w:t xml:space="preserve"> </w:t>
      </w:r>
      <w:r>
        <w:t>описание(реконструкция):</w:t>
      </w:r>
    </w:p>
    <w:p w:rsidR="00E65D0E" w:rsidRDefault="009F5DD6">
      <w:pPr>
        <w:pStyle w:val="a3"/>
        <w:spacing w:before="31" w:line="276" w:lineRule="auto"/>
      </w:pPr>
      <w:r>
        <w:t>рассказывать</w:t>
      </w:r>
      <w:r>
        <w:rPr>
          <w:spacing w:val="51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ключевых</w:t>
      </w:r>
      <w:r>
        <w:rPr>
          <w:spacing w:val="52"/>
        </w:rPr>
        <w:t xml:space="preserve"> </w:t>
      </w:r>
      <w:r>
        <w:t>событиях</w:t>
      </w:r>
      <w:r>
        <w:rPr>
          <w:spacing w:val="50"/>
        </w:rPr>
        <w:t xml:space="preserve"> </w:t>
      </w:r>
      <w:r>
        <w:t>отечественной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всеобщей</w:t>
      </w:r>
      <w:r>
        <w:rPr>
          <w:spacing w:val="51"/>
        </w:rPr>
        <w:t xml:space="preserve"> </w:t>
      </w:r>
      <w:r>
        <w:t>истории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эпоху</w:t>
      </w:r>
      <w:r>
        <w:rPr>
          <w:spacing w:val="-57"/>
        </w:rPr>
        <w:t xml:space="preserve"> </w:t>
      </w:r>
      <w:r>
        <w:t>Средневековья,их</w:t>
      </w:r>
      <w:r>
        <w:rPr>
          <w:spacing w:val="3"/>
        </w:rPr>
        <w:t xml:space="preserve"> </w:t>
      </w:r>
      <w:r>
        <w:t>участниках;</w:t>
      </w:r>
    </w:p>
    <w:p w:rsidR="00E65D0E" w:rsidRDefault="009F5DD6">
      <w:pPr>
        <w:pStyle w:val="a3"/>
        <w:spacing w:before="2"/>
        <w:ind w:left="2251" w:firstLine="0"/>
      </w:pPr>
      <w:r>
        <w:t>составлять</w:t>
      </w:r>
      <w:r>
        <w:rPr>
          <w:spacing w:val="-1"/>
        </w:rPr>
        <w:t xml:space="preserve"> </w:t>
      </w:r>
      <w:r>
        <w:t>краткую</w:t>
      </w:r>
      <w:r>
        <w:rPr>
          <w:spacing w:val="-1"/>
        </w:rPr>
        <w:t xml:space="preserve"> </w:t>
      </w:r>
      <w:r>
        <w:t>характеристику(исторический</w:t>
      </w:r>
      <w:r>
        <w:rPr>
          <w:spacing w:val="-3"/>
        </w:rPr>
        <w:t xml:space="preserve"> </w:t>
      </w:r>
      <w:r>
        <w:t>портрет);</w:t>
      </w:r>
    </w:p>
    <w:p w:rsidR="00E65D0E" w:rsidRDefault="009F5DD6">
      <w:pPr>
        <w:pStyle w:val="a3"/>
        <w:spacing w:before="41"/>
        <w:ind w:left="2251" w:firstLine="0"/>
      </w:pPr>
      <w:r>
        <w:t>известных</w:t>
      </w:r>
      <w:r>
        <w:rPr>
          <w:spacing w:val="40"/>
        </w:rPr>
        <w:t xml:space="preserve"> </w:t>
      </w:r>
      <w:r>
        <w:t>деятелей</w:t>
      </w:r>
      <w:r>
        <w:rPr>
          <w:spacing w:val="97"/>
        </w:rPr>
        <w:t xml:space="preserve"> </w:t>
      </w:r>
      <w:r>
        <w:t>отечественной</w:t>
      </w:r>
      <w:r>
        <w:rPr>
          <w:spacing w:val="98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всеобщей</w:t>
      </w:r>
      <w:r>
        <w:rPr>
          <w:spacing w:val="98"/>
        </w:rPr>
        <w:t xml:space="preserve"> </w:t>
      </w:r>
      <w:r>
        <w:t>истории</w:t>
      </w:r>
      <w:r>
        <w:rPr>
          <w:spacing w:val="98"/>
        </w:rPr>
        <w:t xml:space="preserve"> </w:t>
      </w:r>
      <w:r>
        <w:t>средневековой</w:t>
      </w:r>
      <w:r>
        <w:rPr>
          <w:spacing w:val="97"/>
        </w:rPr>
        <w:t xml:space="preserve"> </w:t>
      </w:r>
      <w:r>
        <w:t>эпохи</w:t>
      </w:r>
    </w:p>
    <w:p w:rsidR="00E65D0E" w:rsidRDefault="009F5DD6">
      <w:pPr>
        <w:pStyle w:val="a3"/>
        <w:spacing w:before="40"/>
        <w:ind w:firstLine="0"/>
      </w:pPr>
      <w:r>
        <w:t>(известные</w:t>
      </w:r>
      <w:r>
        <w:rPr>
          <w:spacing w:val="-3"/>
        </w:rPr>
        <w:t xml:space="preserve"> </w:t>
      </w:r>
      <w:r>
        <w:t>биографические</w:t>
      </w:r>
      <w:r>
        <w:rPr>
          <w:spacing w:val="-2"/>
        </w:rPr>
        <w:t xml:space="preserve"> </w:t>
      </w:r>
      <w:r>
        <w:t>сведения,личные</w:t>
      </w:r>
      <w:r>
        <w:rPr>
          <w:spacing w:val="-3"/>
        </w:rPr>
        <w:t xml:space="preserve"> </w:t>
      </w:r>
      <w:r>
        <w:t>качества,основные</w:t>
      </w:r>
      <w:r>
        <w:rPr>
          <w:spacing w:val="-2"/>
        </w:rPr>
        <w:t xml:space="preserve"> </w:t>
      </w:r>
      <w:r>
        <w:t>деяния);</w:t>
      </w:r>
    </w:p>
    <w:p w:rsidR="00E65D0E" w:rsidRDefault="009F5DD6">
      <w:pPr>
        <w:pStyle w:val="a3"/>
        <w:spacing w:before="41" w:line="278" w:lineRule="auto"/>
      </w:pPr>
      <w:r>
        <w:t>рассказывать</w:t>
      </w:r>
      <w:r>
        <w:rPr>
          <w:spacing w:val="46"/>
        </w:rPr>
        <w:t xml:space="preserve"> </w:t>
      </w:r>
      <w:r>
        <w:t>об</w:t>
      </w:r>
      <w:r>
        <w:rPr>
          <w:spacing w:val="45"/>
        </w:rPr>
        <w:t xml:space="preserve"> </w:t>
      </w:r>
      <w:r>
        <w:t>образе</w:t>
      </w:r>
      <w:r>
        <w:rPr>
          <w:spacing w:val="43"/>
        </w:rPr>
        <w:t xml:space="preserve"> </w:t>
      </w:r>
      <w:r>
        <w:t>жизни</w:t>
      </w:r>
      <w:r>
        <w:rPr>
          <w:spacing w:val="45"/>
        </w:rPr>
        <w:t xml:space="preserve"> </w:t>
      </w:r>
      <w:r>
        <w:t>различных</w:t>
      </w:r>
      <w:r>
        <w:rPr>
          <w:spacing w:val="44"/>
        </w:rPr>
        <w:t xml:space="preserve"> </w:t>
      </w:r>
      <w:r>
        <w:t>групп</w:t>
      </w:r>
      <w:r>
        <w:rPr>
          <w:spacing w:val="45"/>
        </w:rPr>
        <w:t xml:space="preserve"> </w:t>
      </w:r>
      <w:r>
        <w:t>населения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средневековых</w:t>
      </w:r>
      <w:r>
        <w:rPr>
          <w:spacing w:val="-57"/>
        </w:rPr>
        <w:t xml:space="preserve"> </w:t>
      </w:r>
      <w:r>
        <w:t>обществах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Руси и в других</w:t>
      </w:r>
      <w:r>
        <w:rPr>
          <w:spacing w:val="2"/>
        </w:rPr>
        <w:t xml:space="preserve"> </w:t>
      </w:r>
      <w:r>
        <w:t>странах;</w:t>
      </w:r>
    </w:p>
    <w:p w:rsidR="00E65D0E" w:rsidRDefault="009F5DD6">
      <w:pPr>
        <w:pStyle w:val="a3"/>
        <w:spacing w:line="276" w:lineRule="auto"/>
      </w:pPr>
      <w:r>
        <w:t>представлять</w:t>
      </w:r>
      <w:r>
        <w:rPr>
          <w:spacing w:val="28"/>
        </w:rPr>
        <w:t xml:space="preserve"> </w:t>
      </w:r>
      <w:r>
        <w:t>описание</w:t>
      </w:r>
      <w:r>
        <w:rPr>
          <w:spacing w:val="27"/>
        </w:rPr>
        <w:t xml:space="preserve"> </w:t>
      </w:r>
      <w:r>
        <w:t>памятников</w:t>
      </w:r>
      <w:r>
        <w:rPr>
          <w:spacing w:val="27"/>
        </w:rPr>
        <w:t xml:space="preserve"> </w:t>
      </w:r>
      <w:r>
        <w:t>материальной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художественной</w:t>
      </w:r>
      <w:r>
        <w:rPr>
          <w:spacing w:val="28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эпохи.</w:t>
      </w:r>
    </w:p>
    <w:p w:rsidR="00E65D0E" w:rsidRDefault="009F5DD6">
      <w:pPr>
        <w:pStyle w:val="Heading1"/>
      </w:pPr>
      <w:r>
        <w:t>Анализ,объяснение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событий,явлений:</w:t>
      </w:r>
    </w:p>
    <w:p w:rsidR="00E65D0E" w:rsidRDefault="009F5DD6">
      <w:pPr>
        <w:pStyle w:val="a3"/>
        <w:spacing w:before="38" w:line="276" w:lineRule="auto"/>
      </w:pPr>
      <w:r>
        <w:t>раскрывать</w:t>
      </w:r>
      <w:r>
        <w:rPr>
          <w:spacing w:val="48"/>
        </w:rPr>
        <w:t xml:space="preserve"> </w:t>
      </w:r>
      <w:r>
        <w:t>существенные</w:t>
      </w:r>
      <w:r>
        <w:rPr>
          <w:spacing w:val="45"/>
        </w:rPr>
        <w:t xml:space="preserve"> </w:t>
      </w:r>
      <w:r>
        <w:t>черты</w:t>
      </w:r>
      <w:r>
        <w:rPr>
          <w:spacing w:val="47"/>
        </w:rPr>
        <w:t xml:space="preserve"> </w:t>
      </w:r>
      <w:r>
        <w:t>экономических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социальных</w:t>
      </w:r>
      <w:r>
        <w:rPr>
          <w:spacing w:val="46"/>
        </w:rPr>
        <w:t xml:space="preserve"> </w:t>
      </w:r>
      <w:r>
        <w:t>отношений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государствах,ценностей,господствовавших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обществах,представлений</w:t>
      </w:r>
      <w:r>
        <w:rPr>
          <w:spacing w:val="-1"/>
        </w:rPr>
        <w:t xml:space="preserve"> </w:t>
      </w:r>
      <w:r>
        <w:t>средневекового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мире;</w:t>
      </w:r>
    </w:p>
    <w:p w:rsidR="00E65D0E" w:rsidRDefault="009F5DD6">
      <w:pPr>
        <w:pStyle w:val="a3"/>
        <w:spacing w:line="276" w:lineRule="auto"/>
      </w:pPr>
      <w:r>
        <w:t>объяснять</w:t>
      </w:r>
      <w:r>
        <w:rPr>
          <w:spacing w:val="6"/>
        </w:rPr>
        <w:t xml:space="preserve"> </w:t>
      </w:r>
      <w:r>
        <w:t>смысл</w:t>
      </w:r>
      <w:r>
        <w:rPr>
          <w:spacing w:val="8"/>
        </w:rPr>
        <w:t xml:space="preserve"> </w:t>
      </w:r>
      <w:r>
        <w:t>ключевых</w:t>
      </w:r>
      <w:r>
        <w:rPr>
          <w:spacing w:val="8"/>
        </w:rPr>
        <w:t xml:space="preserve"> </w:t>
      </w:r>
      <w:r>
        <w:t>понятий,относящихся</w:t>
      </w:r>
      <w:r>
        <w:rPr>
          <w:spacing w:val="4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данной</w:t>
      </w:r>
      <w:r>
        <w:rPr>
          <w:spacing w:val="6"/>
        </w:rPr>
        <w:t xml:space="preserve"> </w:t>
      </w:r>
      <w:r>
        <w:t>эпохе</w:t>
      </w:r>
      <w:r>
        <w:rPr>
          <w:spacing w:val="6"/>
        </w:rPr>
        <w:t xml:space="preserve"> </w:t>
      </w:r>
      <w:r>
        <w:t>отечественной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истории,конкретизировать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 исторических</w:t>
      </w:r>
      <w:r>
        <w:rPr>
          <w:spacing w:val="-1"/>
        </w:rPr>
        <w:t xml:space="preserve"> </w:t>
      </w:r>
      <w:r>
        <w:t>событий,ситуаций;</w:t>
      </w:r>
    </w:p>
    <w:p w:rsidR="00E65D0E" w:rsidRDefault="009F5DD6">
      <w:pPr>
        <w:pStyle w:val="a3"/>
        <w:spacing w:line="276" w:lineRule="auto"/>
      </w:pPr>
      <w:r>
        <w:t>объяснять</w:t>
      </w:r>
      <w:r>
        <w:rPr>
          <w:spacing w:val="46"/>
        </w:rPr>
        <w:t xml:space="preserve"> </w:t>
      </w:r>
      <w:r>
        <w:t>причины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следствия</w:t>
      </w:r>
      <w:r>
        <w:rPr>
          <w:spacing w:val="48"/>
        </w:rPr>
        <w:t xml:space="preserve"> </w:t>
      </w:r>
      <w:r>
        <w:t>важнейших</w:t>
      </w:r>
      <w:r>
        <w:rPr>
          <w:spacing w:val="47"/>
        </w:rPr>
        <w:t xml:space="preserve"> </w:t>
      </w:r>
      <w:r>
        <w:t>событий</w:t>
      </w:r>
      <w:r>
        <w:rPr>
          <w:spacing w:val="49"/>
        </w:rPr>
        <w:t xml:space="preserve"> </w:t>
      </w:r>
      <w:r>
        <w:t>отечественной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всеобщей</w:t>
      </w:r>
      <w:r>
        <w:rPr>
          <w:spacing w:val="-57"/>
        </w:rPr>
        <w:t xml:space="preserve"> </w:t>
      </w:r>
      <w:r>
        <w:t>истории</w:t>
      </w:r>
      <w:r>
        <w:rPr>
          <w:spacing w:val="36"/>
        </w:rPr>
        <w:t xml:space="preserve"> </w:t>
      </w:r>
      <w:r>
        <w:t>эпохи</w:t>
      </w:r>
      <w:r>
        <w:rPr>
          <w:spacing w:val="37"/>
        </w:rPr>
        <w:t xml:space="preserve"> </w:t>
      </w:r>
      <w:r>
        <w:t>Средневековья(находить</w:t>
      </w:r>
      <w:r>
        <w:rPr>
          <w:spacing w:val="36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учебнике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излагать</w:t>
      </w:r>
      <w:r>
        <w:rPr>
          <w:spacing w:val="37"/>
        </w:rPr>
        <w:t xml:space="preserve"> </w:t>
      </w:r>
      <w:r>
        <w:t>суждения</w:t>
      </w:r>
      <w:r>
        <w:rPr>
          <w:spacing w:val="36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причинах</w:t>
      </w:r>
      <w:r>
        <w:rPr>
          <w:spacing w:val="3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25"/>
        </w:rPr>
        <w:t xml:space="preserve"> </w:t>
      </w:r>
      <w:r>
        <w:t>исторических</w:t>
      </w:r>
      <w:r>
        <w:rPr>
          <w:spacing w:val="25"/>
        </w:rPr>
        <w:t xml:space="preserve"> </w:t>
      </w:r>
      <w:r>
        <w:t>событий,соотносить</w:t>
      </w:r>
      <w:r>
        <w:rPr>
          <w:spacing w:val="23"/>
        </w:rPr>
        <w:t xml:space="preserve"> </w:t>
      </w:r>
      <w:r>
        <w:t>объяснение</w:t>
      </w:r>
      <w:r>
        <w:rPr>
          <w:spacing w:val="23"/>
        </w:rPr>
        <w:t xml:space="preserve"> </w:t>
      </w:r>
      <w:r>
        <w:t>причин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следствий</w:t>
      </w:r>
      <w:r>
        <w:rPr>
          <w:spacing w:val="24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-2"/>
        </w:rPr>
        <w:t xml:space="preserve"> </w:t>
      </w:r>
      <w:r>
        <w:t>в нескольких</w:t>
      </w:r>
      <w:r>
        <w:rPr>
          <w:spacing w:val="-1"/>
        </w:rPr>
        <w:t xml:space="preserve"> </w:t>
      </w:r>
      <w:r>
        <w:t>текстах);</w:t>
      </w:r>
    </w:p>
    <w:p w:rsidR="00E65D0E" w:rsidRDefault="009F5DD6">
      <w:pPr>
        <w:pStyle w:val="a3"/>
        <w:spacing w:line="276" w:lineRule="auto"/>
      </w:pPr>
      <w:r>
        <w:t>проводить</w:t>
      </w:r>
      <w:r>
        <w:rPr>
          <w:spacing w:val="24"/>
        </w:rPr>
        <w:t xml:space="preserve"> </w:t>
      </w:r>
      <w:r>
        <w:t>синхронизацию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сопоставление</w:t>
      </w:r>
      <w:r>
        <w:rPr>
          <w:spacing w:val="23"/>
        </w:rPr>
        <w:t xml:space="preserve"> </w:t>
      </w:r>
      <w:r>
        <w:t>однотипных</w:t>
      </w:r>
      <w:r>
        <w:rPr>
          <w:spacing w:val="26"/>
        </w:rPr>
        <w:t xml:space="preserve"> </w:t>
      </w:r>
      <w:r>
        <w:t>событий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отечественной и всеобщей истории(по предложенному плану),выделять черты сходства и</w:t>
      </w:r>
      <w:r>
        <w:rPr>
          <w:spacing w:val="1"/>
        </w:rPr>
        <w:t xml:space="preserve"> </w:t>
      </w:r>
      <w:r>
        <w:t>различия.</w:t>
      </w:r>
    </w:p>
    <w:p w:rsidR="00E65D0E" w:rsidRDefault="009F5DD6">
      <w:pPr>
        <w:pStyle w:val="Heading1"/>
        <w:spacing w:before="4" w:line="278" w:lineRule="auto"/>
        <w:ind w:left="1543" w:firstLine="707"/>
      </w:pPr>
      <w:r>
        <w:t>Рассмотрение</w:t>
      </w:r>
      <w:r>
        <w:rPr>
          <w:spacing w:val="3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версий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оценок,определение</w:t>
      </w:r>
      <w:r>
        <w:rPr>
          <w:spacing w:val="3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значимым событиям и</w:t>
      </w:r>
      <w:r>
        <w:rPr>
          <w:spacing w:val="-1"/>
        </w:rPr>
        <w:t xml:space="preserve"> </w:t>
      </w:r>
      <w:r>
        <w:t>личностям</w:t>
      </w:r>
      <w:r>
        <w:rPr>
          <w:spacing w:val="-3"/>
        </w:rPr>
        <w:t xml:space="preserve"> </w:t>
      </w:r>
      <w:r>
        <w:t>прошлого:</w:t>
      </w:r>
    </w:p>
    <w:p w:rsidR="00E65D0E" w:rsidRDefault="009F5DD6">
      <w:pPr>
        <w:pStyle w:val="a3"/>
        <w:spacing w:line="276" w:lineRule="auto"/>
        <w:ind w:right="315"/>
      </w:pPr>
      <w:r>
        <w:t>излагать оценки событий и личностей эпохи Средневековья,приводимые в учебной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научно-популярной</w:t>
      </w:r>
      <w:r>
        <w:rPr>
          <w:spacing w:val="-1"/>
        </w:rPr>
        <w:t xml:space="preserve"> </w:t>
      </w:r>
      <w:r>
        <w:t>литературе,объяснять,на</w:t>
      </w:r>
      <w:r>
        <w:rPr>
          <w:spacing w:val="-2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основаны;</w:t>
      </w:r>
    </w:p>
    <w:p w:rsidR="00E65D0E" w:rsidRDefault="009F5DD6">
      <w:pPr>
        <w:pStyle w:val="a3"/>
        <w:spacing w:line="278" w:lineRule="auto"/>
      </w:pPr>
      <w:r>
        <w:t>высказывать</w:t>
      </w:r>
      <w:r>
        <w:rPr>
          <w:spacing w:val="48"/>
        </w:rPr>
        <w:t xml:space="preserve"> </w:t>
      </w:r>
      <w:r>
        <w:t>отношение</w:t>
      </w:r>
      <w:r>
        <w:rPr>
          <w:spacing w:val="47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поступкам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качествам</w:t>
      </w:r>
      <w:r>
        <w:rPr>
          <w:spacing w:val="47"/>
        </w:rPr>
        <w:t xml:space="preserve"> </w:t>
      </w:r>
      <w:r>
        <w:t>людей</w:t>
      </w:r>
      <w:r>
        <w:rPr>
          <w:spacing w:val="48"/>
        </w:rPr>
        <w:t xml:space="preserve"> </w:t>
      </w:r>
      <w:r>
        <w:t>средневековой</w:t>
      </w:r>
      <w:r>
        <w:rPr>
          <w:spacing w:val="48"/>
        </w:rPr>
        <w:t xml:space="preserve"> </w:t>
      </w:r>
      <w:r>
        <w:t>эпохи</w:t>
      </w:r>
      <w:r>
        <w:rPr>
          <w:spacing w:val="4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2"/>
        </w:rPr>
        <w:t xml:space="preserve"> </w:t>
      </w:r>
      <w:r>
        <w:t>контекста</w:t>
      </w:r>
      <w:r>
        <w:rPr>
          <w:spacing w:val="-1"/>
        </w:rPr>
        <w:t xml:space="preserve"> </w:t>
      </w:r>
      <w:r>
        <w:t>и восприятия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человека.</w:t>
      </w:r>
    </w:p>
    <w:p w:rsidR="00E65D0E" w:rsidRDefault="009F5DD6">
      <w:pPr>
        <w:pStyle w:val="Heading1"/>
      </w:pPr>
      <w:r>
        <w:t>Применение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знаний:</w:t>
      </w:r>
    </w:p>
    <w:p w:rsidR="00E65D0E" w:rsidRDefault="009F5DD6">
      <w:pPr>
        <w:pStyle w:val="a3"/>
        <w:spacing w:before="26" w:line="276" w:lineRule="auto"/>
      </w:pPr>
      <w:r>
        <w:t>объяснять</w:t>
      </w:r>
      <w:r>
        <w:rPr>
          <w:spacing w:val="41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памятников</w:t>
      </w:r>
      <w:r>
        <w:rPr>
          <w:spacing w:val="40"/>
        </w:rPr>
        <w:t xml:space="preserve"> </w:t>
      </w:r>
      <w:r>
        <w:t>истории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культуры</w:t>
      </w:r>
      <w:r>
        <w:rPr>
          <w:spacing w:val="42"/>
        </w:rPr>
        <w:t xml:space="preserve"> </w:t>
      </w:r>
      <w:r>
        <w:t>Руси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других</w:t>
      </w:r>
      <w:r>
        <w:rPr>
          <w:spacing w:val="44"/>
        </w:rPr>
        <w:t xml:space="preserve"> </w:t>
      </w:r>
      <w:r>
        <w:t>стран</w:t>
      </w:r>
      <w:r>
        <w:rPr>
          <w:spacing w:val="43"/>
        </w:rPr>
        <w:t xml:space="preserve"> </w:t>
      </w:r>
      <w:r>
        <w:t>эпохи</w:t>
      </w:r>
      <w:r>
        <w:rPr>
          <w:spacing w:val="-57"/>
        </w:rPr>
        <w:t xml:space="preserve"> </w:t>
      </w:r>
      <w:r>
        <w:t>Средневековья,необходимость сохранения 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E65D0E" w:rsidRDefault="009F5DD6">
      <w:pPr>
        <w:pStyle w:val="a3"/>
        <w:spacing w:before="1" w:line="276" w:lineRule="auto"/>
        <w:ind w:right="263"/>
      </w:pPr>
      <w:r>
        <w:t>выполнять</w:t>
      </w:r>
      <w:r>
        <w:rPr>
          <w:spacing w:val="12"/>
        </w:rPr>
        <w:t xml:space="preserve"> </w:t>
      </w:r>
      <w:r>
        <w:t>учебные</w:t>
      </w:r>
      <w:r>
        <w:rPr>
          <w:spacing w:val="9"/>
        </w:rPr>
        <w:t xml:space="preserve"> </w:t>
      </w:r>
      <w:r>
        <w:t>проекты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истории</w:t>
      </w:r>
      <w:r>
        <w:rPr>
          <w:spacing w:val="7"/>
        </w:rPr>
        <w:t xml:space="preserve"> </w:t>
      </w:r>
      <w:r>
        <w:t>Средних</w:t>
      </w:r>
      <w:r>
        <w:rPr>
          <w:spacing w:val="10"/>
        </w:rPr>
        <w:t xml:space="preserve"> </w:t>
      </w:r>
      <w:r>
        <w:t>веков(в</w:t>
      </w:r>
      <w:r>
        <w:rPr>
          <w:spacing w:val="9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:rsidR="00E65D0E" w:rsidRDefault="00E65D0E">
      <w:pPr>
        <w:pStyle w:val="a3"/>
        <w:spacing w:before="3"/>
        <w:ind w:left="0" w:firstLine="0"/>
        <w:rPr>
          <w:sz w:val="21"/>
        </w:rPr>
      </w:pPr>
    </w:p>
    <w:p w:rsidR="00E65D0E" w:rsidRDefault="009F5DD6">
      <w:pPr>
        <w:pStyle w:val="Heading1"/>
      </w:pPr>
      <w:r>
        <w:t>7КЛАСС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spacing w:before="72"/>
        <w:ind w:left="2251"/>
        <w:rPr>
          <w:b/>
          <w:sz w:val="24"/>
        </w:rPr>
      </w:pPr>
      <w:r>
        <w:rPr>
          <w:b/>
          <w:sz w:val="24"/>
        </w:rPr>
        <w:lastRenderedPageBreak/>
        <w:t>Знание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хронологии,работа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хронологией:</w:t>
      </w:r>
    </w:p>
    <w:p w:rsidR="00E65D0E" w:rsidRDefault="009F5DD6">
      <w:pPr>
        <w:pStyle w:val="a3"/>
        <w:tabs>
          <w:tab w:val="left" w:pos="3397"/>
          <w:tab w:val="left" w:pos="4222"/>
          <w:tab w:val="left" w:pos="5934"/>
          <w:tab w:val="left" w:pos="6282"/>
          <w:tab w:val="left" w:pos="7489"/>
          <w:tab w:val="left" w:pos="8547"/>
          <w:tab w:val="left" w:pos="9509"/>
        </w:tabs>
        <w:spacing w:before="38" w:line="276" w:lineRule="auto"/>
        <w:ind w:right="488"/>
      </w:pPr>
      <w:r>
        <w:t>называть</w:t>
      </w:r>
      <w:r>
        <w:tab/>
        <w:t>этапы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  <w:r>
        <w:tab/>
        <w:t>Нового</w:t>
      </w:r>
      <w:r>
        <w:tab/>
      </w:r>
      <w:r>
        <w:rPr>
          <w:spacing w:val="-1"/>
        </w:rPr>
        <w:t>времени,их</w:t>
      </w:r>
      <w:r>
        <w:rPr>
          <w:spacing w:val="-57"/>
        </w:rPr>
        <w:t xml:space="preserve"> </w:t>
      </w:r>
      <w:r>
        <w:t>хронологические</w:t>
      </w:r>
      <w:r>
        <w:rPr>
          <w:spacing w:val="-2"/>
        </w:rPr>
        <w:t xml:space="preserve"> </w:t>
      </w:r>
      <w:r>
        <w:t>рамки;</w:t>
      </w:r>
    </w:p>
    <w:p w:rsidR="00E65D0E" w:rsidRDefault="009F5DD6">
      <w:pPr>
        <w:pStyle w:val="a3"/>
        <w:spacing w:line="275" w:lineRule="exact"/>
        <w:ind w:left="2251" w:firstLine="0"/>
      </w:pPr>
      <w:r>
        <w:t>локализовать</w:t>
      </w:r>
      <w:r>
        <w:rPr>
          <w:spacing w:val="47"/>
        </w:rPr>
        <w:t xml:space="preserve"> </w:t>
      </w:r>
      <w:r>
        <w:t>во</w:t>
      </w:r>
      <w:r>
        <w:rPr>
          <w:spacing w:val="46"/>
        </w:rPr>
        <w:t xml:space="preserve"> </w:t>
      </w:r>
      <w:r>
        <w:t>времени</w:t>
      </w:r>
      <w:r>
        <w:rPr>
          <w:spacing w:val="47"/>
        </w:rPr>
        <w:t xml:space="preserve"> </w:t>
      </w:r>
      <w:r>
        <w:t>ключевые</w:t>
      </w:r>
      <w:r>
        <w:rPr>
          <w:spacing w:val="44"/>
        </w:rPr>
        <w:t xml:space="preserve"> </w:t>
      </w:r>
      <w:r>
        <w:t>события</w:t>
      </w:r>
      <w:r>
        <w:rPr>
          <w:spacing w:val="46"/>
        </w:rPr>
        <w:t xml:space="preserve"> </w:t>
      </w:r>
      <w:r>
        <w:t>отечественной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всеобщей</w:t>
      </w:r>
      <w:r>
        <w:rPr>
          <w:spacing w:val="46"/>
        </w:rPr>
        <w:t xml:space="preserve"> </w:t>
      </w:r>
      <w:r>
        <w:t>истории</w:t>
      </w:r>
    </w:p>
    <w:p w:rsidR="00E65D0E" w:rsidRDefault="009F5DD6">
      <w:pPr>
        <w:pStyle w:val="a3"/>
        <w:spacing w:before="41" w:line="278" w:lineRule="auto"/>
        <w:ind w:left="2251" w:hanging="708"/>
      </w:pPr>
      <w:r>
        <w:t>XVI‒XVIIвв.,определять их принадлежность к части века(половина,треть,четверть);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6"/>
        </w:rPr>
        <w:t xml:space="preserve"> </w:t>
      </w:r>
      <w:r>
        <w:t>синхронность</w:t>
      </w:r>
      <w:r>
        <w:rPr>
          <w:spacing w:val="6"/>
        </w:rPr>
        <w:t xml:space="preserve"> </w:t>
      </w:r>
      <w:r>
        <w:t>событий</w:t>
      </w:r>
      <w:r>
        <w:rPr>
          <w:spacing w:val="5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всеобщей</w:t>
      </w:r>
      <w:r>
        <w:rPr>
          <w:spacing w:val="5"/>
        </w:rPr>
        <w:t xml:space="preserve"> </w:t>
      </w:r>
      <w:r>
        <w:t>историиXVI‒</w:t>
      </w:r>
    </w:p>
    <w:p w:rsidR="00E65D0E" w:rsidRDefault="009F5DD6">
      <w:pPr>
        <w:pStyle w:val="a3"/>
        <w:spacing w:line="272" w:lineRule="exact"/>
        <w:ind w:firstLine="0"/>
      </w:pPr>
      <w:r>
        <w:t>XVIIвв.</w:t>
      </w:r>
    </w:p>
    <w:p w:rsidR="00E65D0E" w:rsidRDefault="009F5DD6">
      <w:pPr>
        <w:pStyle w:val="Heading1"/>
        <w:spacing w:before="46"/>
      </w:pPr>
      <w:r>
        <w:t>Знание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фактов,работа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фактами:</w:t>
      </w:r>
    </w:p>
    <w:p w:rsidR="00E65D0E" w:rsidRDefault="009F5DD6">
      <w:pPr>
        <w:pStyle w:val="a3"/>
        <w:spacing w:before="36" w:line="278" w:lineRule="auto"/>
        <w:ind w:right="854"/>
      </w:pPr>
      <w:r>
        <w:t>указывать(называть)место,обстоятельства,участников,результаты</w:t>
      </w:r>
      <w:r>
        <w:rPr>
          <w:spacing w:val="36"/>
        </w:rPr>
        <w:t xml:space="preserve"> </w:t>
      </w:r>
      <w:r>
        <w:t>важнейших</w:t>
      </w:r>
      <w:r>
        <w:rPr>
          <w:spacing w:val="-57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всеобщей историиXVI‒XVIIвв.;</w:t>
      </w:r>
    </w:p>
    <w:p w:rsidR="00E65D0E" w:rsidRDefault="009F5DD6">
      <w:pPr>
        <w:pStyle w:val="a3"/>
        <w:spacing w:line="276" w:lineRule="auto"/>
      </w:pPr>
      <w:r>
        <w:t>группировать,систематизировать</w:t>
      </w:r>
      <w:r>
        <w:rPr>
          <w:spacing w:val="37"/>
        </w:rPr>
        <w:t xml:space="preserve"> </w:t>
      </w:r>
      <w:r>
        <w:t>факты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заданному</w:t>
      </w:r>
      <w:r>
        <w:rPr>
          <w:spacing w:val="31"/>
        </w:rPr>
        <w:t xml:space="preserve"> </w:t>
      </w:r>
      <w:r>
        <w:t>признаку(группировка</w:t>
      </w:r>
      <w:r>
        <w:rPr>
          <w:spacing w:val="-57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их 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историческим</w:t>
      </w:r>
      <w:r>
        <w:rPr>
          <w:spacing w:val="-3"/>
        </w:rPr>
        <w:t xml:space="preserve"> </w:t>
      </w:r>
      <w:r>
        <w:t>процессам,составление</w:t>
      </w:r>
      <w:r>
        <w:rPr>
          <w:spacing w:val="-3"/>
        </w:rPr>
        <w:t xml:space="preserve"> </w:t>
      </w:r>
      <w:r>
        <w:t>таблиц,схем).</w:t>
      </w:r>
    </w:p>
    <w:p w:rsidR="00E65D0E" w:rsidRDefault="009F5DD6">
      <w:pPr>
        <w:pStyle w:val="Heading1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картой:</w:t>
      </w:r>
    </w:p>
    <w:p w:rsidR="00E65D0E" w:rsidRDefault="009F5DD6">
      <w:pPr>
        <w:pStyle w:val="a3"/>
        <w:spacing w:before="38" w:line="276" w:lineRule="auto"/>
      </w:pPr>
      <w:r>
        <w:t>использовать</w:t>
      </w:r>
      <w:r>
        <w:rPr>
          <w:spacing w:val="23"/>
        </w:rPr>
        <w:t xml:space="preserve"> </w:t>
      </w:r>
      <w:r>
        <w:t>историческую</w:t>
      </w:r>
      <w:r>
        <w:rPr>
          <w:spacing w:val="22"/>
        </w:rPr>
        <w:t xml:space="preserve"> </w:t>
      </w:r>
      <w:r>
        <w:t>карту</w:t>
      </w:r>
      <w:r>
        <w:rPr>
          <w:spacing w:val="16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источник</w:t>
      </w:r>
      <w:r>
        <w:rPr>
          <w:spacing w:val="22"/>
        </w:rPr>
        <w:t xml:space="preserve"> </w:t>
      </w:r>
      <w:r>
        <w:t>информации</w:t>
      </w:r>
      <w:r>
        <w:rPr>
          <w:spacing w:val="22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границах</w:t>
      </w:r>
      <w:r>
        <w:rPr>
          <w:spacing w:val="23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8"/>
        </w:rPr>
        <w:t xml:space="preserve"> </w:t>
      </w:r>
      <w:r>
        <w:t>государств,важнейших</w:t>
      </w:r>
      <w:r>
        <w:rPr>
          <w:spacing w:val="15"/>
        </w:rPr>
        <w:t xml:space="preserve"> </w:t>
      </w:r>
      <w:r>
        <w:t>исторических</w:t>
      </w:r>
      <w:r>
        <w:rPr>
          <w:spacing w:val="18"/>
        </w:rPr>
        <w:t xml:space="preserve"> </w:t>
      </w:r>
      <w:r>
        <w:t>событиях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процессах</w:t>
      </w:r>
      <w:r>
        <w:rPr>
          <w:spacing w:val="18"/>
        </w:rPr>
        <w:t xml:space="preserve"> </w:t>
      </w:r>
      <w:r>
        <w:t>отечественной</w:t>
      </w:r>
      <w:r>
        <w:rPr>
          <w:spacing w:val="1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историиXVI‒XVIIвв.;</w:t>
      </w:r>
    </w:p>
    <w:p w:rsidR="00E65D0E" w:rsidRDefault="009F5DD6">
      <w:pPr>
        <w:pStyle w:val="a3"/>
        <w:spacing w:line="278" w:lineRule="auto"/>
      </w:pPr>
      <w:r>
        <w:t>устанавливать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карты</w:t>
      </w:r>
      <w:r>
        <w:rPr>
          <w:spacing w:val="7"/>
        </w:rPr>
        <w:t xml:space="preserve"> </w:t>
      </w:r>
      <w:r>
        <w:t>связи</w:t>
      </w:r>
      <w:r>
        <w:rPr>
          <w:spacing w:val="8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географическим</w:t>
      </w:r>
      <w:r>
        <w:rPr>
          <w:spacing w:val="6"/>
        </w:rPr>
        <w:t xml:space="preserve"> </w:t>
      </w:r>
      <w:r>
        <w:t>положением</w:t>
      </w:r>
      <w:r>
        <w:rPr>
          <w:spacing w:val="7"/>
        </w:rPr>
        <w:t xml:space="preserve"> </w:t>
      </w:r>
      <w:r>
        <w:t>страны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экономического,социального и</w:t>
      </w:r>
      <w:r>
        <w:rPr>
          <w:spacing w:val="-1"/>
        </w:rPr>
        <w:t xml:space="preserve"> </w:t>
      </w:r>
      <w:r>
        <w:t>политического</w:t>
      </w:r>
      <w:r>
        <w:rPr>
          <w:spacing w:val="-2"/>
        </w:rPr>
        <w:t xml:space="preserve"> </w:t>
      </w:r>
      <w:r>
        <w:t>развития.</w:t>
      </w:r>
    </w:p>
    <w:p w:rsidR="00E65D0E" w:rsidRDefault="009F5DD6">
      <w:pPr>
        <w:pStyle w:val="Heading1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историческими</w:t>
      </w:r>
      <w:r>
        <w:rPr>
          <w:spacing w:val="-2"/>
        </w:rPr>
        <w:t xml:space="preserve"> </w:t>
      </w:r>
      <w:r>
        <w:t>источниками:</w:t>
      </w:r>
    </w:p>
    <w:p w:rsidR="00E65D0E" w:rsidRDefault="009F5DD6">
      <w:pPr>
        <w:pStyle w:val="a3"/>
        <w:spacing w:before="35" w:line="276" w:lineRule="auto"/>
      </w:pPr>
      <w:r>
        <w:t>различать</w:t>
      </w:r>
      <w:r>
        <w:rPr>
          <w:spacing w:val="25"/>
        </w:rPr>
        <w:t xml:space="preserve"> </w:t>
      </w:r>
      <w:r>
        <w:t>виды</w:t>
      </w:r>
      <w:r>
        <w:rPr>
          <w:spacing w:val="22"/>
        </w:rPr>
        <w:t xml:space="preserve"> </w:t>
      </w:r>
      <w:r>
        <w:t>письменных</w:t>
      </w:r>
      <w:r>
        <w:rPr>
          <w:spacing w:val="22"/>
        </w:rPr>
        <w:t xml:space="preserve"> </w:t>
      </w:r>
      <w:r>
        <w:t>исторических</w:t>
      </w:r>
      <w:r>
        <w:rPr>
          <w:spacing w:val="23"/>
        </w:rPr>
        <w:t xml:space="preserve"> </w:t>
      </w:r>
      <w:r>
        <w:t>источников(официальные,личные,</w:t>
      </w:r>
      <w:r>
        <w:rPr>
          <w:spacing w:val="-57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и другие);</w:t>
      </w:r>
    </w:p>
    <w:p w:rsidR="00E65D0E" w:rsidRDefault="009F5DD6">
      <w:pPr>
        <w:pStyle w:val="a3"/>
        <w:spacing w:before="1" w:line="276" w:lineRule="auto"/>
      </w:pPr>
      <w:r>
        <w:t>характеризовать</w:t>
      </w:r>
      <w:r>
        <w:rPr>
          <w:spacing w:val="3"/>
        </w:rPr>
        <w:t xml:space="preserve"> </w:t>
      </w:r>
      <w:r>
        <w:t>обстоятельства</w:t>
      </w:r>
      <w:r>
        <w:rPr>
          <w:spacing w:val="6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цель</w:t>
      </w:r>
      <w:r>
        <w:rPr>
          <w:spacing w:val="2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источника,раскрывать</w:t>
      </w:r>
      <w:r>
        <w:rPr>
          <w:spacing w:val="2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ценность;</w:t>
      </w:r>
    </w:p>
    <w:p w:rsidR="00E65D0E" w:rsidRDefault="009F5DD6">
      <w:pPr>
        <w:pStyle w:val="a3"/>
        <w:spacing w:line="276" w:lineRule="auto"/>
      </w:pPr>
      <w:r>
        <w:t>проводить</w:t>
      </w:r>
      <w:r>
        <w:rPr>
          <w:spacing w:val="21"/>
        </w:rPr>
        <w:t xml:space="preserve"> </w:t>
      </w:r>
      <w:r>
        <w:t>поиск</w:t>
      </w:r>
      <w:r>
        <w:rPr>
          <w:spacing w:val="19"/>
        </w:rPr>
        <w:t xml:space="preserve"> </w:t>
      </w:r>
      <w:r>
        <w:t>информации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тексте</w:t>
      </w:r>
      <w:r>
        <w:rPr>
          <w:spacing w:val="18"/>
        </w:rPr>
        <w:t xml:space="preserve"> </w:t>
      </w:r>
      <w:r>
        <w:t>письменного</w:t>
      </w:r>
      <w:r>
        <w:rPr>
          <w:spacing w:val="20"/>
        </w:rPr>
        <w:t xml:space="preserve"> </w:t>
      </w:r>
      <w:r>
        <w:t>источника,визуальных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вещественных</w:t>
      </w:r>
      <w:r>
        <w:rPr>
          <w:spacing w:val="-2"/>
        </w:rPr>
        <w:t xml:space="preserve"> </w:t>
      </w:r>
      <w:r>
        <w:t>памятниках</w:t>
      </w:r>
      <w:r>
        <w:rPr>
          <w:spacing w:val="2"/>
        </w:rPr>
        <w:t xml:space="preserve"> </w:t>
      </w:r>
      <w:r>
        <w:t>эпохи;</w:t>
      </w:r>
    </w:p>
    <w:p w:rsidR="00E65D0E" w:rsidRDefault="009F5DD6">
      <w:pPr>
        <w:pStyle w:val="a3"/>
        <w:tabs>
          <w:tab w:val="left" w:pos="3805"/>
          <w:tab w:val="left" w:pos="4138"/>
          <w:tab w:val="left" w:pos="6280"/>
          <w:tab w:val="left" w:pos="7829"/>
          <w:tab w:val="left" w:pos="8256"/>
          <w:tab w:val="left" w:pos="9630"/>
        </w:tabs>
        <w:spacing w:line="278" w:lineRule="auto"/>
        <w:ind w:right="265"/>
      </w:pPr>
      <w:r>
        <w:t>сопоставлять</w:t>
      </w:r>
      <w:r>
        <w:tab/>
        <w:t>и</w:t>
      </w:r>
      <w:r>
        <w:tab/>
        <w:t>систематизировать</w:t>
      </w:r>
      <w:r>
        <w:tab/>
        <w:t>информацию</w:t>
      </w:r>
      <w:r>
        <w:tab/>
        <w:t>из</w:t>
      </w:r>
      <w:r>
        <w:tab/>
        <w:t>нескольких</w:t>
      </w:r>
      <w:r>
        <w:tab/>
      </w:r>
      <w:r>
        <w:rPr>
          <w:spacing w:val="-1"/>
        </w:rPr>
        <w:t>однотипных</w:t>
      </w:r>
      <w:r>
        <w:rPr>
          <w:spacing w:val="-57"/>
        </w:rPr>
        <w:t xml:space="preserve"> </w:t>
      </w:r>
      <w:r>
        <w:t>источников.</w:t>
      </w:r>
    </w:p>
    <w:p w:rsidR="00E65D0E" w:rsidRDefault="009F5DD6">
      <w:pPr>
        <w:pStyle w:val="Heading1"/>
      </w:pPr>
      <w:r>
        <w:t>Историческое</w:t>
      </w:r>
      <w:r>
        <w:rPr>
          <w:spacing w:val="-5"/>
        </w:rPr>
        <w:t xml:space="preserve"> </w:t>
      </w:r>
      <w:r>
        <w:t>описание(реконструкция):</w:t>
      </w:r>
    </w:p>
    <w:p w:rsidR="00E65D0E" w:rsidRDefault="009F5DD6">
      <w:pPr>
        <w:pStyle w:val="a3"/>
        <w:spacing w:before="35" w:line="276" w:lineRule="auto"/>
      </w:pPr>
      <w:r>
        <w:t>рассказывать</w:t>
      </w:r>
      <w:r>
        <w:rPr>
          <w:spacing w:val="20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ключевых</w:t>
      </w:r>
      <w:r>
        <w:rPr>
          <w:spacing w:val="21"/>
        </w:rPr>
        <w:t xml:space="preserve"> </w:t>
      </w:r>
      <w:r>
        <w:t>событиях</w:t>
      </w:r>
      <w:r>
        <w:rPr>
          <w:spacing w:val="21"/>
        </w:rPr>
        <w:t xml:space="preserve"> </w:t>
      </w:r>
      <w:r>
        <w:t>отечественной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всеобщей</w:t>
      </w:r>
      <w:r>
        <w:rPr>
          <w:spacing w:val="20"/>
        </w:rPr>
        <w:t xml:space="preserve"> </w:t>
      </w:r>
      <w:r>
        <w:t>историиXVI‒XVII</w:t>
      </w:r>
      <w:r>
        <w:rPr>
          <w:spacing w:val="-57"/>
        </w:rPr>
        <w:t xml:space="preserve"> </w:t>
      </w:r>
      <w:r>
        <w:t>вв.,их</w:t>
      </w:r>
      <w:r>
        <w:rPr>
          <w:spacing w:val="3"/>
        </w:rPr>
        <w:t xml:space="preserve"> </w:t>
      </w:r>
      <w:r>
        <w:t>участниках;</w:t>
      </w:r>
    </w:p>
    <w:p w:rsidR="00E65D0E" w:rsidRDefault="009F5DD6">
      <w:pPr>
        <w:pStyle w:val="a3"/>
        <w:tabs>
          <w:tab w:val="left" w:pos="4613"/>
          <w:tab w:val="left" w:pos="7680"/>
        </w:tabs>
        <w:spacing w:before="1" w:line="276" w:lineRule="auto"/>
        <w:ind w:right="368"/>
      </w:pPr>
      <w:r>
        <w:t xml:space="preserve">составлять  </w:t>
      </w:r>
      <w:r>
        <w:rPr>
          <w:spacing w:val="13"/>
        </w:rPr>
        <w:t xml:space="preserve"> </w:t>
      </w:r>
      <w:r>
        <w:t>краткую</w:t>
      </w:r>
      <w:r>
        <w:tab/>
        <w:t xml:space="preserve">характеристику  </w:t>
      </w:r>
      <w:r>
        <w:rPr>
          <w:spacing w:val="10"/>
        </w:rPr>
        <w:t xml:space="preserve"> </w:t>
      </w:r>
      <w:r>
        <w:t>известных</w:t>
      </w:r>
      <w:r>
        <w:tab/>
        <w:t>персоналий</w:t>
      </w:r>
      <w:r>
        <w:rPr>
          <w:spacing w:val="15"/>
        </w:rPr>
        <w:t xml:space="preserve"> </w:t>
      </w:r>
      <w:r>
        <w:t>отечественной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>
        <w:rPr>
          <w:spacing w:val="16"/>
        </w:rPr>
        <w:t xml:space="preserve"> </w:t>
      </w:r>
      <w:r>
        <w:t>историиXVI‒XVIIвв.</w:t>
      </w:r>
      <w:r>
        <w:rPr>
          <w:spacing w:val="15"/>
        </w:rPr>
        <w:t xml:space="preserve"> </w:t>
      </w:r>
      <w:r>
        <w:t>(ключевые</w:t>
      </w:r>
      <w:r>
        <w:rPr>
          <w:spacing w:val="14"/>
        </w:rPr>
        <w:t xml:space="preserve"> </w:t>
      </w:r>
      <w:r>
        <w:t>факты</w:t>
      </w:r>
      <w:r>
        <w:rPr>
          <w:spacing w:val="15"/>
        </w:rPr>
        <w:t xml:space="preserve"> </w:t>
      </w:r>
      <w:r>
        <w:t>биографии,личные</w:t>
      </w:r>
      <w:r>
        <w:rPr>
          <w:spacing w:val="14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деятельность);</w:t>
      </w:r>
    </w:p>
    <w:p w:rsidR="00E65D0E" w:rsidRDefault="009F5DD6">
      <w:pPr>
        <w:pStyle w:val="a3"/>
        <w:spacing w:line="278" w:lineRule="auto"/>
        <w:ind w:right="263"/>
      </w:pPr>
      <w:r>
        <w:t>рассказывать</w:t>
      </w:r>
      <w:r>
        <w:rPr>
          <w:spacing w:val="11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образе</w:t>
      </w:r>
      <w:r>
        <w:rPr>
          <w:spacing w:val="8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групп</w:t>
      </w:r>
      <w:r>
        <w:rPr>
          <w:spacing w:val="10"/>
        </w:rPr>
        <w:t xml:space="preserve"> </w:t>
      </w:r>
      <w:r>
        <w:t>населения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России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 раннее</w:t>
      </w:r>
      <w:r>
        <w:rPr>
          <w:spacing w:val="-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время;</w:t>
      </w:r>
    </w:p>
    <w:p w:rsidR="00E65D0E" w:rsidRDefault="009F5DD6">
      <w:pPr>
        <w:pStyle w:val="a3"/>
        <w:spacing w:line="276" w:lineRule="auto"/>
      </w:pPr>
      <w:r>
        <w:t>представлять</w:t>
      </w:r>
      <w:r>
        <w:rPr>
          <w:spacing w:val="28"/>
        </w:rPr>
        <w:t xml:space="preserve"> </w:t>
      </w:r>
      <w:r>
        <w:t>описание</w:t>
      </w:r>
      <w:r>
        <w:rPr>
          <w:spacing w:val="27"/>
        </w:rPr>
        <w:t xml:space="preserve"> </w:t>
      </w:r>
      <w:r>
        <w:t>памятников</w:t>
      </w:r>
      <w:r>
        <w:rPr>
          <w:spacing w:val="27"/>
        </w:rPr>
        <w:t xml:space="preserve"> </w:t>
      </w:r>
      <w:r>
        <w:t>материальной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художественной</w:t>
      </w:r>
      <w:r>
        <w:rPr>
          <w:spacing w:val="28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эпохи.</w:t>
      </w:r>
    </w:p>
    <w:p w:rsidR="00E65D0E" w:rsidRDefault="009F5DD6">
      <w:pPr>
        <w:pStyle w:val="Heading1"/>
      </w:pPr>
      <w:r>
        <w:t>Анализ,объяснение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событий,явлений:</w:t>
      </w:r>
    </w:p>
    <w:p w:rsidR="00E65D0E" w:rsidRDefault="009F5DD6">
      <w:pPr>
        <w:pStyle w:val="a3"/>
        <w:spacing w:before="37" w:line="276" w:lineRule="auto"/>
        <w:ind w:right="421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экономического,социального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57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России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других</w:t>
      </w:r>
      <w:r>
        <w:rPr>
          <w:spacing w:val="25"/>
        </w:rPr>
        <w:t xml:space="preserve"> </w:t>
      </w:r>
      <w:r>
        <w:t>стран</w:t>
      </w:r>
      <w:r>
        <w:rPr>
          <w:spacing w:val="23"/>
        </w:rPr>
        <w:t xml:space="preserve"> </w:t>
      </w:r>
      <w:r>
        <w:t>вXVI‒XVIIвв.,европейской</w:t>
      </w:r>
      <w:r>
        <w:rPr>
          <w:spacing w:val="25"/>
        </w:rPr>
        <w:t xml:space="preserve"> </w:t>
      </w:r>
      <w:r>
        <w:t>реформации,новых</w:t>
      </w:r>
      <w:r>
        <w:rPr>
          <w:spacing w:val="25"/>
        </w:rPr>
        <w:t xml:space="preserve"> </w:t>
      </w:r>
      <w:r>
        <w:t>веяний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духовной жизни</w:t>
      </w:r>
      <w:r>
        <w:rPr>
          <w:spacing w:val="-2"/>
        </w:rPr>
        <w:t xml:space="preserve"> </w:t>
      </w:r>
      <w:r>
        <w:t>общества,культуре,революцийXVI‒XVIIвв.в</w:t>
      </w:r>
      <w:r>
        <w:rPr>
          <w:spacing w:val="-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странах;</w:t>
      </w:r>
    </w:p>
    <w:p w:rsidR="00E65D0E" w:rsidRDefault="009F5DD6">
      <w:pPr>
        <w:pStyle w:val="a3"/>
        <w:spacing w:line="278" w:lineRule="auto"/>
      </w:pPr>
      <w:r>
        <w:t>объяснять</w:t>
      </w:r>
      <w:r>
        <w:rPr>
          <w:spacing w:val="6"/>
        </w:rPr>
        <w:t xml:space="preserve"> </w:t>
      </w:r>
      <w:r>
        <w:t>смысл</w:t>
      </w:r>
      <w:r>
        <w:rPr>
          <w:spacing w:val="6"/>
        </w:rPr>
        <w:t xml:space="preserve"> </w:t>
      </w:r>
      <w:r>
        <w:t>ключевых</w:t>
      </w:r>
      <w:r>
        <w:rPr>
          <w:spacing w:val="8"/>
        </w:rPr>
        <w:t xml:space="preserve"> </w:t>
      </w:r>
      <w:r>
        <w:t>понятий,относящихся</w:t>
      </w:r>
      <w:r>
        <w:rPr>
          <w:spacing w:val="-2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данной</w:t>
      </w:r>
      <w:r>
        <w:rPr>
          <w:spacing w:val="7"/>
        </w:rPr>
        <w:t xml:space="preserve"> </w:t>
      </w:r>
      <w:r>
        <w:t>эпохе</w:t>
      </w:r>
      <w:r>
        <w:rPr>
          <w:spacing w:val="5"/>
        </w:rPr>
        <w:t xml:space="preserve"> </w:t>
      </w:r>
      <w:r>
        <w:t>отечественной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истории,конкретизировать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исторических событий,ситуаций;</w:t>
      </w:r>
    </w:p>
    <w:p w:rsidR="00E65D0E" w:rsidRDefault="009F5DD6">
      <w:pPr>
        <w:pStyle w:val="a3"/>
        <w:spacing w:line="276" w:lineRule="auto"/>
      </w:pPr>
      <w:r>
        <w:t>объяснять</w:t>
      </w:r>
      <w:r>
        <w:rPr>
          <w:spacing w:val="46"/>
        </w:rPr>
        <w:t xml:space="preserve"> </w:t>
      </w:r>
      <w:r>
        <w:t>причины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следствия</w:t>
      </w:r>
      <w:r>
        <w:rPr>
          <w:spacing w:val="48"/>
        </w:rPr>
        <w:t xml:space="preserve"> </w:t>
      </w:r>
      <w:r>
        <w:t>важнейших</w:t>
      </w:r>
      <w:r>
        <w:rPr>
          <w:spacing w:val="47"/>
        </w:rPr>
        <w:t xml:space="preserve"> </w:t>
      </w:r>
      <w:r>
        <w:t>событий</w:t>
      </w:r>
      <w:r>
        <w:rPr>
          <w:spacing w:val="49"/>
        </w:rPr>
        <w:t xml:space="preserve"> </w:t>
      </w:r>
      <w:r>
        <w:t>отечественной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всеобщей</w:t>
      </w:r>
      <w:r>
        <w:rPr>
          <w:spacing w:val="-57"/>
        </w:rPr>
        <w:t xml:space="preserve"> </w:t>
      </w:r>
      <w:r>
        <w:t>историиXVI‒XVIIвв.</w:t>
      </w:r>
      <w:r>
        <w:rPr>
          <w:spacing w:val="1"/>
        </w:rPr>
        <w:t xml:space="preserve"> </w:t>
      </w:r>
      <w:r>
        <w:t>(выявлять</w:t>
      </w:r>
      <w:r>
        <w:rPr>
          <w:spacing w:val="2"/>
        </w:rPr>
        <w:t xml:space="preserve"> </w:t>
      </w:r>
      <w:r>
        <w:t>в историческом тексте и</w:t>
      </w:r>
      <w:r>
        <w:rPr>
          <w:spacing w:val="3"/>
        </w:rPr>
        <w:t xml:space="preserve"> </w:t>
      </w:r>
      <w:r>
        <w:t>излагать</w:t>
      </w:r>
      <w:r>
        <w:rPr>
          <w:spacing w:val="2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3"/>
        </w:rPr>
        <w:t xml:space="preserve"> </w:t>
      </w:r>
      <w:r>
        <w:t>и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firstLine="0"/>
      </w:pPr>
      <w:r>
        <w:lastRenderedPageBreak/>
        <w:t>следствиях</w:t>
      </w:r>
      <w:r>
        <w:rPr>
          <w:spacing w:val="7"/>
        </w:rPr>
        <w:t xml:space="preserve"> </w:t>
      </w:r>
      <w:r>
        <w:t>событий,систематизировать</w:t>
      </w:r>
      <w:r>
        <w:rPr>
          <w:spacing w:val="6"/>
        </w:rPr>
        <w:t xml:space="preserve"> </w:t>
      </w:r>
      <w:r>
        <w:t>объяснение</w:t>
      </w:r>
      <w:r>
        <w:rPr>
          <w:spacing w:val="4"/>
        </w:rPr>
        <w:t xml:space="preserve"> </w:t>
      </w:r>
      <w:r>
        <w:t>причин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следствий</w:t>
      </w:r>
      <w:r>
        <w:rPr>
          <w:spacing w:val="6"/>
        </w:rPr>
        <w:t xml:space="preserve"> </w:t>
      </w:r>
      <w:r>
        <w:t>событий,</w:t>
      </w:r>
      <w:r>
        <w:rPr>
          <w:spacing w:val="-57"/>
        </w:rPr>
        <w:t xml:space="preserve"> </w:t>
      </w:r>
      <w:r>
        <w:t>представленное</w:t>
      </w:r>
      <w:r>
        <w:rPr>
          <w:spacing w:val="-2"/>
        </w:rPr>
        <w:t xml:space="preserve"> </w:t>
      </w:r>
      <w:r>
        <w:t>в нескольких</w:t>
      </w:r>
      <w:r>
        <w:rPr>
          <w:spacing w:val="-1"/>
        </w:rPr>
        <w:t xml:space="preserve"> </w:t>
      </w:r>
      <w:r>
        <w:t>текстах);</w:t>
      </w:r>
    </w:p>
    <w:p w:rsidR="00E65D0E" w:rsidRDefault="009F5DD6">
      <w:pPr>
        <w:pStyle w:val="a3"/>
        <w:spacing w:line="276" w:lineRule="auto"/>
        <w:ind w:right="263"/>
      </w:pPr>
      <w:r>
        <w:t>проводить</w:t>
      </w:r>
      <w:r>
        <w:rPr>
          <w:spacing w:val="41"/>
        </w:rPr>
        <w:t xml:space="preserve"> </w:t>
      </w:r>
      <w:r>
        <w:t>сопоставление</w:t>
      </w:r>
      <w:r>
        <w:rPr>
          <w:spacing w:val="40"/>
        </w:rPr>
        <w:t xml:space="preserve"> </w:t>
      </w:r>
      <w:r>
        <w:t>однотипных</w:t>
      </w:r>
      <w:r>
        <w:rPr>
          <w:spacing w:val="42"/>
        </w:rPr>
        <w:t xml:space="preserve"> </w:t>
      </w:r>
      <w:r>
        <w:t>событий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процессов</w:t>
      </w:r>
      <w:r>
        <w:rPr>
          <w:spacing w:val="40"/>
        </w:rPr>
        <w:t xml:space="preserve"> </w:t>
      </w:r>
      <w:r>
        <w:t>отечественной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истории(раскрывать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ситуаций,выделять</w:t>
      </w:r>
      <w:r>
        <w:rPr>
          <w:spacing w:val="1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и различия).</w:t>
      </w:r>
    </w:p>
    <w:p w:rsidR="00E65D0E" w:rsidRDefault="009F5DD6">
      <w:pPr>
        <w:pStyle w:val="Heading1"/>
        <w:spacing w:before="1" w:line="276" w:lineRule="auto"/>
        <w:ind w:left="1543" w:firstLine="707"/>
      </w:pPr>
      <w:r>
        <w:t>Рассмотрение</w:t>
      </w:r>
      <w:r>
        <w:rPr>
          <w:spacing w:val="3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версий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оценок,определение</w:t>
      </w:r>
      <w:r>
        <w:rPr>
          <w:spacing w:val="3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значимым событиям и</w:t>
      </w:r>
      <w:r>
        <w:rPr>
          <w:spacing w:val="-1"/>
        </w:rPr>
        <w:t xml:space="preserve"> </w:t>
      </w:r>
      <w:r>
        <w:t>личностям</w:t>
      </w:r>
      <w:r>
        <w:rPr>
          <w:spacing w:val="-3"/>
        </w:rPr>
        <w:t xml:space="preserve"> </w:t>
      </w:r>
      <w:r>
        <w:t>прошлого:</w:t>
      </w:r>
    </w:p>
    <w:p w:rsidR="00E65D0E" w:rsidRDefault="009F5DD6">
      <w:pPr>
        <w:pStyle w:val="a3"/>
        <w:spacing w:line="276" w:lineRule="auto"/>
        <w:ind w:right="263"/>
      </w:pPr>
      <w:r>
        <w:t>излагать</w:t>
      </w:r>
      <w:r>
        <w:rPr>
          <w:spacing w:val="29"/>
        </w:rPr>
        <w:t xml:space="preserve"> </w:t>
      </w:r>
      <w:r>
        <w:t>альтернативные</w:t>
      </w:r>
      <w:r>
        <w:rPr>
          <w:spacing w:val="27"/>
        </w:rPr>
        <w:t xml:space="preserve"> </w:t>
      </w:r>
      <w:r>
        <w:t>оценки</w:t>
      </w:r>
      <w:r>
        <w:rPr>
          <w:spacing w:val="28"/>
        </w:rPr>
        <w:t xml:space="preserve"> </w:t>
      </w:r>
      <w:r>
        <w:t>событий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личностей</w:t>
      </w:r>
      <w:r>
        <w:rPr>
          <w:spacing w:val="29"/>
        </w:rPr>
        <w:t xml:space="preserve"> </w:t>
      </w:r>
      <w:r>
        <w:t>отечественной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всеобщей</w:t>
      </w:r>
      <w:r>
        <w:rPr>
          <w:spacing w:val="-57"/>
        </w:rPr>
        <w:t xml:space="preserve"> </w:t>
      </w:r>
      <w:r>
        <w:t>историиXVI‒XVIIвв.,представленные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литературе;объяснять,на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основываются</w:t>
      </w:r>
      <w:r>
        <w:rPr>
          <w:spacing w:val="-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мнения;</w:t>
      </w:r>
    </w:p>
    <w:p w:rsidR="00E65D0E" w:rsidRDefault="009F5DD6">
      <w:pPr>
        <w:pStyle w:val="a3"/>
        <w:spacing w:line="276" w:lineRule="auto"/>
        <w:ind w:right="368"/>
      </w:pPr>
      <w:r>
        <w:t>выражать</w:t>
      </w:r>
      <w:r>
        <w:rPr>
          <w:spacing w:val="20"/>
        </w:rPr>
        <w:t xml:space="preserve"> </w:t>
      </w:r>
      <w:r>
        <w:t>отношение</w:t>
      </w:r>
      <w:r>
        <w:rPr>
          <w:spacing w:val="16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исторических</w:t>
      </w:r>
      <w:r>
        <w:rPr>
          <w:spacing w:val="19"/>
        </w:rPr>
        <w:t xml:space="preserve"> </w:t>
      </w:r>
      <w:r>
        <w:t>личностейXVI‒XVIIвв.с</w:t>
      </w:r>
      <w:r>
        <w:rPr>
          <w:spacing w:val="-57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обстоятельств</w:t>
      </w:r>
      <w:r>
        <w:rPr>
          <w:spacing w:val="-1"/>
        </w:rPr>
        <w:t xml:space="preserve"> </w:t>
      </w:r>
      <w:r>
        <w:t>изучаемой эпохи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 современной</w:t>
      </w:r>
      <w:r>
        <w:rPr>
          <w:spacing w:val="-1"/>
        </w:rPr>
        <w:t xml:space="preserve"> </w:t>
      </w:r>
      <w:r>
        <w:t>шкале</w:t>
      </w:r>
      <w:r>
        <w:rPr>
          <w:spacing w:val="-2"/>
        </w:rPr>
        <w:t xml:space="preserve"> </w:t>
      </w:r>
      <w:r>
        <w:t>ценностей.</w:t>
      </w:r>
    </w:p>
    <w:p w:rsidR="00E65D0E" w:rsidRDefault="009F5DD6">
      <w:pPr>
        <w:pStyle w:val="Heading1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знаний:</w:t>
      </w:r>
    </w:p>
    <w:p w:rsidR="00E65D0E" w:rsidRDefault="009F5DD6">
      <w:pPr>
        <w:pStyle w:val="a3"/>
        <w:spacing w:before="38" w:line="276" w:lineRule="auto"/>
        <w:ind w:right="263"/>
      </w:pPr>
      <w:r>
        <w:t>раскрывать</w:t>
      </w:r>
      <w:r>
        <w:rPr>
          <w:spacing w:val="3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примере</w:t>
      </w:r>
      <w:r>
        <w:rPr>
          <w:spacing w:val="32"/>
        </w:rPr>
        <w:t xml:space="preserve"> </w:t>
      </w:r>
      <w:r>
        <w:t>перехода</w:t>
      </w:r>
      <w:r>
        <w:rPr>
          <w:spacing w:val="29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средневекового</w:t>
      </w:r>
      <w:r>
        <w:rPr>
          <w:spacing w:val="29"/>
        </w:rPr>
        <w:t xml:space="preserve"> </w:t>
      </w:r>
      <w:r>
        <w:t>общества</w:t>
      </w:r>
      <w:r>
        <w:rPr>
          <w:spacing w:val="30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обществу</w:t>
      </w:r>
      <w:r>
        <w:rPr>
          <w:spacing w:val="26"/>
        </w:rPr>
        <w:t xml:space="preserve"> </w:t>
      </w:r>
      <w:r>
        <w:t>Нового</w:t>
      </w:r>
      <w:r>
        <w:rPr>
          <w:spacing w:val="-57"/>
        </w:rPr>
        <w:t xml:space="preserve"> </w:t>
      </w:r>
      <w:r>
        <w:t>времени,как</w:t>
      </w:r>
      <w:r>
        <w:rPr>
          <w:spacing w:val="20"/>
        </w:rPr>
        <w:t xml:space="preserve"> </w:t>
      </w:r>
      <w:r>
        <w:t>меняются</w:t>
      </w:r>
      <w:r>
        <w:rPr>
          <w:spacing w:val="19"/>
        </w:rPr>
        <w:t xml:space="preserve"> </w:t>
      </w:r>
      <w:r>
        <w:t>со</w:t>
      </w:r>
      <w:r>
        <w:rPr>
          <w:spacing w:val="19"/>
        </w:rPr>
        <w:t xml:space="preserve"> </w:t>
      </w:r>
      <w:r>
        <w:t>сменой</w:t>
      </w:r>
      <w:r>
        <w:rPr>
          <w:spacing w:val="20"/>
        </w:rPr>
        <w:t xml:space="preserve"> </w:t>
      </w:r>
      <w:r>
        <w:t>исторических</w:t>
      </w:r>
      <w:r>
        <w:rPr>
          <w:spacing w:val="21"/>
        </w:rPr>
        <w:t xml:space="preserve"> </w:t>
      </w:r>
      <w:r>
        <w:t>эпох</w:t>
      </w:r>
      <w:r>
        <w:rPr>
          <w:spacing w:val="19"/>
        </w:rPr>
        <w:t xml:space="preserve"> </w:t>
      </w:r>
      <w:r>
        <w:t>представления</w:t>
      </w:r>
      <w:r>
        <w:rPr>
          <w:spacing w:val="19"/>
        </w:rPr>
        <w:t xml:space="preserve"> </w:t>
      </w:r>
      <w:r>
        <w:t>людей</w:t>
      </w:r>
      <w:r>
        <w:rPr>
          <w:spacing w:val="20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общественных ценностей;</w:t>
      </w:r>
    </w:p>
    <w:p w:rsidR="00E65D0E" w:rsidRDefault="009F5DD6">
      <w:pPr>
        <w:pStyle w:val="a3"/>
        <w:spacing w:line="274" w:lineRule="exact"/>
        <w:ind w:left="2251" w:firstLine="0"/>
      </w:pPr>
      <w:r>
        <w:t>объяснять</w:t>
      </w:r>
      <w:r>
        <w:rPr>
          <w:spacing w:val="25"/>
        </w:rPr>
        <w:t xml:space="preserve"> </w:t>
      </w:r>
      <w:r>
        <w:t>значение</w:t>
      </w:r>
      <w:r>
        <w:rPr>
          <w:spacing w:val="23"/>
        </w:rPr>
        <w:t xml:space="preserve"> </w:t>
      </w:r>
      <w:r>
        <w:t>памятников</w:t>
      </w:r>
      <w:r>
        <w:rPr>
          <w:spacing w:val="24"/>
        </w:rPr>
        <w:t xml:space="preserve"> </w:t>
      </w:r>
      <w:r>
        <w:t>истории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культуры</w:t>
      </w:r>
      <w:r>
        <w:rPr>
          <w:spacing w:val="25"/>
        </w:rPr>
        <w:t xml:space="preserve"> </w:t>
      </w:r>
      <w:r>
        <w:t>России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других</w:t>
      </w:r>
      <w:r>
        <w:rPr>
          <w:spacing w:val="27"/>
        </w:rPr>
        <w:t xml:space="preserve"> </w:t>
      </w:r>
      <w:r>
        <w:t>странXVI‒</w:t>
      </w:r>
    </w:p>
    <w:p w:rsidR="00E65D0E" w:rsidRDefault="009F5DD6">
      <w:pPr>
        <w:pStyle w:val="a3"/>
        <w:spacing w:before="43"/>
        <w:ind w:firstLine="0"/>
      </w:pPr>
      <w:r>
        <w:t>XVIIвв.для времени,когда</w:t>
      </w:r>
      <w:r>
        <w:rPr>
          <w:spacing w:val="-3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появились,и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общества;</w:t>
      </w:r>
    </w:p>
    <w:p w:rsidR="00E65D0E" w:rsidRDefault="009F5DD6">
      <w:pPr>
        <w:pStyle w:val="a3"/>
        <w:spacing w:before="41" w:line="276" w:lineRule="auto"/>
        <w:ind w:right="431"/>
      </w:pPr>
      <w:r>
        <w:t>выполнять</w:t>
      </w:r>
      <w:r>
        <w:rPr>
          <w:spacing w:val="28"/>
        </w:rPr>
        <w:t xml:space="preserve"> </w:t>
      </w:r>
      <w:r>
        <w:t>учебные</w:t>
      </w:r>
      <w:r>
        <w:rPr>
          <w:spacing w:val="25"/>
        </w:rPr>
        <w:t xml:space="preserve"> </w:t>
      </w:r>
      <w:r>
        <w:t>проекты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отечественной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всеобщей</w:t>
      </w:r>
      <w:r>
        <w:rPr>
          <w:spacing w:val="26"/>
        </w:rPr>
        <w:t xml:space="preserve"> </w:t>
      </w:r>
      <w:r>
        <w:t>историиXVI‒XVIIвв.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 w:rsidR="00E65D0E" w:rsidRDefault="00E65D0E">
      <w:pPr>
        <w:pStyle w:val="a3"/>
        <w:spacing w:before="2"/>
        <w:ind w:left="0" w:firstLine="0"/>
        <w:rPr>
          <w:sz w:val="21"/>
        </w:rPr>
      </w:pPr>
    </w:p>
    <w:p w:rsidR="00E65D0E" w:rsidRDefault="009F5DD6">
      <w:pPr>
        <w:pStyle w:val="Heading1"/>
      </w:pPr>
      <w:r>
        <w:t>8КЛАСС</w:t>
      </w:r>
    </w:p>
    <w:p w:rsidR="00E65D0E" w:rsidRDefault="009F5DD6">
      <w:pPr>
        <w:spacing w:before="43"/>
        <w:ind w:left="2251"/>
        <w:rPr>
          <w:b/>
          <w:sz w:val="24"/>
        </w:rPr>
      </w:pPr>
      <w:r>
        <w:rPr>
          <w:b/>
          <w:sz w:val="24"/>
        </w:rPr>
        <w:t>Знание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хронологии,работа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хронологией:</w:t>
      </w:r>
    </w:p>
    <w:p w:rsidR="00E65D0E" w:rsidRDefault="009F5DD6">
      <w:pPr>
        <w:pStyle w:val="a3"/>
        <w:spacing w:before="37" w:line="276" w:lineRule="auto"/>
        <w:ind w:right="464"/>
      </w:pPr>
      <w:r>
        <w:t>называть</w:t>
      </w:r>
      <w:r>
        <w:rPr>
          <w:spacing w:val="38"/>
        </w:rPr>
        <w:t xml:space="preserve"> </w:t>
      </w:r>
      <w:r>
        <w:t>даты</w:t>
      </w:r>
      <w:r>
        <w:rPr>
          <w:spacing w:val="37"/>
        </w:rPr>
        <w:t xml:space="preserve"> </w:t>
      </w:r>
      <w:r>
        <w:t>важнейших</w:t>
      </w:r>
      <w:r>
        <w:rPr>
          <w:spacing w:val="37"/>
        </w:rPr>
        <w:t xml:space="preserve"> </w:t>
      </w:r>
      <w:r>
        <w:t>событий</w:t>
      </w:r>
      <w:r>
        <w:rPr>
          <w:spacing w:val="37"/>
        </w:rPr>
        <w:t xml:space="preserve"> </w:t>
      </w:r>
      <w:r>
        <w:t>отечественной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всеобщей</w:t>
      </w:r>
      <w:r>
        <w:rPr>
          <w:spacing w:val="35"/>
        </w:rPr>
        <w:t xml:space="preserve"> </w:t>
      </w:r>
      <w:r>
        <w:t>историиXVIIIв.;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 историческому</w:t>
      </w:r>
      <w:r>
        <w:rPr>
          <w:spacing w:val="-5"/>
        </w:rPr>
        <w:t xml:space="preserve"> </w:t>
      </w:r>
      <w:r>
        <w:t>периоду,этапу;</w:t>
      </w:r>
    </w:p>
    <w:p w:rsidR="00E65D0E" w:rsidRDefault="009F5DD6">
      <w:pPr>
        <w:spacing w:line="276" w:lineRule="auto"/>
        <w:ind w:left="2251" w:right="578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синхронность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историиXVIIIв.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Знание исторических фактов,работа с фактами: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указывать(называть)место,обстоятельства,участников,результаты</w:t>
      </w:r>
      <w:r>
        <w:rPr>
          <w:spacing w:val="50"/>
          <w:sz w:val="24"/>
        </w:rPr>
        <w:t xml:space="preserve"> </w:t>
      </w:r>
      <w:r>
        <w:rPr>
          <w:sz w:val="24"/>
        </w:rPr>
        <w:t>важнейших</w:t>
      </w:r>
    </w:p>
    <w:p w:rsidR="00E65D0E" w:rsidRDefault="009F5DD6">
      <w:pPr>
        <w:pStyle w:val="a3"/>
        <w:tabs>
          <w:tab w:val="left" w:pos="5983"/>
          <w:tab w:val="left" w:pos="6960"/>
          <w:tab w:val="left" w:pos="7543"/>
          <w:tab w:val="left" w:pos="8953"/>
        </w:tabs>
        <w:spacing w:line="276" w:lineRule="auto"/>
        <w:ind w:left="2251" w:right="929" w:hanging="708"/>
      </w:pPr>
      <w:r>
        <w:t>событий отечественной и всеобщей историиXVIIIв.;</w:t>
      </w:r>
      <w:r>
        <w:rPr>
          <w:spacing w:val="1"/>
        </w:rPr>
        <w:t xml:space="preserve"> </w:t>
      </w:r>
      <w:r>
        <w:t>группировать,систематизировать</w:t>
      </w:r>
      <w:r>
        <w:tab/>
        <w:t>факты</w:t>
      </w:r>
      <w:r>
        <w:tab/>
        <w:t>по</w:t>
      </w:r>
      <w:r>
        <w:tab/>
        <w:t>заданному</w:t>
      </w:r>
      <w:r>
        <w:tab/>
      </w:r>
      <w:r>
        <w:rPr>
          <w:spacing w:val="-1"/>
        </w:rPr>
        <w:t>признаку(по</w:t>
      </w:r>
    </w:p>
    <w:p w:rsidR="00E65D0E" w:rsidRDefault="009F5DD6">
      <w:pPr>
        <w:pStyle w:val="a3"/>
        <w:spacing w:line="278" w:lineRule="auto"/>
        <w:ind w:firstLine="0"/>
      </w:pPr>
      <w:r>
        <w:t>принадлежности</w:t>
      </w:r>
      <w:r>
        <w:rPr>
          <w:spacing w:val="44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историческим</w:t>
      </w:r>
      <w:r>
        <w:rPr>
          <w:spacing w:val="43"/>
        </w:rPr>
        <w:t xml:space="preserve"> </w:t>
      </w:r>
      <w:r>
        <w:t>процессам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другим),составлять</w:t>
      </w:r>
      <w:r>
        <w:rPr>
          <w:spacing w:val="45"/>
        </w:rPr>
        <w:t xml:space="preserve"> </w:t>
      </w:r>
      <w:r>
        <w:t>систематические</w:t>
      </w:r>
      <w:r>
        <w:rPr>
          <w:spacing w:val="-57"/>
        </w:rPr>
        <w:t xml:space="preserve"> </w:t>
      </w:r>
      <w:r>
        <w:t>таблицы,схемы.</w:t>
      </w:r>
    </w:p>
    <w:p w:rsidR="00E65D0E" w:rsidRDefault="009F5DD6">
      <w:pPr>
        <w:pStyle w:val="Heading1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картой:</w:t>
      </w:r>
    </w:p>
    <w:p w:rsidR="00E65D0E" w:rsidRDefault="009F5DD6">
      <w:pPr>
        <w:pStyle w:val="a3"/>
        <w:tabs>
          <w:tab w:val="left" w:pos="3241"/>
          <w:tab w:val="left" w:pos="3409"/>
          <w:tab w:val="left" w:pos="3755"/>
          <w:tab w:val="left" w:pos="5131"/>
          <w:tab w:val="left" w:pos="5582"/>
          <w:tab w:val="left" w:pos="6220"/>
          <w:tab w:val="left" w:pos="6351"/>
          <w:tab w:val="left" w:pos="6613"/>
          <w:tab w:val="left" w:pos="8311"/>
          <w:tab w:val="left" w:pos="9253"/>
          <w:tab w:val="left" w:pos="9448"/>
          <w:tab w:val="left" w:pos="9582"/>
          <w:tab w:val="left" w:pos="9843"/>
        </w:tabs>
        <w:spacing w:before="35" w:line="276" w:lineRule="auto"/>
        <w:ind w:right="267"/>
      </w:pPr>
      <w:r>
        <w:t>выявлять</w:t>
      </w:r>
      <w:r>
        <w:tab/>
      </w:r>
      <w:r>
        <w:tab/>
        <w:t>и</w:t>
      </w:r>
      <w:r>
        <w:tab/>
        <w:t>показывать</w:t>
      </w:r>
      <w:r>
        <w:tab/>
        <w:t>на</w:t>
      </w:r>
      <w:r>
        <w:tab/>
        <w:t>карте</w:t>
      </w:r>
      <w:r>
        <w:tab/>
      </w:r>
      <w:r>
        <w:tab/>
        <w:t>изменения,произошедшие</w:t>
      </w:r>
      <w:r>
        <w:tab/>
        <w:t>в</w:t>
      </w:r>
      <w:r>
        <w:tab/>
      </w:r>
      <w:r>
        <w:tab/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tab/>
        <w:t>социально-экономических</w:t>
      </w:r>
      <w:r>
        <w:tab/>
        <w:t>и</w:t>
      </w:r>
      <w:r>
        <w:tab/>
      </w:r>
      <w:r>
        <w:tab/>
        <w:t>политических</w:t>
      </w:r>
      <w:r>
        <w:tab/>
        <w:t>событий</w:t>
      </w:r>
      <w:r>
        <w:tab/>
      </w:r>
      <w:r>
        <w:tab/>
        <w:t>и</w:t>
      </w:r>
      <w:r>
        <w:tab/>
      </w:r>
      <w:r>
        <w:tab/>
      </w:r>
      <w:r>
        <w:rPr>
          <w:spacing w:val="-1"/>
        </w:rPr>
        <w:t>процессов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историиXVIIIв.</w:t>
      </w:r>
    </w:p>
    <w:p w:rsidR="00E65D0E" w:rsidRDefault="009F5DD6">
      <w:pPr>
        <w:pStyle w:val="Heading1"/>
        <w:spacing w:before="6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историческими</w:t>
      </w:r>
      <w:r>
        <w:rPr>
          <w:spacing w:val="-2"/>
        </w:rPr>
        <w:t xml:space="preserve"> </w:t>
      </w:r>
      <w:r>
        <w:t>источниками:</w:t>
      </w:r>
    </w:p>
    <w:p w:rsidR="00E65D0E" w:rsidRDefault="009F5DD6">
      <w:pPr>
        <w:pStyle w:val="a3"/>
        <w:spacing w:before="36" w:line="276" w:lineRule="auto"/>
      </w:pPr>
      <w:r>
        <w:t>различать</w:t>
      </w:r>
      <w:r>
        <w:rPr>
          <w:spacing w:val="28"/>
        </w:rPr>
        <w:t xml:space="preserve"> </w:t>
      </w:r>
      <w:r>
        <w:t>источники</w:t>
      </w:r>
      <w:r>
        <w:rPr>
          <w:spacing w:val="28"/>
        </w:rPr>
        <w:t xml:space="preserve"> </w:t>
      </w:r>
      <w:r>
        <w:t>официального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личного</w:t>
      </w:r>
      <w:r>
        <w:rPr>
          <w:spacing w:val="27"/>
        </w:rPr>
        <w:t xml:space="preserve"> </w:t>
      </w:r>
      <w:r>
        <w:t>происхождения,публицистические</w:t>
      </w:r>
      <w:r>
        <w:rPr>
          <w:spacing w:val="-57"/>
        </w:rPr>
        <w:t xml:space="preserve"> </w:t>
      </w:r>
      <w:r>
        <w:t>произведения(называть их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виды,информационные</w:t>
      </w:r>
      <w:r>
        <w:rPr>
          <w:spacing w:val="-3"/>
        </w:rPr>
        <w:t xml:space="preserve"> </w:t>
      </w:r>
      <w:r>
        <w:t>особенности);</w:t>
      </w:r>
    </w:p>
    <w:p w:rsidR="00E65D0E" w:rsidRDefault="009F5DD6">
      <w:pPr>
        <w:pStyle w:val="a3"/>
        <w:spacing w:before="1" w:line="276" w:lineRule="auto"/>
      </w:pPr>
      <w:r>
        <w:t>объяснять</w:t>
      </w:r>
      <w:r>
        <w:rPr>
          <w:spacing w:val="17"/>
        </w:rPr>
        <w:t xml:space="preserve"> </w:t>
      </w:r>
      <w:r>
        <w:t>назначение</w:t>
      </w:r>
      <w:r>
        <w:rPr>
          <w:spacing w:val="15"/>
        </w:rPr>
        <w:t xml:space="preserve"> </w:t>
      </w:r>
      <w:r>
        <w:t>исторического</w:t>
      </w:r>
      <w:r>
        <w:rPr>
          <w:spacing w:val="19"/>
        </w:rPr>
        <w:t xml:space="preserve"> </w:t>
      </w:r>
      <w:r>
        <w:t>источника,раскрывать</w:t>
      </w:r>
      <w:r>
        <w:rPr>
          <w:spacing w:val="20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информационную</w:t>
      </w:r>
      <w:r>
        <w:rPr>
          <w:spacing w:val="-57"/>
        </w:rPr>
        <w:t xml:space="preserve"> </w:t>
      </w:r>
      <w:r>
        <w:t>ценность;</w:t>
      </w:r>
    </w:p>
    <w:p w:rsidR="00E65D0E" w:rsidRDefault="009F5DD6">
      <w:pPr>
        <w:pStyle w:val="a3"/>
        <w:tabs>
          <w:tab w:val="left" w:pos="4947"/>
          <w:tab w:val="left" w:pos="5362"/>
          <w:tab w:val="left" w:pos="7590"/>
          <w:tab w:val="left" w:pos="9224"/>
          <w:tab w:val="left" w:pos="9632"/>
        </w:tabs>
        <w:spacing w:line="276" w:lineRule="auto"/>
        <w:ind w:right="554"/>
      </w:pPr>
      <w:r>
        <w:t>извлекать,сопоставлять</w:t>
      </w:r>
      <w:r>
        <w:tab/>
        <w:t>и</w:t>
      </w:r>
      <w:r>
        <w:tab/>
        <w:t>систематизировать</w:t>
      </w:r>
      <w:r>
        <w:tab/>
        <w:t>информацию</w:t>
      </w:r>
      <w:r>
        <w:tab/>
        <w:t>о</w:t>
      </w:r>
      <w:r>
        <w:tab/>
      </w:r>
      <w:r>
        <w:rPr>
          <w:spacing w:val="-1"/>
        </w:rPr>
        <w:t>событиях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историиXVIIIв.из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и вещественных</w:t>
      </w:r>
      <w:r>
        <w:rPr>
          <w:spacing w:val="2"/>
        </w:rPr>
        <w:t xml:space="preserve"> </w:t>
      </w:r>
      <w:r>
        <w:t>источников.</w:t>
      </w:r>
    </w:p>
    <w:p w:rsidR="00E65D0E" w:rsidRDefault="009F5DD6">
      <w:pPr>
        <w:pStyle w:val="Heading1"/>
        <w:spacing w:before="5"/>
      </w:pPr>
      <w:r>
        <w:t>Историческое</w:t>
      </w:r>
      <w:r>
        <w:rPr>
          <w:spacing w:val="-5"/>
        </w:rPr>
        <w:t xml:space="preserve"> </w:t>
      </w:r>
      <w:r>
        <w:t>описание(реконструкция):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</w:pPr>
      <w:r>
        <w:lastRenderedPageBreak/>
        <w:t>рассказывать</w:t>
      </w:r>
      <w:r>
        <w:rPr>
          <w:spacing w:val="3"/>
        </w:rPr>
        <w:t xml:space="preserve"> </w:t>
      </w:r>
      <w:r>
        <w:t>о ключевых</w:t>
      </w:r>
      <w:r>
        <w:rPr>
          <w:spacing w:val="3"/>
        </w:rPr>
        <w:t xml:space="preserve"> </w:t>
      </w:r>
      <w:r>
        <w:t>событиях</w:t>
      </w:r>
      <w:r>
        <w:rPr>
          <w:spacing w:val="2"/>
        </w:rPr>
        <w:t xml:space="preserve"> </w:t>
      </w:r>
      <w:r>
        <w:t>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2"/>
        </w:rPr>
        <w:t xml:space="preserve"> </w:t>
      </w:r>
      <w:r>
        <w:t>историиXVIIIв.,их</w:t>
      </w:r>
      <w:r>
        <w:rPr>
          <w:spacing w:val="-57"/>
        </w:rPr>
        <w:t xml:space="preserve"> </w:t>
      </w:r>
      <w:r>
        <w:t>участниках;</w:t>
      </w:r>
    </w:p>
    <w:p w:rsidR="00E65D0E" w:rsidRDefault="009F5DD6">
      <w:pPr>
        <w:pStyle w:val="a3"/>
        <w:tabs>
          <w:tab w:val="left" w:pos="3668"/>
          <w:tab w:val="left" w:pos="7093"/>
          <w:tab w:val="left" w:pos="9362"/>
        </w:tabs>
        <w:spacing w:line="276" w:lineRule="auto"/>
        <w:ind w:right="818"/>
      </w:pPr>
      <w:r>
        <w:t>составлять</w:t>
      </w:r>
      <w:r>
        <w:tab/>
        <w:t>характеристику(исторический</w:t>
      </w:r>
      <w:r>
        <w:tab/>
        <w:t>портрет)известных</w:t>
      </w:r>
      <w:r>
        <w:tab/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всеобщей</w:t>
      </w:r>
      <w:r>
        <w:rPr>
          <w:spacing w:val="2"/>
        </w:rPr>
        <w:t xml:space="preserve"> </w:t>
      </w:r>
      <w:r>
        <w:t>историиXVIIIв.на</w:t>
      </w:r>
      <w:r>
        <w:rPr>
          <w:spacing w:val="60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информации</w:t>
      </w:r>
      <w:r>
        <w:rPr>
          <w:spacing w:val="4"/>
        </w:rPr>
        <w:t xml:space="preserve"> </w:t>
      </w:r>
      <w:r>
        <w:t>учебника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дополнительных материалов;</w:t>
      </w:r>
    </w:p>
    <w:p w:rsidR="00E65D0E" w:rsidRDefault="009F5DD6">
      <w:pPr>
        <w:pStyle w:val="a3"/>
        <w:spacing w:line="276" w:lineRule="auto"/>
      </w:pPr>
      <w:r>
        <w:t>составлять</w:t>
      </w:r>
      <w:r>
        <w:rPr>
          <w:spacing w:val="23"/>
        </w:rPr>
        <w:t xml:space="preserve"> </w:t>
      </w:r>
      <w:r>
        <w:t>описание</w:t>
      </w:r>
      <w:r>
        <w:rPr>
          <w:spacing w:val="22"/>
        </w:rPr>
        <w:t xml:space="preserve"> </w:t>
      </w:r>
      <w:r>
        <w:t>образа</w:t>
      </w:r>
      <w:r>
        <w:rPr>
          <w:spacing w:val="22"/>
        </w:rPr>
        <w:t xml:space="preserve"> </w:t>
      </w:r>
      <w:r>
        <w:t>жизни</w:t>
      </w:r>
      <w:r>
        <w:rPr>
          <w:spacing w:val="24"/>
        </w:rPr>
        <w:t xml:space="preserve"> </w:t>
      </w:r>
      <w:r>
        <w:t>различных</w:t>
      </w:r>
      <w:r>
        <w:rPr>
          <w:spacing w:val="24"/>
        </w:rPr>
        <w:t xml:space="preserve"> </w:t>
      </w:r>
      <w:r>
        <w:t>групп</w:t>
      </w:r>
      <w:r>
        <w:rPr>
          <w:spacing w:val="25"/>
        </w:rPr>
        <w:t xml:space="preserve"> </w:t>
      </w:r>
      <w:r>
        <w:t>населения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России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вXVIIIв.;</w:t>
      </w:r>
    </w:p>
    <w:p w:rsidR="00E65D0E" w:rsidRDefault="009F5DD6">
      <w:pPr>
        <w:pStyle w:val="a3"/>
        <w:spacing w:line="276" w:lineRule="auto"/>
      </w:pPr>
      <w:r>
        <w:t>представлять</w:t>
      </w:r>
      <w:r>
        <w:rPr>
          <w:spacing w:val="28"/>
        </w:rPr>
        <w:t xml:space="preserve"> </w:t>
      </w:r>
      <w:r>
        <w:t>описание</w:t>
      </w:r>
      <w:r>
        <w:rPr>
          <w:spacing w:val="27"/>
        </w:rPr>
        <w:t xml:space="preserve"> </w:t>
      </w:r>
      <w:r>
        <w:t>памятников</w:t>
      </w:r>
      <w:r>
        <w:rPr>
          <w:spacing w:val="27"/>
        </w:rPr>
        <w:t xml:space="preserve"> </w:t>
      </w:r>
      <w:r>
        <w:t>материальной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художественной</w:t>
      </w:r>
      <w:r>
        <w:rPr>
          <w:spacing w:val="28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эпохи(в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сообщения,аннотации).</w:t>
      </w:r>
    </w:p>
    <w:p w:rsidR="00E65D0E" w:rsidRDefault="009F5DD6">
      <w:pPr>
        <w:pStyle w:val="Heading1"/>
        <w:spacing w:before="2"/>
      </w:pPr>
      <w:r>
        <w:t>Анализ,объяснение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явлений:</w:t>
      </w:r>
    </w:p>
    <w:p w:rsidR="00E65D0E" w:rsidRDefault="009F5DD6">
      <w:pPr>
        <w:pStyle w:val="a3"/>
        <w:tabs>
          <w:tab w:val="left" w:pos="2675"/>
          <w:tab w:val="left" w:pos="3883"/>
          <w:tab w:val="left" w:pos="5315"/>
          <w:tab w:val="left" w:pos="6439"/>
          <w:tab w:val="left" w:pos="6787"/>
          <w:tab w:val="left" w:pos="7833"/>
          <w:tab w:val="left" w:pos="9744"/>
        </w:tabs>
        <w:spacing w:before="36" w:line="276" w:lineRule="auto"/>
        <w:ind w:right="264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экономического,социального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России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других</w:t>
      </w:r>
      <w:r>
        <w:rPr>
          <w:spacing w:val="15"/>
        </w:rPr>
        <w:t xml:space="preserve"> </w:t>
      </w:r>
      <w:r>
        <w:t>стран</w:t>
      </w:r>
      <w:r>
        <w:rPr>
          <w:spacing w:val="15"/>
        </w:rPr>
        <w:t xml:space="preserve"> </w:t>
      </w:r>
      <w:r>
        <w:t>вXVIIIв.,изменений,происшедших</w:t>
      </w:r>
      <w:r>
        <w:rPr>
          <w:spacing w:val="17"/>
        </w:rPr>
        <w:t xml:space="preserve"> </w:t>
      </w:r>
      <w:r>
        <w:t>вXVIIIв.в</w:t>
      </w:r>
      <w:r>
        <w:rPr>
          <w:spacing w:val="15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3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российского</w:t>
      </w:r>
      <w:r>
        <w:rPr>
          <w:spacing w:val="12"/>
        </w:rPr>
        <w:t xml:space="preserve"> </w:t>
      </w:r>
      <w:r>
        <w:t>общества,промышленного</w:t>
      </w:r>
      <w:r>
        <w:rPr>
          <w:spacing w:val="12"/>
        </w:rPr>
        <w:t xml:space="preserve"> </w:t>
      </w:r>
      <w:r>
        <w:t>переворота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европейских</w:t>
      </w:r>
      <w:r>
        <w:rPr>
          <w:spacing w:val="14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абсолютизма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формы</w:t>
      </w:r>
      <w:r>
        <w:rPr>
          <w:spacing w:val="61"/>
        </w:rPr>
        <w:t xml:space="preserve"> </w:t>
      </w:r>
      <w:r>
        <w:t>правления,идеологии</w:t>
      </w:r>
      <w:r>
        <w:rPr>
          <w:spacing w:val="61"/>
        </w:rPr>
        <w:t xml:space="preserve"> </w:t>
      </w:r>
      <w:r>
        <w:t>Просвещения,революцийXVIIIв.,</w:t>
      </w:r>
      <w:r>
        <w:rPr>
          <w:spacing w:val="1"/>
        </w:rPr>
        <w:t xml:space="preserve"> </w:t>
      </w:r>
      <w:r>
        <w:t>внешней</w:t>
      </w:r>
      <w:r>
        <w:tab/>
        <w:t>политики</w:t>
      </w:r>
      <w:r>
        <w:tab/>
        <w:t>Российской</w:t>
      </w:r>
      <w:r>
        <w:tab/>
        <w:t>империи</w:t>
      </w:r>
      <w:r>
        <w:tab/>
        <w:t>в</w:t>
      </w:r>
      <w:r>
        <w:tab/>
        <w:t>системе</w:t>
      </w:r>
      <w:r>
        <w:tab/>
        <w:t>международных</w:t>
      </w:r>
      <w:r>
        <w:tab/>
      </w:r>
      <w:r>
        <w:rPr>
          <w:spacing w:val="-1"/>
        </w:rPr>
        <w:t>отношений</w:t>
      </w:r>
      <w:r>
        <w:rPr>
          <w:spacing w:val="-57"/>
        </w:rPr>
        <w:t xml:space="preserve"> </w:t>
      </w:r>
      <w:r>
        <w:t>рассматриваемого</w:t>
      </w:r>
      <w:r>
        <w:rPr>
          <w:spacing w:val="-1"/>
        </w:rPr>
        <w:t xml:space="preserve"> </w:t>
      </w:r>
      <w:r>
        <w:t>периода;</w:t>
      </w:r>
    </w:p>
    <w:p w:rsidR="00E65D0E" w:rsidRDefault="009F5DD6">
      <w:pPr>
        <w:pStyle w:val="a3"/>
        <w:spacing w:line="278" w:lineRule="auto"/>
      </w:pPr>
      <w:r>
        <w:t>объяснять</w:t>
      </w:r>
      <w:r>
        <w:rPr>
          <w:spacing w:val="7"/>
        </w:rPr>
        <w:t xml:space="preserve"> </w:t>
      </w:r>
      <w:r>
        <w:t>смысл</w:t>
      </w:r>
      <w:r>
        <w:rPr>
          <w:spacing w:val="6"/>
        </w:rPr>
        <w:t xml:space="preserve"> </w:t>
      </w:r>
      <w:r>
        <w:t>ключевых</w:t>
      </w:r>
      <w:r>
        <w:rPr>
          <w:spacing w:val="8"/>
        </w:rPr>
        <w:t xml:space="preserve"> </w:t>
      </w:r>
      <w:r>
        <w:t>понятий,относящихся</w:t>
      </w:r>
      <w:r>
        <w:rPr>
          <w:spacing w:val="3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данной</w:t>
      </w:r>
      <w:r>
        <w:rPr>
          <w:spacing w:val="7"/>
        </w:rPr>
        <w:t xml:space="preserve"> </w:t>
      </w:r>
      <w:r>
        <w:t>эпохе</w:t>
      </w:r>
      <w:r>
        <w:rPr>
          <w:spacing w:val="5"/>
        </w:rPr>
        <w:t xml:space="preserve"> </w:t>
      </w:r>
      <w:r>
        <w:t>отечественной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истории,конкретизировать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событий,ситуаций;</w:t>
      </w:r>
    </w:p>
    <w:p w:rsidR="00E65D0E" w:rsidRDefault="009F5DD6">
      <w:pPr>
        <w:pStyle w:val="a3"/>
        <w:spacing w:line="276" w:lineRule="auto"/>
      </w:pPr>
      <w:r>
        <w:t>объяснять</w:t>
      </w:r>
      <w:r>
        <w:rPr>
          <w:spacing w:val="46"/>
        </w:rPr>
        <w:t xml:space="preserve"> </w:t>
      </w:r>
      <w:r>
        <w:t>причины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следствия</w:t>
      </w:r>
      <w:r>
        <w:rPr>
          <w:spacing w:val="48"/>
        </w:rPr>
        <w:t xml:space="preserve"> </w:t>
      </w:r>
      <w:r>
        <w:t>важнейших</w:t>
      </w:r>
      <w:r>
        <w:rPr>
          <w:spacing w:val="47"/>
        </w:rPr>
        <w:t xml:space="preserve"> </w:t>
      </w:r>
      <w:r>
        <w:t>событий</w:t>
      </w:r>
      <w:r>
        <w:rPr>
          <w:spacing w:val="49"/>
        </w:rPr>
        <w:t xml:space="preserve"> </w:t>
      </w:r>
      <w:r>
        <w:t>отечественной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всеобщей</w:t>
      </w:r>
      <w:r>
        <w:rPr>
          <w:spacing w:val="-57"/>
        </w:rPr>
        <w:t xml:space="preserve"> </w:t>
      </w:r>
      <w:r>
        <w:t>историиXVIIIв.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событий,систематизировать</w:t>
      </w:r>
      <w:r>
        <w:rPr>
          <w:spacing w:val="1"/>
        </w:rPr>
        <w:t xml:space="preserve"> </w:t>
      </w:r>
      <w:r>
        <w:t>объяснение 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событий,представленное в</w:t>
      </w:r>
      <w:r>
        <w:rPr>
          <w:spacing w:val="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текстах);</w:t>
      </w:r>
    </w:p>
    <w:p w:rsidR="00E65D0E" w:rsidRDefault="009F5DD6">
      <w:pPr>
        <w:pStyle w:val="a3"/>
        <w:spacing w:line="276" w:lineRule="auto"/>
      </w:pPr>
      <w:r>
        <w:t>проводить</w:t>
      </w:r>
      <w:r>
        <w:rPr>
          <w:spacing w:val="41"/>
        </w:rPr>
        <w:t xml:space="preserve"> </w:t>
      </w:r>
      <w:r>
        <w:t>сопоставление</w:t>
      </w:r>
      <w:r>
        <w:rPr>
          <w:spacing w:val="40"/>
        </w:rPr>
        <w:t xml:space="preserve"> </w:t>
      </w:r>
      <w:r>
        <w:t>однотипных</w:t>
      </w:r>
      <w:r>
        <w:rPr>
          <w:spacing w:val="42"/>
        </w:rPr>
        <w:t xml:space="preserve"> </w:t>
      </w:r>
      <w:r>
        <w:t>событий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процессов</w:t>
      </w:r>
      <w:r>
        <w:rPr>
          <w:spacing w:val="40"/>
        </w:rPr>
        <w:t xml:space="preserve"> </w:t>
      </w:r>
      <w:r>
        <w:t>отечественной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историиXVIIIв.</w:t>
      </w:r>
      <w:r>
        <w:rPr>
          <w:spacing w:val="1"/>
        </w:rPr>
        <w:t xml:space="preserve"> </w:t>
      </w:r>
      <w:r>
        <w:t>(раскрывать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черты сходства</w:t>
      </w:r>
      <w:r>
        <w:rPr>
          <w:spacing w:val="-1"/>
        </w:rPr>
        <w:t xml:space="preserve"> </w:t>
      </w:r>
      <w:r>
        <w:t>и различия).</w:t>
      </w:r>
    </w:p>
    <w:p w:rsidR="00E65D0E" w:rsidRDefault="009F5DD6">
      <w:pPr>
        <w:pStyle w:val="Heading1"/>
        <w:spacing w:line="278" w:lineRule="auto"/>
        <w:ind w:left="1543" w:firstLine="707"/>
      </w:pPr>
      <w:r>
        <w:t>Рассмотрение</w:t>
      </w:r>
      <w:r>
        <w:rPr>
          <w:spacing w:val="3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версий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оценок,определение</w:t>
      </w:r>
      <w:r>
        <w:rPr>
          <w:spacing w:val="3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значимым событиям и</w:t>
      </w:r>
      <w:r>
        <w:rPr>
          <w:spacing w:val="-1"/>
        </w:rPr>
        <w:t xml:space="preserve"> </w:t>
      </w:r>
      <w:r>
        <w:t>личностям</w:t>
      </w:r>
      <w:r>
        <w:rPr>
          <w:spacing w:val="-3"/>
        </w:rPr>
        <w:t xml:space="preserve"> </w:t>
      </w:r>
      <w:r>
        <w:t>прошлого:</w:t>
      </w:r>
    </w:p>
    <w:p w:rsidR="00E65D0E" w:rsidRDefault="009F5DD6">
      <w:pPr>
        <w:pStyle w:val="a3"/>
        <w:tabs>
          <w:tab w:val="left" w:pos="2754"/>
          <w:tab w:val="left" w:pos="4574"/>
          <w:tab w:val="left" w:pos="5822"/>
          <w:tab w:val="left" w:pos="7464"/>
          <w:tab w:val="left" w:pos="9497"/>
        </w:tabs>
        <w:spacing w:line="276" w:lineRule="auto"/>
        <w:ind w:right="368"/>
      </w:pPr>
      <w:r>
        <w:t>анализировать</w:t>
      </w:r>
      <w:r>
        <w:rPr>
          <w:spacing w:val="6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историков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спорным</w:t>
      </w:r>
      <w:r>
        <w:rPr>
          <w:spacing w:val="4"/>
        </w:rPr>
        <w:t xml:space="preserve"> </w:t>
      </w:r>
      <w:r>
        <w:t>вопросам</w:t>
      </w:r>
      <w:r>
        <w:rPr>
          <w:spacing w:val="6"/>
        </w:rPr>
        <w:t xml:space="preserve"> </w:t>
      </w:r>
      <w:r>
        <w:t>отечественной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>
        <w:tab/>
        <w:t>историиXVIIIв.</w:t>
      </w:r>
      <w:r>
        <w:tab/>
        <w:t>(выявлять</w:t>
      </w:r>
      <w:r>
        <w:tab/>
        <w:t>обсуждаемую</w:t>
      </w:r>
      <w:r>
        <w:tab/>
        <w:t>проблему,мнение</w:t>
      </w:r>
      <w:r>
        <w:tab/>
        <w:t>автора,</w:t>
      </w:r>
      <w:r>
        <w:rPr>
          <w:spacing w:val="1"/>
        </w:rPr>
        <w:t xml:space="preserve"> </w:t>
      </w:r>
      <w:r>
        <w:t>приводимые</w:t>
      </w:r>
      <w:r>
        <w:rPr>
          <w:spacing w:val="-3"/>
        </w:rPr>
        <w:t xml:space="preserve"> </w:t>
      </w:r>
      <w:r>
        <w:t>аргументы,оценивать</w:t>
      </w:r>
      <w:r>
        <w:rPr>
          <w:spacing w:val="1"/>
        </w:rPr>
        <w:t xml:space="preserve"> </w:t>
      </w:r>
      <w:r>
        <w:t>степень их</w:t>
      </w:r>
      <w:r>
        <w:rPr>
          <w:spacing w:val="-2"/>
        </w:rPr>
        <w:t xml:space="preserve"> </w:t>
      </w:r>
      <w:r>
        <w:t>убедительности);</w:t>
      </w:r>
    </w:p>
    <w:p w:rsidR="00E65D0E" w:rsidRDefault="009F5DD6">
      <w:pPr>
        <w:pStyle w:val="a3"/>
        <w:spacing w:line="276" w:lineRule="auto"/>
        <w:ind w:right="263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описаниях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личностейXVIIIв.ценностные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значимые</w:t>
      </w:r>
      <w:r>
        <w:rPr>
          <w:spacing w:val="24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данной</w:t>
      </w:r>
      <w:r>
        <w:rPr>
          <w:spacing w:val="26"/>
        </w:rPr>
        <w:t xml:space="preserve"> </w:t>
      </w:r>
      <w:r>
        <w:t>эпохи(в</w:t>
      </w:r>
      <w:r>
        <w:rPr>
          <w:spacing w:val="25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разных</w:t>
      </w:r>
      <w:r>
        <w:rPr>
          <w:spacing w:val="27"/>
        </w:rPr>
        <w:t xml:space="preserve"> </w:t>
      </w:r>
      <w:r>
        <w:t>социальных</w:t>
      </w:r>
      <w:r>
        <w:rPr>
          <w:spacing w:val="28"/>
        </w:rPr>
        <w:t xml:space="preserve"> </w:t>
      </w:r>
      <w:r>
        <w:t>слоев),выражать</w:t>
      </w:r>
      <w:r>
        <w:rPr>
          <w:spacing w:val="27"/>
        </w:rPr>
        <w:t xml:space="preserve"> </w:t>
      </w:r>
      <w:r>
        <w:t>свое</w:t>
      </w:r>
      <w:r>
        <w:rPr>
          <w:spacing w:val="-57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ним.</w:t>
      </w:r>
    </w:p>
    <w:p w:rsidR="00E65D0E" w:rsidRDefault="009F5DD6">
      <w:pPr>
        <w:pStyle w:val="Heading1"/>
      </w:pPr>
      <w:r>
        <w:t>Применение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знаний:</w:t>
      </w:r>
    </w:p>
    <w:p w:rsidR="00E65D0E" w:rsidRDefault="009F5DD6">
      <w:pPr>
        <w:pStyle w:val="a3"/>
        <w:spacing w:before="32" w:line="276" w:lineRule="auto"/>
      </w:pPr>
      <w:r>
        <w:t>раскрывать(объяснять),как</w:t>
      </w:r>
      <w:r>
        <w:rPr>
          <w:spacing w:val="44"/>
        </w:rPr>
        <w:t xml:space="preserve"> </w:t>
      </w:r>
      <w:r>
        <w:t>сочетались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памятниках</w:t>
      </w:r>
      <w:r>
        <w:rPr>
          <w:spacing w:val="43"/>
        </w:rPr>
        <w:t xml:space="preserve"> </w:t>
      </w:r>
      <w:r>
        <w:t>культуры</w:t>
      </w:r>
      <w:r>
        <w:rPr>
          <w:spacing w:val="44"/>
        </w:rPr>
        <w:t xml:space="preserve"> </w:t>
      </w:r>
      <w:r>
        <w:t>РоссииXVIIIв.</w:t>
      </w:r>
      <w:r>
        <w:rPr>
          <w:spacing w:val="-57"/>
        </w:rPr>
        <w:t xml:space="preserve"> </w:t>
      </w:r>
      <w:r>
        <w:t>европейские</w:t>
      </w:r>
      <w:r>
        <w:rPr>
          <w:spacing w:val="-2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традиции,показывать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примерах;</w:t>
      </w:r>
    </w:p>
    <w:p w:rsidR="00E65D0E" w:rsidRDefault="009F5DD6">
      <w:pPr>
        <w:pStyle w:val="a3"/>
        <w:spacing w:line="276" w:lineRule="auto"/>
        <w:ind w:right="412"/>
      </w:pPr>
      <w:r>
        <w:t>выполнять</w:t>
      </w:r>
      <w:r>
        <w:rPr>
          <w:spacing w:val="13"/>
        </w:rPr>
        <w:t xml:space="preserve"> </w:t>
      </w:r>
      <w:r>
        <w:t>учебные</w:t>
      </w:r>
      <w:r>
        <w:rPr>
          <w:spacing w:val="8"/>
        </w:rPr>
        <w:t xml:space="preserve"> </w:t>
      </w:r>
      <w:r>
        <w:t>проекты</w:t>
      </w:r>
      <w:r>
        <w:rPr>
          <w:spacing w:val="11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отечественной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всеобщей</w:t>
      </w:r>
      <w:r>
        <w:rPr>
          <w:spacing w:val="11"/>
        </w:rPr>
        <w:t xml:space="preserve"> </w:t>
      </w:r>
      <w:r>
        <w:t>историиXVIIIв.</w:t>
      </w:r>
      <w:r>
        <w:rPr>
          <w:spacing w:val="9"/>
        </w:rPr>
        <w:t xml:space="preserve"> </w:t>
      </w:r>
      <w:r>
        <w:t>(в</w:t>
      </w:r>
      <w:r>
        <w:rPr>
          <w:spacing w:val="10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 w:rsidR="00E65D0E" w:rsidRDefault="00E65D0E">
      <w:pPr>
        <w:pStyle w:val="a3"/>
        <w:spacing w:before="4"/>
        <w:ind w:left="0" w:firstLine="0"/>
        <w:rPr>
          <w:sz w:val="21"/>
        </w:rPr>
      </w:pPr>
    </w:p>
    <w:p w:rsidR="00E65D0E" w:rsidRDefault="009F5DD6">
      <w:pPr>
        <w:pStyle w:val="Heading1"/>
      </w:pPr>
      <w:r>
        <w:t>9КЛАСС</w:t>
      </w:r>
    </w:p>
    <w:p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Знание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хронологии,работа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хронологией:</w:t>
      </w:r>
    </w:p>
    <w:p w:rsidR="00E65D0E" w:rsidRDefault="009F5DD6">
      <w:pPr>
        <w:pStyle w:val="a3"/>
        <w:spacing w:before="36" w:line="276" w:lineRule="auto"/>
        <w:ind w:right="498"/>
      </w:pPr>
      <w:r>
        <w:t>называть</w:t>
      </w:r>
      <w:r>
        <w:rPr>
          <w:spacing w:val="51"/>
        </w:rPr>
        <w:t xml:space="preserve"> </w:t>
      </w:r>
      <w:r>
        <w:t>даты(хронологические</w:t>
      </w:r>
      <w:r>
        <w:rPr>
          <w:spacing w:val="48"/>
        </w:rPr>
        <w:t xml:space="preserve"> </w:t>
      </w:r>
      <w:r>
        <w:t>границы)важнейших</w:t>
      </w:r>
      <w:r>
        <w:rPr>
          <w:spacing w:val="49"/>
        </w:rPr>
        <w:t xml:space="preserve"> </w:t>
      </w:r>
      <w:r>
        <w:t>событий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историиXIX‒</w:t>
      </w:r>
      <w:r>
        <w:rPr>
          <w:spacing w:val="1"/>
        </w:rPr>
        <w:t xml:space="preserve"> </w:t>
      </w:r>
      <w:r>
        <w:t>началаXXв.;выделять</w:t>
      </w:r>
      <w:r>
        <w:rPr>
          <w:spacing w:val="1"/>
        </w:rPr>
        <w:t xml:space="preserve"> </w:t>
      </w:r>
      <w:r>
        <w:t>этапы(периоды)в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событий и процессов;</w:t>
      </w:r>
    </w:p>
    <w:p w:rsidR="00E65D0E" w:rsidRDefault="009F5DD6">
      <w:pPr>
        <w:pStyle w:val="a3"/>
        <w:spacing w:before="1" w:line="276" w:lineRule="auto"/>
      </w:pPr>
      <w:r>
        <w:t>выявлять</w:t>
      </w:r>
      <w:r>
        <w:rPr>
          <w:spacing w:val="21"/>
        </w:rPr>
        <w:t xml:space="preserve"> </w:t>
      </w:r>
      <w:r>
        <w:t>синхронность(асинхронность)исторических</w:t>
      </w:r>
      <w:r>
        <w:rPr>
          <w:spacing w:val="20"/>
        </w:rPr>
        <w:t xml:space="preserve"> </w:t>
      </w:r>
      <w:r>
        <w:t>процессов</w:t>
      </w:r>
      <w:r>
        <w:rPr>
          <w:spacing w:val="19"/>
        </w:rPr>
        <w:t xml:space="preserve"> </w:t>
      </w:r>
      <w:r>
        <w:t>отечественной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историиXIX‒ началаXXв.;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right="409"/>
      </w:pPr>
      <w:r>
        <w:lastRenderedPageBreak/>
        <w:t>определять</w:t>
      </w:r>
      <w:r>
        <w:rPr>
          <w:spacing w:val="8"/>
        </w:rPr>
        <w:t xml:space="preserve"> </w:t>
      </w:r>
      <w:r>
        <w:t>последовательность</w:t>
      </w:r>
      <w:r>
        <w:rPr>
          <w:spacing w:val="10"/>
        </w:rPr>
        <w:t xml:space="preserve"> </w:t>
      </w:r>
      <w:r>
        <w:t>событий</w:t>
      </w:r>
      <w:r>
        <w:rPr>
          <w:spacing w:val="9"/>
        </w:rPr>
        <w:t xml:space="preserve"> </w:t>
      </w:r>
      <w:r>
        <w:t>отечественной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всеобщей</w:t>
      </w:r>
      <w:r>
        <w:rPr>
          <w:spacing w:val="9"/>
        </w:rPr>
        <w:t xml:space="preserve"> </w:t>
      </w:r>
      <w:r>
        <w:t>историиXIX‒</w:t>
      </w:r>
      <w:r>
        <w:rPr>
          <w:spacing w:val="-57"/>
        </w:rPr>
        <w:t xml:space="preserve"> </w:t>
      </w:r>
      <w:r>
        <w:t>началаXXв.на</w:t>
      </w:r>
      <w:r>
        <w:rPr>
          <w:spacing w:val="-2"/>
        </w:rPr>
        <w:t xml:space="preserve"> </w:t>
      </w:r>
      <w:r>
        <w:t>основе анализа</w:t>
      </w:r>
      <w:r>
        <w:rPr>
          <w:spacing w:val="-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связей.</w:t>
      </w:r>
    </w:p>
    <w:p w:rsidR="00E65D0E" w:rsidRDefault="009F5DD6">
      <w:pPr>
        <w:pStyle w:val="Heading1"/>
        <w:spacing w:before="1"/>
      </w:pPr>
      <w:r>
        <w:t>Знание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фактов,работа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фактами:</w:t>
      </w:r>
    </w:p>
    <w:p w:rsidR="00E65D0E" w:rsidRDefault="009F5DD6">
      <w:pPr>
        <w:pStyle w:val="a3"/>
        <w:tabs>
          <w:tab w:val="left" w:pos="4160"/>
          <w:tab w:val="left" w:pos="9019"/>
        </w:tabs>
        <w:spacing w:before="36" w:line="276" w:lineRule="auto"/>
        <w:ind w:right="958"/>
      </w:pPr>
      <w:r>
        <w:t>характеризовать</w:t>
      </w:r>
      <w:r>
        <w:tab/>
        <w:t>место,обстоятельства,участников,результаты</w:t>
      </w:r>
      <w:r>
        <w:tab/>
      </w:r>
      <w:r>
        <w:rPr>
          <w:spacing w:val="-1"/>
        </w:rPr>
        <w:t>важнейших</w:t>
      </w:r>
      <w:r>
        <w:rPr>
          <w:spacing w:val="-57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 всеобщей</w:t>
      </w:r>
      <w:r>
        <w:rPr>
          <w:spacing w:val="-1"/>
        </w:rPr>
        <w:t xml:space="preserve"> </w:t>
      </w:r>
      <w:r>
        <w:t>историиXIX‒ началаXXв.;</w:t>
      </w:r>
    </w:p>
    <w:p w:rsidR="00E65D0E" w:rsidRDefault="009F5DD6">
      <w:pPr>
        <w:pStyle w:val="a3"/>
        <w:tabs>
          <w:tab w:val="left" w:pos="5878"/>
          <w:tab w:val="left" w:pos="6751"/>
          <w:tab w:val="left" w:pos="7230"/>
          <w:tab w:val="left" w:pos="9081"/>
        </w:tabs>
        <w:spacing w:before="1" w:line="276" w:lineRule="auto"/>
        <w:ind w:right="487"/>
      </w:pPr>
      <w:r>
        <w:t>группировать,систематизировать</w:t>
      </w:r>
      <w:r>
        <w:tab/>
        <w:t>факты</w:t>
      </w:r>
      <w:r>
        <w:tab/>
        <w:t>по</w:t>
      </w:r>
      <w:r>
        <w:tab/>
        <w:t>самостоятельно</w:t>
      </w:r>
      <w:r>
        <w:tab/>
        <w:t>определяемому</w:t>
      </w:r>
      <w:r>
        <w:rPr>
          <w:spacing w:val="-57"/>
        </w:rPr>
        <w:t xml:space="preserve"> </w:t>
      </w:r>
      <w:r>
        <w:t>признаку(хронологии,принадлежности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процессам,типологическим</w:t>
      </w:r>
      <w:r>
        <w:rPr>
          <w:spacing w:val="1"/>
        </w:rPr>
        <w:t xml:space="preserve"> </w:t>
      </w:r>
      <w:r>
        <w:t>основаниям</w:t>
      </w:r>
      <w:r>
        <w:rPr>
          <w:spacing w:val="-2"/>
        </w:rPr>
        <w:t xml:space="preserve"> </w:t>
      </w:r>
      <w:r>
        <w:t>и другим),составлять систематические</w:t>
      </w:r>
      <w:r>
        <w:rPr>
          <w:spacing w:val="-2"/>
        </w:rPr>
        <w:t xml:space="preserve"> </w:t>
      </w:r>
      <w:r>
        <w:t>таблицы.</w:t>
      </w:r>
    </w:p>
    <w:p w:rsidR="00E65D0E" w:rsidRDefault="009F5DD6">
      <w:pPr>
        <w:pStyle w:val="Heading1"/>
        <w:spacing w:before="3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картой:</w:t>
      </w:r>
    </w:p>
    <w:p w:rsidR="00E65D0E" w:rsidRDefault="009F5DD6">
      <w:pPr>
        <w:pStyle w:val="a3"/>
        <w:tabs>
          <w:tab w:val="left" w:pos="3241"/>
          <w:tab w:val="left" w:pos="3409"/>
          <w:tab w:val="left" w:pos="3755"/>
          <w:tab w:val="left" w:pos="5131"/>
          <w:tab w:val="left" w:pos="5582"/>
          <w:tab w:val="left" w:pos="6220"/>
          <w:tab w:val="left" w:pos="6351"/>
          <w:tab w:val="left" w:pos="6614"/>
          <w:tab w:val="left" w:pos="8312"/>
          <w:tab w:val="left" w:pos="9253"/>
          <w:tab w:val="left" w:pos="9448"/>
          <w:tab w:val="left" w:pos="9582"/>
          <w:tab w:val="left" w:pos="9844"/>
        </w:tabs>
        <w:spacing w:before="39" w:line="276" w:lineRule="auto"/>
        <w:ind w:right="267"/>
      </w:pPr>
      <w:r>
        <w:t>выявлять</w:t>
      </w:r>
      <w:r>
        <w:tab/>
      </w:r>
      <w:r>
        <w:tab/>
        <w:t>и</w:t>
      </w:r>
      <w:r>
        <w:tab/>
        <w:t>показывать</w:t>
      </w:r>
      <w:r>
        <w:tab/>
        <w:t>на</w:t>
      </w:r>
      <w:r>
        <w:tab/>
        <w:t>карте</w:t>
      </w:r>
      <w:r>
        <w:tab/>
      </w:r>
      <w:r>
        <w:tab/>
        <w:t>изменения,произошедшие</w:t>
      </w:r>
      <w:r>
        <w:tab/>
        <w:t>в</w:t>
      </w:r>
      <w:r>
        <w:tab/>
      </w:r>
      <w:r>
        <w:tab/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tab/>
        <w:t>социально-экономических</w:t>
      </w:r>
      <w:r>
        <w:tab/>
        <w:t>и</w:t>
      </w:r>
      <w:r>
        <w:tab/>
      </w:r>
      <w:r>
        <w:tab/>
        <w:t>политических</w:t>
      </w:r>
      <w:r>
        <w:tab/>
        <w:t>событий</w:t>
      </w:r>
      <w:r>
        <w:tab/>
      </w:r>
      <w:r>
        <w:tab/>
        <w:t>и</w:t>
      </w:r>
      <w:r>
        <w:tab/>
      </w:r>
      <w:r>
        <w:tab/>
      </w:r>
      <w:r>
        <w:rPr>
          <w:spacing w:val="-1"/>
        </w:rPr>
        <w:t>процессов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историиXIX‒ началаXXв.;</w:t>
      </w:r>
    </w:p>
    <w:p w:rsidR="00E65D0E" w:rsidRDefault="009F5DD6">
      <w:pPr>
        <w:pStyle w:val="a3"/>
        <w:spacing w:line="278" w:lineRule="auto"/>
      </w:pPr>
      <w:r>
        <w:t>определять</w:t>
      </w:r>
      <w:r>
        <w:rPr>
          <w:spacing w:val="59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основе</w:t>
      </w:r>
      <w:r>
        <w:rPr>
          <w:spacing w:val="54"/>
        </w:rPr>
        <w:t xml:space="preserve"> </w:t>
      </w:r>
      <w:r>
        <w:t>карты</w:t>
      </w:r>
      <w:r>
        <w:rPr>
          <w:spacing w:val="59"/>
        </w:rPr>
        <w:t xml:space="preserve"> </w:t>
      </w:r>
      <w:r>
        <w:t>влияние</w:t>
      </w:r>
      <w:r>
        <w:rPr>
          <w:spacing w:val="57"/>
        </w:rPr>
        <w:t xml:space="preserve"> </w:t>
      </w:r>
      <w:r>
        <w:t>географического</w:t>
      </w:r>
      <w:r>
        <w:rPr>
          <w:spacing w:val="58"/>
        </w:rPr>
        <w:t xml:space="preserve"> </w:t>
      </w:r>
      <w:r>
        <w:t>фактора</w:t>
      </w:r>
      <w:r>
        <w:rPr>
          <w:spacing w:val="57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 жизни</w:t>
      </w:r>
      <w:r>
        <w:rPr>
          <w:spacing w:val="-2"/>
        </w:rPr>
        <w:t xml:space="preserve"> </w:t>
      </w:r>
      <w:r>
        <w:t>страны(группы стран).</w:t>
      </w:r>
    </w:p>
    <w:p w:rsidR="00E65D0E" w:rsidRDefault="009F5DD6">
      <w:pPr>
        <w:pStyle w:val="Heading1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историческими</w:t>
      </w:r>
      <w:r>
        <w:rPr>
          <w:spacing w:val="-2"/>
        </w:rPr>
        <w:t xml:space="preserve"> </w:t>
      </w:r>
      <w:r>
        <w:t>источниками:</w:t>
      </w:r>
    </w:p>
    <w:p w:rsidR="00E65D0E" w:rsidRDefault="009F5DD6">
      <w:pPr>
        <w:pStyle w:val="a3"/>
        <w:tabs>
          <w:tab w:val="left" w:pos="3042"/>
          <w:tab w:val="left" w:pos="3826"/>
          <w:tab w:val="left" w:pos="5606"/>
          <w:tab w:val="left" w:pos="7220"/>
          <w:tab w:val="left" w:pos="8897"/>
        </w:tabs>
        <w:spacing w:before="35" w:line="276" w:lineRule="auto"/>
        <w:ind w:right="368"/>
      </w:pPr>
      <w:r>
        <w:t>представлять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дополнение</w:t>
      </w:r>
      <w:r>
        <w:rPr>
          <w:spacing w:val="16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известным</w:t>
      </w:r>
      <w:r>
        <w:rPr>
          <w:spacing w:val="15"/>
        </w:rPr>
        <w:t xml:space="preserve"> </w:t>
      </w:r>
      <w:r>
        <w:t>ранее</w:t>
      </w:r>
      <w:r>
        <w:rPr>
          <w:spacing w:val="16"/>
        </w:rPr>
        <w:t xml:space="preserve"> </w:t>
      </w:r>
      <w:r>
        <w:t>видам</w:t>
      </w:r>
      <w:r>
        <w:rPr>
          <w:spacing w:val="16"/>
        </w:rPr>
        <w:t xml:space="preserve"> </w:t>
      </w:r>
      <w:r>
        <w:t>письменных</w:t>
      </w:r>
      <w:r>
        <w:rPr>
          <w:spacing w:val="16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особенности</w:t>
      </w:r>
      <w:r>
        <w:tab/>
        <w:t>таких</w:t>
      </w:r>
      <w:r>
        <w:tab/>
        <w:t>материалов,как</w:t>
      </w:r>
      <w:r>
        <w:tab/>
        <w:t>произведения</w:t>
      </w:r>
      <w:r>
        <w:tab/>
        <w:t>общественной</w:t>
      </w:r>
      <w:r>
        <w:tab/>
        <w:t>мысли,газетная</w:t>
      </w:r>
      <w:r>
        <w:rPr>
          <w:spacing w:val="1"/>
        </w:rPr>
        <w:t xml:space="preserve"> </w:t>
      </w:r>
      <w:r>
        <w:t>публицистика,программы</w:t>
      </w:r>
      <w:r>
        <w:rPr>
          <w:spacing w:val="-1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партий,статистические</w:t>
      </w:r>
      <w:r>
        <w:rPr>
          <w:spacing w:val="-2"/>
        </w:rPr>
        <w:t xml:space="preserve"> </w:t>
      </w:r>
      <w:r>
        <w:t>данные;</w:t>
      </w:r>
    </w:p>
    <w:p w:rsidR="00E65D0E" w:rsidRDefault="009F5DD6">
      <w:pPr>
        <w:pStyle w:val="a3"/>
        <w:spacing w:before="1"/>
        <w:ind w:left="2251" w:firstLine="0"/>
      </w:pPr>
      <w:r>
        <w:t>определять</w:t>
      </w:r>
      <w:r>
        <w:rPr>
          <w:spacing w:val="-3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источника(письменного,визуального);</w:t>
      </w:r>
    </w:p>
    <w:p w:rsidR="00E65D0E" w:rsidRDefault="009F5DD6">
      <w:pPr>
        <w:pStyle w:val="a3"/>
        <w:spacing w:before="41" w:line="276" w:lineRule="auto"/>
      </w:pPr>
      <w:r>
        <w:t>выявлять</w:t>
      </w:r>
      <w:r>
        <w:rPr>
          <w:spacing w:val="20"/>
        </w:rPr>
        <w:t xml:space="preserve"> </w:t>
      </w:r>
      <w:r>
        <w:t>принадлежность</w:t>
      </w:r>
      <w:r>
        <w:rPr>
          <w:spacing w:val="20"/>
        </w:rPr>
        <w:t xml:space="preserve"> </w:t>
      </w:r>
      <w:r>
        <w:t>источника</w:t>
      </w:r>
      <w:r>
        <w:rPr>
          <w:spacing w:val="18"/>
        </w:rPr>
        <w:t xml:space="preserve"> </w:t>
      </w:r>
      <w:r>
        <w:t>определенному</w:t>
      </w:r>
      <w:r>
        <w:rPr>
          <w:spacing w:val="14"/>
        </w:rPr>
        <w:t xml:space="preserve"> </w:t>
      </w:r>
      <w:r>
        <w:t>лицу,социальной</w:t>
      </w:r>
      <w:r>
        <w:rPr>
          <w:spacing w:val="20"/>
        </w:rPr>
        <w:t xml:space="preserve"> </w:t>
      </w:r>
      <w:r>
        <w:t>группе,</w:t>
      </w:r>
      <w:r>
        <w:rPr>
          <w:spacing w:val="-57"/>
        </w:rPr>
        <w:t xml:space="preserve"> </w:t>
      </w:r>
      <w:r>
        <w:t>общественному</w:t>
      </w:r>
      <w:r>
        <w:rPr>
          <w:spacing w:val="-6"/>
        </w:rPr>
        <w:t xml:space="preserve"> </w:t>
      </w:r>
      <w:r>
        <w:t>течению и другим;</w:t>
      </w:r>
    </w:p>
    <w:p w:rsidR="00E65D0E" w:rsidRDefault="009F5DD6">
      <w:pPr>
        <w:pStyle w:val="a3"/>
        <w:tabs>
          <w:tab w:val="left" w:pos="4947"/>
          <w:tab w:val="left" w:pos="5362"/>
          <w:tab w:val="left" w:pos="7590"/>
          <w:tab w:val="left" w:pos="9224"/>
          <w:tab w:val="left" w:pos="9632"/>
        </w:tabs>
        <w:spacing w:before="1" w:line="276" w:lineRule="auto"/>
        <w:ind w:right="554"/>
      </w:pPr>
      <w:r>
        <w:t>извлекать,сопоставлять</w:t>
      </w:r>
      <w:r>
        <w:tab/>
        <w:t>и</w:t>
      </w:r>
      <w:r>
        <w:tab/>
        <w:t>систематизировать</w:t>
      </w:r>
      <w:r>
        <w:tab/>
        <w:t>информацию</w:t>
      </w:r>
      <w:r>
        <w:tab/>
        <w:t>о</w:t>
      </w:r>
      <w:r>
        <w:tab/>
      </w:r>
      <w:r>
        <w:rPr>
          <w:spacing w:val="-1"/>
        </w:rPr>
        <w:t>событиях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историиXIX‒</w:t>
      </w:r>
      <w:r>
        <w:rPr>
          <w:spacing w:val="1"/>
        </w:rPr>
        <w:t xml:space="preserve"> </w:t>
      </w:r>
      <w:r>
        <w:t>началаXXв.из разных</w:t>
      </w:r>
      <w:r>
        <w:rPr>
          <w:spacing w:val="6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и вещественных</w:t>
      </w:r>
      <w:r>
        <w:rPr>
          <w:spacing w:val="2"/>
        </w:rPr>
        <w:t xml:space="preserve"> </w:t>
      </w:r>
      <w:r>
        <w:t>источников;</w:t>
      </w:r>
    </w:p>
    <w:p w:rsidR="00E65D0E" w:rsidRDefault="009F5DD6">
      <w:pPr>
        <w:pStyle w:val="a3"/>
        <w:spacing w:line="276" w:lineRule="auto"/>
      </w:pPr>
      <w:r>
        <w:t>различать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тексте</w:t>
      </w:r>
      <w:r>
        <w:rPr>
          <w:spacing w:val="31"/>
        </w:rPr>
        <w:t xml:space="preserve"> </w:t>
      </w:r>
      <w:r>
        <w:t>письменных</w:t>
      </w:r>
      <w:r>
        <w:rPr>
          <w:spacing w:val="33"/>
        </w:rPr>
        <w:t xml:space="preserve"> </w:t>
      </w:r>
      <w:r>
        <w:t>источников</w:t>
      </w:r>
      <w:r>
        <w:rPr>
          <w:spacing w:val="30"/>
        </w:rPr>
        <w:t xml:space="preserve"> </w:t>
      </w:r>
      <w:r>
        <w:t>факты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интерпретации</w:t>
      </w:r>
      <w:r>
        <w:rPr>
          <w:spacing w:val="32"/>
        </w:rPr>
        <w:t xml:space="preserve"> </w:t>
      </w:r>
      <w:r>
        <w:t>событий</w:t>
      </w:r>
      <w:r>
        <w:rPr>
          <w:spacing w:val="-57"/>
        </w:rPr>
        <w:t xml:space="preserve"> </w:t>
      </w:r>
      <w:r>
        <w:t>прошлого.</w:t>
      </w:r>
    </w:p>
    <w:p w:rsidR="00E65D0E" w:rsidRDefault="009F5DD6">
      <w:pPr>
        <w:pStyle w:val="Heading1"/>
        <w:spacing w:before="5"/>
      </w:pPr>
      <w:r>
        <w:t>Историческое</w:t>
      </w:r>
      <w:r>
        <w:rPr>
          <w:spacing w:val="-5"/>
        </w:rPr>
        <w:t xml:space="preserve"> </w:t>
      </w:r>
      <w:r>
        <w:t>описание(реконструкция):</w:t>
      </w:r>
    </w:p>
    <w:p w:rsidR="00E65D0E" w:rsidRDefault="009F5DD6">
      <w:pPr>
        <w:pStyle w:val="a3"/>
        <w:spacing w:before="36" w:line="276" w:lineRule="auto"/>
        <w:ind w:right="252"/>
      </w:pPr>
      <w:r>
        <w:t>представлять развернутый рассказ о ключевых событиях отечественной и всеобщей</w:t>
      </w:r>
      <w:r>
        <w:rPr>
          <w:spacing w:val="-57"/>
        </w:rPr>
        <w:t xml:space="preserve"> </w:t>
      </w:r>
      <w:r>
        <w:t>историиXIX‒</w:t>
      </w:r>
      <w:r>
        <w:rPr>
          <w:spacing w:val="8"/>
        </w:rPr>
        <w:t xml:space="preserve"> </w:t>
      </w:r>
      <w:r>
        <w:t>началаXXв.с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визуальных</w:t>
      </w:r>
      <w:r>
        <w:rPr>
          <w:spacing w:val="10"/>
        </w:rPr>
        <w:t xml:space="preserve"> </w:t>
      </w:r>
      <w:r>
        <w:t>материалов(устно,письменно</w:t>
      </w:r>
    </w:p>
    <w:p w:rsidR="00E65D0E" w:rsidRDefault="009F5DD6">
      <w:pPr>
        <w:pStyle w:val="a3"/>
        <w:spacing w:line="275" w:lineRule="exact"/>
        <w:ind w:firstLine="0"/>
      </w:pP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короткого</w:t>
      </w:r>
      <w:r>
        <w:rPr>
          <w:spacing w:val="-2"/>
        </w:rPr>
        <w:t xml:space="preserve"> </w:t>
      </w:r>
      <w:r>
        <w:t>эссе,презентации);</w:t>
      </w:r>
    </w:p>
    <w:p w:rsidR="00E65D0E" w:rsidRDefault="009F5DD6">
      <w:pPr>
        <w:pStyle w:val="a3"/>
        <w:spacing w:before="43" w:line="276" w:lineRule="auto"/>
        <w:ind w:right="263"/>
      </w:pPr>
      <w:r>
        <w:t>составлять</w:t>
      </w:r>
      <w:r>
        <w:rPr>
          <w:spacing w:val="9"/>
        </w:rPr>
        <w:t xml:space="preserve"> </w:t>
      </w:r>
      <w:r>
        <w:t>развернутую</w:t>
      </w:r>
      <w:r>
        <w:rPr>
          <w:spacing w:val="7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9"/>
        </w:rPr>
        <w:t xml:space="preserve"> </w:t>
      </w:r>
      <w:r>
        <w:t>личностейXIX‒</w:t>
      </w:r>
      <w:r>
        <w:rPr>
          <w:spacing w:val="8"/>
        </w:rPr>
        <w:t xml:space="preserve"> </w:t>
      </w:r>
      <w:r>
        <w:t>началаXX</w:t>
      </w:r>
      <w:r>
        <w:rPr>
          <w:spacing w:val="-57"/>
        </w:rPr>
        <w:t xml:space="preserve"> </w:t>
      </w:r>
      <w:r>
        <w:t>в.с</w:t>
      </w:r>
      <w:r>
        <w:rPr>
          <w:spacing w:val="-3"/>
        </w:rPr>
        <w:t xml:space="preserve"> </w:t>
      </w:r>
      <w:r>
        <w:t>описанием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оценкой их</w:t>
      </w:r>
      <w:r>
        <w:rPr>
          <w:spacing w:val="1"/>
        </w:rPr>
        <w:t xml:space="preserve"> </w:t>
      </w:r>
      <w:r>
        <w:t>деятельности(сообщение,презентация,эссе);</w:t>
      </w:r>
    </w:p>
    <w:p w:rsidR="00E65D0E" w:rsidRDefault="009F5DD6">
      <w:pPr>
        <w:pStyle w:val="a3"/>
        <w:spacing w:line="276" w:lineRule="auto"/>
        <w:ind w:right="263"/>
      </w:pPr>
      <w:r>
        <w:t>составлять</w:t>
      </w:r>
      <w:r>
        <w:rPr>
          <w:spacing w:val="23"/>
        </w:rPr>
        <w:t xml:space="preserve"> </w:t>
      </w:r>
      <w:r>
        <w:t>описание</w:t>
      </w:r>
      <w:r>
        <w:rPr>
          <w:spacing w:val="22"/>
        </w:rPr>
        <w:t xml:space="preserve"> </w:t>
      </w:r>
      <w:r>
        <w:t>образа</w:t>
      </w:r>
      <w:r>
        <w:rPr>
          <w:spacing w:val="22"/>
        </w:rPr>
        <w:t xml:space="preserve"> </w:t>
      </w:r>
      <w:r>
        <w:t>жизни</w:t>
      </w:r>
      <w:r>
        <w:rPr>
          <w:spacing w:val="24"/>
        </w:rPr>
        <w:t xml:space="preserve"> </w:t>
      </w:r>
      <w:r>
        <w:t>различных</w:t>
      </w:r>
      <w:r>
        <w:rPr>
          <w:spacing w:val="24"/>
        </w:rPr>
        <w:t xml:space="preserve"> </w:t>
      </w:r>
      <w:r>
        <w:t>групп</w:t>
      </w:r>
      <w:r>
        <w:rPr>
          <w:spacing w:val="25"/>
        </w:rPr>
        <w:t xml:space="preserve"> </w:t>
      </w:r>
      <w:r>
        <w:t>населения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России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странах</w:t>
      </w:r>
      <w:r>
        <w:rPr>
          <w:spacing w:val="9"/>
        </w:rPr>
        <w:t xml:space="preserve"> </w:t>
      </w:r>
      <w:r>
        <w:t>вXIX‒</w:t>
      </w:r>
      <w:r>
        <w:rPr>
          <w:spacing w:val="8"/>
        </w:rPr>
        <w:t xml:space="preserve"> </w:t>
      </w:r>
      <w:r>
        <w:t>началеXXв.,показывая</w:t>
      </w:r>
      <w:r>
        <w:rPr>
          <w:spacing w:val="8"/>
        </w:rPr>
        <w:t xml:space="preserve"> </w:t>
      </w:r>
      <w:r>
        <w:t>изменения,происшедшие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-1"/>
        </w:rPr>
        <w:t xml:space="preserve"> </w:t>
      </w:r>
      <w:r>
        <w:t>периода;</w:t>
      </w:r>
    </w:p>
    <w:p w:rsidR="00E65D0E" w:rsidRDefault="009F5DD6">
      <w:pPr>
        <w:pStyle w:val="a3"/>
        <w:spacing w:line="276" w:lineRule="auto"/>
      </w:pPr>
      <w:r>
        <w:t>представлять</w:t>
      </w:r>
      <w:r>
        <w:rPr>
          <w:spacing w:val="29"/>
        </w:rPr>
        <w:t xml:space="preserve"> </w:t>
      </w:r>
      <w:r>
        <w:t>описание</w:t>
      </w:r>
      <w:r>
        <w:rPr>
          <w:spacing w:val="28"/>
        </w:rPr>
        <w:t xml:space="preserve"> </w:t>
      </w:r>
      <w:r>
        <w:t>памятников</w:t>
      </w:r>
      <w:r>
        <w:rPr>
          <w:spacing w:val="28"/>
        </w:rPr>
        <w:t xml:space="preserve"> </w:t>
      </w:r>
      <w:r>
        <w:t>материальной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художественной</w:t>
      </w:r>
      <w:r>
        <w:rPr>
          <w:spacing w:val="29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эпохи,их</w:t>
      </w:r>
      <w:r>
        <w:rPr>
          <w:spacing w:val="1"/>
        </w:rPr>
        <w:t xml:space="preserve"> </w:t>
      </w:r>
      <w:r>
        <w:t>назначения,использованных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 приемов и другое.</w:t>
      </w:r>
    </w:p>
    <w:p w:rsidR="00E65D0E" w:rsidRDefault="009F5DD6">
      <w:pPr>
        <w:pStyle w:val="Heading1"/>
        <w:spacing w:before="5"/>
      </w:pPr>
      <w:r>
        <w:t>Анализ,объяснение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событий,явлений:</w:t>
      </w:r>
    </w:p>
    <w:p w:rsidR="00E65D0E" w:rsidRDefault="009F5DD6">
      <w:pPr>
        <w:pStyle w:val="a3"/>
        <w:spacing w:before="36" w:line="276" w:lineRule="auto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экономического,социального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57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России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других</w:t>
      </w:r>
      <w:r>
        <w:rPr>
          <w:spacing w:val="15"/>
        </w:rPr>
        <w:t xml:space="preserve"> </w:t>
      </w:r>
      <w:r>
        <w:t>стран</w:t>
      </w:r>
      <w:r>
        <w:rPr>
          <w:spacing w:val="13"/>
        </w:rPr>
        <w:t xml:space="preserve"> </w:t>
      </w:r>
      <w:r>
        <w:t>вXIX‒</w:t>
      </w:r>
      <w:r>
        <w:rPr>
          <w:spacing w:val="15"/>
        </w:rPr>
        <w:t xml:space="preserve"> </w:t>
      </w:r>
      <w:r>
        <w:t>началеXXв.,</w:t>
      </w:r>
      <w:r>
        <w:rPr>
          <w:spacing w:val="-1"/>
        </w:rPr>
        <w:t xml:space="preserve"> </w:t>
      </w:r>
      <w:r>
        <w:t>процессов</w:t>
      </w:r>
      <w:r>
        <w:rPr>
          <w:spacing w:val="12"/>
        </w:rPr>
        <w:t xml:space="preserve"> </w:t>
      </w:r>
      <w:r>
        <w:t>модернизации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мире</w:t>
      </w:r>
      <w:r>
        <w:rPr>
          <w:spacing w:val="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России,масштабных</w:t>
      </w:r>
      <w:r>
        <w:rPr>
          <w:spacing w:val="8"/>
        </w:rPr>
        <w:t xml:space="preserve"> </w:t>
      </w:r>
      <w:r>
        <w:t>социальных</w:t>
      </w:r>
      <w:r>
        <w:rPr>
          <w:spacing w:val="8"/>
        </w:rPr>
        <w:t xml:space="preserve"> </w:t>
      </w:r>
      <w:r>
        <w:t>движений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революций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рассматриваемый</w:t>
      </w:r>
      <w:r>
        <w:rPr>
          <w:spacing w:val="6"/>
        </w:rPr>
        <w:t xml:space="preserve"> </w:t>
      </w:r>
      <w:r>
        <w:t>период,</w:t>
      </w:r>
      <w:r>
        <w:rPr>
          <w:spacing w:val="-57"/>
        </w:rPr>
        <w:t xml:space="preserve"> </w:t>
      </w:r>
      <w:r>
        <w:t>международных</w:t>
      </w:r>
      <w:r>
        <w:rPr>
          <w:spacing w:val="-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России;</w:t>
      </w:r>
    </w:p>
    <w:p w:rsidR="00E65D0E" w:rsidRDefault="009F5DD6">
      <w:pPr>
        <w:pStyle w:val="a3"/>
        <w:spacing w:before="1" w:line="276" w:lineRule="auto"/>
      </w:pPr>
      <w:r>
        <w:t>объяснять</w:t>
      </w:r>
      <w:r>
        <w:rPr>
          <w:spacing w:val="7"/>
        </w:rPr>
        <w:t xml:space="preserve"> </w:t>
      </w:r>
      <w:r>
        <w:t>смысл</w:t>
      </w:r>
      <w:r>
        <w:rPr>
          <w:spacing w:val="6"/>
        </w:rPr>
        <w:t xml:space="preserve"> </w:t>
      </w:r>
      <w:r>
        <w:t>ключевых</w:t>
      </w:r>
      <w:r>
        <w:rPr>
          <w:spacing w:val="9"/>
        </w:rPr>
        <w:t xml:space="preserve"> </w:t>
      </w:r>
      <w:r>
        <w:t>понятий,относящихся</w:t>
      </w:r>
      <w:r>
        <w:rPr>
          <w:spacing w:val="3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данной</w:t>
      </w:r>
      <w:r>
        <w:rPr>
          <w:spacing w:val="7"/>
        </w:rPr>
        <w:t xml:space="preserve"> </w:t>
      </w:r>
      <w:r>
        <w:t>эпохе</w:t>
      </w:r>
      <w:r>
        <w:rPr>
          <w:spacing w:val="6"/>
        </w:rPr>
        <w:t xml:space="preserve"> </w:t>
      </w:r>
      <w:r>
        <w:t>отечественной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истории;соотносить общие</w:t>
      </w:r>
      <w:r>
        <w:rPr>
          <w:spacing w:val="-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и факты;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</w:pPr>
      <w:r>
        <w:lastRenderedPageBreak/>
        <w:t>объяснять</w:t>
      </w:r>
      <w:r>
        <w:rPr>
          <w:spacing w:val="46"/>
        </w:rPr>
        <w:t xml:space="preserve"> </w:t>
      </w:r>
      <w:r>
        <w:t>причины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следствия</w:t>
      </w:r>
      <w:r>
        <w:rPr>
          <w:spacing w:val="48"/>
        </w:rPr>
        <w:t xml:space="preserve"> </w:t>
      </w:r>
      <w:r>
        <w:t>важнейших</w:t>
      </w:r>
      <w:r>
        <w:rPr>
          <w:spacing w:val="47"/>
        </w:rPr>
        <w:t xml:space="preserve"> </w:t>
      </w:r>
      <w:r>
        <w:t>событий</w:t>
      </w:r>
      <w:r>
        <w:rPr>
          <w:spacing w:val="49"/>
        </w:rPr>
        <w:t xml:space="preserve"> </w:t>
      </w:r>
      <w:r>
        <w:t>отечественной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всеобщей</w:t>
      </w:r>
      <w:r>
        <w:rPr>
          <w:spacing w:val="-57"/>
        </w:rPr>
        <w:t xml:space="preserve"> </w:t>
      </w:r>
      <w:r>
        <w:t>историиXIX‒</w:t>
      </w:r>
      <w:r>
        <w:rPr>
          <w:spacing w:val="1"/>
        </w:rPr>
        <w:t xml:space="preserve"> </w:t>
      </w:r>
      <w:r>
        <w:t>началаXXв.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 причинах и</w:t>
      </w:r>
      <w:r>
        <w:rPr>
          <w:spacing w:val="1"/>
        </w:rPr>
        <w:t xml:space="preserve"> </w:t>
      </w:r>
      <w:r>
        <w:t>следствиях</w:t>
      </w:r>
      <w:r>
        <w:rPr>
          <w:spacing w:val="7"/>
        </w:rPr>
        <w:t xml:space="preserve"> </w:t>
      </w:r>
      <w:r>
        <w:t>событий,систематизировать</w:t>
      </w:r>
      <w:r>
        <w:rPr>
          <w:spacing w:val="7"/>
        </w:rPr>
        <w:t xml:space="preserve"> </w:t>
      </w:r>
      <w:r>
        <w:t>объяснение</w:t>
      </w:r>
      <w:r>
        <w:rPr>
          <w:spacing w:val="5"/>
        </w:rPr>
        <w:t xml:space="preserve"> </w:t>
      </w:r>
      <w:r>
        <w:t>причин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следствий</w:t>
      </w:r>
      <w:r>
        <w:rPr>
          <w:spacing w:val="6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текстах,определять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существующим</w:t>
      </w:r>
      <w:r>
        <w:rPr>
          <w:spacing w:val="-2"/>
        </w:rPr>
        <w:t xml:space="preserve"> </w:t>
      </w:r>
      <w:r>
        <w:t>трактовкам</w:t>
      </w:r>
      <w:r>
        <w:rPr>
          <w:spacing w:val="-1"/>
        </w:rPr>
        <w:t xml:space="preserve"> </w:t>
      </w:r>
      <w:r>
        <w:t>причин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:rsidR="00E65D0E" w:rsidRDefault="009F5DD6">
      <w:pPr>
        <w:pStyle w:val="a3"/>
        <w:spacing w:before="2" w:line="276" w:lineRule="auto"/>
      </w:pPr>
      <w:r>
        <w:t>проводить</w:t>
      </w:r>
      <w:r>
        <w:rPr>
          <w:spacing w:val="41"/>
        </w:rPr>
        <w:t xml:space="preserve"> </w:t>
      </w:r>
      <w:r>
        <w:t>сопоставление</w:t>
      </w:r>
      <w:r>
        <w:rPr>
          <w:spacing w:val="40"/>
        </w:rPr>
        <w:t xml:space="preserve"> </w:t>
      </w:r>
      <w:r>
        <w:t>однотипных</w:t>
      </w:r>
      <w:r>
        <w:rPr>
          <w:spacing w:val="42"/>
        </w:rPr>
        <w:t xml:space="preserve"> </w:t>
      </w:r>
      <w:r>
        <w:t>событий</w:t>
      </w:r>
      <w:r>
        <w:rPr>
          <w:spacing w:val="4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процессов</w:t>
      </w:r>
      <w:r>
        <w:rPr>
          <w:spacing w:val="40"/>
        </w:rPr>
        <w:t xml:space="preserve"> </w:t>
      </w:r>
      <w:r>
        <w:t>отечественной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историиXIX‒</w:t>
      </w:r>
      <w:r>
        <w:rPr>
          <w:spacing w:val="1"/>
        </w:rPr>
        <w:t xml:space="preserve"> </w:t>
      </w:r>
      <w:r>
        <w:t>началаXXв.</w:t>
      </w:r>
      <w:r>
        <w:rPr>
          <w:spacing w:val="1"/>
        </w:rPr>
        <w:t xml:space="preserve"> </w:t>
      </w:r>
      <w:r>
        <w:t>(указывать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ситуаций,выделять</w:t>
      </w:r>
      <w:r>
        <w:rPr>
          <w:spacing w:val="8"/>
        </w:rPr>
        <w:t xml:space="preserve"> </w:t>
      </w:r>
      <w:r>
        <w:t>черты</w:t>
      </w:r>
      <w:r>
        <w:rPr>
          <w:spacing w:val="9"/>
        </w:rPr>
        <w:t xml:space="preserve"> </w:t>
      </w:r>
      <w:r>
        <w:t>сходства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различия,раскрывать,чем</w:t>
      </w:r>
      <w:r>
        <w:rPr>
          <w:spacing w:val="8"/>
        </w:rPr>
        <w:t xml:space="preserve"> </w:t>
      </w:r>
      <w:r>
        <w:t>объяснялось</w:t>
      </w:r>
      <w:r>
        <w:rPr>
          <w:spacing w:val="9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России,других</w:t>
      </w:r>
      <w:r>
        <w:rPr>
          <w:spacing w:val="2"/>
        </w:rPr>
        <w:t xml:space="preserve"> </w:t>
      </w:r>
      <w:r>
        <w:t>странах).</w:t>
      </w:r>
    </w:p>
    <w:p w:rsidR="00E65D0E" w:rsidRDefault="009F5DD6">
      <w:pPr>
        <w:pStyle w:val="Heading1"/>
        <w:spacing w:before="5" w:line="276" w:lineRule="auto"/>
        <w:ind w:left="1543" w:firstLine="707"/>
      </w:pPr>
      <w:r>
        <w:t>Рассмотрение</w:t>
      </w:r>
      <w:r>
        <w:rPr>
          <w:spacing w:val="3"/>
        </w:rPr>
        <w:t xml:space="preserve"> </w:t>
      </w:r>
      <w:r>
        <w:t>исторических</w:t>
      </w:r>
      <w:r>
        <w:rPr>
          <w:spacing w:val="4"/>
        </w:rPr>
        <w:t xml:space="preserve"> </w:t>
      </w:r>
      <w:r>
        <w:t>версий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оценок,определение</w:t>
      </w:r>
      <w:r>
        <w:rPr>
          <w:spacing w:val="3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отношения</w:t>
      </w:r>
      <w:r>
        <w:rPr>
          <w:spacing w:val="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значимым событиям и</w:t>
      </w:r>
      <w:r>
        <w:rPr>
          <w:spacing w:val="-1"/>
        </w:rPr>
        <w:t xml:space="preserve"> </w:t>
      </w:r>
      <w:r>
        <w:t>личностям</w:t>
      </w:r>
      <w:r>
        <w:rPr>
          <w:spacing w:val="-3"/>
        </w:rPr>
        <w:t xml:space="preserve"> </w:t>
      </w:r>
      <w:r>
        <w:t>прошлого:</w:t>
      </w:r>
    </w:p>
    <w:p w:rsidR="00E65D0E" w:rsidRDefault="009F5DD6">
      <w:pPr>
        <w:pStyle w:val="a3"/>
        <w:spacing w:line="276" w:lineRule="auto"/>
        <w:ind w:right="368"/>
      </w:pPr>
      <w:r>
        <w:t>сопоставлять</w:t>
      </w:r>
      <w:r>
        <w:rPr>
          <w:spacing w:val="55"/>
        </w:rPr>
        <w:t xml:space="preserve"> </w:t>
      </w:r>
      <w:r>
        <w:t>высказывания</w:t>
      </w:r>
      <w:r>
        <w:rPr>
          <w:spacing w:val="55"/>
        </w:rPr>
        <w:t xml:space="preserve"> </w:t>
      </w:r>
      <w:r>
        <w:t>историков,содержащие</w:t>
      </w:r>
      <w:r>
        <w:rPr>
          <w:spacing w:val="54"/>
        </w:rPr>
        <w:t xml:space="preserve"> </w:t>
      </w:r>
      <w:r>
        <w:t>разные</w:t>
      </w:r>
      <w:r>
        <w:rPr>
          <w:spacing w:val="52"/>
        </w:rPr>
        <w:t xml:space="preserve"> </w:t>
      </w:r>
      <w:r>
        <w:t>мнения</w:t>
      </w:r>
      <w:r>
        <w:rPr>
          <w:spacing w:val="55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спорным</w:t>
      </w:r>
      <w:r>
        <w:rPr>
          <w:spacing w:val="-57"/>
        </w:rPr>
        <w:t xml:space="preserve"> </w:t>
      </w:r>
      <w:r>
        <w:t>вопросам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историиXIX‒</w:t>
      </w:r>
      <w:r>
        <w:rPr>
          <w:spacing w:val="1"/>
        </w:rPr>
        <w:t xml:space="preserve"> </w:t>
      </w:r>
      <w:r>
        <w:t>началаXXв.,объяснять,что</w:t>
      </w:r>
      <w:r>
        <w:rPr>
          <w:spacing w:val="1"/>
        </w:rPr>
        <w:t xml:space="preserve"> </w:t>
      </w:r>
      <w:r>
        <w:t>могло</w:t>
      </w:r>
      <w:r>
        <w:rPr>
          <w:spacing w:val="1"/>
        </w:rPr>
        <w:t xml:space="preserve"> </w:t>
      </w:r>
      <w:r>
        <w:t>лежать</w:t>
      </w:r>
      <w:r>
        <w:rPr>
          <w:spacing w:val="-1"/>
        </w:rPr>
        <w:t xml:space="preserve"> </w:t>
      </w:r>
      <w:r>
        <w:t>в их</w:t>
      </w:r>
      <w:r>
        <w:rPr>
          <w:spacing w:val="2"/>
        </w:rPr>
        <w:t xml:space="preserve"> </w:t>
      </w:r>
      <w:r>
        <w:t>основе;</w:t>
      </w:r>
    </w:p>
    <w:p w:rsidR="00E65D0E" w:rsidRDefault="009F5DD6">
      <w:pPr>
        <w:pStyle w:val="a3"/>
        <w:spacing w:line="276" w:lineRule="auto"/>
        <w:ind w:right="355"/>
      </w:pPr>
      <w:r>
        <w:t>оценивать</w:t>
      </w:r>
      <w:r>
        <w:rPr>
          <w:spacing w:val="25"/>
        </w:rPr>
        <w:t xml:space="preserve"> </w:t>
      </w:r>
      <w:r>
        <w:t>степень</w:t>
      </w:r>
      <w:r>
        <w:rPr>
          <w:spacing w:val="26"/>
        </w:rPr>
        <w:t xml:space="preserve"> </w:t>
      </w:r>
      <w:r>
        <w:t>убедительности</w:t>
      </w:r>
      <w:r>
        <w:rPr>
          <w:spacing w:val="23"/>
        </w:rPr>
        <w:t xml:space="preserve"> </w:t>
      </w:r>
      <w:r>
        <w:t>предложенных</w:t>
      </w:r>
      <w:r>
        <w:rPr>
          <w:spacing w:val="25"/>
        </w:rPr>
        <w:t xml:space="preserve"> </w:t>
      </w:r>
      <w:r>
        <w:t>точек</w:t>
      </w:r>
      <w:r>
        <w:rPr>
          <w:spacing w:val="23"/>
        </w:rPr>
        <w:t xml:space="preserve"> </w:t>
      </w:r>
      <w:r>
        <w:t>зрения,формулировать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аргументировать свое мнение;</w:t>
      </w:r>
    </w:p>
    <w:p w:rsidR="00E65D0E" w:rsidRDefault="009F5DD6">
      <w:pPr>
        <w:pStyle w:val="a3"/>
        <w:spacing w:line="275" w:lineRule="exact"/>
        <w:ind w:left="2251" w:firstLine="0"/>
      </w:pPr>
      <w:r>
        <w:t>объяснять,какими</w:t>
      </w:r>
      <w:r>
        <w:rPr>
          <w:spacing w:val="13"/>
        </w:rPr>
        <w:t xml:space="preserve"> </w:t>
      </w:r>
      <w:r>
        <w:t>ценностями</w:t>
      </w:r>
      <w:r>
        <w:rPr>
          <w:spacing w:val="15"/>
        </w:rPr>
        <w:t xml:space="preserve"> </w:t>
      </w:r>
      <w:r>
        <w:t>руководствовались</w:t>
      </w:r>
      <w:r>
        <w:rPr>
          <w:spacing w:val="14"/>
        </w:rPr>
        <w:t xml:space="preserve"> </w:t>
      </w:r>
      <w:r>
        <w:t>люди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рассматриваемую</w:t>
      </w:r>
      <w:r>
        <w:rPr>
          <w:spacing w:val="15"/>
        </w:rPr>
        <w:t xml:space="preserve"> </w:t>
      </w:r>
      <w:r>
        <w:t>эпоху</w:t>
      </w:r>
    </w:p>
    <w:p w:rsidR="00E65D0E" w:rsidRDefault="009F5DD6">
      <w:pPr>
        <w:pStyle w:val="a3"/>
        <w:spacing w:before="39"/>
        <w:ind w:firstLine="0"/>
      </w:pPr>
      <w:r>
        <w:t>(на</w:t>
      </w:r>
      <w:r>
        <w:rPr>
          <w:spacing w:val="-4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ситуаций,персоналий),выражать</w:t>
      </w:r>
      <w:r>
        <w:rPr>
          <w:spacing w:val="-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ним.</w:t>
      </w:r>
    </w:p>
    <w:p w:rsidR="00E65D0E" w:rsidRDefault="009F5DD6">
      <w:pPr>
        <w:pStyle w:val="Heading1"/>
        <w:spacing w:before="45"/>
      </w:pPr>
      <w:r>
        <w:t>Применение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знаний:</w:t>
      </w:r>
    </w:p>
    <w:p w:rsidR="00E65D0E" w:rsidRDefault="009F5DD6">
      <w:pPr>
        <w:pStyle w:val="a3"/>
        <w:spacing w:before="36" w:line="276" w:lineRule="auto"/>
        <w:ind w:right="606"/>
        <w:jc w:val="both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городе,регионе</w:t>
      </w:r>
      <w:r>
        <w:rPr>
          <w:spacing w:val="1"/>
        </w:rPr>
        <w:t xml:space="preserve"> </w:t>
      </w:r>
      <w:r>
        <w:t>памятники материальной и художественной культурыXIX‒ начала ХХ в.,объяснять,в</w:t>
      </w:r>
      <w:r>
        <w:rPr>
          <w:spacing w:val="1"/>
        </w:rPr>
        <w:t xml:space="preserve"> </w:t>
      </w:r>
      <w:r>
        <w:t>чём</w:t>
      </w:r>
      <w:r>
        <w:rPr>
          <w:spacing w:val="-3"/>
        </w:rPr>
        <w:t xml:space="preserve"> </w:t>
      </w:r>
      <w:r>
        <w:t>заключалось</w:t>
      </w:r>
      <w:r>
        <w:rPr>
          <w:spacing w:val="-2"/>
        </w:rPr>
        <w:t xml:space="preserve"> </w:t>
      </w:r>
      <w:r>
        <w:t>их значение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E65D0E" w:rsidRDefault="009F5DD6">
      <w:pPr>
        <w:pStyle w:val="a3"/>
        <w:spacing w:before="1" w:line="276" w:lineRule="auto"/>
        <w:ind w:right="263"/>
      </w:pPr>
      <w:r>
        <w:t>выполнять</w:t>
      </w:r>
      <w:r>
        <w:rPr>
          <w:spacing w:val="29"/>
        </w:rPr>
        <w:t xml:space="preserve"> </w:t>
      </w:r>
      <w:r>
        <w:t>учебные</w:t>
      </w:r>
      <w:r>
        <w:rPr>
          <w:spacing w:val="25"/>
        </w:rPr>
        <w:t xml:space="preserve"> </w:t>
      </w:r>
      <w:r>
        <w:t>проекты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отечественной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всеобщей</w:t>
      </w:r>
      <w:r>
        <w:rPr>
          <w:spacing w:val="26"/>
        </w:rPr>
        <w:t xml:space="preserve"> </w:t>
      </w:r>
      <w:r>
        <w:t>историиXIX‒</w:t>
      </w:r>
      <w:r>
        <w:rPr>
          <w:spacing w:val="26"/>
        </w:rPr>
        <w:t xml:space="preserve"> </w:t>
      </w:r>
      <w:r>
        <w:t>начала</w:t>
      </w:r>
      <w:r>
        <w:rPr>
          <w:spacing w:val="-57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(в том 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материале);</w:t>
      </w:r>
    </w:p>
    <w:p w:rsidR="00E65D0E" w:rsidRDefault="009F5DD6">
      <w:pPr>
        <w:pStyle w:val="a3"/>
        <w:spacing w:line="276" w:lineRule="auto"/>
        <w:ind w:right="263"/>
      </w:pPr>
      <w:r>
        <w:t>объяснять,в</w:t>
      </w:r>
      <w:r>
        <w:rPr>
          <w:spacing w:val="6"/>
        </w:rPr>
        <w:t xml:space="preserve"> </w:t>
      </w:r>
      <w:r>
        <w:t>чем</w:t>
      </w:r>
      <w:r>
        <w:rPr>
          <w:spacing w:val="6"/>
        </w:rPr>
        <w:t xml:space="preserve"> </w:t>
      </w:r>
      <w:r>
        <w:t>состоит</w:t>
      </w:r>
      <w:r>
        <w:rPr>
          <w:spacing w:val="7"/>
        </w:rPr>
        <w:t xml:space="preserve"> </w:t>
      </w:r>
      <w:r>
        <w:t>наследие</w:t>
      </w:r>
      <w:r>
        <w:rPr>
          <w:spacing w:val="7"/>
        </w:rPr>
        <w:t xml:space="preserve"> </w:t>
      </w:r>
      <w:r>
        <w:t>историиXIX‒</w:t>
      </w:r>
      <w:r>
        <w:rPr>
          <w:spacing w:val="7"/>
        </w:rPr>
        <w:t xml:space="preserve"> </w:t>
      </w:r>
      <w:r>
        <w:t>начала</w:t>
      </w:r>
      <w:r>
        <w:rPr>
          <w:spacing w:val="9"/>
        </w:rPr>
        <w:t xml:space="preserve"> </w:t>
      </w:r>
      <w:r>
        <w:t>ХХ</w:t>
      </w:r>
      <w:r>
        <w:rPr>
          <w:spacing w:val="6"/>
        </w:rPr>
        <w:t xml:space="preserve"> </w:t>
      </w:r>
      <w:r>
        <w:t>в.для</w:t>
      </w:r>
      <w:r>
        <w:rPr>
          <w:spacing w:val="11"/>
        </w:rPr>
        <w:t xml:space="preserve"> </w:t>
      </w:r>
      <w:r>
        <w:t>России,других</w:t>
      </w:r>
      <w:r>
        <w:rPr>
          <w:spacing w:val="1"/>
        </w:rPr>
        <w:t xml:space="preserve"> </w:t>
      </w:r>
      <w:r>
        <w:t>стран</w:t>
      </w:r>
      <w:r>
        <w:rPr>
          <w:spacing w:val="32"/>
        </w:rPr>
        <w:t xml:space="preserve"> </w:t>
      </w:r>
      <w:r>
        <w:t>мира,высказывать</w:t>
      </w:r>
      <w:r>
        <w:rPr>
          <w:spacing w:val="3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аргументировать</w:t>
      </w:r>
      <w:r>
        <w:rPr>
          <w:spacing w:val="31"/>
        </w:rPr>
        <w:t xml:space="preserve"> </w:t>
      </w:r>
      <w:r>
        <w:t>своё</w:t>
      </w:r>
      <w:r>
        <w:rPr>
          <w:spacing w:val="29"/>
        </w:rPr>
        <w:t xml:space="preserve"> </w:t>
      </w:r>
      <w:r>
        <w:t>отношение</w:t>
      </w:r>
      <w:r>
        <w:rPr>
          <w:spacing w:val="31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культурному</w:t>
      </w:r>
      <w:r>
        <w:rPr>
          <w:spacing w:val="24"/>
        </w:rPr>
        <w:t xml:space="preserve"> </w:t>
      </w:r>
      <w:r>
        <w:t>наследию</w:t>
      </w:r>
      <w:r>
        <w:rPr>
          <w:spacing w:val="3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общественных обсуждениях.</w:t>
      </w:r>
    </w:p>
    <w:p w:rsidR="00E65D0E" w:rsidRDefault="00E65D0E">
      <w:pPr>
        <w:pStyle w:val="a3"/>
        <w:spacing w:before="10"/>
        <w:ind w:left="0" w:firstLine="0"/>
        <w:rPr>
          <w:sz w:val="20"/>
        </w:rPr>
      </w:pPr>
    </w:p>
    <w:p w:rsidR="00E65D0E" w:rsidRDefault="009F5DD6">
      <w:pPr>
        <w:pStyle w:val="a3"/>
        <w:spacing w:line="276" w:lineRule="auto"/>
        <w:ind w:left="2251" w:right="1020" w:firstLine="0"/>
      </w:pPr>
      <w:r>
        <w:t>УЧЕБНЫЙ</w:t>
      </w:r>
      <w:r>
        <w:rPr>
          <w:spacing w:val="-3"/>
        </w:rPr>
        <w:t xml:space="preserve"> </w:t>
      </w:r>
      <w:r>
        <w:t>МОДУЛЬ«ВВЕДЕНИЕ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НОВЕЙШУЮ</w:t>
      </w:r>
      <w:r>
        <w:rPr>
          <w:spacing w:val="-2"/>
        </w:rPr>
        <w:t xml:space="preserve"> </w:t>
      </w:r>
      <w:r>
        <w:t>ИСТОРИЮ</w:t>
      </w:r>
      <w:r>
        <w:rPr>
          <w:spacing w:val="-3"/>
        </w:rPr>
        <w:t xml:space="preserve"> </w:t>
      </w:r>
      <w:r>
        <w:t>РОССИИ».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E65D0E" w:rsidRDefault="009F5DD6">
      <w:pPr>
        <w:pStyle w:val="a3"/>
        <w:tabs>
          <w:tab w:val="left" w:pos="2852"/>
          <w:tab w:val="left" w:pos="5453"/>
          <w:tab w:val="left" w:pos="8208"/>
          <w:tab w:val="left" w:pos="9583"/>
        </w:tabs>
        <w:spacing w:line="276" w:lineRule="auto"/>
        <w:ind w:right="376"/>
      </w:pPr>
      <w:r>
        <w:t>Программа</w:t>
      </w:r>
      <w:r>
        <w:rPr>
          <w:spacing w:val="51"/>
        </w:rPr>
        <w:t xml:space="preserve"> </w:t>
      </w:r>
      <w:r>
        <w:t>учебного</w:t>
      </w:r>
      <w:r>
        <w:rPr>
          <w:spacing w:val="50"/>
        </w:rPr>
        <w:t xml:space="preserve"> </w:t>
      </w:r>
      <w:r>
        <w:t>модуля«Введение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Новейшую</w:t>
      </w:r>
      <w:r>
        <w:rPr>
          <w:spacing w:val="48"/>
        </w:rPr>
        <w:t xml:space="preserve"> </w:t>
      </w:r>
      <w:r>
        <w:t>историю</w:t>
      </w:r>
      <w:r>
        <w:rPr>
          <w:spacing w:val="47"/>
        </w:rPr>
        <w:t xml:space="preserve"> </w:t>
      </w:r>
      <w:r>
        <w:t>России»</w:t>
      </w:r>
      <w:r>
        <w:rPr>
          <w:spacing w:val="43"/>
        </w:rPr>
        <w:t xml:space="preserve"> </w:t>
      </w:r>
      <w:r>
        <w:t>(далее</w:t>
      </w:r>
      <w:r>
        <w:rPr>
          <w:spacing w:val="47"/>
        </w:rPr>
        <w:t xml:space="preserve"> </w:t>
      </w:r>
      <w:r>
        <w:t>‒</w:t>
      </w:r>
      <w:r>
        <w:rPr>
          <w:spacing w:val="-57"/>
        </w:rPr>
        <w:t xml:space="preserve"> </w:t>
      </w:r>
      <w:r>
        <w:t>Программа</w:t>
      </w:r>
      <w:r>
        <w:rPr>
          <w:spacing w:val="13"/>
        </w:rPr>
        <w:t xml:space="preserve"> </w:t>
      </w:r>
      <w:r>
        <w:t>модуля)составлена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положений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требований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предметных</w:t>
      </w:r>
      <w:r>
        <w:rPr>
          <w:spacing w:val="52"/>
        </w:rPr>
        <w:t xml:space="preserve"> </w:t>
      </w:r>
      <w:r>
        <w:t>результатов</w:t>
      </w:r>
      <w:r>
        <w:rPr>
          <w:spacing w:val="50"/>
        </w:rPr>
        <w:t xml:space="preserve"> </w:t>
      </w:r>
      <w:r>
        <w:t>программы</w:t>
      </w:r>
      <w:r>
        <w:rPr>
          <w:spacing w:val="51"/>
        </w:rPr>
        <w:t xml:space="preserve"> </w:t>
      </w:r>
      <w:r>
        <w:t>основного</w:t>
      </w:r>
      <w:r>
        <w:rPr>
          <w:spacing w:val="51"/>
        </w:rPr>
        <w:t xml:space="preserve"> </w:t>
      </w:r>
      <w:r>
        <w:t>общего</w:t>
      </w:r>
      <w:r>
        <w:rPr>
          <w:spacing w:val="51"/>
        </w:rPr>
        <w:t xml:space="preserve"> </w:t>
      </w:r>
      <w:r>
        <w:t>образования,представленных</w:t>
      </w:r>
      <w:r>
        <w:rPr>
          <w:spacing w:val="5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ООО,с</w:t>
      </w:r>
      <w:r>
        <w:rPr>
          <w:spacing w:val="3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федеральной</w:t>
      </w:r>
      <w:r>
        <w:rPr>
          <w:spacing w:val="59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воспитания,Концепции</w:t>
      </w:r>
      <w:r>
        <w:rPr>
          <w:spacing w:val="59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курса«История</w:t>
      </w:r>
      <w:r>
        <w:rPr>
          <w:spacing w:val="2"/>
        </w:rPr>
        <w:t xml:space="preserve"> </w:t>
      </w:r>
      <w:r>
        <w:t>России»в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организациях,реализующих</w:t>
      </w:r>
      <w:r>
        <w:rPr>
          <w:spacing w:val="1"/>
        </w:rPr>
        <w:t xml:space="preserve"> </w:t>
      </w:r>
      <w:r>
        <w:t>основные</w:t>
      </w:r>
      <w:r>
        <w:tab/>
        <w:t>общеобразовательные</w:t>
      </w:r>
      <w:r>
        <w:tab/>
        <w:t>программы(утверждена</w:t>
      </w:r>
      <w:r>
        <w:tab/>
        <w:t>Решением</w:t>
      </w:r>
      <w:r>
        <w:tab/>
        <w:t>Коллегии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-3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Федерации,протокол</w:t>
      </w:r>
      <w:r>
        <w:rPr>
          <w:spacing w:val="-1"/>
        </w:rPr>
        <w:t xml:space="preserve"> </w:t>
      </w:r>
      <w:r>
        <w:t>от23октября2020г.).</w:t>
      </w:r>
    </w:p>
    <w:p w:rsidR="00E65D0E" w:rsidRDefault="009F5DD6">
      <w:pPr>
        <w:pStyle w:val="a3"/>
        <w:spacing w:line="276" w:lineRule="auto"/>
        <w:ind w:right="261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основного</w:t>
      </w:r>
      <w:r>
        <w:rPr>
          <w:spacing w:val="44"/>
        </w:rPr>
        <w:t xml:space="preserve"> </w:t>
      </w:r>
      <w:r>
        <w:t>общего</w:t>
      </w:r>
      <w:r>
        <w:rPr>
          <w:spacing w:val="45"/>
        </w:rPr>
        <w:t xml:space="preserve"> </w:t>
      </w:r>
      <w:r>
        <w:t>образования</w:t>
      </w:r>
      <w:r>
        <w:rPr>
          <w:spacing w:val="44"/>
        </w:rPr>
        <w:t xml:space="preserve"> </w:t>
      </w:r>
      <w:r>
        <w:t>определяется</w:t>
      </w:r>
      <w:r>
        <w:rPr>
          <w:spacing w:val="45"/>
        </w:rPr>
        <w:t xml:space="preserve"> </w:t>
      </w:r>
      <w:r>
        <w:t>его</w:t>
      </w:r>
      <w:r>
        <w:rPr>
          <w:spacing w:val="45"/>
        </w:rPr>
        <w:t xml:space="preserve"> </w:t>
      </w:r>
      <w:r>
        <w:t>познавательным</w:t>
      </w:r>
      <w:r>
        <w:rPr>
          <w:spacing w:val="4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мировоззренческим</w:t>
      </w:r>
      <w:r>
        <w:rPr>
          <w:spacing w:val="-57"/>
        </w:rPr>
        <w:t xml:space="preserve"> </w:t>
      </w:r>
      <w:r>
        <w:t>значением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становления</w:t>
      </w:r>
      <w:r>
        <w:rPr>
          <w:spacing w:val="15"/>
        </w:rPr>
        <w:t xml:space="preserve"> </w:t>
      </w:r>
      <w:r>
        <w:t>личности</w:t>
      </w:r>
      <w:r>
        <w:rPr>
          <w:spacing w:val="14"/>
        </w:rPr>
        <w:t xml:space="preserve"> </w:t>
      </w:r>
      <w:r>
        <w:t>выпускника</w:t>
      </w:r>
      <w:r>
        <w:rPr>
          <w:spacing w:val="16"/>
        </w:rPr>
        <w:t xml:space="preserve"> </w:t>
      </w:r>
      <w:r>
        <w:t>уровня</w:t>
      </w:r>
      <w:r>
        <w:rPr>
          <w:spacing w:val="16"/>
        </w:rPr>
        <w:t xml:space="preserve"> </w:t>
      </w:r>
      <w:r>
        <w:t>основного</w:t>
      </w:r>
      <w:r>
        <w:rPr>
          <w:spacing w:val="12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образования.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модуля,его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призван</w:t>
      </w:r>
      <w:r>
        <w:rPr>
          <w:spacing w:val="6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формирования</w:t>
      </w:r>
      <w:r>
        <w:rPr>
          <w:spacing w:val="18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подрастающего</w:t>
      </w:r>
      <w:r>
        <w:rPr>
          <w:spacing w:val="16"/>
        </w:rPr>
        <w:t xml:space="preserve"> </w:t>
      </w:r>
      <w:r>
        <w:t>поколения</w:t>
      </w:r>
      <w:r>
        <w:rPr>
          <w:spacing w:val="16"/>
        </w:rPr>
        <w:t xml:space="preserve"> </w:t>
      </w:r>
      <w:r>
        <w:t>граждан</w:t>
      </w:r>
      <w:r>
        <w:rPr>
          <w:spacing w:val="17"/>
        </w:rPr>
        <w:t xml:space="preserve"> </w:t>
      </w:r>
      <w:r>
        <w:t>целостной</w:t>
      </w:r>
      <w:r>
        <w:rPr>
          <w:spacing w:val="17"/>
        </w:rPr>
        <w:t xml:space="preserve"> </w:t>
      </w:r>
      <w:r>
        <w:t>картины</w:t>
      </w:r>
      <w:r>
        <w:rPr>
          <w:spacing w:val="-57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истории,осмысления</w:t>
      </w:r>
      <w:r>
        <w:rPr>
          <w:spacing w:val="7"/>
        </w:rPr>
        <w:t xml:space="preserve"> </w:t>
      </w:r>
      <w:r>
        <w:t>роли</w:t>
      </w:r>
      <w:r>
        <w:rPr>
          <w:spacing w:val="6"/>
        </w:rPr>
        <w:t xml:space="preserve"> </w:t>
      </w:r>
      <w:r>
        <w:t>современной</w:t>
      </w:r>
      <w:r>
        <w:rPr>
          <w:spacing w:val="5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мире,важности</w:t>
      </w:r>
      <w:r>
        <w:rPr>
          <w:spacing w:val="9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Отечества,позволит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знаниями</w:t>
      </w:r>
      <w:r>
        <w:rPr>
          <w:spacing w:val="24"/>
        </w:rPr>
        <w:t xml:space="preserve"> </w:t>
      </w:r>
      <w:r>
        <w:t>об</w:t>
      </w:r>
      <w:r>
        <w:rPr>
          <w:spacing w:val="22"/>
        </w:rPr>
        <w:t xml:space="preserve"> </w:t>
      </w:r>
      <w:r>
        <w:t>основных</w:t>
      </w:r>
      <w:r>
        <w:rPr>
          <w:spacing w:val="23"/>
        </w:rPr>
        <w:t xml:space="preserve"> </w:t>
      </w:r>
      <w:r>
        <w:t>этапах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событиях</w:t>
      </w:r>
      <w:r>
        <w:rPr>
          <w:spacing w:val="24"/>
        </w:rPr>
        <w:t xml:space="preserve"> </w:t>
      </w:r>
      <w:r>
        <w:t>новейшей</w:t>
      </w:r>
      <w:r>
        <w:rPr>
          <w:spacing w:val="23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России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уровне</w:t>
      </w:r>
      <w:r>
        <w:rPr>
          <w:spacing w:val="22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390"/>
        <w:jc w:val="both"/>
      </w:pPr>
      <w:r>
        <w:lastRenderedPageBreak/>
        <w:t>Учебный модуль«Введение в Новейшую историю России»имеет также историко-</w:t>
      </w:r>
      <w:r>
        <w:rPr>
          <w:spacing w:val="1"/>
        </w:rPr>
        <w:t xml:space="preserve"> </w:t>
      </w:r>
      <w:r>
        <w:t>просвещенческую</w:t>
      </w:r>
      <w:r>
        <w:rPr>
          <w:spacing w:val="1"/>
        </w:rPr>
        <w:t xml:space="preserve"> </w:t>
      </w:r>
      <w:r>
        <w:t>направленность,формируя</w:t>
      </w:r>
      <w:r>
        <w:rPr>
          <w:spacing w:val="1"/>
        </w:rPr>
        <w:t xml:space="preserve"> </w:t>
      </w:r>
      <w:r>
        <w:t>у молодёжи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правды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памяти,противодействию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фактов.</w:t>
      </w:r>
    </w:p>
    <w:p w:rsidR="00E65D0E" w:rsidRDefault="009F5DD6">
      <w:pPr>
        <w:pStyle w:val="a3"/>
        <w:tabs>
          <w:tab w:val="left" w:pos="3688"/>
          <w:tab w:val="left" w:pos="4722"/>
          <w:tab w:val="left" w:pos="5892"/>
          <w:tab w:val="left" w:pos="7020"/>
          <w:tab w:val="left" w:pos="8749"/>
          <w:tab w:val="left" w:pos="9958"/>
        </w:tabs>
        <w:spacing w:line="276" w:lineRule="auto"/>
        <w:ind w:right="264"/>
      </w:pPr>
      <w:r>
        <w:t>Программа</w:t>
      </w:r>
      <w:r>
        <w:tab/>
        <w:t>модуля</w:t>
      </w:r>
      <w:r>
        <w:tab/>
        <w:t>является</w:t>
      </w:r>
      <w:r>
        <w:tab/>
        <w:t>основой</w:t>
      </w:r>
      <w:r>
        <w:tab/>
        <w:t>планирования</w:t>
      </w:r>
      <w:r>
        <w:tab/>
        <w:t>процесса</w:t>
      </w:r>
      <w:r>
        <w:tab/>
      </w:r>
      <w:r>
        <w:rPr>
          <w:spacing w:val="-1"/>
        </w:rPr>
        <w:t>освоения</w:t>
      </w:r>
      <w:r>
        <w:rPr>
          <w:spacing w:val="-57"/>
        </w:rPr>
        <w:t xml:space="preserve"> </w:t>
      </w:r>
      <w:r>
        <w:t>школьниками</w:t>
      </w:r>
      <w:r>
        <w:rPr>
          <w:spacing w:val="8"/>
        </w:rPr>
        <w:t xml:space="preserve"> </w:t>
      </w:r>
      <w:r>
        <w:t>предметного</w:t>
      </w:r>
      <w:r>
        <w:rPr>
          <w:spacing w:val="9"/>
        </w:rPr>
        <w:t xml:space="preserve"> </w:t>
      </w:r>
      <w:r>
        <w:t>материала</w:t>
      </w:r>
      <w:r>
        <w:rPr>
          <w:spacing w:val="9"/>
        </w:rPr>
        <w:t xml:space="preserve"> </w:t>
      </w:r>
      <w:r>
        <w:t>до1914г.и</w:t>
      </w:r>
      <w:r>
        <w:rPr>
          <w:spacing w:val="10"/>
        </w:rPr>
        <w:t xml:space="preserve"> </w:t>
      </w:r>
      <w:r>
        <w:t>установлению</w:t>
      </w:r>
      <w:r>
        <w:rPr>
          <w:spacing w:val="8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взаимосвязей</w:t>
      </w:r>
      <w:r>
        <w:rPr>
          <w:spacing w:val="1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-1"/>
        </w:rPr>
        <w:t xml:space="preserve"> </w:t>
      </w:r>
      <w:r>
        <w:t>событиями Новейшего периода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России.</w:t>
      </w:r>
    </w:p>
    <w:p w:rsidR="00E65D0E" w:rsidRDefault="00E65D0E">
      <w:pPr>
        <w:pStyle w:val="a3"/>
        <w:spacing w:before="11"/>
        <w:ind w:left="0" w:firstLine="0"/>
        <w:rPr>
          <w:sz w:val="20"/>
        </w:rPr>
      </w:pPr>
    </w:p>
    <w:p w:rsidR="00E65D0E" w:rsidRDefault="009F5DD6">
      <w:pPr>
        <w:pStyle w:val="a3"/>
        <w:tabs>
          <w:tab w:val="left" w:pos="3134"/>
          <w:tab w:val="left" w:pos="4635"/>
          <w:tab w:val="left" w:pos="6132"/>
          <w:tab w:val="left" w:pos="8799"/>
          <w:tab w:val="left" w:pos="9188"/>
        </w:tabs>
        <w:spacing w:line="276" w:lineRule="auto"/>
        <w:ind w:right="487"/>
      </w:pPr>
      <w:r>
        <w:t>ЦЕЛИ</w:t>
      </w:r>
      <w:r>
        <w:tab/>
        <w:t>ИЗУЧЕНИЯ</w:t>
      </w:r>
      <w:r>
        <w:tab/>
        <w:t>УЧЕБНОГО</w:t>
      </w:r>
      <w:r>
        <w:tab/>
        <w:t>МОДУЛЯ«ВВЕДЕНИЕ</w:t>
      </w:r>
      <w:r>
        <w:tab/>
        <w:t>В</w:t>
      </w:r>
      <w:r>
        <w:tab/>
      </w:r>
      <w:r>
        <w:rPr>
          <w:spacing w:val="-1"/>
        </w:rPr>
        <w:t>НОВЕЙШУЮ</w:t>
      </w:r>
      <w:r>
        <w:rPr>
          <w:spacing w:val="-57"/>
        </w:rPr>
        <w:t xml:space="preserve"> </w:t>
      </w:r>
      <w:r>
        <w:t>ИСТОРИЮ</w:t>
      </w:r>
      <w:r>
        <w:rPr>
          <w:spacing w:val="-1"/>
        </w:rPr>
        <w:t xml:space="preserve"> </w:t>
      </w:r>
      <w:r>
        <w:t>РОССИИ»:</w:t>
      </w:r>
    </w:p>
    <w:p w:rsidR="00E65D0E" w:rsidRDefault="009F5DD6">
      <w:pPr>
        <w:pStyle w:val="a3"/>
        <w:spacing w:before="1" w:line="276" w:lineRule="auto"/>
        <w:ind w:right="265"/>
        <w:jc w:val="both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этнонациональной,социальной,культурной</w:t>
      </w:r>
      <w:r>
        <w:rPr>
          <w:spacing w:val="-3"/>
        </w:rPr>
        <w:t xml:space="preserve"> </w:t>
      </w:r>
      <w:r>
        <w:t>самоидентификации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:rsidR="00E65D0E" w:rsidRDefault="009F5DD6">
      <w:pPr>
        <w:pStyle w:val="a3"/>
        <w:spacing w:line="276" w:lineRule="auto"/>
        <w:ind w:right="347"/>
        <w:jc w:val="both"/>
      </w:pPr>
      <w:r>
        <w:t>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 развития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особом</w:t>
      </w:r>
      <w:r>
        <w:rPr>
          <w:spacing w:val="-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месту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 России во</w:t>
      </w:r>
      <w:r>
        <w:rPr>
          <w:spacing w:val="-1"/>
        </w:rPr>
        <w:t xml:space="preserve"> </w:t>
      </w:r>
      <w:r>
        <w:t>всемирно-историческом</w:t>
      </w:r>
      <w:r>
        <w:rPr>
          <w:spacing w:val="-2"/>
        </w:rPr>
        <w:t xml:space="preserve"> </w:t>
      </w:r>
      <w:r>
        <w:t>процессе;</w:t>
      </w:r>
    </w:p>
    <w:p w:rsidR="00E65D0E" w:rsidRDefault="009F5DD6">
      <w:pPr>
        <w:pStyle w:val="a3"/>
        <w:spacing w:before="1" w:line="276" w:lineRule="auto"/>
        <w:ind w:right="381"/>
        <w:jc w:val="both"/>
      </w:pPr>
      <w:r>
        <w:t>воспитание учащихся в духе патриотизма,гражданственности,уважения к 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-57"/>
        </w:rPr>
        <w:t xml:space="preserve"> </w:t>
      </w:r>
      <w:r>
        <w:t>взаимопонимания,согласия и мира между людьми и народами,в духе демократических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современного общества;</w:t>
      </w:r>
    </w:p>
    <w:p w:rsidR="00E65D0E" w:rsidRDefault="009F5DD6">
      <w:pPr>
        <w:pStyle w:val="a3"/>
        <w:spacing w:line="276" w:lineRule="auto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источниках</w:t>
      </w:r>
      <w:r>
        <w:rPr>
          <w:spacing w:val="25"/>
        </w:rPr>
        <w:t xml:space="preserve"> </w:t>
      </w:r>
      <w:r>
        <w:t>информацию</w:t>
      </w:r>
      <w:r>
        <w:rPr>
          <w:spacing w:val="27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событиях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явлениях</w:t>
      </w:r>
      <w:r>
        <w:rPr>
          <w:spacing w:val="25"/>
        </w:rPr>
        <w:t xml:space="preserve"> </w:t>
      </w:r>
      <w:r>
        <w:t>прошлого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настоящего,рассматривать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историзма,в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динамике,взаимосвязи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взаимообусловленности;</w:t>
      </w:r>
    </w:p>
    <w:p w:rsidR="00E65D0E" w:rsidRDefault="009F5DD6">
      <w:pPr>
        <w:pStyle w:val="a3"/>
        <w:tabs>
          <w:tab w:val="left" w:pos="3202"/>
          <w:tab w:val="left" w:pos="5026"/>
          <w:tab w:val="left" w:pos="6662"/>
          <w:tab w:val="left" w:pos="10205"/>
        </w:tabs>
        <w:spacing w:line="276" w:lineRule="auto"/>
        <w:ind w:right="268"/>
      </w:pPr>
      <w:r>
        <w:t>формирование</w:t>
      </w:r>
      <w:r>
        <w:rPr>
          <w:spacing w:val="18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школьников</w:t>
      </w:r>
      <w:r>
        <w:rPr>
          <w:spacing w:val="20"/>
        </w:rPr>
        <w:t xml:space="preserve"> </w:t>
      </w:r>
      <w:r>
        <w:t>умений</w:t>
      </w:r>
      <w:r>
        <w:rPr>
          <w:spacing w:val="19"/>
        </w:rPr>
        <w:t xml:space="preserve"> </w:t>
      </w:r>
      <w:r>
        <w:t>применять</w:t>
      </w:r>
      <w:r>
        <w:rPr>
          <w:spacing w:val="19"/>
        </w:rPr>
        <w:t xml:space="preserve"> </w:t>
      </w:r>
      <w:r>
        <w:t>исторические</w:t>
      </w:r>
      <w:r>
        <w:rPr>
          <w:spacing w:val="17"/>
        </w:rPr>
        <w:t xml:space="preserve"> </w:t>
      </w:r>
      <w:r>
        <w:t>знания</w:t>
      </w:r>
      <w:r>
        <w:rPr>
          <w:spacing w:val="18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учебной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внешкольной</w:t>
      </w:r>
      <w:r>
        <w:tab/>
        <w:t>деятельности,в</w:t>
      </w:r>
      <w:r>
        <w:tab/>
        <w:t>современном</w:t>
      </w:r>
      <w:r>
        <w:tab/>
        <w:t>поликультурном,полиэтничном</w:t>
      </w:r>
      <w:r>
        <w:tab/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обществе;</w:t>
      </w:r>
    </w:p>
    <w:p w:rsidR="00E65D0E" w:rsidRDefault="009F5DD6">
      <w:pPr>
        <w:pStyle w:val="a3"/>
        <w:spacing w:line="276" w:lineRule="auto"/>
      </w:pPr>
      <w:r>
        <w:t>формирование</w:t>
      </w:r>
      <w:r>
        <w:rPr>
          <w:spacing w:val="23"/>
        </w:rPr>
        <w:t xml:space="preserve"> </w:t>
      </w:r>
      <w:r>
        <w:t>личностной</w:t>
      </w:r>
      <w:r>
        <w:rPr>
          <w:spacing w:val="22"/>
        </w:rPr>
        <w:t xml:space="preserve"> </w:t>
      </w:r>
      <w:r>
        <w:t>позиции</w:t>
      </w:r>
      <w:r>
        <w:rPr>
          <w:spacing w:val="25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отношению</w:t>
      </w:r>
      <w:r>
        <w:rPr>
          <w:spacing w:val="22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только</w:t>
      </w:r>
      <w:r>
        <w:rPr>
          <w:spacing w:val="2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прошлому,но</w:t>
      </w:r>
      <w:r>
        <w:rPr>
          <w:spacing w:val="-1"/>
        </w:rPr>
        <w:t xml:space="preserve"> </w:t>
      </w:r>
      <w:r>
        <w:t>и к настоящему</w:t>
      </w:r>
      <w:r>
        <w:rPr>
          <w:spacing w:val="-5"/>
        </w:rPr>
        <w:t xml:space="preserve"> </w:t>
      </w:r>
      <w:r>
        <w:t>родной страны.</w:t>
      </w:r>
    </w:p>
    <w:p w:rsidR="00E65D0E" w:rsidRDefault="00E65D0E">
      <w:pPr>
        <w:pStyle w:val="a3"/>
        <w:spacing w:before="10"/>
        <w:ind w:left="0" w:firstLine="0"/>
        <w:rPr>
          <w:sz w:val="20"/>
        </w:rPr>
      </w:pPr>
    </w:p>
    <w:p w:rsidR="00E65D0E" w:rsidRDefault="009F5DD6">
      <w:pPr>
        <w:pStyle w:val="a3"/>
        <w:tabs>
          <w:tab w:val="left" w:pos="3330"/>
          <w:tab w:val="left" w:pos="3743"/>
          <w:tab w:val="left" w:pos="4589"/>
          <w:tab w:val="left" w:pos="6098"/>
          <w:tab w:val="left" w:pos="8772"/>
        </w:tabs>
        <w:spacing w:line="276" w:lineRule="auto"/>
        <w:ind w:right="682"/>
      </w:pPr>
      <w:r>
        <w:t>МЕСТО</w:t>
      </w:r>
      <w:r>
        <w:tab/>
        <w:t>И</w:t>
      </w:r>
      <w:r>
        <w:tab/>
        <w:t>РОЛЬ</w:t>
      </w:r>
      <w:r>
        <w:tab/>
        <w:t>УЧЕБНОГО</w:t>
      </w:r>
      <w:r>
        <w:tab/>
        <w:t>МОДУЛЯ«ВВЕДЕНИЕ</w:t>
      </w:r>
      <w:r>
        <w:tab/>
        <w:t>В</w:t>
      </w:r>
      <w:r>
        <w:rPr>
          <w:spacing w:val="-15"/>
        </w:rPr>
        <w:t xml:space="preserve"> </w:t>
      </w:r>
      <w:r>
        <w:t>НОВЕЙШУЮ</w:t>
      </w:r>
      <w:r>
        <w:rPr>
          <w:spacing w:val="-57"/>
        </w:rPr>
        <w:t xml:space="preserve"> </w:t>
      </w:r>
      <w:r>
        <w:t>ИСТОРИЮ</w:t>
      </w:r>
      <w:r>
        <w:rPr>
          <w:spacing w:val="-1"/>
        </w:rPr>
        <w:t xml:space="preserve"> </w:t>
      </w:r>
      <w:r>
        <w:t>РОССИИ».</w:t>
      </w:r>
    </w:p>
    <w:p w:rsidR="00E65D0E" w:rsidRDefault="009F5DD6">
      <w:pPr>
        <w:pStyle w:val="a3"/>
        <w:spacing w:line="276" w:lineRule="auto"/>
      </w:pPr>
      <w:r>
        <w:t>Учебный</w:t>
      </w:r>
      <w:r>
        <w:rPr>
          <w:spacing w:val="1"/>
        </w:rPr>
        <w:t xml:space="preserve"> </w:t>
      </w:r>
      <w:r>
        <w:t>модуль«Введение в 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России»призван 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59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истории</w:t>
      </w:r>
      <w:r>
        <w:rPr>
          <w:spacing w:val="59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E65D0E" w:rsidRDefault="009F5DD6">
      <w:pPr>
        <w:pStyle w:val="a3"/>
        <w:tabs>
          <w:tab w:val="left" w:pos="2982"/>
          <w:tab w:val="left" w:pos="3477"/>
          <w:tab w:val="left" w:pos="4272"/>
          <w:tab w:val="left" w:pos="4754"/>
          <w:tab w:val="left" w:pos="6325"/>
          <w:tab w:val="left" w:pos="7690"/>
          <w:tab w:val="left" w:pos="7810"/>
          <w:tab w:val="left" w:pos="8266"/>
          <w:tab w:val="left" w:pos="8616"/>
        </w:tabs>
        <w:spacing w:line="276" w:lineRule="auto"/>
        <w:ind w:right="368"/>
      </w:pPr>
      <w:r>
        <w:t>ФГОС</w:t>
      </w:r>
      <w:r>
        <w:rPr>
          <w:spacing w:val="57"/>
        </w:rPr>
        <w:t xml:space="preserve"> </w:t>
      </w:r>
      <w:r>
        <w:t>ООО</w:t>
      </w:r>
      <w:r>
        <w:rPr>
          <w:spacing w:val="56"/>
        </w:rPr>
        <w:t xml:space="preserve"> </w:t>
      </w:r>
      <w:r>
        <w:t>определяет</w:t>
      </w:r>
      <w:r>
        <w:rPr>
          <w:spacing w:val="57"/>
        </w:rPr>
        <w:t xml:space="preserve"> </w:t>
      </w:r>
      <w:r>
        <w:t>содержание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направленность</w:t>
      </w:r>
      <w:r>
        <w:rPr>
          <w:spacing w:val="60"/>
        </w:rPr>
        <w:t xml:space="preserve"> </w:t>
      </w:r>
      <w:r>
        <w:t>учебного</w:t>
      </w:r>
      <w:r>
        <w:rPr>
          <w:spacing w:val="56"/>
        </w:rPr>
        <w:t xml:space="preserve"> </w:t>
      </w:r>
      <w:r>
        <w:t>модуля</w:t>
      </w:r>
      <w:r>
        <w:rPr>
          <w:spacing w:val="5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развитие</w:t>
      </w:r>
      <w:r>
        <w:tab/>
        <w:t>умений</w:t>
      </w:r>
      <w:r>
        <w:tab/>
        <w:t>обучающихся«устанавливать</w:t>
      </w:r>
      <w:r>
        <w:tab/>
      </w:r>
      <w:r>
        <w:tab/>
        <w:t>причинно-следственные,</w:t>
      </w:r>
      <w:r>
        <w:rPr>
          <w:spacing w:val="1"/>
        </w:rPr>
        <w:t xml:space="preserve"> </w:t>
      </w:r>
      <w:r>
        <w:t>пространственные,временные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событий,явлений,процессов,их</w:t>
      </w:r>
      <w:r>
        <w:rPr>
          <w:spacing w:val="1"/>
        </w:rPr>
        <w:t xml:space="preserve"> </w:t>
      </w:r>
      <w:r>
        <w:t>взаимосвязь(при</w:t>
      </w:r>
      <w:r>
        <w:tab/>
        <w:t>наличии)с</w:t>
      </w:r>
      <w:r>
        <w:tab/>
        <w:t>важнейшими</w:t>
      </w:r>
      <w:r>
        <w:tab/>
        <w:t>событиями</w:t>
      </w:r>
      <w:r>
        <w:tab/>
        <w:t>ХХ</w:t>
      </w:r>
      <w:r>
        <w:tab/>
        <w:t>‒</w:t>
      </w:r>
      <w:r>
        <w:tab/>
        <w:t>началаXXIв.;</w:t>
      </w:r>
      <w:r>
        <w:rPr>
          <w:spacing w:val="1"/>
        </w:rPr>
        <w:t xml:space="preserve"> </w:t>
      </w:r>
      <w:r>
        <w:t>характеризовать итоги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историческое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событий».</w:t>
      </w:r>
    </w:p>
    <w:p w:rsidR="00E65D0E" w:rsidRDefault="009F5DD6">
      <w:pPr>
        <w:pStyle w:val="a3"/>
        <w:tabs>
          <w:tab w:val="left" w:pos="3224"/>
          <w:tab w:val="left" w:pos="3588"/>
          <w:tab w:val="left" w:pos="5044"/>
          <w:tab w:val="left" w:pos="6440"/>
          <w:tab w:val="left" w:pos="7716"/>
          <w:tab w:val="left" w:pos="8812"/>
        </w:tabs>
        <w:spacing w:line="276" w:lineRule="auto"/>
        <w:ind w:right="322"/>
      </w:pPr>
      <w:r>
        <w:t>Таким образом,согласно своему назначению учебный модуль призван познакомить</w:t>
      </w:r>
      <w:r>
        <w:rPr>
          <w:spacing w:val="-57"/>
        </w:rPr>
        <w:t xml:space="preserve"> </w:t>
      </w:r>
      <w:r>
        <w:t>обучающихся</w:t>
      </w:r>
      <w:r>
        <w:tab/>
        <w:t>с</w:t>
      </w:r>
      <w:r>
        <w:tab/>
        <w:t>ключевыми</w:t>
      </w:r>
      <w:r>
        <w:tab/>
        <w:t>событиями</w:t>
      </w:r>
      <w:r>
        <w:tab/>
        <w:t>новейшей</w:t>
      </w:r>
      <w:r>
        <w:tab/>
        <w:t>истории</w:t>
      </w:r>
      <w:r>
        <w:tab/>
        <w:t>России,предваряя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36"/>
        </w:rPr>
        <w:t xml:space="preserve"> </w:t>
      </w:r>
      <w:r>
        <w:t>изучение</w:t>
      </w:r>
      <w:r>
        <w:rPr>
          <w:spacing w:val="37"/>
        </w:rPr>
        <w:t xml:space="preserve"> </w:t>
      </w:r>
      <w:r>
        <w:t>отечественной</w:t>
      </w:r>
      <w:r>
        <w:rPr>
          <w:spacing w:val="37"/>
        </w:rPr>
        <w:t xml:space="preserve"> </w:t>
      </w:r>
      <w:r>
        <w:t>истории</w:t>
      </w:r>
      <w:r>
        <w:rPr>
          <w:spacing w:val="39"/>
        </w:rPr>
        <w:t xml:space="preserve"> </w:t>
      </w:r>
      <w:r>
        <w:t>ХХ</w:t>
      </w:r>
      <w:r>
        <w:rPr>
          <w:spacing w:val="37"/>
        </w:rPr>
        <w:t xml:space="preserve"> </w:t>
      </w:r>
      <w:r>
        <w:t>‒</w:t>
      </w:r>
      <w:r>
        <w:rPr>
          <w:spacing w:val="36"/>
        </w:rPr>
        <w:t xml:space="preserve"> </w:t>
      </w:r>
      <w:r>
        <w:t>началаXXIв.в10-11классах.</w:t>
      </w:r>
    </w:p>
    <w:p w:rsidR="00E65D0E" w:rsidRDefault="009F5DD6">
      <w:pPr>
        <w:pStyle w:val="a3"/>
        <w:tabs>
          <w:tab w:val="left" w:pos="2411"/>
          <w:tab w:val="left" w:pos="3499"/>
          <w:tab w:val="left" w:pos="4664"/>
          <w:tab w:val="left" w:pos="6288"/>
          <w:tab w:val="left" w:pos="7772"/>
          <w:tab w:val="left" w:pos="9148"/>
        </w:tabs>
        <w:spacing w:before="1" w:line="276" w:lineRule="auto"/>
        <w:ind w:right="267" w:firstLine="0"/>
      </w:pPr>
      <w:r>
        <w:t>Кроме</w:t>
      </w:r>
      <w:r>
        <w:tab/>
        <w:t>того,при</w:t>
      </w:r>
      <w:r>
        <w:tab/>
        <w:t>изучении</w:t>
      </w:r>
      <w:r>
        <w:tab/>
        <w:t>региональной</w:t>
      </w:r>
      <w:r>
        <w:tab/>
        <w:t>истории,при</w:t>
      </w:r>
      <w:r>
        <w:tab/>
        <w:t>реализации</w:t>
      </w:r>
      <w:r>
        <w:tab/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педагоги</w:t>
      </w:r>
      <w:r>
        <w:rPr>
          <w:spacing w:val="3"/>
        </w:rPr>
        <w:t xml:space="preserve"> </w:t>
      </w:r>
      <w:r>
        <w:t>получат</w:t>
      </w:r>
      <w:r>
        <w:rPr>
          <w:spacing w:val="-57"/>
        </w:rPr>
        <w:t xml:space="preserve"> </w:t>
      </w:r>
      <w:r>
        <w:t>возможность</w:t>
      </w:r>
      <w:r>
        <w:rPr>
          <w:spacing w:val="35"/>
        </w:rPr>
        <w:t xml:space="preserve"> </w:t>
      </w:r>
      <w:r>
        <w:t>опираться</w:t>
      </w:r>
      <w:r>
        <w:rPr>
          <w:spacing w:val="3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представления</w:t>
      </w:r>
      <w:r>
        <w:rPr>
          <w:spacing w:val="35"/>
        </w:rPr>
        <w:t xml:space="preserve"> </w:t>
      </w:r>
      <w:r>
        <w:t>обучающихся</w:t>
      </w:r>
      <w:r>
        <w:rPr>
          <w:spacing w:val="35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наиболее</w:t>
      </w:r>
      <w:r>
        <w:rPr>
          <w:spacing w:val="33"/>
        </w:rPr>
        <w:t xml:space="preserve"> </w:t>
      </w:r>
      <w:r>
        <w:t>значимых</w:t>
      </w:r>
      <w:r>
        <w:rPr>
          <w:spacing w:val="36"/>
        </w:rPr>
        <w:t xml:space="preserve"> </w:t>
      </w:r>
      <w:r>
        <w:t>событиях</w:t>
      </w:r>
      <w:r>
        <w:rPr>
          <w:spacing w:val="-57"/>
        </w:rPr>
        <w:t xml:space="preserve"> </w:t>
      </w:r>
      <w:r>
        <w:t>Новейшей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России,об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предпосылках(истоках),главных итогах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значении.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right="446"/>
      </w:pPr>
      <w:r>
        <w:lastRenderedPageBreak/>
        <w:t>Модуль«Введение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Новейшую</w:t>
      </w:r>
      <w:r>
        <w:rPr>
          <w:spacing w:val="28"/>
        </w:rPr>
        <w:t xml:space="preserve"> </w:t>
      </w:r>
      <w:r>
        <w:t>историю</w:t>
      </w:r>
      <w:r>
        <w:rPr>
          <w:spacing w:val="27"/>
        </w:rPr>
        <w:t xml:space="preserve"> </w:t>
      </w:r>
      <w:r>
        <w:t>России»может</w:t>
      </w:r>
      <w:r>
        <w:rPr>
          <w:spacing w:val="28"/>
        </w:rPr>
        <w:t xml:space="preserve"> </w:t>
      </w:r>
      <w:r>
        <w:t>быть</w:t>
      </w:r>
      <w:r>
        <w:rPr>
          <w:spacing w:val="27"/>
        </w:rPr>
        <w:t xml:space="preserve"> </w:t>
      </w:r>
      <w:r>
        <w:t>реализован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вариантах:</w:t>
      </w:r>
    </w:p>
    <w:p w:rsidR="00E65D0E" w:rsidRDefault="009F5DD6">
      <w:pPr>
        <w:pStyle w:val="a3"/>
        <w:spacing w:line="276" w:lineRule="auto"/>
      </w:pPr>
      <w:r>
        <w:t>при</w:t>
      </w:r>
      <w:r>
        <w:rPr>
          <w:spacing w:val="13"/>
        </w:rPr>
        <w:t xml:space="preserve"> </w:t>
      </w:r>
      <w:r>
        <w:t>самостоятельном</w:t>
      </w:r>
      <w:r>
        <w:rPr>
          <w:spacing w:val="10"/>
        </w:rPr>
        <w:t xml:space="preserve"> </w:t>
      </w:r>
      <w:r>
        <w:t>планировании</w:t>
      </w:r>
      <w:r>
        <w:rPr>
          <w:spacing w:val="15"/>
        </w:rPr>
        <w:t xml:space="preserve"> </w:t>
      </w:r>
      <w:r>
        <w:t>учителем</w:t>
      </w:r>
      <w:r>
        <w:rPr>
          <w:spacing w:val="11"/>
        </w:rPr>
        <w:t xml:space="preserve"> </w:t>
      </w:r>
      <w:r>
        <w:t>процесса</w:t>
      </w:r>
      <w:r>
        <w:rPr>
          <w:spacing w:val="11"/>
        </w:rPr>
        <w:t xml:space="preserve"> </w:t>
      </w:r>
      <w:r>
        <w:t>освоения</w:t>
      </w:r>
      <w:r>
        <w:rPr>
          <w:spacing w:val="11"/>
        </w:rPr>
        <w:t xml:space="preserve"> </w:t>
      </w:r>
      <w:r>
        <w:t>школьниками</w:t>
      </w:r>
      <w:r>
        <w:rPr>
          <w:spacing w:val="-57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59"/>
        </w:rPr>
        <w:t xml:space="preserve"> </w:t>
      </w:r>
      <w:r>
        <w:t>до1914г.для</w:t>
      </w:r>
      <w:r>
        <w:rPr>
          <w:spacing w:val="4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10"/>
        </w:rPr>
        <w:t xml:space="preserve"> </w:t>
      </w:r>
      <w:r>
        <w:t>Новейшего</w:t>
      </w:r>
      <w:r>
        <w:rPr>
          <w:spacing w:val="9"/>
        </w:rPr>
        <w:t xml:space="preserve"> </w:t>
      </w:r>
      <w:r>
        <w:t>периода</w:t>
      </w:r>
      <w:r>
        <w:rPr>
          <w:spacing w:val="9"/>
        </w:rPr>
        <w:t xml:space="preserve"> </w:t>
      </w:r>
      <w:r>
        <w:t>истории</w:t>
      </w:r>
      <w:r>
        <w:rPr>
          <w:spacing w:val="10"/>
        </w:rPr>
        <w:t xml:space="preserve"> </w:t>
      </w:r>
      <w:r>
        <w:t>России(в</w:t>
      </w:r>
      <w:r>
        <w:rPr>
          <w:spacing w:val="8"/>
        </w:rPr>
        <w:t xml:space="preserve"> </w:t>
      </w:r>
      <w:r>
        <w:t>курсе«История</w:t>
      </w:r>
      <w:r>
        <w:rPr>
          <w:spacing w:val="9"/>
        </w:rPr>
        <w:t xml:space="preserve"> </w:t>
      </w:r>
      <w:r>
        <w:t>России»,включающем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модуля).В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предполагается,что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содержащиеся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Программе</w:t>
      </w:r>
      <w:r>
        <w:rPr>
          <w:spacing w:val="26"/>
        </w:rPr>
        <w:t xml:space="preserve"> </w:t>
      </w:r>
      <w:r>
        <w:t>модуля«Введение</w:t>
      </w:r>
      <w:r>
        <w:rPr>
          <w:spacing w:val="2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Новейшую</w:t>
      </w:r>
      <w:r>
        <w:rPr>
          <w:spacing w:val="26"/>
        </w:rPr>
        <w:t xml:space="preserve"> </w:t>
      </w:r>
      <w:r>
        <w:t>историю</w:t>
      </w:r>
      <w:r>
        <w:rPr>
          <w:spacing w:val="27"/>
        </w:rPr>
        <w:t xml:space="preserve"> </w:t>
      </w:r>
      <w:r>
        <w:t>России»,даются</w:t>
      </w:r>
      <w:r>
        <w:rPr>
          <w:spacing w:val="2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логической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смысловой</w:t>
      </w:r>
      <w:r>
        <w:rPr>
          <w:spacing w:val="10"/>
        </w:rPr>
        <w:t xml:space="preserve"> </w:t>
      </w:r>
      <w:r>
        <w:t>взаимосвязи</w:t>
      </w:r>
      <w:r>
        <w:rPr>
          <w:spacing w:val="12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темами,</w:t>
      </w:r>
      <w:r>
        <w:rPr>
          <w:spacing w:val="-1"/>
        </w:rPr>
        <w:t xml:space="preserve"> </w:t>
      </w:r>
      <w:r>
        <w:t>содержащимися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программе</w:t>
      </w:r>
      <w:r>
        <w:rPr>
          <w:spacing w:val="11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истории.</w:t>
      </w:r>
      <w:r>
        <w:rPr>
          <w:spacing w:val="-57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таком</w:t>
      </w:r>
      <w:r>
        <w:rPr>
          <w:spacing w:val="55"/>
        </w:rPr>
        <w:t xml:space="preserve"> </w:t>
      </w:r>
      <w:r>
        <w:t>варианте</w:t>
      </w:r>
      <w:r>
        <w:rPr>
          <w:spacing w:val="55"/>
        </w:rPr>
        <w:t xml:space="preserve"> </w:t>
      </w:r>
      <w:r>
        <w:t>реализации</w:t>
      </w:r>
      <w:r>
        <w:rPr>
          <w:spacing w:val="56"/>
        </w:rPr>
        <w:t xml:space="preserve"> </w:t>
      </w:r>
      <w:r>
        <w:t>модуля</w:t>
      </w:r>
      <w:r>
        <w:rPr>
          <w:spacing w:val="56"/>
        </w:rPr>
        <w:t xml:space="preserve"> </w:t>
      </w:r>
      <w:r>
        <w:t>количество</w:t>
      </w:r>
      <w:r>
        <w:rPr>
          <w:spacing w:val="55"/>
        </w:rPr>
        <w:t xml:space="preserve"> </w:t>
      </w:r>
      <w:r>
        <w:t>часов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изучение</w:t>
      </w:r>
      <w:r>
        <w:rPr>
          <w:spacing w:val="55"/>
        </w:rPr>
        <w:t xml:space="preserve"> </w:t>
      </w:r>
      <w:r>
        <w:t>курса</w:t>
      </w:r>
      <w:r>
        <w:rPr>
          <w:spacing w:val="56"/>
        </w:rPr>
        <w:t xml:space="preserve"> </w:t>
      </w:r>
      <w:r>
        <w:t>История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в9классе</w:t>
      </w:r>
      <w:r>
        <w:rPr>
          <w:spacing w:val="-1"/>
        </w:rPr>
        <w:t xml:space="preserve"> </w:t>
      </w:r>
      <w:r>
        <w:t>рекомендуется</w:t>
      </w:r>
      <w:r>
        <w:rPr>
          <w:spacing w:val="3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на14учебных часов;</w:t>
      </w:r>
    </w:p>
    <w:p w:rsidR="00E65D0E" w:rsidRDefault="009F5DD6">
      <w:pPr>
        <w:pStyle w:val="a3"/>
        <w:spacing w:line="276" w:lineRule="auto"/>
        <w:ind w:right="370"/>
      </w:pPr>
      <w:r>
        <w:t>в</w:t>
      </w:r>
      <w:r>
        <w:rPr>
          <w:spacing w:val="51"/>
        </w:rPr>
        <w:t xml:space="preserve"> </w:t>
      </w:r>
      <w:r>
        <w:t>виде</w:t>
      </w:r>
      <w:r>
        <w:rPr>
          <w:spacing w:val="51"/>
        </w:rPr>
        <w:t xml:space="preserve"> </w:t>
      </w:r>
      <w:r>
        <w:t>целостного</w:t>
      </w:r>
      <w:r>
        <w:rPr>
          <w:spacing w:val="51"/>
        </w:rPr>
        <w:t xml:space="preserve"> </w:t>
      </w:r>
      <w:r>
        <w:t>последовательного</w:t>
      </w:r>
      <w:r>
        <w:rPr>
          <w:spacing w:val="54"/>
        </w:rPr>
        <w:t xml:space="preserve"> </w:t>
      </w:r>
      <w:r>
        <w:t>учебного</w:t>
      </w:r>
      <w:r>
        <w:rPr>
          <w:spacing w:val="51"/>
        </w:rPr>
        <w:t xml:space="preserve"> </w:t>
      </w:r>
      <w:r>
        <w:t>курса,изучаемого</w:t>
      </w:r>
      <w:r>
        <w:rPr>
          <w:spacing w:val="51"/>
        </w:rPr>
        <w:t xml:space="preserve"> </w:t>
      </w:r>
      <w:r>
        <w:t>за</w:t>
      </w:r>
      <w:r>
        <w:rPr>
          <w:spacing w:val="50"/>
        </w:rPr>
        <w:t xml:space="preserve"> </w:t>
      </w:r>
      <w:r>
        <w:t>счёт</w:t>
      </w:r>
      <w:r>
        <w:rPr>
          <w:spacing w:val="53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учебного</w:t>
      </w:r>
      <w:r>
        <w:rPr>
          <w:spacing w:val="22"/>
        </w:rPr>
        <w:t xml:space="preserve"> </w:t>
      </w:r>
      <w:r>
        <w:t>плана,формируемой</w:t>
      </w:r>
      <w:r>
        <w:rPr>
          <w:spacing w:val="24"/>
        </w:rPr>
        <w:t xml:space="preserve"> </w:t>
      </w:r>
      <w:r>
        <w:t>участниками</w:t>
      </w:r>
      <w:r>
        <w:rPr>
          <w:spacing w:val="20"/>
        </w:rPr>
        <w:t xml:space="preserve"> </w:t>
      </w:r>
      <w:r>
        <w:t>образовательных</w:t>
      </w:r>
      <w:r>
        <w:rPr>
          <w:spacing w:val="24"/>
        </w:rPr>
        <w:t xml:space="preserve"> </w:t>
      </w:r>
      <w:r>
        <w:t>отношений</w:t>
      </w:r>
      <w:r>
        <w:rPr>
          <w:spacing w:val="20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 образовательной организацией,включающей,в частности,учебные 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обучающихся,родителей(законных</w:t>
      </w:r>
      <w:r>
        <w:rPr>
          <w:spacing w:val="1"/>
        </w:rPr>
        <w:t xml:space="preserve"> </w:t>
      </w:r>
      <w:r>
        <w:t>представителей)несовершеннолетних</w:t>
      </w:r>
      <w:r>
        <w:rPr>
          <w:spacing w:val="1"/>
        </w:rPr>
        <w:t xml:space="preserve"> </w:t>
      </w:r>
      <w:r>
        <w:t>обучающихся,в</w:t>
      </w:r>
      <w:r>
        <w:rPr>
          <w:spacing w:val="5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предусматривающие</w:t>
      </w:r>
      <w:r>
        <w:rPr>
          <w:spacing w:val="7"/>
        </w:rPr>
        <w:t xml:space="preserve"> </w:t>
      </w:r>
      <w:r>
        <w:t>удовлетворение</w:t>
      </w:r>
      <w:r>
        <w:rPr>
          <w:spacing w:val="5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интересов</w:t>
      </w:r>
      <w:r>
        <w:rPr>
          <w:spacing w:val="-57"/>
        </w:rPr>
        <w:t xml:space="preserve"> </w:t>
      </w:r>
      <w:r>
        <w:t>обучающихся(рекомендуемый</w:t>
      </w:r>
      <w:r>
        <w:rPr>
          <w:spacing w:val="-1"/>
        </w:rPr>
        <w:t xml:space="preserve"> </w:t>
      </w:r>
      <w:r>
        <w:t>объём– 14учебных</w:t>
      </w:r>
      <w:r>
        <w:rPr>
          <w:spacing w:val="1"/>
        </w:rPr>
        <w:t xml:space="preserve"> </w:t>
      </w:r>
      <w:r>
        <w:t>часов).</w:t>
      </w:r>
    </w:p>
    <w:p w:rsidR="00E65D0E" w:rsidRDefault="009F5DD6">
      <w:pPr>
        <w:pStyle w:val="a3"/>
        <w:spacing w:after="45" w:line="276" w:lineRule="exact"/>
        <w:ind w:left="3763" w:firstLine="0"/>
      </w:pPr>
      <w:r>
        <w:t>Реализация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курсе«История</w:t>
      </w:r>
      <w:r>
        <w:rPr>
          <w:spacing w:val="-2"/>
        </w:rPr>
        <w:t xml:space="preserve"> </w:t>
      </w:r>
      <w:r>
        <w:t>России»</w:t>
      </w:r>
      <w:r>
        <w:rPr>
          <w:spacing w:val="-8"/>
        </w:rPr>
        <w:t xml:space="preserve"> </w:t>
      </w:r>
      <w:r>
        <w:t>9класса</w:t>
      </w:r>
    </w:p>
    <w:tbl>
      <w:tblPr>
        <w:tblStyle w:val="TableNormal"/>
        <w:tblW w:w="0" w:type="auto"/>
        <w:tblInd w:w="1548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Look w:val="01E0"/>
      </w:tblPr>
      <w:tblGrid>
        <w:gridCol w:w="3687"/>
        <w:gridCol w:w="1416"/>
        <w:gridCol w:w="2410"/>
        <w:gridCol w:w="1418"/>
      </w:tblGrid>
      <w:tr w:rsidR="00E65D0E">
        <w:trPr>
          <w:trHeight w:val="1269"/>
        </w:trPr>
        <w:tc>
          <w:tcPr>
            <w:tcW w:w="3687" w:type="dxa"/>
          </w:tcPr>
          <w:p w:rsidR="00E65D0E" w:rsidRDefault="00E65D0E">
            <w:pPr>
              <w:pStyle w:val="TableParagraph"/>
              <w:rPr>
                <w:sz w:val="27"/>
              </w:rPr>
            </w:pPr>
          </w:p>
          <w:p w:rsidR="00E65D0E" w:rsidRDefault="009F5DD6">
            <w:pPr>
              <w:pStyle w:val="TableParagraph"/>
              <w:spacing w:line="276" w:lineRule="auto"/>
              <w:ind w:left="940" w:right="467" w:hanging="512"/>
              <w:rPr>
                <w:sz w:val="24"/>
              </w:rPr>
            </w:pPr>
            <w:r>
              <w:rPr>
                <w:sz w:val="24"/>
              </w:rPr>
              <w:t>Программа курса«История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(9класс)</w:t>
            </w:r>
          </w:p>
        </w:tc>
        <w:tc>
          <w:tcPr>
            <w:tcW w:w="1416" w:type="dxa"/>
          </w:tcPr>
          <w:p w:rsidR="00E65D0E" w:rsidRDefault="009F5DD6">
            <w:pPr>
              <w:pStyle w:val="TableParagraph"/>
              <w:spacing w:before="152" w:line="276" w:lineRule="auto"/>
              <w:ind w:left="129" w:right="118" w:hanging="2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410" w:type="dxa"/>
          </w:tcPr>
          <w:p w:rsidR="00E65D0E" w:rsidRDefault="009F5DD6">
            <w:pPr>
              <w:pStyle w:val="TableParagraph"/>
              <w:spacing w:line="276" w:lineRule="auto"/>
              <w:ind w:left="168" w:right="117" w:hanging="36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модуля«Введение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</w:p>
          <w:p w:rsidR="00E65D0E" w:rsidRDefault="009F5DD6">
            <w:pPr>
              <w:pStyle w:val="TableParagraph"/>
              <w:spacing w:line="274" w:lineRule="exact"/>
              <w:ind w:left="782"/>
              <w:rPr>
                <w:sz w:val="24"/>
              </w:rPr>
            </w:pPr>
            <w:r>
              <w:rPr>
                <w:sz w:val="24"/>
              </w:rPr>
              <w:t>России»</w:t>
            </w:r>
          </w:p>
        </w:tc>
        <w:tc>
          <w:tcPr>
            <w:tcW w:w="1418" w:type="dxa"/>
          </w:tcPr>
          <w:p w:rsidR="00E65D0E" w:rsidRDefault="009F5DD6">
            <w:pPr>
              <w:pStyle w:val="TableParagraph"/>
              <w:spacing w:before="152" w:line="276" w:lineRule="auto"/>
              <w:ind w:left="129" w:right="118" w:firstLine="2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E65D0E">
        <w:trPr>
          <w:trHeight w:val="316"/>
        </w:trPr>
        <w:tc>
          <w:tcPr>
            <w:tcW w:w="3687" w:type="dxa"/>
          </w:tcPr>
          <w:p w:rsidR="00E65D0E" w:rsidRDefault="009F5DD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416" w:type="dxa"/>
          </w:tcPr>
          <w:p w:rsidR="00E65D0E" w:rsidRDefault="009F5DD6">
            <w:pPr>
              <w:pStyle w:val="TableParagraph"/>
              <w:spacing w:line="270" w:lineRule="exact"/>
              <w:ind w:right="-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</w:t>
            </w:r>
          </w:p>
        </w:tc>
        <w:tc>
          <w:tcPr>
            <w:tcW w:w="2410" w:type="dxa"/>
          </w:tcPr>
          <w:p w:rsidR="00E65D0E" w:rsidRDefault="009F5DD6">
            <w:pPr>
              <w:pStyle w:val="TableParagraph"/>
              <w:spacing w:line="270" w:lineRule="exact"/>
              <w:ind w:left="18"/>
              <w:rPr>
                <w:sz w:val="24"/>
              </w:rPr>
            </w:pPr>
            <w:r>
              <w:rPr>
                <w:sz w:val="24"/>
              </w:rPr>
              <w:t>ние</w:t>
            </w:r>
          </w:p>
        </w:tc>
        <w:tc>
          <w:tcPr>
            <w:tcW w:w="1418" w:type="dxa"/>
          </w:tcPr>
          <w:p w:rsidR="00E65D0E" w:rsidRDefault="009F5DD6">
            <w:pPr>
              <w:pStyle w:val="TableParagraph"/>
              <w:spacing w:line="270" w:lineRule="exact"/>
              <w:ind w:left="-53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E65D0E">
        <w:trPr>
          <w:trHeight w:val="1161"/>
        </w:trPr>
        <w:tc>
          <w:tcPr>
            <w:tcW w:w="3687" w:type="dxa"/>
          </w:tcPr>
          <w:p w:rsidR="00E65D0E" w:rsidRDefault="009F5DD6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</w:p>
          <w:p w:rsidR="00E65D0E" w:rsidRDefault="009F5DD6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1905-1907гг.</w:t>
            </w:r>
          </w:p>
        </w:tc>
        <w:tc>
          <w:tcPr>
            <w:tcW w:w="1416" w:type="dxa"/>
          </w:tcPr>
          <w:p w:rsidR="00E65D0E" w:rsidRDefault="009F5DD6">
            <w:pPr>
              <w:pStyle w:val="TableParagraph"/>
              <w:spacing w:line="271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</w:t>
            </w:r>
          </w:p>
        </w:tc>
        <w:tc>
          <w:tcPr>
            <w:tcW w:w="2410" w:type="dxa"/>
          </w:tcPr>
          <w:p w:rsidR="00E65D0E" w:rsidRDefault="009F5DD6">
            <w:pPr>
              <w:pStyle w:val="TableParagraph"/>
              <w:spacing w:line="276" w:lineRule="auto"/>
              <w:ind w:left="112" w:right="421" w:hanging="107"/>
              <w:rPr>
                <w:sz w:val="24"/>
              </w:rPr>
            </w:pPr>
            <w:r>
              <w:rPr>
                <w:sz w:val="24"/>
              </w:rPr>
              <w:t>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революция1917—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1922гг.</w:t>
            </w:r>
          </w:p>
        </w:tc>
        <w:tc>
          <w:tcPr>
            <w:tcW w:w="1418" w:type="dxa"/>
          </w:tcPr>
          <w:p w:rsidR="00E65D0E" w:rsidRDefault="009F5DD6">
            <w:pPr>
              <w:pStyle w:val="TableParagraph"/>
              <w:spacing w:line="271" w:lineRule="exact"/>
              <w:ind w:right="63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:rsidR="00E65D0E">
        <w:trPr>
          <w:trHeight w:val="1914"/>
        </w:trPr>
        <w:tc>
          <w:tcPr>
            <w:tcW w:w="3687" w:type="dxa"/>
          </w:tcPr>
          <w:p w:rsidR="00E65D0E" w:rsidRDefault="009F5DD6">
            <w:pPr>
              <w:pStyle w:val="TableParagraph"/>
              <w:spacing w:line="276" w:lineRule="auto"/>
              <w:ind w:left="110" w:right="264"/>
              <w:rPr>
                <w:sz w:val="24"/>
              </w:rPr>
            </w:pPr>
            <w:r>
              <w:rPr>
                <w:sz w:val="24"/>
              </w:rPr>
              <w:t xml:space="preserve">Отечественная война </w:t>
            </w:r>
            <w:r>
              <w:rPr>
                <w:position w:val="1"/>
                <w:sz w:val="24"/>
              </w:rPr>
              <w:t>1812г.‒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важнейшее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мировой истории</w:t>
            </w:r>
          </w:p>
          <w:p w:rsidR="00E65D0E" w:rsidRDefault="009F5DD6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в.Крымская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</w:p>
          <w:p w:rsidR="00E65D0E" w:rsidRDefault="009F5DD6">
            <w:pPr>
              <w:pStyle w:val="TableParagraph"/>
              <w:spacing w:before="5" w:line="310" w:lineRule="atLeast"/>
              <w:ind w:left="110" w:right="1382"/>
              <w:rPr>
                <w:sz w:val="24"/>
              </w:rPr>
            </w:pPr>
            <w:r>
              <w:rPr>
                <w:sz w:val="24"/>
              </w:rPr>
              <w:t>Героическая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Севастополя</w:t>
            </w:r>
          </w:p>
        </w:tc>
        <w:tc>
          <w:tcPr>
            <w:tcW w:w="1416" w:type="dxa"/>
          </w:tcPr>
          <w:p w:rsidR="00E65D0E" w:rsidRDefault="009F5DD6">
            <w:pPr>
              <w:pStyle w:val="TableParagraph"/>
              <w:spacing w:line="273" w:lineRule="exact"/>
              <w:ind w:right="-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Велик</w:t>
            </w:r>
          </w:p>
        </w:tc>
        <w:tc>
          <w:tcPr>
            <w:tcW w:w="2410" w:type="dxa"/>
          </w:tcPr>
          <w:p w:rsidR="00E65D0E" w:rsidRDefault="009F5DD6">
            <w:pPr>
              <w:pStyle w:val="TableParagraph"/>
              <w:spacing w:line="273" w:lineRule="exact"/>
              <w:ind w:left="42"/>
              <w:rPr>
                <w:sz w:val="24"/>
              </w:rPr>
            </w:pPr>
            <w:r>
              <w:rPr>
                <w:sz w:val="24"/>
              </w:rPr>
              <w:t>ая</w:t>
            </w:r>
          </w:p>
          <w:p w:rsidR="00E65D0E" w:rsidRDefault="009F5DD6">
            <w:pPr>
              <w:pStyle w:val="TableParagraph"/>
              <w:spacing w:before="41"/>
              <w:ind w:left="112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</w:p>
          <w:p w:rsidR="00E65D0E" w:rsidRDefault="009F5DD6">
            <w:pPr>
              <w:pStyle w:val="TableParagraph"/>
              <w:spacing w:before="40"/>
              <w:ind w:left="112"/>
              <w:rPr>
                <w:sz w:val="24"/>
              </w:rPr>
            </w:pPr>
            <w:r>
              <w:rPr>
                <w:sz w:val="24"/>
              </w:rPr>
              <w:t>1941-1945гг.</w:t>
            </w:r>
          </w:p>
        </w:tc>
        <w:tc>
          <w:tcPr>
            <w:tcW w:w="1418" w:type="dxa"/>
          </w:tcPr>
          <w:p w:rsidR="00E65D0E" w:rsidRDefault="009F5DD6">
            <w:pPr>
              <w:pStyle w:val="TableParagraph"/>
              <w:spacing w:line="273" w:lineRule="exact"/>
              <w:ind w:right="63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E65D0E">
        <w:trPr>
          <w:trHeight w:val="2222"/>
        </w:trPr>
        <w:tc>
          <w:tcPr>
            <w:tcW w:w="3687" w:type="dxa"/>
          </w:tcPr>
          <w:p w:rsidR="00E65D0E" w:rsidRDefault="009F5DD6">
            <w:pPr>
              <w:pStyle w:val="TableParagraph"/>
              <w:spacing w:line="276" w:lineRule="auto"/>
              <w:ind w:left="110" w:right="394"/>
              <w:rPr>
                <w:sz w:val="24"/>
              </w:rPr>
            </w:pPr>
            <w:r>
              <w:rPr>
                <w:sz w:val="24"/>
              </w:rPr>
              <w:t>Социальная и правовая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модернизация страны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АлександреII.Этнокультурный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облик империи.Формирование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гражданского общества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  <w:p w:rsidR="00E65D0E" w:rsidRDefault="009F5DD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  <w:tc>
          <w:tcPr>
            <w:tcW w:w="1416" w:type="dxa"/>
          </w:tcPr>
          <w:p w:rsidR="00E65D0E" w:rsidRDefault="009F5DD6">
            <w:pPr>
              <w:pStyle w:val="TableParagraph"/>
              <w:spacing w:line="270" w:lineRule="exact"/>
              <w:ind w:right="-72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Распа</w:t>
            </w:r>
          </w:p>
        </w:tc>
        <w:tc>
          <w:tcPr>
            <w:tcW w:w="2410" w:type="dxa"/>
          </w:tcPr>
          <w:p w:rsidR="00E65D0E" w:rsidRDefault="009F5DD6">
            <w:pPr>
              <w:pStyle w:val="TableParagraph"/>
              <w:spacing w:line="270" w:lineRule="exact"/>
              <w:ind w:left="51"/>
              <w:rPr>
                <w:sz w:val="24"/>
              </w:rPr>
            </w:pPr>
            <w:r>
              <w:rPr>
                <w:sz w:val="24"/>
              </w:rPr>
              <w:t>д СССР.</w:t>
            </w:r>
          </w:p>
          <w:p w:rsidR="00E65D0E" w:rsidRDefault="009F5DD6">
            <w:pPr>
              <w:pStyle w:val="TableParagraph"/>
              <w:spacing w:before="44" w:line="276" w:lineRule="auto"/>
              <w:ind w:left="112" w:right="290"/>
              <w:rPr>
                <w:sz w:val="24"/>
              </w:rPr>
            </w:pPr>
            <w:r>
              <w:rPr>
                <w:sz w:val="24"/>
              </w:rPr>
              <w:t>Становление 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России(1992-1999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гг.)</w:t>
            </w:r>
          </w:p>
        </w:tc>
        <w:tc>
          <w:tcPr>
            <w:tcW w:w="1418" w:type="dxa"/>
          </w:tcPr>
          <w:p w:rsidR="00E65D0E" w:rsidRDefault="009F5DD6">
            <w:pPr>
              <w:pStyle w:val="TableParagraph"/>
              <w:spacing w:line="270" w:lineRule="exact"/>
              <w:ind w:right="63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E65D0E">
        <w:trPr>
          <w:trHeight w:val="662"/>
        </w:trPr>
        <w:tc>
          <w:tcPr>
            <w:tcW w:w="3687" w:type="dxa"/>
          </w:tcPr>
          <w:p w:rsidR="00E65D0E" w:rsidRDefault="009F5DD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416" w:type="dxa"/>
          </w:tcPr>
          <w:p w:rsidR="00E65D0E" w:rsidRDefault="009F5DD6">
            <w:pPr>
              <w:pStyle w:val="TableParagraph"/>
              <w:spacing w:line="270" w:lineRule="exact"/>
              <w:ind w:right="-87"/>
              <w:jc w:val="right"/>
              <w:rPr>
                <w:sz w:val="24"/>
              </w:rPr>
            </w:pPr>
            <w:r>
              <w:rPr>
                <w:sz w:val="24"/>
              </w:rPr>
              <w:t>Возрож</w:t>
            </w:r>
          </w:p>
        </w:tc>
        <w:tc>
          <w:tcPr>
            <w:tcW w:w="2410" w:type="dxa"/>
          </w:tcPr>
          <w:p w:rsidR="00E65D0E" w:rsidRDefault="009F5DD6">
            <w:pPr>
              <w:pStyle w:val="TableParagraph"/>
              <w:spacing w:line="276" w:lineRule="auto"/>
              <w:ind w:left="112" w:right="949" w:hanging="44"/>
              <w:rPr>
                <w:sz w:val="24"/>
              </w:rPr>
            </w:pPr>
            <w:r>
              <w:rPr>
                <w:sz w:val="24"/>
              </w:rPr>
              <w:t>дение страны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с2000-х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418" w:type="dxa"/>
          </w:tcPr>
          <w:p w:rsidR="00E65D0E" w:rsidRDefault="00E65D0E">
            <w:pPr>
              <w:pStyle w:val="TableParagraph"/>
              <w:rPr>
                <w:sz w:val="24"/>
              </w:rPr>
            </w:pPr>
          </w:p>
        </w:tc>
      </w:tr>
    </w:tbl>
    <w:p w:rsidR="00E65D0E" w:rsidRDefault="00E65D0E">
      <w:pPr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548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Look w:val="01E0"/>
      </w:tblPr>
      <w:tblGrid>
        <w:gridCol w:w="3687"/>
        <w:gridCol w:w="1416"/>
        <w:gridCol w:w="2410"/>
        <w:gridCol w:w="1418"/>
      </w:tblGrid>
      <w:tr w:rsidR="00E65D0E">
        <w:trPr>
          <w:trHeight w:val="2707"/>
        </w:trPr>
        <w:tc>
          <w:tcPr>
            <w:tcW w:w="3687" w:type="dxa"/>
          </w:tcPr>
          <w:p w:rsidR="00E65D0E" w:rsidRDefault="009F5DD6">
            <w:pPr>
              <w:pStyle w:val="TableParagraph"/>
              <w:spacing w:line="276" w:lineRule="auto"/>
              <w:ind w:left="110" w:right="220"/>
              <w:rPr>
                <w:sz w:val="24"/>
              </w:rPr>
            </w:pPr>
            <w:r>
              <w:rPr>
                <w:sz w:val="24"/>
              </w:rPr>
              <w:lastRenderedPageBreak/>
              <w:t>Крымская война.Героическая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Севастополя.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</w:p>
          <w:p w:rsidR="00E65D0E" w:rsidRDefault="009F5DD6">
            <w:pPr>
              <w:pStyle w:val="TableParagraph"/>
              <w:spacing w:line="276" w:lineRule="auto"/>
              <w:ind w:left="110" w:right="223"/>
              <w:rPr>
                <w:sz w:val="24"/>
              </w:rPr>
            </w:pPr>
            <w:r>
              <w:rPr>
                <w:sz w:val="24"/>
              </w:rPr>
              <w:t>Уроки революции:политическая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стабилизация и 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преобразования.П.А.Столыпин: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 системных реформ,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результаты</w:t>
            </w:r>
          </w:p>
        </w:tc>
        <w:tc>
          <w:tcPr>
            <w:tcW w:w="1416" w:type="dxa"/>
          </w:tcPr>
          <w:p w:rsidR="00E65D0E" w:rsidRDefault="009F5DD6">
            <w:pPr>
              <w:pStyle w:val="TableParagraph"/>
              <w:spacing w:line="265" w:lineRule="exact"/>
              <w:ind w:left="648"/>
              <w:rPr>
                <w:sz w:val="24"/>
              </w:rPr>
            </w:pPr>
            <w:r>
              <w:rPr>
                <w:sz w:val="24"/>
              </w:rPr>
              <w:t>3Воссо</w:t>
            </w:r>
          </w:p>
        </w:tc>
        <w:tc>
          <w:tcPr>
            <w:tcW w:w="2410" w:type="dxa"/>
          </w:tcPr>
          <w:p w:rsidR="00E65D0E" w:rsidRDefault="009F5DD6">
            <w:pPr>
              <w:pStyle w:val="TableParagraph"/>
              <w:spacing w:line="265" w:lineRule="exact"/>
              <w:ind w:left="-37"/>
              <w:rPr>
                <w:sz w:val="24"/>
              </w:rPr>
            </w:pPr>
            <w:r>
              <w:rPr>
                <w:sz w:val="24"/>
              </w:rPr>
              <w:t>единение</w:t>
            </w:r>
          </w:p>
          <w:p w:rsidR="00E65D0E" w:rsidRDefault="009F5DD6">
            <w:pPr>
              <w:pStyle w:val="TableParagraph"/>
              <w:spacing w:before="41"/>
              <w:ind w:left="112"/>
              <w:rPr>
                <w:sz w:val="24"/>
              </w:rPr>
            </w:pPr>
            <w:r>
              <w:rPr>
                <w:sz w:val="24"/>
              </w:rPr>
              <w:t>Крыма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418" w:type="dxa"/>
          </w:tcPr>
          <w:p w:rsidR="00E65D0E" w:rsidRDefault="009F5DD6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:rsidR="00E65D0E">
        <w:trPr>
          <w:trHeight w:val="690"/>
        </w:trPr>
        <w:tc>
          <w:tcPr>
            <w:tcW w:w="3687" w:type="dxa"/>
          </w:tcPr>
          <w:p w:rsidR="00E65D0E" w:rsidRDefault="009F5DD6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416" w:type="dxa"/>
          </w:tcPr>
          <w:p w:rsidR="00E65D0E" w:rsidRDefault="009F5DD6">
            <w:pPr>
              <w:pStyle w:val="TableParagraph"/>
              <w:spacing w:line="263" w:lineRule="exact"/>
              <w:ind w:left="648" w:right="-15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</w:p>
        </w:tc>
        <w:tc>
          <w:tcPr>
            <w:tcW w:w="2410" w:type="dxa"/>
          </w:tcPr>
          <w:p w:rsidR="00E65D0E" w:rsidRDefault="009F5DD6">
            <w:pPr>
              <w:pStyle w:val="TableParagraph"/>
              <w:spacing w:line="278" w:lineRule="auto"/>
              <w:ind w:left="112" w:right="1091" w:firstLine="29"/>
              <w:rPr>
                <w:sz w:val="24"/>
              </w:rPr>
            </w:pP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418" w:type="dxa"/>
          </w:tcPr>
          <w:p w:rsidR="00E65D0E" w:rsidRDefault="009F5DD6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</w:tbl>
    <w:p w:rsidR="00E65D0E" w:rsidRDefault="00E65D0E">
      <w:pPr>
        <w:pStyle w:val="a3"/>
        <w:spacing w:before="11"/>
        <w:ind w:left="0" w:firstLine="0"/>
        <w:rPr>
          <w:sz w:val="11"/>
        </w:rPr>
      </w:pPr>
    </w:p>
    <w:p w:rsidR="00E65D0E" w:rsidRDefault="009F5DD6">
      <w:pPr>
        <w:pStyle w:val="a3"/>
        <w:spacing w:before="90" w:line="276" w:lineRule="auto"/>
        <w:ind w:right="319"/>
      </w:pPr>
      <w:r>
        <w:t>СОДЕРЖАНИЕ</w:t>
      </w:r>
      <w:r>
        <w:rPr>
          <w:spacing w:val="10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МОДУЛЯ«ВВЕДЕНИЕ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НОВЕЙШУЮ</w:t>
      </w:r>
      <w:r>
        <w:rPr>
          <w:spacing w:val="11"/>
        </w:rPr>
        <w:t xml:space="preserve"> </w:t>
      </w:r>
      <w:r>
        <w:t>ИСТОРИЮ</w:t>
      </w:r>
      <w:r>
        <w:rPr>
          <w:spacing w:val="-57"/>
        </w:rPr>
        <w:t xml:space="preserve"> </w:t>
      </w:r>
      <w:r>
        <w:t>РОССИИ».</w:t>
      </w:r>
    </w:p>
    <w:p w:rsidR="00E65D0E" w:rsidRDefault="009F5DD6">
      <w:pPr>
        <w:pStyle w:val="a3"/>
        <w:spacing w:after="47" w:line="275" w:lineRule="exact"/>
        <w:ind w:left="2251" w:firstLine="0"/>
      </w:pPr>
      <w:r>
        <w:t>Структура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целостного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</w:p>
    <w:tbl>
      <w:tblPr>
        <w:tblStyle w:val="TableNormal"/>
        <w:tblW w:w="0" w:type="auto"/>
        <w:tblInd w:w="1603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Look w:val="01E0"/>
      </w:tblPr>
      <w:tblGrid>
        <w:gridCol w:w="713"/>
        <w:gridCol w:w="6038"/>
        <w:gridCol w:w="2127"/>
      </w:tblGrid>
      <w:tr w:rsidR="00E65D0E">
        <w:trPr>
          <w:trHeight w:val="635"/>
        </w:trPr>
        <w:tc>
          <w:tcPr>
            <w:tcW w:w="713" w:type="dxa"/>
          </w:tcPr>
          <w:p w:rsidR="00E65D0E" w:rsidRDefault="009F5DD6">
            <w:pPr>
              <w:pStyle w:val="TableParagraph"/>
              <w:spacing w:before="155"/>
              <w:ind w:left="239"/>
              <w:rPr>
                <w:sz w:val="24"/>
              </w:rPr>
            </w:pPr>
            <w:r>
              <w:rPr>
                <w:w w:val="99"/>
                <w:sz w:val="24"/>
              </w:rPr>
              <w:t>№</w:t>
            </w:r>
          </w:p>
        </w:tc>
        <w:tc>
          <w:tcPr>
            <w:tcW w:w="6038" w:type="dxa"/>
          </w:tcPr>
          <w:p w:rsidR="00E65D0E" w:rsidRDefault="009F5DD6">
            <w:pPr>
              <w:pStyle w:val="TableParagraph"/>
              <w:spacing w:before="155"/>
              <w:ind w:left="2401" w:right="2393"/>
              <w:jc w:val="center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127" w:type="dxa"/>
          </w:tcPr>
          <w:p w:rsidR="00E65D0E" w:rsidRDefault="009F5DD6">
            <w:pPr>
              <w:pStyle w:val="TableParagraph"/>
              <w:spacing w:line="270" w:lineRule="exact"/>
              <w:ind w:left="151" w:right="141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</w:p>
          <w:p w:rsidR="00E65D0E" w:rsidRDefault="009F5DD6">
            <w:pPr>
              <w:pStyle w:val="TableParagraph"/>
              <w:spacing w:before="43"/>
              <w:ind w:left="151" w:right="144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E65D0E">
        <w:trPr>
          <w:trHeight w:val="316"/>
        </w:trPr>
        <w:tc>
          <w:tcPr>
            <w:tcW w:w="713" w:type="dxa"/>
          </w:tcPr>
          <w:p w:rsidR="00E65D0E" w:rsidRDefault="009F5DD6">
            <w:pPr>
              <w:pStyle w:val="TableParagraph"/>
              <w:spacing w:line="270" w:lineRule="exact"/>
              <w:ind w:right="-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</w:t>
            </w:r>
          </w:p>
        </w:tc>
        <w:tc>
          <w:tcPr>
            <w:tcW w:w="6038" w:type="dxa"/>
          </w:tcPr>
          <w:p w:rsidR="00E65D0E" w:rsidRDefault="009F5DD6">
            <w:pPr>
              <w:pStyle w:val="TableParagraph"/>
              <w:spacing w:line="270" w:lineRule="exact"/>
              <w:ind w:left="138"/>
              <w:rPr>
                <w:sz w:val="24"/>
              </w:rPr>
            </w:pPr>
            <w:r>
              <w:rPr>
                <w:sz w:val="24"/>
              </w:rPr>
              <w:t>дение</w:t>
            </w:r>
          </w:p>
        </w:tc>
        <w:tc>
          <w:tcPr>
            <w:tcW w:w="2127" w:type="dxa"/>
          </w:tcPr>
          <w:p w:rsidR="00E65D0E" w:rsidRDefault="009F5DD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E65D0E">
        <w:trPr>
          <w:trHeight w:val="318"/>
        </w:trPr>
        <w:tc>
          <w:tcPr>
            <w:tcW w:w="713" w:type="dxa"/>
          </w:tcPr>
          <w:p w:rsidR="00E65D0E" w:rsidRDefault="009F5DD6">
            <w:pPr>
              <w:pStyle w:val="TableParagraph"/>
              <w:spacing w:line="273" w:lineRule="exact"/>
              <w:ind w:right="-144"/>
              <w:jc w:val="right"/>
              <w:rPr>
                <w:sz w:val="24"/>
              </w:rPr>
            </w:pPr>
            <w:r>
              <w:rPr>
                <w:sz w:val="24"/>
              </w:rPr>
              <w:t>2 Рос</w:t>
            </w:r>
          </w:p>
        </w:tc>
        <w:tc>
          <w:tcPr>
            <w:tcW w:w="6038" w:type="dxa"/>
          </w:tcPr>
          <w:p w:rsidR="00E65D0E" w:rsidRDefault="009F5DD6"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революция1917—1922гг.</w:t>
            </w:r>
          </w:p>
        </w:tc>
        <w:tc>
          <w:tcPr>
            <w:tcW w:w="2127" w:type="dxa"/>
          </w:tcPr>
          <w:p w:rsidR="00E65D0E" w:rsidRDefault="009F5DD6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:rsidR="00E65D0E">
        <w:trPr>
          <w:trHeight w:val="316"/>
        </w:trPr>
        <w:tc>
          <w:tcPr>
            <w:tcW w:w="713" w:type="dxa"/>
          </w:tcPr>
          <w:p w:rsidR="00E65D0E" w:rsidRDefault="009F5DD6">
            <w:pPr>
              <w:pStyle w:val="TableParagraph"/>
              <w:spacing w:line="270" w:lineRule="exact"/>
              <w:ind w:right="-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</w:t>
            </w:r>
          </w:p>
        </w:tc>
        <w:tc>
          <w:tcPr>
            <w:tcW w:w="6038" w:type="dxa"/>
          </w:tcPr>
          <w:p w:rsidR="00E65D0E" w:rsidRDefault="009F5DD6">
            <w:pPr>
              <w:pStyle w:val="TableParagraph"/>
              <w:spacing w:line="270" w:lineRule="exact"/>
              <w:ind w:left="25"/>
              <w:rPr>
                <w:sz w:val="24"/>
              </w:rPr>
            </w:pPr>
            <w:r>
              <w:rPr>
                <w:sz w:val="24"/>
              </w:rPr>
              <w:t>ликая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война1941-1945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2127" w:type="dxa"/>
          </w:tcPr>
          <w:p w:rsidR="00E65D0E" w:rsidRDefault="009F5DD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E65D0E">
        <w:trPr>
          <w:trHeight w:val="328"/>
        </w:trPr>
        <w:tc>
          <w:tcPr>
            <w:tcW w:w="713" w:type="dxa"/>
          </w:tcPr>
          <w:p w:rsidR="00E65D0E" w:rsidRDefault="009F5DD6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6038" w:type="dxa"/>
          </w:tcPr>
          <w:p w:rsidR="00E65D0E" w:rsidRDefault="009F5DD6">
            <w:pPr>
              <w:pStyle w:val="TableParagraph"/>
              <w:spacing w:line="280" w:lineRule="exact"/>
              <w:ind w:left="57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СССР.Становление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1992-1999гг.)</w:t>
            </w:r>
          </w:p>
        </w:tc>
        <w:tc>
          <w:tcPr>
            <w:tcW w:w="2127" w:type="dxa"/>
          </w:tcPr>
          <w:p w:rsidR="00E65D0E" w:rsidRDefault="009F5DD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E65D0E">
        <w:trPr>
          <w:trHeight w:val="645"/>
        </w:trPr>
        <w:tc>
          <w:tcPr>
            <w:tcW w:w="713" w:type="dxa"/>
          </w:tcPr>
          <w:p w:rsidR="00E65D0E" w:rsidRDefault="009F5DD6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6038" w:type="dxa"/>
          </w:tcPr>
          <w:p w:rsidR="00E65D0E" w:rsidRDefault="009F5DD6">
            <w:pPr>
              <w:pStyle w:val="TableParagraph"/>
              <w:tabs>
                <w:tab w:val="left" w:pos="5280"/>
              </w:tabs>
              <w:spacing w:line="280" w:lineRule="exact"/>
              <w:ind w:left="57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с2000-х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гг.Воссоединение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Крыма</w:t>
            </w:r>
          </w:p>
          <w:p w:rsidR="00E65D0E" w:rsidRDefault="009F5DD6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2127" w:type="dxa"/>
          </w:tcPr>
          <w:p w:rsidR="00E65D0E" w:rsidRDefault="009F5DD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:rsidR="00E65D0E">
        <w:trPr>
          <w:trHeight w:val="316"/>
        </w:trPr>
        <w:tc>
          <w:tcPr>
            <w:tcW w:w="713" w:type="dxa"/>
          </w:tcPr>
          <w:p w:rsidR="00E65D0E" w:rsidRDefault="009F5DD6">
            <w:pPr>
              <w:pStyle w:val="TableParagraph"/>
              <w:spacing w:line="270" w:lineRule="exact"/>
              <w:ind w:right="-58"/>
              <w:jc w:val="right"/>
              <w:rPr>
                <w:sz w:val="24"/>
              </w:rPr>
            </w:pPr>
            <w:r>
              <w:rPr>
                <w:sz w:val="24"/>
              </w:rPr>
              <w:t>5 Ит</w:t>
            </w:r>
          </w:p>
        </w:tc>
        <w:tc>
          <w:tcPr>
            <w:tcW w:w="6038" w:type="dxa"/>
          </w:tcPr>
          <w:p w:rsidR="00E65D0E" w:rsidRDefault="009F5DD6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оговое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2127" w:type="dxa"/>
          </w:tcPr>
          <w:p w:rsidR="00E65D0E" w:rsidRDefault="009F5DD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</w:tbl>
    <w:p w:rsidR="00E65D0E" w:rsidRDefault="00E65D0E">
      <w:pPr>
        <w:pStyle w:val="a3"/>
        <w:spacing w:before="9"/>
        <w:ind w:left="0" w:firstLine="0"/>
        <w:rPr>
          <w:sz w:val="20"/>
        </w:rPr>
      </w:pPr>
    </w:p>
    <w:p w:rsidR="00E65D0E" w:rsidRDefault="009F5DD6">
      <w:pPr>
        <w:pStyle w:val="Heading1"/>
      </w:pPr>
      <w:r>
        <w:t>Введение.</w:t>
      </w:r>
    </w:p>
    <w:p w:rsidR="00E65D0E" w:rsidRDefault="009F5DD6">
      <w:pPr>
        <w:pStyle w:val="a3"/>
        <w:spacing w:before="36" w:line="278" w:lineRule="auto"/>
      </w:pPr>
      <w:r>
        <w:t>Преемственность</w:t>
      </w:r>
      <w:r>
        <w:rPr>
          <w:spacing w:val="33"/>
        </w:rPr>
        <w:t xml:space="preserve"> </w:t>
      </w:r>
      <w:r>
        <w:t>всех</w:t>
      </w:r>
      <w:r>
        <w:rPr>
          <w:spacing w:val="34"/>
        </w:rPr>
        <w:t xml:space="preserve"> </w:t>
      </w:r>
      <w:r>
        <w:t>этапов</w:t>
      </w:r>
      <w:r>
        <w:rPr>
          <w:spacing w:val="32"/>
        </w:rPr>
        <w:t xml:space="preserve"> </w:t>
      </w:r>
      <w:r>
        <w:t>отечественной</w:t>
      </w:r>
      <w:r>
        <w:rPr>
          <w:spacing w:val="33"/>
        </w:rPr>
        <w:t xml:space="preserve"> </w:t>
      </w:r>
      <w:r>
        <w:t>истории.Период</w:t>
      </w:r>
      <w:r>
        <w:rPr>
          <w:spacing w:val="32"/>
        </w:rPr>
        <w:t xml:space="preserve"> </w:t>
      </w:r>
      <w:r>
        <w:t>Новейшей</w:t>
      </w:r>
      <w:r>
        <w:rPr>
          <w:spacing w:val="33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страны(с1914г.по</w:t>
      </w:r>
      <w:r>
        <w:rPr>
          <w:spacing w:val="-1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время).Важнейшие</w:t>
      </w:r>
      <w:r>
        <w:rPr>
          <w:spacing w:val="-2"/>
        </w:rPr>
        <w:t xml:space="preserve"> </w:t>
      </w:r>
      <w:r>
        <w:t>события,процессы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началаXXIв.</w:t>
      </w:r>
    </w:p>
    <w:p w:rsidR="00E65D0E" w:rsidRDefault="009F5DD6">
      <w:pPr>
        <w:pStyle w:val="Heading1"/>
      </w:pPr>
      <w:r>
        <w:t>Российская</w:t>
      </w:r>
      <w:r>
        <w:rPr>
          <w:spacing w:val="-4"/>
        </w:rPr>
        <w:t xml:space="preserve"> </w:t>
      </w:r>
      <w:r>
        <w:t>революция1917-1922гг.</w:t>
      </w:r>
    </w:p>
    <w:p w:rsidR="00E65D0E" w:rsidRDefault="009F5DD6">
      <w:pPr>
        <w:pStyle w:val="a3"/>
        <w:spacing w:before="36" w:line="276" w:lineRule="auto"/>
        <w:ind w:right="457"/>
      </w:pPr>
      <w:r>
        <w:t>Российская империя накануне Февральской революции1917г.:общенациональный</w:t>
      </w:r>
      <w:r>
        <w:rPr>
          <w:spacing w:val="-57"/>
        </w:rPr>
        <w:t xml:space="preserve"> </w:t>
      </w:r>
      <w:r>
        <w:t>кризис.</w:t>
      </w:r>
    </w:p>
    <w:p w:rsidR="00E65D0E" w:rsidRDefault="009F5DD6">
      <w:pPr>
        <w:pStyle w:val="a3"/>
        <w:spacing w:before="2"/>
        <w:ind w:left="2251" w:firstLine="0"/>
      </w:pPr>
      <w:r>
        <w:t>Февральское</w:t>
      </w:r>
      <w:r>
        <w:rPr>
          <w:spacing w:val="-4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Петрограде.Отречение</w:t>
      </w:r>
      <w:r>
        <w:rPr>
          <w:spacing w:val="-3"/>
        </w:rPr>
        <w:t xml:space="preserve"> </w:t>
      </w:r>
      <w:r>
        <w:t>НиколаяII.</w:t>
      </w:r>
    </w:p>
    <w:p w:rsidR="00E65D0E" w:rsidRDefault="009F5DD6">
      <w:pPr>
        <w:pStyle w:val="a3"/>
        <w:tabs>
          <w:tab w:val="left" w:pos="3323"/>
          <w:tab w:val="left" w:pos="5717"/>
          <w:tab w:val="left" w:pos="7401"/>
          <w:tab w:val="left" w:pos="7732"/>
          <w:tab w:val="left" w:pos="9010"/>
        </w:tabs>
        <w:spacing w:before="41"/>
        <w:ind w:left="2251" w:firstLine="0"/>
      </w:pPr>
      <w:r>
        <w:t>Падение</w:t>
      </w:r>
      <w:r>
        <w:tab/>
        <w:t>монархии.Временное</w:t>
      </w:r>
      <w:r>
        <w:tab/>
        <w:t>правительство</w:t>
      </w:r>
      <w:r>
        <w:tab/>
        <w:t>и</w:t>
      </w:r>
      <w:r>
        <w:tab/>
        <w:t>Советы,их</w:t>
      </w:r>
      <w:r>
        <w:tab/>
        <w:t>руководители.</w:t>
      </w:r>
    </w:p>
    <w:p w:rsidR="00E65D0E" w:rsidRDefault="009F5DD6">
      <w:pPr>
        <w:pStyle w:val="a3"/>
        <w:spacing w:before="41" w:line="276" w:lineRule="auto"/>
        <w:ind w:firstLine="0"/>
      </w:pPr>
      <w:r>
        <w:t>Демократизация</w:t>
      </w:r>
      <w:r>
        <w:rPr>
          <w:spacing w:val="4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страны.Тяготы</w:t>
      </w:r>
      <w:r>
        <w:rPr>
          <w:spacing w:val="4"/>
        </w:rPr>
        <w:t xml:space="preserve"> </w:t>
      </w:r>
      <w:r>
        <w:t>войны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обострение</w:t>
      </w:r>
      <w:r>
        <w:rPr>
          <w:spacing w:val="4"/>
        </w:rPr>
        <w:t xml:space="preserve"> </w:t>
      </w:r>
      <w:r>
        <w:t>внутриполитического</w:t>
      </w:r>
      <w:r>
        <w:rPr>
          <w:spacing w:val="-57"/>
        </w:rPr>
        <w:t xml:space="preserve"> </w:t>
      </w:r>
      <w:r>
        <w:t>кризиса.Угроза</w:t>
      </w:r>
      <w:r>
        <w:rPr>
          <w:spacing w:val="-2"/>
        </w:rPr>
        <w:t xml:space="preserve"> </w:t>
      </w:r>
      <w:r>
        <w:t>территориального распада</w:t>
      </w:r>
      <w:r>
        <w:rPr>
          <w:spacing w:val="-1"/>
        </w:rPr>
        <w:t xml:space="preserve"> </w:t>
      </w:r>
      <w:r>
        <w:t>страны.</w:t>
      </w:r>
    </w:p>
    <w:p w:rsidR="00E65D0E" w:rsidRDefault="009F5DD6">
      <w:pPr>
        <w:pStyle w:val="a3"/>
        <w:spacing w:before="1" w:line="276" w:lineRule="auto"/>
        <w:ind w:right="417"/>
      </w:pPr>
      <w:r>
        <w:t>Цели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лозунги</w:t>
      </w:r>
      <w:r>
        <w:rPr>
          <w:spacing w:val="9"/>
        </w:rPr>
        <w:t xml:space="preserve"> </w:t>
      </w:r>
      <w:r>
        <w:t>большевиков.В.И.Ленин</w:t>
      </w:r>
      <w:r>
        <w:rPr>
          <w:spacing w:val="8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политический</w:t>
      </w:r>
      <w:r>
        <w:rPr>
          <w:spacing w:val="10"/>
        </w:rPr>
        <w:t xml:space="preserve"> </w:t>
      </w:r>
      <w:r>
        <w:t>деятель.Вооружённое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Петрограде25октября(7ноября)</w:t>
      </w:r>
      <w:r>
        <w:rPr>
          <w:spacing w:val="17"/>
        </w:rPr>
        <w:t xml:space="preserve"> </w:t>
      </w:r>
      <w:r>
        <w:t>1917г.Свержение</w:t>
      </w:r>
      <w:r>
        <w:rPr>
          <w:spacing w:val="77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взятие</w:t>
      </w:r>
      <w:r>
        <w:rPr>
          <w:spacing w:val="14"/>
        </w:rPr>
        <w:t xml:space="preserve"> </w:t>
      </w:r>
      <w:r>
        <w:t>власти</w:t>
      </w:r>
      <w:r>
        <w:rPr>
          <w:spacing w:val="17"/>
        </w:rPr>
        <w:t xml:space="preserve"> </w:t>
      </w:r>
      <w:r>
        <w:t>большевиками.Советское</w:t>
      </w:r>
      <w:r>
        <w:rPr>
          <w:spacing w:val="14"/>
        </w:rPr>
        <w:t xml:space="preserve"> </w:t>
      </w:r>
      <w:r>
        <w:t>правительство(Совет</w:t>
      </w:r>
      <w:r>
        <w:rPr>
          <w:spacing w:val="15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комиссаров)и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большевиков.Образование</w:t>
      </w:r>
      <w:r>
        <w:rPr>
          <w:spacing w:val="1"/>
        </w:rPr>
        <w:t xml:space="preserve"> </w:t>
      </w:r>
      <w:r>
        <w:t>РККА.Советская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-3"/>
        </w:rPr>
        <w:t xml:space="preserve"> </w:t>
      </w:r>
      <w:r>
        <w:t>политика.Образование</w:t>
      </w:r>
      <w:r>
        <w:rPr>
          <w:spacing w:val="-3"/>
        </w:rPr>
        <w:t xml:space="preserve"> </w:t>
      </w:r>
      <w:r>
        <w:t>РСФСР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добровольного</w:t>
      </w:r>
      <w:r>
        <w:rPr>
          <w:spacing w:val="-3"/>
        </w:rPr>
        <w:t xml:space="preserve"> </w:t>
      </w:r>
      <w:r>
        <w:t>союза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E65D0E" w:rsidRDefault="009F5DD6">
      <w:pPr>
        <w:pStyle w:val="a3"/>
        <w:spacing w:line="276" w:lineRule="auto"/>
      </w:pPr>
      <w:r>
        <w:t>Гражданская</w:t>
      </w:r>
      <w:r>
        <w:rPr>
          <w:spacing w:val="47"/>
        </w:rPr>
        <w:t xml:space="preserve"> </w:t>
      </w:r>
      <w:r>
        <w:t>война</w:t>
      </w:r>
      <w:r>
        <w:rPr>
          <w:spacing w:val="46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национальная</w:t>
      </w:r>
      <w:r>
        <w:rPr>
          <w:spacing w:val="47"/>
        </w:rPr>
        <w:t xml:space="preserve"> </w:t>
      </w:r>
      <w:r>
        <w:t>трагедия.Военная</w:t>
      </w:r>
      <w:r>
        <w:rPr>
          <w:spacing w:val="47"/>
        </w:rPr>
        <w:t xml:space="preserve"> </w:t>
      </w:r>
      <w:r>
        <w:t>интервенция.Политика</w:t>
      </w:r>
      <w:r>
        <w:rPr>
          <w:spacing w:val="-57"/>
        </w:rPr>
        <w:t xml:space="preserve"> </w:t>
      </w:r>
      <w:r>
        <w:t>белых правительств А.В.Колчака,А.И.Деникина</w:t>
      </w:r>
      <w:r>
        <w:rPr>
          <w:spacing w:val="-1"/>
        </w:rPr>
        <w:t xml:space="preserve"> </w:t>
      </w:r>
      <w:r>
        <w:t>и П.Н.Врангеля.</w:t>
      </w:r>
    </w:p>
    <w:p w:rsidR="00E65D0E" w:rsidRDefault="009F5DD6">
      <w:pPr>
        <w:pStyle w:val="a3"/>
        <w:spacing w:line="276" w:lineRule="auto"/>
      </w:pPr>
      <w:r>
        <w:t>Переход</w:t>
      </w:r>
      <w:r>
        <w:rPr>
          <w:spacing w:val="28"/>
        </w:rPr>
        <w:t xml:space="preserve"> </w:t>
      </w:r>
      <w:r>
        <w:t>страны</w:t>
      </w:r>
      <w:r>
        <w:rPr>
          <w:spacing w:val="28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мирной</w:t>
      </w:r>
      <w:r>
        <w:rPr>
          <w:spacing w:val="28"/>
        </w:rPr>
        <w:t xml:space="preserve"> </w:t>
      </w:r>
      <w:r>
        <w:t>жизни.Образование</w:t>
      </w:r>
      <w:r>
        <w:rPr>
          <w:spacing w:val="28"/>
        </w:rPr>
        <w:t xml:space="preserve"> </w:t>
      </w:r>
      <w:r>
        <w:t>СССР.Революционные</w:t>
      </w:r>
      <w:r>
        <w:rPr>
          <w:spacing w:val="27"/>
        </w:rPr>
        <w:t xml:space="preserve"> </w:t>
      </w:r>
      <w:r>
        <w:t>события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глазами соотечественников и</w:t>
      </w:r>
      <w:r>
        <w:rPr>
          <w:spacing w:val="-1"/>
        </w:rPr>
        <w:t xml:space="preserve"> </w:t>
      </w:r>
      <w:r>
        <w:t>мира.Русское</w:t>
      </w:r>
      <w:r>
        <w:rPr>
          <w:spacing w:val="-1"/>
        </w:rPr>
        <w:t xml:space="preserve"> </w:t>
      </w:r>
      <w:r>
        <w:t>зарубежье.</w:t>
      </w:r>
    </w:p>
    <w:p w:rsidR="00E65D0E" w:rsidRDefault="009F5DD6">
      <w:pPr>
        <w:pStyle w:val="a3"/>
        <w:spacing w:line="276" w:lineRule="auto"/>
        <w:ind w:right="263"/>
      </w:pPr>
      <w:r>
        <w:t>Влияние</w:t>
      </w:r>
      <w:r>
        <w:rPr>
          <w:spacing w:val="14"/>
        </w:rPr>
        <w:t xml:space="preserve"> </w:t>
      </w:r>
      <w:r>
        <w:t>революционных</w:t>
      </w:r>
      <w:r>
        <w:rPr>
          <w:spacing w:val="17"/>
        </w:rPr>
        <w:t xml:space="preserve"> </w:t>
      </w:r>
      <w:r>
        <w:t>событий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общемировые</w:t>
      </w:r>
      <w:r>
        <w:rPr>
          <w:spacing w:val="14"/>
        </w:rPr>
        <w:t xml:space="preserve"> </w:t>
      </w:r>
      <w:r>
        <w:t>процессыXXв.,историю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65D0E" w:rsidRDefault="00E65D0E">
      <w:pPr>
        <w:spacing w:line="276" w:lineRule="auto"/>
        <w:sectPr w:rsidR="00E65D0E">
          <w:pgSz w:w="11920" w:h="16840"/>
          <w:pgMar w:top="1140" w:right="600" w:bottom="280" w:left="160" w:header="720" w:footer="720" w:gutter="0"/>
          <w:cols w:space="720"/>
        </w:sectPr>
      </w:pPr>
    </w:p>
    <w:p w:rsidR="00E65D0E" w:rsidRDefault="009F5DD6">
      <w:pPr>
        <w:pStyle w:val="Heading1"/>
        <w:spacing w:before="72"/>
      </w:pPr>
      <w:r>
        <w:lastRenderedPageBreak/>
        <w:t>Великая</w:t>
      </w:r>
      <w:r>
        <w:rPr>
          <w:spacing w:val="-3"/>
        </w:rPr>
        <w:t xml:space="preserve"> </w:t>
      </w:r>
      <w:r>
        <w:t>Отечественная</w:t>
      </w:r>
      <w:r>
        <w:rPr>
          <w:spacing w:val="-2"/>
        </w:rPr>
        <w:t xml:space="preserve"> </w:t>
      </w:r>
      <w:r>
        <w:t>война1941-1945гг.</w:t>
      </w:r>
    </w:p>
    <w:p w:rsidR="00E65D0E" w:rsidRDefault="009F5DD6">
      <w:pPr>
        <w:pStyle w:val="a3"/>
        <w:spacing w:before="38" w:line="276" w:lineRule="auto"/>
      </w:pPr>
      <w:r>
        <w:t>План«Барбаросса»и</w:t>
      </w:r>
      <w:r>
        <w:rPr>
          <w:spacing w:val="19"/>
        </w:rPr>
        <w:t xml:space="preserve"> </w:t>
      </w:r>
      <w:r>
        <w:t>цели</w:t>
      </w:r>
      <w:r>
        <w:rPr>
          <w:spacing w:val="23"/>
        </w:rPr>
        <w:t xml:space="preserve"> </w:t>
      </w:r>
      <w:r>
        <w:t>гитлеровской</w:t>
      </w:r>
      <w:r>
        <w:rPr>
          <w:spacing w:val="18"/>
        </w:rPr>
        <w:t xml:space="preserve"> </w:t>
      </w:r>
      <w:r>
        <w:t>Германии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войне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СССР.Нападение</w:t>
      </w:r>
      <w:r>
        <w:rPr>
          <w:spacing w:val="1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СССР22июня1941г.Причины</w:t>
      </w:r>
      <w:r>
        <w:rPr>
          <w:spacing w:val="35"/>
        </w:rPr>
        <w:t xml:space="preserve"> </w:t>
      </w:r>
      <w:r>
        <w:t>отступления</w:t>
      </w:r>
      <w:r>
        <w:rPr>
          <w:spacing w:val="36"/>
        </w:rPr>
        <w:t xml:space="preserve"> </w:t>
      </w:r>
      <w:r>
        <w:t>Красной</w:t>
      </w:r>
      <w:r>
        <w:rPr>
          <w:spacing w:val="37"/>
        </w:rPr>
        <w:t xml:space="preserve"> </w:t>
      </w:r>
      <w:r>
        <w:t>Армии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первые</w:t>
      </w:r>
      <w:r>
        <w:rPr>
          <w:spacing w:val="35"/>
        </w:rPr>
        <w:t xml:space="preserve"> </w:t>
      </w:r>
      <w:r>
        <w:t>месяцы</w:t>
      </w:r>
      <w:r>
        <w:rPr>
          <w:spacing w:val="36"/>
        </w:rPr>
        <w:t xml:space="preserve"> </w:t>
      </w:r>
      <w:r>
        <w:t>войны.</w:t>
      </w:r>
    </w:p>
    <w:p w:rsidR="00E65D0E" w:rsidRDefault="009F5DD6">
      <w:pPr>
        <w:pStyle w:val="a3"/>
        <w:spacing w:line="276" w:lineRule="auto"/>
        <w:ind w:firstLine="0"/>
      </w:pPr>
      <w:r>
        <w:t>«Всё</w:t>
      </w:r>
      <w:r>
        <w:rPr>
          <w:spacing w:val="59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фронта!Все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победы!»:мобилизация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на  отпор</w:t>
      </w:r>
      <w:r>
        <w:rPr>
          <w:spacing w:val="58"/>
        </w:rPr>
        <w:t xml:space="preserve"> </w:t>
      </w:r>
      <w:r>
        <w:t>врагу</w:t>
      </w:r>
      <w:r>
        <w:rPr>
          <w:spacing w:val="5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перестройка</w:t>
      </w:r>
      <w:r>
        <w:rPr>
          <w:spacing w:val="-57"/>
        </w:rPr>
        <w:t xml:space="preserve"> </w:t>
      </w:r>
      <w:r>
        <w:t>экономики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военный</w:t>
      </w:r>
      <w:r>
        <w:rPr>
          <w:spacing w:val="-3"/>
        </w:rPr>
        <w:t xml:space="preserve"> </w:t>
      </w:r>
      <w:r>
        <w:t>лад.</w:t>
      </w:r>
    </w:p>
    <w:p w:rsidR="00E65D0E" w:rsidRDefault="009F5DD6">
      <w:pPr>
        <w:pStyle w:val="a3"/>
        <w:spacing w:before="1" w:line="276" w:lineRule="auto"/>
        <w:ind w:right="895"/>
      </w:pPr>
      <w:r>
        <w:t>Битва</w:t>
      </w:r>
      <w:r>
        <w:rPr>
          <w:spacing w:val="28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Москву.Парад7ноября1941г.на</w:t>
      </w:r>
      <w:r>
        <w:rPr>
          <w:spacing w:val="25"/>
        </w:rPr>
        <w:t xml:space="preserve"> </w:t>
      </w:r>
      <w:r>
        <w:t>Красной</w:t>
      </w:r>
      <w:r>
        <w:rPr>
          <w:spacing w:val="30"/>
        </w:rPr>
        <w:t xml:space="preserve"> </w:t>
      </w:r>
      <w:r>
        <w:t>площади.Срыв</w:t>
      </w:r>
      <w:r>
        <w:rPr>
          <w:spacing w:val="29"/>
        </w:rPr>
        <w:t xml:space="preserve"> </w:t>
      </w:r>
      <w:r>
        <w:t>германских</w:t>
      </w:r>
      <w:r>
        <w:rPr>
          <w:spacing w:val="-57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молниеносной войны.</w:t>
      </w:r>
    </w:p>
    <w:p w:rsidR="00E65D0E" w:rsidRDefault="009F5DD6">
      <w:pPr>
        <w:pStyle w:val="a3"/>
        <w:tabs>
          <w:tab w:val="left" w:pos="3289"/>
          <w:tab w:val="left" w:pos="5497"/>
          <w:tab w:val="left" w:pos="7362"/>
          <w:tab w:val="left" w:pos="8935"/>
        </w:tabs>
        <w:spacing w:line="276" w:lineRule="auto"/>
        <w:ind w:right="684"/>
      </w:pPr>
      <w:r>
        <w:t>Блокада</w:t>
      </w:r>
      <w:r>
        <w:tab/>
        <w:t>Ленинграда.Дорога</w:t>
      </w:r>
      <w:r>
        <w:tab/>
        <w:t>жизни.Значение</w:t>
      </w:r>
      <w:r>
        <w:tab/>
        <w:t>героического</w:t>
      </w:r>
      <w:r>
        <w:tab/>
      </w:r>
      <w:r>
        <w:rPr>
          <w:spacing w:val="-1"/>
        </w:rPr>
        <w:t>сопротивления</w:t>
      </w:r>
      <w:r>
        <w:rPr>
          <w:spacing w:val="-57"/>
        </w:rPr>
        <w:t xml:space="preserve"> </w:t>
      </w:r>
      <w:r>
        <w:t>Ленинграда.</w:t>
      </w:r>
    </w:p>
    <w:p w:rsidR="00E65D0E" w:rsidRDefault="009F5DD6">
      <w:pPr>
        <w:pStyle w:val="a3"/>
        <w:spacing w:line="276" w:lineRule="auto"/>
        <w:ind w:right="414"/>
      </w:pPr>
      <w:r>
        <w:t>Гитлеровский</w:t>
      </w:r>
      <w:r>
        <w:rPr>
          <w:spacing w:val="8"/>
        </w:rPr>
        <w:t xml:space="preserve"> </w:t>
      </w:r>
      <w:r>
        <w:t>план«Ост».Преступления</w:t>
      </w:r>
      <w:r>
        <w:rPr>
          <w:spacing w:val="10"/>
        </w:rPr>
        <w:t xml:space="preserve"> </w:t>
      </w:r>
      <w:r>
        <w:t>нацистов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пособников</w:t>
      </w:r>
      <w:r>
        <w:rPr>
          <w:spacing w:val="7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территории</w:t>
      </w:r>
      <w:r>
        <w:rPr>
          <w:spacing w:val="-57"/>
        </w:rPr>
        <w:t xml:space="preserve"> </w:t>
      </w:r>
      <w:r>
        <w:t>СССР.Разграбление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ценностей.Холокост.Гитлеровские</w:t>
      </w:r>
      <w:r>
        <w:rPr>
          <w:spacing w:val="1"/>
        </w:rPr>
        <w:t xml:space="preserve"> </w:t>
      </w:r>
      <w:r>
        <w:t>лагеря</w:t>
      </w:r>
      <w:r>
        <w:rPr>
          <w:spacing w:val="3"/>
        </w:rPr>
        <w:t xml:space="preserve"> </w:t>
      </w:r>
      <w:r>
        <w:t>уничтожения(лагеря смерти).</w:t>
      </w:r>
    </w:p>
    <w:p w:rsidR="00E65D0E" w:rsidRDefault="009F5DD6">
      <w:pPr>
        <w:pStyle w:val="a3"/>
        <w:spacing w:line="275" w:lineRule="exact"/>
        <w:ind w:left="2251" w:firstLine="0"/>
      </w:pPr>
      <w:r>
        <w:t>Коренной</w:t>
      </w:r>
      <w:r>
        <w:rPr>
          <w:spacing w:val="34"/>
        </w:rPr>
        <w:t xml:space="preserve"> </w:t>
      </w:r>
      <w:r>
        <w:t>перелом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ходе</w:t>
      </w:r>
      <w:r>
        <w:rPr>
          <w:spacing w:val="36"/>
        </w:rPr>
        <w:t xml:space="preserve"> </w:t>
      </w:r>
      <w:r>
        <w:t>Великой</w:t>
      </w:r>
      <w:r>
        <w:rPr>
          <w:spacing w:val="37"/>
        </w:rPr>
        <w:t xml:space="preserve"> </w:t>
      </w:r>
      <w:r>
        <w:t>Отечественной</w:t>
      </w:r>
      <w:r>
        <w:rPr>
          <w:spacing w:val="38"/>
        </w:rPr>
        <w:t xml:space="preserve"> </w:t>
      </w:r>
      <w:r>
        <w:t>войны.Сталинградская</w:t>
      </w:r>
      <w:r>
        <w:rPr>
          <w:spacing w:val="37"/>
        </w:rPr>
        <w:t xml:space="preserve"> </w:t>
      </w:r>
      <w:r>
        <w:t>битва.</w:t>
      </w:r>
    </w:p>
    <w:p w:rsidR="00E65D0E" w:rsidRDefault="009F5DD6">
      <w:pPr>
        <w:pStyle w:val="a3"/>
        <w:spacing w:before="43"/>
        <w:ind w:firstLine="0"/>
      </w:pPr>
      <w:r>
        <w:t>Битва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Курской</w:t>
      </w:r>
      <w:r>
        <w:rPr>
          <w:spacing w:val="-2"/>
        </w:rPr>
        <w:t xml:space="preserve"> </w:t>
      </w:r>
      <w:r>
        <w:t>дуге.</w:t>
      </w:r>
    </w:p>
    <w:p w:rsidR="00E65D0E" w:rsidRDefault="009F5DD6">
      <w:pPr>
        <w:pStyle w:val="a3"/>
        <w:spacing w:before="41" w:line="276" w:lineRule="auto"/>
        <w:ind w:right="368"/>
      </w:pPr>
      <w:r>
        <w:t>Прорыв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Ленинграда.Битва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Днепр.Массовый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советских</w:t>
      </w:r>
      <w:r>
        <w:rPr>
          <w:spacing w:val="26"/>
        </w:rPr>
        <w:t xml:space="preserve"> </w:t>
      </w:r>
      <w:r>
        <w:t>людей,представителей</w:t>
      </w:r>
      <w:r>
        <w:rPr>
          <w:spacing w:val="26"/>
        </w:rPr>
        <w:t xml:space="preserve"> </w:t>
      </w:r>
      <w:r>
        <w:t>всех</w:t>
      </w:r>
      <w:r>
        <w:rPr>
          <w:spacing w:val="27"/>
        </w:rPr>
        <w:t xml:space="preserve"> </w:t>
      </w:r>
      <w:r>
        <w:t>народов</w:t>
      </w:r>
      <w:r>
        <w:rPr>
          <w:spacing w:val="24"/>
        </w:rPr>
        <w:t xml:space="preserve"> </w:t>
      </w:r>
      <w:r>
        <w:t>СССР,на</w:t>
      </w:r>
      <w:r>
        <w:rPr>
          <w:spacing w:val="24"/>
        </w:rPr>
        <w:t xml:space="preserve"> </w:t>
      </w:r>
      <w:r>
        <w:t>фронте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тылу.Организация</w:t>
      </w:r>
      <w:r>
        <w:rPr>
          <w:spacing w:val="1"/>
        </w:rPr>
        <w:t xml:space="preserve"> </w:t>
      </w:r>
      <w:r>
        <w:t>борьбы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тылу</w:t>
      </w:r>
      <w:r>
        <w:rPr>
          <w:spacing w:val="-2"/>
        </w:rPr>
        <w:t xml:space="preserve"> </w:t>
      </w:r>
      <w:r>
        <w:t>врага:партизанское</w:t>
      </w:r>
      <w:r>
        <w:rPr>
          <w:spacing w:val="3"/>
        </w:rPr>
        <w:t xml:space="preserve"> </w:t>
      </w:r>
      <w:r>
        <w:t>движение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подпольщики.Юные герои</w:t>
      </w:r>
      <w:r>
        <w:rPr>
          <w:spacing w:val="4"/>
        </w:rPr>
        <w:t xml:space="preserve"> </w:t>
      </w:r>
      <w:r>
        <w:t>фронта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тыла.</w:t>
      </w:r>
      <w:r>
        <w:rPr>
          <w:spacing w:val="-57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конфессий.Вклад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культуры,учёных и конструкторов</w:t>
      </w:r>
      <w:r>
        <w:rPr>
          <w:spacing w:val="-2"/>
        </w:rPr>
        <w:t xml:space="preserve"> </w:t>
      </w:r>
      <w:r>
        <w:t>в общенародную</w:t>
      </w:r>
      <w:r>
        <w:rPr>
          <w:spacing w:val="-1"/>
        </w:rPr>
        <w:t xml:space="preserve"> </w:t>
      </w:r>
      <w:r>
        <w:t>борьбу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врагом.</w:t>
      </w:r>
    </w:p>
    <w:p w:rsidR="00E65D0E" w:rsidRDefault="009F5DD6">
      <w:pPr>
        <w:pStyle w:val="a3"/>
        <w:spacing w:line="276" w:lineRule="auto"/>
      </w:pPr>
      <w:r>
        <w:t>Освобождение</w:t>
      </w:r>
      <w:r>
        <w:rPr>
          <w:spacing w:val="17"/>
        </w:rPr>
        <w:t xml:space="preserve"> </w:t>
      </w:r>
      <w:r>
        <w:t>оккупированной</w:t>
      </w:r>
      <w:r>
        <w:rPr>
          <w:spacing w:val="19"/>
        </w:rPr>
        <w:t xml:space="preserve"> </w:t>
      </w:r>
      <w:r>
        <w:t>территории</w:t>
      </w:r>
      <w:r>
        <w:rPr>
          <w:spacing w:val="17"/>
        </w:rPr>
        <w:t xml:space="preserve"> </w:t>
      </w:r>
      <w:r>
        <w:t>СССР.Белорусская</w:t>
      </w:r>
      <w:r>
        <w:rPr>
          <w:spacing w:val="18"/>
        </w:rPr>
        <w:t xml:space="preserve"> </w:t>
      </w:r>
      <w:r>
        <w:t>наступательная</w:t>
      </w:r>
      <w:r>
        <w:rPr>
          <w:spacing w:val="-57"/>
        </w:rPr>
        <w:t xml:space="preserve"> </w:t>
      </w:r>
      <w:r>
        <w:t>операция(операция«Багратион»)Красной</w:t>
      </w:r>
      <w:r>
        <w:rPr>
          <w:spacing w:val="-1"/>
        </w:rPr>
        <w:t xml:space="preserve"> </w:t>
      </w:r>
      <w:r>
        <w:t>Армии.</w:t>
      </w:r>
    </w:p>
    <w:p w:rsidR="00E65D0E" w:rsidRDefault="009F5DD6">
      <w:pPr>
        <w:pStyle w:val="a3"/>
        <w:tabs>
          <w:tab w:val="left" w:pos="4347"/>
          <w:tab w:val="left" w:pos="5297"/>
          <w:tab w:val="left" w:pos="6383"/>
          <w:tab w:val="left" w:pos="7304"/>
          <w:tab w:val="left" w:pos="7635"/>
          <w:tab w:val="left" w:pos="9239"/>
          <w:tab w:val="left" w:pos="9658"/>
        </w:tabs>
        <w:spacing w:before="1" w:line="276" w:lineRule="auto"/>
        <w:ind w:right="388"/>
      </w:pPr>
      <w:r>
        <w:t>СССР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союзники.Ленд-лиз.Высадка</w:t>
      </w:r>
      <w:r>
        <w:rPr>
          <w:spacing w:val="-1"/>
        </w:rPr>
        <w:t xml:space="preserve"> </w:t>
      </w:r>
      <w:r>
        <w:t>союзников в</w:t>
      </w:r>
      <w:r>
        <w:rPr>
          <w:spacing w:val="-1"/>
        </w:rPr>
        <w:t xml:space="preserve"> </w:t>
      </w:r>
      <w:r>
        <w:t>Нормандии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открытие Второго</w:t>
      </w:r>
      <w:r>
        <w:rPr>
          <w:spacing w:val="-57"/>
        </w:rPr>
        <w:t xml:space="preserve"> </w:t>
      </w:r>
      <w:r>
        <w:t>фронта.Освободительная</w:t>
      </w:r>
      <w:r>
        <w:tab/>
        <w:t>миссия</w:t>
      </w:r>
      <w:r>
        <w:tab/>
        <w:t>Красной</w:t>
      </w:r>
      <w:r>
        <w:tab/>
        <w:t>Армии</w:t>
      </w:r>
      <w:r>
        <w:tab/>
        <w:t>в</w:t>
      </w:r>
      <w:r>
        <w:tab/>
        <w:t>Европе.Битва</w:t>
      </w:r>
      <w:r>
        <w:tab/>
        <w:t>за</w:t>
      </w:r>
      <w:r>
        <w:tab/>
        <w:t>Берлин.</w:t>
      </w:r>
    </w:p>
    <w:p w:rsidR="00E65D0E" w:rsidRDefault="009F5DD6">
      <w:pPr>
        <w:pStyle w:val="a3"/>
        <w:spacing w:line="275" w:lineRule="exact"/>
        <w:ind w:firstLine="0"/>
      </w:pPr>
      <w:r>
        <w:t>Безоговорочная</w:t>
      </w:r>
      <w:r>
        <w:rPr>
          <w:spacing w:val="-4"/>
        </w:rPr>
        <w:t xml:space="preserve"> </w:t>
      </w:r>
      <w:r>
        <w:t>капитуляция</w:t>
      </w:r>
      <w:r>
        <w:rPr>
          <w:spacing w:val="-3"/>
        </w:rPr>
        <w:t xml:space="preserve"> </w:t>
      </w:r>
      <w:r>
        <w:t>Германии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окончание</w:t>
      </w:r>
      <w:r>
        <w:rPr>
          <w:spacing w:val="-4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войны.</w:t>
      </w:r>
    </w:p>
    <w:p w:rsidR="00E65D0E" w:rsidRDefault="009F5DD6">
      <w:pPr>
        <w:pStyle w:val="a3"/>
        <w:tabs>
          <w:tab w:val="left" w:pos="3603"/>
          <w:tab w:val="left" w:pos="4630"/>
          <w:tab w:val="left" w:pos="5964"/>
          <w:tab w:val="left" w:pos="8317"/>
          <w:tab w:val="left" w:pos="9794"/>
        </w:tabs>
        <w:spacing w:before="40" w:line="276" w:lineRule="auto"/>
        <w:ind w:left="2251" w:right="484" w:firstLine="0"/>
      </w:pPr>
      <w:r>
        <w:t>Разгром милитаристской Японии. 3сентября ‒ окончание Второй мировой войны.</w:t>
      </w:r>
      <w:r>
        <w:rPr>
          <w:spacing w:val="-57"/>
        </w:rPr>
        <w:t xml:space="preserve"> </w:t>
      </w:r>
      <w:r>
        <w:t>Источники</w:t>
      </w:r>
      <w:r>
        <w:tab/>
        <w:t>Победы</w:t>
      </w:r>
      <w:r>
        <w:tab/>
        <w:t>советского</w:t>
      </w:r>
      <w:r>
        <w:tab/>
        <w:t>народа.Выдающиеся</w:t>
      </w:r>
      <w:r>
        <w:tab/>
        <w:t>полководцы</w:t>
      </w:r>
      <w:r>
        <w:tab/>
      </w:r>
      <w:r>
        <w:rPr>
          <w:spacing w:val="-1"/>
        </w:rPr>
        <w:t>Великой</w:t>
      </w:r>
    </w:p>
    <w:p w:rsidR="00E65D0E" w:rsidRDefault="009F5DD6">
      <w:pPr>
        <w:pStyle w:val="a3"/>
        <w:spacing w:before="2" w:line="276" w:lineRule="auto"/>
        <w:ind w:right="344" w:firstLine="0"/>
        <w:jc w:val="both"/>
      </w:pPr>
      <w:r>
        <w:t>Отечественной</w:t>
      </w:r>
      <w:r>
        <w:rPr>
          <w:spacing w:val="1"/>
        </w:rPr>
        <w:t xml:space="preserve"> </w:t>
      </w:r>
      <w:r>
        <w:t>войны.Решающая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Людские и</w:t>
      </w:r>
      <w:r>
        <w:rPr>
          <w:spacing w:val="1"/>
        </w:rPr>
        <w:t xml:space="preserve"> </w:t>
      </w:r>
      <w:r>
        <w:t>материальные потери</w:t>
      </w:r>
      <w:r>
        <w:rPr>
          <w:spacing w:val="60"/>
        </w:rPr>
        <w:t xml:space="preserve"> </w:t>
      </w:r>
      <w:r>
        <w:t>СССР.Всемирно-историческое значение Победы СССР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Великой Отечественной войне.</w:t>
      </w:r>
    </w:p>
    <w:p w:rsidR="00E65D0E" w:rsidRDefault="009F5DD6">
      <w:pPr>
        <w:pStyle w:val="a3"/>
        <w:spacing w:line="278" w:lineRule="auto"/>
      </w:pPr>
      <w:r>
        <w:t>Окончание</w:t>
      </w:r>
      <w:r>
        <w:rPr>
          <w:spacing w:val="12"/>
        </w:rPr>
        <w:t xml:space="preserve"> </w:t>
      </w:r>
      <w:r>
        <w:t>Второй</w:t>
      </w:r>
      <w:r>
        <w:rPr>
          <w:spacing w:val="16"/>
        </w:rPr>
        <w:t xml:space="preserve"> </w:t>
      </w:r>
      <w:r>
        <w:t>мировой</w:t>
      </w:r>
      <w:r>
        <w:rPr>
          <w:spacing w:val="13"/>
        </w:rPr>
        <w:t xml:space="preserve"> </w:t>
      </w:r>
      <w:r>
        <w:t>войны.Осуждение</w:t>
      </w:r>
      <w:r>
        <w:rPr>
          <w:spacing w:val="13"/>
        </w:rPr>
        <w:t xml:space="preserve"> </w:t>
      </w:r>
      <w:r>
        <w:t>главных</w:t>
      </w:r>
      <w:r>
        <w:rPr>
          <w:spacing w:val="15"/>
        </w:rPr>
        <w:t xml:space="preserve"> </w:t>
      </w:r>
      <w:r>
        <w:t>военных</w:t>
      </w:r>
      <w:r>
        <w:rPr>
          <w:spacing w:val="13"/>
        </w:rPr>
        <w:t xml:space="preserve"> </w:t>
      </w:r>
      <w:r>
        <w:t>преступников</w:t>
      </w:r>
      <w:r>
        <w:rPr>
          <w:spacing w:val="1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пособников(Нюрнбергский,Токийский</w:t>
      </w:r>
      <w:r>
        <w:rPr>
          <w:spacing w:val="-3"/>
        </w:rPr>
        <w:t xml:space="preserve"> </w:t>
      </w:r>
      <w:r>
        <w:t>и Хабаровский</w:t>
      </w:r>
      <w:r>
        <w:rPr>
          <w:spacing w:val="-1"/>
        </w:rPr>
        <w:t xml:space="preserve"> </w:t>
      </w:r>
      <w:r>
        <w:t>процессы).</w:t>
      </w:r>
    </w:p>
    <w:p w:rsidR="00E65D0E" w:rsidRDefault="009F5DD6">
      <w:pPr>
        <w:pStyle w:val="a3"/>
        <w:spacing w:line="276" w:lineRule="auto"/>
        <w:ind w:right="267"/>
      </w:pPr>
      <w:r>
        <w:t>Попытки</w:t>
      </w:r>
      <w:r>
        <w:rPr>
          <w:spacing w:val="33"/>
        </w:rPr>
        <w:t xml:space="preserve"> </w:t>
      </w:r>
      <w:r>
        <w:t>искажения</w:t>
      </w:r>
      <w:r>
        <w:rPr>
          <w:spacing w:val="29"/>
        </w:rPr>
        <w:t xml:space="preserve"> </w:t>
      </w:r>
      <w:r>
        <w:t>истории</w:t>
      </w:r>
      <w:r>
        <w:rPr>
          <w:spacing w:val="33"/>
        </w:rPr>
        <w:t xml:space="preserve"> </w:t>
      </w:r>
      <w:r>
        <w:t>Второй</w:t>
      </w:r>
      <w:r>
        <w:rPr>
          <w:spacing w:val="35"/>
        </w:rPr>
        <w:t xml:space="preserve"> </w:t>
      </w:r>
      <w:r>
        <w:t>мировой</w:t>
      </w:r>
      <w:r>
        <w:rPr>
          <w:spacing w:val="30"/>
        </w:rPr>
        <w:t xml:space="preserve"> </w:t>
      </w:r>
      <w:r>
        <w:t>войны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роли</w:t>
      </w:r>
      <w:r>
        <w:rPr>
          <w:spacing w:val="33"/>
        </w:rPr>
        <w:t xml:space="preserve"> </w:t>
      </w:r>
      <w:r>
        <w:t>советского</w:t>
      </w:r>
      <w:r>
        <w:rPr>
          <w:spacing w:val="32"/>
        </w:rPr>
        <w:t xml:space="preserve"> </w:t>
      </w:r>
      <w:r>
        <w:t>народа</w:t>
      </w:r>
      <w:r>
        <w:rPr>
          <w:spacing w:val="3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гитлеровской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союзниками.Конституция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правды.</w:t>
      </w:r>
    </w:p>
    <w:p w:rsidR="00E65D0E" w:rsidRDefault="009F5DD6">
      <w:pPr>
        <w:pStyle w:val="a3"/>
        <w:spacing w:line="276" w:lineRule="auto"/>
      </w:pPr>
      <w:r>
        <w:t>Города-герои.Дни</w:t>
      </w:r>
      <w:r>
        <w:rPr>
          <w:spacing w:val="24"/>
        </w:rPr>
        <w:t xml:space="preserve"> </w:t>
      </w:r>
      <w:r>
        <w:t>воинской</w:t>
      </w:r>
      <w:r>
        <w:rPr>
          <w:spacing w:val="25"/>
        </w:rPr>
        <w:t xml:space="preserve"> </w:t>
      </w:r>
      <w:r>
        <w:t>славы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памятные</w:t>
      </w:r>
      <w:r>
        <w:rPr>
          <w:spacing w:val="23"/>
        </w:rPr>
        <w:t xml:space="preserve"> </w:t>
      </w:r>
      <w:r>
        <w:t>даты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России.Указы</w:t>
      </w:r>
      <w:r>
        <w:rPr>
          <w:spacing w:val="23"/>
        </w:rPr>
        <w:t xml:space="preserve"> </w:t>
      </w:r>
      <w:r>
        <w:t>Президента</w:t>
      </w:r>
      <w:r>
        <w:rPr>
          <w:spacing w:val="-57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  <w:r>
        <w:rPr>
          <w:spacing w:val="20"/>
        </w:rPr>
        <w:t xml:space="preserve"> </w:t>
      </w:r>
      <w:r>
        <w:t>об</w:t>
      </w:r>
      <w:r>
        <w:rPr>
          <w:spacing w:val="22"/>
        </w:rPr>
        <w:t xml:space="preserve"> </w:t>
      </w:r>
      <w:r>
        <w:t>утверждении</w:t>
      </w:r>
      <w:r>
        <w:rPr>
          <w:spacing w:val="20"/>
        </w:rPr>
        <w:t xml:space="preserve"> </w:t>
      </w:r>
      <w:r>
        <w:t>почётных</w:t>
      </w:r>
      <w:r>
        <w:rPr>
          <w:spacing w:val="21"/>
        </w:rPr>
        <w:t xml:space="preserve"> </w:t>
      </w:r>
      <w:r>
        <w:t>званий«Города</w:t>
      </w:r>
      <w:r>
        <w:rPr>
          <w:spacing w:val="19"/>
        </w:rPr>
        <w:t xml:space="preserve"> </w:t>
      </w:r>
      <w:r>
        <w:t>воинской</w:t>
      </w:r>
      <w:r>
        <w:rPr>
          <w:spacing w:val="20"/>
        </w:rPr>
        <w:t xml:space="preserve"> </w:t>
      </w:r>
      <w:r>
        <w:t>славы»,</w:t>
      </w:r>
    </w:p>
    <w:p w:rsidR="00E65D0E" w:rsidRDefault="009F5DD6">
      <w:pPr>
        <w:pStyle w:val="a3"/>
        <w:spacing w:line="276" w:lineRule="auto"/>
        <w:ind w:firstLine="0"/>
      </w:pPr>
      <w:r>
        <w:t>«Города</w:t>
      </w:r>
      <w:r>
        <w:rPr>
          <w:spacing w:val="50"/>
        </w:rPr>
        <w:t xml:space="preserve"> </w:t>
      </w:r>
      <w:r>
        <w:t>трудовой</w:t>
      </w:r>
      <w:r>
        <w:rPr>
          <w:spacing w:val="51"/>
        </w:rPr>
        <w:t xml:space="preserve"> </w:t>
      </w:r>
      <w:r>
        <w:t>доблести»,а</w:t>
      </w:r>
      <w:r>
        <w:rPr>
          <w:spacing w:val="50"/>
        </w:rPr>
        <w:t xml:space="preserve"> </w:t>
      </w:r>
      <w:r>
        <w:t>также</w:t>
      </w:r>
      <w:r>
        <w:rPr>
          <w:spacing w:val="51"/>
        </w:rPr>
        <w:t xml:space="preserve"> </w:t>
      </w:r>
      <w:r>
        <w:t>других</w:t>
      </w:r>
      <w:r>
        <w:rPr>
          <w:spacing w:val="53"/>
        </w:rPr>
        <w:t xml:space="preserve"> </w:t>
      </w:r>
      <w:r>
        <w:t>мерах,направленных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увековечивание</w:t>
      </w:r>
      <w:r>
        <w:rPr>
          <w:spacing w:val="-57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о Великой Победе.</w:t>
      </w:r>
    </w:p>
    <w:p w:rsidR="00E65D0E" w:rsidRDefault="009F5DD6">
      <w:pPr>
        <w:pStyle w:val="a3"/>
        <w:spacing w:line="276" w:lineRule="auto"/>
        <w:ind w:right="449"/>
      </w:pPr>
      <w:r>
        <w:t>9мая1945г.‒</w:t>
      </w:r>
      <w:r>
        <w:rPr>
          <w:spacing w:val="32"/>
        </w:rPr>
        <w:t xml:space="preserve"> </w:t>
      </w:r>
      <w:r>
        <w:t>День</w:t>
      </w:r>
      <w:r>
        <w:rPr>
          <w:spacing w:val="33"/>
        </w:rPr>
        <w:t xml:space="preserve"> </w:t>
      </w:r>
      <w:r>
        <w:t>Победы</w:t>
      </w:r>
      <w:r>
        <w:rPr>
          <w:spacing w:val="32"/>
        </w:rPr>
        <w:t xml:space="preserve"> </w:t>
      </w:r>
      <w:r>
        <w:t>советского</w:t>
      </w:r>
      <w:r>
        <w:rPr>
          <w:spacing w:val="33"/>
        </w:rPr>
        <w:t xml:space="preserve"> </w:t>
      </w:r>
      <w:r>
        <w:t>народа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Великой</w:t>
      </w:r>
      <w:r>
        <w:rPr>
          <w:spacing w:val="33"/>
        </w:rPr>
        <w:t xml:space="preserve"> </w:t>
      </w:r>
      <w:r>
        <w:t>Отечественной</w:t>
      </w:r>
      <w:r>
        <w:rPr>
          <w:spacing w:val="33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1941–1945гг.Парад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Красной</w:t>
      </w:r>
      <w:r>
        <w:rPr>
          <w:spacing w:val="32"/>
        </w:rPr>
        <w:t xml:space="preserve"> </w:t>
      </w:r>
      <w:r>
        <w:t>площади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праздничные</w:t>
      </w:r>
      <w:r>
        <w:rPr>
          <w:spacing w:val="30"/>
        </w:rPr>
        <w:t xml:space="preserve"> </w:t>
      </w:r>
      <w:r>
        <w:t>шествия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честь</w:t>
      </w:r>
      <w:r>
        <w:rPr>
          <w:spacing w:val="33"/>
        </w:rPr>
        <w:t xml:space="preserve"> </w:t>
      </w:r>
      <w:r>
        <w:t>Дня</w:t>
      </w:r>
      <w:r>
        <w:rPr>
          <w:spacing w:val="32"/>
        </w:rPr>
        <w:t xml:space="preserve"> </w:t>
      </w:r>
      <w:r>
        <w:t>Победы.</w:t>
      </w:r>
      <w:r>
        <w:rPr>
          <w:spacing w:val="-57"/>
        </w:rPr>
        <w:t xml:space="preserve"> </w:t>
      </w:r>
      <w:r>
        <w:t>Акции«Георгиевская</w:t>
      </w:r>
      <w:r>
        <w:rPr>
          <w:spacing w:val="2"/>
        </w:rPr>
        <w:t xml:space="preserve"> </w:t>
      </w:r>
      <w:r>
        <w:t>ленточка»и«Бескозырка»,марш«Бессмертный</w:t>
      </w:r>
      <w:r>
        <w:rPr>
          <w:spacing w:val="4"/>
        </w:rPr>
        <w:t xml:space="preserve"> </w:t>
      </w:r>
      <w:r>
        <w:t>полк»в</w:t>
      </w:r>
      <w:r>
        <w:rPr>
          <w:spacing w:val="3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рубежом.Ответственность за</w:t>
      </w:r>
      <w:r>
        <w:rPr>
          <w:spacing w:val="-2"/>
        </w:rPr>
        <w:t xml:space="preserve"> </w:t>
      </w:r>
      <w:r>
        <w:t>искажение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войны.</w:t>
      </w:r>
    </w:p>
    <w:p w:rsidR="00E65D0E" w:rsidRDefault="009F5DD6">
      <w:pPr>
        <w:pStyle w:val="Heading1"/>
      </w:pPr>
      <w:r>
        <w:t>Распад</w:t>
      </w:r>
      <w:r>
        <w:rPr>
          <w:spacing w:val="-3"/>
        </w:rPr>
        <w:t xml:space="preserve"> </w:t>
      </w:r>
      <w:r>
        <w:t>СССР.Становление</w:t>
      </w:r>
      <w:r>
        <w:rPr>
          <w:spacing w:val="-4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России(1992-1999гг.).</w:t>
      </w:r>
    </w:p>
    <w:p w:rsidR="00E65D0E" w:rsidRDefault="009F5DD6">
      <w:pPr>
        <w:pStyle w:val="a3"/>
        <w:tabs>
          <w:tab w:val="left" w:pos="3030"/>
          <w:tab w:val="left" w:pos="4054"/>
          <w:tab w:val="left" w:pos="6979"/>
          <w:tab w:val="left" w:pos="8476"/>
          <w:tab w:val="left" w:pos="8877"/>
        </w:tabs>
        <w:spacing w:before="36" w:line="276" w:lineRule="auto"/>
        <w:ind w:right="529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СССР.М.С.Горбачёв.Межнациональные</w:t>
      </w:r>
      <w:r>
        <w:rPr>
          <w:spacing w:val="1"/>
        </w:rPr>
        <w:t xml:space="preserve"> </w:t>
      </w:r>
      <w:r>
        <w:t>конфликты.</w:t>
      </w:r>
      <w:r>
        <w:tab/>
        <w:t>«Парад</w:t>
      </w:r>
      <w:r>
        <w:tab/>
        <w:t>суверенитетов».Принятие</w:t>
      </w:r>
      <w:r>
        <w:tab/>
        <w:t>Декларации</w:t>
      </w:r>
      <w:r>
        <w:tab/>
        <w:t>о</w:t>
      </w:r>
      <w:r>
        <w:tab/>
      </w:r>
      <w:r>
        <w:rPr>
          <w:spacing w:val="-1"/>
        </w:rPr>
        <w:t>государственном</w:t>
      </w:r>
      <w:r>
        <w:rPr>
          <w:spacing w:val="-57"/>
        </w:rPr>
        <w:t xml:space="preserve"> </w:t>
      </w:r>
      <w:r>
        <w:t>суверенитете</w:t>
      </w:r>
      <w:r>
        <w:rPr>
          <w:spacing w:val="-1"/>
        </w:rPr>
        <w:t xml:space="preserve"> </w:t>
      </w:r>
      <w:r>
        <w:t>РСФСР.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right="323"/>
      </w:pPr>
      <w:r>
        <w:lastRenderedPageBreak/>
        <w:t>Референдум о сохранении СССР и введении поста Президента РСФСР.Избрание Б.</w:t>
      </w:r>
      <w:r>
        <w:rPr>
          <w:spacing w:val="-57"/>
        </w:rPr>
        <w:t xml:space="preserve"> </w:t>
      </w:r>
      <w:r>
        <w:t>Н.Ельцина</w:t>
      </w:r>
      <w:r>
        <w:rPr>
          <w:spacing w:val="-2"/>
        </w:rPr>
        <w:t xml:space="preserve"> </w:t>
      </w:r>
      <w:r>
        <w:t>Президентом</w:t>
      </w:r>
      <w:r>
        <w:rPr>
          <w:spacing w:val="-1"/>
        </w:rPr>
        <w:t xml:space="preserve"> </w:t>
      </w:r>
      <w:r>
        <w:t>РСФСР.</w:t>
      </w:r>
    </w:p>
    <w:p w:rsidR="00E65D0E" w:rsidRDefault="009F5DD6">
      <w:pPr>
        <w:pStyle w:val="a3"/>
        <w:tabs>
          <w:tab w:val="left" w:pos="3176"/>
          <w:tab w:val="left" w:pos="3877"/>
          <w:tab w:val="left" w:pos="4644"/>
          <w:tab w:val="left" w:pos="5652"/>
          <w:tab w:val="left" w:pos="6000"/>
          <w:tab w:val="left" w:pos="6476"/>
          <w:tab w:val="left" w:pos="6816"/>
          <w:tab w:val="left" w:pos="7916"/>
          <w:tab w:val="left" w:pos="9379"/>
          <w:tab w:val="left" w:pos="9504"/>
        </w:tabs>
        <w:spacing w:line="276" w:lineRule="auto"/>
        <w:ind w:right="263"/>
      </w:pPr>
      <w:r>
        <w:t>Объявление</w:t>
      </w:r>
      <w:r>
        <w:tab/>
        <w:t>государственной</w:t>
      </w:r>
      <w:r>
        <w:tab/>
      </w:r>
      <w:r>
        <w:tab/>
        <w:t>независимости</w:t>
      </w:r>
      <w:r>
        <w:tab/>
        <w:t>союзными</w:t>
      </w:r>
      <w:r>
        <w:tab/>
      </w:r>
      <w:r>
        <w:rPr>
          <w:spacing w:val="-1"/>
        </w:rPr>
        <w:t>республиками.</w:t>
      </w:r>
      <w:r>
        <w:rPr>
          <w:spacing w:val="-57"/>
        </w:rPr>
        <w:t xml:space="preserve"> </w:t>
      </w:r>
      <w:r>
        <w:t>Юридическое</w:t>
      </w:r>
      <w:r>
        <w:tab/>
        <w:t>оформление</w:t>
      </w:r>
      <w:r>
        <w:tab/>
        <w:t>распада</w:t>
      </w:r>
      <w:r>
        <w:tab/>
        <w:t>СССР</w:t>
      </w:r>
      <w:r>
        <w:tab/>
        <w:t>и</w:t>
      </w:r>
      <w:r>
        <w:tab/>
        <w:t>создание</w:t>
      </w:r>
      <w:r>
        <w:tab/>
        <w:t>Содружества</w:t>
      </w:r>
      <w:r>
        <w:tab/>
      </w:r>
      <w:r>
        <w:tab/>
      </w:r>
      <w:r>
        <w:rPr>
          <w:spacing w:val="-1"/>
        </w:rPr>
        <w:t>Независимых</w:t>
      </w:r>
      <w:r>
        <w:rPr>
          <w:spacing w:val="-57"/>
        </w:rPr>
        <w:t xml:space="preserve"> </w:t>
      </w:r>
      <w:r>
        <w:t>Государств(Беловежское</w:t>
      </w:r>
      <w:r>
        <w:rPr>
          <w:spacing w:val="1"/>
        </w:rPr>
        <w:t xml:space="preserve"> </w:t>
      </w:r>
      <w:r>
        <w:t>соглашение).Россия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преемник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</w:p>
    <w:p w:rsidR="00E65D0E" w:rsidRDefault="009F5DD6">
      <w:pPr>
        <w:pStyle w:val="a3"/>
        <w:spacing w:line="272" w:lineRule="exact"/>
        <w:ind w:left="2251" w:firstLine="0"/>
      </w:pPr>
      <w:r>
        <w:t>Распад</w:t>
      </w:r>
      <w:r>
        <w:rPr>
          <w:spacing w:val="-1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мира.</w:t>
      </w:r>
    </w:p>
    <w:p w:rsidR="00E65D0E" w:rsidRDefault="009F5DD6">
      <w:pPr>
        <w:pStyle w:val="a3"/>
        <w:spacing w:before="41"/>
        <w:ind w:left="2251" w:firstLine="0"/>
      </w:pPr>
      <w:r>
        <w:t>Становление</w:t>
      </w:r>
      <w:r>
        <w:rPr>
          <w:spacing w:val="26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</w:t>
      </w:r>
      <w:r>
        <w:rPr>
          <w:spacing w:val="28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суверенного</w:t>
      </w:r>
      <w:r>
        <w:rPr>
          <w:spacing w:val="27"/>
        </w:rPr>
        <w:t xml:space="preserve"> </w:t>
      </w:r>
      <w:r>
        <w:t>государства(1991-1993гг.).</w:t>
      </w:r>
    </w:p>
    <w:p w:rsidR="00E65D0E" w:rsidRDefault="009F5DD6">
      <w:pPr>
        <w:pStyle w:val="a3"/>
        <w:spacing w:before="40"/>
        <w:ind w:firstLine="0"/>
      </w:pPr>
      <w:r>
        <w:t>Референдум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проекту</w:t>
      </w:r>
      <w:r>
        <w:rPr>
          <w:spacing w:val="-3"/>
        </w:rPr>
        <w:t xml:space="preserve"> </w:t>
      </w:r>
      <w:r>
        <w:t>Конституции.</w:t>
      </w:r>
    </w:p>
    <w:p w:rsidR="00E65D0E" w:rsidRDefault="009F5DD6">
      <w:pPr>
        <w:pStyle w:val="a3"/>
        <w:spacing w:before="44"/>
        <w:ind w:left="2251" w:firstLine="0"/>
      </w:pPr>
      <w:r>
        <w:t>России.Принятие</w:t>
      </w:r>
      <w:r>
        <w:rPr>
          <w:spacing w:val="-6"/>
        </w:rPr>
        <w:t xml:space="preserve"> </w:t>
      </w:r>
      <w:r>
        <w:t>Конституции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Федерации1993г.и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значение.</w:t>
      </w:r>
    </w:p>
    <w:p w:rsidR="00E65D0E" w:rsidRDefault="009F5DD6">
      <w:pPr>
        <w:pStyle w:val="a3"/>
        <w:tabs>
          <w:tab w:val="left" w:pos="4753"/>
          <w:tab w:val="left" w:pos="5775"/>
          <w:tab w:val="left" w:pos="7365"/>
        </w:tabs>
        <w:spacing w:before="40" w:line="276" w:lineRule="auto"/>
        <w:ind w:right="580"/>
      </w:pPr>
      <w:r>
        <w:t>Сложные1990-е</w:t>
      </w:r>
      <w:r>
        <w:rPr>
          <w:spacing w:val="32"/>
        </w:rPr>
        <w:t xml:space="preserve"> </w:t>
      </w:r>
      <w:r>
        <w:t>гг.Трудности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просчёты</w:t>
      </w:r>
      <w:r>
        <w:rPr>
          <w:spacing w:val="33"/>
        </w:rPr>
        <w:t xml:space="preserve"> </w:t>
      </w:r>
      <w:r>
        <w:t>экономических</w:t>
      </w:r>
      <w:r>
        <w:rPr>
          <w:spacing w:val="33"/>
        </w:rPr>
        <w:t xml:space="preserve"> </w:t>
      </w:r>
      <w:r>
        <w:t>преобразований</w:t>
      </w:r>
      <w:r>
        <w:rPr>
          <w:spacing w:val="3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стране.Совершенствование</w:t>
      </w:r>
      <w:r>
        <w:tab/>
        <w:t>новой</w:t>
      </w:r>
      <w:r>
        <w:tab/>
        <w:t>российской</w:t>
      </w:r>
      <w:r>
        <w:tab/>
        <w:t>государственности.Угроза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-5"/>
        </w:rPr>
        <w:t xml:space="preserve"> </w:t>
      </w:r>
      <w:r>
        <w:t>единству.</w:t>
      </w:r>
    </w:p>
    <w:p w:rsidR="00E65D0E" w:rsidRDefault="009F5DD6">
      <w:pPr>
        <w:pStyle w:val="a3"/>
        <w:spacing w:before="2" w:line="276" w:lineRule="auto"/>
      </w:pPr>
      <w:r>
        <w:t>Россия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постсоветском</w:t>
      </w:r>
      <w:r>
        <w:rPr>
          <w:spacing w:val="6"/>
        </w:rPr>
        <w:t xml:space="preserve"> </w:t>
      </w:r>
      <w:r>
        <w:t>пространстве.СНГ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Союзное</w:t>
      </w:r>
      <w:r>
        <w:rPr>
          <w:spacing w:val="5"/>
        </w:rPr>
        <w:t xml:space="preserve"> </w:t>
      </w:r>
      <w:r>
        <w:t>государство.Значение</w:t>
      </w:r>
      <w:r>
        <w:rPr>
          <w:spacing w:val="-57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Россией статуса</w:t>
      </w:r>
      <w:r>
        <w:rPr>
          <w:spacing w:val="-1"/>
        </w:rPr>
        <w:t xml:space="preserve"> </w:t>
      </w:r>
      <w:r>
        <w:t>ядерной державы.</w:t>
      </w:r>
    </w:p>
    <w:p w:rsidR="00E65D0E" w:rsidRDefault="009F5DD6">
      <w:pPr>
        <w:pStyle w:val="a3"/>
        <w:spacing w:line="275" w:lineRule="exact"/>
        <w:ind w:left="2251" w:firstLine="0"/>
      </w:pPr>
      <w:r>
        <w:t>Добровольная</w:t>
      </w:r>
      <w:r>
        <w:rPr>
          <w:spacing w:val="-2"/>
        </w:rPr>
        <w:t xml:space="preserve"> </w:t>
      </w:r>
      <w:r>
        <w:t>отставка</w:t>
      </w:r>
      <w:r>
        <w:rPr>
          <w:spacing w:val="-2"/>
        </w:rPr>
        <w:t xml:space="preserve"> </w:t>
      </w:r>
      <w:r>
        <w:t>Б.Н.Ельцина.</w:t>
      </w:r>
    </w:p>
    <w:p w:rsidR="00E65D0E" w:rsidRDefault="009F5DD6">
      <w:pPr>
        <w:pStyle w:val="Heading1"/>
        <w:spacing w:before="45"/>
      </w:pPr>
      <w:r>
        <w:t>Возрождение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с2000-х</w:t>
      </w:r>
      <w:r>
        <w:rPr>
          <w:spacing w:val="-2"/>
        </w:rPr>
        <w:t xml:space="preserve"> </w:t>
      </w:r>
      <w:r>
        <w:t>гг.</w:t>
      </w:r>
    </w:p>
    <w:p w:rsidR="00E65D0E" w:rsidRDefault="009F5DD6">
      <w:pPr>
        <w:spacing w:before="44" w:line="276" w:lineRule="auto"/>
        <w:ind w:left="1543" w:right="263" w:firstLine="707"/>
        <w:rPr>
          <w:b/>
          <w:sz w:val="24"/>
        </w:rPr>
      </w:pPr>
      <w:r>
        <w:rPr>
          <w:b/>
          <w:sz w:val="24"/>
        </w:rPr>
        <w:t>Российская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Федерация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началеXXIвека:на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пути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восстановления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укрепления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страны.</w:t>
      </w:r>
    </w:p>
    <w:p w:rsidR="00E65D0E" w:rsidRDefault="009F5DD6">
      <w:pPr>
        <w:pStyle w:val="a3"/>
        <w:tabs>
          <w:tab w:val="left" w:pos="3665"/>
          <w:tab w:val="left" w:pos="3984"/>
          <w:tab w:val="left" w:pos="5287"/>
          <w:tab w:val="left" w:pos="6683"/>
          <w:tab w:val="left" w:pos="8085"/>
          <w:tab w:val="left" w:pos="9424"/>
        </w:tabs>
        <w:spacing w:line="276" w:lineRule="auto"/>
        <w:ind w:right="360"/>
      </w:pPr>
      <w:r>
        <w:t>Вступление</w:t>
      </w:r>
      <w:r>
        <w:tab/>
        <w:t>в</w:t>
      </w:r>
      <w:r>
        <w:tab/>
        <w:t>должность</w:t>
      </w:r>
      <w:r>
        <w:tab/>
        <w:t>Президента</w:t>
      </w:r>
      <w:r>
        <w:tab/>
        <w:t>Российской</w:t>
      </w:r>
      <w:r>
        <w:tab/>
        <w:t>Федерации</w:t>
      </w:r>
      <w:r>
        <w:tab/>
        <w:t>В.В.Путина.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34"/>
        </w:rPr>
        <w:t xml:space="preserve"> </w:t>
      </w:r>
      <w:r>
        <w:t>единого</w:t>
      </w:r>
      <w:r>
        <w:rPr>
          <w:spacing w:val="36"/>
        </w:rPr>
        <w:t xml:space="preserve"> </w:t>
      </w:r>
      <w:r>
        <w:t>правового</w:t>
      </w:r>
      <w:r>
        <w:rPr>
          <w:spacing w:val="35"/>
        </w:rPr>
        <w:t xml:space="preserve"> </w:t>
      </w:r>
      <w:r>
        <w:t>пространства</w:t>
      </w:r>
      <w:r>
        <w:rPr>
          <w:spacing w:val="35"/>
        </w:rPr>
        <w:t xml:space="preserve"> </w:t>
      </w:r>
      <w:r>
        <w:t>страны.Экономическая</w:t>
      </w:r>
      <w:r>
        <w:rPr>
          <w:spacing w:val="36"/>
        </w:rPr>
        <w:t xml:space="preserve"> </w:t>
      </w:r>
      <w:r>
        <w:t>интеграция</w:t>
      </w:r>
      <w:r>
        <w:rPr>
          <w:spacing w:val="3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терроризмом.Укрепление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Федерации.Приоритетные</w:t>
      </w:r>
      <w:r>
        <w:rPr>
          <w:spacing w:val="-2"/>
        </w:rPr>
        <w:t xml:space="preserve"> </w:t>
      </w:r>
      <w:r>
        <w:t>национальные</w:t>
      </w:r>
      <w:r>
        <w:rPr>
          <w:spacing w:val="-2"/>
        </w:rPr>
        <w:t xml:space="preserve"> </w:t>
      </w:r>
      <w:r>
        <w:t>проекты.</w:t>
      </w:r>
    </w:p>
    <w:p w:rsidR="00E65D0E" w:rsidRDefault="009F5DD6">
      <w:pPr>
        <w:pStyle w:val="a3"/>
        <w:ind w:left="2251" w:firstLine="0"/>
      </w:pPr>
      <w:r>
        <w:t>Восстановление</w:t>
      </w:r>
      <w:r>
        <w:rPr>
          <w:spacing w:val="36"/>
        </w:rPr>
        <w:t xml:space="preserve"> </w:t>
      </w:r>
      <w:r>
        <w:t>лидирующих</w:t>
      </w:r>
      <w:r>
        <w:rPr>
          <w:spacing w:val="95"/>
        </w:rPr>
        <w:t xml:space="preserve"> </w:t>
      </w:r>
      <w:r>
        <w:t>позиций</w:t>
      </w:r>
      <w:r>
        <w:rPr>
          <w:spacing w:val="95"/>
        </w:rPr>
        <w:t xml:space="preserve"> </w:t>
      </w:r>
      <w:r>
        <w:t>России</w:t>
      </w:r>
      <w:r>
        <w:rPr>
          <w:spacing w:val="97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международных</w:t>
      </w:r>
      <w:r>
        <w:rPr>
          <w:spacing w:val="98"/>
        </w:rPr>
        <w:t xml:space="preserve"> </w:t>
      </w:r>
      <w:r>
        <w:t>отношениях.</w:t>
      </w:r>
    </w:p>
    <w:p w:rsidR="00E65D0E" w:rsidRDefault="009F5DD6">
      <w:pPr>
        <w:pStyle w:val="a3"/>
        <w:spacing w:before="35"/>
        <w:ind w:firstLine="0"/>
      </w:pPr>
      <w:r>
        <w:t>Отношения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США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Евросоюзом.</w:t>
      </w:r>
    </w:p>
    <w:p w:rsidR="00E65D0E" w:rsidRDefault="009F5DD6">
      <w:pPr>
        <w:pStyle w:val="Heading1"/>
        <w:spacing w:before="46"/>
      </w:pPr>
      <w:r>
        <w:t>Воссоединение</w:t>
      </w:r>
      <w:r>
        <w:rPr>
          <w:spacing w:val="-3"/>
        </w:rPr>
        <w:t xml:space="preserve"> </w:t>
      </w:r>
      <w:r>
        <w:t>Крыма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Россией.</w:t>
      </w:r>
    </w:p>
    <w:p w:rsidR="00E65D0E" w:rsidRDefault="009F5DD6">
      <w:pPr>
        <w:pStyle w:val="a3"/>
        <w:tabs>
          <w:tab w:val="left" w:pos="3057"/>
          <w:tab w:val="left" w:pos="3383"/>
          <w:tab w:val="left" w:pos="4361"/>
          <w:tab w:val="left" w:pos="5860"/>
          <w:tab w:val="left" w:pos="7297"/>
          <w:tab w:val="left" w:pos="8627"/>
        </w:tabs>
        <w:spacing w:before="38"/>
        <w:ind w:left="2251" w:firstLine="0"/>
      </w:pPr>
      <w:r>
        <w:t>Крым</w:t>
      </w:r>
      <w:r>
        <w:tab/>
        <w:t>в</w:t>
      </w:r>
      <w:r>
        <w:tab/>
        <w:t>составе</w:t>
      </w:r>
      <w:r>
        <w:tab/>
        <w:t>Российского</w:t>
      </w:r>
      <w:r>
        <w:tab/>
        <w:t>государства</w:t>
      </w:r>
      <w:r>
        <w:tab/>
        <w:t>вXX.Крым</w:t>
      </w:r>
      <w:r>
        <w:tab/>
        <w:t>в1991-2014гг.</w:t>
      </w:r>
    </w:p>
    <w:p w:rsidR="00E65D0E" w:rsidRDefault="009F5DD6">
      <w:pPr>
        <w:pStyle w:val="a3"/>
        <w:spacing w:before="41" w:line="276" w:lineRule="auto"/>
        <w:ind w:right="263" w:firstLine="0"/>
      </w:pPr>
      <w:r>
        <w:t>Государственный</w:t>
      </w:r>
      <w:r>
        <w:rPr>
          <w:spacing w:val="13"/>
        </w:rPr>
        <w:t xml:space="preserve"> </w:t>
      </w:r>
      <w:r>
        <w:t>переворот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Киеве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феврале2014г.Декларация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Автономной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Севастополя(11марта2014г.).Подписание</w:t>
      </w:r>
      <w:r>
        <w:rPr>
          <w:spacing w:val="1"/>
        </w:rPr>
        <w:t xml:space="preserve"> </w:t>
      </w:r>
      <w:r>
        <w:t>Договора</w:t>
      </w:r>
      <w:r>
        <w:rPr>
          <w:spacing w:val="15"/>
        </w:rPr>
        <w:t xml:space="preserve"> </w:t>
      </w:r>
      <w:r>
        <w:t>между</w:t>
      </w:r>
      <w:r>
        <w:rPr>
          <w:spacing w:val="12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Федерацией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Республикой</w:t>
      </w:r>
      <w:r>
        <w:rPr>
          <w:spacing w:val="17"/>
        </w:rPr>
        <w:t xml:space="preserve"> </w:t>
      </w:r>
      <w:r>
        <w:t>Крым</w:t>
      </w:r>
      <w:r>
        <w:rPr>
          <w:spacing w:val="16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принятии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Российскую</w:t>
      </w:r>
      <w:r>
        <w:rPr>
          <w:spacing w:val="-57"/>
        </w:rPr>
        <w:t xml:space="preserve"> </w:t>
      </w:r>
      <w:r>
        <w:t>Федерацию Республики Крым и образовании в составе РФ новых субъектов.Федеральный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от21марта2014г.о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6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50"/>
        </w:rPr>
        <w:t xml:space="preserve"> </w:t>
      </w:r>
      <w:r>
        <w:t>Крым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образовании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составе</w:t>
      </w:r>
      <w:r>
        <w:rPr>
          <w:spacing w:val="52"/>
        </w:rPr>
        <w:t xml:space="preserve"> </w:t>
      </w:r>
      <w:r>
        <w:t>Российской</w:t>
      </w:r>
      <w:r>
        <w:rPr>
          <w:spacing w:val="50"/>
        </w:rPr>
        <w:t xml:space="preserve"> </w:t>
      </w:r>
      <w:r>
        <w:t>Федерации</w:t>
      </w:r>
      <w:r>
        <w:rPr>
          <w:spacing w:val="49"/>
        </w:rPr>
        <w:t xml:space="preserve"> </w:t>
      </w:r>
      <w:r>
        <w:t>новых</w:t>
      </w:r>
      <w:r>
        <w:rPr>
          <w:spacing w:val="51"/>
        </w:rPr>
        <w:t xml:space="preserve"> </w:t>
      </w:r>
      <w:r>
        <w:t>субъектов</w:t>
      </w:r>
      <w:r>
        <w:rPr>
          <w:spacing w:val="50"/>
        </w:rPr>
        <w:t xml:space="preserve"> </w:t>
      </w:r>
      <w:r>
        <w:t>‒</w:t>
      </w:r>
      <w:r>
        <w:rPr>
          <w:spacing w:val="-57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Крым</w:t>
      </w:r>
      <w:r>
        <w:rPr>
          <w:spacing w:val="-1"/>
        </w:rPr>
        <w:t xml:space="preserve"> </w:t>
      </w:r>
      <w:r>
        <w:t>и города</w:t>
      </w:r>
      <w:r>
        <w:rPr>
          <w:spacing w:val="-1"/>
        </w:rPr>
        <w:t xml:space="preserve"> </w:t>
      </w:r>
      <w:r>
        <w:t>федерального значения</w:t>
      </w:r>
      <w:r>
        <w:rPr>
          <w:spacing w:val="-1"/>
        </w:rPr>
        <w:t xml:space="preserve"> </w:t>
      </w:r>
      <w:r>
        <w:t>Севастополя.</w:t>
      </w:r>
    </w:p>
    <w:p w:rsidR="00E65D0E" w:rsidRDefault="009F5DD6">
      <w:pPr>
        <w:pStyle w:val="a3"/>
        <w:spacing w:before="1"/>
        <w:ind w:left="2251" w:firstLine="0"/>
      </w:pPr>
      <w:r>
        <w:t>Воссоединение</w:t>
      </w:r>
      <w:r>
        <w:rPr>
          <w:spacing w:val="-3"/>
        </w:rPr>
        <w:t xml:space="preserve"> </w:t>
      </w:r>
      <w:r>
        <w:t>Крыма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Россией,его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международные</w:t>
      </w:r>
      <w:r>
        <w:rPr>
          <w:spacing w:val="-4"/>
        </w:rPr>
        <w:t xml:space="preserve"> </w:t>
      </w:r>
      <w:r>
        <w:t>последствия.</w:t>
      </w:r>
    </w:p>
    <w:p w:rsidR="00E65D0E" w:rsidRDefault="009F5DD6">
      <w:pPr>
        <w:pStyle w:val="Heading1"/>
        <w:spacing w:before="46"/>
      </w:pPr>
      <w:r>
        <w:t>Российская</w:t>
      </w:r>
      <w:r>
        <w:rPr>
          <w:spacing w:val="-3"/>
        </w:rPr>
        <w:t xml:space="preserve"> </w:t>
      </w:r>
      <w:r>
        <w:t>Федерация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этапе.</w:t>
      </w:r>
    </w:p>
    <w:p w:rsidR="00E65D0E" w:rsidRDefault="009F5DD6">
      <w:pPr>
        <w:pStyle w:val="a3"/>
        <w:tabs>
          <w:tab w:val="left" w:pos="4012"/>
          <w:tab w:val="left" w:pos="4924"/>
          <w:tab w:val="left" w:pos="5278"/>
          <w:tab w:val="left" w:pos="6535"/>
          <w:tab w:val="left" w:pos="7086"/>
          <w:tab w:val="left" w:pos="7430"/>
          <w:tab w:val="left" w:pos="8434"/>
          <w:tab w:val="left" w:pos="9067"/>
          <w:tab w:val="left" w:pos="9405"/>
          <w:tab w:val="left" w:pos="10333"/>
        </w:tabs>
        <w:spacing w:before="36" w:line="276" w:lineRule="auto"/>
        <w:ind w:right="320"/>
      </w:pPr>
      <w:r>
        <w:t>«Человеческий</w:t>
      </w:r>
      <w:r>
        <w:rPr>
          <w:spacing w:val="7"/>
        </w:rPr>
        <w:t xml:space="preserve"> </w:t>
      </w:r>
      <w:r>
        <w:t>капитал»,</w:t>
      </w:r>
      <w:r>
        <w:rPr>
          <w:spacing w:val="13"/>
        </w:rPr>
        <w:t xml:space="preserve"> </w:t>
      </w:r>
      <w:r>
        <w:t>«Комфортная</w:t>
      </w:r>
      <w:r>
        <w:rPr>
          <w:spacing w:val="8"/>
        </w:rPr>
        <w:t xml:space="preserve"> </w:t>
      </w:r>
      <w:r>
        <w:t>среда</w:t>
      </w:r>
      <w:r>
        <w:rPr>
          <w:spacing w:val="11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жизни»,</w:t>
      </w:r>
      <w:r>
        <w:rPr>
          <w:spacing w:val="13"/>
        </w:rPr>
        <w:t xml:space="preserve"> </w:t>
      </w:r>
      <w:r>
        <w:t>«Экономический</w:t>
      </w:r>
      <w:r>
        <w:rPr>
          <w:spacing w:val="7"/>
        </w:rPr>
        <w:t xml:space="preserve"> </w:t>
      </w:r>
      <w:r>
        <w:t>рост»-</w:t>
      </w:r>
      <w:r>
        <w:rPr>
          <w:spacing w:val="-5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проектов2019-2024гг.Разработка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политики.Пропаганда</w:t>
      </w:r>
      <w:r>
        <w:tab/>
        <w:t>спорта</w:t>
      </w:r>
      <w:r>
        <w:tab/>
        <w:t>и</w:t>
      </w:r>
      <w:r>
        <w:tab/>
        <w:t>здорового</w:t>
      </w:r>
      <w:r>
        <w:tab/>
        <w:t>образа</w:t>
      </w:r>
      <w:r>
        <w:tab/>
        <w:t>жизни.Россия</w:t>
      </w:r>
      <w:r>
        <w:tab/>
        <w:t>в</w:t>
      </w:r>
      <w:r>
        <w:tab/>
        <w:t>борьбе</w:t>
      </w:r>
      <w:r>
        <w:tab/>
        <w:t>с</w:t>
      </w:r>
      <w:r>
        <w:rPr>
          <w:spacing w:val="1"/>
        </w:rPr>
        <w:t xml:space="preserve"> </w:t>
      </w:r>
      <w:r>
        <w:t>короновирусной</w:t>
      </w:r>
      <w:r>
        <w:rPr>
          <w:spacing w:val="1"/>
        </w:rPr>
        <w:t xml:space="preserve"> </w:t>
      </w:r>
      <w:r>
        <w:t>пандемией.Реализация</w:t>
      </w:r>
      <w:r>
        <w:rPr>
          <w:spacing w:val="-2"/>
        </w:rPr>
        <w:t xml:space="preserve"> </w:t>
      </w:r>
      <w:r>
        <w:t>крупных экономических</w:t>
      </w:r>
      <w:r>
        <w:rPr>
          <w:spacing w:val="1"/>
        </w:rPr>
        <w:t xml:space="preserve"> </w:t>
      </w:r>
      <w:r>
        <w:t>проектов(строительство</w:t>
      </w:r>
      <w:r>
        <w:rPr>
          <w:spacing w:val="1"/>
        </w:rPr>
        <w:t xml:space="preserve"> </w:t>
      </w:r>
      <w:r>
        <w:t xml:space="preserve">Крымского  </w:t>
      </w:r>
      <w:r>
        <w:rPr>
          <w:spacing w:val="12"/>
        </w:rPr>
        <w:t xml:space="preserve"> </w:t>
      </w:r>
      <w:r>
        <w:t xml:space="preserve">моста,трубопроводов«Сила  </w:t>
      </w:r>
      <w:r>
        <w:rPr>
          <w:spacing w:val="12"/>
        </w:rPr>
        <w:t xml:space="preserve"> </w:t>
      </w:r>
      <w:r>
        <w:t>Сибири»,</w:t>
      </w:r>
      <w:r>
        <w:tab/>
        <w:t>«Северный</w:t>
      </w:r>
      <w:r>
        <w:tab/>
        <w:t>поток»и</w:t>
      </w:r>
      <w:r>
        <w:rPr>
          <w:spacing w:val="19"/>
        </w:rPr>
        <w:t xml:space="preserve"> </w:t>
      </w:r>
      <w:r>
        <w:t>другие).</w:t>
      </w:r>
    </w:p>
    <w:p w:rsidR="00E65D0E" w:rsidRDefault="009F5DD6">
      <w:pPr>
        <w:pStyle w:val="a3"/>
        <w:spacing w:line="276" w:lineRule="auto"/>
        <w:ind w:left="2251" w:right="1141" w:hanging="708"/>
        <w:jc w:val="both"/>
      </w:pPr>
      <w:r>
        <w:t>Поддержка одарённых детей в России(образовательный центр«Сириус»и другие).</w:t>
      </w:r>
      <w:r>
        <w:rPr>
          <w:spacing w:val="-57"/>
        </w:rPr>
        <w:t xml:space="preserve"> </w:t>
      </w:r>
      <w:r>
        <w:t>Общероссийское</w:t>
      </w:r>
      <w:r>
        <w:rPr>
          <w:spacing w:val="-4"/>
        </w:rPr>
        <w:t xml:space="preserve"> </w:t>
      </w:r>
      <w:r>
        <w:t>голосование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поправкам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Конституции</w:t>
      </w:r>
      <w:r>
        <w:rPr>
          <w:spacing w:val="-3"/>
        </w:rPr>
        <w:t xml:space="preserve"> </w:t>
      </w:r>
      <w:r>
        <w:t>России(2020г.).</w:t>
      </w:r>
      <w:r>
        <w:rPr>
          <w:spacing w:val="-58"/>
        </w:rPr>
        <w:t xml:space="preserve"> </w:t>
      </w:r>
      <w:r>
        <w:t>Признание</w:t>
      </w:r>
      <w:r>
        <w:rPr>
          <w:spacing w:val="-2"/>
        </w:rPr>
        <w:t xml:space="preserve"> </w:t>
      </w:r>
      <w:r>
        <w:t>Россией ДНР и ЛНР(2022г.).</w:t>
      </w:r>
    </w:p>
    <w:p w:rsidR="00E65D0E" w:rsidRDefault="009F5DD6">
      <w:pPr>
        <w:pStyle w:val="a3"/>
        <w:ind w:left="2251" w:firstLine="0"/>
        <w:jc w:val="both"/>
      </w:pPr>
      <w:r>
        <w:t>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культурного</w:t>
      </w:r>
      <w:r>
        <w:rPr>
          <w:spacing w:val="2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современной</w:t>
      </w:r>
      <w:r>
        <w:rPr>
          <w:spacing w:val="3"/>
        </w:rPr>
        <w:t xml:space="preserve"> </w:t>
      </w:r>
      <w:r>
        <w:t>России.</w:t>
      </w:r>
    </w:p>
    <w:p w:rsidR="00E65D0E" w:rsidRDefault="009F5DD6">
      <w:pPr>
        <w:pStyle w:val="a3"/>
        <w:spacing w:before="41"/>
        <w:ind w:firstLine="0"/>
        <w:jc w:val="both"/>
      </w:pPr>
      <w:r>
        <w:t>Воссоздание</w:t>
      </w:r>
      <w:r>
        <w:rPr>
          <w:spacing w:val="85"/>
        </w:rPr>
        <w:t xml:space="preserve"> </w:t>
      </w:r>
      <w:r>
        <w:t xml:space="preserve">Российского  </w:t>
      </w:r>
      <w:r>
        <w:rPr>
          <w:spacing w:val="24"/>
        </w:rPr>
        <w:t xml:space="preserve"> </w:t>
      </w:r>
      <w:r>
        <w:t xml:space="preserve">исторического  </w:t>
      </w:r>
      <w:r>
        <w:rPr>
          <w:spacing w:val="24"/>
        </w:rPr>
        <w:t xml:space="preserve"> </w:t>
      </w:r>
      <w:r>
        <w:t xml:space="preserve">общества(РИО)и  </w:t>
      </w:r>
      <w:r>
        <w:rPr>
          <w:spacing w:val="26"/>
        </w:rPr>
        <w:t xml:space="preserve"> </w:t>
      </w:r>
      <w:r>
        <w:t xml:space="preserve">Российского  </w:t>
      </w:r>
      <w:r>
        <w:rPr>
          <w:spacing w:val="24"/>
        </w:rPr>
        <w:t xml:space="preserve"> </w:t>
      </w:r>
      <w:r>
        <w:t>военно-</w:t>
      </w:r>
    </w:p>
    <w:p w:rsidR="00E65D0E" w:rsidRDefault="00E65D0E">
      <w:pPr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firstLine="0"/>
      </w:pPr>
      <w:r>
        <w:lastRenderedPageBreak/>
        <w:t>исторического</w:t>
      </w:r>
      <w:r>
        <w:rPr>
          <w:spacing w:val="1"/>
        </w:rPr>
        <w:t xml:space="preserve"> </w:t>
      </w:r>
      <w:r>
        <w:t>общества(РВИО).Исторические</w:t>
      </w:r>
      <w:r>
        <w:rPr>
          <w:spacing w:val="1"/>
        </w:rPr>
        <w:t xml:space="preserve"> </w:t>
      </w:r>
      <w:r>
        <w:t>парки«Россия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история».Военно-</w:t>
      </w:r>
      <w:r>
        <w:rPr>
          <w:spacing w:val="1"/>
        </w:rPr>
        <w:t xml:space="preserve"> </w:t>
      </w:r>
      <w:r>
        <w:t>патриотический</w:t>
      </w:r>
      <w:r>
        <w:rPr>
          <w:spacing w:val="29"/>
        </w:rPr>
        <w:t xml:space="preserve"> </w:t>
      </w:r>
      <w:r>
        <w:t>парк</w:t>
      </w:r>
      <w:r>
        <w:rPr>
          <w:spacing w:val="27"/>
        </w:rPr>
        <w:t xml:space="preserve"> </w:t>
      </w:r>
      <w:r>
        <w:t>культуры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отдыха</w:t>
      </w:r>
      <w:r>
        <w:rPr>
          <w:spacing w:val="28"/>
        </w:rPr>
        <w:t xml:space="preserve"> </w:t>
      </w:r>
      <w:r>
        <w:t>Вооружённых</w:t>
      </w:r>
      <w:r>
        <w:rPr>
          <w:spacing w:val="28"/>
        </w:rPr>
        <w:t xml:space="preserve"> </w:t>
      </w:r>
      <w:r>
        <w:t>Сил</w:t>
      </w:r>
      <w:r>
        <w:rPr>
          <w:spacing w:val="26"/>
        </w:rPr>
        <w:t xml:space="preserve"> </w:t>
      </w:r>
      <w:r>
        <w:t>Российской</w:t>
      </w:r>
      <w:r>
        <w:rPr>
          <w:spacing w:val="29"/>
        </w:rPr>
        <w:t xml:space="preserve"> </w:t>
      </w:r>
      <w:r>
        <w:t>Федерации</w:t>
      </w:r>
    </w:p>
    <w:p w:rsidR="00E65D0E" w:rsidRDefault="009F5DD6">
      <w:pPr>
        <w:pStyle w:val="a3"/>
        <w:tabs>
          <w:tab w:val="left" w:pos="3066"/>
          <w:tab w:val="left" w:pos="5855"/>
          <w:tab w:val="left" w:pos="7315"/>
          <w:tab w:val="left" w:pos="8193"/>
        </w:tabs>
        <w:spacing w:line="276" w:lineRule="auto"/>
        <w:ind w:right="421" w:firstLine="0"/>
      </w:pPr>
      <w:r>
        <w:t>«Патриот».Мемориальный</w:t>
      </w:r>
      <w:r>
        <w:rPr>
          <w:spacing w:val="27"/>
        </w:rPr>
        <w:t xml:space="preserve"> </w:t>
      </w:r>
      <w:r>
        <w:t>парк</w:t>
      </w:r>
      <w:r>
        <w:rPr>
          <w:spacing w:val="29"/>
        </w:rPr>
        <w:t xml:space="preserve"> </w:t>
      </w:r>
      <w:r>
        <w:t>Победы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Поклонной</w:t>
      </w:r>
      <w:r>
        <w:rPr>
          <w:spacing w:val="27"/>
        </w:rPr>
        <w:t xml:space="preserve"> </w:t>
      </w:r>
      <w:r>
        <w:t>горе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Ржевский</w:t>
      </w:r>
      <w:r>
        <w:rPr>
          <w:spacing w:val="29"/>
        </w:rPr>
        <w:t xml:space="preserve"> </w:t>
      </w:r>
      <w:r>
        <w:t>мемориал</w:t>
      </w:r>
      <w:r>
        <w:rPr>
          <w:spacing w:val="-57"/>
        </w:rPr>
        <w:t xml:space="preserve"> </w:t>
      </w:r>
      <w:r>
        <w:t>Советскому</w:t>
      </w:r>
      <w:r>
        <w:tab/>
        <w:t>Солдату.Всероссийский</w:t>
      </w:r>
      <w:r>
        <w:tab/>
        <w:t>проект«Без</w:t>
      </w:r>
      <w:r>
        <w:tab/>
        <w:t>срока</w:t>
      </w:r>
      <w:r>
        <w:tab/>
        <w:t>давности».Новые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ресурсы о Великой Победе.</w:t>
      </w:r>
    </w:p>
    <w:p w:rsidR="00E65D0E" w:rsidRDefault="009F5DD6">
      <w:pPr>
        <w:pStyle w:val="Heading1"/>
        <w:spacing w:before="1"/>
      </w:pPr>
      <w:r>
        <w:t>Итоговое</w:t>
      </w:r>
      <w:r>
        <w:rPr>
          <w:spacing w:val="-2"/>
        </w:rPr>
        <w:t xml:space="preserve"> </w:t>
      </w:r>
      <w:r>
        <w:t>повторение.</w:t>
      </w:r>
    </w:p>
    <w:p w:rsidR="00E65D0E" w:rsidRDefault="009F5DD6">
      <w:pPr>
        <w:pStyle w:val="a3"/>
        <w:spacing w:before="36" w:line="276" w:lineRule="auto"/>
        <w:ind w:left="2251" w:right="1833" w:firstLine="0"/>
      </w:pPr>
      <w:r>
        <w:t>История родного края в годы революций и Гражданской войны.</w:t>
      </w:r>
      <w:r>
        <w:rPr>
          <w:spacing w:val="1"/>
        </w:rPr>
        <w:t xml:space="preserve"> </w:t>
      </w:r>
      <w:r>
        <w:t>Наши</w:t>
      </w:r>
      <w:r>
        <w:rPr>
          <w:spacing w:val="-3"/>
        </w:rPr>
        <w:t xml:space="preserve"> </w:t>
      </w:r>
      <w:r>
        <w:t>земляки</w:t>
      </w:r>
      <w:r>
        <w:rPr>
          <w:spacing w:val="-2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герои</w:t>
      </w:r>
      <w:r>
        <w:rPr>
          <w:spacing w:val="-4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войны(1941-1945гг.).</w:t>
      </w:r>
      <w:r>
        <w:rPr>
          <w:spacing w:val="-57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регион в</w:t>
      </w:r>
      <w:r>
        <w:rPr>
          <w:spacing w:val="-1"/>
        </w:rPr>
        <w:t xml:space="preserve"> </w:t>
      </w:r>
      <w:r>
        <w:t>концеXX‒ началеXXIвв.</w:t>
      </w:r>
    </w:p>
    <w:p w:rsidR="00E65D0E" w:rsidRDefault="009F5DD6">
      <w:pPr>
        <w:pStyle w:val="a3"/>
        <w:spacing w:before="1"/>
        <w:ind w:left="2251" w:firstLine="0"/>
      </w:pPr>
      <w:r>
        <w:t>Трудовые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</w:t>
      </w:r>
    </w:p>
    <w:p w:rsidR="00E65D0E" w:rsidRDefault="00E65D0E">
      <w:pPr>
        <w:pStyle w:val="a3"/>
        <w:spacing w:before="5"/>
        <w:ind w:left="0" w:firstLine="0"/>
      </w:pPr>
    </w:p>
    <w:p w:rsidR="00E65D0E" w:rsidRDefault="009F5DD6">
      <w:pPr>
        <w:pStyle w:val="a3"/>
        <w:tabs>
          <w:tab w:val="left" w:pos="4523"/>
          <w:tab w:val="left" w:pos="6468"/>
          <w:tab w:val="left" w:pos="8186"/>
        </w:tabs>
        <w:ind w:left="2251" w:firstLine="0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rPr>
          <w:spacing w:val="-1"/>
        </w:rPr>
        <w:t xml:space="preserve"> </w:t>
      </w:r>
      <w:r>
        <w:t>МОДУЛЯ</w:t>
      </w:r>
    </w:p>
    <w:p w:rsidR="00E65D0E" w:rsidRDefault="009F5DD6">
      <w:pPr>
        <w:pStyle w:val="a3"/>
        <w:spacing w:before="41"/>
        <w:ind w:firstLine="0"/>
      </w:pPr>
      <w:r>
        <w:t>«ВВЕДЕНИЕ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НОВЕЙШУЮ</w:t>
      </w:r>
      <w:r>
        <w:rPr>
          <w:spacing w:val="-2"/>
        </w:rPr>
        <w:t xml:space="preserve"> </w:t>
      </w:r>
      <w:r>
        <w:t>ИСТОРИЮ</w:t>
      </w:r>
      <w:r>
        <w:rPr>
          <w:spacing w:val="-2"/>
        </w:rPr>
        <w:t xml:space="preserve"> </w:t>
      </w:r>
      <w:r>
        <w:t>РОССИИ».</w:t>
      </w:r>
    </w:p>
    <w:p w:rsidR="00E65D0E" w:rsidRDefault="009F5DD6">
      <w:pPr>
        <w:pStyle w:val="a3"/>
        <w:spacing w:before="41" w:line="278" w:lineRule="auto"/>
      </w:pPr>
      <w:r>
        <w:t>Личностные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метапредметные</w:t>
      </w:r>
      <w:r>
        <w:rPr>
          <w:spacing w:val="7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являются</w:t>
      </w:r>
      <w:r>
        <w:rPr>
          <w:spacing w:val="6"/>
        </w:rPr>
        <w:t xml:space="preserve"> </w:t>
      </w:r>
      <w:r>
        <w:t>приоритетными</w:t>
      </w:r>
      <w:r>
        <w:rPr>
          <w:spacing w:val="6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освоении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модуля«Введение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Новейшую историю</w:t>
      </w:r>
      <w:r>
        <w:rPr>
          <w:spacing w:val="-1"/>
        </w:rPr>
        <w:t xml:space="preserve"> </w:t>
      </w:r>
      <w:r>
        <w:t>России».</w:t>
      </w:r>
    </w:p>
    <w:p w:rsidR="00E65D0E" w:rsidRDefault="009F5DD6">
      <w:pPr>
        <w:pStyle w:val="a3"/>
        <w:tabs>
          <w:tab w:val="left" w:pos="3102"/>
          <w:tab w:val="left" w:pos="3752"/>
          <w:tab w:val="left" w:pos="4920"/>
          <w:tab w:val="left" w:pos="5944"/>
          <w:tab w:val="left" w:pos="6990"/>
          <w:tab w:val="left" w:pos="7337"/>
          <w:tab w:val="left" w:pos="8390"/>
          <w:tab w:val="left" w:pos="8693"/>
          <w:tab w:val="left" w:pos="9548"/>
          <w:tab w:val="left" w:pos="9817"/>
          <w:tab w:val="left" w:pos="10090"/>
        </w:tabs>
        <w:spacing w:line="276" w:lineRule="auto"/>
        <w:ind w:right="263"/>
      </w:pPr>
      <w:r>
        <w:t>Содержание</w:t>
      </w:r>
      <w:r>
        <w:tab/>
        <w:t>учебного</w:t>
      </w:r>
      <w:r>
        <w:tab/>
        <w:t>модуля«Введение</w:t>
      </w:r>
      <w:r>
        <w:tab/>
        <w:t>в</w:t>
      </w:r>
      <w:r>
        <w:tab/>
        <w:t>Новейшую</w:t>
      </w:r>
      <w:r>
        <w:tab/>
        <w:t>историю</w:t>
      </w:r>
      <w:r>
        <w:tab/>
        <w:t>России»</w:t>
      </w:r>
      <w:r>
        <w:rPr>
          <w:spacing w:val="1"/>
        </w:rPr>
        <w:t xml:space="preserve"> </w:t>
      </w:r>
      <w:r>
        <w:t>способствует</w:t>
      </w:r>
      <w:r>
        <w:tab/>
        <w:t xml:space="preserve">процессу  </w:t>
      </w:r>
      <w:r>
        <w:rPr>
          <w:spacing w:val="16"/>
        </w:rPr>
        <w:t xml:space="preserve"> </w:t>
      </w:r>
      <w:r>
        <w:t>формирования</w:t>
      </w:r>
      <w:r>
        <w:tab/>
        <w:t xml:space="preserve">внутренней  </w:t>
      </w:r>
      <w:r>
        <w:rPr>
          <w:spacing w:val="15"/>
        </w:rPr>
        <w:t xml:space="preserve"> </w:t>
      </w:r>
      <w:r>
        <w:t>позиции</w:t>
      </w:r>
      <w:r>
        <w:tab/>
        <w:t>личности</w:t>
      </w:r>
      <w:r>
        <w:tab/>
        <w:t>как</w:t>
      </w:r>
      <w:r>
        <w:tab/>
      </w:r>
      <w:r>
        <w:rPr>
          <w:spacing w:val="-1"/>
        </w:rPr>
        <w:t>особого</w:t>
      </w:r>
      <w:r>
        <w:rPr>
          <w:spacing w:val="-57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себе,окружающим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целом,готовности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-57"/>
        </w:rPr>
        <w:t xml:space="preserve"> </w:t>
      </w:r>
      <w:r>
        <w:t>ориентаций.</w:t>
      </w:r>
    </w:p>
    <w:p w:rsidR="00E65D0E" w:rsidRDefault="009F5DD6">
      <w:pPr>
        <w:pStyle w:val="a3"/>
        <w:tabs>
          <w:tab w:val="left" w:pos="3752"/>
          <w:tab w:val="left" w:pos="4920"/>
          <w:tab w:val="left" w:pos="6990"/>
          <w:tab w:val="left" w:pos="7337"/>
          <w:tab w:val="left" w:pos="8693"/>
          <w:tab w:val="left" w:pos="9817"/>
        </w:tabs>
        <w:spacing w:line="276" w:lineRule="auto"/>
        <w:ind w:right="350"/>
      </w:pPr>
      <w:r>
        <w:t>Содержание</w:t>
      </w:r>
      <w:r>
        <w:tab/>
        <w:t>учебного</w:t>
      </w:r>
      <w:r>
        <w:tab/>
        <w:t>модуля«Введение</w:t>
      </w:r>
      <w:r>
        <w:tab/>
        <w:t>в</w:t>
      </w:r>
      <w:r>
        <w:tab/>
        <w:t>Новейшую</w:t>
      </w:r>
      <w:r>
        <w:tab/>
        <w:t>историю</w:t>
      </w:r>
      <w:r>
        <w:tab/>
        <w:t>России»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важнейшие</w:t>
      </w:r>
      <w:r>
        <w:rPr>
          <w:spacing w:val="13"/>
        </w:rPr>
        <w:t xml:space="preserve"> </w:t>
      </w:r>
      <w:r>
        <w:t>убеждения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качества</w:t>
      </w:r>
      <w:r>
        <w:rPr>
          <w:spacing w:val="13"/>
        </w:rPr>
        <w:t xml:space="preserve"> </w:t>
      </w:r>
      <w:r>
        <w:t>школьника,которые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20"/>
        </w:rPr>
        <w:t xml:space="preserve"> </w:t>
      </w:r>
      <w:r>
        <w:t>проявляться</w:t>
      </w:r>
      <w:r>
        <w:rPr>
          <w:spacing w:val="20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учебной</w:t>
      </w:r>
      <w:r>
        <w:rPr>
          <w:spacing w:val="22"/>
        </w:rPr>
        <w:t xml:space="preserve"> </w:t>
      </w:r>
      <w:r>
        <w:t>деятельности,так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реализации</w:t>
      </w:r>
      <w:r>
        <w:rPr>
          <w:spacing w:val="19"/>
        </w:rPr>
        <w:t xml:space="preserve"> </w:t>
      </w:r>
      <w:r>
        <w:t>направлений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 образовательной 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сферах:</w:t>
      </w:r>
    </w:p>
    <w:p w:rsidR="00E65D0E" w:rsidRDefault="009F5DD6">
      <w:pPr>
        <w:pStyle w:val="a5"/>
        <w:numPr>
          <w:ilvl w:val="0"/>
          <w:numId w:val="28"/>
        </w:numPr>
        <w:tabs>
          <w:tab w:val="left" w:pos="2453"/>
          <w:tab w:val="left" w:pos="3457"/>
          <w:tab w:val="left" w:pos="3817"/>
          <w:tab w:val="left" w:pos="5421"/>
          <w:tab w:val="left" w:pos="8151"/>
          <w:tab w:val="left" w:pos="9130"/>
          <w:tab w:val="left" w:pos="9489"/>
        </w:tabs>
        <w:spacing w:line="276" w:lineRule="auto"/>
        <w:ind w:right="267" w:firstLine="707"/>
        <w:rPr>
          <w:sz w:val="24"/>
        </w:rPr>
      </w:pPr>
      <w:r>
        <w:rPr>
          <w:sz w:val="24"/>
        </w:rPr>
        <w:t>гражданского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воспитания:готовность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4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края,страны;неприятие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60"/>
          <w:sz w:val="24"/>
        </w:rPr>
        <w:t xml:space="preserve"> </w:t>
      </w:r>
      <w:r>
        <w:rPr>
          <w:sz w:val="24"/>
        </w:rPr>
        <w:t>экстремизма,дискриминации;понимание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3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жизни</w:t>
      </w:r>
      <w:r>
        <w:rPr>
          <w:spacing w:val="37"/>
          <w:sz w:val="24"/>
        </w:rPr>
        <w:t xml:space="preserve"> </w:t>
      </w:r>
      <w:r>
        <w:rPr>
          <w:sz w:val="24"/>
        </w:rPr>
        <w:t>человека;представление</w:t>
      </w:r>
      <w:r>
        <w:rPr>
          <w:spacing w:val="35"/>
          <w:sz w:val="24"/>
        </w:rPr>
        <w:t xml:space="preserve"> </w:t>
      </w:r>
      <w:r>
        <w:rPr>
          <w:sz w:val="24"/>
        </w:rPr>
        <w:t>об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правах,свободах</w:t>
      </w:r>
      <w:r>
        <w:rPr>
          <w:sz w:val="24"/>
        </w:rPr>
        <w:tab/>
        <w:t>и</w:t>
      </w:r>
      <w:r>
        <w:rPr>
          <w:sz w:val="24"/>
        </w:rPr>
        <w:tab/>
        <w:t>обязанностях</w:t>
      </w:r>
      <w:r>
        <w:rPr>
          <w:sz w:val="24"/>
        </w:rPr>
        <w:tab/>
        <w:t>гражданина,социальных</w:t>
      </w:r>
      <w:r>
        <w:rPr>
          <w:sz w:val="24"/>
        </w:rPr>
        <w:tab/>
        <w:t>нормах</w:t>
      </w:r>
      <w:r>
        <w:rPr>
          <w:sz w:val="24"/>
        </w:rPr>
        <w:tab/>
        <w:t>и</w:t>
      </w:r>
      <w:r>
        <w:rPr>
          <w:sz w:val="24"/>
        </w:rPr>
        <w:tab/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4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40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 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деятельности,стремление</w:t>
      </w:r>
      <w:r>
        <w:rPr>
          <w:spacing w:val="59"/>
          <w:sz w:val="24"/>
        </w:rPr>
        <w:t xml:space="preserve"> </w:t>
      </w:r>
      <w:r>
        <w:rPr>
          <w:sz w:val="24"/>
        </w:rPr>
        <w:t>к  взаимопониманию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взаимопомощи,активное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самоуправлении;готовность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 участию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E65D0E" w:rsidRDefault="009F5DD6">
      <w:pPr>
        <w:pStyle w:val="a5"/>
        <w:numPr>
          <w:ilvl w:val="0"/>
          <w:numId w:val="28"/>
        </w:numPr>
        <w:tabs>
          <w:tab w:val="left" w:pos="2453"/>
          <w:tab w:val="left" w:pos="4372"/>
          <w:tab w:val="left" w:pos="7435"/>
          <w:tab w:val="left" w:pos="7816"/>
          <w:tab w:val="left" w:pos="9327"/>
        </w:tabs>
        <w:spacing w:line="276" w:lineRule="auto"/>
        <w:ind w:right="338" w:firstLine="707"/>
        <w:rPr>
          <w:sz w:val="24"/>
        </w:rPr>
      </w:pPr>
      <w:r>
        <w:rPr>
          <w:sz w:val="24"/>
        </w:rPr>
        <w:t>патриотического</w:t>
      </w:r>
      <w:r>
        <w:rPr>
          <w:spacing w:val="19"/>
          <w:sz w:val="24"/>
        </w:rPr>
        <w:t xml:space="preserve"> </w:t>
      </w:r>
      <w:r>
        <w:rPr>
          <w:sz w:val="24"/>
        </w:rPr>
        <w:t>воспитания:осознание</w:t>
      </w:r>
      <w:r>
        <w:rPr>
          <w:spacing w:val="1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0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9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8"/>
          <w:sz w:val="24"/>
        </w:rPr>
        <w:t xml:space="preserve"> </w:t>
      </w:r>
      <w:r>
        <w:rPr>
          <w:sz w:val="24"/>
        </w:rPr>
        <w:t>обществе,проявление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языка,истории,культуры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достижениям своей</w:t>
      </w:r>
      <w:r>
        <w:rPr>
          <w:spacing w:val="2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-1"/>
          <w:sz w:val="24"/>
        </w:rPr>
        <w:t xml:space="preserve"> </w:t>
      </w:r>
      <w:r>
        <w:rPr>
          <w:sz w:val="24"/>
        </w:rPr>
        <w:t>‒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России,к</w:t>
      </w:r>
      <w:r>
        <w:rPr>
          <w:spacing w:val="-2"/>
          <w:sz w:val="24"/>
        </w:rPr>
        <w:t xml:space="preserve"> </w:t>
      </w:r>
      <w:r>
        <w:rPr>
          <w:sz w:val="24"/>
        </w:rPr>
        <w:t>науке,искусству,спорту,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технологиям,боевым</w:t>
      </w:r>
      <w:r>
        <w:rPr>
          <w:spacing w:val="34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37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33"/>
          <w:sz w:val="24"/>
        </w:rPr>
        <w:t xml:space="preserve"> </w:t>
      </w:r>
      <w:r>
        <w:rPr>
          <w:sz w:val="24"/>
        </w:rPr>
        <w:t>народа,уважение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России,государственным</w:t>
      </w:r>
      <w:r>
        <w:rPr>
          <w:sz w:val="24"/>
        </w:rPr>
        <w:tab/>
        <w:t>праздникам,историческому</w:t>
      </w:r>
      <w:r>
        <w:rPr>
          <w:sz w:val="24"/>
        </w:rPr>
        <w:tab/>
        <w:t>и</w:t>
      </w:r>
      <w:r>
        <w:rPr>
          <w:sz w:val="24"/>
        </w:rPr>
        <w:tab/>
        <w:t>природному</w:t>
      </w:r>
      <w:r>
        <w:rPr>
          <w:sz w:val="24"/>
        </w:rPr>
        <w:tab/>
        <w:t>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славы,традициям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 стране;</w:t>
      </w:r>
    </w:p>
    <w:p w:rsidR="00E65D0E" w:rsidRDefault="009F5DD6">
      <w:pPr>
        <w:pStyle w:val="a5"/>
        <w:numPr>
          <w:ilvl w:val="0"/>
          <w:numId w:val="28"/>
        </w:numPr>
        <w:tabs>
          <w:tab w:val="left" w:pos="2453"/>
        </w:tabs>
        <w:spacing w:line="276" w:lineRule="auto"/>
        <w:ind w:right="261" w:firstLine="707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воспитания:ориентация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в ситуациях нравственного выбора,готовность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своё поведение и 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2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2"/>
          <w:sz w:val="24"/>
        </w:rPr>
        <w:t xml:space="preserve"> </w:t>
      </w:r>
      <w:r>
        <w:rPr>
          <w:sz w:val="24"/>
        </w:rPr>
        <w:t>людей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2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21"/>
          <w:sz w:val="24"/>
        </w:rPr>
        <w:t xml:space="preserve"> </w:t>
      </w:r>
      <w:r>
        <w:rPr>
          <w:sz w:val="24"/>
        </w:rPr>
        <w:t>норм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учетом</w:t>
      </w:r>
    </w:p>
    <w:p w:rsidR="00E65D0E" w:rsidRDefault="00E65D0E">
      <w:pPr>
        <w:spacing w:line="276" w:lineRule="auto"/>
        <w:jc w:val="both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firstLine="0"/>
      </w:pPr>
      <w:r>
        <w:lastRenderedPageBreak/>
        <w:t>осознания</w:t>
      </w:r>
      <w:r>
        <w:rPr>
          <w:spacing w:val="-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поступков,активное</w:t>
      </w:r>
      <w:r>
        <w:rPr>
          <w:spacing w:val="-1"/>
        </w:rPr>
        <w:t xml:space="preserve"> </w:t>
      </w:r>
      <w:r>
        <w:t>неприятие</w:t>
      </w:r>
      <w:r>
        <w:rPr>
          <w:spacing w:val="2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поступков,свобода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общественного</w:t>
      </w:r>
      <w:r>
        <w:rPr>
          <w:spacing w:val="-3"/>
        </w:rPr>
        <w:t xml:space="preserve"> </w:t>
      </w:r>
      <w:r>
        <w:t>пространства.</w:t>
      </w:r>
    </w:p>
    <w:p w:rsidR="00E65D0E" w:rsidRDefault="009F5DD6">
      <w:pPr>
        <w:pStyle w:val="a3"/>
        <w:tabs>
          <w:tab w:val="left" w:pos="4363"/>
          <w:tab w:val="left" w:pos="5416"/>
          <w:tab w:val="left" w:pos="5793"/>
          <w:tab w:val="left" w:pos="6958"/>
          <w:tab w:val="left" w:pos="8623"/>
          <w:tab w:val="left" w:pos="9436"/>
        </w:tabs>
        <w:spacing w:line="276" w:lineRule="auto"/>
        <w:ind w:right="265"/>
      </w:pPr>
      <w:r>
        <w:t>Содержание</w:t>
      </w:r>
      <w:r>
        <w:rPr>
          <w:spacing w:val="9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модуля«Введение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Новейшую</w:t>
      </w:r>
      <w:r>
        <w:rPr>
          <w:spacing w:val="8"/>
        </w:rPr>
        <w:t xml:space="preserve"> </w:t>
      </w:r>
      <w:r>
        <w:t>историю</w:t>
      </w:r>
      <w:r>
        <w:rPr>
          <w:spacing w:val="8"/>
        </w:rPr>
        <w:t xml:space="preserve"> </w:t>
      </w:r>
      <w:r>
        <w:t>России»также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понимание</w:t>
      </w:r>
      <w:r>
        <w:rPr>
          <w:spacing w:val="51"/>
        </w:rPr>
        <w:t xml:space="preserve"> </w:t>
      </w:r>
      <w:r>
        <w:t>роли</w:t>
      </w:r>
      <w:r>
        <w:rPr>
          <w:spacing w:val="52"/>
        </w:rPr>
        <w:t xml:space="preserve"> </w:t>
      </w:r>
      <w:r>
        <w:t>этнических</w:t>
      </w:r>
      <w:r>
        <w:rPr>
          <w:spacing w:val="54"/>
        </w:rPr>
        <w:t xml:space="preserve"> </w:t>
      </w:r>
      <w:r>
        <w:t>культурных</w:t>
      </w:r>
      <w:r>
        <w:rPr>
          <w:spacing w:val="53"/>
        </w:rPr>
        <w:t xml:space="preserve"> </w:t>
      </w:r>
      <w:r>
        <w:t>традиций</w:t>
      </w:r>
      <w:r>
        <w:rPr>
          <w:spacing w:val="52"/>
        </w:rPr>
        <w:t xml:space="preserve"> </w:t>
      </w:r>
      <w:r>
        <w:t>‒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эстетического</w:t>
      </w:r>
      <w:r>
        <w:rPr>
          <w:spacing w:val="2"/>
        </w:rPr>
        <w:t xml:space="preserve"> </w:t>
      </w:r>
      <w:r>
        <w:t>воспитания,на</w:t>
      </w:r>
      <w:r>
        <w:rPr>
          <w:spacing w:val="2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3"/>
        </w:rPr>
        <w:t xml:space="preserve"> </w:t>
      </w:r>
      <w:r>
        <w:t>отношения к</w:t>
      </w:r>
      <w:r>
        <w:rPr>
          <w:spacing w:val="4"/>
        </w:rPr>
        <w:t xml:space="preserve"> </w:t>
      </w:r>
      <w:r>
        <w:t>здоровью,жизни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18"/>
        </w:rPr>
        <w:t xml:space="preserve"> </w:t>
      </w:r>
      <w:r>
        <w:t>необходимости</w:t>
      </w:r>
      <w:r>
        <w:rPr>
          <w:spacing w:val="24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сохранения,следования</w:t>
      </w:r>
      <w:r>
        <w:rPr>
          <w:spacing w:val="23"/>
        </w:rPr>
        <w:t xml:space="preserve"> </w:t>
      </w:r>
      <w:r>
        <w:t>правилам</w:t>
      </w:r>
      <w:r>
        <w:rPr>
          <w:spacing w:val="22"/>
        </w:rPr>
        <w:t xml:space="preserve"> </w:t>
      </w:r>
      <w:r>
        <w:t>безопасного</w:t>
      </w:r>
      <w:r>
        <w:rPr>
          <w:spacing w:val="23"/>
        </w:rPr>
        <w:t xml:space="preserve"> </w:t>
      </w:r>
      <w:r>
        <w:t>поведения</w:t>
      </w:r>
      <w:r>
        <w:rPr>
          <w:spacing w:val="2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интернет-среде,активное</w:t>
      </w:r>
      <w:r>
        <w:tab/>
        <w:t>участие</w:t>
      </w:r>
      <w:r>
        <w:tab/>
        <w:t>в</w:t>
      </w:r>
      <w:r>
        <w:tab/>
        <w:t>решении</w:t>
      </w:r>
      <w:r>
        <w:tab/>
        <w:t>практических</w:t>
      </w:r>
      <w:r>
        <w:tab/>
        <w:t>задач</w:t>
      </w:r>
      <w:r>
        <w:tab/>
        <w:t>социальной</w:t>
      </w:r>
      <w:r>
        <w:rPr>
          <w:spacing w:val="1"/>
        </w:rPr>
        <w:t xml:space="preserve"> </w:t>
      </w:r>
      <w:r>
        <w:t>направленности,уважение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 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 направленности.</w:t>
      </w:r>
    </w:p>
    <w:p w:rsidR="00E65D0E" w:rsidRDefault="009F5DD6">
      <w:pPr>
        <w:pStyle w:val="a3"/>
        <w:tabs>
          <w:tab w:val="left" w:pos="2943"/>
          <w:tab w:val="left" w:pos="4198"/>
          <w:tab w:val="left" w:pos="6383"/>
          <w:tab w:val="left" w:pos="8924"/>
          <w:tab w:val="left" w:pos="9766"/>
        </w:tabs>
        <w:spacing w:line="276" w:lineRule="auto"/>
        <w:ind w:right="263"/>
      </w:pPr>
      <w:r>
        <w:t>При</w:t>
      </w:r>
      <w:r>
        <w:rPr>
          <w:spacing w:val="24"/>
        </w:rPr>
        <w:t xml:space="preserve"> </w:t>
      </w:r>
      <w:r>
        <w:t>освоении</w:t>
      </w:r>
      <w:r>
        <w:rPr>
          <w:spacing w:val="24"/>
        </w:rPr>
        <w:t xml:space="preserve"> </w:t>
      </w:r>
      <w:r>
        <w:t>содержания</w:t>
      </w:r>
      <w:r>
        <w:rPr>
          <w:spacing w:val="25"/>
        </w:rPr>
        <w:t xml:space="preserve"> </w:t>
      </w:r>
      <w:r>
        <w:t>учебного</w:t>
      </w:r>
      <w:r>
        <w:rPr>
          <w:spacing w:val="25"/>
        </w:rPr>
        <w:t xml:space="preserve"> </w:t>
      </w:r>
      <w:r>
        <w:t>модуля«Введение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Новейшую</w:t>
      </w:r>
      <w:r>
        <w:rPr>
          <w:spacing w:val="24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России»обучающиеся</w:t>
      </w:r>
      <w:r>
        <w:rPr>
          <w:spacing w:val="13"/>
        </w:rPr>
        <w:t xml:space="preserve"> </w:t>
      </w:r>
      <w:r>
        <w:t>продолжат</w:t>
      </w:r>
      <w:r>
        <w:rPr>
          <w:spacing w:val="11"/>
        </w:rPr>
        <w:t xml:space="preserve"> </w:t>
      </w:r>
      <w:r>
        <w:t>осмысление</w:t>
      </w:r>
      <w:r>
        <w:rPr>
          <w:spacing w:val="10"/>
        </w:rPr>
        <w:t xml:space="preserve"> </w:t>
      </w:r>
      <w:r>
        <w:t>ценности</w:t>
      </w:r>
      <w:r>
        <w:rPr>
          <w:spacing w:val="10"/>
        </w:rPr>
        <w:t xml:space="preserve"> </w:t>
      </w:r>
      <w:r>
        <w:t>научного</w:t>
      </w:r>
      <w:r>
        <w:rPr>
          <w:spacing w:val="11"/>
        </w:rPr>
        <w:t xml:space="preserve"> </w:t>
      </w:r>
      <w:r>
        <w:t>познания,освоение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42"/>
        </w:rPr>
        <w:t xml:space="preserve"> </w:t>
      </w:r>
      <w:r>
        <w:t>научных</w:t>
      </w:r>
      <w:r>
        <w:rPr>
          <w:spacing w:val="44"/>
        </w:rPr>
        <w:t xml:space="preserve"> </w:t>
      </w:r>
      <w:r>
        <w:t>представлений</w:t>
      </w:r>
      <w:r>
        <w:rPr>
          <w:spacing w:val="43"/>
        </w:rPr>
        <w:t xml:space="preserve"> </w:t>
      </w:r>
      <w:r>
        <w:t>об</w:t>
      </w:r>
      <w:r>
        <w:rPr>
          <w:spacing w:val="42"/>
        </w:rPr>
        <w:t xml:space="preserve"> </w:t>
      </w:r>
      <w:r>
        <w:t>основных</w:t>
      </w:r>
      <w:r>
        <w:rPr>
          <w:spacing w:val="44"/>
        </w:rPr>
        <w:t xml:space="preserve"> </w:t>
      </w:r>
      <w:r>
        <w:t>закономерностях</w:t>
      </w:r>
      <w:r>
        <w:rPr>
          <w:spacing w:val="42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расширение</w:t>
      </w:r>
      <w:r>
        <w:rPr>
          <w:spacing w:val="48"/>
        </w:rPr>
        <w:t xml:space="preserve"> </w:t>
      </w:r>
      <w:r>
        <w:t>социального</w:t>
      </w:r>
      <w:r>
        <w:rPr>
          <w:spacing w:val="49"/>
        </w:rPr>
        <w:t xml:space="preserve"> </w:t>
      </w:r>
      <w:r>
        <w:t>опыта</w:t>
      </w:r>
      <w:r>
        <w:rPr>
          <w:spacing w:val="48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достижения</w:t>
      </w:r>
      <w:r>
        <w:rPr>
          <w:spacing w:val="49"/>
        </w:rPr>
        <w:t xml:space="preserve"> </w:t>
      </w:r>
      <w:r>
        <w:t>индивидуального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коллективного</w:t>
      </w:r>
      <w:r>
        <w:rPr>
          <w:spacing w:val="-57"/>
        </w:rPr>
        <w:t xml:space="preserve"> </w:t>
      </w:r>
      <w:r>
        <w:t>благополучия,в</w:t>
      </w:r>
      <w:r>
        <w:rPr>
          <w:spacing w:val="36"/>
        </w:rPr>
        <w:t xml:space="preserve"> </w:t>
      </w:r>
      <w:r>
        <w:t>том</w:t>
      </w:r>
      <w:r>
        <w:rPr>
          <w:spacing w:val="39"/>
        </w:rPr>
        <w:t xml:space="preserve"> </w:t>
      </w:r>
      <w:r>
        <w:t>числе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ходе</w:t>
      </w:r>
      <w:r>
        <w:rPr>
          <w:spacing w:val="36"/>
        </w:rPr>
        <w:t xml:space="preserve"> </w:t>
      </w:r>
      <w:r>
        <w:t>овладения</w:t>
      </w:r>
      <w:r>
        <w:rPr>
          <w:spacing w:val="37"/>
        </w:rPr>
        <w:t xml:space="preserve"> </w:t>
      </w:r>
      <w:r>
        <w:t>языковой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читательской</w:t>
      </w:r>
      <w:r>
        <w:rPr>
          <w:spacing w:val="38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основными</w:t>
      </w:r>
      <w:r>
        <w:tab/>
        <w:t>навыками</w:t>
      </w:r>
      <w:r>
        <w:tab/>
        <w:t>исследовательской</w:t>
      </w:r>
      <w:r>
        <w:tab/>
        <w:t>деятельности.Важным</w:t>
      </w:r>
      <w:r>
        <w:tab/>
        <w:t>также</w:t>
      </w:r>
      <w:r>
        <w:tab/>
        <w:t>является</w:t>
      </w:r>
      <w:r>
        <w:rPr>
          <w:spacing w:val="1"/>
        </w:rPr>
        <w:t xml:space="preserve"> </w:t>
      </w:r>
      <w:r>
        <w:t>подготовить</w:t>
      </w:r>
      <w:r>
        <w:rPr>
          <w:spacing w:val="17"/>
        </w:rPr>
        <w:t xml:space="preserve"> </w:t>
      </w:r>
      <w:r>
        <w:t>выпускника</w:t>
      </w:r>
      <w:r>
        <w:rPr>
          <w:spacing w:val="17"/>
        </w:rPr>
        <w:t xml:space="preserve"> </w:t>
      </w:r>
      <w:r>
        <w:t>основной</w:t>
      </w:r>
      <w:r>
        <w:rPr>
          <w:spacing w:val="18"/>
        </w:rPr>
        <w:t xml:space="preserve"> </w:t>
      </w:r>
      <w:r>
        <w:t>школы</w:t>
      </w:r>
      <w:r>
        <w:rPr>
          <w:spacing w:val="18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изменяющимся</w:t>
      </w:r>
      <w:r>
        <w:rPr>
          <w:spacing w:val="19"/>
        </w:rPr>
        <w:t xml:space="preserve"> </w:t>
      </w:r>
      <w:r>
        <w:t>условиям</w:t>
      </w:r>
      <w:r>
        <w:rPr>
          <w:spacing w:val="18"/>
        </w:rPr>
        <w:t xml:space="preserve"> </w:t>
      </w:r>
      <w:r>
        <w:t>социальной</w:t>
      </w:r>
      <w:r>
        <w:rPr>
          <w:spacing w:val="17"/>
        </w:rPr>
        <w:t xml:space="preserve"> </w:t>
      </w:r>
      <w:r>
        <w:t>среды,</w:t>
      </w:r>
      <w:r>
        <w:rPr>
          <w:spacing w:val="-57"/>
        </w:rPr>
        <w:t xml:space="preserve"> </w:t>
      </w:r>
      <w:r>
        <w:t>стрессоустойчивость,открытость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 знаниям</w:t>
      </w:r>
      <w:r>
        <w:rPr>
          <w:spacing w:val="-1"/>
        </w:rPr>
        <w:t xml:space="preserve"> </w:t>
      </w:r>
      <w:r>
        <w:t>других.</w:t>
      </w:r>
    </w:p>
    <w:p w:rsidR="00E65D0E" w:rsidRDefault="009F5DD6">
      <w:pPr>
        <w:pStyle w:val="a3"/>
        <w:tabs>
          <w:tab w:val="left" w:pos="3646"/>
          <w:tab w:val="left" w:pos="5420"/>
          <w:tab w:val="left" w:pos="6502"/>
          <w:tab w:val="left" w:pos="9123"/>
        </w:tabs>
        <w:spacing w:line="276" w:lineRule="auto"/>
        <w:ind w:right="263"/>
      </w:pPr>
      <w:r>
        <w:t>В</w:t>
      </w:r>
      <w:r>
        <w:rPr>
          <w:spacing w:val="15"/>
        </w:rPr>
        <w:t xml:space="preserve"> </w:t>
      </w:r>
      <w:r>
        <w:t>результате</w:t>
      </w:r>
      <w:r>
        <w:rPr>
          <w:spacing w:val="16"/>
        </w:rPr>
        <w:t xml:space="preserve"> </w:t>
      </w:r>
      <w:r>
        <w:t>изучения</w:t>
      </w:r>
      <w:r>
        <w:rPr>
          <w:spacing w:val="16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модуля«Введение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Новейшую</w:t>
      </w:r>
      <w:r>
        <w:rPr>
          <w:spacing w:val="17"/>
        </w:rPr>
        <w:t xml:space="preserve"> </w:t>
      </w:r>
      <w:r>
        <w:t>историю</w:t>
      </w:r>
      <w:r>
        <w:rPr>
          <w:spacing w:val="17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будут</w:t>
      </w:r>
      <w:r>
        <w:rPr>
          <w:spacing w:val="22"/>
        </w:rPr>
        <w:t xml:space="preserve"> </w:t>
      </w:r>
      <w:r>
        <w:t>сформированы</w:t>
      </w:r>
      <w:r>
        <w:rPr>
          <w:spacing w:val="19"/>
        </w:rPr>
        <w:t xml:space="preserve"> </w:t>
      </w:r>
      <w:r>
        <w:t>познавательные</w:t>
      </w:r>
      <w:r>
        <w:rPr>
          <w:spacing w:val="20"/>
        </w:rPr>
        <w:t xml:space="preserve"> </w:t>
      </w:r>
      <w:r>
        <w:t>универсальные</w:t>
      </w:r>
      <w:r>
        <w:rPr>
          <w:spacing w:val="20"/>
        </w:rPr>
        <w:t xml:space="preserve"> </w:t>
      </w:r>
      <w:r>
        <w:t>учебные</w:t>
      </w:r>
      <w:r>
        <w:rPr>
          <w:spacing w:val="19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коммуникативные</w:t>
      </w:r>
      <w:r>
        <w:tab/>
        <w:t>универсальные</w:t>
      </w:r>
      <w:r>
        <w:tab/>
        <w:t>учебные</w:t>
      </w:r>
      <w:r>
        <w:tab/>
        <w:t>действия,регулятивные</w:t>
      </w:r>
      <w:r>
        <w:tab/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действия,совместная деятельность.</w:t>
      </w:r>
    </w:p>
    <w:p w:rsidR="00E65D0E" w:rsidRDefault="009F5DD6">
      <w:pPr>
        <w:ind w:left="2251"/>
        <w:rPr>
          <w:b/>
          <w:sz w:val="24"/>
        </w:rPr>
      </w:pPr>
      <w:r>
        <w:rPr>
          <w:sz w:val="24"/>
        </w:rPr>
        <w:t>У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0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базовые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действия</w:t>
      </w:r>
    </w:p>
    <w:p w:rsidR="00E65D0E" w:rsidRDefault="009F5DD6">
      <w:pPr>
        <w:pStyle w:val="a3"/>
        <w:spacing w:before="39"/>
        <w:ind w:firstLine="0"/>
      </w:pP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65D0E" w:rsidRDefault="009F5DD6">
      <w:pPr>
        <w:pStyle w:val="a3"/>
        <w:spacing w:before="41" w:line="276" w:lineRule="auto"/>
      </w:pPr>
      <w:r>
        <w:t>выявлять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характеризовать</w:t>
      </w:r>
      <w:r>
        <w:rPr>
          <w:spacing w:val="31"/>
        </w:rPr>
        <w:t xml:space="preserve"> </w:t>
      </w:r>
      <w:r>
        <w:t>существенные</w:t>
      </w:r>
      <w:r>
        <w:rPr>
          <w:spacing w:val="27"/>
        </w:rPr>
        <w:t xml:space="preserve"> </w:t>
      </w:r>
      <w:r>
        <w:t>признаки,итоги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значение</w:t>
      </w:r>
      <w:r>
        <w:rPr>
          <w:spacing w:val="28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 Новейшей истории</w:t>
      </w:r>
      <w:r>
        <w:rPr>
          <w:spacing w:val="-2"/>
        </w:rPr>
        <w:t xml:space="preserve"> </w:t>
      </w:r>
      <w:r>
        <w:t>России;</w:t>
      </w:r>
    </w:p>
    <w:p w:rsidR="00E65D0E" w:rsidRDefault="009F5DD6">
      <w:pPr>
        <w:pStyle w:val="a3"/>
        <w:spacing w:line="276" w:lineRule="auto"/>
        <w:ind w:right="263"/>
      </w:pPr>
      <w:r>
        <w:t>выявлять</w:t>
      </w:r>
      <w:r>
        <w:rPr>
          <w:spacing w:val="1"/>
        </w:rPr>
        <w:t xml:space="preserve"> </w:t>
      </w:r>
      <w:r>
        <w:t>причинно-следственные,пространственные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связи(при</w:t>
      </w:r>
      <w:r>
        <w:rPr>
          <w:spacing w:val="1"/>
        </w:rPr>
        <w:t xml:space="preserve"> </w:t>
      </w:r>
      <w:r>
        <w:t>наличии)изученных</w:t>
      </w:r>
      <w:r>
        <w:rPr>
          <w:spacing w:val="12"/>
        </w:rPr>
        <w:t xml:space="preserve"> </w:t>
      </w:r>
      <w:r>
        <w:t>ранее</w:t>
      </w:r>
      <w:r>
        <w:rPr>
          <w:spacing w:val="11"/>
        </w:rPr>
        <w:t xml:space="preserve"> </w:t>
      </w:r>
      <w:r>
        <w:t>исторических</w:t>
      </w:r>
      <w:r>
        <w:rPr>
          <w:spacing w:val="13"/>
        </w:rPr>
        <w:t xml:space="preserve"> </w:t>
      </w:r>
      <w:r>
        <w:t>событий,явлений,процессов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историей</w:t>
      </w:r>
      <w:r>
        <w:rPr>
          <w:spacing w:val="10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XX‒</w:t>
      </w:r>
      <w:r>
        <w:rPr>
          <w:spacing w:val="-1"/>
        </w:rPr>
        <w:t xml:space="preserve"> </w:t>
      </w:r>
      <w:r>
        <w:t>началаXXIв.;</w:t>
      </w:r>
    </w:p>
    <w:p w:rsidR="00E65D0E" w:rsidRDefault="009F5DD6">
      <w:pPr>
        <w:pStyle w:val="a3"/>
        <w:spacing w:line="276" w:lineRule="auto"/>
        <w:ind w:right="263"/>
      </w:pPr>
      <w:r>
        <w:t>выявлять</w:t>
      </w:r>
      <w:r>
        <w:rPr>
          <w:spacing w:val="8"/>
        </w:rPr>
        <w:t xml:space="preserve"> </w:t>
      </w:r>
      <w:r>
        <w:t>закономерности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противоречия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рассматриваемых</w:t>
      </w:r>
      <w:r>
        <w:rPr>
          <w:spacing w:val="9"/>
        </w:rPr>
        <w:t xml:space="preserve"> </w:t>
      </w:r>
      <w:r>
        <w:t>фактах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предложенной задачи,классифицировать,самостоятельно выбирать основания и критерии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классификации;</w:t>
      </w:r>
    </w:p>
    <w:p w:rsidR="00E65D0E" w:rsidRDefault="009F5DD6">
      <w:pPr>
        <w:pStyle w:val="a3"/>
        <w:spacing w:line="276" w:lineRule="auto"/>
        <w:ind w:right="379"/>
      </w:pPr>
      <w:r>
        <w:t>выявлять дефициты информации,данных,необходимых для решения поставленной</w:t>
      </w:r>
      <w:r>
        <w:rPr>
          <w:spacing w:val="-57"/>
        </w:rPr>
        <w:t xml:space="preserve"> </w:t>
      </w:r>
      <w:r>
        <w:t>задачи;</w:t>
      </w:r>
    </w:p>
    <w:p w:rsidR="00E65D0E" w:rsidRDefault="009F5DD6">
      <w:pPr>
        <w:pStyle w:val="a3"/>
        <w:tabs>
          <w:tab w:val="left" w:pos="3169"/>
          <w:tab w:val="left" w:pos="4554"/>
          <w:tab w:val="left" w:pos="5252"/>
          <w:tab w:val="left" w:pos="6406"/>
          <w:tab w:val="left" w:pos="6644"/>
          <w:tab w:val="left" w:pos="6768"/>
          <w:tab w:val="left" w:pos="7011"/>
          <w:tab w:val="left" w:pos="7250"/>
          <w:tab w:val="left" w:pos="8633"/>
          <w:tab w:val="left" w:pos="8989"/>
          <w:tab w:val="left" w:pos="9273"/>
        </w:tabs>
        <w:spacing w:line="276" w:lineRule="auto"/>
        <w:ind w:right="506"/>
      </w:pPr>
      <w:r>
        <w:t>делать</w:t>
      </w:r>
      <w:r>
        <w:tab/>
        <w:t>выводы,создавать</w:t>
      </w:r>
      <w:r>
        <w:tab/>
        <w:t>обобщения</w:t>
      </w:r>
      <w:r>
        <w:tab/>
      </w:r>
      <w:r>
        <w:tab/>
        <w:t>о</w:t>
      </w:r>
      <w:r>
        <w:tab/>
      </w:r>
      <w:r>
        <w:tab/>
        <w:t>взаимосвязях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57"/>
        </w:rPr>
        <w:t xml:space="preserve"> </w:t>
      </w:r>
      <w:r>
        <w:t>дедуктивных,индуктивных</w:t>
      </w:r>
      <w:r>
        <w:tab/>
        <w:t>умозаключений</w:t>
      </w:r>
      <w:r>
        <w:tab/>
        <w:t>и</w:t>
      </w:r>
      <w:r>
        <w:tab/>
      </w:r>
      <w:r>
        <w:tab/>
        <w:t>по</w:t>
      </w:r>
      <w:r>
        <w:tab/>
        <w:t>аналогии,строить</w:t>
      </w:r>
      <w:r>
        <w:tab/>
        <w:t>логические</w:t>
      </w:r>
      <w:r>
        <w:rPr>
          <w:spacing w:val="1"/>
        </w:rPr>
        <w:t xml:space="preserve"> </w:t>
      </w:r>
      <w:r>
        <w:t>рассуждения;</w:t>
      </w:r>
    </w:p>
    <w:p w:rsidR="00E65D0E" w:rsidRDefault="009F5DD6">
      <w:pPr>
        <w:pStyle w:val="a3"/>
        <w:ind w:left="2251" w:firstLine="0"/>
      </w:pPr>
      <w:r>
        <w:t>самостоятельно</w:t>
      </w:r>
      <w:r>
        <w:rPr>
          <w:spacing w:val="-3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решения учебной</w:t>
      </w:r>
      <w:r>
        <w:rPr>
          <w:spacing w:val="-2"/>
        </w:rPr>
        <w:t xml:space="preserve"> </w:t>
      </w:r>
      <w:r>
        <w:t>задачи.</w:t>
      </w:r>
    </w:p>
    <w:p w:rsidR="00E65D0E" w:rsidRDefault="009F5DD6">
      <w:pPr>
        <w:spacing w:before="41" w:line="278" w:lineRule="auto"/>
        <w:ind w:left="1543" w:firstLine="707"/>
        <w:rPr>
          <w:sz w:val="24"/>
        </w:rPr>
      </w:pP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базовые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E65D0E" w:rsidRDefault="009F5DD6">
      <w:pPr>
        <w:pStyle w:val="a3"/>
        <w:spacing w:line="276" w:lineRule="auto"/>
        <w:ind w:left="2251" w:right="371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7"/>
        </w:rPr>
        <w:t xml:space="preserve"> </w:t>
      </w:r>
      <w:r>
        <w:t>вопросы,фиксирующие</w:t>
      </w:r>
      <w:r>
        <w:rPr>
          <w:spacing w:val="45"/>
        </w:rPr>
        <w:t xml:space="preserve"> </w:t>
      </w:r>
      <w:r>
        <w:t>разрыв</w:t>
      </w:r>
      <w:r>
        <w:rPr>
          <w:spacing w:val="44"/>
        </w:rPr>
        <w:t xml:space="preserve"> </w:t>
      </w:r>
      <w:r>
        <w:t>между</w:t>
      </w:r>
      <w:r>
        <w:rPr>
          <w:spacing w:val="41"/>
        </w:rPr>
        <w:t xml:space="preserve"> </w:t>
      </w:r>
      <w:r>
        <w:t>реальным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желательным</w:t>
      </w:r>
    </w:p>
    <w:p w:rsidR="00E65D0E" w:rsidRDefault="009F5DD6">
      <w:pPr>
        <w:pStyle w:val="a3"/>
        <w:spacing w:line="278" w:lineRule="auto"/>
        <w:ind w:left="2251" w:hanging="708"/>
      </w:pPr>
      <w:r>
        <w:t>состоянием ситуации,объекта,самостоятельно устанавливать искомое и данное;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гипотезу</w:t>
      </w:r>
      <w:r>
        <w:rPr>
          <w:spacing w:val="-5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истинности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суждений</w:t>
      </w:r>
      <w:r>
        <w:rPr>
          <w:spacing w:val="-1"/>
        </w:rPr>
        <w:t xml:space="preserve"> </w:t>
      </w:r>
      <w:r>
        <w:t>и суждений</w:t>
      </w:r>
      <w:r>
        <w:rPr>
          <w:spacing w:val="-1"/>
        </w:rPr>
        <w:t xml:space="preserve"> </w:t>
      </w:r>
      <w:r>
        <w:t>других,</w:t>
      </w:r>
    </w:p>
    <w:p w:rsidR="00E65D0E" w:rsidRDefault="009F5DD6">
      <w:pPr>
        <w:pStyle w:val="a3"/>
        <w:spacing w:line="272" w:lineRule="exact"/>
        <w:ind w:firstLine="0"/>
      </w:pPr>
      <w:r>
        <w:t>аргументировать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позицию,мнение;</w:t>
      </w:r>
    </w:p>
    <w:p w:rsidR="00E65D0E" w:rsidRDefault="009F5DD6">
      <w:pPr>
        <w:pStyle w:val="a3"/>
        <w:spacing w:before="35" w:line="276" w:lineRule="auto"/>
      </w:pPr>
      <w:r>
        <w:t>проводить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самостоятельно</w:t>
      </w:r>
      <w:r>
        <w:rPr>
          <w:spacing w:val="55"/>
        </w:rPr>
        <w:t xml:space="preserve"> </w:t>
      </w:r>
      <w:r>
        <w:t>составленному</w:t>
      </w:r>
      <w:r>
        <w:rPr>
          <w:spacing w:val="53"/>
        </w:rPr>
        <w:t xml:space="preserve"> </w:t>
      </w:r>
      <w:r>
        <w:t>плану</w:t>
      </w:r>
      <w:r>
        <w:rPr>
          <w:spacing w:val="49"/>
        </w:rPr>
        <w:t xml:space="preserve"> </w:t>
      </w:r>
      <w:r>
        <w:t>небольшое</w:t>
      </w:r>
      <w:r>
        <w:rPr>
          <w:spacing w:val="54"/>
        </w:rPr>
        <w:t xml:space="preserve"> </w:t>
      </w:r>
      <w:r>
        <w:t>исследование</w:t>
      </w:r>
      <w:r>
        <w:rPr>
          <w:spacing w:val="5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установлению</w:t>
      </w:r>
      <w:r>
        <w:rPr>
          <w:spacing w:val="-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событий и</w:t>
      </w:r>
      <w:r>
        <w:rPr>
          <w:spacing w:val="-3"/>
        </w:rPr>
        <w:t xml:space="preserve"> </w:t>
      </w:r>
      <w:r>
        <w:t>процессов;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left="2251" w:firstLine="0"/>
      </w:pPr>
      <w:r>
        <w:lastRenderedPageBreak/>
        <w:t>оценивать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применимость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информацию;</w:t>
      </w:r>
    </w:p>
    <w:p w:rsidR="00E65D0E" w:rsidRDefault="009F5DD6">
      <w:pPr>
        <w:pStyle w:val="a3"/>
        <w:spacing w:before="43" w:line="276" w:lineRule="auto"/>
      </w:pPr>
      <w:r>
        <w:t>самостоятельно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6"/>
        </w:rPr>
        <w:t xml:space="preserve"> </w:t>
      </w:r>
      <w:r>
        <w:t>обобщения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выводы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результатам</w:t>
      </w:r>
      <w:r>
        <w:rPr>
          <w:spacing w:val="5"/>
        </w:rPr>
        <w:t xml:space="preserve"> </w:t>
      </w:r>
      <w:r>
        <w:t>проведенного</w:t>
      </w:r>
      <w:r>
        <w:rPr>
          <w:spacing w:val="-57"/>
        </w:rPr>
        <w:t xml:space="preserve"> </w:t>
      </w:r>
      <w:r>
        <w:t>небольшого</w:t>
      </w:r>
      <w:r>
        <w:rPr>
          <w:spacing w:val="10"/>
        </w:rPr>
        <w:t xml:space="preserve"> </w:t>
      </w:r>
      <w:r>
        <w:t>исследования,владеть</w:t>
      </w:r>
      <w:r>
        <w:rPr>
          <w:spacing w:val="11"/>
        </w:rPr>
        <w:t xml:space="preserve"> </w:t>
      </w:r>
      <w:r>
        <w:t>инструментами</w:t>
      </w:r>
      <w:r>
        <w:rPr>
          <w:spacing w:val="13"/>
        </w:rPr>
        <w:t xml:space="preserve"> </w:t>
      </w:r>
      <w:r>
        <w:t>оценки</w:t>
      </w:r>
      <w:r>
        <w:rPr>
          <w:spacing w:val="11"/>
        </w:rPr>
        <w:t xml:space="preserve"> </w:t>
      </w:r>
      <w:r>
        <w:t>достоверности</w:t>
      </w:r>
      <w:r>
        <w:rPr>
          <w:spacing w:val="1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 обобщений;</w:t>
      </w:r>
    </w:p>
    <w:p w:rsidR="00E65D0E" w:rsidRDefault="009F5DD6">
      <w:pPr>
        <w:pStyle w:val="a3"/>
        <w:spacing w:line="276" w:lineRule="auto"/>
        <w:ind w:right="469"/>
        <w:jc w:val="both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последствия,в аналогичных или сходных ситуациях,выдвигать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 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E65D0E" w:rsidRDefault="009F5DD6">
      <w:pPr>
        <w:spacing w:line="276" w:lineRule="auto"/>
        <w:ind w:left="1543" w:right="519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информацией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E65D0E" w:rsidRDefault="009F5DD6">
      <w:pPr>
        <w:pStyle w:val="a3"/>
        <w:spacing w:before="1" w:line="276" w:lineRule="auto"/>
      </w:pPr>
      <w:r>
        <w:t>применять</w:t>
      </w:r>
      <w:r>
        <w:rPr>
          <w:spacing w:val="36"/>
        </w:rPr>
        <w:t xml:space="preserve"> </w:t>
      </w:r>
      <w:r>
        <w:t>различные</w:t>
      </w:r>
      <w:r>
        <w:rPr>
          <w:spacing w:val="33"/>
        </w:rPr>
        <w:t xml:space="preserve"> </w:t>
      </w:r>
      <w:r>
        <w:t>методы,инструменты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запросы</w:t>
      </w:r>
      <w:r>
        <w:rPr>
          <w:spacing w:val="34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поиске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29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данных</w:t>
      </w:r>
      <w:r>
        <w:rPr>
          <w:spacing w:val="30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источников</w:t>
      </w:r>
      <w:r>
        <w:rPr>
          <w:spacing w:val="30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учётом</w:t>
      </w:r>
      <w:r>
        <w:rPr>
          <w:spacing w:val="31"/>
        </w:rPr>
        <w:t xml:space="preserve"> </w:t>
      </w:r>
      <w:r>
        <w:t>предложенной</w:t>
      </w:r>
      <w:r>
        <w:rPr>
          <w:spacing w:val="34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задачи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E65D0E" w:rsidRDefault="009F5DD6">
      <w:pPr>
        <w:pStyle w:val="a3"/>
        <w:spacing w:line="276" w:lineRule="auto"/>
        <w:ind w:right="551"/>
        <w:jc w:val="both"/>
      </w:pPr>
      <w:r>
        <w:t>выбирать,анализировать,систематизировать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представления(справочная,научно-популярная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-1"/>
        </w:rPr>
        <w:t xml:space="preserve"> </w:t>
      </w:r>
      <w:r>
        <w:t>и другие);</w:t>
      </w:r>
    </w:p>
    <w:p w:rsidR="00E65D0E" w:rsidRDefault="009F5DD6">
      <w:pPr>
        <w:pStyle w:val="a3"/>
        <w:spacing w:line="276" w:lineRule="auto"/>
      </w:pPr>
      <w:r>
        <w:t>находить</w:t>
      </w:r>
      <w:r>
        <w:rPr>
          <w:spacing w:val="19"/>
        </w:rPr>
        <w:t xml:space="preserve"> </w:t>
      </w:r>
      <w:r>
        <w:t>сходные</w:t>
      </w:r>
      <w:r>
        <w:rPr>
          <w:spacing w:val="18"/>
        </w:rPr>
        <w:t xml:space="preserve"> </w:t>
      </w:r>
      <w:r>
        <w:t>аргументы(подтверждающие</w:t>
      </w:r>
      <w:r>
        <w:rPr>
          <w:spacing w:val="19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опровергающие</w:t>
      </w:r>
      <w:r>
        <w:rPr>
          <w:spacing w:val="19"/>
        </w:rPr>
        <w:t xml:space="preserve"> </w:t>
      </w:r>
      <w:r>
        <w:t>одну</w:t>
      </w:r>
      <w:r>
        <w:rPr>
          <w:spacing w:val="1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ту</w:t>
      </w:r>
      <w:r>
        <w:rPr>
          <w:spacing w:val="16"/>
        </w:rPr>
        <w:t xml:space="preserve"> </w:t>
      </w:r>
      <w:r>
        <w:t>же</w:t>
      </w:r>
      <w:r>
        <w:rPr>
          <w:spacing w:val="-57"/>
        </w:rPr>
        <w:t xml:space="preserve"> </w:t>
      </w:r>
      <w:r>
        <w:t>идею,версию)в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E65D0E" w:rsidRDefault="009F5DD6">
      <w:pPr>
        <w:pStyle w:val="a3"/>
        <w:spacing w:before="1" w:line="276" w:lineRule="auto"/>
        <w:ind w:right="263"/>
      </w:pPr>
      <w:r>
        <w:t>самостоятельно</w:t>
      </w:r>
      <w:r>
        <w:rPr>
          <w:spacing w:val="57"/>
        </w:rPr>
        <w:t xml:space="preserve"> </w:t>
      </w:r>
      <w:r>
        <w:t>выбирать</w:t>
      </w:r>
      <w:r>
        <w:rPr>
          <w:spacing w:val="59"/>
        </w:rPr>
        <w:t xml:space="preserve"> </w:t>
      </w:r>
      <w:r>
        <w:t>оптимальную</w:t>
      </w:r>
      <w:r>
        <w:rPr>
          <w:spacing w:val="58"/>
        </w:rPr>
        <w:t xml:space="preserve"> </w:t>
      </w:r>
      <w:r>
        <w:t>форму</w:t>
      </w:r>
      <w:r>
        <w:rPr>
          <w:spacing w:val="52"/>
        </w:rPr>
        <w:t xml:space="preserve"> </w:t>
      </w:r>
      <w:r>
        <w:t>представления</w:t>
      </w:r>
      <w:r>
        <w:rPr>
          <w:spacing w:val="57"/>
        </w:rPr>
        <w:t xml:space="preserve"> </w:t>
      </w:r>
      <w:r>
        <w:t>информации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иллюстрировать</w:t>
      </w:r>
      <w:r>
        <w:rPr>
          <w:spacing w:val="20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20"/>
        </w:rPr>
        <w:t xml:space="preserve"> </w:t>
      </w:r>
      <w:r>
        <w:t>несложными</w:t>
      </w:r>
      <w:r>
        <w:rPr>
          <w:spacing w:val="20"/>
        </w:rPr>
        <w:t xml:space="preserve"> </w:t>
      </w:r>
      <w:r>
        <w:t>схемами,диаграммами,иной</w:t>
      </w:r>
      <w:r>
        <w:rPr>
          <w:spacing w:val="20"/>
        </w:rPr>
        <w:t xml:space="preserve"> </w:t>
      </w:r>
      <w:r>
        <w:t>графикой</w:t>
      </w:r>
      <w:r>
        <w:rPr>
          <w:spacing w:val="2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комбинациями;</w:t>
      </w:r>
    </w:p>
    <w:p w:rsidR="00E65D0E" w:rsidRDefault="009F5DD6">
      <w:pPr>
        <w:pStyle w:val="a3"/>
        <w:tabs>
          <w:tab w:val="left" w:pos="3594"/>
          <w:tab w:val="left" w:pos="5085"/>
          <w:tab w:val="left" w:pos="6678"/>
          <w:tab w:val="left" w:pos="7225"/>
          <w:tab w:val="left" w:pos="10226"/>
        </w:tabs>
        <w:spacing w:line="278" w:lineRule="auto"/>
        <w:ind w:right="553"/>
      </w:pPr>
      <w:r>
        <w:t>оценивать</w:t>
      </w:r>
      <w:r>
        <w:tab/>
        <w:t>надёжность</w:t>
      </w:r>
      <w:r>
        <w:tab/>
        <w:t>информации</w:t>
      </w:r>
      <w:r>
        <w:tab/>
        <w:t>по</w:t>
      </w:r>
      <w:r>
        <w:tab/>
        <w:t>критериям,предложенным</w:t>
      </w:r>
      <w:r>
        <w:tab/>
      </w:r>
      <w:r>
        <w:rPr>
          <w:spacing w:val="-1"/>
        </w:rP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E65D0E" w:rsidRDefault="009F5DD6">
      <w:pPr>
        <w:pStyle w:val="a3"/>
        <w:spacing w:line="272" w:lineRule="exact"/>
        <w:ind w:left="2251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E65D0E" w:rsidRDefault="009F5DD6">
      <w:pPr>
        <w:pStyle w:val="a3"/>
        <w:spacing w:before="39" w:line="276" w:lineRule="auto"/>
        <w:ind w:right="525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b/>
        </w:rPr>
        <w:t>умения</w:t>
      </w:r>
      <w:r>
        <w:rPr>
          <w:b/>
          <w:spacing w:val="1"/>
        </w:rPr>
        <w:t xml:space="preserve"> </w:t>
      </w:r>
      <w:r>
        <w:rPr>
          <w:b/>
        </w:rPr>
        <w:t>общения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65D0E" w:rsidRDefault="009F5DD6">
      <w:pPr>
        <w:pStyle w:val="a3"/>
        <w:spacing w:line="276" w:lineRule="auto"/>
        <w:ind w:right="401"/>
        <w:jc w:val="both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 и условиями общения;выражать себя(свою точку зрения)в устных и письменных</w:t>
      </w:r>
      <w:r>
        <w:rPr>
          <w:spacing w:val="1"/>
        </w:rPr>
        <w:t xml:space="preserve"> </w:t>
      </w:r>
      <w:r>
        <w:t>текстах;</w:t>
      </w:r>
    </w:p>
    <w:p w:rsidR="00E65D0E" w:rsidRDefault="009F5DD6">
      <w:pPr>
        <w:pStyle w:val="a3"/>
        <w:spacing w:line="276" w:lineRule="auto"/>
        <w:ind w:right="414"/>
        <w:jc w:val="both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знаков,знать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конфликтных</w:t>
      </w:r>
      <w:r>
        <w:rPr>
          <w:spacing w:val="-2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конфликты;</w:t>
      </w:r>
    </w:p>
    <w:p w:rsidR="00E65D0E" w:rsidRDefault="009F5DD6">
      <w:pPr>
        <w:pStyle w:val="a3"/>
        <w:spacing w:line="276" w:lineRule="auto"/>
        <w:ind w:right="333"/>
        <w:jc w:val="both"/>
      </w:pPr>
      <w:r>
        <w:t>понимать намерения других,проявлять уважительное отношение к собеседнику и в</w:t>
      </w:r>
      <w:r>
        <w:rPr>
          <w:spacing w:val="-57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 возражения;</w:t>
      </w:r>
    </w:p>
    <w:p w:rsidR="00E65D0E" w:rsidRDefault="009F5DD6">
      <w:pPr>
        <w:pStyle w:val="a3"/>
        <w:spacing w:line="276" w:lineRule="auto"/>
        <w:ind w:right="467"/>
        <w:jc w:val="both"/>
      </w:pPr>
      <w:r>
        <w:t>умение формулировать вопросы(в диалоге,дискуссии)по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диалога,обнаруживать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 позиций;</w:t>
      </w:r>
    </w:p>
    <w:p w:rsidR="00E65D0E" w:rsidRDefault="009F5DD6">
      <w:pPr>
        <w:pStyle w:val="a3"/>
        <w:tabs>
          <w:tab w:val="left" w:pos="3395"/>
          <w:tab w:val="left" w:pos="3507"/>
          <w:tab w:val="left" w:pos="4599"/>
          <w:tab w:val="left" w:pos="5134"/>
          <w:tab w:val="left" w:pos="5594"/>
          <w:tab w:val="left" w:pos="6549"/>
          <w:tab w:val="left" w:pos="7158"/>
          <w:tab w:val="left" w:pos="7503"/>
          <w:tab w:val="left" w:pos="8301"/>
          <w:tab w:val="left" w:pos="8458"/>
          <w:tab w:val="left" w:pos="9245"/>
          <w:tab w:val="left" w:pos="10765"/>
        </w:tabs>
        <w:spacing w:line="276" w:lineRule="auto"/>
        <w:ind w:right="263"/>
      </w:pPr>
      <w:r>
        <w:t>публично</w:t>
      </w:r>
      <w:r>
        <w:tab/>
      </w:r>
      <w:r>
        <w:tab/>
        <w:t>представлять</w:t>
      </w:r>
      <w:r>
        <w:tab/>
        <w:t>результаты</w:t>
      </w:r>
      <w:r>
        <w:tab/>
        <w:t>выполненного</w:t>
      </w:r>
      <w:r>
        <w:tab/>
        <w:t>исследования,проекта;</w:t>
      </w:r>
      <w:r>
        <w:rPr>
          <w:spacing w:val="1"/>
        </w:rPr>
        <w:t xml:space="preserve"> </w:t>
      </w:r>
      <w:r>
        <w:t>самостоятельно</w:t>
      </w:r>
      <w:r>
        <w:tab/>
        <w:t>выбирать</w:t>
      </w:r>
      <w:r>
        <w:tab/>
        <w:t>формат</w:t>
      </w:r>
      <w:r>
        <w:tab/>
        <w:t>выступления</w:t>
      </w:r>
      <w:r>
        <w:tab/>
        <w:t>с</w:t>
      </w:r>
      <w:r>
        <w:tab/>
        <w:t>учётом</w:t>
      </w:r>
      <w:r>
        <w:tab/>
      </w:r>
      <w:r>
        <w:tab/>
        <w:t>задач</w:t>
      </w:r>
      <w:r>
        <w:tab/>
        <w:t>презентации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особенностей аудитории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составлять</w:t>
      </w:r>
      <w:r>
        <w:rPr>
          <w:spacing w:val="3"/>
        </w:rPr>
        <w:t xml:space="preserve"> </w:t>
      </w:r>
      <w:r>
        <w:t>устные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-2"/>
        </w:rPr>
        <w:t xml:space="preserve"> </w:t>
      </w:r>
      <w:r>
        <w:t>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материалов,исторических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65D0E" w:rsidRDefault="009F5DD6">
      <w:pPr>
        <w:spacing w:line="276" w:lineRule="auto"/>
        <w:ind w:left="1543" w:right="335" w:firstLine="707"/>
        <w:rPr>
          <w:sz w:val="24"/>
        </w:rPr>
      </w:pPr>
      <w:r>
        <w:rPr>
          <w:sz w:val="24"/>
        </w:rPr>
        <w:t>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9"/>
          <w:sz w:val="24"/>
        </w:rPr>
        <w:t xml:space="preserve"> </w:t>
      </w:r>
      <w:r>
        <w:rPr>
          <w:sz w:val="24"/>
        </w:rPr>
        <w:t>будут</w:t>
      </w:r>
      <w:r>
        <w:rPr>
          <w:spacing w:val="1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8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умения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регулятивных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учебных действий</w:t>
      </w:r>
      <w:r>
        <w:rPr>
          <w:sz w:val="24"/>
        </w:rPr>
        <w:t>:</w:t>
      </w:r>
    </w:p>
    <w:p w:rsidR="00E65D0E" w:rsidRDefault="009F5DD6">
      <w:pPr>
        <w:pStyle w:val="a3"/>
        <w:tabs>
          <w:tab w:val="left" w:pos="3448"/>
          <w:tab w:val="left" w:pos="4731"/>
          <w:tab w:val="left" w:pos="5338"/>
          <w:tab w:val="left" w:pos="6478"/>
          <w:tab w:val="left" w:pos="6842"/>
          <w:tab w:val="left" w:pos="8259"/>
          <w:tab w:val="left" w:pos="8645"/>
          <w:tab w:val="left" w:pos="9775"/>
        </w:tabs>
        <w:spacing w:before="1" w:line="276" w:lineRule="auto"/>
        <w:ind w:right="265"/>
      </w:pPr>
      <w:r>
        <w:t>выявлять</w:t>
      </w:r>
      <w:r>
        <w:tab/>
        <w:t>проблемы</w:t>
      </w:r>
      <w:r>
        <w:tab/>
        <w:t>для</w:t>
      </w:r>
      <w:r>
        <w:tab/>
        <w:t>решения</w:t>
      </w:r>
      <w:r>
        <w:tab/>
        <w:t>в</w:t>
      </w:r>
      <w:r>
        <w:tab/>
        <w:t>жизненных</w:t>
      </w:r>
      <w:r>
        <w:tab/>
        <w:t>и</w:t>
      </w:r>
      <w:r>
        <w:tab/>
        <w:t>учебных</w:t>
      </w:r>
      <w:r>
        <w:tab/>
      </w:r>
      <w:r>
        <w:rPr>
          <w:spacing w:val="-1"/>
        </w:rPr>
        <w:t>ситуациях;</w:t>
      </w:r>
      <w:r>
        <w:rPr>
          <w:spacing w:val="-57"/>
        </w:rPr>
        <w:t xml:space="preserve"> </w:t>
      </w:r>
      <w:r>
        <w:t>ориентироваться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различных</w:t>
      </w:r>
      <w:r>
        <w:rPr>
          <w:spacing w:val="31"/>
        </w:rPr>
        <w:t xml:space="preserve"> </w:t>
      </w:r>
      <w:r>
        <w:t>подходах</w:t>
      </w:r>
      <w:r>
        <w:rPr>
          <w:spacing w:val="2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принятию</w:t>
      </w:r>
      <w:r>
        <w:rPr>
          <w:spacing w:val="29"/>
        </w:rPr>
        <w:t xml:space="preserve"> </w:t>
      </w:r>
      <w:r>
        <w:t>решений(индивидуально,в</w:t>
      </w:r>
      <w:r>
        <w:rPr>
          <w:spacing w:val="27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групповой);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2449"/>
          <w:tab w:val="left" w:pos="3541"/>
          <w:tab w:val="left" w:pos="4588"/>
          <w:tab w:val="left" w:pos="5471"/>
          <w:tab w:val="left" w:pos="5783"/>
          <w:tab w:val="left" w:pos="6708"/>
          <w:tab w:val="left" w:pos="8130"/>
          <w:tab w:val="left" w:pos="9243"/>
          <w:tab w:val="left" w:pos="9577"/>
        </w:tabs>
        <w:spacing w:before="67" w:line="276" w:lineRule="auto"/>
        <w:ind w:right="266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задачи(или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часть),выбирать</w:t>
      </w:r>
      <w:r>
        <w:rPr>
          <w:spacing w:val="1"/>
        </w:rPr>
        <w:t xml:space="preserve"> </w:t>
      </w:r>
      <w:r>
        <w:t>способ</w:t>
      </w:r>
      <w:r>
        <w:tab/>
        <w:t>решения</w:t>
      </w:r>
      <w:r>
        <w:tab/>
        <w:t>учебной</w:t>
      </w:r>
      <w:r>
        <w:tab/>
        <w:t>задачи</w:t>
      </w:r>
      <w:r>
        <w:tab/>
        <w:t>с</w:t>
      </w:r>
      <w:r>
        <w:tab/>
        <w:t>учётом</w:t>
      </w:r>
      <w:r>
        <w:tab/>
        <w:t>имеющихся</w:t>
      </w:r>
      <w:r>
        <w:tab/>
        <w:t>ресурсов</w:t>
      </w:r>
      <w:r>
        <w:tab/>
        <w:t>и</w:t>
      </w:r>
      <w:r>
        <w:tab/>
      </w:r>
      <w:r>
        <w:rPr>
          <w:spacing w:val="-1"/>
        </w:rPr>
        <w:t>собственных</w:t>
      </w:r>
      <w:r>
        <w:rPr>
          <w:spacing w:val="-57"/>
        </w:rPr>
        <w:t xml:space="preserve"> </w:t>
      </w:r>
      <w:r>
        <w:t>возможностей,аргументировать предлагаемые варианты решений;</w:t>
      </w:r>
    </w:p>
    <w:p w:rsidR="00E65D0E" w:rsidRDefault="009F5DD6">
      <w:pPr>
        <w:pStyle w:val="a3"/>
        <w:spacing w:before="1" w:line="276" w:lineRule="auto"/>
        <w:ind w:right="263"/>
      </w:pPr>
      <w:r>
        <w:t>составлять</w:t>
      </w:r>
      <w:r>
        <w:rPr>
          <w:spacing w:val="32"/>
        </w:rPr>
        <w:t xml:space="preserve"> </w:t>
      </w:r>
      <w:r>
        <w:t>план</w:t>
      </w:r>
      <w:r>
        <w:rPr>
          <w:spacing w:val="32"/>
        </w:rPr>
        <w:t xml:space="preserve"> </w:t>
      </w:r>
      <w:r>
        <w:t>действий(план</w:t>
      </w:r>
      <w:r>
        <w:rPr>
          <w:spacing w:val="33"/>
        </w:rPr>
        <w:t xml:space="preserve"> </w:t>
      </w:r>
      <w:r>
        <w:t>реализации</w:t>
      </w:r>
      <w:r>
        <w:rPr>
          <w:spacing w:val="32"/>
        </w:rPr>
        <w:t xml:space="preserve"> </w:t>
      </w:r>
      <w:r>
        <w:t>намеченного</w:t>
      </w:r>
      <w:r>
        <w:rPr>
          <w:spacing w:val="32"/>
        </w:rPr>
        <w:t xml:space="preserve"> </w:t>
      </w:r>
      <w:r>
        <w:t>алгоритма</w:t>
      </w:r>
      <w:r>
        <w:rPr>
          <w:spacing w:val="30"/>
        </w:rPr>
        <w:t xml:space="preserve"> </w:t>
      </w:r>
      <w:r>
        <w:t>решения</w:t>
      </w:r>
      <w:r>
        <w:rPr>
          <w:spacing w:val="3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части),корректировать</w:t>
      </w:r>
      <w:r>
        <w:rPr>
          <w:spacing w:val="30"/>
        </w:rPr>
        <w:t xml:space="preserve"> </w:t>
      </w:r>
      <w:r>
        <w:t>предложенный</w:t>
      </w:r>
      <w:r>
        <w:rPr>
          <w:spacing w:val="26"/>
        </w:rPr>
        <w:t xml:space="preserve"> </w:t>
      </w:r>
      <w:r>
        <w:t>алгоритм(или</w:t>
      </w:r>
      <w:r>
        <w:rPr>
          <w:spacing w:val="28"/>
        </w:rPr>
        <w:t xml:space="preserve"> </w:t>
      </w:r>
      <w:r>
        <w:t>его</w:t>
      </w:r>
      <w:r>
        <w:rPr>
          <w:spacing w:val="28"/>
        </w:rPr>
        <w:t xml:space="preserve"> </w:t>
      </w:r>
      <w:r>
        <w:t>часть)с</w:t>
      </w:r>
      <w:r>
        <w:rPr>
          <w:spacing w:val="29"/>
        </w:rPr>
        <w:t xml:space="preserve"> </w:t>
      </w:r>
      <w:r>
        <w:t>учётом</w:t>
      </w:r>
      <w:r>
        <w:rPr>
          <w:spacing w:val="28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изучаемом</w:t>
      </w:r>
      <w:r>
        <w:rPr>
          <w:spacing w:val="-2"/>
        </w:rPr>
        <w:t xml:space="preserve"> </w:t>
      </w:r>
      <w:r>
        <w:t>объекте;делать выбор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E65D0E" w:rsidRDefault="009F5DD6">
      <w:pPr>
        <w:pStyle w:val="a3"/>
        <w:spacing w:before="1" w:line="276" w:lineRule="auto"/>
        <w:ind w:left="2251" w:right="1750" w:firstLine="0"/>
      </w:pPr>
      <w:r>
        <w:t>проявлять</w:t>
      </w:r>
      <w:r>
        <w:rPr>
          <w:spacing w:val="-2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самоконтролю,самомотивации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рефлексии,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адекватной оценке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изменению ситуации;</w:t>
      </w:r>
    </w:p>
    <w:p w:rsidR="00E65D0E" w:rsidRDefault="009F5DD6">
      <w:pPr>
        <w:pStyle w:val="a3"/>
        <w:spacing w:line="276" w:lineRule="auto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достижения(недостижения)результатов</w:t>
      </w:r>
      <w:r>
        <w:rPr>
          <w:spacing w:val="1"/>
        </w:rPr>
        <w:t xml:space="preserve"> </w:t>
      </w:r>
      <w:r>
        <w:t>деятельности,давать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9"/>
        </w:rPr>
        <w:t xml:space="preserve"> </w:t>
      </w:r>
      <w:r>
        <w:t>приобретённому</w:t>
      </w:r>
      <w:r>
        <w:rPr>
          <w:spacing w:val="15"/>
        </w:rPr>
        <w:t xml:space="preserve"> </w:t>
      </w:r>
      <w:r>
        <w:t>опыту,находить</w:t>
      </w:r>
      <w:r>
        <w:rPr>
          <w:spacing w:val="18"/>
        </w:rPr>
        <w:t xml:space="preserve"> </w:t>
      </w:r>
      <w:r>
        <w:t>позитивное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произошедшей</w:t>
      </w:r>
      <w:r>
        <w:rPr>
          <w:spacing w:val="18"/>
        </w:rPr>
        <w:t xml:space="preserve"> </w:t>
      </w:r>
      <w:r>
        <w:t>ситуации,вносить</w:t>
      </w:r>
      <w:r>
        <w:rPr>
          <w:spacing w:val="-57"/>
        </w:rPr>
        <w:t xml:space="preserve"> </w:t>
      </w:r>
      <w:r>
        <w:t>коррективы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новых</w:t>
      </w:r>
      <w:r>
        <w:rPr>
          <w:spacing w:val="15"/>
        </w:rPr>
        <w:t xml:space="preserve"> </w:t>
      </w:r>
      <w:r>
        <w:t>обстоятельств,изменившихся</w:t>
      </w:r>
      <w:r>
        <w:rPr>
          <w:spacing w:val="13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ошибок,возникших</w:t>
      </w:r>
      <w:r>
        <w:rPr>
          <w:spacing w:val="2"/>
        </w:rPr>
        <w:t xml:space="preserve"> </w:t>
      </w:r>
      <w:r>
        <w:t>трудностей;</w:t>
      </w:r>
    </w:p>
    <w:p w:rsidR="00E65D0E" w:rsidRDefault="009F5DD6">
      <w:pPr>
        <w:pStyle w:val="a3"/>
        <w:ind w:left="2251" w:firstLine="0"/>
      </w:pPr>
      <w:r>
        <w:t>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условиям;</w:t>
      </w:r>
    </w:p>
    <w:p w:rsidR="00E65D0E" w:rsidRDefault="009F5DD6">
      <w:pPr>
        <w:pStyle w:val="a3"/>
        <w:spacing w:before="42" w:line="276" w:lineRule="auto"/>
      </w:pPr>
      <w:r>
        <w:t>выявлять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примерах</w:t>
      </w:r>
      <w:r>
        <w:rPr>
          <w:spacing w:val="32"/>
        </w:rPr>
        <w:t xml:space="preserve"> </w:t>
      </w:r>
      <w:r>
        <w:t>исторических</w:t>
      </w:r>
      <w:r>
        <w:rPr>
          <w:spacing w:val="35"/>
        </w:rPr>
        <w:t xml:space="preserve"> </w:t>
      </w:r>
      <w:r>
        <w:t>ситуаций</w:t>
      </w:r>
      <w:r>
        <w:rPr>
          <w:spacing w:val="33"/>
        </w:rPr>
        <w:t xml:space="preserve"> </w:t>
      </w:r>
      <w:r>
        <w:t>роль</w:t>
      </w:r>
      <w:r>
        <w:rPr>
          <w:spacing w:val="34"/>
        </w:rPr>
        <w:t xml:space="preserve"> </w:t>
      </w:r>
      <w:r>
        <w:t>эмоций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отношениях</w:t>
      </w:r>
      <w:r>
        <w:rPr>
          <w:spacing w:val="34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людьми;</w:t>
      </w:r>
    </w:p>
    <w:p w:rsidR="00E65D0E" w:rsidRDefault="009F5DD6">
      <w:pPr>
        <w:pStyle w:val="a3"/>
        <w:spacing w:line="276" w:lineRule="auto"/>
      </w:pPr>
      <w:r>
        <w:t>ставить</w:t>
      </w:r>
      <w:r>
        <w:rPr>
          <w:spacing w:val="52"/>
        </w:rPr>
        <w:t xml:space="preserve"> </w:t>
      </w:r>
      <w:r>
        <w:t>себя</w:t>
      </w:r>
      <w:r>
        <w:rPr>
          <w:spacing w:val="52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место</w:t>
      </w:r>
      <w:r>
        <w:rPr>
          <w:spacing w:val="52"/>
        </w:rPr>
        <w:t xml:space="preserve"> </w:t>
      </w:r>
      <w:r>
        <w:t>другого</w:t>
      </w:r>
      <w:r>
        <w:rPr>
          <w:spacing w:val="51"/>
        </w:rPr>
        <w:t xml:space="preserve"> </w:t>
      </w:r>
      <w:r>
        <w:t>человека,понимать</w:t>
      </w:r>
      <w:r>
        <w:rPr>
          <w:spacing w:val="52"/>
        </w:rPr>
        <w:t xml:space="preserve"> </w:t>
      </w:r>
      <w:r>
        <w:t>мотивы</w:t>
      </w:r>
      <w:r>
        <w:rPr>
          <w:spacing w:val="51"/>
        </w:rPr>
        <w:t xml:space="preserve"> </w:t>
      </w:r>
      <w:r>
        <w:t>действий</w:t>
      </w:r>
      <w:r>
        <w:rPr>
          <w:spacing w:val="52"/>
        </w:rPr>
        <w:t xml:space="preserve"> </w:t>
      </w:r>
      <w:r>
        <w:t>другого(в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действительности);</w:t>
      </w:r>
    </w:p>
    <w:p w:rsidR="00E65D0E" w:rsidRDefault="009F5DD6">
      <w:pPr>
        <w:pStyle w:val="a3"/>
        <w:spacing w:before="1" w:line="276" w:lineRule="auto"/>
      </w:pPr>
      <w:r>
        <w:t>регулировать</w:t>
      </w:r>
      <w:r>
        <w:rPr>
          <w:spacing w:val="16"/>
        </w:rPr>
        <w:t xml:space="preserve"> </w:t>
      </w:r>
      <w:r>
        <w:t>способ</w:t>
      </w:r>
      <w:r>
        <w:rPr>
          <w:spacing w:val="16"/>
        </w:rPr>
        <w:t xml:space="preserve"> </w:t>
      </w:r>
      <w:r>
        <w:t>выражения</w:t>
      </w:r>
      <w:r>
        <w:rPr>
          <w:spacing w:val="15"/>
        </w:rPr>
        <w:t xml:space="preserve"> </w:t>
      </w:r>
      <w:r>
        <w:t>своих</w:t>
      </w:r>
      <w:r>
        <w:rPr>
          <w:spacing w:val="18"/>
        </w:rPr>
        <w:t xml:space="preserve"> </w:t>
      </w:r>
      <w:r>
        <w:t>эмоций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учетом</w:t>
      </w:r>
      <w:r>
        <w:rPr>
          <w:spacing w:val="15"/>
        </w:rPr>
        <w:t xml:space="preserve"> </w:t>
      </w:r>
      <w:r>
        <w:t>позиций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мнений</w:t>
      </w:r>
      <w:r>
        <w:rPr>
          <w:spacing w:val="16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общения.</w:t>
      </w:r>
    </w:p>
    <w:p w:rsidR="00E65D0E" w:rsidRDefault="009F5DD6">
      <w:pPr>
        <w:tabs>
          <w:tab w:val="left" w:pos="2694"/>
          <w:tab w:val="left" w:pos="4460"/>
          <w:tab w:val="left" w:pos="5323"/>
          <w:tab w:val="left" w:pos="7130"/>
          <w:tab w:val="left" w:pos="9373"/>
        </w:tabs>
        <w:spacing w:line="280" w:lineRule="auto"/>
        <w:ind w:left="1543" w:right="536" w:firstLine="707"/>
        <w:rPr>
          <w:b/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b/>
          <w:sz w:val="24"/>
        </w:rPr>
        <w:t>умения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совместной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деятельности:</w:t>
      </w:r>
    </w:p>
    <w:p w:rsidR="00E65D0E" w:rsidRDefault="009F5DD6">
      <w:pPr>
        <w:pStyle w:val="a3"/>
        <w:spacing w:line="276" w:lineRule="auto"/>
        <w:ind w:right="263"/>
      </w:pPr>
      <w:r>
        <w:t>понимать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преимущества</w:t>
      </w:r>
      <w:r>
        <w:rPr>
          <w:spacing w:val="14"/>
        </w:rPr>
        <w:t xml:space="preserve"> </w:t>
      </w:r>
      <w:r>
        <w:t>командной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индивидуальной</w:t>
      </w:r>
      <w:r>
        <w:rPr>
          <w:spacing w:val="15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</w:t>
      </w:r>
      <w:r>
        <w:rPr>
          <w:spacing w:val="16"/>
        </w:rPr>
        <w:t xml:space="preserve"> </w:t>
      </w:r>
      <w:r>
        <w:t>конкретной</w:t>
      </w:r>
      <w:r>
        <w:rPr>
          <w:spacing w:val="16"/>
        </w:rPr>
        <w:t xml:space="preserve"> </w:t>
      </w:r>
      <w:r>
        <w:t>проблемы,обосновывать</w:t>
      </w:r>
      <w:r>
        <w:rPr>
          <w:spacing w:val="17"/>
        </w:rPr>
        <w:t xml:space="preserve"> </w:t>
      </w:r>
      <w:r>
        <w:t>необходимость</w:t>
      </w:r>
      <w:r>
        <w:rPr>
          <w:spacing w:val="15"/>
        </w:rPr>
        <w:t xml:space="preserve"> </w:t>
      </w:r>
      <w:r>
        <w:t>применения</w:t>
      </w:r>
      <w:r>
        <w:rPr>
          <w:spacing w:val="15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E65D0E" w:rsidRDefault="009F5DD6">
      <w:pPr>
        <w:pStyle w:val="a3"/>
        <w:tabs>
          <w:tab w:val="left" w:pos="4478"/>
          <w:tab w:val="left" w:pos="7943"/>
          <w:tab w:val="left" w:pos="8963"/>
          <w:tab w:val="left" w:pos="9296"/>
        </w:tabs>
        <w:spacing w:line="276" w:lineRule="auto"/>
        <w:ind w:right="421"/>
      </w:pPr>
      <w:r>
        <w:t>принимать</w:t>
      </w:r>
      <w:r>
        <w:rPr>
          <w:spacing w:val="2"/>
        </w:rPr>
        <w:t xml:space="preserve"> </w:t>
      </w:r>
      <w:r>
        <w:t>цель</w:t>
      </w:r>
      <w:r>
        <w:rPr>
          <w:spacing w:val="3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деятельности,коллективно</w:t>
      </w:r>
      <w:r>
        <w:rPr>
          <w:spacing w:val="59"/>
        </w:rPr>
        <w:t xml:space="preserve"> </w:t>
      </w:r>
      <w:r>
        <w:t>строить</w:t>
      </w:r>
      <w:r>
        <w:rPr>
          <w:spacing w:val="3"/>
        </w:rPr>
        <w:t xml:space="preserve"> </w:t>
      </w:r>
      <w:r>
        <w:t>действия</w:t>
      </w:r>
      <w:r>
        <w:rPr>
          <w:spacing w:val="59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достижению(распределять</w:t>
      </w:r>
      <w:r>
        <w:tab/>
        <w:t>роли,договариваться,обсуждать</w:t>
      </w:r>
      <w:r>
        <w:tab/>
        <w:t>процесс</w:t>
      </w:r>
      <w:r>
        <w:tab/>
        <w:t>и</w:t>
      </w:r>
      <w:r>
        <w:tab/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E65D0E" w:rsidRDefault="009F5DD6">
      <w:pPr>
        <w:pStyle w:val="a3"/>
        <w:spacing w:line="276" w:lineRule="auto"/>
        <w:ind w:right="263"/>
      </w:pPr>
      <w:r>
        <w:t>планировать</w:t>
      </w:r>
      <w:r>
        <w:rPr>
          <w:spacing w:val="59"/>
        </w:rPr>
        <w:t xml:space="preserve"> </w:t>
      </w:r>
      <w:r>
        <w:t>организацию</w:t>
      </w:r>
      <w:r>
        <w:rPr>
          <w:spacing w:val="2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работы,определять</w:t>
      </w:r>
      <w:r>
        <w:rPr>
          <w:spacing w:val="2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роль(с</w:t>
      </w:r>
      <w:r>
        <w:rPr>
          <w:spacing w:val="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возможностей</w:t>
      </w:r>
      <w:r>
        <w:rPr>
          <w:spacing w:val="5"/>
        </w:rPr>
        <w:t xml:space="preserve"> </w:t>
      </w:r>
      <w:r>
        <w:t>всех</w:t>
      </w:r>
      <w:r>
        <w:rPr>
          <w:spacing w:val="8"/>
        </w:rPr>
        <w:t xml:space="preserve"> </w:t>
      </w:r>
      <w:r>
        <w:t>участников</w:t>
      </w:r>
      <w:r>
        <w:rPr>
          <w:spacing w:val="4"/>
        </w:rPr>
        <w:t xml:space="preserve"> </w:t>
      </w:r>
      <w:r>
        <w:t>взаимодействия),распределять</w:t>
      </w:r>
      <w:r>
        <w:rPr>
          <w:spacing w:val="5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членами команды,участвовать в</w:t>
      </w:r>
      <w:r>
        <w:rPr>
          <w:spacing w:val="-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работы);</w:t>
      </w:r>
    </w:p>
    <w:p w:rsidR="00E65D0E" w:rsidRDefault="009F5DD6">
      <w:pPr>
        <w:pStyle w:val="a3"/>
        <w:spacing w:line="276" w:lineRule="auto"/>
      </w:pPr>
      <w:r>
        <w:t>выполнять</w:t>
      </w:r>
      <w:r>
        <w:rPr>
          <w:spacing w:val="23"/>
        </w:rPr>
        <w:t xml:space="preserve"> </w:t>
      </w:r>
      <w:r>
        <w:t>свою</w:t>
      </w:r>
      <w:r>
        <w:rPr>
          <w:spacing w:val="22"/>
        </w:rPr>
        <w:t xml:space="preserve"> </w:t>
      </w:r>
      <w:r>
        <w:t>часть</w:t>
      </w:r>
      <w:r>
        <w:rPr>
          <w:spacing w:val="21"/>
        </w:rPr>
        <w:t xml:space="preserve"> </w:t>
      </w:r>
      <w:r>
        <w:t>работы,достигать</w:t>
      </w:r>
      <w:r>
        <w:rPr>
          <w:spacing w:val="23"/>
        </w:rPr>
        <w:t xml:space="preserve"> </w:t>
      </w:r>
      <w:r>
        <w:t>качественного</w:t>
      </w:r>
      <w:r>
        <w:rPr>
          <w:spacing w:val="21"/>
        </w:rPr>
        <w:t xml:space="preserve"> </w:t>
      </w:r>
      <w:r>
        <w:t>результата</w:t>
      </w:r>
      <w:r>
        <w:rPr>
          <w:spacing w:val="20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действиями других</w:t>
      </w:r>
      <w:r>
        <w:rPr>
          <w:spacing w:val="1"/>
        </w:rPr>
        <w:t xml:space="preserve"> </w:t>
      </w:r>
      <w:r>
        <w:t>членов команды;</w:t>
      </w:r>
    </w:p>
    <w:p w:rsidR="00E65D0E" w:rsidRDefault="009F5DD6">
      <w:pPr>
        <w:pStyle w:val="a3"/>
        <w:spacing w:line="276" w:lineRule="auto"/>
      </w:pPr>
      <w:r>
        <w:t>оценивать</w:t>
      </w:r>
      <w:r>
        <w:rPr>
          <w:spacing w:val="18"/>
        </w:rPr>
        <w:t xml:space="preserve"> </w:t>
      </w:r>
      <w:r>
        <w:t>качество</w:t>
      </w:r>
      <w:r>
        <w:rPr>
          <w:spacing w:val="17"/>
        </w:rPr>
        <w:t xml:space="preserve"> </w:t>
      </w:r>
      <w:r>
        <w:t>своего</w:t>
      </w:r>
      <w:r>
        <w:rPr>
          <w:spacing w:val="16"/>
        </w:rPr>
        <w:t xml:space="preserve"> </w:t>
      </w:r>
      <w:r>
        <w:t>вклада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общий</w:t>
      </w:r>
      <w:r>
        <w:rPr>
          <w:spacing w:val="18"/>
        </w:rPr>
        <w:t xml:space="preserve"> </w:t>
      </w:r>
      <w:r>
        <w:t>продукт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критериям,самостоятельно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взаимодействия;</w:t>
      </w:r>
    </w:p>
    <w:p w:rsidR="00E65D0E" w:rsidRDefault="009F5DD6">
      <w:pPr>
        <w:pStyle w:val="a3"/>
        <w:spacing w:line="276" w:lineRule="auto"/>
        <w:ind w:right="264"/>
      </w:pPr>
      <w:r>
        <w:t>сравнивать</w:t>
      </w:r>
      <w:r>
        <w:rPr>
          <w:spacing w:val="44"/>
        </w:rPr>
        <w:t xml:space="preserve"> </w:t>
      </w:r>
      <w:r>
        <w:t>результаты</w:t>
      </w:r>
      <w:r>
        <w:rPr>
          <w:spacing w:val="46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исходной</w:t>
      </w:r>
      <w:r>
        <w:rPr>
          <w:spacing w:val="45"/>
        </w:rPr>
        <w:t xml:space="preserve"> </w:t>
      </w:r>
      <w:r>
        <w:t>задачей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вкладом</w:t>
      </w:r>
      <w:r>
        <w:rPr>
          <w:spacing w:val="43"/>
        </w:rPr>
        <w:t xml:space="preserve"> </w:t>
      </w:r>
      <w:r>
        <w:t>каждого</w:t>
      </w:r>
      <w:r>
        <w:rPr>
          <w:spacing w:val="46"/>
        </w:rPr>
        <w:t xml:space="preserve"> </w:t>
      </w:r>
      <w:r>
        <w:t>члена</w:t>
      </w:r>
      <w:r>
        <w:rPr>
          <w:spacing w:val="43"/>
        </w:rPr>
        <w:t xml:space="preserve"> </w:t>
      </w:r>
      <w:r>
        <w:t>команды</w:t>
      </w:r>
      <w:r>
        <w:rPr>
          <w:spacing w:val="4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достижение</w:t>
      </w:r>
      <w:r>
        <w:rPr>
          <w:spacing w:val="21"/>
        </w:rPr>
        <w:t xml:space="preserve"> </w:t>
      </w:r>
      <w:r>
        <w:t>результатов,разделять</w:t>
      </w:r>
      <w:r>
        <w:rPr>
          <w:spacing w:val="23"/>
        </w:rPr>
        <w:t xml:space="preserve"> </w:t>
      </w:r>
      <w:r>
        <w:t>сферу</w:t>
      </w:r>
      <w:r>
        <w:rPr>
          <w:spacing w:val="22"/>
        </w:rPr>
        <w:t xml:space="preserve"> </w:t>
      </w:r>
      <w:r>
        <w:t>ответственности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проявлять</w:t>
      </w:r>
      <w:r>
        <w:rPr>
          <w:spacing w:val="23"/>
        </w:rPr>
        <w:t xml:space="preserve"> </w:t>
      </w:r>
      <w:r>
        <w:t>готовность</w:t>
      </w:r>
      <w:r>
        <w:rPr>
          <w:spacing w:val="2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 перед группой.</w:t>
      </w:r>
    </w:p>
    <w:p w:rsidR="00E65D0E" w:rsidRDefault="009F5DD6">
      <w:pPr>
        <w:pStyle w:val="a3"/>
        <w:spacing w:line="276" w:lineRule="auto"/>
        <w:ind w:right="263"/>
      </w:pPr>
      <w:r>
        <w:t>В</w:t>
      </w:r>
      <w:r>
        <w:rPr>
          <w:spacing w:val="34"/>
        </w:rPr>
        <w:t xml:space="preserve"> </w:t>
      </w:r>
      <w:r>
        <w:t>составе</w:t>
      </w:r>
      <w:r>
        <w:rPr>
          <w:spacing w:val="34"/>
        </w:rPr>
        <w:t xml:space="preserve"> </w:t>
      </w:r>
      <w:r>
        <w:t>предметных</w:t>
      </w:r>
      <w:r>
        <w:rPr>
          <w:spacing w:val="37"/>
        </w:rPr>
        <w:t xml:space="preserve"> </w:t>
      </w:r>
      <w:r>
        <w:t>результатов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освоению</w:t>
      </w:r>
      <w:r>
        <w:rPr>
          <w:spacing w:val="36"/>
        </w:rPr>
        <w:t xml:space="preserve"> </w:t>
      </w:r>
      <w:r>
        <w:t>Программы</w:t>
      </w:r>
      <w:r>
        <w:rPr>
          <w:spacing w:val="35"/>
        </w:rPr>
        <w:t xml:space="preserve"> </w:t>
      </w:r>
      <w:r>
        <w:t>модуля</w:t>
      </w:r>
      <w:r>
        <w:rPr>
          <w:spacing w:val="36"/>
        </w:rPr>
        <w:t xml:space="preserve"> </w:t>
      </w:r>
      <w:r>
        <w:t>следует</w:t>
      </w:r>
      <w:r>
        <w:rPr>
          <w:spacing w:val="-57"/>
        </w:rPr>
        <w:t xml:space="preserve"> </w:t>
      </w:r>
      <w:r>
        <w:t>выделить:представления</w:t>
      </w:r>
      <w:r>
        <w:rPr>
          <w:spacing w:val="25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наиболее</w:t>
      </w:r>
      <w:r>
        <w:rPr>
          <w:spacing w:val="24"/>
        </w:rPr>
        <w:t xml:space="preserve"> </w:t>
      </w:r>
      <w:r>
        <w:t>значимых</w:t>
      </w:r>
      <w:r>
        <w:rPr>
          <w:spacing w:val="27"/>
        </w:rPr>
        <w:t xml:space="preserve"> </w:t>
      </w:r>
      <w:r>
        <w:t>событиях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РоссииXX</w:t>
      </w:r>
      <w:r>
        <w:rPr>
          <w:spacing w:val="1"/>
        </w:rPr>
        <w:t xml:space="preserve"> </w:t>
      </w:r>
      <w:r>
        <w:t>— началаXXIв.,основные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осмыслению</w:t>
      </w:r>
      <w:r>
        <w:rPr>
          <w:spacing w:val="41"/>
        </w:rPr>
        <w:t xml:space="preserve"> </w:t>
      </w:r>
      <w:r>
        <w:t>нового</w:t>
      </w:r>
      <w:r>
        <w:rPr>
          <w:spacing w:val="44"/>
        </w:rPr>
        <w:t xml:space="preserve"> </w:t>
      </w:r>
      <w:r>
        <w:t>знания,его</w:t>
      </w:r>
      <w:r>
        <w:rPr>
          <w:spacing w:val="42"/>
        </w:rPr>
        <w:t xml:space="preserve"> </w:t>
      </w:r>
      <w:r>
        <w:t>интерпретации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применению</w:t>
      </w:r>
      <w:r>
        <w:rPr>
          <w:spacing w:val="4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различных</w:t>
      </w:r>
      <w:r>
        <w:rPr>
          <w:spacing w:val="49"/>
        </w:rPr>
        <w:t xml:space="preserve"> </w:t>
      </w:r>
      <w:r>
        <w:t>учебных</w:t>
      </w:r>
      <w:r>
        <w:rPr>
          <w:spacing w:val="4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ситуациях.</w:t>
      </w:r>
    </w:p>
    <w:p w:rsidR="00E65D0E" w:rsidRDefault="009F5DD6">
      <w:pPr>
        <w:pStyle w:val="a5"/>
        <w:numPr>
          <w:ilvl w:val="5"/>
          <w:numId w:val="61"/>
        </w:numPr>
        <w:tabs>
          <w:tab w:val="left" w:pos="2870"/>
        </w:tabs>
        <w:spacing w:before="230" w:line="484" w:lineRule="auto"/>
        <w:ind w:left="2263" w:right="5588" w:firstLine="0"/>
        <w:rPr>
          <w:sz w:val="24"/>
        </w:rPr>
      </w:pPr>
      <w:r>
        <w:rPr>
          <w:sz w:val="24"/>
        </w:rPr>
        <w:t>ОБЩЕСТВОЗНАНИЕ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ЗАПИСКА</w:t>
      </w:r>
    </w:p>
    <w:p w:rsidR="00E65D0E" w:rsidRDefault="00E65D0E">
      <w:pPr>
        <w:spacing w:line="484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4265"/>
          <w:tab w:val="left" w:pos="5218"/>
          <w:tab w:val="left" w:pos="6453"/>
          <w:tab w:val="left" w:pos="7213"/>
          <w:tab w:val="left" w:pos="7616"/>
          <w:tab w:val="left" w:pos="9172"/>
        </w:tabs>
        <w:spacing w:before="64"/>
        <w:ind w:right="266"/>
      </w:pPr>
      <w:r>
        <w:lastRenderedPageBreak/>
        <w:t>Обществознание</w:t>
      </w:r>
      <w:r>
        <w:tab/>
        <w:t>играет</w:t>
      </w:r>
      <w:r>
        <w:tab/>
        <w:t>ведущую</w:t>
      </w:r>
      <w:r>
        <w:tab/>
        <w:t>роль</w:t>
      </w:r>
      <w:r>
        <w:tab/>
        <w:t>в</w:t>
      </w:r>
      <w:r>
        <w:tab/>
        <w:t>выполнении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организацией</w:t>
      </w:r>
      <w:r>
        <w:rPr>
          <w:spacing w:val="17"/>
        </w:rPr>
        <w:t xml:space="preserve"> </w:t>
      </w:r>
      <w:r>
        <w:t>функции</w:t>
      </w:r>
      <w:r>
        <w:rPr>
          <w:spacing w:val="17"/>
        </w:rPr>
        <w:t xml:space="preserve"> </w:t>
      </w:r>
      <w:r>
        <w:t>интеграции</w:t>
      </w:r>
      <w:r>
        <w:rPr>
          <w:spacing w:val="15"/>
        </w:rPr>
        <w:t xml:space="preserve"> </w:t>
      </w:r>
      <w:r>
        <w:t>молодёжи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современное</w:t>
      </w:r>
      <w:r>
        <w:rPr>
          <w:spacing w:val="16"/>
        </w:rPr>
        <w:t xml:space="preserve"> </w:t>
      </w:r>
      <w:r>
        <w:t>общество:учебный</w:t>
      </w:r>
      <w:r>
        <w:rPr>
          <w:spacing w:val="17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12"/>
        </w:rPr>
        <w:t xml:space="preserve"> </w:t>
      </w:r>
      <w:r>
        <w:t>общества,различные</w:t>
      </w:r>
      <w:r>
        <w:rPr>
          <w:spacing w:val="11"/>
        </w:rPr>
        <w:t xml:space="preserve"> </w:t>
      </w:r>
      <w:r>
        <w:t>аспекты</w:t>
      </w:r>
      <w:r>
        <w:rPr>
          <w:spacing w:val="14"/>
        </w:rPr>
        <w:t xml:space="preserve"> </w:t>
      </w:r>
      <w:r>
        <w:t>взаимодействия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современных</w:t>
      </w:r>
      <w:r>
        <w:rPr>
          <w:spacing w:val="16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 другом,с основными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государства 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регулирующие</w:t>
      </w:r>
      <w:r>
        <w:rPr>
          <w:spacing w:val="-2"/>
        </w:rPr>
        <w:t xml:space="preserve"> </w:t>
      </w:r>
      <w:r>
        <w:t>эти взаимодействия социальные</w:t>
      </w:r>
      <w:r>
        <w:rPr>
          <w:spacing w:val="-1"/>
        </w:rPr>
        <w:t xml:space="preserve"> </w:t>
      </w:r>
      <w:r>
        <w:t>нормы.</w:t>
      </w:r>
    </w:p>
    <w:p w:rsidR="00E65D0E" w:rsidRDefault="009F5DD6">
      <w:pPr>
        <w:pStyle w:val="a3"/>
        <w:tabs>
          <w:tab w:val="left" w:pos="3046"/>
          <w:tab w:val="left" w:pos="4687"/>
          <w:tab w:val="left" w:pos="7643"/>
          <w:tab w:val="left" w:pos="8082"/>
          <w:tab w:val="left" w:pos="9456"/>
        </w:tabs>
        <w:spacing w:before="1"/>
        <w:ind w:right="338"/>
      </w:pPr>
      <w:r>
        <w:t>Изучение</w:t>
      </w:r>
      <w:r>
        <w:rPr>
          <w:spacing w:val="13"/>
        </w:rPr>
        <w:t xml:space="preserve"> </w:t>
      </w:r>
      <w:r>
        <w:t>обществознания,включающего</w:t>
      </w:r>
      <w:r>
        <w:rPr>
          <w:spacing w:val="11"/>
        </w:rPr>
        <w:t xml:space="preserve"> </w:t>
      </w:r>
      <w:r>
        <w:t>знания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российском</w:t>
      </w:r>
      <w:r>
        <w:rPr>
          <w:spacing w:val="11"/>
        </w:rPr>
        <w:t xml:space="preserve"> </w:t>
      </w:r>
      <w:r>
        <w:t>обществе</w:t>
      </w:r>
      <w:r>
        <w:rPr>
          <w:spacing w:val="1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направлениях</w:t>
      </w:r>
      <w:r>
        <w:rPr>
          <w:spacing w:val="17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современных</w:t>
      </w:r>
      <w:r>
        <w:rPr>
          <w:spacing w:val="20"/>
        </w:rPr>
        <w:t xml:space="preserve"> </w:t>
      </w:r>
      <w:r>
        <w:t>условиях,об</w:t>
      </w:r>
      <w:r>
        <w:rPr>
          <w:spacing w:val="16"/>
        </w:rPr>
        <w:t xml:space="preserve"> </w:t>
      </w:r>
      <w:r>
        <w:t>основах</w:t>
      </w:r>
      <w:r>
        <w:rPr>
          <w:spacing w:val="15"/>
        </w:rPr>
        <w:t xml:space="preserve"> </w:t>
      </w:r>
      <w:r>
        <w:t>конституционного</w:t>
      </w:r>
      <w:r>
        <w:rPr>
          <w:spacing w:val="15"/>
        </w:rPr>
        <w:t xml:space="preserve"> </w:t>
      </w:r>
      <w:r>
        <w:t>строя</w:t>
      </w:r>
      <w:r>
        <w:rPr>
          <w:spacing w:val="-57"/>
        </w:rPr>
        <w:t xml:space="preserve"> </w:t>
      </w:r>
      <w:r>
        <w:t>нашей</w:t>
      </w:r>
      <w:r>
        <w:rPr>
          <w:spacing w:val="26"/>
        </w:rPr>
        <w:t xml:space="preserve"> </w:t>
      </w:r>
      <w:r>
        <w:t>страны,правах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обязанностях</w:t>
      </w:r>
      <w:r>
        <w:rPr>
          <w:spacing w:val="27"/>
        </w:rPr>
        <w:t xml:space="preserve"> </w:t>
      </w:r>
      <w:r>
        <w:t>человека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гражданина,способствует</w:t>
      </w:r>
      <w:r>
        <w:rPr>
          <w:spacing w:val="28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российской</w:t>
      </w:r>
      <w:r>
        <w:tab/>
        <w:t>гражданской</w:t>
      </w:r>
      <w:r>
        <w:tab/>
        <w:t>идентичности,готовности</w:t>
      </w:r>
      <w:r>
        <w:tab/>
        <w:t>к</w:t>
      </w:r>
      <w:r>
        <w:tab/>
        <w:t>служению</w:t>
      </w:r>
      <w:r>
        <w:tab/>
        <w:t>Отечеству,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-2"/>
        </w:rPr>
        <w:t xml:space="preserve"> </w:t>
      </w:r>
      <w:r>
        <w:t>национальным</w:t>
      </w:r>
      <w:r>
        <w:rPr>
          <w:spacing w:val="-2"/>
        </w:rPr>
        <w:t xml:space="preserve"> </w:t>
      </w:r>
      <w:r>
        <w:t>ценностям.</w:t>
      </w:r>
    </w:p>
    <w:p w:rsidR="00E65D0E" w:rsidRDefault="009F5DD6">
      <w:pPr>
        <w:pStyle w:val="a3"/>
        <w:ind w:right="263"/>
      </w:pPr>
      <w:r>
        <w:t>Привлечение</w:t>
      </w:r>
      <w:r>
        <w:rPr>
          <w:spacing w:val="10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изучении</w:t>
      </w:r>
      <w:r>
        <w:rPr>
          <w:spacing w:val="12"/>
        </w:rPr>
        <w:t xml:space="preserve"> </w:t>
      </w:r>
      <w:r>
        <w:t>обществознания</w:t>
      </w:r>
      <w:r>
        <w:rPr>
          <w:spacing w:val="8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источников</w:t>
      </w:r>
      <w:r>
        <w:rPr>
          <w:spacing w:val="10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обучающимся освоить</w:t>
      </w:r>
      <w:r>
        <w:rPr>
          <w:spacing w:val="1"/>
        </w:rPr>
        <w:t xml:space="preserve"> </w:t>
      </w:r>
      <w:r>
        <w:t>язык современной</w:t>
      </w:r>
      <w:r>
        <w:rPr>
          <w:spacing w:val="1"/>
        </w:rPr>
        <w:t xml:space="preserve"> </w:t>
      </w:r>
      <w:r>
        <w:t>культурной,социально-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коммуникации,вносит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метапредметных умений извлекать необходимые сведения,осмысливать,преобразовывать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их.</w:t>
      </w:r>
    </w:p>
    <w:p w:rsidR="00E65D0E" w:rsidRDefault="009F5DD6">
      <w:pPr>
        <w:pStyle w:val="a3"/>
        <w:spacing w:before="3" w:line="276" w:lineRule="auto"/>
      </w:pPr>
      <w:r>
        <w:t>Изучение</w:t>
      </w:r>
      <w:r>
        <w:rPr>
          <w:spacing w:val="3"/>
        </w:rPr>
        <w:t xml:space="preserve"> </w:t>
      </w:r>
      <w:r>
        <w:t>обществознания</w:t>
      </w:r>
      <w:r>
        <w:rPr>
          <w:spacing w:val="3"/>
        </w:rPr>
        <w:t xml:space="preserve"> </w:t>
      </w:r>
      <w:r>
        <w:t>содействует</w:t>
      </w:r>
      <w:r>
        <w:rPr>
          <w:spacing w:val="4"/>
        </w:rPr>
        <w:t xml:space="preserve"> </w:t>
      </w:r>
      <w:r>
        <w:t>вхождению</w:t>
      </w:r>
      <w:r>
        <w:rPr>
          <w:spacing w:val="4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мир</w:t>
      </w:r>
      <w:r>
        <w:rPr>
          <w:spacing w:val="4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34"/>
        </w:rPr>
        <w:t xml:space="preserve"> </w:t>
      </w:r>
      <w:r>
        <w:t>ценностей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</w:t>
      </w:r>
      <w:r>
        <w:rPr>
          <w:spacing w:val="33"/>
        </w:rPr>
        <w:t xml:space="preserve"> </w:t>
      </w:r>
      <w:r>
        <w:t>же</w:t>
      </w:r>
      <w:r>
        <w:rPr>
          <w:spacing w:val="32"/>
        </w:rPr>
        <w:t xml:space="preserve"> </w:t>
      </w:r>
      <w:r>
        <w:t>время</w:t>
      </w:r>
      <w:r>
        <w:rPr>
          <w:spacing w:val="33"/>
        </w:rPr>
        <w:t xml:space="preserve"> </w:t>
      </w:r>
      <w:r>
        <w:t>открытию</w:t>
      </w:r>
      <w:r>
        <w:rPr>
          <w:spacing w:val="3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утверждению</w:t>
      </w:r>
      <w:r>
        <w:rPr>
          <w:spacing w:val="33"/>
        </w:rPr>
        <w:t xml:space="preserve"> </w:t>
      </w:r>
      <w:r>
        <w:t>собственного«Я»,</w:t>
      </w:r>
      <w:r>
        <w:rPr>
          <w:spacing w:val="1"/>
        </w:rPr>
        <w:t xml:space="preserve"> </w:t>
      </w:r>
      <w:r>
        <w:t>формированию способности к рефлексии,оценке своих возможностей и осознанию своего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E65D0E" w:rsidRDefault="00E65D0E">
      <w:pPr>
        <w:pStyle w:val="a3"/>
        <w:spacing w:before="10"/>
        <w:ind w:left="0" w:firstLine="0"/>
        <w:rPr>
          <w:sz w:val="20"/>
        </w:rPr>
      </w:pPr>
    </w:p>
    <w:p w:rsidR="00E65D0E" w:rsidRDefault="009F5DD6">
      <w:pPr>
        <w:pStyle w:val="a3"/>
        <w:ind w:left="2251" w:firstLine="0"/>
      </w:pPr>
      <w:r>
        <w:t>ЦЕЛИ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ПРЕДМЕТА«ОБЩЕСТВОЗНАНИЕ»</w:t>
      </w:r>
    </w:p>
    <w:p w:rsidR="00E65D0E" w:rsidRDefault="009F5DD6">
      <w:pPr>
        <w:pStyle w:val="a3"/>
        <w:spacing w:before="41"/>
        <w:ind w:right="263"/>
      </w:pPr>
      <w:r>
        <w:t>Целями</w:t>
      </w:r>
      <w:r>
        <w:rPr>
          <w:spacing w:val="2"/>
        </w:rPr>
        <w:t xml:space="preserve"> </w:t>
      </w:r>
      <w:r>
        <w:t>обществоведческого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являются:</w:t>
      </w:r>
    </w:p>
    <w:p w:rsidR="00E65D0E" w:rsidRDefault="009F5DD6">
      <w:pPr>
        <w:pStyle w:val="a3"/>
        <w:tabs>
          <w:tab w:val="left" w:pos="3003"/>
          <w:tab w:val="left" w:pos="3639"/>
          <w:tab w:val="left" w:pos="5568"/>
          <w:tab w:val="left" w:pos="6066"/>
          <w:tab w:val="left" w:pos="9503"/>
        </w:tabs>
        <w:ind w:right="695"/>
      </w:pPr>
      <w:r>
        <w:t>воспитание</w:t>
      </w:r>
      <w:r>
        <w:tab/>
        <w:t>общероссийской</w:t>
      </w:r>
      <w:r>
        <w:tab/>
      </w:r>
      <w:r>
        <w:rPr>
          <w:spacing w:val="-1"/>
        </w:rPr>
        <w:t>идентичности,патриотизма,гражданственности,</w:t>
      </w:r>
      <w:r>
        <w:rPr>
          <w:spacing w:val="-57"/>
        </w:rPr>
        <w:t xml:space="preserve"> </w:t>
      </w:r>
      <w:r>
        <w:t>социальной</w:t>
      </w:r>
      <w:r>
        <w:tab/>
        <w:t>ответственности,правового</w:t>
      </w:r>
      <w:r>
        <w:tab/>
        <w:t>самосознания,приверженности</w:t>
      </w:r>
      <w:r>
        <w:tab/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-1"/>
        </w:rPr>
        <w:t xml:space="preserve"> </w:t>
      </w:r>
      <w:r>
        <w:t>нашего народа;</w:t>
      </w:r>
    </w:p>
    <w:p w:rsidR="00E65D0E" w:rsidRDefault="009F5DD6">
      <w:pPr>
        <w:pStyle w:val="a3"/>
        <w:tabs>
          <w:tab w:val="left" w:pos="3438"/>
          <w:tab w:val="left" w:pos="3831"/>
          <w:tab w:val="left" w:pos="4573"/>
          <w:tab w:val="left" w:pos="5534"/>
          <w:tab w:val="left" w:pos="5818"/>
          <w:tab w:val="left" w:pos="6944"/>
          <w:tab w:val="left" w:pos="8725"/>
          <w:tab w:val="left" w:pos="8877"/>
          <w:tab w:val="left" w:pos="9070"/>
        </w:tabs>
        <w:ind w:right="268"/>
      </w:pPr>
      <w:r>
        <w:t>развитие</w:t>
      </w:r>
      <w:r>
        <w:tab/>
        <w:t>у</w:t>
      </w:r>
      <w:r>
        <w:tab/>
        <w:t>обучающихся</w:t>
      </w:r>
      <w:r>
        <w:tab/>
        <w:t>понимания</w:t>
      </w:r>
      <w:r>
        <w:tab/>
        <w:t>приоритетности</w:t>
      </w:r>
      <w:r>
        <w:tab/>
      </w:r>
      <w:r>
        <w:tab/>
      </w:r>
      <w:r>
        <w:rPr>
          <w:spacing w:val="-1"/>
        </w:rPr>
        <w:t>общенациональных</w:t>
      </w:r>
      <w:r>
        <w:rPr>
          <w:spacing w:val="-57"/>
        </w:rPr>
        <w:t xml:space="preserve"> </w:t>
      </w:r>
      <w:r>
        <w:t>интересов,приверженности</w:t>
      </w:r>
      <w:r>
        <w:tab/>
        <w:t>правовым</w:t>
      </w:r>
      <w:r>
        <w:tab/>
        <w:t>принципам,закреплённым</w:t>
      </w:r>
      <w:r>
        <w:tab/>
        <w:t>в</w:t>
      </w:r>
      <w:r>
        <w:tab/>
      </w:r>
      <w:r>
        <w:tab/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 законодательстве</w:t>
      </w:r>
      <w:r>
        <w:rPr>
          <w:spacing w:val="-2"/>
        </w:rPr>
        <w:t xml:space="preserve"> </w:t>
      </w:r>
      <w:r>
        <w:t>Российской Федерации;</w:t>
      </w:r>
    </w:p>
    <w:p w:rsidR="00E65D0E" w:rsidRDefault="009F5DD6">
      <w:pPr>
        <w:pStyle w:val="a3"/>
        <w:tabs>
          <w:tab w:val="left" w:pos="2840"/>
          <w:tab w:val="left" w:pos="9544"/>
        </w:tabs>
        <w:ind w:right="368"/>
      </w:pPr>
      <w:r>
        <w:t>развитие</w:t>
      </w:r>
      <w:r>
        <w:rPr>
          <w:spacing w:val="12"/>
        </w:rPr>
        <w:t xml:space="preserve"> </w:t>
      </w:r>
      <w:r>
        <w:t>личности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исключительно</w:t>
      </w:r>
      <w:r>
        <w:rPr>
          <w:spacing w:val="13"/>
        </w:rPr>
        <w:t xml:space="preserve"> </w:t>
      </w:r>
      <w:r>
        <w:t>важном</w:t>
      </w:r>
      <w:r>
        <w:rPr>
          <w:spacing w:val="12"/>
        </w:rPr>
        <w:t xml:space="preserve"> </w:t>
      </w:r>
      <w:r>
        <w:t>этапе</w:t>
      </w:r>
      <w:r>
        <w:rPr>
          <w:spacing w:val="12"/>
        </w:rPr>
        <w:t xml:space="preserve"> </w:t>
      </w:r>
      <w:r>
        <w:t>её</w:t>
      </w:r>
      <w:r>
        <w:rPr>
          <w:spacing w:val="14"/>
        </w:rPr>
        <w:t xml:space="preserve"> </w:t>
      </w:r>
      <w:r>
        <w:t>социализации</w:t>
      </w:r>
      <w:r>
        <w:rPr>
          <w:spacing w:val="14"/>
        </w:rPr>
        <w:t xml:space="preserve"> </w:t>
      </w:r>
      <w:r>
        <w:t>‒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подростковом возрасте,становление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духовно-нравственной,политической</w:t>
      </w:r>
      <w:r>
        <w:rPr>
          <w:spacing w:val="1"/>
        </w:rPr>
        <w:t xml:space="preserve"> </w:t>
      </w:r>
      <w:r>
        <w:t>и правовой</w:t>
      </w:r>
      <w:r>
        <w:rPr>
          <w:spacing w:val="1"/>
        </w:rPr>
        <w:t xml:space="preserve"> </w:t>
      </w:r>
      <w:r>
        <w:t>культуры,социального</w:t>
      </w:r>
      <w:r>
        <w:rPr>
          <w:spacing w:val="15"/>
        </w:rPr>
        <w:t xml:space="preserve"> </w:t>
      </w:r>
      <w:r>
        <w:t>поведения,основанного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уважении</w:t>
      </w:r>
      <w:r>
        <w:rPr>
          <w:spacing w:val="16"/>
        </w:rPr>
        <w:t xml:space="preserve"> </w:t>
      </w:r>
      <w:r>
        <w:t>закона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дисциплин;способности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личному</w:t>
      </w:r>
      <w:r>
        <w:tab/>
        <w:t>самоопределению,самореализации,самоконтролю;мотивации</w:t>
      </w:r>
      <w:r>
        <w:tab/>
        <w:t>к</w:t>
      </w:r>
      <w:r>
        <w:rPr>
          <w:spacing w:val="1"/>
        </w:rPr>
        <w:t xml:space="preserve"> </w:t>
      </w:r>
      <w:r>
        <w:t>высокопроизводительной,наукоёмкой</w:t>
      </w:r>
      <w:r>
        <w:rPr>
          <w:spacing w:val="-1"/>
        </w:rPr>
        <w:t xml:space="preserve"> </w:t>
      </w:r>
      <w:r>
        <w:t>трудовой деятельности;</w:t>
      </w:r>
    </w:p>
    <w:p w:rsidR="00E65D0E" w:rsidRDefault="009F5DD6">
      <w:pPr>
        <w:pStyle w:val="a3"/>
        <w:tabs>
          <w:tab w:val="left" w:pos="3272"/>
          <w:tab w:val="left" w:pos="4002"/>
          <w:tab w:val="left" w:pos="4306"/>
          <w:tab w:val="left" w:pos="4366"/>
          <w:tab w:val="left" w:pos="5274"/>
          <w:tab w:val="left" w:pos="5657"/>
          <w:tab w:val="left" w:pos="6035"/>
          <w:tab w:val="left" w:pos="6988"/>
          <w:tab w:val="left" w:pos="7349"/>
          <w:tab w:val="left" w:pos="7492"/>
          <w:tab w:val="left" w:pos="8465"/>
          <w:tab w:val="left" w:pos="9027"/>
          <w:tab w:val="left" w:pos="9634"/>
        </w:tabs>
        <w:ind w:right="264"/>
      </w:pPr>
      <w:r>
        <w:t>формирование</w:t>
      </w:r>
      <w:r>
        <w:tab/>
        <w:t>у</w:t>
      </w:r>
      <w:r>
        <w:tab/>
      </w:r>
      <w:r>
        <w:tab/>
        <w:t>обучающихся</w:t>
      </w:r>
      <w:r>
        <w:tab/>
        <w:t>целостной</w:t>
      </w:r>
      <w:r>
        <w:tab/>
        <w:t>картины</w:t>
      </w:r>
      <w:r>
        <w:tab/>
        <w:t>общества,адекватной</w:t>
      </w:r>
      <w:r>
        <w:rPr>
          <w:spacing w:val="1"/>
        </w:rPr>
        <w:t xml:space="preserve"> </w:t>
      </w:r>
      <w:r>
        <w:t>современному</w:t>
      </w:r>
      <w:r>
        <w:tab/>
        <w:t>уровню</w:t>
      </w:r>
      <w:r>
        <w:tab/>
        <w:t>знаний</w:t>
      </w:r>
      <w:r>
        <w:tab/>
        <w:t>и</w:t>
      </w:r>
      <w:r>
        <w:tab/>
        <w:t>доступной</w:t>
      </w:r>
      <w:r>
        <w:tab/>
        <w:t>по</w:t>
      </w:r>
      <w:r>
        <w:tab/>
      </w:r>
      <w:r>
        <w:tab/>
        <w:t>содержанию</w:t>
      </w:r>
      <w:r>
        <w:tab/>
        <w:t>для</w:t>
      </w:r>
      <w:r>
        <w:tab/>
      </w:r>
      <w:r>
        <w:rPr>
          <w:spacing w:val="-1"/>
        </w:rPr>
        <w:t>школьников</w:t>
      </w:r>
      <w:r>
        <w:rPr>
          <w:spacing w:val="-57"/>
        </w:rPr>
        <w:t xml:space="preserve"> </w:t>
      </w:r>
      <w:r>
        <w:t>подросткового</w:t>
      </w:r>
      <w:r>
        <w:rPr>
          <w:spacing w:val="31"/>
        </w:rPr>
        <w:t xml:space="preserve"> </w:t>
      </w:r>
      <w:r>
        <w:t>возраста;освоение</w:t>
      </w:r>
      <w:r>
        <w:rPr>
          <w:spacing w:val="34"/>
        </w:rPr>
        <w:t xml:space="preserve"> </w:t>
      </w:r>
      <w:r>
        <w:t>учащимися</w:t>
      </w:r>
      <w:r>
        <w:rPr>
          <w:spacing w:val="32"/>
        </w:rPr>
        <w:t xml:space="preserve"> </w:t>
      </w:r>
      <w:r>
        <w:t>знаний</w:t>
      </w:r>
      <w:r>
        <w:rPr>
          <w:spacing w:val="30"/>
        </w:rPr>
        <w:t xml:space="preserve"> </w:t>
      </w:r>
      <w:r>
        <w:t>об</w:t>
      </w:r>
      <w:r>
        <w:rPr>
          <w:spacing w:val="33"/>
        </w:rPr>
        <w:t xml:space="preserve"> </w:t>
      </w:r>
      <w:r>
        <w:t>основных</w:t>
      </w:r>
      <w:r>
        <w:rPr>
          <w:spacing w:val="32"/>
        </w:rPr>
        <w:t xml:space="preserve"> </w:t>
      </w:r>
      <w:r>
        <w:t>сферах</w:t>
      </w:r>
      <w:r>
        <w:rPr>
          <w:spacing w:val="33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деятельности,социальных</w:t>
      </w:r>
      <w:r>
        <w:rPr>
          <w:spacing w:val="11"/>
        </w:rPr>
        <w:t xml:space="preserve"> </w:t>
      </w:r>
      <w:r>
        <w:t>институтах,нормах,регулирующих</w:t>
      </w:r>
      <w:r>
        <w:rPr>
          <w:spacing w:val="12"/>
        </w:rPr>
        <w:t xml:space="preserve"> </w:t>
      </w:r>
      <w:r>
        <w:t>общественные</w:t>
      </w:r>
      <w:r>
        <w:rPr>
          <w:spacing w:val="8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взаимодействия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социальной</w:t>
      </w:r>
      <w:r>
        <w:rPr>
          <w:spacing w:val="15"/>
        </w:rPr>
        <w:t xml:space="preserve"> </w:t>
      </w:r>
      <w:r>
        <w:t>средой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типичных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 человека</w:t>
      </w:r>
      <w:r>
        <w:rPr>
          <w:spacing w:val="-1"/>
        </w:rPr>
        <w:t xml:space="preserve"> </w:t>
      </w:r>
      <w:r>
        <w:t>и гражданина;</w:t>
      </w:r>
    </w:p>
    <w:p w:rsidR="00E65D0E" w:rsidRDefault="009F5DD6">
      <w:pPr>
        <w:pStyle w:val="a3"/>
        <w:tabs>
          <w:tab w:val="left" w:pos="3308"/>
          <w:tab w:val="left" w:pos="3479"/>
          <w:tab w:val="left" w:pos="4718"/>
          <w:tab w:val="left" w:pos="4795"/>
          <w:tab w:val="left" w:pos="5070"/>
          <w:tab w:val="left" w:pos="5422"/>
          <w:tab w:val="left" w:pos="6468"/>
          <w:tab w:val="left" w:pos="6699"/>
          <w:tab w:val="left" w:pos="7048"/>
          <w:tab w:val="left" w:pos="8017"/>
          <w:tab w:val="left" w:pos="8160"/>
          <w:tab w:val="left" w:pos="9186"/>
          <w:tab w:val="left" w:pos="9485"/>
          <w:tab w:val="left" w:pos="10370"/>
        </w:tabs>
        <w:ind w:right="263"/>
      </w:pPr>
      <w:r>
        <w:t>владение</w:t>
      </w:r>
      <w:r>
        <w:tab/>
      </w:r>
      <w:r>
        <w:tab/>
        <w:t>умениями</w:t>
      </w:r>
      <w:r>
        <w:tab/>
      </w:r>
      <w:r>
        <w:tab/>
        <w:t>функционально</w:t>
      </w:r>
      <w:r>
        <w:tab/>
      </w:r>
      <w:r>
        <w:tab/>
        <w:t>грамотного</w:t>
      </w:r>
      <w:r>
        <w:tab/>
      </w:r>
      <w:r>
        <w:tab/>
        <w:t>человека(получать</w:t>
      </w:r>
      <w:r>
        <w:tab/>
        <w:t>из</w:t>
      </w:r>
      <w:r>
        <w:rPr>
          <w:spacing w:val="1"/>
        </w:rPr>
        <w:t xml:space="preserve"> </w:t>
      </w:r>
      <w:r>
        <w:t>разнообразных</w:t>
      </w:r>
      <w:r>
        <w:tab/>
        <w:t>источников</w:t>
      </w:r>
      <w:r>
        <w:tab/>
        <w:t>и</w:t>
      </w:r>
      <w:r>
        <w:tab/>
        <w:t>критически</w:t>
      </w:r>
      <w:r>
        <w:tab/>
        <w:t>осмысливать</w:t>
      </w:r>
      <w:r>
        <w:tab/>
        <w:t>социальную</w:t>
      </w:r>
      <w:r>
        <w:tab/>
      </w:r>
      <w:r>
        <w:rPr>
          <w:spacing w:val="-1"/>
        </w:rPr>
        <w:t>информацию,</w:t>
      </w:r>
      <w:r>
        <w:rPr>
          <w:spacing w:val="-57"/>
        </w:rPr>
        <w:t xml:space="preserve"> </w:t>
      </w:r>
      <w:r>
        <w:t>систематизировать,анализировать</w:t>
      </w:r>
      <w:r>
        <w:tab/>
      </w:r>
      <w:r>
        <w:tab/>
        <w:t>полученные</w:t>
      </w:r>
      <w:r>
        <w:tab/>
      </w:r>
      <w:r>
        <w:tab/>
        <w:t>данные;освоение</w:t>
      </w:r>
      <w:r>
        <w:tab/>
        <w:t>способов</w:t>
      </w:r>
      <w:r>
        <w:rPr>
          <w:spacing w:val="1"/>
        </w:rPr>
        <w:t xml:space="preserve"> </w:t>
      </w:r>
      <w:r>
        <w:t>познавательной,коммуникативной,практической</w:t>
      </w:r>
      <w:r>
        <w:rPr>
          <w:spacing w:val="-3"/>
        </w:rPr>
        <w:t xml:space="preserve"> </w:t>
      </w:r>
      <w:r>
        <w:t>деятельности,необходимых</w:t>
      </w:r>
      <w:r>
        <w:rPr>
          <w:spacing w:val="-3"/>
        </w:rPr>
        <w:t xml:space="preserve"> </w:t>
      </w:r>
      <w:r>
        <w:t>для участия</w:t>
      </w:r>
    </w:p>
    <w:p w:rsidR="00E65D0E" w:rsidRDefault="009F5DD6">
      <w:pPr>
        <w:pStyle w:val="a3"/>
        <w:ind w:firstLine="0"/>
      </w:pP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государства);</w:t>
      </w:r>
    </w:p>
    <w:p w:rsidR="00E65D0E" w:rsidRDefault="009F5DD6">
      <w:pPr>
        <w:pStyle w:val="a3"/>
        <w:tabs>
          <w:tab w:val="left" w:pos="2651"/>
          <w:tab w:val="left" w:pos="3498"/>
          <w:tab w:val="left" w:pos="4279"/>
          <w:tab w:val="left" w:pos="4659"/>
          <w:tab w:val="left" w:pos="5342"/>
          <w:tab w:val="left" w:pos="5828"/>
          <w:tab w:val="left" w:pos="6421"/>
          <w:tab w:val="left" w:pos="6606"/>
          <w:tab w:val="left" w:pos="7828"/>
          <w:tab w:val="left" w:pos="8513"/>
          <w:tab w:val="left" w:pos="9363"/>
          <w:tab w:val="left" w:pos="9782"/>
          <w:tab w:val="left" w:pos="10778"/>
        </w:tabs>
        <w:ind w:right="265"/>
      </w:pPr>
      <w:r>
        <w:t>создание</w:t>
      </w:r>
      <w:r>
        <w:tab/>
        <w:t>условий</w:t>
      </w:r>
      <w:r>
        <w:tab/>
        <w:t>для</w:t>
      </w:r>
      <w:r>
        <w:tab/>
        <w:t>освоения</w:t>
      </w:r>
      <w:r>
        <w:tab/>
      </w:r>
      <w:r>
        <w:tab/>
        <w:t>обучающимися</w:t>
      </w:r>
      <w:r>
        <w:tab/>
        <w:t>способов</w:t>
      </w:r>
      <w:r>
        <w:tab/>
      </w:r>
      <w:r>
        <w:rPr>
          <w:spacing w:val="-1"/>
        </w:rPr>
        <w:t>успешного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различными</w:t>
      </w:r>
      <w:r>
        <w:rPr>
          <w:spacing w:val="13"/>
        </w:rPr>
        <w:t xml:space="preserve"> </w:t>
      </w:r>
      <w:r>
        <w:t>политическими,правовыми,финансово-экономическими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tab/>
        <w:t>социальными</w:t>
      </w:r>
      <w:r>
        <w:tab/>
        <w:t>институтами</w:t>
      </w:r>
      <w:r>
        <w:tab/>
        <w:t>для</w:t>
      </w:r>
      <w:r>
        <w:tab/>
        <w:t>реализации</w:t>
      </w:r>
      <w:r>
        <w:tab/>
        <w:t>личностного</w:t>
      </w:r>
      <w:r>
        <w:tab/>
        <w:t>потенциала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динамично развивающемся российском</w:t>
      </w:r>
      <w:r>
        <w:rPr>
          <w:spacing w:val="-2"/>
        </w:rPr>
        <w:t xml:space="preserve"> </w:t>
      </w:r>
      <w:r>
        <w:t>обществе;</w:t>
      </w:r>
    </w:p>
    <w:p w:rsidR="00E65D0E" w:rsidRDefault="009F5DD6">
      <w:pPr>
        <w:pStyle w:val="a3"/>
        <w:ind w:left="2251" w:firstLine="0"/>
      </w:pPr>
      <w:r>
        <w:t>формирование</w:t>
      </w:r>
      <w:r>
        <w:rPr>
          <w:spacing w:val="17"/>
        </w:rPr>
        <w:t xml:space="preserve"> </w:t>
      </w:r>
      <w:r>
        <w:t>опыта</w:t>
      </w:r>
      <w:r>
        <w:rPr>
          <w:spacing w:val="16"/>
        </w:rPr>
        <w:t xml:space="preserve"> </w:t>
      </w:r>
      <w:r>
        <w:t>применения</w:t>
      </w:r>
      <w:r>
        <w:rPr>
          <w:spacing w:val="16"/>
        </w:rPr>
        <w:t xml:space="preserve"> </w:t>
      </w:r>
      <w:r>
        <w:t>полученных</w:t>
      </w:r>
      <w:r>
        <w:rPr>
          <w:spacing w:val="18"/>
        </w:rPr>
        <w:t xml:space="preserve"> </w:t>
      </w:r>
      <w:r>
        <w:t>знаний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умений</w:t>
      </w:r>
      <w:r>
        <w:rPr>
          <w:spacing w:val="20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выстраивания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2955"/>
          <w:tab w:val="left" w:pos="3884"/>
          <w:tab w:val="left" w:pos="4958"/>
          <w:tab w:val="left" w:pos="6317"/>
          <w:tab w:val="left" w:pos="8351"/>
          <w:tab w:val="left" w:pos="8739"/>
          <w:tab w:val="left" w:pos="10778"/>
        </w:tabs>
        <w:spacing w:before="64"/>
        <w:ind w:right="266" w:firstLine="0"/>
      </w:pPr>
      <w:r>
        <w:lastRenderedPageBreak/>
        <w:t>отношений</w:t>
      </w:r>
      <w:r>
        <w:tab/>
        <w:t>между</w:t>
      </w:r>
      <w:r>
        <w:tab/>
        <w:t>людьми</w:t>
      </w:r>
      <w:r>
        <w:tab/>
        <w:t>различных</w:t>
      </w:r>
      <w:r>
        <w:tab/>
        <w:t>национальностей</w:t>
      </w:r>
      <w:r>
        <w:tab/>
        <w:t>и</w:t>
      </w:r>
      <w:r>
        <w:tab/>
        <w:t>вероисповеданий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общегражданской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семейно-бытовой сферах;</w:t>
      </w:r>
    </w:p>
    <w:p w:rsidR="00E65D0E" w:rsidRDefault="009F5DD6">
      <w:pPr>
        <w:pStyle w:val="a3"/>
        <w:spacing w:before="1"/>
      </w:pPr>
      <w:r>
        <w:t>для</w:t>
      </w:r>
      <w:r>
        <w:rPr>
          <w:spacing w:val="29"/>
        </w:rPr>
        <w:t xml:space="preserve"> </w:t>
      </w:r>
      <w:r>
        <w:t>соотнесения</w:t>
      </w:r>
      <w:r>
        <w:rPr>
          <w:spacing w:val="28"/>
        </w:rPr>
        <w:t xml:space="preserve"> </w:t>
      </w:r>
      <w:r>
        <w:t>своих</w:t>
      </w:r>
      <w:r>
        <w:rPr>
          <w:spacing w:val="31"/>
        </w:rPr>
        <w:t xml:space="preserve"> </w:t>
      </w:r>
      <w:r>
        <w:t>действий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действий</w:t>
      </w:r>
      <w:r>
        <w:rPr>
          <w:spacing w:val="29"/>
        </w:rPr>
        <w:t xml:space="preserve"> </w:t>
      </w:r>
      <w:r>
        <w:t>других</w:t>
      </w:r>
      <w:r>
        <w:rPr>
          <w:spacing w:val="31"/>
        </w:rPr>
        <w:t xml:space="preserve"> </w:t>
      </w:r>
      <w:r>
        <w:t>людей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нравственными</w:t>
      </w:r>
      <w:r>
        <w:rPr>
          <w:spacing w:val="-57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поведения,установленными</w:t>
      </w:r>
      <w:r>
        <w:rPr>
          <w:spacing w:val="1"/>
        </w:rPr>
        <w:t xml:space="preserve"> </w:t>
      </w:r>
      <w:r>
        <w:t>законом;содействия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и средствами защите правопорядка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E65D0E" w:rsidRDefault="00E65D0E">
      <w:pPr>
        <w:pStyle w:val="a3"/>
        <w:spacing w:before="1"/>
        <w:ind w:left="0" w:firstLine="0"/>
        <w:rPr>
          <w:sz w:val="21"/>
        </w:rPr>
      </w:pPr>
    </w:p>
    <w:p w:rsidR="00E65D0E" w:rsidRDefault="009F5DD6">
      <w:pPr>
        <w:pStyle w:val="a3"/>
        <w:ind w:left="2251" w:firstLine="0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ПРЕДМЕТА«ОБЩЕСТВОЗНАНИЕ»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 ПЛАНЕ</w:t>
      </w:r>
    </w:p>
    <w:p w:rsidR="00E65D0E" w:rsidRDefault="009F5DD6">
      <w:pPr>
        <w:pStyle w:val="a3"/>
        <w:spacing w:before="43" w:line="276" w:lineRule="auto"/>
        <w:ind w:right="259"/>
      </w:pP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учебным</w:t>
      </w:r>
      <w:r>
        <w:rPr>
          <w:spacing w:val="13"/>
        </w:rPr>
        <w:t xml:space="preserve"> </w:t>
      </w:r>
      <w:r>
        <w:t>планом</w:t>
      </w:r>
      <w:r>
        <w:rPr>
          <w:spacing w:val="14"/>
        </w:rPr>
        <w:t xml:space="preserve"> </w:t>
      </w:r>
      <w:r>
        <w:t>основного</w:t>
      </w:r>
      <w:r>
        <w:rPr>
          <w:spacing w:val="13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r>
        <w:t>обществознание</w:t>
      </w:r>
      <w:r>
        <w:rPr>
          <w:spacing w:val="-57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с6по9класс,общее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136часов,по1часу</w:t>
      </w:r>
      <w:r>
        <w:rPr>
          <w:spacing w:val="-6"/>
        </w:rPr>
        <w:t xml:space="preserve"> </w:t>
      </w:r>
      <w:r>
        <w:t>в неделю при34учебных</w:t>
      </w:r>
      <w:r>
        <w:rPr>
          <w:spacing w:val="1"/>
        </w:rPr>
        <w:t xml:space="preserve"> </w:t>
      </w:r>
      <w:r>
        <w:t>неделях.</w:t>
      </w:r>
    </w:p>
    <w:p w:rsidR="00E65D0E" w:rsidRDefault="00E65D0E">
      <w:pPr>
        <w:pStyle w:val="a3"/>
        <w:spacing w:before="8"/>
        <w:ind w:left="0" w:firstLine="0"/>
        <w:rPr>
          <w:sz w:val="20"/>
        </w:rPr>
      </w:pPr>
    </w:p>
    <w:p w:rsidR="00E65D0E" w:rsidRDefault="009F5DD6">
      <w:pPr>
        <w:pStyle w:val="a3"/>
        <w:ind w:left="2251" w:firstLine="0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ПРЕДМЕТА«ОБЩЕСТВОЗНАНИЕ»</w:t>
      </w:r>
    </w:p>
    <w:p w:rsidR="00E65D0E" w:rsidRDefault="009F5DD6">
      <w:pPr>
        <w:pStyle w:val="Heading1"/>
        <w:spacing w:before="48"/>
      </w:pPr>
      <w:r>
        <w:t>6КЛАСС</w:t>
      </w:r>
    </w:p>
    <w:p w:rsidR="00E65D0E" w:rsidRDefault="009F5DD6">
      <w:pPr>
        <w:spacing w:before="39" w:line="274" w:lineRule="exact"/>
        <w:ind w:left="2251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его социальное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окружение.</w:t>
      </w:r>
    </w:p>
    <w:p w:rsidR="00E65D0E" w:rsidRDefault="009F5DD6">
      <w:pPr>
        <w:pStyle w:val="a3"/>
      </w:pPr>
      <w:r>
        <w:t>Биологическое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социальное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человеке.Черты</w:t>
      </w:r>
      <w:r>
        <w:rPr>
          <w:spacing w:val="47"/>
        </w:rPr>
        <w:t xml:space="preserve"> </w:t>
      </w:r>
      <w:r>
        <w:t>сходства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различия</w:t>
      </w:r>
      <w:r>
        <w:rPr>
          <w:spacing w:val="54"/>
        </w:rPr>
        <w:t xml:space="preserve"> </w:t>
      </w:r>
      <w:r>
        <w:t>человека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животного.Потребности</w:t>
      </w:r>
      <w:r>
        <w:rPr>
          <w:spacing w:val="1"/>
        </w:rPr>
        <w:t xml:space="preserve"> </w:t>
      </w:r>
      <w:r>
        <w:t>человека(биологические,социальные,духовные).Способности</w:t>
      </w:r>
      <w:r>
        <w:rPr>
          <w:spacing w:val="1"/>
        </w:rPr>
        <w:t xml:space="preserve"> </w:t>
      </w:r>
      <w:r>
        <w:t>человека.</w:t>
      </w:r>
    </w:p>
    <w:p w:rsidR="00E65D0E" w:rsidRDefault="009F5DD6">
      <w:pPr>
        <w:pStyle w:val="a3"/>
      </w:pPr>
      <w:r>
        <w:t>Индивид,индивидуальность,личность.Возрастные</w:t>
      </w:r>
      <w:r>
        <w:rPr>
          <w:spacing w:val="7"/>
        </w:rPr>
        <w:t xml:space="preserve"> </w:t>
      </w:r>
      <w:r>
        <w:t>периоды</w:t>
      </w:r>
      <w:r>
        <w:rPr>
          <w:spacing w:val="9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51"/>
        </w:rPr>
        <w:t xml:space="preserve"> </w:t>
      </w:r>
      <w:r>
        <w:t>личности.Отношения</w:t>
      </w:r>
      <w:r>
        <w:rPr>
          <w:spacing w:val="51"/>
        </w:rPr>
        <w:t xml:space="preserve"> </w:t>
      </w:r>
      <w:r>
        <w:t>между</w:t>
      </w:r>
      <w:r>
        <w:rPr>
          <w:spacing w:val="51"/>
        </w:rPr>
        <w:t xml:space="preserve"> </w:t>
      </w:r>
      <w:r>
        <w:t>поколениями.Особенности</w:t>
      </w:r>
      <w:r>
        <w:rPr>
          <w:spacing w:val="55"/>
        </w:rPr>
        <w:t xml:space="preserve"> </w:t>
      </w:r>
      <w:r>
        <w:t>подросткового</w:t>
      </w:r>
      <w:r>
        <w:rPr>
          <w:spacing w:val="-57"/>
        </w:rPr>
        <w:t xml:space="preserve"> </w:t>
      </w:r>
      <w:r>
        <w:t>возраста.</w:t>
      </w:r>
    </w:p>
    <w:p w:rsidR="00E65D0E" w:rsidRDefault="009F5DD6">
      <w:pPr>
        <w:pStyle w:val="a3"/>
      </w:pPr>
      <w:r>
        <w:t>Люди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ограниченными</w:t>
      </w:r>
      <w:r>
        <w:rPr>
          <w:spacing w:val="45"/>
        </w:rPr>
        <w:t xml:space="preserve"> </w:t>
      </w:r>
      <w:r>
        <w:t>возможностями</w:t>
      </w:r>
      <w:r>
        <w:rPr>
          <w:spacing w:val="44"/>
        </w:rPr>
        <w:t xml:space="preserve"> </w:t>
      </w:r>
      <w:r>
        <w:t>здоровья,их</w:t>
      </w:r>
      <w:r>
        <w:rPr>
          <w:spacing w:val="46"/>
        </w:rPr>
        <w:t xml:space="preserve"> </w:t>
      </w:r>
      <w:r>
        <w:t>особые</w:t>
      </w:r>
      <w:r>
        <w:rPr>
          <w:spacing w:val="43"/>
        </w:rPr>
        <w:t xml:space="preserve"> </w:t>
      </w:r>
      <w:r>
        <w:t>потребности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позиция.</w:t>
      </w:r>
    </w:p>
    <w:p w:rsidR="00E65D0E" w:rsidRDefault="009F5DD6">
      <w:pPr>
        <w:pStyle w:val="a3"/>
        <w:ind w:right="756"/>
      </w:pPr>
      <w:r>
        <w:t>Цели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мотивы</w:t>
      </w:r>
      <w:r>
        <w:rPr>
          <w:spacing w:val="32"/>
        </w:rPr>
        <w:t xml:space="preserve"> </w:t>
      </w:r>
      <w:r>
        <w:t>деятельности.Виды</w:t>
      </w:r>
      <w:r>
        <w:rPr>
          <w:spacing w:val="32"/>
        </w:rPr>
        <w:t xml:space="preserve"> </w:t>
      </w:r>
      <w:r>
        <w:t>деятельности(игра,труд,учение).Познание</w:t>
      </w:r>
      <w:r>
        <w:rPr>
          <w:spacing w:val="-57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самого себя как вид деятельности.</w:t>
      </w:r>
    </w:p>
    <w:p w:rsidR="00E65D0E" w:rsidRDefault="009F5DD6">
      <w:pPr>
        <w:pStyle w:val="a3"/>
      </w:pPr>
      <w:r>
        <w:t>Право</w:t>
      </w:r>
      <w:r>
        <w:rPr>
          <w:spacing w:val="18"/>
        </w:rPr>
        <w:t xml:space="preserve"> </w:t>
      </w:r>
      <w:r>
        <w:t>человека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образование.</w:t>
      </w:r>
      <w:r>
        <w:rPr>
          <w:spacing w:val="-1"/>
        </w:rPr>
        <w:t xml:space="preserve"> </w:t>
      </w:r>
      <w:r>
        <w:t>Школьное</w:t>
      </w:r>
      <w:r>
        <w:rPr>
          <w:spacing w:val="18"/>
        </w:rPr>
        <w:t xml:space="preserve"> </w:t>
      </w:r>
      <w:r>
        <w:t>образование.Права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обязанности</w:t>
      </w:r>
      <w:r>
        <w:rPr>
          <w:spacing w:val="-57"/>
        </w:rPr>
        <w:t xml:space="preserve"> </w:t>
      </w:r>
      <w:r>
        <w:t>учащегося.</w:t>
      </w:r>
    </w:p>
    <w:p w:rsidR="00E65D0E" w:rsidRDefault="009F5DD6">
      <w:pPr>
        <w:pStyle w:val="a3"/>
        <w:ind w:right="457"/>
      </w:pPr>
      <w:r>
        <w:t>Общение.Цели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общения.Особенности</w:t>
      </w:r>
      <w:r>
        <w:rPr>
          <w:spacing w:val="4"/>
        </w:rPr>
        <w:t xml:space="preserve"> </w:t>
      </w:r>
      <w:r>
        <w:t>общения</w:t>
      </w:r>
      <w:r>
        <w:rPr>
          <w:spacing w:val="3"/>
        </w:rPr>
        <w:t xml:space="preserve"> </w:t>
      </w:r>
      <w:r>
        <w:t>подростков.Общение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условиях.</w:t>
      </w:r>
    </w:p>
    <w:p w:rsidR="00E65D0E" w:rsidRDefault="009F5DD6">
      <w:pPr>
        <w:pStyle w:val="a3"/>
        <w:ind w:left="2251" w:firstLine="0"/>
      </w:pPr>
      <w:r>
        <w:t>Отношения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малых</w:t>
      </w:r>
      <w:r>
        <w:rPr>
          <w:spacing w:val="40"/>
        </w:rPr>
        <w:t xml:space="preserve"> </w:t>
      </w:r>
      <w:r>
        <w:t>группах.Групповые</w:t>
      </w:r>
      <w:r>
        <w:rPr>
          <w:spacing w:val="40"/>
        </w:rPr>
        <w:t xml:space="preserve"> </w:t>
      </w:r>
      <w:r>
        <w:t>нормы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правила.Лидерство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группе.</w:t>
      </w:r>
    </w:p>
    <w:p w:rsidR="00E65D0E" w:rsidRDefault="009F5DD6">
      <w:pPr>
        <w:pStyle w:val="a3"/>
        <w:ind w:firstLine="0"/>
      </w:pPr>
      <w:r>
        <w:t>Межличностные</w:t>
      </w:r>
      <w:r>
        <w:rPr>
          <w:spacing w:val="-5"/>
        </w:rPr>
        <w:t xml:space="preserve"> </w:t>
      </w:r>
      <w:r>
        <w:t>отношения(деловые,личные).</w:t>
      </w:r>
    </w:p>
    <w:p w:rsidR="00E65D0E" w:rsidRDefault="009F5DD6">
      <w:pPr>
        <w:pStyle w:val="a3"/>
        <w:ind w:left="2251" w:firstLine="0"/>
      </w:pPr>
      <w:r>
        <w:t>Отношения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семье.Роль</w:t>
      </w:r>
      <w:r>
        <w:rPr>
          <w:spacing w:val="4"/>
        </w:rPr>
        <w:t xml:space="preserve"> </w:t>
      </w:r>
      <w:r>
        <w:t>семьи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общества.Семейные</w:t>
      </w:r>
      <w:r>
        <w:rPr>
          <w:spacing w:val="2"/>
        </w:rPr>
        <w:t xml:space="preserve"> </w:t>
      </w:r>
      <w:r>
        <w:t>традиции.</w:t>
      </w:r>
    </w:p>
    <w:p w:rsidR="00E65D0E" w:rsidRDefault="009F5DD6">
      <w:pPr>
        <w:pStyle w:val="a3"/>
        <w:ind w:firstLine="0"/>
      </w:pPr>
      <w:r>
        <w:t>Семейный</w:t>
      </w:r>
      <w:r>
        <w:rPr>
          <w:spacing w:val="-2"/>
        </w:rPr>
        <w:t xml:space="preserve"> </w:t>
      </w:r>
      <w:r>
        <w:t>досуг.Свободное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подростка.</w:t>
      </w:r>
    </w:p>
    <w:p w:rsidR="00E65D0E" w:rsidRDefault="009F5DD6">
      <w:pPr>
        <w:pStyle w:val="a3"/>
        <w:ind w:left="2251" w:firstLine="0"/>
      </w:pPr>
      <w:r>
        <w:t>Отношения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сверстниками.Конфликты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отношениях.</w:t>
      </w:r>
    </w:p>
    <w:p w:rsidR="00E65D0E" w:rsidRDefault="009F5DD6">
      <w:pPr>
        <w:pStyle w:val="Heading1"/>
        <w:spacing w:before="4" w:line="274" w:lineRule="exact"/>
      </w:pPr>
      <w:r>
        <w:t>Общество,в</w:t>
      </w:r>
      <w:r>
        <w:rPr>
          <w:spacing w:val="-2"/>
        </w:rPr>
        <w:t xml:space="preserve"> </w:t>
      </w:r>
      <w:r>
        <w:t>котором</w:t>
      </w:r>
      <w:r>
        <w:rPr>
          <w:spacing w:val="-5"/>
        </w:rPr>
        <w:t xml:space="preserve"> </w:t>
      </w:r>
      <w:r>
        <w:t>мы живём.</w:t>
      </w:r>
    </w:p>
    <w:p w:rsidR="00E65D0E" w:rsidRDefault="009F5DD6">
      <w:pPr>
        <w:pStyle w:val="a3"/>
        <w:spacing w:line="274" w:lineRule="exact"/>
        <w:ind w:left="2251" w:firstLine="0"/>
      </w:pPr>
      <w:r>
        <w:t>Что</w:t>
      </w:r>
      <w:r>
        <w:rPr>
          <w:spacing w:val="11"/>
        </w:rPr>
        <w:t xml:space="preserve"> </w:t>
      </w:r>
      <w:r>
        <w:t>такое</w:t>
      </w:r>
      <w:r>
        <w:rPr>
          <w:spacing w:val="12"/>
        </w:rPr>
        <w:t xml:space="preserve"> </w:t>
      </w:r>
      <w:r>
        <w:t>общество.Связь</w:t>
      </w:r>
      <w:r>
        <w:rPr>
          <w:spacing w:val="12"/>
        </w:rPr>
        <w:t xml:space="preserve"> </w:t>
      </w:r>
      <w:r>
        <w:t>общества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природы.Устройство</w:t>
      </w:r>
      <w:r>
        <w:rPr>
          <w:spacing w:val="11"/>
        </w:rPr>
        <w:t xml:space="preserve"> </w:t>
      </w:r>
      <w:r>
        <w:t>общественной</w:t>
      </w:r>
      <w:r>
        <w:rPr>
          <w:spacing w:val="12"/>
        </w:rPr>
        <w:t xml:space="preserve"> </w:t>
      </w:r>
      <w:r>
        <w:t>жизни.</w:t>
      </w:r>
    </w:p>
    <w:p w:rsidR="00E65D0E" w:rsidRDefault="009F5DD6">
      <w:pPr>
        <w:pStyle w:val="a3"/>
        <w:ind w:firstLine="0"/>
      </w:pPr>
      <w:r>
        <w:t>Основные</w:t>
      </w:r>
      <w:r>
        <w:rPr>
          <w:spacing w:val="-3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взаимодействие.</w:t>
      </w:r>
    </w:p>
    <w:p w:rsidR="00E65D0E" w:rsidRDefault="009F5DD6">
      <w:pPr>
        <w:pStyle w:val="a3"/>
        <w:ind w:left="2251" w:firstLine="0"/>
      </w:pPr>
      <w:r>
        <w:t>Социальные</w:t>
      </w:r>
      <w:r>
        <w:rPr>
          <w:spacing w:val="-4"/>
        </w:rPr>
        <w:t xml:space="preserve"> </w:t>
      </w:r>
      <w:r>
        <w:t>общности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группы.Положение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E65D0E" w:rsidRDefault="009F5DD6">
      <w:pPr>
        <w:pStyle w:val="a3"/>
        <w:ind w:left="2251" w:firstLine="0"/>
      </w:pPr>
      <w:r>
        <w:t>Что</w:t>
      </w:r>
      <w:r>
        <w:rPr>
          <w:spacing w:val="2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экономика.Взаимосвязь</w:t>
      </w:r>
      <w:r>
        <w:rPr>
          <w:spacing w:val="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общества 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2"/>
        </w:rPr>
        <w:t xml:space="preserve"> </w:t>
      </w:r>
      <w:r>
        <w:t>развития.</w:t>
      </w:r>
    </w:p>
    <w:p w:rsidR="00E65D0E" w:rsidRDefault="009F5DD6">
      <w:pPr>
        <w:pStyle w:val="a3"/>
        <w:ind w:firstLine="0"/>
      </w:pPr>
      <w:r>
        <w:t>Виды</w:t>
      </w:r>
      <w:r>
        <w:rPr>
          <w:spacing w:val="-3"/>
        </w:rPr>
        <w:t xml:space="preserve"> </w:t>
      </w:r>
      <w:r>
        <w:t>экономической</w:t>
      </w:r>
      <w:r>
        <w:rPr>
          <w:spacing w:val="-3"/>
        </w:rPr>
        <w:t xml:space="preserve"> </w:t>
      </w:r>
      <w:r>
        <w:t>деятельности.Ресурсы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экономики</w:t>
      </w:r>
      <w:r>
        <w:rPr>
          <w:spacing w:val="-3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страны.</w:t>
      </w:r>
    </w:p>
    <w:p w:rsidR="00E65D0E" w:rsidRDefault="009F5DD6">
      <w:pPr>
        <w:pStyle w:val="a3"/>
        <w:tabs>
          <w:tab w:val="left" w:pos="3922"/>
          <w:tab w:val="left" w:pos="4779"/>
          <w:tab w:val="left" w:pos="6737"/>
          <w:tab w:val="left" w:pos="7087"/>
          <w:tab w:val="left" w:pos="9365"/>
        </w:tabs>
        <w:ind w:right="441"/>
      </w:pPr>
      <w:r>
        <w:t>Политическая</w:t>
      </w:r>
      <w:r>
        <w:tab/>
        <w:t>жизнь</w:t>
      </w:r>
      <w:r>
        <w:tab/>
        <w:t>общества.Россия</w:t>
      </w:r>
      <w:r>
        <w:tab/>
        <w:t>‒</w:t>
      </w:r>
      <w:r>
        <w:tab/>
        <w:t>многонациональное</w:t>
      </w:r>
      <w:r>
        <w:tab/>
        <w:t>государство.</w:t>
      </w:r>
      <w:r>
        <w:rPr>
          <w:spacing w:val="-57"/>
        </w:rPr>
        <w:t xml:space="preserve"> </w:t>
      </w:r>
      <w:r>
        <w:t>Государственная</w:t>
      </w:r>
      <w:r>
        <w:rPr>
          <w:spacing w:val="24"/>
        </w:rPr>
        <w:t xml:space="preserve"> </w:t>
      </w:r>
      <w:r>
        <w:t>власть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нашей</w:t>
      </w:r>
      <w:r>
        <w:rPr>
          <w:spacing w:val="26"/>
        </w:rPr>
        <w:t xml:space="preserve"> </w:t>
      </w:r>
      <w:r>
        <w:t>стране.Государственный</w:t>
      </w:r>
      <w:r>
        <w:rPr>
          <w:spacing w:val="26"/>
        </w:rPr>
        <w:t xml:space="preserve"> </w:t>
      </w:r>
      <w:r>
        <w:t>Герб,Государственный</w:t>
      </w:r>
      <w:r>
        <w:rPr>
          <w:spacing w:val="25"/>
        </w:rPr>
        <w:t xml:space="preserve"> </w:t>
      </w:r>
      <w:r>
        <w:t>Флаг,</w:t>
      </w:r>
      <w:r>
        <w:rPr>
          <w:spacing w:val="-57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Федерации.Наша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началеXXIвека.Место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Родины среди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государств.</w:t>
      </w:r>
    </w:p>
    <w:p w:rsidR="00E65D0E" w:rsidRDefault="009F5DD6">
      <w:pPr>
        <w:pStyle w:val="a3"/>
        <w:spacing w:before="1"/>
        <w:ind w:right="263"/>
      </w:pPr>
      <w:r>
        <w:t>Культурная</w:t>
      </w:r>
      <w:r>
        <w:rPr>
          <w:spacing w:val="41"/>
        </w:rPr>
        <w:t xml:space="preserve"> </w:t>
      </w:r>
      <w:r>
        <w:t>жизнь.Духовные</w:t>
      </w:r>
      <w:r>
        <w:rPr>
          <w:spacing w:val="41"/>
        </w:rPr>
        <w:t xml:space="preserve"> </w:t>
      </w:r>
      <w:r>
        <w:t>ценности,традиционные</w:t>
      </w:r>
      <w:r>
        <w:rPr>
          <w:spacing w:val="41"/>
        </w:rPr>
        <w:t xml:space="preserve"> </w:t>
      </w:r>
      <w:r>
        <w:t>ценности</w:t>
      </w:r>
      <w:r>
        <w:rPr>
          <w:spacing w:val="41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народа.</w:t>
      </w:r>
    </w:p>
    <w:p w:rsidR="00E65D0E" w:rsidRDefault="009F5DD6">
      <w:pPr>
        <w:pStyle w:val="a3"/>
        <w:tabs>
          <w:tab w:val="left" w:pos="3387"/>
          <w:tab w:val="left" w:pos="5626"/>
          <w:tab w:val="left" w:pos="7219"/>
          <w:tab w:val="left" w:pos="8005"/>
          <w:tab w:val="left" w:pos="8353"/>
          <w:tab w:val="left" w:pos="9401"/>
          <w:tab w:val="left" w:pos="9737"/>
        </w:tabs>
        <w:ind w:right="486"/>
      </w:pPr>
      <w:r>
        <w:t>Развитие</w:t>
      </w:r>
      <w:r>
        <w:tab/>
        <w:t>общества.Усиление</w:t>
      </w:r>
      <w:r>
        <w:tab/>
        <w:t>взаимосвязей</w:t>
      </w:r>
      <w:r>
        <w:tab/>
        <w:t>стран</w:t>
      </w:r>
      <w:r>
        <w:tab/>
        <w:t>и</w:t>
      </w:r>
      <w:r>
        <w:tab/>
        <w:t>народов</w:t>
      </w:r>
      <w:r>
        <w:tab/>
        <w:t>в</w:t>
      </w:r>
      <w:r>
        <w:tab/>
      </w:r>
      <w:r>
        <w:rPr>
          <w:spacing w:val="-2"/>
        </w:rPr>
        <w:t>условиях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общества.</w:t>
      </w:r>
    </w:p>
    <w:p w:rsidR="00E65D0E" w:rsidRDefault="009F5DD6">
      <w:pPr>
        <w:pStyle w:val="a3"/>
      </w:pPr>
      <w:r>
        <w:t>Глобальные</w:t>
      </w:r>
      <w:r>
        <w:rPr>
          <w:spacing w:val="51"/>
        </w:rPr>
        <w:t xml:space="preserve"> </w:t>
      </w:r>
      <w:r>
        <w:t>проблемы</w:t>
      </w:r>
      <w:r>
        <w:rPr>
          <w:spacing w:val="52"/>
        </w:rPr>
        <w:t xml:space="preserve"> </w:t>
      </w:r>
      <w:r>
        <w:t>современности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возможности</w:t>
      </w:r>
      <w:r>
        <w:rPr>
          <w:spacing w:val="54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решения</w:t>
      </w:r>
      <w:r>
        <w:rPr>
          <w:spacing w:val="55"/>
        </w:rPr>
        <w:t xml:space="preserve"> </w:t>
      </w:r>
      <w:r>
        <w:t>усилиями</w:t>
      </w:r>
      <w:r>
        <w:rPr>
          <w:spacing w:val="-57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сообщества</w:t>
      </w:r>
      <w:r>
        <w:rPr>
          <w:spacing w:val="-1"/>
        </w:rPr>
        <w:t xml:space="preserve"> </w:t>
      </w:r>
      <w:r>
        <w:t>и международных</w:t>
      </w:r>
      <w:r>
        <w:rPr>
          <w:spacing w:val="1"/>
        </w:rPr>
        <w:t xml:space="preserve"> </w:t>
      </w:r>
      <w:r>
        <w:t>организаций.</w:t>
      </w:r>
    </w:p>
    <w:p w:rsidR="00E65D0E" w:rsidRDefault="00E65D0E">
      <w:pPr>
        <w:pStyle w:val="a3"/>
        <w:spacing w:before="3"/>
        <w:ind w:left="0" w:firstLine="0"/>
        <w:rPr>
          <w:sz w:val="21"/>
        </w:rPr>
      </w:pPr>
    </w:p>
    <w:p w:rsidR="00E65D0E" w:rsidRDefault="009F5DD6">
      <w:pPr>
        <w:pStyle w:val="Heading1"/>
      </w:pPr>
      <w:r>
        <w:t>7КЛАСС</w:t>
      </w:r>
    </w:p>
    <w:p w:rsidR="00E65D0E" w:rsidRDefault="009F5DD6">
      <w:pPr>
        <w:ind w:left="2251"/>
        <w:rPr>
          <w:b/>
          <w:sz w:val="24"/>
        </w:rPr>
      </w:pPr>
      <w:r>
        <w:rPr>
          <w:b/>
          <w:sz w:val="24"/>
        </w:rPr>
        <w:t>Социальные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ценности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нормы.</w:t>
      </w:r>
    </w:p>
    <w:p w:rsidR="00E65D0E" w:rsidRDefault="00E65D0E">
      <w:pPr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4220"/>
          <w:tab w:val="left" w:pos="6524"/>
          <w:tab w:val="left" w:pos="7082"/>
          <w:tab w:val="left" w:pos="9189"/>
        </w:tabs>
        <w:spacing w:before="64"/>
        <w:ind w:left="2251" w:firstLine="0"/>
      </w:pPr>
      <w:r>
        <w:lastRenderedPageBreak/>
        <w:t>Общественные</w:t>
      </w:r>
      <w:r>
        <w:tab/>
        <w:t>ценности.Свобода</w:t>
      </w:r>
      <w:r>
        <w:tab/>
        <w:t>и</w:t>
      </w:r>
      <w:r>
        <w:tab/>
        <w:t>ответственность</w:t>
      </w:r>
      <w:r>
        <w:tab/>
        <w:t>гражданина.</w:t>
      </w:r>
    </w:p>
    <w:p w:rsidR="00E65D0E" w:rsidRDefault="009F5DD6">
      <w:pPr>
        <w:pStyle w:val="a3"/>
        <w:ind w:firstLine="0"/>
      </w:pPr>
      <w:r>
        <w:t>Гражданственность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патриотизм.Гуманизм.</w:t>
      </w:r>
    </w:p>
    <w:p w:rsidR="00E65D0E" w:rsidRDefault="009F5DD6">
      <w:pPr>
        <w:pStyle w:val="a3"/>
        <w:spacing w:before="1"/>
      </w:pPr>
      <w:r>
        <w:t>Социальные</w:t>
      </w:r>
      <w:r>
        <w:rPr>
          <w:spacing w:val="28"/>
        </w:rPr>
        <w:t xml:space="preserve"> </w:t>
      </w:r>
      <w:r>
        <w:t>нормы</w:t>
      </w:r>
      <w:r>
        <w:rPr>
          <w:spacing w:val="30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регуляторы</w:t>
      </w:r>
      <w:r>
        <w:rPr>
          <w:spacing w:val="29"/>
        </w:rPr>
        <w:t xml:space="preserve"> </w:t>
      </w:r>
      <w:r>
        <w:t>общественной</w:t>
      </w:r>
      <w:r>
        <w:rPr>
          <w:spacing w:val="32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поведения</w:t>
      </w:r>
      <w:r>
        <w:rPr>
          <w:spacing w:val="30"/>
        </w:rPr>
        <w:t xml:space="preserve"> </w:t>
      </w:r>
      <w:r>
        <w:t>человека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обществе.Виды</w:t>
      </w:r>
      <w:r>
        <w:rPr>
          <w:spacing w:val="-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норм.Традиции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обычаи.</w:t>
      </w:r>
    </w:p>
    <w:p w:rsidR="00E65D0E" w:rsidRDefault="009F5DD6">
      <w:pPr>
        <w:pStyle w:val="a3"/>
        <w:ind w:right="421"/>
      </w:pPr>
      <w:r>
        <w:t>Принципы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нормы</w:t>
      </w:r>
      <w:r>
        <w:rPr>
          <w:spacing w:val="9"/>
        </w:rPr>
        <w:t xml:space="preserve"> </w:t>
      </w:r>
      <w:r>
        <w:t>морали.Добро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зло.Нравственные</w:t>
      </w:r>
      <w:r>
        <w:rPr>
          <w:spacing w:val="7"/>
        </w:rPr>
        <w:t xml:space="preserve"> </w:t>
      </w:r>
      <w:r>
        <w:t>чувства</w:t>
      </w:r>
      <w:r>
        <w:rPr>
          <w:spacing w:val="8"/>
        </w:rPr>
        <w:t xml:space="preserve"> </w:t>
      </w:r>
      <w:r>
        <w:t>человека.Совесть</w:t>
      </w:r>
      <w:r>
        <w:rPr>
          <w:spacing w:val="-57"/>
        </w:rPr>
        <w:t xml:space="preserve"> </w:t>
      </w:r>
      <w:r>
        <w:t>и стыд.</w:t>
      </w:r>
    </w:p>
    <w:p w:rsidR="00E65D0E" w:rsidRDefault="009F5DD6">
      <w:pPr>
        <w:pStyle w:val="a3"/>
        <w:ind w:left="2251" w:firstLine="0"/>
      </w:pPr>
      <w:r>
        <w:t>Моральный</w:t>
      </w:r>
      <w:r>
        <w:rPr>
          <w:spacing w:val="7"/>
        </w:rPr>
        <w:t xml:space="preserve"> </w:t>
      </w:r>
      <w:r>
        <w:t>выбор.Моральная</w:t>
      </w:r>
      <w:r>
        <w:rPr>
          <w:spacing w:val="7"/>
        </w:rPr>
        <w:t xml:space="preserve"> </w:t>
      </w:r>
      <w:r>
        <w:t>оценка</w:t>
      </w:r>
      <w:r>
        <w:rPr>
          <w:spacing w:val="4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людей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собственного</w:t>
      </w:r>
      <w:r>
        <w:rPr>
          <w:spacing w:val="7"/>
        </w:rPr>
        <w:t xml:space="preserve"> </w:t>
      </w:r>
      <w:r>
        <w:t>поведения.</w:t>
      </w:r>
    </w:p>
    <w:p w:rsidR="00E65D0E" w:rsidRDefault="009F5DD6">
      <w:pPr>
        <w:pStyle w:val="a3"/>
        <w:ind w:firstLine="0"/>
      </w:pPr>
      <w:r>
        <w:t>Влияние</w:t>
      </w:r>
      <w:r>
        <w:rPr>
          <w:spacing w:val="-3"/>
        </w:rPr>
        <w:t xml:space="preserve"> </w:t>
      </w:r>
      <w:r>
        <w:t>моральных норм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человека.</w:t>
      </w:r>
    </w:p>
    <w:p w:rsidR="00E65D0E" w:rsidRDefault="009F5DD6">
      <w:pPr>
        <w:pStyle w:val="a3"/>
        <w:ind w:left="2251" w:firstLine="0"/>
      </w:pPr>
      <w:r>
        <w:t>Право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общества.Право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мораль.</w:t>
      </w:r>
    </w:p>
    <w:p w:rsidR="00E65D0E" w:rsidRDefault="009F5DD6">
      <w:pPr>
        <w:pStyle w:val="Heading1"/>
        <w:spacing w:before="5" w:line="274" w:lineRule="exact"/>
      </w:pPr>
      <w:r>
        <w:t>Человек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участник</w:t>
      </w:r>
      <w:r>
        <w:rPr>
          <w:spacing w:val="-3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отношений.</w:t>
      </w:r>
    </w:p>
    <w:p w:rsidR="00E65D0E" w:rsidRDefault="009F5DD6">
      <w:pPr>
        <w:pStyle w:val="a3"/>
        <w:ind w:right="427"/>
        <w:jc w:val="both"/>
      </w:pPr>
      <w:r>
        <w:t>Правоотношения и их особенности.Правовая норма.Участники правоотношений.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дееспособность.Правовая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человека.Правомерное поведение.Правовая культура</w:t>
      </w:r>
      <w:r>
        <w:rPr>
          <w:spacing w:val="-1"/>
        </w:rPr>
        <w:t xml:space="preserve"> </w:t>
      </w:r>
      <w:r>
        <w:t>личности.</w:t>
      </w:r>
    </w:p>
    <w:p w:rsidR="00E65D0E" w:rsidRDefault="009F5DD6">
      <w:pPr>
        <w:pStyle w:val="a3"/>
        <w:ind w:left="2251" w:firstLine="0"/>
        <w:jc w:val="both"/>
      </w:pPr>
      <w:r>
        <w:t>Правонарушение</w:t>
      </w:r>
      <w:r>
        <w:rPr>
          <w:spacing w:val="36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юридическая</w:t>
      </w:r>
      <w:r>
        <w:rPr>
          <w:spacing w:val="96"/>
        </w:rPr>
        <w:t xml:space="preserve"> </w:t>
      </w:r>
      <w:r>
        <w:t>ответственность.Проступок</w:t>
      </w:r>
      <w:r>
        <w:rPr>
          <w:spacing w:val="97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преступление.</w:t>
      </w:r>
    </w:p>
    <w:p w:rsidR="00E65D0E" w:rsidRDefault="009F5DD6">
      <w:pPr>
        <w:pStyle w:val="a3"/>
        <w:ind w:firstLine="0"/>
        <w:jc w:val="both"/>
      </w:pPr>
      <w:r>
        <w:t>Опасность</w:t>
      </w:r>
      <w:r>
        <w:rPr>
          <w:spacing w:val="-2"/>
        </w:rPr>
        <w:t xml:space="preserve"> </w:t>
      </w:r>
      <w:r>
        <w:t>правонарушений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:rsidR="00E65D0E" w:rsidRDefault="009F5DD6">
      <w:pPr>
        <w:pStyle w:val="a3"/>
        <w:ind w:right="263"/>
      </w:pPr>
      <w:r>
        <w:t>Права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свободы</w:t>
      </w:r>
      <w:r>
        <w:rPr>
          <w:spacing w:val="26"/>
        </w:rPr>
        <w:t xml:space="preserve"> </w:t>
      </w:r>
      <w:r>
        <w:t>человека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гражданина</w:t>
      </w:r>
      <w:r>
        <w:rPr>
          <w:spacing w:val="24"/>
        </w:rPr>
        <w:t xml:space="preserve"> </w:t>
      </w:r>
      <w:r>
        <w:t>Российской</w:t>
      </w:r>
      <w:r>
        <w:rPr>
          <w:spacing w:val="26"/>
        </w:rPr>
        <w:t xml:space="preserve"> </w:t>
      </w:r>
      <w:r>
        <w:t>Федерации.Гарантия</w:t>
      </w:r>
      <w:r>
        <w:rPr>
          <w:spacing w:val="2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6"/>
        </w:rPr>
        <w:t xml:space="preserve"> </w:t>
      </w:r>
      <w:r>
        <w:t>прав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свобод</w:t>
      </w:r>
      <w:r>
        <w:rPr>
          <w:spacing w:val="6"/>
        </w:rPr>
        <w:t xml:space="preserve"> </w:t>
      </w:r>
      <w:r>
        <w:t>человека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гражданина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Федерации.Конституционные</w:t>
      </w:r>
      <w:r>
        <w:rPr>
          <w:spacing w:val="-57"/>
        </w:rPr>
        <w:t xml:space="preserve"> </w:t>
      </w:r>
      <w:r>
        <w:t>обязанности</w:t>
      </w:r>
      <w:r>
        <w:rPr>
          <w:spacing w:val="44"/>
        </w:rPr>
        <w:t xml:space="preserve"> </w:t>
      </w:r>
      <w:r>
        <w:t>гражданина</w:t>
      </w:r>
      <w:r>
        <w:rPr>
          <w:spacing w:val="42"/>
        </w:rPr>
        <w:t xml:space="preserve"> </w:t>
      </w:r>
      <w:r>
        <w:t>Российской</w:t>
      </w:r>
      <w:r>
        <w:rPr>
          <w:spacing w:val="44"/>
        </w:rPr>
        <w:t xml:space="preserve"> </w:t>
      </w:r>
      <w:r>
        <w:t>Федерации.Права</w:t>
      </w:r>
      <w:r>
        <w:rPr>
          <w:spacing w:val="41"/>
        </w:rPr>
        <w:t xml:space="preserve"> </w:t>
      </w:r>
      <w:r>
        <w:t>ребёнка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возможности</w:t>
      </w:r>
      <w:r>
        <w:rPr>
          <w:spacing w:val="4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защиты.</w:t>
      </w:r>
    </w:p>
    <w:p w:rsidR="00E65D0E" w:rsidRDefault="009F5DD6">
      <w:pPr>
        <w:pStyle w:val="Heading1"/>
        <w:spacing w:before="3" w:line="274" w:lineRule="exact"/>
      </w:pPr>
      <w:r>
        <w:t>Основы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права.</w:t>
      </w:r>
    </w:p>
    <w:p w:rsidR="00E65D0E" w:rsidRDefault="009F5DD6">
      <w:pPr>
        <w:pStyle w:val="a3"/>
      </w:pPr>
      <w:r>
        <w:t>Конституция</w:t>
      </w:r>
      <w:r>
        <w:rPr>
          <w:spacing w:val="8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</w:t>
      </w:r>
      <w:r>
        <w:rPr>
          <w:spacing w:val="7"/>
        </w:rPr>
        <w:t xml:space="preserve"> </w:t>
      </w:r>
      <w:r>
        <w:t>‒</w:t>
      </w:r>
      <w:r>
        <w:rPr>
          <w:spacing w:val="8"/>
        </w:rPr>
        <w:t xml:space="preserve"> </w:t>
      </w:r>
      <w:r>
        <w:t>основной</w:t>
      </w:r>
      <w:r>
        <w:rPr>
          <w:spacing w:val="7"/>
        </w:rPr>
        <w:t xml:space="preserve"> </w:t>
      </w:r>
      <w:r>
        <w:t>закон.Законы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подзаконные</w:t>
      </w:r>
      <w:r>
        <w:rPr>
          <w:spacing w:val="-57"/>
        </w:rPr>
        <w:t xml:space="preserve"> </w:t>
      </w:r>
      <w:r>
        <w:t>акты.Отрасли</w:t>
      </w:r>
      <w:r>
        <w:rPr>
          <w:spacing w:val="-1"/>
        </w:rPr>
        <w:t xml:space="preserve"> </w:t>
      </w:r>
      <w:r>
        <w:t>права.</w:t>
      </w:r>
    </w:p>
    <w:p w:rsidR="00E65D0E" w:rsidRDefault="009F5DD6">
      <w:pPr>
        <w:pStyle w:val="a3"/>
      </w:pPr>
      <w:r>
        <w:t>Основы</w:t>
      </w:r>
      <w:r>
        <w:rPr>
          <w:spacing w:val="19"/>
        </w:rPr>
        <w:t xml:space="preserve"> </w:t>
      </w:r>
      <w:r>
        <w:t>гражданского</w:t>
      </w:r>
      <w:r>
        <w:rPr>
          <w:spacing w:val="20"/>
        </w:rPr>
        <w:t xml:space="preserve"> </w:t>
      </w:r>
      <w:r>
        <w:t>права.Физические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юридические</w:t>
      </w:r>
      <w:r>
        <w:rPr>
          <w:spacing w:val="19"/>
        </w:rPr>
        <w:t xml:space="preserve"> </w:t>
      </w:r>
      <w:r>
        <w:t>лица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гражданском</w:t>
      </w:r>
      <w:r>
        <w:rPr>
          <w:spacing w:val="-57"/>
        </w:rPr>
        <w:t xml:space="preserve"> </w:t>
      </w:r>
      <w:r>
        <w:t>праве.Право собственности,защита прав собственности.</w:t>
      </w:r>
    </w:p>
    <w:p w:rsidR="00E65D0E" w:rsidRDefault="009F5DD6">
      <w:pPr>
        <w:pStyle w:val="a3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1"/>
        </w:rPr>
        <w:t xml:space="preserve"> </w:t>
      </w:r>
      <w:r>
        <w:t>договоров.Договор</w:t>
      </w:r>
      <w:r>
        <w:rPr>
          <w:spacing w:val="1"/>
        </w:rPr>
        <w:t xml:space="preserve"> </w:t>
      </w:r>
      <w:r>
        <w:t>купли-продажи.Права</w:t>
      </w:r>
      <w:r>
        <w:rPr>
          <w:spacing w:val="-57"/>
        </w:rPr>
        <w:t xml:space="preserve"> </w:t>
      </w:r>
      <w:r>
        <w:t>потребителей и возможности их защиты.Несовершеннолетние как участники гражданско-</w:t>
      </w:r>
      <w:r>
        <w:rPr>
          <w:spacing w:val="-57"/>
        </w:rPr>
        <w:t xml:space="preserve"> </w:t>
      </w:r>
      <w:r>
        <w:t>правовых отношений.</w:t>
      </w:r>
    </w:p>
    <w:p w:rsidR="00E65D0E" w:rsidRDefault="009F5DD6">
      <w:pPr>
        <w:pStyle w:val="a3"/>
      </w:pPr>
      <w:r>
        <w:t>Основы</w:t>
      </w:r>
      <w:r>
        <w:rPr>
          <w:spacing w:val="7"/>
        </w:rPr>
        <w:t xml:space="preserve"> </w:t>
      </w:r>
      <w:r>
        <w:t>семейного</w:t>
      </w:r>
      <w:r>
        <w:rPr>
          <w:spacing w:val="8"/>
        </w:rPr>
        <w:t xml:space="preserve"> </w:t>
      </w:r>
      <w:r>
        <w:t>права.Важность</w:t>
      </w:r>
      <w:r>
        <w:rPr>
          <w:spacing w:val="9"/>
        </w:rPr>
        <w:t xml:space="preserve"> </w:t>
      </w:r>
      <w:r>
        <w:t>семьи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человека,общества</w:t>
      </w:r>
      <w:r>
        <w:rPr>
          <w:spacing w:val="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государства.Условия</w:t>
      </w:r>
      <w:r>
        <w:rPr>
          <w:spacing w:val="36"/>
        </w:rPr>
        <w:t xml:space="preserve"> </w:t>
      </w:r>
      <w:r>
        <w:t>заключения</w:t>
      </w:r>
      <w:r>
        <w:rPr>
          <w:spacing w:val="36"/>
        </w:rPr>
        <w:t xml:space="preserve"> </w:t>
      </w:r>
      <w:r>
        <w:t>брака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Российской</w:t>
      </w:r>
      <w:r>
        <w:rPr>
          <w:spacing w:val="37"/>
        </w:rPr>
        <w:t xml:space="preserve"> </w:t>
      </w:r>
      <w:r>
        <w:t>Федерации.Права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обязанности</w:t>
      </w:r>
      <w:r>
        <w:rPr>
          <w:spacing w:val="-5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родителей.Защита</w:t>
      </w:r>
      <w:r>
        <w:rPr>
          <w:spacing w:val="-2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детей,оставшихся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попечения</w:t>
      </w:r>
      <w:r>
        <w:rPr>
          <w:spacing w:val="-2"/>
        </w:rPr>
        <w:t xml:space="preserve"> </w:t>
      </w:r>
      <w:r>
        <w:t>родителей.</w:t>
      </w:r>
    </w:p>
    <w:p w:rsidR="00E65D0E" w:rsidRDefault="009F5DD6">
      <w:pPr>
        <w:pStyle w:val="a3"/>
        <w:tabs>
          <w:tab w:val="left" w:pos="3897"/>
          <w:tab w:val="left" w:pos="5152"/>
          <w:tab w:val="left" w:pos="6121"/>
          <w:tab w:val="left" w:pos="8512"/>
          <w:tab w:val="left" w:pos="9106"/>
        </w:tabs>
        <w:ind w:right="383"/>
      </w:pPr>
      <w:r>
        <w:t>Основы</w:t>
      </w:r>
      <w:r>
        <w:rPr>
          <w:spacing w:val="23"/>
        </w:rPr>
        <w:t xml:space="preserve"> </w:t>
      </w:r>
      <w:r>
        <w:t>трудового</w:t>
      </w:r>
      <w:r>
        <w:rPr>
          <w:spacing w:val="24"/>
        </w:rPr>
        <w:t xml:space="preserve"> </w:t>
      </w:r>
      <w:r>
        <w:t>права.Стороны</w:t>
      </w:r>
      <w:r>
        <w:rPr>
          <w:spacing w:val="23"/>
        </w:rPr>
        <w:t xml:space="preserve"> </w:t>
      </w:r>
      <w:r>
        <w:t>трудовых</w:t>
      </w:r>
      <w:r>
        <w:rPr>
          <w:spacing w:val="27"/>
        </w:rPr>
        <w:t xml:space="preserve"> </w:t>
      </w:r>
      <w:r>
        <w:t>отношений,их</w:t>
      </w:r>
      <w:r>
        <w:rPr>
          <w:spacing w:val="26"/>
        </w:rPr>
        <w:t xml:space="preserve"> </w:t>
      </w:r>
      <w:r>
        <w:t>права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обязанности.</w:t>
      </w:r>
      <w:r>
        <w:rPr>
          <w:spacing w:val="1"/>
        </w:rPr>
        <w:t xml:space="preserve"> </w:t>
      </w:r>
      <w:r>
        <w:t>Трудовой договор.Заключение и прекращение трудового договора.Рабочее время и время</w:t>
      </w:r>
      <w:r>
        <w:rPr>
          <w:spacing w:val="-57"/>
        </w:rPr>
        <w:t xml:space="preserve"> </w:t>
      </w:r>
      <w:r>
        <w:t>отдыха.Особенности</w:t>
      </w:r>
      <w:r>
        <w:tab/>
        <w:t>правового</w:t>
      </w:r>
      <w:r>
        <w:tab/>
        <w:t>статуса</w:t>
      </w:r>
      <w:r>
        <w:tab/>
        <w:t>несовершеннолетних</w:t>
      </w:r>
      <w:r>
        <w:tab/>
        <w:t>при</w:t>
      </w:r>
      <w:r>
        <w:tab/>
        <w:t>осуществлении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E65D0E" w:rsidRDefault="009F5DD6">
      <w:pPr>
        <w:pStyle w:val="a3"/>
        <w:tabs>
          <w:tab w:val="left" w:pos="3112"/>
          <w:tab w:val="left" w:pos="4781"/>
          <w:tab w:val="left" w:pos="5302"/>
          <w:tab w:val="left" w:pos="6616"/>
          <w:tab w:val="left" w:pos="6985"/>
          <w:tab w:val="left" w:pos="8913"/>
          <w:tab w:val="left" w:pos="9107"/>
          <w:tab w:val="left" w:pos="10471"/>
        </w:tabs>
        <w:ind w:right="323"/>
      </w:pPr>
      <w:r>
        <w:t>Виды</w:t>
      </w:r>
      <w:r>
        <w:tab/>
        <w:t>юридической</w:t>
      </w:r>
      <w:r>
        <w:tab/>
        <w:t>ответственности.Гражданско-правовые</w:t>
      </w:r>
      <w:r>
        <w:tab/>
      </w:r>
      <w:r>
        <w:tab/>
        <w:t>проступки</w:t>
      </w:r>
      <w:r>
        <w:tab/>
        <w:t>и</w:t>
      </w:r>
      <w:r>
        <w:rPr>
          <w:spacing w:val="1"/>
        </w:rPr>
        <w:t xml:space="preserve"> </w:t>
      </w:r>
      <w:r>
        <w:t>гражданско-правовая ответственность.Административные проступки и административная</w:t>
      </w:r>
      <w:r>
        <w:rPr>
          <w:spacing w:val="-57"/>
        </w:rPr>
        <w:t xml:space="preserve"> </w:t>
      </w:r>
      <w:r>
        <w:t>ответственность.Дисциплинарные</w:t>
      </w:r>
      <w:r>
        <w:tab/>
        <w:t>проступки</w:t>
      </w:r>
      <w:r>
        <w:tab/>
        <w:t>и</w:t>
      </w:r>
      <w:r>
        <w:tab/>
        <w:t>дисциплинарная</w:t>
      </w:r>
      <w:r>
        <w:tab/>
        <w:t>ответственность.</w:t>
      </w:r>
      <w:r>
        <w:rPr>
          <w:spacing w:val="1"/>
        </w:rPr>
        <w:t xml:space="preserve"> </w:t>
      </w:r>
      <w:r>
        <w:t>Преступления</w:t>
      </w:r>
      <w:r>
        <w:rPr>
          <w:spacing w:val="3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уголовная</w:t>
      </w:r>
      <w:r>
        <w:rPr>
          <w:spacing w:val="31"/>
        </w:rPr>
        <w:t xml:space="preserve"> </w:t>
      </w:r>
      <w:r>
        <w:t>ответственность.Особенности</w:t>
      </w:r>
      <w:r>
        <w:rPr>
          <w:spacing w:val="32"/>
        </w:rPr>
        <w:t xml:space="preserve"> </w:t>
      </w:r>
      <w:r>
        <w:t>юридической</w:t>
      </w:r>
      <w:r>
        <w:rPr>
          <w:spacing w:val="32"/>
        </w:rPr>
        <w:t xml:space="preserve"> </w:t>
      </w:r>
      <w:r>
        <w:t>ответственности</w:t>
      </w:r>
      <w:r>
        <w:rPr>
          <w:spacing w:val="-57"/>
        </w:rPr>
        <w:t xml:space="preserve"> </w:t>
      </w:r>
      <w:r>
        <w:t>несовершеннолетних.</w:t>
      </w:r>
    </w:p>
    <w:p w:rsidR="00E65D0E" w:rsidRDefault="009F5DD6">
      <w:pPr>
        <w:pStyle w:val="a3"/>
        <w:tabs>
          <w:tab w:val="left" w:pos="4870"/>
          <w:tab w:val="left" w:pos="6031"/>
          <w:tab w:val="left" w:pos="6571"/>
          <w:tab w:val="left" w:pos="8197"/>
        </w:tabs>
        <w:ind w:right="498"/>
      </w:pPr>
      <w:r>
        <w:t>Правоохранительные</w:t>
      </w:r>
      <w:r>
        <w:tab/>
        <w:t>органы</w:t>
      </w:r>
      <w:r>
        <w:tab/>
        <w:t>в</w:t>
      </w:r>
      <w:r>
        <w:tab/>
        <w:t>Российской</w:t>
      </w:r>
      <w:r>
        <w:tab/>
        <w:t>Федерации.Структура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52"/>
        </w:rPr>
        <w:t xml:space="preserve"> </w:t>
      </w:r>
      <w:r>
        <w:t>органов</w:t>
      </w:r>
      <w:r>
        <w:rPr>
          <w:spacing w:val="51"/>
        </w:rPr>
        <w:t xml:space="preserve"> </w:t>
      </w:r>
      <w:r>
        <w:t>Российской</w:t>
      </w:r>
      <w:r>
        <w:rPr>
          <w:spacing w:val="53"/>
        </w:rPr>
        <w:t xml:space="preserve"> </w:t>
      </w:r>
      <w:r>
        <w:t>Федерации.Функции</w:t>
      </w:r>
      <w:r>
        <w:rPr>
          <w:spacing w:val="51"/>
        </w:rPr>
        <w:t xml:space="preserve"> </w:t>
      </w:r>
      <w:r>
        <w:t>правоохранительных</w:t>
      </w:r>
      <w:r>
        <w:rPr>
          <w:spacing w:val="-57"/>
        </w:rPr>
        <w:t xml:space="preserve"> </w:t>
      </w:r>
      <w:r>
        <w:t>органов.</w:t>
      </w:r>
    </w:p>
    <w:p w:rsidR="00E65D0E" w:rsidRDefault="00E65D0E">
      <w:pPr>
        <w:pStyle w:val="a3"/>
        <w:spacing w:before="2"/>
        <w:ind w:left="0" w:firstLine="0"/>
        <w:rPr>
          <w:sz w:val="21"/>
        </w:rPr>
      </w:pPr>
    </w:p>
    <w:p w:rsidR="00E65D0E" w:rsidRDefault="009F5DD6">
      <w:pPr>
        <w:pStyle w:val="Heading1"/>
        <w:spacing w:before="1"/>
      </w:pPr>
      <w:r>
        <w:t>8КЛАСС</w:t>
      </w:r>
    </w:p>
    <w:p w:rsidR="00E65D0E" w:rsidRDefault="009F5DD6">
      <w:pPr>
        <w:spacing w:line="274" w:lineRule="exact"/>
        <w:ind w:left="2251"/>
        <w:jc w:val="both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экономических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отношениях.</w:t>
      </w:r>
    </w:p>
    <w:p w:rsidR="00E65D0E" w:rsidRDefault="009F5DD6">
      <w:pPr>
        <w:pStyle w:val="a3"/>
        <w:spacing w:line="274" w:lineRule="exact"/>
        <w:ind w:left="2251" w:firstLine="0"/>
        <w:jc w:val="both"/>
      </w:pPr>
      <w:r>
        <w:t>Экономическая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общества.Потребности и ресурсы,ограниченность ресурсов.</w:t>
      </w:r>
    </w:p>
    <w:p w:rsidR="00E65D0E" w:rsidRDefault="009F5DD6">
      <w:pPr>
        <w:pStyle w:val="a3"/>
        <w:ind w:firstLine="0"/>
        <w:jc w:val="both"/>
      </w:pPr>
      <w:r>
        <w:t>Экономический</w:t>
      </w:r>
      <w:r>
        <w:rPr>
          <w:spacing w:val="-3"/>
        </w:rPr>
        <w:t xml:space="preserve"> </w:t>
      </w:r>
      <w:r>
        <w:t>выбор.</w:t>
      </w:r>
    </w:p>
    <w:p w:rsidR="00E65D0E" w:rsidRDefault="009F5DD6">
      <w:pPr>
        <w:pStyle w:val="a3"/>
        <w:ind w:right="476"/>
        <w:jc w:val="both"/>
      </w:pPr>
      <w:r>
        <w:t>Экономическая система и её функции.Собственность.Производство ‒ источник</w:t>
      </w:r>
      <w:r>
        <w:rPr>
          <w:spacing w:val="1"/>
        </w:rPr>
        <w:t xml:space="preserve"> </w:t>
      </w:r>
      <w:r>
        <w:t>экономических благ.Факторы производства.Трудовая деятельность.Производительность</w:t>
      </w:r>
      <w:r>
        <w:rPr>
          <w:spacing w:val="-57"/>
        </w:rPr>
        <w:t xml:space="preserve"> </w:t>
      </w:r>
      <w:r>
        <w:t>труда.Разделение</w:t>
      </w:r>
      <w:r>
        <w:rPr>
          <w:spacing w:val="-2"/>
        </w:rPr>
        <w:t xml:space="preserve"> </w:t>
      </w:r>
      <w:r>
        <w:t>труда.</w:t>
      </w:r>
    </w:p>
    <w:p w:rsidR="00E65D0E" w:rsidRDefault="009F5DD6">
      <w:pPr>
        <w:pStyle w:val="a3"/>
        <w:ind w:left="2251" w:right="746" w:firstLine="0"/>
        <w:jc w:val="both"/>
      </w:pPr>
      <w:r>
        <w:t>Предпринимательство.Виды и формы предпринимательской деятельности.</w:t>
      </w:r>
      <w:r>
        <w:rPr>
          <w:spacing w:val="1"/>
        </w:rPr>
        <w:t xml:space="preserve"> </w:t>
      </w:r>
      <w:r>
        <w:t>Обмен.Деньги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функции.Торговля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её</w:t>
      </w:r>
      <w:r>
        <w:rPr>
          <w:spacing w:val="37"/>
        </w:rPr>
        <w:t xml:space="preserve"> </w:t>
      </w:r>
      <w:r>
        <w:t>формы.Рыночная</w:t>
      </w:r>
      <w:r>
        <w:rPr>
          <w:spacing w:val="38"/>
        </w:rPr>
        <w:t xml:space="preserve"> </w:t>
      </w:r>
      <w:r>
        <w:t>экономика.</w:t>
      </w:r>
    </w:p>
    <w:p w:rsidR="00E65D0E" w:rsidRDefault="00E65D0E">
      <w:pPr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4"/>
        <w:ind w:firstLine="0"/>
      </w:pPr>
      <w:r>
        <w:lastRenderedPageBreak/>
        <w:t>Конкуренция.Спрос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предложение.</w:t>
      </w:r>
    </w:p>
    <w:p w:rsidR="00E65D0E" w:rsidRDefault="009F5DD6">
      <w:pPr>
        <w:pStyle w:val="a3"/>
        <w:ind w:left="2251" w:firstLine="0"/>
      </w:pPr>
      <w:r>
        <w:t>Рыночное</w:t>
      </w:r>
      <w:r>
        <w:rPr>
          <w:spacing w:val="-3"/>
        </w:rPr>
        <w:t xml:space="preserve"> </w:t>
      </w:r>
      <w:r>
        <w:t>равновесие.Невидимая</w:t>
      </w:r>
      <w:r>
        <w:rPr>
          <w:spacing w:val="-1"/>
        </w:rPr>
        <w:t xml:space="preserve"> </w:t>
      </w:r>
      <w:r>
        <w:t>рука</w:t>
      </w:r>
      <w:r>
        <w:rPr>
          <w:spacing w:val="-2"/>
        </w:rPr>
        <w:t xml:space="preserve"> </w:t>
      </w:r>
      <w:r>
        <w:t>рынка.Многообразие</w:t>
      </w:r>
      <w:r>
        <w:rPr>
          <w:spacing w:val="-3"/>
        </w:rPr>
        <w:t xml:space="preserve"> </w:t>
      </w:r>
      <w:r>
        <w:t>рынков.</w:t>
      </w:r>
    </w:p>
    <w:p w:rsidR="00E65D0E" w:rsidRDefault="009F5DD6">
      <w:pPr>
        <w:pStyle w:val="a3"/>
        <w:tabs>
          <w:tab w:val="left" w:pos="3807"/>
          <w:tab w:val="left" w:pos="4126"/>
          <w:tab w:val="left" w:pos="7426"/>
          <w:tab w:val="left" w:pos="7761"/>
          <w:tab w:val="left" w:pos="9303"/>
        </w:tabs>
        <w:spacing w:before="1"/>
        <w:ind w:right="882"/>
      </w:pPr>
      <w:r>
        <w:t>Предприятие</w:t>
      </w:r>
      <w:r>
        <w:tab/>
        <w:t>в</w:t>
      </w:r>
      <w:r>
        <w:tab/>
        <w:t>экономике.Издержки,выручка</w:t>
      </w:r>
      <w:r>
        <w:tab/>
        <w:t>и</w:t>
      </w:r>
      <w:r>
        <w:tab/>
        <w:t>прибыль.Как</w:t>
      </w:r>
      <w:r>
        <w:tab/>
      </w:r>
      <w:r>
        <w:rPr>
          <w:spacing w:val="-1"/>
        </w:rPr>
        <w:t>повысить</w:t>
      </w:r>
      <w:r>
        <w:rPr>
          <w:spacing w:val="-57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производства.</w:t>
      </w:r>
    </w:p>
    <w:p w:rsidR="00E65D0E" w:rsidRDefault="009F5DD6">
      <w:pPr>
        <w:pStyle w:val="a3"/>
        <w:ind w:left="2251" w:firstLine="0"/>
      </w:pPr>
      <w:r>
        <w:t>Заработная</w:t>
      </w:r>
      <w:r>
        <w:rPr>
          <w:spacing w:val="-3"/>
        </w:rPr>
        <w:t xml:space="preserve"> </w:t>
      </w:r>
      <w:r>
        <w:t>плата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стимулирование</w:t>
      </w:r>
      <w:r>
        <w:rPr>
          <w:spacing w:val="-3"/>
        </w:rPr>
        <w:t xml:space="preserve"> </w:t>
      </w:r>
      <w:r>
        <w:t>труда.Занятость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безработица.</w:t>
      </w:r>
    </w:p>
    <w:p w:rsidR="00E65D0E" w:rsidRDefault="009F5DD6">
      <w:pPr>
        <w:pStyle w:val="a3"/>
        <w:ind w:right="516"/>
      </w:pPr>
      <w:r>
        <w:t>Финансовый</w:t>
      </w:r>
      <w:r>
        <w:rPr>
          <w:spacing w:val="20"/>
        </w:rPr>
        <w:t xml:space="preserve"> </w:t>
      </w:r>
      <w:r>
        <w:t>рынок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посредники(банки,страховые</w:t>
      </w:r>
      <w:r>
        <w:rPr>
          <w:spacing w:val="19"/>
        </w:rPr>
        <w:t xml:space="preserve"> </w:t>
      </w:r>
      <w:r>
        <w:t>компании,кредитные</w:t>
      </w:r>
      <w:r>
        <w:rPr>
          <w:spacing w:val="18"/>
        </w:rPr>
        <w:t xml:space="preserve"> </w:t>
      </w:r>
      <w:r>
        <w:t>союзы,</w:t>
      </w:r>
      <w:r>
        <w:rPr>
          <w:spacing w:val="-57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фондового рынка).Услуги</w:t>
      </w:r>
      <w:r>
        <w:rPr>
          <w:spacing w:val="-1"/>
        </w:rPr>
        <w:t xml:space="preserve"> </w:t>
      </w:r>
      <w:r>
        <w:t>финансовых</w:t>
      </w:r>
      <w:r>
        <w:rPr>
          <w:spacing w:val="2"/>
        </w:rPr>
        <w:t xml:space="preserve"> </w:t>
      </w:r>
      <w:r>
        <w:t>посредников.</w:t>
      </w:r>
    </w:p>
    <w:p w:rsidR="00E65D0E" w:rsidRDefault="009F5DD6">
      <w:pPr>
        <w:pStyle w:val="a3"/>
        <w:ind w:left="2251" w:firstLine="0"/>
      </w:pPr>
      <w:r>
        <w:t>Основные</w:t>
      </w:r>
      <w:r>
        <w:rPr>
          <w:spacing w:val="-4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финансовых инструментов:акции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облигации.</w:t>
      </w:r>
    </w:p>
    <w:p w:rsidR="00E65D0E" w:rsidRDefault="009F5DD6">
      <w:pPr>
        <w:pStyle w:val="a3"/>
        <w:tabs>
          <w:tab w:val="left" w:pos="2809"/>
          <w:tab w:val="left" w:pos="4717"/>
          <w:tab w:val="left" w:pos="7485"/>
          <w:tab w:val="left" w:pos="8881"/>
        </w:tabs>
        <w:ind w:right="506"/>
      </w:pPr>
      <w:r>
        <w:t>Банковские услуги,предоставляемые гражданам(депозит,кредит,платёжная карта,</w:t>
      </w:r>
      <w:r>
        <w:rPr>
          <w:spacing w:val="-57"/>
        </w:rPr>
        <w:t xml:space="preserve"> </w:t>
      </w:r>
      <w:r>
        <w:t>денежные</w:t>
      </w:r>
      <w:r>
        <w:tab/>
        <w:t>переводы,обмен</w:t>
      </w:r>
      <w:r>
        <w:tab/>
        <w:t>валюты).Дистанционное</w:t>
      </w:r>
      <w:r>
        <w:tab/>
        <w:t>банковское</w:t>
      </w:r>
      <w:r>
        <w:tab/>
        <w:t>обслуживание.</w:t>
      </w:r>
    </w:p>
    <w:p w:rsidR="00E65D0E" w:rsidRDefault="009F5DD6">
      <w:pPr>
        <w:pStyle w:val="a3"/>
        <w:ind w:firstLine="0"/>
      </w:pPr>
      <w:r>
        <w:t>Страховые</w:t>
      </w:r>
      <w:r>
        <w:rPr>
          <w:spacing w:val="-3"/>
        </w:rPr>
        <w:t xml:space="preserve"> </w:t>
      </w:r>
      <w:r>
        <w:t>услуги.Защита</w:t>
      </w:r>
      <w:r>
        <w:rPr>
          <w:spacing w:val="-3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потребителя</w:t>
      </w:r>
      <w:r>
        <w:rPr>
          <w:spacing w:val="-3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услуг.</w:t>
      </w:r>
    </w:p>
    <w:p w:rsidR="00E65D0E" w:rsidRDefault="009F5DD6">
      <w:pPr>
        <w:pStyle w:val="a3"/>
        <w:tabs>
          <w:tab w:val="left" w:pos="4119"/>
          <w:tab w:val="left" w:pos="5286"/>
          <w:tab w:val="left" w:pos="8356"/>
          <w:tab w:val="left" w:pos="9678"/>
        </w:tabs>
        <w:ind w:right="442"/>
      </w:pPr>
      <w:r>
        <w:t>Экономические</w:t>
      </w:r>
      <w:r>
        <w:tab/>
        <w:t>функции</w:t>
      </w:r>
      <w:r>
        <w:tab/>
        <w:t>домохозяйств.Потребление</w:t>
      </w:r>
      <w:r>
        <w:tab/>
        <w:t>домашних</w:t>
      </w:r>
      <w:r>
        <w:tab/>
        <w:t>хозяйств.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38"/>
        </w:rPr>
        <w:t xml:space="preserve"> </w:t>
      </w:r>
      <w:r>
        <w:t>товары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товары</w:t>
      </w:r>
      <w:r>
        <w:rPr>
          <w:spacing w:val="39"/>
        </w:rPr>
        <w:t xml:space="preserve"> </w:t>
      </w:r>
      <w:r>
        <w:t>длительного</w:t>
      </w:r>
      <w:r>
        <w:rPr>
          <w:spacing w:val="39"/>
        </w:rPr>
        <w:t xml:space="preserve"> </w:t>
      </w:r>
      <w:r>
        <w:t>пользования.Источники</w:t>
      </w:r>
      <w:r>
        <w:rPr>
          <w:spacing w:val="40"/>
        </w:rPr>
        <w:t xml:space="preserve"> </w:t>
      </w:r>
      <w:r>
        <w:t>доходов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семьи.Семейный</w:t>
      </w:r>
      <w:r>
        <w:rPr>
          <w:spacing w:val="1"/>
        </w:rPr>
        <w:t xml:space="preserve"> </w:t>
      </w:r>
      <w:r>
        <w:t>бюджет.Личный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план.Способы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сбережений.</w:t>
      </w:r>
    </w:p>
    <w:p w:rsidR="00E65D0E" w:rsidRDefault="009F5DD6">
      <w:pPr>
        <w:pStyle w:val="a3"/>
        <w:tabs>
          <w:tab w:val="left" w:pos="4064"/>
          <w:tab w:val="left" w:pos="4749"/>
          <w:tab w:val="left" w:pos="5083"/>
          <w:tab w:val="left" w:pos="6192"/>
          <w:tab w:val="left" w:pos="9299"/>
          <w:tab w:val="left" w:pos="9632"/>
        </w:tabs>
        <w:spacing w:before="1"/>
        <w:ind w:right="391"/>
      </w:pPr>
      <w:r>
        <w:t>Экономические</w:t>
      </w:r>
      <w:r>
        <w:tab/>
        <w:t>цели</w:t>
      </w:r>
      <w:r>
        <w:tab/>
        <w:t>и</w:t>
      </w:r>
      <w:r>
        <w:tab/>
        <w:t>функции</w:t>
      </w:r>
      <w:r>
        <w:tab/>
        <w:t>государства.Налоги.Доходы</w:t>
      </w:r>
      <w:r>
        <w:tab/>
        <w:t>и</w:t>
      </w:r>
      <w:r>
        <w:tab/>
        <w:t>расходы</w:t>
      </w:r>
      <w:r>
        <w:rPr>
          <w:spacing w:val="1"/>
        </w:rPr>
        <w:t xml:space="preserve"> </w:t>
      </w:r>
      <w:r>
        <w:t>государства.Государственный бюджет.Государственная бюджетная и денежно-кредитная</w:t>
      </w:r>
      <w:r>
        <w:rPr>
          <w:spacing w:val="-57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Федерации.Государственная</w:t>
      </w:r>
      <w:r>
        <w:rPr>
          <w:spacing w:val="-2"/>
        </w:rPr>
        <w:t xml:space="preserve"> </w:t>
      </w:r>
      <w:r>
        <w:t>политика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конкуренции.</w:t>
      </w:r>
    </w:p>
    <w:p w:rsidR="00E65D0E" w:rsidRDefault="009F5DD6">
      <w:pPr>
        <w:pStyle w:val="Heading1"/>
        <w:spacing w:before="5" w:line="274" w:lineRule="exact"/>
      </w:pP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культуры.</w:t>
      </w:r>
    </w:p>
    <w:p w:rsidR="00E65D0E" w:rsidRDefault="009F5DD6">
      <w:pPr>
        <w:pStyle w:val="a3"/>
        <w:tabs>
          <w:tab w:val="left" w:pos="3736"/>
          <w:tab w:val="left" w:pos="5408"/>
          <w:tab w:val="left" w:pos="5792"/>
          <w:tab w:val="left" w:pos="7697"/>
          <w:tab w:val="left" w:pos="8922"/>
          <w:tab w:val="left" w:pos="10152"/>
        </w:tabs>
        <w:ind w:right="769"/>
      </w:pPr>
      <w:r>
        <w:t>Культура,её</w:t>
      </w:r>
      <w:r>
        <w:tab/>
        <w:t>многообразие</w:t>
      </w:r>
      <w:r>
        <w:tab/>
        <w:t>и</w:t>
      </w:r>
      <w:r>
        <w:tab/>
        <w:t>формы.Влияние</w:t>
      </w:r>
      <w:r>
        <w:tab/>
        <w:t>духовной</w:t>
      </w:r>
      <w:r>
        <w:tab/>
        <w:t>культуры</w:t>
      </w:r>
      <w:r>
        <w:tab/>
      </w:r>
      <w:r>
        <w:rPr>
          <w:spacing w:val="-2"/>
        </w:rPr>
        <w:t>на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личности.Современная молодёжная</w:t>
      </w:r>
      <w:r>
        <w:rPr>
          <w:spacing w:val="-1"/>
        </w:rPr>
        <w:t xml:space="preserve"> </w:t>
      </w:r>
      <w:r>
        <w:t>культура.</w:t>
      </w:r>
    </w:p>
    <w:p w:rsidR="00E65D0E" w:rsidRDefault="009F5DD6">
      <w:pPr>
        <w:pStyle w:val="a3"/>
      </w:pPr>
      <w:r>
        <w:t>Наука.Естественные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социально-гуманитарные</w:t>
      </w:r>
      <w:r>
        <w:rPr>
          <w:spacing w:val="2"/>
        </w:rPr>
        <w:t xml:space="preserve"> </w:t>
      </w:r>
      <w:r>
        <w:t>науки.Роль</w:t>
      </w:r>
      <w:r>
        <w:rPr>
          <w:spacing w:val="4"/>
        </w:rPr>
        <w:t xml:space="preserve"> </w:t>
      </w:r>
      <w:r>
        <w:t>науки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общества.</w:t>
      </w:r>
    </w:p>
    <w:p w:rsidR="00E65D0E" w:rsidRDefault="009F5DD6">
      <w:pPr>
        <w:pStyle w:val="a3"/>
      </w:pPr>
      <w:r>
        <w:t>Образование.Личностная и</w:t>
      </w:r>
      <w:r>
        <w:rPr>
          <w:spacing w:val="1"/>
        </w:rPr>
        <w:t xml:space="preserve"> </w:t>
      </w:r>
      <w:r>
        <w:t>общественная значимость</w:t>
      </w:r>
      <w:r>
        <w:rPr>
          <w:spacing w:val="1"/>
        </w:rPr>
        <w:t xml:space="preserve"> </w:t>
      </w:r>
      <w:r>
        <w:t>образования в современном</w:t>
      </w:r>
      <w:r>
        <w:rPr>
          <w:spacing w:val="-57"/>
        </w:rPr>
        <w:t xml:space="preserve"> </w:t>
      </w:r>
      <w:r>
        <w:t>обществе.Образование</w:t>
      </w:r>
      <w:r>
        <w:rPr>
          <w:spacing w:val="-2"/>
        </w:rPr>
        <w:t xml:space="preserve"> </w:t>
      </w:r>
      <w:r>
        <w:t>в Российской Федерации.Самообразование.</w:t>
      </w:r>
    </w:p>
    <w:p w:rsidR="00E65D0E" w:rsidRDefault="009F5DD6">
      <w:pPr>
        <w:pStyle w:val="a3"/>
        <w:ind w:left="2251" w:firstLine="0"/>
      </w:pPr>
      <w:r>
        <w:t>Политика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E65D0E" w:rsidRDefault="009F5DD6">
      <w:pPr>
        <w:pStyle w:val="a3"/>
      </w:pPr>
      <w:r>
        <w:t>Понятие религии.Роль религии в</w:t>
      </w:r>
      <w:r>
        <w:rPr>
          <w:spacing w:val="1"/>
        </w:rPr>
        <w:t xml:space="preserve"> </w:t>
      </w:r>
      <w:r>
        <w:t>жизни человека и</w:t>
      </w:r>
      <w:r>
        <w:rPr>
          <w:spacing w:val="1"/>
        </w:rPr>
        <w:t xml:space="preserve"> </w:t>
      </w:r>
      <w:r>
        <w:t>общества.Свобода</w:t>
      </w:r>
      <w:r>
        <w:rPr>
          <w:spacing w:val="1"/>
        </w:rPr>
        <w:t xml:space="preserve"> </w:t>
      </w:r>
      <w:r>
        <w:t>совести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вероисповедания.Национальные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религии.Религии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в Российской Федерации.</w:t>
      </w:r>
    </w:p>
    <w:p w:rsidR="00E65D0E" w:rsidRDefault="009F5DD6">
      <w:pPr>
        <w:pStyle w:val="a3"/>
        <w:tabs>
          <w:tab w:val="left" w:pos="2977"/>
          <w:tab w:val="left" w:pos="4517"/>
          <w:tab w:val="left" w:pos="4886"/>
          <w:tab w:val="left" w:pos="6956"/>
          <w:tab w:val="left" w:pos="8373"/>
          <w:tab w:val="left" w:pos="8728"/>
          <w:tab w:val="left" w:pos="10323"/>
        </w:tabs>
        <w:ind w:left="2251" w:right="267" w:firstLine="0"/>
      </w:pPr>
      <w:r>
        <w:t>Что такое искусство.Виды искусств.Роль искусства в жизни человека и общества.</w:t>
      </w:r>
      <w:r>
        <w:rPr>
          <w:spacing w:val="1"/>
        </w:rPr>
        <w:t xml:space="preserve"> </w:t>
      </w:r>
      <w:r>
        <w:t>Роль</w:t>
      </w:r>
      <w:r>
        <w:tab/>
        <w:t>информации</w:t>
      </w:r>
      <w:r>
        <w:tab/>
        <w:t>и</w:t>
      </w:r>
      <w:r>
        <w:tab/>
        <w:t>информационных</w:t>
      </w:r>
      <w:r>
        <w:tab/>
        <w:t>технологий</w:t>
      </w:r>
      <w:r>
        <w:tab/>
        <w:t>в</w:t>
      </w:r>
      <w:r>
        <w:tab/>
        <w:t>современном</w:t>
      </w:r>
      <w:r>
        <w:tab/>
      </w:r>
      <w:r>
        <w:rPr>
          <w:spacing w:val="-1"/>
        </w:rPr>
        <w:t>мире.</w:t>
      </w:r>
    </w:p>
    <w:p w:rsidR="00E65D0E" w:rsidRDefault="009F5DD6">
      <w:pPr>
        <w:pStyle w:val="a3"/>
        <w:tabs>
          <w:tab w:val="left" w:pos="3550"/>
          <w:tab w:val="left" w:pos="4665"/>
          <w:tab w:val="left" w:pos="4996"/>
          <w:tab w:val="left" w:pos="6959"/>
          <w:tab w:val="left" w:pos="9441"/>
        </w:tabs>
        <w:ind w:right="464" w:firstLine="0"/>
      </w:pPr>
      <w:r>
        <w:t>Информационная</w:t>
      </w:r>
      <w:r>
        <w:tab/>
        <w:t>культура</w:t>
      </w:r>
      <w:r>
        <w:tab/>
        <w:t>и</w:t>
      </w:r>
      <w:r>
        <w:tab/>
        <w:t>информационная</w:t>
      </w:r>
      <w:r>
        <w:tab/>
        <w:t>безопасность.Правила</w:t>
      </w:r>
      <w:r>
        <w:tab/>
      </w:r>
      <w:r>
        <w:rPr>
          <w:spacing w:val="-1"/>
        </w:rPr>
        <w:t>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 w:rsidR="00E65D0E" w:rsidRDefault="00E65D0E">
      <w:pPr>
        <w:pStyle w:val="a3"/>
        <w:spacing w:before="1"/>
        <w:ind w:left="0" w:firstLine="0"/>
        <w:rPr>
          <w:sz w:val="21"/>
        </w:rPr>
      </w:pPr>
    </w:p>
    <w:p w:rsidR="00E65D0E" w:rsidRDefault="009F5DD6">
      <w:pPr>
        <w:pStyle w:val="Heading1"/>
      </w:pPr>
      <w:r>
        <w:t>9КЛАСС</w:t>
      </w:r>
    </w:p>
    <w:p w:rsidR="00E65D0E" w:rsidRDefault="009F5DD6">
      <w:pPr>
        <w:spacing w:line="274" w:lineRule="exact"/>
        <w:ind w:left="2251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политическом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измерении.</w:t>
      </w:r>
    </w:p>
    <w:p w:rsidR="00E65D0E" w:rsidRDefault="009F5DD6">
      <w:pPr>
        <w:pStyle w:val="a3"/>
      </w:pPr>
      <w:r>
        <w:t>Политика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политическая</w:t>
      </w:r>
      <w:r>
        <w:rPr>
          <w:spacing w:val="7"/>
        </w:rPr>
        <w:t xml:space="preserve"> </w:t>
      </w:r>
      <w:r>
        <w:t>власть.Государство</w:t>
      </w:r>
      <w:r>
        <w:rPr>
          <w:spacing w:val="8"/>
        </w:rPr>
        <w:t xml:space="preserve"> </w:t>
      </w:r>
      <w:r>
        <w:t>‒</w:t>
      </w:r>
      <w:r>
        <w:rPr>
          <w:spacing w:val="7"/>
        </w:rPr>
        <w:t xml:space="preserve"> </w:t>
      </w:r>
      <w:r>
        <w:t>политическая</w:t>
      </w:r>
      <w:r>
        <w:rPr>
          <w:spacing w:val="7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общества.Признаки</w:t>
      </w:r>
      <w:r>
        <w:rPr>
          <w:spacing w:val="-1"/>
        </w:rPr>
        <w:t xml:space="preserve"> </w:t>
      </w:r>
      <w:r>
        <w:t>государства.Внутренняя и</w:t>
      </w:r>
      <w:r>
        <w:rPr>
          <w:spacing w:val="-1"/>
        </w:rPr>
        <w:t xml:space="preserve"> </w:t>
      </w:r>
      <w:r>
        <w:t>внешняя политика.</w:t>
      </w:r>
    </w:p>
    <w:p w:rsidR="00E65D0E" w:rsidRDefault="009F5DD6">
      <w:pPr>
        <w:pStyle w:val="a3"/>
        <w:ind w:left="2251" w:firstLine="0"/>
      </w:pPr>
      <w:r>
        <w:t>Форма</w:t>
      </w:r>
      <w:r>
        <w:rPr>
          <w:spacing w:val="51"/>
        </w:rPr>
        <w:t xml:space="preserve"> </w:t>
      </w:r>
      <w:r>
        <w:t>государства.Монархия</w:t>
      </w:r>
      <w:r>
        <w:rPr>
          <w:spacing w:val="111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республика</w:t>
      </w:r>
      <w:r>
        <w:rPr>
          <w:spacing w:val="110"/>
        </w:rPr>
        <w:t xml:space="preserve"> </w:t>
      </w:r>
      <w:r>
        <w:t>‒</w:t>
      </w:r>
      <w:r>
        <w:rPr>
          <w:spacing w:val="112"/>
        </w:rPr>
        <w:t xml:space="preserve"> </w:t>
      </w:r>
      <w:r>
        <w:t>основные</w:t>
      </w:r>
      <w:r>
        <w:rPr>
          <w:spacing w:val="110"/>
        </w:rPr>
        <w:t xml:space="preserve"> </w:t>
      </w:r>
      <w:r>
        <w:t>формы</w:t>
      </w:r>
      <w:r>
        <w:rPr>
          <w:spacing w:val="111"/>
        </w:rPr>
        <w:t xml:space="preserve"> </w:t>
      </w:r>
      <w:r>
        <w:t>правления.</w:t>
      </w:r>
    </w:p>
    <w:p w:rsidR="00E65D0E" w:rsidRDefault="009F5DD6">
      <w:pPr>
        <w:pStyle w:val="a3"/>
        <w:ind w:firstLine="0"/>
      </w:pPr>
      <w:r>
        <w:t>Унитарное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федеративное</w:t>
      </w:r>
      <w:r>
        <w:rPr>
          <w:spacing w:val="-4"/>
        </w:rPr>
        <w:t xml:space="preserve"> </w:t>
      </w:r>
      <w:r>
        <w:t>государственно-территориальное</w:t>
      </w:r>
      <w:r>
        <w:rPr>
          <w:spacing w:val="-3"/>
        </w:rPr>
        <w:t xml:space="preserve"> </w:t>
      </w:r>
      <w:r>
        <w:t>устройство.</w:t>
      </w:r>
    </w:p>
    <w:p w:rsidR="00E65D0E" w:rsidRDefault="009F5DD6">
      <w:pPr>
        <w:pStyle w:val="a3"/>
        <w:ind w:left="2251" w:firstLine="0"/>
      </w:pPr>
      <w:r>
        <w:t>Политический</w:t>
      </w:r>
      <w:r>
        <w:rPr>
          <w:spacing w:val="-1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 виды.</w:t>
      </w:r>
    </w:p>
    <w:p w:rsidR="00E65D0E" w:rsidRDefault="009F5DD6">
      <w:pPr>
        <w:pStyle w:val="a3"/>
      </w:pPr>
      <w:r>
        <w:t>Демократия,демократические</w:t>
      </w:r>
      <w:r>
        <w:rPr>
          <w:spacing w:val="32"/>
        </w:rPr>
        <w:t xml:space="preserve"> </w:t>
      </w:r>
      <w:r>
        <w:t>ценности.Правовое</w:t>
      </w:r>
      <w:r>
        <w:rPr>
          <w:spacing w:val="32"/>
        </w:rPr>
        <w:t xml:space="preserve"> </w:t>
      </w:r>
      <w:r>
        <w:t>государство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гражданское</w:t>
      </w:r>
      <w:r>
        <w:rPr>
          <w:spacing w:val="-57"/>
        </w:rPr>
        <w:t xml:space="preserve"> </w:t>
      </w:r>
      <w:r>
        <w:t>общество.</w:t>
      </w:r>
    </w:p>
    <w:p w:rsidR="00E65D0E" w:rsidRDefault="009F5DD6">
      <w:pPr>
        <w:pStyle w:val="a3"/>
        <w:ind w:right="548"/>
      </w:pPr>
      <w:r>
        <w:t>Участие</w:t>
      </w:r>
      <w:r>
        <w:rPr>
          <w:spacing w:val="12"/>
        </w:rPr>
        <w:t xml:space="preserve"> </w:t>
      </w:r>
      <w:r>
        <w:t>граждан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политике.Выборы,референдум.Политические</w:t>
      </w:r>
      <w:r>
        <w:rPr>
          <w:spacing w:val="12"/>
        </w:rPr>
        <w:t xml:space="preserve"> </w:t>
      </w:r>
      <w:r>
        <w:t>партии,их</w:t>
      </w:r>
      <w:r>
        <w:rPr>
          <w:spacing w:val="16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демократическом</w:t>
      </w:r>
      <w:r>
        <w:rPr>
          <w:spacing w:val="-1"/>
        </w:rPr>
        <w:t xml:space="preserve"> </w:t>
      </w:r>
      <w:r>
        <w:t>обществе.</w:t>
      </w:r>
    </w:p>
    <w:p w:rsidR="00E65D0E" w:rsidRDefault="009F5DD6">
      <w:pPr>
        <w:pStyle w:val="a3"/>
        <w:ind w:left="2251" w:firstLine="0"/>
      </w:pPr>
      <w:r>
        <w:t>Общественно-политические</w:t>
      </w:r>
      <w:r>
        <w:rPr>
          <w:spacing w:val="-7"/>
        </w:rPr>
        <w:t xml:space="preserve"> </w:t>
      </w:r>
      <w:r>
        <w:t>организации.</w:t>
      </w:r>
    </w:p>
    <w:p w:rsidR="00E65D0E" w:rsidRDefault="009F5DD6">
      <w:pPr>
        <w:pStyle w:val="Heading1"/>
        <w:spacing w:before="4" w:line="274" w:lineRule="exact"/>
      </w:pPr>
      <w:r>
        <w:t>Гражданин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государство.</w:t>
      </w:r>
    </w:p>
    <w:p w:rsidR="00E65D0E" w:rsidRDefault="009F5DD6">
      <w:pPr>
        <w:pStyle w:val="a3"/>
        <w:tabs>
          <w:tab w:val="left" w:pos="3412"/>
          <w:tab w:val="left" w:pos="3517"/>
          <w:tab w:val="left" w:pos="5160"/>
          <w:tab w:val="left" w:pos="5675"/>
          <w:tab w:val="left" w:pos="6312"/>
          <w:tab w:val="left" w:pos="6597"/>
          <w:tab w:val="left" w:pos="7770"/>
          <w:tab w:val="left" w:pos="8099"/>
          <w:tab w:val="left" w:pos="8153"/>
          <w:tab w:val="left" w:pos="10101"/>
          <w:tab w:val="left" w:pos="10413"/>
        </w:tabs>
        <w:ind w:right="263"/>
      </w:pPr>
      <w:r>
        <w:t>Основы</w:t>
      </w:r>
      <w:r>
        <w:tab/>
        <w:t>конституционного</w:t>
      </w:r>
      <w:r>
        <w:tab/>
        <w:t>строя</w:t>
      </w:r>
      <w:r>
        <w:tab/>
      </w:r>
      <w:r>
        <w:tab/>
        <w:t>Российской</w:t>
      </w:r>
      <w:r>
        <w:tab/>
      </w:r>
      <w:r>
        <w:tab/>
        <w:t>Федерации.Россия</w:t>
      </w:r>
      <w:r>
        <w:tab/>
      </w:r>
      <w:r>
        <w:tab/>
        <w:t>‒</w:t>
      </w:r>
      <w:r>
        <w:rPr>
          <w:spacing w:val="1"/>
        </w:rPr>
        <w:t xml:space="preserve"> </w:t>
      </w:r>
      <w:r>
        <w:t>демократическое</w:t>
      </w:r>
      <w:r>
        <w:tab/>
      </w:r>
      <w:r>
        <w:tab/>
        <w:t>федеративное</w:t>
      </w:r>
      <w:r>
        <w:tab/>
        <w:t>правовое</w:t>
      </w:r>
      <w:r>
        <w:tab/>
        <w:t>государство</w:t>
      </w:r>
      <w:r>
        <w:tab/>
        <w:t>с</w:t>
      </w:r>
      <w:r>
        <w:tab/>
        <w:t>республиканской</w:t>
      </w:r>
      <w:r>
        <w:tab/>
      </w:r>
      <w:r>
        <w:rPr>
          <w:spacing w:val="-2"/>
        </w:rPr>
        <w:t>формой</w:t>
      </w:r>
      <w:r>
        <w:rPr>
          <w:spacing w:val="-57"/>
        </w:rPr>
        <w:t xml:space="preserve"> </w:t>
      </w:r>
      <w:r>
        <w:t>правления.Россия</w:t>
      </w:r>
      <w:r>
        <w:rPr>
          <w:spacing w:val="1"/>
        </w:rPr>
        <w:t xml:space="preserve"> </w:t>
      </w:r>
      <w:r>
        <w:t>‒ социальное</w:t>
      </w:r>
      <w:r>
        <w:rPr>
          <w:spacing w:val="1"/>
        </w:rPr>
        <w:t xml:space="preserve"> </w:t>
      </w:r>
      <w:r>
        <w:t>государство.Основные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политики российского</w:t>
      </w:r>
      <w:r>
        <w:rPr>
          <w:spacing w:val="-1"/>
        </w:rPr>
        <w:t xml:space="preserve"> </w:t>
      </w:r>
      <w:r>
        <w:t>государства.Россия</w:t>
      </w:r>
      <w:r>
        <w:rPr>
          <w:spacing w:val="-1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светское</w:t>
      </w:r>
      <w:r>
        <w:rPr>
          <w:spacing w:val="-1"/>
        </w:rPr>
        <w:t xml:space="preserve"> </w:t>
      </w:r>
      <w:r>
        <w:t>государство.</w:t>
      </w:r>
    </w:p>
    <w:p w:rsidR="00E65D0E" w:rsidRDefault="009F5DD6">
      <w:pPr>
        <w:pStyle w:val="a3"/>
        <w:ind w:left="2251" w:firstLine="0"/>
      </w:pPr>
      <w:r>
        <w:t>Законодательные,исполнительные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судебные</w:t>
      </w:r>
      <w:r>
        <w:rPr>
          <w:spacing w:val="43"/>
        </w:rPr>
        <w:t xml:space="preserve"> </w:t>
      </w:r>
      <w:r>
        <w:t>органы</w:t>
      </w:r>
      <w:r>
        <w:rPr>
          <w:spacing w:val="44"/>
        </w:rPr>
        <w:t xml:space="preserve"> </w:t>
      </w:r>
      <w:r>
        <w:t>государственной</w:t>
      </w:r>
      <w:r>
        <w:rPr>
          <w:spacing w:val="45"/>
        </w:rPr>
        <w:t xml:space="preserve"> </w:t>
      </w:r>
      <w:r>
        <w:t>власти</w:t>
      </w:r>
      <w:r>
        <w:rPr>
          <w:spacing w:val="46"/>
        </w:rPr>
        <w:t xml:space="preserve"> </w:t>
      </w:r>
      <w:r>
        <w:t>в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2969"/>
          <w:tab w:val="left" w:pos="3107"/>
          <w:tab w:val="left" w:pos="4330"/>
          <w:tab w:val="left" w:pos="5478"/>
          <w:tab w:val="left" w:pos="5756"/>
          <w:tab w:val="left" w:pos="5825"/>
          <w:tab w:val="left" w:pos="6643"/>
          <w:tab w:val="left" w:pos="8097"/>
          <w:tab w:val="left" w:pos="8923"/>
          <w:tab w:val="left" w:pos="9492"/>
          <w:tab w:val="left" w:pos="9693"/>
          <w:tab w:val="left" w:pos="10053"/>
        </w:tabs>
        <w:spacing w:before="64"/>
        <w:ind w:right="462" w:firstLine="0"/>
      </w:pPr>
      <w:r>
        <w:lastRenderedPageBreak/>
        <w:t>Российской</w:t>
      </w:r>
      <w:r>
        <w:tab/>
        <w:t>Федерации.Президент</w:t>
      </w:r>
      <w:r>
        <w:tab/>
        <w:t>‒</w:t>
      </w:r>
      <w:r>
        <w:tab/>
      </w:r>
      <w:r>
        <w:tab/>
        <w:t>Глава</w:t>
      </w:r>
      <w:r>
        <w:tab/>
        <w:t>государства</w:t>
      </w:r>
      <w:r>
        <w:tab/>
        <w:t>Российская</w:t>
      </w:r>
      <w:r>
        <w:tab/>
        <w:t>Федерация.</w:t>
      </w:r>
      <w:r>
        <w:rPr>
          <w:spacing w:val="-57"/>
        </w:rPr>
        <w:t xml:space="preserve"> </w:t>
      </w:r>
      <w:r>
        <w:t>Федеральное</w:t>
      </w:r>
      <w:r>
        <w:tab/>
      </w:r>
      <w:r>
        <w:tab/>
        <w:t>Собрание</w:t>
      </w:r>
      <w:r>
        <w:tab/>
        <w:t>Российской</w:t>
      </w:r>
      <w:r>
        <w:tab/>
        <w:t>Федерации:Государственная</w:t>
      </w:r>
      <w:r>
        <w:tab/>
        <w:t>Дума</w:t>
      </w:r>
      <w:r>
        <w:tab/>
      </w:r>
      <w:r>
        <w:tab/>
        <w:t>и</w:t>
      </w:r>
      <w:r>
        <w:tab/>
        <w:t>Совет</w:t>
      </w:r>
      <w:r>
        <w:rPr>
          <w:spacing w:val="-57"/>
        </w:rPr>
        <w:t xml:space="preserve"> </w:t>
      </w:r>
      <w:r>
        <w:t>Федерации.Правительство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Федерации.Конституционный</w:t>
      </w:r>
      <w:r>
        <w:rPr>
          <w:spacing w:val="36"/>
        </w:rPr>
        <w:t xml:space="preserve"> </w:t>
      </w:r>
      <w:r>
        <w:t>Суд</w:t>
      </w:r>
      <w:r>
        <w:rPr>
          <w:spacing w:val="39"/>
        </w:rPr>
        <w:t xml:space="preserve"> </w:t>
      </w:r>
      <w:r>
        <w:t>Российской</w:t>
      </w:r>
      <w:r>
        <w:rPr>
          <w:spacing w:val="37"/>
        </w:rPr>
        <w:t xml:space="preserve"> </w:t>
      </w:r>
      <w:r>
        <w:t>Федерации.Верховный</w:t>
      </w:r>
      <w:r>
        <w:rPr>
          <w:spacing w:val="37"/>
        </w:rPr>
        <w:t xml:space="preserve"> </w:t>
      </w:r>
      <w:r>
        <w:t>Суд</w:t>
      </w:r>
      <w:r>
        <w:rPr>
          <w:spacing w:val="38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Федерации.</w:t>
      </w:r>
    </w:p>
    <w:p w:rsidR="00E65D0E" w:rsidRDefault="009F5DD6">
      <w:pPr>
        <w:pStyle w:val="a3"/>
        <w:tabs>
          <w:tab w:val="left" w:pos="4289"/>
          <w:tab w:val="left" w:pos="7610"/>
          <w:tab w:val="left" w:pos="9010"/>
          <w:tab w:val="left" w:pos="9411"/>
        </w:tabs>
        <w:spacing w:before="1"/>
        <w:ind w:right="551"/>
      </w:pPr>
      <w:r>
        <w:t>Государственное</w:t>
      </w:r>
      <w:r>
        <w:tab/>
        <w:t>управление.Противодействие</w:t>
      </w:r>
      <w:r>
        <w:tab/>
        <w:t>коррупции</w:t>
      </w:r>
      <w:r>
        <w:tab/>
        <w:t>в</w:t>
      </w:r>
      <w:r>
        <w:tab/>
      </w:r>
      <w:r>
        <w:rPr>
          <w:spacing w:val="-1"/>
        </w:rPr>
        <w:t>Российской</w:t>
      </w:r>
      <w:r>
        <w:rPr>
          <w:spacing w:val="-57"/>
        </w:rPr>
        <w:t xml:space="preserve"> </w:t>
      </w:r>
      <w:r>
        <w:t>Федерации.</w:t>
      </w:r>
    </w:p>
    <w:p w:rsidR="00E65D0E" w:rsidRDefault="009F5DD6">
      <w:pPr>
        <w:pStyle w:val="a3"/>
        <w:ind w:right="263"/>
      </w:pPr>
      <w:r>
        <w:t>Государственно-территориальное</w:t>
      </w:r>
      <w:r>
        <w:rPr>
          <w:spacing w:val="30"/>
        </w:rPr>
        <w:t xml:space="preserve"> </w:t>
      </w:r>
      <w:r>
        <w:t>устройство</w:t>
      </w:r>
      <w:r>
        <w:rPr>
          <w:spacing w:val="31"/>
        </w:rPr>
        <w:t xml:space="preserve"> </w:t>
      </w:r>
      <w:r>
        <w:t>Российской</w:t>
      </w:r>
      <w:r>
        <w:rPr>
          <w:spacing w:val="29"/>
        </w:rPr>
        <w:t xml:space="preserve"> </w:t>
      </w:r>
      <w:r>
        <w:t>Федерации.Субъекты</w:t>
      </w:r>
      <w:r>
        <w:rPr>
          <w:spacing w:val="-57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Федерации:республика,край,область,город</w:t>
      </w:r>
      <w:r>
        <w:rPr>
          <w:spacing w:val="11"/>
        </w:rPr>
        <w:t xml:space="preserve"> </w:t>
      </w:r>
      <w:r>
        <w:t>федерального</w:t>
      </w:r>
      <w:r>
        <w:rPr>
          <w:spacing w:val="1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автономная</w:t>
      </w:r>
      <w:r>
        <w:rPr>
          <w:spacing w:val="26"/>
        </w:rPr>
        <w:t xml:space="preserve"> </w:t>
      </w:r>
      <w:r>
        <w:t>область,автономный</w:t>
      </w:r>
      <w:r>
        <w:rPr>
          <w:spacing w:val="27"/>
        </w:rPr>
        <w:t xml:space="preserve"> </w:t>
      </w:r>
      <w:r>
        <w:t>округ.Конституционный</w:t>
      </w:r>
      <w:r>
        <w:rPr>
          <w:spacing w:val="27"/>
        </w:rPr>
        <w:t xml:space="preserve"> </w:t>
      </w:r>
      <w:r>
        <w:t>статус</w:t>
      </w:r>
      <w:r>
        <w:rPr>
          <w:spacing w:val="26"/>
        </w:rPr>
        <w:t xml:space="preserve"> </w:t>
      </w:r>
      <w:r>
        <w:t>субъектов</w:t>
      </w:r>
      <w:r>
        <w:rPr>
          <w:spacing w:val="27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Федерации.</w:t>
      </w:r>
    </w:p>
    <w:p w:rsidR="00E65D0E" w:rsidRDefault="009F5DD6">
      <w:pPr>
        <w:pStyle w:val="a3"/>
        <w:ind w:left="2251" w:firstLine="0"/>
      </w:pPr>
      <w:r>
        <w:t>Местное</w:t>
      </w:r>
      <w:r>
        <w:rPr>
          <w:spacing w:val="-4"/>
        </w:rPr>
        <w:t xml:space="preserve"> </w:t>
      </w:r>
      <w:r>
        <w:t>самоуправление.</w:t>
      </w:r>
    </w:p>
    <w:p w:rsidR="00E65D0E" w:rsidRDefault="009F5DD6">
      <w:pPr>
        <w:pStyle w:val="a3"/>
        <w:ind w:left="2251" w:firstLine="0"/>
      </w:pPr>
      <w:r>
        <w:t>Конституция</w:t>
      </w:r>
      <w:r>
        <w:rPr>
          <w:spacing w:val="38"/>
        </w:rPr>
        <w:t xml:space="preserve"> </w:t>
      </w:r>
      <w:r>
        <w:t>Российской</w:t>
      </w:r>
      <w:r>
        <w:rPr>
          <w:spacing w:val="39"/>
        </w:rPr>
        <w:t xml:space="preserve"> </w:t>
      </w:r>
      <w:r>
        <w:t>Федерации</w:t>
      </w:r>
      <w:r>
        <w:rPr>
          <w:spacing w:val="39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правовом</w:t>
      </w:r>
      <w:r>
        <w:rPr>
          <w:spacing w:val="37"/>
        </w:rPr>
        <w:t xml:space="preserve"> </w:t>
      </w:r>
      <w:r>
        <w:t>статусе</w:t>
      </w:r>
      <w:r>
        <w:rPr>
          <w:spacing w:val="40"/>
        </w:rPr>
        <w:t xml:space="preserve"> </w:t>
      </w:r>
      <w:r>
        <w:t>человека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гражданина.</w:t>
      </w:r>
    </w:p>
    <w:p w:rsidR="00E65D0E" w:rsidRDefault="009F5DD6">
      <w:pPr>
        <w:pStyle w:val="a3"/>
        <w:ind w:firstLine="0"/>
      </w:pPr>
      <w:r>
        <w:t>Гражданство</w:t>
      </w:r>
      <w:r>
        <w:rPr>
          <w:spacing w:val="36"/>
        </w:rPr>
        <w:t xml:space="preserve"> </w:t>
      </w:r>
      <w:r>
        <w:t>Российской</w:t>
      </w:r>
      <w:r>
        <w:rPr>
          <w:spacing w:val="37"/>
        </w:rPr>
        <w:t xml:space="preserve"> </w:t>
      </w:r>
      <w:r>
        <w:t>Федерации.Взаимосвязь</w:t>
      </w:r>
      <w:r>
        <w:rPr>
          <w:spacing w:val="37"/>
        </w:rPr>
        <w:t xml:space="preserve"> </w:t>
      </w:r>
      <w:r>
        <w:t>конституционных</w:t>
      </w:r>
      <w:r>
        <w:rPr>
          <w:spacing w:val="38"/>
        </w:rPr>
        <w:t xml:space="preserve"> </w:t>
      </w:r>
      <w:r>
        <w:t>прав,свобод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обязанностей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Российской Федерации.</w:t>
      </w:r>
    </w:p>
    <w:p w:rsidR="00E65D0E" w:rsidRDefault="009F5DD6">
      <w:pPr>
        <w:pStyle w:val="Heading1"/>
        <w:spacing w:before="6" w:line="274" w:lineRule="exact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отношений.</w:t>
      </w:r>
    </w:p>
    <w:p w:rsidR="00E65D0E" w:rsidRDefault="009F5DD6">
      <w:pPr>
        <w:pStyle w:val="a3"/>
        <w:ind w:left="2251" w:right="675" w:firstLine="0"/>
      </w:pPr>
      <w:r>
        <w:t>Социальная</w:t>
      </w:r>
      <w:r>
        <w:rPr>
          <w:spacing w:val="-4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общества.Многообразие</w:t>
      </w:r>
      <w:r>
        <w:rPr>
          <w:spacing w:val="-5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общностей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групп.</w:t>
      </w:r>
      <w:r>
        <w:rPr>
          <w:spacing w:val="-57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мобильность.</w:t>
      </w:r>
    </w:p>
    <w:p w:rsidR="00E65D0E" w:rsidRDefault="009F5DD6">
      <w:pPr>
        <w:pStyle w:val="a3"/>
      </w:pPr>
      <w:r>
        <w:t>Социальный</w:t>
      </w:r>
      <w:r>
        <w:rPr>
          <w:spacing w:val="53"/>
        </w:rPr>
        <w:t xml:space="preserve"> </w:t>
      </w:r>
      <w:r>
        <w:t>статус</w:t>
      </w:r>
      <w:r>
        <w:rPr>
          <w:spacing w:val="54"/>
        </w:rPr>
        <w:t xml:space="preserve"> </w:t>
      </w:r>
      <w:r>
        <w:t>человека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обществе.Социальные</w:t>
      </w:r>
      <w:r>
        <w:rPr>
          <w:spacing w:val="51"/>
        </w:rPr>
        <w:t xml:space="preserve"> </w:t>
      </w:r>
      <w:r>
        <w:t>роли.Ролевой</w:t>
      </w:r>
      <w:r>
        <w:rPr>
          <w:spacing w:val="53"/>
        </w:rPr>
        <w:t xml:space="preserve"> </w:t>
      </w:r>
      <w:r>
        <w:t>набор</w:t>
      </w:r>
      <w:r>
        <w:rPr>
          <w:spacing w:val="-57"/>
        </w:rPr>
        <w:t xml:space="preserve"> </w:t>
      </w:r>
      <w:r>
        <w:t>подростка.</w:t>
      </w:r>
    </w:p>
    <w:p w:rsidR="00E65D0E" w:rsidRDefault="009F5DD6">
      <w:pPr>
        <w:pStyle w:val="a3"/>
        <w:ind w:left="2251" w:firstLine="0"/>
      </w:pPr>
      <w:r>
        <w:t>Социализация</w:t>
      </w:r>
      <w:r>
        <w:rPr>
          <w:spacing w:val="-4"/>
        </w:rPr>
        <w:t xml:space="preserve"> </w:t>
      </w:r>
      <w:r>
        <w:t>личности.</w:t>
      </w:r>
    </w:p>
    <w:p w:rsidR="00E65D0E" w:rsidRDefault="009F5DD6">
      <w:pPr>
        <w:pStyle w:val="a3"/>
        <w:ind w:left="2251" w:firstLine="0"/>
      </w:pPr>
      <w:r>
        <w:t>Роль</w:t>
      </w:r>
      <w:r>
        <w:rPr>
          <w:spacing w:val="44"/>
        </w:rPr>
        <w:t xml:space="preserve"> </w:t>
      </w:r>
      <w:r>
        <w:t>семьи</w:t>
      </w:r>
      <w:r>
        <w:rPr>
          <w:spacing w:val="103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социализации</w:t>
      </w:r>
      <w:r>
        <w:rPr>
          <w:spacing w:val="103"/>
        </w:rPr>
        <w:t xml:space="preserve"> </w:t>
      </w:r>
      <w:r>
        <w:t>личности.Функции</w:t>
      </w:r>
      <w:r>
        <w:rPr>
          <w:spacing w:val="103"/>
        </w:rPr>
        <w:t xml:space="preserve"> </w:t>
      </w:r>
      <w:r>
        <w:t>семьи.Семейные</w:t>
      </w:r>
      <w:r>
        <w:rPr>
          <w:spacing w:val="102"/>
        </w:rPr>
        <w:t xml:space="preserve"> </w:t>
      </w:r>
      <w:r>
        <w:t>ценности.</w:t>
      </w:r>
    </w:p>
    <w:p w:rsidR="00E65D0E" w:rsidRDefault="009F5DD6">
      <w:pPr>
        <w:pStyle w:val="a3"/>
        <w:ind w:firstLine="0"/>
      </w:pPr>
      <w:r>
        <w:t>Основные</w:t>
      </w:r>
      <w:r>
        <w:rPr>
          <w:spacing w:val="-3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семьи.</w:t>
      </w:r>
    </w:p>
    <w:p w:rsidR="00E65D0E" w:rsidRDefault="009F5DD6">
      <w:pPr>
        <w:pStyle w:val="a3"/>
        <w:ind w:right="368"/>
      </w:pPr>
      <w:r>
        <w:t>Этнос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нация.Россия</w:t>
      </w:r>
      <w:r>
        <w:rPr>
          <w:spacing w:val="20"/>
        </w:rPr>
        <w:t xml:space="preserve"> </w:t>
      </w:r>
      <w:r>
        <w:t>‒</w:t>
      </w:r>
      <w:r>
        <w:rPr>
          <w:spacing w:val="20"/>
        </w:rPr>
        <w:t xml:space="preserve"> </w:t>
      </w:r>
      <w:r>
        <w:t>многонациональное</w:t>
      </w:r>
      <w:r>
        <w:rPr>
          <w:spacing w:val="19"/>
        </w:rPr>
        <w:t xml:space="preserve"> </w:t>
      </w:r>
      <w:r>
        <w:t>государство.Этносы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нации</w:t>
      </w:r>
      <w:r>
        <w:rPr>
          <w:spacing w:val="2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диалоге</w:t>
      </w:r>
      <w:r>
        <w:rPr>
          <w:spacing w:val="-2"/>
        </w:rPr>
        <w:t xml:space="preserve"> </w:t>
      </w:r>
      <w:r>
        <w:t>культур.</w:t>
      </w:r>
    </w:p>
    <w:p w:rsidR="00E65D0E" w:rsidRDefault="009F5DD6">
      <w:pPr>
        <w:pStyle w:val="a3"/>
        <w:ind w:right="327"/>
      </w:pPr>
      <w:r>
        <w:t>Социальная</w:t>
      </w:r>
      <w:r>
        <w:rPr>
          <w:spacing w:val="14"/>
        </w:rPr>
        <w:t xml:space="preserve"> </w:t>
      </w:r>
      <w:r>
        <w:t>политика</w:t>
      </w:r>
      <w:r>
        <w:rPr>
          <w:spacing w:val="13"/>
        </w:rPr>
        <w:t xml:space="preserve"> </w:t>
      </w:r>
      <w:r>
        <w:t>Российского</w:t>
      </w:r>
      <w:r>
        <w:rPr>
          <w:spacing w:val="15"/>
        </w:rPr>
        <w:t xml:space="preserve"> </w:t>
      </w:r>
      <w:r>
        <w:t>государства.Социальные</w:t>
      </w:r>
      <w:r>
        <w:rPr>
          <w:spacing w:val="14"/>
        </w:rPr>
        <w:t xml:space="preserve"> </w:t>
      </w:r>
      <w:r>
        <w:t>конфликты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пути</w:t>
      </w:r>
      <w:r>
        <w:rPr>
          <w:spacing w:val="1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разрешения.Отклоняющееся</w:t>
      </w:r>
      <w:r>
        <w:rPr>
          <w:spacing w:val="1"/>
        </w:rPr>
        <w:t xml:space="preserve"> </w:t>
      </w:r>
      <w:r>
        <w:t>поведение.Опасность</w:t>
      </w:r>
      <w:r>
        <w:rPr>
          <w:spacing w:val="1"/>
        </w:rPr>
        <w:t xml:space="preserve"> </w:t>
      </w:r>
      <w:r>
        <w:t>наркомании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общества.Профилактика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поведения.Социальная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личная</w:t>
      </w:r>
      <w:r>
        <w:rPr>
          <w:spacing w:val="-1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жизни.</w:t>
      </w:r>
    </w:p>
    <w:p w:rsidR="00E65D0E" w:rsidRDefault="009F5DD6">
      <w:pPr>
        <w:pStyle w:val="Heading1"/>
        <w:spacing w:before="3" w:line="274" w:lineRule="exact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изменяющемся</w:t>
      </w:r>
      <w:r>
        <w:rPr>
          <w:spacing w:val="-2"/>
        </w:rPr>
        <w:t xml:space="preserve"> </w:t>
      </w:r>
      <w:r>
        <w:t>мире.</w:t>
      </w:r>
    </w:p>
    <w:p w:rsidR="00E65D0E" w:rsidRDefault="009F5DD6">
      <w:pPr>
        <w:pStyle w:val="a3"/>
        <w:ind w:right="497"/>
      </w:pPr>
      <w:r>
        <w:t>Информационное</w:t>
      </w:r>
      <w:r>
        <w:rPr>
          <w:spacing w:val="1"/>
        </w:rPr>
        <w:t xml:space="preserve"> </w:t>
      </w:r>
      <w:r>
        <w:t>общество.Сущность</w:t>
      </w:r>
      <w:r>
        <w:rPr>
          <w:spacing w:val="1"/>
        </w:rPr>
        <w:t xml:space="preserve"> </w:t>
      </w:r>
      <w:r>
        <w:t>глобализации.Причины,проявления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54"/>
        </w:rPr>
        <w:t xml:space="preserve"> </w:t>
      </w:r>
      <w:r>
        <w:t>глобализации,её</w:t>
      </w:r>
      <w:r>
        <w:rPr>
          <w:spacing w:val="53"/>
        </w:rPr>
        <w:t xml:space="preserve"> </w:t>
      </w:r>
      <w:r>
        <w:t>противоречия.Глобальные</w:t>
      </w:r>
      <w:r>
        <w:rPr>
          <w:spacing w:val="53"/>
        </w:rPr>
        <w:t xml:space="preserve"> </w:t>
      </w:r>
      <w:r>
        <w:t>проблемы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возможности</w:t>
      </w:r>
      <w:r>
        <w:rPr>
          <w:spacing w:val="5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решения.Экологическая</w:t>
      </w:r>
      <w:r>
        <w:rPr>
          <w:spacing w:val="-1"/>
        </w:rPr>
        <w:t xml:space="preserve"> </w:t>
      </w:r>
      <w:r>
        <w:t>ситуация и</w:t>
      </w:r>
      <w:r>
        <w:rPr>
          <w:spacing w:val="-1"/>
        </w:rPr>
        <w:t xml:space="preserve"> </w:t>
      </w:r>
      <w:r>
        <w:t>способы её</w:t>
      </w:r>
      <w:r>
        <w:rPr>
          <w:spacing w:val="1"/>
        </w:rPr>
        <w:t xml:space="preserve"> </w:t>
      </w:r>
      <w:r>
        <w:t>улучшения.</w:t>
      </w:r>
    </w:p>
    <w:p w:rsidR="00E65D0E" w:rsidRDefault="009F5DD6">
      <w:pPr>
        <w:pStyle w:val="a3"/>
        <w:ind w:left="2251" w:firstLine="0"/>
      </w:pPr>
      <w:r>
        <w:t>Молодёжь</w:t>
      </w:r>
      <w:r>
        <w:rPr>
          <w:spacing w:val="-3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активный</w:t>
      </w:r>
      <w:r>
        <w:rPr>
          <w:spacing w:val="-5"/>
        </w:rPr>
        <w:t xml:space="preserve"> </w:t>
      </w:r>
      <w:r>
        <w:t>участник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жизни.Волонтёрское</w:t>
      </w:r>
      <w:r>
        <w:rPr>
          <w:spacing w:val="-6"/>
        </w:rPr>
        <w:t xml:space="preserve"> </w:t>
      </w:r>
      <w:r>
        <w:t>движение.</w:t>
      </w:r>
      <w:r>
        <w:rPr>
          <w:spacing w:val="-57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будущего.Непрерывное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карьера.</w:t>
      </w:r>
    </w:p>
    <w:p w:rsidR="00E65D0E" w:rsidRDefault="009F5DD6">
      <w:pPr>
        <w:pStyle w:val="a3"/>
        <w:ind w:left="2251" w:firstLine="0"/>
      </w:pPr>
      <w:r>
        <w:t>Здоровый</w:t>
      </w:r>
      <w:r>
        <w:rPr>
          <w:spacing w:val="19"/>
        </w:rPr>
        <w:t xml:space="preserve"> </w:t>
      </w:r>
      <w:r>
        <w:t>образ</w:t>
      </w:r>
      <w:r>
        <w:rPr>
          <w:spacing w:val="20"/>
        </w:rPr>
        <w:t xml:space="preserve"> </w:t>
      </w:r>
      <w:r>
        <w:t>жизни.Социальная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личная</w:t>
      </w:r>
      <w:r>
        <w:rPr>
          <w:spacing w:val="19"/>
        </w:rPr>
        <w:t xml:space="preserve"> </w:t>
      </w:r>
      <w:r>
        <w:t>значимость</w:t>
      </w:r>
      <w:r>
        <w:rPr>
          <w:spacing w:val="20"/>
        </w:rPr>
        <w:t xml:space="preserve"> </w:t>
      </w:r>
      <w:r>
        <w:t>здорового</w:t>
      </w:r>
      <w:r>
        <w:rPr>
          <w:spacing w:val="16"/>
        </w:rPr>
        <w:t xml:space="preserve"> </w:t>
      </w:r>
      <w:r>
        <w:t>образа</w:t>
      </w:r>
      <w:r>
        <w:rPr>
          <w:spacing w:val="18"/>
        </w:rPr>
        <w:t xml:space="preserve"> </w:t>
      </w:r>
      <w:r>
        <w:t>жизни.</w:t>
      </w:r>
    </w:p>
    <w:p w:rsidR="00E65D0E" w:rsidRDefault="009F5DD6">
      <w:pPr>
        <w:pStyle w:val="a3"/>
        <w:ind w:firstLine="0"/>
      </w:pPr>
      <w:r>
        <w:t>Мода и спорт.</w:t>
      </w:r>
    </w:p>
    <w:p w:rsidR="00E65D0E" w:rsidRDefault="009F5DD6">
      <w:pPr>
        <w:pStyle w:val="a3"/>
      </w:pPr>
      <w:r>
        <w:t>Современные</w:t>
      </w:r>
      <w:r>
        <w:rPr>
          <w:spacing w:val="19"/>
        </w:rPr>
        <w:t xml:space="preserve"> </w:t>
      </w:r>
      <w:r>
        <w:t>формы</w:t>
      </w:r>
      <w:r>
        <w:rPr>
          <w:spacing w:val="20"/>
        </w:rPr>
        <w:t xml:space="preserve"> </w:t>
      </w:r>
      <w:r>
        <w:t>связи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коммуникации:как</w:t>
      </w:r>
      <w:r>
        <w:rPr>
          <w:spacing w:val="22"/>
        </w:rPr>
        <w:t xml:space="preserve"> </w:t>
      </w:r>
      <w:r>
        <w:t>они</w:t>
      </w:r>
      <w:r>
        <w:rPr>
          <w:spacing w:val="21"/>
        </w:rPr>
        <w:t xml:space="preserve"> </w:t>
      </w:r>
      <w:r>
        <w:t>изменили</w:t>
      </w:r>
      <w:r>
        <w:rPr>
          <w:spacing w:val="21"/>
        </w:rPr>
        <w:t xml:space="preserve"> </w:t>
      </w:r>
      <w:r>
        <w:t>мир.Особенности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 виртуальном</w:t>
      </w:r>
      <w:r>
        <w:rPr>
          <w:spacing w:val="-1"/>
        </w:rPr>
        <w:t xml:space="preserve"> </w:t>
      </w:r>
      <w:r>
        <w:t>пространстве.</w:t>
      </w:r>
    </w:p>
    <w:p w:rsidR="00E65D0E" w:rsidRDefault="009F5DD6">
      <w:pPr>
        <w:pStyle w:val="a3"/>
        <w:spacing w:before="1"/>
        <w:ind w:left="2251" w:firstLine="0"/>
      </w:pPr>
      <w:r>
        <w:t>Перспективы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общества.</w:t>
      </w:r>
    </w:p>
    <w:p w:rsidR="00E65D0E" w:rsidRDefault="00E65D0E">
      <w:pPr>
        <w:pStyle w:val="a3"/>
        <w:spacing w:before="4"/>
        <w:ind w:left="0" w:firstLine="0"/>
      </w:pPr>
    </w:p>
    <w:p w:rsidR="00E65D0E" w:rsidRDefault="009F5DD6">
      <w:pPr>
        <w:pStyle w:val="a3"/>
        <w:tabs>
          <w:tab w:val="left" w:pos="4458"/>
          <w:tab w:val="left" w:pos="6337"/>
          <w:tab w:val="left" w:pos="7992"/>
          <w:tab w:val="left" w:pos="9595"/>
        </w:tabs>
        <w:ind w:left="2251" w:firstLine="0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tab/>
        <w:t>ПРЕДМЕТА</w:t>
      </w:r>
    </w:p>
    <w:p w:rsidR="00E65D0E" w:rsidRDefault="009F5DD6">
      <w:pPr>
        <w:pStyle w:val="a3"/>
        <w:spacing w:before="44" w:line="276" w:lineRule="auto"/>
        <w:ind w:left="2251" w:right="1251" w:hanging="708"/>
      </w:pPr>
      <w:r>
        <w:t>«ОБЩЕСТВОЗНАНИЕ»НА УРОВНЕ ОСНОВНОГО ОБЩЕГО ОБРАЗОВАНИЯ</w:t>
      </w:r>
      <w:r>
        <w:rPr>
          <w:spacing w:val="-57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E65D0E" w:rsidRDefault="009F5DD6">
      <w:pPr>
        <w:pStyle w:val="a3"/>
        <w:tabs>
          <w:tab w:val="left" w:pos="3421"/>
          <w:tab w:val="left" w:pos="3749"/>
          <w:tab w:val="left" w:pos="4840"/>
          <w:tab w:val="left" w:pos="6312"/>
          <w:tab w:val="left" w:pos="7513"/>
          <w:tab w:val="left" w:pos="9062"/>
        </w:tabs>
        <w:spacing w:line="276" w:lineRule="auto"/>
        <w:ind w:right="260"/>
      </w:pPr>
      <w:r>
        <w:t>Личностные</w:t>
      </w:r>
      <w:r>
        <w:rPr>
          <w:spacing w:val="7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изучения</w:t>
      </w:r>
      <w:r>
        <w:rPr>
          <w:spacing w:val="12"/>
        </w:rPr>
        <w:t xml:space="preserve"> </w:t>
      </w:r>
      <w:r>
        <w:t>обществознания</w:t>
      </w:r>
      <w:r>
        <w:rPr>
          <w:spacing w:val="8"/>
        </w:rPr>
        <w:t xml:space="preserve"> </w:t>
      </w:r>
      <w:r>
        <w:t>воплощают</w:t>
      </w:r>
      <w:r>
        <w:rPr>
          <w:spacing w:val="4"/>
        </w:rPr>
        <w:t xml:space="preserve"> </w:t>
      </w:r>
      <w:r>
        <w:t>традиционные</w:t>
      </w:r>
      <w:r>
        <w:rPr>
          <w:spacing w:val="-57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нормы</w:t>
      </w:r>
      <w:r>
        <w:rPr>
          <w:spacing w:val="4"/>
        </w:rPr>
        <w:t xml:space="preserve"> </w:t>
      </w:r>
      <w:r>
        <w:t>поведения,отражают</w:t>
      </w:r>
      <w:r>
        <w:rPr>
          <w:spacing w:val="6"/>
        </w:rPr>
        <w:t xml:space="preserve"> </w:t>
      </w:r>
      <w:r>
        <w:t>готовность</w:t>
      </w:r>
      <w:r>
        <w:rPr>
          <w:spacing w:val="6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руководствоваться</w:t>
      </w:r>
      <w:r>
        <w:rPr>
          <w:spacing w:val="4"/>
        </w:rPr>
        <w:t xml:space="preserve"> </w:t>
      </w:r>
      <w:r>
        <w:t>ими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жизни,во</w:t>
      </w:r>
      <w:r>
        <w:rPr>
          <w:spacing w:val="1"/>
        </w:rPr>
        <w:t xml:space="preserve"> </w:t>
      </w:r>
      <w:r>
        <w:t>взаимодействии</w:t>
      </w:r>
      <w:r>
        <w:tab/>
        <w:t>с</w:t>
      </w:r>
      <w:r>
        <w:tab/>
        <w:t>другими</w:t>
      </w:r>
      <w:r>
        <w:tab/>
        <w:t>людьми,при</w:t>
      </w:r>
      <w:r>
        <w:tab/>
        <w:t>принятии</w:t>
      </w:r>
      <w:r>
        <w:tab/>
        <w:t>собственных</w:t>
      </w:r>
      <w:r>
        <w:tab/>
        <w:t>решений.Они</w:t>
      </w:r>
      <w:r>
        <w:rPr>
          <w:spacing w:val="1"/>
        </w:rPr>
        <w:t xml:space="preserve"> </w:t>
      </w:r>
      <w:r>
        <w:t>достигаются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единстве</w:t>
      </w:r>
      <w:r>
        <w:rPr>
          <w:spacing w:val="40"/>
        </w:rPr>
        <w:t xml:space="preserve"> </w:t>
      </w:r>
      <w:r>
        <w:t>учебной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воспитательной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процессе</w:t>
      </w:r>
      <w:r>
        <w:rPr>
          <w:spacing w:val="37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44"/>
        </w:rPr>
        <w:t xml:space="preserve"> </w:t>
      </w:r>
      <w:r>
        <w:t>установки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решение</w:t>
      </w:r>
      <w:r>
        <w:rPr>
          <w:spacing w:val="41"/>
        </w:rPr>
        <w:t xml:space="preserve"> </w:t>
      </w:r>
      <w:r>
        <w:t>практических</w:t>
      </w:r>
      <w:r>
        <w:rPr>
          <w:spacing w:val="44"/>
        </w:rPr>
        <w:t xml:space="preserve"> </w:t>
      </w:r>
      <w:r>
        <w:t>задач</w:t>
      </w:r>
      <w:r>
        <w:rPr>
          <w:spacing w:val="41"/>
        </w:rPr>
        <w:t xml:space="preserve"> </w:t>
      </w:r>
      <w:r>
        <w:t>социальной</w:t>
      </w:r>
      <w:r>
        <w:rPr>
          <w:spacing w:val="43"/>
        </w:rPr>
        <w:t xml:space="preserve"> </w:t>
      </w:r>
      <w:r>
        <w:t>направленности</w:t>
      </w:r>
      <w:r>
        <w:rPr>
          <w:spacing w:val="41"/>
        </w:rPr>
        <w:t xml:space="preserve"> </w:t>
      </w:r>
      <w:r>
        <w:t>и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2483"/>
          <w:tab w:val="left" w:pos="4546"/>
          <w:tab w:val="left" w:pos="6150"/>
          <w:tab w:val="left" w:pos="7532"/>
          <w:tab w:val="left" w:pos="8100"/>
          <w:tab w:val="left" w:pos="9446"/>
        </w:tabs>
        <w:spacing w:before="67" w:line="278" w:lineRule="auto"/>
        <w:ind w:right="262" w:firstLine="0"/>
      </w:pPr>
      <w:r>
        <w:lastRenderedPageBreak/>
        <w:t>опыта</w:t>
      </w:r>
      <w:r>
        <w:tab/>
        <w:t>конструктивного</w:t>
      </w:r>
      <w:r>
        <w:tab/>
        <w:t>социального</w:t>
      </w:r>
      <w:r>
        <w:tab/>
        <w:t>поведения</w:t>
      </w:r>
      <w:r>
        <w:tab/>
        <w:t>по</w:t>
      </w:r>
      <w:r>
        <w:tab/>
        <w:t>основным</w:t>
      </w:r>
      <w:r>
        <w:tab/>
      </w:r>
      <w:r>
        <w:rPr>
          <w:spacing w:val="-1"/>
        </w:rPr>
        <w:t>направлениям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 части:</w:t>
      </w:r>
    </w:p>
    <w:p w:rsidR="00E65D0E" w:rsidRDefault="009F5DD6">
      <w:pPr>
        <w:pStyle w:val="a5"/>
        <w:numPr>
          <w:ilvl w:val="0"/>
          <w:numId w:val="27"/>
        </w:numPr>
        <w:tabs>
          <w:tab w:val="left" w:pos="2453"/>
          <w:tab w:val="left" w:pos="3457"/>
          <w:tab w:val="left" w:pos="3817"/>
          <w:tab w:val="left" w:pos="5421"/>
          <w:tab w:val="left" w:pos="8151"/>
          <w:tab w:val="left" w:pos="9130"/>
          <w:tab w:val="left" w:pos="9489"/>
        </w:tabs>
        <w:spacing w:line="276" w:lineRule="auto"/>
        <w:ind w:right="267" w:firstLine="707"/>
        <w:rPr>
          <w:sz w:val="24"/>
        </w:rPr>
      </w:pPr>
      <w:r>
        <w:rPr>
          <w:sz w:val="24"/>
        </w:rPr>
        <w:t>гражданского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воспитания:готовность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3"/>
          <w:sz w:val="24"/>
        </w:rPr>
        <w:t xml:space="preserve"> </w:t>
      </w:r>
      <w:r>
        <w:rPr>
          <w:sz w:val="24"/>
        </w:rPr>
        <w:t>обязанностей гражданина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края,страны,неприятие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60"/>
          <w:sz w:val="24"/>
        </w:rPr>
        <w:t xml:space="preserve"> </w:t>
      </w:r>
      <w:r>
        <w:rPr>
          <w:sz w:val="24"/>
        </w:rPr>
        <w:t>экстремизма,дискриминации,понимание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3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9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9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жизни</w:t>
      </w:r>
      <w:r>
        <w:rPr>
          <w:spacing w:val="38"/>
          <w:sz w:val="24"/>
        </w:rPr>
        <w:t xml:space="preserve"> </w:t>
      </w:r>
      <w:r>
        <w:rPr>
          <w:sz w:val="24"/>
        </w:rPr>
        <w:t>человека,представление</w:t>
      </w:r>
      <w:r>
        <w:rPr>
          <w:spacing w:val="36"/>
          <w:sz w:val="24"/>
        </w:rPr>
        <w:t xml:space="preserve"> </w:t>
      </w:r>
      <w:r>
        <w:rPr>
          <w:sz w:val="24"/>
        </w:rPr>
        <w:t>об</w:t>
      </w:r>
      <w:r>
        <w:rPr>
          <w:spacing w:val="3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правах,свободах</w:t>
      </w:r>
      <w:r>
        <w:rPr>
          <w:sz w:val="24"/>
        </w:rPr>
        <w:tab/>
        <w:t>и</w:t>
      </w:r>
      <w:r>
        <w:rPr>
          <w:sz w:val="24"/>
        </w:rPr>
        <w:tab/>
        <w:t>обязанностях</w:t>
      </w:r>
      <w:r>
        <w:rPr>
          <w:sz w:val="24"/>
        </w:rPr>
        <w:tab/>
        <w:t>гражданина,социальных</w:t>
      </w:r>
      <w:r>
        <w:rPr>
          <w:sz w:val="24"/>
        </w:rPr>
        <w:tab/>
        <w:t>нормах</w:t>
      </w:r>
      <w:r>
        <w:rPr>
          <w:sz w:val="24"/>
        </w:rPr>
        <w:tab/>
        <w:t>и</w:t>
      </w:r>
      <w:r>
        <w:rPr>
          <w:sz w:val="24"/>
        </w:rPr>
        <w:tab/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4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40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деятельности,стремление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взаимопомощи;активное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4"/>
          <w:sz w:val="24"/>
        </w:rPr>
        <w:t xml:space="preserve"> </w:t>
      </w:r>
      <w:r>
        <w:rPr>
          <w:sz w:val="24"/>
        </w:rPr>
        <w:t>самоуправлении;готовность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(волонтёрство,помощь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людям,нуждающимся</w:t>
      </w:r>
      <w:r>
        <w:rPr>
          <w:spacing w:val="2"/>
          <w:sz w:val="24"/>
        </w:rPr>
        <w:t xml:space="preserve"> </w:t>
      </w:r>
      <w:r>
        <w:rPr>
          <w:sz w:val="24"/>
        </w:rPr>
        <w:t>в ней);</w:t>
      </w:r>
    </w:p>
    <w:p w:rsidR="00E65D0E" w:rsidRDefault="009F5DD6">
      <w:pPr>
        <w:pStyle w:val="a5"/>
        <w:numPr>
          <w:ilvl w:val="0"/>
          <w:numId w:val="27"/>
        </w:numPr>
        <w:tabs>
          <w:tab w:val="left" w:pos="2453"/>
          <w:tab w:val="left" w:pos="4372"/>
          <w:tab w:val="left" w:pos="8757"/>
          <w:tab w:val="left" w:pos="10008"/>
        </w:tabs>
        <w:spacing w:line="276" w:lineRule="auto"/>
        <w:ind w:right="331" w:firstLine="707"/>
        <w:rPr>
          <w:sz w:val="24"/>
        </w:rPr>
      </w:pPr>
      <w:r>
        <w:rPr>
          <w:sz w:val="24"/>
        </w:rPr>
        <w:t>патриотического</w:t>
      </w:r>
      <w:r>
        <w:rPr>
          <w:spacing w:val="20"/>
          <w:sz w:val="24"/>
        </w:rPr>
        <w:t xml:space="preserve"> </w:t>
      </w:r>
      <w:r>
        <w:rPr>
          <w:sz w:val="24"/>
        </w:rPr>
        <w:t>воспитания:осознание</w:t>
      </w:r>
      <w:r>
        <w:rPr>
          <w:spacing w:val="2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0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8"/>
          <w:sz w:val="24"/>
        </w:rPr>
        <w:t xml:space="preserve"> </w:t>
      </w:r>
      <w:r>
        <w:rPr>
          <w:sz w:val="24"/>
        </w:rPr>
        <w:t>обществе,проявление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языка,истории,культуры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 отношение к достижениям своей Родины ‒ России,к науке,искусству,спорту,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технологиям,боевым</w:t>
      </w:r>
      <w:r>
        <w:rPr>
          <w:spacing w:val="35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37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34"/>
          <w:sz w:val="24"/>
        </w:rPr>
        <w:t xml:space="preserve"> </w:t>
      </w:r>
      <w:r>
        <w:rPr>
          <w:sz w:val="24"/>
        </w:rPr>
        <w:t>народа,уважение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России,государственным</w:t>
      </w:r>
      <w:r>
        <w:rPr>
          <w:sz w:val="24"/>
        </w:rPr>
        <w:tab/>
        <w:t>праздникам,историческому,природному</w:t>
      </w:r>
      <w:r>
        <w:rPr>
          <w:sz w:val="24"/>
        </w:rPr>
        <w:tab/>
        <w:t>наследию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памятникам,традициям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народов,проживающих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 родной стране;</w:t>
      </w:r>
    </w:p>
    <w:p w:rsidR="00E65D0E" w:rsidRDefault="009F5DD6">
      <w:pPr>
        <w:pStyle w:val="a5"/>
        <w:numPr>
          <w:ilvl w:val="0"/>
          <w:numId w:val="27"/>
        </w:numPr>
        <w:tabs>
          <w:tab w:val="left" w:pos="2453"/>
        </w:tabs>
        <w:spacing w:line="276" w:lineRule="auto"/>
        <w:ind w:right="271" w:firstLine="707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 моральные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выбора,готовность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2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0"/>
          <w:sz w:val="24"/>
        </w:rPr>
        <w:t xml:space="preserve"> </w:t>
      </w:r>
      <w:r>
        <w:rPr>
          <w:sz w:val="24"/>
        </w:rPr>
        <w:t>людей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9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21"/>
          <w:sz w:val="24"/>
        </w:rPr>
        <w:t xml:space="preserve"> </w:t>
      </w:r>
      <w:r>
        <w:rPr>
          <w:sz w:val="24"/>
        </w:rPr>
        <w:t>норм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осознания последствий поступков;активное неприятие асоциальных поступков;свобода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 индивидуального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пространства;</w:t>
      </w:r>
    </w:p>
    <w:p w:rsidR="00E65D0E" w:rsidRDefault="009F5DD6">
      <w:pPr>
        <w:pStyle w:val="a5"/>
        <w:numPr>
          <w:ilvl w:val="0"/>
          <w:numId w:val="27"/>
        </w:numPr>
        <w:tabs>
          <w:tab w:val="left" w:pos="2453"/>
          <w:tab w:val="left" w:pos="7331"/>
        </w:tabs>
        <w:spacing w:line="276" w:lineRule="auto"/>
        <w:ind w:right="322" w:firstLine="707"/>
        <w:rPr>
          <w:sz w:val="24"/>
        </w:rPr>
      </w:pPr>
      <w:r>
        <w:rPr>
          <w:sz w:val="24"/>
        </w:rPr>
        <w:t xml:space="preserve">эстетического  </w:t>
      </w:r>
      <w:r>
        <w:rPr>
          <w:spacing w:val="8"/>
          <w:sz w:val="24"/>
        </w:rPr>
        <w:t xml:space="preserve"> </w:t>
      </w:r>
      <w:r>
        <w:rPr>
          <w:sz w:val="24"/>
        </w:rPr>
        <w:t>воспитания:восприимчивость</w:t>
      </w:r>
      <w:r>
        <w:rPr>
          <w:sz w:val="24"/>
        </w:rPr>
        <w:tab/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6"/>
          <w:sz w:val="24"/>
        </w:rPr>
        <w:t xml:space="preserve"> </w:t>
      </w:r>
      <w:r>
        <w:rPr>
          <w:sz w:val="24"/>
        </w:rPr>
        <w:t>видам</w:t>
      </w:r>
      <w:r>
        <w:rPr>
          <w:spacing w:val="1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 и творчеству своего и других народов,понимание эмоционального воздействия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искусства,осознание</w:t>
      </w:r>
      <w:r>
        <w:rPr>
          <w:spacing w:val="27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7"/>
          <w:sz w:val="24"/>
        </w:rPr>
        <w:t xml:space="preserve"> </w:t>
      </w:r>
      <w:r>
        <w:rPr>
          <w:sz w:val="24"/>
        </w:rPr>
        <w:t>как</w:t>
      </w:r>
      <w:r>
        <w:rPr>
          <w:spacing w:val="2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7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самовыражения,понимание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 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творчества,стремление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искусства;</w:t>
      </w:r>
    </w:p>
    <w:p w:rsidR="00E65D0E" w:rsidRDefault="009F5DD6">
      <w:pPr>
        <w:pStyle w:val="a5"/>
        <w:numPr>
          <w:ilvl w:val="0"/>
          <w:numId w:val="27"/>
        </w:numPr>
        <w:tabs>
          <w:tab w:val="left" w:pos="2453"/>
          <w:tab w:val="left" w:pos="2521"/>
          <w:tab w:val="left" w:pos="3994"/>
          <w:tab w:val="left" w:pos="5281"/>
          <w:tab w:val="left" w:pos="5617"/>
          <w:tab w:val="left" w:pos="8741"/>
          <w:tab w:val="left" w:pos="10552"/>
        </w:tabs>
        <w:spacing w:line="276" w:lineRule="auto"/>
        <w:ind w:right="408" w:firstLine="707"/>
        <w:rPr>
          <w:sz w:val="24"/>
        </w:rPr>
      </w:pPr>
      <w:r>
        <w:rPr>
          <w:sz w:val="24"/>
        </w:rPr>
        <w:t>физического</w:t>
      </w:r>
      <w:r>
        <w:rPr>
          <w:spacing w:val="38"/>
          <w:sz w:val="24"/>
        </w:rPr>
        <w:t xml:space="preserve"> </w:t>
      </w:r>
      <w:r>
        <w:rPr>
          <w:sz w:val="24"/>
        </w:rPr>
        <w:t>воспитания,формирования</w:t>
      </w:r>
      <w:r>
        <w:rPr>
          <w:spacing w:val="3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9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благополучия:осознание</w:t>
      </w:r>
      <w:r>
        <w:rPr>
          <w:spacing w:val="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жизни;ответственное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</w:t>
      </w:r>
      <w:r>
        <w:rPr>
          <w:spacing w:val="41"/>
          <w:sz w:val="24"/>
        </w:rPr>
        <w:t xml:space="preserve"> </w:t>
      </w:r>
      <w:r>
        <w:rPr>
          <w:sz w:val="24"/>
        </w:rPr>
        <w:t>жизни,осознание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40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привычек(употребление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алкоголя,наркотиков,курение)и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z w:val="24"/>
        </w:rPr>
        <w:tab/>
        <w:t>безопасного</w:t>
      </w:r>
      <w:r>
        <w:rPr>
          <w:sz w:val="24"/>
        </w:rPr>
        <w:tab/>
        <w:t>поведения</w:t>
      </w:r>
      <w:r>
        <w:rPr>
          <w:sz w:val="24"/>
        </w:rPr>
        <w:tab/>
        <w:t>в</w:t>
      </w:r>
      <w:r>
        <w:rPr>
          <w:sz w:val="24"/>
        </w:rPr>
        <w:tab/>
        <w:t>интернет-среде,способность</w:t>
      </w:r>
      <w:r>
        <w:rPr>
          <w:sz w:val="24"/>
        </w:rPr>
        <w:tab/>
        <w:t>адаптироваться</w:t>
      </w:r>
      <w:r>
        <w:rPr>
          <w:sz w:val="24"/>
        </w:rPr>
        <w:tab/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34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32"/>
          <w:sz w:val="24"/>
        </w:rPr>
        <w:t xml:space="preserve"> </w:t>
      </w:r>
      <w:r>
        <w:rPr>
          <w:sz w:val="24"/>
        </w:rPr>
        <w:t>социальным,информационным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условиям,в</w:t>
      </w:r>
      <w:r>
        <w:rPr>
          <w:spacing w:val="1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2"/>
          <w:sz w:val="24"/>
        </w:rPr>
        <w:t xml:space="preserve"> </w:t>
      </w:r>
      <w:r>
        <w:rPr>
          <w:sz w:val="24"/>
        </w:rPr>
        <w:t>осмысляя</w:t>
      </w:r>
      <w:r>
        <w:rPr>
          <w:spacing w:val="13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3"/>
          <w:sz w:val="24"/>
        </w:rPr>
        <w:t xml:space="preserve"> </w:t>
      </w:r>
      <w:r>
        <w:rPr>
          <w:sz w:val="24"/>
        </w:rPr>
        <w:t>опыт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выстраивая</w:t>
      </w:r>
      <w:r>
        <w:rPr>
          <w:spacing w:val="13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9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других,не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осуждая,сформированность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 на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8"/>
          <w:sz w:val="24"/>
        </w:rPr>
        <w:t xml:space="preserve"> </w:t>
      </w:r>
      <w:r>
        <w:rPr>
          <w:sz w:val="24"/>
        </w:rPr>
        <w:t>и такого же 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E65D0E" w:rsidRDefault="009F5DD6">
      <w:pPr>
        <w:pStyle w:val="a5"/>
        <w:numPr>
          <w:ilvl w:val="0"/>
          <w:numId w:val="27"/>
        </w:numPr>
        <w:tabs>
          <w:tab w:val="left" w:pos="2453"/>
        </w:tabs>
        <w:spacing w:line="276" w:lineRule="auto"/>
        <w:ind w:right="373" w:firstLine="707"/>
        <w:rPr>
          <w:sz w:val="24"/>
        </w:rPr>
      </w:pPr>
      <w:r>
        <w:rPr>
          <w:sz w:val="24"/>
        </w:rPr>
        <w:t>трудового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воспитания:установка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2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организации,города,края)технологической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практическому 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6"/>
          <w:sz w:val="24"/>
        </w:rPr>
        <w:t xml:space="preserve"> </w:t>
      </w:r>
      <w:r>
        <w:rPr>
          <w:sz w:val="24"/>
        </w:rPr>
        <w:t>рода,в</w:t>
      </w:r>
      <w:r>
        <w:rPr>
          <w:spacing w:val="16"/>
          <w:sz w:val="24"/>
        </w:rPr>
        <w:t xml:space="preserve"> </w:t>
      </w:r>
      <w:r>
        <w:rPr>
          <w:sz w:val="24"/>
        </w:rPr>
        <w:t>том</w:t>
      </w:r>
      <w:r>
        <w:rPr>
          <w:spacing w:val="16"/>
          <w:sz w:val="24"/>
        </w:rPr>
        <w:t xml:space="preserve"> </w:t>
      </w:r>
      <w:r>
        <w:rPr>
          <w:sz w:val="24"/>
        </w:rPr>
        <w:t>числе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6"/>
          <w:sz w:val="24"/>
        </w:rPr>
        <w:t xml:space="preserve"> </w:t>
      </w:r>
      <w:r>
        <w:rPr>
          <w:sz w:val="24"/>
        </w:rPr>
        <w:t>предметного</w:t>
      </w:r>
    </w:p>
    <w:p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2358"/>
          <w:tab w:val="left" w:pos="2720"/>
          <w:tab w:val="left" w:pos="4200"/>
          <w:tab w:val="left" w:pos="5380"/>
          <w:tab w:val="left" w:pos="8263"/>
          <w:tab w:val="left" w:pos="9129"/>
          <w:tab w:val="left" w:pos="9491"/>
        </w:tabs>
        <w:spacing w:before="67" w:line="276" w:lineRule="auto"/>
        <w:ind w:right="265" w:firstLine="0"/>
      </w:pPr>
      <w:r>
        <w:lastRenderedPageBreak/>
        <w:t>знания;осознание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4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3"/>
        </w:rPr>
        <w:t xml:space="preserve"> </w:t>
      </w:r>
      <w:r>
        <w:t>всей</w:t>
      </w:r>
      <w:r>
        <w:rPr>
          <w:spacing w:val="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26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развитие</w:t>
      </w:r>
      <w:r>
        <w:rPr>
          <w:spacing w:val="25"/>
        </w:rPr>
        <w:t xml:space="preserve"> </w:t>
      </w:r>
      <w:r>
        <w:t>необходимых</w:t>
      </w:r>
      <w:r>
        <w:rPr>
          <w:spacing w:val="30"/>
        </w:rPr>
        <w:t xml:space="preserve"> </w:t>
      </w:r>
      <w:r>
        <w:t>умений</w:t>
      </w:r>
      <w:r>
        <w:rPr>
          <w:spacing w:val="27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этого,уважение</w:t>
      </w:r>
      <w:r>
        <w:rPr>
          <w:spacing w:val="2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tab/>
        <w:t>и</w:t>
      </w:r>
      <w:r>
        <w:tab/>
        <w:t>результатам</w:t>
      </w:r>
      <w:r>
        <w:tab/>
        <w:t>трудовой</w:t>
      </w:r>
      <w:r>
        <w:tab/>
        <w:t>деятельности,осознанный</w:t>
      </w:r>
      <w:r>
        <w:tab/>
        <w:t>выбор</w:t>
      </w:r>
      <w:r>
        <w:tab/>
        <w:t>и</w:t>
      </w:r>
      <w:r>
        <w:tab/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44"/>
        </w:rPr>
        <w:t xml:space="preserve"> </w:t>
      </w:r>
      <w:r>
        <w:t>траектории</w:t>
      </w:r>
      <w:r>
        <w:rPr>
          <w:spacing w:val="42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жизненных</w:t>
      </w:r>
      <w:r>
        <w:rPr>
          <w:spacing w:val="43"/>
        </w:rPr>
        <w:t xml:space="preserve"> </w:t>
      </w:r>
      <w:r>
        <w:t>планов</w:t>
      </w:r>
      <w:r>
        <w:rPr>
          <w:spacing w:val="38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учётом</w:t>
      </w:r>
      <w:r>
        <w:rPr>
          <w:spacing w:val="43"/>
        </w:rPr>
        <w:t xml:space="preserve"> </w:t>
      </w:r>
      <w:r>
        <w:t>личных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общественных интересов и потребностей;</w:t>
      </w:r>
    </w:p>
    <w:p w:rsidR="00E65D0E" w:rsidRDefault="009F5DD6">
      <w:pPr>
        <w:pStyle w:val="a5"/>
        <w:numPr>
          <w:ilvl w:val="0"/>
          <w:numId w:val="27"/>
        </w:numPr>
        <w:tabs>
          <w:tab w:val="left" w:pos="2453"/>
          <w:tab w:val="left" w:pos="2991"/>
          <w:tab w:val="left" w:pos="3970"/>
          <w:tab w:val="left" w:pos="5745"/>
          <w:tab w:val="left" w:pos="8081"/>
          <w:tab w:val="left" w:pos="9614"/>
        </w:tabs>
        <w:spacing w:before="2" w:line="276" w:lineRule="auto"/>
        <w:ind w:right="266" w:firstLine="707"/>
        <w:rPr>
          <w:sz w:val="24"/>
        </w:rPr>
      </w:pPr>
      <w:r>
        <w:rPr>
          <w:sz w:val="24"/>
        </w:rPr>
        <w:t>экологического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воспитания:ориентация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0"/>
          <w:sz w:val="24"/>
        </w:rPr>
        <w:t xml:space="preserve"> </w:t>
      </w:r>
      <w:r>
        <w:rPr>
          <w:sz w:val="24"/>
        </w:rPr>
        <w:t>из</w:t>
      </w:r>
      <w:r>
        <w:rPr>
          <w:spacing w:val="1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23"/>
          <w:sz w:val="24"/>
        </w:rPr>
        <w:t xml:space="preserve"> </w:t>
      </w:r>
      <w:r>
        <w:rPr>
          <w:sz w:val="24"/>
        </w:rPr>
        <w:t>наук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4"/>
          <w:sz w:val="24"/>
        </w:rPr>
        <w:t xml:space="preserve"> </w:t>
      </w:r>
      <w:r>
        <w:rPr>
          <w:sz w:val="24"/>
        </w:rPr>
        <w:t>задач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4"/>
          <w:sz w:val="24"/>
        </w:rPr>
        <w:t xml:space="preserve"> </w:t>
      </w:r>
      <w:r>
        <w:rPr>
          <w:sz w:val="24"/>
        </w:rPr>
        <w:t>среды,планирования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повышение</w:t>
      </w:r>
      <w:r>
        <w:rPr>
          <w:sz w:val="24"/>
        </w:rPr>
        <w:tab/>
        <w:t>уровня</w:t>
      </w:r>
      <w:r>
        <w:rPr>
          <w:sz w:val="24"/>
        </w:rPr>
        <w:tab/>
        <w:t>экологической</w:t>
      </w:r>
      <w:r>
        <w:rPr>
          <w:sz w:val="24"/>
        </w:rPr>
        <w:tab/>
        <w:t>культуры,осознание</w:t>
      </w:r>
      <w:r>
        <w:rPr>
          <w:sz w:val="24"/>
        </w:rPr>
        <w:tab/>
        <w:t>глобального</w:t>
      </w:r>
      <w:r>
        <w:rPr>
          <w:sz w:val="24"/>
        </w:rPr>
        <w:tab/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 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решения;активное неприятие действий,приносящих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1"/>
          <w:sz w:val="24"/>
        </w:rPr>
        <w:t xml:space="preserve"> </w:t>
      </w:r>
      <w:r>
        <w:rPr>
          <w:sz w:val="24"/>
        </w:rPr>
        <w:t>среде;осознание</w:t>
      </w:r>
      <w:r>
        <w:rPr>
          <w:spacing w:val="1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2"/>
          <w:sz w:val="24"/>
        </w:rPr>
        <w:t xml:space="preserve"> </w:t>
      </w:r>
      <w:r>
        <w:rPr>
          <w:sz w:val="24"/>
        </w:rPr>
        <w:t>роли</w:t>
      </w:r>
      <w:r>
        <w:rPr>
          <w:spacing w:val="12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природной,технологической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сред,готовность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E65D0E" w:rsidRDefault="009F5DD6">
      <w:pPr>
        <w:pStyle w:val="a5"/>
        <w:numPr>
          <w:ilvl w:val="0"/>
          <w:numId w:val="27"/>
        </w:numPr>
        <w:tabs>
          <w:tab w:val="left" w:pos="2453"/>
          <w:tab w:val="left" w:pos="4278"/>
          <w:tab w:val="left" w:pos="4755"/>
          <w:tab w:val="left" w:pos="6281"/>
          <w:tab w:val="left" w:pos="8493"/>
          <w:tab w:val="left" w:pos="9320"/>
        </w:tabs>
        <w:spacing w:before="1" w:line="276" w:lineRule="auto"/>
        <w:ind w:right="262" w:firstLine="707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49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58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57"/>
          <w:sz w:val="24"/>
        </w:rPr>
        <w:t xml:space="preserve"> </w:t>
      </w:r>
      <w:r>
        <w:rPr>
          <w:sz w:val="24"/>
        </w:rPr>
        <w:t>об</w:t>
      </w:r>
      <w:r>
        <w:rPr>
          <w:spacing w:val="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56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6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27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30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29"/>
          <w:sz w:val="24"/>
        </w:rPr>
        <w:t xml:space="preserve"> </w:t>
      </w:r>
      <w:r>
        <w:rPr>
          <w:sz w:val="24"/>
        </w:rPr>
        <w:t>как</w:t>
      </w:r>
      <w:r>
        <w:rPr>
          <w:spacing w:val="29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28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28"/>
          <w:sz w:val="24"/>
        </w:rPr>
        <w:t xml:space="preserve"> </w:t>
      </w:r>
      <w:r>
        <w:rPr>
          <w:sz w:val="24"/>
        </w:rPr>
        <w:t>мира,овладение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28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28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деятельности,установка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наблюдений,поступков</w:t>
      </w:r>
      <w:r>
        <w:rPr>
          <w:sz w:val="24"/>
        </w:rPr>
        <w:tab/>
        <w:t>и</w:t>
      </w:r>
      <w:r>
        <w:rPr>
          <w:sz w:val="24"/>
        </w:rPr>
        <w:tab/>
        <w:t>стремление</w:t>
      </w:r>
      <w:r>
        <w:rPr>
          <w:sz w:val="24"/>
        </w:rPr>
        <w:tab/>
        <w:t>совершенствовать</w:t>
      </w:r>
      <w:r>
        <w:rPr>
          <w:sz w:val="24"/>
        </w:rPr>
        <w:tab/>
        <w:t>пути</w:t>
      </w:r>
      <w:r>
        <w:rPr>
          <w:sz w:val="24"/>
        </w:rPr>
        <w:tab/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 коллективного благополучия.</w:t>
      </w:r>
    </w:p>
    <w:p w:rsidR="00E65D0E" w:rsidRDefault="009F5DD6">
      <w:pPr>
        <w:pStyle w:val="a3"/>
        <w:tabs>
          <w:tab w:val="left" w:pos="6962"/>
          <w:tab w:val="left" w:pos="8391"/>
          <w:tab w:val="left" w:pos="10202"/>
        </w:tabs>
        <w:spacing w:line="278" w:lineRule="auto"/>
        <w:ind w:right="838"/>
      </w:pPr>
      <w:r>
        <w:rPr>
          <w:b/>
        </w:rPr>
        <w:t>Личностные</w:t>
      </w:r>
      <w:r>
        <w:rPr>
          <w:b/>
          <w:spacing w:val="-2"/>
        </w:rPr>
        <w:t xml:space="preserve"> </w:t>
      </w:r>
      <w:r>
        <w:t>результаты,обеспечивающие</w:t>
      </w:r>
      <w:r>
        <w:tab/>
        <w:t>адаптацию</w:t>
      </w:r>
      <w:r>
        <w:tab/>
        <w:t>обучающегося</w:t>
      </w:r>
      <w:r>
        <w:tab/>
      </w:r>
      <w:r>
        <w:rPr>
          <w:spacing w:val="-4"/>
        </w:rPr>
        <w:t>к</w:t>
      </w:r>
      <w:r>
        <w:rPr>
          <w:spacing w:val="-57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 природной среды:</w:t>
      </w:r>
    </w:p>
    <w:p w:rsidR="00E65D0E" w:rsidRDefault="009F5DD6">
      <w:pPr>
        <w:pStyle w:val="a3"/>
        <w:tabs>
          <w:tab w:val="left" w:pos="3392"/>
          <w:tab w:val="left" w:pos="3577"/>
          <w:tab w:val="left" w:pos="4658"/>
          <w:tab w:val="left" w:pos="5186"/>
          <w:tab w:val="left" w:pos="6229"/>
          <w:tab w:val="left" w:pos="6687"/>
          <w:tab w:val="left" w:pos="7889"/>
          <w:tab w:val="left" w:pos="8220"/>
          <w:tab w:val="left" w:pos="8581"/>
          <w:tab w:val="left" w:pos="9138"/>
          <w:tab w:val="left" w:pos="10024"/>
        </w:tabs>
        <w:spacing w:line="276" w:lineRule="auto"/>
        <w:ind w:right="421"/>
      </w:pPr>
      <w:r>
        <w:t>освоение</w:t>
      </w:r>
      <w:r>
        <w:tab/>
        <w:t>обучающимися</w:t>
      </w:r>
      <w:r>
        <w:tab/>
        <w:t>социального</w:t>
      </w:r>
      <w:r>
        <w:tab/>
        <w:t>опыта,основных</w:t>
      </w:r>
      <w:r>
        <w:tab/>
        <w:t>социальных</w:t>
      </w:r>
      <w:r>
        <w:tab/>
        <w:t>ролей,</w:t>
      </w:r>
      <w:r>
        <w:rPr>
          <w:spacing w:val="1"/>
        </w:rPr>
        <w:t xml:space="preserve"> </w:t>
      </w:r>
      <w:r>
        <w:t>соответствующих</w:t>
      </w:r>
      <w:r>
        <w:tab/>
      </w:r>
      <w:r>
        <w:tab/>
        <w:t>ведущей</w:t>
      </w:r>
      <w:r>
        <w:tab/>
        <w:t>деятельности</w:t>
      </w:r>
      <w:r>
        <w:tab/>
        <w:t>возраста,норм</w:t>
      </w:r>
      <w:r>
        <w:tab/>
        <w:t>и</w:t>
      </w:r>
      <w:r>
        <w:tab/>
        <w:t>правил</w:t>
      </w:r>
      <w:r>
        <w:tab/>
        <w:t>общественного</w:t>
      </w:r>
      <w:r>
        <w:rPr>
          <w:spacing w:val="-57"/>
        </w:rPr>
        <w:t xml:space="preserve"> </w:t>
      </w:r>
      <w:r>
        <w:t>поведения,форм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сообществах,включая</w:t>
      </w:r>
      <w:r>
        <w:rPr>
          <w:spacing w:val="1"/>
        </w:rPr>
        <w:t xml:space="preserve"> </w:t>
      </w:r>
      <w:r>
        <w:t>семью,группы,</w:t>
      </w:r>
      <w:r>
        <w:rPr>
          <w:spacing w:val="-57"/>
        </w:rPr>
        <w:t xml:space="preserve"> </w:t>
      </w:r>
      <w:r>
        <w:t>сформированные</w:t>
      </w:r>
      <w:r>
        <w:rPr>
          <w:spacing w:val="20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профессиональной</w:t>
      </w:r>
      <w:r>
        <w:rPr>
          <w:spacing w:val="22"/>
        </w:rPr>
        <w:t xml:space="preserve"> </w:t>
      </w:r>
      <w:r>
        <w:t>деятельности,а</w:t>
      </w:r>
      <w:r>
        <w:rPr>
          <w:spacing w:val="20"/>
        </w:rPr>
        <w:t xml:space="preserve"> </w:t>
      </w:r>
      <w:r>
        <w:t>также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рамках</w:t>
      </w:r>
      <w:r>
        <w:rPr>
          <w:spacing w:val="23"/>
        </w:rPr>
        <w:t xml:space="preserve"> </w:t>
      </w:r>
      <w:r>
        <w:t>социального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 из другой</w:t>
      </w:r>
      <w:r>
        <w:rPr>
          <w:spacing w:val="-1"/>
        </w:rPr>
        <w:t xml:space="preserve"> </w:t>
      </w:r>
      <w:r>
        <w:t>культурной среды;</w:t>
      </w:r>
    </w:p>
    <w:p w:rsidR="00E65D0E" w:rsidRDefault="009F5DD6">
      <w:pPr>
        <w:pStyle w:val="a3"/>
        <w:spacing w:line="276" w:lineRule="auto"/>
      </w:pPr>
      <w:r>
        <w:t>способность</w:t>
      </w:r>
      <w:r>
        <w:rPr>
          <w:spacing w:val="58"/>
        </w:rPr>
        <w:t xml:space="preserve"> </w:t>
      </w:r>
      <w:r>
        <w:t>обучающихся</w:t>
      </w:r>
      <w:r>
        <w:rPr>
          <w:spacing w:val="56"/>
        </w:rPr>
        <w:t xml:space="preserve"> </w:t>
      </w:r>
      <w:r>
        <w:t>во</w:t>
      </w:r>
      <w:r>
        <w:rPr>
          <w:spacing w:val="53"/>
        </w:rPr>
        <w:t xml:space="preserve"> </w:t>
      </w:r>
      <w:r>
        <w:t>взаимодействии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условиях</w:t>
      </w:r>
      <w:r>
        <w:rPr>
          <w:spacing w:val="58"/>
        </w:rPr>
        <w:t xml:space="preserve"> </w:t>
      </w:r>
      <w:r>
        <w:t>неопределённости,</w:t>
      </w:r>
      <w:r>
        <w:rPr>
          <w:spacing w:val="-57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 знаниям</w:t>
      </w:r>
      <w:r>
        <w:rPr>
          <w:spacing w:val="-1"/>
        </w:rPr>
        <w:t xml:space="preserve"> </w:t>
      </w:r>
      <w:r>
        <w:t>других;</w:t>
      </w:r>
    </w:p>
    <w:p w:rsidR="00E65D0E" w:rsidRDefault="009F5DD6">
      <w:pPr>
        <w:pStyle w:val="a3"/>
        <w:tabs>
          <w:tab w:val="left" w:pos="2629"/>
          <w:tab w:val="left" w:pos="4661"/>
          <w:tab w:val="left" w:pos="5711"/>
          <w:tab w:val="left" w:pos="6524"/>
          <w:tab w:val="left" w:pos="8416"/>
          <w:tab w:val="left" w:pos="9198"/>
        </w:tabs>
        <w:spacing w:line="276" w:lineRule="auto"/>
        <w:ind w:right="465"/>
      </w:pPr>
      <w:r>
        <w:t>способность</w:t>
      </w:r>
      <w:r>
        <w:rPr>
          <w:spacing w:val="52"/>
        </w:rPr>
        <w:t xml:space="preserve"> </w:t>
      </w:r>
      <w:r>
        <w:t>действовать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условиях</w:t>
      </w:r>
      <w:r>
        <w:rPr>
          <w:spacing w:val="52"/>
        </w:rPr>
        <w:t xml:space="preserve"> </w:t>
      </w:r>
      <w:r>
        <w:t>неопределённости,открытость</w:t>
      </w:r>
      <w:r>
        <w:rPr>
          <w:spacing w:val="52"/>
        </w:rPr>
        <w:t xml:space="preserve"> </w:t>
      </w:r>
      <w:r>
        <w:t>опыту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знаниям</w:t>
      </w:r>
      <w:r>
        <w:tab/>
        <w:t>других,повышать</w:t>
      </w:r>
      <w:r>
        <w:tab/>
        <w:t>уровень</w:t>
      </w:r>
      <w:r>
        <w:tab/>
        <w:t>своей</w:t>
      </w:r>
      <w:r>
        <w:tab/>
        <w:t>компетентности</w:t>
      </w:r>
      <w:r>
        <w:tab/>
        <w:t>через</w:t>
      </w:r>
      <w:r>
        <w:tab/>
        <w:t>практическую</w:t>
      </w:r>
      <w:r>
        <w:rPr>
          <w:spacing w:val="1"/>
        </w:rPr>
        <w:t xml:space="preserve"> </w:t>
      </w:r>
      <w:r>
        <w:t>деятельность,в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умение</w:t>
      </w:r>
      <w:r>
        <w:rPr>
          <w:spacing w:val="4"/>
        </w:rPr>
        <w:t xml:space="preserve"> </w:t>
      </w:r>
      <w:r>
        <w:t>учиться</w:t>
      </w:r>
      <w:r>
        <w:rPr>
          <w:spacing w:val="2"/>
        </w:rPr>
        <w:t xml:space="preserve"> </w:t>
      </w:r>
      <w:r>
        <w:t>у</w:t>
      </w:r>
      <w:r>
        <w:rPr>
          <w:spacing w:val="59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людей;осознавать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новые</w:t>
      </w:r>
      <w:r>
        <w:rPr>
          <w:spacing w:val="-2"/>
        </w:rPr>
        <w:t xml:space="preserve"> </w:t>
      </w:r>
      <w:r>
        <w:t>знания,навыки и</w:t>
      </w:r>
      <w:r>
        <w:rPr>
          <w:spacing w:val="-1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других;</w:t>
      </w:r>
    </w:p>
    <w:p w:rsidR="00E65D0E" w:rsidRDefault="009F5DD6">
      <w:pPr>
        <w:pStyle w:val="a3"/>
        <w:tabs>
          <w:tab w:val="left" w:pos="1900"/>
          <w:tab w:val="left" w:pos="2521"/>
          <w:tab w:val="left" w:pos="3349"/>
          <w:tab w:val="left" w:pos="4162"/>
          <w:tab w:val="left" w:pos="6873"/>
          <w:tab w:val="left" w:pos="7995"/>
          <w:tab w:val="left" w:pos="9556"/>
          <w:tab w:val="left" w:pos="10517"/>
        </w:tabs>
        <w:spacing w:line="276" w:lineRule="auto"/>
        <w:ind w:right="336"/>
      </w:pPr>
      <w:r>
        <w:t>навык</w:t>
      </w:r>
      <w:r>
        <w:rPr>
          <w:spacing w:val="9"/>
        </w:rPr>
        <w:t xml:space="preserve"> </w:t>
      </w:r>
      <w:r>
        <w:t>выявления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связывания</w:t>
      </w:r>
      <w:r>
        <w:rPr>
          <w:spacing w:val="9"/>
        </w:rPr>
        <w:t xml:space="preserve"> </w:t>
      </w:r>
      <w:r>
        <w:t>образов,способность</w:t>
      </w:r>
      <w:r>
        <w:rPr>
          <w:spacing w:val="10"/>
        </w:rPr>
        <w:t xml:space="preserve"> </w:t>
      </w:r>
      <w:r>
        <w:t>формирования</w:t>
      </w:r>
      <w:r>
        <w:rPr>
          <w:spacing w:val="7"/>
        </w:rPr>
        <w:t xml:space="preserve"> </w:t>
      </w:r>
      <w:r>
        <w:t>новых</w:t>
      </w:r>
      <w:r>
        <w:rPr>
          <w:spacing w:val="8"/>
        </w:rPr>
        <w:t xml:space="preserve"> </w:t>
      </w:r>
      <w:r>
        <w:t>знаний,</w:t>
      </w:r>
      <w:r>
        <w:rPr>
          <w:spacing w:val="-5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способность</w:t>
      </w:r>
      <w:r>
        <w:rPr>
          <w:spacing w:val="7"/>
        </w:rPr>
        <w:t xml:space="preserve"> </w:t>
      </w:r>
      <w:r>
        <w:t>формулировать</w:t>
      </w:r>
      <w:r>
        <w:rPr>
          <w:spacing w:val="8"/>
        </w:rPr>
        <w:t xml:space="preserve"> </w:t>
      </w:r>
      <w:r>
        <w:t>идеи,понятия,гипотезы</w:t>
      </w:r>
      <w:r>
        <w:rPr>
          <w:spacing w:val="5"/>
        </w:rPr>
        <w:t xml:space="preserve"> </w:t>
      </w:r>
      <w:r>
        <w:t>об</w:t>
      </w:r>
      <w:r>
        <w:rPr>
          <w:spacing w:val="7"/>
        </w:rPr>
        <w:t xml:space="preserve"> </w:t>
      </w:r>
      <w:r>
        <w:t>объектах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tab/>
        <w:t>том</w:t>
      </w:r>
      <w:r>
        <w:tab/>
        <w:t>числе</w:t>
      </w:r>
      <w:r>
        <w:tab/>
        <w:t>ранее</w:t>
      </w:r>
      <w:r>
        <w:tab/>
        <w:t>неизвестных,осознавать</w:t>
      </w:r>
      <w:r>
        <w:tab/>
        <w:t>дефицит</w:t>
      </w:r>
      <w:r>
        <w:tab/>
        <w:t>собственных</w:t>
      </w:r>
      <w:r>
        <w:tab/>
        <w:t>знаний</w:t>
      </w:r>
      <w:r>
        <w:tab/>
        <w:t>и</w:t>
      </w:r>
      <w:r>
        <w:rPr>
          <w:spacing w:val="1"/>
        </w:rPr>
        <w:t xml:space="preserve"> </w:t>
      </w:r>
      <w:r>
        <w:t>компетентностей,планировать своё</w:t>
      </w:r>
      <w:r>
        <w:rPr>
          <w:spacing w:val="-2"/>
        </w:rPr>
        <w:t xml:space="preserve"> </w:t>
      </w:r>
      <w:r>
        <w:t>развитие;</w:t>
      </w:r>
    </w:p>
    <w:p w:rsidR="00E65D0E" w:rsidRDefault="009F5DD6">
      <w:pPr>
        <w:pStyle w:val="a3"/>
        <w:tabs>
          <w:tab w:val="left" w:pos="2985"/>
          <w:tab w:val="left" w:pos="3359"/>
          <w:tab w:val="left" w:pos="4891"/>
          <w:tab w:val="left" w:pos="6500"/>
          <w:tab w:val="left" w:pos="7352"/>
          <w:tab w:val="left" w:pos="8884"/>
          <w:tab w:val="left" w:pos="10263"/>
        </w:tabs>
        <w:spacing w:line="276" w:lineRule="auto"/>
        <w:ind w:right="257"/>
      </w:pPr>
      <w:r>
        <w:t>умение</w:t>
      </w:r>
      <w:r>
        <w:rPr>
          <w:spacing w:val="59"/>
        </w:rPr>
        <w:t xml:space="preserve"> </w:t>
      </w:r>
      <w:r>
        <w:t>распознавать</w:t>
      </w:r>
      <w:r>
        <w:rPr>
          <w:spacing w:val="4"/>
        </w:rPr>
        <w:t xml:space="preserve"> </w:t>
      </w:r>
      <w:r>
        <w:t>конкретные  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59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характерным  признакам,</w:t>
      </w:r>
      <w:r>
        <w:rPr>
          <w:spacing w:val="-57"/>
        </w:rPr>
        <w:t xml:space="preserve"> </w:t>
      </w:r>
      <w:r>
        <w:t>выполнять</w:t>
      </w:r>
      <w:r>
        <w:rPr>
          <w:spacing w:val="12"/>
        </w:rPr>
        <w:t xml:space="preserve"> </w:t>
      </w:r>
      <w:r>
        <w:t>операции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определением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простейшими</w:t>
      </w:r>
      <w:r>
        <w:rPr>
          <w:spacing w:val="8"/>
        </w:rPr>
        <w:t xml:space="preserve"> </w:t>
      </w:r>
      <w:r>
        <w:t>свойствами</w:t>
      </w:r>
      <w:r>
        <w:rPr>
          <w:spacing w:val="13"/>
        </w:rPr>
        <w:t xml:space="preserve"> </w:t>
      </w:r>
      <w:r>
        <w:t>понятия,</w:t>
      </w:r>
      <w:r>
        <w:rPr>
          <w:spacing w:val="-57"/>
        </w:rPr>
        <w:t xml:space="preserve"> </w:t>
      </w:r>
      <w:r>
        <w:t>конкретизировать</w:t>
      </w:r>
      <w:r>
        <w:rPr>
          <w:spacing w:val="11"/>
        </w:rPr>
        <w:t xml:space="preserve"> </w:t>
      </w:r>
      <w:r>
        <w:t>понятие</w:t>
      </w:r>
      <w:r>
        <w:rPr>
          <w:spacing w:val="9"/>
        </w:rPr>
        <w:t xml:space="preserve"> </w:t>
      </w:r>
      <w:r>
        <w:t>примерами,использовать</w:t>
      </w:r>
      <w:r>
        <w:rPr>
          <w:spacing w:val="11"/>
        </w:rPr>
        <w:t xml:space="preserve"> </w:t>
      </w:r>
      <w:r>
        <w:t>понятие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свойства</w:t>
      </w:r>
      <w:r>
        <w:rPr>
          <w:spacing w:val="9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задач(далее</w:t>
      </w:r>
      <w:r>
        <w:tab/>
        <w:t>‒</w:t>
      </w:r>
      <w:r>
        <w:tab/>
        <w:t>оперировать</w:t>
      </w:r>
      <w:r>
        <w:tab/>
        <w:t>понятиями),а</w:t>
      </w:r>
      <w:r>
        <w:tab/>
        <w:t>также</w:t>
      </w:r>
      <w:r>
        <w:tab/>
        <w:t>оперировать</w:t>
      </w:r>
      <w:r>
        <w:tab/>
        <w:t>терминами</w:t>
      </w:r>
      <w:r>
        <w:tab/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-1"/>
        </w:rPr>
        <w:t xml:space="preserve"> </w:t>
      </w:r>
      <w:r>
        <w:t>в области концепции</w:t>
      </w:r>
      <w:r>
        <w:rPr>
          <w:spacing w:val="3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развития;</w:t>
      </w:r>
    </w:p>
    <w:p w:rsidR="00E65D0E" w:rsidRDefault="009F5DD6">
      <w:pPr>
        <w:pStyle w:val="a3"/>
        <w:spacing w:line="276" w:lineRule="auto"/>
        <w:ind w:left="2251" w:firstLine="0"/>
      </w:pPr>
      <w:r>
        <w:t>умение анализировать и выявлять взаимосвязи природы,общества и экономики;</w:t>
      </w:r>
      <w:r>
        <w:rPr>
          <w:spacing w:val="1"/>
        </w:rPr>
        <w:t xml:space="preserve"> </w:t>
      </w:r>
      <w:r>
        <w:t>умение</w:t>
      </w:r>
      <w:r>
        <w:rPr>
          <w:spacing w:val="45"/>
        </w:rPr>
        <w:t xml:space="preserve"> </w:t>
      </w:r>
      <w:r>
        <w:t>оценивать</w:t>
      </w:r>
      <w:r>
        <w:rPr>
          <w:spacing w:val="48"/>
        </w:rPr>
        <w:t xml:space="preserve"> </w:t>
      </w:r>
      <w:r>
        <w:t>свои</w:t>
      </w:r>
      <w:r>
        <w:rPr>
          <w:spacing w:val="47"/>
        </w:rPr>
        <w:t xml:space="preserve"> </w:t>
      </w:r>
      <w:r>
        <w:t>действия</w:t>
      </w:r>
      <w:r>
        <w:rPr>
          <w:spacing w:val="4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учётом</w:t>
      </w:r>
      <w:r>
        <w:rPr>
          <w:spacing w:val="46"/>
        </w:rPr>
        <w:t xml:space="preserve"> </w:t>
      </w:r>
      <w:r>
        <w:t>влияния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окружающую</w:t>
      </w:r>
      <w:r>
        <w:rPr>
          <w:spacing w:val="47"/>
        </w:rPr>
        <w:t xml:space="preserve"> </w:t>
      </w:r>
      <w:r>
        <w:t>среду,</w:t>
      </w:r>
    </w:p>
    <w:p w:rsidR="00E65D0E" w:rsidRDefault="009F5DD6">
      <w:pPr>
        <w:pStyle w:val="a3"/>
        <w:spacing w:line="275" w:lineRule="exact"/>
        <w:ind w:firstLine="0"/>
      </w:pPr>
      <w:r>
        <w:t>достижений</w:t>
      </w:r>
      <w:r>
        <w:rPr>
          <w:spacing w:val="-4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вызовов,возможных глобальных</w:t>
      </w:r>
      <w:r>
        <w:rPr>
          <w:spacing w:val="-3"/>
        </w:rPr>
        <w:t xml:space="preserve"> </w:t>
      </w:r>
      <w:r>
        <w:t>последствий;</w:t>
      </w:r>
    </w:p>
    <w:p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3834"/>
          <w:tab w:val="left" w:pos="5563"/>
          <w:tab w:val="left" w:pos="6980"/>
          <w:tab w:val="left" w:pos="8476"/>
        </w:tabs>
        <w:spacing w:before="67" w:line="276" w:lineRule="auto"/>
        <w:ind w:right="421"/>
      </w:pPr>
      <w:r>
        <w:lastRenderedPageBreak/>
        <w:t>способность</w:t>
      </w:r>
      <w:r>
        <w:tab/>
        <w:t>обучающихся</w:t>
      </w:r>
      <w:r>
        <w:tab/>
        <w:t>осознавать</w:t>
      </w:r>
      <w:r>
        <w:tab/>
        <w:t>стрессовую</w:t>
      </w:r>
      <w:r>
        <w:tab/>
        <w:t>ситуацию,оценивать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2"/>
        </w:rPr>
        <w:t xml:space="preserve"> </w:t>
      </w:r>
      <w:r>
        <w:t>изменения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последствия,воспринимать</w:t>
      </w:r>
      <w:r>
        <w:rPr>
          <w:spacing w:val="13"/>
        </w:rPr>
        <w:t xml:space="preserve"> </w:t>
      </w:r>
      <w:r>
        <w:t>стрессовую</w:t>
      </w:r>
      <w:r>
        <w:rPr>
          <w:spacing w:val="15"/>
        </w:rPr>
        <w:t xml:space="preserve"> </w:t>
      </w:r>
      <w:r>
        <w:t>ситуацию</w:t>
      </w:r>
      <w:r>
        <w:rPr>
          <w:spacing w:val="1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вызов,требующий</w:t>
      </w:r>
      <w:r>
        <w:rPr>
          <w:spacing w:val="-1"/>
        </w:rPr>
        <w:t xml:space="preserve"> </w:t>
      </w:r>
      <w:r>
        <w:t>контрмер;</w:t>
      </w:r>
    </w:p>
    <w:p w:rsidR="00E65D0E" w:rsidRDefault="009F5DD6">
      <w:pPr>
        <w:pStyle w:val="a3"/>
        <w:spacing w:before="1" w:line="276" w:lineRule="auto"/>
      </w:pPr>
      <w:r>
        <w:t>оценивать</w:t>
      </w:r>
      <w:r>
        <w:rPr>
          <w:spacing w:val="45"/>
        </w:rPr>
        <w:t xml:space="preserve"> </w:t>
      </w:r>
      <w:r>
        <w:t>ситуацию</w:t>
      </w:r>
      <w:r>
        <w:rPr>
          <w:spacing w:val="44"/>
        </w:rPr>
        <w:t xml:space="preserve"> </w:t>
      </w:r>
      <w:r>
        <w:t>стресса,корректировать</w:t>
      </w:r>
      <w:r>
        <w:rPr>
          <w:spacing w:val="43"/>
        </w:rPr>
        <w:t xml:space="preserve"> </w:t>
      </w:r>
      <w:r>
        <w:t>принимаемые</w:t>
      </w:r>
      <w:r>
        <w:rPr>
          <w:spacing w:val="45"/>
        </w:rPr>
        <w:t xml:space="preserve"> </w:t>
      </w:r>
      <w:r>
        <w:t>решения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 формировать</w:t>
      </w:r>
      <w:r>
        <w:rPr>
          <w:spacing w:val="1"/>
        </w:rPr>
        <w:t xml:space="preserve"> </w:t>
      </w:r>
      <w:r>
        <w:t>опыт,уметь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произошедшей</w:t>
      </w:r>
      <w:r>
        <w:rPr>
          <w:spacing w:val="21"/>
        </w:rPr>
        <w:t xml:space="preserve"> </w:t>
      </w:r>
      <w:r>
        <w:t>ситуации;быть</w:t>
      </w:r>
      <w:r>
        <w:rPr>
          <w:spacing w:val="19"/>
        </w:rPr>
        <w:t xml:space="preserve"> </w:t>
      </w:r>
      <w:r>
        <w:t>готовым</w:t>
      </w:r>
      <w:r>
        <w:rPr>
          <w:spacing w:val="20"/>
        </w:rPr>
        <w:t xml:space="preserve"> </w:t>
      </w:r>
      <w:r>
        <w:t>действовать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отсутствие</w:t>
      </w:r>
      <w:r>
        <w:rPr>
          <w:spacing w:val="19"/>
        </w:rPr>
        <w:t xml:space="preserve"> </w:t>
      </w:r>
      <w:r>
        <w:t>гарантий</w:t>
      </w:r>
      <w:r>
        <w:rPr>
          <w:spacing w:val="-57"/>
        </w:rPr>
        <w:t xml:space="preserve"> </w:t>
      </w:r>
      <w:r>
        <w:t>успеха.</w:t>
      </w:r>
    </w:p>
    <w:p w:rsidR="00E65D0E" w:rsidRDefault="009F5DD6">
      <w:pPr>
        <w:pStyle w:val="a3"/>
        <w:ind w:left="2251" w:firstLine="0"/>
      </w:pPr>
      <w:r>
        <w:t>МЕТАПРЕДМЕТНЫЕ</w:t>
      </w:r>
      <w:r>
        <w:rPr>
          <w:spacing w:val="-1"/>
        </w:rPr>
        <w:t xml:space="preserve"> </w:t>
      </w:r>
      <w:r>
        <w:t>РЕЗУЛЬТАТЫ</w:t>
      </w:r>
    </w:p>
    <w:p w:rsidR="00E65D0E" w:rsidRDefault="009F5DD6">
      <w:pPr>
        <w:pStyle w:val="a3"/>
        <w:tabs>
          <w:tab w:val="left" w:pos="3646"/>
          <w:tab w:val="left" w:pos="5420"/>
          <w:tab w:val="left" w:pos="6502"/>
          <w:tab w:val="left" w:pos="9123"/>
        </w:tabs>
        <w:spacing w:before="41" w:line="276" w:lineRule="auto"/>
        <w:ind w:right="261"/>
      </w:pPr>
      <w:r>
        <w:t>В</w:t>
      </w:r>
      <w:r>
        <w:rPr>
          <w:spacing w:val="7"/>
        </w:rPr>
        <w:t xml:space="preserve"> </w:t>
      </w:r>
      <w:r>
        <w:t>результате</w:t>
      </w:r>
      <w:r>
        <w:rPr>
          <w:spacing w:val="9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обществознания</w:t>
      </w:r>
      <w:r>
        <w:rPr>
          <w:spacing w:val="7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уровне</w:t>
      </w:r>
      <w:r>
        <w:rPr>
          <w:spacing w:val="9"/>
        </w:rPr>
        <w:t xml:space="preserve"> </w:t>
      </w:r>
      <w:r>
        <w:t>основного</w:t>
      </w:r>
      <w:r>
        <w:rPr>
          <w:spacing w:val="9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52"/>
        </w:rPr>
        <w:t xml:space="preserve"> </w:t>
      </w:r>
      <w:r>
        <w:t>будут</w:t>
      </w:r>
      <w:r>
        <w:rPr>
          <w:spacing w:val="55"/>
        </w:rPr>
        <w:t xml:space="preserve"> </w:t>
      </w:r>
      <w:r>
        <w:t>сформированы</w:t>
      </w:r>
      <w:r>
        <w:rPr>
          <w:spacing w:val="51"/>
        </w:rPr>
        <w:t xml:space="preserve"> </w:t>
      </w:r>
      <w:r>
        <w:t>познавательные</w:t>
      </w:r>
      <w:r>
        <w:rPr>
          <w:spacing w:val="54"/>
        </w:rPr>
        <w:t xml:space="preserve"> </w:t>
      </w:r>
      <w:r>
        <w:t>универсальные</w:t>
      </w:r>
      <w:r>
        <w:rPr>
          <w:spacing w:val="55"/>
        </w:rPr>
        <w:t xml:space="preserve"> </w:t>
      </w:r>
      <w:r>
        <w:t>учебные</w:t>
      </w:r>
      <w:r>
        <w:rPr>
          <w:spacing w:val="50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коммуникативные</w:t>
      </w:r>
      <w:r>
        <w:tab/>
        <w:t>универсальные</w:t>
      </w:r>
      <w:r>
        <w:tab/>
        <w:t>учебные</w:t>
      </w:r>
      <w:r>
        <w:tab/>
        <w:t>действия,регулятивные</w:t>
      </w:r>
      <w:r>
        <w:tab/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действия,совместная деятельность.</w:t>
      </w:r>
    </w:p>
    <w:p w:rsidR="00E65D0E" w:rsidRDefault="009F5DD6">
      <w:pPr>
        <w:spacing w:before="1"/>
        <w:ind w:left="2251"/>
        <w:rPr>
          <w:b/>
          <w:sz w:val="24"/>
        </w:rPr>
      </w:pPr>
      <w:r>
        <w:rPr>
          <w:sz w:val="24"/>
        </w:rPr>
        <w:t>У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0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базовые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действия</w:t>
      </w:r>
    </w:p>
    <w:p w:rsidR="00E65D0E" w:rsidRDefault="009F5DD6">
      <w:pPr>
        <w:pStyle w:val="a3"/>
        <w:spacing w:before="43"/>
        <w:ind w:firstLine="0"/>
      </w:pP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65D0E" w:rsidRDefault="009F5DD6">
      <w:pPr>
        <w:pStyle w:val="a3"/>
        <w:spacing w:before="41" w:line="276" w:lineRule="auto"/>
        <w:ind w:right="263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процессов;</w:t>
      </w:r>
    </w:p>
    <w:p w:rsidR="00E65D0E" w:rsidRDefault="009F5DD6">
      <w:pPr>
        <w:pStyle w:val="a3"/>
        <w:tabs>
          <w:tab w:val="left" w:pos="3972"/>
          <w:tab w:val="left" w:pos="5723"/>
          <w:tab w:val="left" w:pos="6802"/>
          <w:tab w:val="left" w:pos="8631"/>
          <w:tab w:val="left" w:pos="10114"/>
        </w:tabs>
        <w:spacing w:line="278" w:lineRule="auto"/>
        <w:ind w:right="266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</w:t>
      </w:r>
      <w:r>
        <w:tab/>
        <w:t>социальных</w:t>
      </w:r>
      <w:r>
        <w:tab/>
      </w:r>
      <w:r>
        <w:rPr>
          <w:spacing w:val="-1"/>
        </w:rPr>
        <w:t>фактов,</w:t>
      </w:r>
      <w:r>
        <w:rPr>
          <w:spacing w:val="-57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для их</w:t>
      </w:r>
      <w:r>
        <w:rPr>
          <w:spacing w:val="2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 сравнения,критерии проводимого анализа;</w:t>
      </w:r>
    </w:p>
    <w:p w:rsidR="00E65D0E" w:rsidRDefault="009F5DD6">
      <w:pPr>
        <w:pStyle w:val="a3"/>
        <w:spacing w:line="276" w:lineRule="auto"/>
      </w:pPr>
      <w:r>
        <w:t>с</w:t>
      </w:r>
      <w:r>
        <w:rPr>
          <w:spacing w:val="52"/>
        </w:rPr>
        <w:t xml:space="preserve"> </w:t>
      </w:r>
      <w:r>
        <w:t>учётом</w:t>
      </w:r>
      <w:r>
        <w:rPr>
          <w:spacing w:val="50"/>
        </w:rPr>
        <w:t xml:space="preserve"> </w:t>
      </w:r>
      <w:r>
        <w:t>предложенной</w:t>
      </w:r>
      <w:r>
        <w:rPr>
          <w:spacing w:val="51"/>
        </w:rPr>
        <w:t xml:space="preserve"> </w:t>
      </w:r>
      <w:r>
        <w:t>задачи</w:t>
      </w:r>
      <w:r>
        <w:rPr>
          <w:spacing w:val="51"/>
        </w:rPr>
        <w:t xml:space="preserve"> </w:t>
      </w:r>
      <w:r>
        <w:t>выявлять</w:t>
      </w:r>
      <w:r>
        <w:rPr>
          <w:spacing w:val="51"/>
        </w:rPr>
        <w:t xml:space="preserve"> </w:t>
      </w:r>
      <w:r>
        <w:t>закономерности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противоречия</w:t>
      </w:r>
      <w:r>
        <w:rPr>
          <w:spacing w:val="5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рассматриваемых фактах,данных</w:t>
      </w:r>
      <w:r>
        <w:rPr>
          <w:spacing w:val="-1"/>
        </w:rPr>
        <w:t xml:space="preserve"> </w:t>
      </w:r>
      <w:r>
        <w:t>и наблюдениях;</w:t>
      </w:r>
    </w:p>
    <w:p w:rsidR="00E65D0E" w:rsidRDefault="009F5DD6">
      <w:pPr>
        <w:pStyle w:val="a3"/>
        <w:spacing w:line="275" w:lineRule="exact"/>
        <w:ind w:left="2251" w:firstLine="0"/>
      </w:pPr>
      <w:r>
        <w:t>предлагать</w:t>
      </w:r>
      <w:r>
        <w:rPr>
          <w:spacing w:val="-2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</w:t>
      </w:r>
      <w:r>
        <w:rPr>
          <w:spacing w:val="-3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E65D0E" w:rsidRDefault="009F5DD6">
      <w:pPr>
        <w:pStyle w:val="a3"/>
        <w:spacing w:before="37" w:line="276" w:lineRule="auto"/>
      </w:pPr>
      <w:r>
        <w:t>выявлять</w:t>
      </w:r>
      <w:r>
        <w:rPr>
          <w:spacing w:val="1"/>
        </w:rPr>
        <w:t xml:space="preserve"> </w:t>
      </w:r>
      <w:r>
        <w:t>дефицит информации,данных,необходимых для</w:t>
      </w:r>
      <w:r>
        <w:rPr>
          <w:spacing w:val="1"/>
        </w:rPr>
        <w:t xml:space="preserve"> </w:t>
      </w:r>
      <w:r>
        <w:t>решения поставленной</w:t>
      </w:r>
      <w:r>
        <w:rPr>
          <w:spacing w:val="-57"/>
        </w:rPr>
        <w:t xml:space="preserve"> </w:t>
      </w:r>
      <w:r>
        <w:t>задачи;</w:t>
      </w:r>
    </w:p>
    <w:p w:rsidR="00E65D0E" w:rsidRDefault="009F5DD6">
      <w:pPr>
        <w:pStyle w:val="a3"/>
        <w:spacing w:line="275" w:lineRule="exact"/>
        <w:ind w:left="2251" w:firstLine="0"/>
      </w:pPr>
      <w:r>
        <w:t>выявлять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процессов;</w:t>
      </w:r>
    </w:p>
    <w:p w:rsidR="00E65D0E" w:rsidRDefault="009F5DD6">
      <w:pPr>
        <w:pStyle w:val="a3"/>
        <w:spacing w:before="41" w:line="276" w:lineRule="auto"/>
      </w:pPr>
      <w:r>
        <w:t>делать</w:t>
      </w:r>
      <w:r>
        <w:rPr>
          <w:spacing w:val="5"/>
        </w:rPr>
        <w:t xml:space="preserve"> </w:t>
      </w:r>
      <w:r>
        <w:t>выводы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дедуктивных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индуктивных</w:t>
      </w:r>
      <w:r>
        <w:rPr>
          <w:spacing w:val="7"/>
        </w:rPr>
        <w:t xml:space="preserve"> </w:t>
      </w:r>
      <w:r>
        <w:t>умозаключений,</w:t>
      </w:r>
      <w:r>
        <w:rPr>
          <w:spacing w:val="-57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взаимосвязях;</w:t>
      </w:r>
    </w:p>
    <w:p w:rsidR="00E65D0E" w:rsidRDefault="009F5DD6">
      <w:pPr>
        <w:pStyle w:val="a3"/>
        <w:tabs>
          <w:tab w:val="left" w:pos="2831"/>
          <w:tab w:val="left" w:pos="4990"/>
          <w:tab w:val="left" w:pos="6174"/>
          <w:tab w:val="left" w:pos="7709"/>
          <w:tab w:val="left" w:pos="8064"/>
          <w:tab w:val="left" w:pos="9031"/>
        </w:tabs>
        <w:spacing w:before="2" w:line="276" w:lineRule="auto"/>
        <w:ind w:right="360"/>
      </w:pPr>
      <w:r>
        <w:t>самостоятельно</w:t>
      </w:r>
      <w:r>
        <w:rPr>
          <w:spacing w:val="34"/>
        </w:rPr>
        <w:t xml:space="preserve"> </w:t>
      </w:r>
      <w:r>
        <w:t>выбирать</w:t>
      </w:r>
      <w:r>
        <w:rPr>
          <w:spacing w:val="35"/>
        </w:rPr>
        <w:t xml:space="preserve"> </w:t>
      </w:r>
      <w:r>
        <w:t>способ</w:t>
      </w:r>
      <w:r>
        <w:rPr>
          <w:spacing w:val="38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учебной</w:t>
      </w:r>
      <w:r>
        <w:rPr>
          <w:spacing w:val="36"/>
        </w:rPr>
        <w:t xml:space="preserve"> </w:t>
      </w:r>
      <w:r>
        <w:t>задачи(сравнивать</w:t>
      </w:r>
      <w:r>
        <w:rPr>
          <w:spacing w:val="35"/>
        </w:rPr>
        <w:t xml:space="preserve"> </w:t>
      </w:r>
      <w:r>
        <w:t>несколько</w:t>
      </w:r>
      <w:r>
        <w:rPr>
          <w:spacing w:val="-57"/>
        </w:rPr>
        <w:t xml:space="preserve"> </w:t>
      </w:r>
      <w:r>
        <w:t>вариантов</w:t>
      </w:r>
      <w:r>
        <w:tab/>
        <w:t>решения,выбирать</w:t>
      </w:r>
      <w:r>
        <w:tab/>
        <w:t>наиболее</w:t>
      </w:r>
      <w:r>
        <w:tab/>
        <w:t>подходящий</w:t>
      </w:r>
      <w:r>
        <w:tab/>
        <w:t>с</w:t>
      </w:r>
      <w:r>
        <w:tab/>
        <w:t>учётом</w:t>
      </w:r>
      <w:r>
        <w:tab/>
        <w:t>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E65D0E" w:rsidRDefault="009F5DD6">
      <w:pPr>
        <w:pStyle w:val="a3"/>
        <w:spacing w:line="274" w:lineRule="exact"/>
        <w:ind w:left="2251" w:firstLine="0"/>
      </w:pP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2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всё</w:t>
      </w:r>
      <w:r>
        <w:rPr>
          <w:spacing w:val="-4"/>
        </w:rPr>
        <w:t xml:space="preserve"> </w:t>
      </w:r>
      <w:r>
        <w:t>вокруг.</w:t>
      </w:r>
    </w:p>
    <w:p w:rsidR="00E65D0E" w:rsidRDefault="009F5DD6">
      <w:pPr>
        <w:spacing w:before="43" w:line="276" w:lineRule="auto"/>
        <w:ind w:left="1543" w:firstLine="707"/>
        <w:rPr>
          <w:sz w:val="24"/>
        </w:rPr>
      </w:pP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базовые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E65D0E" w:rsidRDefault="009F5DD6">
      <w:pPr>
        <w:pStyle w:val="a3"/>
        <w:spacing w:line="276" w:lineRule="auto"/>
        <w:ind w:left="2251" w:right="371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7"/>
        </w:rPr>
        <w:t xml:space="preserve"> </w:t>
      </w:r>
      <w:r>
        <w:t>вопросы,фиксирующие</w:t>
      </w:r>
      <w:r>
        <w:rPr>
          <w:spacing w:val="45"/>
        </w:rPr>
        <w:t xml:space="preserve"> </w:t>
      </w:r>
      <w:r>
        <w:t>разрыв</w:t>
      </w:r>
      <w:r>
        <w:rPr>
          <w:spacing w:val="44"/>
        </w:rPr>
        <w:t xml:space="preserve"> </w:t>
      </w:r>
      <w:r>
        <w:t>между</w:t>
      </w:r>
      <w:r>
        <w:rPr>
          <w:spacing w:val="41"/>
        </w:rPr>
        <w:t xml:space="preserve"> </w:t>
      </w:r>
      <w:r>
        <w:t>реальным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желательным</w:t>
      </w:r>
    </w:p>
    <w:p w:rsidR="00E65D0E" w:rsidRDefault="009F5DD6">
      <w:pPr>
        <w:pStyle w:val="a3"/>
        <w:spacing w:line="276" w:lineRule="auto"/>
        <w:ind w:left="2251" w:hanging="708"/>
      </w:pPr>
      <w:r>
        <w:t>состоянием ситуации,объекта,самостоятельно устанавливать искомое и данное;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гипотезу</w:t>
      </w:r>
      <w:r>
        <w:rPr>
          <w:spacing w:val="-5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истинности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суждений</w:t>
      </w:r>
      <w:r>
        <w:rPr>
          <w:spacing w:val="-1"/>
        </w:rPr>
        <w:t xml:space="preserve"> </w:t>
      </w:r>
      <w:r>
        <w:t>и суждений</w:t>
      </w:r>
      <w:r>
        <w:rPr>
          <w:spacing w:val="-1"/>
        </w:rPr>
        <w:t xml:space="preserve"> </w:t>
      </w:r>
      <w:r>
        <w:t>других,</w:t>
      </w:r>
    </w:p>
    <w:p w:rsidR="00E65D0E" w:rsidRDefault="009F5DD6">
      <w:pPr>
        <w:pStyle w:val="a3"/>
        <w:spacing w:line="275" w:lineRule="exact"/>
        <w:ind w:firstLine="0"/>
      </w:pPr>
      <w:r>
        <w:t>аргументировать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позицию,мнение;</w:t>
      </w:r>
    </w:p>
    <w:p w:rsidR="00E65D0E" w:rsidRDefault="009F5DD6">
      <w:pPr>
        <w:pStyle w:val="a3"/>
        <w:tabs>
          <w:tab w:val="left" w:pos="3238"/>
          <w:tab w:val="left" w:pos="4869"/>
          <w:tab w:val="left" w:pos="5903"/>
          <w:tab w:val="left" w:pos="9647"/>
          <w:tab w:val="left" w:pos="10536"/>
        </w:tabs>
        <w:spacing w:before="41" w:line="276" w:lineRule="auto"/>
        <w:ind w:right="263"/>
      </w:pPr>
      <w:r>
        <w:t>проводить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самостоятельно</w:t>
      </w:r>
      <w:r>
        <w:rPr>
          <w:spacing w:val="55"/>
        </w:rPr>
        <w:t xml:space="preserve"> </w:t>
      </w:r>
      <w:r>
        <w:t>составленному</w:t>
      </w:r>
      <w:r>
        <w:rPr>
          <w:spacing w:val="53"/>
        </w:rPr>
        <w:t xml:space="preserve"> </w:t>
      </w:r>
      <w:r>
        <w:t>плану</w:t>
      </w:r>
      <w:r>
        <w:rPr>
          <w:spacing w:val="49"/>
        </w:rPr>
        <w:t xml:space="preserve"> </w:t>
      </w:r>
      <w:r>
        <w:t>небольшое</w:t>
      </w:r>
      <w:r>
        <w:rPr>
          <w:spacing w:val="54"/>
        </w:rPr>
        <w:t xml:space="preserve"> </w:t>
      </w:r>
      <w:r>
        <w:t>исследование</w:t>
      </w:r>
      <w:r>
        <w:rPr>
          <w:spacing w:val="5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установлению</w:t>
      </w:r>
      <w:r>
        <w:tab/>
        <w:t>особенностей</w:t>
      </w:r>
      <w:r>
        <w:tab/>
        <w:t>объекта</w:t>
      </w:r>
      <w:r>
        <w:tab/>
        <w:t>изучения,причинно-следственных</w:t>
      </w:r>
      <w:r>
        <w:tab/>
        <w:t>связей</w:t>
      </w:r>
      <w:r>
        <w:tab/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E65D0E" w:rsidRDefault="009F5DD6">
      <w:pPr>
        <w:pStyle w:val="a3"/>
        <w:spacing w:before="1" w:line="276" w:lineRule="auto"/>
      </w:pPr>
      <w:r>
        <w:t>оценивать</w:t>
      </w:r>
      <w:r>
        <w:rPr>
          <w:spacing w:val="4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применимость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достоверность</w:t>
      </w:r>
      <w:r>
        <w:rPr>
          <w:spacing w:val="3"/>
        </w:rPr>
        <w:t xml:space="preserve"> </w:t>
      </w:r>
      <w:r>
        <w:t>информацию,полученную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исследования;</w:t>
      </w:r>
    </w:p>
    <w:p w:rsidR="00E65D0E" w:rsidRDefault="009F5DD6">
      <w:pPr>
        <w:pStyle w:val="a3"/>
        <w:spacing w:before="1" w:line="276" w:lineRule="auto"/>
      </w:pPr>
      <w:r>
        <w:t>самостоятельно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6"/>
        </w:rPr>
        <w:t xml:space="preserve"> </w:t>
      </w:r>
      <w:r>
        <w:t>обобщения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выводы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результатам</w:t>
      </w:r>
      <w:r>
        <w:rPr>
          <w:spacing w:val="5"/>
        </w:rPr>
        <w:t xml:space="preserve"> </w:t>
      </w:r>
      <w:r>
        <w:t>проведённого</w:t>
      </w:r>
      <w:r>
        <w:rPr>
          <w:spacing w:val="-57"/>
        </w:rPr>
        <w:t xml:space="preserve"> </w:t>
      </w:r>
      <w:r>
        <w:t>наблюдения,исследования,владеть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 обобщений;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4069"/>
          <w:tab w:val="left" w:pos="5390"/>
          <w:tab w:val="left" w:pos="6813"/>
          <w:tab w:val="left" w:pos="7920"/>
          <w:tab w:val="left" w:pos="10108"/>
          <w:tab w:val="left" w:pos="10439"/>
        </w:tabs>
        <w:spacing w:before="67" w:line="276" w:lineRule="auto"/>
        <w:ind w:right="421"/>
      </w:pPr>
      <w:r>
        <w:lastRenderedPageBreak/>
        <w:t>прогнозировать</w:t>
      </w:r>
      <w:r>
        <w:tab/>
        <w:t>возможное</w:t>
      </w:r>
      <w:r>
        <w:tab/>
        <w:t>дальнейшее</w:t>
      </w:r>
      <w:r>
        <w:tab/>
        <w:t>развитие</w:t>
      </w:r>
      <w:r>
        <w:tab/>
        <w:t>процессов,событий</w:t>
      </w:r>
      <w:r>
        <w:tab/>
        <w:t>и</w:t>
      </w:r>
      <w:r>
        <w:tab/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59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сходных</w:t>
      </w:r>
      <w:r>
        <w:rPr>
          <w:spacing w:val="3"/>
        </w:rPr>
        <w:t xml:space="preserve"> </w:t>
      </w:r>
      <w:r>
        <w:t>ситуациях,выдвигать</w:t>
      </w:r>
      <w:r>
        <w:rPr>
          <w:spacing w:val="60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5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 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E65D0E" w:rsidRDefault="009F5DD6">
      <w:pPr>
        <w:tabs>
          <w:tab w:val="left" w:pos="2680"/>
          <w:tab w:val="left" w:pos="4429"/>
          <w:tab w:val="left" w:pos="5278"/>
          <w:tab w:val="left" w:pos="7067"/>
          <w:tab w:val="left" w:pos="9296"/>
          <w:tab w:val="left" w:pos="10531"/>
        </w:tabs>
        <w:spacing w:before="1" w:line="276" w:lineRule="auto"/>
        <w:ind w:left="1543" w:right="519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b/>
          <w:sz w:val="24"/>
        </w:rPr>
        <w:t>умения</w:t>
      </w:r>
      <w:r>
        <w:rPr>
          <w:b/>
          <w:sz w:val="24"/>
        </w:rPr>
        <w:tab/>
        <w:t>работать</w:t>
      </w:r>
      <w:r>
        <w:rPr>
          <w:b/>
          <w:sz w:val="24"/>
        </w:rPr>
        <w:tab/>
      </w:r>
      <w:r>
        <w:rPr>
          <w:b/>
          <w:spacing w:val="-4"/>
          <w:sz w:val="24"/>
        </w:rPr>
        <w:t>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информацией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E65D0E" w:rsidRDefault="009F5DD6">
      <w:pPr>
        <w:pStyle w:val="a3"/>
        <w:spacing w:before="1" w:line="276" w:lineRule="auto"/>
      </w:pPr>
      <w:r>
        <w:t>применять</w:t>
      </w:r>
      <w:r>
        <w:rPr>
          <w:spacing w:val="36"/>
        </w:rPr>
        <w:t xml:space="preserve"> </w:t>
      </w:r>
      <w:r>
        <w:t>различные</w:t>
      </w:r>
      <w:r>
        <w:rPr>
          <w:spacing w:val="33"/>
        </w:rPr>
        <w:t xml:space="preserve"> </w:t>
      </w:r>
      <w:r>
        <w:t>методы,инструменты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запросы</w:t>
      </w:r>
      <w:r>
        <w:rPr>
          <w:spacing w:val="34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поиске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29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данных</w:t>
      </w:r>
      <w:r>
        <w:rPr>
          <w:spacing w:val="30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источников</w:t>
      </w:r>
      <w:r>
        <w:rPr>
          <w:spacing w:val="30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учётом</w:t>
      </w:r>
      <w:r>
        <w:rPr>
          <w:spacing w:val="36"/>
        </w:rPr>
        <w:t xml:space="preserve"> </w:t>
      </w:r>
      <w:r>
        <w:t>предложенной</w:t>
      </w:r>
      <w:r>
        <w:rPr>
          <w:spacing w:val="34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задачи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E65D0E" w:rsidRDefault="009F5DD6">
      <w:pPr>
        <w:pStyle w:val="a3"/>
        <w:spacing w:line="278" w:lineRule="auto"/>
      </w:pPr>
      <w:r>
        <w:t>выбирать,анализировать,систематизировать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интерпретировать</w:t>
      </w:r>
      <w:r>
        <w:rPr>
          <w:spacing w:val="33"/>
        </w:rPr>
        <w:t xml:space="preserve"> </w:t>
      </w:r>
      <w:r>
        <w:t>информацию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E65D0E" w:rsidRDefault="009F5DD6">
      <w:pPr>
        <w:pStyle w:val="a3"/>
        <w:spacing w:line="276" w:lineRule="auto"/>
      </w:pPr>
      <w:r>
        <w:t>находить</w:t>
      </w:r>
      <w:r>
        <w:rPr>
          <w:spacing w:val="19"/>
        </w:rPr>
        <w:t xml:space="preserve"> </w:t>
      </w:r>
      <w:r>
        <w:t>сходные</w:t>
      </w:r>
      <w:r>
        <w:rPr>
          <w:spacing w:val="18"/>
        </w:rPr>
        <w:t xml:space="preserve"> </w:t>
      </w:r>
      <w:r>
        <w:t>аргументы(подтверждающие</w:t>
      </w:r>
      <w:r>
        <w:rPr>
          <w:spacing w:val="19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опровергающие</w:t>
      </w:r>
      <w:r>
        <w:rPr>
          <w:spacing w:val="19"/>
        </w:rPr>
        <w:t xml:space="preserve"> </w:t>
      </w:r>
      <w:r>
        <w:t>одну</w:t>
      </w:r>
      <w:r>
        <w:rPr>
          <w:spacing w:val="1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ту</w:t>
      </w:r>
      <w:r>
        <w:rPr>
          <w:spacing w:val="16"/>
        </w:rPr>
        <w:t xml:space="preserve"> </w:t>
      </w:r>
      <w:r>
        <w:t>же</w:t>
      </w:r>
      <w:r>
        <w:rPr>
          <w:spacing w:val="-57"/>
        </w:rPr>
        <w:t xml:space="preserve"> </w:t>
      </w:r>
      <w:r>
        <w:t>идею,версию)в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E65D0E" w:rsidRDefault="009F5DD6">
      <w:pPr>
        <w:pStyle w:val="a3"/>
        <w:spacing w:line="278" w:lineRule="auto"/>
        <w:ind w:left="2251" w:right="263" w:firstLine="0"/>
      </w:pPr>
      <w:r>
        <w:t>самостоятельно выбирать оптимальную форму представления информации;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надёжность</w:t>
      </w:r>
      <w:r>
        <w:rPr>
          <w:spacing w:val="19"/>
        </w:rPr>
        <w:t xml:space="preserve"> </w:t>
      </w:r>
      <w:r>
        <w:t>информации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критериям,предложенным</w:t>
      </w:r>
      <w:r>
        <w:rPr>
          <w:spacing w:val="18"/>
        </w:rPr>
        <w:t xml:space="preserve"> </w:t>
      </w:r>
      <w:r>
        <w:t>педагогическим</w:t>
      </w:r>
    </w:p>
    <w:p w:rsidR="00E65D0E" w:rsidRDefault="009F5DD6">
      <w:pPr>
        <w:pStyle w:val="a3"/>
        <w:spacing w:line="272" w:lineRule="exact"/>
        <w:ind w:firstLine="0"/>
      </w:pPr>
      <w:r>
        <w:t>работником</w:t>
      </w:r>
      <w:r>
        <w:rPr>
          <w:spacing w:val="-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самостоятельно;</w:t>
      </w:r>
    </w:p>
    <w:p w:rsidR="00E65D0E" w:rsidRDefault="009F5DD6">
      <w:pPr>
        <w:pStyle w:val="a3"/>
        <w:spacing w:before="34"/>
        <w:ind w:left="2251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4"/>
        </w:rPr>
        <w:t xml:space="preserve"> </w:t>
      </w:r>
      <w:r>
        <w:t>информацию.</w:t>
      </w:r>
    </w:p>
    <w:p w:rsidR="00E65D0E" w:rsidRDefault="009F5DD6">
      <w:pPr>
        <w:pStyle w:val="a3"/>
        <w:spacing w:before="41" w:line="278" w:lineRule="auto"/>
      </w:pPr>
      <w:r>
        <w:t>У</w:t>
      </w:r>
      <w:r>
        <w:rPr>
          <w:spacing w:val="7"/>
        </w:rPr>
        <w:t xml:space="preserve"> </w:t>
      </w:r>
      <w:r>
        <w:t>обучающегося</w:t>
      </w:r>
      <w:r>
        <w:rPr>
          <w:spacing w:val="9"/>
        </w:rPr>
        <w:t xml:space="preserve"> </w:t>
      </w:r>
      <w:r>
        <w:t>будут</w:t>
      </w:r>
      <w:r>
        <w:rPr>
          <w:spacing w:val="8"/>
        </w:rPr>
        <w:t xml:space="preserve"> </w:t>
      </w:r>
      <w:r>
        <w:t>сформированы</w:t>
      </w:r>
      <w:r>
        <w:rPr>
          <w:spacing w:val="6"/>
        </w:rPr>
        <w:t xml:space="preserve"> </w:t>
      </w:r>
      <w:r>
        <w:t>следующие</w:t>
      </w:r>
      <w:r>
        <w:rPr>
          <w:b/>
        </w:rPr>
        <w:t>умения</w:t>
      </w:r>
      <w:r>
        <w:rPr>
          <w:b/>
          <w:spacing w:val="7"/>
        </w:rPr>
        <w:t xml:space="preserve"> </w:t>
      </w:r>
      <w:r>
        <w:rPr>
          <w:b/>
        </w:rPr>
        <w:t>общения</w:t>
      </w:r>
      <w:r>
        <w:rPr>
          <w:b/>
          <w:spacing w:val="-1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65D0E" w:rsidRDefault="009F5DD6">
      <w:pPr>
        <w:pStyle w:val="a3"/>
        <w:spacing w:line="276" w:lineRule="auto"/>
        <w:ind w:right="263"/>
      </w:pPr>
      <w:r>
        <w:t>воспринимать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формулировать</w:t>
      </w:r>
      <w:r>
        <w:rPr>
          <w:spacing w:val="18"/>
        </w:rPr>
        <w:t xml:space="preserve"> </w:t>
      </w:r>
      <w:r>
        <w:t>суждения,выражать</w:t>
      </w:r>
      <w:r>
        <w:rPr>
          <w:spacing w:val="18"/>
        </w:rPr>
        <w:t xml:space="preserve"> </w:t>
      </w:r>
      <w:r>
        <w:t>эмоции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общения;</w:t>
      </w:r>
    </w:p>
    <w:p w:rsidR="00E65D0E" w:rsidRDefault="009F5DD6">
      <w:pPr>
        <w:pStyle w:val="a3"/>
        <w:spacing w:line="275" w:lineRule="exact"/>
        <w:ind w:left="2251" w:firstLine="0"/>
      </w:pPr>
      <w:r>
        <w:t>выражать</w:t>
      </w:r>
      <w:r>
        <w:rPr>
          <w:spacing w:val="-2"/>
        </w:rPr>
        <w:t xml:space="preserve"> </w:t>
      </w:r>
      <w:r>
        <w:t>себя(свою</w:t>
      </w:r>
      <w:r>
        <w:rPr>
          <w:spacing w:val="-2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зрения)в</w:t>
      </w:r>
      <w:r>
        <w:rPr>
          <w:spacing w:val="-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текстах;</w:t>
      </w:r>
    </w:p>
    <w:p w:rsidR="00E65D0E" w:rsidRDefault="009F5DD6">
      <w:pPr>
        <w:pStyle w:val="a3"/>
        <w:spacing w:before="39" w:line="276" w:lineRule="auto"/>
      </w:pPr>
      <w:r>
        <w:t>распознавать</w:t>
      </w:r>
      <w:r>
        <w:rPr>
          <w:spacing w:val="27"/>
        </w:rPr>
        <w:t xml:space="preserve"> </w:t>
      </w:r>
      <w:r>
        <w:t>невербальные</w:t>
      </w:r>
      <w:r>
        <w:rPr>
          <w:spacing w:val="24"/>
        </w:rPr>
        <w:t xml:space="preserve"> </w:t>
      </w:r>
      <w:r>
        <w:t>средства</w:t>
      </w:r>
      <w:r>
        <w:rPr>
          <w:spacing w:val="27"/>
        </w:rPr>
        <w:t xml:space="preserve"> </w:t>
      </w:r>
      <w:r>
        <w:t>общения,понимать</w:t>
      </w:r>
      <w:r>
        <w:rPr>
          <w:spacing w:val="27"/>
        </w:rPr>
        <w:t xml:space="preserve"> </w:t>
      </w:r>
      <w:r>
        <w:t>значение</w:t>
      </w:r>
      <w:r>
        <w:rPr>
          <w:spacing w:val="24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знаков,знать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распознавать</w:t>
      </w:r>
      <w:r>
        <w:rPr>
          <w:spacing w:val="9"/>
        </w:rPr>
        <w:t xml:space="preserve"> </w:t>
      </w:r>
      <w:r>
        <w:t>предпосылки</w:t>
      </w:r>
      <w:r>
        <w:rPr>
          <w:spacing w:val="7"/>
        </w:rPr>
        <w:t xml:space="preserve"> </w:t>
      </w:r>
      <w:r>
        <w:t>конфликтных</w:t>
      </w:r>
      <w:r>
        <w:rPr>
          <w:spacing w:val="9"/>
        </w:rPr>
        <w:t xml:space="preserve"> </w:t>
      </w:r>
      <w:r>
        <w:t>ситуаций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смягчать</w:t>
      </w:r>
      <w:r>
        <w:rPr>
          <w:spacing w:val="9"/>
        </w:rPr>
        <w:t xml:space="preserve"> </w:t>
      </w:r>
      <w:r>
        <w:t>конфликты,</w:t>
      </w:r>
      <w:r>
        <w:rPr>
          <w:spacing w:val="-57"/>
        </w:rPr>
        <w:t xml:space="preserve"> </w:t>
      </w:r>
      <w:r>
        <w:t>вести переговоры;</w:t>
      </w:r>
    </w:p>
    <w:p w:rsidR="00E65D0E" w:rsidRDefault="009F5DD6">
      <w:pPr>
        <w:pStyle w:val="a3"/>
        <w:spacing w:line="276" w:lineRule="auto"/>
      </w:pPr>
      <w:r>
        <w:t>понимать намерения</w:t>
      </w:r>
      <w:r>
        <w:rPr>
          <w:spacing w:val="1"/>
        </w:rPr>
        <w:t xml:space="preserve"> </w:t>
      </w:r>
      <w:r>
        <w:t>других,проявлять</w:t>
      </w:r>
      <w:r>
        <w:rPr>
          <w:spacing w:val="5"/>
        </w:rPr>
        <w:t xml:space="preserve"> </w:t>
      </w:r>
      <w:r>
        <w:t>уважительное отношение</w:t>
      </w:r>
      <w:r>
        <w:rPr>
          <w:spacing w:val="1"/>
        </w:rPr>
        <w:t xml:space="preserve"> </w:t>
      </w:r>
      <w:r>
        <w:t>к собеседнику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 возражения;</w:t>
      </w:r>
    </w:p>
    <w:p w:rsidR="00E65D0E" w:rsidRDefault="009F5DD6">
      <w:pPr>
        <w:pStyle w:val="a3"/>
        <w:spacing w:line="276" w:lineRule="auto"/>
        <w:ind w:right="353"/>
        <w:jc w:val="both"/>
      </w:pPr>
      <w:r>
        <w:t>в ходе диалога и(или)дискуссии задавать вопросы по существу обсуждаемой темы</w:t>
      </w:r>
      <w:r>
        <w:rPr>
          <w:spacing w:val="1"/>
        </w:rPr>
        <w:t xml:space="preserve"> </w:t>
      </w:r>
      <w:r>
        <w:t>и высказывать идеи,нацеленные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E65D0E" w:rsidRDefault="009F5DD6">
      <w:pPr>
        <w:pStyle w:val="a3"/>
        <w:spacing w:line="278" w:lineRule="auto"/>
        <w:ind w:right="265"/>
        <w:jc w:val="both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 различие</w:t>
      </w:r>
      <w:r>
        <w:rPr>
          <w:spacing w:val="-1"/>
        </w:rPr>
        <w:t xml:space="preserve"> </w:t>
      </w:r>
      <w:r>
        <w:t>и сходство позиций;</w:t>
      </w:r>
    </w:p>
    <w:p w:rsidR="00E65D0E" w:rsidRDefault="009F5DD6">
      <w:pPr>
        <w:pStyle w:val="a3"/>
        <w:spacing w:line="276" w:lineRule="auto"/>
        <w:ind w:left="2251" w:right="264" w:firstLine="0"/>
        <w:jc w:val="both"/>
      </w:pPr>
      <w:r>
        <w:t>публично представлять результаты выполненного исследования,проекта;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5"/>
        </w:rPr>
        <w:t xml:space="preserve"> </w:t>
      </w:r>
      <w:r>
        <w:t>выбирать</w:t>
      </w:r>
      <w:r>
        <w:rPr>
          <w:spacing w:val="27"/>
        </w:rPr>
        <w:t xml:space="preserve"> </w:t>
      </w:r>
      <w:r>
        <w:t>формат</w:t>
      </w:r>
      <w:r>
        <w:rPr>
          <w:spacing w:val="26"/>
        </w:rPr>
        <w:t xml:space="preserve"> </w:t>
      </w:r>
      <w:r>
        <w:t>выступления</w:t>
      </w:r>
      <w:r>
        <w:rPr>
          <w:spacing w:val="25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учётом</w:t>
      </w:r>
      <w:r>
        <w:rPr>
          <w:spacing w:val="25"/>
        </w:rPr>
        <w:t xml:space="preserve"> </w:t>
      </w:r>
      <w:r>
        <w:t>задач</w:t>
      </w:r>
      <w:r>
        <w:rPr>
          <w:spacing w:val="27"/>
        </w:rPr>
        <w:t xml:space="preserve"> </w:t>
      </w:r>
      <w:r>
        <w:t>презентации</w:t>
      </w:r>
      <w:r>
        <w:rPr>
          <w:spacing w:val="24"/>
        </w:rPr>
        <w:t xml:space="preserve"> </w:t>
      </w:r>
      <w:r>
        <w:t>и</w:t>
      </w:r>
    </w:p>
    <w:p w:rsidR="00E65D0E" w:rsidRDefault="009F5DD6">
      <w:pPr>
        <w:pStyle w:val="a3"/>
        <w:spacing w:line="278" w:lineRule="auto"/>
        <w:ind w:right="265" w:firstLine="0"/>
        <w:jc w:val="both"/>
      </w:pP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2"/>
        </w:rPr>
        <w:t xml:space="preserve"> </w:t>
      </w:r>
      <w:r>
        <w:t>материалов.</w:t>
      </w:r>
    </w:p>
    <w:p w:rsidR="00E65D0E" w:rsidRDefault="009F5DD6">
      <w:pPr>
        <w:pStyle w:val="a3"/>
        <w:spacing w:line="276" w:lineRule="auto"/>
        <w:ind w:right="390"/>
        <w:jc w:val="both"/>
      </w:pPr>
      <w:r>
        <w:t>У обучающегося будут сформированы следующие</w:t>
      </w:r>
      <w:r>
        <w:rPr>
          <w:b/>
        </w:rPr>
        <w:t xml:space="preserve">умения самоорганизации </w:t>
      </w:r>
      <w:r>
        <w:t>как</w:t>
      </w:r>
      <w:r>
        <w:rPr>
          <w:spacing w:val="1"/>
        </w:rPr>
        <w:t xml:space="preserve"> </w:t>
      </w:r>
      <w:r>
        <w:t>части 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65D0E" w:rsidRDefault="009F5DD6">
      <w:pPr>
        <w:pStyle w:val="a3"/>
        <w:spacing w:line="278" w:lineRule="auto"/>
        <w:ind w:left="2251" w:right="443" w:firstLine="0"/>
        <w:jc w:val="both"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различных</w:t>
      </w:r>
      <w:r>
        <w:rPr>
          <w:spacing w:val="51"/>
        </w:rPr>
        <w:t xml:space="preserve"> </w:t>
      </w:r>
      <w:r>
        <w:t>подходах</w:t>
      </w:r>
      <w:r>
        <w:rPr>
          <w:spacing w:val="53"/>
        </w:rPr>
        <w:t xml:space="preserve"> </w:t>
      </w:r>
      <w:r>
        <w:t>принятия</w:t>
      </w:r>
      <w:r>
        <w:rPr>
          <w:spacing w:val="51"/>
        </w:rPr>
        <w:t xml:space="preserve"> </w:t>
      </w:r>
      <w:r>
        <w:t>решений(индивидуальное,</w:t>
      </w:r>
    </w:p>
    <w:p w:rsidR="00E65D0E" w:rsidRDefault="009F5DD6">
      <w:pPr>
        <w:pStyle w:val="a3"/>
        <w:spacing w:line="272" w:lineRule="exact"/>
        <w:ind w:firstLine="0"/>
        <w:jc w:val="both"/>
      </w:pPr>
      <w:r>
        <w:t>принятие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группе);</w:t>
      </w:r>
    </w:p>
    <w:p w:rsidR="00E65D0E" w:rsidRDefault="009F5DD6">
      <w:pPr>
        <w:pStyle w:val="a3"/>
        <w:tabs>
          <w:tab w:val="left" w:pos="2449"/>
          <w:tab w:val="left" w:pos="3541"/>
          <w:tab w:val="left" w:pos="4588"/>
          <w:tab w:val="left" w:pos="5471"/>
          <w:tab w:val="left" w:pos="5783"/>
          <w:tab w:val="left" w:pos="6708"/>
          <w:tab w:val="left" w:pos="8130"/>
          <w:tab w:val="left" w:pos="9243"/>
          <w:tab w:val="left" w:pos="9577"/>
        </w:tabs>
        <w:spacing w:before="29" w:line="276" w:lineRule="auto"/>
        <w:ind w:right="26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задачи(или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часть),выбирать</w:t>
      </w:r>
      <w:r>
        <w:rPr>
          <w:spacing w:val="1"/>
        </w:rPr>
        <w:t xml:space="preserve"> </w:t>
      </w:r>
      <w:r>
        <w:t>способ</w:t>
      </w:r>
      <w:r>
        <w:tab/>
        <w:t>решения</w:t>
      </w:r>
      <w:r>
        <w:tab/>
        <w:t>учебной</w:t>
      </w:r>
      <w:r>
        <w:tab/>
        <w:t>задачи</w:t>
      </w:r>
      <w:r>
        <w:tab/>
        <w:t>с</w:t>
      </w:r>
      <w:r>
        <w:tab/>
        <w:t>учётом</w:t>
      </w:r>
      <w:r>
        <w:tab/>
        <w:t>имеющихся</w:t>
      </w:r>
      <w:r>
        <w:tab/>
        <w:t>ресурсов</w:t>
      </w:r>
      <w:r>
        <w:tab/>
        <w:t>и</w:t>
      </w:r>
      <w:r>
        <w:tab/>
      </w:r>
      <w:r>
        <w:rPr>
          <w:spacing w:val="-1"/>
        </w:rPr>
        <w:t>собственных</w:t>
      </w:r>
      <w:r>
        <w:rPr>
          <w:spacing w:val="-57"/>
        </w:rPr>
        <w:t xml:space="preserve"> </w:t>
      </w:r>
      <w:r>
        <w:t>возможностей,аргументировать предлагаемые варианты решений;</w:t>
      </w:r>
    </w:p>
    <w:p w:rsidR="00E65D0E" w:rsidRDefault="009F5DD6">
      <w:pPr>
        <w:pStyle w:val="a3"/>
        <w:spacing w:before="1" w:line="276" w:lineRule="auto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7"/>
        </w:rPr>
        <w:t xml:space="preserve"> </w:t>
      </w:r>
      <w:r>
        <w:t>предложенный</w:t>
      </w:r>
      <w:r>
        <w:rPr>
          <w:spacing w:val="9"/>
        </w:rPr>
        <w:t xml:space="preserve"> </w:t>
      </w:r>
      <w:r>
        <w:t>алгоритм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учётом</w:t>
      </w:r>
      <w:r>
        <w:rPr>
          <w:spacing w:val="10"/>
        </w:rPr>
        <w:t xml:space="preserve"> </w:t>
      </w:r>
      <w:r>
        <w:t>получения</w:t>
      </w:r>
      <w:r>
        <w:rPr>
          <w:spacing w:val="8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знаний</w:t>
      </w:r>
      <w:r>
        <w:rPr>
          <w:spacing w:val="10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изучаемом</w:t>
      </w:r>
      <w:r>
        <w:rPr>
          <w:spacing w:val="-57"/>
        </w:rPr>
        <w:t xml:space="preserve"> </w:t>
      </w:r>
      <w:r>
        <w:t>объекте;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left="2251" w:firstLine="0"/>
      </w:pPr>
      <w:r>
        <w:lastRenderedPageBreak/>
        <w:t>делать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 за</w:t>
      </w:r>
      <w:r>
        <w:rPr>
          <w:spacing w:val="-3"/>
        </w:rPr>
        <w:t xml:space="preserve"> </w:t>
      </w:r>
      <w:r>
        <w:t>решение.</w:t>
      </w:r>
    </w:p>
    <w:p w:rsidR="00E65D0E" w:rsidRDefault="009F5DD6">
      <w:pPr>
        <w:tabs>
          <w:tab w:val="left" w:pos="2694"/>
          <w:tab w:val="left" w:pos="4460"/>
          <w:tab w:val="left" w:pos="5323"/>
          <w:tab w:val="left" w:pos="7130"/>
          <w:tab w:val="left" w:pos="9373"/>
        </w:tabs>
        <w:spacing w:before="43" w:line="276" w:lineRule="auto"/>
        <w:ind w:left="1543" w:right="537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b/>
          <w:sz w:val="24"/>
        </w:rPr>
        <w:t>умения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совместной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:</w:t>
      </w:r>
    </w:p>
    <w:p w:rsidR="00E65D0E" w:rsidRDefault="009F5DD6">
      <w:pPr>
        <w:pStyle w:val="a3"/>
        <w:spacing w:line="276" w:lineRule="auto"/>
        <w:ind w:right="263"/>
      </w:pPr>
      <w:r>
        <w:t>понимать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преимущества</w:t>
      </w:r>
      <w:r>
        <w:rPr>
          <w:spacing w:val="14"/>
        </w:rPr>
        <w:t xml:space="preserve"> </w:t>
      </w:r>
      <w:r>
        <w:t>командной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индивидуальной</w:t>
      </w:r>
      <w:r>
        <w:rPr>
          <w:spacing w:val="15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</w:t>
      </w:r>
      <w:r>
        <w:rPr>
          <w:spacing w:val="16"/>
        </w:rPr>
        <w:t xml:space="preserve"> </w:t>
      </w:r>
      <w:r>
        <w:t>конкретной</w:t>
      </w:r>
      <w:r>
        <w:rPr>
          <w:spacing w:val="16"/>
        </w:rPr>
        <w:t xml:space="preserve"> </w:t>
      </w:r>
      <w:r>
        <w:t>проблемы,обосновывать</w:t>
      </w:r>
      <w:r>
        <w:rPr>
          <w:spacing w:val="17"/>
        </w:rPr>
        <w:t xml:space="preserve"> </w:t>
      </w:r>
      <w:r>
        <w:t>необходимость</w:t>
      </w:r>
      <w:r>
        <w:rPr>
          <w:spacing w:val="15"/>
        </w:rPr>
        <w:t xml:space="preserve"> </w:t>
      </w:r>
      <w:r>
        <w:t>применения</w:t>
      </w:r>
      <w:r>
        <w:rPr>
          <w:spacing w:val="15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E65D0E" w:rsidRDefault="009F5DD6">
      <w:pPr>
        <w:pStyle w:val="a3"/>
        <w:tabs>
          <w:tab w:val="left" w:pos="4468"/>
          <w:tab w:val="left" w:pos="7940"/>
          <w:tab w:val="left" w:pos="8959"/>
          <w:tab w:val="left" w:pos="9295"/>
        </w:tabs>
        <w:spacing w:line="276" w:lineRule="auto"/>
        <w:ind w:right="421"/>
      </w:pPr>
      <w:r>
        <w:t>принимать</w:t>
      </w:r>
      <w:r>
        <w:rPr>
          <w:spacing w:val="59"/>
        </w:rPr>
        <w:t xml:space="preserve"> </w:t>
      </w:r>
      <w:r>
        <w:t>цель</w:t>
      </w:r>
      <w:r>
        <w:rPr>
          <w:spacing w:val="3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деятельности,коллективно</w:t>
      </w:r>
      <w:r>
        <w:rPr>
          <w:spacing w:val="59"/>
        </w:rPr>
        <w:t xml:space="preserve"> </w:t>
      </w:r>
      <w:r>
        <w:t>строить</w:t>
      </w:r>
      <w:r>
        <w:rPr>
          <w:spacing w:val="2"/>
        </w:rPr>
        <w:t xml:space="preserve"> </w:t>
      </w:r>
      <w:r>
        <w:t>действия</w:t>
      </w:r>
      <w:r>
        <w:rPr>
          <w:spacing w:val="5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достижению:распределять</w:t>
      </w:r>
      <w:r>
        <w:tab/>
        <w:t>роли,договариваться,обсуждать</w:t>
      </w:r>
      <w:r>
        <w:tab/>
        <w:t>процесс</w:t>
      </w:r>
      <w:r>
        <w:tab/>
        <w:t>и</w:t>
      </w:r>
      <w:r>
        <w:tab/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E65D0E" w:rsidRDefault="009F5DD6">
      <w:pPr>
        <w:pStyle w:val="a3"/>
        <w:spacing w:before="1" w:line="276" w:lineRule="auto"/>
      </w:pPr>
      <w:r>
        <w:t>уметь</w:t>
      </w:r>
      <w:r>
        <w:rPr>
          <w:spacing w:val="24"/>
        </w:rPr>
        <w:t xml:space="preserve"> </w:t>
      </w:r>
      <w:r>
        <w:t>обобщать</w:t>
      </w:r>
      <w:r>
        <w:rPr>
          <w:spacing w:val="24"/>
        </w:rPr>
        <w:t xml:space="preserve"> </w:t>
      </w:r>
      <w:r>
        <w:t>мнения</w:t>
      </w:r>
      <w:r>
        <w:rPr>
          <w:spacing w:val="23"/>
        </w:rPr>
        <w:t xml:space="preserve"> </w:t>
      </w:r>
      <w:r>
        <w:t>нескольких</w:t>
      </w:r>
      <w:r>
        <w:rPr>
          <w:spacing w:val="25"/>
        </w:rPr>
        <w:t xml:space="preserve"> </w:t>
      </w:r>
      <w:r>
        <w:t>людей,проявлять</w:t>
      </w:r>
      <w:r>
        <w:rPr>
          <w:spacing w:val="24"/>
        </w:rPr>
        <w:t xml:space="preserve"> </w:t>
      </w:r>
      <w:r>
        <w:t>готовность</w:t>
      </w:r>
      <w:r>
        <w:rPr>
          <w:spacing w:val="22"/>
        </w:rPr>
        <w:t xml:space="preserve"> </w:t>
      </w:r>
      <w:r>
        <w:t>руководить,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поручения,подчиняться;</w:t>
      </w:r>
    </w:p>
    <w:p w:rsidR="00E65D0E" w:rsidRDefault="009F5DD6">
      <w:pPr>
        <w:pStyle w:val="a3"/>
        <w:spacing w:line="276" w:lineRule="auto"/>
        <w:ind w:right="263"/>
      </w:pPr>
      <w:r>
        <w:t>планировать</w:t>
      </w:r>
      <w:r>
        <w:rPr>
          <w:spacing w:val="59"/>
        </w:rPr>
        <w:t xml:space="preserve"> </w:t>
      </w:r>
      <w:r>
        <w:t>организацию</w:t>
      </w:r>
      <w:r>
        <w:rPr>
          <w:spacing w:val="2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работы,определять</w:t>
      </w:r>
      <w:r>
        <w:rPr>
          <w:spacing w:val="2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роль(с</w:t>
      </w:r>
      <w:r>
        <w:rPr>
          <w:spacing w:val="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возможностей</w:t>
      </w:r>
      <w:r>
        <w:rPr>
          <w:spacing w:val="4"/>
        </w:rPr>
        <w:t xml:space="preserve"> </w:t>
      </w:r>
      <w:r>
        <w:t>всех</w:t>
      </w:r>
      <w:r>
        <w:rPr>
          <w:spacing w:val="8"/>
        </w:rPr>
        <w:t xml:space="preserve"> </w:t>
      </w:r>
      <w:r>
        <w:t>участников</w:t>
      </w:r>
      <w:r>
        <w:rPr>
          <w:spacing w:val="3"/>
        </w:rPr>
        <w:t xml:space="preserve"> </w:t>
      </w:r>
      <w:r>
        <w:t>взаимодействия),распределять</w:t>
      </w:r>
      <w:r>
        <w:rPr>
          <w:spacing w:val="4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</w:t>
      </w:r>
      <w:r>
        <w:rPr>
          <w:spacing w:val="1"/>
        </w:rPr>
        <w:t xml:space="preserve"> </w:t>
      </w:r>
      <w:r>
        <w:t>команды,участвовать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работы(обсуждения,обмен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«мозговые</w:t>
      </w:r>
      <w:r>
        <w:rPr>
          <w:spacing w:val="-1"/>
        </w:rPr>
        <w:t xml:space="preserve"> </w:t>
      </w:r>
      <w:r>
        <w:t>штурмы»и иные);</w:t>
      </w:r>
    </w:p>
    <w:p w:rsidR="00E65D0E" w:rsidRDefault="009F5DD6">
      <w:pPr>
        <w:pStyle w:val="a3"/>
        <w:spacing w:line="276" w:lineRule="auto"/>
      </w:pPr>
      <w:r>
        <w:t>выполнять</w:t>
      </w:r>
      <w:r>
        <w:rPr>
          <w:spacing w:val="23"/>
        </w:rPr>
        <w:t xml:space="preserve"> </w:t>
      </w:r>
      <w:r>
        <w:t>свою</w:t>
      </w:r>
      <w:r>
        <w:rPr>
          <w:spacing w:val="22"/>
        </w:rPr>
        <w:t xml:space="preserve"> </w:t>
      </w:r>
      <w:r>
        <w:t>часть</w:t>
      </w:r>
      <w:r>
        <w:rPr>
          <w:spacing w:val="21"/>
        </w:rPr>
        <w:t xml:space="preserve"> </w:t>
      </w:r>
      <w:r>
        <w:t>работы,достигать</w:t>
      </w:r>
      <w:r>
        <w:rPr>
          <w:spacing w:val="23"/>
        </w:rPr>
        <w:t xml:space="preserve"> </w:t>
      </w:r>
      <w:r>
        <w:t>качественного</w:t>
      </w:r>
      <w:r>
        <w:rPr>
          <w:spacing w:val="21"/>
        </w:rPr>
        <w:t xml:space="preserve"> </w:t>
      </w:r>
      <w:r>
        <w:t>результата</w:t>
      </w:r>
      <w:r>
        <w:rPr>
          <w:spacing w:val="20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команды;</w:t>
      </w:r>
    </w:p>
    <w:p w:rsidR="00E65D0E" w:rsidRDefault="009F5DD6">
      <w:pPr>
        <w:pStyle w:val="a3"/>
        <w:spacing w:before="1" w:line="276" w:lineRule="auto"/>
      </w:pPr>
      <w:r>
        <w:t>оценивать</w:t>
      </w:r>
      <w:r>
        <w:rPr>
          <w:spacing w:val="18"/>
        </w:rPr>
        <w:t xml:space="preserve"> </w:t>
      </w:r>
      <w:r>
        <w:t>качество</w:t>
      </w:r>
      <w:r>
        <w:rPr>
          <w:spacing w:val="17"/>
        </w:rPr>
        <w:t xml:space="preserve"> </w:t>
      </w:r>
      <w:r>
        <w:t>своего</w:t>
      </w:r>
      <w:r>
        <w:rPr>
          <w:spacing w:val="16"/>
        </w:rPr>
        <w:t xml:space="preserve"> </w:t>
      </w:r>
      <w:r>
        <w:t>вклада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общий</w:t>
      </w:r>
      <w:r>
        <w:rPr>
          <w:spacing w:val="18"/>
        </w:rPr>
        <w:t xml:space="preserve"> </w:t>
      </w:r>
      <w:r>
        <w:t>продукт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критериям,самостоятельно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30"/>
        </w:rPr>
        <w:t xml:space="preserve"> </w:t>
      </w:r>
      <w:r>
        <w:t>участниками</w:t>
      </w:r>
      <w:r>
        <w:rPr>
          <w:spacing w:val="30"/>
        </w:rPr>
        <w:t xml:space="preserve"> </w:t>
      </w:r>
      <w:r>
        <w:t>взаимодействия;сравнивать</w:t>
      </w:r>
      <w:r>
        <w:rPr>
          <w:spacing w:val="28"/>
        </w:rPr>
        <w:t xml:space="preserve"> </w:t>
      </w:r>
      <w:r>
        <w:t>результаты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вклад</w:t>
      </w:r>
      <w:r>
        <w:rPr>
          <w:spacing w:val="8"/>
        </w:rPr>
        <w:t xml:space="preserve"> </w:t>
      </w:r>
      <w:r>
        <w:t>каждого</w:t>
      </w:r>
      <w:r>
        <w:rPr>
          <w:spacing w:val="10"/>
        </w:rPr>
        <w:t xml:space="preserve"> </w:t>
      </w:r>
      <w:r>
        <w:t>члена</w:t>
      </w:r>
      <w:r>
        <w:rPr>
          <w:spacing w:val="9"/>
        </w:rPr>
        <w:t xml:space="preserve"> </w:t>
      </w:r>
      <w:r>
        <w:t>команды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достижение</w:t>
      </w:r>
      <w:r>
        <w:rPr>
          <w:spacing w:val="9"/>
        </w:rPr>
        <w:t xml:space="preserve"> </w:t>
      </w:r>
      <w:r>
        <w:t>результатов,разделять</w:t>
      </w:r>
      <w:r>
        <w:rPr>
          <w:spacing w:val="1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 и</w:t>
      </w:r>
      <w:r>
        <w:rPr>
          <w:spacing w:val="-3"/>
        </w:rPr>
        <w:t xml:space="preserve"> </w:t>
      </w:r>
      <w:r>
        <w:t>проявлять 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 перед</w:t>
      </w:r>
      <w:r>
        <w:rPr>
          <w:spacing w:val="-1"/>
        </w:rPr>
        <w:t xml:space="preserve"> </w:t>
      </w:r>
      <w:r>
        <w:t>группой.</w:t>
      </w:r>
    </w:p>
    <w:p w:rsidR="00E65D0E" w:rsidRDefault="009F5DD6">
      <w:pPr>
        <w:tabs>
          <w:tab w:val="left" w:pos="2634"/>
          <w:tab w:val="left" w:pos="4342"/>
          <w:tab w:val="left" w:pos="5145"/>
          <w:tab w:val="left" w:pos="6892"/>
          <w:tab w:val="left" w:pos="9077"/>
        </w:tabs>
        <w:ind w:left="2251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b/>
          <w:sz w:val="24"/>
        </w:rPr>
        <w:t>умения</w:t>
      </w:r>
      <w:r>
        <w:rPr>
          <w:b/>
          <w:sz w:val="24"/>
        </w:rPr>
        <w:tab/>
        <w:t>самоконтроля</w:t>
      </w:r>
      <w:r>
        <w:rPr>
          <w:sz w:val="24"/>
        </w:rPr>
        <w:t>,</w:t>
      </w:r>
    </w:p>
    <w:p w:rsidR="00E65D0E" w:rsidRDefault="009F5DD6">
      <w:pPr>
        <w:pStyle w:val="a3"/>
        <w:spacing w:before="41" w:line="276" w:lineRule="auto"/>
        <w:ind w:left="2251" w:hanging="708"/>
      </w:pPr>
      <w:r>
        <w:t>эмоционального</w:t>
      </w:r>
      <w:r>
        <w:rPr>
          <w:spacing w:val="-5"/>
        </w:rPr>
        <w:t xml:space="preserve"> </w:t>
      </w:r>
      <w:r>
        <w:t>интеллекта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  <w:r>
        <w:rPr>
          <w:spacing w:val="-57"/>
        </w:rPr>
        <w:t xml:space="preserve"> </w:t>
      </w:r>
      <w:r>
        <w:t>владеть способами самоконтроля,самомотивации</w:t>
      </w:r>
      <w:r>
        <w:rPr>
          <w:spacing w:val="-3"/>
        </w:rPr>
        <w:t xml:space="preserve"> </w:t>
      </w:r>
      <w:r>
        <w:t>и рефлексии;</w:t>
      </w:r>
    </w:p>
    <w:p w:rsidR="00E65D0E" w:rsidRDefault="009F5DD6">
      <w:pPr>
        <w:pStyle w:val="a3"/>
        <w:spacing w:line="275" w:lineRule="exact"/>
        <w:ind w:left="2251" w:firstLine="0"/>
      </w:pP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E65D0E" w:rsidRDefault="009F5DD6">
      <w:pPr>
        <w:pStyle w:val="a3"/>
        <w:spacing w:before="41" w:line="278" w:lineRule="auto"/>
      </w:pPr>
      <w:r>
        <w:t>учитывать</w:t>
      </w:r>
      <w:r>
        <w:rPr>
          <w:spacing w:val="39"/>
        </w:rPr>
        <w:t xml:space="preserve"> </w:t>
      </w:r>
      <w:r>
        <w:t>контекст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предвидеть</w:t>
      </w:r>
      <w:r>
        <w:rPr>
          <w:spacing w:val="36"/>
        </w:rPr>
        <w:t xml:space="preserve"> </w:t>
      </w:r>
      <w:r>
        <w:t>трудности,которые</w:t>
      </w:r>
      <w:r>
        <w:rPr>
          <w:spacing w:val="36"/>
        </w:rPr>
        <w:t xml:space="preserve"> </w:t>
      </w:r>
      <w:r>
        <w:t>могут</w:t>
      </w:r>
      <w:r>
        <w:rPr>
          <w:spacing w:val="38"/>
        </w:rPr>
        <w:t xml:space="preserve"> </w:t>
      </w:r>
      <w:r>
        <w:t>возникнуть</w:t>
      </w:r>
      <w:r>
        <w:rPr>
          <w:spacing w:val="39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задачи,адаптировать решение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E65D0E" w:rsidRDefault="009F5DD6">
      <w:pPr>
        <w:pStyle w:val="a3"/>
        <w:spacing w:line="276" w:lineRule="auto"/>
      </w:pPr>
      <w:r>
        <w:t>объяснять</w:t>
      </w:r>
      <w:r>
        <w:rPr>
          <w:spacing w:val="23"/>
        </w:rPr>
        <w:t xml:space="preserve"> </w:t>
      </w:r>
      <w:r>
        <w:t>причины</w:t>
      </w:r>
      <w:r>
        <w:rPr>
          <w:spacing w:val="23"/>
        </w:rPr>
        <w:t xml:space="preserve"> </w:t>
      </w:r>
      <w:r>
        <w:t>достижения(недостижения)результатов</w:t>
      </w:r>
      <w:r>
        <w:rPr>
          <w:spacing w:val="23"/>
        </w:rPr>
        <w:t xml:space="preserve"> </w:t>
      </w:r>
      <w:r>
        <w:t>деятельности,давать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приобретённому</w:t>
      </w:r>
      <w:r>
        <w:rPr>
          <w:spacing w:val="-5"/>
        </w:rPr>
        <w:t xml:space="preserve"> </w:t>
      </w:r>
      <w:r>
        <w:t>опыту,уметь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E65D0E" w:rsidRDefault="009F5DD6">
      <w:pPr>
        <w:pStyle w:val="a3"/>
        <w:spacing w:line="278" w:lineRule="auto"/>
      </w:pPr>
      <w:r>
        <w:t>вносить</w:t>
      </w:r>
      <w:r>
        <w:rPr>
          <w:spacing w:val="10"/>
        </w:rPr>
        <w:t xml:space="preserve"> </w:t>
      </w:r>
      <w:r>
        <w:t>коррективы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новых</w:t>
      </w:r>
      <w:r>
        <w:rPr>
          <w:spacing w:val="11"/>
        </w:rPr>
        <w:t xml:space="preserve"> </w:t>
      </w:r>
      <w:r>
        <w:t>обстоятельств,изменившихся</w:t>
      </w:r>
      <w:r>
        <w:rPr>
          <w:spacing w:val="-57"/>
        </w:rPr>
        <w:t xml:space="preserve"> </w:t>
      </w:r>
      <w:r>
        <w:t>ситуаций,установленных ошибок,возникших</w:t>
      </w:r>
      <w:r>
        <w:rPr>
          <w:spacing w:val="-1"/>
        </w:rPr>
        <w:t xml:space="preserve"> </w:t>
      </w:r>
      <w:r>
        <w:t>трудностей;</w:t>
      </w:r>
    </w:p>
    <w:p w:rsidR="00E65D0E" w:rsidRDefault="009F5DD6">
      <w:pPr>
        <w:pStyle w:val="a3"/>
        <w:spacing w:line="272" w:lineRule="exact"/>
        <w:ind w:left="2251" w:firstLine="0"/>
      </w:pPr>
      <w:r>
        <w:t>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условиям;</w:t>
      </w:r>
    </w:p>
    <w:p w:rsidR="00E65D0E" w:rsidRDefault="009F5DD6">
      <w:pPr>
        <w:pStyle w:val="a3"/>
        <w:spacing w:before="35" w:line="276" w:lineRule="auto"/>
        <w:ind w:left="2251" w:right="908" w:firstLine="0"/>
      </w:pPr>
      <w:r>
        <w:t>различать,называть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собственными</w:t>
      </w:r>
      <w:r>
        <w:rPr>
          <w:spacing w:val="-5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 и анализировать</w:t>
      </w:r>
      <w:r>
        <w:rPr>
          <w:spacing w:val="1"/>
        </w:rPr>
        <w:t xml:space="preserve"> </w:t>
      </w:r>
      <w:r>
        <w:t>причины эмоций;</w:t>
      </w:r>
    </w:p>
    <w:p w:rsidR="00E65D0E" w:rsidRDefault="009F5DD6">
      <w:pPr>
        <w:pStyle w:val="a3"/>
        <w:spacing w:before="2" w:line="276" w:lineRule="auto"/>
        <w:ind w:left="2251" w:right="715" w:firstLine="0"/>
      </w:pPr>
      <w:r>
        <w:t>ставить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человека,понимать</w:t>
      </w:r>
      <w:r>
        <w:rPr>
          <w:spacing w:val="-1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 способ выражения эмоций;</w:t>
      </w:r>
    </w:p>
    <w:p w:rsidR="00E65D0E" w:rsidRDefault="009F5DD6">
      <w:pPr>
        <w:pStyle w:val="a3"/>
        <w:spacing w:line="276" w:lineRule="auto"/>
        <w:ind w:left="2251" w:right="2751" w:firstLine="0"/>
      </w:pPr>
      <w:r>
        <w:t>осознанно относиться к другому человеку,его мнению;</w:t>
      </w:r>
      <w:r>
        <w:rPr>
          <w:spacing w:val="1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 на</w:t>
      </w:r>
      <w:r>
        <w:rPr>
          <w:spacing w:val="-1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и такое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 другого;</w:t>
      </w:r>
      <w:r>
        <w:rPr>
          <w:spacing w:val="-57"/>
        </w:rPr>
        <w:t xml:space="preserve"> </w:t>
      </w:r>
      <w:r>
        <w:t>принимать себя и других,не</w:t>
      </w:r>
      <w:r>
        <w:rPr>
          <w:spacing w:val="-1"/>
        </w:rPr>
        <w:t xml:space="preserve"> </w:t>
      </w:r>
      <w:r>
        <w:t>осуждая;</w:t>
      </w:r>
    </w:p>
    <w:p w:rsidR="00E65D0E" w:rsidRDefault="009F5DD6">
      <w:pPr>
        <w:pStyle w:val="a3"/>
        <w:ind w:left="2251" w:firstLine="0"/>
      </w:pPr>
      <w:r>
        <w:t>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другим.</w:t>
      </w:r>
    </w:p>
    <w:p w:rsidR="00E65D0E" w:rsidRDefault="00E65D0E">
      <w:pPr>
        <w:pStyle w:val="a3"/>
        <w:spacing w:before="4"/>
        <w:ind w:left="0" w:firstLine="0"/>
      </w:pPr>
    </w:p>
    <w:p w:rsidR="00E65D0E" w:rsidRDefault="009F5DD6">
      <w:pPr>
        <w:pStyle w:val="a3"/>
        <w:ind w:left="2251" w:firstLine="0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E65D0E" w:rsidRDefault="009F5DD6">
      <w:pPr>
        <w:pStyle w:val="a3"/>
        <w:spacing w:before="41" w:line="278" w:lineRule="auto"/>
      </w:pPr>
      <w:r>
        <w:t>Предметные</w:t>
      </w:r>
      <w:r>
        <w:rPr>
          <w:spacing w:val="45"/>
        </w:rPr>
        <w:t xml:space="preserve"> </w:t>
      </w:r>
      <w:r>
        <w:t>результаты</w:t>
      </w:r>
      <w:r>
        <w:rPr>
          <w:spacing w:val="47"/>
        </w:rPr>
        <w:t xml:space="preserve"> </w:t>
      </w:r>
      <w:r>
        <w:t>освоения</w:t>
      </w:r>
      <w:r>
        <w:rPr>
          <w:spacing w:val="47"/>
        </w:rPr>
        <w:t xml:space="preserve"> </w:t>
      </w:r>
      <w:r>
        <w:t>программы</w:t>
      </w:r>
      <w:r>
        <w:rPr>
          <w:spacing w:val="46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обществознанию</w:t>
      </w:r>
      <w:r>
        <w:rPr>
          <w:spacing w:val="47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 должны обеспечивать:</w:t>
      </w:r>
    </w:p>
    <w:p w:rsidR="00E65D0E" w:rsidRDefault="009F5DD6">
      <w:pPr>
        <w:pStyle w:val="a5"/>
        <w:numPr>
          <w:ilvl w:val="0"/>
          <w:numId w:val="26"/>
        </w:numPr>
        <w:tabs>
          <w:tab w:val="left" w:pos="2453"/>
        </w:tabs>
        <w:spacing w:line="276" w:lineRule="auto"/>
        <w:ind w:right="404" w:firstLine="707"/>
        <w:rPr>
          <w:sz w:val="24"/>
        </w:rPr>
      </w:pPr>
      <w:r>
        <w:rPr>
          <w:sz w:val="24"/>
        </w:rPr>
        <w:t>освоение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6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30"/>
          <w:sz w:val="24"/>
        </w:rPr>
        <w:t xml:space="preserve"> </w:t>
      </w:r>
      <w:r>
        <w:rPr>
          <w:sz w:val="24"/>
        </w:rPr>
        <w:t>его</w:t>
      </w:r>
      <w:r>
        <w:rPr>
          <w:spacing w:val="2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2"/>
          <w:sz w:val="24"/>
        </w:rPr>
        <w:t xml:space="preserve"> </w:t>
      </w:r>
      <w:r>
        <w:rPr>
          <w:sz w:val="24"/>
        </w:rPr>
        <w:t>людьми,важности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семьи</w:t>
      </w:r>
      <w:r>
        <w:rPr>
          <w:spacing w:val="28"/>
          <w:sz w:val="24"/>
        </w:rPr>
        <w:t xml:space="preserve"> </w:t>
      </w:r>
      <w:r>
        <w:rPr>
          <w:sz w:val="24"/>
        </w:rPr>
        <w:t>как</w:t>
      </w:r>
      <w:r>
        <w:rPr>
          <w:spacing w:val="28"/>
          <w:sz w:val="24"/>
        </w:rPr>
        <w:t xml:space="preserve"> </w:t>
      </w:r>
      <w:r>
        <w:rPr>
          <w:sz w:val="24"/>
        </w:rPr>
        <w:t>базового</w:t>
      </w:r>
    </w:p>
    <w:p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3066"/>
          <w:tab w:val="left" w:pos="3928"/>
          <w:tab w:val="left" w:pos="4900"/>
          <w:tab w:val="left" w:pos="5002"/>
          <w:tab w:val="left" w:pos="5704"/>
          <w:tab w:val="left" w:pos="6327"/>
          <w:tab w:val="left" w:pos="6535"/>
          <w:tab w:val="left" w:pos="6618"/>
          <w:tab w:val="left" w:pos="6906"/>
          <w:tab w:val="left" w:pos="7739"/>
          <w:tab w:val="left" w:pos="8357"/>
          <w:tab w:val="left" w:pos="9118"/>
          <w:tab w:val="left" w:pos="9285"/>
          <w:tab w:val="left" w:pos="9482"/>
          <w:tab w:val="left" w:pos="9877"/>
        </w:tabs>
        <w:spacing w:before="67" w:line="276" w:lineRule="auto"/>
        <w:ind w:right="257" w:firstLine="0"/>
      </w:pPr>
      <w:r>
        <w:lastRenderedPageBreak/>
        <w:t>социального</w:t>
      </w:r>
      <w:r>
        <w:tab/>
        <w:t>института,характерных</w:t>
      </w:r>
      <w:r>
        <w:tab/>
        <w:t>чертах</w:t>
      </w:r>
      <w:r>
        <w:tab/>
      </w:r>
      <w:r>
        <w:tab/>
        <w:t>общества;содержании</w:t>
      </w:r>
      <w:r>
        <w:tab/>
        <w:t>и</w:t>
      </w:r>
      <w:r>
        <w:tab/>
      </w:r>
      <w:r>
        <w:tab/>
        <w:t>значении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отношения,включая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регулирующие</w:t>
      </w:r>
      <w:r>
        <w:rPr>
          <w:spacing w:val="56"/>
        </w:rPr>
        <w:t xml:space="preserve"> </w:t>
      </w:r>
      <w:r>
        <w:t>типичные</w:t>
      </w:r>
      <w:r>
        <w:rPr>
          <w:spacing w:val="56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несовершеннолетнего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членов</w:t>
      </w:r>
      <w:r>
        <w:rPr>
          <w:spacing w:val="57"/>
        </w:rPr>
        <w:t xml:space="preserve"> </w:t>
      </w:r>
      <w:r>
        <w:t>его</w:t>
      </w:r>
      <w:r>
        <w:rPr>
          <w:spacing w:val="57"/>
        </w:rPr>
        <w:t xml:space="preserve"> </w:t>
      </w:r>
      <w:r>
        <w:t>семьи</w:t>
      </w:r>
      <w:r>
        <w:rPr>
          <w:spacing w:val="59"/>
        </w:rPr>
        <w:t xml:space="preserve"> </w:t>
      </w:r>
      <w:r>
        <w:t>общественные</w:t>
      </w:r>
      <w:r>
        <w:rPr>
          <w:spacing w:val="-57"/>
        </w:rPr>
        <w:t xml:space="preserve"> </w:t>
      </w:r>
      <w:r>
        <w:t>отношения(в</w:t>
      </w:r>
      <w:r>
        <w:rPr>
          <w:spacing w:val="7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нормы</w:t>
      </w:r>
      <w:r>
        <w:rPr>
          <w:spacing w:val="7"/>
        </w:rPr>
        <w:t xml:space="preserve"> </w:t>
      </w:r>
      <w:r>
        <w:t>гражданского,трудового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семейного</w:t>
      </w:r>
      <w:r>
        <w:rPr>
          <w:spacing w:val="8"/>
        </w:rPr>
        <w:t xml:space="preserve"> </w:t>
      </w:r>
      <w:r>
        <w:t>права,основы</w:t>
      </w:r>
      <w:r>
        <w:rPr>
          <w:spacing w:val="1"/>
        </w:rPr>
        <w:t xml:space="preserve"> </w:t>
      </w:r>
      <w:r>
        <w:t>налогового</w:t>
      </w:r>
      <w:r>
        <w:rPr>
          <w:spacing w:val="3"/>
        </w:rPr>
        <w:t xml:space="preserve"> </w:t>
      </w:r>
      <w:r>
        <w:t>законодательства),процессах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явлениях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экономической(в</w:t>
      </w:r>
      <w:r>
        <w:rPr>
          <w:spacing w:val="3"/>
        </w:rPr>
        <w:t xml:space="preserve"> </w:t>
      </w:r>
      <w:r>
        <w:t>области</w:t>
      </w:r>
      <w:r>
        <w:rPr>
          <w:spacing w:val="5"/>
        </w:rPr>
        <w:t xml:space="preserve"> </w:t>
      </w:r>
      <w:r>
        <w:t>макро-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микроэкономики),социальной,духовной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61"/>
        </w:rPr>
        <w:t xml:space="preserve"> </w:t>
      </w:r>
      <w:r>
        <w:t>сферах</w:t>
      </w:r>
      <w:r>
        <w:rPr>
          <w:spacing w:val="6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основах</w:t>
      </w:r>
      <w:r>
        <w:rPr>
          <w:spacing w:val="54"/>
        </w:rPr>
        <w:t xml:space="preserve"> </w:t>
      </w:r>
      <w:r>
        <w:t>конституционного</w:t>
      </w:r>
      <w:r>
        <w:rPr>
          <w:spacing w:val="53"/>
        </w:rPr>
        <w:t xml:space="preserve"> </w:t>
      </w:r>
      <w:r>
        <w:t>строя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организации</w:t>
      </w:r>
      <w:r>
        <w:rPr>
          <w:spacing w:val="54"/>
        </w:rPr>
        <w:t xml:space="preserve"> </w:t>
      </w:r>
      <w:r>
        <w:t>государственной</w:t>
      </w:r>
      <w:r>
        <w:rPr>
          <w:spacing w:val="54"/>
        </w:rPr>
        <w:t xml:space="preserve"> </w:t>
      </w:r>
      <w:r>
        <w:t>власти</w:t>
      </w:r>
      <w:r>
        <w:rPr>
          <w:spacing w:val="5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Федерации,правовом</w:t>
      </w:r>
      <w:r>
        <w:tab/>
        <w:t>статусе</w:t>
      </w:r>
      <w:r>
        <w:tab/>
        <w:t>гражданина</w:t>
      </w:r>
      <w:r>
        <w:tab/>
        <w:t>Российской</w:t>
      </w:r>
      <w:r>
        <w:tab/>
        <w:t>Федерации(в</w:t>
      </w:r>
      <w:r>
        <w:tab/>
      </w:r>
      <w:r>
        <w:tab/>
        <w:t>том</w:t>
      </w:r>
      <w:r>
        <w:tab/>
        <w:t>числе</w:t>
      </w:r>
      <w:r>
        <w:rPr>
          <w:spacing w:val="1"/>
        </w:rPr>
        <w:t xml:space="preserve"> </w:t>
      </w:r>
      <w:r>
        <w:t>несовершеннолетнего),системе</w:t>
      </w:r>
      <w:r>
        <w:tab/>
      </w:r>
      <w:r>
        <w:tab/>
        <w:t>образования</w:t>
      </w:r>
      <w:r>
        <w:tab/>
      </w:r>
      <w:r>
        <w:tab/>
        <w:t>в</w:t>
      </w:r>
      <w:r>
        <w:tab/>
        <w:t>Российской</w:t>
      </w:r>
      <w:r>
        <w:tab/>
        <w:t>Федерации;основах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8"/>
        </w:rPr>
        <w:t xml:space="preserve"> </w:t>
      </w:r>
      <w:r>
        <w:t>бюджетной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денежно-кредитной,социальной</w:t>
      </w:r>
      <w:r>
        <w:rPr>
          <w:spacing w:val="5"/>
        </w:rPr>
        <w:t xml:space="preserve"> </w:t>
      </w:r>
      <w:r>
        <w:t>политики,политики</w:t>
      </w:r>
      <w:r>
        <w:rPr>
          <w:spacing w:val="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образования,противодействии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личности,общества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государства,в</w:t>
      </w:r>
      <w:r>
        <w:rPr>
          <w:spacing w:val="-1"/>
        </w:rPr>
        <w:t xml:space="preserve"> </w:t>
      </w:r>
      <w:r>
        <w:t>том числе от терроризма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экстремизма;</w:t>
      </w:r>
    </w:p>
    <w:p w:rsidR="00E65D0E" w:rsidRDefault="009F5DD6">
      <w:pPr>
        <w:pStyle w:val="a5"/>
        <w:numPr>
          <w:ilvl w:val="0"/>
          <w:numId w:val="26"/>
        </w:numPr>
        <w:tabs>
          <w:tab w:val="left" w:pos="2453"/>
          <w:tab w:val="left" w:pos="3393"/>
          <w:tab w:val="left" w:pos="5278"/>
          <w:tab w:val="left" w:pos="6967"/>
          <w:tab w:val="left" w:pos="8341"/>
          <w:tab w:val="left" w:pos="9143"/>
        </w:tabs>
        <w:spacing w:before="3" w:line="276" w:lineRule="auto"/>
        <w:ind w:right="455" w:firstLine="707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характеризовать</w:t>
      </w:r>
      <w:r>
        <w:rPr>
          <w:sz w:val="24"/>
        </w:rPr>
        <w:tab/>
        <w:t>традиционные</w:t>
      </w:r>
      <w:r>
        <w:rPr>
          <w:sz w:val="24"/>
        </w:rPr>
        <w:tab/>
        <w:t>российские</w:t>
      </w:r>
      <w:r>
        <w:rPr>
          <w:sz w:val="24"/>
        </w:rPr>
        <w:tab/>
        <w:t>духовно-нравственные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ценности(в</w:t>
      </w:r>
      <w:r>
        <w:rPr>
          <w:spacing w:val="15"/>
          <w:sz w:val="24"/>
        </w:rPr>
        <w:t xml:space="preserve"> </w:t>
      </w:r>
      <w:r>
        <w:rPr>
          <w:sz w:val="24"/>
        </w:rPr>
        <w:t>том</w:t>
      </w:r>
      <w:r>
        <w:rPr>
          <w:spacing w:val="1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6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6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7"/>
          <w:sz w:val="24"/>
        </w:rPr>
        <w:t xml:space="preserve"> </w:t>
      </w:r>
      <w:r>
        <w:rPr>
          <w:sz w:val="24"/>
        </w:rPr>
        <w:t>жизни,прав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6"/>
          <w:sz w:val="24"/>
        </w:rPr>
        <w:t xml:space="preserve"> </w:t>
      </w:r>
      <w:r>
        <w:rPr>
          <w:sz w:val="24"/>
        </w:rPr>
        <w:t>человека,семья,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труд,служение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милосердие,справедливость,взаимопомощь,коллективизм,историческое</w:t>
      </w:r>
      <w:r>
        <w:rPr>
          <w:sz w:val="24"/>
        </w:rPr>
        <w:tab/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9"/>
          <w:sz w:val="24"/>
        </w:rPr>
        <w:t xml:space="preserve"> </w:t>
      </w:r>
      <w:r>
        <w:rPr>
          <w:sz w:val="24"/>
        </w:rPr>
        <w:t>России,преемственность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9"/>
          <w:sz w:val="24"/>
        </w:rPr>
        <w:t xml:space="preserve"> </w:t>
      </w:r>
      <w:r>
        <w:rPr>
          <w:sz w:val="24"/>
        </w:rPr>
        <w:t>нашей</w:t>
      </w:r>
      <w:r>
        <w:rPr>
          <w:spacing w:val="31"/>
          <w:sz w:val="24"/>
        </w:rPr>
        <w:t xml:space="preserve"> </w:t>
      </w:r>
      <w:r>
        <w:rPr>
          <w:sz w:val="24"/>
        </w:rPr>
        <w:t>Родины),государство</w:t>
      </w:r>
      <w:r>
        <w:rPr>
          <w:spacing w:val="31"/>
          <w:sz w:val="24"/>
        </w:rPr>
        <w:t xml:space="preserve"> </w:t>
      </w:r>
      <w:r>
        <w:rPr>
          <w:sz w:val="24"/>
        </w:rPr>
        <w:t>как</w:t>
      </w:r>
      <w:r>
        <w:rPr>
          <w:spacing w:val="3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институт;</w:t>
      </w:r>
    </w:p>
    <w:p w:rsidR="00E65D0E" w:rsidRDefault="009F5DD6">
      <w:pPr>
        <w:pStyle w:val="a5"/>
        <w:numPr>
          <w:ilvl w:val="0"/>
          <w:numId w:val="26"/>
        </w:numPr>
        <w:tabs>
          <w:tab w:val="left" w:pos="2453"/>
          <w:tab w:val="left" w:pos="3217"/>
          <w:tab w:val="left" w:pos="5823"/>
          <w:tab w:val="left" w:pos="7548"/>
          <w:tab w:val="left" w:pos="9025"/>
          <w:tab w:val="left" w:pos="9452"/>
        </w:tabs>
        <w:spacing w:line="276" w:lineRule="auto"/>
        <w:ind w:right="418" w:firstLine="707"/>
        <w:rPr>
          <w:sz w:val="24"/>
        </w:rPr>
      </w:pPr>
      <w:r>
        <w:rPr>
          <w:sz w:val="24"/>
        </w:rPr>
        <w:t>умение приводить примеры(в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ситуации)деятельности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людей,социальных объектов,явлений,процессов определённого типа в различных сферах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33"/>
          <w:sz w:val="24"/>
        </w:rPr>
        <w:t xml:space="preserve"> </w:t>
      </w:r>
      <w:r>
        <w:rPr>
          <w:sz w:val="24"/>
        </w:rPr>
        <w:t>жизни,их</w:t>
      </w:r>
      <w:r>
        <w:rPr>
          <w:spacing w:val="34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3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4"/>
          <w:sz w:val="24"/>
        </w:rPr>
        <w:t xml:space="preserve"> </w:t>
      </w:r>
      <w:r>
        <w:rPr>
          <w:sz w:val="24"/>
        </w:rPr>
        <w:t>функций;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отношений,ситуаций,регулируемых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норм,в</w:t>
      </w:r>
      <w:r>
        <w:rPr>
          <w:spacing w:val="6"/>
          <w:sz w:val="24"/>
        </w:rPr>
        <w:t xml:space="preserve"> </w:t>
      </w:r>
      <w:r>
        <w:rPr>
          <w:sz w:val="24"/>
        </w:rPr>
        <w:t>том</w:t>
      </w:r>
      <w:r>
        <w:rPr>
          <w:spacing w:val="9"/>
          <w:sz w:val="24"/>
        </w:rPr>
        <w:t xml:space="preserve"> </w:t>
      </w:r>
      <w:r>
        <w:rPr>
          <w:sz w:val="24"/>
        </w:rPr>
        <w:t>числе</w:t>
      </w:r>
      <w:r>
        <w:rPr>
          <w:spacing w:val="9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правонарушениями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наступлением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</w:t>
      </w:r>
      <w:r>
        <w:rPr>
          <w:sz w:val="24"/>
        </w:rPr>
        <w:tab/>
        <w:t>ответственности,связи</w:t>
      </w:r>
      <w:r>
        <w:rPr>
          <w:sz w:val="24"/>
        </w:rPr>
        <w:tab/>
        <w:t>политических</w:t>
      </w:r>
      <w:r>
        <w:rPr>
          <w:sz w:val="24"/>
        </w:rPr>
        <w:tab/>
        <w:t>потрясений</w:t>
      </w:r>
      <w:r>
        <w:rPr>
          <w:sz w:val="24"/>
        </w:rPr>
        <w:tab/>
        <w:t>и</w:t>
      </w:r>
      <w:r>
        <w:rPr>
          <w:sz w:val="24"/>
        </w:rPr>
        <w:tab/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-1"/>
          <w:sz w:val="24"/>
        </w:rPr>
        <w:t xml:space="preserve"> </w:t>
      </w:r>
      <w:r>
        <w:rPr>
          <w:sz w:val="24"/>
        </w:rPr>
        <w:t>в государстве;</w:t>
      </w:r>
    </w:p>
    <w:p w:rsidR="00E65D0E" w:rsidRDefault="009F5DD6">
      <w:pPr>
        <w:pStyle w:val="a5"/>
        <w:numPr>
          <w:ilvl w:val="0"/>
          <w:numId w:val="26"/>
        </w:numPr>
        <w:tabs>
          <w:tab w:val="left" w:pos="2453"/>
          <w:tab w:val="left" w:pos="3260"/>
          <w:tab w:val="left" w:pos="4305"/>
          <w:tab w:val="left" w:pos="7396"/>
        </w:tabs>
        <w:spacing w:line="276" w:lineRule="auto"/>
        <w:ind w:right="405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z w:val="24"/>
        </w:rPr>
        <w:tab/>
        <w:t>признак</w:t>
      </w:r>
      <w:r>
        <w:rPr>
          <w:sz w:val="24"/>
        </w:rPr>
        <w:tab/>
        <w:t>классификации)социальные</w:t>
      </w:r>
      <w:r>
        <w:rPr>
          <w:sz w:val="24"/>
        </w:rPr>
        <w:tab/>
        <w:t>объекты,явления,процессы,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6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8"/>
          <w:sz w:val="24"/>
        </w:rPr>
        <w:t xml:space="preserve"> </w:t>
      </w:r>
      <w:r>
        <w:rPr>
          <w:sz w:val="24"/>
        </w:rPr>
        <w:t>жизни,их</w:t>
      </w:r>
      <w:r>
        <w:rPr>
          <w:spacing w:val="20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6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функции;</w:t>
      </w:r>
    </w:p>
    <w:p w:rsidR="00E65D0E" w:rsidRDefault="009F5DD6">
      <w:pPr>
        <w:pStyle w:val="a5"/>
        <w:numPr>
          <w:ilvl w:val="0"/>
          <w:numId w:val="26"/>
        </w:numPr>
        <w:tabs>
          <w:tab w:val="left" w:pos="2453"/>
        </w:tabs>
        <w:spacing w:line="276" w:lineRule="auto"/>
        <w:ind w:right="582" w:firstLine="707"/>
        <w:rPr>
          <w:sz w:val="24"/>
        </w:rPr>
      </w:pPr>
      <w:r>
        <w:rPr>
          <w:sz w:val="24"/>
        </w:rPr>
        <w:t>умение</w:t>
      </w:r>
      <w:r>
        <w:rPr>
          <w:spacing w:val="31"/>
          <w:sz w:val="24"/>
        </w:rPr>
        <w:t xml:space="preserve"> </w:t>
      </w:r>
      <w:r>
        <w:rPr>
          <w:sz w:val="24"/>
        </w:rPr>
        <w:t>сравнивать(в</w:t>
      </w:r>
      <w:r>
        <w:rPr>
          <w:spacing w:val="31"/>
          <w:sz w:val="24"/>
        </w:rPr>
        <w:t xml:space="preserve"> </w:t>
      </w:r>
      <w:r>
        <w:rPr>
          <w:sz w:val="24"/>
        </w:rPr>
        <w:t>том</w:t>
      </w:r>
      <w:r>
        <w:rPr>
          <w:spacing w:val="32"/>
          <w:sz w:val="24"/>
        </w:rPr>
        <w:t xml:space="preserve"> </w:t>
      </w:r>
      <w:r>
        <w:rPr>
          <w:sz w:val="24"/>
        </w:rPr>
        <w:t>числе</w:t>
      </w:r>
      <w:r>
        <w:rPr>
          <w:spacing w:val="3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объекты,явления,процессы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жизни,их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E65D0E" w:rsidRDefault="009F5DD6">
      <w:pPr>
        <w:pStyle w:val="a5"/>
        <w:numPr>
          <w:ilvl w:val="0"/>
          <w:numId w:val="26"/>
        </w:numPr>
        <w:tabs>
          <w:tab w:val="left" w:pos="2453"/>
        </w:tabs>
        <w:spacing w:line="276" w:lineRule="auto"/>
        <w:ind w:right="347" w:firstLine="707"/>
        <w:rPr>
          <w:sz w:val="24"/>
        </w:rPr>
      </w:pPr>
      <w:r>
        <w:rPr>
          <w:sz w:val="24"/>
        </w:rPr>
        <w:t>умение</w:t>
      </w:r>
      <w:r>
        <w:rPr>
          <w:spacing w:val="2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2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2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объектов,явлений,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7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20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жизни,их</w:t>
      </w:r>
      <w:r>
        <w:rPr>
          <w:spacing w:val="2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0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природы,человека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общества,сфер</w:t>
      </w:r>
      <w:r>
        <w:rPr>
          <w:spacing w:val="24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жизни,гражданина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государства;связи</w:t>
      </w:r>
      <w:r>
        <w:rPr>
          <w:spacing w:val="16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кризисов 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:rsidR="00E65D0E" w:rsidRDefault="009F5DD6">
      <w:pPr>
        <w:pStyle w:val="a5"/>
        <w:numPr>
          <w:ilvl w:val="0"/>
          <w:numId w:val="26"/>
        </w:numPr>
        <w:tabs>
          <w:tab w:val="left" w:pos="2453"/>
          <w:tab w:val="left" w:pos="3422"/>
          <w:tab w:val="left" w:pos="5016"/>
          <w:tab w:val="left" w:pos="6486"/>
          <w:tab w:val="left" w:pos="7418"/>
          <w:tab w:val="left" w:pos="8004"/>
          <w:tab w:val="left" w:pos="10295"/>
        </w:tabs>
        <w:spacing w:before="1" w:line="276" w:lineRule="auto"/>
        <w:ind w:right="442" w:firstLine="707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использовать</w:t>
      </w:r>
      <w:r>
        <w:rPr>
          <w:sz w:val="24"/>
        </w:rPr>
        <w:tab/>
        <w:t>полученные</w:t>
      </w:r>
      <w:r>
        <w:rPr>
          <w:sz w:val="24"/>
        </w:rPr>
        <w:tab/>
        <w:t>знания</w:t>
      </w:r>
      <w:r>
        <w:rPr>
          <w:sz w:val="24"/>
        </w:rPr>
        <w:tab/>
        <w:t>для</w:t>
      </w:r>
      <w:r>
        <w:rPr>
          <w:sz w:val="24"/>
        </w:rPr>
        <w:tab/>
        <w:t>объяснения(устного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письменного)сущности,взаимосвязей</w:t>
      </w:r>
      <w:r>
        <w:rPr>
          <w:spacing w:val="1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действительности,</w:t>
      </w:r>
    </w:p>
    <w:p w:rsidR="00E65D0E" w:rsidRDefault="009F5DD6">
      <w:pPr>
        <w:pStyle w:val="a3"/>
        <w:tabs>
          <w:tab w:val="left" w:pos="2783"/>
          <w:tab w:val="left" w:pos="3246"/>
          <w:tab w:val="left" w:pos="6192"/>
          <w:tab w:val="left" w:pos="7958"/>
          <w:tab w:val="left" w:pos="9436"/>
        </w:tabs>
        <w:spacing w:line="276" w:lineRule="auto"/>
        <w:ind w:right="266" w:firstLine="0"/>
      </w:pPr>
      <w:r>
        <w:t>в</w:t>
      </w:r>
      <w:r>
        <w:rPr>
          <w:spacing w:val="34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>числе</w:t>
      </w:r>
      <w:r>
        <w:rPr>
          <w:spacing w:val="35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аргументированного</w:t>
      </w:r>
      <w:r>
        <w:rPr>
          <w:spacing w:val="36"/>
        </w:rPr>
        <w:t xml:space="preserve"> </w:t>
      </w:r>
      <w:r>
        <w:t>объяснения</w:t>
      </w:r>
      <w:r>
        <w:rPr>
          <w:spacing w:val="35"/>
        </w:rPr>
        <w:t xml:space="preserve"> </w:t>
      </w:r>
      <w:r>
        <w:t>роли</w:t>
      </w:r>
      <w:r>
        <w:rPr>
          <w:spacing w:val="34"/>
        </w:rPr>
        <w:t xml:space="preserve"> </w:t>
      </w:r>
      <w:r>
        <w:t>информации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информационных</w:t>
      </w:r>
      <w:r>
        <w:rPr>
          <w:spacing w:val="-57"/>
        </w:rPr>
        <w:t xml:space="preserve"> </w:t>
      </w:r>
      <w:r>
        <w:t>технологий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современном</w:t>
      </w:r>
      <w:r>
        <w:rPr>
          <w:spacing w:val="9"/>
        </w:rPr>
        <w:t xml:space="preserve"> </w:t>
      </w:r>
      <w:r>
        <w:t>мире,социальной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личной</w:t>
      </w:r>
      <w:r>
        <w:rPr>
          <w:spacing w:val="8"/>
        </w:rPr>
        <w:t xml:space="preserve"> </w:t>
      </w:r>
      <w:r>
        <w:t>значимости</w:t>
      </w:r>
      <w:r>
        <w:rPr>
          <w:spacing w:val="11"/>
        </w:rPr>
        <w:t xml:space="preserve"> </w:t>
      </w:r>
      <w:r>
        <w:t>здорового</w:t>
      </w:r>
      <w:r>
        <w:rPr>
          <w:spacing w:val="9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образования,опасности</w:t>
      </w:r>
      <w:r>
        <w:rPr>
          <w:spacing w:val="1"/>
        </w:rPr>
        <w:t xml:space="preserve"> </w:t>
      </w:r>
      <w:r>
        <w:t>наркомании и</w:t>
      </w:r>
      <w:r>
        <w:rPr>
          <w:spacing w:val="1"/>
        </w:rPr>
        <w:t xml:space="preserve"> </w:t>
      </w:r>
      <w:r>
        <w:t>алкоголизма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tab/>
        <w:t>и</w:t>
      </w:r>
      <w:r>
        <w:tab/>
        <w:t>общества;необходимости</w:t>
      </w:r>
      <w:r>
        <w:tab/>
        <w:t>правомерного</w:t>
      </w:r>
      <w:r>
        <w:tab/>
        <w:t>налогового</w:t>
      </w:r>
      <w:r>
        <w:tab/>
        <w:t>поведения,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1"/>
        </w:rPr>
        <w:t xml:space="preserve"> </w:t>
      </w:r>
      <w:r>
        <w:t>коррупции,проведения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отношении</w:t>
      </w:r>
      <w:r>
        <w:rPr>
          <w:spacing w:val="14"/>
        </w:rPr>
        <w:t xml:space="preserve"> </w:t>
      </w:r>
      <w:r>
        <w:t>нашей</w:t>
      </w:r>
      <w:r>
        <w:rPr>
          <w:spacing w:val="14"/>
        </w:rPr>
        <w:t xml:space="preserve"> </w:t>
      </w:r>
      <w:r>
        <w:t>страны</w:t>
      </w:r>
      <w:r>
        <w:rPr>
          <w:spacing w:val="13"/>
        </w:rPr>
        <w:t xml:space="preserve"> </w:t>
      </w:r>
      <w:r>
        <w:t>международной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firstLine="0"/>
      </w:pPr>
      <w:r>
        <w:lastRenderedPageBreak/>
        <w:t>политики«сдерживания»;для</w:t>
      </w:r>
      <w:r>
        <w:rPr>
          <w:spacing w:val="36"/>
        </w:rPr>
        <w:t xml:space="preserve"> </w:t>
      </w:r>
      <w:r>
        <w:t>осмысления</w:t>
      </w:r>
      <w:r>
        <w:rPr>
          <w:spacing w:val="35"/>
        </w:rPr>
        <w:t xml:space="preserve"> </w:t>
      </w:r>
      <w:r>
        <w:t>личного</w:t>
      </w:r>
      <w:r>
        <w:rPr>
          <w:spacing w:val="35"/>
        </w:rPr>
        <w:t xml:space="preserve"> </w:t>
      </w:r>
      <w:r>
        <w:t>социального</w:t>
      </w:r>
      <w:r>
        <w:rPr>
          <w:spacing w:val="35"/>
        </w:rPr>
        <w:t xml:space="preserve"> </w:t>
      </w:r>
      <w:r>
        <w:t>опыта</w:t>
      </w:r>
      <w:r>
        <w:rPr>
          <w:spacing w:val="35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исполнении</w:t>
      </w:r>
      <w:r>
        <w:rPr>
          <w:spacing w:val="-57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 несовершеннолетнего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</w:p>
    <w:p w:rsidR="00E65D0E" w:rsidRDefault="009F5DD6">
      <w:pPr>
        <w:pStyle w:val="a5"/>
        <w:numPr>
          <w:ilvl w:val="0"/>
          <w:numId w:val="26"/>
        </w:numPr>
        <w:tabs>
          <w:tab w:val="left" w:pos="2453"/>
        </w:tabs>
        <w:spacing w:line="276" w:lineRule="auto"/>
        <w:ind w:right="267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9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9"/>
          <w:sz w:val="24"/>
        </w:rPr>
        <w:t xml:space="preserve"> </w:t>
      </w:r>
      <w:r>
        <w:rPr>
          <w:sz w:val="24"/>
        </w:rPr>
        <w:t>опыт</w:t>
      </w:r>
      <w:r>
        <w:rPr>
          <w:spacing w:val="9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точки</w:t>
      </w:r>
      <w:r>
        <w:rPr>
          <w:spacing w:val="9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явлениям,процессам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действительности;</w:t>
      </w:r>
    </w:p>
    <w:p w:rsidR="00E65D0E" w:rsidRDefault="009F5DD6">
      <w:pPr>
        <w:pStyle w:val="a5"/>
        <w:numPr>
          <w:ilvl w:val="0"/>
          <w:numId w:val="26"/>
        </w:numPr>
        <w:tabs>
          <w:tab w:val="left" w:pos="2453"/>
        </w:tabs>
        <w:spacing w:line="276" w:lineRule="auto"/>
        <w:ind w:right="343" w:firstLine="707"/>
        <w:jc w:val="both"/>
        <w:rPr>
          <w:sz w:val="24"/>
        </w:rPr>
      </w:pPr>
      <w:r>
        <w:rPr>
          <w:sz w:val="24"/>
        </w:rPr>
        <w:t>умение решать в рамках изученного материала познавательные и 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задачи,отражающие выполнение типичных для несовершеннолетнего социальных 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 социальные взаимодействия в различных сферах общественной жизни,в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формирования,накопления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инвестирования сбережений;</w:t>
      </w:r>
    </w:p>
    <w:p w:rsidR="00E65D0E" w:rsidRDefault="009F5DD6">
      <w:pPr>
        <w:pStyle w:val="a5"/>
        <w:numPr>
          <w:ilvl w:val="0"/>
          <w:numId w:val="26"/>
        </w:numPr>
        <w:tabs>
          <w:tab w:val="left" w:pos="2573"/>
        </w:tabs>
        <w:spacing w:line="276" w:lineRule="auto"/>
        <w:ind w:right="268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актов;умение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 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план,преобразовывать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модели(таблицу,диаграмму,схему)и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в текст;</w:t>
      </w:r>
    </w:p>
    <w:p w:rsidR="00E65D0E" w:rsidRDefault="009F5DD6">
      <w:pPr>
        <w:pStyle w:val="a5"/>
        <w:numPr>
          <w:ilvl w:val="0"/>
          <w:numId w:val="26"/>
        </w:numPr>
        <w:tabs>
          <w:tab w:val="left" w:pos="2573"/>
          <w:tab w:val="left" w:pos="4479"/>
          <w:tab w:val="left" w:pos="5213"/>
          <w:tab w:val="left" w:pos="5555"/>
          <w:tab w:val="left" w:pos="6884"/>
          <w:tab w:val="left" w:pos="7318"/>
          <w:tab w:val="left" w:pos="8629"/>
        </w:tabs>
        <w:spacing w:line="276" w:lineRule="auto"/>
        <w:ind w:right="418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0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0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информации(текстовой,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графической,аудиовизуальной)по</w:t>
      </w:r>
      <w:r>
        <w:rPr>
          <w:sz w:val="24"/>
        </w:rPr>
        <w:tab/>
        <w:t>заданной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теме</w:t>
      </w:r>
      <w:r>
        <w:rPr>
          <w:sz w:val="24"/>
        </w:rPr>
        <w:tab/>
        <w:t>из</w:t>
      </w:r>
      <w:r>
        <w:rPr>
          <w:sz w:val="24"/>
        </w:rPr>
        <w:tab/>
        <w:t>различных</w:t>
      </w:r>
      <w:r>
        <w:rPr>
          <w:sz w:val="24"/>
        </w:rPr>
        <w:tab/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источников(в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15"/>
          <w:sz w:val="24"/>
        </w:rPr>
        <w:t xml:space="preserve"> </w:t>
      </w:r>
      <w:r>
        <w:rPr>
          <w:sz w:val="24"/>
        </w:rPr>
        <w:t>числе</w:t>
      </w:r>
      <w:r>
        <w:rPr>
          <w:sz w:val="24"/>
        </w:rPr>
        <w:tab/>
        <w:t>учебных</w:t>
      </w:r>
      <w:r>
        <w:rPr>
          <w:sz w:val="24"/>
        </w:rPr>
        <w:tab/>
        <w:t>материалов)и</w:t>
      </w:r>
      <w:r>
        <w:rPr>
          <w:spacing w:val="17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6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информации(далее</w:t>
      </w:r>
      <w:r>
        <w:rPr>
          <w:spacing w:val="35"/>
          <w:sz w:val="24"/>
        </w:rPr>
        <w:t xml:space="preserve"> </w:t>
      </w:r>
      <w:r>
        <w:rPr>
          <w:sz w:val="24"/>
        </w:rPr>
        <w:t>‒</w:t>
      </w:r>
      <w:r>
        <w:rPr>
          <w:spacing w:val="39"/>
          <w:sz w:val="24"/>
        </w:rPr>
        <w:t xml:space="preserve"> </w:t>
      </w:r>
      <w:r>
        <w:rPr>
          <w:sz w:val="24"/>
        </w:rPr>
        <w:t>СМИ)с</w:t>
      </w:r>
      <w:r>
        <w:rPr>
          <w:spacing w:val="36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3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8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3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информационно-телекоммуникационной сети«Интернет»;</w:t>
      </w:r>
    </w:p>
    <w:p w:rsidR="00E65D0E" w:rsidRDefault="009F5DD6">
      <w:pPr>
        <w:pStyle w:val="a5"/>
        <w:numPr>
          <w:ilvl w:val="0"/>
          <w:numId w:val="26"/>
        </w:numPr>
        <w:tabs>
          <w:tab w:val="left" w:pos="2573"/>
        </w:tabs>
        <w:spacing w:line="276" w:lineRule="auto"/>
        <w:ind w:right="263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анализировать,обобщать,систематизировать,конкретизировать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экономико-статистическую,из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4"/>
          <w:sz w:val="24"/>
        </w:rPr>
        <w:t xml:space="preserve"> </w:t>
      </w:r>
      <w:r>
        <w:rPr>
          <w:sz w:val="24"/>
        </w:rPr>
        <w:t>источников(в</w:t>
      </w:r>
      <w:r>
        <w:rPr>
          <w:spacing w:val="13"/>
          <w:sz w:val="24"/>
        </w:rPr>
        <w:t xml:space="preserve"> </w:t>
      </w:r>
      <w:r>
        <w:rPr>
          <w:sz w:val="24"/>
        </w:rPr>
        <w:t>том</w:t>
      </w:r>
      <w:r>
        <w:rPr>
          <w:spacing w:val="14"/>
          <w:sz w:val="24"/>
        </w:rPr>
        <w:t xml:space="preserve"> </w:t>
      </w:r>
      <w:r>
        <w:rPr>
          <w:sz w:val="24"/>
        </w:rPr>
        <w:t>числе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6"/>
          <w:sz w:val="24"/>
        </w:rPr>
        <w:t xml:space="preserve"> </w:t>
      </w:r>
      <w:r>
        <w:rPr>
          <w:sz w:val="24"/>
        </w:rPr>
        <w:t>материалов)и</w:t>
      </w:r>
      <w:r>
        <w:rPr>
          <w:spacing w:val="13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3"/>
          <w:sz w:val="24"/>
        </w:rPr>
        <w:t xml:space="preserve"> </w:t>
      </w:r>
      <w:r>
        <w:rPr>
          <w:sz w:val="24"/>
        </w:rPr>
        <w:t>СМИ,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50"/>
          <w:sz w:val="24"/>
        </w:rPr>
        <w:t xml:space="preserve"> </w:t>
      </w:r>
      <w:r>
        <w:rPr>
          <w:sz w:val="24"/>
        </w:rPr>
        <w:t>её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50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47"/>
          <w:sz w:val="24"/>
        </w:rPr>
        <w:t xml:space="preserve"> </w:t>
      </w:r>
      <w:r>
        <w:rPr>
          <w:sz w:val="24"/>
        </w:rPr>
        <w:t>о</w:t>
      </w:r>
      <w:r>
        <w:rPr>
          <w:spacing w:val="49"/>
          <w:sz w:val="24"/>
        </w:rPr>
        <w:t xml:space="preserve"> </w:t>
      </w:r>
      <w:r>
        <w:rPr>
          <w:sz w:val="24"/>
        </w:rPr>
        <w:t>моральном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47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человека,личным социальным опытом,используя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 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выводы,подкрепляя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аргументами;</w:t>
      </w:r>
    </w:p>
    <w:p w:rsidR="00E65D0E" w:rsidRDefault="009F5DD6">
      <w:pPr>
        <w:pStyle w:val="a5"/>
        <w:numPr>
          <w:ilvl w:val="0"/>
          <w:numId w:val="26"/>
        </w:numPr>
        <w:tabs>
          <w:tab w:val="left" w:pos="2573"/>
        </w:tabs>
        <w:spacing w:line="276" w:lineRule="auto"/>
        <w:ind w:right="371" w:firstLine="707"/>
        <w:rPr>
          <w:sz w:val="24"/>
        </w:rPr>
      </w:pPr>
      <w:r>
        <w:rPr>
          <w:sz w:val="24"/>
        </w:rPr>
        <w:t>умение</w:t>
      </w:r>
      <w:r>
        <w:rPr>
          <w:spacing w:val="3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9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38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3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2"/>
          <w:sz w:val="24"/>
        </w:rPr>
        <w:t xml:space="preserve"> </w:t>
      </w:r>
      <w:r>
        <w:rPr>
          <w:sz w:val="24"/>
        </w:rPr>
        <w:t>людей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10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8"/>
          <w:sz w:val="24"/>
        </w:rPr>
        <w:t xml:space="preserve"> </w:t>
      </w:r>
      <w:r>
        <w:rPr>
          <w:sz w:val="24"/>
        </w:rPr>
        <w:t>моральным,правовым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иным</w:t>
      </w:r>
      <w:r>
        <w:rPr>
          <w:spacing w:val="7"/>
          <w:sz w:val="24"/>
        </w:rPr>
        <w:t xml:space="preserve"> </w:t>
      </w:r>
      <w:r>
        <w:rPr>
          <w:sz w:val="24"/>
        </w:rPr>
        <w:t>видам</w:t>
      </w:r>
      <w:r>
        <w:rPr>
          <w:spacing w:val="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рациональности(включая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деятельностью,для</w:t>
      </w:r>
      <w:r>
        <w:rPr>
          <w:spacing w:val="2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0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2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22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махинаций,применения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недобросовестных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практик),осознание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неприемлемости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антиобщественного поведения;</w:t>
      </w:r>
    </w:p>
    <w:p w:rsidR="00E65D0E" w:rsidRDefault="009F5DD6">
      <w:pPr>
        <w:pStyle w:val="a5"/>
        <w:numPr>
          <w:ilvl w:val="0"/>
          <w:numId w:val="26"/>
        </w:numPr>
        <w:tabs>
          <w:tab w:val="left" w:pos="2573"/>
          <w:tab w:val="left" w:pos="2968"/>
          <w:tab w:val="left" w:pos="3747"/>
          <w:tab w:val="left" w:pos="5325"/>
          <w:tab w:val="left" w:pos="5644"/>
          <w:tab w:val="left" w:pos="7206"/>
          <w:tab w:val="left" w:pos="7518"/>
          <w:tab w:val="left" w:pos="8335"/>
          <w:tab w:val="left" w:pos="8671"/>
          <w:tab w:val="left" w:pos="9932"/>
        </w:tabs>
        <w:spacing w:line="276" w:lineRule="auto"/>
        <w:ind w:right="263" w:firstLine="707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26"/>
          <w:sz w:val="24"/>
        </w:rPr>
        <w:t xml:space="preserve"> </w:t>
      </w:r>
      <w:r>
        <w:rPr>
          <w:sz w:val="24"/>
        </w:rPr>
        <w:t>грамотности,в</w:t>
      </w:r>
      <w:r>
        <w:rPr>
          <w:spacing w:val="26"/>
          <w:sz w:val="24"/>
        </w:rPr>
        <w:t xml:space="preserve"> </w:t>
      </w:r>
      <w:r>
        <w:rPr>
          <w:sz w:val="24"/>
        </w:rPr>
        <w:t>практической(включая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26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27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 в группе)деятельности,в повседневной жизни для реализации и защиты прав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гражданина,прав потребителя(в том числе потребителя финансовых услуг)и 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7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40"/>
          <w:sz w:val="24"/>
        </w:rPr>
        <w:t xml:space="preserve"> </w:t>
      </w:r>
      <w:r>
        <w:rPr>
          <w:sz w:val="24"/>
        </w:rPr>
        <w:t>обязанностей,для</w:t>
      </w:r>
      <w:r>
        <w:rPr>
          <w:spacing w:val="38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37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38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37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39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40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40"/>
          <w:sz w:val="24"/>
        </w:rPr>
        <w:t xml:space="preserve"> </w:t>
      </w:r>
      <w:r>
        <w:rPr>
          <w:sz w:val="24"/>
        </w:rPr>
        <w:t>плана,для</w:t>
      </w:r>
      <w:r>
        <w:rPr>
          <w:spacing w:val="38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40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9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сфере,а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z w:val="24"/>
        </w:rPr>
        <w:tab/>
        <w:t>своей</w:t>
      </w:r>
      <w:r>
        <w:rPr>
          <w:sz w:val="24"/>
        </w:rPr>
        <w:tab/>
        <w:t>деятельности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  <w:t>темой</w:t>
      </w:r>
      <w:r>
        <w:rPr>
          <w:sz w:val="24"/>
        </w:rPr>
        <w:tab/>
        <w:t>и</w:t>
      </w:r>
      <w:r>
        <w:rPr>
          <w:sz w:val="24"/>
        </w:rPr>
        <w:tab/>
        <w:t>ситуацией</w:t>
      </w:r>
      <w:r>
        <w:rPr>
          <w:sz w:val="24"/>
        </w:rPr>
        <w:tab/>
      </w:r>
      <w:r>
        <w:rPr>
          <w:spacing w:val="-1"/>
          <w:sz w:val="24"/>
        </w:rPr>
        <w:t>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 и регламентом;</w:t>
      </w:r>
    </w:p>
    <w:p w:rsidR="00E65D0E" w:rsidRDefault="009F5DD6">
      <w:pPr>
        <w:pStyle w:val="a5"/>
        <w:numPr>
          <w:ilvl w:val="0"/>
          <w:numId w:val="26"/>
        </w:numPr>
        <w:tabs>
          <w:tab w:val="left" w:pos="2573"/>
        </w:tabs>
        <w:spacing w:line="276" w:lineRule="auto"/>
        <w:ind w:right="583" w:firstLine="707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электронной)и составления простейших документов(заявления,обращения,декларации,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доверенности,личного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финансового плана,резюме);</w:t>
      </w:r>
    </w:p>
    <w:p w:rsidR="00E65D0E" w:rsidRDefault="009F5DD6">
      <w:pPr>
        <w:pStyle w:val="a5"/>
        <w:numPr>
          <w:ilvl w:val="0"/>
          <w:numId w:val="26"/>
        </w:numPr>
        <w:tabs>
          <w:tab w:val="left" w:pos="2573"/>
        </w:tabs>
        <w:spacing w:line="276" w:lineRule="auto"/>
        <w:ind w:right="423" w:firstLine="707"/>
        <w:rPr>
          <w:sz w:val="24"/>
        </w:rPr>
      </w:pPr>
      <w:r>
        <w:rPr>
          <w:sz w:val="24"/>
        </w:rPr>
        <w:t>приобретение</w:t>
      </w:r>
      <w:r>
        <w:rPr>
          <w:spacing w:val="3"/>
          <w:sz w:val="24"/>
        </w:rPr>
        <w:t xml:space="preserve"> </w:t>
      </w:r>
      <w:r>
        <w:rPr>
          <w:sz w:val="24"/>
        </w:rPr>
        <w:t>опыта</w:t>
      </w:r>
      <w:r>
        <w:rPr>
          <w:spacing w:val="4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4"/>
          <w:sz w:val="24"/>
        </w:rPr>
        <w:t xml:space="preserve"> </w:t>
      </w:r>
      <w:r>
        <w:rPr>
          <w:sz w:val="24"/>
        </w:rPr>
        <w:t>совместной,включая</w:t>
      </w:r>
      <w:r>
        <w:rPr>
          <w:spacing w:val="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39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39"/>
          <w:sz w:val="24"/>
        </w:rPr>
        <w:t xml:space="preserve"> </w:t>
      </w:r>
      <w:r>
        <w:rPr>
          <w:sz w:val="24"/>
        </w:rPr>
        <w:t>культуры,национальной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37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0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0"/>
          <w:sz w:val="24"/>
        </w:rPr>
        <w:t xml:space="preserve"> </w:t>
      </w:r>
      <w:r>
        <w:rPr>
          <w:sz w:val="24"/>
        </w:rPr>
        <w:t>общества(гуманистических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</w:p>
    <w:p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right="263" w:firstLine="0"/>
      </w:pPr>
      <w:r>
        <w:lastRenderedPageBreak/>
        <w:t>демократических</w:t>
      </w:r>
      <w:r>
        <w:rPr>
          <w:spacing w:val="1"/>
        </w:rPr>
        <w:t xml:space="preserve"> </w:t>
      </w:r>
      <w:r>
        <w:t>ценностей,идей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народами,людьми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культур),осознание</w:t>
      </w:r>
      <w:r>
        <w:rPr>
          <w:spacing w:val="-2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65D0E" w:rsidRDefault="00E65D0E">
      <w:pPr>
        <w:pStyle w:val="a3"/>
        <w:spacing w:before="6"/>
        <w:ind w:left="0" w:firstLine="0"/>
        <w:rPr>
          <w:sz w:val="20"/>
        </w:rPr>
      </w:pPr>
    </w:p>
    <w:p w:rsidR="00E65D0E" w:rsidRDefault="009F5DD6">
      <w:pPr>
        <w:pStyle w:val="a3"/>
        <w:spacing w:line="276" w:lineRule="auto"/>
      </w:pPr>
      <w:r>
        <w:t>К</w:t>
      </w:r>
      <w:r>
        <w:rPr>
          <w:spacing w:val="45"/>
        </w:rPr>
        <w:t xml:space="preserve"> </w:t>
      </w:r>
      <w:r>
        <w:t>концу</w:t>
      </w:r>
      <w:r>
        <w:rPr>
          <w:spacing w:val="38"/>
        </w:rPr>
        <w:t xml:space="preserve"> </w:t>
      </w:r>
      <w:r>
        <w:t>обучения</w:t>
      </w:r>
      <w:r>
        <w:rPr>
          <w:spacing w:val="45"/>
        </w:rPr>
        <w:t xml:space="preserve"> </w:t>
      </w:r>
      <w:r>
        <w:t>в</w:t>
      </w:r>
      <w:r>
        <w:rPr>
          <w:b/>
        </w:rPr>
        <w:t>6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t>обучающийся</w:t>
      </w:r>
      <w:r>
        <w:rPr>
          <w:spacing w:val="45"/>
        </w:rPr>
        <w:t xml:space="preserve"> </w:t>
      </w:r>
      <w:r>
        <w:t>получит</w:t>
      </w:r>
      <w:r>
        <w:rPr>
          <w:spacing w:val="46"/>
        </w:rPr>
        <w:t xml:space="preserve"> </w:t>
      </w:r>
      <w:r>
        <w:t>следующие</w:t>
      </w:r>
      <w:r>
        <w:rPr>
          <w:spacing w:val="45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обществознанию:</w:t>
      </w:r>
    </w:p>
    <w:p w:rsidR="00E65D0E" w:rsidRDefault="009F5DD6">
      <w:pPr>
        <w:pStyle w:val="Heading1"/>
        <w:spacing w:before="4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 социальное</w:t>
      </w:r>
      <w:r>
        <w:rPr>
          <w:spacing w:val="-4"/>
        </w:rPr>
        <w:t xml:space="preserve"> </w:t>
      </w:r>
      <w:r>
        <w:t>окружение:</w:t>
      </w:r>
    </w:p>
    <w:p w:rsidR="00E65D0E" w:rsidRDefault="009F5DD6">
      <w:pPr>
        <w:pStyle w:val="a3"/>
        <w:spacing w:before="38" w:line="276" w:lineRule="auto"/>
      </w:pPr>
      <w:r>
        <w:t>осваивать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применять</w:t>
      </w:r>
      <w:r>
        <w:rPr>
          <w:spacing w:val="44"/>
        </w:rPr>
        <w:t xml:space="preserve"> </w:t>
      </w:r>
      <w:r>
        <w:t>знания</w:t>
      </w:r>
      <w:r>
        <w:rPr>
          <w:spacing w:val="44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социальных</w:t>
      </w:r>
      <w:r>
        <w:rPr>
          <w:spacing w:val="44"/>
        </w:rPr>
        <w:t xml:space="preserve"> </w:t>
      </w:r>
      <w:r>
        <w:t>свойствах</w:t>
      </w:r>
      <w:r>
        <w:rPr>
          <w:spacing w:val="46"/>
        </w:rPr>
        <w:t xml:space="preserve"> </w:t>
      </w:r>
      <w:r>
        <w:t>человека,формировании</w:t>
      </w:r>
      <w:r>
        <w:rPr>
          <w:spacing w:val="-57"/>
        </w:rPr>
        <w:t xml:space="preserve"> </w:t>
      </w:r>
      <w:r>
        <w:t>личности,деятельности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видах,образовании,правах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учащихся,общении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правилах,особенностях</w:t>
      </w:r>
      <w:r>
        <w:rPr>
          <w:spacing w:val="1"/>
        </w:rPr>
        <w:t xml:space="preserve"> </w:t>
      </w:r>
      <w:r>
        <w:t>взаимодействия 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людьми;</w:t>
      </w:r>
    </w:p>
    <w:p w:rsidR="00E65D0E" w:rsidRDefault="009F5DD6">
      <w:pPr>
        <w:pStyle w:val="a3"/>
        <w:spacing w:line="276" w:lineRule="auto"/>
      </w:pPr>
      <w:r>
        <w:t>характеризовать</w:t>
      </w:r>
      <w:r>
        <w:rPr>
          <w:spacing w:val="34"/>
        </w:rPr>
        <w:t xml:space="preserve"> </w:t>
      </w:r>
      <w:r>
        <w:t>традиционные</w:t>
      </w:r>
      <w:r>
        <w:rPr>
          <w:spacing w:val="31"/>
        </w:rPr>
        <w:t xml:space="preserve"> </w:t>
      </w:r>
      <w:r>
        <w:t>российские</w:t>
      </w:r>
      <w:r>
        <w:rPr>
          <w:spacing w:val="31"/>
        </w:rPr>
        <w:t xml:space="preserve"> </w:t>
      </w:r>
      <w:r>
        <w:t>духовно-нравственные</w:t>
      </w:r>
      <w:r>
        <w:rPr>
          <w:spacing w:val="31"/>
        </w:rPr>
        <w:t xml:space="preserve"> </w:t>
      </w:r>
      <w:r>
        <w:t>ценности</w:t>
      </w:r>
      <w:r>
        <w:rPr>
          <w:spacing w:val="3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семьи,семейных</w:t>
      </w:r>
      <w:r>
        <w:rPr>
          <w:spacing w:val="1"/>
        </w:rPr>
        <w:t xml:space="preserve"> </w:t>
      </w:r>
      <w:r>
        <w:t>традиций;характеризовать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характер,особенности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здоровья(далее– ОВЗ),</w:t>
      </w:r>
      <w:r>
        <w:rPr>
          <w:spacing w:val="1"/>
        </w:rPr>
        <w:t xml:space="preserve"> </w:t>
      </w:r>
      <w:r>
        <w:t>деятельность человека,образование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 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E65D0E" w:rsidRDefault="009F5DD6">
      <w:pPr>
        <w:pStyle w:val="a3"/>
        <w:spacing w:line="276" w:lineRule="auto"/>
        <w:ind w:right="368"/>
      </w:pPr>
      <w:r>
        <w:t>приводить</w:t>
      </w:r>
      <w:r>
        <w:rPr>
          <w:spacing w:val="1"/>
        </w:rPr>
        <w:t xml:space="preserve"> </w:t>
      </w:r>
      <w:r>
        <w:t>примеры деятельности</w:t>
      </w:r>
      <w:r>
        <w:rPr>
          <w:spacing w:val="1"/>
        </w:rPr>
        <w:t xml:space="preserve"> </w:t>
      </w:r>
      <w:r>
        <w:t>людей,её различных</w:t>
      </w:r>
      <w:r>
        <w:rPr>
          <w:spacing w:val="1"/>
        </w:rPr>
        <w:t xml:space="preserve"> </w:t>
      </w:r>
      <w:r>
        <w:t>мотивов и особенностей в</w:t>
      </w:r>
      <w:r>
        <w:rPr>
          <w:spacing w:val="-57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условиях;малых</w:t>
      </w:r>
      <w:r>
        <w:rPr>
          <w:spacing w:val="1"/>
        </w:rPr>
        <w:t xml:space="preserve"> </w:t>
      </w:r>
      <w:r>
        <w:t>групп,положения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группе;конфликтных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разрешений</w:t>
      </w:r>
      <w:r>
        <w:rPr>
          <w:spacing w:val="1"/>
        </w:rPr>
        <w:t xml:space="preserve"> </w:t>
      </w:r>
      <w:r>
        <w:t>конфликтов;проявлений</w:t>
      </w:r>
      <w:r>
        <w:rPr>
          <w:spacing w:val="1"/>
        </w:rPr>
        <w:t xml:space="preserve"> </w:t>
      </w:r>
      <w:r>
        <w:t>лидерства,соперничества</w:t>
      </w:r>
      <w:r>
        <w:rPr>
          <w:spacing w:val="-3"/>
        </w:rPr>
        <w:t xml:space="preserve"> </w:t>
      </w:r>
      <w:r>
        <w:t>и сотрудничества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 группах;</w:t>
      </w:r>
    </w:p>
    <w:p w:rsidR="00E65D0E" w:rsidRDefault="009F5DD6">
      <w:pPr>
        <w:pStyle w:val="a3"/>
        <w:spacing w:line="276" w:lineRule="auto"/>
      </w:pPr>
      <w:r>
        <w:t>классифицировать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разным</w:t>
      </w:r>
      <w:r>
        <w:rPr>
          <w:spacing w:val="7"/>
        </w:rPr>
        <w:t xml:space="preserve"> </w:t>
      </w:r>
      <w:r>
        <w:t>признакам</w:t>
      </w:r>
      <w:r>
        <w:rPr>
          <w:spacing w:val="7"/>
        </w:rPr>
        <w:t xml:space="preserve"> </w:t>
      </w:r>
      <w:r>
        <w:t>виды</w:t>
      </w:r>
      <w:r>
        <w:rPr>
          <w:spacing w:val="6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человека,потребности</w:t>
      </w:r>
      <w:r>
        <w:rPr>
          <w:spacing w:val="-57"/>
        </w:rPr>
        <w:t xml:space="preserve"> </w:t>
      </w:r>
      <w:r>
        <w:t>людей;</w:t>
      </w:r>
    </w:p>
    <w:p w:rsidR="00E65D0E" w:rsidRDefault="009F5DD6">
      <w:pPr>
        <w:pStyle w:val="a3"/>
        <w:tabs>
          <w:tab w:val="left" w:pos="3620"/>
          <w:tab w:val="left" w:pos="5857"/>
          <w:tab w:val="left" w:pos="8291"/>
        </w:tabs>
        <w:spacing w:line="278" w:lineRule="auto"/>
        <w:ind w:right="726"/>
      </w:pPr>
      <w:r>
        <w:t>сравнивать</w:t>
      </w:r>
      <w:r>
        <w:tab/>
        <w:t>понятия«индивид»,</w:t>
      </w:r>
      <w:r>
        <w:tab/>
        <w:t>«индивидуальность»,</w:t>
      </w:r>
      <w:r>
        <w:tab/>
      </w:r>
      <w:r>
        <w:rPr>
          <w:spacing w:val="-1"/>
        </w:rPr>
        <w:t>«личность»;свойства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животных,виды</w:t>
      </w:r>
      <w:r>
        <w:rPr>
          <w:spacing w:val="-1"/>
        </w:rPr>
        <w:t xml:space="preserve"> </w:t>
      </w:r>
      <w:r>
        <w:t>деятельности(игра,труд,учение);</w:t>
      </w:r>
    </w:p>
    <w:p w:rsidR="00E65D0E" w:rsidRDefault="009F5DD6">
      <w:pPr>
        <w:pStyle w:val="a3"/>
        <w:spacing w:line="276" w:lineRule="auto"/>
        <w:ind w:right="412"/>
      </w:pPr>
      <w:r>
        <w:t>устанавливать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объяснять</w:t>
      </w:r>
      <w:r>
        <w:rPr>
          <w:spacing w:val="10"/>
        </w:rPr>
        <w:t xml:space="preserve"> </w:t>
      </w:r>
      <w:r>
        <w:t>взаимосвязи</w:t>
      </w:r>
      <w:r>
        <w:rPr>
          <w:spacing w:val="10"/>
        </w:rPr>
        <w:t xml:space="preserve"> </w:t>
      </w:r>
      <w:r>
        <w:t>людей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малых</w:t>
      </w:r>
      <w:r>
        <w:rPr>
          <w:spacing w:val="9"/>
        </w:rPr>
        <w:t xml:space="preserve"> </w:t>
      </w:r>
      <w:r>
        <w:t>группах,целей,способов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деятельности,целей</w:t>
      </w:r>
      <w:r>
        <w:rPr>
          <w:spacing w:val="-2"/>
        </w:rPr>
        <w:t xml:space="preserve"> </w:t>
      </w:r>
      <w:r>
        <w:t>и средств</w:t>
      </w:r>
      <w:r>
        <w:rPr>
          <w:spacing w:val="-1"/>
        </w:rPr>
        <w:t xml:space="preserve"> </w:t>
      </w:r>
      <w:r>
        <w:t>общения;</w:t>
      </w:r>
    </w:p>
    <w:p w:rsidR="00E65D0E" w:rsidRDefault="009F5DD6">
      <w:pPr>
        <w:pStyle w:val="a3"/>
        <w:tabs>
          <w:tab w:val="left" w:pos="3812"/>
        </w:tabs>
        <w:spacing w:line="276" w:lineRule="auto"/>
        <w:ind w:right="334"/>
      </w:pPr>
      <w:r>
        <w:t>использовать</w:t>
      </w:r>
      <w:r>
        <w:tab/>
        <w:t>полученные</w:t>
      </w:r>
      <w:r>
        <w:rPr>
          <w:spacing w:val="15"/>
        </w:rPr>
        <w:t xml:space="preserve"> </w:t>
      </w:r>
      <w:r>
        <w:t>знания</w:t>
      </w:r>
      <w:r>
        <w:rPr>
          <w:spacing w:val="1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объяснения(устного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сущности</w:t>
      </w:r>
      <w:r>
        <w:rPr>
          <w:spacing w:val="12"/>
        </w:rPr>
        <w:t xml:space="preserve"> </w:t>
      </w:r>
      <w:r>
        <w:t>общения</w:t>
      </w:r>
      <w:r>
        <w:rPr>
          <w:spacing w:val="11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социального</w:t>
      </w:r>
      <w:r>
        <w:rPr>
          <w:spacing w:val="11"/>
        </w:rPr>
        <w:t xml:space="preserve"> </w:t>
      </w:r>
      <w:r>
        <w:t>явления,познания</w:t>
      </w:r>
      <w:r>
        <w:rPr>
          <w:spacing w:val="11"/>
        </w:rPr>
        <w:t xml:space="preserve"> </w:t>
      </w:r>
      <w:r>
        <w:t>человеком</w:t>
      </w:r>
      <w:r>
        <w:rPr>
          <w:spacing w:val="10"/>
        </w:rPr>
        <w:t xml:space="preserve"> </w:t>
      </w:r>
      <w:r>
        <w:t>мира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самого</w:t>
      </w:r>
      <w:r>
        <w:rPr>
          <w:spacing w:val="11"/>
        </w:rPr>
        <w:t xml:space="preserve"> </w:t>
      </w:r>
      <w:r>
        <w:t>себя</w:t>
      </w:r>
      <w:r>
        <w:rPr>
          <w:spacing w:val="1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вида деятельности,роли</w:t>
      </w:r>
      <w:r>
        <w:rPr>
          <w:spacing w:val="1"/>
        </w:rPr>
        <w:t xml:space="preserve"> </w:t>
      </w:r>
      <w:r>
        <w:t>непрерывного образования,значения личного социального опыта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осуществлении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школе,семье,группе</w:t>
      </w:r>
      <w:r>
        <w:rPr>
          <w:spacing w:val="1"/>
        </w:rPr>
        <w:t xml:space="preserve"> </w:t>
      </w:r>
      <w:r>
        <w:t>сверстников;</w:t>
      </w:r>
    </w:p>
    <w:p w:rsidR="00E65D0E" w:rsidRDefault="009F5DD6">
      <w:pPr>
        <w:pStyle w:val="a3"/>
        <w:spacing w:line="276" w:lineRule="auto"/>
        <w:ind w:right="263"/>
      </w:pPr>
      <w:r>
        <w:t>определять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аргументировать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опорой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обществоведческие</w:t>
      </w:r>
      <w:r>
        <w:rPr>
          <w:spacing w:val="40"/>
        </w:rPr>
        <w:t xml:space="preserve"> </w:t>
      </w:r>
      <w:r>
        <w:t>знания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личный</w:t>
      </w:r>
      <w:r>
        <w:rPr>
          <w:spacing w:val="-57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выражения</w:t>
      </w:r>
      <w:r>
        <w:rPr>
          <w:spacing w:val="-57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индивидуальности,к</w:t>
      </w:r>
      <w:r>
        <w:rPr>
          <w:spacing w:val="-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формам</w:t>
      </w:r>
      <w:r>
        <w:rPr>
          <w:spacing w:val="-2"/>
        </w:rPr>
        <w:t xml:space="preserve"> </w:t>
      </w:r>
      <w:r>
        <w:t>неформального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подростков;</w:t>
      </w:r>
    </w:p>
    <w:p w:rsidR="00E65D0E" w:rsidRDefault="009F5DD6">
      <w:pPr>
        <w:pStyle w:val="a3"/>
        <w:spacing w:line="276" w:lineRule="auto"/>
      </w:pPr>
      <w:r>
        <w:t>решать</w:t>
      </w:r>
      <w:r>
        <w:rPr>
          <w:spacing w:val="36"/>
        </w:rPr>
        <w:t xml:space="preserve"> </w:t>
      </w:r>
      <w:r>
        <w:t>познавательные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практические</w:t>
      </w:r>
      <w:r>
        <w:rPr>
          <w:spacing w:val="35"/>
        </w:rPr>
        <w:t xml:space="preserve"> </w:t>
      </w:r>
      <w:r>
        <w:t>задачи,касающиеся</w:t>
      </w:r>
      <w:r>
        <w:rPr>
          <w:spacing w:val="35"/>
        </w:rPr>
        <w:t xml:space="preserve"> </w:t>
      </w:r>
      <w:r>
        <w:t>прав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обязанностей</w:t>
      </w:r>
      <w:r>
        <w:rPr>
          <w:spacing w:val="-57"/>
        </w:rPr>
        <w:t xml:space="preserve"> </w:t>
      </w:r>
      <w:r>
        <w:t>учащегося,отражающие</w:t>
      </w:r>
      <w:r>
        <w:rPr>
          <w:spacing w:val="-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отношений в семье,</w:t>
      </w:r>
    </w:p>
    <w:p w:rsidR="00E65D0E" w:rsidRDefault="009F5DD6">
      <w:pPr>
        <w:pStyle w:val="a3"/>
        <w:ind w:left="2251" w:firstLine="0"/>
      </w:pPr>
      <w:r>
        <w:t>со</w:t>
      </w:r>
      <w:r>
        <w:rPr>
          <w:spacing w:val="-2"/>
        </w:rPr>
        <w:t xml:space="preserve"> </w:t>
      </w:r>
      <w:r>
        <w:t>сверстниками,старшими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младшими;</w:t>
      </w:r>
    </w:p>
    <w:p w:rsidR="00E65D0E" w:rsidRDefault="009F5DD6">
      <w:pPr>
        <w:pStyle w:val="a3"/>
        <w:spacing w:before="37" w:line="276" w:lineRule="auto"/>
        <w:ind w:right="343"/>
        <w:jc w:val="both"/>
      </w:pPr>
      <w:r>
        <w:t>овладевать смысловым чтением текстов обществоведческой тематики,в том числе</w:t>
      </w:r>
      <w:r>
        <w:rPr>
          <w:spacing w:val="1"/>
        </w:rPr>
        <w:t xml:space="preserve"> </w:t>
      </w:r>
      <w:r>
        <w:t>извлечений из законодательства Российской Федерации;составлять на их основе план,</w:t>
      </w:r>
      <w:r>
        <w:rPr>
          <w:spacing w:val="1"/>
        </w:rPr>
        <w:t xml:space="preserve"> </w:t>
      </w:r>
      <w:r>
        <w:t>преобразовывать текстовую информацию в таблицу,схему;</w:t>
      </w:r>
    </w:p>
    <w:p w:rsidR="00E65D0E" w:rsidRDefault="009F5DD6">
      <w:pPr>
        <w:pStyle w:val="a3"/>
        <w:spacing w:before="1" w:line="276" w:lineRule="auto"/>
        <w:ind w:right="263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обществе,об</w:t>
      </w:r>
      <w:r>
        <w:rPr>
          <w:spacing w:val="-57"/>
        </w:rPr>
        <w:t xml:space="preserve"> </w:t>
      </w:r>
      <w:r>
        <w:t>особенностях</w:t>
      </w:r>
      <w:r>
        <w:rPr>
          <w:spacing w:val="11"/>
        </w:rPr>
        <w:t xml:space="preserve"> </w:t>
      </w:r>
      <w:r>
        <w:t>подросткового</w:t>
      </w:r>
      <w:r>
        <w:rPr>
          <w:spacing w:val="7"/>
        </w:rPr>
        <w:t xml:space="preserve"> </w:t>
      </w:r>
      <w:r>
        <w:t>возраста,о</w:t>
      </w:r>
      <w:r>
        <w:rPr>
          <w:spacing w:val="10"/>
        </w:rPr>
        <w:t xml:space="preserve"> </w:t>
      </w:r>
      <w:r>
        <w:t>правах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обязанностях</w:t>
      </w:r>
      <w:r>
        <w:rPr>
          <w:spacing w:val="10"/>
        </w:rPr>
        <w:t xml:space="preserve"> </w:t>
      </w:r>
      <w:r>
        <w:t>учащегося</w:t>
      </w:r>
      <w:r>
        <w:rPr>
          <w:spacing w:val="10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42"/>
        </w:rPr>
        <w:t xml:space="preserve"> </w:t>
      </w:r>
      <w:r>
        <w:t>правил</w:t>
      </w:r>
      <w:r>
        <w:rPr>
          <w:spacing w:val="43"/>
        </w:rPr>
        <w:t xml:space="preserve"> </w:t>
      </w:r>
      <w:r>
        <w:t>информационной</w:t>
      </w:r>
      <w:r>
        <w:rPr>
          <w:spacing w:val="44"/>
        </w:rPr>
        <w:t xml:space="preserve"> </w:t>
      </w:r>
      <w:r>
        <w:t>безопасности</w:t>
      </w:r>
      <w:r>
        <w:rPr>
          <w:spacing w:val="45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работе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телекоммуникационной</w:t>
      </w:r>
      <w:r>
        <w:rPr>
          <w:spacing w:val="-1"/>
        </w:rPr>
        <w:t xml:space="preserve"> </w:t>
      </w:r>
      <w:r>
        <w:t>сети«Интернет»;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379"/>
      </w:pPr>
      <w:r>
        <w:lastRenderedPageBreak/>
        <w:t>анализировать,обобщать,систематизировать,оценивать</w:t>
      </w:r>
      <w:r>
        <w:rPr>
          <w:spacing w:val="60"/>
        </w:rPr>
        <w:t xml:space="preserve"> </w:t>
      </w:r>
      <w:r>
        <w:t>социальную информацию</w:t>
      </w:r>
      <w:r>
        <w:rPr>
          <w:spacing w:val="1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человеке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социальном</w:t>
      </w:r>
      <w:r>
        <w:rPr>
          <w:spacing w:val="52"/>
        </w:rPr>
        <w:t xml:space="preserve"> </w:t>
      </w:r>
      <w:r>
        <w:t>окружении</w:t>
      </w:r>
      <w:r>
        <w:rPr>
          <w:spacing w:val="50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адаптированных</w:t>
      </w:r>
      <w:r>
        <w:rPr>
          <w:spacing w:val="54"/>
        </w:rPr>
        <w:t xml:space="preserve"> </w:t>
      </w:r>
      <w:r>
        <w:t>источников(в</w:t>
      </w:r>
      <w:r>
        <w:rPr>
          <w:spacing w:val="51"/>
        </w:rPr>
        <w:t xml:space="preserve"> </w:t>
      </w:r>
      <w:r>
        <w:t>том</w:t>
      </w:r>
      <w:r>
        <w:rPr>
          <w:spacing w:val="5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учебных материалов)и публикаций в СМИ;</w:t>
      </w:r>
    </w:p>
    <w:p w:rsidR="00E65D0E" w:rsidRDefault="009F5DD6">
      <w:pPr>
        <w:pStyle w:val="a3"/>
        <w:spacing w:before="1" w:line="276" w:lineRule="auto"/>
        <w:ind w:right="379"/>
        <w:jc w:val="both"/>
      </w:pPr>
      <w:r>
        <w:t>оценивать собственные поступки и поведение других людей в ходе общения,в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учёбе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важному</w:t>
      </w:r>
      <w:r>
        <w:rPr>
          <w:spacing w:val="-5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деятельности;</w:t>
      </w:r>
    </w:p>
    <w:p w:rsidR="00E65D0E" w:rsidRDefault="009F5DD6">
      <w:pPr>
        <w:pStyle w:val="a3"/>
        <w:spacing w:before="1" w:line="276" w:lineRule="auto"/>
        <w:ind w:right="268"/>
      </w:pPr>
      <w:r>
        <w:t>приобретать опыт использования полученных знаний в практической деятельности,</w:t>
      </w:r>
      <w:r>
        <w:rPr>
          <w:spacing w:val="-5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повседневной</w:t>
      </w:r>
      <w:r>
        <w:rPr>
          <w:spacing w:val="7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выстраивания</w:t>
      </w:r>
      <w:r>
        <w:rPr>
          <w:spacing w:val="5"/>
        </w:rPr>
        <w:t xml:space="preserve"> </w:t>
      </w:r>
      <w:r>
        <w:t>отношений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представителями</w:t>
      </w:r>
      <w:r>
        <w:rPr>
          <w:spacing w:val="6"/>
        </w:rPr>
        <w:t xml:space="preserve"> </w:t>
      </w:r>
      <w:r>
        <w:t>старших</w:t>
      </w:r>
      <w:r>
        <w:rPr>
          <w:spacing w:val="-57"/>
        </w:rPr>
        <w:t xml:space="preserve"> </w:t>
      </w:r>
      <w:r>
        <w:t>поколений,со</w:t>
      </w:r>
      <w:r>
        <w:rPr>
          <w:spacing w:val="18"/>
        </w:rPr>
        <w:t xml:space="preserve"> </w:t>
      </w:r>
      <w:r>
        <w:t>сверстниками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младшими</w:t>
      </w:r>
      <w:r>
        <w:rPr>
          <w:spacing w:val="16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возрасту,активного</w:t>
      </w:r>
      <w:r>
        <w:rPr>
          <w:spacing w:val="21"/>
        </w:rPr>
        <w:t xml:space="preserve"> </w:t>
      </w:r>
      <w:r>
        <w:t>участия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жизни</w:t>
      </w:r>
      <w:r>
        <w:rPr>
          <w:spacing w:val="19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класса;</w:t>
      </w:r>
    </w:p>
    <w:p w:rsidR="00E65D0E" w:rsidRDefault="009F5DD6">
      <w:pPr>
        <w:pStyle w:val="a3"/>
        <w:tabs>
          <w:tab w:val="left" w:pos="2550"/>
          <w:tab w:val="left" w:pos="5332"/>
          <w:tab w:val="left" w:pos="5759"/>
          <w:tab w:val="left" w:pos="7351"/>
          <w:tab w:val="left" w:pos="9361"/>
          <w:tab w:val="left" w:pos="9896"/>
        </w:tabs>
        <w:spacing w:line="276" w:lineRule="auto"/>
        <w:ind w:right="383"/>
      </w:pPr>
      <w:r>
        <w:t>приобретать</w:t>
      </w:r>
      <w:r>
        <w:rPr>
          <w:spacing w:val="56"/>
        </w:rPr>
        <w:t xml:space="preserve"> </w:t>
      </w:r>
      <w:r>
        <w:t>опыт</w:t>
      </w:r>
      <w:r>
        <w:rPr>
          <w:spacing w:val="56"/>
        </w:rPr>
        <w:t xml:space="preserve"> </w:t>
      </w:r>
      <w:r>
        <w:t>совместной</w:t>
      </w:r>
      <w:r>
        <w:rPr>
          <w:spacing w:val="57"/>
        </w:rPr>
        <w:t xml:space="preserve"> </w:t>
      </w:r>
      <w:r>
        <w:t>деятельности,включая</w:t>
      </w:r>
      <w:r>
        <w:rPr>
          <w:spacing w:val="55"/>
        </w:rPr>
        <w:t xml:space="preserve"> </w:t>
      </w:r>
      <w:r>
        <w:t>взаимодействие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людьми</w:t>
      </w:r>
      <w:r>
        <w:rPr>
          <w:spacing w:val="-57"/>
        </w:rPr>
        <w:t xml:space="preserve"> </w:t>
      </w:r>
      <w:r>
        <w:t>другой</w:t>
      </w:r>
      <w:r>
        <w:tab/>
        <w:t>культуры,национальной</w:t>
      </w:r>
      <w:r>
        <w:tab/>
        <w:t>и</w:t>
      </w:r>
      <w:r>
        <w:tab/>
        <w:t>религиозной</w:t>
      </w:r>
      <w:r>
        <w:tab/>
        <w:t>принадлежности</w:t>
      </w:r>
      <w:r>
        <w:tab/>
        <w:t>на</w:t>
      </w:r>
      <w:r>
        <w:tab/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2"/>
        </w:rPr>
        <w:t xml:space="preserve"> </w:t>
      </w:r>
      <w:r>
        <w:t>ценностей,взаимопонимания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E65D0E" w:rsidRDefault="009F5DD6">
      <w:pPr>
        <w:pStyle w:val="Heading1"/>
        <w:spacing w:before="6"/>
      </w:pPr>
      <w:r>
        <w:t>Общество,в</w:t>
      </w:r>
      <w:r>
        <w:rPr>
          <w:spacing w:val="-2"/>
        </w:rPr>
        <w:t xml:space="preserve"> </w:t>
      </w:r>
      <w:r>
        <w:t>котором</w:t>
      </w:r>
      <w:r>
        <w:rPr>
          <w:spacing w:val="-5"/>
        </w:rPr>
        <w:t xml:space="preserve"> </w:t>
      </w:r>
      <w:r>
        <w:t>мы живём:</w:t>
      </w:r>
    </w:p>
    <w:p w:rsidR="00E65D0E" w:rsidRDefault="009F5DD6">
      <w:pPr>
        <w:pStyle w:val="a3"/>
        <w:tabs>
          <w:tab w:val="left" w:pos="3813"/>
          <w:tab w:val="left" w:pos="4143"/>
          <w:tab w:val="left" w:pos="5285"/>
          <w:tab w:val="left" w:pos="5599"/>
          <w:tab w:val="left" w:pos="7364"/>
          <w:tab w:val="left" w:pos="8213"/>
          <w:tab w:val="left" w:pos="10379"/>
        </w:tabs>
        <w:spacing w:before="36" w:line="276" w:lineRule="auto"/>
        <w:ind w:right="399"/>
      </w:pPr>
      <w:r>
        <w:t>осваивать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применять</w:t>
      </w:r>
      <w:r>
        <w:rPr>
          <w:spacing w:val="9"/>
        </w:rPr>
        <w:t xml:space="preserve"> </w:t>
      </w:r>
      <w:r>
        <w:t>знания</w:t>
      </w:r>
      <w:r>
        <w:rPr>
          <w:spacing w:val="8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обществе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природе,положении</w:t>
      </w:r>
      <w:r>
        <w:rPr>
          <w:spacing w:val="9"/>
        </w:rPr>
        <w:t xml:space="preserve"> </w:t>
      </w:r>
      <w:r>
        <w:t>человека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обществе,процессах</w:t>
      </w:r>
      <w:r>
        <w:tab/>
        <w:t>и</w:t>
      </w:r>
      <w:r>
        <w:tab/>
        <w:t>явлениях</w:t>
      </w:r>
      <w:r>
        <w:tab/>
        <w:t>в</w:t>
      </w:r>
      <w:r>
        <w:tab/>
        <w:t>экономической</w:t>
      </w:r>
      <w:r>
        <w:tab/>
        <w:t>жизни</w:t>
      </w:r>
      <w:r>
        <w:tab/>
        <w:t>общества,явлениях</w:t>
      </w:r>
      <w:r>
        <w:tab/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6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общества,о</w:t>
      </w:r>
      <w:r>
        <w:rPr>
          <w:spacing w:val="6"/>
        </w:rPr>
        <w:t xml:space="preserve"> </w:t>
      </w:r>
      <w:r>
        <w:t>народах</w:t>
      </w:r>
      <w:r>
        <w:rPr>
          <w:spacing w:val="8"/>
        </w:rPr>
        <w:t xml:space="preserve"> </w:t>
      </w:r>
      <w:r>
        <w:t>России,о</w:t>
      </w:r>
      <w:r>
        <w:rPr>
          <w:spacing w:val="6"/>
        </w:rPr>
        <w:t xml:space="preserve"> </w:t>
      </w:r>
      <w:r>
        <w:t>государственной</w:t>
      </w:r>
      <w:r>
        <w:rPr>
          <w:spacing w:val="4"/>
        </w:rPr>
        <w:t xml:space="preserve"> </w:t>
      </w:r>
      <w:r>
        <w:t>власти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Федерации;культуре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духовной жизни,типах</w:t>
      </w:r>
      <w:r>
        <w:rPr>
          <w:spacing w:val="-2"/>
        </w:rPr>
        <w:t xml:space="preserve"> </w:t>
      </w:r>
      <w:r>
        <w:t>общества,глобальных</w:t>
      </w:r>
      <w:r>
        <w:rPr>
          <w:spacing w:val="-2"/>
        </w:rPr>
        <w:t xml:space="preserve"> </w:t>
      </w:r>
      <w:r>
        <w:t>проблемах;</w:t>
      </w:r>
    </w:p>
    <w:p w:rsidR="00E65D0E" w:rsidRDefault="009F5DD6">
      <w:pPr>
        <w:pStyle w:val="a3"/>
        <w:spacing w:line="276" w:lineRule="auto"/>
      </w:pPr>
      <w:r>
        <w:t>характеризовать</w:t>
      </w:r>
      <w:r>
        <w:rPr>
          <w:spacing w:val="15"/>
        </w:rPr>
        <w:t xml:space="preserve"> </w:t>
      </w:r>
      <w:r>
        <w:t>устройство</w:t>
      </w:r>
      <w:r>
        <w:rPr>
          <w:spacing w:val="11"/>
        </w:rPr>
        <w:t xml:space="preserve"> </w:t>
      </w:r>
      <w:r>
        <w:t>общества,российское</w:t>
      </w:r>
      <w:r>
        <w:rPr>
          <w:spacing w:val="10"/>
        </w:rPr>
        <w:t xml:space="preserve"> </w:t>
      </w:r>
      <w:r>
        <w:t>государство,высшие</w:t>
      </w:r>
      <w:r>
        <w:rPr>
          <w:spacing w:val="10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власти</w:t>
      </w:r>
      <w:r>
        <w:rPr>
          <w:spacing w:val="2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Российской</w:t>
      </w:r>
      <w:r>
        <w:rPr>
          <w:spacing w:val="59"/>
        </w:rPr>
        <w:t xml:space="preserve"> </w:t>
      </w:r>
      <w:r>
        <w:t>Федерации,традиционные</w:t>
      </w:r>
      <w:r>
        <w:rPr>
          <w:spacing w:val="58"/>
        </w:rPr>
        <w:t xml:space="preserve"> </w:t>
      </w:r>
      <w:r>
        <w:t>российские</w:t>
      </w:r>
      <w:r>
        <w:rPr>
          <w:spacing w:val="7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ценности,особенности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общества;</w:t>
      </w:r>
    </w:p>
    <w:p w:rsidR="00E65D0E" w:rsidRDefault="009F5DD6">
      <w:pPr>
        <w:pStyle w:val="a3"/>
        <w:spacing w:before="1" w:line="276" w:lineRule="auto"/>
      </w:pPr>
      <w:r>
        <w:t>приводить</w:t>
      </w:r>
      <w:r>
        <w:rPr>
          <w:spacing w:val="34"/>
        </w:rPr>
        <w:t xml:space="preserve"> </w:t>
      </w:r>
      <w:r>
        <w:t>примеры</w:t>
      </w:r>
      <w:r>
        <w:rPr>
          <w:spacing w:val="35"/>
        </w:rPr>
        <w:t xml:space="preserve"> </w:t>
      </w:r>
      <w:r>
        <w:t>разного</w:t>
      </w:r>
      <w:r>
        <w:rPr>
          <w:spacing w:val="32"/>
        </w:rPr>
        <w:t xml:space="preserve"> </w:t>
      </w:r>
      <w:r>
        <w:t>положения</w:t>
      </w:r>
      <w:r>
        <w:rPr>
          <w:spacing w:val="33"/>
        </w:rPr>
        <w:t xml:space="preserve"> </w:t>
      </w:r>
      <w:r>
        <w:t>людей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обществе,видов</w:t>
      </w:r>
      <w:r>
        <w:rPr>
          <w:spacing w:val="35"/>
        </w:rPr>
        <w:t xml:space="preserve"> </w:t>
      </w:r>
      <w:r>
        <w:t>экономической</w:t>
      </w:r>
      <w:r>
        <w:rPr>
          <w:spacing w:val="-57"/>
        </w:rPr>
        <w:t xml:space="preserve"> </w:t>
      </w:r>
      <w:r>
        <w:t>деятельности,глобальных проблем;</w:t>
      </w:r>
    </w:p>
    <w:p w:rsidR="00E65D0E" w:rsidRDefault="009F5DD6">
      <w:pPr>
        <w:pStyle w:val="a3"/>
        <w:spacing w:line="275" w:lineRule="exact"/>
        <w:ind w:left="2251" w:firstLine="0"/>
      </w:pPr>
      <w:r>
        <w:t>классифицировать</w:t>
      </w:r>
      <w:r>
        <w:rPr>
          <w:spacing w:val="-3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общности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группы;</w:t>
      </w:r>
    </w:p>
    <w:p w:rsidR="00E65D0E" w:rsidRDefault="009F5DD6">
      <w:pPr>
        <w:pStyle w:val="a3"/>
        <w:spacing w:before="40" w:line="276" w:lineRule="auto"/>
      </w:pPr>
      <w:r>
        <w:t>сравнивать</w:t>
      </w:r>
      <w:r>
        <w:rPr>
          <w:spacing w:val="8"/>
        </w:rPr>
        <w:t xml:space="preserve"> </w:t>
      </w:r>
      <w:r>
        <w:t>социальные</w:t>
      </w:r>
      <w:r>
        <w:rPr>
          <w:spacing w:val="5"/>
        </w:rPr>
        <w:t xml:space="preserve"> </w:t>
      </w:r>
      <w:r>
        <w:t>общности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группы,положение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обществе</w:t>
      </w:r>
      <w:r>
        <w:rPr>
          <w:spacing w:val="5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людей;различные</w:t>
      </w:r>
      <w:r>
        <w:rPr>
          <w:spacing w:val="-3"/>
        </w:rPr>
        <w:t xml:space="preserve"> </w:t>
      </w:r>
      <w:r>
        <w:t>формы хозяйствования;</w:t>
      </w:r>
    </w:p>
    <w:p w:rsidR="00E65D0E" w:rsidRDefault="009F5DD6">
      <w:pPr>
        <w:pStyle w:val="a3"/>
        <w:tabs>
          <w:tab w:val="left" w:pos="3922"/>
          <w:tab w:val="left" w:pos="5762"/>
          <w:tab w:val="left" w:pos="6928"/>
          <w:tab w:val="left" w:pos="7261"/>
          <w:tab w:val="left" w:pos="9334"/>
          <w:tab w:val="left" w:pos="9667"/>
        </w:tabs>
        <w:spacing w:before="2" w:line="276" w:lineRule="auto"/>
        <w:ind w:right="467"/>
      </w:pPr>
      <w:r>
        <w:t>устанавливать</w:t>
      </w:r>
      <w:r>
        <w:tab/>
        <w:t>взаимодействия</w:t>
      </w:r>
      <w:r>
        <w:tab/>
        <w:t>общества</w:t>
      </w:r>
      <w:r>
        <w:tab/>
        <w:t>и</w:t>
      </w:r>
      <w:r>
        <w:tab/>
        <w:t>природы,человека</w:t>
      </w:r>
      <w:r>
        <w:tab/>
        <w:t>и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деятельности основных</w:t>
      </w:r>
      <w:r>
        <w:rPr>
          <w:spacing w:val="2"/>
        </w:rPr>
        <w:t xml:space="preserve"> </w:t>
      </w:r>
      <w:r>
        <w:t>участников экономики;</w:t>
      </w:r>
    </w:p>
    <w:p w:rsidR="00E65D0E" w:rsidRDefault="009F5DD6">
      <w:pPr>
        <w:pStyle w:val="a3"/>
        <w:spacing w:line="276" w:lineRule="auto"/>
      </w:pPr>
      <w:r>
        <w:t>использовать</w:t>
      </w:r>
      <w:r>
        <w:rPr>
          <w:spacing w:val="7"/>
        </w:rPr>
        <w:t xml:space="preserve"> </w:t>
      </w:r>
      <w:r>
        <w:t>полученные</w:t>
      </w:r>
      <w:r>
        <w:rPr>
          <w:spacing w:val="6"/>
        </w:rPr>
        <w:t xml:space="preserve"> </w:t>
      </w:r>
      <w:r>
        <w:t>знания</w:t>
      </w:r>
      <w:r>
        <w:rPr>
          <w:spacing w:val="6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объяснения(устного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письменного)влияния</w:t>
      </w:r>
      <w:r>
        <w:rPr>
          <w:spacing w:val="1"/>
        </w:rPr>
        <w:t xml:space="preserve"> </w:t>
      </w:r>
      <w:r>
        <w:t>природы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общество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общества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природу</w:t>
      </w:r>
      <w:r>
        <w:rPr>
          <w:spacing w:val="40"/>
        </w:rPr>
        <w:t xml:space="preserve"> </w:t>
      </w:r>
      <w:r>
        <w:t>сущности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взаимосвязей</w:t>
      </w:r>
      <w:r>
        <w:rPr>
          <w:spacing w:val="45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действительности;</w:t>
      </w:r>
    </w:p>
    <w:p w:rsidR="00E65D0E" w:rsidRDefault="009F5DD6">
      <w:pPr>
        <w:pStyle w:val="a3"/>
        <w:spacing w:line="276" w:lineRule="auto"/>
        <w:ind w:right="263"/>
      </w:pPr>
      <w:r>
        <w:t>определять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аргументировать</w:t>
      </w:r>
      <w:r>
        <w:rPr>
          <w:spacing w:val="23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опорой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обществоведческие</w:t>
      </w:r>
      <w:r>
        <w:rPr>
          <w:spacing w:val="20"/>
        </w:rPr>
        <w:t xml:space="preserve"> </w:t>
      </w:r>
      <w:r>
        <w:t>знания,факты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5"/>
        </w:rPr>
        <w:t xml:space="preserve"> </w:t>
      </w:r>
      <w:r>
        <w:t>жизни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личный</w:t>
      </w:r>
      <w:r>
        <w:rPr>
          <w:spacing w:val="14"/>
        </w:rPr>
        <w:t xml:space="preserve"> </w:t>
      </w:r>
      <w:r>
        <w:t>социальный</w:t>
      </w:r>
      <w:r>
        <w:rPr>
          <w:spacing w:val="14"/>
        </w:rPr>
        <w:t xml:space="preserve"> </w:t>
      </w:r>
      <w:r>
        <w:t>опыт</w:t>
      </w:r>
      <w:r>
        <w:rPr>
          <w:spacing w:val="14"/>
        </w:rPr>
        <w:t xml:space="preserve"> </w:t>
      </w:r>
      <w:r>
        <w:t>своё</w:t>
      </w:r>
      <w:r>
        <w:rPr>
          <w:spacing w:val="12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проблемам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природы,сохранению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6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народа;</w:t>
      </w:r>
    </w:p>
    <w:p w:rsidR="00E65D0E" w:rsidRDefault="009F5DD6">
      <w:pPr>
        <w:pStyle w:val="a3"/>
        <w:spacing w:line="276" w:lineRule="auto"/>
        <w:ind w:right="448"/>
      </w:pPr>
      <w:r>
        <w:t>решать</w:t>
      </w:r>
      <w:r>
        <w:rPr>
          <w:spacing w:val="34"/>
        </w:rPr>
        <w:t xml:space="preserve"> </w:t>
      </w:r>
      <w:r>
        <w:t>познавательные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практические</w:t>
      </w:r>
      <w:r>
        <w:rPr>
          <w:spacing w:val="33"/>
        </w:rPr>
        <w:t xml:space="preserve"> </w:t>
      </w:r>
      <w:r>
        <w:t>задачи(в</w:t>
      </w:r>
      <w:r>
        <w:rPr>
          <w:spacing w:val="32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задачи,отражающие</w:t>
      </w:r>
      <w:r>
        <w:rPr>
          <w:spacing w:val="-57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юного</w:t>
      </w:r>
      <w:r>
        <w:rPr>
          <w:spacing w:val="-1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внести свой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проблемы);</w:t>
      </w:r>
    </w:p>
    <w:p w:rsidR="00E65D0E" w:rsidRDefault="009F5DD6">
      <w:pPr>
        <w:pStyle w:val="a3"/>
        <w:spacing w:line="276" w:lineRule="auto"/>
        <w:ind w:right="329"/>
      </w:pPr>
      <w:r>
        <w:t>овладевать</w:t>
      </w:r>
      <w:r>
        <w:rPr>
          <w:spacing w:val="7"/>
        </w:rPr>
        <w:t xml:space="preserve"> </w:t>
      </w:r>
      <w:r>
        <w:t>смысловым</w:t>
      </w:r>
      <w:r>
        <w:rPr>
          <w:spacing w:val="8"/>
        </w:rPr>
        <w:t xml:space="preserve"> </w:t>
      </w:r>
      <w:r>
        <w:t>чтением</w:t>
      </w:r>
      <w:r>
        <w:rPr>
          <w:spacing w:val="5"/>
        </w:rPr>
        <w:t xml:space="preserve"> </w:t>
      </w:r>
      <w:r>
        <w:t>текстов</w:t>
      </w:r>
      <w:r>
        <w:rPr>
          <w:spacing w:val="6"/>
        </w:rPr>
        <w:t xml:space="preserve"> </w:t>
      </w:r>
      <w:r>
        <w:t>обществоведческой</w:t>
      </w:r>
      <w:r>
        <w:rPr>
          <w:spacing w:val="7"/>
        </w:rPr>
        <w:t xml:space="preserve"> </w:t>
      </w:r>
      <w:r>
        <w:t>тематики,касающихся</w:t>
      </w:r>
      <w:r>
        <w:rPr>
          <w:spacing w:val="-57"/>
        </w:rPr>
        <w:t xml:space="preserve"> </w:t>
      </w:r>
      <w:r>
        <w:t>отношений</w:t>
      </w:r>
      <w:r>
        <w:rPr>
          <w:spacing w:val="21"/>
        </w:rPr>
        <w:t xml:space="preserve"> </w:t>
      </w:r>
      <w:r>
        <w:t>человека</w:t>
      </w:r>
      <w:r>
        <w:rPr>
          <w:spacing w:val="2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природы,устройства</w:t>
      </w:r>
      <w:r>
        <w:rPr>
          <w:spacing w:val="21"/>
        </w:rPr>
        <w:t xml:space="preserve"> </w:t>
      </w:r>
      <w:r>
        <w:t>общественной</w:t>
      </w:r>
      <w:r>
        <w:rPr>
          <w:spacing w:val="23"/>
        </w:rPr>
        <w:t xml:space="preserve"> </w:t>
      </w:r>
      <w:r>
        <w:t>жизни,основных</w:t>
      </w:r>
      <w:r>
        <w:rPr>
          <w:spacing w:val="24"/>
        </w:rPr>
        <w:t xml:space="preserve"> </w:t>
      </w:r>
      <w:r>
        <w:t>сфер</w:t>
      </w:r>
      <w:r>
        <w:rPr>
          <w:spacing w:val="2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</w:p>
    <w:p w:rsidR="00E65D0E" w:rsidRDefault="009F5DD6">
      <w:pPr>
        <w:pStyle w:val="a3"/>
        <w:spacing w:line="276" w:lineRule="auto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обществе,включая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о народах России;</w:t>
      </w:r>
    </w:p>
    <w:p w:rsidR="00E65D0E" w:rsidRDefault="009F5DD6">
      <w:pPr>
        <w:pStyle w:val="a3"/>
        <w:spacing w:before="1" w:line="276" w:lineRule="auto"/>
        <w:ind w:right="471"/>
      </w:pPr>
      <w:r>
        <w:t>анализировать,обобщать,систематизировать,оценивать социальную информацию,</w:t>
      </w:r>
      <w:r>
        <w:rPr>
          <w:spacing w:val="-57"/>
        </w:rPr>
        <w:t xml:space="preserve"> </w:t>
      </w:r>
      <w:r>
        <w:t>включая</w:t>
      </w:r>
      <w:r>
        <w:rPr>
          <w:spacing w:val="8"/>
        </w:rPr>
        <w:t xml:space="preserve"> </w:t>
      </w:r>
      <w:r>
        <w:t>экономико-статистическую,из</w:t>
      </w:r>
      <w:r>
        <w:rPr>
          <w:spacing w:val="9"/>
        </w:rPr>
        <w:t xml:space="preserve"> </w:t>
      </w:r>
      <w:r>
        <w:t>адаптированных</w:t>
      </w:r>
      <w:r>
        <w:rPr>
          <w:spacing w:val="8"/>
        </w:rPr>
        <w:t xml:space="preserve"> </w:t>
      </w:r>
      <w:r>
        <w:t>источников(в</w:t>
      </w:r>
      <w:r>
        <w:rPr>
          <w:spacing w:val="7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СМИ;используя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-57"/>
        </w:rPr>
        <w:t xml:space="preserve"> </w:t>
      </w:r>
      <w:r>
        <w:t>формулировать выводы;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</w:pPr>
      <w:r>
        <w:lastRenderedPageBreak/>
        <w:t>оценивать</w:t>
      </w:r>
      <w:r>
        <w:rPr>
          <w:spacing w:val="53"/>
        </w:rPr>
        <w:t xml:space="preserve"> </w:t>
      </w:r>
      <w:r>
        <w:t>собственные</w:t>
      </w:r>
      <w:r>
        <w:rPr>
          <w:spacing w:val="51"/>
        </w:rPr>
        <w:t xml:space="preserve"> </w:t>
      </w:r>
      <w:r>
        <w:t>поступки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поведение</w:t>
      </w:r>
      <w:r>
        <w:rPr>
          <w:spacing w:val="51"/>
        </w:rPr>
        <w:t xml:space="preserve"> </w:t>
      </w:r>
      <w:r>
        <w:t>других</w:t>
      </w:r>
      <w:r>
        <w:rPr>
          <w:spacing w:val="54"/>
        </w:rPr>
        <w:t xml:space="preserve"> </w:t>
      </w:r>
      <w:r>
        <w:t>людей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точки</w:t>
      </w:r>
      <w:r>
        <w:rPr>
          <w:spacing w:val="52"/>
        </w:rPr>
        <w:t xml:space="preserve"> </w:t>
      </w:r>
      <w:r>
        <w:t>зрения</w:t>
      </w:r>
      <w:r>
        <w:rPr>
          <w:spacing w:val="5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общества;</w:t>
      </w:r>
    </w:p>
    <w:p w:rsidR="00E65D0E" w:rsidRDefault="009F5DD6">
      <w:pPr>
        <w:pStyle w:val="a3"/>
        <w:spacing w:line="276" w:lineRule="auto"/>
        <w:ind w:right="368"/>
      </w:pPr>
      <w:r>
        <w:t>использовать</w:t>
      </w:r>
      <w:r>
        <w:rPr>
          <w:spacing w:val="17"/>
        </w:rPr>
        <w:t xml:space="preserve"> </w:t>
      </w:r>
      <w:r>
        <w:t>полученные</w:t>
      </w:r>
      <w:r>
        <w:rPr>
          <w:spacing w:val="14"/>
        </w:rPr>
        <w:t xml:space="preserve"> </w:t>
      </w:r>
      <w:r>
        <w:t>знания,включая</w:t>
      </w:r>
      <w:r>
        <w:rPr>
          <w:spacing w:val="13"/>
        </w:rPr>
        <w:t xml:space="preserve"> </w:t>
      </w:r>
      <w:r>
        <w:t>основы</w:t>
      </w:r>
      <w:r>
        <w:rPr>
          <w:spacing w:val="14"/>
        </w:rPr>
        <w:t xml:space="preserve"> </w:t>
      </w:r>
      <w:r>
        <w:t>финансовой</w:t>
      </w:r>
      <w:r>
        <w:rPr>
          <w:spacing w:val="16"/>
        </w:rPr>
        <w:t xml:space="preserve"> </w:t>
      </w:r>
      <w:r>
        <w:t>грамотности,в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25"/>
        </w:rPr>
        <w:t xml:space="preserve"> </w:t>
      </w:r>
      <w:r>
        <w:t>деятельности,направленной</w:t>
      </w:r>
      <w:r>
        <w:rPr>
          <w:spacing w:val="23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охрану</w:t>
      </w:r>
      <w:r>
        <w:rPr>
          <w:spacing w:val="17"/>
        </w:rPr>
        <w:t xml:space="preserve"> </w:t>
      </w:r>
      <w:r>
        <w:t>природы;защиту</w:t>
      </w:r>
      <w:r>
        <w:rPr>
          <w:spacing w:val="20"/>
        </w:rPr>
        <w:t xml:space="preserve"> </w:t>
      </w:r>
      <w:r>
        <w:t>прав</w:t>
      </w:r>
      <w:r>
        <w:rPr>
          <w:spacing w:val="25"/>
        </w:rPr>
        <w:t xml:space="preserve"> </w:t>
      </w:r>
      <w:r>
        <w:t>потребителя</w:t>
      </w:r>
      <w:r>
        <w:rPr>
          <w:spacing w:val="-57"/>
        </w:rPr>
        <w:t xml:space="preserve"> </w:t>
      </w:r>
      <w:r>
        <w:t>(в</w:t>
      </w:r>
      <w:r>
        <w:rPr>
          <w:spacing w:val="14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потребителя</w:t>
      </w:r>
      <w:r>
        <w:rPr>
          <w:spacing w:val="15"/>
        </w:rPr>
        <w:t xml:space="preserve"> </w:t>
      </w:r>
      <w:r>
        <w:t>финансовых</w:t>
      </w:r>
      <w:r>
        <w:rPr>
          <w:spacing w:val="20"/>
        </w:rPr>
        <w:t xml:space="preserve"> </w:t>
      </w:r>
      <w:r>
        <w:t>услуг),на</w:t>
      </w:r>
      <w:r>
        <w:rPr>
          <w:spacing w:val="14"/>
        </w:rPr>
        <w:t xml:space="preserve"> </w:t>
      </w:r>
      <w:r>
        <w:t>соблюдение</w:t>
      </w:r>
      <w:r>
        <w:rPr>
          <w:spacing w:val="14"/>
        </w:rPr>
        <w:t xml:space="preserve"> </w:t>
      </w:r>
      <w:r>
        <w:t>традиций</w:t>
      </w:r>
      <w:r>
        <w:rPr>
          <w:spacing w:val="16"/>
        </w:rPr>
        <w:t xml:space="preserve"> </w:t>
      </w:r>
      <w:r>
        <w:t>общества,в</w:t>
      </w:r>
      <w:r>
        <w:rPr>
          <w:spacing w:val="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живём;</w:t>
      </w:r>
    </w:p>
    <w:p w:rsidR="00E65D0E" w:rsidRDefault="009F5DD6">
      <w:pPr>
        <w:pStyle w:val="a3"/>
        <w:spacing w:line="276" w:lineRule="auto"/>
        <w:ind w:right="332"/>
      </w:pPr>
      <w:r>
        <w:t>осуществлять</w:t>
      </w:r>
      <w:r>
        <w:rPr>
          <w:spacing w:val="3"/>
        </w:rPr>
        <w:t xml:space="preserve"> </w:t>
      </w:r>
      <w:r>
        <w:t>совместную</w:t>
      </w:r>
      <w:r>
        <w:rPr>
          <w:spacing w:val="5"/>
        </w:rPr>
        <w:t xml:space="preserve"> </w:t>
      </w:r>
      <w:r>
        <w:t>деятельность,включая</w:t>
      </w:r>
      <w:r>
        <w:rPr>
          <w:spacing w:val="3"/>
        </w:rPr>
        <w:t xml:space="preserve"> </w:t>
      </w:r>
      <w:r>
        <w:t>взаимодействие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другой</w:t>
      </w:r>
      <w:r>
        <w:rPr>
          <w:spacing w:val="-57"/>
        </w:rPr>
        <w:t xml:space="preserve"> </w:t>
      </w:r>
      <w:r>
        <w:t>культуры,национальной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религиозной</w:t>
      </w:r>
      <w:r>
        <w:rPr>
          <w:spacing w:val="14"/>
        </w:rPr>
        <w:t xml:space="preserve"> </w:t>
      </w:r>
      <w:r>
        <w:t>принадлежности</w:t>
      </w:r>
      <w:r>
        <w:rPr>
          <w:spacing w:val="1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9"/>
        </w:rPr>
        <w:t xml:space="preserve"> </w:t>
      </w:r>
      <w:r>
        <w:t>людьми</w:t>
      </w:r>
      <w:r>
        <w:rPr>
          <w:spacing w:val="25"/>
        </w:rPr>
        <w:t xml:space="preserve"> </w:t>
      </w:r>
      <w:r>
        <w:t>разных</w:t>
      </w:r>
      <w:r>
        <w:rPr>
          <w:spacing w:val="25"/>
        </w:rPr>
        <w:t xml:space="preserve"> </w:t>
      </w:r>
      <w:r>
        <w:t>культур;осознавать</w:t>
      </w:r>
      <w:r>
        <w:rPr>
          <w:spacing w:val="25"/>
        </w:rPr>
        <w:t xml:space="preserve"> </w:t>
      </w:r>
      <w:r>
        <w:t>ценность</w:t>
      </w:r>
      <w:r>
        <w:rPr>
          <w:spacing w:val="25"/>
        </w:rPr>
        <w:t xml:space="preserve"> </w:t>
      </w:r>
      <w:r>
        <w:t>культуры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традиций</w:t>
      </w:r>
      <w:r>
        <w:rPr>
          <w:spacing w:val="2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E65D0E" w:rsidRDefault="00E65D0E">
      <w:pPr>
        <w:pStyle w:val="a3"/>
        <w:spacing w:before="6"/>
        <w:ind w:left="0" w:firstLine="0"/>
        <w:rPr>
          <w:sz w:val="20"/>
        </w:rPr>
      </w:pPr>
    </w:p>
    <w:p w:rsidR="00E65D0E" w:rsidRDefault="009F5DD6">
      <w:pPr>
        <w:pStyle w:val="a3"/>
        <w:spacing w:line="276" w:lineRule="auto"/>
      </w:pPr>
      <w:r>
        <w:t>К</w:t>
      </w:r>
      <w:r>
        <w:rPr>
          <w:spacing w:val="45"/>
        </w:rPr>
        <w:t xml:space="preserve"> </w:t>
      </w:r>
      <w:r>
        <w:t>концу</w:t>
      </w:r>
      <w:r>
        <w:rPr>
          <w:spacing w:val="38"/>
        </w:rPr>
        <w:t xml:space="preserve"> </w:t>
      </w:r>
      <w:r>
        <w:t>обучения</w:t>
      </w:r>
      <w:r>
        <w:rPr>
          <w:spacing w:val="45"/>
        </w:rPr>
        <w:t xml:space="preserve"> </w:t>
      </w:r>
      <w:r>
        <w:t>в</w:t>
      </w:r>
      <w:r>
        <w:rPr>
          <w:b/>
        </w:rPr>
        <w:t>7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t>обучающийся</w:t>
      </w:r>
      <w:r>
        <w:rPr>
          <w:spacing w:val="45"/>
        </w:rPr>
        <w:t xml:space="preserve"> </w:t>
      </w:r>
      <w:r>
        <w:t>получит</w:t>
      </w:r>
      <w:r>
        <w:rPr>
          <w:spacing w:val="46"/>
        </w:rPr>
        <w:t xml:space="preserve"> </w:t>
      </w:r>
      <w:r>
        <w:t>следующие</w:t>
      </w:r>
      <w:r>
        <w:rPr>
          <w:spacing w:val="45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обществознанию:</w:t>
      </w:r>
    </w:p>
    <w:p w:rsidR="00E65D0E" w:rsidRDefault="009F5DD6">
      <w:pPr>
        <w:pStyle w:val="Heading1"/>
        <w:spacing w:before="4"/>
      </w:pPr>
      <w:r>
        <w:t>Социальные</w:t>
      </w:r>
      <w:r>
        <w:rPr>
          <w:spacing w:val="-2"/>
        </w:rPr>
        <w:t xml:space="preserve"> </w:t>
      </w:r>
      <w:r>
        <w:t>ценности и</w:t>
      </w:r>
      <w:r>
        <w:rPr>
          <w:spacing w:val="-1"/>
        </w:rPr>
        <w:t xml:space="preserve"> </w:t>
      </w:r>
      <w:r>
        <w:t>нормы:</w:t>
      </w:r>
    </w:p>
    <w:p w:rsidR="00E65D0E" w:rsidRDefault="009F5DD6">
      <w:pPr>
        <w:pStyle w:val="a3"/>
        <w:spacing w:before="39" w:line="276" w:lineRule="auto"/>
      </w:pPr>
      <w:r>
        <w:t>осваивать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применять</w:t>
      </w:r>
      <w:r>
        <w:rPr>
          <w:spacing w:val="19"/>
        </w:rPr>
        <w:t xml:space="preserve"> </w:t>
      </w:r>
      <w:r>
        <w:t>знания</w:t>
      </w:r>
      <w:r>
        <w:rPr>
          <w:spacing w:val="20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социальных</w:t>
      </w:r>
      <w:r>
        <w:rPr>
          <w:spacing w:val="20"/>
        </w:rPr>
        <w:t xml:space="preserve"> </w:t>
      </w:r>
      <w:r>
        <w:t>ценностях;о</w:t>
      </w:r>
      <w:r>
        <w:rPr>
          <w:spacing w:val="19"/>
        </w:rPr>
        <w:t xml:space="preserve"> </w:t>
      </w:r>
      <w:r>
        <w:t>содержании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значении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норм,регулирующих</w:t>
      </w:r>
      <w:r>
        <w:rPr>
          <w:spacing w:val="2"/>
        </w:rPr>
        <w:t xml:space="preserve"> </w:t>
      </w:r>
      <w:r>
        <w:t>общественные</w:t>
      </w:r>
      <w:r>
        <w:rPr>
          <w:spacing w:val="-2"/>
        </w:rPr>
        <w:t xml:space="preserve"> </w:t>
      </w:r>
      <w:r>
        <w:t>отношения;</w:t>
      </w:r>
    </w:p>
    <w:p w:rsidR="00E65D0E" w:rsidRDefault="009F5DD6">
      <w:pPr>
        <w:pStyle w:val="a3"/>
        <w:spacing w:line="276" w:lineRule="auto"/>
        <w:ind w:right="263"/>
      </w:pPr>
      <w:r>
        <w:t>характеризовать</w:t>
      </w:r>
      <w:r>
        <w:rPr>
          <w:spacing w:val="11"/>
        </w:rPr>
        <w:t xml:space="preserve"> </w:t>
      </w:r>
      <w:r>
        <w:t>традиционные</w:t>
      </w:r>
      <w:r>
        <w:rPr>
          <w:spacing w:val="8"/>
        </w:rPr>
        <w:t xml:space="preserve"> </w:t>
      </w:r>
      <w:r>
        <w:t>российские</w:t>
      </w:r>
      <w:r>
        <w:rPr>
          <w:spacing w:val="10"/>
        </w:rPr>
        <w:t xml:space="preserve"> </w:t>
      </w:r>
      <w:r>
        <w:t>духовно-нравственные</w:t>
      </w:r>
      <w:r>
        <w:rPr>
          <w:spacing w:val="8"/>
        </w:rPr>
        <w:t xml:space="preserve"> </w:t>
      </w:r>
      <w:r>
        <w:t>ценности(в</w:t>
      </w:r>
      <w:r>
        <w:rPr>
          <w:spacing w:val="9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человека,гуманизм,милосердие),</w:t>
      </w:r>
      <w:r>
        <w:rPr>
          <w:spacing w:val="1"/>
        </w:rPr>
        <w:t xml:space="preserve"> </w:t>
      </w:r>
      <w:r>
        <w:t>моральные</w:t>
      </w:r>
      <w:r>
        <w:rPr>
          <w:spacing w:val="-3"/>
        </w:rPr>
        <w:t xml:space="preserve"> </w:t>
      </w:r>
      <w:r>
        <w:t>нормы и их</w:t>
      </w:r>
      <w:r>
        <w:rPr>
          <w:spacing w:val="-1"/>
        </w:rPr>
        <w:t xml:space="preserve"> </w:t>
      </w:r>
      <w:r>
        <w:t>роль в жизни</w:t>
      </w:r>
      <w:r>
        <w:rPr>
          <w:spacing w:val="1"/>
        </w:rPr>
        <w:t xml:space="preserve"> </w:t>
      </w:r>
      <w:r>
        <w:t>общества;</w:t>
      </w:r>
    </w:p>
    <w:p w:rsidR="00E65D0E" w:rsidRDefault="009F5DD6">
      <w:pPr>
        <w:pStyle w:val="a3"/>
        <w:spacing w:line="276" w:lineRule="auto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патриотизма;ситуаций</w:t>
      </w:r>
      <w:r>
        <w:rPr>
          <w:spacing w:val="1"/>
        </w:rPr>
        <w:t xml:space="preserve"> </w:t>
      </w:r>
      <w:r>
        <w:t>морального</w:t>
      </w:r>
      <w:r>
        <w:rPr>
          <w:spacing w:val="-57"/>
        </w:rPr>
        <w:t xml:space="preserve"> </w:t>
      </w:r>
      <w:r>
        <w:t>выбора,ситуаций,регулируемых различными</w:t>
      </w:r>
      <w:r>
        <w:rPr>
          <w:spacing w:val="-3"/>
        </w:rPr>
        <w:t xml:space="preserve"> </w:t>
      </w:r>
      <w:r>
        <w:t>видами социальных</w:t>
      </w:r>
      <w:r>
        <w:rPr>
          <w:spacing w:val="-2"/>
        </w:rPr>
        <w:t xml:space="preserve"> </w:t>
      </w:r>
      <w:r>
        <w:t>норм;</w:t>
      </w:r>
    </w:p>
    <w:p w:rsidR="00E65D0E" w:rsidRDefault="009F5DD6">
      <w:pPr>
        <w:pStyle w:val="a3"/>
        <w:spacing w:line="278" w:lineRule="auto"/>
        <w:ind w:left="2251" w:firstLine="0"/>
      </w:pPr>
      <w:r>
        <w:t>классифицировать</w:t>
      </w:r>
      <w:r>
        <w:rPr>
          <w:spacing w:val="-5"/>
        </w:rPr>
        <w:t xml:space="preserve"> </w:t>
      </w:r>
      <w:r>
        <w:t>социальные</w:t>
      </w:r>
      <w:r>
        <w:rPr>
          <w:spacing w:val="-6"/>
        </w:rPr>
        <w:t xml:space="preserve"> </w:t>
      </w:r>
      <w:r>
        <w:t>нормы,их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6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элементы;</w:t>
      </w:r>
      <w:r>
        <w:rPr>
          <w:spacing w:val="-57"/>
        </w:rPr>
        <w:t xml:space="preserve"> </w:t>
      </w:r>
      <w:r>
        <w:t>сравнивать отдельные</w:t>
      </w:r>
      <w:r>
        <w:rPr>
          <w:spacing w:val="-2"/>
        </w:rPr>
        <w:t xml:space="preserve"> </w:t>
      </w:r>
      <w:r>
        <w:t>виды социальных</w:t>
      </w:r>
      <w:r>
        <w:rPr>
          <w:spacing w:val="-1"/>
        </w:rPr>
        <w:t xml:space="preserve"> </w:t>
      </w:r>
      <w:r>
        <w:t>норм;</w:t>
      </w:r>
    </w:p>
    <w:p w:rsidR="00E65D0E" w:rsidRDefault="009F5DD6">
      <w:pPr>
        <w:pStyle w:val="a3"/>
        <w:tabs>
          <w:tab w:val="left" w:pos="3812"/>
        </w:tabs>
        <w:spacing w:line="276" w:lineRule="auto"/>
        <w:ind w:left="2251" w:right="498" w:firstLine="0"/>
      </w:pPr>
      <w:r>
        <w:t>устанавливать и объяснять влияние социальных норм на общество и человека;</w:t>
      </w:r>
      <w:r>
        <w:rPr>
          <w:spacing w:val="1"/>
        </w:rPr>
        <w:t xml:space="preserve"> </w:t>
      </w:r>
      <w:r>
        <w:t>использовать</w:t>
      </w:r>
      <w:r>
        <w:tab/>
        <w:t>полученные</w:t>
      </w:r>
      <w:r>
        <w:rPr>
          <w:spacing w:val="13"/>
        </w:rPr>
        <w:t xml:space="preserve"> </w:t>
      </w:r>
      <w:r>
        <w:t>знания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объяснения(устного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письменного)</w:t>
      </w:r>
    </w:p>
    <w:p w:rsidR="00E65D0E" w:rsidRDefault="009F5DD6">
      <w:pPr>
        <w:pStyle w:val="a3"/>
        <w:spacing w:line="275" w:lineRule="exact"/>
        <w:ind w:firstLine="0"/>
      </w:pPr>
      <w:r>
        <w:t>сущности</w:t>
      </w:r>
      <w:r>
        <w:rPr>
          <w:spacing w:val="-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норм;</w:t>
      </w:r>
    </w:p>
    <w:p w:rsidR="00E65D0E" w:rsidRDefault="009F5DD6">
      <w:pPr>
        <w:pStyle w:val="a3"/>
        <w:spacing w:before="35" w:line="276" w:lineRule="auto"/>
      </w:pPr>
      <w:r>
        <w:t>определять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аргументировать</w:t>
      </w:r>
      <w:r>
        <w:rPr>
          <w:spacing w:val="23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опорой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обществоведческие</w:t>
      </w:r>
      <w:r>
        <w:rPr>
          <w:spacing w:val="20"/>
        </w:rPr>
        <w:t xml:space="preserve"> </w:t>
      </w:r>
      <w:r>
        <w:t>знания,факты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9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личный</w:t>
      </w:r>
      <w:r>
        <w:rPr>
          <w:spacing w:val="10"/>
        </w:rPr>
        <w:t xml:space="preserve"> </w:t>
      </w:r>
      <w:r>
        <w:t>социальный</w:t>
      </w:r>
      <w:r>
        <w:rPr>
          <w:spacing w:val="10"/>
        </w:rPr>
        <w:t xml:space="preserve"> </w:t>
      </w:r>
      <w:r>
        <w:t>опыт</w:t>
      </w:r>
      <w:r>
        <w:rPr>
          <w:spacing w:val="10"/>
        </w:rPr>
        <w:t xml:space="preserve"> </w:t>
      </w:r>
      <w:r>
        <w:t>своё</w:t>
      </w:r>
      <w:r>
        <w:rPr>
          <w:spacing w:val="8"/>
        </w:rPr>
        <w:t xml:space="preserve"> </w:t>
      </w:r>
      <w:r>
        <w:t>отношение</w:t>
      </w:r>
      <w:r>
        <w:rPr>
          <w:spacing w:val="7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явлениям</w:t>
      </w:r>
      <w:r>
        <w:rPr>
          <w:spacing w:val="9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действительности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точки</w:t>
      </w:r>
      <w:r>
        <w:rPr>
          <w:spacing w:val="21"/>
        </w:rPr>
        <w:t xml:space="preserve"> </w:t>
      </w:r>
      <w:r>
        <w:t>зрения</w:t>
      </w:r>
      <w:r>
        <w:rPr>
          <w:spacing w:val="20"/>
        </w:rPr>
        <w:t xml:space="preserve"> </w:t>
      </w:r>
      <w:r>
        <w:t>социальных</w:t>
      </w:r>
      <w:r>
        <w:rPr>
          <w:spacing w:val="20"/>
        </w:rPr>
        <w:t xml:space="preserve"> </w:t>
      </w:r>
      <w:r>
        <w:t>ценностей,к</w:t>
      </w:r>
      <w:r>
        <w:rPr>
          <w:spacing w:val="21"/>
        </w:rPr>
        <w:t xml:space="preserve"> </w:t>
      </w:r>
      <w:r>
        <w:t>социальным</w:t>
      </w:r>
      <w:r>
        <w:rPr>
          <w:spacing w:val="19"/>
        </w:rPr>
        <w:t xml:space="preserve"> </w:t>
      </w:r>
      <w:r>
        <w:t>нормам</w:t>
      </w:r>
      <w:r>
        <w:rPr>
          <w:spacing w:val="2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регуляторам</w:t>
      </w:r>
      <w:r>
        <w:rPr>
          <w:spacing w:val="-2"/>
        </w:rPr>
        <w:t xml:space="preserve"> </w:t>
      </w:r>
      <w:r>
        <w:t>общественной жизни и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 обществе;</w:t>
      </w:r>
    </w:p>
    <w:p w:rsidR="00E65D0E" w:rsidRDefault="009F5DD6">
      <w:pPr>
        <w:pStyle w:val="a3"/>
        <w:spacing w:line="278" w:lineRule="auto"/>
      </w:pPr>
      <w:r>
        <w:t>решать</w:t>
      </w:r>
      <w:r>
        <w:rPr>
          <w:spacing w:val="16"/>
        </w:rPr>
        <w:t xml:space="preserve"> </w:t>
      </w:r>
      <w:r>
        <w:t>познавательные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практические</w:t>
      </w:r>
      <w:r>
        <w:rPr>
          <w:spacing w:val="15"/>
        </w:rPr>
        <w:t xml:space="preserve"> </w:t>
      </w:r>
      <w:r>
        <w:t>задачи,отражающие</w:t>
      </w:r>
      <w:r>
        <w:rPr>
          <w:spacing w:val="15"/>
        </w:rPr>
        <w:t xml:space="preserve"> </w:t>
      </w:r>
      <w:r>
        <w:t>действие</w:t>
      </w:r>
      <w:r>
        <w:rPr>
          <w:spacing w:val="14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как регуляторов</w:t>
      </w:r>
      <w:r>
        <w:rPr>
          <w:spacing w:val="-2"/>
        </w:rPr>
        <w:t xml:space="preserve"> </w:t>
      </w:r>
      <w:r>
        <w:t>общественной 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 человека;</w:t>
      </w:r>
    </w:p>
    <w:p w:rsidR="00E65D0E" w:rsidRDefault="009F5DD6">
      <w:pPr>
        <w:pStyle w:val="a3"/>
        <w:spacing w:line="276" w:lineRule="auto"/>
        <w:ind w:right="329"/>
      </w:pPr>
      <w:r>
        <w:t>овладевать</w:t>
      </w:r>
      <w:r>
        <w:rPr>
          <w:spacing w:val="7"/>
        </w:rPr>
        <w:t xml:space="preserve"> </w:t>
      </w:r>
      <w:r>
        <w:t>смысловым</w:t>
      </w:r>
      <w:r>
        <w:rPr>
          <w:spacing w:val="8"/>
        </w:rPr>
        <w:t xml:space="preserve"> </w:t>
      </w:r>
      <w:r>
        <w:t>чтением</w:t>
      </w:r>
      <w:r>
        <w:rPr>
          <w:spacing w:val="5"/>
        </w:rPr>
        <w:t xml:space="preserve"> </w:t>
      </w:r>
      <w:r>
        <w:t>текстов</w:t>
      </w:r>
      <w:r>
        <w:rPr>
          <w:spacing w:val="6"/>
        </w:rPr>
        <w:t xml:space="preserve"> </w:t>
      </w:r>
      <w:r>
        <w:t>обществоведческой</w:t>
      </w:r>
      <w:r>
        <w:rPr>
          <w:spacing w:val="7"/>
        </w:rPr>
        <w:t xml:space="preserve"> </w:t>
      </w:r>
      <w:r>
        <w:t>тематики,касающихся</w:t>
      </w:r>
      <w:r>
        <w:rPr>
          <w:spacing w:val="-57"/>
        </w:rPr>
        <w:t xml:space="preserve"> </w:t>
      </w:r>
      <w:r>
        <w:t>гуманизма,гражданственности,патриотизма;</w:t>
      </w:r>
    </w:p>
    <w:p w:rsidR="00E65D0E" w:rsidRDefault="009F5DD6">
      <w:pPr>
        <w:pStyle w:val="a3"/>
        <w:spacing w:line="278" w:lineRule="auto"/>
      </w:pPr>
      <w:r>
        <w:t>извлекать</w:t>
      </w:r>
      <w:r>
        <w:rPr>
          <w:spacing w:val="15"/>
        </w:rPr>
        <w:t xml:space="preserve"> </w:t>
      </w:r>
      <w:r>
        <w:t>информацию</w:t>
      </w:r>
      <w:r>
        <w:rPr>
          <w:spacing w:val="14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разных</w:t>
      </w:r>
      <w:r>
        <w:rPr>
          <w:spacing w:val="15"/>
        </w:rPr>
        <w:t xml:space="preserve"> </w:t>
      </w:r>
      <w:r>
        <w:t>источников</w:t>
      </w:r>
      <w:r>
        <w:rPr>
          <w:spacing w:val="12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принципах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нормах</w:t>
      </w:r>
      <w:r>
        <w:rPr>
          <w:spacing w:val="15"/>
        </w:rPr>
        <w:t xml:space="preserve"> </w:t>
      </w:r>
      <w:r>
        <w:t>морали,</w:t>
      </w:r>
      <w:r>
        <w:rPr>
          <w:spacing w:val="-57"/>
        </w:rPr>
        <w:t xml:space="preserve"> </w:t>
      </w:r>
      <w:r>
        <w:t>проблеме</w:t>
      </w:r>
      <w:r>
        <w:rPr>
          <w:spacing w:val="-2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выбора;</w:t>
      </w:r>
    </w:p>
    <w:p w:rsidR="00E65D0E" w:rsidRDefault="009F5DD6">
      <w:pPr>
        <w:pStyle w:val="a3"/>
        <w:spacing w:line="276" w:lineRule="auto"/>
        <w:ind w:right="368"/>
      </w:pPr>
      <w:r>
        <w:t>анализировать,обобщать,систематизировать,оценивать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60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адаптированных</w:t>
      </w:r>
      <w:r>
        <w:rPr>
          <w:spacing w:val="19"/>
        </w:rPr>
        <w:t xml:space="preserve"> </w:t>
      </w:r>
      <w:r>
        <w:t>источников(в</w:t>
      </w:r>
      <w:r>
        <w:rPr>
          <w:spacing w:val="15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учебных</w:t>
      </w:r>
      <w:r>
        <w:rPr>
          <w:spacing w:val="21"/>
        </w:rPr>
        <w:t xml:space="preserve"> </w:t>
      </w:r>
      <w:r>
        <w:t>материалов)и</w:t>
      </w:r>
      <w:r>
        <w:rPr>
          <w:spacing w:val="15"/>
        </w:rPr>
        <w:t xml:space="preserve"> </w:t>
      </w:r>
      <w:r>
        <w:t>публикаций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50"/>
        </w:rPr>
        <w:t xml:space="preserve"> </w:t>
      </w:r>
      <w:r>
        <w:t>её</w:t>
      </w:r>
      <w:r>
        <w:rPr>
          <w:spacing w:val="48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собственными</w:t>
      </w:r>
      <w:r>
        <w:rPr>
          <w:spacing w:val="50"/>
        </w:rPr>
        <w:t xml:space="preserve"> </w:t>
      </w:r>
      <w:r>
        <w:t>знаниями</w:t>
      </w:r>
      <w:r>
        <w:rPr>
          <w:spacing w:val="47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моральном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правовом</w:t>
      </w:r>
      <w:r>
        <w:rPr>
          <w:spacing w:val="47"/>
        </w:rPr>
        <w:t xml:space="preserve"> </w:t>
      </w:r>
      <w:r>
        <w:t>регулировании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человека;</w:t>
      </w:r>
    </w:p>
    <w:p w:rsidR="00E65D0E" w:rsidRDefault="009F5DD6">
      <w:pPr>
        <w:pStyle w:val="a3"/>
        <w:spacing w:line="276" w:lineRule="auto"/>
      </w:pPr>
      <w:r>
        <w:t>оценивать</w:t>
      </w:r>
      <w:r>
        <w:rPr>
          <w:spacing w:val="3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поступки,поведение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3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-57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морали;</w:t>
      </w:r>
    </w:p>
    <w:p w:rsidR="00E65D0E" w:rsidRDefault="009F5DD6">
      <w:pPr>
        <w:pStyle w:val="a3"/>
        <w:spacing w:line="278" w:lineRule="auto"/>
        <w:ind w:left="2251" w:firstLine="0"/>
      </w:pPr>
      <w:r>
        <w:t>использовать полученные знания о социальных нормах в повседневной жизни;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9"/>
        </w:rPr>
        <w:t xml:space="preserve"> </w:t>
      </w:r>
      <w:r>
        <w:t>заполнять</w:t>
      </w:r>
      <w:r>
        <w:rPr>
          <w:spacing w:val="8"/>
        </w:rPr>
        <w:t xml:space="preserve"> </w:t>
      </w:r>
      <w:r>
        <w:t>форму(в</w:t>
      </w:r>
      <w:r>
        <w:rPr>
          <w:spacing w:val="8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электронную)и</w:t>
      </w:r>
      <w:r>
        <w:rPr>
          <w:spacing w:val="10"/>
        </w:rPr>
        <w:t xml:space="preserve"> </w:t>
      </w:r>
      <w:r>
        <w:t>составлять</w:t>
      </w:r>
    </w:p>
    <w:p w:rsidR="00E65D0E" w:rsidRDefault="009F5DD6">
      <w:pPr>
        <w:pStyle w:val="a3"/>
        <w:spacing w:line="272" w:lineRule="exact"/>
        <w:ind w:firstLine="0"/>
      </w:pPr>
      <w:r>
        <w:t>простейший</w:t>
      </w:r>
      <w:r>
        <w:rPr>
          <w:spacing w:val="-6"/>
        </w:rPr>
        <w:t xml:space="preserve"> </w:t>
      </w:r>
      <w:r>
        <w:t>документ(заявление);</w:t>
      </w:r>
    </w:p>
    <w:p w:rsidR="00E65D0E" w:rsidRDefault="00E65D0E">
      <w:pPr>
        <w:spacing w:line="272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332"/>
      </w:pPr>
      <w:r>
        <w:lastRenderedPageBreak/>
        <w:t>осуществлять</w:t>
      </w:r>
      <w:r>
        <w:rPr>
          <w:spacing w:val="3"/>
        </w:rPr>
        <w:t xml:space="preserve"> </w:t>
      </w:r>
      <w:r>
        <w:t>совместную</w:t>
      </w:r>
      <w:r>
        <w:rPr>
          <w:spacing w:val="5"/>
        </w:rPr>
        <w:t xml:space="preserve"> </w:t>
      </w:r>
      <w:r>
        <w:t>деятельность,включая</w:t>
      </w:r>
      <w:r>
        <w:rPr>
          <w:spacing w:val="3"/>
        </w:rPr>
        <w:t xml:space="preserve"> </w:t>
      </w:r>
      <w:r>
        <w:t>взаимодействие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другой</w:t>
      </w:r>
      <w:r>
        <w:rPr>
          <w:spacing w:val="-57"/>
        </w:rPr>
        <w:t xml:space="preserve"> </w:t>
      </w:r>
      <w:r>
        <w:t>культуры,национальной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религиозной</w:t>
      </w:r>
      <w:r>
        <w:rPr>
          <w:spacing w:val="24"/>
        </w:rPr>
        <w:t xml:space="preserve"> </w:t>
      </w:r>
      <w:r>
        <w:t>принадлежности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E65D0E" w:rsidRDefault="009F5DD6">
      <w:pPr>
        <w:pStyle w:val="Heading1"/>
        <w:spacing w:before="6"/>
      </w:pPr>
      <w:r>
        <w:t>Человек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участник</w:t>
      </w:r>
      <w:r>
        <w:rPr>
          <w:spacing w:val="-3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отношений:</w:t>
      </w:r>
    </w:p>
    <w:p w:rsidR="00E65D0E" w:rsidRDefault="009F5DD6">
      <w:pPr>
        <w:pStyle w:val="a3"/>
        <w:spacing w:before="36" w:line="276" w:lineRule="auto"/>
        <w:ind w:right="366"/>
      </w:pPr>
      <w:r>
        <w:t>осваивать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применять</w:t>
      </w:r>
      <w:r>
        <w:rPr>
          <w:spacing w:val="16"/>
        </w:rPr>
        <w:t xml:space="preserve"> </w:t>
      </w:r>
      <w:r>
        <w:t>знания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сущности</w:t>
      </w:r>
      <w:r>
        <w:rPr>
          <w:spacing w:val="16"/>
        </w:rPr>
        <w:t xml:space="preserve"> </w:t>
      </w:r>
      <w:r>
        <w:t>права,о</w:t>
      </w:r>
      <w:r>
        <w:rPr>
          <w:spacing w:val="14"/>
        </w:rPr>
        <w:t xml:space="preserve"> </w:t>
      </w:r>
      <w:r>
        <w:t>правоотношении</w:t>
      </w:r>
      <w:r>
        <w:rPr>
          <w:spacing w:val="1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социальном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юридическом</w:t>
      </w:r>
      <w:r>
        <w:rPr>
          <w:spacing w:val="4"/>
        </w:rPr>
        <w:t xml:space="preserve"> </w:t>
      </w:r>
      <w:r>
        <w:t>явлении,правовых</w:t>
      </w:r>
      <w:r>
        <w:rPr>
          <w:spacing w:val="6"/>
        </w:rPr>
        <w:t xml:space="preserve"> </w:t>
      </w:r>
      <w:r>
        <w:t>нормах,регулирующих</w:t>
      </w:r>
      <w:r>
        <w:rPr>
          <w:spacing w:val="4"/>
        </w:rPr>
        <w:t xml:space="preserve"> </w:t>
      </w:r>
      <w:r>
        <w:t>типичные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членов</w:t>
      </w:r>
      <w:r>
        <w:rPr>
          <w:spacing w:val="52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семьи</w:t>
      </w:r>
      <w:r>
        <w:rPr>
          <w:spacing w:val="53"/>
        </w:rPr>
        <w:t xml:space="preserve"> </w:t>
      </w:r>
      <w:r>
        <w:t>общественные</w:t>
      </w:r>
      <w:r>
        <w:rPr>
          <w:spacing w:val="51"/>
        </w:rPr>
        <w:t xml:space="preserve"> </w:t>
      </w:r>
      <w:r>
        <w:t>отношения,правовом</w:t>
      </w:r>
      <w:r>
        <w:rPr>
          <w:spacing w:val="52"/>
        </w:rPr>
        <w:t xml:space="preserve"> </w:t>
      </w:r>
      <w:r>
        <w:t>статусе</w:t>
      </w:r>
      <w:r>
        <w:rPr>
          <w:spacing w:val="-57"/>
        </w:rPr>
        <w:t xml:space="preserve"> </w:t>
      </w:r>
      <w:r>
        <w:t>гражданина Российской Федерации(в том числе несовершеннолетнего),правонарушениях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опасности для личности</w:t>
      </w:r>
      <w:r>
        <w:rPr>
          <w:spacing w:val="1"/>
        </w:rPr>
        <w:t xml:space="preserve"> </w:t>
      </w:r>
      <w:r>
        <w:t>и общества;</w:t>
      </w:r>
    </w:p>
    <w:p w:rsidR="00E65D0E" w:rsidRDefault="009F5DD6">
      <w:pPr>
        <w:pStyle w:val="a3"/>
        <w:spacing w:before="2" w:line="276" w:lineRule="auto"/>
        <w:ind w:right="361"/>
        <w:jc w:val="both"/>
      </w:pPr>
      <w:r>
        <w:t>характеризовать право как регулятор общественных отношений,конституционные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Федерации,права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</w:t>
      </w:r>
    </w:p>
    <w:p w:rsidR="00E65D0E" w:rsidRDefault="009F5DD6">
      <w:pPr>
        <w:pStyle w:val="a3"/>
        <w:tabs>
          <w:tab w:val="left" w:pos="3615"/>
          <w:tab w:val="left" w:pos="3694"/>
          <w:tab w:val="left" w:pos="4817"/>
          <w:tab w:val="left" w:pos="5234"/>
          <w:tab w:val="left" w:pos="6002"/>
          <w:tab w:val="left" w:pos="6350"/>
          <w:tab w:val="left" w:pos="6947"/>
          <w:tab w:val="left" w:pos="8358"/>
          <w:tab w:val="left" w:pos="8602"/>
          <w:tab w:val="left" w:pos="8974"/>
          <w:tab w:val="left" w:pos="9512"/>
        </w:tabs>
        <w:spacing w:line="276" w:lineRule="auto"/>
        <w:ind w:right="365"/>
      </w:pPr>
      <w:r>
        <w:t>приводить</w:t>
      </w:r>
      <w:r>
        <w:tab/>
        <w:t>примеры</w:t>
      </w:r>
      <w:r>
        <w:tab/>
        <w:t>и</w:t>
      </w:r>
      <w:r>
        <w:tab/>
        <w:t>моделировать</w:t>
      </w:r>
      <w:r>
        <w:tab/>
        <w:t>ситуации,в</w:t>
      </w:r>
      <w:r>
        <w:tab/>
        <w:t>которых</w:t>
      </w:r>
      <w:r>
        <w:tab/>
        <w:t>возникают</w:t>
      </w:r>
      <w:r>
        <w:rPr>
          <w:spacing w:val="1"/>
        </w:rPr>
        <w:t xml:space="preserve"> </w:t>
      </w:r>
      <w:r>
        <w:t>правоотношения,и</w:t>
      </w:r>
      <w:r>
        <w:tab/>
      </w:r>
      <w:r>
        <w:tab/>
        <w:t>ситуации,связанные</w:t>
      </w:r>
      <w:r>
        <w:tab/>
        <w:t>с</w:t>
      </w:r>
      <w:r>
        <w:tab/>
        <w:t>правонарушениями</w:t>
      </w:r>
      <w:r>
        <w:tab/>
        <w:t>и</w:t>
      </w:r>
      <w:r>
        <w:tab/>
        <w:t>наступлением</w:t>
      </w:r>
      <w:r>
        <w:rPr>
          <w:spacing w:val="1"/>
        </w:rPr>
        <w:t xml:space="preserve"> </w:t>
      </w:r>
      <w:r>
        <w:t>юридической</w:t>
      </w:r>
      <w:r>
        <w:rPr>
          <w:spacing w:val="35"/>
        </w:rPr>
        <w:t xml:space="preserve"> </w:t>
      </w:r>
      <w:r>
        <w:t>ответственности;способы</w:t>
      </w:r>
      <w:r>
        <w:rPr>
          <w:spacing w:val="35"/>
        </w:rPr>
        <w:t xml:space="preserve"> </w:t>
      </w:r>
      <w:r>
        <w:t>защиты</w:t>
      </w:r>
      <w:r>
        <w:rPr>
          <w:spacing w:val="35"/>
        </w:rPr>
        <w:t xml:space="preserve"> </w:t>
      </w:r>
      <w:r>
        <w:t>прав</w:t>
      </w:r>
      <w:r>
        <w:rPr>
          <w:spacing w:val="34"/>
        </w:rPr>
        <w:t xml:space="preserve"> </w:t>
      </w:r>
      <w:r>
        <w:t>ребёнка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Российской</w:t>
      </w:r>
      <w:r>
        <w:rPr>
          <w:spacing w:val="36"/>
        </w:rPr>
        <w:t xml:space="preserve"> </w:t>
      </w:r>
      <w:r>
        <w:t>Федерации,</w:t>
      </w:r>
      <w:r>
        <w:rPr>
          <w:spacing w:val="-57"/>
        </w:rPr>
        <w:t xml:space="preserve"> </w:t>
      </w:r>
      <w:r>
        <w:t>примеры,поясняющие</w:t>
      </w:r>
      <w:r>
        <w:rPr>
          <w:spacing w:val="-5"/>
        </w:rPr>
        <w:t xml:space="preserve"> </w:t>
      </w:r>
      <w:r>
        <w:t>опасность правонарушений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личности и</w:t>
      </w:r>
      <w:r>
        <w:rPr>
          <w:spacing w:val="-1"/>
        </w:rPr>
        <w:t xml:space="preserve"> </w:t>
      </w:r>
      <w:r>
        <w:t>общества;</w:t>
      </w:r>
    </w:p>
    <w:p w:rsidR="00E65D0E" w:rsidRDefault="009F5DD6">
      <w:pPr>
        <w:pStyle w:val="a3"/>
        <w:spacing w:line="278" w:lineRule="auto"/>
      </w:pPr>
      <w:r>
        <w:t>классифицировать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признакам(в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устанавливать</w:t>
      </w:r>
      <w:r>
        <w:rPr>
          <w:spacing w:val="6"/>
        </w:rPr>
        <w:t xml:space="preserve"> </w:t>
      </w:r>
      <w:r>
        <w:t>существенный</w:t>
      </w:r>
      <w:r>
        <w:rPr>
          <w:spacing w:val="-57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классификации)нормы права,выделяя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признаки;</w:t>
      </w:r>
    </w:p>
    <w:p w:rsidR="00E65D0E" w:rsidRDefault="009F5DD6">
      <w:pPr>
        <w:pStyle w:val="a3"/>
        <w:tabs>
          <w:tab w:val="left" w:pos="4897"/>
          <w:tab w:val="left" w:pos="6382"/>
          <w:tab w:val="left" w:pos="6775"/>
          <w:tab w:val="left" w:pos="7927"/>
          <w:tab w:val="left" w:pos="9363"/>
        </w:tabs>
        <w:spacing w:line="276" w:lineRule="auto"/>
        <w:ind w:right="580"/>
      </w:pPr>
      <w:r>
        <w:t>сравнивать(в</w:t>
      </w:r>
      <w:r>
        <w:rPr>
          <w:spacing w:val="3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устанавливать</w:t>
      </w:r>
      <w:r>
        <w:rPr>
          <w:spacing w:val="6"/>
        </w:rPr>
        <w:t xml:space="preserve"> </w:t>
      </w:r>
      <w:r>
        <w:t>основания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сравнения)проступок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преступление,дееспособность</w:t>
      </w:r>
      <w:r>
        <w:tab/>
        <w:t>малолетних</w:t>
      </w:r>
      <w:r>
        <w:tab/>
        <w:t>в</w:t>
      </w:r>
      <w:r>
        <w:tab/>
        <w:t>возрасте</w:t>
      </w:r>
      <w:r>
        <w:tab/>
        <w:t>от6до14лет</w:t>
      </w:r>
      <w:r>
        <w:tab/>
        <w:t>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в возрасте от14до18лет;</w:t>
      </w:r>
    </w:p>
    <w:p w:rsidR="00E65D0E" w:rsidRDefault="009F5DD6">
      <w:pPr>
        <w:pStyle w:val="a3"/>
        <w:spacing w:line="276" w:lineRule="auto"/>
        <w:ind w:right="388"/>
        <w:jc w:val="both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взаимосвязи,включая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гражданина и</w:t>
      </w:r>
      <w:r>
        <w:rPr>
          <w:spacing w:val="-57"/>
        </w:rPr>
        <w:t xml:space="preserve"> </w:t>
      </w:r>
      <w:r>
        <w:t>государства,между правовым поведением и культурой личности,между особенностями</w:t>
      </w:r>
      <w:r>
        <w:rPr>
          <w:spacing w:val="1"/>
        </w:rPr>
        <w:t xml:space="preserve"> </w:t>
      </w:r>
      <w:r>
        <w:t>дееспособности несовершеннолетнего</w:t>
      </w:r>
      <w:r>
        <w:rPr>
          <w:spacing w:val="-1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ответственностью;</w:t>
      </w:r>
    </w:p>
    <w:p w:rsidR="00E65D0E" w:rsidRDefault="009F5DD6">
      <w:pPr>
        <w:pStyle w:val="a3"/>
        <w:tabs>
          <w:tab w:val="left" w:pos="3550"/>
          <w:tab w:val="left" w:pos="5921"/>
          <w:tab w:val="left" w:pos="6839"/>
          <w:tab w:val="left" w:pos="8506"/>
          <w:tab w:val="left" w:pos="8892"/>
        </w:tabs>
        <w:spacing w:line="276" w:lineRule="auto"/>
        <w:ind w:right="375"/>
      </w:pPr>
      <w:r>
        <w:t>использовать</w:t>
      </w:r>
      <w:r>
        <w:rPr>
          <w:spacing w:val="48"/>
        </w:rPr>
        <w:t xml:space="preserve"> </w:t>
      </w:r>
      <w:r>
        <w:t>полученные</w:t>
      </w:r>
      <w:r>
        <w:rPr>
          <w:spacing w:val="45"/>
        </w:rPr>
        <w:t xml:space="preserve"> </w:t>
      </w:r>
      <w:r>
        <w:t>знания</w:t>
      </w:r>
      <w:r>
        <w:rPr>
          <w:spacing w:val="52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объяснения</w:t>
      </w:r>
      <w:r>
        <w:rPr>
          <w:spacing w:val="47"/>
        </w:rPr>
        <w:t xml:space="preserve"> </w:t>
      </w:r>
      <w:r>
        <w:t>сущности</w:t>
      </w:r>
      <w:r>
        <w:rPr>
          <w:spacing w:val="49"/>
        </w:rPr>
        <w:t xml:space="preserve"> </w:t>
      </w:r>
      <w:r>
        <w:t>права,роли</w:t>
      </w:r>
      <w:r>
        <w:rPr>
          <w:spacing w:val="48"/>
        </w:rPr>
        <w:t xml:space="preserve"> </w:t>
      </w:r>
      <w:r>
        <w:t>права</w:t>
      </w:r>
      <w:r>
        <w:rPr>
          <w:spacing w:val="4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обществе,необходимости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поведения,включая</w:t>
      </w:r>
      <w:r>
        <w:rPr>
          <w:spacing w:val="1"/>
        </w:rPr>
        <w:t xml:space="preserve"> </w:t>
      </w:r>
      <w:r>
        <w:t>налоговое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противодействие</w:t>
      </w:r>
      <w:r>
        <w:tab/>
        <w:t>коррупции,различий</w:t>
      </w:r>
      <w:r>
        <w:tab/>
        <w:t>между</w:t>
      </w:r>
      <w:r>
        <w:tab/>
        <w:t>правомерным</w:t>
      </w:r>
      <w:r>
        <w:tab/>
        <w:t>и</w:t>
      </w:r>
      <w:r>
        <w:tab/>
        <w:t>противоправным</w:t>
      </w:r>
      <w:r>
        <w:rPr>
          <w:spacing w:val="1"/>
        </w:rPr>
        <w:t xml:space="preserve"> </w:t>
      </w:r>
      <w:r>
        <w:t>поведением,проступком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преступлением;для</w:t>
      </w:r>
      <w:r>
        <w:rPr>
          <w:spacing w:val="34"/>
        </w:rPr>
        <w:t xml:space="preserve"> </w:t>
      </w:r>
      <w:r>
        <w:t>осмысления</w:t>
      </w:r>
      <w:r>
        <w:rPr>
          <w:spacing w:val="34"/>
        </w:rPr>
        <w:t xml:space="preserve"> </w:t>
      </w:r>
      <w:r>
        <w:t>личного</w:t>
      </w:r>
      <w:r>
        <w:rPr>
          <w:spacing w:val="38"/>
        </w:rPr>
        <w:t xml:space="preserve"> </w:t>
      </w:r>
      <w:r>
        <w:t>социального</w:t>
      </w:r>
      <w:r>
        <w:rPr>
          <w:spacing w:val="34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ролей(члена</w:t>
      </w:r>
      <w:r>
        <w:rPr>
          <w:spacing w:val="1"/>
        </w:rPr>
        <w:t xml:space="preserve"> </w:t>
      </w:r>
      <w:r>
        <w:t>семьи,</w:t>
      </w:r>
      <w:r>
        <w:rPr>
          <w:spacing w:val="-57"/>
        </w:rPr>
        <w:t xml:space="preserve"> </w:t>
      </w:r>
      <w:r>
        <w:t>учащегося,члена</w:t>
      </w:r>
      <w:r>
        <w:rPr>
          <w:spacing w:val="3"/>
        </w:rPr>
        <w:t xml:space="preserve"> </w:t>
      </w:r>
      <w:r>
        <w:t>ученической общественной</w:t>
      </w:r>
      <w:r>
        <w:rPr>
          <w:spacing w:val="-1"/>
        </w:rPr>
        <w:t xml:space="preserve"> </w:t>
      </w:r>
      <w:r>
        <w:t>организации);</w:t>
      </w:r>
    </w:p>
    <w:p w:rsidR="00E65D0E" w:rsidRDefault="009F5DD6">
      <w:pPr>
        <w:pStyle w:val="a3"/>
        <w:spacing w:line="276" w:lineRule="auto"/>
      </w:pPr>
      <w:r>
        <w:t>определять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аргументировать</w:t>
      </w:r>
      <w:r>
        <w:rPr>
          <w:spacing w:val="23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опорой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обществоведческие</w:t>
      </w:r>
      <w:r>
        <w:rPr>
          <w:spacing w:val="20"/>
        </w:rPr>
        <w:t xml:space="preserve"> </w:t>
      </w:r>
      <w:r>
        <w:t>знания,факты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20"/>
        </w:rPr>
        <w:t xml:space="preserve"> </w:t>
      </w:r>
      <w:r>
        <w:t>жизни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личный</w:t>
      </w:r>
      <w:r>
        <w:rPr>
          <w:spacing w:val="20"/>
        </w:rPr>
        <w:t xml:space="preserve"> </w:t>
      </w:r>
      <w:r>
        <w:t>социальный</w:t>
      </w:r>
      <w:r>
        <w:rPr>
          <w:spacing w:val="19"/>
        </w:rPr>
        <w:t xml:space="preserve"> </w:t>
      </w:r>
      <w:r>
        <w:t>опыт</w:t>
      </w:r>
      <w:r>
        <w:rPr>
          <w:spacing w:val="19"/>
        </w:rPr>
        <w:t xml:space="preserve"> </w:t>
      </w:r>
      <w:r>
        <w:t>своё</w:t>
      </w:r>
      <w:r>
        <w:rPr>
          <w:spacing w:val="17"/>
        </w:rPr>
        <w:t xml:space="preserve"> </w:t>
      </w:r>
      <w:r>
        <w:t>отношение</w:t>
      </w:r>
      <w:r>
        <w:rPr>
          <w:spacing w:val="18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роли</w:t>
      </w:r>
      <w:r>
        <w:rPr>
          <w:spacing w:val="20"/>
        </w:rPr>
        <w:t xml:space="preserve"> </w:t>
      </w:r>
      <w:r>
        <w:t>правовых</w:t>
      </w:r>
      <w:r>
        <w:rPr>
          <w:spacing w:val="18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регуляторов общественной 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 человека;</w:t>
      </w:r>
    </w:p>
    <w:p w:rsidR="00E65D0E" w:rsidRDefault="009F5DD6">
      <w:pPr>
        <w:pStyle w:val="a3"/>
        <w:spacing w:line="276" w:lineRule="auto"/>
        <w:ind w:right="263"/>
      </w:pPr>
      <w:r>
        <w:t>решать</w:t>
      </w:r>
      <w:r>
        <w:rPr>
          <w:spacing w:val="52"/>
        </w:rPr>
        <w:t xml:space="preserve"> </w:t>
      </w:r>
      <w:r>
        <w:t>познавательные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практические</w:t>
      </w:r>
      <w:r>
        <w:rPr>
          <w:spacing w:val="48"/>
        </w:rPr>
        <w:t xml:space="preserve"> </w:t>
      </w:r>
      <w:r>
        <w:t>задачи,отражающие</w:t>
      </w:r>
      <w:r>
        <w:rPr>
          <w:spacing w:val="50"/>
        </w:rPr>
        <w:t xml:space="preserve"> </w:t>
      </w:r>
      <w:r>
        <w:t>действие</w:t>
      </w:r>
      <w:r>
        <w:rPr>
          <w:spacing w:val="51"/>
        </w:rPr>
        <w:t xml:space="preserve"> </w:t>
      </w:r>
      <w:r>
        <w:t>правовых</w:t>
      </w:r>
      <w:r>
        <w:rPr>
          <w:spacing w:val="-57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человека,анализировать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8"/>
        </w:rPr>
        <w:t xml:space="preserve"> </w:t>
      </w:r>
      <w:r>
        <w:t>ситуации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принимать</w:t>
      </w:r>
      <w:r>
        <w:rPr>
          <w:spacing w:val="10"/>
        </w:rPr>
        <w:t xml:space="preserve"> </w:t>
      </w:r>
      <w:r>
        <w:t>решения,связанные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исполнением</w:t>
      </w:r>
      <w:r>
        <w:rPr>
          <w:spacing w:val="9"/>
        </w:rPr>
        <w:t xml:space="preserve"> </w:t>
      </w:r>
      <w:r>
        <w:t>типичных</w:t>
      </w:r>
      <w:r>
        <w:rPr>
          <w:spacing w:val="10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несовершеннолетнего</w:t>
      </w:r>
      <w:r>
        <w:rPr>
          <w:spacing w:val="8"/>
        </w:rPr>
        <w:t xml:space="preserve"> </w:t>
      </w:r>
      <w:r>
        <w:t>социальных</w:t>
      </w:r>
      <w:r>
        <w:rPr>
          <w:spacing w:val="10"/>
        </w:rPr>
        <w:t xml:space="preserve"> </w:t>
      </w:r>
      <w:r>
        <w:t>ролей(члена</w:t>
      </w:r>
      <w:r>
        <w:rPr>
          <w:spacing w:val="7"/>
        </w:rPr>
        <w:t xml:space="preserve"> </w:t>
      </w:r>
      <w:r>
        <w:t>семьи,учащегося,члена</w:t>
      </w:r>
      <w:r>
        <w:rPr>
          <w:spacing w:val="9"/>
        </w:rPr>
        <w:t xml:space="preserve"> </w:t>
      </w:r>
      <w:r>
        <w:t>ученической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организации);</w:t>
      </w:r>
    </w:p>
    <w:p w:rsidR="00E65D0E" w:rsidRDefault="009F5DD6">
      <w:pPr>
        <w:pStyle w:val="a3"/>
        <w:spacing w:line="276" w:lineRule="auto"/>
      </w:pPr>
      <w:r>
        <w:t>овладевать</w:t>
      </w:r>
      <w:r>
        <w:rPr>
          <w:spacing w:val="7"/>
        </w:rPr>
        <w:t xml:space="preserve"> </w:t>
      </w:r>
      <w:r>
        <w:t>смысловым</w:t>
      </w:r>
      <w:r>
        <w:rPr>
          <w:spacing w:val="6"/>
        </w:rPr>
        <w:t xml:space="preserve"> </w:t>
      </w:r>
      <w:r>
        <w:t>чтением</w:t>
      </w:r>
      <w:r>
        <w:rPr>
          <w:spacing w:val="5"/>
        </w:rPr>
        <w:t xml:space="preserve"> </w:t>
      </w:r>
      <w:r>
        <w:t>текстов</w:t>
      </w:r>
      <w:r>
        <w:rPr>
          <w:spacing w:val="5"/>
        </w:rPr>
        <w:t xml:space="preserve"> </w:t>
      </w:r>
      <w:r>
        <w:t>обществоведческой</w:t>
      </w:r>
      <w:r>
        <w:rPr>
          <w:spacing w:val="6"/>
        </w:rPr>
        <w:t xml:space="preserve"> </w:t>
      </w:r>
      <w:r>
        <w:t>тематики:отбирать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9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фрагментов</w:t>
      </w:r>
      <w:r>
        <w:rPr>
          <w:spacing w:val="19"/>
        </w:rPr>
        <w:t xml:space="preserve"> </w:t>
      </w:r>
      <w:r>
        <w:t>Конституции</w:t>
      </w:r>
      <w:r>
        <w:rPr>
          <w:spacing w:val="20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других</w:t>
      </w:r>
      <w:r>
        <w:rPr>
          <w:spacing w:val="21"/>
        </w:rPr>
        <w:t xml:space="preserve"> </w:t>
      </w:r>
      <w:r>
        <w:t>нормативных</w:t>
      </w:r>
      <w:r>
        <w:rPr>
          <w:spacing w:val="-57"/>
        </w:rPr>
        <w:t xml:space="preserve"> </w:t>
      </w:r>
      <w:r>
        <w:t>правовых актов,из предложенных</w:t>
      </w:r>
      <w:r>
        <w:rPr>
          <w:spacing w:val="3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гарантиях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защите</w:t>
      </w:r>
      <w:r>
        <w:rPr>
          <w:spacing w:val="45"/>
        </w:rPr>
        <w:t xml:space="preserve"> </w:t>
      </w:r>
      <w:r>
        <w:t>прав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свобод</w:t>
      </w:r>
      <w:r>
        <w:rPr>
          <w:spacing w:val="45"/>
        </w:rPr>
        <w:t xml:space="preserve"> </w:t>
      </w:r>
      <w:r>
        <w:t>человека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гражданина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Российской</w:t>
      </w:r>
      <w:r>
        <w:rPr>
          <w:spacing w:val="46"/>
        </w:rPr>
        <w:t xml:space="preserve"> </w:t>
      </w:r>
      <w:r>
        <w:t>Федерации,о</w:t>
      </w:r>
      <w:r>
        <w:rPr>
          <w:spacing w:val="1"/>
        </w:rPr>
        <w:t xml:space="preserve"> </w:t>
      </w:r>
      <w:r>
        <w:t>правах ребёнка 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 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 их</w:t>
      </w:r>
      <w:r>
        <w:rPr>
          <w:spacing w:val="1"/>
        </w:rPr>
        <w:t xml:space="preserve"> </w:t>
      </w:r>
      <w:r>
        <w:t>основе план,преобразовывать</w:t>
      </w:r>
      <w:r>
        <w:rPr>
          <w:spacing w:val="-57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 в таблицу,схему;</w:t>
      </w:r>
    </w:p>
    <w:p w:rsidR="00E65D0E" w:rsidRDefault="009F5DD6">
      <w:pPr>
        <w:pStyle w:val="a3"/>
        <w:spacing w:line="276" w:lineRule="auto"/>
      </w:pPr>
      <w:r>
        <w:t>искать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извлекать</w:t>
      </w:r>
      <w:r>
        <w:rPr>
          <w:spacing w:val="32"/>
        </w:rPr>
        <w:t xml:space="preserve"> </w:t>
      </w:r>
      <w:r>
        <w:t>информацию</w:t>
      </w:r>
      <w:r>
        <w:rPr>
          <w:spacing w:val="33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сущности</w:t>
      </w:r>
      <w:r>
        <w:rPr>
          <w:spacing w:val="35"/>
        </w:rPr>
        <w:t xml:space="preserve"> </w:t>
      </w:r>
      <w:r>
        <w:t>права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значении</w:t>
      </w:r>
      <w:r>
        <w:rPr>
          <w:spacing w:val="32"/>
        </w:rPr>
        <w:t xml:space="preserve"> </w:t>
      </w:r>
      <w:r>
        <w:t>правовых</w:t>
      </w:r>
      <w:r>
        <w:rPr>
          <w:spacing w:val="34"/>
        </w:rPr>
        <w:t xml:space="preserve"> </w:t>
      </w:r>
      <w:r>
        <w:t>норм,о</w:t>
      </w:r>
      <w:r>
        <w:rPr>
          <w:spacing w:val="-57"/>
        </w:rPr>
        <w:t xml:space="preserve"> </w:t>
      </w:r>
      <w:r>
        <w:t>правовой</w:t>
      </w:r>
      <w:r>
        <w:rPr>
          <w:spacing w:val="27"/>
        </w:rPr>
        <w:t xml:space="preserve"> </w:t>
      </w:r>
      <w:r>
        <w:t>культуре,о</w:t>
      </w:r>
      <w:r>
        <w:rPr>
          <w:spacing w:val="27"/>
        </w:rPr>
        <w:t xml:space="preserve"> </w:t>
      </w:r>
      <w:r>
        <w:t>гарантиях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защите</w:t>
      </w:r>
      <w:r>
        <w:rPr>
          <w:spacing w:val="25"/>
        </w:rPr>
        <w:t xml:space="preserve"> </w:t>
      </w:r>
      <w:r>
        <w:t>прав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свобод</w:t>
      </w:r>
      <w:r>
        <w:rPr>
          <w:spacing w:val="27"/>
        </w:rPr>
        <w:t xml:space="preserve"> </w:t>
      </w:r>
      <w:r>
        <w:t>человека</w:t>
      </w:r>
      <w:r>
        <w:rPr>
          <w:spacing w:val="2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</w:t>
      </w:r>
      <w:r>
        <w:rPr>
          <w:spacing w:val="24"/>
        </w:rPr>
        <w:t xml:space="preserve"> </w:t>
      </w:r>
      <w:r>
        <w:t>в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4479"/>
          <w:tab w:val="left" w:pos="5555"/>
        </w:tabs>
        <w:spacing w:before="67" w:line="276" w:lineRule="auto"/>
        <w:ind w:right="265" w:firstLine="0"/>
      </w:pPr>
      <w:r>
        <w:lastRenderedPageBreak/>
        <w:t>Российской</w:t>
      </w:r>
      <w:r>
        <w:rPr>
          <w:spacing w:val="7"/>
        </w:rPr>
        <w:t xml:space="preserve"> </w:t>
      </w:r>
      <w:r>
        <w:t>Федерации,выявлять</w:t>
      </w:r>
      <w:r>
        <w:rPr>
          <w:spacing w:val="7"/>
        </w:rPr>
        <w:t xml:space="preserve"> </w:t>
      </w:r>
      <w:r>
        <w:t>соответствующие</w:t>
      </w:r>
      <w:r>
        <w:rPr>
          <w:spacing w:val="5"/>
        </w:rPr>
        <w:t xml:space="preserve"> </w:t>
      </w:r>
      <w:r>
        <w:t>факты</w:t>
      </w:r>
      <w:r>
        <w:rPr>
          <w:spacing w:val="5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 xml:space="preserve">источников(в  </w:t>
      </w:r>
      <w:r>
        <w:rPr>
          <w:spacing w:val="15"/>
        </w:rPr>
        <w:t xml:space="preserve"> </w:t>
      </w:r>
      <w:r>
        <w:t xml:space="preserve">том  </w:t>
      </w:r>
      <w:r>
        <w:rPr>
          <w:spacing w:val="15"/>
        </w:rPr>
        <w:t xml:space="preserve"> </w:t>
      </w:r>
      <w:r>
        <w:t>числе</w:t>
      </w:r>
      <w:r>
        <w:tab/>
        <w:t>учебных</w:t>
      </w:r>
      <w:r>
        <w:tab/>
        <w:t>материалов)и</w:t>
      </w:r>
      <w:r>
        <w:rPr>
          <w:spacing w:val="18"/>
        </w:rPr>
        <w:t xml:space="preserve"> </w:t>
      </w:r>
      <w:r>
        <w:t>публикаций</w:t>
      </w:r>
      <w:r>
        <w:rPr>
          <w:spacing w:val="15"/>
        </w:rPr>
        <w:t xml:space="preserve"> </w:t>
      </w:r>
      <w:r>
        <w:t>средств</w:t>
      </w:r>
      <w:r>
        <w:rPr>
          <w:spacing w:val="16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соблюдением</w:t>
      </w:r>
      <w:r>
        <w:rPr>
          <w:spacing w:val="5"/>
        </w:rPr>
        <w:t xml:space="preserve"> </w:t>
      </w:r>
      <w:r>
        <w:t>правил</w:t>
      </w:r>
      <w:r>
        <w:rPr>
          <w:spacing w:val="4"/>
        </w:rPr>
        <w:t xml:space="preserve"> </w:t>
      </w:r>
      <w:r>
        <w:t>информационной</w:t>
      </w:r>
      <w:r>
        <w:rPr>
          <w:spacing w:val="7"/>
        </w:rPr>
        <w:t xml:space="preserve"> </w:t>
      </w:r>
      <w:r>
        <w:t>безопасности</w:t>
      </w:r>
      <w:r>
        <w:rPr>
          <w:spacing w:val="8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работе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сети«Интернет»;</w:t>
      </w:r>
    </w:p>
    <w:p w:rsidR="00E65D0E" w:rsidRDefault="009F5DD6">
      <w:pPr>
        <w:pStyle w:val="a3"/>
        <w:spacing w:line="276" w:lineRule="auto"/>
        <w:ind w:right="260"/>
      </w:pPr>
      <w:r>
        <w:t>анализировать,обобщать,систематизировать,оценивать</w:t>
      </w:r>
      <w:r>
        <w:rPr>
          <w:spacing w:val="60"/>
        </w:rPr>
        <w:t xml:space="preserve"> </w:t>
      </w:r>
      <w:r>
        <w:t>социальную</w:t>
      </w:r>
      <w:r>
        <w:rPr>
          <w:spacing w:val="60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-57"/>
        </w:rPr>
        <w:t xml:space="preserve"> </w:t>
      </w:r>
      <w:r>
        <w:t>соотносить</w:t>
      </w:r>
      <w:r>
        <w:rPr>
          <w:spacing w:val="23"/>
        </w:rPr>
        <w:t xml:space="preserve"> </w:t>
      </w:r>
      <w:r>
        <w:t>её</w:t>
      </w:r>
      <w:r>
        <w:rPr>
          <w:spacing w:val="20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собственными</w:t>
      </w:r>
      <w:r>
        <w:rPr>
          <w:spacing w:val="22"/>
        </w:rPr>
        <w:t xml:space="preserve"> </w:t>
      </w:r>
      <w:r>
        <w:t>знаниями</w:t>
      </w:r>
      <w:r>
        <w:rPr>
          <w:spacing w:val="22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правовом</w:t>
      </w:r>
      <w:r>
        <w:rPr>
          <w:spacing w:val="23"/>
        </w:rPr>
        <w:t xml:space="preserve"> </w:t>
      </w:r>
      <w:r>
        <w:t>регулировании</w:t>
      </w:r>
      <w:r>
        <w:rPr>
          <w:spacing w:val="23"/>
        </w:rPr>
        <w:t xml:space="preserve"> </w:t>
      </w:r>
      <w:r>
        <w:t>поведения</w:t>
      </w:r>
      <w:r>
        <w:rPr>
          <w:spacing w:val="21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опытом,используя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знания,формулировать</w:t>
      </w:r>
      <w:r>
        <w:rPr>
          <w:spacing w:val="1"/>
        </w:rPr>
        <w:t xml:space="preserve"> </w:t>
      </w:r>
      <w:r>
        <w:t>выводы,подкрепляя</w:t>
      </w:r>
      <w:r>
        <w:rPr>
          <w:spacing w:val="-1"/>
        </w:rPr>
        <w:t xml:space="preserve"> </w:t>
      </w:r>
      <w:r>
        <w:t>их аргументами;</w:t>
      </w:r>
    </w:p>
    <w:p w:rsidR="00E65D0E" w:rsidRDefault="009F5DD6">
      <w:pPr>
        <w:pStyle w:val="a3"/>
        <w:spacing w:before="2" w:line="276" w:lineRule="auto"/>
      </w:pPr>
      <w:r>
        <w:t>оценивать</w:t>
      </w:r>
      <w:r>
        <w:rPr>
          <w:spacing w:val="53"/>
        </w:rPr>
        <w:t xml:space="preserve"> </w:t>
      </w:r>
      <w:r>
        <w:t>собственные</w:t>
      </w:r>
      <w:r>
        <w:rPr>
          <w:spacing w:val="51"/>
        </w:rPr>
        <w:t xml:space="preserve"> </w:t>
      </w:r>
      <w:r>
        <w:t>поступки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поведение</w:t>
      </w:r>
      <w:r>
        <w:rPr>
          <w:spacing w:val="51"/>
        </w:rPr>
        <w:t xml:space="preserve"> </w:t>
      </w:r>
      <w:r>
        <w:t>других</w:t>
      </w:r>
      <w:r>
        <w:rPr>
          <w:spacing w:val="54"/>
        </w:rPr>
        <w:t xml:space="preserve"> </w:t>
      </w:r>
      <w:r>
        <w:t>людей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точки</w:t>
      </w:r>
      <w:r>
        <w:rPr>
          <w:spacing w:val="52"/>
        </w:rPr>
        <w:t xml:space="preserve"> </w:t>
      </w:r>
      <w:r>
        <w:t>зрения</w:t>
      </w:r>
      <w:r>
        <w:rPr>
          <w:spacing w:val="5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правовым</w:t>
      </w:r>
      <w:r>
        <w:rPr>
          <w:spacing w:val="-1"/>
        </w:rPr>
        <w:t xml:space="preserve"> </w:t>
      </w:r>
      <w:r>
        <w:t>нормам:выражать свою</w:t>
      </w:r>
      <w:r>
        <w:rPr>
          <w:spacing w:val="-1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зрения,участвовать в</w:t>
      </w:r>
      <w:r>
        <w:rPr>
          <w:spacing w:val="-1"/>
        </w:rPr>
        <w:t xml:space="preserve"> </w:t>
      </w:r>
      <w:r>
        <w:t>дискуссии;</w:t>
      </w:r>
    </w:p>
    <w:p w:rsidR="00E65D0E" w:rsidRDefault="009F5DD6">
      <w:pPr>
        <w:pStyle w:val="a3"/>
        <w:spacing w:line="276" w:lineRule="auto"/>
      </w:pPr>
      <w:r>
        <w:t>использовать</w:t>
      </w:r>
      <w:r>
        <w:rPr>
          <w:spacing w:val="20"/>
        </w:rPr>
        <w:t xml:space="preserve"> </w:t>
      </w:r>
      <w:r>
        <w:t>полученные</w:t>
      </w:r>
      <w:r>
        <w:rPr>
          <w:spacing w:val="18"/>
        </w:rPr>
        <w:t xml:space="preserve"> </w:t>
      </w:r>
      <w:r>
        <w:t>знания</w:t>
      </w:r>
      <w:r>
        <w:rPr>
          <w:spacing w:val="19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праве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правовых</w:t>
      </w:r>
      <w:r>
        <w:rPr>
          <w:spacing w:val="21"/>
        </w:rPr>
        <w:t xml:space="preserve"> </w:t>
      </w:r>
      <w:r>
        <w:t>нормах</w:t>
      </w:r>
      <w:r>
        <w:rPr>
          <w:spacing w:val="2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деятельности(выполнять</w:t>
      </w:r>
      <w:r>
        <w:rPr>
          <w:spacing w:val="16"/>
        </w:rPr>
        <w:t xml:space="preserve"> </w:t>
      </w:r>
      <w:r>
        <w:t>проблемные</w:t>
      </w:r>
      <w:r>
        <w:rPr>
          <w:spacing w:val="13"/>
        </w:rPr>
        <w:t xml:space="preserve"> </w:t>
      </w:r>
      <w:r>
        <w:t>задания,индивидуальные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групповые</w:t>
      </w:r>
      <w:r>
        <w:rPr>
          <w:spacing w:val="14"/>
        </w:rPr>
        <w:t xml:space="preserve"> </w:t>
      </w:r>
      <w:r>
        <w:t>проекты),в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3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обязанностей(для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защиты</w:t>
      </w:r>
      <w:r>
        <w:rPr>
          <w:spacing w:val="5"/>
        </w:rPr>
        <w:t xml:space="preserve"> </w:t>
      </w:r>
      <w:r>
        <w:t>прав</w:t>
      </w:r>
      <w:r>
        <w:rPr>
          <w:spacing w:val="4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гражданина,прав</w:t>
      </w:r>
      <w:r>
        <w:rPr>
          <w:spacing w:val="3"/>
        </w:rPr>
        <w:t xml:space="preserve"> </w:t>
      </w:r>
      <w:r>
        <w:t>потребителя,выбора</w:t>
      </w:r>
      <w:r>
        <w:rPr>
          <w:spacing w:val="4"/>
        </w:rPr>
        <w:t xml:space="preserve"> </w:t>
      </w:r>
      <w:r>
        <w:t>профессии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3"/>
        </w:rPr>
        <w:t xml:space="preserve"> </w:t>
      </w:r>
      <w:r>
        <w:t>собственных</w:t>
      </w:r>
      <w:r>
        <w:rPr>
          <w:spacing w:val="14"/>
        </w:rPr>
        <w:t xml:space="preserve"> </w:t>
      </w:r>
      <w:r>
        <w:t>перспектив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профессиональной</w:t>
      </w:r>
      <w:r>
        <w:rPr>
          <w:spacing w:val="13"/>
        </w:rPr>
        <w:t xml:space="preserve"> </w:t>
      </w:r>
      <w:r>
        <w:t>сфере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учётом</w:t>
      </w:r>
      <w:r>
        <w:rPr>
          <w:spacing w:val="12"/>
        </w:rPr>
        <w:t xml:space="preserve"> </w:t>
      </w:r>
      <w:r>
        <w:t>приобретённых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в сфере</w:t>
      </w:r>
      <w:r>
        <w:rPr>
          <w:spacing w:val="1"/>
        </w:rPr>
        <w:t xml:space="preserve"> </w:t>
      </w:r>
      <w:r>
        <w:t>права,включая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-57"/>
        </w:rPr>
        <w:t xml:space="preserve"> </w:t>
      </w:r>
      <w:r>
        <w:t>органов),публично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общения,особенностями</w:t>
      </w:r>
      <w:r>
        <w:rPr>
          <w:spacing w:val="-1"/>
        </w:rPr>
        <w:t xml:space="preserve"> </w:t>
      </w:r>
      <w:r>
        <w:t>аудитории и регламентом;</w:t>
      </w:r>
    </w:p>
    <w:p w:rsidR="00E65D0E" w:rsidRDefault="009F5DD6">
      <w:pPr>
        <w:pStyle w:val="a3"/>
        <w:spacing w:line="278" w:lineRule="auto"/>
        <w:ind w:right="263"/>
      </w:pPr>
      <w:r>
        <w:t>самостоятельно</w:t>
      </w:r>
      <w:r>
        <w:rPr>
          <w:spacing w:val="10"/>
        </w:rPr>
        <w:t xml:space="preserve"> </w:t>
      </w:r>
      <w:r>
        <w:t>заполнять</w:t>
      </w:r>
      <w:r>
        <w:rPr>
          <w:spacing w:val="9"/>
        </w:rPr>
        <w:t xml:space="preserve"> </w:t>
      </w:r>
      <w:r>
        <w:t>форму(в</w:t>
      </w:r>
      <w:r>
        <w:rPr>
          <w:spacing w:val="9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электронную)и</w:t>
      </w:r>
      <w:r>
        <w:rPr>
          <w:spacing w:val="11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простейший</w:t>
      </w:r>
      <w:r>
        <w:rPr>
          <w:spacing w:val="-4"/>
        </w:rPr>
        <w:t xml:space="preserve"> </w:t>
      </w:r>
      <w:r>
        <w:t>документ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</w:t>
      </w:r>
      <w:r>
        <w:rPr>
          <w:spacing w:val="-2"/>
        </w:rPr>
        <w:t xml:space="preserve"> </w:t>
      </w:r>
      <w:r>
        <w:t>паспорта</w:t>
      </w:r>
      <w:r>
        <w:rPr>
          <w:spacing w:val="-3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E65D0E" w:rsidRDefault="009F5DD6">
      <w:pPr>
        <w:pStyle w:val="a3"/>
        <w:spacing w:line="276" w:lineRule="auto"/>
        <w:ind w:right="332"/>
      </w:pPr>
      <w:r>
        <w:t>осуществлять</w:t>
      </w:r>
      <w:r>
        <w:rPr>
          <w:spacing w:val="3"/>
        </w:rPr>
        <w:t xml:space="preserve"> </w:t>
      </w:r>
      <w:r>
        <w:t>совместную</w:t>
      </w:r>
      <w:r>
        <w:rPr>
          <w:spacing w:val="5"/>
        </w:rPr>
        <w:t xml:space="preserve"> </w:t>
      </w:r>
      <w:r>
        <w:t>деятельность,включая</w:t>
      </w:r>
      <w:r>
        <w:rPr>
          <w:spacing w:val="3"/>
        </w:rPr>
        <w:t xml:space="preserve"> </w:t>
      </w:r>
      <w:r>
        <w:t>взаимодействие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другой</w:t>
      </w:r>
      <w:r>
        <w:rPr>
          <w:spacing w:val="-57"/>
        </w:rPr>
        <w:t xml:space="preserve"> </w:t>
      </w:r>
      <w:r>
        <w:t>культуры,национальной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религиозной</w:t>
      </w:r>
      <w:r>
        <w:rPr>
          <w:spacing w:val="4"/>
        </w:rPr>
        <w:t xml:space="preserve"> </w:t>
      </w:r>
      <w:r>
        <w:t>принадлежности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27"/>
        </w:rPr>
        <w:t xml:space="preserve"> </w:t>
      </w:r>
      <w:r>
        <w:t>современного</w:t>
      </w:r>
      <w:r>
        <w:rPr>
          <w:spacing w:val="25"/>
        </w:rPr>
        <w:t xml:space="preserve"> </w:t>
      </w:r>
      <w:r>
        <w:t>российского</w:t>
      </w:r>
      <w:r>
        <w:rPr>
          <w:spacing w:val="25"/>
        </w:rPr>
        <w:t xml:space="preserve"> </w:t>
      </w:r>
      <w:r>
        <w:t>общества:гуманистических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ценностей,идей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народами,людьми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E65D0E" w:rsidRDefault="009F5DD6">
      <w:pPr>
        <w:pStyle w:val="Heading1"/>
      </w:pPr>
      <w:r>
        <w:t>Основы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права:</w:t>
      </w:r>
    </w:p>
    <w:p w:rsidR="00E65D0E" w:rsidRDefault="009F5DD6">
      <w:pPr>
        <w:pStyle w:val="a3"/>
        <w:tabs>
          <w:tab w:val="left" w:pos="2483"/>
          <w:tab w:val="left" w:pos="4311"/>
          <w:tab w:val="left" w:pos="5975"/>
          <w:tab w:val="left" w:pos="8689"/>
          <w:tab w:val="left" w:pos="9156"/>
        </w:tabs>
        <w:spacing w:before="37" w:line="276" w:lineRule="auto"/>
        <w:ind w:right="393"/>
      </w:pPr>
      <w:r>
        <w:t>осваивать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применять</w:t>
      </w:r>
      <w:r>
        <w:rPr>
          <w:spacing w:val="19"/>
        </w:rPr>
        <w:t xml:space="preserve"> </w:t>
      </w:r>
      <w:r>
        <w:t>знания</w:t>
      </w:r>
      <w:r>
        <w:rPr>
          <w:spacing w:val="16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Конституции</w:t>
      </w:r>
      <w:r>
        <w:rPr>
          <w:spacing w:val="17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Федерации,других</w:t>
      </w:r>
      <w:r>
        <w:rPr>
          <w:spacing w:val="-57"/>
        </w:rPr>
        <w:t xml:space="preserve"> </w:t>
      </w:r>
      <w:r>
        <w:t>нормативных</w:t>
      </w:r>
      <w:r>
        <w:rPr>
          <w:spacing w:val="-3"/>
        </w:rPr>
        <w:t xml:space="preserve"> </w:t>
      </w:r>
      <w:r>
        <w:t>правовых</w:t>
      </w:r>
      <w:r>
        <w:rPr>
          <w:spacing w:val="8"/>
        </w:rPr>
        <w:t xml:space="preserve"> </w:t>
      </w:r>
      <w:r>
        <w:t>актах,содержании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значении</w:t>
      </w:r>
      <w:r>
        <w:rPr>
          <w:spacing w:val="9"/>
        </w:rPr>
        <w:t xml:space="preserve"> </w:t>
      </w:r>
      <w:r>
        <w:t>правовых</w:t>
      </w:r>
      <w:r>
        <w:rPr>
          <w:spacing w:val="9"/>
        </w:rPr>
        <w:t xml:space="preserve"> </w:t>
      </w:r>
      <w:r>
        <w:t>норм,об</w:t>
      </w:r>
      <w:r>
        <w:rPr>
          <w:spacing w:val="9"/>
        </w:rPr>
        <w:t xml:space="preserve"> </w:t>
      </w:r>
      <w:r>
        <w:t>отраслях</w:t>
      </w:r>
      <w:r>
        <w:rPr>
          <w:spacing w:val="11"/>
        </w:rPr>
        <w:t xml:space="preserve"> </w:t>
      </w:r>
      <w:r>
        <w:t>права,</w:t>
      </w:r>
      <w:r>
        <w:rPr>
          <w:spacing w:val="-57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правовых</w:t>
      </w:r>
      <w:r>
        <w:rPr>
          <w:spacing w:val="3"/>
        </w:rPr>
        <w:t xml:space="preserve"> </w:t>
      </w:r>
      <w:r>
        <w:t>нормах,регулирующих</w:t>
      </w:r>
      <w:r>
        <w:rPr>
          <w:spacing w:val="3"/>
        </w:rPr>
        <w:t xml:space="preserve"> </w:t>
      </w:r>
      <w:r>
        <w:t>типичные</w:t>
      </w:r>
      <w:r>
        <w:rPr>
          <w:spacing w:val="59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семьи</w:t>
      </w:r>
      <w:r>
        <w:tab/>
        <w:t>общественные</w:t>
      </w:r>
      <w:r>
        <w:tab/>
        <w:t>отношения(в</w:t>
      </w:r>
      <w:r>
        <w:tab/>
        <w:t>гражданском,трудовом</w:t>
      </w:r>
      <w:r>
        <w:tab/>
        <w:t>и</w:t>
      </w:r>
      <w:r>
        <w:tab/>
        <w:t>семейном,</w:t>
      </w:r>
      <w:r>
        <w:rPr>
          <w:spacing w:val="1"/>
        </w:rPr>
        <w:t xml:space="preserve"> </w:t>
      </w:r>
      <w:r>
        <w:t>административном,уголовном праве);о защите прав несовершеннолетних,о юридической</w:t>
      </w:r>
      <w:r>
        <w:rPr>
          <w:spacing w:val="-57"/>
        </w:rPr>
        <w:t xml:space="preserve"> </w:t>
      </w:r>
      <w:r>
        <w:t>ответственности(гражданско-правовой,дисциплинарной,административной,уголовной),</w:t>
      </w:r>
    </w:p>
    <w:p w:rsidR="00E65D0E" w:rsidRDefault="009F5DD6">
      <w:pPr>
        <w:pStyle w:val="a3"/>
        <w:spacing w:line="278" w:lineRule="auto"/>
        <w:ind w:firstLine="0"/>
      </w:pPr>
      <w:r>
        <w:t>о</w:t>
      </w:r>
      <w:r>
        <w:rPr>
          <w:spacing w:val="25"/>
        </w:rPr>
        <w:t xml:space="preserve"> </w:t>
      </w:r>
      <w:r>
        <w:t>правоохранительных</w:t>
      </w:r>
      <w:r>
        <w:rPr>
          <w:spacing w:val="25"/>
        </w:rPr>
        <w:t xml:space="preserve"> </w:t>
      </w:r>
      <w:r>
        <w:t>органах,об</w:t>
      </w:r>
      <w:r>
        <w:rPr>
          <w:spacing w:val="23"/>
        </w:rPr>
        <w:t xml:space="preserve"> </w:t>
      </w:r>
      <w:r>
        <w:t>обеспечении</w:t>
      </w:r>
      <w:r>
        <w:rPr>
          <w:spacing w:val="26"/>
        </w:rPr>
        <w:t xml:space="preserve"> </w:t>
      </w:r>
      <w:r>
        <w:t>безопасности</w:t>
      </w:r>
      <w:r>
        <w:rPr>
          <w:spacing w:val="24"/>
        </w:rPr>
        <w:t xml:space="preserve"> </w:t>
      </w:r>
      <w:r>
        <w:t>личности,общества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государства,в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от терроризма</w:t>
      </w:r>
      <w:r>
        <w:rPr>
          <w:spacing w:val="-1"/>
        </w:rPr>
        <w:t xml:space="preserve"> </w:t>
      </w:r>
      <w:r>
        <w:t>и экстремизма;</w:t>
      </w:r>
    </w:p>
    <w:p w:rsidR="00E65D0E" w:rsidRDefault="009F5DD6">
      <w:pPr>
        <w:pStyle w:val="a3"/>
        <w:spacing w:line="276" w:lineRule="auto"/>
      </w:pPr>
      <w:r>
        <w:t>характеризовать</w:t>
      </w:r>
      <w:r>
        <w:rPr>
          <w:spacing w:val="24"/>
        </w:rPr>
        <w:t xml:space="preserve"> </w:t>
      </w:r>
      <w:r>
        <w:t>роль</w:t>
      </w:r>
      <w:r>
        <w:rPr>
          <w:spacing w:val="24"/>
        </w:rPr>
        <w:t xml:space="preserve"> </w:t>
      </w:r>
      <w:r>
        <w:t>Конституции</w:t>
      </w:r>
      <w:r>
        <w:rPr>
          <w:spacing w:val="24"/>
        </w:rPr>
        <w:t xml:space="preserve"> </w:t>
      </w:r>
      <w:r>
        <w:t>Российской</w:t>
      </w:r>
      <w:r>
        <w:rPr>
          <w:spacing w:val="24"/>
        </w:rPr>
        <w:t xml:space="preserve"> </w:t>
      </w:r>
      <w:r>
        <w:t>Федерации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системе</w:t>
      </w:r>
      <w:r>
        <w:rPr>
          <w:spacing w:val="22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права;правоохранительных</w:t>
      </w:r>
      <w:r>
        <w:rPr>
          <w:spacing w:val="13"/>
        </w:rPr>
        <w:t xml:space="preserve"> </w:t>
      </w:r>
      <w:r>
        <w:t>органов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защите</w:t>
      </w:r>
      <w:r>
        <w:rPr>
          <w:spacing w:val="10"/>
        </w:rPr>
        <w:t xml:space="preserve"> </w:t>
      </w:r>
      <w:r>
        <w:t>правопорядка,обеспечении</w:t>
      </w:r>
      <w:r>
        <w:rPr>
          <w:spacing w:val="12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справедливости;гражданско-правовые</w:t>
      </w:r>
      <w:r>
        <w:rPr>
          <w:spacing w:val="1"/>
        </w:rPr>
        <w:t xml:space="preserve"> </w:t>
      </w:r>
      <w:r>
        <w:t>отношения,сущность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правоотношений;способы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детей,оставшихся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родителей;</w:t>
      </w:r>
    </w:p>
    <w:p w:rsidR="00E65D0E" w:rsidRDefault="009F5DD6">
      <w:pPr>
        <w:pStyle w:val="a3"/>
        <w:spacing w:line="276" w:lineRule="auto"/>
        <w:ind w:left="2251" w:right="263" w:firstLine="0"/>
      </w:pPr>
      <w:r>
        <w:t>содержание трудового договора,виды правонарушений и виды наказаний;</w:t>
      </w:r>
      <w:r>
        <w:rPr>
          <w:spacing w:val="1"/>
        </w:rPr>
        <w:t xml:space="preserve"> </w:t>
      </w:r>
      <w:r>
        <w:t>приводить</w:t>
      </w:r>
      <w:r>
        <w:rPr>
          <w:spacing w:val="35"/>
        </w:rPr>
        <w:t xml:space="preserve"> </w:t>
      </w:r>
      <w:r>
        <w:t>примеры</w:t>
      </w:r>
      <w:r>
        <w:rPr>
          <w:spacing w:val="33"/>
        </w:rPr>
        <w:t xml:space="preserve"> </w:t>
      </w:r>
      <w:r>
        <w:t>законов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подзаконных</w:t>
      </w:r>
      <w:r>
        <w:rPr>
          <w:spacing w:val="35"/>
        </w:rPr>
        <w:t xml:space="preserve"> </w:t>
      </w:r>
      <w:r>
        <w:t>актов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моделировать</w:t>
      </w:r>
      <w:r>
        <w:rPr>
          <w:spacing w:val="35"/>
        </w:rPr>
        <w:t xml:space="preserve"> </w:t>
      </w:r>
      <w:r>
        <w:t>ситуации,</w:t>
      </w:r>
    </w:p>
    <w:p w:rsidR="00E65D0E" w:rsidRDefault="009F5DD6">
      <w:pPr>
        <w:pStyle w:val="a3"/>
        <w:spacing w:line="276" w:lineRule="auto"/>
        <w:ind w:right="263" w:firstLine="0"/>
      </w:pPr>
      <w:r>
        <w:t>регулируемые</w:t>
      </w:r>
      <w:r>
        <w:rPr>
          <w:spacing w:val="8"/>
        </w:rPr>
        <w:t xml:space="preserve"> </w:t>
      </w:r>
      <w:r>
        <w:t>нормами</w:t>
      </w:r>
      <w:r>
        <w:rPr>
          <w:spacing w:val="10"/>
        </w:rPr>
        <w:t xml:space="preserve"> </w:t>
      </w:r>
      <w:r>
        <w:t>гражданского,трудового,семейного,административного</w:t>
      </w:r>
      <w:r>
        <w:rPr>
          <w:spacing w:val="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30"/>
        </w:rPr>
        <w:t xml:space="preserve"> </w:t>
      </w:r>
      <w:r>
        <w:t>права,в</w:t>
      </w:r>
      <w:r>
        <w:rPr>
          <w:spacing w:val="31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связанные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применением</w:t>
      </w:r>
      <w:r>
        <w:rPr>
          <w:spacing w:val="29"/>
        </w:rPr>
        <w:t xml:space="preserve"> </w:t>
      </w:r>
      <w:r>
        <w:t>санкций</w:t>
      </w:r>
      <w:r>
        <w:rPr>
          <w:spacing w:val="28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совершённые</w:t>
      </w:r>
      <w:r>
        <w:rPr>
          <w:spacing w:val="-57"/>
        </w:rPr>
        <w:t xml:space="preserve"> </w:t>
      </w:r>
      <w:r>
        <w:t>правонарушения;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</w:pPr>
      <w:r>
        <w:lastRenderedPageBreak/>
        <w:t>классифицировать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разным</w:t>
      </w:r>
      <w:r>
        <w:rPr>
          <w:spacing w:val="12"/>
        </w:rPr>
        <w:t xml:space="preserve"> </w:t>
      </w:r>
      <w:r>
        <w:t>признакам</w:t>
      </w:r>
      <w:r>
        <w:rPr>
          <w:spacing w:val="12"/>
        </w:rPr>
        <w:t xml:space="preserve"> </w:t>
      </w:r>
      <w:r>
        <w:t>виды</w:t>
      </w:r>
      <w:r>
        <w:rPr>
          <w:spacing w:val="13"/>
        </w:rPr>
        <w:t xml:space="preserve"> </w:t>
      </w:r>
      <w:r>
        <w:t>нормативных</w:t>
      </w:r>
      <w:r>
        <w:rPr>
          <w:spacing w:val="15"/>
        </w:rPr>
        <w:t xml:space="preserve"> </w:t>
      </w:r>
      <w:r>
        <w:t>правовых</w:t>
      </w:r>
      <w:r>
        <w:rPr>
          <w:spacing w:val="15"/>
        </w:rPr>
        <w:t xml:space="preserve"> </w:t>
      </w:r>
      <w:r>
        <w:t>актов,виды</w:t>
      </w:r>
      <w:r>
        <w:rPr>
          <w:spacing w:val="-57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отраслям</w:t>
      </w:r>
      <w:r>
        <w:rPr>
          <w:spacing w:val="1"/>
        </w:rPr>
        <w:t xml:space="preserve"> </w:t>
      </w:r>
      <w:r>
        <w:t>права(в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устанавливать существенный признак</w:t>
      </w:r>
      <w:r>
        <w:rPr>
          <w:spacing w:val="-1"/>
        </w:rPr>
        <w:t xml:space="preserve"> </w:t>
      </w:r>
      <w:r>
        <w:t>классификации);</w:t>
      </w:r>
    </w:p>
    <w:p w:rsidR="00E65D0E" w:rsidRDefault="009F5DD6">
      <w:pPr>
        <w:pStyle w:val="a3"/>
        <w:tabs>
          <w:tab w:val="left" w:pos="3306"/>
          <w:tab w:val="left" w:pos="3789"/>
          <w:tab w:val="left" w:pos="4379"/>
          <w:tab w:val="left" w:pos="4653"/>
          <w:tab w:val="left" w:pos="5176"/>
          <w:tab w:val="left" w:pos="5810"/>
          <w:tab w:val="left" w:pos="6852"/>
          <w:tab w:val="left" w:pos="8126"/>
          <w:tab w:val="left" w:pos="8689"/>
        </w:tabs>
        <w:spacing w:before="1" w:line="276" w:lineRule="auto"/>
        <w:ind w:right="498"/>
      </w:pPr>
      <w:r>
        <w:t>сравнивать(в</w:t>
      </w:r>
      <w:r>
        <w:tab/>
        <w:t>том</w:t>
      </w:r>
      <w:r>
        <w:tab/>
        <w:t>числе</w:t>
      </w:r>
      <w:r>
        <w:tab/>
        <w:t>устанавливать</w:t>
      </w:r>
      <w:r>
        <w:tab/>
        <w:t>основания</w:t>
      </w:r>
      <w:r>
        <w:tab/>
        <w:t>для</w:t>
      </w:r>
      <w:r>
        <w:tab/>
        <w:t>сравнения)сферы</w:t>
      </w:r>
      <w:r>
        <w:rPr>
          <w:spacing w:val="1"/>
        </w:rPr>
        <w:t xml:space="preserve"> </w:t>
      </w:r>
      <w:r>
        <w:t>регулирования</w:t>
      </w:r>
      <w:r>
        <w:tab/>
        <w:t>различных</w:t>
      </w:r>
      <w:r>
        <w:tab/>
        <w:t>отраслей</w:t>
      </w:r>
      <w:r>
        <w:tab/>
        <w:t>права(гражданского,трудового,семейного,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уголовного),права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обязанности</w:t>
      </w:r>
      <w:r>
        <w:rPr>
          <w:spacing w:val="46"/>
        </w:rPr>
        <w:t xml:space="preserve"> </w:t>
      </w:r>
      <w:r>
        <w:t>работника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работодателя,</w:t>
      </w:r>
      <w:r>
        <w:rPr>
          <w:spacing w:val="-57"/>
        </w:rPr>
        <w:t xml:space="preserve"> </w:t>
      </w:r>
      <w:r>
        <w:t>имущественные</w:t>
      </w:r>
      <w:r>
        <w:rPr>
          <w:spacing w:val="-3"/>
        </w:rPr>
        <w:t xml:space="preserve"> </w:t>
      </w:r>
      <w:r>
        <w:t>и личные</w:t>
      </w:r>
      <w:r>
        <w:rPr>
          <w:spacing w:val="-2"/>
        </w:rPr>
        <w:t xml:space="preserve"> </w:t>
      </w:r>
      <w:r>
        <w:t>неимущественные</w:t>
      </w:r>
      <w:r>
        <w:rPr>
          <w:spacing w:val="-2"/>
        </w:rPr>
        <w:t xml:space="preserve"> </w:t>
      </w:r>
      <w:r>
        <w:t>отношения;</w:t>
      </w:r>
    </w:p>
    <w:p w:rsidR="00E65D0E" w:rsidRDefault="009F5DD6">
      <w:pPr>
        <w:pStyle w:val="a3"/>
        <w:tabs>
          <w:tab w:val="left" w:pos="3917"/>
          <w:tab w:val="left" w:pos="5481"/>
        </w:tabs>
        <w:spacing w:line="276" w:lineRule="auto"/>
        <w:ind w:right="368"/>
      </w:pPr>
      <w:r>
        <w:t>устанавливать</w:t>
      </w:r>
      <w:r>
        <w:tab/>
        <w:t xml:space="preserve">и  </w:t>
      </w:r>
      <w:r>
        <w:rPr>
          <w:spacing w:val="17"/>
        </w:rPr>
        <w:t xml:space="preserve"> </w:t>
      </w:r>
      <w:r>
        <w:t>объяснять</w:t>
      </w:r>
      <w:r>
        <w:tab/>
        <w:t>взаимосвязи</w:t>
      </w:r>
      <w:r>
        <w:rPr>
          <w:spacing w:val="14"/>
        </w:rPr>
        <w:t xml:space="preserve"> </w:t>
      </w:r>
      <w:r>
        <w:t>прав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обязанностей</w:t>
      </w:r>
      <w:r>
        <w:rPr>
          <w:spacing w:val="16"/>
        </w:rPr>
        <w:t xml:space="preserve"> </w:t>
      </w:r>
      <w:r>
        <w:t>работника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работодателя,прав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обязанностей</w:t>
      </w:r>
      <w:r>
        <w:rPr>
          <w:spacing w:val="17"/>
        </w:rPr>
        <w:t xml:space="preserve"> </w:t>
      </w:r>
      <w:r>
        <w:t>членов</w:t>
      </w:r>
      <w:r>
        <w:rPr>
          <w:spacing w:val="16"/>
        </w:rPr>
        <w:t xml:space="preserve"> </w:t>
      </w:r>
      <w:r>
        <w:t>семьи,традиционных</w:t>
      </w:r>
      <w:r>
        <w:rPr>
          <w:spacing w:val="18"/>
        </w:rPr>
        <w:t xml:space="preserve"> </w:t>
      </w:r>
      <w:r>
        <w:t>российских</w:t>
      </w:r>
      <w:r>
        <w:rPr>
          <w:spacing w:val="19"/>
        </w:rPr>
        <w:t xml:space="preserve"> </w:t>
      </w:r>
      <w:r>
        <w:t>ценностей</w:t>
      </w:r>
      <w:r>
        <w:rPr>
          <w:spacing w:val="1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неимущественных</w:t>
      </w:r>
      <w:r>
        <w:rPr>
          <w:spacing w:val="1"/>
        </w:rPr>
        <w:t xml:space="preserve"> </w:t>
      </w:r>
      <w:r>
        <w:t>отношений в</w:t>
      </w:r>
      <w:r>
        <w:rPr>
          <w:spacing w:val="-1"/>
        </w:rPr>
        <w:t xml:space="preserve"> </w:t>
      </w:r>
      <w:r>
        <w:t>семье;</w:t>
      </w:r>
    </w:p>
    <w:p w:rsidR="00E65D0E" w:rsidRDefault="009F5DD6">
      <w:pPr>
        <w:pStyle w:val="a3"/>
        <w:spacing w:before="1" w:line="276" w:lineRule="auto"/>
        <w:ind w:right="268"/>
      </w:pPr>
      <w:r>
        <w:t>использовать</w:t>
      </w:r>
      <w:r>
        <w:rPr>
          <w:spacing w:val="19"/>
        </w:rPr>
        <w:t xml:space="preserve"> </w:t>
      </w:r>
      <w:r>
        <w:t>полученные</w:t>
      </w:r>
      <w:r>
        <w:rPr>
          <w:spacing w:val="18"/>
        </w:rPr>
        <w:t xml:space="preserve"> </w:t>
      </w:r>
      <w:r>
        <w:t>знания</w:t>
      </w:r>
      <w:r>
        <w:rPr>
          <w:spacing w:val="19"/>
        </w:rPr>
        <w:t xml:space="preserve"> </w:t>
      </w:r>
      <w:r>
        <w:t>об</w:t>
      </w:r>
      <w:r>
        <w:rPr>
          <w:spacing w:val="19"/>
        </w:rPr>
        <w:t xml:space="preserve"> </w:t>
      </w:r>
      <w:r>
        <w:t>отраслях</w:t>
      </w:r>
      <w:r>
        <w:rPr>
          <w:spacing w:val="21"/>
        </w:rPr>
        <w:t xml:space="preserve"> </w:t>
      </w:r>
      <w:r>
        <w:t>права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решении</w:t>
      </w:r>
      <w:r>
        <w:rPr>
          <w:spacing w:val="22"/>
        </w:rPr>
        <w:t xml:space="preserve"> </w:t>
      </w:r>
      <w:r>
        <w:t>учебных</w:t>
      </w:r>
      <w:r>
        <w:rPr>
          <w:spacing w:val="21"/>
        </w:rPr>
        <w:t xml:space="preserve"> </w:t>
      </w:r>
      <w:r>
        <w:t>задач</w:t>
      </w:r>
      <w:r>
        <w:rPr>
          <w:spacing w:val="1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правоспособности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дееспособности,значения</w:t>
      </w:r>
      <w:r>
        <w:rPr>
          <w:spacing w:val="-57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 жизни человека,общества</w:t>
      </w:r>
      <w:r>
        <w:rPr>
          <w:spacing w:val="-2"/>
        </w:rPr>
        <w:t xml:space="preserve"> </w:t>
      </w:r>
      <w:r>
        <w:t>и государства,социальной опасности</w:t>
      </w:r>
    </w:p>
    <w:p w:rsidR="00E65D0E" w:rsidRDefault="009F5DD6">
      <w:pPr>
        <w:pStyle w:val="a3"/>
        <w:spacing w:before="1" w:line="276" w:lineRule="auto"/>
      </w:pPr>
      <w:r>
        <w:t>и</w:t>
      </w:r>
      <w:r>
        <w:rPr>
          <w:spacing w:val="13"/>
        </w:rPr>
        <w:t xml:space="preserve"> </w:t>
      </w:r>
      <w:r>
        <w:t>неприемлемости</w:t>
      </w:r>
      <w:r>
        <w:rPr>
          <w:spacing w:val="17"/>
        </w:rPr>
        <w:t xml:space="preserve"> </w:t>
      </w:r>
      <w:r>
        <w:t>уголовных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административных</w:t>
      </w:r>
      <w:r>
        <w:rPr>
          <w:spacing w:val="12"/>
        </w:rPr>
        <w:t xml:space="preserve"> </w:t>
      </w:r>
      <w:r>
        <w:t>правонарушений,экстремизма,</w:t>
      </w:r>
      <w:r>
        <w:rPr>
          <w:spacing w:val="-57"/>
        </w:rPr>
        <w:t xml:space="preserve"> </w:t>
      </w:r>
      <w:r>
        <w:t>терроризма,коррупции</w:t>
      </w:r>
      <w:r>
        <w:rPr>
          <w:spacing w:val="-3"/>
        </w:rPr>
        <w:t xml:space="preserve"> </w:t>
      </w:r>
      <w:r>
        <w:t>и необходимости</w:t>
      </w:r>
      <w:r>
        <w:rPr>
          <w:spacing w:val="-1"/>
        </w:rPr>
        <w:t xml:space="preserve"> </w:t>
      </w:r>
      <w:r>
        <w:t>противостоять им;</w:t>
      </w:r>
    </w:p>
    <w:p w:rsidR="00E65D0E" w:rsidRDefault="009F5DD6">
      <w:pPr>
        <w:pStyle w:val="a3"/>
        <w:spacing w:line="276" w:lineRule="auto"/>
      </w:pPr>
      <w:r>
        <w:t>определять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аргументировать</w:t>
      </w:r>
      <w:r>
        <w:rPr>
          <w:spacing w:val="5"/>
        </w:rPr>
        <w:t xml:space="preserve"> </w:t>
      </w:r>
      <w:r>
        <w:t>своё</w:t>
      </w:r>
      <w:r>
        <w:rPr>
          <w:spacing w:val="2"/>
        </w:rPr>
        <w:t xml:space="preserve"> </w:t>
      </w:r>
      <w:r>
        <w:t>отношение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защите</w:t>
      </w:r>
      <w:r>
        <w:rPr>
          <w:spacing w:val="3"/>
        </w:rPr>
        <w:t xml:space="preserve"> </w:t>
      </w:r>
      <w:r>
        <w:t>прав</w:t>
      </w:r>
      <w:r>
        <w:rPr>
          <w:spacing w:val="5"/>
        </w:rPr>
        <w:t xml:space="preserve"> </w:t>
      </w:r>
      <w:r>
        <w:t>участников</w:t>
      </w:r>
      <w:r>
        <w:rPr>
          <w:spacing w:val="3"/>
        </w:rPr>
        <w:t xml:space="preserve"> </w:t>
      </w:r>
      <w:r>
        <w:t>трудовых</w:t>
      </w:r>
      <w:r>
        <w:rPr>
          <w:spacing w:val="-57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права,к</w:t>
      </w:r>
      <w:r>
        <w:rPr>
          <w:spacing w:val="1"/>
        </w:rPr>
        <w:t xml:space="preserve"> </w:t>
      </w:r>
      <w:r>
        <w:t>правонарушениям,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аргументированные</w:t>
      </w:r>
      <w:r>
        <w:rPr>
          <w:spacing w:val="-5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недопустимости</w:t>
      </w:r>
      <w:r>
        <w:rPr>
          <w:spacing w:val="-1"/>
        </w:rPr>
        <w:t xml:space="preserve"> </w:t>
      </w:r>
      <w:r>
        <w:t>нарушения</w:t>
      </w:r>
      <w:r>
        <w:rPr>
          <w:spacing w:val="-3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норм;</w:t>
      </w:r>
    </w:p>
    <w:p w:rsidR="00E65D0E" w:rsidRDefault="009F5DD6">
      <w:pPr>
        <w:pStyle w:val="a3"/>
        <w:tabs>
          <w:tab w:val="left" w:pos="3263"/>
          <w:tab w:val="left" w:pos="5013"/>
          <w:tab w:val="left" w:pos="5177"/>
          <w:tab w:val="left" w:pos="5587"/>
          <w:tab w:val="left" w:pos="6242"/>
          <w:tab w:val="left" w:pos="7258"/>
          <w:tab w:val="left" w:pos="9601"/>
        </w:tabs>
        <w:spacing w:line="276" w:lineRule="auto"/>
        <w:ind w:right="548"/>
      </w:pPr>
      <w:r>
        <w:t>решать</w:t>
      </w:r>
      <w:r>
        <w:tab/>
        <w:t>познавательные</w:t>
      </w:r>
      <w:r>
        <w:tab/>
      </w:r>
      <w:r>
        <w:tab/>
        <w:t>и</w:t>
      </w:r>
      <w:r>
        <w:tab/>
        <w:t>практические</w:t>
      </w:r>
      <w:r>
        <w:tab/>
        <w:t>задачи,отражающие</w:t>
      </w:r>
      <w:r>
        <w:tab/>
      </w:r>
      <w:r>
        <w:rPr>
          <w:spacing w:val="-1"/>
        </w:rPr>
        <w:t>типичные</w:t>
      </w:r>
      <w:r>
        <w:rPr>
          <w:spacing w:val="-57"/>
        </w:rPr>
        <w:t xml:space="preserve"> </w:t>
      </w:r>
      <w:r>
        <w:t>взаимодействия,регулируемые</w:t>
      </w:r>
      <w:r>
        <w:tab/>
        <w:t>нормами</w:t>
      </w:r>
      <w:r>
        <w:tab/>
        <w:t>гражданского,трудового,семейного,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уголовного права;</w:t>
      </w:r>
    </w:p>
    <w:p w:rsidR="00E65D0E" w:rsidRDefault="009F5DD6">
      <w:pPr>
        <w:pStyle w:val="a3"/>
        <w:tabs>
          <w:tab w:val="left" w:pos="3022"/>
          <w:tab w:val="left" w:pos="3106"/>
          <w:tab w:val="left" w:pos="3547"/>
          <w:tab w:val="left" w:pos="4965"/>
          <w:tab w:val="left" w:pos="5228"/>
          <w:tab w:val="left" w:pos="6565"/>
          <w:tab w:val="left" w:pos="6707"/>
          <w:tab w:val="left" w:pos="7764"/>
          <w:tab w:val="left" w:pos="8127"/>
          <w:tab w:val="left" w:pos="8648"/>
          <w:tab w:val="left" w:pos="9990"/>
        </w:tabs>
        <w:spacing w:line="276" w:lineRule="auto"/>
        <w:ind w:right="387"/>
      </w:pPr>
      <w:r>
        <w:t>овладевать</w:t>
      </w:r>
      <w:r>
        <w:rPr>
          <w:spacing w:val="5"/>
        </w:rPr>
        <w:t xml:space="preserve"> </w:t>
      </w:r>
      <w:r>
        <w:t>смысловым</w:t>
      </w:r>
      <w:r>
        <w:rPr>
          <w:spacing w:val="4"/>
        </w:rPr>
        <w:t xml:space="preserve"> </w:t>
      </w:r>
      <w:r>
        <w:t>чтением</w:t>
      </w:r>
      <w:r>
        <w:rPr>
          <w:spacing w:val="3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обществоведческой</w:t>
      </w:r>
      <w:r>
        <w:rPr>
          <w:spacing w:val="4"/>
        </w:rPr>
        <w:t xml:space="preserve"> </w:t>
      </w:r>
      <w:r>
        <w:t>тематики:отбирать</w:t>
      </w:r>
      <w:r>
        <w:rPr>
          <w:spacing w:val="-57"/>
        </w:rPr>
        <w:t xml:space="preserve"> </w:t>
      </w:r>
      <w:r>
        <w:t>информацию</w:t>
      </w:r>
      <w:r>
        <w:tab/>
      </w:r>
      <w:r>
        <w:tab/>
        <w:t>из</w:t>
      </w:r>
      <w:r>
        <w:tab/>
        <w:t>фрагментов</w:t>
      </w:r>
      <w:r>
        <w:tab/>
        <w:t>нормативных</w:t>
      </w:r>
      <w:r>
        <w:tab/>
        <w:t>правовых</w:t>
      </w:r>
      <w:r>
        <w:tab/>
        <w:t>актов(Гражданский</w:t>
      </w:r>
      <w:r>
        <w:tab/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Федерации,Семейный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Федерации,Трудовой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tab/>
        <w:t>Федерации,Кодекс</w:t>
      </w:r>
      <w:r>
        <w:tab/>
      </w:r>
      <w:r>
        <w:tab/>
        <w:t>Российской</w:t>
      </w:r>
      <w:r>
        <w:tab/>
      </w:r>
      <w:r>
        <w:tab/>
        <w:t>Федерации</w:t>
      </w:r>
      <w:r>
        <w:tab/>
        <w:t>об</w:t>
      </w:r>
      <w:r>
        <w:tab/>
        <w:t>административных</w:t>
      </w:r>
      <w:r>
        <w:rPr>
          <w:spacing w:val="1"/>
        </w:rPr>
        <w:t xml:space="preserve"> </w:t>
      </w:r>
      <w:r>
        <w:t>правонарушениях,Уголовный</w:t>
      </w:r>
      <w:r>
        <w:rPr>
          <w:spacing w:val="-5"/>
        </w:rPr>
        <w:t xml:space="preserve"> </w:t>
      </w:r>
      <w:r>
        <w:t>кодекс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Федерации),из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учителем</w:t>
      </w:r>
      <w:r>
        <w:rPr>
          <w:spacing w:val="-57"/>
        </w:rPr>
        <w:t xml:space="preserve"> </w:t>
      </w:r>
      <w:r>
        <w:t>источников</w:t>
      </w:r>
      <w:r>
        <w:rPr>
          <w:spacing w:val="44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правовых</w:t>
      </w:r>
      <w:r>
        <w:rPr>
          <w:spacing w:val="46"/>
        </w:rPr>
        <w:t xml:space="preserve"> </w:t>
      </w:r>
      <w:r>
        <w:t>нормах,правоотношениях</w:t>
      </w:r>
      <w:r>
        <w:rPr>
          <w:spacing w:val="4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специфике</w:t>
      </w:r>
      <w:r>
        <w:rPr>
          <w:spacing w:val="46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 информацию в таблицу,схему;</w:t>
      </w:r>
    </w:p>
    <w:p w:rsidR="00E65D0E" w:rsidRDefault="009F5DD6">
      <w:pPr>
        <w:pStyle w:val="a3"/>
        <w:spacing w:line="276" w:lineRule="auto"/>
        <w:ind w:right="264"/>
      </w:pPr>
      <w:r>
        <w:t>искать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извлекать</w:t>
      </w:r>
      <w:r>
        <w:rPr>
          <w:spacing w:val="12"/>
        </w:rPr>
        <w:t xml:space="preserve"> </w:t>
      </w:r>
      <w:r>
        <w:t>информацию</w:t>
      </w:r>
      <w:r>
        <w:rPr>
          <w:spacing w:val="11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правовой</w:t>
      </w:r>
      <w:r>
        <w:rPr>
          <w:spacing w:val="11"/>
        </w:rPr>
        <w:t xml:space="preserve"> </w:t>
      </w:r>
      <w:r>
        <w:t>тематике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сфере</w:t>
      </w:r>
      <w:r>
        <w:rPr>
          <w:spacing w:val="12"/>
        </w:rPr>
        <w:t xml:space="preserve"> </w:t>
      </w:r>
      <w:r>
        <w:t>гражданского,</w:t>
      </w:r>
      <w:r>
        <w:rPr>
          <w:spacing w:val="-57"/>
        </w:rPr>
        <w:t xml:space="preserve"> </w:t>
      </w:r>
      <w:r>
        <w:t>трудового,семейного,административного и уголовного права:выявлять 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материалов)и</w:t>
      </w:r>
      <w:r>
        <w:rPr>
          <w:spacing w:val="-57"/>
        </w:rPr>
        <w:t xml:space="preserve"> </w:t>
      </w:r>
      <w:r>
        <w:t>публикаций</w:t>
      </w:r>
      <w:r>
        <w:rPr>
          <w:spacing w:val="51"/>
        </w:rPr>
        <w:t xml:space="preserve"> </w:t>
      </w:r>
      <w:r>
        <w:t>СМИ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соблюдением</w:t>
      </w:r>
      <w:r>
        <w:rPr>
          <w:spacing w:val="51"/>
        </w:rPr>
        <w:t xml:space="preserve"> </w:t>
      </w:r>
      <w:r>
        <w:t>правил</w:t>
      </w:r>
      <w:r>
        <w:rPr>
          <w:spacing w:val="50"/>
        </w:rPr>
        <w:t xml:space="preserve"> </w:t>
      </w:r>
      <w:r>
        <w:t>информационной</w:t>
      </w:r>
      <w:r>
        <w:rPr>
          <w:spacing w:val="52"/>
        </w:rPr>
        <w:t xml:space="preserve"> </w:t>
      </w:r>
      <w:r>
        <w:t>безопасности</w:t>
      </w:r>
      <w:r>
        <w:rPr>
          <w:spacing w:val="51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работе</w:t>
      </w:r>
      <w:r>
        <w:rPr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сети«Интернет»;</w:t>
      </w:r>
    </w:p>
    <w:p w:rsidR="00E65D0E" w:rsidRDefault="009F5DD6">
      <w:pPr>
        <w:pStyle w:val="a3"/>
        <w:spacing w:line="276" w:lineRule="auto"/>
        <w:ind w:right="327"/>
      </w:pPr>
      <w:r>
        <w:t>анализировать,обобщать,систематизировать,оценивать</w:t>
      </w:r>
      <w:r>
        <w:rPr>
          <w:spacing w:val="15"/>
        </w:rPr>
        <w:t xml:space="preserve"> </w:t>
      </w:r>
      <w:r>
        <w:t>социальную</w:t>
      </w:r>
      <w:r>
        <w:rPr>
          <w:spacing w:val="14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адаптированных</w:t>
      </w:r>
      <w:r>
        <w:rPr>
          <w:spacing w:val="37"/>
        </w:rPr>
        <w:t xml:space="preserve"> </w:t>
      </w:r>
      <w:r>
        <w:t>источников(в</w:t>
      </w:r>
      <w:r>
        <w:rPr>
          <w:spacing w:val="36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учебных</w:t>
      </w:r>
      <w:r>
        <w:rPr>
          <w:spacing w:val="39"/>
        </w:rPr>
        <w:t xml:space="preserve"> </w:t>
      </w:r>
      <w:r>
        <w:t>материалов)и</w:t>
      </w:r>
      <w:r>
        <w:rPr>
          <w:spacing w:val="39"/>
        </w:rPr>
        <w:t xml:space="preserve"> </w:t>
      </w:r>
      <w:r>
        <w:t>публикаций</w:t>
      </w:r>
      <w:r>
        <w:rPr>
          <w:spacing w:val="38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права(гражданского,трудового,</w:t>
      </w:r>
      <w:r>
        <w:rPr>
          <w:spacing w:val="1"/>
        </w:rPr>
        <w:t xml:space="preserve"> </w:t>
      </w:r>
      <w:r>
        <w:t>семейного,административного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уголовного)и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опытом;используя</w:t>
      </w:r>
      <w:r>
        <w:rPr>
          <w:spacing w:val="-57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знания,формулировать</w:t>
      </w:r>
      <w:r>
        <w:rPr>
          <w:spacing w:val="1"/>
        </w:rPr>
        <w:t xml:space="preserve"> </w:t>
      </w:r>
      <w:r>
        <w:t>выводы,подкрепляя их</w:t>
      </w:r>
      <w:r>
        <w:rPr>
          <w:spacing w:val="1"/>
        </w:rPr>
        <w:t xml:space="preserve"> </w:t>
      </w:r>
      <w:r>
        <w:t>аргументами,о</w:t>
      </w:r>
      <w:r>
        <w:rPr>
          <w:spacing w:val="1"/>
        </w:rPr>
        <w:t xml:space="preserve"> </w:t>
      </w:r>
      <w:r>
        <w:t>применении</w:t>
      </w:r>
      <w:r>
        <w:rPr>
          <w:spacing w:val="35"/>
        </w:rPr>
        <w:t xml:space="preserve"> </w:t>
      </w:r>
      <w:r>
        <w:t>санкций</w:t>
      </w:r>
      <w:r>
        <w:rPr>
          <w:spacing w:val="35"/>
        </w:rPr>
        <w:t xml:space="preserve"> </w:t>
      </w:r>
      <w:r>
        <w:t>за</w:t>
      </w:r>
      <w:r>
        <w:rPr>
          <w:spacing w:val="34"/>
        </w:rPr>
        <w:t xml:space="preserve"> </w:t>
      </w:r>
      <w:r>
        <w:t>совершённые</w:t>
      </w:r>
      <w:r>
        <w:rPr>
          <w:spacing w:val="33"/>
        </w:rPr>
        <w:t xml:space="preserve"> </w:t>
      </w:r>
      <w:r>
        <w:t>правонарушения,о</w:t>
      </w:r>
      <w:r>
        <w:rPr>
          <w:spacing w:val="35"/>
        </w:rPr>
        <w:t xml:space="preserve"> </w:t>
      </w:r>
      <w:r>
        <w:t>юридической</w:t>
      </w:r>
      <w:r>
        <w:rPr>
          <w:spacing w:val="36"/>
        </w:rPr>
        <w:t xml:space="preserve"> </w:t>
      </w:r>
      <w:r>
        <w:t>ответственности</w:t>
      </w:r>
      <w:r>
        <w:rPr>
          <w:spacing w:val="-57"/>
        </w:rPr>
        <w:t xml:space="preserve"> </w:t>
      </w:r>
      <w:r>
        <w:t>несовершеннолетних;</w:t>
      </w:r>
    </w:p>
    <w:p w:rsidR="00E65D0E" w:rsidRDefault="009F5DD6">
      <w:pPr>
        <w:pStyle w:val="a3"/>
        <w:tabs>
          <w:tab w:val="left" w:pos="3114"/>
          <w:tab w:val="left" w:pos="4126"/>
          <w:tab w:val="left" w:pos="10074"/>
        </w:tabs>
        <w:spacing w:line="276" w:lineRule="auto"/>
        <w:ind w:right="269"/>
      </w:pPr>
      <w:r>
        <w:t>оценивать</w:t>
      </w:r>
      <w:r>
        <w:rPr>
          <w:spacing w:val="53"/>
        </w:rPr>
        <w:t xml:space="preserve"> </w:t>
      </w:r>
      <w:r>
        <w:t>собственные</w:t>
      </w:r>
      <w:r>
        <w:rPr>
          <w:spacing w:val="51"/>
        </w:rPr>
        <w:t xml:space="preserve"> </w:t>
      </w:r>
      <w:r>
        <w:t>поступки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поведение</w:t>
      </w:r>
      <w:r>
        <w:rPr>
          <w:spacing w:val="51"/>
        </w:rPr>
        <w:t xml:space="preserve"> </w:t>
      </w:r>
      <w:r>
        <w:t>других</w:t>
      </w:r>
      <w:r>
        <w:rPr>
          <w:spacing w:val="54"/>
        </w:rPr>
        <w:t xml:space="preserve"> </w:t>
      </w:r>
      <w:r>
        <w:t>людей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точки</w:t>
      </w:r>
      <w:r>
        <w:rPr>
          <w:spacing w:val="52"/>
        </w:rPr>
        <w:t xml:space="preserve"> </w:t>
      </w:r>
      <w:r>
        <w:t>зрения</w:t>
      </w:r>
      <w:r>
        <w:rPr>
          <w:spacing w:val="5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соответствия</w:t>
      </w:r>
      <w:r>
        <w:tab/>
        <w:t>нормам</w:t>
      </w:r>
      <w:r>
        <w:tab/>
        <w:t>гражданского,трудового,семейного,административного</w:t>
      </w:r>
      <w:r>
        <w:tab/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-1"/>
        </w:rPr>
        <w:t xml:space="preserve"> </w:t>
      </w:r>
      <w:r>
        <w:t>права;</w:t>
      </w:r>
    </w:p>
    <w:p w:rsidR="00E65D0E" w:rsidRDefault="009F5DD6">
      <w:pPr>
        <w:pStyle w:val="a3"/>
        <w:spacing w:before="1" w:line="276" w:lineRule="auto"/>
        <w:ind w:right="423"/>
        <w:jc w:val="both"/>
      </w:pPr>
      <w:r>
        <w:t>использовать полученные знания о нормах гражданского,трудового,семейного,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деятельности(выполнять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9"/>
        </w:rPr>
        <w:t xml:space="preserve"> </w:t>
      </w:r>
      <w:r>
        <w:t>задания,индивидуальные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групповые</w:t>
      </w:r>
      <w:r>
        <w:rPr>
          <w:spacing w:val="20"/>
        </w:rPr>
        <w:t xml:space="preserve"> </w:t>
      </w:r>
      <w:r>
        <w:t>проекты),в</w:t>
      </w:r>
      <w:r>
        <w:rPr>
          <w:spacing w:val="21"/>
        </w:rPr>
        <w:t xml:space="preserve"> </w:t>
      </w:r>
      <w:r>
        <w:t>повседневной</w:t>
      </w:r>
      <w:r>
        <w:rPr>
          <w:spacing w:val="22"/>
        </w:rPr>
        <w:t xml:space="preserve"> </w:t>
      </w:r>
      <w:r>
        <w:t>жизни</w:t>
      </w:r>
      <w:r>
        <w:rPr>
          <w:spacing w:val="22"/>
        </w:rPr>
        <w:t xml:space="preserve"> </w:t>
      </w:r>
      <w:r>
        <w:t>для</w:t>
      </w:r>
    </w:p>
    <w:p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263" w:firstLine="0"/>
      </w:pPr>
      <w:r>
        <w:lastRenderedPageBreak/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обязанностей,правомерного</w:t>
      </w:r>
      <w:r>
        <w:rPr>
          <w:spacing w:val="1"/>
        </w:rPr>
        <w:t xml:space="preserve"> </w:t>
      </w:r>
      <w:r>
        <w:t>поведения,реализации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-58"/>
        </w:rPr>
        <w:t xml:space="preserve"> </w:t>
      </w:r>
      <w:r>
        <w:t>своих</w:t>
      </w:r>
      <w:r>
        <w:rPr>
          <w:spacing w:val="18"/>
        </w:rPr>
        <w:t xml:space="preserve"> </w:t>
      </w:r>
      <w:r>
        <w:t>прав;публично</w:t>
      </w:r>
      <w:r>
        <w:rPr>
          <w:spacing w:val="18"/>
        </w:rPr>
        <w:t xml:space="preserve"> </w:t>
      </w:r>
      <w:r>
        <w:t>представлять</w:t>
      </w:r>
      <w:r>
        <w:rPr>
          <w:spacing w:val="16"/>
        </w:rPr>
        <w:t xml:space="preserve"> </w:t>
      </w:r>
      <w:r>
        <w:t>результаты</w:t>
      </w:r>
      <w:r>
        <w:rPr>
          <w:spacing w:val="15"/>
        </w:rPr>
        <w:t xml:space="preserve"> </w:t>
      </w:r>
      <w:r>
        <w:t>своей</w:t>
      </w:r>
      <w:r>
        <w:rPr>
          <w:spacing w:val="16"/>
        </w:rPr>
        <w:t xml:space="preserve"> </w:t>
      </w:r>
      <w:r>
        <w:t>деятельности(в</w:t>
      </w:r>
      <w:r>
        <w:rPr>
          <w:spacing w:val="14"/>
        </w:rPr>
        <w:t xml:space="preserve"> </w:t>
      </w:r>
      <w:r>
        <w:t>рамках</w:t>
      </w:r>
      <w:r>
        <w:rPr>
          <w:spacing w:val="18"/>
        </w:rPr>
        <w:t xml:space="preserve"> </w:t>
      </w:r>
      <w:r>
        <w:t>изученного</w:t>
      </w:r>
      <w:r>
        <w:rPr>
          <w:spacing w:val="-57"/>
        </w:rPr>
        <w:t xml:space="preserve"> </w:t>
      </w:r>
      <w:r>
        <w:t>материала,включая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общения,особенностями</w:t>
      </w:r>
      <w:r>
        <w:rPr>
          <w:spacing w:val="-1"/>
        </w:rPr>
        <w:t xml:space="preserve"> </w:t>
      </w:r>
      <w:r>
        <w:t>аудитории и регламентом;</w:t>
      </w:r>
    </w:p>
    <w:p w:rsidR="00E65D0E" w:rsidRDefault="009F5DD6">
      <w:pPr>
        <w:pStyle w:val="a3"/>
        <w:spacing w:line="278" w:lineRule="auto"/>
        <w:ind w:right="263"/>
      </w:pPr>
      <w:r>
        <w:t>самостоятельно</w:t>
      </w:r>
      <w:r>
        <w:rPr>
          <w:spacing w:val="9"/>
        </w:rPr>
        <w:t xml:space="preserve"> </w:t>
      </w:r>
      <w:r>
        <w:t>заполнять</w:t>
      </w:r>
      <w:r>
        <w:rPr>
          <w:spacing w:val="8"/>
        </w:rPr>
        <w:t xml:space="preserve"> </w:t>
      </w:r>
      <w:r>
        <w:t>форму(в</w:t>
      </w:r>
      <w:r>
        <w:rPr>
          <w:spacing w:val="8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электронную)и</w:t>
      </w:r>
      <w:r>
        <w:rPr>
          <w:spacing w:val="10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простейший</w:t>
      </w:r>
      <w:r>
        <w:rPr>
          <w:spacing w:val="-3"/>
        </w:rPr>
        <w:t xml:space="preserve"> </w:t>
      </w:r>
      <w:r>
        <w:t>документ(заявление</w:t>
      </w:r>
      <w:r>
        <w:rPr>
          <w:spacing w:val="-1"/>
        </w:rPr>
        <w:t xml:space="preserve"> </w:t>
      </w:r>
      <w:r>
        <w:t>о приёме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работу);</w:t>
      </w:r>
    </w:p>
    <w:p w:rsidR="00E65D0E" w:rsidRDefault="009F5DD6">
      <w:pPr>
        <w:pStyle w:val="a3"/>
        <w:spacing w:line="276" w:lineRule="auto"/>
        <w:ind w:right="332"/>
      </w:pPr>
      <w:r>
        <w:t>осуществлять</w:t>
      </w:r>
      <w:r>
        <w:rPr>
          <w:spacing w:val="3"/>
        </w:rPr>
        <w:t xml:space="preserve"> </w:t>
      </w:r>
      <w:r>
        <w:t>совместную</w:t>
      </w:r>
      <w:r>
        <w:rPr>
          <w:spacing w:val="5"/>
        </w:rPr>
        <w:t xml:space="preserve"> </w:t>
      </w:r>
      <w:r>
        <w:t>деятельность,включая</w:t>
      </w:r>
      <w:r>
        <w:rPr>
          <w:spacing w:val="3"/>
        </w:rPr>
        <w:t xml:space="preserve"> </w:t>
      </w:r>
      <w:r>
        <w:t>взаимодействие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другой</w:t>
      </w:r>
      <w:r>
        <w:rPr>
          <w:spacing w:val="-57"/>
        </w:rPr>
        <w:t xml:space="preserve"> </w:t>
      </w:r>
      <w:r>
        <w:t>культуры,национальной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26"/>
        </w:rPr>
        <w:t xml:space="preserve"> </w:t>
      </w:r>
      <w:r>
        <w:t>современного</w:t>
      </w:r>
      <w:r>
        <w:rPr>
          <w:spacing w:val="25"/>
        </w:rPr>
        <w:t xml:space="preserve"> </w:t>
      </w:r>
      <w:r>
        <w:t>российского</w:t>
      </w:r>
      <w:r>
        <w:rPr>
          <w:spacing w:val="25"/>
        </w:rPr>
        <w:t xml:space="preserve"> </w:t>
      </w:r>
      <w:r>
        <w:t>общества:гуманистических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ценностей,идей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народами,людьми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E65D0E" w:rsidRDefault="00E65D0E">
      <w:pPr>
        <w:pStyle w:val="a3"/>
        <w:spacing w:before="6"/>
        <w:ind w:left="0" w:firstLine="0"/>
        <w:rPr>
          <w:sz w:val="20"/>
        </w:rPr>
      </w:pPr>
    </w:p>
    <w:p w:rsidR="00E65D0E" w:rsidRDefault="009F5DD6">
      <w:pPr>
        <w:pStyle w:val="a3"/>
        <w:spacing w:line="276" w:lineRule="auto"/>
      </w:pPr>
      <w:r>
        <w:t>К</w:t>
      </w:r>
      <w:r>
        <w:rPr>
          <w:spacing w:val="45"/>
        </w:rPr>
        <w:t xml:space="preserve"> </w:t>
      </w:r>
      <w:r>
        <w:t>концу</w:t>
      </w:r>
      <w:r>
        <w:rPr>
          <w:spacing w:val="38"/>
        </w:rPr>
        <w:t xml:space="preserve"> </w:t>
      </w:r>
      <w:r>
        <w:t>обучения</w:t>
      </w:r>
      <w:r>
        <w:rPr>
          <w:spacing w:val="45"/>
        </w:rPr>
        <w:t xml:space="preserve"> </w:t>
      </w:r>
      <w:r>
        <w:t>в</w:t>
      </w:r>
      <w:r>
        <w:rPr>
          <w:b/>
        </w:rPr>
        <w:t>8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t>обучающийся</w:t>
      </w:r>
      <w:r>
        <w:rPr>
          <w:spacing w:val="45"/>
        </w:rPr>
        <w:t xml:space="preserve"> </w:t>
      </w:r>
      <w:r>
        <w:t>получит</w:t>
      </w:r>
      <w:r>
        <w:rPr>
          <w:spacing w:val="46"/>
        </w:rPr>
        <w:t xml:space="preserve"> </w:t>
      </w:r>
      <w:r>
        <w:t>следующие</w:t>
      </w:r>
      <w:r>
        <w:rPr>
          <w:spacing w:val="45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обществознанию:</w:t>
      </w:r>
    </w:p>
    <w:p w:rsidR="00E65D0E" w:rsidRDefault="009F5DD6">
      <w:pPr>
        <w:pStyle w:val="a3"/>
        <w:spacing w:line="275" w:lineRule="exact"/>
        <w:ind w:left="2251" w:firstLine="0"/>
      </w:pP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отношениях:</w:t>
      </w:r>
    </w:p>
    <w:p w:rsidR="00E65D0E" w:rsidRDefault="009F5DD6">
      <w:pPr>
        <w:pStyle w:val="a3"/>
        <w:tabs>
          <w:tab w:val="left" w:pos="4805"/>
          <w:tab w:val="left" w:pos="8778"/>
        </w:tabs>
        <w:spacing w:before="43" w:line="276" w:lineRule="auto"/>
        <w:ind w:right="382"/>
      </w:pPr>
      <w:r>
        <w:t>осваивать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применять</w:t>
      </w:r>
      <w:r>
        <w:rPr>
          <w:spacing w:val="50"/>
        </w:rPr>
        <w:t xml:space="preserve"> </w:t>
      </w:r>
      <w:r>
        <w:t>знания</w:t>
      </w:r>
      <w:r>
        <w:rPr>
          <w:spacing w:val="50"/>
        </w:rPr>
        <w:t xml:space="preserve"> </w:t>
      </w:r>
      <w:r>
        <w:t>об</w:t>
      </w:r>
      <w:r>
        <w:rPr>
          <w:spacing w:val="52"/>
        </w:rPr>
        <w:t xml:space="preserve"> </w:t>
      </w:r>
      <w:r>
        <w:t>экономической</w:t>
      </w:r>
      <w:r>
        <w:rPr>
          <w:spacing w:val="51"/>
        </w:rPr>
        <w:t xml:space="preserve"> </w:t>
      </w:r>
      <w:r>
        <w:t>жизни</w:t>
      </w:r>
      <w:r>
        <w:rPr>
          <w:spacing w:val="51"/>
        </w:rPr>
        <w:t xml:space="preserve"> </w:t>
      </w:r>
      <w:r>
        <w:t>общества,её</w:t>
      </w:r>
      <w:r>
        <w:rPr>
          <w:spacing w:val="50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проявлениях,экономических</w:t>
      </w:r>
      <w:r>
        <w:tab/>
        <w:t>системах,собственности,механизме</w:t>
      </w:r>
      <w:r>
        <w:tab/>
        <w:t>рыночного</w:t>
      </w:r>
      <w:r>
        <w:rPr>
          <w:spacing w:val="1"/>
        </w:rPr>
        <w:t xml:space="preserve"> </w:t>
      </w:r>
      <w:r>
        <w:t>регулирования экономики,финансовых отношениях,роли государства в экономике,видах</w:t>
      </w:r>
      <w:r>
        <w:rPr>
          <w:spacing w:val="1"/>
        </w:rPr>
        <w:t xml:space="preserve"> </w:t>
      </w:r>
      <w:r>
        <w:t>налогов,основах</w:t>
      </w:r>
      <w:r>
        <w:rPr>
          <w:spacing w:val="12"/>
        </w:rPr>
        <w:t xml:space="preserve"> </w:t>
      </w:r>
      <w:r>
        <w:t>государственной</w:t>
      </w:r>
      <w:r>
        <w:rPr>
          <w:spacing w:val="11"/>
        </w:rPr>
        <w:t xml:space="preserve"> </w:t>
      </w:r>
      <w:r>
        <w:t>бюджетной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денежно-кредитной</w:t>
      </w:r>
      <w:r>
        <w:rPr>
          <w:spacing w:val="8"/>
        </w:rPr>
        <w:t xml:space="preserve"> </w:t>
      </w:r>
      <w:r>
        <w:t>политики,о</w:t>
      </w:r>
      <w:r>
        <w:rPr>
          <w:spacing w:val="10"/>
        </w:rPr>
        <w:t xml:space="preserve"> </w:t>
      </w:r>
      <w:r>
        <w:t>влиянии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конкуренции;</w:t>
      </w:r>
    </w:p>
    <w:p w:rsidR="00E65D0E" w:rsidRDefault="009F5DD6">
      <w:pPr>
        <w:pStyle w:val="a3"/>
        <w:tabs>
          <w:tab w:val="left" w:pos="4161"/>
          <w:tab w:val="left" w:pos="5255"/>
          <w:tab w:val="left" w:pos="6833"/>
          <w:tab w:val="left" w:pos="8574"/>
          <w:tab w:val="left" w:pos="9449"/>
          <w:tab w:val="left" w:pos="9792"/>
        </w:tabs>
        <w:spacing w:line="276" w:lineRule="auto"/>
        <w:ind w:right="264"/>
      </w:pPr>
      <w:r>
        <w:t>характеризовать</w:t>
      </w:r>
      <w:r>
        <w:tab/>
        <w:t>способы</w:t>
      </w:r>
      <w:r>
        <w:tab/>
        <w:t>координации</w:t>
      </w:r>
      <w:r>
        <w:tab/>
        <w:t>хозяйственной</w:t>
      </w:r>
      <w:r>
        <w:tab/>
        <w:t>жизни</w:t>
      </w:r>
      <w:r>
        <w:tab/>
        <w:t>в</w:t>
      </w:r>
      <w:r>
        <w:tab/>
      </w:r>
      <w:r>
        <w:rPr>
          <w:spacing w:val="-1"/>
        </w:rPr>
        <w:t>различных</w:t>
      </w:r>
      <w:r>
        <w:rPr>
          <w:spacing w:val="-57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системах,объекты</w:t>
      </w:r>
      <w:r>
        <w:rPr>
          <w:spacing w:val="1"/>
        </w:rPr>
        <w:t xml:space="preserve"> </w:t>
      </w:r>
      <w:r>
        <w:t>спроса 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на рынке труда и</w:t>
      </w:r>
      <w:r>
        <w:rPr>
          <w:spacing w:val="1"/>
        </w:rPr>
        <w:t xml:space="preserve"> </w:t>
      </w:r>
      <w:r>
        <w:t>финансовом</w:t>
      </w:r>
      <w:r>
        <w:rPr>
          <w:spacing w:val="1"/>
        </w:rPr>
        <w:t xml:space="preserve"> </w:t>
      </w:r>
      <w:r>
        <w:t>рынке;функции</w:t>
      </w:r>
      <w:r>
        <w:rPr>
          <w:spacing w:val="-1"/>
        </w:rPr>
        <w:t xml:space="preserve"> </w:t>
      </w:r>
      <w:r>
        <w:t>денег;</w:t>
      </w:r>
    </w:p>
    <w:p w:rsidR="00E65D0E" w:rsidRDefault="009F5DD6">
      <w:pPr>
        <w:pStyle w:val="a3"/>
        <w:spacing w:before="1" w:line="276" w:lineRule="auto"/>
        <w:ind w:right="261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посредников,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способов повышения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</w:p>
    <w:p w:rsidR="00E65D0E" w:rsidRDefault="009F5DD6">
      <w:pPr>
        <w:pStyle w:val="a3"/>
        <w:tabs>
          <w:tab w:val="left" w:pos="4644"/>
          <w:tab w:val="left" w:pos="5322"/>
          <w:tab w:val="left" w:pos="6208"/>
          <w:tab w:val="left" w:pos="7973"/>
          <w:tab w:val="left" w:pos="9769"/>
        </w:tabs>
        <w:spacing w:line="276" w:lineRule="auto"/>
        <w:ind w:right="566"/>
      </w:pPr>
      <w:r>
        <w:t>классифицировать(в</w:t>
      </w:r>
      <w:r>
        <w:tab/>
        <w:t>том</w:t>
      </w:r>
      <w:r>
        <w:tab/>
        <w:t>числе</w:t>
      </w:r>
      <w:r>
        <w:tab/>
        <w:t>устанавливать</w:t>
      </w:r>
      <w:r>
        <w:tab/>
        <w:t>существенный</w:t>
      </w:r>
      <w:r>
        <w:tab/>
      </w:r>
      <w:r>
        <w:rPr>
          <w:spacing w:val="-1"/>
        </w:rPr>
        <w:t>признак</w:t>
      </w:r>
      <w:r>
        <w:rPr>
          <w:spacing w:val="-57"/>
        </w:rPr>
        <w:t xml:space="preserve"> </w:t>
      </w:r>
      <w:r>
        <w:t>классификации)механизмы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регулирования</w:t>
      </w:r>
      <w:r>
        <w:rPr>
          <w:spacing w:val="-1"/>
        </w:rPr>
        <w:t xml:space="preserve"> </w:t>
      </w:r>
      <w:r>
        <w:t>экономики;</w:t>
      </w:r>
    </w:p>
    <w:p w:rsidR="00E65D0E" w:rsidRDefault="009F5DD6">
      <w:pPr>
        <w:pStyle w:val="a3"/>
        <w:ind w:left="2251" w:firstLine="0"/>
      </w:pPr>
      <w:r>
        <w:t>сравнивать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хозяйствования;</w:t>
      </w:r>
    </w:p>
    <w:p w:rsidR="00E65D0E" w:rsidRDefault="009F5DD6">
      <w:pPr>
        <w:pStyle w:val="a3"/>
        <w:tabs>
          <w:tab w:val="left" w:pos="3944"/>
          <w:tab w:val="left" w:pos="4298"/>
          <w:tab w:val="left" w:pos="5558"/>
          <w:tab w:val="left" w:pos="6335"/>
          <w:tab w:val="left" w:pos="7985"/>
          <w:tab w:val="left" w:pos="9390"/>
          <w:tab w:val="left" w:pos="9745"/>
        </w:tabs>
        <w:spacing w:before="40" w:line="276" w:lineRule="auto"/>
        <w:ind w:right="265"/>
      </w:pPr>
      <w:r>
        <w:t>устанавливать</w:t>
      </w:r>
      <w:r>
        <w:tab/>
        <w:t>и</w:t>
      </w:r>
      <w:r>
        <w:tab/>
        <w:t>объяснять</w:t>
      </w:r>
      <w:r>
        <w:tab/>
        <w:t>связи</w:t>
      </w:r>
      <w:r>
        <w:tab/>
        <w:t>политических</w:t>
      </w:r>
      <w:r>
        <w:tab/>
        <w:t>потрясений</w:t>
      </w:r>
      <w:r>
        <w:tab/>
        <w:t>и</w:t>
      </w:r>
      <w:r>
        <w:tab/>
      </w:r>
      <w:r>
        <w:rPr>
          <w:spacing w:val="-1"/>
        </w:rPr>
        <w:t>социально-</w:t>
      </w:r>
      <w:r>
        <w:rPr>
          <w:spacing w:val="-57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кризисов в</w:t>
      </w:r>
      <w:r>
        <w:rPr>
          <w:spacing w:val="-1"/>
        </w:rPr>
        <w:t xml:space="preserve"> </w:t>
      </w:r>
      <w:r>
        <w:t>государстве;</w:t>
      </w:r>
    </w:p>
    <w:p w:rsidR="00E65D0E" w:rsidRDefault="009F5DD6">
      <w:pPr>
        <w:pStyle w:val="a3"/>
        <w:tabs>
          <w:tab w:val="left" w:pos="3918"/>
          <w:tab w:val="left" w:pos="5461"/>
          <w:tab w:val="left" w:pos="6464"/>
          <w:tab w:val="left" w:pos="7121"/>
          <w:tab w:val="left" w:pos="8613"/>
          <w:tab w:val="left" w:pos="9670"/>
        </w:tabs>
        <w:spacing w:line="276" w:lineRule="auto"/>
        <w:ind w:right="264"/>
      </w:pPr>
      <w:r>
        <w:t>использовать</w:t>
      </w:r>
      <w:r>
        <w:tab/>
        <w:t>полученные</w:t>
      </w:r>
      <w:r>
        <w:tab/>
        <w:t>знания</w:t>
      </w:r>
      <w:r>
        <w:tab/>
        <w:t>для</w:t>
      </w:r>
      <w:r>
        <w:tab/>
        <w:t>объяснения</w:t>
      </w:r>
      <w:r>
        <w:tab/>
        <w:t>причин</w:t>
      </w:r>
      <w:r>
        <w:tab/>
      </w:r>
      <w:r>
        <w:rPr>
          <w:spacing w:val="-1"/>
        </w:rPr>
        <w:t>достижения</w:t>
      </w:r>
      <w:r>
        <w:rPr>
          <w:spacing w:val="-57"/>
        </w:rPr>
        <w:t xml:space="preserve"> </w:t>
      </w:r>
      <w:r>
        <w:t>(недостижения)результатов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деятельности;для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7"/>
        </w:rPr>
        <w:t xml:space="preserve"> </w:t>
      </w:r>
      <w:r>
        <w:t>конкуренции,социально-экономической</w:t>
      </w:r>
      <w:r>
        <w:rPr>
          <w:spacing w:val="8"/>
        </w:rPr>
        <w:t xml:space="preserve"> </w:t>
      </w:r>
      <w:r>
        <w:t>роли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функций</w:t>
      </w:r>
      <w:r>
        <w:rPr>
          <w:spacing w:val="8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причин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безработицы,необходимости</w:t>
      </w:r>
      <w:r>
        <w:rPr>
          <w:spacing w:val="-1"/>
        </w:rPr>
        <w:t xml:space="preserve"> </w:t>
      </w:r>
      <w:r>
        <w:t>правомерного</w:t>
      </w:r>
      <w:r>
        <w:rPr>
          <w:spacing w:val="-1"/>
        </w:rPr>
        <w:t xml:space="preserve"> </w:t>
      </w:r>
      <w:r>
        <w:t>налогового</w:t>
      </w:r>
      <w:r>
        <w:rPr>
          <w:spacing w:val="-2"/>
        </w:rPr>
        <w:t xml:space="preserve"> </w:t>
      </w:r>
      <w:r>
        <w:t>поведения;</w:t>
      </w:r>
    </w:p>
    <w:p w:rsidR="00E65D0E" w:rsidRDefault="009F5DD6">
      <w:pPr>
        <w:pStyle w:val="a3"/>
        <w:tabs>
          <w:tab w:val="left" w:pos="3851"/>
          <w:tab w:val="left" w:pos="5563"/>
          <w:tab w:val="left" w:pos="7338"/>
          <w:tab w:val="left" w:pos="8290"/>
          <w:tab w:val="left" w:pos="9038"/>
          <w:tab w:val="left" w:pos="10472"/>
        </w:tabs>
        <w:spacing w:before="2" w:line="276" w:lineRule="auto"/>
        <w:ind w:right="271"/>
      </w:pPr>
      <w:r>
        <w:t>определять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аргументировать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точки</w:t>
      </w:r>
      <w:r>
        <w:rPr>
          <w:spacing w:val="6"/>
        </w:rPr>
        <w:t xml:space="preserve"> </w:t>
      </w:r>
      <w:r>
        <w:t>зрения</w:t>
      </w:r>
      <w:r>
        <w:rPr>
          <w:spacing w:val="3"/>
        </w:rPr>
        <w:t xml:space="preserve"> </w:t>
      </w:r>
      <w:r>
        <w:t>социальных</w:t>
      </w:r>
      <w:r>
        <w:rPr>
          <w:spacing w:val="7"/>
        </w:rPr>
        <w:t xml:space="preserve"> </w:t>
      </w:r>
      <w:r>
        <w:t>ценностей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опорой</w:t>
      </w:r>
      <w:r>
        <w:rPr>
          <w:spacing w:val="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обществоведческие</w:t>
      </w:r>
      <w:r>
        <w:tab/>
        <w:t>знания,факты</w:t>
      </w:r>
      <w:r>
        <w:tab/>
        <w:t>общественной</w:t>
      </w:r>
      <w:r>
        <w:tab/>
        <w:t>жизни</w:t>
      </w:r>
      <w:r>
        <w:tab/>
        <w:t>своё</w:t>
      </w:r>
      <w:r>
        <w:tab/>
        <w:t>отношение</w:t>
      </w:r>
      <w:r>
        <w:tab/>
        <w:t>к</w:t>
      </w:r>
      <w:r>
        <w:rPr>
          <w:spacing w:val="1"/>
        </w:rPr>
        <w:t xml:space="preserve"> </w:t>
      </w:r>
      <w:r>
        <w:t>предпринимательству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развитию собственного бизнеса;</w:t>
      </w:r>
    </w:p>
    <w:p w:rsidR="00E65D0E" w:rsidRDefault="009F5DD6">
      <w:pPr>
        <w:pStyle w:val="a3"/>
        <w:tabs>
          <w:tab w:val="left" w:pos="2923"/>
          <w:tab w:val="left" w:pos="4891"/>
          <w:tab w:val="left" w:pos="6294"/>
          <w:tab w:val="left" w:pos="7535"/>
          <w:tab w:val="left" w:pos="9022"/>
        </w:tabs>
        <w:spacing w:line="276" w:lineRule="auto"/>
        <w:ind w:right="384"/>
      </w:pPr>
      <w:r>
        <w:t>решать</w:t>
      </w:r>
      <w:r>
        <w:rPr>
          <w:spacing w:val="44"/>
        </w:rPr>
        <w:t xml:space="preserve"> </w:t>
      </w:r>
      <w:r>
        <w:t>познавательные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практические</w:t>
      </w:r>
      <w:r>
        <w:rPr>
          <w:spacing w:val="42"/>
        </w:rPr>
        <w:t xml:space="preserve"> </w:t>
      </w:r>
      <w:r>
        <w:t>задачи,связанные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0"/>
        </w:rPr>
        <w:t xml:space="preserve"> </w:t>
      </w:r>
      <w:r>
        <w:t>действий,на</w:t>
      </w:r>
      <w:r>
        <w:rPr>
          <w:spacing w:val="7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рационального</w:t>
      </w:r>
      <w:r>
        <w:rPr>
          <w:spacing w:val="8"/>
        </w:rPr>
        <w:t xml:space="preserve"> </w:t>
      </w:r>
      <w:r>
        <w:t>выбора</w:t>
      </w:r>
      <w:r>
        <w:rPr>
          <w:spacing w:val="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условиях</w:t>
      </w:r>
      <w:r>
        <w:rPr>
          <w:spacing w:val="11"/>
        </w:rPr>
        <w:t xml:space="preserve"> </w:t>
      </w:r>
      <w:r>
        <w:t>ограниченных</w:t>
      </w:r>
      <w:r>
        <w:rPr>
          <w:spacing w:val="-57"/>
        </w:rPr>
        <w:t xml:space="preserve"> </w:t>
      </w:r>
      <w:r>
        <w:t>ресурсов,с</w:t>
      </w:r>
      <w:r>
        <w:tab/>
        <w:t>использованием</w:t>
      </w:r>
      <w:r>
        <w:tab/>
        <w:t>различных</w:t>
      </w:r>
      <w:r>
        <w:tab/>
        <w:t>способов</w:t>
      </w:r>
      <w:r>
        <w:tab/>
        <w:t>повышения</w:t>
      </w:r>
      <w:r>
        <w:tab/>
        <w:t>эффективности</w:t>
      </w:r>
      <w:r>
        <w:rPr>
          <w:spacing w:val="1"/>
        </w:rPr>
        <w:t xml:space="preserve"> </w:t>
      </w:r>
      <w:r>
        <w:t>производства,отражающие</w:t>
      </w:r>
      <w:r>
        <w:rPr>
          <w:spacing w:val="54"/>
        </w:rPr>
        <w:t xml:space="preserve"> </w:t>
      </w:r>
      <w:r>
        <w:t>типичные</w:t>
      </w:r>
      <w:r>
        <w:rPr>
          <w:spacing w:val="53"/>
        </w:rPr>
        <w:t xml:space="preserve"> </w:t>
      </w:r>
      <w:r>
        <w:t>ситуации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социальные</w:t>
      </w:r>
      <w:r>
        <w:rPr>
          <w:spacing w:val="53"/>
        </w:rPr>
        <w:t xml:space="preserve"> </w:t>
      </w:r>
      <w:r>
        <w:t>взаимодействия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сфере</w:t>
      </w:r>
      <w:r>
        <w:rPr>
          <w:spacing w:val="-57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деятельности;отражающие</w:t>
      </w:r>
      <w:r>
        <w:rPr>
          <w:spacing w:val="-1"/>
        </w:rPr>
        <w:t xml:space="preserve"> </w:t>
      </w:r>
      <w:r>
        <w:t>процессы;</w:t>
      </w:r>
    </w:p>
    <w:p w:rsidR="00E65D0E" w:rsidRDefault="009F5DD6">
      <w:pPr>
        <w:pStyle w:val="a3"/>
        <w:spacing w:line="276" w:lineRule="auto"/>
      </w:pPr>
      <w:r>
        <w:t>овладевать</w:t>
      </w:r>
      <w:r>
        <w:rPr>
          <w:spacing w:val="14"/>
        </w:rPr>
        <w:t xml:space="preserve"> </w:t>
      </w:r>
      <w:r>
        <w:t>смысловым</w:t>
      </w:r>
      <w:r>
        <w:rPr>
          <w:spacing w:val="11"/>
        </w:rPr>
        <w:t xml:space="preserve"> </w:t>
      </w:r>
      <w:r>
        <w:t>чтением,преобразовывать</w:t>
      </w:r>
      <w:r>
        <w:rPr>
          <w:spacing w:val="14"/>
        </w:rPr>
        <w:t xml:space="preserve"> </w:t>
      </w:r>
      <w:r>
        <w:t>текстовую</w:t>
      </w:r>
      <w:r>
        <w:rPr>
          <w:spacing w:val="15"/>
        </w:rPr>
        <w:t xml:space="preserve"> </w:t>
      </w:r>
      <w:r>
        <w:t>экономическую</w:t>
      </w:r>
      <w:r>
        <w:rPr>
          <w:spacing w:val="-57"/>
        </w:rPr>
        <w:t xml:space="preserve"> </w:t>
      </w:r>
      <w:r>
        <w:t>информацию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модели(таблица,схема,график</w:t>
      </w:r>
      <w:r>
        <w:rPr>
          <w:spacing w:val="4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другое),в</w:t>
      </w:r>
      <w:r>
        <w:rPr>
          <w:spacing w:val="47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48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свободных</w:t>
      </w:r>
      <w:r>
        <w:rPr>
          <w:spacing w:val="46"/>
        </w:rPr>
        <w:t xml:space="preserve"> </w:t>
      </w:r>
      <w:r>
        <w:t>и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3358"/>
          <w:tab w:val="left" w:pos="4457"/>
          <w:tab w:val="left" w:pos="5294"/>
          <w:tab w:val="left" w:pos="5670"/>
          <w:tab w:val="left" w:pos="6690"/>
        </w:tabs>
        <w:spacing w:before="67" w:line="278" w:lineRule="auto"/>
        <w:ind w:right="699" w:firstLine="0"/>
      </w:pPr>
      <w:r>
        <w:lastRenderedPageBreak/>
        <w:t>экономических</w:t>
      </w:r>
      <w:r>
        <w:tab/>
        <w:t>благах,о</w:t>
      </w:r>
      <w:r>
        <w:tab/>
        <w:t>видах</w:t>
      </w:r>
      <w:r>
        <w:tab/>
        <w:t>и</w:t>
      </w:r>
      <w:r>
        <w:tab/>
        <w:t>формах</w:t>
      </w:r>
      <w:r>
        <w:tab/>
        <w:t>предпринимательской</w:t>
      </w:r>
      <w:r>
        <w:rPr>
          <w:spacing w:val="-14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безработицы;</w:t>
      </w:r>
    </w:p>
    <w:p w:rsidR="00E65D0E" w:rsidRDefault="009F5DD6">
      <w:pPr>
        <w:pStyle w:val="a3"/>
        <w:tabs>
          <w:tab w:val="left" w:pos="6003"/>
          <w:tab w:val="left" w:pos="8036"/>
          <w:tab w:val="left" w:pos="9479"/>
        </w:tabs>
        <w:spacing w:line="276" w:lineRule="auto"/>
        <w:ind w:right="345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tab/>
        <w:t>сети«Интернет»о</w:t>
      </w:r>
      <w:r>
        <w:tab/>
        <w:t>тенденциях</w:t>
      </w:r>
      <w:r>
        <w:tab/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стране,о</w:t>
      </w:r>
      <w:r>
        <w:rPr>
          <w:spacing w:val="-2"/>
        </w:rPr>
        <w:t xml:space="preserve"> </w:t>
      </w:r>
      <w:r>
        <w:t>борьбе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финансового</w:t>
      </w:r>
      <w:r>
        <w:rPr>
          <w:spacing w:val="-4"/>
        </w:rPr>
        <w:t xml:space="preserve"> </w:t>
      </w:r>
      <w:r>
        <w:t>мошенничества;</w:t>
      </w:r>
    </w:p>
    <w:p w:rsidR="00E65D0E" w:rsidRDefault="009F5DD6">
      <w:pPr>
        <w:pStyle w:val="a3"/>
        <w:tabs>
          <w:tab w:val="left" w:pos="2926"/>
          <w:tab w:val="left" w:pos="4507"/>
          <w:tab w:val="left" w:pos="7113"/>
        </w:tabs>
        <w:spacing w:line="276" w:lineRule="auto"/>
        <w:ind w:right="421"/>
      </w:pPr>
      <w:r>
        <w:t>анализировать,обобщать,систематизировать,конкретизировать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tab/>
        <w:t>социальную</w:t>
      </w:r>
      <w:r>
        <w:tab/>
        <w:t>информацию,включая</w:t>
      </w:r>
      <w:r>
        <w:tab/>
        <w:t>экономико-статистическую,из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4"/>
        </w:rPr>
        <w:t xml:space="preserve"> </w:t>
      </w:r>
      <w:r>
        <w:t>источников(в</w:t>
      </w:r>
      <w:r>
        <w:rPr>
          <w:spacing w:val="13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учебных</w:t>
      </w:r>
      <w:r>
        <w:rPr>
          <w:spacing w:val="16"/>
        </w:rPr>
        <w:t xml:space="preserve"> </w:t>
      </w:r>
      <w:r>
        <w:t>материалов)и</w:t>
      </w:r>
      <w:r>
        <w:rPr>
          <w:spacing w:val="13"/>
        </w:rPr>
        <w:t xml:space="preserve"> </w:t>
      </w:r>
      <w:r>
        <w:t>публикаций</w:t>
      </w:r>
      <w:r>
        <w:rPr>
          <w:spacing w:val="13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22"/>
        </w:rPr>
        <w:t xml:space="preserve"> </w:t>
      </w:r>
      <w:r>
        <w:t>её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личным</w:t>
      </w:r>
      <w:r>
        <w:rPr>
          <w:spacing w:val="21"/>
        </w:rPr>
        <w:t xml:space="preserve"> </w:t>
      </w:r>
      <w:r>
        <w:t>социальным</w:t>
      </w:r>
      <w:r>
        <w:rPr>
          <w:spacing w:val="21"/>
        </w:rPr>
        <w:t xml:space="preserve"> </w:t>
      </w:r>
      <w:r>
        <w:t>опытом;используя</w:t>
      </w:r>
      <w:r>
        <w:rPr>
          <w:spacing w:val="23"/>
        </w:rPr>
        <w:t xml:space="preserve"> </w:t>
      </w:r>
      <w:r>
        <w:t>обществоведческие</w:t>
      </w:r>
      <w:r>
        <w:rPr>
          <w:spacing w:val="22"/>
        </w:rPr>
        <w:t xml:space="preserve"> </w:t>
      </w:r>
      <w:r>
        <w:t>знания,</w:t>
      </w:r>
      <w:r>
        <w:rPr>
          <w:spacing w:val="-57"/>
        </w:rPr>
        <w:t xml:space="preserve"> </w:t>
      </w:r>
      <w:r>
        <w:t>формулировать выводы,подкрепляя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аргументами;</w:t>
      </w:r>
    </w:p>
    <w:p w:rsidR="00E65D0E" w:rsidRDefault="009F5DD6">
      <w:pPr>
        <w:pStyle w:val="a3"/>
        <w:tabs>
          <w:tab w:val="left" w:pos="5592"/>
          <w:tab w:val="left" w:pos="6318"/>
          <w:tab w:val="left" w:pos="8132"/>
        </w:tabs>
        <w:spacing w:line="276" w:lineRule="auto"/>
        <w:ind w:right="267"/>
      </w:pPr>
      <w:r>
        <w:t>оценивать</w:t>
      </w:r>
      <w:r>
        <w:rPr>
          <w:spacing w:val="4"/>
        </w:rPr>
        <w:t xml:space="preserve"> </w:t>
      </w:r>
      <w:r>
        <w:t>собственные</w:t>
      </w:r>
      <w:r>
        <w:rPr>
          <w:spacing w:val="2"/>
        </w:rPr>
        <w:t xml:space="preserve"> </w:t>
      </w:r>
      <w:r>
        <w:t>поступки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поступки</w:t>
      </w:r>
      <w:r>
        <w:rPr>
          <w:spacing w:val="4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людей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точки</w:t>
      </w:r>
      <w:r>
        <w:rPr>
          <w:spacing w:val="2"/>
        </w:rPr>
        <w:t xml:space="preserve"> </w:t>
      </w:r>
      <w:r>
        <w:t>зрения</w:t>
      </w:r>
      <w:r>
        <w:rPr>
          <w:spacing w:val="5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рациональности(сложившиеся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производителей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потребителей;граждан,защищающих</w:t>
      </w:r>
      <w:r>
        <w:tab/>
        <w:t>свои</w:t>
      </w:r>
      <w:r>
        <w:tab/>
        <w:t>экономические</w:t>
      </w:r>
      <w:r>
        <w:tab/>
        <w:t>интересы;практики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8"/>
        </w:rPr>
        <w:t xml:space="preserve"> </w:t>
      </w:r>
      <w:r>
        <w:t>экономических</w:t>
      </w:r>
      <w:r>
        <w:rPr>
          <w:spacing w:val="8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рационального</w:t>
      </w:r>
      <w:r>
        <w:rPr>
          <w:spacing w:val="5"/>
        </w:rPr>
        <w:t xml:space="preserve"> </w:t>
      </w:r>
      <w:r>
        <w:t>выбора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ограниченных</w:t>
      </w:r>
      <w:r>
        <w:rPr>
          <w:spacing w:val="37"/>
        </w:rPr>
        <w:t xml:space="preserve"> </w:t>
      </w:r>
      <w:r>
        <w:t>ресурсов;использования</w:t>
      </w:r>
      <w:r>
        <w:rPr>
          <w:spacing w:val="35"/>
        </w:rPr>
        <w:t xml:space="preserve"> </w:t>
      </w:r>
      <w:r>
        <w:t>различных</w:t>
      </w:r>
      <w:r>
        <w:rPr>
          <w:spacing w:val="36"/>
        </w:rPr>
        <w:t xml:space="preserve"> </w:t>
      </w:r>
      <w:r>
        <w:t>способов</w:t>
      </w:r>
      <w:r>
        <w:rPr>
          <w:spacing w:val="35"/>
        </w:rPr>
        <w:t xml:space="preserve"> </w:t>
      </w:r>
      <w:r>
        <w:t>повышения</w:t>
      </w:r>
      <w:r>
        <w:rPr>
          <w:spacing w:val="35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производства,распределения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ресурсов,для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мошенничеств,применения</w:t>
      </w:r>
      <w:r>
        <w:rPr>
          <w:spacing w:val="-1"/>
        </w:rPr>
        <w:t xml:space="preserve"> </w:t>
      </w:r>
      <w:r>
        <w:t>недобросовестных</w:t>
      </w:r>
      <w:r>
        <w:rPr>
          <w:spacing w:val="1"/>
        </w:rPr>
        <w:t xml:space="preserve"> </w:t>
      </w:r>
      <w:r>
        <w:t>практик);</w:t>
      </w:r>
    </w:p>
    <w:p w:rsidR="00E65D0E" w:rsidRDefault="009F5DD6">
      <w:pPr>
        <w:pStyle w:val="a3"/>
        <w:tabs>
          <w:tab w:val="left" w:pos="3228"/>
          <w:tab w:val="left" w:pos="3810"/>
          <w:tab w:val="left" w:pos="4608"/>
          <w:tab w:val="left" w:pos="4853"/>
          <w:tab w:val="left" w:pos="6409"/>
          <w:tab w:val="left" w:pos="6444"/>
          <w:tab w:val="left" w:pos="6794"/>
          <w:tab w:val="left" w:pos="8334"/>
          <w:tab w:val="left" w:pos="8442"/>
          <w:tab w:val="left" w:pos="9312"/>
          <w:tab w:val="left" w:pos="9370"/>
          <w:tab w:val="left" w:pos="9885"/>
        </w:tabs>
        <w:spacing w:line="276" w:lineRule="auto"/>
        <w:ind w:right="352"/>
      </w:pPr>
      <w:r>
        <w:t>приобретать</w:t>
      </w:r>
      <w:r>
        <w:tab/>
        <w:t>опыт</w:t>
      </w:r>
      <w:r>
        <w:tab/>
        <w:t>использования</w:t>
      </w:r>
      <w:r>
        <w:tab/>
        <w:t>знаний,включая</w:t>
      </w:r>
      <w:r>
        <w:tab/>
        <w:t>основы</w:t>
      </w:r>
      <w:r>
        <w:tab/>
      </w:r>
      <w:r>
        <w:tab/>
        <w:t>финансовой</w:t>
      </w:r>
      <w:r>
        <w:rPr>
          <w:spacing w:val="1"/>
        </w:rPr>
        <w:t xml:space="preserve"> </w:t>
      </w:r>
      <w:r>
        <w:t>грамотности,в</w:t>
      </w:r>
      <w:r>
        <w:tab/>
        <w:t>практической</w:t>
      </w:r>
      <w:r>
        <w:tab/>
        <w:t>деятельности</w:t>
      </w:r>
      <w:r>
        <w:tab/>
      </w:r>
      <w:r>
        <w:tab/>
        <w:t>и</w:t>
      </w:r>
      <w:r>
        <w:tab/>
        <w:t>повседневной</w:t>
      </w:r>
      <w:r>
        <w:tab/>
      </w:r>
      <w:r>
        <w:tab/>
        <w:t>жизни</w:t>
      </w:r>
      <w:r>
        <w:tab/>
        <w:t>для</w:t>
      </w:r>
      <w:r>
        <w:tab/>
        <w:t>анализа</w:t>
      </w:r>
      <w:r>
        <w:rPr>
          <w:spacing w:val="1"/>
        </w:rPr>
        <w:t xml:space="preserve"> </w:t>
      </w:r>
      <w:r>
        <w:t>потребления</w:t>
      </w:r>
      <w:r>
        <w:rPr>
          <w:spacing w:val="30"/>
        </w:rPr>
        <w:t xml:space="preserve"> </w:t>
      </w:r>
      <w:r>
        <w:t>домашнего</w:t>
      </w:r>
      <w:r>
        <w:rPr>
          <w:spacing w:val="31"/>
        </w:rPr>
        <w:t xml:space="preserve"> </w:t>
      </w:r>
      <w:r>
        <w:t>хозяйства,структуры</w:t>
      </w:r>
      <w:r>
        <w:rPr>
          <w:spacing w:val="32"/>
        </w:rPr>
        <w:t xml:space="preserve"> </w:t>
      </w:r>
      <w:r>
        <w:t>семейного</w:t>
      </w:r>
      <w:r>
        <w:rPr>
          <w:spacing w:val="31"/>
        </w:rPr>
        <w:t xml:space="preserve"> </w:t>
      </w:r>
      <w:r>
        <w:t>бюджета,составления</w:t>
      </w:r>
      <w:r>
        <w:rPr>
          <w:spacing w:val="30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финансового</w:t>
      </w:r>
      <w:r>
        <w:rPr>
          <w:spacing w:val="10"/>
        </w:rPr>
        <w:t xml:space="preserve"> </w:t>
      </w:r>
      <w:r>
        <w:t>плана;для</w:t>
      </w:r>
      <w:r>
        <w:rPr>
          <w:spacing w:val="11"/>
        </w:rPr>
        <w:t xml:space="preserve"> </w:t>
      </w:r>
      <w:r>
        <w:t>выбора</w:t>
      </w:r>
      <w:r>
        <w:rPr>
          <w:spacing w:val="10"/>
        </w:rPr>
        <w:t xml:space="preserve"> </w:t>
      </w:r>
      <w:r>
        <w:t>профессии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оценки</w:t>
      </w:r>
      <w:r>
        <w:rPr>
          <w:spacing w:val="11"/>
        </w:rPr>
        <w:t xml:space="preserve"> </w:t>
      </w:r>
      <w:r>
        <w:t>собственных</w:t>
      </w:r>
      <w:r>
        <w:rPr>
          <w:spacing w:val="12"/>
        </w:rPr>
        <w:t xml:space="preserve"> </w:t>
      </w:r>
      <w:r>
        <w:t>перспектив</w:t>
      </w:r>
      <w:r>
        <w:rPr>
          <w:spacing w:val="1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22"/>
        </w:rPr>
        <w:t xml:space="preserve"> </w:t>
      </w:r>
      <w:r>
        <w:t>сфере;выбора</w:t>
      </w:r>
      <w:r>
        <w:rPr>
          <w:spacing w:val="21"/>
        </w:rPr>
        <w:t xml:space="preserve"> </w:t>
      </w:r>
      <w:r>
        <w:t>форм</w:t>
      </w:r>
      <w:r>
        <w:rPr>
          <w:spacing w:val="21"/>
        </w:rPr>
        <w:t xml:space="preserve"> </w:t>
      </w:r>
      <w:r>
        <w:t>сбережений;для</w:t>
      </w:r>
      <w:r>
        <w:rPr>
          <w:spacing w:val="19"/>
        </w:rPr>
        <w:t xml:space="preserve"> </w:t>
      </w:r>
      <w:r>
        <w:t>реализации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защиты</w:t>
      </w:r>
      <w:r>
        <w:rPr>
          <w:spacing w:val="22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потребителя(в</w:t>
      </w:r>
      <w:r>
        <w:rPr>
          <w:spacing w:val="15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финансовых</w:t>
      </w:r>
      <w:r>
        <w:rPr>
          <w:spacing w:val="21"/>
        </w:rPr>
        <w:t xml:space="preserve"> </w:t>
      </w:r>
      <w:r>
        <w:t>услуг),осознанного</w:t>
      </w:r>
      <w:r>
        <w:rPr>
          <w:spacing w:val="16"/>
        </w:rPr>
        <w:t xml:space="preserve"> </w:t>
      </w:r>
      <w:r>
        <w:t>выполнения</w:t>
      </w:r>
      <w:r>
        <w:rPr>
          <w:spacing w:val="16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обязанностей,выбора</w:t>
      </w:r>
      <w:r>
        <w:rPr>
          <w:spacing w:val="22"/>
        </w:rPr>
        <w:t xml:space="preserve"> </w:t>
      </w:r>
      <w:r>
        <w:t>профессии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оценки</w:t>
      </w:r>
      <w:r>
        <w:rPr>
          <w:spacing w:val="24"/>
        </w:rPr>
        <w:t xml:space="preserve"> </w:t>
      </w:r>
      <w:r>
        <w:t>собственных</w:t>
      </w:r>
      <w:r>
        <w:rPr>
          <w:spacing w:val="23"/>
        </w:rPr>
        <w:t xml:space="preserve"> </w:t>
      </w:r>
      <w:r>
        <w:t>перспектив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сфере;</w:t>
      </w:r>
    </w:p>
    <w:p w:rsidR="00E65D0E" w:rsidRDefault="009F5DD6">
      <w:pPr>
        <w:pStyle w:val="a3"/>
        <w:spacing w:line="278" w:lineRule="auto"/>
      </w:pPr>
      <w:r>
        <w:t>приобретать</w:t>
      </w:r>
      <w:r>
        <w:rPr>
          <w:spacing w:val="4"/>
        </w:rPr>
        <w:t xml:space="preserve"> </w:t>
      </w:r>
      <w:r>
        <w:t>опыт</w:t>
      </w:r>
      <w:r>
        <w:rPr>
          <w:spacing w:val="3"/>
        </w:rPr>
        <w:t xml:space="preserve"> </w:t>
      </w:r>
      <w:r>
        <w:t>составления</w:t>
      </w:r>
      <w:r>
        <w:rPr>
          <w:spacing w:val="3"/>
        </w:rPr>
        <w:t xml:space="preserve"> </w:t>
      </w:r>
      <w:r>
        <w:t>простейших</w:t>
      </w:r>
      <w:r>
        <w:rPr>
          <w:spacing w:val="5"/>
        </w:rPr>
        <w:t xml:space="preserve"> </w:t>
      </w:r>
      <w:r>
        <w:t>документов(личный</w:t>
      </w:r>
      <w:r>
        <w:rPr>
          <w:spacing w:val="3"/>
        </w:rPr>
        <w:t xml:space="preserve"> </w:t>
      </w:r>
      <w:r>
        <w:t>финансовый</w:t>
      </w:r>
      <w:r>
        <w:rPr>
          <w:spacing w:val="4"/>
        </w:rPr>
        <w:t xml:space="preserve"> </w:t>
      </w:r>
      <w:r>
        <w:t>план,</w:t>
      </w:r>
      <w:r>
        <w:rPr>
          <w:spacing w:val="-57"/>
        </w:rPr>
        <w:t xml:space="preserve"> </w:t>
      </w:r>
      <w:r>
        <w:t>заявление,резюме);</w:t>
      </w:r>
    </w:p>
    <w:p w:rsidR="00E65D0E" w:rsidRDefault="009F5DD6">
      <w:pPr>
        <w:pStyle w:val="a3"/>
        <w:spacing w:line="276" w:lineRule="auto"/>
        <w:ind w:right="332"/>
      </w:pPr>
      <w:r>
        <w:t>осуществлять</w:t>
      </w:r>
      <w:r>
        <w:rPr>
          <w:spacing w:val="3"/>
        </w:rPr>
        <w:t xml:space="preserve"> </w:t>
      </w:r>
      <w:r>
        <w:t>совместную</w:t>
      </w:r>
      <w:r>
        <w:rPr>
          <w:spacing w:val="5"/>
        </w:rPr>
        <w:t xml:space="preserve"> </w:t>
      </w:r>
      <w:r>
        <w:t>деятельность,включая</w:t>
      </w:r>
      <w:r>
        <w:rPr>
          <w:spacing w:val="3"/>
        </w:rPr>
        <w:t xml:space="preserve"> </w:t>
      </w:r>
      <w:r>
        <w:t>взаимодействие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другой</w:t>
      </w:r>
      <w:r>
        <w:rPr>
          <w:spacing w:val="-57"/>
        </w:rPr>
        <w:t xml:space="preserve"> </w:t>
      </w:r>
      <w:r>
        <w:t>культуры,национальной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религиозной</w:t>
      </w:r>
      <w:r>
        <w:rPr>
          <w:spacing w:val="13"/>
        </w:rPr>
        <w:t xml:space="preserve"> </w:t>
      </w:r>
      <w:r>
        <w:t>принадлежности,на</w:t>
      </w:r>
      <w:r>
        <w:rPr>
          <w:spacing w:val="14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E65D0E" w:rsidRDefault="009F5DD6">
      <w:pPr>
        <w:pStyle w:val="Heading1"/>
      </w:pP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культуры:</w:t>
      </w:r>
    </w:p>
    <w:p w:rsidR="00E65D0E" w:rsidRDefault="009F5DD6">
      <w:pPr>
        <w:pStyle w:val="a3"/>
        <w:spacing w:before="33" w:line="276" w:lineRule="auto"/>
        <w:ind w:right="263"/>
      </w:pPr>
      <w:r>
        <w:t>осваивать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знания</w:t>
      </w:r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процессах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явлениях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духовной</w:t>
      </w:r>
      <w:r>
        <w:rPr>
          <w:spacing w:val="5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о науке и образовании,системе образования в Российской Федерации,о религии,мировых</w:t>
      </w:r>
      <w:r>
        <w:rPr>
          <w:spacing w:val="1"/>
        </w:rPr>
        <w:t xml:space="preserve"> </w:t>
      </w:r>
      <w:r>
        <w:t>религиях,об искусстве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видах;об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E65D0E" w:rsidRDefault="009F5DD6">
      <w:pPr>
        <w:pStyle w:val="a3"/>
        <w:spacing w:before="1" w:line="276" w:lineRule="auto"/>
        <w:ind w:right="263"/>
      </w:pPr>
      <w:r>
        <w:t>характеризовать</w:t>
      </w:r>
      <w:r>
        <w:rPr>
          <w:spacing w:val="58"/>
        </w:rPr>
        <w:t xml:space="preserve"> </w:t>
      </w:r>
      <w:r>
        <w:t>духовно-нравственные</w:t>
      </w:r>
      <w:r>
        <w:rPr>
          <w:spacing w:val="55"/>
        </w:rPr>
        <w:t xml:space="preserve"> </w:t>
      </w:r>
      <w:r>
        <w:t>ценности(в</w:t>
      </w:r>
      <w:r>
        <w:rPr>
          <w:spacing w:val="56"/>
        </w:rPr>
        <w:t xml:space="preserve"> </w:t>
      </w:r>
      <w:r>
        <w:t>том</w:t>
      </w:r>
      <w:r>
        <w:rPr>
          <w:spacing w:val="56"/>
        </w:rPr>
        <w:t xml:space="preserve"> </w:t>
      </w:r>
      <w:r>
        <w:t>числе</w:t>
      </w:r>
      <w:r>
        <w:rPr>
          <w:spacing w:val="57"/>
        </w:rPr>
        <w:t xml:space="preserve"> </w:t>
      </w:r>
      <w:r>
        <w:t>нормы</w:t>
      </w:r>
      <w:r>
        <w:rPr>
          <w:spacing w:val="55"/>
        </w:rPr>
        <w:t xml:space="preserve"> </w:t>
      </w:r>
      <w:r>
        <w:t>морали</w:t>
      </w:r>
      <w:r>
        <w:rPr>
          <w:spacing w:val="5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нравственности,гуманизм,милосердие,справедливость)нашего</w:t>
      </w:r>
      <w:r>
        <w:rPr>
          <w:spacing w:val="13"/>
        </w:rPr>
        <w:t xml:space="preserve"> </w:t>
      </w:r>
      <w:r>
        <w:t>общества,искусство</w:t>
      </w:r>
      <w:r>
        <w:rPr>
          <w:spacing w:val="1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сферу</w:t>
      </w:r>
      <w:r>
        <w:rPr>
          <w:spacing w:val="-6"/>
        </w:rPr>
        <w:t xml:space="preserve"> </w:t>
      </w:r>
      <w:r>
        <w:t>деятельности,информационную</w:t>
      </w:r>
      <w:r>
        <w:rPr>
          <w:spacing w:val="-1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безопасность;</w:t>
      </w:r>
    </w:p>
    <w:p w:rsidR="00E65D0E" w:rsidRDefault="009F5DD6">
      <w:pPr>
        <w:pStyle w:val="a3"/>
        <w:spacing w:before="1" w:line="276" w:lineRule="auto"/>
      </w:pPr>
      <w:r>
        <w:t>приводить</w:t>
      </w:r>
      <w:r>
        <w:rPr>
          <w:spacing w:val="49"/>
        </w:rPr>
        <w:t xml:space="preserve"> </w:t>
      </w:r>
      <w:r>
        <w:t>примеры</w:t>
      </w:r>
      <w:r>
        <w:rPr>
          <w:spacing w:val="47"/>
        </w:rPr>
        <w:t xml:space="preserve"> </w:t>
      </w:r>
      <w:r>
        <w:t>политики</w:t>
      </w:r>
      <w:r>
        <w:rPr>
          <w:spacing w:val="51"/>
        </w:rPr>
        <w:t xml:space="preserve"> </w:t>
      </w:r>
      <w:r>
        <w:t>российского</w:t>
      </w:r>
      <w:r>
        <w:rPr>
          <w:spacing w:val="47"/>
        </w:rPr>
        <w:t xml:space="preserve"> </w:t>
      </w:r>
      <w:r>
        <w:t>государства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сфере</w:t>
      </w:r>
      <w:r>
        <w:rPr>
          <w:spacing w:val="51"/>
        </w:rPr>
        <w:t xml:space="preserve"> </w:t>
      </w:r>
      <w:r>
        <w:t>культуры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образования;влияния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личности;правил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E65D0E" w:rsidRDefault="009F5DD6">
      <w:pPr>
        <w:pStyle w:val="a3"/>
        <w:spacing w:line="274" w:lineRule="exact"/>
        <w:ind w:left="2251" w:firstLine="0"/>
      </w:pPr>
      <w:r>
        <w:t>классифицировать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разным</w:t>
      </w:r>
      <w:r>
        <w:rPr>
          <w:spacing w:val="-5"/>
        </w:rPr>
        <w:t xml:space="preserve"> </w:t>
      </w:r>
      <w:r>
        <w:t>признакам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культуры;</w:t>
      </w:r>
    </w:p>
    <w:p w:rsidR="00E65D0E" w:rsidRDefault="009F5DD6">
      <w:pPr>
        <w:pStyle w:val="a3"/>
        <w:spacing w:before="43" w:line="276" w:lineRule="auto"/>
      </w:pPr>
      <w:r>
        <w:t>сравнивать</w:t>
      </w:r>
      <w:r>
        <w:rPr>
          <w:spacing w:val="3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культуры,естественные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социально-гуманитарные</w:t>
      </w:r>
      <w:r>
        <w:rPr>
          <w:spacing w:val="2"/>
        </w:rPr>
        <w:t xml:space="preserve"> </w:t>
      </w:r>
      <w:r>
        <w:t>науки,виды</w:t>
      </w:r>
      <w:r>
        <w:rPr>
          <w:spacing w:val="-57"/>
        </w:rPr>
        <w:t xml:space="preserve"> </w:t>
      </w:r>
      <w:r>
        <w:t>искусств;</w:t>
      </w:r>
    </w:p>
    <w:p w:rsidR="00E65D0E" w:rsidRDefault="009F5DD6">
      <w:pPr>
        <w:pStyle w:val="a3"/>
        <w:tabs>
          <w:tab w:val="left" w:pos="3972"/>
          <w:tab w:val="left" w:pos="4356"/>
          <w:tab w:val="left" w:pos="5649"/>
          <w:tab w:val="left" w:pos="7150"/>
          <w:tab w:val="left" w:pos="8313"/>
          <w:tab w:val="left" w:pos="9536"/>
          <w:tab w:val="left" w:pos="10759"/>
        </w:tabs>
        <w:spacing w:line="276" w:lineRule="auto"/>
        <w:ind w:right="269"/>
      </w:pPr>
      <w:r>
        <w:t>устанавливать</w:t>
      </w:r>
      <w:r>
        <w:tab/>
        <w:t>и</w:t>
      </w:r>
      <w:r>
        <w:tab/>
        <w:t>объяснять</w:t>
      </w:r>
      <w:r>
        <w:tab/>
        <w:t>взаимосвязь</w:t>
      </w:r>
      <w:r>
        <w:tab/>
        <w:t>развития</w:t>
      </w:r>
      <w:r>
        <w:tab/>
        <w:t>духовной</w:t>
      </w:r>
      <w:r>
        <w:tab/>
        <w:t>культуры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личности,взаимовлияние</w:t>
      </w:r>
      <w:r>
        <w:rPr>
          <w:spacing w:val="-1"/>
        </w:rPr>
        <w:t xml:space="preserve"> </w:t>
      </w:r>
      <w:r>
        <w:t>науки и</w:t>
      </w:r>
      <w:r>
        <w:rPr>
          <w:spacing w:val="-1"/>
        </w:rPr>
        <w:t xml:space="preserve"> </w:t>
      </w:r>
      <w:r>
        <w:t>образования;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left="2251" w:firstLine="0"/>
      </w:pPr>
      <w:r>
        <w:lastRenderedPageBreak/>
        <w:t>использовать полученные знания для объяснения роли непрерывного образования;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аргументировать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точки</w:t>
      </w:r>
      <w:r>
        <w:rPr>
          <w:spacing w:val="6"/>
        </w:rPr>
        <w:t xml:space="preserve"> </w:t>
      </w:r>
      <w:r>
        <w:t>зрения</w:t>
      </w:r>
      <w:r>
        <w:rPr>
          <w:spacing w:val="3"/>
        </w:rPr>
        <w:t xml:space="preserve"> </w:t>
      </w:r>
      <w:r>
        <w:t>социальных</w:t>
      </w:r>
      <w:r>
        <w:rPr>
          <w:spacing w:val="7"/>
        </w:rPr>
        <w:t xml:space="preserve"> </w:t>
      </w:r>
      <w:r>
        <w:t>ценностей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опорой</w:t>
      </w:r>
      <w:r>
        <w:rPr>
          <w:spacing w:val="6"/>
        </w:rPr>
        <w:t xml:space="preserve"> </w:t>
      </w:r>
      <w:r>
        <w:t>на</w:t>
      </w:r>
    </w:p>
    <w:p w:rsidR="00E65D0E" w:rsidRDefault="009F5DD6">
      <w:pPr>
        <w:pStyle w:val="a3"/>
        <w:tabs>
          <w:tab w:val="left" w:pos="3851"/>
          <w:tab w:val="left" w:pos="5563"/>
          <w:tab w:val="left" w:pos="7338"/>
          <w:tab w:val="left" w:pos="8290"/>
          <w:tab w:val="left" w:pos="9038"/>
          <w:tab w:val="left" w:pos="10472"/>
        </w:tabs>
        <w:spacing w:line="276" w:lineRule="auto"/>
        <w:ind w:right="498" w:firstLine="0"/>
      </w:pPr>
      <w:r>
        <w:t>обществоведческие</w:t>
      </w:r>
      <w:r>
        <w:tab/>
        <w:t>знания,факты</w:t>
      </w:r>
      <w:r>
        <w:tab/>
        <w:t>общественной</w:t>
      </w:r>
      <w:r>
        <w:tab/>
        <w:t>жизни</w:t>
      </w:r>
      <w:r>
        <w:tab/>
        <w:t>своё</w:t>
      </w:r>
      <w:r>
        <w:tab/>
        <w:t>отношение</w:t>
      </w:r>
      <w:r>
        <w:tab/>
        <w:t>к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52"/>
        </w:rPr>
        <w:t xml:space="preserve"> </w:t>
      </w:r>
      <w:r>
        <w:t>культуре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информационной</w:t>
      </w:r>
      <w:r>
        <w:rPr>
          <w:spacing w:val="52"/>
        </w:rPr>
        <w:t xml:space="preserve"> </w:t>
      </w:r>
      <w:r>
        <w:t>безопасности,правилам</w:t>
      </w:r>
      <w:r>
        <w:rPr>
          <w:spacing w:val="50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сети«Интернет»;</w:t>
      </w:r>
    </w:p>
    <w:p w:rsidR="00E65D0E" w:rsidRDefault="009F5DD6">
      <w:pPr>
        <w:pStyle w:val="a3"/>
        <w:spacing w:line="276" w:lineRule="auto"/>
      </w:pPr>
      <w:r>
        <w:t>решать</w:t>
      </w:r>
      <w:r>
        <w:rPr>
          <w:spacing w:val="22"/>
        </w:rPr>
        <w:t xml:space="preserve"> </w:t>
      </w:r>
      <w:r>
        <w:t>познавательные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практические</w:t>
      </w:r>
      <w:r>
        <w:rPr>
          <w:spacing w:val="21"/>
        </w:rPr>
        <w:t xml:space="preserve"> </w:t>
      </w:r>
      <w:r>
        <w:t>задачи,касающиеся</w:t>
      </w:r>
      <w:r>
        <w:rPr>
          <w:spacing w:val="20"/>
        </w:rPr>
        <w:t xml:space="preserve"> </w:t>
      </w:r>
      <w:r>
        <w:t>форм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многообразия</w:t>
      </w:r>
      <w:r>
        <w:rPr>
          <w:spacing w:val="-57"/>
        </w:rPr>
        <w:t xml:space="preserve"> </w:t>
      </w:r>
      <w:r>
        <w:t>духовной культуры;</w:t>
      </w:r>
    </w:p>
    <w:p w:rsidR="00E65D0E" w:rsidRDefault="009F5DD6">
      <w:pPr>
        <w:pStyle w:val="a3"/>
        <w:spacing w:line="276" w:lineRule="auto"/>
      </w:pPr>
      <w:r>
        <w:t>овладевать</w:t>
      </w:r>
      <w:r>
        <w:rPr>
          <w:spacing w:val="38"/>
        </w:rPr>
        <w:t xml:space="preserve"> </w:t>
      </w:r>
      <w:r>
        <w:t>смысловым</w:t>
      </w:r>
      <w:r>
        <w:rPr>
          <w:spacing w:val="34"/>
        </w:rPr>
        <w:t xml:space="preserve"> </w:t>
      </w:r>
      <w:r>
        <w:t>чтением</w:t>
      </w:r>
      <w:r>
        <w:rPr>
          <w:spacing w:val="34"/>
        </w:rPr>
        <w:t xml:space="preserve"> </w:t>
      </w:r>
      <w:r>
        <w:t>текстов</w:t>
      </w:r>
      <w:r>
        <w:rPr>
          <w:spacing w:val="36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проблемам</w:t>
      </w:r>
      <w:r>
        <w:rPr>
          <w:spacing w:val="34"/>
        </w:rPr>
        <w:t xml:space="preserve"> </w:t>
      </w:r>
      <w:r>
        <w:t>развития</w:t>
      </w:r>
      <w:r>
        <w:rPr>
          <w:spacing w:val="34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культуры,составлять</w:t>
      </w:r>
      <w:r>
        <w:rPr>
          <w:spacing w:val="1"/>
        </w:rPr>
        <w:t xml:space="preserve"> </w:t>
      </w:r>
      <w:r>
        <w:t>план,преобразовывать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 модели(таблицу,</w:t>
      </w:r>
      <w:r>
        <w:rPr>
          <w:spacing w:val="1"/>
        </w:rPr>
        <w:t xml:space="preserve"> </w:t>
      </w:r>
      <w:r>
        <w:t>диаграмму,схему)и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-2"/>
        </w:rPr>
        <w:t xml:space="preserve"> </w:t>
      </w:r>
      <w:r>
        <w:t>модели в</w:t>
      </w:r>
      <w:r>
        <w:rPr>
          <w:spacing w:val="-1"/>
        </w:rPr>
        <w:t xml:space="preserve"> </w:t>
      </w:r>
      <w:r>
        <w:t>текст;</w:t>
      </w:r>
    </w:p>
    <w:p w:rsidR="00E65D0E" w:rsidRDefault="009F5DD6">
      <w:pPr>
        <w:pStyle w:val="a3"/>
        <w:spacing w:line="276" w:lineRule="auto"/>
      </w:pPr>
      <w:r>
        <w:t>осуществлять</w:t>
      </w:r>
      <w:r>
        <w:rPr>
          <w:spacing w:val="34"/>
        </w:rPr>
        <w:t xml:space="preserve"> </w:t>
      </w:r>
      <w:r>
        <w:t>поиск</w:t>
      </w:r>
      <w:r>
        <w:rPr>
          <w:spacing w:val="32"/>
        </w:rPr>
        <w:t xml:space="preserve"> </w:t>
      </w:r>
      <w:r>
        <w:t>информации</w:t>
      </w:r>
      <w:r>
        <w:rPr>
          <w:spacing w:val="32"/>
        </w:rPr>
        <w:t xml:space="preserve"> </w:t>
      </w:r>
      <w:r>
        <w:t>об</w:t>
      </w:r>
      <w:r>
        <w:rPr>
          <w:spacing w:val="34"/>
        </w:rPr>
        <w:t xml:space="preserve"> </w:t>
      </w:r>
      <w:r>
        <w:t>ответственности</w:t>
      </w:r>
      <w:r>
        <w:rPr>
          <w:spacing w:val="35"/>
        </w:rPr>
        <w:t xml:space="preserve"> </w:t>
      </w:r>
      <w:r>
        <w:t>современных</w:t>
      </w:r>
      <w:r>
        <w:rPr>
          <w:spacing w:val="38"/>
        </w:rPr>
        <w:t xml:space="preserve"> </w:t>
      </w:r>
      <w:r>
        <w:t>учёных,о</w:t>
      </w:r>
      <w:r>
        <w:rPr>
          <w:spacing w:val="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объединениях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Федерации,о</w:t>
      </w:r>
      <w:r>
        <w:rPr>
          <w:spacing w:val="-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общества,о</w:t>
      </w:r>
      <w:r>
        <w:rPr>
          <w:spacing w:val="-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мошенничества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 источниках</w:t>
      </w:r>
      <w:r>
        <w:rPr>
          <w:spacing w:val="-1"/>
        </w:rPr>
        <w:t xml:space="preserve"> </w:t>
      </w:r>
      <w:r>
        <w:t>информации;</w:t>
      </w:r>
    </w:p>
    <w:p w:rsidR="00E65D0E" w:rsidRDefault="009F5DD6">
      <w:pPr>
        <w:pStyle w:val="a3"/>
        <w:tabs>
          <w:tab w:val="left" w:pos="4910"/>
          <w:tab w:val="left" w:pos="5294"/>
          <w:tab w:val="left" w:pos="6296"/>
        </w:tabs>
        <w:spacing w:line="276" w:lineRule="auto"/>
        <w:ind w:right="439"/>
      </w:pPr>
      <w:r>
        <w:t>анализировать,систематизировать,критически</w:t>
      </w:r>
      <w:r>
        <w:rPr>
          <w:spacing w:val="16"/>
        </w:rPr>
        <w:t xml:space="preserve"> </w:t>
      </w:r>
      <w:r>
        <w:t>оценивать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обобщать</w:t>
      </w:r>
      <w:r>
        <w:rPr>
          <w:spacing w:val="16"/>
        </w:rPr>
        <w:t xml:space="preserve"> </w:t>
      </w:r>
      <w:r>
        <w:t>социальную</w:t>
      </w:r>
      <w:r>
        <w:rPr>
          <w:spacing w:val="-57"/>
        </w:rPr>
        <w:t xml:space="preserve"> </w:t>
      </w:r>
      <w:r>
        <w:t>информацию,представленную</w:t>
      </w:r>
      <w:r>
        <w:tab/>
        <w:t>в</w:t>
      </w:r>
      <w:r>
        <w:tab/>
        <w:t>разных</w:t>
      </w:r>
      <w:r>
        <w:tab/>
        <w:t>формах(описательную,графическую,</w:t>
      </w:r>
      <w:r>
        <w:rPr>
          <w:spacing w:val="1"/>
        </w:rPr>
        <w:t xml:space="preserve"> </w:t>
      </w:r>
      <w:r>
        <w:t>аудиовизуальную),при</w:t>
      </w:r>
      <w:r>
        <w:rPr>
          <w:spacing w:val="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культуры,науки и</w:t>
      </w:r>
      <w:r>
        <w:rPr>
          <w:spacing w:val="-1"/>
        </w:rPr>
        <w:t xml:space="preserve"> </w:t>
      </w:r>
      <w:r>
        <w:t>образования;</w:t>
      </w:r>
    </w:p>
    <w:p w:rsidR="00E65D0E" w:rsidRDefault="009F5DD6">
      <w:pPr>
        <w:pStyle w:val="a3"/>
        <w:spacing w:line="278" w:lineRule="auto"/>
      </w:pPr>
      <w:r>
        <w:t>оценивать</w:t>
      </w:r>
      <w:r>
        <w:rPr>
          <w:spacing w:val="33"/>
        </w:rPr>
        <w:t xml:space="preserve"> </w:t>
      </w:r>
      <w:r>
        <w:t>собственные</w:t>
      </w:r>
      <w:r>
        <w:rPr>
          <w:spacing w:val="32"/>
        </w:rPr>
        <w:t xml:space="preserve"> </w:t>
      </w:r>
      <w:r>
        <w:t>поступки,поведение</w:t>
      </w:r>
      <w:r>
        <w:rPr>
          <w:spacing w:val="32"/>
        </w:rPr>
        <w:t xml:space="preserve"> </w:t>
      </w:r>
      <w:r>
        <w:t>людей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духовной</w:t>
      </w:r>
      <w:r>
        <w:rPr>
          <w:spacing w:val="32"/>
        </w:rPr>
        <w:t xml:space="preserve"> </w:t>
      </w:r>
      <w:r>
        <w:t>сфере</w:t>
      </w:r>
      <w:r>
        <w:rPr>
          <w:spacing w:val="32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общества;</w:t>
      </w:r>
    </w:p>
    <w:p w:rsidR="00E65D0E" w:rsidRDefault="009F5DD6">
      <w:pPr>
        <w:pStyle w:val="a3"/>
        <w:spacing w:line="276" w:lineRule="auto"/>
        <w:ind w:right="266"/>
        <w:jc w:val="both"/>
      </w:pPr>
      <w:r>
        <w:t>использовать полученные знания для публичного представления результатов своей</w:t>
      </w:r>
      <w:r>
        <w:rPr>
          <w:spacing w:val="1"/>
        </w:rPr>
        <w:t xml:space="preserve"> </w:t>
      </w:r>
      <w:r>
        <w:t>деятельности в сфере духовной культуры в соответствии с особенностями аудитории и</w:t>
      </w:r>
      <w:r>
        <w:rPr>
          <w:spacing w:val="1"/>
        </w:rPr>
        <w:t xml:space="preserve"> </w:t>
      </w:r>
      <w:r>
        <w:t>регламентом;</w:t>
      </w:r>
    </w:p>
    <w:p w:rsidR="00E65D0E" w:rsidRDefault="009F5DD6">
      <w:pPr>
        <w:pStyle w:val="a3"/>
        <w:spacing w:line="276" w:lineRule="auto"/>
        <w:ind w:right="262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культур,национальных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ценностей.</w:t>
      </w:r>
    </w:p>
    <w:p w:rsidR="00E65D0E" w:rsidRDefault="009F5DD6">
      <w:pPr>
        <w:pStyle w:val="a3"/>
        <w:spacing w:before="231" w:line="276" w:lineRule="auto"/>
      </w:pPr>
      <w:r>
        <w:t>К</w:t>
      </w:r>
      <w:r>
        <w:rPr>
          <w:spacing w:val="45"/>
        </w:rPr>
        <w:t xml:space="preserve"> </w:t>
      </w:r>
      <w:r>
        <w:t>концу</w:t>
      </w:r>
      <w:r>
        <w:rPr>
          <w:spacing w:val="38"/>
        </w:rPr>
        <w:t xml:space="preserve"> </w:t>
      </w:r>
      <w:r>
        <w:t>обучения</w:t>
      </w:r>
      <w:r>
        <w:rPr>
          <w:spacing w:val="45"/>
        </w:rPr>
        <w:t xml:space="preserve"> </w:t>
      </w:r>
      <w:r>
        <w:t>в</w:t>
      </w:r>
      <w:r>
        <w:rPr>
          <w:b/>
        </w:rPr>
        <w:t>9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t>обучающийся</w:t>
      </w:r>
      <w:r>
        <w:rPr>
          <w:spacing w:val="45"/>
        </w:rPr>
        <w:t xml:space="preserve"> </w:t>
      </w:r>
      <w:r>
        <w:t>получит</w:t>
      </w:r>
      <w:r>
        <w:rPr>
          <w:spacing w:val="46"/>
        </w:rPr>
        <w:t xml:space="preserve"> </w:t>
      </w:r>
      <w:r>
        <w:t>следующие</w:t>
      </w:r>
      <w:r>
        <w:rPr>
          <w:spacing w:val="45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обществознанию:</w:t>
      </w:r>
    </w:p>
    <w:p w:rsidR="00E65D0E" w:rsidRDefault="009F5DD6">
      <w:pPr>
        <w:pStyle w:val="Heading1"/>
        <w:spacing w:before="4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политическом</w:t>
      </w:r>
      <w:r>
        <w:rPr>
          <w:spacing w:val="-3"/>
        </w:rPr>
        <w:t xml:space="preserve"> </w:t>
      </w:r>
      <w:r>
        <w:t>измерении:</w:t>
      </w:r>
    </w:p>
    <w:p w:rsidR="00E65D0E" w:rsidRDefault="009F5DD6">
      <w:pPr>
        <w:pStyle w:val="a3"/>
        <w:spacing w:before="39" w:line="276" w:lineRule="auto"/>
        <w:ind w:right="263"/>
      </w:pPr>
      <w:r>
        <w:t>осваивать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применять</w:t>
      </w:r>
      <w:r>
        <w:rPr>
          <w:spacing w:val="7"/>
        </w:rPr>
        <w:t xml:space="preserve"> </w:t>
      </w:r>
      <w:r>
        <w:t>знания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государстве,его</w:t>
      </w:r>
      <w:r>
        <w:rPr>
          <w:spacing w:val="8"/>
        </w:rPr>
        <w:t xml:space="preserve"> </w:t>
      </w:r>
      <w:r>
        <w:t>признаках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форме,внутренней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внешней</w:t>
      </w:r>
      <w:r>
        <w:rPr>
          <w:spacing w:val="21"/>
        </w:rPr>
        <w:t xml:space="preserve"> </w:t>
      </w:r>
      <w:r>
        <w:t>политике,о</w:t>
      </w:r>
      <w:r>
        <w:rPr>
          <w:spacing w:val="18"/>
        </w:rPr>
        <w:t xml:space="preserve"> </w:t>
      </w:r>
      <w:r>
        <w:t>демократии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демократических</w:t>
      </w:r>
      <w:r>
        <w:rPr>
          <w:spacing w:val="20"/>
        </w:rPr>
        <w:t xml:space="preserve"> </w:t>
      </w:r>
      <w:r>
        <w:t>ценностях,о</w:t>
      </w:r>
      <w:r>
        <w:rPr>
          <w:spacing w:val="20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25"/>
        </w:rPr>
        <w:t xml:space="preserve"> </w:t>
      </w:r>
      <w:r>
        <w:t>гражданина</w:t>
      </w:r>
      <w:r>
        <w:rPr>
          <w:spacing w:val="25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Федерации,о</w:t>
      </w:r>
      <w:r>
        <w:rPr>
          <w:spacing w:val="26"/>
        </w:rPr>
        <w:t xml:space="preserve"> </w:t>
      </w:r>
      <w:r>
        <w:t>формах</w:t>
      </w:r>
      <w:r>
        <w:rPr>
          <w:spacing w:val="28"/>
        </w:rPr>
        <w:t xml:space="preserve"> </w:t>
      </w:r>
      <w:r>
        <w:t>участия</w:t>
      </w:r>
      <w:r>
        <w:rPr>
          <w:spacing w:val="26"/>
        </w:rPr>
        <w:t xml:space="preserve"> </w:t>
      </w:r>
      <w:r>
        <w:t>граждан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политике,</w:t>
      </w:r>
      <w:r>
        <w:rPr>
          <w:spacing w:val="-57"/>
        </w:rPr>
        <w:t xml:space="preserve"> </w:t>
      </w:r>
      <w:r>
        <w:t>выборах</w:t>
      </w:r>
      <w:r>
        <w:rPr>
          <w:spacing w:val="1"/>
        </w:rPr>
        <w:t xml:space="preserve"> </w:t>
      </w:r>
      <w:r>
        <w:t>и референдуме,о политических</w:t>
      </w:r>
      <w:r>
        <w:rPr>
          <w:spacing w:val="2"/>
        </w:rPr>
        <w:t xml:space="preserve"> </w:t>
      </w:r>
      <w:r>
        <w:t>партиях;</w:t>
      </w:r>
    </w:p>
    <w:p w:rsidR="00E65D0E" w:rsidRDefault="009F5DD6">
      <w:pPr>
        <w:pStyle w:val="a3"/>
        <w:spacing w:line="276" w:lineRule="auto"/>
      </w:pPr>
      <w:r>
        <w:t>характеризовать</w:t>
      </w:r>
      <w:r>
        <w:rPr>
          <w:spacing w:val="23"/>
        </w:rPr>
        <w:t xml:space="preserve"> </w:t>
      </w:r>
      <w:r>
        <w:t>государство</w:t>
      </w:r>
      <w:r>
        <w:rPr>
          <w:spacing w:val="22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социальный</w:t>
      </w:r>
      <w:r>
        <w:rPr>
          <w:spacing w:val="22"/>
        </w:rPr>
        <w:t xml:space="preserve"> </w:t>
      </w:r>
      <w:r>
        <w:t>институт;принципы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демократии,демократические</w:t>
      </w:r>
      <w:r>
        <w:rPr>
          <w:spacing w:val="1"/>
        </w:rPr>
        <w:t xml:space="preserve"> </w:t>
      </w:r>
      <w:r>
        <w:t>ценности;роль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функций;правовое</w:t>
      </w:r>
      <w:r>
        <w:rPr>
          <w:spacing w:val="-2"/>
        </w:rPr>
        <w:t xml:space="preserve"> </w:t>
      </w:r>
      <w:r>
        <w:t>государство;</w:t>
      </w:r>
    </w:p>
    <w:p w:rsidR="00E65D0E" w:rsidRDefault="009F5DD6">
      <w:pPr>
        <w:pStyle w:val="a3"/>
        <w:spacing w:line="276" w:lineRule="auto"/>
        <w:ind w:right="315"/>
      </w:pPr>
      <w:r>
        <w:t>приводить примеры государств с различными формами правления,государственно-</w:t>
      </w:r>
      <w:r>
        <w:rPr>
          <w:spacing w:val="-57"/>
        </w:rPr>
        <w:t xml:space="preserve"> </w:t>
      </w:r>
      <w:r>
        <w:t>территориального</w:t>
      </w:r>
      <w:r>
        <w:rPr>
          <w:spacing w:val="4"/>
        </w:rPr>
        <w:t xml:space="preserve"> </w:t>
      </w:r>
      <w:r>
        <w:t>устройства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политическим режимом;реализации</w:t>
      </w:r>
      <w:r>
        <w:rPr>
          <w:spacing w:val="1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государства</w:t>
      </w:r>
      <w:r>
        <w:rPr>
          <w:spacing w:val="-57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примере</w:t>
      </w:r>
      <w:r>
        <w:rPr>
          <w:spacing w:val="23"/>
        </w:rPr>
        <w:t xml:space="preserve"> </w:t>
      </w:r>
      <w:r>
        <w:t>внутренней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внешней</w:t>
      </w:r>
      <w:r>
        <w:rPr>
          <w:spacing w:val="25"/>
        </w:rPr>
        <w:t xml:space="preserve"> </w:t>
      </w:r>
      <w:r>
        <w:t>политики</w:t>
      </w:r>
      <w:r>
        <w:rPr>
          <w:spacing w:val="25"/>
        </w:rPr>
        <w:t xml:space="preserve"> </w:t>
      </w:r>
      <w:r>
        <w:t>России;политических</w:t>
      </w:r>
      <w:r>
        <w:rPr>
          <w:spacing w:val="23"/>
        </w:rPr>
        <w:t xml:space="preserve"> </w:t>
      </w:r>
      <w:r>
        <w:t>партий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граждан;законного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политике;связи</w:t>
      </w:r>
      <w:r>
        <w:rPr>
          <w:spacing w:val="1"/>
        </w:rPr>
        <w:t xml:space="preserve"> </w:t>
      </w:r>
      <w:r>
        <w:t>политических потрясений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кризиса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:rsidR="00E65D0E" w:rsidRDefault="009F5DD6">
      <w:pPr>
        <w:pStyle w:val="a3"/>
        <w:tabs>
          <w:tab w:val="left" w:pos="2459"/>
          <w:tab w:val="left" w:pos="4479"/>
          <w:tab w:val="left" w:pos="6112"/>
          <w:tab w:val="left" w:pos="7629"/>
        </w:tabs>
        <w:spacing w:before="1" w:line="276" w:lineRule="auto"/>
        <w:ind w:right="498"/>
      </w:pPr>
      <w:r>
        <w:t>классифицировать</w:t>
      </w:r>
      <w:r>
        <w:rPr>
          <w:spacing w:val="48"/>
        </w:rPr>
        <w:t xml:space="preserve"> </w:t>
      </w:r>
      <w:r>
        <w:t>современные</w:t>
      </w:r>
      <w:r>
        <w:rPr>
          <w:spacing w:val="46"/>
        </w:rPr>
        <w:t xml:space="preserve"> </w:t>
      </w:r>
      <w:r>
        <w:t>государства</w:t>
      </w:r>
      <w:r>
        <w:rPr>
          <w:spacing w:val="48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разным</w:t>
      </w:r>
      <w:r>
        <w:rPr>
          <w:spacing w:val="46"/>
        </w:rPr>
        <w:t xml:space="preserve"> </w:t>
      </w:r>
      <w:r>
        <w:t>признакам;элементы</w:t>
      </w:r>
      <w:r>
        <w:rPr>
          <w:spacing w:val="-57"/>
        </w:rPr>
        <w:t xml:space="preserve"> </w:t>
      </w:r>
      <w:r>
        <w:t>формы</w:t>
      </w:r>
      <w:r>
        <w:tab/>
        <w:t>государства;типы</w:t>
      </w:r>
      <w:r>
        <w:tab/>
        <w:t>политических</w:t>
      </w:r>
      <w:r>
        <w:tab/>
        <w:t>партий;типы</w:t>
      </w:r>
      <w:r>
        <w:tab/>
        <w:t>общественно-политических</w:t>
      </w:r>
      <w:r>
        <w:rPr>
          <w:spacing w:val="1"/>
        </w:rPr>
        <w:t xml:space="preserve"> </w:t>
      </w:r>
      <w:r>
        <w:t>организаций;</w:t>
      </w:r>
    </w:p>
    <w:p w:rsidR="00E65D0E" w:rsidRDefault="009F5DD6">
      <w:pPr>
        <w:pStyle w:val="a3"/>
        <w:tabs>
          <w:tab w:val="left" w:pos="3159"/>
          <w:tab w:val="left" w:pos="5313"/>
          <w:tab w:val="left" w:pos="5644"/>
          <w:tab w:val="left" w:pos="7265"/>
        </w:tabs>
        <w:spacing w:line="276" w:lineRule="auto"/>
        <w:ind w:right="421"/>
      </w:pPr>
      <w:r>
        <w:t>сравнивать(в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сравнения)политическую</w:t>
      </w:r>
      <w:r>
        <w:rPr>
          <w:spacing w:val="1"/>
        </w:rPr>
        <w:t xml:space="preserve"> </w:t>
      </w:r>
      <w:r>
        <w:t>власть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другими</w:t>
      </w:r>
      <w:r>
        <w:rPr>
          <w:spacing w:val="17"/>
        </w:rPr>
        <w:t xml:space="preserve"> </w:t>
      </w:r>
      <w:r>
        <w:t>видами</w:t>
      </w:r>
      <w:r>
        <w:rPr>
          <w:spacing w:val="17"/>
        </w:rPr>
        <w:t xml:space="preserve"> </w:t>
      </w:r>
      <w:r>
        <w:t>власти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обществе;демократические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недемократические</w:t>
      </w:r>
      <w:r>
        <w:rPr>
          <w:spacing w:val="-57"/>
        </w:rPr>
        <w:t xml:space="preserve"> </w:t>
      </w:r>
      <w:r>
        <w:t>политические</w:t>
      </w:r>
      <w:r>
        <w:tab/>
        <w:t>режимы,унитарное</w:t>
      </w:r>
      <w:r>
        <w:tab/>
        <w:t>и</w:t>
      </w:r>
      <w:r>
        <w:tab/>
        <w:t>федеративное</w:t>
      </w:r>
      <w:r>
        <w:tab/>
        <w:t>территориально-государственное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firstLine="0"/>
      </w:pPr>
      <w:r>
        <w:lastRenderedPageBreak/>
        <w:t>устройство,монархию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республику,политическую</w:t>
      </w:r>
      <w:r>
        <w:rPr>
          <w:spacing w:val="11"/>
        </w:rPr>
        <w:t xml:space="preserve"> </w:t>
      </w:r>
      <w:r>
        <w:t>партию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общественно-политическое</w:t>
      </w:r>
      <w:r>
        <w:rPr>
          <w:spacing w:val="-57"/>
        </w:rPr>
        <w:t xml:space="preserve"> </w:t>
      </w:r>
      <w:r>
        <w:t>движение,выборы</w:t>
      </w:r>
      <w:r>
        <w:rPr>
          <w:spacing w:val="-1"/>
        </w:rPr>
        <w:t xml:space="preserve"> </w:t>
      </w:r>
      <w:r>
        <w:t>и референдум;</w:t>
      </w:r>
    </w:p>
    <w:p w:rsidR="00E65D0E" w:rsidRDefault="009F5DD6">
      <w:pPr>
        <w:pStyle w:val="a3"/>
        <w:tabs>
          <w:tab w:val="left" w:pos="3202"/>
          <w:tab w:val="left" w:pos="3944"/>
          <w:tab w:val="left" w:pos="4298"/>
          <w:tab w:val="left" w:pos="4830"/>
          <w:tab w:val="left" w:pos="5560"/>
          <w:tab w:val="left" w:pos="7052"/>
          <w:tab w:val="left" w:pos="7390"/>
          <w:tab w:val="left" w:pos="8869"/>
          <w:tab w:val="left" w:pos="9452"/>
          <w:tab w:val="left" w:pos="9755"/>
        </w:tabs>
        <w:spacing w:line="276" w:lineRule="auto"/>
        <w:ind w:right="267"/>
      </w:pPr>
      <w:r>
        <w:t>устанавливать</w:t>
      </w:r>
      <w:r>
        <w:tab/>
        <w:t>и</w:t>
      </w:r>
      <w:r>
        <w:tab/>
        <w:t>объяснять</w:t>
      </w:r>
      <w:r>
        <w:tab/>
        <w:t>взаимосвязи</w:t>
      </w:r>
      <w:r>
        <w:tab/>
        <w:t>в</w:t>
      </w:r>
      <w:r>
        <w:tab/>
        <w:t>отношениях</w:t>
      </w:r>
      <w:r>
        <w:tab/>
        <w:t>между</w:t>
      </w:r>
      <w:r>
        <w:tab/>
      </w:r>
      <w:r>
        <w:rPr>
          <w:spacing w:val="-1"/>
        </w:rPr>
        <w:t>человеком,</w:t>
      </w:r>
      <w:r>
        <w:rPr>
          <w:spacing w:val="-57"/>
        </w:rPr>
        <w:t xml:space="preserve"> </w:t>
      </w:r>
      <w:r>
        <w:t>обществом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государством;между</w:t>
      </w:r>
      <w:r>
        <w:rPr>
          <w:spacing w:val="5"/>
        </w:rPr>
        <w:t xml:space="preserve"> </w:t>
      </w:r>
      <w:r>
        <w:t>правами</w:t>
      </w:r>
      <w:r>
        <w:rPr>
          <w:spacing w:val="16"/>
        </w:rPr>
        <w:t xml:space="preserve"> </w:t>
      </w:r>
      <w:r>
        <w:t>человека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гражданина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граждан,связи</w:t>
      </w:r>
      <w:r>
        <w:tab/>
        <w:t>политических</w:t>
      </w:r>
      <w:r>
        <w:tab/>
        <w:t xml:space="preserve">потрясений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>социально-экономических</w:t>
      </w:r>
      <w:r>
        <w:tab/>
        <w:t>кризисов</w:t>
      </w:r>
      <w:r>
        <w:rPr>
          <w:spacing w:val="1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государстве;</w:t>
      </w:r>
    </w:p>
    <w:p w:rsidR="00E65D0E" w:rsidRDefault="009F5DD6">
      <w:pPr>
        <w:pStyle w:val="a3"/>
        <w:tabs>
          <w:tab w:val="left" w:pos="3908"/>
          <w:tab w:val="left" w:pos="5442"/>
          <w:tab w:val="left" w:pos="6435"/>
          <w:tab w:val="left" w:pos="7080"/>
          <w:tab w:val="left" w:pos="8562"/>
          <w:tab w:val="left" w:pos="9855"/>
        </w:tabs>
        <w:spacing w:line="276" w:lineRule="auto"/>
        <w:ind w:right="267"/>
      </w:pPr>
      <w:r>
        <w:t>использовать</w:t>
      </w:r>
      <w:r>
        <w:tab/>
        <w:t>полученные</w:t>
      </w:r>
      <w:r>
        <w:tab/>
        <w:t>знания</w:t>
      </w:r>
      <w:r>
        <w:tab/>
        <w:t>для</w:t>
      </w:r>
      <w:r>
        <w:tab/>
        <w:t>объяснения</w:t>
      </w:r>
      <w:r>
        <w:tab/>
        <w:t>сущности</w:t>
      </w:r>
      <w:r>
        <w:tab/>
      </w:r>
      <w:r>
        <w:rPr>
          <w:spacing w:val="-1"/>
        </w:rPr>
        <w:t>политики,</w:t>
      </w:r>
      <w:r>
        <w:rPr>
          <w:spacing w:val="-57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власти,значения</w:t>
      </w:r>
      <w:r>
        <w:rPr>
          <w:spacing w:val="-1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деятельности в обществе;</w:t>
      </w:r>
    </w:p>
    <w:p w:rsidR="00E65D0E" w:rsidRDefault="009F5DD6">
      <w:pPr>
        <w:pStyle w:val="a3"/>
        <w:spacing w:line="275" w:lineRule="exact"/>
        <w:ind w:left="2251" w:firstLine="0"/>
      </w:pPr>
      <w:r>
        <w:t>для</w:t>
      </w:r>
      <w:r>
        <w:rPr>
          <w:spacing w:val="-2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правового</w:t>
      </w:r>
      <w:r>
        <w:rPr>
          <w:spacing w:val="-1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общества;</w:t>
      </w:r>
    </w:p>
    <w:p w:rsidR="00E65D0E" w:rsidRDefault="009F5DD6">
      <w:pPr>
        <w:pStyle w:val="a3"/>
        <w:spacing w:before="39" w:line="276" w:lineRule="auto"/>
      </w:pPr>
      <w:r>
        <w:t>для</w:t>
      </w:r>
      <w:r>
        <w:rPr>
          <w:spacing w:val="6"/>
        </w:rPr>
        <w:t xml:space="preserve"> </w:t>
      </w:r>
      <w:r>
        <w:t>осмысления</w:t>
      </w:r>
      <w:r>
        <w:rPr>
          <w:spacing w:val="5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социального</w:t>
      </w:r>
      <w:r>
        <w:rPr>
          <w:spacing w:val="5"/>
        </w:rPr>
        <w:t xml:space="preserve"> </w:t>
      </w:r>
      <w:r>
        <w:t>опыта</w:t>
      </w:r>
      <w:r>
        <w:rPr>
          <w:spacing w:val="5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исполнении</w:t>
      </w:r>
      <w:r>
        <w:rPr>
          <w:spacing w:val="6"/>
        </w:rPr>
        <w:t xml:space="preserve"> </w:t>
      </w:r>
      <w:r>
        <w:t>социальной</w:t>
      </w:r>
      <w:r>
        <w:rPr>
          <w:spacing w:val="6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гражданина;о</w:t>
      </w:r>
      <w:r>
        <w:rPr>
          <w:spacing w:val="8"/>
        </w:rPr>
        <w:t xml:space="preserve"> </w:t>
      </w:r>
      <w:r>
        <w:t>роли</w:t>
      </w:r>
      <w:r>
        <w:rPr>
          <w:spacing w:val="8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информационных</w:t>
      </w:r>
      <w:r>
        <w:rPr>
          <w:spacing w:val="9"/>
        </w:rPr>
        <w:t xml:space="preserve"> </w:t>
      </w:r>
      <w:r>
        <w:t>технологий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современном</w:t>
      </w:r>
      <w:r>
        <w:rPr>
          <w:spacing w:val="9"/>
        </w:rPr>
        <w:t xml:space="preserve"> </w:t>
      </w:r>
      <w:r>
        <w:t>мире</w:t>
      </w:r>
      <w:r>
        <w:rPr>
          <w:spacing w:val="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аргументированного</w:t>
      </w:r>
      <w:r>
        <w:rPr>
          <w:spacing w:val="-1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СМИ 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 и государстве;</w:t>
      </w:r>
    </w:p>
    <w:p w:rsidR="00E65D0E" w:rsidRDefault="009F5DD6">
      <w:pPr>
        <w:pStyle w:val="a3"/>
        <w:spacing w:line="278" w:lineRule="auto"/>
      </w:pPr>
      <w:r>
        <w:t>определять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аргументировать</w:t>
      </w:r>
      <w:r>
        <w:rPr>
          <w:spacing w:val="28"/>
        </w:rPr>
        <w:t xml:space="preserve"> </w:t>
      </w:r>
      <w:r>
        <w:t>неприемлемость</w:t>
      </w:r>
      <w:r>
        <w:rPr>
          <w:spacing w:val="30"/>
        </w:rPr>
        <w:t xml:space="preserve"> </w:t>
      </w:r>
      <w:r>
        <w:t>всех</w:t>
      </w:r>
      <w:r>
        <w:rPr>
          <w:spacing w:val="31"/>
        </w:rPr>
        <w:t xml:space="preserve"> </w:t>
      </w:r>
      <w:r>
        <w:t>форм</w:t>
      </w:r>
      <w:r>
        <w:rPr>
          <w:spacing w:val="29"/>
        </w:rPr>
        <w:t xml:space="preserve"> </w:t>
      </w:r>
      <w:r>
        <w:t>антиобщественного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политике с</w:t>
      </w:r>
      <w:r>
        <w:rPr>
          <w:spacing w:val="-3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социальных ценностей и</w:t>
      </w:r>
      <w:r>
        <w:rPr>
          <w:spacing w:val="-3"/>
        </w:rPr>
        <w:t xml:space="preserve"> </w:t>
      </w:r>
      <w:r>
        <w:t>правовых норм;</w:t>
      </w:r>
    </w:p>
    <w:p w:rsidR="00E65D0E" w:rsidRDefault="009F5DD6">
      <w:pPr>
        <w:pStyle w:val="a3"/>
        <w:tabs>
          <w:tab w:val="left" w:pos="3073"/>
          <w:tab w:val="left" w:pos="4287"/>
          <w:tab w:val="left" w:pos="6134"/>
          <w:tab w:val="left" w:pos="7007"/>
          <w:tab w:val="left" w:pos="8402"/>
        </w:tabs>
        <w:spacing w:line="276" w:lineRule="auto"/>
        <w:ind w:right="368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-57"/>
        </w:rPr>
        <w:t xml:space="preserve"> </w:t>
      </w:r>
      <w:r>
        <w:t>отражающие</w:t>
      </w:r>
      <w:r>
        <w:tab/>
        <w:t>типичные</w:t>
      </w:r>
      <w:r>
        <w:tab/>
        <w:t>взаимодействия</w:t>
      </w:r>
      <w:r>
        <w:tab/>
        <w:t>между</w:t>
      </w:r>
      <w:r>
        <w:tab/>
        <w:t>субъектами</w:t>
      </w:r>
      <w:r>
        <w:tab/>
        <w:t>политики;выполнение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избирателя,члена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партии,участника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движения;</w:t>
      </w:r>
    </w:p>
    <w:p w:rsidR="00E65D0E" w:rsidRDefault="009F5DD6">
      <w:pPr>
        <w:pStyle w:val="a3"/>
        <w:spacing w:line="276" w:lineRule="auto"/>
      </w:pPr>
      <w:r>
        <w:t>овладевать</w:t>
      </w:r>
      <w:r>
        <w:rPr>
          <w:spacing w:val="26"/>
        </w:rPr>
        <w:t xml:space="preserve"> </w:t>
      </w:r>
      <w:r>
        <w:t>смысловым</w:t>
      </w:r>
      <w:r>
        <w:rPr>
          <w:spacing w:val="25"/>
        </w:rPr>
        <w:t xml:space="preserve"> </w:t>
      </w:r>
      <w:r>
        <w:t>чтением</w:t>
      </w:r>
      <w:r>
        <w:rPr>
          <w:spacing w:val="23"/>
        </w:rPr>
        <w:t xml:space="preserve"> </w:t>
      </w:r>
      <w:r>
        <w:t>фрагментов</w:t>
      </w:r>
      <w:r>
        <w:rPr>
          <w:spacing w:val="22"/>
        </w:rPr>
        <w:t xml:space="preserve"> </w:t>
      </w:r>
      <w:r>
        <w:t>Конституции</w:t>
      </w:r>
      <w:r>
        <w:rPr>
          <w:spacing w:val="23"/>
        </w:rPr>
        <w:t xml:space="preserve"> </w:t>
      </w:r>
      <w:r>
        <w:t>Российской</w:t>
      </w:r>
      <w:r>
        <w:rPr>
          <w:spacing w:val="25"/>
        </w:rPr>
        <w:t xml:space="preserve"> </w:t>
      </w:r>
      <w:r>
        <w:t>Федерации,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-57"/>
        </w:rPr>
        <w:t xml:space="preserve"> </w:t>
      </w:r>
      <w:r>
        <w:t>тематики,связанных</w:t>
      </w:r>
      <w:r>
        <w:rPr>
          <w:spacing w:val="1"/>
        </w:rPr>
        <w:t xml:space="preserve"> </w:t>
      </w:r>
      <w:r>
        <w:t>с деятельностью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политики,преобразовывать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таблицу</w:t>
      </w:r>
      <w:r>
        <w:rPr>
          <w:spacing w:val="2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схему о</w:t>
      </w:r>
      <w:r>
        <w:rPr>
          <w:spacing w:val="7"/>
        </w:rPr>
        <w:t xml:space="preserve"> </w:t>
      </w:r>
      <w:r>
        <w:t>функциях</w:t>
      </w:r>
      <w:r>
        <w:rPr>
          <w:spacing w:val="7"/>
        </w:rPr>
        <w:t xml:space="preserve"> </w:t>
      </w:r>
      <w:r>
        <w:t>государства,политических</w:t>
      </w:r>
      <w:r>
        <w:rPr>
          <w:spacing w:val="8"/>
        </w:rPr>
        <w:t xml:space="preserve"> </w:t>
      </w:r>
      <w:r>
        <w:t>партий,формах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граждан в</w:t>
      </w:r>
      <w:r>
        <w:rPr>
          <w:spacing w:val="-1"/>
        </w:rPr>
        <w:t xml:space="preserve"> </w:t>
      </w:r>
      <w:r>
        <w:t>политике;</w:t>
      </w:r>
    </w:p>
    <w:p w:rsidR="00E65D0E" w:rsidRDefault="009F5DD6">
      <w:pPr>
        <w:pStyle w:val="a3"/>
        <w:tabs>
          <w:tab w:val="left" w:pos="3076"/>
          <w:tab w:val="left" w:pos="4200"/>
          <w:tab w:val="left" w:pos="5261"/>
          <w:tab w:val="left" w:pos="6460"/>
          <w:tab w:val="left" w:pos="8532"/>
          <w:tab w:val="left" w:pos="9432"/>
          <w:tab w:val="left" w:pos="9911"/>
        </w:tabs>
        <w:spacing w:line="276" w:lineRule="auto"/>
        <w:ind w:right="371"/>
      </w:pPr>
      <w:r>
        <w:t>искать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извлекать</w:t>
      </w:r>
      <w:r>
        <w:rPr>
          <w:spacing w:val="-1"/>
        </w:rPr>
        <w:t xml:space="preserve"> </w:t>
      </w:r>
      <w:r>
        <w:t>информацию</w:t>
      </w:r>
      <w:r>
        <w:rPr>
          <w:spacing w:val="33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сущности</w:t>
      </w:r>
      <w:r>
        <w:rPr>
          <w:spacing w:val="34"/>
        </w:rPr>
        <w:t xml:space="preserve"> </w:t>
      </w:r>
      <w:r>
        <w:t>политики,государстве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роли</w:t>
      </w:r>
      <w:r>
        <w:rPr>
          <w:spacing w:val="3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обществе:по</w:t>
      </w:r>
      <w:r>
        <w:tab/>
        <w:t>заданию</w:t>
      </w:r>
      <w:r>
        <w:tab/>
        <w:t>учителя</w:t>
      </w:r>
      <w:r>
        <w:tab/>
        <w:t>выявлять</w:t>
      </w:r>
      <w:r>
        <w:tab/>
        <w:t>соответствующие</w:t>
      </w:r>
      <w:r>
        <w:tab/>
        <w:t>факты</w:t>
      </w:r>
      <w:r>
        <w:tab/>
        <w:t>из</w:t>
      </w:r>
      <w:r>
        <w:tab/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43"/>
        </w:rPr>
        <w:t xml:space="preserve"> </w:t>
      </w:r>
      <w:r>
        <w:t>правил</w:t>
      </w:r>
      <w:r>
        <w:rPr>
          <w:spacing w:val="43"/>
        </w:rPr>
        <w:t xml:space="preserve"> </w:t>
      </w:r>
      <w:r>
        <w:t>информационной</w:t>
      </w:r>
      <w:r>
        <w:rPr>
          <w:spacing w:val="44"/>
        </w:rPr>
        <w:t xml:space="preserve"> </w:t>
      </w:r>
      <w:r>
        <w:t>безопасности</w:t>
      </w:r>
      <w:r>
        <w:rPr>
          <w:spacing w:val="4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телекоммуникационной</w:t>
      </w:r>
      <w:r>
        <w:rPr>
          <w:spacing w:val="-1"/>
        </w:rPr>
        <w:t xml:space="preserve"> </w:t>
      </w:r>
      <w:r>
        <w:t>сети«Интернет»;</w:t>
      </w:r>
    </w:p>
    <w:p w:rsidR="00E65D0E" w:rsidRDefault="009F5DD6">
      <w:pPr>
        <w:pStyle w:val="a3"/>
        <w:spacing w:line="276" w:lineRule="auto"/>
      </w:pPr>
      <w:r>
        <w:t>анализировать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конкретизировать</w:t>
      </w:r>
      <w:r>
        <w:rPr>
          <w:spacing w:val="6"/>
        </w:rPr>
        <w:t xml:space="preserve"> </w:t>
      </w:r>
      <w:r>
        <w:t>социальную</w:t>
      </w:r>
      <w:r>
        <w:rPr>
          <w:spacing w:val="8"/>
        </w:rPr>
        <w:t xml:space="preserve"> </w:t>
      </w:r>
      <w:r>
        <w:t>информацию</w:t>
      </w:r>
      <w:r>
        <w:rPr>
          <w:spacing w:val="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формах</w:t>
      </w:r>
      <w:r>
        <w:rPr>
          <w:spacing w:val="9"/>
        </w:rPr>
        <w:t xml:space="preserve"> </w:t>
      </w:r>
      <w:r>
        <w:t>участия</w:t>
      </w:r>
      <w:r>
        <w:rPr>
          <w:spacing w:val="-57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нашей страны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жизни,о выборах</w:t>
      </w:r>
      <w:r>
        <w:rPr>
          <w:spacing w:val="1"/>
        </w:rPr>
        <w:t xml:space="preserve"> </w:t>
      </w:r>
      <w:r>
        <w:t>и референдуме;</w:t>
      </w:r>
    </w:p>
    <w:p w:rsidR="00E65D0E" w:rsidRDefault="009F5DD6">
      <w:pPr>
        <w:pStyle w:val="a3"/>
        <w:spacing w:line="276" w:lineRule="auto"/>
        <w:ind w:right="263"/>
      </w:pPr>
      <w:r>
        <w:t>оценивать</w:t>
      </w:r>
      <w:r>
        <w:rPr>
          <w:spacing w:val="16"/>
        </w:rPr>
        <w:t xml:space="preserve"> </w:t>
      </w:r>
      <w:r>
        <w:t>политическую</w:t>
      </w:r>
      <w:r>
        <w:rPr>
          <w:spacing w:val="17"/>
        </w:rPr>
        <w:t xml:space="preserve"> </w:t>
      </w:r>
      <w:r>
        <w:t>деятельность</w:t>
      </w:r>
      <w:r>
        <w:rPr>
          <w:spacing w:val="16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субъектов</w:t>
      </w:r>
      <w:r>
        <w:rPr>
          <w:spacing w:val="14"/>
        </w:rPr>
        <w:t xml:space="preserve"> </w:t>
      </w:r>
      <w:r>
        <w:t>политики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точки</w:t>
      </w:r>
      <w:r>
        <w:rPr>
          <w:spacing w:val="-57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общества,её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гуманистическим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демократическим</w:t>
      </w:r>
      <w:r>
        <w:rPr>
          <w:spacing w:val="5"/>
        </w:rPr>
        <w:t xml:space="preserve"> </w:t>
      </w:r>
      <w:r>
        <w:t>ценностям:выражать</w:t>
      </w:r>
      <w:r>
        <w:rPr>
          <w:spacing w:val="9"/>
        </w:rPr>
        <w:t xml:space="preserve"> </w:t>
      </w:r>
      <w:r>
        <w:t>свою</w:t>
      </w:r>
      <w:r>
        <w:rPr>
          <w:spacing w:val="6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зрения,отвечать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участвовать в дискуссии;</w:t>
      </w:r>
    </w:p>
    <w:p w:rsidR="00E65D0E" w:rsidRDefault="009F5DD6">
      <w:pPr>
        <w:pStyle w:val="a3"/>
        <w:spacing w:line="276" w:lineRule="auto"/>
      </w:pPr>
      <w:r>
        <w:t>использовать</w:t>
      </w:r>
      <w:r>
        <w:rPr>
          <w:spacing w:val="32"/>
        </w:rPr>
        <w:t xml:space="preserve"> </w:t>
      </w:r>
      <w:r>
        <w:t>полученные</w:t>
      </w:r>
      <w:r>
        <w:rPr>
          <w:spacing w:val="29"/>
        </w:rPr>
        <w:t xml:space="preserve"> </w:t>
      </w:r>
      <w:r>
        <w:t>знания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практической</w:t>
      </w:r>
      <w:r>
        <w:rPr>
          <w:spacing w:val="34"/>
        </w:rPr>
        <w:t xml:space="preserve"> </w:t>
      </w:r>
      <w:r>
        <w:t>учебной</w:t>
      </w:r>
      <w:r>
        <w:rPr>
          <w:spacing w:val="38"/>
        </w:rPr>
        <w:t xml:space="preserve"> </w:t>
      </w:r>
      <w:r>
        <w:t>деятельности(включая</w:t>
      </w:r>
      <w:r>
        <w:rPr>
          <w:spacing w:val="-57"/>
        </w:rPr>
        <w:t xml:space="preserve"> </w:t>
      </w:r>
      <w:r>
        <w:t>выполнение</w:t>
      </w:r>
      <w:r>
        <w:rPr>
          <w:spacing w:val="18"/>
        </w:rPr>
        <w:t xml:space="preserve"> </w:t>
      </w:r>
      <w:r>
        <w:t>проектов</w:t>
      </w:r>
      <w:r>
        <w:rPr>
          <w:spacing w:val="17"/>
        </w:rPr>
        <w:t xml:space="preserve"> </w:t>
      </w:r>
      <w:r>
        <w:t>индивидуально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группе),в</w:t>
      </w:r>
      <w:r>
        <w:rPr>
          <w:spacing w:val="18"/>
        </w:rPr>
        <w:t xml:space="preserve"> </w:t>
      </w:r>
      <w:r>
        <w:t>повседневной</w:t>
      </w:r>
      <w:r>
        <w:rPr>
          <w:spacing w:val="20"/>
        </w:rPr>
        <w:t xml:space="preserve"> </w:t>
      </w:r>
      <w:r>
        <w:t>жизни</w:t>
      </w:r>
      <w:r>
        <w:rPr>
          <w:spacing w:val="20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прав</w:t>
      </w:r>
      <w:r>
        <w:rPr>
          <w:spacing w:val="14"/>
        </w:rPr>
        <w:t xml:space="preserve"> </w:t>
      </w:r>
      <w:r>
        <w:t>гражданина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политической</w:t>
      </w:r>
      <w:r>
        <w:rPr>
          <w:spacing w:val="15"/>
        </w:rPr>
        <w:t xml:space="preserve"> </w:t>
      </w:r>
      <w:r>
        <w:t>сфере;а</w:t>
      </w:r>
      <w:r>
        <w:rPr>
          <w:spacing w:val="13"/>
        </w:rPr>
        <w:t xml:space="preserve"> </w:t>
      </w:r>
      <w:r>
        <w:t>также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публичном</w:t>
      </w:r>
      <w:r>
        <w:rPr>
          <w:spacing w:val="13"/>
        </w:rPr>
        <w:t xml:space="preserve"> </w:t>
      </w:r>
      <w:r>
        <w:t>представлении</w:t>
      </w:r>
      <w:r>
        <w:rPr>
          <w:spacing w:val="15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своей</w:t>
      </w:r>
      <w:r>
        <w:rPr>
          <w:spacing w:val="48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соответствии</w:t>
      </w:r>
      <w:r>
        <w:rPr>
          <w:spacing w:val="4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темой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ситуацией</w:t>
      </w:r>
      <w:r>
        <w:rPr>
          <w:spacing w:val="48"/>
        </w:rPr>
        <w:t xml:space="preserve"> </w:t>
      </w:r>
      <w:r>
        <w:t>общения,особенностями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и регламентом;</w:t>
      </w:r>
    </w:p>
    <w:p w:rsidR="00E65D0E" w:rsidRDefault="009F5DD6">
      <w:pPr>
        <w:pStyle w:val="a3"/>
        <w:spacing w:line="276" w:lineRule="auto"/>
        <w:ind w:right="332"/>
      </w:pPr>
      <w:r>
        <w:t>осуществлять</w:t>
      </w:r>
      <w:r>
        <w:rPr>
          <w:spacing w:val="3"/>
        </w:rPr>
        <w:t xml:space="preserve"> </w:t>
      </w:r>
      <w:r>
        <w:t>совместную</w:t>
      </w:r>
      <w:r>
        <w:rPr>
          <w:spacing w:val="5"/>
        </w:rPr>
        <w:t xml:space="preserve"> </w:t>
      </w:r>
      <w:r>
        <w:t>деятельность,включая</w:t>
      </w:r>
      <w:r>
        <w:rPr>
          <w:spacing w:val="3"/>
        </w:rPr>
        <w:t xml:space="preserve"> </w:t>
      </w:r>
      <w:r>
        <w:t>взаимодействие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другой</w:t>
      </w:r>
      <w:r>
        <w:rPr>
          <w:spacing w:val="-57"/>
        </w:rPr>
        <w:t xml:space="preserve"> </w:t>
      </w:r>
      <w:r>
        <w:t>культуры,национальной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26"/>
        </w:rPr>
        <w:t xml:space="preserve"> </w:t>
      </w:r>
      <w:r>
        <w:t>современного</w:t>
      </w:r>
      <w:r>
        <w:rPr>
          <w:spacing w:val="25"/>
        </w:rPr>
        <w:t xml:space="preserve"> </w:t>
      </w:r>
      <w:r>
        <w:t>российского</w:t>
      </w:r>
      <w:r>
        <w:rPr>
          <w:spacing w:val="25"/>
        </w:rPr>
        <w:t xml:space="preserve"> </w:t>
      </w:r>
      <w:r>
        <w:t>общества:гуманистических</w:t>
      </w:r>
      <w:r>
        <w:rPr>
          <w:spacing w:val="2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ценностей,идей</w:t>
      </w:r>
      <w:r>
        <w:rPr>
          <w:spacing w:val="6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взаимопонимания</w:t>
      </w:r>
      <w:r>
        <w:rPr>
          <w:spacing w:val="2"/>
        </w:rPr>
        <w:t xml:space="preserve"> </w:t>
      </w:r>
      <w:r>
        <w:t>между</w:t>
      </w:r>
      <w:r>
        <w:rPr>
          <w:spacing w:val="56"/>
        </w:rPr>
        <w:t xml:space="preserve"> </w:t>
      </w:r>
      <w:r>
        <w:t>народами,людьми</w:t>
      </w:r>
      <w:r>
        <w:rPr>
          <w:spacing w:val="5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группах,исследовательские</w:t>
      </w:r>
      <w:r>
        <w:rPr>
          <w:spacing w:val="-2"/>
        </w:rPr>
        <w:t xml:space="preserve"> </w:t>
      </w:r>
      <w:r>
        <w:t>проекты.</w:t>
      </w:r>
    </w:p>
    <w:p w:rsidR="00E65D0E" w:rsidRDefault="009F5DD6">
      <w:pPr>
        <w:pStyle w:val="Heading1"/>
        <w:spacing w:before="1"/>
      </w:pPr>
      <w:r>
        <w:t>Гражданин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государство: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</w:pPr>
      <w:r>
        <w:lastRenderedPageBreak/>
        <w:t>осваивать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применять</w:t>
      </w:r>
      <w:r>
        <w:rPr>
          <w:spacing w:val="23"/>
        </w:rPr>
        <w:t xml:space="preserve"> </w:t>
      </w:r>
      <w:r>
        <w:t>знания</w:t>
      </w:r>
      <w:r>
        <w:rPr>
          <w:spacing w:val="23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основах</w:t>
      </w:r>
      <w:r>
        <w:rPr>
          <w:spacing w:val="26"/>
        </w:rPr>
        <w:t xml:space="preserve"> </w:t>
      </w:r>
      <w:r>
        <w:t>конституционного</w:t>
      </w:r>
      <w:r>
        <w:rPr>
          <w:spacing w:val="23"/>
        </w:rPr>
        <w:t xml:space="preserve"> </w:t>
      </w:r>
      <w:r>
        <w:t>строя</w:t>
      </w:r>
      <w:r>
        <w:rPr>
          <w:spacing w:val="2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11"/>
        </w:rPr>
        <w:t xml:space="preserve"> </w:t>
      </w:r>
      <w:r>
        <w:t>власти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Федерации,государственно-территориальном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9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Федерации,деятельности</w:t>
      </w:r>
      <w:r>
        <w:rPr>
          <w:spacing w:val="20"/>
        </w:rPr>
        <w:t xml:space="preserve"> </w:t>
      </w:r>
      <w:r>
        <w:t>высших</w:t>
      </w:r>
      <w:r>
        <w:rPr>
          <w:spacing w:val="21"/>
        </w:rPr>
        <w:t xml:space="preserve"> </w:t>
      </w:r>
      <w:r>
        <w:t>органов</w:t>
      </w:r>
      <w:r>
        <w:rPr>
          <w:spacing w:val="18"/>
        </w:rPr>
        <w:t xml:space="preserve"> </w:t>
      </w:r>
      <w:r>
        <w:t>власти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управления</w:t>
      </w:r>
      <w:r>
        <w:rPr>
          <w:spacing w:val="1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Федерации;об</w:t>
      </w:r>
      <w:r>
        <w:rPr>
          <w:spacing w:val="11"/>
        </w:rPr>
        <w:t xml:space="preserve"> </w:t>
      </w:r>
      <w:r>
        <w:t>основных</w:t>
      </w:r>
      <w:r>
        <w:rPr>
          <w:spacing w:val="10"/>
        </w:rPr>
        <w:t xml:space="preserve"> </w:t>
      </w:r>
      <w:r>
        <w:t>направлениях</w:t>
      </w:r>
      <w:r>
        <w:rPr>
          <w:spacing w:val="13"/>
        </w:rPr>
        <w:t xml:space="preserve"> </w:t>
      </w:r>
      <w:r>
        <w:t>внутренней</w:t>
      </w:r>
      <w:r>
        <w:rPr>
          <w:spacing w:val="12"/>
        </w:rPr>
        <w:t xml:space="preserve"> </w:t>
      </w:r>
      <w:r>
        <w:t>политики</w:t>
      </w:r>
      <w:r>
        <w:rPr>
          <w:spacing w:val="1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E65D0E" w:rsidRDefault="009F5DD6">
      <w:pPr>
        <w:pStyle w:val="a3"/>
        <w:spacing w:before="2" w:line="276" w:lineRule="auto"/>
        <w:ind w:right="263"/>
      </w:pPr>
      <w:r>
        <w:t>характеризовать</w:t>
      </w:r>
      <w:r>
        <w:rPr>
          <w:spacing w:val="23"/>
        </w:rPr>
        <w:t xml:space="preserve"> </w:t>
      </w:r>
      <w:r>
        <w:t>Россию</w:t>
      </w:r>
      <w:r>
        <w:rPr>
          <w:spacing w:val="22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демократическое</w:t>
      </w:r>
      <w:r>
        <w:rPr>
          <w:spacing w:val="22"/>
        </w:rPr>
        <w:t xml:space="preserve"> </w:t>
      </w:r>
      <w:r>
        <w:t>федеративное</w:t>
      </w:r>
      <w:r>
        <w:rPr>
          <w:spacing w:val="21"/>
        </w:rPr>
        <w:t xml:space="preserve"> </w:t>
      </w:r>
      <w:r>
        <w:t>правовое</w:t>
      </w:r>
      <w:r>
        <w:rPr>
          <w:spacing w:val="21"/>
        </w:rPr>
        <w:t xml:space="preserve"> </w:t>
      </w:r>
      <w:r>
        <w:t>государство</w:t>
      </w:r>
      <w:r>
        <w:rPr>
          <w:spacing w:val="-5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республиканской</w:t>
      </w:r>
      <w:r>
        <w:rPr>
          <w:spacing w:val="8"/>
        </w:rPr>
        <w:t xml:space="preserve"> </w:t>
      </w:r>
      <w:r>
        <w:t>формой</w:t>
      </w:r>
      <w:r>
        <w:rPr>
          <w:spacing w:val="8"/>
        </w:rPr>
        <w:t xml:space="preserve"> </w:t>
      </w:r>
      <w:r>
        <w:t>правления,как</w:t>
      </w:r>
      <w:r>
        <w:rPr>
          <w:spacing w:val="8"/>
        </w:rPr>
        <w:t xml:space="preserve"> </w:t>
      </w:r>
      <w:r>
        <w:t>социальное</w:t>
      </w:r>
      <w:r>
        <w:rPr>
          <w:spacing w:val="6"/>
        </w:rPr>
        <w:t xml:space="preserve"> </w:t>
      </w:r>
      <w:r>
        <w:t>государство,как</w:t>
      </w:r>
      <w:r>
        <w:rPr>
          <w:spacing w:val="8"/>
        </w:rPr>
        <w:t xml:space="preserve"> </w:t>
      </w:r>
      <w:r>
        <w:t>светское</w:t>
      </w:r>
      <w:r>
        <w:rPr>
          <w:spacing w:val="1"/>
        </w:rPr>
        <w:t xml:space="preserve"> </w:t>
      </w:r>
      <w:r>
        <w:t>государство;статус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Федерации,Правительства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E65D0E" w:rsidRDefault="009F5DD6">
      <w:pPr>
        <w:pStyle w:val="a3"/>
        <w:spacing w:line="276" w:lineRule="auto"/>
        <w:ind w:right="263"/>
      </w:pPr>
      <w:r>
        <w:t>приводить</w:t>
      </w:r>
      <w:r>
        <w:rPr>
          <w:spacing w:val="49"/>
        </w:rPr>
        <w:t xml:space="preserve"> </w:t>
      </w:r>
      <w:r>
        <w:t>примеры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моделировать</w:t>
      </w:r>
      <w:r>
        <w:rPr>
          <w:spacing w:val="49"/>
        </w:rPr>
        <w:t xml:space="preserve"> </w:t>
      </w:r>
      <w:r>
        <w:t>ситуации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политической</w:t>
      </w:r>
      <w:r>
        <w:rPr>
          <w:spacing w:val="46"/>
        </w:rPr>
        <w:t xml:space="preserve"> </w:t>
      </w:r>
      <w:r>
        <w:t>сфере</w:t>
      </w:r>
      <w:r>
        <w:rPr>
          <w:spacing w:val="49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общества,связанные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осуществлением</w:t>
      </w:r>
      <w:r>
        <w:rPr>
          <w:spacing w:val="2"/>
        </w:rPr>
        <w:t xml:space="preserve"> </w:t>
      </w:r>
      <w:r>
        <w:t>правомочий</w:t>
      </w:r>
      <w:r>
        <w:rPr>
          <w:spacing w:val="4"/>
        </w:rPr>
        <w:t xml:space="preserve"> </w:t>
      </w:r>
      <w:r>
        <w:t>высших</w:t>
      </w:r>
      <w:r>
        <w:rPr>
          <w:spacing w:val="5"/>
        </w:rPr>
        <w:t xml:space="preserve"> </w:t>
      </w:r>
      <w:r>
        <w:t>органов</w:t>
      </w:r>
      <w:r>
        <w:rPr>
          <w:spacing w:val="3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4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Федерации,субъектов</w:t>
      </w:r>
      <w:r>
        <w:rPr>
          <w:spacing w:val="3"/>
        </w:rPr>
        <w:t xml:space="preserve"> </w:t>
      </w:r>
      <w:r>
        <w:t>Федерации;деятельности</w:t>
      </w:r>
      <w:r>
        <w:rPr>
          <w:spacing w:val="2"/>
        </w:rPr>
        <w:t xml:space="preserve"> </w:t>
      </w:r>
      <w:r>
        <w:t>политических</w:t>
      </w:r>
      <w:r>
        <w:rPr>
          <w:spacing w:val="2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политики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сфере</w:t>
      </w:r>
      <w:r>
        <w:rPr>
          <w:spacing w:val="33"/>
        </w:rPr>
        <w:t xml:space="preserve"> </w:t>
      </w:r>
      <w:r>
        <w:t>культуры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образования,бюджетной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денежно-кредитной</w:t>
      </w:r>
      <w:r>
        <w:rPr>
          <w:spacing w:val="32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сфере</w:t>
      </w:r>
      <w:r>
        <w:rPr>
          <w:spacing w:val="25"/>
        </w:rPr>
        <w:t xml:space="preserve"> </w:t>
      </w:r>
      <w:r>
        <w:t>противодействии</w:t>
      </w:r>
      <w:r>
        <w:rPr>
          <w:spacing w:val="25"/>
        </w:rPr>
        <w:t xml:space="preserve"> </w:t>
      </w:r>
      <w:r>
        <w:t>коррупции,обеспечения</w:t>
      </w:r>
      <w:r>
        <w:rPr>
          <w:spacing w:val="26"/>
        </w:rPr>
        <w:t xml:space="preserve"> </w:t>
      </w:r>
      <w:r>
        <w:t>безопасности</w:t>
      </w:r>
      <w:r>
        <w:rPr>
          <w:spacing w:val="28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государства,в том числе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терроризма</w:t>
      </w:r>
      <w:r>
        <w:rPr>
          <w:spacing w:val="-1"/>
        </w:rPr>
        <w:t xml:space="preserve"> </w:t>
      </w:r>
      <w:r>
        <w:t>и экстремизма;</w:t>
      </w:r>
    </w:p>
    <w:p w:rsidR="00E65D0E" w:rsidRDefault="009F5DD6">
      <w:pPr>
        <w:pStyle w:val="a3"/>
        <w:tabs>
          <w:tab w:val="left" w:pos="2634"/>
          <w:tab w:val="left" w:pos="5802"/>
          <w:tab w:val="left" w:pos="6883"/>
          <w:tab w:val="left" w:pos="7955"/>
          <w:tab w:val="left" w:pos="9948"/>
        </w:tabs>
        <w:spacing w:line="276" w:lineRule="auto"/>
        <w:ind w:right="333"/>
      </w:pPr>
      <w:r>
        <w:t>классифицировать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признакам(в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устанавливать</w:t>
      </w:r>
      <w:r>
        <w:rPr>
          <w:spacing w:val="6"/>
        </w:rPr>
        <w:t xml:space="preserve"> </w:t>
      </w:r>
      <w:r>
        <w:t>существенный</w:t>
      </w:r>
      <w:r>
        <w:rPr>
          <w:spacing w:val="-57"/>
        </w:rPr>
        <w:t xml:space="preserve"> </w:t>
      </w:r>
      <w:r>
        <w:t>признак</w:t>
      </w:r>
      <w:r>
        <w:tab/>
        <w:t>классификации)полномочия</w:t>
      </w:r>
      <w:r>
        <w:tab/>
        <w:t>высших</w:t>
      </w:r>
      <w:r>
        <w:tab/>
        <w:t>органов</w:t>
      </w:r>
      <w:r>
        <w:tab/>
        <w:t>государственной</w:t>
      </w:r>
      <w:r>
        <w:tab/>
        <w:t>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E65D0E" w:rsidRDefault="009F5DD6">
      <w:pPr>
        <w:pStyle w:val="a3"/>
        <w:tabs>
          <w:tab w:val="left" w:pos="3594"/>
          <w:tab w:val="left" w:pos="3905"/>
          <w:tab w:val="left" w:pos="4848"/>
          <w:tab w:val="left" w:pos="5289"/>
          <w:tab w:val="left" w:pos="6903"/>
          <w:tab w:val="left" w:pos="8303"/>
          <w:tab w:val="left" w:pos="9644"/>
        </w:tabs>
        <w:spacing w:line="276" w:lineRule="auto"/>
        <w:ind w:right="255"/>
      </w:pPr>
      <w:r>
        <w:t>сравнивать</w:t>
      </w:r>
      <w:r>
        <w:tab/>
        <w:t>с</w:t>
      </w:r>
      <w:r>
        <w:tab/>
        <w:t>опорой</w:t>
      </w:r>
      <w:r>
        <w:tab/>
        <w:t>на</w:t>
      </w:r>
      <w:r>
        <w:tab/>
        <w:t>Конституцию</w:t>
      </w:r>
      <w:r>
        <w:tab/>
        <w:t>Российской</w:t>
      </w:r>
      <w:r>
        <w:tab/>
        <w:t>Федерации</w:t>
      </w:r>
      <w:r>
        <w:tab/>
        <w:t>полномочия</w:t>
      </w:r>
      <w:r>
        <w:rPr>
          <w:spacing w:val="-57"/>
        </w:rPr>
        <w:t xml:space="preserve"> </w:t>
      </w:r>
      <w:r>
        <w:t>центральных органов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E65D0E" w:rsidRDefault="009F5DD6">
      <w:pPr>
        <w:pStyle w:val="a3"/>
        <w:spacing w:before="1" w:line="276" w:lineRule="auto"/>
      </w:pPr>
      <w:r>
        <w:t>устанавливать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объяснять</w:t>
      </w:r>
      <w:r>
        <w:rPr>
          <w:spacing w:val="5"/>
        </w:rPr>
        <w:t xml:space="preserve"> </w:t>
      </w:r>
      <w:r>
        <w:t>взаимосвязи</w:t>
      </w:r>
      <w:r>
        <w:rPr>
          <w:spacing w:val="5"/>
        </w:rPr>
        <w:t xml:space="preserve"> </w:t>
      </w:r>
      <w:r>
        <w:t>ветвей</w:t>
      </w:r>
      <w:r>
        <w:rPr>
          <w:spacing w:val="4"/>
        </w:rPr>
        <w:t xml:space="preserve"> </w:t>
      </w:r>
      <w:r>
        <w:t>власти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субъектов</w:t>
      </w:r>
      <w:r>
        <w:rPr>
          <w:spacing w:val="3"/>
        </w:rPr>
        <w:t xml:space="preserve"> </w:t>
      </w:r>
      <w:r>
        <w:t>политики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Федерации,федерального</w:t>
      </w:r>
      <w:r>
        <w:rPr>
          <w:spacing w:val="16"/>
        </w:rPr>
        <w:t xml:space="preserve"> </w:t>
      </w:r>
      <w:r>
        <w:t>центра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субъектов</w:t>
      </w:r>
      <w:r>
        <w:rPr>
          <w:spacing w:val="16"/>
        </w:rPr>
        <w:t xml:space="preserve"> </w:t>
      </w:r>
      <w:r>
        <w:t>Российской</w:t>
      </w:r>
      <w:r>
        <w:rPr>
          <w:spacing w:val="17"/>
        </w:rPr>
        <w:t xml:space="preserve"> </w:t>
      </w:r>
      <w:r>
        <w:t>Федерации,между</w:t>
      </w:r>
      <w:r>
        <w:rPr>
          <w:spacing w:val="1"/>
        </w:rPr>
        <w:t xml:space="preserve"> </w:t>
      </w:r>
      <w:r>
        <w:t>правами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гражданина</w:t>
      </w:r>
      <w:r>
        <w:rPr>
          <w:spacing w:val="-2"/>
        </w:rPr>
        <w:t xml:space="preserve"> </w:t>
      </w:r>
      <w:r>
        <w:t>и обязанностями граждан;</w:t>
      </w:r>
    </w:p>
    <w:p w:rsidR="00E65D0E" w:rsidRDefault="009F5DD6">
      <w:pPr>
        <w:pStyle w:val="a3"/>
        <w:tabs>
          <w:tab w:val="left" w:pos="3579"/>
          <w:tab w:val="left" w:pos="6940"/>
          <w:tab w:val="left" w:pos="8523"/>
        </w:tabs>
        <w:spacing w:line="276" w:lineRule="auto"/>
        <w:ind w:right="268"/>
      </w:pPr>
      <w:r>
        <w:t>использовать</w:t>
      </w:r>
      <w:r>
        <w:rPr>
          <w:spacing w:val="16"/>
        </w:rPr>
        <w:t xml:space="preserve"> </w:t>
      </w:r>
      <w:r>
        <w:t>полученные</w:t>
      </w:r>
      <w:r>
        <w:rPr>
          <w:spacing w:val="14"/>
        </w:rPr>
        <w:t xml:space="preserve"> </w:t>
      </w:r>
      <w:r>
        <w:t>знания</w:t>
      </w:r>
      <w:r>
        <w:rPr>
          <w:spacing w:val="14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характеристики</w:t>
      </w:r>
      <w:r>
        <w:rPr>
          <w:spacing w:val="16"/>
        </w:rPr>
        <w:t xml:space="preserve"> </w:t>
      </w:r>
      <w:r>
        <w:t>роли</w:t>
      </w:r>
      <w:r>
        <w:rPr>
          <w:spacing w:val="16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Федерации</w:t>
      </w:r>
      <w:r>
        <w:rPr>
          <w:spacing w:val="-5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современном</w:t>
      </w:r>
      <w:r>
        <w:rPr>
          <w:spacing w:val="31"/>
        </w:rPr>
        <w:t xml:space="preserve"> </w:t>
      </w:r>
      <w:r>
        <w:t>мире;для</w:t>
      </w:r>
      <w:r>
        <w:rPr>
          <w:spacing w:val="32"/>
        </w:rPr>
        <w:t xml:space="preserve"> </w:t>
      </w:r>
      <w:r>
        <w:t>объяснения</w:t>
      </w:r>
      <w:r>
        <w:rPr>
          <w:spacing w:val="31"/>
        </w:rPr>
        <w:t xml:space="preserve"> </w:t>
      </w:r>
      <w:r>
        <w:t>сущности</w:t>
      </w:r>
      <w:r>
        <w:rPr>
          <w:spacing w:val="34"/>
        </w:rPr>
        <w:t xml:space="preserve"> </w:t>
      </w:r>
      <w:r>
        <w:t>проведения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отношении</w:t>
      </w:r>
      <w:r>
        <w:rPr>
          <w:spacing w:val="32"/>
        </w:rPr>
        <w:t xml:space="preserve"> </w:t>
      </w:r>
      <w:r>
        <w:t>нашей</w:t>
      </w:r>
      <w:r>
        <w:rPr>
          <w:spacing w:val="33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международной</w:t>
      </w:r>
      <w:r>
        <w:tab/>
        <w:t>политики«сдерживания»;для</w:t>
      </w:r>
      <w:r>
        <w:tab/>
        <w:t>объяснения</w:t>
      </w:r>
      <w:r>
        <w:tab/>
        <w:t>необходимости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коррупции;</w:t>
      </w:r>
    </w:p>
    <w:p w:rsidR="00E65D0E" w:rsidRDefault="009F5DD6">
      <w:pPr>
        <w:pStyle w:val="a3"/>
        <w:tabs>
          <w:tab w:val="left" w:pos="3049"/>
          <w:tab w:val="left" w:pos="3831"/>
          <w:tab w:val="left" w:pos="5246"/>
          <w:tab w:val="left" w:pos="5641"/>
          <w:tab w:val="left" w:pos="7647"/>
          <w:tab w:val="left" w:pos="8021"/>
          <w:tab w:val="left" w:pos="8877"/>
          <w:tab w:val="left" w:pos="9834"/>
        </w:tabs>
        <w:spacing w:line="276" w:lineRule="auto"/>
        <w:ind w:right="263"/>
      </w:pPr>
      <w:r>
        <w:t>с</w:t>
      </w:r>
      <w:r>
        <w:rPr>
          <w:spacing w:val="2"/>
        </w:rPr>
        <w:t xml:space="preserve"> </w:t>
      </w:r>
      <w:r>
        <w:t>опорой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обществоведческие</w:t>
      </w:r>
      <w:r>
        <w:rPr>
          <w:spacing w:val="2"/>
        </w:rPr>
        <w:t xml:space="preserve"> </w:t>
      </w:r>
      <w:r>
        <w:t>знания,факты</w:t>
      </w:r>
      <w:r>
        <w:rPr>
          <w:spacing w:val="3"/>
        </w:rPr>
        <w:t xml:space="preserve"> </w:t>
      </w:r>
      <w:r>
        <w:t>общественной</w:t>
      </w:r>
      <w:r>
        <w:rPr>
          <w:spacing w:val="4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tab/>
        <w:t>опыт</w:t>
      </w:r>
      <w:r>
        <w:tab/>
        <w:t>определять</w:t>
      </w:r>
      <w:r>
        <w:tab/>
        <w:t>и</w:t>
      </w:r>
      <w:r>
        <w:tab/>
        <w:t>аргументировать</w:t>
      </w:r>
      <w:r>
        <w:tab/>
        <w:t>с</w:t>
      </w:r>
      <w:r>
        <w:tab/>
        <w:t>точки</w:t>
      </w:r>
      <w:r>
        <w:tab/>
        <w:t>зрения</w:t>
      </w:r>
      <w:r>
        <w:tab/>
      </w:r>
      <w:r>
        <w:rPr>
          <w:spacing w:val="-1"/>
        </w:rPr>
        <w:t>ценностей</w:t>
      </w:r>
      <w:r>
        <w:rPr>
          <w:spacing w:val="-57"/>
        </w:rPr>
        <w:t xml:space="preserve"> </w:t>
      </w:r>
      <w:r>
        <w:t>гражданственности</w:t>
      </w:r>
      <w:r>
        <w:rPr>
          <w:spacing w:val="5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патриотизма</w:t>
      </w:r>
      <w:r>
        <w:rPr>
          <w:spacing w:val="56"/>
        </w:rPr>
        <w:t xml:space="preserve"> </w:t>
      </w:r>
      <w:r>
        <w:t>своё</w:t>
      </w:r>
      <w:r>
        <w:rPr>
          <w:spacing w:val="57"/>
        </w:rPr>
        <w:t xml:space="preserve"> </w:t>
      </w:r>
      <w:r>
        <w:t>отношение</w:t>
      </w:r>
      <w:r>
        <w:rPr>
          <w:spacing w:val="56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внутренней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внешней</w:t>
      </w:r>
      <w:r>
        <w:rPr>
          <w:spacing w:val="58"/>
        </w:rPr>
        <w:t xml:space="preserve"> </w:t>
      </w:r>
      <w:r>
        <w:t>политике</w:t>
      </w:r>
      <w:r>
        <w:rPr>
          <w:spacing w:val="-57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Федерации,к</w:t>
      </w:r>
      <w:r>
        <w:rPr>
          <w:spacing w:val="11"/>
        </w:rPr>
        <w:t xml:space="preserve"> </w:t>
      </w:r>
      <w:r>
        <w:t>проводимой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отношению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нашей</w:t>
      </w:r>
      <w:r>
        <w:rPr>
          <w:spacing w:val="14"/>
        </w:rPr>
        <w:t xml:space="preserve"> </w:t>
      </w:r>
      <w:r>
        <w:t>стране</w:t>
      </w:r>
      <w:r>
        <w:rPr>
          <w:spacing w:val="12"/>
        </w:rPr>
        <w:t xml:space="preserve"> </w:t>
      </w:r>
      <w:r>
        <w:t>политике</w:t>
      </w:r>
    </w:p>
    <w:p w:rsidR="00E65D0E" w:rsidRDefault="009F5DD6">
      <w:pPr>
        <w:pStyle w:val="a3"/>
        <w:ind w:firstLine="0"/>
      </w:pPr>
      <w:r>
        <w:t>«сдерживания»;</w:t>
      </w:r>
    </w:p>
    <w:p w:rsidR="00E65D0E" w:rsidRDefault="009F5DD6">
      <w:pPr>
        <w:pStyle w:val="a3"/>
        <w:spacing w:before="41" w:line="278" w:lineRule="auto"/>
      </w:pPr>
      <w:r>
        <w:t>решать</w:t>
      </w:r>
      <w:r>
        <w:rPr>
          <w:spacing w:val="26"/>
        </w:rPr>
        <w:t xml:space="preserve"> </w:t>
      </w:r>
      <w:r>
        <w:t>познавательные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практические</w:t>
      </w:r>
      <w:r>
        <w:rPr>
          <w:spacing w:val="24"/>
        </w:rPr>
        <w:t xml:space="preserve"> </w:t>
      </w:r>
      <w:r>
        <w:t>задачи,отражающие</w:t>
      </w:r>
      <w:r>
        <w:rPr>
          <w:spacing w:val="24"/>
        </w:rPr>
        <w:t xml:space="preserve"> </w:t>
      </w:r>
      <w:r>
        <w:t>процессы,явления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Федерации,в</w:t>
      </w:r>
      <w:r>
        <w:rPr>
          <w:spacing w:val="-3"/>
        </w:rPr>
        <w:t xml:space="preserve"> </w:t>
      </w:r>
      <w:r>
        <w:t>международных</w:t>
      </w:r>
      <w:r>
        <w:rPr>
          <w:spacing w:val="-1"/>
        </w:rPr>
        <w:t xml:space="preserve"> </w:t>
      </w:r>
      <w:r>
        <w:t>отношениях;</w:t>
      </w:r>
    </w:p>
    <w:p w:rsidR="00E65D0E" w:rsidRDefault="009F5DD6">
      <w:pPr>
        <w:pStyle w:val="a3"/>
        <w:spacing w:line="276" w:lineRule="auto"/>
        <w:ind w:right="263"/>
      </w:pPr>
      <w:r>
        <w:t>систематизировать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конкретизировать</w:t>
      </w:r>
      <w:r>
        <w:rPr>
          <w:spacing w:val="32"/>
        </w:rPr>
        <w:t xml:space="preserve"> </w:t>
      </w:r>
      <w:r>
        <w:t>информацию</w:t>
      </w:r>
      <w:r>
        <w:rPr>
          <w:spacing w:val="3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политической</w:t>
      </w:r>
      <w:r>
        <w:rPr>
          <w:spacing w:val="32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целом,в</w:t>
      </w:r>
      <w:r>
        <w:rPr>
          <w:spacing w:val="2"/>
        </w:rPr>
        <w:t xml:space="preserve"> </w:t>
      </w:r>
      <w:r>
        <w:t>субъектах</w:t>
      </w:r>
      <w:r>
        <w:rPr>
          <w:spacing w:val="2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Федерации,о</w:t>
      </w:r>
      <w:r>
        <w:rPr>
          <w:spacing w:val="2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высших</w:t>
      </w:r>
      <w:r>
        <w:rPr>
          <w:spacing w:val="4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9"/>
        </w:rPr>
        <w:t xml:space="preserve"> </w:t>
      </w:r>
      <w:r>
        <w:t>власти,об</w:t>
      </w:r>
      <w:r>
        <w:rPr>
          <w:spacing w:val="19"/>
        </w:rPr>
        <w:t xml:space="preserve"> </w:t>
      </w:r>
      <w:r>
        <w:t>основных</w:t>
      </w:r>
      <w:r>
        <w:rPr>
          <w:spacing w:val="20"/>
        </w:rPr>
        <w:t xml:space="preserve"> </w:t>
      </w:r>
      <w:r>
        <w:t>направлениях</w:t>
      </w:r>
      <w:r>
        <w:rPr>
          <w:spacing w:val="21"/>
        </w:rPr>
        <w:t xml:space="preserve"> </w:t>
      </w:r>
      <w:r>
        <w:t>внутренней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внешней</w:t>
      </w:r>
      <w:r>
        <w:rPr>
          <w:spacing w:val="18"/>
        </w:rPr>
        <w:t xml:space="preserve"> </w:t>
      </w:r>
      <w:r>
        <w:t>политики,об</w:t>
      </w:r>
      <w:r>
        <w:rPr>
          <w:spacing w:val="1"/>
        </w:rPr>
        <w:t xml:space="preserve"> </w:t>
      </w:r>
      <w:r>
        <w:t>усилиях нашего</w:t>
      </w:r>
      <w:r>
        <w:rPr>
          <w:spacing w:val="-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борьбе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экстремизмом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международным</w:t>
      </w:r>
      <w:r>
        <w:rPr>
          <w:spacing w:val="-3"/>
        </w:rPr>
        <w:t xml:space="preserve"> </w:t>
      </w:r>
      <w:r>
        <w:t>терроризмом;</w:t>
      </w:r>
    </w:p>
    <w:p w:rsidR="00E65D0E" w:rsidRDefault="009F5DD6">
      <w:pPr>
        <w:pStyle w:val="a3"/>
        <w:spacing w:line="276" w:lineRule="auto"/>
        <w:ind w:right="346"/>
        <w:jc w:val="both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тематики:отбирать</w:t>
      </w:r>
      <w:r>
        <w:rPr>
          <w:spacing w:val="1"/>
        </w:rPr>
        <w:t xml:space="preserve"> </w:t>
      </w:r>
      <w:r>
        <w:t>информацию об основах конституционного строя Российской Федерации,гражданстве</w:t>
      </w:r>
      <w:r>
        <w:rPr>
          <w:spacing w:val="1"/>
        </w:rPr>
        <w:t xml:space="preserve"> </w:t>
      </w:r>
      <w:r>
        <w:t>Российской Федерации,конституционном статусе человека и гражданина,о полномочиях</w:t>
      </w:r>
      <w:r>
        <w:rPr>
          <w:spacing w:val="1"/>
        </w:rPr>
        <w:t xml:space="preserve"> </w:t>
      </w:r>
      <w:r>
        <w:t>высших органов государственной власти,местном самоуправлении и его функциях из</w:t>
      </w:r>
      <w:r>
        <w:rPr>
          <w:spacing w:val="1"/>
        </w:rPr>
        <w:t xml:space="preserve"> </w:t>
      </w:r>
      <w:r>
        <w:t>фрагментов Конституции Российской Федерации,других нормативных правовых актов и</w:t>
      </w:r>
      <w:r>
        <w:rPr>
          <w:spacing w:val="1"/>
        </w:rPr>
        <w:t xml:space="preserve"> </w:t>
      </w:r>
      <w:r>
        <w:t>из предложенных учителем источников и учебных материалов,составлять на их основе</w:t>
      </w:r>
      <w:r>
        <w:rPr>
          <w:spacing w:val="1"/>
        </w:rPr>
        <w:t xml:space="preserve"> </w:t>
      </w:r>
      <w:r>
        <w:t>план,преобразовывать</w:t>
      </w:r>
      <w:r>
        <w:rPr>
          <w:spacing w:val="-2"/>
        </w:rPr>
        <w:t xml:space="preserve"> </w:t>
      </w:r>
      <w:r>
        <w:t>текстовую информацию в таблицу,схему;</w:t>
      </w:r>
    </w:p>
    <w:p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263"/>
      </w:pPr>
      <w:r>
        <w:lastRenderedPageBreak/>
        <w:t>искать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извлекать</w:t>
      </w:r>
      <w:r>
        <w:rPr>
          <w:spacing w:val="7"/>
        </w:rPr>
        <w:t xml:space="preserve"> </w:t>
      </w:r>
      <w:r>
        <w:t>информацию</w:t>
      </w:r>
      <w:r>
        <w:rPr>
          <w:spacing w:val="6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основных</w:t>
      </w:r>
      <w:r>
        <w:rPr>
          <w:spacing w:val="6"/>
        </w:rPr>
        <w:t xml:space="preserve"> </w:t>
      </w:r>
      <w:r>
        <w:t>направлениях</w:t>
      </w:r>
      <w:r>
        <w:rPr>
          <w:spacing w:val="8"/>
        </w:rPr>
        <w:t xml:space="preserve"> </w:t>
      </w:r>
      <w:r>
        <w:t>внутренней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внешней</w:t>
      </w:r>
      <w:r>
        <w:rPr>
          <w:spacing w:val="-57"/>
        </w:rPr>
        <w:t xml:space="preserve"> </w:t>
      </w:r>
      <w:r>
        <w:t>политики</w:t>
      </w:r>
      <w:r>
        <w:rPr>
          <w:spacing w:val="4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Федерации,высших</w:t>
      </w:r>
      <w:r>
        <w:rPr>
          <w:spacing w:val="6"/>
        </w:rPr>
        <w:t xml:space="preserve"> </w:t>
      </w:r>
      <w:r>
        <w:t>органов</w:t>
      </w:r>
      <w:r>
        <w:rPr>
          <w:spacing w:val="3"/>
        </w:rPr>
        <w:t xml:space="preserve"> </w:t>
      </w:r>
      <w:r>
        <w:t>государственной</w:t>
      </w:r>
      <w:r>
        <w:rPr>
          <w:spacing w:val="4"/>
        </w:rPr>
        <w:t xml:space="preserve"> </w:t>
      </w:r>
      <w:r>
        <w:t>власти,о</w:t>
      </w:r>
      <w:r>
        <w:rPr>
          <w:spacing w:val="3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субъекта</w:t>
      </w:r>
      <w:r>
        <w:rPr>
          <w:spacing w:val="4"/>
        </w:rPr>
        <w:t xml:space="preserve"> </w:t>
      </w:r>
      <w:r>
        <w:t>Федерации,в</w:t>
      </w:r>
      <w:r>
        <w:rPr>
          <w:spacing w:val="4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проживают</w:t>
      </w:r>
      <w:r>
        <w:rPr>
          <w:spacing w:val="3"/>
        </w:rPr>
        <w:t xml:space="preserve"> </w:t>
      </w:r>
      <w:r>
        <w:t>обучающиеся:выявлять</w:t>
      </w:r>
      <w:r>
        <w:rPr>
          <w:spacing w:val="6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41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публикаций</w:t>
      </w:r>
      <w:r>
        <w:rPr>
          <w:spacing w:val="40"/>
        </w:rPr>
        <w:t xml:space="preserve"> </w:t>
      </w:r>
      <w:r>
        <w:t>СМИ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соблюдением</w:t>
      </w:r>
      <w:r>
        <w:rPr>
          <w:spacing w:val="44"/>
        </w:rPr>
        <w:t xml:space="preserve"> </w:t>
      </w:r>
      <w:r>
        <w:t>правил</w:t>
      </w:r>
      <w:r>
        <w:rPr>
          <w:spacing w:val="43"/>
        </w:rPr>
        <w:t xml:space="preserve"> </w:t>
      </w:r>
      <w:r>
        <w:t>информационной</w:t>
      </w:r>
      <w:r>
        <w:rPr>
          <w:spacing w:val="43"/>
        </w:rPr>
        <w:t xml:space="preserve"> </w:t>
      </w:r>
      <w:r>
        <w:t>безопасности</w:t>
      </w:r>
      <w:r>
        <w:rPr>
          <w:spacing w:val="4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E65D0E" w:rsidRDefault="009F5DD6">
      <w:pPr>
        <w:pStyle w:val="a3"/>
        <w:tabs>
          <w:tab w:val="left" w:pos="2550"/>
          <w:tab w:val="left" w:pos="2977"/>
          <w:tab w:val="left" w:pos="4483"/>
          <w:tab w:val="left" w:pos="5361"/>
          <w:tab w:val="left" w:pos="5559"/>
          <w:tab w:val="left" w:pos="5692"/>
          <w:tab w:val="left" w:pos="6007"/>
          <w:tab w:val="left" w:pos="6351"/>
          <w:tab w:val="left" w:pos="8065"/>
          <w:tab w:val="left" w:pos="8464"/>
          <w:tab w:val="left" w:pos="9283"/>
          <w:tab w:val="left" w:pos="9641"/>
        </w:tabs>
        <w:spacing w:before="2" w:line="276" w:lineRule="auto"/>
        <w:ind w:right="411"/>
      </w:pPr>
      <w:r>
        <w:t>анализировать,обобщать,систематизировать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важнейших</w:t>
      </w:r>
      <w:r>
        <w:rPr>
          <w:spacing w:val="37"/>
        </w:rPr>
        <w:t xml:space="preserve"> </w:t>
      </w:r>
      <w:r>
        <w:t>изменениях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российском</w:t>
      </w:r>
      <w:r>
        <w:rPr>
          <w:spacing w:val="-3"/>
        </w:rPr>
        <w:t xml:space="preserve"> </w:t>
      </w:r>
      <w:r>
        <w:t>законодательстве,о</w:t>
      </w:r>
      <w:r>
        <w:rPr>
          <w:spacing w:val="38"/>
        </w:rPr>
        <w:t xml:space="preserve"> </w:t>
      </w:r>
      <w:r>
        <w:t>ключевых</w:t>
      </w:r>
      <w:r>
        <w:rPr>
          <w:spacing w:val="41"/>
        </w:rPr>
        <w:t xml:space="preserve"> </w:t>
      </w:r>
      <w:r>
        <w:t>решениях</w:t>
      </w:r>
      <w:r>
        <w:rPr>
          <w:spacing w:val="40"/>
        </w:rPr>
        <w:t xml:space="preserve"> </w:t>
      </w:r>
      <w:r>
        <w:t>высших</w:t>
      </w:r>
      <w:r>
        <w:rPr>
          <w:spacing w:val="-57"/>
        </w:rPr>
        <w:t xml:space="preserve"> </w:t>
      </w:r>
      <w:r>
        <w:t>органов</w:t>
      </w:r>
      <w:r>
        <w:tab/>
        <w:t>государственной</w:t>
      </w:r>
      <w:r>
        <w:tab/>
        <w:t>власти</w:t>
      </w:r>
      <w:r>
        <w:tab/>
        <w:t>и</w:t>
      </w:r>
      <w:r>
        <w:tab/>
      </w:r>
      <w:r>
        <w:tab/>
        <w:t xml:space="preserve">управления  </w:t>
      </w:r>
      <w:r>
        <w:rPr>
          <w:spacing w:val="10"/>
        </w:rPr>
        <w:t xml:space="preserve"> </w:t>
      </w:r>
      <w:r>
        <w:t>Российской</w:t>
      </w:r>
      <w:r>
        <w:tab/>
        <w:t>Федерации,субъектов</w:t>
      </w:r>
      <w:r>
        <w:rPr>
          <w:spacing w:val="-57"/>
        </w:rPr>
        <w:t xml:space="preserve"> </w:t>
      </w:r>
      <w:r>
        <w:t>Российской</w:t>
      </w:r>
      <w:r>
        <w:tab/>
        <w:t>Федерации,соотносить</w:t>
      </w:r>
      <w:r>
        <w:tab/>
      </w:r>
      <w:r>
        <w:tab/>
        <w:t>её</w:t>
      </w:r>
      <w:r>
        <w:tab/>
        <w:t>с</w:t>
      </w:r>
      <w:r>
        <w:tab/>
        <w:t>собственными</w:t>
      </w:r>
      <w:r>
        <w:tab/>
        <w:t>знаниями</w:t>
      </w:r>
      <w:r>
        <w:tab/>
        <w:t>о</w:t>
      </w:r>
      <w:r>
        <w:tab/>
        <w:t>политике,</w:t>
      </w:r>
      <w:r>
        <w:rPr>
          <w:spacing w:val="1"/>
        </w:rPr>
        <w:t xml:space="preserve"> </w:t>
      </w:r>
      <w:r>
        <w:t>формулировать выводы,подкрепляя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аргументами;</w:t>
      </w:r>
    </w:p>
    <w:p w:rsidR="00E65D0E" w:rsidRDefault="009F5DD6">
      <w:pPr>
        <w:pStyle w:val="a3"/>
        <w:spacing w:line="276" w:lineRule="auto"/>
      </w:pPr>
      <w:r>
        <w:t>оценивать</w:t>
      </w:r>
      <w:r>
        <w:rPr>
          <w:spacing w:val="53"/>
        </w:rPr>
        <w:t xml:space="preserve"> </w:t>
      </w:r>
      <w:r>
        <w:t>собственные</w:t>
      </w:r>
      <w:r>
        <w:rPr>
          <w:spacing w:val="51"/>
        </w:rPr>
        <w:t xml:space="preserve"> </w:t>
      </w:r>
      <w:r>
        <w:t>поступки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поведение</w:t>
      </w:r>
      <w:r>
        <w:rPr>
          <w:spacing w:val="51"/>
        </w:rPr>
        <w:t xml:space="preserve"> </w:t>
      </w:r>
      <w:r>
        <w:t>других</w:t>
      </w:r>
      <w:r>
        <w:rPr>
          <w:spacing w:val="54"/>
        </w:rPr>
        <w:t xml:space="preserve"> </w:t>
      </w:r>
      <w:r>
        <w:t>людей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гражданско-</w:t>
      </w:r>
      <w:r>
        <w:rPr>
          <w:spacing w:val="-57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общества,уважения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права,выражать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дискуссии;</w:t>
      </w:r>
    </w:p>
    <w:p w:rsidR="00E65D0E" w:rsidRDefault="009F5DD6">
      <w:pPr>
        <w:pStyle w:val="a3"/>
        <w:tabs>
          <w:tab w:val="left" w:pos="3843"/>
          <w:tab w:val="left" w:pos="4199"/>
          <w:tab w:val="left" w:pos="5311"/>
          <w:tab w:val="left" w:pos="5774"/>
          <w:tab w:val="left" w:pos="6242"/>
          <w:tab w:val="left" w:pos="6592"/>
          <w:tab w:val="left" w:pos="7142"/>
          <w:tab w:val="left" w:pos="7940"/>
          <w:tab w:val="left" w:pos="8041"/>
          <w:tab w:val="left" w:pos="9435"/>
          <w:tab w:val="left" w:pos="9732"/>
          <w:tab w:val="left" w:pos="10783"/>
        </w:tabs>
        <w:spacing w:line="276" w:lineRule="auto"/>
        <w:ind w:right="261"/>
      </w:pPr>
      <w:r>
        <w:t>использовать</w:t>
      </w:r>
      <w:r>
        <w:tab/>
        <w:t>полученные</w:t>
      </w:r>
      <w:r>
        <w:tab/>
        <w:t>знания</w:t>
      </w:r>
      <w:r>
        <w:tab/>
        <w:t>о</w:t>
      </w:r>
      <w:r>
        <w:tab/>
        <w:t>государстве</w:t>
      </w:r>
      <w:r>
        <w:tab/>
      </w:r>
      <w:r>
        <w:tab/>
        <w:t>Российская</w:t>
      </w:r>
      <w:r>
        <w:tab/>
        <w:t>Федерация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22"/>
        </w:rPr>
        <w:t xml:space="preserve"> </w:t>
      </w:r>
      <w:r>
        <w:t>учебной</w:t>
      </w:r>
      <w:r>
        <w:rPr>
          <w:spacing w:val="18"/>
        </w:rPr>
        <w:t xml:space="preserve"> </w:t>
      </w:r>
      <w:r>
        <w:t>деятельности(выполнять</w:t>
      </w:r>
      <w:r>
        <w:rPr>
          <w:spacing w:val="21"/>
        </w:rPr>
        <w:t xml:space="preserve"> </w:t>
      </w:r>
      <w:r>
        <w:t>проблемные</w:t>
      </w:r>
      <w:r>
        <w:rPr>
          <w:spacing w:val="19"/>
        </w:rPr>
        <w:t xml:space="preserve"> </w:t>
      </w:r>
      <w:r>
        <w:t>задания,индивидуальные</w:t>
      </w:r>
      <w:r>
        <w:rPr>
          <w:spacing w:val="1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проекты),в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-57"/>
        </w:rPr>
        <w:t xml:space="preserve"> </w:t>
      </w:r>
      <w:r>
        <w:t>обязанностей;публично</w:t>
      </w:r>
      <w:r>
        <w:tab/>
        <w:t>представлять</w:t>
      </w:r>
      <w:r>
        <w:tab/>
        <w:t>результаты</w:t>
      </w:r>
      <w:r>
        <w:tab/>
        <w:t>своей</w:t>
      </w:r>
      <w:r>
        <w:tab/>
        <w:t>деятельности(в</w:t>
      </w:r>
      <w:r>
        <w:tab/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общения,особенностями аудитории</w:t>
      </w:r>
      <w:r>
        <w:rPr>
          <w:spacing w:val="-1"/>
        </w:rPr>
        <w:t xml:space="preserve"> </w:t>
      </w:r>
      <w:r>
        <w:t>и регламентом;</w:t>
      </w:r>
    </w:p>
    <w:p w:rsidR="00E65D0E" w:rsidRDefault="009F5DD6">
      <w:pPr>
        <w:pStyle w:val="a3"/>
        <w:spacing w:line="278" w:lineRule="auto"/>
        <w:ind w:right="263"/>
      </w:pPr>
      <w:r>
        <w:t>самостоятельно</w:t>
      </w:r>
      <w:r>
        <w:rPr>
          <w:spacing w:val="9"/>
        </w:rPr>
        <w:t xml:space="preserve"> </w:t>
      </w:r>
      <w:r>
        <w:t>заполнять</w:t>
      </w:r>
      <w:r>
        <w:rPr>
          <w:spacing w:val="8"/>
        </w:rPr>
        <w:t xml:space="preserve"> </w:t>
      </w:r>
      <w:r>
        <w:t>форму(в</w:t>
      </w:r>
      <w:r>
        <w:rPr>
          <w:spacing w:val="8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электронную)и</w:t>
      </w:r>
      <w:r>
        <w:rPr>
          <w:spacing w:val="10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простейший</w:t>
      </w:r>
      <w:r>
        <w:rPr>
          <w:spacing w:val="-3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портала</w:t>
      </w:r>
      <w:r>
        <w:rPr>
          <w:spacing w:val="-2"/>
        </w:rPr>
        <w:t xml:space="preserve"> </w:t>
      </w:r>
      <w:r>
        <w:t>государственных</w:t>
      </w:r>
      <w:r>
        <w:rPr>
          <w:spacing w:val="2"/>
        </w:rPr>
        <w:t xml:space="preserve"> </w:t>
      </w:r>
      <w:r>
        <w:t>услуг;</w:t>
      </w:r>
    </w:p>
    <w:p w:rsidR="00E65D0E" w:rsidRDefault="009F5DD6">
      <w:pPr>
        <w:pStyle w:val="a3"/>
        <w:spacing w:line="276" w:lineRule="auto"/>
        <w:ind w:right="332"/>
      </w:pPr>
      <w:r>
        <w:t>осуществлять</w:t>
      </w:r>
      <w:r>
        <w:rPr>
          <w:spacing w:val="3"/>
        </w:rPr>
        <w:t xml:space="preserve"> </w:t>
      </w:r>
      <w:r>
        <w:t>совместную</w:t>
      </w:r>
      <w:r>
        <w:rPr>
          <w:spacing w:val="5"/>
        </w:rPr>
        <w:t xml:space="preserve"> </w:t>
      </w:r>
      <w:r>
        <w:t>деятельность,включая</w:t>
      </w:r>
      <w:r>
        <w:rPr>
          <w:spacing w:val="3"/>
        </w:rPr>
        <w:t xml:space="preserve"> </w:t>
      </w:r>
      <w:r>
        <w:t>взаимодействие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другой</w:t>
      </w:r>
      <w:r>
        <w:rPr>
          <w:spacing w:val="-57"/>
        </w:rPr>
        <w:t xml:space="preserve"> </w:t>
      </w:r>
      <w:r>
        <w:t>культуры,национальной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религиозной</w:t>
      </w:r>
      <w:r>
        <w:rPr>
          <w:spacing w:val="4"/>
        </w:rPr>
        <w:t xml:space="preserve"> </w:t>
      </w:r>
      <w:r>
        <w:t>принадлежности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общества:гуманистических</w:t>
      </w:r>
      <w:r>
        <w:rPr>
          <w:spacing w:val="1"/>
        </w:rPr>
        <w:t xml:space="preserve"> </w:t>
      </w:r>
      <w:r>
        <w:t>и демократических</w:t>
      </w:r>
      <w:r>
        <w:rPr>
          <w:spacing w:val="-57"/>
        </w:rPr>
        <w:t xml:space="preserve"> </w:t>
      </w:r>
      <w:r>
        <w:t>ценностей,идей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народами,людьми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E65D0E" w:rsidRDefault="009F5DD6">
      <w:pPr>
        <w:pStyle w:val="Heading1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отношений:</w:t>
      </w:r>
    </w:p>
    <w:p w:rsidR="00E65D0E" w:rsidRDefault="009F5DD6">
      <w:pPr>
        <w:pStyle w:val="a3"/>
        <w:spacing w:before="37" w:line="276" w:lineRule="auto"/>
        <w:ind w:right="405"/>
      </w:pPr>
      <w:r>
        <w:t>осваивать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применять</w:t>
      </w:r>
      <w:r>
        <w:rPr>
          <w:spacing w:val="18"/>
        </w:rPr>
        <w:t xml:space="preserve"> </w:t>
      </w:r>
      <w:r>
        <w:t>знания</w:t>
      </w:r>
      <w:r>
        <w:rPr>
          <w:spacing w:val="17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социальной</w:t>
      </w:r>
      <w:r>
        <w:rPr>
          <w:spacing w:val="18"/>
        </w:rPr>
        <w:t xml:space="preserve"> </w:t>
      </w:r>
      <w:r>
        <w:t>структуре</w:t>
      </w:r>
      <w:r>
        <w:rPr>
          <w:spacing w:val="16"/>
        </w:rPr>
        <w:t xml:space="preserve"> </w:t>
      </w:r>
      <w:r>
        <w:t>общества,социальных</w:t>
      </w:r>
      <w:r>
        <w:rPr>
          <w:spacing w:val="-57"/>
        </w:rPr>
        <w:t xml:space="preserve"> </w:t>
      </w:r>
      <w:r>
        <w:t>общностях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группах;социальных</w:t>
      </w:r>
      <w:r>
        <w:rPr>
          <w:spacing w:val="1"/>
        </w:rPr>
        <w:t xml:space="preserve"> </w:t>
      </w:r>
      <w:r>
        <w:t>статусах,ролях,социализации</w:t>
      </w:r>
      <w:r>
        <w:rPr>
          <w:spacing w:val="1"/>
        </w:rPr>
        <w:t xml:space="preserve"> </w:t>
      </w:r>
      <w:r>
        <w:t>личности;важности</w:t>
      </w:r>
      <w:r>
        <w:rPr>
          <w:spacing w:val="1"/>
        </w:rPr>
        <w:t xml:space="preserve"> </w:t>
      </w:r>
      <w:r>
        <w:t>семьи</w:t>
      </w:r>
      <w:r>
        <w:rPr>
          <w:spacing w:val="4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базового</w:t>
      </w:r>
      <w:r>
        <w:rPr>
          <w:spacing w:val="5"/>
        </w:rPr>
        <w:t xml:space="preserve"> </w:t>
      </w:r>
      <w:r>
        <w:t>социального</w:t>
      </w:r>
      <w:r>
        <w:rPr>
          <w:spacing w:val="3"/>
        </w:rPr>
        <w:t xml:space="preserve"> </w:t>
      </w:r>
      <w:r>
        <w:t>института;об</w:t>
      </w:r>
      <w:r>
        <w:rPr>
          <w:spacing w:val="6"/>
        </w:rPr>
        <w:t xml:space="preserve"> </w:t>
      </w:r>
      <w:r>
        <w:t>этносе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нациях,этническом</w:t>
      </w:r>
      <w:r>
        <w:rPr>
          <w:spacing w:val="4"/>
        </w:rPr>
        <w:t xml:space="preserve"> </w:t>
      </w:r>
      <w:r>
        <w:t>многообразии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человечества,диалоге</w:t>
      </w:r>
      <w:r>
        <w:rPr>
          <w:spacing w:val="1"/>
        </w:rPr>
        <w:t xml:space="preserve"> </w:t>
      </w:r>
      <w:r>
        <w:t>культур,отклоняющемся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здоровом</w:t>
      </w:r>
      <w:r>
        <w:rPr>
          <w:spacing w:val="-57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жизни;</w:t>
      </w:r>
    </w:p>
    <w:p w:rsidR="00E65D0E" w:rsidRDefault="009F5DD6">
      <w:pPr>
        <w:pStyle w:val="a3"/>
        <w:tabs>
          <w:tab w:val="left" w:pos="4129"/>
        </w:tabs>
        <w:spacing w:line="276" w:lineRule="auto"/>
        <w:ind w:right="985"/>
      </w:pPr>
      <w:r>
        <w:t>характеризовать</w:t>
      </w:r>
      <w:r>
        <w:tab/>
        <w:t>функции</w:t>
      </w:r>
      <w:r>
        <w:rPr>
          <w:spacing w:val="16"/>
        </w:rPr>
        <w:t xml:space="preserve"> </w:t>
      </w:r>
      <w:r>
        <w:t>семьи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обществе;основы</w:t>
      </w:r>
      <w:r>
        <w:rPr>
          <w:spacing w:val="15"/>
        </w:rPr>
        <w:t xml:space="preserve"> </w:t>
      </w:r>
      <w:r>
        <w:t>социальной</w:t>
      </w:r>
      <w:r>
        <w:rPr>
          <w:spacing w:val="16"/>
        </w:rPr>
        <w:t xml:space="preserve"> </w:t>
      </w:r>
      <w:r>
        <w:t>политики</w:t>
      </w:r>
      <w:r>
        <w:rPr>
          <w:spacing w:val="-57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государства;</w:t>
      </w:r>
    </w:p>
    <w:p w:rsidR="00E65D0E" w:rsidRDefault="009F5DD6">
      <w:pPr>
        <w:pStyle w:val="a3"/>
        <w:tabs>
          <w:tab w:val="left" w:pos="3577"/>
          <w:tab w:val="left" w:pos="4740"/>
          <w:tab w:val="left" w:pos="6090"/>
          <w:tab w:val="left" w:pos="7570"/>
          <w:tab w:val="left" w:pos="9990"/>
        </w:tabs>
        <w:spacing w:before="1" w:line="276" w:lineRule="auto"/>
        <w:ind w:right="513"/>
      </w:pPr>
      <w:r>
        <w:t>приводить</w:t>
      </w:r>
      <w:r>
        <w:tab/>
        <w:t>примеры</w:t>
      </w:r>
      <w:r>
        <w:tab/>
        <w:t>различных</w:t>
      </w:r>
      <w:r>
        <w:tab/>
        <w:t>социальных</w:t>
      </w:r>
      <w:r>
        <w:tab/>
        <w:t>статусов,социальных</w:t>
      </w:r>
      <w:r>
        <w:tab/>
      </w:r>
      <w:r>
        <w:rPr>
          <w:spacing w:val="-1"/>
        </w:rPr>
        <w:t>ролей,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Российского государства;</w:t>
      </w:r>
    </w:p>
    <w:p w:rsidR="00E65D0E" w:rsidRDefault="009F5DD6">
      <w:pPr>
        <w:pStyle w:val="a3"/>
        <w:spacing w:line="276" w:lineRule="auto"/>
        <w:ind w:left="2251" w:right="3567" w:firstLine="0"/>
      </w:pPr>
      <w:r>
        <w:t>классифицировать социальные общности и группы;</w:t>
      </w:r>
      <w:r>
        <w:rPr>
          <w:spacing w:val="-57"/>
        </w:rPr>
        <w:t xml:space="preserve"> </w:t>
      </w:r>
      <w:r>
        <w:t>сравнивать виды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мобильности;</w:t>
      </w:r>
    </w:p>
    <w:p w:rsidR="00E65D0E" w:rsidRDefault="009F5DD6">
      <w:pPr>
        <w:pStyle w:val="a3"/>
        <w:spacing w:line="276" w:lineRule="auto"/>
      </w:pPr>
      <w:r>
        <w:t>устанавливать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объяснять</w:t>
      </w:r>
      <w:r>
        <w:rPr>
          <w:spacing w:val="6"/>
        </w:rPr>
        <w:t xml:space="preserve"> </w:t>
      </w:r>
      <w:r>
        <w:t>причины</w:t>
      </w:r>
      <w:r>
        <w:rPr>
          <w:spacing w:val="7"/>
        </w:rPr>
        <w:t xml:space="preserve"> </w:t>
      </w:r>
      <w:r>
        <w:t>существования</w:t>
      </w:r>
      <w:r>
        <w:rPr>
          <w:spacing w:val="7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социальных</w:t>
      </w:r>
      <w:r>
        <w:rPr>
          <w:spacing w:val="9"/>
        </w:rPr>
        <w:t xml:space="preserve"> </w:t>
      </w:r>
      <w:r>
        <w:t>групп;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различий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конфликтов;</w:t>
      </w:r>
    </w:p>
    <w:p w:rsidR="00E65D0E" w:rsidRDefault="009F5DD6">
      <w:pPr>
        <w:pStyle w:val="a3"/>
        <w:spacing w:line="276" w:lineRule="auto"/>
        <w:ind w:right="263"/>
      </w:pPr>
      <w:r>
        <w:t>использовать</w:t>
      </w:r>
      <w:r>
        <w:rPr>
          <w:spacing w:val="16"/>
        </w:rPr>
        <w:t xml:space="preserve"> </w:t>
      </w:r>
      <w:r>
        <w:t>полученные</w:t>
      </w:r>
      <w:r>
        <w:rPr>
          <w:spacing w:val="15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осмысления</w:t>
      </w:r>
      <w:r>
        <w:rPr>
          <w:spacing w:val="15"/>
        </w:rPr>
        <w:t xml:space="preserve"> </w:t>
      </w:r>
      <w:r>
        <w:t>личного</w:t>
      </w:r>
      <w:r>
        <w:rPr>
          <w:spacing w:val="15"/>
        </w:rPr>
        <w:t xml:space="preserve"> </w:t>
      </w:r>
      <w:r>
        <w:t>социального</w:t>
      </w:r>
      <w:r>
        <w:rPr>
          <w:spacing w:val="15"/>
        </w:rPr>
        <w:t xml:space="preserve"> </w:t>
      </w:r>
      <w:r>
        <w:t>опыта</w:t>
      </w:r>
      <w:r>
        <w:rPr>
          <w:spacing w:val="1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исполнении типичных 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ролей;аргументированного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жизни,опасности</w:t>
      </w:r>
      <w:r>
        <w:rPr>
          <w:spacing w:val="1"/>
        </w:rPr>
        <w:t xml:space="preserve"> </w:t>
      </w:r>
      <w:r>
        <w:t>наркомании</w:t>
      </w:r>
      <w:r>
        <w:rPr>
          <w:spacing w:val="-3"/>
        </w:rPr>
        <w:t xml:space="preserve"> </w:t>
      </w:r>
      <w:r>
        <w:t>и алкоголизма</w:t>
      </w:r>
      <w:r>
        <w:rPr>
          <w:spacing w:val="-1"/>
        </w:rPr>
        <w:t xml:space="preserve"> </w:t>
      </w:r>
      <w:r>
        <w:t>для человека</w:t>
      </w:r>
      <w:r>
        <w:rPr>
          <w:spacing w:val="-1"/>
        </w:rPr>
        <w:t xml:space="preserve"> </w:t>
      </w:r>
      <w:r>
        <w:t>и общества;</w:t>
      </w:r>
    </w:p>
    <w:p w:rsidR="00E65D0E" w:rsidRDefault="009F5DD6">
      <w:pPr>
        <w:pStyle w:val="a3"/>
        <w:spacing w:line="276" w:lineRule="auto"/>
      </w:pPr>
      <w:r>
        <w:t>определять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аргументировать</w:t>
      </w:r>
      <w:r>
        <w:rPr>
          <w:spacing w:val="23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опорой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обществоведческие</w:t>
      </w:r>
      <w:r>
        <w:rPr>
          <w:spacing w:val="20"/>
        </w:rPr>
        <w:t xml:space="preserve"> </w:t>
      </w:r>
      <w:r>
        <w:t>знания,факты</w:t>
      </w:r>
      <w:r>
        <w:rPr>
          <w:spacing w:val="-57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личный социальный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этносам;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</w:pPr>
      <w:r>
        <w:lastRenderedPageBreak/>
        <w:t>решать</w:t>
      </w:r>
      <w:r>
        <w:rPr>
          <w:spacing w:val="5"/>
        </w:rPr>
        <w:t xml:space="preserve"> </w:t>
      </w:r>
      <w:r>
        <w:t>познавательные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практические</w:t>
      </w:r>
      <w:r>
        <w:rPr>
          <w:spacing w:val="4"/>
        </w:rPr>
        <w:t xml:space="preserve"> </w:t>
      </w:r>
      <w:r>
        <w:t>задачи,отражающие</w:t>
      </w:r>
      <w:r>
        <w:rPr>
          <w:spacing w:val="3"/>
        </w:rPr>
        <w:t xml:space="preserve"> </w:t>
      </w:r>
      <w:r>
        <w:t>типичные</w:t>
      </w:r>
      <w:r>
        <w:rPr>
          <w:spacing w:val="3"/>
        </w:rPr>
        <w:t xml:space="preserve"> </w:t>
      </w:r>
      <w:r>
        <w:t>социальные</w:t>
      </w:r>
      <w:r>
        <w:rPr>
          <w:spacing w:val="-57"/>
        </w:rPr>
        <w:t xml:space="preserve"> </w:t>
      </w:r>
      <w:r>
        <w:t>взаимодействия;направленные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распознавание</w:t>
      </w:r>
      <w:r>
        <w:rPr>
          <w:spacing w:val="-3"/>
        </w:rPr>
        <w:t xml:space="preserve"> </w:t>
      </w:r>
      <w:r>
        <w:t>отклоняющегося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видов;</w:t>
      </w:r>
    </w:p>
    <w:p w:rsidR="00E65D0E" w:rsidRDefault="009F5DD6">
      <w:pPr>
        <w:pStyle w:val="a3"/>
        <w:spacing w:line="276" w:lineRule="auto"/>
        <w:ind w:right="254"/>
      </w:pPr>
      <w:r>
        <w:t>осуществлять</w:t>
      </w:r>
      <w:r>
        <w:rPr>
          <w:spacing w:val="32"/>
        </w:rPr>
        <w:t xml:space="preserve"> </w:t>
      </w:r>
      <w:r>
        <w:t>смысловое</w:t>
      </w:r>
      <w:r>
        <w:rPr>
          <w:spacing w:val="31"/>
        </w:rPr>
        <w:t xml:space="preserve"> </w:t>
      </w:r>
      <w:r>
        <w:t>чтение</w:t>
      </w:r>
      <w:r>
        <w:rPr>
          <w:spacing w:val="31"/>
        </w:rPr>
        <w:t xml:space="preserve"> </w:t>
      </w:r>
      <w:r>
        <w:t>текстов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составлять</w:t>
      </w:r>
      <w:r>
        <w:rPr>
          <w:spacing w:val="33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текстов</w:t>
      </w:r>
      <w:r>
        <w:rPr>
          <w:spacing w:val="-57"/>
        </w:rPr>
        <w:t xml:space="preserve"> </w:t>
      </w:r>
      <w:r>
        <w:t>план(в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отражающий</w:t>
      </w:r>
      <w:r>
        <w:rPr>
          <w:spacing w:val="-1"/>
        </w:rPr>
        <w:t xml:space="preserve"> </w:t>
      </w:r>
      <w:r>
        <w:t>изученный</w:t>
      </w:r>
      <w:r>
        <w:rPr>
          <w:spacing w:val="-1"/>
        </w:rPr>
        <w:t xml:space="preserve"> </w:t>
      </w:r>
      <w:r>
        <w:t>материал о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личности);</w:t>
      </w:r>
    </w:p>
    <w:p w:rsidR="00E65D0E" w:rsidRDefault="009F5DD6">
      <w:pPr>
        <w:pStyle w:val="a3"/>
        <w:spacing w:line="276" w:lineRule="auto"/>
        <w:ind w:right="263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</w:t>
      </w:r>
      <w:r>
        <w:rPr>
          <w:spacing w:val="26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межнациональных</w:t>
      </w:r>
      <w:r>
        <w:rPr>
          <w:spacing w:val="30"/>
        </w:rPr>
        <w:t xml:space="preserve"> </w:t>
      </w:r>
      <w:r>
        <w:t>отношениях,об</w:t>
      </w:r>
      <w:r>
        <w:rPr>
          <w:spacing w:val="27"/>
        </w:rPr>
        <w:t xml:space="preserve"> </w:t>
      </w:r>
      <w:r>
        <w:t>историческом</w:t>
      </w:r>
      <w:r>
        <w:rPr>
          <w:spacing w:val="27"/>
        </w:rPr>
        <w:t xml:space="preserve"> </w:t>
      </w:r>
      <w:r>
        <w:t>единстве</w:t>
      </w:r>
      <w:r>
        <w:rPr>
          <w:spacing w:val="26"/>
        </w:rPr>
        <w:t xml:space="preserve"> </w:t>
      </w:r>
      <w:r>
        <w:t>народов</w:t>
      </w:r>
      <w:r>
        <w:rPr>
          <w:spacing w:val="26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преобразовывать</w:t>
      </w:r>
      <w:r>
        <w:rPr>
          <w:spacing w:val="18"/>
        </w:rPr>
        <w:t xml:space="preserve"> </w:t>
      </w:r>
      <w:r>
        <w:t>информацию</w:t>
      </w:r>
      <w:r>
        <w:rPr>
          <w:spacing w:val="17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текста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модели(таблицу,диаграмму,схему)и</w:t>
      </w:r>
      <w:r>
        <w:rPr>
          <w:spacing w:val="1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моделей в текст;</w:t>
      </w:r>
    </w:p>
    <w:p w:rsidR="00E65D0E" w:rsidRDefault="009F5DD6">
      <w:pPr>
        <w:pStyle w:val="a3"/>
        <w:tabs>
          <w:tab w:val="left" w:pos="2989"/>
          <w:tab w:val="left" w:pos="3792"/>
          <w:tab w:val="left" w:pos="4272"/>
          <w:tab w:val="left" w:pos="4964"/>
          <w:tab w:val="left" w:pos="6173"/>
          <w:tab w:val="left" w:pos="6856"/>
          <w:tab w:val="left" w:pos="7040"/>
          <w:tab w:val="left" w:pos="7877"/>
          <w:tab w:val="left" w:pos="8362"/>
          <w:tab w:val="left" w:pos="8745"/>
          <w:tab w:val="left" w:pos="9097"/>
          <w:tab w:val="left" w:pos="9183"/>
          <w:tab w:val="left" w:pos="9464"/>
          <w:tab w:val="left" w:pos="10560"/>
        </w:tabs>
        <w:spacing w:line="276" w:lineRule="auto"/>
        <w:ind w:right="468"/>
      </w:pPr>
      <w:r>
        <w:t>анализировать,обобщать,систематизировать</w:t>
      </w:r>
      <w:r>
        <w:tab/>
      </w:r>
      <w:r>
        <w:tab/>
        <w:t>текстовую</w:t>
      </w:r>
      <w:r>
        <w:tab/>
        <w:t>и</w:t>
      </w:r>
      <w:r>
        <w:tab/>
        <w:t>статистическую</w:t>
      </w:r>
      <w:r>
        <w:rPr>
          <w:spacing w:val="1"/>
        </w:rPr>
        <w:t xml:space="preserve"> </w:t>
      </w:r>
      <w:r>
        <w:t>социальную</w:t>
      </w:r>
      <w:r>
        <w:tab/>
        <w:t xml:space="preserve">информацию  </w:t>
      </w:r>
      <w:r>
        <w:rPr>
          <w:spacing w:val="18"/>
        </w:rPr>
        <w:t xml:space="preserve"> </w:t>
      </w:r>
      <w:r>
        <w:t>из</w:t>
      </w:r>
      <w:r>
        <w:tab/>
        <w:t>адаптированных</w:t>
      </w:r>
      <w:r>
        <w:tab/>
        <w:t>источников,учебных</w:t>
      </w:r>
      <w:r>
        <w:tab/>
      </w:r>
      <w:r>
        <w:tab/>
        <w:t>материалов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публикаций</w:t>
      </w:r>
      <w:r>
        <w:tab/>
        <w:t>СМИ</w:t>
      </w:r>
      <w:r>
        <w:tab/>
        <w:t>об</w:t>
      </w:r>
      <w:r>
        <w:tab/>
        <w:t>отклоняющемся</w:t>
      </w:r>
      <w:r>
        <w:tab/>
        <w:t>поведении,его</w:t>
      </w:r>
      <w:r>
        <w:tab/>
        <w:t>причинах</w:t>
      </w:r>
      <w:r>
        <w:tab/>
        <w:t>и</w:t>
      </w:r>
      <w:r>
        <w:tab/>
        <w:t>негативных</w:t>
      </w:r>
      <w:r>
        <w:rPr>
          <w:spacing w:val="-57"/>
        </w:rPr>
        <w:t xml:space="preserve"> </w:t>
      </w:r>
      <w:r>
        <w:t>последствиях;о</w:t>
      </w:r>
      <w:r>
        <w:rPr>
          <w:spacing w:val="12"/>
        </w:rPr>
        <w:t xml:space="preserve"> </w:t>
      </w:r>
      <w:r>
        <w:t>выполнении</w:t>
      </w:r>
      <w:r>
        <w:rPr>
          <w:spacing w:val="13"/>
        </w:rPr>
        <w:t xml:space="preserve"> </w:t>
      </w:r>
      <w:r>
        <w:t>членами</w:t>
      </w:r>
      <w:r>
        <w:rPr>
          <w:spacing w:val="13"/>
        </w:rPr>
        <w:t xml:space="preserve"> </w:t>
      </w:r>
      <w:r>
        <w:t>семьи</w:t>
      </w:r>
      <w:r>
        <w:rPr>
          <w:spacing w:val="13"/>
        </w:rPr>
        <w:t xml:space="preserve"> </w:t>
      </w:r>
      <w:r>
        <w:t>своих</w:t>
      </w:r>
      <w:r>
        <w:rPr>
          <w:spacing w:val="14"/>
        </w:rPr>
        <w:t xml:space="preserve"> </w:t>
      </w:r>
      <w:r>
        <w:t>социальных</w:t>
      </w:r>
      <w:r>
        <w:rPr>
          <w:spacing w:val="12"/>
        </w:rPr>
        <w:t xml:space="preserve"> </w:t>
      </w:r>
      <w:r>
        <w:t>ролей;о</w:t>
      </w:r>
      <w:r>
        <w:rPr>
          <w:spacing w:val="1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конфликтах;критически</w:t>
      </w:r>
      <w:r>
        <w:rPr>
          <w:spacing w:val="-2"/>
        </w:rPr>
        <w:t xml:space="preserve"> </w:t>
      </w:r>
      <w:r>
        <w:t>оценивать современную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информацию;</w:t>
      </w:r>
    </w:p>
    <w:p w:rsidR="00E65D0E" w:rsidRDefault="009F5DD6">
      <w:pPr>
        <w:pStyle w:val="a3"/>
        <w:tabs>
          <w:tab w:val="left" w:pos="2485"/>
          <w:tab w:val="left" w:pos="3454"/>
          <w:tab w:val="left" w:pos="6657"/>
          <w:tab w:val="left" w:pos="8605"/>
        </w:tabs>
        <w:spacing w:line="276" w:lineRule="auto"/>
        <w:ind w:right="421"/>
      </w:pPr>
      <w:r>
        <w:t>оценивать</w:t>
      </w:r>
      <w:r>
        <w:rPr>
          <w:spacing w:val="11"/>
        </w:rPr>
        <w:t xml:space="preserve"> </w:t>
      </w:r>
      <w:r>
        <w:t>собственные</w:t>
      </w:r>
      <w:r>
        <w:rPr>
          <w:spacing w:val="10"/>
        </w:rPr>
        <w:t xml:space="preserve"> </w:t>
      </w:r>
      <w:r>
        <w:t>поступки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поведение,демонстрирующее</w:t>
      </w:r>
      <w:r>
        <w:rPr>
          <w:spacing w:val="11"/>
        </w:rPr>
        <w:t xml:space="preserve"> </w:t>
      </w:r>
      <w:r>
        <w:t>отношение</w:t>
      </w:r>
      <w:r>
        <w:rPr>
          <w:spacing w:val="1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людям</w:t>
      </w:r>
      <w:r>
        <w:tab/>
        <w:t>других</w:t>
      </w:r>
      <w:r>
        <w:tab/>
        <w:t>национальностей;осознавать</w:t>
      </w:r>
      <w:r>
        <w:tab/>
        <w:t>неприемлемость</w:t>
      </w:r>
      <w:r>
        <w:tab/>
        <w:t>антиобщественного</w:t>
      </w:r>
      <w:r>
        <w:rPr>
          <w:spacing w:val="1"/>
        </w:rPr>
        <w:t xml:space="preserve"> </w:t>
      </w:r>
      <w:r>
        <w:t>поведения;</w:t>
      </w:r>
    </w:p>
    <w:p w:rsidR="00E65D0E" w:rsidRDefault="009F5DD6">
      <w:pPr>
        <w:pStyle w:val="a3"/>
        <w:spacing w:line="278" w:lineRule="auto"/>
      </w:pPr>
      <w:r>
        <w:t>использовать</w:t>
      </w:r>
      <w:r>
        <w:rPr>
          <w:spacing w:val="33"/>
        </w:rPr>
        <w:t xml:space="preserve"> </w:t>
      </w:r>
      <w:r>
        <w:t>полученные</w:t>
      </w:r>
      <w:r>
        <w:rPr>
          <w:spacing w:val="33"/>
        </w:rPr>
        <w:t xml:space="preserve"> </w:t>
      </w:r>
      <w:r>
        <w:t>знания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практической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выстраивания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поведения с</w:t>
      </w:r>
      <w:r>
        <w:rPr>
          <w:spacing w:val="-1"/>
        </w:rPr>
        <w:t xml:space="preserve"> </w:t>
      </w:r>
      <w:r>
        <w:t>позиции 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E65D0E" w:rsidRDefault="009F5DD6">
      <w:pPr>
        <w:pStyle w:val="a3"/>
        <w:tabs>
          <w:tab w:val="left" w:pos="3862"/>
          <w:tab w:val="left" w:pos="5303"/>
          <w:tab w:val="left" w:pos="7026"/>
          <w:tab w:val="left" w:pos="8045"/>
          <w:tab w:val="left" w:pos="8957"/>
          <w:tab w:val="left" w:pos="10616"/>
        </w:tabs>
        <w:spacing w:line="276" w:lineRule="auto"/>
        <w:ind w:right="263"/>
      </w:pPr>
      <w:r>
        <w:t>осуществлять</w:t>
      </w:r>
      <w:r>
        <w:tab/>
        <w:t>совместную</w:t>
      </w:r>
      <w:r>
        <w:tab/>
        <w:t>деятельность с</w:t>
      </w:r>
      <w:r>
        <w:tab/>
        <w:t>людьми</w:t>
      </w:r>
      <w:r>
        <w:tab/>
        <w:t>другой</w:t>
      </w:r>
      <w:r>
        <w:tab/>
        <w:t>национальной</w:t>
      </w:r>
      <w:r>
        <w:tab/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38"/>
        </w:rPr>
        <w:t xml:space="preserve"> </w:t>
      </w:r>
      <w:r>
        <w:t>принадлежности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35"/>
        </w:rPr>
        <w:t xml:space="preserve"> </w:t>
      </w:r>
      <w:r>
        <w:t>веротерпимости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взаимопонимания</w:t>
      </w:r>
      <w:r>
        <w:rPr>
          <w:spacing w:val="37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E65D0E" w:rsidRDefault="009F5DD6">
      <w:pPr>
        <w:pStyle w:val="Heading1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изменяющемся</w:t>
      </w:r>
      <w:r>
        <w:rPr>
          <w:spacing w:val="-3"/>
        </w:rPr>
        <w:t xml:space="preserve"> </w:t>
      </w:r>
      <w:r>
        <w:t>мире:</w:t>
      </w:r>
    </w:p>
    <w:p w:rsidR="00E65D0E" w:rsidRDefault="009F5DD6">
      <w:pPr>
        <w:pStyle w:val="a3"/>
        <w:spacing w:before="33" w:line="276" w:lineRule="auto"/>
      </w:pPr>
      <w:r>
        <w:t>осваивать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применять</w:t>
      </w:r>
      <w:r>
        <w:rPr>
          <w:spacing w:val="44"/>
        </w:rPr>
        <w:t xml:space="preserve"> </w:t>
      </w:r>
      <w:r>
        <w:t>знания</w:t>
      </w:r>
      <w:r>
        <w:rPr>
          <w:spacing w:val="43"/>
        </w:rPr>
        <w:t xml:space="preserve"> </w:t>
      </w:r>
      <w:r>
        <w:t>об</w:t>
      </w:r>
      <w:r>
        <w:rPr>
          <w:spacing w:val="44"/>
        </w:rPr>
        <w:t xml:space="preserve"> </w:t>
      </w:r>
      <w:r>
        <w:t>информационном</w:t>
      </w:r>
      <w:r>
        <w:rPr>
          <w:spacing w:val="43"/>
        </w:rPr>
        <w:t xml:space="preserve"> </w:t>
      </w:r>
      <w:r>
        <w:t>обществе,глобализации,</w:t>
      </w:r>
      <w:r>
        <w:rPr>
          <w:spacing w:val="-57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проблемах;</w:t>
      </w:r>
    </w:p>
    <w:p w:rsidR="00E65D0E" w:rsidRDefault="009F5DD6">
      <w:pPr>
        <w:pStyle w:val="a3"/>
        <w:spacing w:line="276" w:lineRule="auto"/>
      </w:pPr>
      <w:r>
        <w:t>характеризовать</w:t>
      </w:r>
      <w:r>
        <w:rPr>
          <w:spacing w:val="14"/>
        </w:rPr>
        <w:t xml:space="preserve"> </w:t>
      </w:r>
      <w:r>
        <w:t>сущность</w:t>
      </w:r>
      <w:r>
        <w:rPr>
          <w:spacing w:val="14"/>
        </w:rPr>
        <w:t xml:space="preserve"> </w:t>
      </w:r>
      <w:r>
        <w:t>информационного</w:t>
      </w:r>
      <w:r>
        <w:rPr>
          <w:spacing w:val="12"/>
        </w:rPr>
        <w:t xml:space="preserve"> </w:t>
      </w:r>
      <w:r>
        <w:t>общества;здоровый</w:t>
      </w:r>
      <w:r>
        <w:rPr>
          <w:spacing w:val="13"/>
        </w:rPr>
        <w:t xml:space="preserve"> </w:t>
      </w:r>
      <w:r>
        <w:t>образ</w:t>
      </w:r>
      <w:r>
        <w:rPr>
          <w:spacing w:val="13"/>
        </w:rPr>
        <w:t xml:space="preserve"> </w:t>
      </w:r>
      <w:r>
        <w:t>жизни;</w:t>
      </w:r>
      <w:r>
        <w:rPr>
          <w:spacing w:val="-57"/>
        </w:rPr>
        <w:t xml:space="preserve"> </w:t>
      </w:r>
      <w:r>
        <w:t>глобализацию</w:t>
      </w:r>
      <w:r>
        <w:rPr>
          <w:spacing w:val="-1"/>
        </w:rPr>
        <w:t xml:space="preserve"> </w:t>
      </w:r>
      <w:r>
        <w:t>как важный</w:t>
      </w:r>
      <w:r>
        <w:rPr>
          <w:spacing w:val="-1"/>
        </w:rPr>
        <w:t xml:space="preserve"> </w:t>
      </w:r>
      <w:r>
        <w:t>общемировой интеграционный</w:t>
      </w:r>
      <w:r>
        <w:rPr>
          <w:spacing w:val="-1"/>
        </w:rPr>
        <w:t xml:space="preserve"> </w:t>
      </w:r>
      <w:r>
        <w:t>процесс;</w:t>
      </w:r>
    </w:p>
    <w:p w:rsidR="00E65D0E" w:rsidRDefault="009F5DD6">
      <w:pPr>
        <w:pStyle w:val="a3"/>
        <w:tabs>
          <w:tab w:val="left" w:pos="2908"/>
          <w:tab w:val="left" w:pos="3352"/>
          <w:tab w:val="left" w:pos="5157"/>
          <w:tab w:val="left" w:pos="7046"/>
          <w:tab w:val="left" w:pos="8643"/>
          <w:tab w:val="left" w:pos="9209"/>
        </w:tabs>
        <w:spacing w:before="1" w:line="276" w:lineRule="auto"/>
        <w:ind w:right="345"/>
      </w:pPr>
      <w:r>
        <w:t>приводить</w:t>
      </w:r>
      <w:r>
        <w:rPr>
          <w:spacing w:val="12"/>
        </w:rPr>
        <w:t xml:space="preserve"> </w:t>
      </w:r>
      <w:r>
        <w:t>примеры</w:t>
      </w:r>
      <w:r>
        <w:rPr>
          <w:spacing w:val="13"/>
        </w:rPr>
        <w:t xml:space="preserve"> </w:t>
      </w:r>
      <w:r>
        <w:t>глобальных</w:t>
      </w:r>
      <w:r>
        <w:rPr>
          <w:spacing w:val="14"/>
        </w:rPr>
        <w:t xml:space="preserve"> </w:t>
      </w:r>
      <w:r>
        <w:t>проблем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возможных</w:t>
      </w:r>
      <w:r>
        <w:rPr>
          <w:spacing w:val="13"/>
        </w:rPr>
        <w:t xml:space="preserve"> </w:t>
      </w:r>
      <w:r>
        <w:t>путей</w:t>
      </w:r>
      <w:r>
        <w:rPr>
          <w:spacing w:val="14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решения;участия</w:t>
      </w:r>
      <w:r>
        <w:rPr>
          <w:spacing w:val="-57"/>
        </w:rPr>
        <w:t xml:space="preserve"> </w:t>
      </w:r>
      <w:r>
        <w:t>молодёжи</w:t>
      </w:r>
      <w:r>
        <w:tab/>
        <w:t>в</w:t>
      </w:r>
      <w:r>
        <w:tab/>
        <w:t>общественной</w:t>
      </w:r>
      <w:r>
        <w:tab/>
        <w:t>жизни;влияния</w:t>
      </w:r>
      <w:r>
        <w:tab/>
        <w:t>образования</w:t>
      </w:r>
      <w:r>
        <w:tab/>
        <w:t>на</w:t>
      </w:r>
      <w:r>
        <w:tab/>
        <w:t>возможности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и карьерного роста;</w:t>
      </w:r>
    </w:p>
    <w:p w:rsidR="00E65D0E" w:rsidRDefault="009F5DD6">
      <w:pPr>
        <w:pStyle w:val="a3"/>
        <w:spacing w:line="278" w:lineRule="auto"/>
        <w:ind w:left="2251" w:right="2114" w:firstLine="0"/>
      </w:pPr>
      <w:r>
        <w:t>сравнивать требования к современным профессиям;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глобализации;</w:t>
      </w:r>
    </w:p>
    <w:p w:rsidR="00E65D0E" w:rsidRDefault="009F5DD6">
      <w:pPr>
        <w:pStyle w:val="a3"/>
        <w:tabs>
          <w:tab w:val="left" w:pos="3414"/>
          <w:tab w:val="left" w:pos="3850"/>
          <w:tab w:val="left" w:pos="4186"/>
          <w:tab w:val="left" w:pos="4538"/>
          <w:tab w:val="left" w:pos="5330"/>
          <w:tab w:val="left" w:pos="5550"/>
          <w:tab w:val="left" w:pos="6267"/>
          <w:tab w:val="left" w:pos="6625"/>
          <w:tab w:val="left" w:pos="8149"/>
          <w:tab w:val="left" w:pos="8215"/>
          <w:tab w:val="left" w:pos="9417"/>
          <w:tab w:val="left" w:pos="10010"/>
          <w:tab w:val="left" w:pos="10314"/>
        </w:tabs>
        <w:spacing w:line="276" w:lineRule="auto"/>
        <w:ind w:right="262"/>
      </w:pPr>
      <w:r>
        <w:t>использовать</w:t>
      </w:r>
      <w:r>
        <w:tab/>
        <w:t>полученные</w:t>
      </w:r>
      <w:r>
        <w:tab/>
        <w:t>знания</w:t>
      </w:r>
      <w:r>
        <w:tab/>
        <w:t>о</w:t>
      </w:r>
      <w:r>
        <w:tab/>
        <w:t>современном</w:t>
      </w:r>
      <w:r>
        <w:tab/>
      </w:r>
      <w:r>
        <w:tab/>
        <w:t>обществе</w:t>
      </w:r>
      <w:r>
        <w:tab/>
        <w:t>для</w:t>
      </w:r>
      <w:r>
        <w:tab/>
      </w:r>
      <w:r>
        <w:rPr>
          <w:spacing w:val="-1"/>
        </w:rPr>
        <w:t>решения</w:t>
      </w:r>
      <w:r>
        <w:rPr>
          <w:spacing w:val="-57"/>
        </w:rPr>
        <w:t xml:space="preserve"> </w:t>
      </w:r>
      <w:r>
        <w:t>познавательных</w:t>
      </w:r>
      <w:r>
        <w:tab/>
        <w:t>задач</w:t>
      </w:r>
      <w:r>
        <w:tab/>
        <w:t>и</w:t>
      </w:r>
      <w:r>
        <w:tab/>
      </w:r>
      <w:r>
        <w:rPr>
          <w:spacing w:val="-1"/>
        </w:rPr>
        <w:t>анализа</w:t>
      </w:r>
      <w:r>
        <w:rPr>
          <w:spacing w:val="-1"/>
        </w:rPr>
        <w:tab/>
      </w:r>
      <w:r>
        <w:rPr>
          <w:spacing w:val="-1"/>
        </w:rPr>
        <w:tab/>
      </w:r>
      <w:r>
        <w:t>ситуаций,включающих</w:t>
      </w:r>
      <w:r>
        <w:tab/>
        <w:t>объяснение(устное</w:t>
      </w:r>
      <w:r>
        <w:tab/>
        <w:t>и</w:t>
      </w:r>
      <w:r>
        <w:rPr>
          <w:spacing w:val="1"/>
        </w:rPr>
        <w:t xml:space="preserve"> </w:t>
      </w:r>
      <w:r>
        <w:t>письменное)важности</w:t>
      </w:r>
      <w:r>
        <w:rPr>
          <w:spacing w:val="-4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жизни,связи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человека;</w:t>
      </w:r>
    </w:p>
    <w:p w:rsidR="00E65D0E" w:rsidRDefault="009F5DD6">
      <w:pPr>
        <w:pStyle w:val="a3"/>
        <w:spacing w:line="276" w:lineRule="auto"/>
      </w:pPr>
      <w:r>
        <w:t>определять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аргументировать</w:t>
      </w:r>
      <w:r>
        <w:rPr>
          <w:spacing w:val="23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опорой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обществоведческие</w:t>
      </w:r>
      <w:r>
        <w:rPr>
          <w:spacing w:val="20"/>
        </w:rPr>
        <w:t xml:space="preserve"> </w:t>
      </w:r>
      <w:r>
        <w:t>знания,факты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5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личный</w:t>
      </w:r>
      <w:r>
        <w:rPr>
          <w:spacing w:val="6"/>
        </w:rPr>
        <w:t xml:space="preserve"> </w:t>
      </w:r>
      <w:r>
        <w:t>социальный</w:t>
      </w:r>
      <w:r>
        <w:rPr>
          <w:spacing w:val="6"/>
        </w:rPr>
        <w:t xml:space="preserve"> </w:t>
      </w:r>
      <w:r>
        <w:t>опыт</w:t>
      </w:r>
      <w:r>
        <w:rPr>
          <w:spacing w:val="6"/>
        </w:rPr>
        <w:t xml:space="preserve"> </w:t>
      </w:r>
      <w:r>
        <w:t>своё</w:t>
      </w:r>
      <w:r>
        <w:rPr>
          <w:spacing w:val="5"/>
        </w:rPr>
        <w:t xml:space="preserve"> </w:t>
      </w:r>
      <w:r>
        <w:t>отношение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современным</w:t>
      </w:r>
      <w:r>
        <w:rPr>
          <w:spacing w:val="5"/>
        </w:rPr>
        <w:t xml:space="preserve"> </w:t>
      </w:r>
      <w:r>
        <w:t>формам</w:t>
      </w:r>
      <w:r>
        <w:rPr>
          <w:spacing w:val="-57"/>
        </w:rPr>
        <w:t xml:space="preserve"> </w:t>
      </w:r>
      <w:r>
        <w:t>коммуникации;к</w:t>
      </w:r>
      <w:r>
        <w:rPr>
          <w:spacing w:val="-1"/>
        </w:rPr>
        <w:t xml:space="preserve"> </w:t>
      </w:r>
      <w:r>
        <w:t>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жизни;</w:t>
      </w:r>
    </w:p>
    <w:p w:rsidR="00E65D0E" w:rsidRDefault="009F5DD6">
      <w:pPr>
        <w:pStyle w:val="a3"/>
        <w:spacing w:line="276" w:lineRule="auto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-57"/>
        </w:rPr>
        <w:t xml:space="preserve"> </w:t>
      </w:r>
      <w:r>
        <w:t>связанные</w:t>
      </w:r>
      <w:r>
        <w:rPr>
          <w:spacing w:val="59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волонтёрским</w:t>
      </w:r>
      <w:r>
        <w:rPr>
          <w:spacing w:val="60"/>
        </w:rPr>
        <w:t xml:space="preserve"> </w:t>
      </w:r>
      <w:r>
        <w:t>движением;отражающие</w:t>
      </w:r>
      <w:r>
        <w:rPr>
          <w:spacing w:val="60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коммуникации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-2"/>
        </w:rPr>
        <w:t xml:space="preserve"> </w:t>
      </w:r>
      <w:r>
        <w:t>пространстве;</w:t>
      </w:r>
    </w:p>
    <w:p w:rsidR="00E65D0E" w:rsidRDefault="009F5DD6">
      <w:pPr>
        <w:pStyle w:val="a3"/>
        <w:spacing w:line="276" w:lineRule="auto"/>
        <w:ind w:right="403"/>
      </w:pPr>
      <w:r>
        <w:t>осуществлять</w:t>
      </w:r>
      <w:r>
        <w:rPr>
          <w:spacing w:val="6"/>
        </w:rPr>
        <w:t xml:space="preserve"> </w:t>
      </w:r>
      <w:r>
        <w:t>смысловое</w:t>
      </w:r>
      <w:r>
        <w:rPr>
          <w:spacing w:val="4"/>
        </w:rPr>
        <w:t xml:space="preserve"> </w:t>
      </w:r>
      <w:r>
        <w:t>чтение</w:t>
      </w:r>
      <w:r>
        <w:rPr>
          <w:spacing w:val="4"/>
        </w:rPr>
        <w:t xml:space="preserve"> </w:t>
      </w:r>
      <w:r>
        <w:t>текстов(научно-популярных,публицистических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других)по</w:t>
      </w:r>
      <w:r>
        <w:rPr>
          <w:spacing w:val="5"/>
        </w:rPr>
        <w:t xml:space="preserve"> </w:t>
      </w:r>
      <w:r>
        <w:t>проблемам</w:t>
      </w:r>
      <w:r>
        <w:rPr>
          <w:spacing w:val="4"/>
        </w:rPr>
        <w:t xml:space="preserve"> </w:t>
      </w:r>
      <w:r>
        <w:t>современного</w:t>
      </w:r>
      <w:r>
        <w:rPr>
          <w:spacing w:val="5"/>
        </w:rPr>
        <w:t xml:space="preserve"> </w:t>
      </w:r>
      <w:r>
        <w:t>общества,глобализации;непрерывного</w:t>
      </w:r>
      <w:r>
        <w:rPr>
          <w:spacing w:val="5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профессии;</w:t>
      </w:r>
    </w:p>
    <w:p w:rsidR="00E65D0E" w:rsidRDefault="009F5DD6">
      <w:pPr>
        <w:pStyle w:val="a3"/>
        <w:tabs>
          <w:tab w:val="left" w:pos="3939"/>
          <w:tab w:val="left" w:pos="4824"/>
          <w:tab w:val="left" w:pos="5201"/>
          <w:tab w:val="left" w:pos="5236"/>
          <w:tab w:val="left" w:pos="6520"/>
          <w:tab w:val="left" w:pos="6672"/>
          <w:tab w:val="left" w:pos="7927"/>
          <w:tab w:val="left" w:pos="8154"/>
          <w:tab w:val="left" w:pos="8268"/>
          <w:tab w:val="left" w:pos="9892"/>
          <w:tab w:val="left" w:pos="10242"/>
        </w:tabs>
        <w:spacing w:line="276" w:lineRule="auto"/>
        <w:ind w:right="548"/>
      </w:pPr>
      <w:r>
        <w:t>осуществлять</w:t>
      </w:r>
      <w:r>
        <w:tab/>
        <w:t>поиск</w:t>
      </w:r>
      <w:r>
        <w:tab/>
        <w:t>и</w:t>
      </w:r>
      <w:r>
        <w:tab/>
      </w:r>
      <w:r>
        <w:tab/>
        <w:t>извлечение</w:t>
      </w:r>
      <w:r>
        <w:tab/>
      </w:r>
      <w:r>
        <w:tab/>
        <w:t>социальной</w:t>
      </w:r>
      <w:r>
        <w:tab/>
      </w:r>
      <w:r>
        <w:tab/>
      </w:r>
      <w:r>
        <w:rPr>
          <w:spacing w:val="-1"/>
        </w:rPr>
        <w:t>информации(текстовой,</w:t>
      </w:r>
      <w:r>
        <w:rPr>
          <w:spacing w:val="-57"/>
        </w:rPr>
        <w:t xml:space="preserve"> </w:t>
      </w:r>
      <w:r>
        <w:t>графической,аудиовизуальной)из</w:t>
      </w:r>
      <w:r>
        <w:tab/>
        <w:t>различных</w:t>
      </w:r>
      <w:r>
        <w:tab/>
        <w:t>источников</w:t>
      </w:r>
      <w:r>
        <w:tab/>
        <w:t>о</w:t>
      </w:r>
      <w:r>
        <w:tab/>
      </w:r>
      <w:r>
        <w:tab/>
        <w:t>глобализации</w:t>
      </w:r>
      <w:r>
        <w:tab/>
        <w:t>и</w:t>
      </w:r>
      <w:r>
        <w:tab/>
        <w:t>её</w:t>
      </w:r>
      <w:r>
        <w:rPr>
          <w:spacing w:val="1"/>
        </w:rPr>
        <w:t xml:space="preserve"> </w:t>
      </w:r>
      <w:r>
        <w:t>последствиях;о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непрерывного образования</w:t>
      </w:r>
      <w:r>
        <w:rPr>
          <w:spacing w:val="-1"/>
        </w:rPr>
        <w:t xml:space="preserve"> </w:t>
      </w:r>
      <w:r>
        <w:t>в современном</w:t>
      </w:r>
      <w:r>
        <w:rPr>
          <w:spacing w:val="-2"/>
        </w:rPr>
        <w:t xml:space="preserve"> </w:t>
      </w:r>
      <w:r>
        <w:t>обществе.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5"/>
        <w:numPr>
          <w:ilvl w:val="5"/>
          <w:numId w:val="61"/>
        </w:numPr>
        <w:tabs>
          <w:tab w:val="left" w:pos="2870"/>
        </w:tabs>
        <w:spacing w:before="67"/>
        <w:ind w:left="2869"/>
        <w:rPr>
          <w:sz w:val="24"/>
        </w:rPr>
      </w:pPr>
      <w:r>
        <w:rPr>
          <w:sz w:val="24"/>
        </w:rPr>
        <w:lastRenderedPageBreak/>
        <w:t>ГЕОГРАФИЯ</w:t>
      </w:r>
    </w:p>
    <w:p w:rsidR="00E65D0E" w:rsidRDefault="00E65D0E">
      <w:pPr>
        <w:pStyle w:val="a3"/>
        <w:spacing w:before="7"/>
        <w:ind w:left="0" w:firstLine="0"/>
      </w:pPr>
    </w:p>
    <w:p w:rsidR="00E65D0E" w:rsidRDefault="009F5DD6">
      <w:pPr>
        <w:pStyle w:val="a3"/>
        <w:ind w:left="2251" w:firstLine="0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E65D0E" w:rsidRDefault="009F5DD6">
      <w:pPr>
        <w:pStyle w:val="a3"/>
        <w:tabs>
          <w:tab w:val="left" w:pos="2826"/>
          <w:tab w:val="left" w:pos="3154"/>
          <w:tab w:val="left" w:pos="3363"/>
          <w:tab w:val="left" w:pos="3500"/>
          <w:tab w:val="left" w:pos="3533"/>
          <w:tab w:val="left" w:pos="3835"/>
          <w:tab w:val="left" w:pos="4672"/>
          <w:tab w:val="left" w:pos="4843"/>
          <w:tab w:val="left" w:pos="5042"/>
          <w:tab w:val="left" w:pos="5798"/>
          <w:tab w:val="left" w:pos="5989"/>
          <w:tab w:val="left" w:pos="6131"/>
          <w:tab w:val="left" w:pos="6194"/>
          <w:tab w:val="left" w:pos="6255"/>
          <w:tab w:val="left" w:pos="6944"/>
          <w:tab w:val="left" w:pos="7479"/>
          <w:tab w:val="left" w:pos="8087"/>
          <w:tab w:val="left" w:pos="8512"/>
          <w:tab w:val="left" w:pos="8752"/>
          <w:tab w:val="left" w:pos="9114"/>
          <w:tab w:val="left" w:pos="9184"/>
          <w:tab w:val="left" w:pos="9241"/>
          <w:tab w:val="left" w:pos="9529"/>
          <w:tab w:val="left" w:pos="9622"/>
          <w:tab w:val="left" w:pos="9682"/>
        </w:tabs>
        <w:spacing w:before="39"/>
        <w:ind w:right="447"/>
      </w:pPr>
      <w:r>
        <w:t>География</w:t>
      </w:r>
      <w:r>
        <w:rPr>
          <w:spacing w:val="58"/>
        </w:rPr>
        <w:t xml:space="preserve"> </w:t>
      </w:r>
      <w:r>
        <w:t>‒</w:t>
      </w:r>
      <w:r>
        <w:rPr>
          <w:spacing w:val="58"/>
        </w:rPr>
        <w:t xml:space="preserve"> </w:t>
      </w:r>
      <w:r>
        <w:t>предмет,формирующий</w:t>
      </w:r>
      <w:r>
        <w:rPr>
          <w:spacing w:val="2"/>
        </w:rPr>
        <w:t xml:space="preserve"> </w:t>
      </w:r>
      <w:r>
        <w:t>у</w:t>
      </w:r>
      <w:r>
        <w:rPr>
          <w:spacing w:val="53"/>
        </w:rPr>
        <w:t xml:space="preserve"> </w:t>
      </w:r>
      <w:r>
        <w:t>обучающихся</w:t>
      </w:r>
      <w:r>
        <w:rPr>
          <w:spacing w:val="58"/>
        </w:rPr>
        <w:t xml:space="preserve"> </w:t>
      </w:r>
      <w:r>
        <w:t>систему</w:t>
      </w:r>
      <w:r>
        <w:rPr>
          <w:spacing w:val="56"/>
        </w:rPr>
        <w:t xml:space="preserve"> </w:t>
      </w:r>
      <w:r>
        <w:t>комплексных</w:t>
      </w:r>
      <w:r>
        <w:rPr>
          <w:spacing w:val="-57"/>
        </w:rPr>
        <w:t xml:space="preserve"> </w:t>
      </w:r>
      <w:r>
        <w:t>социально</w:t>
      </w:r>
      <w:r>
        <w:tab/>
        <w:t>ориентированных</w:t>
      </w:r>
      <w:r>
        <w:tab/>
      </w:r>
      <w:r>
        <w:tab/>
        <w:t>знаний</w:t>
      </w:r>
      <w:r>
        <w:tab/>
        <w:t>о</w:t>
      </w:r>
      <w:r>
        <w:tab/>
      </w:r>
      <w:r>
        <w:tab/>
        <w:t>Земле</w:t>
      </w:r>
      <w:r>
        <w:tab/>
        <w:t>как</w:t>
      </w:r>
      <w:r>
        <w:tab/>
        <w:t>планете</w:t>
      </w:r>
      <w:r>
        <w:tab/>
        <w:t>людей,об</w:t>
      </w:r>
      <w:r>
        <w:tab/>
      </w:r>
      <w:r>
        <w:tab/>
      </w:r>
      <w:r>
        <w:tab/>
        <w:t>основных</w:t>
      </w:r>
      <w:r>
        <w:rPr>
          <w:spacing w:val="-57"/>
        </w:rPr>
        <w:t xml:space="preserve"> </w:t>
      </w:r>
      <w:r>
        <w:t>закономерностях</w:t>
      </w:r>
      <w:r>
        <w:tab/>
      </w:r>
      <w:r>
        <w:tab/>
      </w:r>
      <w:r>
        <w:tab/>
        <w:t>развития</w:t>
      </w:r>
      <w:r>
        <w:tab/>
        <w:t>природы,о</w:t>
      </w:r>
      <w:r>
        <w:tab/>
      </w:r>
      <w:r>
        <w:tab/>
        <w:t>размещении</w:t>
      </w:r>
      <w:r>
        <w:tab/>
        <w:t>населения</w:t>
      </w:r>
      <w:r>
        <w:tab/>
        <w:t>и</w:t>
      </w:r>
      <w:r>
        <w:tab/>
        <w:t>хозяйства,об</w:t>
      </w:r>
      <w:r>
        <w:rPr>
          <w:spacing w:val="1"/>
        </w:rPr>
        <w:t xml:space="preserve"> </w:t>
      </w:r>
      <w:r>
        <w:t>особенностях</w:t>
      </w:r>
      <w:r>
        <w:tab/>
        <w:t>и</w:t>
      </w:r>
      <w:r>
        <w:tab/>
      </w:r>
      <w:r>
        <w:tab/>
        <w:t>о</w:t>
      </w:r>
      <w:r>
        <w:tab/>
        <w:t>динамике</w:t>
      </w:r>
      <w:r>
        <w:tab/>
      </w:r>
      <w:r>
        <w:tab/>
        <w:t>основных</w:t>
      </w:r>
      <w:r>
        <w:tab/>
      </w:r>
      <w:r>
        <w:tab/>
      </w:r>
      <w:r>
        <w:tab/>
        <w:t>природных,экологических</w:t>
      </w:r>
      <w:r>
        <w:tab/>
      </w:r>
      <w:r>
        <w:tab/>
        <w:t>и</w:t>
      </w:r>
      <w:r>
        <w:tab/>
        <w:t>социально-</w:t>
      </w:r>
      <w:r>
        <w:rPr>
          <w:spacing w:val="-57"/>
        </w:rPr>
        <w:t xml:space="preserve"> </w:t>
      </w:r>
      <w:r>
        <w:t>экономических</w:t>
      </w:r>
      <w:r>
        <w:tab/>
      </w:r>
      <w:r>
        <w:tab/>
        <w:t>процессов,о</w:t>
      </w:r>
      <w:r>
        <w:tab/>
      </w:r>
      <w:r>
        <w:tab/>
        <w:t>проблемах</w:t>
      </w:r>
      <w:r>
        <w:tab/>
      </w:r>
      <w:r>
        <w:tab/>
      </w:r>
      <w:r>
        <w:tab/>
        <w:t>взаимодействия</w:t>
      </w:r>
      <w:r>
        <w:tab/>
        <w:t>природы</w:t>
      </w:r>
      <w:r>
        <w:tab/>
      </w:r>
      <w:r>
        <w:tab/>
      </w:r>
      <w:r>
        <w:tab/>
        <w:t>и</w:t>
      </w:r>
      <w:r>
        <w:tab/>
      </w:r>
      <w:r>
        <w:tab/>
        <w:t>общества,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подходах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устойчивому</w:t>
      </w:r>
      <w:r>
        <w:rPr>
          <w:spacing w:val="-6"/>
        </w:rPr>
        <w:t xml:space="preserve"> </w:t>
      </w:r>
      <w:r>
        <w:t>развитию территорий.</w:t>
      </w:r>
    </w:p>
    <w:p w:rsidR="00E65D0E" w:rsidRDefault="009F5DD6">
      <w:pPr>
        <w:pStyle w:val="a3"/>
        <w:tabs>
          <w:tab w:val="left" w:pos="2138"/>
          <w:tab w:val="left" w:pos="3548"/>
          <w:tab w:val="left" w:pos="5368"/>
          <w:tab w:val="left" w:pos="6450"/>
          <w:tab w:val="left" w:pos="6805"/>
          <w:tab w:val="left" w:pos="9019"/>
        </w:tabs>
        <w:spacing w:before="2" w:line="276" w:lineRule="auto"/>
        <w:ind w:right="263"/>
      </w:pPr>
      <w:r>
        <w:t>Содержание</w:t>
      </w:r>
      <w:r>
        <w:rPr>
          <w:spacing w:val="42"/>
        </w:rPr>
        <w:t xml:space="preserve"> </w:t>
      </w:r>
      <w:r>
        <w:t>географии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уровне</w:t>
      </w:r>
      <w:r>
        <w:rPr>
          <w:spacing w:val="42"/>
        </w:rPr>
        <w:t xml:space="preserve"> </w:t>
      </w:r>
      <w:r>
        <w:t>основного</w:t>
      </w:r>
      <w:r>
        <w:rPr>
          <w:spacing w:val="46"/>
        </w:rPr>
        <w:t xml:space="preserve"> </w:t>
      </w:r>
      <w:r>
        <w:t>общего</w:t>
      </w:r>
      <w:r>
        <w:rPr>
          <w:spacing w:val="43"/>
        </w:rPr>
        <w:t xml:space="preserve"> </w:t>
      </w:r>
      <w:r>
        <w:t>образования</w:t>
      </w:r>
      <w:r>
        <w:rPr>
          <w:spacing w:val="43"/>
        </w:rPr>
        <w:t xml:space="preserve"> </w:t>
      </w:r>
      <w:r>
        <w:t>является</w:t>
      </w:r>
      <w:r>
        <w:rPr>
          <w:spacing w:val="43"/>
        </w:rPr>
        <w:t xml:space="preserve"> </w:t>
      </w:r>
      <w:r>
        <w:t>базой</w:t>
      </w:r>
      <w:r>
        <w:rPr>
          <w:spacing w:val="-57"/>
        </w:rPr>
        <w:t xml:space="preserve"> </w:t>
      </w:r>
      <w:r>
        <w:t>для</w:t>
      </w:r>
      <w:r>
        <w:tab/>
        <w:t>реализации</w:t>
      </w:r>
      <w:r>
        <w:tab/>
        <w:t>краеведческого</w:t>
      </w:r>
      <w:r>
        <w:tab/>
        <w:t>подхода</w:t>
      </w:r>
      <w:r>
        <w:tab/>
        <w:t>в</w:t>
      </w:r>
      <w:r>
        <w:tab/>
        <w:t>обучении,изучения</w:t>
      </w:r>
      <w:r>
        <w:tab/>
        <w:t>географических</w:t>
      </w:r>
      <w:r>
        <w:rPr>
          <w:spacing w:val="1"/>
        </w:rPr>
        <w:t xml:space="preserve"> </w:t>
      </w:r>
      <w:r>
        <w:t>закономерностей,теорий,законов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среднего</w:t>
      </w:r>
      <w:r>
        <w:rPr>
          <w:spacing w:val="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базовым</w:t>
      </w:r>
      <w:r>
        <w:rPr>
          <w:spacing w:val="22"/>
        </w:rPr>
        <w:t xml:space="preserve"> </w:t>
      </w:r>
      <w:r>
        <w:t>звеном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системе</w:t>
      </w:r>
      <w:r>
        <w:rPr>
          <w:spacing w:val="21"/>
        </w:rPr>
        <w:t xml:space="preserve"> </w:t>
      </w:r>
      <w:r>
        <w:t>непрерывного</w:t>
      </w:r>
      <w:r>
        <w:rPr>
          <w:spacing w:val="22"/>
        </w:rPr>
        <w:t xml:space="preserve"> </w:t>
      </w:r>
      <w:r>
        <w:t>географического</w:t>
      </w:r>
      <w:r>
        <w:rPr>
          <w:spacing w:val="22"/>
        </w:rPr>
        <w:t xml:space="preserve"> </w:t>
      </w:r>
      <w:r>
        <w:t>образования,основой</w:t>
      </w:r>
      <w:r>
        <w:rPr>
          <w:spacing w:val="2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4"/>
        </w:rPr>
        <w:t xml:space="preserve"> </w:t>
      </w:r>
      <w:r>
        <w:t>уровневой дифференциации.</w:t>
      </w:r>
    </w:p>
    <w:p w:rsidR="00E65D0E" w:rsidRDefault="00E65D0E">
      <w:pPr>
        <w:pStyle w:val="a3"/>
        <w:spacing w:before="1"/>
        <w:ind w:left="0" w:firstLine="0"/>
        <w:rPr>
          <w:sz w:val="13"/>
        </w:rPr>
      </w:pPr>
    </w:p>
    <w:p w:rsidR="00E65D0E" w:rsidRDefault="00E65D0E">
      <w:pPr>
        <w:rPr>
          <w:sz w:val="13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E65D0E">
      <w:pPr>
        <w:pStyle w:val="a3"/>
        <w:ind w:left="0" w:firstLine="0"/>
        <w:rPr>
          <w:sz w:val="26"/>
        </w:rPr>
      </w:pPr>
    </w:p>
    <w:p w:rsidR="00E65D0E" w:rsidRDefault="00E65D0E">
      <w:pPr>
        <w:pStyle w:val="a3"/>
        <w:spacing w:before="2"/>
        <w:ind w:left="0" w:firstLine="0"/>
        <w:rPr>
          <w:sz w:val="33"/>
        </w:rPr>
      </w:pPr>
    </w:p>
    <w:p w:rsidR="00E65D0E" w:rsidRDefault="009F5DD6">
      <w:pPr>
        <w:pStyle w:val="a3"/>
        <w:ind w:left="0" w:firstLine="0"/>
        <w:jc w:val="right"/>
      </w:pPr>
      <w:r>
        <w:t>целей:</w:t>
      </w:r>
    </w:p>
    <w:p w:rsidR="00E65D0E" w:rsidRDefault="009F5DD6">
      <w:pPr>
        <w:pStyle w:val="a3"/>
        <w:spacing w:before="90"/>
        <w:ind w:left="12" w:firstLine="0"/>
      </w:pPr>
      <w:r>
        <w:br w:type="column"/>
      </w:r>
      <w:r>
        <w:lastRenderedPageBreak/>
        <w:t>ЦЕЛИ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ПРЕДМЕТА«ГЕОГРАФИЯ»</w:t>
      </w:r>
    </w:p>
    <w:p w:rsidR="00E65D0E" w:rsidRDefault="009F5DD6">
      <w:pPr>
        <w:pStyle w:val="a3"/>
        <w:spacing w:before="39"/>
        <w:ind w:left="12" w:firstLine="0"/>
      </w:pPr>
      <w:r>
        <w:t>Изучение</w:t>
      </w:r>
      <w:r>
        <w:rPr>
          <w:spacing w:val="23"/>
        </w:rPr>
        <w:t xml:space="preserve"> </w:t>
      </w:r>
      <w:r>
        <w:t>географии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общем</w:t>
      </w:r>
      <w:r>
        <w:rPr>
          <w:spacing w:val="22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направлено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достижение</w:t>
      </w:r>
      <w:r>
        <w:rPr>
          <w:spacing w:val="23"/>
        </w:rPr>
        <w:t xml:space="preserve"> </w:t>
      </w:r>
      <w:r>
        <w:t>следующих</w:t>
      </w:r>
    </w:p>
    <w:p w:rsidR="00E65D0E" w:rsidRDefault="00E65D0E">
      <w:pPr>
        <w:pStyle w:val="a3"/>
        <w:spacing w:before="11"/>
        <w:ind w:left="0" w:firstLine="0"/>
        <w:rPr>
          <w:sz w:val="23"/>
        </w:rPr>
      </w:pPr>
    </w:p>
    <w:p w:rsidR="00E65D0E" w:rsidRDefault="009F5DD6">
      <w:pPr>
        <w:pStyle w:val="a3"/>
        <w:tabs>
          <w:tab w:val="left" w:pos="1415"/>
          <w:tab w:val="left" w:pos="2427"/>
          <w:tab w:val="left" w:pos="4673"/>
          <w:tab w:val="left" w:pos="5021"/>
          <w:tab w:val="left" w:pos="5824"/>
          <w:tab w:val="left" w:pos="7413"/>
        </w:tabs>
        <w:ind w:left="12" w:firstLine="0"/>
      </w:pPr>
      <w:r>
        <w:t>воспитание</w:t>
      </w:r>
      <w:r>
        <w:tab/>
        <w:t>чувства</w:t>
      </w:r>
      <w:r>
        <w:tab/>
        <w:t>патриотизма,любви</w:t>
      </w:r>
      <w:r>
        <w:tab/>
        <w:t>к</w:t>
      </w:r>
      <w:r>
        <w:tab/>
        <w:t>своей</w:t>
      </w:r>
      <w:r>
        <w:tab/>
        <w:t>стране,малой</w:t>
      </w:r>
      <w:r>
        <w:tab/>
        <w:t>родине,</w:t>
      </w:r>
    </w:p>
    <w:p w:rsidR="00E65D0E" w:rsidRDefault="00E65D0E">
      <w:pPr>
        <w:sectPr w:rsidR="00E65D0E">
          <w:type w:val="continuous"/>
          <w:pgSz w:w="11920" w:h="16840"/>
          <w:pgMar w:top="260" w:right="600" w:bottom="280" w:left="160" w:header="720" w:footer="720" w:gutter="0"/>
          <w:cols w:num="2" w:space="720" w:equalWidth="0">
            <w:col w:w="2199" w:space="40"/>
            <w:col w:w="8921"/>
          </w:cols>
        </w:sectPr>
      </w:pPr>
    </w:p>
    <w:p w:rsidR="00E65D0E" w:rsidRDefault="009F5DD6">
      <w:pPr>
        <w:pStyle w:val="a3"/>
        <w:tabs>
          <w:tab w:val="left" w:pos="3670"/>
          <w:tab w:val="left" w:pos="4054"/>
          <w:tab w:val="left" w:pos="5202"/>
          <w:tab w:val="left" w:pos="6466"/>
          <w:tab w:val="left" w:pos="6982"/>
          <w:tab w:val="left" w:pos="7956"/>
          <w:tab w:val="left" w:pos="9740"/>
        </w:tabs>
        <w:ind w:right="262" w:firstLine="0"/>
      </w:pPr>
      <w:r>
        <w:lastRenderedPageBreak/>
        <w:t>взаимопонимания</w:t>
      </w:r>
      <w:r>
        <w:tab/>
        <w:t>с</w:t>
      </w:r>
      <w:r>
        <w:tab/>
        <w:t>другими</w:t>
      </w:r>
      <w:r>
        <w:tab/>
        <w:t>народами</w:t>
      </w:r>
      <w:r>
        <w:tab/>
        <w:t>на</w:t>
      </w:r>
      <w:r>
        <w:tab/>
        <w:t>основе</w:t>
      </w:r>
      <w:r>
        <w:tab/>
        <w:t>формирования</w:t>
      </w:r>
      <w:r>
        <w:tab/>
      </w:r>
      <w:r>
        <w:rPr>
          <w:spacing w:val="-1"/>
        </w:rPr>
        <w:t>целостного</w:t>
      </w:r>
      <w:r>
        <w:rPr>
          <w:spacing w:val="-57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России,ценностных</w:t>
      </w:r>
      <w:r>
        <w:rPr>
          <w:spacing w:val="1"/>
        </w:rPr>
        <w:t xml:space="preserve"> </w:t>
      </w:r>
      <w:r>
        <w:t>ориентаций личности;</w:t>
      </w:r>
    </w:p>
    <w:p w:rsidR="00E65D0E" w:rsidRDefault="009F5DD6">
      <w:pPr>
        <w:pStyle w:val="a3"/>
        <w:tabs>
          <w:tab w:val="left" w:pos="3254"/>
          <w:tab w:val="left" w:pos="4911"/>
          <w:tab w:val="left" w:pos="5790"/>
          <w:tab w:val="left" w:pos="6126"/>
          <w:tab w:val="left" w:pos="8021"/>
          <w:tab w:val="left" w:pos="9884"/>
        </w:tabs>
        <w:ind w:right="330"/>
      </w:pPr>
      <w:r>
        <w:t>развитие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7"/>
        </w:rPr>
        <w:t xml:space="preserve"> </w:t>
      </w:r>
      <w:r>
        <w:t>интересов,интеллектуальных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творческих</w:t>
      </w:r>
      <w:r>
        <w:rPr>
          <w:spacing w:val="5"/>
        </w:rPr>
        <w:t xml:space="preserve"> </w:t>
      </w:r>
      <w:r>
        <w:t>способностей</w:t>
      </w:r>
      <w:r>
        <w:rPr>
          <w:spacing w:val="-5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процессе</w:t>
      </w:r>
      <w:r>
        <w:rPr>
          <w:spacing w:val="19"/>
        </w:rPr>
        <w:t xml:space="preserve"> </w:t>
      </w:r>
      <w:r>
        <w:t>наблюдений</w:t>
      </w:r>
      <w:r>
        <w:rPr>
          <w:spacing w:val="18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состоянием</w:t>
      </w:r>
      <w:r>
        <w:rPr>
          <w:spacing w:val="17"/>
        </w:rPr>
        <w:t xml:space="preserve"> </w:t>
      </w:r>
      <w:r>
        <w:t>окружающей</w:t>
      </w:r>
      <w:r>
        <w:rPr>
          <w:spacing w:val="18"/>
        </w:rPr>
        <w:t xml:space="preserve"> </w:t>
      </w:r>
      <w:r>
        <w:t>среды,решения</w:t>
      </w:r>
      <w:r>
        <w:rPr>
          <w:spacing w:val="17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задач,проблем</w:t>
      </w:r>
      <w:r>
        <w:tab/>
        <w:t>повседневной</w:t>
      </w:r>
      <w:r>
        <w:tab/>
        <w:t>жизни</w:t>
      </w:r>
      <w:r>
        <w:tab/>
        <w:t>с</w:t>
      </w:r>
      <w:r>
        <w:tab/>
        <w:t>использованием</w:t>
      </w:r>
      <w:r>
        <w:tab/>
        <w:t>географических</w:t>
      </w:r>
      <w:r>
        <w:tab/>
        <w:t>знаний,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2"/>
        </w:rPr>
        <w:t xml:space="preserve"> </w:t>
      </w:r>
      <w:r>
        <w:t>приобретения новых</w:t>
      </w:r>
      <w:r>
        <w:rPr>
          <w:spacing w:val="2"/>
        </w:rPr>
        <w:t xml:space="preserve"> </w:t>
      </w:r>
      <w:r>
        <w:t>знаний;</w:t>
      </w:r>
    </w:p>
    <w:p w:rsidR="00E65D0E" w:rsidRDefault="009F5DD6">
      <w:pPr>
        <w:pStyle w:val="a3"/>
        <w:spacing w:before="1"/>
        <w:ind w:right="266"/>
      </w:pP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геоэкологического</w:t>
      </w:r>
      <w:r>
        <w:rPr>
          <w:spacing w:val="49"/>
        </w:rPr>
        <w:t xml:space="preserve"> </w:t>
      </w:r>
      <w:r>
        <w:t>мышления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основе</w:t>
      </w:r>
      <w:r>
        <w:rPr>
          <w:spacing w:val="48"/>
        </w:rPr>
        <w:t xml:space="preserve"> </w:t>
      </w:r>
      <w:r>
        <w:t>освоения</w:t>
      </w:r>
      <w:r>
        <w:rPr>
          <w:spacing w:val="49"/>
        </w:rPr>
        <w:t xml:space="preserve"> </w:t>
      </w:r>
      <w:r>
        <w:t>знаний</w:t>
      </w:r>
      <w:r>
        <w:rPr>
          <w:spacing w:val="51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взаимосвязях</w:t>
      </w:r>
      <w:r>
        <w:rPr>
          <w:spacing w:val="5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комплексах,об</w:t>
      </w:r>
      <w:r>
        <w:rPr>
          <w:spacing w:val="23"/>
        </w:rPr>
        <w:t xml:space="preserve"> </w:t>
      </w:r>
      <w:r>
        <w:t>основных</w:t>
      </w:r>
      <w:r>
        <w:rPr>
          <w:spacing w:val="26"/>
        </w:rPr>
        <w:t xml:space="preserve"> </w:t>
      </w:r>
      <w:r>
        <w:t>географических</w:t>
      </w:r>
      <w:r>
        <w:rPr>
          <w:spacing w:val="26"/>
        </w:rPr>
        <w:t xml:space="preserve"> </w:t>
      </w:r>
      <w:r>
        <w:t>особенностях</w:t>
      </w:r>
      <w:r>
        <w:rPr>
          <w:spacing w:val="26"/>
        </w:rPr>
        <w:t xml:space="preserve"> </w:t>
      </w:r>
      <w:r>
        <w:t>природы,населения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мира,своей</w:t>
      </w:r>
      <w:r>
        <w:rPr>
          <w:spacing w:val="11"/>
        </w:rPr>
        <w:t xml:space="preserve"> </w:t>
      </w:r>
      <w:r>
        <w:t>местности,о</w:t>
      </w:r>
      <w:r>
        <w:rPr>
          <w:spacing w:val="10"/>
        </w:rPr>
        <w:t xml:space="preserve"> </w:t>
      </w:r>
      <w:r>
        <w:t>способах</w:t>
      </w:r>
      <w:r>
        <w:rPr>
          <w:spacing w:val="12"/>
        </w:rPr>
        <w:t xml:space="preserve"> </w:t>
      </w:r>
      <w:r>
        <w:t>сохранения</w:t>
      </w:r>
      <w:r>
        <w:rPr>
          <w:spacing w:val="10"/>
        </w:rPr>
        <w:t xml:space="preserve"> </w:t>
      </w:r>
      <w:r>
        <w:t>окружающей</w:t>
      </w:r>
      <w:r>
        <w:rPr>
          <w:spacing w:val="11"/>
        </w:rPr>
        <w:t xml:space="preserve"> </w:t>
      </w:r>
      <w:r>
        <w:t>среды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4"/>
        </w:rPr>
        <w:t xml:space="preserve"> </w:t>
      </w:r>
      <w:r>
        <w:t>использования</w:t>
      </w:r>
      <w:r>
        <w:rPr>
          <w:spacing w:val="15"/>
        </w:rPr>
        <w:t xml:space="preserve"> </w:t>
      </w:r>
      <w:r>
        <w:t>природных</w:t>
      </w:r>
      <w:r>
        <w:rPr>
          <w:spacing w:val="17"/>
        </w:rPr>
        <w:t xml:space="preserve"> </w:t>
      </w:r>
      <w:r>
        <w:t>ресурсов,формирование</w:t>
      </w:r>
      <w:r>
        <w:rPr>
          <w:spacing w:val="14"/>
        </w:rPr>
        <w:t xml:space="preserve"> </w:t>
      </w:r>
      <w:r>
        <w:t>способности</w:t>
      </w:r>
      <w:r>
        <w:rPr>
          <w:spacing w:val="17"/>
        </w:rPr>
        <w:t xml:space="preserve"> </w:t>
      </w:r>
      <w:r>
        <w:t>поиска</w:t>
      </w:r>
      <w:r>
        <w:rPr>
          <w:spacing w:val="1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ресурсов</w:t>
      </w:r>
      <w:r>
        <w:rPr>
          <w:spacing w:val="-57"/>
        </w:rPr>
        <w:t xml:space="preserve"> </w:t>
      </w:r>
      <w:r>
        <w:t>информационно-телекомуникационной</w:t>
      </w:r>
      <w:r>
        <w:rPr>
          <w:spacing w:val="1"/>
        </w:rPr>
        <w:t xml:space="preserve"> </w:t>
      </w:r>
      <w:r>
        <w:t>сети«Интернет»,для</w:t>
      </w:r>
      <w:r>
        <w:rPr>
          <w:spacing w:val="1"/>
        </w:rPr>
        <w:t xml:space="preserve"> </w:t>
      </w:r>
      <w:r>
        <w:t>описания,характеристики,</w:t>
      </w:r>
      <w:r>
        <w:rPr>
          <w:spacing w:val="1"/>
        </w:rPr>
        <w:t xml:space="preserve"> </w:t>
      </w:r>
      <w:r>
        <w:t>объяснения 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процессов,жизненных</w:t>
      </w:r>
      <w:r>
        <w:rPr>
          <w:spacing w:val="1"/>
        </w:rPr>
        <w:t xml:space="preserve"> </w:t>
      </w:r>
      <w:r>
        <w:t>ситуаций;</w:t>
      </w:r>
    </w:p>
    <w:p w:rsidR="00E65D0E" w:rsidRDefault="009F5DD6">
      <w:pPr>
        <w:pStyle w:val="a3"/>
      </w:pPr>
      <w:r>
        <w:t>формирование</w:t>
      </w:r>
      <w:r>
        <w:rPr>
          <w:spacing w:val="22"/>
        </w:rPr>
        <w:t xml:space="preserve"> </w:t>
      </w:r>
      <w:r>
        <w:t>комплекса</w:t>
      </w:r>
      <w:r>
        <w:rPr>
          <w:spacing w:val="22"/>
        </w:rPr>
        <w:t xml:space="preserve"> </w:t>
      </w:r>
      <w:r>
        <w:t>практико-ориентированных</w:t>
      </w:r>
      <w:r>
        <w:rPr>
          <w:spacing w:val="25"/>
        </w:rPr>
        <w:t xml:space="preserve"> </w:t>
      </w:r>
      <w:r>
        <w:t>географических</w:t>
      </w:r>
      <w:r>
        <w:rPr>
          <w:spacing w:val="23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умений,необходимых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различной</w:t>
      </w:r>
      <w:r>
        <w:rPr>
          <w:spacing w:val="51"/>
        </w:rPr>
        <w:t xml:space="preserve"> </w:t>
      </w:r>
      <w:r>
        <w:t>сложности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повседневной</w:t>
      </w:r>
      <w:r>
        <w:rPr>
          <w:spacing w:val="51"/>
        </w:rPr>
        <w:t xml:space="preserve"> </w:t>
      </w:r>
      <w:r>
        <w:t>жизни</w:t>
      </w:r>
      <w:r>
        <w:rPr>
          <w:spacing w:val="51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основе</w:t>
      </w:r>
      <w:r>
        <w:rPr>
          <w:spacing w:val="49"/>
        </w:rPr>
        <w:t xml:space="preserve"> </w:t>
      </w:r>
      <w:r>
        <w:t>краеведческого</w:t>
      </w:r>
      <w:r>
        <w:rPr>
          <w:spacing w:val="50"/>
        </w:rPr>
        <w:t xml:space="preserve"> </w:t>
      </w:r>
      <w:r>
        <w:t>материала,</w:t>
      </w:r>
      <w:r>
        <w:rPr>
          <w:spacing w:val="-57"/>
        </w:rPr>
        <w:t xml:space="preserve"> </w:t>
      </w:r>
      <w:r>
        <w:t>осмысления</w:t>
      </w:r>
      <w:r>
        <w:rPr>
          <w:spacing w:val="28"/>
        </w:rPr>
        <w:t xml:space="preserve"> </w:t>
      </w:r>
      <w:r>
        <w:t>сущности</w:t>
      </w:r>
      <w:r>
        <w:rPr>
          <w:spacing w:val="30"/>
        </w:rPr>
        <w:t xml:space="preserve"> </w:t>
      </w:r>
      <w:r>
        <w:t>происходящих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жизни</w:t>
      </w:r>
      <w:r>
        <w:rPr>
          <w:spacing w:val="27"/>
        </w:rPr>
        <w:t xml:space="preserve"> </w:t>
      </w:r>
      <w:r>
        <w:t>процессов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явлений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современном</w:t>
      </w:r>
      <w:r>
        <w:rPr>
          <w:spacing w:val="-57"/>
        </w:rPr>
        <w:t xml:space="preserve"> </w:t>
      </w:r>
      <w:r>
        <w:t>поликультурном,полиэтничном</w:t>
      </w:r>
      <w:r>
        <w:rPr>
          <w:spacing w:val="-5"/>
        </w:rPr>
        <w:t xml:space="preserve"> </w:t>
      </w:r>
      <w:r>
        <w:t>и многоконфессиональном</w:t>
      </w:r>
      <w:r>
        <w:rPr>
          <w:spacing w:val="-2"/>
        </w:rPr>
        <w:t xml:space="preserve"> </w:t>
      </w:r>
      <w:r>
        <w:t>мире;</w:t>
      </w:r>
    </w:p>
    <w:p w:rsidR="00E65D0E" w:rsidRDefault="009F5DD6">
      <w:pPr>
        <w:pStyle w:val="a3"/>
        <w:tabs>
          <w:tab w:val="left" w:pos="3027"/>
          <w:tab w:val="left" w:pos="3488"/>
          <w:tab w:val="left" w:pos="5147"/>
          <w:tab w:val="left" w:pos="9623"/>
        </w:tabs>
        <w:spacing w:before="1"/>
        <w:ind w:right="366"/>
      </w:pPr>
      <w:r>
        <w:t>формирование</w:t>
      </w:r>
      <w:r>
        <w:rPr>
          <w:spacing w:val="38"/>
        </w:rPr>
        <w:t xml:space="preserve"> </w:t>
      </w:r>
      <w:r>
        <w:t>географических</w:t>
      </w:r>
      <w:r>
        <w:rPr>
          <w:spacing w:val="39"/>
        </w:rPr>
        <w:t xml:space="preserve"> </w:t>
      </w:r>
      <w:r>
        <w:t>знаний</w:t>
      </w:r>
      <w:r>
        <w:rPr>
          <w:spacing w:val="3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умений,необходимых</w:t>
      </w:r>
      <w:r>
        <w:rPr>
          <w:spacing w:val="42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продолжения</w:t>
      </w:r>
      <w:r>
        <w:rPr>
          <w:spacing w:val="-57"/>
        </w:rPr>
        <w:t xml:space="preserve"> </w:t>
      </w:r>
      <w:r>
        <w:t>образования</w:t>
      </w:r>
      <w:r>
        <w:tab/>
        <w:t>по</w:t>
      </w:r>
      <w:r>
        <w:tab/>
        <w:t>направлениям</w:t>
      </w:r>
      <w:r>
        <w:tab/>
        <w:t>подготовки(специальностям),требующим</w:t>
      </w:r>
      <w:r>
        <w:tab/>
        <w:t>наличия</w:t>
      </w:r>
      <w:r>
        <w:rPr>
          <w:spacing w:val="1"/>
        </w:rPr>
        <w:t xml:space="preserve"> </w:t>
      </w:r>
      <w:r>
        <w:t>серьёзной</w:t>
      </w:r>
      <w:r>
        <w:rPr>
          <w:spacing w:val="-1"/>
        </w:rPr>
        <w:t xml:space="preserve"> </w:t>
      </w:r>
      <w:r>
        <w:t>базы географических</w:t>
      </w:r>
      <w:r>
        <w:rPr>
          <w:spacing w:val="-1"/>
        </w:rPr>
        <w:t xml:space="preserve"> </w:t>
      </w:r>
      <w:r>
        <w:t>знаний.</w:t>
      </w:r>
    </w:p>
    <w:p w:rsidR="00E65D0E" w:rsidRDefault="009F5DD6">
      <w:pPr>
        <w:pStyle w:val="a3"/>
        <w:spacing w:before="2" w:line="276" w:lineRule="auto"/>
        <w:ind w:right="263"/>
      </w:pPr>
      <w:r>
        <w:t>Освоение</w:t>
      </w:r>
      <w:r>
        <w:rPr>
          <w:spacing w:val="12"/>
        </w:rPr>
        <w:t xml:space="preserve"> </w:t>
      </w:r>
      <w:r>
        <w:t>содержания</w:t>
      </w:r>
      <w:r>
        <w:rPr>
          <w:spacing w:val="13"/>
        </w:rPr>
        <w:t xml:space="preserve"> </w:t>
      </w:r>
      <w:r>
        <w:t>географии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уровне</w:t>
      </w:r>
      <w:r>
        <w:rPr>
          <w:spacing w:val="12"/>
        </w:rPr>
        <w:t xml:space="preserve"> </w:t>
      </w:r>
      <w:r>
        <w:t>основного</w:t>
      </w:r>
      <w:r>
        <w:rPr>
          <w:spacing w:val="13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происходит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опорой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географические</w:t>
      </w:r>
      <w:r>
        <w:rPr>
          <w:spacing w:val="14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умения,сформированные</w:t>
      </w:r>
      <w:r>
        <w:rPr>
          <w:spacing w:val="14"/>
        </w:rPr>
        <w:t xml:space="preserve"> </w:t>
      </w:r>
      <w:r>
        <w:t>ранее</w:t>
      </w:r>
      <w:r>
        <w:rPr>
          <w:spacing w:val="1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учебного предмета«Окружающий мир».</w:t>
      </w:r>
    </w:p>
    <w:p w:rsidR="00E65D0E" w:rsidRDefault="00E65D0E">
      <w:pPr>
        <w:pStyle w:val="a3"/>
        <w:spacing w:before="11"/>
        <w:ind w:left="0" w:firstLine="0"/>
        <w:rPr>
          <w:sz w:val="20"/>
        </w:rPr>
      </w:pPr>
    </w:p>
    <w:p w:rsidR="00E65D0E" w:rsidRDefault="009F5DD6">
      <w:pPr>
        <w:pStyle w:val="a3"/>
        <w:ind w:left="2251" w:firstLine="0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ПРЕДМЕТА«ГЕОГРАФИЯ»В</w:t>
      </w:r>
      <w:r>
        <w:rPr>
          <w:spacing w:val="-3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</w:p>
    <w:p w:rsidR="00E65D0E" w:rsidRDefault="009F5DD6">
      <w:pPr>
        <w:pStyle w:val="a3"/>
        <w:spacing w:before="38"/>
        <w:ind w:right="985"/>
      </w:pPr>
      <w:r>
        <w:t>Общее</w:t>
      </w:r>
      <w:r>
        <w:rPr>
          <w:spacing w:val="6"/>
        </w:rPr>
        <w:t xml:space="preserve"> </w:t>
      </w:r>
      <w:r>
        <w:t>число</w:t>
      </w:r>
      <w:r>
        <w:rPr>
          <w:spacing w:val="6"/>
        </w:rPr>
        <w:t xml:space="preserve"> </w:t>
      </w:r>
      <w:r>
        <w:t>часов,рекомендованных</w:t>
      </w:r>
      <w:r>
        <w:rPr>
          <w:spacing w:val="8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географии–</w:t>
      </w:r>
      <w:r>
        <w:rPr>
          <w:spacing w:val="-2"/>
        </w:rPr>
        <w:t xml:space="preserve"> </w:t>
      </w:r>
      <w:r>
        <w:t>272часа:по</w:t>
      </w:r>
      <w:r>
        <w:rPr>
          <w:spacing w:val="-57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часу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в5и6классах</w:t>
      </w:r>
      <w:r>
        <w:rPr>
          <w:spacing w:val="2"/>
        </w:rPr>
        <w:t xml:space="preserve"> </w:t>
      </w:r>
      <w:r>
        <w:t>и по2часа</w:t>
      </w:r>
      <w:r>
        <w:rPr>
          <w:spacing w:val="-1"/>
        </w:rPr>
        <w:t xml:space="preserve"> </w:t>
      </w:r>
      <w:r>
        <w:t>в7, 8и9классах.</w:t>
      </w:r>
    </w:p>
    <w:p w:rsidR="00E65D0E" w:rsidRDefault="00E65D0E">
      <w:pPr>
        <w:pStyle w:val="a3"/>
        <w:spacing w:before="1"/>
        <w:ind w:left="0" w:firstLine="0"/>
        <w:rPr>
          <w:sz w:val="21"/>
        </w:rPr>
      </w:pPr>
    </w:p>
    <w:p w:rsidR="00E65D0E" w:rsidRDefault="009F5DD6">
      <w:pPr>
        <w:pStyle w:val="a3"/>
        <w:spacing w:before="1"/>
        <w:ind w:left="2251" w:firstLine="0"/>
      </w:pPr>
      <w:r>
        <w:t>СОДЕРЖАНИЕ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ПРЕДМЕТА«ГЕОГРАФИЯ»</w:t>
      </w:r>
    </w:p>
    <w:p w:rsidR="00E65D0E" w:rsidRDefault="00E65D0E">
      <w:pPr>
        <w:sectPr w:rsidR="00E65D0E">
          <w:type w:val="continuous"/>
          <w:pgSz w:w="11920" w:h="16840"/>
          <w:pgMar w:top="260" w:right="600" w:bottom="280" w:left="160" w:header="720" w:footer="720" w:gutter="0"/>
          <w:cols w:space="720"/>
        </w:sectPr>
      </w:pPr>
    </w:p>
    <w:p w:rsidR="00E65D0E" w:rsidRDefault="009F5DD6">
      <w:pPr>
        <w:pStyle w:val="Heading1"/>
        <w:spacing w:before="72"/>
      </w:pPr>
      <w:r>
        <w:lastRenderedPageBreak/>
        <w:t>5КЛАСС</w:t>
      </w:r>
    </w:p>
    <w:p w:rsidR="00E65D0E" w:rsidRDefault="009F5DD6">
      <w:pPr>
        <w:spacing w:before="41"/>
        <w:ind w:left="2251" w:right="3895"/>
        <w:rPr>
          <w:b/>
          <w:sz w:val="24"/>
        </w:rPr>
      </w:pPr>
      <w:r>
        <w:rPr>
          <w:b/>
          <w:sz w:val="24"/>
        </w:rPr>
        <w:t>Географическое изучение Земли.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Введение.География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‒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планете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Земля.</w:t>
      </w:r>
    </w:p>
    <w:p w:rsidR="00E65D0E" w:rsidRDefault="009F5DD6">
      <w:pPr>
        <w:pStyle w:val="a3"/>
        <w:spacing w:line="271" w:lineRule="exact"/>
        <w:ind w:left="2251" w:firstLine="0"/>
      </w:pPr>
      <w:r>
        <w:t>Что</w:t>
      </w:r>
      <w:r>
        <w:rPr>
          <w:spacing w:val="-3"/>
        </w:rPr>
        <w:t xml:space="preserve"> </w:t>
      </w:r>
      <w:r>
        <w:t>изучает</w:t>
      </w:r>
      <w:r>
        <w:rPr>
          <w:spacing w:val="-3"/>
        </w:rPr>
        <w:t xml:space="preserve"> </w:t>
      </w:r>
      <w:r>
        <w:t>география?Географические</w:t>
      </w:r>
      <w:r>
        <w:rPr>
          <w:spacing w:val="-3"/>
        </w:rPr>
        <w:t xml:space="preserve"> </w:t>
      </w:r>
      <w:r>
        <w:t>объекты,процессы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явления.</w:t>
      </w:r>
    </w:p>
    <w:p w:rsidR="00E65D0E" w:rsidRDefault="009F5DD6">
      <w:pPr>
        <w:pStyle w:val="a3"/>
        <w:ind w:right="263"/>
      </w:pPr>
      <w:r>
        <w:t>Как</w:t>
      </w:r>
      <w:r>
        <w:rPr>
          <w:spacing w:val="16"/>
        </w:rPr>
        <w:t xml:space="preserve"> </w:t>
      </w:r>
      <w:r>
        <w:t>география</w:t>
      </w:r>
      <w:r>
        <w:rPr>
          <w:spacing w:val="15"/>
        </w:rPr>
        <w:t xml:space="preserve"> </w:t>
      </w:r>
      <w:r>
        <w:t>изучает</w:t>
      </w:r>
      <w:r>
        <w:rPr>
          <w:spacing w:val="19"/>
        </w:rPr>
        <w:t xml:space="preserve"> </w:t>
      </w:r>
      <w:r>
        <w:t>объекты,процессы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явления.Географические</w:t>
      </w:r>
      <w:r>
        <w:rPr>
          <w:spacing w:val="15"/>
        </w:rPr>
        <w:t xml:space="preserve"> </w:t>
      </w:r>
      <w:r>
        <w:t>методы</w:t>
      </w:r>
      <w:r>
        <w:rPr>
          <w:spacing w:val="-57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объектов и явлений.Древо географических</w:t>
      </w:r>
      <w:r>
        <w:rPr>
          <w:spacing w:val="1"/>
        </w:rPr>
        <w:t xml:space="preserve"> </w:t>
      </w:r>
      <w:r>
        <w:t>наук.</w:t>
      </w:r>
    </w:p>
    <w:p w:rsidR="00E65D0E" w:rsidRDefault="009F5DD6">
      <w:pPr>
        <w:pStyle w:val="a3"/>
      </w:pPr>
      <w:r>
        <w:t>Практическая</w:t>
      </w:r>
      <w:r>
        <w:rPr>
          <w:spacing w:val="55"/>
        </w:rPr>
        <w:t xml:space="preserve"> </w:t>
      </w:r>
      <w:r>
        <w:t>работа.</w:t>
      </w:r>
      <w:r>
        <w:rPr>
          <w:spacing w:val="60"/>
        </w:rPr>
        <w:t xml:space="preserve"> </w:t>
      </w:r>
      <w:r>
        <w:t>«Организация</w:t>
      </w:r>
      <w:r>
        <w:rPr>
          <w:spacing w:val="55"/>
        </w:rPr>
        <w:t xml:space="preserve"> </w:t>
      </w:r>
      <w:r>
        <w:t>фенологических</w:t>
      </w:r>
      <w:r>
        <w:rPr>
          <w:spacing w:val="55"/>
        </w:rPr>
        <w:t xml:space="preserve"> </w:t>
      </w:r>
      <w:r>
        <w:t>наблюдений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природе:</w:t>
      </w:r>
      <w:r>
        <w:rPr>
          <w:spacing w:val="-57"/>
        </w:rPr>
        <w:t xml:space="preserve"> </w:t>
      </w:r>
      <w:r>
        <w:t>планирование,участие в</w:t>
      </w:r>
      <w:r>
        <w:rPr>
          <w:spacing w:val="-1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работе,форма</w:t>
      </w:r>
      <w:r>
        <w:rPr>
          <w:spacing w:val="-2"/>
        </w:rPr>
        <w:t xml:space="preserve"> </w:t>
      </w:r>
      <w:r>
        <w:t>систематизации</w:t>
      </w:r>
      <w:r>
        <w:rPr>
          <w:spacing w:val="-1"/>
        </w:rPr>
        <w:t xml:space="preserve"> </w:t>
      </w:r>
      <w:r>
        <w:t>данных».</w:t>
      </w:r>
    </w:p>
    <w:p w:rsidR="00E65D0E" w:rsidRDefault="009F5DD6">
      <w:pPr>
        <w:pStyle w:val="Heading1"/>
        <w:spacing w:before="5" w:line="274" w:lineRule="exact"/>
      </w:pPr>
      <w:r>
        <w:t>История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открытий.</w:t>
      </w:r>
    </w:p>
    <w:p w:rsidR="00E65D0E" w:rsidRDefault="009F5DD6">
      <w:pPr>
        <w:pStyle w:val="a3"/>
        <w:tabs>
          <w:tab w:val="left" w:pos="3056"/>
          <w:tab w:val="left" w:pos="4606"/>
          <w:tab w:val="left" w:pos="5205"/>
          <w:tab w:val="left" w:pos="6196"/>
          <w:tab w:val="left" w:pos="7786"/>
          <w:tab w:val="left" w:pos="8158"/>
        </w:tabs>
        <w:ind w:right="690"/>
      </w:pPr>
      <w:r>
        <w:t>Представления</w:t>
      </w:r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мире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древности(Древний</w:t>
      </w:r>
      <w:r>
        <w:rPr>
          <w:spacing w:val="4"/>
        </w:rPr>
        <w:t xml:space="preserve"> </w:t>
      </w:r>
      <w:r>
        <w:t>Китай,Древний</w:t>
      </w:r>
      <w:r>
        <w:rPr>
          <w:spacing w:val="4"/>
        </w:rPr>
        <w:t xml:space="preserve"> </w:t>
      </w:r>
      <w:r>
        <w:t>Египет,Древняя</w:t>
      </w:r>
      <w:r>
        <w:rPr>
          <w:spacing w:val="-57"/>
        </w:rPr>
        <w:t xml:space="preserve"> </w:t>
      </w:r>
      <w:r>
        <w:t>Греция,Древний</w:t>
      </w:r>
      <w:r>
        <w:rPr>
          <w:spacing w:val="26"/>
        </w:rPr>
        <w:t xml:space="preserve"> </w:t>
      </w:r>
      <w:r>
        <w:t>Рим).Путешествие</w:t>
      </w:r>
      <w:r>
        <w:rPr>
          <w:spacing w:val="29"/>
        </w:rPr>
        <w:t xml:space="preserve"> </w:t>
      </w:r>
      <w:r>
        <w:t>Пифея.Плавания</w:t>
      </w:r>
      <w:r>
        <w:rPr>
          <w:spacing w:val="27"/>
        </w:rPr>
        <w:t xml:space="preserve"> </w:t>
      </w:r>
      <w:r>
        <w:t>финикийцев</w:t>
      </w:r>
      <w:r>
        <w:rPr>
          <w:spacing w:val="27"/>
        </w:rPr>
        <w:t xml:space="preserve"> </w:t>
      </w:r>
      <w:r>
        <w:t>вокруг</w:t>
      </w:r>
      <w:r>
        <w:rPr>
          <w:spacing w:val="27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Экспедиции</w:t>
      </w:r>
      <w:r>
        <w:tab/>
        <w:t>Т.Хейердала</w:t>
      </w:r>
      <w:r>
        <w:tab/>
        <w:t>как</w:t>
      </w:r>
      <w:r>
        <w:tab/>
        <w:t>модель</w:t>
      </w:r>
      <w:r>
        <w:tab/>
        <w:t>путешествий</w:t>
      </w:r>
      <w:r>
        <w:tab/>
        <w:t>в</w:t>
      </w:r>
      <w:r>
        <w:tab/>
        <w:t>древности.Появление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карт.</w:t>
      </w:r>
    </w:p>
    <w:p w:rsidR="00E65D0E" w:rsidRDefault="009F5DD6">
      <w:pPr>
        <w:pStyle w:val="a3"/>
      </w:pPr>
      <w:r>
        <w:t>География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эпоху</w:t>
      </w:r>
      <w:r>
        <w:rPr>
          <w:spacing w:val="56"/>
        </w:rPr>
        <w:t xml:space="preserve"> </w:t>
      </w:r>
      <w:r>
        <w:t>Средневековья:путешествия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открытия</w:t>
      </w:r>
      <w:r>
        <w:rPr>
          <w:spacing w:val="4"/>
        </w:rPr>
        <w:t xml:space="preserve"> </w:t>
      </w:r>
      <w:r>
        <w:t>викингов,древних</w:t>
      </w:r>
      <w:r>
        <w:rPr>
          <w:spacing w:val="-57"/>
        </w:rPr>
        <w:t xml:space="preserve"> </w:t>
      </w:r>
      <w:r>
        <w:t>арабов,русских</w:t>
      </w:r>
      <w:r>
        <w:rPr>
          <w:spacing w:val="-2"/>
        </w:rPr>
        <w:t xml:space="preserve"> </w:t>
      </w:r>
      <w:r>
        <w:t>землепроходцев.Путешествия</w:t>
      </w:r>
      <w:r>
        <w:rPr>
          <w:spacing w:val="2"/>
        </w:rPr>
        <w:t xml:space="preserve"> </w:t>
      </w:r>
      <w:r>
        <w:t>М.Поло</w:t>
      </w:r>
      <w:r>
        <w:rPr>
          <w:spacing w:val="-1"/>
        </w:rPr>
        <w:t xml:space="preserve"> </w:t>
      </w:r>
      <w:r>
        <w:t>и А.Никитина.</w:t>
      </w:r>
    </w:p>
    <w:p w:rsidR="00E65D0E" w:rsidRDefault="009F5DD6">
      <w:pPr>
        <w:pStyle w:val="a3"/>
        <w:ind w:right="469"/>
      </w:pPr>
      <w:r>
        <w:t>Эпоха</w:t>
      </w:r>
      <w:r>
        <w:rPr>
          <w:spacing w:val="36"/>
        </w:rPr>
        <w:t xml:space="preserve"> </w:t>
      </w:r>
      <w:r>
        <w:t>Великих</w:t>
      </w:r>
      <w:r>
        <w:rPr>
          <w:spacing w:val="39"/>
        </w:rPr>
        <w:t xml:space="preserve"> </w:t>
      </w:r>
      <w:r>
        <w:t>географических</w:t>
      </w:r>
      <w:r>
        <w:rPr>
          <w:spacing w:val="39"/>
        </w:rPr>
        <w:t xml:space="preserve"> </w:t>
      </w:r>
      <w:r>
        <w:t>открытий.Три</w:t>
      </w:r>
      <w:r>
        <w:rPr>
          <w:spacing w:val="38"/>
        </w:rPr>
        <w:t xml:space="preserve"> </w:t>
      </w:r>
      <w:r>
        <w:t>пути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Индию.Открытие</w:t>
      </w:r>
      <w:r>
        <w:rPr>
          <w:spacing w:val="36"/>
        </w:rPr>
        <w:t xml:space="preserve"> </w:t>
      </w:r>
      <w:r>
        <w:t>Нового</w:t>
      </w:r>
      <w:r>
        <w:rPr>
          <w:spacing w:val="-57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Х.Колумба.Первое</w:t>
      </w:r>
      <w:r>
        <w:rPr>
          <w:spacing w:val="1"/>
        </w:rPr>
        <w:t xml:space="preserve"> </w:t>
      </w:r>
      <w:r>
        <w:t>кругосветное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Магеллана.Значение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открытий.Карта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открытий.</w:t>
      </w:r>
    </w:p>
    <w:p w:rsidR="00E65D0E" w:rsidRDefault="009F5DD6">
      <w:pPr>
        <w:pStyle w:val="a3"/>
        <w:ind w:right="421"/>
      </w:pPr>
      <w:r>
        <w:t>Географические</w:t>
      </w:r>
      <w:r>
        <w:rPr>
          <w:spacing w:val="1"/>
        </w:rPr>
        <w:t xml:space="preserve"> </w:t>
      </w:r>
      <w:r>
        <w:t>открытияXVII‒XIXвв.Поиски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Австралии.Русские</w:t>
      </w:r>
      <w:r>
        <w:rPr>
          <w:spacing w:val="36"/>
        </w:rPr>
        <w:t xml:space="preserve"> </w:t>
      </w:r>
      <w:r>
        <w:t>путешественники</w:t>
      </w:r>
      <w:r>
        <w:rPr>
          <w:spacing w:val="4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мореплаватели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северо-востоке</w:t>
      </w:r>
      <w:r>
        <w:rPr>
          <w:spacing w:val="36"/>
        </w:rPr>
        <w:t xml:space="preserve"> </w:t>
      </w:r>
      <w:r>
        <w:t>Азии.Первая</w:t>
      </w:r>
      <w:r>
        <w:rPr>
          <w:spacing w:val="-57"/>
        </w:rPr>
        <w:t xml:space="preserve"> </w:t>
      </w:r>
      <w:r>
        <w:t>русская</w:t>
      </w:r>
      <w:r>
        <w:rPr>
          <w:spacing w:val="2"/>
        </w:rPr>
        <w:t xml:space="preserve"> </w:t>
      </w:r>
      <w:r>
        <w:t>кругосветная</w:t>
      </w:r>
      <w:r>
        <w:rPr>
          <w:spacing w:val="5"/>
        </w:rPr>
        <w:t xml:space="preserve"> </w:t>
      </w:r>
      <w:r>
        <w:t>экспедиция(Русская</w:t>
      </w:r>
      <w:r>
        <w:rPr>
          <w:spacing w:val="5"/>
        </w:rPr>
        <w:t xml:space="preserve"> </w:t>
      </w:r>
      <w:r>
        <w:t>экспедиция</w:t>
      </w:r>
      <w:r>
        <w:rPr>
          <w:spacing w:val="2"/>
        </w:rPr>
        <w:t xml:space="preserve"> </w:t>
      </w:r>
      <w:r>
        <w:t>Ф.Ф.Беллинсгаузена,М.П.</w:t>
      </w:r>
      <w:r>
        <w:rPr>
          <w:spacing w:val="1"/>
        </w:rPr>
        <w:t xml:space="preserve"> </w:t>
      </w:r>
      <w:r>
        <w:t>Лазарева</w:t>
      </w:r>
      <w:r>
        <w:rPr>
          <w:spacing w:val="-3"/>
        </w:rPr>
        <w:t xml:space="preserve"> </w:t>
      </w:r>
      <w:r>
        <w:t>‒ открытие</w:t>
      </w:r>
      <w:r>
        <w:rPr>
          <w:spacing w:val="-1"/>
        </w:rPr>
        <w:t xml:space="preserve"> </w:t>
      </w:r>
      <w:r>
        <w:t>Антарктиды).</w:t>
      </w:r>
    </w:p>
    <w:p w:rsidR="00E65D0E" w:rsidRDefault="009F5DD6">
      <w:pPr>
        <w:pStyle w:val="a3"/>
        <w:ind w:left="2251" w:firstLine="0"/>
      </w:pPr>
      <w:r>
        <w:t>Географические</w:t>
      </w:r>
      <w:r>
        <w:rPr>
          <w:spacing w:val="48"/>
        </w:rPr>
        <w:t xml:space="preserve"> </w:t>
      </w:r>
      <w:r>
        <w:t>исследования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ХХ</w:t>
      </w:r>
      <w:r>
        <w:rPr>
          <w:spacing w:val="49"/>
        </w:rPr>
        <w:t xml:space="preserve"> </w:t>
      </w:r>
      <w:r>
        <w:t>в.Исследование</w:t>
      </w:r>
      <w:r>
        <w:rPr>
          <w:spacing w:val="49"/>
        </w:rPr>
        <w:t xml:space="preserve"> </w:t>
      </w:r>
      <w:r>
        <w:t>полярных</w:t>
      </w:r>
      <w:r>
        <w:rPr>
          <w:spacing w:val="52"/>
        </w:rPr>
        <w:t xml:space="preserve"> </w:t>
      </w:r>
      <w:r>
        <w:t>областей</w:t>
      </w:r>
      <w:r>
        <w:rPr>
          <w:spacing w:val="51"/>
        </w:rPr>
        <w:t xml:space="preserve"> </w:t>
      </w:r>
      <w:r>
        <w:t>Земли.</w:t>
      </w:r>
    </w:p>
    <w:p w:rsidR="00E65D0E" w:rsidRDefault="009F5DD6">
      <w:pPr>
        <w:pStyle w:val="a3"/>
        <w:ind w:firstLine="0"/>
      </w:pPr>
      <w:r>
        <w:t>Изучение</w:t>
      </w:r>
      <w:r>
        <w:rPr>
          <w:spacing w:val="-4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океана.Географические</w:t>
      </w:r>
      <w:r>
        <w:rPr>
          <w:spacing w:val="-3"/>
        </w:rPr>
        <w:t xml:space="preserve"> </w:t>
      </w:r>
      <w:r>
        <w:t>открытия</w:t>
      </w:r>
      <w:r>
        <w:rPr>
          <w:spacing w:val="-2"/>
        </w:rPr>
        <w:t xml:space="preserve"> </w:t>
      </w:r>
      <w:r>
        <w:t>Новейшего</w:t>
      </w:r>
      <w:r>
        <w:rPr>
          <w:spacing w:val="-2"/>
        </w:rPr>
        <w:t xml:space="preserve"> </w:t>
      </w:r>
      <w:r>
        <w:t>времени.</w:t>
      </w:r>
    </w:p>
    <w:p w:rsidR="00E65D0E" w:rsidRDefault="009F5DD6">
      <w:pPr>
        <w:pStyle w:val="a3"/>
        <w:ind w:right="253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2"/>
        </w:rPr>
        <w:t xml:space="preserve"> </w:t>
      </w:r>
      <w:r>
        <w:t>«Обозначение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контурной</w:t>
      </w:r>
      <w:r>
        <w:rPr>
          <w:spacing w:val="3"/>
        </w:rPr>
        <w:t xml:space="preserve"> </w:t>
      </w:r>
      <w:r>
        <w:t>карте</w:t>
      </w:r>
      <w:r>
        <w:rPr>
          <w:spacing w:val="2"/>
        </w:rPr>
        <w:t xml:space="preserve"> </w:t>
      </w:r>
      <w:r>
        <w:t>географических</w:t>
      </w:r>
      <w:r>
        <w:rPr>
          <w:spacing w:val="4"/>
        </w:rPr>
        <w:t xml:space="preserve"> </w:t>
      </w:r>
      <w:r>
        <w:t>объектов,</w:t>
      </w:r>
      <w:r>
        <w:rPr>
          <w:spacing w:val="-57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периоды»,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Эратосфена,Птолемея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карт</w:t>
      </w:r>
      <w:r>
        <w:rPr>
          <w:spacing w:val="-1"/>
        </w:rPr>
        <w:t xml:space="preserve"> </w:t>
      </w:r>
      <w:r>
        <w:t>по предложенным</w:t>
      </w:r>
      <w:r>
        <w:rPr>
          <w:spacing w:val="-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вопросам».</w:t>
      </w:r>
    </w:p>
    <w:p w:rsidR="00E65D0E" w:rsidRDefault="009F5DD6">
      <w:pPr>
        <w:pStyle w:val="Heading1"/>
        <w:spacing w:before="1"/>
        <w:ind w:right="5113"/>
      </w:pPr>
      <w:r>
        <w:t>Изображения земной поверхности.</w:t>
      </w:r>
      <w:r>
        <w:rPr>
          <w:spacing w:val="-57"/>
        </w:rPr>
        <w:t xml:space="preserve"> </w:t>
      </w:r>
      <w:r>
        <w:t>Планы</w:t>
      </w:r>
      <w:r>
        <w:rPr>
          <w:spacing w:val="-1"/>
        </w:rPr>
        <w:t xml:space="preserve"> </w:t>
      </w:r>
      <w:r>
        <w:t>местности.</w:t>
      </w:r>
    </w:p>
    <w:p w:rsidR="00E65D0E" w:rsidRDefault="009F5DD6">
      <w:pPr>
        <w:pStyle w:val="a3"/>
        <w:tabs>
          <w:tab w:val="left" w:pos="5302"/>
          <w:tab w:val="left" w:pos="5631"/>
          <w:tab w:val="left" w:pos="7327"/>
          <w:tab w:val="left" w:pos="9479"/>
        </w:tabs>
        <w:ind w:right="318"/>
      </w:pPr>
      <w:r>
        <w:t>Виды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поверхности.Планы</w:t>
      </w:r>
      <w:r>
        <w:rPr>
          <w:spacing w:val="1"/>
        </w:rPr>
        <w:t xml:space="preserve"> </w:t>
      </w:r>
      <w:r>
        <w:t>местности.Условные</w:t>
      </w:r>
      <w:r>
        <w:rPr>
          <w:spacing w:val="1"/>
        </w:rPr>
        <w:t xml:space="preserve"> </w:t>
      </w:r>
      <w:r>
        <w:t>знаки.</w:t>
      </w:r>
      <w:r>
        <w:rPr>
          <w:spacing w:val="1"/>
        </w:rPr>
        <w:t xml:space="preserve"> </w:t>
      </w:r>
      <w:r>
        <w:t>Масштаб.Виды</w:t>
      </w:r>
      <w:r>
        <w:rPr>
          <w:spacing w:val="16"/>
        </w:rPr>
        <w:t xml:space="preserve"> </w:t>
      </w:r>
      <w:r>
        <w:t>масштаба.Способы</w:t>
      </w:r>
      <w:r>
        <w:rPr>
          <w:spacing w:val="16"/>
        </w:rPr>
        <w:t xml:space="preserve"> </w:t>
      </w:r>
      <w:r>
        <w:t>определения</w:t>
      </w:r>
      <w:r>
        <w:rPr>
          <w:spacing w:val="16"/>
        </w:rPr>
        <w:t xml:space="preserve"> </w:t>
      </w:r>
      <w:r>
        <w:t>расстояний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местности.Глазомерная,</w:t>
      </w:r>
      <w:r>
        <w:rPr>
          <w:spacing w:val="1"/>
        </w:rPr>
        <w:t xml:space="preserve"> </w:t>
      </w:r>
      <w:r>
        <w:t>полярная и маршрутная съёмка местности.Изображение на планах местности неровностей</w:t>
      </w:r>
      <w:r>
        <w:rPr>
          <w:spacing w:val="-57"/>
        </w:rPr>
        <w:t xml:space="preserve"> </w:t>
      </w:r>
      <w:r>
        <w:t xml:space="preserve">земной  </w:t>
      </w:r>
      <w:r>
        <w:rPr>
          <w:spacing w:val="14"/>
        </w:rPr>
        <w:t xml:space="preserve"> </w:t>
      </w:r>
      <w:r>
        <w:t>поверхности.Абсолютная</w:t>
      </w:r>
      <w:r>
        <w:tab/>
        <w:t>и</w:t>
      </w:r>
      <w:r>
        <w:tab/>
        <w:t>относительная</w:t>
      </w:r>
      <w:r>
        <w:tab/>
        <w:t>высоты.Профессия</w:t>
      </w:r>
      <w:r>
        <w:tab/>
        <w:t>топограф.</w:t>
      </w:r>
    </w:p>
    <w:p w:rsidR="00E65D0E" w:rsidRDefault="009F5DD6">
      <w:pPr>
        <w:pStyle w:val="a3"/>
        <w:ind w:right="522" w:firstLine="0"/>
        <w:jc w:val="both"/>
      </w:pPr>
      <w:r>
        <w:t>Ориентирование по плану местности:стороны горизонта.Азимут.Разнообразие планов</w:t>
      </w:r>
      <w:r>
        <w:rPr>
          <w:spacing w:val="1"/>
        </w:rPr>
        <w:t xml:space="preserve"> </w:t>
      </w:r>
      <w:r>
        <w:t>(план города,туристические планы,военные,исторические и транспортные планы,планы</w:t>
      </w:r>
      <w:r>
        <w:rPr>
          <w:spacing w:val="-57"/>
        </w:rPr>
        <w:t xml:space="preserve"> </w:t>
      </w:r>
      <w:r>
        <w:t>местности в мобильных</w:t>
      </w:r>
      <w:r>
        <w:rPr>
          <w:spacing w:val="-1"/>
        </w:rPr>
        <w:t xml:space="preserve"> </w:t>
      </w:r>
      <w:r>
        <w:t>приложениях)и области их</w:t>
      </w:r>
      <w:r>
        <w:rPr>
          <w:spacing w:val="2"/>
        </w:rPr>
        <w:t xml:space="preserve"> </w:t>
      </w:r>
      <w:r>
        <w:t>применения.</w:t>
      </w:r>
    </w:p>
    <w:p w:rsidR="00E65D0E" w:rsidRDefault="009F5DD6">
      <w:pPr>
        <w:pStyle w:val="a3"/>
        <w:tabs>
          <w:tab w:val="left" w:pos="3898"/>
          <w:tab w:val="left" w:pos="4918"/>
          <w:tab w:val="left" w:pos="6597"/>
          <w:tab w:val="left" w:pos="8127"/>
          <w:tab w:val="left" w:pos="8467"/>
          <w:tab w:val="left" w:pos="9839"/>
          <w:tab w:val="left" w:pos="10299"/>
        </w:tabs>
        <w:ind w:right="251"/>
      </w:pPr>
      <w:r>
        <w:t>Практические</w:t>
      </w:r>
      <w:r>
        <w:tab/>
        <w:t>работы:</w:t>
      </w:r>
      <w:r>
        <w:tab/>
        <w:t>«Определение</w:t>
      </w:r>
      <w:r>
        <w:tab/>
        <w:t>направлений</w:t>
      </w:r>
      <w:r>
        <w:tab/>
        <w:t>и</w:t>
      </w:r>
      <w:r>
        <w:tab/>
        <w:t>расстояний</w:t>
      </w:r>
      <w:r>
        <w:tab/>
        <w:t>по</w:t>
      </w:r>
      <w:r>
        <w:tab/>
        <w:t>плану</w:t>
      </w:r>
      <w:r>
        <w:rPr>
          <w:spacing w:val="-57"/>
        </w:rPr>
        <w:t xml:space="preserve"> </w:t>
      </w:r>
      <w:r>
        <w:t>местности»,</w:t>
      </w:r>
      <w:r>
        <w:rPr>
          <w:spacing w:val="3"/>
        </w:rPr>
        <w:t xml:space="preserve"> </w:t>
      </w:r>
      <w:r>
        <w:t>«Составление</w:t>
      </w:r>
      <w:r>
        <w:rPr>
          <w:spacing w:val="-2"/>
        </w:rPr>
        <w:t xml:space="preserve"> </w:t>
      </w:r>
      <w:r>
        <w:t>описания маршрута</w:t>
      </w:r>
      <w:r>
        <w:rPr>
          <w:spacing w:val="1"/>
        </w:rPr>
        <w:t xml:space="preserve"> </w:t>
      </w:r>
      <w:r>
        <w:t>по плану</w:t>
      </w:r>
      <w:r>
        <w:rPr>
          <w:spacing w:val="-9"/>
        </w:rPr>
        <w:t xml:space="preserve"> </w:t>
      </w:r>
      <w:r>
        <w:t>местности».</w:t>
      </w:r>
    </w:p>
    <w:p w:rsidR="00E65D0E" w:rsidRDefault="009F5DD6">
      <w:pPr>
        <w:pStyle w:val="Heading1"/>
        <w:spacing w:before="1" w:line="274" w:lineRule="exact"/>
      </w:pPr>
      <w:r>
        <w:t>Географические</w:t>
      </w:r>
      <w:r>
        <w:rPr>
          <w:spacing w:val="-4"/>
        </w:rPr>
        <w:t xml:space="preserve"> </w:t>
      </w:r>
      <w:r>
        <w:t>карты.</w:t>
      </w:r>
    </w:p>
    <w:p w:rsidR="00E65D0E" w:rsidRDefault="009F5DD6">
      <w:pPr>
        <w:pStyle w:val="a3"/>
        <w:tabs>
          <w:tab w:val="left" w:pos="3582"/>
          <w:tab w:val="left" w:pos="3918"/>
          <w:tab w:val="left" w:pos="6178"/>
          <w:tab w:val="left" w:pos="6514"/>
          <w:tab w:val="left" w:pos="7557"/>
        </w:tabs>
        <w:ind w:right="383"/>
      </w:pPr>
      <w:r>
        <w:t>Различия</w:t>
      </w:r>
      <w:r>
        <w:rPr>
          <w:spacing w:val="34"/>
        </w:rPr>
        <w:t xml:space="preserve"> </w:t>
      </w:r>
      <w:r>
        <w:t>глобуса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географических</w:t>
      </w:r>
      <w:r>
        <w:rPr>
          <w:spacing w:val="36"/>
        </w:rPr>
        <w:t xml:space="preserve"> </w:t>
      </w:r>
      <w:r>
        <w:t>карт.Способы</w:t>
      </w:r>
      <w:r>
        <w:rPr>
          <w:spacing w:val="34"/>
        </w:rPr>
        <w:t xml:space="preserve"> </w:t>
      </w:r>
      <w:r>
        <w:t>перехода</w:t>
      </w:r>
      <w:r>
        <w:rPr>
          <w:spacing w:val="34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сферической</w:t>
      </w:r>
      <w:r>
        <w:rPr>
          <w:spacing w:val="-57"/>
        </w:rPr>
        <w:t xml:space="preserve"> </w:t>
      </w:r>
      <w:r>
        <w:t>поверхности</w:t>
      </w:r>
      <w:r>
        <w:rPr>
          <w:spacing w:val="52"/>
        </w:rPr>
        <w:t xml:space="preserve"> </w:t>
      </w:r>
      <w:r>
        <w:t>глобуса</w:t>
      </w:r>
      <w:r>
        <w:rPr>
          <w:spacing w:val="51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плоскости</w:t>
      </w:r>
      <w:r>
        <w:rPr>
          <w:spacing w:val="54"/>
        </w:rPr>
        <w:t xml:space="preserve"> </w:t>
      </w:r>
      <w:r>
        <w:t>географической</w:t>
      </w:r>
      <w:r>
        <w:rPr>
          <w:spacing w:val="52"/>
        </w:rPr>
        <w:t xml:space="preserve"> </w:t>
      </w:r>
      <w:r>
        <w:t>карты.Градусная</w:t>
      </w:r>
      <w:r>
        <w:rPr>
          <w:spacing w:val="54"/>
        </w:rPr>
        <w:t xml:space="preserve"> </w:t>
      </w:r>
      <w:r>
        <w:t>сеть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глобусе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картах.Параллели</w:t>
      </w:r>
      <w:r>
        <w:tab/>
        <w:t>и</w:t>
      </w:r>
      <w:r>
        <w:tab/>
        <w:t>меридианы.Экватор</w:t>
      </w:r>
      <w:r>
        <w:tab/>
        <w:t>и</w:t>
      </w:r>
      <w:r>
        <w:tab/>
        <w:t>нулевой</w:t>
      </w:r>
      <w:r>
        <w:tab/>
        <w:t>меридиан.Географические</w:t>
      </w:r>
      <w:r>
        <w:rPr>
          <w:spacing w:val="1"/>
        </w:rPr>
        <w:t xml:space="preserve"> </w:t>
      </w:r>
      <w:r>
        <w:t>координаты.Географическая</w:t>
      </w:r>
      <w:r>
        <w:rPr>
          <w:spacing w:val="-1"/>
        </w:rPr>
        <w:t xml:space="preserve"> </w:t>
      </w:r>
      <w:r>
        <w:t>широта</w:t>
      </w:r>
      <w:r>
        <w:rPr>
          <w:spacing w:val="-1"/>
        </w:rPr>
        <w:t xml:space="preserve"> </w:t>
      </w:r>
      <w:r>
        <w:t>и географическая</w:t>
      </w:r>
      <w:r>
        <w:rPr>
          <w:spacing w:val="-1"/>
        </w:rPr>
        <w:t xml:space="preserve"> </w:t>
      </w:r>
      <w:r>
        <w:t>долгота,их</w:t>
      </w:r>
      <w:r>
        <w:rPr>
          <w:spacing w:val="2"/>
        </w:rPr>
        <w:t xml:space="preserve"> </w:t>
      </w:r>
      <w:r>
        <w:t>определение</w:t>
      </w:r>
    </w:p>
    <w:p w:rsidR="00E65D0E" w:rsidRDefault="009F5DD6">
      <w:pPr>
        <w:pStyle w:val="a3"/>
        <w:ind w:left="2251" w:firstLine="0"/>
      </w:pPr>
      <w:r>
        <w:t>на</w:t>
      </w:r>
      <w:r>
        <w:rPr>
          <w:spacing w:val="-3"/>
        </w:rPr>
        <w:t xml:space="preserve"> </w:t>
      </w:r>
      <w:r>
        <w:t>глобусе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картах.Определение</w:t>
      </w:r>
      <w:r>
        <w:rPr>
          <w:spacing w:val="-2"/>
        </w:rPr>
        <w:t xml:space="preserve"> </w:t>
      </w:r>
      <w:r>
        <w:t>расстояний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глобусу.</w:t>
      </w:r>
    </w:p>
    <w:p w:rsidR="00E65D0E" w:rsidRDefault="009F5DD6">
      <w:pPr>
        <w:pStyle w:val="a3"/>
        <w:tabs>
          <w:tab w:val="left" w:pos="2744"/>
          <w:tab w:val="left" w:pos="3174"/>
          <w:tab w:val="left" w:pos="3668"/>
          <w:tab w:val="left" w:pos="3937"/>
          <w:tab w:val="left" w:pos="4272"/>
          <w:tab w:val="left" w:pos="5133"/>
          <w:tab w:val="left" w:pos="5527"/>
          <w:tab w:val="left" w:pos="6066"/>
          <w:tab w:val="left" w:pos="6927"/>
          <w:tab w:val="left" w:pos="7316"/>
          <w:tab w:val="left" w:pos="7619"/>
          <w:tab w:val="left" w:pos="9454"/>
          <w:tab w:val="left" w:pos="10030"/>
          <w:tab w:val="left" w:pos="10106"/>
          <w:tab w:val="left" w:pos="10439"/>
        </w:tabs>
        <w:ind w:right="349"/>
      </w:pPr>
      <w:r>
        <w:t>Искажения</w:t>
      </w:r>
      <w:r>
        <w:rPr>
          <w:spacing w:val="1"/>
        </w:rPr>
        <w:t xml:space="preserve"> </w:t>
      </w:r>
      <w:r>
        <w:t>на карте.Линии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на картах.Определение расстояний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tab/>
        <w:t>масштаба</w:t>
      </w:r>
      <w:r>
        <w:tab/>
        <w:t>и</w:t>
      </w:r>
      <w:r>
        <w:tab/>
        <w:t>градусной</w:t>
      </w:r>
      <w:r>
        <w:tab/>
        <w:t>сети.Разнообразие</w:t>
      </w:r>
      <w:r>
        <w:tab/>
        <w:t>географических</w:t>
      </w:r>
      <w:r>
        <w:tab/>
        <w:t>карт</w:t>
      </w:r>
      <w:r>
        <w:tab/>
      </w:r>
      <w:r>
        <w:tab/>
        <w:t>и</w:t>
      </w:r>
      <w:r>
        <w:tab/>
        <w:t>их</w:t>
      </w:r>
      <w:r>
        <w:rPr>
          <w:spacing w:val="1"/>
        </w:rPr>
        <w:t xml:space="preserve"> </w:t>
      </w:r>
      <w:r>
        <w:t>классификации.Способы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мелкомасштабных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картах.</w:t>
      </w:r>
      <w:r>
        <w:rPr>
          <w:spacing w:val="-57"/>
        </w:rPr>
        <w:t xml:space="preserve"> </w:t>
      </w:r>
      <w:r>
        <w:t>Изображение</w:t>
      </w:r>
      <w:r>
        <w:tab/>
        <w:t>на</w:t>
      </w:r>
      <w:r>
        <w:tab/>
        <w:t>физических</w:t>
      </w:r>
      <w:r>
        <w:tab/>
        <w:t>картах</w:t>
      </w:r>
      <w:r>
        <w:tab/>
        <w:t>высот</w:t>
      </w:r>
      <w:r>
        <w:tab/>
        <w:t>и</w:t>
      </w:r>
      <w:r>
        <w:tab/>
        <w:t>глубин.Географический</w:t>
      </w:r>
      <w:r>
        <w:tab/>
        <w:t>атлас.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1"/>
        </w:rPr>
        <w:t xml:space="preserve"> </w:t>
      </w:r>
      <w:r>
        <w:t>карт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жизни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хозяйственной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людей.Сходство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различие</w:t>
      </w:r>
      <w:r>
        <w:rPr>
          <w:spacing w:val="-57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карты.Профессия</w:t>
      </w:r>
      <w:r>
        <w:rPr>
          <w:spacing w:val="1"/>
        </w:rPr>
        <w:t xml:space="preserve"> </w:t>
      </w:r>
      <w:r>
        <w:t>картограф.Система</w:t>
      </w:r>
      <w:r>
        <w:rPr>
          <w:spacing w:val="1"/>
        </w:rPr>
        <w:t xml:space="preserve"> </w:t>
      </w:r>
      <w:r>
        <w:t>космической</w:t>
      </w:r>
      <w:r>
        <w:rPr>
          <w:spacing w:val="-57"/>
        </w:rPr>
        <w:t xml:space="preserve"> </w:t>
      </w:r>
      <w:r>
        <w:t>навигации.Геоинформационные</w:t>
      </w:r>
      <w:r>
        <w:rPr>
          <w:spacing w:val="-3"/>
        </w:rPr>
        <w:t xml:space="preserve"> </w:t>
      </w:r>
      <w:r>
        <w:t>системы.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4"/>
        <w:ind w:right="260"/>
        <w:jc w:val="both"/>
      </w:pPr>
      <w:r>
        <w:lastRenderedPageBreak/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полушарий», «Определение географических координат объектов и определение объектов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географическим</w:t>
      </w:r>
      <w:r>
        <w:rPr>
          <w:spacing w:val="-1"/>
        </w:rPr>
        <w:t xml:space="preserve"> </w:t>
      </w:r>
      <w:r>
        <w:t>координатам».</w:t>
      </w:r>
    </w:p>
    <w:p w:rsidR="00E65D0E" w:rsidRDefault="009F5DD6">
      <w:pPr>
        <w:pStyle w:val="Heading1"/>
        <w:spacing w:before="6" w:line="274" w:lineRule="exact"/>
        <w:jc w:val="both"/>
      </w:pPr>
      <w:r>
        <w:t>Земля</w:t>
      </w:r>
      <w:r>
        <w:rPr>
          <w:spacing w:val="-2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планета</w:t>
      </w:r>
      <w:r>
        <w:rPr>
          <w:spacing w:val="-1"/>
        </w:rPr>
        <w:t xml:space="preserve"> </w:t>
      </w:r>
      <w:r>
        <w:t>Солнечной</w:t>
      </w:r>
      <w:r>
        <w:rPr>
          <w:spacing w:val="-2"/>
        </w:rPr>
        <w:t xml:space="preserve"> </w:t>
      </w:r>
      <w:r>
        <w:t>системы.</w:t>
      </w:r>
    </w:p>
    <w:p w:rsidR="00E65D0E" w:rsidRDefault="009F5DD6">
      <w:pPr>
        <w:pStyle w:val="a3"/>
        <w:ind w:right="263"/>
      </w:pPr>
      <w:r>
        <w:t>Земля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Солнечной</w:t>
      </w:r>
      <w:r>
        <w:rPr>
          <w:spacing w:val="13"/>
        </w:rPr>
        <w:t xml:space="preserve"> </w:t>
      </w:r>
      <w:r>
        <w:t>системе.Гипотезы</w:t>
      </w:r>
      <w:r>
        <w:rPr>
          <w:spacing w:val="12"/>
        </w:rPr>
        <w:t xml:space="preserve"> </w:t>
      </w:r>
      <w:r>
        <w:t>возникновения</w:t>
      </w:r>
      <w:r>
        <w:rPr>
          <w:spacing w:val="12"/>
        </w:rPr>
        <w:t xml:space="preserve"> </w:t>
      </w:r>
      <w:r>
        <w:t>Земли.Форма,размеры</w:t>
      </w:r>
      <w:r>
        <w:rPr>
          <w:spacing w:val="-57"/>
        </w:rPr>
        <w:t xml:space="preserve"> </w:t>
      </w:r>
      <w:r>
        <w:t>Земли,их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следствия.</w:t>
      </w:r>
    </w:p>
    <w:p w:rsidR="00E65D0E" w:rsidRDefault="009F5DD6">
      <w:pPr>
        <w:pStyle w:val="a3"/>
        <w:tabs>
          <w:tab w:val="left" w:pos="4122"/>
          <w:tab w:val="left" w:pos="4476"/>
          <w:tab w:val="left" w:pos="5531"/>
          <w:tab w:val="left" w:pos="8935"/>
        </w:tabs>
        <w:ind w:right="402"/>
      </w:pPr>
      <w:r>
        <w:t>Движения</w:t>
      </w:r>
      <w:r>
        <w:rPr>
          <w:spacing w:val="5"/>
        </w:rPr>
        <w:t xml:space="preserve"> </w:t>
      </w:r>
      <w:r>
        <w:t>Земли.Земная</w:t>
      </w:r>
      <w:r>
        <w:rPr>
          <w:spacing w:val="6"/>
        </w:rPr>
        <w:t xml:space="preserve"> </w:t>
      </w:r>
      <w:r>
        <w:t>ось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географические</w:t>
      </w:r>
      <w:r>
        <w:rPr>
          <w:spacing w:val="5"/>
        </w:rPr>
        <w:t xml:space="preserve"> </w:t>
      </w:r>
      <w:r>
        <w:t>полюсы.Географические</w:t>
      </w:r>
      <w:r>
        <w:rPr>
          <w:spacing w:val="4"/>
        </w:rPr>
        <w:t xml:space="preserve"> </w:t>
      </w:r>
      <w:r>
        <w:t>следствия</w:t>
      </w:r>
      <w:r>
        <w:rPr>
          <w:spacing w:val="-57"/>
        </w:rPr>
        <w:t xml:space="preserve"> </w:t>
      </w:r>
      <w:r>
        <w:t>движения Земли</w:t>
      </w:r>
      <w:r>
        <w:rPr>
          <w:spacing w:val="1"/>
        </w:rPr>
        <w:t xml:space="preserve"> </w:t>
      </w:r>
      <w:r>
        <w:t>вокруг Солнца.Смена времён</w:t>
      </w:r>
      <w:r>
        <w:rPr>
          <w:spacing w:val="1"/>
        </w:rPr>
        <w:t xml:space="preserve"> </w:t>
      </w:r>
      <w:r>
        <w:t>года на Земле.Дни</w:t>
      </w:r>
      <w:r>
        <w:rPr>
          <w:spacing w:val="1"/>
        </w:rPr>
        <w:t xml:space="preserve"> </w:t>
      </w:r>
      <w:r>
        <w:t>весеннего и</w:t>
      </w:r>
      <w:r>
        <w:rPr>
          <w:spacing w:val="1"/>
        </w:rPr>
        <w:t xml:space="preserve"> </w:t>
      </w:r>
      <w:r>
        <w:t>осеннего</w:t>
      </w:r>
      <w:r>
        <w:rPr>
          <w:spacing w:val="-57"/>
        </w:rPr>
        <w:t xml:space="preserve"> </w:t>
      </w:r>
      <w:r>
        <w:t>равноденствия,летнего</w:t>
      </w:r>
      <w:r>
        <w:tab/>
        <w:t>и</w:t>
      </w:r>
      <w:r>
        <w:tab/>
        <w:t>зимнего</w:t>
      </w:r>
      <w:r>
        <w:tab/>
        <w:t>солнцестояния.Неравномерное</w:t>
      </w:r>
      <w:r>
        <w:tab/>
        <w:t>распределение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Земли.Пояса</w:t>
      </w:r>
      <w:r>
        <w:rPr>
          <w:spacing w:val="1"/>
        </w:rPr>
        <w:t xml:space="preserve"> </w:t>
      </w:r>
      <w:r>
        <w:t>освещённости.Тропики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полярные</w:t>
      </w:r>
      <w:r>
        <w:rPr>
          <w:spacing w:val="-3"/>
        </w:rPr>
        <w:t xml:space="preserve"> </w:t>
      </w:r>
      <w:r>
        <w:t>круги.Вращение</w:t>
      </w:r>
      <w:r>
        <w:rPr>
          <w:spacing w:val="-2"/>
        </w:rPr>
        <w:t xml:space="preserve"> </w:t>
      </w:r>
      <w:r>
        <w:t>Земли вокруг</w:t>
      </w:r>
      <w:r>
        <w:rPr>
          <w:spacing w:val="1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оси.Смена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ночи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:rsidR="00E65D0E" w:rsidRDefault="009F5DD6">
      <w:pPr>
        <w:pStyle w:val="a3"/>
        <w:ind w:left="2251" w:firstLine="0"/>
      </w:pPr>
      <w:r>
        <w:t>Влияние</w:t>
      </w:r>
      <w:r>
        <w:rPr>
          <w:spacing w:val="-3"/>
        </w:rPr>
        <w:t xml:space="preserve"> </w:t>
      </w:r>
      <w:r>
        <w:t>Космоса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людей.</w:t>
      </w:r>
    </w:p>
    <w:p w:rsidR="00E65D0E" w:rsidRDefault="009F5DD6">
      <w:pPr>
        <w:pStyle w:val="a3"/>
        <w:ind w:right="249"/>
      </w:pPr>
      <w:r>
        <w:t>Практическая</w:t>
      </w:r>
      <w:r>
        <w:rPr>
          <w:spacing w:val="13"/>
        </w:rPr>
        <w:t xml:space="preserve"> </w:t>
      </w:r>
      <w:r>
        <w:t>работа«Выявление</w:t>
      </w:r>
      <w:r>
        <w:rPr>
          <w:spacing w:val="14"/>
        </w:rPr>
        <w:t xml:space="preserve"> </w:t>
      </w:r>
      <w:r>
        <w:t>закономерностей</w:t>
      </w:r>
      <w:r>
        <w:rPr>
          <w:spacing w:val="15"/>
        </w:rPr>
        <w:t xml:space="preserve"> </w:t>
      </w:r>
      <w:r>
        <w:t>изменения</w:t>
      </w:r>
      <w:r>
        <w:rPr>
          <w:spacing w:val="12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дня и высоты Солнца над горизонтом в зависимости от географической широты и времени</w:t>
      </w:r>
      <w:r>
        <w:rPr>
          <w:spacing w:val="-57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России».</w:t>
      </w:r>
    </w:p>
    <w:p w:rsidR="00E65D0E" w:rsidRDefault="009F5DD6">
      <w:pPr>
        <w:pStyle w:val="Heading1"/>
        <w:spacing w:before="3"/>
        <w:ind w:right="2678"/>
      </w:pPr>
      <w:r>
        <w:t>Оболочки</w:t>
      </w:r>
      <w:r>
        <w:rPr>
          <w:spacing w:val="-3"/>
        </w:rPr>
        <w:t xml:space="preserve"> </w:t>
      </w:r>
      <w:r>
        <w:t>Земли.Литосфера</w:t>
      </w:r>
      <w:r>
        <w:rPr>
          <w:spacing w:val="-2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каменная</w:t>
      </w:r>
      <w:r>
        <w:rPr>
          <w:spacing w:val="-3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Земли.</w:t>
      </w:r>
      <w:r>
        <w:rPr>
          <w:spacing w:val="-57"/>
        </w:rPr>
        <w:t xml:space="preserve"> </w:t>
      </w:r>
      <w:r>
        <w:t>Литосфера</w:t>
      </w:r>
      <w:r>
        <w:rPr>
          <w:spacing w:val="-1"/>
        </w:rPr>
        <w:t xml:space="preserve"> </w:t>
      </w:r>
      <w:r>
        <w:t>‒ твёрдая оболочка Земли.</w:t>
      </w:r>
    </w:p>
    <w:p w:rsidR="00E65D0E" w:rsidRDefault="009F5DD6">
      <w:pPr>
        <w:pStyle w:val="a3"/>
        <w:ind w:right="498"/>
      </w:pP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земных</w:t>
      </w:r>
      <w:r>
        <w:rPr>
          <w:spacing w:val="1"/>
        </w:rPr>
        <w:t xml:space="preserve"> </w:t>
      </w:r>
      <w:r>
        <w:t>глубин.Внутреннее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Земли:ядро,мантия,</w:t>
      </w:r>
      <w:r>
        <w:rPr>
          <w:spacing w:val="-57"/>
        </w:rPr>
        <w:t xml:space="preserve"> </w:t>
      </w:r>
      <w:r>
        <w:t>земная</w:t>
      </w:r>
      <w:r>
        <w:rPr>
          <w:spacing w:val="18"/>
        </w:rPr>
        <w:t xml:space="preserve"> </w:t>
      </w:r>
      <w:r>
        <w:t>кора.Строение</w:t>
      </w:r>
      <w:r>
        <w:rPr>
          <w:spacing w:val="15"/>
        </w:rPr>
        <w:t xml:space="preserve"> </w:t>
      </w:r>
      <w:r>
        <w:t>земной</w:t>
      </w:r>
      <w:r>
        <w:rPr>
          <w:spacing w:val="19"/>
        </w:rPr>
        <w:t xml:space="preserve"> </w:t>
      </w:r>
      <w:r>
        <w:t>коры:материковая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океаническая</w:t>
      </w:r>
      <w:r>
        <w:rPr>
          <w:spacing w:val="18"/>
        </w:rPr>
        <w:t xml:space="preserve"> </w:t>
      </w:r>
      <w:r>
        <w:t>кора.Вещества</w:t>
      </w:r>
      <w:r>
        <w:rPr>
          <w:spacing w:val="17"/>
        </w:rPr>
        <w:t xml:space="preserve"> </w:t>
      </w:r>
      <w:r>
        <w:t>земной</w:t>
      </w:r>
      <w:r>
        <w:rPr>
          <w:spacing w:val="-57"/>
        </w:rPr>
        <w:t xml:space="preserve"> </w:t>
      </w:r>
      <w:r>
        <w:t>коры:минералы и горные породы.Образование горных пород.Магматические,осадочные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метаморфические</w:t>
      </w:r>
      <w:r>
        <w:rPr>
          <w:spacing w:val="-1"/>
        </w:rPr>
        <w:t xml:space="preserve"> </w:t>
      </w:r>
      <w:r>
        <w:t>горные</w:t>
      </w:r>
      <w:r>
        <w:rPr>
          <w:spacing w:val="-2"/>
        </w:rPr>
        <w:t xml:space="preserve"> </w:t>
      </w:r>
      <w:r>
        <w:t>породы.</w:t>
      </w:r>
    </w:p>
    <w:p w:rsidR="00E65D0E" w:rsidRDefault="009F5DD6">
      <w:pPr>
        <w:pStyle w:val="a3"/>
      </w:pPr>
      <w:r>
        <w:t>Проявления</w:t>
      </w:r>
      <w:r>
        <w:rPr>
          <w:spacing w:val="10"/>
        </w:rPr>
        <w:t xml:space="preserve"> </w:t>
      </w:r>
      <w:r>
        <w:t>внутренних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внешних</w:t>
      </w:r>
      <w:r>
        <w:rPr>
          <w:spacing w:val="10"/>
        </w:rPr>
        <w:t xml:space="preserve"> </w:t>
      </w:r>
      <w:r>
        <w:t>процессов</w:t>
      </w:r>
      <w:r>
        <w:rPr>
          <w:spacing w:val="9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t>рельефа.Движение</w:t>
      </w:r>
      <w:r>
        <w:rPr>
          <w:spacing w:val="-57"/>
        </w:rPr>
        <w:t xml:space="preserve"> </w:t>
      </w:r>
      <w:r>
        <w:t>литосферных</w:t>
      </w:r>
      <w:r>
        <w:rPr>
          <w:spacing w:val="30"/>
        </w:rPr>
        <w:t xml:space="preserve"> </w:t>
      </w:r>
      <w:r>
        <w:t>плит.Образование</w:t>
      </w:r>
      <w:r>
        <w:rPr>
          <w:spacing w:val="27"/>
        </w:rPr>
        <w:t xml:space="preserve"> </w:t>
      </w:r>
      <w:r>
        <w:t>вулканов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причины</w:t>
      </w:r>
      <w:r>
        <w:rPr>
          <w:spacing w:val="27"/>
        </w:rPr>
        <w:t xml:space="preserve"> </w:t>
      </w:r>
      <w:r>
        <w:t>землетрясений.Шкалы</w:t>
      </w:r>
      <w:r>
        <w:rPr>
          <w:spacing w:val="29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силы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интенсивности</w:t>
      </w:r>
      <w:r>
        <w:rPr>
          <w:spacing w:val="40"/>
        </w:rPr>
        <w:t xml:space="preserve"> </w:t>
      </w:r>
      <w:r>
        <w:t>землетрясений.Изучение</w:t>
      </w:r>
      <w:r>
        <w:rPr>
          <w:spacing w:val="39"/>
        </w:rPr>
        <w:t xml:space="preserve"> </w:t>
      </w:r>
      <w:r>
        <w:t>вулканов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землетрясений.Профессии</w:t>
      </w:r>
      <w:r>
        <w:rPr>
          <w:spacing w:val="1"/>
        </w:rPr>
        <w:t xml:space="preserve"> </w:t>
      </w:r>
      <w:r>
        <w:t>сейсмолог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вулканолог.Разрушение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изменение</w:t>
      </w:r>
      <w:r>
        <w:rPr>
          <w:spacing w:val="32"/>
        </w:rPr>
        <w:t xml:space="preserve"> </w:t>
      </w:r>
      <w:r>
        <w:t>горных</w:t>
      </w:r>
      <w:r>
        <w:rPr>
          <w:spacing w:val="33"/>
        </w:rPr>
        <w:t xml:space="preserve"> </w:t>
      </w:r>
      <w:r>
        <w:t>пород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минералов</w:t>
      </w:r>
      <w:r>
        <w:rPr>
          <w:spacing w:val="33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действием</w:t>
      </w:r>
      <w:r>
        <w:rPr>
          <w:spacing w:val="-2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процессов.Виды выветривания.Формирование</w:t>
      </w:r>
      <w:r>
        <w:rPr>
          <w:spacing w:val="-1"/>
        </w:rPr>
        <w:t xml:space="preserve"> </w:t>
      </w:r>
      <w:r>
        <w:t>рельефа</w:t>
      </w:r>
      <w:r>
        <w:rPr>
          <w:spacing w:val="-57"/>
        </w:rPr>
        <w:t xml:space="preserve"> </w:t>
      </w:r>
      <w:r>
        <w:t>земной</w:t>
      </w:r>
      <w:r>
        <w:rPr>
          <w:spacing w:val="-1"/>
        </w:rPr>
        <w:t xml:space="preserve"> </w:t>
      </w:r>
      <w:r>
        <w:t>поверхности</w:t>
      </w:r>
      <w:r>
        <w:rPr>
          <w:spacing w:val="-2"/>
        </w:rPr>
        <w:t xml:space="preserve"> </w:t>
      </w:r>
      <w:r>
        <w:t>как результат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сил.</w:t>
      </w:r>
    </w:p>
    <w:p w:rsidR="00E65D0E" w:rsidRDefault="009F5DD6">
      <w:pPr>
        <w:pStyle w:val="a3"/>
      </w:pPr>
      <w:r>
        <w:t>Рельеф</w:t>
      </w:r>
      <w:r>
        <w:rPr>
          <w:spacing w:val="3"/>
        </w:rPr>
        <w:t xml:space="preserve"> </w:t>
      </w:r>
      <w:r>
        <w:t>земной</w:t>
      </w:r>
      <w:r>
        <w:rPr>
          <w:spacing w:val="3"/>
        </w:rPr>
        <w:t xml:space="preserve"> </w:t>
      </w:r>
      <w:r>
        <w:t>поверхности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изучения.Планетарные</w:t>
      </w:r>
      <w:r>
        <w:rPr>
          <w:spacing w:val="2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рельефа</w:t>
      </w:r>
      <w:r>
        <w:rPr>
          <w:spacing w:val="4"/>
        </w:rPr>
        <w:t xml:space="preserve"> </w:t>
      </w:r>
      <w:r>
        <w:t>‒</w:t>
      </w:r>
      <w:r>
        <w:rPr>
          <w:spacing w:val="-57"/>
        </w:rPr>
        <w:t xml:space="preserve"> </w:t>
      </w:r>
      <w:r>
        <w:t>материки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впадины</w:t>
      </w:r>
      <w:r>
        <w:rPr>
          <w:spacing w:val="1"/>
        </w:rPr>
        <w:t xml:space="preserve"> </w:t>
      </w:r>
      <w:r>
        <w:t>океанов.Формы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суши:горы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равнины.Различие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высоте,высочайшие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мира.Разнообразие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высоте.Формы</w:t>
      </w:r>
      <w:r>
        <w:rPr>
          <w:spacing w:val="1"/>
        </w:rPr>
        <w:t xml:space="preserve"> </w:t>
      </w:r>
      <w:r>
        <w:t>равнинного</w:t>
      </w:r>
      <w:r>
        <w:rPr>
          <w:spacing w:val="-1"/>
        </w:rPr>
        <w:t xml:space="preserve"> </w:t>
      </w:r>
      <w:r>
        <w:t>рельефа,крупнейшие</w:t>
      </w:r>
      <w:r>
        <w:rPr>
          <w:spacing w:val="-1"/>
        </w:rPr>
        <w:t xml:space="preserve"> </w:t>
      </w:r>
      <w:r>
        <w:t>по площади</w:t>
      </w:r>
      <w:r>
        <w:rPr>
          <w:spacing w:val="1"/>
        </w:rPr>
        <w:t xml:space="preserve"> </w:t>
      </w:r>
      <w:r>
        <w:t>равнины</w:t>
      </w:r>
      <w:r>
        <w:rPr>
          <w:spacing w:val="-1"/>
        </w:rPr>
        <w:t xml:space="preserve"> </w:t>
      </w:r>
      <w:r>
        <w:t>мира.</w:t>
      </w:r>
    </w:p>
    <w:p w:rsidR="00E65D0E" w:rsidRDefault="009F5DD6">
      <w:pPr>
        <w:pStyle w:val="a3"/>
        <w:ind w:right="386"/>
      </w:pPr>
      <w:r>
        <w:t>Человек и литосфера.Условия жизни человека в горах и на равнинах.Деятельность</w:t>
      </w:r>
      <w:r>
        <w:rPr>
          <w:spacing w:val="-57"/>
        </w:rPr>
        <w:t xml:space="preserve"> </w:t>
      </w:r>
      <w:r>
        <w:t>человека,преобразующая</w:t>
      </w:r>
      <w:r>
        <w:rPr>
          <w:spacing w:val="5"/>
        </w:rPr>
        <w:t xml:space="preserve"> </w:t>
      </w:r>
      <w:r>
        <w:t>земную</w:t>
      </w:r>
      <w:r>
        <w:rPr>
          <w:spacing w:val="6"/>
        </w:rPr>
        <w:t xml:space="preserve"> </w:t>
      </w:r>
      <w:r>
        <w:t>поверхность,и</w:t>
      </w:r>
      <w:r>
        <w:rPr>
          <w:spacing w:val="6"/>
        </w:rPr>
        <w:t xml:space="preserve"> </w:t>
      </w:r>
      <w:r>
        <w:t>связанные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ней</w:t>
      </w:r>
      <w:r>
        <w:rPr>
          <w:spacing w:val="6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</w:p>
    <w:p w:rsidR="00E65D0E" w:rsidRDefault="009F5DD6">
      <w:pPr>
        <w:pStyle w:val="a3"/>
      </w:pPr>
      <w:r>
        <w:t>Рельеф</w:t>
      </w:r>
      <w:r>
        <w:rPr>
          <w:spacing w:val="16"/>
        </w:rPr>
        <w:t xml:space="preserve"> </w:t>
      </w:r>
      <w:r>
        <w:t>дна</w:t>
      </w:r>
      <w:r>
        <w:rPr>
          <w:spacing w:val="14"/>
        </w:rPr>
        <w:t xml:space="preserve"> </w:t>
      </w:r>
      <w:r>
        <w:t>Мирового</w:t>
      </w:r>
      <w:r>
        <w:rPr>
          <w:spacing w:val="15"/>
        </w:rPr>
        <w:t xml:space="preserve"> </w:t>
      </w:r>
      <w:r>
        <w:t>океана.Части</w:t>
      </w:r>
      <w:r>
        <w:rPr>
          <w:spacing w:val="17"/>
        </w:rPr>
        <w:t xml:space="preserve"> </w:t>
      </w:r>
      <w:r>
        <w:t>подводных</w:t>
      </w:r>
      <w:r>
        <w:rPr>
          <w:spacing w:val="17"/>
        </w:rPr>
        <w:t xml:space="preserve"> </w:t>
      </w:r>
      <w:r>
        <w:t>окраин</w:t>
      </w:r>
      <w:r>
        <w:rPr>
          <w:spacing w:val="16"/>
        </w:rPr>
        <w:t xml:space="preserve"> </w:t>
      </w:r>
      <w:r>
        <w:t>материков.Срединно-</w:t>
      </w:r>
      <w:r>
        <w:rPr>
          <w:spacing w:val="-57"/>
        </w:rPr>
        <w:t xml:space="preserve"> </w:t>
      </w:r>
      <w:r>
        <w:t>океанические</w:t>
      </w:r>
      <w:r>
        <w:rPr>
          <w:spacing w:val="-3"/>
        </w:rPr>
        <w:t xml:space="preserve"> </w:t>
      </w:r>
      <w:r>
        <w:t>хребты.Острова,их</w:t>
      </w:r>
      <w:r>
        <w:rPr>
          <w:spacing w:val="1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происхождению.Ложе</w:t>
      </w:r>
      <w:r>
        <w:rPr>
          <w:spacing w:val="-2"/>
        </w:rPr>
        <w:t xml:space="preserve"> </w:t>
      </w:r>
      <w:r>
        <w:t>Океана,его</w:t>
      </w:r>
      <w:r>
        <w:rPr>
          <w:spacing w:val="-1"/>
        </w:rPr>
        <w:t xml:space="preserve"> </w:t>
      </w:r>
      <w:r>
        <w:t>рельеф.</w:t>
      </w:r>
    </w:p>
    <w:p w:rsidR="00E65D0E" w:rsidRDefault="009F5DD6">
      <w:pPr>
        <w:pStyle w:val="a3"/>
        <w:ind w:right="263"/>
      </w:pPr>
      <w:r>
        <w:t>Практическая</w:t>
      </w:r>
      <w:r>
        <w:rPr>
          <w:spacing w:val="2"/>
        </w:rPr>
        <w:t xml:space="preserve"> </w:t>
      </w:r>
      <w:r>
        <w:t>работа«Описание</w:t>
      </w:r>
      <w:r>
        <w:rPr>
          <w:spacing w:val="1"/>
        </w:rPr>
        <w:t xml:space="preserve"> </w:t>
      </w:r>
      <w:r>
        <w:t>горной</w:t>
      </w:r>
      <w:r>
        <w:rPr>
          <w:spacing w:val="3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равнины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карте».</w:t>
      </w:r>
    </w:p>
    <w:p w:rsidR="00E65D0E" w:rsidRDefault="009F5DD6">
      <w:pPr>
        <w:pStyle w:val="a3"/>
        <w:ind w:left="2251" w:firstLine="0"/>
      </w:pPr>
      <w:r>
        <w:t>Заключение.</w:t>
      </w:r>
    </w:p>
    <w:p w:rsidR="00E65D0E" w:rsidRDefault="009F5DD6">
      <w:pPr>
        <w:pStyle w:val="a3"/>
        <w:ind w:left="2251" w:firstLine="0"/>
      </w:pPr>
      <w:r>
        <w:t>Практикум«Сезонные</w:t>
      </w:r>
      <w:r>
        <w:rPr>
          <w:spacing w:val="-4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местности».</w:t>
      </w:r>
    </w:p>
    <w:p w:rsidR="00E65D0E" w:rsidRDefault="009F5DD6">
      <w:pPr>
        <w:pStyle w:val="a3"/>
      </w:pPr>
      <w:r>
        <w:t>Сезонные</w:t>
      </w:r>
      <w:r>
        <w:rPr>
          <w:spacing w:val="17"/>
        </w:rPr>
        <w:t xml:space="preserve"> </w:t>
      </w:r>
      <w:r>
        <w:t>изменения</w:t>
      </w:r>
      <w:r>
        <w:rPr>
          <w:spacing w:val="18"/>
        </w:rPr>
        <w:t xml:space="preserve"> </w:t>
      </w:r>
      <w:r>
        <w:t>продолжительности</w:t>
      </w:r>
      <w:r>
        <w:rPr>
          <w:spacing w:val="20"/>
        </w:rPr>
        <w:t xml:space="preserve"> </w:t>
      </w:r>
      <w:r>
        <w:t>светового</w:t>
      </w:r>
      <w:r>
        <w:rPr>
          <w:spacing w:val="19"/>
        </w:rPr>
        <w:t xml:space="preserve"> </w:t>
      </w:r>
      <w:r>
        <w:t>дня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высоты</w:t>
      </w:r>
      <w:r>
        <w:rPr>
          <w:spacing w:val="19"/>
        </w:rPr>
        <w:t xml:space="preserve"> </w:t>
      </w:r>
      <w:r>
        <w:t>Солнца</w:t>
      </w:r>
      <w:r>
        <w:rPr>
          <w:spacing w:val="18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горизонтом,температуры</w:t>
      </w:r>
      <w:r>
        <w:rPr>
          <w:spacing w:val="-2"/>
        </w:rPr>
        <w:t xml:space="preserve"> </w:t>
      </w:r>
      <w:r>
        <w:t>воздуха,поверхностных</w:t>
      </w:r>
      <w:r>
        <w:rPr>
          <w:spacing w:val="-1"/>
        </w:rPr>
        <w:t xml:space="preserve"> </w:t>
      </w:r>
      <w:r>
        <w:t>вод,растительного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мира.</w:t>
      </w:r>
    </w:p>
    <w:p w:rsidR="00E65D0E" w:rsidRDefault="009F5DD6">
      <w:pPr>
        <w:pStyle w:val="a3"/>
        <w:tabs>
          <w:tab w:val="left" w:pos="3896"/>
          <w:tab w:val="left" w:pos="5679"/>
          <w:tab w:val="left" w:pos="7128"/>
          <w:tab w:val="left" w:pos="9035"/>
          <w:tab w:val="left" w:pos="10533"/>
        </w:tabs>
        <w:ind w:right="495"/>
      </w:pPr>
      <w:r>
        <w:t>Практическая</w:t>
      </w:r>
      <w:r>
        <w:tab/>
        <w:t>работа«Анализ</w:t>
      </w:r>
      <w:r>
        <w:tab/>
        <w:t>результатов</w:t>
      </w:r>
      <w:r>
        <w:tab/>
        <w:t>фенологических</w:t>
      </w:r>
      <w:r>
        <w:tab/>
        <w:t>наблюдений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погодой».</w:t>
      </w:r>
    </w:p>
    <w:p w:rsidR="00E65D0E" w:rsidRDefault="00E65D0E">
      <w:pPr>
        <w:pStyle w:val="a3"/>
        <w:ind w:left="0" w:firstLine="0"/>
        <w:rPr>
          <w:sz w:val="21"/>
        </w:rPr>
      </w:pPr>
    </w:p>
    <w:p w:rsidR="00E65D0E" w:rsidRDefault="009F5DD6">
      <w:pPr>
        <w:pStyle w:val="Heading1"/>
      </w:pPr>
      <w:r>
        <w:t>6КЛАСС</w:t>
      </w:r>
    </w:p>
    <w:p w:rsidR="00E65D0E" w:rsidRDefault="009F5DD6">
      <w:pPr>
        <w:ind w:left="2251"/>
        <w:rPr>
          <w:b/>
          <w:sz w:val="24"/>
        </w:rPr>
      </w:pPr>
      <w:r>
        <w:rPr>
          <w:b/>
          <w:sz w:val="24"/>
        </w:rPr>
        <w:t>Оболочки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Земли.</w:t>
      </w:r>
    </w:p>
    <w:p w:rsidR="00E65D0E" w:rsidRDefault="009F5DD6">
      <w:pPr>
        <w:pStyle w:val="Heading1"/>
        <w:spacing w:line="274" w:lineRule="exact"/>
      </w:pPr>
      <w:r>
        <w:t>Гидросфера</w:t>
      </w:r>
      <w:r>
        <w:rPr>
          <w:spacing w:val="-2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водная</w:t>
      </w:r>
      <w:r>
        <w:rPr>
          <w:spacing w:val="-2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Земли.</w:t>
      </w:r>
    </w:p>
    <w:p w:rsidR="00E65D0E" w:rsidRDefault="009F5DD6">
      <w:pPr>
        <w:pStyle w:val="a3"/>
        <w:spacing w:line="274" w:lineRule="exact"/>
        <w:ind w:left="2251" w:firstLine="0"/>
      </w:pPr>
      <w:r>
        <w:t>Гидросфера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методы</w:t>
      </w:r>
      <w:r>
        <w:rPr>
          <w:spacing w:val="22"/>
        </w:rPr>
        <w:t xml:space="preserve"> </w:t>
      </w:r>
      <w:r>
        <w:t>её</w:t>
      </w:r>
      <w:r>
        <w:rPr>
          <w:spacing w:val="19"/>
        </w:rPr>
        <w:t xml:space="preserve"> </w:t>
      </w:r>
      <w:r>
        <w:t>изучения.Части</w:t>
      </w:r>
      <w:r>
        <w:rPr>
          <w:spacing w:val="22"/>
        </w:rPr>
        <w:t xml:space="preserve"> </w:t>
      </w:r>
      <w:r>
        <w:t>гидросферы.Мировой</w:t>
      </w:r>
      <w:r>
        <w:rPr>
          <w:spacing w:val="20"/>
        </w:rPr>
        <w:t xml:space="preserve"> </w:t>
      </w:r>
      <w:r>
        <w:t>круговорот</w:t>
      </w:r>
      <w:r>
        <w:rPr>
          <w:spacing w:val="20"/>
        </w:rPr>
        <w:t xml:space="preserve"> </w:t>
      </w:r>
      <w:r>
        <w:t>воды.</w:t>
      </w:r>
    </w:p>
    <w:p w:rsidR="00E65D0E" w:rsidRDefault="009F5DD6">
      <w:pPr>
        <w:pStyle w:val="a3"/>
        <w:ind w:firstLine="0"/>
      </w:pPr>
      <w:r>
        <w:t>Значение</w:t>
      </w:r>
      <w:r>
        <w:rPr>
          <w:spacing w:val="-3"/>
        </w:rPr>
        <w:t xml:space="preserve"> </w:t>
      </w:r>
      <w:r>
        <w:t>гидросферы.</w:t>
      </w:r>
    </w:p>
    <w:p w:rsidR="00E65D0E" w:rsidRDefault="009F5DD6">
      <w:pPr>
        <w:pStyle w:val="a3"/>
        <w:tabs>
          <w:tab w:val="left" w:pos="3927"/>
          <w:tab w:val="left" w:pos="4517"/>
          <w:tab w:val="left" w:pos="5787"/>
          <w:tab w:val="left" w:pos="7891"/>
          <w:tab w:val="left" w:pos="10297"/>
        </w:tabs>
        <w:spacing w:before="1"/>
        <w:ind w:right="580"/>
      </w:pPr>
      <w:r>
        <w:t>Исследования</w:t>
      </w:r>
      <w:r>
        <w:tab/>
        <w:t>вод</w:t>
      </w:r>
      <w:r>
        <w:tab/>
        <w:t>Мирового</w:t>
      </w:r>
      <w:r>
        <w:tab/>
        <w:t>океана.Профессия</w:t>
      </w:r>
      <w:r>
        <w:tab/>
        <w:t>океанолог.Солёность</w:t>
      </w:r>
      <w:r>
        <w:tab/>
        <w:t>и</w:t>
      </w:r>
      <w:r>
        <w:rPr>
          <w:spacing w:val="1"/>
        </w:rPr>
        <w:t xml:space="preserve"> </w:t>
      </w:r>
      <w:r>
        <w:t>температура</w:t>
      </w:r>
      <w:r>
        <w:rPr>
          <w:spacing w:val="24"/>
        </w:rPr>
        <w:t xml:space="preserve"> </w:t>
      </w:r>
      <w:r>
        <w:t>океанических</w:t>
      </w:r>
      <w:r>
        <w:rPr>
          <w:spacing w:val="27"/>
        </w:rPr>
        <w:t xml:space="preserve"> </w:t>
      </w:r>
      <w:r>
        <w:t>вод.Океанические</w:t>
      </w:r>
      <w:r>
        <w:rPr>
          <w:spacing w:val="24"/>
        </w:rPr>
        <w:t xml:space="preserve"> </w:t>
      </w:r>
      <w:r>
        <w:t>течения.Тёплые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холодные</w:t>
      </w:r>
      <w:r>
        <w:rPr>
          <w:spacing w:val="24"/>
        </w:rPr>
        <w:t xml:space="preserve"> </w:t>
      </w:r>
      <w:r>
        <w:t>течения.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4"/>
        <w:ind w:firstLine="0"/>
      </w:pPr>
      <w:r>
        <w:lastRenderedPageBreak/>
        <w:t>Способы</w:t>
      </w:r>
      <w:r>
        <w:rPr>
          <w:spacing w:val="15"/>
        </w:rPr>
        <w:t xml:space="preserve"> </w:t>
      </w:r>
      <w:r>
        <w:t>изображения</w:t>
      </w:r>
      <w:r>
        <w:rPr>
          <w:spacing w:val="1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географических</w:t>
      </w:r>
      <w:r>
        <w:rPr>
          <w:spacing w:val="15"/>
        </w:rPr>
        <w:t xml:space="preserve"> </w:t>
      </w:r>
      <w:r>
        <w:t>картах</w:t>
      </w:r>
      <w:r>
        <w:rPr>
          <w:spacing w:val="17"/>
        </w:rPr>
        <w:t xml:space="preserve"> </w:t>
      </w:r>
      <w:r>
        <w:t>океанических</w:t>
      </w:r>
      <w:r>
        <w:rPr>
          <w:spacing w:val="15"/>
        </w:rPr>
        <w:t xml:space="preserve"> </w:t>
      </w:r>
      <w:r>
        <w:t>течений,солёности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температуры</w:t>
      </w:r>
      <w:r>
        <w:rPr>
          <w:spacing w:val="19"/>
        </w:rPr>
        <w:t xml:space="preserve"> </w:t>
      </w:r>
      <w:r>
        <w:t>вод</w:t>
      </w:r>
      <w:r>
        <w:rPr>
          <w:spacing w:val="19"/>
        </w:rPr>
        <w:t xml:space="preserve"> </w:t>
      </w:r>
      <w:r>
        <w:t>Мирового</w:t>
      </w:r>
      <w:r>
        <w:rPr>
          <w:spacing w:val="18"/>
        </w:rPr>
        <w:t xml:space="preserve"> </w:t>
      </w:r>
      <w:r>
        <w:t>океана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картах.Мировой</w:t>
      </w:r>
      <w:r>
        <w:rPr>
          <w:spacing w:val="19"/>
        </w:rPr>
        <w:t xml:space="preserve"> </w:t>
      </w:r>
      <w:r>
        <w:t>океан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части.Движения</w:t>
      </w:r>
      <w:r>
        <w:rPr>
          <w:spacing w:val="19"/>
        </w:rPr>
        <w:t xml:space="preserve"> </w:t>
      </w:r>
      <w:r>
        <w:t>вод</w:t>
      </w:r>
      <w:r>
        <w:rPr>
          <w:spacing w:val="-57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океана:волны;течения,приливы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отливы.Стихийные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океане.Способы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наблюдения за</w:t>
      </w:r>
      <w:r>
        <w:rPr>
          <w:spacing w:val="-2"/>
        </w:rPr>
        <w:t xml:space="preserve"> </w:t>
      </w:r>
      <w:r>
        <w:t>загрязнением</w:t>
      </w:r>
      <w:r>
        <w:rPr>
          <w:spacing w:val="-2"/>
        </w:rPr>
        <w:t xml:space="preserve"> </w:t>
      </w:r>
      <w:r>
        <w:t>вод Мирового</w:t>
      </w:r>
      <w:r>
        <w:rPr>
          <w:spacing w:val="-1"/>
        </w:rPr>
        <w:t xml:space="preserve"> </w:t>
      </w:r>
      <w:r>
        <w:t>океана.</w:t>
      </w:r>
    </w:p>
    <w:p w:rsidR="00E65D0E" w:rsidRDefault="009F5DD6">
      <w:pPr>
        <w:pStyle w:val="a3"/>
        <w:spacing w:before="1"/>
        <w:ind w:left="2251" w:firstLine="0"/>
      </w:pPr>
      <w:r>
        <w:t>Воды</w:t>
      </w:r>
      <w:r>
        <w:rPr>
          <w:spacing w:val="-3"/>
        </w:rPr>
        <w:t xml:space="preserve"> </w:t>
      </w:r>
      <w:r>
        <w:t>суши.Способы</w:t>
      </w:r>
      <w:r>
        <w:rPr>
          <w:spacing w:val="-2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внутренних вод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картах.</w:t>
      </w:r>
    </w:p>
    <w:p w:rsidR="00E65D0E" w:rsidRDefault="009F5DD6">
      <w:pPr>
        <w:pStyle w:val="a3"/>
      </w:pPr>
      <w:r>
        <w:t>Реки:горные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равнинные.Речная</w:t>
      </w:r>
      <w:r>
        <w:rPr>
          <w:spacing w:val="1"/>
        </w:rPr>
        <w:t xml:space="preserve"> </w:t>
      </w:r>
      <w:r>
        <w:t>система,бассейн,водораздел.Пороги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водопады.Питание</w:t>
      </w:r>
      <w:r>
        <w:rPr>
          <w:spacing w:val="-2"/>
        </w:rPr>
        <w:t xml:space="preserve"> </w:t>
      </w:r>
      <w:r>
        <w:t>и режим</w:t>
      </w:r>
      <w:r>
        <w:rPr>
          <w:spacing w:val="-1"/>
        </w:rPr>
        <w:t xml:space="preserve"> </w:t>
      </w:r>
      <w:r>
        <w:t>реки.</w:t>
      </w:r>
    </w:p>
    <w:p w:rsidR="00E65D0E" w:rsidRDefault="009F5DD6">
      <w:pPr>
        <w:pStyle w:val="a3"/>
        <w:ind w:right="628"/>
      </w:pPr>
      <w:r>
        <w:t>Озёра.Происхождение</w:t>
      </w:r>
      <w:r>
        <w:rPr>
          <w:spacing w:val="7"/>
        </w:rPr>
        <w:t xml:space="preserve"> </w:t>
      </w:r>
      <w:r>
        <w:t>озёрных</w:t>
      </w:r>
      <w:r>
        <w:rPr>
          <w:spacing w:val="10"/>
        </w:rPr>
        <w:t xml:space="preserve"> </w:t>
      </w:r>
      <w:r>
        <w:t>котловин.Питание</w:t>
      </w:r>
      <w:r>
        <w:rPr>
          <w:spacing w:val="7"/>
        </w:rPr>
        <w:t xml:space="preserve"> </w:t>
      </w:r>
      <w:r>
        <w:t>озёр.Озёра</w:t>
      </w:r>
      <w:r>
        <w:rPr>
          <w:spacing w:val="6"/>
        </w:rPr>
        <w:t xml:space="preserve"> </w:t>
      </w:r>
      <w:r>
        <w:t>сточные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бессточные.Профессия</w:t>
      </w:r>
      <w:r>
        <w:rPr>
          <w:spacing w:val="27"/>
        </w:rPr>
        <w:t xml:space="preserve"> </w:t>
      </w:r>
      <w:r>
        <w:t>гидролог.Природные</w:t>
      </w:r>
      <w:r>
        <w:rPr>
          <w:spacing w:val="27"/>
        </w:rPr>
        <w:t xml:space="preserve"> </w:t>
      </w:r>
      <w:r>
        <w:t>ледники:горные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покровные.Профессия</w:t>
      </w:r>
      <w:r>
        <w:rPr>
          <w:spacing w:val="-57"/>
        </w:rPr>
        <w:t xml:space="preserve"> </w:t>
      </w:r>
      <w:r>
        <w:t>гляциолог.</w:t>
      </w:r>
    </w:p>
    <w:p w:rsidR="00E65D0E" w:rsidRDefault="009F5DD6">
      <w:pPr>
        <w:pStyle w:val="a3"/>
        <w:tabs>
          <w:tab w:val="left" w:pos="2615"/>
          <w:tab w:val="left" w:pos="3866"/>
          <w:tab w:val="left" w:pos="4248"/>
          <w:tab w:val="left" w:pos="6946"/>
          <w:tab w:val="left" w:pos="8467"/>
          <w:tab w:val="left" w:pos="10225"/>
        </w:tabs>
        <w:ind w:right="516"/>
      </w:pPr>
      <w:r>
        <w:t>Подземные</w:t>
      </w:r>
      <w:r>
        <w:rPr>
          <w:spacing w:val="7"/>
        </w:rPr>
        <w:t xml:space="preserve"> </w:t>
      </w:r>
      <w:r>
        <w:t>воды(грунтовые,межпластовые,артезианские),их</w:t>
      </w:r>
      <w:r>
        <w:rPr>
          <w:spacing w:val="10"/>
        </w:rPr>
        <w:t xml:space="preserve"> </w:t>
      </w:r>
      <w:r>
        <w:t>происхождение,</w:t>
      </w:r>
      <w:r>
        <w:rPr>
          <w:spacing w:val="1"/>
        </w:rPr>
        <w:t xml:space="preserve"> </w:t>
      </w:r>
      <w:r>
        <w:t>условия</w:t>
      </w:r>
      <w:r>
        <w:tab/>
        <w:t>залегания</w:t>
      </w:r>
      <w:r>
        <w:tab/>
        <w:t>и</w:t>
      </w:r>
      <w:r>
        <w:tab/>
        <w:t>использования.Условия</w:t>
      </w:r>
      <w:r>
        <w:tab/>
        <w:t>образования</w:t>
      </w:r>
      <w:r>
        <w:tab/>
        <w:t>межпластовых</w:t>
      </w:r>
      <w:r>
        <w:tab/>
      </w:r>
      <w:r>
        <w:rPr>
          <w:spacing w:val="-1"/>
        </w:rPr>
        <w:t>вод.</w:t>
      </w:r>
      <w:r>
        <w:rPr>
          <w:spacing w:val="-57"/>
        </w:rPr>
        <w:t xml:space="preserve"> </w:t>
      </w:r>
      <w:r>
        <w:t>Минеральные</w:t>
      </w:r>
      <w:r>
        <w:rPr>
          <w:spacing w:val="-3"/>
        </w:rPr>
        <w:t xml:space="preserve"> </w:t>
      </w:r>
      <w:r>
        <w:t>источники.</w:t>
      </w:r>
    </w:p>
    <w:p w:rsidR="00E65D0E" w:rsidRDefault="009F5DD6">
      <w:pPr>
        <w:pStyle w:val="a3"/>
        <w:ind w:left="2251" w:firstLine="0"/>
      </w:pPr>
      <w:r>
        <w:t>Многолетняя</w:t>
      </w:r>
      <w:r>
        <w:rPr>
          <w:spacing w:val="-3"/>
        </w:rPr>
        <w:t xml:space="preserve"> </w:t>
      </w:r>
      <w:r>
        <w:t>мерзлота.Болота,их</w:t>
      </w:r>
      <w:r>
        <w:rPr>
          <w:spacing w:val="-1"/>
        </w:rPr>
        <w:t xml:space="preserve"> </w:t>
      </w:r>
      <w:r>
        <w:t>образование.</w:t>
      </w:r>
    </w:p>
    <w:p w:rsidR="00E65D0E" w:rsidRDefault="009F5DD6">
      <w:pPr>
        <w:pStyle w:val="a3"/>
        <w:spacing w:before="1"/>
        <w:ind w:left="2251" w:right="2200" w:firstLine="0"/>
      </w:pPr>
      <w:r>
        <w:t>Стихийные явления в гидросфере,методы наблюдения и защиты.</w:t>
      </w:r>
      <w:r>
        <w:rPr>
          <w:spacing w:val="-57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гидросфера.Использование</w:t>
      </w:r>
      <w:r>
        <w:rPr>
          <w:spacing w:val="-2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воды.</w:t>
      </w:r>
    </w:p>
    <w:p w:rsidR="00E65D0E" w:rsidRDefault="009F5DD6">
      <w:pPr>
        <w:pStyle w:val="a3"/>
        <w:tabs>
          <w:tab w:val="left" w:pos="4009"/>
          <w:tab w:val="left" w:pos="5531"/>
          <w:tab w:val="left" w:pos="6570"/>
          <w:tab w:val="left" w:pos="6884"/>
          <w:tab w:val="left" w:pos="8503"/>
          <w:tab w:val="left" w:pos="10652"/>
        </w:tabs>
        <w:ind w:right="267"/>
      </w:pPr>
      <w:r>
        <w:t>Использование</w:t>
      </w:r>
      <w:r>
        <w:tab/>
        <w:t>космических</w:t>
      </w:r>
      <w:r>
        <w:tab/>
        <w:t>методов</w:t>
      </w:r>
      <w:r>
        <w:tab/>
        <w:t>в</w:t>
      </w:r>
      <w:r>
        <w:tab/>
        <w:t>исследовании</w:t>
      </w:r>
      <w:r>
        <w:tab/>
        <w:t xml:space="preserve">влияния  </w:t>
      </w:r>
      <w:r>
        <w:rPr>
          <w:spacing w:val="15"/>
        </w:rPr>
        <w:t xml:space="preserve"> </w:t>
      </w:r>
      <w:r>
        <w:t>человека</w:t>
      </w:r>
      <w:r>
        <w:tab/>
      </w:r>
      <w:r>
        <w:rPr>
          <w:spacing w:val="-1"/>
        </w:rPr>
        <w:t>на</w:t>
      </w:r>
      <w:r>
        <w:rPr>
          <w:spacing w:val="-57"/>
        </w:rPr>
        <w:t xml:space="preserve"> </w:t>
      </w:r>
      <w:r>
        <w:t>гидросферу.</w:t>
      </w:r>
    </w:p>
    <w:p w:rsidR="00E65D0E" w:rsidRDefault="009F5DD6">
      <w:pPr>
        <w:pStyle w:val="a3"/>
        <w:ind w:right="26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рек(России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мира)по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признакам»,</w:t>
      </w:r>
      <w:r>
        <w:rPr>
          <w:spacing w:val="15"/>
        </w:rPr>
        <w:t xml:space="preserve"> </w:t>
      </w:r>
      <w:r>
        <w:t>«Характеристика</w:t>
      </w:r>
      <w:r>
        <w:rPr>
          <w:spacing w:val="9"/>
        </w:rPr>
        <w:t xml:space="preserve"> </w:t>
      </w:r>
      <w:r>
        <w:t>одного</w:t>
      </w:r>
      <w:r>
        <w:rPr>
          <w:spacing w:val="10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крупнейших</w:t>
      </w:r>
      <w:r>
        <w:rPr>
          <w:spacing w:val="12"/>
        </w:rPr>
        <w:t xml:space="preserve"> </w:t>
      </w:r>
      <w:r>
        <w:t>озёр</w:t>
      </w:r>
      <w:r>
        <w:rPr>
          <w:spacing w:val="10"/>
        </w:rPr>
        <w:t xml:space="preserve"> </w:t>
      </w:r>
      <w:r>
        <w:t>России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плану</w:t>
      </w:r>
      <w:r>
        <w:rPr>
          <w:spacing w:val="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форме</w:t>
      </w:r>
      <w:r>
        <w:rPr>
          <w:spacing w:val="-57"/>
        </w:rPr>
        <w:t xml:space="preserve"> </w:t>
      </w:r>
      <w:r>
        <w:t>презентации»,</w:t>
      </w:r>
      <w:r>
        <w:rPr>
          <w:spacing w:val="39"/>
        </w:rPr>
        <w:t xml:space="preserve"> </w:t>
      </w:r>
      <w:r>
        <w:t>«Составление</w:t>
      </w:r>
      <w:r>
        <w:rPr>
          <w:spacing w:val="34"/>
        </w:rPr>
        <w:t xml:space="preserve"> </w:t>
      </w:r>
      <w:r>
        <w:t>перечня</w:t>
      </w:r>
      <w:r>
        <w:rPr>
          <w:spacing w:val="35"/>
        </w:rPr>
        <w:t xml:space="preserve"> </w:t>
      </w:r>
      <w:r>
        <w:t>поверхностных</w:t>
      </w:r>
      <w:r>
        <w:rPr>
          <w:spacing w:val="37"/>
        </w:rPr>
        <w:t xml:space="preserve"> </w:t>
      </w:r>
      <w:r>
        <w:t>водных</w:t>
      </w:r>
      <w:r>
        <w:rPr>
          <w:spacing w:val="36"/>
        </w:rPr>
        <w:t xml:space="preserve"> </w:t>
      </w:r>
      <w:r>
        <w:t>объектов</w:t>
      </w:r>
      <w:r>
        <w:rPr>
          <w:spacing w:val="34"/>
        </w:rPr>
        <w:t xml:space="preserve"> </w:t>
      </w:r>
      <w:r>
        <w:t>своего</w:t>
      </w:r>
      <w:r>
        <w:rPr>
          <w:spacing w:val="36"/>
        </w:rPr>
        <w:t xml:space="preserve"> </w:t>
      </w:r>
      <w:r>
        <w:t>края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систематизация</w:t>
      </w:r>
      <w:r>
        <w:rPr>
          <w:spacing w:val="-1"/>
        </w:rPr>
        <w:t xml:space="preserve"> </w:t>
      </w:r>
      <w:r>
        <w:t>в форме</w:t>
      </w:r>
      <w:r>
        <w:rPr>
          <w:spacing w:val="-2"/>
        </w:rPr>
        <w:t xml:space="preserve"> </w:t>
      </w:r>
      <w:r>
        <w:t>таблицы».</w:t>
      </w:r>
    </w:p>
    <w:p w:rsidR="00E65D0E" w:rsidRDefault="009F5DD6">
      <w:pPr>
        <w:pStyle w:val="Heading1"/>
        <w:spacing w:before="5" w:line="274" w:lineRule="exact"/>
      </w:pPr>
      <w:r>
        <w:t>Атмосфера</w:t>
      </w:r>
      <w:r>
        <w:rPr>
          <w:spacing w:val="-2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воздушная</w:t>
      </w:r>
      <w:r>
        <w:rPr>
          <w:spacing w:val="-1"/>
        </w:rPr>
        <w:t xml:space="preserve"> </w:t>
      </w:r>
      <w:r>
        <w:t>оболочка</w:t>
      </w:r>
      <w:r>
        <w:rPr>
          <w:spacing w:val="-1"/>
        </w:rPr>
        <w:t xml:space="preserve"> </w:t>
      </w:r>
      <w:r>
        <w:t>Земли.</w:t>
      </w:r>
    </w:p>
    <w:p w:rsidR="00E65D0E" w:rsidRDefault="009F5DD6">
      <w:pPr>
        <w:pStyle w:val="a3"/>
        <w:spacing w:line="274" w:lineRule="exact"/>
        <w:ind w:left="2251" w:firstLine="0"/>
      </w:pPr>
      <w:r>
        <w:t>Воздушная</w:t>
      </w:r>
      <w:r>
        <w:rPr>
          <w:spacing w:val="-2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Земли:газовый</w:t>
      </w:r>
      <w:r>
        <w:rPr>
          <w:spacing w:val="-2"/>
        </w:rPr>
        <w:t xml:space="preserve"> </w:t>
      </w:r>
      <w:r>
        <w:t>состав,строение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атмосферы.</w:t>
      </w:r>
    </w:p>
    <w:p w:rsidR="00E65D0E" w:rsidRDefault="009F5DD6">
      <w:pPr>
        <w:pStyle w:val="a3"/>
        <w:ind w:right="328"/>
      </w:pPr>
      <w:r>
        <w:t>Температура</w:t>
      </w:r>
      <w:r>
        <w:rPr>
          <w:spacing w:val="28"/>
        </w:rPr>
        <w:t xml:space="preserve"> </w:t>
      </w:r>
      <w:r>
        <w:t>воздуха.Суточный</w:t>
      </w:r>
      <w:r>
        <w:rPr>
          <w:spacing w:val="28"/>
        </w:rPr>
        <w:t xml:space="preserve"> </w:t>
      </w:r>
      <w:r>
        <w:t>ход</w:t>
      </w:r>
      <w:r>
        <w:rPr>
          <w:spacing w:val="27"/>
        </w:rPr>
        <w:t xml:space="preserve"> </w:t>
      </w:r>
      <w:r>
        <w:t>температуры</w:t>
      </w:r>
      <w:r>
        <w:rPr>
          <w:spacing w:val="29"/>
        </w:rPr>
        <w:t xml:space="preserve"> </w:t>
      </w:r>
      <w:r>
        <w:t>воздуха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его</w:t>
      </w:r>
      <w:r>
        <w:rPr>
          <w:spacing w:val="29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отображение.Особенности</w:t>
      </w:r>
      <w:r>
        <w:rPr>
          <w:spacing w:val="4"/>
        </w:rPr>
        <w:t xml:space="preserve"> </w:t>
      </w:r>
      <w:r>
        <w:t>суточного</w:t>
      </w:r>
      <w:r>
        <w:rPr>
          <w:spacing w:val="2"/>
        </w:rPr>
        <w:t xml:space="preserve"> </w:t>
      </w:r>
      <w:r>
        <w:t>хода</w:t>
      </w:r>
      <w:r>
        <w:rPr>
          <w:spacing w:val="2"/>
        </w:rPr>
        <w:t xml:space="preserve"> </w:t>
      </w:r>
      <w:r>
        <w:t>температуры</w:t>
      </w:r>
      <w:r>
        <w:rPr>
          <w:spacing w:val="4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зависимости</w:t>
      </w:r>
      <w:r>
        <w:rPr>
          <w:spacing w:val="4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высоты</w:t>
      </w:r>
      <w:r>
        <w:rPr>
          <w:spacing w:val="-57"/>
        </w:rPr>
        <w:t xml:space="preserve"> </w:t>
      </w:r>
      <w:r>
        <w:t>Солнца</w:t>
      </w:r>
      <w:r>
        <w:rPr>
          <w:spacing w:val="59"/>
        </w:rPr>
        <w:t xml:space="preserve"> </w:t>
      </w:r>
      <w:r>
        <w:t>над</w:t>
      </w:r>
      <w:r>
        <w:rPr>
          <w:spacing w:val="4"/>
        </w:rPr>
        <w:t xml:space="preserve"> </w:t>
      </w:r>
      <w:r>
        <w:t>горизонтом.Среднесуточная,среднемесячная,среднегодовая</w:t>
      </w:r>
      <w:r>
        <w:rPr>
          <w:spacing w:val="3"/>
        </w:rPr>
        <w:t xml:space="preserve"> </w:t>
      </w:r>
      <w:r>
        <w:t>температура.</w:t>
      </w:r>
    </w:p>
    <w:p w:rsidR="00E65D0E" w:rsidRDefault="009F5DD6">
      <w:pPr>
        <w:pStyle w:val="a3"/>
        <w:ind w:right="263" w:firstLine="0"/>
      </w:pPr>
      <w:r>
        <w:t>Зависимость</w:t>
      </w:r>
      <w:r>
        <w:rPr>
          <w:spacing w:val="1"/>
        </w:rPr>
        <w:t xml:space="preserve"> </w:t>
      </w:r>
      <w:r>
        <w:t>нагревания земной поверхности от</w:t>
      </w:r>
      <w:r>
        <w:rPr>
          <w:spacing w:val="1"/>
        </w:rPr>
        <w:t xml:space="preserve"> </w:t>
      </w:r>
      <w:r>
        <w:t>угла падения солнечных</w:t>
      </w:r>
      <w:r>
        <w:rPr>
          <w:spacing w:val="1"/>
        </w:rPr>
        <w:t xml:space="preserve"> </w:t>
      </w:r>
      <w:r>
        <w:t>лучей.Годовой</w:t>
      </w:r>
      <w:r>
        <w:rPr>
          <w:spacing w:val="-57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</w:p>
    <w:p w:rsidR="00E65D0E" w:rsidRDefault="009F5DD6">
      <w:pPr>
        <w:pStyle w:val="a3"/>
        <w:ind w:left="2251" w:firstLine="0"/>
      </w:pPr>
      <w:r>
        <w:t>Атмосферное</w:t>
      </w:r>
      <w:r>
        <w:rPr>
          <w:spacing w:val="26"/>
        </w:rPr>
        <w:t xml:space="preserve"> </w:t>
      </w:r>
      <w:r>
        <w:t>давление.Ветер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причины</w:t>
      </w:r>
      <w:r>
        <w:rPr>
          <w:spacing w:val="26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возникновения.Роза</w:t>
      </w:r>
      <w:r>
        <w:rPr>
          <w:spacing w:val="25"/>
        </w:rPr>
        <w:t xml:space="preserve"> </w:t>
      </w:r>
      <w:r>
        <w:t>ветров.Бризы.</w:t>
      </w:r>
    </w:p>
    <w:p w:rsidR="00E65D0E" w:rsidRDefault="009F5DD6">
      <w:pPr>
        <w:pStyle w:val="a3"/>
        <w:ind w:firstLine="0"/>
      </w:pPr>
      <w:r>
        <w:t>Муссоны.</w:t>
      </w:r>
    </w:p>
    <w:p w:rsidR="00E65D0E" w:rsidRDefault="009F5DD6">
      <w:pPr>
        <w:pStyle w:val="a3"/>
        <w:ind w:left="2251" w:firstLine="0"/>
      </w:pPr>
      <w:r>
        <w:t>Вода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атмосфере.Влажность</w:t>
      </w:r>
      <w:r>
        <w:rPr>
          <w:spacing w:val="40"/>
        </w:rPr>
        <w:t xml:space="preserve"> </w:t>
      </w:r>
      <w:r>
        <w:t>воздуха.Образование</w:t>
      </w:r>
      <w:r>
        <w:rPr>
          <w:spacing w:val="36"/>
        </w:rPr>
        <w:t xml:space="preserve"> </w:t>
      </w:r>
      <w:r>
        <w:t>облаков.Облака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виды.</w:t>
      </w:r>
    </w:p>
    <w:p w:rsidR="00E65D0E" w:rsidRDefault="009F5DD6">
      <w:pPr>
        <w:pStyle w:val="a3"/>
        <w:ind w:left="2251" w:hanging="708"/>
      </w:pPr>
      <w:r>
        <w:t>Туман.Образование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выпадение</w:t>
      </w:r>
      <w:r>
        <w:rPr>
          <w:spacing w:val="-3"/>
        </w:rPr>
        <w:t xml:space="preserve"> </w:t>
      </w:r>
      <w:r>
        <w:t>атмосферных</w:t>
      </w:r>
      <w:r>
        <w:rPr>
          <w:spacing w:val="-2"/>
        </w:rPr>
        <w:t xml:space="preserve"> </w:t>
      </w:r>
      <w:r>
        <w:t>осадков.Виды</w:t>
      </w:r>
      <w:r>
        <w:rPr>
          <w:spacing w:val="-1"/>
        </w:rPr>
        <w:t xml:space="preserve"> </w:t>
      </w:r>
      <w:r>
        <w:t>атмосферных осадков.</w:t>
      </w:r>
    </w:p>
    <w:p w:rsidR="00E65D0E" w:rsidRDefault="009F5DD6">
      <w:pPr>
        <w:pStyle w:val="a3"/>
        <w:tabs>
          <w:tab w:val="left" w:pos="3316"/>
          <w:tab w:val="left" w:pos="3772"/>
          <w:tab w:val="left" w:pos="4311"/>
          <w:tab w:val="left" w:pos="6792"/>
          <w:tab w:val="left" w:pos="8202"/>
          <w:tab w:val="left" w:pos="10112"/>
        </w:tabs>
        <w:ind w:right="335"/>
      </w:pPr>
      <w:r>
        <w:t>Погода</w:t>
      </w:r>
      <w:r>
        <w:tab/>
        <w:t>и</w:t>
      </w:r>
      <w:r>
        <w:tab/>
        <w:t>её</w:t>
      </w:r>
      <w:r>
        <w:tab/>
        <w:t>показатели.Причины</w:t>
      </w:r>
      <w:r>
        <w:tab/>
        <w:t>изменения</w:t>
      </w:r>
      <w:r>
        <w:tab/>
        <w:t>погоды.Климат</w:t>
      </w:r>
      <w:r>
        <w:tab/>
        <w:t>и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8"/>
        </w:rPr>
        <w:t xml:space="preserve"> </w:t>
      </w:r>
      <w:r>
        <w:t>факторы.Зависимость</w:t>
      </w:r>
      <w:r>
        <w:rPr>
          <w:spacing w:val="11"/>
        </w:rPr>
        <w:t xml:space="preserve"> </w:t>
      </w:r>
      <w:r>
        <w:t>климата</w:t>
      </w:r>
      <w:r>
        <w:rPr>
          <w:spacing w:val="8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географической</w:t>
      </w:r>
      <w:r>
        <w:rPr>
          <w:spacing w:val="10"/>
        </w:rPr>
        <w:t xml:space="preserve"> </w:t>
      </w:r>
      <w:r>
        <w:t>широты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высоты</w:t>
      </w:r>
      <w:r>
        <w:rPr>
          <w:spacing w:val="-57"/>
        </w:rPr>
        <w:t xml:space="preserve"> </w:t>
      </w:r>
      <w:r>
        <w:t>местности над</w:t>
      </w:r>
      <w:r>
        <w:rPr>
          <w:spacing w:val="2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моря.</w:t>
      </w:r>
    </w:p>
    <w:p w:rsidR="00E65D0E" w:rsidRDefault="009F5DD6">
      <w:pPr>
        <w:pStyle w:val="a3"/>
        <w:spacing w:before="1"/>
        <w:ind w:right="263"/>
      </w:pPr>
      <w:r>
        <w:t>Человек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атмосфера.Взаимовлияние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атмосферы.Адаптация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7"/>
        </w:rPr>
        <w:t xml:space="preserve"> </w:t>
      </w:r>
      <w:r>
        <w:t>условиям.Профессия</w:t>
      </w:r>
      <w:r>
        <w:rPr>
          <w:spacing w:val="5"/>
        </w:rPr>
        <w:t xml:space="preserve"> </w:t>
      </w:r>
      <w:r>
        <w:t>метеоролог.Основные</w:t>
      </w:r>
      <w:r>
        <w:rPr>
          <w:spacing w:val="5"/>
        </w:rPr>
        <w:t xml:space="preserve"> </w:t>
      </w:r>
      <w:r>
        <w:t>метеорологические</w:t>
      </w:r>
      <w:r>
        <w:rPr>
          <w:spacing w:val="4"/>
        </w:rPr>
        <w:t xml:space="preserve"> </w:t>
      </w:r>
      <w:r>
        <w:t>данные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4"/>
        </w:rPr>
        <w:t xml:space="preserve"> </w:t>
      </w:r>
      <w:r>
        <w:t>отображения</w:t>
      </w:r>
      <w:r>
        <w:rPr>
          <w:spacing w:val="4"/>
        </w:rPr>
        <w:t xml:space="preserve"> </w:t>
      </w:r>
      <w:r>
        <w:t>состояния</w:t>
      </w:r>
      <w:r>
        <w:rPr>
          <w:spacing w:val="5"/>
        </w:rPr>
        <w:t xml:space="preserve"> </w:t>
      </w:r>
      <w:r>
        <w:t>погоды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метеорологической</w:t>
      </w:r>
      <w:r>
        <w:rPr>
          <w:spacing w:val="6"/>
        </w:rPr>
        <w:t xml:space="preserve"> </w:t>
      </w:r>
      <w:r>
        <w:t>карте.Стихийные</w:t>
      </w:r>
      <w:r>
        <w:rPr>
          <w:spacing w:val="3"/>
        </w:rPr>
        <w:t xml:space="preserve"> </w:t>
      </w:r>
      <w:r>
        <w:t>явления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атмосфере.Современные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климата.Способы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глобальным</w:t>
      </w:r>
      <w:r>
        <w:rPr>
          <w:spacing w:val="1"/>
        </w:rPr>
        <w:t xml:space="preserve"> </w:t>
      </w:r>
      <w:r>
        <w:t>климатом.Профессия</w:t>
      </w:r>
      <w:r>
        <w:rPr>
          <w:spacing w:val="1"/>
        </w:rPr>
        <w:t xml:space="preserve"> </w:t>
      </w:r>
      <w:r>
        <w:t>климатолог.Дистанционные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воздушную оболочку</w:t>
      </w:r>
      <w:r>
        <w:rPr>
          <w:spacing w:val="-5"/>
        </w:rPr>
        <w:t xml:space="preserve"> </w:t>
      </w:r>
      <w:r>
        <w:t>Земли.</w:t>
      </w:r>
    </w:p>
    <w:p w:rsidR="00E65D0E" w:rsidRDefault="009F5DD6">
      <w:pPr>
        <w:pStyle w:val="a3"/>
        <w:ind w:right="258"/>
        <w:jc w:val="both"/>
      </w:pPr>
      <w:r>
        <w:t>Практические работы: «Представление результатов наблюдения за погодой своей</w:t>
      </w:r>
      <w:r>
        <w:rPr>
          <w:spacing w:val="1"/>
        </w:rPr>
        <w:t xml:space="preserve"> </w:t>
      </w:r>
      <w:r>
        <w:t>местности»,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суточного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-57"/>
        </w:rPr>
        <w:t xml:space="preserve"> </w:t>
      </w:r>
      <w:r>
        <w:t>влажности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установления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погоды».</w:t>
      </w:r>
    </w:p>
    <w:p w:rsidR="00E65D0E" w:rsidRDefault="009F5DD6">
      <w:pPr>
        <w:pStyle w:val="Heading1"/>
        <w:spacing w:before="5" w:line="274" w:lineRule="exact"/>
        <w:jc w:val="both"/>
      </w:pPr>
      <w:r>
        <w:t>Биосфера</w:t>
      </w:r>
      <w:r>
        <w:rPr>
          <w:spacing w:val="-3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жизни.</w:t>
      </w:r>
    </w:p>
    <w:p w:rsidR="00E65D0E" w:rsidRDefault="009F5DD6">
      <w:pPr>
        <w:pStyle w:val="a3"/>
        <w:tabs>
          <w:tab w:val="left" w:pos="4292"/>
          <w:tab w:val="left" w:pos="4668"/>
          <w:tab w:val="left" w:pos="5963"/>
          <w:tab w:val="left" w:pos="6610"/>
          <w:tab w:val="left" w:pos="8931"/>
          <w:tab w:val="left" w:pos="10276"/>
        </w:tabs>
        <w:ind w:right="403"/>
      </w:pPr>
      <w:r>
        <w:t>Биосфера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жизни.Границы</w:t>
      </w:r>
      <w:r>
        <w:rPr>
          <w:spacing w:val="1"/>
        </w:rPr>
        <w:t xml:space="preserve"> </w:t>
      </w:r>
      <w:r>
        <w:t>биосферы.Профессии</w:t>
      </w:r>
      <w:r>
        <w:rPr>
          <w:spacing w:val="1"/>
        </w:rPr>
        <w:t xml:space="preserve"> </w:t>
      </w:r>
      <w:r>
        <w:t>биогеограф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геоэколог.Растительный</w:t>
      </w:r>
      <w:r>
        <w:tab/>
        <w:t>и</w:t>
      </w:r>
      <w:r>
        <w:tab/>
        <w:t>животный</w:t>
      </w:r>
      <w:r>
        <w:tab/>
        <w:t>мир</w:t>
      </w:r>
      <w:r>
        <w:tab/>
        <w:t>Земли.Разнообразие</w:t>
      </w:r>
      <w:r>
        <w:tab/>
        <w:t>животного</w:t>
      </w:r>
      <w:r>
        <w:tab/>
        <w:t>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7"/>
        </w:rPr>
        <w:t xml:space="preserve"> </w:t>
      </w:r>
      <w:r>
        <w:t>мира.Приспособление</w:t>
      </w:r>
      <w:r>
        <w:rPr>
          <w:spacing w:val="17"/>
        </w:rPr>
        <w:t xml:space="preserve"> </w:t>
      </w:r>
      <w:r>
        <w:t>живых</w:t>
      </w:r>
      <w:r>
        <w:rPr>
          <w:spacing w:val="20"/>
        </w:rPr>
        <w:t xml:space="preserve"> </w:t>
      </w:r>
      <w:r>
        <w:t>организмов</w:t>
      </w:r>
      <w:r>
        <w:rPr>
          <w:spacing w:val="17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среде</w:t>
      </w:r>
      <w:r>
        <w:rPr>
          <w:spacing w:val="19"/>
        </w:rPr>
        <w:t xml:space="preserve"> </w:t>
      </w:r>
      <w:r>
        <w:t>обитания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природных</w:t>
      </w:r>
      <w:r>
        <w:rPr>
          <w:spacing w:val="10"/>
        </w:rPr>
        <w:t xml:space="preserve"> </w:t>
      </w:r>
      <w:r>
        <w:t>зонах.Жизнь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Океане.Изменение</w:t>
      </w:r>
      <w:r>
        <w:rPr>
          <w:spacing w:val="11"/>
        </w:rPr>
        <w:t xml:space="preserve"> </w:t>
      </w:r>
      <w:r>
        <w:t>животного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растительного</w:t>
      </w:r>
      <w:r>
        <w:rPr>
          <w:spacing w:val="11"/>
        </w:rPr>
        <w:t xml:space="preserve"> </w:t>
      </w:r>
      <w:r>
        <w:t>мира</w:t>
      </w:r>
      <w:r>
        <w:rPr>
          <w:spacing w:val="11"/>
        </w:rPr>
        <w:t xml:space="preserve"> </w:t>
      </w:r>
      <w:r>
        <w:t>Океана</w:t>
      </w:r>
      <w:r>
        <w:rPr>
          <w:spacing w:val="1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глубиной</w:t>
      </w:r>
      <w:r>
        <w:rPr>
          <w:spacing w:val="-1"/>
        </w:rPr>
        <w:t xml:space="preserve"> </w:t>
      </w:r>
      <w:r>
        <w:t>и географической широтой.</w:t>
      </w:r>
    </w:p>
    <w:p w:rsidR="00E65D0E" w:rsidRDefault="009F5DD6">
      <w:pPr>
        <w:pStyle w:val="a3"/>
        <w:ind w:left="2251" w:firstLine="0"/>
      </w:pPr>
      <w:r>
        <w:t>Человек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 биосферы.Распространение</w:t>
      </w:r>
      <w:r>
        <w:rPr>
          <w:spacing w:val="-3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E65D0E">
      <w:pPr>
        <w:pStyle w:val="a3"/>
        <w:ind w:left="0" w:firstLine="0"/>
        <w:rPr>
          <w:sz w:val="26"/>
        </w:rPr>
      </w:pPr>
    </w:p>
    <w:p w:rsidR="00E65D0E" w:rsidRDefault="00E65D0E">
      <w:pPr>
        <w:pStyle w:val="a3"/>
        <w:spacing w:before="7"/>
        <w:ind w:left="0" w:firstLine="0"/>
        <w:rPr>
          <w:sz w:val="27"/>
        </w:rPr>
      </w:pPr>
    </w:p>
    <w:p w:rsidR="00E65D0E" w:rsidRDefault="009F5DD6">
      <w:pPr>
        <w:pStyle w:val="a3"/>
        <w:ind w:left="0" w:firstLine="0"/>
        <w:jc w:val="right"/>
      </w:pPr>
      <w:r>
        <w:t>края».</w:t>
      </w:r>
    </w:p>
    <w:p w:rsidR="00E65D0E" w:rsidRDefault="009F5DD6">
      <w:pPr>
        <w:pStyle w:val="a3"/>
        <w:spacing w:before="64"/>
        <w:ind w:left="41" w:firstLine="0"/>
      </w:pPr>
      <w:r>
        <w:br w:type="column"/>
      </w:r>
      <w:r>
        <w:lastRenderedPageBreak/>
        <w:t>Исследования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экологические</w:t>
      </w:r>
      <w:r>
        <w:rPr>
          <w:spacing w:val="-5"/>
        </w:rPr>
        <w:t xml:space="preserve"> </w:t>
      </w:r>
      <w:r>
        <w:t>проблемы.</w:t>
      </w:r>
    </w:p>
    <w:p w:rsidR="00E65D0E" w:rsidRDefault="009F5DD6">
      <w:pPr>
        <w:pStyle w:val="a3"/>
        <w:ind w:left="41" w:firstLine="0"/>
      </w:pPr>
      <w:r>
        <w:t>Практическая</w:t>
      </w:r>
      <w:r>
        <w:rPr>
          <w:spacing w:val="48"/>
        </w:rPr>
        <w:t xml:space="preserve"> </w:t>
      </w:r>
      <w:r>
        <w:t>работа«Характеристика</w:t>
      </w:r>
      <w:r>
        <w:rPr>
          <w:spacing w:val="48"/>
        </w:rPr>
        <w:t xml:space="preserve"> </w:t>
      </w:r>
      <w:r>
        <w:t>растительности</w:t>
      </w:r>
      <w:r>
        <w:rPr>
          <w:spacing w:val="52"/>
        </w:rPr>
        <w:t xml:space="preserve"> </w:t>
      </w:r>
      <w:r>
        <w:t>участка</w:t>
      </w:r>
      <w:r>
        <w:rPr>
          <w:spacing w:val="48"/>
        </w:rPr>
        <w:t xml:space="preserve"> </w:t>
      </w:r>
      <w:r>
        <w:t>местности</w:t>
      </w:r>
      <w:r>
        <w:rPr>
          <w:spacing w:val="51"/>
        </w:rPr>
        <w:t xml:space="preserve"> </w:t>
      </w:r>
      <w:r>
        <w:t>своего</w:t>
      </w:r>
    </w:p>
    <w:p w:rsidR="00E65D0E" w:rsidRDefault="00E65D0E">
      <w:pPr>
        <w:pStyle w:val="a3"/>
        <w:spacing w:before="1"/>
        <w:ind w:left="0" w:firstLine="0"/>
      </w:pPr>
    </w:p>
    <w:p w:rsidR="00E65D0E" w:rsidRDefault="009F5DD6">
      <w:pPr>
        <w:pStyle w:val="a3"/>
        <w:ind w:left="41" w:firstLine="0"/>
      </w:pPr>
      <w:r>
        <w:t>Заключение.</w:t>
      </w:r>
    </w:p>
    <w:p w:rsidR="00E65D0E" w:rsidRDefault="009F5DD6">
      <w:pPr>
        <w:pStyle w:val="Heading1"/>
        <w:spacing w:before="5" w:line="274" w:lineRule="exact"/>
        <w:ind w:left="41"/>
      </w:pPr>
      <w:r>
        <w:t>Природно-территориальные</w:t>
      </w:r>
      <w:r>
        <w:rPr>
          <w:spacing w:val="-6"/>
        </w:rPr>
        <w:t xml:space="preserve"> </w:t>
      </w:r>
      <w:r>
        <w:t>комплексы.</w:t>
      </w:r>
    </w:p>
    <w:p w:rsidR="00E65D0E" w:rsidRDefault="009F5DD6">
      <w:pPr>
        <w:pStyle w:val="a3"/>
        <w:spacing w:line="274" w:lineRule="exact"/>
        <w:ind w:left="41" w:firstLine="0"/>
      </w:pPr>
      <w:r>
        <w:t>Взаимосвязь</w:t>
      </w:r>
      <w:r>
        <w:rPr>
          <w:spacing w:val="70"/>
        </w:rPr>
        <w:t xml:space="preserve"> </w:t>
      </w:r>
      <w:r>
        <w:t xml:space="preserve">оболочек  </w:t>
      </w:r>
      <w:r>
        <w:rPr>
          <w:spacing w:val="9"/>
        </w:rPr>
        <w:t xml:space="preserve"> </w:t>
      </w:r>
      <w:r>
        <w:t xml:space="preserve">Земли.Понятие  </w:t>
      </w:r>
      <w:r>
        <w:rPr>
          <w:spacing w:val="9"/>
        </w:rPr>
        <w:t xml:space="preserve"> </w:t>
      </w:r>
      <w:r>
        <w:t xml:space="preserve">о  </w:t>
      </w:r>
      <w:r>
        <w:rPr>
          <w:spacing w:val="6"/>
        </w:rPr>
        <w:t xml:space="preserve"> </w:t>
      </w:r>
      <w:r>
        <w:t xml:space="preserve">природном  </w:t>
      </w:r>
      <w:r>
        <w:rPr>
          <w:spacing w:val="9"/>
        </w:rPr>
        <w:t xml:space="preserve"> </w:t>
      </w:r>
      <w:r>
        <w:t>комплексе.Природно-</w:t>
      </w:r>
    </w:p>
    <w:p w:rsidR="00E65D0E" w:rsidRDefault="00E65D0E">
      <w:pPr>
        <w:spacing w:line="274" w:lineRule="exact"/>
        <w:sectPr w:rsidR="00E65D0E">
          <w:pgSz w:w="11920" w:h="16840"/>
          <w:pgMar w:top="1060" w:right="600" w:bottom="280" w:left="160" w:header="720" w:footer="720" w:gutter="0"/>
          <w:cols w:num="2" w:space="720" w:equalWidth="0">
            <w:col w:w="2170" w:space="40"/>
            <w:col w:w="8950"/>
          </w:cols>
        </w:sectPr>
      </w:pPr>
    </w:p>
    <w:p w:rsidR="00E65D0E" w:rsidRDefault="009F5DD6">
      <w:pPr>
        <w:pStyle w:val="a3"/>
        <w:tabs>
          <w:tab w:val="left" w:pos="3591"/>
          <w:tab w:val="left" w:pos="7585"/>
          <w:tab w:val="left" w:pos="7954"/>
          <w:tab w:val="left" w:pos="9280"/>
        </w:tabs>
        <w:ind w:right="580" w:firstLine="0"/>
      </w:pPr>
      <w:r>
        <w:lastRenderedPageBreak/>
        <w:t>территориальный</w:t>
      </w:r>
      <w:r>
        <w:tab/>
        <w:t>комплекс.Глобальные,региональные</w:t>
      </w:r>
      <w:r>
        <w:tab/>
        <w:t>и</w:t>
      </w:r>
      <w:r>
        <w:tab/>
        <w:t>локальные</w:t>
      </w:r>
      <w:r>
        <w:tab/>
        <w:t>природные</w:t>
      </w:r>
      <w:r>
        <w:rPr>
          <w:spacing w:val="1"/>
        </w:rPr>
        <w:t xml:space="preserve"> </w:t>
      </w:r>
      <w:r>
        <w:t>комплексы.Природные</w:t>
      </w:r>
      <w:r>
        <w:rPr>
          <w:spacing w:val="10"/>
        </w:rPr>
        <w:t xml:space="preserve"> </w:t>
      </w:r>
      <w:r>
        <w:t>комплексы</w:t>
      </w:r>
      <w:r>
        <w:rPr>
          <w:spacing w:val="10"/>
        </w:rPr>
        <w:t xml:space="preserve"> </w:t>
      </w:r>
      <w:r>
        <w:t>своей</w:t>
      </w:r>
      <w:r>
        <w:rPr>
          <w:spacing w:val="12"/>
        </w:rPr>
        <w:t xml:space="preserve"> </w:t>
      </w:r>
      <w:r>
        <w:t>местности.Круговороты</w:t>
      </w:r>
      <w:r>
        <w:rPr>
          <w:spacing w:val="10"/>
        </w:rPr>
        <w:t xml:space="preserve"> </w:t>
      </w:r>
      <w:r>
        <w:t>веществ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Земле.</w:t>
      </w:r>
      <w:r>
        <w:rPr>
          <w:spacing w:val="-57"/>
        </w:rPr>
        <w:t xml:space="preserve"> </w:t>
      </w:r>
      <w:r>
        <w:t>Почва,её</w:t>
      </w:r>
      <w:r>
        <w:rPr>
          <w:spacing w:val="-2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и состав.Образование</w:t>
      </w:r>
      <w:r>
        <w:rPr>
          <w:spacing w:val="-2"/>
        </w:rPr>
        <w:t xml:space="preserve"> </w:t>
      </w:r>
      <w:r>
        <w:t>почвы и</w:t>
      </w:r>
      <w:r>
        <w:rPr>
          <w:spacing w:val="-1"/>
        </w:rPr>
        <w:t xml:space="preserve"> </w:t>
      </w:r>
      <w:r>
        <w:t>плодородие</w:t>
      </w:r>
      <w:r>
        <w:rPr>
          <w:spacing w:val="-1"/>
        </w:rPr>
        <w:t xml:space="preserve"> </w:t>
      </w:r>
      <w:r>
        <w:t>почв.Охрана</w:t>
      </w:r>
      <w:r>
        <w:rPr>
          <w:spacing w:val="-2"/>
        </w:rPr>
        <w:t xml:space="preserve"> </w:t>
      </w:r>
      <w:r>
        <w:t>почв.</w:t>
      </w:r>
    </w:p>
    <w:p w:rsidR="00E65D0E" w:rsidRDefault="009F5DD6">
      <w:pPr>
        <w:pStyle w:val="a3"/>
        <w:ind w:left="2251" w:firstLine="0"/>
      </w:pPr>
      <w:r>
        <w:t>Природная</w:t>
      </w:r>
      <w:r>
        <w:rPr>
          <w:spacing w:val="14"/>
        </w:rPr>
        <w:t xml:space="preserve"> </w:t>
      </w:r>
      <w:r>
        <w:t>среда.Охрана</w:t>
      </w:r>
      <w:r>
        <w:rPr>
          <w:spacing w:val="72"/>
        </w:rPr>
        <w:t xml:space="preserve"> </w:t>
      </w:r>
      <w:r>
        <w:t>природы. Природные</w:t>
      </w:r>
      <w:r>
        <w:rPr>
          <w:spacing w:val="71"/>
        </w:rPr>
        <w:t xml:space="preserve"> </w:t>
      </w:r>
      <w:r>
        <w:t>особо</w:t>
      </w:r>
      <w:r>
        <w:rPr>
          <w:spacing w:val="73"/>
        </w:rPr>
        <w:t xml:space="preserve"> </w:t>
      </w:r>
      <w:r>
        <w:t>охраняемые</w:t>
      </w:r>
      <w:r>
        <w:rPr>
          <w:spacing w:val="72"/>
        </w:rPr>
        <w:t xml:space="preserve"> </w:t>
      </w:r>
      <w:r>
        <w:t>территории.</w:t>
      </w:r>
    </w:p>
    <w:p w:rsidR="00E65D0E" w:rsidRDefault="009F5DD6">
      <w:pPr>
        <w:pStyle w:val="a3"/>
        <w:ind w:firstLine="0"/>
      </w:pPr>
      <w:r>
        <w:t>Всемирное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2"/>
        </w:rPr>
        <w:t xml:space="preserve"> </w:t>
      </w:r>
      <w:r>
        <w:t>ЮНЕСКО.</w:t>
      </w:r>
    </w:p>
    <w:p w:rsidR="00E65D0E" w:rsidRDefault="009F5DD6">
      <w:pPr>
        <w:pStyle w:val="a3"/>
      </w:pPr>
      <w:r>
        <w:t>Практическая</w:t>
      </w:r>
      <w:r>
        <w:rPr>
          <w:spacing w:val="21"/>
        </w:rPr>
        <w:t xml:space="preserve"> </w:t>
      </w:r>
      <w:r>
        <w:t>работа(выполняется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местности)</w:t>
      </w:r>
      <w:r>
        <w:rPr>
          <w:spacing w:val="23"/>
        </w:rPr>
        <w:t xml:space="preserve"> </w:t>
      </w:r>
      <w:r>
        <w:t>«Характеристика</w:t>
      </w:r>
      <w:r>
        <w:rPr>
          <w:spacing w:val="20"/>
        </w:rPr>
        <w:t xml:space="preserve"> </w:t>
      </w:r>
      <w:r>
        <w:t>локального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по плану».</w:t>
      </w:r>
    </w:p>
    <w:p w:rsidR="00E65D0E" w:rsidRDefault="00E65D0E">
      <w:pPr>
        <w:pStyle w:val="a3"/>
        <w:spacing w:before="4"/>
        <w:ind w:left="0" w:firstLine="0"/>
        <w:rPr>
          <w:sz w:val="21"/>
        </w:rPr>
      </w:pPr>
    </w:p>
    <w:p w:rsidR="00E65D0E" w:rsidRDefault="009F5DD6">
      <w:pPr>
        <w:pStyle w:val="Heading1"/>
      </w:pPr>
      <w:r>
        <w:t>7КЛАСС</w:t>
      </w:r>
    </w:p>
    <w:p w:rsidR="00E65D0E" w:rsidRDefault="009F5DD6">
      <w:pPr>
        <w:ind w:left="2251" w:right="4291"/>
        <w:rPr>
          <w:b/>
          <w:sz w:val="24"/>
        </w:rPr>
      </w:pPr>
      <w:r>
        <w:rPr>
          <w:b/>
          <w:sz w:val="24"/>
        </w:rPr>
        <w:t>Главные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закономерности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природы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Земли.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Географическая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оболочка.</w:t>
      </w:r>
    </w:p>
    <w:p w:rsidR="00E65D0E" w:rsidRDefault="009F5DD6">
      <w:pPr>
        <w:pStyle w:val="a3"/>
        <w:tabs>
          <w:tab w:val="left" w:pos="4111"/>
          <w:tab w:val="left" w:pos="6640"/>
          <w:tab w:val="left" w:pos="7786"/>
          <w:tab w:val="left" w:pos="8136"/>
        </w:tabs>
        <w:ind w:right="425"/>
      </w:pPr>
      <w:r>
        <w:t>Географическая</w:t>
      </w:r>
      <w:r>
        <w:tab/>
        <w:t>оболочка:особенности</w:t>
      </w:r>
      <w:r>
        <w:tab/>
        <w:t>строения</w:t>
      </w:r>
      <w:r>
        <w:tab/>
        <w:t>и</w:t>
      </w:r>
      <w:r>
        <w:tab/>
        <w:t>свойства.Целостность,</w:t>
      </w:r>
      <w:r>
        <w:rPr>
          <w:spacing w:val="1"/>
        </w:rPr>
        <w:t xml:space="preserve"> </w:t>
      </w:r>
      <w:r>
        <w:t>зональность,ритмичность</w:t>
      </w:r>
      <w:r>
        <w:rPr>
          <w:spacing w:val="16"/>
        </w:rPr>
        <w:t xml:space="preserve"> </w:t>
      </w:r>
      <w:r>
        <w:t>‒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географические</w:t>
      </w:r>
      <w:r>
        <w:rPr>
          <w:spacing w:val="14"/>
        </w:rPr>
        <w:t xml:space="preserve"> </w:t>
      </w:r>
      <w:r>
        <w:t>следствия.Географическая</w:t>
      </w:r>
      <w:r>
        <w:rPr>
          <w:spacing w:val="15"/>
        </w:rPr>
        <w:t xml:space="preserve"> </w:t>
      </w:r>
      <w:r>
        <w:t>зональность</w:t>
      </w:r>
      <w:r>
        <w:rPr>
          <w:spacing w:val="-57"/>
        </w:rPr>
        <w:t xml:space="preserve"> </w:t>
      </w:r>
      <w:r>
        <w:t>(природные</w:t>
      </w:r>
      <w:r>
        <w:rPr>
          <w:spacing w:val="13"/>
        </w:rPr>
        <w:t xml:space="preserve"> </w:t>
      </w:r>
      <w:r>
        <w:t>зоны)и</w:t>
      </w:r>
      <w:r>
        <w:rPr>
          <w:spacing w:val="13"/>
        </w:rPr>
        <w:t xml:space="preserve"> </w:t>
      </w:r>
      <w:r>
        <w:t>высотная</w:t>
      </w:r>
      <w:r>
        <w:rPr>
          <w:spacing w:val="14"/>
        </w:rPr>
        <w:t xml:space="preserve"> </w:t>
      </w:r>
      <w:r>
        <w:t>поясность.Современные</w:t>
      </w:r>
      <w:r>
        <w:rPr>
          <w:spacing w:val="13"/>
        </w:rPr>
        <w:t xml:space="preserve"> </w:t>
      </w:r>
      <w:r>
        <w:t>исследования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биотопов</w:t>
      </w:r>
      <w:r>
        <w:rPr>
          <w:spacing w:val="-1"/>
        </w:rPr>
        <w:t xml:space="preserve"> </w:t>
      </w:r>
      <w:r>
        <w:t>Земли.</w:t>
      </w:r>
    </w:p>
    <w:p w:rsidR="00E65D0E" w:rsidRDefault="009F5DD6">
      <w:pPr>
        <w:pStyle w:val="a3"/>
      </w:pPr>
      <w:r>
        <w:t>Практическая</w:t>
      </w:r>
      <w:r>
        <w:rPr>
          <w:spacing w:val="1"/>
        </w:rPr>
        <w:t xml:space="preserve"> </w:t>
      </w:r>
      <w:r>
        <w:t>работа«Выявление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широтной</w:t>
      </w:r>
      <w:r>
        <w:rPr>
          <w:spacing w:val="1"/>
        </w:rPr>
        <w:t xml:space="preserve"> </w:t>
      </w:r>
      <w:r>
        <w:t>зональности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-57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зон».</w:t>
      </w:r>
    </w:p>
    <w:p w:rsidR="00E65D0E" w:rsidRDefault="009F5DD6">
      <w:pPr>
        <w:pStyle w:val="Heading1"/>
        <w:spacing w:line="274" w:lineRule="exact"/>
      </w:pPr>
      <w:r>
        <w:t>Литосфера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рельеф</w:t>
      </w:r>
      <w:r>
        <w:rPr>
          <w:spacing w:val="-4"/>
        </w:rPr>
        <w:t xml:space="preserve"> </w:t>
      </w:r>
      <w:r>
        <w:t>Земли.</w:t>
      </w:r>
    </w:p>
    <w:p w:rsidR="00E65D0E" w:rsidRDefault="009F5DD6">
      <w:pPr>
        <w:pStyle w:val="a3"/>
        <w:ind w:right="368"/>
      </w:pPr>
      <w:r>
        <w:t>История</w:t>
      </w:r>
      <w:r>
        <w:rPr>
          <w:spacing w:val="26"/>
        </w:rPr>
        <w:t xml:space="preserve"> </w:t>
      </w:r>
      <w:r>
        <w:t>Земли</w:t>
      </w:r>
      <w:r>
        <w:rPr>
          <w:spacing w:val="27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планеты.Литосферные</w:t>
      </w:r>
      <w:r>
        <w:rPr>
          <w:spacing w:val="25"/>
        </w:rPr>
        <w:t xml:space="preserve"> </w:t>
      </w:r>
      <w:r>
        <w:t>плиты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движение.Материки,</w:t>
      </w:r>
      <w:r>
        <w:rPr>
          <w:spacing w:val="1"/>
        </w:rPr>
        <w:t xml:space="preserve"> </w:t>
      </w:r>
      <w:r>
        <w:t>океаны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части</w:t>
      </w:r>
      <w:r>
        <w:rPr>
          <w:spacing w:val="30"/>
        </w:rPr>
        <w:t xml:space="preserve"> </w:t>
      </w:r>
      <w:r>
        <w:t>света.Сейсмические</w:t>
      </w:r>
      <w:r>
        <w:rPr>
          <w:spacing w:val="28"/>
        </w:rPr>
        <w:t xml:space="preserve"> </w:t>
      </w:r>
      <w:r>
        <w:t>пояса</w:t>
      </w:r>
      <w:r>
        <w:rPr>
          <w:spacing w:val="27"/>
        </w:rPr>
        <w:t xml:space="preserve"> </w:t>
      </w:r>
      <w:r>
        <w:t>Земли.Формирование</w:t>
      </w:r>
      <w:r>
        <w:rPr>
          <w:spacing w:val="28"/>
        </w:rPr>
        <w:t xml:space="preserve"> </w:t>
      </w:r>
      <w:r>
        <w:t>современного</w:t>
      </w:r>
      <w:r>
        <w:rPr>
          <w:spacing w:val="28"/>
        </w:rPr>
        <w:t xml:space="preserve"> </w:t>
      </w:r>
      <w:r>
        <w:t>рельефа</w:t>
      </w:r>
      <w:r>
        <w:rPr>
          <w:spacing w:val="-57"/>
        </w:rPr>
        <w:t xml:space="preserve"> </w:t>
      </w:r>
      <w:r>
        <w:t>Земли.Внешние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рельефообразования.Полезные</w:t>
      </w:r>
      <w:r>
        <w:rPr>
          <w:spacing w:val="-4"/>
        </w:rPr>
        <w:t xml:space="preserve"> </w:t>
      </w:r>
      <w:r>
        <w:t>ископаемые.</w:t>
      </w:r>
    </w:p>
    <w:p w:rsidR="00E65D0E" w:rsidRDefault="009F5DD6">
      <w:pPr>
        <w:pStyle w:val="a3"/>
        <w:tabs>
          <w:tab w:val="left" w:pos="2466"/>
          <w:tab w:val="left" w:pos="3836"/>
          <w:tab w:val="left" w:pos="5872"/>
          <w:tab w:val="left" w:pos="7891"/>
          <w:tab w:val="left" w:pos="9061"/>
          <w:tab w:val="left" w:pos="9887"/>
        </w:tabs>
        <w:ind w:right="264"/>
      </w:pPr>
      <w:r>
        <w:t>Практические</w:t>
      </w:r>
      <w:r>
        <w:rPr>
          <w:spacing w:val="6"/>
        </w:rPr>
        <w:t xml:space="preserve"> </w:t>
      </w:r>
      <w:r>
        <w:t>работы:</w:t>
      </w:r>
      <w:r>
        <w:rPr>
          <w:spacing w:val="10"/>
        </w:rPr>
        <w:t xml:space="preserve"> </w:t>
      </w:r>
      <w:r>
        <w:t>«Анализ</w:t>
      </w:r>
      <w:r>
        <w:rPr>
          <w:spacing w:val="8"/>
        </w:rPr>
        <w:t xml:space="preserve"> </w:t>
      </w:r>
      <w:r>
        <w:t>физической</w:t>
      </w:r>
      <w:r>
        <w:rPr>
          <w:spacing w:val="9"/>
        </w:rPr>
        <w:t xml:space="preserve"> </w:t>
      </w:r>
      <w:r>
        <w:t>карты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карты</w:t>
      </w:r>
      <w:r>
        <w:rPr>
          <w:spacing w:val="8"/>
        </w:rPr>
        <w:t xml:space="preserve"> </w:t>
      </w:r>
      <w:r>
        <w:t>строения</w:t>
      </w:r>
      <w:r>
        <w:rPr>
          <w:spacing w:val="8"/>
        </w:rPr>
        <w:t xml:space="preserve"> </w:t>
      </w:r>
      <w:r>
        <w:t>земной</w:t>
      </w:r>
      <w:r>
        <w:rPr>
          <w:spacing w:val="8"/>
        </w:rPr>
        <w:t xml:space="preserve"> </w:t>
      </w:r>
      <w:r>
        <w:t>коры</w:t>
      </w:r>
      <w:r>
        <w:rPr>
          <w:spacing w:val="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целью</w:t>
      </w:r>
      <w:r>
        <w:tab/>
        <w:t>выявления</w:t>
      </w:r>
      <w:r>
        <w:tab/>
        <w:t>закономерностей</w:t>
      </w:r>
      <w:r>
        <w:tab/>
        <w:t>распространения</w:t>
      </w:r>
      <w:r>
        <w:tab/>
        <w:t>крупных</w:t>
      </w:r>
      <w:r>
        <w:tab/>
        <w:t>форм</w:t>
      </w:r>
      <w:r>
        <w:tab/>
      </w:r>
      <w:r>
        <w:rPr>
          <w:spacing w:val="-1"/>
        </w:rPr>
        <w:t>рельефа»,</w:t>
      </w:r>
    </w:p>
    <w:p w:rsidR="00E65D0E" w:rsidRDefault="009F5DD6">
      <w:pPr>
        <w:pStyle w:val="a3"/>
        <w:ind w:firstLine="0"/>
      </w:pPr>
      <w:r>
        <w:t>«Объяснение</w:t>
      </w:r>
      <w:r>
        <w:rPr>
          <w:spacing w:val="-4"/>
        </w:rPr>
        <w:t xml:space="preserve"> </w:t>
      </w:r>
      <w:r>
        <w:t>вулканических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сейсмических</w:t>
      </w:r>
      <w:r>
        <w:rPr>
          <w:spacing w:val="-1"/>
        </w:rPr>
        <w:t xml:space="preserve"> </w:t>
      </w:r>
      <w:r>
        <w:t>событий,о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говорится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тексте».</w:t>
      </w:r>
    </w:p>
    <w:p w:rsidR="00E65D0E" w:rsidRDefault="009F5DD6">
      <w:pPr>
        <w:pStyle w:val="Heading1"/>
        <w:spacing w:before="3" w:line="274" w:lineRule="exact"/>
      </w:pPr>
      <w:r>
        <w:t>Атмосфера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климаты</w:t>
      </w:r>
      <w:r>
        <w:rPr>
          <w:spacing w:val="-3"/>
        </w:rPr>
        <w:t xml:space="preserve"> </w:t>
      </w:r>
      <w:r>
        <w:t>Земли.</w:t>
      </w:r>
    </w:p>
    <w:p w:rsidR="00E65D0E" w:rsidRDefault="009F5DD6">
      <w:pPr>
        <w:pStyle w:val="a3"/>
        <w:tabs>
          <w:tab w:val="left" w:pos="3217"/>
          <w:tab w:val="left" w:pos="4328"/>
          <w:tab w:val="left" w:pos="5260"/>
          <w:tab w:val="left" w:pos="6235"/>
          <w:tab w:val="left" w:pos="7677"/>
          <w:tab w:val="left" w:pos="7960"/>
          <w:tab w:val="left" w:pos="8881"/>
          <w:tab w:val="left" w:pos="9488"/>
        </w:tabs>
        <w:ind w:right="390"/>
      </w:pPr>
      <w:r>
        <w:t>Закономерности</w:t>
      </w:r>
      <w:r>
        <w:tab/>
        <w:t>распределения</w:t>
      </w:r>
      <w:r>
        <w:tab/>
        <w:t>температуры</w:t>
      </w:r>
      <w:r>
        <w:tab/>
      </w:r>
      <w:r>
        <w:tab/>
        <w:t>воздуха.Закономерности</w:t>
      </w:r>
      <w:r>
        <w:rPr>
          <w:spacing w:val="1"/>
        </w:rPr>
        <w:t xml:space="preserve"> </w:t>
      </w:r>
      <w:r>
        <w:t>распределения атмосферных</w:t>
      </w:r>
      <w:r>
        <w:rPr>
          <w:spacing w:val="1"/>
        </w:rPr>
        <w:t xml:space="preserve"> </w:t>
      </w:r>
      <w:r>
        <w:t>осадков.Пояса атмосферного</w:t>
      </w:r>
      <w:r>
        <w:rPr>
          <w:spacing w:val="2"/>
        </w:rPr>
        <w:t xml:space="preserve"> </w:t>
      </w:r>
      <w:r>
        <w:t>давления на Земле.Воздушные</w:t>
      </w:r>
      <w:r>
        <w:rPr>
          <w:spacing w:val="-57"/>
        </w:rPr>
        <w:t xml:space="preserve"> </w:t>
      </w:r>
      <w:r>
        <w:t>массы,их типы.Преобладающие ветры ‒ тропические(экваториальные)муссоны,пассаты</w:t>
      </w:r>
      <w:r>
        <w:rPr>
          <w:spacing w:val="1"/>
        </w:rPr>
        <w:t xml:space="preserve"> </w:t>
      </w:r>
      <w:r>
        <w:t>тропических</w:t>
      </w:r>
      <w:r>
        <w:tab/>
        <w:t>широт,западные</w:t>
      </w:r>
      <w:r>
        <w:tab/>
        <w:t>ветры.Разнообразие</w:t>
      </w:r>
      <w:r>
        <w:tab/>
        <w:t>климата</w:t>
      </w:r>
      <w:r>
        <w:tab/>
        <w:t>на</w:t>
      </w:r>
      <w:r>
        <w:tab/>
        <w:t>Земле.</w:t>
      </w:r>
    </w:p>
    <w:p w:rsidR="00E65D0E" w:rsidRDefault="009F5DD6">
      <w:pPr>
        <w:pStyle w:val="a3"/>
        <w:tabs>
          <w:tab w:val="left" w:pos="3951"/>
          <w:tab w:val="left" w:pos="6748"/>
          <w:tab w:val="left" w:pos="9559"/>
        </w:tabs>
        <w:ind w:right="347" w:firstLine="0"/>
      </w:pPr>
      <w:r>
        <w:t>Климатообразующие</w:t>
      </w:r>
      <w:r>
        <w:tab/>
        <w:t>факторы:географическое</w:t>
      </w:r>
      <w:r>
        <w:tab/>
        <w:t>положение,океанические</w:t>
      </w:r>
      <w:r>
        <w:tab/>
        <w:t>течения,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циркуляции</w:t>
      </w:r>
      <w:r>
        <w:rPr>
          <w:spacing w:val="1"/>
        </w:rPr>
        <w:t xml:space="preserve"> </w:t>
      </w:r>
      <w:r>
        <w:t>атмосферы(типы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1"/>
        </w:rPr>
        <w:t xml:space="preserve"> </w:t>
      </w:r>
      <w:r>
        <w:t>ветры),</w:t>
      </w:r>
      <w:r>
        <w:rPr>
          <w:spacing w:val="-57"/>
        </w:rPr>
        <w:t xml:space="preserve"> </w:t>
      </w:r>
      <w:r>
        <w:t>характер</w:t>
      </w:r>
      <w:r>
        <w:rPr>
          <w:spacing w:val="18"/>
        </w:rPr>
        <w:t xml:space="preserve"> </w:t>
      </w:r>
      <w:r>
        <w:t>подстилающей</w:t>
      </w:r>
      <w:r>
        <w:rPr>
          <w:spacing w:val="19"/>
        </w:rPr>
        <w:t xml:space="preserve"> </w:t>
      </w:r>
      <w:r>
        <w:t>поверхности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рельефа</w:t>
      </w:r>
      <w:r>
        <w:rPr>
          <w:spacing w:val="19"/>
        </w:rPr>
        <w:t xml:space="preserve"> </w:t>
      </w:r>
      <w:r>
        <w:t>территории.Характеристика</w:t>
      </w:r>
      <w:r>
        <w:rPr>
          <w:spacing w:val="17"/>
        </w:rPr>
        <w:t xml:space="preserve"> </w:t>
      </w:r>
      <w:r>
        <w:t>основных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переходных</w:t>
      </w:r>
      <w:r>
        <w:rPr>
          <w:spacing w:val="8"/>
        </w:rPr>
        <w:t xml:space="preserve"> </w:t>
      </w:r>
      <w:r>
        <w:t>климатических</w:t>
      </w:r>
      <w:r>
        <w:rPr>
          <w:spacing w:val="8"/>
        </w:rPr>
        <w:t xml:space="preserve"> </w:t>
      </w:r>
      <w:r>
        <w:t>поясов</w:t>
      </w:r>
      <w:r>
        <w:rPr>
          <w:spacing w:val="5"/>
        </w:rPr>
        <w:t xml:space="preserve"> </w:t>
      </w:r>
      <w:r>
        <w:t>Земли.Влияние</w:t>
      </w:r>
      <w:r>
        <w:rPr>
          <w:spacing w:val="5"/>
        </w:rPr>
        <w:t xml:space="preserve"> </w:t>
      </w:r>
      <w:r>
        <w:t>климатических</w:t>
      </w:r>
      <w:r>
        <w:rPr>
          <w:spacing w:val="8"/>
        </w:rPr>
        <w:t xml:space="preserve"> </w:t>
      </w:r>
      <w:r>
        <w:t>условий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людей.Влияние</w:t>
      </w:r>
      <w:r>
        <w:rPr>
          <w:spacing w:val="32"/>
        </w:rPr>
        <w:t xml:space="preserve"> </w:t>
      </w:r>
      <w:r>
        <w:t>современной</w:t>
      </w:r>
      <w:r>
        <w:rPr>
          <w:spacing w:val="32"/>
        </w:rPr>
        <w:t xml:space="preserve"> </w:t>
      </w:r>
      <w:r>
        <w:t>хозяйственной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людей</w:t>
      </w:r>
      <w:r>
        <w:rPr>
          <w:spacing w:val="34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климат</w:t>
      </w:r>
      <w:r>
        <w:rPr>
          <w:spacing w:val="34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Глобальные</w:t>
      </w:r>
      <w:r>
        <w:rPr>
          <w:spacing w:val="37"/>
        </w:rPr>
        <w:t xml:space="preserve"> </w:t>
      </w:r>
      <w:r>
        <w:t>изменения</w:t>
      </w:r>
      <w:r>
        <w:rPr>
          <w:spacing w:val="38"/>
        </w:rPr>
        <w:t xml:space="preserve"> </w:t>
      </w:r>
      <w:r>
        <w:t>климата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различные</w:t>
      </w:r>
      <w:r>
        <w:rPr>
          <w:spacing w:val="37"/>
        </w:rPr>
        <w:t xml:space="preserve"> </w:t>
      </w:r>
      <w:r>
        <w:t>точки</w:t>
      </w:r>
      <w:r>
        <w:rPr>
          <w:spacing w:val="37"/>
        </w:rPr>
        <w:t xml:space="preserve"> </w:t>
      </w:r>
      <w:r>
        <w:t>зрения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причины.Карты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поясов,климатические</w:t>
      </w:r>
      <w:r>
        <w:rPr>
          <w:spacing w:val="1"/>
        </w:rPr>
        <w:t xml:space="preserve"> </w:t>
      </w:r>
      <w:r>
        <w:t>карты,карты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сезонам</w:t>
      </w:r>
      <w:r>
        <w:rPr>
          <w:spacing w:val="1"/>
        </w:rPr>
        <w:t xml:space="preserve"> </w:t>
      </w:r>
      <w:r>
        <w:t>года.Климатограмма</w:t>
      </w:r>
      <w:r>
        <w:rPr>
          <w:spacing w:val="8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графическая</w:t>
      </w:r>
      <w:r>
        <w:rPr>
          <w:spacing w:val="7"/>
        </w:rPr>
        <w:t xml:space="preserve"> </w:t>
      </w:r>
      <w:r>
        <w:t>форма</w:t>
      </w:r>
      <w:r>
        <w:rPr>
          <w:spacing w:val="6"/>
        </w:rPr>
        <w:t xml:space="preserve"> </w:t>
      </w:r>
      <w:r>
        <w:t>отражения</w:t>
      </w:r>
      <w:r>
        <w:rPr>
          <w:spacing w:val="7"/>
        </w:rPr>
        <w:t xml:space="preserve"> </w:t>
      </w:r>
      <w:r>
        <w:t>климатических</w:t>
      </w:r>
      <w:r>
        <w:rPr>
          <w:spacing w:val="9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территории.</w:t>
      </w:r>
    </w:p>
    <w:p w:rsidR="00E65D0E" w:rsidRDefault="009F5DD6">
      <w:pPr>
        <w:pStyle w:val="a3"/>
      </w:pPr>
      <w:r>
        <w:t>Практическая</w:t>
      </w:r>
      <w:r>
        <w:rPr>
          <w:spacing w:val="51"/>
        </w:rPr>
        <w:t xml:space="preserve"> </w:t>
      </w:r>
      <w:r>
        <w:t>работа«Описание</w:t>
      </w:r>
      <w:r>
        <w:rPr>
          <w:spacing w:val="51"/>
        </w:rPr>
        <w:t xml:space="preserve"> </w:t>
      </w:r>
      <w:r>
        <w:t>климата</w:t>
      </w:r>
      <w:r>
        <w:rPr>
          <w:spacing w:val="52"/>
        </w:rPr>
        <w:t xml:space="preserve"> </w:t>
      </w:r>
      <w:r>
        <w:t>территории</w:t>
      </w:r>
      <w:r>
        <w:rPr>
          <w:spacing w:val="52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климатической</w:t>
      </w:r>
      <w:r>
        <w:rPr>
          <w:spacing w:val="53"/>
        </w:rPr>
        <w:t xml:space="preserve"> </w:t>
      </w:r>
      <w:r>
        <w:t>карте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климатограмме».</w:t>
      </w:r>
    </w:p>
    <w:p w:rsidR="00E65D0E" w:rsidRDefault="009F5DD6">
      <w:pPr>
        <w:pStyle w:val="Heading1"/>
        <w:spacing w:before="3" w:line="274" w:lineRule="exact"/>
      </w:pPr>
      <w:r>
        <w:t>Мировой</w:t>
      </w:r>
      <w:r>
        <w:rPr>
          <w:spacing w:val="-2"/>
        </w:rPr>
        <w:t xml:space="preserve"> </w:t>
      </w:r>
      <w:r>
        <w:t>океан</w:t>
      </w:r>
      <w:r>
        <w:rPr>
          <w:spacing w:val="-2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гидросферы.</w:t>
      </w:r>
    </w:p>
    <w:p w:rsidR="00E65D0E" w:rsidRDefault="009F5DD6">
      <w:pPr>
        <w:pStyle w:val="a3"/>
        <w:ind w:right="337"/>
      </w:pPr>
      <w:r>
        <w:t>Мировой</w:t>
      </w:r>
      <w:r>
        <w:rPr>
          <w:spacing w:val="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части.Тихий,Атлантический,Индийский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Ледовитый</w:t>
      </w:r>
      <w:r>
        <w:rPr>
          <w:spacing w:val="21"/>
        </w:rPr>
        <w:t xml:space="preserve"> </w:t>
      </w:r>
      <w:r>
        <w:t>океаны.Южный</w:t>
      </w:r>
      <w:r>
        <w:rPr>
          <w:spacing w:val="20"/>
        </w:rPr>
        <w:t xml:space="preserve"> </w:t>
      </w:r>
      <w:r>
        <w:t>океан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проблема</w:t>
      </w:r>
      <w:r>
        <w:rPr>
          <w:spacing w:val="19"/>
        </w:rPr>
        <w:t xml:space="preserve"> </w:t>
      </w:r>
      <w:r>
        <w:t>выделения</w:t>
      </w:r>
      <w:r>
        <w:rPr>
          <w:spacing w:val="21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самостоятельной</w:t>
      </w:r>
      <w:r>
        <w:rPr>
          <w:spacing w:val="22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Мирового</w:t>
      </w:r>
      <w:r>
        <w:rPr>
          <w:spacing w:val="21"/>
        </w:rPr>
        <w:t xml:space="preserve"> </w:t>
      </w:r>
      <w:r>
        <w:t>океана.Тёплые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холодные</w:t>
      </w:r>
      <w:r>
        <w:rPr>
          <w:spacing w:val="20"/>
        </w:rPr>
        <w:t xml:space="preserve"> </w:t>
      </w:r>
      <w:r>
        <w:t>океанические</w:t>
      </w:r>
      <w:r>
        <w:rPr>
          <w:spacing w:val="20"/>
        </w:rPr>
        <w:t xml:space="preserve"> </w:t>
      </w:r>
      <w:r>
        <w:t>течения.Система</w:t>
      </w:r>
      <w:r>
        <w:rPr>
          <w:spacing w:val="2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течений.Влияние</w:t>
      </w:r>
      <w:r>
        <w:rPr>
          <w:spacing w:val="1"/>
        </w:rPr>
        <w:t xml:space="preserve"> </w:t>
      </w:r>
      <w:r>
        <w:t>тёплых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холодных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климат.Солёность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20"/>
        </w:rPr>
        <w:t xml:space="preserve"> </w:t>
      </w:r>
      <w:r>
        <w:t>вод</w:t>
      </w:r>
      <w:r>
        <w:rPr>
          <w:spacing w:val="19"/>
        </w:rPr>
        <w:t xml:space="preserve"> </w:t>
      </w:r>
      <w:r>
        <w:t>Мирового</w:t>
      </w:r>
      <w:r>
        <w:rPr>
          <w:spacing w:val="18"/>
        </w:rPr>
        <w:t xml:space="preserve"> </w:t>
      </w:r>
      <w:r>
        <w:t>океана,её</w:t>
      </w:r>
      <w:r>
        <w:rPr>
          <w:spacing w:val="18"/>
        </w:rPr>
        <w:t xml:space="preserve"> </w:t>
      </w:r>
      <w:r>
        <w:t>измерение.Карта</w:t>
      </w:r>
      <w:r>
        <w:rPr>
          <w:spacing w:val="18"/>
        </w:rPr>
        <w:t xml:space="preserve"> </w:t>
      </w:r>
      <w:r>
        <w:t>солёности</w:t>
      </w:r>
      <w:r>
        <w:rPr>
          <w:spacing w:val="17"/>
        </w:rPr>
        <w:t xml:space="preserve"> </w:t>
      </w:r>
      <w:r>
        <w:t>поверхностных</w:t>
      </w:r>
      <w:r>
        <w:rPr>
          <w:spacing w:val="21"/>
        </w:rPr>
        <w:t xml:space="preserve"> </w:t>
      </w:r>
      <w:r>
        <w:t>вод</w:t>
      </w:r>
    </w:p>
    <w:p w:rsidR="00E65D0E" w:rsidRDefault="00E65D0E">
      <w:pPr>
        <w:sectPr w:rsidR="00E65D0E">
          <w:type w:val="continuous"/>
          <w:pgSz w:w="11920" w:h="16840"/>
          <w:pgMar w:top="2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4"/>
        <w:ind w:right="327" w:firstLine="0"/>
      </w:pPr>
      <w:r>
        <w:lastRenderedPageBreak/>
        <w:t>Мирового океана.Географические закономерности</w:t>
      </w:r>
      <w:r>
        <w:rPr>
          <w:spacing w:val="4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солёности</w:t>
      </w:r>
      <w:r>
        <w:rPr>
          <w:spacing w:val="4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зависимость</w:t>
      </w:r>
      <w:r>
        <w:rPr>
          <w:spacing w:val="3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соотношения</w:t>
      </w:r>
      <w:r>
        <w:rPr>
          <w:spacing w:val="29"/>
        </w:rPr>
        <w:t xml:space="preserve"> </w:t>
      </w:r>
      <w:r>
        <w:t>количества</w:t>
      </w:r>
      <w:r>
        <w:rPr>
          <w:spacing w:val="28"/>
        </w:rPr>
        <w:t xml:space="preserve"> </w:t>
      </w:r>
      <w:r>
        <w:t>атмосферных</w:t>
      </w:r>
      <w:r>
        <w:rPr>
          <w:spacing w:val="32"/>
        </w:rPr>
        <w:t xml:space="preserve"> </w:t>
      </w:r>
      <w:r>
        <w:t>осадков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испарения,опресняющего</w:t>
      </w:r>
      <w:r>
        <w:rPr>
          <w:spacing w:val="29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речных</w:t>
      </w:r>
      <w:r>
        <w:rPr>
          <w:spacing w:val="10"/>
        </w:rPr>
        <w:t xml:space="preserve"> </w:t>
      </w:r>
      <w:r>
        <w:t>вод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вод</w:t>
      </w:r>
      <w:r>
        <w:rPr>
          <w:spacing w:val="3"/>
        </w:rPr>
        <w:t xml:space="preserve"> </w:t>
      </w:r>
      <w:r>
        <w:t>ледников.Образование</w:t>
      </w:r>
      <w:r>
        <w:rPr>
          <w:spacing w:val="7"/>
        </w:rPr>
        <w:t xml:space="preserve"> </w:t>
      </w:r>
      <w:r>
        <w:t>льдов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Мировом</w:t>
      </w:r>
      <w:r>
        <w:rPr>
          <w:spacing w:val="67"/>
        </w:rPr>
        <w:t xml:space="preserve"> </w:t>
      </w:r>
      <w:r>
        <w:t>океане.Изменения</w:t>
      </w:r>
      <w:r>
        <w:rPr>
          <w:spacing w:val="1"/>
        </w:rPr>
        <w:t xml:space="preserve"> </w:t>
      </w:r>
      <w:r>
        <w:t>ледовитости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уровня</w:t>
      </w:r>
      <w:r>
        <w:rPr>
          <w:spacing w:val="14"/>
        </w:rPr>
        <w:t xml:space="preserve"> </w:t>
      </w:r>
      <w:r>
        <w:t>Мирового</w:t>
      </w:r>
      <w:r>
        <w:rPr>
          <w:spacing w:val="14"/>
        </w:rPr>
        <w:t xml:space="preserve"> </w:t>
      </w:r>
      <w:r>
        <w:t>океана,их</w:t>
      </w:r>
      <w:r>
        <w:rPr>
          <w:spacing w:val="14"/>
        </w:rPr>
        <w:t xml:space="preserve"> </w:t>
      </w:r>
      <w:r>
        <w:t>причины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следствия.Жизнь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Океане,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27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пространственного</w:t>
      </w:r>
      <w:r>
        <w:rPr>
          <w:spacing w:val="29"/>
        </w:rPr>
        <w:t xml:space="preserve"> </w:t>
      </w:r>
      <w:r>
        <w:t>распространения.Основные</w:t>
      </w:r>
      <w:r>
        <w:rPr>
          <w:spacing w:val="28"/>
        </w:rPr>
        <w:t xml:space="preserve"> </w:t>
      </w:r>
      <w:r>
        <w:t>районы</w:t>
      </w:r>
      <w:r>
        <w:rPr>
          <w:spacing w:val="28"/>
        </w:rPr>
        <w:t xml:space="preserve"> </w:t>
      </w:r>
      <w:r>
        <w:t>рыболовства.</w:t>
      </w:r>
      <w:r>
        <w:rPr>
          <w:spacing w:val="-57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Мирового океана.</w:t>
      </w:r>
    </w:p>
    <w:p w:rsidR="00E65D0E" w:rsidRDefault="009F5DD6">
      <w:pPr>
        <w:pStyle w:val="a3"/>
        <w:spacing w:before="1"/>
        <w:ind w:right="259"/>
        <w:jc w:val="both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поверхностных вод Мирового океана и распространения тёплых и холодных течений у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побережий</w:t>
      </w:r>
      <w:r>
        <w:rPr>
          <w:spacing w:val="1"/>
        </w:rPr>
        <w:t xml:space="preserve"> </w:t>
      </w:r>
      <w:r>
        <w:t>материков»,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океанов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информации».</w:t>
      </w:r>
    </w:p>
    <w:p w:rsidR="00E65D0E" w:rsidRDefault="009F5DD6">
      <w:pPr>
        <w:pStyle w:val="Heading1"/>
        <w:spacing w:before="5"/>
        <w:ind w:right="6257"/>
        <w:jc w:val="both"/>
      </w:pPr>
      <w:r>
        <w:t>Человечество на Земле.</w:t>
      </w:r>
      <w:r>
        <w:rPr>
          <w:spacing w:val="1"/>
        </w:rPr>
        <w:t xml:space="preserve"> </w:t>
      </w:r>
      <w:r>
        <w:t>Численность</w:t>
      </w:r>
      <w:r>
        <w:rPr>
          <w:spacing w:val="-13"/>
        </w:rPr>
        <w:t xml:space="preserve"> </w:t>
      </w:r>
      <w:r>
        <w:t>населения.</w:t>
      </w:r>
    </w:p>
    <w:p w:rsidR="00E65D0E" w:rsidRDefault="009F5DD6">
      <w:pPr>
        <w:pStyle w:val="a3"/>
        <w:ind w:right="368"/>
      </w:pPr>
      <w:r>
        <w:t>Заселение</w:t>
      </w:r>
      <w:r>
        <w:rPr>
          <w:spacing w:val="4"/>
        </w:rPr>
        <w:t xml:space="preserve"> </w:t>
      </w:r>
      <w:r>
        <w:t>Земли</w:t>
      </w:r>
      <w:r>
        <w:rPr>
          <w:spacing w:val="6"/>
        </w:rPr>
        <w:t xml:space="preserve"> </w:t>
      </w:r>
      <w:r>
        <w:t>человеком.Современная</w:t>
      </w:r>
      <w:r>
        <w:rPr>
          <w:spacing w:val="5"/>
        </w:rPr>
        <w:t xml:space="preserve"> </w:t>
      </w:r>
      <w:r>
        <w:t>численность</w:t>
      </w:r>
      <w:r>
        <w:rPr>
          <w:spacing w:val="6"/>
        </w:rPr>
        <w:t xml:space="preserve"> </w:t>
      </w:r>
      <w:r>
        <w:t>населения</w:t>
      </w:r>
      <w:r>
        <w:rPr>
          <w:spacing w:val="6"/>
        </w:rPr>
        <w:t xml:space="preserve"> </w:t>
      </w:r>
      <w:r>
        <w:t>мира.Изменение</w:t>
      </w:r>
      <w:r>
        <w:rPr>
          <w:spacing w:val="-57"/>
        </w:rPr>
        <w:t xml:space="preserve"> </w:t>
      </w:r>
      <w:r>
        <w:t>численности</w:t>
      </w:r>
      <w:r>
        <w:rPr>
          <w:spacing w:val="7"/>
        </w:rPr>
        <w:t xml:space="preserve"> </w:t>
      </w:r>
      <w:r>
        <w:t>населения</w:t>
      </w:r>
      <w:r>
        <w:rPr>
          <w:spacing w:val="7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времени.Методы</w:t>
      </w:r>
      <w:r>
        <w:rPr>
          <w:spacing w:val="7"/>
        </w:rPr>
        <w:t xml:space="preserve"> </w:t>
      </w:r>
      <w:r>
        <w:t>определения</w:t>
      </w:r>
      <w:r>
        <w:rPr>
          <w:spacing w:val="7"/>
        </w:rPr>
        <w:t xml:space="preserve"> </w:t>
      </w:r>
      <w:r>
        <w:t>численности</w:t>
      </w:r>
      <w:r>
        <w:rPr>
          <w:spacing w:val="7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переписи</w:t>
      </w:r>
      <w:r>
        <w:rPr>
          <w:spacing w:val="24"/>
        </w:rPr>
        <w:t xml:space="preserve"> </w:t>
      </w:r>
      <w:r>
        <w:t>населения.Факторы,влияющие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рост</w:t>
      </w:r>
      <w:r>
        <w:rPr>
          <w:spacing w:val="23"/>
        </w:rPr>
        <w:t xml:space="preserve"> </w:t>
      </w:r>
      <w:r>
        <w:t>численности</w:t>
      </w:r>
      <w:r>
        <w:rPr>
          <w:spacing w:val="25"/>
        </w:rPr>
        <w:t xml:space="preserve"> </w:t>
      </w:r>
      <w:r>
        <w:t>населения.Размещение</w:t>
      </w:r>
      <w:r>
        <w:rPr>
          <w:spacing w:val="2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плотность населения.</w:t>
      </w:r>
    </w:p>
    <w:p w:rsidR="00E65D0E" w:rsidRDefault="009F5DD6">
      <w:pPr>
        <w:pStyle w:val="a3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«Определение,сравнение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51"/>
        </w:rPr>
        <w:t xml:space="preserve"> </w:t>
      </w:r>
      <w:r>
        <w:t>отдельных</w:t>
      </w:r>
      <w:r>
        <w:rPr>
          <w:spacing w:val="51"/>
        </w:rPr>
        <w:t xml:space="preserve"> </w:t>
      </w:r>
      <w:r>
        <w:t>регионов</w:t>
      </w:r>
      <w:r>
        <w:rPr>
          <w:spacing w:val="52"/>
        </w:rPr>
        <w:t xml:space="preserve"> </w:t>
      </w:r>
      <w:r>
        <w:t>мира</w:t>
      </w:r>
      <w:r>
        <w:rPr>
          <w:spacing w:val="51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статистическим</w:t>
      </w:r>
      <w:r>
        <w:rPr>
          <w:spacing w:val="51"/>
        </w:rPr>
        <w:t xml:space="preserve"> </w:t>
      </w:r>
      <w:r>
        <w:t>материалам»,</w:t>
      </w:r>
      <w:r>
        <w:rPr>
          <w:spacing w:val="59"/>
        </w:rPr>
        <w:t xml:space="preserve"> </w:t>
      </w:r>
      <w:r>
        <w:t>«Определение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3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численности,плотности</w:t>
      </w:r>
      <w:r>
        <w:rPr>
          <w:spacing w:val="4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отдельных</w:t>
      </w:r>
      <w:r>
        <w:rPr>
          <w:spacing w:val="4"/>
        </w:rPr>
        <w:t xml:space="preserve"> </w:t>
      </w:r>
      <w:r>
        <w:t>стран  по</w:t>
      </w:r>
      <w:r>
        <w:rPr>
          <w:spacing w:val="2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источникам».</w:t>
      </w:r>
    </w:p>
    <w:p w:rsidR="00E65D0E" w:rsidRDefault="009F5DD6">
      <w:pPr>
        <w:pStyle w:val="Heading1"/>
        <w:spacing w:before="1" w:line="274" w:lineRule="exact"/>
      </w:pPr>
      <w:r>
        <w:t>Страны</w:t>
      </w:r>
      <w:r>
        <w:rPr>
          <w:spacing w:val="-4"/>
        </w:rPr>
        <w:t xml:space="preserve"> </w:t>
      </w:r>
      <w:r>
        <w:t>и народы</w:t>
      </w:r>
      <w:r>
        <w:rPr>
          <w:spacing w:val="-1"/>
        </w:rPr>
        <w:t xml:space="preserve"> </w:t>
      </w:r>
      <w:r>
        <w:t>мира.</w:t>
      </w:r>
    </w:p>
    <w:p w:rsidR="00E65D0E" w:rsidRDefault="009F5DD6">
      <w:pPr>
        <w:pStyle w:val="a3"/>
        <w:tabs>
          <w:tab w:val="left" w:pos="3198"/>
          <w:tab w:val="left" w:pos="3282"/>
          <w:tab w:val="left" w:pos="3584"/>
          <w:tab w:val="left" w:pos="3642"/>
          <w:tab w:val="left" w:pos="4702"/>
          <w:tab w:val="left" w:pos="4742"/>
          <w:tab w:val="left" w:pos="6727"/>
          <w:tab w:val="left" w:pos="7612"/>
          <w:tab w:val="left" w:pos="8693"/>
          <w:tab w:val="left" w:pos="8885"/>
          <w:tab w:val="left" w:pos="9816"/>
        </w:tabs>
        <w:ind w:right="498"/>
      </w:pPr>
      <w:r>
        <w:t>Народы</w:t>
      </w:r>
      <w:r>
        <w:tab/>
      </w:r>
      <w:r>
        <w:tab/>
        <w:t>и</w:t>
      </w:r>
      <w:r>
        <w:tab/>
      </w:r>
      <w:r>
        <w:tab/>
        <w:t>религии</w:t>
      </w:r>
      <w:r>
        <w:tab/>
        <w:t>мира.Этнический</w:t>
      </w:r>
      <w:r>
        <w:tab/>
        <w:t>состав</w:t>
      </w:r>
      <w:r>
        <w:tab/>
        <w:t>населения</w:t>
      </w:r>
      <w:r>
        <w:tab/>
      </w:r>
      <w:r>
        <w:tab/>
        <w:t>мира.Языковая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52"/>
        </w:rPr>
        <w:t xml:space="preserve"> </w:t>
      </w:r>
      <w:r>
        <w:t>народов</w:t>
      </w:r>
      <w:r>
        <w:rPr>
          <w:spacing w:val="56"/>
        </w:rPr>
        <w:t xml:space="preserve"> </w:t>
      </w:r>
      <w:r>
        <w:t>мира.Мировые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национальные</w:t>
      </w:r>
      <w:r>
        <w:rPr>
          <w:spacing w:val="54"/>
        </w:rPr>
        <w:t xml:space="preserve"> </w:t>
      </w:r>
      <w:r>
        <w:t>религии.География</w:t>
      </w:r>
      <w:r>
        <w:rPr>
          <w:spacing w:val="56"/>
        </w:rPr>
        <w:t xml:space="preserve"> </w:t>
      </w:r>
      <w:r>
        <w:t>мировых</w:t>
      </w:r>
      <w:r>
        <w:rPr>
          <w:spacing w:val="-57"/>
        </w:rPr>
        <w:t xml:space="preserve"> </w:t>
      </w:r>
      <w:r>
        <w:t>религий.Хозяйственная</w:t>
      </w:r>
      <w:r>
        <w:rPr>
          <w:spacing w:val="17"/>
        </w:rPr>
        <w:t xml:space="preserve"> </w:t>
      </w:r>
      <w:r>
        <w:t>деятельность</w:t>
      </w:r>
      <w:r>
        <w:rPr>
          <w:spacing w:val="17"/>
        </w:rPr>
        <w:t xml:space="preserve"> </w:t>
      </w:r>
      <w:r>
        <w:t>людей,основные</w:t>
      </w:r>
      <w:r>
        <w:rPr>
          <w:spacing w:val="17"/>
        </w:rPr>
        <w:t xml:space="preserve"> </w:t>
      </w:r>
      <w:r>
        <w:t>её</w:t>
      </w:r>
      <w:r>
        <w:rPr>
          <w:spacing w:val="17"/>
        </w:rPr>
        <w:t xml:space="preserve"> </w:t>
      </w:r>
      <w:r>
        <w:t>виды:сельское</w:t>
      </w:r>
      <w:r>
        <w:rPr>
          <w:spacing w:val="17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промышленность,сфера</w:t>
      </w:r>
      <w:r>
        <w:rPr>
          <w:spacing w:val="1"/>
        </w:rPr>
        <w:t xml:space="preserve"> </w:t>
      </w:r>
      <w:r>
        <w:t>услуг.Их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комплексы.Комплексные</w:t>
      </w:r>
      <w:r>
        <w:rPr>
          <w:spacing w:val="1"/>
        </w:rPr>
        <w:t xml:space="preserve"> </w:t>
      </w:r>
      <w:r>
        <w:t>карты.Города</w:t>
      </w:r>
      <w:r>
        <w:tab/>
        <w:t>и</w:t>
      </w:r>
      <w:r>
        <w:tab/>
        <w:t>сельские</w:t>
      </w:r>
      <w:r>
        <w:tab/>
      </w:r>
      <w:r>
        <w:tab/>
        <w:t>поселения.Культурно-исторические</w:t>
      </w:r>
      <w:r>
        <w:tab/>
        <w:t>регионы</w:t>
      </w:r>
      <w:r>
        <w:tab/>
        <w:t>мира.</w:t>
      </w:r>
    </w:p>
    <w:p w:rsidR="00E65D0E" w:rsidRDefault="009F5DD6">
      <w:pPr>
        <w:pStyle w:val="a3"/>
        <w:ind w:right="263" w:firstLine="0"/>
      </w:pPr>
      <w:r>
        <w:t>Многообразие</w:t>
      </w:r>
      <w:r>
        <w:rPr>
          <w:spacing w:val="7"/>
        </w:rPr>
        <w:t xml:space="preserve"> </w:t>
      </w:r>
      <w:r>
        <w:t>стран,их</w:t>
      </w:r>
      <w:r>
        <w:rPr>
          <w:spacing w:val="10"/>
        </w:rPr>
        <w:t xml:space="preserve"> </w:t>
      </w:r>
      <w:r>
        <w:t>основные</w:t>
      </w:r>
      <w:r>
        <w:rPr>
          <w:spacing w:val="7"/>
        </w:rPr>
        <w:t xml:space="preserve"> </w:t>
      </w:r>
      <w:r>
        <w:t>типы.Профессия</w:t>
      </w:r>
      <w:r>
        <w:rPr>
          <w:spacing w:val="8"/>
        </w:rPr>
        <w:t xml:space="preserve"> </w:t>
      </w:r>
      <w:r>
        <w:t>менеджер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сфере</w:t>
      </w:r>
      <w:r>
        <w:rPr>
          <w:spacing w:val="6"/>
        </w:rPr>
        <w:t xml:space="preserve"> </w:t>
      </w:r>
      <w:r>
        <w:t>туризма,</w:t>
      </w:r>
      <w:r>
        <w:rPr>
          <w:spacing w:val="-57"/>
        </w:rPr>
        <w:t xml:space="preserve"> </w:t>
      </w:r>
      <w:r>
        <w:t>экскурсовод.</w:t>
      </w:r>
    </w:p>
    <w:p w:rsidR="00E65D0E" w:rsidRDefault="009F5DD6">
      <w:pPr>
        <w:pStyle w:val="a3"/>
      </w:pPr>
      <w:r>
        <w:t>Практическая</w:t>
      </w:r>
      <w:r>
        <w:rPr>
          <w:spacing w:val="10"/>
        </w:rPr>
        <w:t xml:space="preserve"> </w:t>
      </w:r>
      <w:r>
        <w:t>работа«Сравнение</w:t>
      </w:r>
      <w:r>
        <w:rPr>
          <w:spacing w:val="9"/>
        </w:rPr>
        <w:t xml:space="preserve"> </w:t>
      </w:r>
      <w:r>
        <w:t>занятости</w:t>
      </w:r>
      <w:r>
        <w:rPr>
          <w:spacing w:val="10"/>
        </w:rPr>
        <w:t xml:space="preserve"> </w:t>
      </w:r>
      <w:r>
        <w:t>населения</w:t>
      </w:r>
      <w:r>
        <w:rPr>
          <w:spacing w:val="10"/>
        </w:rPr>
        <w:t xml:space="preserve"> </w:t>
      </w:r>
      <w:r>
        <w:t>двух</w:t>
      </w:r>
      <w:r>
        <w:rPr>
          <w:spacing w:val="12"/>
        </w:rPr>
        <w:t xml:space="preserve"> </w:t>
      </w:r>
      <w:r>
        <w:t>стран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комплексным</w:t>
      </w:r>
      <w:r>
        <w:rPr>
          <w:spacing w:val="-57"/>
        </w:rPr>
        <w:t xml:space="preserve"> </w:t>
      </w:r>
      <w:r>
        <w:t>картам».</w:t>
      </w:r>
    </w:p>
    <w:p w:rsidR="00E65D0E" w:rsidRDefault="009F5DD6">
      <w:pPr>
        <w:pStyle w:val="Heading1"/>
        <w:spacing w:before="3"/>
        <w:ind w:right="6647"/>
      </w:pPr>
      <w:r>
        <w:t>Материки и страны.</w:t>
      </w:r>
      <w:r>
        <w:rPr>
          <w:spacing w:val="-57"/>
        </w:rPr>
        <w:t xml:space="preserve"> </w:t>
      </w:r>
      <w:r>
        <w:t>Южные</w:t>
      </w:r>
      <w:r>
        <w:rPr>
          <w:spacing w:val="-3"/>
        </w:rPr>
        <w:t xml:space="preserve"> </w:t>
      </w:r>
      <w:r>
        <w:t>материки.</w:t>
      </w:r>
    </w:p>
    <w:p w:rsidR="00E65D0E" w:rsidRDefault="009F5DD6">
      <w:pPr>
        <w:pStyle w:val="a3"/>
        <w:ind w:right="327"/>
      </w:pPr>
      <w:r>
        <w:t>Африка.Австралия</w:t>
      </w:r>
      <w:r>
        <w:rPr>
          <w:spacing w:val="1"/>
        </w:rPr>
        <w:t xml:space="preserve"> </w:t>
      </w:r>
      <w:r>
        <w:t>и Океания.Южная</w:t>
      </w:r>
      <w:r>
        <w:rPr>
          <w:spacing w:val="1"/>
        </w:rPr>
        <w:t xml:space="preserve"> </w:t>
      </w:r>
      <w:r>
        <w:t>Америка.Антарктида.История</w:t>
      </w:r>
      <w:r>
        <w:rPr>
          <w:spacing w:val="1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26"/>
        </w:rPr>
        <w:t xml:space="preserve"> </w:t>
      </w:r>
      <w:r>
        <w:t>положение.Основные</w:t>
      </w:r>
      <w:r>
        <w:rPr>
          <w:spacing w:val="26"/>
        </w:rPr>
        <w:t xml:space="preserve"> </w:t>
      </w:r>
      <w:r>
        <w:t>черты</w:t>
      </w:r>
      <w:r>
        <w:rPr>
          <w:spacing w:val="27"/>
        </w:rPr>
        <w:t xml:space="preserve"> </w:t>
      </w:r>
      <w:r>
        <w:t>рельефа,климата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внутренних</w:t>
      </w:r>
      <w:r>
        <w:rPr>
          <w:spacing w:val="29"/>
        </w:rPr>
        <w:t xml:space="preserve"> </w:t>
      </w:r>
      <w:r>
        <w:t>вод</w:t>
      </w:r>
      <w:r>
        <w:rPr>
          <w:spacing w:val="2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</w:t>
      </w:r>
      <w:r>
        <w:rPr>
          <w:spacing w:val="29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факторы.Зональные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азональные</w:t>
      </w:r>
      <w:r>
        <w:rPr>
          <w:spacing w:val="30"/>
        </w:rPr>
        <w:t xml:space="preserve"> </w:t>
      </w:r>
      <w:r>
        <w:t>природные</w:t>
      </w:r>
      <w:r>
        <w:rPr>
          <w:spacing w:val="30"/>
        </w:rPr>
        <w:t xml:space="preserve"> </w:t>
      </w:r>
      <w:r>
        <w:t>комплексы.Население.</w:t>
      </w:r>
      <w:r>
        <w:rPr>
          <w:spacing w:val="1"/>
        </w:rPr>
        <w:t xml:space="preserve"> </w:t>
      </w:r>
      <w:r>
        <w:t>Политическая</w:t>
      </w:r>
      <w:r>
        <w:rPr>
          <w:spacing w:val="40"/>
        </w:rPr>
        <w:t xml:space="preserve"> </w:t>
      </w:r>
      <w:r>
        <w:t>карта.Крупнейшие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территории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численности</w:t>
      </w:r>
      <w:r>
        <w:rPr>
          <w:spacing w:val="41"/>
        </w:rPr>
        <w:t xml:space="preserve"> </w:t>
      </w:r>
      <w:r>
        <w:t>населения</w:t>
      </w:r>
      <w:r>
        <w:rPr>
          <w:spacing w:val="40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</w:t>
      </w:r>
      <w:r>
        <w:rPr>
          <w:spacing w:val="34"/>
        </w:rPr>
        <w:t xml:space="preserve"> </w:t>
      </w:r>
      <w:r>
        <w:t>природы</w:t>
      </w:r>
      <w:r>
        <w:rPr>
          <w:spacing w:val="35"/>
        </w:rPr>
        <w:t xml:space="preserve"> </w:t>
      </w:r>
      <w:r>
        <w:t>под</w:t>
      </w:r>
      <w:r>
        <w:rPr>
          <w:spacing w:val="36"/>
        </w:rPr>
        <w:t xml:space="preserve"> </w:t>
      </w:r>
      <w:r>
        <w:t>влиянием</w:t>
      </w:r>
      <w:r>
        <w:rPr>
          <w:spacing w:val="35"/>
        </w:rPr>
        <w:t xml:space="preserve"> </w:t>
      </w:r>
      <w:r>
        <w:t>хозяйственной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человека.Антарктида</w:t>
      </w:r>
      <w:r>
        <w:rPr>
          <w:spacing w:val="35"/>
        </w:rPr>
        <w:t xml:space="preserve"> </w:t>
      </w:r>
      <w:r>
        <w:t>‒</w:t>
      </w:r>
      <w:r>
        <w:rPr>
          <w:spacing w:val="-57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материк на</w:t>
      </w:r>
      <w:r>
        <w:rPr>
          <w:spacing w:val="1"/>
        </w:rPr>
        <w:t xml:space="preserve"> </w:t>
      </w:r>
      <w:r>
        <w:t>Земле.Освоение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Антарктиды.Цели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-57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материка</w:t>
      </w:r>
      <w:r>
        <w:rPr>
          <w:spacing w:val="1"/>
        </w:rPr>
        <w:t xml:space="preserve"> </w:t>
      </w:r>
      <w:r>
        <w:t>вXX‒XXIвв.Современные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Антарктиде.Роль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 открытиях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исследованиях</w:t>
      </w:r>
      <w:r>
        <w:rPr>
          <w:spacing w:val="2"/>
        </w:rPr>
        <w:t xml:space="preserve"> </w:t>
      </w:r>
      <w:r>
        <w:t>ледового</w:t>
      </w:r>
      <w:r>
        <w:rPr>
          <w:spacing w:val="-3"/>
        </w:rPr>
        <w:t xml:space="preserve"> </w:t>
      </w:r>
      <w:r>
        <w:t>континента.</w:t>
      </w:r>
    </w:p>
    <w:p w:rsidR="00E65D0E" w:rsidRDefault="009F5DD6">
      <w:pPr>
        <w:pStyle w:val="a3"/>
        <w:ind w:right="26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двух(любых)</w:t>
      </w:r>
      <w:r>
        <w:rPr>
          <w:spacing w:val="1"/>
        </w:rPr>
        <w:t xml:space="preserve"> </w:t>
      </w:r>
      <w:r>
        <w:t>южных</w:t>
      </w:r>
      <w:r>
        <w:rPr>
          <w:spacing w:val="57"/>
        </w:rPr>
        <w:t xml:space="preserve"> </w:t>
      </w:r>
      <w:r>
        <w:t>материков»,</w:t>
      </w:r>
      <w:r>
        <w:rPr>
          <w:spacing w:val="60"/>
        </w:rPr>
        <w:t xml:space="preserve"> </w:t>
      </w:r>
      <w:r>
        <w:t>«Объяснение</w:t>
      </w:r>
      <w:r>
        <w:rPr>
          <w:spacing w:val="56"/>
        </w:rPr>
        <w:t xml:space="preserve"> </w:t>
      </w:r>
      <w:r>
        <w:t>годового</w:t>
      </w:r>
      <w:r>
        <w:rPr>
          <w:spacing w:val="57"/>
        </w:rPr>
        <w:t xml:space="preserve"> </w:t>
      </w:r>
      <w:r>
        <w:t>хода</w:t>
      </w:r>
      <w:r>
        <w:rPr>
          <w:spacing w:val="54"/>
        </w:rPr>
        <w:t xml:space="preserve"> </w:t>
      </w:r>
      <w:r>
        <w:t>температур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режима</w:t>
      </w:r>
      <w:r>
        <w:rPr>
          <w:spacing w:val="56"/>
        </w:rPr>
        <w:t xml:space="preserve"> </w:t>
      </w:r>
      <w:r>
        <w:t>выпадения</w:t>
      </w:r>
      <w:r>
        <w:rPr>
          <w:spacing w:val="-57"/>
        </w:rPr>
        <w:t xml:space="preserve"> </w:t>
      </w:r>
      <w:r>
        <w:t>атмосферных</w:t>
      </w:r>
      <w:r>
        <w:rPr>
          <w:spacing w:val="3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экваториальном</w:t>
      </w:r>
      <w:r>
        <w:rPr>
          <w:spacing w:val="1"/>
        </w:rPr>
        <w:t xml:space="preserve"> </w:t>
      </w:r>
      <w:r>
        <w:t>климатическом поясе»,</w:t>
      </w:r>
      <w:r>
        <w:rPr>
          <w:spacing w:val="8"/>
        </w:rPr>
        <w:t xml:space="preserve"> </w:t>
      </w:r>
      <w:r>
        <w:t>«Сравнение особенностей</w:t>
      </w:r>
      <w:r>
        <w:rPr>
          <w:spacing w:val="-57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Африки,Южной</w:t>
      </w:r>
      <w:r>
        <w:rPr>
          <w:spacing w:val="1"/>
        </w:rPr>
        <w:t xml:space="preserve"> </w:t>
      </w:r>
      <w:r>
        <w:t>Америки и</w:t>
      </w:r>
      <w:r>
        <w:rPr>
          <w:spacing w:val="1"/>
        </w:rPr>
        <w:t xml:space="preserve"> </w:t>
      </w:r>
      <w:r>
        <w:t>Австралии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плану»,</w:t>
      </w:r>
      <w:r>
        <w:rPr>
          <w:spacing w:val="1"/>
        </w:rPr>
        <w:t xml:space="preserve"> </w:t>
      </w:r>
      <w:r>
        <w:t>«Описание Австралии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одной</w:t>
      </w:r>
      <w:r>
        <w:rPr>
          <w:spacing w:val="24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стран</w:t>
      </w:r>
      <w:r>
        <w:rPr>
          <w:spacing w:val="26"/>
        </w:rPr>
        <w:t xml:space="preserve"> </w:t>
      </w:r>
      <w:r>
        <w:t>Африки</w:t>
      </w:r>
      <w:r>
        <w:rPr>
          <w:spacing w:val="27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Южной</w:t>
      </w:r>
      <w:r>
        <w:rPr>
          <w:spacing w:val="24"/>
        </w:rPr>
        <w:t xml:space="preserve"> </w:t>
      </w:r>
      <w:r>
        <w:t>Америки</w:t>
      </w:r>
      <w:r>
        <w:rPr>
          <w:spacing w:val="26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географическим</w:t>
      </w:r>
      <w:r>
        <w:rPr>
          <w:spacing w:val="24"/>
        </w:rPr>
        <w:t xml:space="preserve"> </w:t>
      </w:r>
      <w:r>
        <w:t>картам»,</w:t>
      </w:r>
      <w:r>
        <w:rPr>
          <w:spacing w:val="30"/>
        </w:rPr>
        <w:t xml:space="preserve"> </w:t>
      </w:r>
      <w:r>
        <w:t>«Объяснение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7"/>
        </w:rPr>
        <w:t xml:space="preserve"> </w:t>
      </w:r>
      <w:r>
        <w:t>размещения</w:t>
      </w:r>
      <w:r>
        <w:rPr>
          <w:spacing w:val="16"/>
        </w:rPr>
        <w:t xml:space="preserve"> </w:t>
      </w:r>
      <w:r>
        <w:t>населения</w:t>
      </w:r>
      <w:r>
        <w:rPr>
          <w:spacing w:val="17"/>
        </w:rPr>
        <w:t xml:space="preserve"> </w:t>
      </w:r>
      <w:r>
        <w:t>Австралии</w:t>
      </w:r>
      <w:r>
        <w:rPr>
          <w:spacing w:val="17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одной</w:t>
      </w:r>
      <w:r>
        <w:rPr>
          <w:spacing w:val="18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стран</w:t>
      </w:r>
      <w:r>
        <w:rPr>
          <w:spacing w:val="17"/>
        </w:rPr>
        <w:t xml:space="preserve"> </w:t>
      </w:r>
      <w:r>
        <w:t>Африки</w:t>
      </w:r>
      <w:r>
        <w:rPr>
          <w:spacing w:val="18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Южной</w:t>
      </w:r>
      <w:r>
        <w:rPr>
          <w:spacing w:val="-57"/>
        </w:rPr>
        <w:t xml:space="preserve"> </w:t>
      </w:r>
      <w:r>
        <w:t>Америки».</w:t>
      </w:r>
    </w:p>
    <w:p w:rsidR="00E65D0E" w:rsidRDefault="009F5DD6">
      <w:pPr>
        <w:pStyle w:val="Heading1"/>
        <w:spacing w:before="1" w:line="274" w:lineRule="exact"/>
      </w:pPr>
      <w:r>
        <w:t>Северные</w:t>
      </w:r>
      <w:r>
        <w:rPr>
          <w:spacing w:val="-4"/>
        </w:rPr>
        <w:t xml:space="preserve"> </w:t>
      </w:r>
      <w:r>
        <w:t>материки.</w:t>
      </w:r>
    </w:p>
    <w:p w:rsidR="00E65D0E" w:rsidRDefault="009F5DD6">
      <w:pPr>
        <w:pStyle w:val="a3"/>
      </w:pPr>
      <w:r>
        <w:t>Северная</w:t>
      </w:r>
      <w:r>
        <w:rPr>
          <w:spacing w:val="1"/>
        </w:rPr>
        <w:t xml:space="preserve"> </w:t>
      </w:r>
      <w:r>
        <w:t>Америка.Евразия.История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освоения.Географическое</w:t>
      </w:r>
      <w:r>
        <w:rPr>
          <w:spacing w:val="1"/>
        </w:rPr>
        <w:t xml:space="preserve"> </w:t>
      </w:r>
      <w:r>
        <w:t>положение.Основные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рельефа,климата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факторы.Зональные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комплексы.Население.Политическая</w:t>
      </w:r>
      <w:r>
        <w:rPr>
          <w:spacing w:val="1"/>
        </w:rPr>
        <w:t xml:space="preserve"> </w:t>
      </w:r>
      <w:r>
        <w:t>карта.Крупнейшие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территории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численности</w:t>
      </w:r>
      <w:r>
        <w:rPr>
          <w:spacing w:val="17"/>
        </w:rPr>
        <w:t xml:space="preserve"> </w:t>
      </w:r>
      <w:r>
        <w:t>населения</w:t>
      </w:r>
      <w:r>
        <w:rPr>
          <w:spacing w:val="16"/>
        </w:rPr>
        <w:t xml:space="preserve"> </w:t>
      </w:r>
      <w:r>
        <w:t>страны.Изменение</w:t>
      </w:r>
      <w:r>
        <w:rPr>
          <w:spacing w:val="15"/>
        </w:rPr>
        <w:t xml:space="preserve"> </w:t>
      </w:r>
      <w:r>
        <w:t>природы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4"/>
        <w:ind w:firstLine="0"/>
      </w:pPr>
      <w:r>
        <w:lastRenderedPageBreak/>
        <w:t>под</w:t>
      </w:r>
      <w:r>
        <w:rPr>
          <w:spacing w:val="-3"/>
        </w:rPr>
        <w:t xml:space="preserve"> </w:t>
      </w:r>
      <w:r>
        <w:t>влиянием</w:t>
      </w:r>
      <w:r>
        <w:rPr>
          <w:spacing w:val="-4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человека.</w:t>
      </w:r>
    </w:p>
    <w:p w:rsidR="00E65D0E" w:rsidRDefault="009F5DD6">
      <w:pPr>
        <w:pStyle w:val="a3"/>
        <w:tabs>
          <w:tab w:val="left" w:pos="1907"/>
          <w:tab w:val="left" w:pos="3655"/>
          <w:tab w:val="left" w:pos="4125"/>
          <w:tab w:val="left" w:pos="5545"/>
          <w:tab w:val="left" w:pos="6761"/>
          <w:tab w:val="left" w:pos="7922"/>
          <w:tab w:val="left" w:pos="8286"/>
          <w:tab w:val="left" w:pos="9537"/>
        </w:tabs>
        <w:ind w:right="262"/>
      </w:pPr>
      <w:r>
        <w:t>Практические работы: «Объяснение распространения зон современного вулканизма</w:t>
      </w:r>
      <w:r>
        <w:rPr>
          <w:spacing w:val="-57"/>
        </w:rPr>
        <w:t xml:space="preserve"> </w:t>
      </w:r>
      <w:r>
        <w:t>и</w:t>
      </w:r>
      <w:r>
        <w:tab/>
        <w:t>землетрясений</w:t>
      </w:r>
      <w:r>
        <w:tab/>
        <w:t>на</w:t>
      </w:r>
      <w:r>
        <w:tab/>
        <w:t>территории</w:t>
      </w:r>
      <w:r>
        <w:tab/>
        <w:t>Северной</w:t>
      </w:r>
      <w:r>
        <w:tab/>
        <w:t>Америки</w:t>
      </w:r>
      <w:r>
        <w:tab/>
        <w:t>и</w:t>
      </w:r>
      <w:r>
        <w:tab/>
        <w:t>Евразии»,</w:t>
      </w:r>
      <w:r>
        <w:tab/>
      </w:r>
      <w:r>
        <w:rPr>
          <w:spacing w:val="-1"/>
        </w:rPr>
        <w:t>«Объяснение</w:t>
      </w:r>
      <w:r>
        <w:rPr>
          <w:spacing w:val="-57"/>
        </w:rPr>
        <w:t xml:space="preserve"> </w:t>
      </w:r>
      <w:r>
        <w:t>климатических</w:t>
      </w:r>
      <w:r>
        <w:rPr>
          <w:spacing w:val="27"/>
        </w:rPr>
        <w:t xml:space="preserve"> </w:t>
      </w:r>
      <w:r>
        <w:t>различий</w:t>
      </w:r>
      <w:r>
        <w:rPr>
          <w:spacing w:val="26"/>
        </w:rPr>
        <w:t xml:space="preserve"> </w:t>
      </w:r>
      <w:r>
        <w:t>территорий,находящихся</w:t>
      </w:r>
      <w:r>
        <w:rPr>
          <w:spacing w:val="23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одной</w:t>
      </w:r>
      <w:r>
        <w:rPr>
          <w:spacing w:val="26"/>
        </w:rPr>
        <w:t xml:space="preserve"> </w:t>
      </w:r>
      <w:r>
        <w:t>географической</w:t>
      </w:r>
      <w:r>
        <w:rPr>
          <w:spacing w:val="26"/>
        </w:rPr>
        <w:t xml:space="preserve"> </w:t>
      </w:r>
      <w:r>
        <w:t>широте,на</w:t>
      </w:r>
      <w:r>
        <w:rPr>
          <w:spacing w:val="1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умеренного</w:t>
      </w:r>
      <w:r>
        <w:rPr>
          <w:spacing w:val="-3"/>
        </w:rPr>
        <w:t xml:space="preserve"> </w:t>
      </w:r>
      <w:r>
        <w:t>климатического</w:t>
      </w:r>
      <w:r>
        <w:rPr>
          <w:spacing w:val="-4"/>
        </w:rPr>
        <w:t xml:space="preserve"> </w:t>
      </w:r>
      <w:r>
        <w:t>пояса»,</w:t>
      </w:r>
      <w:r>
        <w:rPr>
          <w:spacing w:val="2"/>
        </w:rPr>
        <w:t xml:space="preserve"> </w:t>
      </w:r>
      <w:r>
        <w:t>«Представление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компонентах</w:t>
      </w:r>
      <w:r>
        <w:rPr>
          <w:spacing w:val="55"/>
        </w:rPr>
        <w:t xml:space="preserve"> </w:t>
      </w:r>
      <w:r>
        <w:t>природы</w:t>
      </w:r>
      <w:r>
        <w:rPr>
          <w:spacing w:val="55"/>
        </w:rPr>
        <w:t xml:space="preserve"> </w:t>
      </w:r>
      <w:r>
        <w:t>одной</w:t>
      </w:r>
      <w:r>
        <w:rPr>
          <w:spacing w:val="56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природных</w:t>
      </w:r>
      <w:r>
        <w:rPr>
          <w:spacing w:val="54"/>
        </w:rPr>
        <w:t xml:space="preserve"> </w:t>
      </w:r>
      <w:r>
        <w:t>зон</w:t>
      </w:r>
      <w:r>
        <w:rPr>
          <w:spacing w:val="53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основе</w:t>
      </w:r>
      <w:r>
        <w:rPr>
          <w:spacing w:val="53"/>
        </w:rPr>
        <w:t xml:space="preserve"> </w:t>
      </w:r>
      <w:r>
        <w:t>анализа</w:t>
      </w:r>
      <w:r>
        <w:rPr>
          <w:spacing w:val="54"/>
        </w:rPr>
        <w:t xml:space="preserve"> </w:t>
      </w:r>
      <w:r>
        <w:t>нескольких</w:t>
      </w:r>
      <w:r>
        <w:rPr>
          <w:spacing w:val="-57"/>
        </w:rPr>
        <w:t xml:space="preserve"> </w:t>
      </w:r>
      <w:r>
        <w:t>источников</w:t>
      </w:r>
      <w:r>
        <w:rPr>
          <w:spacing w:val="27"/>
        </w:rPr>
        <w:t xml:space="preserve"> </w:t>
      </w:r>
      <w:r>
        <w:t>информации»,</w:t>
      </w:r>
      <w:r>
        <w:rPr>
          <w:spacing w:val="33"/>
        </w:rPr>
        <w:t xml:space="preserve"> </w:t>
      </w:r>
      <w:r>
        <w:t>«Описание</w:t>
      </w:r>
      <w:r>
        <w:rPr>
          <w:spacing w:val="27"/>
        </w:rPr>
        <w:t xml:space="preserve"> </w:t>
      </w:r>
      <w:r>
        <w:t>одной</w:t>
      </w:r>
      <w:r>
        <w:rPr>
          <w:spacing w:val="29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стран</w:t>
      </w:r>
      <w:r>
        <w:rPr>
          <w:spacing w:val="29"/>
        </w:rPr>
        <w:t xml:space="preserve"> </w:t>
      </w:r>
      <w:r>
        <w:t>Северной</w:t>
      </w:r>
      <w:r>
        <w:rPr>
          <w:spacing w:val="29"/>
        </w:rPr>
        <w:t xml:space="preserve"> </w:t>
      </w:r>
      <w:r>
        <w:t>Америки</w:t>
      </w:r>
      <w:r>
        <w:rPr>
          <w:spacing w:val="28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Евразии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форме</w:t>
      </w:r>
      <w:r>
        <w:rPr>
          <w:spacing w:val="4"/>
        </w:rPr>
        <w:t xml:space="preserve"> </w:t>
      </w:r>
      <w:r>
        <w:t>презентации(с</w:t>
      </w:r>
      <w:r>
        <w:rPr>
          <w:spacing w:val="4"/>
        </w:rPr>
        <w:t xml:space="preserve"> </w:t>
      </w:r>
      <w:r>
        <w:t>целью</w:t>
      </w:r>
      <w:r>
        <w:rPr>
          <w:spacing w:val="6"/>
        </w:rPr>
        <w:t xml:space="preserve"> </w:t>
      </w:r>
      <w:r>
        <w:t>привлечения</w:t>
      </w:r>
      <w:r>
        <w:rPr>
          <w:spacing w:val="5"/>
        </w:rPr>
        <w:t xml:space="preserve"> </w:t>
      </w:r>
      <w:r>
        <w:t>туристов,создания</w:t>
      </w:r>
      <w:r>
        <w:rPr>
          <w:spacing w:val="5"/>
        </w:rPr>
        <w:t xml:space="preserve"> </w:t>
      </w:r>
      <w:r>
        <w:t>положительного</w:t>
      </w:r>
      <w:r>
        <w:rPr>
          <w:spacing w:val="5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 других)».</w:t>
      </w:r>
    </w:p>
    <w:p w:rsidR="00E65D0E" w:rsidRDefault="009F5DD6">
      <w:pPr>
        <w:pStyle w:val="Heading1"/>
        <w:spacing w:before="6" w:line="274" w:lineRule="exact"/>
      </w:pPr>
      <w:r>
        <w:t>Взаимодействие</w:t>
      </w:r>
      <w:r>
        <w:rPr>
          <w:spacing w:val="-4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общества.</w:t>
      </w:r>
    </w:p>
    <w:p w:rsidR="00E65D0E" w:rsidRDefault="009F5DD6">
      <w:pPr>
        <w:pStyle w:val="a3"/>
        <w:tabs>
          <w:tab w:val="left" w:pos="3806"/>
          <w:tab w:val="left" w:pos="5646"/>
          <w:tab w:val="left" w:pos="6757"/>
          <w:tab w:val="left" w:pos="7090"/>
          <w:tab w:val="left" w:pos="8195"/>
          <w:tab w:val="left" w:pos="8632"/>
          <w:tab w:val="left" w:pos="9569"/>
        </w:tabs>
        <w:ind w:right="368"/>
      </w:pPr>
      <w:r>
        <w:t>Влияние</w:t>
      </w:r>
      <w:r>
        <w:rPr>
          <w:spacing w:val="29"/>
        </w:rPr>
        <w:t xml:space="preserve"> </w:t>
      </w:r>
      <w:r>
        <w:t>закономерностей</w:t>
      </w:r>
      <w:r>
        <w:rPr>
          <w:spacing w:val="30"/>
        </w:rPr>
        <w:t xml:space="preserve"> </w:t>
      </w:r>
      <w:r>
        <w:t>географической</w:t>
      </w:r>
      <w:r>
        <w:rPr>
          <w:spacing w:val="30"/>
        </w:rPr>
        <w:t xml:space="preserve"> </w:t>
      </w:r>
      <w:r>
        <w:t>оболочки</w:t>
      </w:r>
      <w:r>
        <w:rPr>
          <w:spacing w:val="3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жизнь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людей.Особенности</w:t>
      </w:r>
      <w:r>
        <w:tab/>
        <w:t>взаимодействия</w:t>
      </w:r>
      <w:r>
        <w:tab/>
        <w:t>человека</w:t>
      </w:r>
      <w:r>
        <w:tab/>
        <w:t>и</w:t>
      </w:r>
      <w:r>
        <w:tab/>
        <w:t>природы</w:t>
      </w:r>
      <w:r>
        <w:tab/>
        <w:t>на</w:t>
      </w:r>
      <w:r>
        <w:tab/>
        <w:t>разных</w:t>
      </w:r>
      <w:r>
        <w:tab/>
        <w:t>материках.</w:t>
      </w:r>
    </w:p>
    <w:p w:rsidR="00E65D0E" w:rsidRDefault="009F5DD6">
      <w:pPr>
        <w:pStyle w:val="a3"/>
        <w:ind w:firstLine="0"/>
      </w:pPr>
      <w:r>
        <w:t>Необходимость</w:t>
      </w:r>
      <w:r>
        <w:rPr>
          <w:spacing w:val="34"/>
        </w:rPr>
        <w:t xml:space="preserve"> </w:t>
      </w:r>
      <w:r>
        <w:t>международного</w:t>
      </w:r>
      <w:r>
        <w:rPr>
          <w:spacing w:val="32"/>
        </w:rPr>
        <w:t xml:space="preserve"> </w:t>
      </w:r>
      <w:r>
        <w:t>сотрудничества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использовании</w:t>
      </w:r>
      <w:r>
        <w:rPr>
          <w:spacing w:val="33"/>
        </w:rPr>
        <w:t xml:space="preserve"> </w:t>
      </w:r>
      <w:r>
        <w:t>природы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её</w:t>
      </w:r>
      <w:r>
        <w:rPr>
          <w:spacing w:val="31"/>
        </w:rPr>
        <w:t xml:space="preserve"> </w:t>
      </w:r>
      <w:r>
        <w:t>охране.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этапе(Международный</w:t>
      </w:r>
      <w:r>
        <w:rPr>
          <w:spacing w:val="1"/>
        </w:rPr>
        <w:t xml:space="preserve"> </w:t>
      </w:r>
      <w:r>
        <w:t>союз</w:t>
      </w:r>
      <w:r>
        <w:rPr>
          <w:spacing w:val="-57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природы,Международная</w:t>
      </w:r>
      <w:r>
        <w:rPr>
          <w:spacing w:val="-2"/>
        </w:rPr>
        <w:t xml:space="preserve"> </w:t>
      </w:r>
      <w:r>
        <w:t>гидрографическая</w:t>
      </w:r>
      <w:r>
        <w:rPr>
          <w:spacing w:val="-1"/>
        </w:rPr>
        <w:t xml:space="preserve"> </w:t>
      </w:r>
      <w:r>
        <w:t>организация,ЮНЕСКО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E65D0E" w:rsidRDefault="009F5DD6">
      <w:pPr>
        <w:pStyle w:val="a3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человечества:экологическая,сырьевая,энергетическая,</w:t>
      </w:r>
      <w:r>
        <w:rPr>
          <w:spacing w:val="1"/>
        </w:rPr>
        <w:t xml:space="preserve"> </w:t>
      </w:r>
      <w:r>
        <w:t>преодоления</w:t>
      </w:r>
      <w:r>
        <w:rPr>
          <w:spacing w:val="11"/>
        </w:rPr>
        <w:t xml:space="preserve"> </w:t>
      </w:r>
      <w:r>
        <w:t>отсталости</w:t>
      </w:r>
      <w:r>
        <w:rPr>
          <w:spacing w:val="12"/>
        </w:rPr>
        <w:t xml:space="preserve"> </w:t>
      </w:r>
      <w:r>
        <w:t>стран,продовольственная</w:t>
      </w:r>
      <w:r>
        <w:rPr>
          <w:spacing w:val="11"/>
        </w:rPr>
        <w:t xml:space="preserve"> </w:t>
      </w:r>
      <w:r>
        <w:t>‒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международные</w:t>
      </w:r>
      <w:r>
        <w:rPr>
          <w:spacing w:val="12"/>
        </w:rPr>
        <w:t xml:space="preserve"> </w:t>
      </w:r>
      <w:r>
        <w:t>усилия</w:t>
      </w:r>
      <w:r>
        <w:rPr>
          <w:spacing w:val="11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преодолению.Программа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развития.Всемирное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ЮНЕСКО:природные</w:t>
      </w:r>
      <w:r>
        <w:rPr>
          <w:spacing w:val="-3"/>
        </w:rPr>
        <w:t xml:space="preserve"> </w:t>
      </w:r>
      <w:r>
        <w:t>и культурные</w:t>
      </w:r>
      <w:r>
        <w:rPr>
          <w:spacing w:val="-2"/>
        </w:rPr>
        <w:t xml:space="preserve"> </w:t>
      </w:r>
      <w:r>
        <w:t>объекты.</w:t>
      </w:r>
    </w:p>
    <w:p w:rsidR="00E65D0E" w:rsidRDefault="009F5DD6">
      <w:pPr>
        <w:pStyle w:val="a3"/>
        <w:tabs>
          <w:tab w:val="left" w:pos="3867"/>
          <w:tab w:val="left" w:pos="6516"/>
          <w:tab w:val="left" w:pos="7820"/>
        </w:tabs>
        <w:ind w:right="498"/>
      </w:pPr>
      <w:r>
        <w:t>Практическая</w:t>
      </w:r>
      <w:r>
        <w:tab/>
        <w:t>работа«Характеристика</w:t>
      </w:r>
      <w:r>
        <w:tab/>
        <w:t>изменений</w:t>
      </w:r>
      <w:r>
        <w:tab/>
        <w:t>компонентов</w:t>
      </w:r>
      <w:r>
        <w:rPr>
          <w:spacing w:val="16"/>
        </w:rPr>
        <w:t xml:space="preserve"> </w:t>
      </w:r>
      <w:r>
        <w:t>природы</w:t>
      </w:r>
      <w:r>
        <w:rPr>
          <w:spacing w:val="1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стран мира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результате деятельности человека».</w:t>
      </w:r>
    </w:p>
    <w:p w:rsidR="00E65D0E" w:rsidRDefault="00E65D0E">
      <w:pPr>
        <w:pStyle w:val="a3"/>
        <w:spacing w:before="1"/>
        <w:ind w:left="0" w:firstLine="0"/>
        <w:rPr>
          <w:sz w:val="21"/>
        </w:rPr>
      </w:pPr>
    </w:p>
    <w:p w:rsidR="00E65D0E" w:rsidRDefault="009F5DD6">
      <w:pPr>
        <w:pStyle w:val="Heading1"/>
        <w:spacing w:before="1"/>
      </w:pPr>
      <w:r>
        <w:t>8КЛАСС</w:t>
      </w:r>
    </w:p>
    <w:p w:rsidR="00E65D0E" w:rsidRDefault="009F5DD6">
      <w:pPr>
        <w:ind w:left="2251"/>
        <w:rPr>
          <w:b/>
          <w:sz w:val="24"/>
        </w:rPr>
      </w:pPr>
      <w:r>
        <w:rPr>
          <w:b/>
          <w:sz w:val="24"/>
        </w:rPr>
        <w:t>Географическое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пространство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России.</w:t>
      </w:r>
    </w:p>
    <w:p w:rsidR="00E65D0E" w:rsidRDefault="009F5DD6">
      <w:pPr>
        <w:pStyle w:val="Heading1"/>
        <w:spacing w:line="274" w:lineRule="exact"/>
      </w:pPr>
      <w:r>
        <w:t>История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России.</w:t>
      </w:r>
    </w:p>
    <w:p w:rsidR="00E65D0E" w:rsidRDefault="009F5DD6">
      <w:pPr>
        <w:pStyle w:val="a3"/>
        <w:spacing w:line="274" w:lineRule="exact"/>
        <w:ind w:left="2251" w:firstLine="0"/>
      </w:pPr>
      <w:r>
        <w:t>История</w:t>
      </w:r>
      <w:r>
        <w:rPr>
          <w:spacing w:val="20"/>
        </w:rPr>
        <w:t xml:space="preserve"> </w:t>
      </w:r>
      <w:r>
        <w:t>освоения</w:t>
      </w:r>
      <w:r>
        <w:rPr>
          <w:spacing w:val="79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заселения</w:t>
      </w:r>
      <w:r>
        <w:rPr>
          <w:spacing w:val="80"/>
        </w:rPr>
        <w:t xml:space="preserve"> </w:t>
      </w:r>
      <w:r>
        <w:t>территории</w:t>
      </w:r>
      <w:r>
        <w:rPr>
          <w:spacing w:val="77"/>
        </w:rPr>
        <w:t xml:space="preserve"> </w:t>
      </w:r>
      <w:r>
        <w:t>современной</w:t>
      </w:r>
      <w:r>
        <w:rPr>
          <w:spacing w:val="81"/>
        </w:rPr>
        <w:t xml:space="preserve"> </w:t>
      </w:r>
      <w:r>
        <w:t>России</w:t>
      </w:r>
      <w:r>
        <w:rPr>
          <w:spacing w:val="81"/>
        </w:rPr>
        <w:t xml:space="preserve"> </w:t>
      </w:r>
      <w:r>
        <w:t>вXI‒XVIвв.</w:t>
      </w:r>
    </w:p>
    <w:p w:rsidR="00E65D0E" w:rsidRDefault="009F5DD6">
      <w:pPr>
        <w:pStyle w:val="a3"/>
        <w:ind w:right="263" w:firstLine="0"/>
      </w:pPr>
      <w:r>
        <w:t>Расширение</w:t>
      </w:r>
      <w:r>
        <w:rPr>
          <w:spacing w:val="27"/>
        </w:rPr>
        <w:t xml:space="preserve"> </w:t>
      </w:r>
      <w:r>
        <w:t>территории</w:t>
      </w:r>
      <w:r>
        <w:rPr>
          <w:spacing w:val="28"/>
        </w:rPr>
        <w:t xml:space="preserve"> </w:t>
      </w:r>
      <w:r>
        <w:t>России</w:t>
      </w:r>
      <w:r>
        <w:rPr>
          <w:spacing w:val="28"/>
        </w:rPr>
        <w:t xml:space="preserve"> </w:t>
      </w:r>
      <w:r>
        <w:t>вXVI‒XIXвв.Русские</w:t>
      </w:r>
      <w:r>
        <w:rPr>
          <w:spacing w:val="27"/>
        </w:rPr>
        <w:t xml:space="preserve"> </w:t>
      </w:r>
      <w:r>
        <w:t>первопроходцы.Изменения</w:t>
      </w:r>
      <w:r>
        <w:rPr>
          <w:spacing w:val="-57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границ России</w:t>
      </w:r>
      <w:r>
        <w:rPr>
          <w:spacing w:val="-1"/>
        </w:rPr>
        <w:t xml:space="preserve"> </w:t>
      </w:r>
      <w:r>
        <w:t>в ХХ</w:t>
      </w:r>
      <w:r>
        <w:rPr>
          <w:spacing w:val="-1"/>
        </w:rPr>
        <w:t xml:space="preserve"> </w:t>
      </w:r>
      <w:r>
        <w:t>в.Воссоединение</w:t>
      </w:r>
      <w:r>
        <w:rPr>
          <w:spacing w:val="-2"/>
        </w:rPr>
        <w:t xml:space="preserve"> </w:t>
      </w:r>
      <w:r>
        <w:t>Крыма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Россией.</w:t>
      </w:r>
    </w:p>
    <w:p w:rsidR="00E65D0E" w:rsidRDefault="009F5DD6">
      <w:pPr>
        <w:pStyle w:val="a3"/>
        <w:ind w:right="263"/>
      </w:pPr>
      <w:r>
        <w:t>Практическая</w:t>
      </w:r>
      <w:r>
        <w:rPr>
          <w:spacing w:val="21"/>
        </w:rPr>
        <w:t xml:space="preserve"> </w:t>
      </w:r>
      <w:r>
        <w:t>работа«Представление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виде</w:t>
      </w:r>
      <w:r>
        <w:rPr>
          <w:spacing w:val="21"/>
        </w:rPr>
        <w:t xml:space="preserve"> </w:t>
      </w:r>
      <w:r>
        <w:t>таблицы</w:t>
      </w:r>
      <w:r>
        <w:rPr>
          <w:spacing w:val="21"/>
        </w:rPr>
        <w:t xml:space="preserve"> </w:t>
      </w:r>
      <w:r>
        <w:t>сведений</w:t>
      </w:r>
      <w:r>
        <w:rPr>
          <w:spacing w:val="18"/>
        </w:rPr>
        <w:t xml:space="preserve"> </w:t>
      </w:r>
      <w:r>
        <w:t>об</w:t>
      </w:r>
      <w:r>
        <w:rPr>
          <w:spacing w:val="22"/>
        </w:rPr>
        <w:t xml:space="preserve"> </w:t>
      </w:r>
      <w:r>
        <w:t>изменении</w:t>
      </w:r>
      <w:r>
        <w:rPr>
          <w:spacing w:val="-57"/>
        </w:rPr>
        <w:t xml:space="preserve"> </w:t>
      </w:r>
      <w:r>
        <w:t>границ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карт».</w:t>
      </w:r>
    </w:p>
    <w:p w:rsidR="00E65D0E" w:rsidRDefault="009F5DD6">
      <w:pPr>
        <w:pStyle w:val="Heading1"/>
        <w:spacing w:before="5" w:line="274" w:lineRule="exact"/>
      </w:pPr>
      <w:r>
        <w:t>Географическое</w:t>
      </w:r>
      <w:r>
        <w:rPr>
          <w:spacing w:val="-4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границы</w:t>
      </w:r>
      <w:r>
        <w:rPr>
          <w:spacing w:val="-3"/>
        </w:rPr>
        <w:t xml:space="preserve"> </w:t>
      </w:r>
      <w:r>
        <w:t>России.</w:t>
      </w:r>
    </w:p>
    <w:p w:rsidR="00E65D0E" w:rsidRDefault="009F5DD6">
      <w:pPr>
        <w:pStyle w:val="a3"/>
        <w:tabs>
          <w:tab w:val="left" w:pos="2648"/>
          <w:tab w:val="left" w:pos="4628"/>
          <w:tab w:val="left" w:pos="5045"/>
          <w:tab w:val="left" w:pos="6547"/>
          <w:tab w:val="left" w:pos="8878"/>
        </w:tabs>
        <w:ind w:right="368"/>
      </w:pPr>
      <w:r>
        <w:t>Государственная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России.Территориальные</w:t>
      </w:r>
      <w:r>
        <w:rPr>
          <w:spacing w:val="1"/>
        </w:rPr>
        <w:t xml:space="preserve"> </w:t>
      </w:r>
      <w:r>
        <w:t>воды.Государственная</w:t>
      </w:r>
      <w:r>
        <w:rPr>
          <w:spacing w:val="1"/>
        </w:rPr>
        <w:t xml:space="preserve"> </w:t>
      </w:r>
      <w:r>
        <w:t>граница</w:t>
      </w:r>
      <w:r>
        <w:tab/>
        <w:t>России.Морские</w:t>
      </w:r>
      <w:r>
        <w:tab/>
        <w:t>и</w:t>
      </w:r>
      <w:r>
        <w:tab/>
        <w:t>сухопутные</w:t>
      </w:r>
      <w:r>
        <w:tab/>
        <w:t>границы,воздушное</w:t>
      </w:r>
      <w:r>
        <w:tab/>
        <w:t>пространство,</w:t>
      </w:r>
      <w:r>
        <w:rPr>
          <w:spacing w:val="1"/>
        </w:rPr>
        <w:t xml:space="preserve"> </w:t>
      </w:r>
      <w:r>
        <w:t>континентальный шельф</w:t>
      </w:r>
      <w:r>
        <w:rPr>
          <w:spacing w:val="1"/>
        </w:rPr>
        <w:t xml:space="preserve"> </w:t>
      </w:r>
      <w:r>
        <w:t>и исключительная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зона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Географическое</w:t>
      </w:r>
      <w:r>
        <w:rPr>
          <w:spacing w:val="27"/>
        </w:rPr>
        <w:t xml:space="preserve"> </w:t>
      </w:r>
      <w:r>
        <w:t>положение</w:t>
      </w:r>
      <w:r>
        <w:rPr>
          <w:spacing w:val="27"/>
        </w:rPr>
        <w:t xml:space="preserve"> </w:t>
      </w:r>
      <w:r>
        <w:t>России.Виды</w:t>
      </w:r>
      <w:r>
        <w:rPr>
          <w:spacing w:val="27"/>
        </w:rPr>
        <w:t xml:space="preserve"> </w:t>
      </w:r>
      <w:r>
        <w:t>географического</w:t>
      </w:r>
      <w:r>
        <w:rPr>
          <w:spacing w:val="27"/>
        </w:rPr>
        <w:t xml:space="preserve"> </w:t>
      </w:r>
      <w:r>
        <w:t>положения.Страны</w:t>
      </w:r>
      <w:r>
        <w:rPr>
          <w:spacing w:val="28"/>
        </w:rPr>
        <w:t xml:space="preserve"> </w:t>
      </w:r>
      <w:r>
        <w:t>‒</w:t>
      </w:r>
      <w:r>
        <w:rPr>
          <w:spacing w:val="27"/>
        </w:rPr>
        <w:t xml:space="preserve"> </w:t>
      </w:r>
      <w:r>
        <w:t>соседи</w:t>
      </w:r>
      <w:r>
        <w:rPr>
          <w:spacing w:val="1"/>
        </w:rPr>
        <w:t xml:space="preserve"> </w:t>
      </w:r>
      <w:r>
        <w:t>России.Ближнее</w:t>
      </w:r>
      <w:r>
        <w:rPr>
          <w:spacing w:val="-2"/>
        </w:rPr>
        <w:t xml:space="preserve"> </w:t>
      </w:r>
      <w:r>
        <w:t>и дальнее</w:t>
      </w:r>
      <w:r>
        <w:rPr>
          <w:spacing w:val="-2"/>
        </w:rPr>
        <w:t xml:space="preserve"> </w:t>
      </w:r>
      <w:r>
        <w:t>зарубежье.Моря,омывающие</w:t>
      </w:r>
      <w:r>
        <w:rPr>
          <w:spacing w:val="-1"/>
        </w:rPr>
        <w:t xml:space="preserve"> </w:t>
      </w:r>
      <w:r>
        <w:t>территорию</w:t>
      </w:r>
      <w:r>
        <w:rPr>
          <w:spacing w:val="-3"/>
        </w:rPr>
        <w:t xml:space="preserve"> </w:t>
      </w:r>
      <w:r>
        <w:t>России.</w:t>
      </w:r>
    </w:p>
    <w:p w:rsidR="00E65D0E" w:rsidRDefault="009F5DD6">
      <w:pPr>
        <w:pStyle w:val="Heading1"/>
        <w:spacing w:before="3" w:line="274" w:lineRule="exact"/>
      </w:pPr>
      <w:r>
        <w:t>Время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России.3</w:t>
      </w:r>
    </w:p>
    <w:p w:rsidR="00E65D0E" w:rsidRDefault="009F5DD6">
      <w:pPr>
        <w:pStyle w:val="a3"/>
        <w:ind w:right="368"/>
      </w:pPr>
      <w:r>
        <w:t>Россия на карте часовых</w:t>
      </w:r>
      <w:r>
        <w:rPr>
          <w:spacing w:val="3"/>
        </w:rPr>
        <w:t xml:space="preserve"> </w:t>
      </w:r>
      <w:r>
        <w:t>поясов мира.Карта</w:t>
      </w:r>
      <w:r>
        <w:rPr>
          <w:spacing w:val="1"/>
        </w:rPr>
        <w:t xml:space="preserve"> </w:t>
      </w:r>
      <w:r>
        <w:t>часовых</w:t>
      </w:r>
      <w:r>
        <w:rPr>
          <w:spacing w:val="3"/>
        </w:rPr>
        <w:t xml:space="preserve"> </w:t>
      </w:r>
      <w:r>
        <w:t>зон</w:t>
      </w:r>
      <w:r>
        <w:rPr>
          <w:spacing w:val="2"/>
        </w:rPr>
        <w:t xml:space="preserve"> </w:t>
      </w:r>
      <w:r>
        <w:t>России.Местное,поясное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зональное</w:t>
      </w:r>
      <w:r>
        <w:rPr>
          <w:spacing w:val="-1"/>
        </w:rPr>
        <w:t xml:space="preserve"> </w:t>
      </w:r>
      <w:r>
        <w:t>время:роль</w:t>
      </w:r>
      <w:r>
        <w:rPr>
          <w:spacing w:val="1"/>
        </w:rPr>
        <w:t xml:space="preserve"> </w:t>
      </w:r>
      <w:r>
        <w:t>в хозяйстве</w:t>
      </w:r>
      <w:r>
        <w:rPr>
          <w:spacing w:val="-2"/>
        </w:rPr>
        <w:t xml:space="preserve"> </w:t>
      </w:r>
      <w:r>
        <w:t>и жизни людей.</w:t>
      </w:r>
    </w:p>
    <w:p w:rsidR="00E65D0E" w:rsidRDefault="009F5DD6">
      <w:pPr>
        <w:pStyle w:val="a3"/>
        <w:ind w:right="263"/>
      </w:pPr>
      <w:r>
        <w:t>Практическая</w:t>
      </w:r>
      <w:r>
        <w:rPr>
          <w:spacing w:val="24"/>
        </w:rPr>
        <w:t xml:space="preserve"> </w:t>
      </w:r>
      <w:r>
        <w:t>работа«Определение</w:t>
      </w:r>
      <w:r>
        <w:rPr>
          <w:spacing w:val="23"/>
        </w:rPr>
        <w:t xml:space="preserve"> </w:t>
      </w:r>
      <w:r>
        <w:t>различия</w:t>
      </w:r>
      <w:r>
        <w:rPr>
          <w:spacing w:val="24"/>
        </w:rPr>
        <w:t xml:space="preserve"> </w:t>
      </w:r>
      <w:r>
        <w:t>во</w:t>
      </w:r>
      <w:r>
        <w:rPr>
          <w:spacing w:val="23"/>
        </w:rPr>
        <w:t xml:space="preserve"> </w:t>
      </w:r>
      <w:r>
        <w:t>времени</w:t>
      </w:r>
      <w:r>
        <w:rPr>
          <w:spacing w:val="25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разных</w:t>
      </w:r>
      <w:r>
        <w:rPr>
          <w:spacing w:val="26"/>
        </w:rPr>
        <w:t xml:space="preserve"> </w:t>
      </w:r>
      <w:r>
        <w:t>городов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по карте часовых</w:t>
      </w:r>
      <w:r>
        <w:rPr>
          <w:spacing w:val="2"/>
        </w:rPr>
        <w:t xml:space="preserve"> </w:t>
      </w:r>
      <w:r>
        <w:t>зон».</w:t>
      </w:r>
    </w:p>
    <w:p w:rsidR="00E65D0E" w:rsidRDefault="009F5DD6">
      <w:pPr>
        <w:pStyle w:val="Heading1"/>
        <w:tabs>
          <w:tab w:val="left" w:pos="6534"/>
          <w:tab w:val="left" w:pos="8069"/>
        </w:tabs>
        <w:spacing w:before="3"/>
        <w:ind w:left="1543" w:right="587" w:firstLine="707"/>
      </w:pPr>
      <w:r>
        <w:t>Административно-территориальное</w:t>
      </w:r>
      <w:r>
        <w:tab/>
        <w:t>устройство</w:t>
      </w:r>
      <w:r>
        <w:tab/>
      </w:r>
      <w:r>
        <w:rPr>
          <w:spacing w:val="-1"/>
        </w:rPr>
        <w:t>России.Районирование</w:t>
      </w:r>
      <w:r>
        <w:rPr>
          <w:spacing w:val="-57"/>
        </w:rPr>
        <w:t xml:space="preserve"> </w:t>
      </w:r>
      <w:r>
        <w:t>территории.</w:t>
      </w:r>
    </w:p>
    <w:p w:rsidR="00E65D0E" w:rsidRDefault="009F5DD6">
      <w:pPr>
        <w:pStyle w:val="a3"/>
        <w:tabs>
          <w:tab w:val="left" w:pos="3049"/>
          <w:tab w:val="left" w:pos="3138"/>
          <w:tab w:val="left" w:pos="3394"/>
          <w:tab w:val="left" w:pos="3973"/>
          <w:tab w:val="left" w:pos="5384"/>
          <w:tab w:val="left" w:pos="5669"/>
          <w:tab w:val="left" w:pos="6077"/>
          <w:tab w:val="left" w:pos="6228"/>
          <w:tab w:val="left" w:pos="6820"/>
          <w:tab w:val="left" w:pos="7058"/>
          <w:tab w:val="left" w:pos="7450"/>
          <w:tab w:val="left" w:pos="8067"/>
          <w:tab w:val="left" w:pos="8912"/>
          <w:tab w:val="left" w:pos="9483"/>
          <w:tab w:val="left" w:pos="10547"/>
        </w:tabs>
        <w:ind w:right="450"/>
      </w:pPr>
      <w:r>
        <w:t>Федеративное</w:t>
      </w:r>
      <w:r>
        <w:tab/>
        <w:t>устройство</w:t>
      </w:r>
      <w:r>
        <w:tab/>
        <w:t>России.Субъекты</w:t>
      </w:r>
      <w:r>
        <w:tab/>
        <w:t>Российской</w:t>
      </w:r>
      <w:r>
        <w:tab/>
        <w:t>Федерации,их</w:t>
      </w:r>
      <w:r>
        <w:rPr>
          <w:spacing w:val="1"/>
        </w:rPr>
        <w:t xml:space="preserve"> </w:t>
      </w:r>
      <w:r>
        <w:t>равноправие</w:t>
      </w:r>
      <w:r>
        <w:tab/>
        <w:t>и</w:t>
      </w:r>
      <w:r>
        <w:tab/>
        <w:t>разнообразие.Основные</w:t>
      </w:r>
      <w:r>
        <w:tab/>
        <w:t>виды</w:t>
      </w:r>
      <w:r>
        <w:tab/>
        <w:t>субъектов</w:t>
      </w:r>
      <w:r>
        <w:tab/>
        <w:t>Российской</w:t>
      </w:r>
      <w:r>
        <w:tab/>
        <w:t>Федерации.</w:t>
      </w:r>
      <w:r>
        <w:rPr>
          <w:spacing w:val="-57"/>
        </w:rPr>
        <w:t xml:space="preserve"> </w:t>
      </w:r>
      <w:r>
        <w:t>Федеральные</w:t>
      </w:r>
      <w:r>
        <w:tab/>
      </w:r>
      <w:r>
        <w:tab/>
        <w:t>округа.Районирование</w:t>
      </w:r>
      <w:r>
        <w:tab/>
        <w:t>как</w:t>
      </w:r>
      <w:r>
        <w:tab/>
      </w:r>
      <w:r>
        <w:tab/>
        <w:t>метод</w:t>
      </w:r>
      <w:r>
        <w:tab/>
        <w:t>географических</w:t>
      </w:r>
      <w:r>
        <w:tab/>
        <w:t>исследований</w:t>
      </w:r>
      <w:r>
        <w:tab/>
        <w:t>и</w:t>
      </w:r>
      <w:r>
        <w:rPr>
          <w:spacing w:val="-57"/>
        </w:rPr>
        <w:t xml:space="preserve"> </w:t>
      </w:r>
      <w:r>
        <w:t>территориального</w:t>
      </w:r>
      <w:r>
        <w:rPr>
          <w:spacing w:val="27"/>
        </w:rPr>
        <w:t xml:space="preserve"> </w:t>
      </w:r>
      <w:r>
        <w:t>управления.Виды</w:t>
      </w:r>
      <w:r>
        <w:rPr>
          <w:spacing w:val="26"/>
        </w:rPr>
        <w:t xml:space="preserve"> </w:t>
      </w:r>
      <w:r>
        <w:t>районирования</w:t>
      </w:r>
      <w:r>
        <w:rPr>
          <w:spacing w:val="26"/>
        </w:rPr>
        <w:t xml:space="preserve"> </w:t>
      </w:r>
      <w:r>
        <w:t>территории.Макрорегионы</w:t>
      </w:r>
      <w:r>
        <w:rPr>
          <w:spacing w:val="23"/>
        </w:rPr>
        <w:t xml:space="preserve"> </w:t>
      </w:r>
      <w:r>
        <w:t>России:</w:t>
      </w:r>
      <w:r>
        <w:rPr>
          <w:spacing w:val="-57"/>
        </w:rPr>
        <w:t xml:space="preserve"> </w:t>
      </w:r>
      <w:r>
        <w:t>Западный(Европейская</w:t>
      </w:r>
      <w:r>
        <w:rPr>
          <w:spacing w:val="6"/>
        </w:rPr>
        <w:t xml:space="preserve"> </w:t>
      </w:r>
      <w:r>
        <w:t>часть)и</w:t>
      </w:r>
      <w:r>
        <w:rPr>
          <w:spacing w:val="6"/>
        </w:rPr>
        <w:t xml:space="preserve"> </w:t>
      </w:r>
      <w:r>
        <w:t>Восточный(Азиатская</w:t>
      </w:r>
      <w:r>
        <w:rPr>
          <w:spacing w:val="5"/>
        </w:rPr>
        <w:t xml:space="preserve"> </w:t>
      </w:r>
      <w:r>
        <w:t>часть);их</w:t>
      </w:r>
      <w:r>
        <w:rPr>
          <w:spacing w:val="5"/>
        </w:rPr>
        <w:t xml:space="preserve"> </w:t>
      </w:r>
      <w:r>
        <w:t>границы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состав.</w:t>
      </w:r>
    </w:p>
    <w:p w:rsidR="00E65D0E" w:rsidRDefault="009F5DD6">
      <w:pPr>
        <w:pStyle w:val="a3"/>
        <w:ind w:firstLine="0"/>
      </w:pPr>
      <w:r>
        <w:t>Крупные</w:t>
      </w:r>
      <w:r>
        <w:rPr>
          <w:spacing w:val="10"/>
        </w:rPr>
        <w:t xml:space="preserve"> </w:t>
      </w:r>
      <w:r>
        <w:t>географические</w:t>
      </w:r>
      <w:r>
        <w:rPr>
          <w:spacing w:val="8"/>
        </w:rPr>
        <w:t xml:space="preserve"> </w:t>
      </w:r>
      <w:r>
        <w:t>районы</w:t>
      </w:r>
      <w:r>
        <w:rPr>
          <w:spacing w:val="8"/>
        </w:rPr>
        <w:t xml:space="preserve"> </w:t>
      </w:r>
      <w:r>
        <w:t>России:Европейский</w:t>
      </w:r>
      <w:r>
        <w:rPr>
          <w:spacing w:val="9"/>
        </w:rPr>
        <w:t xml:space="preserve"> </w:t>
      </w:r>
      <w:r>
        <w:t>Север</w:t>
      </w:r>
      <w:r>
        <w:rPr>
          <w:spacing w:val="8"/>
        </w:rPr>
        <w:t xml:space="preserve"> </w:t>
      </w:r>
      <w:r>
        <w:t>России</w:t>
      </w:r>
      <w:r>
        <w:rPr>
          <w:spacing w:val="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Северо-Запад</w:t>
      </w:r>
      <w:r>
        <w:rPr>
          <w:spacing w:val="-57"/>
        </w:rPr>
        <w:t xml:space="preserve"> </w:t>
      </w:r>
      <w:r>
        <w:t>России,Центральная</w:t>
      </w:r>
      <w:r>
        <w:rPr>
          <w:spacing w:val="1"/>
        </w:rPr>
        <w:t xml:space="preserve"> </w:t>
      </w:r>
      <w:r>
        <w:t>Россия,Поволжье,Юг Европейской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России,Урал,Сибирь и</w:t>
      </w:r>
      <w:r>
        <w:rPr>
          <w:spacing w:val="1"/>
        </w:rPr>
        <w:t xml:space="preserve"> </w:t>
      </w:r>
      <w:r>
        <w:t>Дальний</w:t>
      </w:r>
      <w:r>
        <w:rPr>
          <w:spacing w:val="-1"/>
        </w:rPr>
        <w:t xml:space="preserve"> </w:t>
      </w:r>
      <w:r>
        <w:t>Восток.</w:t>
      </w:r>
    </w:p>
    <w:p w:rsidR="00E65D0E" w:rsidRDefault="009F5DD6">
      <w:pPr>
        <w:pStyle w:val="a3"/>
        <w:ind w:left="2251" w:firstLine="0"/>
      </w:pPr>
      <w:r>
        <w:t>Практическая</w:t>
      </w:r>
      <w:r>
        <w:rPr>
          <w:spacing w:val="37"/>
        </w:rPr>
        <w:t xml:space="preserve"> </w:t>
      </w:r>
      <w:r>
        <w:t>работа.</w:t>
      </w:r>
      <w:r>
        <w:rPr>
          <w:spacing w:val="103"/>
        </w:rPr>
        <w:t xml:space="preserve"> </w:t>
      </w:r>
      <w:r>
        <w:t>«Обозначение</w:t>
      </w:r>
      <w:r>
        <w:rPr>
          <w:spacing w:val="95"/>
        </w:rPr>
        <w:t xml:space="preserve"> </w:t>
      </w:r>
      <w:r>
        <w:t>на</w:t>
      </w:r>
      <w:r>
        <w:rPr>
          <w:spacing w:val="96"/>
        </w:rPr>
        <w:t xml:space="preserve"> </w:t>
      </w:r>
      <w:r>
        <w:t>контурной</w:t>
      </w:r>
      <w:r>
        <w:rPr>
          <w:spacing w:val="97"/>
        </w:rPr>
        <w:t xml:space="preserve"> </w:t>
      </w:r>
      <w:r>
        <w:t>карте</w:t>
      </w:r>
      <w:r>
        <w:rPr>
          <w:spacing w:val="95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сравнение</w:t>
      </w:r>
      <w:r>
        <w:rPr>
          <w:spacing w:val="95"/>
        </w:rPr>
        <w:t xml:space="preserve"> </w:t>
      </w:r>
      <w:r>
        <w:t>границ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4"/>
        <w:ind w:firstLine="0"/>
      </w:pPr>
      <w:r>
        <w:lastRenderedPageBreak/>
        <w:t>федеральных</w:t>
      </w:r>
      <w:r>
        <w:rPr>
          <w:spacing w:val="34"/>
        </w:rPr>
        <w:t xml:space="preserve"> </w:t>
      </w:r>
      <w:r>
        <w:t>округов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макрорегионов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целью</w:t>
      </w:r>
      <w:r>
        <w:rPr>
          <w:spacing w:val="32"/>
        </w:rPr>
        <w:t xml:space="preserve"> </w:t>
      </w:r>
      <w:r>
        <w:t>выявления</w:t>
      </w:r>
      <w:r>
        <w:rPr>
          <w:spacing w:val="32"/>
        </w:rPr>
        <w:t xml:space="preserve"> </w:t>
      </w:r>
      <w:r>
        <w:t>состава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положения».</w:t>
      </w:r>
    </w:p>
    <w:p w:rsidR="00E65D0E" w:rsidRDefault="009F5DD6">
      <w:pPr>
        <w:pStyle w:val="Heading1"/>
        <w:spacing w:before="6"/>
      </w:pPr>
      <w:r>
        <w:t>Природа</w:t>
      </w:r>
      <w:r>
        <w:rPr>
          <w:spacing w:val="-3"/>
        </w:rPr>
        <w:t xml:space="preserve"> </w:t>
      </w:r>
      <w:r>
        <w:t>России.</w:t>
      </w:r>
    </w:p>
    <w:p w:rsidR="00E65D0E" w:rsidRDefault="009F5DD6">
      <w:pPr>
        <w:spacing w:line="274" w:lineRule="exact"/>
        <w:ind w:left="2251"/>
        <w:rPr>
          <w:b/>
          <w:sz w:val="24"/>
        </w:rPr>
      </w:pPr>
      <w:r>
        <w:rPr>
          <w:b/>
          <w:sz w:val="24"/>
        </w:rPr>
        <w:t>Природные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ресурсы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России.</w:t>
      </w:r>
    </w:p>
    <w:p w:rsidR="00E65D0E" w:rsidRDefault="009F5DD6">
      <w:pPr>
        <w:pStyle w:val="a3"/>
        <w:tabs>
          <w:tab w:val="left" w:pos="4042"/>
          <w:tab w:val="left" w:pos="5143"/>
          <w:tab w:val="left" w:pos="5563"/>
          <w:tab w:val="left" w:pos="7366"/>
          <w:tab w:val="left" w:pos="8726"/>
        </w:tabs>
        <w:ind w:right="372"/>
      </w:pPr>
      <w:r>
        <w:t>Природные</w:t>
      </w:r>
      <w:r>
        <w:rPr>
          <w:spacing w:val="42"/>
        </w:rPr>
        <w:t xml:space="preserve"> </w:t>
      </w:r>
      <w:r>
        <w:t>условия</w:t>
      </w:r>
      <w:r>
        <w:rPr>
          <w:spacing w:val="4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природные</w:t>
      </w:r>
      <w:r>
        <w:rPr>
          <w:spacing w:val="40"/>
        </w:rPr>
        <w:t xml:space="preserve"> </w:t>
      </w:r>
      <w:r>
        <w:t>ресурсы.Классификации</w:t>
      </w:r>
      <w:r>
        <w:rPr>
          <w:spacing w:val="43"/>
        </w:rPr>
        <w:t xml:space="preserve"> </w:t>
      </w:r>
      <w:r>
        <w:t>природных</w:t>
      </w:r>
      <w:r>
        <w:rPr>
          <w:spacing w:val="43"/>
        </w:rPr>
        <w:t xml:space="preserve"> </w:t>
      </w:r>
      <w:r>
        <w:t>ресурсов.</w:t>
      </w:r>
      <w:r>
        <w:rPr>
          <w:spacing w:val="-57"/>
        </w:rPr>
        <w:t xml:space="preserve"> </w:t>
      </w:r>
      <w:r>
        <w:t>Природно-ресурсный</w:t>
      </w:r>
      <w:r>
        <w:tab/>
        <w:t>капитал</w:t>
      </w:r>
      <w:r>
        <w:tab/>
        <w:t>и</w:t>
      </w:r>
      <w:r>
        <w:tab/>
        <w:t>экологический</w:t>
      </w:r>
      <w:r>
        <w:tab/>
        <w:t>потенциал</w:t>
      </w:r>
      <w:r>
        <w:tab/>
        <w:t>России.Принципы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24"/>
        </w:rPr>
        <w:t xml:space="preserve"> </w:t>
      </w:r>
      <w:r>
        <w:t>природопользования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методы</w:t>
      </w:r>
      <w:r>
        <w:rPr>
          <w:spacing w:val="24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реализации.Минеральные</w:t>
      </w:r>
      <w:r>
        <w:rPr>
          <w:spacing w:val="23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использования.Основные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базы.</w:t>
      </w:r>
      <w:r>
        <w:rPr>
          <w:spacing w:val="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ресурсы суши и морей,омывающих</w:t>
      </w:r>
      <w:r>
        <w:rPr>
          <w:spacing w:val="2"/>
        </w:rPr>
        <w:t xml:space="preserve"> </w:t>
      </w:r>
      <w:r>
        <w:t>Россию.</w:t>
      </w:r>
    </w:p>
    <w:p w:rsidR="00E65D0E" w:rsidRDefault="009F5DD6">
      <w:pPr>
        <w:pStyle w:val="a3"/>
        <w:ind w:right="263"/>
      </w:pPr>
      <w:r>
        <w:t>Практическая</w:t>
      </w:r>
      <w:r>
        <w:rPr>
          <w:spacing w:val="24"/>
        </w:rPr>
        <w:t xml:space="preserve"> </w:t>
      </w:r>
      <w:r>
        <w:t>работа«Характеристика</w:t>
      </w:r>
      <w:r>
        <w:rPr>
          <w:spacing w:val="23"/>
        </w:rPr>
        <w:t xml:space="preserve"> </w:t>
      </w:r>
      <w:r>
        <w:t>природно-ресурсного</w:t>
      </w:r>
      <w:r>
        <w:rPr>
          <w:spacing w:val="25"/>
        </w:rPr>
        <w:t xml:space="preserve"> </w:t>
      </w:r>
      <w:r>
        <w:t>капитала</w:t>
      </w:r>
      <w:r>
        <w:rPr>
          <w:spacing w:val="23"/>
        </w:rPr>
        <w:t xml:space="preserve"> </w:t>
      </w:r>
      <w:r>
        <w:t>своего</w:t>
      </w:r>
      <w:r>
        <w:rPr>
          <w:spacing w:val="24"/>
        </w:rPr>
        <w:t xml:space="preserve"> </w:t>
      </w:r>
      <w:r>
        <w:t>края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картам</w:t>
      </w:r>
      <w:r>
        <w:rPr>
          <w:spacing w:val="-2"/>
        </w:rPr>
        <w:t xml:space="preserve"> </w:t>
      </w:r>
      <w:r>
        <w:t>и статистическим</w:t>
      </w:r>
      <w:r>
        <w:rPr>
          <w:spacing w:val="-1"/>
        </w:rPr>
        <w:t xml:space="preserve"> </w:t>
      </w:r>
      <w:r>
        <w:t>материалам».</w:t>
      </w:r>
    </w:p>
    <w:p w:rsidR="00E65D0E" w:rsidRDefault="009F5DD6">
      <w:pPr>
        <w:pStyle w:val="Heading1"/>
        <w:spacing w:before="2" w:line="274" w:lineRule="exact"/>
      </w:pPr>
      <w:r>
        <w:t>Геологическое</w:t>
      </w:r>
      <w:r>
        <w:rPr>
          <w:spacing w:val="-2"/>
        </w:rPr>
        <w:t xml:space="preserve"> </w:t>
      </w:r>
      <w:r>
        <w:t>строение,рельеф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полезные</w:t>
      </w:r>
      <w:r>
        <w:rPr>
          <w:spacing w:val="-1"/>
        </w:rPr>
        <w:t xml:space="preserve"> </w:t>
      </w:r>
      <w:r>
        <w:t>ископаемые.</w:t>
      </w:r>
    </w:p>
    <w:p w:rsidR="00E65D0E" w:rsidRDefault="009F5DD6">
      <w:pPr>
        <w:pStyle w:val="a3"/>
        <w:tabs>
          <w:tab w:val="left" w:pos="3277"/>
          <w:tab w:val="left" w:pos="4588"/>
          <w:tab w:val="left" w:pos="5065"/>
          <w:tab w:val="left" w:pos="6488"/>
          <w:tab w:val="left" w:pos="8723"/>
          <w:tab w:val="left" w:pos="9092"/>
        </w:tabs>
        <w:ind w:right="421"/>
      </w:pPr>
      <w:r>
        <w:t>Основные</w:t>
      </w:r>
      <w:r>
        <w:rPr>
          <w:spacing w:val="4"/>
        </w:rPr>
        <w:t xml:space="preserve"> </w:t>
      </w:r>
      <w:r>
        <w:t>этапы</w:t>
      </w:r>
      <w:r>
        <w:rPr>
          <w:spacing w:val="4"/>
        </w:rPr>
        <w:t xml:space="preserve"> </w:t>
      </w:r>
      <w:r>
        <w:t>формирования</w:t>
      </w:r>
      <w:r>
        <w:rPr>
          <w:spacing w:val="4"/>
        </w:rPr>
        <w:t xml:space="preserve"> </w:t>
      </w:r>
      <w:r>
        <w:t>земной</w:t>
      </w:r>
      <w:r>
        <w:rPr>
          <w:spacing w:val="5"/>
        </w:rPr>
        <w:t xml:space="preserve"> </w:t>
      </w:r>
      <w:r>
        <w:t>коры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территории</w:t>
      </w:r>
      <w:r>
        <w:rPr>
          <w:spacing w:val="5"/>
        </w:rPr>
        <w:t xml:space="preserve"> </w:t>
      </w:r>
      <w:r>
        <w:t>России.Основные</w:t>
      </w:r>
      <w:r>
        <w:rPr>
          <w:spacing w:val="-57"/>
        </w:rPr>
        <w:t xml:space="preserve"> </w:t>
      </w:r>
      <w:r>
        <w:t>тектонические</w:t>
      </w:r>
      <w:r>
        <w:tab/>
        <w:t>структуры</w:t>
      </w:r>
      <w:r>
        <w:tab/>
        <w:t>на</w:t>
      </w:r>
      <w:r>
        <w:tab/>
        <w:t>территории</w:t>
      </w:r>
      <w:r>
        <w:tab/>
        <w:t>России.Платформы</w:t>
      </w:r>
      <w:r>
        <w:tab/>
        <w:t>и</w:t>
      </w:r>
      <w:r>
        <w:tab/>
        <w:t>плиты.Пояса</w:t>
      </w:r>
      <w:r>
        <w:rPr>
          <w:spacing w:val="1"/>
        </w:rPr>
        <w:t xml:space="preserve"> </w:t>
      </w:r>
      <w:r>
        <w:t>горообразования.Геохронологическая</w:t>
      </w:r>
      <w:r>
        <w:rPr>
          <w:spacing w:val="-1"/>
        </w:rPr>
        <w:t xml:space="preserve"> </w:t>
      </w:r>
      <w:r>
        <w:t>таблица.Основные</w:t>
      </w:r>
      <w:r>
        <w:rPr>
          <w:spacing w:val="-1"/>
        </w:rPr>
        <w:t xml:space="preserve"> </w:t>
      </w:r>
      <w:r>
        <w:t>формы рельефа</w:t>
      </w:r>
    </w:p>
    <w:p w:rsidR="00E65D0E" w:rsidRDefault="009F5DD6">
      <w:pPr>
        <w:pStyle w:val="a3"/>
        <w:tabs>
          <w:tab w:val="left" w:pos="3313"/>
          <w:tab w:val="left" w:pos="5662"/>
          <w:tab w:val="left" w:pos="6022"/>
          <w:tab w:val="left" w:pos="7634"/>
          <w:tab w:val="left" w:pos="8864"/>
          <w:tab w:val="left" w:pos="9686"/>
        </w:tabs>
        <w:ind w:right="421"/>
      </w:pPr>
      <w:r>
        <w:t>и</w:t>
      </w:r>
      <w:r>
        <w:rPr>
          <w:spacing w:val="13"/>
        </w:rPr>
        <w:t xml:space="preserve"> </w:t>
      </w:r>
      <w:r>
        <w:t>особенности</w:t>
      </w:r>
      <w:r>
        <w:rPr>
          <w:spacing w:val="11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распространения</w:t>
      </w:r>
      <w:r>
        <w:rPr>
          <w:spacing w:val="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территории</w:t>
      </w:r>
      <w:r>
        <w:rPr>
          <w:spacing w:val="12"/>
        </w:rPr>
        <w:t xml:space="preserve"> </w:t>
      </w:r>
      <w:r>
        <w:t>России.Зависимость</w:t>
      </w:r>
      <w:r>
        <w:rPr>
          <w:spacing w:val="13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тектоническим</w:t>
      </w:r>
      <w:r>
        <w:tab/>
        <w:t>строением,рельефом</w:t>
      </w:r>
      <w:r>
        <w:tab/>
        <w:t>и</w:t>
      </w:r>
      <w:r>
        <w:tab/>
        <w:t>размещением</w:t>
      </w:r>
      <w:r>
        <w:tab/>
        <w:t>основных</w:t>
      </w:r>
      <w:r>
        <w:tab/>
        <w:t>групп</w:t>
      </w:r>
      <w:r>
        <w:tab/>
        <w:t>полезных</w:t>
      </w:r>
      <w:r>
        <w:rPr>
          <w:spacing w:val="1"/>
        </w:rPr>
        <w:t xml:space="preserve"> </w:t>
      </w:r>
      <w:r>
        <w:t>ископаемых по территории страны.</w:t>
      </w:r>
    </w:p>
    <w:p w:rsidR="00E65D0E" w:rsidRDefault="009F5DD6">
      <w:pPr>
        <w:pStyle w:val="a3"/>
        <w:tabs>
          <w:tab w:val="left" w:pos="3399"/>
          <w:tab w:val="left" w:pos="4862"/>
          <w:tab w:val="left" w:pos="5258"/>
          <w:tab w:val="left" w:pos="6430"/>
          <w:tab w:val="left" w:pos="7748"/>
          <w:tab w:val="left" w:pos="8249"/>
          <w:tab w:val="left" w:pos="10014"/>
        </w:tabs>
        <w:ind w:right="259"/>
      </w:pPr>
      <w:r>
        <w:t>Влияние</w:t>
      </w:r>
      <w:r>
        <w:tab/>
        <w:t>внутренних</w:t>
      </w:r>
      <w:r>
        <w:tab/>
        <w:t>и</w:t>
      </w:r>
      <w:r>
        <w:tab/>
        <w:t>внешних</w:t>
      </w:r>
      <w:r>
        <w:tab/>
        <w:t>процессов</w:t>
      </w:r>
      <w:r>
        <w:tab/>
        <w:t>на</w:t>
      </w:r>
      <w:r>
        <w:tab/>
        <w:t>формирование</w:t>
      </w:r>
      <w:r>
        <w:tab/>
      </w:r>
      <w:r>
        <w:rPr>
          <w:spacing w:val="-1"/>
        </w:rPr>
        <w:t>рельефа.</w:t>
      </w:r>
      <w:r>
        <w:rPr>
          <w:spacing w:val="-57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процессы,формирующие</w:t>
      </w:r>
      <w:r>
        <w:rPr>
          <w:spacing w:val="1"/>
        </w:rPr>
        <w:t xml:space="preserve"> </w:t>
      </w:r>
      <w:r>
        <w:t>рельеф.Области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горообразования,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вулканизма.Древнее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современное</w:t>
      </w:r>
      <w:r>
        <w:rPr>
          <w:spacing w:val="6"/>
        </w:rPr>
        <w:t xml:space="preserve"> </w:t>
      </w:r>
      <w:r>
        <w:t>оледенения.Опасные</w:t>
      </w:r>
      <w:r>
        <w:rPr>
          <w:spacing w:val="5"/>
        </w:rPr>
        <w:t xml:space="preserve"> </w:t>
      </w:r>
      <w:r>
        <w:t>геологические</w:t>
      </w:r>
      <w:r>
        <w:rPr>
          <w:spacing w:val="1"/>
        </w:rPr>
        <w:t xml:space="preserve"> </w:t>
      </w:r>
      <w:r>
        <w:t>природные</w:t>
      </w:r>
      <w:r>
        <w:rPr>
          <w:spacing w:val="10"/>
        </w:rPr>
        <w:t xml:space="preserve"> </w:t>
      </w:r>
      <w:r>
        <w:t>явления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распространение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территории</w:t>
      </w:r>
      <w:r>
        <w:rPr>
          <w:spacing w:val="14"/>
        </w:rPr>
        <w:t xml:space="preserve"> </w:t>
      </w:r>
      <w:r>
        <w:t>России.Изменение</w:t>
      </w:r>
      <w:r>
        <w:rPr>
          <w:spacing w:val="12"/>
        </w:rPr>
        <w:t xml:space="preserve"> </w:t>
      </w:r>
      <w:r>
        <w:t>рельефа</w:t>
      </w:r>
      <w:r>
        <w:rPr>
          <w:spacing w:val="12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человека.Антропогенные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рельефа.Особенности</w:t>
      </w:r>
      <w:r>
        <w:rPr>
          <w:spacing w:val="1"/>
        </w:rPr>
        <w:t xml:space="preserve"> </w:t>
      </w:r>
      <w:r>
        <w:t>рельефа</w:t>
      </w:r>
      <w:r>
        <w:rPr>
          <w:spacing w:val="-5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E65D0E" w:rsidRDefault="009F5DD6">
      <w:pPr>
        <w:pStyle w:val="a3"/>
        <w:ind w:right="263"/>
      </w:pPr>
      <w:r>
        <w:t>Практические</w:t>
      </w:r>
      <w:r>
        <w:rPr>
          <w:spacing w:val="11"/>
        </w:rPr>
        <w:t xml:space="preserve"> </w:t>
      </w:r>
      <w:r>
        <w:t>работы:</w:t>
      </w:r>
      <w:r>
        <w:rPr>
          <w:spacing w:val="14"/>
        </w:rPr>
        <w:t xml:space="preserve"> </w:t>
      </w:r>
      <w:r>
        <w:t>«Объяснение</w:t>
      </w:r>
      <w:r>
        <w:rPr>
          <w:spacing w:val="11"/>
        </w:rPr>
        <w:t xml:space="preserve"> </w:t>
      </w:r>
      <w:r>
        <w:t>распространения</w:t>
      </w:r>
      <w:r>
        <w:rPr>
          <w:spacing w:val="9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территории</w:t>
      </w:r>
      <w:r>
        <w:rPr>
          <w:spacing w:val="10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геологических</w:t>
      </w:r>
      <w:r>
        <w:rPr>
          <w:spacing w:val="-2"/>
        </w:rPr>
        <w:t xml:space="preserve"> </w:t>
      </w:r>
      <w:r>
        <w:t>явлений»,</w:t>
      </w:r>
      <w:r>
        <w:rPr>
          <w:spacing w:val="2"/>
        </w:rPr>
        <w:t xml:space="preserve"> </w:t>
      </w:r>
      <w:r>
        <w:t>«Объяснение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рельефа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края».</w:t>
      </w:r>
    </w:p>
    <w:p w:rsidR="00E65D0E" w:rsidRDefault="009F5DD6">
      <w:pPr>
        <w:pStyle w:val="Heading1"/>
        <w:spacing w:before="4" w:line="274" w:lineRule="exact"/>
      </w:pPr>
      <w:r>
        <w:t>Климат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климатические</w:t>
      </w:r>
      <w:r>
        <w:rPr>
          <w:spacing w:val="-3"/>
        </w:rPr>
        <w:t xml:space="preserve"> </w:t>
      </w:r>
      <w:r>
        <w:t>ресурсы.</w:t>
      </w:r>
    </w:p>
    <w:p w:rsidR="00E65D0E" w:rsidRDefault="009F5DD6">
      <w:pPr>
        <w:pStyle w:val="a3"/>
      </w:pPr>
      <w:r>
        <w:t>Факторы,определяющие</w:t>
      </w:r>
      <w:r>
        <w:rPr>
          <w:spacing w:val="30"/>
        </w:rPr>
        <w:t xml:space="preserve"> </w:t>
      </w:r>
      <w:r>
        <w:t>климат</w:t>
      </w:r>
      <w:r>
        <w:rPr>
          <w:spacing w:val="32"/>
        </w:rPr>
        <w:t xml:space="preserve"> </w:t>
      </w:r>
      <w:r>
        <w:t>России.Влияние</w:t>
      </w:r>
      <w:r>
        <w:rPr>
          <w:spacing w:val="30"/>
        </w:rPr>
        <w:t xml:space="preserve"> </w:t>
      </w:r>
      <w:r>
        <w:t>географического</w:t>
      </w:r>
      <w:r>
        <w:rPr>
          <w:spacing w:val="31"/>
        </w:rPr>
        <w:t xml:space="preserve"> </w:t>
      </w:r>
      <w:r>
        <w:t>положения</w:t>
      </w:r>
      <w:r>
        <w:rPr>
          <w:spacing w:val="2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</w:t>
      </w:r>
      <w:r>
        <w:rPr>
          <w:spacing w:val="7"/>
        </w:rPr>
        <w:t xml:space="preserve"> </w:t>
      </w:r>
      <w:r>
        <w:t>России.Солнечная</w:t>
      </w:r>
      <w:r>
        <w:rPr>
          <w:spacing w:val="7"/>
        </w:rPr>
        <w:t xml:space="preserve"> </w:t>
      </w:r>
      <w:r>
        <w:t>радиация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виды.Влияние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климат</w:t>
      </w:r>
      <w:r>
        <w:rPr>
          <w:spacing w:val="7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подстилающей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рельефа.Основные</w:t>
      </w:r>
      <w:r>
        <w:rPr>
          <w:spacing w:val="14"/>
        </w:rPr>
        <w:t xml:space="preserve"> </w:t>
      </w:r>
      <w:r>
        <w:t>типы</w:t>
      </w:r>
      <w:r>
        <w:rPr>
          <w:spacing w:val="15"/>
        </w:rPr>
        <w:t xml:space="preserve"> </w:t>
      </w:r>
      <w:r>
        <w:t>воздушных</w:t>
      </w:r>
      <w:r>
        <w:rPr>
          <w:spacing w:val="17"/>
        </w:rPr>
        <w:t xml:space="preserve"> </w:t>
      </w:r>
      <w:r>
        <w:t>масс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циркуляция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территории</w:t>
      </w:r>
      <w:r>
        <w:rPr>
          <w:spacing w:val="-57"/>
        </w:rPr>
        <w:t xml:space="preserve"> </w:t>
      </w:r>
      <w:r>
        <w:t>России.Распределение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России.Коэффициент</w:t>
      </w:r>
      <w:r>
        <w:rPr>
          <w:spacing w:val="1"/>
        </w:rPr>
        <w:t xml:space="preserve"> </w:t>
      </w:r>
      <w:r>
        <w:t>увлажнения.</w:t>
      </w:r>
    </w:p>
    <w:p w:rsidR="00E65D0E" w:rsidRDefault="009F5DD6">
      <w:pPr>
        <w:pStyle w:val="a3"/>
        <w:tabs>
          <w:tab w:val="left" w:pos="2823"/>
          <w:tab w:val="left" w:pos="3279"/>
          <w:tab w:val="left" w:pos="3370"/>
          <w:tab w:val="left" w:pos="3550"/>
          <w:tab w:val="left" w:pos="3761"/>
          <w:tab w:val="left" w:pos="3932"/>
          <w:tab w:val="left" w:pos="4867"/>
          <w:tab w:val="left" w:pos="5612"/>
          <w:tab w:val="left" w:pos="6944"/>
          <w:tab w:val="left" w:pos="7778"/>
          <w:tab w:val="left" w:pos="8019"/>
          <w:tab w:val="left" w:pos="8108"/>
          <w:tab w:val="left" w:pos="8489"/>
          <w:tab w:val="left" w:pos="8843"/>
          <w:tab w:val="left" w:pos="9445"/>
          <w:tab w:val="left" w:pos="9607"/>
          <w:tab w:val="left" w:pos="10140"/>
        </w:tabs>
        <w:ind w:right="327"/>
      </w:pPr>
      <w:r>
        <w:t>Климатические</w:t>
      </w:r>
      <w:r>
        <w:rPr>
          <w:spacing w:val="28"/>
        </w:rPr>
        <w:t xml:space="preserve"> </w:t>
      </w:r>
      <w:r>
        <w:t>пояса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типы</w:t>
      </w:r>
      <w:r>
        <w:rPr>
          <w:spacing w:val="29"/>
        </w:rPr>
        <w:t xml:space="preserve"> </w:t>
      </w:r>
      <w:r>
        <w:t>климатов</w:t>
      </w:r>
      <w:r>
        <w:rPr>
          <w:spacing w:val="29"/>
        </w:rPr>
        <w:t xml:space="preserve"> </w:t>
      </w:r>
      <w:r>
        <w:t>России,их</w:t>
      </w:r>
      <w:r>
        <w:rPr>
          <w:spacing w:val="28"/>
        </w:rPr>
        <w:t xml:space="preserve"> </w:t>
      </w:r>
      <w:r>
        <w:t>характеристики.Атмосферные</w:t>
      </w:r>
      <w:r>
        <w:rPr>
          <w:spacing w:val="1"/>
        </w:rPr>
        <w:t xml:space="preserve"> </w:t>
      </w:r>
      <w:r>
        <w:t>фронты,циклоны</w:t>
      </w:r>
      <w:r>
        <w:tab/>
      </w:r>
      <w:r>
        <w:tab/>
        <w:t>и</w:t>
      </w:r>
      <w:r>
        <w:tab/>
      </w:r>
      <w:r>
        <w:tab/>
        <w:t>антициклоны.Тропические</w:t>
      </w:r>
      <w:r>
        <w:tab/>
        <w:t>циклоны</w:t>
      </w:r>
      <w:r>
        <w:tab/>
      </w:r>
      <w:r>
        <w:tab/>
        <w:t>и</w:t>
      </w:r>
      <w:r>
        <w:tab/>
        <w:t>регионы</w:t>
      </w:r>
      <w:r>
        <w:tab/>
      </w:r>
      <w:r>
        <w:tab/>
        <w:t>России,</w:t>
      </w:r>
      <w:r>
        <w:rPr>
          <w:spacing w:val="1"/>
        </w:rPr>
        <w:t xml:space="preserve"> </w:t>
      </w:r>
      <w:r>
        <w:t>подверженные</w:t>
      </w:r>
      <w:r>
        <w:tab/>
        <w:t>их</w:t>
      </w:r>
      <w:r>
        <w:tab/>
      </w:r>
      <w:r>
        <w:tab/>
        <w:t>влиянию.Карты</w:t>
      </w:r>
      <w:r>
        <w:tab/>
        <w:t>погоды.Изменение</w:t>
      </w:r>
      <w:r>
        <w:tab/>
        <w:t>климата</w:t>
      </w:r>
      <w:r>
        <w:tab/>
        <w:t>под</w:t>
      </w:r>
      <w:r>
        <w:tab/>
        <w:t>влиянием</w:t>
      </w:r>
      <w:r>
        <w:rPr>
          <w:spacing w:val="1"/>
        </w:rPr>
        <w:t xml:space="preserve"> </w:t>
      </w:r>
      <w:r>
        <w:t>естественных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антропогенных</w:t>
      </w:r>
      <w:r>
        <w:rPr>
          <w:spacing w:val="46"/>
        </w:rPr>
        <w:t xml:space="preserve"> </w:t>
      </w:r>
      <w:r>
        <w:t>факторов.Влияние</w:t>
      </w:r>
      <w:r>
        <w:rPr>
          <w:spacing w:val="43"/>
        </w:rPr>
        <w:t xml:space="preserve"> </w:t>
      </w:r>
      <w:r>
        <w:t>климата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жизнь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6"/>
        </w:rPr>
        <w:t xml:space="preserve"> </w:t>
      </w:r>
      <w:r>
        <w:t>населения.Наблюдаемые</w:t>
      </w:r>
      <w:r>
        <w:rPr>
          <w:spacing w:val="6"/>
        </w:rPr>
        <w:t xml:space="preserve"> </w:t>
      </w:r>
      <w:r>
        <w:t>климатические</w:t>
      </w:r>
      <w:r>
        <w:rPr>
          <w:spacing w:val="5"/>
        </w:rPr>
        <w:t xml:space="preserve"> </w:t>
      </w:r>
      <w:r>
        <w:t>изменения</w:t>
      </w:r>
      <w:r>
        <w:rPr>
          <w:spacing w:val="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территории</w:t>
      </w:r>
      <w:r>
        <w:rPr>
          <w:spacing w:val="7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возможные</w:t>
      </w:r>
      <w:r>
        <w:rPr>
          <w:spacing w:val="24"/>
        </w:rPr>
        <w:t xml:space="preserve"> </w:t>
      </w:r>
      <w:r>
        <w:t>следствия.Способы</w:t>
      </w:r>
      <w:r>
        <w:rPr>
          <w:spacing w:val="23"/>
        </w:rPr>
        <w:t xml:space="preserve"> </w:t>
      </w:r>
      <w:r>
        <w:t>адаптации</w:t>
      </w:r>
      <w:r>
        <w:rPr>
          <w:spacing w:val="23"/>
        </w:rPr>
        <w:t xml:space="preserve"> </w:t>
      </w:r>
      <w:r>
        <w:t>человека</w:t>
      </w:r>
      <w:r>
        <w:rPr>
          <w:spacing w:val="23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разнообразным</w:t>
      </w:r>
      <w:r>
        <w:rPr>
          <w:spacing w:val="23"/>
        </w:rPr>
        <w:t xml:space="preserve"> </w:t>
      </w:r>
      <w:r>
        <w:t>климатическим</w:t>
      </w:r>
      <w:r>
        <w:rPr>
          <w:spacing w:val="-57"/>
        </w:rPr>
        <w:t xml:space="preserve"> </w:t>
      </w:r>
      <w:r>
        <w:t>условиям</w:t>
      </w:r>
      <w:r>
        <w:tab/>
        <w:t>на</w:t>
      </w:r>
      <w:r>
        <w:tab/>
      </w:r>
      <w:r>
        <w:tab/>
        <w:t>территории</w:t>
      </w:r>
      <w:r>
        <w:tab/>
        <w:t>страны.Агроклиматические</w:t>
      </w:r>
      <w:r>
        <w:tab/>
      </w:r>
      <w:r>
        <w:tab/>
        <w:t>ресурсы.Опасные</w:t>
      </w:r>
      <w:r>
        <w:tab/>
        <w:t>и</w:t>
      </w:r>
      <w:r>
        <w:rPr>
          <w:spacing w:val="1"/>
        </w:rPr>
        <w:t xml:space="preserve"> </w:t>
      </w:r>
      <w:r>
        <w:t>неблагоприятные метеорологические явления.Наблюдаемые климатические изменения на</w:t>
      </w:r>
      <w:r>
        <w:rPr>
          <w:spacing w:val="-5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возможные</w:t>
      </w:r>
      <w:r>
        <w:rPr>
          <w:spacing w:val="-2"/>
        </w:rPr>
        <w:t xml:space="preserve"> </w:t>
      </w:r>
      <w:r>
        <w:t>следствия.Особенности климата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:rsidR="00E65D0E" w:rsidRDefault="009F5DD6">
      <w:pPr>
        <w:pStyle w:val="a3"/>
        <w:tabs>
          <w:tab w:val="left" w:pos="2579"/>
          <w:tab w:val="left" w:pos="2843"/>
          <w:tab w:val="left" w:pos="4265"/>
          <w:tab w:val="left" w:pos="4615"/>
          <w:tab w:val="left" w:pos="4928"/>
          <w:tab w:val="left" w:pos="6016"/>
          <w:tab w:val="left" w:pos="6316"/>
          <w:tab w:val="left" w:pos="6483"/>
          <w:tab w:val="left" w:pos="7225"/>
          <w:tab w:val="left" w:pos="7409"/>
          <w:tab w:val="left" w:pos="7575"/>
          <w:tab w:val="left" w:pos="9316"/>
          <w:tab w:val="left" w:pos="9388"/>
        </w:tabs>
        <w:ind w:right="259"/>
      </w:pPr>
      <w:r>
        <w:t>Практические</w:t>
      </w:r>
      <w:r>
        <w:rPr>
          <w:spacing w:val="18"/>
        </w:rPr>
        <w:t xml:space="preserve"> </w:t>
      </w:r>
      <w:r>
        <w:t>работы:</w:t>
      </w:r>
      <w:r>
        <w:rPr>
          <w:spacing w:val="20"/>
        </w:rPr>
        <w:t xml:space="preserve"> </w:t>
      </w:r>
      <w:r>
        <w:t>«Описание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прогнозирование</w:t>
      </w:r>
      <w:r>
        <w:rPr>
          <w:spacing w:val="18"/>
        </w:rPr>
        <w:t xml:space="preserve"> </w:t>
      </w:r>
      <w:r>
        <w:t>погоды</w:t>
      </w:r>
      <w:r>
        <w:rPr>
          <w:spacing w:val="20"/>
        </w:rPr>
        <w:t xml:space="preserve"> </w:t>
      </w:r>
      <w:r>
        <w:t>территории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карте</w:t>
      </w:r>
      <w:r>
        <w:rPr>
          <w:spacing w:val="-57"/>
        </w:rPr>
        <w:t xml:space="preserve"> </w:t>
      </w:r>
      <w:r>
        <w:t>погоды,</w:t>
      </w:r>
      <w:r>
        <w:tab/>
        <w:t>«Определение</w:t>
      </w:r>
      <w:r>
        <w:tab/>
        <w:t>и</w:t>
      </w:r>
      <w:r>
        <w:tab/>
        <w:t>объяснение</w:t>
      </w:r>
      <w:r>
        <w:tab/>
        <w:t>по</w:t>
      </w:r>
      <w:r>
        <w:tab/>
      </w:r>
      <w:r>
        <w:tab/>
        <w:t>картам</w:t>
      </w:r>
      <w:r>
        <w:tab/>
      </w:r>
      <w:r>
        <w:tab/>
        <w:t>закономерностей</w:t>
      </w:r>
      <w:r>
        <w:tab/>
      </w:r>
      <w:r>
        <w:tab/>
      </w:r>
      <w:r>
        <w:rPr>
          <w:spacing w:val="-1"/>
        </w:rPr>
        <w:t>распределения</w:t>
      </w:r>
      <w:r>
        <w:rPr>
          <w:spacing w:val="-57"/>
        </w:rPr>
        <w:t xml:space="preserve"> </w:t>
      </w:r>
      <w:r>
        <w:t>солнечной</w:t>
      </w:r>
      <w:r>
        <w:tab/>
        <w:t>радиации,средних</w:t>
      </w:r>
      <w:r>
        <w:tab/>
        <w:t>температур</w:t>
      </w:r>
      <w:r>
        <w:tab/>
        <w:t>января</w:t>
      </w:r>
      <w:r>
        <w:tab/>
        <w:t>и</w:t>
      </w:r>
      <w:r>
        <w:tab/>
      </w:r>
      <w:r>
        <w:tab/>
        <w:t>июля,годового</w:t>
      </w:r>
      <w:r>
        <w:tab/>
        <w:t>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17"/>
        </w:rPr>
        <w:t xml:space="preserve"> </w:t>
      </w:r>
      <w:r>
        <w:t>осадков,испаряемости</w:t>
      </w:r>
      <w:r>
        <w:rPr>
          <w:spacing w:val="1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территории</w:t>
      </w:r>
      <w:r>
        <w:rPr>
          <w:spacing w:val="16"/>
        </w:rPr>
        <w:t xml:space="preserve"> </w:t>
      </w:r>
      <w:r>
        <w:t>страны»,</w:t>
      </w:r>
      <w:r>
        <w:rPr>
          <w:spacing w:val="21"/>
        </w:rPr>
        <w:t xml:space="preserve"> </w:t>
      </w:r>
      <w:r>
        <w:t>«Оценка</w:t>
      </w:r>
      <w:r>
        <w:rPr>
          <w:spacing w:val="15"/>
        </w:rPr>
        <w:t xml:space="preserve"> </w:t>
      </w:r>
      <w:r>
        <w:t>влияния</w:t>
      </w:r>
      <w:r>
        <w:rPr>
          <w:spacing w:val="15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1"/>
        </w:rPr>
        <w:t xml:space="preserve"> </w:t>
      </w:r>
      <w:r>
        <w:t>показателей</w:t>
      </w:r>
      <w:r>
        <w:rPr>
          <w:spacing w:val="10"/>
        </w:rPr>
        <w:t xml:space="preserve"> </w:t>
      </w:r>
      <w:r>
        <w:t>своего</w:t>
      </w:r>
      <w:r>
        <w:rPr>
          <w:spacing w:val="11"/>
        </w:rPr>
        <w:t xml:space="preserve"> </w:t>
      </w:r>
      <w:r>
        <w:t>края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жизнь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хозяйственную</w:t>
      </w:r>
      <w:r>
        <w:rPr>
          <w:spacing w:val="10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населения».</w:t>
      </w:r>
    </w:p>
    <w:p w:rsidR="00E65D0E" w:rsidRDefault="009F5DD6">
      <w:pPr>
        <w:pStyle w:val="Heading1"/>
        <w:spacing w:before="4" w:line="274" w:lineRule="exact"/>
        <w:jc w:val="both"/>
      </w:pPr>
      <w:r>
        <w:t>Моря</w:t>
      </w:r>
      <w:r>
        <w:rPr>
          <w:spacing w:val="-2"/>
        </w:rPr>
        <w:t xml:space="preserve"> </w:t>
      </w:r>
      <w:r>
        <w:t>России.Внутренние</w:t>
      </w:r>
      <w:r>
        <w:rPr>
          <w:spacing w:val="-3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водные</w:t>
      </w:r>
      <w:r>
        <w:rPr>
          <w:spacing w:val="-3"/>
        </w:rPr>
        <w:t xml:space="preserve"> </w:t>
      </w:r>
      <w:r>
        <w:t>ресурсы.</w:t>
      </w:r>
    </w:p>
    <w:p w:rsidR="00E65D0E" w:rsidRDefault="009F5DD6">
      <w:pPr>
        <w:pStyle w:val="a3"/>
        <w:ind w:right="330"/>
        <w:jc w:val="both"/>
      </w:pPr>
      <w:r>
        <w:t>Моря как аквальные ПК. Реки России.Распределение рек по бассейнам океанов.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речные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России.Опасные</w:t>
      </w:r>
      <w:r>
        <w:rPr>
          <w:spacing w:val="1"/>
        </w:rPr>
        <w:t xml:space="preserve"> </w:t>
      </w:r>
      <w:r>
        <w:t>гидрологические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распространение по территории России.Роль рек в жизни населения и развитии хозяйства</w:t>
      </w:r>
      <w:r>
        <w:rPr>
          <w:spacing w:val="-57"/>
        </w:rPr>
        <w:t xml:space="preserve"> </w:t>
      </w:r>
      <w:r>
        <w:t>России.</w:t>
      </w:r>
    </w:p>
    <w:p w:rsidR="00E65D0E" w:rsidRDefault="00E65D0E">
      <w:pPr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4"/>
        <w:ind w:left="2251" w:firstLine="0"/>
      </w:pPr>
      <w:r>
        <w:lastRenderedPageBreak/>
        <w:t>Крупнейшие</w:t>
      </w:r>
      <w:r>
        <w:rPr>
          <w:spacing w:val="69"/>
        </w:rPr>
        <w:t xml:space="preserve"> </w:t>
      </w:r>
      <w:r>
        <w:t xml:space="preserve">озёра,их  </w:t>
      </w:r>
      <w:r>
        <w:rPr>
          <w:spacing w:val="8"/>
        </w:rPr>
        <w:t xml:space="preserve"> </w:t>
      </w:r>
      <w:r>
        <w:t xml:space="preserve">происхождение.Болота.Подземные  </w:t>
      </w:r>
      <w:r>
        <w:rPr>
          <w:spacing w:val="7"/>
        </w:rPr>
        <w:t xml:space="preserve"> </w:t>
      </w:r>
      <w:r>
        <w:t>воды.Ледники.</w:t>
      </w:r>
    </w:p>
    <w:p w:rsidR="00E65D0E" w:rsidRDefault="009F5DD6">
      <w:pPr>
        <w:pStyle w:val="a3"/>
        <w:ind w:right="263" w:firstLine="0"/>
      </w:pPr>
      <w:r>
        <w:t>Многолетняя</w:t>
      </w:r>
      <w:r>
        <w:rPr>
          <w:spacing w:val="1"/>
        </w:rPr>
        <w:t xml:space="preserve"> </w:t>
      </w:r>
      <w:r>
        <w:t>мерзлота.Неравномерность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ресурсов.Рост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потребления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загрязнения.Пути</w:t>
      </w:r>
      <w:r>
        <w:rPr>
          <w:spacing w:val="16"/>
        </w:rPr>
        <w:t xml:space="preserve"> </w:t>
      </w:r>
      <w:r>
        <w:t>сохранения</w:t>
      </w:r>
      <w:r>
        <w:rPr>
          <w:spacing w:val="12"/>
        </w:rPr>
        <w:t xml:space="preserve"> </w:t>
      </w:r>
      <w:r>
        <w:t>качества</w:t>
      </w:r>
      <w:r>
        <w:rPr>
          <w:spacing w:val="11"/>
        </w:rPr>
        <w:t xml:space="preserve"> </w:t>
      </w:r>
      <w:r>
        <w:t>водных</w:t>
      </w:r>
      <w:r>
        <w:rPr>
          <w:spacing w:val="13"/>
        </w:rPr>
        <w:t xml:space="preserve"> </w:t>
      </w:r>
      <w:r>
        <w:t>ресурсов.Оценка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34"/>
        </w:rPr>
        <w:t xml:space="preserve"> </w:t>
      </w:r>
      <w:r>
        <w:t>водными</w:t>
      </w:r>
      <w:r>
        <w:rPr>
          <w:spacing w:val="33"/>
        </w:rPr>
        <w:t xml:space="preserve"> </w:t>
      </w:r>
      <w:r>
        <w:t>ресурсами</w:t>
      </w:r>
      <w:r>
        <w:rPr>
          <w:spacing w:val="33"/>
        </w:rPr>
        <w:t xml:space="preserve"> </w:t>
      </w:r>
      <w:r>
        <w:t>крупных</w:t>
      </w:r>
      <w:r>
        <w:rPr>
          <w:spacing w:val="34"/>
        </w:rPr>
        <w:t xml:space="preserve"> </w:t>
      </w:r>
      <w:r>
        <w:t>регионов</w:t>
      </w:r>
      <w:r>
        <w:rPr>
          <w:spacing w:val="29"/>
        </w:rPr>
        <w:t xml:space="preserve"> </w:t>
      </w:r>
      <w:r>
        <w:t>России.Внутренние</w:t>
      </w:r>
      <w:r>
        <w:rPr>
          <w:spacing w:val="31"/>
        </w:rPr>
        <w:t xml:space="preserve"> </w:t>
      </w:r>
      <w:r>
        <w:t>воды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водные</w:t>
      </w:r>
      <w:r>
        <w:rPr>
          <w:spacing w:val="-3"/>
        </w:rPr>
        <w:t xml:space="preserve"> </w:t>
      </w:r>
      <w:r>
        <w:t>ресурсы своего</w:t>
      </w:r>
      <w:r>
        <w:rPr>
          <w:spacing w:val="2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и своей местности.</w:t>
      </w:r>
    </w:p>
    <w:p w:rsidR="00E65D0E" w:rsidRDefault="009F5DD6">
      <w:pPr>
        <w:pStyle w:val="a3"/>
        <w:spacing w:before="1"/>
        <w:ind w:right="264"/>
        <w:jc w:val="both"/>
      </w:pPr>
      <w:r>
        <w:t>Практические работы: «Сравнение особенностей режима и характера течения двух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гидрологических</w:t>
      </w:r>
      <w:r>
        <w:rPr>
          <w:spacing w:val="6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страны».</w:t>
      </w:r>
    </w:p>
    <w:p w:rsidR="00E65D0E" w:rsidRDefault="009F5DD6">
      <w:pPr>
        <w:pStyle w:val="Heading1"/>
        <w:spacing w:before="5" w:line="274" w:lineRule="exact"/>
        <w:jc w:val="both"/>
      </w:pPr>
      <w:r>
        <w:t>Природно-хозяйственные</w:t>
      </w:r>
      <w:r>
        <w:rPr>
          <w:spacing w:val="-4"/>
        </w:rPr>
        <w:t xml:space="preserve"> </w:t>
      </w:r>
      <w:r>
        <w:t>зоны.</w:t>
      </w:r>
    </w:p>
    <w:p w:rsidR="00E65D0E" w:rsidRDefault="009F5DD6">
      <w:pPr>
        <w:pStyle w:val="a3"/>
        <w:ind w:right="263"/>
      </w:pPr>
      <w:r>
        <w:t>Почва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природы.Факторы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почв.Основные</w:t>
      </w:r>
      <w:r>
        <w:rPr>
          <w:spacing w:val="1"/>
        </w:rPr>
        <w:t xml:space="preserve"> </w:t>
      </w:r>
      <w:r>
        <w:t>зональные типы</w:t>
      </w:r>
      <w:r>
        <w:rPr>
          <w:spacing w:val="1"/>
        </w:rPr>
        <w:t xml:space="preserve"> </w:t>
      </w:r>
      <w:r>
        <w:t>почв,их</w:t>
      </w:r>
      <w:r>
        <w:rPr>
          <w:spacing w:val="1"/>
        </w:rPr>
        <w:t xml:space="preserve"> </w:t>
      </w:r>
      <w:r>
        <w:t>свойства,различия в</w:t>
      </w:r>
      <w:r>
        <w:rPr>
          <w:spacing w:val="1"/>
        </w:rPr>
        <w:t xml:space="preserve"> </w:t>
      </w:r>
      <w:r>
        <w:t>плодородии.Почвенные ресурсы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Изменение</w:t>
      </w:r>
      <w:r>
        <w:rPr>
          <w:spacing w:val="5"/>
        </w:rPr>
        <w:t xml:space="preserve"> </w:t>
      </w:r>
      <w:r>
        <w:t>почв</w:t>
      </w:r>
      <w:r>
        <w:rPr>
          <w:spacing w:val="5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природных</w:t>
      </w:r>
      <w:r>
        <w:rPr>
          <w:spacing w:val="8"/>
        </w:rPr>
        <w:t xml:space="preserve"> </w:t>
      </w:r>
      <w:r>
        <w:t>зон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ходе</w:t>
      </w:r>
      <w:r>
        <w:rPr>
          <w:spacing w:val="5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хозяйственного</w:t>
      </w:r>
      <w:r>
        <w:rPr>
          <w:spacing w:val="5"/>
        </w:rPr>
        <w:t xml:space="preserve"> </w:t>
      </w:r>
      <w:r>
        <w:t>использования.</w:t>
      </w:r>
      <w:r>
        <w:rPr>
          <w:spacing w:val="-57"/>
        </w:rPr>
        <w:t xml:space="preserve"> </w:t>
      </w:r>
      <w:r>
        <w:t>Меры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сохранению</w:t>
      </w:r>
      <w:r>
        <w:rPr>
          <w:spacing w:val="25"/>
        </w:rPr>
        <w:t xml:space="preserve"> </w:t>
      </w:r>
      <w:r>
        <w:t>плодородия</w:t>
      </w:r>
      <w:r>
        <w:rPr>
          <w:spacing w:val="25"/>
        </w:rPr>
        <w:t xml:space="preserve"> </w:t>
      </w:r>
      <w:r>
        <w:t>почв:мелиорация</w:t>
      </w:r>
      <w:r>
        <w:rPr>
          <w:spacing w:val="27"/>
        </w:rPr>
        <w:t xml:space="preserve"> </w:t>
      </w:r>
      <w:r>
        <w:t>земель,борьба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эрозией</w:t>
      </w:r>
      <w:r>
        <w:rPr>
          <w:spacing w:val="28"/>
        </w:rPr>
        <w:t xml:space="preserve"> </w:t>
      </w:r>
      <w:r>
        <w:t>почв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загрязнением.</w:t>
      </w:r>
    </w:p>
    <w:p w:rsidR="00E65D0E" w:rsidRDefault="009F5DD6">
      <w:pPr>
        <w:pStyle w:val="a3"/>
        <w:ind w:right="461"/>
        <w:jc w:val="both"/>
      </w:pPr>
      <w:r>
        <w:t>Богатство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России:видовое</w:t>
      </w:r>
      <w:r>
        <w:rPr>
          <w:spacing w:val="1"/>
        </w:rPr>
        <w:t xml:space="preserve"> </w:t>
      </w:r>
      <w:r>
        <w:t>разнообразие,</w:t>
      </w:r>
      <w:r>
        <w:rPr>
          <w:spacing w:val="1"/>
        </w:rPr>
        <w:t xml:space="preserve"> </w:t>
      </w:r>
      <w:r>
        <w:t>факторы,его определяющие.Особенности растительного и животного мира различных</w:t>
      </w:r>
      <w:r>
        <w:rPr>
          <w:spacing w:val="1"/>
        </w:rPr>
        <w:t xml:space="preserve"> </w:t>
      </w:r>
      <w:r>
        <w:t>природно-хозяйственных зон России.</w:t>
      </w:r>
    </w:p>
    <w:p w:rsidR="00E65D0E" w:rsidRDefault="009F5DD6">
      <w:pPr>
        <w:pStyle w:val="a3"/>
        <w:ind w:right="370"/>
        <w:jc w:val="both"/>
      </w:pPr>
      <w:r>
        <w:t>Природно-хозяйственные зоны России:взаимосвязь и взаимообусловленность их</w:t>
      </w:r>
      <w:r>
        <w:rPr>
          <w:spacing w:val="1"/>
        </w:rPr>
        <w:t xml:space="preserve"> </w:t>
      </w:r>
      <w:r>
        <w:t>компонентов.</w:t>
      </w:r>
    </w:p>
    <w:p w:rsidR="00E65D0E" w:rsidRDefault="009F5DD6">
      <w:pPr>
        <w:pStyle w:val="a3"/>
      </w:pPr>
      <w:r>
        <w:t>Высотная</w:t>
      </w:r>
      <w:r>
        <w:rPr>
          <w:spacing w:val="9"/>
        </w:rPr>
        <w:t xml:space="preserve"> </w:t>
      </w:r>
      <w:r>
        <w:t>поясность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горах</w:t>
      </w:r>
      <w:r>
        <w:rPr>
          <w:spacing w:val="12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территории</w:t>
      </w:r>
      <w:r>
        <w:rPr>
          <w:spacing w:val="8"/>
        </w:rPr>
        <w:t xml:space="preserve"> </w:t>
      </w:r>
      <w:r>
        <w:t>России.Природные</w:t>
      </w:r>
      <w:r>
        <w:rPr>
          <w:spacing w:val="8"/>
        </w:rPr>
        <w:t xml:space="preserve"> </w:t>
      </w:r>
      <w:r>
        <w:t>ресурсы</w:t>
      </w:r>
      <w:r>
        <w:rPr>
          <w:spacing w:val="10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использование,экологические</w:t>
      </w:r>
      <w:r>
        <w:rPr>
          <w:spacing w:val="1"/>
        </w:rPr>
        <w:t xml:space="preserve"> </w:t>
      </w:r>
      <w:r>
        <w:t>проблемы.Прогнозируемые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23"/>
        </w:rPr>
        <w:t xml:space="preserve"> </w:t>
      </w:r>
      <w:r>
        <w:t>изменений</w:t>
      </w:r>
      <w:r>
        <w:rPr>
          <w:spacing w:val="22"/>
        </w:rPr>
        <w:t xml:space="preserve"> </w:t>
      </w:r>
      <w:r>
        <w:t>климата</w:t>
      </w:r>
      <w:r>
        <w:rPr>
          <w:spacing w:val="23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разных</w:t>
      </w:r>
      <w:r>
        <w:rPr>
          <w:spacing w:val="25"/>
        </w:rPr>
        <w:t xml:space="preserve"> </w:t>
      </w:r>
      <w:r>
        <w:t>природно-хозяйственных</w:t>
      </w:r>
      <w:r>
        <w:rPr>
          <w:spacing w:val="26"/>
        </w:rPr>
        <w:t xml:space="preserve"> </w:t>
      </w:r>
      <w:r>
        <w:t>зон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территории</w:t>
      </w:r>
      <w:r>
        <w:rPr>
          <w:spacing w:val="-57"/>
        </w:rPr>
        <w:t xml:space="preserve"> </w:t>
      </w:r>
      <w:r>
        <w:t>России.</w:t>
      </w:r>
    </w:p>
    <w:p w:rsidR="00E65D0E" w:rsidRDefault="009F5DD6">
      <w:pPr>
        <w:pStyle w:val="a3"/>
        <w:ind w:right="985"/>
      </w:pPr>
      <w:r>
        <w:t>Особо</w:t>
      </w:r>
      <w:r>
        <w:rPr>
          <w:spacing w:val="8"/>
        </w:rPr>
        <w:t xml:space="preserve"> </w:t>
      </w:r>
      <w:r>
        <w:t>охраняемые</w:t>
      </w:r>
      <w:r>
        <w:rPr>
          <w:spacing w:val="6"/>
        </w:rPr>
        <w:t xml:space="preserve"> </w:t>
      </w:r>
      <w:r>
        <w:t>природные</w:t>
      </w:r>
      <w:r>
        <w:rPr>
          <w:spacing w:val="6"/>
        </w:rPr>
        <w:t xml:space="preserve"> </w:t>
      </w:r>
      <w:r>
        <w:t>территории</w:t>
      </w:r>
      <w:r>
        <w:rPr>
          <w:spacing w:val="7"/>
        </w:rPr>
        <w:t xml:space="preserve"> </w:t>
      </w:r>
      <w:r>
        <w:t>России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своего</w:t>
      </w:r>
      <w:r>
        <w:rPr>
          <w:spacing w:val="8"/>
        </w:rPr>
        <w:t xml:space="preserve"> </w:t>
      </w:r>
      <w:r>
        <w:t>края.Объекты</w:t>
      </w:r>
      <w:r>
        <w:rPr>
          <w:spacing w:val="-57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ЮНЕСКО;растения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животные,занесённые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Красную книгу</w:t>
      </w:r>
      <w:r>
        <w:rPr>
          <w:spacing w:val="-9"/>
        </w:rPr>
        <w:t xml:space="preserve"> </w:t>
      </w:r>
      <w:r>
        <w:t>России.</w:t>
      </w:r>
    </w:p>
    <w:p w:rsidR="00E65D0E" w:rsidRDefault="009F5DD6">
      <w:pPr>
        <w:pStyle w:val="a3"/>
        <w:tabs>
          <w:tab w:val="left" w:pos="2553"/>
          <w:tab w:val="left" w:pos="3918"/>
          <w:tab w:val="left" w:pos="5054"/>
          <w:tab w:val="left" w:pos="6414"/>
          <w:tab w:val="left" w:pos="7244"/>
          <w:tab w:val="left" w:pos="8194"/>
          <w:tab w:val="left" w:pos="8570"/>
          <w:tab w:val="left" w:pos="9690"/>
        </w:tabs>
        <w:ind w:right="255"/>
      </w:pPr>
      <w:r>
        <w:t>Практические</w:t>
      </w:r>
      <w:r>
        <w:rPr>
          <w:spacing w:val="4"/>
        </w:rPr>
        <w:t xml:space="preserve"> </w:t>
      </w:r>
      <w:r>
        <w:t>работы:</w:t>
      </w:r>
      <w:r>
        <w:rPr>
          <w:spacing w:val="9"/>
        </w:rPr>
        <w:t xml:space="preserve"> </w:t>
      </w:r>
      <w:r>
        <w:t>«Объяснение</w:t>
      </w:r>
      <w:r>
        <w:rPr>
          <w:spacing w:val="4"/>
        </w:rPr>
        <w:t xml:space="preserve"> </w:t>
      </w:r>
      <w:r>
        <w:t>различий</w:t>
      </w:r>
      <w:r>
        <w:rPr>
          <w:spacing w:val="5"/>
        </w:rPr>
        <w:t xml:space="preserve"> </w:t>
      </w:r>
      <w:r>
        <w:t>структуры</w:t>
      </w:r>
      <w:r>
        <w:rPr>
          <w:spacing w:val="4"/>
        </w:rPr>
        <w:t xml:space="preserve"> </w:t>
      </w:r>
      <w:r>
        <w:t>высотной</w:t>
      </w:r>
      <w:r>
        <w:rPr>
          <w:spacing w:val="5"/>
        </w:rPr>
        <w:t xml:space="preserve"> </w:t>
      </w:r>
      <w:r>
        <w:t>поясности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горных</w:t>
      </w:r>
      <w:r>
        <w:tab/>
        <w:t>системах»,</w:t>
      </w:r>
      <w:r>
        <w:tab/>
        <w:t>«Анализ</w:t>
      </w:r>
      <w:r>
        <w:tab/>
        <w:t>различных</w:t>
      </w:r>
      <w:r>
        <w:tab/>
        <w:t>точек</w:t>
      </w:r>
      <w:r>
        <w:tab/>
        <w:t>зрения</w:t>
      </w:r>
      <w:r>
        <w:tab/>
        <w:t>о</w:t>
      </w:r>
      <w:r>
        <w:tab/>
        <w:t>влиянии</w:t>
      </w:r>
      <w:r>
        <w:tab/>
        <w:t>глобальных</w:t>
      </w:r>
      <w:r>
        <w:rPr>
          <w:spacing w:val="-57"/>
        </w:rPr>
        <w:t xml:space="preserve"> </w:t>
      </w:r>
      <w:r>
        <w:t>климатических</w:t>
      </w:r>
      <w:r>
        <w:rPr>
          <w:spacing w:val="3"/>
        </w:rPr>
        <w:t xml:space="preserve"> </w:t>
      </w:r>
      <w:r>
        <w:t>изменений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природу,на</w:t>
      </w:r>
      <w:r>
        <w:rPr>
          <w:spacing w:val="4"/>
        </w:rPr>
        <w:t xml:space="preserve"> </w:t>
      </w:r>
      <w:r>
        <w:t>жизнь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5"/>
        </w:rPr>
        <w:t xml:space="preserve"> </w:t>
      </w:r>
      <w:r>
        <w:t>деятельность</w:t>
      </w:r>
      <w:r>
        <w:rPr>
          <w:spacing w:val="4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источников информации».</w:t>
      </w:r>
    </w:p>
    <w:p w:rsidR="00E65D0E" w:rsidRDefault="009F5DD6">
      <w:pPr>
        <w:pStyle w:val="Heading1"/>
        <w:spacing w:before="4"/>
        <w:ind w:right="5434"/>
      </w:pPr>
      <w:r>
        <w:t>Население</w:t>
      </w:r>
      <w:r>
        <w:rPr>
          <w:spacing w:val="60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Численность</w:t>
      </w:r>
      <w:r>
        <w:rPr>
          <w:spacing w:val="-6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России.</w:t>
      </w:r>
    </w:p>
    <w:p w:rsidR="00E65D0E" w:rsidRDefault="009F5DD6">
      <w:pPr>
        <w:pStyle w:val="a3"/>
        <w:ind w:right="368"/>
      </w:pPr>
      <w:r>
        <w:t>Динамика</w:t>
      </w:r>
      <w:r>
        <w:rPr>
          <w:spacing w:val="8"/>
        </w:rPr>
        <w:t xml:space="preserve"> </w:t>
      </w:r>
      <w:r>
        <w:t>численности</w:t>
      </w:r>
      <w:r>
        <w:rPr>
          <w:spacing w:val="9"/>
        </w:rPr>
        <w:t xml:space="preserve"> </w:t>
      </w:r>
      <w:r>
        <w:t>населения</w:t>
      </w:r>
      <w:r>
        <w:rPr>
          <w:spacing w:val="10"/>
        </w:rPr>
        <w:t xml:space="preserve"> </w:t>
      </w:r>
      <w:r>
        <w:t>России</w:t>
      </w:r>
      <w:r>
        <w:rPr>
          <w:spacing w:val="10"/>
        </w:rPr>
        <w:t xml:space="preserve"> </w:t>
      </w:r>
      <w:r>
        <w:t>вXX‒XXIвв.и</w:t>
      </w:r>
      <w:r>
        <w:rPr>
          <w:spacing w:val="11"/>
        </w:rPr>
        <w:t xml:space="preserve"> </w:t>
      </w:r>
      <w:r>
        <w:t>факторы,определяющие</w:t>
      </w:r>
      <w:r>
        <w:rPr>
          <w:spacing w:val="1"/>
        </w:rPr>
        <w:t xml:space="preserve"> </w:t>
      </w:r>
      <w:r>
        <w:t>её.Переписи</w:t>
      </w:r>
      <w:r>
        <w:rPr>
          <w:spacing w:val="14"/>
        </w:rPr>
        <w:t xml:space="preserve"> </w:t>
      </w:r>
      <w:r>
        <w:t>населения</w:t>
      </w:r>
      <w:r>
        <w:rPr>
          <w:spacing w:val="11"/>
        </w:rPr>
        <w:t xml:space="preserve"> </w:t>
      </w:r>
      <w:r>
        <w:t>России.Естественное</w:t>
      </w:r>
      <w:r>
        <w:rPr>
          <w:spacing w:val="12"/>
        </w:rPr>
        <w:t xml:space="preserve"> </w:t>
      </w:r>
      <w:r>
        <w:t>движение</w:t>
      </w:r>
      <w:r>
        <w:rPr>
          <w:spacing w:val="12"/>
        </w:rPr>
        <w:t xml:space="preserve"> </w:t>
      </w:r>
      <w:r>
        <w:t>населения.Рождаемость,</w:t>
      </w:r>
      <w:r>
        <w:rPr>
          <w:spacing w:val="1"/>
        </w:rPr>
        <w:t xml:space="preserve"> </w:t>
      </w:r>
      <w:r>
        <w:t>смертность,естественный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пределах</w:t>
      </w:r>
      <w:r>
        <w:rPr>
          <w:spacing w:val="3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регионов</w:t>
      </w:r>
      <w:r>
        <w:rPr>
          <w:spacing w:val="2"/>
        </w:rPr>
        <w:t xml:space="preserve"> </w:t>
      </w:r>
      <w:r>
        <w:t>России.Геодемографическое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России.Основные</w:t>
      </w:r>
      <w:r>
        <w:rPr>
          <w:spacing w:val="1"/>
        </w:rPr>
        <w:t xml:space="preserve"> </w:t>
      </w:r>
      <w:r>
        <w:t>меры</w:t>
      </w:r>
      <w:r>
        <w:rPr>
          <w:spacing w:val="42"/>
        </w:rPr>
        <w:t xml:space="preserve"> </w:t>
      </w:r>
      <w:r>
        <w:t>современной</w:t>
      </w:r>
      <w:r>
        <w:rPr>
          <w:spacing w:val="43"/>
        </w:rPr>
        <w:t xml:space="preserve"> </w:t>
      </w:r>
      <w:r>
        <w:t>демографической</w:t>
      </w:r>
      <w:r>
        <w:rPr>
          <w:spacing w:val="44"/>
        </w:rPr>
        <w:t xml:space="preserve"> </w:t>
      </w:r>
      <w:r>
        <w:t>политики</w:t>
      </w:r>
      <w:r>
        <w:rPr>
          <w:spacing w:val="43"/>
        </w:rPr>
        <w:t xml:space="preserve"> </w:t>
      </w:r>
      <w:r>
        <w:t>государства.Общий</w:t>
      </w:r>
      <w:r>
        <w:rPr>
          <w:spacing w:val="44"/>
        </w:rPr>
        <w:t xml:space="preserve"> </w:t>
      </w:r>
      <w:r>
        <w:t>прирост</w:t>
      </w:r>
      <w:r>
        <w:rPr>
          <w:spacing w:val="43"/>
        </w:rPr>
        <w:t xml:space="preserve"> </w:t>
      </w:r>
      <w:r>
        <w:t>населения.</w:t>
      </w:r>
      <w:r>
        <w:rPr>
          <w:spacing w:val="-57"/>
        </w:rPr>
        <w:t xml:space="preserve"> </w:t>
      </w:r>
      <w:r>
        <w:t>Миграции(механическое</w:t>
      </w:r>
      <w:r>
        <w:rPr>
          <w:spacing w:val="4"/>
        </w:rPr>
        <w:t xml:space="preserve"> </w:t>
      </w:r>
      <w:r>
        <w:t>движение</w:t>
      </w:r>
      <w:r>
        <w:rPr>
          <w:spacing w:val="4"/>
        </w:rPr>
        <w:t xml:space="preserve"> </w:t>
      </w:r>
      <w:r>
        <w:t>населения).Внешние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внутренние</w:t>
      </w:r>
      <w:r>
        <w:rPr>
          <w:spacing w:val="4"/>
        </w:rPr>
        <w:t xml:space="preserve"> </w:t>
      </w:r>
      <w:r>
        <w:t>миграции.</w:t>
      </w:r>
    </w:p>
    <w:p w:rsidR="00E65D0E" w:rsidRDefault="009F5DD6">
      <w:pPr>
        <w:pStyle w:val="a3"/>
        <w:tabs>
          <w:tab w:val="left" w:pos="2756"/>
          <w:tab w:val="left" w:pos="3099"/>
          <w:tab w:val="left" w:pos="4282"/>
          <w:tab w:val="left" w:pos="4878"/>
          <w:tab w:val="left" w:pos="5960"/>
          <w:tab w:val="left" w:pos="6030"/>
          <w:tab w:val="left" w:pos="6943"/>
          <w:tab w:val="left" w:pos="7315"/>
          <w:tab w:val="left" w:pos="8103"/>
          <w:tab w:val="left" w:pos="8291"/>
          <w:tab w:val="left" w:pos="9320"/>
          <w:tab w:val="left" w:pos="9680"/>
          <w:tab w:val="left" w:pos="9943"/>
        </w:tabs>
        <w:ind w:right="258" w:firstLine="0"/>
      </w:pP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иммиграция.Миграционный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tab/>
        <w:t>направления</w:t>
      </w:r>
      <w:r>
        <w:tab/>
        <w:t>миграционных</w:t>
      </w:r>
      <w:r>
        <w:tab/>
      </w:r>
      <w:r>
        <w:tab/>
        <w:t>потоков.Причины</w:t>
      </w:r>
      <w:r>
        <w:tab/>
        <w:t>миграций</w:t>
      </w:r>
      <w:r>
        <w:tab/>
        <w:t>и</w:t>
      </w:r>
      <w:r>
        <w:tab/>
        <w:t>основные</w:t>
      </w:r>
      <w:r>
        <w:rPr>
          <w:spacing w:val="1"/>
        </w:rPr>
        <w:t xml:space="preserve"> </w:t>
      </w:r>
      <w:r>
        <w:t>направления</w:t>
      </w:r>
      <w:r>
        <w:tab/>
        <w:t>миграционных</w:t>
      </w:r>
      <w:r>
        <w:tab/>
        <w:t>потоков</w:t>
      </w:r>
      <w:r>
        <w:tab/>
        <w:t>России</w:t>
      </w:r>
      <w:r>
        <w:tab/>
        <w:t>в</w:t>
      </w:r>
      <w:r>
        <w:tab/>
        <w:t>разные</w:t>
      </w:r>
      <w:r>
        <w:tab/>
      </w:r>
      <w:r>
        <w:tab/>
        <w:t>исторические</w:t>
      </w:r>
      <w:r>
        <w:tab/>
        <w:t>периоды.</w:t>
      </w:r>
      <w:r>
        <w:rPr>
          <w:spacing w:val="-57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Федерации.Различные</w:t>
      </w:r>
      <w:r>
        <w:rPr>
          <w:spacing w:val="59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прогнозов</w:t>
      </w:r>
      <w:r>
        <w:rPr>
          <w:spacing w:val="-5"/>
        </w:rPr>
        <w:t xml:space="preserve"> </w:t>
      </w:r>
      <w:r>
        <w:t>изменения численности</w:t>
      </w:r>
      <w:r>
        <w:rPr>
          <w:spacing w:val="-1"/>
        </w:rPr>
        <w:t xml:space="preserve"> </w:t>
      </w:r>
      <w:r>
        <w:t>населения России.</w:t>
      </w:r>
    </w:p>
    <w:p w:rsidR="00E65D0E" w:rsidRDefault="009F5DD6">
      <w:pPr>
        <w:pStyle w:val="a3"/>
        <w:tabs>
          <w:tab w:val="left" w:pos="3932"/>
          <w:tab w:val="left" w:pos="5389"/>
          <w:tab w:val="left" w:pos="6346"/>
          <w:tab w:val="left" w:pos="6603"/>
          <w:tab w:val="left" w:pos="6861"/>
          <w:tab w:val="left" w:pos="7930"/>
          <w:tab w:val="left" w:pos="8749"/>
          <w:tab w:val="left" w:pos="9304"/>
          <w:tab w:val="left" w:pos="9816"/>
        </w:tabs>
        <w:ind w:right="530"/>
      </w:pPr>
      <w:r>
        <w:t>Практическая</w:t>
      </w:r>
      <w:r>
        <w:tab/>
        <w:t>работа«Определение</w:t>
      </w:r>
      <w:r>
        <w:tab/>
        <w:t>по</w:t>
      </w:r>
      <w:r>
        <w:tab/>
      </w:r>
      <w:r>
        <w:tab/>
        <w:t>статистическим</w:t>
      </w:r>
      <w:r>
        <w:tab/>
        <w:t>данным</w:t>
      </w:r>
      <w:r>
        <w:tab/>
      </w:r>
      <w:r>
        <w:rPr>
          <w:spacing w:val="-1"/>
        </w:rPr>
        <w:t>общего,</w:t>
      </w:r>
      <w:r>
        <w:rPr>
          <w:spacing w:val="-57"/>
        </w:rPr>
        <w:t xml:space="preserve"> </w:t>
      </w:r>
      <w:r>
        <w:t>естественного(или)миграционного</w:t>
      </w:r>
      <w:r>
        <w:tab/>
        <w:t>прироста</w:t>
      </w:r>
      <w:r>
        <w:tab/>
      </w:r>
      <w:r>
        <w:tab/>
        <w:t>населения</w:t>
      </w:r>
      <w:r>
        <w:tab/>
        <w:t>отдельных</w:t>
      </w:r>
      <w:r>
        <w:tab/>
        <w:t>субъектов</w:t>
      </w:r>
      <w:r>
        <w:rPr>
          <w:spacing w:val="1"/>
        </w:rPr>
        <w:t xml:space="preserve"> </w:t>
      </w:r>
      <w:r>
        <w:t>(федеральных округов)Российской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региона».</w:t>
      </w:r>
    </w:p>
    <w:p w:rsidR="00E65D0E" w:rsidRDefault="009F5DD6">
      <w:pPr>
        <w:pStyle w:val="Heading1"/>
        <w:spacing w:before="1" w:line="274" w:lineRule="exact"/>
      </w:pPr>
      <w:r>
        <w:t>Территориальные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России.</w:t>
      </w:r>
    </w:p>
    <w:p w:rsidR="00E65D0E" w:rsidRDefault="009F5DD6">
      <w:pPr>
        <w:pStyle w:val="a3"/>
        <w:tabs>
          <w:tab w:val="left" w:pos="4179"/>
          <w:tab w:val="left" w:pos="5745"/>
          <w:tab w:val="left" w:pos="7252"/>
          <w:tab w:val="left" w:pos="8879"/>
        </w:tabs>
        <w:ind w:right="368"/>
      </w:pPr>
      <w:r>
        <w:t>Географические</w:t>
      </w:r>
      <w:r>
        <w:tab/>
        <w:t>особенности</w:t>
      </w:r>
      <w:r>
        <w:tab/>
        <w:t>размещения</w:t>
      </w:r>
      <w:r>
        <w:tab/>
        <w:t>населения:их</w:t>
      </w:r>
      <w:r>
        <w:tab/>
        <w:t>обусловленность</w:t>
      </w:r>
      <w:r>
        <w:rPr>
          <w:spacing w:val="1"/>
        </w:rPr>
        <w:t xml:space="preserve"> </w:t>
      </w:r>
      <w:r>
        <w:t>природными,историческими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факторами.Основная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расселения.Плотность</w:t>
      </w:r>
      <w:r>
        <w:rPr>
          <w:spacing w:val="2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показатель</w:t>
      </w:r>
      <w:r>
        <w:rPr>
          <w:spacing w:val="3"/>
        </w:rPr>
        <w:t xml:space="preserve"> </w:t>
      </w:r>
      <w:r>
        <w:t>освоенности</w:t>
      </w:r>
      <w:r>
        <w:rPr>
          <w:spacing w:val="1"/>
        </w:rPr>
        <w:t xml:space="preserve"> </w:t>
      </w:r>
      <w:r>
        <w:t>территории.Различия  в</w:t>
      </w:r>
      <w:r>
        <w:rPr>
          <w:spacing w:val="1"/>
        </w:rPr>
        <w:t xml:space="preserve"> </w:t>
      </w:r>
      <w:r>
        <w:t>плотности</w:t>
      </w:r>
      <w:r>
        <w:rPr>
          <w:spacing w:val="19"/>
        </w:rPr>
        <w:t xml:space="preserve"> </w:t>
      </w:r>
      <w:r>
        <w:t>населения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географических</w:t>
      </w:r>
      <w:r>
        <w:rPr>
          <w:spacing w:val="20"/>
        </w:rPr>
        <w:t xml:space="preserve"> </w:t>
      </w:r>
      <w:r>
        <w:t>районах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субъектах</w:t>
      </w:r>
      <w:r>
        <w:rPr>
          <w:spacing w:val="20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Городское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сельское</w:t>
      </w:r>
      <w:r>
        <w:rPr>
          <w:spacing w:val="33"/>
        </w:rPr>
        <w:t xml:space="preserve"> </w:t>
      </w:r>
      <w:r>
        <w:t>население.Виды</w:t>
      </w:r>
      <w:r>
        <w:rPr>
          <w:spacing w:val="34"/>
        </w:rPr>
        <w:t xml:space="preserve"> </w:t>
      </w:r>
      <w:r>
        <w:t>городских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сельских</w:t>
      </w:r>
      <w:r>
        <w:rPr>
          <w:spacing w:val="34"/>
        </w:rPr>
        <w:t xml:space="preserve"> </w:t>
      </w:r>
      <w:r>
        <w:t>населённых</w:t>
      </w:r>
      <w:r>
        <w:rPr>
          <w:spacing w:val="34"/>
        </w:rPr>
        <w:t xml:space="preserve"> </w:t>
      </w:r>
      <w:r>
        <w:t>пунктов.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4"/>
        <w:ind w:right="505" w:firstLine="0"/>
        <w:jc w:val="both"/>
      </w:pPr>
      <w:r>
        <w:lastRenderedPageBreak/>
        <w:t>Урбанизация</w:t>
      </w:r>
      <w:r>
        <w:rPr>
          <w:spacing w:val="1"/>
        </w:rPr>
        <w:t xml:space="preserve"> </w:t>
      </w:r>
      <w:r>
        <w:t>в России.Крупнейшие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агломерации.Классификация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населения.Роль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страны.Функции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России.Монофункциональные</w:t>
      </w:r>
      <w:r>
        <w:rPr>
          <w:spacing w:val="1"/>
        </w:rPr>
        <w:t xml:space="preserve"> </w:t>
      </w:r>
      <w:r>
        <w:t>города.Сельская</w:t>
      </w:r>
      <w:r>
        <w:rPr>
          <w:spacing w:val="1"/>
        </w:rPr>
        <w:t xml:space="preserve"> </w:t>
      </w:r>
      <w:r>
        <w:t>местность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расселения.</w:t>
      </w:r>
    </w:p>
    <w:p w:rsidR="00E65D0E" w:rsidRDefault="009F5DD6">
      <w:pPr>
        <w:pStyle w:val="Heading1"/>
        <w:spacing w:before="6" w:line="274" w:lineRule="exact"/>
      </w:pPr>
      <w:r>
        <w:t>Народы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религии</w:t>
      </w:r>
      <w:r>
        <w:rPr>
          <w:spacing w:val="-1"/>
        </w:rPr>
        <w:t xml:space="preserve"> </w:t>
      </w:r>
      <w:r>
        <w:t>России.</w:t>
      </w:r>
    </w:p>
    <w:p w:rsidR="00E65D0E" w:rsidRDefault="009F5DD6">
      <w:pPr>
        <w:pStyle w:val="a3"/>
        <w:tabs>
          <w:tab w:val="left" w:pos="3318"/>
          <w:tab w:val="left" w:pos="3800"/>
          <w:tab w:val="left" w:pos="6210"/>
          <w:tab w:val="left" w:pos="10192"/>
        </w:tabs>
        <w:ind w:right="333"/>
      </w:pPr>
      <w:r>
        <w:t>Россия</w:t>
      </w:r>
      <w:r>
        <w:tab/>
        <w:t>‒</w:t>
      </w:r>
      <w:r>
        <w:tab/>
        <w:t>многонациональное</w:t>
      </w:r>
      <w:r>
        <w:tab/>
        <w:t>государство.Многонациональность</w:t>
      </w:r>
      <w:r>
        <w:tab/>
        <w:t>как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России.Языковая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5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России.Крупнейшие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расселение.Титульные</w:t>
      </w:r>
      <w:r>
        <w:rPr>
          <w:spacing w:val="1"/>
        </w:rPr>
        <w:t xml:space="preserve"> </w:t>
      </w:r>
      <w:r>
        <w:t>этносы.</w:t>
      </w:r>
      <w:r>
        <w:rPr>
          <w:spacing w:val="1"/>
        </w:rPr>
        <w:t xml:space="preserve"> </w:t>
      </w:r>
      <w:r>
        <w:t>География</w:t>
      </w:r>
      <w:r>
        <w:rPr>
          <w:spacing w:val="6"/>
        </w:rPr>
        <w:t xml:space="preserve"> </w:t>
      </w:r>
      <w:r>
        <w:t>религий.Объекты</w:t>
      </w:r>
      <w:r>
        <w:rPr>
          <w:spacing w:val="5"/>
        </w:rPr>
        <w:t xml:space="preserve"> </w:t>
      </w:r>
      <w:r>
        <w:t>Всемирного</w:t>
      </w:r>
      <w:r>
        <w:rPr>
          <w:spacing w:val="6"/>
        </w:rPr>
        <w:t xml:space="preserve"> </w:t>
      </w:r>
      <w:r>
        <w:t>культурного</w:t>
      </w:r>
      <w:r>
        <w:rPr>
          <w:spacing w:val="6"/>
        </w:rPr>
        <w:t xml:space="preserve"> </w:t>
      </w:r>
      <w:r>
        <w:t>наследия</w:t>
      </w:r>
      <w:r>
        <w:rPr>
          <w:spacing w:val="6"/>
        </w:rPr>
        <w:t xml:space="preserve"> </w:t>
      </w:r>
      <w:r>
        <w:t>ЮНЕСКО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территории</w:t>
      </w:r>
      <w:r>
        <w:rPr>
          <w:spacing w:val="-57"/>
        </w:rPr>
        <w:t xml:space="preserve"> </w:t>
      </w:r>
      <w:r>
        <w:t>России.</w:t>
      </w:r>
    </w:p>
    <w:p w:rsidR="00E65D0E" w:rsidRDefault="009F5DD6">
      <w:pPr>
        <w:pStyle w:val="a3"/>
      </w:pPr>
      <w:r>
        <w:t>Практическая</w:t>
      </w:r>
      <w:r>
        <w:rPr>
          <w:spacing w:val="51"/>
        </w:rPr>
        <w:t xml:space="preserve"> </w:t>
      </w:r>
      <w:r>
        <w:t>работа«Построение</w:t>
      </w:r>
      <w:r>
        <w:rPr>
          <w:spacing w:val="50"/>
        </w:rPr>
        <w:t xml:space="preserve"> </w:t>
      </w:r>
      <w:r>
        <w:t>картограммы«Доля</w:t>
      </w:r>
      <w:r>
        <w:rPr>
          <w:spacing w:val="53"/>
        </w:rPr>
        <w:t xml:space="preserve"> </w:t>
      </w:r>
      <w:r>
        <w:t>титульных</w:t>
      </w:r>
      <w:r>
        <w:rPr>
          <w:spacing w:val="53"/>
        </w:rPr>
        <w:t xml:space="preserve"> </w:t>
      </w:r>
      <w:r>
        <w:t>этносов</w:t>
      </w:r>
      <w:r>
        <w:rPr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республик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автономных</w:t>
      </w:r>
      <w:r>
        <w:rPr>
          <w:spacing w:val="-1"/>
        </w:rPr>
        <w:t xml:space="preserve"> </w:t>
      </w:r>
      <w:r>
        <w:t>округов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:rsidR="00E65D0E" w:rsidRDefault="009F5DD6">
      <w:pPr>
        <w:pStyle w:val="Heading1"/>
        <w:spacing w:before="2" w:line="274" w:lineRule="exact"/>
      </w:pPr>
      <w:r>
        <w:t>Половой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возрастной</w:t>
      </w:r>
      <w:r>
        <w:rPr>
          <w:spacing w:val="-3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населения России.</w:t>
      </w:r>
    </w:p>
    <w:p w:rsidR="00E65D0E" w:rsidRDefault="009F5DD6">
      <w:pPr>
        <w:pStyle w:val="a3"/>
        <w:ind w:right="263"/>
      </w:pPr>
      <w:r>
        <w:t>Половой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возрастной</w:t>
      </w:r>
      <w:r>
        <w:rPr>
          <w:spacing w:val="9"/>
        </w:rPr>
        <w:t xml:space="preserve"> </w:t>
      </w:r>
      <w:r>
        <w:t>состав</w:t>
      </w:r>
      <w:r>
        <w:rPr>
          <w:spacing w:val="7"/>
        </w:rPr>
        <w:t xml:space="preserve"> </w:t>
      </w:r>
      <w:r>
        <w:t>населения</w:t>
      </w:r>
      <w:r>
        <w:rPr>
          <w:spacing w:val="10"/>
        </w:rPr>
        <w:t xml:space="preserve"> </w:t>
      </w:r>
      <w:r>
        <w:t>России.Половозрастная</w:t>
      </w:r>
      <w:r>
        <w:rPr>
          <w:spacing w:val="8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</w:t>
      </w:r>
      <w:r>
        <w:rPr>
          <w:spacing w:val="32"/>
        </w:rPr>
        <w:t xml:space="preserve"> </w:t>
      </w:r>
      <w:r>
        <w:t>России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географических</w:t>
      </w:r>
      <w:r>
        <w:rPr>
          <w:spacing w:val="34"/>
        </w:rPr>
        <w:t xml:space="preserve"> </w:t>
      </w:r>
      <w:r>
        <w:t>районах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субъектах</w:t>
      </w:r>
      <w:r>
        <w:rPr>
          <w:spacing w:val="34"/>
        </w:rPr>
        <w:t xml:space="preserve"> </w:t>
      </w:r>
      <w:r>
        <w:t>Российской</w:t>
      </w:r>
      <w:r>
        <w:rPr>
          <w:spacing w:val="33"/>
        </w:rPr>
        <w:t xml:space="preserve"> </w:t>
      </w:r>
      <w:r>
        <w:t>Федерации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факторы,её</w:t>
      </w:r>
      <w:r>
        <w:rPr>
          <w:spacing w:val="48"/>
        </w:rPr>
        <w:t xml:space="preserve"> </w:t>
      </w:r>
      <w:r>
        <w:t>определяющие.Половозрастные</w:t>
      </w:r>
      <w:r>
        <w:rPr>
          <w:spacing w:val="48"/>
        </w:rPr>
        <w:t xml:space="preserve"> </w:t>
      </w:r>
      <w:r>
        <w:t>пирамиды.Демографическая</w:t>
      </w:r>
      <w:r>
        <w:rPr>
          <w:spacing w:val="49"/>
        </w:rPr>
        <w:t xml:space="preserve"> </w:t>
      </w:r>
      <w:r>
        <w:t>нагрузка.</w:t>
      </w:r>
    </w:p>
    <w:p w:rsidR="00E65D0E" w:rsidRDefault="009F5DD6">
      <w:pPr>
        <w:pStyle w:val="a3"/>
        <w:ind w:firstLine="0"/>
      </w:pPr>
      <w:r>
        <w:t>Средняя</w:t>
      </w:r>
      <w:r>
        <w:rPr>
          <w:spacing w:val="48"/>
        </w:rPr>
        <w:t xml:space="preserve"> </w:t>
      </w:r>
      <w:r>
        <w:t>прогнозируемая(ожидаемая)продолжительность</w:t>
      </w:r>
      <w:r>
        <w:rPr>
          <w:spacing w:val="49"/>
        </w:rPr>
        <w:t xml:space="preserve"> </w:t>
      </w:r>
      <w:r>
        <w:t>жизни</w:t>
      </w:r>
      <w:r>
        <w:rPr>
          <w:spacing w:val="49"/>
        </w:rPr>
        <w:t xml:space="preserve"> </w:t>
      </w:r>
      <w:r>
        <w:t>мужского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женского</w:t>
      </w:r>
      <w:r>
        <w:rPr>
          <w:spacing w:val="-5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России.</w:t>
      </w:r>
    </w:p>
    <w:p w:rsidR="00E65D0E" w:rsidRDefault="009F5DD6">
      <w:pPr>
        <w:pStyle w:val="a3"/>
        <w:ind w:right="373"/>
      </w:pPr>
      <w:r>
        <w:t>Практическая</w:t>
      </w:r>
      <w:r>
        <w:rPr>
          <w:spacing w:val="46"/>
        </w:rPr>
        <w:t xml:space="preserve"> </w:t>
      </w:r>
      <w:r>
        <w:t>работа«Объяснение</w:t>
      </w:r>
      <w:r>
        <w:rPr>
          <w:spacing w:val="46"/>
        </w:rPr>
        <w:t xml:space="preserve"> </w:t>
      </w:r>
      <w:r>
        <w:t>динамики</w:t>
      </w:r>
      <w:r>
        <w:rPr>
          <w:spacing w:val="45"/>
        </w:rPr>
        <w:t xml:space="preserve"> </w:t>
      </w:r>
      <w:r>
        <w:t>половозрастного</w:t>
      </w:r>
      <w:r>
        <w:rPr>
          <w:spacing w:val="44"/>
        </w:rPr>
        <w:t xml:space="preserve"> </w:t>
      </w:r>
      <w:r>
        <w:t>состава</w:t>
      </w:r>
      <w:r>
        <w:rPr>
          <w:spacing w:val="46"/>
        </w:rPr>
        <w:t xml:space="preserve"> </w:t>
      </w:r>
      <w:r>
        <w:t>населения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половозрастных</w:t>
      </w:r>
      <w:r>
        <w:rPr>
          <w:spacing w:val="2"/>
        </w:rPr>
        <w:t xml:space="preserve"> </w:t>
      </w:r>
      <w:r>
        <w:t>пирамид».</w:t>
      </w:r>
    </w:p>
    <w:p w:rsidR="00E65D0E" w:rsidRDefault="009F5DD6">
      <w:pPr>
        <w:pStyle w:val="Heading1"/>
        <w:spacing w:before="4" w:line="274" w:lineRule="exact"/>
      </w:pPr>
      <w:r>
        <w:t>Человеческий</w:t>
      </w:r>
      <w:r>
        <w:rPr>
          <w:spacing w:val="-3"/>
        </w:rPr>
        <w:t xml:space="preserve"> </w:t>
      </w:r>
      <w:r>
        <w:t>капитал</w:t>
      </w:r>
      <w:r>
        <w:rPr>
          <w:spacing w:val="-4"/>
        </w:rPr>
        <w:t xml:space="preserve"> </w:t>
      </w:r>
      <w:r>
        <w:t>России.</w:t>
      </w:r>
    </w:p>
    <w:p w:rsidR="00E65D0E" w:rsidRDefault="009F5DD6">
      <w:pPr>
        <w:pStyle w:val="a3"/>
        <w:tabs>
          <w:tab w:val="left" w:pos="3472"/>
          <w:tab w:val="left" w:pos="5294"/>
          <w:tab w:val="left" w:pos="7627"/>
          <w:tab w:val="left" w:pos="9681"/>
        </w:tabs>
        <w:spacing w:line="274" w:lineRule="exact"/>
        <w:ind w:left="2251" w:firstLine="0"/>
      </w:pPr>
      <w:r>
        <w:t>Понятие</w:t>
      </w:r>
      <w:r>
        <w:tab/>
        <w:t>человеческого</w:t>
      </w:r>
      <w:r>
        <w:tab/>
        <w:t>капитала.Трудовые</w:t>
      </w:r>
      <w:r>
        <w:tab/>
        <w:t>ресурсы,рабочая</w:t>
      </w:r>
      <w:r>
        <w:tab/>
        <w:t>сила.</w:t>
      </w:r>
    </w:p>
    <w:p w:rsidR="00E65D0E" w:rsidRDefault="009F5DD6">
      <w:pPr>
        <w:pStyle w:val="a3"/>
        <w:tabs>
          <w:tab w:val="left" w:pos="3406"/>
          <w:tab w:val="left" w:pos="4543"/>
          <w:tab w:val="left" w:pos="4865"/>
          <w:tab w:val="left" w:pos="5774"/>
          <w:tab w:val="left" w:pos="6987"/>
          <w:tab w:val="left" w:pos="8234"/>
          <w:tab w:val="left" w:pos="9162"/>
          <w:tab w:val="left" w:pos="9498"/>
        </w:tabs>
        <w:ind w:right="368" w:firstLine="0"/>
      </w:pPr>
      <w:r>
        <w:t>Неравномерность</w:t>
      </w:r>
      <w:r>
        <w:rPr>
          <w:spacing w:val="47"/>
        </w:rPr>
        <w:t xml:space="preserve"> </w:t>
      </w:r>
      <w:r>
        <w:t>распределения</w:t>
      </w:r>
      <w:r>
        <w:rPr>
          <w:spacing w:val="45"/>
        </w:rPr>
        <w:t xml:space="preserve"> </w:t>
      </w:r>
      <w:r>
        <w:t>трудоспособного</w:t>
      </w:r>
      <w:r>
        <w:rPr>
          <w:spacing w:val="45"/>
        </w:rPr>
        <w:t xml:space="preserve"> </w:t>
      </w:r>
      <w:r>
        <w:t>населения</w:t>
      </w:r>
      <w:r>
        <w:rPr>
          <w:spacing w:val="45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территории</w:t>
      </w:r>
      <w:r>
        <w:rPr>
          <w:spacing w:val="46"/>
        </w:rPr>
        <w:t xml:space="preserve"> </w:t>
      </w:r>
      <w:r>
        <w:t>страны.</w:t>
      </w:r>
      <w:r>
        <w:rPr>
          <w:spacing w:val="-57"/>
        </w:rPr>
        <w:t xml:space="preserve"> </w:t>
      </w:r>
      <w:r>
        <w:t>Географические</w:t>
      </w:r>
      <w:r>
        <w:tab/>
        <w:t>различия</w:t>
      </w:r>
      <w:r>
        <w:tab/>
        <w:t>в</w:t>
      </w:r>
      <w:r>
        <w:tab/>
        <w:t>уровне</w:t>
      </w:r>
      <w:r>
        <w:tab/>
        <w:t>занятости</w:t>
      </w:r>
      <w:r>
        <w:tab/>
        <w:t>населения</w:t>
      </w:r>
      <w:r>
        <w:tab/>
        <w:t>России</w:t>
      </w:r>
      <w:r>
        <w:tab/>
        <w:t>и</w:t>
      </w:r>
      <w:r>
        <w:tab/>
        <w:t>факторы,их</w:t>
      </w:r>
      <w:r>
        <w:rPr>
          <w:spacing w:val="1"/>
        </w:rPr>
        <w:t xml:space="preserve"> </w:t>
      </w:r>
      <w:r>
        <w:t>определяющие.Качество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показатели,характеризующие</w:t>
      </w:r>
      <w:r>
        <w:rPr>
          <w:spacing w:val="1"/>
        </w:rPr>
        <w:t xml:space="preserve"> </w:t>
      </w:r>
      <w:r>
        <w:t>его.ИЧР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различия.</w:t>
      </w:r>
    </w:p>
    <w:p w:rsidR="00E65D0E" w:rsidRDefault="009F5DD6">
      <w:pPr>
        <w:pStyle w:val="a3"/>
      </w:pPr>
      <w:r>
        <w:t>Практическая</w:t>
      </w:r>
      <w:r>
        <w:rPr>
          <w:spacing w:val="35"/>
        </w:rPr>
        <w:t xml:space="preserve"> </w:t>
      </w:r>
      <w:r>
        <w:t>работа«Классификация</w:t>
      </w:r>
      <w:r>
        <w:rPr>
          <w:spacing w:val="35"/>
        </w:rPr>
        <w:t xml:space="preserve"> </w:t>
      </w:r>
      <w:r>
        <w:t>Федеральных</w:t>
      </w:r>
      <w:r>
        <w:rPr>
          <w:spacing w:val="36"/>
        </w:rPr>
        <w:t xml:space="preserve"> </w:t>
      </w:r>
      <w:r>
        <w:t>округов</w:t>
      </w:r>
      <w:r>
        <w:rPr>
          <w:spacing w:val="34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особенностям</w:t>
      </w:r>
      <w:r>
        <w:rPr>
          <w:spacing w:val="-57"/>
        </w:rPr>
        <w:t xml:space="preserve"> </w:t>
      </w:r>
      <w:r>
        <w:t>естественного</w:t>
      </w:r>
      <w:r>
        <w:rPr>
          <w:spacing w:val="-1"/>
        </w:rPr>
        <w:t xml:space="preserve"> </w:t>
      </w:r>
      <w:r>
        <w:t>и механического движения</w:t>
      </w:r>
      <w:r>
        <w:rPr>
          <w:spacing w:val="-1"/>
        </w:rPr>
        <w:t xml:space="preserve"> </w:t>
      </w:r>
      <w:r>
        <w:t>населения».</w:t>
      </w:r>
    </w:p>
    <w:p w:rsidR="00E65D0E" w:rsidRDefault="00E65D0E">
      <w:pPr>
        <w:pStyle w:val="a3"/>
        <w:spacing w:before="3"/>
        <w:ind w:left="0" w:firstLine="0"/>
        <w:rPr>
          <w:sz w:val="21"/>
        </w:rPr>
      </w:pPr>
    </w:p>
    <w:p w:rsidR="00E65D0E" w:rsidRDefault="009F5DD6">
      <w:pPr>
        <w:pStyle w:val="Heading1"/>
      </w:pPr>
      <w:r>
        <w:t>9КЛАСС</w:t>
      </w:r>
    </w:p>
    <w:p w:rsidR="00E65D0E" w:rsidRDefault="009F5DD6">
      <w:pPr>
        <w:ind w:left="2251"/>
        <w:rPr>
          <w:b/>
          <w:sz w:val="24"/>
        </w:rPr>
      </w:pPr>
      <w:r>
        <w:rPr>
          <w:b/>
          <w:sz w:val="24"/>
        </w:rPr>
        <w:t>Хозяйство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России.</w:t>
      </w:r>
    </w:p>
    <w:p w:rsidR="00E65D0E" w:rsidRDefault="009F5DD6">
      <w:pPr>
        <w:pStyle w:val="Heading1"/>
        <w:spacing w:line="274" w:lineRule="exact"/>
      </w:pPr>
      <w:r>
        <w:t>Общая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России.</w:t>
      </w:r>
    </w:p>
    <w:p w:rsidR="00E65D0E" w:rsidRDefault="009F5DD6">
      <w:pPr>
        <w:pStyle w:val="a3"/>
        <w:ind w:right="259"/>
      </w:pPr>
      <w:r>
        <w:t>Состав</w:t>
      </w:r>
      <w:r>
        <w:rPr>
          <w:spacing w:val="1"/>
        </w:rPr>
        <w:t xml:space="preserve"> </w:t>
      </w:r>
      <w:r>
        <w:t>хозяйства:важнейшие</w:t>
      </w:r>
      <w:r>
        <w:rPr>
          <w:spacing w:val="1"/>
        </w:rPr>
        <w:t xml:space="preserve"> </w:t>
      </w:r>
      <w:r>
        <w:t>межотраслевые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отрасли.Отраслевая</w:t>
      </w:r>
      <w:r>
        <w:rPr>
          <w:spacing w:val="1"/>
        </w:rPr>
        <w:t xml:space="preserve"> </w:t>
      </w:r>
      <w:r>
        <w:t>структура,функциональная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территориальная</w:t>
      </w:r>
      <w:r>
        <w:rPr>
          <w:spacing w:val="24"/>
        </w:rPr>
        <w:t xml:space="preserve"> </w:t>
      </w:r>
      <w:r>
        <w:t>структуры</w:t>
      </w:r>
      <w:r>
        <w:rPr>
          <w:spacing w:val="25"/>
        </w:rPr>
        <w:t xml:space="preserve"> </w:t>
      </w:r>
      <w:r>
        <w:t>хозяйства</w:t>
      </w:r>
      <w:r>
        <w:rPr>
          <w:spacing w:val="23"/>
        </w:rPr>
        <w:t xml:space="preserve"> </w:t>
      </w:r>
      <w:r>
        <w:t>страны,факторы</w:t>
      </w:r>
      <w:r>
        <w:rPr>
          <w:spacing w:val="2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развития.Группировка</w:t>
      </w:r>
      <w:r>
        <w:rPr>
          <w:spacing w:val="27"/>
        </w:rPr>
        <w:t xml:space="preserve"> </w:t>
      </w:r>
      <w:r>
        <w:t>отраслей</w:t>
      </w:r>
      <w:r>
        <w:rPr>
          <w:spacing w:val="28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связи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природными</w:t>
      </w:r>
      <w:r>
        <w:rPr>
          <w:spacing w:val="28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производства.Экономико-географическое</w:t>
      </w:r>
      <w:r>
        <w:rPr>
          <w:spacing w:val="1"/>
        </w:rPr>
        <w:t xml:space="preserve"> </w:t>
      </w:r>
      <w:r>
        <w:t>положение(ЭГП)России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развития</w:t>
      </w:r>
      <w:r>
        <w:rPr>
          <w:spacing w:val="31"/>
        </w:rPr>
        <w:t xml:space="preserve"> </w:t>
      </w:r>
      <w:r>
        <w:t>её</w:t>
      </w:r>
      <w:r>
        <w:rPr>
          <w:spacing w:val="31"/>
        </w:rPr>
        <w:t xml:space="preserve"> </w:t>
      </w:r>
      <w:r>
        <w:t>хозяйства.ВВП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ВРП</w:t>
      </w:r>
      <w:r>
        <w:rPr>
          <w:spacing w:val="33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показатели</w:t>
      </w:r>
      <w:r>
        <w:rPr>
          <w:spacing w:val="37"/>
        </w:rPr>
        <w:t xml:space="preserve"> </w:t>
      </w:r>
      <w:r>
        <w:t>уровня</w:t>
      </w:r>
      <w:r>
        <w:rPr>
          <w:spacing w:val="34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страны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карты.Общие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России:территории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развития,основная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60"/>
        </w:rPr>
        <w:t xml:space="preserve"> </w:t>
      </w:r>
      <w:r>
        <w:t>освоения,Арктическая</w:t>
      </w:r>
      <w:r>
        <w:rPr>
          <w:spacing w:val="60"/>
        </w:rPr>
        <w:t xml:space="preserve"> </w:t>
      </w:r>
      <w:r>
        <w:t>зона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Севера.</w:t>
      </w:r>
      <w:r>
        <w:rPr>
          <w:spacing w:val="4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пространственного 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на период до</w:t>
      </w:r>
      <w:r>
        <w:rPr>
          <w:spacing w:val="-57"/>
        </w:rPr>
        <w:t xml:space="preserve"> </w:t>
      </w:r>
      <w:r>
        <w:t>2025года»:цели,задачи,приоритеты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направления</w:t>
      </w:r>
      <w:r>
        <w:rPr>
          <w:spacing w:val="8"/>
        </w:rPr>
        <w:t xml:space="preserve"> </w:t>
      </w:r>
      <w:r>
        <w:t>пространственного</w:t>
      </w:r>
      <w:r>
        <w:rPr>
          <w:spacing w:val="9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страны.</w:t>
      </w:r>
    </w:p>
    <w:p w:rsidR="00E65D0E" w:rsidRDefault="009F5DD6">
      <w:pPr>
        <w:pStyle w:val="a3"/>
        <w:ind w:firstLine="0"/>
      </w:pPr>
      <w:r>
        <w:t>Субъекты</w:t>
      </w:r>
      <w:r>
        <w:rPr>
          <w:spacing w:val="12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Федерации,выделяемые</w:t>
      </w:r>
      <w:r>
        <w:rPr>
          <w:spacing w:val="11"/>
        </w:rPr>
        <w:t xml:space="preserve"> </w:t>
      </w:r>
      <w:r>
        <w:t>в«Стратегии</w:t>
      </w:r>
      <w:r>
        <w:rPr>
          <w:spacing w:val="14"/>
        </w:rPr>
        <w:t xml:space="preserve"> </w:t>
      </w:r>
      <w:r>
        <w:t>пространственного</w:t>
      </w:r>
      <w:r>
        <w:rPr>
          <w:spacing w:val="12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Федерации»как«геостратегические</w:t>
      </w:r>
      <w:r>
        <w:rPr>
          <w:spacing w:val="-1"/>
        </w:rPr>
        <w:t xml:space="preserve"> </w:t>
      </w:r>
      <w:r>
        <w:t>территории».</w:t>
      </w:r>
    </w:p>
    <w:p w:rsidR="00E65D0E" w:rsidRDefault="009F5DD6">
      <w:pPr>
        <w:pStyle w:val="a3"/>
        <w:tabs>
          <w:tab w:val="left" w:pos="4450"/>
          <w:tab w:val="left" w:pos="7066"/>
          <w:tab w:val="left" w:pos="9268"/>
          <w:tab w:val="left" w:pos="10414"/>
        </w:tabs>
        <w:ind w:right="493"/>
      </w:pPr>
      <w:r>
        <w:t>Производственный</w:t>
      </w:r>
      <w:r>
        <w:tab/>
        <w:t>капитал.Распределение</w:t>
      </w:r>
      <w:r>
        <w:tab/>
        <w:t>производственного</w:t>
      </w:r>
      <w:r>
        <w:tab/>
        <w:t>капитала</w:t>
      </w:r>
      <w:r>
        <w:tab/>
      </w:r>
      <w:r>
        <w:rPr>
          <w:spacing w:val="-2"/>
        </w:rPr>
        <w:t>по</w:t>
      </w:r>
      <w:r>
        <w:rPr>
          <w:spacing w:val="-5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страны.Условия и факторы размещения</w:t>
      </w:r>
      <w:r>
        <w:rPr>
          <w:spacing w:val="-3"/>
        </w:rPr>
        <w:t xml:space="preserve"> </w:t>
      </w:r>
      <w:r>
        <w:t>хозяйства.</w:t>
      </w:r>
    </w:p>
    <w:p w:rsidR="00E65D0E" w:rsidRDefault="009F5DD6">
      <w:pPr>
        <w:pStyle w:val="a3"/>
        <w:ind w:right="318"/>
      </w:pPr>
      <w:r>
        <w:t>Практическая работа«Определение влияния географического положения России на</w:t>
      </w:r>
      <w:r>
        <w:rPr>
          <w:spacing w:val="-57"/>
        </w:rPr>
        <w:t xml:space="preserve"> </w:t>
      </w:r>
      <w:r>
        <w:t>особенности отраслевой</w:t>
      </w:r>
      <w:r>
        <w:rPr>
          <w:spacing w:val="-1"/>
        </w:rPr>
        <w:t xml:space="preserve"> </w:t>
      </w:r>
      <w:r>
        <w:t>и территориальной</w:t>
      </w:r>
      <w:r>
        <w:rPr>
          <w:spacing w:val="-1"/>
        </w:rPr>
        <w:t xml:space="preserve"> </w:t>
      </w:r>
      <w:r>
        <w:t>структуры хозяйства».</w:t>
      </w:r>
    </w:p>
    <w:p w:rsidR="00E65D0E" w:rsidRDefault="009F5DD6">
      <w:pPr>
        <w:pStyle w:val="Heading1"/>
        <w:spacing w:before="4" w:line="274" w:lineRule="exact"/>
      </w:pPr>
      <w:r>
        <w:t>Топливно-энергетический</w:t>
      </w:r>
      <w:r>
        <w:rPr>
          <w:spacing w:val="-4"/>
        </w:rPr>
        <w:t xml:space="preserve"> </w:t>
      </w:r>
      <w:r>
        <w:t>комплекс(ТЭК).</w:t>
      </w:r>
    </w:p>
    <w:p w:rsidR="00E65D0E" w:rsidRDefault="009F5DD6">
      <w:pPr>
        <w:pStyle w:val="a3"/>
        <w:tabs>
          <w:tab w:val="left" w:pos="3857"/>
          <w:tab w:val="left" w:pos="4231"/>
          <w:tab w:val="left" w:pos="5396"/>
          <w:tab w:val="left" w:pos="5753"/>
          <w:tab w:val="left" w:pos="8872"/>
          <w:tab w:val="left" w:pos="9248"/>
        </w:tabs>
        <w:ind w:right="371"/>
      </w:pPr>
      <w:r>
        <w:t>Состав,место</w:t>
      </w:r>
      <w:r>
        <w:tab/>
        <w:t>и</w:t>
      </w:r>
      <w:r>
        <w:tab/>
        <w:t>значение</w:t>
      </w:r>
      <w:r>
        <w:tab/>
        <w:t>в</w:t>
      </w:r>
      <w:r>
        <w:tab/>
        <w:t>хозяйстве.Нефтяная,газовая</w:t>
      </w:r>
      <w:r>
        <w:tab/>
        <w:t>и</w:t>
      </w:r>
      <w:r>
        <w:tab/>
        <w:t>угольная</w:t>
      </w:r>
      <w:r>
        <w:rPr>
          <w:spacing w:val="1"/>
        </w:rPr>
        <w:t xml:space="preserve"> </w:t>
      </w:r>
      <w:r>
        <w:t>промышленность:география</w:t>
      </w:r>
      <w:r>
        <w:rPr>
          <w:spacing w:val="17"/>
        </w:rPr>
        <w:t xml:space="preserve"> </w:t>
      </w:r>
      <w:r>
        <w:t>основных</w:t>
      </w:r>
      <w:r>
        <w:rPr>
          <w:spacing w:val="20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перспективных</w:t>
      </w:r>
      <w:r>
        <w:rPr>
          <w:spacing w:val="20"/>
        </w:rPr>
        <w:t xml:space="preserve"> </w:t>
      </w:r>
      <w:r>
        <w:t>районов</w:t>
      </w:r>
      <w:r>
        <w:rPr>
          <w:spacing w:val="17"/>
        </w:rPr>
        <w:t xml:space="preserve"> </w:t>
      </w:r>
      <w:r>
        <w:t>добычи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переработки топливных ресурсов,систем трубопроводов.Место России в мировой добыче</w:t>
      </w:r>
      <w:r>
        <w:rPr>
          <w:spacing w:val="-57"/>
        </w:rPr>
        <w:t xml:space="preserve"> </w:t>
      </w:r>
      <w:r>
        <w:t>основных</w:t>
      </w:r>
      <w:r>
        <w:rPr>
          <w:spacing w:val="34"/>
        </w:rPr>
        <w:t xml:space="preserve"> </w:t>
      </w:r>
      <w:r>
        <w:t>видов</w:t>
      </w:r>
      <w:r>
        <w:rPr>
          <w:spacing w:val="32"/>
        </w:rPr>
        <w:t xml:space="preserve"> </w:t>
      </w:r>
      <w:r>
        <w:t>топливных</w:t>
      </w:r>
      <w:r>
        <w:rPr>
          <w:spacing w:val="34"/>
        </w:rPr>
        <w:t xml:space="preserve"> </w:t>
      </w:r>
      <w:r>
        <w:t>ресурсов.Электроэнергетика.Место</w:t>
      </w:r>
      <w:r>
        <w:rPr>
          <w:spacing w:val="31"/>
        </w:rPr>
        <w:t xml:space="preserve"> </w:t>
      </w:r>
      <w:r>
        <w:t>России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мировом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3074"/>
          <w:tab w:val="left" w:pos="5882"/>
          <w:tab w:val="left" w:pos="7297"/>
          <w:tab w:val="left" w:pos="9187"/>
          <w:tab w:val="left" w:pos="9260"/>
          <w:tab w:val="left" w:pos="9902"/>
        </w:tabs>
        <w:spacing w:before="64"/>
        <w:ind w:right="422" w:firstLine="0"/>
      </w:pPr>
      <w:r>
        <w:lastRenderedPageBreak/>
        <w:t>производстве</w:t>
      </w:r>
      <w:r>
        <w:rPr>
          <w:spacing w:val="1"/>
        </w:rPr>
        <w:t xml:space="preserve"> </w:t>
      </w:r>
      <w:r>
        <w:t>электроэнергии.Основные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электростанций(атомные,тепловые,</w:t>
      </w:r>
      <w:r>
        <w:rPr>
          <w:spacing w:val="1"/>
        </w:rPr>
        <w:t xml:space="preserve"> </w:t>
      </w:r>
      <w:r>
        <w:t>гидроэлектростанции,электростанции,использующие</w:t>
      </w:r>
      <w:r>
        <w:tab/>
        <w:t>возобновляемые</w:t>
      </w:r>
      <w:r>
        <w:tab/>
      </w:r>
      <w:r>
        <w:tab/>
        <w:t>источники</w:t>
      </w:r>
      <w:r>
        <w:rPr>
          <w:spacing w:val="1"/>
        </w:rPr>
        <w:t xml:space="preserve"> </w:t>
      </w:r>
      <w:r>
        <w:t>энергии(ВИЭ),их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электроэнергии.Размещение</w:t>
      </w:r>
      <w:r>
        <w:rPr>
          <w:spacing w:val="1"/>
        </w:rPr>
        <w:t xml:space="preserve"> </w:t>
      </w:r>
      <w:r>
        <w:t>крупнейших</w:t>
      </w:r>
      <w:r>
        <w:tab/>
        <w:t>электростанций.Каскады</w:t>
      </w:r>
      <w:r>
        <w:tab/>
        <w:t>ГЭС.Энергосистемы.Влияние</w:t>
      </w:r>
      <w:r>
        <w:tab/>
        <w:t>ТЭК</w:t>
      </w:r>
      <w:r>
        <w:tab/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24"/>
        </w:rPr>
        <w:t xml:space="preserve"> </w:t>
      </w:r>
      <w:r>
        <w:t>среду.Основные</w:t>
      </w:r>
      <w:r>
        <w:rPr>
          <w:spacing w:val="23"/>
        </w:rPr>
        <w:t xml:space="preserve"> </w:t>
      </w:r>
      <w:r>
        <w:t>положения«Энергетической</w:t>
      </w:r>
      <w:r>
        <w:rPr>
          <w:spacing w:val="26"/>
        </w:rPr>
        <w:t xml:space="preserve"> </w:t>
      </w:r>
      <w:r>
        <w:t>стратегии</w:t>
      </w:r>
      <w:r>
        <w:rPr>
          <w:spacing w:val="24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период</w:t>
      </w:r>
      <w:r>
        <w:rPr>
          <w:spacing w:val="-57"/>
        </w:rPr>
        <w:t xml:space="preserve"> </w:t>
      </w:r>
      <w:r>
        <w:t>до2035года».</w:t>
      </w:r>
    </w:p>
    <w:p w:rsidR="00E65D0E" w:rsidRDefault="009F5DD6">
      <w:pPr>
        <w:pStyle w:val="a3"/>
        <w:spacing w:before="1"/>
      </w:pPr>
      <w:r>
        <w:t>Практические</w:t>
      </w:r>
      <w:r>
        <w:rPr>
          <w:spacing w:val="41"/>
        </w:rPr>
        <w:t xml:space="preserve"> </w:t>
      </w:r>
      <w:r>
        <w:t>работы:</w:t>
      </w:r>
      <w:r>
        <w:rPr>
          <w:spacing w:val="40"/>
        </w:rPr>
        <w:t xml:space="preserve"> </w:t>
      </w:r>
      <w:r>
        <w:t>«Анализ</w:t>
      </w:r>
      <w:r>
        <w:rPr>
          <w:spacing w:val="44"/>
        </w:rPr>
        <w:t xml:space="preserve"> </w:t>
      </w:r>
      <w:r>
        <w:t>статистических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текстовых</w:t>
      </w:r>
      <w:r>
        <w:rPr>
          <w:spacing w:val="45"/>
        </w:rPr>
        <w:t xml:space="preserve"> </w:t>
      </w:r>
      <w:r>
        <w:t>материалов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сравнения</w:t>
      </w:r>
      <w:r>
        <w:rPr>
          <w:spacing w:val="25"/>
        </w:rPr>
        <w:t xml:space="preserve"> </w:t>
      </w:r>
      <w:r>
        <w:t>стоимости</w:t>
      </w:r>
      <w:r>
        <w:rPr>
          <w:spacing w:val="27"/>
        </w:rPr>
        <w:t xml:space="preserve"> </w:t>
      </w:r>
      <w:r>
        <w:t>электроэнергии</w:t>
      </w:r>
      <w:r>
        <w:rPr>
          <w:spacing w:val="26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населения</w:t>
      </w:r>
      <w:r>
        <w:rPr>
          <w:spacing w:val="25"/>
        </w:rPr>
        <w:t xml:space="preserve"> </w:t>
      </w:r>
      <w:r>
        <w:t>России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различных</w:t>
      </w:r>
      <w:r>
        <w:rPr>
          <w:spacing w:val="27"/>
        </w:rPr>
        <w:t xml:space="preserve"> </w:t>
      </w:r>
      <w:r>
        <w:t>регионах»,</w:t>
      </w:r>
    </w:p>
    <w:p w:rsidR="00E65D0E" w:rsidRDefault="009F5DD6">
      <w:pPr>
        <w:pStyle w:val="a3"/>
        <w:ind w:firstLine="0"/>
      </w:pPr>
      <w:r>
        <w:t>«Сравнительная</w:t>
      </w:r>
      <w:r>
        <w:rPr>
          <w:spacing w:val="57"/>
        </w:rPr>
        <w:t xml:space="preserve"> </w:t>
      </w:r>
      <w:r>
        <w:t>оценка</w:t>
      </w:r>
      <w:r>
        <w:rPr>
          <w:spacing w:val="59"/>
        </w:rPr>
        <w:t xml:space="preserve"> </w:t>
      </w:r>
      <w:r>
        <w:t>возможностей</w:t>
      </w:r>
      <w:r>
        <w:rPr>
          <w:spacing w:val="57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развития</w:t>
      </w:r>
      <w:r>
        <w:rPr>
          <w:spacing w:val="57"/>
        </w:rPr>
        <w:t xml:space="preserve"> </w:t>
      </w:r>
      <w:r>
        <w:t>энергетики</w:t>
      </w:r>
      <w:r>
        <w:rPr>
          <w:spacing w:val="56"/>
        </w:rPr>
        <w:t xml:space="preserve"> </w:t>
      </w:r>
      <w:r>
        <w:t>ВИЭ</w:t>
      </w:r>
      <w:r>
        <w:rPr>
          <w:spacing w:val="59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стран».</w:t>
      </w:r>
    </w:p>
    <w:p w:rsidR="00E65D0E" w:rsidRDefault="009F5DD6">
      <w:pPr>
        <w:pStyle w:val="Heading1"/>
        <w:spacing w:before="5" w:line="274" w:lineRule="exact"/>
      </w:pPr>
      <w:r>
        <w:t>Металлургический</w:t>
      </w:r>
      <w:r>
        <w:rPr>
          <w:spacing w:val="-4"/>
        </w:rPr>
        <w:t xml:space="preserve"> </w:t>
      </w:r>
      <w:r>
        <w:t>комплекс.</w:t>
      </w:r>
    </w:p>
    <w:p w:rsidR="00E65D0E" w:rsidRDefault="009F5DD6">
      <w:pPr>
        <w:pStyle w:val="a3"/>
        <w:tabs>
          <w:tab w:val="left" w:pos="3674"/>
          <w:tab w:val="left" w:pos="5122"/>
          <w:tab w:val="left" w:pos="6657"/>
          <w:tab w:val="left" w:pos="7597"/>
          <w:tab w:val="left" w:pos="8720"/>
        </w:tabs>
        <w:ind w:right="371"/>
      </w:pPr>
      <w:r>
        <w:t>Состав,место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значение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хозяйстве.Место</w:t>
      </w:r>
      <w:r>
        <w:rPr>
          <w:spacing w:val="9"/>
        </w:rPr>
        <w:t xml:space="preserve"> </w:t>
      </w:r>
      <w:r>
        <w:t>России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мировом</w:t>
      </w:r>
      <w:r>
        <w:rPr>
          <w:spacing w:val="4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чёрных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цветных</w:t>
      </w:r>
      <w:r>
        <w:rPr>
          <w:spacing w:val="44"/>
        </w:rPr>
        <w:t xml:space="preserve"> </w:t>
      </w:r>
      <w:r>
        <w:t>металлов.Особенности</w:t>
      </w:r>
      <w:r>
        <w:rPr>
          <w:spacing w:val="44"/>
        </w:rPr>
        <w:t xml:space="preserve"> </w:t>
      </w:r>
      <w:r>
        <w:t>технологии</w:t>
      </w:r>
      <w:r>
        <w:rPr>
          <w:spacing w:val="43"/>
        </w:rPr>
        <w:t xml:space="preserve"> </w:t>
      </w:r>
      <w:r>
        <w:t>производства</w:t>
      </w:r>
      <w:r>
        <w:rPr>
          <w:spacing w:val="42"/>
        </w:rPr>
        <w:t xml:space="preserve"> </w:t>
      </w:r>
      <w:r>
        <w:t>чёрных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цветных</w:t>
      </w:r>
      <w:r>
        <w:rPr>
          <w:spacing w:val="-57"/>
        </w:rPr>
        <w:t xml:space="preserve"> </w:t>
      </w:r>
      <w:r>
        <w:t>металлов.Факторы</w:t>
      </w:r>
      <w:r>
        <w:tab/>
        <w:t>размещения</w:t>
      </w:r>
      <w:r>
        <w:tab/>
        <w:t>предприятий</w:t>
      </w:r>
      <w:r>
        <w:tab/>
        <w:t>разных</w:t>
      </w:r>
      <w:r>
        <w:tab/>
        <w:t>отраслей</w:t>
      </w:r>
      <w:r>
        <w:tab/>
        <w:t>металлургического</w:t>
      </w:r>
      <w:r>
        <w:rPr>
          <w:spacing w:val="1"/>
        </w:rPr>
        <w:t xml:space="preserve"> </w:t>
      </w:r>
      <w:r>
        <w:t>комплекса.География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чёрных,лёгких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тяжёлых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центры.Металлургические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России.Влияние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среду.Основные</w:t>
      </w:r>
      <w:r>
        <w:rPr>
          <w:spacing w:val="1"/>
        </w:rPr>
        <w:t xml:space="preserve"> </w:t>
      </w:r>
      <w:r>
        <w:t>положения«Стратегии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чёрной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металлургии</w:t>
      </w:r>
      <w:r>
        <w:rPr>
          <w:spacing w:val="-1"/>
        </w:rPr>
        <w:t xml:space="preserve"> </w:t>
      </w:r>
      <w:r>
        <w:t>России до2030года».</w:t>
      </w:r>
    </w:p>
    <w:p w:rsidR="00E65D0E" w:rsidRDefault="009F5DD6">
      <w:pPr>
        <w:pStyle w:val="a3"/>
        <w:tabs>
          <w:tab w:val="left" w:pos="3899"/>
          <w:tab w:val="left" w:pos="4878"/>
          <w:tab w:val="left" w:pos="6367"/>
          <w:tab w:val="left" w:pos="8706"/>
          <w:tab w:val="left" w:pos="9174"/>
        </w:tabs>
        <w:ind w:right="313"/>
      </w:pPr>
      <w:r>
        <w:t>Практическая</w:t>
      </w:r>
      <w:r>
        <w:tab/>
        <w:t>работа.</w:t>
      </w:r>
      <w:r>
        <w:tab/>
        <w:t>«Выявление</w:t>
      </w:r>
      <w:r>
        <w:tab/>
        <w:t>факторов,влияющих</w:t>
      </w:r>
      <w:r>
        <w:tab/>
        <w:t>на</w:t>
      </w:r>
      <w:r>
        <w:tab/>
        <w:t>себестоимость</w:t>
      </w:r>
      <w:r>
        <w:rPr>
          <w:spacing w:val="1"/>
        </w:rPr>
        <w:t xml:space="preserve"> </w:t>
      </w:r>
      <w:r>
        <w:t>производства</w:t>
      </w:r>
      <w:r>
        <w:rPr>
          <w:spacing w:val="40"/>
        </w:rPr>
        <w:t xml:space="preserve"> </w:t>
      </w:r>
      <w:r>
        <w:t>предприятий</w:t>
      </w:r>
      <w:r>
        <w:rPr>
          <w:spacing w:val="42"/>
        </w:rPr>
        <w:t xml:space="preserve"> </w:t>
      </w:r>
      <w:r>
        <w:t>металлургического</w:t>
      </w:r>
      <w:r>
        <w:rPr>
          <w:spacing w:val="43"/>
        </w:rPr>
        <w:t xml:space="preserve"> </w:t>
      </w:r>
      <w:r>
        <w:t>комплекса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регионах</w:t>
      </w:r>
      <w:r>
        <w:rPr>
          <w:spacing w:val="43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выбору)».</w:t>
      </w:r>
    </w:p>
    <w:p w:rsidR="00E65D0E" w:rsidRDefault="009F5DD6">
      <w:pPr>
        <w:pStyle w:val="Heading1"/>
        <w:spacing w:before="3" w:line="274" w:lineRule="exact"/>
      </w:pPr>
      <w:r>
        <w:t>Машиностроительный</w:t>
      </w:r>
      <w:r>
        <w:rPr>
          <w:spacing w:val="-3"/>
        </w:rPr>
        <w:t xml:space="preserve"> </w:t>
      </w:r>
      <w:r>
        <w:t>комплекс.</w:t>
      </w:r>
    </w:p>
    <w:p w:rsidR="00E65D0E" w:rsidRDefault="009F5DD6">
      <w:pPr>
        <w:pStyle w:val="a3"/>
        <w:tabs>
          <w:tab w:val="left" w:pos="4148"/>
          <w:tab w:val="left" w:pos="4625"/>
          <w:tab w:val="left" w:pos="5952"/>
          <w:tab w:val="left" w:pos="6627"/>
          <w:tab w:val="left" w:pos="7130"/>
          <w:tab w:val="left" w:pos="8253"/>
          <w:tab w:val="left" w:pos="8319"/>
        </w:tabs>
        <w:ind w:right="364"/>
      </w:pPr>
      <w:r>
        <w:t>Состав,место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значение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хозяйстве.Место</w:t>
      </w:r>
      <w:r>
        <w:rPr>
          <w:spacing w:val="9"/>
        </w:rPr>
        <w:t xml:space="preserve"> </w:t>
      </w:r>
      <w:r>
        <w:t>России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мировом</w:t>
      </w:r>
      <w:r>
        <w:rPr>
          <w:spacing w:val="4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машиностроительной</w:t>
      </w:r>
      <w:r>
        <w:tab/>
        <w:t>продукции.Факторы</w:t>
      </w:r>
      <w:r>
        <w:tab/>
        <w:t>размещения</w:t>
      </w:r>
      <w:r>
        <w:tab/>
        <w:t>машиностроительных</w:t>
      </w:r>
      <w:r>
        <w:rPr>
          <w:spacing w:val="1"/>
        </w:rPr>
        <w:t xml:space="preserve"> </w:t>
      </w:r>
      <w:r>
        <w:t>предприятий.География</w:t>
      </w:r>
      <w:r>
        <w:rPr>
          <w:spacing w:val="12"/>
        </w:rPr>
        <w:t xml:space="preserve"> </w:t>
      </w:r>
      <w:r>
        <w:t>важнейших</w:t>
      </w:r>
      <w:r>
        <w:rPr>
          <w:spacing w:val="14"/>
        </w:rPr>
        <w:t xml:space="preserve"> </w:t>
      </w:r>
      <w:r>
        <w:t>отраслей:основные</w:t>
      </w:r>
      <w:r>
        <w:rPr>
          <w:spacing w:val="11"/>
        </w:rPr>
        <w:t xml:space="preserve"> </w:t>
      </w:r>
      <w:r>
        <w:t>районы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центры.Роль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 целей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импортозамещения.Машиностроение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охрана</w:t>
      </w:r>
      <w:r>
        <w:rPr>
          <w:spacing w:val="35"/>
        </w:rPr>
        <w:t xml:space="preserve"> </w:t>
      </w:r>
      <w:r>
        <w:t>окружающей</w:t>
      </w:r>
      <w:r>
        <w:rPr>
          <w:spacing w:val="37"/>
        </w:rPr>
        <w:t xml:space="preserve"> </w:t>
      </w:r>
      <w:r>
        <w:t>среды,значение</w:t>
      </w:r>
      <w:r>
        <w:rPr>
          <w:spacing w:val="35"/>
        </w:rPr>
        <w:t xml:space="preserve"> </w:t>
      </w:r>
      <w:r>
        <w:t>отрасли</w:t>
      </w:r>
      <w:r>
        <w:rPr>
          <w:spacing w:val="38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создания</w:t>
      </w:r>
      <w:r>
        <w:rPr>
          <w:spacing w:val="35"/>
        </w:rPr>
        <w:t xml:space="preserve"> </w:t>
      </w:r>
      <w:r>
        <w:t>экологически</w:t>
      </w:r>
      <w:r>
        <w:rPr>
          <w:spacing w:val="37"/>
        </w:rPr>
        <w:t xml:space="preserve"> </w:t>
      </w:r>
      <w:r>
        <w:t>эффективного</w:t>
      </w:r>
      <w:r>
        <w:rPr>
          <w:spacing w:val="-57"/>
        </w:rPr>
        <w:t xml:space="preserve"> </w:t>
      </w:r>
      <w:r>
        <w:t>оборудования.Перспективы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России.Основные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документов,определяющих</w:t>
      </w:r>
      <w:r>
        <w:tab/>
        <w:t>стратегию</w:t>
      </w:r>
      <w:r>
        <w:tab/>
        <w:t>развития</w:t>
      </w:r>
      <w:r>
        <w:tab/>
        <w:t>отраслей</w:t>
      </w:r>
      <w:r>
        <w:tab/>
      </w:r>
      <w:r>
        <w:tab/>
        <w:t>машиностроительного</w:t>
      </w:r>
      <w:r>
        <w:rPr>
          <w:spacing w:val="1"/>
        </w:rPr>
        <w:t xml:space="preserve"> </w:t>
      </w:r>
      <w:r>
        <w:t>комплекса.</w:t>
      </w:r>
    </w:p>
    <w:p w:rsidR="00E65D0E" w:rsidRDefault="009F5DD6">
      <w:pPr>
        <w:pStyle w:val="a3"/>
        <w:tabs>
          <w:tab w:val="left" w:pos="3932"/>
          <w:tab w:val="left" w:pos="6073"/>
          <w:tab w:val="left" w:pos="8626"/>
          <w:tab w:val="left" w:pos="9125"/>
        </w:tabs>
        <w:ind w:right="400"/>
      </w:pPr>
      <w:r>
        <w:t>Практическая</w:t>
      </w:r>
      <w:r>
        <w:tab/>
        <w:t>работа.Выявление</w:t>
      </w:r>
      <w:r>
        <w:tab/>
        <w:t>факторов,повлиявших</w:t>
      </w:r>
      <w:r>
        <w:tab/>
        <w:t>на</w:t>
      </w:r>
      <w:r>
        <w:tab/>
        <w:t>размещение</w:t>
      </w:r>
      <w:r>
        <w:rPr>
          <w:spacing w:val="1"/>
        </w:rPr>
        <w:t xml:space="preserve"> </w:t>
      </w:r>
      <w:r>
        <w:t>машиностроительного</w:t>
      </w:r>
      <w:r>
        <w:rPr>
          <w:spacing w:val="6"/>
        </w:rPr>
        <w:t xml:space="preserve"> </w:t>
      </w:r>
      <w:r>
        <w:t>предприятия(по</w:t>
      </w:r>
      <w:r>
        <w:rPr>
          <w:spacing w:val="8"/>
        </w:rPr>
        <w:t xml:space="preserve"> </w:t>
      </w:r>
      <w:r>
        <w:t>выбору)на</w:t>
      </w:r>
      <w:r>
        <w:rPr>
          <w:spacing w:val="8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анализа</w:t>
      </w:r>
      <w:r>
        <w:rPr>
          <w:spacing w:val="7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информации.</w:t>
      </w:r>
    </w:p>
    <w:p w:rsidR="00E65D0E" w:rsidRDefault="009F5DD6">
      <w:pPr>
        <w:pStyle w:val="Heading1"/>
        <w:spacing w:before="3" w:line="274" w:lineRule="exact"/>
      </w:pPr>
      <w:r>
        <w:t>Химико-лесной</w:t>
      </w:r>
      <w:r>
        <w:rPr>
          <w:spacing w:val="-4"/>
        </w:rPr>
        <w:t xml:space="preserve"> </w:t>
      </w:r>
      <w:r>
        <w:t>комплекс.</w:t>
      </w:r>
    </w:p>
    <w:p w:rsidR="00E65D0E" w:rsidRDefault="009F5DD6">
      <w:pPr>
        <w:pStyle w:val="a3"/>
        <w:spacing w:line="274" w:lineRule="exact"/>
        <w:ind w:left="2251" w:firstLine="0"/>
      </w:pPr>
      <w:r>
        <w:t>Химическая</w:t>
      </w:r>
      <w:r>
        <w:rPr>
          <w:spacing w:val="-3"/>
        </w:rPr>
        <w:t xml:space="preserve"> </w:t>
      </w:r>
      <w:r>
        <w:t>промышленность.</w:t>
      </w:r>
    </w:p>
    <w:p w:rsidR="00E65D0E" w:rsidRDefault="009F5DD6">
      <w:pPr>
        <w:pStyle w:val="a3"/>
        <w:tabs>
          <w:tab w:val="left" w:pos="2490"/>
          <w:tab w:val="left" w:pos="2826"/>
          <w:tab w:val="left" w:pos="3121"/>
          <w:tab w:val="left" w:pos="3956"/>
          <w:tab w:val="left" w:pos="5066"/>
          <w:tab w:val="left" w:pos="5558"/>
          <w:tab w:val="left" w:pos="7009"/>
          <w:tab w:val="left" w:pos="7615"/>
          <w:tab w:val="left" w:pos="8754"/>
          <w:tab w:val="left" w:pos="9487"/>
          <w:tab w:val="left" w:pos="10306"/>
        </w:tabs>
        <w:ind w:right="489"/>
      </w:pPr>
      <w:r>
        <w:t>Состав,место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значение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хозяйстве.Факторы</w:t>
      </w:r>
      <w:r>
        <w:rPr>
          <w:spacing w:val="32"/>
        </w:rPr>
        <w:t xml:space="preserve"> </w:t>
      </w:r>
      <w:r>
        <w:t>размещения</w:t>
      </w:r>
      <w:r>
        <w:rPr>
          <w:spacing w:val="33"/>
        </w:rPr>
        <w:t xml:space="preserve"> </w:t>
      </w:r>
      <w:r>
        <w:t>предприятий.Место</w:t>
      </w:r>
      <w:r>
        <w:rPr>
          <w:spacing w:val="1"/>
        </w:rPr>
        <w:t xml:space="preserve"> </w:t>
      </w:r>
      <w:r>
        <w:t>России</w:t>
      </w:r>
      <w:r>
        <w:tab/>
        <w:t>в</w:t>
      </w:r>
      <w:r>
        <w:tab/>
        <w:t>мировом</w:t>
      </w:r>
      <w:r>
        <w:tab/>
        <w:t>производстве</w:t>
      </w:r>
      <w:r>
        <w:tab/>
        <w:t>химической</w:t>
      </w:r>
      <w:r>
        <w:tab/>
        <w:t>продукции.География</w:t>
      </w:r>
      <w:r>
        <w:tab/>
      </w:r>
      <w:r>
        <w:rPr>
          <w:spacing w:val="-1"/>
        </w:rPr>
        <w:t>важнейших</w:t>
      </w:r>
      <w:r>
        <w:rPr>
          <w:spacing w:val="-57"/>
        </w:rPr>
        <w:t xml:space="preserve"> </w:t>
      </w:r>
      <w:r>
        <w:t>подотраслей:основные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tab/>
        <w:t>среды.Основные</w:t>
      </w:r>
      <w:r>
        <w:tab/>
        <w:t>положения«Стратегии</w:t>
      </w:r>
      <w:r>
        <w:tab/>
        <w:t>развития</w:t>
      </w:r>
      <w:r>
        <w:tab/>
        <w:t>химического</w:t>
      </w:r>
      <w:r>
        <w:tab/>
        <w:t>и</w:t>
      </w:r>
      <w:r>
        <w:rPr>
          <w:spacing w:val="1"/>
        </w:rPr>
        <w:t xml:space="preserve"> </w:t>
      </w:r>
      <w:r>
        <w:t>нефтехимического</w:t>
      </w:r>
      <w:r>
        <w:rPr>
          <w:spacing w:val="-2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до2030года».</w:t>
      </w:r>
    </w:p>
    <w:p w:rsidR="00E65D0E" w:rsidRDefault="009F5DD6">
      <w:pPr>
        <w:pStyle w:val="a3"/>
        <w:spacing w:before="1"/>
        <w:ind w:left="2251" w:firstLine="0"/>
      </w:pPr>
      <w:r>
        <w:t>Лесопромышленный</w:t>
      </w:r>
      <w:r>
        <w:rPr>
          <w:spacing w:val="-5"/>
        </w:rPr>
        <w:t xml:space="preserve"> </w:t>
      </w:r>
      <w:r>
        <w:t>комплекс.</w:t>
      </w:r>
    </w:p>
    <w:p w:rsidR="00E65D0E" w:rsidRDefault="009F5DD6">
      <w:pPr>
        <w:pStyle w:val="a3"/>
        <w:tabs>
          <w:tab w:val="left" w:pos="2955"/>
          <w:tab w:val="left" w:pos="4053"/>
          <w:tab w:val="left" w:pos="10171"/>
        </w:tabs>
        <w:ind w:right="482"/>
      </w:pPr>
      <w:r>
        <w:t>Состав,место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хозяйстве.Место</w:t>
      </w:r>
      <w:r>
        <w:rPr>
          <w:spacing w:val="8"/>
        </w:rPr>
        <w:t xml:space="preserve"> </w:t>
      </w:r>
      <w:r>
        <w:t>России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мировом</w:t>
      </w:r>
      <w:r>
        <w:rPr>
          <w:spacing w:val="4"/>
        </w:rPr>
        <w:t xml:space="preserve"> </w:t>
      </w:r>
      <w:r>
        <w:t>производстве</w:t>
      </w:r>
      <w:r>
        <w:rPr>
          <w:spacing w:val="-57"/>
        </w:rPr>
        <w:t xml:space="preserve"> </w:t>
      </w:r>
      <w:r>
        <w:t>продукции</w:t>
      </w:r>
      <w:r>
        <w:tab/>
        <w:t>лесного</w:t>
      </w:r>
      <w:r>
        <w:tab/>
        <w:t>комплекса.Лесозаготовительная,деревообрабатывающая</w:t>
      </w:r>
      <w:r>
        <w:tab/>
        <w:t>и</w:t>
      </w:r>
      <w:r>
        <w:rPr>
          <w:spacing w:val="1"/>
        </w:rPr>
        <w:t xml:space="preserve"> </w:t>
      </w:r>
      <w:r>
        <w:t>целлюлозно-бумажная</w:t>
      </w:r>
      <w:r>
        <w:rPr>
          <w:spacing w:val="43"/>
        </w:rPr>
        <w:t xml:space="preserve"> </w:t>
      </w:r>
      <w:r>
        <w:t>промышленность.Факторы</w:t>
      </w:r>
      <w:r>
        <w:rPr>
          <w:spacing w:val="42"/>
        </w:rPr>
        <w:t xml:space="preserve"> </w:t>
      </w:r>
      <w:r>
        <w:t>размещения</w:t>
      </w:r>
      <w:r>
        <w:rPr>
          <w:spacing w:val="42"/>
        </w:rPr>
        <w:t xml:space="preserve"> </w:t>
      </w:r>
      <w:r>
        <w:t>предприятий.География</w:t>
      </w:r>
      <w:r>
        <w:rPr>
          <w:spacing w:val="-57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отраслей:основные</w:t>
      </w:r>
      <w:r>
        <w:rPr>
          <w:spacing w:val="-3"/>
        </w:rPr>
        <w:t xml:space="preserve"> </w:t>
      </w:r>
      <w:r>
        <w:t>районы</w:t>
      </w:r>
      <w:r>
        <w:rPr>
          <w:spacing w:val="-1"/>
        </w:rPr>
        <w:t xml:space="preserve"> </w:t>
      </w:r>
      <w:r>
        <w:t>и лесоперерабатывающие</w:t>
      </w:r>
      <w:r>
        <w:rPr>
          <w:spacing w:val="-2"/>
        </w:rPr>
        <w:t xml:space="preserve"> </w:t>
      </w:r>
      <w:r>
        <w:t>комплексы.</w:t>
      </w:r>
    </w:p>
    <w:p w:rsidR="00E65D0E" w:rsidRDefault="009F5DD6">
      <w:pPr>
        <w:pStyle w:val="a3"/>
      </w:pPr>
      <w:r>
        <w:t>Лесное</w:t>
      </w:r>
      <w:r>
        <w:rPr>
          <w:spacing w:val="43"/>
        </w:rPr>
        <w:t xml:space="preserve"> </w:t>
      </w:r>
      <w:r>
        <w:t>хозяйство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окружающая</w:t>
      </w:r>
      <w:r>
        <w:rPr>
          <w:spacing w:val="46"/>
        </w:rPr>
        <w:t xml:space="preserve"> </w:t>
      </w:r>
      <w:r>
        <w:t>среда.Проблемы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перспективы</w:t>
      </w:r>
      <w:r>
        <w:rPr>
          <w:spacing w:val="43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Основные</w:t>
      </w:r>
      <w:r>
        <w:rPr>
          <w:spacing w:val="18"/>
        </w:rPr>
        <w:t xml:space="preserve"> </w:t>
      </w:r>
      <w:r>
        <w:t>положения«Стратегии</w:t>
      </w:r>
      <w:r>
        <w:rPr>
          <w:spacing w:val="21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лесного</w:t>
      </w:r>
      <w:r>
        <w:rPr>
          <w:spacing w:val="19"/>
        </w:rPr>
        <w:t xml:space="preserve"> </w:t>
      </w:r>
      <w:r>
        <w:t>комплекса</w:t>
      </w:r>
      <w:r>
        <w:rPr>
          <w:spacing w:val="18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  <w:r>
        <w:rPr>
          <w:spacing w:val="21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2030года».</w:t>
      </w:r>
    </w:p>
    <w:p w:rsidR="00E65D0E" w:rsidRDefault="009F5DD6">
      <w:pPr>
        <w:pStyle w:val="a3"/>
        <w:tabs>
          <w:tab w:val="left" w:pos="5594"/>
        </w:tabs>
        <w:ind w:right="690"/>
      </w:pPr>
      <w:r>
        <w:t>Практическая</w:t>
      </w:r>
      <w:r>
        <w:rPr>
          <w:spacing w:val="4"/>
        </w:rPr>
        <w:t xml:space="preserve"> </w:t>
      </w:r>
      <w:r>
        <w:t>работа«Анализ</w:t>
      </w:r>
      <w:r>
        <w:rPr>
          <w:spacing w:val="5"/>
        </w:rPr>
        <w:t xml:space="preserve"> </w:t>
      </w:r>
      <w:r>
        <w:t>документов«Прогноз</w:t>
      </w:r>
      <w:r>
        <w:rPr>
          <w:spacing w:val="5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лесного</w:t>
      </w:r>
      <w:r>
        <w:rPr>
          <w:spacing w:val="4"/>
        </w:rPr>
        <w:t xml:space="preserve"> </w:t>
      </w:r>
      <w:r>
        <w:t>сектора</w:t>
      </w:r>
      <w:r>
        <w:rPr>
          <w:spacing w:val="-57"/>
        </w:rPr>
        <w:t xml:space="preserve"> </w:t>
      </w:r>
      <w:r>
        <w:t>Российской</w:t>
      </w:r>
      <w:r>
        <w:rPr>
          <w:spacing w:val="48"/>
        </w:rPr>
        <w:t xml:space="preserve"> </w:t>
      </w:r>
      <w:r>
        <w:t>Федерации</w:t>
      </w:r>
      <w:r>
        <w:rPr>
          <w:spacing w:val="46"/>
        </w:rPr>
        <w:t xml:space="preserve"> </w:t>
      </w:r>
      <w:r>
        <w:t>до2030года»</w:t>
      </w:r>
      <w:r>
        <w:tab/>
        <w:t>(Гл1,</w:t>
      </w:r>
      <w:r>
        <w:rPr>
          <w:spacing w:val="1"/>
        </w:rPr>
        <w:t xml:space="preserve"> </w:t>
      </w:r>
      <w:r>
        <w:t>3и11)и«Стратегия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до2030 года» (ГлIIиIII,Приложения</w:t>
      </w:r>
      <w:r>
        <w:rPr>
          <w:spacing w:val="1"/>
        </w:rPr>
        <w:t xml:space="preserve"> </w:t>
      </w:r>
      <w:r>
        <w:t>№1и</w:t>
      </w:r>
      <w:r>
        <w:rPr>
          <w:spacing w:val="1"/>
        </w:rPr>
        <w:t xml:space="preserve"> </w:t>
      </w:r>
      <w:r>
        <w:t>№18)с</w:t>
      </w:r>
      <w:r>
        <w:rPr>
          <w:spacing w:val="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перспектив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комплекса».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Heading1"/>
        <w:spacing w:before="69" w:line="274" w:lineRule="exact"/>
      </w:pPr>
      <w:r>
        <w:lastRenderedPageBreak/>
        <w:t>Агропромышленный</w:t>
      </w:r>
      <w:r>
        <w:rPr>
          <w:spacing w:val="-4"/>
        </w:rPr>
        <w:t xml:space="preserve"> </w:t>
      </w:r>
      <w:r>
        <w:t>комплекс(АПК).</w:t>
      </w:r>
    </w:p>
    <w:p w:rsidR="00E65D0E" w:rsidRDefault="009F5DD6">
      <w:pPr>
        <w:pStyle w:val="a3"/>
      </w:pPr>
      <w:r>
        <w:t>Состав,место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экономике</w:t>
      </w:r>
      <w:r>
        <w:rPr>
          <w:spacing w:val="4"/>
        </w:rPr>
        <w:t xml:space="preserve"> </w:t>
      </w:r>
      <w:r>
        <w:t>страны.Сельское хозяйство.Состав,место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хозяйстве,отличия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хозяйства.Земельные,почвенные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ресурсы.Сельскохозяйственные</w:t>
      </w:r>
      <w:r>
        <w:rPr>
          <w:spacing w:val="1"/>
        </w:rPr>
        <w:t xml:space="preserve"> </w:t>
      </w:r>
      <w:r>
        <w:t>угодья,их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-57"/>
        </w:rPr>
        <w:t xml:space="preserve"> </w:t>
      </w:r>
      <w:r>
        <w:t>Растениеводство и</w:t>
      </w:r>
      <w:r>
        <w:rPr>
          <w:spacing w:val="1"/>
        </w:rPr>
        <w:t xml:space="preserve"> </w:t>
      </w:r>
      <w:r>
        <w:t>животноводство:география основных</w:t>
      </w:r>
      <w:r>
        <w:rPr>
          <w:spacing w:val="1"/>
        </w:rPr>
        <w:t xml:space="preserve"> </w:t>
      </w:r>
      <w:r>
        <w:t>отраслей.Сельское хозяйство и</w:t>
      </w:r>
      <w:r>
        <w:rPr>
          <w:spacing w:val="-57"/>
        </w:rPr>
        <w:t xml:space="preserve"> </w:t>
      </w:r>
      <w:r>
        <w:t>окружающая среда.</w:t>
      </w:r>
    </w:p>
    <w:p w:rsidR="00E65D0E" w:rsidRDefault="009F5DD6">
      <w:pPr>
        <w:pStyle w:val="a3"/>
        <w:ind w:right="263"/>
      </w:pPr>
      <w:r>
        <w:t>Пищевая</w:t>
      </w:r>
      <w:r>
        <w:rPr>
          <w:spacing w:val="1"/>
        </w:rPr>
        <w:t xml:space="preserve"> </w:t>
      </w:r>
      <w:r>
        <w:t>промышленность.Состав,место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среды.Лёгкая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Состав,место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значение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хозяйстве.Факторы</w:t>
      </w:r>
      <w:r>
        <w:rPr>
          <w:spacing w:val="5"/>
        </w:rPr>
        <w:t xml:space="preserve"> </w:t>
      </w:r>
      <w:r>
        <w:t>размещения</w:t>
      </w:r>
      <w:r>
        <w:rPr>
          <w:spacing w:val="5"/>
        </w:rPr>
        <w:t xml:space="preserve"> </w:t>
      </w:r>
      <w:r>
        <w:t>предприятий.География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1"/>
        </w:rPr>
        <w:t xml:space="preserve"> </w:t>
      </w:r>
      <w:r>
        <w:t>отраслей:основные</w:t>
      </w:r>
      <w:r>
        <w:rPr>
          <w:spacing w:val="8"/>
        </w:rPr>
        <w:t xml:space="preserve"> </w:t>
      </w:r>
      <w:r>
        <w:t>районы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центры.Лёгкая</w:t>
      </w:r>
      <w:r>
        <w:rPr>
          <w:spacing w:val="9"/>
        </w:rPr>
        <w:t xml:space="preserve"> </w:t>
      </w:r>
      <w:r>
        <w:t>промышленность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24"/>
        </w:rPr>
        <w:t xml:space="preserve"> </w:t>
      </w:r>
      <w:r>
        <w:t>среды.</w:t>
      </w:r>
      <w:r>
        <w:rPr>
          <w:spacing w:val="28"/>
        </w:rPr>
        <w:t xml:space="preserve"> </w:t>
      </w:r>
      <w:r>
        <w:t>«Стратегия</w:t>
      </w:r>
      <w:r>
        <w:rPr>
          <w:spacing w:val="25"/>
        </w:rPr>
        <w:t xml:space="preserve"> </w:t>
      </w:r>
      <w:r>
        <w:t>развития</w:t>
      </w:r>
      <w:r>
        <w:rPr>
          <w:spacing w:val="24"/>
        </w:rPr>
        <w:t xml:space="preserve"> </w:t>
      </w:r>
      <w:r>
        <w:t>агропромышленного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рыбохозяйственного</w:t>
      </w:r>
      <w:r>
        <w:rPr>
          <w:spacing w:val="-57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 период</w:t>
      </w:r>
      <w:r>
        <w:rPr>
          <w:spacing w:val="1"/>
        </w:rPr>
        <w:t xml:space="preserve"> </w:t>
      </w:r>
      <w:r>
        <w:t>до2030года».Особенности</w:t>
      </w:r>
      <w:r>
        <w:rPr>
          <w:spacing w:val="60"/>
        </w:rPr>
        <w:t xml:space="preserve"> </w:t>
      </w:r>
      <w:r>
        <w:t>АПК</w:t>
      </w:r>
      <w:r>
        <w:rPr>
          <w:spacing w:val="60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 w:rsidR="00E65D0E" w:rsidRDefault="009F5DD6">
      <w:pPr>
        <w:pStyle w:val="a3"/>
        <w:ind w:right="249"/>
      </w:pPr>
      <w:r>
        <w:t>Практическая работа. «Определение влияния природных и социальных факторов на</w:t>
      </w:r>
      <w:r>
        <w:rPr>
          <w:spacing w:val="-57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отраслей АПК».</w:t>
      </w:r>
    </w:p>
    <w:p w:rsidR="00E65D0E" w:rsidRDefault="009F5DD6">
      <w:pPr>
        <w:pStyle w:val="Heading1"/>
        <w:spacing w:before="4" w:line="274" w:lineRule="exact"/>
      </w:pPr>
      <w:r>
        <w:t>Инфраструктурный</w:t>
      </w:r>
      <w:r>
        <w:rPr>
          <w:spacing w:val="-4"/>
        </w:rPr>
        <w:t xml:space="preserve"> </w:t>
      </w:r>
      <w:r>
        <w:t>комплекс.</w:t>
      </w:r>
    </w:p>
    <w:p w:rsidR="00E65D0E" w:rsidRDefault="009F5DD6">
      <w:pPr>
        <w:pStyle w:val="a3"/>
        <w:tabs>
          <w:tab w:val="left" w:pos="6122"/>
          <w:tab w:val="left" w:pos="8670"/>
        </w:tabs>
        <w:ind w:right="959"/>
      </w:pPr>
      <w:r>
        <w:t>Состав:транспорт,информационная</w:t>
      </w:r>
      <w:r>
        <w:tab/>
        <w:t>инфраструктура;сфера</w:t>
      </w:r>
      <w:r>
        <w:tab/>
      </w:r>
      <w:r>
        <w:rPr>
          <w:spacing w:val="-1"/>
        </w:rPr>
        <w:t>обслуживания,</w:t>
      </w:r>
      <w:r>
        <w:rPr>
          <w:spacing w:val="-57"/>
        </w:rPr>
        <w:t xml:space="preserve"> </w:t>
      </w:r>
      <w:r>
        <w:t>рекреационное</w:t>
      </w:r>
      <w:r>
        <w:rPr>
          <w:spacing w:val="-5"/>
        </w:rPr>
        <w:t xml:space="preserve"> </w:t>
      </w:r>
      <w:r>
        <w:t>хозяйство ‒ место и значение</w:t>
      </w:r>
      <w:r>
        <w:rPr>
          <w:spacing w:val="-1"/>
        </w:rPr>
        <w:t xml:space="preserve"> </w:t>
      </w:r>
      <w:r>
        <w:t>в хозяйстве.</w:t>
      </w:r>
    </w:p>
    <w:p w:rsidR="00E65D0E" w:rsidRDefault="009F5DD6">
      <w:pPr>
        <w:pStyle w:val="a3"/>
      </w:pPr>
      <w:r>
        <w:t>Транспорт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связь.Состав,место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хозяйстве.Морской,внутренний</w:t>
      </w:r>
      <w:r>
        <w:rPr>
          <w:spacing w:val="1"/>
        </w:rPr>
        <w:t xml:space="preserve"> </w:t>
      </w:r>
      <w:r>
        <w:t>водный,железнодорожный,автомобильный,воздушный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трубопроводный</w:t>
      </w:r>
      <w:r>
        <w:rPr>
          <w:spacing w:val="2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отдельных видов</w:t>
      </w:r>
      <w:r>
        <w:rPr>
          <w:spacing w:val="1"/>
        </w:rPr>
        <w:t xml:space="preserve"> </w:t>
      </w:r>
      <w:r>
        <w:t>транспорта и</w:t>
      </w:r>
      <w:r>
        <w:rPr>
          <w:spacing w:val="1"/>
        </w:rPr>
        <w:t xml:space="preserve"> </w:t>
      </w:r>
      <w:r>
        <w:t>связи:основные</w:t>
      </w:r>
      <w:r>
        <w:rPr>
          <w:spacing w:val="1"/>
        </w:rPr>
        <w:t xml:space="preserve"> </w:t>
      </w:r>
      <w:r>
        <w:t>транспортные пути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линии</w:t>
      </w:r>
      <w:r>
        <w:rPr>
          <w:spacing w:val="-57"/>
        </w:rPr>
        <w:t xml:space="preserve"> </w:t>
      </w:r>
      <w:r>
        <w:t>связи,крупнейшие</w:t>
      </w:r>
      <w:r>
        <w:rPr>
          <w:spacing w:val="-2"/>
        </w:rPr>
        <w:t xml:space="preserve"> </w:t>
      </w:r>
      <w:r>
        <w:t>транспортные узлы.</w:t>
      </w:r>
    </w:p>
    <w:p w:rsidR="00E65D0E" w:rsidRDefault="009F5DD6">
      <w:pPr>
        <w:pStyle w:val="a3"/>
        <w:ind w:left="2251" w:firstLine="0"/>
      </w:pPr>
      <w:r>
        <w:t>Транспорт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E65D0E" w:rsidRDefault="009F5DD6">
      <w:pPr>
        <w:pStyle w:val="a3"/>
      </w:pPr>
      <w:r>
        <w:t>Информационная</w:t>
      </w:r>
      <w:r>
        <w:rPr>
          <w:spacing w:val="32"/>
        </w:rPr>
        <w:t xml:space="preserve"> </w:t>
      </w:r>
      <w:r>
        <w:t>инфраструктура.Рекреационное</w:t>
      </w:r>
      <w:r>
        <w:rPr>
          <w:spacing w:val="30"/>
        </w:rPr>
        <w:t xml:space="preserve"> </w:t>
      </w:r>
      <w:r>
        <w:t>хозяйство.Особенности</w:t>
      </w:r>
      <w:r>
        <w:rPr>
          <w:spacing w:val="33"/>
        </w:rPr>
        <w:t xml:space="preserve"> </w:t>
      </w:r>
      <w:r>
        <w:t>сферы</w:t>
      </w:r>
      <w:r>
        <w:rPr>
          <w:spacing w:val="-57"/>
        </w:rPr>
        <w:t xml:space="preserve"> </w:t>
      </w:r>
      <w:r>
        <w:t>обслуживания</w:t>
      </w:r>
      <w:r>
        <w:rPr>
          <w:spacing w:val="-1"/>
        </w:rPr>
        <w:t xml:space="preserve"> </w:t>
      </w:r>
      <w:r>
        <w:t>своего края.</w:t>
      </w:r>
    </w:p>
    <w:p w:rsidR="00E65D0E" w:rsidRDefault="009F5DD6">
      <w:pPr>
        <w:pStyle w:val="a3"/>
      </w:pPr>
      <w:r>
        <w:t>Проблемы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59"/>
        </w:rPr>
        <w:t xml:space="preserve"> </w:t>
      </w:r>
      <w:r>
        <w:t>комплекса.</w:t>
      </w:r>
      <w:r>
        <w:rPr>
          <w:spacing w:val="7"/>
        </w:rPr>
        <w:t xml:space="preserve"> </w:t>
      </w:r>
      <w:r>
        <w:t>«Стратегия</w:t>
      </w:r>
      <w:r>
        <w:rPr>
          <w:spacing w:val="3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транспорта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 до2030 года.</w:t>
      </w:r>
    </w:p>
    <w:p w:rsidR="00E65D0E" w:rsidRDefault="009F5DD6">
      <w:pPr>
        <w:pStyle w:val="a3"/>
        <w:ind w:left="2251" w:firstLine="0"/>
      </w:pPr>
      <w:r>
        <w:t>Федеральный</w:t>
      </w:r>
      <w:r>
        <w:rPr>
          <w:spacing w:val="-7"/>
        </w:rPr>
        <w:t xml:space="preserve"> </w:t>
      </w:r>
      <w:r>
        <w:t>проект«Информационная</w:t>
      </w:r>
      <w:r>
        <w:rPr>
          <w:spacing w:val="-7"/>
        </w:rPr>
        <w:t xml:space="preserve"> </w:t>
      </w:r>
      <w:r>
        <w:t>инфраструктура».</w:t>
      </w:r>
    </w:p>
    <w:p w:rsidR="00E65D0E" w:rsidRDefault="009F5DD6">
      <w:pPr>
        <w:pStyle w:val="a3"/>
      </w:pPr>
      <w:r>
        <w:t>Практические</w:t>
      </w:r>
      <w:r>
        <w:rPr>
          <w:spacing w:val="17"/>
        </w:rPr>
        <w:t xml:space="preserve"> </w:t>
      </w:r>
      <w:r>
        <w:t>работы:</w:t>
      </w:r>
      <w:r>
        <w:rPr>
          <w:spacing w:val="16"/>
        </w:rPr>
        <w:t xml:space="preserve"> </w:t>
      </w:r>
      <w:r>
        <w:t>«Анализ</w:t>
      </w:r>
      <w:r>
        <w:rPr>
          <w:spacing w:val="19"/>
        </w:rPr>
        <w:t xml:space="preserve"> </w:t>
      </w:r>
      <w:r>
        <w:t>статистических</w:t>
      </w:r>
      <w:r>
        <w:rPr>
          <w:spacing w:val="19"/>
        </w:rPr>
        <w:t xml:space="preserve"> </w:t>
      </w:r>
      <w:r>
        <w:t>данных</w:t>
      </w:r>
      <w:r>
        <w:rPr>
          <w:spacing w:val="20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целью</w:t>
      </w:r>
      <w:r>
        <w:rPr>
          <w:spacing w:val="17"/>
        </w:rPr>
        <w:t xml:space="preserve"> </w:t>
      </w:r>
      <w:r>
        <w:t>определения</w:t>
      </w:r>
      <w:r>
        <w:rPr>
          <w:spacing w:val="18"/>
        </w:rPr>
        <w:t xml:space="preserve"> </w:t>
      </w:r>
      <w:r>
        <w:t>доли</w:t>
      </w:r>
      <w:r>
        <w:rPr>
          <w:spacing w:val="-57"/>
        </w:rPr>
        <w:t xml:space="preserve"> </w:t>
      </w:r>
      <w:r>
        <w:t>отдельных</w:t>
      </w:r>
      <w:r>
        <w:rPr>
          <w:spacing w:val="44"/>
        </w:rPr>
        <w:t xml:space="preserve"> </w:t>
      </w:r>
      <w:r>
        <w:t>морских</w:t>
      </w:r>
      <w:r>
        <w:rPr>
          <w:spacing w:val="44"/>
        </w:rPr>
        <w:t xml:space="preserve"> </w:t>
      </w:r>
      <w:r>
        <w:t>бассейнов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грузоперевозках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объяснение</w:t>
      </w:r>
      <w:r>
        <w:rPr>
          <w:spacing w:val="41"/>
        </w:rPr>
        <w:t xml:space="preserve"> </w:t>
      </w:r>
      <w:r>
        <w:t>выявленных</w:t>
      </w:r>
      <w:r>
        <w:rPr>
          <w:spacing w:val="44"/>
        </w:rPr>
        <w:t xml:space="preserve"> </w:t>
      </w:r>
      <w:r>
        <w:t>различий»,</w:t>
      </w:r>
    </w:p>
    <w:p w:rsidR="00E65D0E" w:rsidRDefault="009F5DD6">
      <w:pPr>
        <w:pStyle w:val="a3"/>
        <w:ind w:firstLine="0"/>
      </w:pPr>
      <w:r>
        <w:t>«Характеристика</w:t>
      </w:r>
      <w:r>
        <w:rPr>
          <w:spacing w:val="-5"/>
        </w:rPr>
        <w:t xml:space="preserve"> </w:t>
      </w:r>
      <w:r>
        <w:t>туристско-рекреационного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края».</w:t>
      </w:r>
    </w:p>
    <w:p w:rsidR="00E65D0E" w:rsidRDefault="009F5DD6">
      <w:pPr>
        <w:pStyle w:val="Heading1"/>
        <w:spacing w:before="3" w:line="274" w:lineRule="exact"/>
      </w:pPr>
      <w:r>
        <w:t>Обобщение</w:t>
      </w:r>
      <w:r>
        <w:rPr>
          <w:spacing w:val="-2"/>
        </w:rPr>
        <w:t xml:space="preserve"> </w:t>
      </w:r>
      <w:r>
        <w:t>знаний.</w:t>
      </w:r>
    </w:p>
    <w:p w:rsidR="00E65D0E" w:rsidRDefault="009F5DD6">
      <w:pPr>
        <w:pStyle w:val="a3"/>
      </w:pPr>
      <w:r>
        <w:t>Государственная</w:t>
      </w:r>
      <w:r>
        <w:rPr>
          <w:spacing w:val="52"/>
        </w:rPr>
        <w:t xml:space="preserve"> </w:t>
      </w:r>
      <w:r>
        <w:t>политика</w:t>
      </w:r>
      <w:r>
        <w:rPr>
          <w:spacing w:val="52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фактор</w:t>
      </w:r>
      <w:r>
        <w:rPr>
          <w:spacing w:val="52"/>
        </w:rPr>
        <w:t xml:space="preserve"> </w:t>
      </w:r>
      <w:r>
        <w:t>размещения</w:t>
      </w:r>
      <w:r>
        <w:rPr>
          <w:spacing w:val="52"/>
        </w:rPr>
        <w:t xml:space="preserve"> </w:t>
      </w:r>
      <w:r>
        <w:t>производства.</w:t>
      </w:r>
      <w:r>
        <w:rPr>
          <w:spacing w:val="57"/>
        </w:rPr>
        <w:t xml:space="preserve"> </w:t>
      </w:r>
      <w:r>
        <w:t>«Стратегия</w:t>
      </w:r>
      <w:r>
        <w:rPr>
          <w:spacing w:val="-57"/>
        </w:rPr>
        <w:t xml:space="preserve"> </w:t>
      </w:r>
      <w:r>
        <w:t>пространственного</w:t>
      </w:r>
      <w:r>
        <w:rPr>
          <w:spacing w:val="15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</w:t>
      </w:r>
      <w:r>
        <w:rPr>
          <w:spacing w:val="17"/>
        </w:rPr>
        <w:t xml:space="preserve"> </w:t>
      </w:r>
      <w:r>
        <w:t>до2025года»:основные</w:t>
      </w:r>
      <w:r>
        <w:rPr>
          <w:spacing w:val="15"/>
        </w:rPr>
        <w:t xml:space="preserve"> </w:t>
      </w:r>
      <w:r>
        <w:t>положения.</w:t>
      </w:r>
    </w:p>
    <w:p w:rsidR="00E65D0E" w:rsidRDefault="009F5DD6">
      <w:pPr>
        <w:pStyle w:val="a3"/>
        <w:tabs>
          <w:tab w:val="left" w:pos="2421"/>
          <w:tab w:val="left" w:pos="3335"/>
          <w:tab w:val="left" w:pos="5309"/>
          <w:tab w:val="left" w:pos="6800"/>
          <w:tab w:val="left" w:pos="8011"/>
          <w:tab w:val="left" w:pos="8345"/>
          <w:tab w:val="left" w:pos="8798"/>
          <w:tab w:val="left" w:pos="9481"/>
          <w:tab w:val="left" w:pos="9797"/>
        </w:tabs>
        <w:ind w:right="258" w:firstLine="0"/>
      </w:pPr>
      <w:r>
        <w:t>Новые</w:t>
      </w:r>
      <w:r>
        <w:tab/>
        <w:t>формы</w:t>
      </w:r>
      <w:r>
        <w:tab/>
        <w:t>территориальной</w:t>
      </w:r>
      <w:r>
        <w:tab/>
        <w:t>организации</w:t>
      </w:r>
      <w:r>
        <w:tab/>
        <w:t>хозяйства</w:t>
      </w:r>
      <w:r>
        <w:tab/>
        <w:t>и</w:t>
      </w:r>
      <w:r>
        <w:tab/>
        <w:t>их</w:t>
      </w:r>
      <w:r>
        <w:tab/>
        <w:t>роль</w:t>
      </w:r>
      <w:r>
        <w:tab/>
        <w:t>в</w:t>
      </w:r>
      <w:r>
        <w:tab/>
      </w:r>
      <w:r>
        <w:rPr>
          <w:spacing w:val="-1"/>
        </w:rPr>
        <w:t>изменении</w:t>
      </w:r>
      <w:r>
        <w:rPr>
          <w:spacing w:val="-57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России.Кластеры.Особые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(ОЭЗ).Территории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развития(ТОР).Факторы,ограничивающие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хозяйства.</w:t>
      </w:r>
    </w:p>
    <w:p w:rsidR="00E65D0E" w:rsidRDefault="009F5DD6">
      <w:pPr>
        <w:pStyle w:val="a3"/>
      </w:pPr>
      <w:r>
        <w:t>Развитие</w:t>
      </w:r>
      <w:r>
        <w:rPr>
          <w:spacing w:val="3"/>
        </w:rPr>
        <w:t xml:space="preserve"> </w:t>
      </w:r>
      <w:r>
        <w:t>хозяйства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состояние</w:t>
      </w:r>
      <w:r>
        <w:rPr>
          <w:spacing w:val="3"/>
        </w:rPr>
        <w:t xml:space="preserve"> </w:t>
      </w:r>
      <w:r>
        <w:t>окружающей</w:t>
      </w:r>
      <w:r>
        <w:rPr>
          <w:spacing w:val="5"/>
        </w:rPr>
        <w:t xml:space="preserve"> </w:t>
      </w:r>
      <w:r>
        <w:t>среды.</w:t>
      </w:r>
      <w:r>
        <w:rPr>
          <w:spacing w:val="9"/>
        </w:rPr>
        <w:t xml:space="preserve"> </w:t>
      </w:r>
      <w:r>
        <w:t>«Стратегия</w:t>
      </w:r>
      <w:r>
        <w:rPr>
          <w:spacing w:val="5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13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</w:t>
      </w:r>
      <w:r>
        <w:rPr>
          <w:spacing w:val="13"/>
        </w:rPr>
        <w:t xml:space="preserve"> </w:t>
      </w:r>
      <w:r>
        <w:t>до2025года»</w:t>
      </w:r>
      <w:r>
        <w:rPr>
          <w:spacing w:val="-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государственные</w:t>
      </w:r>
      <w:r>
        <w:rPr>
          <w:spacing w:val="11"/>
        </w:rPr>
        <w:t xml:space="preserve"> </w:t>
      </w:r>
      <w:r>
        <w:t>меры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переходу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к модели</w:t>
      </w:r>
      <w:r>
        <w:rPr>
          <w:spacing w:val="2"/>
        </w:rPr>
        <w:t xml:space="preserve"> </w:t>
      </w:r>
      <w:r>
        <w:t>устойчивого развития.</w:t>
      </w:r>
    </w:p>
    <w:p w:rsidR="00E65D0E" w:rsidRDefault="009F5DD6">
      <w:pPr>
        <w:pStyle w:val="a3"/>
        <w:ind w:right="265"/>
      </w:pPr>
      <w:r>
        <w:t>Практическая</w:t>
      </w:r>
      <w:r>
        <w:rPr>
          <w:spacing w:val="5"/>
        </w:rPr>
        <w:t xml:space="preserve"> </w:t>
      </w:r>
      <w:r>
        <w:t>работа«Сравнительная</w:t>
      </w:r>
      <w:r>
        <w:rPr>
          <w:spacing w:val="6"/>
        </w:rPr>
        <w:t xml:space="preserve"> </w:t>
      </w:r>
      <w:r>
        <w:t>оценка</w:t>
      </w:r>
      <w:r>
        <w:rPr>
          <w:spacing w:val="3"/>
        </w:rPr>
        <w:t xml:space="preserve"> </w:t>
      </w:r>
      <w:r>
        <w:t>вклада</w:t>
      </w:r>
      <w:r>
        <w:rPr>
          <w:spacing w:val="4"/>
        </w:rPr>
        <w:t xml:space="preserve"> </w:t>
      </w:r>
      <w:r>
        <w:t>отдельных</w:t>
      </w:r>
      <w:r>
        <w:rPr>
          <w:spacing w:val="8"/>
        </w:rPr>
        <w:t xml:space="preserve"> </w:t>
      </w:r>
      <w:r>
        <w:t>отраслей</w:t>
      </w:r>
      <w:r>
        <w:rPr>
          <w:spacing w:val="6"/>
        </w:rPr>
        <w:t xml:space="preserve"> </w:t>
      </w:r>
      <w:r>
        <w:t>хозяйства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материалов».</w:t>
      </w:r>
    </w:p>
    <w:p w:rsidR="00E65D0E" w:rsidRDefault="009F5DD6">
      <w:pPr>
        <w:pStyle w:val="Heading1"/>
        <w:spacing w:before="4"/>
      </w:pPr>
      <w:r>
        <w:t>Регионы</w:t>
      </w:r>
      <w:r>
        <w:rPr>
          <w:spacing w:val="-3"/>
        </w:rPr>
        <w:t xml:space="preserve"> </w:t>
      </w:r>
      <w:r>
        <w:t>России.</w:t>
      </w:r>
    </w:p>
    <w:p w:rsidR="00E65D0E" w:rsidRDefault="009F5DD6">
      <w:pPr>
        <w:spacing w:line="274" w:lineRule="exact"/>
        <w:ind w:left="2251"/>
        <w:rPr>
          <w:b/>
          <w:sz w:val="24"/>
        </w:rPr>
      </w:pPr>
      <w:r>
        <w:rPr>
          <w:b/>
          <w:sz w:val="24"/>
        </w:rPr>
        <w:t>Западный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макрорегион(Европейская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часть)России.</w:t>
      </w:r>
    </w:p>
    <w:p w:rsidR="00E65D0E" w:rsidRDefault="009F5DD6">
      <w:pPr>
        <w:pStyle w:val="a3"/>
        <w:tabs>
          <w:tab w:val="left" w:pos="2804"/>
          <w:tab w:val="left" w:pos="3159"/>
          <w:tab w:val="left" w:pos="3998"/>
          <w:tab w:val="left" w:pos="6757"/>
          <w:tab w:val="left" w:pos="7215"/>
          <w:tab w:val="left" w:pos="7570"/>
          <w:tab w:val="left" w:pos="9197"/>
          <w:tab w:val="left" w:pos="9285"/>
          <w:tab w:val="left" w:pos="10540"/>
        </w:tabs>
        <w:ind w:right="337"/>
      </w:pPr>
      <w:r>
        <w:t>Географические</w:t>
      </w:r>
      <w:r>
        <w:rPr>
          <w:spacing w:val="5"/>
        </w:rPr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географических</w:t>
      </w:r>
      <w:r>
        <w:rPr>
          <w:spacing w:val="6"/>
        </w:rPr>
        <w:t xml:space="preserve"> </w:t>
      </w:r>
      <w:r>
        <w:t>районов:Европейский</w:t>
      </w:r>
      <w:r>
        <w:rPr>
          <w:spacing w:val="4"/>
        </w:rPr>
        <w:t xml:space="preserve"> </w:t>
      </w:r>
      <w:r>
        <w:t>Север</w:t>
      </w:r>
      <w:r>
        <w:rPr>
          <w:spacing w:val="7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Северо-Запад</w:t>
      </w:r>
      <w:r>
        <w:rPr>
          <w:spacing w:val="59"/>
        </w:rPr>
        <w:t xml:space="preserve"> </w:t>
      </w:r>
      <w:r>
        <w:t>России,Центральная  Россия,Поволжье,Юг  Европейской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Урал.Географическое</w:t>
      </w:r>
      <w:r>
        <w:tab/>
        <w:t>положение.Особенности</w:t>
      </w:r>
      <w:r>
        <w:tab/>
        <w:t>природно-ресурсного</w:t>
      </w:r>
      <w:r>
        <w:tab/>
        <w:t>потенциала,</w:t>
      </w:r>
      <w:r>
        <w:rPr>
          <w:spacing w:val="1"/>
        </w:rPr>
        <w:t xml:space="preserve"> </w:t>
      </w:r>
      <w:r>
        <w:t>население</w:t>
      </w:r>
      <w:r>
        <w:tab/>
        <w:t>и</w:t>
      </w:r>
      <w:r>
        <w:tab/>
        <w:t>хозяйство.Социально-экономические</w:t>
      </w:r>
      <w:r>
        <w:tab/>
        <w:t>и</w:t>
      </w:r>
      <w:r>
        <w:tab/>
        <w:t>экологические</w:t>
      </w:r>
      <w:r>
        <w:tab/>
      </w:r>
      <w:r>
        <w:tab/>
        <w:t>проблемы</w:t>
      </w:r>
      <w:r>
        <w:tab/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социально-экономического</w:t>
      </w:r>
      <w:r>
        <w:rPr>
          <w:spacing w:val="-3"/>
        </w:rPr>
        <w:t xml:space="preserve"> </w:t>
      </w:r>
      <w:r>
        <w:t>развития;их внутренние</w:t>
      </w:r>
      <w:r>
        <w:rPr>
          <w:spacing w:val="-4"/>
        </w:rPr>
        <w:t xml:space="preserve"> </w:t>
      </w:r>
      <w:r>
        <w:t>различия.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4"/>
        <w:ind w:right="260"/>
        <w:jc w:val="both"/>
      </w:pPr>
      <w:r>
        <w:lastRenderedPageBreak/>
        <w:t>Практические работы: «Сравнение ЭГП двух географических районов страны 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одного из географических районов России по уровню социально-экономического развития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-1"/>
        </w:rPr>
        <w:t xml:space="preserve"> </w:t>
      </w:r>
      <w:r>
        <w:t>данных».</w:t>
      </w:r>
    </w:p>
    <w:p w:rsidR="00E65D0E" w:rsidRDefault="009F5DD6">
      <w:pPr>
        <w:pStyle w:val="Heading1"/>
        <w:spacing w:before="6" w:line="274" w:lineRule="exact"/>
        <w:jc w:val="both"/>
      </w:pPr>
      <w:r>
        <w:t>Восточный</w:t>
      </w:r>
      <w:r>
        <w:rPr>
          <w:spacing w:val="-4"/>
        </w:rPr>
        <w:t xml:space="preserve"> </w:t>
      </w:r>
      <w:r>
        <w:t>макрорегион(Азиатская</w:t>
      </w:r>
      <w:r>
        <w:rPr>
          <w:spacing w:val="-3"/>
        </w:rPr>
        <w:t xml:space="preserve"> </w:t>
      </w:r>
      <w:r>
        <w:t>часть)России.</w:t>
      </w:r>
    </w:p>
    <w:p w:rsidR="00E65D0E" w:rsidRDefault="009F5DD6">
      <w:pPr>
        <w:pStyle w:val="a3"/>
        <w:ind w:right="269"/>
      </w:pPr>
      <w:r>
        <w:t>Географические</w:t>
      </w:r>
      <w:r>
        <w:rPr>
          <w:spacing w:val="19"/>
        </w:rPr>
        <w:t xml:space="preserve"> </w:t>
      </w:r>
      <w:r>
        <w:t>особенности</w:t>
      </w:r>
      <w:r>
        <w:rPr>
          <w:spacing w:val="22"/>
        </w:rPr>
        <w:t xml:space="preserve"> </w:t>
      </w:r>
      <w:r>
        <w:t>географических</w:t>
      </w:r>
      <w:r>
        <w:rPr>
          <w:spacing w:val="21"/>
        </w:rPr>
        <w:t xml:space="preserve"> </w:t>
      </w:r>
      <w:r>
        <w:t>районов:Сибирь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Дальний</w:t>
      </w:r>
      <w:r>
        <w:rPr>
          <w:spacing w:val="21"/>
        </w:rPr>
        <w:t xml:space="preserve"> </w:t>
      </w:r>
      <w:r>
        <w:t>Восток.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хозяйство.Социально-экономические и</w:t>
      </w:r>
      <w:r>
        <w:rPr>
          <w:spacing w:val="2"/>
        </w:rPr>
        <w:t xml:space="preserve"> </w:t>
      </w:r>
      <w:r>
        <w:t>экологические проблемы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перспективы 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37"/>
        </w:rPr>
        <w:t xml:space="preserve"> </w:t>
      </w:r>
      <w:r>
        <w:t>субъектов</w:t>
      </w:r>
      <w:r>
        <w:rPr>
          <w:spacing w:val="41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</w:t>
      </w:r>
      <w:r>
        <w:rPr>
          <w:spacing w:val="41"/>
        </w:rPr>
        <w:t xml:space="preserve"> </w:t>
      </w:r>
      <w:r>
        <w:t>Восточного</w:t>
      </w:r>
      <w:r>
        <w:rPr>
          <w:spacing w:val="41"/>
        </w:rPr>
        <w:t xml:space="preserve"> </w:t>
      </w:r>
      <w:r>
        <w:t>макрорегиона</w:t>
      </w:r>
      <w:r>
        <w:rPr>
          <w:spacing w:val="40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уровню</w:t>
      </w:r>
      <w:r>
        <w:rPr>
          <w:spacing w:val="-57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развития;их</w:t>
      </w:r>
      <w:r>
        <w:rPr>
          <w:spacing w:val="2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различия.</w:t>
      </w:r>
    </w:p>
    <w:p w:rsidR="00E65D0E" w:rsidRDefault="009F5DD6">
      <w:pPr>
        <w:pStyle w:val="a3"/>
        <w:ind w:right="253"/>
      </w:pPr>
      <w:r>
        <w:t>Практические</w:t>
      </w:r>
      <w:r>
        <w:rPr>
          <w:spacing w:val="50"/>
        </w:rPr>
        <w:t xml:space="preserve"> </w:t>
      </w:r>
      <w:r>
        <w:t>работы:</w:t>
      </w:r>
      <w:r>
        <w:rPr>
          <w:spacing w:val="57"/>
        </w:rPr>
        <w:t xml:space="preserve"> </w:t>
      </w:r>
      <w:r>
        <w:t>«Сравнение</w:t>
      </w:r>
      <w:r>
        <w:rPr>
          <w:spacing w:val="51"/>
        </w:rPr>
        <w:t xml:space="preserve"> </w:t>
      </w:r>
      <w:r>
        <w:t>человеческого</w:t>
      </w:r>
      <w:r>
        <w:rPr>
          <w:spacing w:val="51"/>
        </w:rPr>
        <w:t xml:space="preserve"> </w:t>
      </w:r>
      <w:r>
        <w:t>капитала</w:t>
      </w:r>
      <w:r>
        <w:rPr>
          <w:spacing w:val="50"/>
        </w:rPr>
        <w:t xml:space="preserve"> </w:t>
      </w:r>
      <w:r>
        <w:t>двух</w:t>
      </w:r>
      <w:r>
        <w:rPr>
          <w:spacing w:val="54"/>
        </w:rPr>
        <w:t xml:space="preserve"> </w:t>
      </w:r>
      <w:r>
        <w:t>географических</w:t>
      </w:r>
      <w:r>
        <w:rPr>
          <w:spacing w:val="-57"/>
        </w:rPr>
        <w:t xml:space="preserve"> </w:t>
      </w:r>
      <w:r>
        <w:t>районов(субъектов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критериям»,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</w:t>
      </w:r>
      <w:r>
        <w:rPr>
          <w:spacing w:val="4"/>
        </w:rPr>
        <w:t xml:space="preserve"> </w:t>
      </w:r>
      <w:r>
        <w:t>размещения</w:t>
      </w:r>
      <w:r>
        <w:rPr>
          <w:spacing w:val="2"/>
        </w:rPr>
        <w:t xml:space="preserve"> </w:t>
      </w:r>
      <w:r>
        <w:t>предприятий</w:t>
      </w:r>
      <w:r>
        <w:rPr>
          <w:spacing w:val="5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промышленных</w:t>
      </w:r>
      <w:r>
        <w:rPr>
          <w:spacing w:val="2"/>
        </w:rPr>
        <w:t xml:space="preserve"> </w:t>
      </w:r>
      <w:r>
        <w:t>кластеров</w:t>
      </w:r>
      <w:r>
        <w:rPr>
          <w:spacing w:val="4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Востока(по</w:t>
      </w:r>
      <w:r>
        <w:rPr>
          <w:spacing w:val="-1"/>
        </w:rPr>
        <w:t xml:space="preserve"> </w:t>
      </w:r>
      <w:r>
        <w:t>выбору)».</w:t>
      </w:r>
    </w:p>
    <w:p w:rsidR="00E65D0E" w:rsidRDefault="009F5DD6">
      <w:pPr>
        <w:pStyle w:val="Heading1"/>
        <w:spacing w:before="3" w:line="274" w:lineRule="exact"/>
      </w:pPr>
      <w:r>
        <w:t>Обобщение</w:t>
      </w:r>
      <w:r>
        <w:rPr>
          <w:spacing w:val="-2"/>
        </w:rPr>
        <w:t xml:space="preserve"> </w:t>
      </w:r>
      <w:r>
        <w:t>знаний.</w:t>
      </w:r>
    </w:p>
    <w:p w:rsidR="00E65D0E" w:rsidRDefault="009F5DD6">
      <w:pPr>
        <w:pStyle w:val="a3"/>
        <w:tabs>
          <w:tab w:val="left" w:pos="3020"/>
          <w:tab w:val="left" w:pos="7303"/>
          <w:tab w:val="left" w:pos="8490"/>
          <w:tab w:val="left" w:pos="10113"/>
        </w:tabs>
        <w:ind w:right="421"/>
      </w:pPr>
      <w:r>
        <w:t>Федеральные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региональные</w:t>
      </w:r>
      <w:r>
        <w:rPr>
          <w:spacing w:val="9"/>
        </w:rPr>
        <w:t xml:space="preserve"> </w:t>
      </w:r>
      <w:r>
        <w:t>целевые</w:t>
      </w:r>
      <w:r>
        <w:rPr>
          <w:spacing w:val="10"/>
        </w:rPr>
        <w:t xml:space="preserve"> </w:t>
      </w:r>
      <w:r>
        <w:t>программы.Государственная</w:t>
      </w:r>
      <w:r>
        <w:rPr>
          <w:spacing w:val="11"/>
        </w:rPr>
        <w:t xml:space="preserve"> </w:t>
      </w:r>
      <w:r>
        <w:t>программа</w:t>
      </w:r>
      <w:r>
        <w:rPr>
          <w:spacing w:val="-57"/>
        </w:rPr>
        <w:t xml:space="preserve"> </w:t>
      </w:r>
      <w:r>
        <w:t>Российской</w:t>
      </w:r>
      <w:r>
        <w:tab/>
        <w:t>Федерации«Социально-экономическое</w:t>
      </w:r>
      <w:r>
        <w:tab/>
        <w:t>развитие</w:t>
      </w:r>
      <w:r>
        <w:tab/>
        <w:t>Арктической</w:t>
      </w:r>
      <w:r>
        <w:tab/>
        <w:t>зоны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E65D0E" w:rsidRDefault="009F5DD6">
      <w:pPr>
        <w:pStyle w:val="Heading1"/>
        <w:spacing w:before="2" w:line="274" w:lineRule="exact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E65D0E" w:rsidRDefault="009F5DD6">
      <w:pPr>
        <w:pStyle w:val="a3"/>
        <w:ind w:right="421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труда.Россия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составе</w:t>
      </w:r>
      <w:r>
        <w:rPr>
          <w:spacing w:val="4"/>
        </w:rPr>
        <w:t xml:space="preserve"> </w:t>
      </w:r>
      <w:r>
        <w:t>международных</w:t>
      </w:r>
      <w:r>
        <w:rPr>
          <w:spacing w:val="4"/>
        </w:rPr>
        <w:t xml:space="preserve"> </w:t>
      </w:r>
      <w:r>
        <w:t>экономических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5"/>
        </w:rPr>
        <w:t xml:space="preserve"> </w:t>
      </w:r>
      <w:r>
        <w:t>организаций.Взаимосвязи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странами мира.Россия</w:t>
      </w:r>
      <w:r>
        <w:rPr>
          <w:spacing w:val="-1"/>
        </w:rPr>
        <w:t xml:space="preserve"> </w:t>
      </w:r>
      <w:r>
        <w:t>и страны СНГ.ЕАЭС.</w:t>
      </w:r>
    </w:p>
    <w:p w:rsidR="00E65D0E" w:rsidRDefault="009F5DD6">
      <w:pPr>
        <w:pStyle w:val="a3"/>
      </w:pPr>
      <w:r>
        <w:t>Значение</w:t>
      </w:r>
      <w:r>
        <w:rPr>
          <w:spacing w:val="1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мировой</w:t>
      </w:r>
      <w:r>
        <w:rPr>
          <w:spacing w:val="17"/>
        </w:rPr>
        <w:t xml:space="preserve"> </w:t>
      </w:r>
      <w:r>
        <w:t>цивилизации</w:t>
      </w:r>
      <w:r>
        <w:rPr>
          <w:spacing w:val="17"/>
        </w:rPr>
        <w:t xml:space="preserve"> </w:t>
      </w:r>
      <w:r>
        <w:t>географического</w:t>
      </w:r>
      <w:r>
        <w:rPr>
          <w:spacing w:val="16"/>
        </w:rPr>
        <w:t xml:space="preserve"> </w:t>
      </w:r>
      <w:r>
        <w:t>пространства</w:t>
      </w:r>
      <w:r>
        <w:rPr>
          <w:spacing w:val="16"/>
        </w:rPr>
        <w:t xml:space="preserve"> </w:t>
      </w:r>
      <w:r>
        <w:t>России</w:t>
      </w:r>
      <w:r>
        <w:rPr>
          <w:spacing w:val="17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комплекса</w:t>
      </w:r>
      <w:r>
        <w:rPr>
          <w:spacing w:val="3"/>
        </w:rPr>
        <w:t xml:space="preserve"> </w:t>
      </w:r>
      <w:r>
        <w:t>природных,культурных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экономических</w:t>
      </w:r>
      <w:r>
        <w:rPr>
          <w:spacing w:val="6"/>
        </w:rPr>
        <w:t xml:space="preserve"> </w:t>
      </w:r>
      <w:r>
        <w:t>ценностей.Объекты</w:t>
      </w:r>
      <w:r>
        <w:rPr>
          <w:spacing w:val="3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и культурного наследия России.</w:t>
      </w:r>
    </w:p>
    <w:p w:rsidR="00E65D0E" w:rsidRDefault="00E65D0E">
      <w:pPr>
        <w:pStyle w:val="a3"/>
        <w:spacing w:before="11"/>
        <w:ind w:left="0" w:firstLine="0"/>
        <w:rPr>
          <w:sz w:val="20"/>
        </w:rPr>
      </w:pPr>
    </w:p>
    <w:p w:rsidR="00E65D0E" w:rsidRDefault="009F5DD6">
      <w:pPr>
        <w:pStyle w:val="a3"/>
        <w:tabs>
          <w:tab w:val="left" w:pos="4458"/>
          <w:tab w:val="left" w:pos="6337"/>
          <w:tab w:val="left" w:pos="9321"/>
        </w:tabs>
        <w:ind w:left="2251" w:firstLine="0"/>
      </w:pPr>
      <w:r>
        <w:t>ПЛАНИРУЕМЫЕ</w:t>
      </w:r>
      <w:r>
        <w:tab/>
        <w:t>РЕЗУЛЬТАТЫ</w:t>
      </w:r>
      <w:r>
        <w:tab/>
        <w:t>ОСВОЕНИЯ</w:t>
      </w:r>
      <w:r>
        <w:rPr>
          <w:spacing w:val="-1"/>
        </w:rPr>
        <w:t xml:space="preserve"> </w:t>
      </w:r>
      <w:r>
        <w:t>УЧЕБНОГО</w:t>
      </w:r>
      <w:r>
        <w:tab/>
        <w:t>ПРЕДМЕТА</w:t>
      </w:r>
    </w:p>
    <w:p w:rsidR="00E65D0E" w:rsidRDefault="009F5DD6">
      <w:pPr>
        <w:pStyle w:val="a3"/>
        <w:spacing w:before="41" w:line="278" w:lineRule="auto"/>
        <w:ind w:left="2251" w:right="2064" w:hanging="708"/>
      </w:pPr>
      <w:r>
        <w:t>«ГЕОГРАФИЯ» НА УРОВНЕ ОСНОВНОГО ОБЩЕГО ОБРАЗОВАНИЯ</w:t>
      </w:r>
      <w:r>
        <w:rPr>
          <w:spacing w:val="-57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E65D0E" w:rsidRDefault="009F5DD6">
      <w:pPr>
        <w:pStyle w:val="a3"/>
        <w:spacing w:line="276" w:lineRule="auto"/>
        <w:ind w:right="257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деятельности,в 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E65D0E" w:rsidRDefault="009F5DD6">
      <w:pPr>
        <w:pStyle w:val="a5"/>
        <w:numPr>
          <w:ilvl w:val="0"/>
          <w:numId w:val="25"/>
        </w:numPr>
        <w:tabs>
          <w:tab w:val="left" w:pos="2453"/>
        </w:tabs>
        <w:spacing w:line="276" w:lineRule="auto"/>
        <w:ind w:right="265" w:firstLine="707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воспитания:осознание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0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60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8"/>
          <w:sz w:val="24"/>
        </w:rPr>
        <w:t xml:space="preserve"> </w:t>
      </w:r>
      <w:r>
        <w:rPr>
          <w:sz w:val="24"/>
        </w:rPr>
        <w:t>обществе,проявление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природы,населения,хозяйства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1"/>
          <w:sz w:val="24"/>
        </w:rPr>
        <w:t xml:space="preserve"> </w:t>
      </w:r>
      <w:r>
        <w:rPr>
          <w:sz w:val="24"/>
        </w:rPr>
        <w:t>края,народов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5"/>
          <w:sz w:val="24"/>
        </w:rPr>
        <w:t xml:space="preserve"> </w:t>
      </w:r>
      <w:r>
        <w:rPr>
          <w:sz w:val="24"/>
        </w:rPr>
        <w:t>своей</w:t>
      </w:r>
      <w:r>
        <w:rPr>
          <w:spacing w:val="6"/>
          <w:sz w:val="24"/>
        </w:rPr>
        <w:t xml:space="preserve"> </w:t>
      </w:r>
      <w:r>
        <w:rPr>
          <w:sz w:val="24"/>
        </w:rPr>
        <w:t>Родины–</w:t>
      </w:r>
      <w:r>
        <w:rPr>
          <w:spacing w:val="-1"/>
          <w:sz w:val="24"/>
        </w:rPr>
        <w:t xml:space="preserve"> </w:t>
      </w:r>
      <w:r>
        <w:rPr>
          <w:sz w:val="24"/>
        </w:rPr>
        <w:t>цивилизационному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вкладу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0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7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 культурного наследия человечества,традициям разных народов,проживающих в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стране;уважение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символам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России,своего края;</w:t>
      </w:r>
    </w:p>
    <w:p w:rsidR="00E65D0E" w:rsidRDefault="009F5DD6">
      <w:pPr>
        <w:pStyle w:val="a5"/>
        <w:numPr>
          <w:ilvl w:val="0"/>
          <w:numId w:val="25"/>
        </w:numPr>
        <w:tabs>
          <w:tab w:val="left" w:pos="2449"/>
          <w:tab w:val="left" w:pos="2512"/>
          <w:tab w:val="left" w:pos="2895"/>
          <w:tab w:val="left" w:pos="3209"/>
          <w:tab w:val="left" w:pos="4032"/>
          <w:tab w:val="left" w:pos="4220"/>
          <w:tab w:val="left" w:pos="5113"/>
          <w:tab w:val="left" w:pos="5444"/>
          <w:tab w:val="left" w:pos="6123"/>
          <w:tab w:val="left" w:pos="6319"/>
          <w:tab w:val="left" w:pos="6456"/>
          <w:tab w:val="left" w:pos="7226"/>
          <w:tab w:val="left" w:pos="7763"/>
          <w:tab w:val="left" w:pos="8013"/>
          <w:tab w:val="left" w:pos="8219"/>
          <w:tab w:val="left" w:pos="8322"/>
          <w:tab w:val="left" w:pos="9695"/>
          <w:tab w:val="left" w:pos="10367"/>
          <w:tab w:val="left" w:pos="10575"/>
        </w:tabs>
        <w:spacing w:line="276" w:lineRule="auto"/>
        <w:ind w:right="357" w:firstLine="707"/>
        <w:rPr>
          <w:sz w:val="24"/>
        </w:rPr>
      </w:pPr>
      <w:r>
        <w:rPr>
          <w:sz w:val="24"/>
        </w:rPr>
        <w:t>гражданского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воспитания:осознание</w:t>
      </w:r>
      <w:r>
        <w:rPr>
          <w:spacing w:val="1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3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(патриотизма,уважения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Отечеству,к</w:t>
      </w:r>
      <w:r>
        <w:rPr>
          <w:spacing w:val="4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z w:val="24"/>
        </w:rPr>
        <w:tab/>
        <w:t>России,чувства</w:t>
      </w:r>
      <w:r>
        <w:rPr>
          <w:sz w:val="24"/>
        </w:rPr>
        <w:tab/>
      </w:r>
      <w:r>
        <w:rPr>
          <w:sz w:val="24"/>
        </w:rPr>
        <w:tab/>
        <w:t>ответственности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долга</w:t>
      </w:r>
      <w:r>
        <w:rPr>
          <w:sz w:val="24"/>
        </w:rPr>
        <w:tab/>
        <w:t>перед</w:t>
      </w:r>
      <w:r>
        <w:rPr>
          <w:sz w:val="24"/>
        </w:rPr>
        <w:tab/>
        <w:t>Родиной);готовность</w:t>
      </w:r>
      <w:r>
        <w:rPr>
          <w:sz w:val="24"/>
        </w:rPr>
        <w:tab/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33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3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4"/>
          <w:sz w:val="24"/>
        </w:rPr>
        <w:t xml:space="preserve"> </w:t>
      </w:r>
      <w:r>
        <w:rPr>
          <w:sz w:val="24"/>
        </w:rPr>
        <w:t>его</w:t>
      </w:r>
      <w:r>
        <w:rPr>
          <w:spacing w:val="33"/>
          <w:sz w:val="24"/>
        </w:rPr>
        <w:t xml:space="preserve"> </w:t>
      </w:r>
      <w:r>
        <w:rPr>
          <w:sz w:val="24"/>
        </w:rPr>
        <w:t>прав,уважение</w:t>
      </w:r>
      <w:r>
        <w:rPr>
          <w:spacing w:val="31"/>
          <w:sz w:val="24"/>
        </w:rPr>
        <w:t xml:space="preserve"> </w:t>
      </w:r>
      <w:r>
        <w:rPr>
          <w:sz w:val="24"/>
        </w:rPr>
        <w:t>прав,свобод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организации,местного</w:t>
      </w:r>
      <w:r>
        <w:rPr>
          <w:sz w:val="24"/>
        </w:rPr>
        <w:tab/>
        <w:t>сообщества,родного</w:t>
      </w:r>
      <w:r>
        <w:rPr>
          <w:sz w:val="24"/>
        </w:rPr>
        <w:tab/>
      </w:r>
      <w:r>
        <w:rPr>
          <w:sz w:val="24"/>
        </w:rPr>
        <w:tab/>
        <w:t>края,страны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z w:val="24"/>
        </w:rPr>
        <w:tab/>
        <w:t>реализации</w:t>
      </w:r>
      <w:r>
        <w:rPr>
          <w:sz w:val="24"/>
        </w:rPr>
        <w:tab/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развития;представление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34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</w:t>
      </w:r>
      <w:r>
        <w:rPr>
          <w:sz w:val="24"/>
        </w:rPr>
        <w:tab/>
        <w:t>в</w:t>
      </w:r>
      <w:r>
        <w:rPr>
          <w:sz w:val="24"/>
        </w:rPr>
        <w:tab/>
        <w:t>поликультурном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многоконфессиональном</w:t>
      </w:r>
      <w:r>
        <w:rPr>
          <w:spacing w:val="-1"/>
          <w:sz w:val="24"/>
        </w:rPr>
        <w:tab/>
      </w:r>
      <w:r>
        <w:rPr>
          <w:sz w:val="24"/>
        </w:rPr>
        <w:t>обществе;готовность</w:t>
      </w:r>
      <w:r>
        <w:rPr>
          <w:sz w:val="24"/>
        </w:rPr>
        <w:tab/>
        <w:t>к</w:t>
      </w:r>
    </w:p>
    <w:p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3368"/>
          <w:tab w:val="left" w:pos="4869"/>
          <w:tab w:val="left" w:pos="7788"/>
          <w:tab w:val="left" w:pos="8219"/>
          <w:tab w:val="left" w:pos="10452"/>
        </w:tabs>
        <w:spacing w:before="67" w:line="278" w:lineRule="auto"/>
        <w:ind w:right="577" w:firstLine="0"/>
      </w:pPr>
      <w:r>
        <w:lastRenderedPageBreak/>
        <w:t>разнообразной</w:t>
      </w:r>
      <w:r>
        <w:tab/>
        <w:t>совместной</w:t>
      </w:r>
      <w:r>
        <w:tab/>
        <w:t>деятельности,стремление</w:t>
      </w:r>
      <w:r>
        <w:tab/>
        <w:t>к</w:t>
      </w:r>
      <w:r>
        <w:tab/>
        <w:t>взаимопониманию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взаимопомощи,готовность к</w:t>
      </w:r>
      <w:r>
        <w:rPr>
          <w:spacing w:val="3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 гуманитарной деятельности;</w:t>
      </w:r>
    </w:p>
    <w:p w:rsidR="00E65D0E" w:rsidRDefault="009F5DD6">
      <w:pPr>
        <w:pStyle w:val="a5"/>
        <w:numPr>
          <w:ilvl w:val="0"/>
          <w:numId w:val="25"/>
        </w:numPr>
        <w:tabs>
          <w:tab w:val="left" w:pos="2453"/>
        </w:tabs>
        <w:spacing w:line="276" w:lineRule="auto"/>
        <w:ind w:right="264" w:firstLine="707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воспитания:ориентация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 ценности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3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32"/>
          <w:sz w:val="24"/>
        </w:rPr>
        <w:t xml:space="preserve"> </w:t>
      </w:r>
      <w:r>
        <w:rPr>
          <w:sz w:val="24"/>
        </w:rPr>
        <w:t>выбора;готовность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своё</w:t>
      </w:r>
      <w:r>
        <w:rPr>
          <w:spacing w:val="3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поступки,а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28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3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1"/>
          <w:sz w:val="24"/>
        </w:rPr>
        <w:t xml:space="preserve"> </w:t>
      </w:r>
      <w:r>
        <w:rPr>
          <w:sz w:val="24"/>
        </w:rPr>
        <w:t>людей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30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30"/>
          <w:sz w:val="24"/>
        </w:rPr>
        <w:t xml:space="preserve"> </w:t>
      </w:r>
      <w:r>
        <w:rPr>
          <w:sz w:val="24"/>
        </w:rPr>
        <w:t>норм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6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6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нормы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окружающей среды;</w:t>
      </w:r>
    </w:p>
    <w:p w:rsidR="00E65D0E" w:rsidRDefault="009F5DD6">
      <w:pPr>
        <w:pStyle w:val="a5"/>
        <w:numPr>
          <w:ilvl w:val="0"/>
          <w:numId w:val="25"/>
        </w:numPr>
        <w:tabs>
          <w:tab w:val="left" w:pos="2453"/>
          <w:tab w:val="left" w:pos="2456"/>
          <w:tab w:val="left" w:pos="4677"/>
          <w:tab w:val="left" w:pos="5370"/>
          <w:tab w:val="left" w:pos="6737"/>
          <w:tab w:val="left" w:pos="8159"/>
        </w:tabs>
        <w:spacing w:line="276" w:lineRule="auto"/>
        <w:ind w:right="417" w:firstLine="707"/>
        <w:rPr>
          <w:sz w:val="24"/>
        </w:rPr>
      </w:pPr>
      <w:r>
        <w:rPr>
          <w:sz w:val="24"/>
        </w:rPr>
        <w:t>эстетического</w:t>
      </w:r>
      <w:r>
        <w:rPr>
          <w:spacing w:val="26"/>
          <w:sz w:val="24"/>
        </w:rPr>
        <w:t xml:space="preserve"> </w:t>
      </w:r>
      <w:r>
        <w:rPr>
          <w:sz w:val="24"/>
        </w:rPr>
        <w:t>воспитания:восприимчивость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25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2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z w:val="24"/>
        </w:rPr>
        <w:tab/>
        <w:t>народов,понимание</w:t>
      </w:r>
      <w:r>
        <w:rPr>
          <w:sz w:val="24"/>
        </w:rPr>
        <w:tab/>
        <w:t>роли</w:t>
      </w:r>
      <w:r>
        <w:rPr>
          <w:sz w:val="24"/>
        </w:rPr>
        <w:tab/>
        <w:t>этнических</w:t>
      </w:r>
      <w:r>
        <w:rPr>
          <w:sz w:val="24"/>
        </w:rPr>
        <w:tab/>
        <w:t>культурных</w:t>
      </w:r>
      <w:r>
        <w:rPr>
          <w:sz w:val="24"/>
        </w:rPr>
        <w:tab/>
        <w:t>традиций;ценностного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3"/>
          <w:sz w:val="24"/>
        </w:rPr>
        <w:t xml:space="preserve"> </w:t>
      </w:r>
      <w:r>
        <w:rPr>
          <w:sz w:val="24"/>
        </w:rPr>
        <w:t>своей</w:t>
      </w:r>
      <w:r>
        <w:rPr>
          <w:spacing w:val="16"/>
          <w:sz w:val="24"/>
        </w:rPr>
        <w:t xml:space="preserve"> </w:t>
      </w:r>
      <w:r>
        <w:rPr>
          <w:sz w:val="24"/>
        </w:rPr>
        <w:t>страны,своей</w:t>
      </w:r>
      <w:r>
        <w:rPr>
          <w:spacing w:val="15"/>
          <w:sz w:val="24"/>
        </w:rPr>
        <w:t xml:space="preserve"> </w:t>
      </w:r>
      <w:r>
        <w:rPr>
          <w:sz w:val="24"/>
        </w:rPr>
        <w:t>малой</w:t>
      </w:r>
      <w:r>
        <w:rPr>
          <w:spacing w:val="15"/>
          <w:sz w:val="24"/>
        </w:rPr>
        <w:t xml:space="preserve"> </w:t>
      </w:r>
      <w:r>
        <w:rPr>
          <w:sz w:val="24"/>
        </w:rPr>
        <w:t>родины;природе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мира,объектам</w:t>
      </w:r>
      <w:r>
        <w:rPr>
          <w:spacing w:val="-4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человечества;</w:t>
      </w:r>
    </w:p>
    <w:p w:rsidR="00E65D0E" w:rsidRDefault="009F5DD6">
      <w:pPr>
        <w:pStyle w:val="a5"/>
        <w:numPr>
          <w:ilvl w:val="0"/>
          <w:numId w:val="25"/>
        </w:numPr>
        <w:tabs>
          <w:tab w:val="left" w:pos="2453"/>
        </w:tabs>
        <w:spacing w:line="276" w:lineRule="auto"/>
        <w:ind w:right="263" w:firstLine="707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8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2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4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наук</w:t>
      </w:r>
      <w:r>
        <w:rPr>
          <w:spacing w:val="26"/>
          <w:sz w:val="24"/>
        </w:rPr>
        <w:t xml:space="preserve"> </w:t>
      </w:r>
      <w:r>
        <w:rPr>
          <w:sz w:val="24"/>
        </w:rPr>
        <w:t>об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5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природы и общества,о взаимосвязях человека с природной и социальной 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55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58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57"/>
          <w:sz w:val="24"/>
        </w:rPr>
        <w:t xml:space="preserve"> </w:t>
      </w:r>
      <w:r>
        <w:rPr>
          <w:sz w:val="24"/>
        </w:rPr>
        <w:t>как</w:t>
      </w:r>
      <w:r>
        <w:rPr>
          <w:spacing w:val="57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56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56"/>
          <w:sz w:val="24"/>
        </w:rPr>
        <w:t xml:space="preserve"> </w:t>
      </w:r>
      <w:r>
        <w:rPr>
          <w:sz w:val="24"/>
        </w:rPr>
        <w:t>мира</w:t>
      </w:r>
      <w:r>
        <w:rPr>
          <w:spacing w:val="55"/>
          <w:sz w:val="24"/>
        </w:rPr>
        <w:t xml:space="preserve"> </w:t>
      </w:r>
      <w:r>
        <w:rPr>
          <w:sz w:val="24"/>
        </w:rPr>
        <w:t>для</w:t>
      </w:r>
      <w:r>
        <w:rPr>
          <w:spacing w:val="57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29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3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1"/>
          <w:sz w:val="24"/>
        </w:rPr>
        <w:t xml:space="preserve"> </w:t>
      </w:r>
      <w:r>
        <w:rPr>
          <w:sz w:val="24"/>
        </w:rPr>
        <w:t>при</w:t>
      </w:r>
      <w:r>
        <w:rPr>
          <w:spacing w:val="3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задач;овладение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2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2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пути</w:t>
      </w:r>
      <w:r>
        <w:rPr>
          <w:spacing w:val="1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благополучия;</w:t>
      </w:r>
    </w:p>
    <w:p w:rsidR="00E65D0E" w:rsidRDefault="009F5DD6">
      <w:pPr>
        <w:pStyle w:val="a5"/>
        <w:numPr>
          <w:ilvl w:val="0"/>
          <w:numId w:val="25"/>
        </w:numPr>
        <w:tabs>
          <w:tab w:val="left" w:pos="2453"/>
          <w:tab w:val="left" w:pos="2867"/>
          <w:tab w:val="left" w:pos="3221"/>
          <w:tab w:val="left" w:pos="5310"/>
          <w:tab w:val="left" w:pos="6359"/>
          <w:tab w:val="left" w:pos="8926"/>
          <w:tab w:val="left" w:pos="9283"/>
        </w:tabs>
        <w:spacing w:line="276" w:lineRule="auto"/>
        <w:ind w:right="326" w:firstLine="707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благополучия:осознание</w:t>
      </w:r>
      <w:r>
        <w:rPr>
          <w:spacing w:val="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жизни;ответственное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жизни(здоровое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правил,сбалансированный</w:t>
      </w:r>
      <w:r>
        <w:rPr>
          <w:spacing w:val="18"/>
          <w:sz w:val="24"/>
        </w:rPr>
        <w:t xml:space="preserve"> </w:t>
      </w:r>
      <w:r>
        <w:rPr>
          <w:sz w:val="24"/>
        </w:rPr>
        <w:t>режим</w:t>
      </w:r>
      <w:r>
        <w:rPr>
          <w:spacing w:val="1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отдыха,регулярная</w:t>
      </w:r>
      <w:r>
        <w:rPr>
          <w:spacing w:val="19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8"/>
          <w:sz w:val="24"/>
        </w:rPr>
        <w:t xml:space="preserve"> </w:t>
      </w:r>
      <w:r>
        <w:rPr>
          <w:sz w:val="24"/>
        </w:rPr>
        <w:t>активность);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природе;навыков</w:t>
      </w:r>
      <w:r>
        <w:rPr>
          <w:spacing w:val="1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интернет-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среде;способность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8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9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52"/>
          <w:sz w:val="24"/>
        </w:rPr>
        <w:t xml:space="preserve"> </w:t>
      </w:r>
      <w:r>
        <w:rPr>
          <w:sz w:val="24"/>
        </w:rPr>
        <w:t>условиям,в</w:t>
      </w:r>
      <w:r>
        <w:rPr>
          <w:spacing w:val="52"/>
          <w:sz w:val="24"/>
        </w:rPr>
        <w:t xml:space="preserve"> </w:t>
      </w:r>
      <w:r>
        <w:rPr>
          <w:sz w:val="24"/>
        </w:rPr>
        <w:t>том</w:t>
      </w:r>
      <w:r>
        <w:rPr>
          <w:spacing w:val="50"/>
          <w:sz w:val="24"/>
        </w:rPr>
        <w:t xml:space="preserve"> </w:t>
      </w:r>
      <w:r>
        <w:rPr>
          <w:sz w:val="24"/>
        </w:rPr>
        <w:t>числе</w:t>
      </w:r>
      <w:r>
        <w:rPr>
          <w:spacing w:val="49"/>
          <w:sz w:val="24"/>
        </w:rPr>
        <w:t xml:space="preserve"> </w:t>
      </w:r>
      <w:r>
        <w:rPr>
          <w:sz w:val="24"/>
        </w:rPr>
        <w:t>осмысляя</w:t>
      </w:r>
      <w:r>
        <w:rPr>
          <w:spacing w:val="53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51"/>
          <w:sz w:val="24"/>
        </w:rPr>
        <w:t xml:space="preserve"> </w:t>
      </w:r>
      <w:r>
        <w:rPr>
          <w:sz w:val="24"/>
        </w:rPr>
        <w:t>опыт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цели;сформированность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рефлексии,признание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1"/>
          <w:sz w:val="24"/>
        </w:rPr>
        <w:t xml:space="preserve"> </w:t>
      </w:r>
      <w:r>
        <w:rPr>
          <w:sz w:val="24"/>
        </w:rPr>
        <w:t>на ошибку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2"/>
          <w:sz w:val="24"/>
        </w:rPr>
        <w:t xml:space="preserve"> </w:t>
      </w:r>
      <w:r>
        <w:rPr>
          <w:sz w:val="24"/>
        </w:rPr>
        <w:t>же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другого человека;готовность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z w:val="24"/>
        </w:rPr>
        <w:tab/>
        <w:t>и</w:t>
      </w:r>
      <w:r>
        <w:rPr>
          <w:sz w:val="24"/>
        </w:rPr>
        <w:tab/>
        <w:t>пропагандировать</w:t>
      </w:r>
      <w:r>
        <w:rPr>
          <w:sz w:val="24"/>
        </w:rPr>
        <w:tab/>
        <w:t>правила</w:t>
      </w:r>
      <w:r>
        <w:rPr>
          <w:sz w:val="24"/>
        </w:rPr>
        <w:tab/>
        <w:t>здорового,безопасного</w:t>
      </w:r>
      <w:r>
        <w:rPr>
          <w:sz w:val="24"/>
        </w:rPr>
        <w:tab/>
        <w:t>и</w:t>
      </w:r>
      <w:r>
        <w:rPr>
          <w:sz w:val="24"/>
        </w:rPr>
        <w:tab/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жизни;бережно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 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E65D0E" w:rsidRDefault="009F5DD6">
      <w:pPr>
        <w:pStyle w:val="a5"/>
        <w:numPr>
          <w:ilvl w:val="0"/>
          <w:numId w:val="25"/>
        </w:numPr>
        <w:tabs>
          <w:tab w:val="left" w:pos="2453"/>
          <w:tab w:val="left" w:pos="2519"/>
          <w:tab w:val="left" w:pos="3476"/>
          <w:tab w:val="left" w:pos="8164"/>
          <w:tab w:val="left" w:pos="8526"/>
        </w:tabs>
        <w:spacing w:line="276" w:lineRule="auto"/>
        <w:ind w:right="265" w:firstLine="707"/>
        <w:rPr>
          <w:sz w:val="24"/>
        </w:rPr>
      </w:pPr>
      <w:r>
        <w:rPr>
          <w:sz w:val="24"/>
        </w:rPr>
        <w:t>трудового</w:t>
      </w:r>
      <w:r>
        <w:rPr>
          <w:spacing w:val="21"/>
          <w:sz w:val="24"/>
        </w:rPr>
        <w:t xml:space="preserve"> </w:t>
      </w:r>
      <w:r>
        <w:rPr>
          <w:sz w:val="24"/>
        </w:rPr>
        <w:t>воспитания:установка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25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задач(в</w:t>
      </w:r>
      <w:r>
        <w:rPr>
          <w:sz w:val="24"/>
        </w:rPr>
        <w:tab/>
        <w:t>рамках</w:t>
      </w:r>
      <w:r>
        <w:rPr>
          <w:sz w:val="24"/>
        </w:rPr>
        <w:tab/>
        <w:t>семьи,школы,города,края)технологической</w:t>
      </w:r>
      <w:r>
        <w:rPr>
          <w:sz w:val="24"/>
        </w:rPr>
        <w:tab/>
        <w:t>и</w:t>
      </w:r>
      <w:r>
        <w:rPr>
          <w:sz w:val="24"/>
        </w:rPr>
        <w:tab/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направленности,способность</w:t>
      </w:r>
      <w:r>
        <w:rPr>
          <w:spacing w:val="59"/>
          <w:sz w:val="24"/>
        </w:rPr>
        <w:t xml:space="preserve"> </w:t>
      </w:r>
      <w:r>
        <w:rPr>
          <w:sz w:val="24"/>
        </w:rPr>
        <w:t>инициировать,планировать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рода,в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знаний;осознание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9"/>
          <w:sz w:val="24"/>
        </w:rPr>
        <w:t xml:space="preserve"> </w:t>
      </w:r>
      <w:r>
        <w:rPr>
          <w:sz w:val="24"/>
        </w:rPr>
        <w:t>всей</w:t>
      </w:r>
      <w:r>
        <w:rPr>
          <w:spacing w:val="9"/>
          <w:sz w:val="24"/>
        </w:rPr>
        <w:t xml:space="preserve"> </w:t>
      </w:r>
      <w:r>
        <w:rPr>
          <w:sz w:val="24"/>
        </w:rPr>
        <w:t>жизни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9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9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этого;осознанный</w:t>
      </w:r>
      <w:r>
        <w:rPr>
          <w:spacing w:val="3"/>
          <w:sz w:val="24"/>
        </w:rPr>
        <w:t xml:space="preserve"> </w:t>
      </w:r>
      <w:r>
        <w:rPr>
          <w:sz w:val="24"/>
        </w:rPr>
        <w:t>выбор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44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43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4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общественных интересов и потребностей;</w:t>
      </w:r>
    </w:p>
    <w:p w:rsidR="00E65D0E" w:rsidRDefault="009F5DD6">
      <w:pPr>
        <w:pStyle w:val="a5"/>
        <w:numPr>
          <w:ilvl w:val="0"/>
          <w:numId w:val="25"/>
        </w:numPr>
        <w:tabs>
          <w:tab w:val="left" w:pos="2453"/>
        </w:tabs>
        <w:spacing w:line="276" w:lineRule="auto"/>
        <w:ind w:right="360" w:firstLine="707"/>
        <w:rPr>
          <w:sz w:val="24"/>
        </w:rPr>
      </w:pPr>
      <w:r>
        <w:rPr>
          <w:sz w:val="24"/>
        </w:rPr>
        <w:t>экологического</w:t>
      </w:r>
      <w:r>
        <w:rPr>
          <w:spacing w:val="24"/>
          <w:sz w:val="24"/>
        </w:rPr>
        <w:t xml:space="preserve"> </w:t>
      </w:r>
      <w:r>
        <w:rPr>
          <w:sz w:val="24"/>
        </w:rPr>
        <w:t>воспитания:ориентация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24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2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7"/>
          <w:sz w:val="24"/>
        </w:rPr>
        <w:t xml:space="preserve"> </w:t>
      </w:r>
      <w:r>
        <w:rPr>
          <w:sz w:val="24"/>
        </w:rPr>
        <w:t>задач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1"/>
          <w:sz w:val="24"/>
        </w:rPr>
        <w:t xml:space="preserve"> </w:t>
      </w:r>
      <w:r>
        <w:rPr>
          <w:sz w:val="24"/>
        </w:rPr>
        <w:t>среды,планирования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8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26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путей</w:t>
      </w:r>
      <w:r>
        <w:rPr>
          <w:spacing w:val="26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решения;активное</w:t>
      </w:r>
      <w:r>
        <w:rPr>
          <w:spacing w:val="25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действий,приносящих</w:t>
      </w:r>
    </w:p>
    <w:p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firstLine="0"/>
      </w:pPr>
      <w:r>
        <w:lastRenderedPageBreak/>
        <w:t>вред</w:t>
      </w:r>
      <w:r>
        <w:rPr>
          <w:spacing w:val="10"/>
        </w:rPr>
        <w:t xml:space="preserve"> </w:t>
      </w:r>
      <w:r>
        <w:t>окружающей</w:t>
      </w:r>
      <w:r>
        <w:rPr>
          <w:spacing w:val="11"/>
        </w:rPr>
        <w:t xml:space="preserve"> </w:t>
      </w:r>
      <w:r>
        <w:t>среде;осознание</w:t>
      </w:r>
      <w:r>
        <w:rPr>
          <w:spacing w:val="10"/>
        </w:rPr>
        <w:t xml:space="preserve"> </w:t>
      </w:r>
      <w:r>
        <w:t>своей</w:t>
      </w:r>
      <w:r>
        <w:rPr>
          <w:spacing w:val="12"/>
        </w:rPr>
        <w:t xml:space="preserve"> </w:t>
      </w:r>
      <w:r>
        <w:t>роли</w:t>
      </w:r>
      <w:r>
        <w:rPr>
          <w:spacing w:val="12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гражданина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потребителя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сред;готовность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направленности.</w:t>
      </w:r>
    </w:p>
    <w:p w:rsidR="00E65D0E" w:rsidRDefault="009F5DD6">
      <w:pPr>
        <w:pStyle w:val="a3"/>
        <w:spacing w:before="1"/>
        <w:ind w:left="2251" w:firstLine="0"/>
      </w:pPr>
      <w:r>
        <w:t>МЕТАПРЕДМЕТНЫЕ</w:t>
      </w:r>
      <w:r>
        <w:rPr>
          <w:spacing w:val="-1"/>
        </w:rPr>
        <w:t xml:space="preserve"> </w:t>
      </w:r>
      <w:r>
        <w:t>РЕЗУЛЬТАТЫ</w:t>
      </w:r>
    </w:p>
    <w:p w:rsidR="00E65D0E" w:rsidRDefault="009F5DD6">
      <w:pPr>
        <w:pStyle w:val="a3"/>
        <w:tabs>
          <w:tab w:val="left" w:pos="3646"/>
          <w:tab w:val="left" w:pos="5420"/>
          <w:tab w:val="left" w:pos="6502"/>
          <w:tab w:val="left" w:pos="9123"/>
        </w:tabs>
        <w:spacing w:before="41" w:line="276" w:lineRule="auto"/>
        <w:ind w:right="261"/>
      </w:pPr>
      <w:r>
        <w:t>В</w:t>
      </w:r>
      <w:r>
        <w:rPr>
          <w:spacing w:val="16"/>
        </w:rPr>
        <w:t xml:space="preserve"> </w:t>
      </w:r>
      <w:r>
        <w:t>результате</w:t>
      </w:r>
      <w:r>
        <w:rPr>
          <w:spacing w:val="17"/>
        </w:rPr>
        <w:t xml:space="preserve"> </w:t>
      </w:r>
      <w:r>
        <w:t>изучения</w:t>
      </w:r>
      <w:r>
        <w:rPr>
          <w:spacing w:val="17"/>
        </w:rPr>
        <w:t xml:space="preserve"> </w:t>
      </w:r>
      <w:r>
        <w:t>географии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уровне</w:t>
      </w:r>
      <w:r>
        <w:rPr>
          <w:spacing w:val="17"/>
        </w:rPr>
        <w:t xml:space="preserve"> </w:t>
      </w:r>
      <w:r>
        <w:t>основного</w:t>
      </w:r>
      <w:r>
        <w:rPr>
          <w:spacing w:val="18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образования</w:t>
      </w:r>
      <w:r>
        <w:rPr>
          <w:spacing w:val="22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52"/>
        </w:rPr>
        <w:t xml:space="preserve"> </w:t>
      </w:r>
      <w:r>
        <w:t>будут</w:t>
      </w:r>
      <w:r>
        <w:rPr>
          <w:spacing w:val="54"/>
        </w:rPr>
        <w:t xml:space="preserve"> </w:t>
      </w:r>
      <w:r>
        <w:t>сформированы</w:t>
      </w:r>
      <w:r>
        <w:rPr>
          <w:spacing w:val="52"/>
        </w:rPr>
        <w:t xml:space="preserve"> </w:t>
      </w:r>
      <w:r>
        <w:t>познавательные</w:t>
      </w:r>
      <w:r>
        <w:rPr>
          <w:spacing w:val="53"/>
        </w:rPr>
        <w:t xml:space="preserve"> </w:t>
      </w:r>
      <w:r>
        <w:t>универсальные</w:t>
      </w:r>
      <w:r>
        <w:rPr>
          <w:spacing w:val="54"/>
        </w:rPr>
        <w:t xml:space="preserve"> </w:t>
      </w:r>
      <w:r>
        <w:t>учебные</w:t>
      </w:r>
      <w:r>
        <w:rPr>
          <w:spacing w:val="52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коммуникативные</w:t>
      </w:r>
      <w:r>
        <w:tab/>
        <w:t>универсальные</w:t>
      </w:r>
      <w:r>
        <w:tab/>
        <w:t>учебные</w:t>
      </w:r>
      <w:r>
        <w:tab/>
        <w:t>действия,регулятивные</w:t>
      </w:r>
      <w:r>
        <w:tab/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действия,совместная</w:t>
      </w:r>
      <w:r>
        <w:rPr>
          <w:spacing w:val="2"/>
        </w:rPr>
        <w:t xml:space="preserve"> </w:t>
      </w:r>
      <w:r>
        <w:t>деятельность.</w:t>
      </w:r>
    </w:p>
    <w:p w:rsidR="00E65D0E" w:rsidRDefault="009F5DD6">
      <w:pPr>
        <w:ind w:left="2251"/>
        <w:rPr>
          <w:b/>
          <w:sz w:val="24"/>
        </w:rPr>
      </w:pPr>
      <w:r>
        <w:rPr>
          <w:sz w:val="24"/>
        </w:rPr>
        <w:t>У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0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базовые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действия</w:t>
      </w:r>
    </w:p>
    <w:p w:rsidR="00E65D0E" w:rsidRDefault="009F5DD6">
      <w:pPr>
        <w:pStyle w:val="a3"/>
        <w:spacing w:before="43"/>
        <w:ind w:firstLine="0"/>
      </w:pP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65D0E" w:rsidRDefault="009F5DD6">
      <w:pPr>
        <w:pStyle w:val="a3"/>
        <w:spacing w:before="41" w:line="276" w:lineRule="auto"/>
      </w:pPr>
      <w:r>
        <w:t>выявлять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характеризовать</w:t>
      </w:r>
      <w:r>
        <w:rPr>
          <w:spacing w:val="19"/>
        </w:rPr>
        <w:t xml:space="preserve"> </w:t>
      </w:r>
      <w:r>
        <w:t>существенные</w:t>
      </w:r>
      <w:r>
        <w:rPr>
          <w:spacing w:val="19"/>
        </w:rPr>
        <w:t xml:space="preserve"> </w:t>
      </w:r>
      <w:r>
        <w:t>признаки</w:t>
      </w:r>
      <w:r>
        <w:rPr>
          <w:spacing w:val="19"/>
        </w:rPr>
        <w:t xml:space="preserve"> </w:t>
      </w:r>
      <w:r>
        <w:t>географических</w:t>
      </w:r>
      <w:r>
        <w:rPr>
          <w:spacing w:val="20"/>
        </w:rPr>
        <w:t xml:space="preserve"> </w:t>
      </w:r>
      <w:r>
        <w:t>объектов,</w:t>
      </w:r>
      <w:r>
        <w:rPr>
          <w:spacing w:val="-57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явлений;</w:t>
      </w:r>
    </w:p>
    <w:p w:rsidR="00E65D0E" w:rsidRDefault="009F5DD6">
      <w:pPr>
        <w:pStyle w:val="a3"/>
        <w:spacing w:line="278" w:lineRule="auto"/>
      </w:pPr>
      <w:r>
        <w:t>устанавливать</w:t>
      </w:r>
      <w:r>
        <w:rPr>
          <w:spacing w:val="9"/>
        </w:rPr>
        <w:t xml:space="preserve"> </w:t>
      </w:r>
      <w:r>
        <w:t>существенный</w:t>
      </w:r>
      <w:r>
        <w:rPr>
          <w:spacing w:val="8"/>
        </w:rPr>
        <w:t xml:space="preserve"> </w:t>
      </w:r>
      <w:r>
        <w:t>признак</w:t>
      </w:r>
      <w:r>
        <w:rPr>
          <w:spacing w:val="8"/>
        </w:rPr>
        <w:t xml:space="preserve"> </w:t>
      </w:r>
      <w:r>
        <w:t>классификации</w:t>
      </w:r>
      <w:r>
        <w:rPr>
          <w:spacing w:val="8"/>
        </w:rPr>
        <w:t xml:space="preserve"> </w:t>
      </w:r>
      <w:r>
        <w:t>географических</w:t>
      </w:r>
      <w:r>
        <w:rPr>
          <w:spacing w:val="9"/>
        </w:rPr>
        <w:t xml:space="preserve"> </w:t>
      </w:r>
      <w:r>
        <w:t>объектов,</w:t>
      </w:r>
      <w:r>
        <w:rPr>
          <w:spacing w:val="-57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явлений,основания для их</w:t>
      </w:r>
      <w:r>
        <w:rPr>
          <w:spacing w:val="2"/>
        </w:rPr>
        <w:t xml:space="preserve"> </w:t>
      </w:r>
      <w:r>
        <w:t>сравнения;</w:t>
      </w:r>
    </w:p>
    <w:p w:rsidR="00E65D0E" w:rsidRDefault="009F5DD6">
      <w:pPr>
        <w:pStyle w:val="a3"/>
        <w:spacing w:line="276" w:lineRule="auto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</w:t>
      </w:r>
      <w:r>
        <w:rPr>
          <w:spacing w:val="-57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предложенной</w:t>
      </w:r>
      <w:r>
        <w:rPr>
          <w:spacing w:val="-1"/>
        </w:rPr>
        <w:t xml:space="preserve"> </w:t>
      </w:r>
      <w:r>
        <w:t>географической задачи;</w:t>
      </w:r>
    </w:p>
    <w:p w:rsidR="00E65D0E" w:rsidRDefault="009F5DD6">
      <w:pPr>
        <w:pStyle w:val="a3"/>
        <w:spacing w:line="278" w:lineRule="auto"/>
        <w:ind w:right="263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информации,данных,необходимых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E65D0E" w:rsidRDefault="009F5DD6">
      <w:pPr>
        <w:pStyle w:val="a3"/>
        <w:spacing w:line="276" w:lineRule="auto"/>
      </w:pPr>
      <w:r>
        <w:t>выявлять</w:t>
      </w:r>
      <w:r>
        <w:rPr>
          <w:spacing w:val="54"/>
        </w:rPr>
        <w:t xml:space="preserve"> </w:t>
      </w:r>
      <w:r>
        <w:t>причинно-следственные</w:t>
      </w:r>
      <w:r>
        <w:rPr>
          <w:spacing w:val="51"/>
        </w:rPr>
        <w:t xml:space="preserve"> </w:t>
      </w:r>
      <w:r>
        <w:t>связи</w:t>
      </w:r>
      <w:r>
        <w:rPr>
          <w:spacing w:val="54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изучении</w:t>
      </w:r>
      <w:r>
        <w:rPr>
          <w:spacing w:val="54"/>
        </w:rPr>
        <w:t xml:space="preserve"> </w:t>
      </w:r>
      <w:r>
        <w:t>географических</w:t>
      </w:r>
      <w:r>
        <w:rPr>
          <w:spacing w:val="55"/>
        </w:rPr>
        <w:t xml:space="preserve"> </w:t>
      </w:r>
      <w:r>
        <w:t>объектов,</w:t>
      </w:r>
      <w:r>
        <w:rPr>
          <w:spacing w:val="-57"/>
        </w:rPr>
        <w:t xml:space="preserve"> </w:t>
      </w:r>
      <w:r>
        <w:t>процессов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явлений;делать</w:t>
      </w:r>
      <w:r>
        <w:rPr>
          <w:spacing w:val="12"/>
        </w:rPr>
        <w:t xml:space="preserve"> </w:t>
      </w:r>
      <w:r>
        <w:t>выводы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10"/>
        </w:rPr>
        <w:t xml:space="preserve"> </w:t>
      </w:r>
      <w:r>
        <w:t>дедуктивных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объектов,процессов</w:t>
      </w:r>
      <w:r>
        <w:rPr>
          <w:spacing w:val="-1"/>
        </w:rPr>
        <w:t xml:space="preserve"> </w:t>
      </w:r>
      <w:r>
        <w:t>и явлений;</w:t>
      </w:r>
    </w:p>
    <w:p w:rsidR="00E65D0E" w:rsidRDefault="009F5DD6">
      <w:pPr>
        <w:pStyle w:val="a3"/>
        <w:tabs>
          <w:tab w:val="left" w:pos="4086"/>
          <w:tab w:val="left" w:pos="5273"/>
          <w:tab w:val="left" w:pos="6196"/>
          <w:tab w:val="left" w:pos="7302"/>
          <w:tab w:val="left" w:pos="8365"/>
          <w:tab w:val="left" w:pos="10217"/>
        </w:tabs>
        <w:spacing w:line="276" w:lineRule="auto"/>
        <w:ind w:right="262"/>
      </w:pPr>
      <w:r>
        <w:t>самостоятельно</w:t>
      </w:r>
      <w:r>
        <w:tab/>
        <w:t>выбирать</w:t>
      </w:r>
      <w:r>
        <w:tab/>
        <w:t>способ</w:t>
      </w:r>
      <w:r>
        <w:tab/>
        <w:t>решения</w:t>
      </w:r>
      <w:r>
        <w:tab/>
        <w:t>учебной</w:t>
      </w:r>
      <w:r>
        <w:tab/>
        <w:t>географической</w:t>
      </w:r>
      <w:r>
        <w:tab/>
      </w:r>
      <w:r>
        <w:rPr>
          <w:spacing w:val="-1"/>
        </w:rPr>
        <w:t>задачи</w:t>
      </w:r>
      <w:r>
        <w:rPr>
          <w:spacing w:val="-57"/>
        </w:rPr>
        <w:t xml:space="preserve"> </w:t>
      </w:r>
      <w:r>
        <w:t>(сравнивать</w:t>
      </w:r>
      <w:r>
        <w:rPr>
          <w:spacing w:val="15"/>
        </w:rPr>
        <w:t xml:space="preserve"> </w:t>
      </w:r>
      <w:r>
        <w:t>несколько</w:t>
      </w:r>
      <w:r>
        <w:rPr>
          <w:spacing w:val="11"/>
        </w:rPr>
        <w:t xml:space="preserve"> </w:t>
      </w:r>
      <w:r>
        <w:t>вариантов</w:t>
      </w:r>
      <w:r>
        <w:rPr>
          <w:spacing w:val="13"/>
        </w:rPr>
        <w:t xml:space="preserve"> </w:t>
      </w:r>
      <w:r>
        <w:t>решения,выбирать</w:t>
      </w:r>
      <w:r>
        <w:rPr>
          <w:spacing w:val="15"/>
        </w:rPr>
        <w:t xml:space="preserve"> </w:t>
      </w:r>
      <w:r>
        <w:t>наиболее</w:t>
      </w:r>
      <w:r>
        <w:rPr>
          <w:spacing w:val="12"/>
        </w:rPr>
        <w:t xml:space="preserve"> </w:t>
      </w:r>
      <w:r>
        <w:t>подходящий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2"/>
        </w:rPr>
        <w:t xml:space="preserve"> </w:t>
      </w:r>
      <w:r>
        <w:t>критериев).</w:t>
      </w:r>
    </w:p>
    <w:p w:rsidR="00E65D0E" w:rsidRDefault="009F5DD6">
      <w:pPr>
        <w:spacing w:line="278" w:lineRule="auto"/>
        <w:ind w:left="1543" w:firstLine="707"/>
        <w:rPr>
          <w:sz w:val="24"/>
        </w:rPr>
      </w:pP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базовые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E65D0E" w:rsidRDefault="009F5DD6">
      <w:pPr>
        <w:pStyle w:val="a3"/>
        <w:tabs>
          <w:tab w:val="left" w:pos="3874"/>
          <w:tab w:val="left" w:pos="5752"/>
          <w:tab w:val="left" w:pos="6882"/>
          <w:tab w:val="left" w:pos="7484"/>
          <w:tab w:val="left" w:pos="9693"/>
        </w:tabs>
        <w:spacing w:line="276" w:lineRule="auto"/>
        <w:ind w:right="266"/>
      </w:pPr>
      <w:r>
        <w:t>использовать</w:t>
      </w:r>
      <w:r>
        <w:tab/>
        <w:t>географические</w:t>
      </w:r>
      <w:r>
        <w:tab/>
        <w:t>вопросы</w:t>
      </w:r>
      <w:r>
        <w:tab/>
        <w:t>как</w:t>
      </w:r>
      <w:r>
        <w:tab/>
        <w:t>исследовательский</w:t>
      </w:r>
      <w:r>
        <w:tab/>
      </w:r>
      <w:r>
        <w:rPr>
          <w:spacing w:val="-1"/>
        </w:rPr>
        <w:t>инструмент</w:t>
      </w:r>
      <w:r>
        <w:rPr>
          <w:spacing w:val="-57"/>
        </w:rPr>
        <w:t xml:space="preserve"> </w:t>
      </w:r>
      <w:r>
        <w:t>познания;</w:t>
      </w:r>
    </w:p>
    <w:p w:rsidR="00E65D0E" w:rsidRDefault="009F5DD6">
      <w:pPr>
        <w:pStyle w:val="a3"/>
        <w:spacing w:line="276" w:lineRule="auto"/>
        <w:ind w:right="336"/>
      </w:pPr>
      <w:r>
        <w:t>формулировать</w:t>
      </w:r>
      <w:r>
        <w:rPr>
          <w:spacing w:val="13"/>
        </w:rPr>
        <w:t xml:space="preserve"> </w:t>
      </w:r>
      <w:r>
        <w:t>географические</w:t>
      </w:r>
      <w:r>
        <w:rPr>
          <w:spacing w:val="12"/>
        </w:rPr>
        <w:t xml:space="preserve"> </w:t>
      </w:r>
      <w:r>
        <w:t>вопросы,фиксирующие</w:t>
      </w:r>
      <w:r>
        <w:rPr>
          <w:spacing w:val="11"/>
        </w:rPr>
        <w:t xml:space="preserve"> </w:t>
      </w:r>
      <w:r>
        <w:t>разрыв</w:t>
      </w:r>
      <w:r>
        <w:rPr>
          <w:spacing w:val="12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реальным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желательным</w:t>
      </w:r>
      <w:r>
        <w:rPr>
          <w:spacing w:val="26"/>
        </w:rPr>
        <w:t xml:space="preserve"> </w:t>
      </w:r>
      <w:r>
        <w:t>состоянием</w:t>
      </w:r>
      <w:r>
        <w:rPr>
          <w:spacing w:val="27"/>
        </w:rPr>
        <w:t xml:space="preserve"> </w:t>
      </w:r>
      <w:r>
        <w:t>ситуации,объекта,и</w:t>
      </w:r>
      <w:r>
        <w:rPr>
          <w:spacing w:val="27"/>
        </w:rPr>
        <w:t xml:space="preserve"> </w:t>
      </w:r>
      <w:r>
        <w:t>самостоятельно</w:t>
      </w:r>
      <w:r>
        <w:rPr>
          <w:spacing w:val="30"/>
        </w:rPr>
        <w:t xml:space="preserve"> </w:t>
      </w:r>
      <w:r>
        <w:t>устанавливать</w:t>
      </w:r>
      <w:r>
        <w:rPr>
          <w:spacing w:val="29"/>
        </w:rPr>
        <w:t xml:space="preserve"> </w:t>
      </w:r>
      <w:r>
        <w:t>искомое</w:t>
      </w:r>
      <w:r>
        <w:rPr>
          <w:spacing w:val="2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данное;</w:t>
      </w:r>
    </w:p>
    <w:p w:rsidR="00E65D0E" w:rsidRDefault="009F5DD6">
      <w:pPr>
        <w:pStyle w:val="a3"/>
        <w:spacing w:line="276" w:lineRule="auto"/>
        <w:ind w:right="269"/>
        <w:jc w:val="both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 свою позицию,мнение по географическим аспектам различных вопросов</w:t>
      </w:r>
      <w:r>
        <w:rPr>
          <w:spacing w:val="1"/>
        </w:rPr>
        <w:t xml:space="preserve"> </w:t>
      </w:r>
      <w:r>
        <w:t>и проблем;</w:t>
      </w:r>
    </w:p>
    <w:p w:rsidR="00E65D0E" w:rsidRDefault="009F5DD6">
      <w:pPr>
        <w:pStyle w:val="a3"/>
        <w:spacing w:line="276" w:lineRule="auto"/>
        <w:ind w:right="405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исследование,в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краеведческом</w:t>
      </w:r>
      <w:r>
        <w:rPr>
          <w:spacing w:val="1"/>
        </w:rPr>
        <w:t xml:space="preserve"> </w:t>
      </w:r>
      <w:r>
        <w:t>материале,по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объектами,процессами</w:t>
      </w:r>
      <w:r>
        <w:rPr>
          <w:spacing w:val="-1"/>
        </w:rPr>
        <w:t xml:space="preserve"> </w:t>
      </w:r>
      <w:r>
        <w:t>и явлениями;</w:t>
      </w:r>
    </w:p>
    <w:p w:rsidR="00E65D0E" w:rsidRDefault="009F5DD6">
      <w:pPr>
        <w:pStyle w:val="a3"/>
        <w:spacing w:line="276" w:lineRule="auto"/>
        <w:ind w:right="469"/>
        <w:jc w:val="both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информации,полученной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исследования;</w:t>
      </w:r>
    </w:p>
    <w:p w:rsidR="00E65D0E" w:rsidRDefault="009F5DD6">
      <w:pPr>
        <w:pStyle w:val="a3"/>
        <w:spacing w:line="276" w:lineRule="auto"/>
        <w:ind w:right="263"/>
      </w:pPr>
      <w:r>
        <w:t>самостоятельно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6"/>
        </w:rPr>
        <w:t xml:space="preserve"> </w:t>
      </w:r>
      <w:r>
        <w:t>обобщения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выводы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результатам</w:t>
      </w:r>
      <w:r>
        <w:rPr>
          <w:spacing w:val="5"/>
        </w:rPr>
        <w:t xml:space="preserve"> </w:t>
      </w:r>
      <w:r>
        <w:t>проведённого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исследования,оценивать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выводов;</w:t>
      </w:r>
    </w:p>
    <w:p w:rsidR="00E65D0E" w:rsidRDefault="009F5DD6">
      <w:pPr>
        <w:pStyle w:val="a3"/>
        <w:tabs>
          <w:tab w:val="left" w:pos="4100"/>
          <w:tab w:val="left" w:pos="5453"/>
          <w:tab w:val="left" w:pos="6906"/>
          <w:tab w:val="left" w:pos="8041"/>
          <w:tab w:val="left" w:pos="9909"/>
        </w:tabs>
        <w:spacing w:line="276" w:lineRule="auto"/>
        <w:ind w:right="262"/>
      </w:pPr>
      <w:r>
        <w:t>прогнозировать</w:t>
      </w:r>
      <w:r>
        <w:tab/>
        <w:t>возможное</w:t>
      </w:r>
      <w:r>
        <w:tab/>
        <w:t>дальнейшее</w:t>
      </w:r>
      <w:r>
        <w:tab/>
        <w:t>развитие</w:t>
      </w:r>
      <w:r>
        <w:tab/>
        <w:t>географических</w:t>
      </w:r>
      <w:r>
        <w:tab/>
      </w:r>
      <w:r>
        <w:rPr>
          <w:spacing w:val="-1"/>
        </w:rPr>
        <w:t>объектов,</w:t>
      </w:r>
      <w:r>
        <w:rPr>
          <w:spacing w:val="-57"/>
        </w:rPr>
        <w:t xml:space="preserve"> </w:t>
      </w:r>
      <w:r>
        <w:t>процессов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явлений,событий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последствия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аналогичных</w:t>
      </w:r>
      <w:r>
        <w:rPr>
          <w:spacing w:val="6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сходных</w:t>
      </w:r>
      <w:r>
        <w:rPr>
          <w:spacing w:val="9"/>
        </w:rPr>
        <w:t xml:space="preserve"> </w:t>
      </w:r>
      <w:r>
        <w:t>ситуациях,а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firstLine="0"/>
      </w:pPr>
      <w:r>
        <w:lastRenderedPageBreak/>
        <w:t>также</w:t>
      </w:r>
      <w:r>
        <w:rPr>
          <w:spacing w:val="17"/>
        </w:rPr>
        <w:t xml:space="preserve"> </w:t>
      </w:r>
      <w:r>
        <w:t>выдвигать</w:t>
      </w:r>
      <w:r>
        <w:rPr>
          <w:spacing w:val="18"/>
        </w:rPr>
        <w:t xml:space="preserve"> </w:t>
      </w:r>
      <w:r>
        <w:t>предположения</w:t>
      </w:r>
      <w:r>
        <w:rPr>
          <w:spacing w:val="18"/>
        </w:rPr>
        <w:t xml:space="preserve"> </w:t>
      </w:r>
      <w:r>
        <w:t>об</w:t>
      </w:r>
      <w:r>
        <w:rPr>
          <w:spacing w:val="15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развитии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изменяющихся</w:t>
      </w:r>
      <w:r>
        <w:rPr>
          <w:spacing w:val="19"/>
        </w:rPr>
        <w:t xml:space="preserve"> </w:t>
      </w:r>
      <w:r>
        <w:t>условиях</w:t>
      </w:r>
      <w:r>
        <w:rPr>
          <w:spacing w:val="18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среды.</w:t>
      </w:r>
    </w:p>
    <w:p w:rsidR="00E65D0E" w:rsidRDefault="009F5DD6">
      <w:pPr>
        <w:tabs>
          <w:tab w:val="left" w:pos="2680"/>
          <w:tab w:val="left" w:pos="4429"/>
          <w:tab w:val="left" w:pos="5278"/>
          <w:tab w:val="left" w:pos="7067"/>
          <w:tab w:val="left" w:pos="9296"/>
          <w:tab w:val="left" w:pos="10531"/>
        </w:tabs>
        <w:spacing w:line="276" w:lineRule="auto"/>
        <w:ind w:left="1543" w:right="519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b/>
          <w:sz w:val="24"/>
        </w:rPr>
        <w:t>умения</w:t>
      </w:r>
      <w:r>
        <w:rPr>
          <w:b/>
          <w:sz w:val="24"/>
        </w:rPr>
        <w:tab/>
        <w:t>работать</w:t>
      </w:r>
      <w:r>
        <w:rPr>
          <w:b/>
          <w:sz w:val="24"/>
        </w:rPr>
        <w:tab/>
      </w:r>
      <w:r>
        <w:rPr>
          <w:b/>
          <w:spacing w:val="-4"/>
          <w:sz w:val="24"/>
        </w:rPr>
        <w:t>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информацией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E65D0E" w:rsidRDefault="009F5DD6">
      <w:pPr>
        <w:pStyle w:val="a3"/>
        <w:tabs>
          <w:tab w:val="left" w:pos="3059"/>
          <w:tab w:val="left" w:pos="3653"/>
          <w:tab w:val="left" w:pos="4636"/>
          <w:tab w:val="left" w:pos="5078"/>
          <w:tab w:val="left" w:pos="6481"/>
          <w:tab w:val="left" w:pos="8330"/>
          <w:tab w:val="left" w:pos="9846"/>
          <w:tab w:val="left" w:pos="10172"/>
        </w:tabs>
        <w:spacing w:line="276" w:lineRule="auto"/>
        <w:ind w:right="267"/>
      </w:pPr>
      <w:r>
        <w:t>применять</w:t>
      </w:r>
      <w:r>
        <w:rPr>
          <w:spacing w:val="36"/>
        </w:rPr>
        <w:t xml:space="preserve"> </w:t>
      </w:r>
      <w:r>
        <w:t>различные</w:t>
      </w:r>
      <w:r>
        <w:rPr>
          <w:spacing w:val="33"/>
        </w:rPr>
        <w:t xml:space="preserve"> </w:t>
      </w:r>
      <w:r>
        <w:t>методы,инструменты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запросы</w:t>
      </w:r>
      <w:r>
        <w:rPr>
          <w:spacing w:val="34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поиске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tab/>
        <w:t>или</w:t>
      </w:r>
      <w:r>
        <w:tab/>
        <w:t>данных</w:t>
      </w:r>
      <w:r>
        <w:tab/>
        <w:t>из</w:t>
      </w:r>
      <w:r>
        <w:tab/>
        <w:t>источников</w:t>
      </w:r>
      <w:r>
        <w:tab/>
        <w:t>географической</w:t>
      </w:r>
      <w:r>
        <w:tab/>
        <w:t>информации</w:t>
      </w:r>
      <w:r>
        <w:tab/>
        <w:t>с</w:t>
      </w:r>
      <w:r>
        <w:tab/>
      </w:r>
      <w:r>
        <w:rPr>
          <w:spacing w:val="-2"/>
        </w:rPr>
        <w:t>учётом</w:t>
      </w:r>
      <w:r>
        <w:rPr>
          <w:spacing w:val="-57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 задачи и</w:t>
      </w:r>
      <w:r>
        <w:rPr>
          <w:spacing w:val="-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критериев;</w:t>
      </w:r>
    </w:p>
    <w:p w:rsidR="00E65D0E" w:rsidRDefault="009F5DD6">
      <w:pPr>
        <w:pStyle w:val="a3"/>
        <w:tabs>
          <w:tab w:val="left" w:pos="4986"/>
          <w:tab w:val="left" w:pos="5339"/>
          <w:tab w:val="left" w:pos="7413"/>
          <w:tab w:val="left" w:pos="9318"/>
        </w:tabs>
        <w:spacing w:line="276" w:lineRule="auto"/>
        <w:ind w:right="492"/>
      </w:pPr>
      <w:r>
        <w:t>выбирать,анализировать</w:t>
      </w:r>
      <w:r>
        <w:tab/>
        <w:t>и</w:t>
      </w:r>
      <w:r>
        <w:tab/>
        <w:t>интерпретировать</w:t>
      </w:r>
      <w:r>
        <w:tab/>
        <w:t>географическую</w:t>
      </w:r>
      <w:r>
        <w:tab/>
      </w:r>
      <w:r>
        <w:rPr>
          <w:spacing w:val="-1"/>
        </w:rPr>
        <w:t>информацию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E65D0E" w:rsidRDefault="009F5DD6">
      <w:pPr>
        <w:pStyle w:val="a3"/>
        <w:spacing w:line="276" w:lineRule="auto"/>
      </w:pPr>
      <w:r>
        <w:t>находить</w:t>
      </w:r>
      <w:r>
        <w:rPr>
          <w:spacing w:val="22"/>
        </w:rPr>
        <w:t xml:space="preserve"> </w:t>
      </w:r>
      <w:r>
        <w:t>сходные</w:t>
      </w:r>
      <w:r>
        <w:rPr>
          <w:spacing w:val="22"/>
        </w:rPr>
        <w:t xml:space="preserve"> </w:t>
      </w:r>
      <w:r>
        <w:t>аргументы,подтверждающие</w:t>
      </w:r>
      <w:r>
        <w:rPr>
          <w:spacing w:val="21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опровергающие</w:t>
      </w:r>
      <w:r>
        <w:rPr>
          <w:spacing w:val="19"/>
        </w:rPr>
        <w:t xml:space="preserve"> </w:t>
      </w:r>
      <w:r>
        <w:t>одну</w:t>
      </w:r>
      <w:r>
        <w:rPr>
          <w:spacing w:val="1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ту</w:t>
      </w:r>
      <w:r>
        <w:rPr>
          <w:spacing w:val="18"/>
        </w:rPr>
        <w:t xml:space="preserve"> </w:t>
      </w:r>
      <w:r>
        <w:t>же</w:t>
      </w:r>
      <w:r>
        <w:rPr>
          <w:spacing w:val="-57"/>
        </w:rPr>
        <w:t xml:space="preserve"> </w:t>
      </w:r>
      <w:r>
        <w:t>идею,в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географической информации;</w:t>
      </w:r>
    </w:p>
    <w:p w:rsidR="00E65D0E" w:rsidRDefault="009F5DD6">
      <w:pPr>
        <w:pStyle w:val="a3"/>
        <w:spacing w:line="276" w:lineRule="auto"/>
      </w:pPr>
      <w:r>
        <w:t>самостоятельно</w:t>
      </w:r>
      <w:r>
        <w:rPr>
          <w:spacing w:val="50"/>
        </w:rPr>
        <w:t xml:space="preserve"> </w:t>
      </w:r>
      <w:r>
        <w:t>выбирать</w:t>
      </w:r>
      <w:r>
        <w:rPr>
          <w:spacing w:val="52"/>
        </w:rPr>
        <w:t xml:space="preserve"> </w:t>
      </w:r>
      <w:r>
        <w:t>оптимальную</w:t>
      </w:r>
      <w:r>
        <w:rPr>
          <w:spacing w:val="51"/>
        </w:rPr>
        <w:t xml:space="preserve"> </w:t>
      </w:r>
      <w:r>
        <w:t>форму</w:t>
      </w:r>
      <w:r>
        <w:rPr>
          <w:spacing w:val="45"/>
        </w:rPr>
        <w:t xml:space="preserve"> </w:t>
      </w:r>
      <w:r>
        <w:t>представления</w:t>
      </w:r>
      <w:r>
        <w:rPr>
          <w:spacing w:val="50"/>
        </w:rPr>
        <w:t xml:space="preserve"> </w:t>
      </w:r>
      <w:r>
        <w:t>географической</w:t>
      </w:r>
      <w:r>
        <w:rPr>
          <w:spacing w:val="-57"/>
        </w:rPr>
        <w:t xml:space="preserve"> </w:t>
      </w:r>
      <w:r>
        <w:t>информации;</w:t>
      </w:r>
    </w:p>
    <w:p w:rsidR="00E65D0E" w:rsidRDefault="009F5DD6">
      <w:pPr>
        <w:pStyle w:val="a3"/>
        <w:spacing w:line="276" w:lineRule="auto"/>
      </w:pPr>
      <w:r>
        <w:t>оценивать надёжность 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 критериям,предложенным</w:t>
      </w:r>
      <w:r>
        <w:rPr>
          <w:spacing w:val="-57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E65D0E" w:rsidRDefault="009F5DD6">
      <w:pPr>
        <w:pStyle w:val="a3"/>
        <w:spacing w:line="275" w:lineRule="exact"/>
        <w:ind w:left="2251" w:firstLine="0"/>
      </w:pPr>
      <w:r>
        <w:t>систематизировать</w:t>
      </w:r>
      <w:r>
        <w:rPr>
          <w:spacing w:val="-2"/>
        </w:rPr>
        <w:t xml:space="preserve"> </w:t>
      </w:r>
      <w:r>
        <w:t>географическую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формах.</w:t>
      </w:r>
    </w:p>
    <w:p w:rsidR="00E65D0E" w:rsidRDefault="009F5DD6">
      <w:pPr>
        <w:pStyle w:val="a3"/>
        <w:spacing w:before="38" w:line="278" w:lineRule="auto"/>
        <w:ind w:right="465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b/>
        </w:rPr>
        <w:t>умения</w:t>
      </w:r>
      <w:r>
        <w:rPr>
          <w:b/>
          <w:spacing w:val="1"/>
        </w:rPr>
        <w:t xml:space="preserve"> </w:t>
      </w:r>
      <w:r>
        <w:rPr>
          <w:b/>
        </w:rPr>
        <w:t xml:space="preserve">общения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65D0E" w:rsidRDefault="009F5DD6">
      <w:pPr>
        <w:pStyle w:val="a3"/>
        <w:spacing w:line="276" w:lineRule="auto"/>
        <w:ind w:right="448"/>
        <w:jc w:val="both"/>
      </w:pPr>
      <w:r>
        <w:t>формулировать</w:t>
      </w:r>
      <w:r>
        <w:rPr>
          <w:spacing w:val="1"/>
        </w:rPr>
        <w:t xml:space="preserve"> </w:t>
      </w:r>
      <w:r>
        <w:t>суждения,выражать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-57"/>
        </w:rPr>
        <w:t xml:space="preserve"> </w:t>
      </w:r>
      <w:r>
        <w:t>аспектам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 и письменных</w:t>
      </w:r>
      <w:r>
        <w:rPr>
          <w:spacing w:val="1"/>
        </w:rPr>
        <w:t xml:space="preserve"> </w:t>
      </w:r>
      <w:r>
        <w:t>текстах;</w:t>
      </w:r>
    </w:p>
    <w:p w:rsidR="00E65D0E" w:rsidRDefault="009F5DD6">
      <w:pPr>
        <w:pStyle w:val="a3"/>
        <w:spacing w:line="276" w:lineRule="auto"/>
        <w:ind w:right="353"/>
        <w:jc w:val="both"/>
      </w:pPr>
      <w:r>
        <w:t>в ходе диалога и(или)дискуссии задавать вопросы по существу обсуждаемой темы</w:t>
      </w:r>
      <w:r>
        <w:rPr>
          <w:spacing w:val="1"/>
        </w:rPr>
        <w:t xml:space="preserve"> </w:t>
      </w:r>
      <w:r>
        <w:t>и высказывать идеи,нацеленные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E65D0E" w:rsidRDefault="009F5DD6">
      <w:pPr>
        <w:pStyle w:val="a3"/>
        <w:spacing w:line="276" w:lineRule="auto"/>
        <w:ind w:right="266"/>
        <w:jc w:val="both"/>
      </w:pPr>
      <w:r>
        <w:t>сопоставлять свои суждения по географическим вопросам с суждениями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диалога,обнаруживать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 позиций;</w:t>
      </w:r>
    </w:p>
    <w:p w:rsidR="00E65D0E" w:rsidRDefault="009F5DD6">
      <w:pPr>
        <w:pStyle w:val="a3"/>
        <w:spacing w:line="275" w:lineRule="exact"/>
        <w:ind w:left="2251" w:firstLine="0"/>
        <w:jc w:val="both"/>
      </w:pPr>
      <w:r>
        <w:t>публично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выполненного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проекта.</w:t>
      </w:r>
    </w:p>
    <w:p w:rsidR="00E65D0E" w:rsidRDefault="009F5DD6">
      <w:pPr>
        <w:pStyle w:val="a3"/>
        <w:spacing w:before="39" w:line="276" w:lineRule="auto"/>
        <w:ind w:right="388"/>
      </w:pPr>
      <w:r>
        <w:t>У</w:t>
      </w:r>
      <w:r>
        <w:rPr>
          <w:spacing w:val="29"/>
        </w:rPr>
        <w:t xml:space="preserve"> </w:t>
      </w:r>
      <w:r>
        <w:t>обучающегося</w:t>
      </w:r>
      <w:r>
        <w:rPr>
          <w:spacing w:val="29"/>
        </w:rPr>
        <w:t xml:space="preserve"> </w:t>
      </w:r>
      <w:r>
        <w:t>будут</w:t>
      </w:r>
      <w:r>
        <w:rPr>
          <w:spacing w:val="32"/>
        </w:rPr>
        <w:t xml:space="preserve"> </w:t>
      </w:r>
      <w:r>
        <w:t>сформированы</w:t>
      </w:r>
      <w:r>
        <w:rPr>
          <w:spacing w:val="28"/>
        </w:rPr>
        <w:t xml:space="preserve"> </w:t>
      </w:r>
      <w:r>
        <w:t>следующие</w:t>
      </w:r>
      <w:r>
        <w:rPr>
          <w:b/>
        </w:rPr>
        <w:t>умения</w:t>
      </w:r>
      <w:r>
        <w:rPr>
          <w:b/>
          <w:spacing w:val="30"/>
        </w:rPr>
        <w:t xml:space="preserve"> </w:t>
      </w:r>
      <w:r>
        <w:rPr>
          <w:b/>
        </w:rPr>
        <w:t>самоорганизации</w:t>
      </w:r>
      <w:r>
        <w:rPr>
          <w:b/>
          <w:spacing w:val="-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части 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65D0E" w:rsidRDefault="009F5DD6">
      <w:pPr>
        <w:pStyle w:val="a3"/>
        <w:spacing w:line="276" w:lineRule="auto"/>
        <w:ind w:right="258"/>
      </w:pPr>
      <w:r>
        <w:t>самостоятельно</w:t>
      </w:r>
      <w:r>
        <w:rPr>
          <w:spacing w:val="54"/>
        </w:rPr>
        <w:t xml:space="preserve"> </w:t>
      </w:r>
      <w:r>
        <w:t>составлять</w:t>
      </w:r>
      <w:r>
        <w:rPr>
          <w:spacing w:val="55"/>
        </w:rPr>
        <w:t xml:space="preserve"> </w:t>
      </w:r>
      <w:r>
        <w:t>алгоритм</w:t>
      </w:r>
      <w:r>
        <w:rPr>
          <w:spacing w:val="54"/>
        </w:rPr>
        <w:t xml:space="preserve"> </w:t>
      </w:r>
      <w:r>
        <w:t>решения</w:t>
      </w:r>
      <w:r>
        <w:rPr>
          <w:spacing w:val="55"/>
        </w:rPr>
        <w:t xml:space="preserve"> </w:t>
      </w:r>
      <w:r>
        <w:t>географических</w:t>
      </w:r>
      <w:r>
        <w:rPr>
          <w:spacing w:val="54"/>
        </w:rPr>
        <w:t xml:space="preserve"> </w:t>
      </w:r>
      <w:r>
        <w:t>задач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 возможностей,</w:t>
      </w:r>
      <w:r>
        <w:rPr>
          <w:spacing w:val="1"/>
        </w:rPr>
        <w:t xml:space="preserve"> </w:t>
      </w:r>
      <w:r>
        <w:t>аргументировать 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E65D0E" w:rsidRDefault="009F5DD6">
      <w:pPr>
        <w:pStyle w:val="a3"/>
        <w:spacing w:line="276" w:lineRule="auto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7"/>
        </w:rPr>
        <w:t xml:space="preserve"> </w:t>
      </w:r>
      <w:r>
        <w:t>предложенный</w:t>
      </w:r>
      <w:r>
        <w:rPr>
          <w:spacing w:val="9"/>
        </w:rPr>
        <w:t xml:space="preserve"> </w:t>
      </w:r>
      <w:r>
        <w:t>алгоритм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учётом</w:t>
      </w:r>
      <w:r>
        <w:rPr>
          <w:spacing w:val="8"/>
        </w:rPr>
        <w:t xml:space="preserve"> </w:t>
      </w:r>
      <w:r>
        <w:t>получения</w:t>
      </w:r>
      <w:r>
        <w:rPr>
          <w:spacing w:val="8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изучаемом</w:t>
      </w:r>
      <w:r>
        <w:rPr>
          <w:spacing w:val="-57"/>
        </w:rPr>
        <w:t xml:space="preserve"> </w:t>
      </w:r>
      <w:r>
        <w:t>объекте.</w:t>
      </w:r>
    </w:p>
    <w:p w:rsidR="00E65D0E" w:rsidRDefault="009F5DD6">
      <w:pPr>
        <w:tabs>
          <w:tab w:val="left" w:pos="2694"/>
          <w:tab w:val="left" w:pos="4460"/>
          <w:tab w:val="left" w:pos="5323"/>
          <w:tab w:val="left" w:pos="7133"/>
          <w:tab w:val="left" w:pos="9376"/>
        </w:tabs>
        <w:spacing w:before="1" w:line="276" w:lineRule="auto"/>
        <w:ind w:left="1543" w:right="534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b/>
          <w:sz w:val="24"/>
        </w:rPr>
        <w:t>умения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совместной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:</w:t>
      </w:r>
    </w:p>
    <w:p w:rsidR="00E65D0E" w:rsidRDefault="009F5DD6">
      <w:pPr>
        <w:pStyle w:val="a3"/>
        <w:tabs>
          <w:tab w:val="left" w:pos="3692"/>
          <w:tab w:val="left" w:pos="4490"/>
          <w:tab w:val="left" w:pos="6006"/>
          <w:tab w:val="left" w:pos="7707"/>
          <w:tab w:val="left" w:pos="8419"/>
          <w:tab w:val="left" w:pos="10016"/>
        </w:tabs>
        <w:spacing w:line="276" w:lineRule="auto"/>
        <w:ind w:right="267"/>
      </w:pPr>
      <w:r>
        <w:t>принимать</w:t>
      </w:r>
      <w:r>
        <w:tab/>
        <w:t>цель</w:t>
      </w:r>
      <w:r>
        <w:tab/>
        <w:t>совместной</w:t>
      </w:r>
      <w:r>
        <w:tab/>
        <w:t>деятельности</w:t>
      </w:r>
      <w:r>
        <w:tab/>
        <w:t>при</w:t>
      </w:r>
      <w:r>
        <w:tab/>
        <w:t>выполнении</w:t>
      </w:r>
      <w:r>
        <w:tab/>
      </w:r>
      <w:r>
        <w:rPr>
          <w:spacing w:val="-2"/>
        </w:rPr>
        <w:t>учебных</w:t>
      </w:r>
      <w:r>
        <w:rPr>
          <w:spacing w:val="-57"/>
        </w:rPr>
        <w:t xml:space="preserve"> </w:t>
      </w:r>
      <w:r>
        <w:t>географических</w:t>
      </w:r>
      <w:r>
        <w:rPr>
          <w:spacing w:val="7"/>
        </w:rPr>
        <w:t xml:space="preserve"> </w:t>
      </w:r>
      <w:r>
        <w:t>проектов,коллективно</w:t>
      </w:r>
      <w:r>
        <w:rPr>
          <w:spacing w:val="5"/>
        </w:rPr>
        <w:t xml:space="preserve"> </w:t>
      </w:r>
      <w:r>
        <w:t>строить</w:t>
      </w:r>
      <w:r>
        <w:rPr>
          <w:spacing w:val="5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достижению:распределять</w:t>
      </w:r>
      <w:r>
        <w:rPr>
          <w:spacing w:val="1"/>
        </w:rPr>
        <w:t xml:space="preserve"> </w:t>
      </w:r>
      <w:r>
        <w:t>роли,договариваться,обсуждать процесс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</w:t>
      </w:r>
      <w:r>
        <w:rPr>
          <w:spacing w:val="-1"/>
        </w:rPr>
        <w:t xml:space="preserve"> </w:t>
      </w:r>
      <w:r>
        <w:t>работы;</w:t>
      </w:r>
    </w:p>
    <w:p w:rsidR="00E65D0E" w:rsidRDefault="009F5DD6">
      <w:pPr>
        <w:pStyle w:val="a3"/>
        <w:tabs>
          <w:tab w:val="left" w:pos="3791"/>
          <w:tab w:val="left" w:pos="5383"/>
          <w:tab w:val="left" w:pos="6822"/>
          <w:tab w:val="left" w:pos="8247"/>
          <w:tab w:val="left" w:pos="9765"/>
        </w:tabs>
        <w:spacing w:line="276" w:lineRule="auto"/>
        <w:ind w:right="345"/>
      </w:pPr>
      <w:r>
        <w:t>планировать</w:t>
      </w:r>
      <w:r>
        <w:tab/>
        <w:t>организацию</w:t>
      </w:r>
      <w:r>
        <w:tab/>
        <w:t>совместной</w:t>
      </w:r>
      <w:r>
        <w:tab/>
        <w:t>работы,при</w:t>
      </w:r>
      <w:r>
        <w:tab/>
        <w:t>выполнении</w:t>
      </w:r>
      <w:r>
        <w:tab/>
        <w:t>учебных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8"/>
        </w:rPr>
        <w:t xml:space="preserve"> </w:t>
      </w:r>
      <w:r>
        <w:t>проектов</w:t>
      </w:r>
      <w:r>
        <w:rPr>
          <w:spacing w:val="16"/>
        </w:rPr>
        <w:t xml:space="preserve"> </w:t>
      </w:r>
      <w:r>
        <w:t>определять</w:t>
      </w:r>
      <w:r>
        <w:rPr>
          <w:spacing w:val="17"/>
        </w:rPr>
        <w:t xml:space="preserve"> </w:t>
      </w:r>
      <w:r>
        <w:t>свою</w:t>
      </w:r>
      <w:r>
        <w:rPr>
          <w:spacing w:val="16"/>
        </w:rPr>
        <w:t xml:space="preserve"> </w:t>
      </w:r>
      <w:r>
        <w:t>роль(с</w:t>
      </w:r>
      <w:r>
        <w:rPr>
          <w:spacing w:val="16"/>
        </w:rPr>
        <w:t xml:space="preserve"> </w:t>
      </w:r>
      <w:r>
        <w:t>учётом</w:t>
      </w:r>
      <w:r>
        <w:rPr>
          <w:spacing w:val="16"/>
        </w:rPr>
        <w:t xml:space="preserve"> </w:t>
      </w:r>
      <w:r>
        <w:t>предпочтений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работы,выполнять</w:t>
      </w:r>
      <w:r>
        <w:rPr>
          <w:spacing w:val="-57"/>
        </w:rPr>
        <w:t xml:space="preserve"> </w:t>
      </w:r>
      <w:r>
        <w:t>свою</w:t>
      </w:r>
      <w:r>
        <w:rPr>
          <w:spacing w:val="42"/>
        </w:rPr>
        <w:t xml:space="preserve"> </w:t>
      </w:r>
      <w:r>
        <w:t>часть</w:t>
      </w:r>
      <w:r>
        <w:rPr>
          <w:spacing w:val="43"/>
        </w:rPr>
        <w:t xml:space="preserve"> </w:t>
      </w:r>
      <w:r>
        <w:t>работы,достигать</w:t>
      </w:r>
      <w:r>
        <w:rPr>
          <w:spacing w:val="41"/>
        </w:rPr>
        <w:t xml:space="preserve"> </w:t>
      </w:r>
      <w:r>
        <w:t>качественного</w:t>
      </w:r>
      <w:r>
        <w:rPr>
          <w:spacing w:val="41"/>
        </w:rPr>
        <w:t xml:space="preserve"> </w:t>
      </w:r>
      <w:r>
        <w:t>результата</w:t>
      </w:r>
      <w:r>
        <w:rPr>
          <w:spacing w:val="41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своему</w:t>
      </w:r>
      <w:r>
        <w:rPr>
          <w:spacing w:val="34"/>
        </w:rPr>
        <w:t xml:space="preserve"> </w:t>
      </w:r>
      <w:r>
        <w:t>направлению</w:t>
      </w:r>
      <w:r>
        <w:rPr>
          <w:spacing w:val="4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 свои действия с</w:t>
      </w:r>
      <w:r>
        <w:rPr>
          <w:spacing w:val="-2"/>
        </w:rPr>
        <w:t xml:space="preserve"> </w:t>
      </w:r>
      <w:r>
        <w:t>другими членами команды;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263"/>
      </w:pPr>
      <w:r>
        <w:lastRenderedPageBreak/>
        <w:t>сравнивать</w:t>
      </w:r>
      <w:r>
        <w:rPr>
          <w:spacing w:val="19"/>
        </w:rPr>
        <w:t xml:space="preserve"> </w:t>
      </w:r>
      <w:r>
        <w:t>результаты</w:t>
      </w:r>
      <w:r>
        <w:rPr>
          <w:spacing w:val="21"/>
        </w:rPr>
        <w:t xml:space="preserve"> </w:t>
      </w:r>
      <w:r>
        <w:t>выполнения</w:t>
      </w:r>
      <w:r>
        <w:rPr>
          <w:spacing w:val="20"/>
        </w:rPr>
        <w:t xml:space="preserve"> </w:t>
      </w:r>
      <w:r>
        <w:t>учебного</w:t>
      </w:r>
      <w:r>
        <w:rPr>
          <w:spacing w:val="19"/>
        </w:rPr>
        <w:t xml:space="preserve"> </w:t>
      </w:r>
      <w:r>
        <w:t>географического</w:t>
      </w:r>
      <w:r>
        <w:rPr>
          <w:spacing w:val="19"/>
        </w:rPr>
        <w:t xml:space="preserve"> </w:t>
      </w:r>
      <w:r>
        <w:t>проекта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исходной</w:t>
      </w:r>
      <w:r>
        <w:rPr>
          <w:spacing w:val="-57"/>
        </w:rPr>
        <w:t xml:space="preserve"> </w:t>
      </w:r>
      <w:r>
        <w:t>задачей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оценивать</w:t>
      </w:r>
      <w:r>
        <w:rPr>
          <w:spacing w:val="26"/>
        </w:rPr>
        <w:t xml:space="preserve"> </w:t>
      </w:r>
      <w:r>
        <w:t>вклад</w:t>
      </w:r>
      <w:r>
        <w:rPr>
          <w:spacing w:val="23"/>
        </w:rPr>
        <w:t xml:space="preserve"> </w:t>
      </w:r>
      <w:r>
        <w:t>каждого</w:t>
      </w:r>
      <w:r>
        <w:rPr>
          <w:spacing w:val="25"/>
        </w:rPr>
        <w:t xml:space="preserve"> </w:t>
      </w:r>
      <w:r>
        <w:t>члена</w:t>
      </w:r>
      <w:r>
        <w:rPr>
          <w:spacing w:val="26"/>
        </w:rPr>
        <w:t xml:space="preserve"> </w:t>
      </w:r>
      <w:r>
        <w:t>команды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достижение</w:t>
      </w:r>
      <w:r>
        <w:rPr>
          <w:spacing w:val="31"/>
        </w:rPr>
        <w:t xml:space="preserve"> </w:t>
      </w:r>
      <w:r>
        <w:t>результатов,разделять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ответственности.</w:t>
      </w:r>
    </w:p>
    <w:p w:rsidR="00E65D0E" w:rsidRDefault="009F5DD6">
      <w:pPr>
        <w:tabs>
          <w:tab w:val="left" w:pos="2634"/>
          <w:tab w:val="left" w:pos="4342"/>
          <w:tab w:val="left" w:pos="5145"/>
          <w:tab w:val="left" w:pos="6892"/>
          <w:tab w:val="left" w:pos="9077"/>
        </w:tabs>
        <w:spacing w:before="1"/>
        <w:ind w:left="2251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b/>
          <w:sz w:val="24"/>
        </w:rPr>
        <w:t>умения</w:t>
      </w:r>
      <w:r>
        <w:rPr>
          <w:b/>
          <w:sz w:val="24"/>
        </w:rPr>
        <w:tab/>
        <w:t>самоконтроля</w:t>
      </w:r>
      <w:r>
        <w:rPr>
          <w:sz w:val="24"/>
        </w:rPr>
        <w:t>,</w:t>
      </w:r>
    </w:p>
    <w:p w:rsidR="00E65D0E" w:rsidRDefault="009F5DD6">
      <w:pPr>
        <w:pStyle w:val="a3"/>
        <w:spacing w:before="41" w:line="278" w:lineRule="auto"/>
        <w:ind w:left="2251" w:hanging="708"/>
      </w:pPr>
      <w:r>
        <w:t>эмоционального</w:t>
      </w:r>
      <w:r>
        <w:rPr>
          <w:spacing w:val="-5"/>
        </w:rPr>
        <w:t xml:space="preserve"> </w:t>
      </w:r>
      <w:r>
        <w:t>интеллекта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  <w:r>
        <w:rPr>
          <w:spacing w:val="-57"/>
        </w:rPr>
        <w:t xml:space="preserve"> </w:t>
      </w:r>
      <w:r>
        <w:t>владеть способами самоконтроля</w:t>
      </w:r>
      <w:r>
        <w:rPr>
          <w:spacing w:val="-3"/>
        </w:rPr>
        <w:t xml:space="preserve"> </w:t>
      </w:r>
      <w:r>
        <w:t>и рефлексии;</w:t>
      </w:r>
    </w:p>
    <w:p w:rsidR="00E65D0E" w:rsidRDefault="009F5DD6">
      <w:pPr>
        <w:pStyle w:val="a3"/>
        <w:spacing w:line="276" w:lineRule="auto"/>
      </w:pPr>
      <w:r>
        <w:t>объяснять</w:t>
      </w:r>
      <w:r>
        <w:rPr>
          <w:spacing w:val="24"/>
        </w:rPr>
        <w:t xml:space="preserve"> </w:t>
      </w:r>
      <w:r>
        <w:t>причины</w:t>
      </w:r>
      <w:r>
        <w:rPr>
          <w:spacing w:val="24"/>
        </w:rPr>
        <w:t xml:space="preserve"> </w:t>
      </w:r>
      <w:r>
        <w:t>достижения(недостижения)результатов</w:t>
      </w:r>
      <w:r>
        <w:rPr>
          <w:spacing w:val="25"/>
        </w:rPr>
        <w:t xml:space="preserve"> </w:t>
      </w:r>
      <w:r>
        <w:t>деятельности,давать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приобретённому</w:t>
      </w:r>
      <w:r>
        <w:rPr>
          <w:spacing w:val="-3"/>
        </w:rPr>
        <w:t xml:space="preserve"> </w:t>
      </w:r>
      <w:r>
        <w:t>опыту;</w:t>
      </w:r>
    </w:p>
    <w:p w:rsidR="00E65D0E" w:rsidRDefault="009F5DD6">
      <w:pPr>
        <w:pStyle w:val="a3"/>
        <w:spacing w:line="278" w:lineRule="auto"/>
      </w:pPr>
      <w:r>
        <w:t>вносить</w:t>
      </w:r>
      <w:r>
        <w:rPr>
          <w:spacing w:val="10"/>
        </w:rPr>
        <w:t xml:space="preserve"> </w:t>
      </w:r>
      <w:r>
        <w:t>коррективы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новых</w:t>
      </w:r>
      <w:r>
        <w:rPr>
          <w:spacing w:val="11"/>
        </w:rPr>
        <w:t xml:space="preserve"> </w:t>
      </w:r>
      <w:r>
        <w:t>обстоятельств,изменившихся</w:t>
      </w:r>
      <w:r>
        <w:rPr>
          <w:spacing w:val="-57"/>
        </w:rPr>
        <w:t xml:space="preserve"> </w:t>
      </w:r>
      <w:r>
        <w:t>ситуаций,установленных ошибок,возникших</w:t>
      </w:r>
      <w:r>
        <w:rPr>
          <w:spacing w:val="-1"/>
        </w:rPr>
        <w:t xml:space="preserve"> </w:t>
      </w:r>
      <w:r>
        <w:t>трудностей;</w:t>
      </w:r>
    </w:p>
    <w:p w:rsidR="00E65D0E" w:rsidRDefault="009F5DD6">
      <w:pPr>
        <w:pStyle w:val="a3"/>
        <w:spacing w:line="276" w:lineRule="auto"/>
        <w:ind w:left="2251" w:right="3474" w:firstLine="0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условиям;</w:t>
      </w:r>
      <w:r>
        <w:rPr>
          <w:spacing w:val="-57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других:</w:t>
      </w:r>
    </w:p>
    <w:p w:rsidR="00E65D0E" w:rsidRDefault="009F5DD6">
      <w:pPr>
        <w:pStyle w:val="a3"/>
        <w:spacing w:line="278" w:lineRule="auto"/>
        <w:ind w:left="2251" w:right="2758" w:firstLine="0"/>
      </w:pPr>
      <w:r>
        <w:t>осознанно относиться к другому человеку,его мнению;</w:t>
      </w:r>
      <w:r>
        <w:rPr>
          <w:spacing w:val="1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 на</w:t>
      </w:r>
      <w:r>
        <w:rPr>
          <w:spacing w:val="-1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и такое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 другого.</w:t>
      </w:r>
    </w:p>
    <w:p w:rsidR="00E65D0E" w:rsidRDefault="009F5DD6">
      <w:pPr>
        <w:pStyle w:val="a3"/>
        <w:spacing w:before="225"/>
        <w:ind w:left="2251" w:firstLine="0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ГЕОГРАФИИ.</w:t>
      </w:r>
    </w:p>
    <w:p w:rsidR="00E65D0E" w:rsidRDefault="009F5DD6">
      <w:pPr>
        <w:spacing w:before="41"/>
        <w:ind w:left="2251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E65D0E" w:rsidRDefault="009F5DD6">
      <w:pPr>
        <w:pStyle w:val="a3"/>
        <w:spacing w:before="41" w:line="278" w:lineRule="auto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явлений,изучаемых</w:t>
      </w:r>
      <w:r>
        <w:rPr>
          <w:spacing w:val="-57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ветвями географической науки;</w:t>
      </w:r>
    </w:p>
    <w:p w:rsidR="00E65D0E" w:rsidRDefault="009F5DD6">
      <w:pPr>
        <w:pStyle w:val="a3"/>
        <w:spacing w:line="272" w:lineRule="exact"/>
        <w:ind w:left="2251" w:firstLine="0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исследования,применяемых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географии;</w:t>
      </w:r>
    </w:p>
    <w:p w:rsidR="00E65D0E" w:rsidRDefault="009F5DD6">
      <w:pPr>
        <w:pStyle w:val="a3"/>
        <w:spacing w:before="41" w:line="276" w:lineRule="auto"/>
        <w:ind w:right="490"/>
      </w:pPr>
      <w:r>
        <w:t>выбирать</w:t>
      </w:r>
      <w:r>
        <w:rPr>
          <w:spacing w:val="48"/>
        </w:rPr>
        <w:t xml:space="preserve"> </w:t>
      </w:r>
      <w:r>
        <w:t>источники</w:t>
      </w:r>
      <w:r>
        <w:rPr>
          <w:spacing w:val="47"/>
        </w:rPr>
        <w:t xml:space="preserve"> </w:t>
      </w:r>
      <w:r>
        <w:t>географической</w:t>
      </w:r>
      <w:r>
        <w:rPr>
          <w:spacing w:val="47"/>
        </w:rPr>
        <w:t xml:space="preserve"> </w:t>
      </w:r>
      <w:r>
        <w:t>информации(картографические,текстовые,</w:t>
      </w:r>
      <w:r>
        <w:rPr>
          <w:spacing w:val="-57"/>
        </w:rPr>
        <w:t xml:space="preserve"> </w:t>
      </w:r>
      <w:r>
        <w:t>видео- и</w:t>
      </w:r>
      <w:r>
        <w:rPr>
          <w:spacing w:val="1"/>
        </w:rPr>
        <w:t xml:space="preserve"> </w:t>
      </w:r>
      <w:r>
        <w:t>фотоизображения,интернет-ресурсы),необходимые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открытий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современности;</w:t>
      </w:r>
    </w:p>
    <w:p w:rsidR="00E65D0E" w:rsidRDefault="009F5DD6">
      <w:pPr>
        <w:pStyle w:val="a3"/>
        <w:spacing w:before="1" w:line="276" w:lineRule="auto"/>
      </w:pPr>
      <w:r>
        <w:t>интегрировать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интерпретировать</w:t>
      </w:r>
      <w:r>
        <w:rPr>
          <w:spacing w:val="10"/>
        </w:rPr>
        <w:t xml:space="preserve"> </w:t>
      </w:r>
      <w:r>
        <w:t>информацию</w:t>
      </w:r>
      <w:r>
        <w:rPr>
          <w:spacing w:val="10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путешествиях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географических</w:t>
      </w:r>
      <w:r>
        <w:rPr>
          <w:spacing w:val="-57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Земли,представленную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одном 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источниках;</w:t>
      </w:r>
    </w:p>
    <w:p w:rsidR="00E65D0E" w:rsidRDefault="009F5DD6">
      <w:pPr>
        <w:pStyle w:val="a3"/>
        <w:spacing w:line="276" w:lineRule="auto"/>
        <w:ind w:left="2251" w:right="802" w:firstLine="0"/>
      </w:pPr>
      <w:r>
        <w:t>различать</w:t>
      </w:r>
      <w:r>
        <w:rPr>
          <w:spacing w:val="-3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великих</w:t>
      </w:r>
      <w:r>
        <w:rPr>
          <w:spacing w:val="-2"/>
        </w:rPr>
        <w:t xml:space="preserve"> </w:t>
      </w:r>
      <w:r>
        <w:t>путешественников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географическое</w:t>
      </w:r>
      <w:r>
        <w:rPr>
          <w:spacing w:val="-4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Земли;</w:t>
      </w:r>
      <w:r>
        <w:rPr>
          <w:spacing w:val="-57"/>
        </w:rPr>
        <w:t xml:space="preserve"> </w:t>
      </w:r>
      <w:r>
        <w:t>описывать и сравнивать маршруты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путешествий;</w:t>
      </w:r>
    </w:p>
    <w:p w:rsidR="00E65D0E" w:rsidRDefault="009F5DD6">
      <w:pPr>
        <w:pStyle w:val="a3"/>
        <w:spacing w:line="276" w:lineRule="auto"/>
      </w:pPr>
      <w:r>
        <w:t>находить в различных источниках информации(включая интернет-ресурсы)факты,</w:t>
      </w:r>
      <w:r>
        <w:rPr>
          <w:spacing w:val="1"/>
        </w:rPr>
        <w:t xml:space="preserve"> </w:t>
      </w:r>
      <w:r>
        <w:t>позволяющие</w:t>
      </w:r>
      <w:r>
        <w:rPr>
          <w:spacing w:val="24"/>
        </w:rPr>
        <w:t xml:space="preserve"> </w:t>
      </w:r>
      <w:r>
        <w:t>оценить</w:t>
      </w:r>
      <w:r>
        <w:rPr>
          <w:spacing w:val="27"/>
        </w:rPr>
        <w:t xml:space="preserve"> </w:t>
      </w:r>
      <w:r>
        <w:t>вклад</w:t>
      </w:r>
      <w:r>
        <w:rPr>
          <w:spacing w:val="25"/>
        </w:rPr>
        <w:t xml:space="preserve"> </w:t>
      </w:r>
      <w:r>
        <w:t>российских</w:t>
      </w:r>
      <w:r>
        <w:rPr>
          <w:spacing w:val="26"/>
        </w:rPr>
        <w:t xml:space="preserve"> </w:t>
      </w:r>
      <w:r>
        <w:t>путешественников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исследователей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 Земле;</w:t>
      </w:r>
    </w:p>
    <w:p w:rsidR="00E65D0E" w:rsidRDefault="009F5DD6">
      <w:pPr>
        <w:pStyle w:val="a3"/>
        <w:spacing w:line="278" w:lineRule="auto"/>
      </w:pPr>
      <w:r>
        <w:t>определять</w:t>
      </w:r>
      <w:r>
        <w:rPr>
          <w:spacing w:val="10"/>
        </w:rPr>
        <w:t xml:space="preserve"> </w:t>
      </w:r>
      <w:r>
        <w:t>направления,расстояния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плану</w:t>
      </w:r>
      <w:r>
        <w:rPr>
          <w:spacing w:val="2"/>
        </w:rPr>
        <w:t xml:space="preserve"> </w:t>
      </w:r>
      <w:r>
        <w:t>местности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географическим</w:t>
      </w:r>
      <w:r>
        <w:rPr>
          <w:spacing w:val="-57"/>
        </w:rPr>
        <w:t xml:space="preserve"> </w:t>
      </w:r>
      <w:r>
        <w:t>картам,географические</w:t>
      </w:r>
      <w:r>
        <w:rPr>
          <w:spacing w:val="-2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по географическим</w:t>
      </w:r>
      <w:r>
        <w:rPr>
          <w:spacing w:val="-1"/>
        </w:rPr>
        <w:t xml:space="preserve"> </w:t>
      </w:r>
      <w:r>
        <w:t>картам;</w:t>
      </w:r>
    </w:p>
    <w:p w:rsidR="00E65D0E" w:rsidRDefault="009F5DD6">
      <w:pPr>
        <w:pStyle w:val="a3"/>
        <w:tabs>
          <w:tab w:val="left" w:pos="2842"/>
          <w:tab w:val="left" w:pos="5787"/>
          <w:tab w:val="left" w:pos="6355"/>
          <w:tab w:val="left" w:pos="7461"/>
          <w:tab w:val="left" w:pos="8555"/>
        </w:tabs>
        <w:spacing w:line="276" w:lineRule="auto"/>
        <w:ind w:right="261"/>
      </w:pPr>
      <w:r>
        <w:t>использовать</w:t>
      </w:r>
      <w:r>
        <w:rPr>
          <w:spacing w:val="26"/>
        </w:rPr>
        <w:t xml:space="preserve"> </w:t>
      </w:r>
      <w:r>
        <w:t>условные</w:t>
      </w:r>
      <w:r>
        <w:rPr>
          <w:spacing w:val="23"/>
        </w:rPr>
        <w:t xml:space="preserve"> </w:t>
      </w:r>
      <w:r>
        <w:t>обозначения</w:t>
      </w:r>
      <w:r>
        <w:rPr>
          <w:spacing w:val="19"/>
        </w:rPr>
        <w:t xml:space="preserve"> </w:t>
      </w:r>
      <w:r>
        <w:t>планов</w:t>
      </w:r>
      <w:r>
        <w:rPr>
          <w:spacing w:val="22"/>
        </w:rPr>
        <w:t xml:space="preserve"> </w:t>
      </w:r>
      <w:r>
        <w:t>местности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географических</w:t>
      </w:r>
      <w:r>
        <w:rPr>
          <w:spacing w:val="25"/>
        </w:rPr>
        <w:t xml:space="preserve"> </w:t>
      </w:r>
      <w:r>
        <w:t>карт</w:t>
      </w:r>
      <w:r>
        <w:rPr>
          <w:spacing w:val="2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получения</w:t>
      </w:r>
      <w:r>
        <w:tab/>
        <w:t>информации,необходимой</w:t>
      </w:r>
      <w:r>
        <w:tab/>
        <w:t>для</w:t>
      </w:r>
      <w:r>
        <w:tab/>
        <w:t>решения</w:t>
      </w:r>
      <w:r>
        <w:tab/>
        <w:t>учебных</w:t>
      </w:r>
      <w:r>
        <w:tab/>
        <w:t>и(или)практико-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E65D0E" w:rsidRDefault="009F5DD6">
      <w:pPr>
        <w:pStyle w:val="a3"/>
        <w:ind w:left="2251" w:firstLine="0"/>
      </w:pPr>
      <w:r>
        <w:t>применять</w:t>
      </w:r>
      <w:r>
        <w:rPr>
          <w:spacing w:val="6"/>
        </w:rPr>
        <w:t xml:space="preserve"> </w:t>
      </w:r>
      <w:r>
        <w:t>понятия«план</w:t>
      </w:r>
      <w:r>
        <w:rPr>
          <w:spacing w:val="7"/>
        </w:rPr>
        <w:t xml:space="preserve"> </w:t>
      </w:r>
      <w:r>
        <w:t>местности»,</w:t>
      </w:r>
      <w:r>
        <w:rPr>
          <w:spacing w:val="10"/>
        </w:rPr>
        <w:t xml:space="preserve"> </w:t>
      </w:r>
      <w:r>
        <w:t>«географическая</w:t>
      </w:r>
      <w:r>
        <w:rPr>
          <w:spacing w:val="6"/>
        </w:rPr>
        <w:t xml:space="preserve"> </w:t>
      </w:r>
      <w:r>
        <w:t>карта»,</w:t>
      </w:r>
      <w:r>
        <w:rPr>
          <w:spacing w:val="11"/>
        </w:rPr>
        <w:t xml:space="preserve"> </w:t>
      </w:r>
      <w:r>
        <w:t>«аэрофотоснимок»,</w:t>
      </w:r>
    </w:p>
    <w:p w:rsidR="00E65D0E" w:rsidRDefault="009F5DD6">
      <w:pPr>
        <w:pStyle w:val="a3"/>
        <w:tabs>
          <w:tab w:val="left" w:pos="3550"/>
          <w:tab w:val="left" w:pos="4008"/>
          <w:tab w:val="left" w:pos="5465"/>
          <w:tab w:val="left" w:pos="6673"/>
          <w:tab w:val="left" w:pos="9157"/>
        </w:tabs>
        <w:spacing w:before="36"/>
        <w:ind w:firstLine="0"/>
      </w:pPr>
      <w:r>
        <w:t>«ориентирование</w:t>
      </w:r>
      <w:r>
        <w:tab/>
        <w:t>на</w:t>
      </w:r>
      <w:r>
        <w:tab/>
        <w:t>местности»,</w:t>
      </w:r>
      <w:r>
        <w:tab/>
        <w:t>«стороны</w:t>
      </w:r>
      <w:r>
        <w:tab/>
        <w:t>горизонта»,</w:t>
      </w:r>
      <w:r>
        <w:rPr>
          <w:spacing w:val="-7"/>
        </w:rPr>
        <w:t xml:space="preserve"> </w:t>
      </w:r>
      <w:r>
        <w:t>«азимут»,</w:t>
      </w:r>
      <w:r>
        <w:tab/>
        <w:t>«горизонтали»,</w:t>
      </w:r>
    </w:p>
    <w:p w:rsidR="00E65D0E" w:rsidRDefault="009F5DD6">
      <w:pPr>
        <w:pStyle w:val="a3"/>
        <w:spacing w:before="41" w:line="276" w:lineRule="auto"/>
        <w:ind w:left="2251" w:right="484" w:hanging="708"/>
      </w:pPr>
      <w:r>
        <w:t>«масштаб», «условные знаки»для решения учебных и практико-ориентированных задач;</w:t>
      </w:r>
      <w:r>
        <w:rPr>
          <w:spacing w:val="-57"/>
        </w:rPr>
        <w:t xml:space="preserve"> </w:t>
      </w:r>
      <w:r>
        <w:t>различать</w:t>
      </w:r>
      <w:r>
        <w:rPr>
          <w:spacing w:val="8"/>
        </w:rPr>
        <w:t xml:space="preserve"> </w:t>
      </w:r>
      <w:r>
        <w:t>понятия«план</w:t>
      </w:r>
      <w:r>
        <w:rPr>
          <w:spacing w:val="8"/>
        </w:rPr>
        <w:t xml:space="preserve"> </w:t>
      </w:r>
      <w:r>
        <w:t>местности»и«географическая</w:t>
      </w:r>
      <w:r>
        <w:rPr>
          <w:spacing w:val="7"/>
        </w:rPr>
        <w:t xml:space="preserve"> </w:t>
      </w:r>
      <w:r>
        <w:t>карта»,</w:t>
      </w:r>
      <w:r>
        <w:rPr>
          <w:spacing w:val="11"/>
        </w:rPr>
        <w:t xml:space="preserve"> </w:t>
      </w:r>
      <w:r>
        <w:t>«параллель»и</w:t>
      </w:r>
    </w:p>
    <w:p w:rsidR="00E65D0E" w:rsidRDefault="009F5DD6">
      <w:pPr>
        <w:pStyle w:val="a3"/>
        <w:spacing w:before="1"/>
        <w:ind w:firstLine="0"/>
      </w:pPr>
      <w:r>
        <w:t>«меридиан»;</w:t>
      </w:r>
    </w:p>
    <w:p w:rsidR="00E65D0E" w:rsidRDefault="009F5DD6">
      <w:pPr>
        <w:pStyle w:val="a3"/>
        <w:spacing w:before="41" w:line="276" w:lineRule="auto"/>
        <w:ind w:left="2251" w:right="1477" w:firstLine="0"/>
      </w:pPr>
      <w:r>
        <w:t>приводить примеры влияния Солнца на мир живой и неживой природы;</w:t>
      </w:r>
      <w:r>
        <w:rPr>
          <w:spacing w:val="-5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причины смены дня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ночи и</w:t>
      </w:r>
      <w:r>
        <w:rPr>
          <w:spacing w:val="-1"/>
        </w:rPr>
        <w:t xml:space="preserve"> </w:t>
      </w:r>
      <w:r>
        <w:t>времён</w:t>
      </w:r>
      <w:r>
        <w:rPr>
          <w:spacing w:val="-2"/>
        </w:rPr>
        <w:t xml:space="preserve"> </w:t>
      </w:r>
      <w:r>
        <w:t>года;</w:t>
      </w:r>
    </w:p>
    <w:p w:rsidR="00E65D0E" w:rsidRDefault="009F5DD6">
      <w:pPr>
        <w:pStyle w:val="a3"/>
        <w:tabs>
          <w:tab w:val="left" w:pos="3392"/>
          <w:tab w:val="left" w:pos="4519"/>
          <w:tab w:val="left" w:pos="6514"/>
          <w:tab w:val="left" w:pos="7588"/>
          <w:tab w:val="left" w:pos="8567"/>
          <w:tab w:val="left" w:pos="9142"/>
          <w:tab w:val="left" w:pos="10545"/>
        </w:tabs>
        <w:spacing w:line="276" w:lineRule="auto"/>
        <w:ind w:right="368"/>
      </w:pPr>
      <w:r>
        <w:t>устанавливать</w:t>
      </w:r>
      <w:r>
        <w:rPr>
          <w:spacing w:val="57"/>
        </w:rPr>
        <w:t xml:space="preserve"> </w:t>
      </w:r>
      <w:r>
        <w:t>эмпирические</w:t>
      </w:r>
      <w:r>
        <w:rPr>
          <w:spacing w:val="55"/>
        </w:rPr>
        <w:t xml:space="preserve"> </w:t>
      </w:r>
      <w:r>
        <w:t>зависимости</w:t>
      </w:r>
      <w:r>
        <w:rPr>
          <w:spacing w:val="60"/>
        </w:rPr>
        <w:t xml:space="preserve"> </w:t>
      </w:r>
      <w:r>
        <w:t>между</w:t>
      </w:r>
      <w:r>
        <w:rPr>
          <w:spacing w:val="51"/>
        </w:rPr>
        <w:t xml:space="preserve"> </w:t>
      </w:r>
      <w:r>
        <w:t>продолжительностью</w:t>
      </w:r>
      <w:r>
        <w:rPr>
          <w:spacing w:val="56"/>
        </w:rPr>
        <w:t xml:space="preserve"> </w:t>
      </w:r>
      <w:r>
        <w:t>дня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географической</w:t>
      </w:r>
      <w:r>
        <w:tab/>
        <w:t>широтой</w:t>
      </w:r>
      <w:r>
        <w:tab/>
        <w:t>местности,между</w:t>
      </w:r>
      <w:r>
        <w:tab/>
        <w:t>высотой</w:t>
      </w:r>
      <w:r>
        <w:tab/>
        <w:t>Солнца</w:t>
      </w:r>
      <w:r>
        <w:tab/>
        <w:t>над</w:t>
      </w:r>
      <w:r>
        <w:tab/>
        <w:t>горизонтом</w:t>
      </w:r>
      <w:r>
        <w:tab/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наблюдений;</w:t>
      </w:r>
    </w:p>
    <w:p w:rsidR="00E65D0E" w:rsidRDefault="009F5DD6">
      <w:pPr>
        <w:pStyle w:val="a3"/>
        <w:ind w:left="2251" w:firstLine="0"/>
      </w:pPr>
      <w:r>
        <w:t>описывать</w:t>
      </w:r>
      <w:r>
        <w:rPr>
          <w:spacing w:val="-3"/>
        </w:rPr>
        <w:t xml:space="preserve"> </w:t>
      </w:r>
      <w:r>
        <w:t>внутреннее</w:t>
      </w:r>
      <w:r>
        <w:rPr>
          <w:spacing w:val="-2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Земли;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left="2251" w:right="471" w:firstLine="0"/>
      </w:pPr>
      <w:r>
        <w:lastRenderedPageBreak/>
        <w:t>различать понятия«земная кора»; «ядро», «мантия»; «минерал»и«горная порода»;</w:t>
      </w:r>
      <w:r>
        <w:rPr>
          <w:spacing w:val="-57"/>
        </w:rPr>
        <w:t xml:space="preserve"> </w:t>
      </w:r>
      <w:r>
        <w:t>различать понятия«материковая»и«океаническая»земная кора;</w:t>
      </w:r>
    </w:p>
    <w:p w:rsidR="00E65D0E" w:rsidRDefault="009F5DD6">
      <w:pPr>
        <w:pStyle w:val="a3"/>
        <w:spacing w:line="276" w:lineRule="auto"/>
      </w:pPr>
      <w:r>
        <w:t>различать</w:t>
      </w:r>
      <w:r>
        <w:rPr>
          <w:spacing w:val="46"/>
        </w:rPr>
        <w:t xml:space="preserve"> </w:t>
      </w:r>
      <w:r>
        <w:t>изученные</w:t>
      </w:r>
      <w:r>
        <w:rPr>
          <w:spacing w:val="46"/>
        </w:rPr>
        <w:t xml:space="preserve"> </w:t>
      </w:r>
      <w:r>
        <w:t>минералы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горные</w:t>
      </w:r>
      <w:r>
        <w:rPr>
          <w:spacing w:val="44"/>
        </w:rPr>
        <w:t xml:space="preserve"> </w:t>
      </w:r>
      <w:r>
        <w:t>породы,материковую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океаническую</w:t>
      </w:r>
      <w:r>
        <w:rPr>
          <w:spacing w:val="-57"/>
        </w:rPr>
        <w:t xml:space="preserve"> </w:t>
      </w:r>
      <w:r>
        <w:t>земную</w:t>
      </w:r>
      <w:r>
        <w:rPr>
          <w:spacing w:val="-1"/>
        </w:rPr>
        <w:t xml:space="preserve"> </w:t>
      </w:r>
      <w:r>
        <w:t>кору;</w:t>
      </w:r>
    </w:p>
    <w:p w:rsidR="00E65D0E" w:rsidRDefault="009F5DD6">
      <w:pPr>
        <w:pStyle w:val="a3"/>
        <w:spacing w:line="278" w:lineRule="auto"/>
      </w:pPr>
      <w:r>
        <w:t>показывать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карте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обозначать</w:t>
      </w:r>
      <w:r>
        <w:rPr>
          <w:spacing w:val="1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контурной</w:t>
      </w:r>
      <w:r>
        <w:rPr>
          <w:spacing w:val="10"/>
        </w:rPr>
        <w:t xml:space="preserve"> </w:t>
      </w:r>
      <w:r>
        <w:t>карте</w:t>
      </w:r>
      <w:r>
        <w:rPr>
          <w:spacing w:val="8"/>
        </w:rPr>
        <w:t xml:space="preserve"> </w:t>
      </w:r>
      <w:r>
        <w:t>материки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океаны,крупные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рельефа Земли;</w:t>
      </w:r>
    </w:p>
    <w:p w:rsidR="00E65D0E" w:rsidRDefault="009F5DD6">
      <w:pPr>
        <w:pStyle w:val="a3"/>
        <w:spacing w:line="272" w:lineRule="exact"/>
        <w:ind w:left="2251" w:firstLine="0"/>
      </w:pPr>
      <w:r>
        <w:t>различать</w:t>
      </w:r>
      <w:r>
        <w:rPr>
          <w:spacing w:val="-1"/>
        </w:rPr>
        <w:t xml:space="preserve"> </w:t>
      </w:r>
      <w:r>
        <w:t>горы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равнины;</w:t>
      </w:r>
    </w:p>
    <w:p w:rsidR="00E65D0E" w:rsidRDefault="009F5DD6">
      <w:pPr>
        <w:pStyle w:val="a3"/>
        <w:spacing w:before="36" w:line="276" w:lineRule="auto"/>
        <w:ind w:left="2251" w:right="1205" w:firstLine="0"/>
      </w:pPr>
      <w:r>
        <w:t>классифицировать формы рельефа суши по высоте и по внешнему облику;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землетрясений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вулканических</w:t>
      </w:r>
      <w:r>
        <w:rPr>
          <w:spacing w:val="1"/>
        </w:rPr>
        <w:t xml:space="preserve"> </w:t>
      </w:r>
      <w:r>
        <w:t>извержений;</w:t>
      </w:r>
    </w:p>
    <w:p w:rsidR="00E65D0E" w:rsidRDefault="009F5DD6">
      <w:pPr>
        <w:pStyle w:val="a3"/>
        <w:spacing w:before="1"/>
        <w:ind w:left="2251" w:firstLine="0"/>
      </w:pPr>
      <w:r>
        <w:t>применять</w:t>
      </w:r>
      <w:r>
        <w:rPr>
          <w:spacing w:val="-5"/>
        </w:rPr>
        <w:t xml:space="preserve"> </w:t>
      </w:r>
      <w:r>
        <w:t>понятия«литосфера»,</w:t>
      </w:r>
      <w:r>
        <w:rPr>
          <w:spacing w:val="1"/>
        </w:rPr>
        <w:t xml:space="preserve"> </w:t>
      </w:r>
      <w:r>
        <w:t>«землетрясение»,</w:t>
      </w:r>
      <w:r>
        <w:rPr>
          <w:spacing w:val="1"/>
        </w:rPr>
        <w:t xml:space="preserve"> </w:t>
      </w:r>
      <w:r>
        <w:t>«вулкан», «литосферная</w:t>
      </w:r>
      <w:r>
        <w:rPr>
          <w:spacing w:val="-3"/>
        </w:rPr>
        <w:t xml:space="preserve"> </w:t>
      </w:r>
      <w:r>
        <w:t>плита»,</w:t>
      </w:r>
    </w:p>
    <w:p w:rsidR="00E65D0E" w:rsidRDefault="009F5DD6">
      <w:pPr>
        <w:pStyle w:val="a3"/>
        <w:spacing w:before="41" w:line="276" w:lineRule="auto"/>
        <w:ind w:right="952" w:firstLine="0"/>
      </w:pPr>
      <w:r>
        <w:t>«эпицентр</w:t>
      </w:r>
      <w:r>
        <w:rPr>
          <w:spacing w:val="54"/>
        </w:rPr>
        <w:t xml:space="preserve"> </w:t>
      </w:r>
      <w:r>
        <w:t>землетрясения»и«очаг</w:t>
      </w:r>
      <w:r>
        <w:rPr>
          <w:spacing w:val="53"/>
        </w:rPr>
        <w:t xml:space="preserve"> </w:t>
      </w:r>
      <w:r>
        <w:t>землетрясения»для</w:t>
      </w:r>
      <w:r>
        <w:rPr>
          <w:spacing w:val="54"/>
        </w:rPr>
        <w:t xml:space="preserve"> </w:t>
      </w:r>
      <w:r>
        <w:t>решения</w:t>
      </w:r>
      <w:r>
        <w:rPr>
          <w:spacing w:val="56"/>
        </w:rPr>
        <w:t xml:space="preserve"> </w:t>
      </w:r>
      <w:r>
        <w:t>учебных</w:t>
      </w:r>
      <w:r>
        <w:rPr>
          <w:spacing w:val="55"/>
        </w:rPr>
        <w:t xml:space="preserve"> </w:t>
      </w:r>
      <w:r>
        <w:t>и(или)</w:t>
      </w:r>
      <w:r>
        <w:rPr>
          <w:spacing w:val="-57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E65D0E" w:rsidRDefault="009F5DD6">
      <w:pPr>
        <w:pStyle w:val="a3"/>
        <w:spacing w:line="278" w:lineRule="auto"/>
      </w:pPr>
      <w:r>
        <w:t>применять понятия«эпицентр</w:t>
      </w:r>
      <w:r>
        <w:rPr>
          <w:spacing w:val="-1"/>
        </w:rPr>
        <w:t xml:space="preserve"> </w:t>
      </w:r>
      <w:r>
        <w:t>землетрясения»и«очаг</w:t>
      </w:r>
      <w:r>
        <w:rPr>
          <w:spacing w:val="1"/>
        </w:rPr>
        <w:t xml:space="preserve"> </w:t>
      </w:r>
      <w:r>
        <w:t>землетрясения»для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задач;</w:t>
      </w:r>
    </w:p>
    <w:p w:rsidR="00E65D0E" w:rsidRDefault="009F5DD6">
      <w:pPr>
        <w:pStyle w:val="a3"/>
        <w:tabs>
          <w:tab w:val="left" w:pos="9525"/>
        </w:tabs>
        <w:spacing w:line="276" w:lineRule="auto"/>
        <w:ind w:right="266"/>
      </w:pPr>
      <w:r>
        <w:t>распознавать</w:t>
      </w:r>
      <w:r>
        <w:rPr>
          <w:spacing w:val="42"/>
        </w:rPr>
        <w:t xml:space="preserve"> </w:t>
      </w:r>
      <w:r>
        <w:t>проявления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окружающем</w:t>
      </w:r>
      <w:r>
        <w:rPr>
          <w:spacing w:val="40"/>
        </w:rPr>
        <w:t xml:space="preserve"> </w:t>
      </w:r>
      <w:r>
        <w:t>мире</w:t>
      </w:r>
      <w:r>
        <w:rPr>
          <w:spacing w:val="41"/>
        </w:rPr>
        <w:t xml:space="preserve"> </w:t>
      </w:r>
      <w:r>
        <w:t>внутренних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внешних</w:t>
      </w:r>
      <w:r>
        <w:rPr>
          <w:spacing w:val="41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рельефообразования:вулканизма,землетрясений;физического,химического</w:t>
      </w:r>
      <w:r>
        <w:tab/>
        <w:t>и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выветривания;</w:t>
      </w:r>
    </w:p>
    <w:p w:rsidR="00E65D0E" w:rsidRDefault="009F5DD6">
      <w:pPr>
        <w:pStyle w:val="a3"/>
        <w:ind w:left="2251" w:firstLine="0"/>
      </w:pPr>
      <w:r>
        <w:t>классифицировать</w:t>
      </w:r>
      <w:r>
        <w:rPr>
          <w:spacing w:val="-3"/>
        </w:rPr>
        <w:t xml:space="preserve"> </w:t>
      </w:r>
      <w:r>
        <w:t>острова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происхождению;</w:t>
      </w:r>
    </w:p>
    <w:p w:rsidR="00E65D0E" w:rsidRDefault="009F5DD6">
      <w:pPr>
        <w:pStyle w:val="a3"/>
        <w:spacing w:before="36" w:line="276" w:lineRule="auto"/>
      </w:pPr>
      <w:r>
        <w:t>приводить</w:t>
      </w:r>
      <w:r>
        <w:rPr>
          <w:spacing w:val="40"/>
        </w:rPr>
        <w:t xml:space="preserve"> </w:t>
      </w:r>
      <w:r>
        <w:t>примеры</w:t>
      </w:r>
      <w:r>
        <w:rPr>
          <w:spacing w:val="40"/>
        </w:rPr>
        <w:t xml:space="preserve"> </w:t>
      </w:r>
      <w:r>
        <w:t>опасных</w:t>
      </w:r>
      <w:r>
        <w:rPr>
          <w:spacing w:val="40"/>
        </w:rPr>
        <w:t xml:space="preserve"> </w:t>
      </w:r>
      <w:r>
        <w:t>природных</w:t>
      </w:r>
      <w:r>
        <w:rPr>
          <w:spacing w:val="43"/>
        </w:rPr>
        <w:t xml:space="preserve"> </w:t>
      </w:r>
      <w:r>
        <w:t>явлений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литосфере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средств</w:t>
      </w:r>
      <w:r>
        <w:rPr>
          <w:spacing w:val="4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предупреждения;</w:t>
      </w:r>
    </w:p>
    <w:p w:rsidR="00E65D0E" w:rsidRDefault="009F5DD6">
      <w:pPr>
        <w:pStyle w:val="a3"/>
        <w:spacing w:line="278" w:lineRule="auto"/>
      </w:pPr>
      <w:r>
        <w:t>приводить</w:t>
      </w:r>
      <w:r>
        <w:rPr>
          <w:spacing w:val="10"/>
        </w:rPr>
        <w:t xml:space="preserve"> </w:t>
      </w:r>
      <w:r>
        <w:t>примеры</w:t>
      </w:r>
      <w:r>
        <w:rPr>
          <w:spacing w:val="9"/>
        </w:rPr>
        <w:t xml:space="preserve"> </w:t>
      </w:r>
      <w:r>
        <w:t>изменений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литосфере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результате</w:t>
      </w:r>
      <w:r>
        <w:rPr>
          <w:spacing w:val="9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своей местности,России</w:t>
      </w:r>
      <w:r>
        <w:rPr>
          <w:spacing w:val="-2"/>
        </w:rPr>
        <w:t xml:space="preserve"> </w:t>
      </w:r>
      <w:r>
        <w:t>и мира;</w:t>
      </w:r>
    </w:p>
    <w:p w:rsidR="00E65D0E" w:rsidRDefault="009F5DD6">
      <w:pPr>
        <w:pStyle w:val="a3"/>
        <w:spacing w:line="276" w:lineRule="auto"/>
        <w:ind w:right="413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местности,решение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специальностей,изучающих</w:t>
      </w:r>
      <w:r>
        <w:rPr>
          <w:spacing w:val="1"/>
        </w:rPr>
        <w:t xml:space="preserve"> </w:t>
      </w:r>
      <w:r>
        <w:t>литосферу;</w:t>
      </w:r>
    </w:p>
    <w:p w:rsidR="00E65D0E" w:rsidRDefault="009F5DD6">
      <w:pPr>
        <w:pStyle w:val="a3"/>
        <w:spacing w:line="278" w:lineRule="auto"/>
        <w:ind w:right="264"/>
        <w:jc w:val="both"/>
      </w:pPr>
      <w:r>
        <w:t>приводить примеры действия внешних процессов рельефообразования и наличия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 местности;</w:t>
      </w:r>
    </w:p>
    <w:p w:rsidR="00E65D0E" w:rsidRDefault="009F5DD6">
      <w:pPr>
        <w:pStyle w:val="a3"/>
        <w:spacing w:line="276" w:lineRule="auto"/>
        <w:ind w:right="261"/>
        <w:jc w:val="both"/>
      </w:pPr>
      <w:r>
        <w:t>представлять результаты фенологических наблюдений и наблюдений за погодой в</w:t>
      </w:r>
      <w:r>
        <w:rPr>
          <w:spacing w:val="1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форме(табличной,графической,географического описания).</w:t>
      </w:r>
    </w:p>
    <w:p w:rsidR="00E65D0E" w:rsidRDefault="009F5DD6">
      <w:pPr>
        <w:spacing w:before="228"/>
        <w:ind w:left="2251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b/>
          <w:sz w:val="24"/>
        </w:rPr>
        <w:t>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E65D0E" w:rsidRDefault="009F5DD6">
      <w:pPr>
        <w:pStyle w:val="a3"/>
        <w:spacing w:before="44" w:line="276" w:lineRule="auto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полушарий,физической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России,карте</w:t>
      </w:r>
      <w:r>
        <w:rPr>
          <w:spacing w:val="1"/>
        </w:rPr>
        <w:t xml:space="preserve"> </w:t>
      </w:r>
      <w:r>
        <w:t>океанов,глобусу</w:t>
      </w:r>
      <w:r>
        <w:rPr>
          <w:spacing w:val="24"/>
        </w:rPr>
        <w:t xml:space="preserve"> </w:t>
      </w:r>
      <w:r>
        <w:t>местоположение</w:t>
      </w:r>
      <w:r>
        <w:rPr>
          <w:spacing w:val="28"/>
        </w:rPr>
        <w:t xml:space="preserve"> </w:t>
      </w:r>
      <w:r>
        <w:t>изученных</w:t>
      </w:r>
      <w:r>
        <w:rPr>
          <w:spacing w:val="30"/>
        </w:rPr>
        <w:t xml:space="preserve"> </w:t>
      </w:r>
      <w:r>
        <w:t>географических</w:t>
      </w:r>
      <w:r>
        <w:rPr>
          <w:spacing w:val="31"/>
        </w:rPr>
        <w:t xml:space="preserve"> </w:t>
      </w:r>
      <w:r>
        <w:t>объектов</w:t>
      </w:r>
      <w:r>
        <w:rPr>
          <w:spacing w:val="29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 и(или)практико-ориентированных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E65D0E" w:rsidRDefault="009F5DD6">
      <w:pPr>
        <w:pStyle w:val="a3"/>
        <w:spacing w:line="276" w:lineRule="auto"/>
      </w:pPr>
      <w:r>
        <w:t>находить</w:t>
      </w:r>
      <w:r>
        <w:rPr>
          <w:spacing w:val="27"/>
        </w:rPr>
        <w:t xml:space="preserve"> </w:t>
      </w:r>
      <w:r>
        <w:t>информацию</w:t>
      </w:r>
      <w:r>
        <w:rPr>
          <w:spacing w:val="26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отдельных</w:t>
      </w:r>
      <w:r>
        <w:rPr>
          <w:spacing w:val="30"/>
        </w:rPr>
        <w:t xml:space="preserve"> </w:t>
      </w:r>
      <w:r>
        <w:t>компонентах</w:t>
      </w:r>
      <w:r>
        <w:rPr>
          <w:spacing w:val="29"/>
        </w:rPr>
        <w:t xml:space="preserve"> </w:t>
      </w:r>
      <w:r>
        <w:t>природы</w:t>
      </w:r>
      <w:r>
        <w:rPr>
          <w:spacing w:val="28"/>
        </w:rPr>
        <w:t xml:space="preserve"> </w:t>
      </w:r>
      <w:r>
        <w:t>Земли,в</w:t>
      </w:r>
      <w:r>
        <w:rPr>
          <w:spacing w:val="27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27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и(или)практико-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задач,и извлекать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источников;</w:t>
      </w:r>
    </w:p>
    <w:p w:rsidR="00E65D0E" w:rsidRDefault="009F5DD6">
      <w:pPr>
        <w:pStyle w:val="a3"/>
        <w:spacing w:line="276" w:lineRule="auto"/>
      </w:pPr>
      <w:r>
        <w:t>приводить</w:t>
      </w:r>
      <w:r>
        <w:rPr>
          <w:spacing w:val="42"/>
        </w:rPr>
        <w:t xml:space="preserve"> </w:t>
      </w:r>
      <w:r>
        <w:t>примеры</w:t>
      </w:r>
      <w:r>
        <w:rPr>
          <w:spacing w:val="42"/>
        </w:rPr>
        <w:t xml:space="preserve"> </w:t>
      </w:r>
      <w:r>
        <w:t>опасных</w:t>
      </w:r>
      <w:r>
        <w:rPr>
          <w:spacing w:val="42"/>
        </w:rPr>
        <w:t xml:space="preserve"> </w:t>
      </w:r>
      <w:r>
        <w:t>природных</w:t>
      </w:r>
      <w:r>
        <w:rPr>
          <w:spacing w:val="45"/>
        </w:rPr>
        <w:t xml:space="preserve"> </w:t>
      </w:r>
      <w:r>
        <w:t>явлений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геосферах</w:t>
      </w:r>
      <w:r>
        <w:rPr>
          <w:spacing w:val="4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средств</w:t>
      </w:r>
      <w:r>
        <w:rPr>
          <w:spacing w:val="4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предупреждения;</w:t>
      </w:r>
    </w:p>
    <w:p w:rsidR="00E65D0E" w:rsidRDefault="009F5DD6">
      <w:pPr>
        <w:pStyle w:val="a3"/>
        <w:spacing w:line="276" w:lineRule="auto"/>
      </w:pPr>
      <w:r>
        <w:t>сравнивать</w:t>
      </w:r>
      <w:r>
        <w:rPr>
          <w:spacing w:val="27"/>
        </w:rPr>
        <w:t xml:space="preserve"> </w:t>
      </w:r>
      <w:r>
        <w:t>инструментарий(способы)получения</w:t>
      </w:r>
      <w:r>
        <w:rPr>
          <w:spacing w:val="26"/>
        </w:rPr>
        <w:t xml:space="preserve"> </w:t>
      </w:r>
      <w:r>
        <w:t>географической</w:t>
      </w:r>
      <w:r>
        <w:rPr>
          <w:spacing w:val="26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разных этапах</w:t>
      </w:r>
      <w:r>
        <w:rPr>
          <w:spacing w:val="2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изучения Земли;</w:t>
      </w:r>
    </w:p>
    <w:p w:rsidR="00E65D0E" w:rsidRDefault="009F5DD6">
      <w:pPr>
        <w:pStyle w:val="a3"/>
        <w:spacing w:line="275" w:lineRule="exact"/>
        <w:ind w:left="2251" w:firstLine="0"/>
      </w:pPr>
      <w:r>
        <w:t>различать</w:t>
      </w:r>
      <w:r>
        <w:rPr>
          <w:spacing w:val="-1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вод</w:t>
      </w:r>
      <w:r>
        <w:rPr>
          <w:spacing w:val="-2"/>
        </w:rPr>
        <w:t xml:space="preserve"> </w:t>
      </w:r>
      <w:r>
        <w:t>отдельных частей</w:t>
      </w:r>
      <w:r>
        <w:rPr>
          <w:spacing w:val="-1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океана;</w:t>
      </w:r>
    </w:p>
    <w:p w:rsidR="00E65D0E" w:rsidRDefault="009F5DD6">
      <w:pPr>
        <w:pStyle w:val="a3"/>
        <w:spacing w:before="41" w:line="278" w:lineRule="auto"/>
      </w:pPr>
      <w:r>
        <w:t>применять</w:t>
      </w:r>
      <w:r>
        <w:rPr>
          <w:spacing w:val="1"/>
        </w:rPr>
        <w:t xml:space="preserve"> </w:t>
      </w:r>
      <w:r>
        <w:t>понятия«гидросфера»,</w:t>
      </w:r>
      <w:r>
        <w:rPr>
          <w:spacing w:val="1"/>
        </w:rPr>
        <w:t xml:space="preserve"> </w:t>
      </w:r>
      <w:r>
        <w:t>«круговорот</w:t>
      </w:r>
      <w:r>
        <w:rPr>
          <w:spacing w:val="1"/>
        </w:rPr>
        <w:t xml:space="preserve"> </w:t>
      </w:r>
      <w:r>
        <w:t>воды»,</w:t>
      </w:r>
      <w:r>
        <w:rPr>
          <w:spacing w:val="1"/>
        </w:rPr>
        <w:t xml:space="preserve"> </w:t>
      </w:r>
      <w:r>
        <w:t>«цунами»,</w:t>
      </w:r>
      <w:r>
        <w:rPr>
          <w:spacing w:val="1"/>
        </w:rPr>
        <w:t xml:space="preserve"> </w:t>
      </w:r>
      <w:r>
        <w:t>«приливы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отливы»для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и(или)практико-ориентированных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E65D0E" w:rsidRDefault="009F5DD6">
      <w:pPr>
        <w:pStyle w:val="a3"/>
        <w:spacing w:line="276" w:lineRule="auto"/>
      </w:pPr>
      <w:r>
        <w:t>классифицировать</w:t>
      </w:r>
      <w:r>
        <w:rPr>
          <w:spacing w:val="42"/>
        </w:rPr>
        <w:t xml:space="preserve"> </w:t>
      </w:r>
      <w:r>
        <w:t>объекты</w:t>
      </w:r>
      <w:r>
        <w:rPr>
          <w:spacing w:val="42"/>
        </w:rPr>
        <w:t xml:space="preserve"> </w:t>
      </w:r>
      <w:r>
        <w:t>гидросферы(моря,озёра,реки,подземные</w:t>
      </w:r>
      <w:r>
        <w:rPr>
          <w:spacing w:val="40"/>
        </w:rPr>
        <w:t xml:space="preserve"> </w:t>
      </w:r>
      <w:r>
        <w:t>воды,</w:t>
      </w:r>
      <w:r>
        <w:rPr>
          <w:spacing w:val="-57"/>
        </w:rPr>
        <w:t xml:space="preserve"> </w:t>
      </w:r>
      <w:r>
        <w:t>болота,ледники)по</w:t>
      </w:r>
      <w:r>
        <w:rPr>
          <w:spacing w:val="-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признакам;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left="2251" w:right="4657" w:firstLine="0"/>
      </w:pPr>
      <w:r>
        <w:lastRenderedPageBreak/>
        <w:t>различать питание и режим рек;</w:t>
      </w:r>
      <w:r>
        <w:rPr>
          <w:spacing w:val="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реки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признакам;</w:t>
      </w:r>
    </w:p>
    <w:p w:rsidR="00E65D0E" w:rsidRDefault="009F5DD6">
      <w:pPr>
        <w:pStyle w:val="a3"/>
        <w:spacing w:line="276" w:lineRule="auto"/>
        <w:ind w:right="368"/>
      </w:pPr>
      <w:r>
        <w:t>различать</w:t>
      </w:r>
      <w:r>
        <w:rPr>
          <w:spacing w:val="28"/>
        </w:rPr>
        <w:t xml:space="preserve"> </w:t>
      </w:r>
      <w:r>
        <w:t>понятия«грунтовые,межпластовые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артезианские</w:t>
      </w:r>
      <w:r>
        <w:rPr>
          <w:spacing w:val="27"/>
        </w:rPr>
        <w:t xml:space="preserve"> </w:t>
      </w:r>
      <w:r>
        <w:t>воды»и</w:t>
      </w:r>
      <w:r>
        <w:rPr>
          <w:spacing w:val="28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и(или)практико-ориентированных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E65D0E" w:rsidRDefault="009F5DD6">
      <w:pPr>
        <w:pStyle w:val="a3"/>
        <w:spacing w:line="278" w:lineRule="auto"/>
      </w:pPr>
      <w:r>
        <w:t>устанавливать</w:t>
      </w:r>
      <w:r>
        <w:rPr>
          <w:spacing w:val="4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4"/>
        </w:rPr>
        <w:t xml:space="preserve"> </w:t>
      </w:r>
      <w:r>
        <w:t>между</w:t>
      </w:r>
      <w:r>
        <w:rPr>
          <w:spacing w:val="56"/>
        </w:rPr>
        <w:t xml:space="preserve"> </w:t>
      </w:r>
      <w:r>
        <w:t>питанием,режимом</w:t>
      </w:r>
      <w:r>
        <w:rPr>
          <w:spacing w:val="1"/>
        </w:rPr>
        <w:t xml:space="preserve"> </w:t>
      </w:r>
      <w:r>
        <w:t>реки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климатом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речного бассейна;</w:t>
      </w:r>
    </w:p>
    <w:p w:rsidR="00E65D0E" w:rsidRDefault="009F5DD6">
      <w:pPr>
        <w:pStyle w:val="a3"/>
        <w:spacing w:line="276" w:lineRule="auto"/>
        <w:ind w:left="2251" w:right="1677" w:firstLine="0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районов</w:t>
      </w:r>
      <w:r>
        <w:rPr>
          <w:spacing w:val="-3"/>
        </w:rPr>
        <w:t xml:space="preserve"> </w:t>
      </w:r>
      <w:r>
        <w:t>распространения</w:t>
      </w:r>
      <w:r>
        <w:rPr>
          <w:spacing w:val="-6"/>
        </w:rPr>
        <w:t xml:space="preserve"> </w:t>
      </w:r>
      <w:r>
        <w:t>многолетней</w:t>
      </w:r>
      <w:r>
        <w:rPr>
          <w:spacing w:val="-3"/>
        </w:rPr>
        <w:t xml:space="preserve"> </w:t>
      </w:r>
      <w:r>
        <w:t>мерзлоты;</w:t>
      </w:r>
      <w:r>
        <w:rPr>
          <w:spacing w:val="-57"/>
        </w:rPr>
        <w:t xml:space="preserve"> </w:t>
      </w:r>
      <w:r>
        <w:t>называть причины образования цунами,приливов и отливов;</w:t>
      </w:r>
      <w:r>
        <w:rPr>
          <w:spacing w:val="1"/>
        </w:rPr>
        <w:t xml:space="preserve"> </w:t>
      </w:r>
      <w:r>
        <w:t>описывать состав,строение</w:t>
      </w:r>
      <w:r>
        <w:rPr>
          <w:spacing w:val="-1"/>
        </w:rPr>
        <w:t xml:space="preserve"> </w:t>
      </w:r>
      <w:r>
        <w:t>атмосферы;</w:t>
      </w:r>
    </w:p>
    <w:p w:rsidR="00E65D0E" w:rsidRDefault="009F5DD6">
      <w:pPr>
        <w:pStyle w:val="a3"/>
        <w:spacing w:line="276" w:lineRule="auto"/>
      </w:pPr>
      <w:r>
        <w:t>определять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-57"/>
        </w:rPr>
        <w:t xml:space="preserve"> </w:t>
      </w:r>
      <w:r>
        <w:t>осадков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атмосферного</w:t>
      </w:r>
      <w:r>
        <w:rPr>
          <w:spacing w:val="3"/>
        </w:rPr>
        <w:t xml:space="preserve"> </w:t>
      </w:r>
      <w:r>
        <w:t>давления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4"/>
        </w:rPr>
        <w:t xml:space="preserve"> </w:t>
      </w:r>
      <w:r>
        <w:t>от географического</w:t>
      </w:r>
      <w:r>
        <w:rPr>
          <w:spacing w:val="2"/>
        </w:rPr>
        <w:t xml:space="preserve"> </w:t>
      </w:r>
      <w:r>
        <w:t>положения</w:t>
      </w:r>
      <w:r>
        <w:rPr>
          <w:spacing w:val="2"/>
        </w:rPr>
        <w:t xml:space="preserve"> </w:t>
      </w:r>
      <w:r>
        <w:t>объектов;</w:t>
      </w:r>
      <w:r>
        <w:rPr>
          <w:spacing w:val="-57"/>
        </w:rPr>
        <w:t xml:space="preserve"> </w:t>
      </w:r>
      <w:r>
        <w:t>амплитуду 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компонентов</w:t>
      </w:r>
      <w:r>
        <w:rPr>
          <w:spacing w:val="32"/>
        </w:rPr>
        <w:t xml:space="preserve"> </w:t>
      </w:r>
      <w:r>
        <w:t>природы</w:t>
      </w:r>
      <w:r>
        <w:rPr>
          <w:spacing w:val="29"/>
        </w:rPr>
        <w:t xml:space="preserve"> </w:t>
      </w:r>
      <w:r>
        <w:t>Земли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взаимосвязях</w:t>
      </w:r>
      <w:r>
        <w:rPr>
          <w:spacing w:val="34"/>
        </w:rPr>
        <w:t xml:space="preserve"> </w:t>
      </w:r>
      <w:r>
        <w:t>между</w:t>
      </w:r>
      <w:r>
        <w:rPr>
          <w:spacing w:val="27"/>
        </w:rPr>
        <w:t xml:space="preserve"> </w:t>
      </w:r>
      <w:r>
        <w:t>ними</w:t>
      </w:r>
      <w:r>
        <w:rPr>
          <w:spacing w:val="33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решения</w:t>
      </w:r>
      <w:r>
        <w:rPr>
          <w:spacing w:val="35"/>
        </w:rPr>
        <w:t xml:space="preserve"> </w:t>
      </w:r>
      <w:r>
        <w:t>учебных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задач;</w:t>
      </w:r>
    </w:p>
    <w:p w:rsidR="00E65D0E" w:rsidRDefault="009F5DD6">
      <w:pPr>
        <w:pStyle w:val="a3"/>
        <w:spacing w:line="276" w:lineRule="auto"/>
        <w:ind w:right="368"/>
      </w:pPr>
      <w:r>
        <w:t>объяснять</w:t>
      </w:r>
      <w:r>
        <w:rPr>
          <w:spacing w:val="22"/>
        </w:rPr>
        <w:t xml:space="preserve"> </w:t>
      </w:r>
      <w:r>
        <w:t>образование</w:t>
      </w:r>
      <w:r>
        <w:rPr>
          <w:spacing w:val="19"/>
        </w:rPr>
        <w:t xml:space="preserve"> </w:t>
      </w:r>
      <w:r>
        <w:t>атмосферных</w:t>
      </w:r>
      <w:r>
        <w:rPr>
          <w:spacing w:val="22"/>
        </w:rPr>
        <w:t xml:space="preserve"> </w:t>
      </w:r>
      <w:r>
        <w:t>осадков;направление</w:t>
      </w:r>
      <w:r>
        <w:rPr>
          <w:spacing w:val="19"/>
        </w:rPr>
        <w:t xml:space="preserve"> </w:t>
      </w:r>
      <w:r>
        <w:t>дневных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ночных</w:t>
      </w:r>
      <w:r>
        <w:rPr>
          <w:spacing w:val="-57"/>
        </w:rPr>
        <w:t xml:space="preserve"> </w:t>
      </w:r>
      <w:r>
        <w:t>бризов,муссонов;годовой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-57"/>
        </w:rPr>
        <w:t xml:space="preserve"> </w:t>
      </w:r>
      <w:r>
        <w:t>осадков</w:t>
      </w:r>
      <w:r>
        <w:rPr>
          <w:spacing w:val="-1"/>
        </w:rPr>
        <w:t xml:space="preserve"> </w:t>
      </w:r>
      <w:r>
        <w:t>для отдельных</w:t>
      </w:r>
      <w:r>
        <w:rPr>
          <w:spacing w:val="-1"/>
        </w:rPr>
        <w:t xml:space="preserve"> </w:t>
      </w:r>
      <w:r>
        <w:t>территорий;</w:t>
      </w:r>
    </w:p>
    <w:p w:rsidR="00E65D0E" w:rsidRDefault="009F5DD6">
      <w:pPr>
        <w:pStyle w:val="a3"/>
        <w:spacing w:line="276" w:lineRule="auto"/>
        <w:ind w:left="2251" w:firstLine="0"/>
      </w:pPr>
      <w:r>
        <w:t>различать свойства воздуха;климаты Земли;климатообразующие факторы;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7"/>
        </w:rPr>
        <w:t xml:space="preserve"> </w:t>
      </w:r>
      <w:r>
        <w:t>зависимость</w:t>
      </w:r>
      <w:r>
        <w:rPr>
          <w:spacing w:val="47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нагреванием</w:t>
      </w:r>
      <w:r>
        <w:rPr>
          <w:spacing w:val="45"/>
        </w:rPr>
        <w:t xml:space="preserve"> </w:t>
      </w:r>
      <w:r>
        <w:t>земной</w:t>
      </w:r>
      <w:r>
        <w:rPr>
          <w:spacing w:val="46"/>
        </w:rPr>
        <w:t xml:space="preserve"> </w:t>
      </w:r>
      <w:r>
        <w:t>поверхности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углом</w:t>
      </w:r>
    </w:p>
    <w:p w:rsidR="00E65D0E" w:rsidRDefault="009F5DD6">
      <w:pPr>
        <w:pStyle w:val="a3"/>
        <w:spacing w:line="276" w:lineRule="auto"/>
        <w:ind w:firstLine="0"/>
      </w:pPr>
      <w:r>
        <w:t>падения</w:t>
      </w:r>
      <w:r>
        <w:rPr>
          <w:spacing w:val="55"/>
        </w:rPr>
        <w:t xml:space="preserve"> </w:t>
      </w:r>
      <w:r>
        <w:t>солнечных</w:t>
      </w:r>
      <w:r>
        <w:rPr>
          <w:spacing w:val="58"/>
        </w:rPr>
        <w:t xml:space="preserve"> </w:t>
      </w:r>
      <w:r>
        <w:t>лучей;температурой</w:t>
      </w:r>
      <w:r>
        <w:rPr>
          <w:spacing w:val="56"/>
        </w:rPr>
        <w:t xml:space="preserve"> </w:t>
      </w:r>
      <w:r>
        <w:t>воздуха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относительной</w:t>
      </w:r>
      <w:r>
        <w:rPr>
          <w:spacing w:val="57"/>
        </w:rPr>
        <w:t xml:space="preserve"> </w:t>
      </w:r>
      <w:r>
        <w:t>влажностью</w:t>
      </w:r>
      <w:r>
        <w:rPr>
          <w:spacing w:val="5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эмпирических</w:t>
      </w:r>
      <w:r>
        <w:rPr>
          <w:spacing w:val="2"/>
        </w:rPr>
        <w:t xml:space="preserve"> </w:t>
      </w:r>
      <w:r>
        <w:t>наблюдений;</w:t>
      </w:r>
    </w:p>
    <w:p w:rsidR="00E65D0E" w:rsidRDefault="009F5DD6">
      <w:pPr>
        <w:pStyle w:val="a3"/>
        <w:spacing w:line="276" w:lineRule="auto"/>
      </w:pPr>
      <w:r>
        <w:t>сравнивать</w:t>
      </w:r>
      <w:r>
        <w:rPr>
          <w:spacing w:val="15"/>
        </w:rPr>
        <w:t xml:space="preserve"> </w:t>
      </w:r>
      <w:r>
        <w:t>свойства</w:t>
      </w:r>
      <w:r>
        <w:rPr>
          <w:spacing w:val="13"/>
        </w:rPr>
        <w:t xml:space="preserve"> </w:t>
      </w:r>
      <w:r>
        <w:t>атмосферы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пунктах,расположенных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разных</w:t>
      </w:r>
      <w:r>
        <w:rPr>
          <w:spacing w:val="16"/>
        </w:rPr>
        <w:t xml:space="preserve"> </w:t>
      </w:r>
      <w:r>
        <w:t>высотах</w:t>
      </w:r>
      <w:r>
        <w:rPr>
          <w:spacing w:val="14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уровнем</w:t>
      </w:r>
      <w:r>
        <w:rPr>
          <w:spacing w:val="15"/>
        </w:rPr>
        <w:t xml:space="preserve"> </w:t>
      </w:r>
      <w:r>
        <w:t>моря;количество</w:t>
      </w:r>
      <w:r>
        <w:rPr>
          <w:spacing w:val="14"/>
        </w:rPr>
        <w:t xml:space="preserve"> </w:t>
      </w:r>
      <w:r>
        <w:t>солнечного</w:t>
      </w:r>
      <w:r>
        <w:rPr>
          <w:spacing w:val="14"/>
        </w:rPr>
        <w:t xml:space="preserve"> </w:t>
      </w:r>
      <w:r>
        <w:t>тепла,получаемого</w:t>
      </w:r>
      <w:r>
        <w:rPr>
          <w:spacing w:val="14"/>
        </w:rPr>
        <w:t xml:space="preserve"> </w:t>
      </w:r>
      <w:r>
        <w:t>земной</w:t>
      </w:r>
      <w:r>
        <w:rPr>
          <w:spacing w:val="15"/>
        </w:rPr>
        <w:t xml:space="preserve"> </w:t>
      </w:r>
      <w:r>
        <w:t>поверхностью</w:t>
      </w:r>
      <w:r>
        <w:rPr>
          <w:spacing w:val="1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углах</w:t>
      </w:r>
      <w:r>
        <w:rPr>
          <w:spacing w:val="2"/>
        </w:rPr>
        <w:t xml:space="preserve"> </w:t>
      </w:r>
      <w:r>
        <w:t>падения солнечных лучей;</w:t>
      </w:r>
    </w:p>
    <w:p w:rsidR="00E65D0E" w:rsidRDefault="009F5DD6">
      <w:pPr>
        <w:pStyle w:val="a3"/>
        <w:spacing w:line="276" w:lineRule="auto"/>
        <w:ind w:left="2251" w:right="4790" w:firstLine="0"/>
      </w:pPr>
      <w:r>
        <w:t>различать виды атмосферных осадков;</w:t>
      </w:r>
      <w:r>
        <w:rPr>
          <w:spacing w:val="1"/>
        </w:rPr>
        <w:t xml:space="preserve"> </w:t>
      </w:r>
      <w:r>
        <w:t>различать понятия«бризы»и«муссоны»;</w:t>
      </w:r>
      <w:r>
        <w:rPr>
          <w:spacing w:val="-58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понятия«погода»и«климат»;</w:t>
      </w:r>
    </w:p>
    <w:p w:rsidR="00E65D0E" w:rsidRDefault="009F5DD6">
      <w:pPr>
        <w:pStyle w:val="a3"/>
        <w:spacing w:line="276" w:lineRule="auto"/>
      </w:pPr>
      <w:r>
        <w:t>различать</w:t>
      </w:r>
      <w:r>
        <w:rPr>
          <w:spacing w:val="37"/>
        </w:rPr>
        <w:t xml:space="preserve"> </w:t>
      </w:r>
      <w:r>
        <w:t>понятия«атмосфера»,</w:t>
      </w:r>
      <w:r>
        <w:rPr>
          <w:spacing w:val="42"/>
        </w:rPr>
        <w:t xml:space="preserve"> </w:t>
      </w:r>
      <w:r>
        <w:t>«тропосфера»,</w:t>
      </w:r>
      <w:r>
        <w:rPr>
          <w:spacing w:val="40"/>
        </w:rPr>
        <w:t xml:space="preserve"> </w:t>
      </w:r>
      <w:r>
        <w:t>«стратосфера»,</w:t>
      </w:r>
      <w:r>
        <w:rPr>
          <w:spacing w:val="42"/>
        </w:rPr>
        <w:t xml:space="preserve"> </w:t>
      </w:r>
      <w:r>
        <w:t>«верхние</w:t>
      </w:r>
      <w:r>
        <w:rPr>
          <w:spacing w:val="34"/>
        </w:rPr>
        <w:t xml:space="preserve"> </w:t>
      </w:r>
      <w:r>
        <w:t>слои</w:t>
      </w:r>
      <w:r>
        <w:rPr>
          <w:spacing w:val="-57"/>
        </w:rPr>
        <w:t xml:space="preserve"> </w:t>
      </w:r>
      <w:r>
        <w:t>атмосферы»;</w:t>
      </w:r>
    </w:p>
    <w:p w:rsidR="00E65D0E" w:rsidRDefault="009F5DD6">
      <w:pPr>
        <w:pStyle w:val="a3"/>
        <w:spacing w:line="275" w:lineRule="exact"/>
        <w:ind w:left="2251" w:firstLine="0"/>
      </w:pPr>
      <w:r>
        <w:t>применять</w:t>
      </w:r>
      <w:r>
        <w:rPr>
          <w:spacing w:val="34"/>
        </w:rPr>
        <w:t xml:space="preserve"> </w:t>
      </w:r>
      <w:r>
        <w:t>понятия«атмосферное</w:t>
      </w:r>
      <w:r>
        <w:rPr>
          <w:spacing w:val="93"/>
        </w:rPr>
        <w:t xml:space="preserve"> </w:t>
      </w:r>
      <w:r>
        <w:t>давление»,</w:t>
      </w:r>
      <w:r>
        <w:rPr>
          <w:spacing w:val="101"/>
        </w:rPr>
        <w:t xml:space="preserve"> </w:t>
      </w:r>
      <w:r>
        <w:t>«ветер»,</w:t>
      </w:r>
      <w:r>
        <w:rPr>
          <w:spacing w:val="98"/>
        </w:rPr>
        <w:t xml:space="preserve"> </w:t>
      </w:r>
      <w:r>
        <w:t>«атмосферные</w:t>
      </w:r>
      <w:r>
        <w:rPr>
          <w:spacing w:val="93"/>
        </w:rPr>
        <w:t xml:space="preserve"> </w:t>
      </w:r>
      <w:r>
        <w:t>осадки»,</w:t>
      </w:r>
    </w:p>
    <w:p w:rsidR="00E65D0E" w:rsidRDefault="009F5DD6">
      <w:pPr>
        <w:pStyle w:val="a3"/>
        <w:tabs>
          <w:tab w:val="left" w:pos="3503"/>
          <w:tab w:val="left" w:pos="3915"/>
          <w:tab w:val="left" w:pos="5688"/>
          <w:tab w:val="left" w:pos="7650"/>
          <w:tab w:val="left" w:pos="9285"/>
          <w:tab w:val="left" w:pos="9688"/>
        </w:tabs>
        <w:spacing w:before="35" w:line="276" w:lineRule="auto"/>
        <w:ind w:left="2251" w:right="264" w:hanging="708"/>
      </w:pPr>
      <w:r>
        <w:t>«воздушные массы»для решения учебных и(или)практико-ориентированных задач;</w:t>
      </w:r>
      <w:r>
        <w:rPr>
          <w:spacing w:val="1"/>
        </w:rPr>
        <w:t xml:space="preserve"> </w:t>
      </w:r>
      <w:r>
        <w:t>выбирать</w:t>
      </w:r>
      <w:r>
        <w:tab/>
        <w:t>и</w:t>
      </w:r>
      <w:r>
        <w:tab/>
        <w:t>анализировать</w:t>
      </w:r>
      <w:r>
        <w:tab/>
        <w:t>географическую</w:t>
      </w:r>
      <w:r>
        <w:tab/>
        <w:t>информацию</w:t>
      </w:r>
      <w:r>
        <w:tab/>
        <w:t>о</w:t>
      </w:r>
      <w:r>
        <w:tab/>
      </w:r>
      <w:r>
        <w:rPr>
          <w:spacing w:val="-1"/>
        </w:rPr>
        <w:t>глобальных</w:t>
      </w:r>
    </w:p>
    <w:p w:rsidR="00E65D0E" w:rsidRDefault="009F5DD6">
      <w:pPr>
        <w:pStyle w:val="a3"/>
        <w:spacing w:line="276" w:lineRule="auto"/>
        <w:ind w:right="410" w:firstLine="0"/>
      </w:pPr>
      <w:r>
        <w:t>климатических</w:t>
      </w:r>
      <w:r>
        <w:rPr>
          <w:spacing w:val="22"/>
        </w:rPr>
        <w:t xml:space="preserve"> </w:t>
      </w:r>
      <w:r>
        <w:t>изменениях</w:t>
      </w:r>
      <w:r>
        <w:rPr>
          <w:spacing w:val="22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различных</w:t>
      </w:r>
      <w:r>
        <w:rPr>
          <w:spacing w:val="22"/>
        </w:rPr>
        <w:t xml:space="preserve"> </w:t>
      </w:r>
      <w:r>
        <w:t>источников</w:t>
      </w:r>
      <w:r>
        <w:rPr>
          <w:spacing w:val="20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решения</w:t>
      </w:r>
      <w:r>
        <w:rPr>
          <w:spacing w:val="23"/>
        </w:rPr>
        <w:t xml:space="preserve"> </w:t>
      </w:r>
      <w:r>
        <w:t>учебных</w:t>
      </w:r>
      <w:r>
        <w:rPr>
          <w:spacing w:val="22"/>
        </w:rPr>
        <w:t xml:space="preserve"> </w:t>
      </w:r>
      <w:r>
        <w:t>и(или)</w:t>
      </w:r>
      <w:r>
        <w:rPr>
          <w:spacing w:val="-57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E65D0E" w:rsidRDefault="009F5DD6">
      <w:pPr>
        <w:pStyle w:val="a3"/>
        <w:spacing w:before="1" w:line="276" w:lineRule="auto"/>
      </w:pPr>
      <w:r>
        <w:t>проводить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воздуха,атмосферного</w:t>
      </w:r>
      <w:r>
        <w:rPr>
          <w:spacing w:val="1"/>
        </w:rPr>
        <w:t xml:space="preserve"> </w:t>
      </w:r>
      <w:r>
        <w:t>давления,скорости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направления</w:t>
      </w:r>
      <w:r>
        <w:rPr>
          <w:spacing w:val="5"/>
        </w:rPr>
        <w:t xml:space="preserve"> </w:t>
      </w:r>
      <w:r>
        <w:t>ветра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аналоговых</w:t>
      </w:r>
      <w:r>
        <w:rPr>
          <w:spacing w:val="7"/>
        </w:rPr>
        <w:t xml:space="preserve"> </w:t>
      </w:r>
      <w:r>
        <w:t>и(или)цифровых</w:t>
      </w:r>
      <w:r>
        <w:rPr>
          <w:spacing w:val="8"/>
        </w:rPr>
        <w:t xml:space="preserve"> </w:t>
      </w:r>
      <w:r>
        <w:t>приборов(термометр,</w:t>
      </w:r>
      <w:r>
        <w:rPr>
          <w:spacing w:val="-57"/>
        </w:rPr>
        <w:t xml:space="preserve"> </w:t>
      </w:r>
      <w:r>
        <w:t>барометр,анемометр,флюгер)и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(или)графической</w:t>
      </w:r>
      <w:r>
        <w:rPr>
          <w:spacing w:val="-1"/>
        </w:rPr>
        <w:t xml:space="preserve"> </w:t>
      </w:r>
      <w:r>
        <w:t>форме;</w:t>
      </w:r>
    </w:p>
    <w:p w:rsidR="00E65D0E" w:rsidRDefault="009F5DD6">
      <w:pPr>
        <w:pStyle w:val="a3"/>
        <w:ind w:left="2251" w:firstLine="0"/>
      </w:pPr>
      <w:r>
        <w:t>называть</w:t>
      </w:r>
      <w:r>
        <w:rPr>
          <w:spacing w:val="-3"/>
        </w:rPr>
        <w:t xml:space="preserve"> </w:t>
      </w:r>
      <w:r>
        <w:t>границы</w:t>
      </w:r>
      <w:r>
        <w:rPr>
          <w:spacing w:val="-3"/>
        </w:rPr>
        <w:t xml:space="preserve"> </w:t>
      </w:r>
      <w:r>
        <w:t>биосферы;</w:t>
      </w:r>
    </w:p>
    <w:p w:rsidR="00E65D0E" w:rsidRDefault="009F5DD6">
      <w:pPr>
        <w:pStyle w:val="a3"/>
        <w:spacing w:before="40" w:line="276" w:lineRule="auto"/>
      </w:pPr>
      <w:r>
        <w:t>приводить</w:t>
      </w:r>
      <w:r>
        <w:rPr>
          <w:spacing w:val="7"/>
        </w:rPr>
        <w:t xml:space="preserve"> </w:t>
      </w:r>
      <w:r>
        <w:t>примеры</w:t>
      </w:r>
      <w:r>
        <w:rPr>
          <w:spacing w:val="5"/>
        </w:rPr>
        <w:t xml:space="preserve"> </w:t>
      </w:r>
      <w:r>
        <w:t>приспособления</w:t>
      </w:r>
      <w:r>
        <w:rPr>
          <w:spacing w:val="8"/>
        </w:rPr>
        <w:t xml:space="preserve"> </w:t>
      </w:r>
      <w:r>
        <w:t>живых</w:t>
      </w:r>
      <w:r>
        <w:rPr>
          <w:spacing w:val="8"/>
        </w:rPr>
        <w:t xml:space="preserve"> </w:t>
      </w:r>
      <w:r>
        <w:t>организмов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среде</w:t>
      </w:r>
      <w:r>
        <w:rPr>
          <w:spacing w:val="8"/>
        </w:rPr>
        <w:t xml:space="preserve"> </w:t>
      </w:r>
      <w:r>
        <w:t>обитания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зонах;</w:t>
      </w:r>
    </w:p>
    <w:p w:rsidR="00E65D0E" w:rsidRDefault="009F5DD6">
      <w:pPr>
        <w:pStyle w:val="a3"/>
        <w:spacing w:line="275" w:lineRule="exact"/>
        <w:ind w:left="2251" w:firstLine="0"/>
      </w:pPr>
      <w:r>
        <w:t>различать</w:t>
      </w:r>
      <w:r>
        <w:rPr>
          <w:spacing w:val="-2"/>
        </w:rPr>
        <w:t xml:space="preserve"> </w:t>
      </w:r>
      <w:r>
        <w:t>растительный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животный</w:t>
      </w:r>
      <w:r>
        <w:rPr>
          <w:spacing w:val="-2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Земли;</w:t>
      </w:r>
    </w:p>
    <w:p w:rsidR="00E65D0E" w:rsidRDefault="009F5DD6">
      <w:pPr>
        <w:pStyle w:val="a3"/>
        <w:tabs>
          <w:tab w:val="left" w:pos="3514"/>
          <w:tab w:val="left" w:pos="5006"/>
          <w:tab w:val="left" w:pos="6570"/>
          <w:tab w:val="left" w:pos="7695"/>
          <w:tab w:val="left" w:pos="8033"/>
        </w:tabs>
        <w:spacing w:before="44" w:line="276" w:lineRule="auto"/>
        <w:ind w:right="264"/>
      </w:pPr>
      <w:r>
        <w:t>объяснять</w:t>
      </w:r>
      <w:r>
        <w:tab/>
        <w:t>взаимосвязи</w:t>
      </w:r>
      <w:r>
        <w:tab/>
        <w:t>компонентов</w:t>
      </w:r>
      <w:r>
        <w:tab/>
        <w:t>природы</w:t>
      </w:r>
      <w:r>
        <w:tab/>
        <w:t>в</w:t>
      </w:r>
      <w:r>
        <w:tab/>
      </w:r>
      <w:r>
        <w:rPr>
          <w:spacing w:val="-1"/>
        </w:rPr>
        <w:t>природно-территориальном</w:t>
      </w:r>
      <w:r>
        <w:rPr>
          <w:spacing w:val="-57"/>
        </w:rPr>
        <w:t xml:space="preserve"> </w:t>
      </w:r>
      <w:r>
        <w:t>комплексе;</w:t>
      </w:r>
    </w:p>
    <w:p w:rsidR="00E65D0E" w:rsidRDefault="009F5DD6">
      <w:pPr>
        <w:pStyle w:val="a3"/>
        <w:spacing w:line="275" w:lineRule="exact"/>
        <w:ind w:left="2251" w:firstLine="0"/>
      </w:pPr>
      <w:r>
        <w:t>сравнивать</w:t>
      </w:r>
      <w:r>
        <w:rPr>
          <w:spacing w:val="19"/>
        </w:rPr>
        <w:t xml:space="preserve"> </w:t>
      </w:r>
      <w:r>
        <w:t>особенности</w:t>
      </w:r>
      <w:r>
        <w:rPr>
          <w:spacing w:val="19"/>
        </w:rPr>
        <w:t xml:space="preserve"> </w:t>
      </w:r>
      <w:r>
        <w:t>растительного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животного</w:t>
      </w:r>
      <w:r>
        <w:rPr>
          <w:spacing w:val="19"/>
        </w:rPr>
        <w:t xml:space="preserve"> </w:t>
      </w:r>
      <w:r>
        <w:t>мира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природных</w:t>
      </w:r>
    </w:p>
    <w:p w:rsidR="00E65D0E" w:rsidRDefault="009F5DD6">
      <w:pPr>
        <w:pStyle w:val="a3"/>
        <w:spacing w:before="41"/>
        <w:ind w:firstLine="0"/>
      </w:pPr>
      <w:r>
        <w:t>зонах;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3577"/>
          <w:tab w:val="left" w:pos="5538"/>
          <w:tab w:val="left" w:pos="7106"/>
          <w:tab w:val="left" w:pos="8004"/>
          <w:tab w:val="left" w:pos="9522"/>
        </w:tabs>
        <w:spacing w:before="67"/>
        <w:ind w:left="2251" w:firstLine="0"/>
      </w:pPr>
      <w:r>
        <w:lastRenderedPageBreak/>
        <w:t>применять</w:t>
      </w:r>
      <w:r>
        <w:tab/>
        <w:t>понятия«почва»,</w:t>
      </w:r>
      <w:r>
        <w:tab/>
        <w:t>«плодородие</w:t>
      </w:r>
      <w:r>
        <w:tab/>
        <w:t>почв»,</w:t>
      </w:r>
      <w:r>
        <w:tab/>
        <w:t>«природный</w:t>
      </w:r>
      <w:r>
        <w:tab/>
        <w:t>комплекс»,</w:t>
      </w:r>
    </w:p>
    <w:p w:rsidR="00E65D0E" w:rsidRDefault="009F5DD6">
      <w:pPr>
        <w:pStyle w:val="a3"/>
        <w:spacing w:before="43" w:line="276" w:lineRule="auto"/>
        <w:ind w:right="363" w:firstLine="0"/>
      </w:pPr>
      <w:r>
        <w:t>«природно-территориальный</w:t>
      </w:r>
      <w:r>
        <w:rPr>
          <w:spacing w:val="48"/>
        </w:rPr>
        <w:t xml:space="preserve"> </w:t>
      </w:r>
      <w:r>
        <w:t>комплекс»,</w:t>
      </w:r>
      <w:r>
        <w:rPr>
          <w:spacing w:val="56"/>
        </w:rPr>
        <w:t xml:space="preserve"> </w:t>
      </w:r>
      <w:r>
        <w:t>«круговорот</w:t>
      </w:r>
      <w:r>
        <w:rPr>
          <w:spacing w:val="51"/>
        </w:rPr>
        <w:t xml:space="preserve"> </w:t>
      </w:r>
      <w:r>
        <w:t>веществ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природе»для</w:t>
      </w:r>
      <w:r>
        <w:rPr>
          <w:spacing w:val="52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и(или)практико-ориентированных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E65D0E" w:rsidRDefault="009F5DD6">
      <w:pPr>
        <w:pStyle w:val="a3"/>
        <w:spacing w:line="275" w:lineRule="exact"/>
        <w:ind w:left="2251" w:firstLine="0"/>
      </w:pPr>
      <w:r>
        <w:t>сравнивать</w:t>
      </w:r>
      <w:r>
        <w:rPr>
          <w:spacing w:val="-1"/>
        </w:rPr>
        <w:t xml:space="preserve"> </w:t>
      </w:r>
      <w:r>
        <w:t>плодородие</w:t>
      </w:r>
      <w:r>
        <w:rPr>
          <w:spacing w:val="-5"/>
        </w:rPr>
        <w:t xml:space="preserve"> </w:t>
      </w:r>
      <w:r>
        <w:t>почв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зонах;</w:t>
      </w:r>
    </w:p>
    <w:p w:rsidR="00E65D0E" w:rsidRDefault="009F5DD6">
      <w:pPr>
        <w:pStyle w:val="a3"/>
        <w:spacing w:before="41" w:line="276" w:lineRule="auto"/>
      </w:pPr>
      <w:r>
        <w:t>приводить</w:t>
      </w:r>
      <w:r>
        <w:rPr>
          <w:spacing w:val="27"/>
        </w:rPr>
        <w:t xml:space="preserve"> </w:t>
      </w:r>
      <w:r>
        <w:t>примеры</w:t>
      </w:r>
      <w:r>
        <w:rPr>
          <w:spacing w:val="25"/>
        </w:rPr>
        <w:t xml:space="preserve"> </w:t>
      </w:r>
      <w:r>
        <w:t>изменений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изученных</w:t>
      </w:r>
      <w:r>
        <w:rPr>
          <w:spacing w:val="24"/>
        </w:rPr>
        <w:t xml:space="preserve"> </w:t>
      </w:r>
      <w:r>
        <w:t>геосферах</w:t>
      </w:r>
      <w:r>
        <w:rPr>
          <w:spacing w:val="2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результате</w:t>
      </w:r>
      <w:r>
        <w:rPr>
          <w:spacing w:val="27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человека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примере</w:t>
      </w:r>
      <w:r>
        <w:rPr>
          <w:spacing w:val="16"/>
        </w:rPr>
        <w:t xml:space="preserve"> </w:t>
      </w:r>
      <w:r>
        <w:t>территории</w:t>
      </w:r>
      <w:r>
        <w:rPr>
          <w:spacing w:val="17"/>
        </w:rPr>
        <w:t xml:space="preserve"> </w:t>
      </w:r>
      <w:r>
        <w:t>мира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своей</w:t>
      </w:r>
      <w:r>
        <w:rPr>
          <w:spacing w:val="15"/>
        </w:rPr>
        <w:t xml:space="preserve"> </w:t>
      </w:r>
      <w:r>
        <w:t>местности,путей</w:t>
      </w:r>
      <w:r>
        <w:rPr>
          <w:spacing w:val="16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проблем.</w:t>
      </w:r>
    </w:p>
    <w:p w:rsidR="00E65D0E" w:rsidRDefault="00E65D0E">
      <w:pPr>
        <w:pStyle w:val="a3"/>
        <w:spacing w:before="11"/>
        <w:ind w:left="0" w:firstLine="0"/>
        <w:rPr>
          <w:sz w:val="20"/>
        </w:rPr>
      </w:pPr>
    </w:p>
    <w:p w:rsidR="00E65D0E" w:rsidRDefault="009F5DD6">
      <w:pPr>
        <w:ind w:left="2251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b/>
          <w:sz w:val="24"/>
        </w:rPr>
        <w:t>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E65D0E" w:rsidRDefault="009F5DD6">
      <w:pPr>
        <w:pStyle w:val="a3"/>
        <w:spacing w:before="41" w:line="278" w:lineRule="auto"/>
      </w:pPr>
      <w:r>
        <w:t>описывать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географическим</w:t>
      </w:r>
      <w:r>
        <w:rPr>
          <w:spacing w:val="47"/>
        </w:rPr>
        <w:t xml:space="preserve"> </w:t>
      </w:r>
      <w:r>
        <w:t>картам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глобусу</w:t>
      </w:r>
      <w:r>
        <w:rPr>
          <w:spacing w:val="43"/>
        </w:rPr>
        <w:t xml:space="preserve"> </w:t>
      </w:r>
      <w:r>
        <w:t>местоположение</w:t>
      </w:r>
      <w:r>
        <w:rPr>
          <w:spacing w:val="47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и(или)практико-ориентированных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E65D0E" w:rsidRDefault="009F5DD6">
      <w:pPr>
        <w:pStyle w:val="a3"/>
        <w:tabs>
          <w:tab w:val="left" w:pos="4426"/>
          <w:tab w:val="left" w:pos="4822"/>
        </w:tabs>
        <w:spacing w:line="276" w:lineRule="auto"/>
        <w:ind w:right="1324"/>
      </w:pPr>
      <w:r>
        <w:t>называть:строение</w:t>
      </w:r>
      <w:r>
        <w:tab/>
        <w:t>и</w:t>
      </w:r>
      <w:r>
        <w:tab/>
        <w:t>свойства(целостность,зональность,ритмичность)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оболочки;</w:t>
      </w:r>
    </w:p>
    <w:p w:rsidR="00E65D0E" w:rsidRDefault="009F5DD6">
      <w:pPr>
        <w:pStyle w:val="a3"/>
        <w:spacing w:line="276" w:lineRule="auto"/>
        <w:ind w:right="386"/>
        <w:jc w:val="both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явлений,представляющие</w:t>
      </w:r>
      <w:r>
        <w:rPr>
          <w:spacing w:val="1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оболочки,как</w:t>
      </w:r>
      <w:r>
        <w:rPr>
          <w:spacing w:val="-2"/>
        </w:rPr>
        <w:t xml:space="preserve"> </w:t>
      </w:r>
      <w:r>
        <w:t>зональность,ритмичность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целостность;</w:t>
      </w:r>
    </w:p>
    <w:p w:rsidR="00E65D0E" w:rsidRDefault="009F5DD6">
      <w:pPr>
        <w:pStyle w:val="a3"/>
        <w:spacing w:line="276" w:lineRule="auto"/>
        <w:ind w:right="262"/>
        <w:jc w:val="both"/>
      </w:pPr>
      <w:r>
        <w:t>определять природные зоны по их существенным признакам на основе интеграции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интерпретации информации об</w:t>
      </w:r>
      <w:r>
        <w:rPr>
          <w:spacing w:val="-1"/>
        </w:rPr>
        <w:t xml:space="preserve"> </w:t>
      </w:r>
      <w:r>
        <w:t>особенностях их</w:t>
      </w:r>
      <w:r>
        <w:rPr>
          <w:spacing w:val="-1"/>
        </w:rPr>
        <w:t xml:space="preserve"> </w:t>
      </w:r>
      <w:r>
        <w:t>природы;</w:t>
      </w:r>
    </w:p>
    <w:p w:rsidR="00E65D0E" w:rsidRDefault="009F5DD6">
      <w:pPr>
        <w:pStyle w:val="a3"/>
        <w:spacing w:line="276" w:lineRule="auto"/>
        <w:ind w:right="456"/>
        <w:jc w:val="both"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57"/>
        </w:rPr>
        <w:t xml:space="preserve"> </w:t>
      </w:r>
      <w:r>
        <w:t>оболочке;</w:t>
      </w:r>
    </w:p>
    <w:p w:rsidR="00E65D0E" w:rsidRDefault="009F5DD6">
      <w:pPr>
        <w:pStyle w:val="a3"/>
        <w:spacing w:line="276" w:lineRule="auto"/>
        <w:ind w:left="2251" w:right="528" w:firstLine="0"/>
        <w:jc w:val="both"/>
      </w:pPr>
      <w:r>
        <w:t>приводить примеры изменений в геосферах в результате деятельности человека;</w:t>
      </w:r>
      <w:r>
        <w:rPr>
          <w:spacing w:val="1"/>
        </w:rPr>
        <w:t xml:space="preserve"> </w:t>
      </w:r>
      <w:r>
        <w:t>описывать</w:t>
      </w:r>
      <w:r>
        <w:rPr>
          <w:spacing w:val="19"/>
        </w:rPr>
        <w:t xml:space="preserve"> </w:t>
      </w:r>
      <w:r>
        <w:t>закономерности</w:t>
      </w:r>
      <w:r>
        <w:rPr>
          <w:spacing w:val="20"/>
        </w:rPr>
        <w:t xml:space="preserve"> </w:t>
      </w:r>
      <w:r>
        <w:t>изменения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пространстве</w:t>
      </w:r>
      <w:r>
        <w:rPr>
          <w:spacing w:val="17"/>
        </w:rPr>
        <w:t xml:space="preserve"> </w:t>
      </w:r>
      <w:r>
        <w:t>рельефа,климата,</w:t>
      </w:r>
    </w:p>
    <w:p w:rsidR="00E65D0E" w:rsidRDefault="009F5DD6">
      <w:pPr>
        <w:pStyle w:val="a3"/>
        <w:ind w:firstLine="0"/>
        <w:jc w:val="both"/>
      </w:pPr>
      <w:r>
        <w:t>внутренних</w:t>
      </w:r>
      <w:r>
        <w:rPr>
          <w:spacing w:val="-1"/>
        </w:rPr>
        <w:t xml:space="preserve"> </w:t>
      </w:r>
      <w:r>
        <w:t>вод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органического</w:t>
      </w:r>
      <w:r>
        <w:rPr>
          <w:spacing w:val="-3"/>
        </w:rPr>
        <w:t xml:space="preserve"> </w:t>
      </w:r>
      <w:r>
        <w:t>мира;</w:t>
      </w:r>
    </w:p>
    <w:p w:rsidR="00E65D0E" w:rsidRDefault="009F5DD6">
      <w:pPr>
        <w:pStyle w:val="a3"/>
        <w:spacing w:before="38" w:line="276" w:lineRule="auto"/>
      </w:pPr>
      <w:r>
        <w:t>выявлять</w:t>
      </w:r>
      <w:r>
        <w:rPr>
          <w:spacing w:val="57"/>
        </w:rPr>
        <w:t xml:space="preserve"> </w:t>
      </w:r>
      <w:r>
        <w:t>взаимосвязи</w:t>
      </w:r>
      <w:r>
        <w:rPr>
          <w:spacing w:val="55"/>
        </w:rPr>
        <w:t xml:space="preserve"> </w:t>
      </w:r>
      <w:r>
        <w:t>между</w:t>
      </w:r>
      <w:r>
        <w:rPr>
          <w:spacing w:val="49"/>
        </w:rPr>
        <w:t xml:space="preserve"> </w:t>
      </w:r>
      <w:r>
        <w:t>компонентами</w:t>
      </w:r>
      <w:r>
        <w:rPr>
          <w:spacing w:val="57"/>
        </w:rPr>
        <w:t xml:space="preserve"> </w:t>
      </w:r>
      <w:r>
        <w:t>природы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пределах</w:t>
      </w:r>
      <w:r>
        <w:rPr>
          <w:spacing w:val="58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 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:rsidR="00E65D0E" w:rsidRDefault="009F5DD6">
      <w:pPr>
        <w:pStyle w:val="a3"/>
        <w:spacing w:line="276" w:lineRule="auto"/>
      </w:pPr>
      <w:r>
        <w:t>называть</w:t>
      </w:r>
      <w:r>
        <w:rPr>
          <w:spacing w:val="15"/>
        </w:rPr>
        <w:t xml:space="preserve"> </w:t>
      </w:r>
      <w:r>
        <w:t>особенности</w:t>
      </w:r>
      <w:r>
        <w:rPr>
          <w:spacing w:val="13"/>
        </w:rPr>
        <w:t xml:space="preserve"> </w:t>
      </w:r>
      <w:r>
        <w:t>географических</w:t>
      </w:r>
      <w:r>
        <w:rPr>
          <w:spacing w:val="16"/>
        </w:rPr>
        <w:t xml:space="preserve"> </w:t>
      </w:r>
      <w:r>
        <w:t>процессов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границах</w:t>
      </w:r>
      <w:r>
        <w:rPr>
          <w:spacing w:val="16"/>
        </w:rPr>
        <w:t xml:space="preserve"> </w:t>
      </w:r>
      <w:r>
        <w:t>литосферных</w:t>
      </w:r>
      <w:r>
        <w:rPr>
          <w:spacing w:val="12"/>
        </w:rPr>
        <w:t xml:space="preserve"> </w:t>
      </w:r>
      <w:r>
        <w:t>плит</w:t>
      </w:r>
      <w:r>
        <w:rPr>
          <w:spacing w:val="1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взаимодействия и типа</w:t>
      </w:r>
      <w:r>
        <w:rPr>
          <w:spacing w:val="-1"/>
        </w:rPr>
        <w:t xml:space="preserve"> </w:t>
      </w:r>
      <w:r>
        <w:t>земной</w:t>
      </w:r>
      <w:r>
        <w:rPr>
          <w:spacing w:val="-1"/>
        </w:rPr>
        <w:t xml:space="preserve"> </w:t>
      </w:r>
      <w:r>
        <w:t>коры;</w:t>
      </w:r>
    </w:p>
    <w:p w:rsidR="00E65D0E" w:rsidRDefault="009F5DD6">
      <w:pPr>
        <w:pStyle w:val="a3"/>
        <w:spacing w:line="276" w:lineRule="auto"/>
        <w:ind w:right="488"/>
      </w:pPr>
      <w:r>
        <w:t>устанавливать(используя</w:t>
      </w:r>
      <w:r>
        <w:rPr>
          <w:spacing w:val="46"/>
        </w:rPr>
        <w:t xml:space="preserve"> </w:t>
      </w:r>
      <w:r>
        <w:t>географические</w:t>
      </w:r>
      <w:r>
        <w:rPr>
          <w:spacing w:val="46"/>
        </w:rPr>
        <w:t xml:space="preserve"> </w:t>
      </w:r>
      <w:r>
        <w:t>карты)взаимосвязи</w:t>
      </w:r>
      <w:r>
        <w:rPr>
          <w:spacing w:val="47"/>
        </w:rPr>
        <w:t xml:space="preserve"> </w:t>
      </w:r>
      <w:r>
        <w:t>между</w:t>
      </w:r>
      <w:r>
        <w:rPr>
          <w:spacing w:val="42"/>
        </w:rPr>
        <w:t xml:space="preserve"> </w:t>
      </w:r>
      <w:r>
        <w:t>движением</w:t>
      </w:r>
      <w:r>
        <w:rPr>
          <w:spacing w:val="-57"/>
        </w:rPr>
        <w:t xml:space="preserve"> </w:t>
      </w:r>
      <w:r>
        <w:t>литосферных</w:t>
      </w:r>
      <w:r>
        <w:rPr>
          <w:spacing w:val="1"/>
        </w:rPr>
        <w:t xml:space="preserve"> </w:t>
      </w:r>
      <w:r>
        <w:t>плит и размещением</w:t>
      </w:r>
      <w:r>
        <w:rPr>
          <w:spacing w:val="-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рельефа;</w:t>
      </w:r>
    </w:p>
    <w:p w:rsidR="00E65D0E" w:rsidRDefault="009F5DD6">
      <w:pPr>
        <w:pStyle w:val="a3"/>
        <w:tabs>
          <w:tab w:val="left" w:pos="4388"/>
          <w:tab w:val="left" w:pos="5774"/>
          <w:tab w:val="left" w:pos="6644"/>
          <w:tab w:val="left" w:pos="8096"/>
          <w:tab w:val="left" w:pos="9165"/>
          <w:tab w:val="left" w:pos="9652"/>
        </w:tabs>
        <w:spacing w:line="276" w:lineRule="auto"/>
        <w:ind w:right="504"/>
      </w:pPr>
      <w:r>
        <w:t>классифицировать</w:t>
      </w:r>
      <w:r>
        <w:tab/>
        <w:t>воздушные</w:t>
      </w:r>
      <w:r>
        <w:tab/>
        <w:t>массы</w:t>
      </w:r>
      <w:r>
        <w:tab/>
        <w:t>Земли,типы</w:t>
      </w:r>
      <w:r>
        <w:tab/>
        <w:t>климата</w:t>
      </w:r>
      <w:r>
        <w:tab/>
        <w:t>по</w:t>
      </w:r>
      <w:r>
        <w:tab/>
      </w:r>
      <w:r>
        <w:rPr>
          <w:spacing w:val="-1"/>
        </w:rPr>
        <w:t>заданным</w:t>
      </w:r>
      <w:r>
        <w:rPr>
          <w:spacing w:val="-57"/>
        </w:rPr>
        <w:t xml:space="preserve"> </w:t>
      </w:r>
      <w:r>
        <w:t>показателям;</w:t>
      </w:r>
    </w:p>
    <w:p w:rsidR="00E65D0E" w:rsidRDefault="009F5DD6">
      <w:pPr>
        <w:pStyle w:val="a3"/>
        <w:spacing w:before="1" w:line="276" w:lineRule="auto"/>
        <w:ind w:right="263"/>
      </w:pPr>
      <w:r>
        <w:t>объяснять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муссонов,пассатов</w:t>
      </w:r>
      <w:r>
        <w:rPr>
          <w:spacing w:val="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широт,</w:t>
      </w:r>
      <w:r>
        <w:rPr>
          <w:spacing w:val="-57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ветров;</w:t>
      </w:r>
    </w:p>
    <w:p w:rsidR="00E65D0E" w:rsidRDefault="009F5DD6">
      <w:pPr>
        <w:pStyle w:val="a3"/>
        <w:spacing w:line="275" w:lineRule="exact"/>
        <w:ind w:left="2251" w:firstLine="0"/>
      </w:pPr>
      <w:r>
        <w:t>применять понятия«воздушные</w:t>
      </w:r>
      <w:r>
        <w:rPr>
          <w:spacing w:val="1"/>
        </w:rPr>
        <w:t xml:space="preserve"> </w:t>
      </w:r>
      <w:r>
        <w:t>массы»,</w:t>
      </w:r>
      <w:r>
        <w:rPr>
          <w:spacing w:val="8"/>
        </w:rPr>
        <w:t xml:space="preserve"> </w:t>
      </w:r>
      <w:r>
        <w:t>«муссоны»,</w:t>
      </w:r>
      <w:r>
        <w:rPr>
          <w:spacing w:val="5"/>
        </w:rPr>
        <w:t xml:space="preserve"> </w:t>
      </w:r>
      <w:r>
        <w:t>«пассаты»,</w:t>
      </w:r>
      <w:r>
        <w:rPr>
          <w:spacing w:val="8"/>
        </w:rPr>
        <w:t xml:space="preserve"> </w:t>
      </w:r>
      <w:r>
        <w:t>«западные ветры»,</w:t>
      </w:r>
    </w:p>
    <w:p w:rsidR="00E65D0E" w:rsidRDefault="009F5DD6">
      <w:pPr>
        <w:pStyle w:val="a3"/>
        <w:spacing w:before="40" w:line="278" w:lineRule="auto"/>
        <w:ind w:firstLine="0"/>
      </w:pPr>
      <w:r>
        <w:t>«климатообразующий</w:t>
      </w:r>
      <w:r>
        <w:rPr>
          <w:spacing w:val="22"/>
        </w:rPr>
        <w:t xml:space="preserve"> </w:t>
      </w:r>
      <w:r>
        <w:t>фактор»для</w:t>
      </w:r>
      <w:r>
        <w:rPr>
          <w:spacing w:val="23"/>
        </w:rPr>
        <w:t xml:space="preserve"> </w:t>
      </w:r>
      <w:r>
        <w:t>решения</w:t>
      </w:r>
      <w:r>
        <w:rPr>
          <w:spacing w:val="23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и(или)практико-ориентированных</w:t>
      </w:r>
      <w:r>
        <w:rPr>
          <w:spacing w:val="-57"/>
        </w:rPr>
        <w:t xml:space="preserve"> </w:t>
      </w:r>
      <w:r>
        <w:t>задач;</w:t>
      </w:r>
    </w:p>
    <w:p w:rsidR="00E65D0E" w:rsidRDefault="009F5DD6">
      <w:pPr>
        <w:pStyle w:val="a3"/>
        <w:spacing w:line="272" w:lineRule="exact"/>
        <w:ind w:left="2251" w:firstLine="0"/>
        <w:jc w:val="both"/>
      </w:pPr>
      <w:r>
        <w:t>описывать</w:t>
      </w:r>
      <w:r>
        <w:rPr>
          <w:spacing w:val="-1"/>
        </w:rPr>
        <w:t xml:space="preserve"> </w:t>
      </w:r>
      <w:r>
        <w:t>климат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климатограмме;</w:t>
      </w:r>
    </w:p>
    <w:p w:rsidR="00E65D0E" w:rsidRDefault="009F5DD6">
      <w:pPr>
        <w:pStyle w:val="a3"/>
        <w:spacing w:before="41" w:line="276" w:lineRule="auto"/>
        <w:ind w:right="265"/>
        <w:jc w:val="both"/>
      </w:pPr>
      <w:r>
        <w:t>объяснять влияние климатообразующих факторов на климатические особенности</w:t>
      </w:r>
      <w:r>
        <w:rPr>
          <w:spacing w:val="1"/>
        </w:rPr>
        <w:t xml:space="preserve"> </w:t>
      </w:r>
      <w:r>
        <w:t>территории;</w:t>
      </w:r>
    </w:p>
    <w:p w:rsidR="00E65D0E" w:rsidRDefault="009F5DD6">
      <w:pPr>
        <w:pStyle w:val="a3"/>
        <w:spacing w:before="1" w:line="276" w:lineRule="auto"/>
        <w:ind w:right="259"/>
        <w:jc w:val="both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E65D0E" w:rsidRDefault="009F5DD6">
      <w:pPr>
        <w:pStyle w:val="a3"/>
        <w:spacing w:line="274" w:lineRule="exact"/>
        <w:ind w:left="2251" w:firstLine="0"/>
        <w:jc w:val="both"/>
      </w:pPr>
      <w:r>
        <w:t>различать</w:t>
      </w:r>
      <w:r>
        <w:rPr>
          <w:spacing w:val="-3"/>
        </w:rPr>
        <w:t xml:space="preserve"> </w:t>
      </w:r>
      <w:r>
        <w:t>океанические</w:t>
      </w:r>
      <w:r>
        <w:rPr>
          <w:spacing w:val="-4"/>
        </w:rPr>
        <w:t xml:space="preserve"> </w:t>
      </w:r>
      <w:r>
        <w:t>течения;</w:t>
      </w:r>
    </w:p>
    <w:p w:rsidR="00E65D0E" w:rsidRDefault="009F5DD6">
      <w:pPr>
        <w:pStyle w:val="a3"/>
        <w:spacing w:before="43" w:line="276" w:lineRule="auto"/>
        <w:ind w:right="264"/>
        <w:jc w:val="both"/>
      </w:pPr>
      <w:r>
        <w:t>сравнивать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солёность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широтах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информации;</w:t>
      </w:r>
    </w:p>
    <w:p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263"/>
      </w:pPr>
      <w:r>
        <w:lastRenderedPageBreak/>
        <w:t>объяснять</w:t>
      </w:r>
      <w:r>
        <w:rPr>
          <w:spacing w:val="12"/>
        </w:rPr>
        <w:t xml:space="preserve"> </w:t>
      </w:r>
      <w:r>
        <w:t>закономерности</w:t>
      </w:r>
      <w:r>
        <w:rPr>
          <w:spacing w:val="14"/>
        </w:rPr>
        <w:t xml:space="preserve"> </w:t>
      </w:r>
      <w:r>
        <w:t>изменения</w:t>
      </w:r>
      <w:r>
        <w:rPr>
          <w:spacing w:val="12"/>
        </w:rPr>
        <w:t xml:space="preserve"> </w:t>
      </w:r>
      <w:r>
        <w:t>температуры,солёности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20"/>
        </w:rPr>
        <w:t xml:space="preserve"> </w:t>
      </w:r>
      <w:r>
        <w:t>Мирового</w:t>
      </w:r>
      <w:r>
        <w:rPr>
          <w:spacing w:val="20"/>
        </w:rPr>
        <w:t xml:space="preserve"> </w:t>
      </w:r>
      <w:r>
        <w:t>океана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географической</w:t>
      </w:r>
      <w:r>
        <w:rPr>
          <w:spacing w:val="24"/>
        </w:rPr>
        <w:t xml:space="preserve"> </w:t>
      </w:r>
      <w:r>
        <w:t>широтой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глубиной</w:t>
      </w:r>
      <w:r>
        <w:rPr>
          <w:spacing w:val="22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19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 информации;</w:t>
      </w:r>
    </w:p>
    <w:p w:rsidR="00E65D0E" w:rsidRDefault="009F5DD6">
      <w:pPr>
        <w:pStyle w:val="a3"/>
        <w:spacing w:before="1" w:line="276" w:lineRule="auto"/>
        <w:ind w:right="262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E65D0E" w:rsidRDefault="009F5DD6">
      <w:pPr>
        <w:pStyle w:val="a3"/>
        <w:spacing w:before="1" w:line="276" w:lineRule="auto"/>
        <w:ind w:left="2251" w:right="1857" w:firstLine="0"/>
        <w:jc w:val="both"/>
      </w:pPr>
      <w:r>
        <w:t>различать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численность</w:t>
      </w:r>
      <w:r>
        <w:rPr>
          <w:spacing w:val="-2"/>
        </w:rPr>
        <w:t xml:space="preserve"> </w:t>
      </w:r>
      <w:r>
        <w:t>населения</w:t>
      </w:r>
      <w:r>
        <w:rPr>
          <w:spacing w:val="-6"/>
        </w:rPr>
        <w:t xml:space="preserve"> </w:t>
      </w:r>
      <w:r>
        <w:t>крупных</w:t>
      </w:r>
      <w:r>
        <w:rPr>
          <w:spacing w:val="-2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мира;</w:t>
      </w:r>
      <w:r>
        <w:rPr>
          <w:spacing w:val="-57"/>
        </w:rPr>
        <w:t xml:space="preserve"> </w:t>
      </w:r>
      <w:r>
        <w:t>сравнивать плотность</w:t>
      </w:r>
      <w:r>
        <w:rPr>
          <w:spacing w:val="-1"/>
        </w:rPr>
        <w:t xml:space="preserve"> </w:t>
      </w:r>
      <w:r>
        <w:t>населения различных территорий;</w:t>
      </w:r>
    </w:p>
    <w:p w:rsidR="00E65D0E" w:rsidRDefault="009F5DD6">
      <w:pPr>
        <w:pStyle w:val="a3"/>
        <w:spacing w:line="278" w:lineRule="auto"/>
        <w:ind w:right="525"/>
        <w:jc w:val="both"/>
      </w:pPr>
      <w:r>
        <w:t>применять понятие«плотность населения»для решения учебных и(или)практико-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E65D0E" w:rsidRDefault="009F5DD6">
      <w:pPr>
        <w:pStyle w:val="a3"/>
        <w:spacing w:line="276" w:lineRule="auto"/>
        <w:ind w:left="2251" w:right="4003" w:firstLine="0"/>
      </w:pPr>
      <w:r>
        <w:t>различать городские и сельские поселения;</w:t>
      </w:r>
      <w:r>
        <w:rPr>
          <w:spacing w:val="1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крупнейших</w:t>
      </w:r>
      <w:r>
        <w:rPr>
          <w:spacing w:val="-3"/>
        </w:rPr>
        <w:t xml:space="preserve"> </w:t>
      </w:r>
      <w:r>
        <w:t>городов</w:t>
      </w:r>
      <w:r>
        <w:rPr>
          <w:spacing w:val="-4"/>
        </w:rPr>
        <w:t xml:space="preserve"> </w:t>
      </w:r>
      <w:r>
        <w:t>мира;</w:t>
      </w:r>
    </w:p>
    <w:p w:rsidR="00E65D0E" w:rsidRDefault="009F5DD6">
      <w:pPr>
        <w:pStyle w:val="a3"/>
        <w:spacing w:line="278" w:lineRule="auto"/>
        <w:ind w:left="2251" w:right="3188" w:firstLine="0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мировых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национальных</w:t>
      </w:r>
      <w:r>
        <w:rPr>
          <w:spacing w:val="-5"/>
        </w:rPr>
        <w:t xml:space="preserve"> </w:t>
      </w:r>
      <w:r>
        <w:t>религий;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классификацию</w:t>
      </w:r>
      <w:r>
        <w:rPr>
          <w:spacing w:val="-2"/>
        </w:rPr>
        <w:t xml:space="preserve"> </w:t>
      </w:r>
      <w:r>
        <w:t>народов;</w:t>
      </w:r>
    </w:p>
    <w:p w:rsidR="00E65D0E" w:rsidRDefault="009F5DD6">
      <w:pPr>
        <w:pStyle w:val="a3"/>
        <w:spacing w:line="276" w:lineRule="auto"/>
        <w:ind w:right="266"/>
        <w:jc w:val="both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территориях;</w:t>
      </w:r>
    </w:p>
    <w:p w:rsidR="00E65D0E" w:rsidRDefault="009F5DD6">
      <w:pPr>
        <w:pStyle w:val="a3"/>
        <w:spacing w:line="275" w:lineRule="exact"/>
        <w:ind w:left="2251" w:firstLine="0"/>
        <w:jc w:val="both"/>
      </w:pPr>
      <w:r>
        <w:t>определять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 существенным</w:t>
      </w:r>
      <w:r>
        <w:rPr>
          <w:spacing w:val="-4"/>
        </w:rPr>
        <w:t xml:space="preserve"> </w:t>
      </w:r>
      <w:r>
        <w:t>признакам;</w:t>
      </w:r>
    </w:p>
    <w:p w:rsidR="00E65D0E" w:rsidRDefault="009F5DD6">
      <w:pPr>
        <w:pStyle w:val="a3"/>
        <w:spacing w:before="33" w:line="276" w:lineRule="auto"/>
        <w:ind w:right="266"/>
        <w:jc w:val="both"/>
      </w:pPr>
      <w:r>
        <w:t>сравнивать особенности природы и населения,материальной и духовной культуры,</w:t>
      </w:r>
      <w:r>
        <w:rPr>
          <w:spacing w:val="1"/>
        </w:rPr>
        <w:t xml:space="preserve"> </w:t>
      </w:r>
      <w:r>
        <w:t>особенности адаптации человека к разным природным условиям регионов и отдельных</w:t>
      </w:r>
      <w:r>
        <w:rPr>
          <w:spacing w:val="1"/>
        </w:rPr>
        <w:t xml:space="preserve"> </w:t>
      </w:r>
      <w:r>
        <w:t>стран;</w:t>
      </w:r>
    </w:p>
    <w:p w:rsidR="00E65D0E" w:rsidRDefault="009F5DD6">
      <w:pPr>
        <w:pStyle w:val="a3"/>
        <w:spacing w:line="278" w:lineRule="auto"/>
        <w:ind w:left="2251" w:firstLine="0"/>
      </w:pPr>
      <w:r>
        <w:t>объяснять особенности природы,населения и хозяйства отдельных территорий;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3"/>
        </w:rPr>
        <w:t xml:space="preserve"> </w:t>
      </w:r>
      <w:r>
        <w:t>знания</w:t>
      </w:r>
      <w:r>
        <w:rPr>
          <w:spacing w:val="21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населении</w:t>
      </w:r>
      <w:r>
        <w:rPr>
          <w:spacing w:val="25"/>
        </w:rPr>
        <w:t xml:space="preserve"> </w:t>
      </w:r>
      <w:r>
        <w:t>материков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стран</w:t>
      </w:r>
      <w:r>
        <w:rPr>
          <w:spacing w:val="22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решения</w:t>
      </w:r>
      <w:r>
        <w:rPr>
          <w:spacing w:val="24"/>
        </w:rPr>
        <w:t xml:space="preserve"> </w:t>
      </w:r>
      <w:r>
        <w:t>различных</w:t>
      </w:r>
    </w:p>
    <w:p w:rsidR="00E65D0E" w:rsidRDefault="009F5DD6">
      <w:pPr>
        <w:pStyle w:val="a3"/>
        <w:spacing w:line="272" w:lineRule="exact"/>
        <w:ind w:firstLine="0"/>
      </w:pP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E65D0E" w:rsidRDefault="009F5DD6">
      <w:pPr>
        <w:pStyle w:val="a3"/>
        <w:tabs>
          <w:tab w:val="left" w:pos="3635"/>
          <w:tab w:val="left" w:pos="5134"/>
          <w:tab w:val="left" w:pos="7180"/>
        </w:tabs>
        <w:spacing w:before="39" w:line="276" w:lineRule="auto"/>
        <w:ind w:right="390"/>
      </w:pPr>
      <w:r>
        <w:t>выбирать</w:t>
      </w:r>
      <w:r>
        <w:tab/>
        <w:t>источники</w:t>
      </w:r>
      <w:r>
        <w:tab/>
        <w:t>географической</w:t>
      </w:r>
      <w:r>
        <w:tab/>
        <w:t>информации(картографические,</w:t>
      </w:r>
      <w:r>
        <w:rPr>
          <w:spacing w:val="1"/>
        </w:rPr>
        <w:t xml:space="preserve"> </w:t>
      </w:r>
      <w:r>
        <w:t>статистические,текстовые,видео- и</w:t>
      </w:r>
      <w:r>
        <w:rPr>
          <w:spacing w:val="1"/>
        </w:rPr>
        <w:t xml:space="preserve"> </w:t>
      </w:r>
      <w:r>
        <w:t>фотоизображения,компьютерные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8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особенностей</w:t>
      </w:r>
      <w:r>
        <w:rPr>
          <w:spacing w:val="10"/>
        </w:rPr>
        <w:t xml:space="preserve"> </w:t>
      </w:r>
      <w:r>
        <w:t>природы,населения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хозяйства</w:t>
      </w:r>
      <w:r>
        <w:rPr>
          <w:spacing w:val="9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территорий;</w:t>
      </w:r>
    </w:p>
    <w:p w:rsidR="00E65D0E" w:rsidRDefault="009F5DD6">
      <w:pPr>
        <w:pStyle w:val="a3"/>
        <w:tabs>
          <w:tab w:val="left" w:pos="3872"/>
          <w:tab w:val="left" w:pos="4253"/>
          <w:tab w:val="left" w:pos="5623"/>
          <w:tab w:val="left" w:pos="6854"/>
          <w:tab w:val="left" w:pos="7592"/>
        </w:tabs>
        <w:spacing w:line="276" w:lineRule="auto"/>
        <w:ind w:right="580"/>
      </w:pPr>
      <w:r>
        <w:t>представлять</w:t>
      </w:r>
      <w:r>
        <w:tab/>
        <w:t>в</w:t>
      </w:r>
      <w:r>
        <w:tab/>
        <w:t>различных</w:t>
      </w:r>
      <w:r>
        <w:tab/>
        <w:t>формах(в</w:t>
      </w:r>
      <w:r>
        <w:tab/>
        <w:t>виде</w:t>
      </w:r>
      <w:r>
        <w:tab/>
        <w:t>карты,таблицы,графика,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6"/>
        </w:rPr>
        <w:t xml:space="preserve"> </w:t>
      </w:r>
      <w:r>
        <w:t>описания)географическую</w:t>
      </w:r>
      <w:r>
        <w:rPr>
          <w:spacing w:val="18"/>
        </w:rPr>
        <w:t xml:space="preserve"> </w:t>
      </w:r>
      <w:r>
        <w:t>информацию,необходимую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E65D0E" w:rsidRDefault="009F5DD6">
      <w:pPr>
        <w:pStyle w:val="a3"/>
        <w:tabs>
          <w:tab w:val="left" w:pos="3946"/>
          <w:tab w:val="left" w:pos="4280"/>
          <w:tab w:val="left" w:pos="6335"/>
          <w:tab w:val="left" w:pos="7887"/>
          <w:tab w:val="left" w:pos="8340"/>
          <w:tab w:val="left" w:pos="9938"/>
        </w:tabs>
        <w:spacing w:before="1" w:line="276" w:lineRule="auto"/>
        <w:ind w:right="259"/>
      </w:pPr>
      <w:r>
        <w:t>интегрировать</w:t>
      </w:r>
      <w:r>
        <w:tab/>
        <w:t>и</w:t>
      </w:r>
      <w:r>
        <w:tab/>
        <w:t>интерпретировать</w:t>
      </w:r>
      <w:r>
        <w:tab/>
        <w:t>информацию</w:t>
      </w:r>
      <w:r>
        <w:tab/>
        <w:t>об</w:t>
      </w:r>
      <w:r>
        <w:tab/>
        <w:t>особенностях</w:t>
      </w:r>
      <w:r>
        <w:tab/>
      </w:r>
      <w:r>
        <w:rPr>
          <w:spacing w:val="-1"/>
        </w:rPr>
        <w:t>природы,</w:t>
      </w:r>
      <w:r>
        <w:rPr>
          <w:spacing w:val="-57"/>
        </w:rPr>
        <w:t xml:space="preserve"> </w:t>
      </w:r>
      <w:r>
        <w:t>населения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хозяйственной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отдельных</w:t>
      </w:r>
      <w:r>
        <w:rPr>
          <w:spacing w:val="15"/>
        </w:rPr>
        <w:t xml:space="preserve"> </w:t>
      </w:r>
      <w:r>
        <w:t>территориях,представленную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одном</w:t>
      </w:r>
      <w:r>
        <w:rPr>
          <w:spacing w:val="21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нескольких</w:t>
      </w:r>
      <w:r>
        <w:rPr>
          <w:spacing w:val="23"/>
        </w:rPr>
        <w:t xml:space="preserve"> </w:t>
      </w:r>
      <w:r>
        <w:t>источниках,для</w:t>
      </w:r>
      <w:r>
        <w:rPr>
          <w:spacing w:val="19"/>
        </w:rPr>
        <w:t xml:space="preserve"> </w:t>
      </w:r>
      <w:r>
        <w:t>решения</w:t>
      </w:r>
      <w:r>
        <w:rPr>
          <w:spacing w:val="21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E65D0E" w:rsidRDefault="009F5DD6">
      <w:pPr>
        <w:pStyle w:val="a3"/>
        <w:spacing w:line="276" w:lineRule="auto"/>
      </w:pPr>
      <w:r>
        <w:t>приводить</w:t>
      </w:r>
      <w:r>
        <w:rPr>
          <w:spacing w:val="49"/>
        </w:rPr>
        <w:t xml:space="preserve"> </w:t>
      </w:r>
      <w:r>
        <w:t>примеры</w:t>
      </w:r>
      <w:r>
        <w:rPr>
          <w:spacing w:val="48"/>
        </w:rPr>
        <w:t xml:space="preserve"> </w:t>
      </w:r>
      <w:r>
        <w:t>взаимодействия</w:t>
      </w:r>
      <w:r>
        <w:rPr>
          <w:spacing w:val="49"/>
        </w:rPr>
        <w:t xml:space="preserve"> </w:t>
      </w:r>
      <w:r>
        <w:t>природы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общества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пределах</w:t>
      </w:r>
      <w:r>
        <w:rPr>
          <w:spacing w:val="51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территорий;</w:t>
      </w:r>
    </w:p>
    <w:p w:rsidR="00E65D0E" w:rsidRDefault="009F5DD6">
      <w:pPr>
        <w:pStyle w:val="a3"/>
        <w:tabs>
          <w:tab w:val="left" w:pos="2924"/>
          <w:tab w:val="left" w:pos="3339"/>
          <w:tab w:val="left" w:pos="3812"/>
          <w:tab w:val="left" w:pos="5066"/>
          <w:tab w:val="left" w:pos="5215"/>
          <w:tab w:val="left" w:pos="5702"/>
          <w:tab w:val="left" w:pos="6181"/>
          <w:tab w:val="left" w:pos="6596"/>
          <w:tab w:val="left" w:pos="6635"/>
          <w:tab w:val="left" w:pos="7053"/>
          <w:tab w:val="left" w:pos="7717"/>
          <w:tab w:val="left" w:pos="7958"/>
          <w:tab w:val="left" w:pos="9160"/>
        </w:tabs>
        <w:spacing w:line="276" w:lineRule="auto"/>
        <w:ind w:right="267"/>
      </w:pPr>
      <w:r>
        <w:t>распознавать</w:t>
      </w:r>
      <w:r>
        <w:tab/>
        <w:t>проявления</w:t>
      </w:r>
      <w:r>
        <w:tab/>
      </w:r>
      <w:r>
        <w:tab/>
        <w:t>глобальных</w:t>
      </w:r>
      <w:r>
        <w:tab/>
      </w:r>
      <w:r>
        <w:tab/>
        <w:t>проблем</w:t>
      </w:r>
      <w:r>
        <w:tab/>
        <w:t>человечества(экологическая,</w:t>
      </w:r>
      <w:r>
        <w:rPr>
          <w:spacing w:val="1"/>
        </w:rPr>
        <w:t xml:space="preserve"> </w:t>
      </w:r>
      <w:r>
        <w:t>сырьевая,энергетическая,преодоления</w:t>
      </w:r>
      <w:r>
        <w:tab/>
        <w:t>отсталости</w:t>
      </w:r>
      <w:r>
        <w:tab/>
        <w:t>стран,продовольственная)на</w:t>
      </w:r>
      <w:r>
        <w:rPr>
          <w:spacing w:val="1"/>
        </w:rPr>
        <w:t xml:space="preserve"> </w:t>
      </w:r>
      <w:r>
        <w:t>локальном</w:t>
      </w:r>
      <w:r>
        <w:tab/>
        <w:t>и</w:t>
      </w:r>
      <w:r>
        <w:tab/>
        <w:t>региональном</w:t>
      </w:r>
      <w:r>
        <w:tab/>
        <w:t>уровнях</w:t>
      </w:r>
      <w:r>
        <w:tab/>
        <w:t>и</w:t>
      </w:r>
      <w:r>
        <w:tab/>
        <w:t>приводить</w:t>
      </w:r>
      <w:r>
        <w:tab/>
      </w:r>
      <w:r>
        <w:tab/>
        <w:t>примеры</w:t>
      </w:r>
      <w:r>
        <w:tab/>
      </w:r>
      <w:r>
        <w:rPr>
          <w:spacing w:val="-1"/>
        </w:rPr>
        <w:t>международного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по их</w:t>
      </w:r>
      <w:r>
        <w:rPr>
          <w:spacing w:val="2"/>
        </w:rPr>
        <w:t xml:space="preserve"> </w:t>
      </w:r>
      <w:r>
        <w:t>преодолению.</w:t>
      </w:r>
    </w:p>
    <w:p w:rsidR="00E65D0E" w:rsidRDefault="00E65D0E">
      <w:pPr>
        <w:pStyle w:val="a3"/>
        <w:spacing w:before="9"/>
        <w:ind w:left="0" w:firstLine="0"/>
        <w:rPr>
          <w:sz w:val="20"/>
        </w:rPr>
      </w:pPr>
    </w:p>
    <w:p w:rsidR="00E65D0E" w:rsidRDefault="009F5DD6">
      <w:pPr>
        <w:ind w:left="2251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b/>
          <w:sz w:val="24"/>
        </w:rPr>
        <w:t>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E65D0E" w:rsidRDefault="009F5DD6">
      <w:pPr>
        <w:pStyle w:val="a3"/>
        <w:spacing w:before="41" w:line="278" w:lineRule="auto"/>
      </w:pPr>
      <w:r>
        <w:t>характеризовать</w:t>
      </w:r>
      <w:r>
        <w:rPr>
          <w:spacing w:val="51"/>
        </w:rPr>
        <w:t xml:space="preserve"> </w:t>
      </w:r>
      <w:r>
        <w:t>основные</w:t>
      </w:r>
      <w:r>
        <w:rPr>
          <w:spacing w:val="49"/>
        </w:rPr>
        <w:t xml:space="preserve"> </w:t>
      </w:r>
      <w:r>
        <w:t>этапы</w:t>
      </w:r>
      <w:r>
        <w:rPr>
          <w:spacing w:val="49"/>
        </w:rPr>
        <w:t xml:space="preserve"> </w:t>
      </w:r>
      <w:r>
        <w:t>истории</w:t>
      </w:r>
      <w:r>
        <w:rPr>
          <w:spacing w:val="51"/>
        </w:rPr>
        <w:t xml:space="preserve"> </w:t>
      </w:r>
      <w:r>
        <w:t>формирования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изучения</w:t>
      </w:r>
      <w:r>
        <w:rPr>
          <w:spacing w:val="50"/>
        </w:rPr>
        <w:t xml:space="preserve"> </w:t>
      </w:r>
      <w:r>
        <w:t>территории</w:t>
      </w:r>
      <w:r>
        <w:rPr>
          <w:spacing w:val="-57"/>
        </w:rPr>
        <w:t xml:space="preserve"> </w:t>
      </w:r>
      <w:r>
        <w:t>России;</w:t>
      </w:r>
    </w:p>
    <w:p w:rsidR="00E65D0E" w:rsidRDefault="009F5DD6">
      <w:pPr>
        <w:pStyle w:val="a3"/>
        <w:spacing w:line="276" w:lineRule="auto"/>
      </w:pPr>
      <w:r>
        <w:t>находить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различных</w:t>
      </w:r>
      <w:r>
        <w:rPr>
          <w:spacing w:val="41"/>
        </w:rPr>
        <w:t xml:space="preserve"> </w:t>
      </w:r>
      <w:r>
        <w:t>источниках</w:t>
      </w:r>
      <w:r>
        <w:rPr>
          <w:spacing w:val="44"/>
        </w:rPr>
        <w:t xml:space="preserve"> </w:t>
      </w:r>
      <w:r>
        <w:t>информации</w:t>
      </w:r>
      <w:r>
        <w:rPr>
          <w:spacing w:val="42"/>
        </w:rPr>
        <w:t xml:space="preserve"> </w:t>
      </w:r>
      <w:r>
        <w:t>факты,позволяющие</w:t>
      </w:r>
      <w:r>
        <w:rPr>
          <w:spacing w:val="40"/>
        </w:rPr>
        <w:t xml:space="preserve"> </w:t>
      </w:r>
      <w:r>
        <w:t>определить</w:t>
      </w:r>
      <w:r>
        <w:rPr>
          <w:spacing w:val="-57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российских</w:t>
      </w:r>
      <w:r>
        <w:rPr>
          <w:spacing w:val="4"/>
        </w:rPr>
        <w:t xml:space="preserve"> </w:t>
      </w:r>
      <w:r>
        <w:t>учёных и</w:t>
      </w:r>
      <w:r>
        <w:rPr>
          <w:spacing w:val="-2"/>
        </w:rPr>
        <w:t xml:space="preserve"> </w:t>
      </w:r>
      <w:r>
        <w:t>путешественников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страны;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right="263"/>
      </w:pPr>
      <w:r>
        <w:lastRenderedPageBreak/>
        <w:t>характеризовать</w:t>
      </w:r>
      <w:r>
        <w:rPr>
          <w:spacing w:val="10"/>
        </w:rPr>
        <w:t xml:space="preserve"> </w:t>
      </w:r>
      <w:r>
        <w:t>географическое</w:t>
      </w:r>
      <w:r>
        <w:rPr>
          <w:spacing w:val="10"/>
        </w:rPr>
        <w:t xml:space="preserve"> </w:t>
      </w:r>
      <w:r>
        <w:t>положение</w:t>
      </w:r>
      <w:r>
        <w:rPr>
          <w:spacing w:val="9"/>
        </w:rPr>
        <w:t xml:space="preserve"> </w:t>
      </w:r>
      <w:r>
        <w:t>России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источников;</w:t>
      </w:r>
    </w:p>
    <w:p w:rsidR="00E65D0E" w:rsidRDefault="009F5DD6">
      <w:pPr>
        <w:pStyle w:val="a3"/>
        <w:spacing w:line="276" w:lineRule="auto"/>
      </w:pPr>
      <w:r>
        <w:t>различать</w:t>
      </w:r>
      <w:r>
        <w:rPr>
          <w:spacing w:val="34"/>
        </w:rPr>
        <w:t xml:space="preserve"> </w:t>
      </w:r>
      <w:r>
        <w:t>федеральные</w:t>
      </w:r>
      <w:r>
        <w:rPr>
          <w:spacing w:val="31"/>
        </w:rPr>
        <w:t xml:space="preserve"> </w:t>
      </w:r>
      <w:r>
        <w:t>округа,крупные</w:t>
      </w:r>
      <w:r>
        <w:rPr>
          <w:spacing w:val="34"/>
        </w:rPr>
        <w:t xml:space="preserve"> </w:t>
      </w:r>
      <w:r>
        <w:t>географические</w:t>
      </w:r>
      <w:r>
        <w:rPr>
          <w:spacing w:val="32"/>
        </w:rPr>
        <w:t xml:space="preserve"> </w:t>
      </w:r>
      <w:r>
        <w:t>районы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макрорегионы</w:t>
      </w:r>
      <w:r>
        <w:rPr>
          <w:spacing w:val="-57"/>
        </w:rPr>
        <w:t xml:space="preserve"> </w:t>
      </w:r>
      <w:r>
        <w:t>России;</w:t>
      </w:r>
    </w:p>
    <w:p w:rsidR="00E65D0E" w:rsidRDefault="009F5DD6">
      <w:pPr>
        <w:pStyle w:val="a3"/>
        <w:spacing w:line="278" w:lineRule="auto"/>
        <w:ind w:right="263"/>
      </w:pPr>
      <w:r>
        <w:t>приводить</w:t>
      </w:r>
      <w:r>
        <w:rPr>
          <w:spacing w:val="18"/>
        </w:rPr>
        <w:t xml:space="preserve"> </w:t>
      </w:r>
      <w:r>
        <w:t>примеры</w:t>
      </w:r>
      <w:r>
        <w:rPr>
          <w:spacing w:val="20"/>
        </w:rPr>
        <w:t xml:space="preserve"> </w:t>
      </w:r>
      <w:r>
        <w:t>субъектов</w:t>
      </w:r>
      <w:r>
        <w:rPr>
          <w:spacing w:val="20"/>
        </w:rPr>
        <w:t xml:space="preserve"> </w:t>
      </w:r>
      <w:r>
        <w:t>Российской</w:t>
      </w:r>
      <w:r>
        <w:rPr>
          <w:spacing w:val="25"/>
        </w:rPr>
        <w:t xml:space="preserve"> </w:t>
      </w:r>
      <w:r>
        <w:t>Федерации</w:t>
      </w:r>
      <w:r>
        <w:rPr>
          <w:spacing w:val="21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видов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показывать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географической карте;</w:t>
      </w:r>
    </w:p>
    <w:p w:rsidR="00E65D0E" w:rsidRDefault="009F5DD6">
      <w:pPr>
        <w:pStyle w:val="a3"/>
        <w:spacing w:line="276" w:lineRule="auto"/>
      </w:pPr>
      <w:r>
        <w:t>оценивать</w:t>
      </w:r>
      <w:r>
        <w:rPr>
          <w:spacing w:val="41"/>
        </w:rPr>
        <w:t xml:space="preserve"> </w:t>
      </w:r>
      <w:r>
        <w:t>влияние</w:t>
      </w:r>
      <w:r>
        <w:rPr>
          <w:spacing w:val="40"/>
        </w:rPr>
        <w:t xml:space="preserve"> </w:t>
      </w:r>
      <w:r>
        <w:t>географического</w:t>
      </w:r>
      <w:r>
        <w:rPr>
          <w:spacing w:val="40"/>
        </w:rPr>
        <w:t xml:space="preserve"> </w:t>
      </w:r>
      <w:r>
        <w:t>положения</w:t>
      </w:r>
      <w:r>
        <w:rPr>
          <w:spacing w:val="40"/>
        </w:rPr>
        <w:t xml:space="preserve"> </w:t>
      </w:r>
      <w:r>
        <w:t>регионов</w:t>
      </w:r>
      <w:r>
        <w:rPr>
          <w:spacing w:val="39"/>
        </w:rPr>
        <w:t xml:space="preserve"> </w:t>
      </w:r>
      <w:r>
        <w:t>России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природы,жизнь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хозяйственную деятельность населения;</w:t>
      </w:r>
    </w:p>
    <w:p w:rsidR="00E65D0E" w:rsidRDefault="009F5DD6">
      <w:pPr>
        <w:pStyle w:val="a3"/>
        <w:tabs>
          <w:tab w:val="left" w:pos="3898"/>
          <w:tab w:val="left" w:pos="4879"/>
          <w:tab w:val="left" w:pos="5284"/>
          <w:tab w:val="left" w:pos="7297"/>
          <w:tab w:val="left" w:pos="8763"/>
          <w:tab w:val="left" w:pos="9177"/>
        </w:tabs>
        <w:spacing w:line="276" w:lineRule="auto"/>
        <w:ind w:right="257"/>
      </w:pPr>
      <w:r>
        <w:t>использовать</w:t>
      </w:r>
      <w:r>
        <w:tab/>
        <w:t>знания</w:t>
      </w:r>
      <w:r>
        <w:tab/>
        <w:t>о</w:t>
      </w:r>
      <w:r>
        <w:tab/>
        <w:t>государственной</w:t>
      </w:r>
      <w:r>
        <w:tab/>
        <w:t>территории</w:t>
      </w:r>
      <w:r>
        <w:tab/>
        <w:t>и</w:t>
      </w:r>
      <w:r>
        <w:tab/>
        <w:t>исключительной</w:t>
      </w:r>
      <w:r>
        <w:rPr>
          <w:spacing w:val="-57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зоне,континентальном</w:t>
      </w:r>
      <w:r>
        <w:rPr>
          <w:spacing w:val="1"/>
        </w:rPr>
        <w:t xml:space="preserve"> </w:t>
      </w:r>
      <w:r>
        <w:t>шельфе</w:t>
      </w:r>
      <w:r>
        <w:rPr>
          <w:spacing w:val="1"/>
        </w:rPr>
        <w:t xml:space="preserve"> </w:t>
      </w:r>
      <w:r>
        <w:t>России,о</w:t>
      </w:r>
      <w:r>
        <w:rPr>
          <w:spacing w:val="1"/>
        </w:rPr>
        <w:t xml:space="preserve"> </w:t>
      </w:r>
      <w:r>
        <w:t>мировом,поясном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зональном</w:t>
      </w:r>
      <w:r>
        <w:rPr>
          <w:spacing w:val="-57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для решения практико-ориентированных задач;</w:t>
      </w:r>
    </w:p>
    <w:p w:rsidR="00E65D0E" w:rsidRDefault="009F5DD6">
      <w:pPr>
        <w:pStyle w:val="a3"/>
        <w:spacing w:line="276" w:lineRule="auto"/>
      </w:pPr>
      <w:r>
        <w:t>оценивать</w:t>
      </w:r>
      <w:r>
        <w:rPr>
          <w:spacing w:val="12"/>
        </w:rPr>
        <w:t xml:space="preserve"> </w:t>
      </w:r>
      <w:r>
        <w:t>степень</w:t>
      </w:r>
      <w:r>
        <w:rPr>
          <w:spacing w:val="11"/>
        </w:rPr>
        <w:t xml:space="preserve"> </w:t>
      </w:r>
      <w:r>
        <w:t>благоприятности</w:t>
      </w:r>
      <w:r>
        <w:rPr>
          <w:spacing w:val="10"/>
        </w:rPr>
        <w:t xml:space="preserve"> </w:t>
      </w:r>
      <w:r>
        <w:t>природных</w:t>
      </w:r>
      <w:r>
        <w:rPr>
          <w:spacing w:val="15"/>
        </w:rPr>
        <w:t xml:space="preserve"> </w:t>
      </w:r>
      <w:r>
        <w:t>условий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пределах</w:t>
      </w:r>
      <w:r>
        <w:rPr>
          <w:spacing w:val="13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страны;</w:t>
      </w:r>
    </w:p>
    <w:p w:rsidR="00E65D0E" w:rsidRDefault="009F5DD6">
      <w:pPr>
        <w:pStyle w:val="a3"/>
        <w:spacing w:line="276" w:lineRule="auto"/>
        <w:ind w:left="2251" w:right="3899" w:firstLine="0"/>
      </w:pPr>
      <w:r>
        <w:t>проводить</w:t>
      </w:r>
      <w:r>
        <w:rPr>
          <w:spacing w:val="-5"/>
        </w:rPr>
        <w:t xml:space="preserve"> </w:t>
      </w:r>
      <w:r>
        <w:t>классификацию</w:t>
      </w:r>
      <w:r>
        <w:rPr>
          <w:spacing w:val="-5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ресурсов;</w:t>
      </w:r>
      <w:r>
        <w:rPr>
          <w:spacing w:val="-57"/>
        </w:rPr>
        <w:t xml:space="preserve"> </w:t>
      </w:r>
      <w:r>
        <w:t>распознавать типы</w:t>
      </w:r>
      <w:r>
        <w:rPr>
          <w:spacing w:val="-1"/>
        </w:rPr>
        <w:t xml:space="preserve"> </w:t>
      </w:r>
      <w:r>
        <w:t>природопользования;</w:t>
      </w:r>
    </w:p>
    <w:p w:rsidR="00E65D0E" w:rsidRDefault="009F5DD6">
      <w:pPr>
        <w:pStyle w:val="a3"/>
        <w:tabs>
          <w:tab w:val="left" w:pos="4608"/>
          <w:tab w:val="left" w:pos="6588"/>
          <w:tab w:val="left" w:pos="7564"/>
          <w:tab w:val="left" w:pos="8523"/>
          <w:tab w:val="left" w:pos="9346"/>
          <w:tab w:val="left" w:pos="9686"/>
        </w:tabs>
        <w:spacing w:line="276" w:lineRule="auto"/>
        <w:ind w:right="450"/>
      </w:pPr>
      <w:r>
        <w:t>находить,извлекать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информации(картографические,статистические,текстовые,видео- и</w:t>
      </w:r>
      <w:r>
        <w:rPr>
          <w:spacing w:val="1"/>
        </w:rPr>
        <w:t xml:space="preserve"> </w:t>
      </w:r>
      <w:r>
        <w:t>фотоизображения,компьютерные</w:t>
      </w:r>
      <w:r>
        <w:rPr>
          <w:spacing w:val="31"/>
        </w:rPr>
        <w:t xml:space="preserve"> </w:t>
      </w:r>
      <w:r>
        <w:t>базы</w:t>
      </w:r>
      <w:r>
        <w:rPr>
          <w:spacing w:val="32"/>
        </w:rPr>
        <w:t xml:space="preserve"> </w:t>
      </w:r>
      <w:r>
        <w:t>данных)для</w:t>
      </w:r>
      <w:r>
        <w:rPr>
          <w:spacing w:val="38"/>
        </w:rPr>
        <w:t xml:space="preserve"> </w:t>
      </w:r>
      <w:r>
        <w:t>решения</w:t>
      </w:r>
      <w:r>
        <w:rPr>
          <w:spacing w:val="32"/>
        </w:rPr>
        <w:t xml:space="preserve"> </w:t>
      </w:r>
      <w:r>
        <w:t>различных</w:t>
      </w:r>
      <w:r>
        <w:rPr>
          <w:spacing w:val="37"/>
        </w:rPr>
        <w:t xml:space="preserve"> </w:t>
      </w:r>
      <w:r>
        <w:t>учебных</w:t>
      </w:r>
      <w:r>
        <w:rPr>
          <w:spacing w:val="3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tab/>
        <w:t>задач:определять</w:t>
      </w:r>
      <w:r>
        <w:tab/>
        <w:t>возраст</w:t>
      </w:r>
      <w:r>
        <w:tab/>
        <w:t>горных</w:t>
      </w:r>
      <w:r>
        <w:tab/>
        <w:t>пород</w:t>
      </w:r>
      <w:r>
        <w:tab/>
        <w:t>и</w:t>
      </w:r>
      <w:r>
        <w:tab/>
        <w:t>основных</w:t>
      </w:r>
      <w:r>
        <w:rPr>
          <w:spacing w:val="-57"/>
        </w:rPr>
        <w:t xml:space="preserve"> </w:t>
      </w:r>
      <w:r>
        <w:t>тектонических</w:t>
      </w:r>
      <w:r>
        <w:rPr>
          <w:spacing w:val="1"/>
        </w:rPr>
        <w:t xml:space="preserve"> </w:t>
      </w:r>
      <w:r>
        <w:t>структур,слагающих</w:t>
      </w:r>
      <w:r>
        <w:rPr>
          <w:spacing w:val="2"/>
        </w:rPr>
        <w:t xml:space="preserve"> </w:t>
      </w:r>
      <w:r>
        <w:t>территорию;</w:t>
      </w:r>
    </w:p>
    <w:p w:rsidR="00E65D0E" w:rsidRDefault="009F5DD6">
      <w:pPr>
        <w:pStyle w:val="a3"/>
        <w:tabs>
          <w:tab w:val="left" w:pos="4759"/>
          <w:tab w:val="left" w:pos="6775"/>
          <w:tab w:val="left" w:pos="8789"/>
        </w:tabs>
        <w:spacing w:line="276" w:lineRule="auto"/>
        <w:ind w:right="378"/>
      </w:pPr>
      <w:r>
        <w:t>находить,извлекать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информации(картографические,статистические,текстовые,видео- и</w:t>
      </w:r>
      <w:r>
        <w:rPr>
          <w:spacing w:val="1"/>
        </w:rPr>
        <w:t xml:space="preserve"> </w:t>
      </w:r>
      <w:r>
        <w:t>фотоизображения,компьютерные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практико-ориентированных</w:t>
      </w:r>
      <w:r>
        <w:tab/>
        <w:t>задач:объяснять</w:t>
      </w:r>
      <w:r>
        <w:tab/>
        <w:t>закономерности</w:t>
      </w:r>
      <w:r>
        <w:tab/>
        <w:t>распространения</w:t>
      </w:r>
      <w:r>
        <w:rPr>
          <w:spacing w:val="1"/>
        </w:rPr>
        <w:t xml:space="preserve"> </w:t>
      </w:r>
      <w:r>
        <w:t>гидрологических,геологических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метеорологических</w:t>
      </w:r>
      <w:r>
        <w:rPr>
          <w:spacing w:val="57"/>
        </w:rPr>
        <w:t xml:space="preserve"> </w:t>
      </w:r>
      <w:r>
        <w:t>опасных</w:t>
      </w:r>
      <w:r>
        <w:rPr>
          <w:spacing w:val="55"/>
        </w:rPr>
        <w:t xml:space="preserve"> </w:t>
      </w:r>
      <w:r>
        <w:t>природных</w:t>
      </w:r>
      <w:r>
        <w:rPr>
          <w:spacing w:val="57"/>
        </w:rPr>
        <w:t xml:space="preserve"> </w:t>
      </w:r>
      <w:r>
        <w:t>явлений</w:t>
      </w:r>
      <w:r>
        <w:rPr>
          <w:spacing w:val="5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территории страны;</w:t>
      </w:r>
    </w:p>
    <w:p w:rsidR="00E65D0E" w:rsidRDefault="009F5DD6">
      <w:pPr>
        <w:pStyle w:val="a3"/>
        <w:spacing w:line="276" w:lineRule="auto"/>
        <w:ind w:left="2251" w:firstLine="0"/>
      </w:pPr>
      <w:r>
        <w:t>сравнивать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t>объяснять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России и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отдельных</w:t>
      </w:r>
    </w:p>
    <w:p w:rsidR="00E65D0E" w:rsidRDefault="009F5DD6">
      <w:pPr>
        <w:pStyle w:val="a3"/>
        <w:spacing w:line="274" w:lineRule="exact"/>
        <w:ind w:firstLine="0"/>
      </w:pPr>
      <w:r>
        <w:t>территорий,об</w:t>
      </w:r>
      <w:r>
        <w:rPr>
          <w:spacing w:val="-2"/>
        </w:rPr>
        <w:t xml:space="preserve"> </w:t>
      </w:r>
      <w:r>
        <w:t>особенностях взаимодействия</w:t>
      </w:r>
      <w:r>
        <w:rPr>
          <w:spacing w:val="-5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</w:t>
      </w:r>
    </w:p>
    <w:p w:rsidR="00E65D0E" w:rsidRDefault="009F5DD6">
      <w:pPr>
        <w:pStyle w:val="a3"/>
        <w:spacing w:before="35" w:line="276" w:lineRule="auto"/>
      </w:pPr>
      <w:r>
        <w:t>в</w:t>
      </w:r>
      <w:r>
        <w:rPr>
          <w:spacing w:val="7"/>
        </w:rPr>
        <w:t xml:space="preserve"> </w:t>
      </w:r>
      <w:r>
        <w:t>пределах</w:t>
      </w:r>
      <w:r>
        <w:rPr>
          <w:spacing w:val="10"/>
        </w:rPr>
        <w:t xml:space="preserve"> </w:t>
      </w:r>
      <w:r>
        <w:t>отдельных</w:t>
      </w:r>
      <w:r>
        <w:rPr>
          <w:spacing w:val="10"/>
        </w:rPr>
        <w:t xml:space="preserve"> </w:t>
      </w:r>
      <w:r>
        <w:t>территорий</w:t>
      </w:r>
      <w:r>
        <w:rPr>
          <w:spacing w:val="7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практико-ориентированных</w:t>
      </w:r>
      <w:r>
        <w:rPr>
          <w:spacing w:val="8"/>
        </w:rPr>
        <w:t xml:space="preserve"> </w:t>
      </w:r>
      <w:r>
        <w:t>задач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реальной жизни;</w:t>
      </w:r>
    </w:p>
    <w:p w:rsidR="00E65D0E" w:rsidRDefault="009F5DD6">
      <w:pPr>
        <w:pStyle w:val="a3"/>
        <w:tabs>
          <w:tab w:val="left" w:pos="3392"/>
          <w:tab w:val="left" w:pos="5227"/>
          <w:tab w:val="left" w:pos="6417"/>
          <w:tab w:val="left" w:pos="6762"/>
          <w:tab w:val="left" w:pos="9386"/>
        </w:tabs>
        <w:spacing w:line="276" w:lineRule="auto"/>
        <w:ind w:right="480"/>
      </w:pPr>
      <w:r>
        <w:t>называть</w:t>
      </w:r>
      <w:r>
        <w:tab/>
        <w:t>географические</w:t>
      </w:r>
      <w:r>
        <w:tab/>
        <w:t>процессы</w:t>
      </w:r>
      <w:r>
        <w:tab/>
        <w:t>и</w:t>
      </w:r>
      <w:r>
        <w:tab/>
        <w:t>явления,определяющие</w:t>
      </w:r>
      <w:r>
        <w:tab/>
      </w:r>
      <w:r>
        <w:rPr>
          <w:spacing w:val="-1"/>
        </w:rPr>
        <w:t>особенности</w:t>
      </w:r>
      <w:r>
        <w:rPr>
          <w:spacing w:val="-57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страны,отдельных</w:t>
      </w:r>
      <w:r>
        <w:rPr>
          <w:spacing w:val="2"/>
        </w:rPr>
        <w:t xml:space="preserve"> </w:t>
      </w:r>
      <w:r>
        <w:t>регионов и своей</w:t>
      </w:r>
      <w:r>
        <w:rPr>
          <w:spacing w:val="-3"/>
        </w:rPr>
        <w:t xml:space="preserve"> </w:t>
      </w:r>
      <w:r>
        <w:t>местности;</w:t>
      </w:r>
    </w:p>
    <w:p w:rsidR="00E65D0E" w:rsidRDefault="009F5DD6">
      <w:pPr>
        <w:pStyle w:val="a3"/>
        <w:tabs>
          <w:tab w:val="left" w:pos="3519"/>
          <w:tab w:val="left" w:pos="5484"/>
          <w:tab w:val="left" w:pos="5961"/>
          <w:tab w:val="left" w:pos="7371"/>
          <w:tab w:val="left" w:pos="8328"/>
          <w:tab w:val="left" w:pos="9473"/>
        </w:tabs>
        <w:spacing w:before="1" w:line="276" w:lineRule="auto"/>
        <w:ind w:right="266"/>
      </w:pPr>
      <w:r>
        <w:t>объяснять</w:t>
      </w:r>
      <w:r>
        <w:tab/>
        <w:t>распространение</w:t>
      </w:r>
      <w:r>
        <w:tab/>
        <w:t>по</w:t>
      </w:r>
      <w:r>
        <w:tab/>
        <w:t>территории</w:t>
      </w:r>
      <w:r>
        <w:tab/>
        <w:t>страны</w:t>
      </w:r>
      <w:r>
        <w:tab/>
        <w:t>областей</w:t>
      </w:r>
      <w:r>
        <w:tab/>
      </w:r>
      <w:r>
        <w:rPr>
          <w:spacing w:val="-1"/>
        </w:rPr>
        <w:t>современного</w:t>
      </w:r>
      <w:r>
        <w:rPr>
          <w:spacing w:val="-57"/>
        </w:rPr>
        <w:t xml:space="preserve"> </w:t>
      </w:r>
      <w:r>
        <w:t>горообразования,землетрясений</w:t>
      </w:r>
      <w:r>
        <w:rPr>
          <w:spacing w:val="-1"/>
        </w:rPr>
        <w:t xml:space="preserve"> </w:t>
      </w:r>
      <w:r>
        <w:t>и вулканизма;</w:t>
      </w:r>
    </w:p>
    <w:p w:rsidR="00E65D0E" w:rsidRDefault="009F5DD6">
      <w:pPr>
        <w:pStyle w:val="a3"/>
        <w:spacing w:line="275" w:lineRule="exact"/>
        <w:ind w:left="2251" w:firstLine="0"/>
      </w:pPr>
      <w:r>
        <w:t>применять</w:t>
      </w:r>
      <w:r>
        <w:rPr>
          <w:spacing w:val="25"/>
        </w:rPr>
        <w:t xml:space="preserve"> </w:t>
      </w:r>
      <w:r>
        <w:t>понятия«плита»,</w:t>
      </w:r>
      <w:r>
        <w:rPr>
          <w:spacing w:val="30"/>
        </w:rPr>
        <w:t xml:space="preserve"> </w:t>
      </w:r>
      <w:r>
        <w:t>«щит»,</w:t>
      </w:r>
      <w:r>
        <w:rPr>
          <w:spacing w:val="33"/>
        </w:rPr>
        <w:t xml:space="preserve"> </w:t>
      </w:r>
      <w:r>
        <w:t>«моренный</w:t>
      </w:r>
      <w:r>
        <w:rPr>
          <w:spacing w:val="26"/>
        </w:rPr>
        <w:t xml:space="preserve"> </w:t>
      </w:r>
      <w:r>
        <w:t>холм»,</w:t>
      </w:r>
      <w:r>
        <w:rPr>
          <w:spacing w:val="33"/>
        </w:rPr>
        <w:t xml:space="preserve"> </w:t>
      </w:r>
      <w:r>
        <w:t>«бараньи</w:t>
      </w:r>
      <w:r>
        <w:rPr>
          <w:spacing w:val="26"/>
        </w:rPr>
        <w:t xml:space="preserve"> </w:t>
      </w:r>
      <w:r>
        <w:t>лбы»,</w:t>
      </w:r>
      <w:r>
        <w:rPr>
          <w:spacing w:val="32"/>
        </w:rPr>
        <w:t xml:space="preserve"> </w:t>
      </w:r>
      <w:r>
        <w:t>«бархан»,</w:t>
      </w:r>
    </w:p>
    <w:p w:rsidR="00E65D0E" w:rsidRDefault="009F5DD6">
      <w:pPr>
        <w:pStyle w:val="a3"/>
        <w:spacing w:before="41"/>
        <w:ind w:firstLine="0"/>
      </w:pPr>
      <w:r>
        <w:t>«дюна»для</w:t>
      </w:r>
      <w:r>
        <w:rPr>
          <w:spacing w:val="-2"/>
        </w:rPr>
        <w:t xml:space="preserve"> </w:t>
      </w:r>
      <w:r>
        <w:t>решения учебных</w:t>
      </w:r>
      <w:r>
        <w:rPr>
          <w:spacing w:val="-1"/>
        </w:rPr>
        <w:t xml:space="preserve"> </w:t>
      </w:r>
      <w:r>
        <w:t>и(или)практико-ориентированных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E65D0E" w:rsidRDefault="009F5DD6">
      <w:pPr>
        <w:pStyle w:val="a3"/>
        <w:spacing w:before="43" w:line="276" w:lineRule="auto"/>
        <w:ind w:right="469"/>
        <w:jc w:val="both"/>
      </w:pPr>
      <w:r>
        <w:t>применять</w:t>
      </w:r>
      <w:r>
        <w:rPr>
          <w:spacing w:val="1"/>
        </w:rPr>
        <w:t xml:space="preserve"> </w:t>
      </w:r>
      <w:r>
        <w:t>понятия«солнечная</w:t>
      </w:r>
      <w:r>
        <w:rPr>
          <w:spacing w:val="1"/>
        </w:rPr>
        <w:t xml:space="preserve"> </w:t>
      </w:r>
      <w:r>
        <w:t>радиация»,</w:t>
      </w:r>
      <w:r>
        <w:rPr>
          <w:spacing w:val="1"/>
        </w:rPr>
        <w:t xml:space="preserve"> </w:t>
      </w:r>
      <w:r>
        <w:t>«годовая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воздуха», «воздушные массы»для решения учебных и(или)практико-ориентированных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E65D0E" w:rsidRDefault="009F5DD6">
      <w:pPr>
        <w:pStyle w:val="a3"/>
        <w:spacing w:line="278" w:lineRule="auto"/>
      </w:pPr>
      <w:r>
        <w:t>различать</w:t>
      </w:r>
      <w:r>
        <w:rPr>
          <w:spacing w:val="1"/>
        </w:rPr>
        <w:t xml:space="preserve"> </w:t>
      </w:r>
      <w:r>
        <w:t>понятия«испарение»,</w:t>
      </w:r>
      <w:r>
        <w:rPr>
          <w:spacing w:val="1"/>
        </w:rPr>
        <w:t xml:space="preserve"> </w:t>
      </w:r>
      <w:r>
        <w:t>«испаряемость»,</w:t>
      </w:r>
      <w:r>
        <w:rPr>
          <w:spacing w:val="1"/>
        </w:rPr>
        <w:t xml:space="preserve"> </w:t>
      </w:r>
      <w:r>
        <w:t>«коэффициент</w:t>
      </w:r>
      <w:r>
        <w:rPr>
          <w:spacing w:val="1"/>
        </w:rPr>
        <w:t xml:space="preserve"> </w:t>
      </w:r>
      <w:r>
        <w:t>увлажнения»;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учебных и(или)практико-ориентированных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E65D0E" w:rsidRDefault="009F5DD6">
      <w:pPr>
        <w:pStyle w:val="a3"/>
        <w:spacing w:line="272" w:lineRule="exact"/>
        <w:ind w:left="2251" w:firstLine="0"/>
      </w:pPr>
      <w:r>
        <w:t>описывать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погоду</w:t>
      </w:r>
      <w:r>
        <w:rPr>
          <w:spacing w:val="-9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погоды;</w:t>
      </w:r>
    </w:p>
    <w:p w:rsidR="00E65D0E" w:rsidRDefault="009F5DD6">
      <w:pPr>
        <w:pStyle w:val="a3"/>
        <w:tabs>
          <w:tab w:val="left" w:pos="3829"/>
          <w:tab w:val="left" w:pos="5916"/>
          <w:tab w:val="left" w:pos="7641"/>
          <w:tab w:val="left" w:pos="9371"/>
        </w:tabs>
        <w:spacing w:before="39" w:line="276" w:lineRule="auto"/>
        <w:ind w:right="681"/>
      </w:pPr>
      <w:r>
        <w:t>использовать</w:t>
      </w:r>
      <w:r>
        <w:tab/>
        <w:t>понятия«циклон»,</w:t>
      </w:r>
      <w:r>
        <w:tab/>
        <w:t>«антициклон»,</w:t>
      </w:r>
      <w:r>
        <w:tab/>
        <w:t>«атмосферный</w:t>
      </w:r>
      <w:r>
        <w:tab/>
        <w:t>фронт»для</w:t>
      </w:r>
      <w:r>
        <w:rPr>
          <w:spacing w:val="-57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погоды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карт</w:t>
      </w:r>
      <w:r>
        <w:rPr>
          <w:spacing w:val="-1"/>
        </w:rPr>
        <w:t xml:space="preserve"> </w:t>
      </w:r>
      <w:r>
        <w:t>погоды;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left="2251" w:firstLine="0"/>
      </w:pPr>
      <w:r>
        <w:lastRenderedPageBreak/>
        <w:t>проводить</w:t>
      </w:r>
      <w:r>
        <w:rPr>
          <w:spacing w:val="-4"/>
        </w:rPr>
        <w:t xml:space="preserve"> </w:t>
      </w:r>
      <w:r>
        <w:t>классификацию</w:t>
      </w:r>
      <w:r>
        <w:rPr>
          <w:spacing w:val="-3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климата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почв</w:t>
      </w:r>
      <w:r>
        <w:rPr>
          <w:spacing w:val="-4"/>
        </w:rPr>
        <w:t xml:space="preserve"> </w:t>
      </w:r>
      <w:r>
        <w:t>России;</w:t>
      </w:r>
    </w:p>
    <w:p w:rsidR="00E65D0E" w:rsidRDefault="009F5DD6">
      <w:pPr>
        <w:pStyle w:val="a3"/>
        <w:spacing w:before="43" w:line="276" w:lineRule="auto"/>
        <w:ind w:left="2251" w:right="263" w:firstLine="0"/>
      </w:pPr>
      <w:r>
        <w:t>распознавать показатели,характеризующие состояние окружающей среды;</w:t>
      </w:r>
      <w:r>
        <w:rPr>
          <w:spacing w:val="1"/>
        </w:rPr>
        <w:t xml:space="preserve"> </w:t>
      </w:r>
      <w:r>
        <w:t>показывать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карте</w:t>
      </w:r>
      <w:r>
        <w:rPr>
          <w:spacing w:val="18"/>
        </w:rPr>
        <w:t xml:space="preserve"> </w:t>
      </w:r>
      <w:r>
        <w:t>и(или)обозначать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контурной</w:t>
      </w:r>
      <w:r>
        <w:rPr>
          <w:spacing w:val="21"/>
        </w:rPr>
        <w:t xml:space="preserve"> </w:t>
      </w:r>
      <w:r>
        <w:t>карте</w:t>
      </w:r>
      <w:r>
        <w:rPr>
          <w:spacing w:val="20"/>
        </w:rPr>
        <w:t xml:space="preserve"> </w:t>
      </w:r>
      <w:r>
        <w:t>крупные</w:t>
      </w:r>
      <w:r>
        <w:rPr>
          <w:spacing w:val="19"/>
        </w:rPr>
        <w:t xml:space="preserve"> </w:t>
      </w:r>
      <w:r>
        <w:t>формы</w:t>
      </w:r>
    </w:p>
    <w:p w:rsidR="00E65D0E" w:rsidRDefault="009F5DD6">
      <w:pPr>
        <w:pStyle w:val="a3"/>
        <w:spacing w:line="276" w:lineRule="auto"/>
        <w:ind w:right="263" w:firstLine="0"/>
      </w:pPr>
      <w:r>
        <w:t>рельефа,крайние</w:t>
      </w:r>
      <w:r>
        <w:rPr>
          <w:spacing w:val="2"/>
        </w:rPr>
        <w:t xml:space="preserve"> </w:t>
      </w:r>
      <w:r>
        <w:t>точки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элементы</w:t>
      </w:r>
      <w:r>
        <w:rPr>
          <w:spacing w:val="6"/>
        </w:rPr>
        <w:t xml:space="preserve"> </w:t>
      </w:r>
      <w:r>
        <w:t>береговой</w:t>
      </w:r>
      <w:r>
        <w:rPr>
          <w:spacing w:val="6"/>
        </w:rPr>
        <w:t xml:space="preserve"> </w:t>
      </w:r>
      <w:r>
        <w:t>линии</w:t>
      </w:r>
      <w:r>
        <w:rPr>
          <w:spacing w:val="4"/>
        </w:rPr>
        <w:t xml:space="preserve"> </w:t>
      </w:r>
      <w:r>
        <w:t>России;крупные</w:t>
      </w:r>
      <w:r>
        <w:rPr>
          <w:spacing w:val="4"/>
        </w:rPr>
        <w:t xml:space="preserve"> </w:t>
      </w:r>
      <w:r>
        <w:t>реки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границы</w:t>
      </w:r>
      <w:r>
        <w:rPr>
          <w:spacing w:val="17"/>
        </w:rPr>
        <w:t xml:space="preserve"> </w:t>
      </w:r>
      <w:r>
        <w:t>климатических</w:t>
      </w:r>
      <w:r>
        <w:rPr>
          <w:spacing w:val="18"/>
        </w:rPr>
        <w:t xml:space="preserve"> </w:t>
      </w:r>
      <w:r>
        <w:t>поясов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областей,природно-хозяйственных</w:t>
      </w:r>
      <w:r>
        <w:rPr>
          <w:spacing w:val="17"/>
        </w:rPr>
        <w:t xml:space="preserve"> </w:t>
      </w:r>
      <w:r>
        <w:t>зон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страны;Арктической</w:t>
      </w:r>
      <w:r>
        <w:rPr>
          <w:spacing w:val="-2"/>
        </w:rPr>
        <w:t xml:space="preserve"> </w:t>
      </w:r>
      <w:r>
        <w:t>зоны,южной</w:t>
      </w:r>
      <w:r>
        <w:rPr>
          <w:spacing w:val="-2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распространения</w:t>
      </w:r>
      <w:r>
        <w:rPr>
          <w:spacing w:val="-2"/>
        </w:rPr>
        <w:t xml:space="preserve"> </w:t>
      </w:r>
      <w:r>
        <w:t>многолетней</w:t>
      </w:r>
      <w:r>
        <w:rPr>
          <w:spacing w:val="-2"/>
        </w:rPr>
        <w:t xml:space="preserve"> </w:t>
      </w:r>
      <w:r>
        <w:t>мерзлоты;</w:t>
      </w:r>
    </w:p>
    <w:p w:rsidR="00E65D0E" w:rsidRDefault="009F5DD6">
      <w:pPr>
        <w:pStyle w:val="a3"/>
        <w:spacing w:line="276" w:lineRule="auto"/>
      </w:pPr>
      <w:r>
        <w:t>приводить</w:t>
      </w:r>
      <w:r>
        <w:rPr>
          <w:spacing w:val="16"/>
        </w:rPr>
        <w:t xml:space="preserve"> </w:t>
      </w:r>
      <w:r>
        <w:t>примеры</w:t>
      </w:r>
      <w:r>
        <w:rPr>
          <w:spacing w:val="14"/>
        </w:rPr>
        <w:t xml:space="preserve"> </w:t>
      </w:r>
      <w:r>
        <w:t>мер</w:t>
      </w:r>
      <w:r>
        <w:rPr>
          <w:spacing w:val="14"/>
        </w:rPr>
        <w:t xml:space="preserve"> </w:t>
      </w:r>
      <w:r>
        <w:t>безопасности,в</w:t>
      </w:r>
      <w:r>
        <w:rPr>
          <w:spacing w:val="14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экономики</w:t>
      </w:r>
      <w:r>
        <w:rPr>
          <w:spacing w:val="15"/>
        </w:rPr>
        <w:t xml:space="preserve"> </w:t>
      </w:r>
      <w:r>
        <w:t>семьи,в</w:t>
      </w:r>
      <w:r>
        <w:rPr>
          <w:spacing w:val="14"/>
        </w:rPr>
        <w:t xml:space="preserve"> </w:t>
      </w:r>
      <w:r>
        <w:t>случае</w:t>
      </w:r>
      <w:r>
        <w:rPr>
          <w:spacing w:val="-57"/>
        </w:rPr>
        <w:t xml:space="preserve"> </w:t>
      </w:r>
      <w:r>
        <w:t>природных стихийных</w:t>
      </w:r>
      <w:r>
        <w:rPr>
          <w:spacing w:val="-1"/>
        </w:rPr>
        <w:t xml:space="preserve"> </w:t>
      </w:r>
      <w:r>
        <w:t>бедствий</w:t>
      </w:r>
      <w:r>
        <w:rPr>
          <w:spacing w:val="-1"/>
        </w:rPr>
        <w:t xml:space="preserve"> </w:t>
      </w:r>
      <w:r>
        <w:t>и техногенных</w:t>
      </w:r>
      <w:r>
        <w:rPr>
          <w:spacing w:val="2"/>
        </w:rPr>
        <w:t xml:space="preserve"> </w:t>
      </w:r>
      <w:r>
        <w:t>катастроф;</w:t>
      </w:r>
    </w:p>
    <w:p w:rsidR="00E65D0E" w:rsidRDefault="009F5DD6">
      <w:pPr>
        <w:pStyle w:val="a3"/>
        <w:spacing w:line="278" w:lineRule="auto"/>
        <w:ind w:left="2251" w:firstLine="0"/>
      </w:pPr>
      <w:r>
        <w:t>приводить примеры рационального и нерационального природопользования;</w:t>
      </w:r>
      <w:r>
        <w:rPr>
          <w:spacing w:val="1"/>
        </w:rPr>
        <w:t xml:space="preserve"> </w:t>
      </w:r>
      <w:r>
        <w:t>приводить</w:t>
      </w:r>
      <w:r>
        <w:rPr>
          <w:spacing w:val="58"/>
        </w:rPr>
        <w:t xml:space="preserve"> </w:t>
      </w:r>
      <w:r>
        <w:t>примеры</w:t>
      </w:r>
      <w:r>
        <w:rPr>
          <w:spacing w:val="58"/>
        </w:rPr>
        <w:t xml:space="preserve"> </w:t>
      </w:r>
      <w:r>
        <w:t>особо  охраняемых</w:t>
      </w:r>
      <w:r>
        <w:rPr>
          <w:spacing w:val="58"/>
        </w:rPr>
        <w:t xml:space="preserve"> </w:t>
      </w:r>
      <w:r>
        <w:t>природных</w:t>
      </w:r>
      <w:r>
        <w:rPr>
          <w:spacing w:val="59"/>
        </w:rPr>
        <w:t xml:space="preserve"> </w:t>
      </w:r>
      <w:r>
        <w:t>территорий</w:t>
      </w:r>
      <w:r>
        <w:rPr>
          <w:spacing w:val="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своего</w:t>
      </w:r>
    </w:p>
    <w:p w:rsidR="00E65D0E" w:rsidRDefault="009F5DD6">
      <w:pPr>
        <w:pStyle w:val="a3"/>
        <w:spacing w:line="272" w:lineRule="exact"/>
        <w:ind w:firstLine="0"/>
      </w:pPr>
      <w:r>
        <w:t>края,животных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растений,занесённых в</w:t>
      </w:r>
      <w:r>
        <w:rPr>
          <w:spacing w:val="-2"/>
        </w:rPr>
        <w:t xml:space="preserve"> </w:t>
      </w:r>
      <w:r>
        <w:t>Красную</w:t>
      </w:r>
      <w:r>
        <w:rPr>
          <w:spacing w:val="-3"/>
        </w:rPr>
        <w:t xml:space="preserve"> </w:t>
      </w:r>
      <w:r>
        <w:t>книгу</w:t>
      </w:r>
      <w:r>
        <w:rPr>
          <w:spacing w:val="-7"/>
        </w:rPr>
        <w:t xml:space="preserve"> </w:t>
      </w:r>
      <w:r>
        <w:t>России;</w:t>
      </w:r>
    </w:p>
    <w:p w:rsidR="00E65D0E" w:rsidRDefault="009F5DD6">
      <w:pPr>
        <w:pStyle w:val="a3"/>
        <w:tabs>
          <w:tab w:val="left" w:pos="3635"/>
          <w:tab w:val="left" w:pos="5134"/>
          <w:tab w:val="left" w:pos="7180"/>
        </w:tabs>
        <w:spacing w:before="40" w:line="276" w:lineRule="auto"/>
        <w:ind w:right="678"/>
      </w:pPr>
      <w:r>
        <w:t>выбирать</w:t>
      </w:r>
      <w:r>
        <w:tab/>
        <w:t>источники</w:t>
      </w:r>
      <w:r>
        <w:tab/>
        <w:t>географической</w:t>
      </w:r>
      <w:r>
        <w:tab/>
        <w:t>информации(картографические,</w:t>
      </w:r>
      <w:r>
        <w:rPr>
          <w:spacing w:val="-57"/>
        </w:rPr>
        <w:t xml:space="preserve"> </w:t>
      </w:r>
      <w:r>
        <w:t>статистические,текстовые,видео- и</w:t>
      </w:r>
      <w:r>
        <w:rPr>
          <w:spacing w:val="1"/>
        </w:rPr>
        <w:t xml:space="preserve"> </w:t>
      </w:r>
      <w:r>
        <w:t>фотоизображения,компьютерные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-57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особенностей</w:t>
      </w:r>
      <w:r>
        <w:rPr>
          <w:spacing w:val="-3"/>
        </w:rPr>
        <w:t xml:space="preserve"> </w:t>
      </w:r>
      <w:r>
        <w:t>населения России;</w:t>
      </w:r>
    </w:p>
    <w:p w:rsidR="00E65D0E" w:rsidRDefault="009F5DD6">
      <w:pPr>
        <w:pStyle w:val="a3"/>
        <w:spacing w:before="1" w:line="276" w:lineRule="auto"/>
      </w:pPr>
      <w:r>
        <w:t>приводить</w:t>
      </w:r>
      <w:r>
        <w:rPr>
          <w:spacing w:val="12"/>
        </w:rPr>
        <w:t xml:space="preserve"> </w:t>
      </w:r>
      <w:r>
        <w:t>примеры</w:t>
      </w:r>
      <w:r>
        <w:rPr>
          <w:spacing w:val="13"/>
        </w:rPr>
        <w:t xml:space="preserve"> </w:t>
      </w:r>
      <w:r>
        <w:t>адаптации</w:t>
      </w:r>
      <w:r>
        <w:rPr>
          <w:spacing w:val="12"/>
        </w:rPr>
        <w:t xml:space="preserve"> </w:t>
      </w:r>
      <w:r>
        <w:t>человека</w:t>
      </w:r>
      <w:r>
        <w:rPr>
          <w:spacing w:val="12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разнообразным</w:t>
      </w:r>
      <w:r>
        <w:rPr>
          <w:spacing w:val="9"/>
        </w:rPr>
        <w:t xml:space="preserve"> </w:t>
      </w:r>
      <w:r>
        <w:t>природным</w:t>
      </w:r>
      <w:r>
        <w:rPr>
          <w:spacing w:val="14"/>
        </w:rPr>
        <w:t xml:space="preserve"> </w:t>
      </w:r>
      <w:r>
        <w:t>условиям</w:t>
      </w:r>
      <w:r>
        <w:rPr>
          <w:spacing w:val="1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территории страны;</w:t>
      </w:r>
    </w:p>
    <w:p w:rsidR="00E65D0E" w:rsidRDefault="009F5DD6">
      <w:pPr>
        <w:pStyle w:val="a3"/>
        <w:spacing w:line="278" w:lineRule="auto"/>
      </w:pPr>
      <w:r>
        <w:t>сравнивать</w:t>
      </w:r>
      <w:r>
        <w:rPr>
          <w:spacing w:val="27"/>
        </w:rPr>
        <w:t xml:space="preserve"> </w:t>
      </w:r>
      <w:r>
        <w:t>показатели</w:t>
      </w:r>
      <w:r>
        <w:rPr>
          <w:spacing w:val="24"/>
        </w:rPr>
        <w:t xml:space="preserve"> </w:t>
      </w:r>
      <w:r>
        <w:t>воспроизводства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качества</w:t>
      </w:r>
      <w:r>
        <w:rPr>
          <w:spacing w:val="25"/>
        </w:rPr>
        <w:t xml:space="preserve"> </w:t>
      </w:r>
      <w:r>
        <w:t>населения</w:t>
      </w:r>
      <w:r>
        <w:rPr>
          <w:spacing w:val="25"/>
        </w:rPr>
        <w:t xml:space="preserve"> </w:t>
      </w:r>
      <w:r>
        <w:t>России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мировыми</w:t>
      </w:r>
      <w:r>
        <w:rPr>
          <w:spacing w:val="-57"/>
        </w:rPr>
        <w:t xml:space="preserve"> </w:t>
      </w:r>
      <w:r>
        <w:t>показателями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показателями других</w:t>
      </w:r>
      <w:r>
        <w:rPr>
          <w:spacing w:val="2"/>
        </w:rPr>
        <w:t xml:space="preserve"> </w:t>
      </w:r>
      <w:r>
        <w:t>стран;</w:t>
      </w:r>
    </w:p>
    <w:p w:rsidR="00E65D0E" w:rsidRDefault="009F5DD6">
      <w:pPr>
        <w:pStyle w:val="a3"/>
        <w:spacing w:line="276" w:lineRule="auto"/>
      </w:pPr>
      <w:r>
        <w:t>различать</w:t>
      </w:r>
      <w:r>
        <w:rPr>
          <w:spacing w:val="49"/>
        </w:rPr>
        <w:t xml:space="preserve"> </w:t>
      </w:r>
      <w:r>
        <w:t>демографические</w:t>
      </w:r>
      <w:r>
        <w:rPr>
          <w:spacing w:val="46"/>
        </w:rPr>
        <w:t xml:space="preserve"> </w:t>
      </w:r>
      <w:r>
        <w:t>процессы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явления,характеризующие</w:t>
      </w:r>
      <w:r>
        <w:rPr>
          <w:spacing w:val="46"/>
        </w:rPr>
        <w:t xml:space="preserve"> </w:t>
      </w:r>
      <w:r>
        <w:t>динамику</w:t>
      </w:r>
      <w:r>
        <w:rPr>
          <w:spacing w:val="-57"/>
        </w:rPr>
        <w:t xml:space="preserve"> </w:t>
      </w:r>
      <w:r>
        <w:t>численности населения</w:t>
      </w:r>
      <w:r>
        <w:rPr>
          <w:spacing w:val="-4"/>
        </w:rPr>
        <w:t xml:space="preserve"> </w:t>
      </w:r>
      <w:r>
        <w:t>России,её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 и</w:t>
      </w:r>
      <w:r>
        <w:rPr>
          <w:spacing w:val="-1"/>
        </w:rPr>
        <w:t xml:space="preserve"> </w:t>
      </w:r>
      <w:r>
        <w:t>своего края;</w:t>
      </w:r>
    </w:p>
    <w:p w:rsidR="00E65D0E" w:rsidRDefault="009F5DD6">
      <w:pPr>
        <w:pStyle w:val="a3"/>
        <w:spacing w:line="278" w:lineRule="auto"/>
      </w:pPr>
      <w:r>
        <w:t>проводить</w:t>
      </w:r>
      <w:r>
        <w:rPr>
          <w:spacing w:val="44"/>
        </w:rPr>
        <w:t xml:space="preserve"> </w:t>
      </w:r>
      <w:r>
        <w:t>классификацию</w:t>
      </w:r>
      <w:r>
        <w:rPr>
          <w:spacing w:val="45"/>
        </w:rPr>
        <w:t xml:space="preserve"> </w:t>
      </w:r>
      <w:r>
        <w:t>населённых</w:t>
      </w:r>
      <w:r>
        <w:rPr>
          <w:spacing w:val="46"/>
        </w:rPr>
        <w:t xml:space="preserve"> </w:t>
      </w:r>
      <w:r>
        <w:t>пунктов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регионов</w:t>
      </w:r>
      <w:r>
        <w:rPr>
          <w:spacing w:val="44"/>
        </w:rPr>
        <w:t xml:space="preserve"> </w:t>
      </w:r>
      <w:r>
        <w:t>России</w:t>
      </w:r>
      <w:r>
        <w:rPr>
          <w:spacing w:val="45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заданным</w:t>
      </w:r>
      <w:r>
        <w:rPr>
          <w:spacing w:val="-57"/>
        </w:rPr>
        <w:t xml:space="preserve"> </w:t>
      </w:r>
      <w:r>
        <w:t>основаниям;</w:t>
      </w:r>
    </w:p>
    <w:p w:rsidR="00E65D0E" w:rsidRDefault="009F5DD6">
      <w:pPr>
        <w:pStyle w:val="a3"/>
        <w:spacing w:line="276" w:lineRule="auto"/>
      </w:pPr>
      <w:r>
        <w:t>использовать</w:t>
      </w:r>
      <w:r>
        <w:rPr>
          <w:spacing w:val="13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естественном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механическом</w:t>
      </w:r>
      <w:r>
        <w:rPr>
          <w:spacing w:val="11"/>
        </w:rPr>
        <w:t xml:space="preserve"> </w:t>
      </w:r>
      <w:r>
        <w:t>движении</w:t>
      </w:r>
      <w:r>
        <w:rPr>
          <w:spacing w:val="13"/>
        </w:rPr>
        <w:t xml:space="preserve"> </w:t>
      </w:r>
      <w:r>
        <w:t>населения,</w:t>
      </w:r>
      <w:r>
        <w:rPr>
          <w:spacing w:val="-57"/>
        </w:rPr>
        <w:t xml:space="preserve"> </w:t>
      </w:r>
      <w:r>
        <w:t>половозрастной</w:t>
      </w:r>
      <w:r>
        <w:rPr>
          <w:spacing w:val="9"/>
        </w:rPr>
        <w:t xml:space="preserve"> </w:t>
      </w:r>
      <w:r>
        <w:t>структуре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размещении</w:t>
      </w:r>
      <w:r>
        <w:rPr>
          <w:spacing w:val="12"/>
        </w:rPr>
        <w:t xml:space="preserve"> </w:t>
      </w:r>
      <w:r>
        <w:t>населения,трудовых</w:t>
      </w:r>
      <w:r>
        <w:rPr>
          <w:spacing w:val="13"/>
        </w:rPr>
        <w:t xml:space="preserve"> </w:t>
      </w:r>
      <w:r>
        <w:t>ресурсах,городском</w:t>
      </w:r>
      <w:r>
        <w:rPr>
          <w:spacing w:val="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</w:t>
      </w:r>
      <w:r>
        <w:rPr>
          <w:spacing w:val="3"/>
        </w:rPr>
        <w:t xml:space="preserve"> </w:t>
      </w:r>
      <w:r>
        <w:t>населении,этническом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религиозном</w:t>
      </w:r>
      <w:r>
        <w:rPr>
          <w:spacing w:val="3"/>
        </w:rPr>
        <w:t xml:space="preserve"> </w:t>
      </w:r>
      <w:r>
        <w:t>составе</w:t>
      </w:r>
      <w:r>
        <w:rPr>
          <w:spacing w:val="3"/>
        </w:rPr>
        <w:t xml:space="preserve"> </w:t>
      </w:r>
      <w:r>
        <w:t>населения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 контексте реальной</w:t>
      </w:r>
      <w:r>
        <w:rPr>
          <w:spacing w:val="-2"/>
        </w:rPr>
        <w:t xml:space="preserve"> </w:t>
      </w:r>
      <w:r>
        <w:t>жизни;</w:t>
      </w:r>
    </w:p>
    <w:p w:rsidR="00E65D0E" w:rsidRDefault="009F5DD6">
      <w:pPr>
        <w:pStyle w:val="a3"/>
        <w:tabs>
          <w:tab w:val="left" w:pos="3025"/>
          <w:tab w:val="left" w:pos="3596"/>
          <w:tab w:val="left" w:pos="4943"/>
          <w:tab w:val="left" w:pos="6034"/>
          <w:tab w:val="left" w:pos="6319"/>
          <w:tab w:val="left" w:pos="7514"/>
          <w:tab w:val="left" w:pos="8037"/>
          <w:tab w:val="left" w:pos="8586"/>
          <w:tab w:val="left" w:pos="9677"/>
          <w:tab w:val="left" w:pos="9821"/>
        </w:tabs>
        <w:spacing w:line="276" w:lineRule="auto"/>
        <w:ind w:right="266"/>
      </w:pPr>
      <w:r>
        <w:t>применять</w:t>
      </w:r>
      <w:r>
        <w:tab/>
        <w:t>понятия«рождаемость»,</w:t>
      </w:r>
      <w:r>
        <w:tab/>
        <w:t>«смертность»,</w:t>
      </w:r>
      <w:r>
        <w:tab/>
        <w:t>«естественный</w:t>
      </w:r>
      <w:r>
        <w:tab/>
      </w:r>
      <w:r>
        <w:tab/>
        <w:t>прирост</w:t>
      </w:r>
      <w:r>
        <w:rPr>
          <w:spacing w:val="1"/>
        </w:rPr>
        <w:t xml:space="preserve"> </w:t>
      </w:r>
      <w:r>
        <w:t>населения»,</w:t>
      </w:r>
      <w:r>
        <w:tab/>
        <w:t>«миграционный</w:t>
      </w:r>
      <w:r>
        <w:tab/>
        <w:t>прирост</w:t>
      </w:r>
      <w:r>
        <w:tab/>
        <w:t>населения»,</w:t>
      </w:r>
      <w:r>
        <w:tab/>
        <w:t>«общий</w:t>
      </w:r>
      <w:r>
        <w:tab/>
        <w:t>прирост</w:t>
      </w:r>
      <w:r>
        <w:tab/>
      </w:r>
      <w:r>
        <w:rPr>
          <w:spacing w:val="-2"/>
        </w:rPr>
        <w:t>населения»,</w:t>
      </w:r>
    </w:p>
    <w:p w:rsidR="00E65D0E" w:rsidRDefault="009F5DD6">
      <w:pPr>
        <w:pStyle w:val="a3"/>
        <w:tabs>
          <w:tab w:val="left" w:pos="3215"/>
          <w:tab w:val="left" w:pos="6542"/>
        </w:tabs>
        <w:spacing w:line="276" w:lineRule="auto"/>
        <w:ind w:right="264" w:firstLine="0"/>
      </w:pPr>
      <w:r>
        <w:t>«плотность населения»,</w:t>
      </w:r>
      <w:r>
        <w:rPr>
          <w:spacing w:val="1"/>
        </w:rPr>
        <w:t xml:space="preserve"> </w:t>
      </w:r>
      <w:r>
        <w:t>«основная полоса(зона)расселения»,</w:t>
      </w:r>
      <w:r>
        <w:rPr>
          <w:spacing w:val="1"/>
        </w:rPr>
        <w:t xml:space="preserve"> </w:t>
      </w:r>
      <w:r>
        <w:t>«урбанизация»,</w:t>
      </w:r>
      <w:r>
        <w:rPr>
          <w:spacing w:val="1"/>
        </w:rPr>
        <w:t xml:space="preserve"> </w:t>
      </w:r>
      <w:r>
        <w:t>«городская</w:t>
      </w:r>
      <w:r>
        <w:rPr>
          <w:spacing w:val="1"/>
        </w:rPr>
        <w:t xml:space="preserve"> </w:t>
      </w:r>
      <w:r>
        <w:t>агломерация»,</w:t>
      </w:r>
      <w:r>
        <w:tab/>
        <w:t xml:space="preserve">«посёлок  </w:t>
      </w:r>
      <w:r>
        <w:rPr>
          <w:spacing w:val="17"/>
        </w:rPr>
        <w:t xml:space="preserve"> </w:t>
      </w:r>
      <w:r>
        <w:t xml:space="preserve">городского  </w:t>
      </w:r>
      <w:r>
        <w:rPr>
          <w:spacing w:val="15"/>
        </w:rPr>
        <w:t xml:space="preserve"> </w:t>
      </w:r>
      <w:r>
        <w:t>типа»,</w:t>
      </w:r>
      <w:r>
        <w:tab/>
        <w:t xml:space="preserve">«половозрастная  </w:t>
      </w:r>
      <w:r>
        <w:rPr>
          <w:spacing w:val="10"/>
        </w:rPr>
        <w:t xml:space="preserve"> </w:t>
      </w:r>
      <w:r>
        <w:t xml:space="preserve">структура  </w:t>
      </w:r>
      <w:r>
        <w:rPr>
          <w:spacing w:val="10"/>
        </w:rPr>
        <w:t xml:space="preserve"> </w:t>
      </w:r>
      <w:r>
        <w:t>населения»,</w:t>
      </w:r>
    </w:p>
    <w:p w:rsidR="00E65D0E" w:rsidRDefault="009F5DD6">
      <w:pPr>
        <w:pStyle w:val="a3"/>
        <w:tabs>
          <w:tab w:val="left" w:pos="2833"/>
          <w:tab w:val="left" w:pos="4847"/>
          <w:tab w:val="left" w:pos="7246"/>
          <w:tab w:val="left" w:pos="8430"/>
          <w:tab w:val="left" w:pos="9881"/>
        </w:tabs>
        <w:ind w:firstLine="0"/>
      </w:pPr>
      <w:r>
        <w:t>«средняя</w:t>
      </w:r>
      <w:r>
        <w:tab/>
        <w:t>прогнозируемая</w:t>
      </w:r>
      <w:r>
        <w:tab/>
        <w:t>продолжительность</w:t>
      </w:r>
      <w:r>
        <w:tab/>
        <w:t>жизни»,</w:t>
      </w:r>
      <w:r>
        <w:tab/>
        <w:t>«трудовые</w:t>
      </w:r>
      <w:r>
        <w:tab/>
        <w:t>ресурсы»,</w:t>
      </w:r>
    </w:p>
    <w:p w:rsidR="00E65D0E" w:rsidRDefault="009F5DD6">
      <w:pPr>
        <w:pStyle w:val="a3"/>
        <w:spacing w:before="31" w:line="276" w:lineRule="auto"/>
        <w:ind w:firstLine="0"/>
      </w:pPr>
      <w:r>
        <w:t>«трудоспособный</w:t>
      </w:r>
      <w:r>
        <w:rPr>
          <w:spacing w:val="7"/>
        </w:rPr>
        <w:t xml:space="preserve"> </w:t>
      </w:r>
      <w:r>
        <w:t>возраст»,</w:t>
      </w:r>
      <w:r>
        <w:rPr>
          <w:spacing w:val="11"/>
        </w:rPr>
        <w:t xml:space="preserve"> </w:t>
      </w:r>
      <w:r>
        <w:t>«рабочая</w:t>
      </w:r>
      <w:r>
        <w:rPr>
          <w:spacing w:val="6"/>
        </w:rPr>
        <w:t xml:space="preserve"> </w:t>
      </w:r>
      <w:r>
        <w:t>сила»,</w:t>
      </w:r>
      <w:r>
        <w:rPr>
          <w:spacing w:val="16"/>
        </w:rPr>
        <w:t xml:space="preserve"> </w:t>
      </w:r>
      <w:r>
        <w:t>«безработица»,</w:t>
      </w:r>
      <w:r>
        <w:rPr>
          <w:spacing w:val="11"/>
        </w:rPr>
        <w:t xml:space="preserve"> </w:t>
      </w:r>
      <w:r>
        <w:t>«рынок</w:t>
      </w:r>
      <w:r>
        <w:rPr>
          <w:spacing w:val="7"/>
        </w:rPr>
        <w:t xml:space="preserve"> </w:t>
      </w:r>
      <w:r>
        <w:t>труда»,</w:t>
      </w:r>
      <w:r>
        <w:rPr>
          <w:spacing w:val="13"/>
        </w:rPr>
        <w:t xml:space="preserve"> </w:t>
      </w:r>
      <w:r>
        <w:t>«качество</w:t>
      </w:r>
      <w:r>
        <w:rPr>
          <w:spacing w:val="-57"/>
        </w:rPr>
        <w:t xml:space="preserve"> </w:t>
      </w:r>
      <w:r>
        <w:t>населения»для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и(или)практико-ориентированных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E65D0E" w:rsidRDefault="009F5DD6">
      <w:pPr>
        <w:pStyle w:val="a3"/>
        <w:spacing w:line="276" w:lineRule="auto"/>
        <w:ind w:right="652"/>
        <w:jc w:val="both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формах(таблица,график,географическое</w:t>
      </w:r>
      <w:r>
        <w:rPr>
          <w:spacing w:val="1"/>
        </w:rPr>
        <w:t xml:space="preserve"> </w:t>
      </w:r>
      <w:r>
        <w:t>описание)</w:t>
      </w:r>
      <w:r>
        <w:rPr>
          <w:spacing w:val="-57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и(или)практико-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задач.</w:t>
      </w:r>
    </w:p>
    <w:p w:rsidR="00E65D0E" w:rsidRDefault="00E65D0E">
      <w:pPr>
        <w:pStyle w:val="a3"/>
        <w:spacing w:before="10"/>
        <w:ind w:left="0" w:firstLine="0"/>
        <w:rPr>
          <w:sz w:val="20"/>
        </w:rPr>
      </w:pPr>
    </w:p>
    <w:p w:rsidR="00E65D0E" w:rsidRDefault="009F5DD6">
      <w:pPr>
        <w:ind w:left="2251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b/>
          <w:sz w:val="24"/>
        </w:rPr>
        <w:t>9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E65D0E" w:rsidRDefault="009F5DD6">
      <w:pPr>
        <w:pStyle w:val="a3"/>
        <w:tabs>
          <w:tab w:val="left" w:pos="3635"/>
          <w:tab w:val="left" w:pos="5134"/>
          <w:tab w:val="left" w:pos="7180"/>
        </w:tabs>
        <w:spacing w:before="41" w:line="276" w:lineRule="auto"/>
        <w:ind w:right="678"/>
      </w:pPr>
      <w:r>
        <w:t>выбирать</w:t>
      </w:r>
      <w:r>
        <w:tab/>
        <w:t>источники</w:t>
      </w:r>
      <w:r>
        <w:tab/>
        <w:t>географической</w:t>
      </w:r>
      <w:r>
        <w:tab/>
        <w:t>информации(картографические,</w:t>
      </w:r>
      <w:r>
        <w:rPr>
          <w:spacing w:val="-57"/>
        </w:rPr>
        <w:t xml:space="preserve"> </w:t>
      </w:r>
      <w:r>
        <w:t>статистические,текстовые,видео- и</w:t>
      </w:r>
      <w:r>
        <w:rPr>
          <w:spacing w:val="1"/>
        </w:rPr>
        <w:t xml:space="preserve"> </w:t>
      </w:r>
      <w:r>
        <w:t>фотоизображения,компьютерные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-57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особенностей</w:t>
      </w:r>
      <w:r>
        <w:rPr>
          <w:spacing w:val="-3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России;</w:t>
      </w:r>
    </w:p>
    <w:p w:rsidR="00E65D0E" w:rsidRDefault="009F5DD6">
      <w:pPr>
        <w:pStyle w:val="a3"/>
        <w:tabs>
          <w:tab w:val="left" w:pos="3872"/>
          <w:tab w:val="left" w:pos="4253"/>
          <w:tab w:val="left" w:pos="5623"/>
          <w:tab w:val="left" w:pos="6854"/>
          <w:tab w:val="left" w:pos="7592"/>
        </w:tabs>
        <w:spacing w:line="276" w:lineRule="auto"/>
        <w:ind w:right="580"/>
      </w:pPr>
      <w:r>
        <w:t>представлять</w:t>
      </w:r>
      <w:r>
        <w:tab/>
        <w:t>в</w:t>
      </w:r>
      <w:r>
        <w:tab/>
        <w:t>различных</w:t>
      </w:r>
      <w:r>
        <w:tab/>
        <w:t>формах(в</w:t>
      </w:r>
      <w:r>
        <w:tab/>
        <w:t>виде</w:t>
      </w:r>
      <w:r>
        <w:tab/>
        <w:t>карты,таблицы,графика,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6"/>
        </w:rPr>
        <w:t xml:space="preserve"> </w:t>
      </w:r>
      <w:r>
        <w:t>описания)географическую</w:t>
      </w:r>
      <w:r>
        <w:rPr>
          <w:spacing w:val="18"/>
        </w:rPr>
        <w:t xml:space="preserve"> </w:t>
      </w:r>
      <w:r>
        <w:t>информацию,необходимую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 и(или)практико-ориентированных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</w:pPr>
      <w:r>
        <w:lastRenderedPageBreak/>
        <w:t>находить,извлекать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-57"/>
        </w:rPr>
        <w:t xml:space="preserve"> </w:t>
      </w:r>
      <w:r>
        <w:t>функциональную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территориальную</w:t>
      </w:r>
      <w:r>
        <w:rPr>
          <w:spacing w:val="4"/>
        </w:rPr>
        <w:t xml:space="preserve"> </w:t>
      </w:r>
      <w:r>
        <w:t>структуру хозяйства</w:t>
      </w:r>
      <w:r>
        <w:rPr>
          <w:spacing w:val="3"/>
        </w:rPr>
        <w:t xml:space="preserve"> </w:t>
      </w:r>
      <w:r>
        <w:t>России,для</w:t>
      </w:r>
      <w:r>
        <w:rPr>
          <w:spacing w:val="4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E65D0E" w:rsidRDefault="009F5DD6">
      <w:pPr>
        <w:pStyle w:val="a3"/>
        <w:spacing w:before="1" w:line="276" w:lineRule="auto"/>
        <w:ind w:right="405"/>
        <w:jc w:val="both"/>
      </w:pPr>
      <w:r>
        <w:t>выделять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 быть недостоверной;определять информацию,недостающую для решения той или</w:t>
      </w:r>
      <w:r>
        <w:rPr>
          <w:spacing w:val="1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задачи;</w:t>
      </w:r>
    </w:p>
    <w:p w:rsidR="00E65D0E" w:rsidRDefault="009F5DD6">
      <w:pPr>
        <w:pStyle w:val="a3"/>
        <w:spacing w:before="1"/>
        <w:ind w:left="2251" w:firstLine="0"/>
        <w:jc w:val="both"/>
      </w:pPr>
      <w:r>
        <w:t>применять</w:t>
      </w:r>
      <w:r>
        <w:rPr>
          <w:spacing w:val="41"/>
        </w:rPr>
        <w:t xml:space="preserve"> </w:t>
      </w:r>
      <w:r>
        <w:t>понятия«экономико-географическое</w:t>
      </w:r>
      <w:r>
        <w:rPr>
          <w:spacing w:val="43"/>
        </w:rPr>
        <w:t xml:space="preserve"> </w:t>
      </w:r>
      <w:r>
        <w:t>положение»,</w:t>
      </w:r>
      <w:r>
        <w:rPr>
          <w:spacing w:val="48"/>
        </w:rPr>
        <w:t xml:space="preserve"> </w:t>
      </w:r>
      <w:r>
        <w:t>«состав</w:t>
      </w:r>
      <w:r>
        <w:rPr>
          <w:spacing w:val="43"/>
        </w:rPr>
        <w:t xml:space="preserve"> </w:t>
      </w:r>
      <w:r>
        <w:t>хозяйства»,</w:t>
      </w:r>
    </w:p>
    <w:p w:rsidR="00E65D0E" w:rsidRDefault="009F5DD6">
      <w:pPr>
        <w:pStyle w:val="a3"/>
        <w:tabs>
          <w:tab w:val="left" w:pos="3357"/>
          <w:tab w:val="left" w:pos="5902"/>
          <w:tab w:val="left" w:pos="7408"/>
          <w:tab w:val="left" w:pos="9761"/>
        </w:tabs>
        <w:spacing w:before="40" w:line="276" w:lineRule="auto"/>
        <w:ind w:right="253" w:firstLine="0"/>
      </w:pPr>
      <w:r>
        <w:t>«отраслевая,функциональная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территориальная</w:t>
      </w:r>
      <w:r>
        <w:rPr>
          <w:spacing w:val="8"/>
        </w:rPr>
        <w:t xml:space="preserve"> </w:t>
      </w:r>
      <w:r>
        <w:t>структура»,</w:t>
      </w:r>
      <w:r>
        <w:rPr>
          <w:spacing w:val="15"/>
        </w:rPr>
        <w:t xml:space="preserve"> </w:t>
      </w:r>
      <w:r>
        <w:t>«условия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3"/>
        </w:rPr>
        <w:t xml:space="preserve"> </w:t>
      </w:r>
      <w:r>
        <w:t>производства»,</w:t>
      </w:r>
      <w:r>
        <w:rPr>
          <w:spacing w:val="18"/>
        </w:rPr>
        <w:t xml:space="preserve"> </w:t>
      </w:r>
      <w:r>
        <w:t>«отрасль</w:t>
      </w:r>
      <w:r>
        <w:rPr>
          <w:spacing w:val="14"/>
        </w:rPr>
        <w:t xml:space="preserve"> </w:t>
      </w:r>
      <w:r>
        <w:t>хозяйства»,</w:t>
      </w:r>
      <w:r>
        <w:rPr>
          <w:spacing w:val="18"/>
        </w:rPr>
        <w:t xml:space="preserve"> </w:t>
      </w:r>
      <w:r>
        <w:t>«межотраслевой</w:t>
      </w:r>
      <w:r>
        <w:rPr>
          <w:spacing w:val="16"/>
        </w:rPr>
        <w:t xml:space="preserve"> </w:t>
      </w:r>
      <w:r>
        <w:t>комплекс»,</w:t>
      </w:r>
      <w:r>
        <w:rPr>
          <w:spacing w:val="18"/>
        </w:rPr>
        <w:t xml:space="preserve"> </w:t>
      </w:r>
      <w:r>
        <w:t>«сектор</w:t>
      </w:r>
      <w:r>
        <w:rPr>
          <w:spacing w:val="-57"/>
        </w:rPr>
        <w:t xml:space="preserve"> </w:t>
      </w:r>
      <w:r>
        <w:t>экономики»,</w:t>
      </w:r>
      <w:r>
        <w:rPr>
          <w:spacing w:val="15"/>
        </w:rPr>
        <w:t xml:space="preserve"> </w:t>
      </w:r>
      <w:r>
        <w:t>«территория</w:t>
      </w:r>
      <w:r>
        <w:rPr>
          <w:spacing w:val="11"/>
        </w:rPr>
        <w:t xml:space="preserve"> </w:t>
      </w:r>
      <w:r>
        <w:t>опережающего</w:t>
      </w:r>
      <w:r>
        <w:rPr>
          <w:spacing w:val="10"/>
        </w:rPr>
        <w:t xml:space="preserve"> </w:t>
      </w:r>
      <w:r>
        <w:t>развития»,</w:t>
      </w:r>
      <w:r>
        <w:rPr>
          <w:spacing w:val="18"/>
        </w:rPr>
        <w:t xml:space="preserve"> </w:t>
      </w:r>
      <w:r>
        <w:t>«себестоимость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рентабельность</w:t>
      </w:r>
      <w:r>
        <w:rPr>
          <w:spacing w:val="-57"/>
        </w:rPr>
        <w:t xml:space="preserve"> </w:t>
      </w:r>
      <w:r>
        <w:t>производства»,</w:t>
      </w:r>
      <w:r>
        <w:tab/>
        <w:t>«природно-ресурсный</w:t>
      </w:r>
      <w:r>
        <w:tab/>
        <w:t>потенциал»,</w:t>
      </w:r>
      <w:r>
        <w:tab/>
        <w:t>«инфраструктурный</w:t>
      </w:r>
      <w:r>
        <w:tab/>
      </w:r>
      <w:r>
        <w:rPr>
          <w:spacing w:val="-1"/>
        </w:rPr>
        <w:t>комплекс»,</w:t>
      </w:r>
    </w:p>
    <w:p w:rsidR="00E65D0E" w:rsidRDefault="009F5DD6">
      <w:pPr>
        <w:pStyle w:val="a3"/>
        <w:tabs>
          <w:tab w:val="left" w:pos="3746"/>
          <w:tab w:val="left" w:pos="5488"/>
          <w:tab w:val="left" w:pos="7992"/>
          <w:tab w:val="left" w:pos="9254"/>
        </w:tabs>
        <w:spacing w:before="1"/>
        <w:ind w:firstLine="0"/>
      </w:pPr>
      <w:r>
        <w:t>«рекреационное</w:t>
      </w:r>
      <w:r>
        <w:tab/>
        <w:t>хозяйство»,</w:t>
      </w:r>
      <w:r>
        <w:tab/>
        <w:t>«инфраструктура»,</w:t>
      </w:r>
      <w:r>
        <w:tab/>
        <w:t>«сфера</w:t>
      </w:r>
      <w:r>
        <w:tab/>
        <w:t>обслуживания»,</w:t>
      </w:r>
    </w:p>
    <w:p w:rsidR="00E65D0E" w:rsidRDefault="009F5DD6">
      <w:pPr>
        <w:pStyle w:val="a3"/>
        <w:tabs>
          <w:tab w:val="left" w:pos="5297"/>
          <w:tab w:val="left" w:pos="7180"/>
          <w:tab w:val="left" w:pos="8526"/>
        </w:tabs>
        <w:spacing w:before="41" w:line="276" w:lineRule="auto"/>
        <w:ind w:right="247" w:firstLine="0"/>
      </w:pPr>
      <w:r>
        <w:t xml:space="preserve">«агропромышленный  </w:t>
      </w:r>
      <w:r>
        <w:rPr>
          <w:spacing w:val="13"/>
        </w:rPr>
        <w:t xml:space="preserve"> </w:t>
      </w:r>
      <w:r>
        <w:t>комплекс»,</w:t>
      </w:r>
      <w:r>
        <w:tab/>
        <w:t>«химико-лесной</w:t>
      </w:r>
      <w:r>
        <w:tab/>
        <w:t>комплекс»,</w:t>
      </w:r>
      <w:r>
        <w:tab/>
        <w:t>«машиностроительный</w:t>
      </w:r>
      <w:r>
        <w:rPr>
          <w:spacing w:val="-57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«металлургический комплекс»,</w:t>
      </w:r>
      <w:r>
        <w:rPr>
          <w:spacing w:val="1"/>
        </w:rPr>
        <w:t xml:space="preserve"> </w:t>
      </w:r>
      <w:r>
        <w:t>«ВИЭ»,</w:t>
      </w:r>
      <w:r>
        <w:rPr>
          <w:spacing w:val="1"/>
        </w:rPr>
        <w:t xml:space="preserve"> </w:t>
      </w:r>
      <w:r>
        <w:t>«ТЭК»,для решения учебных и(или)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E65D0E" w:rsidRDefault="009F5DD6">
      <w:pPr>
        <w:pStyle w:val="a3"/>
        <w:tabs>
          <w:tab w:val="left" w:pos="4342"/>
          <w:tab w:val="left" w:pos="5736"/>
          <w:tab w:val="left" w:pos="7439"/>
          <w:tab w:val="left" w:pos="8857"/>
        </w:tabs>
        <w:spacing w:before="1" w:line="276" w:lineRule="auto"/>
        <w:ind w:right="368"/>
      </w:pPr>
      <w:r>
        <w:t>характеризовать</w:t>
      </w:r>
      <w:r>
        <w:tab/>
        <w:t>основные</w:t>
      </w:r>
      <w:r>
        <w:tab/>
        <w:t>особенности</w:t>
      </w:r>
      <w:r>
        <w:tab/>
        <w:t>хозяйства</w:t>
      </w:r>
      <w:r>
        <w:tab/>
        <w:t>России;влияние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50"/>
        </w:rPr>
        <w:t xml:space="preserve"> </w:t>
      </w:r>
      <w:r>
        <w:t>положения</w:t>
      </w:r>
      <w:r>
        <w:rPr>
          <w:spacing w:val="50"/>
        </w:rPr>
        <w:t xml:space="preserve"> </w:t>
      </w:r>
      <w:r>
        <w:t>России</w:t>
      </w:r>
      <w:r>
        <w:rPr>
          <w:spacing w:val="51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особенности</w:t>
      </w:r>
      <w:r>
        <w:rPr>
          <w:spacing w:val="52"/>
        </w:rPr>
        <w:t xml:space="preserve"> </w:t>
      </w:r>
      <w:r>
        <w:t>отраслевой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территориальной</w:t>
      </w:r>
      <w:r>
        <w:rPr>
          <w:spacing w:val="-57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хозяйства;роль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державы;проблемы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отраслей хозяйства</w:t>
      </w:r>
      <w:r>
        <w:rPr>
          <w:spacing w:val="-1"/>
        </w:rPr>
        <w:t xml:space="preserve"> </w:t>
      </w:r>
      <w:r>
        <w:t>и регионов</w:t>
      </w:r>
      <w:r>
        <w:rPr>
          <w:spacing w:val="-1"/>
        </w:rPr>
        <w:t xml:space="preserve"> </w:t>
      </w:r>
      <w:r>
        <w:t>России;</w:t>
      </w:r>
    </w:p>
    <w:p w:rsidR="00E65D0E" w:rsidRDefault="009F5DD6">
      <w:pPr>
        <w:pStyle w:val="a3"/>
        <w:spacing w:line="276" w:lineRule="auto"/>
        <w:ind w:right="263"/>
      </w:pPr>
      <w:r>
        <w:t>различать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развития(ТОР),Арктическую</w:t>
      </w:r>
      <w:r>
        <w:rPr>
          <w:spacing w:val="1"/>
        </w:rPr>
        <w:t xml:space="preserve"> </w:t>
      </w:r>
      <w:r>
        <w:t>зону и</w:t>
      </w:r>
      <w:r>
        <w:rPr>
          <w:spacing w:val="1"/>
        </w:rPr>
        <w:t xml:space="preserve"> </w:t>
      </w:r>
      <w:r>
        <w:t>зону</w:t>
      </w:r>
      <w:r>
        <w:rPr>
          <w:spacing w:val="-57"/>
        </w:rPr>
        <w:t xml:space="preserve"> </w:t>
      </w:r>
      <w:r>
        <w:t>Севера</w:t>
      </w:r>
      <w:r>
        <w:rPr>
          <w:spacing w:val="-2"/>
        </w:rPr>
        <w:t xml:space="preserve"> </w:t>
      </w:r>
      <w:r>
        <w:t>России;</w:t>
      </w:r>
    </w:p>
    <w:p w:rsidR="00E65D0E" w:rsidRDefault="009F5DD6">
      <w:pPr>
        <w:pStyle w:val="a3"/>
        <w:spacing w:before="1" w:line="276" w:lineRule="auto"/>
        <w:ind w:right="257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источников;</w:t>
      </w:r>
    </w:p>
    <w:p w:rsidR="00E65D0E" w:rsidRDefault="009F5DD6">
      <w:pPr>
        <w:pStyle w:val="a3"/>
        <w:spacing w:line="276" w:lineRule="auto"/>
        <w:ind w:right="342"/>
      </w:pPr>
      <w:r>
        <w:t>находить,извлекать,интегрировать и интерпретировать информацию из 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информации(картографические,статистические,текстовые,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фотоизображения,компьютерные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2"/>
        </w:rPr>
        <w:t xml:space="preserve"> </w:t>
      </w:r>
      <w:r>
        <w:t>данных)для</w:t>
      </w:r>
      <w:r>
        <w:rPr>
          <w:spacing w:val="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практико-ориентированных</w:t>
      </w:r>
      <w:r>
        <w:rPr>
          <w:spacing w:val="10"/>
        </w:rPr>
        <w:t xml:space="preserve"> </w:t>
      </w:r>
      <w:r>
        <w:t>задач:сравнивать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оценивать</w:t>
      </w:r>
      <w:r>
        <w:rPr>
          <w:spacing w:val="12"/>
        </w:rPr>
        <w:t xml:space="preserve"> </w:t>
      </w:r>
      <w:r>
        <w:t>влияние</w:t>
      </w:r>
      <w:r>
        <w:rPr>
          <w:spacing w:val="8"/>
        </w:rPr>
        <w:t xml:space="preserve"> </w:t>
      </w:r>
      <w:r>
        <w:t>отдельных</w:t>
      </w:r>
      <w:r>
        <w:rPr>
          <w:spacing w:val="13"/>
        </w:rPr>
        <w:t xml:space="preserve"> </w:t>
      </w:r>
      <w:r>
        <w:t>отраслей</w:t>
      </w:r>
      <w:r>
        <w:rPr>
          <w:spacing w:val="-57"/>
        </w:rPr>
        <w:t xml:space="preserve"> </w:t>
      </w:r>
      <w:r>
        <w:t>хозяйства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окружающую</w:t>
      </w:r>
      <w:r>
        <w:rPr>
          <w:spacing w:val="14"/>
        </w:rPr>
        <w:t xml:space="preserve"> </w:t>
      </w:r>
      <w:r>
        <w:t>среду;условия</w:t>
      </w:r>
      <w:r>
        <w:rPr>
          <w:spacing w:val="15"/>
        </w:rPr>
        <w:t xml:space="preserve"> </w:t>
      </w:r>
      <w:r>
        <w:t>отдельных</w:t>
      </w:r>
      <w:r>
        <w:rPr>
          <w:spacing w:val="15"/>
        </w:rPr>
        <w:t xml:space="preserve"> </w:t>
      </w:r>
      <w:r>
        <w:t>регионов</w:t>
      </w:r>
      <w:r>
        <w:rPr>
          <w:spacing w:val="13"/>
        </w:rPr>
        <w:t xml:space="preserve"> </w:t>
      </w:r>
      <w:r>
        <w:t>страны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энергетики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возобновляемых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энергии(ВИЭ);</w:t>
      </w:r>
    </w:p>
    <w:p w:rsidR="00E65D0E" w:rsidRDefault="009F5DD6">
      <w:pPr>
        <w:pStyle w:val="a3"/>
        <w:spacing w:line="276" w:lineRule="auto"/>
        <w:ind w:right="263"/>
      </w:pPr>
      <w:r>
        <w:t>различать</w:t>
      </w:r>
      <w:r>
        <w:rPr>
          <w:spacing w:val="-2"/>
        </w:rPr>
        <w:t xml:space="preserve"> </w:t>
      </w:r>
      <w:r>
        <w:t>изученные</w:t>
      </w:r>
      <w:r>
        <w:rPr>
          <w:spacing w:val="19"/>
        </w:rPr>
        <w:t xml:space="preserve"> </w:t>
      </w:r>
      <w:r>
        <w:t>географические</w:t>
      </w:r>
      <w:r>
        <w:rPr>
          <w:spacing w:val="16"/>
        </w:rPr>
        <w:t xml:space="preserve"> </w:t>
      </w:r>
      <w:r>
        <w:t>объекты,процессы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явления:хозяйство</w:t>
      </w:r>
      <w:r>
        <w:rPr>
          <w:spacing w:val="-57"/>
        </w:rPr>
        <w:t xml:space="preserve"> </w:t>
      </w:r>
      <w:r>
        <w:t>России(состав,отраслевая,функциональная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структура,факторы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производства,современные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производства);</w:t>
      </w:r>
    </w:p>
    <w:p w:rsidR="00E65D0E" w:rsidRDefault="009F5DD6">
      <w:pPr>
        <w:pStyle w:val="a3"/>
        <w:spacing w:line="276" w:lineRule="auto"/>
        <w:ind w:right="427"/>
      </w:pPr>
      <w:r>
        <w:t>различать</w:t>
      </w:r>
      <w:r>
        <w:rPr>
          <w:spacing w:val="14"/>
        </w:rPr>
        <w:t xml:space="preserve"> </w:t>
      </w:r>
      <w:r>
        <w:t>валовой</w:t>
      </w:r>
      <w:r>
        <w:rPr>
          <w:spacing w:val="13"/>
        </w:rPr>
        <w:t xml:space="preserve"> </w:t>
      </w:r>
      <w:r>
        <w:t>внутренний</w:t>
      </w:r>
      <w:r>
        <w:rPr>
          <w:spacing w:val="11"/>
        </w:rPr>
        <w:t xml:space="preserve"> </w:t>
      </w:r>
      <w:r>
        <w:t>продукт(ВВП),валовой</w:t>
      </w:r>
      <w:r>
        <w:rPr>
          <w:spacing w:val="13"/>
        </w:rPr>
        <w:t xml:space="preserve"> </w:t>
      </w:r>
      <w:r>
        <w:t>региональный</w:t>
      </w:r>
      <w:r>
        <w:rPr>
          <w:spacing w:val="10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(ВРП)и индекс человеческого развития(ИЧР)как показатели уровня развития страны и её</w:t>
      </w:r>
      <w:r>
        <w:rPr>
          <w:spacing w:val="-57"/>
        </w:rPr>
        <w:t xml:space="preserve"> </w:t>
      </w:r>
      <w:r>
        <w:t>регионов;</w:t>
      </w:r>
    </w:p>
    <w:p w:rsidR="00E65D0E" w:rsidRDefault="009F5DD6">
      <w:pPr>
        <w:pStyle w:val="a3"/>
        <w:spacing w:line="276" w:lineRule="auto"/>
        <w:ind w:left="2251" w:right="263" w:firstLine="0"/>
      </w:pPr>
      <w:r>
        <w:t>различать природно-ресурсный,человеческий и производственный капитал;</w:t>
      </w:r>
      <w:r>
        <w:rPr>
          <w:spacing w:val="1"/>
        </w:rPr>
        <w:t xml:space="preserve"> </w:t>
      </w:r>
      <w:r>
        <w:t>различать</w:t>
      </w:r>
      <w:r>
        <w:rPr>
          <w:spacing w:val="21"/>
        </w:rPr>
        <w:t xml:space="preserve"> </w:t>
      </w:r>
      <w:r>
        <w:t>виды</w:t>
      </w:r>
      <w:r>
        <w:rPr>
          <w:spacing w:val="20"/>
        </w:rPr>
        <w:t xml:space="preserve"> </w:t>
      </w:r>
      <w:r>
        <w:t>транспорта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основные</w:t>
      </w:r>
      <w:r>
        <w:rPr>
          <w:spacing w:val="19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работы:грузооборот</w:t>
      </w:r>
      <w:r>
        <w:rPr>
          <w:spacing w:val="21"/>
        </w:rPr>
        <w:t xml:space="preserve"> </w:t>
      </w:r>
      <w:r>
        <w:t>и</w:t>
      </w:r>
    </w:p>
    <w:p w:rsidR="00E65D0E" w:rsidRDefault="009F5DD6">
      <w:pPr>
        <w:pStyle w:val="a3"/>
        <w:spacing w:before="1"/>
        <w:ind w:firstLine="0"/>
      </w:pPr>
      <w:r>
        <w:t>пассажирооборот;</w:t>
      </w:r>
    </w:p>
    <w:p w:rsidR="00E65D0E" w:rsidRDefault="009F5DD6">
      <w:pPr>
        <w:pStyle w:val="a3"/>
        <w:tabs>
          <w:tab w:val="left" w:pos="3617"/>
          <w:tab w:val="left" w:pos="4056"/>
          <w:tab w:val="left" w:pos="4812"/>
          <w:tab w:val="left" w:pos="6281"/>
          <w:tab w:val="left" w:pos="7236"/>
          <w:tab w:val="left" w:pos="7569"/>
          <w:tab w:val="left" w:pos="8538"/>
          <w:tab w:val="left" w:pos="9979"/>
        </w:tabs>
        <w:spacing w:before="41" w:line="276" w:lineRule="auto"/>
        <w:ind w:right="267"/>
      </w:pPr>
      <w:r>
        <w:t>показывать</w:t>
      </w:r>
      <w:r>
        <w:tab/>
        <w:t>на</w:t>
      </w:r>
      <w:r>
        <w:tab/>
        <w:t>карте</w:t>
      </w:r>
      <w:r>
        <w:tab/>
        <w:t>крупнейшие</w:t>
      </w:r>
      <w:r>
        <w:tab/>
        <w:t>центры</w:t>
      </w:r>
      <w:r>
        <w:tab/>
        <w:t>и</w:t>
      </w:r>
      <w:r>
        <w:tab/>
        <w:t>районы</w:t>
      </w:r>
      <w:r>
        <w:tab/>
        <w:t>размещения</w:t>
      </w:r>
      <w:r>
        <w:tab/>
      </w:r>
      <w:r>
        <w:rPr>
          <w:spacing w:val="-1"/>
        </w:rPr>
        <w:t>отраслей</w:t>
      </w:r>
      <w:r>
        <w:rPr>
          <w:spacing w:val="-57"/>
        </w:rPr>
        <w:t xml:space="preserve"> </w:t>
      </w:r>
      <w:r>
        <w:t>промышленности,транспортные</w:t>
      </w:r>
      <w:r>
        <w:rPr>
          <w:spacing w:val="11"/>
        </w:rPr>
        <w:t xml:space="preserve"> </w:t>
      </w:r>
      <w:r>
        <w:t>магистрали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центры,районы</w:t>
      </w:r>
      <w:r>
        <w:rPr>
          <w:spacing w:val="10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сельского</w:t>
      </w:r>
      <w:r>
        <w:rPr>
          <w:spacing w:val="-2"/>
        </w:rPr>
        <w:t xml:space="preserve"> </w:t>
      </w:r>
      <w:r>
        <w:t>хозяйства;</w:t>
      </w:r>
    </w:p>
    <w:p w:rsidR="00E65D0E" w:rsidRDefault="009F5DD6">
      <w:pPr>
        <w:pStyle w:val="a3"/>
        <w:tabs>
          <w:tab w:val="left" w:pos="2886"/>
          <w:tab w:val="left" w:pos="4001"/>
          <w:tab w:val="left" w:pos="4370"/>
          <w:tab w:val="left" w:pos="7466"/>
          <w:tab w:val="left" w:pos="9362"/>
        </w:tabs>
        <w:spacing w:line="276" w:lineRule="auto"/>
        <w:ind w:right="258"/>
      </w:pPr>
      <w:r>
        <w:t>использовать</w:t>
      </w:r>
      <w:r>
        <w:rPr>
          <w:spacing w:val="47"/>
        </w:rPr>
        <w:t xml:space="preserve"> </w:t>
      </w:r>
      <w:r>
        <w:t>знания</w:t>
      </w:r>
      <w:r>
        <w:rPr>
          <w:spacing w:val="45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факторах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условиях</w:t>
      </w:r>
      <w:r>
        <w:rPr>
          <w:spacing w:val="45"/>
        </w:rPr>
        <w:t xml:space="preserve"> </w:t>
      </w:r>
      <w:r>
        <w:t>размещения</w:t>
      </w:r>
      <w:r>
        <w:rPr>
          <w:spacing w:val="45"/>
        </w:rPr>
        <w:t xml:space="preserve"> </w:t>
      </w:r>
      <w:r>
        <w:t>хозяйства</w:t>
      </w:r>
      <w:r>
        <w:rPr>
          <w:spacing w:val="46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различных</w:t>
      </w:r>
      <w:r>
        <w:tab/>
        <w:t>учебных</w:t>
      </w:r>
      <w:r>
        <w:tab/>
        <w:t>и</w:t>
      </w:r>
      <w:r>
        <w:tab/>
        <w:t>практико-ориентированных</w:t>
      </w:r>
      <w:r>
        <w:tab/>
        <w:t>задач:объяснять</w:t>
      </w:r>
      <w:r>
        <w:tab/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территориальной</w:t>
      </w:r>
      <w:r>
        <w:rPr>
          <w:spacing w:val="52"/>
        </w:rPr>
        <w:t xml:space="preserve"> </w:t>
      </w:r>
      <w:r>
        <w:t>структуры</w:t>
      </w:r>
      <w:r>
        <w:rPr>
          <w:spacing w:val="51"/>
        </w:rPr>
        <w:t xml:space="preserve"> </w:t>
      </w:r>
      <w:r>
        <w:t>хозяйства</w:t>
      </w:r>
      <w:r>
        <w:rPr>
          <w:spacing w:val="51"/>
        </w:rPr>
        <w:t xml:space="preserve"> </w:t>
      </w:r>
      <w:r>
        <w:t>России,регионов,размещения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firstLine="0"/>
      </w:pPr>
      <w:r>
        <w:lastRenderedPageBreak/>
        <w:t>отдельных</w:t>
      </w:r>
      <w:r>
        <w:rPr>
          <w:spacing w:val="40"/>
        </w:rPr>
        <w:t xml:space="preserve"> </w:t>
      </w:r>
      <w:r>
        <w:t>предприятий;оценивать</w:t>
      </w:r>
      <w:r>
        <w:rPr>
          <w:spacing w:val="41"/>
        </w:rPr>
        <w:t xml:space="preserve"> </w:t>
      </w:r>
      <w:r>
        <w:t>условия</w:t>
      </w:r>
      <w:r>
        <w:rPr>
          <w:spacing w:val="38"/>
        </w:rPr>
        <w:t xml:space="preserve"> </w:t>
      </w:r>
      <w:r>
        <w:t>отдельных</w:t>
      </w:r>
      <w:r>
        <w:rPr>
          <w:spacing w:val="40"/>
        </w:rPr>
        <w:t xml:space="preserve"> </w:t>
      </w:r>
      <w:r>
        <w:t>территорий</w:t>
      </w:r>
      <w:r>
        <w:rPr>
          <w:spacing w:val="38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размещения</w:t>
      </w:r>
      <w:r>
        <w:rPr>
          <w:spacing w:val="-57"/>
        </w:rPr>
        <w:t xml:space="preserve"> </w:t>
      </w:r>
      <w:r>
        <w:t>предприятий</w:t>
      </w:r>
      <w:r>
        <w:rPr>
          <w:spacing w:val="-3"/>
        </w:rPr>
        <w:t xml:space="preserve"> </w:t>
      </w:r>
      <w:r>
        <w:t>и различных</w:t>
      </w:r>
      <w:r>
        <w:rPr>
          <w:spacing w:val="1"/>
        </w:rPr>
        <w:t xml:space="preserve"> </w:t>
      </w:r>
      <w:r>
        <w:t>производств;</w:t>
      </w:r>
    </w:p>
    <w:p w:rsidR="00E65D0E" w:rsidRDefault="009F5DD6">
      <w:pPr>
        <w:pStyle w:val="a3"/>
        <w:spacing w:line="276" w:lineRule="auto"/>
        <w:ind w:right="259"/>
      </w:pPr>
      <w:r>
        <w:t>использовать знания об особенностях компонентов природы России и её отдельных</w:t>
      </w:r>
      <w:r>
        <w:rPr>
          <w:spacing w:val="-57"/>
        </w:rPr>
        <w:t xml:space="preserve"> </w:t>
      </w:r>
      <w:r>
        <w:t>территорий;об</w:t>
      </w:r>
      <w:r>
        <w:rPr>
          <w:spacing w:val="14"/>
        </w:rPr>
        <w:t xml:space="preserve"> </w:t>
      </w:r>
      <w:r>
        <w:t>особенностях</w:t>
      </w:r>
      <w:r>
        <w:rPr>
          <w:spacing w:val="17"/>
        </w:rPr>
        <w:t xml:space="preserve"> </w:t>
      </w:r>
      <w:r>
        <w:t>взаимодействия</w:t>
      </w:r>
      <w:r>
        <w:rPr>
          <w:spacing w:val="14"/>
        </w:rPr>
        <w:t xml:space="preserve"> </w:t>
      </w:r>
      <w:r>
        <w:t>природы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общества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пределах</w:t>
      </w:r>
      <w:r>
        <w:rPr>
          <w:spacing w:val="20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31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решения</w:t>
      </w:r>
      <w:r>
        <w:rPr>
          <w:spacing w:val="31"/>
        </w:rPr>
        <w:t xml:space="preserve"> </w:t>
      </w:r>
      <w:r>
        <w:t>практико-ориентированных</w:t>
      </w:r>
      <w:r>
        <w:rPr>
          <w:spacing w:val="32"/>
        </w:rPr>
        <w:t xml:space="preserve"> </w:t>
      </w:r>
      <w:r>
        <w:t>задач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контексте</w:t>
      </w:r>
      <w:r>
        <w:rPr>
          <w:spacing w:val="30"/>
        </w:rPr>
        <w:t xml:space="preserve"> </w:t>
      </w:r>
      <w:r>
        <w:t>реальной</w:t>
      </w:r>
      <w:r>
        <w:rPr>
          <w:spacing w:val="32"/>
        </w:rPr>
        <w:t xml:space="preserve"> </w:t>
      </w:r>
      <w:r>
        <w:t>жизни:</w:t>
      </w:r>
      <w:r>
        <w:rPr>
          <w:spacing w:val="-57"/>
        </w:rPr>
        <w:t xml:space="preserve"> </w:t>
      </w:r>
      <w:r>
        <w:t>оценивать</w:t>
      </w:r>
      <w:r>
        <w:rPr>
          <w:spacing w:val="10"/>
        </w:rPr>
        <w:t xml:space="preserve"> </w:t>
      </w:r>
      <w:r>
        <w:t>реализуемые</w:t>
      </w:r>
      <w:r>
        <w:rPr>
          <w:spacing w:val="9"/>
        </w:rPr>
        <w:t xml:space="preserve"> </w:t>
      </w:r>
      <w:r>
        <w:t>проекты</w:t>
      </w:r>
      <w:r>
        <w:rPr>
          <w:spacing w:val="9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созданию</w:t>
      </w:r>
      <w:r>
        <w:rPr>
          <w:spacing w:val="6"/>
        </w:rPr>
        <w:t xml:space="preserve"> </w:t>
      </w:r>
      <w:r>
        <w:t>новых</w:t>
      </w:r>
      <w:r>
        <w:rPr>
          <w:spacing w:val="8"/>
        </w:rPr>
        <w:t xml:space="preserve"> </w:t>
      </w:r>
      <w:r>
        <w:t>производств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учётом</w:t>
      </w:r>
      <w:r>
        <w:rPr>
          <w:spacing w:val="10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безопасности;</w:t>
      </w:r>
    </w:p>
    <w:p w:rsidR="00E65D0E" w:rsidRDefault="009F5DD6">
      <w:pPr>
        <w:pStyle w:val="a3"/>
        <w:tabs>
          <w:tab w:val="left" w:pos="9026"/>
        </w:tabs>
        <w:spacing w:line="276" w:lineRule="auto"/>
        <w:ind w:right="368"/>
      </w:pPr>
      <w:r>
        <w:t>критически</w:t>
      </w:r>
      <w:r>
        <w:rPr>
          <w:spacing w:val="30"/>
        </w:rPr>
        <w:t xml:space="preserve"> </w:t>
      </w:r>
      <w:r>
        <w:t>оценивать</w:t>
      </w:r>
      <w:r>
        <w:rPr>
          <w:spacing w:val="28"/>
        </w:rPr>
        <w:t xml:space="preserve"> </w:t>
      </w:r>
      <w:r>
        <w:t>финансовые</w:t>
      </w:r>
      <w:r>
        <w:rPr>
          <w:spacing w:val="30"/>
        </w:rPr>
        <w:t xml:space="preserve"> </w:t>
      </w:r>
      <w:r>
        <w:t>условия</w:t>
      </w:r>
      <w:r>
        <w:rPr>
          <w:spacing w:val="29"/>
        </w:rPr>
        <w:t xml:space="preserve"> </w:t>
      </w:r>
      <w:r>
        <w:t>жизнедеятельности</w:t>
      </w:r>
      <w:r>
        <w:rPr>
          <w:spacing w:val="31"/>
        </w:rPr>
        <w:t xml:space="preserve"> </w:t>
      </w:r>
      <w:r>
        <w:t>человека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природные,социальные,политические,технологические,экологические</w:t>
      </w:r>
      <w:r>
        <w:tab/>
        <w:t>аспекты,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решений,с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домохозяйства,</w:t>
      </w:r>
      <w:r>
        <w:rPr>
          <w:spacing w:val="1"/>
        </w:rPr>
        <w:t xml:space="preserve"> </w:t>
      </w:r>
      <w:r>
        <w:t>предприятия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экономики;</w:t>
      </w:r>
    </w:p>
    <w:p w:rsidR="00E65D0E" w:rsidRDefault="009F5DD6">
      <w:pPr>
        <w:pStyle w:val="a3"/>
        <w:spacing w:line="276" w:lineRule="auto"/>
      </w:pPr>
      <w:r>
        <w:t>оценивать</w:t>
      </w:r>
      <w:r>
        <w:rPr>
          <w:spacing w:val="11"/>
        </w:rPr>
        <w:t xml:space="preserve"> </w:t>
      </w:r>
      <w:r>
        <w:t>влияние</w:t>
      </w:r>
      <w:r>
        <w:rPr>
          <w:spacing w:val="8"/>
        </w:rPr>
        <w:t xml:space="preserve"> </w:t>
      </w:r>
      <w:r>
        <w:t>географического</w:t>
      </w:r>
      <w:r>
        <w:rPr>
          <w:spacing w:val="9"/>
        </w:rPr>
        <w:t xml:space="preserve"> </w:t>
      </w:r>
      <w:r>
        <w:t>положения</w:t>
      </w:r>
      <w:r>
        <w:rPr>
          <w:spacing w:val="9"/>
        </w:rPr>
        <w:t xml:space="preserve"> </w:t>
      </w:r>
      <w:r>
        <w:t>отдельных</w:t>
      </w:r>
      <w:r>
        <w:rPr>
          <w:spacing w:val="11"/>
        </w:rPr>
        <w:t xml:space="preserve"> </w:t>
      </w:r>
      <w:r>
        <w:t>регионов</w:t>
      </w:r>
      <w:r>
        <w:rPr>
          <w:spacing w:val="9"/>
        </w:rPr>
        <w:t xml:space="preserve"> </w:t>
      </w:r>
      <w:r>
        <w:t>России</w:t>
      </w:r>
      <w:r>
        <w:rPr>
          <w:spacing w:val="1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особенности природы,жизнь и</w:t>
      </w:r>
      <w:r>
        <w:rPr>
          <w:spacing w:val="-3"/>
        </w:rPr>
        <w:t xml:space="preserve"> </w:t>
      </w:r>
      <w:r>
        <w:t>хозяйственную деятельность</w:t>
      </w:r>
      <w:r>
        <w:rPr>
          <w:spacing w:val="1"/>
        </w:rPr>
        <w:t xml:space="preserve"> </w:t>
      </w:r>
      <w:r>
        <w:t>населения;</w:t>
      </w:r>
    </w:p>
    <w:p w:rsidR="00E65D0E" w:rsidRDefault="009F5DD6">
      <w:pPr>
        <w:pStyle w:val="a3"/>
        <w:spacing w:line="276" w:lineRule="auto"/>
      </w:pPr>
      <w:r>
        <w:t>объяснять</w:t>
      </w:r>
      <w:r>
        <w:rPr>
          <w:spacing w:val="52"/>
        </w:rPr>
        <w:t xml:space="preserve"> </w:t>
      </w:r>
      <w:r>
        <w:t>географические</w:t>
      </w:r>
      <w:r>
        <w:rPr>
          <w:spacing w:val="51"/>
        </w:rPr>
        <w:t xml:space="preserve"> </w:t>
      </w:r>
      <w:r>
        <w:t>различия</w:t>
      </w:r>
      <w:r>
        <w:rPr>
          <w:spacing w:val="52"/>
        </w:rPr>
        <w:t xml:space="preserve"> </w:t>
      </w:r>
      <w:r>
        <w:t>населения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хозяйства</w:t>
      </w:r>
      <w:r>
        <w:rPr>
          <w:spacing w:val="51"/>
        </w:rPr>
        <w:t xml:space="preserve"> </w:t>
      </w:r>
      <w:r>
        <w:t>территорий</w:t>
      </w:r>
      <w:r>
        <w:rPr>
          <w:spacing w:val="52"/>
        </w:rPr>
        <w:t xml:space="preserve"> </w:t>
      </w:r>
      <w:r>
        <w:t>крупных</w:t>
      </w:r>
      <w:r>
        <w:rPr>
          <w:spacing w:val="-57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страны;</w:t>
      </w:r>
    </w:p>
    <w:p w:rsidR="00E65D0E" w:rsidRDefault="009F5DD6">
      <w:pPr>
        <w:pStyle w:val="a3"/>
        <w:spacing w:line="276" w:lineRule="auto"/>
      </w:pPr>
      <w:r>
        <w:t>сравнивать</w:t>
      </w:r>
      <w:r>
        <w:rPr>
          <w:spacing w:val="25"/>
        </w:rPr>
        <w:t xml:space="preserve"> </w:t>
      </w:r>
      <w:r>
        <w:t>географическое</w:t>
      </w:r>
      <w:r>
        <w:rPr>
          <w:spacing w:val="23"/>
        </w:rPr>
        <w:t xml:space="preserve"> </w:t>
      </w:r>
      <w:r>
        <w:t>положение,географические</w:t>
      </w:r>
      <w:r>
        <w:rPr>
          <w:spacing w:val="23"/>
        </w:rPr>
        <w:t xml:space="preserve"> </w:t>
      </w:r>
      <w:r>
        <w:t>особенности</w:t>
      </w:r>
      <w:r>
        <w:rPr>
          <w:spacing w:val="25"/>
        </w:rPr>
        <w:t xml:space="preserve"> </w:t>
      </w:r>
      <w:r>
        <w:t>природно-</w:t>
      </w:r>
      <w:r>
        <w:rPr>
          <w:spacing w:val="-57"/>
        </w:rPr>
        <w:t xml:space="preserve"> </w:t>
      </w:r>
      <w:r>
        <w:t>ресурсного</w:t>
      </w:r>
      <w:r>
        <w:rPr>
          <w:spacing w:val="-1"/>
        </w:rPr>
        <w:t xml:space="preserve"> </w:t>
      </w:r>
      <w:r>
        <w:t>потенциала,населения и хозяйства</w:t>
      </w:r>
      <w:r>
        <w:rPr>
          <w:spacing w:val="-5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России;</w:t>
      </w:r>
    </w:p>
    <w:p w:rsidR="00E65D0E" w:rsidRDefault="009F5DD6">
      <w:pPr>
        <w:pStyle w:val="a3"/>
        <w:spacing w:line="276" w:lineRule="auto"/>
        <w:ind w:right="263"/>
      </w:pPr>
      <w:r>
        <w:t>формулировать</w:t>
      </w:r>
      <w:r>
        <w:rPr>
          <w:spacing w:val="19"/>
        </w:rPr>
        <w:t xml:space="preserve"> </w:t>
      </w:r>
      <w:r>
        <w:t>оценочные</w:t>
      </w:r>
      <w:r>
        <w:rPr>
          <w:spacing w:val="18"/>
        </w:rPr>
        <w:t xml:space="preserve"> </w:t>
      </w:r>
      <w:r>
        <w:t>суждения</w:t>
      </w:r>
      <w:r>
        <w:rPr>
          <w:spacing w:val="19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воздействии</w:t>
      </w:r>
      <w:r>
        <w:rPr>
          <w:spacing w:val="19"/>
        </w:rPr>
        <w:t xml:space="preserve"> </w:t>
      </w:r>
      <w:r>
        <w:t>человеческой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местности,региона,страны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целом,о</w:t>
      </w:r>
      <w:r>
        <w:rPr>
          <w:spacing w:val="1"/>
        </w:rPr>
        <w:t xml:space="preserve"> </w:t>
      </w:r>
      <w:r>
        <w:t>динамике,уровне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России,месте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мире;</w:t>
      </w:r>
    </w:p>
    <w:p w:rsidR="00E65D0E" w:rsidRDefault="009F5DD6">
      <w:pPr>
        <w:pStyle w:val="a3"/>
        <w:spacing w:line="278" w:lineRule="auto"/>
      </w:pPr>
      <w:r>
        <w:t>приводить</w:t>
      </w:r>
      <w:r>
        <w:rPr>
          <w:spacing w:val="9"/>
        </w:rPr>
        <w:t xml:space="preserve"> </w:t>
      </w:r>
      <w:r>
        <w:t>примеры</w:t>
      </w:r>
      <w:r>
        <w:rPr>
          <w:spacing w:val="7"/>
        </w:rPr>
        <w:t xml:space="preserve"> </w:t>
      </w:r>
      <w:r>
        <w:t>объектов</w:t>
      </w:r>
      <w:r>
        <w:rPr>
          <w:spacing w:val="8"/>
        </w:rPr>
        <w:t xml:space="preserve"> </w:t>
      </w:r>
      <w:r>
        <w:t>Всемирного</w:t>
      </w:r>
      <w:r>
        <w:rPr>
          <w:spacing w:val="8"/>
        </w:rPr>
        <w:t xml:space="preserve"> </w:t>
      </w:r>
      <w:r>
        <w:t>наследия</w:t>
      </w:r>
      <w:r>
        <w:rPr>
          <w:spacing w:val="8"/>
        </w:rPr>
        <w:t xml:space="preserve"> </w:t>
      </w:r>
      <w:r>
        <w:t>ЮНЕСКО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описывать</w:t>
      </w:r>
      <w:r>
        <w:rPr>
          <w:spacing w:val="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местоположение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географической карте;</w:t>
      </w:r>
    </w:p>
    <w:p w:rsidR="00E65D0E" w:rsidRDefault="009F5DD6">
      <w:pPr>
        <w:pStyle w:val="a3"/>
        <w:spacing w:line="272" w:lineRule="exact"/>
        <w:ind w:left="2251" w:firstLine="0"/>
      </w:pPr>
      <w:r>
        <w:t>характеризовать</w:t>
      </w:r>
      <w:r>
        <w:rPr>
          <w:spacing w:val="-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мировом</w:t>
      </w:r>
      <w:r>
        <w:rPr>
          <w:spacing w:val="-4"/>
        </w:rPr>
        <w:t xml:space="preserve"> </w:t>
      </w:r>
      <w:r>
        <w:t>хозяйстве</w:t>
      </w:r>
    </w:p>
    <w:p w:rsidR="00E65D0E" w:rsidRDefault="009F5DD6">
      <w:pPr>
        <w:pStyle w:val="a5"/>
        <w:numPr>
          <w:ilvl w:val="5"/>
          <w:numId w:val="61"/>
        </w:numPr>
        <w:tabs>
          <w:tab w:val="left" w:pos="2858"/>
        </w:tabs>
        <w:spacing w:before="3" w:line="550" w:lineRule="atLeast"/>
        <w:ind w:left="2251" w:right="5598" w:firstLine="0"/>
        <w:rPr>
          <w:sz w:val="24"/>
        </w:rPr>
      </w:pPr>
      <w:r>
        <w:rPr>
          <w:sz w:val="24"/>
        </w:rPr>
        <w:t>ФИЗИКА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</w:t>
      </w:r>
    </w:p>
    <w:p w:rsidR="00E65D0E" w:rsidRDefault="009F5DD6">
      <w:pPr>
        <w:pStyle w:val="a3"/>
        <w:tabs>
          <w:tab w:val="left" w:pos="3903"/>
          <w:tab w:val="left" w:pos="5448"/>
          <w:tab w:val="left" w:pos="6086"/>
          <w:tab w:val="left" w:pos="7206"/>
          <w:tab w:val="left" w:pos="8772"/>
          <w:tab w:val="left" w:pos="9396"/>
        </w:tabs>
        <w:spacing w:before="47" w:line="276" w:lineRule="auto"/>
        <w:ind w:right="261"/>
      </w:pPr>
      <w:r>
        <w:t>Содержание</w:t>
      </w:r>
      <w:r>
        <w:tab/>
        <w:t>программы</w:t>
      </w:r>
      <w:r>
        <w:tab/>
        <w:t>по</w:t>
      </w:r>
      <w:r>
        <w:tab/>
        <w:t>физике</w:t>
      </w:r>
      <w:r>
        <w:tab/>
        <w:t>направлено</w:t>
      </w:r>
      <w:r>
        <w:tab/>
        <w:t>на</w:t>
      </w:r>
      <w:r>
        <w:tab/>
      </w:r>
      <w:r>
        <w:rPr>
          <w:spacing w:val="-1"/>
        </w:rPr>
        <w:t>формирование</w:t>
      </w:r>
      <w:r>
        <w:rPr>
          <w:spacing w:val="-57"/>
        </w:rPr>
        <w:t xml:space="preserve"> </w:t>
      </w:r>
      <w:r>
        <w:t>естественно­научной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 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деятельностной</w:t>
      </w:r>
      <w:r>
        <w:rPr>
          <w:spacing w:val="2"/>
        </w:rPr>
        <w:t xml:space="preserve"> </w:t>
      </w:r>
      <w:r>
        <w:t>основе.В ней</w:t>
      </w:r>
      <w:r>
        <w:rPr>
          <w:spacing w:val="4"/>
        </w:rPr>
        <w:t xml:space="preserve"> </w:t>
      </w:r>
      <w:r>
        <w:t>учитываются</w:t>
      </w:r>
      <w:r>
        <w:rPr>
          <w:spacing w:val="2"/>
        </w:rPr>
        <w:t xml:space="preserve"> </w:t>
      </w:r>
      <w:r>
        <w:t>возможности</w:t>
      </w:r>
      <w:r>
        <w:rPr>
          <w:spacing w:val="6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1"/>
        </w:rPr>
        <w:t xml:space="preserve"> </w:t>
      </w:r>
      <w:r>
        <w:t>ФГОС</w:t>
      </w:r>
      <w:r>
        <w:rPr>
          <w:spacing w:val="11"/>
        </w:rPr>
        <w:t xml:space="preserve"> </w:t>
      </w:r>
      <w:r>
        <w:t>ООО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планируемым</w:t>
      </w:r>
      <w:r>
        <w:rPr>
          <w:spacing w:val="9"/>
        </w:rPr>
        <w:t xml:space="preserve"> </w:t>
      </w:r>
      <w:r>
        <w:t>личностным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метапредметным</w:t>
      </w:r>
      <w:r>
        <w:rPr>
          <w:spacing w:val="9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обучения,а</w:t>
      </w:r>
      <w:r>
        <w:rPr>
          <w:spacing w:val="6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межпредметные</w:t>
      </w:r>
      <w:r>
        <w:rPr>
          <w:spacing w:val="5"/>
        </w:rPr>
        <w:t xml:space="preserve"> </w:t>
      </w:r>
      <w:r>
        <w:t>связи</w:t>
      </w:r>
      <w:r>
        <w:rPr>
          <w:spacing w:val="8"/>
        </w:rPr>
        <w:t xml:space="preserve"> </w:t>
      </w:r>
      <w:r>
        <w:t>естественно­научных</w:t>
      </w:r>
      <w:r>
        <w:rPr>
          <w:spacing w:val="11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предметов</w:t>
      </w:r>
      <w:r>
        <w:rPr>
          <w:spacing w:val="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E65D0E" w:rsidRDefault="009F5DD6">
      <w:pPr>
        <w:pStyle w:val="a3"/>
        <w:spacing w:before="2" w:line="276" w:lineRule="auto"/>
      </w:pPr>
      <w:r>
        <w:t>В</w:t>
      </w:r>
      <w:r>
        <w:rPr>
          <w:spacing w:val="22"/>
        </w:rPr>
        <w:t xml:space="preserve"> </w:t>
      </w:r>
      <w:r>
        <w:t>программе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физике</w:t>
      </w:r>
      <w:r>
        <w:rPr>
          <w:spacing w:val="24"/>
        </w:rPr>
        <w:t xml:space="preserve"> </w:t>
      </w:r>
      <w:r>
        <w:t>определяются</w:t>
      </w:r>
      <w:r>
        <w:rPr>
          <w:spacing w:val="24"/>
        </w:rPr>
        <w:t xml:space="preserve"> </w:t>
      </w:r>
      <w:r>
        <w:t>основные</w:t>
      </w:r>
      <w:r>
        <w:rPr>
          <w:spacing w:val="23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изучения</w:t>
      </w:r>
      <w:r>
        <w:rPr>
          <w:spacing w:val="24"/>
        </w:rPr>
        <w:t xml:space="preserve"> </w:t>
      </w:r>
      <w:r>
        <w:t>физики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14"/>
        </w:rPr>
        <w:t xml:space="preserve"> </w:t>
      </w:r>
      <w:r>
        <w:t>общего</w:t>
      </w:r>
      <w:r>
        <w:rPr>
          <w:spacing w:val="13"/>
        </w:rPr>
        <w:t xml:space="preserve"> </w:t>
      </w:r>
      <w:r>
        <w:t>образования,планируемые</w:t>
      </w:r>
      <w:r>
        <w:rPr>
          <w:spacing w:val="12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освоения</w:t>
      </w:r>
      <w:r>
        <w:rPr>
          <w:spacing w:val="11"/>
        </w:rPr>
        <w:t xml:space="preserve"> </w:t>
      </w:r>
      <w:r>
        <w:t>курса</w:t>
      </w:r>
      <w:r>
        <w:rPr>
          <w:spacing w:val="12"/>
        </w:rPr>
        <w:t xml:space="preserve"> </w:t>
      </w:r>
      <w:r>
        <w:t>физики:</w:t>
      </w:r>
      <w:r>
        <w:rPr>
          <w:spacing w:val="1"/>
        </w:rPr>
        <w:t xml:space="preserve"> </w:t>
      </w:r>
      <w:r>
        <w:t>личностные,метапредметные,предметные(на базовом уровне).</w:t>
      </w:r>
    </w:p>
    <w:p w:rsidR="00E65D0E" w:rsidRDefault="009F5DD6">
      <w:pPr>
        <w:pStyle w:val="a3"/>
        <w:tabs>
          <w:tab w:val="left" w:pos="3027"/>
          <w:tab w:val="left" w:pos="3497"/>
          <w:tab w:val="left" w:pos="4423"/>
          <w:tab w:val="left" w:pos="5567"/>
          <w:tab w:val="left" w:pos="6681"/>
          <w:tab w:val="left" w:pos="7109"/>
          <w:tab w:val="left" w:pos="8558"/>
          <w:tab w:val="left" w:pos="8925"/>
          <w:tab w:val="left" w:pos="9716"/>
        </w:tabs>
        <w:spacing w:before="1" w:line="276" w:lineRule="auto"/>
        <w:ind w:right="257"/>
      </w:pPr>
      <w:r>
        <w:t>Программа</w:t>
      </w:r>
      <w:r>
        <w:rPr>
          <w:spacing w:val="24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физике</w:t>
      </w:r>
      <w:r>
        <w:rPr>
          <w:spacing w:val="25"/>
        </w:rPr>
        <w:t xml:space="preserve"> </w:t>
      </w:r>
      <w:r>
        <w:t>устанавливает</w:t>
      </w:r>
      <w:r>
        <w:rPr>
          <w:spacing w:val="27"/>
        </w:rPr>
        <w:t xml:space="preserve"> </w:t>
      </w:r>
      <w:r>
        <w:t>распределение</w:t>
      </w:r>
      <w:r>
        <w:rPr>
          <w:spacing w:val="28"/>
        </w:rPr>
        <w:t xml:space="preserve"> </w:t>
      </w:r>
      <w:r>
        <w:t>учебного</w:t>
      </w:r>
      <w:r>
        <w:rPr>
          <w:spacing w:val="26"/>
        </w:rPr>
        <w:t xml:space="preserve"> </w:t>
      </w:r>
      <w:r>
        <w:t>материала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годам</w:t>
      </w:r>
      <w:r>
        <w:rPr>
          <w:spacing w:val="-57"/>
        </w:rPr>
        <w:t xml:space="preserve"> </w:t>
      </w:r>
      <w:r>
        <w:t xml:space="preserve">обучения(по  </w:t>
      </w:r>
      <w:r>
        <w:rPr>
          <w:spacing w:val="13"/>
        </w:rPr>
        <w:t xml:space="preserve"> </w:t>
      </w:r>
      <w:r>
        <w:t xml:space="preserve">классам),предлагает  </w:t>
      </w:r>
      <w:r>
        <w:rPr>
          <w:spacing w:val="14"/>
        </w:rPr>
        <w:t xml:space="preserve"> </w:t>
      </w:r>
      <w:r>
        <w:t>примерную</w:t>
      </w:r>
      <w:r>
        <w:tab/>
        <w:t>последовательность</w:t>
      </w:r>
      <w:r>
        <w:tab/>
        <w:t>изучения</w:t>
      </w:r>
      <w:r>
        <w:rPr>
          <w:spacing w:val="17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основанную</w:t>
      </w:r>
      <w:r>
        <w:tab/>
        <w:t>на</w:t>
      </w:r>
      <w:r>
        <w:tab/>
        <w:t>логике</w:t>
      </w:r>
      <w:r>
        <w:tab/>
        <w:t>развития</w:t>
      </w:r>
      <w:r>
        <w:tab/>
        <w:t>предметного</w:t>
      </w:r>
      <w:r>
        <w:tab/>
        <w:t>содержания</w:t>
      </w:r>
      <w:r>
        <w:tab/>
        <w:t>и</w:t>
      </w:r>
      <w:r>
        <w:tab/>
        <w:t>учёте</w:t>
      </w:r>
      <w:r>
        <w:tab/>
        <w:t>возрастных</w:t>
      </w:r>
      <w:r>
        <w:rPr>
          <w:spacing w:val="-57"/>
        </w:rPr>
        <w:t xml:space="preserve"> </w:t>
      </w:r>
      <w:r>
        <w:t>особенностей обучающихся.</w:t>
      </w:r>
    </w:p>
    <w:p w:rsidR="00E65D0E" w:rsidRDefault="009F5DD6">
      <w:pPr>
        <w:pStyle w:val="a3"/>
        <w:spacing w:line="276" w:lineRule="auto"/>
        <w:ind w:right="352"/>
      </w:pPr>
      <w:r>
        <w:t>Курс</w:t>
      </w:r>
      <w:r>
        <w:rPr>
          <w:spacing w:val="16"/>
        </w:rPr>
        <w:t xml:space="preserve"> </w:t>
      </w:r>
      <w:r>
        <w:t>физики–</w:t>
      </w:r>
      <w:r>
        <w:rPr>
          <w:spacing w:val="-2"/>
        </w:rPr>
        <w:t xml:space="preserve"> </w:t>
      </w:r>
      <w:r>
        <w:t>системообразующий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естественно­научных</w:t>
      </w:r>
      <w:r>
        <w:rPr>
          <w:spacing w:val="21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предметов,</w:t>
      </w:r>
      <w:r>
        <w:rPr>
          <w:spacing w:val="-57"/>
        </w:rPr>
        <w:t xml:space="preserve"> </w:t>
      </w:r>
      <w:r>
        <w:t>поскольку</w:t>
      </w:r>
      <w:r>
        <w:rPr>
          <w:spacing w:val="26"/>
        </w:rPr>
        <w:t xml:space="preserve"> </w:t>
      </w:r>
      <w:r>
        <w:t>физические</w:t>
      </w:r>
      <w:r>
        <w:rPr>
          <w:spacing w:val="30"/>
        </w:rPr>
        <w:t xml:space="preserve"> </w:t>
      </w:r>
      <w:r>
        <w:t>законы</w:t>
      </w:r>
      <w:r>
        <w:rPr>
          <w:spacing w:val="34"/>
        </w:rPr>
        <w:t xml:space="preserve"> </w:t>
      </w:r>
      <w:r>
        <w:t>лежат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основе</w:t>
      </w:r>
      <w:r>
        <w:rPr>
          <w:spacing w:val="32"/>
        </w:rPr>
        <w:t xml:space="preserve"> </w:t>
      </w:r>
      <w:r>
        <w:t>процессов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явлений,изучаемых</w:t>
      </w:r>
      <w:r>
        <w:rPr>
          <w:spacing w:val="33"/>
        </w:rPr>
        <w:t xml:space="preserve"> </w:t>
      </w:r>
      <w:r>
        <w:t>химией,</w:t>
      </w:r>
      <w:r>
        <w:rPr>
          <w:spacing w:val="-57"/>
        </w:rPr>
        <w:t xml:space="preserve"> </w:t>
      </w:r>
      <w:r>
        <w:t>биологией,астрономией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географией.Физика– это</w:t>
      </w:r>
      <w:r>
        <w:rPr>
          <w:spacing w:val="1"/>
        </w:rPr>
        <w:t xml:space="preserve"> </w:t>
      </w:r>
      <w:r>
        <w:t>предмет,который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21"/>
        </w:rPr>
        <w:t xml:space="preserve"> </w:t>
      </w:r>
      <w:r>
        <w:t>вносит</w:t>
      </w:r>
      <w:r>
        <w:rPr>
          <w:spacing w:val="23"/>
        </w:rPr>
        <w:t xml:space="preserve"> </w:t>
      </w:r>
      <w:r>
        <w:t>основной</w:t>
      </w:r>
      <w:r>
        <w:rPr>
          <w:spacing w:val="22"/>
        </w:rPr>
        <w:t xml:space="preserve"> </w:t>
      </w:r>
      <w:r>
        <w:t>вклад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естественно­научную</w:t>
      </w:r>
      <w:r>
        <w:rPr>
          <w:spacing w:val="25"/>
        </w:rPr>
        <w:t xml:space="preserve"> </w:t>
      </w:r>
      <w:r>
        <w:t>картину</w:t>
      </w:r>
      <w:r>
        <w:rPr>
          <w:spacing w:val="17"/>
        </w:rPr>
        <w:t xml:space="preserve"> </w:t>
      </w:r>
      <w:r>
        <w:t>мира,но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предоставляет</w:t>
      </w:r>
      <w:r>
        <w:rPr>
          <w:spacing w:val="-57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ясные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познания,то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способа</w:t>
      </w:r>
      <w:r>
        <w:rPr>
          <w:spacing w:val="-57"/>
        </w:rPr>
        <w:t xml:space="preserve"> </w:t>
      </w:r>
      <w:r>
        <w:t>получения</w:t>
      </w:r>
      <w:r>
        <w:rPr>
          <w:spacing w:val="7"/>
        </w:rPr>
        <w:t xml:space="preserve"> </w:t>
      </w:r>
      <w:r>
        <w:t>достоверных</w:t>
      </w:r>
      <w:r>
        <w:rPr>
          <w:spacing w:val="9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мире.Наконец,физика–</w:t>
      </w:r>
      <w:r>
        <w:rPr>
          <w:spacing w:val="-1"/>
        </w:rPr>
        <w:t xml:space="preserve"> </w:t>
      </w:r>
      <w:r>
        <w:t>это</w:t>
      </w:r>
      <w:r>
        <w:rPr>
          <w:spacing w:val="7"/>
        </w:rPr>
        <w:t xml:space="preserve"> </w:t>
      </w:r>
      <w:r>
        <w:t>предмет,который</w:t>
      </w:r>
      <w:r>
        <w:rPr>
          <w:spacing w:val="8"/>
        </w:rPr>
        <w:t xml:space="preserve"> </w:t>
      </w:r>
      <w:r>
        <w:t>наряду</w:t>
      </w:r>
      <w:r>
        <w:rPr>
          <w:spacing w:val="3"/>
        </w:rPr>
        <w:t xml:space="preserve"> </w:t>
      </w:r>
      <w:r>
        <w:t>с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262" w:firstLine="0"/>
        <w:jc w:val="both"/>
      </w:pPr>
      <w:r>
        <w:lastRenderedPageBreak/>
        <w:t>другими естественно­научными предметами должен дать обучающимся представление об</w:t>
      </w:r>
      <w:r>
        <w:rPr>
          <w:spacing w:val="1"/>
        </w:rPr>
        <w:t xml:space="preserve"> </w:t>
      </w:r>
      <w:r>
        <w:t>увлекательности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нового</w:t>
      </w:r>
      <w:r>
        <w:rPr>
          <w:spacing w:val="-57"/>
        </w:rPr>
        <w:t xml:space="preserve"> </w:t>
      </w:r>
      <w:r>
        <w:t>знания.</w:t>
      </w:r>
    </w:p>
    <w:p w:rsidR="00E65D0E" w:rsidRDefault="009F5DD6">
      <w:pPr>
        <w:pStyle w:val="a3"/>
        <w:tabs>
          <w:tab w:val="left" w:pos="2673"/>
          <w:tab w:val="left" w:pos="3541"/>
          <w:tab w:val="left" w:pos="4105"/>
          <w:tab w:val="left" w:pos="5688"/>
          <w:tab w:val="left" w:pos="7173"/>
          <w:tab w:val="left" w:pos="7514"/>
          <w:tab w:val="left" w:pos="8967"/>
        </w:tabs>
        <w:spacing w:before="1" w:line="276" w:lineRule="auto"/>
        <w:ind w:right="260"/>
      </w:pPr>
      <w:r>
        <w:t>Одна</w:t>
      </w:r>
      <w:r>
        <w:rPr>
          <w:spacing w:val="22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главных</w:t>
      </w:r>
      <w:r>
        <w:rPr>
          <w:spacing w:val="23"/>
        </w:rPr>
        <w:t xml:space="preserve"> </w:t>
      </w:r>
      <w:r>
        <w:t>задач</w:t>
      </w:r>
      <w:r>
        <w:rPr>
          <w:spacing w:val="22"/>
        </w:rPr>
        <w:t xml:space="preserve"> </w:t>
      </w:r>
      <w:r>
        <w:t>физического</w:t>
      </w:r>
      <w:r>
        <w:rPr>
          <w:spacing w:val="24"/>
        </w:rPr>
        <w:t xml:space="preserve"> </w:t>
      </w:r>
      <w:r>
        <w:t>образования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структуре</w:t>
      </w:r>
      <w:r>
        <w:rPr>
          <w:spacing w:val="22"/>
        </w:rPr>
        <w:t xml:space="preserve"> </w:t>
      </w:r>
      <w:r>
        <w:t>общего</w:t>
      </w:r>
      <w:r>
        <w:rPr>
          <w:spacing w:val="24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состоит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формировании</w:t>
      </w:r>
      <w:r>
        <w:rPr>
          <w:spacing w:val="3"/>
        </w:rPr>
        <w:t xml:space="preserve"> </w:t>
      </w:r>
      <w:r>
        <w:t>естественно­научной</w:t>
      </w:r>
      <w:r>
        <w:rPr>
          <w:spacing w:val="6"/>
        </w:rPr>
        <w:t xml:space="preserve"> </w:t>
      </w:r>
      <w:r>
        <w:t>грамотности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науке</w:t>
      </w:r>
      <w:r>
        <w:rPr>
          <w:spacing w:val="6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массы</w:t>
      </w:r>
      <w:r>
        <w:rPr>
          <w:spacing w:val="6"/>
        </w:rPr>
        <w:t xml:space="preserve"> </w:t>
      </w:r>
      <w:r>
        <w:t>обучающихся,которые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дальнейшем</w:t>
      </w:r>
      <w:r>
        <w:rPr>
          <w:spacing w:val="7"/>
        </w:rPr>
        <w:t xml:space="preserve"> </w:t>
      </w:r>
      <w:r>
        <w:t>будут</w:t>
      </w:r>
      <w:r>
        <w:rPr>
          <w:spacing w:val="10"/>
        </w:rPr>
        <w:t xml:space="preserve"> </w:t>
      </w:r>
      <w:r>
        <w:t>заняты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самых</w:t>
      </w:r>
      <w:r>
        <w:rPr>
          <w:spacing w:val="10"/>
        </w:rPr>
        <w:t xml:space="preserve"> </w:t>
      </w:r>
      <w:r>
        <w:t>разнообразных</w:t>
      </w:r>
      <w:r>
        <w:rPr>
          <w:spacing w:val="9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деятельности.Но</w:t>
      </w:r>
      <w:r>
        <w:rPr>
          <w:spacing w:val="3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менее</w:t>
      </w:r>
      <w:r>
        <w:rPr>
          <w:spacing w:val="5"/>
        </w:rPr>
        <w:t xml:space="preserve"> </w:t>
      </w:r>
      <w:r>
        <w:t>важной</w:t>
      </w:r>
      <w:r>
        <w:rPr>
          <w:spacing w:val="8"/>
        </w:rPr>
        <w:t xml:space="preserve"> </w:t>
      </w:r>
      <w:r>
        <w:t>задачей</w:t>
      </w:r>
      <w:r>
        <w:rPr>
          <w:spacing w:val="7"/>
        </w:rPr>
        <w:t xml:space="preserve"> </w:t>
      </w:r>
      <w:r>
        <w:t>является</w:t>
      </w:r>
      <w:r>
        <w:rPr>
          <w:spacing w:val="7"/>
        </w:rPr>
        <w:t xml:space="preserve"> </w:t>
      </w:r>
      <w:r>
        <w:t>выявление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подготовка</w:t>
      </w:r>
      <w:r>
        <w:rPr>
          <w:spacing w:val="5"/>
        </w:rPr>
        <w:t xml:space="preserve"> </w:t>
      </w:r>
      <w:r>
        <w:t>талантливых</w:t>
      </w:r>
      <w:r>
        <w:rPr>
          <w:spacing w:val="1"/>
        </w:rPr>
        <w:t xml:space="preserve"> </w:t>
      </w:r>
      <w:r>
        <w:t>молодых</w:t>
      </w:r>
      <w:r>
        <w:tab/>
        <w:t>людей</w:t>
      </w:r>
      <w:r>
        <w:tab/>
        <w:t>для</w:t>
      </w:r>
      <w:r>
        <w:tab/>
        <w:t>продолжения</w:t>
      </w:r>
      <w:r>
        <w:tab/>
        <w:t>образования</w:t>
      </w:r>
      <w:r>
        <w:tab/>
        <w:t>и</w:t>
      </w:r>
      <w:r>
        <w:tab/>
        <w:t>дальнейшей</w:t>
      </w:r>
      <w:r>
        <w:tab/>
      </w:r>
      <w:r>
        <w:rPr>
          <w:spacing w:val="-1"/>
        </w:rPr>
        <w:t>профессиональной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естественно­научных</w:t>
      </w:r>
      <w:r>
        <w:rPr>
          <w:spacing w:val="2"/>
        </w:rPr>
        <w:t xml:space="preserve"> </w:t>
      </w:r>
      <w:r>
        <w:t>исследований и</w:t>
      </w:r>
      <w:r>
        <w:rPr>
          <w:spacing w:val="2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-57"/>
        </w:rPr>
        <w:t xml:space="preserve"> </w:t>
      </w:r>
      <w:r>
        <w:t>Согласно</w:t>
      </w:r>
      <w:r>
        <w:rPr>
          <w:spacing w:val="36"/>
        </w:rPr>
        <w:t xml:space="preserve"> </w:t>
      </w:r>
      <w:r>
        <w:t>принятому</w:t>
      </w:r>
      <w:r>
        <w:rPr>
          <w:spacing w:val="2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международном</w:t>
      </w:r>
      <w:r>
        <w:rPr>
          <w:spacing w:val="36"/>
        </w:rPr>
        <w:t xml:space="preserve"> </w:t>
      </w:r>
      <w:r>
        <w:t>сообществе</w:t>
      </w:r>
      <w:r>
        <w:rPr>
          <w:spacing w:val="36"/>
        </w:rPr>
        <w:t xml:space="preserve"> </w:t>
      </w:r>
      <w:r>
        <w:t>определению,</w:t>
      </w:r>
      <w:r>
        <w:rPr>
          <w:spacing w:val="37"/>
        </w:rPr>
        <w:t xml:space="preserve"> </w:t>
      </w:r>
      <w:r>
        <w:t>«Естественно­научная</w:t>
      </w:r>
      <w:r>
        <w:rPr>
          <w:spacing w:val="-57"/>
        </w:rPr>
        <w:t xml:space="preserve"> </w:t>
      </w:r>
      <w:r>
        <w:t>грамотность– это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человека занимать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общественно</w:t>
      </w:r>
      <w:r>
        <w:rPr>
          <w:spacing w:val="13"/>
        </w:rPr>
        <w:t xml:space="preserve"> </w:t>
      </w:r>
      <w:r>
        <w:t>значимым</w:t>
      </w:r>
      <w:r>
        <w:rPr>
          <w:spacing w:val="13"/>
        </w:rPr>
        <w:t xml:space="preserve"> </w:t>
      </w:r>
      <w:r>
        <w:t>вопросам,связанным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естественными</w:t>
      </w:r>
      <w:r>
        <w:rPr>
          <w:spacing w:val="14"/>
        </w:rPr>
        <w:t xml:space="preserve"> </w:t>
      </w:r>
      <w:r>
        <w:t>науками,и</w:t>
      </w:r>
      <w:r>
        <w:rPr>
          <w:spacing w:val="14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интересоваться</w:t>
      </w:r>
      <w:r>
        <w:rPr>
          <w:spacing w:val="23"/>
        </w:rPr>
        <w:t xml:space="preserve"> </w:t>
      </w:r>
      <w:r>
        <w:t>естественно­научными</w:t>
      </w:r>
      <w:r>
        <w:rPr>
          <w:spacing w:val="24"/>
        </w:rPr>
        <w:t xml:space="preserve"> </w:t>
      </w:r>
      <w:r>
        <w:t>идеями.Научно</w:t>
      </w:r>
      <w:r>
        <w:rPr>
          <w:spacing w:val="23"/>
        </w:rPr>
        <w:t xml:space="preserve"> </w:t>
      </w:r>
      <w:r>
        <w:t>грамотный</w:t>
      </w:r>
      <w:r>
        <w:rPr>
          <w:spacing w:val="23"/>
        </w:rPr>
        <w:t xml:space="preserve"> </w:t>
      </w:r>
      <w:r>
        <w:t>человек</w:t>
      </w:r>
      <w:r>
        <w:rPr>
          <w:spacing w:val="26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участвовать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аргументированном</w:t>
      </w:r>
      <w:r>
        <w:rPr>
          <w:spacing w:val="7"/>
        </w:rPr>
        <w:t xml:space="preserve"> </w:t>
      </w:r>
      <w:r>
        <w:t>обсуждении</w:t>
      </w:r>
      <w:r>
        <w:rPr>
          <w:spacing w:val="6"/>
        </w:rPr>
        <w:t xml:space="preserve"> </w:t>
      </w:r>
      <w:r>
        <w:t>проблем,относящихся</w:t>
      </w:r>
      <w:r>
        <w:rPr>
          <w:spacing w:val="8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наукам</w:t>
      </w:r>
      <w:r>
        <w:rPr>
          <w:spacing w:val="-2"/>
        </w:rPr>
        <w:t xml:space="preserve"> </w:t>
      </w:r>
      <w:r>
        <w:t>и технологиям,что</w:t>
      </w:r>
      <w:r>
        <w:rPr>
          <w:spacing w:val="-1"/>
        </w:rPr>
        <w:t xml:space="preserve"> </w:t>
      </w:r>
      <w:r>
        <w:t>требует от него следующих</w:t>
      </w:r>
      <w:r>
        <w:rPr>
          <w:spacing w:val="1"/>
        </w:rPr>
        <w:t xml:space="preserve"> </w:t>
      </w:r>
      <w:r>
        <w:t>компетентностей:</w:t>
      </w:r>
    </w:p>
    <w:p w:rsidR="00E65D0E" w:rsidRDefault="009F5DD6">
      <w:pPr>
        <w:pStyle w:val="a3"/>
        <w:tabs>
          <w:tab w:val="left" w:pos="3205"/>
          <w:tab w:val="left" w:pos="4476"/>
          <w:tab w:val="left" w:pos="6627"/>
          <w:tab w:val="left" w:pos="6987"/>
          <w:tab w:val="left" w:pos="8198"/>
          <w:tab w:val="left" w:pos="9719"/>
        </w:tabs>
        <w:spacing w:before="1" w:line="276" w:lineRule="auto"/>
        <w:ind w:right="500"/>
      </w:pPr>
      <w:r>
        <w:t>научно</w:t>
      </w:r>
      <w:r>
        <w:tab/>
        <w:t>объяснять</w:t>
      </w:r>
      <w:r>
        <w:tab/>
        <w:t>явления,оценивать</w:t>
      </w:r>
      <w:r>
        <w:tab/>
        <w:t>и</w:t>
      </w:r>
      <w:r>
        <w:tab/>
        <w:t>понимать</w:t>
      </w:r>
      <w:r>
        <w:tab/>
        <w:t>особенности</w:t>
      </w:r>
      <w:r>
        <w:tab/>
      </w:r>
      <w:r>
        <w:rPr>
          <w:spacing w:val="-2"/>
        </w:rPr>
        <w:t>научного</w:t>
      </w:r>
      <w:r>
        <w:rPr>
          <w:spacing w:val="-57"/>
        </w:rPr>
        <w:t xml:space="preserve"> </w:t>
      </w:r>
      <w:r>
        <w:t>исследования;</w:t>
      </w:r>
    </w:p>
    <w:p w:rsidR="00E65D0E" w:rsidRDefault="009F5DD6">
      <w:pPr>
        <w:pStyle w:val="a3"/>
        <w:spacing w:before="1" w:line="276" w:lineRule="auto"/>
      </w:pPr>
      <w:r>
        <w:t>интерпретировать</w:t>
      </w:r>
      <w:r>
        <w:rPr>
          <w:spacing w:val="38"/>
        </w:rPr>
        <w:t xml:space="preserve"> </w:t>
      </w:r>
      <w:r>
        <w:t>данные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использовать</w:t>
      </w:r>
      <w:r>
        <w:rPr>
          <w:spacing w:val="36"/>
        </w:rPr>
        <w:t xml:space="preserve"> </w:t>
      </w:r>
      <w:r>
        <w:t>научные</w:t>
      </w:r>
      <w:r>
        <w:rPr>
          <w:spacing w:val="36"/>
        </w:rPr>
        <w:t xml:space="preserve"> </w:t>
      </w:r>
      <w:r>
        <w:t>доказательства</w:t>
      </w:r>
      <w:r>
        <w:rPr>
          <w:spacing w:val="36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выводов».</w:t>
      </w:r>
    </w:p>
    <w:p w:rsidR="00E65D0E" w:rsidRDefault="009F5DD6">
      <w:pPr>
        <w:pStyle w:val="a3"/>
        <w:tabs>
          <w:tab w:val="left" w:pos="3505"/>
          <w:tab w:val="left" w:pos="4540"/>
          <w:tab w:val="left" w:pos="5768"/>
          <w:tab w:val="left" w:pos="6734"/>
          <w:tab w:val="left" w:pos="8150"/>
          <w:tab w:val="left" w:pos="9006"/>
          <w:tab w:val="left" w:pos="9394"/>
        </w:tabs>
        <w:spacing w:line="276" w:lineRule="auto"/>
        <w:ind w:right="262"/>
      </w:pPr>
      <w:r>
        <w:t>Изучение</w:t>
      </w:r>
      <w:r>
        <w:tab/>
        <w:t>физики</w:t>
      </w:r>
      <w:r>
        <w:tab/>
        <w:t>способно</w:t>
      </w:r>
      <w:r>
        <w:tab/>
        <w:t>внести</w:t>
      </w:r>
      <w:r>
        <w:tab/>
        <w:t>решающий</w:t>
      </w:r>
      <w:r>
        <w:tab/>
        <w:t>вклад</w:t>
      </w:r>
      <w:r>
        <w:tab/>
        <w:t>в</w:t>
      </w:r>
      <w:r>
        <w:tab/>
      </w:r>
      <w:r>
        <w:rPr>
          <w:spacing w:val="-1"/>
        </w:rPr>
        <w:t>формирование</w:t>
      </w:r>
      <w:r>
        <w:rPr>
          <w:spacing w:val="-57"/>
        </w:rPr>
        <w:t xml:space="preserve"> </w:t>
      </w:r>
      <w:r>
        <w:t>естественно­научной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</w:p>
    <w:p w:rsidR="00E65D0E" w:rsidRDefault="00E65D0E">
      <w:pPr>
        <w:pStyle w:val="a3"/>
        <w:spacing w:before="10"/>
        <w:ind w:left="0" w:firstLine="0"/>
        <w:rPr>
          <w:sz w:val="20"/>
        </w:rPr>
      </w:pPr>
    </w:p>
    <w:p w:rsidR="00E65D0E" w:rsidRDefault="009F5DD6">
      <w:pPr>
        <w:pStyle w:val="a3"/>
        <w:tabs>
          <w:tab w:val="left" w:pos="3225"/>
          <w:tab w:val="left" w:pos="4818"/>
          <w:tab w:val="left" w:pos="6534"/>
          <w:tab w:val="left" w:pos="7808"/>
          <w:tab w:val="left" w:pos="9628"/>
        </w:tabs>
        <w:spacing w:line="276" w:lineRule="auto"/>
        <w:ind w:right="518"/>
      </w:pPr>
      <w:r>
        <w:t>ЦЕЛИ</w:t>
      </w:r>
      <w:r>
        <w:tab/>
        <w:t>ИЗУЧЕНИЯ</w:t>
      </w:r>
      <w:r>
        <w:tab/>
        <w:t>ФИЗИКИ</w:t>
      </w:r>
      <w:r>
        <w:rPr>
          <w:spacing w:val="-1"/>
        </w:rPr>
        <w:t xml:space="preserve"> </w:t>
      </w:r>
      <w:r>
        <w:t>НА</w:t>
      </w:r>
      <w:r>
        <w:tab/>
        <w:t>УРОВНЕ</w:t>
      </w:r>
      <w:r>
        <w:tab/>
        <w:t>ОСНОВНОГО</w:t>
      </w:r>
      <w:r>
        <w:tab/>
      </w:r>
      <w:r>
        <w:rPr>
          <w:spacing w:val="-1"/>
        </w:rPr>
        <w:t>ОБЩЕГО</w:t>
      </w:r>
      <w:r>
        <w:rPr>
          <w:spacing w:val="-57"/>
        </w:rPr>
        <w:t xml:space="preserve"> </w:t>
      </w:r>
      <w:r>
        <w:t>ОБРАЗОВАНИЯ</w:t>
      </w:r>
    </w:p>
    <w:p w:rsidR="00E65D0E" w:rsidRDefault="009F5DD6">
      <w:pPr>
        <w:pStyle w:val="a3"/>
        <w:spacing w:line="275" w:lineRule="exact"/>
        <w:ind w:left="2251" w:firstLine="0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физики:</w:t>
      </w:r>
    </w:p>
    <w:p w:rsidR="00E65D0E" w:rsidRDefault="009F5DD6">
      <w:pPr>
        <w:pStyle w:val="a3"/>
        <w:spacing w:before="41" w:line="276" w:lineRule="auto"/>
      </w:pPr>
      <w:r>
        <w:t>приобретение интереса и стремления обучающихся к научному изучению природы,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интеллектуальных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способностей;</w:t>
      </w:r>
    </w:p>
    <w:p w:rsidR="00E65D0E" w:rsidRDefault="009F5DD6">
      <w:pPr>
        <w:pStyle w:val="a3"/>
        <w:tabs>
          <w:tab w:val="left" w:pos="3431"/>
          <w:tab w:val="left" w:pos="5229"/>
          <w:tab w:val="left" w:pos="5625"/>
          <w:tab w:val="left" w:pos="6774"/>
          <w:tab w:val="left" w:pos="7764"/>
          <w:tab w:val="left" w:pos="8987"/>
          <w:tab w:val="left" w:pos="9392"/>
        </w:tabs>
        <w:spacing w:before="1" w:line="276" w:lineRule="auto"/>
        <w:ind w:right="267"/>
      </w:pPr>
      <w:r>
        <w:t>развитие</w:t>
      </w:r>
      <w:r>
        <w:tab/>
        <w:t>представлений</w:t>
      </w:r>
      <w:r>
        <w:tab/>
        <w:t>о</w:t>
      </w:r>
      <w:r>
        <w:tab/>
        <w:t>научном</w:t>
      </w:r>
      <w:r>
        <w:tab/>
        <w:t>методе</w:t>
      </w:r>
      <w:r>
        <w:tab/>
        <w:t>познания</w:t>
      </w:r>
      <w:r>
        <w:tab/>
        <w:t>и</w:t>
      </w:r>
      <w:r>
        <w:tab/>
      </w:r>
      <w:r>
        <w:rPr>
          <w:spacing w:val="-1"/>
        </w:rPr>
        <w:t>формирование</w:t>
      </w:r>
      <w:r>
        <w:rPr>
          <w:spacing w:val="-57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отношения к окружающим</w:t>
      </w:r>
      <w:r>
        <w:rPr>
          <w:spacing w:val="1"/>
        </w:rPr>
        <w:t xml:space="preserve"> </w:t>
      </w:r>
      <w:r>
        <w:t>явлениям;</w:t>
      </w:r>
    </w:p>
    <w:p w:rsidR="00E65D0E" w:rsidRDefault="009F5DD6">
      <w:pPr>
        <w:pStyle w:val="a3"/>
        <w:spacing w:line="276" w:lineRule="auto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 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строения</w:t>
      </w:r>
      <w:r>
        <w:rPr>
          <w:spacing w:val="-57"/>
        </w:rPr>
        <w:t xml:space="preserve"> </w:t>
      </w:r>
      <w:r>
        <w:t>материи</w:t>
      </w:r>
      <w:r>
        <w:rPr>
          <w:spacing w:val="-1"/>
        </w:rPr>
        <w:t xml:space="preserve"> </w:t>
      </w:r>
      <w:r>
        <w:t>и фундаментальных</w:t>
      </w:r>
      <w:r>
        <w:rPr>
          <w:spacing w:val="2"/>
        </w:rPr>
        <w:t xml:space="preserve"> </w:t>
      </w:r>
      <w:r>
        <w:t>законов физики;</w:t>
      </w:r>
    </w:p>
    <w:p w:rsidR="00E65D0E" w:rsidRDefault="009F5DD6">
      <w:pPr>
        <w:pStyle w:val="a3"/>
        <w:spacing w:line="276" w:lineRule="auto"/>
      </w:pPr>
      <w:r>
        <w:t>формирование</w:t>
      </w:r>
      <w:r>
        <w:rPr>
          <w:spacing w:val="48"/>
        </w:rPr>
        <w:t xml:space="preserve"> </w:t>
      </w:r>
      <w:r>
        <w:t>представлений</w:t>
      </w:r>
      <w:r>
        <w:rPr>
          <w:spacing w:val="50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роли</w:t>
      </w:r>
      <w:r>
        <w:rPr>
          <w:spacing w:val="50"/>
        </w:rPr>
        <w:t xml:space="preserve"> </w:t>
      </w:r>
      <w:r>
        <w:t>физики</w:t>
      </w:r>
      <w:r>
        <w:rPr>
          <w:spacing w:val="49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развития</w:t>
      </w:r>
      <w:r>
        <w:rPr>
          <w:spacing w:val="50"/>
        </w:rPr>
        <w:t xml:space="preserve"> </w:t>
      </w:r>
      <w:r>
        <w:t>других</w:t>
      </w:r>
      <w:r>
        <w:rPr>
          <w:spacing w:val="51"/>
        </w:rPr>
        <w:t xml:space="preserve"> </w:t>
      </w:r>
      <w:r>
        <w:t>естественных</w:t>
      </w:r>
      <w:r>
        <w:rPr>
          <w:spacing w:val="-57"/>
        </w:rPr>
        <w:t xml:space="preserve"> </w:t>
      </w:r>
      <w:r>
        <w:t>наук,техники</w:t>
      </w:r>
      <w:r>
        <w:rPr>
          <w:spacing w:val="-3"/>
        </w:rPr>
        <w:t xml:space="preserve"> </w:t>
      </w:r>
      <w:r>
        <w:t>и технологий;</w:t>
      </w:r>
    </w:p>
    <w:p w:rsidR="00E65D0E" w:rsidRDefault="009F5DD6">
      <w:pPr>
        <w:pStyle w:val="a3"/>
        <w:tabs>
          <w:tab w:val="left" w:pos="3383"/>
          <w:tab w:val="left" w:pos="5133"/>
          <w:tab w:val="left" w:pos="5481"/>
          <w:tab w:val="left" w:pos="6884"/>
          <w:tab w:val="left" w:pos="7829"/>
          <w:tab w:val="left" w:pos="8959"/>
        </w:tabs>
        <w:spacing w:line="276" w:lineRule="auto"/>
        <w:ind w:right="264"/>
      </w:pPr>
      <w:r>
        <w:t>развитие</w:t>
      </w:r>
      <w:r>
        <w:tab/>
        <w:t>представлений</w:t>
      </w:r>
      <w:r>
        <w:tab/>
        <w:t>о</w:t>
      </w:r>
      <w:r>
        <w:tab/>
        <w:t>возможных</w:t>
      </w:r>
      <w:r>
        <w:tab/>
        <w:t>сферах</w:t>
      </w:r>
      <w:r>
        <w:tab/>
        <w:t>будущей</w:t>
      </w:r>
      <w:r>
        <w:tab/>
      </w:r>
      <w:r>
        <w:rPr>
          <w:spacing w:val="-1"/>
        </w:rPr>
        <w:t>профессиональной</w:t>
      </w:r>
      <w:r>
        <w:rPr>
          <w:spacing w:val="-57"/>
        </w:rPr>
        <w:t xml:space="preserve"> </w:t>
      </w:r>
      <w:r>
        <w:t>деятельности,связанной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физикой,подготовка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направлении.</w:t>
      </w:r>
    </w:p>
    <w:p w:rsidR="00E65D0E" w:rsidRDefault="009F5DD6">
      <w:pPr>
        <w:pStyle w:val="a3"/>
        <w:spacing w:before="1" w:line="276" w:lineRule="auto"/>
      </w:pPr>
      <w:r>
        <w:t>Достижение</w:t>
      </w:r>
      <w:r>
        <w:rPr>
          <w:spacing w:val="26"/>
        </w:rPr>
        <w:t xml:space="preserve"> </w:t>
      </w:r>
      <w:r>
        <w:t>этих</w:t>
      </w:r>
      <w:r>
        <w:rPr>
          <w:spacing w:val="30"/>
        </w:rPr>
        <w:t xml:space="preserve"> </w:t>
      </w:r>
      <w:r>
        <w:t>целей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уровне</w:t>
      </w:r>
      <w:r>
        <w:rPr>
          <w:spacing w:val="27"/>
        </w:rPr>
        <w:t xml:space="preserve"> </w:t>
      </w:r>
      <w:r>
        <w:t>основного</w:t>
      </w:r>
      <w:r>
        <w:rPr>
          <w:spacing w:val="30"/>
        </w:rPr>
        <w:t xml:space="preserve"> </w:t>
      </w:r>
      <w:r>
        <w:t>общего</w:t>
      </w:r>
      <w:r>
        <w:rPr>
          <w:spacing w:val="26"/>
        </w:rPr>
        <w:t xml:space="preserve"> </w:t>
      </w:r>
      <w:r>
        <w:t>образования</w:t>
      </w:r>
      <w:r>
        <w:rPr>
          <w:spacing w:val="27"/>
        </w:rPr>
        <w:t xml:space="preserve"> </w:t>
      </w:r>
      <w:r>
        <w:t>обеспечивается</w:t>
      </w:r>
      <w:r>
        <w:rPr>
          <w:spacing w:val="-57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задач:</w:t>
      </w:r>
    </w:p>
    <w:p w:rsidR="00E65D0E" w:rsidRDefault="009F5DD6">
      <w:pPr>
        <w:pStyle w:val="a3"/>
        <w:spacing w:line="278" w:lineRule="auto"/>
      </w:pPr>
      <w:r>
        <w:t>приобретение</w:t>
      </w:r>
      <w:r>
        <w:rPr>
          <w:spacing w:val="7"/>
        </w:rPr>
        <w:t xml:space="preserve"> </w:t>
      </w:r>
      <w:r>
        <w:t>знаний</w:t>
      </w:r>
      <w:r>
        <w:rPr>
          <w:spacing w:val="10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дискретном</w:t>
      </w:r>
      <w:r>
        <w:rPr>
          <w:spacing w:val="9"/>
        </w:rPr>
        <w:t xml:space="preserve"> </w:t>
      </w:r>
      <w:r>
        <w:t>строении</w:t>
      </w:r>
      <w:r>
        <w:rPr>
          <w:spacing w:val="10"/>
        </w:rPr>
        <w:t xml:space="preserve"> </w:t>
      </w:r>
      <w:r>
        <w:t>вещества,о</w:t>
      </w:r>
      <w:r>
        <w:rPr>
          <w:spacing w:val="11"/>
        </w:rPr>
        <w:t xml:space="preserve"> </w:t>
      </w:r>
      <w:r>
        <w:t>механических,тепловых,</w:t>
      </w:r>
      <w:r>
        <w:rPr>
          <w:spacing w:val="-57"/>
        </w:rPr>
        <w:t xml:space="preserve"> </w:t>
      </w:r>
      <w:r>
        <w:t>электрических,магнитных</w:t>
      </w:r>
      <w:r>
        <w:rPr>
          <w:spacing w:val="-2"/>
        </w:rPr>
        <w:t xml:space="preserve"> </w:t>
      </w:r>
      <w:r>
        <w:t>и квантовых</w:t>
      </w:r>
      <w:r>
        <w:rPr>
          <w:spacing w:val="2"/>
        </w:rPr>
        <w:t xml:space="preserve"> </w:t>
      </w:r>
      <w:r>
        <w:t>явлениях;</w:t>
      </w:r>
    </w:p>
    <w:p w:rsidR="00E65D0E" w:rsidRDefault="009F5DD6">
      <w:pPr>
        <w:pStyle w:val="a3"/>
        <w:tabs>
          <w:tab w:val="left" w:pos="3973"/>
          <w:tab w:val="left" w:pos="5035"/>
          <w:tab w:val="left" w:pos="6414"/>
          <w:tab w:val="left" w:pos="6843"/>
          <w:tab w:val="left" w:pos="8179"/>
          <w:tab w:val="left" w:pos="9668"/>
          <w:tab w:val="left" w:pos="10786"/>
        </w:tabs>
        <w:spacing w:line="276" w:lineRule="auto"/>
        <w:ind w:right="265"/>
      </w:pPr>
      <w:r>
        <w:t>приобретение</w:t>
      </w:r>
      <w:r>
        <w:tab/>
        <w:t>умений</w:t>
      </w:r>
      <w:r>
        <w:tab/>
        <w:t>описывать</w:t>
      </w:r>
      <w:r>
        <w:tab/>
        <w:t>и</w:t>
      </w:r>
      <w:r>
        <w:tab/>
        <w:t>объяснять</w:t>
      </w:r>
      <w:r>
        <w:tab/>
        <w:t>физические</w:t>
      </w:r>
      <w:r>
        <w:tab/>
        <w:t>явления</w:t>
      </w:r>
      <w:r>
        <w:tab/>
      </w:r>
      <w:r>
        <w:rPr>
          <w:spacing w:val="-5"/>
        </w:rP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полученных</w:t>
      </w:r>
      <w:r>
        <w:rPr>
          <w:spacing w:val="2"/>
        </w:rPr>
        <w:t xml:space="preserve"> </w:t>
      </w:r>
      <w:r>
        <w:t>знаний;</w:t>
      </w:r>
    </w:p>
    <w:p w:rsidR="00E65D0E" w:rsidRDefault="009F5DD6">
      <w:pPr>
        <w:pStyle w:val="a3"/>
        <w:spacing w:line="278" w:lineRule="auto"/>
      </w:pPr>
      <w:r>
        <w:t>освоение</w:t>
      </w:r>
      <w:r>
        <w:rPr>
          <w:spacing w:val="8"/>
        </w:rPr>
        <w:t xml:space="preserve"> </w:t>
      </w:r>
      <w:r>
        <w:t>методов</w:t>
      </w:r>
      <w:r>
        <w:rPr>
          <w:spacing w:val="11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простейших</w:t>
      </w:r>
      <w:r>
        <w:rPr>
          <w:spacing w:val="11"/>
        </w:rPr>
        <w:t xml:space="preserve"> </w:t>
      </w:r>
      <w:r>
        <w:t>расчётных</w:t>
      </w:r>
      <w:r>
        <w:rPr>
          <w:spacing w:val="11"/>
        </w:rPr>
        <w:t xml:space="preserve"> </w:t>
      </w:r>
      <w:r>
        <w:t>задач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моделей,творческих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практико­ориентированных</w:t>
      </w:r>
      <w:r>
        <w:rPr>
          <w:spacing w:val="-1"/>
        </w:rPr>
        <w:t xml:space="preserve"> </w:t>
      </w:r>
      <w:r>
        <w:t>задач;</w:t>
      </w:r>
    </w:p>
    <w:p w:rsidR="00E65D0E" w:rsidRDefault="009F5DD6">
      <w:pPr>
        <w:pStyle w:val="a3"/>
        <w:spacing w:line="276" w:lineRule="auto"/>
      </w:pPr>
      <w:r>
        <w:t>развитие</w:t>
      </w:r>
      <w:r>
        <w:rPr>
          <w:spacing w:val="4"/>
        </w:rPr>
        <w:t xml:space="preserve"> </w:t>
      </w:r>
      <w:r>
        <w:t>умений</w:t>
      </w:r>
      <w:r>
        <w:rPr>
          <w:spacing w:val="5"/>
        </w:rPr>
        <w:t xml:space="preserve"> </w:t>
      </w:r>
      <w:r>
        <w:t>наблюдать</w:t>
      </w:r>
      <w:r>
        <w:rPr>
          <w:spacing w:val="4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опыты,лабораторные</w:t>
      </w:r>
      <w:r>
        <w:rPr>
          <w:spacing w:val="-5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экспериментальные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приборов;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401"/>
        <w:jc w:val="both"/>
      </w:pPr>
      <w:r>
        <w:lastRenderedPageBreak/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содержания,включая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физики,анализ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информации;</w:t>
      </w:r>
    </w:p>
    <w:p w:rsidR="00E65D0E" w:rsidRDefault="009F5DD6">
      <w:pPr>
        <w:pStyle w:val="a3"/>
        <w:spacing w:before="1" w:line="276" w:lineRule="auto"/>
        <w:ind w:right="418"/>
        <w:jc w:val="both"/>
      </w:pPr>
      <w:r>
        <w:t>знакомство со сферами профессиональной деятельности,связанными с физикой,и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-2"/>
        </w:rPr>
        <w:t xml:space="preserve"> </w:t>
      </w:r>
      <w:r>
        <w:t>технологиями,основанными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науки.</w:t>
      </w:r>
    </w:p>
    <w:p w:rsidR="00E65D0E" w:rsidRDefault="00E65D0E">
      <w:pPr>
        <w:pStyle w:val="a3"/>
        <w:ind w:left="0" w:firstLine="0"/>
        <w:rPr>
          <w:sz w:val="21"/>
        </w:rPr>
      </w:pPr>
    </w:p>
    <w:p w:rsidR="00E65D0E" w:rsidRDefault="009F5DD6">
      <w:pPr>
        <w:pStyle w:val="a3"/>
        <w:ind w:left="2251" w:firstLine="0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ПРЕДМЕТА«ФИЗИКА»В</w:t>
      </w:r>
      <w:r>
        <w:rPr>
          <w:spacing w:val="-3"/>
        </w:rPr>
        <w:t xml:space="preserve"> </w:t>
      </w:r>
      <w:r>
        <w:t>УЧЕБНОМ ПЛАНЕ</w:t>
      </w:r>
    </w:p>
    <w:p w:rsidR="00E65D0E" w:rsidRDefault="009F5DD6">
      <w:pPr>
        <w:pStyle w:val="a3"/>
        <w:spacing w:before="41" w:line="276" w:lineRule="auto"/>
        <w:ind w:right="368"/>
      </w:pPr>
      <w:r>
        <w:t>Общее число часов,рекомендованных для</w:t>
      </w:r>
      <w:r>
        <w:rPr>
          <w:spacing w:val="1"/>
        </w:rPr>
        <w:t xml:space="preserve"> </w:t>
      </w:r>
      <w:r>
        <w:t>изучения физики</w:t>
      </w:r>
      <w:r>
        <w:rPr>
          <w:spacing w:val="1"/>
        </w:rPr>
        <w:t xml:space="preserve"> </w:t>
      </w:r>
      <w:r>
        <w:t>на 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238часов:в7классе–</w:t>
      </w:r>
      <w:r>
        <w:rPr>
          <w:spacing w:val="-1"/>
        </w:rPr>
        <w:t xml:space="preserve"> </w:t>
      </w:r>
      <w:r>
        <w:t>68часов(2часа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неделю),в8классе–</w:t>
      </w:r>
      <w:r>
        <w:rPr>
          <w:spacing w:val="-1"/>
        </w:rPr>
        <w:t xml:space="preserve"> </w:t>
      </w:r>
      <w:r>
        <w:t>68часов(2часа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в9классе–</w:t>
      </w:r>
      <w:r>
        <w:rPr>
          <w:spacing w:val="-1"/>
        </w:rPr>
        <w:t xml:space="preserve"> </w:t>
      </w:r>
      <w:r>
        <w:t>102часа(3часа</w:t>
      </w:r>
      <w:r>
        <w:rPr>
          <w:spacing w:val="1"/>
        </w:rPr>
        <w:t xml:space="preserve"> </w:t>
      </w:r>
      <w:r>
        <w:t>в неделю).</w:t>
      </w:r>
    </w:p>
    <w:p w:rsidR="00E65D0E" w:rsidRDefault="009F5DD6">
      <w:pPr>
        <w:pStyle w:val="a3"/>
        <w:tabs>
          <w:tab w:val="left" w:pos="2637"/>
          <w:tab w:val="left" w:pos="3968"/>
          <w:tab w:val="left" w:pos="5633"/>
          <w:tab w:val="left" w:pos="6522"/>
          <w:tab w:val="left" w:pos="7683"/>
          <w:tab w:val="left" w:pos="8765"/>
        </w:tabs>
        <w:spacing w:line="276" w:lineRule="auto"/>
        <w:ind w:right="505"/>
      </w:pPr>
      <w:r>
        <w:t>В</w:t>
      </w:r>
      <w:r>
        <w:tab/>
        <w:t>программе</w:t>
      </w:r>
      <w:r>
        <w:tab/>
        <w:t>предусмотрен</w:t>
      </w:r>
      <w:r>
        <w:tab/>
        <w:t>резерв</w:t>
      </w:r>
      <w:r>
        <w:tab/>
        <w:t>учебного</w:t>
      </w:r>
      <w:r>
        <w:tab/>
        <w:t>времени</w:t>
      </w:r>
      <w:r>
        <w:tab/>
        <w:t>в7–8классах,и</w:t>
      </w:r>
      <w:r>
        <w:rPr>
          <w:spacing w:val="1"/>
        </w:rPr>
        <w:t xml:space="preserve"> </w:t>
      </w:r>
      <w:r>
        <w:t>повторительно-обобщающий</w:t>
      </w:r>
      <w:r>
        <w:rPr>
          <w:spacing w:val="19"/>
        </w:rPr>
        <w:t xml:space="preserve"> </w:t>
      </w:r>
      <w:r>
        <w:t>модуль</w:t>
      </w:r>
      <w:r>
        <w:rPr>
          <w:spacing w:val="19"/>
        </w:rPr>
        <w:t xml:space="preserve"> </w:t>
      </w:r>
      <w:r>
        <w:t>в9классе,которые</w:t>
      </w:r>
      <w:r>
        <w:rPr>
          <w:spacing w:val="22"/>
        </w:rPr>
        <w:t xml:space="preserve"> </w:t>
      </w:r>
      <w:r>
        <w:t>учитель</w:t>
      </w:r>
      <w:r>
        <w:rPr>
          <w:spacing w:val="19"/>
        </w:rPr>
        <w:t xml:space="preserve"> </w:t>
      </w:r>
      <w:r>
        <w:t>может</w:t>
      </w:r>
      <w:r>
        <w:rPr>
          <w:spacing w:val="19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своему</w:t>
      </w:r>
      <w:r>
        <w:rPr>
          <w:spacing w:val="-2"/>
        </w:rPr>
        <w:t xml:space="preserve"> </w:t>
      </w:r>
      <w:r>
        <w:t>усмотрению.</w:t>
      </w:r>
    </w:p>
    <w:p w:rsidR="00E65D0E" w:rsidRDefault="00E65D0E">
      <w:pPr>
        <w:pStyle w:val="a3"/>
        <w:spacing w:before="9"/>
        <w:ind w:left="0" w:firstLine="0"/>
        <w:rPr>
          <w:sz w:val="20"/>
        </w:rPr>
      </w:pPr>
    </w:p>
    <w:p w:rsidR="00E65D0E" w:rsidRDefault="009F5DD6">
      <w:pPr>
        <w:pStyle w:val="a3"/>
        <w:ind w:left="2251" w:firstLine="0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ФИЗИКЕ</w:t>
      </w:r>
    </w:p>
    <w:p w:rsidR="00E65D0E" w:rsidRDefault="009F5DD6">
      <w:pPr>
        <w:pStyle w:val="Heading1"/>
        <w:spacing w:before="48"/>
      </w:pPr>
      <w:r>
        <w:t>7КЛАСС</w:t>
      </w:r>
    </w:p>
    <w:p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Раздел1.Физика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её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познании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окружающего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мира.</w:t>
      </w:r>
    </w:p>
    <w:p w:rsidR="00E65D0E" w:rsidRDefault="009F5DD6">
      <w:pPr>
        <w:pStyle w:val="a3"/>
        <w:spacing w:before="36" w:line="276" w:lineRule="auto"/>
      </w:pPr>
      <w:r>
        <w:t>Физика–</w:t>
      </w:r>
      <w:r>
        <w:rPr>
          <w:spacing w:val="-1"/>
        </w:rPr>
        <w:t xml:space="preserve"> </w:t>
      </w:r>
      <w:r>
        <w:t>наука</w:t>
      </w:r>
      <w:r>
        <w:rPr>
          <w:spacing w:val="45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природе.Явления</w:t>
      </w:r>
      <w:r>
        <w:rPr>
          <w:spacing w:val="46"/>
        </w:rPr>
        <w:t xml:space="preserve"> </w:t>
      </w:r>
      <w:r>
        <w:t>природы(МС).Физические</w:t>
      </w:r>
      <w:r>
        <w:rPr>
          <w:spacing w:val="45"/>
        </w:rPr>
        <w:t xml:space="preserve"> </w:t>
      </w:r>
      <w:r>
        <w:t>явления:</w:t>
      </w:r>
      <w:r>
        <w:rPr>
          <w:spacing w:val="-57"/>
        </w:rPr>
        <w:t xml:space="preserve"> </w:t>
      </w:r>
      <w:r>
        <w:t>механические,тепловые,электрические,магнитные,световые,звуковые.</w:t>
      </w:r>
    </w:p>
    <w:p w:rsidR="00E65D0E" w:rsidRDefault="009F5DD6">
      <w:pPr>
        <w:pStyle w:val="a3"/>
        <w:spacing w:before="1"/>
        <w:ind w:left="2251" w:firstLine="0"/>
      </w:pPr>
      <w:r>
        <w:t>Физические</w:t>
      </w:r>
      <w:r>
        <w:rPr>
          <w:spacing w:val="30"/>
        </w:rPr>
        <w:t xml:space="preserve"> </w:t>
      </w:r>
      <w:r>
        <w:t>величины.Измерение</w:t>
      </w:r>
      <w:r>
        <w:rPr>
          <w:spacing w:val="89"/>
        </w:rPr>
        <w:t xml:space="preserve"> </w:t>
      </w:r>
      <w:r>
        <w:t>физических</w:t>
      </w:r>
      <w:r>
        <w:rPr>
          <w:spacing w:val="92"/>
        </w:rPr>
        <w:t xml:space="preserve"> </w:t>
      </w:r>
      <w:r>
        <w:t>величин.Физические</w:t>
      </w:r>
      <w:r>
        <w:rPr>
          <w:spacing w:val="89"/>
        </w:rPr>
        <w:t xml:space="preserve"> </w:t>
      </w:r>
      <w:r>
        <w:t>приборы.</w:t>
      </w:r>
    </w:p>
    <w:p w:rsidR="00E65D0E" w:rsidRDefault="009F5DD6">
      <w:pPr>
        <w:pStyle w:val="a3"/>
        <w:spacing w:before="41"/>
        <w:ind w:firstLine="0"/>
      </w:pPr>
      <w:r>
        <w:t>Погрешность</w:t>
      </w:r>
      <w:r>
        <w:rPr>
          <w:spacing w:val="-2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Международная</w:t>
      </w:r>
      <w:r>
        <w:rPr>
          <w:spacing w:val="-2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единиц.</w:t>
      </w:r>
    </w:p>
    <w:p w:rsidR="00E65D0E" w:rsidRDefault="009F5DD6">
      <w:pPr>
        <w:pStyle w:val="a3"/>
        <w:tabs>
          <w:tab w:val="left" w:pos="3056"/>
          <w:tab w:val="left" w:pos="3516"/>
          <w:tab w:val="left" w:pos="4656"/>
          <w:tab w:val="left" w:pos="6890"/>
          <w:tab w:val="left" w:pos="8584"/>
        </w:tabs>
        <w:spacing w:before="41" w:line="276" w:lineRule="auto"/>
        <w:ind w:right="379"/>
      </w:pPr>
      <w:r>
        <w:t>Как</w:t>
      </w:r>
      <w:r>
        <w:rPr>
          <w:spacing w:val="24"/>
        </w:rPr>
        <w:t xml:space="preserve"> </w:t>
      </w:r>
      <w:r>
        <w:t>физика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другие</w:t>
      </w:r>
      <w:r>
        <w:rPr>
          <w:spacing w:val="24"/>
        </w:rPr>
        <w:t xml:space="preserve"> </w:t>
      </w:r>
      <w:r>
        <w:t>естественные</w:t>
      </w:r>
      <w:r>
        <w:rPr>
          <w:spacing w:val="24"/>
        </w:rPr>
        <w:t xml:space="preserve"> </w:t>
      </w:r>
      <w:r>
        <w:t>науки</w:t>
      </w:r>
      <w:r>
        <w:rPr>
          <w:spacing w:val="25"/>
        </w:rPr>
        <w:t xml:space="preserve"> </w:t>
      </w:r>
      <w:r>
        <w:t>изучают</w:t>
      </w:r>
      <w:r>
        <w:rPr>
          <w:spacing w:val="-2"/>
        </w:rPr>
        <w:t xml:space="preserve"> </w:t>
      </w:r>
      <w:r>
        <w:t>природу.Естественно­научный</w:t>
      </w:r>
      <w:r>
        <w:rPr>
          <w:spacing w:val="-57"/>
        </w:rPr>
        <w:t xml:space="preserve"> </w:t>
      </w:r>
      <w:r>
        <w:t>метод</w:t>
      </w:r>
      <w:r>
        <w:rPr>
          <w:spacing w:val="10"/>
        </w:rPr>
        <w:t xml:space="preserve"> </w:t>
      </w:r>
      <w:r>
        <w:t>познания:наблюдение,постановка</w:t>
      </w:r>
      <w:r>
        <w:rPr>
          <w:spacing w:val="6"/>
        </w:rPr>
        <w:t xml:space="preserve"> </w:t>
      </w:r>
      <w:r>
        <w:t>научного</w:t>
      </w:r>
      <w:r>
        <w:rPr>
          <w:spacing w:val="9"/>
        </w:rPr>
        <w:t xml:space="preserve"> </w:t>
      </w:r>
      <w:r>
        <w:t>вопроса,выдвижение</w:t>
      </w:r>
      <w:r>
        <w:rPr>
          <w:spacing w:val="8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эксперимент</w:t>
      </w:r>
      <w:r>
        <w:tab/>
        <w:t>по</w:t>
      </w:r>
      <w:r>
        <w:tab/>
        <w:t>проверке</w:t>
      </w:r>
      <w:r>
        <w:tab/>
        <w:t>гипотез,объяснение</w:t>
      </w:r>
      <w:r>
        <w:tab/>
        <w:t>наблюдаемого</w:t>
      </w:r>
      <w:r>
        <w:tab/>
        <w:t>явления.Описание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 с</w:t>
      </w:r>
      <w:r>
        <w:rPr>
          <w:spacing w:val="-4"/>
        </w:rPr>
        <w:t xml:space="preserve"> </w:t>
      </w:r>
      <w:r>
        <w:t>помощью моделей.</w:t>
      </w:r>
    </w:p>
    <w:p w:rsidR="00E65D0E" w:rsidRDefault="009F5DD6">
      <w:pPr>
        <w:pStyle w:val="Heading1"/>
        <w:spacing w:before="5"/>
      </w:pPr>
      <w:r>
        <w:t>Демонстрации.</w:t>
      </w:r>
    </w:p>
    <w:p w:rsidR="00E65D0E" w:rsidRDefault="009F5DD6">
      <w:pPr>
        <w:pStyle w:val="a3"/>
        <w:spacing w:before="36"/>
        <w:ind w:left="2251" w:firstLine="0"/>
      </w:pPr>
      <w:r>
        <w:t>Механические,тепловые,электрические,магнитные,световые</w:t>
      </w:r>
      <w:r>
        <w:rPr>
          <w:spacing w:val="-8"/>
        </w:rPr>
        <w:t xml:space="preserve"> </w:t>
      </w:r>
      <w:r>
        <w:t>явления.</w:t>
      </w:r>
    </w:p>
    <w:p w:rsidR="00E65D0E" w:rsidRDefault="009F5DD6">
      <w:pPr>
        <w:pStyle w:val="a3"/>
        <w:spacing w:before="41" w:line="278" w:lineRule="auto"/>
      </w:pPr>
      <w:r>
        <w:t>Физические</w:t>
      </w:r>
      <w:r>
        <w:rPr>
          <w:spacing w:val="2"/>
        </w:rPr>
        <w:t xml:space="preserve"> </w:t>
      </w:r>
      <w:r>
        <w:t>приборы</w:t>
      </w:r>
      <w:r>
        <w:rPr>
          <w:spacing w:val="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прямых</w:t>
      </w:r>
      <w:r>
        <w:rPr>
          <w:spacing w:val="4"/>
        </w:rPr>
        <w:t xml:space="preserve"> </w:t>
      </w:r>
      <w:r>
        <w:t>измерений</w:t>
      </w:r>
      <w:r>
        <w:rPr>
          <w:spacing w:val="3"/>
        </w:rPr>
        <w:t xml:space="preserve"> </w:t>
      </w:r>
      <w:r>
        <w:t>аналоговым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цифровым</w:t>
      </w:r>
      <w:r>
        <w:rPr>
          <w:spacing w:val="-57"/>
        </w:rPr>
        <w:t xml:space="preserve"> </w:t>
      </w:r>
      <w:r>
        <w:t>прибором.</w:t>
      </w:r>
    </w:p>
    <w:p w:rsidR="00E65D0E" w:rsidRDefault="009F5DD6">
      <w:pPr>
        <w:pStyle w:val="Heading1"/>
        <w:spacing w:before="1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E65D0E" w:rsidRDefault="009F5DD6">
      <w:pPr>
        <w:pStyle w:val="a3"/>
        <w:spacing w:before="36" w:line="276" w:lineRule="auto"/>
        <w:ind w:left="2251" w:right="2679" w:firstLine="0"/>
      </w:pPr>
      <w:r>
        <w:t>Определение</w:t>
      </w:r>
      <w:r>
        <w:rPr>
          <w:spacing w:val="-4"/>
        </w:rPr>
        <w:t xml:space="preserve"> </w:t>
      </w:r>
      <w:r>
        <w:t>цены</w:t>
      </w:r>
      <w:r>
        <w:rPr>
          <w:spacing w:val="-3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шкалы</w:t>
      </w:r>
      <w:r>
        <w:rPr>
          <w:spacing w:val="-3"/>
        </w:rPr>
        <w:t xml:space="preserve"> </w:t>
      </w:r>
      <w:r>
        <w:t>измерительного</w:t>
      </w:r>
      <w:r>
        <w:rPr>
          <w:spacing w:val="-4"/>
        </w:rPr>
        <w:t xml:space="preserve"> </w:t>
      </w:r>
      <w:r>
        <w:t>прибора.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расстояний.</w:t>
      </w:r>
    </w:p>
    <w:p w:rsidR="00E65D0E" w:rsidRDefault="009F5DD6">
      <w:pPr>
        <w:pStyle w:val="a3"/>
        <w:spacing w:before="1" w:line="276" w:lineRule="auto"/>
        <w:ind w:left="2251" w:right="4217" w:firstLine="0"/>
      </w:pPr>
      <w:r>
        <w:t>Измерение объёма жидкости и твёрдого тела.</w:t>
      </w:r>
      <w:r>
        <w:rPr>
          <w:spacing w:val="-58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малых тел.</w:t>
      </w:r>
    </w:p>
    <w:p w:rsidR="00E65D0E" w:rsidRDefault="009F5DD6">
      <w:pPr>
        <w:pStyle w:val="a3"/>
        <w:tabs>
          <w:tab w:val="left" w:pos="3584"/>
          <w:tab w:val="left" w:pos="5134"/>
          <w:tab w:val="left" w:pos="5731"/>
          <w:tab w:val="left" w:pos="6783"/>
          <w:tab w:val="left" w:pos="8331"/>
          <w:tab w:val="left" w:pos="9739"/>
          <w:tab w:val="left" w:pos="10087"/>
        </w:tabs>
        <w:spacing w:line="276" w:lineRule="auto"/>
        <w:ind w:right="263"/>
      </w:pPr>
      <w:r>
        <w:t>Измерение</w:t>
      </w:r>
      <w:r>
        <w:tab/>
        <w:t>температуры</w:t>
      </w:r>
      <w:r>
        <w:tab/>
        <w:t>при</w:t>
      </w:r>
      <w:r>
        <w:tab/>
        <w:t>помощи</w:t>
      </w:r>
      <w:r>
        <w:tab/>
        <w:t>жидкостного</w:t>
      </w:r>
      <w:r>
        <w:tab/>
        <w:t>термометра</w:t>
      </w:r>
      <w:r>
        <w:tab/>
        <w:t>и</w:t>
      </w:r>
      <w:r>
        <w:tab/>
      </w:r>
      <w:r>
        <w:rPr>
          <w:spacing w:val="-1"/>
        </w:rPr>
        <w:t>датчика</w:t>
      </w:r>
      <w:r>
        <w:rPr>
          <w:spacing w:val="-57"/>
        </w:rPr>
        <w:t xml:space="preserve"> </w:t>
      </w:r>
      <w:r>
        <w:t>температуры.</w:t>
      </w:r>
    </w:p>
    <w:p w:rsidR="00E65D0E" w:rsidRDefault="009F5DD6">
      <w:pPr>
        <w:pStyle w:val="a3"/>
        <w:spacing w:before="1" w:line="276" w:lineRule="auto"/>
        <w:ind w:right="263"/>
      </w:pPr>
      <w:r>
        <w:t>Проведение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гипотезы:дальность</w:t>
      </w:r>
      <w:r>
        <w:rPr>
          <w:spacing w:val="3"/>
        </w:rPr>
        <w:t xml:space="preserve"> </w:t>
      </w:r>
      <w:r>
        <w:t>полёта</w:t>
      </w:r>
      <w:r>
        <w:rPr>
          <w:spacing w:val="2"/>
        </w:rPr>
        <w:t xml:space="preserve"> </w:t>
      </w:r>
      <w:r>
        <w:t>шарика,</w:t>
      </w:r>
      <w:r>
        <w:rPr>
          <w:spacing w:val="-57"/>
        </w:rPr>
        <w:t xml:space="preserve"> </w:t>
      </w:r>
      <w:r>
        <w:t>пущенного</w:t>
      </w:r>
      <w:r>
        <w:rPr>
          <w:spacing w:val="-1"/>
        </w:rPr>
        <w:t xml:space="preserve"> </w:t>
      </w:r>
      <w:r>
        <w:t>горизонтально,тем</w:t>
      </w:r>
      <w:r>
        <w:rPr>
          <w:spacing w:val="-1"/>
        </w:rPr>
        <w:t xml:space="preserve"> </w:t>
      </w:r>
      <w:r>
        <w:t>больше,чем</w:t>
      </w:r>
      <w:r>
        <w:rPr>
          <w:spacing w:val="-1"/>
        </w:rPr>
        <w:t xml:space="preserve"> </w:t>
      </w:r>
      <w:r>
        <w:t>больше высота пуска.</w:t>
      </w:r>
    </w:p>
    <w:p w:rsidR="00E65D0E" w:rsidRDefault="009F5DD6">
      <w:pPr>
        <w:pStyle w:val="Heading1"/>
        <w:spacing w:before="3"/>
      </w:pPr>
      <w:r>
        <w:t>Раздел2.Первоначальные</w:t>
      </w:r>
      <w:r>
        <w:rPr>
          <w:spacing w:val="-5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строении</w:t>
      </w:r>
      <w:r>
        <w:rPr>
          <w:spacing w:val="-3"/>
        </w:rPr>
        <w:t xml:space="preserve"> </w:t>
      </w:r>
      <w:r>
        <w:t>вещества.</w:t>
      </w:r>
    </w:p>
    <w:p w:rsidR="00E65D0E" w:rsidRDefault="009F5DD6">
      <w:pPr>
        <w:pStyle w:val="a3"/>
        <w:spacing w:before="36" w:line="278" w:lineRule="auto"/>
        <w:ind w:right="263"/>
      </w:pPr>
      <w:r>
        <w:t>Строение</w:t>
      </w:r>
      <w:r>
        <w:rPr>
          <w:spacing w:val="42"/>
        </w:rPr>
        <w:t xml:space="preserve"> </w:t>
      </w:r>
      <w:r>
        <w:t>вещества:атомы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молекулы,их</w:t>
      </w:r>
      <w:r>
        <w:rPr>
          <w:spacing w:val="44"/>
        </w:rPr>
        <w:t xml:space="preserve"> </w:t>
      </w:r>
      <w:r>
        <w:t>размеры.Опыты,доказывающие</w:t>
      </w:r>
      <w:r>
        <w:rPr>
          <w:spacing w:val="-57"/>
        </w:rPr>
        <w:t xml:space="preserve"> </w:t>
      </w:r>
      <w:r>
        <w:t>дискретное</w:t>
      </w:r>
      <w:r>
        <w:rPr>
          <w:spacing w:val="-2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вещества.</w:t>
      </w:r>
    </w:p>
    <w:p w:rsidR="00E65D0E" w:rsidRDefault="009F5DD6">
      <w:pPr>
        <w:pStyle w:val="a3"/>
        <w:spacing w:line="272" w:lineRule="exact"/>
        <w:ind w:left="2251" w:firstLine="0"/>
      </w:pPr>
      <w:r>
        <w:t>Движение</w:t>
      </w:r>
      <w:r>
        <w:rPr>
          <w:spacing w:val="16"/>
        </w:rPr>
        <w:t xml:space="preserve"> </w:t>
      </w:r>
      <w:r>
        <w:t>частиц</w:t>
      </w:r>
      <w:r>
        <w:rPr>
          <w:spacing w:val="76"/>
        </w:rPr>
        <w:t xml:space="preserve"> </w:t>
      </w:r>
      <w:r>
        <w:t>вещества.Связь</w:t>
      </w:r>
      <w:r>
        <w:rPr>
          <w:spacing w:val="76"/>
        </w:rPr>
        <w:t xml:space="preserve"> </w:t>
      </w:r>
      <w:r>
        <w:t>скорости</w:t>
      </w:r>
      <w:r>
        <w:rPr>
          <w:spacing w:val="77"/>
        </w:rPr>
        <w:t xml:space="preserve"> </w:t>
      </w:r>
      <w:r>
        <w:t>движения</w:t>
      </w:r>
      <w:r>
        <w:rPr>
          <w:spacing w:val="75"/>
        </w:rPr>
        <w:t xml:space="preserve"> </w:t>
      </w:r>
      <w:r>
        <w:t>частиц</w:t>
      </w:r>
      <w:r>
        <w:rPr>
          <w:spacing w:val="77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температурой.</w:t>
      </w:r>
    </w:p>
    <w:p w:rsidR="00E65D0E" w:rsidRDefault="009F5DD6">
      <w:pPr>
        <w:pStyle w:val="a3"/>
        <w:spacing w:before="41" w:line="276" w:lineRule="auto"/>
        <w:ind w:firstLine="0"/>
      </w:pPr>
      <w:r>
        <w:t>Броуновское</w:t>
      </w:r>
      <w:r>
        <w:rPr>
          <w:spacing w:val="41"/>
        </w:rPr>
        <w:t xml:space="preserve"> </w:t>
      </w:r>
      <w:r>
        <w:t>движение,диффузия.Взаимодействие</w:t>
      </w:r>
      <w:r>
        <w:rPr>
          <w:spacing w:val="41"/>
        </w:rPr>
        <w:t xml:space="preserve"> </w:t>
      </w:r>
      <w:r>
        <w:t>частиц</w:t>
      </w:r>
      <w:r>
        <w:rPr>
          <w:spacing w:val="43"/>
        </w:rPr>
        <w:t xml:space="preserve"> </w:t>
      </w:r>
      <w:r>
        <w:t>вещества:притяжение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отталкивание.</w:t>
      </w:r>
    </w:p>
    <w:p w:rsidR="00E65D0E" w:rsidRDefault="009F5DD6">
      <w:pPr>
        <w:pStyle w:val="a3"/>
        <w:tabs>
          <w:tab w:val="left" w:pos="3712"/>
          <w:tab w:val="left" w:pos="5007"/>
          <w:tab w:val="left" w:pos="7193"/>
          <w:tab w:val="left" w:pos="9144"/>
          <w:tab w:val="left" w:pos="9530"/>
        </w:tabs>
        <w:spacing w:before="2"/>
        <w:ind w:left="2251" w:firstLine="0"/>
      </w:pPr>
      <w:r>
        <w:t>Агрегатные</w:t>
      </w:r>
      <w:r>
        <w:tab/>
        <w:t>состояния</w:t>
      </w:r>
      <w:r>
        <w:tab/>
        <w:t>вещества:строение</w:t>
      </w:r>
      <w:r>
        <w:tab/>
        <w:t>газов,жидкостей</w:t>
      </w:r>
      <w:r>
        <w:tab/>
        <w:t>и</w:t>
      </w:r>
      <w:r>
        <w:tab/>
        <w:t>твёрдых</w:t>
      </w:r>
    </w:p>
    <w:p w:rsidR="00E65D0E" w:rsidRDefault="009F5DD6">
      <w:pPr>
        <w:pStyle w:val="a3"/>
        <w:spacing w:before="41"/>
        <w:ind w:firstLine="0"/>
      </w:pPr>
      <w:r>
        <w:t>(кристаллических)тел.Взаимосвязь</w:t>
      </w:r>
      <w:r>
        <w:rPr>
          <w:spacing w:val="14"/>
        </w:rPr>
        <w:t xml:space="preserve"> </w:t>
      </w:r>
      <w:r>
        <w:t>между</w:t>
      </w:r>
      <w:r>
        <w:rPr>
          <w:spacing w:val="71"/>
        </w:rPr>
        <w:t xml:space="preserve"> </w:t>
      </w:r>
      <w:r>
        <w:t>свойствами</w:t>
      </w:r>
      <w:r>
        <w:rPr>
          <w:spacing w:val="72"/>
        </w:rPr>
        <w:t xml:space="preserve"> </w:t>
      </w:r>
      <w:r>
        <w:t>веществ</w:t>
      </w:r>
      <w:r>
        <w:rPr>
          <w:spacing w:val="74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разных</w:t>
      </w:r>
      <w:r>
        <w:rPr>
          <w:spacing w:val="74"/>
        </w:rPr>
        <w:t xml:space="preserve"> </w:t>
      </w:r>
      <w:r>
        <w:t>агрегатных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right="376" w:firstLine="0"/>
      </w:pPr>
      <w:r>
        <w:lastRenderedPageBreak/>
        <w:t>состояниях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атомно­молекулярным</w:t>
      </w:r>
      <w:r>
        <w:rPr>
          <w:spacing w:val="51"/>
        </w:rPr>
        <w:t xml:space="preserve"> </w:t>
      </w:r>
      <w:r>
        <w:t>строением.Особенности</w:t>
      </w:r>
      <w:r>
        <w:rPr>
          <w:spacing w:val="52"/>
        </w:rPr>
        <w:t xml:space="preserve"> </w:t>
      </w:r>
      <w:r>
        <w:t>агрегатных</w:t>
      </w:r>
      <w:r>
        <w:rPr>
          <w:spacing w:val="52"/>
        </w:rPr>
        <w:t xml:space="preserve"> </w:t>
      </w:r>
      <w:r>
        <w:t>состояний</w:t>
      </w:r>
      <w:r>
        <w:rPr>
          <w:spacing w:val="-57"/>
        </w:rPr>
        <w:t xml:space="preserve"> </w:t>
      </w:r>
      <w:r>
        <w:t>воды.</w:t>
      </w:r>
    </w:p>
    <w:p w:rsidR="00E65D0E" w:rsidRDefault="009F5DD6">
      <w:pPr>
        <w:pStyle w:val="Heading1"/>
        <w:spacing w:before="1"/>
      </w:pPr>
      <w:r>
        <w:t>Демонстрации.</w:t>
      </w:r>
    </w:p>
    <w:p w:rsidR="00E65D0E" w:rsidRDefault="009F5DD6">
      <w:pPr>
        <w:pStyle w:val="a3"/>
        <w:spacing w:before="36" w:line="276" w:lineRule="auto"/>
        <w:ind w:left="2251" w:right="5019" w:firstLine="0"/>
      </w:pPr>
      <w:r>
        <w:t>Наблюдение</w:t>
      </w:r>
      <w:r>
        <w:rPr>
          <w:spacing w:val="-6"/>
        </w:rPr>
        <w:t xml:space="preserve"> </w:t>
      </w:r>
      <w:r>
        <w:t>броуновского</w:t>
      </w:r>
      <w:r>
        <w:rPr>
          <w:spacing w:val="-6"/>
        </w:rPr>
        <w:t xml:space="preserve"> </w:t>
      </w:r>
      <w:r>
        <w:t>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диффузии.</w:t>
      </w:r>
    </w:p>
    <w:p w:rsidR="00E65D0E" w:rsidRDefault="009F5DD6">
      <w:pPr>
        <w:pStyle w:val="a3"/>
        <w:spacing w:before="1" w:line="276" w:lineRule="auto"/>
      </w:pPr>
      <w:r>
        <w:t>Наблюдение</w:t>
      </w:r>
      <w:r>
        <w:rPr>
          <w:spacing w:val="11"/>
        </w:rPr>
        <w:t xml:space="preserve"> </w:t>
      </w:r>
      <w:r>
        <w:t>явлений,объясняющихся</w:t>
      </w:r>
      <w:r>
        <w:rPr>
          <w:spacing w:val="10"/>
        </w:rPr>
        <w:t xml:space="preserve"> </w:t>
      </w:r>
      <w:r>
        <w:t>притяжением</w:t>
      </w:r>
      <w:r>
        <w:rPr>
          <w:spacing w:val="11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отталкиванием</w:t>
      </w:r>
      <w:r>
        <w:rPr>
          <w:spacing w:val="11"/>
        </w:rPr>
        <w:t xml:space="preserve"> </w:t>
      </w:r>
      <w:r>
        <w:t>частиц</w:t>
      </w:r>
      <w:r>
        <w:rPr>
          <w:spacing w:val="-57"/>
        </w:rPr>
        <w:t xml:space="preserve"> </w:t>
      </w:r>
      <w:r>
        <w:t>вещества.</w:t>
      </w:r>
    </w:p>
    <w:p w:rsidR="00E65D0E" w:rsidRDefault="009F5DD6">
      <w:pPr>
        <w:pStyle w:val="Heading1"/>
        <w:spacing w:before="4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E65D0E" w:rsidRDefault="009F5DD6">
      <w:pPr>
        <w:pStyle w:val="a3"/>
        <w:spacing w:before="36" w:line="278" w:lineRule="auto"/>
        <w:ind w:left="2251" w:right="1542" w:firstLine="0"/>
      </w:pPr>
      <w:r>
        <w:t>Оценка диаметра атома методом рядов(с использованием фотографий).</w:t>
      </w:r>
      <w:r>
        <w:rPr>
          <w:spacing w:val="-58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наблюдению</w:t>
      </w:r>
      <w:r>
        <w:rPr>
          <w:spacing w:val="-2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газов.</w:t>
      </w:r>
    </w:p>
    <w:p w:rsidR="00E65D0E" w:rsidRDefault="009F5DD6">
      <w:pPr>
        <w:pStyle w:val="a3"/>
        <w:spacing w:line="272" w:lineRule="exact"/>
        <w:ind w:left="2251" w:firstLine="0"/>
      </w:pPr>
      <w:r>
        <w:t>Опыты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обнаружению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сил</w:t>
      </w:r>
      <w:r>
        <w:rPr>
          <w:spacing w:val="-1"/>
        </w:rPr>
        <w:t xml:space="preserve"> </w:t>
      </w:r>
      <w:r>
        <w:t>молекулярного</w:t>
      </w:r>
      <w:r>
        <w:rPr>
          <w:spacing w:val="-1"/>
        </w:rPr>
        <w:t xml:space="preserve"> </w:t>
      </w:r>
      <w:r>
        <w:t>притяжения.</w:t>
      </w:r>
    </w:p>
    <w:p w:rsidR="00E65D0E" w:rsidRDefault="009F5DD6">
      <w:pPr>
        <w:pStyle w:val="Heading1"/>
        <w:spacing w:before="45"/>
      </w:pPr>
      <w:r>
        <w:t>Раздел3.Движение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тел.</w:t>
      </w:r>
    </w:p>
    <w:p w:rsidR="00E65D0E" w:rsidRDefault="009F5DD6">
      <w:pPr>
        <w:pStyle w:val="a3"/>
        <w:spacing w:before="37"/>
        <w:ind w:left="2251" w:firstLine="0"/>
      </w:pPr>
      <w:r>
        <w:t>Механическое</w:t>
      </w:r>
      <w:r>
        <w:rPr>
          <w:spacing w:val="46"/>
        </w:rPr>
        <w:t xml:space="preserve"> </w:t>
      </w:r>
      <w:r>
        <w:t>движение.Равномерное</w:t>
      </w:r>
      <w:r>
        <w:rPr>
          <w:spacing w:val="103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неравномерное</w:t>
      </w:r>
      <w:r>
        <w:rPr>
          <w:spacing w:val="103"/>
        </w:rPr>
        <w:t xml:space="preserve"> </w:t>
      </w:r>
      <w:r>
        <w:t>движение.Скорость.</w:t>
      </w:r>
    </w:p>
    <w:p w:rsidR="00E65D0E" w:rsidRDefault="009F5DD6">
      <w:pPr>
        <w:pStyle w:val="a3"/>
        <w:spacing w:before="43"/>
        <w:ind w:firstLine="0"/>
      </w:pPr>
      <w:r>
        <w:t>Средняя</w:t>
      </w:r>
      <w:r>
        <w:rPr>
          <w:spacing w:val="-3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неравномерном</w:t>
      </w:r>
      <w:r>
        <w:rPr>
          <w:spacing w:val="-3"/>
        </w:rPr>
        <w:t xml:space="preserve"> </w:t>
      </w:r>
      <w:r>
        <w:t>движении.Расчёт</w:t>
      </w:r>
      <w:r>
        <w:rPr>
          <w:spacing w:val="-3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движения.</w:t>
      </w:r>
    </w:p>
    <w:p w:rsidR="00E65D0E" w:rsidRDefault="009F5DD6">
      <w:pPr>
        <w:pStyle w:val="a3"/>
        <w:spacing w:before="41" w:line="276" w:lineRule="auto"/>
        <w:ind w:right="263"/>
      </w:pPr>
      <w:r>
        <w:t>Явление</w:t>
      </w:r>
      <w:r>
        <w:rPr>
          <w:spacing w:val="5"/>
        </w:rPr>
        <w:t xml:space="preserve"> </w:t>
      </w:r>
      <w:r>
        <w:t>инерции.Закон</w:t>
      </w:r>
      <w:r>
        <w:rPr>
          <w:spacing w:val="7"/>
        </w:rPr>
        <w:t xml:space="preserve"> </w:t>
      </w:r>
      <w:r>
        <w:t>инерции.Взаимодействие</w:t>
      </w:r>
      <w:r>
        <w:rPr>
          <w:spacing w:val="5"/>
        </w:rPr>
        <w:t xml:space="preserve"> </w:t>
      </w:r>
      <w:r>
        <w:t>тел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причина</w:t>
      </w:r>
      <w:r>
        <w:rPr>
          <w:spacing w:val="5"/>
        </w:rPr>
        <w:t xml:space="preserve"> </w:t>
      </w:r>
      <w:r>
        <w:t>изменения</w:t>
      </w:r>
      <w:r>
        <w:rPr>
          <w:spacing w:val="-57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тел.Масса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инертности</w:t>
      </w:r>
      <w:r>
        <w:rPr>
          <w:spacing w:val="1"/>
        </w:rPr>
        <w:t xml:space="preserve"> </w:t>
      </w:r>
      <w:r>
        <w:t>тела.Плотность</w:t>
      </w:r>
      <w:r>
        <w:rPr>
          <w:spacing w:val="1"/>
        </w:rPr>
        <w:t xml:space="preserve"> </w:t>
      </w:r>
      <w:r>
        <w:t>вещества.Связь</w:t>
      </w:r>
      <w:r>
        <w:rPr>
          <w:spacing w:val="1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количеством молекул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единице</w:t>
      </w:r>
      <w:r>
        <w:rPr>
          <w:spacing w:val="-1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вещества.</w:t>
      </w:r>
    </w:p>
    <w:p w:rsidR="00E65D0E" w:rsidRDefault="009F5DD6">
      <w:pPr>
        <w:pStyle w:val="a3"/>
        <w:spacing w:before="1" w:line="276" w:lineRule="auto"/>
        <w:ind w:right="421"/>
      </w:pPr>
      <w:r>
        <w:t>Сила</w:t>
      </w:r>
      <w:r>
        <w:rPr>
          <w:spacing w:val="30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характеристика</w:t>
      </w:r>
      <w:r>
        <w:rPr>
          <w:spacing w:val="30"/>
        </w:rPr>
        <w:t xml:space="preserve"> </w:t>
      </w:r>
      <w:r>
        <w:t>взаимодействия</w:t>
      </w:r>
      <w:r>
        <w:rPr>
          <w:spacing w:val="28"/>
        </w:rPr>
        <w:t xml:space="preserve"> </w:t>
      </w:r>
      <w:r>
        <w:t>тел.Сила</w:t>
      </w:r>
      <w:r>
        <w:rPr>
          <w:spacing w:val="32"/>
        </w:rPr>
        <w:t xml:space="preserve"> </w:t>
      </w:r>
      <w:r>
        <w:t>упругости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закон</w:t>
      </w:r>
      <w:r>
        <w:rPr>
          <w:spacing w:val="30"/>
        </w:rPr>
        <w:t xml:space="preserve"> </w:t>
      </w:r>
      <w:r>
        <w:t>Гука.</w:t>
      </w:r>
      <w:r>
        <w:rPr>
          <w:spacing w:val="-57"/>
        </w:rPr>
        <w:t xml:space="preserve"> </w:t>
      </w:r>
      <w:r>
        <w:t>Измерение</w:t>
      </w:r>
      <w:r>
        <w:rPr>
          <w:spacing w:val="12"/>
        </w:rPr>
        <w:t xml:space="preserve"> </w:t>
      </w:r>
      <w:r>
        <w:t>силы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помощью</w:t>
      </w:r>
      <w:r>
        <w:rPr>
          <w:spacing w:val="13"/>
        </w:rPr>
        <w:t xml:space="preserve"> </w:t>
      </w:r>
      <w:r>
        <w:t>динамометра.Явление</w:t>
      </w:r>
      <w:r>
        <w:rPr>
          <w:spacing w:val="12"/>
        </w:rPr>
        <w:t xml:space="preserve"> </w:t>
      </w:r>
      <w:r>
        <w:t>тяготения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сила</w:t>
      </w:r>
      <w:r>
        <w:rPr>
          <w:spacing w:val="12"/>
        </w:rPr>
        <w:t xml:space="preserve"> </w:t>
      </w:r>
      <w:r>
        <w:t>тяжести.Сила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планетах(МС).Вес</w:t>
      </w:r>
      <w:r>
        <w:rPr>
          <w:spacing w:val="60"/>
        </w:rPr>
        <w:t xml:space="preserve"> </w:t>
      </w:r>
      <w:r>
        <w:t>тела.Невесомость.Сложение</w:t>
      </w:r>
      <w:r>
        <w:rPr>
          <w:spacing w:val="60"/>
        </w:rPr>
        <w:t xml:space="preserve"> </w:t>
      </w:r>
      <w:r>
        <w:t>сил,направленных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прямой.Равнодействующая</w:t>
      </w:r>
      <w:r>
        <w:rPr>
          <w:spacing w:val="1"/>
        </w:rPr>
        <w:t xml:space="preserve"> </w:t>
      </w:r>
      <w:r>
        <w:t>сил.Сила</w:t>
      </w:r>
      <w:r>
        <w:rPr>
          <w:spacing w:val="1"/>
        </w:rPr>
        <w:t xml:space="preserve"> </w:t>
      </w:r>
      <w:r>
        <w:t>трения.Трение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трение</w:t>
      </w:r>
      <w:r>
        <w:rPr>
          <w:spacing w:val="1"/>
        </w:rPr>
        <w:t xml:space="preserve"> </w:t>
      </w:r>
      <w:r>
        <w:t>покоя.Трение</w:t>
      </w:r>
      <w:r>
        <w:rPr>
          <w:spacing w:val="-2"/>
        </w:rPr>
        <w:t xml:space="preserve"> </w:t>
      </w:r>
      <w:r>
        <w:t>в природе</w:t>
      </w:r>
      <w:r>
        <w:rPr>
          <w:spacing w:val="-1"/>
        </w:rPr>
        <w:t xml:space="preserve"> </w:t>
      </w:r>
      <w:r>
        <w:t>и технике(МС).</w:t>
      </w:r>
    </w:p>
    <w:p w:rsidR="00E65D0E" w:rsidRDefault="009F5DD6">
      <w:pPr>
        <w:pStyle w:val="Heading1"/>
        <w:spacing w:before="4"/>
      </w:pPr>
      <w:r>
        <w:t>Демонстрации.</w:t>
      </w:r>
    </w:p>
    <w:p w:rsidR="00E65D0E" w:rsidRDefault="009F5DD6">
      <w:pPr>
        <w:pStyle w:val="a3"/>
        <w:spacing w:before="37" w:line="276" w:lineRule="auto"/>
        <w:ind w:left="2251" w:right="3911" w:firstLine="0"/>
      </w:pPr>
      <w:r>
        <w:t>Наблюдение механического движения тела.</w:t>
      </w:r>
      <w:r>
        <w:rPr>
          <w:spacing w:val="1"/>
        </w:rPr>
        <w:t xml:space="preserve"> </w:t>
      </w:r>
      <w:r>
        <w:t>Измерение</w:t>
      </w:r>
      <w:r>
        <w:rPr>
          <w:spacing w:val="-6"/>
        </w:rPr>
        <w:t xml:space="preserve"> </w:t>
      </w:r>
      <w:r>
        <w:t>скорости</w:t>
      </w:r>
      <w:r>
        <w:rPr>
          <w:spacing w:val="-4"/>
        </w:rPr>
        <w:t xml:space="preserve"> </w:t>
      </w:r>
      <w:r>
        <w:t>прямолинейного</w:t>
      </w:r>
      <w:r>
        <w:rPr>
          <w:spacing w:val="-5"/>
        </w:rPr>
        <w:t xml:space="preserve"> </w:t>
      </w:r>
      <w:r>
        <w:t>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явления инерции.</w:t>
      </w:r>
    </w:p>
    <w:p w:rsidR="00E65D0E" w:rsidRDefault="009F5DD6">
      <w:pPr>
        <w:pStyle w:val="a3"/>
        <w:spacing w:line="276" w:lineRule="auto"/>
        <w:ind w:left="2251" w:right="2885" w:firstLine="0"/>
      </w:pPr>
      <w:r>
        <w:t>Наблюдение</w:t>
      </w:r>
      <w:r>
        <w:rPr>
          <w:spacing w:val="-4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тел.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масс</w:t>
      </w:r>
      <w:r>
        <w:rPr>
          <w:spacing w:val="-1"/>
        </w:rPr>
        <w:t xml:space="preserve"> </w:t>
      </w:r>
      <w:r>
        <w:t>по взаимодействию тел.</w:t>
      </w:r>
    </w:p>
    <w:p w:rsidR="00E65D0E" w:rsidRDefault="009F5DD6">
      <w:pPr>
        <w:pStyle w:val="a3"/>
        <w:spacing w:line="275" w:lineRule="exact"/>
        <w:ind w:left="2251" w:firstLine="0"/>
      </w:pPr>
      <w:r>
        <w:t>Сложение</w:t>
      </w:r>
      <w:r>
        <w:rPr>
          <w:spacing w:val="-4"/>
        </w:rPr>
        <w:t xml:space="preserve"> </w:t>
      </w:r>
      <w:r>
        <w:t>сил,направленных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прямой.</w:t>
      </w:r>
    </w:p>
    <w:p w:rsidR="00E65D0E" w:rsidRDefault="009F5DD6">
      <w:pPr>
        <w:pStyle w:val="Heading1"/>
        <w:spacing w:before="46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E65D0E" w:rsidRDefault="009F5DD6">
      <w:pPr>
        <w:pStyle w:val="a3"/>
        <w:spacing w:before="38" w:line="276" w:lineRule="auto"/>
      </w:pPr>
      <w:r>
        <w:t>Определение</w:t>
      </w:r>
      <w:r>
        <w:rPr>
          <w:spacing w:val="44"/>
        </w:rPr>
        <w:t xml:space="preserve"> </w:t>
      </w:r>
      <w:r>
        <w:t>скорости</w:t>
      </w:r>
      <w:r>
        <w:rPr>
          <w:spacing w:val="47"/>
        </w:rPr>
        <w:t xml:space="preserve"> </w:t>
      </w:r>
      <w:r>
        <w:t>равномерного</w:t>
      </w:r>
      <w:r>
        <w:rPr>
          <w:spacing w:val="45"/>
        </w:rPr>
        <w:t xml:space="preserve"> </w:t>
      </w:r>
      <w:r>
        <w:t>движения(шарика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жидкости,модели</w:t>
      </w:r>
      <w:r>
        <w:rPr>
          <w:spacing w:val="-57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автомобиля и так</w:t>
      </w:r>
      <w:r>
        <w:rPr>
          <w:spacing w:val="-2"/>
        </w:rPr>
        <w:t xml:space="preserve"> </w:t>
      </w:r>
      <w:r>
        <w:t>далее).</w:t>
      </w:r>
    </w:p>
    <w:p w:rsidR="00E65D0E" w:rsidRDefault="009F5DD6">
      <w:pPr>
        <w:pStyle w:val="a3"/>
        <w:spacing w:line="276" w:lineRule="auto"/>
      </w:pPr>
      <w:r>
        <w:t>Определение</w:t>
      </w:r>
      <w:r>
        <w:rPr>
          <w:spacing w:val="23"/>
        </w:rPr>
        <w:t xml:space="preserve"> </w:t>
      </w:r>
      <w:r>
        <w:t>средней</w:t>
      </w:r>
      <w:r>
        <w:rPr>
          <w:spacing w:val="25"/>
        </w:rPr>
        <w:t xml:space="preserve"> </w:t>
      </w:r>
      <w:r>
        <w:t>скорости</w:t>
      </w:r>
      <w:r>
        <w:rPr>
          <w:spacing w:val="25"/>
        </w:rPr>
        <w:t xml:space="preserve"> </w:t>
      </w:r>
      <w:r>
        <w:t>скольжения</w:t>
      </w:r>
      <w:r>
        <w:rPr>
          <w:spacing w:val="21"/>
        </w:rPr>
        <w:t xml:space="preserve"> </w:t>
      </w:r>
      <w:r>
        <w:t>бруска</w:t>
      </w:r>
      <w:r>
        <w:rPr>
          <w:spacing w:val="23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шарика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наклонной</w:t>
      </w:r>
      <w:r>
        <w:rPr>
          <w:spacing w:val="-57"/>
        </w:rPr>
        <w:t xml:space="preserve"> </w:t>
      </w:r>
      <w:r>
        <w:t>плоскости.</w:t>
      </w:r>
    </w:p>
    <w:p w:rsidR="00E65D0E" w:rsidRDefault="009F5DD6">
      <w:pPr>
        <w:pStyle w:val="a3"/>
        <w:spacing w:before="1"/>
        <w:ind w:left="2251" w:firstLine="0"/>
      </w:pPr>
      <w:r>
        <w:t>Определение</w:t>
      </w:r>
      <w:r>
        <w:rPr>
          <w:spacing w:val="-3"/>
        </w:rPr>
        <w:t xml:space="preserve"> </w:t>
      </w:r>
      <w:r>
        <w:t>плотности</w:t>
      </w:r>
      <w:r>
        <w:rPr>
          <w:spacing w:val="-2"/>
        </w:rPr>
        <w:t xml:space="preserve"> </w:t>
      </w:r>
      <w:r>
        <w:t>твёрдого</w:t>
      </w:r>
      <w:r>
        <w:rPr>
          <w:spacing w:val="-2"/>
        </w:rPr>
        <w:t xml:space="preserve"> </w:t>
      </w:r>
      <w:r>
        <w:t>тела.</w:t>
      </w:r>
    </w:p>
    <w:p w:rsidR="00E65D0E" w:rsidRDefault="009F5DD6">
      <w:pPr>
        <w:pStyle w:val="a3"/>
        <w:spacing w:before="41" w:line="276" w:lineRule="auto"/>
      </w:pPr>
      <w:r>
        <w:t>Опыты,демонстрирующие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растяжения(деформации)пружины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приложенной</w:t>
      </w:r>
      <w:r>
        <w:rPr>
          <w:spacing w:val="-1"/>
        </w:rPr>
        <w:t xml:space="preserve"> </w:t>
      </w:r>
      <w:r>
        <w:t>силы.</w:t>
      </w:r>
    </w:p>
    <w:p w:rsidR="00E65D0E" w:rsidRDefault="009F5DD6">
      <w:pPr>
        <w:pStyle w:val="a3"/>
        <w:spacing w:line="278" w:lineRule="auto"/>
      </w:pPr>
      <w:r>
        <w:t>Опыты,демонстрирующие</w:t>
      </w:r>
      <w:r>
        <w:rPr>
          <w:spacing w:val="48"/>
        </w:rPr>
        <w:t xml:space="preserve"> </w:t>
      </w:r>
      <w:r>
        <w:t>зависимость</w:t>
      </w:r>
      <w:r>
        <w:rPr>
          <w:spacing w:val="52"/>
        </w:rPr>
        <w:t xml:space="preserve"> </w:t>
      </w:r>
      <w:r>
        <w:t>силы</w:t>
      </w:r>
      <w:r>
        <w:rPr>
          <w:spacing w:val="46"/>
        </w:rPr>
        <w:t xml:space="preserve"> </w:t>
      </w:r>
      <w:r>
        <w:t>трения</w:t>
      </w:r>
      <w:r>
        <w:rPr>
          <w:spacing w:val="48"/>
        </w:rPr>
        <w:t xml:space="preserve"> </w:t>
      </w:r>
      <w:r>
        <w:t>скольжения</w:t>
      </w:r>
      <w:r>
        <w:rPr>
          <w:spacing w:val="49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веса</w:t>
      </w:r>
      <w:r>
        <w:rPr>
          <w:spacing w:val="48"/>
        </w:rPr>
        <w:t xml:space="preserve"> </w:t>
      </w:r>
      <w:r>
        <w:t>тела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соприкасающихся</w:t>
      </w:r>
      <w:r>
        <w:rPr>
          <w:spacing w:val="-3"/>
        </w:rPr>
        <w:t xml:space="preserve"> </w:t>
      </w:r>
      <w:r>
        <w:t>поверхностей.</w:t>
      </w:r>
    </w:p>
    <w:p w:rsidR="00E65D0E" w:rsidRDefault="009F5DD6">
      <w:pPr>
        <w:pStyle w:val="Heading1"/>
      </w:pPr>
      <w:r>
        <w:t>Раздел4.Давление</w:t>
      </w:r>
      <w:r>
        <w:rPr>
          <w:spacing w:val="-3"/>
        </w:rPr>
        <w:t xml:space="preserve"> </w:t>
      </w:r>
      <w:r>
        <w:t>твёрдых</w:t>
      </w:r>
      <w:r>
        <w:rPr>
          <w:spacing w:val="-2"/>
        </w:rPr>
        <w:t xml:space="preserve"> </w:t>
      </w:r>
      <w:r>
        <w:t>тел,жидкостей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газов.</w:t>
      </w:r>
    </w:p>
    <w:p w:rsidR="00E65D0E" w:rsidRDefault="009F5DD6">
      <w:pPr>
        <w:pStyle w:val="a3"/>
        <w:tabs>
          <w:tab w:val="left" w:pos="4439"/>
          <w:tab w:val="left" w:pos="5952"/>
          <w:tab w:val="left" w:pos="6324"/>
          <w:tab w:val="left" w:pos="7743"/>
          <w:tab w:val="left" w:pos="9950"/>
        </w:tabs>
        <w:spacing w:before="35"/>
        <w:ind w:left="2251" w:firstLine="0"/>
      </w:pPr>
      <w:r>
        <w:t>Давление.Способы</w:t>
      </w:r>
      <w:r>
        <w:tab/>
        <w:t>уменьшения</w:t>
      </w:r>
      <w:r>
        <w:tab/>
        <w:t>и</w:t>
      </w:r>
      <w:r>
        <w:tab/>
        <w:t>увеличения</w:t>
      </w:r>
      <w:r>
        <w:tab/>
        <w:t>давления.Давление</w:t>
      </w:r>
      <w:r>
        <w:tab/>
        <w:t>газа.</w:t>
      </w:r>
    </w:p>
    <w:p w:rsidR="00E65D0E" w:rsidRDefault="009F5DD6">
      <w:pPr>
        <w:pStyle w:val="a3"/>
        <w:tabs>
          <w:tab w:val="left" w:pos="2855"/>
          <w:tab w:val="left" w:pos="3394"/>
          <w:tab w:val="left" w:pos="6534"/>
          <w:tab w:val="left" w:pos="9464"/>
        </w:tabs>
        <w:spacing w:before="41" w:line="276" w:lineRule="auto"/>
        <w:ind w:right="403" w:firstLine="0"/>
      </w:pPr>
      <w:r>
        <w:t>Зависимость</w:t>
      </w:r>
      <w:r>
        <w:rPr>
          <w:spacing w:val="7"/>
        </w:rPr>
        <w:t xml:space="preserve"> </w:t>
      </w:r>
      <w:r>
        <w:t>давления</w:t>
      </w:r>
      <w:r>
        <w:rPr>
          <w:spacing w:val="6"/>
        </w:rPr>
        <w:t xml:space="preserve"> </w:t>
      </w:r>
      <w:r>
        <w:t>газа</w:t>
      </w:r>
      <w:r>
        <w:rPr>
          <w:spacing w:val="5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объёма,температуры.Передача</w:t>
      </w:r>
      <w:r>
        <w:rPr>
          <w:spacing w:val="6"/>
        </w:rPr>
        <w:t xml:space="preserve"> </w:t>
      </w:r>
      <w:r>
        <w:t>давления</w:t>
      </w:r>
      <w:r>
        <w:rPr>
          <w:spacing w:val="6"/>
        </w:rPr>
        <w:t xml:space="preserve"> </w:t>
      </w:r>
      <w:r>
        <w:t>твёрдыми</w:t>
      </w:r>
      <w:r>
        <w:rPr>
          <w:spacing w:val="7"/>
        </w:rPr>
        <w:t xml:space="preserve"> </w:t>
      </w:r>
      <w:r>
        <w:t>телами,</w:t>
      </w:r>
      <w:r>
        <w:rPr>
          <w:spacing w:val="-57"/>
        </w:rPr>
        <w:t xml:space="preserve"> </w:t>
      </w:r>
      <w:r>
        <w:t>жидкостями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газами.Закон</w:t>
      </w:r>
      <w:r>
        <w:rPr>
          <w:spacing w:val="1"/>
        </w:rPr>
        <w:t xml:space="preserve"> </w:t>
      </w:r>
      <w:r>
        <w:t>Паскаля.Пневматические</w:t>
      </w:r>
      <w:r>
        <w:rPr>
          <w:spacing w:val="1"/>
        </w:rPr>
        <w:t xml:space="preserve"> </w:t>
      </w:r>
      <w:r>
        <w:t>машины.Зависимость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жидкости</w:t>
      </w:r>
      <w:r>
        <w:tab/>
        <w:t>от</w:t>
      </w:r>
      <w:r>
        <w:tab/>
        <w:t>глубины.Гидростатический</w:t>
      </w:r>
      <w:r>
        <w:tab/>
        <w:t>парадокс.Сообщающиеся</w:t>
      </w:r>
      <w:r>
        <w:tab/>
        <w:t>сосуды.</w:t>
      </w:r>
    </w:p>
    <w:p w:rsidR="00E65D0E" w:rsidRDefault="009F5DD6">
      <w:pPr>
        <w:pStyle w:val="a3"/>
        <w:spacing w:before="1"/>
        <w:ind w:firstLine="0"/>
      </w:pPr>
      <w:r>
        <w:t>Гидравлические</w:t>
      </w:r>
      <w:r>
        <w:rPr>
          <w:spacing w:val="-4"/>
        </w:rPr>
        <w:t xml:space="preserve"> </w:t>
      </w:r>
      <w:r>
        <w:t>механизмы.</w:t>
      </w:r>
    </w:p>
    <w:p w:rsidR="00E65D0E" w:rsidRDefault="009F5DD6">
      <w:pPr>
        <w:pStyle w:val="a3"/>
        <w:spacing w:before="41"/>
        <w:ind w:left="2251" w:firstLine="0"/>
      </w:pPr>
      <w:r>
        <w:t>Атмосфера</w:t>
      </w:r>
      <w:r>
        <w:rPr>
          <w:spacing w:val="47"/>
        </w:rPr>
        <w:t xml:space="preserve"> </w:t>
      </w:r>
      <w:r>
        <w:t>Земли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атмосферное</w:t>
      </w:r>
      <w:r>
        <w:rPr>
          <w:spacing w:val="49"/>
        </w:rPr>
        <w:t xml:space="preserve"> </w:t>
      </w:r>
      <w:r>
        <w:t>давление.Причины</w:t>
      </w:r>
      <w:r>
        <w:rPr>
          <w:spacing w:val="48"/>
        </w:rPr>
        <w:t xml:space="preserve"> </w:t>
      </w:r>
      <w:r>
        <w:t>существования</w:t>
      </w:r>
      <w:r>
        <w:rPr>
          <w:spacing w:val="49"/>
        </w:rPr>
        <w:t xml:space="preserve"> </w:t>
      </w:r>
      <w:r>
        <w:t>воздушной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3184"/>
          <w:tab w:val="left" w:pos="4325"/>
          <w:tab w:val="left" w:pos="4755"/>
          <w:tab w:val="left" w:pos="5724"/>
          <w:tab w:val="left" w:pos="6285"/>
          <w:tab w:val="left" w:pos="7348"/>
          <w:tab w:val="left" w:pos="9059"/>
          <w:tab w:val="left" w:pos="9615"/>
        </w:tabs>
        <w:spacing w:before="67" w:line="276" w:lineRule="auto"/>
        <w:ind w:right="465" w:firstLine="0"/>
      </w:pPr>
      <w:r>
        <w:lastRenderedPageBreak/>
        <w:t>оболочки</w:t>
      </w:r>
      <w:r>
        <w:rPr>
          <w:spacing w:val="1"/>
        </w:rPr>
        <w:t xml:space="preserve"> </w:t>
      </w:r>
      <w:r>
        <w:t>Земли.Опыт</w:t>
      </w:r>
      <w:r>
        <w:rPr>
          <w:spacing w:val="1"/>
        </w:rPr>
        <w:t xml:space="preserve"> </w:t>
      </w:r>
      <w:r>
        <w:t>Торричелли.Измерение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давления.Зависимость</w:t>
      </w:r>
      <w:r>
        <w:rPr>
          <w:spacing w:val="1"/>
        </w:rPr>
        <w:t xml:space="preserve"> </w:t>
      </w:r>
      <w:r>
        <w:t>атмосферного</w:t>
      </w:r>
      <w:r>
        <w:tab/>
        <w:t>давления</w:t>
      </w:r>
      <w:r>
        <w:tab/>
        <w:t>от</w:t>
      </w:r>
      <w:r>
        <w:tab/>
        <w:t>высоты</w:t>
      </w:r>
      <w:r>
        <w:tab/>
        <w:t>над</w:t>
      </w:r>
      <w:r>
        <w:tab/>
        <w:t>уровнем</w:t>
      </w:r>
      <w:r>
        <w:tab/>
        <w:t>моря.Приборы</w:t>
      </w:r>
      <w:r>
        <w:tab/>
        <w:t>для</w:t>
      </w:r>
      <w:r>
        <w:tab/>
      </w:r>
      <w:r>
        <w:rPr>
          <w:spacing w:val="-1"/>
        </w:rPr>
        <w:t>измерения</w:t>
      </w:r>
      <w:r>
        <w:rPr>
          <w:spacing w:val="-57"/>
        </w:rPr>
        <w:t xml:space="preserve"> </w:t>
      </w:r>
      <w:r>
        <w:t>атмосферного</w:t>
      </w:r>
      <w:r>
        <w:rPr>
          <w:spacing w:val="-2"/>
        </w:rPr>
        <w:t xml:space="preserve"> </w:t>
      </w:r>
      <w:r>
        <w:t>давления.</w:t>
      </w:r>
    </w:p>
    <w:p w:rsidR="00E65D0E" w:rsidRDefault="009F5DD6">
      <w:pPr>
        <w:pStyle w:val="a3"/>
        <w:tabs>
          <w:tab w:val="left" w:pos="3416"/>
          <w:tab w:val="left" w:pos="4618"/>
          <w:tab w:val="left" w:pos="4956"/>
          <w:tab w:val="left" w:pos="5570"/>
          <w:tab w:val="left" w:pos="6013"/>
          <w:tab w:val="left" w:pos="7565"/>
          <w:tab w:val="left" w:pos="7886"/>
          <w:tab w:val="left" w:pos="8473"/>
        </w:tabs>
        <w:spacing w:before="1"/>
        <w:ind w:left="2251" w:firstLine="0"/>
      </w:pPr>
      <w:r>
        <w:t>Действие</w:t>
      </w:r>
      <w:r>
        <w:tab/>
        <w:t>жидкости</w:t>
      </w:r>
      <w:r>
        <w:tab/>
        <w:t>и</w:t>
      </w:r>
      <w:r>
        <w:tab/>
        <w:t>газа</w:t>
      </w:r>
      <w:r>
        <w:tab/>
        <w:t>на</w:t>
      </w:r>
      <w:r>
        <w:tab/>
        <w:t>погружённое</w:t>
      </w:r>
      <w:r>
        <w:tab/>
        <w:t>в</w:t>
      </w:r>
      <w:r>
        <w:tab/>
        <w:t>них</w:t>
      </w:r>
      <w:r>
        <w:tab/>
        <w:t>тело.Выталкивающая</w:t>
      </w:r>
    </w:p>
    <w:p w:rsidR="00E65D0E" w:rsidRDefault="009F5DD6">
      <w:pPr>
        <w:pStyle w:val="a3"/>
        <w:spacing w:before="41"/>
        <w:ind w:firstLine="0"/>
      </w:pPr>
      <w:r>
        <w:t>(архимедова)сила.Закон</w:t>
      </w:r>
      <w:r>
        <w:rPr>
          <w:spacing w:val="-5"/>
        </w:rPr>
        <w:t xml:space="preserve"> </w:t>
      </w:r>
      <w:r>
        <w:t>Архимеда.Плавание</w:t>
      </w:r>
      <w:r>
        <w:rPr>
          <w:spacing w:val="-4"/>
        </w:rPr>
        <w:t xml:space="preserve"> </w:t>
      </w:r>
      <w:r>
        <w:t>тел.Воздухоплавание.</w:t>
      </w:r>
    </w:p>
    <w:p w:rsidR="00E65D0E" w:rsidRDefault="009F5DD6">
      <w:pPr>
        <w:pStyle w:val="Heading1"/>
        <w:spacing w:before="48"/>
      </w:pPr>
      <w:r>
        <w:t>Демонстрации.</w:t>
      </w:r>
    </w:p>
    <w:p w:rsidR="00E65D0E" w:rsidRDefault="009F5DD6">
      <w:pPr>
        <w:pStyle w:val="a3"/>
        <w:spacing w:before="36" w:line="276" w:lineRule="auto"/>
        <w:ind w:left="2251" w:right="4406" w:firstLine="0"/>
      </w:pPr>
      <w:r>
        <w:t>Зависимость</w:t>
      </w:r>
      <w:r>
        <w:rPr>
          <w:spacing w:val="-1"/>
        </w:rPr>
        <w:t xml:space="preserve"> </w:t>
      </w:r>
      <w:r>
        <w:t>давления</w:t>
      </w:r>
      <w:r>
        <w:rPr>
          <w:spacing w:val="-3"/>
        </w:rPr>
        <w:t xml:space="preserve"> </w:t>
      </w:r>
      <w:r>
        <w:t>газа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температуры.</w:t>
      </w:r>
      <w:r>
        <w:rPr>
          <w:spacing w:val="-57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жидкостью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газом.</w:t>
      </w:r>
    </w:p>
    <w:p w:rsidR="00E65D0E" w:rsidRDefault="009F5DD6">
      <w:pPr>
        <w:pStyle w:val="a3"/>
        <w:spacing w:line="278" w:lineRule="auto"/>
        <w:ind w:left="2251" w:right="6418" w:firstLine="0"/>
      </w:pPr>
      <w:r>
        <w:t>Сообщающиеся</w:t>
      </w:r>
      <w:r>
        <w:rPr>
          <w:spacing w:val="-15"/>
        </w:rPr>
        <w:t xml:space="preserve"> </w:t>
      </w:r>
      <w:r>
        <w:t>сосуды.</w:t>
      </w:r>
      <w:r>
        <w:rPr>
          <w:spacing w:val="-57"/>
        </w:rPr>
        <w:t xml:space="preserve"> </w:t>
      </w:r>
      <w:r>
        <w:t>Гидравлический</w:t>
      </w:r>
      <w:r>
        <w:rPr>
          <w:spacing w:val="-4"/>
        </w:rPr>
        <w:t xml:space="preserve"> </w:t>
      </w:r>
      <w:r>
        <w:t>пресс.</w:t>
      </w:r>
    </w:p>
    <w:p w:rsidR="00E65D0E" w:rsidRDefault="009F5DD6">
      <w:pPr>
        <w:pStyle w:val="a3"/>
        <w:spacing w:line="272" w:lineRule="exact"/>
        <w:ind w:left="2251" w:firstLine="0"/>
      </w:pPr>
      <w:r>
        <w:t>Проявление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атмосферного</w:t>
      </w:r>
      <w:r>
        <w:rPr>
          <w:spacing w:val="-2"/>
        </w:rPr>
        <w:t xml:space="preserve"> </w:t>
      </w:r>
      <w:r>
        <w:t>давления.</w:t>
      </w:r>
    </w:p>
    <w:p w:rsidR="00E65D0E" w:rsidRDefault="009F5DD6">
      <w:pPr>
        <w:pStyle w:val="a3"/>
        <w:spacing w:before="39" w:line="276" w:lineRule="auto"/>
      </w:pPr>
      <w:r>
        <w:t>Зависимость</w:t>
      </w:r>
      <w:r>
        <w:rPr>
          <w:spacing w:val="10"/>
        </w:rPr>
        <w:t xml:space="preserve"> </w:t>
      </w:r>
      <w:r>
        <w:t>выталкивающей</w:t>
      </w:r>
      <w:r>
        <w:rPr>
          <w:spacing w:val="10"/>
        </w:rPr>
        <w:t xml:space="preserve"> </w:t>
      </w:r>
      <w:r>
        <w:t>силы</w:t>
      </w:r>
      <w:r>
        <w:rPr>
          <w:spacing w:val="9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объёма</w:t>
      </w:r>
      <w:r>
        <w:rPr>
          <w:spacing w:val="8"/>
        </w:rPr>
        <w:t xml:space="preserve"> </w:t>
      </w:r>
      <w:r>
        <w:t>погружённой</w:t>
      </w:r>
      <w:r>
        <w:rPr>
          <w:spacing w:val="10"/>
        </w:rPr>
        <w:t xml:space="preserve"> </w:t>
      </w:r>
      <w:r>
        <w:t>части</w:t>
      </w:r>
      <w:r>
        <w:rPr>
          <w:spacing w:val="10"/>
        </w:rPr>
        <w:t xml:space="preserve"> </w:t>
      </w:r>
      <w:r>
        <w:t>тела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плотности</w:t>
      </w:r>
      <w:r>
        <w:rPr>
          <w:spacing w:val="-57"/>
        </w:rPr>
        <w:t xml:space="preserve"> </w:t>
      </w:r>
      <w:r>
        <w:t>жидкости.</w:t>
      </w:r>
    </w:p>
    <w:p w:rsidR="00E65D0E" w:rsidRDefault="009F5DD6">
      <w:pPr>
        <w:pStyle w:val="a3"/>
        <w:spacing w:before="2"/>
        <w:ind w:left="2251" w:firstLine="0"/>
      </w:pPr>
      <w:r>
        <w:t>Равенство</w:t>
      </w:r>
      <w:r>
        <w:rPr>
          <w:spacing w:val="-2"/>
        </w:rPr>
        <w:t xml:space="preserve"> </w:t>
      </w:r>
      <w:r>
        <w:t>выталкивающей</w:t>
      </w:r>
      <w:r>
        <w:rPr>
          <w:spacing w:val="-2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весу</w:t>
      </w:r>
      <w:r>
        <w:rPr>
          <w:spacing w:val="-7"/>
        </w:rPr>
        <w:t xml:space="preserve"> </w:t>
      </w:r>
      <w:r>
        <w:t>вытесненной</w:t>
      </w:r>
      <w:r>
        <w:rPr>
          <w:spacing w:val="-1"/>
        </w:rPr>
        <w:t xml:space="preserve"> </w:t>
      </w:r>
      <w:r>
        <w:t>жидкости.</w:t>
      </w:r>
    </w:p>
    <w:p w:rsidR="00E65D0E" w:rsidRDefault="009F5DD6">
      <w:pPr>
        <w:pStyle w:val="a3"/>
        <w:tabs>
          <w:tab w:val="left" w:pos="3330"/>
          <w:tab w:val="left" w:pos="4489"/>
          <w:tab w:val="left" w:pos="6040"/>
          <w:tab w:val="left" w:pos="6632"/>
          <w:tab w:val="left" w:pos="8068"/>
          <w:tab w:val="left" w:pos="8615"/>
          <w:tab w:val="left" w:pos="8944"/>
          <w:tab w:val="left" w:pos="10450"/>
        </w:tabs>
        <w:spacing w:before="41" w:line="276" w:lineRule="auto"/>
        <w:ind w:right="483"/>
      </w:pPr>
      <w:r>
        <w:t>Условие</w:t>
      </w:r>
      <w:r>
        <w:tab/>
        <w:t>плавания</w:t>
      </w:r>
      <w:r>
        <w:tab/>
        <w:t>тел:плавание</w:t>
      </w:r>
      <w:r>
        <w:tab/>
        <w:t>или</w:t>
      </w:r>
      <w:r>
        <w:tab/>
        <w:t>погружение</w:t>
      </w:r>
      <w:r>
        <w:tab/>
        <w:t>тел</w:t>
      </w:r>
      <w:r>
        <w:tab/>
        <w:t>в</w:t>
      </w:r>
      <w:r>
        <w:tab/>
        <w:t>зависимости</w:t>
      </w:r>
      <w:r>
        <w:tab/>
      </w:r>
      <w:r>
        <w:rPr>
          <w:spacing w:val="-3"/>
        </w:rPr>
        <w:t>от</w:t>
      </w:r>
      <w:r>
        <w:rPr>
          <w:spacing w:val="-57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плотностей тела</w:t>
      </w:r>
      <w:r>
        <w:rPr>
          <w:spacing w:val="-1"/>
        </w:rPr>
        <w:t xml:space="preserve"> </w:t>
      </w:r>
      <w:r>
        <w:t>и жидкости.</w:t>
      </w:r>
    </w:p>
    <w:p w:rsidR="00E65D0E" w:rsidRDefault="009F5DD6">
      <w:pPr>
        <w:pStyle w:val="Heading1"/>
        <w:spacing w:before="4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E65D0E" w:rsidRDefault="009F5DD6">
      <w:pPr>
        <w:pStyle w:val="a3"/>
        <w:spacing w:before="38" w:line="276" w:lineRule="auto"/>
      </w:pPr>
      <w:r>
        <w:t>Исследование</w:t>
      </w:r>
      <w:r>
        <w:rPr>
          <w:spacing w:val="42"/>
        </w:rPr>
        <w:t xml:space="preserve"> </w:t>
      </w:r>
      <w:r>
        <w:t>зависимости</w:t>
      </w:r>
      <w:r>
        <w:rPr>
          <w:spacing w:val="46"/>
        </w:rPr>
        <w:t xml:space="preserve"> </w:t>
      </w:r>
      <w:r>
        <w:t>веса</w:t>
      </w:r>
      <w:r>
        <w:rPr>
          <w:spacing w:val="44"/>
        </w:rPr>
        <w:t xml:space="preserve"> </w:t>
      </w:r>
      <w:r>
        <w:t>тела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воде</w:t>
      </w:r>
      <w:r>
        <w:rPr>
          <w:spacing w:val="45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объёма</w:t>
      </w:r>
      <w:r>
        <w:rPr>
          <w:spacing w:val="43"/>
        </w:rPr>
        <w:t xml:space="preserve"> </w:t>
      </w:r>
      <w:r>
        <w:t>погружённой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жидкость</w:t>
      </w:r>
      <w:r>
        <w:rPr>
          <w:spacing w:val="-57"/>
        </w:rPr>
        <w:t xml:space="preserve"> </w:t>
      </w:r>
      <w:r>
        <w:t>части тела.</w:t>
      </w:r>
    </w:p>
    <w:p w:rsidR="00E65D0E" w:rsidRDefault="009F5DD6">
      <w:pPr>
        <w:pStyle w:val="a3"/>
        <w:tabs>
          <w:tab w:val="left" w:pos="3802"/>
          <w:tab w:val="left" w:pos="5678"/>
          <w:tab w:val="left" w:pos="7861"/>
          <w:tab w:val="left" w:pos="8302"/>
          <w:tab w:val="left" w:pos="10364"/>
        </w:tabs>
        <w:spacing w:line="276" w:lineRule="auto"/>
        <w:ind w:right="680"/>
      </w:pPr>
      <w:r>
        <w:t>Определение</w:t>
      </w:r>
      <w:r>
        <w:tab/>
        <w:t>выталкивающей</w:t>
      </w:r>
      <w:r>
        <w:tab/>
        <w:t>силы,действующей</w:t>
      </w:r>
      <w:r>
        <w:tab/>
        <w:t>на</w:t>
      </w:r>
      <w:r>
        <w:tab/>
        <w:t>тело,погружённое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жидкость.</w:t>
      </w:r>
    </w:p>
    <w:p w:rsidR="00E65D0E" w:rsidRDefault="009F5DD6">
      <w:pPr>
        <w:pStyle w:val="a3"/>
        <w:spacing w:line="276" w:lineRule="auto"/>
        <w:ind w:right="346"/>
      </w:pPr>
      <w:r>
        <w:t>Проверка</w:t>
      </w:r>
      <w:r>
        <w:rPr>
          <w:spacing w:val="16"/>
        </w:rPr>
        <w:t xml:space="preserve"> </w:t>
      </w:r>
      <w:r>
        <w:t>независимости</w:t>
      </w:r>
      <w:r>
        <w:rPr>
          <w:spacing w:val="20"/>
        </w:rPr>
        <w:t xml:space="preserve"> </w:t>
      </w:r>
      <w:r>
        <w:t>выталкивающей</w:t>
      </w:r>
      <w:r>
        <w:rPr>
          <w:spacing w:val="18"/>
        </w:rPr>
        <w:t xml:space="preserve"> </w:t>
      </w:r>
      <w:r>
        <w:t>силы,действующей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тело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жидкости,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 тела.</w:t>
      </w:r>
    </w:p>
    <w:p w:rsidR="00E65D0E" w:rsidRDefault="009F5DD6">
      <w:pPr>
        <w:pStyle w:val="a3"/>
        <w:spacing w:line="276" w:lineRule="auto"/>
        <w:ind w:right="399"/>
      </w:pPr>
      <w:r>
        <w:t>Опыты,демонстрирующие</w:t>
      </w:r>
      <w:r>
        <w:rPr>
          <w:spacing w:val="5"/>
        </w:rPr>
        <w:t xml:space="preserve"> </w:t>
      </w:r>
      <w:r>
        <w:t>зависимость</w:t>
      </w:r>
      <w:r>
        <w:rPr>
          <w:spacing w:val="7"/>
        </w:rPr>
        <w:t xml:space="preserve"> </w:t>
      </w:r>
      <w:r>
        <w:t>выталкивающей</w:t>
      </w:r>
      <w:r>
        <w:rPr>
          <w:spacing w:val="6"/>
        </w:rPr>
        <w:t xml:space="preserve"> </w:t>
      </w:r>
      <w:r>
        <w:t>силы,действующей</w:t>
      </w:r>
      <w:r>
        <w:rPr>
          <w:spacing w:val="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жидкости,от</w:t>
      </w:r>
      <w:r>
        <w:rPr>
          <w:spacing w:val="-2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погружённой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жидкость части</w:t>
      </w:r>
      <w:r>
        <w:rPr>
          <w:spacing w:val="-1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жидкости.</w:t>
      </w:r>
    </w:p>
    <w:p w:rsidR="00E65D0E" w:rsidRDefault="009F5DD6">
      <w:pPr>
        <w:pStyle w:val="a3"/>
        <w:tabs>
          <w:tab w:val="left" w:pos="4260"/>
          <w:tab w:val="left" w:pos="5503"/>
          <w:tab w:val="left" w:pos="6083"/>
          <w:tab w:val="left" w:pos="8049"/>
          <w:tab w:val="left" w:pos="8858"/>
          <w:tab w:val="left" w:pos="9186"/>
          <w:tab w:val="left" w:pos="10678"/>
        </w:tabs>
        <w:spacing w:line="278" w:lineRule="auto"/>
        <w:ind w:right="267"/>
      </w:pPr>
      <w:r>
        <w:t>Конструирование</w:t>
      </w:r>
      <w:r>
        <w:tab/>
        <w:t>ареометра</w:t>
      </w:r>
      <w:r>
        <w:tab/>
        <w:t>или</w:t>
      </w:r>
      <w:r>
        <w:tab/>
        <w:t>конструирование</w:t>
      </w:r>
      <w:r>
        <w:tab/>
        <w:t>лодки</w:t>
      </w:r>
      <w:r>
        <w:tab/>
        <w:t>и</w:t>
      </w:r>
      <w:r>
        <w:tab/>
        <w:t>определение</w:t>
      </w:r>
      <w:r>
        <w:tab/>
      </w:r>
      <w:r>
        <w:rPr>
          <w:spacing w:val="-3"/>
        </w:rPr>
        <w:t>её</w:t>
      </w:r>
      <w:r>
        <w:rPr>
          <w:spacing w:val="-57"/>
        </w:rPr>
        <w:t xml:space="preserve"> </w:t>
      </w:r>
      <w:r>
        <w:t>грузоподъёмности.</w:t>
      </w:r>
    </w:p>
    <w:p w:rsidR="00E65D0E" w:rsidRDefault="009F5DD6">
      <w:pPr>
        <w:pStyle w:val="Heading1"/>
      </w:pPr>
      <w:r>
        <w:t>Раздел5.Работа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мощность.Энергия.</w:t>
      </w:r>
    </w:p>
    <w:p w:rsidR="00E65D0E" w:rsidRDefault="009F5DD6">
      <w:pPr>
        <w:pStyle w:val="a3"/>
        <w:spacing w:before="35"/>
        <w:ind w:left="2251" w:firstLine="0"/>
      </w:pPr>
      <w:r>
        <w:t>Механическая</w:t>
      </w:r>
      <w:r>
        <w:rPr>
          <w:spacing w:val="-3"/>
        </w:rPr>
        <w:t xml:space="preserve"> </w:t>
      </w:r>
      <w:r>
        <w:t>работа.Мощность.</w:t>
      </w:r>
    </w:p>
    <w:p w:rsidR="00E65D0E" w:rsidRDefault="009F5DD6">
      <w:pPr>
        <w:pStyle w:val="a3"/>
        <w:spacing w:before="41" w:line="276" w:lineRule="auto"/>
      </w:pPr>
      <w:r>
        <w:t>Простые</w:t>
      </w:r>
      <w:r>
        <w:rPr>
          <w:spacing w:val="1"/>
        </w:rPr>
        <w:t xml:space="preserve"> </w:t>
      </w:r>
      <w:r>
        <w:t>механизмы:рычаг,блок,наклонная</w:t>
      </w:r>
      <w:r>
        <w:rPr>
          <w:spacing w:val="1"/>
        </w:rPr>
        <w:t xml:space="preserve"> </w:t>
      </w:r>
      <w:r>
        <w:t>плоскость.Правило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рычага.Применение</w:t>
      </w:r>
      <w:r>
        <w:rPr>
          <w:spacing w:val="37"/>
        </w:rPr>
        <w:t xml:space="preserve"> </w:t>
      </w:r>
      <w:r>
        <w:t>правила</w:t>
      </w:r>
      <w:r>
        <w:rPr>
          <w:spacing w:val="39"/>
        </w:rPr>
        <w:t xml:space="preserve"> </w:t>
      </w:r>
      <w:r>
        <w:t>равновесия</w:t>
      </w:r>
      <w:r>
        <w:rPr>
          <w:spacing w:val="39"/>
        </w:rPr>
        <w:t xml:space="preserve"> </w:t>
      </w:r>
      <w:r>
        <w:t>рычага</w:t>
      </w:r>
      <w:r>
        <w:rPr>
          <w:spacing w:val="3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блоку.</w:t>
      </w:r>
      <w:r>
        <w:rPr>
          <w:spacing w:val="44"/>
        </w:rPr>
        <w:t xml:space="preserve"> </w:t>
      </w:r>
      <w:r>
        <w:t>«Золотое</w:t>
      </w:r>
      <w:r>
        <w:rPr>
          <w:spacing w:val="41"/>
        </w:rPr>
        <w:t xml:space="preserve"> </w:t>
      </w:r>
      <w:r>
        <w:t>правило»механики.</w:t>
      </w:r>
      <w:r>
        <w:rPr>
          <w:spacing w:val="-57"/>
        </w:rPr>
        <w:t xml:space="preserve"> </w:t>
      </w:r>
      <w:r>
        <w:t>КПД</w:t>
      </w:r>
      <w:r>
        <w:rPr>
          <w:spacing w:val="-2"/>
        </w:rPr>
        <w:t xml:space="preserve"> </w:t>
      </w:r>
      <w:r>
        <w:t>простых</w:t>
      </w:r>
      <w:r>
        <w:rPr>
          <w:spacing w:val="2"/>
        </w:rPr>
        <w:t xml:space="preserve"> </w:t>
      </w:r>
      <w:r>
        <w:t>механизмов.Простые</w:t>
      </w:r>
      <w:r>
        <w:rPr>
          <w:spacing w:val="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 технике.</w:t>
      </w:r>
    </w:p>
    <w:p w:rsidR="00E65D0E" w:rsidRDefault="009F5DD6">
      <w:pPr>
        <w:pStyle w:val="a3"/>
        <w:spacing w:before="1" w:line="276" w:lineRule="auto"/>
        <w:ind w:right="263"/>
      </w:pPr>
      <w:r>
        <w:t>Механическая</w:t>
      </w:r>
      <w:r>
        <w:rPr>
          <w:spacing w:val="42"/>
        </w:rPr>
        <w:t xml:space="preserve"> </w:t>
      </w:r>
      <w:r>
        <w:t>энергия.Кинетическая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потенциальная</w:t>
      </w:r>
      <w:r>
        <w:rPr>
          <w:spacing w:val="42"/>
        </w:rPr>
        <w:t xml:space="preserve"> </w:t>
      </w:r>
      <w:r>
        <w:t>энергия.Превращение</w:t>
      </w:r>
      <w:r>
        <w:rPr>
          <w:spacing w:val="-57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другой.Закон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механике.</w:t>
      </w:r>
    </w:p>
    <w:p w:rsidR="00E65D0E" w:rsidRDefault="009F5DD6">
      <w:pPr>
        <w:pStyle w:val="Heading1"/>
        <w:spacing w:before="6"/>
      </w:pPr>
      <w:r>
        <w:t>Демонстрации.</w:t>
      </w:r>
    </w:p>
    <w:p w:rsidR="00E65D0E" w:rsidRDefault="009F5DD6">
      <w:pPr>
        <w:pStyle w:val="a3"/>
        <w:spacing w:before="36"/>
        <w:ind w:left="2251" w:firstLine="0"/>
      </w:pPr>
      <w:r>
        <w:t>Примеры</w:t>
      </w:r>
      <w:r>
        <w:rPr>
          <w:spacing w:val="-1"/>
        </w:rPr>
        <w:t xml:space="preserve"> </w:t>
      </w:r>
      <w:r>
        <w:t>простых механизмов.</w:t>
      </w:r>
    </w:p>
    <w:p w:rsidR="00E65D0E" w:rsidRDefault="009F5DD6">
      <w:pPr>
        <w:pStyle w:val="Heading1"/>
        <w:spacing w:before="46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E65D0E" w:rsidRDefault="009F5DD6">
      <w:pPr>
        <w:pStyle w:val="a3"/>
        <w:tabs>
          <w:tab w:val="left" w:pos="3834"/>
          <w:tab w:val="left" w:pos="4805"/>
          <w:tab w:val="left" w:pos="5558"/>
          <w:tab w:val="left" w:pos="6494"/>
          <w:tab w:val="left" w:pos="7107"/>
          <w:tab w:val="left" w:pos="8710"/>
          <w:tab w:val="left" w:pos="9971"/>
          <w:tab w:val="left" w:pos="10645"/>
        </w:tabs>
        <w:spacing w:before="36" w:line="278" w:lineRule="auto"/>
        <w:ind w:right="262"/>
      </w:pPr>
      <w:r>
        <w:t>Определение</w:t>
      </w:r>
      <w:r>
        <w:tab/>
        <w:t>работы</w:t>
      </w:r>
      <w:r>
        <w:tab/>
        <w:t>силы</w:t>
      </w:r>
      <w:r>
        <w:tab/>
        <w:t>трения</w:t>
      </w:r>
      <w:r>
        <w:tab/>
        <w:t>при</w:t>
      </w:r>
      <w:r>
        <w:tab/>
        <w:t>равномерном</w:t>
      </w:r>
      <w:r>
        <w:tab/>
        <w:t>движении</w:t>
      </w:r>
      <w:r>
        <w:tab/>
        <w:t>тела</w:t>
      </w:r>
      <w:r>
        <w:tab/>
      </w:r>
      <w:r>
        <w:rPr>
          <w:spacing w:val="-2"/>
        </w:rPr>
        <w:t>по</w:t>
      </w:r>
      <w:r>
        <w:rPr>
          <w:spacing w:val="-57"/>
        </w:rPr>
        <w:t xml:space="preserve"> </w:t>
      </w:r>
      <w:r>
        <w:t>горизонтальной</w:t>
      </w:r>
      <w:r>
        <w:rPr>
          <w:spacing w:val="-1"/>
        </w:rPr>
        <w:t xml:space="preserve"> </w:t>
      </w:r>
      <w:r>
        <w:t>поверхности.</w:t>
      </w:r>
    </w:p>
    <w:p w:rsidR="00E65D0E" w:rsidRDefault="009F5DD6">
      <w:pPr>
        <w:pStyle w:val="a3"/>
        <w:spacing w:line="276" w:lineRule="auto"/>
        <w:ind w:left="2251" w:right="4518" w:firstLine="0"/>
      </w:pPr>
      <w:r>
        <w:t>Исследование</w:t>
      </w:r>
      <w:r>
        <w:rPr>
          <w:spacing w:val="-3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равновесия</w:t>
      </w:r>
      <w:r>
        <w:rPr>
          <w:spacing w:val="-4"/>
        </w:rPr>
        <w:t xml:space="preserve"> </w:t>
      </w:r>
      <w:r>
        <w:t>рычага.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КПД</w:t>
      </w:r>
      <w:r>
        <w:rPr>
          <w:spacing w:val="-2"/>
        </w:rPr>
        <w:t xml:space="preserve"> </w:t>
      </w:r>
      <w:r>
        <w:t>наклонной</w:t>
      </w:r>
      <w:r>
        <w:rPr>
          <w:spacing w:val="-1"/>
        </w:rPr>
        <w:t xml:space="preserve"> </w:t>
      </w:r>
      <w:r>
        <w:t>плоскости.</w:t>
      </w:r>
    </w:p>
    <w:p w:rsidR="00E65D0E" w:rsidRDefault="009F5DD6">
      <w:pPr>
        <w:pStyle w:val="a3"/>
        <w:spacing w:line="275" w:lineRule="exact"/>
        <w:ind w:left="2251" w:firstLine="0"/>
      </w:pPr>
      <w:r>
        <w:t>Изучение</w:t>
      </w:r>
      <w:r>
        <w:rPr>
          <w:spacing w:val="-4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механической</w:t>
      </w:r>
      <w:r>
        <w:rPr>
          <w:spacing w:val="-4"/>
        </w:rPr>
        <w:t xml:space="preserve"> </w:t>
      </w:r>
      <w:r>
        <w:t>энергии.</w:t>
      </w:r>
    </w:p>
    <w:p w:rsidR="00E65D0E" w:rsidRDefault="00E65D0E">
      <w:pPr>
        <w:pStyle w:val="a3"/>
        <w:spacing w:before="8"/>
        <w:ind w:left="0" w:firstLine="0"/>
      </w:pPr>
    </w:p>
    <w:p w:rsidR="00E65D0E" w:rsidRDefault="009F5DD6">
      <w:pPr>
        <w:pStyle w:val="Heading1"/>
      </w:pPr>
      <w:r>
        <w:t>8КЛАСС</w:t>
      </w:r>
    </w:p>
    <w:p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Раздел6.Тепловые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явления.</w:t>
      </w:r>
    </w:p>
    <w:p w:rsidR="00E65D0E" w:rsidRDefault="009F5DD6">
      <w:pPr>
        <w:pStyle w:val="a3"/>
        <w:spacing w:before="36"/>
        <w:ind w:left="2251" w:firstLine="0"/>
      </w:pPr>
      <w:r>
        <w:t>Основные</w:t>
      </w:r>
      <w:r>
        <w:rPr>
          <w:spacing w:val="-1"/>
        </w:rPr>
        <w:t xml:space="preserve"> </w:t>
      </w:r>
      <w:r>
        <w:t>положения молекулярно­кинетической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 вещества.Масса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1909"/>
          <w:tab w:val="left" w:pos="3006"/>
          <w:tab w:val="left" w:pos="3958"/>
          <w:tab w:val="left" w:pos="4325"/>
          <w:tab w:val="left" w:pos="8069"/>
          <w:tab w:val="left" w:pos="9288"/>
        </w:tabs>
        <w:spacing w:before="67" w:line="278" w:lineRule="auto"/>
        <w:ind w:right="739" w:firstLine="0"/>
      </w:pPr>
      <w:r>
        <w:lastRenderedPageBreak/>
        <w:t>и</w:t>
      </w:r>
      <w:r>
        <w:tab/>
        <w:t>размеры</w:t>
      </w:r>
      <w:r>
        <w:tab/>
        <w:t>атомов</w:t>
      </w:r>
      <w:r>
        <w:tab/>
        <w:t>и</w:t>
      </w:r>
      <w:r>
        <w:tab/>
        <w:t>молекул.Опыты,подтверждающие</w:t>
      </w:r>
      <w:r>
        <w:tab/>
        <w:t>основные</w:t>
      </w:r>
      <w:r>
        <w:tab/>
      </w:r>
      <w:r>
        <w:rPr>
          <w:spacing w:val="-1"/>
        </w:rPr>
        <w:t>положения</w:t>
      </w:r>
      <w:r>
        <w:rPr>
          <w:spacing w:val="-57"/>
        </w:rPr>
        <w:t xml:space="preserve"> </w:t>
      </w:r>
      <w:r>
        <w:t>молекулярно­кинетической</w:t>
      </w:r>
      <w:r>
        <w:rPr>
          <w:spacing w:val="-1"/>
        </w:rPr>
        <w:t xml:space="preserve"> </w:t>
      </w:r>
      <w:r>
        <w:t>теории.</w:t>
      </w:r>
    </w:p>
    <w:p w:rsidR="00E65D0E" w:rsidRDefault="009F5DD6">
      <w:pPr>
        <w:pStyle w:val="a3"/>
        <w:spacing w:line="276" w:lineRule="auto"/>
        <w:ind w:right="430"/>
      </w:pPr>
      <w:r>
        <w:t>Модели</w:t>
      </w:r>
      <w:r>
        <w:rPr>
          <w:spacing w:val="20"/>
        </w:rPr>
        <w:t xml:space="preserve"> </w:t>
      </w:r>
      <w:r>
        <w:t>твёрдого,жидкого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газообразного</w:t>
      </w:r>
      <w:r>
        <w:rPr>
          <w:spacing w:val="20"/>
        </w:rPr>
        <w:t xml:space="preserve"> </w:t>
      </w:r>
      <w:r>
        <w:t>состояний</w:t>
      </w:r>
      <w:r>
        <w:rPr>
          <w:spacing w:val="18"/>
        </w:rPr>
        <w:t xml:space="preserve"> </w:t>
      </w:r>
      <w:r>
        <w:t>вещества.Кристаллические</w:t>
      </w:r>
      <w:r>
        <w:rPr>
          <w:spacing w:val="-5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аморфные</w:t>
      </w:r>
      <w:r>
        <w:rPr>
          <w:spacing w:val="34"/>
        </w:rPr>
        <w:t xml:space="preserve"> </w:t>
      </w:r>
      <w:r>
        <w:t>тела.Объяснение</w:t>
      </w:r>
      <w:r>
        <w:rPr>
          <w:spacing w:val="35"/>
        </w:rPr>
        <w:t xml:space="preserve"> </w:t>
      </w:r>
      <w:r>
        <w:t>свойств</w:t>
      </w:r>
      <w:r>
        <w:rPr>
          <w:spacing w:val="35"/>
        </w:rPr>
        <w:t xml:space="preserve"> </w:t>
      </w:r>
      <w:r>
        <w:t>газов,жидкостей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твёрдых</w:t>
      </w:r>
      <w:r>
        <w:rPr>
          <w:spacing w:val="37"/>
        </w:rPr>
        <w:t xml:space="preserve"> </w:t>
      </w:r>
      <w:r>
        <w:t>тел</w:t>
      </w:r>
      <w:r>
        <w:rPr>
          <w:spacing w:val="3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45"/>
        </w:rPr>
        <w:t xml:space="preserve"> </w:t>
      </w:r>
      <w:r>
        <w:t>молекулярно­кинетической</w:t>
      </w:r>
      <w:r>
        <w:rPr>
          <w:spacing w:val="45"/>
        </w:rPr>
        <w:t xml:space="preserve"> </w:t>
      </w:r>
      <w:r>
        <w:t>теории.Смачивание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капиллярные</w:t>
      </w:r>
      <w:r>
        <w:rPr>
          <w:spacing w:val="43"/>
        </w:rPr>
        <w:t xml:space="preserve"> </w:t>
      </w:r>
      <w:r>
        <w:t>явления.</w:t>
      </w:r>
      <w:r>
        <w:rPr>
          <w:spacing w:val="-57"/>
        </w:rPr>
        <w:t xml:space="preserve"> </w:t>
      </w:r>
      <w:r>
        <w:t>Тепловое</w:t>
      </w:r>
      <w:r>
        <w:rPr>
          <w:spacing w:val="-3"/>
        </w:rPr>
        <w:t xml:space="preserve"> </w:t>
      </w:r>
      <w:r>
        <w:t>расширение</w:t>
      </w:r>
      <w:r>
        <w:rPr>
          <w:spacing w:val="-1"/>
        </w:rPr>
        <w:t xml:space="preserve"> </w:t>
      </w:r>
      <w:r>
        <w:t>и сжатие.</w:t>
      </w:r>
    </w:p>
    <w:p w:rsidR="00E65D0E" w:rsidRDefault="009F5DD6">
      <w:pPr>
        <w:pStyle w:val="a3"/>
        <w:ind w:left="2251" w:firstLine="0"/>
      </w:pPr>
      <w:r>
        <w:t>Температура.Связь</w:t>
      </w:r>
      <w:r>
        <w:rPr>
          <w:spacing w:val="57"/>
        </w:rPr>
        <w:t xml:space="preserve"> </w:t>
      </w:r>
      <w:r>
        <w:t>температуры</w:t>
      </w:r>
      <w:r>
        <w:rPr>
          <w:spacing w:val="117"/>
        </w:rPr>
        <w:t xml:space="preserve"> </w:t>
      </w:r>
      <w:r>
        <w:t>со</w:t>
      </w:r>
      <w:r>
        <w:rPr>
          <w:spacing w:val="115"/>
        </w:rPr>
        <w:t xml:space="preserve"> </w:t>
      </w:r>
      <w:r>
        <w:t>скоростью</w:t>
      </w:r>
      <w:r>
        <w:rPr>
          <w:spacing w:val="115"/>
        </w:rPr>
        <w:t xml:space="preserve"> </w:t>
      </w:r>
      <w:r>
        <w:t>теплового</w:t>
      </w:r>
      <w:r>
        <w:rPr>
          <w:spacing w:val="114"/>
        </w:rPr>
        <w:t xml:space="preserve"> </w:t>
      </w:r>
      <w:r>
        <w:t>движения</w:t>
      </w:r>
      <w:r>
        <w:rPr>
          <w:spacing w:val="115"/>
        </w:rPr>
        <w:t xml:space="preserve"> </w:t>
      </w:r>
      <w:r>
        <w:t>частиц.</w:t>
      </w:r>
    </w:p>
    <w:p w:rsidR="00E65D0E" w:rsidRDefault="009F5DD6">
      <w:pPr>
        <w:pStyle w:val="a3"/>
        <w:tabs>
          <w:tab w:val="left" w:pos="2987"/>
          <w:tab w:val="left" w:pos="4987"/>
          <w:tab w:val="left" w:pos="6299"/>
          <w:tab w:val="left" w:pos="7709"/>
          <w:tab w:val="left" w:pos="10307"/>
        </w:tabs>
        <w:spacing w:before="37" w:line="276" w:lineRule="auto"/>
        <w:ind w:right="721" w:firstLine="0"/>
      </w:pPr>
      <w:r>
        <w:t>Внутренняя</w:t>
      </w:r>
      <w:r>
        <w:tab/>
        <w:t>энергия.Способы</w:t>
      </w:r>
      <w:r>
        <w:tab/>
        <w:t>изменения</w:t>
      </w:r>
      <w:r>
        <w:tab/>
        <w:t>внутренней</w:t>
      </w:r>
      <w:r>
        <w:tab/>
        <w:t>энергии:теплопередача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совершение</w:t>
      </w:r>
      <w:r>
        <w:rPr>
          <w:spacing w:val="-4"/>
        </w:rPr>
        <w:t xml:space="preserve"> </w:t>
      </w:r>
      <w:r>
        <w:t>работы.Виды</w:t>
      </w:r>
      <w:r>
        <w:rPr>
          <w:spacing w:val="-3"/>
        </w:rPr>
        <w:t xml:space="preserve"> </w:t>
      </w:r>
      <w:r>
        <w:t>теплопередачи:теплопроводность,конвекция,излучение.</w:t>
      </w:r>
    </w:p>
    <w:p w:rsidR="00E65D0E" w:rsidRDefault="009F5DD6">
      <w:pPr>
        <w:pStyle w:val="a3"/>
        <w:spacing w:before="1" w:line="276" w:lineRule="auto"/>
      </w:pPr>
      <w:r>
        <w:t>Количество</w:t>
      </w:r>
      <w:r>
        <w:rPr>
          <w:spacing w:val="2"/>
        </w:rPr>
        <w:t xml:space="preserve"> </w:t>
      </w:r>
      <w:r>
        <w:t>теплоты.Удельная</w:t>
      </w:r>
      <w:r>
        <w:rPr>
          <w:spacing w:val="2"/>
        </w:rPr>
        <w:t xml:space="preserve"> </w:t>
      </w:r>
      <w:r>
        <w:t>теплоёмкость</w:t>
      </w:r>
      <w:r>
        <w:rPr>
          <w:spacing w:val="3"/>
        </w:rPr>
        <w:t xml:space="preserve"> </w:t>
      </w:r>
      <w:r>
        <w:t>вещества.Теплообмен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тепловое</w:t>
      </w:r>
      <w:r>
        <w:rPr>
          <w:spacing w:val="-57"/>
        </w:rPr>
        <w:t xml:space="preserve"> </w:t>
      </w:r>
      <w:r>
        <w:t>равновесие.Уравнение</w:t>
      </w:r>
      <w:r>
        <w:rPr>
          <w:spacing w:val="49"/>
        </w:rPr>
        <w:t xml:space="preserve"> </w:t>
      </w:r>
      <w:r>
        <w:t>теплового</w:t>
      </w:r>
      <w:r>
        <w:rPr>
          <w:spacing w:val="50"/>
        </w:rPr>
        <w:t xml:space="preserve"> </w:t>
      </w:r>
      <w:r>
        <w:t>баланса.Плавление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отвердевание</w:t>
      </w:r>
      <w:r>
        <w:rPr>
          <w:spacing w:val="49"/>
        </w:rPr>
        <w:t xml:space="preserve"> </w:t>
      </w:r>
      <w:r>
        <w:t>кристаллических</w:t>
      </w:r>
      <w:r>
        <w:rPr>
          <w:spacing w:val="-57"/>
        </w:rPr>
        <w:t xml:space="preserve"> </w:t>
      </w:r>
      <w:r>
        <w:t>веществ.Удельная</w:t>
      </w:r>
      <w:r>
        <w:rPr>
          <w:spacing w:val="10"/>
        </w:rPr>
        <w:t xml:space="preserve"> </w:t>
      </w:r>
      <w:r>
        <w:t>теплота</w:t>
      </w:r>
      <w:r>
        <w:rPr>
          <w:spacing w:val="9"/>
        </w:rPr>
        <w:t xml:space="preserve"> </w:t>
      </w:r>
      <w:r>
        <w:t>плавления.Парообразование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конденсация.Испарение(МС).</w:t>
      </w:r>
      <w:r>
        <w:rPr>
          <w:spacing w:val="1"/>
        </w:rPr>
        <w:t xml:space="preserve"> </w:t>
      </w:r>
      <w:r>
        <w:t>Кипение.Удельная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парообразования.Зависимость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кипения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атмосферного</w:t>
      </w:r>
      <w:r>
        <w:rPr>
          <w:spacing w:val="-2"/>
        </w:rPr>
        <w:t xml:space="preserve"> </w:t>
      </w:r>
      <w:r>
        <w:t>давления.</w:t>
      </w:r>
    </w:p>
    <w:p w:rsidR="00E65D0E" w:rsidRDefault="009F5DD6">
      <w:pPr>
        <w:pStyle w:val="a3"/>
        <w:ind w:left="2251" w:firstLine="0"/>
      </w:pPr>
      <w:r>
        <w:t>Влажность</w:t>
      </w:r>
      <w:r>
        <w:rPr>
          <w:spacing w:val="-2"/>
        </w:rPr>
        <w:t xml:space="preserve"> </w:t>
      </w:r>
      <w:r>
        <w:t>воздуха.</w:t>
      </w:r>
    </w:p>
    <w:p w:rsidR="00E65D0E" w:rsidRDefault="009F5DD6">
      <w:pPr>
        <w:pStyle w:val="a3"/>
        <w:spacing w:before="41"/>
        <w:ind w:left="2251" w:firstLine="0"/>
      </w:pPr>
      <w:r>
        <w:t>Энергия</w:t>
      </w:r>
      <w:r>
        <w:rPr>
          <w:spacing w:val="-1"/>
        </w:rPr>
        <w:t xml:space="preserve"> </w:t>
      </w:r>
      <w:r>
        <w:t>топлива.Удельная</w:t>
      </w:r>
      <w:r>
        <w:rPr>
          <w:spacing w:val="-1"/>
        </w:rPr>
        <w:t xml:space="preserve"> </w:t>
      </w:r>
      <w:r>
        <w:t>теплота</w:t>
      </w:r>
      <w:r>
        <w:rPr>
          <w:spacing w:val="-2"/>
        </w:rPr>
        <w:t xml:space="preserve"> </w:t>
      </w:r>
      <w:r>
        <w:t>сгорания.</w:t>
      </w:r>
    </w:p>
    <w:p w:rsidR="00E65D0E" w:rsidRDefault="009F5DD6">
      <w:pPr>
        <w:pStyle w:val="a3"/>
        <w:spacing w:before="41" w:line="278" w:lineRule="auto"/>
      </w:pPr>
      <w:r>
        <w:t>Принципы</w:t>
      </w:r>
      <w:r>
        <w:rPr>
          <w:spacing w:val="36"/>
        </w:rPr>
        <w:t xml:space="preserve"> </w:t>
      </w:r>
      <w:r>
        <w:t>работы</w:t>
      </w:r>
      <w:r>
        <w:rPr>
          <w:spacing w:val="34"/>
        </w:rPr>
        <w:t xml:space="preserve"> </w:t>
      </w:r>
      <w:r>
        <w:t>тепловых</w:t>
      </w:r>
      <w:r>
        <w:rPr>
          <w:spacing w:val="36"/>
        </w:rPr>
        <w:t xml:space="preserve"> </w:t>
      </w:r>
      <w:r>
        <w:t>двигателей</w:t>
      </w:r>
      <w:r>
        <w:rPr>
          <w:spacing w:val="38"/>
        </w:rPr>
        <w:t xml:space="preserve"> </w:t>
      </w:r>
      <w:r>
        <w:t>КПД</w:t>
      </w:r>
      <w:r>
        <w:rPr>
          <w:spacing w:val="35"/>
        </w:rPr>
        <w:t xml:space="preserve"> </w:t>
      </w:r>
      <w:r>
        <w:t>теплового</w:t>
      </w:r>
      <w:r>
        <w:rPr>
          <w:spacing w:val="36"/>
        </w:rPr>
        <w:t xml:space="preserve"> </w:t>
      </w:r>
      <w:r>
        <w:t>двигателя.Тепловые</w:t>
      </w:r>
      <w:r>
        <w:rPr>
          <w:spacing w:val="-57"/>
        </w:rPr>
        <w:t xml:space="preserve"> </w:t>
      </w:r>
      <w:r>
        <w:t>двигатели</w:t>
      </w:r>
      <w:r>
        <w:rPr>
          <w:spacing w:val="-1"/>
        </w:rPr>
        <w:t xml:space="preserve"> </w:t>
      </w:r>
      <w:r>
        <w:t>и защита окружающей среды(МС).</w:t>
      </w:r>
    </w:p>
    <w:p w:rsidR="00E65D0E" w:rsidRDefault="009F5DD6">
      <w:pPr>
        <w:pStyle w:val="a3"/>
        <w:spacing w:line="272" w:lineRule="exact"/>
        <w:ind w:left="2251" w:firstLine="0"/>
      </w:pP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превращения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процессах(МС).</w:t>
      </w:r>
    </w:p>
    <w:p w:rsidR="00E65D0E" w:rsidRDefault="009F5DD6">
      <w:pPr>
        <w:pStyle w:val="Heading1"/>
        <w:spacing w:before="46"/>
      </w:pPr>
      <w:r>
        <w:t>Демонстрации.</w:t>
      </w:r>
    </w:p>
    <w:p w:rsidR="00E65D0E" w:rsidRDefault="009F5DD6">
      <w:pPr>
        <w:pStyle w:val="a3"/>
        <w:spacing w:before="36" w:line="278" w:lineRule="auto"/>
        <w:ind w:left="2251" w:right="5007" w:firstLine="0"/>
      </w:pPr>
      <w:r>
        <w:t>Наблюдение броуновского 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диффузии.</w:t>
      </w:r>
    </w:p>
    <w:p w:rsidR="00E65D0E" w:rsidRDefault="009F5DD6">
      <w:pPr>
        <w:pStyle w:val="a3"/>
        <w:spacing w:line="276" w:lineRule="auto"/>
        <w:ind w:left="2251" w:right="2795" w:firstLine="0"/>
      </w:pPr>
      <w:r>
        <w:t>Наблюдение</w:t>
      </w:r>
      <w:r>
        <w:rPr>
          <w:spacing w:val="-6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смачивания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капиллярных</w:t>
      </w:r>
      <w:r>
        <w:rPr>
          <w:spacing w:val="-3"/>
        </w:rPr>
        <w:t xml:space="preserve"> </w:t>
      </w:r>
      <w:r>
        <w:t>явлений.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теплового расширения тел.</w:t>
      </w:r>
    </w:p>
    <w:p w:rsidR="00E65D0E" w:rsidRDefault="009F5DD6">
      <w:pPr>
        <w:pStyle w:val="a3"/>
        <w:spacing w:line="276" w:lineRule="auto"/>
        <w:ind w:left="2251" w:firstLine="0"/>
      </w:pPr>
      <w:r>
        <w:t>Изменение</w:t>
      </w:r>
      <w:r>
        <w:rPr>
          <w:spacing w:val="-4"/>
        </w:rPr>
        <w:t xml:space="preserve"> </w:t>
      </w:r>
      <w:r>
        <w:t>давления</w:t>
      </w:r>
      <w:r>
        <w:rPr>
          <w:spacing w:val="-3"/>
        </w:rPr>
        <w:t xml:space="preserve"> </w:t>
      </w:r>
      <w:r>
        <w:t>газа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изменении</w:t>
      </w:r>
      <w:r>
        <w:rPr>
          <w:spacing w:val="-3"/>
        </w:rPr>
        <w:t xml:space="preserve"> </w:t>
      </w:r>
      <w:r>
        <w:t>объёма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нагревании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охлаждении.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измерения температуры.</w:t>
      </w:r>
    </w:p>
    <w:p w:rsidR="00E65D0E" w:rsidRDefault="009F5DD6">
      <w:pPr>
        <w:pStyle w:val="a3"/>
        <w:ind w:left="2251" w:firstLine="0"/>
      </w:pPr>
      <w:r>
        <w:t>Виды</w:t>
      </w:r>
      <w:r>
        <w:rPr>
          <w:spacing w:val="-3"/>
        </w:rPr>
        <w:t xml:space="preserve"> </w:t>
      </w:r>
      <w:r>
        <w:t>теплопередачи.</w:t>
      </w:r>
    </w:p>
    <w:p w:rsidR="00E65D0E" w:rsidRDefault="009F5DD6">
      <w:pPr>
        <w:pStyle w:val="a3"/>
        <w:spacing w:before="37"/>
        <w:ind w:left="2251" w:firstLine="0"/>
      </w:pPr>
      <w:r>
        <w:t>Охлаждение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совершении</w:t>
      </w:r>
      <w:r>
        <w:rPr>
          <w:spacing w:val="-2"/>
        </w:rPr>
        <w:t xml:space="preserve"> </w:t>
      </w:r>
      <w:r>
        <w:t>работы.</w:t>
      </w:r>
    </w:p>
    <w:p w:rsidR="00E65D0E" w:rsidRDefault="009F5DD6">
      <w:pPr>
        <w:pStyle w:val="a3"/>
        <w:spacing w:before="41" w:line="276" w:lineRule="auto"/>
        <w:ind w:left="2251" w:right="3192" w:firstLine="0"/>
      </w:pPr>
      <w:r>
        <w:t>Нагревание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совершении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внешними</w:t>
      </w:r>
      <w:r>
        <w:rPr>
          <w:spacing w:val="-5"/>
        </w:rPr>
        <w:t xml:space="preserve"> </w:t>
      </w:r>
      <w:r>
        <w:t>силами.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теплоёмкостей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веществ.</w:t>
      </w:r>
    </w:p>
    <w:p w:rsidR="00E65D0E" w:rsidRDefault="009F5DD6">
      <w:pPr>
        <w:pStyle w:val="a3"/>
        <w:spacing w:before="1"/>
        <w:ind w:left="2251" w:firstLine="0"/>
      </w:pPr>
      <w:r>
        <w:t>Наблюдение</w:t>
      </w:r>
      <w:r>
        <w:rPr>
          <w:spacing w:val="-4"/>
        </w:rPr>
        <w:t xml:space="preserve"> </w:t>
      </w:r>
      <w:r>
        <w:t>кипения.</w:t>
      </w:r>
    </w:p>
    <w:p w:rsidR="00E65D0E" w:rsidRDefault="009F5DD6">
      <w:pPr>
        <w:pStyle w:val="a3"/>
        <w:spacing w:before="41" w:line="276" w:lineRule="auto"/>
        <w:ind w:left="2251" w:right="3271" w:firstLine="0"/>
      </w:pPr>
      <w:r>
        <w:t>Наблюдение</w:t>
      </w:r>
      <w:r>
        <w:rPr>
          <w:spacing w:val="-4"/>
        </w:rPr>
        <w:t xml:space="preserve"> </w:t>
      </w:r>
      <w:r>
        <w:t>постоянства</w:t>
      </w:r>
      <w:r>
        <w:rPr>
          <w:spacing w:val="-5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плавлении.</w:t>
      </w:r>
      <w:r>
        <w:rPr>
          <w:spacing w:val="-57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двигателей.</w:t>
      </w:r>
    </w:p>
    <w:p w:rsidR="00E65D0E" w:rsidRDefault="009F5DD6">
      <w:pPr>
        <w:pStyle w:val="Heading1"/>
        <w:spacing w:before="4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 опыты.</w:t>
      </w:r>
    </w:p>
    <w:p w:rsidR="00E65D0E" w:rsidRDefault="009F5DD6">
      <w:pPr>
        <w:pStyle w:val="a3"/>
        <w:spacing w:before="38" w:line="276" w:lineRule="auto"/>
        <w:ind w:left="2251" w:right="2006" w:firstLine="0"/>
      </w:pPr>
      <w:r>
        <w:t>Опыты по обнаружению действия сил молекулярного притяжения.</w:t>
      </w:r>
      <w:r>
        <w:rPr>
          <w:spacing w:val="-58"/>
        </w:rPr>
        <w:t xml:space="preserve"> </w:t>
      </w:r>
      <w:r>
        <w:t>Опыты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выращиванию</w:t>
      </w:r>
      <w:r>
        <w:rPr>
          <w:spacing w:val="-2"/>
        </w:rPr>
        <w:t xml:space="preserve"> </w:t>
      </w:r>
      <w:r>
        <w:t>кристаллов</w:t>
      </w:r>
      <w:r>
        <w:rPr>
          <w:spacing w:val="-2"/>
        </w:rPr>
        <w:t xml:space="preserve"> </w:t>
      </w:r>
      <w:r>
        <w:t>поваренной</w:t>
      </w:r>
      <w:r>
        <w:rPr>
          <w:spacing w:val="-2"/>
        </w:rPr>
        <w:t xml:space="preserve"> </w:t>
      </w:r>
      <w:r>
        <w:t>соли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сахара.</w:t>
      </w:r>
    </w:p>
    <w:p w:rsidR="00E65D0E" w:rsidRDefault="009F5DD6">
      <w:pPr>
        <w:pStyle w:val="a3"/>
        <w:spacing w:line="276" w:lineRule="auto"/>
        <w:ind w:left="2251" w:right="778" w:firstLine="0"/>
      </w:pPr>
      <w:r>
        <w:t>Опыты по наблюдению теплового расширения газов,жидкостей и твёрдых тел.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давления воздуха</w:t>
      </w:r>
      <w:r>
        <w:rPr>
          <w:spacing w:val="-1"/>
        </w:rPr>
        <w:t xml:space="preserve"> </w:t>
      </w:r>
      <w:r>
        <w:t>в баллоне</w:t>
      </w:r>
      <w:r>
        <w:rPr>
          <w:spacing w:val="-1"/>
        </w:rPr>
        <w:t xml:space="preserve"> </w:t>
      </w:r>
      <w:r>
        <w:t>шприца.</w:t>
      </w:r>
    </w:p>
    <w:p w:rsidR="00E65D0E" w:rsidRDefault="009F5DD6">
      <w:pPr>
        <w:pStyle w:val="a3"/>
        <w:spacing w:line="276" w:lineRule="auto"/>
        <w:ind w:right="263"/>
      </w:pPr>
      <w:r>
        <w:t>Опыты,демонстрирующие</w:t>
      </w:r>
      <w:r>
        <w:rPr>
          <w:spacing w:val="6"/>
        </w:rPr>
        <w:t xml:space="preserve"> </w:t>
      </w:r>
      <w:r>
        <w:t>зависимость</w:t>
      </w:r>
      <w:r>
        <w:rPr>
          <w:spacing w:val="8"/>
        </w:rPr>
        <w:t xml:space="preserve"> </w:t>
      </w:r>
      <w:r>
        <w:t>давления</w:t>
      </w:r>
      <w:r>
        <w:rPr>
          <w:spacing w:val="7"/>
        </w:rPr>
        <w:t xml:space="preserve"> </w:t>
      </w:r>
      <w:r>
        <w:t>воздуха</w:t>
      </w:r>
      <w:r>
        <w:rPr>
          <w:spacing w:val="6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объёма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нагревания</w:t>
      </w:r>
      <w:r>
        <w:rPr>
          <w:spacing w:val="-1"/>
        </w:rPr>
        <w:t xml:space="preserve"> </w:t>
      </w:r>
      <w:r>
        <w:t>или охлаждения.</w:t>
      </w:r>
    </w:p>
    <w:p w:rsidR="00E65D0E" w:rsidRDefault="009F5DD6">
      <w:pPr>
        <w:pStyle w:val="a3"/>
        <w:tabs>
          <w:tab w:val="left" w:pos="3477"/>
          <w:tab w:val="left" w:pos="4671"/>
          <w:tab w:val="left" w:pos="5910"/>
          <w:tab w:val="left" w:pos="7450"/>
          <w:tab w:val="left" w:pos="8361"/>
          <w:tab w:val="left" w:pos="9534"/>
          <w:tab w:val="left" w:pos="10779"/>
        </w:tabs>
        <w:spacing w:line="276" w:lineRule="auto"/>
        <w:ind w:right="265"/>
      </w:pPr>
      <w:r>
        <w:t>Проверка</w:t>
      </w:r>
      <w:r>
        <w:tab/>
        <w:t>гипотезы</w:t>
      </w:r>
      <w:r>
        <w:tab/>
        <w:t>линейной</w:t>
      </w:r>
      <w:r>
        <w:tab/>
        <w:t>зависимости</w:t>
      </w:r>
      <w:r>
        <w:tab/>
        <w:t>длины</w:t>
      </w:r>
      <w:r>
        <w:tab/>
        <w:t>столбика</w:t>
      </w:r>
      <w:r>
        <w:tab/>
        <w:t>жидкости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термометрической</w:t>
      </w:r>
      <w:r>
        <w:rPr>
          <w:spacing w:val="-1"/>
        </w:rPr>
        <w:t xml:space="preserve"> </w:t>
      </w:r>
      <w:r>
        <w:t>трубке</w:t>
      </w:r>
      <w:r>
        <w:rPr>
          <w:spacing w:val="-1"/>
        </w:rPr>
        <w:t xml:space="preserve"> </w:t>
      </w:r>
      <w:r>
        <w:t>от температуры.</w:t>
      </w:r>
    </w:p>
    <w:p w:rsidR="00E65D0E" w:rsidRDefault="009F5DD6">
      <w:pPr>
        <w:pStyle w:val="a3"/>
        <w:spacing w:before="1" w:line="276" w:lineRule="auto"/>
        <w:ind w:right="263"/>
      </w:pPr>
      <w:r>
        <w:t>Наблюдение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теплопередачи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сил.</w:t>
      </w:r>
    </w:p>
    <w:p w:rsidR="00E65D0E" w:rsidRDefault="009F5DD6">
      <w:pPr>
        <w:pStyle w:val="a3"/>
        <w:spacing w:line="276" w:lineRule="auto"/>
        <w:ind w:left="2251" w:firstLine="0"/>
      </w:pPr>
      <w:r>
        <w:t>Исследование явления теплообмена при смешивании холодной и горячей воды.</w:t>
      </w:r>
      <w:r>
        <w:rPr>
          <w:spacing w:val="1"/>
        </w:rPr>
        <w:t xml:space="preserve"> </w:t>
      </w:r>
      <w:r>
        <w:t>Определение</w:t>
      </w:r>
      <w:r>
        <w:rPr>
          <w:spacing w:val="5"/>
        </w:rPr>
        <w:t xml:space="preserve"> </w:t>
      </w:r>
      <w:r>
        <w:t>количества</w:t>
      </w:r>
      <w:r>
        <w:rPr>
          <w:spacing w:val="6"/>
        </w:rPr>
        <w:t xml:space="preserve"> </w:t>
      </w:r>
      <w:r>
        <w:t>теплоты,полученного</w:t>
      </w:r>
      <w:r>
        <w:rPr>
          <w:spacing w:val="7"/>
        </w:rPr>
        <w:t xml:space="preserve"> </w:t>
      </w:r>
      <w:r>
        <w:t>водой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теплообмене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нагретым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  <w:jc w:val="both"/>
      </w:pPr>
      <w:r>
        <w:lastRenderedPageBreak/>
        <w:t>металлическим</w:t>
      </w:r>
      <w:r>
        <w:rPr>
          <w:spacing w:val="-5"/>
        </w:rPr>
        <w:t xml:space="preserve"> </w:t>
      </w:r>
      <w:r>
        <w:t>цилиндром.</w:t>
      </w:r>
    </w:p>
    <w:p w:rsidR="00E65D0E" w:rsidRDefault="009F5DD6">
      <w:pPr>
        <w:pStyle w:val="a3"/>
        <w:spacing w:before="43" w:line="276" w:lineRule="auto"/>
        <w:ind w:left="2251" w:right="4009" w:firstLine="0"/>
        <w:jc w:val="both"/>
      </w:pPr>
      <w:r>
        <w:t>Определение удельной теплоёмкости вещества.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испарения.</w:t>
      </w:r>
    </w:p>
    <w:p w:rsidR="00E65D0E" w:rsidRDefault="009F5DD6">
      <w:pPr>
        <w:spacing w:line="278" w:lineRule="auto"/>
        <w:ind w:left="2251" w:right="3835"/>
        <w:jc w:val="both"/>
        <w:rPr>
          <w:b/>
          <w:sz w:val="24"/>
        </w:rPr>
      </w:pPr>
      <w:r>
        <w:rPr>
          <w:sz w:val="24"/>
        </w:rPr>
        <w:t>Определение относительной влажности воздуха.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 удельной теплоты плавления льда.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Раздел7.Электрические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магнитные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явления.</w:t>
      </w:r>
    </w:p>
    <w:p w:rsidR="00E65D0E" w:rsidRDefault="009F5DD6">
      <w:pPr>
        <w:pStyle w:val="a3"/>
        <w:spacing w:line="276" w:lineRule="auto"/>
        <w:ind w:right="263"/>
      </w:pPr>
      <w:r>
        <w:t>Электризация</w:t>
      </w:r>
      <w:r>
        <w:rPr>
          <w:spacing w:val="36"/>
        </w:rPr>
        <w:t xml:space="preserve"> </w:t>
      </w:r>
      <w:r>
        <w:t>тел.Два</w:t>
      </w:r>
      <w:r>
        <w:rPr>
          <w:spacing w:val="38"/>
        </w:rPr>
        <w:t xml:space="preserve"> </w:t>
      </w:r>
      <w:r>
        <w:t>рода</w:t>
      </w:r>
      <w:r>
        <w:rPr>
          <w:spacing w:val="35"/>
        </w:rPr>
        <w:t xml:space="preserve"> </w:t>
      </w:r>
      <w:r>
        <w:t>электрических</w:t>
      </w:r>
      <w:r>
        <w:rPr>
          <w:spacing w:val="39"/>
        </w:rPr>
        <w:t xml:space="preserve"> </w:t>
      </w:r>
      <w:r>
        <w:t>зарядов.Взаимодействие</w:t>
      </w:r>
      <w:r>
        <w:rPr>
          <w:spacing w:val="35"/>
        </w:rPr>
        <w:t xml:space="preserve"> </w:t>
      </w:r>
      <w:r>
        <w:t>заряженных</w:t>
      </w:r>
      <w:r>
        <w:rPr>
          <w:spacing w:val="-57"/>
        </w:rPr>
        <w:t xml:space="preserve"> </w:t>
      </w:r>
      <w:r>
        <w:t>тел.Закон</w:t>
      </w:r>
      <w:r>
        <w:rPr>
          <w:spacing w:val="24"/>
        </w:rPr>
        <w:t xml:space="preserve"> </w:t>
      </w:r>
      <w:r>
        <w:t>Кулона(зависимость</w:t>
      </w:r>
      <w:r>
        <w:rPr>
          <w:spacing w:val="24"/>
        </w:rPr>
        <w:t xml:space="preserve"> </w:t>
      </w:r>
      <w:r>
        <w:t>силы</w:t>
      </w:r>
      <w:r>
        <w:rPr>
          <w:spacing w:val="22"/>
        </w:rPr>
        <w:t xml:space="preserve"> </w:t>
      </w:r>
      <w:r>
        <w:t>взаимодействия</w:t>
      </w:r>
      <w:r>
        <w:rPr>
          <w:spacing w:val="23"/>
        </w:rPr>
        <w:t xml:space="preserve"> </w:t>
      </w:r>
      <w:r>
        <w:t>заряженных</w:t>
      </w:r>
      <w:r>
        <w:rPr>
          <w:spacing w:val="24"/>
        </w:rPr>
        <w:t xml:space="preserve"> </w:t>
      </w:r>
      <w:r>
        <w:t>тел</w:t>
      </w:r>
      <w:r>
        <w:rPr>
          <w:spacing w:val="20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зарядов</w:t>
      </w:r>
      <w:r>
        <w:rPr>
          <w:spacing w:val="-1"/>
        </w:rPr>
        <w:t xml:space="preserve"> </w:t>
      </w:r>
      <w:r>
        <w:t>и расстояния между</w:t>
      </w:r>
      <w:r>
        <w:rPr>
          <w:spacing w:val="-5"/>
        </w:rPr>
        <w:t xml:space="preserve"> </w:t>
      </w:r>
      <w:r>
        <w:t>телами).</w:t>
      </w:r>
    </w:p>
    <w:p w:rsidR="00E65D0E" w:rsidRDefault="009F5DD6">
      <w:pPr>
        <w:pStyle w:val="a3"/>
        <w:spacing w:line="276" w:lineRule="auto"/>
      </w:pPr>
      <w:r>
        <w:t>Электрическое</w:t>
      </w:r>
      <w:r>
        <w:rPr>
          <w:spacing w:val="12"/>
        </w:rPr>
        <w:t xml:space="preserve"> </w:t>
      </w:r>
      <w:r>
        <w:t>поле.Напряжённость</w:t>
      </w:r>
      <w:r>
        <w:rPr>
          <w:spacing w:val="14"/>
        </w:rPr>
        <w:t xml:space="preserve"> </w:t>
      </w:r>
      <w:r>
        <w:t>электрического</w:t>
      </w:r>
      <w:r>
        <w:rPr>
          <w:spacing w:val="12"/>
        </w:rPr>
        <w:t xml:space="preserve"> </w:t>
      </w:r>
      <w:r>
        <w:t>поля.Принцип</w:t>
      </w:r>
      <w:r>
        <w:rPr>
          <w:spacing w:val="11"/>
        </w:rPr>
        <w:t xml:space="preserve"> </w:t>
      </w:r>
      <w:r>
        <w:t>суперпозиции</w:t>
      </w:r>
      <w:r>
        <w:rPr>
          <w:spacing w:val="-57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полей(на</w:t>
      </w:r>
      <w:r>
        <w:rPr>
          <w:spacing w:val="-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уровне).</w:t>
      </w:r>
    </w:p>
    <w:p w:rsidR="00E65D0E" w:rsidRDefault="009F5DD6">
      <w:pPr>
        <w:pStyle w:val="a3"/>
        <w:spacing w:line="276" w:lineRule="auto"/>
      </w:pPr>
      <w:r>
        <w:t>Носители</w:t>
      </w:r>
      <w:r>
        <w:rPr>
          <w:spacing w:val="52"/>
        </w:rPr>
        <w:t xml:space="preserve"> </w:t>
      </w:r>
      <w:r>
        <w:t>электрических</w:t>
      </w:r>
      <w:r>
        <w:rPr>
          <w:spacing w:val="51"/>
        </w:rPr>
        <w:t xml:space="preserve"> </w:t>
      </w:r>
      <w:r>
        <w:t>зарядов.Элементарный</w:t>
      </w:r>
      <w:r>
        <w:rPr>
          <w:spacing w:val="53"/>
        </w:rPr>
        <w:t xml:space="preserve"> </w:t>
      </w:r>
      <w:r>
        <w:t>электрический</w:t>
      </w:r>
      <w:r>
        <w:rPr>
          <w:spacing w:val="52"/>
        </w:rPr>
        <w:t xml:space="preserve"> </w:t>
      </w:r>
      <w:r>
        <w:t>заряд.Строение</w:t>
      </w:r>
      <w:r>
        <w:rPr>
          <w:spacing w:val="-57"/>
        </w:rPr>
        <w:t xml:space="preserve"> </w:t>
      </w:r>
      <w:r>
        <w:t>атома.Проводники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диэлектрики.Закон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заряда.</w:t>
      </w:r>
    </w:p>
    <w:p w:rsidR="00E65D0E" w:rsidRDefault="009F5DD6">
      <w:pPr>
        <w:pStyle w:val="a3"/>
        <w:spacing w:line="276" w:lineRule="auto"/>
      </w:pPr>
      <w:r>
        <w:t>Электрический</w:t>
      </w:r>
      <w:r>
        <w:rPr>
          <w:spacing w:val="50"/>
        </w:rPr>
        <w:t xml:space="preserve"> </w:t>
      </w:r>
      <w:r>
        <w:t>ток.Условия</w:t>
      </w:r>
      <w:r>
        <w:rPr>
          <w:spacing w:val="49"/>
        </w:rPr>
        <w:t xml:space="preserve"> </w:t>
      </w:r>
      <w:r>
        <w:t>существования</w:t>
      </w:r>
      <w:r>
        <w:rPr>
          <w:spacing w:val="49"/>
        </w:rPr>
        <w:t xml:space="preserve"> </w:t>
      </w:r>
      <w:r>
        <w:t>электрического</w:t>
      </w:r>
      <w:r>
        <w:rPr>
          <w:spacing w:val="49"/>
        </w:rPr>
        <w:t xml:space="preserve"> </w:t>
      </w:r>
      <w:r>
        <w:t>тока.Источники</w:t>
      </w:r>
      <w:r>
        <w:rPr>
          <w:spacing w:val="-57"/>
        </w:rPr>
        <w:t xml:space="preserve"> </w:t>
      </w:r>
      <w:r>
        <w:t>постоянного</w:t>
      </w:r>
      <w:r>
        <w:rPr>
          <w:spacing w:val="22"/>
        </w:rPr>
        <w:t xml:space="preserve"> </w:t>
      </w:r>
      <w:r>
        <w:t>тока.Действия</w:t>
      </w:r>
      <w:r>
        <w:rPr>
          <w:spacing w:val="25"/>
        </w:rPr>
        <w:t xml:space="preserve"> </w:t>
      </w:r>
      <w:r>
        <w:t>электрического</w:t>
      </w:r>
      <w:r>
        <w:rPr>
          <w:spacing w:val="25"/>
        </w:rPr>
        <w:t xml:space="preserve"> </w:t>
      </w:r>
      <w:r>
        <w:t>тока(тепловое,химическое,магнитное).</w:t>
      </w:r>
    </w:p>
    <w:p w:rsidR="00E65D0E" w:rsidRDefault="009F5DD6">
      <w:pPr>
        <w:pStyle w:val="a3"/>
        <w:spacing w:line="275" w:lineRule="exact"/>
        <w:ind w:firstLine="0"/>
      </w:pPr>
      <w:r>
        <w:t>Электрический</w:t>
      </w:r>
      <w:r>
        <w:rPr>
          <w:spacing w:val="-3"/>
        </w:rPr>
        <w:t xml:space="preserve"> </w:t>
      </w:r>
      <w:r>
        <w:t>ток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жидкостях и</w:t>
      </w:r>
      <w:r>
        <w:rPr>
          <w:spacing w:val="-3"/>
        </w:rPr>
        <w:t xml:space="preserve"> </w:t>
      </w:r>
      <w:r>
        <w:t>газах.</w:t>
      </w:r>
    </w:p>
    <w:p w:rsidR="00E65D0E" w:rsidRDefault="009F5DD6">
      <w:pPr>
        <w:pStyle w:val="a3"/>
        <w:tabs>
          <w:tab w:val="left" w:pos="4021"/>
          <w:tab w:val="left" w:pos="5786"/>
          <w:tab w:val="left" w:pos="7613"/>
          <w:tab w:val="left" w:pos="8277"/>
          <w:tab w:val="left" w:pos="8865"/>
          <w:tab w:val="left" w:pos="9874"/>
        </w:tabs>
        <w:spacing w:before="34" w:line="276" w:lineRule="auto"/>
        <w:ind w:right="730"/>
      </w:pPr>
      <w:r>
        <w:t>Электрическая</w:t>
      </w:r>
      <w:r>
        <w:rPr>
          <w:spacing w:val="10"/>
        </w:rPr>
        <w:t xml:space="preserve"> </w:t>
      </w:r>
      <w:r>
        <w:t>цепь.Сила</w:t>
      </w:r>
      <w:r>
        <w:rPr>
          <w:spacing w:val="9"/>
        </w:rPr>
        <w:t xml:space="preserve"> </w:t>
      </w:r>
      <w:r>
        <w:t>тока.Электрическое</w:t>
      </w:r>
      <w:r>
        <w:rPr>
          <w:spacing w:val="9"/>
        </w:rPr>
        <w:t xml:space="preserve"> </w:t>
      </w:r>
      <w:r>
        <w:t>напряжение.Сопротивление</w:t>
      </w:r>
      <w:r>
        <w:rPr>
          <w:spacing w:val="1"/>
        </w:rPr>
        <w:t xml:space="preserve"> </w:t>
      </w:r>
      <w:r>
        <w:t>проводника.Удельное</w:t>
      </w:r>
      <w:r>
        <w:tab/>
        <w:t>сопротивление</w:t>
      </w:r>
      <w:r>
        <w:tab/>
        <w:t>вещества.Закон</w:t>
      </w:r>
      <w:r>
        <w:tab/>
        <w:t>Ома</w:t>
      </w:r>
      <w:r>
        <w:tab/>
        <w:t>для</w:t>
      </w:r>
      <w:r>
        <w:tab/>
        <w:t>участка</w:t>
      </w:r>
      <w:r>
        <w:tab/>
      </w:r>
      <w:r>
        <w:rPr>
          <w:spacing w:val="-1"/>
        </w:rPr>
        <w:t>цепи.</w:t>
      </w:r>
      <w:r>
        <w:rPr>
          <w:spacing w:val="-57"/>
        </w:rPr>
        <w:t xml:space="preserve"> </w:t>
      </w:r>
      <w:r>
        <w:t>Последовательное</w:t>
      </w:r>
      <w:r>
        <w:rPr>
          <w:spacing w:val="-2"/>
        </w:rPr>
        <w:t xml:space="preserve"> </w:t>
      </w:r>
      <w:r>
        <w:t>и параллельное</w:t>
      </w:r>
      <w:r>
        <w:rPr>
          <w:spacing w:val="-1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проводников.</w:t>
      </w:r>
    </w:p>
    <w:p w:rsidR="00E65D0E" w:rsidRDefault="009F5DD6">
      <w:pPr>
        <w:pStyle w:val="a3"/>
        <w:spacing w:before="1" w:line="276" w:lineRule="auto"/>
        <w:ind w:right="421"/>
      </w:pPr>
      <w:r>
        <w:t>Работа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мощность</w:t>
      </w:r>
      <w:r>
        <w:rPr>
          <w:spacing w:val="15"/>
        </w:rPr>
        <w:t xml:space="preserve"> </w:t>
      </w:r>
      <w:r>
        <w:t>электрического</w:t>
      </w:r>
      <w:r>
        <w:rPr>
          <w:spacing w:val="13"/>
        </w:rPr>
        <w:t xml:space="preserve"> </w:t>
      </w:r>
      <w:r>
        <w:t>тока.Закон</w:t>
      </w:r>
      <w:r>
        <w:rPr>
          <w:spacing w:val="14"/>
        </w:rPr>
        <w:t xml:space="preserve"> </w:t>
      </w:r>
      <w:r>
        <w:t>Джоуля–Ленца.Электрические</w:t>
      </w:r>
      <w:r>
        <w:rPr>
          <w:spacing w:val="-57"/>
        </w:rPr>
        <w:t xml:space="preserve"> </w:t>
      </w:r>
      <w:r>
        <w:t>цепи</w:t>
      </w:r>
      <w:r>
        <w:rPr>
          <w:spacing w:val="-3"/>
        </w:rPr>
        <w:t xml:space="preserve"> </w:t>
      </w:r>
      <w:r>
        <w:t>и потребители</w:t>
      </w:r>
      <w:r>
        <w:rPr>
          <w:spacing w:val="-1"/>
        </w:rPr>
        <w:t xml:space="preserve"> </w:t>
      </w:r>
      <w:r>
        <w:t>электрической энергии</w:t>
      </w:r>
      <w:r>
        <w:rPr>
          <w:spacing w:val="-1"/>
        </w:rPr>
        <w:t xml:space="preserve"> </w:t>
      </w:r>
      <w:r>
        <w:t>в быту.Короткое</w:t>
      </w:r>
      <w:r>
        <w:rPr>
          <w:spacing w:val="-2"/>
        </w:rPr>
        <w:t xml:space="preserve"> </w:t>
      </w:r>
      <w:r>
        <w:t>замыкание.</w:t>
      </w:r>
    </w:p>
    <w:p w:rsidR="00E65D0E" w:rsidRDefault="009F5DD6">
      <w:pPr>
        <w:pStyle w:val="a3"/>
        <w:tabs>
          <w:tab w:val="left" w:pos="2068"/>
          <w:tab w:val="left" w:pos="3457"/>
          <w:tab w:val="left" w:pos="3852"/>
          <w:tab w:val="left" w:pos="6674"/>
          <w:tab w:val="left" w:pos="8252"/>
        </w:tabs>
        <w:spacing w:before="1" w:line="276" w:lineRule="auto"/>
        <w:ind w:right="379"/>
      </w:pPr>
      <w:r>
        <w:t>Постоянные</w:t>
      </w:r>
      <w:r>
        <w:rPr>
          <w:spacing w:val="18"/>
        </w:rPr>
        <w:t xml:space="preserve"> </w:t>
      </w:r>
      <w:r>
        <w:t>магниты.Взаимодействие</w:t>
      </w:r>
      <w:r>
        <w:rPr>
          <w:spacing w:val="18"/>
        </w:rPr>
        <w:t xml:space="preserve"> </w:t>
      </w:r>
      <w:r>
        <w:t>постоянных</w:t>
      </w:r>
      <w:r>
        <w:rPr>
          <w:spacing w:val="21"/>
        </w:rPr>
        <w:t xml:space="preserve"> </w:t>
      </w:r>
      <w:r>
        <w:t>магнитов.Магнитное</w:t>
      </w:r>
      <w:r>
        <w:rPr>
          <w:spacing w:val="18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Магнитное поле Земли и его значение для жизни на Земле.Опыт Эрстеда.Магнитное поле</w:t>
      </w:r>
      <w:r>
        <w:rPr>
          <w:spacing w:val="-57"/>
        </w:rPr>
        <w:t xml:space="preserve"> </w:t>
      </w:r>
      <w:r>
        <w:t>электрического</w:t>
      </w:r>
      <w:r>
        <w:rPr>
          <w:spacing w:val="15"/>
        </w:rPr>
        <w:t xml:space="preserve"> </w:t>
      </w:r>
      <w:r>
        <w:t>тока.Применение</w:t>
      </w:r>
      <w:r>
        <w:rPr>
          <w:spacing w:val="15"/>
        </w:rPr>
        <w:t xml:space="preserve"> </w:t>
      </w:r>
      <w:r>
        <w:t>электромагнитов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технике.Действие</w:t>
      </w:r>
      <w:r>
        <w:rPr>
          <w:spacing w:val="15"/>
        </w:rPr>
        <w:t xml:space="preserve"> </w:t>
      </w:r>
      <w:r>
        <w:t>магнитного</w:t>
      </w:r>
      <w:r>
        <w:rPr>
          <w:spacing w:val="14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tab/>
        <w:t>проводник</w:t>
      </w:r>
      <w:r>
        <w:tab/>
        <w:t>с</w:t>
      </w:r>
      <w:r>
        <w:tab/>
        <w:t>током.Электродвигатель</w:t>
      </w:r>
      <w:r>
        <w:tab/>
        <w:t>постоянного</w:t>
      </w:r>
      <w:r>
        <w:tab/>
        <w:t>тока.Использование</w:t>
      </w:r>
      <w:r>
        <w:rPr>
          <w:spacing w:val="1"/>
        </w:rPr>
        <w:t xml:space="preserve"> </w:t>
      </w:r>
      <w:r>
        <w:t>электродвигателей</w:t>
      </w:r>
      <w:r>
        <w:rPr>
          <w:spacing w:val="-1"/>
        </w:rPr>
        <w:t xml:space="preserve"> </w:t>
      </w:r>
      <w:r>
        <w:t>в технических</w:t>
      </w:r>
      <w:r>
        <w:rPr>
          <w:spacing w:val="4"/>
        </w:rPr>
        <w:t xml:space="preserve"> </w:t>
      </w:r>
      <w:r>
        <w:t>устройствах</w:t>
      </w:r>
      <w:r>
        <w:rPr>
          <w:spacing w:val="1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транспорте.</w:t>
      </w:r>
    </w:p>
    <w:p w:rsidR="00E65D0E" w:rsidRDefault="009F5DD6">
      <w:pPr>
        <w:pStyle w:val="a3"/>
        <w:tabs>
          <w:tab w:val="left" w:pos="3249"/>
          <w:tab w:val="left" w:pos="5300"/>
          <w:tab w:val="left" w:pos="7454"/>
          <w:tab w:val="left" w:pos="9661"/>
        </w:tabs>
        <w:spacing w:line="276" w:lineRule="auto"/>
        <w:ind w:right="690"/>
      </w:pPr>
      <w:r>
        <w:t>Опыты</w:t>
      </w:r>
      <w:r>
        <w:tab/>
        <w:t>Фарадея.Явление</w:t>
      </w:r>
      <w:r>
        <w:tab/>
        <w:t>электромагнитной</w:t>
      </w:r>
      <w:r>
        <w:tab/>
        <w:t>индукции.Правило</w:t>
      </w:r>
      <w:r>
        <w:tab/>
        <w:t>Ленца.</w:t>
      </w:r>
      <w:r>
        <w:rPr>
          <w:spacing w:val="1"/>
        </w:rPr>
        <w:t xml:space="preserve"> </w:t>
      </w:r>
      <w:r>
        <w:t>Электрогенератор.Способы</w:t>
      </w:r>
      <w:r>
        <w:rPr>
          <w:spacing w:val="7"/>
        </w:rPr>
        <w:t xml:space="preserve"> </w:t>
      </w:r>
      <w:r>
        <w:t>получения</w:t>
      </w:r>
      <w:r>
        <w:rPr>
          <w:spacing w:val="7"/>
        </w:rPr>
        <w:t xml:space="preserve"> </w:t>
      </w:r>
      <w:r>
        <w:t>электрической</w:t>
      </w:r>
      <w:r>
        <w:rPr>
          <w:spacing w:val="8"/>
        </w:rPr>
        <w:t xml:space="preserve"> </w:t>
      </w:r>
      <w:r>
        <w:t>энергии.Электростанции</w:t>
      </w:r>
      <w:r>
        <w:rPr>
          <w:spacing w:val="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возобновляемых источниках</w:t>
      </w:r>
      <w:r>
        <w:rPr>
          <w:spacing w:val="2"/>
        </w:rPr>
        <w:t xml:space="preserve"> </w:t>
      </w:r>
      <w:r>
        <w:t>энергии.</w:t>
      </w:r>
    </w:p>
    <w:p w:rsidR="00E65D0E" w:rsidRDefault="009F5DD6">
      <w:pPr>
        <w:pStyle w:val="Heading1"/>
        <w:spacing w:before="3"/>
      </w:pPr>
      <w:r>
        <w:t>Демонстрации.</w:t>
      </w:r>
    </w:p>
    <w:p w:rsidR="00E65D0E" w:rsidRDefault="009F5DD6">
      <w:pPr>
        <w:pStyle w:val="a3"/>
        <w:spacing w:before="38"/>
        <w:ind w:left="2251" w:firstLine="0"/>
      </w:pPr>
      <w:r>
        <w:t>Электризация</w:t>
      </w:r>
      <w:r>
        <w:rPr>
          <w:spacing w:val="-2"/>
        </w:rPr>
        <w:t xml:space="preserve"> </w:t>
      </w:r>
      <w:r>
        <w:t>тел.</w:t>
      </w:r>
    </w:p>
    <w:p w:rsidR="00E65D0E" w:rsidRDefault="009F5DD6">
      <w:pPr>
        <w:pStyle w:val="a3"/>
        <w:spacing w:before="41" w:line="276" w:lineRule="auto"/>
        <w:ind w:left="2251" w:right="1938" w:firstLine="0"/>
      </w:pPr>
      <w:r>
        <w:t>Два рода электрических зарядов и взаимодействие заряженных тел.</w:t>
      </w:r>
      <w:r>
        <w:rPr>
          <w:spacing w:val="-57"/>
        </w:rPr>
        <w:t xml:space="preserve"> </w:t>
      </w:r>
      <w:r>
        <w:t>Устройство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электроскопа.</w:t>
      </w:r>
    </w:p>
    <w:p w:rsidR="00E65D0E" w:rsidRDefault="009F5DD6">
      <w:pPr>
        <w:pStyle w:val="a3"/>
        <w:spacing w:line="275" w:lineRule="exact"/>
        <w:ind w:left="2251" w:firstLine="0"/>
      </w:pPr>
      <w:r>
        <w:t>Электростатическая</w:t>
      </w:r>
      <w:r>
        <w:rPr>
          <w:spacing w:val="-6"/>
        </w:rPr>
        <w:t xml:space="preserve"> </w:t>
      </w:r>
      <w:r>
        <w:t>индукция.</w:t>
      </w:r>
    </w:p>
    <w:p w:rsidR="00E65D0E" w:rsidRDefault="009F5DD6">
      <w:pPr>
        <w:pStyle w:val="a3"/>
        <w:spacing w:before="43" w:line="276" w:lineRule="auto"/>
        <w:ind w:left="2251" w:right="4608" w:firstLine="0"/>
      </w:pPr>
      <w:r>
        <w:t>Закон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электрических</w:t>
      </w:r>
      <w:r>
        <w:rPr>
          <w:spacing w:val="-5"/>
        </w:rPr>
        <w:t xml:space="preserve"> </w:t>
      </w:r>
      <w:r>
        <w:t>зарядов.</w:t>
      </w:r>
      <w:r>
        <w:rPr>
          <w:spacing w:val="-57"/>
        </w:rPr>
        <w:t xml:space="preserve"> </w:t>
      </w:r>
      <w:r>
        <w:t>Проводники</w:t>
      </w:r>
      <w:r>
        <w:rPr>
          <w:spacing w:val="-1"/>
        </w:rPr>
        <w:t xml:space="preserve"> </w:t>
      </w:r>
      <w:r>
        <w:t>и диэлектрики.</w:t>
      </w:r>
    </w:p>
    <w:p w:rsidR="00E65D0E" w:rsidRDefault="009F5DD6">
      <w:pPr>
        <w:pStyle w:val="a3"/>
        <w:spacing w:line="276" w:lineRule="auto"/>
        <w:ind w:left="2251" w:right="3386" w:firstLine="0"/>
      </w:pPr>
      <w:r>
        <w:t>Моделирование силовых линий электрического поля.</w:t>
      </w:r>
      <w:r>
        <w:rPr>
          <w:spacing w:val="-58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постоянного тока.</w:t>
      </w:r>
    </w:p>
    <w:p w:rsidR="00E65D0E" w:rsidRDefault="009F5DD6">
      <w:pPr>
        <w:pStyle w:val="a3"/>
        <w:spacing w:before="1" w:line="276" w:lineRule="auto"/>
        <w:ind w:left="2251" w:right="5649" w:firstLine="0"/>
      </w:pPr>
      <w:r>
        <w:t>Действия электрического тока.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-4"/>
        </w:rPr>
        <w:t xml:space="preserve"> </w:t>
      </w:r>
      <w:r>
        <w:t>ток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жидкости.</w:t>
      </w:r>
      <w:r>
        <w:rPr>
          <w:spacing w:val="-57"/>
        </w:rPr>
        <w:t xml:space="preserve"> </w:t>
      </w:r>
      <w:r>
        <w:t>Газовый</w:t>
      </w:r>
      <w:r>
        <w:rPr>
          <w:spacing w:val="-1"/>
        </w:rPr>
        <w:t xml:space="preserve"> </w:t>
      </w:r>
      <w:r>
        <w:t>разряд.</w:t>
      </w:r>
    </w:p>
    <w:p w:rsidR="00E65D0E" w:rsidRDefault="009F5DD6">
      <w:pPr>
        <w:pStyle w:val="a3"/>
        <w:spacing w:line="274" w:lineRule="exact"/>
        <w:ind w:left="2251" w:firstLine="0"/>
      </w:pPr>
      <w:r>
        <w:t>Измерение</w:t>
      </w:r>
      <w:r>
        <w:rPr>
          <w:spacing w:val="-3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амперметром.</w:t>
      </w:r>
    </w:p>
    <w:p w:rsidR="00E65D0E" w:rsidRDefault="009F5DD6">
      <w:pPr>
        <w:pStyle w:val="a3"/>
        <w:spacing w:before="43" w:line="276" w:lineRule="auto"/>
        <w:ind w:left="2251" w:right="3401" w:firstLine="0"/>
      </w:pPr>
      <w:r>
        <w:t>Измерение</w:t>
      </w:r>
      <w:r>
        <w:rPr>
          <w:spacing w:val="-5"/>
        </w:rPr>
        <w:t xml:space="preserve"> </w:t>
      </w:r>
      <w:r>
        <w:t>электрического</w:t>
      </w:r>
      <w:r>
        <w:rPr>
          <w:spacing w:val="-4"/>
        </w:rPr>
        <w:t xml:space="preserve"> </w:t>
      </w:r>
      <w:r>
        <w:t>напряжения</w:t>
      </w:r>
      <w:r>
        <w:rPr>
          <w:spacing w:val="-4"/>
        </w:rPr>
        <w:t xml:space="preserve"> </w:t>
      </w:r>
      <w:r>
        <w:t>вольтметром.</w:t>
      </w:r>
      <w:r>
        <w:rPr>
          <w:spacing w:val="-57"/>
        </w:rPr>
        <w:t xml:space="preserve"> </w:t>
      </w:r>
      <w:r>
        <w:t>Реостат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магазин сопротивлений.</w:t>
      </w:r>
    </w:p>
    <w:p w:rsidR="00E65D0E" w:rsidRDefault="009F5DD6">
      <w:pPr>
        <w:pStyle w:val="a3"/>
        <w:spacing w:line="275" w:lineRule="exact"/>
        <w:ind w:left="2251" w:firstLine="0"/>
      </w:pPr>
      <w:r>
        <w:t>Взаимодействие</w:t>
      </w:r>
      <w:r>
        <w:rPr>
          <w:spacing w:val="-4"/>
        </w:rPr>
        <w:t xml:space="preserve"> </w:t>
      </w:r>
      <w:r>
        <w:t>постоянных</w:t>
      </w:r>
      <w:r>
        <w:rPr>
          <w:spacing w:val="-1"/>
        </w:rPr>
        <w:t xml:space="preserve"> </w:t>
      </w:r>
      <w:r>
        <w:t>магнитов.</w:t>
      </w:r>
    </w:p>
    <w:p w:rsidR="00E65D0E" w:rsidRDefault="009F5DD6">
      <w:pPr>
        <w:pStyle w:val="a3"/>
        <w:spacing w:before="41"/>
        <w:ind w:left="2251" w:firstLine="0"/>
      </w:pPr>
      <w:r>
        <w:t>Моделирование</w:t>
      </w:r>
      <w:r>
        <w:rPr>
          <w:spacing w:val="-4"/>
        </w:rPr>
        <w:t xml:space="preserve"> </w:t>
      </w:r>
      <w:r>
        <w:t>невозможности</w:t>
      </w:r>
      <w:r>
        <w:rPr>
          <w:spacing w:val="-1"/>
        </w:rPr>
        <w:t xml:space="preserve"> </w:t>
      </w:r>
      <w:r>
        <w:t>разделения</w:t>
      </w:r>
      <w:r>
        <w:rPr>
          <w:spacing w:val="-5"/>
        </w:rPr>
        <w:t xml:space="preserve"> </w:t>
      </w:r>
      <w:r>
        <w:t>полюсов</w:t>
      </w:r>
      <w:r>
        <w:rPr>
          <w:spacing w:val="-3"/>
        </w:rPr>
        <w:t xml:space="preserve"> </w:t>
      </w:r>
      <w:r>
        <w:t>магнита.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left="2251" w:right="3060" w:firstLine="0"/>
      </w:pPr>
      <w:r>
        <w:lastRenderedPageBreak/>
        <w:t>Моделирование</w:t>
      </w:r>
      <w:r>
        <w:rPr>
          <w:spacing w:val="-5"/>
        </w:rPr>
        <w:t xml:space="preserve"> </w:t>
      </w:r>
      <w:r>
        <w:t>магнитных</w:t>
      </w:r>
      <w:r>
        <w:rPr>
          <w:spacing w:val="-4"/>
        </w:rPr>
        <w:t xml:space="preserve"> </w:t>
      </w:r>
      <w:r>
        <w:t>полей</w:t>
      </w:r>
      <w:r>
        <w:rPr>
          <w:spacing w:val="-4"/>
        </w:rPr>
        <w:t xml:space="preserve"> </w:t>
      </w:r>
      <w:r>
        <w:t>постоянных</w:t>
      </w:r>
      <w:r>
        <w:rPr>
          <w:spacing w:val="-4"/>
        </w:rPr>
        <w:t xml:space="preserve"> </w:t>
      </w:r>
      <w:r>
        <w:t>магнитов.</w:t>
      </w:r>
      <w:r>
        <w:rPr>
          <w:spacing w:val="-57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Эрстеда.</w:t>
      </w:r>
    </w:p>
    <w:p w:rsidR="00E65D0E" w:rsidRDefault="009F5DD6">
      <w:pPr>
        <w:pStyle w:val="a3"/>
        <w:spacing w:line="272" w:lineRule="exact"/>
        <w:ind w:left="2251" w:firstLine="0"/>
      </w:pPr>
      <w:r>
        <w:t>Магнитное</w:t>
      </w:r>
      <w:r>
        <w:rPr>
          <w:spacing w:val="-3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тока.Электромагнит.</w:t>
      </w:r>
    </w:p>
    <w:p w:rsidR="00E65D0E" w:rsidRDefault="009F5DD6">
      <w:pPr>
        <w:pStyle w:val="a3"/>
        <w:spacing w:before="41" w:line="276" w:lineRule="auto"/>
        <w:ind w:left="2251" w:right="3805" w:firstLine="0"/>
      </w:pPr>
      <w:r>
        <w:t>Действие</w:t>
      </w:r>
      <w:r>
        <w:rPr>
          <w:spacing w:val="-3"/>
        </w:rPr>
        <w:t xml:space="preserve"> </w:t>
      </w:r>
      <w:r>
        <w:t>магнитного</w:t>
      </w:r>
      <w:r>
        <w:rPr>
          <w:spacing w:val="-2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проводник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током.</w:t>
      </w:r>
      <w:r>
        <w:rPr>
          <w:spacing w:val="-57"/>
        </w:rPr>
        <w:t xml:space="preserve"> </w:t>
      </w:r>
      <w:r>
        <w:t>Электродвигатель</w:t>
      </w:r>
      <w:r>
        <w:rPr>
          <w:spacing w:val="-1"/>
        </w:rPr>
        <w:t xml:space="preserve"> </w:t>
      </w:r>
      <w:r>
        <w:t>постоянного тока.</w:t>
      </w:r>
    </w:p>
    <w:p w:rsidR="00E65D0E" w:rsidRDefault="009F5DD6">
      <w:pPr>
        <w:pStyle w:val="a3"/>
        <w:spacing w:before="1" w:line="276" w:lineRule="auto"/>
        <w:ind w:left="2251" w:right="3506" w:firstLine="0"/>
      </w:pPr>
      <w:r>
        <w:t>Исследование явления электромагнитной индукции.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Фарадея.</w:t>
      </w:r>
    </w:p>
    <w:p w:rsidR="00E65D0E" w:rsidRDefault="009F5DD6">
      <w:pPr>
        <w:pStyle w:val="a3"/>
        <w:spacing w:line="276" w:lineRule="auto"/>
        <w:ind w:left="2251" w:firstLine="0"/>
      </w:pPr>
      <w:r>
        <w:t>Зависимость</w:t>
      </w:r>
      <w:r>
        <w:rPr>
          <w:spacing w:val="-3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индукционного</w:t>
      </w:r>
      <w:r>
        <w:rPr>
          <w:spacing w:val="-4"/>
        </w:rPr>
        <w:t xml:space="preserve"> </w:t>
      </w:r>
      <w:r>
        <w:t>тока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возникновения.</w:t>
      </w:r>
      <w:r>
        <w:rPr>
          <w:spacing w:val="-57"/>
        </w:rPr>
        <w:t xml:space="preserve"> </w:t>
      </w:r>
      <w:r>
        <w:t>Электрогенератор</w:t>
      </w:r>
      <w:r>
        <w:rPr>
          <w:spacing w:val="-1"/>
        </w:rPr>
        <w:t xml:space="preserve"> </w:t>
      </w:r>
      <w:r>
        <w:t>постоянного тока.</w:t>
      </w:r>
    </w:p>
    <w:p w:rsidR="00E65D0E" w:rsidRDefault="009F5DD6">
      <w:pPr>
        <w:pStyle w:val="Heading1"/>
        <w:spacing w:before="5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E65D0E" w:rsidRDefault="009F5DD6">
      <w:pPr>
        <w:pStyle w:val="a3"/>
        <w:spacing w:before="36" w:line="276" w:lineRule="auto"/>
        <w:ind w:left="2251" w:right="421" w:firstLine="0"/>
      </w:pPr>
      <w:r>
        <w:t>Опыты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наблюдению</w:t>
      </w:r>
      <w:r>
        <w:rPr>
          <w:spacing w:val="-5"/>
        </w:rPr>
        <w:t xml:space="preserve"> </w:t>
      </w:r>
      <w:r>
        <w:t>электризации</w:t>
      </w:r>
      <w:r>
        <w:rPr>
          <w:spacing w:val="-3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индукцией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соприкосновении.</w:t>
      </w:r>
      <w:r>
        <w:rPr>
          <w:spacing w:val="-57"/>
        </w:rPr>
        <w:t xml:space="preserve"> </w:t>
      </w:r>
      <w:r>
        <w:t>Исследование действия электрического поля на проводники и диэлектрики.</w:t>
      </w:r>
      <w:r>
        <w:rPr>
          <w:spacing w:val="1"/>
        </w:rPr>
        <w:t xml:space="preserve"> </w:t>
      </w:r>
      <w:r>
        <w:t>Сборка</w:t>
      </w:r>
      <w:r>
        <w:rPr>
          <w:spacing w:val="-2"/>
        </w:rPr>
        <w:t xml:space="preserve"> </w:t>
      </w:r>
      <w:r>
        <w:t>и проверка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электрической цепи</w:t>
      </w:r>
      <w:r>
        <w:rPr>
          <w:spacing w:val="-2"/>
        </w:rPr>
        <w:t xml:space="preserve"> </w:t>
      </w:r>
      <w:r>
        <w:t>постоянного</w:t>
      </w:r>
      <w:r>
        <w:rPr>
          <w:spacing w:val="-4"/>
        </w:rPr>
        <w:t xml:space="preserve"> </w:t>
      </w:r>
      <w:r>
        <w:t>тока.</w:t>
      </w:r>
    </w:p>
    <w:p w:rsidR="00E65D0E" w:rsidRDefault="009F5DD6">
      <w:pPr>
        <w:pStyle w:val="a3"/>
        <w:spacing w:before="1" w:line="276" w:lineRule="auto"/>
        <w:ind w:left="2251" w:right="4664" w:firstLine="0"/>
      </w:pPr>
      <w:r>
        <w:t>Измерение и регулирование силы тока.</w:t>
      </w:r>
      <w:r>
        <w:rPr>
          <w:spacing w:val="1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напряжения.</w:t>
      </w:r>
    </w:p>
    <w:p w:rsidR="00E65D0E" w:rsidRDefault="009F5DD6">
      <w:pPr>
        <w:pStyle w:val="a3"/>
        <w:spacing w:line="276" w:lineRule="auto"/>
      </w:pPr>
      <w:r>
        <w:t>Исследование</w:t>
      </w:r>
      <w:r>
        <w:rPr>
          <w:spacing w:val="27"/>
        </w:rPr>
        <w:t xml:space="preserve"> </w:t>
      </w:r>
      <w:r>
        <w:t>зависимости</w:t>
      </w:r>
      <w:r>
        <w:rPr>
          <w:spacing w:val="30"/>
        </w:rPr>
        <w:t xml:space="preserve"> </w:t>
      </w:r>
      <w:r>
        <w:t>силы</w:t>
      </w:r>
      <w:r>
        <w:rPr>
          <w:spacing w:val="29"/>
        </w:rPr>
        <w:t xml:space="preserve"> </w:t>
      </w:r>
      <w:r>
        <w:t>тока,идущего</w:t>
      </w:r>
      <w:r>
        <w:rPr>
          <w:spacing w:val="28"/>
        </w:rPr>
        <w:t xml:space="preserve"> </w:t>
      </w:r>
      <w:r>
        <w:t>через</w:t>
      </w:r>
      <w:r>
        <w:rPr>
          <w:spacing w:val="29"/>
        </w:rPr>
        <w:t xml:space="preserve"> </w:t>
      </w:r>
      <w:r>
        <w:t>резистор,от</w:t>
      </w:r>
      <w:r>
        <w:rPr>
          <w:spacing w:val="-2"/>
        </w:rPr>
        <w:t xml:space="preserve"> </w:t>
      </w:r>
      <w:r>
        <w:t>сопротивления</w:t>
      </w:r>
      <w:r>
        <w:rPr>
          <w:spacing w:val="-57"/>
        </w:rPr>
        <w:t xml:space="preserve"> </w:t>
      </w:r>
      <w:r>
        <w:t>резистора</w:t>
      </w:r>
      <w:r>
        <w:rPr>
          <w:spacing w:val="-1"/>
        </w:rPr>
        <w:t xml:space="preserve"> </w:t>
      </w:r>
      <w:r>
        <w:t>и напряжения на</w:t>
      </w:r>
      <w:r>
        <w:rPr>
          <w:spacing w:val="-1"/>
        </w:rPr>
        <w:t xml:space="preserve"> </w:t>
      </w:r>
      <w:r>
        <w:t>резисторе.</w:t>
      </w:r>
    </w:p>
    <w:p w:rsidR="00E65D0E" w:rsidRDefault="009F5DD6">
      <w:pPr>
        <w:pStyle w:val="a3"/>
        <w:spacing w:line="276" w:lineRule="auto"/>
        <w:ind w:right="263"/>
      </w:pPr>
      <w:r>
        <w:t>Опыты,демонстрирующие</w:t>
      </w:r>
      <w:r>
        <w:rPr>
          <w:spacing w:val="-1"/>
        </w:rPr>
        <w:t xml:space="preserve"> </w:t>
      </w:r>
      <w:r>
        <w:t>зависимость</w:t>
      </w:r>
      <w:r>
        <w:rPr>
          <w:spacing w:val="2"/>
        </w:rPr>
        <w:t xml:space="preserve"> </w:t>
      </w:r>
      <w:r>
        <w:t>электрического сопротивления проводника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его длины,площади</w:t>
      </w:r>
      <w:r>
        <w:rPr>
          <w:spacing w:val="-2"/>
        </w:rPr>
        <w:t xml:space="preserve"> </w:t>
      </w:r>
      <w:r>
        <w:t>поперечного сечения и</w:t>
      </w:r>
      <w:r>
        <w:rPr>
          <w:spacing w:val="-1"/>
        </w:rPr>
        <w:t xml:space="preserve"> </w:t>
      </w:r>
      <w:r>
        <w:t>материала.</w:t>
      </w:r>
    </w:p>
    <w:p w:rsidR="00E65D0E" w:rsidRDefault="009F5DD6">
      <w:pPr>
        <w:pStyle w:val="a3"/>
        <w:spacing w:line="276" w:lineRule="auto"/>
      </w:pPr>
      <w:r>
        <w:t>Проверка</w:t>
      </w:r>
      <w:r>
        <w:rPr>
          <w:spacing w:val="31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сложения</w:t>
      </w:r>
      <w:r>
        <w:rPr>
          <w:spacing w:val="32"/>
        </w:rPr>
        <w:t xml:space="preserve"> </w:t>
      </w:r>
      <w:r>
        <w:t>напряжений</w:t>
      </w:r>
      <w:r>
        <w:rPr>
          <w:spacing w:val="32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последовательном</w:t>
      </w:r>
      <w:r>
        <w:rPr>
          <w:spacing w:val="32"/>
        </w:rPr>
        <w:t xml:space="preserve"> </w:t>
      </w:r>
      <w:r>
        <w:t>соединении</w:t>
      </w:r>
      <w:r>
        <w:rPr>
          <w:spacing w:val="34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резисторов.</w:t>
      </w:r>
    </w:p>
    <w:p w:rsidR="00E65D0E" w:rsidRDefault="009F5DD6">
      <w:pPr>
        <w:pStyle w:val="a3"/>
        <w:spacing w:line="276" w:lineRule="auto"/>
        <w:ind w:left="2251" w:right="1101" w:firstLine="0"/>
      </w:pPr>
      <w:r>
        <w:t>Проверка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параллельном</w:t>
      </w:r>
      <w:r>
        <w:rPr>
          <w:spacing w:val="-3"/>
        </w:rPr>
        <w:t xml:space="preserve"> </w:t>
      </w:r>
      <w:r>
        <w:t>соединении</w:t>
      </w:r>
      <w:r>
        <w:rPr>
          <w:spacing w:val="-2"/>
        </w:rPr>
        <w:t xml:space="preserve"> </w:t>
      </w:r>
      <w:r>
        <w:t>резисторов.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тока,идущего через</w:t>
      </w:r>
      <w:r>
        <w:rPr>
          <w:spacing w:val="-1"/>
        </w:rPr>
        <w:t xml:space="preserve"> </w:t>
      </w:r>
      <w:r>
        <w:t>резистор.</w:t>
      </w:r>
    </w:p>
    <w:p w:rsidR="00E65D0E" w:rsidRDefault="009F5DD6">
      <w:pPr>
        <w:pStyle w:val="a3"/>
        <w:spacing w:line="276" w:lineRule="auto"/>
        <w:ind w:left="2251" w:right="263" w:firstLine="0"/>
      </w:pPr>
      <w:r>
        <w:t>Определение мощности электрического тока,выделяемой на резисторе.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7"/>
        </w:rPr>
        <w:t xml:space="preserve"> </w:t>
      </w:r>
      <w:r>
        <w:t>зависимости</w:t>
      </w:r>
      <w:r>
        <w:rPr>
          <w:spacing w:val="20"/>
        </w:rPr>
        <w:t xml:space="preserve"> </w:t>
      </w:r>
      <w:r>
        <w:t>силы</w:t>
      </w:r>
      <w:r>
        <w:rPr>
          <w:spacing w:val="18"/>
        </w:rPr>
        <w:t xml:space="preserve"> </w:t>
      </w:r>
      <w:r>
        <w:t>тока,идущего</w:t>
      </w:r>
      <w:r>
        <w:rPr>
          <w:spacing w:val="18"/>
        </w:rPr>
        <w:t xml:space="preserve"> </w:t>
      </w:r>
      <w:r>
        <w:t>через</w:t>
      </w:r>
      <w:r>
        <w:rPr>
          <w:spacing w:val="20"/>
        </w:rPr>
        <w:t xml:space="preserve"> </w:t>
      </w:r>
      <w:r>
        <w:t>лампочку,от</w:t>
      </w:r>
      <w:r>
        <w:rPr>
          <w:spacing w:val="19"/>
        </w:rPr>
        <w:t xml:space="preserve"> </w:t>
      </w:r>
      <w:r>
        <w:t>напряжения</w:t>
      </w:r>
      <w:r>
        <w:rPr>
          <w:spacing w:val="15"/>
        </w:rPr>
        <w:t xml:space="preserve"> </w:t>
      </w:r>
      <w:r>
        <w:t>на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line="275" w:lineRule="exact"/>
        <w:ind w:left="0" w:firstLine="0"/>
        <w:jc w:val="right"/>
      </w:pPr>
      <w:r>
        <w:lastRenderedPageBreak/>
        <w:t>ней.</w:t>
      </w:r>
    </w:p>
    <w:p w:rsidR="00E65D0E" w:rsidRDefault="009F5DD6">
      <w:pPr>
        <w:pStyle w:val="a3"/>
        <w:spacing w:before="7"/>
        <w:ind w:left="0" w:firstLine="0"/>
        <w:rPr>
          <w:sz w:val="27"/>
        </w:rPr>
      </w:pPr>
      <w:r>
        <w:br w:type="column"/>
      </w:r>
    </w:p>
    <w:p w:rsidR="00E65D0E" w:rsidRDefault="009F5DD6">
      <w:pPr>
        <w:pStyle w:val="a3"/>
        <w:ind w:left="244" w:firstLine="0"/>
      </w:pPr>
      <w:r>
        <w:t>Определение</w:t>
      </w:r>
      <w:r>
        <w:rPr>
          <w:spacing w:val="-4"/>
        </w:rPr>
        <w:t xml:space="preserve"> </w:t>
      </w:r>
      <w:r>
        <w:t>КПД</w:t>
      </w:r>
      <w:r>
        <w:rPr>
          <w:spacing w:val="-3"/>
        </w:rPr>
        <w:t xml:space="preserve"> </w:t>
      </w:r>
      <w:r>
        <w:t>нагревателя.</w:t>
      </w:r>
    </w:p>
    <w:p w:rsidR="00E65D0E" w:rsidRDefault="009F5DD6">
      <w:pPr>
        <w:pStyle w:val="a3"/>
        <w:spacing w:before="41"/>
        <w:ind w:left="244" w:firstLine="0"/>
      </w:pPr>
      <w:r>
        <w:t>Исследование</w:t>
      </w:r>
      <w:r>
        <w:rPr>
          <w:spacing w:val="-5"/>
        </w:rPr>
        <w:t xml:space="preserve"> </w:t>
      </w:r>
      <w:r>
        <w:t>магнитного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постоянных</w:t>
      </w:r>
      <w:r>
        <w:rPr>
          <w:spacing w:val="-2"/>
        </w:rPr>
        <w:t xml:space="preserve"> </w:t>
      </w:r>
      <w:r>
        <w:t>магнитов.</w:t>
      </w:r>
    </w:p>
    <w:p w:rsidR="00E65D0E" w:rsidRDefault="009F5DD6">
      <w:pPr>
        <w:pStyle w:val="a3"/>
        <w:tabs>
          <w:tab w:val="left" w:pos="1436"/>
          <w:tab w:val="left" w:pos="2839"/>
          <w:tab w:val="left" w:pos="3534"/>
          <w:tab w:val="left" w:pos="4976"/>
          <w:tab w:val="left" w:pos="6144"/>
          <w:tab w:val="left" w:pos="6736"/>
          <w:tab w:val="left" w:pos="7201"/>
          <w:tab w:val="left" w:pos="8757"/>
        </w:tabs>
        <w:spacing w:before="41"/>
        <w:ind w:left="244" w:firstLine="0"/>
      </w:pPr>
      <w:r>
        <w:t>Изучение</w:t>
      </w:r>
      <w:r>
        <w:tab/>
        <w:t>магнитного</w:t>
      </w:r>
      <w:r>
        <w:tab/>
        <w:t>поля</w:t>
      </w:r>
      <w:r>
        <w:tab/>
        <w:t>постоянных</w:t>
      </w:r>
      <w:r>
        <w:tab/>
        <w:t>магнитов</w:t>
      </w:r>
      <w:r>
        <w:tab/>
        <w:t>при</w:t>
      </w:r>
      <w:r>
        <w:tab/>
        <w:t>их</w:t>
      </w:r>
      <w:r>
        <w:tab/>
        <w:t>объединении</w:t>
      </w:r>
      <w:r>
        <w:tab/>
        <w:t>и</w:t>
      </w:r>
    </w:p>
    <w:p w:rsidR="00E65D0E" w:rsidRDefault="00E65D0E">
      <w:pPr>
        <w:sectPr w:rsidR="00E65D0E">
          <w:type w:val="continuous"/>
          <w:pgSz w:w="11920" w:h="16840"/>
          <w:pgMar w:top="260" w:right="600" w:bottom="280" w:left="160" w:header="720" w:footer="720" w:gutter="0"/>
          <w:cols w:num="2" w:space="720" w:equalWidth="0">
            <w:col w:w="1967" w:space="40"/>
            <w:col w:w="9153"/>
          </w:cols>
        </w:sectPr>
      </w:pPr>
    </w:p>
    <w:p w:rsidR="00E65D0E" w:rsidRDefault="009F5DD6">
      <w:pPr>
        <w:pStyle w:val="a3"/>
        <w:spacing w:before="41"/>
        <w:ind w:firstLine="0"/>
      </w:pPr>
      <w:r>
        <w:lastRenderedPageBreak/>
        <w:t>разделении.</w:t>
      </w:r>
    </w:p>
    <w:p w:rsidR="00E65D0E" w:rsidRDefault="009F5DD6">
      <w:pPr>
        <w:pStyle w:val="a3"/>
        <w:spacing w:before="43"/>
        <w:ind w:left="2251" w:firstLine="0"/>
      </w:pPr>
      <w:r>
        <w:t>Исследование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тока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магнитную</w:t>
      </w:r>
      <w:r>
        <w:rPr>
          <w:spacing w:val="-1"/>
        </w:rPr>
        <w:t xml:space="preserve"> </w:t>
      </w:r>
      <w:r>
        <w:t>стрелку.</w:t>
      </w:r>
    </w:p>
    <w:p w:rsidR="00E65D0E" w:rsidRDefault="009F5DD6">
      <w:pPr>
        <w:pStyle w:val="a3"/>
        <w:spacing w:before="41" w:line="276" w:lineRule="auto"/>
      </w:pPr>
      <w:r>
        <w:t>Опыты,демонстрирующие</w:t>
      </w:r>
      <w:r>
        <w:rPr>
          <w:spacing w:val="34"/>
        </w:rPr>
        <w:t xml:space="preserve"> </w:t>
      </w:r>
      <w:r>
        <w:t>зависимость</w:t>
      </w:r>
      <w:r>
        <w:rPr>
          <w:spacing w:val="37"/>
        </w:rPr>
        <w:t xml:space="preserve"> </w:t>
      </w:r>
      <w:r>
        <w:t>силы</w:t>
      </w:r>
      <w:r>
        <w:rPr>
          <w:spacing w:val="33"/>
        </w:rPr>
        <w:t xml:space="preserve"> </w:t>
      </w:r>
      <w:r>
        <w:t>взаимодействия</w:t>
      </w:r>
      <w:r>
        <w:rPr>
          <w:spacing w:val="33"/>
        </w:rPr>
        <w:t xml:space="preserve"> </w:t>
      </w:r>
      <w:r>
        <w:t>катушки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током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магнита</w:t>
      </w:r>
      <w:r>
        <w:rPr>
          <w:spacing w:val="-1"/>
        </w:rPr>
        <w:t xml:space="preserve"> </w:t>
      </w:r>
      <w:r>
        <w:t>от силы тока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направления тока</w:t>
      </w:r>
      <w:r>
        <w:rPr>
          <w:spacing w:val="-2"/>
        </w:rPr>
        <w:t xml:space="preserve"> </w:t>
      </w:r>
      <w:r>
        <w:t>в катушке.</w:t>
      </w:r>
    </w:p>
    <w:p w:rsidR="00E65D0E" w:rsidRDefault="009F5DD6">
      <w:pPr>
        <w:pStyle w:val="a3"/>
        <w:spacing w:line="278" w:lineRule="auto"/>
        <w:ind w:left="2251" w:right="2813" w:firstLine="0"/>
      </w:pPr>
      <w:r>
        <w:t>Изучение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магнитного</w:t>
      </w:r>
      <w:r>
        <w:rPr>
          <w:spacing w:val="-3"/>
        </w:rPr>
        <w:t xml:space="preserve"> </w:t>
      </w:r>
      <w:r>
        <w:t>поля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проводник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током.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электродвигателя.</w:t>
      </w:r>
    </w:p>
    <w:p w:rsidR="00E65D0E" w:rsidRDefault="009F5DD6">
      <w:pPr>
        <w:pStyle w:val="a3"/>
        <w:spacing w:line="272" w:lineRule="exact"/>
        <w:ind w:left="2251" w:firstLine="0"/>
      </w:pPr>
      <w:r>
        <w:t>Измерение</w:t>
      </w:r>
      <w:r>
        <w:rPr>
          <w:spacing w:val="-4"/>
        </w:rPr>
        <w:t xml:space="preserve"> </w:t>
      </w:r>
      <w:r>
        <w:t>КПД</w:t>
      </w:r>
      <w:r>
        <w:rPr>
          <w:spacing w:val="-4"/>
        </w:rPr>
        <w:t xml:space="preserve"> </w:t>
      </w:r>
      <w:r>
        <w:t>электродвигательной установки.</w:t>
      </w:r>
    </w:p>
    <w:p w:rsidR="00E65D0E" w:rsidRDefault="009F5DD6">
      <w:pPr>
        <w:pStyle w:val="a3"/>
        <w:spacing w:before="40" w:line="276" w:lineRule="auto"/>
      </w:pPr>
      <w:r>
        <w:t>Опыты</w:t>
      </w:r>
      <w:r>
        <w:rPr>
          <w:spacing w:val="48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исследованию</w:t>
      </w:r>
      <w:r>
        <w:rPr>
          <w:spacing w:val="49"/>
        </w:rPr>
        <w:t xml:space="preserve"> </w:t>
      </w:r>
      <w:r>
        <w:t>явления</w:t>
      </w:r>
      <w:r>
        <w:rPr>
          <w:spacing w:val="48"/>
        </w:rPr>
        <w:t xml:space="preserve"> </w:t>
      </w:r>
      <w:r>
        <w:t>электромагнитной</w:t>
      </w:r>
      <w:r>
        <w:rPr>
          <w:spacing w:val="49"/>
        </w:rPr>
        <w:t xml:space="preserve"> </w:t>
      </w:r>
      <w:r>
        <w:t>индукции:исследование</w:t>
      </w:r>
      <w:r>
        <w:rPr>
          <w:spacing w:val="-57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значения и</w:t>
      </w:r>
      <w:r>
        <w:rPr>
          <w:spacing w:val="-3"/>
        </w:rPr>
        <w:t xml:space="preserve"> </w:t>
      </w:r>
      <w:r>
        <w:t>направления индукционного</w:t>
      </w:r>
      <w:r>
        <w:rPr>
          <w:spacing w:val="-1"/>
        </w:rPr>
        <w:t xml:space="preserve"> </w:t>
      </w:r>
      <w:r>
        <w:t>тока.</w:t>
      </w:r>
    </w:p>
    <w:p w:rsidR="00E65D0E" w:rsidRDefault="00E65D0E">
      <w:pPr>
        <w:pStyle w:val="a3"/>
        <w:spacing w:before="4"/>
        <w:ind w:left="0" w:firstLine="0"/>
        <w:rPr>
          <w:sz w:val="21"/>
        </w:rPr>
      </w:pPr>
    </w:p>
    <w:p w:rsidR="00E65D0E" w:rsidRDefault="009F5DD6">
      <w:pPr>
        <w:pStyle w:val="Heading1"/>
        <w:spacing w:before="1"/>
      </w:pPr>
      <w:r>
        <w:t>9КЛАСС</w:t>
      </w:r>
    </w:p>
    <w:p w:rsidR="00E65D0E" w:rsidRDefault="009F5DD6">
      <w:pPr>
        <w:spacing w:before="40"/>
        <w:ind w:left="2251"/>
        <w:rPr>
          <w:b/>
          <w:sz w:val="24"/>
        </w:rPr>
      </w:pPr>
      <w:r>
        <w:rPr>
          <w:b/>
          <w:sz w:val="24"/>
        </w:rPr>
        <w:t>Раздел8.Механические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явления.</w:t>
      </w:r>
    </w:p>
    <w:p w:rsidR="00E65D0E" w:rsidRDefault="009F5DD6">
      <w:pPr>
        <w:pStyle w:val="a3"/>
        <w:tabs>
          <w:tab w:val="left" w:pos="3306"/>
          <w:tab w:val="left" w:pos="5937"/>
          <w:tab w:val="left" w:pos="7767"/>
        </w:tabs>
        <w:spacing w:before="36" w:line="276" w:lineRule="auto"/>
        <w:ind w:right="421"/>
      </w:pPr>
      <w:r>
        <w:t>Механическое</w:t>
      </w:r>
      <w:r>
        <w:rPr>
          <w:spacing w:val="1"/>
        </w:rPr>
        <w:t xml:space="preserve"> </w:t>
      </w:r>
      <w:r>
        <w:t>движение.Материальная</w:t>
      </w:r>
      <w:r>
        <w:rPr>
          <w:spacing w:val="1"/>
        </w:rPr>
        <w:t xml:space="preserve"> </w:t>
      </w:r>
      <w:r>
        <w:t>точка.Система</w:t>
      </w:r>
      <w:r>
        <w:rPr>
          <w:spacing w:val="1"/>
        </w:rPr>
        <w:t xml:space="preserve"> </w:t>
      </w:r>
      <w:r>
        <w:t>отсчёта.Относительность</w:t>
      </w:r>
      <w:r>
        <w:rPr>
          <w:spacing w:val="-57"/>
        </w:rPr>
        <w:t xml:space="preserve"> </w:t>
      </w:r>
      <w:r>
        <w:t>механического</w:t>
      </w:r>
      <w:r>
        <w:tab/>
        <w:t>движения.Равномерное</w:t>
      </w:r>
      <w:r>
        <w:tab/>
        <w:t>прямолинейное</w:t>
      </w:r>
      <w:r>
        <w:tab/>
        <w:t>движение.Неравномерное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25"/>
        </w:rPr>
        <w:t xml:space="preserve"> </w:t>
      </w:r>
      <w:r>
        <w:t>движение.Средняя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мгновенная</w:t>
      </w:r>
      <w:r>
        <w:rPr>
          <w:spacing w:val="26"/>
        </w:rPr>
        <w:t xml:space="preserve"> </w:t>
      </w:r>
      <w:r>
        <w:t>скорость</w:t>
      </w:r>
      <w:r>
        <w:rPr>
          <w:spacing w:val="28"/>
        </w:rPr>
        <w:t xml:space="preserve"> </w:t>
      </w:r>
      <w:r>
        <w:t>тела</w:t>
      </w:r>
      <w:r>
        <w:rPr>
          <w:spacing w:val="27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неравномерном</w:t>
      </w:r>
      <w:r>
        <w:rPr>
          <w:spacing w:val="-57"/>
        </w:rPr>
        <w:t xml:space="preserve"> </w:t>
      </w:r>
      <w:r>
        <w:t>движении.</w:t>
      </w:r>
    </w:p>
    <w:p w:rsidR="00E65D0E" w:rsidRDefault="009F5DD6">
      <w:pPr>
        <w:pStyle w:val="a3"/>
        <w:tabs>
          <w:tab w:val="left" w:pos="5401"/>
          <w:tab w:val="left" w:pos="7207"/>
          <w:tab w:val="left" w:pos="9590"/>
        </w:tabs>
        <w:spacing w:before="1"/>
        <w:ind w:left="2251" w:firstLine="0"/>
      </w:pPr>
      <w:r>
        <w:t>Ускорение.Равноускоренное</w:t>
      </w:r>
      <w:r>
        <w:tab/>
        <w:t>прямолинейное</w:t>
      </w:r>
      <w:r>
        <w:tab/>
        <w:t>движение.Свободное</w:t>
      </w:r>
      <w:r>
        <w:tab/>
        <w:t>падение.</w:t>
      </w:r>
    </w:p>
    <w:p w:rsidR="00E65D0E" w:rsidRDefault="00E65D0E">
      <w:pPr>
        <w:sectPr w:rsidR="00E65D0E">
          <w:type w:val="continuous"/>
          <w:pgSz w:w="11920" w:h="16840"/>
          <w:pgMar w:top="2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</w:pPr>
      <w:r>
        <w:lastRenderedPageBreak/>
        <w:t>Опыты</w:t>
      </w:r>
      <w:r>
        <w:rPr>
          <w:spacing w:val="-1"/>
        </w:rPr>
        <w:t xml:space="preserve"> </w:t>
      </w:r>
      <w:r>
        <w:t>Галилея.</w:t>
      </w:r>
    </w:p>
    <w:p w:rsidR="00E65D0E" w:rsidRDefault="009F5DD6">
      <w:pPr>
        <w:pStyle w:val="a3"/>
        <w:spacing w:before="43" w:line="276" w:lineRule="auto"/>
      </w:pPr>
      <w:r>
        <w:t>Равномерное</w:t>
      </w:r>
      <w:r>
        <w:rPr>
          <w:spacing w:val="23"/>
        </w:rPr>
        <w:t xml:space="preserve"> </w:t>
      </w:r>
      <w:r>
        <w:t>движение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окружности.Период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частота</w:t>
      </w:r>
      <w:r>
        <w:rPr>
          <w:spacing w:val="25"/>
        </w:rPr>
        <w:t xml:space="preserve"> </w:t>
      </w:r>
      <w:r>
        <w:t>обращения.Линейная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угловая</w:t>
      </w:r>
      <w:r>
        <w:rPr>
          <w:spacing w:val="-1"/>
        </w:rPr>
        <w:t xml:space="preserve"> </w:t>
      </w:r>
      <w:r>
        <w:t>скорости.Центростремительное</w:t>
      </w:r>
      <w:r>
        <w:rPr>
          <w:spacing w:val="1"/>
        </w:rPr>
        <w:t xml:space="preserve"> </w:t>
      </w:r>
      <w:r>
        <w:t>ускорение.</w:t>
      </w:r>
    </w:p>
    <w:p w:rsidR="00E65D0E" w:rsidRDefault="009F5DD6">
      <w:pPr>
        <w:pStyle w:val="a3"/>
        <w:spacing w:line="276" w:lineRule="auto"/>
      </w:pPr>
      <w:r>
        <w:t>Первый</w:t>
      </w:r>
      <w:r>
        <w:rPr>
          <w:spacing w:val="24"/>
        </w:rPr>
        <w:t xml:space="preserve"> </w:t>
      </w:r>
      <w:r>
        <w:t>закон</w:t>
      </w:r>
      <w:r>
        <w:rPr>
          <w:spacing w:val="24"/>
        </w:rPr>
        <w:t xml:space="preserve"> </w:t>
      </w:r>
      <w:r>
        <w:t>Ньютона.Второй</w:t>
      </w:r>
      <w:r>
        <w:rPr>
          <w:spacing w:val="25"/>
        </w:rPr>
        <w:t xml:space="preserve"> </w:t>
      </w:r>
      <w:r>
        <w:t>закон</w:t>
      </w:r>
      <w:r>
        <w:rPr>
          <w:spacing w:val="24"/>
        </w:rPr>
        <w:t xml:space="preserve"> </w:t>
      </w:r>
      <w:r>
        <w:t>Ньютона.Третий</w:t>
      </w:r>
      <w:r>
        <w:rPr>
          <w:spacing w:val="22"/>
        </w:rPr>
        <w:t xml:space="preserve"> </w:t>
      </w:r>
      <w:r>
        <w:t>закон</w:t>
      </w:r>
      <w:r>
        <w:rPr>
          <w:spacing w:val="23"/>
        </w:rPr>
        <w:t xml:space="preserve"> </w:t>
      </w:r>
      <w:r>
        <w:t>Ньютона.Принцип</w:t>
      </w:r>
      <w:r>
        <w:rPr>
          <w:spacing w:val="-57"/>
        </w:rPr>
        <w:t xml:space="preserve"> </w:t>
      </w:r>
      <w:r>
        <w:t>суперпозиции</w:t>
      </w:r>
      <w:r>
        <w:rPr>
          <w:spacing w:val="-1"/>
        </w:rPr>
        <w:t xml:space="preserve"> </w:t>
      </w:r>
      <w:r>
        <w:t>сил.</w:t>
      </w:r>
    </w:p>
    <w:p w:rsidR="00E65D0E" w:rsidRDefault="009F5DD6">
      <w:pPr>
        <w:pStyle w:val="a3"/>
        <w:spacing w:before="1" w:line="276" w:lineRule="auto"/>
      </w:pPr>
      <w:r>
        <w:t>Сила</w:t>
      </w:r>
      <w:r>
        <w:rPr>
          <w:spacing w:val="39"/>
        </w:rPr>
        <w:t xml:space="preserve"> </w:t>
      </w:r>
      <w:r>
        <w:t>упругости.Закон</w:t>
      </w:r>
      <w:r>
        <w:rPr>
          <w:spacing w:val="38"/>
        </w:rPr>
        <w:t xml:space="preserve"> </w:t>
      </w:r>
      <w:r>
        <w:t>Гука.Сила</w:t>
      </w:r>
      <w:r>
        <w:rPr>
          <w:spacing w:val="36"/>
        </w:rPr>
        <w:t xml:space="preserve"> </w:t>
      </w:r>
      <w:r>
        <w:t>трения:сила</w:t>
      </w:r>
      <w:r>
        <w:rPr>
          <w:spacing w:val="37"/>
        </w:rPr>
        <w:t xml:space="preserve"> </w:t>
      </w:r>
      <w:r>
        <w:t>трения</w:t>
      </w:r>
      <w:r>
        <w:rPr>
          <w:spacing w:val="37"/>
        </w:rPr>
        <w:t xml:space="preserve"> </w:t>
      </w:r>
      <w:r>
        <w:t>скольжения,сила</w:t>
      </w:r>
      <w:r>
        <w:rPr>
          <w:spacing w:val="36"/>
        </w:rPr>
        <w:t xml:space="preserve"> </w:t>
      </w:r>
      <w:r>
        <w:t>трения</w:t>
      </w:r>
      <w:r>
        <w:rPr>
          <w:spacing w:val="-57"/>
        </w:rPr>
        <w:t xml:space="preserve"> </w:t>
      </w:r>
      <w:r>
        <w:t>покоя,другие</w:t>
      </w:r>
      <w:r>
        <w:rPr>
          <w:spacing w:val="-2"/>
        </w:rPr>
        <w:t xml:space="preserve"> </w:t>
      </w:r>
      <w:r>
        <w:t>виды трения.</w:t>
      </w:r>
    </w:p>
    <w:p w:rsidR="00E65D0E" w:rsidRDefault="009F5DD6">
      <w:pPr>
        <w:pStyle w:val="a3"/>
        <w:spacing w:line="275" w:lineRule="exact"/>
        <w:ind w:left="2251" w:firstLine="0"/>
      </w:pPr>
      <w:r>
        <w:t>Сила</w:t>
      </w:r>
      <w:r>
        <w:rPr>
          <w:spacing w:val="25"/>
        </w:rPr>
        <w:t xml:space="preserve"> </w:t>
      </w:r>
      <w:r>
        <w:t>тяжести</w:t>
      </w:r>
      <w:r>
        <w:rPr>
          <w:spacing w:val="86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закон</w:t>
      </w:r>
      <w:r>
        <w:rPr>
          <w:spacing w:val="86"/>
        </w:rPr>
        <w:t xml:space="preserve"> </w:t>
      </w:r>
      <w:r>
        <w:t>всемирного</w:t>
      </w:r>
      <w:r>
        <w:rPr>
          <w:spacing w:val="85"/>
        </w:rPr>
        <w:t xml:space="preserve"> </w:t>
      </w:r>
      <w:r>
        <w:t>тяготения.Ускорение</w:t>
      </w:r>
      <w:r>
        <w:rPr>
          <w:spacing w:val="84"/>
        </w:rPr>
        <w:t xml:space="preserve"> </w:t>
      </w:r>
      <w:r>
        <w:t>свободного</w:t>
      </w:r>
      <w:r>
        <w:rPr>
          <w:spacing w:val="85"/>
        </w:rPr>
        <w:t xml:space="preserve"> </w:t>
      </w:r>
      <w:r>
        <w:t>падения.</w:t>
      </w:r>
    </w:p>
    <w:p w:rsidR="00E65D0E" w:rsidRDefault="009F5DD6">
      <w:pPr>
        <w:pStyle w:val="a3"/>
        <w:spacing w:before="40" w:line="278" w:lineRule="auto"/>
        <w:ind w:firstLine="0"/>
      </w:pPr>
      <w:r>
        <w:t>Движение</w:t>
      </w:r>
      <w:r>
        <w:rPr>
          <w:spacing w:val="4"/>
        </w:rPr>
        <w:t xml:space="preserve"> </w:t>
      </w:r>
      <w:r>
        <w:t>планет</w:t>
      </w:r>
      <w:r>
        <w:rPr>
          <w:spacing w:val="5"/>
        </w:rPr>
        <w:t xml:space="preserve"> </w:t>
      </w:r>
      <w:r>
        <w:t>вокруг</w:t>
      </w:r>
      <w:r>
        <w:rPr>
          <w:spacing w:val="4"/>
        </w:rPr>
        <w:t xml:space="preserve"> </w:t>
      </w:r>
      <w:r>
        <w:t>Солнца(МС).Первая</w:t>
      </w:r>
      <w:r>
        <w:rPr>
          <w:spacing w:val="4"/>
        </w:rPr>
        <w:t xml:space="preserve"> </w:t>
      </w:r>
      <w:r>
        <w:t>космическая</w:t>
      </w:r>
      <w:r>
        <w:rPr>
          <w:spacing w:val="7"/>
        </w:rPr>
        <w:t xml:space="preserve"> </w:t>
      </w:r>
      <w:r>
        <w:t>скорость.Невесомость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перегрузки.</w:t>
      </w:r>
    </w:p>
    <w:p w:rsidR="00E65D0E" w:rsidRDefault="009F5DD6">
      <w:pPr>
        <w:pStyle w:val="a3"/>
        <w:spacing w:line="276" w:lineRule="auto"/>
        <w:ind w:right="421"/>
      </w:pPr>
      <w:r>
        <w:t>Равновесие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точки.Абсолютно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тело.Равновесие</w:t>
      </w:r>
      <w:r>
        <w:rPr>
          <w:spacing w:val="1"/>
        </w:rPr>
        <w:t xml:space="preserve"> </w:t>
      </w:r>
      <w:r>
        <w:t>твёрдого</w:t>
      </w:r>
      <w:r>
        <w:rPr>
          <w:spacing w:val="-57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закреплённой</w:t>
      </w:r>
      <w:r>
        <w:rPr>
          <w:spacing w:val="-1"/>
        </w:rPr>
        <w:t xml:space="preserve"> </w:t>
      </w:r>
      <w:r>
        <w:t>осью вращения.Момент</w:t>
      </w:r>
      <w:r>
        <w:rPr>
          <w:spacing w:val="-2"/>
        </w:rPr>
        <w:t xml:space="preserve"> </w:t>
      </w:r>
      <w:r>
        <w:t>силы.Центр</w:t>
      </w:r>
      <w:r>
        <w:rPr>
          <w:spacing w:val="-1"/>
        </w:rPr>
        <w:t xml:space="preserve"> </w:t>
      </w:r>
      <w:r>
        <w:t>тяжести.</w:t>
      </w:r>
    </w:p>
    <w:p w:rsidR="00E65D0E" w:rsidRDefault="009F5DD6">
      <w:pPr>
        <w:pStyle w:val="a3"/>
        <w:spacing w:line="275" w:lineRule="exact"/>
        <w:ind w:left="2251" w:firstLine="0"/>
      </w:pPr>
      <w:r>
        <w:t>Импульс</w:t>
      </w:r>
      <w:r>
        <w:rPr>
          <w:spacing w:val="34"/>
        </w:rPr>
        <w:t xml:space="preserve"> </w:t>
      </w:r>
      <w:r>
        <w:t>тела.Изменение</w:t>
      </w:r>
      <w:r>
        <w:rPr>
          <w:spacing w:val="34"/>
        </w:rPr>
        <w:t xml:space="preserve"> </w:t>
      </w:r>
      <w:r>
        <w:t>импульса.Импульс</w:t>
      </w:r>
      <w:r>
        <w:rPr>
          <w:spacing w:val="35"/>
        </w:rPr>
        <w:t xml:space="preserve"> </w:t>
      </w:r>
      <w:r>
        <w:t>силы.Закон</w:t>
      </w:r>
      <w:r>
        <w:rPr>
          <w:spacing w:val="36"/>
        </w:rPr>
        <w:t xml:space="preserve"> </w:t>
      </w:r>
      <w:r>
        <w:t>сохранения</w:t>
      </w:r>
      <w:r>
        <w:rPr>
          <w:spacing w:val="33"/>
        </w:rPr>
        <w:t xml:space="preserve"> </w:t>
      </w:r>
      <w:r>
        <w:t>импульса.</w:t>
      </w:r>
    </w:p>
    <w:p w:rsidR="00E65D0E" w:rsidRDefault="009F5DD6">
      <w:pPr>
        <w:pStyle w:val="a3"/>
        <w:spacing w:before="39"/>
        <w:ind w:firstLine="0"/>
      </w:pPr>
      <w:r>
        <w:t>Реактивное</w:t>
      </w:r>
      <w:r>
        <w:rPr>
          <w:spacing w:val="-4"/>
        </w:rPr>
        <w:t xml:space="preserve"> </w:t>
      </w:r>
      <w:r>
        <w:t>движение(МС).</w:t>
      </w:r>
    </w:p>
    <w:p w:rsidR="00E65D0E" w:rsidRDefault="009F5DD6">
      <w:pPr>
        <w:pStyle w:val="a3"/>
        <w:spacing w:before="41" w:line="276" w:lineRule="auto"/>
        <w:ind w:right="263"/>
      </w:pP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мощность.Работа сил</w:t>
      </w:r>
      <w:r>
        <w:rPr>
          <w:spacing w:val="1"/>
        </w:rPr>
        <w:t xml:space="preserve"> </w:t>
      </w:r>
      <w:r>
        <w:t>тяжести,упругости,трения.Связь</w:t>
      </w:r>
      <w:r>
        <w:rPr>
          <w:spacing w:val="1"/>
        </w:rPr>
        <w:t xml:space="preserve"> </w:t>
      </w:r>
      <w:r>
        <w:t>энергии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работы.Потенциальная</w:t>
      </w:r>
      <w:r>
        <w:rPr>
          <w:spacing w:val="15"/>
        </w:rPr>
        <w:t xml:space="preserve"> </w:t>
      </w:r>
      <w:r>
        <w:t>энергия</w:t>
      </w:r>
      <w:r>
        <w:rPr>
          <w:spacing w:val="13"/>
        </w:rPr>
        <w:t xml:space="preserve"> </w:t>
      </w:r>
      <w:r>
        <w:t>тела,поднятого</w:t>
      </w:r>
      <w:r>
        <w:rPr>
          <w:spacing w:val="13"/>
        </w:rPr>
        <w:t xml:space="preserve"> </w:t>
      </w:r>
      <w:r>
        <w:t>над</w:t>
      </w:r>
      <w:r>
        <w:rPr>
          <w:spacing w:val="15"/>
        </w:rPr>
        <w:t xml:space="preserve"> </w:t>
      </w:r>
      <w:r>
        <w:t>поверхностью</w:t>
      </w:r>
      <w:r>
        <w:rPr>
          <w:spacing w:val="13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8"/>
        </w:rPr>
        <w:t xml:space="preserve"> </w:t>
      </w:r>
      <w:r>
        <w:t>энергия</w:t>
      </w:r>
      <w:r>
        <w:rPr>
          <w:spacing w:val="6"/>
        </w:rPr>
        <w:t xml:space="preserve"> </w:t>
      </w:r>
      <w:r>
        <w:t>сжатой</w:t>
      </w:r>
      <w:r>
        <w:rPr>
          <w:spacing w:val="10"/>
        </w:rPr>
        <w:t xml:space="preserve"> </w:t>
      </w:r>
      <w:r>
        <w:t>пружины.Кинетическая</w:t>
      </w:r>
      <w:r>
        <w:rPr>
          <w:spacing w:val="9"/>
        </w:rPr>
        <w:t xml:space="preserve"> </w:t>
      </w:r>
      <w:r>
        <w:t>энергия.Теорема</w:t>
      </w:r>
      <w:r>
        <w:rPr>
          <w:spacing w:val="7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кинетической</w:t>
      </w:r>
      <w:r>
        <w:rPr>
          <w:spacing w:val="-57"/>
        </w:rPr>
        <w:t xml:space="preserve"> </w:t>
      </w:r>
      <w:r>
        <w:t>энергии.Закон</w:t>
      </w:r>
      <w:r>
        <w:rPr>
          <w:spacing w:val="-1"/>
        </w:rPr>
        <w:t xml:space="preserve"> </w:t>
      </w:r>
      <w:r>
        <w:t>сохранения механической энергии.</w:t>
      </w:r>
    </w:p>
    <w:p w:rsidR="00E65D0E" w:rsidRDefault="009F5DD6">
      <w:pPr>
        <w:pStyle w:val="Heading1"/>
        <w:spacing w:before="5"/>
      </w:pPr>
      <w:r>
        <w:t>Демонстрации.</w:t>
      </w:r>
    </w:p>
    <w:p w:rsidR="00E65D0E" w:rsidRDefault="009F5DD6">
      <w:pPr>
        <w:pStyle w:val="a3"/>
        <w:spacing w:before="36"/>
        <w:ind w:left="2251" w:firstLine="0"/>
      </w:pPr>
      <w:r>
        <w:t>Наблюдение</w:t>
      </w:r>
      <w:r>
        <w:rPr>
          <w:spacing w:val="-3"/>
        </w:rPr>
        <w:t xml:space="preserve"> </w:t>
      </w:r>
      <w:r>
        <w:t>механического</w:t>
      </w:r>
      <w:r>
        <w:rPr>
          <w:spacing w:val="-2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отсчёта.</w:t>
      </w:r>
    </w:p>
    <w:p w:rsidR="00E65D0E" w:rsidRDefault="009F5DD6">
      <w:pPr>
        <w:pStyle w:val="a3"/>
        <w:spacing w:before="41" w:line="278" w:lineRule="auto"/>
        <w:ind w:right="263"/>
      </w:pPr>
      <w:r>
        <w:t>Сравнение</w:t>
      </w:r>
      <w:r>
        <w:rPr>
          <w:spacing w:val="6"/>
        </w:rPr>
        <w:t xml:space="preserve"> </w:t>
      </w:r>
      <w:r>
        <w:t>путей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траекторий</w:t>
      </w:r>
      <w:r>
        <w:rPr>
          <w:spacing w:val="7"/>
        </w:rPr>
        <w:t xml:space="preserve"> </w:t>
      </w:r>
      <w:r>
        <w:t>движения</w:t>
      </w:r>
      <w:r>
        <w:rPr>
          <w:spacing w:val="6"/>
        </w:rPr>
        <w:t xml:space="preserve"> </w:t>
      </w:r>
      <w:r>
        <w:t>одного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того</w:t>
      </w:r>
      <w:r>
        <w:rPr>
          <w:spacing w:val="7"/>
        </w:rPr>
        <w:t xml:space="preserve"> </w:t>
      </w:r>
      <w:r>
        <w:t>же</w:t>
      </w:r>
      <w:r>
        <w:rPr>
          <w:spacing w:val="5"/>
        </w:rPr>
        <w:t xml:space="preserve"> </w:t>
      </w:r>
      <w:r>
        <w:t>тела</w:t>
      </w:r>
      <w:r>
        <w:rPr>
          <w:spacing w:val="8"/>
        </w:rPr>
        <w:t xml:space="preserve"> </w:t>
      </w:r>
      <w:r>
        <w:t>относительно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тел отсчёта.</w:t>
      </w:r>
    </w:p>
    <w:p w:rsidR="00E65D0E" w:rsidRDefault="009F5DD6">
      <w:pPr>
        <w:pStyle w:val="a3"/>
        <w:spacing w:line="276" w:lineRule="auto"/>
        <w:ind w:left="2251" w:right="2607" w:firstLine="0"/>
      </w:pPr>
      <w:r>
        <w:t>Измерение</w:t>
      </w:r>
      <w:r>
        <w:rPr>
          <w:spacing w:val="-4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ускорения</w:t>
      </w:r>
      <w:r>
        <w:rPr>
          <w:spacing w:val="-3"/>
        </w:rPr>
        <w:t xml:space="preserve"> </w:t>
      </w:r>
      <w:r>
        <w:t>прямолинейного</w:t>
      </w:r>
      <w:r>
        <w:rPr>
          <w:spacing w:val="-3"/>
        </w:rPr>
        <w:t xml:space="preserve"> </w:t>
      </w:r>
      <w:r>
        <w:t>движения.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равноускоренного</w:t>
      </w:r>
      <w:r>
        <w:rPr>
          <w:spacing w:val="-1"/>
        </w:rPr>
        <w:t xml:space="preserve"> </w:t>
      </w:r>
      <w:r>
        <w:t>движения.</w:t>
      </w:r>
    </w:p>
    <w:p w:rsidR="00E65D0E" w:rsidRDefault="009F5DD6">
      <w:pPr>
        <w:pStyle w:val="a3"/>
        <w:spacing w:line="275" w:lineRule="exact"/>
        <w:ind w:left="2251" w:firstLine="0"/>
      </w:pPr>
      <w:r>
        <w:t>Наблюдение</w:t>
      </w:r>
      <w:r>
        <w:rPr>
          <w:spacing w:val="-3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окружности.</w:t>
      </w:r>
    </w:p>
    <w:p w:rsidR="00E65D0E" w:rsidRDefault="009F5DD6">
      <w:pPr>
        <w:pStyle w:val="a3"/>
        <w:spacing w:before="37" w:line="278" w:lineRule="auto"/>
        <w:ind w:right="263"/>
      </w:pPr>
      <w:r>
        <w:t>Наблюдение</w:t>
      </w:r>
      <w:r>
        <w:rPr>
          <w:spacing w:val="35"/>
        </w:rPr>
        <w:t xml:space="preserve"> </w:t>
      </w:r>
      <w:r>
        <w:t>механических</w:t>
      </w:r>
      <w:r>
        <w:rPr>
          <w:spacing w:val="37"/>
        </w:rPr>
        <w:t xml:space="preserve"> </w:t>
      </w:r>
      <w:r>
        <w:t>явлений,происходящих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системе</w:t>
      </w:r>
      <w:r>
        <w:rPr>
          <w:spacing w:val="35"/>
        </w:rPr>
        <w:t xml:space="preserve"> </w:t>
      </w:r>
      <w:r>
        <w:t>отсчёта«Тележка»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равномерном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ускоренном</w:t>
      </w:r>
      <w:r>
        <w:rPr>
          <w:spacing w:val="-2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кабинета физики.</w:t>
      </w:r>
    </w:p>
    <w:p w:rsidR="00E65D0E" w:rsidRDefault="009F5DD6">
      <w:pPr>
        <w:pStyle w:val="a3"/>
        <w:spacing w:line="276" w:lineRule="auto"/>
        <w:ind w:left="2251" w:right="1426" w:firstLine="0"/>
      </w:pPr>
      <w:r>
        <w:t>Зависимость</w:t>
      </w:r>
      <w:r>
        <w:rPr>
          <w:spacing w:val="1"/>
        </w:rPr>
        <w:t xml:space="preserve"> </w:t>
      </w:r>
      <w:r>
        <w:t>ускорения</w:t>
      </w:r>
      <w:r>
        <w:rPr>
          <w:spacing w:val="-2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действующей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силы.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сил</w:t>
      </w:r>
      <w:r>
        <w:rPr>
          <w:spacing w:val="-1"/>
        </w:rPr>
        <w:t xml:space="preserve"> </w:t>
      </w:r>
      <w:r>
        <w:t>при взаимодействии тел.</w:t>
      </w:r>
    </w:p>
    <w:p w:rsidR="00E65D0E" w:rsidRDefault="009F5DD6">
      <w:pPr>
        <w:pStyle w:val="a3"/>
        <w:spacing w:line="278" w:lineRule="auto"/>
        <w:ind w:left="2251" w:right="3932" w:firstLine="0"/>
      </w:pPr>
      <w:r>
        <w:t>Изменение</w:t>
      </w:r>
      <w:r>
        <w:rPr>
          <w:spacing w:val="-4"/>
        </w:rPr>
        <w:t xml:space="preserve"> </w:t>
      </w:r>
      <w:r>
        <w:t>веса</w:t>
      </w:r>
      <w:r>
        <w:rPr>
          <w:spacing w:val="-4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при ускоренном</w:t>
      </w:r>
      <w:r>
        <w:rPr>
          <w:spacing w:val="-4"/>
        </w:rPr>
        <w:t xml:space="preserve"> </w:t>
      </w:r>
      <w:r>
        <w:t>движении.</w:t>
      </w:r>
      <w:r>
        <w:rPr>
          <w:spacing w:val="-57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импульса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тел.</w:t>
      </w:r>
    </w:p>
    <w:p w:rsidR="00E65D0E" w:rsidRDefault="009F5DD6">
      <w:pPr>
        <w:pStyle w:val="a3"/>
        <w:spacing w:line="276" w:lineRule="auto"/>
        <w:ind w:left="2251" w:right="3284" w:firstLine="0"/>
      </w:pPr>
      <w:r>
        <w:t>Преобразования энергии при взаимодействии тел.</w:t>
      </w:r>
      <w:r>
        <w:rPr>
          <w:spacing w:val="1"/>
        </w:rPr>
        <w:t xml:space="preserve"> </w:t>
      </w:r>
      <w:r>
        <w:t>Сохранение</w:t>
      </w:r>
      <w:r>
        <w:rPr>
          <w:spacing w:val="-5"/>
        </w:rPr>
        <w:t xml:space="preserve"> </w:t>
      </w:r>
      <w:r>
        <w:t>импульса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неупругом</w:t>
      </w:r>
      <w:r>
        <w:rPr>
          <w:spacing w:val="-4"/>
        </w:rPr>
        <w:t xml:space="preserve"> </w:t>
      </w:r>
      <w:r>
        <w:t>взаимодействии.</w:t>
      </w:r>
    </w:p>
    <w:p w:rsidR="00E65D0E" w:rsidRDefault="009F5DD6">
      <w:pPr>
        <w:pStyle w:val="a3"/>
        <w:spacing w:line="278" w:lineRule="auto"/>
        <w:ind w:left="2251" w:right="2352" w:firstLine="0"/>
      </w:pPr>
      <w:r>
        <w:t>Сохранение</w:t>
      </w:r>
      <w:r>
        <w:rPr>
          <w:spacing w:val="-5"/>
        </w:rPr>
        <w:t xml:space="preserve"> </w:t>
      </w:r>
      <w:r>
        <w:t>импульса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абсолютно</w:t>
      </w:r>
      <w:r>
        <w:rPr>
          <w:spacing w:val="-1"/>
        </w:rPr>
        <w:t xml:space="preserve"> </w:t>
      </w:r>
      <w:r>
        <w:t>упругом</w:t>
      </w:r>
      <w:r>
        <w:rPr>
          <w:spacing w:val="-3"/>
        </w:rPr>
        <w:t xml:space="preserve"> </w:t>
      </w:r>
      <w:r>
        <w:t>взаимодействии.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реактивного движения.</w:t>
      </w:r>
    </w:p>
    <w:p w:rsidR="00E65D0E" w:rsidRDefault="009F5DD6">
      <w:pPr>
        <w:pStyle w:val="a3"/>
        <w:spacing w:line="272" w:lineRule="exact"/>
        <w:ind w:left="2251" w:firstLine="0"/>
      </w:pPr>
      <w:r>
        <w:t>Сохранение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свободном</w:t>
      </w:r>
      <w:r>
        <w:rPr>
          <w:spacing w:val="-4"/>
        </w:rPr>
        <w:t xml:space="preserve"> </w:t>
      </w:r>
      <w:r>
        <w:t>падении.</w:t>
      </w:r>
    </w:p>
    <w:p w:rsidR="00E65D0E" w:rsidRDefault="009F5DD6">
      <w:pPr>
        <w:pStyle w:val="a3"/>
        <w:spacing w:before="31"/>
        <w:ind w:left="2251" w:firstLine="0"/>
      </w:pPr>
      <w:r>
        <w:t>Сохранение</w:t>
      </w:r>
      <w:r>
        <w:rPr>
          <w:spacing w:val="-3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движении</w:t>
      </w:r>
      <w:r>
        <w:rPr>
          <w:spacing w:val="-4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действием</w:t>
      </w:r>
      <w:r>
        <w:rPr>
          <w:spacing w:val="-3"/>
        </w:rPr>
        <w:t xml:space="preserve"> </w:t>
      </w:r>
      <w:r>
        <w:t>пружины.</w:t>
      </w:r>
    </w:p>
    <w:p w:rsidR="00E65D0E" w:rsidRDefault="009F5DD6">
      <w:pPr>
        <w:pStyle w:val="Heading1"/>
        <w:spacing w:before="45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E65D0E" w:rsidRDefault="009F5DD6">
      <w:pPr>
        <w:pStyle w:val="a3"/>
        <w:spacing w:before="39" w:line="276" w:lineRule="auto"/>
      </w:pPr>
      <w:r>
        <w:t>Конструирование</w:t>
      </w:r>
      <w:r>
        <w:rPr>
          <w:spacing w:val="42"/>
        </w:rPr>
        <w:t xml:space="preserve"> </w:t>
      </w:r>
      <w:r>
        <w:t>тракта</w:t>
      </w:r>
      <w:r>
        <w:rPr>
          <w:spacing w:val="42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разгона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дальнейшего</w:t>
      </w:r>
      <w:r>
        <w:rPr>
          <w:spacing w:val="43"/>
        </w:rPr>
        <w:t xml:space="preserve"> </w:t>
      </w:r>
      <w:r>
        <w:t>равномерного</w:t>
      </w:r>
      <w:r>
        <w:rPr>
          <w:spacing w:val="43"/>
        </w:rPr>
        <w:t xml:space="preserve"> </w:t>
      </w:r>
      <w:r>
        <w:t>движения</w:t>
      </w:r>
      <w:r>
        <w:rPr>
          <w:spacing w:val="-57"/>
        </w:rPr>
        <w:t xml:space="preserve"> </w:t>
      </w:r>
      <w:r>
        <w:t>шарика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тележки.</w:t>
      </w:r>
    </w:p>
    <w:p w:rsidR="00E65D0E" w:rsidRDefault="009F5DD6">
      <w:pPr>
        <w:pStyle w:val="a3"/>
        <w:spacing w:line="276" w:lineRule="auto"/>
        <w:ind w:left="2251" w:right="1176" w:firstLine="0"/>
      </w:pPr>
      <w:r>
        <w:t>Определение</w:t>
      </w:r>
      <w:r>
        <w:rPr>
          <w:spacing w:val="-4"/>
        </w:rPr>
        <w:t xml:space="preserve"> </w:t>
      </w:r>
      <w:r>
        <w:t>средней</w:t>
      </w:r>
      <w:r>
        <w:rPr>
          <w:spacing w:val="-3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скольжения</w:t>
      </w:r>
      <w:r>
        <w:rPr>
          <w:spacing w:val="-2"/>
        </w:rPr>
        <w:t xml:space="preserve"> </w:t>
      </w:r>
      <w:r>
        <w:t>бруска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шарика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наклонной плоскости.</w:t>
      </w:r>
    </w:p>
    <w:p w:rsidR="00E65D0E" w:rsidRDefault="009F5DD6">
      <w:pPr>
        <w:pStyle w:val="a3"/>
        <w:spacing w:line="276" w:lineRule="auto"/>
      </w:pPr>
      <w:r>
        <w:t>Определение</w:t>
      </w:r>
      <w:r>
        <w:rPr>
          <w:spacing w:val="58"/>
        </w:rPr>
        <w:t xml:space="preserve"> </w:t>
      </w:r>
      <w:r>
        <w:t>ускорения</w:t>
      </w:r>
      <w:r>
        <w:rPr>
          <w:spacing w:val="56"/>
        </w:rPr>
        <w:t xml:space="preserve"> </w:t>
      </w:r>
      <w:r>
        <w:t>тела</w:t>
      </w:r>
      <w:r>
        <w:rPr>
          <w:spacing w:val="56"/>
        </w:rPr>
        <w:t xml:space="preserve"> </w:t>
      </w:r>
      <w:r>
        <w:t>при</w:t>
      </w:r>
      <w:r>
        <w:rPr>
          <w:spacing w:val="57"/>
        </w:rPr>
        <w:t xml:space="preserve"> </w:t>
      </w:r>
      <w:r>
        <w:t>равноускоренном</w:t>
      </w:r>
      <w:r>
        <w:rPr>
          <w:spacing w:val="56"/>
        </w:rPr>
        <w:t xml:space="preserve"> </w:t>
      </w:r>
      <w:r>
        <w:t>движении</w:t>
      </w:r>
      <w:r>
        <w:rPr>
          <w:spacing w:val="53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наклонной</w:t>
      </w:r>
      <w:r>
        <w:rPr>
          <w:spacing w:val="-57"/>
        </w:rPr>
        <w:t xml:space="preserve"> </w:t>
      </w:r>
      <w:r>
        <w:t>плоскости.</w:t>
      </w:r>
    </w:p>
    <w:p w:rsidR="00E65D0E" w:rsidRDefault="009F5DD6">
      <w:pPr>
        <w:pStyle w:val="a3"/>
        <w:spacing w:line="276" w:lineRule="auto"/>
      </w:pPr>
      <w:r>
        <w:t>Исследование</w:t>
      </w:r>
      <w:r>
        <w:rPr>
          <w:spacing w:val="39"/>
        </w:rPr>
        <w:t xml:space="preserve"> </w:t>
      </w:r>
      <w:r>
        <w:t>зависимости</w:t>
      </w:r>
      <w:r>
        <w:rPr>
          <w:spacing w:val="41"/>
        </w:rPr>
        <w:t xml:space="preserve"> </w:t>
      </w:r>
      <w:r>
        <w:t>пути</w:t>
      </w:r>
      <w:r>
        <w:rPr>
          <w:spacing w:val="41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времени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равноускоренном</w:t>
      </w:r>
      <w:r>
        <w:rPr>
          <w:spacing w:val="40"/>
        </w:rPr>
        <w:t xml:space="preserve"> </w:t>
      </w:r>
      <w:r>
        <w:t>движении</w:t>
      </w:r>
      <w:r>
        <w:rPr>
          <w:spacing w:val="40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скорости.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375"/>
        <w:jc w:val="both"/>
      </w:pPr>
      <w:r>
        <w:lastRenderedPageBreak/>
        <w:t>Проверка гипотезы:если при равноускоренном движении без начальной скорости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нечётных</w:t>
      </w:r>
      <w:r>
        <w:rPr>
          <w:spacing w:val="1"/>
        </w:rPr>
        <w:t xml:space="preserve"> </w:t>
      </w:r>
      <w:r>
        <w:t>чисел,то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одинаковы.</w:t>
      </w:r>
    </w:p>
    <w:p w:rsidR="00E65D0E" w:rsidRDefault="009F5DD6">
      <w:pPr>
        <w:pStyle w:val="a3"/>
        <w:spacing w:before="1" w:line="276" w:lineRule="auto"/>
        <w:ind w:right="263"/>
        <w:jc w:val="both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силы</w:t>
      </w:r>
      <w:r>
        <w:rPr>
          <w:spacing w:val="6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давления.</w:t>
      </w:r>
    </w:p>
    <w:p w:rsidR="00E65D0E" w:rsidRDefault="009F5DD6">
      <w:pPr>
        <w:pStyle w:val="a3"/>
        <w:spacing w:before="1" w:line="276" w:lineRule="auto"/>
        <w:ind w:left="2251" w:right="3929" w:firstLine="0"/>
        <w:jc w:val="both"/>
      </w:pPr>
      <w:r>
        <w:t>Определение коэффициента трения скольжения.</w:t>
      </w:r>
      <w:r>
        <w:rPr>
          <w:spacing w:val="-58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жёсткости</w:t>
      </w:r>
      <w:r>
        <w:rPr>
          <w:spacing w:val="1"/>
        </w:rPr>
        <w:t xml:space="preserve"> </w:t>
      </w:r>
      <w:r>
        <w:t>пружины.</w:t>
      </w:r>
    </w:p>
    <w:p w:rsidR="00E65D0E" w:rsidRDefault="009F5DD6">
      <w:pPr>
        <w:pStyle w:val="a3"/>
        <w:tabs>
          <w:tab w:val="left" w:pos="3834"/>
          <w:tab w:val="left" w:pos="4805"/>
          <w:tab w:val="left" w:pos="5558"/>
          <w:tab w:val="left" w:pos="6494"/>
          <w:tab w:val="left" w:pos="7107"/>
          <w:tab w:val="left" w:pos="8710"/>
          <w:tab w:val="left" w:pos="9971"/>
          <w:tab w:val="left" w:pos="10645"/>
        </w:tabs>
        <w:spacing w:line="276" w:lineRule="auto"/>
        <w:ind w:right="262"/>
      </w:pPr>
      <w:r>
        <w:t>Определение</w:t>
      </w:r>
      <w:r>
        <w:tab/>
        <w:t>работы</w:t>
      </w:r>
      <w:r>
        <w:tab/>
        <w:t>силы</w:t>
      </w:r>
      <w:r>
        <w:tab/>
        <w:t>трения</w:t>
      </w:r>
      <w:r>
        <w:tab/>
        <w:t>при</w:t>
      </w:r>
      <w:r>
        <w:tab/>
        <w:t>равномерном</w:t>
      </w:r>
      <w:r>
        <w:tab/>
        <w:t>движении</w:t>
      </w:r>
      <w:r>
        <w:tab/>
        <w:t>тела</w:t>
      </w:r>
      <w:r>
        <w:tab/>
      </w:r>
      <w:r>
        <w:rPr>
          <w:spacing w:val="-2"/>
        </w:rPr>
        <w:t>по</w:t>
      </w:r>
      <w:r>
        <w:rPr>
          <w:spacing w:val="-57"/>
        </w:rPr>
        <w:t xml:space="preserve"> </w:t>
      </w:r>
      <w:r>
        <w:t>горизонтальной</w:t>
      </w:r>
      <w:r>
        <w:rPr>
          <w:spacing w:val="-1"/>
        </w:rPr>
        <w:t xml:space="preserve"> </w:t>
      </w:r>
      <w:r>
        <w:t>поверхности.</w:t>
      </w:r>
    </w:p>
    <w:p w:rsidR="00E65D0E" w:rsidRDefault="009F5DD6">
      <w:pPr>
        <w:pStyle w:val="a3"/>
        <w:spacing w:line="276" w:lineRule="auto"/>
      </w:pPr>
      <w:r>
        <w:t>Определение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подъёме</w:t>
      </w:r>
      <w:r>
        <w:rPr>
          <w:spacing w:val="1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неподвижного</w:t>
      </w:r>
      <w:r>
        <w:rPr>
          <w:spacing w:val="-4"/>
        </w:rPr>
        <w:t xml:space="preserve"> </w:t>
      </w:r>
      <w:r>
        <w:t>и подвижного блоков.</w:t>
      </w:r>
    </w:p>
    <w:p w:rsidR="00E65D0E" w:rsidRDefault="009F5DD6">
      <w:pPr>
        <w:pStyle w:val="a3"/>
        <w:spacing w:line="275" w:lineRule="exact"/>
        <w:ind w:left="2251" w:firstLine="0"/>
      </w:pPr>
      <w:r>
        <w:t>Изучение</w:t>
      </w:r>
      <w:r>
        <w:rPr>
          <w:spacing w:val="-4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энергии.</w:t>
      </w:r>
    </w:p>
    <w:p w:rsidR="00E65D0E" w:rsidRDefault="009F5DD6">
      <w:pPr>
        <w:pStyle w:val="Heading1"/>
        <w:spacing w:before="47"/>
      </w:pPr>
      <w:r>
        <w:t>Раздел9.Механические</w:t>
      </w:r>
      <w:r>
        <w:rPr>
          <w:spacing w:val="-2"/>
        </w:rPr>
        <w:t xml:space="preserve"> </w:t>
      </w:r>
      <w:r>
        <w:t>колебания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волны.</w:t>
      </w:r>
    </w:p>
    <w:p w:rsidR="00E65D0E" w:rsidRDefault="009F5DD6">
      <w:pPr>
        <w:pStyle w:val="a3"/>
        <w:tabs>
          <w:tab w:val="left" w:pos="4637"/>
          <w:tab w:val="left" w:pos="4982"/>
          <w:tab w:val="left" w:pos="6406"/>
          <w:tab w:val="left" w:pos="9051"/>
          <w:tab w:val="left" w:pos="10082"/>
        </w:tabs>
        <w:spacing w:before="38" w:line="276" w:lineRule="auto"/>
        <w:ind w:right="600"/>
      </w:pPr>
      <w:r>
        <w:t>Колебательное</w:t>
      </w:r>
      <w:r>
        <w:rPr>
          <w:spacing w:val="1"/>
        </w:rPr>
        <w:t xml:space="preserve"> </w:t>
      </w:r>
      <w:r>
        <w:t>движение.Основные характеристики</w:t>
      </w:r>
      <w:r>
        <w:rPr>
          <w:spacing w:val="1"/>
        </w:rPr>
        <w:t xml:space="preserve"> </w:t>
      </w:r>
      <w:r>
        <w:t>колебаний:период,частота,</w:t>
      </w:r>
      <w:r>
        <w:rPr>
          <w:spacing w:val="-57"/>
        </w:rPr>
        <w:t xml:space="preserve"> </w:t>
      </w:r>
      <w:r>
        <w:t>амплитуда.Математический</w:t>
      </w:r>
      <w:r>
        <w:tab/>
        <w:t>и</w:t>
      </w:r>
      <w:r>
        <w:tab/>
        <w:t>пружинный</w:t>
      </w:r>
      <w:r>
        <w:tab/>
        <w:t>маятники.Превращение</w:t>
      </w:r>
      <w:r>
        <w:tab/>
        <w:t>энергии</w:t>
      </w:r>
      <w:r>
        <w:tab/>
        <w:t>при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-2"/>
        </w:rPr>
        <w:t xml:space="preserve"> </w:t>
      </w:r>
      <w:r>
        <w:t>движении.</w:t>
      </w:r>
    </w:p>
    <w:p w:rsidR="00E65D0E" w:rsidRDefault="009F5DD6">
      <w:pPr>
        <w:pStyle w:val="a3"/>
        <w:spacing w:line="276" w:lineRule="auto"/>
        <w:ind w:right="420"/>
        <w:jc w:val="both"/>
      </w:pPr>
      <w:r>
        <w:t>Затухающие колебания.Вынужденные колебания.Резонанс.Механические волны.</w:t>
      </w:r>
      <w:r>
        <w:rPr>
          <w:spacing w:val="1"/>
        </w:rPr>
        <w:t xml:space="preserve"> </w:t>
      </w:r>
      <w:r>
        <w:t>Свойства механических волн.Продольные и поперечные волны.Длина волны и скорость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распространения.Механические</w:t>
      </w:r>
      <w:r>
        <w:rPr>
          <w:spacing w:val="-2"/>
        </w:rPr>
        <w:t xml:space="preserve"> </w:t>
      </w:r>
      <w:r>
        <w:t>волны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твёрдом</w:t>
      </w:r>
      <w:r>
        <w:rPr>
          <w:spacing w:val="-1"/>
        </w:rPr>
        <w:t xml:space="preserve"> </w:t>
      </w:r>
      <w:r>
        <w:t>теле,сейсмические</w:t>
      </w:r>
      <w:r>
        <w:rPr>
          <w:spacing w:val="-2"/>
        </w:rPr>
        <w:t xml:space="preserve"> </w:t>
      </w:r>
      <w:r>
        <w:t>волны(МС).</w:t>
      </w:r>
    </w:p>
    <w:p w:rsidR="00E65D0E" w:rsidRDefault="009F5DD6">
      <w:pPr>
        <w:pStyle w:val="a3"/>
        <w:ind w:left="2251" w:firstLine="0"/>
      </w:pPr>
      <w:r>
        <w:t>Звук.Громкость</w:t>
      </w:r>
      <w:r>
        <w:rPr>
          <w:spacing w:val="-4"/>
        </w:rPr>
        <w:t xml:space="preserve"> </w:t>
      </w:r>
      <w:r>
        <w:t>звука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высота</w:t>
      </w:r>
      <w:r>
        <w:rPr>
          <w:spacing w:val="-3"/>
        </w:rPr>
        <w:t xml:space="preserve"> </w:t>
      </w:r>
      <w:r>
        <w:t>тона.Отражение</w:t>
      </w:r>
      <w:r>
        <w:rPr>
          <w:spacing w:val="-4"/>
        </w:rPr>
        <w:t xml:space="preserve"> </w:t>
      </w:r>
      <w:r>
        <w:t>звука.Инфразвук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ультразвук.</w:t>
      </w:r>
    </w:p>
    <w:p w:rsidR="00E65D0E" w:rsidRDefault="009F5DD6">
      <w:pPr>
        <w:pStyle w:val="Heading1"/>
        <w:spacing w:before="45"/>
      </w:pPr>
      <w:r>
        <w:t>Демонстрации.</w:t>
      </w:r>
    </w:p>
    <w:p w:rsidR="00E65D0E" w:rsidRDefault="009F5DD6">
      <w:pPr>
        <w:pStyle w:val="a3"/>
        <w:spacing w:before="38" w:line="276" w:lineRule="auto"/>
        <w:ind w:left="2251" w:firstLine="0"/>
      </w:pPr>
      <w:r>
        <w:t>Наблюдение</w:t>
      </w:r>
      <w:r>
        <w:rPr>
          <w:spacing w:val="-3"/>
        </w:rPr>
        <w:t xml:space="preserve"> </w:t>
      </w:r>
      <w:r>
        <w:t>колебаний</w:t>
      </w:r>
      <w:r>
        <w:rPr>
          <w:spacing w:val="-4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действием</w:t>
      </w:r>
      <w:r>
        <w:rPr>
          <w:spacing w:val="-3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тяжести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упругости.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груза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нити 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пружине.</w:t>
      </w:r>
    </w:p>
    <w:p w:rsidR="00E65D0E" w:rsidRDefault="009F5DD6">
      <w:pPr>
        <w:pStyle w:val="a3"/>
        <w:spacing w:line="276" w:lineRule="auto"/>
        <w:ind w:left="2251" w:right="2553" w:firstLine="0"/>
      </w:pPr>
      <w:r>
        <w:t>Наблюдение вынужденных колебаний и резонанса.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5"/>
        </w:rPr>
        <w:t xml:space="preserve"> </w:t>
      </w:r>
      <w:r>
        <w:t>продольных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поперечных</w:t>
      </w:r>
      <w:r>
        <w:rPr>
          <w:spacing w:val="-3"/>
        </w:rPr>
        <w:t xml:space="preserve"> </w:t>
      </w:r>
      <w:r>
        <w:t>волн(на</w:t>
      </w:r>
      <w:r>
        <w:rPr>
          <w:spacing w:val="-4"/>
        </w:rPr>
        <w:t xml:space="preserve"> </w:t>
      </w:r>
      <w:r>
        <w:t>модели).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высоты</w:t>
      </w:r>
      <w:r>
        <w:rPr>
          <w:spacing w:val="-1"/>
        </w:rPr>
        <w:t xml:space="preserve"> </w:t>
      </w:r>
      <w:r>
        <w:t>звука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частоты.</w:t>
      </w:r>
    </w:p>
    <w:p w:rsidR="00E65D0E" w:rsidRDefault="009F5DD6">
      <w:pPr>
        <w:pStyle w:val="a3"/>
        <w:ind w:left="2251" w:firstLine="0"/>
      </w:pPr>
      <w:r>
        <w:t>Акустический</w:t>
      </w:r>
      <w:r>
        <w:rPr>
          <w:spacing w:val="-4"/>
        </w:rPr>
        <w:t xml:space="preserve"> </w:t>
      </w:r>
      <w:r>
        <w:t>резонанс.</w:t>
      </w:r>
    </w:p>
    <w:p w:rsidR="00E65D0E" w:rsidRDefault="009F5DD6">
      <w:pPr>
        <w:pStyle w:val="Heading1"/>
        <w:spacing w:before="46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E65D0E" w:rsidRDefault="009F5DD6">
      <w:pPr>
        <w:pStyle w:val="a3"/>
        <w:spacing w:before="36" w:line="276" w:lineRule="auto"/>
        <w:ind w:left="2251" w:right="1573" w:firstLine="0"/>
      </w:pPr>
      <w:r>
        <w:t>Определение</w:t>
      </w:r>
      <w:r>
        <w:rPr>
          <w:spacing w:val="-4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маятника.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колебаний</w:t>
      </w:r>
      <w:r>
        <w:rPr>
          <w:spacing w:val="-1"/>
        </w:rPr>
        <w:t xml:space="preserve"> </w:t>
      </w:r>
      <w:r>
        <w:t>пружинного</w:t>
      </w:r>
      <w:r>
        <w:rPr>
          <w:spacing w:val="-1"/>
        </w:rPr>
        <w:t xml:space="preserve"> </w:t>
      </w:r>
      <w:r>
        <w:t>маятника</w:t>
      </w:r>
    </w:p>
    <w:p w:rsidR="00E65D0E" w:rsidRDefault="009F5DD6">
      <w:pPr>
        <w:pStyle w:val="a3"/>
        <w:spacing w:before="1" w:line="276" w:lineRule="auto"/>
        <w:ind w:right="263"/>
      </w:pPr>
      <w:r>
        <w:t>Исследование</w:t>
      </w:r>
      <w:r>
        <w:rPr>
          <w:spacing w:val="21"/>
        </w:rPr>
        <w:t xml:space="preserve"> </w:t>
      </w:r>
      <w:r>
        <w:t>зависимости</w:t>
      </w:r>
      <w:r>
        <w:rPr>
          <w:spacing w:val="23"/>
        </w:rPr>
        <w:t xml:space="preserve"> </w:t>
      </w:r>
      <w:r>
        <w:t>периода</w:t>
      </w:r>
      <w:r>
        <w:rPr>
          <w:spacing w:val="21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подвешенного</w:t>
      </w:r>
      <w:r>
        <w:rPr>
          <w:spacing w:val="21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нити</w:t>
      </w:r>
      <w:r>
        <w:rPr>
          <w:spacing w:val="23"/>
        </w:rPr>
        <w:t xml:space="preserve"> </w:t>
      </w:r>
      <w:r>
        <w:t>груза</w:t>
      </w:r>
      <w:r>
        <w:rPr>
          <w:spacing w:val="22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нити.</w:t>
      </w:r>
    </w:p>
    <w:p w:rsidR="00E65D0E" w:rsidRDefault="009F5DD6">
      <w:pPr>
        <w:pStyle w:val="a3"/>
        <w:spacing w:line="275" w:lineRule="exact"/>
        <w:ind w:left="2251" w:firstLine="0"/>
      </w:pPr>
      <w:r>
        <w:t>Исследование</w:t>
      </w:r>
      <w:r>
        <w:rPr>
          <w:spacing w:val="11"/>
        </w:rPr>
        <w:t xml:space="preserve"> </w:t>
      </w:r>
      <w:r>
        <w:t>зависимости</w:t>
      </w:r>
      <w:r>
        <w:rPr>
          <w:spacing w:val="72"/>
        </w:rPr>
        <w:t xml:space="preserve"> </w:t>
      </w:r>
      <w:r>
        <w:t>периода</w:t>
      </w:r>
      <w:r>
        <w:rPr>
          <w:spacing w:val="70"/>
        </w:rPr>
        <w:t xml:space="preserve"> </w:t>
      </w:r>
      <w:r>
        <w:t>колебаний</w:t>
      </w:r>
      <w:r>
        <w:rPr>
          <w:spacing w:val="72"/>
        </w:rPr>
        <w:t xml:space="preserve"> </w:t>
      </w:r>
      <w:r>
        <w:t>пружинного</w:t>
      </w:r>
      <w:r>
        <w:rPr>
          <w:spacing w:val="71"/>
        </w:rPr>
        <w:t xml:space="preserve"> </w:t>
      </w:r>
      <w:r>
        <w:t>маятника</w:t>
      </w:r>
      <w:r>
        <w:rPr>
          <w:spacing w:val="70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массы</w:t>
      </w:r>
    </w:p>
    <w:p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41" w:line="552" w:lineRule="auto"/>
        <w:ind w:left="974" w:firstLine="0"/>
        <w:jc w:val="right"/>
      </w:pPr>
      <w:r>
        <w:rPr>
          <w:spacing w:val="-1"/>
        </w:rPr>
        <w:lastRenderedPageBreak/>
        <w:t>груза.</w:t>
      </w:r>
      <w:r>
        <w:rPr>
          <w:spacing w:val="-57"/>
        </w:rPr>
        <w:t xml:space="preserve"> </w:t>
      </w:r>
      <w:r>
        <w:rPr>
          <w:spacing w:val="-1"/>
        </w:rPr>
        <w:t>груза.</w:t>
      </w:r>
    </w:p>
    <w:p w:rsidR="00E65D0E" w:rsidRDefault="009F5DD6">
      <w:pPr>
        <w:pStyle w:val="a3"/>
        <w:spacing w:before="6" w:line="630" w:lineRule="atLeast"/>
        <w:ind w:left="69" w:firstLine="0"/>
      </w:pPr>
      <w:r>
        <w:br w:type="column"/>
      </w:r>
      <w:r>
        <w:lastRenderedPageBreak/>
        <w:t>Проверка</w:t>
      </w:r>
      <w:r>
        <w:rPr>
          <w:spacing w:val="5"/>
        </w:rPr>
        <w:t xml:space="preserve"> </w:t>
      </w:r>
      <w:r>
        <w:t>независимости</w:t>
      </w:r>
      <w:r>
        <w:rPr>
          <w:spacing w:val="8"/>
        </w:rPr>
        <w:t xml:space="preserve"> </w:t>
      </w:r>
      <w:r>
        <w:t>периода</w:t>
      </w:r>
      <w:r>
        <w:rPr>
          <w:spacing w:val="6"/>
        </w:rPr>
        <w:t xml:space="preserve"> </w:t>
      </w:r>
      <w:r>
        <w:t>колебаний</w:t>
      </w:r>
      <w:r>
        <w:rPr>
          <w:spacing w:val="8"/>
        </w:rPr>
        <w:t xml:space="preserve"> </w:t>
      </w:r>
      <w:r>
        <w:t>груза,подвешенного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нити,от</w:t>
      </w:r>
      <w:r>
        <w:rPr>
          <w:spacing w:val="8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Опыты,демонстрирующие</w:t>
      </w:r>
      <w:r>
        <w:rPr>
          <w:spacing w:val="24"/>
        </w:rPr>
        <w:t xml:space="preserve"> </w:t>
      </w:r>
      <w:r>
        <w:t>зависимость</w:t>
      </w:r>
      <w:r>
        <w:rPr>
          <w:spacing w:val="28"/>
        </w:rPr>
        <w:t xml:space="preserve"> </w:t>
      </w:r>
      <w:r>
        <w:t>периода</w:t>
      </w:r>
      <w:r>
        <w:rPr>
          <w:spacing w:val="25"/>
        </w:rPr>
        <w:t xml:space="preserve"> </w:t>
      </w:r>
      <w:r>
        <w:t>колебаний</w:t>
      </w:r>
      <w:r>
        <w:rPr>
          <w:spacing w:val="27"/>
        </w:rPr>
        <w:t xml:space="preserve"> </w:t>
      </w:r>
      <w:r>
        <w:t>пружинного</w:t>
      </w:r>
      <w:r>
        <w:rPr>
          <w:spacing w:val="26"/>
        </w:rPr>
        <w:t xml:space="preserve"> </w:t>
      </w:r>
      <w:r>
        <w:t>маятника</w:t>
      </w:r>
    </w:p>
    <w:p w:rsidR="00E65D0E" w:rsidRDefault="00E65D0E">
      <w:pPr>
        <w:spacing w:line="630" w:lineRule="atLeast"/>
        <w:sectPr w:rsidR="00E65D0E">
          <w:type w:val="continuous"/>
          <w:pgSz w:w="11920" w:h="16840"/>
          <w:pgMar w:top="260" w:right="600" w:bottom="280" w:left="160" w:header="720" w:footer="720" w:gutter="0"/>
          <w:cols w:num="2" w:space="720" w:equalWidth="0">
            <w:col w:w="2142" w:space="40"/>
            <w:col w:w="8978"/>
          </w:cols>
        </w:sectPr>
      </w:pPr>
    </w:p>
    <w:p w:rsidR="00E65D0E" w:rsidRDefault="009F5DD6">
      <w:pPr>
        <w:pStyle w:val="a3"/>
        <w:ind w:firstLine="0"/>
      </w:pPr>
      <w:r>
        <w:lastRenderedPageBreak/>
        <w:t>от</w:t>
      </w:r>
      <w:r>
        <w:rPr>
          <w:spacing w:val="-2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груза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жёсткости</w:t>
      </w:r>
      <w:r>
        <w:rPr>
          <w:spacing w:val="-1"/>
        </w:rPr>
        <w:t xml:space="preserve"> </w:t>
      </w:r>
      <w:r>
        <w:t>пружины.</w:t>
      </w:r>
    </w:p>
    <w:p w:rsidR="00E65D0E" w:rsidRDefault="009F5DD6">
      <w:pPr>
        <w:pStyle w:val="a3"/>
        <w:spacing w:before="44"/>
        <w:ind w:left="2251" w:firstLine="0"/>
      </w:pPr>
      <w:r>
        <w:t>Измерение</w:t>
      </w:r>
      <w:r>
        <w:rPr>
          <w:spacing w:val="-1"/>
        </w:rPr>
        <w:t xml:space="preserve"> </w:t>
      </w:r>
      <w:r>
        <w:t>ускорения</w:t>
      </w:r>
      <w:r>
        <w:rPr>
          <w:spacing w:val="-2"/>
        </w:rPr>
        <w:t xml:space="preserve"> </w:t>
      </w:r>
      <w:r>
        <w:t>свободного</w:t>
      </w:r>
      <w:r>
        <w:rPr>
          <w:spacing w:val="-3"/>
        </w:rPr>
        <w:t xml:space="preserve"> </w:t>
      </w:r>
      <w:r>
        <w:t>падения.</w:t>
      </w:r>
    </w:p>
    <w:p w:rsidR="00E65D0E" w:rsidRDefault="009F5DD6">
      <w:pPr>
        <w:pStyle w:val="Heading1"/>
        <w:spacing w:before="45"/>
      </w:pPr>
      <w:r>
        <w:t>Раздел10.Электромагнитное</w:t>
      </w:r>
      <w:r>
        <w:rPr>
          <w:spacing w:val="-3"/>
        </w:rPr>
        <w:t xml:space="preserve"> </w:t>
      </w:r>
      <w:r>
        <w:t>поле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электромагнитные</w:t>
      </w:r>
      <w:r>
        <w:rPr>
          <w:spacing w:val="-3"/>
        </w:rPr>
        <w:t xml:space="preserve"> </w:t>
      </w:r>
      <w:r>
        <w:t>волны.</w:t>
      </w:r>
    </w:p>
    <w:p w:rsidR="00E65D0E" w:rsidRDefault="009F5DD6">
      <w:pPr>
        <w:pStyle w:val="a3"/>
        <w:spacing w:before="36" w:line="276" w:lineRule="auto"/>
      </w:pPr>
      <w:r>
        <w:t>Электромагнитное</w:t>
      </w:r>
      <w:r>
        <w:rPr>
          <w:spacing w:val="6"/>
        </w:rPr>
        <w:t xml:space="preserve"> </w:t>
      </w:r>
      <w:r>
        <w:t>поле.Электромагнитные</w:t>
      </w:r>
      <w:r>
        <w:rPr>
          <w:spacing w:val="5"/>
        </w:rPr>
        <w:t xml:space="preserve"> </w:t>
      </w:r>
      <w:r>
        <w:t>волны.Свойства</w:t>
      </w:r>
      <w:r>
        <w:rPr>
          <w:spacing w:val="9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волн.Шкала</w:t>
      </w:r>
      <w:r>
        <w:rPr>
          <w:spacing w:val="2"/>
        </w:rPr>
        <w:t xml:space="preserve"> </w:t>
      </w:r>
      <w:r>
        <w:t>электромагнитных</w:t>
      </w:r>
      <w:r>
        <w:rPr>
          <w:spacing w:val="6"/>
        </w:rPr>
        <w:t xml:space="preserve"> </w:t>
      </w:r>
      <w:r>
        <w:t>волн.Использование</w:t>
      </w:r>
      <w:r>
        <w:rPr>
          <w:spacing w:val="3"/>
        </w:rPr>
        <w:t xml:space="preserve"> </w:t>
      </w:r>
      <w:r>
        <w:t>электромагнитных</w:t>
      </w:r>
      <w:r>
        <w:rPr>
          <w:spacing w:val="6"/>
        </w:rPr>
        <w:t xml:space="preserve"> </w:t>
      </w:r>
      <w:r>
        <w:t>волн</w:t>
      </w:r>
      <w:r>
        <w:rPr>
          <w:spacing w:val="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сотовой</w:t>
      </w:r>
      <w:r>
        <w:rPr>
          <w:spacing w:val="-57"/>
        </w:rPr>
        <w:t xml:space="preserve"> </w:t>
      </w:r>
      <w:r>
        <w:t>связи.</w:t>
      </w:r>
    </w:p>
    <w:p w:rsidR="00E65D0E" w:rsidRDefault="009F5DD6">
      <w:pPr>
        <w:pStyle w:val="a3"/>
        <w:spacing w:before="1"/>
        <w:ind w:left="2251" w:firstLine="0"/>
      </w:pPr>
      <w:r>
        <w:t>Электромагнитная</w:t>
      </w:r>
      <w:r>
        <w:rPr>
          <w:spacing w:val="-6"/>
        </w:rPr>
        <w:t xml:space="preserve"> </w:t>
      </w:r>
      <w:r>
        <w:t>природа</w:t>
      </w:r>
      <w:r>
        <w:rPr>
          <w:spacing w:val="-3"/>
        </w:rPr>
        <w:t xml:space="preserve"> </w:t>
      </w:r>
      <w:r>
        <w:t>света.Скорость</w:t>
      </w:r>
      <w:r>
        <w:rPr>
          <w:spacing w:val="-1"/>
        </w:rPr>
        <w:t xml:space="preserve"> </w:t>
      </w:r>
      <w:r>
        <w:t>света.Волновые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света.</w:t>
      </w:r>
    </w:p>
    <w:p w:rsidR="00E65D0E" w:rsidRDefault="009F5DD6">
      <w:pPr>
        <w:pStyle w:val="Heading1"/>
        <w:spacing w:before="46"/>
      </w:pPr>
      <w:r>
        <w:t>Демонстрации.</w:t>
      </w:r>
    </w:p>
    <w:p w:rsidR="00E65D0E" w:rsidRDefault="009F5DD6">
      <w:pPr>
        <w:pStyle w:val="a3"/>
        <w:spacing w:before="36"/>
        <w:ind w:left="2251" w:firstLine="0"/>
      </w:pPr>
      <w:r>
        <w:t>Свойства</w:t>
      </w:r>
      <w:r>
        <w:rPr>
          <w:spacing w:val="-4"/>
        </w:rPr>
        <w:t xml:space="preserve"> </w:t>
      </w:r>
      <w:r>
        <w:t>электромагнитных волн.</w:t>
      </w:r>
    </w:p>
    <w:p w:rsidR="00E65D0E" w:rsidRDefault="00E65D0E">
      <w:pPr>
        <w:sectPr w:rsidR="00E65D0E">
          <w:type w:val="continuous"/>
          <w:pgSz w:w="11920" w:h="16840"/>
          <w:pgMar w:top="2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left="2251" w:firstLine="0"/>
      </w:pPr>
      <w:r>
        <w:lastRenderedPageBreak/>
        <w:t>Волновые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света.</w:t>
      </w:r>
    </w:p>
    <w:p w:rsidR="00E65D0E" w:rsidRDefault="009F5DD6">
      <w:pPr>
        <w:pStyle w:val="Heading1"/>
        <w:spacing w:before="48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E65D0E" w:rsidRDefault="009F5DD6">
      <w:pPr>
        <w:pStyle w:val="a3"/>
        <w:spacing w:before="36"/>
        <w:ind w:left="2251" w:firstLine="0"/>
      </w:pPr>
      <w:r>
        <w:t>Изучение</w:t>
      </w:r>
      <w:r>
        <w:rPr>
          <w:spacing w:val="-4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электромагнитных волн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мобильного</w:t>
      </w:r>
      <w:r>
        <w:rPr>
          <w:spacing w:val="-2"/>
        </w:rPr>
        <w:t xml:space="preserve"> </w:t>
      </w:r>
      <w:r>
        <w:t>телефона.</w:t>
      </w:r>
    </w:p>
    <w:p w:rsidR="00E65D0E" w:rsidRDefault="009F5DD6">
      <w:pPr>
        <w:pStyle w:val="Heading1"/>
        <w:spacing w:before="46"/>
      </w:pPr>
      <w:r>
        <w:t>Раздел11.Световые</w:t>
      </w:r>
      <w:r>
        <w:rPr>
          <w:spacing w:val="-4"/>
        </w:rPr>
        <w:t xml:space="preserve"> </w:t>
      </w:r>
      <w:r>
        <w:t>явления.</w:t>
      </w:r>
    </w:p>
    <w:p w:rsidR="00E65D0E" w:rsidRDefault="009F5DD6">
      <w:pPr>
        <w:pStyle w:val="a3"/>
        <w:spacing w:before="36"/>
        <w:ind w:left="2251" w:firstLine="0"/>
      </w:pPr>
      <w:r>
        <w:t>Лучевая</w:t>
      </w:r>
      <w:r>
        <w:rPr>
          <w:spacing w:val="48"/>
        </w:rPr>
        <w:t xml:space="preserve"> </w:t>
      </w:r>
      <w:r>
        <w:t>модель</w:t>
      </w:r>
      <w:r>
        <w:rPr>
          <w:spacing w:val="47"/>
        </w:rPr>
        <w:t xml:space="preserve"> </w:t>
      </w:r>
      <w:r>
        <w:t>света.Источники</w:t>
      </w:r>
      <w:r>
        <w:rPr>
          <w:spacing w:val="47"/>
        </w:rPr>
        <w:t xml:space="preserve"> </w:t>
      </w:r>
      <w:r>
        <w:t>света.Прямолинейное</w:t>
      </w:r>
      <w:r>
        <w:rPr>
          <w:spacing w:val="46"/>
        </w:rPr>
        <w:t xml:space="preserve"> </w:t>
      </w:r>
      <w:r>
        <w:t>распространение</w:t>
      </w:r>
      <w:r>
        <w:rPr>
          <w:spacing w:val="46"/>
        </w:rPr>
        <w:t xml:space="preserve"> </w:t>
      </w:r>
      <w:r>
        <w:t>света.</w:t>
      </w:r>
    </w:p>
    <w:p w:rsidR="00E65D0E" w:rsidRDefault="009F5DD6">
      <w:pPr>
        <w:pStyle w:val="a3"/>
        <w:spacing w:before="43"/>
        <w:ind w:firstLine="0"/>
      </w:pPr>
      <w:r>
        <w:t>Затмения</w:t>
      </w:r>
      <w:r>
        <w:rPr>
          <w:spacing w:val="-3"/>
        </w:rPr>
        <w:t xml:space="preserve"> </w:t>
      </w:r>
      <w:r>
        <w:t>Солнца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Луны.Отражение</w:t>
      </w:r>
      <w:r>
        <w:rPr>
          <w:spacing w:val="-4"/>
        </w:rPr>
        <w:t xml:space="preserve"> </w:t>
      </w:r>
      <w:r>
        <w:t>света.Плоское</w:t>
      </w:r>
      <w:r>
        <w:rPr>
          <w:spacing w:val="-3"/>
        </w:rPr>
        <w:t xml:space="preserve"> </w:t>
      </w:r>
      <w:r>
        <w:t>зеркало.Закон</w:t>
      </w:r>
      <w:r>
        <w:rPr>
          <w:spacing w:val="-3"/>
        </w:rPr>
        <w:t xml:space="preserve"> </w:t>
      </w:r>
      <w:r>
        <w:t>отражения</w:t>
      </w:r>
      <w:r>
        <w:rPr>
          <w:spacing w:val="-2"/>
        </w:rPr>
        <w:t xml:space="preserve"> </w:t>
      </w:r>
      <w:r>
        <w:t>света.</w:t>
      </w:r>
    </w:p>
    <w:p w:rsidR="00E65D0E" w:rsidRDefault="009F5DD6">
      <w:pPr>
        <w:pStyle w:val="a3"/>
        <w:spacing w:before="41"/>
        <w:ind w:left="2251" w:firstLine="0"/>
      </w:pPr>
      <w:r>
        <w:t>Преломление света.Закон</w:t>
      </w:r>
      <w:r>
        <w:rPr>
          <w:spacing w:val="3"/>
        </w:rPr>
        <w:t xml:space="preserve"> </w:t>
      </w:r>
      <w:r>
        <w:t>преломления</w:t>
      </w:r>
      <w:r>
        <w:rPr>
          <w:spacing w:val="2"/>
        </w:rPr>
        <w:t xml:space="preserve"> </w:t>
      </w:r>
      <w:r>
        <w:t>света.Полное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света.</w:t>
      </w:r>
    </w:p>
    <w:p w:rsidR="00E65D0E" w:rsidRDefault="009F5DD6">
      <w:pPr>
        <w:pStyle w:val="a3"/>
        <w:spacing w:before="41"/>
        <w:ind w:firstLine="0"/>
      </w:pPr>
      <w:r>
        <w:t>Использование</w:t>
      </w:r>
      <w:r>
        <w:rPr>
          <w:spacing w:val="-4"/>
        </w:rPr>
        <w:t xml:space="preserve"> </w:t>
      </w:r>
      <w:r>
        <w:t>полного</w:t>
      </w:r>
      <w:r>
        <w:rPr>
          <w:spacing w:val="-6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отражения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оптических</w:t>
      </w:r>
      <w:r>
        <w:rPr>
          <w:spacing w:val="-1"/>
        </w:rPr>
        <w:t xml:space="preserve"> </w:t>
      </w:r>
      <w:r>
        <w:t>световодах.</w:t>
      </w:r>
    </w:p>
    <w:p w:rsidR="00E65D0E" w:rsidRDefault="009F5DD6">
      <w:pPr>
        <w:pStyle w:val="a3"/>
        <w:spacing w:before="41" w:line="278" w:lineRule="auto"/>
      </w:pPr>
      <w:r>
        <w:t>Линза.Ход</w:t>
      </w:r>
      <w:r>
        <w:rPr>
          <w:spacing w:val="30"/>
        </w:rPr>
        <w:t xml:space="preserve"> </w:t>
      </w:r>
      <w:r>
        <w:t>лучей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линзе.Оптическая</w:t>
      </w:r>
      <w:r>
        <w:rPr>
          <w:spacing w:val="30"/>
        </w:rPr>
        <w:t xml:space="preserve"> </w:t>
      </w:r>
      <w:r>
        <w:t>система</w:t>
      </w:r>
      <w:r>
        <w:rPr>
          <w:spacing w:val="29"/>
        </w:rPr>
        <w:t xml:space="preserve"> </w:t>
      </w:r>
      <w:r>
        <w:t>фотоаппарата,микроскопа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телескопа(МС).Глаз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система.Близорукость и</w:t>
      </w:r>
      <w:r>
        <w:rPr>
          <w:spacing w:val="-1"/>
        </w:rPr>
        <w:t xml:space="preserve"> </w:t>
      </w:r>
      <w:r>
        <w:t>дальнозоркость.</w:t>
      </w:r>
    </w:p>
    <w:p w:rsidR="00E65D0E" w:rsidRDefault="009F5DD6">
      <w:pPr>
        <w:pStyle w:val="a3"/>
        <w:spacing w:line="276" w:lineRule="auto"/>
      </w:pPr>
      <w:r>
        <w:t>Разложение</w:t>
      </w:r>
      <w:r>
        <w:rPr>
          <w:spacing w:val="25"/>
        </w:rPr>
        <w:t xml:space="preserve"> </w:t>
      </w:r>
      <w:r>
        <w:t>белого</w:t>
      </w:r>
      <w:r>
        <w:rPr>
          <w:spacing w:val="26"/>
        </w:rPr>
        <w:t xml:space="preserve"> </w:t>
      </w:r>
      <w:r>
        <w:t>света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спектр.Опыты</w:t>
      </w:r>
      <w:r>
        <w:rPr>
          <w:spacing w:val="26"/>
        </w:rPr>
        <w:t xml:space="preserve"> </w:t>
      </w:r>
      <w:r>
        <w:t>Ньютона.Сложение</w:t>
      </w:r>
      <w:r>
        <w:rPr>
          <w:spacing w:val="25"/>
        </w:rPr>
        <w:t xml:space="preserve"> </w:t>
      </w:r>
      <w:r>
        <w:t>спектральных</w:t>
      </w:r>
      <w:r>
        <w:rPr>
          <w:spacing w:val="-57"/>
        </w:rPr>
        <w:t xml:space="preserve"> </w:t>
      </w:r>
      <w:r>
        <w:t>цветов.Дисперсия</w:t>
      </w:r>
      <w:r>
        <w:rPr>
          <w:spacing w:val="-1"/>
        </w:rPr>
        <w:t xml:space="preserve"> </w:t>
      </w:r>
      <w:r>
        <w:t>света.</w:t>
      </w:r>
    </w:p>
    <w:p w:rsidR="00E65D0E" w:rsidRDefault="009F5DD6">
      <w:pPr>
        <w:pStyle w:val="Heading1"/>
      </w:pPr>
      <w:r>
        <w:t>Демонстрации.</w:t>
      </w:r>
    </w:p>
    <w:p w:rsidR="00E65D0E" w:rsidRDefault="009F5DD6">
      <w:pPr>
        <w:pStyle w:val="a3"/>
        <w:spacing w:before="38" w:line="276" w:lineRule="auto"/>
        <w:ind w:left="2251" w:right="4802" w:firstLine="0"/>
      </w:pPr>
      <w:r>
        <w:t>Прямолинейное</w:t>
      </w:r>
      <w:r>
        <w:rPr>
          <w:spacing w:val="-6"/>
        </w:rPr>
        <w:t xml:space="preserve"> </w:t>
      </w:r>
      <w:r>
        <w:t>распространение</w:t>
      </w:r>
      <w:r>
        <w:rPr>
          <w:spacing w:val="-5"/>
        </w:rPr>
        <w:t xml:space="preserve"> </w:t>
      </w:r>
      <w:r>
        <w:t>света.</w:t>
      </w:r>
      <w:r>
        <w:rPr>
          <w:spacing w:val="-57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света.</w:t>
      </w:r>
    </w:p>
    <w:p w:rsidR="00E65D0E" w:rsidRDefault="009F5DD6">
      <w:pPr>
        <w:pStyle w:val="a3"/>
        <w:spacing w:line="276" w:lineRule="auto"/>
        <w:ind w:left="2251" w:right="1973" w:firstLine="0"/>
      </w:pPr>
      <w:r>
        <w:t>Получение</w:t>
      </w:r>
      <w:r>
        <w:rPr>
          <w:spacing w:val="-5"/>
        </w:rPr>
        <w:t xml:space="preserve"> </w:t>
      </w:r>
      <w:r>
        <w:t>изображений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плоском,вогнутом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выпуклом</w:t>
      </w:r>
      <w:r>
        <w:rPr>
          <w:spacing w:val="-3"/>
        </w:rPr>
        <w:t xml:space="preserve"> </w:t>
      </w:r>
      <w:r>
        <w:t>зеркалах.</w:t>
      </w:r>
      <w:r>
        <w:rPr>
          <w:spacing w:val="-57"/>
        </w:rPr>
        <w:t xml:space="preserve"> </w:t>
      </w:r>
      <w:r>
        <w:t>Преломление</w:t>
      </w:r>
      <w:r>
        <w:rPr>
          <w:spacing w:val="-2"/>
        </w:rPr>
        <w:t xml:space="preserve"> </w:t>
      </w:r>
      <w:r>
        <w:t>света.</w:t>
      </w:r>
    </w:p>
    <w:p w:rsidR="00E65D0E" w:rsidRDefault="009F5DD6">
      <w:pPr>
        <w:pStyle w:val="a3"/>
        <w:ind w:left="2251" w:firstLine="0"/>
      </w:pPr>
      <w:r>
        <w:t>Оптический</w:t>
      </w:r>
      <w:r>
        <w:rPr>
          <w:spacing w:val="-2"/>
        </w:rPr>
        <w:t xml:space="preserve"> </w:t>
      </w:r>
      <w:r>
        <w:t>световод.</w:t>
      </w:r>
    </w:p>
    <w:p w:rsidR="00E65D0E" w:rsidRDefault="009F5DD6">
      <w:pPr>
        <w:pStyle w:val="a3"/>
        <w:spacing w:before="41" w:line="276" w:lineRule="auto"/>
        <w:ind w:left="2251" w:right="5401" w:firstLine="0"/>
      </w:pPr>
      <w:r>
        <w:t>Ход лучей в собирающей линзе.</w:t>
      </w:r>
      <w:r>
        <w:rPr>
          <w:spacing w:val="1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лучей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рассеивающей</w:t>
      </w:r>
      <w:r>
        <w:rPr>
          <w:spacing w:val="-2"/>
        </w:rPr>
        <w:t xml:space="preserve"> </w:t>
      </w:r>
      <w:r>
        <w:t>линзе.</w:t>
      </w:r>
    </w:p>
    <w:p w:rsidR="00E65D0E" w:rsidRDefault="009F5DD6">
      <w:pPr>
        <w:pStyle w:val="a3"/>
        <w:spacing w:line="275" w:lineRule="exact"/>
        <w:ind w:left="2251" w:firstLine="0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линз.</w:t>
      </w:r>
    </w:p>
    <w:p w:rsidR="00E65D0E" w:rsidRDefault="009F5DD6">
      <w:pPr>
        <w:pStyle w:val="a3"/>
        <w:spacing w:before="43" w:line="276" w:lineRule="auto"/>
        <w:ind w:left="2251" w:right="2905" w:firstLine="0"/>
      </w:pPr>
      <w:r>
        <w:t>Принцип действия фотоаппарата,микроскопа и телескопа.</w:t>
      </w:r>
      <w:r>
        <w:rPr>
          <w:spacing w:val="-58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глаза.</w:t>
      </w:r>
    </w:p>
    <w:p w:rsidR="00E65D0E" w:rsidRDefault="009F5DD6">
      <w:pPr>
        <w:pStyle w:val="a3"/>
        <w:spacing w:line="275" w:lineRule="exact"/>
        <w:ind w:left="2251" w:firstLine="0"/>
      </w:pPr>
      <w:r>
        <w:t>Разложение</w:t>
      </w:r>
      <w:r>
        <w:rPr>
          <w:spacing w:val="-3"/>
        </w:rPr>
        <w:t xml:space="preserve"> </w:t>
      </w:r>
      <w:r>
        <w:t>белого</w:t>
      </w:r>
      <w:r>
        <w:rPr>
          <w:spacing w:val="-1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спектр.</w:t>
      </w:r>
    </w:p>
    <w:p w:rsidR="00E65D0E" w:rsidRDefault="009F5DD6">
      <w:pPr>
        <w:pStyle w:val="a3"/>
        <w:spacing w:before="41"/>
        <w:ind w:left="2251" w:firstLine="0"/>
      </w:pPr>
      <w:r>
        <w:t>Получение</w:t>
      </w:r>
      <w:r>
        <w:rPr>
          <w:spacing w:val="-3"/>
        </w:rPr>
        <w:t xml:space="preserve"> </w:t>
      </w:r>
      <w:r>
        <w:t>белого</w:t>
      </w:r>
      <w:r>
        <w:rPr>
          <w:spacing w:val="-2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сложении</w:t>
      </w:r>
      <w:r>
        <w:rPr>
          <w:spacing w:val="-2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цветов.</w:t>
      </w:r>
    </w:p>
    <w:p w:rsidR="00E65D0E" w:rsidRDefault="009F5DD6">
      <w:pPr>
        <w:pStyle w:val="Heading1"/>
        <w:spacing w:before="46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E65D0E" w:rsidRDefault="009F5DD6">
      <w:pPr>
        <w:pStyle w:val="a3"/>
        <w:spacing w:before="38" w:line="276" w:lineRule="auto"/>
        <w:ind w:left="2251" w:right="1132" w:firstLine="0"/>
      </w:pPr>
      <w:r>
        <w:t>Исследование</w:t>
      </w:r>
      <w:r>
        <w:rPr>
          <w:spacing w:val="-4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угла</w:t>
      </w:r>
      <w:r>
        <w:rPr>
          <w:spacing w:val="-3"/>
        </w:rPr>
        <w:t xml:space="preserve"> </w:t>
      </w:r>
      <w:r>
        <w:t>отражения</w:t>
      </w:r>
      <w:r>
        <w:rPr>
          <w:spacing w:val="-2"/>
        </w:rPr>
        <w:t xml:space="preserve"> </w:t>
      </w:r>
      <w:r>
        <w:t>светового</w:t>
      </w:r>
      <w:r>
        <w:rPr>
          <w:spacing w:val="-2"/>
        </w:rPr>
        <w:t xml:space="preserve"> </w:t>
      </w:r>
      <w:r>
        <w:t>луча</w:t>
      </w:r>
      <w:r>
        <w:rPr>
          <w:spacing w:val="-4"/>
        </w:rPr>
        <w:t xml:space="preserve"> </w:t>
      </w:r>
      <w:r>
        <w:t>от угла</w:t>
      </w:r>
      <w:r>
        <w:rPr>
          <w:spacing w:val="-3"/>
        </w:rPr>
        <w:t xml:space="preserve"> </w:t>
      </w:r>
      <w:r>
        <w:t>падения.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предмета в</w:t>
      </w:r>
      <w:r>
        <w:rPr>
          <w:spacing w:val="-2"/>
        </w:rPr>
        <w:t xml:space="preserve"> </w:t>
      </w:r>
      <w:r>
        <w:t>плоском</w:t>
      </w:r>
      <w:r>
        <w:rPr>
          <w:spacing w:val="-2"/>
        </w:rPr>
        <w:t xml:space="preserve"> </w:t>
      </w:r>
      <w:r>
        <w:t>зеркале.</w:t>
      </w:r>
    </w:p>
    <w:p w:rsidR="00E65D0E" w:rsidRDefault="009F5DD6">
      <w:pPr>
        <w:pStyle w:val="a3"/>
        <w:spacing w:line="276" w:lineRule="auto"/>
      </w:pPr>
      <w:r>
        <w:t>Исследование</w:t>
      </w:r>
      <w:r>
        <w:rPr>
          <w:spacing w:val="39"/>
        </w:rPr>
        <w:t xml:space="preserve"> </w:t>
      </w:r>
      <w:r>
        <w:t>зависимости</w:t>
      </w:r>
      <w:r>
        <w:rPr>
          <w:spacing w:val="45"/>
        </w:rPr>
        <w:t xml:space="preserve"> </w:t>
      </w:r>
      <w:r>
        <w:t>угла</w:t>
      </w:r>
      <w:r>
        <w:rPr>
          <w:spacing w:val="40"/>
        </w:rPr>
        <w:t xml:space="preserve"> </w:t>
      </w:r>
      <w:r>
        <w:t>преломления</w:t>
      </w:r>
      <w:r>
        <w:rPr>
          <w:spacing w:val="40"/>
        </w:rPr>
        <w:t xml:space="preserve"> </w:t>
      </w:r>
      <w:r>
        <w:t>светового</w:t>
      </w:r>
      <w:r>
        <w:rPr>
          <w:spacing w:val="40"/>
        </w:rPr>
        <w:t xml:space="preserve"> </w:t>
      </w:r>
      <w:r>
        <w:t>луча</w:t>
      </w:r>
      <w:r>
        <w:rPr>
          <w:spacing w:val="40"/>
        </w:rPr>
        <w:t xml:space="preserve"> </w:t>
      </w:r>
      <w:r>
        <w:t>от</w:t>
      </w:r>
      <w:r>
        <w:rPr>
          <w:spacing w:val="46"/>
        </w:rPr>
        <w:t xml:space="preserve"> </w:t>
      </w:r>
      <w:r>
        <w:t>угла</w:t>
      </w:r>
      <w:r>
        <w:rPr>
          <w:spacing w:val="40"/>
        </w:rPr>
        <w:t xml:space="preserve"> </w:t>
      </w:r>
      <w:r>
        <w:t>падения</w:t>
      </w:r>
      <w:r>
        <w:rPr>
          <w:spacing w:val="4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границе«воздух–стекло».</w:t>
      </w:r>
    </w:p>
    <w:p w:rsidR="00E65D0E" w:rsidRDefault="009F5DD6">
      <w:pPr>
        <w:pStyle w:val="a3"/>
        <w:ind w:left="2251" w:firstLine="0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собирающей</w:t>
      </w:r>
      <w:r>
        <w:rPr>
          <w:spacing w:val="-2"/>
        </w:rPr>
        <w:t xml:space="preserve"> </w:t>
      </w:r>
      <w:r>
        <w:t>линзы.</w:t>
      </w:r>
    </w:p>
    <w:p w:rsidR="00E65D0E" w:rsidRDefault="009F5DD6">
      <w:pPr>
        <w:pStyle w:val="a3"/>
        <w:spacing w:before="41" w:line="276" w:lineRule="auto"/>
        <w:ind w:left="2251" w:right="1093" w:firstLine="0"/>
      </w:pPr>
      <w:r>
        <w:t>Определение</w:t>
      </w:r>
      <w:r>
        <w:rPr>
          <w:spacing w:val="-4"/>
        </w:rPr>
        <w:t xml:space="preserve"> </w:t>
      </w:r>
      <w:r>
        <w:t>фокусного</w:t>
      </w:r>
      <w:r>
        <w:rPr>
          <w:spacing w:val="-2"/>
        </w:rPr>
        <w:t xml:space="preserve"> </w:t>
      </w:r>
      <w:r>
        <w:t>расстояния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оптической</w:t>
      </w:r>
      <w:r>
        <w:rPr>
          <w:spacing w:val="-3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собирающей</w:t>
      </w:r>
      <w:r>
        <w:rPr>
          <w:spacing w:val="-4"/>
        </w:rPr>
        <w:t xml:space="preserve"> </w:t>
      </w:r>
      <w:r>
        <w:t>линзы.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разложению</w:t>
      </w:r>
      <w:r>
        <w:rPr>
          <w:spacing w:val="-2"/>
        </w:rPr>
        <w:t xml:space="preserve"> </w:t>
      </w:r>
      <w:r>
        <w:t>белого света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спектр.</w:t>
      </w:r>
    </w:p>
    <w:p w:rsidR="00E65D0E" w:rsidRDefault="009F5DD6">
      <w:pPr>
        <w:pStyle w:val="a3"/>
        <w:spacing w:line="278" w:lineRule="auto"/>
      </w:pPr>
      <w:r>
        <w:t>Опыты</w:t>
      </w:r>
      <w:r>
        <w:rPr>
          <w:spacing w:val="34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восприятию</w:t>
      </w:r>
      <w:r>
        <w:rPr>
          <w:spacing w:val="34"/>
        </w:rPr>
        <w:t xml:space="preserve"> </w:t>
      </w:r>
      <w:r>
        <w:t>цвета</w:t>
      </w:r>
      <w:r>
        <w:rPr>
          <w:spacing w:val="33"/>
        </w:rPr>
        <w:t xml:space="preserve"> </w:t>
      </w:r>
      <w:r>
        <w:t>предметов</w:t>
      </w:r>
      <w:r>
        <w:rPr>
          <w:spacing w:val="34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наблюдении</w:t>
      </w:r>
      <w:r>
        <w:rPr>
          <w:spacing w:val="32"/>
        </w:rPr>
        <w:t xml:space="preserve"> </w:t>
      </w:r>
      <w:r>
        <w:t>через</w:t>
      </w:r>
      <w:r>
        <w:rPr>
          <w:spacing w:val="34"/>
        </w:rPr>
        <w:t xml:space="preserve"> </w:t>
      </w:r>
      <w:r>
        <w:t>цветовые</w:t>
      </w:r>
      <w:r>
        <w:rPr>
          <w:spacing w:val="-57"/>
        </w:rPr>
        <w:t xml:space="preserve"> </w:t>
      </w:r>
      <w:r>
        <w:t>фильтры.</w:t>
      </w:r>
    </w:p>
    <w:p w:rsidR="00E65D0E" w:rsidRDefault="009F5DD6">
      <w:pPr>
        <w:pStyle w:val="Heading1"/>
      </w:pPr>
      <w:r>
        <w:t>Раздел12.Квантовые</w:t>
      </w:r>
      <w:r>
        <w:rPr>
          <w:spacing w:val="-4"/>
        </w:rPr>
        <w:t xml:space="preserve"> </w:t>
      </w:r>
      <w:r>
        <w:t>явления.</w:t>
      </w:r>
    </w:p>
    <w:p w:rsidR="00E65D0E" w:rsidRDefault="009F5DD6">
      <w:pPr>
        <w:pStyle w:val="a3"/>
        <w:spacing w:before="36" w:line="276" w:lineRule="auto"/>
        <w:ind w:right="401"/>
      </w:pPr>
      <w:r>
        <w:t>Опыты</w:t>
      </w:r>
      <w:r>
        <w:rPr>
          <w:spacing w:val="5"/>
        </w:rPr>
        <w:t xml:space="preserve"> </w:t>
      </w:r>
      <w:r>
        <w:t>Резерфорда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планетарная</w:t>
      </w:r>
      <w:r>
        <w:rPr>
          <w:spacing w:val="4"/>
        </w:rPr>
        <w:t xml:space="preserve"> </w:t>
      </w:r>
      <w:r>
        <w:t>модель</w:t>
      </w:r>
      <w:r>
        <w:rPr>
          <w:spacing w:val="6"/>
        </w:rPr>
        <w:t xml:space="preserve"> </w:t>
      </w:r>
      <w:r>
        <w:t>атома.Модель</w:t>
      </w:r>
      <w:r>
        <w:rPr>
          <w:spacing w:val="8"/>
        </w:rPr>
        <w:t xml:space="preserve"> </w:t>
      </w:r>
      <w:r>
        <w:t>атома</w:t>
      </w:r>
      <w:r>
        <w:rPr>
          <w:spacing w:val="6"/>
        </w:rPr>
        <w:t xml:space="preserve"> </w:t>
      </w:r>
      <w:r>
        <w:t>Бора.Испускание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поглощение</w:t>
      </w:r>
      <w:r>
        <w:rPr>
          <w:spacing w:val="-2"/>
        </w:rPr>
        <w:t xml:space="preserve"> </w:t>
      </w:r>
      <w:r>
        <w:t>света атомом.Кванты.Линейчатые</w:t>
      </w:r>
      <w:r>
        <w:rPr>
          <w:spacing w:val="-1"/>
        </w:rPr>
        <w:t xml:space="preserve"> </w:t>
      </w:r>
      <w:r>
        <w:t>спектры.</w:t>
      </w:r>
    </w:p>
    <w:p w:rsidR="00E65D0E" w:rsidRDefault="009F5DD6">
      <w:pPr>
        <w:pStyle w:val="a3"/>
        <w:spacing w:before="1" w:line="276" w:lineRule="auto"/>
        <w:ind w:right="825"/>
        <w:jc w:val="both"/>
      </w:pPr>
      <w:r>
        <w:t>Радиоактивность.Альфа­,бета- и</w:t>
      </w:r>
      <w:r>
        <w:rPr>
          <w:spacing w:val="1"/>
        </w:rPr>
        <w:t xml:space="preserve"> </w:t>
      </w:r>
      <w:r>
        <w:t>гамма-излучения.Строение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Нуклонная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ядра.Изотопы.Радиоактивные</w:t>
      </w:r>
      <w:r>
        <w:rPr>
          <w:spacing w:val="1"/>
        </w:rPr>
        <w:t xml:space="preserve"> </w:t>
      </w:r>
      <w:r>
        <w:t>превращения.Период</w:t>
      </w:r>
      <w:r>
        <w:rPr>
          <w:spacing w:val="-57"/>
        </w:rPr>
        <w:t xml:space="preserve"> </w:t>
      </w:r>
      <w:r>
        <w:t>полураспада атомных</w:t>
      </w:r>
      <w:r>
        <w:rPr>
          <w:spacing w:val="1"/>
        </w:rPr>
        <w:t xml:space="preserve"> </w:t>
      </w:r>
      <w:r>
        <w:t>ядер.</w:t>
      </w:r>
    </w:p>
    <w:p w:rsidR="00E65D0E" w:rsidRDefault="009F5DD6">
      <w:pPr>
        <w:pStyle w:val="a3"/>
        <w:spacing w:line="276" w:lineRule="auto"/>
        <w:ind w:right="391"/>
      </w:pPr>
      <w:r>
        <w:t>Ядерные реакции.Законы</w:t>
      </w:r>
      <w:r>
        <w:rPr>
          <w:spacing w:val="1"/>
        </w:rPr>
        <w:t xml:space="preserve"> </w:t>
      </w:r>
      <w:r>
        <w:t>сохранения зарядового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массового</w:t>
      </w:r>
      <w:r>
        <w:rPr>
          <w:spacing w:val="2"/>
        </w:rPr>
        <w:t xml:space="preserve"> </w:t>
      </w:r>
      <w:r>
        <w:t>чисел.Энергия</w:t>
      </w:r>
      <w:r>
        <w:rPr>
          <w:spacing w:val="1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атомных</w:t>
      </w:r>
      <w:r>
        <w:rPr>
          <w:spacing w:val="17"/>
        </w:rPr>
        <w:t xml:space="preserve"> </w:t>
      </w:r>
      <w:r>
        <w:t>ядер.Связь</w:t>
      </w:r>
      <w:r>
        <w:rPr>
          <w:spacing w:val="13"/>
        </w:rPr>
        <w:t xml:space="preserve"> </w:t>
      </w:r>
      <w:r>
        <w:t>массы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энергии.Реакции</w:t>
      </w:r>
      <w:r>
        <w:rPr>
          <w:spacing w:val="22"/>
        </w:rPr>
        <w:t xml:space="preserve"> </w:t>
      </w:r>
      <w:r>
        <w:t>синтеза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деления</w:t>
      </w:r>
      <w:r>
        <w:rPr>
          <w:spacing w:val="15"/>
        </w:rPr>
        <w:t xml:space="preserve"> </w:t>
      </w:r>
      <w:r>
        <w:t>ядер.Источники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Солнца</w:t>
      </w:r>
      <w:r>
        <w:rPr>
          <w:spacing w:val="-4"/>
        </w:rPr>
        <w:t xml:space="preserve"> </w:t>
      </w:r>
      <w:r>
        <w:t>и звёзд(МС).</w:t>
      </w:r>
    </w:p>
    <w:p w:rsidR="00E65D0E" w:rsidRDefault="009F5DD6">
      <w:pPr>
        <w:pStyle w:val="a3"/>
        <w:ind w:left="2251" w:firstLine="0"/>
      </w:pPr>
      <w:r>
        <w:t>Ядерная</w:t>
      </w:r>
      <w:r>
        <w:rPr>
          <w:spacing w:val="17"/>
        </w:rPr>
        <w:t xml:space="preserve"> </w:t>
      </w:r>
      <w:r>
        <w:t>энергетика.Действия</w:t>
      </w:r>
      <w:r>
        <w:rPr>
          <w:spacing w:val="75"/>
        </w:rPr>
        <w:t xml:space="preserve"> </w:t>
      </w:r>
      <w:r>
        <w:t>радиоактивных</w:t>
      </w:r>
      <w:r>
        <w:rPr>
          <w:spacing w:val="78"/>
        </w:rPr>
        <w:t xml:space="preserve"> </w:t>
      </w:r>
      <w:r>
        <w:t>излучений</w:t>
      </w:r>
      <w:r>
        <w:rPr>
          <w:spacing w:val="77"/>
        </w:rPr>
        <w:t xml:space="preserve"> </w:t>
      </w:r>
      <w:r>
        <w:t>на</w:t>
      </w:r>
      <w:r>
        <w:rPr>
          <w:spacing w:val="76"/>
        </w:rPr>
        <w:t xml:space="preserve"> </w:t>
      </w:r>
      <w:r>
        <w:t>живые</w:t>
      </w:r>
      <w:r>
        <w:rPr>
          <w:spacing w:val="76"/>
        </w:rPr>
        <w:t xml:space="preserve"> </w:t>
      </w:r>
      <w:r>
        <w:t>организмы</w:t>
      </w:r>
    </w:p>
    <w:p w:rsidR="00E65D0E" w:rsidRDefault="009F5DD6">
      <w:pPr>
        <w:pStyle w:val="a3"/>
        <w:spacing w:before="41"/>
        <w:ind w:firstLine="0"/>
      </w:pPr>
      <w:r>
        <w:t>(МС).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Heading1"/>
        <w:spacing w:before="72"/>
      </w:pPr>
      <w:r>
        <w:lastRenderedPageBreak/>
        <w:t>Демонстрации.</w:t>
      </w:r>
    </w:p>
    <w:p w:rsidR="00E65D0E" w:rsidRDefault="009F5DD6">
      <w:pPr>
        <w:pStyle w:val="a3"/>
        <w:spacing w:before="38" w:line="276" w:lineRule="auto"/>
        <w:ind w:left="2251" w:right="5320" w:firstLine="0"/>
      </w:pPr>
      <w:r>
        <w:t>Спектры излучения и поглощения.</w:t>
      </w:r>
      <w:r>
        <w:rPr>
          <w:spacing w:val="-58"/>
        </w:rPr>
        <w:t xml:space="preserve"> </w:t>
      </w:r>
      <w:r>
        <w:t>Спектры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газов.</w:t>
      </w:r>
    </w:p>
    <w:p w:rsidR="00E65D0E" w:rsidRDefault="009F5DD6">
      <w:pPr>
        <w:pStyle w:val="a3"/>
        <w:spacing w:line="275" w:lineRule="exact"/>
        <w:ind w:left="2251" w:firstLine="0"/>
      </w:pPr>
      <w:r>
        <w:t>Спектр водорода.</w:t>
      </w:r>
    </w:p>
    <w:p w:rsidR="00E65D0E" w:rsidRDefault="009F5DD6">
      <w:pPr>
        <w:pStyle w:val="a3"/>
        <w:spacing w:before="41" w:line="278" w:lineRule="auto"/>
        <w:ind w:left="2251" w:right="4404" w:firstLine="0"/>
      </w:pPr>
      <w:r>
        <w:t>Наблюдение треков в камере Вильсона.</w:t>
      </w:r>
      <w:r>
        <w:rPr>
          <w:spacing w:val="1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счётчика</w:t>
      </w:r>
      <w:r>
        <w:rPr>
          <w:spacing w:val="-6"/>
        </w:rPr>
        <w:t xml:space="preserve"> </w:t>
      </w:r>
      <w:r>
        <w:t>ионизирующих</w:t>
      </w:r>
      <w:r>
        <w:rPr>
          <w:spacing w:val="-4"/>
        </w:rPr>
        <w:t xml:space="preserve"> </w:t>
      </w:r>
      <w:r>
        <w:t>излучений.</w:t>
      </w:r>
    </w:p>
    <w:p w:rsidR="00E65D0E" w:rsidRDefault="009F5DD6">
      <w:pPr>
        <w:pStyle w:val="a3"/>
        <w:spacing w:line="272" w:lineRule="exact"/>
        <w:ind w:left="2251" w:firstLine="0"/>
      </w:pPr>
      <w:r>
        <w:t>Регистрация</w:t>
      </w:r>
      <w:r>
        <w:rPr>
          <w:spacing w:val="-4"/>
        </w:rPr>
        <w:t xml:space="preserve"> </w:t>
      </w:r>
      <w:r>
        <w:t>излучения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минералов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продуктов.</w:t>
      </w:r>
    </w:p>
    <w:p w:rsidR="00E65D0E" w:rsidRDefault="009F5DD6">
      <w:pPr>
        <w:pStyle w:val="Heading1"/>
        <w:spacing w:before="46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E65D0E" w:rsidRDefault="009F5DD6">
      <w:pPr>
        <w:pStyle w:val="a3"/>
        <w:spacing w:before="36"/>
        <w:ind w:left="2251" w:firstLine="0"/>
      </w:pPr>
      <w:r>
        <w:t>Наблюдение</w:t>
      </w:r>
      <w:r>
        <w:rPr>
          <w:spacing w:val="-4"/>
        </w:rPr>
        <w:t xml:space="preserve"> </w:t>
      </w:r>
      <w:r>
        <w:t>сплошных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линейчатых</w:t>
      </w:r>
      <w:r>
        <w:rPr>
          <w:spacing w:val="-1"/>
        </w:rPr>
        <w:t xml:space="preserve"> </w:t>
      </w:r>
      <w:r>
        <w:t>спектров</w:t>
      </w:r>
      <w:r>
        <w:rPr>
          <w:spacing w:val="-6"/>
        </w:rPr>
        <w:t xml:space="preserve"> </w:t>
      </w:r>
      <w:r>
        <w:t>излучения.</w:t>
      </w:r>
    </w:p>
    <w:p w:rsidR="00E65D0E" w:rsidRDefault="009F5DD6">
      <w:pPr>
        <w:pStyle w:val="a3"/>
        <w:spacing w:before="43" w:line="276" w:lineRule="auto"/>
      </w:pPr>
      <w:r>
        <w:t>Исследование</w:t>
      </w:r>
      <w:r>
        <w:rPr>
          <w:spacing w:val="55"/>
        </w:rPr>
        <w:t xml:space="preserve"> </w:t>
      </w:r>
      <w:r>
        <w:t>треков:измерение</w:t>
      </w:r>
      <w:r>
        <w:rPr>
          <w:spacing w:val="55"/>
        </w:rPr>
        <w:t xml:space="preserve"> </w:t>
      </w:r>
      <w:r>
        <w:t>энергии</w:t>
      </w:r>
      <w:r>
        <w:rPr>
          <w:spacing w:val="57"/>
        </w:rPr>
        <w:t xml:space="preserve"> </w:t>
      </w:r>
      <w:r>
        <w:t>частицы</w:t>
      </w:r>
      <w:r>
        <w:rPr>
          <w:spacing w:val="55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тормозному</w:t>
      </w:r>
      <w:r>
        <w:rPr>
          <w:spacing w:val="51"/>
        </w:rPr>
        <w:t xml:space="preserve"> </w:t>
      </w:r>
      <w:r>
        <w:t>пути(по</w:t>
      </w:r>
      <w:r>
        <w:rPr>
          <w:spacing w:val="-57"/>
        </w:rPr>
        <w:t xml:space="preserve"> </w:t>
      </w:r>
      <w:r>
        <w:t>фотографиям).</w:t>
      </w:r>
    </w:p>
    <w:p w:rsidR="00E65D0E" w:rsidRDefault="009F5DD6">
      <w:pPr>
        <w:pStyle w:val="a3"/>
        <w:spacing w:line="275" w:lineRule="exact"/>
        <w:ind w:left="2251" w:firstLine="0"/>
      </w:pPr>
      <w:r>
        <w:t>Измерение</w:t>
      </w:r>
      <w:r>
        <w:rPr>
          <w:spacing w:val="-3"/>
        </w:rPr>
        <w:t xml:space="preserve"> </w:t>
      </w:r>
      <w:r>
        <w:t>радиоактивного</w:t>
      </w:r>
      <w:r>
        <w:rPr>
          <w:spacing w:val="-2"/>
        </w:rPr>
        <w:t xml:space="preserve"> </w:t>
      </w:r>
      <w:r>
        <w:t>фона.</w:t>
      </w:r>
    </w:p>
    <w:p w:rsidR="00E65D0E" w:rsidRDefault="009F5DD6">
      <w:pPr>
        <w:pStyle w:val="Heading1"/>
        <w:spacing w:before="46"/>
      </w:pPr>
      <w:r>
        <w:t>Повторительно-обобщающий</w:t>
      </w:r>
      <w:r>
        <w:rPr>
          <w:spacing w:val="-4"/>
        </w:rPr>
        <w:t xml:space="preserve"> </w:t>
      </w:r>
      <w:r>
        <w:t>модуль.</w:t>
      </w:r>
    </w:p>
    <w:p w:rsidR="00E65D0E" w:rsidRDefault="009F5DD6">
      <w:pPr>
        <w:pStyle w:val="a3"/>
        <w:tabs>
          <w:tab w:val="left" w:pos="5566"/>
          <w:tab w:val="left" w:pos="6573"/>
          <w:tab w:val="left" w:pos="8242"/>
          <w:tab w:val="left" w:pos="8863"/>
          <w:tab w:val="left" w:pos="10762"/>
        </w:tabs>
        <w:spacing w:before="39" w:line="276" w:lineRule="auto"/>
        <w:ind w:right="266"/>
      </w:pPr>
      <w:r>
        <w:t>Повторительно­обобщающий</w:t>
      </w:r>
      <w:r>
        <w:tab/>
        <w:t>модуль</w:t>
      </w:r>
      <w:r>
        <w:tab/>
        <w:t>предназначен</w:t>
      </w:r>
      <w:r>
        <w:tab/>
        <w:t>для</w:t>
      </w:r>
      <w:r>
        <w:tab/>
        <w:t>систематизации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опыта</w:t>
      </w:r>
      <w:r>
        <w:rPr>
          <w:spacing w:val="4"/>
        </w:rPr>
        <w:t xml:space="preserve"> </w:t>
      </w:r>
      <w:r>
        <w:t>деятельности,приобретённого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 физики,а 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 к</w:t>
      </w:r>
      <w:r>
        <w:rPr>
          <w:spacing w:val="1"/>
        </w:rPr>
        <w:t xml:space="preserve"> </w:t>
      </w:r>
      <w:r>
        <w:t>основному государственному экзамену по</w:t>
      </w:r>
      <w:r>
        <w:rPr>
          <w:spacing w:val="1"/>
        </w:rPr>
        <w:t xml:space="preserve"> </w:t>
      </w:r>
      <w:r>
        <w:t>физике</w:t>
      </w:r>
      <w:r>
        <w:rPr>
          <w:spacing w:val="-2"/>
        </w:rPr>
        <w:t xml:space="preserve"> </w:t>
      </w:r>
      <w:r>
        <w:t>для обучающихся,выбравших</w:t>
      </w:r>
      <w:r>
        <w:rPr>
          <w:spacing w:val="2"/>
        </w:rPr>
        <w:t xml:space="preserve"> </w:t>
      </w:r>
      <w:r>
        <w:t>этот</w:t>
      </w:r>
      <w:r>
        <w:rPr>
          <w:spacing w:val="2"/>
        </w:rPr>
        <w:t xml:space="preserve"> </w:t>
      </w:r>
      <w:r>
        <w:t>учебный предмет.</w:t>
      </w:r>
    </w:p>
    <w:p w:rsidR="00E65D0E" w:rsidRDefault="009F5DD6">
      <w:pPr>
        <w:pStyle w:val="a3"/>
        <w:tabs>
          <w:tab w:val="left" w:pos="2922"/>
          <w:tab w:val="left" w:pos="3484"/>
          <w:tab w:val="left" w:pos="4126"/>
          <w:tab w:val="left" w:pos="4455"/>
          <w:tab w:val="left" w:pos="5198"/>
          <w:tab w:val="left" w:pos="5600"/>
          <w:tab w:val="left" w:pos="6189"/>
          <w:tab w:val="left" w:pos="7461"/>
          <w:tab w:val="left" w:pos="7736"/>
          <w:tab w:val="left" w:pos="8115"/>
          <w:tab w:val="left" w:pos="8958"/>
          <w:tab w:val="left" w:pos="10367"/>
          <w:tab w:val="left" w:pos="10486"/>
        </w:tabs>
        <w:spacing w:line="276" w:lineRule="auto"/>
        <w:ind w:right="265"/>
      </w:pPr>
      <w:r>
        <w:t>При</w:t>
      </w:r>
      <w:r>
        <w:tab/>
        <w:t>изучении</w:t>
      </w:r>
      <w:r>
        <w:tab/>
        <w:t>данного</w:t>
      </w:r>
      <w:r>
        <w:tab/>
        <w:t>модуля</w:t>
      </w:r>
      <w:r>
        <w:tab/>
        <w:t>реализуются</w:t>
      </w:r>
      <w:r>
        <w:tab/>
        <w:t>и</w:t>
      </w:r>
      <w:r>
        <w:tab/>
        <w:t>систематизируются</w:t>
      </w:r>
      <w:r>
        <w:tab/>
      </w:r>
      <w:r>
        <w:rPr>
          <w:spacing w:val="-1"/>
        </w:rPr>
        <w:t>виды</w:t>
      </w:r>
      <w:r>
        <w:rPr>
          <w:spacing w:val="-57"/>
        </w:rPr>
        <w:t xml:space="preserve"> </w:t>
      </w:r>
      <w:r>
        <w:t>деятельности,на</w:t>
      </w:r>
      <w:r>
        <w:tab/>
        <w:t>основе</w:t>
      </w:r>
      <w:r>
        <w:tab/>
        <w:t>которых</w:t>
      </w:r>
      <w:r>
        <w:tab/>
        <w:t>обеспечивается</w:t>
      </w:r>
      <w:r>
        <w:tab/>
        <w:t>достижение</w:t>
      </w:r>
      <w:r>
        <w:tab/>
        <w:t>предметных</w:t>
      </w:r>
      <w:r>
        <w:tab/>
      </w:r>
      <w:r>
        <w:tab/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обучения,формируется</w:t>
      </w:r>
      <w:r>
        <w:rPr>
          <w:spacing w:val="1"/>
        </w:rPr>
        <w:t xml:space="preserve"> </w:t>
      </w:r>
      <w:r>
        <w:t>естественно­научная</w:t>
      </w:r>
      <w:r>
        <w:rPr>
          <w:spacing w:val="-57"/>
        </w:rPr>
        <w:t xml:space="preserve"> </w:t>
      </w:r>
      <w:r>
        <w:t>грамотность:освоение</w:t>
      </w:r>
      <w:r>
        <w:rPr>
          <w:spacing w:val="27"/>
        </w:rPr>
        <w:t xml:space="preserve"> </w:t>
      </w:r>
      <w:r>
        <w:t>научных</w:t>
      </w:r>
      <w:r>
        <w:rPr>
          <w:spacing w:val="29"/>
        </w:rPr>
        <w:t xml:space="preserve"> </w:t>
      </w:r>
      <w:r>
        <w:t>методов</w:t>
      </w:r>
      <w:r>
        <w:rPr>
          <w:spacing w:val="27"/>
        </w:rPr>
        <w:t xml:space="preserve"> </w:t>
      </w:r>
      <w:r>
        <w:t>исследования</w:t>
      </w:r>
      <w:r>
        <w:rPr>
          <w:spacing w:val="27"/>
        </w:rPr>
        <w:t xml:space="preserve"> </w:t>
      </w:r>
      <w:r>
        <w:t>явлений</w:t>
      </w:r>
      <w:r>
        <w:rPr>
          <w:spacing w:val="28"/>
        </w:rPr>
        <w:t xml:space="preserve"> </w:t>
      </w:r>
      <w:r>
        <w:t>природы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явления,применяя</w:t>
      </w:r>
      <w:r>
        <w:rPr>
          <w:spacing w:val="61"/>
        </w:rPr>
        <w:t xml:space="preserve"> </w:t>
      </w:r>
      <w:r>
        <w:t>полученные</w:t>
      </w:r>
      <w:r>
        <w:rPr>
          <w:spacing w:val="6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решать задачи,в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качественные</w:t>
      </w:r>
      <w:r>
        <w:rPr>
          <w:spacing w:val="-3"/>
        </w:rPr>
        <w:t xml:space="preserve"> </w:t>
      </w:r>
      <w:r>
        <w:t>и экспериментальные.</w:t>
      </w:r>
    </w:p>
    <w:p w:rsidR="00E65D0E" w:rsidRDefault="009F5DD6">
      <w:pPr>
        <w:pStyle w:val="a3"/>
        <w:spacing w:line="276" w:lineRule="auto"/>
      </w:pPr>
      <w:r>
        <w:t>Принципиально</w:t>
      </w:r>
      <w:r>
        <w:rPr>
          <w:spacing w:val="15"/>
        </w:rPr>
        <w:t xml:space="preserve"> </w:t>
      </w:r>
      <w:r>
        <w:t>деятельностный</w:t>
      </w:r>
      <w:r>
        <w:rPr>
          <w:spacing w:val="14"/>
        </w:rPr>
        <w:t xml:space="preserve"> </w:t>
      </w:r>
      <w:r>
        <w:t>характер</w:t>
      </w:r>
      <w:r>
        <w:rPr>
          <w:spacing w:val="15"/>
        </w:rPr>
        <w:t xml:space="preserve"> </w:t>
      </w:r>
      <w:r>
        <w:t>данного</w:t>
      </w:r>
      <w:r>
        <w:rPr>
          <w:spacing w:val="15"/>
        </w:rPr>
        <w:t xml:space="preserve"> </w:t>
      </w:r>
      <w:r>
        <w:t>раздела</w:t>
      </w:r>
      <w:r>
        <w:rPr>
          <w:spacing w:val="15"/>
        </w:rPr>
        <w:t xml:space="preserve"> </w:t>
      </w:r>
      <w:r>
        <w:t>реализуется</w:t>
      </w:r>
      <w:r>
        <w:rPr>
          <w:spacing w:val="18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счёт</w:t>
      </w:r>
      <w:r>
        <w:rPr>
          <w:spacing w:val="-57"/>
        </w:rPr>
        <w:t xml:space="preserve"> </w:t>
      </w:r>
      <w:r>
        <w:t>того,что</w:t>
      </w:r>
      <w:r>
        <w:rPr>
          <w:spacing w:val="-1"/>
        </w:rPr>
        <w:t xml:space="preserve"> </w:t>
      </w:r>
      <w:r>
        <w:t>обучающиеся</w:t>
      </w:r>
      <w:r>
        <w:rPr>
          <w:spacing w:val="2"/>
        </w:rPr>
        <w:t xml:space="preserve"> </w:t>
      </w:r>
      <w:r>
        <w:t>выполняют</w:t>
      </w:r>
      <w:r>
        <w:rPr>
          <w:spacing w:val="-2"/>
        </w:rPr>
        <w:t xml:space="preserve"> </w:t>
      </w:r>
      <w:r>
        <w:t>задания,в</w:t>
      </w:r>
      <w:r>
        <w:rPr>
          <w:spacing w:val="-1"/>
        </w:rPr>
        <w:t xml:space="preserve"> </w:t>
      </w:r>
      <w:r>
        <w:t>которых им</w:t>
      </w:r>
      <w:r>
        <w:rPr>
          <w:spacing w:val="-1"/>
        </w:rPr>
        <w:t xml:space="preserve"> </w:t>
      </w:r>
      <w:r>
        <w:t>предлагается:</w:t>
      </w:r>
    </w:p>
    <w:p w:rsidR="00E65D0E" w:rsidRDefault="009F5DD6">
      <w:pPr>
        <w:pStyle w:val="a3"/>
        <w:spacing w:line="278" w:lineRule="auto"/>
      </w:pP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полученных</w:t>
      </w:r>
      <w:r>
        <w:rPr>
          <w:spacing w:val="41"/>
        </w:rPr>
        <w:t xml:space="preserve"> </w:t>
      </w:r>
      <w:r>
        <w:t>знаний</w:t>
      </w:r>
      <w:r>
        <w:rPr>
          <w:spacing w:val="43"/>
        </w:rPr>
        <w:t xml:space="preserve"> </w:t>
      </w:r>
      <w:r>
        <w:t>распознавать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научно</w:t>
      </w:r>
      <w:r>
        <w:rPr>
          <w:spacing w:val="42"/>
        </w:rPr>
        <w:t xml:space="preserve"> </w:t>
      </w:r>
      <w:r>
        <w:t>объяснять</w:t>
      </w:r>
      <w:r>
        <w:rPr>
          <w:spacing w:val="43"/>
        </w:rPr>
        <w:t xml:space="preserve"> </w:t>
      </w:r>
      <w:r>
        <w:t>физические</w:t>
      </w:r>
      <w:r>
        <w:rPr>
          <w:spacing w:val="-57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 природе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повседневной жизни;</w:t>
      </w:r>
    </w:p>
    <w:p w:rsidR="00E65D0E" w:rsidRDefault="009F5DD6">
      <w:pPr>
        <w:pStyle w:val="a3"/>
        <w:spacing w:line="276" w:lineRule="auto"/>
      </w:pPr>
      <w:r>
        <w:t>использовать</w:t>
      </w:r>
      <w:r>
        <w:rPr>
          <w:spacing w:val="16"/>
        </w:rPr>
        <w:t xml:space="preserve"> </w:t>
      </w:r>
      <w:r>
        <w:t>научные</w:t>
      </w:r>
      <w:r>
        <w:rPr>
          <w:spacing w:val="19"/>
        </w:rPr>
        <w:t xml:space="preserve"> </w:t>
      </w:r>
      <w:r>
        <w:t>методы</w:t>
      </w:r>
      <w:r>
        <w:rPr>
          <w:spacing w:val="15"/>
        </w:rPr>
        <w:t xml:space="preserve"> </w:t>
      </w:r>
      <w:r>
        <w:t>исследования</w:t>
      </w:r>
      <w:r>
        <w:rPr>
          <w:spacing w:val="18"/>
        </w:rPr>
        <w:t xml:space="preserve"> </w:t>
      </w:r>
      <w:r>
        <w:t>физических</w:t>
      </w:r>
      <w:r>
        <w:rPr>
          <w:spacing w:val="18"/>
        </w:rPr>
        <w:t xml:space="preserve"> </w:t>
      </w:r>
      <w:r>
        <w:t>явлений,в</w:t>
      </w:r>
      <w:r>
        <w:rPr>
          <w:spacing w:val="15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гипотез</w:t>
      </w:r>
      <w:r>
        <w:rPr>
          <w:spacing w:val="-2"/>
        </w:rPr>
        <w:t xml:space="preserve"> </w:t>
      </w:r>
      <w:r>
        <w:t>и получения</w:t>
      </w:r>
      <w:r>
        <w:rPr>
          <w:spacing w:val="-1"/>
        </w:rPr>
        <w:t xml:space="preserve"> </w:t>
      </w:r>
      <w:r>
        <w:t>теоретических</w:t>
      </w:r>
      <w:r>
        <w:rPr>
          <w:spacing w:val="2"/>
        </w:rPr>
        <w:t xml:space="preserve"> </w:t>
      </w:r>
      <w:r>
        <w:t>выводов;</w:t>
      </w:r>
    </w:p>
    <w:p w:rsidR="00E65D0E" w:rsidRDefault="009F5DD6">
      <w:pPr>
        <w:pStyle w:val="a3"/>
        <w:tabs>
          <w:tab w:val="left" w:pos="3562"/>
          <w:tab w:val="left" w:pos="4708"/>
          <w:tab w:val="left" w:pos="5733"/>
          <w:tab w:val="left" w:pos="6947"/>
          <w:tab w:val="left" w:pos="8019"/>
          <w:tab w:val="left" w:pos="9532"/>
        </w:tabs>
        <w:spacing w:line="276" w:lineRule="auto"/>
        <w:ind w:right="264"/>
      </w:pPr>
      <w:r>
        <w:t>объяснять</w:t>
      </w:r>
      <w:r>
        <w:tab/>
        <w:t>научные</w:t>
      </w:r>
      <w:r>
        <w:tab/>
        <w:t>основы</w:t>
      </w:r>
      <w:r>
        <w:tab/>
        <w:t>наиболее</w:t>
      </w:r>
      <w:r>
        <w:tab/>
        <w:t>важных</w:t>
      </w:r>
      <w:r>
        <w:tab/>
        <w:t>достижений</w:t>
      </w:r>
      <w:r>
        <w:tab/>
      </w:r>
      <w:r>
        <w:rPr>
          <w:spacing w:val="-1"/>
        </w:rPr>
        <w:t>современных</w:t>
      </w:r>
      <w:r>
        <w:rPr>
          <w:spacing w:val="-57"/>
        </w:rPr>
        <w:t xml:space="preserve"> </w:t>
      </w:r>
      <w:r>
        <w:t>технологий,например,практического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превращения и</w:t>
      </w:r>
      <w:r>
        <w:rPr>
          <w:spacing w:val="-1"/>
        </w:rPr>
        <w:t xml:space="preserve"> </w:t>
      </w:r>
      <w:r>
        <w:t>сохранения всех</w:t>
      </w:r>
      <w:r>
        <w:rPr>
          <w:spacing w:val="-1"/>
        </w:rPr>
        <w:t xml:space="preserve"> </w:t>
      </w:r>
      <w:r>
        <w:t>известных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энергии.</w:t>
      </w:r>
    </w:p>
    <w:p w:rsidR="00E65D0E" w:rsidRDefault="009F5DD6">
      <w:pPr>
        <w:pStyle w:val="a3"/>
        <w:spacing w:line="276" w:lineRule="auto"/>
      </w:pPr>
      <w:r>
        <w:t>Каждая</w:t>
      </w:r>
      <w:r>
        <w:rPr>
          <w:spacing w:val="8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тем</w:t>
      </w:r>
      <w:r>
        <w:rPr>
          <w:spacing w:val="7"/>
        </w:rPr>
        <w:t xml:space="preserve"> </w:t>
      </w:r>
      <w:r>
        <w:t>данного</w:t>
      </w:r>
      <w:r>
        <w:rPr>
          <w:spacing w:val="8"/>
        </w:rPr>
        <w:t xml:space="preserve"> </w:t>
      </w:r>
      <w:r>
        <w:t>раздела</w:t>
      </w:r>
      <w:r>
        <w:rPr>
          <w:spacing w:val="10"/>
        </w:rPr>
        <w:t xml:space="preserve"> </w:t>
      </w:r>
      <w:r>
        <w:t>включает</w:t>
      </w:r>
      <w:r>
        <w:rPr>
          <w:spacing w:val="9"/>
        </w:rPr>
        <w:t xml:space="preserve"> </w:t>
      </w:r>
      <w:r>
        <w:t>экспериментальное</w:t>
      </w:r>
      <w:r>
        <w:rPr>
          <w:spacing w:val="5"/>
        </w:rPr>
        <w:t xml:space="preserve"> </w:t>
      </w:r>
      <w:r>
        <w:t>исследование</w:t>
      </w:r>
      <w:r>
        <w:rPr>
          <w:spacing w:val="-57"/>
        </w:rPr>
        <w:t xml:space="preserve"> </w:t>
      </w:r>
      <w:r>
        <w:t>обобщающего</w:t>
      </w:r>
      <w:r>
        <w:rPr>
          <w:spacing w:val="18"/>
        </w:rPr>
        <w:t xml:space="preserve"> </w:t>
      </w:r>
      <w:r>
        <w:t>характера.Раздел</w:t>
      </w:r>
      <w:r>
        <w:rPr>
          <w:spacing w:val="19"/>
        </w:rPr>
        <w:t xml:space="preserve"> </w:t>
      </w:r>
      <w:r>
        <w:t>завершается</w:t>
      </w:r>
      <w:r>
        <w:rPr>
          <w:spacing w:val="21"/>
        </w:rPr>
        <w:t xml:space="preserve"> </w:t>
      </w:r>
      <w:r>
        <w:t>проведением</w:t>
      </w:r>
      <w:r>
        <w:rPr>
          <w:spacing w:val="19"/>
        </w:rPr>
        <w:t xml:space="preserve"> </w:t>
      </w:r>
      <w:r>
        <w:t>диагностической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E65D0E" w:rsidRDefault="00E65D0E">
      <w:pPr>
        <w:pStyle w:val="a3"/>
        <w:spacing w:before="5"/>
        <w:ind w:left="0" w:firstLine="0"/>
        <w:rPr>
          <w:sz w:val="20"/>
        </w:rPr>
      </w:pPr>
    </w:p>
    <w:p w:rsidR="00E65D0E" w:rsidRDefault="009F5DD6">
      <w:pPr>
        <w:pStyle w:val="a3"/>
        <w:spacing w:line="276" w:lineRule="auto"/>
        <w:ind w:right="357"/>
      </w:pPr>
      <w:r>
        <w:t>ПЛАНИРУЕМЫЕ</w:t>
      </w:r>
      <w:r>
        <w:rPr>
          <w:spacing w:val="39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ОСВОЕНИЯ</w:t>
      </w:r>
      <w:r>
        <w:rPr>
          <w:spacing w:val="40"/>
        </w:rPr>
        <w:t xml:space="preserve"> </w:t>
      </w:r>
      <w:r>
        <w:t>ФИЗИКИ(БАЗОВЫЙ</w:t>
      </w:r>
      <w:r>
        <w:rPr>
          <w:spacing w:val="40"/>
        </w:rPr>
        <w:t xml:space="preserve"> </w:t>
      </w:r>
      <w:r>
        <w:t>УРОВЕНЬ)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 ОБРАЗОВАНИЯ.</w:t>
      </w:r>
    </w:p>
    <w:p w:rsidR="00E65D0E" w:rsidRDefault="009F5DD6">
      <w:pPr>
        <w:pStyle w:val="a3"/>
        <w:spacing w:line="278" w:lineRule="auto"/>
        <w:ind w:right="263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направлено</w:t>
      </w:r>
      <w:r>
        <w:rPr>
          <w:spacing w:val="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личностных,метапредметных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образовательных результатов.</w:t>
      </w:r>
    </w:p>
    <w:p w:rsidR="00E65D0E" w:rsidRDefault="009F5DD6">
      <w:pPr>
        <w:pStyle w:val="a3"/>
        <w:spacing w:line="272" w:lineRule="exact"/>
        <w:ind w:left="2251" w:firstLine="0"/>
      </w:pPr>
      <w:r>
        <w:t>ЛМЧНОСТНЫЕ</w:t>
      </w:r>
      <w:r>
        <w:rPr>
          <w:spacing w:val="-3"/>
        </w:rPr>
        <w:t xml:space="preserve"> </w:t>
      </w:r>
      <w:r>
        <w:t>РЕЗУЛЬТАТЫ</w:t>
      </w:r>
    </w:p>
    <w:p w:rsidR="00E65D0E" w:rsidRDefault="009F5DD6">
      <w:pPr>
        <w:pStyle w:val="a3"/>
        <w:spacing w:before="39" w:line="276" w:lineRule="auto"/>
      </w:pPr>
      <w:r>
        <w:t>В</w:t>
      </w:r>
      <w:r>
        <w:rPr>
          <w:spacing w:val="49"/>
        </w:rPr>
        <w:t xml:space="preserve"> </w:t>
      </w:r>
      <w:r>
        <w:t>результате</w:t>
      </w:r>
      <w:r>
        <w:rPr>
          <w:spacing w:val="51"/>
        </w:rPr>
        <w:t xml:space="preserve"> </w:t>
      </w:r>
      <w:r>
        <w:t>изучения</w:t>
      </w:r>
      <w:r>
        <w:rPr>
          <w:spacing w:val="51"/>
        </w:rPr>
        <w:t xml:space="preserve"> </w:t>
      </w:r>
      <w:r>
        <w:t>физики</w:t>
      </w:r>
      <w:r>
        <w:rPr>
          <w:spacing w:val="52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уровне</w:t>
      </w:r>
      <w:r>
        <w:rPr>
          <w:spacing w:val="51"/>
        </w:rPr>
        <w:t xml:space="preserve"> </w:t>
      </w:r>
      <w:r>
        <w:t>основного</w:t>
      </w:r>
      <w:r>
        <w:rPr>
          <w:spacing w:val="51"/>
        </w:rPr>
        <w:t xml:space="preserve"> </w:t>
      </w:r>
      <w:r>
        <w:t>общего</w:t>
      </w:r>
      <w:r>
        <w:rPr>
          <w:spacing w:val="51"/>
        </w:rPr>
        <w:t xml:space="preserve"> </w:t>
      </w:r>
      <w:r>
        <w:t>образования</w:t>
      </w:r>
      <w:r>
        <w:rPr>
          <w:spacing w:val="53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 части:</w:t>
      </w:r>
    </w:p>
    <w:p w:rsidR="00E65D0E" w:rsidRDefault="009F5DD6">
      <w:pPr>
        <w:pStyle w:val="a3"/>
        <w:spacing w:before="2"/>
        <w:ind w:left="2251" w:firstLine="0"/>
      </w:pPr>
      <w:r>
        <w:t>1)патриотического</w:t>
      </w:r>
      <w:r>
        <w:rPr>
          <w:spacing w:val="-3"/>
        </w:rPr>
        <w:t xml:space="preserve"> </w:t>
      </w:r>
      <w:r>
        <w:t>воспитания:</w:t>
      </w:r>
    </w:p>
    <w:p w:rsidR="00E65D0E" w:rsidRDefault="009F5DD6">
      <w:pPr>
        <w:pStyle w:val="a3"/>
        <w:spacing w:before="41"/>
        <w:ind w:left="2251" w:firstLine="0"/>
      </w:pPr>
      <w:r>
        <w:t>проявление интереса к</w:t>
      </w:r>
      <w:r>
        <w:rPr>
          <w:spacing w:val="-1"/>
        </w:rPr>
        <w:t xml:space="preserve"> </w:t>
      </w:r>
      <w:r>
        <w:t>истории 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-1"/>
        </w:rPr>
        <w:t xml:space="preserve"> </w:t>
      </w:r>
      <w:r>
        <w:t>состоянию</w:t>
      </w:r>
      <w:r>
        <w:rPr>
          <w:spacing w:val="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физической</w:t>
      </w:r>
    </w:p>
    <w:p w:rsidR="00E65D0E" w:rsidRDefault="009F5DD6">
      <w:pPr>
        <w:pStyle w:val="a3"/>
        <w:spacing w:before="41"/>
        <w:ind w:firstLine="0"/>
      </w:pPr>
      <w:r>
        <w:t>науки;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left="2251" w:right="368" w:firstLine="0"/>
      </w:pPr>
      <w:r>
        <w:lastRenderedPageBreak/>
        <w:t>ценностное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достижениям</w:t>
      </w:r>
      <w:r>
        <w:rPr>
          <w:spacing w:val="-5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учёных­физиков;</w:t>
      </w:r>
      <w:r>
        <w:rPr>
          <w:spacing w:val="-57"/>
        </w:rPr>
        <w:t xml:space="preserve"> </w:t>
      </w:r>
      <w:r>
        <w:t>2)гражданского</w:t>
      </w:r>
      <w:r>
        <w:rPr>
          <w:spacing w:val="-2"/>
        </w:rPr>
        <w:t xml:space="preserve"> </w:t>
      </w:r>
      <w:r>
        <w:t>и духовно-нравственного</w:t>
      </w:r>
      <w:r>
        <w:rPr>
          <w:spacing w:val="-1"/>
        </w:rPr>
        <w:t xml:space="preserve"> </w:t>
      </w:r>
      <w:r>
        <w:t>воспитания:</w:t>
      </w:r>
    </w:p>
    <w:p w:rsidR="00E65D0E" w:rsidRDefault="009F5DD6">
      <w:pPr>
        <w:pStyle w:val="a3"/>
        <w:spacing w:line="276" w:lineRule="auto"/>
        <w:ind w:right="252"/>
      </w:pPr>
      <w:r>
        <w:t>готовность к активному участию в обсуждении общественно-значимых и этических</w:t>
      </w:r>
      <w:r>
        <w:rPr>
          <w:spacing w:val="-57"/>
        </w:rPr>
        <w:t xml:space="preserve"> </w:t>
      </w:r>
      <w:r>
        <w:t>проблем,связанных с</w:t>
      </w:r>
      <w:r>
        <w:rPr>
          <w:spacing w:val="-1"/>
        </w:rPr>
        <w:t xml:space="preserve"> </w:t>
      </w:r>
      <w:r>
        <w:t>практическим</w:t>
      </w:r>
      <w:r>
        <w:rPr>
          <w:spacing w:val="-2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физики;</w:t>
      </w:r>
    </w:p>
    <w:p w:rsidR="00E65D0E" w:rsidRDefault="009F5DD6">
      <w:pPr>
        <w:pStyle w:val="a3"/>
        <w:spacing w:line="278" w:lineRule="auto"/>
        <w:ind w:left="2251" w:firstLine="0"/>
      </w:pPr>
      <w:r>
        <w:t>осознание</w:t>
      </w:r>
      <w:r>
        <w:rPr>
          <w:spacing w:val="-6"/>
        </w:rPr>
        <w:t xml:space="preserve"> </w:t>
      </w:r>
      <w:r>
        <w:t>важности</w:t>
      </w:r>
      <w:r>
        <w:rPr>
          <w:spacing w:val="-4"/>
        </w:rPr>
        <w:t xml:space="preserve"> </w:t>
      </w:r>
      <w:r>
        <w:t>морально­этических</w:t>
      </w:r>
      <w:r>
        <w:rPr>
          <w:spacing w:val="-3"/>
        </w:rPr>
        <w:t xml:space="preserve"> </w:t>
      </w:r>
      <w:r>
        <w:t>принципов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учёного;</w:t>
      </w:r>
      <w:r>
        <w:rPr>
          <w:spacing w:val="-57"/>
        </w:rPr>
        <w:t xml:space="preserve"> </w:t>
      </w:r>
      <w:r>
        <w:t>3)эстетического</w:t>
      </w:r>
      <w:r>
        <w:rPr>
          <w:spacing w:val="-1"/>
        </w:rPr>
        <w:t xml:space="preserve"> </w:t>
      </w:r>
      <w:r>
        <w:t>воспитания:</w:t>
      </w:r>
    </w:p>
    <w:p w:rsidR="00E65D0E" w:rsidRDefault="009F5DD6">
      <w:pPr>
        <w:pStyle w:val="a3"/>
        <w:spacing w:line="276" w:lineRule="auto"/>
      </w:pPr>
      <w:r>
        <w:t>восприятие</w:t>
      </w:r>
      <w:r>
        <w:rPr>
          <w:spacing w:val="20"/>
        </w:rPr>
        <w:t xml:space="preserve"> </w:t>
      </w:r>
      <w:r>
        <w:t>эстетических</w:t>
      </w:r>
      <w:r>
        <w:rPr>
          <w:spacing w:val="21"/>
        </w:rPr>
        <w:t xml:space="preserve"> </w:t>
      </w:r>
      <w:r>
        <w:t>качеств</w:t>
      </w:r>
      <w:r>
        <w:rPr>
          <w:spacing w:val="23"/>
        </w:rPr>
        <w:t xml:space="preserve"> </w:t>
      </w:r>
      <w:r>
        <w:t>физической</w:t>
      </w:r>
      <w:r>
        <w:rPr>
          <w:spacing w:val="20"/>
        </w:rPr>
        <w:t xml:space="preserve"> </w:t>
      </w:r>
      <w:r>
        <w:t>науки:её</w:t>
      </w:r>
      <w:r>
        <w:rPr>
          <w:spacing w:val="21"/>
        </w:rPr>
        <w:t xml:space="preserve"> </w:t>
      </w:r>
      <w:r>
        <w:t>гармоничного</w:t>
      </w:r>
      <w:r>
        <w:rPr>
          <w:spacing w:val="21"/>
        </w:rPr>
        <w:t xml:space="preserve"> </w:t>
      </w:r>
      <w:r>
        <w:t>построения,</w:t>
      </w:r>
      <w:r>
        <w:rPr>
          <w:spacing w:val="-57"/>
        </w:rPr>
        <w:t xml:space="preserve"> </w:t>
      </w:r>
      <w:r>
        <w:t>строгости,точности,лаконичности;</w:t>
      </w:r>
    </w:p>
    <w:p w:rsidR="00E65D0E" w:rsidRDefault="009F5DD6">
      <w:pPr>
        <w:pStyle w:val="a3"/>
        <w:spacing w:line="275" w:lineRule="exact"/>
        <w:ind w:left="2251" w:firstLine="0"/>
      </w:pPr>
      <w:r>
        <w:t>4)ценности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E65D0E" w:rsidRDefault="009F5DD6">
      <w:pPr>
        <w:pStyle w:val="a3"/>
        <w:spacing w:before="34" w:line="276" w:lineRule="auto"/>
      </w:pPr>
      <w:r>
        <w:t>осознание</w:t>
      </w:r>
      <w:r>
        <w:rPr>
          <w:spacing w:val="30"/>
        </w:rPr>
        <w:t xml:space="preserve"> </w:t>
      </w:r>
      <w:r>
        <w:t>ценности</w:t>
      </w:r>
      <w:r>
        <w:rPr>
          <w:spacing w:val="31"/>
        </w:rPr>
        <w:t xml:space="preserve"> </w:t>
      </w:r>
      <w:r>
        <w:t>физической</w:t>
      </w:r>
      <w:r>
        <w:rPr>
          <w:spacing w:val="30"/>
        </w:rPr>
        <w:t xml:space="preserve"> </w:t>
      </w:r>
      <w:r>
        <w:t>науки</w:t>
      </w:r>
      <w:r>
        <w:rPr>
          <w:spacing w:val="32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мощного</w:t>
      </w:r>
      <w:r>
        <w:rPr>
          <w:spacing w:val="31"/>
        </w:rPr>
        <w:t xml:space="preserve"> </w:t>
      </w:r>
      <w:r>
        <w:t>инструмента</w:t>
      </w:r>
      <w:r>
        <w:rPr>
          <w:spacing w:val="31"/>
        </w:rPr>
        <w:t xml:space="preserve"> </w:t>
      </w:r>
      <w:r>
        <w:t>познания</w:t>
      </w:r>
      <w:r>
        <w:rPr>
          <w:spacing w:val="31"/>
        </w:rPr>
        <w:t xml:space="preserve"> </w:t>
      </w:r>
      <w:r>
        <w:t>мира,</w:t>
      </w:r>
      <w:r>
        <w:rPr>
          <w:spacing w:val="-57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развития технологий,важнейшей</w:t>
      </w:r>
      <w:r>
        <w:rPr>
          <w:spacing w:val="-1"/>
        </w:rPr>
        <w:t xml:space="preserve"> </w:t>
      </w:r>
      <w:r>
        <w:t>составляющей культуры;</w:t>
      </w:r>
    </w:p>
    <w:p w:rsidR="00E65D0E" w:rsidRDefault="009F5DD6">
      <w:pPr>
        <w:pStyle w:val="a3"/>
        <w:spacing w:line="276" w:lineRule="auto"/>
        <w:ind w:left="2251" w:right="490" w:firstLine="0"/>
      </w:pPr>
      <w:r>
        <w:t>развитие</w:t>
      </w:r>
      <w:r>
        <w:rPr>
          <w:spacing w:val="-4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любознательности,интереса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5)формирования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благополучия:</w:t>
      </w:r>
    </w:p>
    <w:p w:rsidR="00E65D0E" w:rsidRDefault="009F5DD6">
      <w:pPr>
        <w:pStyle w:val="a3"/>
        <w:spacing w:before="1" w:line="276" w:lineRule="auto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-57"/>
        </w:rPr>
        <w:t xml:space="preserve"> </w:t>
      </w:r>
      <w:r>
        <w:t>мире,важности правил безопасного поведения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транспорте,</w:t>
      </w:r>
    </w:p>
    <w:p w:rsidR="00E65D0E" w:rsidRDefault="009F5DD6">
      <w:pPr>
        <w:pStyle w:val="a3"/>
        <w:spacing w:line="276" w:lineRule="auto"/>
        <w:ind w:left="2251" w:firstLine="0"/>
      </w:pPr>
      <w:r>
        <w:t>на дорогах,с электрическим и тепловым оборудованием в домашних условиях;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6"/>
        </w:rPr>
        <w:t xml:space="preserve"> </w:t>
      </w:r>
      <w:r>
        <w:t>навыка</w:t>
      </w:r>
      <w:r>
        <w:rPr>
          <w:spacing w:val="14"/>
        </w:rPr>
        <w:t xml:space="preserve"> </w:t>
      </w:r>
      <w:r>
        <w:t>рефлексии,признание</w:t>
      </w:r>
      <w:r>
        <w:rPr>
          <w:spacing w:val="13"/>
        </w:rPr>
        <w:t xml:space="preserve"> </w:t>
      </w:r>
      <w:r>
        <w:t>своего</w:t>
      </w:r>
      <w:r>
        <w:rPr>
          <w:spacing w:val="15"/>
        </w:rPr>
        <w:t xml:space="preserve"> </w:t>
      </w:r>
      <w:r>
        <w:t>права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ошибку</w:t>
      </w:r>
      <w:r>
        <w:rPr>
          <w:spacing w:val="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такого</w:t>
      </w:r>
    </w:p>
    <w:p w:rsidR="00E65D0E" w:rsidRDefault="009F5DD6">
      <w:pPr>
        <w:pStyle w:val="a3"/>
        <w:spacing w:line="276" w:lineRule="auto"/>
        <w:ind w:left="2251" w:right="6362" w:hanging="708"/>
      </w:pPr>
      <w:r>
        <w:t>же права у другого человека;</w:t>
      </w:r>
      <w:r>
        <w:rPr>
          <w:spacing w:val="1"/>
        </w:rPr>
        <w:t xml:space="preserve"> </w:t>
      </w:r>
      <w:r>
        <w:t>6)трудового</w:t>
      </w:r>
      <w:r>
        <w:rPr>
          <w:spacing w:val="-14"/>
        </w:rPr>
        <w:t xml:space="preserve"> </w:t>
      </w:r>
      <w:r>
        <w:t>воспитания:</w:t>
      </w:r>
    </w:p>
    <w:p w:rsidR="00E65D0E" w:rsidRDefault="009F5DD6">
      <w:pPr>
        <w:pStyle w:val="a3"/>
        <w:spacing w:line="276" w:lineRule="auto"/>
        <w:ind w:right="525"/>
      </w:pPr>
      <w:r>
        <w:t>активное</w:t>
      </w:r>
      <w:r>
        <w:rPr>
          <w:spacing w:val="25"/>
        </w:rPr>
        <w:t xml:space="preserve"> </w:t>
      </w:r>
      <w:r>
        <w:t>участие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решении</w:t>
      </w:r>
      <w:r>
        <w:rPr>
          <w:spacing w:val="24"/>
        </w:rPr>
        <w:t xml:space="preserve"> </w:t>
      </w:r>
      <w:r>
        <w:t>практических</w:t>
      </w:r>
      <w:r>
        <w:rPr>
          <w:spacing w:val="26"/>
        </w:rPr>
        <w:t xml:space="preserve"> </w:t>
      </w:r>
      <w:r>
        <w:t>задач(в</w:t>
      </w:r>
      <w:r>
        <w:rPr>
          <w:spacing w:val="24"/>
        </w:rPr>
        <w:t xml:space="preserve"> </w:t>
      </w:r>
      <w:r>
        <w:t>рамках</w:t>
      </w:r>
      <w:r>
        <w:rPr>
          <w:spacing w:val="25"/>
        </w:rPr>
        <w:t xml:space="preserve"> </w:t>
      </w:r>
      <w:r>
        <w:t>семьи,школы,города,</w:t>
      </w:r>
      <w:r>
        <w:rPr>
          <w:spacing w:val="-57"/>
        </w:rPr>
        <w:t xml:space="preserve"> </w:t>
      </w:r>
      <w:r>
        <w:t>края)технологической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социальной</w:t>
      </w:r>
      <w:r>
        <w:rPr>
          <w:spacing w:val="60"/>
        </w:rPr>
        <w:t xml:space="preserve"> </w:t>
      </w:r>
      <w:r>
        <w:t>направленности,требующих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знаний;</w:t>
      </w:r>
    </w:p>
    <w:p w:rsidR="00E65D0E" w:rsidRDefault="009F5DD6">
      <w:pPr>
        <w:pStyle w:val="a3"/>
        <w:spacing w:line="276" w:lineRule="auto"/>
        <w:ind w:left="2251" w:right="263" w:firstLine="0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практическому</w:t>
      </w:r>
      <w:r>
        <w:rPr>
          <w:spacing w:val="-8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профессий,связанных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физикой;</w:t>
      </w:r>
      <w:r>
        <w:rPr>
          <w:spacing w:val="-57"/>
        </w:rPr>
        <w:t xml:space="preserve"> </w:t>
      </w:r>
      <w:r>
        <w:t>7)экологического</w:t>
      </w:r>
      <w:r>
        <w:rPr>
          <w:spacing w:val="-1"/>
        </w:rPr>
        <w:t xml:space="preserve"> </w:t>
      </w:r>
      <w:r>
        <w:t>воспитания:</w:t>
      </w:r>
    </w:p>
    <w:p w:rsidR="00E65D0E" w:rsidRDefault="009F5DD6">
      <w:pPr>
        <w:pStyle w:val="a3"/>
        <w:spacing w:line="276" w:lineRule="auto"/>
      </w:pPr>
      <w:r>
        <w:t>ориентация</w:t>
      </w:r>
      <w:r>
        <w:rPr>
          <w:spacing w:val="28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применение</w:t>
      </w:r>
      <w:r>
        <w:rPr>
          <w:spacing w:val="30"/>
        </w:rPr>
        <w:t xml:space="preserve"> </w:t>
      </w:r>
      <w:r>
        <w:t>физических</w:t>
      </w:r>
      <w:r>
        <w:rPr>
          <w:spacing w:val="33"/>
        </w:rPr>
        <w:t xml:space="preserve"> </w:t>
      </w:r>
      <w:r>
        <w:t>знаний</w:t>
      </w:r>
      <w:r>
        <w:rPr>
          <w:spacing w:val="31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решения</w:t>
      </w:r>
      <w:r>
        <w:rPr>
          <w:spacing w:val="28"/>
        </w:rPr>
        <w:t xml:space="preserve"> </w:t>
      </w:r>
      <w:r>
        <w:t>задач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окружающей</w:t>
      </w:r>
      <w:r>
        <w:rPr>
          <w:spacing w:val="38"/>
        </w:rPr>
        <w:t xml:space="preserve"> </w:t>
      </w:r>
      <w:r>
        <w:t>среды,планирования</w:t>
      </w:r>
      <w:r>
        <w:rPr>
          <w:spacing w:val="38"/>
        </w:rPr>
        <w:t xml:space="preserve"> </w:t>
      </w:r>
      <w:r>
        <w:t>поступков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оценки</w:t>
      </w:r>
      <w:r>
        <w:rPr>
          <w:spacing w:val="39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возможных</w:t>
      </w:r>
      <w:r>
        <w:rPr>
          <w:spacing w:val="39"/>
        </w:rPr>
        <w:t xml:space="preserve"> </w:t>
      </w:r>
      <w:r>
        <w:t>последствий</w:t>
      </w:r>
      <w:r>
        <w:rPr>
          <w:spacing w:val="39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E65D0E" w:rsidRDefault="009F5DD6">
      <w:pPr>
        <w:pStyle w:val="a3"/>
        <w:spacing w:line="276" w:lineRule="auto"/>
        <w:ind w:left="2251" w:right="263" w:firstLine="0"/>
      </w:pPr>
      <w:r>
        <w:t>осознание глобального характера экологических проблем и путей их решения;</w:t>
      </w:r>
      <w:r>
        <w:rPr>
          <w:spacing w:val="1"/>
        </w:rPr>
        <w:t xml:space="preserve"> </w:t>
      </w:r>
      <w:r>
        <w:t>8)адаптации к изменяющимся условиям социальной и природной среды:</w:t>
      </w:r>
      <w:r>
        <w:rPr>
          <w:spacing w:val="1"/>
        </w:rPr>
        <w:t xml:space="preserve"> </w:t>
      </w:r>
      <w:r>
        <w:t>потребность</w:t>
      </w:r>
      <w:r>
        <w:rPr>
          <w:spacing w:val="15"/>
        </w:rPr>
        <w:t xml:space="preserve"> </w:t>
      </w:r>
      <w:r>
        <w:t>во</w:t>
      </w:r>
      <w:r>
        <w:rPr>
          <w:spacing w:val="13"/>
        </w:rPr>
        <w:t xml:space="preserve"> </w:t>
      </w:r>
      <w:r>
        <w:t>взаимодействии</w:t>
      </w:r>
      <w:r>
        <w:rPr>
          <w:spacing w:val="15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выполнении</w:t>
      </w:r>
      <w:r>
        <w:rPr>
          <w:spacing w:val="14"/>
        </w:rPr>
        <w:t xml:space="preserve"> </w:t>
      </w:r>
      <w:r>
        <w:t>исследований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проектов</w:t>
      </w:r>
    </w:p>
    <w:p w:rsidR="00E65D0E" w:rsidRDefault="009F5DD6">
      <w:pPr>
        <w:pStyle w:val="a3"/>
        <w:ind w:firstLine="0"/>
      </w:pPr>
      <w:r>
        <w:t>физической</w:t>
      </w:r>
      <w:r>
        <w:rPr>
          <w:spacing w:val="-4"/>
        </w:rPr>
        <w:t xml:space="preserve"> </w:t>
      </w:r>
      <w:r>
        <w:t>направленности,открытость</w:t>
      </w:r>
      <w:r>
        <w:rPr>
          <w:spacing w:val="-3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знаниям</w:t>
      </w:r>
      <w:r>
        <w:rPr>
          <w:spacing w:val="-4"/>
        </w:rPr>
        <w:t xml:space="preserve"> </w:t>
      </w:r>
      <w:r>
        <w:t>других;</w:t>
      </w:r>
    </w:p>
    <w:p w:rsidR="00E65D0E" w:rsidRDefault="009F5DD6">
      <w:pPr>
        <w:pStyle w:val="a3"/>
        <w:spacing w:before="41" w:line="276" w:lineRule="auto"/>
        <w:ind w:left="2251" w:firstLine="0"/>
      </w:pPr>
      <w:r>
        <w:t>повышение уровня своей компетентности через практическую деятельность;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знаний,в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0"/>
        </w:rPr>
        <w:t xml:space="preserve"> </w:t>
      </w:r>
      <w:r>
        <w:t>идеи,</w:t>
      </w:r>
    </w:p>
    <w:p w:rsidR="00E65D0E" w:rsidRDefault="009F5DD6">
      <w:pPr>
        <w:pStyle w:val="a3"/>
        <w:spacing w:line="275" w:lineRule="exact"/>
        <w:ind w:firstLine="0"/>
      </w:pPr>
      <w:r>
        <w:t>понятия,гипотезы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объектах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явлениях;</w:t>
      </w:r>
    </w:p>
    <w:p w:rsidR="00E65D0E" w:rsidRDefault="009F5DD6">
      <w:pPr>
        <w:pStyle w:val="a3"/>
        <w:tabs>
          <w:tab w:val="left" w:pos="3654"/>
          <w:tab w:val="left" w:pos="5368"/>
          <w:tab w:val="left" w:pos="5723"/>
          <w:tab w:val="left" w:pos="6892"/>
          <w:tab w:val="left" w:pos="8388"/>
          <w:tab w:val="left" w:pos="10547"/>
        </w:tabs>
        <w:spacing w:before="43" w:line="276" w:lineRule="auto"/>
        <w:ind w:left="2251" w:right="482" w:firstLine="0"/>
      </w:pPr>
      <w:r>
        <w:t>осознание дефицитов собственных знаний и компетентностей в области физики;</w:t>
      </w:r>
      <w:r>
        <w:rPr>
          <w:spacing w:val="1"/>
        </w:rPr>
        <w:t xml:space="preserve"> </w:t>
      </w:r>
      <w:r>
        <w:t>планирование своего развития в приобретении новых физических знаний;</w:t>
      </w:r>
      <w:r>
        <w:rPr>
          <w:spacing w:val="1"/>
        </w:rPr>
        <w:t xml:space="preserve"> </w:t>
      </w:r>
      <w:r>
        <w:t>стремление</w:t>
      </w:r>
      <w:r>
        <w:tab/>
        <w:t>анализировать</w:t>
      </w:r>
      <w:r>
        <w:tab/>
        <w:t>и</w:t>
      </w:r>
      <w:r>
        <w:tab/>
        <w:t>выявлять</w:t>
      </w:r>
      <w:r>
        <w:tab/>
        <w:t>взаимосвязи</w:t>
      </w:r>
      <w:r>
        <w:tab/>
        <w:t>природы,общества</w:t>
      </w:r>
      <w:r>
        <w:tab/>
      </w:r>
      <w:r>
        <w:rPr>
          <w:spacing w:val="-5"/>
        </w:rPr>
        <w:t>и</w:t>
      </w:r>
    </w:p>
    <w:p w:rsidR="00E65D0E" w:rsidRDefault="009F5DD6">
      <w:pPr>
        <w:pStyle w:val="a3"/>
        <w:spacing w:line="274" w:lineRule="exact"/>
        <w:ind w:firstLine="0"/>
      </w:pPr>
      <w:r>
        <w:t>экономики,в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знаний;</w:t>
      </w:r>
    </w:p>
    <w:p w:rsidR="00E65D0E" w:rsidRDefault="009F5DD6">
      <w:pPr>
        <w:pStyle w:val="a3"/>
        <w:spacing w:before="43" w:line="276" w:lineRule="auto"/>
      </w:pPr>
      <w:r>
        <w:t>оценка</w:t>
      </w:r>
      <w:r>
        <w:rPr>
          <w:spacing w:val="19"/>
        </w:rPr>
        <w:t xml:space="preserve"> </w:t>
      </w:r>
      <w:r>
        <w:t>своих</w:t>
      </w:r>
      <w:r>
        <w:rPr>
          <w:spacing w:val="23"/>
        </w:rPr>
        <w:t xml:space="preserve"> </w:t>
      </w:r>
      <w:r>
        <w:t>действий</w:t>
      </w:r>
      <w:r>
        <w:rPr>
          <w:spacing w:val="21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учётом</w:t>
      </w:r>
      <w:r>
        <w:rPr>
          <w:spacing w:val="20"/>
        </w:rPr>
        <w:t xml:space="preserve"> </w:t>
      </w:r>
      <w:r>
        <w:t>влияния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окружающую</w:t>
      </w:r>
      <w:r>
        <w:rPr>
          <w:spacing w:val="23"/>
        </w:rPr>
        <w:t xml:space="preserve"> </w:t>
      </w:r>
      <w:r>
        <w:t>среду,возможных</w:t>
      </w:r>
      <w:r>
        <w:rPr>
          <w:spacing w:val="-57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последствий.</w:t>
      </w:r>
    </w:p>
    <w:p w:rsidR="00E65D0E" w:rsidRDefault="009F5DD6">
      <w:pPr>
        <w:pStyle w:val="a3"/>
        <w:spacing w:line="275" w:lineRule="exact"/>
        <w:ind w:left="2251" w:firstLine="0"/>
      </w:pPr>
      <w:r>
        <w:t>МЕТАПРЕДМЕТНЫЕ</w:t>
      </w:r>
      <w:r>
        <w:rPr>
          <w:spacing w:val="-1"/>
        </w:rPr>
        <w:t xml:space="preserve"> </w:t>
      </w:r>
      <w:r>
        <w:t>РЕЗУЛЬТАТЫ</w:t>
      </w:r>
    </w:p>
    <w:p w:rsidR="00E65D0E" w:rsidRDefault="009F5DD6">
      <w:pPr>
        <w:pStyle w:val="a3"/>
        <w:tabs>
          <w:tab w:val="left" w:pos="3330"/>
          <w:tab w:val="left" w:pos="4212"/>
          <w:tab w:val="left" w:pos="6035"/>
          <w:tab w:val="left" w:pos="8035"/>
        </w:tabs>
        <w:spacing w:before="41" w:line="276" w:lineRule="auto"/>
        <w:ind w:right="263"/>
      </w:pPr>
      <w:r>
        <w:t>В</w:t>
      </w:r>
      <w:r>
        <w:rPr>
          <w:spacing w:val="49"/>
        </w:rPr>
        <w:t xml:space="preserve"> </w:t>
      </w:r>
      <w:r>
        <w:t>результате</w:t>
      </w:r>
      <w:r>
        <w:rPr>
          <w:spacing w:val="51"/>
        </w:rPr>
        <w:t xml:space="preserve"> </w:t>
      </w:r>
      <w:r>
        <w:t>изучения</w:t>
      </w:r>
      <w:r>
        <w:rPr>
          <w:spacing w:val="51"/>
        </w:rPr>
        <w:t xml:space="preserve"> </w:t>
      </w:r>
      <w:r>
        <w:t>физики</w:t>
      </w:r>
      <w:r>
        <w:rPr>
          <w:spacing w:val="52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уровне</w:t>
      </w:r>
      <w:r>
        <w:rPr>
          <w:spacing w:val="51"/>
        </w:rPr>
        <w:t xml:space="preserve"> </w:t>
      </w:r>
      <w:r>
        <w:t>основного</w:t>
      </w:r>
      <w:r>
        <w:rPr>
          <w:spacing w:val="51"/>
        </w:rPr>
        <w:t xml:space="preserve"> </w:t>
      </w:r>
      <w:r>
        <w:t>общего</w:t>
      </w:r>
      <w:r>
        <w:rPr>
          <w:spacing w:val="59"/>
        </w:rPr>
        <w:t xml:space="preserve"> </w:t>
      </w:r>
      <w:r>
        <w:t>образования</w:t>
      </w:r>
      <w:r>
        <w:rPr>
          <w:spacing w:val="53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tab/>
        <w:t>будут</w:t>
      </w:r>
      <w:r>
        <w:tab/>
        <w:t>сформированы</w:t>
      </w:r>
      <w:r>
        <w:tab/>
        <w:t>метапредметные</w:t>
      </w:r>
      <w:r>
        <w:tab/>
        <w:t>результаты,включающие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E65D0E" w:rsidRDefault="009F5DD6">
      <w:pPr>
        <w:pStyle w:val="a3"/>
        <w:ind w:left="2251" w:firstLine="0"/>
      </w:pPr>
      <w:r>
        <w:t>Овладение</w:t>
      </w:r>
      <w:r>
        <w:rPr>
          <w:spacing w:val="-3"/>
        </w:rPr>
        <w:t xml:space="preserve"> </w:t>
      </w:r>
      <w:r>
        <w:t>универсальными учебными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3"/>
        </w:rPr>
        <w:t xml:space="preserve"> </w:t>
      </w:r>
      <w:r>
        <w:t>действиями: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5"/>
        <w:numPr>
          <w:ilvl w:val="0"/>
          <w:numId w:val="24"/>
        </w:numPr>
        <w:tabs>
          <w:tab w:val="left" w:pos="2453"/>
        </w:tabs>
        <w:spacing w:before="67"/>
        <w:ind w:hanging="202"/>
        <w:rPr>
          <w:sz w:val="24"/>
        </w:rPr>
      </w:pPr>
      <w:r>
        <w:rPr>
          <w:sz w:val="24"/>
        </w:rPr>
        <w:lastRenderedPageBreak/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E65D0E" w:rsidRDefault="009F5DD6">
      <w:pPr>
        <w:pStyle w:val="a3"/>
        <w:spacing w:before="43" w:line="276" w:lineRule="auto"/>
        <w:ind w:left="2251" w:firstLine="0"/>
      </w:pPr>
      <w:r>
        <w:t>выявлять и характеризовать существенные признаки объектов(явлений);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3"/>
        </w:rPr>
        <w:t xml:space="preserve"> </w:t>
      </w:r>
      <w:r>
        <w:t>существенный</w:t>
      </w:r>
      <w:r>
        <w:rPr>
          <w:spacing w:val="13"/>
        </w:rPr>
        <w:t xml:space="preserve"> </w:t>
      </w:r>
      <w:r>
        <w:t>признак</w:t>
      </w:r>
      <w:r>
        <w:rPr>
          <w:spacing w:val="13"/>
        </w:rPr>
        <w:t xml:space="preserve"> </w:t>
      </w:r>
      <w:r>
        <w:t>классификации,основания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обобщения</w:t>
      </w:r>
      <w:r>
        <w:rPr>
          <w:spacing w:val="12"/>
        </w:rPr>
        <w:t xml:space="preserve"> </w:t>
      </w:r>
      <w:r>
        <w:t>и</w:t>
      </w:r>
    </w:p>
    <w:p w:rsidR="00E65D0E" w:rsidRDefault="009F5DD6">
      <w:pPr>
        <w:pStyle w:val="a3"/>
        <w:spacing w:line="275" w:lineRule="exact"/>
        <w:ind w:firstLine="0"/>
      </w:pPr>
      <w:r>
        <w:t>сравнения;</w:t>
      </w:r>
    </w:p>
    <w:p w:rsidR="00E65D0E" w:rsidRDefault="009F5DD6">
      <w:pPr>
        <w:pStyle w:val="a3"/>
        <w:spacing w:before="41" w:line="278" w:lineRule="auto"/>
        <w:ind w:right="431"/>
      </w:pPr>
      <w:r>
        <w:t>выявлять</w:t>
      </w:r>
      <w:r>
        <w:rPr>
          <w:spacing w:val="50"/>
        </w:rPr>
        <w:t xml:space="preserve"> </w:t>
      </w:r>
      <w:r>
        <w:t>закономерности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рассматриваемых</w:t>
      </w:r>
      <w:r>
        <w:rPr>
          <w:spacing w:val="51"/>
        </w:rPr>
        <w:t xml:space="preserve"> </w:t>
      </w:r>
      <w:r>
        <w:t>фактах,данных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наблюдениях,относящихся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физическим</w:t>
      </w:r>
      <w:r>
        <w:rPr>
          <w:spacing w:val="-1"/>
        </w:rPr>
        <w:t xml:space="preserve"> </w:t>
      </w:r>
      <w:r>
        <w:t>явлениям;</w:t>
      </w:r>
    </w:p>
    <w:p w:rsidR="00E65D0E" w:rsidRDefault="009F5DD6">
      <w:pPr>
        <w:pStyle w:val="a3"/>
        <w:spacing w:line="276" w:lineRule="auto"/>
        <w:ind w:right="264"/>
        <w:jc w:val="both"/>
      </w:pPr>
      <w:r>
        <w:t>выявлять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процессов,делать выводы с использованием дедуктивных и индуктивных умозаключений,</w:t>
      </w:r>
      <w:r>
        <w:rPr>
          <w:spacing w:val="1"/>
        </w:rPr>
        <w:t xml:space="preserve"> </w:t>
      </w:r>
      <w:r>
        <w:t>выдвигать гипотезы о взаимосвязях</w:t>
      </w:r>
      <w:r>
        <w:rPr>
          <w:spacing w:val="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величин;</w:t>
      </w:r>
    </w:p>
    <w:p w:rsidR="00E65D0E" w:rsidRDefault="009F5DD6">
      <w:pPr>
        <w:pStyle w:val="a3"/>
        <w:spacing w:line="276" w:lineRule="auto"/>
        <w:ind w:right="354"/>
        <w:jc w:val="both"/>
      </w:pPr>
      <w:r>
        <w:t>самостоятельно выбирать способ решения учебной физической задачи(сравнение</w:t>
      </w:r>
      <w:r>
        <w:rPr>
          <w:spacing w:val="1"/>
        </w:rPr>
        <w:t xml:space="preserve"> </w:t>
      </w:r>
      <w:r>
        <w:t>нескольких вариантов решения,выбор наиболее подходящего с учётом 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E65D0E" w:rsidRDefault="009F5DD6">
      <w:pPr>
        <w:pStyle w:val="a5"/>
        <w:numPr>
          <w:ilvl w:val="0"/>
          <w:numId w:val="24"/>
        </w:numPr>
        <w:tabs>
          <w:tab w:val="left" w:pos="2453"/>
        </w:tabs>
        <w:spacing w:line="275" w:lineRule="exact"/>
        <w:ind w:hanging="202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E65D0E" w:rsidRDefault="009F5DD6">
      <w:pPr>
        <w:pStyle w:val="a3"/>
        <w:spacing w:before="40"/>
        <w:ind w:left="2251" w:firstLine="0"/>
        <w:jc w:val="both"/>
      </w:pP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E65D0E" w:rsidRDefault="009F5DD6">
      <w:pPr>
        <w:pStyle w:val="a3"/>
        <w:spacing w:before="41" w:line="276" w:lineRule="auto"/>
      </w:pPr>
      <w:r>
        <w:t>проводить</w:t>
      </w:r>
      <w:r>
        <w:rPr>
          <w:spacing w:val="27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самостоятельно</w:t>
      </w:r>
      <w:r>
        <w:rPr>
          <w:spacing w:val="26"/>
        </w:rPr>
        <w:t xml:space="preserve"> </w:t>
      </w:r>
      <w:r>
        <w:t>составленному</w:t>
      </w:r>
      <w:r>
        <w:rPr>
          <w:spacing w:val="24"/>
        </w:rPr>
        <w:t xml:space="preserve"> </w:t>
      </w:r>
      <w:r>
        <w:t>плану</w:t>
      </w:r>
      <w:r>
        <w:rPr>
          <w:spacing w:val="22"/>
        </w:rPr>
        <w:t xml:space="preserve"> </w:t>
      </w:r>
      <w:r>
        <w:t>опыт,несложный</w:t>
      </w:r>
      <w:r>
        <w:rPr>
          <w:spacing w:val="27"/>
        </w:rPr>
        <w:t xml:space="preserve"> </w:t>
      </w:r>
      <w:r>
        <w:t>физический</w:t>
      </w:r>
      <w:r>
        <w:rPr>
          <w:spacing w:val="-57"/>
        </w:rPr>
        <w:t xml:space="preserve"> </w:t>
      </w:r>
      <w:r>
        <w:t>эксперимент,небольшое</w:t>
      </w:r>
      <w:r>
        <w:rPr>
          <w:spacing w:val="-2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физического явления;</w:t>
      </w:r>
    </w:p>
    <w:p w:rsidR="00E65D0E" w:rsidRDefault="009F5DD6">
      <w:pPr>
        <w:pStyle w:val="a3"/>
        <w:spacing w:line="278" w:lineRule="auto"/>
      </w:pPr>
      <w:r>
        <w:t>оценивать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достоверность</w:t>
      </w:r>
      <w:r>
        <w:rPr>
          <w:spacing w:val="4"/>
        </w:rPr>
        <w:t xml:space="preserve"> </w:t>
      </w:r>
      <w:r>
        <w:t>информацию,полученную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эксперимента;</w:t>
      </w:r>
    </w:p>
    <w:p w:rsidR="00E65D0E" w:rsidRDefault="009F5DD6">
      <w:pPr>
        <w:pStyle w:val="a3"/>
        <w:spacing w:line="276" w:lineRule="auto"/>
      </w:pPr>
      <w:r>
        <w:t>самостоятельно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6"/>
        </w:rPr>
        <w:t xml:space="preserve"> </w:t>
      </w:r>
      <w:r>
        <w:t>обобщения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выводы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результатам</w:t>
      </w:r>
      <w:r>
        <w:rPr>
          <w:spacing w:val="5"/>
        </w:rPr>
        <w:t xml:space="preserve"> </w:t>
      </w:r>
      <w:r>
        <w:t>проведённого</w:t>
      </w:r>
      <w:r>
        <w:rPr>
          <w:spacing w:val="-57"/>
        </w:rPr>
        <w:t xml:space="preserve"> </w:t>
      </w:r>
      <w:r>
        <w:t>наблюдения,опыта,исследования;</w:t>
      </w:r>
    </w:p>
    <w:p w:rsidR="00E65D0E" w:rsidRDefault="009F5DD6">
      <w:pPr>
        <w:pStyle w:val="a3"/>
        <w:spacing w:line="278" w:lineRule="auto"/>
      </w:pPr>
      <w:r>
        <w:t>прогнозировать</w:t>
      </w:r>
      <w:r>
        <w:rPr>
          <w:spacing w:val="46"/>
        </w:rPr>
        <w:t xml:space="preserve"> </w:t>
      </w:r>
      <w:r>
        <w:t>возможное</w:t>
      </w:r>
      <w:r>
        <w:rPr>
          <w:spacing w:val="45"/>
        </w:rPr>
        <w:t xml:space="preserve"> </w:t>
      </w:r>
      <w:r>
        <w:t>дальнейшее</w:t>
      </w:r>
      <w:r>
        <w:rPr>
          <w:spacing w:val="45"/>
        </w:rPr>
        <w:t xml:space="preserve"> </w:t>
      </w:r>
      <w:r>
        <w:t>развитие</w:t>
      </w:r>
      <w:r>
        <w:rPr>
          <w:spacing w:val="45"/>
        </w:rPr>
        <w:t xml:space="preserve"> </w:t>
      </w:r>
      <w:r>
        <w:t>физических</w:t>
      </w:r>
      <w:r>
        <w:rPr>
          <w:spacing w:val="47"/>
        </w:rPr>
        <w:t xml:space="preserve"> </w:t>
      </w:r>
      <w:r>
        <w:t>процессов,а</w:t>
      </w:r>
      <w:r>
        <w:rPr>
          <w:spacing w:val="45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выдвигать 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контекстах.</w:t>
      </w:r>
    </w:p>
    <w:p w:rsidR="00E65D0E" w:rsidRDefault="009F5DD6">
      <w:pPr>
        <w:pStyle w:val="a5"/>
        <w:numPr>
          <w:ilvl w:val="0"/>
          <w:numId w:val="24"/>
        </w:numPr>
        <w:tabs>
          <w:tab w:val="left" w:pos="2453"/>
        </w:tabs>
        <w:spacing w:line="272" w:lineRule="exact"/>
        <w:ind w:hanging="202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E65D0E" w:rsidRDefault="009F5DD6">
      <w:pPr>
        <w:pStyle w:val="a3"/>
        <w:spacing w:before="34" w:line="276" w:lineRule="auto"/>
      </w:pPr>
      <w:r>
        <w:t>применять</w:t>
      </w:r>
      <w:r>
        <w:rPr>
          <w:spacing w:val="36"/>
        </w:rPr>
        <w:t xml:space="preserve"> </w:t>
      </w:r>
      <w:r>
        <w:t>различные</w:t>
      </w:r>
      <w:r>
        <w:rPr>
          <w:spacing w:val="33"/>
        </w:rPr>
        <w:t xml:space="preserve"> </w:t>
      </w:r>
      <w:r>
        <w:t>методы,инструменты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запросы</w:t>
      </w:r>
      <w:r>
        <w:rPr>
          <w:spacing w:val="34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поиске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данных с учётом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задачи;</w:t>
      </w:r>
    </w:p>
    <w:p w:rsidR="00E65D0E" w:rsidRDefault="009F5DD6">
      <w:pPr>
        <w:pStyle w:val="a3"/>
        <w:spacing w:line="278" w:lineRule="auto"/>
        <w:ind w:right="263"/>
      </w:pPr>
      <w:r>
        <w:t>анализировать,систематизировать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интерпретировать</w:t>
      </w:r>
      <w:r>
        <w:rPr>
          <w:spacing w:val="22"/>
        </w:rPr>
        <w:t xml:space="preserve"> </w:t>
      </w:r>
      <w:r>
        <w:t>информацию</w:t>
      </w:r>
      <w:r>
        <w:rPr>
          <w:spacing w:val="22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:rsidR="00E65D0E" w:rsidRDefault="009F5DD6">
      <w:pPr>
        <w:pStyle w:val="a3"/>
        <w:spacing w:line="276" w:lineRule="auto"/>
        <w:ind w:right="263"/>
      </w:pPr>
      <w:r>
        <w:t>самостоятельно</w:t>
      </w:r>
      <w:r>
        <w:rPr>
          <w:spacing w:val="57"/>
        </w:rPr>
        <w:t xml:space="preserve"> </w:t>
      </w:r>
      <w:r>
        <w:t>выбирать</w:t>
      </w:r>
      <w:r>
        <w:rPr>
          <w:spacing w:val="59"/>
        </w:rPr>
        <w:t xml:space="preserve"> </w:t>
      </w:r>
      <w:r>
        <w:t>оптимальную</w:t>
      </w:r>
      <w:r>
        <w:rPr>
          <w:spacing w:val="58"/>
        </w:rPr>
        <w:t xml:space="preserve"> </w:t>
      </w:r>
      <w:r>
        <w:t>форму</w:t>
      </w:r>
      <w:r>
        <w:rPr>
          <w:spacing w:val="52"/>
        </w:rPr>
        <w:t xml:space="preserve"> </w:t>
      </w:r>
      <w:r>
        <w:t>представления</w:t>
      </w:r>
      <w:r>
        <w:rPr>
          <w:spacing w:val="57"/>
        </w:rPr>
        <w:t xml:space="preserve"> </w:t>
      </w:r>
      <w:r>
        <w:t>информации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иллюстрировать</w:t>
      </w:r>
      <w:r>
        <w:rPr>
          <w:spacing w:val="20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20"/>
        </w:rPr>
        <w:t xml:space="preserve"> </w:t>
      </w:r>
      <w:r>
        <w:t>несложными</w:t>
      </w:r>
      <w:r>
        <w:rPr>
          <w:spacing w:val="20"/>
        </w:rPr>
        <w:t xml:space="preserve"> </w:t>
      </w:r>
      <w:r>
        <w:t>схемами,диаграммами,иной</w:t>
      </w:r>
      <w:r>
        <w:rPr>
          <w:spacing w:val="20"/>
        </w:rPr>
        <w:t xml:space="preserve"> </w:t>
      </w:r>
      <w:r>
        <w:t>графикой</w:t>
      </w:r>
      <w:r>
        <w:rPr>
          <w:spacing w:val="2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комбинациями.</w:t>
      </w:r>
    </w:p>
    <w:p w:rsidR="00E65D0E" w:rsidRDefault="009F5DD6">
      <w:pPr>
        <w:pStyle w:val="a3"/>
        <w:spacing w:line="276" w:lineRule="auto"/>
        <w:ind w:left="2251" w:right="1451" w:firstLine="0"/>
      </w:pPr>
      <w:r>
        <w:t>Овладение универсальными учебными коммуникативными действиями:</w:t>
      </w:r>
      <w:r>
        <w:rPr>
          <w:spacing w:val="-58"/>
        </w:rPr>
        <w:t xml:space="preserve"> </w:t>
      </w:r>
      <w:r>
        <w:t>1)общение:</w:t>
      </w:r>
    </w:p>
    <w:p w:rsidR="00E65D0E" w:rsidRDefault="009F5DD6">
      <w:pPr>
        <w:pStyle w:val="a3"/>
        <w:spacing w:line="276" w:lineRule="auto"/>
        <w:ind w:right="263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материала,результатов</w:t>
      </w:r>
      <w:r>
        <w:rPr>
          <w:spacing w:val="1"/>
        </w:rPr>
        <w:t xml:space="preserve"> </w:t>
      </w:r>
      <w:r>
        <w:t>лабораторных</w:t>
      </w:r>
      <w:r>
        <w:rPr>
          <w:spacing w:val="61"/>
        </w:rPr>
        <w:t xml:space="preserve"> </w:t>
      </w:r>
      <w:r>
        <w:t>работ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59"/>
        </w:rPr>
        <w:t xml:space="preserve"> </w:t>
      </w:r>
      <w:r>
        <w:t>задавать</w:t>
      </w:r>
      <w:r>
        <w:rPr>
          <w:spacing w:val="60"/>
        </w:rPr>
        <w:t xml:space="preserve"> </w:t>
      </w:r>
      <w:r>
        <w:t>вопросы</w:t>
      </w:r>
      <w:r>
        <w:rPr>
          <w:spacing w:val="57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существу</w:t>
      </w:r>
      <w:r>
        <w:rPr>
          <w:spacing w:val="53"/>
        </w:rPr>
        <w:t xml:space="preserve"> </w:t>
      </w:r>
      <w:r>
        <w:t>обсуждаемой</w:t>
      </w:r>
      <w:r>
        <w:rPr>
          <w:spacing w:val="59"/>
        </w:rPr>
        <w:t xml:space="preserve"> </w:t>
      </w:r>
      <w:r>
        <w:t>темы</w:t>
      </w:r>
      <w:r>
        <w:rPr>
          <w:spacing w:val="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высказывать</w:t>
      </w:r>
      <w:r>
        <w:rPr>
          <w:spacing w:val="60"/>
        </w:rPr>
        <w:t xml:space="preserve"> </w:t>
      </w:r>
      <w:r>
        <w:t>идеи,</w:t>
      </w:r>
      <w:r>
        <w:rPr>
          <w:spacing w:val="-57"/>
        </w:rPr>
        <w:t xml:space="preserve"> </w:t>
      </w:r>
      <w:r>
        <w:t>нацеленные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задачи и</w:t>
      </w:r>
      <w:r>
        <w:rPr>
          <w:spacing w:val="-1"/>
        </w:rPr>
        <w:t xml:space="preserve"> </w:t>
      </w:r>
      <w:r>
        <w:t>поддержание</w:t>
      </w:r>
      <w:r>
        <w:rPr>
          <w:spacing w:val="-4"/>
        </w:rPr>
        <w:t xml:space="preserve"> </w:t>
      </w:r>
      <w:r>
        <w:t>благожелательности общения;</w:t>
      </w:r>
    </w:p>
    <w:p w:rsidR="00E65D0E" w:rsidRDefault="009F5DD6">
      <w:pPr>
        <w:pStyle w:val="a3"/>
        <w:tabs>
          <w:tab w:val="left" w:pos="3848"/>
          <w:tab w:val="left" w:pos="4563"/>
          <w:tab w:val="left" w:pos="5796"/>
          <w:tab w:val="left" w:pos="6148"/>
          <w:tab w:val="left" w:pos="7664"/>
          <w:tab w:val="left" w:pos="8623"/>
          <w:tab w:val="left" w:pos="10031"/>
        </w:tabs>
        <w:spacing w:line="276" w:lineRule="auto"/>
        <w:ind w:right="264"/>
      </w:pPr>
      <w:r>
        <w:t>сопоставлять</w:t>
      </w:r>
      <w:r>
        <w:tab/>
        <w:t>свои</w:t>
      </w:r>
      <w:r>
        <w:tab/>
        <w:t>суждения</w:t>
      </w:r>
      <w:r>
        <w:tab/>
        <w:t>с</w:t>
      </w:r>
      <w:r>
        <w:tab/>
        <w:t>суждениями</w:t>
      </w:r>
      <w:r>
        <w:tab/>
        <w:t>других</w:t>
      </w:r>
      <w:r>
        <w:tab/>
        <w:t>участников</w:t>
      </w:r>
      <w:r>
        <w:tab/>
      </w:r>
      <w:r>
        <w:rPr>
          <w:spacing w:val="-1"/>
        </w:rPr>
        <w:t>диалога,</w:t>
      </w:r>
      <w:r>
        <w:rPr>
          <w:spacing w:val="-57"/>
        </w:rPr>
        <w:t xml:space="preserve"> </w:t>
      </w:r>
      <w:r>
        <w:t>обнаруживать различие</w:t>
      </w:r>
      <w:r>
        <w:rPr>
          <w:spacing w:val="-1"/>
        </w:rPr>
        <w:t xml:space="preserve"> </w:t>
      </w:r>
      <w:r>
        <w:t>и сходство позиций;</w:t>
      </w:r>
    </w:p>
    <w:p w:rsidR="00E65D0E" w:rsidRDefault="009F5DD6">
      <w:pPr>
        <w:pStyle w:val="a3"/>
        <w:spacing w:line="275" w:lineRule="exact"/>
        <w:ind w:left="2251" w:firstLine="0"/>
      </w:pPr>
      <w:r>
        <w:t>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 и</w:t>
      </w:r>
      <w:r>
        <w:rPr>
          <w:spacing w:val="-2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текстах;</w:t>
      </w:r>
    </w:p>
    <w:p w:rsidR="00E65D0E" w:rsidRDefault="009F5DD6">
      <w:pPr>
        <w:pStyle w:val="a3"/>
        <w:tabs>
          <w:tab w:val="left" w:pos="3589"/>
          <w:tab w:val="left" w:pos="5297"/>
          <w:tab w:val="left" w:pos="6794"/>
          <w:tab w:val="left" w:pos="8623"/>
          <w:tab w:val="left" w:pos="10271"/>
        </w:tabs>
        <w:spacing w:before="39"/>
        <w:ind w:left="2251" w:firstLine="0"/>
      </w:pPr>
      <w:r>
        <w:t>публично</w:t>
      </w:r>
      <w:r>
        <w:tab/>
        <w:t>представлять</w:t>
      </w:r>
      <w:r>
        <w:tab/>
        <w:t>результаты</w:t>
      </w:r>
      <w:r>
        <w:tab/>
        <w:t>выполненного</w:t>
      </w:r>
      <w:r>
        <w:tab/>
        <w:t>физического</w:t>
      </w:r>
      <w:r>
        <w:tab/>
        <w:t>опыта</w:t>
      </w:r>
    </w:p>
    <w:p w:rsidR="00E65D0E" w:rsidRDefault="009F5DD6">
      <w:pPr>
        <w:pStyle w:val="a3"/>
        <w:spacing w:before="41"/>
        <w:ind w:firstLine="0"/>
      </w:pPr>
      <w:r>
        <w:t>(эксперимента,исследования,</w:t>
      </w:r>
      <w:r>
        <w:rPr>
          <w:spacing w:val="-4"/>
        </w:rPr>
        <w:t xml:space="preserve"> </w:t>
      </w:r>
      <w:r>
        <w:t>проекта).</w:t>
      </w:r>
    </w:p>
    <w:p w:rsidR="00E65D0E" w:rsidRDefault="009F5DD6">
      <w:pPr>
        <w:pStyle w:val="a3"/>
        <w:spacing w:before="40"/>
        <w:ind w:left="2251" w:firstLine="0"/>
      </w:pPr>
      <w:r>
        <w:t>2)совместная</w:t>
      </w:r>
      <w:r>
        <w:rPr>
          <w:spacing w:val="-5"/>
        </w:rPr>
        <w:t xml:space="preserve"> </w:t>
      </w:r>
      <w:r>
        <w:t>деятельность(сотрудничество):</w:t>
      </w:r>
    </w:p>
    <w:p w:rsidR="00E65D0E" w:rsidRDefault="009F5DD6">
      <w:pPr>
        <w:pStyle w:val="a3"/>
        <w:spacing w:before="41" w:line="278" w:lineRule="auto"/>
      </w:pPr>
      <w:r>
        <w:t>понимать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преимущества</w:t>
      </w:r>
      <w:r>
        <w:rPr>
          <w:spacing w:val="14"/>
        </w:rPr>
        <w:t xml:space="preserve"> </w:t>
      </w:r>
      <w:r>
        <w:t>командной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индивидуальной</w:t>
      </w:r>
      <w:r>
        <w:rPr>
          <w:spacing w:val="15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конкретной физической</w:t>
      </w:r>
      <w:r>
        <w:rPr>
          <w:spacing w:val="-2"/>
        </w:rPr>
        <w:t xml:space="preserve"> </w:t>
      </w:r>
      <w:r>
        <w:t>проблемы;</w:t>
      </w:r>
    </w:p>
    <w:p w:rsidR="00E65D0E" w:rsidRDefault="009F5DD6">
      <w:pPr>
        <w:pStyle w:val="a3"/>
        <w:spacing w:line="276" w:lineRule="auto"/>
        <w:ind w:right="458"/>
        <w:jc w:val="both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деятельности,организовывать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достижению:распределять роли,обсуждать процессы и результаты совместной работы,</w:t>
      </w:r>
      <w:r>
        <w:rPr>
          <w:spacing w:val="1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людей;</w:t>
      </w:r>
    </w:p>
    <w:p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</w:pPr>
      <w:r>
        <w:lastRenderedPageBreak/>
        <w:t>выполнять</w:t>
      </w:r>
      <w:r>
        <w:rPr>
          <w:spacing w:val="36"/>
        </w:rPr>
        <w:t xml:space="preserve"> </w:t>
      </w:r>
      <w:r>
        <w:t>свою</w:t>
      </w:r>
      <w:r>
        <w:rPr>
          <w:spacing w:val="35"/>
        </w:rPr>
        <w:t xml:space="preserve"> </w:t>
      </w:r>
      <w:r>
        <w:t>часть</w:t>
      </w:r>
      <w:r>
        <w:rPr>
          <w:spacing w:val="36"/>
        </w:rPr>
        <w:t xml:space="preserve"> </w:t>
      </w:r>
      <w:r>
        <w:t>работы,достигая</w:t>
      </w:r>
      <w:r>
        <w:rPr>
          <w:spacing w:val="35"/>
        </w:rPr>
        <w:t xml:space="preserve"> </w:t>
      </w:r>
      <w:r>
        <w:t>качественного</w:t>
      </w:r>
      <w:r>
        <w:rPr>
          <w:spacing w:val="34"/>
        </w:rPr>
        <w:t xml:space="preserve"> </w:t>
      </w:r>
      <w:r>
        <w:t>результата</w:t>
      </w:r>
      <w:r>
        <w:rPr>
          <w:spacing w:val="34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координируя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команды;</w:t>
      </w:r>
    </w:p>
    <w:p w:rsidR="00E65D0E" w:rsidRDefault="009F5DD6">
      <w:pPr>
        <w:pStyle w:val="a3"/>
        <w:spacing w:line="276" w:lineRule="auto"/>
      </w:pPr>
      <w:r>
        <w:t>оценивать</w:t>
      </w:r>
      <w:r>
        <w:rPr>
          <w:spacing w:val="19"/>
        </w:rPr>
        <w:t xml:space="preserve"> </w:t>
      </w:r>
      <w:r>
        <w:t>качество</w:t>
      </w:r>
      <w:r>
        <w:rPr>
          <w:spacing w:val="17"/>
        </w:rPr>
        <w:t xml:space="preserve"> </w:t>
      </w:r>
      <w:r>
        <w:t>своего</w:t>
      </w:r>
      <w:r>
        <w:rPr>
          <w:spacing w:val="16"/>
        </w:rPr>
        <w:t xml:space="preserve"> </w:t>
      </w:r>
      <w:r>
        <w:t>вклада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общий</w:t>
      </w:r>
      <w:r>
        <w:rPr>
          <w:spacing w:val="18"/>
        </w:rPr>
        <w:t xml:space="preserve"> </w:t>
      </w:r>
      <w:r>
        <w:t>продукт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критериям,самостоятельно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взаимодействия.</w:t>
      </w:r>
    </w:p>
    <w:p w:rsidR="00E65D0E" w:rsidRDefault="009F5DD6">
      <w:pPr>
        <w:pStyle w:val="a3"/>
        <w:spacing w:line="278" w:lineRule="auto"/>
        <w:ind w:left="2251" w:right="1934" w:firstLine="0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  <w:r>
        <w:rPr>
          <w:spacing w:val="-57"/>
        </w:rPr>
        <w:t xml:space="preserve"> </w:t>
      </w:r>
      <w:r>
        <w:t>1)самоорганизация:</w:t>
      </w:r>
    </w:p>
    <w:p w:rsidR="00E65D0E" w:rsidRDefault="009F5DD6">
      <w:pPr>
        <w:pStyle w:val="a3"/>
        <w:spacing w:line="276" w:lineRule="auto"/>
      </w:pPr>
      <w:r>
        <w:t>выявлять</w:t>
      </w:r>
      <w:r>
        <w:rPr>
          <w:spacing w:val="33"/>
        </w:rPr>
        <w:t xml:space="preserve"> </w:t>
      </w:r>
      <w:r>
        <w:t>проблемы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жизненных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учебных</w:t>
      </w:r>
      <w:r>
        <w:rPr>
          <w:spacing w:val="34"/>
        </w:rPr>
        <w:t xml:space="preserve"> </w:t>
      </w:r>
      <w:r>
        <w:t>ситуациях,требующих</w:t>
      </w:r>
      <w:r>
        <w:rPr>
          <w:spacing w:val="34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знаний;</w:t>
      </w:r>
    </w:p>
    <w:p w:rsidR="00E65D0E" w:rsidRDefault="009F5DD6">
      <w:pPr>
        <w:pStyle w:val="a3"/>
        <w:spacing w:line="278" w:lineRule="auto"/>
      </w:pPr>
      <w:r>
        <w:t>ориентироваться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различных</w:t>
      </w:r>
      <w:r>
        <w:rPr>
          <w:spacing w:val="51"/>
        </w:rPr>
        <w:t xml:space="preserve"> </w:t>
      </w:r>
      <w:r>
        <w:t>подходах</w:t>
      </w:r>
      <w:r>
        <w:rPr>
          <w:spacing w:val="53"/>
        </w:rPr>
        <w:t xml:space="preserve"> </w:t>
      </w:r>
      <w:r>
        <w:t>принятия</w:t>
      </w:r>
      <w:r>
        <w:rPr>
          <w:spacing w:val="51"/>
        </w:rPr>
        <w:t xml:space="preserve"> </w:t>
      </w:r>
      <w:r>
        <w:t>решений(индивидуальное,</w:t>
      </w:r>
      <w:r>
        <w:rPr>
          <w:spacing w:val="-57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группе,принятие</w:t>
      </w:r>
      <w:r>
        <w:rPr>
          <w:spacing w:val="-1"/>
        </w:rPr>
        <w:t xml:space="preserve"> </w:t>
      </w:r>
      <w:r>
        <w:t>решений группой);</w:t>
      </w:r>
    </w:p>
    <w:p w:rsidR="00E65D0E" w:rsidRDefault="009F5DD6">
      <w:pPr>
        <w:pStyle w:val="a3"/>
        <w:tabs>
          <w:tab w:val="left" w:pos="3229"/>
          <w:tab w:val="left" w:pos="3627"/>
          <w:tab w:val="left" w:pos="4639"/>
          <w:tab w:val="left" w:pos="7115"/>
          <w:tab w:val="left" w:pos="7534"/>
          <w:tab w:val="left" w:pos="9143"/>
        </w:tabs>
        <w:spacing w:line="276" w:lineRule="auto"/>
        <w:ind w:right="368"/>
      </w:pPr>
      <w:r>
        <w:t>самостоятельно</w:t>
      </w:r>
      <w:r>
        <w:rPr>
          <w:spacing w:val="55"/>
        </w:rPr>
        <w:t xml:space="preserve"> </w:t>
      </w:r>
      <w:r>
        <w:t>составлять</w:t>
      </w:r>
      <w:r>
        <w:rPr>
          <w:spacing w:val="56"/>
        </w:rPr>
        <w:t xml:space="preserve"> </w:t>
      </w:r>
      <w:r>
        <w:t>алгоритм</w:t>
      </w:r>
      <w:r>
        <w:rPr>
          <w:spacing w:val="55"/>
        </w:rPr>
        <w:t xml:space="preserve"> </w:t>
      </w:r>
      <w:r>
        <w:t>решения</w:t>
      </w:r>
      <w:r>
        <w:rPr>
          <w:spacing w:val="55"/>
        </w:rPr>
        <w:t xml:space="preserve"> </w:t>
      </w:r>
      <w:r>
        <w:t>физической</w:t>
      </w:r>
      <w:r>
        <w:rPr>
          <w:spacing w:val="53"/>
        </w:rPr>
        <w:t xml:space="preserve"> </w:t>
      </w:r>
      <w:r>
        <w:t>задачи</w:t>
      </w:r>
      <w:r>
        <w:rPr>
          <w:spacing w:val="56"/>
        </w:rPr>
        <w:t xml:space="preserve"> </w:t>
      </w:r>
      <w:r>
        <w:t>или</w:t>
      </w:r>
      <w:r>
        <w:rPr>
          <w:spacing w:val="56"/>
        </w:rPr>
        <w:t xml:space="preserve"> </w:t>
      </w:r>
      <w:r>
        <w:t>плана</w:t>
      </w:r>
      <w:r>
        <w:rPr>
          <w:spacing w:val="-57"/>
        </w:rPr>
        <w:t xml:space="preserve"> </w:t>
      </w:r>
      <w:r>
        <w:t>исследования</w:t>
      </w:r>
      <w:r>
        <w:tab/>
        <w:t>с</w:t>
      </w:r>
      <w:r>
        <w:tab/>
        <w:t>учётом</w:t>
      </w:r>
      <w:r>
        <w:tab/>
        <w:t>имеющихся</w:t>
      </w:r>
      <w:r>
        <w:rPr>
          <w:spacing w:val="-2"/>
        </w:rPr>
        <w:t xml:space="preserve"> </w:t>
      </w:r>
      <w:r>
        <w:t>ресурсов</w:t>
      </w:r>
      <w:r>
        <w:tab/>
        <w:t>и</w:t>
      </w:r>
      <w:r>
        <w:tab/>
        <w:t>собственных</w:t>
      </w:r>
      <w:r>
        <w:tab/>
        <w:t>возможностей,</w:t>
      </w:r>
      <w:r>
        <w:rPr>
          <w:spacing w:val="1"/>
        </w:rPr>
        <w:t xml:space="preserve"> </w:t>
      </w:r>
      <w:r>
        <w:t>аргументировать 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E65D0E" w:rsidRDefault="009F5DD6">
      <w:pPr>
        <w:pStyle w:val="a3"/>
        <w:spacing w:line="276" w:lineRule="auto"/>
        <w:ind w:left="2251" w:right="3710" w:firstLine="0"/>
      </w:pPr>
      <w:r>
        <w:t>делать выбор и брать ответственность за решение.</w:t>
      </w:r>
      <w:r>
        <w:rPr>
          <w:spacing w:val="-58"/>
        </w:rPr>
        <w:t xml:space="preserve"> </w:t>
      </w:r>
      <w:r>
        <w:t>2)самоконтроль:</w:t>
      </w:r>
    </w:p>
    <w:p w:rsidR="00E65D0E" w:rsidRDefault="009F5DD6">
      <w:pPr>
        <w:pStyle w:val="a3"/>
        <w:spacing w:line="275" w:lineRule="exact"/>
        <w:ind w:left="2251" w:firstLine="0"/>
      </w:pP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E65D0E" w:rsidRDefault="009F5DD6">
      <w:pPr>
        <w:pStyle w:val="a3"/>
        <w:spacing w:before="27" w:line="278" w:lineRule="auto"/>
      </w:pPr>
      <w:r>
        <w:t>объяснять</w:t>
      </w:r>
      <w:r>
        <w:rPr>
          <w:spacing w:val="24"/>
        </w:rPr>
        <w:t xml:space="preserve"> </w:t>
      </w:r>
      <w:r>
        <w:t>причины</w:t>
      </w:r>
      <w:r>
        <w:rPr>
          <w:spacing w:val="24"/>
        </w:rPr>
        <w:t xml:space="preserve"> </w:t>
      </w:r>
      <w:r>
        <w:t>достижения(недостижения)результатов</w:t>
      </w:r>
      <w:r>
        <w:rPr>
          <w:spacing w:val="25"/>
        </w:rPr>
        <w:t xml:space="preserve"> </w:t>
      </w:r>
      <w:r>
        <w:t>деятельности,давать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приобретённому</w:t>
      </w:r>
      <w:r>
        <w:rPr>
          <w:spacing w:val="-3"/>
        </w:rPr>
        <w:t xml:space="preserve"> </w:t>
      </w:r>
      <w:r>
        <w:t>опыту;</w:t>
      </w:r>
    </w:p>
    <w:p w:rsidR="00E65D0E" w:rsidRDefault="009F5DD6">
      <w:pPr>
        <w:pStyle w:val="a3"/>
        <w:spacing w:line="276" w:lineRule="auto"/>
      </w:pPr>
      <w:r>
        <w:t>вносить</w:t>
      </w:r>
      <w:r>
        <w:rPr>
          <w:spacing w:val="38"/>
        </w:rPr>
        <w:t xml:space="preserve"> </w:t>
      </w:r>
      <w:r>
        <w:t>коррективы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деятельность(в</w:t>
      </w:r>
      <w:r>
        <w:rPr>
          <w:spacing w:val="35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ход</w:t>
      </w:r>
      <w:r>
        <w:rPr>
          <w:spacing w:val="39"/>
        </w:rPr>
        <w:t xml:space="preserve"> </w:t>
      </w:r>
      <w:r>
        <w:t>выполнения</w:t>
      </w:r>
      <w:r>
        <w:rPr>
          <w:spacing w:val="38"/>
        </w:rPr>
        <w:t xml:space="preserve"> </w:t>
      </w:r>
      <w:r>
        <w:t>физического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14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проекта)на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новых</w:t>
      </w:r>
      <w:r>
        <w:rPr>
          <w:spacing w:val="16"/>
        </w:rPr>
        <w:t xml:space="preserve"> </w:t>
      </w:r>
      <w:r>
        <w:t>обстоятельств,изменившихся</w:t>
      </w:r>
      <w:r>
        <w:rPr>
          <w:spacing w:val="14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ошибок,возникших</w:t>
      </w:r>
      <w:r>
        <w:rPr>
          <w:spacing w:val="2"/>
        </w:rPr>
        <w:t xml:space="preserve"> </w:t>
      </w:r>
      <w:r>
        <w:t>трудностей;</w:t>
      </w:r>
    </w:p>
    <w:p w:rsidR="00E65D0E" w:rsidRDefault="009F5DD6">
      <w:pPr>
        <w:pStyle w:val="a3"/>
        <w:spacing w:line="276" w:lineRule="auto"/>
        <w:ind w:left="2251" w:right="3480" w:firstLine="0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условиям.</w:t>
      </w:r>
      <w:r>
        <w:rPr>
          <w:spacing w:val="-57"/>
        </w:rPr>
        <w:t xml:space="preserve"> </w:t>
      </w:r>
      <w:r>
        <w:t>3)эмоциональный</w:t>
      </w:r>
      <w:r>
        <w:rPr>
          <w:spacing w:val="-1"/>
        </w:rPr>
        <w:t xml:space="preserve"> </w:t>
      </w:r>
      <w:r>
        <w:t>интеллект:</w:t>
      </w:r>
    </w:p>
    <w:p w:rsidR="00E65D0E" w:rsidRDefault="009F5DD6">
      <w:pPr>
        <w:pStyle w:val="a3"/>
        <w:spacing w:line="276" w:lineRule="auto"/>
      </w:pPr>
      <w:r>
        <w:t>ставить</w:t>
      </w:r>
      <w:r>
        <w:rPr>
          <w:spacing w:val="35"/>
        </w:rPr>
        <w:t xml:space="preserve"> </w:t>
      </w:r>
      <w:r>
        <w:t>себя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место</w:t>
      </w:r>
      <w:r>
        <w:rPr>
          <w:spacing w:val="36"/>
        </w:rPr>
        <w:t xml:space="preserve"> </w:t>
      </w:r>
      <w:r>
        <w:t>другого</w:t>
      </w:r>
      <w:r>
        <w:rPr>
          <w:spacing w:val="33"/>
        </w:rPr>
        <w:t xml:space="preserve"> </w:t>
      </w:r>
      <w:r>
        <w:t>человека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ходе</w:t>
      </w:r>
      <w:r>
        <w:rPr>
          <w:spacing w:val="33"/>
        </w:rPr>
        <w:t xml:space="preserve"> </w:t>
      </w:r>
      <w:r>
        <w:t>спора</w:t>
      </w:r>
      <w:r>
        <w:rPr>
          <w:spacing w:val="33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дискуссии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научную</w:t>
      </w:r>
      <w:r>
        <w:rPr>
          <w:spacing w:val="-57"/>
        </w:rPr>
        <w:t xml:space="preserve"> </w:t>
      </w:r>
      <w:r>
        <w:t>тему,понимать мотивы,намерения и логику</w:t>
      </w:r>
      <w:r>
        <w:rPr>
          <w:spacing w:val="-8"/>
        </w:rPr>
        <w:t xml:space="preserve"> </w:t>
      </w:r>
      <w:r>
        <w:t>другого.</w:t>
      </w:r>
    </w:p>
    <w:p w:rsidR="00E65D0E" w:rsidRDefault="009F5DD6">
      <w:pPr>
        <w:pStyle w:val="a3"/>
        <w:spacing w:line="275" w:lineRule="exact"/>
        <w:ind w:left="2251" w:firstLine="0"/>
      </w:pPr>
      <w:r>
        <w:t>4)принятие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 других:</w:t>
      </w:r>
    </w:p>
    <w:p w:rsidR="00E65D0E" w:rsidRDefault="009F5DD6">
      <w:pPr>
        <w:pStyle w:val="a3"/>
        <w:spacing w:before="39" w:line="276" w:lineRule="auto"/>
        <w:ind w:right="263"/>
      </w:pPr>
      <w:r>
        <w:t>признавать</w:t>
      </w:r>
      <w:r>
        <w:rPr>
          <w:spacing w:val="13"/>
        </w:rPr>
        <w:t xml:space="preserve"> </w:t>
      </w:r>
      <w:r>
        <w:t>своё</w:t>
      </w:r>
      <w:r>
        <w:rPr>
          <w:spacing w:val="9"/>
        </w:rPr>
        <w:t xml:space="preserve"> </w:t>
      </w:r>
      <w:r>
        <w:t>право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ошибку</w:t>
      </w:r>
      <w:r>
        <w:rPr>
          <w:spacing w:val="3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решении</w:t>
      </w:r>
      <w:r>
        <w:rPr>
          <w:spacing w:val="11"/>
        </w:rPr>
        <w:t xml:space="preserve"> </w:t>
      </w:r>
      <w:r>
        <w:t>физических</w:t>
      </w:r>
      <w:r>
        <w:rPr>
          <w:spacing w:val="10"/>
        </w:rPr>
        <w:t xml:space="preserve"> </w:t>
      </w:r>
      <w:r>
        <w:t>задач</w:t>
      </w:r>
      <w:r>
        <w:rPr>
          <w:spacing w:val="10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утверждениях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научные</w:t>
      </w:r>
      <w:r>
        <w:rPr>
          <w:spacing w:val="-2"/>
        </w:rPr>
        <w:t xml:space="preserve"> </w:t>
      </w:r>
      <w:r>
        <w:t>темы и такое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 другого.</w:t>
      </w:r>
    </w:p>
    <w:p w:rsidR="00E65D0E" w:rsidRDefault="009F5DD6">
      <w:pPr>
        <w:pStyle w:val="a3"/>
        <w:tabs>
          <w:tab w:val="left" w:pos="4154"/>
          <w:tab w:val="left" w:pos="5952"/>
          <w:tab w:val="left" w:pos="7523"/>
          <w:tab w:val="left" w:pos="9744"/>
        </w:tabs>
        <w:spacing w:line="275" w:lineRule="exact"/>
        <w:ind w:left="2251" w:firstLine="0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ПРОГРАММЫ ПО</w:t>
      </w:r>
      <w:r>
        <w:tab/>
        <w:t>ФИЗИКЕ</w:t>
      </w:r>
    </w:p>
    <w:p w:rsidR="00E65D0E" w:rsidRDefault="009F5DD6">
      <w:pPr>
        <w:pStyle w:val="a3"/>
        <w:spacing w:before="41"/>
        <w:ind w:firstLine="0"/>
      </w:pPr>
      <w:r>
        <w:t>(БАЗОВЫЙ</w:t>
      </w:r>
      <w:r>
        <w:rPr>
          <w:spacing w:val="-3"/>
        </w:rPr>
        <w:t xml:space="preserve"> </w:t>
      </w:r>
      <w:r>
        <w:t>УРОВЕНЬ).</w:t>
      </w:r>
    </w:p>
    <w:p w:rsidR="00E65D0E" w:rsidRDefault="009F5DD6">
      <w:pPr>
        <w:pStyle w:val="a3"/>
        <w:spacing w:before="43"/>
        <w:ind w:left="2251" w:firstLine="0"/>
        <w:rPr>
          <w:b/>
        </w:rPr>
      </w:pPr>
      <w:r>
        <w:t>Предметные</w:t>
      </w:r>
      <w:r>
        <w:rPr>
          <w:spacing w:val="58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программы  по</w:t>
      </w:r>
      <w:r>
        <w:rPr>
          <w:spacing w:val="60"/>
        </w:rPr>
        <w:t xml:space="preserve"> </w:t>
      </w:r>
      <w:r>
        <w:t>физике  к</w:t>
      </w:r>
      <w:r>
        <w:rPr>
          <w:spacing w:val="61"/>
        </w:rPr>
        <w:t xml:space="preserve"> </w:t>
      </w:r>
      <w:r>
        <w:t>концу</w:t>
      </w:r>
      <w:r>
        <w:rPr>
          <w:spacing w:val="56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в</w:t>
      </w:r>
      <w:r>
        <w:rPr>
          <w:b/>
        </w:rPr>
        <w:t>7</w:t>
      </w:r>
    </w:p>
    <w:p w:rsidR="00E65D0E" w:rsidRDefault="009F5DD6">
      <w:pPr>
        <w:pStyle w:val="Heading1"/>
        <w:spacing w:before="46"/>
        <w:ind w:left="1543"/>
      </w:pPr>
      <w:r>
        <w:t>КЛАССЕ:</w:t>
      </w:r>
    </w:p>
    <w:p w:rsidR="00E65D0E" w:rsidRDefault="009F5DD6">
      <w:pPr>
        <w:pStyle w:val="a3"/>
        <w:tabs>
          <w:tab w:val="left" w:pos="2867"/>
          <w:tab w:val="left" w:pos="3891"/>
          <w:tab w:val="left" w:pos="6255"/>
          <w:tab w:val="left" w:pos="6658"/>
          <w:tab w:val="left" w:pos="8150"/>
          <w:tab w:val="left" w:pos="8743"/>
        </w:tabs>
        <w:spacing w:before="36" w:line="276" w:lineRule="auto"/>
        <w:ind w:right="669"/>
      </w:pPr>
      <w:r>
        <w:t>использовать</w:t>
      </w:r>
      <w:r>
        <w:tab/>
        <w:t>понятия:физические</w:t>
      </w:r>
      <w:r>
        <w:tab/>
        <w:t>и</w:t>
      </w:r>
      <w:r>
        <w:tab/>
        <w:t>химические</w:t>
      </w:r>
      <w:r>
        <w:tab/>
        <w:t>явления,наблюдение,</w:t>
      </w:r>
      <w:r>
        <w:rPr>
          <w:spacing w:val="1"/>
        </w:rPr>
        <w:t xml:space="preserve"> </w:t>
      </w:r>
      <w:r>
        <w:t>эксперимент,модель,гипотеза,единицы физических величин,атом,молекула,агрегатные</w:t>
      </w:r>
      <w:r>
        <w:rPr>
          <w:spacing w:val="-57"/>
        </w:rPr>
        <w:t xml:space="preserve"> </w:t>
      </w:r>
      <w:r>
        <w:t>состояния</w:t>
      </w:r>
      <w:r>
        <w:tab/>
        <w:t>вещества(твёрдое,жидкое,газообразное),механическое</w:t>
      </w:r>
      <w:r>
        <w:tab/>
        <w:t>движение</w:t>
      </w:r>
      <w:r>
        <w:rPr>
          <w:spacing w:val="1"/>
        </w:rPr>
        <w:t xml:space="preserve"> </w:t>
      </w:r>
      <w:r>
        <w:t>(равномерное,неравномерное,прямолинейное),траектория,равнодействующая</w:t>
      </w:r>
      <w:r>
        <w:rPr>
          <w:spacing w:val="5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деформация(упругая,пластическая),невесомость,сообщающиеся</w:t>
      </w:r>
      <w:r>
        <w:rPr>
          <w:spacing w:val="-1"/>
        </w:rPr>
        <w:t xml:space="preserve"> </w:t>
      </w:r>
      <w:r>
        <w:t>сосуды;</w:t>
      </w:r>
    </w:p>
    <w:p w:rsidR="00E65D0E" w:rsidRDefault="009F5DD6">
      <w:pPr>
        <w:pStyle w:val="a3"/>
        <w:spacing w:line="276" w:lineRule="auto"/>
        <w:ind w:right="421"/>
      </w:pPr>
      <w:r>
        <w:t>различать</w:t>
      </w:r>
      <w:r>
        <w:rPr>
          <w:spacing w:val="1"/>
        </w:rPr>
        <w:t xml:space="preserve"> </w:t>
      </w:r>
      <w:r>
        <w:t>явления(диффузия,тепловое 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вещества,равномерное</w:t>
      </w:r>
      <w:r>
        <w:rPr>
          <w:spacing w:val="1"/>
        </w:rPr>
        <w:t xml:space="preserve"> </w:t>
      </w:r>
      <w:r>
        <w:t>движение,неравномерное</w:t>
      </w:r>
      <w:r>
        <w:rPr>
          <w:spacing w:val="1"/>
        </w:rPr>
        <w:t xml:space="preserve"> </w:t>
      </w:r>
      <w:r>
        <w:t>движение,инерция,взаимодействие</w:t>
      </w:r>
      <w:r>
        <w:rPr>
          <w:spacing w:val="60"/>
        </w:rPr>
        <w:t xml:space="preserve"> </w:t>
      </w:r>
      <w:r>
        <w:t>тел,равновесие</w:t>
      </w:r>
      <w:r>
        <w:rPr>
          <w:spacing w:val="60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закреплённой</w:t>
      </w:r>
      <w:r>
        <w:rPr>
          <w:spacing w:val="29"/>
        </w:rPr>
        <w:t xml:space="preserve"> </w:t>
      </w:r>
      <w:r>
        <w:t>осью</w:t>
      </w:r>
      <w:r>
        <w:rPr>
          <w:spacing w:val="28"/>
        </w:rPr>
        <w:t xml:space="preserve"> </w:t>
      </w:r>
      <w:r>
        <w:t>вращения,передача</w:t>
      </w:r>
      <w:r>
        <w:rPr>
          <w:spacing w:val="32"/>
        </w:rPr>
        <w:t xml:space="preserve"> </w:t>
      </w:r>
      <w:r>
        <w:t>давления</w:t>
      </w:r>
      <w:r>
        <w:rPr>
          <w:spacing w:val="27"/>
        </w:rPr>
        <w:t xml:space="preserve"> </w:t>
      </w:r>
      <w:r>
        <w:t>твёрдыми</w:t>
      </w:r>
      <w:r>
        <w:rPr>
          <w:spacing w:val="29"/>
        </w:rPr>
        <w:t xml:space="preserve"> </w:t>
      </w:r>
      <w:r>
        <w:t>телами,жидкостями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газами,атмосферное</w:t>
      </w:r>
      <w:r>
        <w:rPr>
          <w:spacing w:val="6"/>
        </w:rPr>
        <w:t xml:space="preserve"> </w:t>
      </w:r>
      <w:r>
        <w:t>давление,плавание</w:t>
      </w:r>
      <w:r>
        <w:rPr>
          <w:spacing w:val="4"/>
        </w:rPr>
        <w:t xml:space="preserve"> </w:t>
      </w:r>
      <w:r>
        <w:t>тел,превращения</w:t>
      </w:r>
      <w:r>
        <w:rPr>
          <w:spacing w:val="4"/>
        </w:rPr>
        <w:t xml:space="preserve"> </w:t>
      </w:r>
      <w:r>
        <w:t>механической</w:t>
      </w:r>
      <w:r>
        <w:rPr>
          <w:spacing w:val="5"/>
        </w:rPr>
        <w:t xml:space="preserve"> </w:t>
      </w:r>
      <w:r>
        <w:t>энергии)по</w:t>
      </w:r>
      <w:r>
        <w:rPr>
          <w:spacing w:val="1"/>
        </w:rPr>
        <w:t xml:space="preserve"> </w:t>
      </w:r>
      <w:r>
        <w:t>описанию</w:t>
      </w:r>
      <w:r>
        <w:rPr>
          <w:spacing w:val="41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характерных</w:t>
      </w:r>
      <w:r>
        <w:rPr>
          <w:spacing w:val="42"/>
        </w:rPr>
        <w:t xml:space="preserve"> </w:t>
      </w:r>
      <w:r>
        <w:t>свойств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опытов,демонстрирующих</w:t>
      </w:r>
      <w:r>
        <w:rPr>
          <w:spacing w:val="42"/>
        </w:rPr>
        <w:t xml:space="preserve"> </w:t>
      </w:r>
      <w:r>
        <w:t>данное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явление;</w:t>
      </w:r>
    </w:p>
    <w:p w:rsidR="00E65D0E" w:rsidRDefault="009F5DD6">
      <w:pPr>
        <w:pStyle w:val="a3"/>
        <w:spacing w:before="2" w:line="276" w:lineRule="auto"/>
        <w:ind w:right="335"/>
        <w:jc w:val="both"/>
      </w:pPr>
      <w:r>
        <w:t>распознавать проявление изученных физических явлений в окружающем мире,в</w:t>
      </w:r>
      <w:r>
        <w:rPr>
          <w:spacing w:val="1"/>
        </w:rPr>
        <w:t xml:space="preserve"> </w:t>
      </w:r>
      <w:r>
        <w:t>том числе физические явления в природе:примеры движения с различными скоростями в</w:t>
      </w:r>
      <w:r>
        <w:rPr>
          <w:spacing w:val="1"/>
        </w:rPr>
        <w:t xml:space="preserve"> </w:t>
      </w:r>
      <w:r>
        <w:t>живой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неживой</w:t>
      </w:r>
      <w:r>
        <w:rPr>
          <w:spacing w:val="47"/>
        </w:rPr>
        <w:t xml:space="preserve"> </w:t>
      </w:r>
      <w:r>
        <w:t>природе,действие</w:t>
      </w:r>
      <w:r>
        <w:rPr>
          <w:spacing w:val="45"/>
        </w:rPr>
        <w:t xml:space="preserve"> </w:t>
      </w:r>
      <w:r>
        <w:t>силы</w:t>
      </w:r>
      <w:r>
        <w:rPr>
          <w:spacing w:val="46"/>
        </w:rPr>
        <w:t xml:space="preserve"> </w:t>
      </w:r>
      <w:r>
        <w:t>трения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природе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технике,влияние</w:t>
      </w:r>
    </w:p>
    <w:p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263" w:firstLine="0"/>
      </w:pPr>
      <w:r>
        <w:lastRenderedPageBreak/>
        <w:t>атмосферного</w:t>
      </w:r>
      <w:r>
        <w:rPr>
          <w:spacing w:val="33"/>
        </w:rPr>
        <w:t xml:space="preserve"> </w:t>
      </w:r>
      <w:r>
        <w:t>давления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живой</w:t>
      </w:r>
      <w:r>
        <w:rPr>
          <w:spacing w:val="32"/>
        </w:rPr>
        <w:t xml:space="preserve"> </w:t>
      </w:r>
      <w:r>
        <w:t>организм,плавание</w:t>
      </w:r>
      <w:r>
        <w:rPr>
          <w:spacing w:val="33"/>
        </w:rPr>
        <w:t xml:space="preserve"> </w:t>
      </w:r>
      <w:r>
        <w:t>рыб,рычаги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теле</w:t>
      </w:r>
      <w:r>
        <w:rPr>
          <w:spacing w:val="32"/>
        </w:rPr>
        <w:t xml:space="preserve"> </w:t>
      </w:r>
      <w:r>
        <w:t>человека,при</w:t>
      </w:r>
      <w:r>
        <w:rPr>
          <w:spacing w:val="1"/>
        </w:rPr>
        <w:t xml:space="preserve"> </w:t>
      </w:r>
      <w:r>
        <w:t>этом</w:t>
      </w:r>
      <w:r>
        <w:rPr>
          <w:spacing w:val="25"/>
        </w:rPr>
        <w:t xml:space="preserve"> </w:t>
      </w:r>
      <w:r>
        <w:t>переводить</w:t>
      </w:r>
      <w:r>
        <w:rPr>
          <w:spacing w:val="28"/>
        </w:rPr>
        <w:t xml:space="preserve"> </w:t>
      </w:r>
      <w:r>
        <w:t>практическую</w:t>
      </w:r>
      <w:r>
        <w:rPr>
          <w:spacing w:val="27"/>
        </w:rPr>
        <w:t xml:space="preserve"> </w:t>
      </w:r>
      <w:r>
        <w:t>задачу</w:t>
      </w:r>
      <w:r>
        <w:rPr>
          <w:spacing w:val="2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учебную,выделять</w:t>
      </w:r>
      <w:r>
        <w:rPr>
          <w:spacing w:val="27"/>
        </w:rPr>
        <w:t xml:space="preserve"> </w:t>
      </w:r>
      <w:r>
        <w:t>существенные</w:t>
      </w:r>
      <w:r>
        <w:rPr>
          <w:spacing w:val="27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(признаки)физических</w:t>
      </w:r>
      <w:r>
        <w:rPr>
          <w:spacing w:val="-2"/>
        </w:rPr>
        <w:t xml:space="preserve"> </w:t>
      </w:r>
      <w:r>
        <w:t>явлений;</w:t>
      </w:r>
    </w:p>
    <w:p w:rsidR="00E65D0E" w:rsidRDefault="009F5DD6">
      <w:pPr>
        <w:pStyle w:val="a3"/>
        <w:spacing w:before="1" w:line="276" w:lineRule="auto"/>
      </w:pPr>
      <w:r>
        <w:t>описывать</w:t>
      </w:r>
      <w:r>
        <w:rPr>
          <w:spacing w:val="39"/>
        </w:rPr>
        <w:t xml:space="preserve"> </w:t>
      </w:r>
      <w:r>
        <w:t>изученные</w:t>
      </w:r>
      <w:r>
        <w:rPr>
          <w:spacing w:val="39"/>
        </w:rPr>
        <w:t xml:space="preserve"> </w:t>
      </w:r>
      <w:r>
        <w:t>свойства</w:t>
      </w:r>
      <w:r>
        <w:rPr>
          <w:spacing w:val="36"/>
        </w:rPr>
        <w:t xml:space="preserve"> </w:t>
      </w:r>
      <w:r>
        <w:t>тел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физические</w:t>
      </w:r>
      <w:r>
        <w:rPr>
          <w:spacing w:val="37"/>
        </w:rPr>
        <w:t xml:space="preserve"> </w:t>
      </w:r>
      <w:r>
        <w:t>явления,используя</w:t>
      </w:r>
      <w:r>
        <w:rPr>
          <w:spacing w:val="39"/>
        </w:rPr>
        <w:t xml:space="preserve"> </w:t>
      </w:r>
      <w:r>
        <w:t>физические</w:t>
      </w:r>
      <w:r>
        <w:rPr>
          <w:spacing w:val="-57"/>
        </w:rPr>
        <w:t xml:space="preserve"> </w:t>
      </w:r>
      <w:r>
        <w:t>величины(масса,объём,плотность</w:t>
      </w:r>
      <w:r>
        <w:rPr>
          <w:spacing w:val="47"/>
        </w:rPr>
        <w:t xml:space="preserve"> </w:t>
      </w:r>
      <w:r>
        <w:t>вещества,время,путь,скорость,средняя</w:t>
      </w:r>
      <w:r>
        <w:rPr>
          <w:spacing w:val="47"/>
        </w:rPr>
        <w:t xml:space="preserve"> </w:t>
      </w:r>
      <w:r>
        <w:t>скорость,</w:t>
      </w:r>
    </w:p>
    <w:p w:rsidR="00E65D0E" w:rsidRDefault="009F5DD6">
      <w:pPr>
        <w:pStyle w:val="a3"/>
        <w:spacing w:before="1" w:line="276" w:lineRule="auto"/>
        <w:ind w:right="263" w:firstLine="0"/>
      </w:pPr>
      <w:r>
        <w:t>сила</w:t>
      </w:r>
      <w:r>
        <w:rPr>
          <w:spacing w:val="1"/>
        </w:rPr>
        <w:t xml:space="preserve"> </w:t>
      </w:r>
      <w:r>
        <w:t>упругости,сила тяжести,вес тела,сила</w:t>
      </w:r>
      <w:r>
        <w:rPr>
          <w:spacing w:val="1"/>
        </w:rPr>
        <w:t xml:space="preserve"> </w:t>
      </w:r>
      <w:r>
        <w:t>трения,давление(твёрдого</w:t>
      </w:r>
      <w:r>
        <w:rPr>
          <w:spacing w:val="1"/>
        </w:rPr>
        <w:t xml:space="preserve"> </w:t>
      </w:r>
      <w:r>
        <w:t>тела,жидкости,</w:t>
      </w:r>
      <w:r>
        <w:rPr>
          <w:spacing w:val="1"/>
        </w:rPr>
        <w:t xml:space="preserve"> </w:t>
      </w:r>
      <w:r>
        <w:t>газа),выталкивающая</w:t>
      </w:r>
      <w:r>
        <w:rPr>
          <w:spacing w:val="1"/>
        </w:rPr>
        <w:t xml:space="preserve"> </w:t>
      </w:r>
      <w:r>
        <w:t>сила,механическая</w:t>
      </w:r>
      <w:r>
        <w:rPr>
          <w:spacing w:val="1"/>
        </w:rPr>
        <w:t xml:space="preserve"> </w:t>
      </w:r>
      <w:r>
        <w:t>работа,мощность,плечо силы,момент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коэффициент</w:t>
      </w:r>
      <w:r>
        <w:rPr>
          <w:spacing w:val="45"/>
        </w:rPr>
        <w:t xml:space="preserve"> </w:t>
      </w:r>
      <w:r>
        <w:t>полезного</w:t>
      </w:r>
      <w:r>
        <w:rPr>
          <w:spacing w:val="45"/>
        </w:rPr>
        <w:t xml:space="preserve"> </w:t>
      </w:r>
      <w:r>
        <w:t>действия</w:t>
      </w:r>
      <w:r>
        <w:rPr>
          <w:spacing w:val="45"/>
        </w:rPr>
        <w:t xml:space="preserve"> </w:t>
      </w:r>
      <w:r>
        <w:t>механизмов,кинетическая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потенциальная</w:t>
      </w:r>
      <w:r>
        <w:rPr>
          <w:spacing w:val="45"/>
        </w:rPr>
        <w:t xml:space="preserve"> </w:t>
      </w:r>
      <w:r>
        <w:t>энергия),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величин,их</w:t>
      </w:r>
      <w:r>
        <w:rPr>
          <w:spacing w:val="-57"/>
        </w:rPr>
        <w:t xml:space="preserve"> </w:t>
      </w:r>
      <w:r>
        <w:t>обозначения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единицы</w:t>
      </w:r>
      <w:r>
        <w:rPr>
          <w:spacing w:val="33"/>
        </w:rPr>
        <w:t xml:space="preserve"> </w:t>
      </w:r>
      <w:r>
        <w:t>физических</w:t>
      </w:r>
      <w:r>
        <w:rPr>
          <w:spacing w:val="36"/>
        </w:rPr>
        <w:t xml:space="preserve"> </w:t>
      </w:r>
      <w:r>
        <w:t>величин,находить</w:t>
      </w:r>
      <w:r>
        <w:rPr>
          <w:spacing w:val="32"/>
        </w:rPr>
        <w:t xml:space="preserve"> </w:t>
      </w:r>
      <w:r>
        <w:t>формулы,связывающие</w:t>
      </w:r>
      <w:r>
        <w:rPr>
          <w:spacing w:val="33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25"/>
        </w:rPr>
        <w:t xml:space="preserve"> </w:t>
      </w:r>
      <w:r>
        <w:t>величину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другими</w:t>
      </w:r>
      <w:r>
        <w:rPr>
          <w:spacing w:val="26"/>
        </w:rPr>
        <w:t xml:space="preserve"> </w:t>
      </w:r>
      <w:r>
        <w:t>величинами,строить</w:t>
      </w:r>
      <w:r>
        <w:rPr>
          <w:spacing w:val="26"/>
        </w:rPr>
        <w:t xml:space="preserve"> </w:t>
      </w:r>
      <w:r>
        <w:t>графики</w:t>
      </w:r>
      <w:r>
        <w:rPr>
          <w:spacing w:val="22"/>
        </w:rPr>
        <w:t xml:space="preserve"> </w:t>
      </w:r>
      <w:r>
        <w:t>изученных</w:t>
      </w:r>
      <w:r>
        <w:rPr>
          <w:spacing w:val="24"/>
        </w:rPr>
        <w:t xml:space="preserve"> </w:t>
      </w:r>
      <w:r>
        <w:t>зависимостей</w:t>
      </w:r>
      <w:r>
        <w:rPr>
          <w:spacing w:val="-5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величин;</w:t>
      </w:r>
    </w:p>
    <w:p w:rsidR="00E65D0E" w:rsidRDefault="009F5DD6">
      <w:pPr>
        <w:pStyle w:val="a3"/>
        <w:tabs>
          <w:tab w:val="left" w:pos="3026"/>
          <w:tab w:val="left" w:pos="3731"/>
          <w:tab w:val="left" w:pos="4624"/>
          <w:tab w:val="left" w:pos="5952"/>
          <w:tab w:val="left" w:pos="7684"/>
          <w:tab w:val="left" w:pos="8590"/>
          <w:tab w:val="left" w:pos="8950"/>
          <w:tab w:val="left" w:pos="10339"/>
        </w:tabs>
        <w:spacing w:line="276" w:lineRule="auto"/>
        <w:ind w:right="426"/>
      </w:pPr>
      <w:r>
        <w:t>характеризовать</w:t>
      </w:r>
      <w:r>
        <w:rPr>
          <w:spacing w:val="17"/>
        </w:rPr>
        <w:t xml:space="preserve"> </w:t>
      </w:r>
      <w:r>
        <w:t>свойства</w:t>
      </w:r>
      <w:r>
        <w:rPr>
          <w:spacing w:val="15"/>
        </w:rPr>
        <w:t xml:space="preserve"> </w:t>
      </w:r>
      <w:r>
        <w:t>тел,физические</w:t>
      </w:r>
      <w:r>
        <w:rPr>
          <w:spacing w:val="15"/>
        </w:rPr>
        <w:t xml:space="preserve"> </w:t>
      </w:r>
      <w:r>
        <w:t>явления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процессы,используя</w:t>
      </w:r>
      <w:r>
        <w:rPr>
          <w:spacing w:val="15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сложения</w:t>
      </w:r>
      <w:r>
        <w:rPr>
          <w:spacing w:val="6"/>
        </w:rPr>
        <w:t xml:space="preserve"> </w:t>
      </w:r>
      <w:r>
        <w:t>сил(вдоль</w:t>
      </w:r>
      <w:r>
        <w:rPr>
          <w:spacing w:val="8"/>
        </w:rPr>
        <w:t xml:space="preserve"> </w:t>
      </w:r>
      <w:r>
        <w:t>одной</w:t>
      </w:r>
      <w:r>
        <w:rPr>
          <w:spacing w:val="8"/>
        </w:rPr>
        <w:t xml:space="preserve"> </w:t>
      </w:r>
      <w:r>
        <w:t>прямой),закон</w:t>
      </w:r>
      <w:r>
        <w:rPr>
          <w:spacing w:val="8"/>
        </w:rPr>
        <w:t xml:space="preserve"> </w:t>
      </w:r>
      <w:r>
        <w:t>Гука,закон</w:t>
      </w:r>
      <w:r>
        <w:rPr>
          <w:spacing w:val="8"/>
        </w:rPr>
        <w:t xml:space="preserve"> </w:t>
      </w:r>
      <w:r>
        <w:t>Паскаля,закон</w:t>
      </w:r>
      <w:r>
        <w:rPr>
          <w:spacing w:val="6"/>
        </w:rPr>
        <w:t xml:space="preserve"> </w:t>
      </w:r>
      <w:r>
        <w:t>Архимеда,правило</w:t>
      </w:r>
      <w:r>
        <w:rPr>
          <w:spacing w:val="1"/>
        </w:rPr>
        <w:t xml:space="preserve"> </w:t>
      </w:r>
      <w:r>
        <w:t>равновесия</w:t>
      </w:r>
      <w:r>
        <w:rPr>
          <w:spacing w:val="10"/>
        </w:rPr>
        <w:t xml:space="preserve"> </w:t>
      </w:r>
      <w:r>
        <w:t>рычага(блока),</w:t>
      </w:r>
      <w:r>
        <w:rPr>
          <w:spacing w:val="15"/>
        </w:rPr>
        <w:t xml:space="preserve"> </w:t>
      </w:r>
      <w:r>
        <w:t>«золотое</w:t>
      </w:r>
      <w:r>
        <w:rPr>
          <w:spacing w:val="10"/>
        </w:rPr>
        <w:t xml:space="preserve"> </w:t>
      </w:r>
      <w:r>
        <w:t>правило»механики,закон</w:t>
      </w:r>
      <w:r>
        <w:rPr>
          <w:spacing w:val="12"/>
        </w:rPr>
        <w:t xml:space="preserve"> </w:t>
      </w:r>
      <w:r>
        <w:t>сохранения</w:t>
      </w:r>
      <w:r>
        <w:rPr>
          <w:spacing w:val="1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энергии,при</w:t>
      </w:r>
      <w:r>
        <w:tab/>
        <w:t>этом</w:t>
      </w:r>
      <w:r>
        <w:tab/>
        <w:t>давать</w:t>
      </w:r>
      <w:r>
        <w:tab/>
        <w:t>словесную</w:t>
      </w:r>
      <w:r>
        <w:tab/>
        <w:t>формулировку</w:t>
      </w:r>
      <w:r>
        <w:tab/>
        <w:t>закона</w:t>
      </w:r>
      <w:r>
        <w:tab/>
        <w:t>и</w:t>
      </w:r>
      <w:r>
        <w:tab/>
        <w:t>записывать</w:t>
      </w:r>
      <w:r>
        <w:tab/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выражение;</w:t>
      </w:r>
    </w:p>
    <w:p w:rsidR="00E65D0E" w:rsidRDefault="009F5DD6">
      <w:pPr>
        <w:pStyle w:val="a3"/>
        <w:spacing w:before="1" w:line="276" w:lineRule="auto"/>
        <w:ind w:right="263"/>
      </w:pPr>
      <w:r>
        <w:t>объяснять</w:t>
      </w:r>
      <w:r>
        <w:rPr>
          <w:spacing w:val="7"/>
        </w:rPr>
        <w:t xml:space="preserve"> </w:t>
      </w:r>
      <w:r>
        <w:t>физические</w:t>
      </w:r>
      <w:r>
        <w:rPr>
          <w:spacing w:val="6"/>
        </w:rPr>
        <w:t xml:space="preserve"> </w:t>
      </w:r>
      <w:r>
        <w:t>явления,процессы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свойства</w:t>
      </w:r>
      <w:r>
        <w:rPr>
          <w:spacing w:val="6"/>
        </w:rPr>
        <w:t xml:space="preserve"> </w:t>
      </w:r>
      <w:r>
        <w:t>тел,в</w:t>
      </w:r>
      <w:r>
        <w:rPr>
          <w:spacing w:val="7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7"/>
        </w:rPr>
        <w:t xml:space="preserve"> </w:t>
      </w:r>
      <w:r>
        <w:t>практико­ориентированного</w:t>
      </w:r>
      <w:r>
        <w:rPr>
          <w:spacing w:val="5"/>
        </w:rPr>
        <w:t xml:space="preserve"> </w:t>
      </w:r>
      <w:r>
        <w:t>характера:выявлять</w:t>
      </w:r>
      <w:r>
        <w:rPr>
          <w:spacing w:val="7"/>
        </w:rPr>
        <w:t xml:space="preserve"> </w:t>
      </w:r>
      <w:r>
        <w:t>причинно­следственные</w:t>
      </w:r>
      <w:r>
        <w:rPr>
          <w:spacing w:val="6"/>
        </w:rPr>
        <w:t xml:space="preserve"> </w:t>
      </w:r>
      <w:r>
        <w:t>связи,</w:t>
      </w:r>
      <w:r>
        <w:rPr>
          <w:spacing w:val="-57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из1–2логических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на1–2изученных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явлений,физических</w:t>
      </w:r>
      <w:r>
        <w:rPr>
          <w:spacing w:val="-1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или закономерности;</w:t>
      </w:r>
    </w:p>
    <w:p w:rsidR="00E65D0E" w:rsidRDefault="009F5DD6">
      <w:pPr>
        <w:pStyle w:val="a3"/>
        <w:tabs>
          <w:tab w:val="left" w:pos="3184"/>
          <w:tab w:val="left" w:pos="4447"/>
          <w:tab w:val="left" w:pos="5330"/>
          <w:tab w:val="left" w:pos="8022"/>
          <w:tab w:val="left" w:pos="8953"/>
          <w:tab w:val="left" w:pos="9283"/>
        </w:tabs>
        <w:spacing w:line="276" w:lineRule="auto"/>
        <w:ind w:right="382"/>
      </w:pPr>
      <w:r>
        <w:t>решать</w:t>
      </w:r>
      <w:r>
        <w:tab/>
        <w:t>расчётные</w:t>
      </w:r>
      <w:r>
        <w:tab/>
        <w:t>задачи</w:t>
      </w:r>
      <w:r>
        <w:tab/>
        <w:t>в1–2действия,используя</w:t>
      </w:r>
      <w:r>
        <w:tab/>
        <w:t>законы</w:t>
      </w:r>
      <w:r>
        <w:tab/>
        <w:t>и</w:t>
      </w:r>
      <w:r>
        <w:tab/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40"/>
        </w:rPr>
        <w:t xml:space="preserve"> </w:t>
      </w:r>
      <w:r>
        <w:t>физические</w:t>
      </w:r>
      <w:r>
        <w:rPr>
          <w:spacing w:val="40"/>
        </w:rPr>
        <w:t xml:space="preserve"> </w:t>
      </w:r>
      <w:r>
        <w:t>величины:на</w:t>
      </w:r>
      <w:r>
        <w:rPr>
          <w:spacing w:val="40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анализа</w:t>
      </w:r>
      <w:r>
        <w:rPr>
          <w:spacing w:val="42"/>
        </w:rPr>
        <w:t xml:space="preserve"> </w:t>
      </w:r>
      <w:r>
        <w:t>условия</w:t>
      </w:r>
      <w:r>
        <w:rPr>
          <w:spacing w:val="43"/>
        </w:rPr>
        <w:t xml:space="preserve"> </w:t>
      </w:r>
      <w:r>
        <w:t>задачи</w:t>
      </w:r>
      <w:r>
        <w:rPr>
          <w:spacing w:val="4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условие,подставлять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расчёты,</w:t>
      </w:r>
      <w:r>
        <w:rPr>
          <w:spacing w:val="-57"/>
        </w:rPr>
        <w:t xml:space="preserve"> </w:t>
      </w:r>
      <w:r>
        <w:t>находить справочные данные,необходимые для решения задач,оценивать реалистичность</w:t>
      </w:r>
      <w:r>
        <w:rPr>
          <w:spacing w:val="-57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физической величины;</w:t>
      </w:r>
    </w:p>
    <w:p w:rsidR="00E65D0E" w:rsidRDefault="009F5DD6">
      <w:pPr>
        <w:pStyle w:val="a3"/>
        <w:spacing w:line="276" w:lineRule="auto"/>
        <w:ind w:right="327"/>
      </w:pPr>
      <w:r>
        <w:t>распознавать</w:t>
      </w:r>
      <w:r>
        <w:rPr>
          <w:spacing w:val="14"/>
        </w:rPr>
        <w:t xml:space="preserve"> </w:t>
      </w:r>
      <w:r>
        <w:t>проблемы,которые</w:t>
      </w:r>
      <w:r>
        <w:rPr>
          <w:spacing w:val="12"/>
        </w:rPr>
        <w:t xml:space="preserve"> </w:t>
      </w:r>
      <w:r>
        <w:t>можно</w:t>
      </w:r>
      <w:r>
        <w:rPr>
          <w:spacing w:val="11"/>
        </w:rPr>
        <w:t xml:space="preserve"> </w:t>
      </w:r>
      <w:r>
        <w:t>решить</w:t>
      </w:r>
      <w:r>
        <w:rPr>
          <w:spacing w:val="12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помощи</w:t>
      </w:r>
      <w:r>
        <w:rPr>
          <w:spacing w:val="12"/>
        </w:rPr>
        <w:t xml:space="preserve"> </w:t>
      </w:r>
      <w:r>
        <w:t>физических</w:t>
      </w:r>
      <w:r>
        <w:rPr>
          <w:spacing w:val="14"/>
        </w:rPr>
        <w:t xml:space="preserve"> </w:t>
      </w:r>
      <w:r>
        <w:t>методов,</w:t>
      </w:r>
      <w:r>
        <w:rPr>
          <w:spacing w:val="-5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описании</w:t>
      </w:r>
      <w:r>
        <w:rPr>
          <w:spacing w:val="33"/>
        </w:rPr>
        <w:t xml:space="preserve"> </w:t>
      </w:r>
      <w:r>
        <w:t>исследования</w:t>
      </w:r>
      <w:r>
        <w:rPr>
          <w:spacing w:val="31"/>
        </w:rPr>
        <w:t xml:space="preserve"> </w:t>
      </w:r>
      <w:r>
        <w:t>выделять</w:t>
      </w:r>
      <w:r>
        <w:rPr>
          <w:spacing w:val="33"/>
        </w:rPr>
        <w:t xml:space="preserve"> </w:t>
      </w:r>
      <w:r>
        <w:t>проверяемое</w:t>
      </w:r>
      <w:r>
        <w:rPr>
          <w:spacing w:val="31"/>
        </w:rPr>
        <w:t xml:space="preserve"> </w:t>
      </w:r>
      <w:r>
        <w:t>предположение(гипотезу),различать</w:t>
      </w:r>
      <w:r>
        <w:rPr>
          <w:spacing w:val="3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9"/>
        </w:rPr>
        <w:t xml:space="preserve"> </w:t>
      </w:r>
      <w:r>
        <w:t>полученный</w:t>
      </w:r>
      <w:r>
        <w:rPr>
          <w:spacing w:val="18"/>
        </w:rPr>
        <w:t xml:space="preserve"> </w:t>
      </w:r>
      <w:r>
        <w:t>результат,находить</w:t>
      </w:r>
      <w:r>
        <w:rPr>
          <w:spacing w:val="20"/>
        </w:rPr>
        <w:t xml:space="preserve"> </w:t>
      </w:r>
      <w:r>
        <w:t>ошибки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ходе</w:t>
      </w:r>
      <w:r>
        <w:rPr>
          <w:spacing w:val="17"/>
        </w:rPr>
        <w:t xml:space="preserve"> </w:t>
      </w:r>
      <w:r>
        <w:t>опыта,делать</w:t>
      </w:r>
      <w:r>
        <w:rPr>
          <w:spacing w:val="20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 результатам;</w:t>
      </w:r>
    </w:p>
    <w:p w:rsidR="00E65D0E" w:rsidRDefault="009F5DD6">
      <w:pPr>
        <w:pStyle w:val="a3"/>
        <w:spacing w:line="276" w:lineRule="auto"/>
      </w:pPr>
      <w:r>
        <w:t>проводить</w:t>
      </w:r>
      <w:r>
        <w:rPr>
          <w:spacing w:val="51"/>
        </w:rPr>
        <w:t xml:space="preserve"> </w:t>
      </w:r>
      <w:r>
        <w:t>опыты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наблюдению</w:t>
      </w:r>
      <w:r>
        <w:rPr>
          <w:spacing w:val="51"/>
        </w:rPr>
        <w:t xml:space="preserve"> </w:t>
      </w:r>
      <w:r>
        <w:t>физических</w:t>
      </w:r>
      <w:r>
        <w:rPr>
          <w:spacing w:val="51"/>
        </w:rPr>
        <w:t xml:space="preserve"> </w:t>
      </w:r>
      <w:r>
        <w:t>явлений</w:t>
      </w:r>
      <w:r>
        <w:rPr>
          <w:spacing w:val="52"/>
        </w:rPr>
        <w:t xml:space="preserve"> </w:t>
      </w:r>
      <w:r>
        <w:t>или</w:t>
      </w:r>
      <w:r>
        <w:rPr>
          <w:spacing w:val="52"/>
        </w:rPr>
        <w:t xml:space="preserve"> </w:t>
      </w:r>
      <w:r>
        <w:t>физических</w:t>
      </w:r>
      <w:r>
        <w:rPr>
          <w:spacing w:val="53"/>
        </w:rPr>
        <w:t xml:space="preserve"> </w:t>
      </w:r>
      <w:r>
        <w:t>свойств</w:t>
      </w:r>
      <w:r>
        <w:rPr>
          <w:spacing w:val="-57"/>
        </w:rPr>
        <w:t xml:space="preserve"> </w:t>
      </w:r>
      <w:r>
        <w:t>тел:формулировать</w:t>
      </w:r>
      <w:r>
        <w:rPr>
          <w:spacing w:val="1"/>
        </w:rPr>
        <w:t xml:space="preserve"> </w:t>
      </w:r>
      <w:r>
        <w:t>проверяемые предположения,собирать</w:t>
      </w:r>
      <w:r>
        <w:rPr>
          <w:spacing w:val="1"/>
        </w:rPr>
        <w:t xml:space="preserve"> </w:t>
      </w:r>
      <w:r>
        <w:t>установку 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оборудования,записывать ход</w:t>
      </w:r>
      <w:r>
        <w:rPr>
          <w:spacing w:val="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выводы;</w:t>
      </w:r>
    </w:p>
    <w:p w:rsidR="00E65D0E" w:rsidRDefault="009F5DD6">
      <w:pPr>
        <w:pStyle w:val="a3"/>
        <w:spacing w:line="276" w:lineRule="auto"/>
      </w:pPr>
      <w:r>
        <w:t>выполнять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расстояния,времени,массы</w:t>
      </w:r>
      <w:r>
        <w:rPr>
          <w:spacing w:val="1"/>
        </w:rPr>
        <w:t xml:space="preserve"> </w:t>
      </w:r>
      <w:r>
        <w:t>тела,объёма,силы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 с использованием аналоговых</w:t>
      </w:r>
      <w:r>
        <w:rPr>
          <w:spacing w:val="1"/>
        </w:rPr>
        <w:t xml:space="preserve"> </w:t>
      </w:r>
      <w:r>
        <w:t>и цифровых</w:t>
      </w:r>
      <w:r>
        <w:rPr>
          <w:spacing w:val="1"/>
        </w:rPr>
        <w:t xml:space="preserve"> </w:t>
      </w:r>
      <w:r>
        <w:t>приборов,записывать показания</w:t>
      </w:r>
      <w:r>
        <w:rPr>
          <w:spacing w:val="-57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заданной абсолютной</w:t>
      </w:r>
      <w:r>
        <w:rPr>
          <w:spacing w:val="-2"/>
        </w:rPr>
        <w:t xml:space="preserve"> </w:t>
      </w:r>
      <w:r>
        <w:t>погрешности измерений;</w:t>
      </w:r>
    </w:p>
    <w:p w:rsidR="00E65D0E" w:rsidRDefault="009F5DD6">
      <w:pPr>
        <w:pStyle w:val="a3"/>
        <w:tabs>
          <w:tab w:val="left" w:pos="3622"/>
          <w:tab w:val="left" w:pos="5515"/>
          <w:tab w:val="left" w:pos="7752"/>
          <w:tab w:val="left" w:pos="9160"/>
        </w:tabs>
        <w:spacing w:line="276" w:lineRule="auto"/>
        <w:ind w:right="327"/>
      </w:pPr>
      <w:r>
        <w:t>проводить</w:t>
      </w:r>
      <w:r>
        <w:rPr>
          <w:spacing w:val="6"/>
        </w:rPr>
        <w:t xml:space="preserve"> </w:t>
      </w:r>
      <w:r>
        <w:t>исследование</w:t>
      </w:r>
      <w:r>
        <w:rPr>
          <w:spacing w:val="5"/>
        </w:rPr>
        <w:t xml:space="preserve"> </w:t>
      </w:r>
      <w:r>
        <w:t>зависимости</w:t>
      </w:r>
      <w:r>
        <w:rPr>
          <w:spacing w:val="7"/>
        </w:rPr>
        <w:t xml:space="preserve"> </w:t>
      </w:r>
      <w:r>
        <w:t>одной</w:t>
      </w:r>
      <w:r>
        <w:rPr>
          <w:spacing w:val="4"/>
        </w:rPr>
        <w:t xml:space="preserve"> </w:t>
      </w:r>
      <w:r>
        <w:t>физической</w:t>
      </w:r>
      <w:r>
        <w:rPr>
          <w:spacing w:val="6"/>
        </w:rPr>
        <w:t xml:space="preserve"> </w:t>
      </w:r>
      <w:r>
        <w:t>величины</w:t>
      </w:r>
      <w:r>
        <w:rPr>
          <w:spacing w:val="5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другой</w:t>
      </w:r>
      <w:r>
        <w:rPr>
          <w:spacing w:val="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22"/>
        </w:rPr>
        <w:t xml:space="preserve"> </w:t>
      </w:r>
      <w:r>
        <w:t>прямых</w:t>
      </w:r>
      <w:r>
        <w:rPr>
          <w:spacing w:val="24"/>
        </w:rPr>
        <w:t xml:space="preserve"> </w:t>
      </w:r>
      <w:r>
        <w:t>измерений(зависимости</w:t>
      </w:r>
      <w:r>
        <w:rPr>
          <w:spacing w:val="25"/>
        </w:rPr>
        <w:t xml:space="preserve"> </w:t>
      </w:r>
      <w:r>
        <w:t>пути</w:t>
      </w:r>
      <w:r>
        <w:rPr>
          <w:spacing w:val="26"/>
        </w:rPr>
        <w:t xml:space="preserve"> </w:t>
      </w:r>
      <w:r>
        <w:t>равномерно</w:t>
      </w:r>
      <w:r>
        <w:rPr>
          <w:spacing w:val="24"/>
        </w:rPr>
        <w:t xml:space="preserve"> </w:t>
      </w:r>
      <w:r>
        <w:t>движущегося</w:t>
      </w:r>
      <w:r>
        <w:rPr>
          <w:spacing w:val="23"/>
        </w:rPr>
        <w:t xml:space="preserve"> </w:t>
      </w:r>
      <w:r>
        <w:t>тела</w:t>
      </w:r>
      <w:r>
        <w:rPr>
          <w:spacing w:val="2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тела,силы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тела,качества</w:t>
      </w:r>
      <w:r>
        <w:rPr>
          <w:spacing w:val="1"/>
        </w:rPr>
        <w:t xml:space="preserve"> </w:t>
      </w:r>
      <w:r>
        <w:t>обработки</w:t>
      </w:r>
      <w:r>
        <w:rPr>
          <w:spacing w:val="-57"/>
        </w:rPr>
        <w:t xml:space="preserve"> </w:t>
      </w:r>
      <w:r>
        <w:t>поверхностей тел</w:t>
      </w:r>
      <w:r>
        <w:rPr>
          <w:spacing w:val="1"/>
        </w:rPr>
        <w:t xml:space="preserve"> </w:t>
      </w:r>
      <w:r>
        <w:t>и независимости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от площади</w:t>
      </w:r>
      <w:r>
        <w:rPr>
          <w:spacing w:val="1"/>
        </w:rPr>
        <w:t xml:space="preserve"> </w:t>
      </w:r>
      <w:r>
        <w:t>соприкосновения</w:t>
      </w:r>
      <w:r>
        <w:rPr>
          <w:spacing w:val="1"/>
        </w:rPr>
        <w:t xml:space="preserve"> </w:t>
      </w:r>
      <w:r>
        <w:t>тел,силы</w:t>
      </w:r>
      <w:r>
        <w:rPr>
          <w:spacing w:val="-57"/>
        </w:rPr>
        <w:t xml:space="preserve"> </w:t>
      </w:r>
      <w:r>
        <w:t>упругости</w:t>
      </w:r>
      <w:r>
        <w:rPr>
          <w:spacing w:val="39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удлинения</w:t>
      </w:r>
      <w:r>
        <w:rPr>
          <w:spacing w:val="37"/>
        </w:rPr>
        <w:t xml:space="preserve"> </w:t>
      </w:r>
      <w:r>
        <w:t>пружины,выталкивающей</w:t>
      </w:r>
      <w:r>
        <w:rPr>
          <w:spacing w:val="38"/>
        </w:rPr>
        <w:t xml:space="preserve"> </w:t>
      </w:r>
      <w:r>
        <w:t>силы</w:t>
      </w:r>
      <w:r>
        <w:rPr>
          <w:spacing w:val="37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объёма</w:t>
      </w:r>
      <w:r>
        <w:rPr>
          <w:spacing w:val="36"/>
        </w:rPr>
        <w:t xml:space="preserve"> </w:t>
      </w:r>
      <w:r>
        <w:t>погружённой</w:t>
      </w:r>
      <w:r>
        <w:rPr>
          <w:spacing w:val="38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плотности</w:t>
      </w:r>
      <w:r>
        <w:rPr>
          <w:spacing w:val="4"/>
        </w:rPr>
        <w:t xml:space="preserve"> </w:t>
      </w:r>
      <w:r>
        <w:t>жидкости,её</w:t>
      </w:r>
      <w:r>
        <w:rPr>
          <w:spacing w:val="5"/>
        </w:rPr>
        <w:t xml:space="preserve"> </w:t>
      </w:r>
      <w:r>
        <w:t>независимости</w:t>
      </w:r>
      <w:r>
        <w:rPr>
          <w:spacing w:val="7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плотности</w:t>
      </w:r>
      <w:r>
        <w:rPr>
          <w:spacing w:val="6"/>
        </w:rPr>
        <w:t xml:space="preserve"> </w:t>
      </w:r>
      <w:r>
        <w:t>тела,от</w:t>
      </w:r>
      <w:r>
        <w:rPr>
          <w:spacing w:val="65"/>
        </w:rPr>
        <w:t xml:space="preserve"> </w:t>
      </w:r>
      <w:r>
        <w:t>глубины,на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погружено</w:t>
      </w:r>
      <w:r>
        <w:rPr>
          <w:spacing w:val="1"/>
        </w:rPr>
        <w:t xml:space="preserve"> </w:t>
      </w:r>
      <w:r>
        <w:t>тело,условий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тел,условий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планировании</w:t>
      </w:r>
      <w:r>
        <w:rPr>
          <w:spacing w:val="3"/>
        </w:rPr>
        <w:t xml:space="preserve"> </w:t>
      </w:r>
      <w:r>
        <w:t>учебного  исследования,собирать</w:t>
      </w:r>
      <w:r>
        <w:rPr>
          <w:spacing w:val="4"/>
        </w:rPr>
        <w:t xml:space="preserve"> </w:t>
      </w:r>
      <w:r>
        <w:t>установку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измерения,следуя</w:t>
      </w:r>
      <w:r>
        <w:tab/>
        <w:t>предложенному</w:t>
      </w:r>
      <w:r>
        <w:tab/>
        <w:t>плану,фиксировать</w:t>
      </w:r>
      <w:r>
        <w:tab/>
        <w:t>результаты</w:t>
      </w:r>
      <w:r>
        <w:tab/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34"/>
        </w:rPr>
        <w:t xml:space="preserve"> </w:t>
      </w:r>
      <w:r>
        <w:t>физических</w:t>
      </w:r>
      <w:r>
        <w:rPr>
          <w:spacing w:val="32"/>
        </w:rPr>
        <w:t xml:space="preserve"> </w:t>
      </w:r>
      <w:r>
        <w:t>величин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виде</w:t>
      </w:r>
      <w:r>
        <w:rPr>
          <w:spacing w:val="29"/>
        </w:rPr>
        <w:t xml:space="preserve"> </w:t>
      </w:r>
      <w:r>
        <w:t>предложенных</w:t>
      </w:r>
      <w:r>
        <w:rPr>
          <w:spacing w:val="31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графиков,делать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</w:pPr>
      <w:r>
        <w:lastRenderedPageBreak/>
        <w:t>выводы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:rsidR="00E65D0E" w:rsidRDefault="009F5DD6">
      <w:pPr>
        <w:pStyle w:val="a3"/>
        <w:tabs>
          <w:tab w:val="left" w:pos="3534"/>
          <w:tab w:val="left" w:pos="4836"/>
          <w:tab w:val="left" w:pos="6128"/>
          <w:tab w:val="left" w:pos="7550"/>
          <w:tab w:val="left" w:pos="9732"/>
        </w:tabs>
        <w:spacing w:before="43" w:line="276" w:lineRule="auto"/>
        <w:ind w:right="414"/>
      </w:pPr>
      <w:r>
        <w:t>проводить</w:t>
      </w:r>
      <w:r>
        <w:tab/>
        <w:t>косвенные</w:t>
      </w:r>
      <w:r>
        <w:tab/>
        <w:t>измерения</w:t>
      </w:r>
      <w:r>
        <w:tab/>
        <w:t>физических</w:t>
      </w:r>
      <w:r>
        <w:tab/>
        <w:t>величин(плотность</w:t>
      </w:r>
      <w:r>
        <w:tab/>
        <w:t>вещества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тела,сила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скольжения,давление</w:t>
      </w:r>
      <w:r>
        <w:rPr>
          <w:spacing w:val="1"/>
        </w:rPr>
        <w:t xml:space="preserve"> </w:t>
      </w:r>
      <w:r>
        <w:t>воздуха,выталкивающая</w:t>
      </w:r>
      <w:r>
        <w:rPr>
          <w:spacing w:val="1"/>
        </w:rPr>
        <w:t xml:space="preserve"> </w:t>
      </w:r>
      <w:r>
        <w:t>сила,действующая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погружённое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жидкость</w:t>
      </w:r>
      <w:r>
        <w:rPr>
          <w:spacing w:val="43"/>
        </w:rPr>
        <w:t xml:space="preserve"> </w:t>
      </w:r>
      <w:r>
        <w:t>тело,</w:t>
      </w:r>
      <w:r>
        <w:rPr>
          <w:spacing w:val="-1"/>
        </w:rPr>
        <w:t xml:space="preserve"> </w:t>
      </w:r>
      <w:r>
        <w:t>коэффициент</w:t>
      </w:r>
      <w:r>
        <w:rPr>
          <w:spacing w:val="38"/>
        </w:rPr>
        <w:t xml:space="preserve"> </w:t>
      </w:r>
      <w:r>
        <w:t>полезного</w:t>
      </w:r>
      <w:r>
        <w:rPr>
          <w:spacing w:val="39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механизмов),следуя предложенной инструкции:</w:t>
      </w:r>
    </w:p>
    <w:p w:rsidR="00E65D0E" w:rsidRDefault="009F5DD6">
      <w:pPr>
        <w:pStyle w:val="a3"/>
        <w:spacing w:before="1" w:line="276" w:lineRule="auto"/>
      </w:pPr>
      <w:r>
        <w:t>при</w:t>
      </w:r>
      <w:r>
        <w:rPr>
          <w:spacing w:val="34"/>
        </w:rPr>
        <w:t xml:space="preserve"> </w:t>
      </w:r>
      <w:r>
        <w:t>выполнении</w:t>
      </w:r>
      <w:r>
        <w:rPr>
          <w:spacing w:val="34"/>
        </w:rPr>
        <w:t xml:space="preserve"> </w:t>
      </w:r>
      <w:r>
        <w:t>измерений</w:t>
      </w:r>
      <w:r>
        <w:rPr>
          <w:spacing w:val="35"/>
        </w:rPr>
        <w:t xml:space="preserve"> </w:t>
      </w:r>
      <w:r>
        <w:t>собирать</w:t>
      </w:r>
      <w:r>
        <w:rPr>
          <w:spacing w:val="34"/>
        </w:rPr>
        <w:t xml:space="preserve"> </w:t>
      </w:r>
      <w:r>
        <w:t>экспериментальную</w:t>
      </w:r>
      <w:r>
        <w:rPr>
          <w:spacing w:val="39"/>
        </w:rPr>
        <w:t xml:space="preserve"> </w:t>
      </w:r>
      <w:r>
        <w:t>установку</w:t>
      </w:r>
      <w:r>
        <w:rPr>
          <w:spacing w:val="3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вычислять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искомой величины;</w:t>
      </w:r>
    </w:p>
    <w:p w:rsidR="00E65D0E" w:rsidRDefault="009F5DD6">
      <w:pPr>
        <w:pStyle w:val="a3"/>
        <w:tabs>
          <w:tab w:val="left" w:pos="3611"/>
          <w:tab w:val="left" w:pos="4700"/>
          <w:tab w:val="left" w:pos="5803"/>
          <w:tab w:val="left" w:pos="7443"/>
          <w:tab w:val="left" w:pos="8090"/>
          <w:tab w:val="left" w:pos="9036"/>
          <w:tab w:val="left" w:pos="9410"/>
        </w:tabs>
        <w:spacing w:line="276" w:lineRule="auto"/>
        <w:ind w:right="265"/>
      </w:pPr>
      <w:r>
        <w:t>соблюдать</w:t>
      </w:r>
      <w:r>
        <w:tab/>
        <w:t>правила</w:t>
      </w:r>
      <w:r>
        <w:tab/>
        <w:t>техники</w:t>
      </w:r>
      <w:r>
        <w:tab/>
        <w:t>безопасности</w:t>
      </w:r>
      <w:r>
        <w:tab/>
        <w:t>при</w:t>
      </w:r>
      <w:r>
        <w:tab/>
        <w:t>работе</w:t>
      </w:r>
      <w:r>
        <w:tab/>
        <w:t>с</w:t>
      </w:r>
      <w:r>
        <w:tab/>
      </w:r>
      <w:r>
        <w:rPr>
          <w:spacing w:val="-1"/>
        </w:rPr>
        <w:t>лабораторным</w:t>
      </w:r>
      <w:r>
        <w:rPr>
          <w:spacing w:val="-57"/>
        </w:rPr>
        <w:t xml:space="preserve"> </w:t>
      </w:r>
      <w:r>
        <w:t>оборудованием;</w:t>
      </w:r>
    </w:p>
    <w:p w:rsidR="00E65D0E" w:rsidRDefault="009F5DD6">
      <w:pPr>
        <w:pStyle w:val="a3"/>
        <w:tabs>
          <w:tab w:val="left" w:pos="3512"/>
          <w:tab w:val="left" w:pos="4795"/>
          <w:tab w:val="left" w:pos="5781"/>
          <w:tab w:val="left" w:pos="5946"/>
          <w:tab w:val="left" w:pos="7148"/>
          <w:tab w:val="left" w:pos="7507"/>
          <w:tab w:val="left" w:pos="9027"/>
          <w:tab w:val="left" w:pos="9671"/>
        </w:tabs>
        <w:spacing w:line="276" w:lineRule="auto"/>
        <w:ind w:right="498"/>
      </w:pPr>
      <w:r>
        <w:t>указывать</w:t>
      </w:r>
      <w:r>
        <w:tab/>
        <w:t>принципы</w:t>
      </w:r>
      <w:r>
        <w:tab/>
        <w:t>действия</w:t>
      </w:r>
      <w:r>
        <w:tab/>
      </w:r>
      <w:r>
        <w:tab/>
        <w:t>приборов</w:t>
      </w:r>
      <w:r>
        <w:tab/>
        <w:t>и</w:t>
      </w:r>
      <w:r>
        <w:tab/>
        <w:t>технических</w:t>
      </w:r>
      <w:r>
        <w:tab/>
      </w:r>
      <w:r>
        <w:rPr>
          <w:spacing w:val="-1"/>
        </w:rPr>
        <w:t>устройств:весы,</w:t>
      </w:r>
      <w:r>
        <w:rPr>
          <w:spacing w:val="-57"/>
        </w:rPr>
        <w:t xml:space="preserve"> </w:t>
      </w:r>
      <w:r>
        <w:t>термометр,динамометр,сообщающиеся</w:t>
      </w:r>
      <w:r>
        <w:tab/>
        <w:t>сосуды,барометр,рычаг,подвижный</w:t>
      </w:r>
      <w:r>
        <w:tab/>
        <w:t>и</w:t>
      </w:r>
      <w:r>
        <w:rPr>
          <w:spacing w:val="1"/>
        </w:rPr>
        <w:t xml:space="preserve"> </w:t>
      </w:r>
      <w:r>
        <w:t>неподвижный</w:t>
      </w:r>
      <w:r>
        <w:rPr>
          <w:spacing w:val="-1"/>
        </w:rPr>
        <w:t xml:space="preserve"> </w:t>
      </w:r>
      <w:r>
        <w:t>блок,наклонная плоскость;</w:t>
      </w:r>
    </w:p>
    <w:p w:rsidR="00E65D0E" w:rsidRDefault="009F5DD6">
      <w:pPr>
        <w:pStyle w:val="a3"/>
        <w:tabs>
          <w:tab w:val="left" w:pos="2454"/>
          <w:tab w:val="left" w:pos="2787"/>
          <w:tab w:val="left" w:pos="4016"/>
          <w:tab w:val="left" w:pos="5435"/>
          <w:tab w:val="left" w:pos="6481"/>
          <w:tab w:val="left" w:pos="6822"/>
          <w:tab w:val="left" w:pos="8419"/>
          <w:tab w:val="left" w:pos="9824"/>
          <w:tab w:val="left" w:pos="10764"/>
        </w:tabs>
        <w:spacing w:line="276" w:lineRule="auto"/>
        <w:ind w:right="261"/>
      </w:pPr>
      <w:r>
        <w:t>характеризовать</w:t>
      </w:r>
      <w:r>
        <w:rPr>
          <w:spacing w:val="4"/>
        </w:rPr>
        <w:t xml:space="preserve"> </w:t>
      </w:r>
      <w:r>
        <w:t>принципы</w:t>
      </w:r>
      <w:r>
        <w:rPr>
          <w:spacing w:val="3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изученных</w:t>
      </w:r>
      <w:r>
        <w:rPr>
          <w:spacing w:val="5"/>
        </w:rPr>
        <w:t xml:space="preserve"> </w:t>
      </w:r>
      <w:r>
        <w:t>приборов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технических</w:t>
      </w:r>
      <w:r>
        <w:rPr>
          <w:spacing w:val="8"/>
        </w:rPr>
        <w:t xml:space="preserve"> </w:t>
      </w:r>
      <w:r>
        <w:t>устройств</w:t>
      </w:r>
      <w:r>
        <w:rPr>
          <w:spacing w:val="-57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опорой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описания(в</w:t>
      </w:r>
      <w:r>
        <w:rPr>
          <w:spacing w:val="13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числе:подшипники,устройство</w:t>
      </w:r>
      <w:r>
        <w:rPr>
          <w:spacing w:val="14"/>
        </w:rPr>
        <w:t xml:space="preserve"> </w:t>
      </w:r>
      <w:r>
        <w:t>водопровода,</w:t>
      </w:r>
      <w:r>
        <w:rPr>
          <w:spacing w:val="1"/>
        </w:rPr>
        <w:t xml:space="preserve"> </w:t>
      </w:r>
      <w:r>
        <w:t>гидравлический</w:t>
      </w:r>
      <w:r>
        <w:rPr>
          <w:spacing w:val="61"/>
        </w:rPr>
        <w:t xml:space="preserve"> </w:t>
      </w:r>
      <w:r>
        <w:t>пресс,манометр,высотомер,поршневой   насос,ареометр),используя</w:t>
      </w:r>
      <w:r>
        <w:rPr>
          <w:spacing w:val="1"/>
        </w:rPr>
        <w:t xml:space="preserve"> </w:t>
      </w:r>
      <w:r>
        <w:t>знания</w:t>
      </w:r>
      <w:r>
        <w:tab/>
        <w:t>о</w:t>
      </w:r>
      <w:r>
        <w:tab/>
        <w:t>свойствах</w:t>
      </w:r>
      <w:r>
        <w:tab/>
        <w:t>физических</w:t>
      </w:r>
      <w:r>
        <w:tab/>
        <w:t>явлений</w:t>
      </w:r>
      <w:r>
        <w:tab/>
        <w:t>и</w:t>
      </w:r>
      <w:r>
        <w:tab/>
        <w:t>необходимые</w:t>
      </w:r>
      <w:r>
        <w:tab/>
        <w:t>физические</w:t>
      </w:r>
      <w:r>
        <w:tab/>
        <w:t>законы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закономерности;</w:t>
      </w:r>
    </w:p>
    <w:p w:rsidR="00E65D0E" w:rsidRDefault="009F5DD6">
      <w:pPr>
        <w:pStyle w:val="a3"/>
        <w:tabs>
          <w:tab w:val="left" w:pos="3594"/>
          <w:tab w:val="left" w:pos="5799"/>
          <w:tab w:val="left" w:pos="7415"/>
          <w:tab w:val="left" w:pos="7803"/>
        </w:tabs>
        <w:spacing w:before="1" w:line="276" w:lineRule="auto"/>
        <w:ind w:right="266"/>
      </w:pPr>
      <w:r>
        <w:t>приводить</w:t>
      </w:r>
      <w:r>
        <w:tab/>
        <w:t>примеры(находить</w:t>
      </w:r>
      <w:r>
        <w:tab/>
        <w:t>информацию</w:t>
      </w:r>
      <w:r>
        <w:tab/>
        <w:t>о</w:t>
      </w:r>
      <w:r>
        <w:tab/>
        <w:t>примерах)практического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25"/>
        </w:rPr>
        <w:t xml:space="preserve"> </w:t>
      </w:r>
      <w:r>
        <w:t>физических</w:t>
      </w:r>
      <w:r>
        <w:rPr>
          <w:spacing w:val="28"/>
        </w:rPr>
        <w:t xml:space="preserve"> </w:t>
      </w:r>
      <w:r>
        <w:t>знаний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повседневной</w:t>
      </w:r>
      <w:r>
        <w:rPr>
          <w:spacing w:val="28"/>
        </w:rPr>
        <w:t xml:space="preserve"> </w:t>
      </w:r>
      <w:r>
        <w:t>жизни</w:t>
      </w:r>
      <w:r>
        <w:rPr>
          <w:spacing w:val="26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обеспечения</w:t>
      </w:r>
      <w:r>
        <w:rPr>
          <w:spacing w:val="25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окружающей среде;</w:t>
      </w:r>
    </w:p>
    <w:p w:rsidR="00E65D0E" w:rsidRDefault="009F5DD6">
      <w:pPr>
        <w:pStyle w:val="a3"/>
        <w:spacing w:line="276" w:lineRule="auto"/>
        <w:ind w:right="266"/>
      </w:pPr>
      <w:r>
        <w:t>осуществлять</w:t>
      </w:r>
      <w:r>
        <w:rPr>
          <w:spacing w:val="56"/>
        </w:rPr>
        <w:t xml:space="preserve"> </w:t>
      </w:r>
      <w:r>
        <w:t>отбор</w:t>
      </w:r>
      <w:r>
        <w:rPr>
          <w:spacing w:val="55"/>
        </w:rPr>
        <w:t xml:space="preserve"> </w:t>
      </w:r>
      <w:r>
        <w:t>источников</w:t>
      </w:r>
      <w:r>
        <w:rPr>
          <w:spacing w:val="54"/>
        </w:rPr>
        <w:t xml:space="preserve"> </w:t>
      </w:r>
      <w:r>
        <w:t>информации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сети</w:t>
      </w:r>
      <w:r>
        <w:rPr>
          <w:spacing w:val="57"/>
        </w:rPr>
        <w:t xml:space="preserve"> </w:t>
      </w:r>
      <w:r>
        <w:t>Интернет</w:t>
      </w:r>
      <w:r>
        <w:rPr>
          <w:spacing w:val="56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соответствии</w:t>
      </w:r>
      <w:r>
        <w:rPr>
          <w:spacing w:val="5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поисковым</w:t>
      </w:r>
      <w:r>
        <w:rPr>
          <w:spacing w:val="1"/>
        </w:rPr>
        <w:t xml:space="preserve"> </w:t>
      </w:r>
      <w:r>
        <w:t>запросом,на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источников</w:t>
      </w:r>
      <w:r>
        <w:rPr>
          <w:spacing w:val="17"/>
        </w:rPr>
        <w:t xml:space="preserve"> </w:t>
      </w:r>
      <w:r>
        <w:t>выделять</w:t>
      </w:r>
      <w:r>
        <w:rPr>
          <w:spacing w:val="19"/>
        </w:rPr>
        <w:t xml:space="preserve"> </w:t>
      </w:r>
      <w:r>
        <w:t>информацию,которая</w:t>
      </w:r>
      <w:r>
        <w:rPr>
          <w:spacing w:val="15"/>
        </w:rPr>
        <w:t xml:space="preserve"> </w:t>
      </w:r>
      <w:r>
        <w:t>является</w:t>
      </w:r>
      <w:r>
        <w:rPr>
          <w:spacing w:val="18"/>
        </w:rPr>
        <w:t xml:space="preserve"> </w:t>
      </w:r>
      <w:r>
        <w:t>противоречивой</w:t>
      </w:r>
      <w:r>
        <w:rPr>
          <w:spacing w:val="1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 недостоверной;</w:t>
      </w:r>
    </w:p>
    <w:p w:rsidR="00E65D0E" w:rsidRDefault="009F5DD6">
      <w:pPr>
        <w:pStyle w:val="a3"/>
        <w:spacing w:line="276" w:lineRule="auto"/>
        <w:ind w:right="263"/>
      </w:pPr>
      <w:r>
        <w:t>использовать</w:t>
      </w:r>
      <w:r>
        <w:rPr>
          <w:spacing w:val="56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выполнении</w:t>
      </w:r>
      <w:r>
        <w:rPr>
          <w:spacing w:val="59"/>
        </w:rPr>
        <w:t xml:space="preserve"> </w:t>
      </w:r>
      <w:r>
        <w:t>учебных</w:t>
      </w:r>
      <w:r>
        <w:rPr>
          <w:spacing w:val="57"/>
        </w:rPr>
        <w:t xml:space="preserve"> </w:t>
      </w:r>
      <w:r>
        <w:t>заданий</w:t>
      </w:r>
      <w:r>
        <w:rPr>
          <w:spacing w:val="53"/>
        </w:rPr>
        <w:t xml:space="preserve"> </w:t>
      </w:r>
      <w:r>
        <w:t>научно­популярную</w:t>
      </w:r>
      <w:r>
        <w:rPr>
          <w:spacing w:val="56"/>
        </w:rPr>
        <w:t xml:space="preserve"> </w:t>
      </w:r>
      <w:r>
        <w:t>литературу</w:t>
      </w:r>
      <w:r>
        <w:rPr>
          <w:spacing w:val="-57"/>
        </w:rPr>
        <w:t xml:space="preserve"> </w:t>
      </w:r>
      <w:r>
        <w:t>физического</w:t>
      </w:r>
      <w:r>
        <w:rPr>
          <w:spacing w:val="4"/>
        </w:rPr>
        <w:t xml:space="preserve"> </w:t>
      </w:r>
      <w:r>
        <w:t>содержания,справочные</w:t>
      </w:r>
      <w:r>
        <w:rPr>
          <w:spacing w:val="3"/>
        </w:rPr>
        <w:t xml:space="preserve"> </w:t>
      </w:r>
      <w:r>
        <w:t>материалы,ресурсы</w:t>
      </w:r>
      <w:r>
        <w:rPr>
          <w:spacing w:val="4"/>
        </w:rPr>
        <w:t xml:space="preserve"> </w:t>
      </w:r>
      <w:r>
        <w:t>сети</w:t>
      </w:r>
      <w:r>
        <w:rPr>
          <w:spacing w:val="65"/>
        </w:rPr>
        <w:t xml:space="preserve"> </w:t>
      </w:r>
      <w:r>
        <w:t>Интернет,владеть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27"/>
        </w:rPr>
        <w:t xml:space="preserve"> </w:t>
      </w:r>
      <w:r>
        <w:t>конспектирования</w:t>
      </w:r>
      <w:r>
        <w:rPr>
          <w:spacing w:val="26"/>
        </w:rPr>
        <w:t xml:space="preserve"> </w:t>
      </w:r>
      <w:r>
        <w:t>текста,преобразования</w:t>
      </w:r>
      <w:r>
        <w:rPr>
          <w:spacing w:val="26"/>
        </w:rPr>
        <w:t xml:space="preserve"> </w:t>
      </w:r>
      <w:r>
        <w:t>информации</w:t>
      </w:r>
      <w:r>
        <w:rPr>
          <w:spacing w:val="25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одной</w:t>
      </w:r>
      <w:r>
        <w:rPr>
          <w:spacing w:val="25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E65D0E" w:rsidRDefault="009F5DD6">
      <w:pPr>
        <w:pStyle w:val="a3"/>
        <w:spacing w:line="276" w:lineRule="auto"/>
      </w:pPr>
      <w:r>
        <w:t>создавать</w:t>
      </w:r>
      <w:r>
        <w:rPr>
          <w:spacing w:val="53"/>
        </w:rPr>
        <w:t xml:space="preserve"> </w:t>
      </w:r>
      <w:r>
        <w:t>собственные</w:t>
      </w:r>
      <w:r>
        <w:rPr>
          <w:spacing w:val="51"/>
        </w:rPr>
        <w:t xml:space="preserve"> </w:t>
      </w:r>
      <w:r>
        <w:t>краткие</w:t>
      </w:r>
      <w:r>
        <w:rPr>
          <w:spacing w:val="52"/>
        </w:rPr>
        <w:t xml:space="preserve"> </w:t>
      </w:r>
      <w:r>
        <w:t>письменные</w:t>
      </w:r>
      <w:r>
        <w:rPr>
          <w:spacing w:val="4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устные</w:t>
      </w:r>
      <w:r>
        <w:rPr>
          <w:spacing w:val="51"/>
        </w:rPr>
        <w:t xml:space="preserve"> </w:t>
      </w:r>
      <w:r>
        <w:t>сообщения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основе2–3</w:t>
      </w:r>
      <w:r>
        <w:rPr>
          <w:spacing w:val="-57"/>
        </w:rPr>
        <w:t xml:space="preserve"> </w:t>
      </w:r>
      <w:r>
        <w:t>источников</w:t>
      </w:r>
      <w:r>
        <w:rPr>
          <w:spacing w:val="20"/>
        </w:rPr>
        <w:t xml:space="preserve"> </w:t>
      </w:r>
      <w:r>
        <w:t>информации</w:t>
      </w:r>
      <w:r>
        <w:rPr>
          <w:spacing w:val="23"/>
        </w:rPr>
        <w:t xml:space="preserve"> </w:t>
      </w:r>
      <w:r>
        <w:t>физического</w:t>
      </w:r>
      <w:r>
        <w:rPr>
          <w:spacing w:val="23"/>
        </w:rPr>
        <w:t xml:space="preserve"> </w:t>
      </w:r>
      <w:r>
        <w:t>содержания,в</w:t>
      </w:r>
      <w:r>
        <w:rPr>
          <w:spacing w:val="20"/>
        </w:rPr>
        <w:t xml:space="preserve"> </w:t>
      </w:r>
      <w:r>
        <w:t>том</w:t>
      </w:r>
      <w:r>
        <w:rPr>
          <w:spacing w:val="23"/>
        </w:rPr>
        <w:t xml:space="preserve"> </w:t>
      </w:r>
      <w:r>
        <w:t>числе</w:t>
      </w:r>
      <w:r>
        <w:rPr>
          <w:spacing w:val="23"/>
        </w:rPr>
        <w:t xml:space="preserve"> </w:t>
      </w:r>
      <w:r>
        <w:t>публично</w:t>
      </w:r>
      <w:r>
        <w:rPr>
          <w:spacing w:val="23"/>
        </w:rPr>
        <w:t xml:space="preserve"> </w:t>
      </w:r>
      <w:r>
        <w:t>делать</w:t>
      </w:r>
      <w:r>
        <w:rPr>
          <w:spacing w:val="22"/>
        </w:rPr>
        <w:t xml:space="preserve"> </w:t>
      </w:r>
      <w:r>
        <w:t>краткие</w:t>
      </w:r>
      <w:r>
        <w:rPr>
          <w:spacing w:val="-57"/>
        </w:rPr>
        <w:t xml:space="preserve"> </w:t>
      </w:r>
      <w:r>
        <w:t>сообщения</w:t>
      </w:r>
      <w:r>
        <w:rPr>
          <w:spacing w:val="36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результатах</w:t>
      </w:r>
      <w:r>
        <w:rPr>
          <w:spacing w:val="38"/>
        </w:rPr>
        <w:t xml:space="preserve"> </w:t>
      </w:r>
      <w:r>
        <w:t>проектов</w:t>
      </w:r>
      <w:r>
        <w:rPr>
          <w:spacing w:val="36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исследований,при</w:t>
      </w:r>
      <w:r>
        <w:rPr>
          <w:spacing w:val="37"/>
        </w:rPr>
        <w:t xml:space="preserve"> </w:t>
      </w:r>
      <w:r>
        <w:t>этом</w:t>
      </w:r>
      <w:r>
        <w:rPr>
          <w:spacing w:val="35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28"/>
        </w:rPr>
        <w:t xml:space="preserve"> </w:t>
      </w:r>
      <w:r>
        <w:t>изученный</w:t>
      </w:r>
      <w:r>
        <w:rPr>
          <w:spacing w:val="30"/>
        </w:rPr>
        <w:t xml:space="preserve"> </w:t>
      </w:r>
      <w:r>
        <w:t>понятийный</w:t>
      </w:r>
      <w:r>
        <w:rPr>
          <w:spacing w:val="30"/>
        </w:rPr>
        <w:t xml:space="preserve"> </w:t>
      </w:r>
      <w:r>
        <w:t>аппарат</w:t>
      </w:r>
      <w:r>
        <w:rPr>
          <w:spacing w:val="30"/>
        </w:rPr>
        <w:t xml:space="preserve"> </w:t>
      </w:r>
      <w:r>
        <w:t>курса</w:t>
      </w:r>
      <w:r>
        <w:rPr>
          <w:spacing w:val="28"/>
        </w:rPr>
        <w:t xml:space="preserve"> </w:t>
      </w:r>
      <w:r>
        <w:t>физики,сопровождать</w:t>
      </w:r>
      <w:r>
        <w:rPr>
          <w:spacing w:val="30"/>
        </w:rPr>
        <w:t xml:space="preserve"> </w:t>
      </w:r>
      <w:r>
        <w:t>выступление</w:t>
      </w:r>
      <w:r>
        <w:rPr>
          <w:spacing w:val="-57"/>
        </w:rPr>
        <w:t xml:space="preserve"> </w:t>
      </w:r>
      <w:r>
        <w:t>презентацией;</w:t>
      </w:r>
    </w:p>
    <w:p w:rsidR="00E65D0E" w:rsidRDefault="009F5DD6">
      <w:pPr>
        <w:pStyle w:val="a3"/>
        <w:spacing w:line="276" w:lineRule="auto"/>
      </w:pPr>
      <w:r>
        <w:t>при</w:t>
      </w:r>
      <w:r>
        <w:rPr>
          <w:spacing w:val="50"/>
        </w:rPr>
        <w:t xml:space="preserve"> </w:t>
      </w:r>
      <w:r>
        <w:t>выполнении</w:t>
      </w:r>
      <w:r>
        <w:rPr>
          <w:spacing w:val="52"/>
        </w:rPr>
        <w:t xml:space="preserve"> </w:t>
      </w:r>
      <w:r>
        <w:t>учебных</w:t>
      </w:r>
      <w:r>
        <w:rPr>
          <w:spacing w:val="51"/>
        </w:rPr>
        <w:t xml:space="preserve"> </w:t>
      </w:r>
      <w:r>
        <w:t>проектов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исследований</w:t>
      </w:r>
      <w:r>
        <w:rPr>
          <w:spacing w:val="51"/>
        </w:rPr>
        <w:t xml:space="preserve"> </w:t>
      </w:r>
      <w:r>
        <w:t>распределять</w:t>
      </w:r>
      <w:r>
        <w:rPr>
          <w:spacing w:val="50"/>
        </w:rPr>
        <w:t xml:space="preserve"> </w:t>
      </w:r>
      <w:r>
        <w:t>обязанности</w:t>
      </w:r>
      <w:r>
        <w:rPr>
          <w:spacing w:val="5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задачами,следить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-57"/>
        </w:rPr>
        <w:t xml:space="preserve"> </w:t>
      </w:r>
      <w:r>
        <w:t>действий,адекватно оценивать</w:t>
      </w:r>
      <w:r>
        <w:rPr>
          <w:spacing w:val="1"/>
        </w:rPr>
        <w:t xml:space="preserve"> </w:t>
      </w:r>
      <w:r>
        <w:t>собственный 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группы,выстраивать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-2"/>
        </w:rPr>
        <w:t xml:space="preserve"> </w:t>
      </w:r>
      <w:r>
        <w:t>взаимодействие,учитывая</w:t>
      </w:r>
      <w:r>
        <w:rPr>
          <w:spacing w:val="2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окружающих.</w:t>
      </w:r>
    </w:p>
    <w:p w:rsidR="00E65D0E" w:rsidRDefault="00E65D0E">
      <w:pPr>
        <w:pStyle w:val="a3"/>
        <w:spacing w:before="10"/>
        <w:ind w:left="0" w:firstLine="0"/>
        <w:rPr>
          <w:sz w:val="20"/>
        </w:rPr>
      </w:pPr>
    </w:p>
    <w:p w:rsidR="00E65D0E" w:rsidRDefault="009F5DD6">
      <w:pPr>
        <w:pStyle w:val="a3"/>
        <w:spacing w:before="1"/>
        <w:ind w:left="2251" w:firstLine="0"/>
        <w:rPr>
          <w:b/>
        </w:rPr>
      </w:pPr>
      <w:r>
        <w:t>Предметные</w:t>
      </w:r>
      <w:r>
        <w:rPr>
          <w:spacing w:val="57"/>
        </w:rPr>
        <w:t xml:space="preserve"> </w:t>
      </w:r>
      <w:r>
        <w:t>результаты</w:t>
      </w:r>
      <w:r>
        <w:rPr>
          <w:spacing w:val="58"/>
        </w:rPr>
        <w:t xml:space="preserve"> </w:t>
      </w:r>
      <w:r>
        <w:t>освоения</w:t>
      </w:r>
      <w:r>
        <w:rPr>
          <w:spacing w:val="59"/>
        </w:rPr>
        <w:t xml:space="preserve"> </w:t>
      </w:r>
      <w:r>
        <w:t>программы</w:t>
      </w:r>
      <w:r>
        <w:rPr>
          <w:spacing w:val="58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физике</w:t>
      </w:r>
      <w:r>
        <w:rPr>
          <w:spacing w:val="57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концу</w:t>
      </w:r>
      <w:r>
        <w:rPr>
          <w:spacing w:val="54"/>
        </w:rPr>
        <w:t xml:space="preserve"> </w:t>
      </w:r>
      <w:r>
        <w:t>обучения</w:t>
      </w:r>
      <w:r>
        <w:rPr>
          <w:b/>
        </w:rPr>
        <w:t>в8</w:t>
      </w:r>
    </w:p>
    <w:p w:rsidR="00E65D0E" w:rsidRDefault="009F5DD6">
      <w:pPr>
        <w:pStyle w:val="Heading1"/>
        <w:spacing w:before="45"/>
        <w:ind w:left="1543"/>
      </w:pPr>
      <w:r>
        <w:t>КЛАССЕ:</w:t>
      </w:r>
    </w:p>
    <w:p w:rsidR="00E65D0E" w:rsidRDefault="009F5DD6">
      <w:pPr>
        <w:pStyle w:val="a3"/>
        <w:spacing w:before="36" w:line="276" w:lineRule="auto"/>
        <w:ind w:right="453"/>
      </w:pPr>
      <w:r>
        <w:t>использовать</w:t>
      </w:r>
      <w:r>
        <w:rPr>
          <w:spacing w:val="7"/>
        </w:rPr>
        <w:t xml:space="preserve"> </w:t>
      </w:r>
      <w:r>
        <w:t>понятия:масса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размеры</w:t>
      </w:r>
      <w:r>
        <w:rPr>
          <w:spacing w:val="5"/>
        </w:rPr>
        <w:t xml:space="preserve"> </w:t>
      </w:r>
      <w:r>
        <w:t>молекул,тепловое</w:t>
      </w:r>
      <w:r>
        <w:rPr>
          <w:spacing w:val="4"/>
        </w:rPr>
        <w:t xml:space="preserve"> </w:t>
      </w:r>
      <w:r>
        <w:t>движение</w:t>
      </w:r>
      <w:r>
        <w:rPr>
          <w:spacing w:val="5"/>
        </w:rPr>
        <w:t xml:space="preserve"> </w:t>
      </w:r>
      <w:r>
        <w:t>атомов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молекул,агрегатные</w:t>
      </w:r>
      <w:r>
        <w:rPr>
          <w:spacing w:val="-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вещества,кристаллические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аморфные</w:t>
      </w:r>
      <w:r>
        <w:rPr>
          <w:spacing w:val="-1"/>
        </w:rPr>
        <w:t xml:space="preserve"> </w:t>
      </w:r>
      <w:r>
        <w:t>тела,насыщенный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ненасыщенный</w:t>
      </w:r>
      <w:r>
        <w:rPr>
          <w:spacing w:val="3"/>
        </w:rPr>
        <w:t xml:space="preserve"> </w:t>
      </w:r>
      <w:r>
        <w:t>пар,влажность</w:t>
      </w:r>
      <w:r>
        <w:rPr>
          <w:spacing w:val="4"/>
        </w:rPr>
        <w:t xml:space="preserve"> </w:t>
      </w:r>
      <w:r>
        <w:t>воздуха,температура,внутренняя</w:t>
      </w:r>
      <w:r>
        <w:rPr>
          <w:spacing w:val="2"/>
        </w:rPr>
        <w:t xml:space="preserve"> </w:t>
      </w:r>
      <w:r>
        <w:t>энергия,тепловой</w:t>
      </w:r>
      <w:r>
        <w:rPr>
          <w:spacing w:val="1"/>
        </w:rPr>
        <w:t xml:space="preserve"> </w:t>
      </w:r>
      <w:r>
        <w:t>двигатель,элементарный</w:t>
      </w:r>
      <w:r>
        <w:rPr>
          <w:spacing w:val="8"/>
        </w:rPr>
        <w:t xml:space="preserve"> </w:t>
      </w:r>
      <w:r>
        <w:t>электрический</w:t>
      </w:r>
      <w:r>
        <w:rPr>
          <w:spacing w:val="9"/>
        </w:rPr>
        <w:t xml:space="preserve"> </w:t>
      </w:r>
      <w:r>
        <w:t>заряд,электрическое</w:t>
      </w:r>
      <w:r>
        <w:rPr>
          <w:spacing w:val="7"/>
        </w:rPr>
        <w:t xml:space="preserve"> </w:t>
      </w:r>
      <w:r>
        <w:t>поле,проводники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диэлектрики,постоянный</w:t>
      </w:r>
      <w:r>
        <w:rPr>
          <w:spacing w:val="-1"/>
        </w:rPr>
        <w:t xml:space="preserve"> </w:t>
      </w:r>
      <w:r>
        <w:t>электрический ток,магнитное</w:t>
      </w:r>
      <w:r>
        <w:rPr>
          <w:spacing w:val="-1"/>
        </w:rPr>
        <w:t xml:space="preserve"> </w:t>
      </w:r>
      <w:r>
        <w:t>поле;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</w:pPr>
      <w:r>
        <w:lastRenderedPageBreak/>
        <w:t>различать</w:t>
      </w:r>
      <w:r>
        <w:rPr>
          <w:spacing w:val="1"/>
        </w:rPr>
        <w:t xml:space="preserve"> </w:t>
      </w:r>
      <w:r>
        <w:t>явления(тепловое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сжатие,теплопередача,тепловое</w:t>
      </w:r>
      <w:r>
        <w:rPr>
          <w:spacing w:val="1"/>
        </w:rPr>
        <w:t xml:space="preserve"> </w:t>
      </w:r>
      <w:r>
        <w:t>равновесие,смачивание,капиллярные</w:t>
      </w:r>
      <w:r>
        <w:rPr>
          <w:spacing w:val="1"/>
        </w:rPr>
        <w:t xml:space="preserve"> </w:t>
      </w:r>
      <w:r>
        <w:t>явления,испарение,конденсация,плавление,</w:t>
      </w:r>
      <w:r>
        <w:rPr>
          <w:spacing w:val="1"/>
        </w:rPr>
        <w:t xml:space="preserve"> </w:t>
      </w:r>
      <w:r>
        <w:t>кристаллизация(отвердевание),кипение,теплопередача(теплопроводность,конвекция,</w:t>
      </w:r>
      <w:r>
        <w:rPr>
          <w:spacing w:val="1"/>
        </w:rPr>
        <w:t xml:space="preserve"> </w:t>
      </w:r>
      <w:r>
        <w:t>излучение),электризация</w:t>
      </w:r>
      <w:r>
        <w:rPr>
          <w:spacing w:val="7"/>
        </w:rPr>
        <w:t xml:space="preserve"> </w:t>
      </w:r>
      <w:r>
        <w:t>тел,взаимодействие</w:t>
      </w:r>
      <w:r>
        <w:rPr>
          <w:spacing w:val="6"/>
        </w:rPr>
        <w:t xml:space="preserve"> </w:t>
      </w:r>
      <w:r>
        <w:t>зарядов,действия</w:t>
      </w:r>
      <w:r>
        <w:rPr>
          <w:spacing w:val="7"/>
        </w:rPr>
        <w:t xml:space="preserve"> </w:t>
      </w:r>
      <w:r>
        <w:t>электрического</w:t>
      </w:r>
      <w:r>
        <w:rPr>
          <w:spacing w:val="7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короткое</w:t>
      </w:r>
      <w:r>
        <w:rPr>
          <w:spacing w:val="4"/>
        </w:rPr>
        <w:t xml:space="preserve"> </w:t>
      </w:r>
      <w:r>
        <w:t>замыкание,взаимодействие</w:t>
      </w:r>
      <w:r>
        <w:rPr>
          <w:spacing w:val="4"/>
        </w:rPr>
        <w:t xml:space="preserve"> </w:t>
      </w:r>
      <w:r>
        <w:t>магнитов,действие</w:t>
      </w:r>
      <w:r>
        <w:rPr>
          <w:spacing w:val="5"/>
        </w:rPr>
        <w:t xml:space="preserve"> </w:t>
      </w:r>
      <w:r>
        <w:t>магнитного</w:t>
      </w:r>
      <w:r>
        <w:rPr>
          <w:spacing w:val="2"/>
        </w:rPr>
        <w:t xml:space="preserve"> </w:t>
      </w:r>
      <w:r>
        <w:t>поля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проводник</w:t>
      </w:r>
      <w:r>
        <w:rPr>
          <w:spacing w:val="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током,электромагнитная</w:t>
      </w:r>
      <w:r>
        <w:rPr>
          <w:spacing w:val="1"/>
        </w:rPr>
        <w:t xml:space="preserve"> </w:t>
      </w:r>
      <w:r>
        <w:t>индукция)по</w:t>
      </w:r>
      <w:r>
        <w:rPr>
          <w:spacing w:val="1"/>
        </w:rPr>
        <w:t xml:space="preserve"> </w:t>
      </w:r>
      <w:r>
        <w:t>описанию 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опытов,демонстрирующих</w:t>
      </w:r>
      <w:r>
        <w:rPr>
          <w:spacing w:val="-2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явление;</w:t>
      </w:r>
    </w:p>
    <w:p w:rsidR="00E65D0E" w:rsidRDefault="009F5DD6">
      <w:pPr>
        <w:pStyle w:val="a3"/>
        <w:spacing w:before="1" w:line="276" w:lineRule="auto"/>
        <w:ind w:right="368"/>
      </w:pPr>
      <w:r>
        <w:t>распознавать</w:t>
      </w:r>
      <w:r>
        <w:rPr>
          <w:spacing w:val="37"/>
        </w:rPr>
        <w:t xml:space="preserve"> </w:t>
      </w:r>
      <w:r>
        <w:t>проявление</w:t>
      </w:r>
      <w:r>
        <w:rPr>
          <w:spacing w:val="34"/>
        </w:rPr>
        <w:t xml:space="preserve"> </w:t>
      </w:r>
      <w:r>
        <w:t>изученных</w:t>
      </w:r>
      <w:r>
        <w:rPr>
          <w:spacing w:val="38"/>
        </w:rPr>
        <w:t xml:space="preserve"> </w:t>
      </w:r>
      <w:r>
        <w:t>физических</w:t>
      </w:r>
      <w:r>
        <w:rPr>
          <w:spacing w:val="37"/>
        </w:rPr>
        <w:t xml:space="preserve"> </w:t>
      </w:r>
      <w:r>
        <w:t>явлений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окружающем</w:t>
      </w:r>
      <w:r>
        <w:rPr>
          <w:spacing w:val="35"/>
        </w:rPr>
        <w:t xml:space="preserve"> </w:t>
      </w:r>
      <w:r>
        <w:t>мире,в</w:t>
      </w:r>
      <w:r>
        <w:rPr>
          <w:spacing w:val="-57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физические</w:t>
      </w:r>
      <w:r>
        <w:rPr>
          <w:spacing w:val="19"/>
        </w:rPr>
        <w:t xml:space="preserve"> </w:t>
      </w:r>
      <w:r>
        <w:t>явления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природе:поверхностное</w:t>
      </w:r>
      <w:r>
        <w:rPr>
          <w:spacing w:val="19"/>
        </w:rPr>
        <w:t xml:space="preserve"> </w:t>
      </w:r>
      <w:r>
        <w:t>натяжение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капиллярные</w:t>
      </w:r>
      <w:r>
        <w:rPr>
          <w:spacing w:val="-57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природе,кристаллы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природе,излучение</w:t>
      </w:r>
      <w:r>
        <w:rPr>
          <w:spacing w:val="1"/>
        </w:rPr>
        <w:t xml:space="preserve"> </w:t>
      </w:r>
      <w:r>
        <w:t>Солнца,замерзание</w:t>
      </w:r>
      <w:r>
        <w:rPr>
          <w:spacing w:val="61"/>
        </w:rPr>
        <w:t xml:space="preserve"> </w:t>
      </w:r>
      <w:r>
        <w:t>водоёмов,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бризы,образование</w:t>
      </w:r>
      <w:r>
        <w:rPr>
          <w:spacing w:val="1"/>
        </w:rPr>
        <w:t xml:space="preserve"> </w:t>
      </w:r>
      <w:r>
        <w:t>росы,тумана,инея,снега,электрические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атмосфере,электричество</w:t>
      </w:r>
      <w:r>
        <w:rPr>
          <w:spacing w:val="3"/>
        </w:rPr>
        <w:t xml:space="preserve"> </w:t>
      </w:r>
      <w:r>
        <w:t>живых</w:t>
      </w:r>
      <w:r>
        <w:rPr>
          <w:spacing w:val="5"/>
        </w:rPr>
        <w:t xml:space="preserve"> </w:t>
      </w:r>
      <w:r>
        <w:t>организмов,магнитное</w:t>
      </w:r>
      <w:r>
        <w:rPr>
          <w:spacing w:val="2"/>
        </w:rPr>
        <w:t xml:space="preserve"> </w:t>
      </w:r>
      <w:r>
        <w:t>поле</w:t>
      </w:r>
      <w:r>
        <w:rPr>
          <w:spacing w:val="61"/>
        </w:rPr>
        <w:t xml:space="preserve"> </w:t>
      </w:r>
      <w:r>
        <w:t>Земли,дрейф</w:t>
      </w:r>
      <w:r>
        <w:rPr>
          <w:spacing w:val="63"/>
        </w:rPr>
        <w:t xml:space="preserve"> </w:t>
      </w:r>
      <w:r>
        <w:t>полюсов,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Земле,полярное</w:t>
      </w:r>
      <w:r>
        <w:rPr>
          <w:spacing w:val="1"/>
        </w:rPr>
        <w:t xml:space="preserve"> </w:t>
      </w:r>
      <w:r>
        <w:t>сияние,при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 задачу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учебную,выделять</w:t>
      </w:r>
      <w:r>
        <w:rPr>
          <w:spacing w:val="2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свойства(признаки)физических</w:t>
      </w:r>
      <w:r>
        <w:rPr>
          <w:spacing w:val="1"/>
        </w:rPr>
        <w:t xml:space="preserve"> </w:t>
      </w:r>
      <w:r>
        <w:t>явлений;</w:t>
      </w:r>
    </w:p>
    <w:p w:rsidR="00E65D0E" w:rsidRDefault="009F5DD6">
      <w:pPr>
        <w:pStyle w:val="a3"/>
        <w:tabs>
          <w:tab w:val="left" w:pos="2557"/>
          <w:tab w:val="left" w:pos="3699"/>
          <w:tab w:val="left" w:pos="6180"/>
          <w:tab w:val="left" w:pos="7442"/>
          <w:tab w:val="left" w:pos="8583"/>
          <w:tab w:val="left" w:pos="9749"/>
        </w:tabs>
        <w:spacing w:before="1" w:line="276" w:lineRule="auto"/>
        <w:ind w:right="358"/>
      </w:pPr>
      <w:r>
        <w:t>описывать</w:t>
      </w:r>
      <w:r>
        <w:rPr>
          <w:spacing w:val="38"/>
        </w:rPr>
        <w:t xml:space="preserve"> </w:t>
      </w:r>
      <w:r>
        <w:t>изученные</w:t>
      </w:r>
      <w:r>
        <w:rPr>
          <w:spacing w:val="37"/>
        </w:rPr>
        <w:t xml:space="preserve"> </w:t>
      </w:r>
      <w:r>
        <w:t>свойства</w:t>
      </w:r>
      <w:r>
        <w:rPr>
          <w:spacing w:val="36"/>
        </w:rPr>
        <w:t xml:space="preserve"> </w:t>
      </w:r>
      <w:r>
        <w:t>тел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физические</w:t>
      </w:r>
      <w:r>
        <w:rPr>
          <w:spacing w:val="35"/>
        </w:rPr>
        <w:t xml:space="preserve"> </w:t>
      </w:r>
      <w:r>
        <w:t>явления,используя</w:t>
      </w:r>
      <w:r>
        <w:rPr>
          <w:spacing w:val="39"/>
        </w:rPr>
        <w:t xml:space="preserve"> </w:t>
      </w:r>
      <w:r>
        <w:t>физические</w:t>
      </w:r>
      <w:r>
        <w:rPr>
          <w:spacing w:val="-57"/>
        </w:rPr>
        <w:t xml:space="preserve"> </w:t>
      </w:r>
      <w:r>
        <w:t>величины(температура,внутренняя</w:t>
      </w:r>
      <w:r>
        <w:rPr>
          <w:spacing w:val="11"/>
        </w:rPr>
        <w:t xml:space="preserve"> </w:t>
      </w:r>
      <w:r>
        <w:t>энергия,количество</w:t>
      </w:r>
      <w:r>
        <w:rPr>
          <w:spacing w:val="11"/>
        </w:rPr>
        <w:t xml:space="preserve"> </w:t>
      </w:r>
      <w:r>
        <w:t>теплоты,удельная</w:t>
      </w:r>
      <w:r>
        <w:rPr>
          <w:spacing w:val="1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вещества,удельная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плавления,удельная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парообразования,удельная</w:t>
      </w:r>
      <w:r>
        <w:rPr>
          <w:spacing w:val="1"/>
        </w:rPr>
        <w:t xml:space="preserve"> </w:t>
      </w:r>
      <w:r>
        <w:t>теплота</w:t>
      </w:r>
      <w:r>
        <w:tab/>
        <w:t>сгорания</w:t>
      </w:r>
      <w:r>
        <w:tab/>
        <w:t>топлива,коэффициент</w:t>
      </w:r>
      <w:r>
        <w:tab/>
        <w:t>полезного</w:t>
      </w:r>
      <w:r>
        <w:tab/>
        <w:t>действия</w:t>
      </w:r>
      <w:r>
        <w:tab/>
        <w:t>тепловой</w:t>
      </w:r>
      <w:r>
        <w:tab/>
        <w:t>машины,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2"/>
        </w:rPr>
        <w:t xml:space="preserve"> </w:t>
      </w:r>
      <w:r>
        <w:t>влажность</w:t>
      </w:r>
      <w:r>
        <w:rPr>
          <w:spacing w:val="13"/>
        </w:rPr>
        <w:t xml:space="preserve"> </w:t>
      </w:r>
      <w:r>
        <w:t>воздуха,электрический</w:t>
      </w:r>
      <w:r>
        <w:rPr>
          <w:spacing w:val="13"/>
        </w:rPr>
        <w:t xml:space="preserve"> </w:t>
      </w:r>
      <w:r>
        <w:t>заряд,сила</w:t>
      </w:r>
      <w:r>
        <w:rPr>
          <w:spacing w:val="11"/>
        </w:rPr>
        <w:t xml:space="preserve"> </w:t>
      </w:r>
      <w:r>
        <w:t>тока,электрическое</w:t>
      </w:r>
      <w:r>
        <w:rPr>
          <w:spacing w:val="1"/>
        </w:rPr>
        <w:t xml:space="preserve"> </w:t>
      </w:r>
      <w:r>
        <w:t>напряжение,сопротивление</w:t>
      </w:r>
      <w:r>
        <w:rPr>
          <w:spacing w:val="18"/>
        </w:rPr>
        <w:t xml:space="preserve"> </w:t>
      </w:r>
      <w:r>
        <w:t>проводника,удельное</w:t>
      </w:r>
      <w:r>
        <w:rPr>
          <w:spacing w:val="18"/>
        </w:rPr>
        <w:t xml:space="preserve"> </w:t>
      </w:r>
      <w:r>
        <w:t>сопротивление</w:t>
      </w:r>
      <w:r>
        <w:rPr>
          <w:spacing w:val="16"/>
        </w:rPr>
        <w:t xml:space="preserve"> </w:t>
      </w:r>
      <w:r>
        <w:t>вещества,работа</w:t>
      </w:r>
      <w:r>
        <w:rPr>
          <w:spacing w:val="1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32"/>
        </w:rPr>
        <w:t xml:space="preserve"> </w:t>
      </w:r>
      <w:r>
        <w:t>электрического</w:t>
      </w:r>
      <w:r>
        <w:rPr>
          <w:spacing w:val="30"/>
        </w:rPr>
        <w:t xml:space="preserve"> </w:t>
      </w:r>
      <w:r>
        <w:t>тока),при</w:t>
      </w:r>
      <w:r>
        <w:rPr>
          <w:spacing w:val="32"/>
        </w:rPr>
        <w:t xml:space="preserve"> </w:t>
      </w:r>
      <w:r>
        <w:t>описании</w:t>
      </w:r>
      <w:r>
        <w:rPr>
          <w:spacing w:val="31"/>
        </w:rPr>
        <w:t xml:space="preserve"> </w:t>
      </w:r>
      <w:r>
        <w:t>правильно</w:t>
      </w:r>
      <w:r>
        <w:rPr>
          <w:spacing w:val="29"/>
        </w:rPr>
        <w:t xml:space="preserve"> </w:t>
      </w:r>
      <w:r>
        <w:t>трактовать</w:t>
      </w:r>
      <w:r>
        <w:rPr>
          <w:spacing w:val="31"/>
        </w:rPr>
        <w:t xml:space="preserve"> </w:t>
      </w:r>
      <w:r>
        <w:t>физический</w:t>
      </w:r>
      <w:r>
        <w:rPr>
          <w:spacing w:val="32"/>
        </w:rPr>
        <w:t xml:space="preserve"> </w:t>
      </w:r>
      <w:r>
        <w:t>смысл</w:t>
      </w:r>
      <w:r>
        <w:rPr>
          <w:spacing w:val="-57"/>
        </w:rPr>
        <w:t xml:space="preserve"> </w:t>
      </w:r>
      <w:r>
        <w:t>используемых</w:t>
      </w:r>
      <w:r>
        <w:rPr>
          <w:spacing w:val="12"/>
        </w:rPr>
        <w:t xml:space="preserve"> </w:t>
      </w:r>
      <w:r>
        <w:t>величин,обозначения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единицы</w:t>
      </w:r>
      <w:r>
        <w:rPr>
          <w:spacing w:val="11"/>
        </w:rPr>
        <w:t xml:space="preserve"> </w:t>
      </w:r>
      <w:r>
        <w:t>физических</w:t>
      </w:r>
      <w:r>
        <w:rPr>
          <w:spacing w:val="13"/>
        </w:rPr>
        <w:t xml:space="preserve"> </w:t>
      </w:r>
      <w:r>
        <w:t>величин,находить</w:t>
      </w:r>
      <w:r>
        <w:rPr>
          <w:spacing w:val="13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5"/>
        </w:rPr>
        <w:t xml:space="preserve"> </w:t>
      </w:r>
      <w:r>
        <w:t>данную</w:t>
      </w:r>
      <w:r>
        <w:rPr>
          <w:spacing w:val="8"/>
        </w:rPr>
        <w:t xml:space="preserve"> </w:t>
      </w:r>
      <w:r>
        <w:t>физическую</w:t>
      </w:r>
      <w:r>
        <w:rPr>
          <w:spacing w:val="6"/>
        </w:rPr>
        <w:t xml:space="preserve"> </w:t>
      </w:r>
      <w:r>
        <w:t>величину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другими</w:t>
      </w:r>
      <w:r>
        <w:rPr>
          <w:spacing w:val="6"/>
        </w:rPr>
        <w:t xml:space="preserve"> </w:t>
      </w:r>
      <w:r>
        <w:t>величинами,строить</w:t>
      </w:r>
      <w:r>
        <w:rPr>
          <w:spacing w:val="7"/>
        </w:rPr>
        <w:t xml:space="preserve"> </w:t>
      </w:r>
      <w:r>
        <w:t>графики</w:t>
      </w:r>
      <w:r>
        <w:rPr>
          <w:spacing w:val="-5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зависимостей физических</w:t>
      </w:r>
      <w:r>
        <w:rPr>
          <w:spacing w:val="2"/>
        </w:rPr>
        <w:t xml:space="preserve"> </w:t>
      </w:r>
      <w:r>
        <w:t>величин;</w:t>
      </w:r>
    </w:p>
    <w:p w:rsidR="00E65D0E" w:rsidRDefault="009F5DD6">
      <w:pPr>
        <w:pStyle w:val="a3"/>
        <w:tabs>
          <w:tab w:val="left" w:pos="4138"/>
          <w:tab w:val="left" w:pos="5244"/>
          <w:tab w:val="left" w:pos="7038"/>
          <w:tab w:val="left" w:pos="8064"/>
          <w:tab w:val="left" w:pos="8402"/>
        </w:tabs>
        <w:spacing w:line="276" w:lineRule="auto"/>
        <w:ind w:right="407"/>
      </w:pPr>
      <w:r>
        <w:t>характеризовать</w:t>
      </w:r>
      <w:r>
        <w:tab/>
        <w:t>свойства</w:t>
      </w:r>
      <w:r>
        <w:tab/>
        <w:t>тел,физические</w:t>
      </w:r>
      <w:r>
        <w:tab/>
        <w:t>явления</w:t>
      </w:r>
      <w:r>
        <w:tab/>
        <w:t>и</w:t>
      </w:r>
      <w:r>
        <w:tab/>
        <w:t>процессы,используя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26"/>
        </w:rPr>
        <w:t xml:space="preserve"> </w:t>
      </w:r>
      <w:r>
        <w:t>положения</w:t>
      </w:r>
      <w:r>
        <w:rPr>
          <w:spacing w:val="25"/>
        </w:rPr>
        <w:t xml:space="preserve"> </w:t>
      </w:r>
      <w:r>
        <w:t>молекулярно­кинетической</w:t>
      </w:r>
      <w:r>
        <w:rPr>
          <w:spacing w:val="28"/>
        </w:rPr>
        <w:t xml:space="preserve"> </w:t>
      </w:r>
      <w:r>
        <w:t>теории</w:t>
      </w:r>
      <w:r>
        <w:rPr>
          <w:spacing w:val="26"/>
        </w:rPr>
        <w:t xml:space="preserve"> </w:t>
      </w:r>
      <w:r>
        <w:t>строения</w:t>
      </w:r>
      <w:r>
        <w:rPr>
          <w:spacing w:val="25"/>
        </w:rPr>
        <w:t xml:space="preserve"> </w:t>
      </w:r>
      <w:r>
        <w:t>вещества,принцип</w:t>
      </w:r>
      <w:r>
        <w:rPr>
          <w:spacing w:val="-57"/>
        </w:rPr>
        <w:t xml:space="preserve"> </w:t>
      </w:r>
      <w:r>
        <w:t>суперпозиции</w:t>
      </w:r>
      <w:r>
        <w:rPr>
          <w:spacing w:val="29"/>
        </w:rPr>
        <w:t xml:space="preserve"> </w:t>
      </w:r>
      <w:r>
        <w:t>полей(на</w:t>
      </w:r>
      <w:r>
        <w:rPr>
          <w:spacing w:val="28"/>
        </w:rPr>
        <w:t xml:space="preserve"> </w:t>
      </w:r>
      <w:r>
        <w:t>качественном</w:t>
      </w:r>
      <w:r>
        <w:rPr>
          <w:spacing w:val="31"/>
        </w:rPr>
        <w:t xml:space="preserve"> </w:t>
      </w:r>
      <w:r>
        <w:t>уровне),закон</w:t>
      </w:r>
      <w:r>
        <w:rPr>
          <w:spacing w:val="30"/>
        </w:rPr>
        <w:t xml:space="preserve"> </w:t>
      </w:r>
      <w:r>
        <w:t>сохранения</w:t>
      </w:r>
      <w:r>
        <w:rPr>
          <w:spacing w:val="28"/>
        </w:rPr>
        <w:t xml:space="preserve"> </w:t>
      </w:r>
      <w:r>
        <w:t>заряда,закон</w:t>
      </w:r>
      <w:r>
        <w:rPr>
          <w:spacing w:val="30"/>
        </w:rPr>
        <w:t xml:space="preserve"> </w:t>
      </w:r>
      <w:r>
        <w:t>Ома</w:t>
      </w:r>
      <w:r>
        <w:rPr>
          <w:spacing w:val="2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 цепи,закон Джоуля–Ленца,закон сохранения энергии,при этом давать словесную</w:t>
      </w:r>
      <w:r>
        <w:rPr>
          <w:spacing w:val="-57"/>
        </w:rPr>
        <w:t xml:space="preserve"> </w:t>
      </w:r>
      <w:r>
        <w:t>формулировку</w:t>
      </w:r>
      <w:r>
        <w:rPr>
          <w:spacing w:val="-6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и записывать</w:t>
      </w:r>
      <w:r>
        <w:rPr>
          <w:spacing w:val="1"/>
        </w:rPr>
        <w:t xml:space="preserve"> </w:t>
      </w:r>
      <w:r>
        <w:t>его математическое</w:t>
      </w:r>
      <w:r>
        <w:rPr>
          <w:spacing w:val="-2"/>
        </w:rPr>
        <w:t xml:space="preserve"> </w:t>
      </w:r>
      <w:r>
        <w:t>выражение;</w:t>
      </w:r>
    </w:p>
    <w:p w:rsidR="00E65D0E" w:rsidRDefault="009F5DD6">
      <w:pPr>
        <w:pStyle w:val="a3"/>
        <w:spacing w:before="1" w:line="276" w:lineRule="auto"/>
        <w:ind w:right="327"/>
      </w:pPr>
      <w:r>
        <w:t>объяснять физические процессы и свойства тел,в том числе и в контексте ситуаций</w:t>
      </w:r>
      <w:r>
        <w:rPr>
          <w:spacing w:val="-57"/>
        </w:rPr>
        <w:t xml:space="preserve"> </w:t>
      </w:r>
      <w:r>
        <w:t>практико­ориентированного</w:t>
      </w:r>
      <w:r>
        <w:rPr>
          <w:spacing w:val="1"/>
        </w:rPr>
        <w:t xml:space="preserve"> </w:t>
      </w:r>
      <w:r>
        <w:t>характера:выявлять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связи,строить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из1–2логических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на1–2изученных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законов или</w:t>
      </w:r>
      <w:r>
        <w:rPr>
          <w:spacing w:val="-1"/>
        </w:rPr>
        <w:t xml:space="preserve"> </w:t>
      </w:r>
      <w:r>
        <w:t>закономерностей;</w:t>
      </w:r>
    </w:p>
    <w:p w:rsidR="00E65D0E" w:rsidRDefault="009F5DD6">
      <w:pPr>
        <w:pStyle w:val="a3"/>
        <w:tabs>
          <w:tab w:val="left" w:pos="3184"/>
          <w:tab w:val="left" w:pos="5328"/>
          <w:tab w:val="left" w:pos="8022"/>
          <w:tab w:val="left" w:pos="8953"/>
          <w:tab w:val="left" w:pos="9283"/>
        </w:tabs>
        <w:spacing w:before="1" w:line="276" w:lineRule="auto"/>
        <w:ind w:right="442"/>
      </w:pPr>
      <w:r>
        <w:t>решать</w:t>
      </w:r>
      <w:r>
        <w:tab/>
        <w:t xml:space="preserve">расчётные  </w:t>
      </w:r>
      <w:r>
        <w:rPr>
          <w:spacing w:val="17"/>
        </w:rPr>
        <w:t xml:space="preserve"> </w:t>
      </w:r>
      <w:r>
        <w:t>задачи</w:t>
      </w:r>
      <w:r>
        <w:tab/>
        <w:t>в2–3действия,используя</w:t>
      </w:r>
      <w:r>
        <w:tab/>
        <w:t>законы</w:t>
      </w:r>
      <w:r>
        <w:tab/>
        <w:t>и</w:t>
      </w:r>
      <w:r>
        <w:tab/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40"/>
        </w:rPr>
        <w:t xml:space="preserve"> </w:t>
      </w:r>
      <w:r>
        <w:t>физические</w:t>
      </w:r>
      <w:r>
        <w:rPr>
          <w:spacing w:val="40"/>
        </w:rPr>
        <w:t xml:space="preserve"> </w:t>
      </w:r>
      <w:r>
        <w:t>величины:на</w:t>
      </w:r>
      <w:r>
        <w:rPr>
          <w:spacing w:val="40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анализа</w:t>
      </w:r>
      <w:r>
        <w:rPr>
          <w:spacing w:val="42"/>
        </w:rPr>
        <w:t xml:space="preserve"> </w:t>
      </w:r>
      <w:r>
        <w:t>условия</w:t>
      </w:r>
      <w:r>
        <w:rPr>
          <w:spacing w:val="43"/>
        </w:rPr>
        <w:t xml:space="preserve"> </w:t>
      </w:r>
      <w:r>
        <w:t>задачи</w:t>
      </w:r>
      <w:r>
        <w:rPr>
          <w:spacing w:val="41"/>
        </w:rPr>
        <w:t xml:space="preserve"> </w:t>
      </w:r>
      <w:r>
        <w:t>записывать</w:t>
      </w:r>
      <w:r>
        <w:rPr>
          <w:spacing w:val="-57"/>
        </w:rPr>
        <w:t xml:space="preserve"> </w:t>
      </w:r>
      <w:r>
        <w:t>краткое</w:t>
      </w:r>
      <w:r>
        <w:rPr>
          <w:spacing w:val="45"/>
        </w:rPr>
        <w:t xml:space="preserve"> </w:t>
      </w:r>
      <w:r>
        <w:t>условие,выявлять</w:t>
      </w:r>
      <w:r>
        <w:rPr>
          <w:spacing w:val="41"/>
        </w:rPr>
        <w:t xml:space="preserve"> </w:t>
      </w:r>
      <w:r>
        <w:t>недостаток</w:t>
      </w:r>
      <w:r>
        <w:rPr>
          <w:spacing w:val="45"/>
        </w:rPr>
        <w:t xml:space="preserve"> </w:t>
      </w:r>
      <w:r>
        <w:t>данных</w:t>
      </w:r>
      <w:r>
        <w:rPr>
          <w:spacing w:val="43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задачи,выбирать</w:t>
      </w:r>
      <w:r>
        <w:rPr>
          <w:spacing w:val="43"/>
        </w:rPr>
        <w:t xml:space="preserve"> </w:t>
      </w:r>
      <w:r>
        <w:t>законы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формулы,необходимые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полученное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физической величины с</w:t>
      </w:r>
      <w:r>
        <w:rPr>
          <w:spacing w:val="-3"/>
        </w:rPr>
        <w:t xml:space="preserve"> </w:t>
      </w:r>
      <w:r>
        <w:t>известными</w:t>
      </w:r>
      <w:r>
        <w:rPr>
          <w:spacing w:val="-2"/>
        </w:rPr>
        <w:t xml:space="preserve"> </w:t>
      </w:r>
      <w:r>
        <w:t>данными;</w:t>
      </w:r>
    </w:p>
    <w:p w:rsidR="00E65D0E" w:rsidRDefault="009F5DD6">
      <w:pPr>
        <w:pStyle w:val="a3"/>
        <w:spacing w:line="276" w:lineRule="auto"/>
      </w:pPr>
      <w:r>
        <w:t>распознавать</w:t>
      </w:r>
      <w:r>
        <w:rPr>
          <w:spacing w:val="14"/>
        </w:rPr>
        <w:t xml:space="preserve"> </w:t>
      </w:r>
      <w:r>
        <w:t>проблемы,которые</w:t>
      </w:r>
      <w:r>
        <w:rPr>
          <w:spacing w:val="12"/>
        </w:rPr>
        <w:t xml:space="preserve"> </w:t>
      </w:r>
      <w:r>
        <w:t>можно</w:t>
      </w:r>
      <w:r>
        <w:rPr>
          <w:spacing w:val="11"/>
        </w:rPr>
        <w:t xml:space="preserve"> </w:t>
      </w:r>
      <w:r>
        <w:t>решить</w:t>
      </w:r>
      <w:r>
        <w:rPr>
          <w:spacing w:val="12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помощи</w:t>
      </w:r>
      <w:r>
        <w:rPr>
          <w:spacing w:val="12"/>
        </w:rPr>
        <w:t xml:space="preserve"> </w:t>
      </w:r>
      <w:r>
        <w:t>физических</w:t>
      </w:r>
      <w:r>
        <w:rPr>
          <w:spacing w:val="14"/>
        </w:rPr>
        <w:t xml:space="preserve"> </w:t>
      </w:r>
      <w:r>
        <w:t>методов,</w:t>
      </w:r>
      <w:r>
        <w:rPr>
          <w:spacing w:val="-5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-1"/>
        </w:rPr>
        <w:t xml:space="preserve"> </w:t>
      </w:r>
      <w:r>
        <w:t>порядка</w:t>
      </w:r>
      <w:r>
        <w:rPr>
          <w:spacing w:val="-1"/>
        </w:rPr>
        <w:t xml:space="preserve"> </w:t>
      </w:r>
      <w:r>
        <w:t>проведения исследования,делать</w:t>
      </w:r>
      <w:r>
        <w:rPr>
          <w:spacing w:val="-1"/>
        </w:rPr>
        <w:t xml:space="preserve"> </w:t>
      </w:r>
      <w:r>
        <w:t>выводы;</w:t>
      </w:r>
    </w:p>
    <w:p w:rsidR="00E65D0E" w:rsidRDefault="009F5DD6">
      <w:pPr>
        <w:pStyle w:val="a3"/>
        <w:spacing w:line="276" w:lineRule="auto"/>
        <w:ind w:right="263"/>
      </w:pPr>
      <w:r>
        <w:t>проводить</w:t>
      </w:r>
      <w:r>
        <w:rPr>
          <w:spacing w:val="2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свойств</w:t>
      </w:r>
      <w:r>
        <w:rPr>
          <w:spacing w:val="2"/>
        </w:rPr>
        <w:t xml:space="preserve"> </w:t>
      </w:r>
      <w:r>
        <w:t>тел</w:t>
      </w:r>
      <w:r>
        <w:rPr>
          <w:spacing w:val="-57"/>
        </w:rPr>
        <w:t xml:space="preserve"> </w:t>
      </w:r>
      <w:r>
        <w:t>(капиллярные</w:t>
      </w:r>
      <w:r>
        <w:rPr>
          <w:spacing w:val="1"/>
        </w:rPr>
        <w:t xml:space="preserve"> </w:t>
      </w:r>
      <w:r>
        <w:t>явления,зависимость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объёма,температуры,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излучении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излучающей</w:t>
      </w:r>
      <w:r>
        <w:rPr>
          <w:spacing w:val="-58"/>
        </w:rPr>
        <w:t xml:space="preserve"> </w:t>
      </w:r>
      <w:r>
        <w:t>(поглощающей)поверхности,скорость</w:t>
      </w:r>
      <w:r>
        <w:rPr>
          <w:spacing w:val="27"/>
        </w:rPr>
        <w:t xml:space="preserve"> </w:t>
      </w:r>
      <w:r>
        <w:t>испарения</w:t>
      </w:r>
      <w:r>
        <w:rPr>
          <w:spacing w:val="28"/>
        </w:rPr>
        <w:t xml:space="preserve"> </w:t>
      </w:r>
      <w:r>
        <w:t>воды</w:t>
      </w:r>
      <w:r>
        <w:rPr>
          <w:spacing w:val="28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температуры</w:t>
      </w:r>
      <w:r>
        <w:rPr>
          <w:spacing w:val="28"/>
        </w:rPr>
        <w:t xml:space="preserve"> </w:t>
      </w:r>
      <w:r>
        <w:t>жидкости</w:t>
      </w:r>
      <w:r>
        <w:rPr>
          <w:spacing w:val="28"/>
        </w:rPr>
        <w:t xml:space="preserve"> </w:t>
      </w:r>
      <w:r>
        <w:t>и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2807"/>
          <w:tab w:val="left" w:pos="4976"/>
          <w:tab w:val="left" w:pos="6629"/>
          <w:tab w:val="left" w:pos="9182"/>
        </w:tabs>
        <w:spacing w:before="67" w:line="276" w:lineRule="auto"/>
        <w:ind w:right="421" w:firstLine="0"/>
      </w:pPr>
      <w:r>
        <w:lastRenderedPageBreak/>
        <w:t>площади</w:t>
      </w:r>
      <w:r>
        <w:rPr>
          <w:spacing w:val="13"/>
        </w:rPr>
        <w:t xml:space="preserve"> </w:t>
      </w:r>
      <w:r>
        <w:t>её</w:t>
      </w:r>
      <w:r>
        <w:rPr>
          <w:spacing w:val="11"/>
        </w:rPr>
        <w:t xml:space="preserve"> </w:t>
      </w:r>
      <w:r>
        <w:t>поверхности,электризация</w:t>
      </w:r>
      <w:r>
        <w:rPr>
          <w:spacing w:val="9"/>
        </w:rPr>
        <w:t xml:space="preserve"> </w:t>
      </w:r>
      <w:r>
        <w:t>тел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взаимодействие</w:t>
      </w:r>
      <w:r>
        <w:rPr>
          <w:spacing w:val="11"/>
        </w:rPr>
        <w:t xml:space="preserve"> </w:t>
      </w:r>
      <w:r>
        <w:t>электрических</w:t>
      </w:r>
      <w:r>
        <w:rPr>
          <w:spacing w:val="11"/>
        </w:rPr>
        <w:t xml:space="preserve"> </w:t>
      </w:r>
      <w:r>
        <w:t>зарядов,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5"/>
        </w:rPr>
        <w:t xml:space="preserve"> </w:t>
      </w:r>
      <w:r>
        <w:t>постоянных</w:t>
      </w:r>
      <w:r>
        <w:rPr>
          <w:spacing w:val="8"/>
        </w:rPr>
        <w:t xml:space="preserve"> </w:t>
      </w:r>
      <w:r>
        <w:t>магнитов,визуализация</w:t>
      </w:r>
      <w:r>
        <w:rPr>
          <w:spacing w:val="6"/>
        </w:rPr>
        <w:t xml:space="preserve"> </w:t>
      </w:r>
      <w:r>
        <w:t>магнитных</w:t>
      </w:r>
      <w:r>
        <w:rPr>
          <w:spacing w:val="6"/>
        </w:rPr>
        <w:t xml:space="preserve"> </w:t>
      </w:r>
      <w:r>
        <w:t>полей</w:t>
      </w:r>
      <w:r>
        <w:rPr>
          <w:spacing w:val="7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магнитов,действия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током,свойства</w:t>
      </w:r>
      <w:r>
        <w:rPr>
          <w:spacing w:val="1"/>
        </w:rPr>
        <w:t xml:space="preserve"> </w:t>
      </w:r>
      <w:r>
        <w:t>электромагнита,</w:t>
      </w:r>
      <w:r>
        <w:rPr>
          <w:spacing w:val="1"/>
        </w:rPr>
        <w:t xml:space="preserve"> </w:t>
      </w:r>
      <w:r>
        <w:t>свойства</w:t>
      </w:r>
      <w:r>
        <w:tab/>
        <w:t>электродвигателя</w:t>
      </w:r>
      <w:r>
        <w:tab/>
        <w:t>постоянного</w:t>
      </w:r>
      <w:r>
        <w:tab/>
        <w:t>тока):формулировать</w:t>
      </w:r>
      <w:r>
        <w:tab/>
        <w:t>проверяемые</w:t>
      </w:r>
      <w:r>
        <w:rPr>
          <w:spacing w:val="1"/>
        </w:rPr>
        <w:t xml:space="preserve"> </w:t>
      </w:r>
      <w:r>
        <w:t>предположения,собирать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 оборудования,описывать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и формулировать выводы;</w:t>
      </w:r>
    </w:p>
    <w:p w:rsidR="00E65D0E" w:rsidRDefault="009F5DD6">
      <w:pPr>
        <w:pStyle w:val="a3"/>
        <w:spacing w:before="2" w:line="276" w:lineRule="auto"/>
        <w:ind w:right="364"/>
        <w:jc w:val="both"/>
      </w:pPr>
      <w:r>
        <w:t>выполнять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температуры,относительной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силы тока,напряжения с использованием аналоговых приборов и датчиков физических</w:t>
      </w:r>
      <w:r>
        <w:rPr>
          <w:spacing w:val="1"/>
        </w:rPr>
        <w:t xml:space="preserve"> </w:t>
      </w:r>
      <w:r>
        <w:t>величин,сравнивать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измерений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абсолютной</w:t>
      </w:r>
      <w:r>
        <w:rPr>
          <w:spacing w:val="-4"/>
        </w:rPr>
        <w:t xml:space="preserve"> </w:t>
      </w:r>
      <w:r>
        <w:t>погрешности;</w:t>
      </w:r>
    </w:p>
    <w:p w:rsidR="00E65D0E" w:rsidRDefault="009F5DD6">
      <w:pPr>
        <w:pStyle w:val="a3"/>
        <w:tabs>
          <w:tab w:val="left" w:pos="3853"/>
          <w:tab w:val="left" w:pos="4342"/>
          <w:tab w:val="left" w:pos="6206"/>
          <w:tab w:val="left" w:pos="7772"/>
        </w:tabs>
        <w:spacing w:line="276" w:lineRule="auto"/>
        <w:ind w:right="311"/>
      </w:pPr>
      <w:r>
        <w:t>проводить</w:t>
      </w:r>
      <w:r>
        <w:rPr>
          <w:spacing w:val="6"/>
        </w:rPr>
        <w:t xml:space="preserve"> </w:t>
      </w:r>
      <w:r>
        <w:t>исследование</w:t>
      </w:r>
      <w:r>
        <w:rPr>
          <w:spacing w:val="5"/>
        </w:rPr>
        <w:t xml:space="preserve"> </w:t>
      </w:r>
      <w:r>
        <w:t>зависимости</w:t>
      </w:r>
      <w:r>
        <w:rPr>
          <w:spacing w:val="7"/>
        </w:rPr>
        <w:t xml:space="preserve"> </w:t>
      </w:r>
      <w:r>
        <w:t>одной</w:t>
      </w:r>
      <w:r>
        <w:rPr>
          <w:spacing w:val="4"/>
        </w:rPr>
        <w:t xml:space="preserve"> </w:t>
      </w:r>
      <w:r>
        <w:t>физической</w:t>
      </w:r>
      <w:r>
        <w:rPr>
          <w:spacing w:val="6"/>
        </w:rPr>
        <w:t xml:space="preserve"> </w:t>
      </w:r>
      <w:r>
        <w:t>величины</w:t>
      </w:r>
      <w:r>
        <w:rPr>
          <w:spacing w:val="5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другой</w:t>
      </w:r>
      <w:r>
        <w:rPr>
          <w:spacing w:val="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измерений(зависимость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длины,площади</w:t>
      </w:r>
      <w:r>
        <w:rPr>
          <w:spacing w:val="24"/>
        </w:rPr>
        <w:t xml:space="preserve"> </w:t>
      </w:r>
      <w:r>
        <w:t>поперечного</w:t>
      </w:r>
      <w:r>
        <w:rPr>
          <w:spacing w:val="26"/>
        </w:rPr>
        <w:t xml:space="preserve"> </w:t>
      </w:r>
      <w:r>
        <w:t>сечения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удельного</w:t>
      </w:r>
      <w:r>
        <w:rPr>
          <w:spacing w:val="26"/>
        </w:rPr>
        <w:t xml:space="preserve"> </w:t>
      </w:r>
      <w:r>
        <w:t>сопротивления</w:t>
      </w:r>
      <w:r>
        <w:rPr>
          <w:spacing w:val="24"/>
        </w:rPr>
        <w:t xml:space="preserve"> </w:t>
      </w:r>
      <w:r>
        <w:t>вещества</w:t>
      </w:r>
      <w:r>
        <w:rPr>
          <w:spacing w:val="25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тока,идущего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проводник,от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проводнике,исследование</w:t>
      </w:r>
      <w:r>
        <w:rPr>
          <w:spacing w:val="1"/>
        </w:rPr>
        <w:t xml:space="preserve"> </w:t>
      </w:r>
      <w:r>
        <w:t>последовательного</w:t>
      </w:r>
      <w:r>
        <w:tab/>
        <w:t>и</w:t>
      </w:r>
      <w:r>
        <w:tab/>
        <w:t>параллельного</w:t>
      </w:r>
      <w:r>
        <w:tab/>
        <w:t>соединений</w:t>
      </w:r>
      <w:r>
        <w:tab/>
        <w:t>проводников):планировать</w:t>
      </w:r>
      <w:r>
        <w:rPr>
          <w:spacing w:val="1"/>
        </w:rPr>
        <w:t xml:space="preserve"> </w:t>
      </w:r>
      <w:r>
        <w:t>исследование,собирать</w:t>
      </w:r>
      <w:r>
        <w:rPr>
          <w:spacing w:val="16"/>
        </w:rPr>
        <w:t xml:space="preserve"> </w:t>
      </w:r>
      <w:r>
        <w:t>установку</w:t>
      </w:r>
      <w:r>
        <w:rPr>
          <w:spacing w:val="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выполнять</w:t>
      </w:r>
      <w:r>
        <w:rPr>
          <w:spacing w:val="13"/>
        </w:rPr>
        <w:t xml:space="preserve"> </w:t>
      </w:r>
      <w:r>
        <w:t>измерения,следуя</w:t>
      </w:r>
      <w:r>
        <w:rPr>
          <w:spacing w:val="12"/>
        </w:rPr>
        <w:t xml:space="preserve"> </w:t>
      </w:r>
      <w:r>
        <w:t>предложенному</w:t>
      </w:r>
      <w:r>
        <w:rPr>
          <w:spacing w:val="8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фиксировать</w:t>
      </w:r>
      <w:r>
        <w:rPr>
          <w:spacing w:val="21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полученной</w:t>
      </w:r>
      <w:r>
        <w:rPr>
          <w:spacing w:val="21"/>
        </w:rPr>
        <w:t xml:space="preserve"> </w:t>
      </w:r>
      <w:r>
        <w:t>зависимости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виде</w:t>
      </w:r>
      <w:r>
        <w:rPr>
          <w:spacing w:val="20"/>
        </w:rPr>
        <w:t xml:space="preserve"> </w:t>
      </w:r>
      <w:r>
        <w:t>таблиц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графиков,делать</w:t>
      </w:r>
      <w:r>
        <w:rPr>
          <w:spacing w:val="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по результатам исследования;</w:t>
      </w:r>
    </w:p>
    <w:p w:rsidR="00E65D0E" w:rsidRDefault="009F5DD6">
      <w:pPr>
        <w:pStyle w:val="a3"/>
        <w:tabs>
          <w:tab w:val="left" w:pos="4297"/>
          <w:tab w:val="left" w:pos="6460"/>
          <w:tab w:val="left" w:pos="6810"/>
          <w:tab w:val="left" w:pos="8055"/>
          <w:tab w:val="left" w:pos="9861"/>
        </w:tabs>
        <w:spacing w:before="1" w:line="276" w:lineRule="auto"/>
        <w:ind w:right="498"/>
      </w:pPr>
      <w:r>
        <w:t>проводить</w:t>
      </w:r>
      <w:r>
        <w:rPr>
          <w:spacing w:val="36"/>
        </w:rPr>
        <w:t xml:space="preserve"> </w:t>
      </w:r>
      <w:r>
        <w:t>косвенные</w:t>
      </w:r>
      <w:r>
        <w:rPr>
          <w:spacing w:val="34"/>
        </w:rPr>
        <w:t xml:space="preserve"> </w:t>
      </w:r>
      <w:r>
        <w:t>измерения</w:t>
      </w:r>
      <w:r>
        <w:rPr>
          <w:spacing w:val="35"/>
        </w:rPr>
        <w:t xml:space="preserve"> </w:t>
      </w:r>
      <w:r>
        <w:t>физических</w:t>
      </w:r>
      <w:r>
        <w:rPr>
          <w:spacing w:val="37"/>
        </w:rPr>
        <w:t xml:space="preserve"> </w:t>
      </w:r>
      <w:r>
        <w:t>величин(удельная</w:t>
      </w:r>
      <w:r>
        <w:rPr>
          <w:spacing w:val="35"/>
        </w:rPr>
        <w:t xml:space="preserve"> </w:t>
      </w:r>
      <w:r>
        <w:t>теплоёмкость</w:t>
      </w:r>
      <w:r>
        <w:rPr>
          <w:spacing w:val="-57"/>
        </w:rPr>
        <w:t xml:space="preserve"> </w:t>
      </w:r>
      <w:r>
        <w:t>вещества,сопротивление</w:t>
      </w:r>
      <w:r>
        <w:tab/>
        <w:t>проводника,работа</w:t>
      </w:r>
      <w:r>
        <w:tab/>
        <w:t>и</w:t>
      </w:r>
      <w:r>
        <w:tab/>
        <w:t>мощность</w:t>
      </w:r>
      <w:r>
        <w:tab/>
        <w:t>электрического</w:t>
      </w:r>
      <w:r>
        <w:tab/>
        <w:t>тока):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измерения,собирать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установку,следуя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-57"/>
        </w:rPr>
        <w:t xml:space="preserve"> </w:t>
      </w:r>
      <w:r>
        <w:t>инструкции,и</w:t>
      </w:r>
      <w:r>
        <w:rPr>
          <w:spacing w:val="-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величины;</w:t>
      </w:r>
    </w:p>
    <w:p w:rsidR="00E65D0E" w:rsidRDefault="009F5DD6">
      <w:pPr>
        <w:pStyle w:val="a3"/>
        <w:tabs>
          <w:tab w:val="left" w:pos="3611"/>
          <w:tab w:val="left" w:pos="4700"/>
          <w:tab w:val="left" w:pos="5803"/>
          <w:tab w:val="left" w:pos="7443"/>
          <w:tab w:val="left" w:pos="8090"/>
          <w:tab w:val="left" w:pos="9036"/>
          <w:tab w:val="left" w:pos="9410"/>
        </w:tabs>
        <w:spacing w:line="276" w:lineRule="auto"/>
        <w:ind w:right="265"/>
      </w:pPr>
      <w:r>
        <w:t>соблюдать</w:t>
      </w:r>
      <w:r>
        <w:tab/>
        <w:t>правила</w:t>
      </w:r>
      <w:r>
        <w:tab/>
        <w:t>техники</w:t>
      </w:r>
      <w:r>
        <w:tab/>
        <w:t>безопасности</w:t>
      </w:r>
      <w:r>
        <w:tab/>
        <w:t>при</w:t>
      </w:r>
      <w:r>
        <w:tab/>
        <w:t>работе</w:t>
      </w:r>
      <w:r>
        <w:tab/>
        <w:t>с</w:t>
      </w:r>
      <w:r>
        <w:tab/>
      </w:r>
      <w:r>
        <w:rPr>
          <w:spacing w:val="-1"/>
        </w:rPr>
        <w:t>лабораторным</w:t>
      </w:r>
      <w:r>
        <w:rPr>
          <w:spacing w:val="-57"/>
        </w:rPr>
        <w:t xml:space="preserve"> </w:t>
      </w:r>
      <w:r>
        <w:t>оборудованием;</w:t>
      </w:r>
    </w:p>
    <w:p w:rsidR="00E65D0E" w:rsidRDefault="009F5DD6">
      <w:pPr>
        <w:pStyle w:val="a3"/>
        <w:spacing w:line="276" w:lineRule="auto"/>
        <w:ind w:right="263"/>
      </w:pPr>
      <w:r>
        <w:t>характеризовать</w:t>
      </w:r>
      <w:r>
        <w:rPr>
          <w:spacing w:val="3"/>
        </w:rPr>
        <w:t xml:space="preserve"> </w:t>
      </w:r>
      <w:r>
        <w:t>принципы</w:t>
      </w:r>
      <w:r>
        <w:rPr>
          <w:spacing w:val="2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изученных</w:t>
      </w:r>
      <w:r>
        <w:rPr>
          <w:spacing w:val="3"/>
        </w:rPr>
        <w:t xml:space="preserve"> </w:t>
      </w:r>
      <w:r>
        <w:t>приборов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технических</w:t>
      </w:r>
      <w:r>
        <w:rPr>
          <w:spacing w:val="6"/>
        </w:rPr>
        <w:t xml:space="preserve"> </w:t>
      </w:r>
      <w:r>
        <w:t>устройств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числе:система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домов,гигрометр,паровая</w:t>
      </w:r>
      <w:r>
        <w:rPr>
          <w:spacing w:val="1"/>
        </w:rPr>
        <w:t xml:space="preserve"> </w:t>
      </w:r>
      <w:r>
        <w:t>турбина,амперметр,вольтметр,счётчик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энергии,электроосветительные</w:t>
      </w:r>
      <w:r>
        <w:rPr>
          <w:spacing w:val="1"/>
        </w:rPr>
        <w:t xml:space="preserve"> </w:t>
      </w:r>
      <w:r>
        <w:t>приборы,нагревательные</w:t>
      </w:r>
      <w:r>
        <w:rPr>
          <w:spacing w:val="1"/>
        </w:rPr>
        <w:t xml:space="preserve"> </w:t>
      </w:r>
      <w:r>
        <w:t>электроприборы(примеры),электрические</w:t>
      </w:r>
      <w:r>
        <w:rPr>
          <w:spacing w:val="1"/>
        </w:rPr>
        <w:t xml:space="preserve"> </w:t>
      </w:r>
      <w:r>
        <w:t>предохранители,</w:t>
      </w:r>
      <w:r>
        <w:rPr>
          <w:spacing w:val="1"/>
        </w:rPr>
        <w:t xml:space="preserve"> </w:t>
      </w:r>
      <w:r>
        <w:t>электромагнит,электродвигатель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тока),используя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закономерности;</w:t>
      </w:r>
    </w:p>
    <w:p w:rsidR="00E65D0E" w:rsidRDefault="009F5DD6">
      <w:pPr>
        <w:pStyle w:val="a3"/>
        <w:tabs>
          <w:tab w:val="left" w:pos="2510"/>
          <w:tab w:val="left" w:pos="2864"/>
          <w:tab w:val="left" w:pos="4474"/>
          <w:tab w:val="left" w:pos="7041"/>
        </w:tabs>
        <w:spacing w:line="276" w:lineRule="auto"/>
        <w:ind w:right="368"/>
      </w:pPr>
      <w:r>
        <w:t>распознавать</w:t>
      </w:r>
      <w:r>
        <w:rPr>
          <w:spacing w:val="52"/>
        </w:rPr>
        <w:t xml:space="preserve"> </w:t>
      </w:r>
      <w:r>
        <w:t>простые</w:t>
      </w:r>
      <w:r>
        <w:rPr>
          <w:spacing w:val="49"/>
        </w:rPr>
        <w:t xml:space="preserve"> </w:t>
      </w:r>
      <w:r>
        <w:t>технические</w:t>
      </w:r>
      <w:r>
        <w:rPr>
          <w:spacing w:val="52"/>
        </w:rPr>
        <w:t xml:space="preserve"> </w:t>
      </w:r>
      <w:r>
        <w:t>устройства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измерительные</w:t>
      </w:r>
      <w:r>
        <w:rPr>
          <w:spacing w:val="46"/>
        </w:rPr>
        <w:t xml:space="preserve"> </w:t>
      </w:r>
      <w:r>
        <w:t>приборы</w:t>
      </w:r>
      <w:r>
        <w:rPr>
          <w:spacing w:val="4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схемам</w:t>
      </w:r>
      <w:r>
        <w:tab/>
        <w:t>и</w:t>
      </w:r>
      <w:r>
        <w:tab/>
        <w:t>схематичным</w:t>
      </w:r>
      <w:r>
        <w:tab/>
        <w:t>рисункам(жидкостный</w:t>
      </w:r>
      <w:r>
        <w:tab/>
        <w:t>термометр,термос,психрометр,</w:t>
      </w:r>
      <w:r>
        <w:rPr>
          <w:spacing w:val="1"/>
        </w:rPr>
        <w:t xml:space="preserve"> </w:t>
      </w:r>
      <w:r>
        <w:t>гигрометр,двигатель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сгорания,электроскоп,реостат),составлять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45"/>
        </w:rPr>
        <w:t xml:space="preserve"> </w:t>
      </w:r>
      <w:r>
        <w:t>цепей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последовательным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параллельным</w:t>
      </w:r>
      <w:r>
        <w:rPr>
          <w:spacing w:val="44"/>
        </w:rPr>
        <w:t xml:space="preserve"> </w:t>
      </w:r>
      <w:r>
        <w:t>соединением</w:t>
      </w:r>
      <w:r>
        <w:rPr>
          <w:spacing w:val="45"/>
        </w:rPr>
        <w:t xml:space="preserve"> </w:t>
      </w:r>
      <w:r>
        <w:t>элементов,</w:t>
      </w:r>
      <w:r>
        <w:rPr>
          <w:spacing w:val="-57"/>
        </w:rPr>
        <w:t xml:space="preserve"> </w:t>
      </w:r>
      <w:r>
        <w:t>различая</w:t>
      </w:r>
      <w:r>
        <w:rPr>
          <w:spacing w:val="1"/>
        </w:rPr>
        <w:t xml:space="preserve"> </w:t>
      </w:r>
      <w:r>
        <w:t>условные</w:t>
      </w:r>
      <w:r>
        <w:rPr>
          <w:spacing w:val="-1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электрических</w:t>
      </w:r>
      <w:r>
        <w:rPr>
          <w:spacing w:val="6"/>
        </w:rPr>
        <w:t xml:space="preserve"> </w:t>
      </w:r>
      <w:r>
        <w:t>цепей;</w:t>
      </w:r>
    </w:p>
    <w:p w:rsidR="00E65D0E" w:rsidRDefault="009F5DD6">
      <w:pPr>
        <w:pStyle w:val="a3"/>
        <w:tabs>
          <w:tab w:val="left" w:pos="3594"/>
          <w:tab w:val="left" w:pos="5799"/>
          <w:tab w:val="left" w:pos="7415"/>
          <w:tab w:val="left" w:pos="7803"/>
        </w:tabs>
        <w:spacing w:before="1" w:line="276" w:lineRule="auto"/>
        <w:ind w:right="266"/>
      </w:pPr>
      <w:r>
        <w:t>приводить</w:t>
      </w:r>
      <w:r>
        <w:tab/>
        <w:t>примеры(находить</w:t>
      </w:r>
      <w:r>
        <w:tab/>
        <w:t>информацию</w:t>
      </w:r>
      <w:r>
        <w:tab/>
        <w:t>о</w:t>
      </w:r>
      <w:r>
        <w:tab/>
        <w:t>примерах)практического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25"/>
        </w:rPr>
        <w:t xml:space="preserve"> </w:t>
      </w:r>
      <w:r>
        <w:t>физических</w:t>
      </w:r>
      <w:r>
        <w:rPr>
          <w:spacing w:val="28"/>
        </w:rPr>
        <w:t xml:space="preserve"> </w:t>
      </w:r>
      <w:r>
        <w:t>знаний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повседневной</w:t>
      </w:r>
      <w:r>
        <w:rPr>
          <w:spacing w:val="28"/>
        </w:rPr>
        <w:t xml:space="preserve"> </w:t>
      </w:r>
      <w:r>
        <w:t>жизни</w:t>
      </w:r>
      <w:r>
        <w:rPr>
          <w:spacing w:val="26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обеспечения</w:t>
      </w:r>
      <w:r>
        <w:rPr>
          <w:spacing w:val="25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экологического поведения</w:t>
      </w:r>
      <w:r>
        <w:rPr>
          <w:spacing w:val="-1"/>
        </w:rPr>
        <w:t xml:space="preserve"> </w:t>
      </w:r>
      <w:r>
        <w:t>в окружающей среде;</w:t>
      </w:r>
    </w:p>
    <w:p w:rsidR="00E65D0E" w:rsidRDefault="009F5DD6">
      <w:pPr>
        <w:pStyle w:val="a3"/>
        <w:spacing w:line="276" w:lineRule="auto"/>
        <w:ind w:right="263"/>
      </w:pPr>
      <w:r>
        <w:t>осуществлять</w:t>
      </w:r>
      <w:r>
        <w:rPr>
          <w:spacing w:val="3"/>
        </w:rPr>
        <w:t xml:space="preserve"> </w:t>
      </w:r>
      <w:r>
        <w:t>поиск</w:t>
      </w:r>
      <w:r>
        <w:rPr>
          <w:spacing w:val="3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сети</w:t>
      </w:r>
      <w:r>
        <w:rPr>
          <w:spacing w:val="4"/>
        </w:rPr>
        <w:t xml:space="preserve"> </w:t>
      </w:r>
      <w:r>
        <w:t>Интернет,на</w:t>
      </w:r>
      <w:r>
        <w:rPr>
          <w:spacing w:val="1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имеющихся</w:t>
      </w:r>
      <w:r>
        <w:rPr>
          <w:spacing w:val="12"/>
        </w:rPr>
        <w:t xml:space="preserve"> </w:t>
      </w:r>
      <w:r>
        <w:t>знаний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путём</w:t>
      </w:r>
      <w:r>
        <w:rPr>
          <w:spacing w:val="14"/>
        </w:rPr>
        <w:t xml:space="preserve"> </w:t>
      </w:r>
      <w:r>
        <w:t>сравнения</w:t>
      </w:r>
      <w:r>
        <w:rPr>
          <w:spacing w:val="14"/>
        </w:rPr>
        <w:t xml:space="preserve"> </w:t>
      </w:r>
      <w:r>
        <w:t>дополнительных</w:t>
      </w:r>
      <w:r>
        <w:rPr>
          <w:spacing w:val="14"/>
        </w:rPr>
        <w:t xml:space="preserve"> </w:t>
      </w:r>
      <w:r>
        <w:t>источников</w:t>
      </w:r>
      <w:r>
        <w:rPr>
          <w:spacing w:val="14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информацию,которая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противоречивой или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 недостоверной;</w:t>
      </w:r>
    </w:p>
    <w:p w:rsidR="00E65D0E" w:rsidRDefault="009F5DD6">
      <w:pPr>
        <w:pStyle w:val="a3"/>
        <w:spacing w:line="276" w:lineRule="auto"/>
        <w:ind w:right="263"/>
      </w:pPr>
      <w:r>
        <w:t>использовать</w:t>
      </w:r>
      <w:r>
        <w:rPr>
          <w:spacing w:val="56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выполнении</w:t>
      </w:r>
      <w:r>
        <w:rPr>
          <w:spacing w:val="59"/>
        </w:rPr>
        <w:t xml:space="preserve"> </w:t>
      </w:r>
      <w:r>
        <w:t>учебных</w:t>
      </w:r>
      <w:r>
        <w:rPr>
          <w:spacing w:val="57"/>
        </w:rPr>
        <w:t xml:space="preserve"> </w:t>
      </w:r>
      <w:r>
        <w:t>заданий</w:t>
      </w:r>
      <w:r>
        <w:rPr>
          <w:spacing w:val="53"/>
        </w:rPr>
        <w:t xml:space="preserve"> </w:t>
      </w:r>
      <w:r>
        <w:t>научно­популярную</w:t>
      </w:r>
      <w:r>
        <w:rPr>
          <w:spacing w:val="56"/>
        </w:rPr>
        <w:t xml:space="preserve"> </w:t>
      </w:r>
      <w:r>
        <w:t>литературу</w:t>
      </w:r>
      <w:r>
        <w:rPr>
          <w:spacing w:val="-57"/>
        </w:rPr>
        <w:t xml:space="preserve"> </w:t>
      </w:r>
      <w:r>
        <w:t>физического</w:t>
      </w:r>
      <w:r>
        <w:rPr>
          <w:spacing w:val="4"/>
        </w:rPr>
        <w:t xml:space="preserve"> </w:t>
      </w:r>
      <w:r>
        <w:t>содержания,справочные</w:t>
      </w:r>
      <w:r>
        <w:rPr>
          <w:spacing w:val="3"/>
        </w:rPr>
        <w:t xml:space="preserve"> </w:t>
      </w:r>
      <w:r>
        <w:t>материалы,ресурсы</w:t>
      </w:r>
      <w:r>
        <w:rPr>
          <w:spacing w:val="4"/>
        </w:rPr>
        <w:t xml:space="preserve"> </w:t>
      </w:r>
      <w:r>
        <w:t>сети</w:t>
      </w:r>
      <w:r>
        <w:rPr>
          <w:spacing w:val="65"/>
        </w:rPr>
        <w:t xml:space="preserve"> </w:t>
      </w:r>
      <w:r>
        <w:t>Интернет,владеть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27"/>
        </w:rPr>
        <w:t xml:space="preserve"> </w:t>
      </w:r>
      <w:r>
        <w:t>конспектирования</w:t>
      </w:r>
      <w:r>
        <w:rPr>
          <w:spacing w:val="26"/>
        </w:rPr>
        <w:t xml:space="preserve"> </w:t>
      </w:r>
      <w:r>
        <w:t>текста,преобразования</w:t>
      </w:r>
      <w:r>
        <w:rPr>
          <w:spacing w:val="26"/>
        </w:rPr>
        <w:t xml:space="preserve"> </w:t>
      </w:r>
      <w:r>
        <w:t>информации</w:t>
      </w:r>
      <w:r>
        <w:rPr>
          <w:spacing w:val="25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одной</w:t>
      </w:r>
      <w:r>
        <w:rPr>
          <w:spacing w:val="25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другую;</w:t>
      </w:r>
    </w:p>
    <w:p w:rsidR="00E65D0E" w:rsidRDefault="009F5DD6">
      <w:pPr>
        <w:pStyle w:val="a3"/>
        <w:ind w:left="2251" w:firstLine="0"/>
      </w:pPr>
      <w:r>
        <w:t>создавать</w:t>
      </w:r>
      <w:r>
        <w:rPr>
          <w:spacing w:val="76"/>
        </w:rPr>
        <w:t xml:space="preserve"> </w:t>
      </w:r>
      <w:r>
        <w:t xml:space="preserve">собственные  </w:t>
      </w:r>
      <w:r>
        <w:rPr>
          <w:spacing w:val="11"/>
        </w:rPr>
        <w:t xml:space="preserve"> </w:t>
      </w:r>
      <w:r>
        <w:t xml:space="preserve">письменные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 xml:space="preserve">краткие  </w:t>
      </w:r>
      <w:r>
        <w:rPr>
          <w:spacing w:val="14"/>
        </w:rPr>
        <w:t xml:space="preserve"> </w:t>
      </w:r>
      <w:r>
        <w:t xml:space="preserve">устные  </w:t>
      </w:r>
      <w:r>
        <w:rPr>
          <w:spacing w:val="12"/>
        </w:rPr>
        <w:t xml:space="preserve"> </w:t>
      </w:r>
      <w:r>
        <w:t>сообщения,обобщая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263" w:firstLine="0"/>
      </w:pPr>
      <w:r>
        <w:lastRenderedPageBreak/>
        <w:t>информацию</w:t>
      </w:r>
      <w:r>
        <w:rPr>
          <w:spacing w:val="25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нескольких</w:t>
      </w:r>
      <w:r>
        <w:rPr>
          <w:spacing w:val="24"/>
        </w:rPr>
        <w:t xml:space="preserve"> </w:t>
      </w:r>
      <w:r>
        <w:t>источников</w:t>
      </w:r>
      <w:r>
        <w:rPr>
          <w:spacing w:val="24"/>
        </w:rPr>
        <w:t xml:space="preserve"> </w:t>
      </w:r>
      <w:r>
        <w:t>физического</w:t>
      </w:r>
      <w:r>
        <w:rPr>
          <w:spacing w:val="24"/>
        </w:rPr>
        <w:t xml:space="preserve"> </w:t>
      </w:r>
      <w:r>
        <w:t>содержания,в</w:t>
      </w:r>
      <w:r>
        <w:rPr>
          <w:spacing w:val="21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публично</w:t>
      </w:r>
      <w:r>
        <w:rPr>
          <w:spacing w:val="-57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деятельности,при</w:t>
      </w:r>
      <w:r>
        <w:rPr>
          <w:spacing w:val="1"/>
        </w:rPr>
        <w:t xml:space="preserve"> </w:t>
      </w:r>
      <w:r>
        <w:t>этом</w:t>
      </w:r>
      <w:r>
        <w:rPr>
          <w:spacing w:val="-58"/>
        </w:rPr>
        <w:t xml:space="preserve"> </w:t>
      </w:r>
      <w:r>
        <w:t>грамотно</w:t>
      </w:r>
      <w:r>
        <w:rPr>
          <w:spacing w:val="24"/>
        </w:rPr>
        <w:t xml:space="preserve"> </w:t>
      </w:r>
      <w:r>
        <w:t>использовать</w:t>
      </w:r>
      <w:r>
        <w:rPr>
          <w:spacing w:val="26"/>
        </w:rPr>
        <w:t xml:space="preserve"> </w:t>
      </w:r>
      <w:r>
        <w:t>изученный</w:t>
      </w:r>
      <w:r>
        <w:rPr>
          <w:spacing w:val="25"/>
        </w:rPr>
        <w:t xml:space="preserve"> </w:t>
      </w:r>
      <w:r>
        <w:t>понятийный</w:t>
      </w:r>
      <w:r>
        <w:rPr>
          <w:spacing w:val="25"/>
        </w:rPr>
        <w:t xml:space="preserve"> </w:t>
      </w:r>
      <w:r>
        <w:t>аппарат</w:t>
      </w:r>
      <w:r>
        <w:rPr>
          <w:spacing w:val="25"/>
        </w:rPr>
        <w:t xml:space="preserve"> </w:t>
      </w:r>
      <w:r>
        <w:t>курса</w:t>
      </w:r>
      <w:r>
        <w:rPr>
          <w:spacing w:val="23"/>
        </w:rPr>
        <w:t xml:space="preserve"> </w:t>
      </w:r>
      <w:r>
        <w:t>физики,сопровождать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-2"/>
        </w:rPr>
        <w:t xml:space="preserve"> </w:t>
      </w:r>
      <w:r>
        <w:t>презентацией;</w:t>
      </w:r>
    </w:p>
    <w:p w:rsidR="00E65D0E" w:rsidRDefault="009F5DD6">
      <w:pPr>
        <w:pStyle w:val="a3"/>
        <w:tabs>
          <w:tab w:val="left" w:pos="4294"/>
        </w:tabs>
        <w:spacing w:line="276" w:lineRule="auto"/>
        <w:ind w:right="311"/>
      </w:pPr>
      <w:r>
        <w:t xml:space="preserve">при  </w:t>
      </w:r>
      <w:r>
        <w:rPr>
          <w:spacing w:val="17"/>
        </w:rPr>
        <w:t xml:space="preserve"> </w:t>
      </w:r>
      <w:r>
        <w:t>выполнении</w:t>
      </w:r>
      <w:r>
        <w:tab/>
        <w:t>учебных</w:t>
      </w:r>
      <w:r>
        <w:rPr>
          <w:spacing w:val="14"/>
        </w:rPr>
        <w:t xml:space="preserve"> </w:t>
      </w:r>
      <w:r>
        <w:t>проектов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исследований</w:t>
      </w:r>
      <w:r>
        <w:rPr>
          <w:spacing w:val="15"/>
        </w:rPr>
        <w:t xml:space="preserve"> </w:t>
      </w:r>
      <w:r>
        <w:t>физических</w:t>
      </w:r>
      <w:r>
        <w:rPr>
          <w:spacing w:val="14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распределять</w:t>
      </w:r>
      <w:r>
        <w:rPr>
          <w:spacing w:val="10"/>
        </w:rPr>
        <w:t xml:space="preserve"> </w:t>
      </w:r>
      <w:r>
        <w:t>обязанности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группе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поставленными</w:t>
      </w:r>
      <w:r>
        <w:rPr>
          <w:spacing w:val="10"/>
        </w:rPr>
        <w:t xml:space="preserve"> </w:t>
      </w:r>
      <w:r>
        <w:t>задачами,следить</w:t>
      </w:r>
      <w:r>
        <w:rPr>
          <w:spacing w:val="1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его,адекватно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группы,выстраивать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взаимодействие,проявляя</w:t>
      </w:r>
      <w:r>
        <w:rPr>
          <w:spacing w:val="1"/>
        </w:rPr>
        <w:t xml:space="preserve"> </w:t>
      </w:r>
      <w:r>
        <w:t>готовность разрешать</w:t>
      </w:r>
      <w:r>
        <w:rPr>
          <w:spacing w:val="1"/>
        </w:rPr>
        <w:t xml:space="preserve"> </w:t>
      </w:r>
      <w:r>
        <w:t>конфликты.</w:t>
      </w:r>
    </w:p>
    <w:p w:rsidR="00E65D0E" w:rsidRDefault="00E65D0E">
      <w:pPr>
        <w:pStyle w:val="a3"/>
        <w:spacing w:before="1"/>
        <w:ind w:left="0" w:firstLine="0"/>
        <w:rPr>
          <w:sz w:val="21"/>
        </w:rPr>
      </w:pPr>
    </w:p>
    <w:p w:rsidR="00E65D0E" w:rsidRDefault="009F5DD6">
      <w:pPr>
        <w:pStyle w:val="a3"/>
        <w:ind w:left="2251" w:firstLine="0"/>
        <w:rPr>
          <w:b/>
        </w:rPr>
      </w:pPr>
      <w:r>
        <w:t>Предметные</w:t>
      </w:r>
      <w:r>
        <w:rPr>
          <w:spacing w:val="58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программы  по</w:t>
      </w:r>
      <w:r>
        <w:rPr>
          <w:spacing w:val="60"/>
        </w:rPr>
        <w:t xml:space="preserve"> </w:t>
      </w:r>
      <w:r>
        <w:t>физике  к</w:t>
      </w:r>
      <w:r>
        <w:rPr>
          <w:spacing w:val="61"/>
        </w:rPr>
        <w:t xml:space="preserve"> </w:t>
      </w:r>
      <w:r>
        <w:t>концу</w:t>
      </w:r>
      <w:r>
        <w:rPr>
          <w:spacing w:val="56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в</w:t>
      </w:r>
      <w:r>
        <w:rPr>
          <w:b/>
        </w:rPr>
        <w:t>9</w:t>
      </w:r>
    </w:p>
    <w:p w:rsidR="00E65D0E" w:rsidRDefault="009F5DD6">
      <w:pPr>
        <w:pStyle w:val="Heading1"/>
        <w:spacing w:before="45"/>
        <w:ind w:left="1543"/>
      </w:pPr>
      <w:r>
        <w:t>КЛАССЕ:</w:t>
      </w:r>
    </w:p>
    <w:p w:rsidR="00E65D0E" w:rsidRDefault="009F5DD6">
      <w:pPr>
        <w:pStyle w:val="a3"/>
        <w:tabs>
          <w:tab w:val="left" w:pos="5633"/>
          <w:tab w:val="left" w:pos="8114"/>
        </w:tabs>
        <w:spacing w:before="37" w:line="276" w:lineRule="auto"/>
        <w:ind w:right="471"/>
      </w:pPr>
      <w:r>
        <w:t>использовать</w:t>
      </w:r>
      <w:r>
        <w:rPr>
          <w:spacing w:val="-4"/>
        </w:rPr>
        <w:t xml:space="preserve"> </w:t>
      </w:r>
      <w:r>
        <w:t>понятия:система</w:t>
      </w:r>
      <w:r>
        <w:tab/>
        <w:t>отсчёта,материальная</w:t>
      </w:r>
      <w:r>
        <w:tab/>
        <w:t>точка,траектория,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движения,деформация(упругая,пластическая),трение,</w:t>
      </w:r>
      <w:r>
        <w:rPr>
          <w:spacing w:val="1"/>
        </w:rPr>
        <w:t xml:space="preserve"> </w:t>
      </w:r>
      <w:r>
        <w:t>центростремительное</w:t>
      </w:r>
      <w:r>
        <w:rPr>
          <w:spacing w:val="1"/>
        </w:rPr>
        <w:t xml:space="preserve"> </w:t>
      </w:r>
      <w:r>
        <w:t>ускорение,невесомость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перегрузки,центр</w:t>
      </w:r>
      <w:r>
        <w:rPr>
          <w:spacing w:val="1"/>
        </w:rPr>
        <w:t xml:space="preserve"> </w:t>
      </w:r>
      <w:r>
        <w:t>тяжести,абсолютно</w:t>
      </w:r>
      <w:r>
        <w:rPr>
          <w:spacing w:val="1"/>
        </w:rPr>
        <w:t xml:space="preserve"> </w:t>
      </w:r>
      <w:r>
        <w:t>твёрдое</w:t>
      </w:r>
      <w:r>
        <w:rPr>
          <w:spacing w:val="6"/>
        </w:rPr>
        <w:t xml:space="preserve"> </w:t>
      </w:r>
      <w:r>
        <w:t>тело,центр</w:t>
      </w:r>
      <w:r>
        <w:rPr>
          <w:spacing w:val="9"/>
        </w:rPr>
        <w:t xml:space="preserve"> </w:t>
      </w:r>
      <w:r>
        <w:t>тяжести</w:t>
      </w:r>
      <w:r>
        <w:rPr>
          <w:spacing w:val="10"/>
        </w:rPr>
        <w:t xml:space="preserve"> </w:t>
      </w:r>
      <w:r>
        <w:t>твёрдого</w:t>
      </w:r>
      <w:r>
        <w:rPr>
          <w:spacing w:val="8"/>
        </w:rPr>
        <w:t xml:space="preserve"> </w:t>
      </w:r>
      <w:r>
        <w:t>тела,равновесие,механические</w:t>
      </w:r>
      <w:r>
        <w:rPr>
          <w:spacing w:val="7"/>
        </w:rPr>
        <w:t xml:space="preserve"> </w:t>
      </w:r>
      <w:r>
        <w:t>колебания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волны,</w:t>
      </w:r>
      <w:r>
        <w:rPr>
          <w:spacing w:val="-57"/>
        </w:rPr>
        <w:t xml:space="preserve"> </w:t>
      </w:r>
      <w:r>
        <w:t>звук,инфразвук</w:t>
      </w:r>
      <w:r>
        <w:rPr>
          <w:spacing w:val="29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ультразвук,электромагнитные</w:t>
      </w:r>
      <w:r>
        <w:rPr>
          <w:spacing w:val="27"/>
        </w:rPr>
        <w:t xml:space="preserve"> </w:t>
      </w:r>
      <w:r>
        <w:t>волны,шкала</w:t>
      </w:r>
      <w:r>
        <w:rPr>
          <w:spacing w:val="28"/>
        </w:rPr>
        <w:t xml:space="preserve"> </w:t>
      </w:r>
      <w:r>
        <w:t>электромагнитных</w:t>
      </w:r>
      <w:r>
        <w:rPr>
          <w:spacing w:val="30"/>
        </w:rPr>
        <w:t xml:space="preserve"> </w:t>
      </w:r>
      <w:r>
        <w:t>волн,</w:t>
      </w:r>
      <w:r>
        <w:rPr>
          <w:spacing w:val="1"/>
        </w:rPr>
        <w:t xml:space="preserve"> </w:t>
      </w:r>
      <w:r>
        <w:t>свет,близорукость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дальнозоркость,спектры</w:t>
      </w:r>
      <w:r>
        <w:rPr>
          <w:spacing w:val="21"/>
        </w:rPr>
        <w:t xml:space="preserve"> </w:t>
      </w:r>
      <w:r>
        <w:t>испускания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поглощения,альфа­,бета-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гамма-излучения,изотопы,ядерная</w:t>
      </w:r>
      <w:r>
        <w:rPr>
          <w:spacing w:val="-1"/>
        </w:rPr>
        <w:t xml:space="preserve"> </w:t>
      </w:r>
      <w:r>
        <w:t>энергетика;</w:t>
      </w:r>
    </w:p>
    <w:p w:rsidR="00E65D0E" w:rsidRDefault="009F5DD6">
      <w:pPr>
        <w:pStyle w:val="a3"/>
        <w:tabs>
          <w:tab w:val="left" w:pos="3526"/>
          <w:tab w:val="left" w:pos="5346"/>
          <w:tab w:val="left" w:pos="7684"/>
          <w:tab w:val="left" w:pos="8734"/>
        </w:tabs>
        <w:spacing w:before="1" w:line="276" w:lineRule="auto"/>
        <w:ind w:right="421"/>
      </w:pPr>
      <w:r>
        <w:t>различать</w:t>
      </w:r>
      <w:r>
        <w:rPr>
          <w:spacing w:val="1"/>
        </w:rPr>
        <w:t xml:space="preserve"> </w:t>
      </w:r>
      <w:r>
        <w:t>явления(равномерное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-57"/>
        </w:rPr>
        <w:t xml:space="preserve"> </w:t>
      </w:r>
      <w:r>
        <w:t>равноускоренное</w:t>
      </w:r>
      <w:r>
        <w:tab/>
        <w:t>прямолинейное</w:t>
      </w:r>
      <w:r>
        <w:tab/>
        <w:t>движение,свободное</w:t>
      </w:r>
      <w:r>
        <w:tab/>
        <w:t>падение</w:t>
      </w:r>
      <w:r>
        <w:tab/>
        <w:t>тел,равномерное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окружности,взаимодействие</w:t>
      </w:r>
      <w:r>
        <w:rPr>
          <w:spacing w:val="1"/>
        </w:rPr>
        <w:t xml:space="preserve"> </w:t>
      </w:r>
      <w:r>
        <w:t>тел,реактивное</w:t>
      </w:r>
      <w:r>
        <w:rPr>
          <w:spacing w:val="1"/>
        </w:rPr>
        <w:t xml:space="preserve"> </w:t>
      </w:r>
      <w:r>
        <w:t>движение,колебательное</w:t>
      </w:r>
      <w:r>
        <w:rPr>
          <w:spacing w:val="1"/>
        </w:rPr>
        <w:t xml:space="preserve"> </w:t>
      </w:r>
      <w:r>
        <w:t>движение(затухающие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колебания),резонанс,волновое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звука,прямолинейное</w:t>
      </w:r>
      <w:r>
        <w:rPr>
          <w:spacing w:val="1"/>
        </w:rPr>
        <w:t xml:space="preserve"> </w:t>
      </w:r>
      <w:r>
        <w:t>распространение,отражение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полное</w:t>
      </w:r>
      <w:r>
        <w:rPr>
          <w:spacing w:val="23"/>
        </w:rPr>
        <w:t xml:space="preserve"> </w:t>
      </w:r>
      <w:r>
        <w:t>внутреннее</w:t>
      </w:r>
      <w:r>
        <w:rPr>
          <w:spacing w:val="23"/>
        </w:rPr>
        <w:t xml:space="preserve"> </w:t>
      </w:r>
      <w:r>
        <w:t>отражение</w:t>
      </w:r>
      <w:r>
        <w:rPr>
          <w:spacing w:val="23"/>
        </w:rPr>
        <w:t xml:space="preserve"> </w:t>
      </w:r>
      <w:r>
        <w:t>света,разложение</w:t>
      </w:r>
      <w:r>
        <w:rPr>
          <w:spacing w:val="23"/>
        </w:rPr>
        <w:t xml:space="preserve"> </w:t>
      </w:r>
      <w:r>
        <w:t>белого</w:t>
      </w:r>
      <w:r>
        <w:rPr>
          <w:spacing w:val="24"/>
        </w:rPr>
        <w:t xml:space="preserve"> </w:t>
      </w:r>
      <w:r>
        <w:t>света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спектр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сложение</w:t>
      </w:r>
      <w:r>
        <w:rPr>
          <w:spacing w:val="-57"/>
        </w:rPr>
        <w:t xml:space="preserve"> </w:t>
      </w:r>
      <w:r>
        <w:t>спектральных</w:t>
      </w:r>
      <w:r>
        <w:rPr>
          <w:spacing w:val="1"/>
        </w:rPr>
        <w:t xml:space="preserve"> </w:t>
      </w:r>
      <w:r>
        <w:t>цветов,дисперсия</w:t>
      </w:r>
      <w:r>
        <w:rPr>
          <w:spacing w:val="1"/>
        </w:rPr>
        <w:t xml:space="preserve"> </w:t>
      </w:r>
      <w:r>
        <w:t>света,естественная</w:t>
      </w:r>
      <w:r>
        <w:rPr>
          <w:spacing w:val="1"/>
        </w:rPr>
        <w:t xml:space="preserve"> </w:t>
      </w:r>
      <w:r>
        <w:t>радиоактивность,возникновение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24"/>
        </w:rPr>
        <w:t xml:space="preserve"> </w:t>
      </w:r>
      <w:r>
        <w:t>спектра</w:t>
      </w:r>
      <w:r>
        <w:rPr>
          <w:spacing w:val="21"/>
        </w:rPr>
        <w:t xml:space="preserve"> </w:t>
      </w:r>
      <w:r>
        <w:t>излучения)по</w:t>
      </w:r>
      <w:r>
        <w:rPr>
          <w:spacing w:val="24"/>
        </w:rPr>
        <w:t xml:space="preserve"> </w:t>
      </w:r>
      <w:r>
        <w:t>описанию</w:t>
      </w:r>
      <w:r>
        <w:rPr>
          <w:spacing w:val="24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характерных</w:t>
      </w:r>
      <w:r>
        <w:rPr>
          <w:spacing w:val="26"/>
        </w:rPr>
        <w:t xml:space="preserve"> </w:t>
      </w:r>
      <w:r>
        <w:t>свойств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опытов,демонстрирующих</w:t>
      </w:r>
      <w:r>
        <w:rPr>
          <w:spacing w:val="-2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явление;</w:t>
      </w:r>
    </w:p>
    <w:p w:rsidR="00E65D0E" w:rsidRDefault="009F5DD6">
      <w:pPr>
        <w:pStyle w:val="a3"/>
        <w:tabs>
          <w:tab w:val="left" w:pos="4173"/>
          <w:tab w:val="left" w:pos="4311"/>
          <w:tab w:val="left" w:pos="5302"/>
          <w:tab w:val="left" w:pos="6124"/>
          <w:tab w:val="left" w:pos="8128"/>
          <w:tab w:val="left" w:pos="8545"/>
          <w:tab w:val="left" w:pos="8885"/>
        </w:tabs>
        <w:spacing w:line="276" w:lineRule="auto"/>
        <w:ind w:right="365"/>
      </w:pPr>
      <w:r>
        <w:t>распознавать</w:t>
      </w:r>
      <w:r>
        <w:rPr>
          <w:spacing w:val="34"/>
        </w:rPr>
        <w:t xml:space="preserve"> </w:t>
      </w:r>
      <w:r>
        <w:t>проявление</w:t>
      </w:r>
      <w:r>
        <w:rPr>
          <w:spacing w:val="32"/>
        </w:rPr>
        <w:t xml:space="preserve"> </w:t>
      </w:r>
      <w:r>
        <w:t>изученных</w:t>
      </w:r>
      <w:r>
        <w:rPr>
          <w:spacing w:val="36"/>
        </w:rPr>
        <w:t xml:space="preserve"> </w:t>
      </w:r>
      <w:r>
        <w:t>физических</w:t>
      </w:r>
      <w:r>
        <w:rPr>
          <w:spacing w:val="35"/>
        </w:rPr>
        <w:t xml:space="preserve"> </w:t>
      </w:r>
      <w:r>
        <w:t>явлений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окружающем</w:t>
      </w:r>
      <w:r>
        <w:rPr>
          <w:spacing w:val="33"/>
        </w:rPr>
        <w:t xml:space="preserve"> </w:t>
      </w:r>
      <w:r>
        <w:t>мире(в</w:t>
      </w:r>
      <w:r>
        <w:rPr>
          <w:spacing w:val="-57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физические явления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природе:приливы и</w:t>
      </w:r>
      <w:r>
        <w:rPr>
          <w:spacing w:val="1"/>
        </w:rPr>
        <w:t xml:space="preserve"> </w:t>
      </w:r>
      <w:r>
        <w:t>отливы,движение 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-57"/>
        </w:rPr>
        <w:t xml:space="preserve"> </w:t>
      </w:r>
      <w:r>
        <w:t>системы,реактивное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организмов,восприятие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землетрясение,сейсмические</w:t>
      </w:r>
      <w:r>
        <w:rPr>
          <w:spacing w:val="1"/>
        </w:rPr>
        <w:t xml:space="preserve"> </w:t>
      </w:r>
      <w:r>
        <w:t>волны,цунами,эхо,цвета</w:t>
      </w:r>
      <w:r>
        <w:rPr>
          <w:spacing w:val="1"/>
        </w:rPr>
        <w:t xml:space="preserve"> </w:t>
      </w:r>
      <w:r>
        <w:t>тел,оптические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природе,биологическое</w:t>
      </w:r>
      <w:r>
        <w:tab/>
        <w:t>действие</w:t>
      </w:r>
      <w:r>
        <w:tab/>
        <w:t>видимого,ультрафиолетового</w:t>
      </w:r>
      <w:r>
        <w:tab/>
        <w:t>и</w:t>
      </w:r>
      <w:r>
        <w:tab/>
        <w:t>рентгеновского</w:t>
      </w:r>
      <w:r>
        <w:rPr>
          <w:spacing w:val="1"/>
        </w:rPr>
        <w:t xml:space="preserve"> </w:t>
      </w:r>
      <w:r>
        <w:t>излучений,естественный</w:t>
      </w:r>
      <w:r>
        <w:tab/>
      </w:r>
      <w:r>
        <w:tab/>
        <w:t>радиоактивный</w:t>
      </w:r>
      <w:r>
        <w:tab/>
        <w:t>фон,космические</w:t>
      </w:r>
      <w:r>
        <w:tab/>
        <w:t>лучи,радиоактивное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минералов,действие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человека),при</w:t>
      </w:r>
      <w:r>
        <w:rPr>
          <w:spacing w:val="11"/>
        </w:rPr>
        <w:t xml:space="preserve"> </w:t>
      </w:r>
      <w:r>
        <w:t>этом</w:t>
      </w:r>
      <w:r>
        <w:rPr>
          <w:spacing w:val="10"/>
        </w:rPr>
        <w:t xml:space="preserve"> </w:t>
      </w:r>
      <w:r>
        <w:t>переводить</w:t>
      </w:r>
      <w:r>
        <w:rPr>
          <w:spacing w:val="12"/>
        </w:rPr>
        <w:t xml:space="preserve"> </w:t>
      </w:r>
      <w:r>
        <w:t>практическую</w:t>
      </w:r>
      <w:r>
        <w:rPr>
          <w:spacing w:val="14"/>
        </w:rPr>
        <w:t xml:space="preserve"> </w:t>
      </w:r>
      <w:r>
        <w:t>задачу</w:t>
      </w:r>
      <w:r>
        <w:rPr>
          <w:spacing w:val="6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учебную,выделять</w:t>
      </w:r>
      <w:r>
        <w:rPr>
          <w:spacing w:val="1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свойства(признаки)физических</w:t>
      </w:r>
      <w:r>
        <w:rPr>
          <w:spacing w:val="1"/>
        </w:rPr>
        <w:t xml:space="preserve"> </w:t>
      </w:r>
      <w:r>
        <w:t>явлений;</w:t>
      </w:r>
    </w:p>
    <w:p w:rsidR="00E65D0E" w:rsidRDefault="009F5DD6">
      <w:pPr>
        <w:pStyle w:val="a3"/>
        <w:spacing w:line="276" w:lineRule="auto"/>
        <w:ind w:right="342"/>
      </w:pPr>
      <w:r>
        <w:t>описывать</w:t>
      </w:r>
      <w:r>
        <w:rPr>
          <w:spacing w:val="38"/>
        </w:rPr>
        <w:t xml:space="preserve"> </w:t>
      </w:r>
      <w:r>
        <w:t>изученные</w:t>
      </w:r>
      <w:r>
        <w:rPr>
          <w:spacing w:val="38"/>
        </w:rPr>
        <w:t xml:space="preserve"> </w:t>
      </w:r>
      <w:r>
        <w:t>свойства</w:t>
      </w:r>
      <w:r>
        <w:rPr>
          <w:spacing w:val="35"/>
        </w:rPr>
        <w:t xml:space="preserve"> </w:t>
      </w:r>
      <w:r>
        <w:t>тел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физические</w:t>
      </w:r>
      <w:r>
        <w:rPr>
          <w:spacing w:val="36"/>
        </w:rPr>
        <w:t xml:space="preserve"> </w:t>
      </w:r>
      <w:r>
        <w:t>явления,используя</w:t>
      </w:r>
      <w:r>
        <w:rPr>
          <w:spacing w:val="38"/>
        </w:rPr>
        <w:t xml:space="preserve"> </w:t>
      </w:r>
      <w:r>
        <w:t>физические</w:t>
      </w:r>
      <w:r>
        <w:rPr>
          <w:spacing w:val="-57"/>
        </w:rPr>
        <w:t xml:space="preserve"> </w:t>
      </w:r>
      <w:r>
        <w:t>величины(средняя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мгновенная</w:t>
      </w:r>
      <w:r>
        <w:rPr>
          <w:spacing w:val="6"/>
        </w:rPr>
        <w:t xml:space="preserve"> </w:t>
      </w:r>
      <w:r>
        <w:t>скорость</w:t>
      </w:r>
      <w:r>
        <w:rPr>
          <w:spacing w:val="6"/>
        </w:rPr>
        <w:t xml:space="preserve"> </w:t>
      </w:r>
      <w:r>
        <w:t>тела</w:t>
      </w:r>
      <w:r>
        <w:rPr>
          <w:spacing w:val="5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неравномерном</w:t>
      </w:r>
      <w:r>
        <w:rPr>
          <w:spacing w:val="5"/>
        </w:rPr>
        <w:t xml:space="preserve"> </w:t>
      </w:r>
      <w:r>
        <w:t>движении,ускорение,</w:t>
      </w:r>
      <w:r>
        <w:rPr>
          <w:spacing w:val="1"/>
        </w:rPr>
        <w:t xml:space="preserve"> </w:t>
      </w:r>
      <w:r>
        <w:t>перемещение,путь,угловая</w:t>
      </w:r>
      <w:r>
        <w:rPr>
          <w:spacing w:val="1"/>
        </w:rPr>
        <w:t xml:space="preserve"> </w:t>
      </w:r>
      <w:r>
        <w:t>скорость,сила</w:t>
      </w:r>
      <w:r>
        <w:rPr>
          <w:spacing w:val="61"/>
        </w:rPr>
        <w:t xml:space="preserve"> </w:t>
      </w:r>
      <w:r>
        <w:t>трения,сила</w:t>
      </w:r>
      <w:r>
        <w:rPr>
          <w:spacing w:val="61"/>
        </w:rPr>
        <w:t xml:space="preserve"> </w:t>
      </w:r>
      <w:r>
        <w:t>упругости,сила</w:t>
      </w:r>
      <w:r>
        <w:rPr>
          <w:spacing w:val="6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ускорение</w:t>
      </w:r>
      <w:r>
        <w:rPr>
          <w:spacing w:val="11"/>
        </w:rPr>
        <w:t xml:space="preserve"> </w:t>
      </w:r>
      <w:r>
        <w:t>свободного</w:t>
      </w:r>
      <w:r>
        <w:rPr>
          <w:spacing w:val="11"/>
        </w:rPr>
        <w:t xml:space="preserve"> </w:t>
      </w:r>
      <w:r>
        <w:t>падения,вес</w:t>
      </w:r>
      <w:r>
        <w:rPr>
          <w:spacing w:val="11"/>
        </w:rPr>
        <w:t xml:space="preserve"> </w:t>
      </w:r>
      <w:r>
        <w:t>тела,импульс</w:t>
      </w:r>
      <w:r>
        <w:rPr>
          <w:spacing w:val="70"/>
        </w:rPr>
        <w:t xml:space="preserve"> </w:t>
      </w:r>
      <w:r>
        <w:t>тела,импульс</w:t>
      </w:r>
      <w:r>
        <w:rPr>
          <w:spacing w:val="73"/>
        </w:rPr>
        <w:t xml:space="preserve"> </w:t>
      </w:r>
      <w:r>
        <w:t>силы,механическая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мощность,потенциальная</w:t>
      </w:r>
      <w:r>
        <w:rPr>
          <w:spacing w:val="3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тела,поднятого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9"/>
        </w:rPr>
        <w:t xml:space="preserve"> </w:t>
      </w:r>
      <w:r>
        <w:t>энергия</w:t>
      </w:r>
      <w:r>
        <w:rPr>
          <w:spacing w:val="7"/>
        </w:rPr>
        <w:t xml:space="preserve"> </w:t>
      </w:r>
      <w:r>
        <w:t>сжатой</w:t>
      </w:r>
      <w:r>
        <w:rPr>
          <w:spacing w:val="11"/>
        </w:rPr>
        <w:t xml:space="preserve"> </w:t>
      </w:r>
      <w:r>
        <w:t>пружины,кинетическая</w:t>
      </w:r>
      <w:r>
        <w:rPr>
          <w:spacing w:val="9"/>
        </w:rPr>
        <w:t xml:space="preserve"> </w:t>
      </w:r>
      <w:r>
        <w:t>энергия,полная</w:t>
      </w:r>
      <w:r>
        <w:rPr>
          <w:spacing w:val="9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энергия,период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частота</w:t>
      </w:r>
      <w:r>
        <w:rPr>
          <w:spacing w:val="12"/>
        </w:rPr>
        <w:t xml:space="preserve"> </w:t>
      </w:r>
      <w:r>
        <w:t>колебаний,длина</w:t>
      </w:r>
      <w:r>
        <w:rPr>
          <w:spacing w:val="9"/>
        </w:rPr>
        <w:t xml:space="preserve"> </w:t>
      </w:r>
      <w:r>
        <w:t>волны,громкость</w:t>
      </w:r>
      <w:r>
        <w:rPr>
          <w:spacing w:val="12"/>
        </w:rPr>
        <w:t xml:space="preserve"> </w:t>
      </w:r>
      <w:r>
        <w:t>звука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высота</w:t>
      </w:r>
      <w:r>
        <w:rPr>
          <w:spacing w:val="12"/>
        </w:rPr>
        <w:t xml:space="preserve"> </w:t>
      </w:r>
      <w:r>
        <w:t>тона,</w:t>
      </w:r>
      <w:r>
        <w:rPr>
          <w:spacing w:val="1"/>
        </w:rPr>
        <w:t xml:space="preserve"> </w:t>
      </w:r>
      <w:r>
        <w:t>скорость</w:t>
      </w:r>
      <w:r>
        <w:rPr>
          <w:spacing w:val="17"/>
        </w:rPr>
        <w:t xml:space="preserve"> </w:t>
      </w:r>
      <w:r>
        <w:t>света,показатель</w:t>
      </w:r>
      <w:r>
        <w:rPr>
          <w:spacing w:val="16"/>
        </w:rPr>
        <w:t xml:space="preserve"> </w:t>
      </w:r>
      <w:r>
        <w:t>преломления</w:t>
      </w:r>
      <w:r>
        <w:rPr>
          <w:spacing w:val="15"/>
        </w:rPr>
        <w:t xml:space="preserve"> </w:t>
      </w:r>
      <w:r>
        <w:t>среды),при</w:t>
      </w:r>
      <w:r>
        <w:rPr>
          <w:spacing w:val="16"/>
        </w:rPr>
        <w:t xml:space="preserve"> </w:t>
      </w:r>
      <w:r>
        <w:t>описании</w:t>
      </w:r>
      <w:r>
        <w:rPr>
          <w:spacing w:val="16"/>
        </w:rPr>
        <w:t xml:space="preserve"> </w:t>
      </w:r>
      <w:r>
        <w:t>правильно</w:t>
      </w:r>
      <w:r>
        <w:rPr>
          <w:spacing w:val="15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22"/>
        </w:rPr>
        <w:t xml:space="preserve"> </w:t>
      </w:r>
      <w:r>
        <w:t>смысл</w:t>
      </w:r>
      <w:r>
        <w:rPr>
          <w:spacing w:val="22"/>
        </w:rPr>
        <w:t xml:space="preserve"> </w:t>
      </w:r>
      <w:r>
        <w:t>используемых</w:t>
      </w:r>
      <w:r>
        <w:rPr>
          <w:spacing w:val="22"/>
        </w:rPr>
        <w:t xml:space="preserve"> </w:t>
      </w:r>
      <w:r>
        <w:t>величин,обозначения</w:t>
      </w:r>
      <w:r>
        <w:rPr>
          <w:spacing w:val="2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единицы</w:t>
      </w:r>
      <w:r>
        <w:rPr>
          <w:spacing w:val="18"/>
        </w:rPr>
        <w:t xml:space="preserve"> </w:t>
      </w:r>
      <w:r>
        <w:t>физических</w:t>
      </w:r>
      <w:r>
        <w:rPr>
          <w:spacing w:val="24"/>
        </w:rPr>
        <w:t xml:space="preserve"> </w:t>
      </w:r>
      <w:r>
        <w:t>величин,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firstLine="0"/>
      </w:pPr>
      <w:r>
        <w:lastRenderedPageBreak/>
        <w:t>находить</w:t>
      </w:r>
      <w:r>
        <w:rPr>
          <w:spacing w:val="26"/>
        </w:rPr>
        <w:t xml:space="preserve"> </w:t>
      </w:r>
      <w:r>
        <w:t>формулы,связывающие</w:t>
      </w:r>
      <w:r>
        <w:rPr>
          <w:spacing w:val="27"/>
        </w:rPr>
        <w:t xml:space="preserve"> </w:t>
      </w:r>
      <w:r>
        <w:t>данную</w:t>
      </w:r>
      <w:r>
        <w:rPr>
          <w:spacing w:val="27"/>
        </w:rPr>
        <w:t xml:space="preserve"> </w:t>
      </w:r>
      <w:r>
        <w:t>физическую</w:t>
      </w:r>
      <w:r>
        <w:rPr>
          <w:spacing w:val="28"/>
        </w:rPr>
        <w:t xml:space="preserve"> </w:t>
      </w:r>
      <w:r>
        <w:t>величину</w:t>
      </w:r>
      <w:r>
        <w:rPr>
          <w:spacing w:val="22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другими</w:t>
      </w:r>
      <w:r>
        <w:rPr>
          <w:spacing w:val="27"/>
        </w:rPr>
        <w:t xml:space="preserve"> </w:t>
      </w:r>
      <w:r>
        <w:t>величинами,</w:t>
      </w:r>
      <w:r>
        <w:rPr>
          <w:spacing w:val="-57"/>
        </w:rPr>
        <w:t xml:space="preserve"> </w:t>
      </w:r>
      <w:r>
        <w:t>строить графики</w:t>
      </w:r>
      <w:r>
        <w:rPr>
          <w:spacing w:val="-2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зависимостей физических</w:t>
      </w:r>
      <w:r>
        <w:rPr>
          <w:spacing w:val="1"/>
        </w:rPr>
        <w:t xml:space="preserve"> </w:t>
      </w:r>
      <w:r>
        <w:t>величин;</w:t>
      </w:r>
    </w:p>
    <w:p w:rsidR="00E65D0E" w:rsidRDefault="009F5DD6">
      <w:pPr>
        <w:pStyle w:val="a3"/>
        <w:tabs>
          <w:tab w:val="left" w:pos="3498"/>
          <w:tab w:val="left" w:pos="5330"/>
          <w:tab w:val="left" w:pos="7097"/>
          <w:tab w:val="left" w:pos="8488"/>
        </w:tabs>
        <w:spacing w:line="276" w:lineRule="auto"/>
        <w:ind w:right="367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процессы,используя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энергии,закон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тяготения,принцип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сил,принцип</w:t>
      </w:r>
      <w:r>
        <w:rPr>
          <w:spacing w:val="1"/>
        </w:rPr>
        <w:t xml:space="preserve"> </w:t>
      </w:r>
      <w:r>
        <w:t>относительности</w:t>
      </w:r>
      <w:r>
        <w:tab/>
        <w:t>Галилея,законы</w:t>
      </w:r>
      <w:r>
        <w:tab/>
        <w:t>Ньютона,закон</w:t>
      </w:r>
      <w:r>
        <w:tab/>
        <w:t>сохранения</w:t>
      </w:r>
      <w:r>
        <w:tab/>
        <w:t>импульса,законы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преломления</w:t>
      </w:r>
      <w:r>
        <w:rPr>
          <w:spacing w:val="41"/>
        </w:rPr>
        <w:t xml:space="preserve"> </w:t>
      </w:r>
      <w:r>
        <w:t>света,законы</w:t>
      </w:r>
      <w:r>
        <w:rPr>
          <w:spacing w:val="40"/>
        </w:rPr>
        <w:t xml:space="preserve"> </w:t>
      </w:r>
      <w:r>
        <w:t>сохранения</w:t>
      </w:r>
      <w:r>
        <w:rPr>
          <w:spacing w:val="42"/>
        </w:rPr>
        <w:t xml:space="preserve"> </w:t>
      </w:r>
      <w:r>
        <w:t>зарядового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массового</w:t>
      </w:r>
      <w:r>
        <w:rPr>
          <w:spacing w:val="40"/>
        </w:rPr>
        <w:t xml:space="preserve"> </w:t>
      </w:r>
      <w:r>
        <w:t>чисел</w:t>
      </w:r>
      <w:r>
        <w:rPr>
          <w:spacing w:val="4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ядерных</w:t>
      </w:r>
      <w:r>
        <w:rPr>
          <w:spacing w:val="46"/>
        </w:rPr>
        <w:t xml:space="preserve"> </w:t>
      </w:r>
      <w:r>
        <w:t>реакциях,при</w:t>
      </w:r>
      <w:r>
        <w:rPr>
          <w:spacing w:val="45"/>
        </w:rPr>
        <w:t xml:space="preserve"> </w:t>
      </w:r>
      <w:r>
        <w:t>этом</w:t>
      </w:r>
      <w:r>
        <w:rPr>
          <w:spacing w:val="44"/>
        </w:rPr>
        <w:t xml:space="preserve"> </w:t>
      </w:r>
      <w:r>
        <w:t>давать</w:t>
      </w:r>
      <w:r>
        <w:rPr>
          <w:spacing w:val="47"/>
        </w:rPr>
        <w:t xml:space="preserve"> </w:t>
      </w:r>
      <w:r>
        <w:t>словесную</w:t>
      </w:r>
      <w:r>
        <w:rPr>
          <w:spacing w:val="47"/>
        </w:rPr>
        <w:t xml:space="preserve"> </w:t>
      </w:r>
      <w:r>
        <w:t>формулировку</w:t>
      </w:r>
      <w:r>
        <w:rPr>
          <w:spacing w:val="39"/>
        </w:rPr>
        <w:t xml:space="preserve"> </w:t>
      </w:r>
      <w:r>
        <w:t>закона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записывать</w:t>
      </w:r>
      <w:r>
        <w:rPr>
          <w:spacing w:val="46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выражение;</w:t>
      </w:r>
    </w:p>
    <w:p w:rsidR="00E65D0E" w:rsidRDefault="009F5DD6">
      <w:pPr>
        <w:pStyle w:val="a3"/>
        <w:spacing w:line="276" w:lineRule="auto"/>
        <w:ind w:right="327"/>
      </w:pPr>
      <w:r>
        <w:t>объяснять физические процессы и свойства тел,в том числе и в контексте ситуаций</w:t>
      </w:r>
      <w:r>
        <w:rPr>
          <w:spacing w:val="-57"/>
        </w:rPr>
        <w:t xml:space="preserve"> </w:t>
      </w:r>
      <w:r>
        <w:t>практико­ориентированного</w:t>
      </w:r>
      <w:r>
        <w:rPr>
          <w:spacing w:val="1"/>
        </w:rPr>
        <w:t xml:space="preserve"> </w:t>
      </w:r>
      <w:r>
        <w:t>характера:выявлять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связи,строить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из2–3логических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на2–3изученных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явлений,физических</w:t>
      </w:r>
      <w:r>
        <w:rPr>
          <w:spacing w:val="-2"/>
        </w:rPr>
        <w:t xml:space="preserve"> </w:t>
      </w:r>
      <w:r>
        <w:t>законов или закономерностей;</w:t>
      </w:r>
    </w:p>
    <w:p w:rsidR="00E65D0E" w:rsidRDefault="009F5DD6">
      <w:pPr>
        <w:pStyle w:val="a3"/>
        <w:spacing w:line="276" w:lineRule="auto"/>
        <w:ind w:right="362"/>
      </w:pPr>
      <w:r>
        <w:t>решать</w:t>
      </w:r>
      <w:r>
        <w:rPr>
          <w:spacing w:val="1"/>
        </w:rPr>
        <w:t xml:space="preserve"> </w:t>
      </w:r>
      <w:r>
        <w:t>расчётные задачи(опирающиеся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 из2–3уравнений),используя</w:t>
      </w:r>
      <w:r>
        <w:rPr>
          <w:spacing w:val="1"/>
        </w:rPr>
        <w:t xml:space="preserve"> </w:t>
      </w:r>
      <w:r>
        <w:t>законы и формулы,связывающие физические величины:на основе анализа условия задачи</w:t>
      </w:r>
      <w:r>
        <w:rPr>
          <w:spacing w:val="-58"/>
        </w:rPr>
        <w:t xml:space="preserve"> </w:t>
      </w:r>
      <w:r>
        <w:t>записывать</w:t>
      </w:r>
      <w:r>
        <w:rPr>
          <w:spacing w:val="36"/>
        </w:rPr>
        <w:t xml:space="preserve"> </w:t>
      </w:r>
      <w:r>
        <w:t>краткое</w:t>
      </w:r>
      <w:r>
        <w:rPr>
          <w:spacing w:val="37"/>
        </w:rPr>
        <w:t xml:space="preserve"> </w:t>
      </w:r>
      <w:r>
        <w:t>условие,выявлять</w:t>
      </w:r>
      <w:r>
        <w:rPr>
          <w:spacing w:val="36"/>
        </w:rPr>
        <w:t xml:space="preserve"> </w:t>
      </w:r>
      <w:r>
        <w:t>недостающие</w:t>
      </w:r>
      <w:r>
        <w:rPr>
          <w:spacing w:val="35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избыточные</w:t>
      </w:r>
      <w:r>
        <w:rPr>
          <w:spacing w:val="34"/>
        </w:rPr>
        <w:t xml:space="preserve"> </w:t>
      </w:r>
      <w:r>
        <w:t>данные,выбирать</w:t>
      </w:r>
      <w:r>
        <w:rPr>
          <w:spacing w:val="1"/>
        </w:rPr>
        <w:t xml:space="preserve"> </w:t>
      </w:r>
      <w:r>
        <w:t>законы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формулы,необходимые</w:t>
      </w:r>
      <w:r>
        <w:rPr>
          <w:spacing w:val="9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решения,проводить</w:t>
      </w:r>
      <w:r>
        <w:rPr>
          <w:spacing w:val="11"/>
        </w:rPr>
        <w:t xml:space="preserve"> </w:t>
      </w:r>
      <w:r>
        <w:t>расчёты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реалистичность полученного значения</w:t>
      </w:r>
      <w:r>
        <w:rPr>
          <w:spacing w:val="-1"/>
        </w:rPr>
        <w:t xml:space="preserve"> </w:t>
      </w:r>
      <w:r>
        <w:t>физической величины;</w:t>
      </w:r>
    </w:p>
    <w:p w:rsidR="00E65D0E" w:rsidRDefault="009F5DD6">
      <w:pPr>
        <w:pStyle w:val="a3"/>
        <w:spacing w:line="276" w:lineRule="auto"/>
        <w:ind w:right="263"/>
      </w:pPr>
      <w:r>
        <w:t>распознавать</w:t>
      </w:r>
      <w:r>
        <w:rPr>
          <w:spacing w:val="15"/>
        </w:rPr>
        <w:t xml:space="preserve"> </w:t>
      </w:r>
      <w:r>
        <w:t>проблемы,которые</w:t>
      </w:r>
      <w:r>
        <w:rPr>
          <w:spacing w:val="12"/>
        </w:rPr>
        <w:t xml:space="preserve"> </w:t>
      </w:r>
      <w:r>
        <w:t>можно</w:t>
      </w:r>
      <w:r>
        <w:rPr>
          <w:spacing w:val="11"/>
        </w:rPr>
        <w:t xml:space="preserve"> </w:t>
      </w:r>
      <w:r>
        <w:t>решить</w:t>
      </w:r>
      <w:r>
        <w:rPr>
          <w:spacing w:val="13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помощи</w:t>
      </w:r>
      <w:r>
        <w:rPr>
          <w:spacing w:val="12"/>
        </w:rPr>
        <w:t xml:space="preserve"> </w:t>
      </w:r>
      <w:r>
        <w:t>физических</w:t>
      </w:r>
      <w:r>
        <w:rPr>
          <w:spacing w:val="15"/>
        </w:rPr>
        <w:t xml:space="preserve"> </w:t>
      </w:r>
      <w:r>
        <w:t>методов,</w:t>
      </w:r>
      <w:r>
        <w:rPr>
          <w:spacing w:val="-5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4"/>
        </w:rPr>
        <w:t xml:space="preserve"> </w:t>
      </w:r>
      <w:r>
        <w:t>порядка</w:t>
      </w:r>
      <w:r>
        <w:rPr>
          <w:spacing w:val="3"/>
        </w:rPr>
        <w:t xml:space="preserve"> </w:t>
      </w:r>
      <w:r>
        <w:t>проведения</w:t>
      </w:r>
      <w:r>
        <w:rPr>
          <w:spacing w:val="3"/>
        </w:rPr>
        <w:t xml:space="preserve"> </w:t>
      </w:r>
      <w:r>
        <w:t>исследования,делать</w:t>
      </w:r>
      <w:r>
        <w:rPr>
          <w:spacing w:val="4"/>
        </w:rPr>
        <w:t xml:space="preserve"> </w:t>
      </w:r>
      <w:r>
        <w:t>выводы,интерпретировать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наблюдений и опытов;</w:t>
      </w:r>
    </w:p>
    <w:p w:rsidR="00E65D0E" w:rsidRDefault="009F5DD6">
      <w:pPr>
        <w:pStyle w:val="a3"/>
        <w:spacing w:line="276" w:lineRule="auto"/>
        <w:ind w:right="251"/>
      </w:pPr>
      <w:r>
        <w:t>проводить</w:t>
      </w:r>
      <w:r>
        <w:rPr>
          <w:spacing w:val="2"/>
        </w:rPr>
        <w:t xml:space="preserve"> </w:t>
      </w:r>
      <w:r>
        <w:t>опыты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наблюдению физических</w:t>
      </w:r>
      <w:r>
        <w:rPr>
          <w:spacing w:val="2"/>
        </w:rPr>
        <w:t xml:space="preserve"> </w:t>
      </w:r>
      <w:r>
        <w:t>явлений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свойств</w:t>
      </w:r>
      <w:r>
        <w:rPr>
          <w:spacing w:val="2"/>
        </w:rPr>
        <w:t xml:space="preserve"> </w:t>
      </w:r>
      <w:r>
        <w:t>тел</w:t>
      </w:r>
      <w:r>
        <w:rPr>
          <w:spacing w:val="-57"/>
        </w:rPr>
        <w:t xml:space="preserve"> </w:t>
      </w:r>
      <w:r>
        <w:t>(изучение</w:t>
      </w:r>
      <w:r>
        <w:rPr>
          <w:spacing w:val="9"/>
        </w:rPr>
        <w:t xml:space="preserve"> </w:t>
      </w:r>
      <w:r>
        <w:t>второго</w:t>
      </w:r>
      <w:r>
        <w:rPr>
          <w:spacing w:val="11"/>
        </w:rPr>
        <w:t xml:space="preserve"> </w:t>
      </w:r>
      <w:r>
        <w:t>закона</w:t>
      </w:r>
      <w:r>
        <w:rPr>
          <w:spacing w:val="9"/>
        </w:rPr>
        <w:t xml:space="preserve"> </w:t>
      </w:r>
      <w:r>
        <w:t>Ньютона,закона</w:t>
      </w:r>
      <w:r>
        <w:rPr>
          <w:spacing w:val="9"/>
        </w:rPr>
        <w:t xml:space="preserve"> </w:t>
      </w:r>
      <w:r>
        <w:t>сохранения</w:t>
      </w:r>
      <w:r>
        <w:rPr>
          <w:spacing w:val="10"/>
        </w:rPr>
        <w:t xml:space="preserve"> </w:t>
      </w:r>
      <w:r>
        <w:t>энергии,зависимость</w:t>
      </w:r>
      <w:r>
        <w:rPr>
          <w:spacing w:val="12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 пружинного маятника от массы груза и жёсткости пружины и независимость от</w:t>
      </w:r>
      <w:r>
        <w:rPr>
          <w:spacing w:val="-57"/>
        </w:rPr>
        <w:t xml:space="preserve"> </w:t>
      </w:r>
      <w:r>
        <w:t>амплитуды</w:t>
      </w:r>
      <w:r>
        <w:rPr>
          <w:spacing w:val="21"/>
        </w:rPr>
        <w:t xml:space="preserve"> </w:t>
      </w:r>
      <w:r>
        <w:t>малых</w:t>
      </w:r>
      <w:r>
        <w:rPr>
          <w:spacing w:val="25"/>
        </w:rPr>
        <w:t xml:space="preserve"> </w:t>
      </w:r>
      <w:r>
        <w:t>колебаний,прямолинейное</w:t>
      </w:r>
      <w:r>
        <w:rPr>
          <w:spacing w:val="19"/>
        </w:rPr>
        <w:t xml:space="preserve"> </w:t>
      </w:r>
      <w:r>
        <w:t>распространение</w:t>
      </w:r>
      <w:r>
        <w:rPr>
          <w:spacing w:val="22"/>
        </w:rPr>
        <w:t xml:space="preserve"> </w:t>
      </w:r>
      <w:r>
        <w:t>света,разложение</w:t>
      </w:r>
      <w:r>
        <w:rPr>
          <w:spacing w:val="22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света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спектр,изучение</w:t>
      </w:r>
      <w:r>
        <w:rPr>
          <w:spacing w:val="19"/>
        </w:rPr>
        <w:t xml:space="preserve"> </w:t>
      </w:r>
      <w:r>
        <w:t>свойств</w:t>
      </w:r>
      <w:r>
        <w:rPr>
          <w:spacing w:val="19"/>
        </w:rPr>
        <w:t xml:space="preserve"> </w:t>
      </w:r>
      <w:r>
        <w:t>изображения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плоском</w:t>
      </w:r>
      <w:r>
        <w:rPr>
          <w:spacing w:val="19"/>
        </w:rPr>
        <w:t xml:space="preserve"> </w:t>
      </w:r>
      <w:r>
        <w:t>зеркале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свойств</w:t>
      </w:r>
      <w:r>
        <w:rPr>
          <w:spacing w:val="19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предмета в собирающей линзе,наблюдение сплошных и линейчатых спектров излучения):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3"/>
        </w:rPr>
        <w:t xml:space="preserve"> </w:t>
      </w:r>
      <w:r>
        <w:t>собирать</w:t>
      </w:r>
      <w:r>
        <w:rPr>
          <w:spacing w:val="18"/>
        </w:rPr>
        <w:t xml:space="preserve"> </w:t>
      </w:r>
      <w:r>
        <w:t>установку</w:t>
      </w:r>
      <w:r>
        <w:rPr>
          <w:spacing w:val="7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избыточного</w:t>
      </w:r>
      <w:r>
        <w:rPr>
          <w:spacing w:val="14"/>
        </w:rPr>
        <w:t xml:space="preserve"> </w:t>
      </w:r>
      <w:r>
        <w:t>набора</w:t>
      </w:r>
      <w:r>
        <w:rPr>
          <w:spacing w:val="13"/>
        </w:rPr>
        <w:t xml:space="preserve"> </w:t>
      </w:r>
      <w:r>
        <w:t>оборудования,описывать</w:t>
      </w:r>
      <w:r>
        <w:rPr>
          <w:spacing w:val="13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и его результаты,формулировать</w:t>
      </w:r>
      <w:r>
        <w:rPr>
          <w:spacing w:val="1"/>
        </w:rPr>
        <w:t xml:space="preserve"> </w:t>
      </w:r>
      <w:r>
        <w:t>выводы;</w:t>
      </w:r>
    </w:p>
    <w:p w:rsidR="00E65D0E" w:rsidRDefault="009F5DD6">
      <w:pPr>
        <w:pStyle w:val="a3"/>
        <w:spacing w:line="276" w:lineRule="auto"/>
        <w:ind w:right="412"/>
        <w:jc w:val="both"/>
      </w:pPr>
      <w:r>
        <w:t>проводить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измерений,определяя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значение измеряемой величины(фокусное расстояние собирающей линзы),обосновывать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измерения(измерительного прибора);</w:t>
      </w:r>
    </w:p>
    <w:p w:rsidR="00E65D0E" w:rsidRDefault="009F5DD6">
      <w:pPr>
        <w:pStyle w:val="a3"/>
        <w:spacing w:line="276" w:lineRule="auto"/>
        <w:ind w:right="263"/>
      </w:pPr>
      <w:r>
        <w:t>проводить</w:t>
      </w:r>
      <w:r>
        <w:rPr>
          <w:spacing w:val="38"/>
        </w:rPr>
        <w:t xml:space="preserve"> </w:t>
      </w:r>
      <w:r>
        <w:t>исследование</w:t>
      </w:r>
      <w:r>
        <w:rPr>
          <w:spacing w:val="36"/>
        </w:rPr>
        <w:t xml:space="preserve"> </w:t>
      </w:r>
      <w:r>
        <w:t>зависимостей</w:t>
      </w:r>
      <w:r>
        <w:rPr>
          <w:spacing w:val="38"/>
        </w:rPr>
        <w:t xml:space="preserve"> </w:t>
      </w:r>
      <w:r>
        <w:t>физических</w:t>
      </w:r>
      <w:r>
        <w:rPr>
          <w:spacing w:val="39"/>
        </w:rPr>
        <w:t xml:space="preserve"> </w:t>
      </w:r>
      <w:r>
        <w:t>величин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измерений(зависимость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начальной</w:t>
      </w:r>
      <w:r>
        <w:rPr>
          <w:spacing w:val="35"/>
        </w:rPr>
        <w:t xml:space="preserve"> </w:t>
      </w:r>
      <w:r>
        <w:t>скорости,периода</w:t>
      </w:r>
      <w:r>
        <w:rPr>
          <w:spacing w:val="34"/>
        </w:rPr>
        <w:t xml:space="preserve"> </w:t>
      </w:r>
      <w:r>
        <w:t>колебаний</w:t>
      </w:r>
      <w:r>
        <w:rPr>
          <w:spacing w:val="35"/>
        </w:rPr>
        <w:t xml:space="preserve"> </w:t>
      </w:r>
      <w:r>
        <w:t>математического</w:t>
      </w:r>
      <w:r>
        <w:rPr>
          <w:spacing w:val="37"/>
        </w:rPr>
        <w:t xml:space="preserve"> </w:t>
      </w:r>
      <w:r>
        <w:t>маятника</w:t>
      </w:r>
      <w:r>
        <w:rPr>
          <w:spacing w:val="33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длины</w:t>
      </w:r>
      <w:r>
        <w:rPr>
          <w:spacing w:val="34"/>
        </w:rPr>
        <w:t xml:space="preserve"> </w:t>
      </w:r>
      <w:r>
        <w:t>нити,</w:t>
      </w:r>
      <w:r>
        <w:rPr>
          <w:spacing w:val="1"/>
        </w:rPr>
        <w:t xml:space="preserve"> </w:t>
      </w:r>
      <w:r>
        <w:t>зависимости</w:t>
      </w:r>
      <w:r>
        <w:rPr>
          <w:spacing w:val="18"/>
        </w:rPr>
        <w:t xml:space="preserve"> </w:t>
      </w:r>
      <w:r>
        <w:t>угла</w:t>
      </w:r>
      <w:r>
        <w:rPr>
          <w:spacing w:val="13"/>
        </w:rPr>
        <w:t xml:space="preserve"> </w:t>
      </w:r>
      <w:r>
        <w:t>отражения</w:t>
      </w:r>
      <w:r>
        <w:rPr>
          <w:spacing w:val="14"/>
        </w:rPr>
        <w:t xml:space="preserve"> </w:t>
      </w:r>
      <w:r>
        <w:t>света</w:t>
      </w:r>
      <w:r>
        <w:rPr>
          <w:spacing w:val="15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угла</w:t>
      </w:r>
      <w:r>
        <w:rPr>
          <w:spacing w:val="13"/>
        </w:rPr>
        <w:t xml:space="preserve"> </w:t>
      </w:r>
      <w:r>
        <w:t>падения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угла</w:t>
      </w:r>
      <w:r>
        <w:rPr>
          <w:spacing w:val="13"/>
        </w:rPr>
        <w:t xml:space="preserve"> </w:t>
      </w:r>
      <w:r>
        <w:t>преломления</w:t>
      </w:r>
      <w:r>
        <w:rPr>
          <w:spacing w:val="14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угла</w:t>
      </w:r>
      <w:r>
        <w:rPr>
          <w:spacing w:val="13"/>
        </w:rPr>
        <w:t xml:space="preserve"> </w:t>
      </w:r>
      <w:r>
        <w:t>падения):</w:t>
      </w:r>
      <w:r>
        <w:rPr>
          <w:spacing w:val="-57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исследование,самостоятельно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установку,фиксировать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полученной</w:t>
      </w:r>
      <w:r>
        <w:rPr>
          <w:spacing w:val="26"/>
        </w:rPr>
        <w:t xml:space="preserve"> </w:t>
      </w:r>
      <w:r>
        <w:t>зависимости</w:t>
      </w:r>
      <w:r>
        <w:rPr>
          <w:spacing w:val="28"/>
        </w:rPr>
        <w:t xml:space="preserve"> </w:t>
      </w:r>
      <w:r>
        <w:t>физических</w:t>
      </w:r>
      <w:r>
        <w:rPr>
          <w:spacing w:val="28"/>
        </w:rPr>
        <w:t xml:space="preserve"> </w:t>
      </w:r>
      <w:r>
        <w:t>величин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виде</w:t>
      </w:r>
      <w:r>
        <w:rPr>
          <w:spacing w:val="26"/>
        </w:rPr>
        <w:t xml:space="preserve"> </w:t>
      </w:r>
      <w:r>
        <w:t>таблиц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графиков,делать</w:t>
      </w:r>
      <w:r>
        <w:rPr>
          <w:spacing w:val="37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:rsidR="00E65D0E" w:rsidRDefault="009F5DD6">
      <w:pPr>
        <w:pStyle w:val="a3"/>
        <w:tabs>
          <w:tab w:val="left" w:pos="2804"/>
          <w:tab w:val="left" w:pos="3159"/>
          <w:tab w:val="left" w:pos="3454"/>
          <w:tab w:val="left" w:pos="3524"/>
          <w:tab w:val="left" w:pos="4043"/>
          <w:tab w:val="left" w:pos="4817"/>
          <w:tab w:val="left" w:pos="5752"/>
          <w:tab w:val="left" w:pos="6060"/>
          <w:tab w:val="left" w:pos="6100"/>
          <w:tab w:val="left" w:pos="7514"/>
          <w:tab w:val="left" w:pos="7901"/>
          <w:tab w:val="left" w:pos="8402"/>
          <w:tab w:val="left" w:pos="9447"/>
          <w:tab w:val="left" w:pos="9784"/>
          <w:tab w:val="left" w:pos="10557"/>
        </w:tabs>
        <w:spacing w:line="276" w:lineRule="auto"/>
        <w:ind w:right="265"/>
      </w:pPr>
      <w:r>
        <w:t>проводить</w:t>
      </w:r>
      <w:r>
        <w:tab/>
      </w:r>
      <w:r>
        <w:tab/>
        <w:t>косвенные</w:t>
      </w:r>
      <w:r>
        <w:tab/>
        <w:t>измерения</w:t>
      </w:r>
      <w:r>
        <w:tab/>
      </w:r>
      <w:r>
        <w:tab/>
        <w:t>физических</w:t>
      </w:r>
      <w:r>
        <w:tab/>
        <w:t>величин(средняя</w:t>
      </w:r>
      <w:r>
        <w:tab/>
        <w:t>скорость</w:t>
      </w:r>
      <w:r>
        <w:tab/>
        <w:t>и</w:t>
      </w:r>
      <w:r>
        <w:rPr>
          <w:spacing w:val="1"/>
        </w:rPr>
        <w:t xml:space="preserve"> </w:t>
      </w:r>
      <w:r>
        <w:t>ускорение</w:t>
      </w:r>
      <w:r>
        <w:tab/>
        <w:t>тела</w:t>
      </w:r>
      <w:r>
        <w:tab/>
        <w:t>при</w:t>
      </w:r>
      <w:r>
        <w:tab/>
        <w:t>равноускоренном</w:t>
      </w:r>
      <w:r>
        <w:tab/>
        <w:t>движении,ускорение</w:t>
      </w:r>
      <w:r>
        <w:tab/>
        <w:t>свободного</w:t>
      </w:r>
      <w:r>
        <w:tab/>
        <w:t>падения,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пружины,коэффициент трения</w:t>
      </w:r>
      <w:r>
        <w:rPr>
          <w:spacing w:val="1"/>
        </w:rPr>
        <w:t xml:space="preserve"> </w:t>
      </w:r>
      <w:r>
        <w:t>скольжения,механическая</w:t>
      </w:r>
      <w:r>
        <w:rPr>
          <w:spacing w:val="1"/>
        </w:rPr>
        <w:t xml:space="preserve"> </w:t>
      </w:r>
      <w:r>
        <w:t>работа и</w:t>
      </w:r>
      <w:r>
        <w:rPr>
          <w:spacing w:val="1"/>
        </w:rPr>
        <w:t xml:space="preserve"> </w:t>
      </w:r>
      <w:r>
        <w:t>мощность,</w:t>
      </w:r>
      <w:r>
        <w:rPr>
          <w:spacing w:val="-57"/>
        </w:rPr>
        <w:t xml:space="preserve"> </w:t>
      </w:r>
      <w:r>
        <w:t>частота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период</w:t>
      </w:r>
      <w:r>
        <w:rPr>
          <w:spacing w:val="22"/>
        </w:rPr>
        <w:t xml:space="preserve"> </w:t>
      </w:r>
      <w:r>
        <w:t>колебаний</w:t>
      </w:r>
      <w:r>
        <w:rPr>
          <w:spacing w:val="22"/>
        </w:rPr>
        <w:t xml:space="preserve"> </w:t>
      </w:r>
      <w:r>
        <w:t>математического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пружинного</w:t>
      </w:r>
      <w:r>
        <w:rPr>
          <w:spacing w:val="22"/>
        </w:rPr>
        <w:t xml:space="preserve"> </w:t>
      </w:r>
      <w:r>
        <w:t>маятников,оптическая</w:t>
      </w:r>
      <w:r>
        <w:rPr>
          <w:spacing w:val="2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собирающей</w:t>
      </w:r>
      <w:r>
        <w:tab/>
        <w:t>линзы,радиоактивный</w:t>
      </w:r>
      <w:r>
        <w:tab/>
        <w:t>фон):планировать</w:t>
      </w:r>
      <w:r>
        <w:tab/>
        <w:t>измерения,собирать</w:t>
      </w:r>
      <w:r>
        <w:rPr>
          <w:spacing w:val="1"/>
        </w:rPr>
        <w:t xml:space="preserve"> </w:t>
      </w:r>
      <w:r>
        <w:t>экспериментальную установку и выполнять измерения,следуя предложенной инструкции,</w:t>
      </w:r>
      <w:r>
        <w:rPr>
          <w:spacing w:val="1"/>
        </w:rPr>
        <w:t xml:space="preserve"> </w:t>
      </w:r>
      <w:r>
        <w:t>вычислять</w:t>
      </w:r>
      <w:r>
        <w:rPr>
          <w:spacing w:val="2"/>
        </w:rPr>
        <w:t xml:space="preserve"> </w:t>
      </w:r>
      <w:r>
        <w:t>значение величины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анализировать</w:t>
      </w:r>
      <w:r>
        <w:rPr>
          <w:spacing w:val="3"/>
        </w:rPr>
        <w:t xml:space="preserve"> </w:t>
      </w:r>
      <w:r>
        <w:t>полученные результаты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заданной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</w:pPr>
      <w:r>
        <w:lastRenderedPageBreak/>
        <w:t>погрешности</w:t>
      </w:r>
      <w:r>
        <w:rPr>
          <w:spacing w:val="-3"/>
        </w:rPr>
        <w:t xml:space="preserve"> </w:t>
      </w:r>
      <w:r>
        <w:t>измерений;</w:t>
      </w:r>
    </w:p>
    <w:p w:rsidR="00E65D0E" w:rsidRDefault="009F5DD6">
      <w:pPr>
        <w:pStyle w:val="a3"/>
        <w:tabs>
          <w:tab w:val="left" w:pos="3611"/>
          <w:tab w:val="left" w:pos="4700"/>
          <w:tab w:val="left" w:pos="5803"/>
          <w:tab w:val="left" w:pos="7443"/>
          <w:tab w:val="left" w:pos="8090"/>
          <w:tab w:val="left" w:pos="9036"/>
          <w:tab w:val="left" w:pos="9410"/>
        </w:tabs>
        <w:spacing w:before="43" w:line="276" w:lineRule="auto"/>
        <w:ind w:right="265"/>
      </w:pPr>
      <w:r>
        <w:t>соблюдать</w:t>
      </w:r>
      <w:r>
        <w:tab/>
        <w:t>правила</w:t>
      </w:r>
      <w:r>
        <w:tab/>
        <w:t>техники</w:t>
      </w:r>
      <w:r>
        <w:tab/>
        <w:t>безопасности</w:t>
      </w:r>
      <w:r>
        <w:tab/>
        <w:t>при</w:t>
      </w:r>
      <w:r>
        <w:tab/>
        <w:t>работе</w:t>
      </w:r>
      <w:r>
        <w:tab/>
        <w:t>с</w:t>
      </w:r>
      <w:r>
        <w:tab/>
      </w:r>
      <w:r>
        <w:rPr>
          <w:spacing w:val="-1"/>
        </w:rPr>
        <w:t>лабораторным</w:t>
      </w:r>
      <w:r>
        <w:rPr>
          <w:spacing w:val="-57"/>
        </w:rPr>
        <w:t xml:space="preserve"> </w:t>
      </w:r>
      <w:r>
        <w:t>оборудованием;</w:t>
      </w:r>
    </w:p>
    <w:p w:rsidR="00E65D0E" w:rsidRDefault="009F5DD6">
      <w:pPr>
        <w:pStyle w:val="a3"/>
        <w:spacing w:line="276" w:lineRule="auto"/>
        <w:ind w:right="318"/>
      </w:pPr>
      <w:r>
        <w:t>различать основные признаки изученных физических моделей:материальная точка,</w:t>
      </w:r>
      <w:r>
        <w:rPr>
          <w:spacing w:val="-57"/>
        </w:rPr>
        <w:t xml:space="preserve"> </w:t>
      </w:r>
      <w:r>
        <w:t>абсолютно</w:t>
      </w:r>
      <w:r>
        <w:rPr>
          <w:spacing w:val="2"/>
        </w:rPr>
        <w:t xml:space="preserve"> </w:t>
      </w:r>
      <w:r>
        <w:t>твёрдое</w:t>
      </w:r>
      <w:r>
        <w:rPr>
          <w:spacing w:val="2"/>
        </w:rPr>
        <w:t xml:space="preserve"> </w:t>
      </w:r>
      <w:r>
        <w:t>тело,точечный</w:t>
      </w:r>
      <w:r>
        <w:rPr>
          <w:spacing w:val="4"/>
        </w:rPr>
        <w:t xml:space="preserve"> </w:t>
      </w:r>
      <w:r>
        <w:t>источник</w:t>
      </w:r>
      <w:r>
        <w:rPr>
          <w:spacing w:val="4"/>
        </w:rPr>
        <w:t xml:space="preserve"> </w:t>
      </w:r>
      <w:r>
        <w:t>света,луч,тонкая</w:t>
      </w:r>
      <w:r>
        <w:rPr>
          <w:spacing w:val="3"/>
        </w:rPr>
        <w:t xml:space="preserve"> </w:t>
      </w:r>
      <w:r>
        <w:t>линза,планетарная</w:t>
      </w:r>
      <w:r>
        <w:rPr>
          <w:spacing w:val="3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атома,нуклонная</w:t>
      </w:r>
      <w:r>
        <w:rPr>
          <w:spacing w:val="-1"/>
        </w:rPr>
        <w:t xml:space="preserve"> </w:t>
      </w:r>
      <w:r>
        <w:t>модель атомного ядра;</w:t>
      </w:r>
    </w:p>
    <w:p w:rsidR="00E65D0E" w:rsidRDefault="009F5DD6">
      <w:pPr>
        <w:pStyle w:val="a3"/>
        <w:tabs>
          <w:tab w:val="left" w:pos="8435"/>
        </w:tabs>
        <w:spacing w:line="276" w:lineRule="auto"/>
        <w:ind w:right="269"/>
      </w:pPr>
      <w:r>
        <w:t>характеризовать</w:t>
      </w:r>
      <w:r>
        <w:rPr>
          <w:spacing w:val="3"/>
        </w:rPr>
        <w:t xml:space="preserve"> </w:t>
      </w:r>
      <w:r>
        <w:t>принципы</w:t>
      </w:r>
      <w:r>
        <w:rPr>
          <w:spacing w:val="2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изученных</w:t>
      </w:r>
      <w:r>
        <w:rPr>
          <w:spacing w:val="3"/>
        </w:rPr>
        <w:t xml:space="preserve"> </w:t>
      </w:r>
      <w:r>
        <w:t>приборов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технических</w:t>
      </w:r>
      <w:r>
        <w:rPr>
          <w:spacing w:val="6"/>
        </w:rPr>
        <w:t xml:space="preserve"> </w:t>
      </w:r>
      <w:r>
        <w:t>устройств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числе:спидометр,датчики</w:t>
      </w:r>
      <w:r>
        <w:rPr>
          <w:spacing w:val="1"/>
        </w:rPr>
        <w:t xml:space="preserve"> </w:t>
      </w:r>
      <w:r>
        <w:t>положения,расстояния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ускорения,ракета,эхолот,очки,перископ,фотоаппарат,оптические</w:t>
      </w:r>
      <w:r>
        <w:tab/>
        <w:t>световоды,</w:t>
      </w:r>
      <w:r>
        <w:rPr>
          <w:spacing w:val="1"/>
        </w:rPr>
        <w:t xml:space="preserve"> </w:t>
      </w:r>
      <w:r>
        <w:t>спектроскоп,дозиметр,камера</w:t>
      </w:r>
      <w:r>
        <w:rPr>
          <w:spacing w:val="14"/>
        </w:rPr>
        <w:t xml:space="preserve"> </w:t>
      </w:r>
      <w:r>
        <w:t>Вильсона),используя</w:t>
      </w:r>
      <w:r>
        <w:rPr>
          <w:spacing w:val="14"/>
        </w:rPr>
        <w:t xml:space="preserve"> </w:t>
      </w:r>
      <w:r>
        <w:t>знания</w:t>
      </w:r>
      <w:r>
        <w:rPr>
          <w:spacing w:val="13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свойствах</w:t>
      </w:r>
      <w:r>
        <w:rPr>
          <w:spacing w:val="1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закономерности;</w:t>
      </w:r>
    </w:p>
    <w:p w:rsidR="00E65D0E" w:rsidRDefault="009F5DD6">
      <w:pPr>
        <w:pStyle w:val="a3"/>
        <w:tabs>
          <w:tab w:val="left" w:pos="3557"/>
          <w:tab w:val="left" w:pos="4958"/>
          <w:tab w:val="left" w:pos="5520"/>
          <w:tab w:val="left" w:pos="7700"/>
          <w:tab w:val="left" w:pos="9179"/>
          <w:tab w:val="left" w:pos="9990"/>
        </w:tabs>
        <w:spacing w:line="276" w:lineRule="auto"/>
        <w:ind w:right="264"/>
      </w:pPr>
      <w:r>
        <w:t>использовать</w:t>
      </w:r>
      <w:r>
        <w:rPr>
          <w:spacing w:val="56"/>
        </w:rPr>
        <w:t xml:space="preserve"> </w:t>
      </w:r>
      <w:r>
        <w:t>схемы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схематичные</w:t>
      </w:r>
      <w:r>
        <w:rPr>
          <w:spacing w:val="54"/>
        </w:rPr>
        <w:t xml:space="preserve"> </w:t>
      </w:r>
      <w:r>
        <w:t>рисунки</w:t>
      </w:r>
      <w:r>
        <w:rPr>
          <w:spacing w:val="58"/>
        </w:rPr>
        <w:t xml:space="preserve"> </w:t>
      </w:r>
      <w:r>
        <w:t>изученных</w:t>
      </w:r>
      <w:r>
        <w:rPr>
          <w:spacing w:val="57"/>
        </w:rPr>
        <w:t xml:space="preserve"> </w:t>
      </w:r>
      <w:r>
        <w:t>технических</w:t>
      </w:r>
      <w:r>
        <w:rPr>
          <w:spacing w:val="58"/>
        </w:rPr>
        <w:t xml:space="preserve"> </w:t>
      </w:r>
      <w:r>
        <w:t>устройств,</w:t>
      </w:r>
      <w:r>
        <w:rPr>
          <w:spacing w:val="-57"/>
        </w:rPr>
        <w:t xml:space="preserve"> </w:t>
      </w:r>
      <w:r>
        <w:t>измерительных</w:t>
      </w:r>
      <w:r>
        <w:tab/>
        <w:t>приборов</w:t>
      </w:r>
      <w:r>
        <w:tab/>
        <w:t>и</w:t>
      </w:r>
      <w:r>
        <w:tab/>
        <w:t>технологических</w:t>
      </w:r>
      <w:r>
        <w:tab/>
        <w:t>процессов</w:t>
      </w:r>
      <w:r>
        <w:tab/>
        <w:t>при</w:t>
      </w:r>
      <w:r>
        <w:tab/>
      </w:r>
      <w:r>
        <w:rPr>
          <w:spacing w:val="-1"/>
        </w:rPr>
        <w:t>решении</w:t>
      </w:r>
      <w:r>
        <w:rPr>
          <w:spacing w:val="-57"/>
        </w:rPr>
        <w:t xml:space="preserve"> </w:t>
      </w:r>
      <w:r>
        <w:t>учебно­практических</w:t>
      </w:r>
      <w:r>
        <w:rPr>
          <w:spacing w:val="1"/>
        </w:rPr>
        <w:t xml:space="preserve"> </w:t>
      </w:r>
      <w:r>
        <w:t>задач,оптические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плоском</w:t>
      </w:r>
      <w:r>
        <w:rPr>
          <w:spacing w:val="-57"/>
        </w:rPr>
        <w:t xml:space="preserve"> </w:t>
      </w:r>
      <w:r>
        <w:t>зеркале</w:t>
      </w:r>
      <w:r>
        <w:rPr>
          <w:spacing w:val="-2"/>
        </w:rPr>
        <w:t xml:space="preserve"> </w:t>
      </w:r>
      <w:r>
        <w:t>и собирающей линзе;</w:t>
      </w:r>
    </w:p>
    <w:p w:rsidR="00E65D0E" w:rsidRDefault="009F5DD6">
      <w:pPr>
        <w:pStyle w:val="a3"/>
        <w:tabs>
          <w:tab w:val="left" w:pos="3594"/>
          <w:tab w:val="left" w:pos="5799"/>
          <w:tab w:val="left" w:pos="7419"/>
          <w:tab w:val="left" w:pos="7807"/>
        </w:tabs>
        <w:spacing w:line="276" w:lineRule="auto"/>
        <w:ind w:right="266"/>
      </w:pPr>
      <w:r>
        <w:t>приводить</w:t>
      </w:r>
      <w:r>
        <w:tab/>
        <w:t>примеры(находить</w:t>
      </w:r>
      <w:r>
        <w:tab/>
        <w:t>информацию</w:t>
      </w:r>
      <w:r>
        <w:tab/>
        <w:t>о</w:t>
      </w:r>
      <w:r>
        <w:tab/>
        <w:t>примерах)практического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25"/>
        </w:rPr>
        <w:t xml:space="preserve"> </w:t>
      </w:r>
      <w:r>
        <w:t>физических</w:t>
      </w:r>
      <w:r>
        <w:rPr>
          <w:spacing w:val="28"/>
        </w:rPr>
        <w:t xml:space="preserve"> </w:t>
      </w:r>
      <w:r>
        <w:t>знаний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повседневной</w:t>
      </w:r>
      <w:r>
        <w:rPr>
          <w:spacing w:val="28"/>
        </w:rPr>
        <w:t xml:space="preserve"> </w:t>
      </w:r>
      <w:r>
        <w:t>жизни</w:t>
      </w:r>
      <w:r>
        <w:rPr>
          <w:spacing w:val="26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обеспечения</w:t>
      </w:r>
      <w:r>
        <w:rPr>
          <w:spacing w:val="25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 окружающей среде;</w:t>
      </w:r>
    </w:p>
    <w:p w:rsidR="00E65D0E" w:rsidRDefault="009F5DD6">
      <w:pPr>
        <w:pStyle w:val="a3"/>
        <w:tabs>
          <w:tab w:val="left" w:pos="3474"/>
          <w:tab w:val="left" w:pos="5054"/>
          <w:tab w:val="left" w:pos="6493"/>
          <w:tab w:val="left" w:pos="8485"/>
          <w:tab w:val="left" w:pos="9281"/>
        </w:tabs>
        <w:spacing w:line="276" w:lineRule="auto"/>
        <w:ind w:right="263"/>
      </w:pPr>
      <w:r>
        <w:t>осуществлять</w:t>
      </w:r>
      <w:r>
        <w:rPr>
          <w:spacing w:val="56"/>
        </w:rPr>
        <w:t xml:space="preserve"> </w:t>
      </w:r>
      <w:r>
        <w:t>поиск</w:t>
      </w:r>
      <w:r>
        <w:rPr>
          <w:spacing w:val="53"/>
        </w:rPr>
        <w:t xml:space="preserve"> </w:t>
      </w:r>
      <w:r>
        <w:t>информации</w:t>
      </w:r>
      <w:r>
        <w:rPr>
          <w:spacing w:val="56"/>
        </w:rPr>
        <w:t xml:space="preserve"> </w:t>
      </w:r>
      <w:r>
        <w:t>физического</w:t>
      </w:r>
      <w:r>
        <w:rPr>
          <w:spacing w:val="55"/>
        </w:rPr>
        <w:t xml:space="preserve"> </w:t>
      </w:r>
      <w:r>
        <w:t>содержания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сети</w:t>
      </w:r>
      <w:r>
        <w:rPr>
          <w:spacing w:val="56"/>
        </w:rPr>
        <w:t xml:space="preserve"> </w:t>
      </w:r>
      <w:r>
        <w:t>Интернет,</w:t>
      </w:r>
      <w:r>
        <w:rPr>
          <w:spacing w:val="-57"/>
        </w:rPr>
        <w:t xml:space="preserve"> </w:t>
      </w:r>
      <w:r>
        <w:t>самостоятельно</w:t>
      </w:r>
      <w:r>
        <w:tab/>
        <w:t>формулируя</w:t>
      </w:r>
      <w:r>
        <w:tab/>
        <w:t>поисковый</w:t>
      </w:r>
      <w:r>
        <w:tab/>
        <w:t>запрос,находить</w:t>
      </w:r>
      <w:r>
        <w:tab/>
        <w:t>пути</w:t>
      </w:r>
      <w:r>
        <w:tab/>
        <w:t>определения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6"/>
        </w:rPr>
        <w:t xml:space="preserve"> </w:t>
      </w:r>
      <w:r>
        <w:t>полученной</w:t>
      </w:r>
      <w:r>
        <w:rPr>
          <w:spacing w:val="14"/>
        </w:rPr>
        <w:t xml:space="preserve"> </w:t>
      </w:r>
      <w:r>
        <w:t>информации</w:t>
      </w:r>
      <w:r>
        <w:rPr>
          <w:spacing w:val="1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имеющихся</w:t>
      </w:r>
      <w:r>
        <w:rPr>
          <w:spacing w:val="15"/>
        </w:rPr>
        <w:t xml:space="preserve"> </w:t>
      </w:r>
      <w:r>
        <w:t>знаний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дополнительных</w:t>
      </w:r>
      <w:r>
        <w:rPr>
          <w:spacing w:val="-57"/>
        </w:rPr>
        <w:t xml:space="preserve"> </w:t>
      </w:r>
      <w:r>
        <w:t>источников;</w:t>
      </w:r>
    </w:p>
    <w:p w:rsidR="00E65D0E" w:rsidRDefault="009F5DD6">
      <w:pPr>
        <w:pStyle w:val="a3"/>
        <w:spacing w:before="1" w:line="276" w:lineRule="auto"/>
        <w:ind w:right="263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научно­популярную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-57"/>
        </w:rPr>
        <w:t xml:space="preserve"> </w:t>
      </w:r>
      <w:r>
        <w:t>физического</w:t>
      </w:r>
      <w:r>
        <w:rPr>
          <w:spacing w:val="4"/>
        </w:rPr>
        <w:t xml:space="preserve"> </w:t>
      </w:r>
      <w:r>
        <w:t>содержания,справочные</w:t>
      </w:r>
      <w:r>
        <w:rPr>
          <w:spacing w:val="3"/>
        </w:rPr>
        <w:t xml:space="preserve"> </w:t>
      </w:r>
      <w:r>
        <w:t>материалы,ресурсы</w:t>
      </w:r>
      <w:r>
        <w:rPr>
          <w:spacing w:val="4"/>
        </w:rPr>
        <w:t xml:space="preserve"> </w:t>
      </w:r>
      <w:r>
        <w:t>сети</w:t>
      </w:r>
      <w:r>
        <w:rPr>
          <w:spacing w:val="65"/>
        </w:rPr>
        <w:t xml:space="preserve"> </w:t>
      </w:r>
      <w:r>
        <w:t>Интернет,владеть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27"/>
        </w:rPr>
        <w:t xml:space="preserve"> </w:t>
      </w:r>
      <w:r>
        <w:t>конспектирования</w:t>
      </w:r>
      <w:r>
        <w:rPr>
          <w:spacing w:val="26"/>
        </w:rPr>
        <w:t xml:space="preserve"> </w:t>
      </w:r>
      <w:r>
        <w:t>текста,преобразования</w:t>
      </w:r>
      <w:r>
        <w:rPr>
          <w:spacing w:val="26"/>
        </w:rPr>
        <w:t xml:space="preserve"> </w:t>
      </w:r>
      <w:r>
        <w:t>информации</w:t>
      </w:r>
      <w:r>
        <w:rPr>
          <w:spacing w:val="25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одной</w:t>
      </w:r>
      <w:r>
        <w:rPr>
          <w:spacing w:val="25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другую;</w:t>
      </w:r>
    </w:p>
    <w:p w:rsidR="00E65D0E" w:rsidRDefault="009F5DD6">
      <w:pPr>
        <w:pStyle w:val="a3"/>
        <w:spacing w:line="276" w:lineRule="auto"/>
        <w:ind w:right="253"/>
      </w:pPr>
      <w:r>
        <w:t>создавать</w:t>
      </w:r>
      <w:r>
        <w:rPr>
          <w:spacing w:val="13"/>
        </w:rPr>
        <w:t xml:space="preserve"> </w:t>
      </w:r>
      <w:r>
        <w:t>собственные</w:t>
      </w:r>
      <w:r>
        <w:rPr>
          <w:spacing w:val="13"/>
        </w:rPr>
        <w:t xml:space="preserve"> </w:t>
      </w:r>
      <w:r>
        <w:t>письменные</w:t>
      </w:r>
      <w:r>
        <w:rPr>
          <w:spacing w:val="1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устные</w:t>
      </w:r>
      <w:r>
        <w:rPr>
          <w:spacing w:val="10"/>
        </w:rPr>
        <w:t xml:space="preserve"> </w:t>
      </w:r>
      <w:r>
        <w:t>сообщения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информации</w:t>
      </w:r>
      <w:r>
        <w:rPr>
          <w:spacing w:val="13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проектной</w:t>
      </w:r>
      <w:r>
        <w:rPr>
          <w:spacing w:val="13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исследовательской</w:t>
      </w:r>
      <w:r>
        <w:rPr>
          <w:spacing w:val="13"/>
        </w:rPr>
        <w:t xml:space="preserve"> </w:t>
      </w:r>
      <w:r>
        <w:t>деятельности,при</w:t>
      </w:r>
      <w:r>
        <w:rPr>
          <w:spacing w:val="13"/>
        </w:rPr>
        <w:t xml:space="preserve"> </w:t>
      </w:r>
      <w:r>
        <w:t>этом</w:t>
      </w:r>
      <w:r>
        <w:rPr>
          <w:spacing w:val="11"/>
        </w:rPr>
        <w:t xml:space="preserve"> </w:t>
      </w:r>
      <w:r>
        <w:t>грамотно</w:t>
      </w:r>
      <w:r>
        <w:rPr>
          <w:spacing w:val="12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9"/>
        </w:rPr>
        <w:t xml:space="preserve"> </w:t>
      </w:r>
      <w:r>
        <w:t>понятийный</w:t>
      </w:r>
      <w:r>
        <w:rPr>
          <w:spacing w:val="10"/>
        </w:rPr>
        <w:t xml:space="preserve"> </w:t>
      </w:r>
      <w:r>
        <w:t>аппарат</w:t>
      </w:r>
      <w:r>
        <w:rPr>
          <w:spacing w:val="10"/>
        </w:rPr>
        <w:t xml:space="preserve"> </w:t>
      </w:r>
      <w:r>
        <w:t>изучаемого</w:t>
      </w:r>
      <w:r>
        <w:rPr>
          <w:spacing w:val="9"/>
        </w:rPr>
        <w:t xml:space="preserve"> </w:t>
      </w:r>
      <w:r>
        <w:t>раздела</w:t>
      </w:r>
      <w:r>
        <w:rPr>
          <w:spacing w:val="8"/>
        </w:rPr>
        <w:t xml:space="preserve"> </w:t>
      </w:r>
      <w:r>
        <w:t>физики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сопровождать</w:t>
      </w:r>
      <w:r>
        <w:rPr>
          <w:spacing w:val="11"/>
        </w:rPr>
        <w:t xml:space="preserve"> </w:t>
      </w:r>
      <w:r>
        <w:t>выступление</w:t>
      </w:r>
      <w:r>
        <w:rPr>
          <w:spacing w:val="-57"/>
        </w:rPr>
        <w:t xml:space="preserve"> </w:t>
      </w:r>
      <w:r>
        <w:t>презентацией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 аудитории сверстников.</w:t>
      </w:r>
    </w:p>
    <w:p w:rsidR="00E65D0E" w:rsidRDefault="009F5DD6">
      <w:pPr>
        <w:pStyle w:val="a5"/>
        <w:numPr>
          <w:ilvl w:val="5"/>
          <w:numId w:val="61"/>
        </w:numPr>
        <w:tabs>
          <w:tab w:val="left" w:pos="2978"/>
        </w:tabs>
        <w:spacing w:before="19" w:line="556" w:lineRule="exact"/>
        <w:ind w:left="2251" w:right="5598" w:firstLine="0"/>
        <w:rPr>
          <w:sz w:val="24"/>
        </w:rPr>
      </w:pPr>
      <w:r>
        <w:rPr>
          <w:sz w:val="24"/>
        </w:rPr>
        <w:t>ХИМИЯ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-13"/>
          <w:sz w:val="24"/>
        </w:rPr>
        <w:t xml:space="preserve"> </w:t>
      </w:r>
      <w:r>
        <w:rPr>
          <w:sz w:val="24"/>
        </w:rPr>
        <w:t>ЗАПИСКА</w:t>
      </w:r>
    </w:p>
    <w:p w:rsidR="00E65D0E" w:rsidRDefault="009F5DD6">
      <w:pPr>
        <w:pStyle w:val="a3"/>
        <w:spacing w:line="261" w:lineRule="exact"/>
        <w:ind w:left="2251" w:firstLine="0"/>
      </w:pPr>
      <w:r>
        <w:t>Вклад</w:t>
      </w:r>
      <w:r>
        <w:rPr>
          <w:spacing w:val="43"/>
        </w:rPr>
        <w:t xml:space="preserve"> </w:t>
      </w:r>
      <w:r>
        <w:t>химии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достижение</w:t>
      </w:r>
      <w:r>
        <w:rPr>
          <w:spacing w:val="42"/>
        </w:rPr>
        <w:t xml:space="preserve"> </w:t>
      </w:r>
      <w:r>
        <w:t>целей</w:t>
      </w:r>
      <w:r>
        <w:rPr>
          <w:spacing w:val="45"/>
        </w:rPr>
        <w:t xml:space="preserve"> </w:t>
      </w:r>
      <w:r>
        <w:t>основного</w:t>
      </w:r>
      <w:r>
        <w:rPr>
          <w:spacing w:val="43"/>
        </w:rPr>
        <w:t xml:space="preserve"> </w:t>
      </w:r>
      <w:r>
        <w:t>общего</w:t>
      </w:r>
      <w:r>
        <w:rPr>
          <w:spacing w:val="44"/>
        </w:rPr>
        <w:t xml:space="preserve"> </w:t>
      </w:r>
      <w:r>
        <w:t>образования</w:t>
      </w:r>
      <w:r>
        <w:rPr>
          <w:spacing w:val="43"/>
        </w:rPr>
        <w:t xml:space="preserve"> </w:t>
      </w:r>
      <w:r>
        <w:t>обусловлен</w:t>
      </w:r>
      <w:r>
        <w:rPr>
          <w:spacing w:val="45"/>
        </w:rPr>
        <w:t xml:space="preserve"> </w:t>
      </w:r>
      <w:r>
        <w:t>во</w:t>
      </w:r>
    </w:p>
    <w:p w:rsidR="00E65D0E" w:rsidRDefault="009F5DD6">
      <w:pPr>
        <w:pStyle w:val="a3"/>
        <w:tabs>
          <w:tab w:val="left" w:pos="2514"/>
          <w:tab w:val="left" w:pos="3787"/>
          <w:tab w:val="left" w:pos="5217"/>
          <w:tab w:val="left" w:pos="6015"/>
          <w:tab w:val="left" w:pos="6329"/>
          <w:tab w:val="left" w:pos="7494"/>
          <w:tab w:val="left" w:pos="8494"/>
          <w:tab w:val="left" w:pos="9827"/>
        </w:tabs>
        <w:spacing w:before="41" w:line="276" w:lineRule="auto"/>
        <w:ind w:right="407" w:firstLine="0"/>
      </w:pPr>
      <w:r>
        <w:t>многом</w:t>
      </w:r>
      <w:r>
        <w:tab/>
        <w:t>значением</w:t>
      </w:r>
      <w:r>
        <w:tab/>
        <w:t>химической</w:t>
      </w:r>
      <w:r>
        <w:tab/>
        <w:t>науки</w:t>
      </w:r>
      <w:r>
        <w:tab/>
        <w:t>в</w:t>
      </w:r>
      <w:r>
        <w:tab/>
        <w:t>познании</w:t>
      </w:r>
      <w:r>
        <w:tab/>
        <w:t>законов</w:t>
      </w:r>
      <w:r>
        <w:tab/>
        <w:t>природы,</w:t>
      </w:r>
      <w:r>
        <w:rPr>
          <w:spacing w:val="-1"/>
        </w:rPr>
        <w:t xml:space="preserve"> </w:t>
      </w:r>
      <w:r>
        <w:t>в</w:t>
      </w:r>
      <w:r>
        <w:tab/>
      </w:r>
      <w:r>
        <w:rPr>
          <w:spacing w:val="-1"/>
        </w:rPr>
        <w:t>развитии</w:t>
      </w:r>
      <w:r>
        <w:rPr>
          <w:spacing w:val="-57"/>
        </w:rPr>
        <w:t xml:space="preserve"> </w:t>
      </w:r>
      <w:r>
        <w:t>производительных</w:t>
      </w:r>
      <w:r>
        <w:rPr>
          <w:spacing w:val="-1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культуры.</w:t>
      </w:r>
    </w:p>
    <w:p w:rsidR="00E65D0E" w:rsidRDefault="009F5DD6">
      <w:pPr>
        <w:pStyle w:val="a3"/>
        <w:tabs>
          <w:tab w:val="left" w:pos="2109"/>
          <w:tab w:val="left" w:pos="2451"/>
          <w:tab w:val="left" w:pos="3162"/>
          <w:tab w:val="left" w:pos="3327"/>
          <w:tab w:val="left" w:pos="4286"/>
          <w:tab w:val="left" w:pos="4879"/>
          <w:tab w:val="left" w:pos="5339"/>
          <w:tab w:val="left" w:pos="5907"/>
          <w:tab w:val="left" w:pos="7386"/>
          <w:tab w:val="left" w:pos="7627"/>
          <w:tab w:val="left" w:pos="8218"/>
          <w:tab w:val="left" w:pos="9294"/>
          <w:tab w:val="left" w:pos="9380"/>
        </w:tabs>
        <w:spacing w:line="276" w:lineRule="auto"/>
        <w:ind w:right="259"/>
      </w:pPr>
      <w:r>
        <w:t>Химия</w:t>
      </w:r>
      <w:r>
        <w:rPr>
          <w:spacing w:val="1"/>
        </w:rPr>
        <w:t xml:space="preserve"> </w:t>
      </w:r>
      <w:r>
        <w:t>как элемент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распространила своё</w:t>
      </w:r>
      <w:r>
        <w:rPr>
          <w:spacing w:val="60"/>
        </w:rPr>
        <w:t xml:space="preserve"> </w:t>
      </w:r>
      <w:r>
        <w:t>влияние на</w:t>
      </w:r>
      <w:r>
        <w:rPr>
          <w:spacing w:val="-57"/>
        </w:rPr>
        <w:t xml:space="preserve"> </w:t>
      </w:r>
      <w:r>
        <w:t>все</w:t>
      </w:r>
      <w:r>
        <w:tab/>
        <w:t>области</w:t>
      </w:r>
      <w:r>
        <w:tab/>
        <w:t>человеческого</w:t>
      </w:r>
      <w:r>
        <w:tab/>
        <w:t>существования,задала</w:t>
      </w:r>
      <w:r>
        <w:tab/>
        <w:t>новое</w:t>
      </w:r>
      <w:r>
        <w:tab/>
        <w:t>видение</w:t>
      </w:r>
      <w:r>
        <w:tab/>
        <w:t>мира,стала</w:t>
      </w:r>
      <w:r>
        <w:rPr>
          <w:spacing w:val="1"/>
        </w:rPr>
        <w:t xml:space="preserve"> </w:t>
      </w:r>
      <w:r>
        <w:t>неотъемлемым</w:t>
      </w:r>
      <w:r>
        <w:rPr>
          <w:spacing w:val="-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культуры,необходимым</w:t>
      </w:r>
      <w:r>
        <w:rPr>
          <w:spacing w:val="2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знание</w:t>
      </w:r>
      <w:r>
        <w:tab/>
        <w:t>химии</w:t>
      </w:r>
      <w:r>
        <w:tab/>
      </w:r>
      <w:r>
        <w:tab/>
        <w:t>служит</w:t>
      </w:r>
      <w:r>
        <w:tab/>
        <w:t>основой</w:t>
      </w:r>
      <w:r>
        <w:tab/>
        <w:t>для</w:t>
      </w:r>
      <w:r>
        <w:tab/>
        <w:t>формирования</w:t>
      </w:r>
      <w:r>
        <w:tab/>
        <w:t>мировоззрения</w:t>
      </w:r>
      <w:r>
        <w:tab/>
      </w:r>
      <w:r>
        <w:tab/>
        <w:t>человека,его</w:t>
      </w:r>
      <w:r>
        <w:rPr>
          <w:spacing w:val="1"/>
        </w:rPr>
        <w:t xml:space="preserve"> </w:t>
      </w:r>
      <w:r>
        <w:t>представлений о материальном единстве мира,важную роль играют формируемые химией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44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взаимопревращениях</w:t>
      </w:r>
      <w:r>
        <w:rPr>
          <w:spacing w:val="46"/>
        </w:rPr>
        <w:t xml:space="preserve"> </w:t>
      </w:r>
      <w:r>
        <w:t>энергии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об</w:t>
      </w:r>
      <w:r>
        <w:rPr>
          <w:spacing w:val="44"/>
        </w:rPr>
        <w:t xml:space="preserve"> </w:t>
      </w:r>
      <w:r>
        <w:t>эволюции</w:t>
      </w:r>
      <w:r>
        <w:rPr>
          <w:spacing w:val="42"/>
        </w:rPr>
        <w:t xml:space="preserve"> </w:t>
      </w:r>
      <w:r>
        <w:t>веществ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современная</w:t>
      </w:r>
      <w:r>
        <w:rPr>
          <w:spacing w:val="46"/>
        </w:rPr>
        <w:t xml:space="preserve"> </w:t>
      </w:r>
      <w:r>
        <w:t>химия</w:t>
      </w:r>
      <w:r>
        <w:rPr>
          <w:spacing w:val="44"/>
        </w:rPr>
        <w:t xml:space="preserve"> </w:t>
      </w:r>
      <w:r>
        <w:t>направлена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решение</w:t>
      </w:r>
      <w:r>
        <w:rPr>
          <w:spacing w:val="43"/>
        </w:rPr>
        <w:t xml:space="preserve"> </w:t>
      </w:r>
      <w:r>
        <w:t>глобальных</w:t>
      </w:r>
      <w:r>
        <w:rPr>
          <w:spacing w:val="49"/>
        </w:rPr>
        <w:t xml:space="preserve"> </w:t>
      </w:r>
      <w:r>
        <w:t>проблем</w:t>
      </w:r>
      <w:r>
        <w:rPr>
          <w:spacing w:val="47"/>
        </w:rPr>
        <w:t xml:space="preserve"> </w:t>
      </w:r>
      <w:r>
        <w:t>устойчивого</w:t>
      </w:r>
      <w:r>
        <w:rPr>
          <w:spacing w:val="46"/>
        </w:rPr>
        <w:t xml:space="preserve"> </w:t>
      </w:r>
      <w:r>
        <w:t>развития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right="263" w:firstLine="0"/>
      </w:pPr>
      <w:r>
        <w:lastRenderedPageBreak/>
        <w:t>человечества–</w:t>
      </w:r>
      <w:r>
        <w:rPr>
          <w:spacing w:val="-2"/>
        </w:rPr>
        <w:t xml:space="preserve"> </w:t>
      </w:r>
      <w:r>
        <w:t>сырьевой,энергетической,пищевой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экологической</w:t>
      </w:r>
      <w:r>
        <w:rPr>
          <w:spacing w:val="51"/>
        </w:rPr>
        <w:t xml:space="preserve"> </w:t>
      </w:r>
      <w:r>
        <w:t>безопасности,</w:t>
      </w:r>
      <w:r>
        <w:rPr>
          <w:spacing w:val="-57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здравоохранения.</w:t>
      </w:r>
    </w:p>
    <w:p w:rsidR="00E65D0E" w:rsidRDefault="009F5DD6">
      <w:pPr>
        <w:pStyle w:val="a3"/>
        <w:spacing w:line="276" w:lineRule="auto"/>
      </w:pPr>
      <w:r>
        <w:t>В</w:t>
      </w:r>
      <w:r>
        <w:rPr>
          <w:spacing w:val="48"/>
        </w:rPr>
        <w:t xml:space="preserve"> </w:t>
      </w:r>
      <w:r>
        <w:t>условиях</w:t>
      </w:r>
      <w:r>
        <w:rPr>
          <w:spacing w:val="50"/>
        </w:rPr>
        <w:t xml:space="preserve"> </w:t>
      </w:r>
      <w:r>
        <w:t>возрастающего</w:t>
      </w:r>
      <w:r>
        <w:rPr>
          <w:spacing w:val="47"/>
        </w:rPr>
        <w:t xml:space="preserve"> </w:t>
      </w:r>
      <w:r>
        <w:t>значения</w:t>
      </w:r>
      <w:r>
        <w:rPr>
          <w:spacing w:val="43"/>
        </w:rPr>
        <w:t xml:space="preserve"> </w:t>
      </w:r>
      <w:r>
        <w:t>химии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жизни</w:t>
      </w:r>
      <w:r>
        <w:rPr>
          <w:spacing w:val="46"/>
        </w:rPr>
        <w:t xml:space="preserve"> </w:t>
      </w:r>
      <w:r>
        <w:t>общества</w:t>
      </w:r>
      <w:r>
        <w:rPr>
          <w:spacing w:val="47"/>
        </w:rPr>
        <w:t xml:space="preserve"> </w:t>
      </w:r>
      <w:r>
        <w:t>существенно</w:t>
      </w:r>
      <w:r>
        <w:rPr>
          <w:spacing w:val="-57"/>
        </w:rPr>
        <w:t xml:space="preserve"> </w:t>
      </w:r>
      <w:r>
        <w:t>повысилась</w:t>
      </w:r>
      <w:r>
        <w:rPr>
          <w:spacing w:val="11"/>
        </w:rPr>
        <w:t xml:space="preserve"> </w:t>
      </w:r>
      <w:r>
        <w:t>роль</w:t>
      </w:r>
      <w:r>
        <w:rPr>
          <w:spacing w:val="10"/>
        </w:rPr>
        <w:t xml:space="preserve"> </w:t>
      </w:r>
      <w:r>
        <w:t>химического</w:t>
      </w:r>
      <w:r>
        <w:rPr>
          <w:spacing w:val="12"/>
        </w:rPr>
        <w:t xml:space="preserve"> </w:t>
      </w:r>
      <w:r>
        <w:t>образования.В</w:t>
      </w:r>
      <w:r>
        <w:rPr>
          <w:spacing w:val="9"/>
        </w:rPr>
        <w:t xml:space="preserve"> </w:t>
      </w:r>
      <w:r>
        <w:t>плане</w:t>
      </w:r>
      <w:r>
        <w:rPr>
          <w:spacing w:val="11"/>
        </w:rPr>
        <w:t xml:space="preserve"> </w:t>
      </w:r>
      <w:r>
        <w:t>социализации</w:t>
      </w:r>
      <w:r>
        <w:rPr>
          <w:spacing w:val="13"/>
        </w:rPr>
        <w:t xml:space="preserve"> </w:t>
      </w:r>
      <w:r>
        <w:t>оно</w:t>
      </w:r>
      <w:r>
        <w:rPr>
          <w:spacing w:val="11"/>
        </w:rPr>
        <w:t xml:space="preserve"> </w:t>
      </w:r>
      <w:r>
        <w:t>является</w:t>
      </w:r>
      <w:r>
        <w:rPr>
          <w:spacing w:val="11"/>
        </w:rPr>
        <w:t xml:space="preserve"> </w:t>
      </w:r>
      <w:r>
        <w:t>одним</w:t>
      </w:r>
      <w:r>
        <w:rPr>
          <w:spacing w:val="9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 формирования</w:t>
      </w:r>
      <w:r>
        <w:rPr>
          <w:spacing w:val="-3"/>
        </w:rPr>
        <w:t xml:space="preserve"> </w:t>
      </w:r>
      <w:r>
        <w:t>интеллекта личности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гармоничного её</w:t>
      </w:r>
      <w:r>
        <w:rPr>
          <w:spacing w:val="-2"/>
        </w:rPr>
        <w:t xml:space="preserve"> </w:t>
      </w:r>
      <w:r>
        <w:t>развития.</w:t>
      </w:r>
    </w:p>
    <w:p w:rsidR="00E65D0E" w:rsidRDefault="009F5DD6">
      <w:pPr>
        <w:pStyle w:val="a3"/>
        <w:tabs>
          <w:tab w:val="left" w:pos="3980"/>
          <w:tab w:val="left" w:pos="6526"/>
          <w:tab w:val="left" w:pos="7426"/>
          <w:tab w:val="left" w:pos="8910"/>
          <w:tab w:val="left" w:pos="9467"/>
        </w:tabs>
        <w:spacing w:line="276" w:lineRule="auto"/>
        <w:ind w:right="262"/>
      </w:pPr>
      <w:r>
        <w:t>Современному</w:t>
      </w:r>
      <w:r>
        <w:tab/>
        <w:t xml:space="preserve">человеку  </w:t>
      </w:r>
      <w:r>
        <w:rPr>
          <w:spacing w:val="19"/>
        </w:rPr>
        <w:t xml:space="preserve"> </w:t>
      </w:r>
      <w:r>
        <w:t>химические</w:t>
      </w:r>
      <w:r>
        <w:tab/>
        <w:t>знания</w:t>
      </w:r>
      <w:r>
        <w:tab/>
        <w:t>необходимы</w:t>
      </w:r>
      <w:r>
        <w:tab/>
        <w:t>для</w:t>
      </w:r>
      <w:r>
        <w:tab/>
        <w:t>приобретения</w:t>
      </w:r>
      <w:r>
        <w:rPr>
          <w:spacing w:val="-57"/>
        </w:rPr>
        <w:t xml:space="preserve"> </w:t>
      </w:r>
      <w:r>
        <w:t>общекультурного уровня,позволяющего</w:t>
      </w:r>
      <w:r>
        <w:rPr>
          <w:spacing w:val="1"/>
        </w:rPr>
        <w:t xml:space="preserve"> </w:t>
      </w:r>
      <w:r>
        <w:t>уверенно</w:t>
      </w:r>
      <w:r>
        <w:rPr>
          <w:spacing w:val="1"/>
        </w:rPr>
        <w:t xml:space="preserve"> </w:t>
      </w:r>
      <w:r>
        <w:t>трудиться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 и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многообразной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общества,для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24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своему</w:t>
      </w:r>
      <w:r>
        <w:rPr>
          <w:spacing w:val="22"/>
        </w:rPr>
        <w:t xml:space="preserve"> </w:t>
      </w:r>
      <w:r>
        <w:t>здоровью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здоровью</w:t>
      </w:r>
      <w:r>
        <w:rPr>
          <w:spacing w:val="27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окружающей</w:t>
      </w:r>
      <w:r>
        <w:rPr>
          <w:spacing w:val="28"/>
        </w:rPr>
        <w:t xml:space="preserve"> </w:t>
      </w:r>
      <w:r>
        <w:t>природной</w:t>
      </w:r>
      <w:r>
        <w:rPr>
          <w:spacing w:val="27"/>
        </w:rPr>
        <w:t xml:space="preserve"> </w:t>
      </w:r>
      <w:r>
        <w:t>среде,для</w:t>
      </w:r>
      <w:r>
        <w:rPr>
          <w:spacing w:val="1"/>
        </w:rPr>
        <w:t xml:space="preserve"> </w:t>
      </w:r>
      <w:r>
        <w:t>грамотного</w:t>
      </w:r>
      <w:r>
        <w:rPr>
          <w:spacing w:val="6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использовании</w:t>
      </w:r>
      <w:r>
        <w:rPr>
          <w:spacing w:val="7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материалов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химических</w:t>
      </w:r>
      <w:r>
        <w:rPr>
          <w:spacing w:val="8"/>
        </w:rPr>
        <w:t xml:space="preserve"> </w:t>
      </w:r>
      <w:r>
        <w:t>веществ</w:t>
      </w:r>
      <w:r>
        <w:rPr>
          <w:spacing w:val="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повседневной жизни.</w:t>
      </w:r>
    </w:p>
    <w:p w:rsidR="00E65D0E" w:rsidRDefault="009F5DD6">
      <w:pPr>
        <w:pStyle w:val="a3"/>
        <w:tabs>
          <w:tab w:val="left" w:pos="2903"/>
          <w:tab w:val="left" w:pos="5103"/>
          <w:tab w:val="left" w:pos="6451"/>
          <w:tab w:val="left" w:pos="10085"/>
        </w:tabs>
        <w:spacing w:line="276" w:lineRule="auto"/>
        <w:ind w:right="267"/>
      </w:pPr>
      <w:r>
        <w:t>Химическое</w:t>
      </w:r>
      <w:r>
        <w:rPr>
          <w:spacing w:val="50"/>
        </w:rPr>
        <w:t xml:space="preserve"> </w:t>
      </w:r>
      <w:r>
        <w:t>образование</w:t>
      </w:r>
      <w:r>
        <w:rPr>
          <w:spacing w:val="50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уровне</w:t>
      </w:r>
      <w:r>
        <w:rPr>
          <w:spacing w:val="50"/>
        </w:rPr>
        <w:t xml:space="preserve"> </w:t>
      </w:r>
      <w:r>
        <w:t>основного</w:t>
      </w:r>
      <w:r>
        <w:rPr>
          <w:spacing w:val="51"/>
        </w:rPr>
        <w:t xml:space="preserve"> </w:t>
      </w:r>
      <w:r>
        <w:t>общего</w:t>
      </w:r>
      <w:r>
        <w:rPr>
          <w:spacing w:val="51"/>
        </w:rPr>
        <w:t xml:space="preserve"> </w:t>
      </w:r>
      <w:r>
        <w:t>образования</w:t>
      </w:r>
      <w:r>
        <w:rPr>
          <w:spacing w:val="5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образования.Поэтому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ему уровне</w:t>
      </w:r>
      <w:r>
        <w:rPr>
          <w:spacing w:val="3"/>
        </w:rPr>
        <w:t xml:space="preserve"> </w:t>
      </w:r>
      <w:r>
        <w:t>оно</w:t>
      </w:r>
      <w:r>
        <w:rPr>
          <w:spacing w:val="2"/>
        </w:rPr>
        <w:t xml:space="preserve"> </w:t>
      </w:r>
      <w:r>
        <w:t>реализует</w:t>
      </w:r>
      <w:r>
        <w:rPr>
          <w:spacing w:val="-1"/>
        </w:rPr>
        <w:t xml:space="preserve"> </w:t>
      </w:r>
      <w:r>
        <w:t>присущие</w:t>
      </w:r>
      <w:r>
        <w:rPr>
          <w:spacing w:val="1"/>
        </w:rPr>
        <w:t xml:space="preserve"> </w:t>
      </w:r>
      <w:r>
        <w:t>общему</w:t>
      </w:r>
      <w:r>
        <w:rPr>
          <w:spacing w:val="-2"/>
        </w:rPr>
        <w:t xml:space="preserve"> </w:t>
      </w:r>
      <w:r>
        <w:t>химическому</w:t>
      </w:r>
      <w:r>
        <w:rPr>
          <w:spacing w:val="-3"/>
        </w:rPr>
        <w:t xml:space="preserve"> </w:t>
      </w:r>
      <w:r>
        <w:t>образованию</w:t>
      </w:r>
      <w:r>
        <w:rPr>
          <w:spacing w:val="-57"/>
        </w:rPr>
        <w:t xml:space="preserve"> </w:t>
      </w:r>
      <w:r>
        <w:t>ключевые</w:t>
      </w:r>
      <w:r>
        <w:tab/>
        <w:t>ценности,которые</w:t>
      </w:r>
      <w:r>
        <w:tab/>
        <w:t>отражают</w:t>
      </w:r>
      <w:r>
        <w:tab/>
        <w:t>государственные,общественные</w:t>
      </w:r>
      <w:r>
        <w:tab/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36"/>
        </w:rPr>
        <w:t xml:space="preserve"> </w:t>
      </w:r>
      <w:r>
        <w:t>потребности.Этим</w:t>
      </w:r>
      <w:r>
        <w:rPr>
          <w:spacing w:val="36"/>
        </w:rPr>
        <w:t xml:space="preserve"> </w:t>
      </w:r>
      <w:r>
        <w:t>определяется</w:t>
      </w:r>
      <w:r>
        <w:rPr>
          <w:spacing w:val="37"/>
        </w:rPr>
        <w:t xml:space="preserve"> </w:t>
      </w:r>
      <w:r>
        <w:t>сущность</w:t>
      </w:r>
      <w:r>
        <w:rPr>
          <w:spacing w:val="38"/>
        </w:rPr>
        <w:t xml:space="preserve"> </w:t>
      </w:r>
      <w:r>
        <w:t>общей</w:t>
      </w:r>
      <w:r>
        <w:rPr>
          <w:spacing w:val="40"/>
        </w:rPr>
        <w:t xml:space="preserve"> </w:t>
      </w:r>
      <w:r>
        <w:t>стратегии</w:t>
      </w:r>
      <w:r>
        <w:rPr>
          <w:spacing w:val="39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развития</w:t>
      </w:r>
      <w:r>
        <w:rPr>
          <w:spacing w:val="-4"/>
        </w:rPr>
        <w:t xml:space="preserve"> </w:t>
      </w:r>
      <w:r>
        <w:t>обучающихся средствами</w:t>
      </w:r>
      <w:r>
        <w:rPr>
          <w:spacing w:val="2"/>
        </w:rPr>
        <w:t xml:space="preserve"> </w:t>
      </w:r>
      <w:r>
        <w:t>учебного предмета.</w:t>
      </w:r>
    </w:p>
    <w:p w:rsidR="00E65D0E" w:rsidRDefault="009F5DD6">
      <w:pPr>
        <w:pStyle w:val="a3"/>
        <w:ind w:left="2251" w:firstLine="0"/>
      </w:pPr>
      <w:r>
        <w:t>Изучение</w:t>
      </w:r>
      <w:r>
        <w:rPr>
          <w:spacing w:val="-3"/>
        </w:rPr>
        <w:t xml:space="preserve"> </w:t>
      </w:r>
      <w:r>
        <w:t>химии:</w:t>
      </w:r>
    </w:p>
    <w:p w:rsidR="00E65D0E" w:rsidRDefault="009F5DD6">
      <w:pPr>
        <w:pStyle w:val="a3"/>
        <w:tabs>
          <w:tab w:val="left" w:pos="3822"/>
          <w:tab w:val="left" w:pos="5207"/>
          <w:tab w:val="left" w:pos="6879"/>
          <w:tab w:val="left" w:pos="7443"/>
          <w:tab w:val="left" w:pos="9048"/>
          <w:tab w:val="left" w:pos="9391"/>
        </w:tabs>
        <w:spacing w:before="38" w:line="276" w:lineRule="auto"/>
        <w:ind w:right="264"/>
      </w:pPr>
      <w:r>
        <w:t>способствует</w:t>
      </w:r>
      <w:r>
        <w:tab/>
        <w:t>реализации</w:t>
      </w:r>
      <w:r>
        <w:tab/>
        <w:t>возможностей</w:t>
      </w:r>
      <w:r>
        <w:tab/>
        <w:t>для</w:t>
      </w:r>
      <w:r>
        <w:tab/>
        <w:t>саморазвития</w:t>
      </w:r>
      <w:r>
        <w:tab/>
        <w:t>и</w:t>
      </w:r>
      <w:r>
        <w:tab/>
      </w:r>
      <w:r>
        <w:rPr>
          <w:spacing w:val="-1"/>
        </w:rPr>
        <w:t>формирования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личности,её</w:t>
      </w:r>
      <w:r>
        <w:rPr>
          <w:spacing w:val="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и функциональной грамотности;</w:t>
      </w:r>
    </w:p>
    <w:p w:rsidR="00E65D0E" w:rsidRDefault="009F5DD6">
      <w:pPr>
        <w:pStyle w:val="a3"/>
        <w:tabs>
          <w:tab w:val="left" w:pos="2744"/>
          <w:tab w:val="left" w:pos="3337"/>
          <w:tab w:val="left" w:pos="3713"/>
          <w:tab w:val="left" w:pos="5423"/>
          <w:tab w:val="left" w:pos="6158"/>
          <w:tab w:val="left" w:pos="6608"/>
          <w:tab w:val="left" w:pos="6724"/>
          <w:tab w:val="left" w:pos="7062"/>
          <w:tab w:val="left" w:pos="8710"/>
          <w:tab w:val="left" w:pos="9970"/>
          <w:tab w:val="left" w:pos="10325"/>
          <w:tab w:val="left" w:pos="10427"/>
        </w:tabs>
        <w:spacing w:line="276" w:lineRule="auto"/>
        <w:ind w:right="265"/>
      </w:pPr>
      <w:r>
        <w:t>вносит вклад в формирование мышления и творческих способностей обучающихся,</w:t>
      </w:r>
      <w:r>
        <w:rPr>
          <w:spacing w:val="-57"/>
        </w:rPr>
        <w:t xml:space="preserve"> </w:t>
      </w:r>
      <w:r>
        <w:t>навыков</w:t>
      </w:r>
      <w:r>
        <w:tab/>
        <w:t>их</w:t>
      </w:r>
      <w:r>
        <w:tab/>
        <w:t>самостоятельной</w:t>
      </w:r>
      <w:r>
        <w:tab/>
        <w:t>учебной</w:t>
      </w:r>
      <w:r>
        <w:tab/>
        <w:t>деятельности,экспериментальных</w:t>
      </w:r>
      <w:r>
        <w:tab/>
      </w:r>
      <w:r>
        <w:tab/>
        <w:t>и</w:t>
      </w:r>
      <w:r>
        <w:rPr>
          <w:spacing w:val="1"/>
        </w:rPr>
        <w:t xml:space="preserve"> </w:t>
      </w:r>
      <w:r>
        <w:t>исследовательских</w:t>
      </w:r>
      <w:r>
        <w:tab/>
        <w:t>умений,необходимых</w:t>
      </w:r>
      <w:r>
        <w:tab/>
        <w:t>как</w:t>
      </w:r>
      <w:r>
        <w:tab/>
      </w:r>
      <w:r>
        <w:tab/>
        <w:t>в</w:t>
      </w:r>
      <w:r>
        <w:tab/>
        <w:t>повседневной</w:t>
      </w:r>
      <w:r>
        <w:tab/>
        <w:t>жизни,так</w:t>
      </w:r>
      <w:r>
        <w:tab/>
        <w:t>и</w:t>
      </w:r>
      <w:r>
        <w:tab/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деятельности;</w:t>
      </w:r>
    </w:p>
    <w:p w:rsidR="00E65D0E" w:rsidRDefault="009F5DD6">
      <w:pPr>
        <w:pStyle w:val="a3"/>
        <w:spacing w:line="276" w:lineRule="auto"/>
        <w:ind w:right="263"/>
      </w:pPr>
      <w:r>
        <w:t>знакомит</w:t>
      </w:r>
      <w:r>
        <w:rPr>
          <w:spacing w:val="15"/>
        </w:rPr>
        <w:t xml:space="preserve"> </w:t>
      </w:r>
      <w:r>
        <w:t>со</w:t>
      </w:r>
      <w:r>
        <w:rPr>
          <w:spacing w:val="14"/>
        </w:rPr>
        <w:t xml:space="preserve"> </w:t>
      </w:r>
      <w:r>
        <w:t>спецификой</w:t>
      </w:r>
      <w:r>
        <w:rPr>
          <w:spacing w:val="15"/>
        </w:rPr>
        <w:t xml:space="preserve"> </w:t>
      </w:r>
      <w:r>
        <w:t>научного</w:t>
      </w:r>
      <w:r>
        <w:rPr>
          <w:spacing w:val="14"/>
        </w:rPr>
        <w:t xml:space="preserve"> </w:t>
      </w:r>
      <w:r>
        <w:t>мышления,закладывает</w:t>
      </w:r>
      <w:r>
        <w:rPr>
          <w:spacing w:val="15"/>
        </w:rPr>
        <w:t xml:space="preserve"> </w:t>
      </w:r>
      <w:r>
        <w:t>основы</w:t>
      </w:r>
      <w:r>
        <w:rPr>
          <w:spacing w:val="15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взгляда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единство природы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человека,является</w:t>
      </w:r>
      <w:r>
        <w:rPr>
          <w:spacing w:val="6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этапом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57"/>
        </w:rPr>
        <w:t xml:space="preserve"> </w:t>
      </w:r>
      <w:r>
        <w:t>естественно­научной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обучающихся;</w:t>
      </w:r>
    </w:p>
    <w:p w:rsidR="00E65D0E" w:rsidRDefault="009F5DD6">
      <w:pPr>
        <w:pStyle w:val="a3"/>
        <w:spacing w:before="1" w:line="276" w:lineRule="auto"/>
        <w:ind w:right="263"/>
      </w:pPr>
      <w:r>
        <w:t>способствует</w:t>
      </w:r>
      <w:r>
        <w:rPr>
          <w:spacing w:val="7"/>
        </w:rPr>
        <w:t xml:space="preserve"> </w:t>
      </w:r>
      <w:r>
        <w:t>формированию</w:t>
      </w:r>
      <w:r>
        <w:rPr>
          <w:spacing w:val="6"/>
        </w:rPr>
        <w:t xml:space="preserve"> </w:t>
      </w:r>
      <w:r>
        <w:t>ценностного</w:t>
      </w:r>
      <w:r>
        <w:rPr>
          <w:spacing w:val="3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естественно­научным</w:t>
      </w:r>
      <w:r>
        <w:rPr>
          <w:spacing w:val="-57"/>
        </w:rPr>
        <w:t xml:space="preserve"> </w:t>
      </w:r>
      <w:r>
        <w:t>знаниям,к</w:t>
      </w:r>
      <w:r>
        <w:rPr>
          <w:spacing w:val="1"/>
        </w:rPr>
        <w:t xml:space="preserve"> </w:t>
      </w:r>
      <w:r>
        <w:t>природе,к</w:t>
      </w:r>
      <w:r>
        <w:rPr>
          <w:spacing w:val="1"/>
        </w:rPr>
        <w:t xml:space="preserve"> </w:t>
      </w:r>
      <w:r>
        <w:t>человеку,вносит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обучающихся.</w:t>
      </w:r>
    </w:p>
    <w:p w:rsidR="00E65D0E" w:rsidRDefault="009F5DD6">
      <w:pPr>
        <w:pStyle w:val="a3"/>
        <w:tabs>
          <w:tab w:val="left" w:pos="2965"/>
          <w:tab w:val="left" w:pos="3632"/>
          <w:tab w:val="left" w:pos="4102"/>
          <w:tab w:val="left" w:pos="5195"/>
          <w:tab w:val="left" w:pos="5572"/>
          <w:tab w:val="left" w:pos="6184"/>
          <w:tab w:val="left" w:pos="6807"/>
          <w:tab w:val="left" w:pos="7269"/>
          <w:tab w:val="left" w:pos="7728"/>
          <w:tab w:val="left" w:pos="8964"/>
          <w:tab w:val="left" w:pos="9649"/>
        </w:tabs>
        <w:spacing w:line="276" w:lineRule="auto"/>
        <w:ind w:right="262"/>
      </w:pPr>
      <w:r>
        <w:t>Названные</w:t>
      </w:r>
      <w:r>
        <w:tab/>
        <w:t>направления</w:t>
      </w:r>
      <w:r>
        <w:tab/>
        <w:t>в</w:t>
      </w:r>
      <w:r>
        <w:tab/>
        <w:t>обучении</w:t>
      </w:r>
      <w:r>
        <w:tab/>
        <w:t>химии</w:t>
      </w:r>
      <w:r>
        <w:tab/>
        <w:t>обеспечиваются</w:t>
      </w:r>
      <w:r>
        <w:tab/>
      </w:r>
      <w:r>
        <w:rPr>
          <w:spacing w:val="-1"/>
        </w:rPr>
        <w:t>спецификой</w:t>
      </w:r>
      <w:r>
        <w:rPr>
          <w:spacing w:val="-57"/>
        </w:rPr>
        <w:t xml:space="preserve"> </w:t>
      </w:r>
      <w:r>
        <w:t>содержания</w:t>
      </w:r>
      <w:r>
        <w:tab/>
        <w:t>учебного</w:t>
      </w:r>
      <w:r>
        <w:tab/>
        <w:t>предмета,который</w:t>
      </w:r>
      <w:r>
        <w:tab/>
        <w:t>является</w:t>
      </w:r>
      <w:r>
        <w:tab/>
        <w:t>педагогически</w:t>
      </w:r>
      <w:r>
        <w:tab/>
        <w:t>адаптированным</w:t>
      </w:r>
      <w:r>
        <w:rPr>
          <w:spacing w:val="1"/>
        </w:rPr>
        <w:t xml:space="preserve"> </w:t>
      </w:r>
      <w:r>
        <w:t>отражением</w:t>
      </w:r>
      <w:r>
        <w:rPr>
          <w:spacing w:val="-2"/>
        </w:rPr>
        <w:t xml:space="preserve"> </w:t>
      </w:r>
      <w:r>
        <w:t>базовой науки химии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определённом</w:t>
      </w:r>
      <w:r>
        <w:rPr>
          <w:spacing w:val="-1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развития.</w:t>
      </w:r>
    </w:p>
    <w:p w:rsidR="00E65D0E" w:rsidRDefault="009F5DD6">
      <w:pPr>
        <w:pStyle w:val="a3"/>
        <w:spacing w:line="276" w:lineRule="auto"/>
        <w:ind w:right="257"/>
        <w:jc w:val="both"/>
      </w:pPr>
      <w:r>
        <w:t>Курс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объектах</w:t>
      </w:r>
      <w:r>
        <w:rPr>
          <w:spacing w:val="-57"/>
        </w:rPr>
        <w:t xml:space="preserve"> </w:t>
      </w:r>
      <w:r>
        <w:t>органической</w:t>
      </w:r>
      <w:r>
        <w:rPr>
          <w:spacing w:val="-1"/>
        </w:rPr>
        <w:t xml:space="preserve"> </w:t>
      </w:r>
      <w:r>
        <w:t>химии.</w:t>
      </w:r>
    </w:p>
    <w:p w:rsidR="00E65D0E" w:rsidRDefault="009F5DD6">
      <w:pPr>
        <w:pStyle w:val="a3"/>
        <w:spacing w:line="276" w:lineRule="auto"/>
        <w:ind w:right="256"/>
      </w:pPr>
      <w:r>
        <w:t>Структура содержания предмета сформирована на основе системного подхода к его</w:t>
      </w:r>
      <w:r>
        <w:rPr>
          <w:spacing w:val="-57"/>
        </w:rPr>
        <w:t xml:space="preserve"> </w:t>
      </w:r>
      <w:r>
        <w:t>изучению.Содержание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химическом</w:t>
      </w:r>
      <w:r>
        <w:rPr>
          <w:spacing w:val="1"/>
        </w:rPr>
        <w:t xml:space="preserve"> </w:t>
      </w:r>
      <w:r>
        <w:t>элементе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</w:t>
      </w:r>
      <w:r>
        <w:rPr>
          <w:spacing w:val="-2"/>
        </w:rPr>
        <w:t xml:space="preserve"> </w:t>
      </w:r>
      <w:r>
        <w:t>и системы понятий о</w:t>
      </w:r>
      <w:r>
        <w:rPr>
          <w:spacing w:val="-3"/>
        </w:rPr>
        <w:t xml:space="preserve"> </w:t>
      </w:r>
      <w:r>
        <w:t>химической реакции.</w:t>
      </w:r>
    </w:p>
    <w:p w:rsidR="00E65D0E" w:rsidRDefault="009F5DD6">
      <w:pPr>
        <w:pStyle w:val="a3"/>
        <w:tabs>
          <w:tab w:val="left" w:pos="2768"/>
          <w:tab w:val="left" w:pos="2984"/>
          <w:tab w:val="left" w:pos="3799"/>
          <w:tab w:val="left" w:pos="4351"/>
          <w:tab w:val="left" w:pos="5328"/>
          <w:tab w:val="left" w:pos="5363"/>
          <w:tab w:val="left" w:pos="5784"/>
          <w:tab w:val="left" w:pos="7172"/>
          <w:tab w:val="left" w:pos="7969"/>
          <w:tab w:val="left" w:pos="9007"/>
          <w:tab w:val="left" w:pos="9516"/>
          <w:tab w:val="left" w:pos="10118"/>
          <w:tab w:val="left" w:pos="10562"/>
        </w:tabs>
        <w:spacing w:line="276" w:lineRule="auto"/>
        <w:ind w:right="266"/>
      </w:pPr>
      <w:r>
        <w:t>Обе</w:t>
      </w:r>
      <w:r>
        <w:rPr>
          <w:spacing w:val="55"/>
        </w:rPr>
        <w:t xml:space="preserve"> </w:t>
      </w:r>
      <w:r>
        <w:t>эти</w:t>
      </w:r>
      <w:r>
        <w:rPr>
          <w:spacing w:val="57"/>
        </w:rPr>
        <w:t xml:space="preserve"> </w:t>
      </w:r>
      <w:r>
        <w:t>системы</w:t>
      </w:r>
      <w:r>
        <w:rPr>
          <w:spacing w:val="55"/>
        </w:rPr>
        <w:t xml:space="preserve"> </w:t>
      </w:r>
      <w:r>
        <w:t>структурно</w:t>
      </w:r>
      <w:r>
        <w:rPr>
          <w:spacing w:val="56"/>
        </w:rPr>
        <w:t xml:space="preserve"> </w:t>
      </w:r>
      <w:r>
        <w:t>организованы</w:t>
      </w:r>
      <w:r>
        <w:rPr>
          <w:spacing w:val="55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принципу</w:t>
      </w:r>
      <w:r>
        <w:rPr>
          <w:spacing w:val="49"/>
        </w:rPr>
        <w:t xml:space="preserve"> </w:t>
      </w:r>
      <w:r>
        <w:t>последовательного</w:t>
      </w:r>
      <w:r>
        <w:rPr>
          <w:spacing w:val="-57"/>
        </w:rPr>
        <w:t xml:space="preserve"> </w:t>
      </w:r>
      <w:r>
        <w:t>развития</w:t>
      </w:r>
      <w:r>
        <w:tab/>
        <w:t>знаний</w:t>
      </w:r>
      <w:r>
        <w:tab/>
        <w:t>на</w:t>
      </w:r>
      <w:r>
        <w:tab/>
        <w:t>основе</w:t>
      </w:r>
      <w:r>
        <w:tab/>
      </w:r>
      <w:r>
        <w:tab/>
        <w:t>теоретических</w:t>
      </w:r>
      <w:r>
        <w:tab/>
        <w:t>представлений</w:t>
      </w:r>
      <w:r>
        <w:tab/>
        <w:t>разного</w:t>
      </w:r>
      <w:r>
        <w:tab/>
      </w:r>
      <w:r>
        <w:rPr>
          <w:spacing w:val="-2"/>
        </w:rPr>
        <w:t>уровня:</w:t>
      </w:r>
      <w:r>
        <w:rPr>
          <w:spacing w:val="-57"/>
        </w:rPr>
        <w:t xml:space="preserve"> </w:t>
      </w:r>
      <w:r>
        <w:t>атомно­молекулярного</w:t>
      </w:r>
      <w:r>
        <w:rPr>
          <w:spacing w:val="27"/>
        </w:rPr>
        <w:t xml:space="preserve"> </w:t>
      </w:r>
      <w:r>
        <w:t>учения</w:t>
      </w:r>
      <w:r>
        <w:rPr>
          <w:spacing w:val="25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основы</w:t>
      </w:r>
      <w:r>
        <w:rPr>
          <w:spacing w:val="24"/>
        </w:rPr>
        <w:t xml:space="preserve"> </w:t>
      </w:r>
      <w:r>
        <w:t>всего</w:t>
      </w:r>
      <w:r>
        <w:rPr>
          <w:spacing w:val="25"/>
        </w:rPr>
        <w:t xml:space="preserve"> </w:t>
      </w:r>
      <w:r>
        <w:t>естествознания,уровня</w:t>
      </w:r>
      <w:r>
        <w:rPr>
          <w:spacing w:val="25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Д.И.Менделеева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химии,учения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химической</w:t>
      </w:r>
      <w:r>
        <w:rPr>
          <w:spacing w:val="-1"/>
        </w:rPr>
        <w:tab/>
      </w:r>
      <w:r>
        <w:t>связи,представлений</w:t>
      </w:r>
      <w:r>
        <w:tab/>
        <w:t>об</w:t>
      </w:r>
      <w:r>
        <w:tab/>
        <w:t>электролитической</w:t>
      </w:r>
      <w:r>
        <w:tab/>
        <w:t>диссоциации</w:t>
      </w:r>
      <w:r>
        <w:tab/>
        <w:t>веществ</w:t>
      </w:r>
      <w:r>
        <w:tab/>
        <w:t>в</w:t>
      </w:r>
      <w:r>
        <w:rPr>
          <w:spacing w:val="1"/>
        </w:rPr>
        <w:t xml:space="preserve"> </w:t>
      </w:r>
      <w:r>
        <w:t>растворах.Теоретические</w:t>
      </w:r>
      <w:r>
        <w:rPr>
          <w:spacing w:val="16"/>
        </w:rPr>
        <w:t xml:space="preserve"> </w:t>
      </w:r>
      <w:r>
        <w:t>знания</w:t>
      </w:r>
      <w:r>
        <w:rPr>
          <w:spacing w:val="16"/>
        </w:rPr>
        <w:t xml:space="preserve"> </w:t>
      </w:r>
      <w:r>
        <w:t>рассматриваются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эмпирически</w:t>
      </w:r>
      <w:r>
        <w:rPr>
          <w:spacing w:val="17"/>
        </w:rPr>
        <w:t xml:space="preserve"> </w:t>
      </w:r>
      <w:r>
        <w:t>полученных</w:t>
      </w:r>
      <w:r>
        <w:rPr>
          <w:spacing w:val="1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осмысленных</w:t>
      </w:r>
      <w:r>
        <w:rPr>
          <w:spacing w:val="2"/>
        </w:rPr>
        <w:t xml:space="preserve"> </w:t>
      </w:r>
      <w:r>
        <w:t>фактов,развиваются</w:t>
      </w:r>
      <w:r>
        <w:rPr>
          <w:spacing w:val="3"/>
        </w:rPr>
        <w:t xml:space="preserve"> </w:t>
      </w:r>
      <w:r>
        <w:t>последовательно</w:t>
      </w:r>
      <w:r>
        <w:rPr>
          <w:spacing w:val="3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одного</w:t>
      </w:r>
      <w:r>
        <w:rPr>
          <w:spacing w:val="3"/>
        </w:rPr>
        <w:t xml:space="preserve"> </w:t>
      </w:r>
      <w:r>
        <w:t>уровня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другому,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firstLine="0"/>
      </w:pPr>
      <w:r>
        <w:lastRenderedPageBreak/>
        <w:t>выполняя</w:t>
      </w:r>
      <w:r>
        <w:rPr>
          <w:spacing w:val="3"/>
        </w:rPr>
        <w:t xml:space="preserve"> </w:t>
      </w:r>
      <w:r>
        <w:t>функции</w:t>
      </w:r>
      <w:r>
        <w:rPr>
          <w:spacing w:val="4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прогнозирования</w:t>
      </w:r>
      <w:r>
        <w:rPr>
          <w:spacing w:val="3"/>
        </w:rPr>
        <w:t xml:space="preserve"> </w:t>
      </w:r>
      <w:r>
        <w:t>свойств,строения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практического</w:t>
      </w:r>
      <w:r>
        <w:rPr>
          <w:spacing w:val="-2"/>
        </w:rPr>
        <w:t xml:space="preserve"> </w:t>
      </w:r>
      <w:r>
        <w:t>применения и</w:t>
      </w:r>
      <w:r>
        <w:rPr>
          <w:spacing w:val="-3"/>
        </w:rPr>
        <w:t xml:space="preserve"> </w:t>
      </w:r>
      <w:r>
        <w:t>получения изучаемых веществ.</w:t>
      </w:r>
    </w:p>
    <w:p w:rsidR="00E65D0E" w:rsidRDefault="009F5DD6">
      <w:pPr>
        <w:pStyle w:val="a3"/>
        <w:tabs>
          <w:tab w:val="left" w:pos="2457"/>
          <w:tab w:val="left" w:pos="3133"/>
          <w:tab w:val="left" w:pos="4282"/>
          <w:tab w:val="left" w:pos="4699"/>
          <w:tab w:val="left" w:pos="5855"/>
          <w:tab w:val="left" w:pos="6210"/>
          <w:tab w:val="left" w:pos="7597"/>
          <w:tab w:val="left" w:pos="7664"/>
          <w:tab w:val="left" w:pos="7947"/>
          <w:tab w:val="left" w:pos="9325"/>
          <w:tab w:val="left" w:pos="9606"/>
        </w:tabs>
        <w:spacing w:line="276" w:lineRule="auto"/>
        <w:ind w:right="262"/>
      </w:pPr>
      <w:r>
        <w:t>Такая</w:t>
      </w:r>
      <w:r>
        <w:tab/>
        <w:t>организация</w:t>
      </w:r>
      <w:r>
        <w:tab/>
        <w:t>содержания</w:t>
      </w:r>
      <w:r>
        <w:tab/>
        <w:t>программы</w:t>
      </w:r>
      <w:r>
        <w:tab/>
      </w:r>
      <w:r>
        <w:tab/>
        <w:t>способствует</w:t>
      </w:r>
      <w:r>
        <w:tab/>
      </w:r>
      <w:r>
        <w:rPr>
          <w:spacing w:val="-1"/>
        </w:rPr>
        <w:t>представлению</w:t>
      </w:r>
      <w:r>
        <w:rPr>
          <w:spacing w:val="-57"/>
        </w:rPr>
        <w:t xml:space="preserve"> </w:t>
      </w:r>
      <w:r>
        <w:t>химической</w:t>
      </w:r>
      <w:r>
        <w:rPr>
          <w:spacing w:val="33"/>
        </w:rPr>
        <w:t xml:space="preserve"> </w:t>
      </w:r>
      <w:r>
        <w:t>составляющей</w:t>
      </w:r>
      <w:r>
        <w:rPr>
          <w:spacing w:val="34"/>
        </w:rPr>
        <w:t xml:space="preserve"> </w:t>
      </w:r>
      <w:r>
        <w:t>научной</w:t>
      </w:r>
      <w:r>
        <w:rPr>
          <w:spacing w:val="33"/>
        </w:rPr>
        <w:t xml:space="preserve"> </w:t>
      </w:r>
      <w:r>
        <w:t>картины</w:t>
      </w:r>
      <w:r>
        <w:rPr>
          <w:spacing w:val="31"/>
        </w:rPr>
        <w:t xml:space="preserve"> </w:t>
      </w:r>
      <w:r>
        <w:t>мира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логике</w:t>
      </w:r>
      <w:r>
        <w:rPr>
          <w:spacing w:val="32"/>
        </w:rPr>
        <w:t xml:space="preserve"> </w:t>
      </w:r>
      <w:r>
        <w:t>её</w:t>
      </w:r>
      <w:r>
        <w:rPr>
          <w:spacing w:val="33"/>
        </w:rPr>
        <w:t xml:space="preserve"> </w:t>
      </w:r>
      <w:r>
        <w:t>системной</w:t>
      </w:r>
      <w:r>
        <w:rPr>
          <w:spacing w:val="33"/>
        </w:rPr>
        <w:t xml:space="preserve"> </w:t>
      </w:r>
      <w:r>
        <w:t>природы.Тем</w:t>
      </w:r>
      <w:r>
        <w:rPr>
          <w:spacing w:val="1"/>
        </w:rPr>
        <w:t xml:space="preserve"> </w:t>
      </w:r>
      <w:r>
        <w:t>самым</w:t>
      </w:r>
      <w:r>
        <w:tab/>
        <w:t>обеспечивается</w:t>
      </w:r>
      <w:r>
        <w:tab/>
        <w:t>возможность</w:t>
      </w:r>
      <w:r>
        <w:tab/>
        <w:t>формирования</w:t>
      </w:r>
      <w:r>
        <w:tab/>
        <w:t>у</w:t>
      </w:r>
      <w:r>
        <w:tab/>
        <w:t>обучающихся</w:t>
      </w:r>
      <w:r>
        <w:tab/>
      </w:r>
      <w:r>
        <w:rPr>
          <w:spacing w:val="-1"/>
        </w:rPr>
        <w:t>ценностного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24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научному</w:t>
      </w:r>
      <w:r>
        <w:rPr>
          <w:spacing w:val="24"/>
        </w:rPr>
        <w:t xml:space="preserve"> </w:t>
      </w:r>
      <w:r>
        <w:t>знанию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методам</w:t>
      </w:r>
      <w:r>
        <w:rPr>
          <w:spacing w:val="26"/>
        </w:rPr>
        <w:t xml:space="preserve"> </w:t>
      </w:r>
      <w:r>
        <w:t>познания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науке.Важно</w:t>
      </w:r>
      <w:r>
        <w:rPr>
          <w:spacing w:val="26"/>
        </w:rPr>
        <w:t xml:space="preserve"> </w:t>
      </w:r>
      <w:r>
        <w:t>также</w:t>
      </w:r>
      <w:r>
        <w:rPr>
          <w:spacing w:val="27"/>
        </w:rPr>
        <w:t xml:space="preserve"> </w:t>
      </w:r>
      <w:r>
        <w:t>заметить,что</w:t>
      </w:r>
      <w:r>
        <w:rPr>
          <w:spacing w:val="1"/>
        </w:rPr>
        <w:t xml:space="preserve"> </w:t>
      </w:r>
      <w:r>
        <w:t>освоение</w:t>
      </w:r>
      <w:r>
        <w:rPr>
          <w:spacing w:val="16"/>
        </w:rPr>
        <w:t xml:space="preserve"> </w:t>
      </w:r>
      <w:r>
        <w:t>содержания</w:t>
      </w:r>
      <w:r>
        <w:rPr>
          <w:spacing w:val="16"/>
        </w:rPr>
        <w:t xml:space="preserve"> </w:t>
      </w:r>
      <w:r>
        <w:t>курса</w:t>
      </w:r>
      <w:r>
        <w:rPr>
          <w:spacing w:val="18"/>
        </w:rPr>
        <w:t xml:space="preserve"> </w:t>
      </w:r>
      <w:r>
        <w:t>происходит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привлечением</w:t>
      </w:r>
      <w:r>
        <w:rPr>
          <w:spacing w:val="16"/>
        </w:rPr>
        <w:t xml:space="preserve"> </w:t>
      </w:r>
      <w:r>
        <w:t>знаний</w:t>
      </w:r>
      <w:r>
        <w:rPr>
          <w:spacing w:val="17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ранее</w:t>
      </w:r>
      <w:r>
        <w:rPr>
          <w:spacing w:val="1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курсов:</w:t>
      </w:r>
      <w:r>
        <w:rPr>
          <w:spacing w:val="3"/>
        </w:rPr>
        <w:t xml:space="preserve"> </w:t>
      </w:r>
      <w:r>
        <w:t>«Окружающий</w:t>
      </w:r>
      <w:r>
        <w:rPr>
          <w:spacing w:val="-1"/>
        </w:rPr>
        <w:t xml:space="preserve"> </w:t>
      </w:r>
      <w:r>
        <w:t>мир»,</w:t>
      </w:r>
      <w:r>
        <w:rPr>
          <w:spacing w:val="4"/>
        </w:rPr>
        <w:t xml:space="preserve"> </w:t>
      </w:r>
      <w:r>
        <w:t>«Биология.</w:t>
      </w:r>
      <w:r>
        <w:rPr>
          <w:spacing w:val="-1"/>
        </w:rPr>
        <w:t xml:space="preserve"> </w:t>
      </w:r>
      <w:r>
        <w:t>5-7классы»и«Физика.</w:t>
      </w:r>
      <w:r>
        <w:rPr>
          <w:spacing w:val="-1"/>
        </w:rPr>
        <w:t xml:space="preserve"> </w:t>
      </w:r>
      <w:r>
        <w:t>7класс».</w:t>
      </w:r>
    </w:p>
    <w:p w:rsidR="00E65D0E" w:rsidRDefault="009F5DD6">
      <w:pPr>
        <w:pStyle w:val="a3"/>
        <w:spacing w:line="276" w:lineRule="auto"/>
        <w:ind w:right="263"/>
      </w:pPr>
      <w:r>
        <w:t>К</w:t>
      </w:r>
      <w:r>
        <w:rPr>
          <w:spacing w:val="40"/>
        </w:rPr>
        <w:t xml:space="preserve"> </w:t>
      </w:r>
      <w:r>
        <w:t>направлению</w:t>
      </w:r>
      <w:r>
        <w:rPr>
          <w:spacing w:val="40"/>
        </w:rPr>
        <w:t xml:space="preserve"> </w:t>
      </w:r>
      <w:r>
        <w:t>первостепенной</w:t>
      </w:r>
      <w:r>
        <w:rPr>
          <w:spacing w:val="40"/>
        </w:rPr>
        <w:t xml:space="preserve"> </w:t>
      </w:r>
      <w:r>
        <w:t>значимости</w:t>
      </w:r>
      <w:r>
        <w:rPr>
          <w:spacing w:val="39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функций</w:t>
      </w:r>
      <w:r>
        <w:rPr>
          <w:spacing w:val="12"/>
        </w:rPr>
        <w:t xml:space="preserve"> </w:t>
      </w:r>
      <w:r>
        <w:t>химии</w:t>
      </w:r>
      <w:r>
        <w:rPr>
          <w:spacing w:val="14"/>
        </w:rPr>
        <w:t xml:space="preserve"> </w:t>
      </w:r>
      <w:r>
        <w:t>традиционно</w:t>
      </w:r>
      <w:r>
        <w:rPr>
          <w:spacing w:val="13"/>
        </w:rPr>
        <w:t xml:space="preserve"> </w:t>
      </w:r>
      <w:r>
        <w:t>относят</w:t>
      </w:r>
      <w:r>
        <w:rPr>
          <w:spacing w:val="14"/>
        </w:rPr>
        <w:t xml:space="preserve"> </w:t>
      </w:r>
      <w:r>
        <w:t>формирование</w:t>
      </w:r>
      <w:r>
        <w:rPr>
          <w:spacing w:val="12"/>
        </w:rPr>
        <w:t xml:space="preserve"> </w:t>
      </w:r>
      <w:r>
        <w:t>знаний</w:t>
      </w:r>
      <w:r>
        <w:rPr>
          <w:spacing w:val="14"/>
        </w:rPr>
        <w:t xml:space="preserve"> </w:t>
      </w:r>
      <w:r>
        <w:t>основ</w:t>
      </w:r>
      <w:r>
        <w:rPr>
          <w:spacing w:val="10"/>
        </w:rPr>
        <w:t xml:space="preserve"> </w:t>
      </w:r>
      <w:r>
        <w:t>химической</w:t>
      </w:r>
      <w:r>
        <w:rPr>
          <w:spacing w:val="14"/>
        </w:rPr>
        <w:t xml:space="preserve"> </w:t>
      </w:r>
      <w:r>
        <w:t>науки</w:t>
      </w:r>
      <w:r>
        <w:rPr>
          <w:spacing w:val="1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области</w:t>
      </w:r>
      <w:r>
        <w:rPr>
          <w:spacing w:val="17"/>
        </w:rPr>
        <w:t xml:space="preserve"> </w:t>
      </w:r>
      <w:r>
        <w:t>современного</w:t>
      </w:r>
      <w:r>
        <w:rPr>
          <w:spacing w:val="16"/>
        </w:rPr>
        <w:t xml:space="preserve"> </w:t>
      </w:r>
      <w:r>
        <w:t>естествознания,практической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человека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культуры.Задача</w:t>
      </w:r>
      <w:r>
        <w:rPr>
          <w:spacing w:val="1"/>
        </w:rPr>
        <w:t xml:space="preserve"> </w:t>
      </w:r>
      <w:r>
        <w:t>учебного предмета состоит</w:t>
      </w:r>
      <w:r>
        <w:rPr>
          <w:spacing w:val="1"/>
        </w:rPr>
        <w:t xml:space="preserve"> </w:t>
      </w:r>
      <w:r>
        <w:t>в формировании</w:t>
      </w:r>
      <w:r>
        <w:rPr>
          <w:spacing w:val="1"/>
        </w:rPr>
        <w:t xml:space="preserve"> </w:t>
      </w:r>
      <w:r>
        <w:t>системы</w:t>
      </w:r>
      <w:r>
        <w:rPr>
          <w:spacing w:val="5"/>
        </w:rPr>
        <w:t xml:space="preserve"> </w:t>
      </w:r>
      <w:r>
        <w:t>химических</w:t>
      </w:r>
      <w:r>
        <w:rPr>
          <w:spacing w:val="4"/>
        </w:rPr>
        <w:t xml:space="preserve"> </w:t>
      </w:r>
      <w:r>
        <w:t>знаний–</w:t>
      </w:r>
      <w:r>
        <w:rPr>
          <w:spacing w:val="-2"/>
        </w:rPr>
        <w:t xml:space="preserve"> </w:t>
      </w:r>
      <w:r>
        <w:t>важнейших</w:t>
      </w:r>
      <w:r>
        <w:rPr>
          <w:spacing w:val="2"/>
        </w:rPr>
        <w:t xml:space="preserve"> </w:t>
      </w:r>
      <w:r>
        <w:t>фактов,понятий,законов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положений,доступных</w:t>
      </w:r>
      <w:r>
        <w:rPr>
          <w:spacing w:val="17"/>
        </w:rPr>
        <w:t xml:space="preserve"> </w:t>
      </w:r>
      <w:r>
        <w:t>обобщений</w:t>
      </w:r>
      <w:r>
        <w:rPr>
          <w:spacing w:val="16"/>
        </w:rPr>
        <w:t xml:space="preserve"> </w:t>
      </w:r>
      <w:r>
        <w:t>мировоззренческого</w:t>
      </w:r>
      <w:r>
        <w:rPr>
          <w:spacing w:val="15"/>
        </w:rPr>
        <w:t xml:space="preserve"> </w:t>
      </w:r>
      <w:r>
        <w:t>характера,языка</w:t>
      </w:r>
      <w:r>
        <w:rPr>
          <w:spacing w:val="15"/>
        </w:rPr>
        <w:t xml:space="preserve"> </w:t>
      </w:r>
      <w:r>
        <w:t>науки,знаний</w:t>
      </w:r>
      <w:r>
        <w:rPr>
          <w:spacing w:val="1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научных</w:t>
      </w:r>
      <w:r>
        <w:rPr>
          <w:spacing w:val="42"/>
        </w:rPr>
        <w:t xml:space="preserve"> </w:t>
      </w:r>
      <w:r>
        <w:t>методах</w:t>
      </w:r>
      <w:r>
        <w:rPr>
          <w:spacing w:val="43"/>
        </w:rPr>
        <w:t xml:space="preserve"> </w:t>
      </w:r>
      <w:r>
        <w:t>изучения</w:t>
      </w:r>
      <w:r>
        <w:rPr>
          <w:spacing w:val="40"/>
        </w:rPr>
        <w:t xml:space="preserve"> </w:t>
      </w:r>
      <w:r>
        <w:t>веществ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химических</w:t>
      </w:r>
      <w:r>
        <w:rPr>
          <w:spacing w:val="43"/>
        </w:rPr>
        <w:t xml:space="preserve"> </w:t>
      </w:r>
      <w:r>
        <w:t>реакций,а</w:t>
      </w:r>
      <w:r>
        <w:rPr>
          <w:spacing w:val="40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формировании</w:t>
      </w:r>
      <w:r>
        <w:rPr>
          <w:spacing w:val="4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32"/>
        </w:rPr>
        <w:t xml:space="preserve"> </w:t>
      </w:r>
      <w:r>
        <w:t>умений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способов</w:t>
      </w:r>
      <w:r>
        <w:rPr>
          <w:spacing w:val="28"/>
        </w:rPr>
        <w:t xml:space="preserve"> </w:t>
      </w:r>
      <w:r>
        <w:t>деятельности,связанных</w:t>
      </w:r>
      <w:r>
        <w:rPr>
          <w:spacing w:val="3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планированием,наблюдением</w:t>
      </w:r>
      <w:r>
        <w:rPr>
          <w:spacing w:val="2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проведением</w:t>
      </w:r>
      <w:r>
        <w:rPr>
          <w:spacing w:val="27"/>
        </w:rPr>
        <w:t xml:space="preserve"> </w:t>
      </w:r>
      <w:r>
        <w:t>химического</w:t>
      </w:r>
      <w:r>
        <w:rPr>
          <w:spacing w:val="27"/>
        </w:rPr>
        <w:t xml:space="preserve"> </w:t>
      </w:r>
      <w:r>
        <w:t>эксперимента,соблюдением</w:t>
      </w:r>
      <w:r>
        <w:rPr>
          <w:spacing w:val="28"/>
        </w:rPr>
        <w:t xml:space="preserve"> </w:t>
      </w:r>
      <w:r>
        <w:t>правил</w:t>
      </w:r>
      <w:r>
        <w:rPr>
          <w:spacing w:val="28"/>
        </w:rPr>
        <w:t xml:space="preserve"> </w:t>
      </w:r>
      <w:r>
        <w:t>безопасного</w:t>
      </w:r>
      <w:r>
        <w:rPr>
          <w:spacing w:val="27"/>
        </w:rPr>
        <w:t xml:space="preserve"> </w:t>
      </w:r>
      <w:r>
        <w:t>обращения</w:t>
      </w:r>
      <w:r>
        <w:rPr>
          <w:spacing w:val="2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-1"/>
        </w:rPr>
        <w:t xml:space="preserve"> </w:t>
      </w:r>
      <w:r>
        <w:t>в повседневной</w:t>
      </w:r>
      <w:r>
        <w:rPr>
          <w:spacing w:val="1"/>
        </w:rPr>
        <w:t xml:space="preserve"> </w:t>
      </w:r>
      <w:r>
        <w:t>жизни.</w:t>
      </w:r>
    </w:p>
    <w:p w:rsidR="00E65D0E" w:rsidRDefault="00E65D0E">
      <w:pPr>
        <w:pStyle w:val="a3"/>
        <w:spacing w:before="7"/>
        <w:ind w:left="0" w:firstLine="0"/>
        <w:rPr>
          <w:sz w:val="20"/>
        </w:rPr>
      </w:pPr>
    </w:p>
    <w:p w:rsidR="00E65D0E" w:rsidRDefault="009F5DD6">
      <w:pPr>
        <w:pStyle w:val="a3"/>
        <w:tabs>
          <w:tab w:val="left" w:pos="3239"/>
          <w:tab w:val="left" w:pos="4846"/>
          <w:tab w:val="left" w:pos="6490"/>
          <w:tab w:val="left" w:pos="7779"/>
          <w:tab w:val="left" w:pos="9612"/>
        </w:tabs>
        <w:spacing w:line="276" w:lineRule="auto"/>
        <w:ind w:right="535"/>
      </w:pPr>
      <w:r>
        <w:t>ЦЕЛИ</w:t>
      </w:r>
      <w:r>
        <w:tab/>
        <w:t>ИЗУЧЕНИЯ</w:t>
      </w:r>
      <w:r>
        <w:tab/>
        <w:t>ХИМИИ</w:t>
      </w:r>
      <w:r>
        <w:rPr>
          <w:spacing w:val="-1"/>
        </w:rPr>
        <w:t xml:space="preserve"> </w:t>
      </w:r>
      <w:r>
        <w:t>НА</w:t>
      </w:r>
      <w:r>
        <w:tab/>
        <w:t>УРОВНЕ</w:t>
      </w:r>
      <w:r>
        <w:tab/>
        <w:t>ОСНОВНОГО</w:t>
      </w:r>
      <w:r>
        <w:tab/>
      </w:r>
      <w:r>
        <w:rPr>
          <w:spacing w:val="-1"/>
        </w:rPr>
        <w:t>ОБЩЕГО</w:t>
      </w:r>
      <w:r>
        <w:rPr>
          <w:spacing w:val="-57"/>
        </w:rPr>
        <w:t xml:space="preserve"> </w:t>
      </w:r>
      <w:r>
        <w:t>ОБРАЗОВАНИЯ</w:t>
      </w:r>
    </w:p>
    <w:p w:rsidR="00E65D0E" w:rsidRDefault="009F5DD6">
      <w:pPr>
        <w:pStyle w:val="a3"/>
        <w:tabs>
          <w:tab w:val="left" w:pos="3006"/>
          <w:tab w:val="left" w:pos="4174"/>
          <w:tab w:val="left" w:pos="5337"/>
          <w:tab w:val="left" w:pos="6510"/>
          <w:tab w:val="left" w:pos="6850"/>
          <w:tab w:val="left" w:pos="8182"/>
          <w:tab w:val="left" w:pos="8659"/>
          <w:tab w:val="left" w:pos="9546"/>
          <w:tab w:val="left" w:pos="10760"/>
        </w:tabs>
        <w:spacing w:line="276" w:lineRule="auto"/>
        <w:ind w:right="263"/>
      </w:pPr>
      <w:r>
        <w:t>Цели</w:t>
      </w:r>
      <w:r>
        <w:tab/>
        <w:t>изучения</w:t>
      </w:r>
      <w:r>
        <w:tab/>
        <w:t>учебного</w:t>
      </w:r>
      <w:r>
        <w:tab/>
        <w:t>предмета</w:t>
      </w:r>
      <w:r>
        <w:tab/>
        <w:t>в</w:t>
      </w:r>
      <w:r>
        <w:tab/>
        <w:t>программе</w:t>
      </w:r>
      <w:r>
        <w:tab/>
        <w:t>по</w:t>
      </w:r>
      <w:r>
        <w:tab/>
        <w:t>химии</w:t>
      </w:r>
      <w:r>
        <w:tab/>
        <w:t>уточнены</w:t>
      </w:r>
      <w:r>
        <w:tab/>
        <w:t>и</w:t>
      </w:r>
      <w:r>
        <w:rPr>
          <w:spacing w:val="-57"/>
        </w:rPr>
        <w:t xml:space="preserve"> </w:t>
      </w:r>
      <w:r>
        <w:t>скорректированы</w:t>
      </w:r>
      <w:r>
        <w:rPr>
          <w:spacing w:val="18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учётом</w:t>
      </w:r>
      <w:r>
        <w:rPr>
          <w:spacing w:val="19"/>
        </w:rPr>
        <w:t xml:space="preserve"> </w:t>
      </w:r>
      <w:r>
        <w:t>новых</w:t>
      </w:r>
      <w:r>
        <w:rPr>
          <w:spacing w:val="21"/>
        </w:rPr>
        <w:t xml:space="preserve"> </w:t>
      </w:r>
      <w:r>
        <w:t>приоритетов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системе</w:t>
      </w:r>
      <w:r>
        <w:rPr>
          <w:spacing w:val="18"/>
        </w:rPr>
        <w:t xml:space="preserve"> </w:t>
      </w:r>
      <w:r>
        <w:t>основного</w:t>
      </w:r>
      <w:r>
        <w:rPr>
          <w:spacing w:val="19"/>
        </w:rPr>
        <w:t xml:space="preserve"> </w:t>
      </w:r>
      <w:r>
        <w:t>общего</w:t>
      </w:r>
      <w:r>
        <w:rPr>
          <w:spacing w:val="19"/>
        </w:rPr>
        <w:t xml:space="preserve"> </w:t>
      </w:r>
      <w:r>
        <w:t>образования.</w:t>
      </w:r>
      <w:r>
        <w:rPr>
          <w:spacing w:val="-57"/>
        </w:rPr>
        <w:t xml:space="preserve"> </w:t>
      </w:r>
      <w:r>
        <w:t>Сегодня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образовании</w:t>
      </w:r>
      <w:r>
        <w:rPr>
          <w:spacing w:val="11"/>
        </w:rPr>
        <w:t xml:space="preserve"> </w:t>
      </w:r>
      <w:r>
        <w:t>особо</w:t>
      </w:r>
      <w:r>
        <w:rPr>
          <w:spacing w:val="13"/>
        </w:rPr>
        <w:t xml:space="preserve"> </w:t>
      </w:r>
      <w:r>
        <w:t>значимой</w:t>
      </w:r>
      <w:r>
        <w:rPr>
          <w:spacing w:val="12"/>
        </w:rPr>
        <w:t xml:space="preserve"> </w:t>
      </w:r>
      <w:r>
        <w:t>признаётся</w:t>
      </w:r>
      <w:r>
        <w:rPr>
          <w:spacing w:val="12"/>
        </w:rPr>
        <w:t xml:space="preserve"> </w:t>
      </w:r>
      <w:r>
        <w:t>направленность</w:t>
      </w:r>
      <w:r>
        <w:rPr>
          <w:spacing w:val="15"/>
        </w:rPr>
        <w:t xml:space="preserve"> </w:t>
      </w:r>
      <w:r>
        <w:t>обучения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саморазвитие</w:t>
      </w:r>
      <w:r>
        <w:rPr>
          <w:spacing w:val="4"/>
        </w:rPr>
        <w:t xml:space="preserve"> </w:t>
      </w:r>
      <w:r>
        <w:t>личности,формирование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интеллекта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культуры.Обучение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продолжать своё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E65D0E" w:rsidRDefault="009F5DD6">
      <w:pPr>
        <w:pStyle w:val="a3"/>
        <w:spacing w:before="1" w:line="276" w:lineRule="auto"/>
      </w:pPr>
      <w:r>
        <w:t>В</w:t>
      </w:r>
      <w:r>
        <w:rPr>
          <w:spacing w:val="29"/>
        </w:rPr>
        <w:t xml:space="preserve"> </w:t>
      </w:r>
      <w:r>
        <w:t>связи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этим</w:t>
      </w:r>
      <w:r>
        <w:rPr>
          <w:spacing w:val="31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изучении</w:t>
      </w:r>
      <w:r>
        <w:rPr>
          <w:spacing w:val="33"/>
        </w:rPr>
        <w:t xml:space="preserve"> </w:t>
      </w:r>
      <w:r>
        <w:t>предмета</w:t>
      </w:r>
      <w:r>
        <w:rPr>
          <w:spacing w:val="31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уровне</w:t>
      </w:r>
      <w:r>
        <w:rPr>
          <w:spacing w:val="31"/>
        </w:rPr>
        <w:t xml:space="preserve"> </w:t>
      </w:r>
      <w:r>
        <w:t>основного</w:t>
      </w:r>
      <w:r>
        <w:rPr>
          <w:spacing w:val="32"/>
        </w:rPr>
        <w:t xml:space="preserve"> </w:t>
      </w:r>
      <w:r>
        <w:t>общего</w:t>
      </w:r>
      <w:r>
        <w:rPr>
          <w:spacing w:val="32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доминирующее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приобрели</w:t>
      </w:r>
      <w:r>
        <w:rPr>
          <w:spacing w:val="-2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цели,как:</w:t>
      </w:r>
    </w:p>
    <w:p w:rsidR="00E65D0E" w:rsidRDefault="009F5DD6">
      <w:pPr>
        <w:pStyle w:val="a3"/>
        <w:spacing w:line="276" w:lineRule="auto"/>
        <w:ind w:right="368"/>
      </w:pPr>
      <w:r>
        <w:t>формирование</w:t>
      </w:r>
      <w:r>
        <w:rPr>
          <w:spacing w:val="45"/>
        </w:rPr>
        <w:t xml:space="preserve"> </w:t>
      </w:r>
      <w:r>
        <w:t>интеллектуально</w:t>
      </w:r>
      <w:r>
        <w:rPr>
          <w:spacing w:val="46"/>
        </w:rPr>
        <w:t xml:space="preserve"> </w:t>
      </w:r>
      <w:r>
        <w:t>развитой</w:t>
      </w:r>
      <w:r>
        <w:rPr>
          <w:spacing w:val="49"/>
        </w:rPr>
        <w:t xml:space="preserve"> </w:t>
      </w:r>
      <w:r>
        <w:t>личности,готовой</w:t>
      </w:r>
      <w:r>
        <w:rPr>
          <w:spacing w:val="47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самообразованию,</w:t>
      </w:r>
      <w:r>
        <w:rPr>
          <w:spacing w:val="-57"/>
        </w:rPr>
        <w:t xml:space="preserve"> </w:t>
      </w:r>
      <w:r>
        <w:t>сотрудничеству,самостоятельному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решений,способной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быстро</w:t>
      </w:r>
      <w:r>
        <w:rPr>
          <w:spacing w:val="-1"/>
        </w:rPr>
        <w:t xml:space="preserve"> </w:t>
      </w:r>
      <w:r>
        <w:t>меняющимся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жизни;</w:t>
      </w:r>
    </w:p>
    <w:p w:rsidR="00E65D0E" w:rsidRDefault="009F5DD6">
      <w:pPr>
        <w:pStyle w:val="a3"/>
        <w:tabs>
          <w:tab w:val="left" w:pos="3641"/>
          <w:tab w:val="left" w:pos="4095"/>
          <w:tab w:val="left" w:pos="5267"/>
          <w:tab w:val="left" w:pos="5615"/>
          <w:tab w:val="left" w:pos="5718"/>
          <w:tab w:val="left" w:pos="7651"/>
          <w:tab w:val="left" w:pos="8310"/>
          <w:tab w:val="left" w:pos="9141"/>
          <w:tab w:val="left" w:pos="9528"/>
        </w:tabs>
        <w:spacing w:line="276" w:lineRule="auto"/>
        <w:ind w:right="420"/>
      </w:pPr>
      <w:r>
        <w:t>направленность</w:t>
      </w:r>
      <w:r>
        <w:tab/>
        <w:t>обучения</w:t>
      </w:r>
      <w:r>
        <w:tab/>
        <w:t>на</w:t>
      </w:r>
      <w:r>
        <w:tab/>
      </w:r>
      <w:r>
        <w:tab/>
        <w:t>систематическое</w:t>
      </w:r>
      <w:r>
        <w:tab/>
        <w:t>приобщение</w:t>
      </w:r>
      <w:r>
        <w:tab/>
        <w:t>обучающихся к</w:t>
      </w:r>
      <w:r>
        <w:rPr>
          <w:spacing w:val="-57"/>
        </w:rPr>
        <w:t xml:space="preserve"> </w:t>
      </w:r>
      <w:r>
        <w:t>самостоятельной</w:t>
      </w:r>
      <w:r>
        <w:tab/>
        <w:t>познавательной</w:t>
      </w:r>
      <w:r>
        <w:tab/>
      </w:r>
      <w:r>
        <w:tab/>
        <w:t>деятельности,научным</w:t>
      </w:r>
      <w:r>
        <w:tab/>
        <w:t>методам</w:t>
      </w:r>
      <w:r>
        <w:tab/>
        <w:t>познания,</w:t>
      </w:r>
      <w:r>
        <w:rPr>
          <w:spacing w:val="1"/>
        </w:rPr>
        <w:t xml:space="preserve"> </w:t>
      </w:r>
      <w:r>
        <w:t>формирующим</w:t>
      </w:r>
      <w:r>
        <w:rPr>
          <w:spacing w:val="-2"/>
        </w:rPr>
        <w:t xml:space="preserve"> </w:t>
      </w:r>
      <w:r>
        <w:t>мотивацию</w:t>
      </w:r>
      <w:r>
        <w:rPr>
          <w:spacing w:val="-2"/>
        </w:rPr>
        <w:t xml:space="preserve"> </w:t>
      </w:r>
      <w:r>
        <w:t>и развитие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химии;</w:t>
      </w:r>
    </w:p>
    <w:p w:rsidR="00E65D0E" w:rsidRDefault="009F5DD6">
      <w:pPr>
        <w:pStyle w:val="a3"/>
        <w:tabs>
          <w:tab w:val="left" w:pos="3735"/>
          <w:tab w:val="left" w:pos="6590"/>
          <w:tab w:val="left" w:pos="8286"/>
          <w:tab w:val="left" w:pos="10065"/>
        </w:tabs>
        <w:spacing w:before="1" w:line="276" w:lineRule="auto"/>
        <w:ind w:right="470"/>
      </w:pPr>
      <w:r>
        <w:t>обеспечение</w:t>
      </w:r>
      <w:r>
        <w:tab/>
        <w:t>условий,способствующих</w:t>
      </w:r>
      <w:r>
        <w:tab/>
        <w:t>приобретению</w:t>
      </w:r>
      <w:r>
        <w:tab/>
        <w:t>обучающимися</w:t>
      </w:r>
      <w:r>
        <w:tab/>
      </w:r>
      <w:r>
        <w:rPr>
          <w:spacing w:val="-1"/>
        </w:rPr>
        <w:t>опыта</w:t>
      </w:r>
      <w:r>
        <w:rPr>
          <w:spacing w:val="-57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деятельности,познания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самопознания,ключевых</w:t>
      </w:r>
      <w:r>
        <w:rPr>
          <w:spacing w:val="1"/>
        </w:rPr>
        <w:t xml:space="preserve"> </w:t>
      </w:r>
      <w:r>
        <w:t>навыков(ключевых</w:t>
      </w:r>
      <w:r>
        <w:rPr>
          <w:spacing w:val="1"/>
        </w:rPr>
        <w:t xml:space="preserve"> </w:t>
      </w:r>
      <w:r>
        <w:t>компетенций),имеющих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деятельности;</w:t>
      </w:r>
    </w:p>
    <w:p w:rsidR="00E65D0E" w:rsidRDefault="009F5DD6">
      <w:pPr>
        <w:pStyle w:val="a3"/>
        <w:spacing w:line="278" w:lineRule="auto"/>
      </w:pPr>
      <w:r>
        <w:t>формирование</w:t>
      </w:r>
      <w:r>
        <w:rPr>
          <w:spacing w:val="25"/>
        </w:rPr>
        <w:t xml:space="preserve"> </w:t>
      </w:r>
      <w:r>
        <w:t>умений</w:t>
      </w:r>
      <w:r>
        <w:rPr>
          <w:spacing w:val="22"/>
        </w:rPr>
        <w:t xml:space="preserve"> </w:t>
      </w:r>
      <w:r>
        <w:t>объяснять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оценивать</w:t>
      </w:r>
      <w:r>
        <w:rPr>
          <w:spacing w:val="25"/>
        </w:rPr>
        <w:t xml:space="preserve"> </w:t>
      </w:r>
      <w:r>
        <w:t>явления</w:t>
      </w:r>
      <w:r>
        <w:rPr>
          <w:spacing w:val="24"/>
        </w:rPr>
        <w:t xml:space="preserve"> </w:t>
      </w:r>
      <w:r>
        <w:t>окружающего</w:t>
      </w:r>
      <w:r>
        <w:rPr>
          <w:spacing w:val="23"/>
        </w:rPr>
        <w:t xml:space="preserve"> </w:t>
      </w:r>
      <w:r>
        <w:t>мира</w:t>
      </w:r>
      <w:r>
        <w:rPr>
          <w:spacing w:val="2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знаний и</w:t>
      </w:r>
      <w:r>
        <w:rPr>
          <w:spacing w:val="-1"/>
        </w:rPr>
        <w:t xml:space="preserve"> </w:t>
      </w:r>
      <w:r>
        <w:t>опыта,полученных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 химии;</w:t>
      </w:r>
    </w:p>
    <w:p w:rsidR="00E65D0E" w:rsidRDefault="009F5DD6">
      <w:pPr>
        <w:pStyle w:val="a3"/>
        <w:spacing w:line="276" w:lineRule="auto"/>
      </w:pPr>
      <w:r>
        <w:t>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отношений,понимания ценности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 и</w:t>
      </w:r>
      <w:r>
        <w:rPr>
          <w:spacing w:val="-57"/>
        </w:rPr>
        <w:t xml:space="preserve"> </w:t>
      </w:r>
      <w:r>
        <w:t>трудовой</w:t>
      </w:r>
      <w:r>
        <w:rPr>
          <w:spacing w:val="47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целях</w:t>
      </w:r>
      <w:r>
        <w:rPr>
          <w:spacing w:val="50"/>
        </w:rPr>
        <w:t xml:space="preserve"> </w:t>
      </w:r>
      <w:r>
        <w:t>сохранения</w:t>
      </w:r>
      <w:r>
        <w:rPr>
          <w:spacing w:val="48"/>
        </w:rPr>
        <w:t xml:space="preserve"> </w:t>
      </w:r>
      <w:r>
        <w:t>своего</w:t>
      </w:r>
      <w:r>
        <w:rPr>
          <w:spacing w:val="48"/>
        </w:rPr>
        <w:t xml:space="preserve"> </w:t>
      </w:r>
      <w:r>
        <w:t>здоровья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окружающей</w:t>
      </w:r>
      <w:r>
        <w:rPr>
          <w:spacing w:val="48"/>
        </w:rPr>
        <w:t xml:space="preserve"> </w:t>
      </w:r>
      <w:r>
        <w:t>природной</w:t>
      </w:r>
      <w:r>
        <w:rPr>
          <w:spacing w:val="-57"/>
        </w:rPr>
        <w:t xml:space="preserve"> </w:t>
      </w:r>
      <w:r>
        <w:t>среды;</w:t>
      </w:r>
    </w:p>
    <w:p w:rsidR="00E65D0E" w:rsidRDefault="009F5DD6">
      <w:pPr>
        <w:pStyle w:val="a3"/>
        <w:spacing w:line="276" w:lineRule="auto"/>
        <w:ind w:right="325"/>
      </w:pPr>
      <w:r>
        <w:t>развитие</w:t>
      </w:r>
      <w:r>
        <w:rPr>
          <w:spacing w:val="7"/>
        </w:rPr>
        <w:t xml:space="preserve"> </w:t>
      </w:r>
      <w:r>
        <w:t>мотивации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обучению,способностей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самоконтролю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самовоспитанию</w:t>
      </w:r>
      <w:r>
        <w:rPr>
          <w:spacing w:val="-5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усвоения</w:t>
      </w:r>
      <w:r>
        <w:rPr>
          <w:spacing w:val="16"/>
        </w:rPr>
        <w:t xml:space="preserve"> </w:t>
      </w:r>
      <w:r>
        <w:t>общечеловеческих</w:t>
      </w:r>
      <w:r>
        <w:rPr>
          <w:spacing w:val="16"/>
        </w:rPr>
        <w:t xml:space="preserve"> </w:t>
      </w:r>
      <w:r>
        <w:t>ценностей,готовности</w:t>
      </w:r>
      <w:r>
        <w:rPr>
          <w:spacing w:val="16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осознанному</w:t>
      </w:r>
      <w:r>
        <w:rPr>
          <w:spacing w:val="10"/>
        </w:rPr>
        <w:t xml:space="preserve"> </w:t>
      </w:r>
      <w:r>
        <w:t>выбору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</w:pPr>
      <w:r>
        <w:lastRenderedPageBreak/>
        <w:t>профиля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дальнейшего</w:t>
      </w:r>
      <w:r>
        <w:rPr>
          <w:spacing w:val="-3"/>
        </w:rPr>
        <w:t xml:space="preserve"> </w:t>
      </w:r>
      <w:r>
        <w:t>обучения.</w:t>
      </w:r>
    </w:p>
    <w:p w:rsidR="00E65D0E" w:rsidRDefault="00E65D0E">
      <w:pPr>
        <w:pStyle w:val="a3"/>
        <w:spacing w:before="7"/>
        <w:ind w:left="0" w:firstLine="0"/>
      </w:pPr>
    </w:p>
    <w:p w:rsidR="00E65D0E" w:rsidRDefault="009F5DD6">
      <w:pPr>
        <w:pStyle w:val="a3"/>
        <w:ind w:left="2251" w:firstLine="0"/>
      </w:pPr>
      <w:r>
        <w:t>МЕСТО</w:t>
      </w:r>
      <w:r>
        <w:rPr>
          <w:spacing w:val="-2"/>
        </w:rPr>
        <w:t xml:space="preserve"> </w:t>
      </w:r>
      <w:r>
        <w:t>ПРЕДМЕТА«ХИМИЯ»В</w:t>
      </w:r>
      <w:r>
        <w:rPr>
          <w:spacing w:val="-2"/>
        </w:rPr>
        <w:t xml:space="preserve"> </w:t>
      </w:r>
      <w:r>
        <w:t>УЧЕБНОМ ПЛАНЕ</w:t>
      </w:r>
    </w:p>
    <w:p w:rsidR="00E65D0E" w:rsidRDefault="009F5DD6">
      <w:pPr>
        <w:pStyle w:val="a3"/>
        <w:spacing w:before="41" w:line="276" w:lineRule="auto"/>
      </w:pPr>
      <w:r>
        <w:t>В</w:t>
      </w:r>
      <w:r>
        <w:rPr>
          <w:spacing w:val="4"/>
        </w:rPr>
        <w:t xml:space="preserve"> </w:t>
      </w:r>
      <w:r>
        <w:t>системе</w:t>
      </w:r>
      <w:r>
        <w:rPr>
          <w:spacing w:val="6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химия</w:t>
      </w:r>
      <w:r>
        <w:rPr>
          <w:spacing w:val="7"/>
        </w:rPr>
        <w:t xml:space="preserve"> </w:t>
      </w:r>
      <w:r>
        <w:t>признана</w:t>
      </w:r>
      <w:r>
        <w:rPr>
          <w:spacing w:val="5"/>
        </w:rPr>
        <w:t xml:space="preserve"> </w:t>
      </w:r>
      <w:r>
        <w:t>обязательным</w:t>
      </w:r>
      <w:r>
        <w:rPr>
          <w:spacing w:val="8"/>
        </w:rPr>
        <w:t xml:space="preserve"> </w:t>
      </w:r>
      <w:r>
        <w:t>учебным</w:t>
      </w:r>
      <w:r>
        <w:rPr>
          <w:spacing w:val="5"/>
        </w:rPr>
        <w:t xml:space="preserve"> </w:t>
      </w:r>
      <w:r>
        <w:t>предметом,</w:t>
      </w:r>
      <w:r>
        <w:rPr>
          <w:spacing w:val="-57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входит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области«Естественно­научные</w:t>
      </w:r>
      <w:r>
        <w:rPr>
          <w:spacing w:val="-3"/>
        </w:rPr>
        <w:t xml:space="preserve"> </w:t>
      </w:r>
      <w:r>
        <w:t>предметы».</w:t>
      </w:r>
    </w:p>
    <w:p w:rsidR="00E65D0E" w:rsidRDefault="009F5DD6">
      <w:pPr>
        <w:pStyle w:val="a3"/>
        <w:spacing w:line="275" w:lineRule="exact"/>
        <w:ind w:left="2251" w:firstLine="0"/>
      </w:pPr>
      <w:r>
        <w:t>Общее</w:t>
      </w:r>
      <w:r>
        <w:rPr>
          <w:spacing w:val="7"/>
        </w:rPr>
        <w:t xml:space="preserve"> </w:t>
      </w:r>
      <w:r>
        <w:t>число</w:t>
      </w:r>
      <w:r>
        <w:rPr>
          <w:spacing w:val="10"/>
        </w:rPr>
        <w:t xml:space="preserve"> </w:t>
      </w:r>
      <w:r>
        <w:t>часов,рекомендованных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химии,</w:t>
      </w:r>
      <w:r>
        <w:rPr>
          <w:spacing w:val="1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136часов:</w:t>
      </w:r>
      <w:r>
        <w:rPr>
          <w:spacing w:val="-2"/>
        </w:rPr>
        <w:t xml:space="preserve"> </w:t>
      </w:r>
      <w:r>
        <w:t>в8классе</w:t>
      </w:r>
    </w:p>
    <w:p w:rsidR="00E65D0E" w:rsidRDefault="009F5DD6">
      <w:pPr>
        <w:pStyle w:val="a5"/>
        <w:numPr>
          <w:ilvl w:val="0"/>
          <w:numId w:val="47"/>
        </w:numPr>
        <w:tabs>
          <w:tab w:val="left" w:pos="1784"/>
        </w:tabs>
        <w:spacing w:before="44"/>
        <w:ind w:left="1783" w:hanging="241"/>
        <w:rPr>
          <w:sz w:val="24"/>
        </w:rPr>
      </w:pPr>
      <w:r>
        <w:rPr>
          <w:sz w:val="24"/>
        </w:rPr>
        <w:t>68часов(2часа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неделю),в9классе–</w:t>
      </w:r>
      <w:r>
        <w:rPr>
          <w:spacing w:val="56"/>
          <w:sz w:val="24"/>
        </w:rPr>
        <w:t xml:space="preserve"> </w:t>
      </w:r>
      <w:r>
        <w:rPr>
          <w:sz w:val="24"/>
        </w:rPr>
        <w:t>68часов(2часа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E65D0E" w:rsidRDefault="009F5DD6">
      <w:pPr>
        <w:pStyle w:val="a3"/>
        <w:tabs>
          <w:tab w:val="left" w:pos="3224"/>
          <w:tab w:val="left" w:pos="4823"/>
          <w:tab w:val="left" w:pos="6915"/>
          <w:tab w:val="left" w:pos="8122"/>
          <w:tab w:val="left" w:pos="8518"/>
          <w:tab w:val="left" w:pos="9390"/>
        </w:tabs>
        <w:spacing w:before="40" w:line="276" w:lineRule="auto"/>
        <w:ind w:right="262"/>
      </w:pPr>
      <w:r>
        <w:t>Для</w:t>
      </w:r>
      <w:r>
        <w:rPr>
          <w:spacing w:val="19"/>
        </w:rPr>
        <w:t xml:space="preserve"> </w:t>
      </w:r>
      <w:r>
        <w:t>каждого</w:t>
      </w:r>
      <w:r>
        <w:rPr>
          <w:spacing w:val="19"/>
        </w:rPr>
        <w:t xml:space="preserve"> </w:t>
      </w:r>
      <w:r>
        <w:t>класса</w:t>
      </w:r>
      <w:r>
        <w:rPr>
          <w:spacing w:val="19"/>
        </w:rPr>
        <w:t xml:space="preserve"> </w:t>
      </w:r>
      <w:r>
        <w:t>предусмотрено</w:t>
      </w:r>
      <w:r>
        <w:rPr>
          <w:spacing w:val="19"/>
        </w:rPr>
        <w:t xml:space="preserve"> </w:t>
      </w:r>
      <w:r>
        <w:t>резервное</w:t>
      </w:r>
      <w:r>
        <w:rPr>
          <w:spacing w:val="22"/>
        </w:rPr>
        <w:t xml:space="preserve"> </w:t>
      </w:r>
      <w:r>
        <w:t>учебное</w:t>
      </w:r>
      <w:r>
        <w:rPr>
          <w:spacing w:val="19"/>
        </w:rPr>
        <w:t xml:space="preserve"> </w:t>
      </w:r>
      <w:r>
        <w:t>время,которое</w:t>
      </w:r>
      <w:r>
        <w:rPr>
          <w:spacing w:val="18"/>
        </w:rPr>
        <w:t xml:space="preserve"> </w:t>
      </w:r>
      <w:r>
        <w:t>может</w:t>
      </w:r>
      <w:r>
        <w:rPr>
          <w:spacing w:val="20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</w:t>
      </w:r>
      <w:r>
        <w:tab/>
        <w:t>участниками</w:t>
      </w:r>
      <w:r>
        <w:tab/>
        <w:t>образовательного</w:t>
      </w:r>
      <w:r>
        <w:tab/>
        <w:t>процесса</w:t>
      </w:r>
      <w:r>
        <w:tab/>
        <w:t>в</w:t>
      </w:r>
      <w:r>
        <w:tab/>
        <w:t>целях</w:t>
      </w:r>
      <w:r>
        <w:tab/>
      </w:r>
      <w:r>
        <w:rPr>
          <w:spacing w:val="-1"/>
        </w:rPr>
        <w:t>формирования</w:t>
      </w:r>
      <w:r>
        <w:rPr>
          <w:spacing w:val="-57"/>
        </w:rPr>
        <w:t xml:space="preserve"> </w:t>
      </w:r>
      <w:r>
        <w:t>вариативной составляющей</w:t>
      </w:r>
      <w:r>
        <w:rPr>
          <w:spacing w:val="-1"/>
        </w:rPr>
        <w:t xml:space="preserve"> </w:t>
      </w:r>
      <w:r>
        <w:t>содержания конкретной</w:t>
      </w:r>
      <w:r>
        <w:rPr>
          <w:spacing w:val="-1"/>
        </w:rPr>
        <w:t xml:space="preserve"> </w:t>
      </w:r>
      <w:r>
        <w:t>рабочей программы.</w:t>
      </w:r>
    </w:p>
    <w:p w:rsidR="00E65D0E" w:rsidRDefault="009F5DD6">
      <w:pPr>
        <w:pStyle w:val="a3"/>
        <w:spacing w:before="1" w:line="276" w:lineRule="auto"/>
        <w:ind w:right="536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обязательная(инвариантная)часть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установленная программой по химии,и время,отводимое на её изучение,должны быть</w:t>
      </w:r>
      <w:r>
        <w:rPr>
          <w:spacing w:val="1"/>
        </w:rPr>
        <w:t xml:space="preserve"> </w:t>
      </w:r>
      <w:r>
        <w:t>сохранены</w:t>
      </w:r>
      <w:r>
        <w:rPr>
          <w:spacing w:val="-1"/>
        </w:rPr>
        <w:t xml:space="preserve"> </w:t>
      </w:r>
      <w:r>
        <w:t>полностью.</w:t>
      </w:r>
    </w:p>
    <w:p w:rsidR="00E65D0E" w:rsidRDefault="00E65D0E">
      <w:pPr>
        <w:pStyle w:val="a3"/>
        <w:spacing w:before="9"/>
        <w:ind w:left="0" w:firstLine="0"/>
        <w:rPr>
          <w:sz w:val="20"/>
        </w:rPr>
      </w:pPr>
    </w:p>
    <w:p w:rsidR="00E65D0E" w:rsidRDefault="009F5DD6">
      <w:pPr>
        <w:pStyle w:val="a3"/>
        <w:ind w:left="2251" w:firstLine="0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</w:p>
    <w:p w:rsidR="00E65D0E" w:rsidRDefault="009F5DD6">
      <w:pPr>
        <w:pStyle w:val="Heading1"/>
        <w:spacing w:before="48"/>
      </w:pPr>
      <w:r>
        <w:t>8КЛАСС</w:t>
      </w:r>
    </w:p>
    <w:p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Первоначальные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химические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понятия.</w:t>
      </w:r>
    </w:p>
    <w:p w:rsidR="00E65D0E" w:rsidRDefault="009F5DD6">
      <w:pPr>
        <w:pStyle w:val="a3"/>
        <w:spacing w:before="36" w:line="276" w:lineRule="auto"/>
        <w:ind w:right="438"/>
      </w:pPr>
      <w:r>
        <w:t>Предмет</w:t>
      </w:r>
      <w:r>
        <w:rPr>
          <w:spacing w:val="12"/>
        </w:rPr>
        <w:t xml:space="preserve"> </w:t>
      </w:r>
      <w:r>
        <w:t>химии.Роль</w:t>
      </w:r>
      <w:r>
        <w:rPr>
          <w:spacing w:val="10"/>
        </w:rPr>
        <w:t xml:space="preserve"> </w:t>
      </w:r>
      <w:r>
        <w:t>химии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человека.Тела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вещества.Физические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22"/>
        </w:rPr>
        <w:t xml:space="preserve"> </w:t>
      </w:r>
      <w:r>
        <w:t>веществ.Агрегатное</w:t>
      </w:r>
      <w:r>
        <w:rPr>
          <w:spacing w:val="24"/>
        </w:rPr>
        <w:t xml:space="preserve"> </w:t>
      </w:r>
      <w:r>
        <w:t>состояние</w:t>
      </w:r>
      <w:r>
        <w:rPr>
          <w:spacing w:val="23"/>
        </w:rPr>
        <w:t xml:space="preserve"> </w:t>
      </w:r>
      <w:r>
        <w:t>веществ.Понятие</w:t>
      </w:r>
      <w:r>
        <w:rPr>
          <w:spacing w:val="24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методах</w:t>
      </w:r>
      <w:r>
        <w:rPr>
          <w:spacing w:val="27"/>
        </w:rPr>
        <w:t xml:space="preserve"> </w:t>
      </w:r>
      <w:r>
        <w:t>познания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химии.</w:t>
      </w:r>
      <w:r>
        <w:rPr>
          <w:spacing w:val="-57"/>
        </w:rPr>
        <w:t xml:space="preserve"> </w:t>
      </w:r>
      <w:r>
        <w:t>Химия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наук.Чистые</w:t>
      </w:r>
      <w:r>
        <w:rPr>
          <w:spacing w:val="-2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смеси.Способы</w:t>
      </w:r>
      <w:r>
        <w:rPr>
          <w:spacing w:val="-1"/>
        </w:rPr>
        <w:t xml:space="preserve"> </w:t>
      </w:r>
      <w:r>
        <w:t>разделения</w:t>
      </w:r>
      <w:r>
        <w:rPr>
          <w:spacing w:val="-1"/>
        </w:rPr>
        <w:t xml:space="preserve"> </w:t>
      </w:r>
      <w:r>
        <w:t>смесей.</w:t>
      </w:r>
    </w:p>
    <w:p w:rsidR="00E65D0E" w:rsidRDefault="009F5DD6">
      <w:pPr>
        <w:pStyle w:val="a3"/>
        <w:spacing w:before="1"/>
        <w:ind w:left="2251" w:firstLine="0"/>
      </w:pPr>
      <w:r>
        <w:t>Атомы</w:t>
      </w:r>
      <w:r>
        <w:rPr>
          <w:spacing w:val="36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молекулы.Химические</w:t>
      </w:r>
      <w:r>
        <w:rPr>
          <w:spacing w:val="96"/>
        </w:rPr>
        <w:t xml:space="preserve"> </w:t>
      </w:r>
      <w:r>
        <w:t>элементы.Символы</w:t>
      </w:r>
      <w:r>
        <w:rPr>
          <w:spacing w:val="95"/>
        </w:rPr>
        <w:t xml:space="preserve"> </w:t>
      </w:r>
      <w:r>
        <w:t>химических</w:t>
      </w:r>
      <w:r>
        <w:rPr>
          <w:spacing w:val="99"/>
        </w:rPr>
        <w:t xml:space="preserve"> </w:t>
      </w:r>
      <w:r>
        <w:t>элементов.</w:t>
      </w:r>
    </w:p>
    <w:p w:rsidR="00E65D0E" w:rsidRDefault="009F5DD6">
      <w:pPr>
        <w:pStyle w:val="a3"/>
        <w:spacing w:before="40"/>
        <w:ind w:firstLine="0"/>
      </w:pPr>
      <w:r>
        <w:t>Простые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вещества.Атомно­молекулярное</w:t>
      </w:r>
      <w:r>
        <w:rPr>
          <w:spacing w:val="-2"/>
        </w:rPr>
        <w:t xml:space="preserve"> </w:t>
      </w:r>
      <w:r>
        <w:t>учение.</w:t>
      </w:r>
    </w:p>
    <w:p w:rsidR="00E65D0E" w:rsidRDefault="009F5DD6">
      <w:pPr>
        <w:pStyle w:val="a3"/>
        <w:tabs>
          <w:tab w:val="left" w:pos="3747"/>
          <w:tab w:val="left" w:pos="6245"/>
          <w:tab w:val="left" w:pos="7210"/>
          <w:tab w:val="left" w:pos="8689"/>
        </w:tabs>
        <w:spacing w:before="41" w:line="276" w:lineRule="auto"/>
        <w:ind w:right="393"/>
      </w:pPr>
      <w:r>
        <w:t>Химическая</w:t>
      </w:r>
      <w:r>
        <w:tab/>
        <w:t>формула.Валентность</w:t>
      </w:r>
      <w:r>
        <w:tab/>
        <w:t>атомов</w:t>
      </w:r>
      <w:r>
        <w:tab/>
        <w:t>химических</w:t>
      </w:r>
      <w:r>
        <w:tab/>
        <w:t>элементов.Закон</w:t>
      </w:r>
      <w:r>
        <w:rPr>
          <w:spacing w:val="1"/>
        </w:rPr>
        <w:t xml:space="preserve"> </w:t>
      </w:r>
      <w:r>
        <w:t>постоянства состава веществ.Относительная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масса.Относительная</w:t>
      </w:r>
      <w:r>
        <w:rPr>
          <w:spacing w:val="1"/>
        </w:rPr>
        <w:t xml:space="preserve"> </w:t>
      </w:r>
      <w:r>
        <w:t>молекулярная</w:t>
      </w:r>
      <w:r>
        <w:rPr>
          <w:spacing w:val="-57"/>
        </w:rPr>
        <w:t xml:space="preserve"> </w:t>
      </w:r>
      <w:r>
        <w:t>масса.Массовая</w:t>
      </w:r>
      <w:r>
        <w:rPr>
          <w:spacing w:val="-1"/>
        </w:rPr>
        <w:t xml:space="preserve"> </w:t>
      </w:r>
      <w:r>
        <w:t>доля химического элемента в</w:t>
      </w:r>
      <w:r>
        <w:rPr>
          <w:spacing w:val="1"/>
        </w:rPr>
        <w:t xml:space="preserve"> </w:t>
      </w:r>
      <w:r>
        <w:t>соединении.</w:t>
      </w:r>
    </w:p>
    <w:p w:rsidR="00E65D0E" w:rsidRDefault="009F5DD6">
      <w:pPr>
        <w:pStyle w:val="a3"/>
        <w:spacing w:before="1" w:line="276" w:lineRule="auto"/>
      </w:pPr>
      <w:r>
        <w:t>Физические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химические</w:t>
      </w:r>
      <w:r>
        <w:rPr>
          <w:spacing w:val="8"/>
        </w:rPr>
        <w:t xml:space="preserve"> </w:t>
      </w:r>
      <w:r>
        <w:t>явления.Химическая</w:t>
      </w:r>
      <w:r>
        <w:rPr>
          <w:spacing w:val="9"/>
        </w:rPr>
        <w:t xml:space="preserve"> </w:t>
      </w:r>
      <w:r>
        <w:t>реакция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её</w:t>
      </w:r>
      <w:r>
        <w:rPr>
          <w:spacing w:val="8"/>
        </w:rPr>
        <w:t xml:space="preserve"> </w:t>
      </w:r>
      <w:r>
        <w:t>признаки.Закон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7"/>
        </w:rPr>
        <w:t xml:space="preserve"> </w:t>
      </w:r>
      <w:r>
        <w:t>массы</w:t>
      </w:r>
      <w:r>
        <w:rPr>
          <w:spacing w:val="19"/>
        </w:rPr>
        <w:t xml:space="preserve"> </w:t>
      </w:r>
      <w:r>
        <w:t>веществ.Химические</w:t>
      </w:r>
      <w:r>
        <w:rPr>
          <w:spacing w:val="22"/>
        </w:rPr>
        <w:t xml:space="preserve"> </w:t>
      </w:r>
      <w:r>
        <w:t>уравнения.Классификация</w:t>
      </w:r>
      <w:r>
        <w:rPr>
          <w:spacing w:val="17"/>
        </w:rPr>
        <w:t xml:space="preserve"> </w:t>
      </w:r>
      <w:r>
        <w:t>химических</w:t>
      </w:r>
      <w:r>
        <w:rPr>
          <w:spacing w:val="20"/>
        </w:rPr>
        <w:t xml:space="preserve"> </w:t>
      </w:r>
      <w:r>
        <w:t>реакций</w:t>
      </w:r>
      <w:r>
        <w:rPr>
          <w:spacing w:val="-57"/>
        </w:rPr>
        <w:t xml:space="preserve"> </w:t>
      </w:r>
      <w:r>
        <w:t>(соединения,разложения,замещения,обмена).</w:t>
      </w:r>
    </w:p>
    <w:p w:rsidR="00E65D0E" w:rsidRDefault="009F5DD6">
      <w:pPr>
        <w:pStyle w:val="a3"/>
        <w:spacing w:before="1" w:line="276" w:lineRule="auto"/>
        <w:ind w:right="336"/>
      </w:pPr>
      <w:r>
        <w:t>Химический</w:t>
      </w:r>
      <w:r>
        <w:rPr>
          <w:spacing w:val="16"/>
        </w:rPr>
        <w:t xml:space="preserve"> </w:t>
      </w:r>
      <w:r>
        <w:t>эксперимент:знакомство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химической</w:t>
      </w:r>
      <w:r>
        <w:rPr>
          <w:spacing w:val="16"/>
        </w:rPr>
        <w:t xml:space="preserve"> </w:t>
      </w:r>
      <w:r>
        <w:t>посудой,с</w:t>
      </w:r>
      <w:r>
        <w:rPr>
          <w:spacing w:val="15"/>
        </w:rPr>
        <w:t xml:space="preserve"> </w:t>
      </w:r>
      <w:r>
        <w:t>правилами</w:t>
      </w:r>
      <w:r>
        <w:rPr>
          <w:spacing w:val="1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лаборатории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приёмами</w:t>
      </w:r>
      <w:r>
        <w:rPr>
          <w:spacing w:val="32"/>
        </w:rPr>
        <w:t xml:space="preserve"> </w:t>
      </w:r>
      <w:r>
        <w:t>обращения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лабораторным</w:t>
      </w:r>
      <w:r>
        <w:rPr>
          <w:spacing w:val="30"/>
        </w:rPr>
        <w:t xml:space="preserve"> </w:t>
      </w:r>
      <w:r>
        <w:t>оборудованием,изучение</w:t>
      </w:r>
      <w:r>
        <w:rPr>
          <w:spacing w:val="3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3"/>
        </w:rPr>
        <w:t xml:space="preserve"> </w:t>
      </w:r>
      <w:r>
        <w:t>физических</w:t>
      </w:r>
      <w:r>
        <w:rPr>
          <w:spacing w:val="7"/>
        </w:rPr>
        <w:t xml:space="preserve"> </w:t>
      </w:r>
      <w:r>
        <w:t>свойств</w:t>
      </w:r>
      <w:r>
        <w:rPr>
          <w:spacing w:val="5"/>
        </w:rPr>
        <w:t xml:space="preserve"> </w:t>
      </w:r>
      <w:r>
        <w:t>образцов</w:t>
      </w:r>
      <w:r>
        <w:rPr>
          <w:spacing w:val="4"/>
        </w:rPr>
        <w:t xml:space="preserve"> </w:t>
      </w:r>
      <w:r>
        <w:t>неорганических</w:t>
      </w:r>
      <w:r>
        <w:rPr>
          <w:spacing w:val="6"/>
        </w:rPr>
        <w:t xml:space="preserve"> </w:t>
      </w:r>
      <w:r>
        <w:t>веществ,наблюдение</w:t>
      </w:r>
      <w:r>
        <w:rPr>
          <w:spacing w:val="4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(плавление</w:t>
      </w:r>
      <w:r>
        <w:rPr>
          <w:spacing w:val="19"/>
        </w:rPr>
        <w:t xml:space="preserve"> </w:t>
      </w:r>
      <w:r>
        <w:t>воска,таяние</w:t>
      </w:r>
      <w:r>
        <w:rPr>
          <w:spacing w:val="19"/>
        </w:rPr>
        <w:t xml:space="preserve"> </w:t>
      </w:r>
      <w:r>
        <w:t>льда,растирание</w:t>
      </w:r>
      <w:r>
        <w:rPr>
          <w:spacing w:val="20"/>
        </w:rPr>
        <w:t xml:space="preserve"> </w:t>
      </w:r>
      <w:r>
        <w:t>сахара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ступке,кипение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конденсация</w:t>
      </w:r>
      <w:r>
        <w:rPr>
          <w:spacing w:val="21"/>
        </w:rPr>
        <w:t xml:space="preserve"> </w:t>
      </w:r>
      <w:r>
        <w:t>воды)</w:t>
      </w:r>
      <w:r>
        <w:rPr>
          <w:spacing w:val="1"/>
        </w:rPr>
        <w:t xml:space="preserve"> </w:t>
      </w:r>
      <w:r>
        <w:t>и химических(горение</w:t>
      </w:r>
      <w:r>
        <w:rPr>
          <w:spacing w:val="1"/>
        </w:rPr>
        <w:t xml:space="preserve"> </w:t>
      </w:r>
      <w:r>
        <w:t>свечи,прокаливание медной</w:t>
      </w:r>
      <w:r>
        <w:rPr>
          <w:spacing w:val="1"/>
        </w:rPr>
        <w:t xml:space="preserve"> </w:t>
      </w:r>
      <w:r>
        <w:t>проволоки,взаимодействие</w:t>
      </w:r>
      <w:r>
        <w:rPr>
          <w:spacing w:val="1"/>
        </w:rPr>
        <w:t xml:space="preserve"> </w:t>
      </w:r>
      <w:r>
        <w:t>мела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кислотой)явлений,наблюдение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 признаков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сахара,взаимодействие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хлоридом</w:t>
      </w:r>
      <w:r>
        <w:rPr>
          <w:spacing w:val="1"/>
        </w:rPr>
        <w:t xml:space="preserve"> </w:t>
      </w:r>
      <w:r>
        <w:t>бария,разложение</w:t>
      </w:r>
      <w:r>
        <w:rPr>
          <w:spacing w:val="1"/>
        </w:rPr>
        <w:t xml:space="preserve"> </w:t>
      </w:r>
      <w:r>
        <w:t>гидроксида</w:t>
      </w:r>
      <w:r>
        <w:rPr>
          <w:spacing w:val="26"/>
        </w:rPr>
        <w:t xml:space="preserve"> </w:t>
      </w:r>
      <w:r>
        <w:t>меди(II)при</w:t>
      </w:r>
      <w:r>
        <w:rPr>
          <w:spacing w:val="28"/>
        </w:rPr>
        <w:t xml:space="preserve"> </w:t>
      </w:r>
      <w:r>
        <w:t>нагревании,взаимодействие</w:t>
      </w:r>
      <w:r>
        <w:rPr>
          <w:spacing w:val="27"/>
        </w:rPr>
        <w:t xml:space="preserve"> </w:t>
      </w:r>
      <w:r>
        <w:t>железа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раствором</w:t>
      </w:r>
      <w:r>
        <w:rPr>
          <w:spacing w:val="26"/>
        </w:rPr>
        <w:t xml:space="preserve"> </w:t>
      </w:r>
      <w:r>
        <w:t>соли</w:t>
      </w:r>
      <w:r>
        <w:rPr>
          <w:spacing w:val="29"/>
        </w:rPr>
        <w:t xml:space="preserve"> </w:t>
      </w:r>
      <w:r>
        <w:t>меди(II)),</w:t>
      </w:r>
      <w:r>
        <w:rPr>
          <w:spacing w:val="1"/>
        </w:rPr>
        <w:t xml:space="preserve"> </w:t>
      </w:r>
      <w:r>
        <w:t>изучение</w:t>
      </w:r>
      <w:r>
        <w:rPr>
          <w:spacing w:val="18"/>
        </w:rPr>
        <w:t xml:space="preserve"> </w:t>
      </w:r>
      <w:r>
        <w:t>способов</w:t>
      </w:r>
      <w:r>
        <w:rPr>
          <w:spacing w:val="19"/>
        </w:rPr>
        <w:t xml:space="preserve"> </w:t>
      </w:r>
      <w:r>
        <w:t>разделения</w:t>
      </w:r>
      <w:r>
        <w:rPr>
          <w:spacing w:val="19"/>
        </w:rPr>
        <w:t xml:space="preserve"> </w:t>
      </w:r>
      <w:r>
        <w:t>смесей(с</w:t>
      </w:r>
      <w:r>
        <w:rPr>
          <w:spacing w:val="19"/>
        </w:rPr>
        <w:t xml:space="preserve"> </w:t>
      </w:r>
      <w:r>
        <w:t>помощью</w:t>
      </w:r>
      <w:r>
        <w:rPr>
          <w:spacing w:val="20"/>
        </w:rPr>
        <w:t xml:space="preserve"> </w:t>
      </w:r>
      <w:r>
        <w:t>магнита,фильтрование,выпаривание,</w:t>
      </w:r>
      <w:r>
        <w:rPr>
          <w:spacing w:val="1"/>
        </w:rPr>
        <w:t xml:space="preserve"> </w:t>
      </w:r>
      <w:r>
        <w:t>дистилляция,хроматография),проведение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поваренной</w:t>
      </w:r>
      <w:r>
        <w:rPr>
          <w:spacing w:val="1"/>
        </w:rPr>
        <w:t xml:space="preserve"> </w:t>
      </w:r>
      <w:r>
        <w:t>соли,наблюдение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0"/>
        </w:rPr>
        <w:t xml:space="preserve"> </w:t>
      </w:r>
      <w:r>
        <w:t>результатов</w:t>
      </w:r>
      <w:r>
        <w:rPr>
          <w:spacing w:val="13"/>
        </w:rPr>
        <w:t xml:space="preserve"> </w:t>
      </w:r>
      <w:r>
        <w:t>проведения</w:t>
      </w:r>
      <w:r>
        <w:rPr>
          <w:spacing w:val="11"/>
        </w:rPr>
        <w:t xml:space="preserve"> </w:t>
      </w:r>
      <w:r>
        <w:t>опыта,иллюстрирующего</w:t>
      </w:r>
      <w:r>
        <w:rPr>
          <w:spacing w:val="13"/>
        </w:rPr>
        <w:t xml:space="preserve"> </w:t>
      </w:r>
      <w:r>
        <w:t>закон</w:t>
      </w:r>
      <w:r>
        <w:rPr>
          <w:spacing w:val="11"/>
        </w:rPr>
        <w:t xml:space="preserve"> </w:t>
      </w:r>
      <w:r>
        <w:t>сохранения</w:t>
      </w:r>
      <w:r>
        <w:rPr>
          <w:spacing w:val="1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моделей молекул(шаростержневых).</w:t>
      </w:r>
    </w:p>
    <w:p w:rsidR="00E65D0E" w:rsidRDefault="009F5DD6">
      <w:pPr>
        <w:pStyle w:val="Heading1"/>
        <w:spacing w:before="6"/>
      </w:pPr>
      <w:r>
        <w:t>Важнейшие</w:t>
      </w:r>
      <w:r>
        <w:rPr>
          <w:spacing w:val="-4"/>
        </w:rPr>
        <w:t xml:space="preserve"> </w:t>
      </w:r>
      <w:r>
        <w:t>представители</w:t>
      </w:r>
      <w:r>
        <w:rPr>
          <w:spacing w:val="-5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веществ.</w:t>
      </w:r>
    </w:p>
    <w:p w:rsidR="00E65D0E" w:rsidRDefault="009F5DD6">
      <w:pPr>
        <w:pStyle w:val="a3"/>
        <w:spacing w:before="36"/>
        <w:ind w:left="2251" w:firstLine="0"/>
      </w:pPr>
      <w:r>
        <w:t>Воздух–</w:t>
      </w:r>
      <w:r>
        <w:rPr>
          <w:spacing w:val="-2"/>
        </w:rPr>
        <w:t xml:space="preserve"> </w:t>
      </w:r>
      <w:r>
        <w:t>смесь</w:t>
      </w:r>
      <w:r>
        <w:rPr>
          <w:spacing w:val="43"/>
        </w:rPr>
        <w:t xml:space="preserve"> </w:t>
      </w:r>
      <w:r>
        <w:t>газов.Состав</w:t>
      </w:r>
      <w:r>
        <w:rPr>
          <w:spacing w:val="41"/>
        </w:rPr>
        <w:t xml:space="preserve"> </w:t>
      </w:r>
      <w:r>
        <w:t>воздуха.Кислород–</w:t>
      </w:r>
      <w:r>
        <w:rPr>
          <w:spacing w:val="-2"/>
        </w:rPr>
        <w:t xml:space="preserve"> </w:t>
      </w:r>
      <w:r>
        <w:t>элемент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простое</w:t>
      </w:r>
      <w:r>
        <w:rPr>
          <w:spacing w:val="41"/>
        </w:rPr>
        <w:t xml:space="preserve"> </w:t>
      </w:r>
      <w:r>
        <w:t>вещество.</w:t>
      </w:r>
    </w:p>
    <w:p w:rsidR="00E65D0E" w:rsidRDefault="009F5DD6">
      <w:pPr>
        <w:pStyle w:val="a3"/>
        <w:spacing w:before="41" w:line="276" w:lineRule="auto"/>
        <w:ind w:firstLine="0"/>
      </w:pPr>
      <w:r>
        <w:t>Нахождение</w:t>
      </w:r>
      <w:r>
        <w:rPr>
          <w:spacing w:val="14"/>
        </w:rPr>
        <w:t xml:space="preserve"> </w:t>
      </w:r>
      <w:r>
        <w:t>кислорода</w:t>
      </w:r>
      <w:r>
        <w:rPr>
          <w:spacing w:val="1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природе,физические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химические</w:t>
      </w:r>
      <w:r>
        <w:rPr>
          <w:spacing w:val="14"/>
        </w:rPr>
        <w:t xml:space="preserve"> </w:t>
      </w:r>
      <w:r>
        <w:t>свойства(реакции</w:t>
      </w:r>
      <w:r>
        <w:rPr>
          <w:spacing w:val="17"/>
        </w:rPr>
        <w:t xml:space="preserve"> </w:t>
      </w:r>
      <w:r>
        <w:t>горения).</w:t>
      </w:r>
      <w:r>
        <w:rPr>
          <w:spacing w:val="-57"/>
        </w:rPr>
        <w:t xml:space="preserve"> </w:t>
      </w:r>
      <w:r>
        <w:t>Оксиды.Применение</w:t>
      </w:r>
      <w:r>
        <w:rPr>
          <w:spacing w:val="2"/>
        </w:rPr>
        <w:t xml:space="preserve"> </w:t>
      </w:r>
      <w:r>
        <w:t>кислорода.Способы</w:t>
      </w:r>
      <w:r>
        <w:rPr>
          <w:spacing w:val="3"/>
        </w:rPr>
        <w:t xml:space="preserve"> </w:t>
      </w:r>
      <w:r>
        <w:t>получения</w:t>
      </w:r>
      <w:r>
        <w:rPr>
          <w:spacing w:val="5"/>
        </w:rPr>
        <w:t xml:space="preserve"> </w:t>
      </w:r>
      <w:r>
        <w:t>кислорода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лаборатории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промышленности.Круговорот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природе.Озон– аллотропная</w:t>
      </w:r>
      <w:r>
        <w:rPr>
          <w:spacing w:val="1"/>
        </w:rPr>
        <w:t xml:space="preserve"> </w:t>
      </w:r>
      <w:r>
        <w:t>модификация</w:t>
      </w:r>
      <w:r>
        <w:rPr>
          <w:spacing w:val="1"/>
        </w:rPr>
        <w:t xml:space="preserve"> </w:t>
      </w:r>
      <w:r>
        <w:t>кислорода.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263"/>
      </w:pPr>
      <w:r>
        <w:lastRenderedPageBreak/>
        <w:t>Тепловой</w:t>
      </w:r>
      <w:r>
        <w:rPr>
          <w:spacing w:val="50"/>
        </w:rPr>
        <w:t xml:space="preserve"> </w:t>
      </w:r>
      <w:r>
        <w:t>эффект</w:t>
      </w:r>
      <w:r>
        <w:rPr>
          <w:spacing w:val="51"/>
        </w:rPr>
        <w:t xml:space="preserve"> </w:t>
      </w:r>
      <w:r>
        <w:t>химической</w:t>
      </w:r>
      <w:r>
        <w:rPr>
          <w:spacing w:val="50"/>
        </w:rPr>
        <w:t xml:space="preserve"> </w:t>
      </w:r>
      <w:r>
        <w:t>реакции,термохимические</w:t>
      </w:r>
      <w:r>
        <w:rPr>
          <w:spacing w:val="51"/>
        </w:rPr>
        <w:t xml:space="preserve"> </w:t>
      </w:r>
      <w:r>
        <w:t>уравнения,экзо-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реакции.Топливо:уголь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метан.Загрязнение</w:t>
      </w:r>
      <w:r>
        <w:rPr>
          <w:spacing w:val="1"/>
        </w:rPr>
        <w:t xml:space="preserve"> </w:t>
      </w:r>
      <w:r>
        <w:t>воздуха,усиление</w:t>
      </w:r>
      <w:r>
        <w:rPr>
          <w:spacing w:val="1"/>
        </w:rPr>
        <w:t xml:space="preserve"> </w:t>
      </w:r>
      <w:r>
        <w:t>парникового</w:t>
      </w:r>
      <w:r>
        <w:rPr>
          <w:spacing w:val="-1"/>
        </w:rPr>
        <w:t xml:space="preserve"> </w:t>
      </w:r>
      <w:r>
        <w:t>эффекта,разрушение</w:t>
      </w:r>
      <w:r>
        <w:rPr>
          <w:spacing w:val="-1"/>
        </w:rPr>
        <w:t xml:space="preserve"> </w:t>
      </w:r>
      <w:r>
        <w:t>озонового</w:t>
      </w:r>
      <w:r>
        <w:rPr>
          <w:spacing w:val="-1"/>
        </w:rPr>
        <w:t xml:space="preserve"> </w:t>
      </w:r>
      <w:r>
        <w:t>слоя.</w:t>
      </w:r>
    </w:p>
    <w:p w:rsidR="00E65D0E" w:rsidRDefault="009F5DD6">
      <w:pPr>
        <w:pStyle w:val="a3"/>
        <w:spacing w:before="1" w:line="276" w:lineRule="auto"/>
        <w:ind w:right="368"/>
      </w:pPr>
      <w:r>
        <w:t>Водород– 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вещество.Нахождение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свойства,применение,способы</w:t>
      </w:r>
      <w:r>
        <w:rPr>
          <w:spacing w:val="1"/>
        </w:rPr>
        <w:t xml:space="preserve"> </w:t>
      </w:r>
      <w:r>
        <w:t>получения.Кислоты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соли.</w:t>
      </w:r>
    </w:p>
    <w:p w:rsidR="00E65D0E" w:rsidRDefault="009F5DD6">
      <w:pPr>
        <w:pStyle w:val="a3"/>
        <w:spacing w:before="1" w:line="276" w:lineRule="auto"/>
        <w:ind w:left="2251" w:right="2613" w:firstLine="0"/>
      </w:pPr>
      <w:r>
        <w:t>Количество</w:t>
      </w:r>
      <w:r>
        <w:rPr>
          <w:spacing w:val="-8"/>
        </w:rPr>
        <w:t xml:space="preserve"> </w:t>
      </w:r>
      <w:r>
        <w:t>вещества.Моль.Молярная</w:t>
      </w:r>
      <w:r>
        <w:rPr>
          <w:spacing w:val="-7"/>
        </w:rPr>
        <w:t xml:space="preserve"> </w:t>
      </w:r>
      <w:r>
        <w:t>масса.Закон</w:t>
      </w:r>
      <w:r>
        <w:rPr>
          <w:spacing w:val="-7"/>
        </w:rPr>
        <w:t xml:space="preserve"> </w:t>
      </w:r>
      <w:r>
        <w:t>Авогадро.</w:t>
      </w:r>
      <w:r>
        <w:rPr>
          <w:spacing w:val="-57"/>
        </w:rPr>
        <w:t xml:space="preserve"> </w:t>
      </w:r>
      <w:r>
        <w:t>Молярный</w:t>
      </w:r>
      <w:r>
        <w:rPr>
          <w:spacing w:val="-2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газов.Расчёты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химическим</w:t>
      </w:r>
      <w:r>
        <w:rPr>
          <w:spacing w:val="-1"/>
        </w:rPr>
        <w:t xml:space="preserve"> </w:t>
      </w:r>
      <w:r>
        <w:t>уравнениям.</w:t>
      </w:r>
    </w:p>
    <w:p w:rsidR="00E65D0E" w:rsidRDefault="009F5DD6">
      <w:pPr>
        <w:pStyle w:val="a3"/>
        <w:spacing w:line="276" w:lineRule="auto"/>
        <w:ind w:right="568"/>
      </w:pPr>
      <w:r>
        <w:t>Физические</w:t>
      </w:r>
      <w:r>
        <w:rPr>
          <w:spacing w:val="21"/>
        </w:rPr>
        <w:t xml:space="preserve"> </w:t>
      </w:r>
      <w:r>
        <w:t>свойства</w:t>
      </w:r>
      <w:r>
        <w:rPr>
          <w:spacing w:val="21"/>
        </w:rPr>
        <w:t xml:space="preserve"> </w:t>
      </w:r>
      <w:r>
        <w:t>воды.Вода</w:t>
      </w:r>
      <w:r>
        <w:rPr>
          <w:spacing w:val="22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растворитель.Растворы.Насыщенные</w:t>
      </w:r>
      <w:r>
        <w:rPr>
          <w:spacing w:val="2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ненасыщенные</w:t>
      </w:r>
      <w:r>
        <w:rPr>
          <w:spacing w:val="19"/>
        </w:rPr>
        <w:t xml:space="preserve"> </w:t>
      </w:r>
      <w:r>
        <w:t>растворы.Растворимость</w:t>
      </w:r>
      <w:r>
        <w:rPr>
          <w:spacing w:val="21"/>
        </w:rPr>
        <w:t xml:space="preserve"> </w:t>
      </w:r>
      <w:r>
        <w:t>веществ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воде.Массовая</w:t>
      </w:r>
      <w:r>
        <w:rPr>
          <w:spacing w:val="20"/>
        </w:rPr>
        <w:t xml:space="preserve"> </w:t>
      </w:r>
      <w:r>
        <w:t>доля</w:t>
      </w:r>
      <w:r>
        <w:rPr>
          <w:spacing w:val="20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растворе.Химические</w:t>
      </w:r>
      <w:r>
        <w:rPr>
          <w:spacing w:val="40"/>
        </w:rPr>
        <w:t xml:space="preserve"> </w:t>
      </w:r>
      <w:r>
        <w:t>свойства</w:t>
      </w:r>
      <w:r>
        <w:rPr>
          <w:spacing w:val="40"/>
        </w:rPr>
        <w:t xml:space="preserve"> </w:t>
      </w:r>
      <w:r>
        <w:t>воды.Основания.Роль</w:t>
      </w:r>
      <w:r>
        <w:rPr>
          <w:spacing w:val="40"/>
        </w:rPr>
        <w:t xml:space="preserve"> </w:t>
      </w:r>
      <w:r>
        <w:t>растворов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природе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человека.Круговорот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природе.Загрязнение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вод.Охрана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очистка</w:t>
      </w:r>
      <w:r>
        <w:rPr>
          <w:spacing w:val="-57"/>
        </w:rPr>
        <w:t xml:space="preserve"> </w:t>
      </w:r>
      <w:r>
        <w:t>природных вод.</w:t>
      </w:r>
    </w:p>
    <w:p w:rsidR="00E65D0E" w:rsidRDefault="009F5DD6">
      <w:pPr>
        <w:pStyle w:val="a3"/>
        <w:spacing w:line="276" w:lineRule="auto"/>
        <w:ind w:right="502"/>
        <w:jc w:val="both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соединений.Оксиды.Классификация</w:t>
      </w:r>
      <w:r>
        <w:rPr>
          <w:spacing w:val="1"/>
        </w:rPr>
        <w:t xml:space="preserve"> </w:t>
      </w:r>
      <w:r>
        <w:t>оксидов:</w:t>
      </w:r>
      <w:r>
        <w:rPr>
          <w:spacing w:val="1"/>
        </w:rPr>
        <w:t xml:space="preserve"> </w:t>
      </w:r>
      <w:r>
        <w:t>солеобразующие(основные,кислотные,амфотерные)и несолеобразующие.Номенклатура</w:t>
      </w:r>
      <w:r>
        <w:rPr>
          <w:spacing w:val="1"/>
        </w:rPr>
        <w:t xml:space="preserve"> </w:t>
      </w:r>
      <w:r>
        <w:t>оксидов(международная и тривиальная).Физические и химические свойства оксидов.</w:t>
      </w:r>
      <w:r>
        <w:rPr>
          <w:spacing w:val="1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оксидов.</w:t>
      </w:r>
    </w:p>
    <w:p w:rsidR="00E65D0E" w:rsidRDefault="009F5DD6">
      <w:pPr>
        <w:pStyle w:val="a3"/>
        <w:ind w:left="2251" w:firstLine="0"/>
        <w:jc w:val="both"/>
      </w:pPr>
      <w:r>
        <w:t>Основания.Классификация</w:t>
      </w:r>
      <w:r>
        <w:rPr>
          <w:spacing w:val="119"/>
        </w:rPr>
        <w:t xml:space="preserve"> </w:t>
      </w:r>
      <w:r>
        <w:t>оснований:щёлочи</w:t>
      </w:r>
      <w:r>
        <w:rPr>
          <w:spacing w:val="6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нерастворимые</w:t>
      </w:r>
      <w:r>
        <w:rPr>
          <w:spacing w:val="118"/>
        </w:rPr>
        <w:t xml:space="preserve"> </w:t>
      </w:r>
      <w:r>
        <w:t>основания.</w:t>
      </w:r>
    </w:p>
    <w:p w:rsidR="00E65D0E" w:rsidRDefault="009F5DD6">
      <w:pPr>
        <w:pStyle w:val="a3"/>
        <w:spacing w:before="43" w:line="276" w:lineRule="auto"/>
        <w:ind w:right="547" w:firstLine="0"/>
        <w:jc w:val="both"/>
      </w:pPr>
      <w:r>
        <w:t>Номенклатура</w:t>
      </w:r>
      <w:r>
        <w:rPr>
          <w:spacing w:val="1"/>
        </w:rPr>
        <w:t xml:space="preserve"> </w:t>
      </w:r>
      <w:r>
        <w:t>оснований(международная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тривиальная).Физические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оснований.Получение</w:t>
      </w:r>
      <w:r>
        <w:rPr>
          <w:spacing w:val="-1"/>
        </w:rPr>
        <w:t xml:space="preserve"> </w:t>
      </w:r>
      <w:r>
        <w:t>оснований.</w:t>
      </w:r>
    </w:p>
    <w:p w:rsidR="00E65D0E" w:rsidRDefault="009F5DD6">
      <w:pPr>
        <w:pStyle w:val="a3"/>
        <w:tabs>
          <w:tab w:val="left" w:pos="5037"/>
          <w:tab w:val="left" w:pos="7484"/>
          <w:tab w:val="left" w:pos="10090"/>
        </w:tabs>
        <w:spacing w:line="276" w:lineRule="auto"/>
        <w:ind w:right="435"/>
      </w:pPr>
      <w:r>
        <w:t>Кислоты.Классификация</w:t>
      </w:r>
      <w:r>
        <w:tab/>
        <w:t>кислот.Номенклатура</w:t>
      </w:r>
      <w:r>
        <w:tab/>
        <w:t>кислот(международная</w:t>
      </w:r>
      <w:r>
        <w:tab/>
        <w:t>и</w:t>
      </w:r>
      <w:r>
        <w:rPr>
          <w:spacing w:val="1"/>
        </w:rPr>
        <w:t xml:space="preserve"> </w:t>
      </w:r>
      <w:r>
        <w:t>тривиальная).Физические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химические</w:t>
      </w:r>
      <w:r>
        <w:rPr>
          <w:spacing w:val="24"/>
        </w:rPr>
        <w:t xml:space="preserve"> </w:t>
      </w:r>
      <w:r>
        <w:t>свойства</w:t>
      </w:r>
      <w:r>
        <w:rPr>
          <w:spacing w:val="23"/>
        </w:rPr>
        <w:t xml:space="preserve"> </w:t>
      </w:r>
      <w:r>
        <w:t>кислот.Ряд</w:t>
      </w:r>
      <w:r>
        <w:rPr>
          <w:spacing w:val="24"/>
        </w:rPr>
        <w:t xml:space="preserve"> </w:t>
      </w:r>
      <w:r>
        <w:t>активности</w:t>
      </w:r>
      <w:r>
        <w:rPr>
          <w:spacing w:val="26"/>
        </w:rPr>
        <w:t xml:space="preserve"> </w:t>
      </w:r>
      <w:r>
        <w:t>металлов</w:t>
      </w:r>
      <w:r>
        <w:rPr>
          <w:spacing w:val="23"/>
        </w:rPr>
        <w:t xml:space="preserve"> </w:t>
      </w:r>
      <w:r>
        <w:t>Н.Н.</w:t>
      </w:r>
      <w:r>
        <w:rPr>
          <w:spacing w:val="-57"/>
        </w:rPr>
        <w:t xml:space="preserve"> </w:t>
      </w:r>
      <w:r>
        <w:t>Бекетова.Получение</w:t>
      </w:r>
      <w:r>
        <w:rPr>
          <w:spacing w:val="-2"/>
        </w:rPr>
        <w:t xml:space="preserve"> </w:t>
      </w:r>
      <w:r>
        <w:t>кислот.</w:t>
      </w:r>
    </w:p>
    <w:p w:rsidR="00E65D0E" w:rsidRDefault="009F5DD6">
      <w:pPr>
        <w:pStyle w:val="a3"/>
        <w:spacing w:line="276" w:lineRule="auto"/>
        <w:ind w:left="2251" w:right="2181" w:firstLine="0"/>
      </w:pPr>
      <w:r>
        <w:t>Соли.Номенклатура солей(международная и тривиальная).</w:t>
      </w:r>
      <w:r>
        <w:rPr>
          <w:spacing w:val="1"/>
        </w:rPr>
        <w:t xml:space="preserve"> </w:t>
      </w:r>
      <w:r>
        <w:t>Физические и химические свойства солей.Получение солей.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-3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классами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соединений.</w:t>
      </w:r>
    </w:p>
    <w:p w:rsidR="00E65D0E" w:rsidRDefault="009F5DD6">
      <w:pPr>
        <w:pStyle w:val="a3"/>
        <w:spacing w:line="276" w:lineRule="auto"/>
        <w:ind w:right="263"/>
      </w:pPr>
      <w:r>
        <w:t>Химический</w:t>
      </w:r>
      <w:r>
        <w:rPr>
          <w:spacing w:val="1"/>
        </w:rPr>
        <w:t xml:space="preserve"> </w:t>
      </w:r>
      <w:r>
        <w:t>эксперимент:качественное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воздухе,получение,собирание,распознавание и</w:t>
      </w:r>
      <w:r>
        <w:rPr>
          <w:spacing w:val="2"/>
        </w:rPr>
        <w:t xml:space="preserve"> </w:t>
      </w:r>
      <w:r>
        <w:t>изучение свойств</w:t>
      </w:r>
      <w:r>
        <w:rPr>
          <w:spacing w:val="1"/>
        </w:rPr>
        <w:t xml:space="preserve"> </w:t>
      </w:r>
      <w:r>
        <w:t>кислорода,наблюдение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23"/>
        </w:rPr>
        <w:t xml:space="preserve"> </w:t>
      </w:r>
      <w:r>
        <w:t>веществ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кислородом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условия</w:t>
      </w:r>
      <w:r>
        <w:rPr>
          <w:spacing w:val="24"/>
        </w:rPr>
        <w:t xml:space="preserve"> </w:t>
      </w:r>
      <w:r>
        <w:t>возникновения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прекращения</w:t>
      </w:r>
      <w:r>
        <w:rPr>
          <w:spacing w:val="24"/>
        </w:rPr>
        <w:t xml:space="preserve"> </w:t>
      </w:r>
      <w:r>
        <w:t>горения</w:t>
      </w:r>
      <w:r>
        <w:rPr>
          <w:spacing w:val="-57"/>
        </w:rPr>
        <w:t xml:space="preserve"> </w:t>
      </w:r>
      <w:r>
        <w:t>(пожара),ознакомление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оксидов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свойств,получение,</w:t>
      </w:r>
      <w:r>
        <w:rPr>
          <w:spacing w:val="1"/>
        </w:rPr>
        <w:t xml:space="preserve"> </w:t>
      </w:r>
      <w:r>
        <w:t>собирание,распознавание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61"/>
        </w:rPr>
        <w:t xml:space="preserve"> </w:t>
      </w:r>
      <w:r>
        <w:t>свойств</w:t>
      </w:r>
      <w:r>
        <w:rPr>
          <w:spacing w:val="61"/>
        </w:rPr>
        <w:t xml:space="preserve"> </w:t>
      </w:r>
      <w:r>
        <w:t>водорода(горение),взаимодействие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меди(II)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видеоматериалов),наблюдение</w:t>
      </w:r>
      <w:r>
        <w:rPr>
          <w:spacing w:val="1"/>
        </w:rPr>
        <w:t xml:space="preserve"> </w:t>
      </w:r>
      <w:r>
        <w:t>образцов</w:t>
      </w:r>
      <w:r>
        <w:rPr>
          <w:spacing w:val="4"/>
        </w:rPr>
        <w:t xml:space="preserve"> </w:t>
      </w:r>
      <w:r>
        <w:t>веществ</w:t>
      </w:r>
      <w:r>
        <w:rPr>
          <w:spacing w:val="6"/>
        </w:rPr>
        <w:t xml:space="preserve"> </w:t>
      </w:r>
      <w:r>
        <w:t>количеством1моль,исследование</w:t>
      </w:r>
      <w:r>
        <w:rPr>
          <w:spacing w:val="4"/>
        </w:rPr>
        <w:t xml:space="preserve"> </w:t>
      </w:r>
      <w:r>
        <w:t>особенностей</w:t>
      </w:r>
      <w:r>
        <w:rPr>
          <w:spacing w:val="6"/>
        </w:rPr>
        <w:t xml:space="preserve"> </w:t>
      </w:r>
      <w:r>
        <w:t>растворения</w:t>
      </w:r>
      <w:r>
        <w:rPr>
          <w:spacing w:val="4"/>
        </w:rPr>
        <w:t xml:space="preserve"> </w:t>
      </w:r>
      <w:r>
        <w:t>веществ</w:t>
      </w:r>
      <w:r>
        <w:rPr>
          <w:spacing w:val="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6"/>
        </w:rPr>
        <w:t xml:space="preserve"> </w:t>
      </w:r>
      <w:r>
        <w:t>растворимостью,приготовление</w:t>
      </w:r>
      <w:r>
        <w:rPr>
          <w:spacing w:val="5"/>
        </w:rPr>
        <w:t xml:space="preserve"> </w:t>
      </w:r>
      <w:r>
        <w:t>растворов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определённой</w:t>
      </w:r>
      <w:r>
        <w:rPr>
          <w:spacing w:val="6"/>
        </w:rPr>
        <w:t xml:space="preserve"> </w:t>
      </w:r>
      <w:r>
        <w:t>массовой</w:t>
      </w:r>
      <w:r>
        <w:rPr>
          <w:spacing w:val="6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растворённого</w:t>
      </w:r>
      <w:r>
        <w:rPr>
          <w:spacing w:val="1"/>
        </w:rPr>
        <w:t xml:space="preserve"> </w:t>
      </w:r>
      <w:r>
        <w:t>вещества,взаимодействие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металлами(натрием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кальцием)</w:t>
      </w:r>
      <w:r>
        <w:rPr>
          <w:spacing w:val="1"/>
        </w:rPr>
        <w:t xml:space="preserve"> </w:t>
      </w:r>
      <w:r>
        <w:t>(возможно</w:t>
      </w:r>
      <w:r>
        <w:rPr>
          <w:spacing w:val="26"/>
        </w:rPr>
        <w:t xml:space="preserve"> </w:t>
      </w:r>
      <w:r>
        <w:t>использование</w:t>
      </w:r>
      <w:r>
        <w:rPr>
          <w:spacing w:val="25"/>
        </w:rPr>
        <w:t xml:space="preserve"> </w:t>
      </w:r>
      <w:r>
        <w:t>видеоматериалов),определение</w:t>
      </w:r>
      <w:r>
        <w:rPr>
          <w:spacing w:val="25"/>
        </w:rPr>
        <w:t xml:space="preserve"> </w:t>
      </w:r>
      <w:r>
        <w:t>растворов</w:t>
      </w:r>
      <w:r>
        <w:rPr>
          <w:spacing w:val="28"/>
        </w:rPr>
        <w:t xml:space="preserve"> </w:t>
      </w:r>
      <w:r>
        <w:t>кислот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щелочей</w:t>
      </w:r>
      <w:r>
        <w:rPr>
          <w:spacing w:val="2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индикаторов,исследование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классов,наблюдение</w:t>
      </w:r>
      <w:r>
        <w:rPr>
          <w:spacing w:val="4"/>
        </w:rPr>
        <w:t xml:space="preserve"> </w:t>
      </w:r>
      <w:r>
        <w:t>изменения</w:t>
      </w:r>
      <w:r>
        <w:rPr>
          <w:spacing w:val="4"/>
        </w:rPr>
        <w:t xml:space="preserve"> </w:t>
      </w:r>
      <w:r>
        <w:t>окраски</w:t>
      </w:r>
      <w:r>
        <w:rPr>
          <w:spacing w:val="5"/>
        </w:rPr>
        <w:t xml:space="preserve"> </w:t>
      </w:r>
      <w:r>
        <w:t>индикаторов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растворах</w:t>
      </w:r>
      <w:r>
        <w:rPr>
          <w:spacing w:val="7"/>
        </w:rPr>
        <w:t xml:space="preserve"> </w:t>
      </w:r>
      <w:r>
        <w:t>кислот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щелочей,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меди(II)с</w:t>
      </w:r>
      <w:r>
        <w:rPr>
          <w:spacing w:val="1"/>
        </w:rPr>
        <w:t xml:space="preserve"> </w:t>
      </w:r>
      <w:r>
        <w:t>раствором</w:t>
      </w:r>
      <w:r>
        <w:rPr>
          <w:spacing w:val="2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кислоты,кислот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металлами,реакций</w:t>
      </w:r>
      <w:r>
        <w:rPr>
          <w:spacing w:val="6"/>
        </w:rPr>
        <w:t xml:space="preserve"> </w:t>
      </w:r>
      <w:r>
        <w:t>нейтрализации,получение</w:t>
      </w:r>
      <w:r>
        <w:rPr>
          <w:spacing w:val="4"/>
        </w:rPr>
        <w:t xml:space="preserve"> </w:t>
      </w:r>
      <w:r>
        <w:t>нерастворимых</w:t>
      </w:r>
      <w:r>
        <w:rPr>
          <w:spacing w:val="7"/>
        </w:rPr>
        <w:t xml:space="preserve"> </w:t>
      </w:r>
      <w:r>
        <w:t>оснований,вытеснение</w:t>
      </w:r>
      <w:r>
        <w:rPr>
          <w:spacing w:val="1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соли,решение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2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теме</w:t>
      </w:r>
    </w:p>
    <w:p w:rsidR="00E65D0E" w:rsidRDefault="009F5DD6">
      <w:pPr>
        <w:pStyle w:val="a3"/>
        <w:ind w:firstLine="0"/>
      </w:pPr>
      <w:r>
        <w:t>«Важнейшие</w:t>
      </w:r>
      <w:r>
        <w:rPr>
          <w:spacing w:val="-6"/>
        </w:rPr>
        <w:t xml:space="preserve"> </w:t>
      </w:r>
      <w:r>
        <w:t>классы</w:t>
      </w:r>
      <w:r>
        <w:rPr>
          <w:spacing w:val="-5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соединений».</w:t>
      </w:r>
    </w:p>
    <w:p w:rsidR="00E65D0E" w:rsidRDefault="009F5DD6">
      <w:pPr>
        <w:pStyle w:val="Heading1"/>
        <w:spacing w:before="45" w:line="276" w:lineRule="auto"/>
        <w:ind w:left="1543" w:right="256" w:firstLine="707"/>
      </w:pPr>
      <w:r>
        <w:t>Периодический</w:t>
      </w:r>
      <w:r>
        <w:rPr>
          <w:spacing w:val="44"/>
        </w:rPr>
        <w:t xml:space="preserve"> </w:t>
      </w:r>
      <w:r>
        <w:t>закон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Периодическая</w:t>
      </w:r>
      <w:r>
        <w:rPr>
          <w:spacing w:val="46"/>
        </w:rPr>
        <w:t xml:space="preserve"> </w:t>
      </w:r>
      <w:r>
        <w:t>система</w:t>
      </w:r>
      <w:r>
        <w:rPr>
          <w:spacing w:val="45"/>
        </w:rPr>
        <w:t xml:space="preserve"> </w:t>
      </w:r>
      <w:r>
        <w:t>химических</w:t>
      </w:r>
      <w:r>
        <w:rPr>
          <w:spacing w:val="45"/>
        </w:rPr>
        <w:t xml:space="preserve"> </w:t>
      </w:r>
      <w:r>
        <w:t>элементов</w:t>
      </w:r>
      <w:r>
        <w:rPr>
          <w:spacing w:val="46"/>
        </w:rPr>
        <w:t xml:space="preserve"> </w:t>
      </w:r>
      <w:r>
        <w:t>Д.И.</w:t>
      </w:r>
      <w:r>
        <w:rPr>
          <w:spacing w:val="-57"/>
        </w:rPr>
        <w:t xml:space="preserve"> </w:t>
      </w:r>
      <w:r>
        <w:t>Менделеева.Строение атомов.Химическая связь.Окислительно-восстановительные</w:t>
      </w:r>
      <w:r>
        <w:rPr>
          <w:spacing w:val="1"/>
        </w:rPr>
        <w:t xml:space="preserve"> </w:t>
      </w:r>
      <w:r>
        <w:t>реакции.</w:t>
      </w:r>
    </w:p>
    <w:p w:rsidR="00E65D0E" w:rsidRDefault="009F5DD6">
      <w:pPr>
        <w:pStyle w:val="a3"/>
        <w:spacing w:line="276" w:lineRule="auto"/>
      </w:pPr>
      <w:r>
        <w:t>Первые</w:t>
      </w:r>
      <w:r>
        <w:rPr>
          <w:spacing w:val="55"/>
        </w:rPr>
        <w:t xml:space="preserve"> </w:t>
      </w:r>
      <w:r>
        <w:t>попытки</w:t>
      </w:r>
      <w:r>
        <w:rPr>
          <w:spacing w:val="52"/>
        </w:rPr>
        <w:t xml:space="preserve"> </w:t>
      </w:r>
      <w:r>
        <w:t>классификации</w:t>
      </w:r>
      <w:r>
        <w:rPr>
          <w:spacing w:val="52"/>
        </w:rPr>
        <w:t xml:space="preserve"> </w:t>
      </w:r>
      <w:r>
        <w:t>химических</w:t>
      </w:r>
      <w:r>
        <w:rPr>
          <w:spacing w:val="56"/>
        </w:rPr>
        <w:t xml:space="preserve"> </w:t>
      </w:r>
      <w:r>
        <w:t>элементов.Понятие</w:t>
      </w:r>
      <w:r>
        <w:rPr>
          <w:spacing w:val="53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группах</w:t>
      </w:r>
      <w:r>
        <w:rPr>
          <w:spacing w:val="-57"/>
        </w:rPr>
        <w:t xml:space="preserve"> </w:t>
      </w:r>
      <w:r>
        <w:t>сходных</w:t>
      </w:r>
      <w:r>
        <w:rPr>
          <w:spacing w:val="21"/>
        </w:rPr>
        <w:t xml:space="preserve"> </w:t>
      </w:r>
      <w:r>
        <w:t>элементов(щелочные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щелочноземельные</w:t>
      </w:r>
      <w:r>
        <w:rPr>
          <w:spacing w:val="18"/>
        </w:rPr>
        <w:t xml:space="preserve"> </w:t>
      </w:r>
      <w:r>
        <w:t>металлы,галогены,инертные</w:t>
      </w:r>
      <w:r>
        <w:rPr>
          <w:spacing w:val="18"/>
        </w:rPr>
        <w:t xml:space="preserve"> </w:t>
      </w:r>
      <w:r>
        <w:t>газы).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</w:pPr>
      <w:r>
        <w:lastRenderedPageBreak/>
        <w:t>Элементы,которые</w:t>
      </w:r>
      <w:r>
        <w:rPr>
          <w:spacing w:val="-3"/>
        </w:rPr>
        <w:t xml:space="preserve"> </w:t>
      </w:r>
      <w:r>
        <w:t>образуют</w:t>
      </w:r>
      <w:r>
        <w:rPr>
          <w:spacing w:val="-2"/>
        </w:rPr>
        <w:t xml:space="preserve"> </w:t>
      </w:r>
      <w:r>
        <w:t>амфотерные</w:t>
      </w:r>
      <w:r>
        <w:rPr>
          <w:spacing w:val="-4"/>
        </w:rPr>
        <w:t xml:space="preserve"> </w:t>
      </w:r>
      <w:r>
        <w:t>оксиды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гидроксиды.</w:t>
      </w:r>
    </w:p>
    <w:p w:rsidR="00E65D0E" w:rsidRDefault="009F5DD6">
      <w:pPr>
        <w:pStyle w:val="a3"/>
        <w:tabs>
          <w:tab w:val="left" w:pos="4073"/>
          <w:tab w:val="left" w:pos="6478"/>
          <w:tab w:val="left" w:pos="7504"/>
          <w:tab w:val="left" w:pos="8952"/>
          <w:tab w:val="left" w:pos="10219"/>
        </w:tabs>
        <w:spacing w:before="43" w:line="276" w:lineRule="auto"/>
        <w:ind w:right="442"/>
      </w:pPr>
      <w:r>
        <w:t>Периодический</w:t>
      </w:r>
      <w:r>
        <w:tab/>
        <w:t>закон.Периодическая</w:t>
      </w:r>
      <w:r>
        <w:tab/>
        <w:t>система</w:t>
      </w:r>
      <w:r>
        <w:tab/>
        <w:t>химических</w:t>
      </w:r>
      <w:r>
        <w:tab/>
        <w:t>элементов</w:t>
      </w:r>
      <w:r>
        <w:tab/>
        <w:t>Д.И.</w:t>
      </w:r>
      <w:r>
        <w:rPr>
          <w:spacing w:val="-57"/>
        </w:rPr>
        <w:t xml:space="preserve"> </w:t>
      </w:r>
      <w:r>
        <w:t>Менделеева.Короткопериодная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длиннопериодная</w:t>
      </w:r>
      <w:r>
        <w:rPr>
          <w:spacing w:val="45"/>
        </w:rPr>
        <w:t xml:space="preserve"> </w:t>
      </w:r>
      <w:r>
        <w:t>формы</w:t>
      </w:r>
      <w:r>
        <w:rPr>
          <w:spacing w:val="45"/>
        </w:rPr>
        <w:t xml:space="preserve"> </w:t>
      </w:r>
      <w:r>
        <w:t>Периодической</w:t>
      </w:r>
      <w:r>
        <w:rPr>
          <w:spacing w:val="46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химических</w:t>
      </w:r>
      <w:r>
        <w:rPr>
          <w:spacing w:val="11"/>
        </w:rPr>
        <w:t xml:space="preserve"> </w:t>
      </w:r>
      <w:r>
        <w:t>элементов</w:t>
      </w:r>
      <w:r>
        <w:rPr>
          <w:spacing w:val="12"/>
        </w:rPr>
        <w:t xml:space="preserve"> </w:t>
      </w:r>
      <w:r>
        <w:t>Д.И.Менделеева.Периоды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группы.Физический</w:t>
      </w:r>
      <w:r>
        <w:rPr>
          <w:spacing w:val="13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порядкового</w:t>
      </w:r>
      <w:r>
        <w:rPr>
          <w:spacing w:val="-1"/>
        </w:rPr>
        <w:t xml:space="preserve"> </w:t>
      </w:r>
      <w:r>
        <w:t>номера,номеров периода</w:t>
      </w:r>
      <w:r>
        <w:rPr>
          <w:spacing w:val="-1"/>
        </w:rPr>
        <w:t xml:space="preserve"> </w:t>
      </w:r>
      <w:r>
        <w:t>и группы</w:t>
      </w:r>
      <w:r>
        <w:rPr>
          <w:spacing w:val="-1"/>
        </w:rPr>
        <w:t xml:space="preserve"> </w:t>
      </w:r>
      <w:r>
        <w:t>элемента.</w:t>
      </w:r>
    </w:p>
    <w:p w:rsidR="00E65D0E" w:rsidRDefault="009F5DD6">
      <w:pPr>
        <w:pStyle w:val="a3"/>
        <w:tabs>
          <w:tab w:val="left" w:pos="3459"/>
          <w:tab w:val="left" w:pos="5163"/>
          <w:tab w:val="left" w:pos="6310"/>
          <w:tab w:val="left" w:pos="6712"/>
          <w:tab w:val="left" w:pos="7869"/>
          <w:tab w:val="left" w:pos="8346"/>
          <w:tab w:val="left" w:pos="8900"/>
          <w:tab w:val="left" w:pos="10327"/>
        </w:tabs>
        <w:spacing w:before="1" w:line="276" w:lineRule="auto"/>
        <w:ind w:right="422"/>
      </w:pPr>
      <w:r>
        <w:t>Строение</w:t>
      </w:r>
      <w:r>
        <w:tab/>
        <w:t>атомов.Состав</w:t>
      </w:r>
      <w:r>
        <w:tab/>
        <w:t>атомных</w:t>
      </w:r>
      <w:r>
        <w:tab/>
        <w:t>ядер.Изотопы.Электроны.Строение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16"/>
        </w:rPr>
        <w:t xml:space="preserve"> </w:t>
      </w:r>
      <w:r>
        <w:t>оболочек</w:t>
      </w:r>
      <w:r>
        <w:rPr>
          <w:spacing w:val="14"/>
        </w:rPr>
        <w:t xml:space="preserve"> </w:t>
      </w:r>
      <w:r>
        <w:t>атомов</w:t>
      </w:r>
      <w:r>
        <w:rPr>
          <w:spacing w:val="14"/>
        </w:rPr>
        <w:t xml:space="preserve"> </w:t>
      </w:r>
      <w:r>
        <w:t>первых20химических</w:t>
      </w:r>
      <w:r>
        <w:rPr>
          <w:spacing w:val="14"/>
        </w:rPr>
        <w:t xml:space="preserve"> </w:t>
      </w:r>
      <w:r>
        <w:t>элементов</w:t>
      </w:r>
      <w:r>
        <w:rPr>
          <w:spacing w:val="15"/>
        </w:rPr>
        <w:t xml:space="preserve"> </w:t>
      </w:r>
      <w:r>
        <w:t>Периодической</w:t>
      </w:r>
      <w:r>
        <w:rPr>
          <w:spacing w:val="15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Д.И.Менделеева.Характеристика</w:t>
      </w:r>
      <w:r>
        <w:tab/>
        <w:t>химического</w:t>
      </w:r>
      <w:r>
        <w:tab/>
        <w:t>элемента</w:t>
      </w:r>
      <w:r>
        <w:tab/>
        <w:t>по</w:t>
      </w:r>
      <w:r>
        <w:tab/>
        <w:t>его</w:t>
      </w:r>
      <w:r>
        <w:tab/>
        <w:t>положению</w:t>
      </w:r>
      <w:r>
        <w:tab/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Д.И.Менделеева.</w:t>
      </w:r>
    </w:p>
    <w:p w:rsidR="00E65D0E" w:rsidRDefault="009F5DD6">
      <w:pPr>
        <w:pStyle w:val="a3"/>
        <w:spacing w:line="276" w:lineRule="auto"/>
        <w:ind w:right="344"/>
        <w:jc w:val="both"/>
      </w:pPr>
      <w:r>
        <w:t>Закономерности изменения радиуса атомов химических элементов,металлических</w:t>
      </w:r>
      <w:r>
        <w:rPr>
          <w:spacing w:val="1"/>
        </w:rPr>
        <w:t xml:space="preserve"> </w:t>
      </w:r>
      <w:r>
        <w:t>и неметаллических свойств по группам и периодам.Значение Периодического закона 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практики.Д.И.</w:t>
      </w:r>
      <w:r>
        <w:rPr>
          <w:spacing w:val="1"/>
        </w:rPr>
        <w:t xml:space="preserve"> </w:t>
      </w:r>
      <w:r>
        <w:t>Менделеев–</w:t>
      </w:r>
      <w:r>
        <w:rPr>
          <w:spacing w:val="-1"/>
        </w:rPr>
        <w:t xml:space="preserve"> </w:t>
      </w:r>
      <w:r>
        <w:t>учёный и</w:t>
      </w:r>
      <w:r>
        <w:rPr>
          <w:spacing w:val="-2"/>
        </w:rPr>
        <w:t xml:space="preserve"> </w:t>
      </w:r>
      <w:r>
        <w:t>гражданин.</w:t>
      </w:r>
    </w:p>
    <w:p w:rsidR="00E65D0E" w:rsidRDefault="009F5DD6">
      <w:pPr>
        <w:pStyle w:val="a3"/>
        <w:ind w:left="2251" w:firstLine="0"/>
        <w:jc w:val="both"/>
      </w:pPr>
      <w:r>
        <w:t xml:space="preserve">Химическая    </w:t>
      </w:r>
      <w:r>
        <w:rPr>
          <w:spacing w:val="51"/>
        </w:rPr>
        <w:t xml:space="preserve"> </w:t>
      </w:r>
      <w:r>
        <w:t xml:space="preserve">связь.Ковалентная(полярная     </w:t>
      </w:r>
      <w:r>
        <w:rPr>
          <w:spacing w:val="50"/>
        </w:rPr>
        <w:t xml:space="preserve"> </w:t>
      </w:r>
      <w:r>
        <w:t xml:space="preserve">и     </w:t>
      </w:r>
      <w:r>
        <w:rPr>
          <w:spacing w:val="51"/>
        </w:rPr>
        <w:t xml:space="preserve"> </w:t>
      </w:r>
      <w:r>
        <w:t>неполярная)связь.</w:t>
      </w:r>
    </w:p>
    <w:p w:rsidR="00E65D0E" w:rsidRDefault="009F5DD6">
      <w:pPr>
        <w:pStyle w:val="a3"/>
        <w:spacing w:before="41"/>
        <w:ind w:firstLine="0"/>
        <w:jc w:val="both"/>
      </w:pPr>
      <w:r>
        <w:t>Электроотрицательность</w:t>
      </w:r>
      <w:r>
        <w:rPr>
          <w:spacing w:val="-5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элементов.Ионная</w:t>
      </w:r>
      <w:r>
        <w:rPr>
          <w:spacing w:val="-4"/>
        </w:rPr>
        <w:t xml:space="preserve"> </w:t>
      </w:r>
      <w:r>
        <w:t>связь.</w:t>
      </w:r>
    </w:p>
    <w:p w:rsidR="00E65D0E" w:rsidRDefault="009F5DD6">
      <w:pPr>
        <w:pStyle w:val="a3"/>
        <w:tabs>
          <w:tab w:val="left" w:pos="3404"/>
          <w:tab w:val="left" w:pos="8369"/>
        </w:tabs>
        <w:spacing w:before="41" w:line="276" w:lineRule="auto"/>
        <w:ind w:right="874"/>
      </w:pPr>
      <w:r>
        <w:t>Степень</w:t>
      </w:r>
      <w:r>
        <w:tab/>
        <w:t>окисления.Окислительно­восстановительные</w:t>
      </w:r>
      <w:r>
        <w:tab/>
      </w:r>
      <w:r>
        <w:rPr>
          <w:spacing w:val="-1"/>
        </w:rPr>
        <w:t>реакции.Процессы</w:t>
      </w:r>
      <w:r>
        <w:rPr>
          <w:spacing w:val="-57"/>
        </w:rPr>
        <w:t xml:space="preserve"> </w:t>
      </w:r>
      <w:r>
        <w:t>окисления</w:t>
      </w:r>
      <w:r>
        <w:rPr>
          <w:spacing w:val="-4"/>
        </w:rPr>
        <w:t xml:space="preserve"> </w:t>
      </w:r>
      <w:r>
        <w:t>и восстановления.Окислители и</w:t>
      </w:r>
      <w:r>
        <w:rPr>
          <w:spacing w:val="-1"/>
        </w:rPr>
        <w:t xml:space="preserve"> </w:t>
      </w:r>
      <w:r>
        <w:t>восстановители.</w:t>
      </w:r>
    </w:p>
    <w:p w:rsidR="00E65D0E" w:rsidRDefault="009F5DD6">
      <w:pPr>
        <w:pStyle w:val="a3"/>
        <w:spacing w:before="1" w:line="276" w:lineRule="auto"/>
      </w:pPr>
      <w:r>
        <w:t>Химический</w:t>
      </w:r>
      <w:r>
        <w:rPr>
          <w:spacing w:val="18"/>
        </w:rPr>
        <w:t xml:space="preserve"> </w:t>
      </w:r>
      <w:r>
        <w:t>эксперимент:изучение</w:t>
      </w:r>
      <w:r>
        <w:rPr>
          <w:spacing w:val="16"/>
        </w:rPr>
        <w:t xml:space="preserve"> </w:t>
      </w:r>
      <w:r>
        <w:t>образцов</w:t>
      </w:r>
      <w:r>
        <w:rPr>
          <w:spacing w:val="16"/>
        </w:rPr>
        <w:t xml:space="preserve"> </w:t>
      </w:r>
      <w:r>
        <w:t>веществ</w:t>
      </w:r>
      <w:r>
        <w:rPr>
          <w:spacing w:val="17"/>
        </w:rPr>
        <w:t xml:space="preserve"> </w:t>
      </w:r>
      <w:r>
        <w:t>металлов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неметаллов,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36"/>
        </w:rPr>
        <w:t xml:space="preserve"> </w:t>
      </w:r>
      <w:r>
        <w:t>гидроксида</w:t>
      </w:r>
      <w:r>
        <w:rPr>
          <w:spacing w:val="38"/>
        </w:rPr>
        <w:t xml:space="preserve"> </w:t>
      </w:r>
      <w:r>
        <w:t>цинка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растворами</w:t>
      </w:r>
      <w:r>
        <w:rPr>
          <w:spacing w:val="39"/>
        </w:rPr>
        <w:t xml:space="preserve"> </w:t>
      </w:r>
      <w:r>
        <w:t>кислот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щелочей,проведение</w:t>
      </w:r>
      <w:r>
        <w:rPr>
          <w:spacing w:val="37"/>
        </w:rPr>
        <w:t xml:space="preserve"> </w:t>
      </w:r>
      <w:r>
        <w:t>опытов,</w:t>
      </w:r>
      <w:r>
        <w:rPr>
          <w:spacing w:val="-57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окислительно­восстановительных</w:t>
      </w:r>
      <w:r>
        <w:rPr>
          <w:spacing w:val="1"/>
        </w:rPr>
        <w:t xml:space="preserve"> </w:t>
      </w:r>
      <w:r>
        <w:t>реакций(горение,реакции</w:t>
      </w:r>
      <w:r>
        <w:rPr>
          <w:spacing w:val="-57"/>
        </w:rPr>
        <w:t xml:space="preserve"> </w:t>
      </w:r>
      <w:r>
        <w:t>разложения,соединения).</w:t>
      </w:r>
    </w:p>
    <w:p w:rsidR="00E65D0E" w:rsidRDefault="009F5DD6">
      <w:pPr>
        <w:pStyle w:val="Heading1"/>
        <w:spacing w:before="5"/>
      </w:pPr>
      <w:r>
        <w:t>Межпредметные</w:t>
      </w:r>
      <w:r>
        <w:rPr>
          <w:spacing w:val="-5"/>
        </w:rPr>
        <w:t xml:space="preserve"> </w:t>
      </w:r>
      <w:r>
        <w:t>связи.</w:t>
      </w:r>
    </w:p>
    <w:p w:rsidR="00E65D0E" w:rsidRDefault="009F5DD6">
      <w:pPr>
        <w:pStyle w:val="a3"/>
        <w:tabs>
          <w:tab w:val="left" w:pos="2315"/>
          <w:tab w:val="left" w:pos="4051"/>
          <w:tab w:val="left" w:pos="4617"/>
          <w:tab w:val="left" w:pos="5518"/>
          <w:tab w:val="left" w:pos="7941"/>
          <w:tab w:val="left" w:pos="9403"/>
          <w:tab w:val="left" w:pos="9758"/>
        </w:tabs>
        <w:spacing w:before="37" w:line="276" w:lineRule="auto"/>
        <w:ind w:right="410"/>
      </w:pPr>
      <w:r>
        <w:t>Реализация</w:t>
      </w:r>
      <w:r>
        <w:rPr>
          <w:spacing w:val="6"/>
        </w:rPr>
        <w:t xml:space="preserve"> </w:t>
      </w:r>
      <w:r>
        <w:t>межпредметных</w:t>
      </w:r>
      <w:r>
        <w:rPr>
          <w:spacing w:val="10"/>
        </w:rPr>
        <w:t xml:space="preserve"> </w:t>
      </w:r>
      <w:r>
        <w:t>связей</w:t>
      </w:r>
      <w:r>
        <w:rPr>
          <w:spacing w:val="6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изучении</w:t>
      </w:r>
      <w:r>
        <w:rPr>
          <w:spacing w:val="5"/>
        </w:rPr>
        <w:t xml:space="preserve"> </w:t>
      </w:r>
      <w:r>
        <w:t>химии</w:t>
      </w:r>
      <w:r>
        <w:rPr>
          <w:spacing w:val="9"/>
        </w:rPr>
        <w:t xml:space="preserve"> </w:t>
      </w:r>
      <w:r>
        <w:t>в8классе</w:t>
      </w:r>
      <w:r>
        <w:rPr>
          <w:spacing w:val="7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через</w:t>
      </w:r>
      <w:r>
        <w:tab/>
        <w:t>использование</w:t>
      </w:r>
      <w:r>
        <w:tab/>
        <w:t>как</w:t>
      </w:r>
      <w:r>
        <w:tab/>
        <w:t>общих</w:t>
      </w:r>
      <w:r>
        <w:tab/>
        <w:t>естественно­научных</w:t>
      </w:r>
      <w:r>
        <w:tab/>
        <w:t>понятий,так</w:t>
      </w:r>
      <w:r>
        <w:tab/>
        <w:t>и</w:t>
      </w:r>
      <w:r>
        <w:tab/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-1"/>
        </w:rPr>
        <w:t xml:space="preserve"> </w:t>
      </w:r>
      <w:r>
        <w:t>системными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естественно­научного цикла.</w:t>
      </w:r>
    </w:p>
    <w:p w:rsidR="00E65D0E" w:rsidRDefault="009F5DD6">
      <w:pPr>
        <w:pStyle w:val="a3"/>
        <w:spacing w:line="276" w:lineRule="auto"/>
      </w:pPr>
      <w:r>
        <w:t>Общие</w:t>
      </w:r>
      <w:r>
        <w:rPr>
          <w:spacing w:val="29"/>
        </w:rPr>
        <w:t xml:space="preserve"> </w:t>
      </w:r>
      <w:r>
        <w:t>естественно­научные</w:t>
      </w:r>
      <w:r>
        <w:rPr>
          <w:spacing w:val="29"/>
        </w:rPr>
        <w:t xml:space="preserve"> </w:t>
      </w:r>
      <w:r>
        <w:t>понятия:научный</w:t>
      </w:r>
      <w:r>
        <w:rPr>
          <w:spacing w:val="31"/>
        </w:rPr>
        <w:t xml:space="preserve"> </w:t>
      </w:r>
      <w:r>
        <w:t>факт,гипотеза,теория,закон,</w:t>
      </w:r>
      <w:r>
        <w:rPr>
          <w:spacing w:val="-57"/>
        </w:rPr>
        <w:t xml:space="preserve"> </w:t>
      </w:r>
      <w:r>
        <w:t>анализ,синтез,классификация,периодичность,наблюдение,эксперимент,</w:t>
      </w:r>
      <w:r>
        <w:rPr>
          <w:spacing w:val="1"/>
        </w:rPr>
        <w:t xml:space="preserve"> </w:t>
      </w:r>
      <w:r>
        <w:t>моделирование,измерение,модель,явление.</w:t>
      </w:r>
    </w:p>
    <w:p w:rsidR="00E65D0E" w:rsidRDefault="009F5DD6">
      <w:pPr>
        <w:pStyle w:val="a3"/>
        <w:spacing w:line="276" w:lineRule="auto"/>
        <w:ind w:right="368"/>
      </w:pPr>
      <w:r>
        <w:t>Физика:материя,атом,электрон,протон,нейтрон,ион,нуклид,изотопы,</w:t>
      </w:r>
      <w:r>
        <w:rPr>
          <w:spacing w:val="1"/>
        </w:rPr>
        <w:t xml:space="preserve"> </w:t>
      </w:r>
      <w:r>
        <w:t>радиоактивность,молекула,электрический</w:t>
      </w:r>
      <w:r>
        <w:rPr>
          <w:spacing w:val="1"/>
        </w:rPr>
        <w:t xml:space="preserve"> </w:t>
      </w:r>
      <w:r>
        <w:t>заряд,вещество,тело,объём,агрегатное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52"/>
        </w:rPr>
        <w:t xml:space="preserve"> </w:t>
      </w:r>
      <w:r>
        <w:t>вещества,газ,физические</w:t>
      </w:r>
      <w:r>
        <w:rPr>
          <w:spacing w:val="53"/>
        </w:rPr>
        <w:t xml:space="preserve"> </w:t>
      </w:r>
      <w:r>
        <w:t>величины,единицы</w:t>
      </w:r>
      <w:r>
        <w:rPr>
          <w:spacing w:val="53"/>
        </w:rPr>
        <w:t xml:space="preserve"> </w:t>
      </w:r>
      <w:r>
        <w:t>измерения,космос,планеты,</w:t>
      </w:r>
      <w:r>
        <w:rPr>
          <w:spacing w:val="-57"/>
        </w:rPr>
        <w:t xml:space="preserve"> </w:t>
      </w:r>
      <w:r>
        <w:t>звёзды,Солнце.</w:t>
      </w:r>
    </w:p>
    <w:p w:rsidR="00E65D0E" w:rsidRDefault="009F5DD6">
      <w:pPr>
        <w:pStyle w:val="a3"/>
        <w:ind w:left="2251" w:firstLine="0"/>
      </w:pPr>
      <w:r>
        <w:t>Биология:фотосинтез,дыхание,биосфера.</w:t>
      </w:r>
    </w:p>
    <w:p w:rsidR="00E65D0E" w:rsidRDefault="009F5DD6">
      <w:pPr>
        <w:pStyle w:val="a3"/>
        <w:tabs>
          <w:tab w:val="left" w:pos="7850"/>
        </w:tabs>
        <w:spacing w:before="40" w:line="278" w:lineRule="auto"/>
        <w:ind w:right="1506"/>
      </w:pPr>
      <w:r>
        <w:t>География:атмосфера,гидросфера,минералы,горные</w:t>
      </w:r>
      <w:r>
        <w:tab/>
      </w:r>
      <w:r>
        <w:rPr>
          <w:spacing w:val="-1"/>
        </w:rPr>
        <w:t>породы,полезные</w:t>
      </w:r>
      <w:r>
        <w:rPr>
          <w:spacing w:val="-57"/>
        </w:rPr>
        <w:t xml:space="preserve"> </w:t>
      </w:r>
      <w:r>
        <w:t>ископаемые,топливо,водные</w:t>
      </w:r>
      <w:r>
        <w:rPr>
          <w:spacing w:val="-3"/>
        </w:rPr>
        <w:t xml:space="preserve"> </w:t>
      </w:r>
      <w:r>
        <w:t>ресурсы.</w:t>
      </w:r>
    </w:p>
    <w:p w:rsidR="00E65D0E" w:rsidRDefault="00E65D0E">
      <w:pPr>
        <w:pStyle w:val="a3"/>
        <w:spacing w:before="11"/>
        <w:ind w:left="0" w:firstLine="0"/>
        <w:rPr>
          <w:sz w:val="20"/>
        </w:rPr>
      </w:pPr>
    </w:p>
    <w:p w:rsidR="00E65D0E" w:rsidRDefault="009F5DD6">
      <w:pPr>
        <w:pStyle w:val="Heading1"/>
      </w:pPr>
      <w:r>
        <w:t>9КЛАСС</w:t>
      </w:r>
    </w:p>
    <w:p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Вещество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химическая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реакция.</w:t>
      </w:r>
    </w:p>
    <w:p w:rsidR="00E65D0E" w:rsidRDefault="009F5DD6">
      <w:pPr>
        <w:pStyle w:val="a3"/>
        <w:tabs>
          <w:tab w:val="left" w:pos="4073"/>
          <w:tab w:val="left" w:pos="6478"/>
          <w:tab w:val="left" w:pos="6661"/>
          <w:tab w:val="left" w:pos="7504"/>
          <w:tab w:val="left" w:pos="8952"/>
          <w:tab w:val="left" w:pos="10219"/>
        </w:tabs>
        <w:spacing w:before="36" w:line="276" w:lineRule="auto"/>
        <w:ind w:right="481"/>
      </w:pPr>
      <w:r>
        <w:t>Периодический</w:t>
      </w:r>
      <w:r>
        <w:tab/>
        <w:t>закон.Периодическая</w:t>
      </w:r>
      <w:r>
        <w:tab/>
        <w:t>система</w:t>
      </w:r>
      <w:r>
        <w:tab/>
        <w:t>химических</w:t>
      </w:r>
      <w:r>
        <w:tab/>
        <w:t>элементов</w:t>
      </w:r>
      <w:r>
        <w:tab/>
      </w:r>
      <w:r>
        <w:rPr>
          <w:spacing w:val="-1"/>
        </w:rPr>
        <w:t>Д.И.</w:t>
      </w:r>
      <w:r>
        <w:rPr>
          <w:spacing w:val="-57"/>
        </w:rPr>
        <w:t xml:space="preserve"> </w:t>
      </w:r>
      <w:r>
        <w:t xml:space="preserve">Менделеева.Строение  </w:t>
      </w:r>
      <w:r>
        <w:rPr>
          <w:spacing w:val="11"/>
        </w:rPr>
        <w:t xml:space="preserve"> </w:t>
      </w:r>
      <w:r>
        <w:t>атомов.Закономерности</w:t>
      </w:r>
      <w:r>
        <w:tab/>
      </w:r>
      <w:r>
        <w:tab/>
        <w:t>в</w:t>
      </w:r>
      <w:r>
        <w:rPr>
          <w:spacing w:val="16"/>
        </w:rPr>
        <w:t xml:space="preserve"> </w:t>
      </w:r>
      <w:r>
        <w:t>изменении</w:t>
      </w:r>
      <w:r>
        <w:rPr>
          <w:spacing w:val="15"/>
        </w:rPr>
        <w:t xml:space="preserve"> </w:t>
      </w:r>
      <w:r>
        <w:t>свойств</w:t>
      </w:r>
      <w:r>
        <w:rPr>
          <w:spacing w:val="17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1"/>
        </w:rPr>
        <w:t xml:space="preserve"> </w:t>
      </w:r>
      <w:r>
        <w:t>первых</w:t>
      </w:r>
      <w:r>
        <w:rPr>
          <w:spacing w:val="12"/>
        </w:rPr>
        <w:t xml:space="preserve"> </w:t>
      </w:r>
      <w:r>
        <w:t>трёх</w:t>
      </w:r>
      <w:r>
        <w:rPr>
          <w:spacing w:val="12"/>
        </w:rPr>
        <w:t xml:space="preserve"> </w:t>
      </w:r>
      <w:r>
        <w:t>периодов,калия,кальция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соединений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-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в Периодической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строением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атомов.</w:t>
      </w:r>
    </w:p>
    <w:p w:rsidR="00E65D0E" w:rsidRDefault="009F5DD6">
      <w:pPr>
        <w:pStyle w:val="a3"/>
        <w:spacing w:line="276" w:lineRule="auto"/>
        <w:ind w:right="263"/>
      </w:pPr>
      <w:r>
        <w:t>Строение</w:t>
      </w:r>
      <w:r>
        <w:rPr>
          <w:spacing w:val="1"/>
        </w:rPr>
        <w:t xml:space="preserve"> </w:t>
      </w:r>
      <w:r>
        <w:t>вещества:виды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решёток,</w:t>
      </w:r>
      <w:r>
        <w:rPr>
          <w:spacing w:val="1"/>
        </w:rPr>
        <w:t xml:space="preserve"> </w:t>
      </w:r>
      <w:r>
        <w:t>зависимость</w:t>
      </w:r>
      <w:r>
        <w:rPr>
          <w:spacing w:val="14"/>
        </w:rPr>
        <w:t xml:space="preserve"> </w:t>
      </w:r>
      <w:r>
        <w:t>свойств</w:t>
      </w:r>
      <w:r>
        <w:rPr>
          <w:spacing w:val="12"/>
        </w:rPr>
        <w:t xml:space="preserve"> </w:t>
      </w:r>
      <w:r>
        <w:t>вещества</w:t>
      </w:r>
      <w:r>
        <w:rPr>
          <w:spacing w:val="14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типа</w:t>
      </w:r>
      <w:r>
        <w:rPr>
          <w:spacing w:val="12"/>
        </w:rPr>
        <w:t xml:space="preserve"> </w:t>
      </w:r>
      <w:r>
        <w:t>кристаллической</w:t>
      </w:r>
      <w:r>
        <w:rPr>
          <w:spacing w:val="13"/>
        </w:rPr>
        <w:t xml:space="preserve"> </w:t>
      </w:r>
      <w:r>
        <w:t>решётки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вида</w:t>
      </w:r>
      <w:r>
        <w:rPr>
          <w:spacing w:val="12"/>
        </w:rPr>
        <w:t xml:space="preserve"> </w:t>
      </w:r>
      <w:r>
        <w:t>химической</w:t>
      </w:r>
      <w:r>
        <w:rPr>
          <w:spacing w:val="-57"/>
        </w:rPr>
        <w:t xml:space="preserve"> </w:t>
      </w:r>
      <w:r>
        <w:t>связи.</w:t>
      </w:r>
    </w:p>
    <w:p w:rsidR="00E65D0E" w:rsidRDefault="009F5DD6">
      <w:pPr>
        <w:pStyle w:val="a3"/>
        <w:tabs>
          <w:tab w:val="left" w:pos="7842"/>
        </w:tabs>
        <w:spacing w:before="1"/>
        <w:ind w:left="2251" w:firstLine="0"/>
      </w:pPr>
      <w:r>
        <w:t xml:space="preserve">Классификация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номенклатура  </w:t>
      </w:r>
      <w:r>
        <w:rPr>
          <w:spacing w:val="13"/>
        </w:rPr>
        <w:t xml:space="preserve"> </w:t>
      </w:r>
      <w:r>
        <w:t>неорганических</w:t>
      </w:r>
      <w:r>
        <w:tab/>
        <w:t>веществ(международная</w:t>
      </w:r>
      <w:r>
        <w:rPr>
          <w:spacing w:val="75"/>
        </w:rPr>
        <w:t xml:space="preserve"> </w:t>
      </w:r>
      <w:r>
        <w:t>и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4436"/>
          <w:tab w:val="left" w:pos="5544"/>
          <w:tab w:val="left" w:pos="7989"/>
          <w:tab w:val="left" w:pos="8315"/>
          <w:tab w:val="left" w:pos="9664"/>
        </w:tabs>
        <w:spacing w:before="67" w:line="278" w:lineRule="auto"/>
        <w:ind w:right="681" w:firstLine="0"/>
      </w:pPr>
      <w:r>
        <w:lastRenderedPageBreak/>
        <w:t>тривиальная).Химические</w:t>
      </w:r>
      <w:r>
        <w:tab/>
        <w:t>свойства</w:t>
      </w:r>
      <w:r>
        <w:tab/>
        <w:t>веществ,относящихся</w:t>
      </w:r>
      <w:r>
        <w:tab/>
        <w:t>к</w:t>
      </w:r>
      <w:r>
        <w:tab/>
        <w:t>различным</w:t>
      </w:r>
      <w:r>
        <w:tab/>
      </w:r>
      <w:r>
        <w:rPr>
          <w:spacing w:val="-1"/>
        </w:rPr>
        <w:t>классам</w:t>
      </w:r>
      <w:r>
        <w:rPr>
          <w:spacing w:val="-57"/>
        </w:rPr>
        <w:t xml:space="preserve"> </w:t>
      </w:r>
      <w:r>
        <w:t>неорганических соединений,генетическая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</w:p>
    <w:p w:rsidR="00E65D0E" w:rsidRDefault="009F5DD6">
      <w:pPr>
        <w:pStyle w:val="a3"/>
        <w:spacing w:line="276" w:lineRule="auto"/>
        <w:ind w:right="327"/>
      </w:pPr>
      <w:r>
        <w:t>Классификация</w:t>
      </w:r>
      <w:r>
        <w:rPr>
          <w:spacing w:val="11"/>
        </w:rPr>
        <w:t xml:space="preserve"> </w:t>
      </w:r>
      <w:r>
        <w:t>химических</w:t>
      </w:r>
      <w:r>
        <w:rPr>
          <w:spacing w:val="15"/>
        </w:rPr>
        <w:t xml:space="preserve"> </w:t>
      </w:r>
      <w:r>
        <w:t>реакций</w:t>
      </w:r>
      <w:r>
        <w:rPr>
          <w:spacing w:val="15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различным</w:t>
      </w:r>
      <w:r>
        <w:rPr>
          <w:spacing w:val="12"/>
        </w:rPr>
        <w:t xml:space="preserve"> </w:t>
      </w:r>
      <w:r>
        <w:t>признакам(по</w:t>
      </w:r>
      <w:r>
        <w:rPr>
          <w:spacing w:val="14"/>
        </w:rPr>
        <w:t xml:space="preserve"> </w:t>
      </w:r>
      <w:r>
        <w:t>числу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составу</w:t>
      </w:r>
      <w:r>
        <w:rPr>
          <w:spacing w:val="-57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веществ,по</w:t>
      </w:r>
      <w:r>
        <w:rPr>
          <w:spacing w:val="1"/>
        </w:rPr>
        <w:t xml:space="preserve"> </w:t>
      </w:r>
      <w:r>
        <w:t>тепловому</w:t>
      </w:r>
      <w:r>
        <w:rPr>
          <w:spacing w:val="1"/>
        </w:rPr>
        <w:t xml:space="preserve"> </w:t>
      </w:r>
      <w:r>
        <w:t>эффекту,по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элементов,по</w:t>
      </w:r>
      <w:r>
        <w:rPr>
          <w:spacing w:val="1"/>
        </w:rPr>
        <w:t xml:space="preserve"> </w:t>
      </w:r>
      <w:r>
        <w:t>обратимости,по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катализатора).Экзо- 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-2"/>
        </w:rPr>
        <w:t xml:space="preserve"> </w:t>
      </w:r>
      <w:r>
        <w:t>реакции,термохимические</w:t>
      </w:r>
      <w:r>
        <w:rPr>
          <w:spacing w:val="1"/>
        </w:rPr>
        <w:t xml:space="preserve"> </w:t>
      </w:r>
      <w:r>
        <w:t>уравнения.</w:t>
      </w:r>
    </w:p>
    <w:p w:rsidR="00E65D0E" w:rsidRDefault="009F5DD6">
      <w:pPr>
        <w:pStyle w:val="a3"/>
        <w:spacing w:line="276" w:lineRule="auto"/>
        <w:ind w:right="361"/>
      </w:pPr>
      <w:r>
        <w:t>Понятие</w:t>
      </w:r>
      <w:r>
        <w:rPr>
          <w:spacing w:val="32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скорости</w:t>
      </w:r>
      <w:r>
        <w:rPr>
          <w:spacing w:val="33"/>
        </w:rPr>
        <w:t xml:space="preserve"> </w:t>
      </w:r>
      <w:r>
        <w:t>химической</w:t>
      </w:r>
      <w:r>
        <w:rPr>
          <w:spacing w:val="34"/>
        </w:rPr>
        <w:t xml:space="preserve"> </w:t>
      </w:r>
      <w:r>
        <w:t>реакции.Понятие</w:t>
      </w:r>
      <w:r>
        <w:rPr>
          <w:spacing w:val="32"/>
        </w:rPr>
        <w:t xml:space="preserve"> </w:t>
      </w:r>
      <w:r>
        <w:t>об</w:t>
      </w:r>
      <w:r>
        <w:rPr>
          <w:spacing w:val="34"/>
        </w:rPr>
        <w:t xml:space="preserve"> </w:t>
      </w:r>
      <w:r>
        <w:t>обратимых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необратимых</w:t>
      </w:r>
      <w:r>
        <w:rPr>
          <w:spacing w:val="-57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реакциях.Понятие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гомогенных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гетерогенных</w:t>
      </w:r>
      <w:r>
        <w:rPr>
          <w:spacing w:val="1"/>
        </w:rPr>
        <w:t xml:space="preserve"> </w:t>
      </w:r>
      <w:r>
        <w:t>реакциях.Понятие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химическом</w:t>
      </w:r>
      <w:r>
        <w:rPr>
          <w:spacing w:val="4"/>
        </w:rPr>
        <w:t xml:space="preserve"> </w:t>
      </w:r>
      <w:r>
        <w:t>равновесии.Факторы,влияющие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скорость</w:t>
      </w:r>
      <w:r>
        <w:rPr>
          <w:spacing w:val="4"/>
        </w:rPr>
        <w:t xml:space="preserve"> </w:t>
      </w:r>
      <w:r>
        <w:t>химической</w:t>
      </w:r>
      <w:r>
        <w:rPr>
          <w:spacing w:val="5"/>
        </w:rPr>
        <w:t xml:space="preserve"> </w:t>
      </w:r>
      <w:r>
        <w:t>реакции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химического равновесия.</w:t>
      </w:r>
    </w:p>
    <w:p w:rsidR="00E65D0E" w:rsidRDefault="009F5DD6">
      <w:pPr>
        <w:pStyle w:val="a3"/>
        <w:tabs>
          <w:tab w:val="left" w:pos="5264"/>
          <w:tab w:val="left" w:pos="5872"/>
          <w:tab w:val="left" w:pos="6329"/>
          <w:tab w:val="left" w:pos="6509"/>
          <w:tab w:val="left" w:pos="6667"/>
          <w:tab w:val="left" w:pos="8564"/>
          <w:tab w:val="left" w:pos="8942"/>
          <w:tab w:val="left" w:pos="9468"/>
          <w:tab w:val="left" w:pos="9507"/>
        </w:tabs>
        <w:spacing w:line="276" w:lineRule="auto"/>
        <w:ind w:right="261"/>
      </w:pPr>
      <w:r>
        <w:t>Окислительно­восстановительные</w:t>
      </w:r>
      <w:r>
        <w:tab/>
      </w:r>
      <w:r>
        <w:tab/>
      </w:r>
      <w:r>
        <w:tab/>
        <w:t>реакции,электронный</w:t>
      </w:r>
      <w:r>
        <w:tab/>
      </w:r>
      <w:r>
        <w:tab/>
        <w:t>баланс</w:t>
      </w:r>
      <w:r>
        <w:rPr>
          <w:spacing w:val="1"/>
        </w:rPr>
        <w:t xml:space="preserve"> </w:t>
      </w:r>
      <w:r>
        <w:t>окислительно­восстановительной</w:t>
      </w:r>
      <w:r>
        <w:tab/>
      </w:r>
      <w:r>
        <w:tab/>
        <w:t>реакции.Составление</w:t>
      </w:r>
      <w:r>
        <w:tab/>
      </w:r>
      <w:r>
        <w:tab/>
        <w:t>уравнений</w:t>
      </w:r>
      <w:r>
        <w:rPr>
          <w:spacing w:val="1"/>
        </w:rPr>
        <w:t xml:space="preserve"> </w:t>
      </w:r>
      <w:r>
        <w:t>окислительно­восстановительных</w:t>
      </w:r>
      <w:r>
        <w:tab/>
        <w:t>реакций</w:t>
      </w:r>
      <w:r>
        <w:tab/>
        <w:t>с</w:t>
      </w:r>
      <w:r>
        <w:tab/>
      </w:r>
      <w:r>
        <w:tab/>
        <w:t>использованием</w:t>
      </w:r>
      <w:r>
        <w:tab/>
        <w:t>метода</w:t>
      </w:r>
      <w:r>
        <w:tab/>
      </w:r>
      <w:r>
        <w:tab/>
      </w:r>
      <w:r>
        <w:rPr>
          <w:spacing w:val="-1"/>
        </w:rPr>
        <w:t>электронного</w:t>
      </w:r>
      <w:r>
        <w:rPr>
          <w:spacing w:val="-57"/>
        </w:rPr>
        <w:t xml:space="preserve"> </w:t>
      </w:r>
      <w:r>
        <w:t>баланса.</w:t>
      </w:r>
    </w:p>
    <w:p w:rsidR="00E65D0E" w:rsidRDefault="009F5DD6">
      <w:pPr>
        <w:pStyle w:val="a3"/>
        <w:spacing w:line="276" w:lineRule="auto"/>
        <w:ind w:right="400"/>
        <w:jc w:val="both"/>
      </w:pPr>
      <w:r>
        <w:t>Теория электролитической диссоциации.Электролиты и не электролиты.Катионы,</w:t>
      </w:r>
      <w:r>
        <w:rPr>
          <w:spacing w:val="-57"/>
        </w:rPr>
        <w:t xml:space="preserve"> </w:t>
      </w:r>
      <w:r>
        <w:t>анионы.Механизм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диссоциации.Сильные</w:t>
      </w:r>
      <w:r>
        <w:rPr>
          <w:spacing w:val="-2"/>
        </w:rPr>
        <w:t xml:space="preserve"> </w:t>
      </w:r>
      <w:r>
        <w:t>и слабые</w:t>
      </w:r>
      <w:r>
        <w:rPr>
          <w:spacing w:val="-2"/>
        </w:rPr>
        <w:t xml:space="preserve"> </w:t>
      </w:r>
      <w:r>
        <w:t>электролиты.</w:t>
      </w:r>
    </w:p>
    <w:p w:rsidR="00E65D0E" w:rsidRDefault="009F5DD6">
      <w:pPr>
        <w:pStyle w:val="a3"/>
        <w:spacing w:line="276" w:lineRule="auto"/>
        <w:ind w:right="422"/>
        <w:jc w:val="both"/>
      </w:pPr>
      <w:r>
        <w:t>Реакции ионного обмена.Условия протекания реакций ионного обмена,полные и</w:t>
      </w:r>
      <w:r>
        <w:rPr>
          <w:spacing w:val="1"/>
        </w:rPr>
        <w:t xml:space="preserve"> </w:t>
      </w:r>
      <w:r>
        <w:t>сокращённые ионные уравнения реакций.Свойства кислот,оснований и солей в свете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диссоциации.Качественные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ионы.</w:t>
      </w:r>
      <w:r>
        <w:rPr>
          <w:spacing w:val="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гидролизе</w:t>
      </w:r>
      <w:r>
        <w:rPr>
          <w:spacing w:val="-1"/>
        </w:rPr>
        <w:t xml:space="preserve"> </w:t>
      </w:r>
      <w:r>
        <w:t>солей.</w:t>
      </w:r>
    </w:p>
    <w:p w:rsidR="00E65D0E" w:rsidRDefault="009F5DD6">
      <w:pPr>
        <w:pStyle w:val="a3"/>
        <w:tabs>
          <w:tab w:val="left" w:pos="2704"/>
          <w:tab w:val="left" w:pos="2771"/>
          <w:tab w:val="left" w:pos="4411"/>
          <w:tab w:val="left" w:pos="5180"/>
          <w:tab w:val="left" w:pos="5906"/>
          <w:tab w:val="left" w:pos="6356"/>
          <w:tab w:val="left" w:pos="6712"/>
          <w:tab w:val="left" w:pos="6792"/>
          <w:tab w:val="left" w:pos="7827"/>
          <w:tab w:val="left" w:pos="7876"/>
          <w:tab w:val="left" w:pos="8773"/>
          <w:tab w:val="left" w:pos="8942"/>
          <w:tab w:val="left" w:pos="9333"/>
          <w:tab w:val="left" w:pos="10427"/>
        </w:tabs>
        <w:spacing w:line="276" w:lineRule="auto"/>
        <w:ind w:right="361"/>
      </w:pPr>
      <w:r>
        <w:t>Химический</w:t>
      </w:r>
      <w:r>
        <w:rPr>
          <w:spacing w:val="15"/>
        </w:rPr>
        <w:t xml:space="preserve"> </w:t>
      </w:r>
      <w:r>
        <w:t>эксперимент:ознакомление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моделями</w:t>
      </w:r>
      <w:r>
        <w:rPr>
          <w:spacing w:val="15"/>
        </w:rPr>
        <w:t xml:space="preserve"> </w:t>
      </w:r>
      <w:r>
        <w:t>кристаллических</w:t>
      </w:r>
      <w:r>
        <w:rPr>
          <w:spacing w:val="17"/>
        </w:rPr>
        <w:t xml:space="preserve"> </w:t>
      </w:r>
      <w:r>
        <w:t>решёток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веществ– 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неметаллов(графита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алмаза),сложных</w:t>
      </w:r>
      <w:r>
        <w:rPr>
          <w:spacing w:val="1"/>
        </w:rPr>
        <w:t xml:space="preserve"> </w:t>
      </w:r>
      <w:r>
        <w:t>веществ</w:t>
      </w:r>
      <w:r>
        <w:rPr>
          <w:spacing w:val="-57"/>
        </w:rPr>
        <w:t xml:space="preserve"> </w:t>
      </w:r>
      <w:r>
        <w:t>(хлорида</w:t>
      </w:r>
      <w:r>
        <w:tab/>
        <w:t>натрия),исследование</w:t>
      </w:r>
      <w:r>
        <w:tab/>
        <w:t>зависимости</w:t>
      </w:r>
      <w:r>
        <w:tab/>
        <w:t>скорости</w:t>
      </w:r>
      <w:r>
        <w:tab/>
      </w:r>
      <w:r>
        <w:tab/>
        <w:t>химической</w:t>
      </w:r>
      <w:r>
        <w:tab/>
        <w:t>реакции</w:t>
      </w:r>
      <w:r>
        <w:tab/>
        <w:t>от</w:t>
      </w:r>
      <w:r>
        <w:rPr>
          <w:spacing w:val="1"/>
        </w:rPr>
        <w:t xml:space="preserve"> </w:t>
      </w:r>
      <w:r>
        <w:t>воздействия</w:t>
      </w:r>
      <w:r>
        <w:rPr>
          <w:spacing w:val="30"/>
        </w:rPr>
        <w:t xml:space="preserve"> </w:t>
      </w:r>
      <w:r>
        <w:t>различных</w:t>
      </w:r>
      <w:r>
        <w:rPr>
          <w:spacing w:val="31"/>
        </w:rPr>
        <w:t xml:space="preserve"> </w:t>
      </w:r>
      <w:r>
        <w:t>факторов,исследование</w:t>
      </w:r>
      <w:r>
        <w:rPr>
          <w:spacing w:val="30"/>
        </w:rPr>
        <w:t xml:space="preserve"> </w:t>
      </w:r>
      <w:r>
        <w:t>электропроводности</w:t>
      </w:r>
      <w:r>
        <w:rPr>
          <w:spacing w:val="31"/>
        </w:rPr>
        <w:t xml:space="preserve"> </w:t>
      </w:r>
      <w:r>
        <w:t>растворов</w:t>
      </w:r>
      <w:r>
        <w:rPr>
          <w:spacing w:val="31"/>
        </w:rPr>
        <w:t xml:space="preserve"> </w:t>
      </w:r>
      <w:r>
        <w:t>веществ,</w:t>
      </w:r>
      <w:r>
        <w:rPr>
          <w:spacing w:val="-57"/>
        </w:rPr>
        <w:t xml:space="preserve"> </w:t>
      </w:r>
      <w:r>
        <w:t>процесса</w:t>
      </w:r>
      <w:r>
        <w:tab/>
      </w:r>
      <w:r>
        <w:tab/>
        <w:t>диссоциации</w:t>
      </w:r>
      <w:r>
        <w:tab/>
        <w:t>кислот,щелочей</w:t>
      </w:r>
      <w:r>
        <w:tab/>
        <w:t>и</w:t>
      </w:r>
      <w:r>
        <w:tab/>
      </w:r>
      <w:r>
        <w:tab/>
        <w:t>солей(возможно</w:t>
      </w:r>
      <w:r>
        <w:tab/>
        <w:t>использование</w:t>
      </w:r>
      <w:r>
        <w:rPr>
          <w:spacing w:val="1"/>
        </w:rPr>
        <w:t xml:space="preserve"> </w:t>
      </w:r>
      <w:r>
        <w:t>видеоматериалов),проведение</w:t>
      </w:r>
      <w:r>
        <w:rPr>
          <w:spacing w:val="1"/>
        </w:rPr>
        <w:t xml:space="preserve"> </w:t>
      </w:r>
      <w:r>
        <w:t>опытов,иллюстрирующих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обмена(образование</w:t>
      </w:r>
      <w:r>
        <w:rPr>
          <w:spacing w:val="1"/>
        </w:rPr>
        <w:t xml:space="preserve"> </w:t>
      </w:r>
      <w:r>
        <w:t>осадка,выделение</w:t>
      </w:r>
      <w:r>
        <w:rPr>
          <w:spacing w:val="1"/>
        </w:rPr>
        <w:t xml:space="preserve"> </w:t>
      </w:r>
      <w:r>
        <w:t>газа,образование</w:t>
      </w:r>
      <w:r>
        <w:rPr>
          <w:spacing w:val="1"/>
        </w:rPr>
        <w:t xml:space="preserve"> </w:t>
      </w:r>
      <w:r>
        <w:t>воды),опытов,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окислительно­восстановительных</w:t>
      </w:r>
      <w:r>
        <w:rPr>
          <w:spacing w:val="1"/>
        </w:rPr>
        <w:t xml:space="preserve"> </w:t>
      </w:r>
      <w:r>
        <w:t>реакций(горение,реакции</w:t>
      </w:r>
      <w:r>
        <w:rPr>
          <w:spacing w:val="-57"/>
        </w:rPr>
        <w:t xml:space="preserve"> </w:t>
      </w:r>
      <w:r>
        <w:t>разложения,соединения),распознавание</w:t>
      </w:r>
      <w:r>
        <w:tab/>
        <w:t>неорганических</w:t>
      </w:r>
      <w:r>
        <w:tab/>
        <w:t>веществ</w:t>
      </w:r>
      <w:r>
        <w:tab/>
      </w:r>
      <w:r>
        <w:tab/>
        <w:t>с</w:t>
      </w:r>
      <w:r>
        <w:tab/>
        <w:t>помощью</w:t>
      </w:r>
      <w:r>
        <w:rPr>
          <w:spacing w:val="1"/>
        </w:rPr>
        <w:t xml:space="preserve"> </w:t>
      </w:r>
      <w:r>
        <w:t>качественных реакций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ионы,решение</w:t>
      </w:r>
      <w:r>
        <w:rPr>
          <w:spacing w:val="-1"/>
        </w:rPr>
        <w:t xml:space="preserve"> </w:t>
      </w:r>
      <w:r>
        <w:t>экспериментальных</w:t>
      </w:r>
      <w:r>
        <w:rPr>
          <w:spacing w:val="2"/>
        </w:rPr>
        <w:t xml:space="preserve"> </w:t>
      </w:r>
      <w:r>
        <w:t>задач.</w:t>
      </w:r>
    </w:p>
    <w:p w:rsidR="00E65D0E" w:rsidRDefault="009F5DD6">
      <w:pPr>
        <w:pStyle w:val="Heading1"/>
        <w:spacing w:before="2"/>
      </w:pPr>
      <w:r>
        <w:t>Неметаллы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соединения.</w:t>
      </w:r>
    </w:p>
    <w:p w:rsidR="00E65D0E" w:rsidRDefault="009F5DD6">
      <w:pPr>
        <w:pStyle w:val="a3"/>
        <w:tabs>
          <w:tab w:val="left" w:pos="5394"/>
          <w:tab w:val="left" w:pos="7733"/>
        </w:tabs>
        <w:spacing w:before="36" w:line="276" w:lineRule="auto"/>
        <w:ind w:right="393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галогенов.Особенности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веществ– галогенов.</w:t>
      </w:r>
      <w:r>
        <w:rPr>
          <w:spacing w:val="1"/>
        </w:rPr>
        <w:t xml:space="preserve"> </w:t>
      </w:r>
      <w:r>
        <w:t>Химические</w:t>
      </w:r>
      <w:r>
        <w:rPr>
          <w:spacing w:val="20"/>
        </w:rPr>
        <w:t xml:space="preserve"> </w:t>
      </w:r>
      <w:r>
        <w:t>свойства</w:t>
      </w:r>
      <w:r>
        <w:rPr>
          <w:spacing w:val="24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примере</w:t>
      </w:r>
      <w:r>
        <w:rPr>
          <w:spacing w:val="20"/>
        </w:rPr>
        <w:t xml:space="preserve"> </w:t>
      </w:r>
      <w:r>
        <w:t>хлора(взаимодействие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металлами,неметаллами,</w:t>
      </w:r>
      <w:r>
        <w:rPr>
          <w:spacing w:val="1"/>
        </w:rPr>
        <w:t xml:space="preserve"> </w:t>
      </w:r>
      <w:r>
        <w:t>щелочами).Хлороводород.Соляная</w:t>
      </w:r>
      <w:r>
        <w:tab/>
        <w:t>кислота,химические</w:t>
      </w:r>
      <w:r>
        <w:tab/>
        <w:t>свойства,получение,</w:t>
      </w:r>
      <w:r>
        <w:rPr>
          <w:spacing w:val="1"/>
        </w:rPr>
        <w:t xml:space="preserve"> </w:t>
      </w:r>
      <w:r>
        <w:t>применение.Действие хлора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хлороводорода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организм</w:t>
      </w:r>
      <w:r>
        <w:rPr>
          <w:spacing w:val="2"/>
        </w:rPr>
        <w:t xml:space="preserve"> </w:t>
      </w:r>
      <w:r>
        <w:t>человека.Важнейшие</w:t>
      </w:r>
      <w:r>
        <w:rPr>
          <w:spacing w:val="3"/>
        </w:rPr>
        <w:t xml:space="preserve"> </w:t>
      </w:r>
      <w:r>
        <w:t>хлориды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в природе.</w:t>
      </w:r>
    </w:p>
    <w:p w:rsidR="00E65D0E" w:rsidRDefault="009F5DD6">
      <w:pPr>
        <w:pStyle w:val="a3"/>
        <w:spacing w:before="2" w:line="276" w:lineRule="auto"/>
      </w:pPr>
      <w:r>
        <w:t>Общая</w:t>
      </w:r>
      <w:r>
        <w:rPr>
          <w:spacing w:val="33"/>
        </w:rPr>
        <w:t xml:space="preserve"> </w:t>
      </w:r>
      <w:r>
        <w:t>характеристика</w:t>
      </w:r>
      <w:r>
        <w:rPr>
          <w:spacing w:val="33"/>
        </w:rPr>
        <w:t xml:space="preserve"> </w:t>
      </w:r>
      <w:r>
        <w:t>элементовVIА-группы.Особенности</w:t>
      </w:r>
      <w:r>
        <w:rPr>
          <w:spacing w:val="35"/>
        </w:rPr>
        <w:t xml:space="preserve"> </w:t>
      </w:r>
      <w:r>
        <w:t>строения</w:t>
      </w:r>
      <w:r>
        <w:rPr>
          <w:spacing w:val="33"/>
        </w:rPr>
        <w:t xml:space="preserve"> </w:t>
      </w:r>
      <w:r>
        <w:t>атомов,</w:t>
      </w:r>
      <w:r>
        <w:rPr>
          <w:spacing w:val="-57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степени окисления.</w:t>
      </w:r>
    </w:p>
    <w:p w:rsidR="00E65D0E" w:rsidRDefault="009F5DD6">
      <w:pPr>
        <w:pStyle w:val="a3"/>
        <w:tabs>
          <w:tab w:val="left" w:pos="3435"/>
          <w:tab w:val="left" w:pos="3776"/>
          <w:tab w:val="left" w:pos="5176"/>
          <w:tab w:val="left" w:pos="6284"/>
          <w:tab w:val="left" w:pos="7356"/>
          <w:tab w:val="left" w:pos="9636"/>
          <w:tab w:val="left" w:pos="9976"/>
        </w:tabs>
        <w:spacing w:line="276" w:lineRule="auto"/>
        <w:ind w:right="393"/>
      </w:pPr>
      <w:r>
        <w:t>Строение</w:t>
      </w:r>
      <w:r>
        <w:tab/>
        <w:t>и</w:t>
      </w:r>
      <w:r>
        <w:tab/>
        <w:t>физические</w:t>
      </w:r>
      <w:r>
        <w:tab/>
        <w:t>свойства</w:t>
      </w:r>
      <w:r>
        <w:tab/>
        <w:t>простых</w:t>
      </w:r>
      <w:r>
        <w:tab/>
        <w:t>веществ–</w:t>
      </w:r>
      <w:r>
        <w:rPr>
          <w:spacing w:val="-4"/>
        </w:rPr>
        <w:t xml:space="preserve"> </w:t>
      </w:r>
      <w:r>
        <w:t>кислорода</w:t>
      </w:r>
      <w:r>
        <w:tab/>
        <w:t>и</w:t>
      </w:r>
      <w:r>
        <w:tab/>
        <w:t>серы.</w:t>
      </w:r>
      <w:r>
        <w:rPr>
          <w:spacing w:val="1"/>
        </w:rPr>
        <w:t xml:space="preserve"> </w:t>
      </w:r>
      <w:r>
        <w:t>Аллотропные</w:t>
      </w:r>
      <w:r>
        <w:rPr>
          <w:spacing w:val="20"/>
        </w:rPr>
        <w:t xml:space="preserve"> </w:t>
      </w:r>
      <w:r>
        <w:t>модификации</w:t>
      </w:r>
      <w:r>
        <w:rPr>
          <w:spacing w:val="20"/>
        </w:rPr>
        <w:t xml:space="preserve"> </w:t>
      </w:r>
      <w:r>
        <w:t>кислорода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серы.Химические</w:t>
      </w:r>
      <w:r>
        <w:rPr>
          <w:spacing w:val="20"/>
        </w:rPr>
        <w:t xml:space="preserve"> </w:t>
      </w:r>
      <w:r>
        <w:t>свойства</w:t>
      </w:r>
      <w:r>
        <w:rPr>
          <w:spacing w:val="22"/>
        </w:rPr>
        <w:t xml:space="preserve"> </w:t>
      </w:r>
      <w:r>
        <w:t>серы.Сероводород,</w:t>
      </w:r>
      <w:r>
        <w:rPr>
          <w:spacing w:val="-57"/>
        </w:rPr>
        <w:t xml:space="preserve"> </w:t>
      </w:r>
      <w:r>
        <w:t>строение,физические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химические</w:t>
      </w:r>
      <w:r>
        <w:rPr>
          <w:spacing w:val="7"/>
        </w:rPr>
        <w:t xml:space="preserve"> </w:t>
      </w:r>
      <w:r>
        <w:t>свойства.Оксиды</w:t>
      </w:r>
      <w:r>
        <w:rPr>
          <w:spacing w:val="6"/>
        </w:rPr>
        <w:t xml:space="preserve"> </w:t>
      </w:r>
      <w:r>
        <w:t>серы</w:t>
      </w:r>
      <w:r>
        <w:rPr>
          <w:spacing w:val="10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представители</w:t>
      </w:r>
      <w:r>
        <w:rPr>
          <w:spacing w:val="9"/>
        </w:rPr>
        <w:t xml:space="preserve"> </w:t>
      </w:r>
      <w:r>
        <w:t>кислотных</w:t>
      </w:r>
      <w:r>
        <w:rPr>
          <w:spacing w:val="-57"/>
        </w:rPr>
        <w:t xml:space="preserve"> </w:t>
      </w:r>
      <w:r>
        <w:t>оксидов.Серная</w:t>
      </w:r>
      <w:r>
        <w:rPr>
          <w:spacing w:val="1"/>
        </w:rPr>
        <w:t xml:space="preserve"> </w:t>
      </w:r>
      <w:r>
        <w:t>кислота,физические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свойства(общие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-57"/>
        </w:rPr>
        <w:t xml:space="preserve"> </w:t>
      </w:r>
      <w:r>
        <w:t>класса кислот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специфические).Химические</w:t>
      </w:r>
      <w:r>
        <w:rPr>
          <w:spacing w:val="3"/>
        </w:rPr>
        <w:t xml:space="preserve"> </w:t>
      </w:r>
      <w:r>
        <w:t>реакции,лежащие в 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-57"/>
        </w:rPr>
        <w:t xml:space="preserve"> </w:t>
      </w:r>
      <w:r>
        <w:t>способа</w:t>
      </w:r>
      <w:r>
        <w:rPr>
          <w:spacing w:val="59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2"/>
        </w:rPr>
        <w:t xml:space="preserve"> </w:t>
      </w:r>
      <w:r>
        <w:t>кислоты.Применение.Соли</w:t>
      </w:r>
      <w:r>
        <w:rPr>
          <w:spacing w:val="2"/>
        </w:rPr>
        <w:t xml:space="preserve"> </w:t>
      </w:r>
      <w:r>
        <w:t>серной</w:t>
      </w:r>
      <w:r>
        <w:rPr>
          <w:spacing w:val="2"/>
        </w:rPr>
        <w:t xml:space="preserve"> </w:t>
      </w:r>
      <w:r>
        <w:t>кислоты,качественная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540" w:firstLine="0"/>
        <w:jc w:val="both"/>
      </w:pPr>
      <w:r>
        <w:lastRenderedPageBreak/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сульфат­ион.Нахождение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серы(кислотные</w:t>
      </w:r>
      <w:r>
        <w:rPr>
          <w:spacing w:val="1"/>
        </w:rPr>
        <w:t xml:space="preserve"> </w:t>
      </w:r>
      <w:r>
        <w:t>дожди,загрязнение</w:t>
      </w:r>
      <w:r>
        <w:rPr>
          <w:spacing w:val="1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и водоёмов),способы его предотвращения.</w:t>
      </w:r>
    </w:p>
    <w:p w:rsidR="00E65D0E" w:rsidRDefault="009F5DD6">
      <w:pPr>
        <w:pStyle w:val="a3"/>
        <w:spacing w:before="1" w:line="276" w:lineRule="auto"/>
      </w:pPr>
      <w:r>
        <w:t>Общая</w:t>
      </w:r>
      <w:r>
        <w:rPr>
          <w:spacing w:val="46"/>
        </w:rPr>
        <w:t xml:space="preserve"> </w:t>
      </w:r>
      <w:r>
        <w:t>характеристика</w:t>
      </w:r>
      <w:r>
        <w:rPr>
          <w:spacing w:val="45"/>
        </w:rPr>
        <w:t xml:space="preserve"> </w:t>
      </w:r>
      <w:r>
        <w:t>элементовVА­группы.Особенности</w:t>
      </w:r>
      <w:r>
        <w:rPr>
          <w:spacing w:val="48"/>
        </w:rPr>
        <w:t xml:space="preserve"> </w:t>
      </w:r>
      <w:r>
        <w:t>строения</w:t>
      </w:r>
      <w:r>
        <w:rPr>
          <w:spacing w:val="46"/>
        </w:rPr>
        <w:t xml:space="preserve"> </w:t>
      </w:r>
      <w:r>
        <w:t>атомов,</w:t>
      </w:r>
      <w:r>
        <w:rPr>
          <w:spacing w:val="-57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степени окисления.</w:t>
      </w:r>
    </w:p>
    <w:p w:rsidR="00E65D0E" w:rsidRDefault="009F5DD6">
      <w:pPr>
        <w:pStyle w:val="a3"/>
        <w:spacing w:before="1" w:line="276" w:lineRule="auto"/>
        <w:ind w:right="263"/>
      </w:pPr>
      <w:r>
        <w:t>Азот,распространение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природе,физические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химические</w:t>
      </w:r>
      <w:r>
        <w:rPr>
          <w:spacing w:val="16"/>
        </w:rPr>
        <w:t xml:space="preserve"> </w:t>
      </w:r>
      <w:r>
        <w:t>свойства.Круговорот</w:t>
      </w:r>
      <w:r>
        <w:rPr>
          <w:spacing w:val="-57"/>
        </w:rPr>
        <w:t xml:space="preserve"> </w:t>
      </w:r>
      <w:r>
        <w:t>азота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природе.Аммиак,его</w:t>
      </w:r>
      <w:r>
        <w:rPr>
          <w:spacing w:val="7"/>
        </w:rPr>
        <w:t xml:space="preserve"> </w:t>
      </w:r>
      <w:r>
        <w:t>физические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химические</w:t>
      </w:r>
      <w:r>
        <w:rPr>
          <w:spacing w:val="6"/>
        </w:rPr>
        <w:t xml:space="preserve"> </w:t>
      </w:r>
      <w:r>
        <w:t>свойства,получение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применение.Соли</w:t>
      </w:r>
      <w:r>
        <w:rPr>
          <w:spacing w:val="10"/>
        </w:rPr>
        <w:t xml:space="preserve"> </w:t>
      </w:r>
      <w:r>
        <w:t>аммония,их</w:t>
      </w:r>
      <w:r>
        <w:rPr>
          <w:spacing w:val="11"/>
        </w:rPr>
        <w:t xml:space="preserve"> </w:t>
      </w:r>
      <w:r>
        <w:t>физические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химические</w:t>
      </w:r>
      <w:r>
        <w:rPr>
          <w:spacing w:val="8"/>
        </w:rPr>
        <w:t xml:space="preserve"> </w:t>
      </w:r>
      <w:r>
        <w:t>свойства,применение.</w:t>
      </w:r>
    </w:p>
    <w:p w:rsidR="00E65D0E" w:rsidRDefault="009F5DD6">
      <w:pPr>
        <w:pStyle w:val="a3"/>
        <w:tabs>
          <w:tab w:val="left" w:pos="3315"/>
          <w:tab w:val="left" w:pos="4457"/>
          <w:tab w:val="left" w:pos="4802"/>
          <w:tab w:val="left" w:pos="5598"/>
          <w:tab w:val="left" w:pos="6713"/>
          <w:tab w:val="left" w:pos="7042"/>
          <w:tab w:val="left" w:pos="8138"/>
          <w:tab w:val="left" w:pos="9742"/>
        </w:tabs>
        <w:spacing w:line="276" w:lineRule="auto"/>
        <w:ind w:right="265" w:firstLine="0"/>
      </w:pP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аммония.Азотная</w:t>
      </w:r>
      <w:r>
        <w:rPr>
          <w:spacing w:val="1"/>
        </w:rPr>
        <w:t xml:space="preserve"> </w:t>
      </w:r>
      <w:r>
        <w:t>кислота,её</w:t>
      </w:r>
      <w:r>
        <w:rPr>
          <w:spacing w:val="1"/>
        </w:rPr>
        <w:t xml:space="preserve"> </w:t>
      </w:r>
      <w:r>
        <w:t>получение,физические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2"/>
        </w:rPr>
        <w:t xml:space="preserve"> </w:t>
      </w:r>
      <w:r>
        <w:t>свойства(общие</w:t>
      </w:r>
      <w:r>
        <w:rPr>
          <w:spacing w:val="3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представителя</w:t>
      </w:r>
      <w:r>
        <w:rPr>
          <w:spacing w:val="3"/>
        </w:rPr>
        <w:t xml:space="preserve"> </w:t>
      </w:r>
      <w:r>
        <w:t>класса</w:t>
      </w:r>
      <w:r>
        <w:rPr>
          <w:spacing w:val="4"/>
        </w:rPr>
        <w:t xml:space="preserve"> </w:t>
      </w:r>
      <w:r>
        <w:t>кислот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специфические).</w:t>
      </w:r>
      <w:r>
        <w:rPr>
          <w:spacing w:val="1"/>
        </w:rPr>
        <w:t xml:space="preserve"> </w:t>
      </w:r>
      <w:r>
        <w:t>Использование</w:t>
      </w:r>
      <w:r>
        <w:tab/>
        <w:t>нитратов</w:t>
      </w:r>
      <w:r>
        <w:tab/>
        <w:t>и</w:t>
      </w:r>
      <w:r>
        <w:tab/>
        <w:t>солей</w:t>
      </w:r>
      <w:r>
        <w:tab/>
        <w:t>аммония</w:t>
      </w:r>
      <w:r>
        <w:tab/>
        <w:t>в</w:t>
      </w:r>
      <w:r>
        <w:tab/>
        <w:t>качестве</w:t>
      </w:r>
      <w:r>
        <w:tab/>
        <w:t>минеральных</w:t>
      </w:r>
      <w:r>
        <w:tab/>
      </w:r>
      <w:r>
        <w:rPr>
          <w:spacing w:val="-1"/>
        </w:rPr>
        <w:t>удобрений.</w:t>
      </w:r>
      <w:r>
        <w:rPr>
          <w:spacing w:val="-57"/>
        </w:rPr>
        <w:t xml:space="preserve"> </w:t>
      </w:r>
      <w:r>
        <w:t>Химическое</w:t>
      </w:r>
      <w:r>
        <w:rPr>
          <w:spacing w:val="23"/>
        </w:rPr>
        <w:t xml:space="preserve"> </w:t>
      </w:r>
      <w:r>
        <w:t>загрязнение</w:t>
      </w:r>
      <w:r>
        <w:rPr>
          <w:spacing w:val="23"/>
        </w:rPr>
        <w:t xml:space="preserve"> </w:t>
      </w:r>
      <w:r>
        <w:t>окружающей</w:t>
      </w:r>
      <w:r>
        <w:rPr>
          <w:spacing w:val="24"/>
        </w:rPr>
        <w:t xml:space="preserve"> </w:t>
      </w:r>
      <w:r>
        <w:t>среды</w:t>
      </w:r>
      <w:r>
        <w:rPr>
          <w:spacing w:val="23"/>
        </w:rPr>
        <w:t xml:space="preserve"> </w:t>
      </w:r>
      <w:r>
        <w:t>соединениями</w:t>
      </w:r>
      <w:r>
        <w:rPr>
          <w:spacing w:val="22"/>
        </w:rPr>
        <w:t xml:space="preserve"> </w:t>
      </w:r>
      <w:r>
        <w:t>азота(кислотные</w:t>
      </w:r>
      <w:r>
        <w:rPr>
          <w:spacing w:val="22"/>
        </w:rPr>
        <w:t xml:space="preserve"> </w:t>
      </w:r>
      <w:r>
        <w:t>дожди,</w:t>
      </w:r>
      <w:r>
        <w:rPr>
          <w:spacing w:val="1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воздуха,почвы</w:t>
      </w:r>
      <w:r>
        <w:rPr>
          <w:spacing w:val="-1"/>
        </w:rPr>
        <w:t xml:space="preserve"> </w:t>
      </w:r>
      <w:r>
        <w:t>и водоёмов).</w:t>
      </w:r>
    </w:p>
    <w:p w:rsidR="00E65D0E" w:rsidRDefault="009F5DD6">
      <w:pPr>
        <w:pStyle w:val="a3"/>
        <w:spacing w:before="1" w:line="276" w:lineRule="auto"/>
      </w:pPr>
      <w:r>
        <w:t>Фосфор,аллотропные</w:t>
      </w:r>
      <w:r>
        <w:rPr>
          <w:spacing w:val="16"/>
        </w:rPr>
        <w:t xml:space="preserve"> </w:t>
      </w:r>
      <w:r>
        <w:t>модификации</w:t>
      </w:r>
      <w:r>
        <w:rPr>
          <w:spacing w:val="20"/>
        </w:rPr>
        <w:t xml:space="preserve"> </w:t>
      </w:r>
      <w:r>
        <w:t>фосфора,физические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химические</w:t>
      </w:r>
      <w:r>
        <w:rPr>
          <w:spacing w:val="19"/>
        </w:rPr>
        <w:t xml:space="preserve"> </w:t>
      </w:r>
      <w:r>
        <w:t>свойства.</w:t>
      </w:r>
      <w:r>
        <w:rPr>
          <w:spacing w:val="-57"/>
        </w:rPr>
        <w:t xml:space="preserve"> </w:t>
      </w:r>
      <w:r>
        <w:t>Оксид</w:t>
      </w:r>
      <w:r>
        <w:rPr>
          <w:spacing w:val="19"/>
        </w:rPr>
        <w:t xml:space="preserve"> </w:t>
      </w:r>
      <w:r>
        <w:t>фосфора(V)и</w:t>
      </w:r>
      <w:r>
        <w:rPr>
          <w:spacing w:val="20"/>
        </w:rPr>
        <w:t xml:space="preserve"> </w:t>
      </w:r>
      <w:r>
        <w:t>фосфорная</w:t>
      </w:r>
      <w:r>
        <w:rPr>
          <w:spacing w:val="19"/>
        </w:rPr>
        <w:t xml:space="preserve"> </w:t>
      </w:r>
      <w:r>
        <w:t>кислота,физические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химические</w:t>
      </w:r>
      <w:r>
        <w:rPr>
          <w:spacing w:val="26"/>
        </w:rPr>
        <w:t xml:space="preserve"> </w:t>
      </w:r>
      <w:r>
        <w:t>свойства,получение.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фосфатов 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минеральных</w:t>
      </w:r>
      <w:r>
        <w:rPr>
          <w:spacing w:val="3"/>
        </w:rPr>
        <w:t xml:space="preserve"> </w:t>
      </w:r>
      <w:r>
        <w:t>удобрений.</w:t>
      </w:r>
    </w:p>
    <w:p w:rsidR="00E65D0E" w:rsidRDefault="009F5DD6">
      <w:pPr>
        <w:pStyle w:val="a3"/>
        <w:spacing w:line="278" w:lineRule="auto"/>
      </w:pPr>
      <w:r>
        <w:t>Общая</w:t>
      </w:r>
      <w:r>
        <w:rPr>
          <w:spacing w:val="30"/>
        </w:rPr>
        <w:t xml:space="preserve"> </w:t>
      </w:r>
      <w:r>
        <w:t>характеристика</w:t>
      </w:r>
      <w:r>
        <w:rPr>
          <w:spacing w:val="30"/>
        </w:rPr>
        <w:t xml:space="preserve"> </w:t>
      </w:r>
      <w:r>
        <w:t>элементовIVА­группы.Особенности</w:t>
      </w:r>
      <w:r>
        <w:rPr>
          <w:spacing w:val="32"/>
        </w:rPr>
        <w:t xml:space="preserve"> </w:t>
      </w:r>
      <w:r>
        <w:t>строения</w:t>
      </w:r>
      <w:r>
        <w:rPr>
          <w:spacing w:val="30"/>
        </w:rPr>
        <w:t xml:space="preserve"> </w:t>
      </w:r>
      <w:r>
        <w:t>атомов,</w:t>
      </w:r>
      <w:r>
        <w:rPr>
          <w:spacing w:val="-57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степени окисления.</w:t>
      </w:r>
    </w:p>
    <w:p w:rsidR="00E65D0E" w:rsidRDefault="009F5DD6">
      <w:pPr>
        <w:pStyle w:val="a3"/>
        <w:spacing w:line="276" w:lineRule="auto"/>
        <w:ind w:right="421"/>
      </w:pPr>
      <w:r>
        <w:t>Углерод,аллотропные</w:t>
      </w:r>
      <w:r>
        <w:rPr>
          <w:spacing w:val="1"/>
        </w:rPr>
        <w:t xml:space="preserve"> </w:t>
      </w:r>
      <w:r>
        <w:t>модификации,распространение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свойства.Адсорбция.Круговорот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природе.Оксиды</w:t>
      </w:r>
      <w:r>
        <w:rPr>
          <w:spacing w:val="1"/>
        </w:rPr>
        <w:t xml:space="preserve"> </w:t>
      </w:r>
      <w:r>
        <w:t>углерода,их</w:t>
      </w:r>
      <w:r>
        <w:rPr>
          <w:spacing w:val="-57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свойства,действие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организмы,получение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применение.Экологические</w:t>
      </w:r>
      <w:r>
        <w:rPr>
          <w:spacing w:val="1"/>
        </w:rPr>
        <w:t xml:space="preserve"> </w:t>
      </w:r>
      <w:r>
        <w:t>проблемы,связанные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углерода(IV),гипотеза</w:t>
      </w:r>
      <w:r>
        <w:rPr>
          <w:spacing w:val="1"/>
        </w:rPr>
        <w:t xml:space="preserve"> </w:t>
      </w:r>
      <w:r>
        <w:t>глобального потепления</w:t>
      </w:r>
      <w:r>
        <w:rPr>
          <w:spacing w:val="1"/>
        </w:rPr>
        <w:t xml:space="preserve"> </w:t>
      </w:r>
      <w:r>
        <w:t>климата,парниковый</w:t>
      </w:r>
      <w:r>
        <w:rPr>
          <w:spacing w:val="1"/>
        </w:rPr>
        <w:t xml:space="preserve"> </w:t>
      </w:r>
      <w:r>
        <w:t>эффект.Угольная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соли,их</w:t>
      </w:r>
      <w:r>
        <w:rPr>
          <w:spacing w:val="1"/>
        </w:rPr>
        <w:t xml:space="preserve"> </w:t>
      </w:r>
      <w:r>
        <w:t>физические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химические</w:t>
      </w:r>
      <w:r>
        <w:rPr>
          <w:spacing w:val="36"/>
        </w:rPr>
        <w:t xml:space="preserve"> </w:t>
      </w:r>
      <w:r>
        <w:t>свойства,получение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применение.Качественная</w:t>
      </w:r>
      <w:r>
        <w:rPr>
          <w:spacing w:val="36"/>
        </w:rPr>
        <w:t xml:space="preserve"> </w:t>
      </w:r>
      <w:r>
        <w:t>реакция</w:t>
      </w:r>
      <w:r>
        <w:rPr>
          <w:spacing w:val="3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карбонат­ионы.Использование</w:t>
      </w:r>
      <w:r>
        <w:rPr>
          <w:spacing w:val="11"/>
        </w:rPr>
        <w:t xml:space="preserve"> </w:t>
      </w:r>
      <w:r>
        <w:t>карбонатов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быту,медицине,промышленности</w:t>
      </w:r>
      <w:r>
        <w:rPr>
          <w:spacing w:val="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</w:t>
      </w:r>
      <w:r>
        <w:rPr>
          <w:spacing w:val="-2"/>
        </w:rPr>
        <w:t xml:space="preserve"> </w:t>
      </w:r>
      <w:r>
        <w:t>хозяйстве.</w:t>
      </w:r>
    </w:p>
    <w:p w:rsidR="00E65D0E" w:rsidRDefault="009F5DD6">
      <w:pPr>
        <w:pStyle w:val="a3"/>
        <w:ind w:left="2251" w:firstLine="0"/>
      </w:pPr>
      <w:r>
        <w:t>Первоначальные</w:t>
      </w:r>
      <w:r>
        <w:rPr>
          <w:spacing w:val="24"/>
        </w:rPr>
        <w:t xml:space="preserve"> </w:t>
      </w:r>
      <w:r>
        <w:t>понятия</w:t>
      </w:r>
      <w:r>
        <w:rPr>
          <w:spacing w:val="25"/>
        </w:rPr>
        <w:t xml:space="preserve"> </w:t>
      </w:r>
      <w:r>
        <w:t>об</w:t>
      </w:r>
      <w:r>
        <w:rPr>
          <w:spacing w:val="25"/>
        </w:rPr>
        <w:t xml:space="preserve"> </w:t>
      </w:r>
      <w:r>
        <w:t>органических</w:t>
      </w:r>
      <w:r>
        <w:rPr>
          <w:spacing w:val="26"/>
        </w:rPr>
        <w:t xml:space="preserve"> </w:t>
      </w:r>
      <w:r>
        <w:t>веществах</w:t>
      </w:r>
      <w:r>
        <w:rPr>
          <w:spacing w:val="27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соединениях</w:t>
      </w:r>
      <w:r>
        <w:rPr>
          <w:spacing w:val="30"/>
        </w:rPr>
        <w:t xml:space="preserve"> </w:t>
      </w:r>
      <w:r>
        <w:t>углерода</w:t>
      </w:r>
    </w:p>
    <w:p w:rsidR="00E65D0E" w:rsidRDefault="009F5DD6">
      <w:pPr>
        <w:pStyle w:val="a3"/>
        <w:spacing w:before="36"/>
        <w:ind w:firstLine="0"/>
      </w:pPr>
      <w:r>
        <w:t>(метан,этан,этилен,ацетилен,этанол,глицерин,уксусная</w:t>
      </w:r>
      <w:r>
        <w:rPr>
          <w:spacing w:val="-11"/>
        </w:rPr>
        <w:t xml:space="preserve"> </w:t>
      </w:r>
      <w:r>
        <w:t>кислота).</w:t>
      </w:r>
    </w:p>
    <w:p w:rsidR="00E65D0E" w:rsidRDefault="009F5DD6">
      <w:pPr>
        <w:pStyle w:val="a3"/>
        <w:spacing w:before="40" w:line="276" w:lineRule="auto"/>
        <w:ind w:right="383"/>
      </w:pPr>
      <w:r>
        <w:t>Их</w:t>
      </w:r>
      <w:r>
        <w:rPr>
          <w:spacing w:val="54"/>
        </w:rPr>
        <w:t xml:space="preserve"> </w:t>
      </w:r>
      <w:r>
        <w:t>состав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химическое</w:t>
      </w:r>
      <w:r>
        <w:rPr>
          <w:spacing w:val="53"/>
        </w:rPr>
        <w:t xml:space="preserve"> </w:t>
      </w:r>
      <w:r>
        <w:t>строение.Понятие</w:t>
      </w:r>
      <w:r>
        <w:rPr>
          <w:spacing w:val="54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биологически</w:t>
      </w:r>
      <w:r>
        <w:rPr>
          <w:spacing w:val="53"/>
        </w:rPr>
        <w:t xml:space="preserve"> </w:t>
      </w:r>
      <w:r>
        <w:t>важных</w:t>
      </w:r>
      <w:r>
        <w:rPr>
          <w:spacing w:val="55"/>
        </w:rPr>
        <w:t xml:space="preserve"> </w:t>
      </w:r>
      <w:r>
        <w:t>веществах:</w:t>
      </w:r>
      <w:r>
        <w:rPr>
          <w:spacing w:val="-57"/>
        </w:rPr>
        <w:t xml:space="preserve"> </w:t>
      </w:r>
      <w:r>
        <w:t>жирах,белках,углеводах–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человека.Материальное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органических</w:t>
      </w:r>
      <w:r>
        <w:rPr>
          <w:spacing w:val="-2"/>
        </w:rPr>
        <w:t xml:space="preserve"> </w:t>
      </w:r>
      <w:r>
        <w:t>и неорганических</w:t>
      </w:r>
      <w:r>
        <w:rPr>
          <w:spacing w:val="2"/>
        </w:rPr>
        <w:t xml:space="preserve"> </w:t>
      </w:r>
      <w:r>
        <w:t>соединений.</w:t>
      </w:r>
    </w:p>
    <w:p w:rsidR="00E65D0E" w:rsidRDefault="009F5DD6">
      <w:pPr>
        <w:pStyle w:val="a3"/>
        <w:spacing w:before="1" w:line="276" w:lineRule="auto"/>
        <w:ind w:right="602"/>
        <w:jc w:val="both"/>
      </w:pPr>
      <w:r>
        <w:t>Кремний,его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кремния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оксиде</w:t>
      </w:r>
      <w:r>
        <w:rPr>
          <w:spacing w:val="1"/>
        </w:rPr>
        <w:t xml:space="preserve"> </w:t>
      </w:r>
      <w:r>
        <w:t>кремния(IV)и</w:t>
      </w:r>
      <w:r>
        <w:rPr>
          <w:spacing w:val="1"/>
        </w:rPr>
        <w:t xml:space="preserve"> </w:t>
      </w:r>
      <w:r>
        <w:t>кремниевой кислоте.Силикаты,их использование в быту,медицине,промышленности.</w:t>
      </w:r>
      <w:r>
        <w:rPr>
          <w:spacing w:val="1"/>
        </w:rPr>
        <w:t xml:space="preserve"> </w:t>
      </w:r>
      <w:r>
        <w:t>Важнейшие</w:t>
      </w:r>
      <w:r>
        <w:rPr>
          <w:spacing w:val="22"/>
        </w:rPr>
        <w:t xml:space="preserve"> </w:t>
      </w:r>
      <w:r>
        <w:t>строительные</w:t>
      </w:r>
      <w:r>
        <w:rPr>
          <w:spacing w:val="21"/>
        </w:rPr>
        <w:t xml:space="preserve"> </w:t>
      </w:r>
      <w:r>
        <w:t>материалы:керамика,стекло,цемент,бетон,железобетон.</w:t>
      </w:r>
    </w:p>
    <w:p w:rsidR="00E65D0E" w:rsidRDefault="009F5DD6">
      <w:pPr>
        <w:pStyle w:val="a3"/>
        <w:spacing w:before="1"/>
        <w:ind w:left="2251" w:hanging="708"/>
        <w:jc w:val="both"/>
      </w:pPr>
      <w:r>
        <w:t>Проблемы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строительных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E65D0E" w:rsidRDefault="009F5DD6">
      <w:pPr>
        <w:pStyle w:val="a3"/>
        <w:spacing w:before="41" w:line="276" w:lineRule="auto"/>
        <w:ind w:right="263"/>
      </w:pPr>
      <w:r>
        <w:t>Химический</w:t>
      </w:r>
      <w:r>
        <w:rPr>
          <w:spacing w:val="11"/>
        </w:rPr>
        <w:t xml:space="preserve"> </w:t>
      </w:r>
      <w:r>
        <w:t>эксперимент:изучение</w:t>
      </w:r>
      <w:r>
        <w:rPr>
          <w:spacing w:val="9"/>
        </w:rPr>
        <w:t xml:space="preserve"> </w:t>
      </w:r>
      <w:r>
        <w:t>образцов</w:t>
      </w:r>
      <w:r>
        <w:rPr>
          <w:spacing w:val="9"/>
        </w:rPr>
        <w:t xml:space="preserve"> </w:t>
      </w:r>
      <w:r>
        <w:t>неорганических</w:t>
      </w:r>
      <w:r>
        <w:rPr>
          <w:spacing w:val="12"/>
        </w:rPr>
        <w:t xml:space="preserve"> </w:t>
      </w:r>
      <w:r>
        <w:t>веществ,свойств</w:t>
      </w:r>
      <w:r>
        <w:rPr>
          <w:spacing w:val="1"/>
        </w:rPr>
        <w:t xml:space="preserve"> </w:t>
      </w:r>
      <w:r>
        <w:t>соляной</w:t>
      </w:r>
      <w:r>
        <w:rPr>
          <w:spacing w:val="29"/>
        </w:rPr>
        <w:t xml:space="preserve"> </w:t>
      </w:r>
      <w:r>
        <w:t>кислоты,проведение</w:t>
      </w:r>
      <w:r>
        <w:rPr>
          <w:spacing w:val="28"/>
        </w:rPr>
        <w:t xml:space="preserve"> </w:t>
      </w:r>
      <w:r>
        <w:t>качественных</w:t>
      </w:r>
      <w:r>
        <w:rPr>
          <w:spacing w:val="28"/>
        </w:rPr>
        <w:t xml:space="preserve"> </w:t>
      </w:r>
      <w:r>
        <w:t>реакций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хлорид­ионы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наблюдение</w:t>
      </w:r>
      <w:r>
        <w:rPr>
          <w:spacing w:val="-57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протекания,опыты,отражающие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галогенов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соединений(возможно</w:t>
      </w:r>
      <w:r>
        <w:rPr>
          <w:spacing w:val="25"/>
        </w:rPr>
        <w:t xml:space="preserve"> </w:t>
      </w:r>
      <w:r>
        <w:t>использование</w:t>
      </w:r>
      <w:r>
        <w:rPr>
          <w:spacing w:val="24"/>
        </w:rPr>
        <w:t xml:space="preserve"> </w:t>
      </w:r>
      <w:r>
        <w:t>видеоматериалов),ознакомление</w:t>
      </w:r>
      <w:r>
        <w:rPr>
          <w:spacing w:val="2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38"/>
        </w:rPr>
        <w:t xml:space="preserve"> </w:t>
      </w:r>
      <w:r>
        <w:t>хлоридов(галогенидов),ознакомление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образцами</w:t>
      </w:r>
      <w:r>
        <w:rPr>
          <w:spacing w:val="38"/>
        </w:rPr>
        <w:t xml:space="preserve"> </w:t>
      </w:r>
      <w:r>
        <w:t>серы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её</w:t>
      </w:r>
      <w:r>
        <w:rPr>
          <w:spacing w:val="39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(возможно</w:t>
      </w:r>
      <w:r>
        <w:rPr>
          <w:spacing w:val="52"/>
        </w:rPr>
        <w:t xml:space="preserve"> </w:t>
      </w:r>
      <w:r>
        <w:t>использование</w:t>
      </w:r>
      <w:r>
        <w:rPr>
          <w:spacing w:val="52"/>
        </w:rPr>
        <w:t xml:space="preserve"> </w:t>
      </w:r>
      <w:r>
        <w:t>видеоматериалов),наблюдение</w:t>
      </w:r>
      <w:r>
        <w:rPr>
          <w:spacing w:val="51"/>
        </w:rPr>
        <w:t xml:space="preserve"> </w:t>
      </w:r>
      <w:r>
        <w:t>процесса</w:t>
      </w:r>
      <w:r>
        <w:rPr>
          <w:spacing w:val="52"/>
        </w:rPr>
        <w:t xml:space="preserve"> </w:t>
      </w:r>
      <w:r>
        <w:t>обугливания</w:t>
      </w:r>
      <w:r>
        <w:rPr>
          <w:spacing w:val="52"/>
        </w:rPr>
        <w:t xml:space="preserve"> </w:t>
      </w:r>
      <w:r>
        <w:t>сахара</w:t>
      </w:r>
      <w:r>
        <w:rPr>
          <w:spacing w:val="-57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кислоты,изучение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разбавленной</w:t>
      </w:r>
      <w:r>
        <w:rPr>
          <w:spacing w:val="39"/>
        </w:rPr>
        <w:t xml:space="preserve"> </w:t>
      </w:r>
      <w:r>
        <w:t>серной</w:t>
      </w:r>
      <w:r>
        <w:rPr>
          <w:spacing w:val="37"/>
        </w:rPr>
        <w:t xml:space="preserve"> </w:t>
      </w:r>
      <w:r>
        <w:t>кислоты,проведение</w:t>
      </w:r>
      <w:r>
        <w:rPr>
          <w:spacing w:val="35"/>
        </w:rPr>
        <w:t xml:space="preserve"> </w:t>
      </w:r>
      <w:r>
        <w:t>качественной</w:t>
      </w:r>
      <w:r>
        <w:rPr>
          <w:spacing w:val="39"/>
        </w:rPr>
        <w:t xml:space="preserve"> </w:t>
      </w:r>
      <w:r>
        <w:t>реакции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сульфат­ион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наблюдение</w:t>
      </w:r>
      <w:r>
        <w:rPr>
          <w:spacing w:val="7"/>
        </w:rPr>
        <w:t xml:space="preserve"> </w:t>
      </w:r>
      <w:r>
        <w:t>признака</w:t>
      </w:r>
      <w:r>
        <w:rPr>
          <w:spacing w:val="7"/>
        </w:rPr>
        <w:t xml:space="preserve"> </w:t>
      </w:r>
      <w:r>
        <w:t>её</w:t>
      </w:r>
      <w:r>
        <w:rPr>
          <w:spacing w:val="8"/>
        </w:rPr>
        <w:t xml:space="preserve"> </w:t>
      </w:r>
      <w:r>
        <w:t>протекания,ознакомление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физическими</w:t>
      </w:r>
      <w:r>
        <w:rPr>
          <w:spacing w:val="9"/>
        </w:rPr>
        <w:t xml:space="preserve"> </w:t>
      </w:r>
      <w:r>
        <w:t>свойствами</w:t>
      </w:r>
      <w:r>
        <w:rPr>
          <w:spacing w:val="9"/>
        </w:rPr>
        <w:t xml:space="preserve"> </w:t>
      </w:r>
      <w:r>
        <w:t>азота,</w:t>
      </w:r>
      <w:r>
        <w:rPr>
          <w:spacing w:val="-57"/>
        </w:rPr>
        <w:t xml:space="preserve"> </w:t>
      </w:r>
      <w:r>
        <w:t>фосфора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соединений(возможно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видеоматериалов),образцами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311" w:firstLine="0"/>
      </w:pPr>
      <w:r>
        <w:lastRenderedPageBreak/>
        <w:t>азотных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фосфорных</w:t>
      </w:r>
      <w:r>
        <w:rPr>
          <w:spacing w:val="1"/>
        </w:rPr>
        <w:t xml:space="preserve"> </w:t>
      </w:r>
      <w:r>
        <w:t>удобрений,получение,собирание,распознавание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59"/>
        </w:rPr>
        <w:t xml:space="preserve"> </w:t>
      </w:r>
      <w:r>
        <w:t>аммиака,проведение</w:t>
      </w:r>
      <w:r>
        <w:rPr>
          <w:spacing w:val="59"/>
        </w:rPr>
        <w:t xml:space="preserve"> </w:t>
      </w:r>
      <w:r>
        <w:t>качественных</w:t>
      </w:r>
      <w:r>
        <w:rPr>
          <w:spacing w:val="59"/>
        </w:rPr>
        <w:t xml:space="preserve"> </w:t>
      </w:r>
      <w:r>
        <w:t>реакций</w:t>
      </w:r>
      <w:r>
        <w:rPr>
          <w:spacing w:val="2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ион</w:t>
      </w:r>
      <w:r>
        <w:rPr>
          <w:spacing w:val="2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фосфат­ион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2"/>
        </w:rPr>
        <w:t xml:space="preserve"> </w:t>
      </w:r>
      <w:r>
        <w:t>признаков</w:t>
      </w:r>
      <w:r>
        <w:rPr>
          <w:spacing w:val="11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протекания,взаимодействие</w:t>
      </w:r>
      <w:r>
        <w:rPr>
          <w:spacing w:val="13"/>
        </w:rPr>
        <w:t xml:space="preserve"> </w:t>
      </w:r>
      <w:r>
        <w:t>концентрированной</w:t>
      </w:r>
      <w:r>
        <w:rPr>
          <w:spacing w:val="14"/>
        </w:rPr>
        <w:t xml:space="preserve"> </w:t>
      </w:r>
      <w:r>
        <w:t>азотной</w:t>
      </w:r>
      <w:r>
        <w:rPr>
          <w:spacing w:val="12"/>
        </w:rPr>
        <w:t xml:space="preserve"> </w:t>
      </w:r>
      <w:r>
        <w:t>кислоты</w:t>
      </w:r>
      <w:r>
        <w:rPr>
          <w:spacing w:val="-57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медью(возможно</w:t>
      </w:r>
      <w:r>
        <w:rPr>
          <w:spacing w:val="12"/>
        </w:rPr>
        <w:t xml:space="preserve"> </w:t>
      </w:r>
      <w:r>
        <w:t>использование</w:t>
      </w:r>
      <w:r>
        <w:rPr>
          <w:spacing w:val="11"/>
        </w:rPr>
        <w:t xml:space="preserve"> </w:t>
      </w:r>
      <w:r>
        <w:t>видеоматериалов),изучение</w:t>
      </w:r>
      <w:r>
        <w:rPr>
          <w:spacing w:val="13"/>
        </w:rPr>
        <w:t xml:space="preserve"> </w:t>
      </w:r>
      <w:r>
        <w:t>моделей</w:t>
      </w:r>
      <w:r>
        <w:rPr>
          <w:spacing w:val="13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</w:t>
      </w:r>
      <w:r>
        <w:rPr>
          <w:spacing w:val="11"/>
        </w:rPr>
        <w:t xml:space="preserve"> </w:t>
      </w:r>
      <w:r>
        <w:t>алмаза,графита,фуллерена,ознакомление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процессом</w:t>
      </w:r>
      <w:r>
        <w:rPr>
          <w:spacing w:val="10"/>
        </w:rPr>
        <w:t xml:space="preserve"> </w:t>
      </w:r>
      <w:r>
        <w:t>адсорбции</w:t>
      </w:r>
      <w:r>
        <w:rPr>
          <w:spacing w:val="10"/>
        </w:rPr>
        <w:t xml:space="preserve"> </w:t>
      </w:r>
      <w:r>
        <w:t>растворённых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активированным</w:t>
      </w:r>
      <w:r>
        <w:rPr>
          <w:spacing w:val="1"/>
        </w:rPr>
        <w:t xml:space="preserve"> </w:t>
      </w:r>
      <w:r>
        <w:t>углём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противогаза,получение,собирание,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изучение</w:t>
      </w:r>
      <w:r>
        <w:rPr>
          <w:spacing w:val="5"/>
        </w:rPr>
        <w:t xml:space="preserve"> </w:t>
      </w:r>
      <w:r>
        <w:t>свойств</w:t>
      </w:r>
      <w:r>
        <w:rPr>
          <w:spacing w:val="9"/>
        </w:rPr>
        <w:t xml:space="preserve"> </w:t>
      </w:r>
      <w:r>
        <w:t>углекислого</w:t>
      </w:r>
      <w:r>
        <w:rPr>
          <w:spacing w:val="5"/>
        </w:rPr>
        <w:t xml:space="preserve"> </w:t>
      </w:r>
      <w:r>
        <w:t>газа,проведение</w:t>
      </w:r>
      <w:r>
        <w:rPr>
          <w:spacing w:val="4"/>
        </w:rPr>
        <w:t xml:space="preserve"> </w:t>
      </w:r>
      <w:r>
        <w:t>качественных</w:t>
      </w:r>
      <w:r>
        <w:rPr>
          <w:spacing w:val="7"/>
        </w:rPr>
        <w:t xml:space="preserve"> </w:t>
      </w:r>
      <w:r>
        <w:t>реакций</w:t>
      </w:r>
      <w:r>
        <w:rPr>
          <w:spacing w:val="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карбонат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силикат­ионы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изучение</w:t>
      </w:r>
      <w:r>
        <w:rPr>
          <w:spacing w:val="10"/>
        </w:rPr>
        <w:t xml:space="preserve"> </w:t>
      </w:r>
      <w:r>
        <w:t>признаков</w:t>
      </w:r>
      <w:r>
        <w:rPr>
          <w:spacing w:val="8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протекания,ознакомление</w:t>
      </w:r>
      <w:r>
        <w:rPr>
          <w:spacing w:val="1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продукцией</w:t>
      </w:r>
      <w:r>
        <w:rPr>
          <w:spacing w:val="2"/>
        </w:rPr>
        <w:t xml:space="preserve"> </w:t>
      </w:r>
      <w:r>
        <w:t>силикатной</w:t>
      </w:r>
      <w:r>
        <w:rPr>
          <w:spacing w:val="2"/>
        </w:rPr>
        <w:t xml:space="preserve"> </w:t>
      </w:r>
      <w:r>
        <w:t>промышленности,решение</w:t>
      </w:r>
      <w:r>
        <w:rPr>
          <w:spacing w:val="59"/>
        </w:rPr>
        <w:t xml:space="preserve"> </w:t>
      </w:r>
      <w:r>
        <w:t>экспериментальных</w:t>
      </w:r>
      <w:r>
        <w:rPr>
          <w:spacing w:val="2"/>
        </w:rPr>
        <w:t xml:space="preserve"> </w:t>
      </w:r>
      <w:r>
        <w:t>задач</w:t>
      </w:r>
      <w:r>
        <w:rPr>
          <w:spacing w:val="5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</w:p>
    <w:p w:rsidR="00E65D0E" w:rsidRDefault="009F5DD6">
      <w:pPr>
        <w:pStyle w:val="a3"/>
        <w:spacing w:before="2"/>
        <w:ind w:left="1528" w:right="5179" w:firstLine="0"/>
        <w:jc w:val="center"/>
      </w:pPr>
      <w:r>
        <w:t>«Важнейшие</w:t>
      </w:r>
      <w:r>
        <w:rPr>
          <w:spacing w:val="-4"/>
        </w:rPr>
        <w:t xml:space="preserve"> </w:t>
      </w:r>
      <w:r>
        <w:t>неметаллы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соединения».</w:t>
      </w:r>
    </w:p>
    <w:p w:rsidR="00E65D0E" w:rsidRDefault="009F5DD6">
      <w:pPr>
        <w:pStyle w:val="Heading1"/>
        <w:spacing w:before="46"/>
        <w:ind w:left="1431" w:right="5179"/>
        <w:jc w:val="center"/>
      </w:pPr>
      <w:r>
        <w:t>Металлы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соединения.</w:t>
      </w:r>
    </w:p>
    <w:p w:rsidR="00E65D0E" w:rsidRDefault="009F5DD6">
      <w:pPr>
        <w:pStyle w:val="a3"/>
        <w:spacing w:before="36" w:line="276" w:lineRule="auto"/>
        <w:ind w:right="338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элементов– металлов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положения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Периодической</w:t>
      </w:r>
      <w:r>
        <w:rPr>
          <w:spacing w:val="14"/>
        </w:rPr>
        <w:t xml:space="preserve"> </w:t>
      </w:r>
      <w:r>
        <w:t>системе</w:t>
      </w:r>
      <w:r>
        <w:rPr>
          <w:spacing w:val="12"/>
        </w:rPr>
        <w:t xml:space="preserve"> </w:t>
      </w:r>
      <w:r>
        <w:t>химических</w:t>
      </w:r>
      <w:r>
        <w:rPr>
          <w:spacing w:val="15"/>
        </w:rPr>
        <w:t xml:space="preserve"> </w:t>
      </w:r>
      <w:r>
        <w:t>элементов</w:t>
      </w:r>
      <w:r>
        <w:rPr>
          <w:spacing w:val="13"/>
        </w:rPr>
        <w:t xml:space="preserve"> </w:t>
      </w:r>
      <w:r>
        <w:t>Д.И.Менделеева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строения</w:t>
      </w:r>
      <w:r>
        <w:rPr>
          <w:spacing w:val="-57"/>
        </w:rPr>
        <w:t xml:space="preserve"> </w:t>
      </w:r>
      <w:r>
        <w:t>атомов.Строение</w:t>
      </w:r>
      <w:r>
        <w:rPr>
          <w:spacing w:val="1"/>
        </w:rPr>
        <w:t xml:space="preserve"> </w:t>
      </w:r>
      <w:r>
        <w:t>металлов.Металлическая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решётка.Электрохимический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напряжений</w:t>
      </w:r>
      <w:r>
        <w:rPr>
          <w:spacing w:val="1"/>
        </w:rPr>
        <w:t xml:space="preserve"> </w:t>
      </w:r>
      <w:r>
        <w:t>металлов.Физические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30"/>
        </w:rPr>
        <w:t xml:space="preserve"> </w:t>
      </w:r>
      <w:r>
        <w:t>металлов.Общие</w:t>
      </w:r>
      <w:r>
        <w:rPr>
          <w:spacing w:val="31"/>
        </w:rPr>
        <w:t xml:space="preserve"> </w:t>
      </w:r>
      <w:r>
        <w:t>способы</w:t>
      </w:r>
      <w:r>
        <w:rPr>
          <w:spacing w:val="32"/>
        </w:rPr>
        <w:t xml:space="preserve"> </w:t>
      </w:r>
      <w:r>
        <w:t>получения</w:t>
      </w:r>
      <w:r>
        <w:rPr>
          <w:spacing w:val="32"/>
        </w:rPr>
        <w:t xml:space="preserve"> </w:t>
      </w:r>
      <w:r>
        <w:t>металлов.Понятие</w:t>
      </w:r>
      <w:r>
        <w:rPr>
          <w:spacing w:val="3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коррозии</w:t>
      </w:r>
      <w:r>
        <w:rPr>
          <w:spacing w:val="33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основные</w:t>
      </w:r>
      <w:r>
        <w:rPr>
          <w:spacing w:val="7"/>
        </w:rPr>
        <w:t xml:space="preserve"> </w:t>
      </w:r>
      <w:r>
        <w:t>способы</w:t>
      </w:r>
      <w:r>
        <w:rPr>
          <w:spacing w:val="8"/>
        </w:rPr>
        <w:t xml:space="preserve"> </w:t>
      </w:r>
      <w:r>
        <w:t>защиты</w:t>
      </w:r>
      <w:r>
        <w:rPr>
          <w:spacing w:val="8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коррозии.Сплавы(сталь,чугун,дюралюминий,бронза)и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в быту</w:t>
      </w:r>
      <w:r>
        <w:rPr>
          <w:spacing w:val="-3"/>
        </w:rPr>
        <w:t xml:space="preserve"> </w:t>
      </w:r>
      <w:r>
        <w:t>и промышленности.</w:t>
      </w:r>
    </w:p>
    <w:p w:rsidR="00E65D0E" w:rsidRDefault="009F5DD6">
      <w:pPr>
        <w:pStyle w:val="a3"/>
        <w:spacing w:before="1" w:line="276" w:lineRule="auto"/>
      </w:pPr>
      <w:r>
        <w:t>Щелочные</w:t>
      </w:r>
      <w:r>
        <w:rPr>
          <w:spacing w:val="33"/>
        </w:rPr>
        <w:t xml:space="preserve"> </w:t>
      </w:r>
      <w:r>
        <w:t>металлы:положение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Периодической</w:t>
      </w:r>
      <w:r>
        <w:rPr>
          <w:spacing w:val="34"/>
        </w:rPr>
        <w:t xml:space="preserve"> </w:t>
      </w:r>
      <w:r>
        <w:t>системе</w:t>
      </w:r>
      <w:r>
        <w:rPr>
          <w:spacing w:val="32"/>
        </w:rPr>
        <w:t xml:space="preserve"> </w:t>
      </w:r>
      <w:r>
        <w:t>химических</w:t>
      </w:r>
      <w:r>
        <w:rPr>
          <w:spacing w:val="35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Д.И.Менделеева,строение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атомов,нахождение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-57"/>
        </w:rPr>
        <w:t xml:space="preserve"> </w:t>
      </w:r>
      <w:r>
        <w:t>свойства(на</w:t>
      </w:r>
      <w:r>
        <w:rPr>
          <w:spacing w:val="6"/>
        </w:rPr>
        <w:t xml:space="preserve"> </w:t>
      </w:r>
      <w:r>
        <w:t>примере</w:t>
      </w:r>
      <w:r>
        <w:rPr>
          <w:spacing w:val="6"/>
        </w:rPr>
        <w:t xml:space="preserve"> </w:t>
      </w:r>
      <w:r>
        <w:t>натрия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калия).Оксиды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гидроксиды</w:t>
      </w:r>
      <w:r>
        <w:rPr>
          <w:spacing w:val="7"/>
        </w:rPr>
        <w:t xml:space="preserve"> </w:t>
      </w:r>
      <w:r>
        <w:t>натрия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калия.Применение</w:t>
      </w:r>
      <w:r>
        <w:rPr>
          <w:spacing w:val="1"/>
        </w:rPr>
        <w:t xml:space="preserve"> </w:t>
      </w:r>
      <w:r>
        <w:t>щелочных</w:t>
      </w:r>
      <w:r>
        <w:rPr>
          <w:spacing w:val="1"/>
        </w:rPr>
        <w:t xml:space="preserve"> </w:t>
      </w:r>
      <w:r>
        <w:t>металлов и их</w:t>
      </w:r>
      <w:r>
        <w:rPr>
          <w:spacing w:val="2"/>
        </w:rPr>
        <w:t xml:space="preserve"> </w:t>
      </w:r>
      <w:r>
        <w:t>соединений.</w:t>
      </w:r>
    </w:p>
    <w:p w:rsidR="00E65D0E" w:rsidRDefault="009F5DD6">
      <w:pPr>
        <w:pStyle w:val="a3"/>
        <w:spacing w:before="1" w:line="276" w:lineRule="auto"/>
        <w:ind w:right="263"/>
      </w:pPr>
      <w:r>
        <w:t>Щелочноземельные</w:t>
      </w:r>
      <w:r>
        <w:rPr>
          <w:spacing w:val="37"/>
        </w:rPr>
        <w:t xml:space="preserve"> </w:t>
      </w:r>
      <w:r>
        <w:t>металлы</w:t>
      </w:r>
      <w:r>
        <w:rPr>
          <w:spacing w:val="38"/>
        </w:rPr>
        <w:t xml:space="preserve"> </w:t>
      </w:r>
      <w:r>
        <w:t>магний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кальций:положение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Периодической</w:t>
      </w:r>
      <w:r>
        <w:rPr>
          <w:spacing w:val="-57"/>
        </w:rPr>
        <w:t xml:space="preserve"> </w:t>
      </w:r>
      <w:r>
        <w:t>системе</w:t>
      </w:r>
      <w:r>
        <w:rPr>
          <w:spacing w:val="13"/>
        </w:rPr>
        <w:t xml:space="preserve"> </w:t>
      </w:r>
      <w:r>
        <w:t>химических</w:t>
      </w:r>
      <w:r>
        <w:rPr>
          <w:spacing w:val="16"/>
        </w:rPr>
        <w:t xml:space="preserve"> </w:t>
      </w:r>
      <w:r>
        <w:t>элементов</w:t>
      </w:r>
      <w:r>
        <w:rPr>
          <w:spacing w:val="14"/>
        </w:rPr>
        <w:t xml:space="preserve"> </w:t>
      </w:r>
      <w:r>
        <w:t>Д.И.Менделеева,строение</w:t>
      </w:r>
      <w:r>
        <w:rPr>
          <w:spacing w:val="13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атомов,нахождение</w:t>
      </w:r>
      <w:r>
        <w:rPr>
          <w:spacing w:val="1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природе.Физические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химические</w:t>
      </w:r>
      <w:r>
        <w:rPr>
          <w:spacing w:val="29"/>
        </w:rPr>
        <w:t xml:space="preserve"> </w:t>
      </w:r>
      <w:r>
        <w:t>свойства</w:t>
      </w:r>
      <w:r>
        <w:rPr>
          <w:spacing w:val="30"/>
        </w:rPr>
        <w:t xml:space="preserve"> </w:t>
      </w:r>
      <w:r>
        <w:t>магния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кальция.Важнейшие</w:t>
      </w:r>
      <w:r>
        <w:rPr>
          <w:spacing w:val="30"/>
        </w:rPr>
        <w:t xml:space="preserve"> </w:t>
      </w:r>
      <w:r>
        <w:t>соединения</w:t>
      </w:r>
      <w:r>
        <w:rPr>
          <w:spacing w:val="-57"/>
        </w:rPr>
        <w:t xml:space="preserve"> </w:t>
      </w:r>
      <w:r>
        <w:t>кальция(оксид,гидроксид,соли).Жёсткость воды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устранения.</w:t>
      </w:r>
    </w:p>
    <w:p w:rsidR="00E65D0E" w:rsidRDefault="009F5DD6">
      <w:pPr>
        <w:pStyle w:val="a3"/>
        <w:spacing w:line="276" w:lineRule="auto"/>
      </w:pPr>
      <w:r>
        <w:t>Алюминий:положение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Периодической</w:t>
      </w:r>
      <w:r>
        <w:rPr>
          <w:spacing w:val="28"/>
        </w:rPr>
        <w:t xml:space="preserve"> </w:t>
      </w:r>
      <w:r>
        <w:t>системе</w:t>
      </w:r>
      <w:r>
        <w:rPr>
          <w:spacing w:val="27"/>
        </w:rPr>
        <w:t xml:space="preserve"> </w:t>
      </w:r>
      <w:r>
        <w:t>химических</w:t>
      </w:r>
      <w:r>
        <w:rPr>
          <w:spacing w:val="30"/>
        </w:rPr>
        <w:t xml:space="preserve"> </w:t>
      </w:r>
      <w:r>
        <w:t>элементов</w:t>
      </w:r>
      <w:r>
        <w:rPr>
          <w:spacing w:val="28"/>
        </w:rPr>
        <w:t xml:space="preserve"> </w:t>
      </w:r>
      <w:r>
        <w:t>Д.И.</w:t>
      </w:r>
      <w:r>
        <w:rPr>
          <w:spacing w:val="-57"/>
        </w:rPr>
        <w:t xml:space="preserve"> </w:t>
      </w:r>
      <w:r>
        <w:t>Менделеева,строение</w:t>
      </w:r>
      <w:r>
        <w:rPr>
          <w:spacing w:val="22"/>
        </w:rPr>
        <w:t xml:space="preserve"> </w:t>
      </w:r>
      <w:r>
        <w:t>атома,нахождение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природе.Физические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химические</w:t>
      </w:r>
      <w:r>
        <w:rPr>
          <w:spacing w:val="23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алюминия.Амфотерные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оксида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гидроксида</w:t>
      </w:r>
      <w:r>
        <w:rPr>
          <w:spacing w:val="-1"/>
        </w:rPr>
        <w:t xml:space="preserve"> </w:t>
      </w:r>
      <w:r>
        <w:t>алюминия.</w:t>
      </w:r>
    </w:p>
    <w:p w:rsidR="00E65D0E" w:rsidRDefault="009F5DD6">
      <w:pPr>
        <w:pStyle w:val="a3"/>
        <w:tabs>
          <w:tab w:val="left" w:pos="4406"/>
          <w:tab w:val="left" w:pos="4723"/>
          <w:tab w:val="left" w:pos="6524"/>
          <w:tab w:val="left" w:pos="7536"/>
          <w:tab w:val="left" w:pos="8972"/>
          <w:tab w:val="left" w:pos="10227"/>
        </w:tabs>
        <w:spacing w:line="276" w:lineRule="auto"/>
        <w:ind w:right="473"/>
      </w:pPr>
      <w:r>
        <w:t>Железо:положение</w:t>
      </w:r>
      <w:r>
        <w:tab/>
        <w:t>в</w:t>
      </w:r>
      <w:r>
        <w:tab/>
        <w:t>Периодической</w:t>
      </w:r>
      <w:r>
        <w:tab/>
        <w:t>системе</w:t>
      </w:r>
      <w:r>
        <w:tab/>
        <w:t>химических</w:t>
      </w:r>
      <w:r>
        <w:tab/>
        <w:t>элементов</w:t>
      </w:r>
      <w:r>
        <w:tab/>
      </w:r>
      <w:r>
        <w:rPr>
          <w:spacing w:val="-1"/>
        </w:rPr>
        <w:t>Д.И.</w:t>
      </w:r>
      <w:r>
        <w:rPr>
          <w:spacing w:val="-57"/>
        </w:rPr>
        <w:t xml:space="preserve"> </w:t>
      </w:r>
      <w:r>
        <w:t>Менделеева,строение</w:t>
      </w:r>
      <w:r>
        <w:rPr>
          <w:spacing w:val="22"/>
        </w:rPr>
        <w:t xml:space="preserve"> </w:t>
      </w:r>
      <w:r>
        <w:t>атома,нахождение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природе.Физические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химические</w:t>
      </w:r>
      <w:r>
        <w:rPr>
          <w:spacing w:val="2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железа.Оксиды,гидроксиды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железа(II)и</w:t>
      </w:r>
      <w:r>
        <w:rPr>
          <w:spacing w:val="1"/>
        </w:rPr>
        <w:t xml:space="preserve"> </w:t>
      </w:r>
      <w:r>
        <w:t>железа(III),их</w:t>
      </w:r>
      <w:r>
        <w:rPr>
          <w:spacing w:val="1"/>
        </w:rPr>
        <w:t xml:space="preserve"> </w:t>
      </w:r>
      <w:r>
        <w:t>состав,свойства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получение.</w:t>
      </w:r>
    </w:p>
    <w:p w:rsidR="00E65D0E" w:rsidRDefault="009F5DD6">
      <w:pPr>
        <w:pStyle w:val="a3"/>
        <w:tabs>
          <w:tab w:val="left" w:pos="3178"/>
          <w:tab w:val="left" w:pos="5616"/>
          <w:tab w:val="left" w:pos="7106"/>
          <w:tab w:val="left" w:pos="8322"/>
        </w:tabs>
        <w:spacing w:line="276" w:lineRule="auto"/>
        <w:ind w:right="342"/>
      </w:pPr>
      <w:r>
        <w:t>Химический</w:t>
      </w:r>
      <w:r>
        <w:rPr>
          <w:spacing w:val="1"/>
        </w:rPr>
        <w:t xml:space="preserve"> </w:t>
      </w:r>
      <w:r>
        <w:t>эксперимент:ознакомление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сплавов,их</w:t>
      </w:r>
      <w:r>
        <w:rPr>
          <w:spacing w:val="1"/>
        </w:rPr>
        <w:t xml:space="preserve"> </w:t>
      </w:r>
      <w:r>
        <w:t>физическими</w:t>
      </w:r>
      <w:r>
        <w:tab/>
        <w:t>свойствами,изучение</w:t>
      </w:r>
      <w:r>
        <w:tab/>
        <w:t>результатов</w:t>
      </w:r>
      <w:r>
        <w:tab/>
        <w:t>коррозии</w:t>
      </w:r>
      <w:r>
        <w:tab/>
        <w:t>металлов(возможно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5"/>
        </w:rPr>
        <w:t xml:space="preserve"> </w:t>
      </w:r>
      <w:r>
        <w:t>видеоматериалов),особенностей</w:t>
      </w:r>
      <w:r>
        <w:rPr>
          <w:spacing w:val="16"/>
        </w:rPr>
        <w:t xml:space="preserve"> </w:t>
      </w:r>
      <w:r>
        <w:t>взаимодействия</w:t>
      </w:r>
      <w:r>
        <w:rPr>
          <w:spacing w:val="15"/>
        </w:rPr>
        <w:t xml:space="preserve"> </w:t>
      </w:r>
      <w:r>
        <w:t>оксида</w:t>
      </w:r>
      <w:r>
        <w:rPr>
          <w:spacing w:val="15"/>
        </w:rPr>
        <w:t xml:space="preserve"> </w:t>
      </w:r>
      <w:r>
        <w:t>кальция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натрия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водой(возможно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видеоматериалов),исследование</w:t>
      </w:r>
      <w:r>
        <w:rPr>
          <w:spacing w:val="2"/>
        </w:rPr>
        <w:t xml:space="preserve"> </w:t>
      </w:r>
      <w:r>
        <w:t>свойств</w:t>
      </w:r>
      <w:r>
        <w:rPr>
          <w:spacing w:val="2"/>
        </w:rPr>
        <w:t xml:space="preserve"> </w:t>
      </w:r>
      <w:r>
        <w:t>жёсткой</w:t>
      </w:r>
      <w:r>
        <w:rPr>
          <w:spacing w:val="3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кислороде(возможно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признаков протекания качественных реакций на ионы(магния,кальция,алюминия,цинка,</w:t>
      </w:r>
      <w:r>
        <w:rPr>
          <w:spacing w:val="1"/>
        </w:rPr>
        <w:t xml:space="preserve"> </w:t>
      </w:r>
      <w:r>
        <w:t>железа(II)и</w:t>
      </w:r>
      <w:r>
        <w:rPr>
          <w:spacing w:val="1"/>
        </w:rPr>
        <w:t xml:space="preserve"> </w:t>
      </w:r>
      <w:r>
        <w:t>железа(III),меди(II)),наблюдение и</w:t>
      </w:r>
      <w:r>
        <w:rPr>
          <w:spacing w:val="1"/>
        </w:rPr>
        <w:t xml:space="preserve"> </w:t>
      </w:r>
      <w:r>
        <w:t>описание</w:t>
      </w:r>
      <w:r>
        <w:rPr>
          <w:spacing w:val="61"/>
        </w:rPr>
        <w:t xml:space="preserve"> </w:t>
      </w:r>
      <w:r>
        <w:t>процессов</w:t>
      </w:r>
      <w:r>
        <w:rPr>
          <w:spacing w:val="61"/>
        </w:rPr>
        <w:t xml:space="preserve"> </w:t>
      </w:r>
      <w:r>
        <w:t>окрашивания</w:t>
      </w:r>
      <w:r>
        <w:rPr>
          <w:spacing w:val="1"/>
        </w:rPr>
        <w:t xml:space="preserve"> </w:t>
      </w:r>
      <w:r>
        <w:t>пламени</w:t>
      </w:r>
      <w:r>
        <w:rPr>
          <w:spacing w:val="1"/>
        </w:rPr>
        <w:t xml:space="preserve"> </w:t>
      </w:r>
      <w:r>
        <w:t>ионами</w:t>
      </w:r>
      <w:r>
        <w:rPr>
          <w:spacing w:val="1"/>
        </w:rPr>
        <w:t xml:space="preserve"> </w:t>
      </w:r>
      <w:r>
        <w:t>натрия,калия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кальция(возможно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39"/>
        </w:rPr>
        <w:t xml:space="preserve"> </w:t>
      </w:r>
      <w:r>
        <w:t>амфотерных</w:t>
      </w:r>
      <w:r>
        <w:rPr>
          <w:spacing w:val="41"/>
        </w:rPr>
        <w:t xml:space="preserve"> </w:t>
      </w:r>
      <w:r>
        <w:t>свойств</w:t>
      </w:r>
      <w:r>
        <w:rPr>
          <w:spacing w:val="39"/>
        </w:rPr>
        <w:t xml:space="preserve"> </w:t>
      </w:r>
      <w:r>
        <w:t>гидроксида</w:t>
      </w:r>
      <w:r>
        <w:rPr>
          <w:spacing w:val="39"/>
        </w:rPr>
        <w:t xml:space="preserve"> </w:t>
      </w:r>
      <w:r>
        <w:t>алюминия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гидроксида</w:t>
      </w:r>
      <w:r>
        <w:rPr>
          <w:spacing w:val="39"/>
        </w:rPr>
        <w:t xml:space="preserve"> </w:t>
      </w:r>
      <w:r>
        <w:t>цинка,решение</w:t>
      </w:r>
      <w:r>
        <w:rPr>
          <w:spacing w:val="-57"/>
        </w:rPr>
        <w:t xml:space="preserve"> </w:t>
      </w:r>
      <w:r>
        <w:t>экспериментальных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по теме«Важнейшие</w:t>
      </w:r>
      <w:r>
        <w:rPr>
          <w:spacing w:val="-2"/>
        </w:rPr>
        <w:t xml:space="preserve"> </w:t>
      </w:r>
      <w:r>
        <w:t>металлы 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соединения».</w:t>
      </w:r>
    </w:p>
    <w:p w:rsidR="00E65D0E" w:rsidRDefault="009F5DD6">
      <w:pPr>
        <w:pStyle w:val="Heading1"/>
        <w:spacing w:before="6"/>
      </w:pPr>
      <w:r>
        <w:t>Химия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окружающая</w:t>
      </w:r>
      <w:r>
        <w:rPr>
          <w:spacing w:val="-1"/>
        </w:rPr>
        <w:t xml:space="preserve"> </w:t>
      </w:r>
      <w:r>
        <w:t>среда.</w:t>
      </w:r>
    </w:p>
    <w:p w:rsidR="00E65D0E" w:rsidRDefault="009F5DD6">
      <w:pPr>
        <w:pStyle w:val="a3"/>
        <w:spacing w:before="36" w:line="276" w:lineRule="auto"/>
      </w:pPr>
      <w:r>
        <w:t>Новые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технологии.Вещества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человека.Химия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здоровье.Безопасное</w:t>
      </w:r>
      <w:r>
        <w:rPr>
          <w:spacing w:val="16"/>
        </w:rPr>
        <w:t xml:space="preserve"> </w:t>
      </w:r>
      <w:r>
        <w:t>использование</w:t>
      </w:r>
      <w:r>
        <w:rPr>
          <w:spacing w:val="15"/>
        </w:rPr>
        <w:t xml:space="preserve"> </w:t>
      </w:r>
      <w:r>
        <w:t>веществ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химических</w:t>
      </w:r>
      <w:r>
        <w:rPr>
          <w:spacing w:val="15"/>
        </w:rPr>
        <w:t xml:space="preserve"> </w:t>
      </w:r>
      <w:r>
        <w:t>реакций</w:t>
      </w:r>
      <w:r>
        <w:rPr>
          <w:spacing w:val="17"/>
        </w:rPr>
        <w:t xml:space="preserve"> </w:t>
      </w:r>
      <w:r>
        <w:t>в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firstLine="0"/>
      </w:pPr>
      <w:r>
        <w:lastRenderedPageBreak/>
        <w:t>быту.Первая</w:t>
      </w:r>
      <w:r>
        <w:rPr>
          <w:spacing w:val="5"/>
        </w:rPr>
        <w:t xml:space="preserve"> </w:t>
      </w:r>
      <w:r>
        <w:t>помощь</w:t>
      </w:r>
      <w:r>
        <w:rPr>
          <w:spacing w:val="4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химических</w:t>
      </w:r>
      <w:r>
        <w:rPr>
          <w:spacing w:val="5"/>
        </w:rPr>
        <w:t xml:space="preserve"> </w:t>
      </w:r>
      <w:r>
        <w:t>ожогах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отравлениях.Основы</w:t>
      </w:r>
      <w:r>
        <w:rPr>
          <w:spacing w:val="2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грамотности.Химическое</w:t>
      </w:r>
      <w:r>
        <w:rPr>
          <w:spacing w:val="2"/>
        </w:rPr>
        <w:t xml:space="preserve"> </w:t>
      </w:r>
      <w:r>
        <w:t>загрязнение</w:t>
      </w:r>
      <w:r>
        <w:rPr>
          <w:spacing w:val="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среды(предельная</w:t>
      </w:r>
      <w:r>
        <w:rPr>
          <w:spacing w:val="2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-1"/>
        </w:rPr>
        <w:t xml:space="preserve"> </w:t>
      </w:r>
      <w:r>
        <w:t>веществ–</w:t>
      </w:r>
      <w:r>
        <w:rPr>
          <w:spacing w:val="-1"/>
        </w:rPr>
        <w:t xml:space="preserve"> </w:t>
      </w:r>
      <w:r>
        <w:t>ПДК).Роль</w:t>
      </w:r>
      <w:r>
        <w:rPr>
          <w:spacing w:val="-1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проблем.</w:t>
      </w:r>
    </w:p>
    <w:p w:rsidR="00E65D0E" w:rsidRDefault="009F5DD6">
      <w:pPr>
        <w:pStyle w:val="a3"/>
        <w:spacing w:before="1" w:line="276" w:lineRule="auto"/>
      </w:pPr>
      <w:r>
        <w:t>Природные</w:t>
      </w:r>
      <w:r>
        <w:rPr>
          <w:spacing w:val="14"/>
        </w:rPr>
        <w:t xml:space="preserve"> </w:t>
      </w:r>
      <w:r>
        <w:t>источники</w:t>
      </w:r>
      <w:r>
        <w:rPr>
          <w:spacing w:val="14"/>
        </w:rPr>
        <w:t xml:space="preserve"> </w:t>
      </w:r>
      <w:r>
        <w:t>углеводородов(уголь,природный</w:t>
      </w:r>
      <w:r>
        <w:rPr>
          <w:spacing w:val="16"/>
        </w:rPr>
        <w:t xml:space="preserve"> </w:t>
      </w:r>
      <w:r>
        <w:t>газ,нефть),продукты</w:t>
      </w:r>
      <w:r>
        <w:rPr>
          <w:spacing w:val="1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переработки,их</w:t>
      </w:r>
      <w:r>
        <w:rPr>
          <w:spacing w:val="1"/>
        </w:rPr>
        <w:t xml:space="preserve"> </w:t>
      </w:r>
      <w:r>
        <w:t>роль в быту</w:t>
      </w:r>
      <w:r>
        <w:rPr>
          <w:spacing w:val="-5"/>
        </w:rPr>
        <w:t xml:space="preserve"> </w:t>
      </w:r>
      <w:r>
        <w:t>и промышленности.</w:t>
      </w:r>
    </w:p>
    <w:p w:rsidR="00E65D0E" w:rsidRDefault="009F5DD6">
      <w:pPr>
        <w:pStyle w:val="a3"/>
        <w:tabs>
          <w:tab w:val="left" w:pos="3773"/>
          <w:tab w:val="left" w:pos="6304"/>
          <w:tab w:val="left" w:pos="7465"/>
        </w:tabs>
        <w:spacing w:before="1" w:line="276" w:lineRule="auto"/>
        <w:ind w:right="965"/>
      </w:pPr>
      <w:r>
        <w:t>Химический</w:t>
      </w:r>
      <w:r>
        <w:tab/>
        <w:t>эксперимент:изучение</w:t>
      </w:r>
      <w:r>
        <w:tab/>
        <w:t>образцов</w:t>
      </w:r>
      <w:r>
        <w:tab/>
      </w:r>
      <w:r>
        <w:rPr>
          <w:spacing w:val="-1"/>
        </w:rPr>
        <w:t>материалов(стекло,сплавы</w:t>
      </w:r>
      <w:r>
        <w:rPr>
          <w:spacing w:val="-57"/>
        </w:rPr>
        <w:t xml:space="preserve"> </w:t>
      </w:r>
      <w:r>
        <w:t>металлов,полимерные</w:t>
      </w:r>
      <w:r>
        <w:rPr>
          <w:spacing w:val="-1"/>
        </w:rPr>
        <w:t xml:space="preserve"> </w:t>
      </w:r>
      <w:r>
        <w:t>материалы).</w:t>
      </w:r>
    </w:p>
    <w:p w:rsidR="00E65D0E" w:rsidRDefault="009F5DD6">
      <w:pPr>
        <w:pStyle w:val="Heading1"/>
        <w:spacing w:before="4"/>
      </w:pPr>
      <w:r>
        <w:t>Межпредметные</w:t>
      </w:r>
      <w:r>
        <w:rPr>
          <w:spacing w:val="-5"/>
        </w:rPr>
        <w:t xml:space="preserve"> </w:t>
      </w:r>
      <w:r>
        <w:t>связи.</w:t>
      </w:r>
    </w:p>
    <w:p w:rsidR="00E65D0E" w:rsidRDefault="009F5DD6">
      <w:pPr>
        <w:pStyle w:val="a3"/>
        <w:tabs>
          <w:tab w:val="left" w:pos="2315"/>
          <w:tab w:val="left" w:pos="4051"/>
          <w:tab w:val="left" w:pos="4617"/>
          <w:tab w:val="left" w:pos="5522"/>
          <w:tab w:val="left" w:pos="7944"/>
          <w:tab w:val="left" w:pos="9406"/>
          <w:tab w:val="left" w:pos="9761"/>
        </w:tabs>
        <w:spacing w:before="36" w:line="276" w:lineRule="auto"/>
        <w:ind w:right="410"/>
      </w:pPr>
      <w:r>
        <w:t>Реализация</w:t>
      </w:r>
      <w:r>
        <w:rPr>
          <w:spacing w:val="6"/>
        </w:rPr>
        <w:t xml:space="preserve"> </w:t>
      </w:r>
      <w:r>
        <w:t>межпредметных</w:t>
      </w:r>
      <w:r>
        <w:rPr>
          <w:spacing w:val="10"/>
        </w:rPr>
        <w:t xml:space="preserve"> </w:t>
      </w:r>
      <w:r>
        <w:t>связей</w:t>
      </w:r>
      <w:r>
        <w:rPr>
          <w:spacing w:val="6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изучении</w:t>
      </w:r>
      <w:r>
        <w:rPr>
          <w:spacing w:val="5"/>
        </w:rPr>
        <w:t xml:space="preserve"> </w:t>
      </w:r>
      <w:r>
        <w:t>химии</w:t>
      </w:r>
      <w:r>
        <w:rPr>
          <w:spacing w:val="9"/>
        </w:rPr>
        <w:t xml:space="preserve"> </w:t>
      </w:r>
      <w:r>
        <w:t>в9классе</w:t>
      </w:r>
      <w:r>
        <w:rPr>
          <w:spacing w:val="7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через</w:t>
      </w:r>
      <w:r>
        <w:tab/>
        <w:t>использование</w:t>
      </w:r>
      <w:r>
        <w:tab/>
        <w:t>как</w:t>
      </w:r>
      <w:r>
        <w:tab/>
        <w:t>общих</w:t>
      </w:r>
      <w:r>
        <w:tab/>
        <w:t>естественно­научных</w:t>
      </w:r>
      <w:r>
        <w:tab/>
        <w:t>понятий,так</w:t>
      </w:r>
      <w:r>
        <w:tab/>
        <w:t>и</w:t>
      </w:r>
      <w:r>
        <w:tab/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-1"/>
        </w:rPr>
        <w:t xml:space="preserve"> </w:t>
      </w:r>
      <w:r>
        <w:t>системными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естественно­научного цикла.</w:t>
      </w:r>
    </w:p>
    <w:p w:rsidR="00E65D0E" w:rsidRDefault="009F5DD6">
      <w:pPr>
        <w:pStyle w:val="a3"/>
        <w:spacing w:before="1" w:line="276" w:lineRule="auto"/>
      </w:pPr>
      <w:r>
        <w:t>Общие</w:t>
      </w:r>
      <w:r>
        <w:rPr>
          <w:spacing w:val="1"/>
        </w:rPr>
        <w:t xml:space="preserve"> </w:t>
      </w:r>
      <w:r>
        <w:t>естественно­научные</w:t>
      </w:r>
      <w:r>
        <w:rPr>
          <w:spacing w:val="1"/>
        </w:rPr>
        <w:t xml:space="preserve"> </w:t>
      </w:r>
      <w:r>
        <w:t>понятия:научный</w:t>
      </w:r>
      <w:r>
        <w:rPr>
          <w:spacing w:val="1"/>
        </w:rPr>
        <w:t xml:space="preserve"> </w:t>
      </w:r>
      <w:r>
        <w:t>факт,гипотеза,закон,теория,</w:t>
      </w:r>
      <w:r>
        <w:rPr>
          <w:spacing w:val="1"/>
        </w:rPr>
        <w:t xml:space="preserve"> </w:t>
      </w:r>
      <w:r>
        <w:t>анализ,синтез,классификация,периодичность,наблюдение,эксперимент,</w:t>
      </w:r>
      <w:r>
        <w:rPr>
          <w:spacing w:val="1"/>
        </w:rPr>
        <w:t xml:space="preserve"> </w:t>
      </w:r>
      <w:r>
        <w:rPr>
          <w:spacing w:val="-1"/>
        </w:rPr>
        <w:t>моделирование,измерение,модель,явление,парниковый</w:t>
      </w:r>
      <w:r>
        <w:rPr>
          <w:spacing w:val="20"/>
        </w:rPr>
        <w:t xml:space="preserve"> </w:t>
      </w:r>
      <w:r>
        <w:t>эффект,технология,материалы.</w:t>
      </w:r>
    </w:p>
    <w:p w:rsidR="00E65D0E" w:rsidRDefault="009F5DD6">
      <w:pPr>
        <w:pStyle w:val="a3"/>
        <w:tabs>
          <w:tab w:val="left" w:pos="5890"/>
          <w:tab w:val="left" w:pos="6138"/>
          <w:tab w:val="left" w:pos="8993"/>
        </w:tabs>
        <w:spacing w:before="1" w:line="276" w:lineRule="auto"/>
        <w:ind w:right="955"/>
      </w:pPr>
      <w:r>
        <w:t>Физика:материя,атом,электрон,протон,нейтрон,ион,нуклид,изотопы,</w:t>
      </w:r>
      <w:r>
        <w:rPr>
          <w:spacing w:val="1"/>
        </w:rPr>
        <w:t xml:space="preserve"> </w:t>
      </w:r>
      <w:r>
        <w:t>радиоактивность,молекула,электрический</w:t>
      </w:r>
      <w:r>
        <w:tab/>
      </w:r>
      <w:r>
        <w:tab/>
        <w:t>заряд,проводники,полупроводники,</w:t>
      </w:r>
      <w:r>
        <w:rPr>
          <w:spacing w:val="1"/>
        </w:rPr>
        <w:t xml:space="preserve"> </w:t>
      </w:r>
      <w:r>
        <w:t>диэлектрики,фотоэлемент,вещество,тело,объём,агрегатное</w:t>
      </w:r>
      <w:r>
        <w:rPr>
          <w:spacing w:val="45"/>
        </w:rPr>
        <w:t xml:space="preserve"> </w:t>
      </w:r>
      <w:r>
        <w:t>состояние</w:t>
      </w:r>
      <w:r>
        <w:rPr>
          <w:spacing w:val="45"/>
        </w:rPr>
        <w:t xml:space="preserve"> </w:t>
      </w:r>
      <w:r>
        <w:t>вещества,газ,</w:t>
      </w:r>
      <w:r>
        <w:rPr>
          <w:spacing w:val="-57"/>
        </w:rPr>
        <w:t xml:space="preserve"> </w:t>
      </w:r>
      <w:r>
        <w:t>раствор,растворимость,кристаллическая</w:t>
      </w:r>
      <w:r>
        <w:tab/>
        <w:t>решётка,сплавы,физические</w:t>
      </w:r>
      <w:r>
        <w:tab/>
        <w:t>величины,</w:t>
      </w:r>
      <w:r>
        <w:rPr>
          <w:spacing w:val="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измерения,космическое</w:t>
      </w:r>
      <w:r>
        <w:rPr>
          <w:spacing w:val="-2"/>
        </w:rPr>
        <w:t xml:space="preserve"> </w:t>
      </w:r>
      <w:r>
        <w:t>пространство,планеты,звёзды,Солнце.</w:t>
      </w:r>
    </w:p>
    <w:p w:rsidR="00E65D0E" w:rsidRDefault="009F5DD6">
      <w:pPr>
        <w:pStyle w:val="a3"/>
        <w:spacing w:line="276" w:lineRule="auto"/>
      </w:pPr>
      <w:r>
        <w:t>Биология:фотосинтез,дыхание,биосфера,экосистема,минеральные</w:t>
      </w:r>
      <w:r>
        <w:rPr>
          <w:spacing w:val="1"/>
        </w:rPr>
        <w:t xml:space="preserve"> </w:t>
      </w:r>
      <w:r>
        <w:t>удобрения,</w:t>
      </w:r>
      <w:r>
        <w:rPr>
          <w:spacing w:val="-57"/>
        </w:rPr>
        <w:t xml:space="preserve"> </w:t>
      </w:r>
      <w:r>
        <w:t>микроэлементы,макроэлементы,питательные</w:t>
      </w:r>
      <w:r>
        <w:rPr>
          <w:spacing w:val="-5"/>
        </w:rPr>
        <w:t xml:space="preserve"> </w:t>
      </w:r>
      <w:r>
        <w:t>вещества.</w:t>
      </w:r>
    </w:p>
    <w:p w:rsidR="00E65D0E" w:rsidRDefault="009F5DD6">
      <w:pPr>
        <w:pStyle w:val="a3"/>
        <w:tabs>
          <w:tab w:val="left" w:pos="7850"/>
        </w:tabs>
        <w:spacing w:before="1" w:line="276" w:lineRule="auto"/>
        <w:ind w:right="1506"/>
      </w:pPr>
      <w:r>
        <w:t>География:атмосфера,гидросфера,минералы,горные</w:t>
      </w:r>
      <w:r>
        <w:tab/>
      </w:r>
      <w:r>
        <w:rPr>
          <w:spacing w:val="-1"/>
        </w:rPr>
        <w:t>породы,полезные</w:t>
      </w:r>
      <w:r>
        <w:rPr>
          <w:spacing w:val="-57"/>
        </w:rPr>
        <w:t xml:space="preserve"> </w:t>
      </w:r>
      <w:r>
        <w:t>ископаемые,топливо,водные</w:t>
      </w:r>
      <w:r>
        <w:rPr>
          <w:spacing w:val="-3"/>
        </w:rPr>
        <w:t xml:space="preserve"> </w:t>
      </w:r>
      <w:r>
        <w:t>ресурсы.</w:t>
      </w:r>
    </w:p>
    <w:p w:rsidR="00E65D0E" w:rsidRDefault="00E65D0E">
      <w:pPr>
        <w:pStyle w:val="a3"/>
        <w:spacing w:before="9"/>
        <w:ind w:left="0" w:firstLine="0"/>
        <w:rPr>
          <w:sz w:val="20"/>
        </w:rPr>
      </w:pPr>
    </w:p>
    <w:p w:rsidR="00E65D0E" w:rsidRDefault="009F5DD6">
      <w:pPr>
        <w:pStyle w:val="a3"/>
        <w:spacing w:line="276" w:lineRule="auto"/>
      </w:pPr>
      <w:r>
        <w:t>ПЛАНИРУЕМЫЕ</w:t>
      </w:r>
      <w:r>
        <w:rPr>
          <w:spacing w:val="4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ХИМИИ</w:t>
      </w:r>
      <w:r>
        <w:rPr>
          <w:spacing w:val="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E65D0E" w:rsidRDefault="009F5DD6">
      <w:pPr>
        <w:pStyle w:val="a3"/>
        <w:spacing w:line="276" w:lineRule="auto"/>
        <w:ind w:right="263"/>
      </w:pPr>
      <w:r>
        <w:t>Изучение</w:t>
      </w:r>
      <w:r>
        <w:rPr>
          <w:spacing w:val="14"/>
        </w:rPr>
        <w:t xml:space="preserve"> </w:t>
      </w:r>
      <w:r>
        <w:t>химии</w:t>
      </w:r>
      <w:r>
        <w:rPr>
          <w:spacing w:val="14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уровне</w:t>
      </w:r>
      <w:r>
        <w:rPr>
          <w:spacing w:val="14"/>
        </w:rPr>
        <w:t xml:space="preserve"> </w:t>
      </w:r>
      <w:r>
        <w:t>основного</w:t>
      </w:r>
      <w:r>
        <w:rPr>
          <w:spacing w:val="16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направлено</w:t>
      </w:r>
      <w:r>
        <w:rPr>
          <w:spacing w:val="1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 предмета.</w:t>
      </w:r>
    </w:p>
    <w:p w:rsidR="00E65D0E" w:rsidRDefault="00E65D0E">
      <w:pPr>
        <w:pStyle w:val="a3"/>
        <w:spacing w:before="9"/>
        <w:ind w:left="0" w:firstLine="0"/>
        <w:rPr>
          <w:sz w:val="20"/>
        </w:rPr>
      </w:pPr>
    </w:p>
    <w:p w:rsidR="00E65D0E" w:rsidRDefault="009F5DD6">
      <w:pPr>
        <w:pStyle w:val="a3"/>
        <w:ind w:left="2251" w:firstLine="0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E65D0E" w:rsidRDefault="009F5DD6">
      <w:pPr>
        <w:pStyle w:val="a3"/>
        <w:spacing w:before="41" w:line="276" w:lineRule="auto"/>
      </w:pPr>
      <w:r>
        <w:t>Личностные</w:t>
      </w:r>
      <w:r>
        <w:rPr>
          <w:spacing w:val="53"/>
        </w:rPr>
        <w:t xml:space="preserve"> </w:t>
      </w:r>
      <w:r>
        <w:t>результаты</w:t>
      </w:r>
      <w:r>
        <w:rPr>
          <w:spacing w:val="55"/>
        </w:rPr>
        <w:t xml:space="preserve"> </w:t>
      </w:r>
      <w:r>
        <w:t>освоения</w:t>
      </w:r>
      <w:r>
        <w:rPr>
          <w:spacing w:val="55"/>
        </w:rPr>
        <w:t xml:space="preserve"> </w:t>
      </w:r>
      <w:r>
        <w:t>программы</w:t>
      </w:r>
      <w:r>
        <w:rPr>
          <w:spacing w:val="54"/>
        </w:rPr>
        <w:t xml:space="preserve"> </w:t>
      </w:r>
      <w:r>
        <w:t>основного</w:t>
      </w:r>
      <w:r>
        <w:rPr>
          <w:spacing w:val="55"/>
        </w:rPr>
        <w:t xml:space="preserve"> </w:t>
      </w:r>
      <w:r>
        <w:t>общего</w:t>
      </w:r>
      <w:r>
        <w:rPr>
          <w:spacing w:val="52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достигаются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ходе</w:t>
      </w:r>
      <w:r>
        <w:rPr>
          <w:spacing w:val="23"/>
        </w:rPr>
        <w:t xml:space="preserve"> </w:t>
      </w:r>
      <w:r>
        <w:t>обучения</w:t>
      </w:r>
      <w:r>
        <w:rPr>
          <w:spacing w:val="24"/>
        </w:rPr>
        <w:t xml:space="preserve"> </w:t>
      </w:r>
      <w:r>
        <w:t>химии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единстве</w:t>
      </w:r>
      <w:r>
        <w:rPr>
          <w:spacing w:val="27"/>
        </w:rPr>
        <w:t xml:space="preserve"> </w:t>
      </w:r>
      <w:r>
        <w:t>учебной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воспитательной</w:t>
      </w:r>
      <w:r>
        <w:rPr>
          <w:spacing w:val="25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школы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традиционными</w:t>
      </w:r>
      <w:r>
        <w:rPr>
          <w:spacing w:val="7"/>
        </w:rPr>
        <w:t xml:space="preserve"> </w:t>
      </w:r>
      <w:r>
        <w:t>российскими</w:t>
      </w:r>
      <w:r>
        <w:rPr>
          <w:spacing w:val="7"/>
        </w:rPr>
        <w:t xml:space="preserve"> </w:t>
      </w:r>
      <w:r>
        <w:t>социокультурными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нравственными</w:t>
      </w:r>
      <w:r>
        <w:rPr>
          <w:spacing w:val="39"/>
        </w:rPr>
        <w:t xml:space="preserve"> </w:t>
      </w:r>
      <w:r>
        <w:t>ценностями,принятыми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обществе</w:t>
      </w:r>
      <w:r>
        <w:rPr>
          <w:spacing w:val="37"/>
        </w:rPr>
        <w:t xml:space="preserve"> </w:t>
      </w:r>
      <w:r>
        <w:t>правилами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нормами</w:t>
      </w:r>
      <w:r>
        <w:rPr>
          <w:spacing w:val="38"/>
        </w:rPr>
        <w:t xml:space="preserve"> </w:t>
      </w:r>
      <w:r>
        <w:t>поведения</w:t>
      </w:r>
      <w:r>
        <w:rPr>
          <w:spacing w:val="3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процессам</w:t>
      </w:r>
      <w:r>
        <w:rPr>
          <w:spacing w:val="-2"/>
        </w:rPr>
        <w:t xml:space="preserve"> </w:t>
      </w:r>
      <w:r>
        <w:t>самопознания,саморазвития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обучающихся.</w:t>
      </w:r>
    </w:p>
    <w:p w:rsidR="00E65D0E" w:rsidRDefault="009F5DD6">
      <w:pPr>
        <w:pStyle w:val="a3"/>
        <w:spacing w:before="3" w:line="276" w:lineRule="auto"/>
        <w:ind w:right="259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 позитивных ценностных ориентаций и расширение опыта деятельности на её</w:t>
      </w:r>
      <w:r>
        <w:rPr>
          <w:spacing w:val="1"/>
        </w:rPr>
        <w:t xml:space="preserve"> </w:t>
      </w:r>
      <w:r>
        <w:t>основе,в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E65D0E" w:rsidRDefault="009F5DD6">
      <w:pPr>
        <w:pStyle w:val="a5"/>
        <w:numPr>
          <w:ilvl w:val="0"/>
          <w:numId w:val="23"/>
        </w:numPr>
        <w:tabs>
          <w:tab w:val="left" w:pos="2453"/>
        </w:tabs>
        <w:spacing w:line="274" w:lineRule="exact"/>
        <w:ind w:hanging="202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65D0E" w:rsidRDefault="009F5DD6">
      <w:pPr>
        <w:pStyle w:val="a3"/>
        <w:tabs>
          <w:tab w:val="left" w:pos="3776"/>
          <w:tab w:val="left" w:pos="5138"/>
          <w:tab w:val="left" w:pos="5488"/>
          <w:tab w:val="left" w:pos="7355"/>
          <w:tab w:val="left" w:pos="10532"/>
        </w:tabs>
        <w:spacing w:before="43" w:line="276" w:lineRule="auto"/>
        <w:ind w:right="367"/>
      </w:pPr>
      <w:r>
        <w:t>ценностного</w:t>
      </w:r>
      <w:r>
        <w:tab/>
        <w:t>отношения</w:t>
      </w:r>
      <w:r>
        <w:tab/>
        <w:t>к</w:t>
      </w:r>
      <w:r>
        <w:tab/>
        <w:t>отечественному</w:t>
      </w:r>
      <w:r>
        <w:tab/>
        <w:t>культурному,историческому</w:t>
      </w:r>
      <w:r>
        <w:tab/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27"/>
        </w:rPr>
        <w:t xml:space="preserve"> </w:t>
      </w:r>
      <w:r>
        <w:t>наследию,понимания</w:t>
      </w:r>
      <w:r>
        <w:rPr>
          <w:spacing w:val="30"/>
        </w:rPr>
        <w:t xml:space="preserve"> </w:t>
      </w:r>
      <w:r>
        <w:t>значения</w:t>
      </w:r>
      <w:r>
        <w:rPr>
          <w:spacing w:val="30"/>
        </w:rPr>
        <w:t xml:space="preserve"> </w:t>
      </w:r>
      <w:r>
        <w:t>химической</w:t>
      </w:r>
      <w:r>
        <w:rPr>
          <w:spacing w:val="32"/>
        </w:rPr>
        <w:t xml:space="preserve"> </w:t>
      </w:r>
      <w:r>
        <w:t>науки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общества,способности</w:t>
      </w:r>
      <w:r>
        <w:rPr>
          <w:spacing w:val="47"/>
        </w:rPr>
        <w:t xml:space="preserve"> </w:t>
      </w:r>
      <w:r>
        <w:t>владеть</w:t>
      </w:r>
      <w:r>
        <w:rPr>
          <w:spacing w:val="48"/>
        </w:rPr>
        <w:t xml:space="preserve"> </w:t>
      </w:r>
      <w:r>
        <w:t>достоверной</w:t>
      </w:r>
      <w:r>
        <w:rPr>
          <w:spacing w:val="43"/>
        </w:rPr>
        <w:t xml:space="preserve"> </w:t>
      </w:r>
      <w:r>
        <w:t>информацией</w:t>
      </w:r>
      <w:r>
        <w:rPr>
          <w:spacing w:val="48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передовых</w:t>
      </w:r>
      <w:r>
        <w:rPr>
          <w:spacing w:val="49"/>
        </w:rPr>
        <w:t xml:space="preserve"> </w:t>
      </w:r>
      <w:r>
        <w:t>достижениях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открытиях</w:t>
      </w:r>
      <w:r>
        <w:rPr>
          <w:spacing w:val="41"/>
        </w:rPr>
        <w:t xml:space="preserve"> </w:t>
      </w:r>
      <w:r>
        <w:t>мировой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отечественной</w:t>
      </w:r>
      <w:r>
        <w:rPr>
          <w:spacing w:val="40"/>
        </w:rPr>
        <w:t xml:space="preserve"> </w:t>
      </w:r>
      <w:r>
        <w:t>химии,заинтересованности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научных</w:t>
      </w:r>
      <w:r>
        <w:rPr>
          <w:spacing w:val="41"/>
        </w:rPr>
        <w:t xml:space="preserve"> </w:t>
      </w:r>
      <w:r>
        <w:t>знаниях</w:t>
      </w:r>
      <w:r>
        <w:rPr>
          <w:spacing w:val="4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устройстве мира</w:t>
      </w:r>
      <w:r>
        <w:rPr>
          <w:spacing w:val="-1"/>
        </w:rPr>
        <w:t xml:space="preserve"> </w:t>
      </w:r>
      <w:r>
        <w:t>и общества;</w:t>
      </w:r>
    </w:p>
    <w:p w:rsidR="00E65D0E" w:rsidRDefault="009F5DD6">
      <w:pPr>
        <w:pStyle w:val="a5"/>
        <w:numPr>
          <w:ilvl w:val="0"/>
          <w:numId w:val="23"/>
        </w:numPr>
        <w:tabs>
          <w:tab w:val="left" w:pos="2453"/>
        </w:tabs>
        <w:ind w:hanging="202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65D0E" w:rsidRDefault="00E65D0E">
      <w:pPr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5054"/>
          <w:tab w:val="left" w:pos="7141"/>
          <w:tab w:val="left" w:pos="7686"/>
          <w:tab w:val="left" w:pos="9458"/>
        </w:tabs>
        <w:spacing w:before="67" w:line="276" w:lineRule="auto"/>
        <w:ind w:right="263"/>
      </w:pPr>
      <w:r>
        <w:lastRenderedPageBreak/>
        <w:t>представления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социальных</w:t>
      </w:r>
      <w:r>
        <w:rPr>
          <w:spacing w:val="9"/>
        </w:rPr>
        <w:t xml:space="preserve"> </w:t>
      </w:r>
      <w:r>
        <w:t>нормах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правилах</w:t>
      </w:r>
      <w:r>
        <w:rPr>
          <w:spacing w:val="11"/>
        </w:rPr>
        <w:t xml:space="preserve"> </w:t>
      </w:r>
      <w:r>
        <w:t>межличностных</w:t>
      </w:r>
      <w:r>
        <w:rPr>
          <w:spacing w:val="9"/>
        </w:rPr>
        <w:t xml:space="preserve"> </w:t>
      </w:r>
      <w:r>
        <w:t>отношений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коллективе,коммуникативной</w:t>
      </w:r>
      <w:r>
        <w:tab/>
        <w:t>компетентности</w:t>
      </w:r>
      <w:r>
        <w:tab/>
        <w:t>в</w:t>
      </w:r>
      <w:r>
        <w:tab/>
        <w:t>общественно</w:t>
      </w:r>
      <w:r>
        <w:tab/>
        <w:t>полезной,</w:t>
      </w:r>
      <w:r>
        <w:rPr>
          <w:spacing w:val="1"/>
        </w:rPr>
        <w:t xml:space="preserve"> </w:t>
      </w:r>
      <w:r>
        <w:t>учебно­исследовательской,творческой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деятельности,готовности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учебных,познавательных</w:t>
      </w:r>
      <w:r>
        <w:rPr>
          <w:spacing w:val="2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деятельности,готовности</w:t>
      </w:r>
      <w:r>
        <w:rPr>
          <w:spacing w:val="-57"/>
        </w:rPr>
        <w:t xml:space="preserve"> </w:t>
      </w:r>
      <w:r>
        <w:t>оценивать</w:t>
      </w:r>
      <w:r>
        <w:rPr>
          <w:spacing w:val="28"/>
        </w:rPr>
        <w:t xml:space="preserve"> </w:t>
      </w:r>
      <w:r>
        <w:t>своё</w:t>
      </w:r>
      <w:r>
        <w:rPr>
          <w:spacing w:val="25"/>
        </w:rPr>
        <w:t xml:space="preserve"> </w:t>
      </w:r>
      <w:r>
        <w:t>поведение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поступки</w:t>
      </w:r>
      <w:r>
        <w:rPr>
          <w:spacing w:val="27"/>
        </w:rPr>
        <w:t xml:space="preserve"> </w:t>
      </w:r>
      <w:r>
        <w:t>своих</w:t>
      </w:r>
      <w:r>
        <w:rPr>
          <w:spacing w:val="26"/>
        </w:rPr>
        <w:t xml:space="preserve"> </w:t>
      </w:r>
      <w:r>
        <w:t>товарищей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позиции</w:t>
      </w:r>
      <w:r>
        <w:rPr>
          <w:spacing w:val="24"/>
        </w:rPr>
        <w:t xml:space="preserve"> </w:t>
      </w:r>
      <w:r>
        <w:t>нравственных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правовых норм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осознания последствий</w:t>
      </w:r>
      <w:r>
        <w:rPr>
          <w:spacing w:val="1"/>
        </w:rPr>
        <w:t xml:space="preserve"> </w:t>
      </w:r>
      <w:r>
        <w:t>поступков;</w:t>
      </w:r>
    </w:p>
    <w:p w:rsidR="00E65D0E" w:rsidRDefault="009F5DD6">
      <w:pPr>
        <w:pStyle w:val="a5"/>
        <w:numPr>
          <w:ilvl w:val="0"/>
          <w:numId w:val="23"/>
        </w:numPr>
        <w:tabs>
          <w:tab w:val="left" w:pos="2453"/>
        </w:tabs>
        <w:ind w:hanging="202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E65D0E" w:rsidRDefault="009F5DD6">
      <w:pPr>
        <w:pStyle w:val="a3"/>
        <w:tabs>
          <w:tab w:val="left" w:pos="2986"/>
          <w:tab w:val="left" w:pos="4296"/>
          <w:tab w:val="left" w:pos="4551"/>
          <w:tab w:val="left" w:pos="5459"/>
          <w:tab w:val="left" w:pos="6371"/>
          <w:tab w:val="left" w:pos="6636"/>
          <w:tab w:val="left" w:pos="6793"/>
          <w:tab w:val="left" w:pos="8036"/>
          <w:tab w:val="left" w:pos="8468"/>
          <w:tab w:val="left" w:pos="9036"/>
          <w:tab w:val="left" w:pos="9587"/>
          <w:tab w:val="left" w:pos="10000"/>
        </w:tabs>
        <w:spacing w:before="44" w:line="276" w:lineRule="auto"/>
        <w:ind w:right="261"/>
      </w:pPr>
      <w:r>
        <w:t>мировоззренческих</w:t>
      </w:r>
      <w:r>
        <w:tab/>
      </w:r>
      <w:r>
        <w:tab/>
        <w:t>представлений</w:t>
      </w:r>
      <w:r>
        <w:tab/>
        <w:t>о</w:t>
      </w:r>
      <w:r>
        <w:tab/>
      </w:r>
      <w:r>
        <w:tab/>
        <w:t>веществе</w:t>
      </w:r>
      <w:r>
        <w:tab/>
        <w:t>и</w:t>
      </w:r>
      <w:r>
        <w:tab/>
        <w:t>химической</w:t>
      </w:r>
      <w:r>
        <w:tab/>
      </w:r>
      <w:r>
        <w:rPr>
          <w:spacing w:val="-1"/>
        </w:rPr>
        <w:t>реакции,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4"/>
        </w:rPr>
        <w:t xml:space="preserve"> </w:t>
      </w:r>
      <w:r>
        <w:t>современному</w:t>
      </w:r>
      <w:r>
        <w:rPr>
          <w:spacing w:val="12"/>
        </w:rPr>
        <w:t xml:space="preserve"> </w:t>
      </w:r>
      <w:r>
        <w:t>уровню</w:t>
      </w:r>
      <w:r>
        <w:rPr>
          <w:spacing w:val="13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науки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составляющих</w:t>
      </w:r>
      <w:r>
        <w:rPr>
          <w:spacing w:val="14"/>
        </w:rPr>
        <w:t xml:space="preserve"> </w:t>
      </w:r>
      <w:r>
        <w:t>основу</w:t>
      </w:r>
      <w:r>
        <w:rPr>
          <w:spacing w:val="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понимания</w:t>
      </w:r>
      <w:r>
        <w:tab/>
        <w:t>сущности</w:t>
      </w:r>
      <w:r>
        <w:tab/>
        <w:t>научной</w:t>
      </w:r>
      <w:r>
        <w:tab/>
        <w:t>картины</w:t>
      </w:r>
      <w:r>
        <w:tab/>
      </w:r>
      <w:r>
        <w:tab/>
        <w:t>мира,представлений</w:t>
      </w:r>
      <w:r>
        <w:tab/>
        <w:t>об</w:t>
      </w:r>
      <w:r>
        <w:tab/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природы,взаимосвязях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средой,о</w:t>
      </w:r>
      <w:r>
        <w:rPr>
          <w:spacing w:val="1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в познании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закономерностей;</w:t>
      </w:r>
    </w:p>
    <w:p w:rsidR="00E65D0E" w:rsidRDefault="009F5DD6">
      <w:pPr>
        <w:pStyle w:val="a3"/>
        <w:spacing w:line="276" w:lineRule="auto"/>
      </w:pPr>
      <w:r>
        <w:t>познавательных</w:t>
      </w:r>
      <w:r>
        <w:rPr>
          <w:spacing w:val="1"/>
        </w:rPr>
        <w:t xml:space="preserve"> </w:t>
      </w:r>
      <w:r>
        <w:t>мотивов,направленных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-57"/>
        </w:rPr>
        <w:t xml:space="preserve"> </w:t>
      </w:r>
      <w:r>
        <w:t>необходимых для объяснения</w:t>
      </w:r>
      <w:r>
        <w:rPr>
          <w:spacing w:val="-4"/>
        </w:rPr>
        <w:t xml:space="preserve"> </w:t>
      </w:r>
      <w:r>
        <w:t>наблюдаемых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явлений;</w:t>
      </w:r>
    </w:p>
    <w:p w:rsidR="00E65D0E" w:rsidRDefault="009F5DD6">
      <w:pPr>
        <w:pStyle w:val="a3"/>
        <w:spacing w:line="276" w:lineRule="auto"/>
      </w:pPr>
      <w:r>
        <w:t>познавательной,информационной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читательской</w:t>
      </w:r>
      <w:r>
        <w:rPr>
          <w:spacing w:val="25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23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10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учебными</w:t>
      </w:r>
      <w:r>
        <w:rPr>
          <w:spacing w:val="10"/>
        </w:rPr>
        <w:t xml:space="preserve"> </w:t>
      </w:r>
      <w:r>
        <w:t>текстами,справочной</w:t>
      </w:r>
      <w:r>
        <w:rPr>
          <w:spacing w:val="11"/>
        </w:rPr>
        <w:t xml:space="preserve"> </w:t>
      </w:r>
      <w:r>
        <w:t>литературой,доступными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средствами информационных</w:t>
      </w:r>
      <w:r>
        <w:rPr>
          <w:spacing w:val="-1"/>
        </w:rPr>
        <w:t xml:space="preserve"> </w:t>
      </w:r>
      <w:r>
        <w:t>технологий;</w:t>
      </w:r>
    </w:p>
    <w:p w:rsidR="00E65D0E" w:rsidRDefault="009F5DD6">
      <w:pPr>
        <w:pStyle w:val="a3"/>
        <w:spacing w:line="276" w:lineRule="auto"/>
        <w:ind w:right="429"/>
        <w:jc w:val="both"/>
      </w:pPr>
      <w:r>
        <w:t>интереса к обучению и познанию,любознательности,готовности и способности к</w:t>
      </w:r>
      <w:r>
        <w:rPr>
          <w:spacing w:val="1"/>
        </w:rPr>
        <w:t xml:space="preserve"> </w:t>
      </w:r>
      <w:r>
        <w:t>самообразованию,проектной и исследовательской деятельности,к осознанному выбору</w:t>
      </w:r>
      <w:r>
        <w:rPr>
          <w:spacing w:val="1"/>
        </w:rPr>
        <w:t xml:space="preserve"> </w:t>
      </w:r>
      <w:r>
        <w:t>направленности и</w:t>
      </w:r>
      <w:r>
        <w:rPr>
          <w:spacing w:val="2"/>
        </w:rPr>
        <w:t xml:space="preserve"> </w:t>
      </w:r>
      <w:r>
        <w:t>уровня обучения</w:t>
      </w:r>
      <w:r>
        <w:rPr>
          <w:spacing w:val="-1"/>
        </w:rPr>
        <w:t xml:space="preserve"> </w:t>
      </w:r>
      <w:r>
        <w:t>в дальнейшем;</w:t>
      </w:r>
    </w:p>
    <w:p w:rsidR="00E65D0E" w:rsidRDefault="009F5DD6">
      <w:pPr>
        <w:pStyle w:val="a5"/>
        <w:numPr>
          <w:ilvl w:val="0"/>
          <w:numId w:val="23"/>
        </w:numPr>
        <w:tabs>
          <w:tab w:val="left" w:pos="2453"/>
        </w:tabs>
        <w:ind w:hanging="202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E65D0E" w:rsidRDefault="009F5DD6">
      <w:pPr>
        <w:pStyle w:val="a3"/>
        <w:spacing w:before="41" w:line="276" w:lineRule="auto"/>
        <w:ind w:right="263"/>
      </w:pPr>
      <w:r>
        <w:t>осознания</w:t>
      </w:r>
      <w:r>
        <w:rPr>
          <w:spacing w:val="12"/>
        </w:rPr>
        <w:t xml:space="preserve"> </w:t>
      </w:r>
      <w:r>
        <w:t>ценности</w:t>
      </w:r>
      <w:r>
        <w:rPr>
          <w:spacing w:val="11"/>
        </w:rPr>
        <w:t xml:space="preserve"> </w:t>
      </w:r>
      <w:r>
        <w:t>жизни,ответственного</w:t>
      </w:r>
      <w:r>
        <w:rPr>
          <w:spacing w:val="12"/>
        </w:rPr>
        <w:t xml:space="preserve"> </w:t>
      </w:r>
      <w:r>
        <w:t>отношения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своему</w:t>
      </w:r>
      <w:r>
        <w:rPr>
          <w:spacing w:val="7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вредных</w:t>
      </w:r>
      <w:r>
        <w:rPr>
          <w:spacing w:val="-57"/>
        </w:rPr>
        <w:t xml:space="preserve"> </w:t>
      </w:r>
      <w:r>
        <w:t>привычек(употребления</w:t>
      </w:r>
      <w:r>
        <w:rPr>
          <w:spacing w:val="1"/>
        </w:rPr>
        <w:t xml:space="preserve"> </w:t>
      </w:r>
      <w:r>
        <w:t>алкоголя,наркотиков,курения),необходимости</w:t>
      </w:r>
      <w:r>
        <w:rPr>
          <w:spacing w:val="6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2"/>
        </w:rPr>
        <w:t xml:space="preserve"> </w:t>
      </w:r>
      <w:r>
        <w:t>безопасности</w:t>
      </w:r>
      <w:r>
        <w:rPr>
          <w:spacing w:val="10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обращении</w:t>
      </w:r>
      <w:r>
        <w:rPr>
          <w:spacing w:val="1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химическими</w:t>
      </w:r>
      <w:r>
        <w:rPr>
          <w:spacing w:val="13"/>
        </w:rPr>
        <w:t xml:space="preserve"> </w:t>
      </w:r>
      <w:r>
        <w:t>веществами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быту</w:t>
      </w:r>
      <w:r>
        <w:rPr>
          <w:spacing w:val="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реальной</w:t>
      </w:r>
      <w:r>
        <w:rPr>
          <w:spacing w:val="-57"/>
        </w:rPr>
        <w:t xml:space="preserve"> </w:t>
      </w:r>
      <w:r>
        <w:t>жизни;</w:t>
      </w:r>
    </w:p>
    <w:p w:rsidR="00E65D0E" w:rsidRDefault="009F5DD6">
      <w:pPr>
        <w:pStyle w:val="a5"/>
        <w:numPr>
          <w:ilvl w:val="0"/>
          <w:numId w:val="23"/>
        </w:numPr>
        <w:tabs>
          <w:tab w:val="left" w:pos="2453"/>
        </w:tabs>
        <w:spacing w:line="276" w:lineRule="exact"/>
        <w:ind w:hanging="202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65D0E" w:rsidRDefault="009F5DD6">
      <w:pPr>
        <w:pStyle w:val="a3"/>
        <w:tabs>
          <w:tab w:val="left" w:pos="3015"/>
          <w:tab w:val="left" w:pos="3948"/>
          <w:tab w:val="left" w:pos="4418"/>
          <w:tab w:val="left" w:pos="6626"/>
          <w:tab w:val="left" w:pos="7588"/>
          <w:tab w:val="left" w:pos="9513"/>
        </w:tabs>
        <w:spacing w:before="41" w:line="276" w:lineRule="auto"/>
        <w:ind w:right="265"/>
      </w:pPr>
      <w:r>
        <w:t>интереса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практическому</w:t>
      </w:r>
      <w:r>
        <w:rPr>
          <w:spacing w:val="-1"/>
        </w:rPr>
        <w:t xml:space="preserve"> </w:t>
      </w:r>
      <w:r>
        <w:t>изучению</w:t>
      </w:r>
      <w:r>
        <w:rPr>
          <w:spacing w:val="5"/>
        </w:rPr>
        <w:t xml:space="preserve"> </w:t>
      </w:r>
      <w:r>
        <w:t>профессий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труда</w:t>
      </w:r>
      <w:r>
        <w:rPr>
          <w:spacing w:val="3"/>
        </w:rPr>
        <w:t xml:space="preserve"> </w:t>
      </w:r>
      <w:r>
        <w:t>различного</w:t>
      </w:r>
      <w:r>
        <w:rPr>
          <w:spacing w:val="4"/>
        </w:rPr>
        <w:t xml:space="preserve"> </w:t>
      </w:r>
      <w:r>
        <w:t>рода,уважение</w:t>
      </w:r>
      <w:r>
        <w:rPr>
          <w:spacing w:val="1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труду</w:t>
      </w:r>
      <w:r>
        <w:rPr>
          <w:spacing w:val="2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результатам</w:t>
      </w:r>
      <w:r>
        <w:rPr>
          <w:spacing w:val="29"/>
        </w:rPr>
        <w:t xml:space="preserve"> </w:t>
      </w:r>
      <w:r>
        <w:t>трудовой</w:t>
      </w:r>
      <w:r>
        <w:rPr>
          <w:spacing w:val="30"/>
        </w:rPr>
        <w:t xml:space="preserve"> </w:t>
      </w:r>
      <w:r>
        <w:t>деятельности,в</w:t>
      </w:r>
      <w:r>
        <w:rPr>
          <w:spacing w:val="29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предметных</w:t>
      </w:r>
      <w:r>
        <w:tab/>
        <w:t>знаний</w:t>
      </w:r>
      <w:r>
        <w:tab/>
        <w:t>по</w:t>
      </w:r>
      <w:r>
        <w:tab/>
        <w:t>химии,осознанного</w:t>
      </w:r>
      <w:r>
        <w:tab/>
        <w:t>выбора</w:t>
      </w:r>
      <w:r>
        <w:tab/>
        <w:t>индивидуальной</w:t>
      </w:r>
      <w:r>
        <w:tab/>
        <w:t>траектории</w:t>
      </w:r>
      <w:r>
        <w:rPr>
          <w:spacing w:val="1"/>
        </w:rPr>
        <w:t xml:space="preserve"> </w:t>
      </w:r>
      <w:r>
        <w:t>продолжения</w:t>
      </w:r>
      <w:r>
        <w:rPr>
          <w:spacing w:val="28"/>
        </w:rPr>
        <w:t xml:space="preserve"> </w:t>
      </w:r>
      <w:r>
        <w:t>образования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учётом</w:t>
      </w:r>
      <w:r>
        <w:rPr>
          <w:spacing w:val="28"/>
        </w:rPr>
        <w:t xml:space="preserve"> </w:t>
      </w:r>
      <w:r>
        <w:t>личностных</w:t>
      </w:r>
      <w:r>
        <w:rPr>
          <w:spacing w:val="31"/>
        </w:rPr>
        <w:t xml:space="preserve"> </w:t>
      </w:r>
      <w:r>
        <w:t>интересов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способности</w:t>
      </w:r>
      <w:r>
        <w:rPr>
          <w:spacing w:val="30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химии,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 и</w:t>
      </w:r>
      <w:r>
        <w:rPr>
          <w:spacing w:val="1"/>
        </w:rPr>
        <w:t xml:space="preserve"> </w:t>
      </w:r>
      <w:r>
        <w:t>потребностей,успешной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умений,готовность адаптироваться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среде;</w:t>
      </w:r>
    </w:p>
    <w:p w:rsidR="00E65D0E" w:rsidRDefault="009F5DD6">
      <w:pPr>
        <w:pStyle w:val="a5"/>
        <w:numPr>
          <w:ilvl w:val="0"/>
          <w:numId w:val="23"/>
        </w:numPr>
        <w:tabs>
          <w:tab w:val="left" w:pos="2453"/>
        </w:tabs>
        <w:spacing w:before="2"/>
        <w:ind w:hanging="202"/>
        <w:rPr>
          <w:sz w:val="24"/>
        </w:rPr>
      </w:pPr>
      <w:r>
        <w:rPr>
          <w:sz w:val="24"/>
        </w:rPr>
        <w:t>экологического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E65D0E" w:rsidRDefault="009F5DD6">
      <w:pPr>
        <w:pStyle w:val="a3"/>
        <w:spacing w:before="41"/>
        <w:ind w:left="2251" w:firstLine="0"/>
      </w:pPr>
      <w:r>
        <w:t>экологически</w:t>
      </w:r>
      <w:r>
        <w:rPr>
          <w:spacing w:val="-2"/>
        </w:rPr>
        <w:t xml:space="preserve"> </w:t>
      </w:r>
      <w:r>
        <w:t>целесообразного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источнику</w:t>
      </w:r>
      <w:r>
        <w:rPr>
          <w:spacing w:val="-8"/>
        </w:rPr>
        <w:t xml:space="preserve"> </w:t>
      </w:r>
      <w:r>
        <w:t>жизни</w:t>
      </w:r>
    </w:p>
    <w:p w:rsidR="00E65D0E" w:rsidRDefault="009F5DD6">
      <w:pPr>
        <w:pStyle w:val="a3"/>
        <w:spacing w:before="41" w:line="276" w:lineRule="auto"/>
        <w:ind w:right="361"/>
        <w:jc w:val="both"/>
      </w:pPr>
      <w:r>
        <w:t>на Земле,основе её существования,понимания ценности здорового и безопасного</w:t>
      </w:r>
      <w:r>
        <w:rPr>
          <w:spacing w:val="1"/>
        </w:rPr>
        <w:t xml:space="preserve"> </w:t>
      </w:r>
      <w:r>
        <w:t>образа жизни,ответственного отношения к собственному физическому и психическому</w:t>
      </w:r>
      <w:r>
        <w:rPr>
          <w:spacing w:val="1"/>
        </w:rPr>
        <w:t xml:space="preserve"> </w:t>
      </w:r>
      <w:r>
        <w:t>здоровью,осознания ценности соблюдения правил безопасного поведения при работе с</w:t>
      </w:r>
      <w:r>
        <w:rPr>
          <w:spacing w:val="1"/>
        </w:rPr>
        <w:t xml:space="preserve"> </w:t>
      </w:r>
      <w:r>
        <w:t>веществами,а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ситуациях,угрожающих</w:t>
      </w:r>
      <w:r>
        <w:rPr>
          <w:spacing w:val="-1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людей;</w:t>
      </w:r>
    </w:p>
    <w:p w:rsidR="00E65D0E" w:rsidRDefault="009F5DD6">
      <w:pPr>
        <w:pStyle w:val="a3"/>
        <w:spacing w:line="276" w:lineRule="auto"/>
      </w:pPr>
      <w:r>
        <w:t>способности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знания,получаемые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химии,для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средой,повышения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культуры,осознания</w:t>
      </w:r>
      <w:r>
        <w:rPr>
          <w:spacing w:val="24"/>
        </w:rPr>
        <w:t xml:space="preserve"> </w:t>
      </w:r>
      <w:r>
        <w:t>глобального</w:t>
      </w:r>
      <w:r>
        <w:rPr>
          <w:spacing w:val="24"/>
        </w:rPr>
        <w:t xml:space="preserve"> </w:t>
      </w:r>
      <w:r>
        <w:t>характера</w:t>
      </w:r>
      <w:r>
        <w:rPr>
          <w:spacing w:val="23"/>
        </w:rPr>
        <w:t xml:space="preserve"> </w:t>
      </w:r>
      <w:r>
        <w:t>экологических</w:t>
      </w:r>
      <w:r>
        <w:rPr>
          <w:spacing w:val="26"/>
        </w:rPr>
        <w:t xml:space="preserve"> </w:t>
      </w:r>
      <w:r>
        <w:t>проблем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путей</w:t>
      </w:r>
      <w:r>
        <w:rPr>
          <w:spacing w:val="24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методов химии;</w:t>
      </w:r>
    </w:p>
    <w:p w:rsidR="00E65D0E" w:rsidRDefault="009F5DD6">
      <w:pPr>
        <w:pStyle w:val="a3"/>
        <w:ind w:left="2251" w:firstLine="0"/>
      </w:pPr>
      <w:r>
        <w:t>экологического</w:t>
      </w:r>
      <w:r>
        <w:rPr>
          <w:spacing w:val="69"/>
        </w:rPr>
        <w:t xml:space="preserve"> </w:t>
      </w:r>
      <w:r>
        <w:t xml:space="preserve">мышления,умения  </w:t>
      </w:r>
      <w:r>
        <w:rPr>
          <w:spacing w:val="7"/>
        </w:rPr>
        <w:t xml:space="preserve"> </w:t>
      </w:r>
      <w:r>
        <w:t xml:space="preserve">руководствоваться  </w:t>
      </w:r>
      <w:r>
        <w:rPr>
          <w:spacing w:val="8"/>
        </w:rPr>
        <w:t xml:space="preserve"> </w:t>
      </w:r>
      <w:r>
        <w:t xml:space="preserve">им  </w:t>
      </w:r>
      <w:r>
        <w:rPr>
          <w:spacing w:val="8"/>
        </w:rPr>
        <w:t xml:space="preserve"> </w:t>
      </w:r>
      <w:r>
        <w:t xml:space="preserve">в  </w:t>
      </w:r>
      <w:r>
        <w:rPr>
          <w:spacing w:val="9"/>
        </w:rPr>
        <w:t xml:space="preserve"> </w:t>
      </w:r>
      <w:r>
        <w:t>познавательной,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</w:pPr>
      <w:r>
        <w:lastRenderedPageBreak/>
        <w:t>коммуникативной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практике.</w:t>
      </w:r>
    </w:p>
    <w:p w:rsidR="00E65D0E" w:rsidRDefault="00E65D0E">
      <w:pPr>
        <w:pStyle w:val="a3"/>
        <w:spacing w:before="7"/>
        <w:ind w:left="0" w:firstLine="0"/>
      </w:pPr>
    </w:p>
    <w:p w:rsidR="00E65D0E" w:rsidRDefault="009F5DD6">
      <w:pPr>
        <w:pStyle w:val="a3"/>
        <w:ind w:left="2251" w:firstLine="0"/>
      </w:pPr>
      <w:r>
        <w:t>МЕТАПРЕДМЕТНЫЕ</w:t>
      </w:r>
      <w:r>
        <w:rPr>
          <w:spacing w:val="-1"/>
        </w:rPr>
        <w:t xml:space="preserve"> </w:t>
      </w:r>
      <w:r>
        <w:t>РЕЗУЛЬТАТЫ.</w:t>
      </w:r>
    </w:p>
    <w:p w:rsidR="00E65D0E" w:rsidRDefault="009F5DD6">
      <w:pPr>
        <w:pStyle w:val="a3"/>
        <w:tabs>
          <w:tab w:val="left" w:pos="3814"/>
          <w:tab w:val="left" w:pos="5709"/>
          <w:tab w:val="left" w:pos="6224"/>
          <w:tab w:val="left" w:pos="8239"/>
          <w:tab w:val="left" w:pos="9471"/>
        </w:tabs>
        <w:spacing w:before="41" w:line="276" w:lineRule="auto"/>
        <w:ind w:right="260"/>
      </w:pPr>
      <w:r>
        <w:t>В</w:t>
      </w:r>
      <w:r>
        <w:rPr>
          <w:spacing w:val="6"/>
        </w:rPr>
        <w:t xml:space="preserve"> </w:t>
      </w:r>
      <w:r>
        <w:t>составе</w:t>
      </w:r>
      <w:r>
        <w:rPr>
          <w:spacing w:val="9"/>
        </w:rPr>
        <w:t xml:space="preserve"> </w:t>
      </w:r>
      <w:r>
        <w:t>метапредметных</w:t>
      </w:r>
      <w:r>
        <w:rPr>
          <w:spacing w:val="10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выделяют</w:t>
      </w:r>
      <w:r>
        <w:rPr>
          <w:spacing w:val="9"/>
        </w:rPr>
        <w:t xml:space="preserve"> </w:t>
      </w:r>
      <w:r>
        <w:t>значимые</w:t>
      </w:r>
      <w:r>
        <w:rPr>
          <w:spacing w:val="6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понятия(закон,теория,принцип,гипотеза,факт,система,</w:t>
      </w:r>
      <w:r>
        <w:rPr>
          <w:spacing w:val="1"/>
        </w:rPr>
        <w:t xml:space="preserve"> </w:t>
      </w:r>
      <w:r>
        <w:t>процесс,эксперимент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формировать</w:t>
      </w:r>
      <w:r>
        <w:rPr>
          <w:spacing w:val="3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действия(познавательные,</w:t>
      </w:r>
      <w:r>
        <w:rPr>
          <w:spacing w:val="1"/>
        </w:rPr>
        <w:t xml:space="preserve"> </w:t>
      </w:r>
      <w:r>
        <w:t>коммуникативные,регулятивные),которые</w:t>
      </w:r>
      <w:r>
        <w:rPr>
          <w:spacing w:val="11"/>
        </w:rPr>
        <w:t xml:space="preserve"> </w:t>
      </w:r>
      <w:r>
        <w:t>обеспечивают</w:t>
      </w:r>
      <w:r>
        <w:rPr>
          <w:spacing w:val="13"/>
        </w:rPr>
        <w:t xml:space="preserve"> </w:t>
      </w:r>
      <w:r>
        <w:t>формирование</w:t>
      </w:r>
      <w:r>
        <w:rPr>
          <w:spacing w:val="11"/>
        </w:rPr>
        <w:t xml:space="preserve"> </w:t>
      </w:r>
      <w:r>
        <w:t>готовности</w:t>
      </w:r>
      <w:r>
        <w:rPr>
          <w:spacing w:val="9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tab/>
        <w:t>планированию</w:t>
      </w:r>
      <w:r>
        <w:tab/>
        <w:t>и</w:t>
      </w:r>
      <w:r>
        <w:tab/>
        <w:t>осуществлению</w:t>
      </w:r>
      <w:r>
        <w:tab/>
        <w:t>учебной</w:t>
      </w:r>
      <w:r>
        <w:tab/>
      </w:r>
      <w:r>
        <w:rPr>
          <w:spacing w:val="-1"/>
        </w:rPr>
        <w:t>деятельности.</w:t>
      </w:r>
      <w:r>
        <w:rPr>
          <w:spacing w:val="-57"/>
        </w:rPr>
        <w:t xml:space="preserve"> </w:t>
      </w:r>
      <w:r>
        <w:t>Метапредметные</w:t>
      </w:r>
      <w:r>
        <w:rPr>
          <w:spacing w:val="37"/>
        </w:rPr>
        <w:t xml:space="preserve"> </w:t>
      </w:r>
      <w:r>
        <w:t>результаты</w:t>
      </w:r>
      <w:r>
        <w:rPr>
          <w:spacing w:val="38"/>
        </w:rPr>
        <w:t xml:space="preserve"> </w:t>
      </w:r>
      <w:r>
        <w:t>освоения</w:t>
      </w:r>
      <w:r>
        <w:rPr>
          <w:spacing w:val="38"/>
        </w:rPr>
        <w:t xml:space="preserve"> </w:t>
      </w:r>
      <w:r>
        <w:t>образовательной</w:t>
      </w:r>
      <w:r>
        <w:rPr>
          <w:spacing w:val="39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химии</w:t>
      </w:r>
      <w:r>
        <w:rPr>
          <w:spacing w:val="39"/>
        </w:rPr>
        <w:t xml:space="preserve"> </w:t>
      </w:r>
      <w:r>
        <w:t>отражают</w:t>
      </w:r>
      <w:r>
        <w:rPr>
          <w:spacing w:val="-57"/>
        </w:rPr>
        <w:t xml:space="preserve"> </w:t>
      </w:r>
      <w:r>
        <w:t>овладение универсальными</w:t>
      </w:r>
      <w:r>
        <w:rPr>
          <w:spacing w:val="-1"/>
        </w:rPr>
        <w:t xml:space="preserve"> </w:t>
      </w:r>
      <w:r>
        <w:t>познавательными</w:t>
      </w:r>
      <w:r>
        <w:rPr>
          <w:spacing w:val="-2"/>
        </w:rPr>
        <w:t xml:space="preserve"> </w:t>
      </w:r>
      <w:r>
        <w:t>действиями,в</w:t>
      </w:r>
      <w:r>
        <w:rPr>
          <w:spacing w:val="-1"/>
        </w:rPr>
        <w:t xml:space="preserve"> </w:t>
      </w:r>
      <w:r>
        <w:t>том числе:</w:t>
      </w:r>
    </w:p>
    <w:p w:rsidR="00E65D0E" w:rsidRDefault="009F5DD6">
      <w:pPr>
        <w:pStyle w:val="a5"/>
        <w:numPr>
          <w:ilvl w:val="0"/>
          <w:numId w:val="22"/>
        </w:numPr>
        <w:tabs>
          <w:tab w:val="left" w:pos="2453"/>
        </w:tabs>
        <w:spacing w:before="1"/>
        <w:ind w:hanging="202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E65D0E" w:rsidRDefault="009F5DD6">
      <w:pPr>
        <w:pStyle w:val="a3"/>
        <w:tabs>
          <w:tab w:val="left" w:pos="2975"/>
          <w:tab w:val="left" w:pos="3891"/>
          <w:tab w:val="left" w:pos="5387"/>
          <w:tab w:val="left" w:pos="7531"/>
          <w:tab w:val="left" w:pos="8048"/>
          <w:tab w:val="left" w:pos="9612"/>
        </w:tabs>
        <w:spacing w:before="40" w:line="276" w:lineRule="auto"/>
        <w:ind w:right="263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логического</w:t>
      </w:r>
      <w:r>
        <w:rPr>
          <w:spacing w:val="60"/>
        </w:rPr>
        <w:t xml:space="preserve"> </w:t>
      </w:r>
      <w:r>
        <w:t>мышления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знаний:</w:t>
      </w:r>
      <w:r>
        <w:rPr>
          <w:spacing w:val="-57"/>
        </w:rPr>
        <w:t xml:space="preserve"> </w:t>
      </w:r>
      <w:r>
        <w:t>раскрывать</w:t>
      </w:r>
      <w:r>
        <w:tab/>
        <w:t>смысл</w:t>
      </w:r>
      <w:r>
        <w:tab/>
        <w:t>химических</w:t>
      </w:r>
      <w:r>
        <w:tab/>
        <w:t>понятий(выделять</w:t>
      </w:r>
      <w:r>
        <w:tab/>
        <w:t>их</w:t>
      </w:r>
      <w:r>
        <w:tab/>
        <w:t>характерные</w:t>
      </w:r>
      <w:r>
        <w:tab/>
        <w:t>признаки,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22"/>
        </w:rPr>
        <w:t xml:space="preserve"> </w:t>
      </w:r>
      <w:r>
        <w:t>взаимосвязь</w:t>
      </w:r>
      <w:r>
        <w:rPr>
          <w:spacing w:val="22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другими</w:t>
      </w:r>
      <w:r>
        <w:rPr>
          <w:spacing w:val="22"/>
        </w:rPr>
        <w:t xml:space="preserve"> </w:t>
      </w:r>
      <w:r>
        <w:t>понятиями),использовать</w:t>
      </w:r>
      <w:r>
        <w:rPr>
          <w:spacing w:val="22"/>
        </w:rPr>
        <w:t xml:space="preserve"> </w:t>
      </w:r>
      <w:r>
        <w:t>понятия</w:t>
      </w:r>
      <w:r>
        <w:rPr>
          <w:spacing w:val="21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1"/>
        </w:rPr>
        <w:t xml:space="preserve"> </w:t>
      </w:r>
      <w:r>
        <w:t>веществ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химических</w:t>
      </w:r>
      <w:r>
        <w:rPr>
          <w:spacing w:val="11"/>
        </w:rPr>
        <w:t xml:space="preserve"> </w:t>
      </w:r>
      <w:r>
        <w:t>реакций,устанавливать</w:t>
      </w:r>
      <w:r>
        <w:rPr>
          <w:spacing w:val="10"/>
        </w:rPr>
        <w:t xml:space="preserve"> </w:t>
      </w:r>
      <w:r>
        <w:t>причинно­следственные</w:t>
      </w:r>
      <w:r>
        <w:rPr>
          <w:spacing w:val="8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объектами</w:t>
      </w:r>
      <w:r>
        <w:rPr>
          <w:spacing w:val="3"/>
        </w:rPr>
        <w:t xml:space="preserve"> </w:t>
      </w:r>
      <w:r>
        <w:t>изучения,строить</w:t>
      </w:r>
      <w:r>
        <w:rPr>
          <w:spacing w:val="2"/>
        </w:rPr>
        <w:t xml:space="preserve"> </w:t>
      </w:r>
      <w:r>
        <w:t>логические рассуждения(индуктивные,дедуктивные,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аналогии),делать</w:t>
      </w:r>
      <w:r>
        <w:rPr>
          <w:spacing w:val="1"/>
        </w:rPr>
        <w:t xml:space="preserve"> </w:t>
      </w:r>
      <w:r>
        <w:t>выводы и заключения;</w:t>
      </w:r>
    </w:p>
    <w:p w:rsidR="00E65D0E" w:rsidRDefault="009F5DD6">
      <w:pPr>
        <w:pStyle w:val="a3"/>
        <w:tabs>
          <w:tab w:val="left" w:pos="3063"/>
          <w:tab w:val="left" w:pos="4284"/>
          <w:tab w:val="left" w:pos="4742"/>
          <w:tab w:val="left" w:pos="6123"/>
          <w:tab w:val="left" w:pos="7677"/>
          <w:tab w:val="left" w:pos="9398"/>
        </w:tabs>
        <w:spacing w:before="1" w:line="276" w:lineRule="auto"/>
        <w:ind w:right="329"/>
      </w:pPr>
      <w:r>
        <w:t>умение</w:t>
      </w:r>
      <w:r>
        <w:rPr>
          <w:spacing w:val="24"/>
        </w:rPr>
        <w:t xml:space="preserve"> </w:t>
      </w:r>
      <w:r>
        <w:t>применять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процессе</w:t>
      </w:r>
      <w:r>
        <w:rPr>
          <w:spacing w:val="25"/>
        </w:rPr>
        <w:t xml:space="preserve"> </w:t>
      </w:r>
      <w:r>
        <w:t>познания</w:t>
      </w:r>
      <w:r>
        <w:rPr>
          <w:spacing w:val="26"/>
        </w:rPr>
        <w:t xml:space="preserve"> </w:t>
      </w:r>
      <w:r>
        <w:t>понятия(предметные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метапредметные),</w:t>
      </w:r>
      <w:r>
        <w:rPr>
          <w:spacing w:val="-57"/>
        </w:rPr>
        <w:t xml:space="preserve"> </w:t>
      </w:r>
      <w:r>
        <w:t>символические(знаковые)модели,используемые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химии,преобразовывать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представления– химический</w:t>
      </w:r>
      <w:r>
        <w:rPr>
          <w:spacing w:val="1"/>
        </w:rPr>
        <w:t xml:space="preserve"> </w:t>
      </w:r>
      <w:r>
        <w:t>знак(символ</w:t>
      </w:r>
      <w:r>
        <w:rPr>
          <w:spacing w:val="1"/>
        </w:rPr>
        <w:t xml:space="preserve"> </w:t>
      </w:r>
      <w:r>
        <w:t>элемента),</w:t>
      </w:r>
      <w:r>
        <w:rPr>
          <w:spacing w:val="-57"/>
        </w:rPr>
        <w:t xml:space="preserve"> </w:t>
      </w:r>
      <w:r>
        <w:t>химическая</w:t>
      </w:r>
      <w:r>
        <w:tab/>
        <w:t>формула</w:t>
      </w:r>
      <w:r>
        <w:tab/>
        <w:t>и</w:t>
      </w:r>
      <w:r>
        <w:tab/>
        <w:t>уравнение</w:t>
      </w:r>
      <w:r>
        <w:tab/>
        <w:t>химической</w:t>
      </w:r>
      <w:r>
        <w:tab/>
        <w:t>реакции–</w:t>
      </w:r>
      <w:r>
        <w:rPr>
          <w:spacing w:val="-1"/>
        </w:rPr>
        <w:t xml:space="preserve"> </w:t>
      </w:r>
      <w:r>
        <w:t>при</w:t>
      </w:r>
      <w:r>
        <w:tab/>
        <w:t>решении</w:t>
      </w:r>
      <w:r>
        <w:rPr>
          <w:spacing w:val="1"/>
        </w:rPr>
        <w:t xml:space="preserve"> </w:t>
      </w:r>
      <w:r>
        <w:t>учебно­познавательных</w:t>
      </w:r>
      <w:r>
        <w:rPr>
          <w:spacing w:val="1"/>
        </w:rPr>
        <w:t xml:space="preserve"> </w:t>
      </w:r>
      <w:r>
        <w:t>задач,с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модельных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 признаки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объектов– 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закономерности,причинно­следственные 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изучаемых</w:t>
      </w:r>
      <w:r>
        <w:rPr>
          <w:spacing w:val="51"/>
        </w:rPr>
        <w:t xml:space="preserve"> </w:t>
      </w:r>
      <w:r>
        <w:t>процессах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явлениях,предлагать</w:t>
      </w:r>
      <w:r>
        <w:rPr>
          <w:spacing w:val="51"/>
        </w:rPr>
        <w:t xml:space="preserve"> </w:t>
      </w:r>
      <w:r>
        <w:t>критерии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этих закономерностей и противоречий,самостоятельно выбирать способ решения учебной</w:t>
      </w:r>
      <w:r>
        <w:rPr>
          <w:spacing w:val="-57"/>
        </w:rPr>
        <w:t xml:space="preserve"> </w:t>
      </w:r>
      <w:r>
        <w:t>задачи(сравнивать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критериев);</w:t>
      </w:r>
    </w:p>
    <w:p w:rsidR="00E65D0E" w:rsidRDefault="009F5DD6">
      <w:pPr>
        <w:pStyle w:val="a5"/>
        <w:numPr>
          <w:ilvl w:val="0"/>
          <w:numId w:val="22"/>
        </w:numPr>
        <w:tabs>
          <w:tab w:val="left" w:pos="2453"/>
        </w:tabs>
        <w:spacing w:before="2"/>
        <w:ind w:hanging="202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E65D0E" w:rsidRDefault="009F5DD6">
      <w:pPr>
        <w:pStyle w:val="a3"/>
        <w:spacing w:before="40" w:line="276" w:lineRule="auto"/>
        <w:ind w:right="263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поставленные 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познания,а</w:t>
      </w:r>
      <w:r>
        <w:rPr>
          <w:spacing w:val="-57"/>
        </w:rPr>
        <w:t xml:space="preserve"> </w:t>
      </w:r>
      <w:r>
        <w:t>также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качестве</w:t>
      </w:r>
      <w:r>
        <w:rPr>
          <w:spacing w:val="57"/>
        </w:rPr>
        <w:t xml:space="preserve"> </w:t>
      </w:r>
      <w:r>
        <w:t>основы</w:t>
      </w:r>
      <w:r>
        <w:rPr>
          <w:spacing w:val="57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формирования</w:t>
      </w:r>
      <w:r>
        <w:rPr>
          <w:spacing w:val="58"/>
        </w:rPr>
        <w:t xml:space="preserve"> </w:t>
      </w:r>
      <w:r>
        <w:t>гипотезы</w:t>
      </w:r>
      <w:r>
        <w:rPr>
          <w:spacing w:val="55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проверке</w:t>
      </w:r>
      <w:r>
        <w:rPr>
          <w:spacing w:val="57"/>
        </w:rPr>
        <w:t xml:space="preserve"> </w:t>
      </w:r>
      <w:r>
        <w:t>правильности</w:t>
      </w:r>
      <w:r>
        <w:rPr>
          <w:spacing w:val="-57"/>
        </w:rPr>
        <w:t xml:space="preserve"> </w:t>
      </w:r>
      <w:r>
        <w:t>высказываемых суждений;</w:t>
      </w:r>
    </w:p>
    <w:p w:rsidR="00E65D0E" w:rsidRDefault="009F5DD6">
      <w:pPr>
        <w:pStyle w:val="a3"/>
        <w:spacing w:before="2" w:line="276" w:lineRule="auto"/>
        <w:ind w:right="378"/>
        <w:jc w:val="both"/>
      </w:pPr>
      <w:r>
        <w:t>приобретение опыта по планированию,организации и проведению ученических</w:t>
      </w:r>
      <w:r>
        <w:rPr>
          <w:spacing w:val="1"/>
        </w:rPr>
        <w:t xml:space="preserve"> </w:t>
      </w:r>
      <w:r>
        <w:t>экспериментов:умение наблюдать за ходом процесса,самостоятельно прогнозировать его</w:t>
      </w:r>
      <w:r>
        <w:rPr>
          <w:spacing w:val="1"/>
        </w:rPr>
        <w:t xml:space="preserve"> </w:t>
      </w:r>
      <w:r>
        <w:t>результат,формулировать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исследования,составлять отчёт о проделанной</w:t>
      </w:r>
      <w:r>
        <w:rPr>
          <w:spacing w:val="-2"/>
        </w:rPr>
        <w:t xml:space="preserve"> </w:t>
      </w:r>
      <w:r>
        <w:t>работе;</w:t>
      </w:r>
    </w:p>
    <w:p w:rsidR="00E65D0E" w:rsidRDefault="009F5DD6">
      <w:pPr>
        <w:pStyle w:val="a5"/>
        <w:numPr>
          <w:ilvl w:val="0"/>
          <w:numId w:val="22"/>
        </w:numPr>
        <w:tabs>
          <w:tab w:val="left" w:pos="2453"/>
        </w:tabs>
        <w:ind w:hanging="202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E65D0E" w:rsidRDefault="009F5DD6">
      <w:pPr>
        <w:pStyle w:val="a3"/>
        <w:tabs>
          <w:tab w:val="left" w:pos="2920"/>
          <w:tab w:val="left" w:pos="4481"/>
          <w:tab w:val="left" w:pos="7208"/>
          <w:tab w:val="left" w:pos="9189"/>
        </w:tabs>
        <w:spacing w:before="41" w:line="276" w:lineRule="auto"/>
        <w:ind w:right="498"/>
      </w:pPr>
      <w:r>
        <w:t>умение</w:t>
      </w:r>
      <w:r>
        <w:rPr>
          <w:spacing w:val="1"/>
        </w:rPr>
        <w:t xml:space="preserve"> </w:t>
      </w:r>
      <w:r>
        <w:t>выбирать,анализировать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форм</w:t>
      </w:r>
      <w:r>
        <w:rPr>
          <w:spacing w:val="6"/>
        </w:rPr>
        <w:t xml:space="preserve"> </w:t>
      </w:r>
      <w:r>
        <w:t>представления,получаемую</w:t>
      </w:r>
      <w:r>
        <w:rPr>
          <w:spacing w:val="6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источников(научно-популярная</w:t>
      </w:r>
      <w:r>
        <w:rPr>
          <w:spacing w:val="1"/>
        </w:rPr>
        <w:t xml:space="preserve"> </w:t>
      </w:r>
      <w:r>
        <w:t>литература</w:t>
      </w:r>
      <w:r>
        <w:tab/>
        <w:t>химического</w:t>
      </w:r>
      <w:r>
        <w:tab/>
        <w:t>содержания,справочные</w:t>
      </w:r>
      <w:r>
        <w:tab/>
        <w:t>пособия,ресурсы</w:t>
      </w:r>
      <w:r>
        <w:tab/>
        <w:t>Интернета),</w:t>
      </w:r>
      <w:r>
        <w:rPr>
          <w:spacing w:val="1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противоречивую и</w:t>
      </w:r>
      <w:r>
        <w:rPr>
          <w:spacing w:val="-1"/>
        </w:rPr>
        <w:t xml:space="preserve"> </w:t>
      </w:r>
      <w:r>
        <w:t>недостоверную</w:t>
      </w:r>
      <w:r>
        <w:rPr>
          <w:spacing w:val="-1"/>
        </w:rPr>
        <w:t xml:space="preserve"> </w:t>
      </w:r>
      <w:r>
        <w:t>информацию;</w:t>
      </w:r>
    </w:p>
    <w:p w:rsidR="00E65D0E" w:rsidRDefault="009F5DD6">
      <w:pPr>
        <w:pStyle w:val="a3"/>
        <w:spacing w:line="276" w:lineRule="auto"/>
        <w:ind w:right="250"/>
      </w:pPr>
      <w:r>
        <w:t>умение применять различные методы и запросы при поиске и отборе информации и</w:t>
      </w:r>
      <w:r>
        <w:rPr>
          <w:spacing w:val="-57"/>
        </w:rPr>
        <w:t xml:space="preserve"> </w:t>
      </w:r>
      <w:r>
        <w:t>соответствующих данных,необходимых 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3539"/>
          <w:tab w:val="left" w:pos="5516"/>
          <w:tab w:val="left" w:pos="5955"/>
          <w:tab w:val="left" w:pos="7050"/>
          <w:tab w:val="left" w:pos="7633"/>
          <w:tab w:val="left" w:pos="8129"/>
          <w:tab w:val="left" w:pos="8912"/>
          <w:tab w:val="left" w:pos="9518"/>
        </w:tabs>
        <w:spacing w:before="67" w:line="276" w:lineRule="auto"/>
        <w:ind w:right="368" w:firstLine="0"/>
      </w:pPr>
      <w:r>
        <w:lastRenderedPageBreak/>
        <w:t>определённого</w:t>
      </w:r>
      <w:r>
        <w:tab/>
        <w:t>типа,приобретение</w:t>
      </w:r>
      <w:r>
        <w:tab/>
      </w:r>
      <w:r>
        <w:tab/>
        <w:t>опыта</w:t>
      </w:r>
      <w:r>
        <w:tab/>
        <w:t>в</w:t>
      </w:r>
      <w:r>
        <w:tab/>
        <w:t>области</w:t>
      </w:r>
      <w:r>
        <w:tab/>
        <w:t>использования</w:t>
      </w:r>
      <w:r>
        <w:rPr>
          <w:spacing w:val="1"/>
        </w:rPr>
        <w:t xml:space="preserve"> </w:t>
      </w:r>
      <w:r>
        <w:t>информационно­коммуникативных</w:t>
      </w:r>
      <w:r>
        <w:tab/>
        <w:t>технологий,овладение</w:t>
      </w:r>
      <w:r>
        <w:tab/>
        <w:t>культурой</w:t>
      </w:r>
      <w:r>
        <w:tab/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22"/>
        </w:rPr>
        <w:t xml:space="preserve"> </w:t>
      </w:r>
      <w:r>
        <w:t>различных</w:t>
      </w:r>
      <w:r>
        <w:rPr>
          <w:spacing w:val="23"/>
        </w:rPr>
        <w:t xml:space="preserve"> </w:t>
      </w:r>
      <w:r>
        <w:t>поисковых</w:t>
      </w:r>
      <w:r>
        <w:rPr>
          <w:spacing w:val="24"/>
        </w:rPr>
        <w:t xml:space="preserve"> </w:t>
      </w:r>
      <w:r>
        <w:t>систем,самостоятельно</w:t>
      </w:r>
      <w:r>
        <w:rPr>
          <w:spacing w:val="22"/>
        </w:rPr>
        <w:t xml:space="preserve"> </w:t>
      </w:r>
      <w:r>
        <w:t>выбирать</w:t>
      </w:r>
      <w:r>
        <w:rPr>
          <w:spacing w:val="23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21"/>
        </w:rPr>
        <w:t xml:space="preserve"> </w:t>
      </w:r>
      <w:r>
        <w:t>представления</w:t>
      </w:r>
      <w:r>
        <w:rPr>
          <w:spacing w:val="26"/>
        </w:rPr>
        <w:t xml:space="preserve"> </w:t>
      </w:r>
      <w:r>
        <w:t>информации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иллюстрировать</w:t>
      </w:r>
      <w:r>
        <w:rPr>
          <w:spacing w:val="28"/>
        </w:rPr>
        <w:t xml:space="preserve"> </w:t>
      </w:r>
      <w:r>
        <w:t>решаемые</w:t>
      </w:r>
      <w:r>
        <w:rPr>
          <w:spacing w:val="27"/>
        </w:rPr>
        <w:t xml:space="preserve"> </w:t>
      </w:r>
      <w:r>
        <w:t>задачи</w:t>
      </w:r>
      <w:r>
        <w:rPr>
          <w:spacing w:val="27"/>
        </w:rPr>
        <w:t xml:space="preserve"> </w:t>
      </w:r>
      <w:r>
        <w:t>несложными</w:t>
      </w:r>
      <w:r>
        <w:rPr>
          <w:spacing w:val="-57"/>
        </w:rPr>
        <w:t xml:space="preserve"> </w:t>
      </w:r>
      <w:r>
        <w:t>схемами,диаграммами,другими</w:t>
      </w:r>
      <w:r>
        <w:rPr>
          <w:spacing w:val="-1"/>
        </w:rPr>
        <w:t xml:space="preserve"> </w:t>
      </w:r>
      <w:r>
        <w:t>формами</w:t>
      </w:r>
      <w:r>
        <w:rPr>
          <w:spacing w:val="-1"/>
        </w:rPr>
        <w:t xml:space="preserve"> </w:t>
      </w:r>
      <w:r>
        <w:t>графики 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E65D0E" w:rsidRDefault="009F5DD6">
      <w:pPr>
        <w:pStyle w:val="a3"/>
        <w:spacing w:before="2" w:line="276" w:lineRule="auto"/>
        <w:ind w:right="267"/>
        <w:jc w:val="both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 информацию о влиянии промышленности,сельского хозяйства и транспорта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окружающей природной среды;</w:t>
      </w:r>
    </w:p>
    <w:p w:rsidR="00E65D0E" w:rsidRDefault="009F5DD6">
      <w:pPr>
        <w:tabs>
          <w:tab w:val="left" w:pos="2822"/>
          <w:tab w:val="left" w:pos="4717"/>
          <w:tab w:val="left" w:pos="5702"/>
          <w:tab w:val="left" w:pos="7636"/>
        </w:tabs>
        <w:spacing w:line="280" w:lineRule="auto"/>
        <w:ind w:left="1543" w:right="663" w:firstLine="707"/>
        <w:rPr>
          <w:b/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</w:r>
      <w:r>
        <w:rPr>
          <w:spacing w:val="-1"/>
          <w:sz w:val="24"/>
        </w:rPr>
        <w:t>следующие</w:t>
      </w:r>
      <w:r>
        <w:rPr>
          <w:b/>
          <w:spacing w:val="-1"/>
          <w:sz w:val="24"/>
        </w:rPr>
        <w:t>универсальные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коммуникативные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действия:</w:t>
      </w:r>
    </w:p>
    <w:p w:rsidR="00E65D0E" w:rsidRDefault="009F5DD6">
      <w:pPr>
        <w:pStyle w:val="a3"/>
        <w:tabs>
          <w:tab w:val="left" w:pos="3133"/>
          <w:tab w:val="left" w:pos="5530"/>
          <w:tab w:val="left" w:pos="6223"/>
          <w:tab w:val="left" w:pos="7804"/>
          <w:tab w:val="left" w:pos="9425"/>
        </w:tabs>
        <w:spacing w:line="276" w:lineRule="auto"/>
        <w:ind w:right="487"/>
      </w:pP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вопросы(в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и(или)дискуссии)по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tab/>
        <w:t>темы,формулировать</w:t>
      </w:r>
      <w:r>
        <w:tab/>
        <w:t>свои</w:t>
      </w:r>
      <w:r>
        <w:tab/>
        <w:t>предложения</w:t>
      </w:r>
      <w:r>
        <w:tab/>
        <w:t>относительно</w:t>
      </w:r>
      <w:r>
        <w:tab/>
      </w:r>
      <w:r>
        <w:rPr>
          <w:spacing w:val="-1"/>
        </w:rPr>
        <w:t>выполнения</w:t>
      </w:r>
      <w:r>
        <w:rPr>
          <w:spacing w:val="-57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задачи;</w:t>
      </w:r>
    </w:p>
    <w:p w:rsidR="00E65D0E" w:rsidRDefault="009F5DD6">
      <w:pPr>
        <w:pStyle w:val="a3"/>
        <w:tabs>
          <w:tab w:val="left" w:pos="3978"/>
          <w:tab w:val="left" w:pos="4906"/>
          <w:tab w:val="left" w:pos="6496"/>
          <w:tab w:val="left" w:pos="8024"/>
          <w:tab w:val="left" w:pos="9576"/>
        </w:tabs>
        <w:spacing w:line="276" w:lineRule="auto"/>
        <w:ind w:right="262"/>
      </w:pPr>
      <w:r>
        <w:t>приобретение</w:t>
      </w:r>
      <w:r>
        <w:tab/>
        <w:t>опыта</w:t>
      </w:r>
      <w:r>
        <w:tab/>
        <w:t>презентации</w:t>
      </w:r>
      <w:r>
        <w:tab/>
        <w:t>результатов</w:t>
      </w:r>
      <w:r>
        <w:tab/>
        <w:t>выполнения</w:t>
      </w:r>
      <w:r>
        <w:tab/>
      </w:r>
      <w:r>
        <w:rPr>
          <w:spacing w:val="-1"/>
        </w:rPr>
        <w:t>химического</w:t>
      </w:r>
      <w:r>
        <w:rPr>
          <w:spacing w:val="-57"/>
        </w:rPr>
        <w:t xml:space="preserve"> </w:t>
      </w:r>
      <w:r>
        <w:t>эксперимента(лабораторного</w:t>
      </w:r>
      <w:r>
        <w:rPr>
          <w:spacing w:val="1"/>
        </w:rPr>
        <w:t xml:space="preserve"> </w:t>
      </w:r>
      <w:r>
        <w:t>опыта,лабораторной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веществ,учебного</w:t>
      </w:r>
      <w:r>
        <w:rPr>
          <w:spacing w:val="-1"/>
        </w:rPr>
        <w:t xml:space="preserve"> </w:t>
      </w:r>
      <w:r>
        <w:t>проекта);</w:t>
      </w:r>
    </w:p>
    <w:p w:rsidR="00E65D0E" w:rsidRDefault="009F5DD6">
      <w:pPr>
        <w:pStyle w:val="a3"/>
        <w:tabs>
          <w:tab w:val="left" w:pos="4608"/>
          <w:tab w:val="left" w:pos="5040"/>
          <w:tab w:val="left" w:pos="6546"/>
          <w:tab w:val="left" w:pos="7091"/>
          <w:tab w:val="left" w:pos="8829"/>
          <w:tab w:val="left" w:pos="10762"/>
        </w:tabs>
        <w:spacing w:line="276" w:lineRule="auto"/>
        <w:ind w:right="266"/>
      </w:pPr>
      <w:r>
        <w:t>заинтересованность</w:t>
      </w:r>
      <w:r>
        <w:tab/>
        <w:t>в</w:t>
      </w:r>
      <w:r>
        <w:tab/>
        <w:t>совместной</w:t>
      </w:r>
      <w:r>
        <w:tab/>
        <w:t>со</w:t>
      </w:r>
      <w:r>
        <w:tab/>
        <w:t>сверстниками</w:t>
      </w:r>
      <w:r>
        <w:tab/>
        <w:t>познавательной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возникающих</w:t>
      </w:r>
      <w:r>
        <w:rPr>
          <w:spacing w:val="2"/>
        </w:rPr>
        <w:t xml:space="preserve"> </w:t>
      </w:r>
      <w:r>
        <w:t>проблем</w:t>
      </w:r>
      <w:r>
        <w:rPr>
          <w:spacing w:val="58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учёта</w:t>
      </w:r>
      <w:r>
        <w:rPr>
          <w:spacing w:val="-57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позиций(обсуждения,обмен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>штурмы»,координация</w:t>
      </w:r>
      <w:r>
        <w:rPr>
          <w:spacing w:val="10"/>
        </w:rPr>
        <w:t xml:space="preserve"> </w:t>
      </w:r>
      <w:r>
        <w:t>совместных</w:t>
      </w:r>
      <w:r>
        <w:rPr>
          <w:spacing w:val="14"/>
        </w:rPr>
        <w:t xml:space="preserve"> </w:t>
      </w:r>
      <w:r>
        <w:t>действий,определение</w:t>
      </w:r>
      <w:r>
        <w:rPr>
          <w:spacing w:val="11"/>
        </w:rPr>
        <w:t xml:space="preserve"> </w:t>
      </w:r>
      <w:r>
        <w:t>критериев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оценке</w:t>
      </w:r>
      <w:r>
        <w:rPr>
          <w:spacing w:val="1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работы и</w:t>
      </w:r>
      <w:r>
        <w:rPr>
          <w:spacing w:val="-2"/>
        </w:rPr>
        <w:t xml:space="preserve"> </w:t>
      </w:r>
      <w:r>
        <w:t>другие);</w:t>
      </w:r>
    </w:p>
    <w:p w:rsidR="00E65D0E" w:rsidRDefault="009F5DD6">
      <w:pPr>
        <w:spacing w:line="280" w:lineRule="auto"/>
        <w:ind w:left="1543" w:right="334" w:firstLine="707"/>
        <w:rPr>
          <w:b/>
          <w:sz w:val="24"/>
        </w:rPr>
      </w:pPr>
      <w:r>
        <w:rPr>
          <w:sz w:val="24"/>
        </w:rPr>
        <w:t>У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1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универсальные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регулятивные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действия:</w:t>
      </w:r>
    </w:p>
    <w:p w:rsidR="00E65D0E" w:rsidRDefault="009F5DD6">
      <w:pPr>
        <w:pStyle w:val="a3"/>
        <w:tabs>
          <w:tab w:val="left" w:pos="2768"/>
          <w:tab w:val="left" w:pos="4435"/>
          <w:tab w:val="left" w:pos="5589"/>
          <w:tab w:val="left" w:pos="6769"/>
          <w:tab w:val="left" w:pos="7932"/>
          <w:tab w:val="left" w:pos="8349"/>
          <w:tab w:val="left" w:pos="10287"/>
        </w:tabs>
        <w:spacing w:line="276" w:lineRule="auto"/>
        <w:ind w:right="259"/>
      </w:pPr>
      <w:r>
        <w:t>умение</w:t>
      </w:r>
      <w:r>
        <w:rPr>
          <w:spacing w:val="4"/>
        </w:rPr>
        <w:t xml:space="preserve"> </w:t>
      </w:r>
      <w:r>
        <w:t>самостоятельно</w:t>
      </w:r>
      <w:r>
        <w:rPr>
          <w:spacing w:val="6"/>
        </w:rPr>
        <w:t xml:space="preserve"> </w:t>
      </w:r>
      <w:r>
        <w:t>определять</w:t>
      </w:r>
      <w:r>
        <w:rPr>
          <w:spacing w:val="7"/>
        </w:rPr>
        <w:t xml:space="preserve"> </w:t>
      </w:r>
      <w:r>
        <w:t>цели</w:t>
      </w:r>
      <w:r>
        <w:rPr>
          <w:spacing w:val="4"/>
        </w:rPr>
        <w:t xml:space="preserve"> </w:t>
      </w:r>
      <w:r>
        <w:t>деятельности,планировать,осуществлять,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деятельность,выбирать</w:t>
      </w:r>
      <w:r>
        <w:rPr>
          <w:spacing w:val="-57"/>
        </w:rPr>
        <w:t xml:space="preserve"> </w:t>
      </w:r>
      <w:r>
        <w:t>наиболее</w:t>
      </w:r>
      <w:r>
        <w:tab/>
        <w:t>эффективные</w:t>
      </w:r>
      <w:r>
        <w:tab/>
        <w:t>способы</w:t>
      </w:r>
      <w:r>
        <w:tab/>
        <w:t>решения</w:t>
      </w:r>
      <w:r>
        <w:tab/>
        <w:t>учебных</w:t>
      </w:r>
      <w:r>
        <w:tab/>
        <w:t>и</w:t>
      </w:r>
      <w:r>
        <w:tab/>
        <w:t>познавательных</w:t>
      </w:r>
      <w:r>
        <w:tab/>
      </w:r>
      <w:r>
        <w:rPr>
          <w:spacing w:val="-1"/>
        </w:rPr>
        <w:t>задач,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39"/>
        </w:rPr>
        <w:t xml:space="preserve"> </w:t>
      </w:r>
      <w:r>
        <w:t>заданий</w:t>
      </w:r>
      <w:r>
        <w:rPr>
          <w:spacing w:val="37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учётом</w:t>
      </w:r>
      <w:r>
        <w:rPr>
          <w:spacing w:val="38"/>
        </w:rPr>
        <w:t xml:space="preserve"> </w:t>
      </w:r>
      <w:r>
        <w:t>получения</w:t>
      </w:r>
      <w:r>
        <w:rPr>
          <w:spacing w:val="38"/>
        </w:rPr>
        <w:t xml:space="preserve"> </w:t>
      </w:r>
      <w:r>
        <w:t>новых</w:t>
      </w:r>
      <w:r>
        <w:rPr>
          <w:spacing w:val="40"/>
        </w:rPr>
        <w:t xml:space="preserve"> </w:t>
      </w:r>
      <w:r>
        <w:t>знаний</w:t>
      </w:r>
      <w:r>
        <w:rPr>
          <w:spacing w:val="39"/>
        </w:rPr>
        <w:t xml:space="preserve"> </w:t>
      </w:r>
      <w:r>
        <w:t>об</w:t>
      </w:r>
      <w:r>
        <w:rPr>
          <w:spacing w:val="38"/>
        </w:rPr>
        <w:t xml:space="preserve"> </w:t>
      </w:r>
      <w:r>
        <w:t>изучаемых</w:t>
      </w:r>
      <w:r>
        <w:rPr>
          <w:spacing w:val="40"/>
        </w:rPr>
        <w:t xml:space="preserve"> </w:t>
      </w:r>
      <w:r>
        <w:t>объектах–</w:t>
      </w:r>
      <w:r>
        <w:rPr>
          <w:spacing w:val="1"/>
        </w:rPr>
        <w:t xml:space="preserve"> </w:t>
      </w:r>
      <w:r>
        <w:t>веществах и</w:t>
      </w:r>
      <w:r>
        <w:rPr>
          <w:spacing w:val="-2"/>
        </w:rPr>
        <w:t xml:space="preserve"> </w:t>
      </w:r>
      <w:r>
        <w:t>реакциях,оценивать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полученного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заявленной</w:t>
      </w:r>
      <w:r>
        <w:rPr>
          <w:spacing w:val="-2"/>
        </w:rPr>
        <w:t xml:space="preserve"> </w:t>
      </w:r>
      <w:r>
        <w:t>цели;</w:t>
      </w:r>
    </w:p>
    <w:p w:rsidR="00E65D0E" w:rsidRDefault="009F5DD6">
      <w:pPr>
        <w:pStyle w:val="a3"/>
        <w:spacing w:line="275" w:lineRule="exact"/>
        <w:ind w:left="2251" w:firstLine="0"/>
      </w:pPr>
      <w:r>
        <w:t>умение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контексты,предлагаемые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условии</w:t>
      </w:r>
      <w:r>
        <w:rPr>
          <w:spacing w:val="-2"/>
        </w:rPr>
        <w:t xml:space="preserve"> </w:t>
      </w:r>
      <w:r>
        <w:t>заданий.</w:t>
      </w:r>
    </w:p>
    <w:p w:rsidR="00E65D0E" w:rsidRDefault="00E65D0E">
      <w:pPr>
        <w:pStyle w:val="a3"/>
        <w:spacing w:before="8"/>
        <w:ind w:left="0" w:firstLine="0"/>
        <w:rPr>
          <w:sz w:val="22"/>
        </w:rPr>
      </w:pPr>
    </w:p>
    <w:p w:rsidR="00E65D0E" w:rsidRDefault="009F5DD6">
      <w:pPr>
        <w:pStyle w:val="a3"/>
        <w:spacing w:before="1"/>
        <w:ind w:left="2251" w:firstLine="0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E65D0E" w:rsidRDefault="009F5DD6">
      <w:pPr>
        <w:pStyle w:val="a3"/>
        <w:tabs>
          <w:tab w:val="left" w:pos="3425"/>
          <w:tab w:val="left" w:pos="4419"/>
          <w:tab w:val="left" w:pos="5809"/>
          <w:tab w:val="left" w:pos="6894"/>
        </w:tabs>
        <w:spacing w:before="41" w:line="276" w:lineRule="auto"/>
        <w:ind w:right="368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57"/>
        </w:rPr>
        <w:t xml:space="preserve"> </w:t>
      </w:r>
      <w:r>
        <w:t>установленного</w:t>
      </w:r>
      <w:r>
        <w:tab/>
        <w:t>данной</w:t>
      </w:r>
      <w:r>
        <w:tab/>
        <w:t>примерной</w:t>
      </w:r>
      <w:r>
        <w:tab/>
        <w:t>рабочей</w:t>
      </w:r>
      <w:r>
        <w:tab/>
        <w:t>программой,выделяют:освоенные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3"/>
        </w:rPr>
        <w:t xml:space="preserve"> </w:t>
      </w:r>
      <w:r>
        <w:t>научные</w:t>
      </w:r>
      <w:r>
        <w:rPr>
          <w:spacing w:val="2"/>
        </w:rPr>
        <w:t xml:space="preserve"> </w:t>
      </w:r>
      <w:r>
        <w:t>знания,умения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действий,специфические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предметной</w:t>
      </w:r>
      <w:r>
        <w:rPr>
          <w:spacing w:val="17"/>
        </w:rPr>
        <w:t xml:space="preserve"> </w:t>
      </w:r>
      <w:r>
        <w:t>области«Химия»,виды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получению</w:t>
      </w:r>
      <w:r>
        <w:rPr>
          <w:spacing w:val="17"/>
        </w:rPr>
        <w:t xml:space="preserve"> </w:t>
      </w:r>
      <w:r>
        <w:t>нового</w:t>
      </w:r>
      <w:r>
        <w:rPr>
          <w:spacing w:val="16"/>
        </w:rPr>
        <w:t xml:space="preserve"> </w:t>
      </w:r>
      <w:r>
        <w:t>знания,его</w:t>
      </w:r>
      <w:r>
        <w:rPr>
          <w:spacing w:val="1"/>
        </w:rPr>
        <w:t xml:space="preserve"> </w:t>
      </w:r>
      <w:r>
        <w:t>интерпретации,преобразованию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применению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ситуациях.</w:t>
      </w:r>
    </w:p>
    <w:p w:rsidR="00E65D0E" w:rsidRDefault="00E65D0E">
      <w:pPr>
        <w:pStyle w:val="a3"/>
        <w:spacing w:before="9"/>
        <w:ind w:left="0" w:firstLine="0"/>
        <w:rPr>
          <w:sz w:val="20"/>
        </w:rPr>
      </w:pPr>
    </w:p>
    <w:p w:rsidR="00E65D0E" w:rsidRDefault="009F5DD6">
      <w:pPr>
        <w:pStyle w:val="a3"/>
        <w:spacing w:before="1" w:line="276" w:lineRule="auto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16"/>
        </w:rPr>
        <w:t xml:space="preserve"> </w:t>
      </w:r>
      <w:r>
        <w:t>обучения</w:t>
      </w:r>
      <w:r>
        <w:rPr>
          <w:spacing w:val="22"/>
        </w:rPr>
        <w:t xml:space="preserve"> </w:t>
      </w:r>
      <w:r>
        <w:t>в</w:t>
      </w:r>
      <w:r>
        <w:rPr>
          <w:b/>
        </w:rPr>
        <w:t>8</w:t>
      </w:r>
      <w:r>
        <w:rPr>
          <w:b/>
          <w:spacing w:val="-1"/>
        </w:rPr>
        <w:t xml:space="preserve"> </w:t>
      </w:r>
      <w:r>
        <w:rPr>
          <w:b/>
        </w:rPr>
        <w:t xml:space="preserve">КЛАССЕ </w:t>
      </w:r>
      <w:r>
        <w:t>у</w:t>
      </w:r>
      <w:r>
        <w:rPr>
          <w:spacing w:val="17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буду</w:t>
      </w:r>
      <w:r>
        <w:rPr>
          <w:spacing w:val="20"/>
        </w:rPr>
        <w:t xml:space="preserve"> </w:t>
      </w:r>
      <w:r>
        <w:t>сформированы</w:t>
      </w:r>
      <w:r>
        <w:rPr>
          <w:spacing w:val="23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по химии:</w:t>
      </w:r>
    </w:p>
    <w:p w:rsidR="00E65D0E" w:rsidRDefault="009F5DD6">
      <w:pPr>
        <w:pStyle w:val="a3"/>
        <w:spacing w:before="1" w:line="276" w:lineRule="auto"/>
        <w:ind w:right="484"/>
      </w:pPr>
      <w:r>
        <w:t>раскрывать</w:t>
      </w:r>
      <w:r>
        <w:rPr>
          <w:spacing w:val="5"/>
        </w:rPr>
        <w:t xml:space="preserve"> </w:t>
      </w:r>
      <w:r>
        <w:t>смысл</w:t>
      </w:r>
      <w:r>
        <w:rPr>
          <w:spacing w:val="4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химических</w:t>
      </w:r>
      <w:r>
        <w:rPr>
          <w:spacing w:val="3"/>
        </w:rPr>
        <w:t xml:space="preserve"> </w:t>
      </w:r>
      <w:r>
        <w:t>понятий:атом,молекула,химический</w:t>
      </w:r>
      <w:r>
        <w:rPr>
          <w:spacing w:val="1"/>
        </w:rPr>
        <w:t xml:space="preserve"> </w:t>
      </w:r>
      <w:r>
        <w:t>элемент,простое</w:t>
      </w:r>
      <w:r>
        <w:rPr>
          <w:spacing w:val="1"/>
        </w:rPr>
        <w:t xml:space="preserve"> </w:t>
      </w:r>
      <w:r>
        <w:t>вещество,сложное</w:t>
      </w:r>
      <w:r>
        <w:rPr>
          <w:spacing w:val="1"/>
        </w:rPr>
        <w:t xml:space="preserve"> </w:t>
      </w:r>
      <w:r>
        <w:t>вещество,смесь(однородная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неоднородная),</w:t>
      </w:r>
      <w:r>
        <w:rPr>
          <w:spacing w:val="1"/>
        </w:rPr>
        <w:t xml:space="preserve"> </w:t>
      </w:r>
      <w:r>
        <w:t>валентность,относительная</w:t>
      </w:r>
      <w:r>
        <w:rPr>
          <w:spacing w:val="36"/>
        </w:rPr>
        <w:t xml:space="preserve"> </w:t>
      </w:r>
      <w:r>
        <w:t>атомная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молекулярная</w:t>
      </w:r>
      <w:r>
        <w:rPr>
          <w:spacing w:val="37"/>
        </w:rPr>
        <w:t xml:space="preserve"> </w:t>
      </w:r>
      <w:r>
        <w:t>масса,количество</w:t>
      </w:r>
      <w:r>
        <w:rPr>
          <w:spacing w:val="37"/>
        </w:rPr>
        <w:t xml:space="preserve"> </w:t>
      </w:r>
      <w:r>
        <w:t>вещества,моль,</w:t>
      </w:r>
      <w:r>
        <w:rPr>
          <w:spacing w:val="1"/>
        </w:rPr>
        <w:t xml:space="preserve"> </w:t>
      </w:r>
      <w:r>
        <w:t>молярная</w:t>
      </w:r>
      <w:r>
        <w:rPr>
          <w:spacing w:val="49"/>
        </w:rPr>
        <w:t xml:space="preserve"> </w:t>
      </w:r>
      <w:r>
        <w:t>масса,массовая</w:t>
      </w:r>
      <w:r>
        <w:rPr>
          <w:spacing w:val="50"/>
        </w:rPr>
        <w:t xml:space="preserve"> </w:t>
      </w:r>
      <w:r>
        <w:t>доля</w:t>
      </w:r>
      <w:r>
        <w:rPr>
          <w:spacing w:val="50"/>
        </w:rPr>
        <w:t xml:space="preserve"> </w:t>
      </w:r>
      <w:r>
        <w:t>химического</w:t>
      </w:r>
      <w:r>
        <w:rPr>
          <w:spacing w:val="50"/>
        </w:rPr>
        <w:t xml:space="preserve"> </w:t>
      </w:r>
      <w:r>
        <w:t>элемента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соединении,молярный</w:t>
      </w:r>
      <w:r>
        <w:rPr>
          <w:spacing w:val="48"/>
        </w:rPr>
        <w:t xml:space="preserve"> </w:t>
      </w:r>
      <w:r>
        <w:t>объём,</w:t>
      </w:r>
      <w:r>
        <w:rPr>
          <w:spacing w:val="-57"/>
        </w:rPr>
        <w:t xml:space="preserve"> </w:t>
      </w:r>
      <w:r>
        <w:t>оксид,кислота,основание,соль,электроотрицательность,степень</w:t>
      </w:r>
      <w:r>
        <w:rPr>
          <w:spacing w:val="8"/>
        </w:rPr>
        <w:t xml:space="preserve"> </w:t>
      </w:r>
      <w:r>
        <w:t>окисления,химическая</w:t>
      </w:r>
      <w:r>
        <w:rPr>
          <w:spacing w:val="1"/>
        </w:rPr>
        <w:t xml:space="preserve"> </w:t>
      </w:r>
      <w:r>
        <w:t>реакция,классификация</w:t>
      </w:r>
      <w:r>
        <w:rPr>
          <w:spacing w:val="19"/>
        </w:rPr>
        <w:t xml:space="preserve"> </w:t>
      </w:r>
      <w:r>
        <w:t>реакций:реакции</w:t>
      </w:r>
      <w:r>
        <w:rPr>
          <w:spacing w:val="18"/>
        </w:rPr>
        <w:t xml:space="preserve"> </w:t>
      </w:r>
      <w:r>
        <w:t>соединения,реакции</w:t>
      </w:r>
      <w:r>
        <w:rPr>
          <w:spacing w:val="18"/>
        </w:rPr>
        <w:t xml:space="preserve"> </w:t>
      </w:r>
      <w:r>
        <w:t>разложения,реакции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263" w:firstLine="0"/>
      </w:pPr>
      <w:r>
        <w:lastRenderedPageBreak/>
        <w:t>замещения,реакции</w:t>
      </w:r>
      <w:r>
        <w:rPr>
          <w:spacing w:val="9"/>
        </w:rPr>
        <w:t xml:space="preserve"> </w:t>
      </w:r>
      <w:r>
        <w:t>обмена,экзо-</w:t>
      </w:r>
      <w:r>
        <w:rPr>
          <w:spacing w:val="-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эндотермические</w:t>
      </w:r>
      <w:r>
        <w:rPr>
          <w:spacing w:val="8"/>
        </w:rPr>
        <w:t xml:space="preserve"> </w:t>
      </w:r>
      <w:r>
        <w:t>реакции,тепловой</w:t>
      </w:r>
      <w:r>
        <w:rPr>
          <w:spacing w:val="9"/>
        </w:rPr>
        <w:t xml:space="preserve"> </w:t>
      </w:r>
      <w:r>
        <w:t>эффект</w:t>
      </w:r>
      <w:r>
        <w:rPr>
          <w:spacing w:val="9"/>
        </w:rPr>
        <w:t xml:space="preserve"> </w:t>
      </w:r>
      <w:r>
        <w:t>реакции,</w:t>
      </w:r>
      <w:r>
        <w:rPr>
          <w:spacing w:val="-57"/>
        </w:rPr>
        <w:t xml:space="preserve"> </w:t>
      </w:r>
      <w:r>
        <w:t>ядро</w:t>
      </w:r>
      <w:r>
        <w:rPr>
          <w:spacing w:val="18"/>
        </w:rPr>
        <w:t xml:space="preserve"> </w:t>
      </w:r>
      <w:r>
        <w:t>атома,электронный</w:t>
      </w:r>
      <w:r>
        <w:rPr>
          <w:spacing w:val="18"/>
        </w:rPr>
        <w:t xml:space="preserve"> </w:t>
      </w:r>
      <w:r>
        <w:t>слой</w:t>
      </w:r>
      <w:r>
        <w:rPr>
          <w:spacing w:val="19"/>
        </w:rPr>
        <w:t xml:space="preserve"> </w:t>
      </w:r>
      <w:r>
        <w:t>атома,атомная</w:t>
      </w:r>
      <w:r>
        <w:rPr>
          <w:spacing w:val="18"/>
        </w:rPr>
        <w:t xml:space="preserve"> </w:t>
      </w:r>
      <w:r>
        <w:t>орбиталь,радиус</w:t>
      </w:r>
      <w:r>
        <w:rPr>
          <w:spacing w:val="17"/>
        </w:rPr>
        <w:t xml:space="preserve"> </w:t>
      </w:r>
      <w:r>
        <w:t>атома,химическая</w:t>
      </w:r>
      <w:r>
        <w:rPr>
          <w:spacing w:val="18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и неполярная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связь,ионная</w:t>
      </w:r>
      <w:r>
        <w:rPr>
          <w:spacing w:val="1"/>
        </w:rPr>
        <w:t xml:space="preserve"> </w:t>
      </w:r>
      <w:r>
        <w:t>связь,ион,катион,анион,раствор,</w:t>
      </w:r>
      <w:r>
        <w:rPr>
          <w:spacing w:val="1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доля вещества(процентная концентрация)в</w:t>
      </w:r>
      <w:r>
        <w:rPr>
          <w:spacing w:val="-2"/>
        </w:rPr>
        <w:t xml:space="preserve"> </w:t>
      </w:r>
      <w:r>
        <w:t>растворе;</w:t>
      </w:r>
    </w:p>
    <w:p w:rsidR="00E65D0E" w:rsidRDefault="009F5DD6">
      <w:pPr>
        <w:pStyle w:val="a3"/>
        <w:spacing w:line="278" w:lineRule="auto"/>
      </w:pPr>
      <w:r>
        <w:t>иллюстрировать</w:t>
      </w:r>
      <w:r>
        <w:rPr>
          <w:spacing w:val="32"/>
        </w:rPr>
        <w:t xml:space="preserve"> </w:t>
      </w:r>
      <w:r>
        <w:t>взаимосвязь</w:t>
      </w:r>
      <w:r>
        <w:rPr>
          <w:spacing w:val="33"/>
        </w:rPr>
        <w:t xml:space="preserve"> </w:t>
      </w:r>
      <w:r>
        <w:t>основных</w:t>
      </w:r>
      <w:r>
        <w:rPr>
          <w:spacing w:val="32"/>
        </w:rPr>
        <w:t xml:space="preserve"> </w:t>
      </w:r>
      <w:r>
        <w:t>химических</w:t>
      </w:r>
      <w:r>
        <w:rPr>
          <w:spacing w:val="32"/>
        </w:rPr>
        <w:t xml:space="preserve"> </w:t>
      </w:r>
      <w:r>
        <w:t>понятий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применять</w:t>
      </w:r>
      <w:r>
        <w:rPr>
          <w:spacing w:val="34"/>
        </w:rPr>
        <w:t xml:space="preserve"> </w:t>
      </w:r>
      <w:r>
        <w:t>эти</w:t>
      </w:r>
      <w:r>
        <w:rPr>
          <w:spacing w:val="-57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при описании</w:t>
      </w:r>
      <w:r>
        <w:rPr>
          <w:spacing w:val="-2"/>
        </w:rPr>
        <w:t xml:space="preserve"> </w:t>
      </w:r>
      <w:r>
        <w:t>веществ и их</w:t>
      </w:r>
      <w:r>
        <w:rPr>
          <w:spacing w:val="2"/>
        </w:rPr>
        <w:t xml:space="preserve"> </w:t>
      </w:r>
      <w:r>
        <w:t>превращений;</w:t>
      </w:r>
    </w:p>
    <w:p w:rsidR="00E65D0E" w:rsidRDefault="009F5DD6">
      <w:pPr>
        <w:pStyle w:val="a3"/>
        <w:tabs>
          <w:tab w:val="left" w:pos="3832"/>
          <w:tab w:val="left" w:pos="5330"/>
          <w:tab w:val="left" w:pos="6654"/>
          <w:tab w:val="left" w:pos="7229"/>
          <w:tab w:val="left" w:pos="8700"/>
          <w:tab w:val="left" w:pos="9710"/>
          <w:tab w:val="left" w:pos="10763"/>
        </w:tabs>
        <w:spacing w:line="276" w:lineRule="auto"/>
        <w:ind w:right="265"/>
      </w:pPr>
      <w:r>
        <w:t>использовать</w:t>
      </w:r>
      <w:r>
        <w:tab/>
        <w:t>химическую</w:t>
      </w:r>
      <w:r>
        <w:tab/>
        <w:t>символику</w:t>
      </w:r>
      <w:r>
        <w:tab/>
        <w:t>для</w:t>
      </w:r>
      <w:r>
        <w:tab/>
        <w:t>составления</w:t>
      </w:r>
      <w:r>
        <w:tab/>
        <w:t>формул</w:t>
      </w:r>
      <w:r>
        <w:tab/>
        <w:t>веществ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реакций;</w:t>
      </w:r>
    </w:p>
    <w:p w:rsidR="00E65D0E" w:rsidRDefault="009F5DD6">
      <w:pPr>
        <w:pStyle w:val="a3"/>
        <w:spacing w:line="276" w:lineRule="auto"/>
        <w:ind w:right="263"/>
      </w:pP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соединениях,степень</w:t>
      </w:r>
      <w:r>
        <w:rPr>
          <w:spacing w:val="-57"/>
        </w:rPr>
        <w:t xml:space="preserve"> </w:t>
      </w:r>
      <w:r>
        <w:t>окисления элементов</w:t>
      </w:r>
      <w:r>
        <w:rPr>
          <w:spacing w:val="-1"/>
        </w:rPr>
        <w:t xml:space="preserve"> </w:t>
      </w:r>
      <w:r>
        <w:t>в бинарных</w:t>
      </w:r>
      <w:r>
        <w:rPr>
          <w:spacing w:val="2"/>
        </w:rPr>
        <w:t xml:space="preserve"> </w:t>
      </w:r>
      <w:r>
        <w:t>соединениях,принадлежность</w:t>
      </w:r>
      <w:r>
        <w:rPr>
          <w:spacing w:val="2"/>
        </w:rPr>
        <w:t xml:space="preserve"> </w:t>
      </w:r>
      <w:r>
        <w:t>веществ 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-57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связи(ковалентная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ионная)в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соединениях;</w:t>
      </w:r>
    </w:p>
    <w:p w:rsidR="00E65D0E" w:rsidRDefault="009F5DD6">
      <w:pPr>
        <w:pStyle w:val="a3"/>
        <w:tabs>
          <w:tab w:val="left" w:pos="2936"/>
          <w:tab w:val="left" w:pos="5371"/>
          <w:tab w:val="left" w:pos="6498"/>
          <w:tab w:val="left" w:pos="6853"/>
          <w:tab w:val="left" w:pos="9600"/>
        </w:tabs>
        <w:spacing w:line="276" w:lineRule="auto"/>
        <w:ind w:right="263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Д.И.Менделеева:демонстрировать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4"/>
        </w:rPr>
        <w:t xml:space="preserve"> </w:t>
      </w:r>
      <w:r>
        <w:t>свойств</w:t>
      </w:r>
      <w:r>
        <w:rPr>
          <w:spacing w:val="4"/>
        </w:rPr>
        <w:t xml:space="preserve"> </w:t>
      </w:r>
      <w:r>
        <w:t>химических</w:t>
      </w:r>
      <w:r>
        <w:rPr>
          <w:spacing w:val="5"/>
        </w:rPr>
        <w:t xml:space="preserve"> </w:t>
      </w:r>
      <w:r>
        <w:t>элементов</w:t>
      </w:r>
      <w:r>
        <w:rPr>
          <w:spacing w:val="3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положения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Периодической</w:t>
      </w:r>
      <w:r>
        <w:rPr>
          <w:spacing w:val="5"/>
        </w:rPr>
        <w:t xml:space="preserve"> </w:t>
      </w:r>
      <w:r>
        <w:t>системе,законов</w:t>
      </w:r>
      <w:r>
        <w:rPr>
          <w:spacing w:val="4"/>
        </w:rPr>
        <w:t xml:space="preserve"> </w:t>
      </w:r>
      <w:r>
        <w:t>сохранения</w:t>
      </w:r>
      <w:r>
        <w:rPr>
          <w:spacing w:val="4"/>
        </w:rPr>
        <w:t xml:space="preserve"> </w:t>
      </w:r>
      <w:r>
        <w:t>массы</w:t>
      </w:r>
      <w:r>
        <w:rPr>
          <w:spacing w:val="4"/>
        </w:rPr>
        <w:t xml:space="preserve"> </w:t>
      </w:r>
      <w:r>
        <w:t>веществ,постоянства</w:t>
      </w:r>
      <w:r>
        <w:rPr>
          <w:spacing w:val="4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атомно­молекулярного</w:t>
      </w:r>
      <w:r>
        <w:rPr>
          <w:spacing w:val="8"/>
        </w:rPr>
        <w:t xml:space="preserve"> </w:t>
      </w:r>
      <w:r>
        <w:t>учения,закона</w:t>
      </w:r>
      <w:r>
        <w:rPr>
          <w:spacing w:val="5"/>
        </w:rPr>
        <w:t xml:space="preserve"> </w:t>
      </w:r>
      <w:r>
        <w:t>Авогадро,описывать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характеризовать</w:t>
      </w:r>
      <w:r>
        <w:rPr>
          <w:spacing w:val="7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элементов:различать</w:t>
      </w:r>
      <w:r>
        <w:rPr>
          <w:spacing w:val="1"/>
        </w:rPr>
        <w:t xml:space="preserve"> </w:t>
      </w:r>
      <w:r>
        <w:t>понятия«главная</w:t>
      </w:r>
      <w:r>
        <w:rPr>
          <w:spacing w:val="1"/>
        </w:rPr>
        <w:t xml:space="preserve"> </w:t>
      </w:r>
      <w:r>
        <w:t>подгруппа(А­группа)»и«побочная</w:t>
      </w:r>
      <w:r>
        <w:rPr>
          <w:spacing w:val="1"/>
        </w:rPr>
        <w:t xml:space="preserve"> </w:t>
      </w:r>
      <w:r>
        <w:t>подгруппа(Б­группа)»,малые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соотносить</w:t>
      </w:r>
      <w:r>
        <w:tab/>
        <w:t>обозначения,которые</w:t>
      </w:r>
      <w:r>
        <w:tab/>
        <w:t>имеются</w:t>
      </w:r>
      <w:r>
        <w:tab/>
        <w:t>в</w:t>
      </w:r>
      <w:r>
        <w:tab/>
        <w:t>таблице«Периодическая</w:t>
      </w:r>
      <w:r>
        <w:tab/>
        <w:t>система</w:t>
      </w:r>
      <w:r>
        <w:rPr>
          <w:spacing w:val="1"/>
        </w:rPr>
        <w:t xml:space="preserve"> </w:t>
      </w:r>
      <w:r>
        <w:t>химических элементов Д.И.Менделеева»с числовыми характеристиками строения 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6"/>
        </w:rPr>
        <w:t xml:space="preserve"> </w:t>
      </w:r>
      <w:r>
        <w:t>элементов(состав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заряд</w:t>
      </w:r>
      <w:r>
        <w:rPr>
          <w:spacing w:val="17"/>
        </w:rPr>
        <w:t xml:space="preserve"> </w:t>
      </w:r>
      <w:r>
        <w:t>ядра,общее</w:t>
      </w:r>
      <w:r>
        <w:rPr>
          <w:spacing w:val="15"/>
        </w:rPr>
        <w:t xml:space="preserve"> </w:t>
      </w:r>
      <w:r>
        <w:t>число</w:t>
      </w:r>
      <w:r>
        <w:rPr>
          <w:spacing w:val="18"/>
        </w:rPr>
        <w:t xml:space="preserve"> </w:t>
      </w:r>
      <w:r>
        <w:t>электронов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распределение</w:t>
      </w:r>
      <w:r>
        <w:rPr>
          <w:spacing w:val="1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электронным</w:t>
      </w:r>
      <w:r>
        <w:rPr>
          <w:spacing w:val="-2"/>
        </w:rPr>
        <w:t xml:space="preserve"> </w:t>
      </w:r>
      <w:r>
        <w:t>слоям);</w:t>
      </w:r>
    </w:p>
    <w:p w:rsidR="00E65D0E" w:rsidRDefault="009F5DD6">
      <w:pPr>
        <w:pStyle w:val="a3"/>
        <w:spacing w:line="276" w:lineRule="auto"/>
      </w:pPr>
      <w:r>
        <w:t>классифицировать</w:t>
      </w:r>
      <w:r>
        <w:rPr>
          <w:spacing w:val="5"/>
        </w:rPr>
        <w:t xml:space="preserve"> </w:t>
      </w:r>
      <w:r>
        <w:t>химические</w:t>
      </w:r>
      <w:r>
        <w:rPr>
          <w:spacing w:val="3"/>
        </w:rPr>
        <w:t xml:space="preserve"> </w:t>
      </w:r>
      <w:r>
        <w:t>элементы,неорганические</w:t>
      </w:r>
      <w:r>
        <w:rPr>
          <w:spacing w:val="3"/>
        </w:rPr>
        <w:t xml:space="preserve"> </w:t>
      </w:r>
      <w:r>
        <w:t>вещества,химические</w:t>
      </w:r>
      <w:r>
        <w:rPr>
          <w:spacing w:val="-57"/>
        </w:rPr>
        <w:t xml:space="preserve"> </w:t>
      </w:r>
      <w:r>
        <w:t>реакции(по</w:t>
      </w:r>
      <w:r>
        <w:rPr>
          <w:spacing w:val="-1"/>
        </w:rPr>
        <w:t xml:space="preserve"> </w:t>
      </w:r>
      <w:r>
        <w:t>числу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составу</w:t>
      </w:r>
      <w:r>
        <w:rPr>
          <w:spacing w:val="-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реакции веществ,по</w:t>
      </w:r>
      <w:r>
        <w:rPr>
          <w:spacing w:val="-1"/>
        </w:rPr>
        <w:t xml:space="preserve"> </w:t>
      </w:r>
      <w:r>
        <w:t>тепловому</w:t>
      </w:r>
      <w:r>
        <w:rPr>
          <w:spacing w:val="-6"/>
        </w:rPr>
        <w:t xml:space="preserve"> </w:t>
      </w:r>
      <w:r>
        <w:t>эффекту);</w:t>
      </w:r>
    </w:p>
    <w:p w:rsidR="00E65D0E" w:rsidRDefault="009F5DD6">
      <w:pPr>
        <w:pStyle w:val="a3"/>
        <w:spacing w:line="276" w:lineRule="auto"/>
      </w:pPr>
      <w:r>
        <w:t>характеризовать(описывать)общие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классов,подтверждая</w:t>
      </w:r>
      <w:r>
        <w:rPr>
          <w:spacing w:val="52"/>
        </w:rPr>
        <w:t xml:space="preserve"> </w:t>
      </w:r>
      <w:r>
        <w:t>описание</w:t>
      </w:r>
      <w:r>
        <w:rPr>
          <w:spacing w:val="46"/>
        </w:rPr>
        <w:t xml:space="preserve"> </w:t>
      </w:r>
      <w:r>
        <w:t>примерами</w:t>
      </w:r>
      <w:r>
        <w:rPr>
          <w:spacing w:val="49"/>
        </w:rPr>
        <w:t xml:space="preserve"> </w:t>
      </w:r>
      <w:r>
        <w:t>молекулярных</w:t>
      </w:r>
      <w:r>
        <w:rPr>
          <w:spacing w:val="51"/>
        </w:rPr>
        <w:t xml:space="preserve"> </w:t>
      </w:r>
      <w:r>
        <w:t>уравнений</w:t>
      </w:r>
      <w:r>
        <w:rPr>
          <w:spacing w:val="48"/>
        </w:rPr>
        <w:t xml:space="preserve"> </w:t>
      </w:r>
      <w:r>
        <w:t>соответствующих</w:t>
      </w:r>
      <w:r>
        <w:rPr>
          <w:spacing w:val="-57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E65D0E" w:rsidRDefault="009F5DD6">
      <w:pPr>
        <w:pStyle w:val="a3"/>
        <w:spacing w:line="276" w:lineRule="auto"/>
      </w:pPr>
      <w:r>
        <w:t>прогнозировать</w:t>
      </w:r>
      <w:r>
        <w:rPr>
          <w:spacing w:val="19"/>
        </w:rPr>
        <w:t xml:space="preserve"> </w:t>
      </w:r>
      <w:r>
        <w:t>свойства</w:t>
      </w:r>
      <w:r>
        <w:rPr>
          <w:spacing w:val="16"/>
        </w:rPr>
        <w:t xml:space="preserve"> </w:t>
      </w:r>
      <w:r>
        <w:t>веществ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зависимости</w:t>
      </w:r>
      <w:r>
        <w:rPr>
          <w:spacing w:val="19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качественного</w:t>
      </w:r>
      <w:r>
        <w:rPr>
          <w:spacing w:val="17"/>
        </w:rPr>
        <w:t xml:space="preserve"> </w:t>
      </w:r>
      <w:r>
        <w:t>состава,</w:t>
      </w:r>
      <w:r>
        <w:rPr>
          <w:spacing w:val="-57"/>
        </w:rPr>
        <w:t xml:space="preserve"> </w:t>
      </w:r>
      <w:r>
        <w:t>возможности протекания</w:t>
      </w:r>
      <w:r>
        <w:rPr>
          <w:spacing w:val="-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превращений 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условиях;</w:t>
      </w:r>
    </w:p>
    <w:p w:rsidR="00E65D0E" w:rsidRDefault="009F5DD6">
      <w:pPr>
        <w:pStyle w:val="a3"/>
        <w:spacing w:line="276" w:lineRule="auto"/>
        <w:ind w:right="327"/>
        <w:jc w:val="both"/>
      </w:pPr>
      <w:r>
        <w:t>вычислять относительную молекулярную и молярную массы веществ,массовую</w:t>
      </w:r>
      <w:r>
        <w:rPr>
          <w:spacing w:val="1"/>
        </w:rPr>
        <w:t xml:space="preserve"> </w:t>
      </w:r>
      <w:r>
        <w:t>долю химического элемента по формуле соединения,массовую долю вещества в растворе,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расчёты по</w:t>
      </w:r>
      <w:r>
        <w:rPr>
          <w:spacing w:val="2"/>
        </w:rPr>
        <w:t xml:space="preserve"> </w:t>
      </w:r>
      <w:r>
        <w:t>уравнению</w:t>
      </w:r>
      <w:r>
        <w:rPr>
          <w:spacing w:val="-2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реакции;</w:t>
      </w:r>
    </w:p>
    <w:p w:rsidR="00E65D0E" w:rsidRDefault="009F5DD6">
      <w:pPr>
        <w:pStyle w:val="a3"/>
        <w:tabs>
          <w:tab w:val="left" w:pos="3936"/>
          <w:tab w:val="left" w:pos="4913"/>
        </w:tabs>
        <w:spacing w:line="276" w:lineRule="auto"/>
        <w:ind w:right="404"/>
      </w:pPr>
      <w:r>
        <w:t>применять</w:t>
      </w:r>
      <w:r>
        <w:rPr>
          <w:spacing w:val="13"/>
        </w:rPr>
        <w:t xml:space="preserve"> </w:t>
      </w:r>
      <w:r>
        <w:t>основные</w:t>
      </w:r>
      <w:r>
        <w:rPr>
          <w:spacing w:val="11"/>
        </w:rPr>
        <w:t xml:space="preserve"> </w:t>
      </w:r>
      <w:r>
        <w:t>операции</w:t>
      </w:r>
      <w:r>
        <w:rPr>
          <w:spacing w:val="15"/>
        </w:rPr>
        <w:t xml:space="preserve"> </w:t>
      </w:r>
      <w:r>
        <w:t>мыслительной</w:t>
      </w:r>
      <w:r>
        <w:rPr>
          <w:spacing w:val="15"/>
        </w:rPr>
        <w:t xml:space="preserve"> </w:t>
      </w:r>
      <w:r>
        <w:t>деятельности–</w:t>
      </w:r>
      <w:r>
        <w:rPr>
          <w:spacing w:val="-2"/>
        </w:rPr>
        <w:t xml:space="preserve"> </w:t>
      </w:r>
      <w:r>
        <w:t>анализ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сравнение,обобщение,систематизацию,классификацию,выявление</w:t>
      </w:r>
      <w:r>
        <w:rPr>
          <w:spacing w:val="1"/>
        </w:rPr>
        <w:t xml:space="preserve"> </w:t>
      </w:r>
      <w:r>
        <w:t>причинно­следственных</w:t>
      </w:r>
      <w:r>
        <w:rPr>
          <w:spacing w:val="38"/>
        </w:rPr>
        <w:t xml:space="preserve"> </w:t>
      </w:r>
      <w:r>
        <w:t>связей–</w:t>
      </w:r>
      <w:r>
        <w:rPr>
          <w:spacing w:val="-2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изучения</w:t>
      </w:r>
      <w:r>
        <w:rPr>
          <w:spacing w:val="36"/>
        </w:rPr>
        <w:t xml:space="preserve"> </w:t>
      </w:r>
      <w:r>
        <w:t>свойств</w:t>
      </w:r>
      <w:r>
        <w:rPr>
          <w:spacing w:val="36"/>
        </w:rPr>
        <w:t xml:space="preserve"> </w:t>
      </w:r>
      <w:r>
        <w:t>веществ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химических</w:t>
      </w:r>
      <w:r>
        <w:rPr>
          <w:spacing w:val="36"/>
        </w:rPr>
        <w:t xml:space="preserve"> </w:t>
      </w:r>
      <w:r>
        <w:t>реакций,</w:t>
      </w:r>
      <w:r>
        <w:rPr>
          <w:spacing w:val="-57"/>
        </w:rPr>
        <w:t xml:space="preserve"> </w:t>
      </w:r>
      <w:r>
        <w:t>естественно­научные</w:t>
      </w:r>
      <w:r>
        <w:tab/>
        <w:t>методы</w:t>
      </w:r>
      <w:r>
        <w:tab/>
        <w:t>познания– наблюдение,измерение,моделирование,</w:t>
      </w:r>
      <w:r>
        <w:rPr>
          <w:spacing w:val="1"/>
        </w:rPr>
        <w:t xml:space="preserve"> </w:t>
      </w:r>
      <w:r>
        <w:t>эксперимент(реальный</w:t>
      </w:r>
      <w:r>
        <w:rPr>
          <w:spacing w:val="-3"/>
        </w:rPr>
        <w:t xml:space="preserve"> </w:t>
      </w:r>
      <w:r>
        <w:t>и мысленный);</w:t>
      </w:r>
    </w:p>
    <w:p w:rsidR="00E65D0E" w:rsidRDefault="009F5DD6">
      <w:pPr>
        <w:pStyle w:val="a3"/>
        <w:tabs>
          <w:tab w:val="left" w:pos="3508"/>
          <w:tab w:val="left" w:pos="3541"/>
          <w:tab w:val="left" w:pos="4333"/>
          <w:tab w:val="left" w:pos="4800"/>
          <w:tab w:val="left" w:pos="5530"/>
          <w:tab w:val="left" w:pos="6362"/>
          <w:tab w:val="left" w:pos="6880"/>
          <w:tab w:val="left" w:pos="7209"/>
          <w:tab w:val="left" w:pos="7872"/>
          <w:tab w:val="left" w:pos="8653"/>
          <w:tab w:val="left" w:pos="8989"/>
          <w:tab w:val="left" w:pos="9301"/>
          <w:tab w:val="left" w:pos="9412"/>
          <w:tab w:val="left" w:pos="10567"/>
        </w:tabs>
        <w:spacing w:line="276" w:lineRule="auto"/>
        <w:ind w:right="257"/>
      </w:pPr>
      <w:r>
        <w:t>следовать</w:t>
      </w:r>
      <w:r>
        <w:tab/>
      </w:r>
      <w:r>
        <w:tab/>
        <w:t>правилам</w:t>
      </w:r>
      <w:r>
        <w:tab/>
        <w:t>пользования</w:t>
      </w:r>
      <w:r>
        <w:tab/>
        <w:t>химической</w:t>
      </w:r>
      <w:r>
        <w:tab/>
        <w:t>посудой</w:t>
      </w:r>
      <w:r>
        <w:tab/>
        <w:t>и</w:t>
      </w:r>
      <w:r>
        <w:tab/>
      </w:r>
      <w:r>
        <w:tab/>
        <w:t>лабораторным</w:t>
      </w:r>
      <w:r>
        <w:rPr>
          <w:spacing w:val="-57"/>
        </w:rPr>
        <w:t xml:space="preserve"> </w:t>
      </w:r>
      <w:r>
        <w:t>оборудованием,а</w:t>
      </w:r>
      <w:r>
        <w:tab/>
        <w:t>также</w:t>
      </w:r>
      <w:r>
        <w:tab/>
        <w:t>правилам</w:t>
      </w:r>
      <w:r>
        <w:tab/>
        <w:t>обращения</w:t>
      </w:r>
      <w:r>
        <w:tab/>
        <w:t>с</w:t>
      </w:r>
      <w:r>
        <w:tab/>
        <w:t>веществами</w:t>
      </w:r>
      <w:r>
        <w:tab/>
        <w:t>в</w:t>
      </w:r>
      <w:r>
        <w:tab/>
        <w:t>соответствии</w:t>
      </w:r>
      <w:r>
        <w:tab/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выполнению</w:t>
      </w:r>
      <w:r>
        <w:rPr>
          <w:spacing w:val="48"/>
        </w:rPr>
        <w:t xml:space="preserve"> </w:t>
      </w:r>
      <w:r>
        <w:t>лабораторных</w:t>
      </w:r>
      <w:r>
        <w:rPr>
          <w:spacing w:val="47"/>
        </w:rPr>
        <w:t xml:space="preserve"> </w:t>
      </w:r>
      <w:r>
        <w:t>химических</w:t>
      </w:r>
      <w:r>
        <w:rPr>
          <w:spacing w:val="50"/>
        </w:rPr>
        <w:t xml:space="preserve"> </w:t>
      </w:r>
      <w:r>
        <w:t>опытов</w:t>
      </w:r>
      <w:r>
        <w:rPr>
          <w:spacing w:val="47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получению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газообразных</w:t>
      </w:r>
      <w:r>
        <w:rPr>
          <w:spacing w:val="1"/>
        </w:rPr>
        <w:t xml:space="preserve"> </w:t>
      </w:r>
      <w:r>
        <w:t>веществ(водорода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кислорода),приготовлению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определённой  </w:t>
      </w:r>
      <w:r>
        <w:rPr>
          <w:spacing w:val="15"/>
        </w:rPr>
        <w:t xml:space="preserve"> </w:t>
      </w:r>
      <w:r>
        <w:t xml:space="preserve">массовой  </w:t>
      </w:r>
      <w:r>
        <w:rPr>
          <w:spacing w:val="16"/>
        </w:rPr>
        <w:t xml:space="preserve"> </w:t>
      </w:r>
      <w:r>
        <w:t xml:space="preserve">долей  </w:t>
      </w:r>
      <w:r>
        <w:rPr>
          <w:spacing w:val="15"/>
        </w:rPr>
        <w:t xml:space="preserve"> </w:t>
      </w:r>
      <w:r>
        <w:t xml:space="preserve">растворённого  </w:t>
      </w:r>
      <w:r>
        <w:rPr>
          <w:spacing w:val="15"/>
        </w:rPr>
        <w:t xml:space="preserve"> </w:t>
      </w:r>
      <w:r>
        <w:t>вещества,планировать</w:t>
      </w:r>
      <w:r>
        <w:tab/>
        <w:t>и</w:t>
      </w:r>
      <w:r>
        <w:rPr>
          <w:spacing w:val="18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химические</w:t>
      </w:r>
      <w:r>
        <w:rPr>
          <w:spacing w:val="50"/>
        </w:rPr>
        <w:t xml:space="preserve"> </w:t>
      </w:r>
      <w:r>
        <w:t>эксперименты</w:t>
      </w:r>
      <w:r>
        <w:rPr>
          <w:spacing w:val="50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распознаванию</w:t>
      </w:r>
      <w:r>
        <w:rPr>
          <w:spacing w:val="50"/>
        </w:rPr>
        <w:t xml:space="preserve"> </w:t>
      </w:r>
      <w:r>
        <w:t>растворов</w:t>
      </w:r>
      <w:r>
        <w:rPr>
          <w:spacing w:val="51"/>
        </w:rPr>
        <w:t xml:space="preserve"> </w:t>
      </w:r>
      <w:r>
        <w:t>щелочей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кислот</w:t>
      </w:r>
      <w:r>
        <w:rPr>
          <w:spacing w:val="50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индикаторов(лакмус,фенолфталеин,метилоранж</w:t>
      </w:r>
      <w:r>
        <w:rPr>
          <w:spacing w:val="-1"/>
        </w:rPr>
        <w:t xml:space="preserve"> </w:t>
      </w:r>
      <w:r>
        <w:t>и другие).</w:t>
      </w:r>
    </w:p>
    <w:p w:rsidR="00E65D0E" w:rsidRDefault="00E65D0E">
      <w:pPr>
        <w:pStyle w:val="a3"/>
        <w:spacing w:before="8"/>
        <w:ind w:left="0" w:firstLine="0"/>
        <w:rPr>
          <w:sz w:val="20"/>
        </w:rPr>
      </w:pPr>
    </w:p>
    <w:p w:rsidR="00E65D0E" w:rsidRDefault="009F5DD6">
      <w:pPr>
        <w:pStyle w:val="a3"/>
        <w:ind w:left="2251" w:firstLine="0"/>
      </w:pPr>
      <w:r>
        <w:t>К</w:t>
      </w:r>
      <w:r>
        <w:rPr>
          <w:spacing w:val="23"/>
        </w:rPr>
        <w:t xml:space="preserve"> </w:t>
      </w:r>
      <w:r>
        <w:t>концу</w:t>
      </w:r>
      <w:r>
        <w:rPr>
          <w:spacing w:val="15"/>
        </w:rPr>
        <w:t xml:space="preserve"> </w:t>
      </w:r>
      <w:r>
        <w:t>обучения</w:t>
      </w:r>
      <w:r>
        <w:rPr>
          <w:spacing w:val="23"/>
        </w:rPr>
        <w:t xml:space="preserve"> </w:t>
      </w:r>
      <w:r>
        <w:t>в</w:t>
      </w:r>
      <w:r>
        <w:rPr>
          <w:b/>
        </w:rPr>
        <w:t>9 КЛАССЕ</w:t>
      </w:r>
      <w:r>
        <w:rPr>
          <w:b/>
          <w:spacing w:val="-1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обучающегося</w:t>
      </w:r>
      <w:r>
        <w:rPr>
          <w:spacing w:val="22"/>
        </w:rPr>
        <w:t xml:space="preserve"> </w:t>
      </w:r>
      <w:r>
        <w:t>буду</w:t>
      </w:r>
      <w:r>
        <w:rPr>
          <w:spacing w:val="21"/>
        </w:rPr>
        <w:t xml:space="preserve"> </w:t>
      </w:r>
      <w:r>
        <w:t>сформированы</w:t>
      </w:r>
      <w:r>
        <w:rPr>
          <w:spacing w:val="22"/>
        </w:rPr>
        <w:t xml:space="preserve"> </w:t>
      </w:r>
      <w:r>
        <w:t>следующие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</w:pPr>
      <w:r>
        <w:lastRenderedPageBreak/>
        <w:t>предметные</w:t>
      </w:r>
      <w:r>
        <w:rPr>
          <w:spacing w:val="-4"/>
        </w:rPr>
        <w:t xml:space="preserve"> </w:t>
      </w:r>
      <w:r>
        <w:t>результаты по</w:t>
      </w:r>
      <w:r>
        <w:rPr>
          <w:spacing w:val="-2"/>
        </w:rPr>
        <w:t xml:space="preserve"> </w:t>
      </w:r>
      <w:r>
        <w:t>химии:</w:t>
      </w:r>
    </w:p>
    <w:p w:rsidR="00E65D0E" w:rsidRDefault="009F5DD6">
      <w:pPr>
        <w:pStyle w:val="a3"/>
        <w:tabs>
          <w:tab w:val="left" w:pos="3614"/>
          <w:tab w:val="left" w:pos="4106"/>
          <w:tab w:val="left" w:pos="4470"/>
          <w:tab w:val="left" w:pos="6058"/>
          <w:tab w:val="left" w:pos="6546"/>
          <w:tab w:val="left" w:pos="6612"/>
          <w:tab w:val="left" w:pos="6991"/>
          <w:tab w:val="left" w:pos="8007"/>
        </w:tabs>
        <w:spacing w:before="43" w:line="276" w:lineRule="auto"/>
        <w:ind w:right="580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понятий:химический</w:t>
      </w:r>
      <w:r>
        <w:rPr>
          <w:spacing w:val="1"/>
        </w:rPr>
        <w:t xml:space="preserve"> </w:t>
      </w:r>
      <w:r>
        <w:t>элемент,атом,</w:t>
      </w:r>
      <w:r>
        <w:rPr>
          <w:spacing w:val="-57"/>
        </w:rPr>
        <w:t xml:space="preserve"> </w:t>
      </w:r>
      <w:r>
        <w:t>молекула,ион,катион,анион,простое</w:t>
      </w:r>
      <w:r>
        <w:rPr>
          <w:spacing w:val="1"/>
        </w:rPr>
        <w:t xml:space="preserve"> </w:t>
      </w:r>
      <w:r>
        <w:t>вещество,сложное</w:t>
      </w:r>
      <w:r>
        <w:rPr>
          <w:spacing w:val="1"/>
        </w:rPr>
        <w:t xml:space="preserve"> </w:t>
      </w:r>
      <w:r>
        <w:t>вещество,валентность,</w:t>
      </w:r>
      <w:r>
        <w:rPr>
          <w:spacing w:val="1"/>
        </w:rPr>
        <w:t xml:space="preserve"> </w:t>
      </w:r>
      <w:r>
        <w:t>электроотрицательность,степень</w:t>
      </w:r>
      <w:r>
        <w:rPr>
          <w:spacing w:val="1"/>
        </w:rPr>
        <w:t xml:space="preserve"> </w:t>
      </w:r>
      <w:r>
        <w:t>окисления,химическая</w:t>
      </w:r>
      <w:r>
        <w:rPr>
          <w:spacing w:val="1"/>
        </w:rPr>
        <w:t xml:space="preserve"> </w:t>
      </w:r>
      <w:r>
        <w:t>реакция,химическая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реакции,моль,молярный</w:t>
      </w:r>
      <w:r>
        <w:rPr>
          <w:spacing w:val="1"/>
        </w:rPr>
        <w:t xml:space="preserve"> </w:t>
      </w:r>
      <w:r>
        <w:t>объём,раствор,электролиты,неэлектролиты,</w:t>
      </w:r>
      <w:r>
        <w:rPr>
          <w:spacing w:val="-57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обмена,катализатор,химическое</w:t>
      </w:r>
      <w:r>
        <w:rPr>
          <w:spacing w:val="1"/>
        </w:rPr>
        <w:t xml:space="preserve"> </w:t>
      </w:r>
      <w:r>
        <w:t>равновесие,обратимые</w:t>
      </w:r>
      <w:r>
        <w:tab/>
        <w:t>и</w:t>
      </w:r>
      <w:r>
        <w:tab/>
        <w:t>необратимые</w:t>
      </w:r>
      <w:r>
        <w:tab/>
        <w:t>реакции,окислительно­восстановительные</w:t>
      </w:r>
      <w:r>
        <w:rPr>
          <w:spacing w:val="1"/>
        </w:rPr>
        <w:t xml:space="preserve"> </w:t>
      </w:r>
      <w:r>
        <w:t>реакции,окислитель,восстановитель,окисление</w:t>
      </w:r>
      <w:r>
        <w:tab/>
      </w:r>
      <w:r>
        <w:tab/>
        <w:t>и</w:t>
      </w:r>
      <w:r>
        <w:tab/>
        <w:t>восстановление,аллотропия,</w:t>
      </w:r>
      <w:r>
        <w:rPr>
          <w:spacing w:val="1"/>
        </w:rPr>
        <w:t xml:space="preserve"> </w:t>
      </w:r>
      <w:r>
        <w:t>амфотерность,химическая</w:t>
      </w:r>
      <w:r>
        <w:rPr>
          <w:spacing w:val="1"/>
        </w:rPr>
        <w:t xml:space="preserve"> </w:t>
      </w:r>
      <w:r>
        <w:t>связь(ковалентная,ионная,металлическая),кристаллическая</w:t>
      </w:r>
      <w:r>
        <w:rPr>
          <w:spacing w:val="1"/>
        </w:rPr>
        <w:t xml:space="preserve"> </w:t>
      </w:r>
      <w:r>
        <w:t>решётка,коррозия</w:t>
      </w:r>
      <w:r>
        <w:tab/>
        <w:t>металлов,сплавы,скорость</w:t>
      </w:r>
      <w:r>
        <w:tab/>
        <w:t>химической</w:t>
      </w:r>
      <w:r>
        <w:tab/>
        <w:t>реакции,предельно</w:t>
      </w:r>
      <w:r>
        <w:rPr>
          <w:spacing w:val="1"/>
        </w:rPr>
        <w:t xml:space="preserve"> </w:t>
      </w:r>
      <w:r>
        <w:t>допустимая</w:t>
      </w:r>
      <w:r>
        <w:rPr>
          <w:spacing w:val="-1"/>
        </w:rPr>
        <w:t xml:space="preserve"> </w:t>
      </w:r>
      <w:r>
        <w:t>концентрация(ПДК)вещества;</w:t>
      </w:r>
    </w:p>
    <w:p w:rsidR="00E65D0E" w:rsidRDefault="009F5DD6">
      <w:pPr>
        <w:pStyle w:val="a3"/>
        <w:spacing w:line="276" w:lineRule="auto"/>
      </w:pPr>
      <w:r>
        <w:t>иллюстрировать</w:t>
      </w:r>
      <w:r>
        <w:rPr>
          <w:spacing w:val="32"/>
        </w:rPr>
        <w:t xml:space="preserve"> </w:t>
      </w:r>
      <w:r>
        <w:t>взаимосвязь</w:t>
      </w:r>
      <w:r>
        <w:rPr>
          <w:spacing w:val="33"/>
        </w:rPr>
        <w:t xml:space="preserve"> </w:t>
      </w:r>
      <w:r>
        <w:t>основных</w:t>
      </w:r>
      <w:r>
        <w:rPr>
          <w:spacing w:val="32"/>
        </w:rPr>
        <w:t xml:space="preserve"> </w:t>
      </w:r>
      <w:r>
        <w:t>химических</w:t>
      </w:r>
      <w:r>
        <w:rPr>
          <w:spacing w:val="32"/>
        </w:rPr>
        <w:t xml:space="preserve"> </w:t>
      </w:r>
      <w:r>
        <w:t>понятий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эти</w:t>
      </w:r>
      <w:r>
        <w:rPr>
          <w:spacing w:val="-57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при описании</w:t>
      </w:r>
      <w:r>
        <w:rPr>
          <w:spacing w:val="-2"/>
        </w:rPr>
        <w:t xml:space="preserve"> </w:t>
      </w:r>
      <w:r>
        <w:t>веществ и их</w:t>
      </w:r>
      <w:r>
        <w:rPr>
          <w:spacing w:val="2"/>
        </w:rPr>
        <w:t xml:space="preserve"> </w:t>
      </w:r>
      <w:r>
        <w:t>превращений;</w:t>
      </w:r>
    </w:p>
    <w:p w:rsidR="00E65D0E" w:rsidRDefault="009F5DD6">
      <w:pPr>
        <w:pStyle w:val="a3"/>
        <w:tabs>
          <w:tab w:val="left" w:pos="5170"/>
          <w:tab w:val="left" w:pos="6494"/>
          <w:tab w:val="left" w:pos="7070"/>
          <w:tab w:val="left" w:pos="8540"/>
          <w:tab w:val="left" w:pos="9550"/>
          <w:tab w:val="left" w:pos="10603"/>
        </w:tabs>
        <w:spacing w:before="1" w:line="276" w:lineRule="auto"/>
        <w:ind w:right="425"/>
      </w:pPr>
      <w:r>
        <w:t>использовать</w:t>
      </w:r>
      <w:r>
        <w:rPr>
          <w:spacing w:val="-4"/>
        </w:rPr>
        <w:t xml:space="preserve"> </w:t>
      </w:r>
      <w:r>
        <w:t>химическую</w:t>
      </w:r>
      <w:r>
        <w:tab/>
        <w:t>символику</w:t>
      </w:r>
      <w:r>
        <w:tab/>
        <w:t>для</w:t>
      </w:r>
      <w:r>
        <w:tab/>
        <w:t>составления</w:t>
      </w:r>
      <w:r>
        <w:tab/>
        <w:t>формул</w:t>
      </w:r>
      <w:r>
        <w:tab/>
        <w:t>веществ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реакций;</w:t>
      </w:r>
    </w:p>
    <w:p w:rsidR="00E65D0E" w:rsidRDefault="009F5DD6">
      <w:pPr>
        <w:pStyle w:val="a3"/>
        <w:spacing w:line="276" w:lineRule="auto"/>
      </w:pPr>
      <w:r>
        <w:t>определять</w:t>
      </w:r>
      <w:r>
        <w:rPr>
          <w:spacing w:val="7"/>
        </w:rPr>
        <w:t xml:space="preserve"> </w:t>
      </w:r>
      <w:r>
        <w:t>валентность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степень</w:t>
      </w:r>
      <w:r>
        <w:rPr>
          <w:spacing w:val="7"/>
        </w:rPr>
        <w:t xml:space="preserve"> </w:t>
      </w:r>
      <w:r>
        <w:t>окисления</w:t>
      </w:r>
      <w:r>
        <w:rPr>
          <w:spacing w:val="3"/>
        </w:rPr>
        <w:t xml:space="preserve"> </w:t>
      </w:r>
      <w:r>
        <w:t>химических</w:t>
      </w:r>
      <w:r>
        <w:rPr>
          <w:spacing w:val="9"/>
        </w:rPr>
        <w:t xml:space="preserve"> </w:t>
      </w:r>
      <w:r>
        <w:t>элементов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соединениях</w:t>
      </w:r>
      <w:r>
        <w:rPr>
          <w:spacing w:val="-57"/>
        </w:rPr>
        <w:t xml:space="preserve"> </w:t>
      </w:r>
      <w:r>
        <w:t>различного</w:t>
      </w:r>
      <w:r>
        <w:rPr>
          <w:spacing w:val="5"/>
        </w:rPr>
        <w:t xml:space="preserve"> </w:t>
      </w:r>
      <w:r>
        <w:t>состава,принадлежность</w:t>
      </w:r>
      <w:r>
        <w:rPr>
          <w:spacing w:val="7"/>
        </w:rPr>
        <w:t xml:space="preserve"> </w:t>
      </w:r>
      <w:r>
        <w:t>веществ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</w:t>
      </w:r>
      <w:r>
        <w:rPr>
          <w:spacing w:val="3"/>
        </w:rPr>
        <w:t xml:space="preserve"> </w:t>
      </w:r>
      <w:r>
        <w:t>соединений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формулам,вид</w:t>
      </w:r>
      <w:r>
        <w:rPr>
          <w:spacing w:val="-3"/>
        </w:rPr>
        <w:t xml:space="preserve"> </w:t>
      </w:r>
      <w:r>
        <w:t>химической</w:t>
      </w:r>
      <w:r>
        <w:rPr>
          <w:spacing w:val="10"/>
        </w:rPr>
        <w:t xml:space="preserve"> </w:t>
      </w:r>
      <w:r>
        <w:t>связи(ковалентная,ионная,металлическая)в</w:t>
      </w:r>
      <w:r>
        <w:rPr>
          <w:spacing w:val="10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соединениях,заряд</w:t>
      </w:r>
      <w:r>
        <w:rPr>
          <w:spacing w:val="1"/>
        </w:rPr>
        <w:t xml:space="preserve"> </w:t>
      </w:r>
      <w:r>
        <w:t>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формуле,характер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 соединений,тип</w:t>
      </w:r>
      <w:r>
        <w:rPr>
          <w:spacing w:val="-3"/>
        </w:rPr>
        <w:t xml:space="preserve"> </w:t>
      </w:r>
      <w:r>
        <w:t>кристаллической</w:t>
      </w:r>
      <w:r>
        <w:rPr>
          <w:spacing w:val="-1"/>
        </w:rPr>
        <w:t xml:space="preserve"> </w:t>
      </w:r>
      <w:r>
        <w:t>решётки</w:t>
      </w:r>
      <w:r>
        <w:rPr>
          <w:spacing w:val="-3"/>
        </w:rPr>
        <w:t xml:space="preserve"> </w:t>
      </w:r>
      <w:r>
        <w:t>конкретного</w:t>
      </w:r>
      <w:r>
        <w:rPr>
          <w:spacing w:val="-2"/>
        </w:rPr>
        <w:t xml:space="preserve"> </w:t>
      </w:r>
      <w:r>
        <w:t>вещества;</w:t>
      </w:r>
    </w:p>
    <w:p w:rsidR="00E65D0E" w:rsidRDefault="009F5DD6">
      <w:pPr>
        <w:pStyle w:val="a3"/>
        <w:spacing w:line="276" w:lineRule="auto"/>
        <w:ind w:right="263"/>
      </w:pPr>
      <w:r>
        <w:t>раскрывать</w:t>
      </w:r>
      <w:r>
        <w:rPr>
          <w:spacing w:val="10"/>
        </w:rPr>
        <w:t xml:space="preserve"> </w:t>
      </w:r>
      <w:r>
        <w:t>смысл</w:t>
      </w:r>
      <w:r>
        <w:rPr>
          <w:spacing w:val="10"/>
        </w:rPr>
        <w:t xml:space="preserve"> </w:t>
      </w:r>
      <w:r>
        <w:t>Периодического</w:t>
      </w:r>
      <w:r>
        <w:rPr>
          <w:spacing w:val="9"/>
        </w:rPr>
        <w:t xml:space="preserve"> </w:t>
      </w:r>
      <w:r>
        <w:t>закона</w:t>
      </w:r>
      <w:r>
        <w:rPr>
          <w:spacing w:val="8"/>
        </w:rPr>
        <w:t xml:space="preserve"> </w:t>
      </w:r>
      <w:r>
        <w:t>Д.И.Менделеева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демонстрировать</w:t>
      </w:r>
      <w:r>
        <w:rPr>
          <w:spacing w:val="10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понимание:описывать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характеризовать</w:t>
      </w:r>
      <w:r>
        <w:rPr>
          <w:spacing w:val="23"/>
        </w:rPr>
        <w:t xml:space="preserve"> </w:t>
      </w:r>
      <w:r>
        <w:t>табличную</w:t>
      </w:r>
      <w:r>
        <w:rPr>
          <w:spacing w:val="22"/>
        </w:rPr>
        <w:t xml:space="preserve"> </w:t>
      </w:r>
      <w:r>
        <w:t>форму</w:t>
      </w:r>
      <w:r>
        <w:rPr>
          <w:spacing w:val="19"/>
        </w:rPr>
        <w:t xml:space="preserve"> </w:t>
      </w:r>
      <w:r>
        <w:t>Периодической</w:t>
      </w:r>
      <w:r>
        <w:rPr>
          <w:spacing w:val="22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элементов:различать</w:t>
      </w:r>
      <w:r>
        <w:rPr>
          <w:spacing w:val="1"/>
        </w:rPr>
        <w:t xml:space="preserve"> </w:t>
      </w:r>
      <w:r>
        <w:t>понятия«главная подгруппа(А­группа)»и«побочная</w:t>
      </w:r>
      <w:r>
        <w:rPr>
          <w:spacing w:val="1"/>
        </w:rPr>
        <w:t xml:space="preserve"> </w:t>
      </w:r>
      <w:r>
        <w:t>подгруппа(Б­группа)»,малые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большие</w:t>
      </w:r>
      <w:r>
        <w:rPr>
          <w:spacing w:val="11"/>
        </w:rPr>
        <w:t xml:space="preserve"> </w:t>
      </w:r>
      <w:r>
        <w:t>периоды,соотносить</w:t>
      </w:r>
      <w:r>
        <w:rPr>
          <w:spacing w:val="12"/>
        </w:rPr>
        <w:t xml:space="preserve"> </w:t>
      </w:r>
      <w:r>
        <w:t>обозначения,которые</w:t>
      </w:r>
      <w:r>
        <w:rPr>
          <w:spacing w:val="1"/>
        </w:rPr>
        <w:t xml:space="preserve"> </w:t>
      </w:r>
      <w:r>
        <w:t>имеются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периодической таблице,</w:t>
      </w:r>
    </w:p>
    <w:p w:rsidR="00E65D0E" w:rsidRDefault="009F5DD6">
      <w:pPr>
        <w:pStyle w:val="a3"/>
        <w:spacing w:line="276" w:lineRule="auto"/>
        <w:ind w:right="263"/>
      </w:pPr>
      <w:r>
        <w:t>с</w:t>
      </w:r>
      <w:r>
        <w:rPr>
          <w:spacing w:val="27"/>
        </w:rPr>
        <w:t xml:space="preserve"> </w:t>
      </w:r>
      <w:r>
        <w:t>числовыми</w:t>
      </w:r>
      <w:r>
        <w:rPr>
          <w:spacing w:val="28"/>
        </w:rPr>
        <w:t xml:space="preserve"> </w:t>
      </w:r>
      <w:r>
        <w:t>характеристиками</w:t>
      </w:r>
      <w:r>
        <w:rPr>
          <w:spacing w:val="29"/>
        </w:rPr>
        <w:t xml:space="preserve"> </w:t>
      </w:r>
      <w:r>
        <w:t>строения</w:t>
      </w:r>
      <w:r>
        <w:rPr>
          <w:spacing w:val="27"/>
        </w:rPr>
        <w:t xml:space="preserve"> </w:t>
      </w:r>
      <w:r>
        <w:t>атомов</w:t>
      </w:r>
      <w:r>
        <w:rPr>
          <w:spacing w:val="27"/>
        </w:rPr>
        <w:t xml:space="preserve"> </w:t>
      </w:r>
      <w:r>
        <w:t>химических</w:t>
      </w:r>
      <w:r>
        <w:rPr>
          <w:spacing w:val="31"/>
        </w:rPr>
        <w:t xml:space="preserve"> </w:t>
      </w:r>
      <w:r>
        <w:t>элементов(состав</w:t>
      </w:r>
      <w:r>
        <w:rPr>
          <w:spacing w:val="2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ядра,общее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электронов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электронным</w:t>
      </w:r>
      <w:r>
        <w:rPr>
          <w:spacing w:val="61"/>
        </w:rPr>
        <w:t xml:space="preserve"> </w:t>
      </w:r>
      <w:r>
        <w:t>слоям),</w:t>
      </w:r>
      <w:r>
        <w:rPr>
          <w:spacing w:val="1"/>
        </w:rPr>
        <w:t xml:space="preserve"> </w:t>
      </w:r>
      <w:r>
        <w:t>объяснять</w:t>
      </w:r>
      <w:r>
        <w:rPr>
          <w:spacing w:val="4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3"/>
        </w:rPr>
        <w:t xml:space="preserve"> </w:t>
      </w:r>
      <w:r>
        <w:t>свойств</w:t>
      </w:r>
      <w:r>
        <w:rPr>
          <w:spacing w:val="2"/>
        </w:rPr>
        <w:t xml:space="preserve"> </w:t>
      </w:r>
      <w:r>
        <w:t>элементов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малых периодов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главных подгрупп</w:t>
      </w:r>
      <w:r>
        <w:rPr>
          <w:spacing w:val="-1"/>
        </w:rPr>
        <w:t xml:space="preserve"> </w:t>
      </w:r>
      <w:r>
        <w:t>с учётом строения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атомов;</w:t>
      </w:r>
    </w:p>
    <w:p w:rsidR="00E65D0E" w:rsidRDefault="009F5DD6">
      <w:pPr>
        <w:pStyle w:val="a3"/>
        <w:spacing w:line="276" w:lineRule="auto"/>
        <w:ind w:right="490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элементы,неорганические</w:t>
      </w:r>
      <w:r>
        <w:rPr>
          <w:spacing w:val="1"/>
        </w:rPr>
        <w:t xml:space="preserve"> </w:t>
      </w:r>
      <w:r>
        <w:t>вещества,химические</w:t>
      </w:r>
      <w:r>
        <w:rPr>
          <w:spacing w:val="1"/>
        </w:rPr>
        <w:t xml:space="preserve"> </w:t>
      </w:r>
      <w:r>
        <w:t>реакции(по числу и составу участвующих в реакции веществ,по тепловому эффекту,по</w:t>
      </w:r>
      <w:r>
        <w:rPr>
          <w:spacing w:val="1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степеней окисления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элементов);</w:t>
      </w:r>
    </w:p>
    <w:p w:rsidR="00E65D0E" w:rsidRDefault="009F5DD6">
      <w:pPr>
        <w:pStyle w:val="a3"/>
        <w:tabs>
          <w:tab w:val="left" w:pos="6034"/>
          <w:tab w:val="left" w:pos="6372"/>
          <w:tab w:val="left" w:pos="8148"/>
          <w:tab w:val="left" w:pos="9570"/>
        </w:tabs>
        <w:spacing w:line="276" w:lineRule="auto"/>
        <w:ind w:right="346"/>
      </w:pPr>
      <w:r>
        <w:t>характеризовать(описывать)общие</w:t>
      </w:r>
      <w:r>
        <w:tab/>
        <w:t>и</w:t>
      </w:r>
      <w:r>
        <w:tab/>
        <w:t>специфические</w:t>
      </w:r>
      <w:r>
        <w:tab/>
        <w:t>химические</w:t>
      </w:r>
      <w:r>
        <w:tab/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сложных</w:t>
      </w:r>
      <w:r>
        <w:rPr>
          <w:spacing w:val="18"/>
        </w:rPr>
        <w:t xml:space="preserve"> </w:t>
      </w:r>
      <w:r>
        <w:t>веществ,подтверждая</w:t>
      </w:r>
      <w:r>
        <w:rPr>
          <w:spacing w:val="19"/>
        </w:rPr>
        <w:t xml:space="preserve"> </w:t>
      </w:r>
      <w:r>
        <w:t>описание</w:t>
      </w:r>
      <w:r>
        <w:rPr>
          <w:spacing w:val="15"/>
        </w:rPr>
        <w:t xml:space="preserve"> </w:t>
      </w:r>
      <w:r>
        <w:t>примерами</w:t>
      </w:r>
      <w:r>
        <w:rPr>
          <w:spacing w:val="16"/>
        </w:rPr>
        <w:t xml:space="preserve"> </w:t>
      </w:r>
      <w:r>
        <w:t>молекулярных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ионных</w:t>
      </w:r>
      <w:r>
        <w:rPr>
          <w:spacing w:val="-57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реакций;</w:t>
      </w:r>
    </w:p>
    <w:p w:rsidR="00E65D0E" w:rsidRDefault="009F5DD6">
      <w:pPr>
        <w:pStyle w:val="a3"/>
        <w:spacing w:before="1" w:line="276" w:lineRule="auto"/>
      </w:pPr>
      <w:r>
        <w:t>составлять</w:t>
      </w:r>
      <w:r>
        <w:rPr>
          <w:spacing w:val="1"/>
        </w:rPr>
        <w:t xml:space="preserve"> </w:t>
      </w:r>
      <w:r>
        <w:t>уравнения электролитической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кислот,щелочей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солей,</w:t>
      </w:r>
      <w:r>
        <w:rPr>
          <w:spacing w:val="1"/>
        </w:rPr>
        <w:t xml:space="preserve"> </w:t>
      </w:r>
      <w:r>
        <w:t>полные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сокращённые</w:t>
      </w:r>
      <w:r>
        <w:rPr>
          <w:spacing w:val="18"/>
        </w:rPr>
        <w:t xml:space="preserve"> </w:t>
      </w:r>
      <w:r>
        <w:t>уравнения</w:t>
      </w:r>
      <w:r>
        <w:rPr>
          <w:spacing w:val="15"/>
        </w:rPr>
        <w:t xml:space="preserve"> </w:t>
      </w:r>
      <w:r>
        <w:t>реакций</w:t>
      </w:r>
      <w:r>
        <w:rPr>
          <w:spacing w:val="16"/>
        </w:rPr>
        <w:t xml:space="preserve"> </w:t>
      </w:r>
      <w:r>
        <w:t>ионного</w:t>
      </w:r>
      <w:r>
        <w:rPr>
          <w:spacing w:val="15"/>
        </w:rPr>
        <w:t xml:space="preserve"> </w:t>
      </w:r>
      <w:r>
        <w:t>обмена,уравнения</w:t>
      </w:r>
      <w:r>
        <w:rPr>
          <w:spacing w:val="15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подтверждающих</w:t>
      </w:r>
      <w:r>
        <w:rPr>
          <w:spacing w:val="58"/>
        </w:rPr>
        <w:t xml:space="preserve"> </w:t>
      </w:r>
      <w:r>
        <w:t>существование</w:t>
      </w:r>
      <w:r>
        <w:rPr>
          <w:spacing w:val="55"/>
        </w:rPr>
        <w:t xml:space="preserve"> </w:t>
      </w:r>
      <w:r>
        <w:t>генетической</w:t>
      </w:r>
      <w:r>
        <w:rPr>
          <w:spacing w:val="57"/>
        </w:rPr>
        <w:t xml:space="preserve"> </w:t>
      </w:r>
      <w:r>
        <w:t>связи</w:t>
      </w:r>
      <w:r>
        <w:rPr>
          <w:spacing w:val="57"/>
        </w:rPr>
        <w:t xml:space="preserve"> </w:t>
      </w:r>
      <w:r>
        <w:t>между</w:t>
      </w:r>
      <w:r>
        <w:rPr>
          <w:spacing w:val="51"/>
        </w:rPr>
        <w:t xml:space="preserve"> </w:t>
      </w:r>
      <w:r>
        <w:t>веществами</w:t>
      </w:r>
      <w:r>
        <w:rPr>
          <w:spacing w:val="57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классов;</w:t>
      </w:r>
    </w:p>
    <w:p w:rsidR="00E65D0E" w:rsidRDefault="009F5DD6">
      <w:pPr>
        <w:pStyle w:val="a3"/>
        <w:tabs>
          <w:tab w:val="left" w:pos="3632"/>
          <w:tab w:val="left" w:pos="4834"/>
          <w:tab w:val="left" w:pos="8542"/>
          <w:tab w:val="left" w:pos="9592"/>
        </w:tabs>
        <w:spacing w:line="276" w:lineRule="auto"/>
        <w:ind w:right="265"/>
      </w:pPr>
      <w:r>
        <w:t>раскрывать</w:t>
      </w:r>
      <w:r>
        <w:tab/>
        <w:t>сущность</w:t>
      </w:r>
      <w:r>
        <w:tab/>
        <w:t>окислительно­восстановительных</w:t>
      </w:r>
      <w:r>
        <w:tab/>
        <w:t>реакций</w:t>
      </w:r>
      <w:r>
        <w:tab/>
      </w:r>
      <w:r>
        <w:rPr>
          <w:spacing w:val="-1"/>
        </w:rPr>
        <w:t>посредством</w:t>
      </w:r>
      <w:r>
        <w:rPr>
          <w:spacing w:val="-57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электронного баланса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реакций;</w:t>
      </w:r>
    </w:p>
    <w:p w:rsidR="00E65D0E" w:rsidRDefault="009F5DD6">
      <w:pPr>
        <w:pStyle w:val="a3"/>
        <w:spacing w:line="278" w:lineRule="auto"/>
      </w:pPr>
      <w:r>
        <w:t>прогнозировать</w:t>
      </w:r>
      <w:r>
        <w:rPr>
          <w:spacing w:val="14"/>
        </w:rPr>
        <w:t xml:space="preserve"> </w:t>
      </w:r>
      <w:r>
        <w:t>свойства</w:t>
      </w:r>
      <w:r>
        <w:rPr>
          <w:spacing w:val="11"/>
        </w:rPr>
        <w:t xml:space="preserve"> </w:t>
      </w:r>
      <w:r>
        <w:t>веществ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зависимости</w:t>
      </w:r>
      <w:r>
        <w:rPr>
          <w:spacing w:val="14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строения,возможности</w:t>
      </w:r>
      <w:r>
        <w:rPr>
          <w:spacing w:val="-57"/>
        </w:rPr>
        <w:t xml:space="preserve"> </w:t>
      </w:r>
      <w:r>
        <w:t>протекания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в различных</w:t>
      </w:r>
      <w:r>
        <w:rPr>
          <w:spacing w:val="2"/>
        </w:rPr>
        <w:t xml:space="preserve"> </w:t>
      </w:r>
      <w:r>
        <w:t>условиях;</w:t>
      </w:r>
    </w:p>
    <w:p w:rsidR="00E65D0E" w:rsidRDefault="009F5DD6">
      <w:pPr>
        <w:pStyle w:val="a3"/>
        <w:spacing w:line="276" w:lineRule="auto"/>
        <w:ind w:right="327"/>
        <w:jc w:val="both"/>
      </w:pPr>
      <w:r>
        <w:t>вычислять относительную молекулярную и молярную массы веществ,массовую</w:t>
      </w:r>
      <w:r>
        <w:rPr>
          <w:spacing w:val="1"/>
        </w:rPr>
        <w:t xml:space="preserve"> </w:t>
      </w:r>
      <w:r>
        <w:t>долю химического элемента по формуле соединения,массовую долю вещества в растворе,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расчёты по</w:t>
      </w:r>
      <w:r>
        <w:rPr>
          <w:spacing w:val="2"/>
        </w:rPr>
        <w:t xml:space="preserve"> </w:t>
      </w:r>
      <w:r>
        <w:t>уравнению</w:t>
      </w:r>
      <w:r>
        <w:rPr>
          <w:spacing w:val="-2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реакции;</w:t>
      </w:r>
    </w:p>
    <w:p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3508"/>
          <w:tab w:val="left" w:pos="3541"/>
          <w:tab w:val="left" w:pos="4333"/>
          <w:tab w:val="left" w:pos="4800"/>
          <w:tab w:val="left" w:pos="5530"/>
          <w:tab w:val="left" w:pos="6362"/>
          <w:tab w:val="left" w:pos="6880"/>
          <w:tab w:val="left" w:pos="7209"/>
          <w:tab w:val="left" w:pos="7872"/>
          <w:tab w:val="left" w:pos="8653"/>
          <w:tab w:val="left" w:pos="8989"/>
          <w:tab w:val="left" w:pos="9412"/>
          <w:tab w:val="left" w:pos="10567"/>
        </w:tabs>
        <w:spacing w:before="67" w:line="276" w:lineRule="auto"/>
        <w:ind w:right="257"/>
      </w:pPr>
      <w:r>
        <w:lastRenderedPageBreak/>
        <w:t>следовать</w:t>
      </w:r>
      <w:r>
        <w:tab/>
      </w:r>
      <w:r>
        <w:tab/>
        <w:t>правилам</w:t>
      </w:r>
      <w:r>
        <w:tab/>
        <w:t>пользования</w:t>
      </w:r>
      <w:r>
        <w:tab/>
        <w:t>химической</w:t>
      </w:r>
      <w:r>
        <w:tab/>
        <w:t>посудой</w:t>
      </w:r>
      <w:r>
        <w:tab/>
        <w:t>и</w:t>
      </w:r>
      <w:r>
        <w:tab/>
        <w:t>лабораторным</w:t>
      </w:r>
      <w:r>
        <w:rPr>
          <w:spacing w:val="-57"/>
        </w:rPr>
        <w:t xml:space="preserve"> </w:t>
      </w:r>
      <w:r>
        <w:t>оборудованием,а</w:t>
      </w:r>
      <w:r>
        <w:tab/>
        <w:t>также</w:t>
      </w:r>
      <w:r>
        <w:tab/>
        <w:t>правилам</w:t>
      </w:r>
      <w:r>
        <w:tab/>
        <w:t>обращения</w:t>
      </w:r>
      <w:r>
        <w:tab/>
        <w:t>с</w:t>
      </w:r>
      <w:r>
        <w:tab/>
        <w:t>веществами</w:t>
      </w:r>
      <w:r>
        <w:tab/>
        <w:t>в</w:t>
      </w:r>
      <w:r>
        <w:tab/>
        <w:t>соответствии</w:t>
      </w:r>
      <w:r>
        <w:tab/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лабораторных</w:t>
      </w:r>
      <w:r>
        <w:rPr>
          <w:spacing w:val="-2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опытов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получению</w:t>
      </w:r>
    </w:p>
    <w:p w:rsidR="00E65D0E" w:rsidRDefault="009F5DD6">
      <w:pPr>
        <w:pStyle w:val="a3"/>
        <w:spacing w:before="1"/>
        <w:ind w:left="2251" w:firstLine="0"/>
      </w:pPr>
      <w:r>
        <w:t>и</w:t>
      </w:r>
      <w:r>
        <w:rPr>
          <w:spacing w:val="-4"/>
        </w:rPr>
        <w:t xml:space="preserve"> </w:t>
      </w:r>
      <w:r>
        <w:t>собиранию</w:t>
      </w:r>
      <w:r>
        <w:rPr>
          <w:spacing w:val="-3"/>
        </w:rPr>
        <w:t xml:space="preserve"> </w:t>
      </w:r>
      <w:r>
        <w:t>газообразных</w:t>
      </w:r>
      <w:r>
        <w:rPr>
          <w:spacing w:val="-2"/>
        </w:rPr>
        <w:t xml:space="preserve"> </w:t>
      </w:r>
      <w:r>
        <w:t>веществ(аммиака</w:t>
      </w:r>
      <w:r>
        <w:rPr>
          <w:spacing w:val="-3"/>
        </w:rPr>
        <w:t xml:space="preserve"> </w:t>
      </w:r>
      <w:r>
        <w:t>и углекислого</w:t>
      </w:r>
      <w:r>
        <w:rPr>
          <w:spacing w:val="-3"/>
        </w:rPr>
        <w:t xml:space="preserve"> </w:t>
      </w:r>
      <w:r>
        <w:t>газа);</w:t>
      </w:r>
    </w:p>
    <w:p w:rsidR="00E65D0E" w:rsidRDefault="009F5DD6">
      <w:pPr>
        <w:pStyle w:val="a3"/>
        <w:tabs>
          <w:tab w:val="left" w:pos="5415"/>
          <w:tab w:val="left" w:pos="6612"/>
          <w:tab w:val="left" w:pos="7043"/>
          <w:tab w:val="left" w:pos="7880"/>
          <w:tab w:val="left" w:pos="9290"/>
        </w:tabs>
        <w:spacing w:before="41" w:line="276" w:lineRule="auto"/>
        <w:ind w:right="421"/>
      </w:pPr>
      <w:r>
        <w:t>проводить</w:t>
      </w:r>
      <w:r>
        <w:rPr>
          <w:spacing w:val="9"/>
        </w:rPr>
        <w:t xml:space="preserve"> </w:t>
      </w:r>
      <w:r>
        <w:t>реакции,подтверждающие</w:t>
      </w:r>
      <w:r>
        <w:rPr>
          <w:spacing w:val="7"/>
        </w:rPr>
        <w:t xml:space="preserve"> </w:t>
      </w:r>
      <w:r>
        <w:t>качественный</w:t>
      </w:r>
      <w:r>
        <w:rPr>
          <w:spacing w:val="9"/>
        </w:rPr>
        <w:t xml:space="preserve"> </w:t>
      </w:r>
      <w:r>
        <w:t>состав</w:t>
      </w:r>
      <w:r>
        <w:rPr>
          <w:spacing w:val="8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веществ: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хлоридбромид­,иодид­,карбонат­,фосфат­,силикат­,</w:t>
      </w:r>
      <w:r>
        <w:rPr>
          <w:spacing w:val="1"/>
        </w:rPr>
        <w:t xml:space="preserve"> </w:t>
      </w:r>
      <w:r>
        <w:t>сульфат­,гидроксид­ионы,катионы</w:t>
      </w:r>
      <w:r>
        <w:tab/>
        <w:t>аммония</w:t>
      </w:r>
      <w:r>
        <w:tab/>
        <w:t>и</w:t>
      </w:r>
      <w:r>
        <w:tab/>
        <w:t>ионы</w:t>
      </w:r>
      <w:r>
        <w:tab/>
        <w:t>изученных</w:t>
      </w:r>
      <w:r>
        <w:tab/>
        <w:t>металлов,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 растворах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веществ;</w:t>
      </w:r>
    </w:p>
    <w:p w:rsidR="00E65D0E" w:rsidRDefault="009F5DD6">
      <w:pPr>
        <w:pStyle w:val="a3"/>
        <w:spacing w:line="276" w:lineRule="auto"/>
      </w:pPr>
      <w:r>
        <w:t>применять</w:t>
      </w:r>
      <w:r>
        <w:rPr>
          <w:spacing w:val="13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операции</w:t>
      </w:r>
      <w:r>
        <w:rPr>
          <w:spacing w:val="14"/>
        </w:rPr>
        <w:t xml:space="preserve"> </w:t>
      </w:r>
      <w:r>
        <w:t>мыслительной</w:t>
      </w:r>
      <w:r>
        <w:rPr>
          <w:spacing w:val="14"/>
        </w:rPr>
        <w:t xml:space="preserve"> </w:t>
      </w:r>
      <w:r>
        <w:t>деятельности–</w:t>
      </w:r>
      <w:r>
        <w:rPr>
          <w:spacing w:val="-2"/>
        </w:rPr>
        <w:t xml:space="preserve"> </w:t>
      </w:r>
      <w:r>
        <w:t>анализ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сравнение,обобщение,систематизацию,выявление</w:t>
      </w:r>
      <w:r>
        <w:rPr>
          <w:spacing w:val="1"/>
        </w:rPr>
        <w:t xml:space="preserve"> </w:t>
      </w:r>
      <w:r>
        <w:t>причинно­следственных</w:t>
      </w:r>
      <w:r>
        <w:rPr>
          <w:spacing w:val="1"/>
        </w:rPr>
        <w:t xml:space="preserve"> </w:t>
      </w:r>
      <w:r>
        <w:t>связей– для</w:t>
      </w:r>
      <w:r>
        <w:rPr>
          <w:spacing w:val="1"/>
        </w:rPr>
        <w:t xml:space="preserve"> </w:t>
      </w:r>
      <w:r>
        <w:t>изучения</w:t>
      </w:r>
      <w:r>
        <w:rPr>
          <w:spacing w:val="15"/>
        </w:rPr>
        <w:t xml:space="preserve"> </w:t>
      </w:r>
      <w:r>
        <w:t>свойств</w:t>
      </w:r>
      <w:r>
        <w:rPr>
          <w:spacing w:val="15"/>
        </w:rPr>
        <w:t xml:space="preserve"> </w:t>
      </w:r>
      <w:r>
        <w:t>веществ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химических</w:t>
      </w:r>
      <w:r>
        <w:rPr>
          <w:spacing w:val="18"/>
        </w:rPr>
        <w:t xml:space="preserve"> </w:t>
      </w:r>
      <w:r>
        <w:t>реакций,естественно­научные</w:t>
      </w:r>
      <w:r>
        <w:rPr>
          <w:spacing w:val="14"/>
        </w:rPr>
        <w:t xml:space="preserve"> </w:t>
      </w:r>
      <w:r>
        <w:t>методы</w:t>
      </w:r>
      <w:r>
        <w:rPr>
          <w:spacing w:val="15"/>
        </w:rPr>
        <w:t xml:space="preserve"> </w:t>
      </w:r>
      <w:r>
        <w:t>познания</w:t>
      </w:r>
    </w:p>
    <w:p w:rsidR="00E65D0E" w:rsidRDefault="009F5DD6">
      <w:pPr>
        <w:pStyle w:val="a5"/>
        <w:numPr>
          <w:ilvl w:val="0"/>
          <w:numId w:val="47"/>
        </w:numPr>
        <w:tabs>
          <w:tab w:val="left" w:pos="1724"/>
        </w:tabs>
        <w:spacing w:before="1"/>
        <w:ind w:left="1723" w:hanging="181"/>
        <w:rPr>
          <w:sz w:val="24"/>
        </w:rPr>
      </w:pPr>
      <w:r>
        <w:rPr>
          <w:sz w:val="24"/>
        </w:rPr>
        <w:t>наблюдение,измерение,моделирование,эксперимент(реальный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мысленный).</w:t>
      </w:r>
    </w:p>
    <w:p w:rsidR="00E65D0E" w:rsidRDefault="009F5DD6">
      <w:pPr>
        <w:pStyle w:val="a5"/>
        <w:numPr>
          <w:ilvl w:val="5"/>
          <w:numId w:val="61"/>
        </w:numPr>
        <w:tabs>
          <w:tab w:val="left" w:pos="2990"/>
        </w:tabs>
        <w:spacing w:before="57" w:line="560" w:lineRule="exact"/>
        <w:ind w:left="2251" w:right="5598" w:firstLine="12"/>
        <w:rPr>
          <w:sz w:val="24"/>
        </w:rPr>
      </w:pPr>
      <w:r>
        <w:rPr>
          <w:sz w:val="24"/>
        </w:rPr>
        <w:t>БИОЛОГИЯ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-13"/>
          <w:sz w:val="24"/>
        </w:rPr>
        <w:t xml:space="preserve"> </w:t>
      </w:r>
      <w:r>
        <w:rPr>
          <w:sz w:val="24"/>
        </w:rPr>
        <w:t>ЗАПИСКА</w:t>
      </w:r>
    </w:p>
    <w:p w:rsidR="00E65D0E" w:rsidRDefault="009F5DD6">
      <w:pPr>
        <w:pStyle w:val="a3"/>
        <w:spacing w:line="256" w:lineRule="exact"/>
        <w:ind w:left="2251" w:firstLine="0"/>
      </w:pPr>
      <w:r>
        <w:t>Учебный</w:t>
      </w:r>
      <w:r>
        <w:rPr>
          <w:spacing w:val="4"/>
        </w:rPr>
        <w:t xml:space="preserve"> </w:t>
      </w:r>
      <w:r>
        <w:t>предмет«Биология»развивает</w:t>
      </w:r>
      <w:r>
        <w:rPr>
          <w:spacing w:val="62"/>
        </w:rPr>
        <w:t xml:space="preserve"> </w:t>
      </w:r>
      <w:r>
        <w:t>представления</w:t>
      </w:r>
      <w:r>
        <w:rPr>
          <w:spacing w:val="62"/>
        </w:rPr>
        <w:t xml:space="preserve"> </w:t>
      </w:r>
      <w:r>
        <w:t>о</w:t>
      </w:r>
      <w:r>
        <w:rPr>
          <w:spacing w:val="62"/>
        </w:rPr>
        <w:t xml:space="preserve"> </w:t>
      </w:r>
      <w:r>
        <w:t>познаваемости</w:t>
      </w:r>
      <w:r>
        <w:rPr>
          <w:spacing w:val="64"/>
        </w:rPr>
        <w:t xml:space="preserve"> </w:t>
      </w:r>
      <w:r>
        <w:t>живой</w:t>
      </w:r>
    </w:p>
    <w:p w:rsidR="00E65D0E" w:rsidRDefault="009F5DD6">
      <w:pPr>
        <w:pStyle w:val="a3"/>
        <w:spacing w:before="41" w:line="276" w:lineRule="auto"/>
        <w:ind w:firstLine="0"/>
      </w:pPr>
      <w:r>
        <w:t>природы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методах</w:t>
      </w:r>
      <w:r>
        <w:rPr>
          <w:spacing w:val="31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познания,он</w:t>
      </w:r>
      <w:r>
        <w:rPr>
          <w:spacing w:val="27"/>
        </w:rPr>
        <w:t xml:space="preserve"> </w:t>
      </w:r>
      <w:r>
        <w:t>позволяет</w:t>
      </w:r>
      <w:r>
        <w:rPr>
          <w:spacing w:val="27"/>
        </w:rPr>
        <w:t xml:space="preserve"> </w:t>
      </w:r>
      <w:r>
        <w:t>сформировать</w:t>
      </w:r>
      <w:r>
        <w:rPr>
          <w:spacing w:val="30"/>
        </w:rPr>
        <w:t xml:space="preserve"> </w:t>
      </w:r>
      <w:r>
        <w:t>систему</w:t>
      </w:r>
      <w:r>
        <w:rPr>
          <w:spacing w:val="26"/>
        </w:rPr>
        <w:t xml:space="preserve"> </w:t>
      </w:r>
      <w:r>
        <w:t>научных</w:t>
      </w:r>
      <w:r>
        <w:rPr>
          <w:spacing w:val="30"/>
        </w:rPr>
        <w:t xml:space="preserve"> </w:t>
      </w:r>
      <w:r>
        <w:t>знаний</w:t>
      </w:r>
      <w:r>
        <w:rPr>
          <w:spacing w:val="29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живых</w:t>
      </w:r>
      <w:r>
        <w:rPr>
          <w:spacing w:val="-2"/>
        </w:rPr>
        <w:t xml:space="preserve"> </w:t>
      </w:r>
      <w:r>
        <w:t>системах,умения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получать,присваивать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ситуациях.</w:t>
      </w:r>
    </w:p>
    <w:p w:rsidR="00E65D0E" w:rsidRDefault="009F5DD6">
      <w:pPr>
        <w:pStyle w:val="a3"/>
        <w:tabs>
          <w:tab w:val="left" w:pos="3970"/>
          <w:tab w:val="left" w:pos="5323"/>
          <w:tab w:val="left" w:pos="6895"/>
          <w:tab w:val="left" w:pos="8227"/>
          <w:tab w:val="left" w:pos="10007"/>
        </w:tabs>
        <w:spacing w:before="1" w:line="276" w:lineRule="auto"/>
        <w:ind w:right="267"/>
      </w:pPr>
      <w:r>
        <w:t>Биологическая</w:t>
      </w:r>
      <w:r>
        <w:tab/>
        <w:t>подготовка</w:t>
      </w:r>
      <w:r>
        <w:tab/>
        <w:t>обеспечивает</w:t>
      </w:r>
      <w:r>
        <w:tab/>
        <w:t>понимание</w:t>
      </w:r>
      <w:r>
        <w:tab/>
        <w:t>обучающимися</w:t>
      </w:r>
      <w:r>
        <w:tab/>
      </w:r>
      <w:r>
        <w:rPr>
          <w:spacing w:val="-1"/>
        </w:rPr>
        <w:t>научных</w:t>
      </w:r>
      <w:r>
        <w:rPr>
          <w:spacing w:val="-57"/>
        </w:rPr>
        <w:t xml:space="preserve"> </w:t>
      </w:r>
      <w:r>
        <w:t>принципов</w:t>
      </w:r>
      <w:r>
        <w:rPr>
          <w:spacing w:val="11"/>
        </w:rPr>
        <w:t xml:space="preserve"> </w:t>
      </w:r>
      <w:r>
        <w:t>человеческой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природе,закладывает</w:t>
      </w:r>
      <w:r>
        <w:rPr>
          <w:spacing w:val="12"/>
        </w:rPr>
        <w:t xml:space="preserve"> </w:t>
      </w:r>
      <w:r>
        <w:t>основы</w:t>
      </w:r>
      <w:r>
        <w:rPr>
          <w:spacing w:val="10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E65D0E" w:rsidRDefault="00E65D0E">
      <w:pPr>
        <w:pStyle w:val="a3"/>
        <w:spacing w:before="9"/>
        <w:ind w:left="0" w:firstLine="0"/>
        <w:rPr>
          <w:sz w:val="20"/>
        </w:rPr>
      </w:pPr>
    </w:p>
    <w:p w:rsidR="00E65D0E" w:rsidRDefault="009F5DD6">
      <w:pPr>
        <w:pStyle w:val="a3"/>
        <w:tabs>
          <w:tab w:val="left" w:pos="3117"/>
          <w:tab w:val="left" w:pos="3501"/>
          <w:tab w:val="left" w:pos="4673"/>
          <w:tab w:val="left" w:pos="6156"/>
          <w:tab w:val="left" w:pos="7672"/>
          <w:tab w:val="left" w:pos="8228"/>
          <w:tab w:val="left" w:pos="9397"/>
        </w:tabs>
        <w:spacing w:line="278" w:lineRule="auto"/>
        <w:ind w:right="261"/>
      </w:pPr>
      <w:r>
        <w:t>ЦЕЛИ</w:t>
      </w:r>
      <w:r>
        <w:tab/>
        <w:t>И</w:t>
      </w:r>
      <w:r>
        <w:tab/>
        <w:t>ЗАДАЧИ</w:t>
      </w:r>
      <w:r>
        <w:tab/>
        <w:t>ИЗУЧЕНИЯ</w:t>
      </w:r>
      <w:r>
        <w:tab/>
        <w:t>БИОЛОГИИ</w:t>
      </w:r>
      <w:r>
        <w:tab/>
        <w:t>НА</w:t>
      </w:r>
      <w:r>
        <w:tab/>
        <w:t>УРОВНЕ</w:t>
      </w:r>
      <w:r>
        <w:tab/>
      </w:r>
      <w:r>
        <w:rPr>
          <w:spacing w:val="-1"/>
        </w:rP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E65D0E" w:rsidRDefault="009F5DD6">
      <w:pPr>
        <w:pStyle w:val="a3"/>
        <w:spacing w:line="276" w:lineRule="auto"/>
        <w:ind w:left="2251" w:firstLine="0"/>
      </w:pPr>
      <w:r>
        <w:t>Целями изучения биологии на уровне основного общего образования 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51"/>
        </w:rPr>
        <w:t xml:space="preserve"> </w:t>
      </w:r>
      <w:r>
        <w:t>системы</w:t>
      </w:r>
      <w:r>
        <w:rPr>
          <w:spacing w:val="51"/>
        </w:rPr>
        <w:t xml:space="preserve"> </w:t>
      </w:r>
      <w:r>
        <w:t>знаний</w:t>
      </w:r>
      <w:r>
        <w:rPr>
          <w:spacing w:val="52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признаках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процессах</w:t>
      </w:r>
      <w:r>
        <w:rPr>
          <w:spacing w:val="54"/>
        </w:rPr>
        <w:t xml:space="preserve"> </w:t>
      </w:r>
      <w:r>
        <w:t>жизнедеятельности</w:t>
      </w:r>
    </w:p>
    <w:p w:rsidR="00E65D0E" w:rsidRDefault="009F5DD6">
      <w:pPr>
        <w:pStyle w:val="a3"/>
        <w:spacing w:line="275" w:lineRule="exact"/>
        <w:ind w:firstLine="0"/>
      </w:pPr>
      <w:r>
        <w:t>биологических</w:t>
      </w:r>
      <w:r>
        <w:rPr>
          <w:spacing w:val="-2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организации;</w:t>
      </w:r>
    </w:p>
    <w:p w:rsidR="00E65D0E" w:rsidRDefault="009F5DD6">
      <w:pPr>
        <w:pStyle w:val="a3"/>
        <w:spacing w:before="36" w:line="278" w:lineRule="auto"/>
      </w:pPr>
      <w:r>
        <w:t>формирование</w:t>
      </w:r>
      <w:r>
        <w:rPr>
          <w:spacing w:val="34"/>
        </w:rPr>
        <w:t xml:space="preserve"> </w:t>
      </w:r>
      <w:r>
        <w:t>системы</w:t>
      </w:r>
      <w:r>
        <w:rPr>
          <w:spacing w:val="34"/>
        </w:rPr>
        <w:t xml:space="preserve"> </w:t>
      </w:r>
      <w:r>
        <w:t>знаний</w:t>
      </w:r>
      <w:r>
        <w:rPr>
          <w:spacing w:val="36"/>
        </w:rPr>
        <w:t xml:space="preserve"> </w:t>
      </w:r>
      <w:r>
        <w:t>об</w:t>
      </w:r>
      <w:r>
        <w:rPr>
          <w:spacing w:val="35"/>
        </w:rPr>
        <w:t xml:space="preserve"> </w:t>
      </w:r>
      <w:r>
        <w:t>особенностях</w:t>
      </w:r>
      <w:r>
        <w:rPr>
          <w:spacing w:val="38"/>
        </w:rPr>
        <w:t xml:space="preserve"> </w:t>
      </w:r>
      <w:r>
        <w:t>строения,жизнедеятельности</w:t>
      </w:r>
      <w:r>
        <w:rPr>
          <w:spacing w:val="-57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человека,условиях</w:t>
      </w:r>
      <w:r>
        <w:rPr>
          <w:spacing w:val="2"/>
        </w:rPr>
        <w:t xml:space="preserve"> </w:t>
      </w:r>
      <w:r>
        <w:t>сохранения его</w:t>
      </w:r>
      <w:r>
        <w:rPr>
          <w:spacing w:val="-2"/>
        </w:rPr>
        <w:t xml:space="preserve"> </w:t>
      </w:r>
      <w:r>
        <w:t>здоровья;</w:t>
      </w:r>
    </w:p>
    <w:p w:rsidR="00E65D0E" w:rsidRDefault="009F5DD6">
      <w:pPr>
        <w:pStyle w:val="a3"/>
        <w:spacing w:line="276" w:lineRule="auto"/>
      </w:pPr>
      <w:r>
        <w:t>формирование</w:t>
      </w:r>
      <w:r>
        <w:rPr>
          <w:spacing w:val="35"/>
        </w:rPr>
        <w:t xml:space="preserve"> </w:t>
      </w:r>
      <w:r>
        <w:t>умений</w:t>
      </w:r>
      <w:r>
        <w:rPr>
          <w:spacing w:val="35"/>
        </w:rPr>
        <w:t xml:space="preserve"> </w:t>
      </w:r>
      <w:r>
        <w:t>применять</w:t>
      </w:r>
      <w:r>
        <w:rPr>
          <w:spacing w:val="34"/>
        </w:rPr>
        <w:t xml:space="preserve"> </w:t>
      </w:r>
      <w:r>
        <w:t>методы</w:t>
      </w:r>
      <w:r>
        <w:rPr>
          <w:spacing w:val="33"/>
        </w:rPr>
        <w:t xml:space="preserve"> </w:t>
      </w:r>
      <w:r>
        <w:t>биологической</w:t>
      </w:r>
      <w:r>
        <w:rPr>
          <w:spacing w:val="32"/>
        </w:rPr>
        <w:t xml:space="preserve"> </w:t>
      </w:r>
      <w:r>
        <w:t>науки</w:t>
      </w:r>
      <w:r>
        <w:rPr>
          <w:spacing w:val="34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систем,в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человека;</w:t>
      </w:r>
    </w:p>
    <w:p w:rsidR="00E65D0E" w:rsidRDefault="009F5DD6">
      <w:pPr>
        <w:pStyle w:val="a3"/>
        <w:spacing w:line="276" w:lineRule="auto"/>
        <w:ind w:right="264"/>
        <w:jc w:val="both"/>
      </w:pPr>
      <w:r>
        <w:t>формирование умений использовать информацию о современных достижениях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 собственного организма;</w:t>
      </w:r>
    </w:p>
    <w:p w:rsidR="00E65D0E" w:rsidRDefault="009F5DD6">
      <w:pPr>
        <w:pStyle w:val="a3"/>
        <w:spacing w:line="276" w:lineRule="auto"/>
      </w:pPr>
      <w:r>
        <w:t>формирование</w:t>
      </w:r>
      <w:r>
        <w:rPr>
          <w:spacing w:val="24"/>
        </w:rPr>
        <w:t xml:space="preserve"> </w:t>
      </w:r>
      <w:r>
        <w:t>умений</w:t>
      </w:r>
      <w:r>
        <w:rPr>
          <w:spacing w:val="24"/>
        </w:rPr>
        <w:t xml:space="preserve"> </w:t>
      </w:r>
      <w:r>
        <w:t>объяснять</w:t>
      </w:r>
      <w:r>
        <w:rPr>
          <w:spacing w:val="24"/>
        </w:rPr>
        <w:t xml:space="preserve"> </w:t>
      </w:r>
      <w:r>
        <w:t>роль</w:t>
      </w:r>
      <w:r>
        <w:rPr>
          <w:spacing w:val="24"/>
        </w:rPr>
        <w:t xml:space="preserve"> </w:t>
      </w:r>
      <w:r>
        <w:t>биологии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практической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людей,значение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биосферы,последствия</w:t>
      </w:r>
      <w:r>
        <w:rPr>
          <w:spacing w:val="1"/>
        </w:rPr>
        <w:t xml:space="preserve"> </w:t>
      </w:r>
      <w:r>
        <w:t>деятельности человека</w:t>
      </w:r>
      <w:r>
        <w:rPr>
          <w:spacing w:val="-1"/>
        </w:rPr>
        <w:t xml:space="preserve"> </w:t>
      </w:r>
      <w:r>
        <w:t>в природе;</w:t>
      </w:r>
    </w:p>
    <w:p w:rsidR="00E65D0E" w:rsidRDefault="009F5DD6">
      <w:pPr>
        <w:pStyle w:val="a3"/>
        <w:spacing w:line="276" w:lineRule="auto"/>
        <w:ind w:right="263"/>
      </w:pPr>
      <w:r>
        <w:t>формирование</w:t>
      </w:r>
      <w:r>
        <w:rPr>
          <w:spacing w:val="8"/>
        </w:rPr>
        <w:t xml:space="preserve"> </w:t>
      </w:r>
      <w:r>
        <w:t>экологической</w:t>
      </w:r>
      <w:r>
        <w:rPr>
          <w:spacing w:val="10"/>
        </w:rPr>
        <w:t xml:space="preserve"> </w:t>
      </w:r>
      <w:r>
        <w:t>культуры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целях</w:t>
      </w:r>
      <w:r>
        <w:rPr>
          <w:spacing w:val="12"/>
        </w:rPr>
        <w:t xml:space="preserve"> </w:t>
      </w:r>
      <w:r>
        <w:t>сохранения</w:t>
      </w:r>
      <w:r>
        <w:rPr>
          <w:spacing w:val="9"/>
        </w:rPr>
        <w:t xml:space="preserve"> </w:t>
      </w:r>
      <w:r>
        <w:t>собственного</w:t>
      </w:r>
      <w:r>
        <w:rPr>
          <w:spacing w:val="9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охраны окружающей среды.</w:t>
      </w:r>
    </w:p>
    <w:p w:rsidR="00E65D0E" w:rsidRDefault="009F5DD6">
      <w:pPr>
        <w:pStyle w:val="a3"/>
        <w:spacing w:line="275" w:lineRule="exact"/>
        <w:ind w:left="2251" w:firstLine="0"/>
      </w:pPr>
      <w:r>
        <w:t>Достижение</w:t>
      </w:r>
      <w:r>
        <w:rPr>
          <w:spacing w:val="-4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обеспечивается</w:t>
      </w:r>
      <w:r>
        <w:rPr>
          <w:spacing w:val="-2"/>
        </w:rPr>
        <w:t xml:space="preserve"> </w:t>
      </w:r>
      <w:r>
        <w:t>решением</w:t>
      </w:r>
      <w:r>
        <w:rPr>
          <w:spacing w:val="-3"/>
        </w:rPr>
        <w:t xml:space="preserve"> </w:t>
      </w:r>
      <w:r>
        <w:t>следующих задач:</w:t>
      </w:r>
    </w:p>
    <w:p w:rsidR="00E65D0E" w:rsidRDefault="009F5DD6">
      <w:pPr>
        <w:pStyle w:val="a3"/>
        <w:spacing w:before="40" w:line="276" w:lineRule="auto"/>
        <w:ind w:right="335"/>
        <w:jc w:val="both"/>
      </w:pPr>
      <w:r>
        <w:t>приобретение знаний обучающимися о живой природе,закономерностях строения,</w:t>
      </w:r>
      <w:r>
        <w:rPr>
          <w:spacing w:val="1"/>
        </w:rPr>
        <w:t xml:space="preserve"> </w:t>
      </w:r>
      <w:r>
        <w:t>жизнедеятельности и средообразующей роли организмов,человеке как биосоциальном</w:t>
      </w:r>
      <w:r>
        <w:rPr>
          <w:spacing w:val="1"/>
        </w:rPr>
        <w:t xml:space="preserve"> </w:t>
      </w:r>
      <w:r>
        <w:t>существе,о</w:t>
      </w:r>
      <w:r>
        <w:rPr>
          <w:spacing w:val="1"/>
        </w:rPr>
        <w:t xml:space="preserve"> </w:t>
      </w:r>
      <w:r>
        <w:t>роли биологической</w:t>
      </w:r>
      <w:r>
        <w:rPr>
          <w:spacing w:val="-1"/>
        </w:rPr>
        <w:t xml:space="preserve"> </w:t>
      </w:r>
      <w:r>
        <w:t>науки 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 людей;</w:t>
      </w:r>
    </w:p>
    <w:p w:rsidR="00E65D0E" w:rsidRDefault="009F5DD6">
      <w:pPr>
        <w:pStyle w:val="a3"/>
        <w:spacing w:line="278" w:lineRule="auto"/>
        <w:ind w:right="266"/>
        <w:jc w:val="both"/>
      </w:pPr>
      <w:r>
        <w:t>овладение</w:t>
      </w:r>
      <w:r>
        <w:rPr>
          <w:spacing w:val="1"/>
        </w:rPr>
        <w:t xml:space="preserve"> </w:t>
      </w:r>
      <w:r>
        <w:t>умениями проводить исследования с использованием биологического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и 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организма;</w:t>
      </w:r>
    </w:p>
    <w:p w:rsidR="00E65D0E" w:rsidRDefault="00E65D0E">
      <w:pPr>
        <w:spacing w:line="278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3380"/>
          <w:tab w:val="left" w:pos="4450"/>
          <w:tab w:val="left" w:pos="5388"/>
          <w:tab w:val="left" w:pos="5695"/>
          <w:tab w:val="left" w:pos="7434"/>
          <w:tab w:val="left" w:pos="9210"/>
          <w:tab w:val="left" w:pos="9785"/>
          <w:tab w:val="left" w:pos="10567"/>
        </w:tabs>
        <w:spacing w:before="67" w:line="278" w:lineRule="auto"/>
        <w:ind w:right="469"/>
      </w:pPr>
      <w:r>
        <w:lastRenderedPageBreak/>
        <w:t>освоение</w:t>
      </w:r>
      <w:r>
        <w:tab/>
        <w:t>приёмов</w:t>
      </w:r>
      <w:r>
        <w:tab/>
        <w:t>работы</w:t>
      </w:r>
      <w:r>
        <w:tab/>
        <w:t>с</w:t>
      </w:r>
      <w:r>
        <w:tab/>
        <w:t>биологической</w:t>
      </w:r>
      <w:r>
        <w:tab/>
        <w:t>информацией,в</w:t>
      </w:r>
      <w:r>
        <w:tab/>
        <w:t>том</w:t>
      </w:r>
      <w:r>
        <w:tab/>
        <w:t>числе</w:t>
      </w:r>
      <w:r>
        <w:tab/>
      </w:r>
      <w:r>
        <w:rPr>
          <w:spacing w:val="-3"/>
        </w:rPr>
        <w:t>о</w:t>
      </w:r>
      <w:r>
        <w:rPr>
          <w:spacing w:val="-57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биологии,её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критическое</w:t>
      </w:r>
      <w:r>
        <w:rPr>
          <w:spacing w:val="-3"/>
        </w:rPr>
        <w:t xml:space="preserve"> </w:t>
      </w:r>
      <w:r>
        <w:t>оценивание;</w:t>
      </w:r>
    </w:p>
    <w:p w:rsidR="00E65D0E" w:rsidRDefault="009F5DD6">
      <w:pPr>
        <w:pStyle w:val="a3"/>
        <w:tabs>
          <w:tab w:val="left" w:pos="3642"/>
          <w:tab w:val="left" w:pos="5275"/>
          <w:tab w:val="left" w:pos="5622"/>
          <w:tab w:val="left" w:pos="7222"/>
          <w:tab w:val="left" w:pos="8520"/>
          <w:tab w:val="left" w:pos="10558"/>
        </w:tabs>
        <w:spacing w:line="276" w:lineRule="auto"/>
        <w:ind w:right="483"/>
      </w:pPr>
      <w:r>
        <w:t>воспитание</w:t>
      </w:r>
      <w:r>
        <w:tab/>
        <w:t>биологически</w:t>
      </w:r>
      <w:r>
        <w:tab/>
        <w:t>и</w:t>
      </w:r>
      <w:r>
        <w:tab/>
        <w:t>экологически</w:t>
      </w:r>
      <w:r>
        <w:tab/>
        <w:t>грамотной</w:t>
      </w:r>
      <w:r>
        <w:tab/>
        <w:t>личности,готовой</w:t>
      </w:r>
      <w:r>
        <w:tab/>
      </w:r>
      <w:r>
        <w:rPr>
          <w:spacing w:val="-5"/>
        </w:rPr>
        <w:t>к</w:t>
      </w:r>
      <w:r>
        <w:rPr>
          <w:spacing w:val="-57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собственного здоровья и</w:t>
      </w:r>
      <w:r>
        <w:rPr>
          <w:spacing w:val="-1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окружающей среды.</w:t>
      </w:r>
    </w:p>
    <w:p w:rsidR="00E65D0E" w:rsidRDefault="00E65D0E">
      <w:pPr>
        <w:pStyle w:val="a3"/>
        <w:spacing w:before="5"/>
        <w:ind w:left="0" w:firstLine="0"/>
        <w:rPr>
          <w:sz w:val="20"/>
        </w:rPr>
      </w:pPr>
    </w:p>
    <w:p w:rsidR="00E65D0E" w:rsidRDefault="009F5DD6">
      <w:pPr>
        <w:pStyle w:val="a3"/>
        <w:ind w:left="2251" w:firstLine="0"/>
      </w:pPr>
      <w:r>
        <w:t>МЕСТО</w:t>
      </w:r>
      <w:r>
        <w:rPr>
          <w:spacing w:val="-2"/>
        </w:rPr>
        <w:t xml:space="preserve"> </w:t>
      </w:r>
      <w:r>
        <w:t>ПРЕДМЕТА«БИОЛОГИЯ»В</w:t>
      </w:r>
      <w:r>
        <w:rPr>
          <w:spacing w:val="-3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E65D0E" w:rsidRDefault="009F5DD6">
      <w:pPr>
        <w:pStyle w:val="a3"/>
        <w:spacing w:before="43" w:line="276" w:lineRule="auto"/>
        <w:ind w:right="263"/>
      </w:pP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ФГОС</w:t>
      </w:r>
      <w:r>
        <w:rPr>
          <w:spacing w:val="17"/>
        </w:rPr>
        <w:t xml:space="preserve"> </w:t>
      </w:r>
      <w:r>
        <w:t>ООО</w:t>
      </w:r>
      <w:r>
        <w:rPr>
          <w:spacing w:val="16"/>
        </w:rPr>
        <w:t xml:space="preserve"> </w:t>
      </w:r>
      <w:r>
        <w:t>биология</w:t>
      </w:r>
      <w:r>
        <w:rPr>
          <w:spacing w:val="16"/>
        </w:rPr>
        <w:t xml:space="preserve"> </w:t>
      </w:r>
      <w:r>
        <w:t>является</w:t>
      </w:r>
      <w:r>
        <w:rPr>
          <w:spacing w:val="16"/>
        </w:rPr>
        <w:t xml:space="preserve"> </w:t>
      </w:r>
      <w:r>
        <w:t>обязательным</w:t>
      </w:r>
      <w:r>
        <w:rPr>
          <w:spacing w:val="13"/>
        </w:rPr>
        <w:t xml:space="preserve"> </w:t>
      </w:r>
      <w:r>
        <w:t>предметом</w:t>
      </w:r>
      <w:r>
        <w:rPr>
          <w:spacing w:val="1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E65D0E" w:rsidRDefault="009F5DD6">
      <w:pPr>
        <w:pStyle w:val="a3"/>
        <w:spacing w:line="276" w:lineRule="auto"/>
        <w:ind w:right="694"/>
      </w:pPr>
      <w:r>
        <w:t>Общее</w:t>
      </w:r>
      <w:r>
        <w:rPr>
          <w:spacing w:val="46"/>
        </w:rPr>
        <w:t xml:space="preserve"> </w:t>
      </w:r>
      <w:r>
        <w:t>число</w:t>
      </w:r>
      <w:r>
        <w:rPr>
          <w:spacing w:val="50"/>
        </w:rPr>
        <w:t xml:space="preserve"> </w:t>
      </w:r>
      <w:r>
        <w:t>часов,рекомендованных</w:t>
      </w:r>
      <w:r>
        <w:rPr>
          <w:spacing w:val="48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изучения</w:t>
      </w:r>
      <w:r>
        <w:rPr>
          <w:spacing w:val="47"/>
        </w:rPr>
        <w:t xml:space="preserve"> </w:t>
      </w:r>
      <w:r>
        <w:t>биологии,</w:t>
      </w:r>
      <w:r>
        <w:rPr>
          <w:spacing w:val="5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238часов:</w:t>
      </w:r>
      <w:r>
        <w:rPr>
          <w:spacing w:val="-1"/>
        </w:rPr>
        <w:t xml:space="preserve"> </w:t>
      </w:r>
      <w:r>
        <w:t>в5</w:t>
      </w:r>
      <w:r>
        <w:rPr>
          <w:spacing w:val="-57"/>
        </w:rPr>
        <w:t xml:space="preserve"> </w:t>
      </w:r>
      <w:r>
        <w:t>классе–</w:t>
      </w:r>
      <w:r>
        <w:rPr>
          <w:spacing w:val="1"/>
        </w:rPr>
        <w:t xml:space="preserve"> </w:t>
      </w:r>
      <w:r>
        <w:t>34часа(1час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неделю),в6классе–</w:t>
      </w:r>
      <w:r>
        <w:rPr>
          <w:spacing w:val="2"/>
        </w:rPr>
        <w:t xml:space="preserve"> </w:t>
      </w:r>
      <w:r>
        <w:t>34часа(1час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неделю),в7классе–</w:t>
      </w:r>
      <w:r>
        <w:rPr>
          <w:spacing w:val="2"/>
        </w:rPr>
        <w:t xml:space="preserve"> </w:t>
      </w:r>
      <w:r>
        <w:t>34часа</w:t>
      </w:r>
      <w:r>
        <w:rPr>
          <w:spacing w:val="1"/>
        </w:rPr>
        <w:t xml:space="preserve"> </w:t>
      </w:r>
      <w:r>
        <w:t>(1час час в неделю),в8классе– 68часов(2часа в неделю),в9классе– 68часов(2часа в</w:t>
      </w:r>
      <w:r>
        <w:rPr>
          <w:spacing w:val="1"/>
        </w:rPr>
        <w:t xml:space="preserve"> </w:t>
      </w:r>
      <w:r>
        <w:t>неделю).</w:t>
      </w:r>
    </w:p>
    <w:p w:rsidR="00E65D0E" w:rsidRDefault="00E65D0E">
      <w:pPr>
        <w:pStyle w:val="a3"/>
        <w:spacing w:before="9"/>
        <w:ind w:left="0" w:firstLine="0"/>
        <w:rPr>
          <w:sz w:val="20"/>
        </w:rPr>
      </w:pPr>
    </w:p>
    <w:p w:rsidR="00E65D0E" w:rsidRDefault="009F5DD6">
      <w:pPr>
        <w:pStyle w:val="a3"/>
        <w:spacing w:before="1"/>
        <w:ind w:left="2251" w:firstLine="0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</w:p>
    <w:p w:rsidR="00E65D0E" w:rsidRDefault="009F5DD6">
      <w:pPr>
        <w:pStyle w:val="Heading1"/>
        <w:spacing w:before="45"/>
      </w:pPr>
      <w:r>
        <w:t>5КЛАСС</w:t>
      </w:r>
    </w:p>
    <w:p w:rsidR="00E65D0E" w:rsidRDefault="009F5DD6">
      <w:pPr>
        <w:spacing w:before="44"/>
        <w:ind w:left="2251"/>
        <w:rPr>
          <w:b/>
          <w:sz w:val="24"/>
        </w:rPr>
      </w:pPr>
      <w:r>
        <w:rPr>
          <w:b/>
          <w:sz w:val="24"/>
        </w:rPr>
        <w:t>Биология–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природе.</w:t>
      </w:r>
    </w:p>
    <w:p w:rsidR="00E65D0E" w:rsidRDefault="009F5DD6">
      <w:pPr>
        <w:pStyle w:val="a3"/>
        <w:spacing w:before="36" w:line="276" w:lineRule="auto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жизни.Признаки</w:t>
      </w:r>
      <w:r>
        <w:rPr>
          <w:spacing w:val="1"/>
        </w:rPr>
        <w:t xml:space="preserve"> </w:t>
      </w:r>
      <w:r>
        <w:t>живого(клеточное</w:t>
      </w:r>
      <w:r>
        <w:rPr>
          <w:spacing w:val="1"/>
        </w:rPr>
        <w:t xml:space="preserve"> </w:t>
      </w:r>
      <w:r>
        <w:t>строение,питание,дыхание,</w:t>
      </w:r>
      <w:r>
        <w:rPr>
          <w:spacing w:val="1"/>
        </w:rPr>
        <w:t xml:space="preserve"> </w:t>
      </w:r>
      <w:r>
        <w:t>выделение,рост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другие</w:t>
      </w:r>
      <w:r>
        <w:rPr>
          <w:spacing w:val="22"/>
        </w:rPr>
        <w:t xml:space="preserve"> </w:t>
      </w:r>
      <w:r>
        <w:t>признаки).Объекты</w:t>
      </w:r>
      <w:r>
        <w:rPr>
          <w:spacing w:val="21"/>
        </w:rPr>
        <w:t xml:space="preserve"> </w:t>
      </w:r>
      <w:r>
        <w:t>живой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неживой</w:t>
      </w:r>
      <w:r>
        <w:rPr>
          <w:spacing w:val="2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сравнение.</w:t>
      </w:r>
      <w:r>
        <w:rPr>
          <w:spacing w:val="-57"/>
        </w:rPr>
        <w:t xml:space="preserve"> </w:t>
      </w:r>
      <w:r>
        <w:t>Живая</w:t>
      </w:r>
      <w:r>
        <w:rPr>
          <w:spacing w:val="-1"/>
        </w:rPr>
        <w:t xml:space="preserve"> </w:t>
      </w:r>
      <w:r>
        <w:t>и неживая природа– единое</w:t>
      </w:r>
      <w:r>
        <w:rPr>
          <w:spacing w:val="-1"/>
        </w:rPr>
        <w:t xml:space="preserve"> </w:t>
      </w:r>
      <w:r>
        <w:t>целое.</w:t>
      </w:r>
    </w:p>
    <w:p w:rsidR="00E65D0E" w:rsidRDefault="009F5DD6">
      <w:pPr>
        <w:pStyle w:val="a3"/>
        <w:spacing w:line="276" w:lineRule="auto"/>
        <w:ind w:right="266"/>
      </w:pPr>
      <w:r>
        <w:t>Биология–</w:t>
      </w:r>
      <w:r>
        <w:rPr>
          <w:spacing w:val="-2"/>
        </w:rPr>
        <w:t xml:space="preserve"> </w:t>
      </w:r>
      <w:r>
        <w:t>система</w:t>
      </w:r>
      <w:r>
        <w:rPr>
          <w:spacing w:val="6"/>
        </w:rPr>
        <w:t xml:space="preserve"> </w:t>
      </w:r>
      <w:r>
        <w:t>наук</w:t>
      </w:r>
      <w:r>
        <w:rPr>
          <w:spacing w:val="9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живой</w:t>
      </w:r>
      <w:r>
        <w:rPr>
          <w:spacing w:val="7"/>
        </w:rPr>
        <w:t xml:space="preserve"> </w:t>
      </w:r>
      <w:r>
        <w:t>природе.Основные</w:t>
      </w:r>
      <w:r>
        <w:rPr>
          <w:spacing w:val="7"/>
        </w:rPr>
        <w:t xml:space="preserve"> </w:t>
      </w:r>
      <w:r>
        <w:t>разделы</w:t>
      </w:r>
      <w:r>
        <w:rPr>
          <w:spacing w:val="6"/>
        </w:rPr>
        <w:t xml:space="preserve"> </w:t>
      </w:r>
      <w:r>
        <w:t>биологии(ботаника,</w:t>
      </w:r>
      <w:r>
        <w:rPr>
          <w:spacing w:val="1"/>
        </w:rPr>
        <w:t xml:space="preserve"> </w:t>
      </w:r>
      <w:r>
        <w:t>зоология,экология,цитология,анатомия,физиология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другие</w:t>
      </w:r>
      <w:r>
        <w:rPr>
          <w:spacing w:val="11"/>
        </w:rPr>
        <w:t xml:space="preserve"> </w:t>
      </w:r>
      <w:r>
        <w:t>разделы).Профессии,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биологией:врач,ветеринар,психолог,агроном,животновод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другие(4–5</w:t>
      </w:r>
      <w:r>
        <w:rPr>
          <w:spacing w:val="1"/>
        </w:rPr>
        <w:t xml:space="preserve"> </w:t>
      </w:r>
      <w:r>
        <w:t>профессий).Связь</w:t>
      </w:r>
      <w:r>
        <w:rPr>
          <w:spacing w:val="16"/>
        </w:rPr>
        <w:t xml:space="preserve"> </w:t>
      </w:r>
      <w:r>
        <w:t>биологии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другими</w:t>
      </w:r>
      <w:r>
        <w:rPr>
          <w:spacing w:val="17"/>
        </w:rPr>
        <w:t xml:space="preserve"> </w:t>
      </w:r>
      <w:r>
        <w:t>науками(математика,география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другие</w:t>
      </w:r>
      <w:r>
        <w:rPr>
          <w:spacing w:val="16"/>
        </w:rPr>
        <w:t xml:space="preserve"> </w:t>
      </w:r>
      <w:r>
        <w:t>науки).</w:t>
      </w:r>
      <w:r>
        <w:rPr>
          <w:spacing w:val="1"/>
        </w:rPr>
        <w:t xml:space="preserve"> </w:t>
      </w:r>
      <w:r>
        <w:t>Роль биологии в познании окружающего мира и практической деятельности современного</w:t>
      </w:r>
      <w:r>
        <w:rPr>
          <w:spacing w:val="-57"/>
        </w:rPr>
        <w:t xml:space="preserve"> </w:t>
      </w:r>
      <w:r>
        <w:t>человека.</w:t>
      </w:r>
    </w:p>
    <w:p w:rsidR="00E65D0E" w:rsidRDefault="009F5DD6">
      <w:pPr>
        <w:pStyle w:val="a3"/>
        <w:spacing w:line="276" w:lineRule="auto"/>
      </w:pPr>
      <w:r>
        <w:t>Кабинет</w:t>
      </w:r>
      <w:r>
        <w:rPr>
          <w:spacing w:val="5"/>
        </w:rPr>
        <w:t xml:space="preserve"> </w:t>
      </w:r>
      <w:r>
        <w:t>биологии.Правила</w:t>
      </w:r>
      <w:r>
        <w:rPr>
          <w:spacing w:val="4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кабинете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биологическими</w:t>
      </w:r>
      <w:r>
        <w:rPr>
          <w:spacing w:val="-57"/>
        </w:rPr>
        <w:t xml:space="preserve"> </w:t>
      </w:r>
      <w:r>
        <w:t>приборами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инструментами.</w:t>
      </w:r>
    </w:p>
    <w:p w:rsidR="00E65D0E" w:rsidRDefault="009F5DD6">
      <w:pPr>
        <w:pStyle w:val="a3"/>
        <w:spacing w:line="275" w:lineRule="exact"/>
        <w:ind w:left="2251" w:firstLine="0"/>
      </w:pPr>
      <w:r>
        <w:t>Биологические</w:t>
      </w:r>
      <w:r>
        <w:rPr>
          <w:spacing w:val="16"/>
        </w:rPr>
        <w:t xml:space="preserve"> </w:t>
      </w:r>
      <w:r>
        <w:t>термины,понятия,символы.Источники</w:t>
      </w:r>
      <w:r>
        <w:rPr>
          <w:spacing w:val="76"/>
        </w:rPr>
        <w:t xml:space="preserve"> </w:t>
      </w:r>
      <w:r>
        <w:t>биологических</w:t>
      </w:r>
      <w:r>
        <w:rPr>
          <w:spacing w:val="78"/>
        </w:rPr>
        <w:t xml:space="preserve"> </w:t>
      </w:r>
      <w:r>
        <w:t>знаний.</w:t>
      </w:r>
    </w:p>
    <w:p w:rsidR="00E65D0E" w:rsidRDefault="009F5DD6">
      <w:pPr>
        <w:pStyle w:val="a3"/>
        <w:tabs>
          <w:tab w:val="left" w:pos="2401"/>
          <w:tab w:val="left" w:pos="3910"/>
          <w:tab w:val="left" w:pos="4229"/>
          <w:tab w:val="left" w:pos="6104"/>
          <w:tab w:val="left" w:pos="7418"/>
        </w:tabs>
        <w:spacing w:before="43" w:line="276" w:lineRule="auto"/>
        <w:ind w:right="478" w:firstLine="0"/>
      </w:pPr>
      <w:r>
        <w:t>Поиск</w:t>
      </w:r>
      <w:r>
        <w:tab/>
        <w:t>информации</w:t>
      </w:r>
      <w:r>
        <w:tab/>
        <w:t>с</w:t>
      </w:r>
      <w:r>
        <w:tab/>
        <w:t>использованием</w:t>
      </w:r>
      <w:r>
        <w:tab/>
        <w:t>различных</w:t>
      </w:r>
      <w:r>
        <w:tab/>
      </w:r>
      <w:r>
        <w:rPr>
          <w:spacing w:val="-1"/>
        </w:rPr>
        <w:t>источников(научно-популярная</w:t>
      </w:r>
      <w:r>
        <w:rPr>
          <w:spacing w:val="-57"/>
        </w:rPr>
        <w:t xml:space="preserve"> </w:t>
      </w:r>
      <w:r>
        <w:t>литература,справочники,Интернет).</w:t>
      </w:r>
    </w:p>
    <w:p w:rsidR="00E65D0E" w:rsidRDefault="009F5DD6">
      <w:pPr>
        <w:pStyle w:val="Heading1"/>
        <w:spacing w:before="4"/>
        <w:jc w:val="both"/>
      </w:pPr>
      <w:r>
        <w:t>Методы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природы.</w:t>
      </w:r>
    </w:p>
    <w:p w:rsidR="00E65D0E" w:rsidRDefault="009F5DD6">
      <w:pPr>
        <w:pStyle w:val="a3"/>
        <w:spacing w:before="36" w:line="276" w:lineRule="auto"/>
        <w:ind w:right="572"/>
        <w:jc w:val="both"/>
      </w:pPr>
      <w:r>
        <w:t>Научные методы изучения живой природы:наблюдение,эксперимент,описание,</w:t>
      </w:r>
      <w:r>
        <w:rPr>
          <w:spacing w:val="1"/>
        </w:rPr>
        <w:t xml:space="preserve"> </w:t>
      </w:r>
      <w:r>
        <w:t>измерение,классификация.Устройство увеличительных приборов:лупы и микроскопа.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работы с</w:t>
      </w:r>
      <w:r>
        <w:rPr>
          <w:spacing w:val="3"/>
        </w:rPr>
        <w:t xml:space="preserve"> </w:t>
      </w:r>
      <w:r>
        <w:t>увеличительными приборами.</w:t>
      </w:r>
    </w:p>
    <w:p w:rsidR="00E65D0E" w:rsidRDefault="009F5DD6">
      <w:pPr>
        <w:pStyle w:val="a3"/>
        <w:spacing w:before="1" w:line="276" w:lineRule="auto"/>
        <w:ind w:right="263"/>
      </w:pPr>
      <w:r>
        <w:t>Метод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биологии(наглядный,словесный,схематический).Метод</w:t>
      </w:r>
      <w:r>
        <w:rPr>
          <w:spacing w:val="1"/>
        </w:rPr>
        <w:t xml:space="preserve"> </w:t>
      </w:r>
      <w:r>
        <w:t>измерения(инструменты</w:t>
      </w:r>
      <w:r>
        <w:rPr>
          <w:spacing w:val="1"/>
        </w:rPr>
        <w:t xml:space="preserve"> </w:t>
      </w:r>
      <w:r>
        <w:t>измерения).Метод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организмов,применение</w:t>
      </w:r>
      <w:r>
        <w:rPr>
          <w:spacing w:val="1"/>
        </w:rPr>
        <w:t xml:space="preserve"> </w:t>
      </w:r>
      <w:r>
        <w:t>двойных</w:t>
      </w:r>
      <w:r>
        <w:rPr>
          <w:spacing w:val="-2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организмов.Наблюдение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эксперимент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ведущие</w:t>
      </w:r>
      <w:r>
        <w:rPr>
          <w:spacing w:val="-4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биологии.</w:t>
      </w:r>
    </w:p>
    <w:p w:rsidR="00E65D0E" w:rsidRDefault="009F5DD6">
      <w:pPr>
        <w:pStyle w:val="a3"/>
        <w:spacing w:before="1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E65D0E" w:rsidRDefault="009F5DD6">
      <w:pPr>
        <w:pStyle w:val="a3"/>
        <w:tabs>
          <w:tab w:val="left" w:pos="3469"/>
          <w:tab w:val="left" w:pos="9288"/>
        </w:tabs>
        <w:spacing w:before="40" w:line="276" w:lineRule="auto"/>
        <w:ind w:right="1177"/>
      </w:pPr>
      <w:r>
        <w:t>Изучение</w:t>
      </w:r>
      <w:r>
        <w:tab/>
        <w:t>лабораторного</w:t>
      </w:r>
      <w:r>
        <w:rPr>
          <w:spacing w:val="-3"/>
        </w:rPr>
        <w:t xml:space="preserve"> </w:t>
      </w:r>
      <w:r>
        <w:t>оборудования:термометры,весы,чашки</w:t>
      </w:r>
      <w:r>
        <w:tab/>
      </w:r>
      <w:r>
        <w:rPr>
          <w:spacing w:val="-1"/>
        </w:rPr>
        <w:t>Петри,</w:t>
      </w:r>
      <w:r>
        <w:rPr>
          <w:spacing w:val="-57"/>
        </w:rPr>
        <w:t xml:space="preserve"> </w:t>
      </w:r>
      <w:r>
        <w:t>пробирки,мензурки.Правила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оборудованием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кабинете.</w:t>
      </w:r>
    </w:p>
    <w:p w:rsidR="00E65D0E" w:rsidRDefault="009F5DD6">
      <w:pPr>
        <w:pStyle w:val="a3"/>
        <w:spacing w:before="2"/>
        <w:ind w:left="2251" w:firstLine="0"/>
      </w:pP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устройством</w:t>
      </w:r>
      <w:r>
        <w:rPr>
          <w:spacing w:val="-3"/>
        </w:rPr>
        <w:t xml:space="preserve"> </w:t>
      </w:r>
      <w:r>
        <w:t>лупы,светового микроскопа,правила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ними.</w:t>
      </w:r>
    </w:p>
    <w:p w:rsidR="00E65D0E" w:rsidRDefault="009F5DD6">
      <w:pPr>
        <w:pStyle w:val="a3"/>
        <w:tabs>
          <w:tab w:val="left" w:pos="3936"/>
          <w:tab w:val="left" w:pos="4246"/>
          <w:tab w:val="left" w:pos="6030"/>
          <w:tab w:val="left" w:pos="6363"/>
          <w:tab w:val="left" w:pos="7766"/>
          <w:tab w:val="left" w:pos="9681"/>
          <w:tab w:val="left" w:pos="10022"/>
        </w:tabs>
        <w:spacing w:before="40" w:line="276" w:lineRule="auto"/>
        <w:ind w:right="465"/>
      </w:pPr>
      <w:r>
        <w:t>Ознакомление</w:t>
      </w:r>
      <w:r>
        <w:tab/>
        <w:t>с</w:t>
      </w:r>
      <w:r>
        <w:tab/>
        <w:t>растительными</w:t>
      </w:r>
      <w:r>
        <w:tab/>
        <w:t>и</w:t>
      </w:r>
      <w:r>
        <w:tab/>
        <w:t>животными</w:t>
      </w:r>
      <w:r>
        <w:tab/>
        <w:t>клетками:томата</w:t>
      </w:r>
      <w:r>
        <w:tab/>
        <w:t>и</w:t>
      </w:r>
      <w:r>
        <w:tab/>
      </w:r>
      <w:r>
        <w:rPr>
          <w:spacing w:val="-1"/>
        </w:rPr>
        <w:t>арбуза</w:t>
      </w:r>
      <w:r>
        <w:rPr>
          <w:spacing w:val="-57"/>
        </w:rPr>
        <w:t xml:space="preserve"> </w:t>
      </w:r>
      <w:r>
        <w:t>(натуральные</w:t>
      </w:r>
      <w:r>
        <w:rPr>
          <w:spacing w:val="12"/>
        </w:rPr>
        <w:t xml:space="preserve"> </w:t>
      </w:r>
      <w:r>
        <w:t>препараты),инфузории</w:t>
      </w:r>
      <w:r>
        <w:rPr>
          <w:spacing w:val="14"/>
        </w:rPr>
        <w:t xml:space="preserve"> </w:t>
      </w:r>
      <w:r>
        <w:t>туфельки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гидры(готовые</w:t>
      </w:r>
      <w:r>
        <w:rPr>
          <w:spacing w:val="9"/>
        </w:rPr>
        <w:t xml:space="preserve"> </w:t>
      </w:r>
      <w:r>
        <w:t>микропрепараты)с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лупы и светового</w:t>
      </w:r>
      <w:r>
        <w:rPr>
          <w:spacing w:val="-1"/>
        </w:rPr>
        <w:t xml:space="preserve"> </w:t>
      </w:r>
      <w:r>
        <w:t>микроскопа.</w:t>
      </w:r>
    </w:p>
    <w:p w:rsidR="00E65D0E" w:rsidRDefault="009F5DD6">
      <w:pPr>
        <w:pStyle w:val="a3"/>
        <w:spacing w:before="1"/>
        <w:ind w:left="2251" w:firstLine="0"/>
      </w:pPr>
      <w:r>
        <w:t>Экскурсии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видеоэкскурсии.</w:t>
      </w:r>
    </w:p>
    <w:p w:rsidR="00E65D0E" w:rsidRDefault="009F5DD6">
      <w:pPr>
        <w:pStyle w:val="a3"/>
        <w:spacing w:before="41"/>
        <w:ind w:left="2251" w:firstLine="0"/>
      </w:pPr>
      <w:r>
        <w:t>Овладение</w:t>
      </w:r>
      <w:r>
        <w:rPr>
          <w:spacing w:val="-4"/>
        </w:rPr>
        <w:t xml:space="preserve"> </w:t>
      </w:r>
      <w:r>
        <w:t>методами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природы–</w:t>
      </w:r>
      <w:r>
        <w:rPr>
          <w:spacing w:val="-3"/>
        </w:rPr>
        <w:t xml:space="preserve"> </w:t>
      </w:r>
      <w:r>
        <w:t>наблюдением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экспериментом.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Heading1"/>
        <w:spacing w:before="72"/>
      </w:pPr>
      <w:r>
        <w:lastRenderedPageBreak/>
        <w:t>Организмы–</w:t>
      </w:r>
      <w:r>
        <w:rPr>
          <w:spacing w:val="-2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природы.</w:t>
      </w:r>
    </w:p>
    <w:p w:rsidR="00E65D0E" w:rsidRDefault="009F5DD6">
      <w:pPr>
        <w:pStyle w:val="a3"/>
        <w:spacing w:before="38"/>
        <w:ind w:left="2251" w:firstLine="0"/>
      </w:pPr>
      <w:r>
        <w:t>Понятие</w:t>
      </w:r>
      <w:r>
        <w:rPr>
          <w:spacing w:val="43"/>
        </w:rPr>
        <w:t xml:space="preserve"> </w:t>
      </w:r>
      <w:r>
        <w:t>об</w:t>
      </w:r>
      <w:r>
        <w:rPr>
          <w:spacing w:val="43"/>
        </w:rPr>
        <w:t xml:space="preserve"> </w:t>
      </w:r>
      <w:r>
        <w:t>организме.Доядерные</w:t>
      </w:r>
      <w:r>
        <w:rPr>
          <w:spacing w:val="4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ядерные</w:t>
      </w:r>
      <w:r>
        <w:rPr>
          <w:spacing w:val="42"/>
        </w:rPr>
        <w:t xml:space="preserve"> </w:t>
      </w:r>
      <w:r>
        <w:t>организмы.Клетка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её</w:t>
      </w:r>
      <w:r>
        <w:rPr>
          <w:spacing w:val="44"/>
        </w:rPr>
        <w:t xml:space="preserve"> </w:t>
      </w:r>
      <w:r>
        <w:t>открытие.</w:t>
      </w:r>
    </w:p>
    <w:p w:rsidR="00E65D0E" w:rsidRDefault="009F5DD6">
      <w:pPr>
        <w:pStyle w:val="a3"/>
        <w:spacing w:before="41" w:line="276" w:lineRule="auto"/>
        <w:ind w:right="421" w:firstLine="0"/>
      </w:pPr>
      <w:r>
        <w:t>Клеточное</w:t>
      </w:r>
      <w:r>
        <w:rPr>
          <w:spacing w:val="14"/>
        </w:rPr>
        <w:t xml:space="preserve"> </w:t>
      </w:r>
      <w:r>
        <w:t>строение</w:t>
      </w:r>
      <w:r>
        <w:rPr>
          <w:spacing w:val="13"/>
        </w:rPr>
        <w:t xml:space="preserve"> </w:t>
      </w:r>
      <w:r>
        <w:t>организмов.Цитология–</w:t>
      </w:r>
      <w:r>
        <w:rPr>
          <w:spacing w:val="-2"/>
        </w:rPr>
        <w:t xml:space="preserve"> </w:t>
      </w:r>
      <w:r>
        <w:t>наука</w:t>
      </w:r>
      <w:r>
        <w:rPr>
          <w:spacing w:val="13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клетке.Клетка–</w:t>
      </w:r>
      <w:r>
        <w:rPr>
          <w:spacing w:val="-1"/>
        </w:rPr>
        <w:t xml:space="preserve"> </w:t>
      </w:r>
      <w:r>
        <w:t>наименьшая</w:t>
      </w:r>
      <w:r>
        <w:rPr>
          <w:spacing w:val="1"/>
        </w:rPr>
        <w:t xml:space="preserve"> </w:t>
      </w:r>
      <w:r>
        <w:t>единица</w:t>
      </w:r>
      <w:r>
        <w:rPr>
          <w:spacing w:val="28"/>
        </w:rPr>
        <w:t xml:space="preserve"> </w:t>
      </w:r>
      <w:r>
        <w:t>строения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жизнедеятельности</w:t>
      </w:r>
      <w:r>
        <w:rPr>
          <w:spacing w:val="30"/>
        </w:rPr>
        <w:t xml:space="preserve"> </w:t>
      </w:r>
      <w:r>
        <w:t>организмов.Строение</w:t>
      </w:r>
      <w:r>
        <w:rPr>
          <w:spacing w:val="28"/>
        </w:rPr>
        <w:t xml:space="preserve"> </w:t>
      </w:r>
      <w:r>
        <w:t>клетки</w:t>
      </w:r>
      <w:r>
        <w:rPr>
          <w:spacing w:val="27"/>
        </w:rPr>
        <w:t xml:space="preserve"> </w:t>
      </w:r>
      <w:r>
        <w:t>под</w:t>
      </w:r>
      <w:r>
        <w:rPr>
          <w:spacing w:val="29"/>
        </w:rPr>
        <w:t xml:space="preserve"> </w:t>
      </w:r>
      <w:r>
        <w:t>световым</w:t>
      </w:r>
      <w:r>
        <w:rPr>
          <w:spacing w:val="-57"/>
        </w:rPr>
        <w:t xml:space="preserve"> </w:t>
      </w:r>
      <w:r>
        <w:t>микроскопом:клеточная</w:t>
      </w:r>
      <w:r>
        <w:rPr>
          <w:spacing w:val="-1"/>
        </w:rPr>
        <w:t xml:space="preserve"> </w:t>
      </w:r>
      <w:r>
        <w:t>оболочка,цитоплазма,ядро.</w:t>
      </w:r>
    </w:p>
    <w:p w:rsidR="00E65D0E" w:rsidRDefault="009F5DD6">
      <w:pPr>
        <w:pStyle w:val="a3"/>
        <w:spacing w:before="1" w:line="276" w:lineRule="auto"/>
        <w:ind w:right="263"/>
      </w:pPr>
      <w:r>
        <w:t>Одноклеточные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многоклеточные</w:t>
      </w:r>
      <w:r>
        <w:rPr>
          <w:spacing w:val="5"/>
        </w:rPr>
        <w:t xml:space="preserve"> </w:t>
      </w:r>
      <w:r>
        <w:t>организмы.Клетки,ткани,органы,системы</w:t>
      </w:r>
      <w:r>
        <w:rPr>
          <w:spacing w:val="-57"/>
        </w:rPr>
        <w:t xml:space="preserve"> </w:t>
      </w:r>
      <w:r>
        <w:t>органов.</w:t>
      </w:r>
    </w:p>
    <w:p w:rsidR="00E65D0E" w:rsidRDefault="009F5DD6">
      <w:pPr>
        <w:pStyle w:val="a3"/>
        <w:tabs>
          <w:tab w:val="left" w:pos="4659"/>
          <w:tab w:val="left" w:pos="7633"/>
          <w:tab w:val="left" w:pos="8943"/>
          <w:tab w:val="left" w:pos="9456"/>
        </w:tabs>
        <w:spacing w:line="276" w:lineRule="auto"/>
        <w:ind w:right="652"/>
      </w:pPr>
      <w:r>
        <w:t>Жизнедеятельность</w:t>
      </w:r>
      <w:r>
        <w:tab/>
        <w:t>организмов.Особенности</w:t>
      </w:r>
      <w:r>
        <w:tab/>
        <w:t>строения</w:t>
      </w:r>
      <w:r>
        <w:tab/>
        <w:t>и</w:t>
      </w:r>
      <w:r>
        <w:tab/>
      </w:r>
      <w:r>
        <w:rPr>
          <w:spacing w:val="-1"/>
        </w:rPr>
        <w:t>процессов</w:t>
      </w:r>
      <w:r>
        <w:rPr>
          <w:spacing w:val="-57"/>
        </w:rPr>
        <w:t xml:space="preserve"> </w:t>
      </w:r>
      <w:r>
        <w:t>жизнедеятельности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растений,животных,бактерий и</w:t>
      </w:r>
      <w:r>
        <w:rPr>
          <w:spacing w:val="-1"/>
        </w:rPr>
        <w:t xml:space="preserve"> </w:t>
      </w:r>
      <w:r>
        <w:t>грибов.</w:t>
      </w:r>
    </w:p>
    <w:p w:rsidR="00E65D0E" w:rsidRDefault="009F5DD6">
      <w:pPr>
        <w:pStyle w:val="a3"/>
        <w:spacing w:line="276" w:lineRule="auto"/>
        <w:ind w:right="1088"/>
      </w:pPr>
      <w:r>
        <w:t>Свойства</w:t>
      </w:r>
      <w:r>
        <w:rPr>
          <w:spacing w:val="33"/>
        </w:rPr>
        <w:t xml:space="preserve"> </w:t>
      </w:r>
      <w:r>
        <w:t>организмов:питание,дыхание,выделение,движение,размножение,</w:t>
      </w:r>
      <w:r>
        <w:rPr>
          <w:spacing w:val="-57"/>
        </w:rPr>
        <w:t xml:space="preserve"> </w:t>
      </w:r>
      <w:r>
        <w:t>развитие,раздражимость,приспособленность.Организм–</w:t>
      </w:r>
      <w:r>
        <w:rPr>
          <w:spacing w:val="-1"/>
        </w:rPr>
        <w:t xml:space="preserve"> </w:t>
      </w:r>
      <w:r>
        <w:t>единое</w:t>
      </w:r>
      <w:r>
        <w:rPr>
          <w:spacing w:val="-2"/>
        </w:rPr>
        <w:t xml:space="preserve"> </w:t>
      </w:r>
      <w:r>
        <w:t>целое.</w:t>
      </w:r>
    </w:p>
    <w:p w:rsidR="00E65D0E" w:rsidRDefault="009F5DD6">
      <w:pPr>
        <w:pStyle w:val="a3"/>
        <w:spacing w:line="276" w:lineRule="auto"/>
      </w:pPr>
      <w:r>
        <w:t>Разнообразие</w:t>
      </w:r>
      <w:r>
        <w:rPr>
          <w:spacing w:val="14"/>
        </w:rPr>
        <w:t xml:space="preserve"> </w:t>
      </w:r>
      <w:r>
        <w:t>организмов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классификация(таксоны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биологии:царства,типы</w:t>
      </w:r>
      <w:r>
        <w:rPr>
          <w:spacing w:val="-57"/>
        </w:rPr>
        <w:t xml:space="preserve"> </w:t>
      </w:r>
      <w:r>
        <w:t>(отделы),классы,отряды(порядки),семейства,роды, виды.Бактерии и вирусы как формы</w:t>
      </w:r>
      <w:r>
        <w:rPr>
          <w:spacing w:val="1"/>
        </w:rPr>
        <w:t xml:space="preserve"> </w:t>
      </w:r>
      <w:r>
        <w:t>жизни.Значение</w:t>
      </w:r>
      <w:r>
        <w:rPr>
          <w:spacing w:val="-2"/>
        </w:rPr>
        <w:t xml:space="preserve"> </w:t>
      </w:r>
      <w:r>
        <w:t>бактерий и</w:t>
      </w:r>
      <w:r>
        <w:rPr>
          <w:spacing w:val="-1"/>
        </w:rPr>
        <w:t xml:space="preserve"> </w:t>
      </w:r>
      <w:r>
        <w:t>вирусов в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E65D0E" w:rsidRDefault="009F5DD6">
      <w:pPr>
        <w:pStyle w:val="a3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E65D0E" w:rsidRDefault="009F5DD6">
      <w:pPr>
        <w:pStyle w:val="a3"/>
        <w:spacing w:before="41" w:line="276" w:lineRule="auto"/>
      </w:pPr>
      <w:r>
        <w:t>Изучение</w:t>
      </w:r>
      <w:r>
        <w:rPr>
          <w:spacing w:val="12"/>
        </w:rPr>
        <w:t xml:space="preserve"> </w:t>
      </w:r>
      <w:r>
        <w:t>клеток</w:t>
      </w:r>
      <w:r>
        <w:rPr>
          <w:spacing w:val="15"/>
        </w:rPr>
        <w:t xml:space="preserve"> </w:t>
      </w:r>
      <w:r>
        <w:t>кожицы</w:t>
      </w:r>
      <w:r>
        <w:rPr>
          <w:spacing w:val="13"/>
        </w:rPr>
        <w:t xml:space="preserve"> </w:t>
      </w:r>
      <w:r>
        <w:t>чешуи</w:t>
      </w:r>
      <w:r>
        <w:rPr>
          <w:spacing w:val="14"/>
        </w:rPr>
        <w:t xml:space="preserve"> </w:t>
      </w:r>
      <w:r>
        <w:t>лука</w:t>
      </w:r>
      <w:r>
        <w:rPr>
          <w:spacing w:val="12"/>
        </w:rPr>
        <w:t xml:space="preserve"> </w:t>
      </w:r>
      <w:r>
        <w:t>под</w:t>
      </w:r>
      <w:r>
        <w:rPr>
          <w:spacing w:val="15"/>
        </w:rPr>
        <w:t xml:space="preserve"> </w:t>
      </w:r>
      <w:r>
        <w:t>лупой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микроскопом(на</w:t>
      </w:r>
      <w:r>
        <w:rPr>
          <w:spacing w:val="13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приготовленного микропрепарата).</w:t>
      </w:r>
    </w:p>
    <w:p w:rsidR="00E65D0E" w:rsidRDefault="009F5DD6">
      <w:pPr>
        <w:pStyle w:val="a3"/>
        <w:spacing w:before="1" w:line="276" w:lineRule="auto"/>
        <w:ind w:left="2251" w:right="3252" w:firstLine="0"/>
      </w:pPr>
      <w:r>
        <w:t>Ознакомление с принципами систематики организмов.</w:t>
      </w:r>
      <w:r>
        <w:rPr>
          <w:spacing w:val="-58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потреблением</w:t>
      </w:r>
      <w:r>
        <w:rPr>
          <w:spacing w:val="-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растением.</w:t>
      </w:r>
    </w:p>
    <w:p w:rsidR="00E65D0E" w:rsidRDefault="009F5DD6">
      <w:pPr>
        <w:pStyle w:val="Heading1"/>
        <w:spacing w:before="4"/>
      </w:pPr>
      <w:r>
        <w:t>Организмы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обитания.</w:t>
      </w:r>
    </w:p>
    <w:p w:rsidR="00E65D0E" w:rsidRDefault="009F5DD6">
      <w:pPr>
        <w:pStyle w:val="a3"/>
        <w:tabs>
          <w:tab w:val="left" w:pos="3469"/>
          <w:tab w:val="left" w:pos="3935"/>
          <w:tab w:val="left" w:pos="4841"/>
        </w:tabs>
        <w:spacing w:before="36" w:line="276" w:lineRule="auto"/>
        <w:ind w:right="382"/>
      </w:pPr>
      <w:r>
        <w:t>Понятие</w:t>
      </w:r>
      <w:r>
        <w:tab/>
        <w:t>о</w:t>
      </w:r>
      <w:r>
        <w:tab/>
        <w:t>среде</w:t>
      </w:r>
      <w:r>
        <w:tab/>
        <w:t>обитания.Водная,наземно-воздушная,почвенная,</w:t>
      </w:r>
      <w:r>
        <w:rPr>
          <w:spacing w:val="1"/>
        </w:rPr>
        <w:t xml:space="preserve"> </w:t>
      </w:r>
      <w:r>
        <w:t>внутриорганизменная</w:t>
      </w:r>
      <w:r>
        <w:rPr>
          <w:spacing w:val="33"/>
        </w:rPr>
        <w:t xml:space="preserve"> </w:t>
      </w:r>
      <w:r>
        <w:t>среды</w:t>
      </w:r>
      <w:r>
        <w:rPr>
          <w:spacing w:val="33"/>
        </w:rPr>
        <w:t xml:space="preserve"> </w:t>
      </w:r>
      <w:r>
        <w:t>обитания.Представители</w:t>
      </w:r>
      <w:r>
        <w:rPr>
          <w:spacing w:val="34"/>
        </w:rPr>
        <w:t xml:space="preserve"> </w:t>
      </w:r>
      <w:r>
        <w:t>сред</w:t>
      </w:r>
      <w:r>
        <w:rPr>
          <w:spacing w:val="34"/>
        </w:rPr>
        <w:t xml:space="preserve"> </w:t>
      </w:r>
      <w:r>
        <w:t>обитания.Особенности</w:t>
      </w:r>
      <w:r>
        <w:rPr>
          <w:spacing w:val="35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обитания организмов.Приспособления организмов к среде обитания.Сезонные изменения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организмов.</w:t>
      </w:r>
    </w:p>
    <w:p w:rsidR="00E65D0E" w:rsidRDefault="009F5DD6">
      <w:pPr>
        <w:pStyle w:val="a3"/>
        <w:spacing w:before="1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E65D0E" w:rsidRDefault="009F5DD6">
      <w:pPr>
        <w:pStyle w:val="a3"/>
        <w:tabs>
          <w:tab w:val="left" w:pos="3594"/>
          <w:tab w:val="left" w:pos="5498"/>
          <w:tab w:val="left" w:pos="6890"/>
          <w:tab w:val="left" w:pos="7216"/>
          <w:tab w:val="left" w:pos="7986"/>
          <w:tab w:val="left" w:pos="9462"/>
        </w:tabs>
        <w:spacing w:before="40" w:line="278" w:lineRule="auto"/>
        <w:ind w:right="472"/>
      </w:pPr>
      <w:r>
        <w:t>Выявление</w:t>
      </w:r>
      <w:r>
        <w:tab/>
        <w:t>приспособлений</w:t>
      </w:r>
      <w:r>
        <w:tab/>
        <w:t>организмов</w:t>
      </w:r>
      <w:r>
        <w:tab/>
        <w:t>к</w:t>
      </w:r>
      <w:r>
        <w:tab/>
        <w:t>среде</w:t>
      </w:r>
      <w:r>
        <w:tab/>
        <w:t>обитания(на</w:t>
      </w:r>
      <w:r>
        <w:tab/>
      </w:r>
      <w:r>
        <w:rPr>
          <w:spacing w:val="-1"/>
        </w:rPr>
        <w:t>конкретных</w:t>
      </w:r>
      <w:r>
        <w:rPr>
          <w:spacing w:val="-57"/>
        </w:rPr>
        <w:t xml:space="preserve"> </w:t>
      </w:r>
      <w:r>
        <w:t>примерах).</w:t>
      </w:r>
    </w:p>
    <w:p w:rsidR="00E65D0E" w:rsidRDefault="009F5DD6">
      <w:pPr>
        <w:pStyle w:val="a3"/>
        <w:spacing w:line="272" w:lineRule="exact"/>
        <w:ind w:left="2251" w:firstLine="0"/>
      </w:pPr>
      <w:r>
        <w:t>Экскурсии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видеоэкскурсии.</w:t>
      </w:r>
    </w:p>
    <w:p w:rsidR="00E65D0E" w:rsidRDefault="009F5DD6">
      <w:pPr>
        <w:pStyle w:val="a3"/>
        <w:spacing w:before="41"/>
        <w:ind w:left="2251" w:firstLine="0"/>
      </w:pPr>
      <w:r>
        <w:t>Растительный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-2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края(краеведение).</w:t>
      </w:r>
    </w:p>
    <w:p w:rsidR="00E65D0E" w:rsidRDefault="009F5DD6">
      <w:pPr>
        <w:pStyle w:val="Heading1"/>
        <w:spacing w:before="46"/>
      </w:pPr>
      <w:r>
        <w:t>Природные</w:t>
      </w:r>
      <w:r>
        <w:rPr>
          <w:spacing w:val="-5"/>
        </w:rPr>
        <w:t xml:space="preserve"> </w:t>
      </w:r>
      <w:r>
        <w:t>сообщества.</w:t>
      </w:r>
    </w:p>
    <w:p w:rsidR="00E65D0E" w:rsidRDefault="009F5DD6">
      <w:pPr>
        <w:pStyle w:val="a3"/>
        <w:tabs>
          <w:tab w:val="left" w:pos="3340"/>
          <w:tab w:val="left" w:pos="3673"/>
          <w:tab w:val="left" w:pos="4682"/>
          <w:tab w:val="left" w:pos="5023"/>
          <w:tab w:val="left" w:pos="6562"/>
          <w:tab w:val="left" w:pos="7807"/>
          <w:tab w:val="left" w:pos="8171"/>
          <w:tab w:val="left" w:pos="9203"/>
          <w:tab w:val="left" w:pos="9531"/>
        </w:tabs>
        <w:spacing w:before="38" w:line="276" w:lineRule="auto"/>
        <w:ind w:right="471"/>
      </w:pPr>
      <w:r>
        <w:t>Понятие</w:t>
      </w:r>
      <w:r>
        <w:tab/>
        <w:t>о</w:t>
      </w:r>
      <w:r>
        <w:tab/>
        <w:t>природном</w:t>
      </w:r>
      <w:r>
        <w:tab/>
        <w:t>сообществе.Взаимосвязи</w:t>
      </w:r>
      <w:r>
        <w:tab/>
        <w:t>организмов</w:t>
      </w:r>
      <w:r>
        <w:tab/>
        <w:t>в</w:t>
      </w:r>
      <w:r>
        <w:tab/>
        <w:t>природных</w:t>
      </w:r>
      <w:r>
        <w:rPr>
          <w:spacing w:val="-57"/>
        </w:rPr>
        <w:t xml:space="preserve"> </w:t>
      </w:r>
      <w:r>
        <w:t>сообществах.Пищевые</w:t>
      </w:r>
      <w:r>
        <w:rPr>
          <w:spacing w:val="9"/>
        </w:rPr>
        <w:t xml:space="preserve"> </w:t>
      </w:r>
      <w:r>
        <w:t>связи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сообществах.Пищевые</w:t>
      </w:r>
      <w:r>
        <w:rPr>
          <w:spacing w:val="8"/>
        </w:rPr>
        <w:t xml:space="preserve"> </w:t>
      </w:r>
      <w:r>
        <w:t>звенья,цепи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сети</w:t>
      </w:r>
      <w:r>
        <w:rPr>
          <w:spacing w:val="1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Производители,потребители</w:t>
      </w:r>
      <w:r>
        <w:tab/>
        <w:t>и</w:t>
      </w:r>
      <w:r>
        <w:tab/>
        <w:t>разрушители</w:t>
      </w:r>
      <w:r>
        <w:tab/>
        <w:t>органических</w:t>
      </w:r>
      <w:r>
        <w:tab/>
        <w:t>веществ</w:t>
      </w:r>
      <w:r>
        <w:tab/>
        <w:t>в</w:t>
      </w:r>
      <w:r>
        <w:tab/>
      </w:r>
      <w:r>
        <w:rPr>
          <w:spacing w:val="-1"/>
        </w:rPr>
        <w:t>природных</w:t>
      </w:r>
      <w:r>
        <w:rPr>
          <w:spacing w:val="-57"/>
        </w:rPr>
        <w:t xml:space="preserve"> </w:t>
      </w:r>
      <w:r>
        <w:t>сообществах.Примеры</w:t>
      </w:r>
      <w:r>
        <w:rPr>
          <w:spacing w:val="15"/>
        </w:rPr>
        <w:t xml:space="preserve"> </w:t>
      </w:r>
      <w:r>
        <w:t>природных</w:t>
      </w:r>
      <w:r>
        <w:rPr>
          <w:spacing w:val="18"/>
        </w:rPr>
        <w:t xml:space="preserve"> </w:t>
      </w:r>
      <w:r>
        <w:t>сообществ(лес,пруд,озеро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другие</w:t>
      </w:r>
      <w:r>
        <w:rPr>
          <w:spacing w:val="15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сообщества).</w:t>
      </w:r>
    </w:p>
    <w:p w:rsidR="00E65D0E" w:rsidRDefault="009F5DD6">
      <w:pPr>
        <w:pStyle w:val="a3"/>
        <w:spacing w:line="276" w:lineRule="auto"/>
        <w:ind w:right="342"/>
        <w:jc w:val="both"/>
      </w:pPr>
      <w:r>
        <w:t>Искусственные сообщества,их отличительные признаки от природных сообществ.</w:t>
      </w:r>
      <w:r>
        <w:rPr>
          <w:spacing w:val="1"/>
        </w:rPr>
        <w:t xml:space="preserve"> </w:t>
      </w:r>
      <w:r>
        <w:t>Причины неустойчивости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сообществ.Роль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E65D0E" w:rsidRDefault="009F5DD6">
      <w:pPr>
        <w:pStyle w:val="a3"/>
        <w:spacing w:before="1" w:line="276" w:lineRule="auto"/>
        <w:ind w:right="465"/>
        <w:jc w:val="both"/>
      </w:pPr>
      <w:r>
        <w:t>Природные зоны Земли,их обитатели.Флора и фауна природных зон.Ландшафты:</w:t>
      </w:r>
      <w:r>
        <w:rPr>
          <w:spacing w:val="-57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и культурные.</w:t>
      </w:r>
    </w:p>
    <w:p w:rsidR="00E65D0E" w:rsidRDefault="009F5DD6">
      <w:pPr>
        <w:pStyle w:val="a3"/>
        <w:spacing w:line="275" w:lineRule="exact"/>
        <w:ind w:left="2251" w:firstLine="0"/>
        <w:jc w:val="both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E65D0E" w:rsidRDefault="009F5DD6">
      <w:pPr>
        <w:pStyle w:val="a3"/>
        <w:spacing w:before="41" w:line="278" w:lineRule="auto"/>
        <w:ind w:right="455"/>
        <w:jc w:val="both"/>
      </w:pPr>
      <w:r>
        <w:t>Изучение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обитателей(на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аквариума 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сообществ).</w:t>
      </w:r>
    </w:p>
    <w:p w:rsidR="00E65D0E" w:rsidRDefault="009F5DD6">
      <w:pPr>
        <w:pStyle w:val="a3"/>
        <w:spacing w:line="272" w:lineRule="exact"/>
        <w:ind w:left="2251" w:firstLine="0"/>
        <w:jc w:val="both"/>
      </w:pPr>
      <w:r>
        <w:t>Экскурсии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видеоэкскурсии.</w:t>
      </w:r>
    </w:p>
    <w:p w:rsidR="00E65D0E" w:rsidRDefault="009F5DD6">
      <w:pPr>
        <w:pStyle w:val="a3"/>
        <w:spacing w:before="41" w:line="276" w:lineRule="auto"/>
        <w:ind w:right="750"/>
        <w:jc w:val="both"/>
      </w:pPr>
      <w:r>
        <w:t>Изучение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леса,озера,пруда,луга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природных сообществ).</w:t>
      </w:r>
    </w:p>
    <w:p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left="2251" w:firstLine="0"/>
        <w:jc w:val="both"/>
      </w:pPr>
      <w:r>
        <w:lastRenderedPageBreak/>
        <w:t>Изучение</w:t>
      </w:r>
      <w:r>
        <w:rPr>
          <w:spacing w:val="-5"/>
        </w:rPr>
        <w:t xml:space="preserve"> </w:t>
      </w:r>
      <w:r>
        <w:t>сезонных</w:t>
      </w:r>
      <w:r>
        <w:rPr>
          <w:spacing w:val="-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сообществ.</w:t>
      </w:r>
    </w:p>
    <w:p w:rsidR="00E65D0E" w:rsidRDefault="009F5DD6">
      <w:pPr>
        <w:pStyle w:val="Heading1"/>
        <w:spacing w:before="48"/>
        <w:jc w:val="both"/>
      </w:pPr>
      <w:r>
        <w:t>Живая</w:t>
      </w:r>
      <w:r>
        <w:rPr>
          <w:spacing w:val="-4"/>
        </w:rPr>
        <w:t xml:space="preserve"> </w:t>
      </w:r>
      <w:r>
        <w:t>природа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человек.</w:t>
      </w:r>
    </w:p>
    <w:p w:rsidR="00E65D0E" w:rsidRDefault="009F5DD6">
      <w:pPr>
        <w:pStyle w:val="a3"/>
        <w:spacing w:before="36" w:line="276" w:lineRule="auto"/>
        <w:ind w:right="348"/>
        <w:jc w:val="both"/>
      </w:pPr>
      <w:r>
        <w:t>Изменения в природе в связи с развитием сельского хозяйства,производства и</w:t>
      </w:r>
      <w:r>
        <w:rPr>
          <w:spacing w:val="1"/>
        </w:rPr>
        <w:t xml:space="preserve"> </w:t>
      </w:r>
      <w:r>
        <w:t>ростом численности населения.Влияние человека на живую природу в ходе истории.</w:t>
      </w:r>
      <w:r>
        <w:rPr>
          <w:spacing w:val="1"/>
        </w:rPr>
        <w:t xml:space="preserve"> </w:t>
      </w:r>
      <w:r>
        <w:t>Глобальные экологические проблемы.Загрязнение воздушной и водной оболочек Земли,</w:t>
      </w:r>
      <w:r>
        <w:rPr>
          <w:spacing w:val="1"/>
        </w:rPr>
        <w:t xml:space="preserve"> </w:t>
      </w:r>
      <w:r>
        <w:t>потери</w:t>
      </w:r>
      <w:r>
        <w:rPr>
          <w:spacing w:val="7"/>
        </w:rPr>
        <w:t xml:space="preserve"> </w:t>
      </w:r>
      <w:r>
        <w:t>почв,их</w:t>
      </w:r>
      <w:r>
        <w:rPr>
          <w:spacing w:val="8"/>
        </w:rPr>
        <w:t xml:space="preserve"> </w:t>
      </w:r>
      <w:r>
        <w:t>предотвращение.Пути</w:t>
      </w:r>
      <w:r>
        <w:rPr>
          <w:spacing w:val="10"/>
        </w:rPr>
        <w:t xml:space="preserve"> </w:t>
      </w:r>
      <w:r>
        <w:t>сохранения</w:t>
      </w:r>
      <w:r>
        <w:rPr>
          <w:spacing w:val="8"/>
        </w:rPr>
        <w:t xml:space="preserve"> </w:t>
      </w:r>
      <w:r>
        <w:t>биологического</w:t>
      </w:r>
      <w:r>
        <w:rPr>
          <w:spacing w:val="8"/>
        </w:rPr>
        <w:t xml:space="preserve"> </w:t>
      </w:r>
      <w:r>
        <w:t>разнообразия.</w:t>
      </w:r>
    </w:p>
    <w:p w:rsidR="00E65D0E" w:rsidRDefault="009F5DD6">
      <w:pPr>
        <w:pStyle w:val="a3"/>
        <w:spacing w:line="276" w:lineRule="auto"/>
        <w:ind w:right="428" w:firstLine="0"/>
        <w:jc w:val="both"/>
      </w:pPr>
      <w:r>
        <w:t>Охраняемые</w:t>
      </w:r>
      <w:r>
        <w:rPr>
          <w:spacing w:val="1"/>
        </w:rPr>
        <w:t xml:space="preserve"> </w:t>
      </w:r>
      <w:r>
        <w:t>территории(заповедники,заказники,национальные</w:t>
      </w:r>
      <w:r>
        <w:rPr>
          <w:spacing w:val="1"/>
        </w:rPr>
        <w:t xml:space="preserve"> </w:t>
      </w:r>
      <w:r>
        <w:t>парки,памятники</w:t>
      </w:r>
      <w:r>
        <w:rPr>
          <w:spacing w:val="1"/>
        </w:rPr>
        <w:t xml:space="preserve"> </w:t>
      </w:r>
      <w:r>
        <w:t>природы).Красная</w:t>
      </w:r>
      <w:r>
        <w:rPr>
          <w:spacing w:val="-4"/>
        </w:rPr>
        <w:t xml:space="preserve"> </w:t>
      </w:r>
      <w:r>
        <w:t>книга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Федерации.Осознание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великой</w:t>
      </w:r>
      <w:r>
        <w:rPr>
          <w:spacing w:val="-4"/>
        </w:rPr>
        <w:t xml:space="preserve"> </w:t>
      </w:r>
      <w:r>
        <w:t>ценности.</w:t>
      </w:r>
    </w:p>
    <w:p w:rsidR="00E65D0E" w:rsidRDefault="009F5DD6">
      <w:pPr>
        <w:pStyle w:val="a3"/>
        <w:spacing w:line="275" w:lineRule="exact"/>
        <w:ind w:left="2251" w:firstLine="0"/>
        <w:jc w:val="both"/>
      </w:pP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E65D0E" w:rsidRDefault="009F5DD6">
      <w:pPr>
        <w:pStyle w:val="a3"/>
        <w:spacing w:before="44" w:line="276" w:lineRule="auto"/>
        <w:ind w:right="508"/>
        <w:jc w:val="both"/>
      </w:pPr>
      <w:r>
        <w:t>Проведение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мусора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лесу,парке,сквере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пришкольной</w:t>
      </w:r>
      <w:r>
        <w:rPr>
          <w:spacing w:val="-1"/>
        </w:rPr>
        <w:t xml:space="preserve"> </w:t>
      </w:r>
      <w:r>
        <w:t>территории.</w:t>
      </w:r>
    </w:p>
    <w:p w:rsidR="00E65D0E" w:rsidRDefault="00E65D0E">
      <w:pPr>
        <w:pStyle w:val="a3"/>
        <w:spacing w:before="2"/>
        <w:ind w:left="0" w:firstLine="0"/>
        <w:rPr>
          <w:sz w:val="21"/>
        </w:rPr>
      </w:pPr>
    </w:p>
    <w:p w:rsidR="00E65D0E" w:rsidRDefault="009F5DD6">
      <w:pPr>
        <w:pStyle w:val="Heading1"/>
      </w:pPr>
      <w:r>
        <w:t>6КЛАСС</w:t>
      </w:r>
    </w:p>
    <w:p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Растительный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организм.</w:t>
      </w:r>
    </w:p>
    <w:p w:rsidR="00E65D0E" w:rsidRDefault="009F5DD6">
      <w:pPr>
        <w:pStyle w:val="a3"/>
        <w:spacing w:before="39" w:line="276" w:lineRule="auto"/>
        <w:ind w:right="985"/>
      </w:pPr>
      <w:r>
        <w:t>Ботаника– 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растениях.Разделы</w:t>
      </w:r>
      <w:r>
        <w:rPr>
          <w:spacing w:val="1"/>
        </w:rPr>
        <w:t xml:space="preserve"> </w:t>
      </w:r>
      <w:r>
        <w:t>ботаники.Связь</w:t>
      </w:r>
      <w:r>
        <w:rPr>
          <w:spacing w:val="1"/>
        </w:rPr>
        <w:t xml:space="preserve"> </w:t>
      </w:r>
      <w:r>
        <w:t>ботаники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 техникой.Общие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растений.</w:t>
      </w:r>
    </w:p>
    <w:p w:rsidR="00E65D0E" w:rsidRDefault="009F5DD6">
      <w:pPr>
        <w:pStyle w:val="a3"/>
        <w:spacing w:line="276" w:lineRule="auto"/>
      </w:pPr>
      <w:r>
        <w:t>Разнообразие</w:t>
      </w:r>
      <w:r>
        <w:rPr>
          <w:spacing w:val="26"/>
        </w:rPr>
        <w:t xml:space="preserve"> </w:t>
      </w:r>
      <w:r>
        <w:t>растений.Уровни</w:t>
      </w:r>
      <w:r>
        <w:rPr>
          <w:spacing w:val="28"/>
        </w:rPr>
        <w:t xml:space="preserve"> </w:t>
      </w:r>
      <w:r>
        <w:t>организации</w:t>
      </w:r>
      <w:r>
        <w:rPr>
          <w:spacing w:val="25"/>
        </w:rPr>
        <w:t xml:space="preserve"> </w:t>
      </w:r>
      <w:r>
        <w:t>растительного</w:t>
      </w:r>
      <w:r>
        <w:rPr>
          <w:spacing w:val="27"/>
        </w:rPr>
        <w:t xml:space="preserve"> </w:t>
      </w:r>
      <w:r>
        <w:t>организма.Высшие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низшие</w:t>
      </w:r>
      <w:r>
        <w:rPr>
          <w:spacing w:val="-2"/>
        </w:rPr>
        <w:t xml:space="preserve"> </w:t>
      </w:r>
      <w:r>
        <w:t>растения.Споровые</w:t>
      </w:r>
      <w:r>
        <w:rPr>
          <w:spacing w:val="-1"/>
        </w:rPr>
        <w:t xml:space="preserve"> </w:t>
      </w:r>
      <w:r>
        <w:t>и семенные</w:t>
      </w:r>
      <w:r>
        <w:rPr>
          <w:spacing w:val="-2"/>
        </w:rPr>
        <w:t xml:space="preserve"> </w:t>
      </w:r>
      <w:r>
        <w:t>растения.</w:t>
      </w:r>
    </w:p>
    <w:p w:rsidR="00E65D0E" w:rsidRDefault="009F5DD6">
      <w:pPr>
        <w:pStyle w:val="a3"/>
        <w:spacing w:line="276" w:lineRule="auto"/>
      </w:pPr>
      <w:r>
        <w:t>Растительная</w:t>
      </w:r>
      <w:r>
        <w:rPr>
          <w:spacing w:val="35"/>
        </w:rPr>
        <w:t xml:space="preserve"> </w:t>
      </w:r>
      <w:r>
        <w:t>клетка.Изучение</w:t>
      </w:r>
      <w:r>
        <w:rPr>
          <w:spacing w:val="36"/>
        </w:rPr>
        <w:t xml:space="preserve"> </w:t>
      </w:r>
      <w:r>
        <w:t>растительной</w:t>
      </w:r>
      <w:r>
        <w:rPr>
          <w:spacing w:val="39"/>
        </w:rPr>
        <w:t xml:space="preserve"> </w:t>
      </w:r>
      <w:r>
        <w:t>клетки</w:t>
      </w:r>
      <w:r>
        <w:rPr>
          <w:spacing w:val="36"/>
        </w:rPr>
        <w:t xml:space="preserve"> </w:t>
      </w:r>
      <w:r>
        <w:t>под</w:t>
      </w:r>
      <w:r>
        <w:rPr>
          <w:spacing w:val="36"/>
        </w:rPr>
        <w:t xml:space="preserve"> </w:t>
      </w:r>
      <w:r>
        <w:t>световым</w:t>
      </w:r>
      <w:r>
        <w:rPr>
          <w:spacing w:val="36"/>
        </w:rPr>
        <w:t xml:space="preserve"> </w:t>
      </w:r>
      <w:r>
        <w:t>микроскопом:</w:t>
      </w:r>
      <w:r>
        <w:rPr>
          <w:spacing w:val="-57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оболочка,ядро,цитоплазма(пластиды,митохондрии,вакуоли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клеточным</w:t>
      </w:r>
      <w:r>
        <w:rPr>
          <w:spacing w:val="1"/>
        </w:rPr>
        <w:t xml:space="preserve"> </w:t>
      </w:r>
      <w:r>
        <w:t>соком).Растительные</w:t>
      </w:r>
      <w:r>
        <w:rPr>
          <w:spacing w:val="-3"/>
        </w:rPr>
        <w:t xml:space="preserve"> </w:t>
      </w:r>
      <w:r>
        <w:t>ткани.Функции растительных</w:t>
      </w:r>
      <w:r>
        <w:rPr>
          <w:spacing w:val="1"/>
        </w:rPr>
        <w:t xml:space="preserve"> </w:t>
      </w:r>
      <w:r>
        <w:t>тканей.</w:t>
      </w:r>
    </w:p>
    <w:p w:rsidR="00E65D0E" w:rsidRDefault="009F5DD6">
      <w:pPr>
        <w:pStyle w:val="a3"/>
        <w:spacing w:line="278" w:lineRule="auto"/>
        <w:ind w:right="263"/>
      </w:pPr>
      <w:r>
        <w:t>Органы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системы</w:t>
      </w:r>
      <w:r>
        <w:rPr>
          <w:spacing w:val="26"/>
        </w:rPr>
        <w:t xml:space="preserve"> </w:t>
      </w:r>
      <w:r>
        <w:t>органов</w:t>
      </w:r>
      <w:r>
        <w:rPr>
          <w:spacing w:val="23"/>
        </w:rPr>
        <w:t xml:space="preserve"> </w:t>
      </w:r>
      <w:r>
        <w:t>растений.Строение</w:t>
      </w:r>
      <w:r>
        <w:rPr>
          <w:spacing w:val="24"/>
        </w:rPr>
        <w:t xml:space="preserve"> </w:t>
      </w:r>
      <w:r>
        <w:t>органов</w:t>
      </w:r>
      <w:r>
        <w:rPr>
          <w:spacing w:val="23"/>
        </w:rPr>
        <w:t xml:space="preserve"> </w:t>
      </w:r>
      <w:r>
        <w:t>растительного</w:t>
      </w:r>
      <w:r>
        <w:rPr>
          <w:spacing w:val="24"/>
        </w:rPr>
        <w:t xml:space="preserve"> </w:t>
      </w:r>
      <w:r>
        <w:t>организма,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и связь между</w:t>
      </w:r>
      <w:r>
        <w:rPr>
          <w:spacing w:val="-5"/>
        </w:rPr>
        <w:t xml:space="preserve"> </w:t>
      </w:r>
      <w:r>
        <w:t>собой.</w:t>
      </w:r>
    </w:p>
    <w:p w:rsidR="00E65D0E" w:rsidRDefault="009F5DD6">
      <w:pPr>
        <w:pStyle w:val="a3"/>
        <w:spacing w:line="272" w:lineRule="exact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E65D0E" w:rsidRDefault="009F5DD6">
      <w:pPr>
        <w:pStyle w:val="a3"/>
        <w:spacing w:before="39" w:line="276" w:lineRule="auto"/>
        <w:ind w:left="2251" w:right="985" w:firstLine="0"/>
      </w:pPr>
      <w:r>
        <w:t>Изучение микроскопического строения листа водного растения элодеи.</w:t>
      </w:r>
      <w:r>
        <w:rPr>
          <w:spacing w:val="1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растительных</w:t>
      </w:r>
      <w:r>
        <w:rPr>
          <w:spacing w:val="-6"/>
        </w:rPr>
        <w:t xml:space="preserve"> </w:t>
      </w:r>
      <w:r>
        <w:t>тканей(использование</w:t>
      </w:r>
      <w:r>
        <w:rPr>
          <w:spacing w:val="-6"/>
        </w:rPr>
        <w:t xml:space="preserve"> </w:t>
      </w:r>
      <w:r>
        <w:t>микропрепаратов).</w:t>
      </w:r>
    </w:p>
    <w:p w:rsidR="00E65D0E" w:rsidRDefault="009F5DD6">
      <w:pPr>
        <w:pStyle w:val="a3"/>
        <w:spacing w:line="276" w:lineRule="auto"/>
      </w:pPr>
      <w:r>
        <w:t>Изучение</w:t>
      </w:r>
      <w:r>
        <w:rPr>
          <w:spacing w:val="55"/>
        </w:rPr>
        <w:t xml:space="preserve"> </w:t>
      </w:r>
      <w:r>
        <w:t>внешнего</w:t>
      </w:r>
      <w:r>
        <w:rPr>
          <w:spacing w:val="57"/>
        </w:rPr>
        <w:t xml:space="preserve"> </w:t>
      </w:r>
      <w:r>
        <w:t>строения</w:t>
      </w:r>
      <w:r>
        <w:rPr>
          <w:spacing w:val="57"/>
        </w:rPr>
        <w:t xml:space="preserve"> </w:t>
      </w:r>
      <w:r>
        <w:t>травянистого</w:t>
      </w:r>
      <w:r>
        <w:rPr>
          <w:spacing w:val="56"/>
        </w:rPr>
        <w:t xml:space="preserve"> </w:t>
      </w:r>
      <w:r>
        <w:t>цветкового</w:t>
      </w:r>
      <w:r>
        <w:rPr>
          <w:spacing w:val="56"/>
        </w:rPr>
        <w:t xml:space="preserve"> </w:t>
      </w:r>
      <w:r>
        <w:t>растения(на</w:t>
      </w:r>
      <w:r>
        <w:rPr>
          <w:spacing w:val="57"/>
        </w:rPr>
        <w:t xml:space="preserve"> </w:t>
      </w:r>
      <w:r>
        <w:t>живых</w:t>
      </w:r>
      <w:r>
        <w:rPr>
          <w:spacing w:val="59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гербарных</w:t>
      </w:r>
      <w:r>
        <w:rPr>
          <w:spacing w:val="26"/>
        </w:rPr>
        <w:t xml:space="preserve"> </w:t>
      </w:r>
      <w:r>
        <w:t>экземплярах</w:t>
      </w:r>
      <w:r>
        <w:rPr>
          <w:spacing w:val="25"/>
        </w:rPr>
        <w:t xml:space="preserve"> </w:t>
      </w:r>
      <w:r>
        <w:t>растений):пастушья</w:t>
      </w:r>
      <w:r>
        <w:rPr>
          <w:spacing w:val="25"/>
        </w:rPr>
        <w:t xml:space="preserve"> </w:t>
      </w:r>
      <w:r>
        <w:t>сумка,редька</w:t>
      </w:r>
      <w:r>
        <w:rPr>
          <w:spacing w:val="24"/>
        </w:rPr>
        <w:t xml:space="preserve"> </w:t>
      </w:r>
      <w:r>
        <w:t>дикая,лютик</w:t>
      </w:r>
      <w:r>
        <w:rPr>
          <w:spacing w:val="26"/>
        </w:rPr>
        <w:t xml:space="preserve"> </w:t>
      </w:r>
      <w:r>
        <w:t>едкий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растения.</w:t>
      </w:r>
    </w:p>
    <w:p w:rsidR="00E65D0E" w:rsidRDefault="009F5DD6">
      <w:pPr>
        <w:pStyle w:val="a3"/>
        <w:ind w:left="2251" w:firstLine="0"/>
      </w:pPr>
      <w:r>
        <w:t>Экскурсии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видеоэкскурсии.</w:t>
      </w:r>
    </w:p>
    <w:p w:rsidR="00E65D0E" w:rsidRDefault="009F5DD6">
      <w:pPr>
        <w:spacing w:before="40" w:line="276" w:lineRule="auto"/>
        <w:ind w:left="2251" w:right="2595"/>
        <w:rPr>
          <w:sz w:val="24"/>
        </w:rPr>
      </w:pPr>
      <w:r>
        <w:rPr>
          <w:sz w:val="24"/>
        </w:rPr>
        <w:t>Ознакомление в природе с цветковыми растениями.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Строение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жизнедеятельность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растительного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организма.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растения.</w:t>
      </w:r>
    </w:p>
    <w:p w:rsidR="00E65D0E" w:rsidRDefault="009F5DD6">
      <w:pPr>
        <w:pStyle w:val="a3"/>
        <w:spacing w:before="2"/>
        <w:ind w:left="2251" w:firstLine="0"/>
      </w:pPr>
      <w:r>
        <w:t>Корень–</w:t>
      </w:r>
      <w:r>
        <w:rPr>
          <w:spacing w:val="-3"/>
        </w:rPr>
        <w:t xml:space="preserve"> </w:t>
      </w:r>
      <w:r>
        <w:t>орган</w:t>
      </w:r>
      <w:r>
        <w:rPr>
          <w:spacing w:val="31"/>
        </w:rPr>
        <w:t xml:space="preserve"> </w:t>
      </w:r>
      <w:r>
        <w:t>почвенного(минерального)питания.Корни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корневые</w:t>
      </w:r>
      <w:r>
        <w:rPr>
          <w:spacing w:val="28"/>
        </w:rPr>
        <w:t xml:space="preserve"> </w:t>
      </w:r>
      <w:r>
        <w:t>системы.</w:t>
      </w:r>
    </w:p>
    <w:p w:rsidR="00E65D0E" w:rsidRDefault="009F5DD6">
      <w:pPr>
        <w:pStyle w:val="a3"/>
        <w:tabs>
          <w:tab w:val="left" w:pos="2071"/>
          <w:tab w:val="left" w:pos="4496"/>
          <w:tab w:val="left" w:pos="5996"/>
          <w:tab w:val="left" w:pos="7870"/>
          <w:tab w:val="left" w:pos="9421"/>
        </w:tabs>
        <w:spacing w:before="40" w:line="278" w:lineRule="auto"/>
        <w:ind w:right="346" w:firstLine="0"/>
      </w:pPr>
      <w:r>
        <w:t>Виды</w:t>
      </w:r>
      <w:r>
        <w:rPr>
          <w:spacing w:val="26"/>
        </w:rPr>
        <w:t xml:space="preserve"> </w:t>
      </w:r>
      <w:r>
        <w:t>корней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типы</w:t>
      </w:r>
      <w:r>
        <w:rPr>
          <w:spacing w:val="27"/>
        </w:rPr>
        <w:t xml:space="preserve"> </w:t>
      </w:r>
      <w:r>
        <w:t>корневых</w:t>
      </w:r>
      <w:r>
        <w:rPr>
          <w:spacing w:val="29"/>
        </w:rPr>
        <w:t xml:space="preserve"> </w:t>
      </w:r>
      <w:r>
        <w:t>систем.Внешнее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внутреннее</w:t>
      </w:r>
      <w:r>
        <w:rPr>
          <w:spacing w:val="26"/>
        </w:rPr>
        <w:t xml:space="preserve"> </w:t>
      </w:r>
      <w:r>
        <w:t>строение</w:t>
      </w:r>
      <w:r>
        <w:rPr>
          <w:spacing w:val="26"/>
        </w:rPr>
        <w:t xml:space="preserve"> </w:t>
      </w:r>
      <w:r>
        <w:t>корня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связи</w:t>
      </w:r>
      <w:r>
        <w:rPr>
          <w:spacing w:val="2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его</w:t>
      </w:r>
      <w:r>
        <w:tab/>
        <w:t>функциями.Корневой</w:t>
      </w:r>
      <w:r>
        <w:tab/>
        <w:t>чехлик.Зоны</w:t>
      </w:r>
      <w:r>
        <w:tab/>
        <w:t>корня.Корневые</w:t>
      </w:r>
      <w:r>
        <w:tab/>
        <w:t>волоски.Рост</w:t>
      </w:r>
      <w:r>
        <w:tab/>
        <w:t>корня.</w:t>
      </w:r>
    </w:p>
    <w:p w:rsidR="00E65D0E" w:rsidRDefault="009F5DD6">
      <w:pPr>
        <w:pStyle w:val="a3"/>
        <w:spacing w:line="276" w:lineRule="auto"/>
        <w:ind w:right="482" w:firstLine="0"/>
      </w:pPr>
      <w:r>
        <w:t>Поглощение</w:t>
      </w:r>
      <w:r>
        <w:rPr>
          <w:spacing w:val="46"/>
        </w:rPr>
        <w:t xml:space="preserve"> </w:t>
      </w:r>
      <w:r>
        <w:t>корнями</w:t>
      </w:r>
      <w:r>
        <w:rPr>
          <w:spacing w:val="44"/>
        </w:rPr>
        <w:t xml:space="preserve"> </w:t>
      </w:r>
      <w:r>
        <w:t>воды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минеральных</w:t>
      </w:r>
      <w:r>
        <w:rPr>
          <w:spacing w:val="45"/>
        </w:rPr>
        <w:t xml:space="preserve"> </w:t>
      </w:r>
      <w:r>
        <w:t>веществ,необходимых</w:t>
      </w:r>
      <w:r>
        <w:rPr>
          <w:spacing w:val="47"/>
        </w:rPr>
        <w:t xml:space="preserve"> </w:t>
      </w:r>
      <w:r>
        <w:t>растению(корневое</w:t>
      </w:r>
      <w:r>
        <w:rPr>
          <w:spacing w:val="-57"/>
        </w:rPr>
        <w:t xml:space="preserve"> </w:t>
      </w:r>
      <w:r>
        <w:t>давление,осмос).Видоизменение</w:t>
      </w:r>
      <w:r>
        <w:rPr>
          <w:spacing w:val="7"/>
        </w:rPr>
        <w:t xml:space="preserve"> </w:t>
      </w:r>
      <w:r>
        <w:t>корней.Почва,её</w:t>
      </w:r>
      <w:r>
        <w:rPr>
          <w:spacing w:val="9"/>
        </w:rPr>
        <w:t xml:space="preserve"> </w:t>
      </w:r>
      <w:r>
        <w:t>плодородие.Значение</w:t>
      </w:r>
      <w:r>
        <w:rPr>
          <w:spacing w:val="9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почвы(окучивание),внесения</w:t>
      </w:r>
      <w:r>
        <w:rPr>
          <w:spacing w:val="1"/>
        </w:rPr>
        <w:t xml:space="preserve"> </w:t>
      </w:r>
      <w:r>
        <w:t>удобрений,прореживания</w:t>
      </w:r>
      <w:r>
        <w:rPr>
          <w:spacing w:val="1"/>
        </w:rPr>
        <w:t xml:space="preserve"> </w:t>
      </w:r>
      <w:r>
        <w:t>проростков,полива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культурных растений.Гидропоника.</w:t>
      </w:r>
    </w:p>
    <w:p w:rsidR="00E65D0E" w:rsidRDefault="009F5DD6">
      <w:pPr>
        <w:pStyle w:val="a3"/>
        <w:spacing w:line="276" w:lineRule="auto"/>
        <w:ind w:right="488"/>
      </w:pPr>
      <w:r>
        <w:t>Побег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почки.Листорасположение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листовая</w:t>
      </w:r>
      <w:r>
        <w:rPr>
          <w:spacing w:val="12"/>
        </w:rPr>
        <w:t xml:space="preserve"> </w:t>
      </w:r>
      <w:r>
        <w:t>мозаика.Строение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листа.Простые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листья.Видоизменения</w:t>
      </w:r>
      <w:r>
        <w:rPr>
          <w:spacing w:val="1"/>
        </w:rPr>
        <w:t xml:space="preserve"> </w:t>
      </w:r>
      <w:r>
        <w:t>листьев.Особенности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4"/>
        </w:rPr>
        <w:t xml:space="preserve"> </w:t>
      </w:r>
      <w:r>
        <w:t>листа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связи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функциями(кожица</w:t>
      </w:r>
      <w:r>
        <w:rPr>
          <w:spacing w:val="1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устьица,основная</w:t>
      </w:r>
      <w:r>
        <w:rPr>
          <w:spacing w:val="14"/>
        </w:rPr>
        <w:t xml:space="preserve"> </w:t>
      </w:r>
      <w:r>
        <w:t>ткань</w:t>
      </w:r>
      <w:r>
        <w:rPr>
          <w:spacing w:val="15"/>
        </w:rPr>
        <w:t xml:space="preserve"> </w:t>
      </w:r>
      <w:r>
        <w:t>листа,</w:t>
      </w:r>
      <w:r>
        <w:rPr>
          <w:spacing w:val="-57"/>
        </w:rPr>
        <w:t xml:space="preserve"> </w:t>
      </w:r>
      <w:r>
        <w:t>проводящие пучки).Лист– орган воздушного питания.Фотосинтез.Значение фотосинтеза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в жизни человека.</w:t>
      </w:r>
    </w:p>
    <w:p w:rsidR="00E65D0E" w:rsidRDefault="009F5DD6">
      <w:pPr>
        <w:pStyle w:val="a3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</w:pPr>
      <w:r>
        <w:lastRenderedPageBreak/>
        <w:t>Изучение</w:t>
      </w:r>
      <w:r>
        <w:rPr>
          <w:spacing w:val="34"/>
        </w:rPr>
        <w:t xml:space="preserve"> </w:t>
      </w:r>
      <w:r>
        <w:t>строения</w:t>
      </w:r>
      <w:r>
        <w:rPr>
          <w:spacing w:val="35"/>
        </w:rPr>
        <w:t xml:space="preserve"> </w:t>
      </w:r>
      <w:r>
        <w:t>корневых</w:t>
      </w:r>
      <w:r>
        <w:rPr>
          <w:spacing w:val="37"/>
        </w:rPr>
        <w:t xml:space="preserve"> </w:t>
      </w:r>
      <w:r>
        <w:t>систем(стержневой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мочковатой)на</w:t>
      </w:r>
      <w:r>
        <w:rPr>
          <w:spacing w:val="34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гербарных экземпляров или</w:t>
      </w:r>
      <w:r>
        <w:rPr>
          <w:spacing w:val="1"/>
        </w:rPr>
        <w:t xml:space="preserve"> </w:t>
      </w:r>
      <w:r>
        <w:t>живых</w:t>
      </w:r>
      <w:r>
        <w:rPr>
          <w:spacing w:val="2"/>
        </w:rPr>
        <w:t xml:space="preserve"> </w:t>
      </w:r>
      <w:r>
        <w:t>растений.</w:t>
      </w:r>
    </w:p>
    <w:p w:rsidR="00E65D0E" w:rsidRDefault="009F5DD6">
      <w:pPr>
        <w:pStyle w:val="a3"/>
        <w:spacing w:line="272" w:lineRule="exact"/>
        <w:ind w:left="2251" w:firstLine="0"/>
      </w:pPr>
      <w:r>
        <w:t>Изучение</w:t>
      </w:r>
      <w:r>
        <w:rPr>
          <w:spacing w:val="-4"/>
        </w:rPr>
        <w:t xml:space="preserve"> </w:t>
      </w:r>
      <w:r>
        <w:t>микропрепарата</w:t>
      </w:r>
      <w:r>
        <w:rPr>
          <w:spacing w:val="-2"/>
        </w:rPr>
        <w:t xml:space="preserve"> </w:t>
      </w:r>
      <w:r>
        <w:t>клеток</w:t>
      </w:r>
      <w:r>
        <w:rPr>
          <w:spacing w:val="-1"/>
        </w:rPr>
        <w:t xml:space="preserve"> </w:t>
      </w:r>
      <w:r>
        <w:t>корня.</w:t>
      </w:r>
    </w:p>
    <w:p w:rsidR="00E65D0E" w:rsidRDefault="009F5DD6">
      <w:pPr>
        <w:pStyle w:val="a3"/>
        <w:spacing w:before="41" w:line="276" w:lineRule="auto"/>
        <w:ind w:right="371"/>
      </w:pPr>
      <w:r>
        <w:t>Изучение строения вегетативных и генеративных почек(на примере сирени,тополя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растений).</w:t>
      </w:r>
    </w:p>
    <w:p w:rsidR="00E65D0E" w:rsidRDefault="009F5DD6">
      <w:pPr>
        <w:pStyle w:val="a3"/>
        <w:spacing w:before="1" w:line="276" w:lineRule="auto"/>
        <w:ind w:right="308"/>
      </w:pPr>
      <w:r>
        <w:t>Ознакомление с внешним строением листьев и листорасположением(на комнатных</w:t>
      </w:r>
      <w:r>
        <w:rPr>
          <w:spacing w:val="-57"/>
        </w:rPr>
        <w:t xml:space="preserve"> </w:t>
      </w:r>
      <w:r>
        <w:t>растениях).</w:t>
      </w:r>
    </w:p>
    <w:p w:rsidR="00E65D0E" w:rsidRDefault="009F5DD6">
      <w:pPr>
        <w:pStyle w:val="a3"/>
        <w:spacing w:line="278" w:lineRule="auto"/>
        <w:ind w:left="2251" w:firstLine="0"/>
        <w:rPr>
          <w:b/>
        </w:rPr>
      </w:pPr>
      <w:r>
        <w:t>Изучение микроскопического строения листа(на готовых микропрепаратах).</w:t>
      </w:r>
      <w:r>
        <w:rPr>
          <w:spacing w:val="1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выделения</w:t>
      </w:r>
      <w:r>
        <w:rPr>
          <w:spacing w:val="-2"/>
        </w:rPr>
        <w:t xml:space="preserve"> </w:t>
      </w:r>
      <w:r>
        <w:t>кислорода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свету</w:t>
      </w:r>
      <w:r>
        <w:rPr>
          <w:spacing w:val="-7"/>
        </w:rPr>
        <w:t xml:space="preserve"> </w:t>
      </w:r>
      <w:r>
        <w:t>аквариумными</w:t>
      </w:r>
      <w:r>
        <w:rPr>
          <w:spacing w:val="-2"/>
        </w:rPr>
        <w:t xml:space="preserve"> </w:t>
      </w:r>
      <w:r>
        <w:t>растениями.</w:t>
      </w:r>
      <w:r>
        <w:rPr>
          <w:spacing w:val="-57"/>
        </w:rPr>
        <w:t xml:space="preserve"> </w:t>
      </w:r>
      <w:r>
        <w:rPr>
          <w:b/>
        </w:rPr>
        <w:t>Дыхание</w:t>
      </w:r>
      <w:r>
        <w:rPr>
          <w:b/>
          <w:spacing w:val="-2"/>
        </w:rPr>
        <w:t xml:space="preserve"> </w:t>
      </w:r>
      <w:r>
        <w:rPr>
          <w:b/>
        </w:rPr>
        <w:t>растения.</w:t>
      </w:r>
    </w:p>
    <w:p w:rsidR="00E65D0E" w:rsidRDefault="009F5DD6">
      <w:pPr>
        <w:pStyle w:val="a3"/>
        <w:tabs>
          <w:tab w:val="left" w:pos="3099"/>
          <w:tab w:val="left" w:pos="3428"/>
          <w:tab w:val="left" w:pos="4104"/>
          <w:tab w:val="left" w:pos="4320"/>
          <w:tab w:val="left" w:pos="5452"/>
          <w:tab w:val="left" w:pos="5757"/>
          <w:tab w:val="left" w:pos="7695"/>
          <w:tab w:val="left" w:pos="7986"/>
          <w:tab w:val="left" w:pos="9116"/>
          <w:tab w:val="left" w:pos="9326"/>
          <w:tab w:val="left" w:pos="10279"/>
          <w:tab w:val="left" w:pos="10336"/>
        </w:tabs>
        <w:spacing w:line="276" w:lineRule="auto"/>
        <w:ind w:right="411"/>
      </w:pPr>
      <w:r>
        <w:t>Дыхание</w:t>
      </w:r>
      <w:r>
        <w:rPr>
          <w:spacing w:val="1"/>
        </w:rPr>
        <w:t xml:space="preserve"> </w:t>
      </w:r>
      <w:r>
        <w:t>корня. Рыхление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корней.Условия,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дыханию</w:t>
      </w:r>
      <w:r>
        <w:rPr>
          <w:spacing w:val="1"/>
        </w:rPr>
        <w:t xml:space="preserve"> </w:t>
      </w:r>
      <w:r>
        <w:t>корней.Лист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дыхания(устьичный</w:t>
      </w:r>
      <w:r>
        <w:rPr>
          <w:spacing w:val="1"/>
        </w:rPr>
        <w:t xml:space="preserve"> </w:t>
      </w:r>
      <w:r>
        <w:t>аппарат).</w:t>
      </w:r>
      <w:r>
        <w:rPr>
          <w:spacing w:val="1"/>
        </w:rPr>
        <w:t xml:space="preserve"> </w:t>
      </w:r>
      <w:r>
        <w:t>Поступление</w:t>
      </w:r>
      <w:r>
        <w:tab/>
        <w:t>в</w:t>
      </w:r>
      <w:r>
        <w:tab/>
        <w:t>лист</w:t>
      </w:r>
      <w:r>
        <w:tab/>
        <w:t>атмосферного</w:t>
      </w:r>
      <w:r>
        <w:tab/>
        <w:t>воздуха.Сильная</w:t>
      </w:r>
      <w:r>
        <w:tab/>
        <w:t>запылённость</w:t>
      </w:r>
      <w:r>
        <w:tab/>
      </w:r>
      <w:r>
        <w:tab/>
        <w:t>воздуха</w:t>
      </w:r>
      <w:r>
        <w:tab/>
      </w:r>
      <w:r>
        <w:tab/>
        <w:t>как</w:t>
      </w:r>
      <w:r>
        <w:rPr>
          <w:spacing w:val="1"/>
        </w:rPr>
        <w:t xml:space="preserve"> </w:t>
      </w:r>
      <w:r>
        <w:t>препятствие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дыхания</w:t>
      </w:r>
      <w:r>
        <w:rPr>
          <w:spacing w:val="14"/>
        </w:rPr>
        <w:t xml:space="preserve"> </w:t>
      </w:r>
      <w:r>
        <w:t>листьев.Стебель</w:t>
      </w:r>
      <w:r>
        <w:rPr>
          <w:spacing w:val="14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орган</w:t>
      </w:r>
      <w:r>
        <w:rPr>
          <w:spacing w:val="15"/>
        </w:rPr>
        <w:t xml:space="preserve"> </w:t>
      </w:r>
      <w:r>
        <w:t>дыхания(наличие</w:t>
      </w:r>
      <w:r>
        <w:rPr>
          <w:spacing w:val="16"/>
        </w:rPr>
        <w:t xml:space="preserve"> </w:t>
      </w:r>
      <w:r>
        <w:t>устьиц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кожице,</w:t>
      </w:r>
      <w:r>
        <w:rPr>
          <w:spacing w:val="-57"/>
        </w:rPr>
        <w:t xml:space="preserve"> </w:t>
      </w:r>
      <w:r>
        <w:t>чечевичек).Особенности</w:t>
      </w:r>
      <w:r>
        <w:tab/>
      </w:r>
      <w:r>
        <w:tab/>
        <w:t>дыхания</w:t>
      </w:r>
      <w:r>
        <w:tab/>
        <w:t>растений.Взаимосвязь</w:t>
      </w:r>
      <w:r>
        <w:tab/>
        <w:t>дыхания</w:t>
      </w:r>
      <w:r>
        <w:tab/>
        <w:t>растения</w:t>
      </w:r>
      <w:r>
        <w:tab/>
        <w:t>с</w:t>
      </w:r>
      <w:r>
        <w:rPr>
          <w:spacing w:val="1"/>
        </w:rPr>
        <w:t xml:space="preserve"> </w:t>
      </w:r>
      <w:r>
        <w:t>фотосинтезом.</w:t>
      </w:r>
    </w:p>
    <w:p w:rsidR="00E65D0E" w:rsidRDefault="009F5DD6">
      <w:pPr>
        <w:spacing w:line="278" w:lineRule="auto"/>
        <w:ind w:left="2251" w:right="4130"/>
        <w:rPr>
          <w:b/>
          <w:sz w:val="24"/>
        </w:rPr>
      </w:pPr>
      <w:r>
        <w:rPr>
          <w:sz w:val="24"/>
        </w:rPr>
        <w:t>Лабораторные и практические работы.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рыхления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корней.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Транспорт веществ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растении.</w:t>
      </w:r>
    </w:p>
    <w:p w:rsidR="00E65D0E" w:rsidRDefault="009F5DD6">
      <w:pPr>
        <w:pStyle w:val="a3"/>
        <w:tabs>
          <w:tab w:val="left" w:pos="4117"/>
          <w:tab w:val="left" w:pos="6264"/>
          <w:tab w:val="left" w:pos="6597"/>
          <w:tab w:val="left" w:pos="7494"/>
        </w:tabs>
        <w:spacing w:line="276" w:lineRule="auto"/>
        <w:ind w:right="442"/>
      </w:pPr>
      <w:r>
        <w:t>Неорганические(вода,минеральные</w:t>
      </w:r>
      <w:r>
        <w:rPr>
          <w:spacing w:val="13"/>
        </w:rPr>
        <w:t xml:space="preserve"> </w:t>
      </w:r>
      <w:r>
        <w:t>соли)и</w:t>
      </w:r>
      <w:r>
        <w:rPr>
          <w:spacing w:val="15"/>
        </w:rPr>
        <w:t xml:space="preserve"> </w:t>
      </w:r>
      <w:r>
        <w:t>органические</w:t>
      </w:r>
      <w:r>
        <w:rPr>
          <w:spacing w:val="14"/>
        </w:rPr>
        <w:t xml:space="preserve"> </w:t>
      </w:r>
      <w:r>
        <w:t>вещества(белки,жиры,</w:t>
      </w:r>
      <w:r>
        <w:rPr>
          <w:spacing w:val="1"/>
        </w:rPr>
        <w:t xml:space="preserve"> </w:t>
      </w:r>
      <w:r>
        <w:t>углеводы,нуклеиновые</w:t>
      </w:r>
      <w:r>
        <w:tab/>
        <w:t>кислоты,витамины</w:t>
      </w:r>
      <w:r>
        <w:tab/>
        <w:t>и</w:t>
      </w:r>
      <w:r>
        <w:tab/>
        <w:t>другие</w:t>
      </w:r>
      <w:r>
        <w:tab/>
        <w:t>вещества)растения.Связь</w:t>
      </w:r>
      <w:r>
        <w:rPr>
          <w:spacing w:val="1"/>
        </w:rPr>
        <w:t xml:space="preserve"> </w:t>
      </w:r>
      <w:r>
        <w:t>клеточного</w:t>
      </w:r>
      <w:r>
        <w:rPr>
          <w:spacing w:val="29"/>
        </w:rPr>
        <w:t xml:space="preserve"> </w:t>
      </w:r>
      <w:r>
        <w:t>строения</w:t>
      </w:r>
      <w:r>
        <w:rPr>
          <w:spacing w:val="30"/>
        </w:rPr>
        <w:t xml:space="preserve"> </w:t>
      </w:r>
      <w:r>
        <w:t>стебля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его</w:t>
      </w:r>
      <w:r>
        <w:rPr>
          <w:spacing w:val="29"/>
        </w:rPr>
        <w:t xml:space="preserve"> </w:t>
      </w:r>
      <w:r>
        <w:t>функциями.Рост</w:t>
      </w:r>
      <w:r>
        <w:rPr>
          <w:spacing w:val="31"/>
        </w:rPr>
        <w:t xml:space="preserve"> </w:t>
      </w:r>
      <w:r>
        <w:t>стебля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длину.Клеточное</w:t>
      </w:r>
      <w:r>
        <w:rPr>
          <w:spacing w:val="29"/>
        </w:rPr>
        <w:t xml:space="preserve"> </w:t>
      </w:r>
      <w:r>
        <w:t>строение</w:t>
      </w:r>
      <w:r>
        <w:rPr>
          <w:spacing w:val="-57"/>
        </w:rPr>
        <w:t xml:space="preserve"> </w:t>
      </w:r>
      <w:r>
        <w:t>стебля</w:t>
      </w:r>
      <w:r>
        <w:rPr>
          <w:spacing w:val="34"/>
        </w:rPr>
        <w:t xml:space="preserve"> </w:t>
      </w:r>
      <w:r>
        <w:t>травянистого</w:t>
      </w:r>
      <w:r>
        <w:rPr>
          <w:spacing w:val="35"/>
        </w:rPr>
        <w:t xml:space="preserve"> </w:t>
      </w:r>
      <w:r>
        <w:t>растения:кожица,проводящие</w:t>
      </w:r>
      <w:r>
        <w:rPr>
          <w:spacing w:val="33"/>
        </w:rPr>
        <w:t xml:space="preserve"> </w:t>
      </w:r>
      <w:r>
        <w:t>пучки,основная</w:t>
      </w:r>
      <w:r>
        <w:rPr>
          <w:spacing w:val="33"/>
        </w:rPr>
        <w:t xml:space="preserve"> </w:t>
      </w:r>
      <w:r>
        <w:t>ткань(паренхима).</w:t>
      </w:r>
    </w:p>
    <w:p w:rsidR="00E65D0E" w:rsidRDefault="009F5DD6">
      <w:pPr>
        <w:pStyle w:val="a3"/>
        <w:tabs>
          <w:tab w:val="left" w:pos="4513"/>
          <w:tab w:val="left" w:pos="8867"/>
        </w:tabs>
        <w:spacing w:line="276" w:lineRule="auto"/>
        <w:ind w:right="411" w:firstLine="0"/>
      </w:pPr>
      <w:r>
        <w:t>Клеточное</w:t>
      </w:r>
      <w:r>
        <w:rPr>
          <w:spacing w:val="12"/>
        </w:rPr>
        <w:t xml:space="preserve"> </w:t>
      </w:r>
      <w:r>
        <w:t>строение</w:t>
      </w:r>
      <w:r>
        <w:rPr>
          <w:spacing w:val="12"/>
        </w:rPr>
        <w:t xml:space="preserve"> </w:t>
      </w:r>
      <w:r>
        <w:t>стебля</w:t>
      </w:r>
      <w:r>
        <w:rPr>
          <w:spacing w:val="15"/>
        </w:rPr>
        <w:t xml:space="preserve"> </w:t>
      </w:r>
      <w:r>
        <w:t>древесного</w:t>
      </w:r>
      <w:r>
        <w:rPr>
          <w:spacing w:val="13"/>
        </w:rPr>
        <w:t xml:space="preserve"> </w:t>
      </w:r>
      <w:r>
        <w:t>растения:кора(пробка,луб),камбий,древесина</w:t>
      </w:r>
      <w:r>
        <w:rPr>
          <w:spacing w:val="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сердцевина.Рост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толщину.Проводящие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корня.Транспорт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9"/>
        </w:rPr>
        <w:t xml:space="preserve"> </w:t>
      </w:r>
      <w:r>
        <w:t>веществ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растении(сосуды</w:t>
      </w:r>
      <w:r>
        <w:rPr>
          <w:spacing w:val="8"/>
        </w:rPr>
        <w:t xml:space="preserve"> </w:t>
      </w:r>
      <w:r>
        <w:t>древесины)</w:t>
      </w:r>
      <w:r>
        <w:rPr>
          <w:spacing w:val="1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восходящий</w:t>
      </w:r>
      <w:r>
        <w:rPr>
          <w:spacing w:val="7"/>
        </w:rPr>
        <w:t xml:space="preserve"> </w:t>
      </w:r>
      <w:r>
        <w:t>ток.Испарение</w:t>
      </w:r>
      <w:r>
        <w:rPr>
          <w:spacing w:val="7"/>
        </w:rPr>
        <w:t xml:space="preserve"> </w:t>
      </w:r>
      <w:r>
        <w:t>воды</w:t>
      </w:r>
      <w:r>
        <w:rPr>
          <w:spacing w:val="-57"/>
        </w:rPr>
        <w:t xml:space="preserve"> </w:t>
      </w:r>
      <w:r>
        <w:t>через</w:t>
      </w:r>
      <w:r>
        <w:rPr>
          <w:spacing w:val="33"/>
        </w:rPr>
        <w:t xml:space="preserve"> </w:t>
      </w:r>
      <w:r>
        <w:t>стебель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листья(транспирация).Регуляция</w:t>
      </w:r>
      <w:r>
        <w:rPr>
          <w:spacing w:val="33"/>
        </w:rPr>
        <w:t xml:space="preserve"> </w:t>
      </w:r>
      <w:r>
        <w:t>испарения</w:t>
      </w:r>
      <w:r>
        <w:rPr>
          <w:spacing w:val="33"/>
        </w:rPr>
        <w:t xml:space="preserve"> </w:t>
      </w:r>
      <w:r>
        <w:t>воды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растении.Влияние</w:t>
      </w:r>
      <w:r>
        <w:rPr>
          <w:spacing w:val="1"/>
        </w:rPr>
        <w:t xml:space="preserve"> </w:t>
      </w:r>
      <w:r>
        <w:t>внешних</w:t>
      </w:r>
      <w:r>
        <w:rPr>
          <w:spacing w:val="34"/>
        </w:rPr>
        <w:t xml:space="preserve"> </w:t>
      </w:r>
      <w:r>
        <w:t>условий</w:t>
      </w:r>
      <w:r>
        <w:rPr>
          <w:spacing w:val="3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испарение</w:t>
      </w:r>
      <w:r>
        <w:rPr>
          <w:spacing w:val="29"/>
        </w:rPr>
        <w:t xml:space="preserve"> </w:t>
      </w:r>
      <w:r>
        <w:t>воды.Транспорт</w:t>
      </w:r>
      <w:r>
        <w:rPr>
          <w:spacing w:val="31"/>
        </w:rPr>
        <w:t xml:space="preserve"> </w:t>
      </w:r>
      <w:r>
        <w:t>органических</w:t>
      </w:r>
      <w:r>
        <w:rPr>
          <w:spacing w:val="32"/>
        </w:rPr>
        <w:t xml:space="preserve"> </w:t>
      </w:r>
      <w:r>
        <w:t>веществ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растении</w:t>
      </w:r>
      <w:r>
        <w:rPr>
          <w:spacing w:val="-57"/>
        </w:rPr>
        <w:t xml:space="preserve"> </w:t>
      </w:r>
      <w:r>
        <w:t>(ситовидные</w:t>
      </w:r>
      <w:r>
        <w:rPr>
          <w:spacing w:val="25"/>
        </w:rPr>
        <w:t xml:space="preserve"> </w:t>
      </w:r>
      <w:r>
        <w:t>трубки</w:t>
      </w:r>
      <w:r>
        <w:rPr>
          <w:spacing w:val="27"/>
        </w:rPr>
        <w:t xml:space="preserve"> </w:t>
      </w:r>
      <w:r>
        <w:t>луба)</w:t>
      </w:r>
      <w:r>
        <w:rPr>
          <w:spacing w:val="28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нисходящий</w:t>
      </w:r>
      <w:r>
        <w:rPr>
          <w:spacing w:val="27"/>
        </w:rPr>
        <w:t xml:space="preserve"> </w:t>
      </w:r>
      <w:r>
        <w:t>ток.Перераспределение</w:t>
      </w:r>
      <w:r>
        <w:rPr>
          <w:spacing w:val="2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запасание</w:t>
      </w:r>
      <w:r>
        <w:rPr>
          <w:spacing w:val="26"/>
        </w:rPr>
        <w:t xml:space="preserve"> </w:t>
      </w:r>
      <w:r>
        <w:t>веществ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растении.Видоизменённые</w:t>
      </w:r>
      <w:r>
        <w:tab/>
        <w:t>побеги:корневище,клубень,луковица.Их</w:t>
      </w:r>
      <w:r>
        <w:tab/>
        <w:t>строение,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хозяйственное</w:t>
      </w:r>
      <w:r>
        <w:rPr>
          <w:spacing w:val="-1"/>
        </w:rPr>
        <w:t xml:space="preserve"> </w:t>
      </w:r>
      <w:r>
        <w:t>значение.</w:t>
      </w:r>
    </w:p>
    <w:p w:rsidR="00E65D0E" w:rsidRDefault="009F5DD6">
      <w:pPr>
        <w:pStyle w:val="a3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E65D0E" w:rsidRDefault="009F5DD6">
      <w:pPr>
        <w:pStyle w:val="a3"/>
        <w:spacing w:before="25"/>
        <w:ind w:left="2251" w:firstLine="0"/>
      </w:pPr>
      <w:r>
        <w:t>Обнаружение</w:t>
      </w:r>
      <w:r>
        <w:rPr>
          <w:spacing w:val="-5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органических</w:t>
      </w:r>
      <w:r>
        <w:rPr>
          <w:spacing w:val="-5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растении.</w:t>
      </w:r>
    </w:p>
    <w:p w:rsidR="00E65D0E" w:rsidRDefault="009F5DD6">
      <w:pPr>
        <w:pStyle w:val="a3"/>
        <w:tabs>
          <w:tab w:val="left" w:pos="4172"/>
          <w:tab w:val="left" w:pos="6476"/>
          <w:tab w:val="left" w:pos="7678"/>
          <w:tab w:val="left" w:pos="8525"/>
          <w:tab w:val="left" w:pos="9788"/>
        </w:tabs>
        <w:spacing w:before="41" w:line="278" w:lineRule="auto"/>
        <w:ind w:right="538"/>
      </w:pPr>
      <w:r>
        <w:t>Рассматривание</w:t>
      </w:r>
      <w:r>
        <w:tab/>
        <w:t>микроскопического</w:t>
      </w:r>
      <w:r>
        <w:tab/>
        <w:t>строения</w:t>
      </w:r>
      <w:r>
        <w:tab/>
        <w:t>ветки</w:t>
      </w:r>
      <w:r>
        <w:tab/>
        <w:t>дерева(на</w:t>
      </w:r>
      <w:r>
        <w:tab/>
      </w:r>
      <w:r>
        <w:rPr>
          <w:spacing w:val="-1"/>
        </w:rPr>
        <w:t>готовом</w:t>
      </w:r>
      <w:r>
        <w:rPr>
          <w:spacing w:val="-57"/>
        </w:rPr>
        <w:t xml:space="preserve"> </w:t>
      </w:r>
      <w:r>
        <w:t>микропрепарате).</w:t>
      </w:r>
    </w:p>
    <w:p w:rsidR="00E65D0E" w:rsidRDefault="009F5DD6">
      <w:pPr>
        <w:pStyle w:val="a3"/>
        <w:spacing w:line="276" w:lineRule="auto"/>
        <w:ind w:left="2251" w:right="1675" w:firstLine="0"/>
      </w:pPr>
      <w:r>
        <w:t>Выявление</w:t>
      </w:r>
      <w:r>
        <w:rPr>
          <w:spacing w:val="-3"/>
        </w:rPr>
        <w:t xml:space="preserve"> </w:t>
      </w:r>
      <w:r>
        <w:t>передвижения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минеральных</w:t>
      </w:r>
      <w:r>
        <w:rPr>
          <w:spacing w:val="-2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древесине.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строения корневища,клубня,луковицы.</w:t>
      </w:r>
    </w:p>
    <w:p w:rsidR="00E65D0E" w:rsidRDefault="009F5DD6">
      <w:pPr>
        <w:pStyle w:val="Heading1"/>
      </w:pPr>
      <w:r>
        <w:t>Рост</w:t>
      </w:r>
      <w:r>
        <w:rPr>
          <w:spacing w:val="-2"/>
        </w:rPr>
        <w:t xml:space="preserve"> </w:t>
      </w:r>
      <w:r>
        <w:t>растения.</w:t>
      </w:r>
    </w:p>
    <w:p w:rsidR="00E65D0E" w:rsidRDefault="009F5DD6">
      <w:pPr>
        <w:pStyle w:val="a3"/>
        <w:tabs>
          <w:tab w:val="left" w:pos="4292"/>
          <w:tab w:val="left" w:pos="5818"/>
          <w:tab w:val="left" w:pos="7217"/>
          <w:tab w:val="left" w:pos="8657"/>
          <w:tab w:val="left" w:pos="9741"/>
        </w:tabs>
        <w:spacing w:before="38"/>
        <w:ind w:left="2251" w:firstLine="0"/>
      </w:pPr>
      <w:r>
        <w:t>Образовательные</w:t>
      </w:r>
      <w:r>
        <w:tab/>
        <w:t>ткани.Конус</w:t>
      </w:r>
      <w:r>
        <w:tab/>
        <w:t>нарастания</w:t>
      </w:r>
      <w:r>
        <w:tab/>
        <w:t>побега,рост</w:t>
      </w:r>
      <w:r>
        <w:tab/>
        <w:t>кончика</w:t>
      </w:r>
      <w:r>
        <w:tab/>
        <w:t>корня.</w:t>
      </w:r>
    </w:p>
    <w:p w:rsidR="00E65D0E" w:rsidRDefault="009F5DD6">
      <w:pPr>
        <w:pStyle w:val="a3"/>
        <w:spacing w:before="41" w:line="276" w:lineRule="auto"/>
        <w:ind w:right="421" w:firstLine="0"/>
      </w:pPr>
      <w:r>
        <w:t>Верхушечный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вставочный</w:t>
      </w:r>
      <w:r>
        <w:rPr>
          <w:spacing w:val="28"/>
        </w:rPr>
        <w:t xml:space="preserve"> </w:t>
      </w:r>
      <w:r>
        <w:t>рост.Рост</w:t>
      </w:r>
      <w:r>
        <w:rPr>
          <w:spacing w:val="28"/>
        </w:rPr>
        <w:t xml:space="preserve"> </w:t>
      </w:r>
      <w:r>
        <w:t>корня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стебля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толщину,камбий.Образование</w:t>
      </w:r>
      <w:r>
        <w:rPr>
          <w:spacing w:val="1"/>
        </w:rPr>
        <w:t xml:space="preserve"> </w:t>
      </w:r>
      <w:r>
        <w:t>годичных</w:t>
      </w:r>
      <w:r>
        <w:rPr>
          <w:spacing w:val="1"/>
        </w:rPr>
        <w:t xml:space="preserve"> </w:t>
      </w:r>
      <w:r>
        <w:t>колец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растений.Влияние</w:t>
      </w:r>
      <w:r>
        <w:rPr>
          <w:spacing w:val="1"/>
        </w:rPr>
        <w:t xml:space="preserve"> </w:t>
      </w:r>
      <w:r>
        <w:t>фитогормонов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растения.</w:t>
      </w:r>
      <w:r>
        <w:rPr>
          <w:spacing w:val="-57"/>
        </w:rPr>
        <w:t xml:space="preserve"> </w:t>
      </w:r>
      <w:r>
        <w:t>Ростовые</w:t>
      </w:r>
      <w:r>
        <w:rPr>
          <w:spacing w:val="17"/>
        </w:rPr>
        <w:t xml:space="preserve"> </w:t>
      </w:r>
      <w:r>
        <w:t>движения</w:t>
      </w:r>
      <w:r>
        <w:rPr>
          <w:spacing w:val="19"/>
        </w:rPr>
        <w:t xml:space="preserve"> </w:t>
      </w:r>
      <w:r>
        <w:t>растений.Развитие</w:t>
      </w:r>
      <w:r>
        <w:rPr>
          <w:spacing w:val="18"/>
        </w:rPr>
        <w:t xml:space="preserve"> </w:t>
      </w:r>
      <w:r>
        <w:t>побега</w:t>
      </w:r>
      <w:r>
        <w:rPr>
          <w:spacing w:val="18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почки.Ветвление</w:t>
      </w:r>
      <w:r>
        <w:rPr>
          <w:spacing w:val="16"/>
        </w:rPr>
        <w:t xml:space="preserve"> </w:t>
      </w:r>
      <w:r>
        <w:t>побегов.Управление</w:t>
      </w:r>
      <w:r>
        <w:rPr>
          <w:spacing w:val="1"/>
        </w:rPr>
        <w:t xml:space="preserve"> </w:t>
      </w:r>
      <w:r>
        <w:t>ростом</w:t>
      </w:r>
      <w:r>
        <w:rPr>
          <w:spacing w:val="15"/>
        </w:rPr>
        <w:t xml:space="preserve"> </w:t>
      </w:r>
      <w:r>
        <w:t>растения.Формирование</w:t>
      </w:r>
      <w:r>
        <w:rPr>
          <w:spacing w:val="15"/>
        </w:rPr>
        <w:t xml:space="preserve"> </w:t>
      </w:r>
      <w:r>
        <w:t>кроны.Применение</w:t>
      </w:r>
      <w:r>
        <w:rPr>
          <w:spacing w:val="15"/>
        </w:rPr>
        <w:t xml:space="preserve"> </w:t>
      </w:r>
      <w:r>
        <w:t>знаний</w:t>
      </w:r>
      <w:r>
        <w:rPr>
          <w:spacing w:val="16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росте</w:t>
      </w:r>
      <w:r>
        <w:rPr>
          <w:spacing w:val="13"/>
        </w:rPr>
        <w:t xml:space="preserve"> </w:t>
      </w:r>
      <w:r>
        <w:t>растения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сельском</w:t>
      </w:r>
      <w:r>
        <w:rPr>
          <w:spacing w:val="-57"/>
        </w:rPr>
        <w:t xml:space="preserve"> </w:t>
      </w:r>
      <w:r>
        <w:t>хозяйстве.Развитие</w:t>
      </w:r>
      <w:r>
        <w:rPr>
          <w:spacing w:val="-2"/>
        </w:rPr>
        <w:t xml:space="preserve"> </w:t>
      </w:r>
      <w:r>
        <w:t>боковых</w:t>
      </w:r>
      <w:r>
        <w:rPr>
          <w:spacing w:val="2"/>
        </w:rPr>
        <w:t xml:space="preserve"> </w:t>
      </w:r>
      <w:r>
        <w:t>побегов.</w:t>
      </w:r>
    </w:p>
    <w:p w:rsidR="00E65D0E" w:rsidRDefault="009F5DD6">
      <w:pPr>
        <w:pStyle w:val="a3"/>
        <w:spacing w:line="276" w:lineRule="auto"/>
        <w:ind w:left="2251" w:right="4926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ростом корня.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spacing w:before="67" w:line="278" w:lineRule="auto"/>
        <w:ind w:left="2251" w:right="4843"/>
        <w:rPr>
          <w:b/>
          <w:sz w:val="24"/>
        </w:rPr>
      </w:pPr>
      <w:r>
        <w:rPr>
          <w:sz w:val="24"/>
        </w:rPr>
        <w:lastRenderedPageBreak/>
        <w:t>Наблюдение за ростом побега.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 возраста дерева по спилу.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Размножение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растения.</w:t>
      </w:r>
    </w:p>
    <w:p w:rsidR="00E65D0E" w:rsidRDefault="009F5DD6">
      <w:pPr>
        <w:pStyle w:val="a3"/>
        <w:tabs>
          <w:tab w:val="left" w:pos="3125"/>
          <w:tab w:val="left" w:pos="3882"/>
          <w:tab w:val="left" w:pos="4569"/>
          <w:tab w:val="left" w:pos="5486"/>
          <w:tab w:val="left" w:pos="6820"/>
          <w:tab w:val="left" w:pos="7756"/>
          <w:tab w:val="left" w:pos="7997"/>
          <w:tab w:val="left" w:pos="8357"/>
          <w:tab w:val="left" w:pos="9037"/>
        </w:tabs>
        <w:spacing w:line="276" w:lineRule="auto"/>
        <w:ind w:right="453"/>
      </w:pPr>
      <w:r>
        <w:t>Вегетативное</w:t>
      </w:r>
      <w:r>
        <w:tab/>
        <w:t>размножение</w:t>
      </w:r>
      <w:r>
        <w:tab/>
        <w:t>цветковых</w:t>
      </w:r>
      <w:r>
        <w:tab/>
        <w:t>растений</w:t>
      </w:r>
      <w:r>
        <w:tab/>
      </w:r>
      <w:r>
        <w:tab/>
        <w:t>в</w:t>
      </w:r>
      <w:r>
        <w:tab/>
        <w:t>природе.Вегетативное</w:t>
      </w:r>
      <w:r>
        <w:rPr>
          <w:spacing w:val="-57"/>
        </w:rPr>
        <w:t xml:space="preserve"> </w:t>
      </w:r>
      <w:r>
        <w:t>размножение</w:t>
      </w:r>
      <w:r>
        <w:tab/>
        <w:t>культурных</w:t>
      </w:r>
      <w:r>
        <w:tab/>
        <w:t>растений.Клоны.Сохранение</w:t>
      </w:r>
      <w:r>
        <w:tab/>
        <w:t>признаков</w:t>
      </w:r>
      <w:r>
        <w:tab/>
        <w:t>материнского</w:t>
      </w:r>
      <w:r>
        <w:rPr>
          <w:spacing w:val="1"/>
        </w:rPr>
        <w:t xml:space="preserve"> </w:t>
      </w:r>
      <w:r>
        <w:t>растения.Хозяйственное</w:t>
      </w:r>
      <w:r>
        <w:rPr>
          <w:spacing w:val="20"/>
        </w:rPr>
        <w:t xml:space="preserve"> </w:t>
      </w:r>
      <w:r>
        <w:t>значение</w:t>
      </w:r>
      <w:r>
        <w:rPr>
          <w:spacing w:val="20"/>
        </w:rPr>
        <w:t xml:space="preserve"> </w:t>
      </w:r>
      <w:r>
        <w:t>вегетативного</w:t>
      </w:r>
      <w:r>
        <w:rPr>
          <w:spacing w:val="21"/>
        </w:rPr>
        <w:t xml:space="preserve"> </w:t>
      </w:r>
      <w:r>
        <w:t>размножения.Семенное(генеративное)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 Цветки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соцветия.Опыление.Перекрёстное</w:t>
      </w:r>
      <w:r>
        <w:rPr>
          <w:spacing w:val="1"/>
        </w:rPr>
        <w:t xml:space="preserve"> </w:t>
      </w:r>
      <w:r>
        <w:t>опыление(ветром,</w:t>
      </w:r>
      <w:r>
        <w:rPr>
          <w:spacing w:val="-57"/>
        </w:rPr>
        <w:t xml:space="preserve"> </w:t>
      </w:r>
      <w:r>
        <w:t>животными,водой)и</w:t>
      </w:r>
      <w:r>
        <w:rPr>
          <w:spacing w:val="1"/>
        </w:rPr>
        <w:t xml:space="preserve"> </w:t>
      </w:r>
      <w:r>
        <w:t>самоопыление.Двойное</w:t>
      </w:r>
      <w:r>
        <w:rPr>
          <w:spacing w:val="1"/>
        </w:rPr>
        <w:t xml:space="preserve"> </w:t>
      </w:r>
      <w:r>
        <w:t>оплодотворение.Наследование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обоих</w:t>
      </w:r>
      <w:r>
        <w:rPr>
          <w:spacing w:val="35"/>
        </w:rPr>
        <w:t xml:space="preserve"> </w:t>
      </w:r>
      <w:r>
        <w:t>растений.Образование</w:t>
      </w:r>
      <w:r>
        <w:rPr>
          <w:spacing w:val="32"/>
        </w:rPr>
        <w:t xml:space="preserve"> </w:t>
      </w:r>
      <w:r>
        <w:t>плодов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семян.Типы</w:t>
      </w:r>
      <w:r>
        <w:rPr>
          <w:spacing w:val="33"/>
        </w:rPr>
        <w:t xml:space="preserve"> </w:t>
      </w:r>
      <w:r>
        <w:t>плодов.Распространение</w:t>
      </w:r>
      <w:r>
        <w:rPr>
          <w:spacing w:val="32"/>
        </w:rPr>
        <w:t xml:space="preserve"> </w:t>
      </w:r>
      <w:r>
        <w:t>плодов</w:t>
      </w:r>
      <w:r>
        <w:rPr>
          <w:spacing w:val="3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природе.Состав и</w:t>
      </w:r>
      <w:r>
        <w:rPr>
          <w:spacing w:val="2"/>
        </w:rPr>
        <w:t xml:space="preserve"> </w:t>
      </w:r>
      <w:r>
        <w:t>строение семян.Условия</w:t>
      </w:r>
      <w:r>
        <w:rPr>
          <w:spacing w:val="2"/>
        </w:rPr>
        <w:t xml:space="preserve"> </w:t>
      </w:r>
      <w:r>
        <w:t>прорастания</w:t>
      </w:r>
      <w:r>
        <w:rPr>
          <w:spacing w:val="1"/>
        </w:rPr>
        <w:t xml:space="preserve"> </w:t>
      </w:r>
      <w:r>
        <w:t>семян.Подготовка</w:t>
      </w:r>
      <w:r>
        <w:rPr>
          <w:spacing w:val="1"/>
        </w:rPr>
        <w:t xml:space="preserve"> </w:t>
      </w:r>
      <w:r>
        <w:t>семян</w:t>
      </w:r>
      <w:r>
        <w:rPr>
          <w:spacing w:val="-57"/>
        </w:rPr>
        <w:t xml:space="preserve"> </w:t>
      </w:r>
      <w:r>
        <w:t>к посеву.Развитие</w:t>
      </w:r>
      <w:r>
        <w:rPr>
          <w:spacing w:val="-1"/>
        </w:rPr>
        <w:t xml:space="preserve"> </w:t>
      </w:r>
      <w:r>
        <w:t>проростков.</w:t>
      </w:r>
    </w:p>
    <w:p w:rsidR="00E65D0E" w:rsidRDefault="009F5DD6">
      <w:pPr>
        <w:pStyle w:val="a3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E65D0E" w:rsidRDefault="009F5DD6">
      <w:pPr>
        <w:pStyle w:val="a3"/>
        <w:spacing w:before="34" w:line="276" w:lineRule="auto"/>
      </w:pPr>
      <w:r>
        <w:t>Овладение</w:t>
      </w:r>
      <w:r>
        <w:rPr>
          <w:spacing w:val="5"/>
        </w:rPr>
        <w:t xml:space="preserve"> </w:t>
      </w:r>
      <w:r>
        <w:t>приёмами</w:t>
      </w:r>
      <w:r>
        <w:rPr>
          <w:spacing w:val="8"/>
        </w:rPr>
        <w:t xml:space="preserve"> </w:t>
      </w:r>
      <w:r>
        <w:t>вегетативного</w:t>
      </w:r>
      <w:r>
        <w:rPr>
          <w:spacing w:val="7"/>
        </w:rPr>
        <w:t xml:space="preserve"> </w:t>
      </w:r>
      <w:r>
        <w:t>размножения</w:t>
      </w:r>
      <w:r>
        <w:rPr>
          <w:spacing w:val="6"/>
        </w:rPr>
        <w:t xml:space="preserve"> </w:t>
      </w:r>
      <w:r>
        <w:t>растений(черенкование</w:t>
      </w:r>
      <w:r>
        <w:rPr>
          <w:spacing w:val="6"/>
        </w:rPr>
        <w:t xml:space="preserve"> </w:t>
      </w:r>
      <w:r>
        <w:t>побегов,</w:t>
      </w:r>
      <w:r>
        <w:rPr>
          <w:spacing w:val="-57"/>
        </w:rPr>
        <w:t xml:space="preserve"> </w:t>
      </w:r>
      <w:r>
        <w:t>черенкование листьев и другие)на примере комнатных растений(традесканция,сенполия,</w:t>
      </w:r>
      <w:r>
        <w:rPr>
          <w:spacing w:val="1"/>
        </w:rPr>
        <w:t xml:space="preserve"> </w:t>
      </w:r>
      <w:r>
        <w:t>бегония,сансевьера</w:t>
      </w:r>
      <w:r>
        <w:rPr>
          <w:spacing w:val="-3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растения).</w:t>
      </w:r>
    </w:p>
    <w:p w:rsidR="00E65D0E" w:rsidRDefault="009F5DD6">
      <w:pPr>
        <w:pStyle w:val="a3"/>
        <w:spacing w:before="1"/>
        <w:ind w:left="2251" w:firstLine="0"/>
      </w:pPr>
      <w:r>
        <w:t>Изучение</w:t>
      </w:r>
      <w:r>
        <w:rPr>
          <w:spacing w:val="-3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цветков.</w:t>
      </w:r>
    </w:p>
    <w:p w:rsidR="00E65D0E" w:rsidRDefault="009F5DD6">
      <w:pPr>
        <w:pStyle w:val="a3"/>
        <w:spacing w:before="41" w:line="276" w:lineRule="auto"/>
        <w:ind w:left="2251" w:right="3792" w:firstLine="0"/>
      </w:pPr>
      <w:r>
        <w:t>Ознакомление с различными типами соцветий.</w:t>
      </w:r>
      <w:r>
        <w:rPr>
          <w:spacing w:val="1"/>
        </w:rPr>
        <w:t xml:space="preserve"> </w:t>
      </w:r>
      <w:r>
        <w:t>Изучение строения семян двудольных растений.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семян</w:t>
      </w:r>
      <w:r>
        <w:rPr>
          <w:spacing w:val="-3"/>
        </w:rPr>
        <w:t xml:space="preserve"> </w:t>
      </w:r>
      <w:r>
        <w:t>однодольных</w:t>
      </w:r>
      <w:r>
        <w:rPr>
          <w:spacing w:val="-2"/>
        </w:rPr>
        <w:t xml:space="preserve"> </w:t>
      </w:r>
      <w:r>
        <w:t>растений.</w:t>
      </w:r>
    </w:p>
    <w:p w:rsidR="00E65D0E" w:rsidRDefault="009F5DD6">
      <w:pPr>
        <w:pStyle w:val="a3"/>
        <w:spacing w:before="1" w:line="276" w:lineRule="auto"/>
        <w:ind w:left="2251" w:right="1500" w:firstLine="0"/>
      </w:pPr>
      <w:r>
        <w:t>Определение</w:t>
      </w:r>
      <w:r>
        <w:rPr>
          <w:spacing w:val="-4"/>
        </w:rPr>
        <w:t xml:space="preserve"> </w:t>
      </w:r>
      <w:r>
        <w:t>всхожести</w:t>
      </w:r>
      <w:r>
        <w:rPr>
          <w:spacing w:val="-1"/>
        </w:rPr>
        <w:t xml:space="preserve"> </w:t>
      </w:r>
      <w:r>
        <w:t>семян</w:t>
      </w:r>
      <w:r>
        <w:rPr>
          <w:spacing w:val="-3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посев</w:t>
      </w:r>
      <w:r>
        <w:rPr>
          <w:spacing w:val="-2"/>
        </w:rPr>
        <w:t xml:space="preserve"> </w:t>
      </w:r>
      <w:r>
        <w:t>их в</w:t>
      </w:r>
      <w:r>
        <w:rPr>
          <w:spacing w:val="-3"/>
        </w:rPr>
        <w:t xml:space="preserve"> </w:t>
      </w:r>
      <w:r>
        <w:t>грунт.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растения.</w:t>
      </w:r>
    </w:p>
    <w:p w:rsidR="00E65D0E" w:rsidRDefault="009F5DD6">
      <w:pPr>
        <w:pStyle w:val="a3"/>
        <w:spacing w:before="1" w:line="276" w:lineRule="auto"/>
        <w:ind w:right="338"/>
      </w:pPr>
      <w:r>
        <w:t>Развитие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растения.Основные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развития.Цикл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цветкового</w:t>
      </w:r>
      <w:r>
        <w:rPr>
          <w:spacing w:val="12"/>
        </w:rPr>
        <w:t xml:space="preserve"> </w:t>
      </w:r>
      <w:r>
        <w:t>растения.Влияние</w:t>
      </w:r>
      <w:r>
        <w:rPr>
          <w:spacing w:val="12"/>
        </w:rPr>
        <w:t xml:space="preserve"> </w:t>
      </w:r>
      <w:r>
        <w:t>факторов</w:t>
      </w:r>
      <w:r>
        <w:rPr>
          <w:spacing w:val="12"/>
        </w:rPr>
        <w:t xml:space="preserve"> </w:t>
      </w:r>
      <w:r>
        <w:t>внешней</w:t>
      </w:r>
      <w:r>
        <w:rPr>
          <w:spacing w:val="13"/>
        </w:rPr>
        <w:t xml:space="preserve"> </w:t>
      </w:r>
      <w:r>
        <w:t>среды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цветковых</w:t>
      </w:r>
      <w:r>
        <w:rPr>
          <w:spacing w:val="15"/>
        </w:rPr>
        <w:t xml:space="preserve"> </w:t>
      </w:r>
      <w:r>
        <w:t>растений.</w:t>
      </w:r>
      <w:r>
        <w:rPr>
          <w:spacing w:val="-57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формы цветковых</w:t>
      </w:r>
      <w:r>
        <w:rPr>
          <w:spacing w:val="2"/>
        </w:rPr>
        <w:t xml:space="preserve"> </w:t>
      </w:r>
      <w:r>
        <w:t>растений.</w:t>
      </w:r>
    </w:p>
    <w:p w:rsidR="00E65D0E" w:rsidRDefault="009F5DD6">
      <w:pPr>
        <w:pStyle w:val="a3"/>
        <w:spacing w:line="275" w:lineRule="exact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E65D0E" w:rsidRDefault="009F5DD6">
      <w:pPr>
        <w:pStyle w:val="a3"/>
        <w:spacing w:before="41" w:line="278" w:lineRule="auto"/>
      </w:pPr>
      <w:r>
        <w:t>Наблюдение</w:t>
      </w:r>
      <w:r>
        <w:rPr>
          <w:spacing w:val="4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ростом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развитием</w:t>
      </w:r>
      <w:r>
        <w:rPr>
          <w:spacing w:val="5"/>
        </w:rPr>
        <w:t xml:space="preserve"> </w:t>
      </w:r>
      <w:r>
        <w:t>цветкового</w:t>
      </w:r>
      <w:r>
        <w:rPr>
          <w:spacing w:val="6"/>
        </w:rPr>
        <w:t xml:space="preserve"> </w:t>
      </w:r>
      <w:r>
        <w:t>растения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комнатных</w:t>
      </w:r>
      <w:r>
        <w:rPr>
          <w:spacing w:val="10"/>
        </w:rPr>
        <w:t xml:space="preserve"> </w:t>
      </w:r>
      <w:r>
        <w:t>условиях(на</w:t>
      </w:r>
      <w:r>
        <w:rPr>
          <w:spacing w:val="-57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фасоли или</w:t>
      </w:r>
      <w:r>
        <w:rPr>
          <w:spacing w:val="1"/>
        </w:rPr>
        <w:t xml:space="preserve"> </w:t>
      </w:r>
      <w:r>
        <w:t>посевного гороха).</w:t>
      </w:r>
    </w:p>
    <w:p w:rsidR="00E65D0E" w:rsidRDefault="009F5DD6">
      <w:pPr>
        <w:pStyle w:val="a3"/>
        <w:spacing w:line="272" w:lineRule="exact"/>
        <w:ind w:left="2251" w:firstLine="0"/>
      </w:pPr>
      <w:r>
        <w:t>Определение</w:t>
      </w:r>
      <w:r>
        <w:rPr>
          <w:spacing w:val="-3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прорастания</w:t>
      </w:r>
      <w:r>
        <w:rPr>
          <w:spacing w:val="-3"/>
        </w:rPr>
        <w:t xml:space="preserve"> </w:t>
      </w:r>
      <w:r>
        <w:t>семян.</w:t>
      </w:r>
    </w:p>
    <w:p w:rsidR="00E65D0E" w:rsidRDefault="00E65D0E">
      <w:pPr>
        <w:pStyle w:val="a3"/>
        <w:spacing w:before="9"/>
        <w:ind w:left="0" w:firstLine="0"/>
      </w:pPr>
    </w:p>
    <w:p w:rsidR="00E65D0E" w:rsidRDefault="009F5DD6">
      <w:pPr>
        <w:pStyle w:val="Heading1"/>
      </w:pPr>
      <w:r>
        <w:t>7КЛАСС</w:t>
      </w:r>
    </w:p>
    <w:p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Систематические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группы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растений.</w:t>
      </w:r>
    </w:p>
    <w:p w:rsidR="00E65D0E" w:rsidRDefault="009F5DD6">
      <w:pPr>
        <w:pStyle w:val="a3"/>
        <w:spacing w:before="38" w:line="276" w:lineRule="auto"/>
      </w:pPr>
      <w:r>
        <w:t>Классификация</w:t>
      </w:r>
      <w:r>
        <w:rPr>
          <w:spacing w:val="37"/>
        </w:rPr>
        <w:t xml:space="preserve"> </w:t>
      </w:r>
      <w:r>
        <w:t>растений.Вид</w:t>
      </w:r>
      <w:r>
        <w:rPr>
          <w:spacing w:val="42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основная</w:t>
      </w:r>
      <w:r>
        <w:rPr>
          <w:spacing w:val="38"/>
        </w:rPr>
        <w:t xml:space="preserve"> </w:t>
      </w:r>
      <w:r>
        <w:t>систематическая</w:t>
      </w:r>
      <w:r>
        <w:rPr>
          <w:spacing w:val="37"/>
        </w:rPr>
        <w:t xml:space="preserve"> </w:t>
      </w:r>
      <w:r>
        <w:t>категория.Система</w:t>
      </w:r>
      <w:r>
        <w:rPr>
          <w:spacing w:val="-57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мира.Низшие,высшие</w:t>
      </w:r>
      <w:r>
        <w:rPr>
          <w:spacing w:val="1"/>
        </w:rPr>
        <w:t xml:space="preserve"> </w:t>
      </w:r>
      <w:r>
        <w:t>споровые,высшие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растения.Основные</w:t>
      </w:r>
      <w:r>
        <w:rPr>
          <w:spacing w:val="1"/>
        </w:rPr>
        <w:t xml:space="preserve"> </w:t>
      </w:r>
      <w:r>
        <w:t>таксоны(категории)систематики</w:t>
      </w:r>
      <w:r>
        <w:rPr>
          <w:spacing w:val="1"/>
        </w:rPr>
        <w:t xml:space="preserve"> </w:t>
      </w:r>
      <w:r>
        <w:t>растений(царство,отдел,класс,порядок,семейство,</w:t>
      </w:r>
      <w:r>
        <w:rPr>
          <w:spacing w:val="1"/>
        </w:rPr>
        <w:t xml:space="preserve"> </w:t>
      </w:r>
      <w:r>
        <w:t>род,вид).История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систематики,описание</w:t>
      </w:r>
      <w:r>
        <w:rPr>
          <w:spacing w:val="1"/>
        </w:rPr>
        <w:t xml:space="preserve"> </w:t>
      </w:r>
      <w:r>
        <w:t>видов,открытие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видов.Роль</w:t>
      </w:r>
      <w:r>
        <w:rPr>
          <w:spacing w:val="1"/>
        </w:rPr>
        <w:t xml:space="preserve"> </w:t>
      </w:r>
      <w:r>
        <w:t>систематики</w:t>
      </w:r>
      <w:r>
        <w:rPr>
          <w:spacing w:val="-1"/>
        </w:rPr>
        <w:t xml:space="preserve"> </w:t>
      </w:r>
      <w:r>
        <w:t>в биологии.</w:t>
      </w:r>
    </w:p>
    <w:p w:rsidR="00E65D0E" w:rsidRDefault="009F5DD6">
      <w:pPr>
        <w:pStyle w:val="a3"/>
        <w:tabs>
          <w:tab w:val="left" w:pos="1909"/>
          <w:tab w:val="left" w:pos="3848"/>
          <w:tab w:val="left" w:pos="4906"/>
          <w:tab w:val="left" w:pos="7246"/>
          <w:tab w:val="left" w:pos="7612"/>
          <w:tab w:val="left" w:pos="9819"/>
        </w:tabs>
        <w:spacing w:before="1" w:line="276" w:lineRule="auto"/>
        <w:ind w:right="471"/>
      </w:pPr>
      <w:r>
        <w:t>Низшие</w:t>
      </w:r>
      <w:r>
        <w:rPr>
          <w:spacing w:val="23"/>
        </w:rPr>
        <w:t xml:space="preserve"> </w:t>
      </w:r>
      <w:r>
        <w:t>растения.Водоросли.Общая</w:t>
      </w:r>
      <w:r>
        <w:rPr>
          <w:spacing w:val="23"/>
        </w:rPr>
        <w:t xml:space="preserve"> </w:t>
      </w:r>
      <w:r>
        <w:t>характеристика</w:t>
      </w:r>
      <w:r>
        <w:rPr>
          <w:spacing w:val="24"/>
        </w:rPr>
        <w:t xml:space="preserve"> </w:t>
      </w:r>
      <w:r>
        <w:t>водорослей.Одноклеточные</w:t>
      </w:r>
      <w:r>
        <w:rPr>
          <w:spacing w:val="1"/>
        </w:rPr>
        <w:t xml:space="preserve"> </w:t>
      </w:r>
      <w:r>
        <w:t>и</w:t>
      </w:r>
      <w:r>
        <w:tab/>
        <w:t>многоклеточные</w:t>
      </w:r>
      <w:r>
        <w:tab/>
        <w:t>зелёные</w:t>
      </w:r>
      <w:r>
        <w:tab/>
        <w:t>водоросли.Строение</w:t>
      </w:r>
      <w:r>
        <w:tab/>
        <w:t>и</w:t>
      </w:r>
      <w:r>
        <w:tab/>
        <w:t>жизнедеятельность</w:t>
      </w:r>
      <w:r>
        <w:tab/>
        <w:t>зелёных</w:t>
      </w:r>
      <w:r>
        <w:rPr>
          <w:spacing w:val="-57"/>
        </w:rPr>
        <w:t xml:space="preserve"> </w:t>
      </w:r>
      <w:r>
        <w:t>водорослей.Размножение</w:t>
      </w:r>
      <w:r>
        <w:rPr>
          <w:spacing w:val="1"/>
        </w:rPr>
        <w:t xml:space="preserve"> </w:t>
      </w:r>
      <w:r>
        <w:t>зелёных</w:t>
      </w:r>
      <w:r>
        <w:rPr>
          <w:spacing w:val="1"/>
        </w:rPr>
        <w:t xml:space="preserve"> </w:t>
      </w:r>
      <w:r>
        <w:t>водорослей(бесполое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половое).Бурые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красные</w:t>
      </w:r>
      <w:r>
        <w:rPr>
          <w:spacing w:val="1"/>
        </w:rPr>
        <w:t xml:space="preserve"> </w:t>
      </w:r>
      <w:r>
        <w:t>водоросли,их</w:t>
      </w:r>
      <w:r>
        <w:rPr>
          <w:spacing w:val="42"/>
        </w:rPr>
        <w:t xml:space="preserve"> </w:t>
      </w:r>
      <w:r>
        <w:t>строение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жизнедеятельность.Значение</w:t>
      </w:r>
      <w:r>
        <w:rPr>
          <w:spacing w:val="40"/>
        </w:rPr>
        <w:t xml:space="preserve"> </w:t>
      </w:r>
      <w:r>
        <w:t>водорослей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природе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человека.</w:t>
      </w:r>
    </w:p>
    <w:p w:rsidR="00E65D0E" w:rsidRDefault="009F5DD6">
      <w:pPr>
        <w:pStyle w:val="a3"/>
        <w:spacing w:line="276" w:lineRule="exact"/>
        <w:ind w:left="2251" w:firstLine="0"/>
      </w:pPr>
      <w:r>
        <w:t>Высшие</w:t>
      </w:r>
      <w:r>
        <w:rPr>
          <w:spacing w:val="19"/>
        </w:rPr>
        <w:t xml:space="preserve"> </w:t>
      </w:r>
      <w:r>
        <w:t>споровые</w:t>
      </w:r>
      <w:r>
        <w:rPr>
          <w:spacing w:val="78"/>
        </w:rPr>
        <w:t xml:space="preserve"> </w:t>
      </w:r>
      <w:r>
        <w:t>растения.Моховидные(Мхи).Общая</w:t>
      </w:r>
      <w:r>
        <w:rPr>
          <w:spacing w:val="76"/>
        </w:rPr>
        <w:t xml:space="preserve"> </w:t>
      </w:r>
      <w:r>
        <w:t>характеристика</w:t>
      </w:r>
      <w:r>
        <w:rPr>
          <w:spacing w:val="77"/>
        </w:rPr>
        <w:t xml:space="preserve"> </w:t>
      </w:r>
      <w:r>
        <w:t>мхов.</w:t>
      </w:r>
    </w:p>
    <w:p w:rsidR="00E65D0E" w:rsidRDefault="009F5DD6">
      <w:pPr>
        <w:pStyle w:val="a3"/>
        <w:spacing w:before="40" w:line="276" w:lineRule="auto"/>
        <w:ind w:right="263" w:firstLine="0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зелёных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сфагновых</w:t>
      </w:r>
      <w:r>
        <w:rPr>
          <w:spacing w:val="1"/>
        </w:rPr>
        <w:t xml:space="preserve"> </w:t>
      </w:r>
      <w:r>
        <w:t>мхов.Приспособленность</w:t>
      </w:r>
      <w:r>
        <w:rPr>
          <w:spacing w:val="1"/>
        </w:rPr>
        <w:t xml:space="preserve"> </w:t>
      </w:r>
      <w:r>
        <w:t>мхов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увлажнённых</w:t>
      </w:r>
      <w:r>
        <w:rPr>
          <w:spacing w:val="1"/>
        </w:rPr>
        <w:t xml:space="preserve"> </w:t>
      </w:r>
      <w:r>
        <w:t>почвах.Размножение</w:t>
      </w:r>
      <w:r>
        <w:rPr>
          <w:spacing w:val="1"/>
        </w:rPr>
        <w:t xml:space="preserve"> </w:t>
      </w:r>
      <w:r>
        <w:t>мхов,цикл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зелёного</w:t>
      </w:r>
      <w:r>
        <w:rPr>
          <w:spacing w:val="21"/>
        </w:rPr>
        <w:t xml:space="preserve"> </w:t>
      </w:r>
      <w:r>
        <w:t>мха</w:t>
      </w:r>
      <w:r>
        <w:rPr>
          <w:spacing w:val="18"/>
        </w:rPr>
        <w:t xml:space="preserve"> </w:t>
      </w:r>
      <w:r>
        <w:t>кукушкин</w:t>
      </w:r>
      <w:r>
        <w:rPr>
          <w:spacing w:val="22"/>
        </w:rPr>
        <w:t xml:space="preserve"> </w:t>
      </w:r>
      <w:r>
        <w:t>лён.Роль</w:t>
      </w:r>
      <w:r>
        <w:rPr>
          <w:spacing w:val="22"/>
        </w:rPr>
        <w:t xml:space="preserve"> </w:t>
      </w:r>
      <w:r>
        <w:t>мхов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заболачивании</w:t>
      </w:r>
      <w:r>
        <w:rPr>
          <w:spacing w:val="20"/>
        </w:rPr>
        <w:t xml:space="preserve"> </w:t>
      </w:r>
      <w:r>
        <w:t>почв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торфообразовании.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53"/>
        </w:rPr>
        <w:t xml:space="preserve"> </w:t>
      </w:r>
      <w:r>
        <w:t>торфа</w:t>
      </w:r>
      <w:r>
        <w:rPr>
          <w:spacing w:val="50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продуктов</w:t>
      </w:r>
      <w:r>
        <w:rPr>
          <w:spacing w:val="54"/>
        </w:rPr>
        <w:t xml:space="preserve"> </w:t>
      </w:r>
      <w:r>
        <w:t>его</w:t>
      </w:r>
      <w:r>
        <w:rPr>
          <w:spacing w:val="53"/>
        </w:rPr>
        <w:t xml:space="preserve"> </w:t>
      </w:r>
      <w:r>
        <w:t>переработки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хозяйственной</w:t>
      </w:r>
      <w:r>
        <w:rPr>
          <w:spacing w:val="54"/>
        </w:rPr>
        <w:t xml:space="preserve"> </w:t>
      </w:r>
      <w:r>
        <w:t>деятельности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</w:pPr>
      <w:r>
        <w:lastRenderedPageBreak/>
        <w:t>человека.</w:t>
      </w:r>
    </w:p>
    <w:p w:rsidR="00E65D0E" w:rsidRDefault="009F5DD6">
      <w:pPr>
        <w:pStyle w:val="a3"/>
        <w:tabs>
          <w:tab w:val="left" w:pos="2615"/>
          <w:tab w:val="left" w:pos="3042"/>
          <w:tab w:val="left" w:pos="6203"/>
          <w:tab w:val="left" w:pos="9394"/>
        </w:tabs>
        <w:spacing w:before="43" w:line="276" w:lineRule="auto"/>
        <w:ind w:right="375"/>
      </w:pPr>
      <w:r>
        <w:t>Плауновидные(Плауны).Хвощевидные(Хвощи),Папоротниковидные</w:t>
      </w:r>
      <w:r>
        <w:rPr>
          <w:spacing w:val="1"/>
        </w:rPr>
        <w:t xml:space="preserve"> </w:t>
      </w:r>
      <w:r>
        <w:t>(Папоротники).Общая</w:t>
      </w:r>
      <w:r>
        <w:rPr>
          <w:spacing w:val="1"/>
        </w:rPr>
        <w:t xml:space="preserve"> </w:t>
      </w:r>
      <w:r>
        <w:t>характеристика.Усложнение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растений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сравнению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мхами.Особенности</w:t>
      </w:r>
      <w:r>
        <w:rPr>
          <w:spacing w:val="44"/>
        </w:rPr>
        <w:t xml:space="preserve"> </w:t>
      </w:r>
      <w:r>
        <w:t>строения</w:t>
      </w:r>
      <w:r>
        <w:rPr>
          <w:spacing w:val="3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жизнедеятельности</w:t>
      </w:r>
      <w:r>
        <w:rPr>
          <w:spacing w:val="40"/>
        </w:rPr>
        <w:t xml:space="preserve"> </w:t>
      </w:r>
      <w:r>
        <w:t>плаунов,</w:t>
      </w:r>
      <w:r>
        <w:rPr>
          <w:spacing w:val="-57"/>
        </w:rPr>
        <w:t xml:space="preserve"> </w:t>
      </w:r>
      <w:r>
        <w:t>хвощей</w:t>
      </w:r>
      <w:r>
        <w:tab/>
        <w:t>и</w:t>
      </w:r>
      <w:r>
        <w:tab/>
        <w:t>папоротников.Размножение</w:t>
      </w:r>
      <w:r>
        <w:tab/>
        <w:t>папоротникообразных.Цикл</w:t>
      </w:r>
      <w:r>
        <w:tab/>
        <w:t>развития</w:t>
      </w:r>
      <w:r>
        <w:rPr>
          <w:spacing w:val="1"/>
        </w:rPr>
        <w:t xml:space="preserve"> </w:t>
      </w:r>
      <w:r>
        <w:t>папоротника.Роль</w:t>
      </w:r>
      <w:r>
        <w:rPr>
          <w:spacing w:val="14"/>
        </w:rPr>
        <w:t xml:space="preserve"> </w:t>
      </w:r>
      <w:r>
        <w:t>древних</w:t>
      </w:r>
      <w:r>
        <w:rPr>
          <w:spacing w:val="15"/>
        </w:rPr>
        <w:t xml:space="preserve"> </w:t>
      </w:r>
      <w:r>
        <w:t>папоротникообразных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образовании</w:t>
      </w:r>
      <w:r>
        <w:rPr>
          <w:spacing w:val="14"/>
        </w:rPr>
        <w:t xml:space="preserve"> </w:t>
      </w:r>
      <w:r>
        <w:t>каменного</w:t>
      </w:r>
      <w:r>
        <w:rPr>
          <w:spacing w:val="15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папоротникообразных</w:t>
      </w:r>
      <w:r>
        <w:rPr>
          <w:spacing w:val="2"/>
        </w:rPr>
        <w:t xml:space="preserve"> </w:t>
      </w:r>
      <w:r>
        <w:t>в природе</w:t>
      </w:r>
      <w:r>
        <w:rPr>
          <w:spacing w:val="-2"/>
        </w:rPr>
        <w:t xml:space="preserve"> </w:t>
      </w:r>
      <w:r>
        <w:t>и жизни человека.</w:t>
      </w:r>
    </w:p>
    <w:p w:rsidR="00E65D0E" w:rsidRDefault="009F5DD6">
      <w:pPr>
        <w:pStyle w:val="a3"/>
        <w:spacing w:line="276" w:lineRule="auto"/>
      </w:pPr>
      <w:r>
        <w:t>Высшие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растения.Голосеменные.Общая</w:t>
      </w:r>
      <w:r>
        <w:rPr>
          <w:spacing w:val="1"/>
        </w:rPr>
        <w:t xml:space="preserve"> </w:t>
      </w:r>
      <w:r>
        <w:t>характеристика.Хвойные</w:t>
      </w:r>
      <w:r>
        <w:rPr>
          <w:spacing w:val="1"/>
        </w:rPr>
        <w:t xml:space="preserve"> </w:t>
      </w:r>
      <w:r>
        <w:t>растения,их</w:t>
      </w:r>
      <w:r>
        <w:rPr>
          <w:spacing w:val="5"/>
        </w:rPr>
        <w:t xml:space="preserve"> </w:t>
      </w:r>
      <w:r>
        <w:t>разнообразие.Строение</w:t>
      </w:r>
      <w:r>
        <w:rPr>
          <w:spacing w:val="5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жизнедеятельность</w:t>
      </w:r>
      <w:r>
        <w:rPr>
          <w:spacing w:val="2"/>
        </w:rPr>
        <w:t xml:space="preserve"> </w:t>
      </w:r>
      <w:r>
        <w:t>хвойных.Размножение</w:t>
      </w:r>
      <w:r>
        <w:rPr>
          <w:spacing w:val="1"/>
        </w:rPr>
        <w:t xml:space="preserve"> </w:t>
      </w:r>
      <w:r>
        <w:t>хвойных,цикл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сосны.Значение</w:t>
      </w:r>
      <w:r>
        <w:rPr>
          <w:spacing w:val="-3"/>
        </w:rPr>
        <w:t xml:space="preserve"> </w:t>
      </w:r>
      <w:r>
        <w:t>хвойных растений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человека.</w:t>
      </w:r>
    </w:p>
    <w:p w:rsidR="00E65D0E" w:rsidRDefault="009F5DD6">
      <w:pPr>
        <w:pStyle w:val="a3"/>
        <w:tabs>
          <w:tab w:val="left" w:pos="2358"/>
          <w:tab w:val="left" w:pos="3884"/>
          <w:tab w:val="left" w:pos="4274"/>
          <w:tab w:val="left" w:pos="5090"/>
          <w:tab w:val="left" w:pos="7819"/>
          <w:tab w:val="left" w:pos="9467"/>
        </w:tabs>
        <w:spacing w:line="276" w:lineRule="auto"/>
        <w:ind w:right="368"/>
      </w:pPr>
      <w:r>
        <w:t>Покрытосеменные(цветковые)растения.Общая</w:t>
      </w:r>
      <w:r>
        <w:rPr>
          <w:spacing w:val="1"/>
        </w:rPr>
        <w:t xml:space="preserve"> </w:t>
      </w:r>
      <w:r>
        <w:t>характеристика.Особенности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жизнедеятельности</w:t>
      </w:r>
      <w:r>
        <w:rPr>
          <w:spacing w:val="5"/>
        </w:rPr>
        <w:t xml:space="preserve"> </w:t>
      </w:r>
      <w:r>
        <w:t>покрытосеменных</w:t>
      </w:r>
      <w:r>
        <w:rPr>
          <w:spacing w:val="6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наиболее</w:t>
      </w:r>
      <w:r>
        <w:rPr>
          <w:spacing w:val="5"/>
        </w:rPr>
        <w:t xml:space="preserve"> </w:t>
      </w:r>
      <w:r>
        <w:t>высокоорганизованной</w:t>
      </w:r>
      <w:r>
        <w:rPr>
          <w:spacing w:val="-57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растений,их</w:t>
      </w:r>
      <w:r>
        <w:rPr>
          <w:spacing w:val="1"/>
        </w:rPr>
        <w:t xml:space="preserve"> </w:t>
      </w:r>
      <w:r>
        <w:t>господство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Земле.Классификация покрытосеменных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класс</w:t>
      </w:r>
      <w:r>
        <w:tab/>
        <w:t>Двудольные</w:t>
      </w:r>
      <w:r>
        <w:tab/>
        <w:t>и</w:t>
      </w:r>
      <w:r>
        <w:tab/>
        <w:t>класс</w:t>
      </w:r>
      <w:r>
        <w:tab/>
        <w:t>Однодольные.Признаки</w:t>
      </w:r>
      <w:r>
        <w:tab/>
        <w:t>классов.Цикл</w:t>
      </w:r>
      <w:r>
        <w:tab/>
        <w:t>развития</w:t>
      </w:r>
      <w:r>
        <w:rPr>
          <w:spacing w:val="1"/>
        </w:rPr>
        <w:t xml:space="preserve"> </w:t>
      </w:r>
      <w:r>
        <w:t>покрытосеменного</w:t>
      </w:r>
      <w:r>
        <w:rPr>
          <w:spacing w:val="-1"/>
        </w:rPr>
        <w:t xml:space="preserve"> </w:t>
      </w:r>
      <w:r>
        <w:t>растения.</w:t>
      </w:r>
    </w:p>
    <w:p w:rsidR="00E65D0E" w:rsidRDefault="009F5DD6">
      <w:pPr>
        <w:pStyle w:val="a3"/>
        <w:tabs>
          <w:tab w:val="left" w:pos="5471"/>
          <w:tab w:val="left" w:pos="8694"/>
        </w:tabs>
        <w:spacing w:line="276" w:lineRule="auto"/>
        <w:ind w:right="546"/>
      </w:pPr>
      <w:r>
        <w:t>Семейства</w:t>
      </w:r>
      <w:r>
        <w:rPr>
          <w:spacing w:val="6"/>
        </w:rPr>
        <w:t xml:space="preserve"> </w:t>
      </w:r>
      <w:r>
        <w:t>покрытосеменных(цветковых)растений.Характерные</w:t>
      </w:r>
      <w:r>
        <w:rPr>
          <w:spacing w:val="5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семейств</w:t>
      </w:r>
      <w:r>
        <w:rPr>
          <w:spacing w:val="6"/>
        </w:rPr>
        <w:t xml:space="preserve"> </w:t>
      </w:r>
      <w:r>
        <w:t>класса</w:t>
      </w:r>
      <w:r>
        <w:rPr>
          <w:spacing w:val="6"/>
        </w:rPr>
        <w:t xml:space="preserve"> </w:t>
      </w:r>
      <w:r>
        <w:t>Двудольные(Крестоцветные,или</w:t>
      </w:r>
      <w:r>
        <w:rPr>
          <w:spacing w:val="6"/>
        </w:rPr>
        <w:t xml:space="preserve"> </w:t>
      </w:r>
      <w:r>
        <w:t>Капустные,Розоцветные,или</w:t>
      </w:r>
      <w:r>
        <w:rPr>
          <w:spacing w:val="8"/>
        </w:rPr>
        <w:t xml:space="preserve"> </w:t>
      </w:r>
      <w:r>
        <w:t>Розовые,</w:t>
      </w:r>
      <w:r>
        <w:rPr>
          <w:spacing w:val="-57"/>
        </w:rPr>
        <w:t xml:space="preserve"> </w:t>
      </w:r>
      <w:r>
        <w:t>Мотыльковые,или</w:t>
      </w:r>
      <w:r>
        <w:rPr>
          <w:spacing w:val="1"/>
        </w:rPr>
        <w:t xml:space="preserve"> </w:t>
      </w:r>
      <w:r>
        <w:t>Бобовые,Паслёновые,Сложноцветные,или</w:t>
      </w:r>
      <w:r>
        <w:rPr>
          <w:spacing w:val="1"/>
        </w:rPr>
        <w:t xml:space="preserve"> </w:t>
      </w:r>
      <w:r>
        <w:t>Астровые)и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Однодольные(Лилейные,Злаки,или</w:t>
      </w:r>
      <w:r>
        <w:tab/>
        <w:t>Мятликовые).Многообразие</w:t>
      </w:r>
      <w:r>
        <w:tab/>
        <w:t>растений.</w:t>
      </w:r>
    </w:p>
    <w:p w:rsidR="00E65D0E" w:rsidRDefault="009F5DD6">
      <w:pPr>
        <w:pStyle w:val="a3"/>
        <w:tabs>
          <w:tab w:val="left" w:pos="3277"/>
          <w:tab w:val="left" w:pos="5006"/>
          <w:tab w:val="left" w:pos="7466"/>
          <w:tab w:val="left" w:pos="9196"/>
        </w:tabs>
        <w:spacing w:line="278" w:lineRule="auto"/>
        <w:ind w:right="731" w:firstLine="0"/>
      </w:pPr>
      <w:r>
        <w:t>Дикорастущие</w:t>
      </w:r>
      <w:r>
        <w:tab/>
        <w:t>представители</w:t>
      </w:r>
      <w:r>
        <w:tab/>
        <w:t>семейств.Культурные</w:t>
      </w:r>
      <w:r>
        <w:tab/>
        <w:t>представители</w:t>
      </w:r>
      <w:r>
        <w:tab/>
      </w:r>
      <w:r>
        <w:rPr>
          <w:spacing w:val="-1"/>
        </w:rPr>
        <w:t>семейств,их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человеком.</w:t>
      </w:r>
    </w:p>
    <w:p w:rsidR="00E65D0E" w:rsidRDefault="009F5DD6">
      <w:pPr>
        <w:pStyle w:val="a3"/>
        <w:spacing w:line="272" w:lineRule="exact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E65D0E" w:rsidRDefault="009F5DD6">
      <w:pPr>
        <w:pStyle w:val="a3"/>
        <w:spacing w:before="41" w:line="276" w:lineRule="auto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водорослей(на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хламидомонады и</w:t>
      </w:r>
      <w:r>
        <w:rPr>
          <w:spacing w:val="-57"/>
        </w:rPr>
        <w:t xml:space="preserve"> </w:t>
      </w:r>
      <w:r>
        <w:t>хлореллы).</w:t>
      </w:r>
    </w:p>
    <w:p w:rsidR="00E65D0E" w:rsidRDefault="009F5DD6">
      <w:pPr>
        <w:pStyle w:val="a3"/>
        <w:spacing w:line="278" w:lineRule="auto"/>
        <w:ind w:right="263"/>
      </w:pPr>
      <w:r>
        <w:t>Изучение</w:t>
      </w:r>
      <w:r>
        <w:rPr>
          <w:spacing w:val="19"/>
        </w:rPr>
        <w:t xml:space="preserve"> </w:t>
      </w:r>
      <w:r>
        <w:t>строения</w:t>
      </w:r>
      <w:r>
        <w:rPr>
          <w:spacing w:val="19"/>
        </w:rPr>
        <w:t xml:space="preserve"> </w:t>
      </w:r>
      <w:r>
        <w:t>многоклеточных</w:t>
      </w:r>
      <w:r>
        <w:rPr>
          <w:spacing w:val="20"/>
        </w:rPr>
        <w:t xml:space="preserve"> </w:t>
      </w:r>
      <w:r>
        <w:t>нитчатых</w:t>
      </w:r>
      <w:r>
        <w:rPr>
          <w:spacing w:val="23"/>
        </w:rPr>
        <w:t xml:space="preserve"> </w:t>
      </w:r>
      <w:r>
        <w:t>водорослей(на</w:t>
      </w:r>
      <w:r>
        <w:rPr>
          <w:spacing w:val="20"/>
        </w:rPr>
        <w:t xml:space="preserve"> </w:t>
      </w:r>
      <w:r>
        <w:t>примере</w:t>
      </w:r>
      <w:r>
        <w:rPr>
          <w:spacing w:val="19"/>
        </w:rPr>
        <w:t xml:space="preserve"> </w:t>
      </w:r>
      <w:r>
        <w:t>спирогиры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улотрикса).</w:t>
      </w:r>
    </w:p>
    <w:p w:rsidR="00E65D0E" w:rsidRDefault="009F5DD6">
      <w:pPr>
        <w:pStyle w:val="a3"/>
        <w:spacing w:line="276" w:lineRule="auto"/>
        <w:ind w:left="2251" w:right="3279" w:firstLine="0"/>
      </w:pPr>
      <w:r>
        <w:t>Изучение</w:t>
      </w:r>
      <w:r>
        <w:rPr>
          <w:spacing w:val="-3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мхов(на</w:t>
      </w:r>
      <w:r>
        <w:rPr>
          <w:spacing w:val="-2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видах).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внешнего</w:t>
      </w:r>
      <w:r>
        <w:rPr>
          <w:spacing w:val="-2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папоротника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хвоща.</w:t>
      </w:r>
    </w:p>
    <w:p w:rsidR="00E65D0E" w:rsidRDefault="009F5DD6">
      <w:pPr>
        <w:pStyle w:val="a3"/>
        <w:spacing w:line="275" w:lineRule="exact"/>
        <w:ind w:left="2251" w:firstLine="0"/>
      </w:pPr>
      <w:r>
        <w:t>Изучение</w:t>
      </w:r>
      <w:r>
        <w:rPr>
          <w:spacing w:val="18"/>
        </w:rPr>
        <w:t xml:space="preserve"> </w:t>
      </w:r>
      <w:r>
        <w:t>внешнего</w:t>
      </w:r>
      <w:r>
        <w:rPr>
          <w:spacing w:val="21"/>
        </w:rPr>
        <w:t xml:space="preserve"> </w:t>
      </w:r>
      <w:r>
        <w:t>строения</w:t>
      </w:r>
      <w:r>
        <w:rPr>
          <w:spacing w:val="19"/>
        </w:rPr>
        <w:t xml:space="preserve"> </w:t>
      </w:r>
      <w:r>
        <w:t>веток,хвои,шишек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семян</w:t>
      </w:r>
      <w:r>
        <w:rPr>
          <w:spacing w:val="20"/>
        </w:rPr>
        <w:t xml:space="preserve"> </w:t>
      </w:r>
      <w:r>
        <w:t>голосеменных</w:t>
      </w:r>
      <w:r>
        <w:rPr>
          <w:spacing w:val="21"/>
        </w:rPr>
        <w:t xml:space="preserve"> </w:t>
      </w:r>
      <w:r>
        <w:t>растений</w:t>
      </w:r>
    </w:p>
    <w:p w:rsidR="00E65D0E" w:rsidRDefault="009F5DD6">
      <w:pPr>
        <w:pStyle w:val="a3"/>
        <w:spacing w:before="37"/>
        <w:ind w:firstLine="0"/>
      </w:pPr>
      <w:r>
        <w:t>(на</w:t>
      </w:r>
      <w:r>
        <w:rPr>
          <w:spacing w:val="-3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ели,сосны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лиственницы).</w:t>
      </w:r>
    </w:p>
    <w:p w:rsidR="00E65D0E" w:rsidRDefault="009F5DD6">
      <w:pPr>
        <w:pStyle w:val="a3"/>
        <w:spacing w:before="41"/>
        <w:ind w:left="2251" w:firstLine="0"/>
      </w:pPr>
      <w:r>
        <w:t>Изучение</w:t>
      </w:r>
      <w:r>
        <w:rPr>
          <w:spacing w:val="-4"/>
        </w:rPr>
        <w:t xml:space="preserve"> </w:t>
      </w:r>
      <w:r>
        <w:t>внешнего</w:t>
      </w:r>
      <w:r>
        <w:rPr>
          <w:spacing w:val="-4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покрытосеменных</w:t>
      </w:r>
      <w:r>
        <w:rPr>
          <w:spacing w:val="-3"/>
        </w:rPr>
        <w:t xml:space="preserve"> </w:t>
      </w:r>
      <w:r>
        <w:t>растений.</w:t>
      </w:r>
    </w:p>
    <w:p w:rsidR="00E65D0E" w:rsidRDefault="009F5DD6">
      <w:pPr>
        <w:pStyle w:val="a3"/>
        <w:tabs>
          <w:tab w:val="left" w:pos="3447"/>
          <w:tab w:val="left" w:pos="4725"/>
          <w:tab w:val="left" w:pos="6548"/>
        </w:tabs>
        <w:spacing w:before="41" w:line="276" w:lineRule="auto"/>
        <w:ind w:right="709"/>
      </w:pPr>
      <w:r>
        <w:t>Изучение</w:t>
      </w:r>
      <w:r>
        <w:tab/>
        <w:t>признаков</w:t>
      </w:r>
      <w:r>
        <w:tab/>
        <w:t>представителей</w:t>
      </w:r>
      <w:r>
        <w:tab/>
      </w:r>
      <w:r>
        <w:rPr>
          <w:spacing w:val="-1"/>
        </w:rPr>
        <w:t>семейств:Крестоцветные(Капустные),</w:t>
      </w:r>
      <w:r>
        <w:rPr>
          <w:spacing w:val="-57"/>
        </w:rPr>
        <w:t xml:space="preserve"> </w:t>
      </w:r>
      <w:r>
        <w:t>Розоцветные(Розовые),Мотыльковые(Бобовые),Паслёновые,Сложноцветные</w:t>
      </w:r>
      <w:r>
        <w:rPr>
          <w:spacing w:val="1"/>
        </w:rPr>
        <w:t xml:space="preserve"> </w:t>
      </w:r>
      <w:r>
        <w:t>(Астровые),Лилейные,Злаки(Мятликовые)на</w:t>
      </w:r>
      <w:r>
        <w:rPr>
          <w:spacing w:val="-2"/>
        </w:rPr>
        <w:t xml:space="preserve"> </w:t>
      </w:r>
      <w:r>
        <w:t>гербарных и</w:t>
      </w:r>
      <w:r>
        <w:rPr>
          <w:spacing w:val="-3"/>
        </w:rPr>
        <w:t xml:space="preserve"> </w:t>
      </w:r>
      <w:r>
        <w:t>натуральных образцах.</w:t>
      </w:r>
    </w:p>
    <w:p w:rsidR="00E65D0E" w:rsidRDefault="009F5DD6">
      <w:pPr>
        <w:pStyle w:val="a3"/>
        <w:spacing w:before="1" w:line="276" w:lineRule="auto"/>
      </w:pPr>
      <w:r>
        <w:t>Определение</w:t>
      </w:r>
      <w:r>
        <w:rPr>
          <w:spacing w:val="47"/>
        </w:rPr>
        <w:t xml:space="preserve"> </w:t>
      </w:r>
      <w:r>
        <w:t>видов</w:t>
      </w:r>
      <w:r>
        <w:rPr>
          <w:spacing w:val="48"/>
        </w:rPr>
        <w:t xml:space="preserve"> </w:t>
      </w:r>
      <w:r>
        <w:t>растений(на</w:t>
      </w:r>
      <w:r>
        <w:rPr>
          <w:spacing w:val="47"/>
        </w:rPr>
        <w:t xml:space="preserve"> </w:t>
      </w:r>
      <w:r>
        <w:t>примере</w:t>
      </w:r>
      <w:r>
        <w:rPr>
          <w:spacing w:val="49"/>
        </w:rPr>
        <w:t xml:space="preserve"> </w:t>
      </w:r>
      <w:r>
        <w:t>трёх</w:t>
      </w:r>
      <w:r>
        <w:rPr>
          <w:spacing w:val="50"/>
        </w:rPr>
        <w:t xml:space="preserve"> </w:t>
      </w:r>
      <w:r>
        <w:t>семейств)с</w:t>
      </w:r>
      <w:r>
        <w:rPr>
          <w:spacing w:val="49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определителей</w:t>
      </w:r>
      <w:r>
        <w:rPr>
          <w:spacing w:val="-1"/>
        </w:rPr>
        <w:t xml:space="preserve"> </w:t>
      </w:r>
      <w:r>
        <w:t>растений или определительных</w:t>
      </w:r>
      <w:r>
        <w:rPr>
          <w:spacing w:val="-1"/>
        </w:rPr>
        <w:t xml:space="preserve"> </w:t>
      </w:r>
      <w:r>
        <w:t>карточек.</w:t>
      </w:r>
    </w:p>
    <w:p w:rsidR="00E65D0E" w:rsidRDefault="009F5DD6">
      <w:pPr>
        <w:pStyle w:val="Heading1"/>
        <w:spacing w:before="4"/>
      </w:pPr>
      <w:r>
        <w:t>Развитие</w:t>
      </w:r>
      <w:r>
        <w:rPr>
          <w:spacing w:val="-3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:rsidR="00E65D0E" w:rsidRDefault="009F5DD6">
      <w:pPr>
        <w:pStyle w:val="a3"/>
        <w:spacing w:before="38" w:line="276" w:lineRule="auto"/>
      </w:pPr>
      <w:r>
        <w:t>Эволюционное</w:t>
      </w:r>
      <w:r>
        <w:rPr>
          <w:spacing w:val="23"/>
        </w:rPr>
        <w:t xml:space="preserve"> </w:t>
      </w:r>
      <w:r>
        <w:t>развитие</w:t>
      </w:r>
      <w:r>
        <w:rPr>
          <w:spacing w:val="24"/>
        </w:rPr>
        <w:t xml:space="preserve"> </w:t>
      </w:r>
      <w:r>
        <w:t>растительного</w:t>
      </w:r>
      <w:r>
        <w:rPr>
          <w:spacing w:val="25"/>
        </w:rPr>
        <w:t xml:space="preserve"> </w:t>
      </w:r>
      <w:r>
        <w:t>мира</w:t>
      </w:r>
      <w:r>
        <w:rPr>
          <w:spacing w:val="2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Земле.Сохранение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земной</w:t>
      </w:r>
      <w:r>
        <w:rPr>
          <w:spacing w:val="25"/>
        </w:rPr>
        <w:t xml:space="preserve"> </w:t>
      </w:r>
      <w:r>
        <w:t>коре</w:t>
      </w:r>
      <w:r>
        <w:rPr>
          <w:spacing w:val="-57"/>
        </w:rPr>
        <w:t xml:space="preserve"> </w:t>
      </w:r>
      <w:r>
        <w:t>растительных</w:t>
      </w:r>
      <w:r>
        <w:rPr>
          <w:spacing w:val="8"/>
        </w:rPr>
        <w:t xml:space="preserve"> </w:t>
      </w:r>
      <w:r>
        <w:t>остатков,их</w:t>
      </w:r>
      <w:r>
        <w:rPr>
          <w:spacing w:val="6"/>
        </w:rPr>
        <w:t xml:space="preserve"> </w:t>
      </w:r>
      <w:r>
        <w:t>изучение.</w:t>
      </w:r>
      <w:r>
        <w:rPr>
          <w:spacing w:val="11"/>
        </w:rPr>
        <w:t xml:space="preserve"> </w:t>
      </w:r>
      <w:r>
        <w:t>«Живые</w:t>
      </w:r>
      <w:r>
        <w:rPr>
          <w:spacing w:val="6"/>
        </w:rPr>
        <w:t xml:space="preserve"> </w:t>
      </w:r>
      <w:r>
        <w:t>ископаемые»растительного</w:t>
      </w:r>
      <w:r>
        <w:rPr>
          <w:spacing w:val="6"/>
        </w:rPr>
        <w:t xml:space="preserve"> </w:t>
      </w:r>
      <w:r>
        <w:t>царства.Жизнь</w:t>
      </w:r>
      <w:r>
        <w:rPr>
          <w:spacing w:val="1"/>
        </w:rPr>
        <w:t xml:space="preserve"> </w:t>
      </w:r>
      <w:r>
        <w:t>растений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воде.Первые</w:t>
      </w:r>
      <w:r>
        <w:rPr>
          <w:spacing w:val="8"/>
        </w:rPr>
        <w:t xml:space="preserve"> </w:t>
      </w:r>
      <w:r>
        <w:t>наземные</w:t>
      </w:r>
      <w:r>
        <w:rPr>
          <w:spacing w:val="7"/>
        </w:rPr>
        <w:t xml:space="preserve"> </w:t>
      </w:r>
      <w:r>
        <w:t>растения.Освоение</w:t>
      </w:r>
      <w:r>
        <w:rPr>
          <w:spacing w:val="9"/>
        </w:rPr>
        <w:t xml:space="preserve"> </w:t>
      </w:r>
      <w:r>
        <w:t>растениями</w:t>
      </w:r>
      <w:r>
        <w:rPr>
          <w:spacing w:val="9"/>
        </w:rPr>
        <w:t xml:space="preserve"> </w:t>
      </w:r>
      <w:r>
        <w:t>суши.Этапы</w:t>
      </w:r>
      <w:r>
        <w:rPr>
          <w:spacing w:val="9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наземных растений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систематических</w:t>
      </w:r>
      <w:r>
        <w:rPr>
          <w:spacing w:val="-1"/>
        </w:rPr>
        <w:t xml:space="preserve"> </w:t>
      </w:r>
      <w:r>
        <w:t>групп.Вымершие</w:t>
      </w:r>
      <w:r>
        <w:rPr>
          <w:spacing w:val="-2"/>
        </w:rPr>
        <w:t xml:space="preserve"> </w:t>
      </w:r>
      <w:r>
        <w:t>растения.</w:t>
      </w:r>
    </w:p>
    <w:p w:rsidR="00E65D0E" w:rsidRDefault="009F5DD6">
      <w:pPr>
        <w:pStyle w:val="a3"/>
        <w:spacing w:before="1"/>
        <w:ind w:left="2251" w:firstLine="0"/>
      </w:pPr>
      <w:r>
        <w:t>Экскурсии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видеоэкскурсии.</w:t>
      </w:r>
    </w:p>
    <w:p w:rsidR="00E65D0E" w:rsidRDefault="009F5DD6">
      <w:pPr>
        <w:pStyle w:val="a3"/>
        <w:spacing w:before="41" w:line="276" w:lineRule="auto"/>
      </w:pPr>
      <w:r>
        <w:t>Развитие</w:t>
      </w:r>
      <w:r>
        <w:rPr>
          <w:spacing w:val="27"/>
        </w:rPr>
        <w:t xml:space="preserve"> </w:t>
      </w:r>
      <w:r>
        <w:t>растительного</w:t>
      </w:r>
      <w:r>
        <w:rPr>
          <w:spacing w:val="27"/>
        </w:rPr>
        <w:t xml:space="preserve"> </w:t>
      </w:r>
      <w:r>
        <w:t>мира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Земле(экскурсия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палеонтологический</w:t>
      </w:r>
      <w:r>
        <w:rPr>
          <w:spacing w:val="26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краеведческий</w:t>
      </w:r>
      <w:r>
        <w:rPr>
          <w:spacing w:val="-1"/>
        </w:rPr>
        <w:t xml:space="preserve"> </w:t>
      </w:r>
      <w:r>
        <w:t>музей).</w:t>
      </w:r>
    </w:p>
    <w:p w:rsidR="00E65D0E" w:rsidRDefault="009F5DD6">
      <w:pPr>
        <w:pStyle w:val="Heading1"/>
        <w:spacing w:before="3"/>
      </w:pPr>
      <w:r>
        <w:t>Растения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сообществах.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</w:pPr>
      <w:r>
        <w:lastRenderedPageBreak/>
        <w:t>Растения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среда</w:t>
      </w:r>
      <w:r>
        <w:rPr>
          <w:spacing w:val="25"/>
        </w:rPr>
        <w:t xml:space="preserve"> </w:t>
      </w:r>
      <w:r>
        <w:t>обитания.Экологические</w:t>
      </w:r>
      <w:r>
        <w:rPr>
          <w:spacing w:val="21"/>
        </w:rPr>
        <w:t xml:space="preserve"> </w:t>
      </w:r>
      <w:r>
        <w:t>факторы.Растения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условия</w:t>
      </w:r>
      <w:r>
        <w:rPr>
          <w:spacing w:val="24"/>
        </w:rPr>
        <w:t xml:space="preserve"> </w:t>
      </w:r>
      <w:r>
        <w:t>неживой</w:t>
      </w:r>
      <w:r>
        <w:rPr>
          <w:spacing w:val="-57"/>
        </w:rPr>
        <w:t xml:space="preserve"> </w:t>
      </w:r>
      <w:r>
        <w:t>природы:свет,температура,влага,атмосферный</w:t>
      </w:r>
      <w:r>
        <w:rPr>
          <w:spacing w:val="1"/>
        </w:rPr>
        <w:t xml:space="preserve"> </w:t>
      </w:r>
      <w:r>
        <w:t>воздух.Растения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природы:прямое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косвенное</w:t>
      </w:r>
      <w:r>
        <w:rPr>
          <w:spacing w:val="35"/>
        </w:rPr>
        <w:t xml:space="preserve"> </w:t>
      </w:r>
      <w:r>
        <w:t>воздействие</w:t>
      </w:r>
      <w:r>
        <w:rPr>
          <w:spacing w:val="36"/>
        </w:rPr>
        <w:t xml:space="preserve"> </w:t>
      </w:r>
      <w:r>
        <w:t>организмов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растения.Приспособленность</w:t>
      </w:r>
      <w:r>
        <w:rPr>
          <w:spacing w:val="1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обитания.Взаимосвязи</w:t>
      </w:r>
      <w:r>
        <w:rPr>
          <w:spacing w:val="-1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организмами.</w:t>
      </w:r>
    </w:p>
    <w:p w:rsidR="00E65D0E" w:rsidRDefault="009F5DD6">
      <w:pPr>
        <w:pStyle w:val="a3"/>
        <w:tabs>
          <w:tab w:val="left" w:pos="4043"/>
          <w:tab w:val="left" w:pos="6556"/>
          <w:tab w:val="left" w:pos="7585"/>
          <w:tab w:val="left" w:pos="9377"/>
        </w:tabs>
        <w:spacing w:line="276" w:lineRule="auto"/>
        <w:ind w:right="333"/>
      </w:pPr>
      <w:r>
        <w:t>Растительные</w:t>
      </w:r>
      <w:r>
        <w:tab/>
        <w:t>сообщества.Видовой</w:t>
      </w:r>
      <w:r>
        <w:tab/>
        <w:t>состав</w:t>
      </w:r>
      <w:r>
        <w:tab/>
        <w:t>растительных</w:t>
      </w:r>
      <w:r>
        <w:tab/>
        <w:t>сообществ,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них</w:t>
      </w:r>
      <w:r>
        <w:rPr>
          <w:spacing w:val="31"/>
        </w:rPr>
        <w:t xml:space="preserve"> </w:t>
      </w:r>
      <w:r>
        <w:t>растения.Распределение</w:t>
      </w:r>
      <w:r>
        <w:rPr>
          <w:spacing w:val="30"/>
        </w:rPr>
        <w:t xml:space="preserve"> </w:t>
      </w:r>
      <w:r>
        <w:t>видов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растительных</w:t>
      </w:r>
      <w:r>
        <w:rPr>
          <w:spacing w:val="33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Сезонные</w:t>
      </w:r>
      <w:r>
        <w:rPr>
          <w:spacing w:val="5"/>
        </w:rPr>
        <w:t xml:space="preserve"> </w:t>
      </w:r>
      <w:r>
        <w:t>изменения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растительного</w:t>
      </w:r>
      <w:r>
        <w:rPr>
          <w:spacing w:val="7"/>
        </w:rPr>
        <w:t xml:space="preserve"> </w:t>
      </w:r>
      <w:r>
        <w:t>сообщества.Смена</w:t>
      </w:r>
      <w:r>
        <w:rPr>
          <w:spacing w:val="6"/>
        </w:rPr>
        <w:t xml:space="preserve"> </w:t>
      </w:r>
      <w:r>
        <w:t>растительных</w:t>
      </w:r>
      <w:r>
        <w:rPr>
          <w:spacing w:val="9"/>
        </w:rPr>
        <w:t xml:space="preserve"> </w:t>
      </w:r>
      <w:r>
        <w:t>сообществ.</w:t>
      </w:r>
      <w:r>
        <w:rPr>
          <w:spacing w:val="-57"/>
        </w:rPr>
        <w:t xml:space="preserve"> </w:t>
      </w:r>
      <w:r>
        <w:t>Растительность(растительный</w:t>
      </w:r>
      <w:r>
        <w:rPr>
          <w:spacing w:val="-1"/>
        </w:rPr>
        <w:t xml:space="preserve"> </w:t>
      </w:r>
      <w:r>
        <w:t>покров)природных</w:t>
      </w:r>
      <w:r>
        <w:rPr>
          <w:spacing w:val="-1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Земли.Флора.</w:t>
      </w:r>
    </w:p>
    <w:p w:rsidR="00E65D0E" w:rsidRDefault="009F5DD6">
      <w:pPr>
        <w:pStyle w:val="Heading1"/>
        <w:spacing w:before="5"/>
      </w:pP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человек.</w:t>
      </w:r>
    </w:p>
    <w:p w:rsidR="00E65D0E" w:rsidRDefault="009F5DD6">
      <w:pPr>
        <w:pStyle w:val="a3"/>
        <w:spacing w:before="39" w:line="276" w:lineRule="auto"/>
        <w:ind w:right="326"/>
      </w:pPr>
      <w:r>
        <w:t>Культурные растения и их происхождение.Центры многообразия и происхождения</w:t>
      </w:r>
      <w:r>
        <w:rPr>
          <w:spacing w:val="-57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растений.Земледелие.Культурные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угодий:</w:t>
      </w:r>
      <w:r>
        <w:rPr>
          <w:spacing w:val="1"/>
        </w:rPr>
        <w:t xml:space="preserve"> </w:t>
      </w:r>
      <w:r>
        <w:t>овощные,плодово-ягодные,полевые.Растения</w:t>
      </w:r>
      <w:r>
        <w:rPr>
          <w:spacing w:val="7"/>
        </w:rPr>
        <w:t xml:space="preserve"> </w:t>
      </w:r>
      <w:r>
        <w:t>города,особенность</w:t>
      </w:r>
      <w:r>
        <w:rPr>
          <w:spacing w:val="5"/>
        </w:rPr>
        <w:t xml:space="preserve"> </w:t>
      </w:r>
      <w:r>
        <w:t>городской</w:t>
      </w:r>
      <w:r>
        <w:rPr>
          <w:spacing w:val="6"/>
        </w:rPr>
        <w:t xml:space="preserve"> </w:t>
      </w:r>
      <w:r>
        <w:t>флоры.</w:t>
      </w:r>
    </w:p>
    <w:p w:rsidR="00E65D0E" w:rsidRDefault="009F5DD6">
      <w:pPr>
        <w:pStyle w:val="a3"/>
        <w:spacing w:line="276" w:lineRule="auto"/>
        <w:ind w:right="263" w:firstLine="0"/>
      </w:pPr>
      <w:r>
        <w:t>Парки,лесопарки,скверы,ботанические</w:t>
      </w:r>
      <w:r>
        <w:rPr>
          <w:spacing w:val="1"/>
        </w:rPr>
        <w:t xml:space="preserve"> </w:t>
      </w:r>
      <w:r>
        <w:t>сады.Декоративное</w:t>
      </w:r>
      <w:r>
        <w:rPr>
          <w:spacing w:val="1"/>
        </w:rPr>
        <w:t xml:space="preserve"> </w:t>
      </w:r>
      <w:r>
        <w:t>цветоводство.Комнатные</w:t>
      </w:r>
      <w:r>
        <w:rPr>
          <w:spacing w:val="1"/>
        </w:rPr>
        <w:t xml:space="preserve"> </w:t>
      </w:r>
      <w:r>
        <w:t>растения,комнатное</w:t>
      </w:r>
      <w:r>
        <w:rPr>
          <w:spacing w:val="1"/>
        </w:rPr>
        <w:t xml:space="preserve"> </w:t>
      </w:r>
      <w:r>
        <w:t>цветоводство.Последствия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экосистемах.</w:t>
      </w:r>
      <w:r>
        <w:rPr>
          <w:spacing w:val="-57"/>
        </w:rPr>
        <w:t xml:space="preserve"> </w:t>
      </w:r>
      <w:r>
        <w:t>Охрана</w:t>
      </w:r>
      <w:r>
        <w:rPr>
          <w:spacing w:val="23"/>
        </w:rPr>
        <w:t xml:space="preserve"> </w:t>
      </w:r>
      <w:r>
        <w:t>растительного</w:t>
      </w:r>
      <w:r>
        <w:rPr>
          <w:spacing w:val="23"/>
        </w:rPr>
        <w:t xml:space="preserve"> </w:t>
      </w:r>
      <w:r>
        <w:t>мира.Восстановление</w:t>
      </w:r>
      <w:r>
        <w:rPr>
          <w:spacing w:val="24"/>
        </w:rPr>
        <w:t xml:space="preserve"> </w:t>
      </w:r>
      <w:r>
        <w:t>численности</w:t>
      </w:r>
      <w:r>
        <w:rPr>
          <w:spacing w:val="32"/>
        </w:rPr>
        <w:t xml:space="preserve"> </w:t>
      </w:r>
      <w:r>
        <w:t>редких</w:t>
      </w:r>
      <w:r>
        <w:rPr>
          <w:spacing w:val="26"/>
        </w:rPr>
        <w:t xml:space="preserve"> </w:t>
      </w:r>
      <w:r>
        <w:t>видов</w:t>
      </w:r>
      <w:r>
        <w:rPr>
          <w:spacing w:val="25"/>
        </w:rPr>
        <w:t xml:space="preserve"> </w:t>
      </w:r>
      <w:r>
        <w:t>растений:особо</w:t>
      </w:r>
      <w:r>
        <w:rPr>
          <w:spacing w:val="-57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территории(ООПТ).Красная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России.Меры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мира.</w:t>
      </w:r>
    </w:p>
    <w:p w:rsidR="00E65D0E" w:rsidRDefault="009F5DD6">
      <w:pPr>
        <w:pStyle w:val="a3"/>
        <w:spacing w:before="1"/>
        <w:ind w:left="2251" w:firstLine="0"/>
      </w:pPr>
      <w:r>
        <w:t>Экскурсии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видеоэкскурсии.</w:t>
      </w:r>
    </w:p>
    <w:p w:rsidR="00E65D0E" w:rsidRDefault="009F5DD6">
      <w:pPr>
        <w:pStyle w:val="a3"/>
        <w:spacing w:before="40" w:line="276" w:lineRule="auto"/>
        <w:ind w:left="2251" w:right="3618" w:firstLine="0"/>
      </w:pPr>
      <w:r>
        <w:t>Изучение</w:t>
      </w:r>
      <w:r>
        <w:rPr>
          <w:spacing w:val="-6"/>
        </w:rPr>
        <w:t xml:space="preserve"> </w:t>
      </w:r>
      <w:r>
        <w:t>сельскохозяйственных</w:t>
      </w:r>
      <w:r>
        <w:rPr>
          <w:spacing w:val="-4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региона.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сорных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региона.</w:t>
      </w:r>
    </w:p>
    <w:p w:rsidR="00E65D0E" w:rsidRDefault="009F5DD6">
      <w:pPr>
        <w:pStyle w:val="Heading1"/>
        <w:spacing w:before="4"/>
      </w:pPr>
      <w:r>
        <w:t>Грибы.Лишайники.Бактерии.</w:t>
      </w:r>
    </w:p>
    <w:p w:rsidR="00E65D0E" w:rsidRDefault="009F5DD6">
      <w:pPr>
        <w:pStyle w:val="a3"/>
        <w:spacing w:before="38" w:line="276" w:lineRule="auto"/>
        <w:ind w:right="381"/>
      </w:pPr>
      <w:r>
        <w:t>Грибы.Общая</w:t>
      </w:r>
      <w:r>
        <w:rPr>
          <w:spacing w:val="4"/>
        </w:rPr>
        <w:t xml:space="preserve"> </w:t>
      </w:r>
      <w:r>
        <w:t>характеристика.Шляпочные</w:t>
      </w:r>
      <w:r>
        <w:rPr>
          <w:spacing w:val="3"/>
        </w:rPr>
        <w:t xml:space="preserve"> </w:t>
      </w:r>
      <w:r>
        <w:t>грибы,их</w:t>
      </w:r>
      <w:r>
        <w:rPr>
          <w:spacing w:val="6"/>
        </w:rPr>
        <w:t xml:space="preserve"> </w:t>
      </w:r>
      <w:r>
        <w:t>строение,питание,рост,</w:t>
      </w:r>
      <w:r>
        <w:rPr>
          <w:spacing w:val="1"/>
        </w:rPr>
        <w:t xml:space="preserve"> </w:t>
      </w:r>
      <w:r>
        <w:t>размножение.Съедобные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ядовитые</w:t>
      </w:r>
      <w:r>
        <w:rPr>
          <w:spacing w:val="1"/>
        </w:rPr>
        <w:t xml:space="preserve"> </w:t>
      </w:r>
      <w:r>
        <w:t>грибы.Меры</w:t>
      </w:r>
      <w:r>
        <w:rPr>
          <w:spacing w:val="2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заболеваний,связанных</w:t>
      </w:r>
      <w:r>
        <w:rPr>
          <w:spacing w:val="1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грибами.Значение</w:t>
      </w:r>
      <w:r>
        <w:rPr>
          <w:spacing w:val="54"/>
        </w:rPr>
        <w:t xml:space="preserve"> </w:t>
      </w:r>
      <w:r>
        <w:t>шляпочных</w:t>
      </w:r>
      <w:r>
        <w:rPr>
          <w:spacing w:val="56"/>
        </w:rPr>
        <w:t xml:space="preserve"> </w:t>
      </w:r>
      <w:r>
        <w:t>грибов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природных</w:t>
      </w:r>
      <w:r>
        <w:rPr>
          <w:spacing w:val="56"/>
        </w:rPr>
        <w:t xml:space="preserve"> </w:t>
      </w:r>
      <w:r>
        <w:t>сообществах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жизни</w:t>
      </w:r>
      <w:r>
        <w:rPr>
          <w:spacing w:val="56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Промышленное</w:t>
      </w:r>
      <w:r>
        <w:rPr>
          <w:spacing w:val="-2"/>
        </w:rPr>
        <w:t xml:space="preserve"> </w:t>
      </w:r>
      <w:r>
        <w:t>выращивание</w:t>
      </w:r>
      <w:r>
        <w:rPr>
          <w:spacing w:val="-1"/>
        </w:rPr>
        <w:t xml:space="preserve"> </w:t>
      </w:r>
      <w:r>
        <w:t>шляпочных</w:t>
      </w:r>
      <w:r>
        <w:rPr>
          <w:spacing w:val="2"/>
        </w:rPr>
        <w:t xml:space="preserve"> </w:t>
      </w:r>
      <w:r>
        <w:t>грибов(шампиньоны).</w:t>
      </w:r>
    </w:p>
    <w:p w:rsidR="00E65D0E" w:rsidRDefault="009F5DD6">
      <w:pPr>
        <w:pStyle w:val="a3"/>
        <w:spacing w:line="278" w:lineRule="auto"/>
        <w:ind w:right="427"/>
      </w:pPr>
      <w:r>
        <w:t>Плесневые</w:t>
      </w:r>
      <w:r>
        <w:rPr>
          <w:spacing w:val="18"/>
        </w:rPr>
        <w:t xml:space="preserve"> </w:t>
      </w:r>
      <w:r>
        <w:t>грибы.Дрожжевые</w:t>
      </w:r>
      <w:r>
        <w:rPr>
          <w:spacing w:val="21"/>
        </w:rPr>
        <w:t xml:space="preserve"> </w:t>
      </w:r>
      <w:r>
        <w:t>грибы.Значение</w:t>
      </w:r>
      <w:r>
        <w:rPr>
          <w:spacing w:val="18"/>
        </w:rPr>
        <w:t xml:space="preserve"> </w:t>
      </w:r>
      <w:r>
        <w:t>плесневых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дрожжевых</w:t>
      </w:r>
      <w:r>
        <w:rPr>
          <w:spacing w:val="21"/>
        </w:rPr>
        <w:t xml:space="preserve"> </w:t>
      </w:r>
      <w:r>
        <w:t>грибов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человека(пищевая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фармацевтическая</w:t>
      </w:r>
      <w:r>
        <w:rPr>
          <w:spacing w:val="-1"/>
        </w:rPr>
        <w:t xml:space="preserve"> </w:t>
      </w:r>
      <w:r>
        <w:t>промышленность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E65D0E" w:rsidRDefault="009F5DD6">
      <w:pPr>
        <w:pStyle w:val="a3"/>
        <w:spacing w:line="276" w:lineRule="auto"/>
      </w:pPr>
      <w:r>
        <w:t>Паразитические</w:t>
      </w:r>
      <w:r>
        <w:rPr>
          <w:spacing w:val="22"/>
        </w:rPr>
        <w:t xml:space="preserve"> </w:t>
      </w:r>
      <w:r>
        <w:t>грибы.Разнообразие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значение</w:t>
      </w:r>
      <w:r>
        <w:rPr>
          <w:spacing w:val="22"/>
        </w:rPr>
        <w:t xml:space="preserve"> </w:t>
      </w:r>
      <w:r>
        <w:t>паразитических</w:t>
      </w:r>
      <w:r>
        <w:rPr>
          <w:spacing w:val="26"/>
        </w:rPr>
        <w:t xml:space="preserve"> </w:t>
      </w:r>
      <w:r>
        <w:t>грибов(головня,</w:t>
      </w:r>
      <w:r>
        <w:rPr>
          <w:spacing w:val="-57"/>
        </w:rPr>
        <w:t xml:space="preserve"> </w:t>
      </w:r>
      <w:r>
        <w:t>спорынья,фитофтора,трутовик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заболеваниями,вызываемыми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-1"/>
        </w:rPr>
        <w:t xml:space="preserve"> </w:t>
      </w:r>
      <w:r>
        <w:t>грибами.</w:t>
      </w:r>
    </w:p>
    <w:p w:rsidR="00E65D0E" w:rsidRDefault="009F5DD6">
      <w:pPr>
        <w:pStyle w:val="a3"/>
        <w:spacing w:line="276" w:lineRule="auto"/>
      </w:pPr>
      <w:r>
        <w:t>Лишайники–</w:t>
      </w:r>
      <w:r>
        <w:rPr>
          <w:spacing w:val="-3"/>
        </w:rPr>
        <w:t xml:space="preserve"> </w:t>
      </w:r>
      <w:r>
        <w:t>комплексные</w:t>
      </w:r>
      <w:r>
        <w:rPr>
          <w:spacing w:val="52"/>
        </w:rPr>
        <w:t xml:space="preserve"> </w:t>
      </w:r>
      <w:r>
        <w:t>организмы.Строение</w:t>
      </w:r>
      <w:r>
        <w:rPr>
          <w:spacing w:val="53"/>
        </w:rPr>
        <w:t xml:space="preserve"> </w:t>
      </w:r>
      <w:r>
        <w:t>лишайников.Питание,рост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лишайников.Значение</w:t>
      </w:r>
      <w:r>
        <w:rPr>
          <w:spacing w:val="-2"/>
        </w:rPr>
        <w:t xml:space="preserve"> </w:t>
      </w:r>
      <w:r>
        <w:t>лишайников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E65D0E" w:rsidRDefault="009F5DD6">
      <w:pPr>
        <w:pStyle w:val="a3"/>
        <w:spacing w:line="276" w:lineRule="auto"/>
        <w:ind w:right="498"/>
      </w:pPr>
      <w:r>
        <w:t>Бактерии–</w:t>
      </w:r>
      <w:r>
        <w:rPr>
          <w:spacing w:val="-3"/>
        </w:rPr>
        <w:t xml:space="preserve"> </w:t>
      </w:r>
      <w:r>
        <w:t>доядерные</w:t>
      </w:r>
      <w:r>
        <w:rPr>
          <w:spacing w:val="13"/>
        </w:rPr>
        <w:t xml:space="preserve"> </w:t>
      </w:r>
      <w:r>
        <w:t>организмы.Общая</w:t>
      </w:r>
      <w:r>
        <w:rPr>
          <w:spacing w:val="10"/>
        </w:rPr>
        <w:t xml:space="preserve"> </w:t>
      </w:r>
      <w:r>
        <w:t>характеристика</w:t>
      </w:r>
      <w:r>
        <w:rPr>
          <w:spacing w:val="10"/>
        </w:rPr>
        <w:t xml:space="preserve"> </w:t>
      </w:r>
      <w:r>
        <w:t>бактерий.Бактериальная</w:t>
      </w:r>
      <w:r>
        <w:rPr>
          <w:spacing w:val="-57"/>
        </w:rPr>
        <w:t xml:space="preserve"> </w:t>
      </w:r>
      <w:r>
        <w:t>клетка.Размножение</w:t>
      </w:r>
      <w:r>
        <w:rPr>
          <w:spacing w:val="3"/>
        </w:rPr>
        <w:t xml:space="preserve"> </w:t>
      </w:r>
      <w:r>
        <w:t>бактерий.Распространение</w:t>
      </w:r>
      <w:r>
        <w:rPr>
          <w:spacing w:val="5"/>
        </w:rPr>
        <w:t xml:space="preserve"> </w:t>
      </w:r>
      <w:r>
        <w:t>бактерий.Разнообразие</w:t>
      </w:r>
      <w:r>
        <w:rPr>
          <w:spacing w:val="5"/>
        </w:rPr>
        <w:t xml:space="preserve"> </w:t>
      </w:r>
      <w:r>
        <w:t>бактерий.</w:t>
      </w:r>
    </w:p>
    <w:p w:rsidR="00E65D0E" w:rsidRDefault="009F5DD6">
      <w:pPr>
        <w:pStyle w:val="a3"/>
        <w:spacing w:line="276" w:lineRule="auto"/>
        <w:ind w:firstLine="0"/>
      </w:pPr>
      <w:r>
        <w:t>Значение</w:t>
      </w:r>
      <w:r>
        <w:rPr>
          <w:spacing w:val="13"/>
        </w:rPr>
        <w:t xml:space="preserve"> </w:t>
      </w:r>
      <w:r>
        <w:t>бактерий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природных</w:t>
      </w:r>
      <w:r>
        <w:rPr>
          <w:spacing w:val="14"/>
        </w:rPr>
        <w:t xml:space="preserve"> </w:t>
      </w:r>
      <w:r>
        <w:t>сообществах.Болезнетворные</w:t>
      </w:r>
      <w:r>
        <w:rPr>
          <w:spacing w:val="10"/>
        </w:rPr>
        <w:t xml:space="preserve"> </w:t>
      </w:r>
      <w:r>
        <w:t>бактерии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меры</w:t>
      </w:r>
      <w:r>
        <w:rPr>
          <w:spacing w:val="-57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заболеваний,вызываемых</w:t>
      </w:r>
      <w:r>
        <w:rPr>
          <w:spacing w:val="1"/>
        </w:rPr>
        <w:t xml:space="preserve"> </w:t>
      </w:r>
      <w:r>
        <w:t>бактериями.Бактерии</w:t>
      </w:r>
      <w:r>
        <w:rPr>
          <w:spacing w:val="1"/>
        </w:rPr>
        <w:t xml:space="preserve"> </w:t>
      </w:r>
      <w:r>
        <w:t>на службе</w:t>
      </w:r>
      <w:r>
        <w:rPr>
          <w:spacing w:val="1"/>
        </w:rPr>
        <w:t xml:space="preserve"> </w:t>
      </w:r>
      <w:r>
        <w:t>у человека(в</w:t>
      </w:r>
      <w:r>
        <w:rPr>
          <w:spacing w:val="-57"/>
        </w:rPr>
        <w:t xml:space="preserve"> </w:t>
      </w:r>
      <w:r>
        <w:t>сельском</w:t>
      </w:r>
      <w:r>
        <w:rPr>
          <w:spacing w:val="-2"/>
        </w:rPr>
        <w:t xml:space="preserve"> </w:t>
      </w:r>
      <w:r>
        <w:t>хозяйстве,промышленности).</w:t>
      </w:r>
    </w:p>
    <w:p w:rsidR="00E65D0E" w:rsidRDefault="009F5DD6">
      <w:pPr>
        <w:pStyle w:val="a3"/>
        <w:spacing w:line="274" w:lineRule="exact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E65D0E" w:rsidRDefault="009F5DD6">
      <w:pPr>
        <w:pStyle w:val="a3"/>
        <w:tabs>
          <w:tab w:val="left" w:pos="3455"/>
          <w:tab w:val="left" w:pos="4610"/>
          <w:tab w:val="left" w:pos="7340"/>
        </w:tabs>
        <w:spacing w:before="39" w:line="276" w:lineRule="auto"/>
        <w:ind w:right="951"/>
      </w:pPr>
      <w:r>
        <w:t>Изучение</w:t>
      </w:r>
      <w:r>
        <w:tab/>
        <w:t>строения</w:t>
      </w:r>
      <w:r>
        <w:tab/>
        <w:t>одноклеточных(мукор)и</w:t>
      </w:r>
      <w:r>
        <w:tab/>
      </w:r>
      <w:r>
        <w:rPr>
          <w:spacing w:val="-1"/>
        </w:rPr>
        <w:t>многоклеточных(пеницилл)</w:t>
      </w:r>
      <w:r>
        <w:rPr>
          <w:spacing w:val="-57"/>
        </w:rPr>
        <w:t xml:space="preserve"> </w:t>
      </w:r>
      <w:r>
        <w:t>плесневых</w:t>
      </w:r>
      <w:r>
        <w:rPr>
          <w:spacing w:val="1"/>
        </w:rPr>
        <w:t xml:space="preserve"> </w:t>
      </w:r>
      <w:r>
        <w:t>грибов.</w:t>
      </w:r>
    </w:p>
    <w:p w:rsidR="00E65D0E" w:rsidRDefault="009F5DD6">
      <w:pPr>
        <w:pStyle w:val="a3"/>
        <w:spacing w:line="276" w:lineRule="auto"/>
      </w:pPr>
      <w:r>
        <w:t>Изучение</w:t>
      </w:r>
      <w:r>
        <w:rPr>
          <w:spacing w:val="51"/>
        </w:rPr>
        <w:t xml:space="preserve"> </w:t>
      </w:r>
      <w:r>
        <w:t>строения</w:t>
      </w:r>
      <w:r>
        <w:rPr>
          <w:spacing w:val="52"/>
        </w:rPr>
        <w:t xml:space="preserve"> </w:t>
      </w:r>
      <w:r>
        <w:t>плодовых</w:t>
      </w:r>
      <w:r>
        <w:rPr>
          <w:spacing w:val="54"/>
        </w:rPr>
        <w:t xml:space="preserve"> </w:t>
      </w:r>
      <w:r>
        <w:t>тел</w:t>
      </w:r>
      <w:r>
        <w:rPr>
          <w:spacing w:val="51"/>
        </w:rPr>
        <w:t xml:space="preserve"> </w:t>
      </w:r>
      <w:r>
        <w:t>шляпочных</w:t>
      </w:r>
      <w:r>
        <w:rPr>
          <w:spacing w:val="55"/>
        </w:rPr>
        <w:t xml:space="preserve"> </w:t>
      </w:r>
      <w:r>
        <w:t>грибов(или</w:t>
      </w:r>
      <w:r>
        <w:rPr>
          <w:spacing w:val="52"/>
        </w:rPr>
        <w:t xml:space="preserve"> </w:t>
      </w:r>
      <w:r>
        <w:t>изучение</w:t>
      </w:r>
      <w:r>
        <w:rPr>
          <w:spacing w:val="52"/>
        </w:rPr>
        <w:t xml:space="preserve"> </w:t>
      </w:r>
      <w:r>
        <w:t>шляпочных</w:t>
      </w:r>
      <w:r>
        <w:rPr>
          <w:spacing w:val="-57"/>
        </w:rPr>
        <w:t xml:space="preserve"> </w:t>
      </w:r>
      <w:r>
        <w:t>грибов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муляжах).</w:t>
      </w:r>
    </w:p>
    <w:p w:rsidR="00E65D0E" w:rsidRDefault="009F5DD6">
      <w:pPr>
        <w:pStyle w:val="a3"/>
        <w:ind w:left="2251" w:firstLine="0"/>
      </w:pPr>
      <w:r>
        <w:t>Изучение</w:t>
      </w:r>
      <w:r>
        <w:rPr>
          <w:spacing w:val="-3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лишайников.</w:t>
      </w:r>
    </w:p>
    <w:p w:rsidR="00E65D0E" w:rsidRDefault="009F5DD6">
      <w:pPr>
        <w:pStyle w:val="a3"/>
        <w:spacing w:before="41"/>
        <w:ind w:left="2251" w:firstLine="0"/>
      </w:pP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бактерий(на</w:t>
      </w:r>
      <w:r>
        <w:rPr>
          <w:spacing w:val="-3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микропрепаратах).</w:t>
      </w:r>
    </w:p>
    <w:p w:rsidR="00E65D0E" w:rsidRDefault="00E65D0E">
      <w:pPr>
        <w:pStyle w:val="a3"/>
        <w:spacing w:before="10"/>
        <w:ind w:left="0" w:firstLine="0"/>
      </w:pPr>
    </w:p>
    <w:p w:rsidR="00E65D0E" w:rsidRDefault="009F5DD6">
      <w:pPr>
        <w:pStyle w:val="Heading1"/>
      </w:pPr>
      <w:r>
        <w:t>8КЛАСС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spacing w:before="72"/>
        <w:ind w:left="2251"/>
        <w:rPr>
          <w:b/>
          <w:sz w:val="24"/>
        </w:rPr>
      </w:pPr>
      <w:r>
        <w:rPr>
          <w:b/>
          <w:sz w:val="24"/>
        </w:rPr>
        <w:lastRenderedPageBreak/>
        <w:t>Животный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организм.</w:t>
      </w:r>
    </w:p>
    <w:p w:rsidR="00E65D0E" w:rsidRDefault="009F5DD6">
      <w:pPr>
        <w:pStyle w:val="a3"/>
        <w:spacing w:before="38" w:line="276" w:lineRule="auto"/>
        <w:ind w:right="368"/>
      </w:pPr>
      <w:r>
        <w:t>Зоология–</w:t>
      </w:r>
      <w:r>
        <w:rPr>
          <w:spacing w:val="-2"/>
        </w:rPr>
        <w:t xml:space="preserve"> </w:t>
      </w:r>
      <w:r>
        <w:t>наука</w:t>
      </w:r>
      <w:r>
        <w:rPr>
          <w:spacing w:val="22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животных.Разделы</w:t>
      </w:r>
      <w:r>
        <w:rPr>
          <w:spacing w:val="20"/>
        </w:rPr>
        <w:t xml:space="preserve"> </w:t>
      </w:r>
      <w:r>
        <w:t>зоологии.Связь</w:t>
      </w:r>
      <w:r>
        <w:rPr>
          <w:spacing w:val="21"/>
        </w:rPr>
        <w:t xml:space="preserve"> </w:t>
      </w:r>
      <w:r>
        <w:t>зоологии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 техникой.</w:t>
      </w:r>
    </w:p>
    <w:p w:rsidR="00E65D0E" w:rsidRDefault="009F5DD6">
      <w:pPr>
        <w:pStyle w:val="a3"/>
        <w:spacing w:line="276" w:lineRule="auto"/>
        <w:ind w:right="473"/>
      </w:pP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животных.Отличия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растений.Многообразие</w:t>
      </w:r>
      <w:r>
        <w:rPr>
          <w:spacing w:val="1"/>
        </w:rPr>
        <w:t xml:space="preserve"> </w:t>
      </w:r>
      <w:r>
        <w:t>животного</w:t>
      </w:r>
      <w:r>
        <w:rPr>
          <w:spacing w:val="44"/>
        </w:rPr>
        <w:t xml:space="preserve"> </w:t>
      </w:r>
      <w:r>
        <w:t>мира.Одноклеточные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многоклеточные</w:t>
      </w:r>
      <w:r>
        <w:rPr>
          <w:spacing w:val="43"/>
        </w:rPr>
        <w:t xml:space="preserve"> </w:t>
      </w:r>
      <w:r>
        <w:t>животные.Форма</w:t>
      </w:r>
      <w:r>
        <w:rPr>
          <w:spacing w:val="44"/>
        </w:rPr>
        <w:t xml:space="preserve"> </w:t>
      </w:r>
      <w:r>
        <w:t>тела</w:t>
      </w:r>
      <w:r>
        <w:rPr>
          <w:spacing w:val="44"/>
        </w:rPr>
        <w:t xml:space="preserve"> </w:t>
      </w:r>
      <w:r>
        <w:t>животного,</w:t>
      </w:r>
      <w:r>
        <w:rPr>
          <w:spacing w:val="-57"/>
        </w:rPr>
        <w:t xml:space="preserve"> </w:t>
      </w:r>
      <w:r>
        <w:t>симметрия,размеры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и другое.</w:t>
      </w:r>
    </w:p>
    <w:p w:rsidR="00E65D0E" w:rsidRDefault="009F5DD6">
      <w:pPr>
        <w:pStyle w:val="a3"/>
        <w:spacing w:line="276" w:lineRule="auto"/>
        <w:ind w:right="440"/>
      </w:pPr>
      <w:r>
        <w:t>Животная</w:t>
      </w:r>
      <w:r>
        <w:rPr>
          <w:spacing w:val="1"/>
        </w:rPr>
        <w:t xml:space="preserve"> </w:t>
      </w:r>
      <w:r>
        <w:t>клетка.Открытие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клетки(А.Левенгук).Строение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клетки:клеточная</w:t>
      </w:r>
      <w:r>
        <w:rPr>
          <w:spacing w:val="1"/>
        </w:rPr>
        <w:t xml:space="preserve"> </w:t>
      </w:r>
      <w:r>
        <w:t>мембрана,органоиды</w:t>
      </w:r>
      <w:r>
        <w:rPr>
          <w:spacing w:val="1"/>
        </w:rPr>
        <w:t xml:space="preserve"> </w:t>
      </w:r>
      <w:r>
        <w:t>передвижения,ядро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ядрышком,цитоплазма</w:t>
      </w:r>
      <w:r>
        <w:rPr>
          <w:spacing w:val="1"/>
        </w:rPr>
        <w:t xml:space="preserve"> </w:t>
      </w:r>
      <w:r>
        <w:t>(митохондрии,пищеварительные и сократительные вакуоли,лизосомы,клеточный центр).</w:t>
      </w:r>
      <w:r>
        <w:rPr>
          <w:spacing w:val="-57"/>
        </w:rPr>
        <w:t xml:space="preserve"> </w:t>
      </w:r>
      <w:r>
        <w:t>Процессы,происходящие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клетке.Деление</w:t>
      </w:r>
      <w:r>
        <w:rPr>
          <w:spacing w:val="39"/>
        </w:rPr>
        <w:t xml:space="preserve"> </w:t>
      </w:r>
      <w:r>
        <w:t>клетки.Ткани</w:t>
      </w:r>
      <w:r>
        <w:rPr>
          <w:spacing w:val="41"/>
        </w:rPr>
        <w:t xml:space="preserve"> </w:t>
      </w:r>
      <w:r>
        <w:t>животных,их</w:t>
      </w:r>
      <w:r>
        <w:rPr>
          <w:spacing w:val="42"/>
        </w:rPr>
        <w:t xml:space="preserve"> </w:t>
      </w:r>
      <w:r>
        <w:t>разнообразие.</w:t>
      </w:r>
    </w:p>
    <w:p w:rsidR="00E65D0E" w:rsidRDefault="009F5DD6">
      <w:pPr>
        <w:pStyle w:val="a3"/>
        <w:ind w:firstLine="0"/>
      </w:pPr>
      <w:r>
        <w:t>Органы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животных.Организм–</w:t>
      </w:r>
      <w:r>
        <w:rPr>
          <w:spacing w:val="-2"/>
        </w:rPr>
        <w:t xml:space="preserve"> </w:t>
      </w:r>
      <w:r>
        <w:t>единое</w:t>
      </w:r>
      <w:r>
        <w:rPr>
          <w:spacing w:val="-3"/>
        </w:rPr>
        <w:t xml:space="preserve"> </w:t>
      </w:r>
      <w:r>
        <w:t>целое.</w:t>
      </w:r>
    </w:p>
    <w:p w:rsidR="00E65D0E" w:rsidRDefault="009F5DD6">
      <w:pPr>
        <w:pStyle w:val="a3"/>
        <w:spacing w:before="41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E65D0E" w:rsidRDefault="009F5DD6">
      <w:pPr>
        <w:pStyle w:val="a3"/>
        <w:spacing w:before="41" w:line="278" w:lineRule="auto"/>
        <w:ind w:right="263"/>
      </w:pPr>
      <w:r>
        <w:t>Исследование</w:t>
      </w:r>
      <w:r>
        <w:rPr>
          <w:spacing w:val="6"/>
        </w:rPr>
        <w:t xml:space="preserve"> </w:t>
      </w:r>
      <w:r>
        <w:t>под</w:t>
      </w:r>
      <w:r>
        <w:rPr>
          <w:spacing w:val="7"/>
        </w:rPr>
        <w:t xml:space="preserve"> </w:t>
      </w:r>
      <w:r>
        <w:t>микроскопом</w:t>
      </w:r>
      <w:r>
        <w:rPr>
          <w:spacing w:val="6"/>
        </w:rPr>
        <w:t xml:space="preserve"> </w:t>
      </w:r>
      <w:r>
        <w:t>готовых</w:t>
      </w:r>
      <w:r>
        <w:rPr>
          <w:spacing w:val="6"/>
        </w:rPr>
        <w:t xml:space="preserve"> </w:t>
      </w:r>
      <w:r>
        <w:t>микропрепаратов</w:t>
      </w:r>
      <w:r>
        <w:rPr>
          <w:spacing w:val="7"/>
        </w:rPr>
        <w:t xml:space="preserve"> </w:t>
      </w:r>
      <w:r>
        <w:t>клеток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тканей</w:t>
      </w:r>
      <w:r>
        <w:rPr>
          <w:spacing w:val="-57"/>
        </w:rPr>
        <w:t xml:space="preserve"> </w:t>
      </w:r>
      <w:r>
        <w:t>животных.</w:t>
      </w:r>
    </w:p>
    <w:p w:rsidR="00E65D0E" w:rsidRDefault="009F5DD6">
      <w:pPr>
        <w:pStyle w:val="Heading1"/>
        <w:spacing w:before="1"/>
      </w:pP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жизнедеятельность</w:t>
      </w:r>
      <w:r>
        <w:rPr>
          <w:spacing w:val="-2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животного.</w:t>
      </w:r>
    </w:p>
    <w:p w:rsidR="00E65D0E" w:rsidRDefault="009F5DD6">
      <w:pPr>
        <w:pStyle w:val="a3"/>
        <w:spacing w:before="36" w:line="276" w:lineRule="auto"/>
        <w:ind w:right="607"/>
        <w:jc w:val="both"/>
      </w:pPr>
      <w:r>
        <w:t>Опора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животных.Особенности</w:t>
      </w:r>
      <w:r>
        <w:rPr>
          <w:spacing w:val="1"/>
        </w:rPr>
        <w:t xml:space="preserve"> </w:t>
      </w:r>
      <w:r>
        <w:t>гидростатического,наружного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животных.Передвижение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одноклеточных(амёбовидное,</w:t>
      </w:r>
      <w:r>
        <w:rPr>
          <w:spacing w:val="1"/>
        </w:rPr>
        <w:t xml:space="preserve"> </w:t>
      </w:r>
      <w:r>
        <w:t>жгутиковое).Мышечные движения у многоклеточных:полёт насекомых,птиц,плавание</w:t>
      </w:r>
      <w:r>
        <w:rPr>
          <w:spacing w:val="1"/>
        </w:rPr>
        <w:t xml:space="preserve"> </w:t>
      </w:r>
      <w:r>
        <w:t>рыб,движение</w:t>
      </w:r>
      <w:r>
        <w:rPr>
          <w:spacing w:val="37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суше</w:t>
      </w:r>
      <w:r>
        <w:rPr>
          <w:spacing w:val="37"/>
        </w:rPr>
        <w:t xml:space="preserve"> </w:t>
      </w:r>
      <w:r>
        <w:t>позвоночных</w:t>
      </w:r>
      <w:r>
        <w:rPr>
          <w:spacing w:val="40"/>
        </w:rPr>
        <w:t xml:space="preserve"> </w:t>
      </w:r>
      <w:r>
        <w:t>животных(ползание,бег,ходьба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другое).</w:t>
      </w:r>
    </w:p>
    <w:p w:rsidR="00E65D0E" w:rsidRDefault="009F5DD6">
      <w:pPr>
        <w:pStyle w:val="a3"/>
        <w:ind w:firstLine="0"/>
        <w:jc w:val="both"/>
      </w:pPr>
      <w:r>
        <w:t>Рычажные</w:t>
      </w:r>
      <w:r>
        <w:rPr>
          <w:spacing w:val="-5"/>
        </w:rPr>
        <w:t xml:space="preserve"> </w:t>
      </w:r>
      <w:r>
        <w:t>конечности.</w:t>
      </w:r>
    </w:p>
    <w:p w:rsidR="00E65D0E" w:rsidRDefault="009F5DD6">
      <w:pPr>
        <w:pStyle w:val="a3"/>
        <w:tabs>
          <w:tab w:val="left" w:pos="3629"/>
          <w:tab w:val="left" w:pos="7146"/>
          <w:tab w:val="left" w:pos="9213"/>
          <w:tab w:val="left" w:pos="10312"/>
        </w:tabs>
        <w:spacing w:before="41" w:line="276" w:lineRule="auto"/>
        <w:ind w:right="400"/>
      </w:pPr>
      <w:r>
        <w:t>Питание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пищеварение</w:t>
      </w:r>
      <w:r>
        <w:rPr>
          <w:spacing w:val="12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животных.Значение</w:t>
      </w:r>
      <w:r>
        <w:rPr>
          <w:spacing w:val="10"/>
        </w:rPr>
        <w:t xml:space="preserve"> </w:t>
      </w:r>
      <w:r>
        <w:t>питания.Питание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пищеварение</w:t>
      </w:r>
      <w:r>
        <w:rPr>
          <w:spacing w:val="12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простейших.Внутриполостное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</w:t>
      </w:r>
      <w:r>
        <w:rPr>
          <w:spacing w:val="1"/>
        </w:rPr>
        <w:t xml:space="preserve"> </w:t>
      </w:r>
      <w:r>
        <w:t>пищеварение,замкнутая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сквозная</w:t>
      </w:r>
      <w:r>
        <w:rPr>
          <w:spacing w:val="1"/>
        </w:rPr>
        <w:t xml:space="preserve"> </w:t>
      </w:r>
      <w:r>
        <w:t>пищеварительная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беспозвоночных.Пищеварительный</w:t>
      </w:r>
      <w:r>
        <w:rPr>
          <w:spacing w:val="1"/>
        </w:rPr>
        <w:t xml:space="preserve"> </w:t>
      </w:r>
      <w:r>
        <w:t>тракт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-57"/>
        </w:rPr>
        <w:t xml:space="preserve"> </w:t>
      </w:r>
      <w:r>
        <w:t>пищеварительные</w:t>
      </w:r>
      <w:r>
        <w:tab/>
        <w:t>железы.Ферменты.Особенности</w:t>
      </w:r>
      <w:r>
        <w:tab/>
        <w:t>пищеварительной</w:t>
      </w:r>
      <w:r>
        <w:tab/>
        <w:t>системы</w:t>
      </w:r>
      <w:r>
        <w:tab/>
        <w:t>у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отрядов</w:t>
      </w:r>
      <w:r>
        <w:rPr>
          <w:spacing w:val="-1"/>
        </w:rPr>
        <w:t xml:space="preserve"> </w:t>
      </w:r>
      <w:r>
        <w:t>млекопитающих.</w:t>
      </w:r>
    </w:p>
    <w:p w:rsidR="00E65D0E" w:rsidRDefault="009F5DD6">
      <w:pPr>
        <w:pStyle w:val="a3"/>
        <w:ind w:left="2251" w:firstLine="0"/>
      </w:pPr>
      <w:r>
        <w:t>Дыхание</w:t>
      </w:r>
      <w:r>
        <w:rPr>
          <w:spacing w:val="19"/>
        </w:rPr>
        <w:t xml:space="preserve"> </w:t>
      </w:r>
      <w:r>
        <w:t>животных.Значение</w:t>
      </w:r>
      <w:r>
        <w:rPr>
          <w:spacing w:val="19"/>
        </w:rPr>
        <w:t xml:space="preserve"> </w:t>
      </w:r>
      <w:r>
        <w:t>дыхания.Газообмен</w:t>
      </w:r>
      <w:r>
        <w:rPr>
          <w:spacing w:val="22"/>
        </w:rPr>
        <w:t xml:space="preserve"> </w:t>
      </w:r>
      <w:r>
        <w:t>через</w:t>
      </w:r>
      <w:r>
        <w:rPr>
          <w:spacing w:val="21"/>
        </w:rPr>
        <w:t xml:space="preserve"> </w:t>
      </w:r>
      <w:r>
        <w:t>всю</w:t>
      </w:r>
      <w:r>
        <w:rPr>
          <w:spacing w:val="22"/>
        </w:rPr>
        <w:t xml:space="preserve"> </w:t>
      </w:r>
      <w:r>
        <w:t>поверхность</w:t>
      </w:r>
      <w:r>
        <w:rPr>
          <w:spacing w:val="22"/>
        </w:rPr>
        <w:t xml:space="preserve"> </w:t>
      </w:r>
      <w:r>
        <w:t>клетки.</w:t>
      </w:r>
    </w:p>
    <w:p w:rsidR="00E65D0E" w:rsidRDefault="009F5DD6">
      <w:pPr>
        <w:pStyle w:val="a3"/>
        <w:spacing w:before="43" w:line="276" w:lineRule="auto"/>
        <w:ind w:right="442" w:firstLine="0"/>
      </w:pPr>
      <w:r>
        <w:t>Жаберное</w:t>
      </w:r>
      <w:r>
        <w:rPr>
          <w:spacing w:val="1"/>
        </w:rPr>
        <w:t xml:space="preserve"> </w:t>
      </w:r>
      <w:r>
        <w:t>дыхание.Наружные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внутренние</w:t>
      </w:r>
      <w:r>
        <w:rPr>
          <w:spacing w:val="61"/>
        </w:rPr>
        <w:t xml:space="preserve"> </w:t>
      </w:r>
      <w:r>
        <w:t>жабры.Кожное,трахейное,лёгочное</w:t>
      </w:r>
      <w:r>
        <w:rPr>
          <w:spacing w:val="1"/>
        </w:rPr>
        <w:t xml:space="preserve"> </w:t>
      </w:r>
      <w:r>
        <w:t>дыхание</w:t>
      </w:r>
      <w:r>
        <w:rPr>
          <w:spacing w:val="26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обитателей</w:t>
      </w:r>
      <w:r>
        <w:rPr>
          <w:spacing w:val="28"/>
        </w:rPr>
        <w:t xml:space="preserve"> </w:t>
      </w:r>
      <w:r>
        <w:t>суши.Особенности</w:t>
      </w:r>
      <w:r>
        <w:rPr>
          <w:spacing w:val="28"/>
        </w:rPr>
        <w:t xml:space="preserve"> </w:t>
      </w:r>
      <w:r>
        <w:t>кожного</w:t>
      </w:r>
      <w:r>
        <w:rPr>
          <w:spacing w:val="27"/>
        </w:rPr>
        <w:t xml:space="preserve"> </w:t>
      </w:r>
      <w:r>
        <w:t>дыхания.Роль</w:t>
      </w:r>
      <w:r>
        <w:rPr>
          <w:spacing w:val="27"/>
        </w:rPr>
        <w:t xml:space="preserve"> </w:t>
      </w:r>
      <w:r>
        <w:t>воздушных</w:t>
      </w:r>
      <w:r>
        <w:rPr>
          <w:spacing w:val="29"/>
        </w:rPr>
        <w:t xml:space="preserve"> </w:t>
      </w:r>
      <w:r>
        <w:t>мешков</w:t>
      </w:r>
      <w:r>
        <w:rPr>
          <w:spacing w:val="28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птиц.</w:t>
      </w:r>
    </w:p>
    <w:p w:rsidR="00E65D0E" w:rsidRDefault="009F5DD6">
      <w:pPr>
        <w:pStyle w:val="a3"/>
        <w:spacing w:line="276" w:lineRule="auto"/>
      </w:pPr>
      <w:r>
        <w:t>Транспорт</w:t>
      </w:r>
      <w:r>
        <w:rPr>
          <w:spacing w:val="23"/>
        </w:rPr>
        <w:t xml:space="preserve"> </w:t>
      </w:r>
      <w:r>
        <w:t>веществ</w:t>
      </w:r>
      <w:r>
        <w:rPr>
          <w:spacing w:val="25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животных.Роль</w:t>
      </w:r>
      <w:r>
        <w:rPr>
          <w:spacing w:val="23"/>
        </w:rPr>
        <w:t xml:space="preserve"> </w:t>
      </w:r>
      <w:r>
        <w:t>транспорта</w:t>
      </w:r>
      <w:r>
        <w:rPr>
          <w:spacing w:val="23"/>
        </w:rPr>
        <w:t xml:space="preserve"> </w:t>
      </w:r>
      <w:r>
        <w:t>веществ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организме</w:t>
      </w:r>
      <w:r>
        <w:rPr>
          <w:spacing w:val="21"/>
        </w:rPr>
        <w:t xml:space="preserve"> </w:t>
      </w:r>
      <w:r>
        <w:t>животных.</w:t>
      </w:r>
      <w:r>
        <w:rPr>
          <w:spacing w:val="-57"/>
        </w:rPr>
        <w:t xml:space="preserve"> </w:t>
      </w:r>
      <w:r>
        <w:t>Замкнутая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незамкнутая</w:t>
      </w:r>
      <w:r>
        <w:rPr>
          <w:spacing w:val="24"/>
        </w:rPr>
        <w:t xml:space="preserve"> </w:t>
      </w:r>
      <w:r>
        <w:t>кровеносные</w:t>
      </w:r>
      <w:r>
        <w:rPr>
          <w:spacing w:val="22"/>
        </w:rPr>
        <w:t xml:space="preserve"> </w:t>
      </w:r>
      <w:r>
        <w:t>системы</w:t>
      </w:r>
      <w:r>
        <w:rPr>
          <w:spacing w:val="26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беспозвоночных.Сердце,кровеносные</w:t>
      </w:r>
      <w:r>
        <w:rPr>
          <w:spacing w:val="1"/>
        </w:rPr>
        <w:t xml:space="preserve"> </w:t>
      </w:r>
      <w:r>
        <w:t>сосуды.Спинной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брюшной</w:t>
      </w:r>
      <w:r>
        <w:rPr>
          <w:spacing w:val="37"/>
        </w:rPr>
        <w:t xml:space="preserve"> </w:t>
      </w:r>
      <w:r>
        <w:t>сосуды,капилляры,</w:t>
      </w:r>
      <w:r>
        <w:rPr>
          <w:spacing w:val="41"/>
        </w:rPr>
        <w:t xml:space="preserve"> </w:t>
      </w:r>
      <w:r>
        <w:t>«ложные</w:t>
      </w:r>
      <w:r>
        <w:rPr>
          <w:spacing w:val="37"/>
        </w:rPr>
        <w:t xml:space="preserve"> </w:t>
      </w:r>
      <w:r>
        <w:t>сердца»у</w:t>
      </w:r>
      <w:r>
        <w:rPr>
          <w:spacing w:val="32"/>
        </w:rPr>
        <w:t xml:space="preserve"> </w:t>
      </w:r>
      <w:r>
        <w:t>дождевого</w:t>
      </w:r>
      <w:r>
        <w:rPr>
          <w:spacing w:val="36"/>
        </w:rPr>
        <w:t xml:space="preserve"> </w:t>
      </w:r>
      <w:r>
        <w:t>червя.</w:t>
      </w:r>
    </w:p>
    <w:p w:rsidR="00E65D0E" w:rsidRDefault="009F5DD6">
      <w:pPr>
        <w:pStyle w:val="a3"/>
        <w:spacing w:line="276" w:lineRule="auto"/>
        <w:ind w:right="263" w:firstLine="0"/>
      </w:pPr>
      <w:r>
        <w:t>Особенности</w:t>
      </w:r>
      <w:r>
        <w:rPr>
          <w:spacing w:val="8"/>
        </w:rPr>
        <w:t xml:space="preserve"> </w:t>
      </w:r>
      <w:r>
        <w:t>строения</w:t>
      </w:r>
      <w:r>
        <w:rPr>
          <w:spacing w:val="4"/>
        </w:rPr>
        <w:t xml:space="preserve"> </w:t>
      </w:r>
      <w:r>
        <w:t>незамкнутой</w:t>
      </w:r>
      <w:r>
        <w:rPr>
          <w:spacing w:val="8"/>
        </w:rPr>
        <w:t xml:space="preserve"> </w:t>
      </w:r>
      <w:r>
        <w:t>кровеносной</w:t>
      </w:r>
      <w:r>
        <w:rPr>
          <w:spacing w:val="7"/>
        </w:rPr>
        <w:t xml:space="preserve"> </w:t>
      </w:r>
      <w:r>
        <w:t>системы</w:t>
      </w:r>
      <w:r>
        <w:rPr>
          <w:spacing w:val="8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моллюсков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насекомых.</w:t>
      </w:r>
      <w:r>
        <w:rPr>
          <w:spacing w:val="-57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сердец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позвоночных,усложнение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кровообращения.</w:t>
      </w:r>
    </w:p>
    <w:p w:rsidR="00E65D0E" w:rsidRDefault="009F5DD6">
      <w:pPr>
        <w:pStyle w:val="a3"/>
        <w:ind w:left="2251" w:firstLine="0"/>
      </w:pPr>
      <w:r>
        <w:t>Выделение</w:t>
      </w:r>
      <w:r>
        <w:rPr>
          <w:spacing w:val="7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животных.Значение</w:t>
      </w:r>
      <w:r>
        <w:rPr>
          <w:spacing w:val="4"/>
        </w:rPr>
        <w:t xml:space="preserve"> </w:t>
      </w:r>
      <w:r>
        <w:t>выделения</w:t>
      </w:r>
      <w:r>
        <w:rPr>
          <w:spacing w:val="4"/>
        </w:rPr>
        <w:t xml:space="preserve"> </w:t>
      </w:r>
      <w:r>
        <w:t>конечных</w:t>
      </w:r>
      <w:r>
        <w:rPr>
          <w:spacing w:val="5"/>
        </w:rPr>
        <w:t xml:space="preserve"> </w:t>
      </w:r>
      <w:r>
        <w:t>продуктов</w:t>
      </w:r>
      <w:r>
        <w:rPr>
          <w:spacing w:val="5"/>
        </w:rPr>
        <w:t xml:space="preserve"> </w:t>
      </w:r>
      <w:r>
        <w:t>обмена</w:t>
      </w:r>
      <w:r>
        <w:rPr>
          <w:spacing w:val="4"/>
        </w:rPr>
        <w:t xml:space="preserve"> </w:t>
      </w:r>
      <w:r>
        <w:t>веществ.</w:t>
      </w:r>
    </w:p>
    <w:p w:rsidR="00E65D0E" w:rsidRDefault="009F5DD6">
      <w:pPr>
        <w:pStyle w:val="a3"/>
        <w:spacing w:before="41"/>
        <w:ind w:firstLine="0"/>
      </w:pPr>
      <w:r>
        <w:t>Сократительные</w:t>
      </w:r>
      <w:r>
        <w:rPr>
          <w:spacing w:val="-4"/>
        </w:rPr>
        <w:t xml:space="preserve"> </w:t>
      </w:r>
      <w:r>
        <w:t>вакуоли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простейших.Звёздчатые</w:t>
      </w:r>
      <w:r>
        <w:rPr>
          <w:spacing w:val="-3"/>
        </w:rPr>
        <w:t xml:space="preserve"> </w:t>
      </w:r>
      <w:r>
        <w:t>клетки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канальцы</w:t>
      </w:r>
    </w:p>
    <w:p w:rsidR="00E65D0E" w:rsidRDefault="009F5DD6">
      <w:pPr>
        <w:pStyle w:val="a3"/>
        <w:spacing w:before="41"/>
        <w:ind w:left="2251" w:firstLine="0"/>
      </w:pPr>
      <w:r>
        <w:t>у</w:t>
      </w:r>
      <w:r>
        <w:rPr>
          <w:spacing w:val="37"/>
        </w:rPr>
        <w:t xml:space="preserve"> </w:t>
      </w:r>
      <w:r>
        <w:t>плоских</w:t>
      </w:r>
      <w:r>
        <w:rPr>
          <w:spacing w:val="102"/>
        </w:rPr>
        <w:t xml:space="preserve"> </w:t>
      </w:r>
      <w:r>
        <w:t>червей,выделительные</w:t>
      </w:r>
      <w:r>
        <w:rPr>
          <w:spacing w:val="99"/>
        </w:rPr>
        <w:t xml:space="preserve"> </w:t>
      </w:r>
      <w:r>
        <w:t>трубочки</w:t>
      </w:r>
      <w:r>
        <w:rPr>
          <w:spacing w:val="99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воронки</w:t>
      </w:r>
      <w:r>
        <w:rPr>
          <w:spacing w:val="102"/>
        </w:rPr>
        <w:t xml:space="preserve"> </w:t>
      </w:r>
      <w:r>
        <w:t>у</w:t>
      </w:r>
      <w:r>
        <w:rPr>
          <w:spacing w:val="93"/>
        </w:rPr>
        <w:t xml:space="preserve"> </w:t>
      </w:r>
      <w:r>
        <w:t>кольчатых</w:t>
      </w:r>
      <w:r>
        <w:rPr>
          <w:spacing w:val="103"/>
        </w:rPr>
        <w:t xml:space="preserve"> </w:t>
      </w:r>
      <w:r>
        <w:t>червей.</w:t>
      </w:r>
    </w:p>
    <w:p w:rsidR="00E65D0E" w:rsidRDefault="009F5DD6">
      <w:pPr>
        <w:pStyle w:val="a3"/>
        <w:spacing w:before="43" w:line="276" w:lineRule="auto"/>
        <w:ind w:right="445" w:firstLine="0"/>
      </w:pPr>
      <w:r>
        <w:t>Мальпигиевы</w:t>
      </w:r>
      <w:r>
        <w:rPr>
          <w:spacing w:val="1"/>
        </w:rPr>
        <w:t xml:space="preserve"> </w:t>
      </w:r>
      <w:r>
        <w:t>сосуды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насекомых.Почки(туловищные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тазовые),мочеточники,</w:t>
      </w:r>
      <w:r>
        <w:rPr>
          <w:spacing w:val="1"/>
        </w:rPr>
        <w:t xml:space="preserve"> </w:t>
      </w:r>
      <w:r>
        <w:t>мочевой</w:t>
      </w:r>
      <w:r>
        <w:rPr>
          <w:spacing w:val="29"/>
        </w:rPr>
        <w:t xml:space="preserve"> </w:t>
      </w:r>
      <w:r>
        <w:t>пузырь</w:t>
      </w:r>
      <w:r>
        <w:rPr>
          <w:spacing w:val="32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позвоночных</w:t>
      </w:r>
      <w:r>
        <w:rPr>
          <w:spacing w:val="29"/>
        </w:rPr>
        <w:t xml:space="preserve"> </w:t>
      </w:r>
      <w:r>
        <w:t>животных.Особенности</w:t>
      </w:r>
      <w:r>
        <w:rPr>
          <w:spacing w:val="31"/>
        </w:rPr>
        <w:t xml:space="preserve"> </w:t>
      </w:r>
      <w:r>
        <w:t>выделения</w:t>
      </w:r>
      <w:r>
        <w:rPr>
          <w:spacing w:val="26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птиц,связанные</w:t>
      </w:r>
      <w:r>
        <w:rPr>
          <w:spacing w:val="2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полётом.</w:t>
      </w:r>
    </w:p>
    <w:p w:rsidR="00E65D0E" w:rsidRDefault="009F5DD6">
      <w:pPr>
        <w:pStyle w:val="a3"/>
        <w:spacing w:line="276" w:lineRule="auto"/>
        <w:ind w:right="483"/>
        <w:jc w:val="both"/>
      </w:pPr>
      <w:r>
        <w:t>Покровы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животных.Покровы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кожи у позвоночных.Кожа как орган выделения.Роль кожи в теплоотдаче.Производные</w:t>
      </w:r>
      <w:r>
        <w:rPr>
          <w:spacing w:val="1"/>
        </w:rPr>
        <w:t xml:space="preserve"> </w:t>
      </w:r>
      <w:r>
        <w:t>кожи.Средства</w:t>
      </w:r>
      <w:r>
        <w:rPr>
          <w:spacing w:val="-2"/>
        </w:rPr>
        <w:t xml:space="preserve"> </w:t>
      </w:r>
      <w:r>
        <w:t>пассивной</w:t>
      </w:r>
      <w:r>
        <w:rPr>
          <w:spacing w:val="1"/>
        </w:rPr>
        <w:t xml:space="preserve"> </w:t>
      </w:r>
      <w:r>
        <w:t>и активной защиты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животных.</w:t>
      </w:r>
    </w:p>
    <w:p w:rsidR="00E65D0E" w:rsidRDefault="009F5DD6">
      <w:pPr>
        <w:pStyle w:val="a3"/>
        <w:spacing w:line="276" w:lineRule="auto"/>
        <w:ind w:right="435"/>
        <w:jc w:val="both"/>
      </w:pP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животных.Раздражимость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43"/>
        </w:rPr>
        <w:t xml:space="preserve"> </w:t>
      </w:r>
      <w:r>
        <w:t>животных.Таксисы(фототаксис,трофотаксис,хемотаксис</w:t>
      </w:r>
      <w:r>
        <w:rPr>
          <w:spacing w:val="-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другие</w:t>
      </w:r>
    </w:p>
    <w:p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8512"/>
          <w:tab w:val="left" w:pos="9568"/>
        </w:tabs>
        <w:spacing w:before="67" w:line="276" w:lineRule="auto"/>
        <w:ind w:right="468" w:firstLine="0"/>
      </w:pPr>
      <w:r>
        <w:lastRenderedPageBreak/>
        <w:t>таксисы).Нервная</w:t>
      </w:r>
      <w:r>
        <w:rPr>
          <w:spacing w:val="7"/>
        </w:rPr>
        <w:t xml:space="preserve"> </w:t>
      </w:r>
      <w:r>
        <w:t>регуляция.Нервная</w:t>
      </w:r>
      <w:r>
        <w:rPr>
          <w:spacing w:val="7"/>
        </w:rPr>
        <w:t xml:space="preserve"> </w:t>
      </w:r>
      <w:r>
        <w:t>система,её</w:t>
      </w:r>
      <w:r>
        <w:rPr>
          <w:spacing w:val="7"/>
        </w:rPr>
        <w:t xml:space="preserve"> </w:t>
      </w:r>
      <w:r>
        <w:t>значение.Нервная</w:t>
      </w:r>
      <w:r>
        <w:rPr>
          <w:spacing w:val="8"/>
        </w:rPr>
        <w:t xml:space="preserve"> </w:t>
      </w:r>
      <w:r>
        <w:t>система</w:t>
      </w:r>
      <w:r>
        <w:rPr>
          <w:spacing w:val="12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беспозвоночных:сетчатая(диффузная),стволовая,узловая.Нервная</w:t>
      </w:r>
      <w:r>
        <w:tab/>
        <w:t>система</w:t>
      </w:r>
      <w:r>
        <w:tab/>
        <w:t>у</w:t>
      </w:r>
      <w:r>
        <w:rPr>
          <w:spacing w:val="1"/>
        </w:rPr>
        <w:t xml:space="preserve"> </w:t>
      </w:r>
      <w:r>
        <w:t>позвоночных(трубчатая):головной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спинной</w:t>
      </w:r>
      <w:r>
        <w:rPr>
          <w:spacing w:val="14"/>
        </w:rPr>
        <w:t xml:space="preserve"> </w:t>
      </w:r>
      <w:r>
        <w:t>мозг,нервы.Усложнение</w:t>
      </w:r>
      <w:r>
        <w:rPr>
          <w:spacing w:val="14"/>
        </w:rPr>
        <w:t xml:space="preserve"> </w:t>
      </w:r>
      <w:r>
        <w:t>головного</w:t>
      </w:r>
      <w:r>
        <w:rPr>
          <w:spacing w:val="16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млекопитающих.Появление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полушарий,коры,борозд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извилин.</w:t>
      </w:r>
      <w:r>
        <w:rPr>
          <w:spacing w:val="1"/>
        </w:rPr>
        <w:t xml:space="preserve"> </w:t>
      </w:r>
      <w:r>
        <w:t>Гуморальная</w:t>
      </w:r>
      <w:r>
        <w:rPr>
          <w:spacing w:val="30"/>
        </w:rPr>
        <w:t xml:space="preserve"> </w:t>
      </w:r>
      <w:r>
        <w:t>регуляция.Роль</w:t>
      </w:r>
      <w:r>
        <w:rPr>
          <w:spacing w:val="31"/>
        </w:rPr>
        <w:t xml:space="preserve"> </w:t>
      </w:r>
      <w:r>
        <w:t>гормонов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животных.Половые</w:t>
      </w:r>
      <w:r>
        <w:rPr>
          <w:spacing w:val="29"/>
        </w:rPr>
        <w:t xml:space="preserve"> </w:t>
      </w:r>
      <w:r>
        <w:t>гормоны.Половой</w:t>
      </w:r>
      <w:r>
        <w:rPr>
          <w:spacing w:val="1"/>
        </w:rPr>
        <w:t xml:space="preserve"> </w:t>
      </w:r>
      <w:r>
        <w:t>диморфизм.Органы</w:t>
      </w:r>
      <w:r>
        <w:rPr>
          <w:spacing w:val="1"/>
        </w:rPr>
        <w:t xml:space="preserve"> </w:t>
      </w:r>
      <w:r>
        <w:t>чувств,их</w:t>
      </w:r>
      <w:r>
        <w:rPr>
          <w:spacing w:val="1"/>
        </w:rPr>
        <w:t xml:space="preserve"> </w:t>
      </w:r>
      <w:r>
        <w:t>значение.Рецепторы.Простые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сложные(фасеточные)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насекомых.Орган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слуха у</w:t>
      </w:r>
      <w:r>
        <w:rPr>
          <w:spacing w:val="1"/>
        </w:rPr>
        <w:t xml:space="preserve"> </w:t>
      </w:r>
      <w:r>
        <w:t>позвоночных,их</w:t>
      </w:r>
      <w:r>
        <w:rPr>
          <w:spacing w:val="1"/>
        </w:rPr>
        <w:t xml:space="preserve"> </w:t>
      </w:r>
      <w:r>
        <w:t>усложнение.Органы</w:t>
      </w:r>
      <w:r>
        <w:rPr>
          <w:spacing w:val="1"/>
        </w:rPr>
        <w:t xml:space="preserve"> </w:t>
      </w:r>
      <w:r>
        <w:t>обоняния,вкуса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осязания</w:t>
      </w:r>
      <w:r>
        <w:rPr>
          <w:spacing w:val="-2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беспозвоночных</w:t>
      </w:r>
      <w:r>
        <w:rPr>
          <w:spacing w:val="2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позвоночных</w:t>
      </w:r>
      <w:r>
        <w:rPr>
          <w:spacing w:val="26"/>
        </w:rPr>
        <w:t xml:space="preserve"> </w:t>
      </w:r>
      <w:r>
        <w:t>животных.Орган</w:t>
      </w:r>
      <w:r>
        <w:rPr>
          <w:spacing w:val="24"/>
        </w:rPr>
        <w:t xml:space="preserve"> </w:t>
      </w:r>
      <w:r>
        <w:t>боковой</w:t>
      </w:r>
      <w:r>
        <w:rPr>
          <w:spacing w:val="-57"/>
        </w:rPr>
        <w:t xml:space="preserve"> </w:t>
      </w:r>
      <w:r>
        <w:t>линии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рыб.</w:t>
      </w:r>
    </w:p>
    <w:p w:rsidR="00E65D0E" w:rsidRDefault="009F5DD6">
      <w:pPr>
        <w:pStyle w:val="a3"/>
        <w:tabs>
          <w:tab w:val="left" w:pos="4933"/>
        </w:tabs>
        <w:spacing w:before="2" w:line="276" w:lineRule="auto"/>
        <w:ind w:right="985"/>
      </w:pPr>
      <w:r>
        <w:t>Поведение</w:t>
      </w:r>
      <w:r>
        <w:rPr>
          <w:spacing w:val="1"/>
        </w:rPr>
        <w:t xml:space="preserve"> </w:t>
      </w:r>
      <w:r>
        <w:t>животных.Врождённое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приобретённое</w:t>
      </w:r>
      <w:r>
        <w:rPr>
          <w:spacing w:val="1"/>
        </w:rPr>
        <w:t xml:space="preserve"> </w:t>
      </w:r>
      <w:r>
        <w:t>поведение(инстинкт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научение).Научение:условные</w:t>
      </w:r>
      <w:r>
        <w:tab/>
        <w:t>рефлексы,импринтинг(запечатление),инсайт</w:t>
      </w:r>
      <w:r>
        <w:rPr>
          <w:spacing w:val="1"/>
        </w:rPr>
        <w:t xml:space="preserve"> </w:t>
      </w:r>
      <w:r>
        <w:t>(постижение).Поведение:пищевое,оборонительное,территориальное,брачное,</w:t>
      </w:r>
      <w:r>
        <w:rPr>
          <w:spacing w:val="1"/>
        </w:rPr>
        <w:t xml:space="preserve"> </w:t>
      </w:r>
      <w:r>
        <w:t>исследовательское.Стимулы</w:t>
      </w:r>
      <w:r>
        <w:rPr>
          <w:spacing w:val="-1"/>
        </w:rPr>
        <w:t xml:space="preserve"> </w:t>
      </w:r>
      <w:r>
        <w:t>поведения.</w:t>
      </w:r>
    </w:p>
    <w:p w:rsidR="00E65D0E" w:rsidRDefault="009F5DD6">
      <w:pPr>
        <w:pStyle w:val="a3"/>
        <w:tabs>
          <w:tab w:val="left" w:pos="2243"/>
          <w:tab w:val="left" w:pos="4881"/>
          <w:tab w:val="left" w:pos="6011"/>
          <w:tab w:val="left" w:pos="9412"/>
        </w:tabs>
        <w:spacing w:before="1" w:line="276" w:lineRule="auto"/>
        <w:ind w:right="495"/>
      </w:pP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животных.Бесполое</w:t>
      </w:r>
      <w:r>
        <w:rPr>
          <w:spacing w:val="1"/>
        </w:rPr>
        <w:t xml:space="preserve"> </w:t>
      </w:r>
      <w:r>
        <w:t>размножение:деление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одноклеточного</w:t>
      </w:r>
      <w:r>
        <w:rPr>
          <w:spacing w:val="16"/>
        </w:rPr>
        <w:t xml:space="preserve"> </w:t>
      </w:r>
      <w:r>
        <w:t>организма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две,почкование,фрагментация.Половое</w:t>
      </w:r>
      <w:r>
        <w:rPr>
          <w:spacing w:val="15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Преимущество</w:t>
      </w:r>
      <w:r>
        <w:rPr>
          <w:spacing w:val="11"/>
        </w:rPr>
        <w:t xml:space="preserve"> </w:t>
      </w:r>
      <w:r>
        <w:t>полового</w:t>
      </w:r>
      <w:r>
        <w:rPr>
          <w:spacing w:val="12"/>
        </w:rPr>
        <w:t xml:space="preserve"> </w:t>
      </w:r>
      <w:r>
        <w:t>размножения.Половые</w:t>
      </w:r>
      <w:r>
        <w:rPr>
          <w:spacing w:val="11"/>
        </w:rPr>
        <w:t xml:space="preserve"> </w:t>
      </w:r>
      <w:r>
        <w:t>железы.Яичники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семенники.Половые</w:t>
      </w:r>
      <w:r>
        <w:rPr>
          <w:spacing w:val="-57"/>
        </w:rPr>
        <w:t xml:space="preserve"> </w:t>
      </w:r>
      <w:r>
        <w:t>клетки(гаметы).Оплодотворение.Зигота.Партеногенез.Зародышевое развитие.Строение</w:t>
      </w:r>
      <w:r>
        <w:rPr>
          <w:spacing w:val="1"/>
        </w:rPr>
        <w:t xml:space="preserve"> </w:t>
      </w:r>
      <w:r>
        <w:t>яйца</w:t>
      </w:r>
      <w:r>
        <w:tab/>
        <w:t>птицы.Внутриутробное</w:t>
      </w:r>
      <w:r>
        <w:tab/>
        <w:t>развитие</w:t>
      </w:r>
      <w:r>
        <w:tab/>
        <w:t>млекопитающих.Зародышевые</w:t>
      </w:r>
      <w:r>
        <w:tab/>
        <w:t>оболочки.</w:t>
      </w:r>
    </w:p>
    <w:p w:rsidR="00E65D0E" w:rsidRDefault="009F5DD6">
      <w:pPr>
        <w:pStyle w:val="a3"/>
        <w:spacing w:line="276" w:lineRule="auto"/>
        <w:ind w:firstLine="0"/>
      </w:pPr>
      <w:r>
        <w:t>Плацента(детское</w:t>
      </w:r>
      <w:r>
        <w:rPr>
          <w:spacing w:val="27"/>
        </w:rPr>
        <w:t xml:space="preserve"> </w:t>
      </w:r>
      <w:r>
        <w:t>место).Пупочный</w:t>
      </w:r>
      <w:r>
        <w:rPr>
          <w:spacing w:val="27"/>
        </w:rPr>
        <w:t xml:space="preserve"> </w:t>
      </w:r>
      <w:r>
        <w:t>канатик(пуповина).Постэмбриональное</w:t>
      </w:r>
      <w:r>
        <w:rPr>
          <w:spacing w:val="27"/>
        </w:rPr>
        <w:t xml:space="preserve"> </w:t>
      </w:r>
      <w:r>
        <w:t>развитие:</w:t>
      </w:r>
      <w:r>
        <w:rPr>
          <w:spacing w:val="-57"/>
        </w:rPr>
        <w:t xml:space="preserve"> </w:t>
      </w:r>
      <w:r>
        <w:t>прямое,непрямое.Метаморфоз(развитие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превращением):полный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неполный.</w:t>
      </w:r>
    </w:p>
    <w:p w:rsidR="00E65D0E" w:rsidRDefault="009F5DD6">
      <w:pPr>
        <w:pStyle w:val="a3"/>
        <w:spacing w:line="275" w:lineRule="exact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E65D0E" w:rsidRDefault="009F5DD6">
      <w:pPr>
        <w:pStyle w:val="a3"/>
        <w:spacing w:before="43" w:line="276" w:lineRule="auto"/>
        <w:ind w:left="2251" w:right="2933" w:firstLine="0"/>
      </w:pPr>
      <w:r>
        <w:t>Ознакомление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органами</w:t>
      </w:r>
      <w:r>
        <w:rPr>
          <w:spacing w:val="-1"/>
        </w:rPr>
        <w:t xml:space="preserve"> </w:t>
      </w:r>
      <w:r>
        <w:t>опоры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движения у</w:t>
      </w:r>
      <w:r>
        <w:rPr>
          <w:spacing w:val="-6"/>
        </w:rPr>
        <w:t xml:space="preserve"> </w:t>
      </w:r>
      <w:r>
        <w:t>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способов поглощения</w:t>
      </w:r>
      <w:r>
        <w:rPr>
          <w:spacing w:val="-1"/>
        </w:rPr>
        <w:t xml:space="preserve"> </w:t>
      </w:r>
      <w:r>
        <w:t>пищи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животных.</w:t>
      </w:r>
    </w:p>
    <w:p w:rsidR="00E65D0E" w:rsidRDefault="009F5DD6">
      <w:pPr>
        <w:pStyle w:val="a3"/>
        <w:spacing w:line="275" w:lineRule="exact"/>
        <w:ind w:left="2251" w:firstLine="0"/>
      </w:pPr>
      <w:r>
        <w:t>Изучение</w:t>
      </w:r>
      <w:r>
        <w:rPr>
          <w:spacing w:val="-3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животных.</w:t>
      </w:r>
    </w:p>
    <w:p w:rsidR="00E65D0E" w:rsidRDefault="009F5DD6">
      <w:pPr>
        <w:pStyle w:val="a3"/>
        <w:spacing w:before="41" w:line="276" w:lineRule="auto"/>
        <w:ind w:left="2251" w:right="1793" w:firstLine="0"/>
      </w:pPr>
      <w:r>
        <w:t>Ознакомление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системами</w:t>
      </w:r>
      <w:r>
        <w:rPr>
          <w:spacing w:val="-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транспорта</w:t>
      </w:r>
      <w:r>
        <w:rPr>
          <w:spacing w:val="-2"/>
        </w:rPr>
        <w:t xml:space="preserve"> </w:t>
      </w:r>
      <w:r>
        <w:t>веществ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покровов</w:t>
      </w:r>
      <w:r>
        <w:rPr>
          <w:spacing w:val="-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животных.</w:t>
      </w:r>
    </w:p>
    <w:p w:rsidR="00E65D0E" w:rsidRDefault="009F5DD6">
      <w:pPr>
        <w:pStyle w:val="a3"/>
        <w:spacing w:before="1"/>
        <w:ind w:left="2251" w:firstLine="0"/>
      </w:pPr>
      <w:r>
        <w:t>Изучение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животных.</w:t>
      </w:r>
    </w:p>
    <w:p w:rsidR="00E65D0E" w:rsidRDefault="009F5DD6">
      <w:pPr>
        <w:pStyle w:val="a3"/>
        <w:spacing w:before="41" w:line="276" w:lineRule="auto"/>
        <w:ind w:left="2251" w:right="3045" w:firstLine="0"/>
      </w:pPr>
      <w:r>
        <w:t>Формирование условных рефлексов у аквариумных рыб.</w:t>
      </w:r>
      <w:r>
        <w:rPr>
          <w:spacing w:val="-57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яйца</w:t>
      </w:r>
      <w:r>
        <w:rPr>
          <w:spacing w:val="-2"/>
        </w:rPr>
        <w:t xml:space="preserve"> </w:t>
      </w:r>
      <w:r>
        <w:t>и развитие</w:t>
      </w:r>
      <w:r>
        <w:rPr>
          <w:spacing w:val="-2"/>
        </w:rPr>
        <w:t xml:space="preserve"> </w:t>
      </w:r>
      <w:r>
        <w:t>зародыша</w:t>
      </w:r>
      <w:r>
        <w:rPr>
          <w:spacing w:val="-3"/>
        </w:rPr>
        <w:t xml:space="preserve"> </w:t>
      </w:r>
      <w:r>
        <w:t>птицы(курицы).</w:t>
      </w:r>
    </w:p>
    <w:p w:rsidR="00E65D0E" w:rsidRDefault="009F5DD6">
      <w:pPr>
        <w:pStyle w:val="Heading1"/>
        <w:spacing w:before="3"/>
      </w:pPr>
      <w:r>
        <w:t>Систематические</w:t>
      </w:r>
      <w:r>
        <w:rPr>
          <w:spacing w:val="-4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животных.</w:t>
      </w:r>
    </w:p>
    <w:p w:rsidR="00E65D0E" w:rsidRDefault="009F5DD6">
      <w:pPr>
        <w:pStyle w:val="a3"/>
        <w:tabs>
          <w:tab w:val="left" w:pos="2888"/>
          <w:tab w:val="left" w:pos="5927"/>
          <w:tab w:val="left" w:pos="8223"/>
          <w:tab w:val="left" w:pos="9657"/>
        </w:tabs>
        <w:spacing w:before="39" w:line="276" w:lineRule="auto"/>
        <w:ind w:right="381"/>
      </w:pPr>
      <w:r>
        <w:t>Основные</w:t>
      </w:r>
      <w:r>
        <w:rPr>
          <w:spacing w:val="47"/>
        </w:rPr>
        <w:t xml:space="preserve"> </w:t>
      </w:r>
      <w:r>
        <w:t>категории</w:t>
      </w:r>
      <w:r>
        <w:rPr>
          <w:spacing w:val="50"/>
        </w:rPr>
        <w:t xml:space="preserve"> </w:t>
      </w:r>
      <w:r>
        <w:t>систематики</w:t>
      </w:r>
      <w:r>
        <w:rPr>
          <w:spacing w:val="49"/>
        </w:rPr>
        <w:t xml:space="preserve"> </w:t>
      </w:r>
      <w:r>
        <w:t>животных.Вид</w:t>
      </w:r>
      <w:r>
        <w:rPr>
          <w:spacing w:val="49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основная</w:t>
      </w:r>
      <w:r>
        <w:rPr>
          <w:spacing w:val="49"/>
        </w:rPr>
        <w:t xml:space="preserve"> </w:t>
      </w:r>
      <w:r>
        <w:t>систематическая</w:t>
      </w:r>
      <w:r>
        <w:rPr>
          <w:spacing w:val="-57"/>
        </w:rPr>
        <w:t xml:space="preserve"> </w:t>
      </w:r>
      <w:r>
        <w:t>категория</w:t>
      </w:r>
      <w:r>
        <w:tab/>
        <w:t>животных.Классификация</w:t>
      </w:r>
      <w:r>
        <w:tab/>
        <w:t>животных.Система</w:t>
      </w:r>
      <w:r>
        <w:tab/>
        <w:t>животного</w:t>
      </w:r>
      <w:r>
        <w:tab/>
        <w:t>мира.</w:t>
      </w:r>
    </w:p>
    <w:p w:rsidR="00E65D0E" w:rsidRDefault="009F5DD6">
      <w:pPr>
        <w:pStyle w:val="a3"/>
        <w:spacing w:line="276" w:lineRule="auto"/>
        <w:ind w:right="374" w:firstLine="0"/>
      </w:pPr>
      <w:r>
        <w:t>Систематические категории животных(царство,тип,класс,отряд,семейство,род,вид),их</w:t>
      </w:r>
      <w:r>
        <w:rPr>
          <w:spacing w:val="1"/>
        </w:rPr>
        <w:t xml:space="preserve"> </w:t>
      </w:r>
      <w:r>
        <w:t>соподчинение.Бинарная номенклатура.Отражение современных знаний о происхождении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родстве</w:t>
      </w:r>
      <w:r>
        <w:rPr>
          <w:spacing w:val="-1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в классификации животных.</w:t>
      </w:r>
    </w:p>
    <w:p w:rsidR="00E65D0E" w:rsidRDefault="009F5DD6">
      <w:pPr>
        <w:pStyle w:val="a3"/>
        <w:tabs>
          <w:tab w:val="left" w:pos="4129"/>
          <w:tab w:val="left" w:pos="7859"/>
          <w:tab w:val="left" w:pos="8237"/>
        </w:tabs>
        <w:spacing w:line="276" w:lineRule="auto"/>
        <w:ind w:right="494"/>
      </w:pPr>
      <w:r>
        <w:t>Одноклеточные</w:t>
      </w:r>
      <w:r>
        <w:tab/>
        <w:t>животные–</w:t>
      </w:r>
      <w:r>
        <w:rPr>
          <w:spacing w:val="-1"/>
        </w:rPr>
        <w:t xml:space="preserve"> </w:t>
      </w:r>
      <w:r>
        <w:t>простейшие.Строение</w:t>
      </w:r>
      <w:r>
        <w:tab/>
        <w:t>и</w:t>
      </w:r>
      <w:r>
        <w:tab/>
        <w:t>жизнедеятельность</w:t>
      </w:r>
      <w:r>
        <w:rPr>
          <w:spacing w:val="1"/>
        </w:rPr>
        <w:t xml:space="preserve"> </w:t>
      </w:r>
      <w:r>
        <w:t>простейших.Местообитание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образ</w:t>
      </w:r>
      <w:r>
        <w:rPr>
          <w:spacing w:val="51"/>
        </w:rPr>
        <w:t xml:space="preserve"> </w:t>
      </w:r>
      <w:r>
        <w:t>жизни.Образование</w:t>
      </w:r>
      <w:r>
        <w:rPr>
          <w:spacing w:val="50"/>
        </w:rPr>
        <w:t xml:space="preserve"> </w:t>
      </w:r>
      <w:r>
        <w:t>цисты</w:t>
      </w:r>
      <w:r>
        <w:rPr>
          <w:spacing w:val="51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неблагоприятных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среды.Многообразие</w:t>
      </w:r>
      <w:r>
        <w:rPr>
          <w:spacing w:val="1"/>
        </w:rPr>
        <w:t xml:space="preserve"> </w:t>
      </w:r>
      <w:r>
        <w:t>простейших.Значение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человека(образование</w:t>
      </w:r>
      <w:r>
        <w:rPr>
          <w:spacing w:val="1"/>
        </w:rPr>
        <w:t xml:space="preserve"> </w:t>
      </w:r>
      <w:r>
        <w:t>осадочных</w:t>
      </w:r>
      <w:r>
        <w:rPr>
          <w:spacing w:val="1"/>
        </w:rPr>
        <w:t xml:space="preserve"> </w:t>
      </w:r>
      <w:r>
        <w:t>пород,возбудители</w:t>
      </w:r>
      <w:r>
        <w:rPr>
          <w:spacing w:val="1"/>
        </w:rPr>
        <w:t xml:space="preserve"> </w:t>
      </w:r>
      <w:r>
        <w:t>заболеваний,симбиотические</w:t>
      </w:r>
      <w:r>
        <w:rPr>
          <w:spacing w:val="1"/>
        </w:rPr>
        <w:t xml:space="preserve"> </w:t>
      </w:r>
      <w:r>
        <w:t>виды).Пути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профилактики,вызываемые</w:t>
      </w:r>
      <w:r>
        <w:rPr>
          <w:spacing w:val="1"/>
        </w:rPr>
        <w:t xml:space="preserve"> </w:t>
      </w:r>
      <w:r>
        <w:t>одноклеточными</w:t>
      </w:r>
      <w:r>
        <w:rPr>
          <w:spacing w:val="-57"/>
        </w:rPr>
        <w:t xml:space="preserve"> </w:t>
      </w:r>
      <w:r>
        <w:t>животными(малярийный</w:t>
      </w:r>
      <w:r>
        <w:rPr>
          <w:spacing w:val="-1"/>
        </w:rPr>
        <w:t xml:space="preserve"> </w:t>
      </w:r>
      <w:r>
        <w:t>плазмодий).</w:t>
      </w:r>
    </w:p>
    <w:p w:rsidR="00E65D0E" w:rsidRDefault="009F5DD6">
      <w:pPr>
        <w:pStyle w:val="a3"/>
        <w:spacing w:line="275" w:lineRule="exact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E65D0E" w:rsidRDefault="009F5DD6">
      <w:pPr>
        <w:pStyle w:val="a3"/>
        <w:spacing w:before="43"/>
        <w:ind w:left="2251" w:firstLine="0"/>
      </w:pPr>
      <w:r>
        <w:t>Исследование</w:t>
      </w:r>
      <w:r>
        <w:rPr>
          <w:spacing w:val="28"/>
        </w:rPr>
        <w:t xml:space="preserve"> </w:t>
      </w:r>
      <w:r>
        <w:t>строения</w:t>
      </w:r>
      <w:r>
        <w:rPr>
          <w:spacing w:val="29"/>
        </w:rPr>
        <w:t xml:space="preserve"> </w:t>
      </w:r>
      <w:r>
        <w:t>инфузории-туфельки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наблюдение</w:t>
      </w:r>
      <w:r>
        <w:rPr>
          <w:spacing w:val="29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её</w:t>
      </w:r>
      <w:r>
        <w:rPr>
          <w:spacing w:val="29"/>
        </w:rPr>
        <w:t xml:space="preserve"> </w:t>
      </w:r>
      <w:r>
        <w:t>передвижением.</w:t>
      </w:r>
    </w:p>
    <w:p w:rsidR="00E65D0E" w:rsidRDefault="009F5DD6">
      <w:pPr>
        <w:pStyle w:val="a3"/>
        <w:spacing w:before="41"/>
        <w:ind w:firstLine="0"/>
      </w:pPr>
      <w:r>
        <w:t>Изучение</w:t>
      </w:r>
      <w:r>
        <w:rPr>
          <w:spacing w:val="-4"/>
        </w:rPr>
        <w:t xml:space="preserve"> </w:t>
      </w:r>
      <w:r>
        <w:t>хемотаксиса.</w:t>
      </w:r>
    </w:p>
    <w:p w:rsidR="00E65D0E" w:rsidRDefault="009F5DD6">
      <w:pPr>
        <w:pStyle w:val="a3"/>
        <w:spacing w:before="41"/>
        <w:ind w:left="2251" w:firstLine="0"/>
      </w:pPr>
      <w:r>
        <w:t>Многообразие</w:t>
      </w:r>
      <w:r>
        <w:rPr>
          <w:spacing w:val="-2"/>
        </w:rPr>
        <w:t xml:space="preserve"> </w:t>
      </w:r>
      <w:r>
        <w:t>простейших(на</w:t>
      </w:r>
      <w:r>
        <w:rPr>
          <w:spacing w:val="-1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препаратах).</w:t>
      </w:r>
    </w:p>
    <w:p w:rsidR="00E65D0E" w:rsidRDefault="009F5DD6">
      <w:pPr>
        <w:pStyle w:val="a3"/>
        <w:spacing w:before="41"/>
        <w:ind w:left="2251" w:firstLine="0"/>
      </w:pPr>
      <w:r>
        <w:t>Изготовление</w:t>
      </w:r>
      <w:r>
        <w:rPr>
          <w:spacing w:val="-4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клетки</w:t>
      </w:r>
      <w:r>
        <w:rPr>
          <w:spacing w:val="-3"/>
        </w:rPr>
        <w:t xml:space="preserve"> </w:t>
      </w:r>
      <w:r>
        <w:t>простейшего(амёбы,инфузории-туфельки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4350"/>
          <w:tab w:val="left" w:pos="8572"/>
        </w:tabs>
        <w:spacing w:before="67"/>
        <w:ind w:left="2251" w:firstLine="0"/>
      </w:pPr>
      <w:r>
        <w:lastRenderedPageBreak/>
        <w:t>Многоклеточные</w:t>
      </w:r>
      <w:r>
        <w:tab/>
        <w:t>животные.Кишечнополостные.Общая</w:t>
      </w:r>
      <w:r>
        <w:tab/>
        <w:t>характеристика.</w:t>
      </w:r>
    </w:p>
    <w:p w:rsidR="00E65D0E" w:rsidRDefault="009F5DD6">
      <w:pPr>
        <w:pStyle w:val="a3"/>
        <w:spacing w:before="43" w:line="276" w:lineRule="auto"/>
        <w:ind w:firstLine="0"/>
      </w:pPr>
      <w:r>
        <w:t>Местообитание.Особенности</w:t>
      </w:r>
      <w:r>
        <w:rPr>
          <w:spacing w:val="5"/>
        </w:rPr>
        <w:t xml:space="preserve"> </w:t>
      </w:r>
      <w:r>
        <w:t>строения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жизнедеятельности.Эктодерма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энтодерма.</w:t>
      </w:r>
      <w:r>
        <w:rPr>
          <w:spacing w:val="-57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переваривание</w:t>
      </w:r>
      <w:r>
        <w:rPr>
          <w:spacing w:val="1"/>
        </w:rPr>
        <w:t xml:space="preserve"> </w:t>
      </w:r>
      <w:r>
        <w:t>пищи.Регенерация.Рефлекс.Бесполое</w:t>
      </w:r>
      <w:r>
        <w:rPr>
          <w:spacing w:val="1"/>
        </w:rPr>
        <w:t xml:space="preserve"> </w:t>
      </w:r>
      <w:r>
        <w:t>размножение(почкование).Половое</w:t>
      </w:r>
      <w:r>
        <w:rPr>
          <w:spacing w:val="1"/>
        </w:rPr>
        <w:t xml:space="preserve"> </w:t>
      </w:r>
      <w:r>
        <w:t>размножение.Гермафродитизм.Раздельнополые</w:t>
      </w:r>
      <w:r>
        <w:rPr>
          <w:spacing w:val="1"/>
        </w:rPr>
        <w:t xml:space="preserve"> </w:t>
      </w:r>
      <w:r>
        <w:t>кишечнополостные.Многообразие</w:t>
      </w:r>
      <w:r>
        <w:rPr>
          <w:spacing w:val="4"/>
        </w:rPr>
        <w:t xml:space="preserve"> </w:t>
      </w:r>
      <w:r>
        <w:t>кишечнополостных.Значение</w:t>
      </w:r>
      <w:r>
        <w:rPr>
          <w:spacing w:val="4"/>
        </w:rPr>
        <w:t xml:space="preserve"> </w:t>
      </w:r>
      <w:r>
        <w:t>кишечнополостных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человека.Коралловые</w:t>
      </w:r>
      <w:r>
        <w:rPr>
          <w:spacing w:val="-2"/>
        </w:rPr>
        <w:t xml:space="preserve"> </w:t>
      </w:r>
      <w:r>
        <w:t>полипы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рифообразовании.</w:t>
      </w:r>
    </w:p>
    <w:p w:rsidR="00E65D0E" w:rsidRDefault="009F5DD6">
      <w:pPr>
        <w:pStyle w:val="a3"/>
        <w:spacing w:line="276" w:lineRule="exact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E65D0E" w:rsidRDefault="009F5DD6">
      <w:pPr>
        <w:pStyle w:val="a3"/>
        <w:spacing w:before="41" w:line="276" w:lineRule="auto"/>
      </w:pPr>
      <w:r>
        <w:t>Исследование</w:t>
      </w:r>
      <w:r>
        <w:rPr>
          <w:spacing w:val="55"/>
        </w:rPr>
        <w:t xml:space="preserve"> </w:t>
      </w:r>
      <w:r>
        <w:t>строения</w:t>
      </w:r>
      <w:r>
        <w:rPr>
          <w:spacing w:val="56"/>
        </w:rPr>
        <w:t xml:space="preserve"> </w:t>
      </w:r>
      <w:r>
        <w:t>пресноводной</w:t>
      </w:r>
      <w:r>
        <w:rPr>
          <w:spacing w:val="55"/>
        </w:rPr>
        <w:t xml:space="preserve"> </w:t>
      </w:r>
      <w:r>
        <w:t>гидры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её</w:t>
      </w:r>
      <w:r>
        <w:rPr>
          <w:spacing w:val="55"/>
        </w:rPr>
        <w:t xml:space="preserve"> </w:t>
      </w:r>
      <w:r>
        <w:t>передвижения(школьный</w:t>
      </w:r>
      <w:r>
        <w:rPr>
          <w:spacing w:val="-57"/>
        </w:rPr>
        <w:t xml:space="preserve"> </w:t>
      </w:r>
      <w:r>
        <w:t>аквариум).</w:t>
      </w:r>
    </w:p>
    <w:p w:rsidR="00E65D0E" w:rsidRDefault="009F5DD6">
      <w:pPr>
        <w:pStyle w:val="a3"/>
        <w:spacing w:before="2" w:line="276" w:lineRule="auto"/>
        <w:ind w:left="2251" w:firstLine="0"/>
      </w:pPr>
      <w:r>
        <w:t>Исследование</w:t>
      </w:r>
      <w:r>
        <w:rPr>
          <w:spacing w:val="-5"/>
        </w:rPr>
        <w:t xml:space="preserve"> </w:t>
      </w:r>
      <w:r>
        <w:t>питания</w:t>
      </w:r>
      <w:r>
        <w:rPr>
          <w:spacing w:val="-6"/>
        </w:rPr>
        <w:t xml:space="preserve"> </w:t>
      </w:r>
      <w:r>
        <w:t>гидры</w:t>
      </w:r>
      <w:r>
        <w:rPr>
          <w:spacing w:val="-3"/>
        </w:rPr>
        <w:t xml:space="preserve"> </w:t>
      </w:r>
      <w:r>
        <w:t>дафниями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циклопами(школьный</w:t>
      </w:r>
      <w:r>
        <w:rPr>
          <w:spacing w:val="-3"/>
        </w:rPr>
        <w:t xml:space="preserve"> </w:t>
      </w:r>
      <w:r>
        <w:t>аквариум).</w:t>
      </w:r>
      <w:r>
        <w:rPr>
          <w:spacing w:val="-57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пресноводной</w:t>
      </w:r>
      <w:r>
        <w:rPr>
          <w:spacing w:val="3"/>
        </w:rPr>
        <w:t xml:space="preserve"> </w:t>
      </w:r>
      <w:r>
        <w:t>гидры.</w:t>
      </w:r>
    </w:p>
    <w:p w:rsidR="00E65D0E" w:rsidRDefault="009F5DD6">
      <w:pPr>
        <w:pStyle w:val="a3"/>
        <w:spacing w:line="276" w:lineRule="auto"/>
        <w:ind w:right="421"/>
      </w:pPr>
      <w:r>
        <w:t>Плоские,круглые,кольчатые</w:t>
      </w:r>
      <w:r>
        <w:rPr>
          <w:spacing w:val="11"/>
        </w:rPr>
        <w:t xml:space="preserve"> </w:t>
      </w:r>
      <w:r>
        <w:t>черви.Общая</w:t>
      </w:r>
      <w:r>
        <w:rPr>
          <w:spacing w:val="10"/>
        </w:rPr>
        <w:t xml:space="preserve"> </w:t>
      </w:r>
      <w:r>
        <w:t>характеристика.Особенности</w:t>
      </w:r>
      <w:r>
        <w:rPr>
          <w:spacing w:val="12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плоских,круглых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червей.Многообразие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3"/>
        </w:rPr>
        <w:t xml:space="preserve"> </w:t>
      </w:r>
      <w:r>
        <w:t>плоские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круглые</w:t>
      </w:r>
      <w:r>
        <w:rPr>
          <w:spacing w:val="13"/>
        </w:rPr>
        <w:t xml:space="preserve"> </w:t>
      </w:r>
      <w:r>
        <w:t>черви.Циклы</w:t>
      </w:r>
      <w:r>
        <w:rPr>
          <w:spacing w:val="14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печёночного</w:t>
      </w:r>
      <w:r>
        <w:rPr>
          <w:spacing w:val="14"/>
        </w:rPr>
        <w:t xml:space="preserve"> </w:t>
      </w:r>
      <w:r>
        <w:t>сосальщика,</w:t>
      </w:r>
      <w:r>
        <w:rPr>
          <w:spacing w:val="-57"/>
        </w:rPr>
        <w:t xml:space="preserve"> </w:t>
      </w:r>
      <w:r>
        <w:t>бычьего</w:t>
      </w:r>
      <w:r>
        <w:rPr>
          <w:spacing w:val="1"/>
        </w:rPr>
        <w:t xml:space="preserve"> </w:t>
      </w:r>
      <w:r>
        <w:t>цепня, человеческой</w:t>
      </w:r>
      <w:r>
        <w:rPr>
          <w:spacing w:val="1"/>
        </w:rPr>
        <w:t xml:space="preserve"> </w:t>
      </w:r>
      <w:r>
        <w:t>аскариды.Черви,их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паразитизму,вред,</w:t>
      </w:r>
      <w:r>
        <w:rPr>
          <w:spacing w:val="-57"/>
        </w:rPr>
        <w:t xml:space="preserve"> </w:t>
      </w:r>
      <w:r>
        <w:t>наносимый</w:t>
      </w:r>
      <w:r>
        <w:rPr>
          <w:spacing w:val="-1"/>
        </w:rPr>
        <w:t xml:space="preserve"> </w:t>
      </w:r>
      <w:r>
        <w:t>человеку,сельскохозяйственным</w:t>
      </w:r>
      <w:r>
        <w:rPr>
          <w:spacing w:val="-2"/>
        </w:rPr>
        <w:t xml:space="preserve"> </w:t>
      </w:r>
      <w:r>
        <w:t>растениям</w:t>
      </w:r>
    </w:p>
    <w:p w:rsidR="00E65D0E" w:rsidRDefault="009F5DD6">
      <w:pPr>
        <w:pStyle w:val="a3"/>
        <w:spacing w:line="278" w:lineRule="auto"/>
        <w:ind w:right="396"/>
      </w:pPr>
      <w:r>
        <w:t>и животным.Меры по предупреждению заражения паразитическими червями.Роль</w:t>
      </w:r>
      <w:r>
        <w:rPr>
          <w:spacing w:val="-57"/>
        </w:rPr>
        <w:t xml:space="preserve"> </w:t>
      </w:r>
      <w:r>
        <w:t>червей</w:t>
      </w:r>
      <w:r>
        <w:rPr>
          <w:spacing w:val="-1"/>
        </w:rPr>
        <w:t xml:space="preserve"> </w:t>
      </w:r>
      <w:r>
        <w:t>как почвообразователей.</w:t>
      </w:r>
    </w:p>
    <w:p w:rsidR="00E65D0E" w:rsidRDefault="009F5DD6">
      <w:pPr>
        <w:pStyle w:val="a3"/>
        <w:spacing w:line="272" w:lineRule="exact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работы.</w:t>
      </w:r>
    </w:p>
    <w:p w:rsidR="00E65D0E" w:rsidRDefault="009F5DD6">
      <w:pPr>
        <w:pStyle w:val="a3"/>
        <w:spacing w:before="39" w:line="276" w:lineRule="auto"/>
      </w:pPr>
      <w:r>
        <w:t>Исследование</w:t>
      </w:r>
      <w:r>
        <w:rPr>
          <w:spacing w:val="41"/>
        </w:rPr>
        <w:t xml:space="preserve"> </w:t>
      </w:r>
      <w:r>
        <w:t>внешнего</w:t>
      </w:r>
      <w:r>
        <w:rPr>
          <w:spacing w:val="41"/>
        </w:rPr>
        <w:t xml:space="preserve"> </w:t>
      </w:r>
      <w:r>
        <w:t>строения</w:t>
      </w:r>
      <w:r>
        <w:rPr>
          <w:spacing w:val="41"/>
        </w:rPr>
        <w:t xml:space="preserve"> </w:t>
      </w:r>
      <w:r>
        <w:t>дождевого</w:t>
      </w:r>
      <w:r>
        <w:rPr>
          <w:spacing w:val="41"/>
        </w:rPr>
        <w:t xml:space="preserve"> </w:t>
      </w:r>
      <w:r>
        <w:t>червя.Наблюдение</w:t>
      </w:r>
      <w:r>
        <w:rPr>
          <w:spacing w:val="43"/>
        </w:rPr>
        <w:t xml:space="preserve"> </w:t>
      </w:r>
      <w:r>
        <w:t>за</w:t>
      </w:r>
      <w:r>
        <w:rPr>
          <w:spacing w:val="41"/>
        </w:rPr>
        <w:t xml:space="preserve"> </w:t>
      </w:r>
      <w:r>
        <w:t>реакцией</w:t>
      </w:r>
      <w:r>
        <w:rPr>
          <w:spacing w:val="-57"/>
        </w:rPr>
        <w:t xml:space="preserve"> </w:t>
      </w:r>
      <w:r>
        <w:t>дождевого</w:t>
      </w:r>
      <w:r>
        <w:rPr>
          <w:spacing w:val="-1"/>
        </w:rPr>
        <w:t xml:space="preserve"> </w:t>
      </w:r>
      <w:r>
        <w:t>червя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раздражители.</w:t>
      </w:r>
    </w:p>
    <w:p w:rsidR="00E65D0E" w:rsidRDefault="009F5DD6">
      <w:pPr>
        <w:pStyle w:val="a3"/>
        <w:spacing w:before="2" w:line="276" w:lineRule="auto"/>
        <w:ind w:right="263"/>
      </w:pPr>
      <w:r>
        <w:t>Исследование</w:t>
      </w:r>
      <w:r>
        <w:rPr>
          <w:spacing w:val="3"/>
        </w:rPr>
        <w:t xml:space="preserve"> </w:t>
      </w:r>
      <w:r>
        <w:t>внутреннего</w:t>
      </w:r>
      <w:r>
        <w:rPr>
          <w:spacing w:val="4"/>
        </w:rPr>
        <w:t xml:space="preserve"> </w:t>
      </w:r>
      <w:r>
        <w:t>строения</w:t>
      </w:r>
      <w:r>
        <w:rPr>
          <w:spacing w:val="4"/>
        </w:rPr>
        <w:t xml:space="preserve"> </w:t>
      </w:r>
      <w:r>
        <w:t>дождевого</w:t>
      </w:r>
      <w:r>
        <w:rPr>
          <w:spacing w:val="4"/>
        </w:rPr>
        <w:t xml:space="preserve"> </w:t>
      </w:r>
      <w:r>
        <w:t>червя(на</w:t>
      </w:r>
      <w:r>
        <w:rPr>
          <w:spacing w:val="4"/>
        </w:rPr>
        <w:t xml:space="preserve"> </w:t>
      </w:r>
      <w:r>
        <w:t>готовом</w:t>
      </w:r>
      <w:r>
        <w:rPr>
          <w:spacing w:val="3"/>
        </w:rPr>
        <w:t xml:space="preserve"> </w:t>
      </w:r>
      <w:r>
        <w:t>влажном</w:t>
      </w:r>
      <w:r>
        <w:rPr>
          <w:spacing w:val="-57"/>
        </w:rPr>
        <w:t xml:space="preserve"> </w:t>
      </w:r>
      <w:r>
        <w:t>препарате</w:t>
      </w:r>
      <w:r>
        <w:rPr>
          <w:spacing w:val="-1"/>
        </w:rPr>
        <w:t xml:space="preserve"> </w:t>
      </w:r>
      <w:r>
        <w:t>и микропрепарате).</w:t>
      </w:r>
    </w:p>
    <w:p w:rsidR="00E65D0E" w:rsidRDefault="009F5DD6">
      <w:pPr>
        <w:pStyle w:val="a3"/>
        <w:spacing w:line="276" w:lineRule="auto"/>
      </w:pPr>
      <w:r>
        <w:t>Изучение</w:t>
      </w:r>
      <w:r>
        <w:rPr>
          <w:spacing w:val="35"/>
        </w:rPr>
        <w:t xml:space="preserve"> </w:t>
      </w:r>
      <w:r>
        <w:t>приспособлений</w:t>
      </w:r>
      <w:r>
        <w:rPr>
          <w:spacing w:val="33"/>
        </w:rPr>
        <w:t xml:space="preserve"> </w:t>
      </w:r>
      <w:r>
        <w:t>паразитических</w:t>
      </w:r>
      <w:r>
        <w:rPr>
          <w:spacing w:val="37"/>
        </w:rPr>
        <w:t xml:space="preserve"> </w:t>
      </w:r>
      <w:r>
        <w:t>червей</w:t>
      </w:r>
      <w:r>
        <w:rPr>
          <w:spacing w:val="-2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паразитизму(на</w:t>
      </w:r>
      <w:r>
        <w:rPr>
          <w:spacing w:val="34"/>
        </w:rPr>
        <w:t xml:space="preserve"> </w:t>
      </w:r>
      <w:r>
        <w:t>готовых</w:t>
      </w:r>
      <w:r>
        <w:rPr>
          <w:spacing w:val="-57"/>
        </w:rPr>
        <w:t xml:space="preserve"> </w:t>
      </w:r>
      <w:r>
        <w:t>влажных и микропрепаратах).</w:t>
      </w:r>
    </w:p>
    <w:p w:rsidR="00E65D0E" w:rsidRDefault="009F5DD6">
      <w:pPr>
        <w:pStyle w:val="a3"/>
        <w:spacing w:line="278" w:lineRule="auto"/>
        <w:ind w:right="263"/>
      </w:pPr>
      <w:r>
        <w:t>Членистоногие.Общая</w:t>
      </w:r>
      <w:r>
        <w:rPr>
          <w:spacing w:val="32"/>
        </w:rPr>
        <w:t xml:space="preserve"> </w:t>
      </w:r>
      <w:r>
        <w:t>характеристика.Среды</w:t>
      </w:r>
      <w:r>
        <w:rPr>
          <w:spacing w:val="32"/>
        </w:rPr>
        <w:t xml:space="preserve"> </w:t>
      </w:r>
      <w:r>
        <w:t>жизни.Внешнее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внутреннее</w:t>
      </w:r>
      <w:r>
        <w:rPr>
          <w:spacing w:val="-57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членистоногих.Многообразие</w:t>
      </w:r>
      <w:r>
        <w:rPr>
          <w:spacing w:val="-2"/>
        </w:rPr>
        <w:t xml:space="preserve"> </w:t>
      </w:r>
      <w:r>
        <w:t>членистоногих.Представители</w:t>
      </w:r>
      <w:r>
        <w:rPr>
          <w:spacing w:val="-1"/>
        </w:rPr>
        <w:t xml:space="preserve"> </w:t>
      </w:r>
      <w:r>
        <w:t>классов.</w:t>
      </w:r>
    </w:p>
    <w:p w:rsidR="00E65D0E" w:rsidRDefault="009F5DD6">
      <w:pPr>
        <w:pStyle w:val="a3"/>
        <w:spacing w:line="276" w:lineRule="auto"/>
        <w:ind w:left="2251" w:right="2773" w:firstLine="0"/>
      </w:pPr>
      <w:r>
        <w:t>Ракообразные.Особенности</w:t>
      </w:r>
      <w:r>
        <w:rPr>
          <w:spacing w:val="-4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жизнедеятельности.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ракообразных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человека.</w:t>
      </w:r>
    </w:p>
    <w:p w:rsidR="00E65D0E" w:rsidRDefault="009F5DD6">
      <w:pPr>
        <w:pStyle w:val="a3"/>
        <w:spacing w:line="276" w:lineRule="auto"/>
        <w:ind w:right="263"/>
      </w:pPr>
      <w:r>
        <w:t>Паукообразные.Особенности</w:t>
      </w:r>
      <w:r>
        <w:rPr>
          <w:spacing w:val="25"/>
        </w:rPr>
        <w:t xml:space="preserve"> </w:t>
      </w:r>
      <w:r>
        <w:t>строения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жизнедеятельности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связи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жизнью</w:t>
      </w:r>
      <w:r>
        <w:rPr>
          <w:spacing w:val="2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суше.Клещи– вредители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 ними.Паразитические</w:t>
      </w:r>
      <w:r>
        <w:rPr>
          <w:spacing w:val="-57"/>
        </w:rPr>
        <w:t xml:space="preserve"> </w:t>
      </w:r>
      <w:r>
        <w:t>клещи– возбудители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болезней.Меры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клещей.Роль</w:t>
      </w:r>
      <w:r>
        <w:rPr>
          <w:spacing w:val="1"/>
        </w:rPr>
        <w:t xml:space="preserve"> </w:t>
      </w:r>
      <w:r>
        <w:t>клещей</w:t>
      </w:r>
      <w:r>
        <w:rPr>
          <w:spacing w:val="-1"/>
        </w:rPr>
        <w:t xml:space="preserve"> </w:t>
      </w:r>
      <w:r>
        <w:t>в почвообразовании.</w:t>
      </w:r>
    </w:p>
    <w:p w:rsidR="00E65D0E" w:rsidRDefault="009F5DD6">
      <w:pPr>
        <w:pStyle w:val="a3"/>
        <w:tabs>
          <w:tab w:val="left" w:pos="3844"/>
          <w:tab w:val="left" w:pos="6997"/>
          <w:tab w:val="left" w:pos="7457"/>
          <w:tab w:val="left" w:pos="8966"/>
        </w:tabs>
        <w:spacing w:line="276" w:lineRule="auto"/>
        <w:ind w:right="409"/>
      </w:pPr>
      <w:r>
        <w:t>Насекомые.Особенности</w:t>
      </w:r>
      <w:r>
        <w:rPr>
          <w:spacing w:val="19"/>
        </w:rPr>
        <w:t xml:space="preserve"> </w:t>
      </w:r>
      <w:r>
        <w:t>строения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жизнедеятельности.Размножение</w:t>
      </w:r>
      <w:r>
        <w:rPr>
          <w:spacing w:val="17"/>
        </w:rPr>
        <w:t xml:space="preserve"> </w:t>
      </w:r>
      <w:r>
        <w:t>насекомых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развития.Отряды</w:t>
      </w:r>
      <w:r>
        <w:rPr>
          <w:spacing w:val="1"/>
        </w:rPr>
        <w:t xml:space="preserve"> </w:t>
      </w:r>
      <w:r>
        <w:t>насекомых:Прямокрылые,Равнокрылые,Полужесткокрылые,</w:t>
      </w:r>
      <w:r>
        <w:rPr>
          <w:spacing w:val="1"/>
        </w:rPr>
        <w:t xml:space="preserve"> </w:t>
      </w:r>
      <w:r>
        <w:t>Чешуекрылые,Жесткокрылые,Перепончатокрылые,Двукрылые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другие.Насекомые–</w:t>
      </w:r>
      <w:r>
        <w:rPr>
          <w:spacing w:val="1"/>
        </w:rPr>
        <w:t xml:space="preserve"> </w:t>
      </w:r>
      <w:r>
        <w:t>переносчики</w:t>
      </w:r>
      <w:r>
        <w:rPr>
          <w:spacing w:val="20"/>
        </w:rPr>
        <w:t xml:space="preserve"> </w:t>
      </w:r>
      <w:r>
        <w:t>возбудителей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паразиты</w:t>
      </w:r>
      <w:r>
        <w:rPr>
          <w:spacing w:val="20"/>
        </w:rPr>
        <w:t xml:space="preserve"> </w:t>
      </w:r>
      <w:r>
        <w:t>человека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домашних</w:t>
      </w:r>
      <w:r>
        <w:rPr>
          <w:spacing w:val="21"/>
        </w:rPr>
        <w:t xml:space="preserve"> </w:t>
      </w:r>
      <w:r>
        <w:t>животных.Насекомые-</w:t>
      </w:r>
      <w:r>
        <w:rPr>
          <w:spacing w:val="-57"/>
        </w:rPr>
        <w:t xml:space="preserve"> </w:t>
      </w:r>
      <w:r>
        <w:t>вредители</w:t>
      </w:r>
      <w:r>
        <w:rPr>
          <w:spacing w:val="6"/>
        </w:rPr>
        <w:t xml:space="preserve"> </w:t>
      </w:r>
      <w:r>
        <w:t>сада,огорода,поля,леса.Насекомые,снижающие</w:t>
      </w:r>
      <w:r>
        <w:rPr>
          <w:spacing w:val="5"/>
        </w:rPr>
        <w:t xml:space="preserve"> </w:t>
      </w:r>
      <w:r>
        <w:t>численность</w:t>
      </w:r>
      <w:r>
        <w:rPr>
          <w:spacing w:val="7"/>
        </w:rPr>
        <w:t xml:space="preserve"> </w:t>
      </w:r>
      <w:r>
        <w:t>вредителей</w:t>
      </w:r>
      <w:r>
        <w:rPr>
          <w:spacing w:val="1"/>
        </w:rPr>
        <w:t xml:space="preserve"> </w:t>
      </w:r>
      <w:r>
        <w:t>растений.Поведение</w:t>
      </w:r>
      <w:r>
        <w:tab/>
        <w:t>насекомых,инстинкты.Меры</w:t>
      </w:r>
      <w:r>
        <w:tab/>
        <w:t>по</w:t>
      </w:r>
      <w:r>
        <w:tab/>
        <w:t>сокращению</w:t>
      </w:r>
      <w:r>
        <w:tab/>
        <w:t>численности</w:t>
      </w:r>
      <w:r>
        <w:rPr>
          <w:spacing w:val="1"/>
        </w:rPr>
        <w:t xml:space="preserve"> </w:t>
      </w:r>
      <w:r>
        <w:t>насекомых-вредителей.Значение</w:t>
      </w:r>
      <w:r>
        <w:rPr>
          <w:spacing w:val="-2"/>
        </w:rPr>
        <w:t xml:space="preserve"> </w:t>
      </w:r>
      <w:r>
        <w:t>насекомых в природе</w:t>
      </w:r>
      <w:r>
        <w:rPr>
          <w:spacing w:val="-2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:rsidR="00E65D0E" w:rsidRDefault="009F5DD6">
      <w:pPr>
        <w:pStyle w:val="a3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E65D0E" w:rsidRDefault="009F5DD6">
      <w:pPr>
        <w:pStyle w:val="a3"/>
        <w:spacing w:before="35" w:line="278" w:lineRule="auto"/>
        <w:ind w:right="263"/>
      </w:pPr>
      <w:r>
        <w:t>Исследование</w:t>
      </w:r>
      <w:r>
        <w:rPr>
          <w:spacing w:val="17"/>
        </w:rPr>
        <w:t xml:space="preserve"> </w:t>
      </w:r>
      <w:r>
        <w:t>внешнего</w:t>
      </w:r>
      <w:r>
        <w:rPr>
          <w:spacing w:val="16"/>
        </w:rPr>
        <w:t xml:space="preserve"> </w:t>
      </w:r>
      <w:r>
        <w:t>строения</w:t>
      </w:r>
      <w:r>
        <w:rPr>
          <w:spacing w:val="16"/>
        </w:rPr>
        <w:t xml:space="preserve"> </w:t>
      </w:r>
      <w:r>
        <w:t>насекомого(на</w:t>
      </w:r>
      <w:r>
        <w:rPr>
          <w:spacing w:val="16"/>
        </w:rPr>
        <w:t xml:space="preserve"> </w:t>
      </w:r>
      <w:r>
        <w:t>примере</w:t>
      </w:r>
      <w:r>
        <w:rPr>
          <w:spacing w:val="16"/>
        </w:rPr>
        <w:t xml:space="preserve"> </w:t>
      </w:r>
      <w:r>
        <w:t>майского</w:t>
      </w:r>
      <w:r>
        <w:rPr>
          <w:spacing w:val="16"/>
        </w:rPr>
        <w:t xml:space="preserve"> </w:t>
      </w:r>
      <w:r>
        <w:t>жука</w:t>
      </w:r>
      <w:r>
        <w:rPr>
          <w:spacing w:val="-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насекомых-вредителей).</w:t>
      </w:r>
    </w:p>
    <w:p w:rsidR="00E65D0E" w:rsidRDefault="009F5DD6">
      <w:pPr>
        <w:pStyle w:val="a3"/>
        <w:spacing w:line="272" w:lineRule="exact"/>
        <w:ind w:left="2251" w:firstLine="0"/>
      </w:pPr>
      <w:r>
        <w:t>Ознакомление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типами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насекомых(на</w:t>
      </w:r>
      <w:r>
        <w:rPr>
          <w:spacing w:val="-2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коллекций).</w:t>
      </w:r>
    </w:p>
    <w:p w:rsidR="00E65D0E" w:rsidRDefault="009F5DD6">
      <w:pPr>
        <w:pStyle w:val="a3"/>
        <w:tabs>
          <w:tab w:val="left" w:pos="4315"/>
          <w:tab w:val="left" w:pos="7770"/>
          <w:tab w:val="left" w:pos="10157"/>
        </w:tabs>
        <w:spacing w:before="41" w:line="276" w:lineRule="auto"/>
        <w:ind w:right="505"/>
      </w:pPr>
      <w:r>
        <w:t>Моллюски.Общая</w:t>
      </w:r>
      <w:r>
        <w:tab/>
        <w:t>характеристика.Местообитание</w:t>
      </w:r>
      <w:r>
        <w:tab/>
        <w:t>моллюсков.Строение</w:t>
      </w:r>
      <w:r>
        <w:tab/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2"/>
        </w:rPr>
        <w:t xml:space="preserve"> </w:t>
      </w:r>
      <w:r>
        <w:t>жизнедеятельности,характерные</w:t>
      </w:r>
      <w:r>
        <w:rPr>
          <w:spacing w:val="11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брюхоногих,двустворчатых,головоногих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firstLine="0"/>
      </w:pPr>
      <w:r>
        <w:lastRenderedPageBreak/>
        <w:t>моллюсков.Черты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обитания.Размножение</w:t>
      </w:r>
      <w:r>
        <w:rPr>
          <w:spacing w:val="1"/>
        </w:rPr>
        <w:t xml:space="preserve"> </w:t>
      </w:r>
      <w:r>
        <w:t>моллюсков.Многообразие</w:t>
      </w:r>
      <w:r>
        <w:rPr>
          <w:spacing w:val="-4"/>
        </w:rPr>
        <w:t xml:space="preserve"> </w:t>
      </w:r>
      <w:r>
        <w:t>моллюсков.Значение</w:t>
      </w:r>
      <w:r>
        <w:rPr>
          <w:spacing w:val="-3"/>
        </w:rPr>
        <w:t xml:space="preserve"> </w:t>
      </w:r>
      <w:r>
        <w:t>моллюсков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E65D0E" w:rsidRDefault="009F5DD6">
      <w:pPr>
        <w:pStyle w:val="a3"/>
        <w:spacing w:line="272" w:lineRule="exact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E65D0E" w:rsidRDefault="009F5DD6">
      <w:pPr>
        <w:pStyle w:val="a3"/>
        <w:spacing w:before="41"/>
        <w:ind w:left="2251" w:firstLine="0"/>
      </w:pPr>
      <w:r>
        <w:t>Исследование</w:t>
      </w:r>
      <w:r>
        <w:rPr>
          <w:spacing w:val="58"/>
        </w:rPr>
        <w:t xml:space="preserve"> </w:t>
      </w:r>
      <w:r>
        <w:t>внешнего</w:t>
      </w:r>
      <w:r>
        <w:rPr>
          <w:spacing w:val="59"/>
        </w:rPr>
        <w:t xml:space="preserve"> </w:t>
      </w:r>
      <w:r>
        <w:t>строения</w:t>
      </w:r>
      <w:r>
        <w:rPr>
          <w:spacing w:val="59"/>
        </w:rPr>
        <w:t xml:space="preserve"> </w:t>
      </w:r>
      <w:r>
        <w:t>раковин</w:t>
      </w:r>
      <w:r>
        <w:rPr>
          <w:spacing w:val="58"/>
        </w:rPr>
        <w:t xml:space="preserve"> </w:t>
      </w:r>
      <w:r>
        <w:t>пресноводных</w:t>
      </w:r>
      <w:r>
        <w:rPr>
          <w:spacing w:val="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морских  моллюсков</w:t>
      </w:r>
    </w:p>
    <w:p w:rsidR="00E65D0E" w:rsidRDefault="009F5DD6">
      <w:pPr>
        <w:pStyle w:val="a3"/>
        <w:spacing w:before="40"/>
        <w:ind w:firstLine="0"/>
      </w:pPr>
      <w:r>
        <w:t>(раковины</w:t>
      </w:r>
      <w:r>
        <w:rPr>
          <w:spacing w:val="-6"/>
        </w:rPr>
        <w:t xml:space="preserve"> </w:t>
      </w:r>
      <w:r>
        <w:t>беззубки,перловицы,прудовика,катушки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другие).</w:t>
      </w:r>
    </w:p>
    <w:p w:rsidR="00E65D0E" w:rsidRDefault="009F5DD6">
      <w:pPr>
        <w:pStyle w:val="a3"/>
        <w:tabs>
          <w:tab w:val="left" w:pos="4416"/>
          <w:tab w:val="left" w:pos="7821"/>
          <w:tab w:val="left" w:pos="9097"/>
        </w:tabs>
        <w:spacing w:before="44"/>
        <w:ind w:left="2251" w:firstLine="0"/>
      </w:pPr>
      <w:r>
        <w:t>Хордовые.Общая</w:t>
      </w:r>
      <w:r>
        <w:tab/>
        <w:t>характеристика.Зародышевое</w:t>
      </w:r>
      <w:r>
        <w:tab/>
        <w:t>развитие</w:t>
      </w:r>
      <w:r>
        <w:tab/>
        <w:t>хордовых.</w:t>
      </w:r>
    </w:p>
    <w:p w:rsidR="00E65D0E" w:rsidRDefault="009F5DD6">
      <w:pPr>
        <w:pStyle w:val="a3"/>
        <w:spacing w:before="41" w:line="276" w:lineRule="auto"/>
        <w:ind w:right="263" w:firstLine="0"/>
      </w:pPr>
      <w:r>
        <w:t>Систематические</w:t>
      </w:r>
      <w:r>
        <w:rPr>
          <w:spacing w:val="7"/>
        </w:rPr>
        <w:t xml:space="preserve"> </w:t>
      </w:r>
      <w:r>
        <w:t>группы</w:t>
      </w:r>
      <w:r>
        <w:rPr>
          <w:spacing w:val="7"/>
        </w:rPr>
        <w:t xml:space="preserve"> </w:t>
      </w:r>
      <w:r>
        <w:t>хордовых.Подтип</w:t>
      </w:r>
      <w:r>
        <w:rPr>
          <w:spacing w:val="9"/>
        </w:rPr>
        <w:t xml:space="preserve"> </w:t>
      </w:r>
      <w:r>
        <w:t>Бесчерепные(ланцетник).Подтип</w:t>
      </w:r>
      <w:r>
        <w:rPr>
          <w:spacing w:val="6"/>
        </w:rPr>
        <w:t xml:space="preserve"> </w:t>
      </w:r>
      <w:r>
        <w:t>Черепные,</w:t>
      </w:r>
      <w:r>
        <w:rPr>
          <w:spacing w:val="-57"/>
        </w:rPr>
        <w:t xml:space="preserve"> </w:t>
      </w:r>
      <w:r>
        <w:t>или Позвоночные.</w:t>
      </w:r>
    </w:p>
    <w:p w:rsidR="00E65D0E" w:rsidRDefault="009F5DD6">
      <w:pPr>
        <w:pStyle w:val="a3"/>
        <w:tabs>
          <w:tab w:val="left" w:pos="3825"/>
          <w:tab w:val="left" w:pos="7311"/>
          <w:tab w:val="left" w:pos="7681"/>
          <w:tab w:val="left" w:pos="8791"/>
          <w:tab w:val="left" w:pos="9952"/>
        </w:tabs>
        <w:spacing w:line="275" w:lineRule="exact"/>
        <w:ind w:left="2251" w:firstLine="0"/>
      </w:pPr>
      <w:r>
        <w:t>Рыбы.Общая</w:t>
      </w:r>
      <w:r>
        <w:tab/>
        <w:t>характеристика.Местообитание</w:t>
      </w:r>
      <w:r>
        <w:tab/>
        <w:t>и</w:t>
      </w:r>
      <w:r>
        <w:tab/>
        <w:t>внешнее</w:t>
      </w:r>
      <w:r>
        <w:tab/>
        <w:t>строение</w:t>
      </w:r>
      <w:r>
        <w:tab/>
        <w:t>рыб.</w:t>
      </w:r>
    </w:p>
    <w:p w:rsidR="00E65D0E" w:rsidRDefault="009F5DD6">
      <w:pPr>
        <w:pStyle w:val="a3"/>
        <w:spacing w:before="43" w:line="276" w:lineRule="auto"/>
        <w:ind w:right="347" w:firstLine="0"/>
      </w:pPr>
      <w:r>
        <w:t>Особенности</w:t>
      </w:r>
      <w:r>
        <w:rPr>
          <w:spacing w:val="26"/>
        </w:rPr>
        <w:t xml:space="preserve"> </w:t>
      </w:r>
      <w:r>
        <w:t>внутреннего</w:t>
      </w:r>
      <w:r>
        <w:rPr>
          <w:spacing w:val="25"/>
        </w:rPr>
        <w:t xml:space="preserve"> </w:t>
      </w:r>
      <w:r>
        <w:t>строения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процессов</w:t>
      </w:r>
      <w:r>
        <w:rPr>
          <w:spacing w:val="25"/>
        </w:rPr>
        <w:t xml:space="preserve"> </w:t>
      </w:r>
      <w:r>
        <w:t>жизнедеятельности.Приспособленность</w:t>
      </w:r>
      <w:r>
        <w:rPr>
          <w:spacing w:val="-57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обитания.Отличия</w:t>
      </w:r>
      <w:r>
        <w:rPr>
          <w:spacing w:val="1"/>
        </w:rPr>
        <w:t xml:space="preserve"> </w:t>
      </w:r>
      <w:r>
        <w:t>хрящевых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костных</w:t>
      </w:r>
      <w:r>
        <w:rPr>
          <w:spacing w:val="61"/>
        </w:rPr>
        <w:t xml:space="preserve"> </w:t>
      </w:r>
      <w:r>
        <w:t>рыб.Размножение,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миграция</w:t>
      </w:r>
      <w:r>
        <w:rPr>
          <w:spacing w:val="17"/>
        </w:rPr>
        <w:t xml:space="preserve"> </w:t>
      </w:r>
      <w:r>
        <w:t>рыб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природе.Многообразие</w:t>
      </w:r>
      <w:r>
        <w:rPr>
          <w:spacing w:val="19"/>
        </w:rPr>
        <w:t xml:space="preserve"> </w:t>
      </w:r>
      <w:r>
        <w:t>рыб,основные</w:t>
      </w:r>
      <w:r>
        <w:rPr>
          <w:spacing w:val="19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рыб.Значение</w:t>
      </w:r>
      <w:r>
        <w:rPr>
          <w:spacing w:val="-2"/>
        </w:rPr>
        <w:t xml:space="preserve"> </w:t>
      </w:r>
      <w:r>
        <w:t>рыб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</w:t>
      </w:r>
      <w:r>
        <w:rPr>
          <w:spacing w:val="-3"/>
        </w:rPr>
        <w:t xml:space="preserve"> </w:t>
      </w:r>
      <w:r>
        <w:t>человека.Хозяйственное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рыб.</w:t>
      </w:r>
    </w:p>
    <w:p w:rsidR="00E65D0E" w:rsidRDefault="009F5DD6">
      <w:pPr>
        <w:pStyle w:val="a3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E65D0E" w:rsidRDefault="009F5DD6">
      <w:pPr>
        <w:pStyle w:val="a3"/>
        <w:spacing w:before="41" w:line="276" w:lineRule="auto"/>
      </w:pPr>
      <w:r>
        <w:t>Исследование</w:t>
      </w:r>
      <w:r>
        <w:rPr>
          <w:spacing w:val="6"/>
        </w:rPr>
        <w:t xml:space="preserve"> </w:t>
      </w:r>
      <w:r>
        <w:t>внешнего</w:t>
      </w:r>
      <w:r>
        <w:rPr>
          <w:spacing w:val="7"/>
        </w:rPr>
        <w:t xml:space="preserve"> </w:t>
      </w:r>
      <w:r>
        <w:t>строения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особенностей</w:t>
      </w:r>
      <w:r>
        <w:rPr>
          <w:spacing w:val="9"/>
        </w:rPr>
        <w:t xml:space="preserve"> </w:t>
      </w:r>
      <w:r>
        <w:t>передвижения</w:t>
      </w:r>
      <w:r>
        <w:rPr>
          <w:spacing w:val="7"/>
        </w:rPr>
        <w:t xml:space="preserve"> </w:t>
      </w:r>
      <w:r>
        <w:t>рыбы(на</w:t>
      </w:r>
      <w:r>
        <w:rPr>
          <w:spacing w:val="6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рыбы в</w:t>
      </w:r>
      <w:r>
        <w:rPr>
          <w:spacing w:val="-2"/>
        </w:rPr>
        <w:t xml:space="preserve"> </w:t>
      </w:r>
      <w:r>
        <w:t>банке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водой).</w:t>
      </w:r>
    </w:p>
    <w:p w:rsidR="00E65D0E" w:rsidRDefault="009F5DD6">
      <w:pPr>
        <w:pStyle w:val="a3"/>
        <w:spacing w:line="278" w:lineRule="auto"/>
        <w:ind w:right="263"/>
      </w:pPr>
      <w:r>
        <w:t>Исследование</w:t>
      </w:r>
      <w:r>
        <w:rPr>
          <w:spacing w:val="17"/>
        </w:rPr>
        <w:t xml:space="preserve"> </w:t>
      </w:r>
      <w:r>
        <w:t>внутреннего</w:t>
      </w:r>
      <w:r>
        <w:rPr>
          <w:spacing w:val="17"/>
        </w:rPr>
        <w:t xml:space="preserve"> </w:t>
      </w:r>
      <w:r>
        <w:t>строения</w:t>
      </w:r>
      <w:r>
        <w:rPr>
          <w:spacing w:val="17"/>
        </w:rPr>
        <w:t xml:space="preserve"> </w:t>
      </w:r>
      <w:r>
        <w:t>рыбы(на</w:t>
      </w:r>
      <w:r>
        <w:rPr>
          <w:spacing w:val="17"/>
        </w:rPr>
        <w:t xml:space="preserve"> </w:t>
      </w:r>
      <w:r>
        <w:t>примере</w:t>
      </w:r>
      <w:r>
        <w:rPr>
          <w:spacing w:val="17"/>
        </w:rPr>
        <w:t xml:space="preserve"> </w:t>
      </w:r>
      <w:r>
        <w:t>готового</w:t>
      </w:r>
      <w:r>
        <w:rPr>
          <w:spacing w:val="17"/>
        </w:rPr>
        <w:t xml:space="preserve"> </w:t>
      </w:r>
      <w:r>
        <w:t>влажного</w:t>
      </w:r>
      <w:r>
        <w:rPr>
          <w:spacing w:val="-57"/>
        </w:rPr>
        <w:t xml:space="preserve"> </w:t>
      </w:r>
      <w:r>
        <w:t>препарата).</w:t>
      </w:r>
    </w:p>
    <w:p w:rsidR="00E65D0E" w:rsidRDefault="009F5DD6">
      <w:pPr>
        <w:pStyle w:val="a3"/>
        <w:spacing w:line="276" w:lineRule="auto"/>
      </w:pPr>
      <w:r>
        <w:t>Земноводные.Общая</w:t>
      </w:r>
      <w:r>
        <w:rPr>
          <w:spacing w:val="1"/>
        </w:rPr>
        <w:t xml:space="preserve"> </w:t>
      </w:r>
      <w:r>
        <w:t>характеристика.Местообитание</w:t>
      </w:r>
      <w:r>
        <w:rPr>
          <w:spacing w:val="1"/>
        </w:rPr>
        <w:t xml:space="preserve"> </w:t>
      </w:r>
      <w:r>
        <w:t>земноводных.Особенности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внутреннего</w:t>
      </w:r>
      <w:r>
        <w:rPr>
          <w:spacing w:val="36"/>
        </w:rPr>
        <w:t xml:space="preserve"> </w:t>
      </w:r>
      <w:r>
        <w:t>строения,процессов</w:t>
      </w:r>
      <w:r>
        <w:rPr>
          <w:spacing w:val="37"/>
        </w:rPr>
        <w:t xml:space="preserve"> </w:t>
      </w:r>
      <w:r>
        <w:t>жизнедеятельности,связанных</w:t>
      </w:r>
      <w:r>
        <w:rPr>
          <w:spacing w:val="3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земноводных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сушу.Приспособленность</w:t>
      </w:r>
      <w:r>
        <w:rPr>
          <w:spacing w:val="10"/>
        </w:rPr>
        <w:t xml:space="preserve"> </w:t>
      </w:r>
      <w:r>
        <w:t>земноводных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жизни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воде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суше.</w:t>
      </w:r>
      <w:r>
        <w:rPr>
          <w:spacing w:val="-57"/>
        </w:rPr>
        <w:t xml:space="preserve"> </w:t>
      </w:r>
      <w:r>
        <w:t>Размножение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земноводных.Многообразие</w:t>
      </w:r>
      <w:r>
        <w:rPr>
          <w:spacing w:val="2"/>
        </w:rPr>
        <w:t xml:space="preserve"> </w:t>
      </w:r>
      <w:r>
        <w:t>земноводных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охрана.Значение</w:t>
      </w:r>
      <w:r>
        <w:rPr>
          <w:spacing w:val="-57"/>
        </w:rPr>
        <w:t xml:space="preserve"> </w:t>
      </w:r>
      <w:r>
        <w:t>земноводных в</w:t>
      </w:r>
      <w:r>
        <w:rPr>
          <w:spacing w:val="-3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 жизни человека.</w:t>
      </w:r>
    </w:p>
    <w:p w:rsidR="00E65D0E" w:rsidRDefault="009F5DD6">
      <w:pPr>
        <w:pStyle w:val="a3"/>
        <w:tabs>
          <w:tab w:val="left" w:pos="3186"/>
          <w:tab w:val="left" w:pos="4469"/>
          <w:tab w:val="left" w:pos="4896"/>
          <w:tab w:val="left" w:pos="5087"/>
          <w:tab w:val="left" w:pos="6467"/>
          <w:tab w:val="left" w:pos="7690"/>
          <w:tab w:val="left" w:pos="8563"/>
        </w:tabs>
        <w:spacing w:line="276" w:lineRule="auto"/>
        <w:ind w:right="404"/>
      </w:pPr>
      <w:r>
        <w:t>Пресмыкающиеся.Общая</w:t>
      </w:r>
      <w:r>
        <w:tab/>
      </w:r>
      <w:r>
        <w:tab/>
        <w:t>характеристика.Местообитание</w:t>
      </w:r>
      <w:r>
        <w:tab/>
        <w:t>пресмыкающихся.</w:t>
      </w:r>
      <w:r>
        <w:rPr>
          <w:spacing w:val="1"/>
        </w:rPr>
        <w:t xml:space="preserve"> </w:t>
      </w:r>
      <w:r>
        <w:t>Особенности</w:t>
      </w:r>
      <w:r>
        <w:tab/>
        <w:t>внешнего</w:t>
      </w:r>
      <w:r>
        <w:tab/>
        <w:t>и</w:t>
      </w:r>
      <w:r>
        <w:tab/>
        <w:t>внутреннего</w:t>
      </w:r>
      <w:r>
        <w:tab/>
        <w:t>строения</w:t>
      </w:r>
      <w:r>
        <w:tab/>
        <w:t>пресмыкающихся.Процессы</w:t>
      </w:r>
      <w:r>
        <w:rPr>
          <w:spacing w:val="1"/>
        </w:rPr>
        <w:t xml:space="preserve"> </w:t>
      </w:r>
      <w:r>
        <w:t>жизнедеятельности.Приспособленность</w:t>
      </w:r>
      <w:r>
        <w:rPr>
          <w:spacing w:val="3"/>
        </w:rPr>
        <w:t xml:space="preserve"> </w:t>
      </w:r>
      <w:r>
        <w:t>пресмыкающихся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суше.Размножение</w:t>
      </w:r>
      <w:r>
        <w:rPr>
          <w:spacing w:val="-5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развитие</w:t>
      </w:r>
      <w:r>
        <w:rPr>
          <w:spacing w:val="18"/>
        </w:rPr>
        <w:t xml:space="preserve"> </w:t>
      </w:r>
      <w:r>
        <w:t>пресмыкающихся.Регенерация.Многообразие</w:t>
      </w:r>
      <w:r>
        <w:rPr>
          <w:spacing w:val="18"/>
        </w:rPr>
        <w:t xml:space="preserve"> </w:t>
      </w:r>
      <w:r>
        <w:t>пресмыкающихся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охрана.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пресмыкающихся в 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E65D0E" w:rsidRDefault="009F5DD6">
      <w:pPr>
        <w:pStyle w:val="a3"/>
        <w:tabs>
          <w:tab w:val="left" w:pos="3993"/>
          <w:tab w:val="left" w:pos="7282"/>
          <w:tab w:val="left" w:pos="8555"/>
          <w:tab w:val="left" w:pos="9775"/>
        </w:tabs>
        <w:spacing w:line="276" w:lineRule="exact"/>
        <w:ind w:left="2251" w:firstLine="0"/>
      </w:pPr>
      <w:r>
        <w:t>Птицы.Общая</w:t>
      </w:r>
      <w:r>
        <w:tab/>
        <w:t>характеристика.Особенности</w:t>
      </w:r>
      <w:r>
        <w:tab/>
        <w:t>внешнего</w:t>
      </w:r>
      <w:r>
        <w:tab/>
        <w:t>строения</w:t>
      </w:r>
      <w:r>
        <w:tab/>
        <w:t>птиц.</w:t>
      </w:r>
    </w:p>
    <w:p w:rsidR="00E65D0E" w:rsidRDefault="009F5DD6">
      <w:pPr>
        <w:pStyle w:val="a3"/>
        <w:tabs>
          <w:tab w:val="left" w:pos="3236"/>
          <w:tab w:val="left" w:pos="4857"/>
          <w:tab w:val="left" w:pos="6131"/>
          <w:tab w:val="left" w:pos="6606"/>
          <w:tab w:val="left" w:pos="8002"/>
          <w:tab w:val="left" w:pos="10345"/>
        </w:tabs>
        <w:spacing w:before="36" w:line="276" w:lineRule="auto"/>
        <w:ind w:right="263" w:firstLine="0"/>
      </w:pPr>
      <w:r>
        <w:t>Особенности</w:t>
      </w:r>
      <w:r>
        <w:tab/>
        <w:t>внутреннего</w:t>
      </w:r>
      <w:r>
        <w:tab/>
        <w:t>строения</w:t>
      </w:r>
      <w:r>
        <w:tab/>
        <w:t>и</w:t>
      </w:r>
      <w:r>
        <w:tab/>
        <w:t>процессов</w:t>
      </w:r>
      <w:r>
        <w:tab/>
        <w:t>жизнедеятельности</w:t>
      </w:r>
      <w:r>
        <w:tab/>
      </w:r>
      <w:r>
        <w:rPr>
          <w:spacing w:val="-1"/>
        </w:rPr>
        <w:t>птиц.</w:t>
      </w:r>
      <w:r>
        <w:rPr>
          <w:spacing w:val="-57"/>
        </w:rPr>
        <w:t xml:space="preserve"> </w:t>
      </w:r>
      <w:r>
        <w:t>Приспособления</w:t>
      </w:r>
      <w:r>
        <w:rPr>
          <w:spacing w:val="14"/>
        </w:rPr>
        <w:t xml:space="preserve"> </w:t>
      </w:r>
      <w:r>
        <w:t>птиц</w:t>
      </w:r>
      <w:r>
        <w:rPr>
          <w:spacing w:val="12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полёту.Поведение.Размножение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птиц.Забота</w:t>
      </w:r>
      <w:r>
        <w:rPr>
          <w:spacing w:val="1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потомстве.Сезонные</w:t>
      </w:r>
      <w:r>
        <w:rPr>
          <w:spacing w:val="14"/>
        </w:rPr>
        <w:t xml:space="preserve"> </w:t>
      </w:r>
      <w:r>
        <w:t>явления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птиц.Миграции</w:t>
      </w:r>
      <w:r>
        <w:rPr>
          <w:spacing w:val="17"/>
        </w:rPr>
        <w:t xml:space="preserve"> </w:t>
      </w:r>
      <w:r>
        <w:t>птиц,их</w:t>
      </w:r>
      <w:r>
        <w:rPr>
          <w:spacing w:val="19"/>
        </w:rPr>
        <w:t xml:space="preserve"> </w:t>
      </w:r>
      <w:r>
        <w:t>изучение.Многообразие</w:t>
      </w:r>
      <w:r>
        <w:rPr>
          <w:spacing w:val="1"/>
        </w:rPr>
        <w:t xml:space="preserve"> </w:t>
      </w:r>
      <w:r>
        <w:t>птиц.Экологические</w:t>
      </w:r>
      <w:r>
        <w:rPr>
          <w:spacing w:val="-2"/>
        </w:rPr>
        <w:t xml:space="preserve"> </w:t>
      </w:r>
      <w:r>
        <w:t>группы птиц.Приспособленность</w:t>
      </w:r>
      <w:r>
        <w:rPr>
          <w:spacing w:val="1"/>
        </w:rPr>
        <w:t xml:space="preserve"> </w:t>
      </w:r>
      <w:r>
        <w:t>птиц</w:t>
      </w:r>
    </w:p>
    <w:p w:rsidR="00E65D0E" w:rsidRDefault="009F5DD6">
      <w:pPr>
        <w:pStyle w:val="a3"/>
        <w:spacing w:line="278" w:lineRule="auto"/>
        <w:ind w:left="2251" w:firstLine="0"/>
      </w:pPr>
      <w:r>
        <w:t>к</w:t>
      </w:r>
      <w:r>
        <w:rPr>
          <w:spacing w:val="-3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среды.Значение</w:t>
      </w:r>
      <w:r>
        <w:rPr>
          <w:spacing w:val="-3"/>
        </w:rPr>
        <w:t xml:space="preserve"> </w:t>
      </w:r>
      <w:r>
        <w:t>птиц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и практические</w:t>
      </w:r>
      <w:r>
        <w:rPr>
          <w:spacing w:val="-1"/>
        </w:rPr>
        <w:t xml:space="preserve"> </w:t>
      </w:r>
      <w:r>
        <w:t>работы.</w:t>
      </w:r>
    </w:p>
    <w:p w:rsidR="00E65D0E" w:rsidRDefault="009F5DD6">
      <w:pPr>
        <w:pStyle w:val="a3"/>
        <w:spacing w:line="276" w:lineRule="auto"/>
      </w:pPr>
      <w:r>
        <w:t>Исследование</w:t>
      </w:r>
      <w:r>
        <w:rPr>
          <w:spacing w:val="42"/>
        </w:rPr>
        <w:t xml:space="preserve"> </w:t>
      </w:r>
      <w:r>
        <w:t>внешнего</w:t>
      </w:r>
      <w:r>
        <w:rPr>
          <w:spacing w:val="44"/>
        </w:rPr>
        <w:t xml:space="preserve"> </w:t>
      </w:r>
      <w:r>
        <w:t>строения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перьевого</w:t>
      </w:r>
      <w:r>
        <w:rPr>
          <w:spacing w:val="42"/>
        </w:rPr>
        <w:t xml:space="preserve"> </w:t>
      </w:r>
      <w:r>
        <w:t>покрова</w:t>
      </w:r>
      <w:r>
        <w:rPr>
          <w:spacing w:val="42"/>
        </w:rPr>
        <w:t xml:space="preserve"> </w:t>
      </w:r>
      <w:r>
        <w:t>птиц(на</w:t>
      </w:r>
      <w:r>
        <w:rPr>
          <w:spacing w:val="43"/>
        </w:rPr>
        <w:t xml:space="preserve"> </w:t>
      </w:r>
      <w:r>
        <w:t>примере</w:t>
      </w:r>
      <w:r>
        <w:rPr>
          <w:spacing w:val="43"/>
        </w:rPr>
        <w:t xml:space="preserve"> </w:t>
      </w:r>
      <w:r>
        <w:t>чучела</w:t>
      </w:r>
      <w:r>
        <w:rPr>
          <w:spacing w:val="-57"/>
        </w:rPr>
        <w:t xml:space="preserve"> </w:t>
      </w:r>
      <w:r>
        <w:t>птиц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перьев:контурных,пуховых</w:t>
      </w:r>
      <w:r>
        <w:rPr>
          <w:spacing w:val="1"/>
        </w:rPr>
        <w:t xml:space="preserve"> </w:t>
      </w:r>
      <w:r>
        <w:t>и пуха).</w:t>
      </w:r>
    </w:p>
    <w:p w:rsidR="00E65D0E" w:rsidRDefault="009F5DD6">
      <w:pPr>
        <w:pStyle w:val="a3"/>
        <w:spacing w:line="275" w:lineRule="exact"/>
        <w:ind w:left="2251" w:firstLine="0"/>
      </w:pPr>
      <w:r>
        <w:t>Исследование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скелета</w:t>
      </w:r>
      <w:r>
        <w:rPr>
          <w:spacing w:val="-3"/>
        </w:rPr>
        <w:t xml:space="preserve"> </w:t>
      </w:r>
      <w:r>
        <w:t>птицы.</w:t>
      </w:r>
    </w:p>
    <w:p w:rsidR="00E65D0E" w:rsidRDefault="009F5DD6">
      <w:pPr>
        <w:pStyle w:val="a3"/>
        <w:tabs>
          <w:tab w:val="left" w:pos="3099"/>
          <w:tab w:val="left" w:pos="4294"/>
          <w:tab w:val="left" w:pos="5035"/>
          <w:tab w:val="left" w:pos="6256"/>
          <w:tab w:val="left" w:pos="6596"/>
          <w:tab w:val="left" w:pos="7643"/>
          <w:tab w:val="left" w:pos="8575"/>
          <w:tab w:val="left" w:pos="9484"/>
        </w:tabs>
        <w:spacing w:before="39" w:line="276" w:lineRule="auto"/>
        <w:ind w:right="384"/>
      </w:pPr>
      <w:r>
        <w:t>Млекопитающие.Общая</w:t>
      </w:r>
      <w:r>
        <w:tab/>
        <w:t>характеристика.Среды</w:t>
      </w:r>
      <w:r>
        <w:tab/>
        <w:t>жизни</w:t>
      </w:r>
      <w:r>
        <w:tab/>
        <w:t>млекопитающих.</w:t>
      </w:r>
      <w:r>
        <w:rPr>
          <w:spacing w:val="1"/>
        </w:rPr>
        <w:t xml:space="preserve"> </w:t>
      </w:r>
      <w:r>
        <w:t>Особенности</w:t>
      </w:r>
      <w:r>
        <w:tab/>
        <w:t>внешнего</w:t>
      </w:r>
      <w:r>
        <w:tab/>
        <w:t>строения,скелета</w:t>
      </w:r>
      <w:r>
        <w:tab/>
        <w:t>и</w:t>
      </w:r>
      <w:r>
        <w:tab/>
        <w:t>мускулатуры,внутреннего</w:t>
      </w:r>
      <w:r>
        <w:tab/>
        <w:t>строения.</w:t>
      </w:r>
      <w:r>
        <w:rPr>
          <w:spacing w:val="1"/>
        </w:rPr>
        <w:t xml:space="preserve"> </w:t>
      </w:r>
      <w:r>
        <w:t>Процессы жизнедеятельности.Усложнение нервной системы.Поведение млекопитающих.</w:t>
      </w:r>
      <w:r>
        <w:rPr>
          <w:spacing w:val="-57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и развитие.Забота</w:t>
      </w:r>
      <w:r>
        <w:rPr>
          <w:spacing w:val="-1"/>
        </w:rPr>
        <w:t xml:space="preserve"> </w:t>
      </w:r>
      <w:r>
        <w:t>о потомстве.</w:t>
      </w:r>
    </w:p>
    <w:p w:rsidR="00E65D0E" w:rsidRDefault="009F5DD6">
      <w:pPr>
        <w:pStyle w:val="a3"/>
        <w:tabs>
          <w:tab w:val="left" w:pos="7172"/>
          <w:tab w:val="left" w:pos="9283"/>
        </w:tabs>
        <w:ind w:left="2251" w:firstLine="0"/>
      </w:pPr>
      <w:r>
        <w:t>Первозвери.Однопроходные(яйцекладущие)и</w:t>
      </w:r>
      <w:r>
        <w:tab/>
        <w:t>Сумчатые(низшие</w:t>
      </w:r>
      <w:r>
        <w:tab/>
        <w:t>звери).</w:t>
      </w:r>
    </w:p>
    <w:p w:rsidR="00E65D0E" w:rsidRDefault="009F5DD6">
      <w:pPr>
        <w:pStyle w:val="a3"/>
        <w:tabs>
          <w:tab w:val="left" w:pos="3258"/>
          <w:tab w:val="left" w:pos="6703"/>
          <w:tab w:val="left" w:pos="7874"/>
          <w:tab w:val="left" w:pos="8277"/>
          <w:tab w:val="left" w:pos="10311"/>
        </w:tabs>
        <w:spacing w:before="42" w:line="276" w:lineRule="auto"/>
        <w:ind w:right="717" w:firstLine="0"/>
      </w:pPr>
      <w:r>
        <w:t>Плацентарные</w:t>
      </w:r>
      <w:r>
        <w:tab/>
        <w:t>млекопитающие.Многообразие</w:t>
      </w:r>
      <w:r>
        <w:tab/>
        <w:t>млекопитающих.Насекомоядные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Рукокрылые.Грызуны,Зайцеобразные.Хищные.Ластоногие</w:t>
      </w:r>
      <w:r>
        <w:tab/>
        <w:t>и</w:t>
      </w:r>
      <w:r>
        <w:tab/>
        <w:t>Китообразные.</w:t>
      </w:r>
    </w:p>
    <w:p w:rsidR="00E65D0E" w:rsidRDefault="009F5DD6">
      <w:pPr>
        <w:pStyle w:val="a3"/>
        <w:spacing w:line="275" w:lineRule="exact"/>
        <w:ind w:firstLine="0"/>
      </w:pPr>
      <w:r>
        <w:t>Парнокопытные</w:t>
      </w:r>
      <w:r>
        <w:rPr>
          <w:spacing w:val="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Непарнокопытные.Приматы.Семейства</w:t>
      </w:r>
      <w:r>
        <w:rPr>
          <w:spacing w:val="58"/>
        </w:rPr>
        <w:t xml:space="preserve"> </w:t>
      </w:r>
      <w:r>
        <w:t>отряда</w:t>
      </w:r>
      <w:r>
        <w:rPr>
          <w:spacing w:val="59"/>
        </w:rPr>
        <w:t xml:space="preserve"> </w:t>
      </w:r>
      <w:r>
        <w:t>Хищные:собачьи,</w:t>
      </w:r>
    </w:p>
    <w:p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</w:pPr>
      <w:r>
        <w:lastRenderedPageBreak/>
        <w:t>кошачьи,куньи,медвежьи.</w:t>
      </w:r>
    </w:p>
    <w:p w:rsidR="00E65D0E" w:rsidRDefault="009F5DD6">
      <w:pPr>
        <w:pStyle w:val="a3"/>
        <w:tabs>
          <w:tab w:val="left" w:pos="3113"/>
          <w:tab w:val="left" w:pos="4756"/>
          <w:tab w:val="left" w:pos="5888"/>
          <w:tab w:val="left" w:pos="8080"/>
          <w:tab w:val="left" w:pos="9101"/>
          <w:tab w:val="left" w:pos="9465"/>
        </w:tabs>
        <w:spacing w:before="43" w:line="276" w:lineRule="auto"/>
        <w:ind w:right="522"/>
      </w:pPr>
      <w:r>
        <w:t>Значение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человека.Млекопитающие–</w:t>
      </w:r>
      <w:r>
        <w:rPr>
          <w:spacing w:val="1"/>
        </w:rPr>
        <w:t xml:space="preserve"> </w:t>
      </w:r>
      <w:r>
        <w:t>переносчики</w:t>
      </w:r>
      <w:r>
        <w:tab/>
        <w:t>возбудителей</w:t>
      </w:r>
      <w:r>
        <w:tab/>
        <w:t>опасных</w:t>
      </w:r>
      <w:r>
        <w:tab/>
        <w:t>заболеваний.Меры</w:t>
      </w:r>
      <w:r>
        <w:tab/>
        <w:t>борьбы</w:t>
      </w:r>
      <w:r>
        <w:tab/>
        <w:t>с</w:t>
      </w:r>
      <w:r>
        <w:tab/>
      </w:r>
      <w:r>
        <w:rPr>
          <w:spacing w:val="-1"/>
        </w:rPr>
        <w:t>грызунами.</w:t>
      </w:r>
      <w:r>
        <w:rPr>
          <w:spacing w:val="-57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млекопитающих</w:t>
      </w:r>
      <w:r>
        <w:rPr>
          <w:spacing w:val="2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края.</w:t>
      </w:r>
    </w:p>
    <w:p w:rsidR="00E65D0E" w:rsidRDefault="009F5DD6">
      <w:pPr>
        <w:pStyle w:val="a3"/>
        <w:spacing w:line="274" w:lineRule="exact"/>
        <w:ind w:left="2251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E65D0E" w:rsidRDefault="009F5DD6">
      <w:pPr>
        <w:spacing w:before="44" w:line="278" w:lineRule="auto"/>
        <w:ind w:left="2251" w:right="2493"/>
        <w:rPr>
          <w:b/>
          <w:sz w:val="24"/>
        </w:rPr>
      </w:pPr>
      <w:r>
        <w:rPr>
          <w:sz w:val="24"/>
        </w:rPr>
        <w:t>Исследование особенностей скелета млекопитающих.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зубной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млекопитающих.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Развитие животного мира на Земле.</w:t>
      </w:r>
    </w:p>
    <w:p w:rsidR="00E65D0E" w:rsidRDefault="009F5DD6">
      <w:pPr>
        <w:pStyle w:val="a3"/>
        <w:tabs>
          <w:tab w:val="left" w:pos="2728"/>
          <w:tab w:val="left" w:pos="4656"/>
          <w:tab w:val="left" w:pos="5653"/>
          <w:tab w:val="left" w:pos="7242"/>
          <w:tab w:val="left" w:pos="7531"/>
          <w:tab w:val="left" w:pos="8698"/>
          <w:tab w:val="left" w:pos="9284"/>
          <w:tab w:val="left" w:pos="10063"/>
        </w:tabs>
        <w:spacing w:line="276" w:lineRule="auto"/>
        <w:ind w:right="417"/>
      </w:pPr>
      <w:r>
        <w:t>Эволюционное</w:t>
      </w:r>
      <w:r>
        <w:rPr>
          <w:spacing w:val="33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животного</w:t>
      </w:r>
      <w:r>
        <w:rPr>
          <w:spacing w:val="34"/>
        </w:rPr>
        <w:t xml:space="preserve"> </w:t>
      </w:r>
      <w:r>
        <w:t>мира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Земле.Усложнение</w:t>
      </w:r>
      <w:r>
        <w:rPr>
          <w:spacing w:val="34"/>
        </w:rPr>
        <w:t xml:space="preserve"> </w:t>
      </w:r>
      <w:r>
        <w:t>животных</w:t>
      </w:r>
      <w:r>
        <w:rPr>
          <w:spacing w:val="3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tab/>
        <w:t>эволюции.Доказательства</w:t>
      </w:r>
      <w:r>
        <w:tab/>
        <w:t>эволюционного</w:t>
      </w:r>
      <w:r>
        <w:tab/>
        <w:t>развития</w:t>
      </w:r>
      <w:r>
        <w:tab/>
        <w:t>животного</w:t>
      </w:r>
      <w:r>
        <w:tab/>
        <w:t>мира.</w:t>
      </w:r>
      <w:r>
        <w:rPr>
          <w:spacing w:val="1"/>
        </w:rPr>
        <w:t xml:space="preserve"> </w:t>
      </w:r>
      <w:r>
        <w:t>Палеонтология.Ископаемые</w:t>
      </w:r>
      <w:r>
        <w:tab/>
        <w:t>остатки</w:t>
      </w:r>
      <w:r>
        <w:tab/>
        <w:t>животных,их</w:t>
      </w:r>
      <w:r>
        <w:tab/>
        <w:t>изучение.Методы</w:t>
      </w:r>
      <w:r>
        <w:tab/>
        <w:t>изучения</w:t>
      </w:r>
      <w:r>
        <w:rPr>
          <w:spacing w:val="1"/>
        </w:rPr>
        <w:t xml:space="preserve"> </w:t>
      </w:r>
      <w:r>
        <w:t>ископаемых</w:t>
      </w:r>
      <w:r>
        <w:rPr>
          <w:spacing w:val="34"/>
        </w:rPr>
        <w:t xml:space="preserve"> </w:t>
      </w:r>
      <w:r>
        <w:t>остатков.Реставрация</w:t>
      </w:r>
      <w:r>
        <w:rPr>
          <w:spacing w:val="32"/>
        </w:rPr>
        <w:t xml:space="preserve"> </w:t>
      </w:r>
      <w:r>
        <w:t>древних</w:t>
      </w:r>
      <w:r>
        <w:rPr>
          <w:spacing w:val="29"/>
        </w:rPr>
        <w:t xml:space="preserve"> </w:t>
      </w:r>
      <w:r>
        <w:t>животных.</w:t>
      </w:r>
      <w:r>
        <w:rPr>
          <w:spacing w:val="34"/>
        </w:rPr>
        <w:t xml:space="preserve"> </w:t>
      </w:r>
      <w:r>
        <w:t>«Живые</w:t>
      </w:r>
      <w:r>
        <w:rPr>
          <w:spacing w:val="31"/>
        </w:rPr>
        <w:t xml:space="preserve"> </w:t>
      </w:r>
      <w:r>
        <w:t>ископаемые»животного</w:t>
      </w:r>
      <w:r>
        <w:rPr>
          <w:spacing w:val="-57"/>
        </w:rPr>
        <w:t xml:space="preserve"> </w:t>
      </w:r>
      <w:r>
        <w:t>мира.</w:t>
      </w:r>
    </w:p>
    <w:p w:rsidR="00E65D0E" w:rsidRDefault="009F5DD6">
      <w:pPr>
        <w:pStyle w:val="a3"/>
        <w:tabs>
          <w:tab w:val="left" w:pos="3250"/>
          <w:tab w:val="left" w:pos="4610"/>
          <w:tab w:val="left" w:pos="5044"/>
          <w:tab w:val="left" w:pos="7517"/>
        </w:tabs>
        <w:spacing w:line="276" w:lineRule="auto"/>
        <w:ind w:right="403"/>
      </w:pPr>
      <w:r>
        <w:t>Жизнь</w:t>
      </w:r>
      <w:r>
        <w:tab/>
        <w:t>животных</w:t>
      </w:r>
      <w:r>
        <w:tab/>
        <w:t>в</w:t>
      </w:r>
      <w:r>
        <w:tab/>
        <w:t>воде.Одноклеточные</w:t>
      </w:r>
      <w:r>
        <w:tab/>
        <w:t>животные.Происхождение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5"/>
        </w:rPr>
        <w:t xml:space="preserve"> </w:t>
      </w:r>
      <w:r>
        <w:t>животных.Основные</w:t>
      </w:r>
      <w:r>
        <w:rPr>
          <w:spacing w:val="3"/>
        </w:rPr>
        <w:t xml:space="preserve"> </w:t>
      </w:r>
      <w:r>
        <w:t>этапы</w:t>
      </w:r>
      <w:r>
        <w:rPr>
          <w:spacing w:val="4"/>
        </w:rPr>
        <w:t xml:space="preserve"> </w:t>
      </w:r>
      <w:r>
        <w:t>эволюции</w:t>
      </w:r>
      <w:r>
        <w:rPr>
          <w:spacing w:val="5"/>
        </w:rPr>
        <w:t xml:space="preserve"> </w:t>
      </w:r>
      <w:r>
        <w:t>беспозвоночных.Основные</w:t>
      </w:r>
      <w:r>
        <w:rPr>
          <w:spacing w:val="3"/>
        </w:rPr>
        <w:t xml:space="preserve"> </w:t>
      </w:r>
      <w:r>
        <w:t>этапы</w:t>
      </w:r>
      <w:r>
        <w:rPr>
          <w:spacing w:val="-57"/>
        </w:rPr>
        <w:t xml:space="preserve"> </w:t>
      </w:r>
      <w:r>
        <w:t>эволюции</w:t>
      </w:r>
      <w:r>
        <w:rPr>
          <w:spacing w:val="-1"/>
        </w:rPr>
        <w:t xml:space="preserve"> </w:t>
      </w:r>
      <w:r>
        <w:t>позвоночных животных.Вымершие</w:t>
      </w:r>
      <w:r>
        <w:rPr>
          <w:spacing w:val="1"/>
        </w:rPr>
        <w:t xml:space="preserve"> </w:t>
      </w:r>
      <w:r>
        <w:t>животные.</w:t>
      </w:r>
    </w:p>
    <w:p w:rsidR="00E65D0E" w:rsidRDefault="009F5DD6">
      <w:pPr>
        <w:pStyle w:val="a3"/>
        <w:spacing w:line="274" w:lineRule="exact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E65D0E" w:rsidRDefault="009F5DD6">
      <w:pPr>
        <w:pStyle w:val="a3"/>
        <w:spacing w:before="35"/>
        <w:ind w:left="2251" w:firstLine="0"/>
      </w:pPr>
      <w:r>
        <w:t>Исследование</w:t>
      </w:r>
      <w:r>
        <w:rPr>
          <w:spacing w:val="-5"/>
        </w:rPr>
        <w:t xml:space="preserve"> </w:t>
      </w:r>
      <w:r>
        <w:t>ископаемых</w:t>
      </w:r>
      <w:r>
        <w:rPr>
          <w:spacing w:val="-2"/>
        </w:rPr>
        <w:t xml:space="preserve"> </w:t>
      </w:r>
      <w:r>
        <w:t>остатков</w:t>
      </w:r>
      <w:r>
        <w:rPr>
          <w:spacing w:val="-4"/>
        </w:rPr>
        <w:t xml:space="preserve"> </w:t>
      </w:r>
      <w:r>
        <w:t>вымерших</w:t>
      </w:r>
      <w:r>
        <w:rPr>
          <w:spacing w:val="-1"/>
        </w:rPr>
        <w:t xml:space="preserve"> </w:t>
      </w:r>
      <w:r>
        <w:t>животных.</w:t>
      </w:r>
    </w:p>
    <w:p w:rsidR="00E65D0E" w:rsidRDefault="009F5DD6">
      <w:pPr>
        <w:pStyle w:val="Heading1"/>
        <w:spacing w:before="46"/>
      </w:pPr>
      <w:r>
        <w:t>Животные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сообществах.</w:t>
      </w:r>
    </w:p>
    <w:p w:rsidR="00E65D0E" w:rsidRDefault="009F5DD6">
      <w:pPr>
        <w:pStyle w:val="a3"/>
        <w:spacing w:before="36" w:line="276" w:lineRule="auto"/>
      </w:pPr>
      <w:r>
        <w:t>Животные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среда</w:t>
      </w:r>
      <w:r>
        <w:rPr>
          <w:spacing w:val="55"/>
        </w:rPr>
        <w:t xml:space="preserve"> </w:t>
      </w:r>
      <w:r>
        <w:t>обитания.Влияние</w:t>
      </w:r>
      <w:r>
        <w:rPr>
          <w:spacing w:val="55"/>
        </w:rPr>
        <w:t xml:space="preserve"> </w:t>
      </w:r>
      <w:r>
        <w:t>света,температуры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влажности</w:t>
      </w:r>
      <w:r>
        <w:rPr>
          <w:spacing w:val="5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животных.Приспособленность животных</w:t>
      </w:r>
      <w:r>
        <w:rPr>
          <w:spacing w:val="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обитания.</w:t>
      </w:r>
    </w:p>
    <w:p w:rsidR="00E65D0E" w:rsidRDefault="009F5DD6">
      <w:pPr>
        <w:pStyle w:val="a3"/>
        <w:spacing w:before="1" w:line="276" w:lineRule="auto"/>
        <w:ind w:right="427"/>
        <w:jc w:val="both"/>
      </w:pPr>
      <w:r>
        <w:t>Популяции животных,их характеристики.Одиночный и групповой образ жизни.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организмами.Пищевые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-2"/>
        </w:rPr>
        <w:t xml:space="preserve"> </w:t>
      </w:r>
      <w:r>
        <w:t>сообществе.Пищевые</w:t>
      </w:r>
      <w:r>
        <w:rPr>
          <w:spacing w:val="1"/>
        </w:rPr>
        <w:t xml:space="preserve"> </w:t>
      </w:r>
      <w:r>
        <w:t>уровни,экологическая</w:t>
      </w:r>
      <w:r>
        <w:rPr>
          <w:spacing w:val="-1"/>
        </w:rPr>
        <w:t xml:space="preserve"> </w:t>
      </w:r>
      <w:r>
        <w:t>пирамида.Экосистема.</w:t>
      </w:r>
    </w:p>
    <w:p w:rsidR="00E65D0E" w:rsidRDefault="009F5DD6">
      <w:pPr>
        <w:pStyle w:val="a3"/>
        <w:spacing w:line="276" w:lineRule="auto"/>
        <w:ind w:right="379"/>
        <w:jc w:val="both"/>
      </w:pPr>
      <w:r>
        <w:t>Животный мир природных зон Земли.Основные закономерности распределения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планете.Фауна.</w:t>
      </w:r>
    </w:p>
    <w:p w:rsidR="00E65D0E" w:rsidRDefault="009F5DD6">
      <w:pPr>
        <w:pStyle w:val="Heading1"/>
        <w:spacing w:before="5"/>
        <w:jc w:val="both"/>
      </w:pPr>
      <w:r>
        <w:t>Животные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человек.</w:t>
      </w:r>
    </w:p>
    <w:p w:rsidR="00E65D0E" w:rsidRDefault="009F5DD6">
      <w:pPr>
        <w:pStyle w:val="a3"/>
        <w:spacing w:before="36" w:line="276" w:lineRule="auto"/>
      </w:pPr>
      <w:r>
        <w:t>Воздействие</w:t>
      </w:r>
      <w:r>
        <w:rPr>
          <w:spacing w:val="15"/>
        </w:rPr>
        <w:t xml:space="preserve"> </w:t>
      </w:r>
      <w:r>
        <w:t>человека</w:t>
      </w:r>
      <w:r>
        <w:rPr>
          <w:spacing w:val="1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животных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природе:прямое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косвенное.Промысловые</w:t>
      </w:r>
      <w:r>
        <w:rPr>
          <w:spacing w:val="-57"/>
        </w:rPr>
        <w:t xml:space="preserve"> </w:t>
      </w:r>
      <w:r>
        <w:t>животные(рыболовство,охота).Ведение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подхода.Загрязнение</w:t>
      </w:r>
      <w:r>
        <w:rPr>
          <w:spacing w:val="-2"/>
        </w:rPr>
        <w:t xml:space="preserve"> </w:t>
      </w:r>
      <w:r>
        <w:t>окружающей среды.</w:t>
      </w:r>
    </w:p>
    <w:p w:rsidR="00E65D0E" w:rsidRDefault="009F5DD6">
      <w:pPr>
        <w:pStyle w:val="a3"/>
        <w:spacing w:before="1" w:line="276" w:lineRule="auto"/>
        <w:ind w:right="513"/>
      </w:pPr>
      <w:r>
        <w:t>Одомашнивание животных.Селекция,породы,искусственный отбор,дикие предки</w:t>
      </w:r>
      <w:r>
        <w:rPr>
          <w:spacing w:val="-57"/>
        </w:rPr>
        <w:t xml:space="preserve"> </w:t>
      </w:r>
      <w:r>
        <w:t>домашних</w:t>
      </w:r>
      <w:r>
        <w:rPr>
          <w:spacing w:val="45"/>
        </w:rPr>
        <w:t xml:space="preserve"> </w:t>
      </w:r>
      <w:r>
        <w:t>животных.Значение</w:t>
      </w:r>
      <w:r>
        <w:rPr>
          <w:spacing w:val="42"/>
        </w:rPr>
        <w:t xml:space="preserve"> </w:t>
      </w:r>
      <w:r>
        <w:t>домашних</w:t>
      </w:r>
      <w:r>
        <w:rPr>
          <w:spacing w:val="43"/>
        </w:rPr>
        <w:t xml:space="preserve"> </w:t>
      </w:r>
      <w:r>
        <w:t>животных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жизни</w:t>
      </w:r>
      <w:r>
        <w:rPr>
          <w:spacing w:val="41"/>
        </w:rPr>
        <w:t xml:space="preserve"> </w:t>
      </w:r>
      <w:r>
        <w:t>человека.Животные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-2"/>
        </w:rPr>
        <w:t xml:space="preserve"> </w:t>
      </w:r>
      <w:r>
        <w:t>угодий.Методы</w:t>
      </w:r>
      <w:r>
        <w:rPr>
          <w:spacing w:val="-1"/>
        </w:rPr>
        <w:t xml:space="preserve"> </w:t>
      </w:r>
      <w:r>
        <w:t>борьбы с</w:t>
      </w:r>
      <w:r>
        <w:rPr>
          <w:spacing w:val="-3"/>
        </w:rPr>
        <w:t xml:space="preserve"> </w:t>
      </w:r>
      <w:r>
        <w:t>животными-вредителями.</w:t>
      </w:r>
    </w:p>
    <w:p w:rsidR="00E65D0E" w:rsidRDefault="009F5DD6">
      <w:pPr>
        <w:pStyle w:val="a3"/>
        <w:spacing w:line="276" w:lineRule="auto"/>
        <w:ind w:right="327"/>
      </w:pPr>
      <w:r>
        <w:t>Город</w:t>
      </w:r>
      <w:r>
        <w:rPr>
          <w:spacing w:val="24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особая</w:t>
      </w:r>
      <w:r>
        <w:rPr>
          <w:spacing w:val="25"/>
        </w:rPr>
        <w:t xml:space="preserve"> </w:t>
      </w:r>
      <w:r>
        <w:t>искусственная</w:t>
      </w:r>
      <w:r>
        <w:rPr>
          <w:spacing w:val="24"/>
        </w:rPr>
        <w:t xml:space="preserve"> </w:t>
      </w:r>
      <w:r>
        <w:t>среда,созданная</w:t>
      </w:r>
      <w:r>
        <w:rPr>
          <w:spacing w:val="24"/>
        </w:rPr>
        <w:t xml:space="preserve"> </w:t>
      </w:r>
      <w:r>
        <w:t>человеком.Синантропные</w:t>
      </w:r>
      <w:r>
        <w:rPr>
          <w:spacing w:val="23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животных.Условия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обитания.Беспозвоночные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города.</w:t>
      </w:r>
      <w:r>
        <w:rPr>
          <w:spacing w:val="-57"/>
        </w:rPr>
        <w:t xml:space="preserve"> </w:t>
      </w:r>
      <w:r>
        <w:t>Адаптация</w:t>
      </w:r>
      <w:r>
        <w:rPr>
          <w:spacing w:val="8"/>
        </w:rPr>
        <w:t xml:space="preserve"> </w:t>
      </w:r>
      <w:r>
        <w:t>животных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новым</w:t>
      </w:r>
      <w:r>
        <w:rPr>
          <w:spacing w:val="11"/>
        </w:rPr>
        <w:t xml:space="preserve"> </w:t>
      </w:r>
      <w:r>
        <w:t>условиям.Рекреационный</w:t>
      </w:r>
      <w:r>
        <w:rPr>
          <w:spacing w:val="7"/>
        </w:rPr>
        <w:t xml:space="preserve"> </w:t>
      </w:r>
      <w:r>
        <w:t>пресс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животных</w:t>
      </w:r>
      <w:r>
        <w:rPr>
          <w:spacing w:val="8"/>
        </w:rPr>
        <w:t xml:space="preserve"> </w:t>
      </w:r>
      <w:r>
        <w:t>диких</w:t>
      </w:r>
      <w:r>
        <w:rPr>
          <w:spacing w:val="8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города.Безнадзорные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животные.Питомники.Восстановление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5"/>
        </w:rPr>
        <w:t xml:space="preserve"> </w:t>
      </w:r>
      <w:r>
        <w:t>редких</w:t>
      </w:r>
      <w:r>
        <w:rPr>
          <w:spacing w:val="15"/>
        </w:rPr>
        <w:t xml:space="preserve"> </w:t>
      </w:r>
      <w:r>
        <w:t>видов</w:t>
      </w:r>
      <w:r>
        <w:rPr>
          <w:spacing w:val="13"/>
        </w:rPr>
        <w:t xml:space="preserve"> </w:t>
      </w:r>
      <w:r>
        <w:t>животных:особо</w:t>
      </w:r>
      <w:r>
        <w:rPr>
          <w:spacing w:val="13"/>
        </w:rPr>
        <w:t xml:space="preserve"> </w:t>
      </w:r>
      <w:r>
        <w:t>охраняемые</w:t>
      </w:r>
      <w:r>
        <w:rPr>
          <w:spacing w:val="13"/>
        </w:rPr>
        <w:t xml:space="preserve"> </w:t>
      </w:r>
      <w:r>
        <w:t>природные</w:t>
      </w:r>
      <w:r>
        <w:rPr>
          <w:spacing w:val="9"/>
        </w:rPr>
        <w:t xml:space="preserve"> </w:t>
      </w:r>
      <w:r>
        <w:t>территории(ООПТ).</w:t>
      </w:r>
      <w:r>
        <w:rPr>
          <w:spacing w:val="1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России.Меры сохранения животного мира.</w:t>
      </w:r>
    </w:p>
    <w:p w:rsidR="00E65D0E" w:rsidRDefault="00E65D0E">
      <w:pPr>
        <w:pStyle w:val="a3"/>
        <w:spacing w:before="3"/>
        <w:ind w:left="0" w:firstLine="0"/>
        <w:rPr>
          <w:sz w:val="21"/>
        </w:rPr>
      </w:pPr>
    </w:p>
    <w:p w:rsidR="00E65D0E" w:rsidRDefault="009F5DD6">
      <w:pPr>
        <w:pStyle w:val="Heading1"/>
      </w:pPr>
      <w:r>
        <w:t>9КЛАСС</w:t>
      </w:r>
    </w:p>
    <w:p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Человек–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биосоциальный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вид.</w:t>
      </w:r>
    </w:p>
    <w:p w:rsidR="00E65D0E" w:rsidRDefault="009F5DD6">
      <w:pPr>
        <w:pStyle w:val="a3"/>
        <w:tabs>
          <w:tab w:val="left" w:pos="2675"/>
          <w:tab w:val="left" w:pos="3251"/>
          <w:tab w:val="left" w:pos="4905"/>
          <w:tab w:val="left" w:pos="5258"/>
          <w:tab w:val="left" w:pos="6656"/>
          <w:tab w:val="left" w:pos="9195"/>
          <w:tab w:val="left" w:pos="10327"/>
        </w:tabs>
        <w:spacing w:before="36" w:line="276" w:lineRule="auto"/>
        <w:ind w:right="490"/>
      </w:pP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человеке(анатомия,физиология,психология,антропология,гигиена,</w:t>
      </w:r>
      <w:r>
        <w:rPr>
          <w:spacing w:val="1"/>
        </w:rPr>
        <w:t xml:space="preserve"> </w:t>
      </w:r>
      <w:r>
        <w:t>санитария,экология</w:t>
      </w:r>
      <w:r>
        <w:rPr>
          <w:spacing w:val="15"/>
        </w:rPr>
        <w:t xml:space="preserve"> </w:t>
      </w:r>
      <w:r>
        <w:t>человека).Методы</w:t>
      </w:r>
      <w:r>
        <w:rPr>
          <w:spacing w:val="15"/>
        </w:rPr>
        <w:t xml:space="preserve"> </w:t>
      </w:r>
      <w:r>
        <w:t>изучения</w:t>
      </w:r>
      <w:r>
        <w:rPr>
          <w:spacing w:val="15"/>
        </w:rPr>
        <w:t xml:space="preserve"> </w:t>
      </w:r>
      <w:r>
        <w:t>организма</w:t>
      </w:r>
      <w:r>
        <w:rPr>
          <w:spacing w:val="15"/>
        </w:rPr>
        <w:t xml:space="preserve"> </w:t>
      </w:r>
      <w:r>
        <w:t>человека.Значение</w:t>
      </w:r>
      <w:r>
        <w:rPr>
          <w:spacing w:val="16"/>
        </w:rPr>
        <w:t xml:space="preserve"> </w:t>
      </w:r>
      <w:r>
        <w:t>знаний</w:t>
      </w:r>
      <w:r>
        <w:rPr>
          <w:spacing w:val="16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человеке</w:t>
      </w:r>
      <w:r>
        <w:tab/>
        <w:t>для</w:t>
      </w:r>
      <w:r>
        <w:tab/>
        <w:t>самопознания</w:t>
      </w:r>
      <w:r>
        <w:tab/>
        <w:t>и</w:t>
      </w:r>
      <w:r>
        <w:tab/>
        <w:t>сохранения</w:t>
      </w:r>
      <w:r>
        <w:tab/>
        <w:t>здоровья.Особенности</w:t>
      </w:r>
      <w:r>
        <w:tab/>
        <w:t>человека</w:t>
      </w:r>
      <w:r>
        <w:tab/>
      </w:r>
      <w:r>
        <w:rPr>
          <w:spacing w:val="-2"/>
        </w:rPr>
        <w:t>как</w:t>
      </w:r>
      <w:r>
        <w:rPr>
          <w:spacing w:val="-57"/>
        </w:rPr>
        <w:t xml:space="preserve"> </w:t>
      </w:r>
      <w:r>
        <w:t>биосоциального</w:t>
      </w:r>
      <w:r>
        <w:rPr>
          <w:spacing w:val="-1"/>
        </w:rPr>
        <w:t xml:space="preserve"> </w:t>
      </w:r>
      <w:r>
        <w:t>существа.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3664"/>
          <w:tab w:val="left" w:pos="4624"/>
          <w:tab w:val="left" w:pos="5137"/>
          <w:tab w:val="left" w:pos="5816"/>
          <w:tab w:val="left" w:pos="6327"/>
          <w:tab w:val="left" w:pos="6902"/>
          <w:tab w:val="left" w:pos="9185"/>
          <w:tab w:val="left" w:pos="9222"/>
          <w:tab w:val="left" w:pos="10440"/>
        </w:tabs>
        <w:spacing w:before="67" w:line="276" w:lineRule="auto"/>
        <w:ind w:right="421"/>
      </w:pPr>
      <w:r>
        <w:lastRenderedPageBreak/>
        <w:t>Место</w:t>
      </w:r>
      <w:r>
        <w:rPr>
          <w:spacing w:val="36"/>
        </w:rPr>
        <w:t xml:space="preserve"> </w:t>
      </w:r>
      <w:r>
        <w:t>человека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системе</w:t>
      </w:r>
      <w:r>
        <w:rPr>
          <w:spacing w:val="35"/>
        </w:rPr>
        <w:t xml:space="preserve"> </w:t>
      </w:r>
      <w:r>
        <w:t>органического</w:t>
      </w:r>
      <w:r>
        <w:rPr>
          <w:spacing w:val="36"/>
        </w:rPr>
        <w:t xml:space="preserve"> </w:t>
      </w:r>
      <w:r>
        <w:t>мира.Человек</w:t>
      </w:r>
      <w:r>
        <w:rPr>
          <w:spacing w:val="36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часть</w:t>
      </w:r>
      <w:r>
        <w:rPr>
          <w:spacing w:val="37"/>
        </w:rPr>
        <w:t xml:space="preserve"> </w:t>
      </w:r>
      <w:r>
        <w:t>природы.</w:t>
      </w:r>
      <w:r>
        <w:rPr>
          <w:spacing w:val="-57"/>
        </w:rPr>
        <w:t xml:space="preserve"> </w:t>
      </w:r>
      <w:r>
        <w:t>Систематическое</w:t>
      </w:r>
      <w:r>
        <w:tab/>
        <w:t>положение</w:t>
      </w:r>
      <w:r>
        <w:tab/>
        <w:t>современного</w:t>
      </w:r>
      <w:r>
        <w:tab/>
        <w:t>человека.Сходство</w:t>
      </w:r>
      <w:r>
        <w:tab/>
        <w:t>человека</w:t>
      </w:r>
      <w:r>
        <w:tab/>
        <w:t>с</w:t>
      </w:r>
      <w:r>
        <w:rPr>
          <w:spacing w:val="1"/>
        </w:rPr>
        <w:t xml:space="preserve"> </w:t>
      </w:r>
      <w:r>
        <w:t>млекопитающими.Отличие</w:t>
      </w:r>
      <w:r>
        <w:tab/>
        <w:t>человека</w:t>
      </w:r>
      <w:r>
        <w:tab/>
        <w:t>от</w:t>
      </w:r>
      <w:r>
        <w:tab/>
        <w:t>приматов.Доказательства</w:t>
      </w:r>
      <w:r>
        <w:tab/>
      </w:r>
      <w:r>
        <w:tab/>
        <w:t>животного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человека.Человек</w:t>
      </w:r>
      <w:r>
        <w:rPr>
          <w:spacing w:val="1"/>
        </w:rPr>
        <w:t xml:space="preserve"> </w:t>
      </w:r>
      <w:r>
        <w:t>разумный.Антропогенез,его</w:t>
      </w:r>
      <w:r>
        <w:rPr>
          <w:spacing w:val="1"/>
        </w:rPr>
        <w:t xml:space="preserve"> </w:t>
      </w:r>
      <w:r>
        <w:t>этапы.Биологические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факторы становления человека.Человеческие</w:t>
      </w:r>
      <w:r>
        <w:rPr>
          <w:spacing w:val="-2"/>
        </w:rPr>
        <w:t xml:space="preserve"> </w:t>
      </w:r>
      <w:r>
        <w:t>расы.</w:t>
      </w:r>
    </w:p>
    <w:p w:rsidR="00E65D0E" w:rsidRDefault="009F5DD6">
      <w:pPr>
        <w:pStyle w:val="Heading1"/>
        <w:spacing w:before="7"/>
      </w:pPr>
      <w:r>
        <w:t>Структура</w:t>
      </w:r>
      <w:r>
        <w:rPr>
          <w:spacing w:val="-3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человека.</w:t>
      </w:r>
    </w:p>
    <w:p w:rsidR="00E65D0E" w:rsidRDefault="009F5DD6">
      <w:pPr>
        <w:pStyle w:val="a3"/>
        <w:spacing w:before="36" w:line="276" w:lineRule="auto"/>
      </w:pPr>
      <w:r>
        <w:t>Строение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химический</w:t>
      </w:r>
      <w:r>
        <w:rPr>
          <w:spacing w:val="36"/>
        </w:rPr>
        <w:t xml:space="preserve"> </w:t>
      </w:r>
      <w:r>
        <w:t>состав</w:t>
      </w:r>
      <w:r>
        <w:rPr>
          <w:spacing w:val="35"/>
        </w:rPr>
        <w:t xml:space="preserve"> </w:t>
      </w:r>
      <w:r>
        <w:t>клетки.Обмен</w:t>
      </w:r>
      <w:r>
        <w:rPr>
          <w:spacing w:val="37"/>
        </w:rPr>
        <w:t xml:space="preserve"> </w:t>
      </w:r>
      <w:r>
        <w:t>веществ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превращение</w:t>
      </w:r>
      <w:r>
        <w:rPr>
          <w:spacing w:val="34"/>
        </w:rPr>
        <w:t xml:space="preserve"> </w:t>
      </w:r>
      <w:r>
        <w:t>энергии</w:t>
      </w:r>
      <w:r>
        <w:rPr>
          <w:spacing w:val="3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клетке.Многообразие</w:t>
      </w:r>
      <w:r>
        <w:rPr>
          <w:spacing w:val="9"/>
        </w:rPr>
        <w:t xml:space="preserve"> </w:t>
      </w:r>
      <w:r>
        <w:t>клеток,их</w:t>
      </w:r>
      <w:r>
        <w:rPr>
          <w:spacing w:val="15"/>
        </w:rPr>
        <w:t xml:space="preserve"> </w:t>
      </w:r>
      <w:r>
        <w:t>деление.Нуклеиновые</w:t>
      </w:r>
      <w:r>
        <w:rPr>
          <w:spacing w:val="12"/>
        </w:rPr>
        <w:t xml:space="preserve"> </w:t>
      </w:r>
      <w:r>
        <w:t>кислоты.Гены.Хромосомы.</w:t>
      </w:r>
    </w:p>
    <w:p w:rsidR="00E65D0E" w:rsidRDefault="009F5DD6">
      <w:pPr>
        <w:pStyle w:val="a3"/>
        <w:spacing w:line="276" w:lineRule="auto"/>
        <w:ind w:right="565" w:firstLine="0"/>
        <w:jc w:val="both"/>
      </w:pPr>
      <w:r>
        <w:t>Хромосомный набор.Митоз,мейоз.Соматические и половые клетки.Стволовые клетки.</w:t>
      </w:r>
      <w:r>
        <w:rPr>
          <w:spacing w:val="1"/>
        </w:rPr>
        <w:t xml:space="preserve"> </w:t>
      </w:r>
      <w:r>
        <w:t>Типы тканей организма человека:эпителиальные,соединительные,мышечные,нервная.</w:t>
      </w:r>
      <w:r>
        <w:rPr>
          <w:spacing w:val="1"/>
        </w:rPr>
        <w:t xml:space="preserve"> </w:t>
      </w:r>
      <w:r>
        <w:t>Свойства тканей,их функции.Органы и системы органов.Организм как единое целое.</w:t>
      </w:r>
      <w:r>
        <w:rPr>
          <w:spacing w:val="1"/>
        </w:rPr>
        <w:t xml:space="preserve"> </w:t>
      </w:r>
      <w:r>
        <w:t>Взаимосвязь органов и систем</w:t>
      </w:r>
      <w:r>
        <w:rPr>
          <w:spacing w:val="-1"/>
        </w:rPr>
        <w:t xml:space="preserve"> </w:t>
      </w:r>
      <w:r>
        <w:t>как основа</w:t>
      </w:r>
      <w:r>
        <w:rPr>
          <w:spacing w:val="-3"/>
        </w:rPr>
        <w:t xml:space="preserve"> </w:t>
      </w:r>
      <w:r>
        <w:t>гомеостаза.</w:t>
      </w:r>
    </w:p>
    <w:p w:rsidR="00E65D0E" w:rsidRDefault="009F5DD6">
      <w:pPr>
        <w:pStyle w:val="a3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E65D0E" w:rsidRDefault="009F5DD6">
      <w:pPr>
        <w:pStyle w:val="a3"/>
        <w:spacing w:before="43"/>
        <w:ind w:left="2251" w:firstLine="0"/>
      </w:pPr>
      <w:r>
        <w:t>Изучение</w:t>
      </w:r>
      <w:r>
        <w:rPr>
          <w:spacing w:val="-3"/>
        </w:rPr>
        <w:t xml:space="preserve"> </w:t>
      </w:r>
      <w:r>
        <w:t>клеток</w:t>
      </w:r>
      <w:r>
        <w:rPr>
          <w:spacing w:val="-1"/>
        </w:rPr>
        <w:t xml:space="preserve"> </w:t>
      </w:r>
      <w:r>
        <w:t>слизистой</w:t>
      </w:r>
      <w:r>
        <w:rPr>
          <w:spacing w:val="-1"/>
        </w:rPr>
        <w:t xml:space="preserve"> </w:t>
      </w:r>
      <w:r>
        <w:t>оболочки</w:t>
      </w:r>
      <w:r>
        <w:rPr>
          <w:spacing w:val="-3"/>
        </w:rPr>
        <w:t xml:space="preserve"> </w:t>
      </w:r>
      <w:r>
        <w:t>полости</w:t>
      </w:r>
      <w:r>
        <w:rPr>
          <w:spacing w:val="-3"/>
        </w:rPr>
        <w:t xml:space="preserve"> </w:t>
      </w:r>
      <w:r>
        <w:t>рта</w:t>
      </w:r>
      <w:r>
        <w:rPr>
          <w:spacing w:val="-2"/>
        </w:rPr>
        <w:t xml:space="preserve"> </w:t>
      </w:r>
      <w:r>
        <w:t>человека.</w:t>
      </w:r>
    </w:p>
    <w:p w:rsidR="00E65D0E" w:rsidRDefault="009F5DD6">
      <w:pPr>
        <w:pStyle w:val="a3"/>
        <w:spacing w:before="41" w:line="276" w:lineRule="auto"/>
        <w:ind w:left="2251" w:right="909" w:firstLine="0"/>
      </w:pPr>
      <w:r>
        <w:t>Изучение</w:t>
      </w:r>
      <w:r>
        <w:rPr>
          <w:spacing w:val="-5"/>
        </w:rPr>
        <w:t xml:space="preserve"> </w:t>
      </w:r>
      <w:r>
        <w:t>микроскопического</w:t>
      </w:r>
      <w:r>
        <w:rPr>
          <w:spacing w:val="-5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тканей(на</w:t>
      </w:r>
      <w:r>
        <w:rPr>
          <w:spacing w:val="-4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микропрепаратах).</w:t>
      </w:r>
      <w:r>
        <w:rPr>
          <w:spacing w:val="-57"/>
        </w:rPr>
        <w:t xml:space="preserve"> </w:t>
      </w:r>
      <w:r>
        <w:t>Распознавание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человека(по таблицам).</w:t>
      </w:r>
    </w:p>
    <w:p w:rsidR="00E65D0E" w:rsidRDefault="009F5DD6">
      <w:pPr>
        <w:pStyle w:val="Heading1"/>
        <w:spacing w:before="3"/>
      </w:pPr>
      <w:r>
        <w:t>Нейрогуморальная</w:t>
      </w:r>
      <w:r>
        <w:rPr>
          <w:spacing w:val="-2"/>
        </w:rPr>
        <w:t xml:space="preserve"> </w:t>
      </w:r>
      <w:r>
        <w:t>регуляция.</w:t>
      </w:r>
    </w:p>
    <w:p w:rsidR="00E65D0E" w:rsidRDefault="009F5DD6">
      <w:pPr>
        <w:pStyle w:val="a3"/>
        <w:spacing w:before="39" w:line="276" w:lineRule="auto"/>
      </w:pPr>
      <w:r>
        <w:t>Нервная</w:t>
      </w:r>
      <w:r>
        <w:rPr>
          <w:spacing w:val="31"/>
        </w:rPr>
        <w:t xml:space="preserve"> </w:t>
      </w:r>
      <w:r>
        <w:t>система</w:t>
      </w:r>
      <w:r>
        <w:rPr>
          <w:spacing w:val="31"/>
        </w:rPr>
        <w:t xml:space="preserve"> </w:t>
      </w:r>
      <w:r>
        <w:t>человека,её</w:t>
      </w:r>
      <w:r>
        <w:rPr>
          <w:spacing w:val="30"/>
        </w:rPr>
        <w:t xml:space="preserve"> </w:t>
      </w:r>
      <w:r>
        <w:t>организация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значение.Нейроны,нервы,нервные</w:t>
      </w:r>
      <w:r>
        <w:rPr>
          <w:spacing w:val="-57"/>
        </w:rPr>
        <w:t xml:space="preserve"> </w:t>
      </w:r>
      <w:r>
        <w:t>узлы.Рефлекс.Рефлекторная</w:t>
      </w:r>
      <w:r>
        <w:rPr>
          <w:spacing w:val="-1"/>
        </w:rPr>
        <w:t xml:space="preserve"> </w:t>
      </w:r>
      <w:r>
        <w:t>дуга.</w:t>
      </w:r>
    </w:p>
    <w:p w:rsidR="00E65D0E" w:rsidRDefault="009F5DD6">
      <w:pPr>
        <w:pStyle w:val="a3"/>
        <w:spacing w:line="276" w:lineRule="auto"/>
        <w:ind w:right="263"/>
      </w:pPr>
      <w:r>
        <w:t>Рецепторы.Двухнейронные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трёхнейронные</w:t>
      </w:r>
      <w:r>
        <w:rPr>
          <w:spacing w:val="30"/>
        </w:rPr>
        <w:t xml:space="preserve"> </w:t>
      </w:r>
      <w:r>
        <w:t>рефлекторные</w:t>
      </w:r>
      <w:r>
        <w:rPr>
          <w:spacing w:val="32"/>
        </w:rPr>
        <w:t xml:space="preserve"> </w:t>
      </w:r>
      <w:r>
        <w:t>дуги.Спинной</w:t>
      </w:r>
      <w:r>
        <w:rPr>
          <w:spacing w:val="32"/>
        </w:rPr>
        <w:t xml:space="preserve"> </w:t>
      </w:r>
      <w:r>
        <w:t>мозг,</w:t>
      </w:r>
      <w:r>
        <w:rPr>
          <w:spacing w:val="-57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строение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функции.Рефлексы</w:t>
      </w:r>
      <w:r>
        <w:rPr>
          <w:spacing w:val="16"/>
        </w:rPr>
        <w:t xml:space="preserve"> </w:t>
      </w:r>
      <w:r>
        <w:t>спинного</w:t>
      </w:r>
      <w:r>
        <w:rPr>
          <w:spacing w:val="16"/>
        </w:rPr>
        <w:t xml:space="preserve"> </w:t>
      </w:r>
      <w:r>
        <w:t>мозга.Головной</w:t>
      </w:r>
      <w:r>
        <w:rPr>
          <w:spacing w:val="17"/>
        </w:rPr>
        <w:t xml:space="preserve"> </w:t>
      </w:r>
      <w:r>
        <w:t>мозг,его</w:t>
      </w:r>
      <w:r>
        <w:rPr>
          <w:spacing w:val="16"/>
        </w:rPr>
        <w:t xml:space="preserve"> </w:t>
      </w:r>
      <w:r>
        <w:t>строение</w:t>
      </w:r>
      <w:r>
        <w:rPr>
          <w:spacing w:val="1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функции.Большие</w:t>
      </w:r>
      <w:r>
        <w:rPr>
          <w:spacing w:val="1"/>
        </w:rPr>
        <w:t xml:space="preserve"> </w:t>
      </w:r>
      <w:r>
        <w:t>полушария.Рефлексы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мозга.Безусловные(врождённые)и</w:t>
      </w:r>
      <w:r>
        <w:rPr>
          <w:spacing w:val="1"/>
        </w:rPr>
        <w:t xml:space="preserve"> </w:t>
      </w:r>
      <w:r>
        <w:t>условные(приобретённые)рефлексы.Соматическая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система.Вегетативная</w:t>
      </w:r>
      <w:r>
        <w:rPr>
          <w:spacing w:val="1"/>
        </w:rPr>
        <w:t xml:space="preserve"> </w:t>
      </w:r>
      <w:r>
        <w:t>(автономная)нервная</w:t>
      </w:r>
      <w:r>
        <w:rPr>
          <w:spacing w:val="37"/>
        </w:rPr>
        <w:t xml:space="preserve"> </w:t>
      </w:r>
      <w:r>
        <w:t>система.Нервная</w:t>
      </w:r>
      <w:r>
        <w:rPr>
          <w:spacing w:val="36"/>
        </w:rPr>
        <w:t xml:space="preserve"> </w:t>
      </w:r>
      <w:r>
        <w:t>система</w:t>
      </w:r>
      <w:r>
        <w:rPr>
          <w:spacing w:val="35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единое</w:t>
      </w:r>
      <w:r>
        <w:rPr>
          <w:spacing w:val="35"/>
        </w:rPr>
        <w:t xml:space="preserve"> </w:t>
      </w:r>
      <w:r>
        <w:t>целое.Нарушения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нервной системы.</w:t>
      </w:r>
    </w:p>
    <w:p w:rsidR="00E65D0E" w:rsidRDefault="009F5DD6">
      <w:pPr>
        <w:pStyle w:val="a3"/>
        <w:spacing w:line="276" w:lineRule="auto"/>
        <w:ind w:right="263"/>
      </w:pPr>
      <w:r>
        <w:t>Гуморальная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функций.Эндокринная</w:t>
      </w:r>
      <w:r>
        <w:rPr>
          <w:spacing w:val="1"/>
        </w:rPr>
        <w:t xml:space="preserve"> </w:t>
      </w:r>
      <w:r>
        <w:t>система.Железы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секреции.Железы</w:t>
      </w:r>
      <w:r>
        <w:rPr>
          <w:spacing w:val="12"/>
        </w:rPr>
        <w:t xml:space="preserve"> </w:t>
      </w:r>
      <w:r>
        <w:t>смешанной</w:t>
      </w:r>
      <w:r>
        <w:rPr>
          <w:spacing w:val="12"/>
        </w:rPr>
        <w:t xml:space="preserve"> </w:t>
      </w:r>
      <w:r>
        <w:t>секреции.Гормоны,их</w:t>
      </w:r>
      <w:r>
        <w:rPr>
          <w:spacing w:val="16"/>
        </w:rPr>
        <w:t xml:space="preserve"> </w:t>
      </w:r>
      <w:r>
        <w:t>роль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регуляции</w:t>
      </w:r>
      <w:r>
        <w:rPr>
          <w:spacing w:val="12"/>
        </w:rPr>
        <w:t xml:space="preserve"> </w:t>
      </w:r>
      <w:r>
        <w:t>физиологических</w:t>
      </w:r>
      <w:r>
        <w:rPr>
          <w:spacing w:val="-57"/>
        </w:rPr>
        <w:t xml:space="preserve"> </w:t>
      </w:r>
      <w:r>
        <w:t>функций</w:t>
      </w:r>
      <w:r>
        <w:rPr>
          <w:spacing w:val="4"/>
        </w:rPr>
        <w:t xml:space="preserve"> </w:t>
      </w:r>
      <w:r>
        <w:t>организма,роста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развития.Нарушение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работе</w:t>
      </w:r>
      <w:r>
        <w:rPr>
          <w:spacing w:val="5"/>
        </w:rPr>
        <w:t xml:space="preserve"> </w:t>
      </w:r>
      <w:r>
        <w:t>эндокринных</w:t>
      </w:r>
      <w:r>
        <w:rPr>
          <w:spacing w:val="5"/>
        </w:rPr>
        <w:t xml:space="preserve"> </w:t>
      </w:r>
      <w:r>
        <w:t>желёз.</w:t>
      </w:r>
      <w:r>
        <w:rPr>
          <w:spacing w:val="1"/>
        </w:rPr>
        <w:t xml:space="preserve"> </w:t>
      </w:r>
      <w:r>
        <w:t>Особенности рефлекторной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гуморальной</w:t>
      </w:r>
      <w:r>
        <w:rPr>
          <w:spacing w:val="-1"/>
        </w:rPr>
        <w:t xml:space="preserve"> </w:t>
      </w:r>
      <w:r>
        <w:t>регуляции</w:t>
      </w:r>
      <w:r>
        <w:rPr>
          <w:spacing w:val="-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организма.</w:t>
      </w:r>
    </w:p>
    <w:p w:rsidR="00E65D0E" w:rsidRDefault="009F5DD6">
      <w:pPr>
        <w:pStyle w:val="a3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E65D0E" w:rsidRDefault="009F5DD6">
      <w:pPr>
        <w:pStyle w:val="a3"/>
        <w:spacing w:before="41"/>
        <w:ind w:left="2251" w:firstLine="0"/>
      </w:pPr>
      <w:r>
        <w:t>Изучение</w:t>
      </w:r>
      <w:r>
        <w:rPr>
          <w:spacing w:val="-3"/>
        </w:rPr>
        <w:t xml:space="preserve"> </w:t>
      </w:r>
      <w:r>
        <w:t>головного</w:t>
      </w:r>
      <w:r>
        <w:rPr>
          <w:spacing w:val="-2"/>
        </w:rPr>
        <w:t xml:space="preserve"> </w:t>
      </w:r>
      <w:r>
        <w:t>мозга</w:t>
      </w:r>
      <w:r>
        <w:rPr>
          <w:spacing w:val="-2"/>
        </w:rPr>
        <w:t xml:space="preserve"> </w:t>
      </w:r>
      <w:r>
        <w:t>человека(по</w:t>
      </w:r>
      <w:r>
        <w:rPr>
          <w:spacing w:val="-2"/>
        </w:rPr>
        <w:t xml:space="preserve"> </w:t>
      </w:r>
      <w:r>
        <w:t>муляжам).</w:t>
      </w:r>
    </w:p>
    <w:p w:rsidR="00E65D0E" w:rsidRDefault="009F5DD6">
      <w:pPr>
        <w:pStyle w:val="a3"/>
        <w:spacing w:before="41"/>
        <w:ind w:left="2251" w:firstLine="0"/>
      </w:pPr>
      <w:r>
        <w:t>Изучение</w:t>
      </w:r>
      <w:r>
        <w:rPr>
          <w:spacing w:val="-4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размера</w:t>
      </w:r>
      <w:r>
        <w:rPr>
          <w:spacing w:val="-3"/>
        </w:rPr>
        <w:t xml:space="preserve"> </w:t>
      </w:r>
      <w:r>
        <w:t>зрачка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освещённости.</w:t>
      </w:r>
    </w:p>
    <w:p w:rsidR="00E65D0E" w:rsidRDefault="009F5DD6">
      <w:pPr>
        <w:pStyle w:val="Heading1"/>
        <w:spacing w:before="46"/>
      </w:pPr>
      <w:r>
        <w:t>Опора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движение.</w:t>
      </w:r>
    </w:p>
    <w:p w:rsidR="00E65D0E" w:rsidRDefault="009F5DD6">
      <w:pPr>
        <w:pStyle w:val="a3"/>
        <w:spacing w:before="36" w:line="276" w:lineRule="auto"/>
      </w:pPr>
      <w:r>
        <w:t>Значение</w:t>
      </w:r>
      <w:r>
        <w:rPr>
          <w:spacing w:val="7"/>
        </w:rPr>
        <w:t xml:space="preserve"> </w:t>
      </w:r>
      <w:r>
        <w:t>опорно-двигательного</w:t>
      </w:r>
      <w:r>
        <w:rPr>
          <w:spacing w:val="8"/>
        </w:rPr>
        <w:t xml:space="preserve"> </w:t>
      </w:r>
      <w:r>
        <w:t>аппарата.Скелет</w:t>
      </w:r>
      <w:r>
        <w:rPr>
          <w:spacing w:val="9"/>
        </w:rPr>
        <w:t xml:space="preserve"> </w:t>
      </w:r>
      <w:r>
        <w:t>человека,строение</w:t>
      </w:r>
      <w:r>
        <w:rPr>
          <w:spacing w:val="-3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отделов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функции.Кости,их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состав,строение.Типы</w:t>
      </w:r>
      <w:r>
        <w:rPr>
          <w:spacing w:val="1"/>
        </w:rPr>
        <w:t xml:space="preserve"> </w:t>
      </w:r>
      <w:r>
        <w:t>костей.Рост</w:t>
      </w:r>
      <w:r>
        <w:rPr>
          <w:spacing w:val="1"/>
        </w:rPr>
        <w:t xml:space="preserve"> </w:t>
      </w:r>
      <w:r>
        <w:t>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 и</w:t>
      </w:r>
      <w:r>
        <w:rPr>
          <w:spacing w:val="1"/>
        </w:rPr>
        <w:t xml:space="preserve"> </w:t>
      </w:r>
      <w:r>
        <w:t>толщину.Соединение</w:t>
      </w:r>
      <w:r>
        <w:rPr>
          <w:spacing w:val="11"/>
        </w:rPr>
        <w:t xml:space="preserve"> </w:t>
      </w:r>
      <w:r>
        <w:t>костей.Скелет</w:t>
      </w:r>
      <w:r>
        <w:rPr>
          <w:spacing w:val="13"/>
        </w:rPr>
        <w:t xml:space="preserve"> </w:t>
      </w:r>
      <w:r>
        <w:t>головы.Скелет</w:t>
      </w:r>
      <w:r>
        <w:rPr>
          <w:spacing w:val="13"/>
        </w:rPr>
        <w:t xml:space="preserve"> </w:t>
      </w:r>
      <w:r>
        <w:t>туловища.Скелет</w:t>
      </w:r>
      <w:r>
        <w:rPr>
          <w:spacing w:val="13"/>
        </w:rPr>
        <w:t xml:space="preserve"> </w:t>
      </w:r>
      <w:r>
        <w:t>конечностей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поясов.Особенности</w:t>
      </w:r>
      <w:r>
        <w:rPr>
          <w:spacing w:val="5"/>
        </w:rPr>
        <w:t xml:space="preserve"> </w:t>
      </w:r>
      <w:r>
        <w:t>скелета</w:t>
      </w:r>
      <w:r>
        <w:rPr>
          <w:spacing w:val="5"/>
        </w:rPr>
        <w:t xml:space="preserve"> </w:t>
      </w:r>
      <w:r>
        <w:t>человека,связанные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прямохождением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деятельностью.</w:t>
      </w:r>
    </w:p>
    <w:p w:rsidR="00E65D0E" w:rsidRDefault="009F5DD6">
      <w:pPr>
        <w:pStyle w:val="a3"/>
        <w:spacing w:before="2" w:line="276" w:lineRule="auto"/>
        <w:ind w:right="626"/>
        <w:jc w:val="both"/>
      </w:pPr>
      <w:r>
        <w:t>Мышечная</w:t>
      </w:r>
      <w:r>
        <w:rPr>
          <w:spacing w:val="1"/>
        </w:rPr>
        <w:t xml:space="preserve"> </w:t>
      </w:r>
      <w:r>
        <w:t>система.Строение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скелетных</w:t>
      </w:r>
      <w:r>
        <w:rPr>
          <w:spacing w:val="1"/>
        </w:rPr>
        <w:t xml:space="preserve"> </w:t>
      </w:r>
      <w:r>
        <w:t>мышц.Работа</w:t>
      </w:r>
      <w:r>
        <w:rPr>
          <w:spacing w:val="1"/>
        </w:rPr>
        <w:t xml:space="preserve"> </w:t>
      </w:r>
      <w:r>
        <w:t>мышц:</w:t>
      </w:r>
      <w:r>
        <w:rPr>
          <w:spacing w:val="-57"/>
        </w:rPr>
        <w:t xml:space="preserve"> </w:t>
      </w:r>
      <w:r>
        <w:t>статическая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динамическая,мышцы</w:t>
      </w:r>
      <w:r>
        <w:rPr>
          <w:spacing w:val="1"/>
        </w:rPr>
        <w:t xml:space="preserve"> </w:t>
      </w:r>
      <w:r>
        <w:t>сгибатели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разгибатели.Утомление</w:t>
      </w:r>
      <w:r>
        <w:rPr>
          <w:spacing w:val="1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Гиподинамия.Роль</w:t>
      </w:r>
      <w:r>
        <w:rPr>
          <w:spacing w:val="-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сохранении здоровья.</w:t>
      </w:r>
    </w:p>
    <w:p w:rsidR="00E65D0E" w:rsidRDefault="009F5DD6">
      <w:pPr>
        <w:pStyle w:val="a3"/>
        <w:tabs>
          <w:tab w:val="left" w:pos="4723"/>
          <w:tab w:val="left" w:pos="7011"/>
          <w:tab w:val="left" w:pos="8037"/>
          <w:tab w:val="left" w:pos="8627"/>
          <w:tab w:val="left" w:pos="9661"/>
        </w:tabs>
        <w:spacing w:line="276" w:lineRule="auto"/>
        <w:ind w:right="498"/>
      </w:pPr>
      <w:r>
        <w:t>Нарушения</w:t>
      </w:r>
      <w:r>
        <w:rPr>
          <w:spacing w:val="42"/>
        </w:rPr>
        <w:t xml:space="preserve"> </w:t>
      </w:r>
      <w:r>
        <w:t>опорно-двигательной</w:t>
      </w:r>
      <w:r>
        <w:rPr>
          <w:spacing w:val="41"/>
        </w:rPr>
        <w:t xml:space="preserve"> </w:t>
      </w:r>
      <w:r>
        <w:t>системы.Возрастные</w:t>
      </w:r>
      <w:r>
        <w:rPr>
          <w:spacing w:val="41"/>
        </w:rPr>
        <w:t xml:space="preserve"> </w:t>
      </w:r>
      <w:r>
        <w:t>изменения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строении</w:t>
      </w:r>
      <w:r>
        <w:rPr>
          <w:spacing w:val="-57"/>
        </w:rPr>
        <w:t xml:space="preserve"> </w:t>
      </w:r>
      <w:r>
        <w:t>костей.Нарушение</w:t>
      </w:r>
      <w:r>
        <w:rPr>
          <w:spacing w:val="1"/>
        </w:rPr>
        <w:t xml:space="preserve"> </w:t>
      </w:r>
      <w:r>
        <w:t>осанки.Предупреждение</w:t>
      </w:r>
      <w:r>
        <w:rPr>
          <w:spacing w:val="1"/>
        </w:rPr>
        <w:t xml:space="preserve"> </w:t>
      </w:r>
      <w:r>
        <w:t>искривления</w:t>
      </w:r>
      <w:r>
        <w:rPr>
          <w:spacing w:val="1"/>
        </w:rPr>
        <w:t xml:space="preserve"> </w:t>
      </w:r>
      <w:r>
        <w:t>позвоночника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плоскостопия.Профилактика</w:t>
      </w:r>
      <w:r>
        <w:tab/>
        <w:t>травматизма.Первая</w:t>
      </w:r>
      <w:r>
        <w:tab/>
        <w:t>помощь</w:t>
      </w:r>
      <w:r>
        <w:tab/>
        <w:t>при</w:t>
      </w:r>
      <w:r>
        <w:tab/>
        <w:t>травмах</w:t>
      </w:r>
      <w:r>
        <w:tab/>
        <w:t>опорно-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-1"/>
        </w:rPr>
        <w:t xml:space="preserve"> </w:t>
      </w:r>
      <w:r>
        <w:t>аппарата.</w:t>
      </w:r>
    </w:p>
    <w:p w:rsidR="00E65D0E" w:rsidRDefault="009F5DD6">
      <w:pPr>
        <w:pStyle w:val="a3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left="2251" w:firstLine="0"/>
      </w:pPr>
      <w:r>
        <w:lastRenderedPageBreak/>
        <w:t>Исследование</w:t>
      </w:r>
      <w:r>
        <w:rPr>
          <w:spacing w:val="-3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кости.</w:t>
      </w:r>
    </w:p>
    <w:p w:rsidR="00E65D0E" w:rsidRDefault="009F5DD6">
      <w:pPr>
        <w:pStyle w:val="a3"/>
        <w:spacing w:before="43" w:line="276" w:lineRule="auto"/>
        <w:ind w:left="2251" w:right="4414" w:firstLine="0"/>
      </w:pPr>
      <w:r>
        <w:t>Изучение строения костей(на муляжах).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позвонков(на</w:t>
      </w:r>
      <w:r>
        <w:rPr>
          <w:spacing w:val="-5"/>
        </w:rPr>
        <w:t xml:space="preserve"> </w:t>
      </w:r>
      <w:r>
        <w:t>муляжах).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гибкости</w:t>
      </w:r>
      <w:r>
        <w:rPr>
          <w:spacing w:val="-1"/>
        </w:rPr>
        <w:t xml:space="preserve"> </w:t>
      </w:r>
      <w:r>
        <w:t>позвоночника.</w:t>
      </w:r>
    </w:p>
    <w:p w:rsidR="00E65D0E" w:rsidRDefault="009F5DD6">
      <w:pPr>
        <w:pStyle w:val="a3"/>
        <w:spacing w:line="274" w:lineRule="exact"/>
        <w:ind w:left="2251" w:firstLine="0"/>
      </w:pPr>
      <w:r>
        <w:t>Измерение</w:t>
      </w:r>
      <w:r>
        <w:rPr>
          <w:spacing w:val="-3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роста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организма.</w:t>
      </w:r>
    </w:p>
    <w:p w:rsidR="00E65D0E" w:rsidRDefault="009F5DD6">
      <w:pPr>
        <w:pStyle w:val="a3"/>
        <w:spacing w:before="44" w:line="276" w:lineRule="auto"/>
        <w:ind w:left="2251" w:right="826" w:firstLine="0"/>
      </w:pPr>
      <w:r>
        <w:t>Изучение влияния статической и динамической нагрузки на утомление мышц.</w:t>
      </w:r>
      <w:r>
        <w:rPr>
          <w:spacing w:val="-58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нарушения осанки.</w:t>
      </w:r>
    </w:p>
    <w:p w:rsidR="00E65D0E" w:rsidRDefault="009F5DD6">
      <w:pPr>
        <w:pStyle w:val="a3"/>
        <w:spacing w:line="275" w:lineRule="exact"/>
        <w:ind w:left="2251" w:firstLine="0"/>
      </w:pPr>
      <w:r>
        <w:t>Определение</w:t>
      </w:r>
      <w:r>
        <w:rPr>
          <w:spacing w:val="-4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плоскостопия.</w:t>
      </w:r>
    </w:p>
    <w:p w:rsidR="00E65D0E" w:rsidRDefault="009F5DD6">
      <w:pPr>
        <w:pStyle w:val="a3"/>
        <w:spacing w:before="41"/>
        <w:ind w:left="2251" w:firstLine="0"/>
      </w:pP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повреждении</w:t>
      </w:r>
      <w:r>
        <w:rPr>
          <w:spacing w:val="-2"/>
        </w:rPr>
        <w:t xml:space="preserve"> </w:t>
      </w:r>
      <w:r>
        <w:t>скелета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мышц.</w:t>
      </w:r>
    </w:p>
    <w:p w:rsidR="00E65D0E" w:rsidRDefault="009F5DD6">
      <w:pPr>
        <w:pStyle w:val="Heading1"/>
        <w:spacing w:before="48"/>
      </w:pPr>
      <w:r>
        <w:t>Внутренняя</w:t>
      </w:r>
      <w:r>
        <w:rPr>
          <w:spacing w:val="-3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организма.</w:t>
      </w:r>
    </w:p>
    <w:p w:rsidR="00E65D0E" w:rsidRDefault="009F5DD6">
      <w:pPr>
        <w:pStyle w:val="a3"/>
        <w:spacing w:before="36" w:line="276" w:lineRule="auto"/>
        <w:ind w:right="502"/>
      </w:pPr>
      <w:r>
        <w:t>Внутренняя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функции.Форменные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крови:эритроциты,</w:t>
      </w:r>
      <w:r>
        <w:rPr>
          <w:spacing w:val="1"/>
        </w:rPr>
        <w:t xml:space="preserve"> </w:t>
      </w:r>
      <w:r>
        <w:t>лейкоциты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тромбоциты.Малокровие,его</w:t>
      </w:r>
      <w:r>
        <w:rPr>
          <w:spacing w:val="24"/>
        </w:rPr>
        <w:t xml:space="preserve"> </w:t>
      </w:r>
      <w:r>
        <w:t>причины.Красный</w:t>
      </w:r>
      <w:r>
        <w:rPr>
          <w:spacing w:val="24"/>
        </w:rPr>
        <w:t xml:space="preserve"> </w:t>
      </w:r>
      <w:r>
        <w:t>костный</w:t>
      </w:r>
      <w:r>
        <w:rPr>
          <w:spacing w:val="24"/>
        </w:rPr>
        <w:t xml:space="preserve"> </w:t>
      </w:r>
      <w:r>
        <w:t>мозг,</w:t>
      </w:r>
      <w:r>
        <w:rPr>
          <w:spacing w:val="-1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роль</w:t>
      </w:r>
      <w:r>
        <w:rPr>
          <w:spacing w:val="2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организме.Плазма</w:t>
      </w:r>
      <w:r>
        <w:rPr>
          <w:spacing w:val="-5"/>
        </w:rPr>
        <w:t xml:space="preserve"> </w:t>
      </w:r>
      <w:r>
        <w:t>крови.Постоянство</w:t>
      </w:r>
      <w:r>
        <w:rPr>
          <w:spacing w:val="-4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среды(гомеостаз).Свёртывание</w:t>
      </w:r>
      <w:r>
        <w:rPr>
          <w:spacing w:val="-5"/>
        </w:rPr>
        <w:t xml:space="preserve"> </w:t>
      </w:r>
      <w:r>
        <w:t>крови.</w:t>
      </w:r>
      <w:r>
        <w:rPr>
          <w:spacing w:val="-5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крови.Резус-фактор.Переливание</w:t>
      </w:r>
      <w:r>
        <w:rPr>
          <w:spacing w:val="-1"/>
        </w:rPr>
        <w:t xml:space="preserve"> </w:t>
      </w:r>
      <w:r>
        <w:t>крови.Донорство.</w:t>
      </w:r>
    </w:p>
    <w:p w:rsidR="00E65D0E" w:rsidRDefault="009F5DD6">
      <w:pPr>
        <w:pStyle w:val="a3"/>
        <w:tabs>
          <w:tab w:val="left" w:pos="5222"/>
          <w:tab w:val="left" w:pos="7813"/>
        </w:tabs>
        <w:spacing w:line="276" w:lineRule="auto"/>
        <w:ind w:right="618"/>
      </w:pPr>
      <w:r>
        <w:t>Иммунитет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виды.Факторы,влияющие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иммунитет(приобретённые</w:t>
      </w:r>
      <w:r>
        <w:rPr>
          <w:spacing w:val="1"/>
        </w:rPr>
        <w:t xml:space="preserve"> </w:t>
      </w:r>
      <w:r>
        <w:t>иммунодефициты):радиационное</w:t>
      </w:r>
      <w:r>
        <w:tab/>
        <w:t>облучение,химическое</w:t>
      </w:r>
      <w:r>
        <w:tab/>
        <w:t>отравление,голодание,</w:t>
      </w:r>
      <w:r>
        <w:rPr>
          <w:spacing w:val="1"/>
        </w:rPr>
        <w:t xml:space="preserve"> </w:t>
      </w:r>
      <w:r>
        <w:t>воспаление,вирусные</w:t>
      </w:r>
      <w:r>
        <w:rPr>
          <w:spacing w:val="1"/>
        </w:rPr>
        <w:t xml:space="preserve"> </w:t>
      </w:r>
      <w:r>
        <w:t>заболевания,ВИЧ-инфекция.Вилочковая</w:t>
      </w:r>
      <w:r>
        <w:rPr>
          <w:spacing w:val="1"/>
        </w:rPr>
        <w:t xml:space="preserve"> </w:t>
      </w:r>
      <w:r>
        <w:t>железа,лимфатические</w:t>
      </w:r>
      <w:r>
        <w:rPr>
          <w:spacing w:val="-57"/>
        </w:rPr>
        <w:t xml:space="preserve"> </w:t>
      </w:r>
      <w:r>
        <w:t>узлы.Вакцины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лечебные</w:t>
      </w:r>
      <w:r>
        <w:rPr>
          <w:spacing w:val="24"/>
        </w:rPr>
        <w:t xml:space="preserve"> </w:t>
      </w:r>
      <w:r>
        <w:t>сыворотки.Значение</w:t>
      </w:r>
      <w:r>
        <w:rPr>
          <w:spacing w:val="25"/>
        </w:rPr>
        <w:t xml:space="preserve"> </w:t>
      </w:r>
      <w:r>
        <w:t>работ</w:t>
      </w:r>
      <w:r>
        <w:rPr>
          <w:spacing w:val="26"/>
        </w:rPr>
        <w:t xml:space="preserve"> </w:t>
      </w:r>
      <w:r>
        <w:t>Л.Пастера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И.И.Мечникова</w:t>
      </w:r>
      <w:r>
        <w:rPr>
          <w:spacing w:val="2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иммунитета.</w:t>
      </w:r>
    </w:p>
    <w:p w:rsidR="00E65D0E" w:rsidRDefault="009F5DD6">
      <w:pPr>
        <w:pStyle w:val="a3"/>
        <w:spacing w:line="276" w:lineRule="exact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E65D0E" w:rsidRDefault="009F5DD6">
      <w:pPr>
        <w:pStyle w:val="a3"/>
        <w:spacing w:before="41"/>
        <w:ind w:left="2251" w:firstLine="0"/>
      </w:pPr>
      <w:r>
        <w:t>Изучение</w:t>
      </w:r>
      <w:r>
        <w:rPr>
          <w:spacing w:val="-4"/>
        </w:rPr>
        <w:t xml:space="preserve"> </w:t>
      </w:r>
      <w:r>
        <w:t>микроскопического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крови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лягушки(сравнение).</w:t>
      </w:r>
    </w:p>
    <w:p w:rsidR="00E65D0E" w:rsidRDefault="009F5DD6">
      <w:pPr>
        <w:pStyle w:val="Heading1"/>
        <w:spacing w:before="48"/>
      </w:pPr>
      <w:r>
        <w:t>Кровообращение.</w:t>
      </w:r>
    </w:p>
    <w:p w:rsidR="00E65D0E" w:rsidRDefault="009F5DD6">
      <w:pPr>
        <w:pStyle w:val="a3"/>
        <w:tabs>
          <w:tab w:val="left" w:pos="3258"/>
          <w:tab w:val="left" w:pos="6232"/>
          <w:tab w:val="left" w:pos="6582"/>
          <w:tab w:val="left" w:pos="7482"/>
          <w:tab w:val="left" w:pos="9706"/>
        </w:tabs>
        <w:spacing w:before="37" w:line="276" w:lineRule="auto"/>
        <w:ind w:right="513"/>
      </w:pPr>
      <w:r>
        <w:t>Органы</w:t>
      </w:r>
      <w:r>
        <w:tab/>
        <w:t>кровообращения.Строение</w:t>
      </w:r>
      <w:r>
        <w:tab/>
        <w:t>и</w:t>
      </w:r>
      <w:r>
        <w:tab/>
        <w:t>работа</w:t>
      </w:r>
      <w:r>
        <w:tab/>
        <w:t>сердца.Автоматизм</w:t>
      </w:r>
      <w:r>
        <w:tab/>
        <w:t>сердца.</w:t>
      </w:r>
      <w:r>
        <w:rPr>
          <w:spacing w:val="1"/>
        </w:rPr>
        <w:t xml:space="preserve"> </w:t>
      </w:r>
      <w:r>
        <w:t>Сердечный</w:t>
      </w:r>
      <w:r>
        <w:rPr>
          <w:spacing w:val="21"/>
        </w:rPr>
        <w:t xml:space="preserve"> </w:t>
      </w:r>
      <w:r>
        <w:t>цикл,его</w:t>
      </w:r>
      <w:r>
        <w:rPr>
          <w:spacing w:val="21"/>
        </w:rPr>
        <w:t xml:space="preserve"> </w:t>
      </w:r>
      <w:r>
        <w:t>длительность.Большой</w:t>
      </w:r>
      <w:r>
        <w:rPr>
          <w:spacing w:val="2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малый</w:t>
      </w:r>
      <w:r>
        <w:rPr>
          <w:spacing w:val="22"/>
        </w:rPr>
        <w:t xml:space="preserve"> </w:t>
      </w:r>
      <w:r>
        <w:t>круги</w:t>
      </w:r>
      <w:r>
        <w:rPr>
          <w:spacing w:val="22"/>
        </w:rPr>
        <w:t xml:space="preserve"> </w:t>
      </w:r>
      <w:r>
        <w:t>кровообращения.Движение</w:t>
      </w:r>
      <w:r>
        <w:rPr>
          <w:spacing w:val="-57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по сосудам.Пульс.Лимфатическая</w:t>
      </w:r>
      <w:r>
        <w:rPr>
          <w:spacing w:val="1"/>
        </w:rPr>
        <w:t xml:space="preserve"> </w:t>
      </w:r>
      <w:r>
        <w:t>система,лимфоотток.Регуляция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сосудов.Гигиена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системы.Профилактика</w:t>
      </w:r>
      <w:r>
        <w:rPr>
          <w:spacing w:val="1"/>
        </w:rPr>
        <w:t xml:space="preserve"> </w:t>
      </w:r>
      <w:r>
        <w:t>сердечно-</w:t>
      </w:r>
      <w:r>
        <w:rPr>
          <w:spacing w:val="1"/>
        </w:rPr>
        <w:t xml:space="preserve"> </w:t>
      </w:r>
      <w:r>
        <w:t>сосудистых</w:t>
      </w:r>
      <w:r>
        <w:rPr>
          <w:spacing w:val="1"/>
        </w:rPr>
        <w:t xml:space="preserve"> </w:t>
      </w:r>
      <w:r>
        <w:t>заболеваний.Первая помощь при</w:t>
      </w:r>
      <w:r>
        <w:rPr>
          <w:spacing w:val="-3"/>
        </w:rPr>
        <w:t xml:space="preserve"> </w:t>
      </w:r>
      <w:r>
        <w:t>кровотечениях.</w:t>
      </w:r>
    </w:p>
    <w:p w:rsidR="00E65D0E" w:rsidRDefault="009F5DD6">
      <w:pPr>
        <w:pStyle w:val="a3"/>
        <w:spacing w:line="276" w:lineRule="auto"/>
        <w:ind w:left="2251" w:right="4926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кровяного</w:t>
      </w:r>
      <w:r>
        <w:rPr>
          <w:spacing w:val="-1"/>
        </w:rPr>
        <w:t xml:space="preserve"> </w:t>
      </w:r>
      <w:r>
        <w:t>давления.</w:t>
      </w:r>
    </w:p>
    <w:p w:rsidR="00E65D0E" w:rsidRDefault="009F5DD6">
      <w:pPr>
        <w:pStyle w:val="a3"/>
        <w:spacing w:line="278" w:lineRule="auto"/>
      </w:pPr>
      <w:r>
        <w:t>Определение</w:t>
      </w:r>
      <w:r>
        <w:rPr>
          <w:spacing w:val="4"/>
        </w:rPr>
        <w:t xml:space="preserve"> </w:t>
      </w:r>
      <w:r>
        <w:t>пульса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числа</w:t>
      </w:r>
      <w:r>
        <w:rPr>
          <w:spacing w:val="5"/>
        </w:rPr>
        <w:t xml:space="preserve"> </w:t>
      </w:r>
      <w:r>
        <w:t>сердечных</w:t>
      </w:r>
      <w:r>
        <w:rPr>
          <w:spacing w:val="6"/>
        </w:rPr>
        <w:t xml:space="preserve"> </w:t>
      </w:r>
      <w:r>
        <w:t>сокращений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покое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после</w:t>
      </w:r>
      <w:r>
        <w:rPr>
          <w:spacing w:val="6"/>
        </w:rPr>
        <w:t xml:space="preserve"> </w:t>
      </w:r>
      <w:r>
        <w:t>дозированных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нагрузок</w:t>
      </w:r>
      <w:r>
        <w:rPr>
          <w:spacing w:val="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человека.</w:t>
      </w:r>
    </w:p>
    <w:p w:rsidR="00E65D0E" w:rsidRDefault="009F5DD6">
      <w:pPr>
        <w:pStyle w:val="a3"/>
        <w:spacing w:line="272" w:lineRule="exact"/>
        <w:ind w:left="2251" w:firstLine="0"/>
      </w:pPr>
      <w:r>
        <w:t>Первая</w:t>
      </w:r>
      <w:r>
        <w:rPr>
          <w:spacing w:val="-3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кровотечениях.</w:t>
      </w:r>
    </w:p>
    <w:p w:rsidR="00E65D0E" w:rsidRDefault="009F5DD6">
      <w:pPr>
        <w:pStyle w:val="Heading1"/>
        <w:spacing w:before="44"/>
      </w:pPr>
      <w:r>
        <w:t>Дыхание.</w:t>
      </w:r>
    </w:p>
    <w:p w:rsidR="00E65D0E" w:rsidRDefault="009F5DD6">
      <w:pPr>
        <w:pStyle w:val="a3"/>
        <w:spacing w:before="36" w:line="276" w:lineRule="auto"/>
        <w:ind w:right="498"/>
      </w:pPr>
      <w:r>
        <w:t>Дыхание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значение.Органы</w:t>
      </w:r>
      <w:r>
        <w:rPr>
          <w:spacing w:val="1"/>
        </w:rPr>
        <w:t xml:space="preserve"> </w:t>
      </w:r>
      <w:r>
        <w:t>дыхания.Лёгкие.Взаимосвязь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дыхания.Газообмен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тканях.Жизненная</w:t>
      </w:r>
      <w:r>
        <w:rPr>
          <w:spacing w:val="1"/>
        </w:rPr>
        <w:t xml:space="preserve"> </w:t>
      </w:r>
      <w:r>
        <w:t>ёмкость</w:t>
      </w:r>
      <w:r>
        <w:rPr>
          <w:spacing w:val="1"/>
        </w:rPr>
        <w:t xml:space="preserve"> </w:t>
      </w:r>
      <w:r>
        <w:t>лёгких.</w:t>
      </w:r>
      <w:r>
        <w:rPr>
          <w:spacing w:val="-57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дыхания.Дыхательные</w:t>
      </w:r>
      <w:r>
        <w:rPr>
          <w:spacing w:val="-2"/>
        </w:rPr>
        <w:t xml:space="preserve"> </w:t>
      </w:r>
      <w:r>
        <w:t>движения.Регуляция</w:t>
      </w:r>
      <w:r>
        <w:rPr>
          <w:spacing w:val="-1"/>
        </w:rPr>
        <w:t xml:space="preserve"> </w:t>
      </w:r>
      <w:r>
        <w:t>дыхания.</w:t>
      </w:r>
    </w:p>
    <w:p w:rsidR="00E65D0E" w:rsidRDefault="009F5DD6">
      <w:pPr>
        <w:pStyle w:val="a3"/>
        <w:spacing w:before="1" w:line="276" w:lineRule="auto"/>
        <w:ind w:right="424"/>
        <w:jc w:val="both"/>
      </w:pPr>
      <w:r>
        <w:t>Инфекционные болезни,передающиеся через воздух,предупреждение воздушно-</w:t>
      </w:r>
      <w:r>
        <w:rPr>
          <w:spacing w:val="1"/>
        </w:rPr>
        <w:t xml:space="preserve"> </w:t>
      </w:r>
      <w:r>
        <w:t>капельных инфекций.Вред табакокурения,употребления наркотических и психотропных</w:t>
      </w:r>
      <w:r>
        <w:rPr>
          <w:spacing w:val="1"/>
        </w:rPr>
        <w:t xml:space="preserve"> </w:t>
      </w:r>
      <w:r>
        <w:t>веществ.Реанимация.Охрана воздушной среды.Оказание первой помощи при поражении</w:t>
      </w:r>
      <w:r>
        <w:rPr>
          <w:spacing w:val="1"/>
        </w:rPr>
        <w:t xml:space="preserve"> </w:t>
      </w:r>
      <w:r>
        <w:t>органов дыхания.</w:t>
      </w:r>
    </w:p>
    <w:p w:rsidR="00E65D0E" w:rsidRDefault="009F5DD6">
      <w:pPr>
        <w:pStyle w:val="a3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E65D0E" w:rsidRDefault="009F5DD6">
      <w:pPr>
        <w:pStyle w:val="a3"/>
        <w:spacing w:before="41"/>
        <w:ind w:left="2251" w:firstLine="0"/>
      </w:pPr>
      <w:r>
        <w:t>Измерение</w:t>
      </w:r>
      <w:r>
        <w:rPr>
          <w:spacing w:val="-3"/>
        </w:rPr>
        <w:t xml:space="preserve"> </w:t>
      </w:r>
      <w:r>
        <w:t>обхвата</w:t>
      </w:r>
      <w:r>
        <w:rPr>
          <w:spacing w:val="-1"/>
        </w:rPr>
        <w:t xml:space="preserve"> </w:t>
      </w:r>
      <w:r>
        <w:t>грудной</w:t>
      </w:r>
      <w:r>
        <w:rPr>
          <w:spacing w:val="-1"/>
        </w:rPr>
        <w:t xml:space="preserve"> </w:t>
      </w:r>
      <w:r>
        <w:t>клетки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состоянии</w:t>
      </w:r>
      <w:r>
        <w:rPr>
          <w:spacing w:val="-2"/>
        </w:rPr>
        <w:t xml:space="preserve"> </w:t>
      </w:r>
      <w:r>
        <w:t>вдоха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выдоха.</w:t>
      </w:r>
    </w:p>
    <w:p w:rsidR="00E65D0E" w:rsidRDefault="009F5DD6">
      <w:pPr>
        <w:pStyle w:val="a3"/>
        <w:spacing w:before="43"/>
        <w:ind w:left="2251" w:firstLine="0"/>
      </w:pPr>
      <w:r>
        <w:t>Определение</w:t>
      </w:r>
      <w:r>
        <w:rPr>
          <w:spacing w:val="-3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дыхания.Влияние</w:t>
      </w:r>
      <w:r>
        <w:rPr>
          <w:spacing w:val="-3"/>
        </w:rPr>
        <w:t xml:space="preserve"> </w:t>
      </w:r>
      <w:r>
        <w:t>различных факторов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частоту</w:t>
      </w:r>
      <w:r>
        <w:rPr>
          <w:spacing w:val="-7"/>
        </w:rPr>
        <w:t xml:space="preserve"> </w:t>
      </w:r>
      <w:r>
        <w:t>дыхания.</w:t>
      </w:r>
    </w:p>
    <w:p w:rsidR="00E65D0E" w:rsidRDefault="009F5DD6">
      <w:pPr>
        <w:pStyle w:val="Heading1"/>
        <w:spacing w:before="46"/>
      </w:pPr>
      <w:r>
        <w:t>Питание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пищеварение.</w:t>
      </w:r>
    </w:p>
    <w:p w:rsidR="00E65D0E" w:rsidRDefault="009F5DD6">
      <w:pPr>
        <w:pStyle w:val="a3"/>
        <w:tabs>
          <w:tab w:val="left" w:pos="3844"/>
          <w:tab w:val="left" w:pos="5026"/>
          <w:tab w:val="left" w:pos="5398"/>
          <w:tab w:val="left" w:pos="6566"/>
          <w:tab w:val="left" w:pos="8734"/>
          <w:tab w:val="left" w:pos="9106"/>
          <w:tab w:val="left" w:pos="9672"/>
        </w:tabs>
        <w:spacing w:before="36"/>
        <w:ind w:left="2251" w:firstLine="0"/>
      </w:pPr>
      <w:r>
        <w:t>Питательные</w:t>
      </w:r>
      <w:r>
        <w:tab/>
        <w:t>вещества</w:t>
      </w:r>
      <w:r>
        <w:tab/>
        <w:t>и</w:t>
      </w:r>
      <w:r>
        <w:tab/>
        <w:t>пищевые</w:t>
      </w:r>
      <w:r>
        <w:tab/>
        <w:t>продукты.Питание</w:t>
      </w:r>
      <w:r>
        <w:tab/>
        <w:t>и</w:t>
      </w:r>
      <w:r>
        <w:tab/>
        <w:t>его</w:t>
      </w:r>
      <w:r>
        <w:tab/>
        <w:t>значение.</w:t>
      </w:r>
    </w:p>
    <w:p w:rsidR="00E65D0E" w:rsidRDefault="009F5DD6">
      <w:pPr>
        <w:pStyle w:val="a3"/>
        <w:spacing w:before="41"/>
        <w:ind w:firstLine="0"/>
      </w:pPr>
      <w:r>
        <w:t>Пищеварение.Органы</w:t>
      </w:r>
      <w:r>
        <w:rPr>
          <w:spacing w:val="25"/>
        </w:rPr>
        <w:t xml:space="preserve"> </w:t>
      </w:r>
      <w:r>
        <w:t>пищеварения,их</w:t>
      </w:r>
      <w:r>
        <w:rPr>
          <w:spacing w:val="81"/>
        </w:rPr>
        <w:t xml:space="preserve"> </w:t>
      </w:r>
      <w:r>
        <w:t>строение</w:t>
      </w:r>
      <w:r>
        <w:rPr>
          <w:spacing w:val="81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функции.Ферменты,их</w:t>
      </w:r>
      <w:r>
        <w:rPr>
          <w:spacing w:val="83"/>
        </w:rPr>
        <w:t xml:space="preserve"> </w:t>
      </w:r>
      <w:r>
        <w:t>роль</w:t>
      </w:r>
      <w:r>
        <w:rPr>
          <w:spacing w:val="80"/>
        </w:rPr>
        <w:t xml:space="preserve"> </w:t>
      </w:r>
      <w:r>
        <w:t>в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firstLine="0"/>
      </w:pPr>
      <w:r>
        <w:lastRenderedPageBreak/>
        <w:t>пищеварении.Пищеварение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ротовой</w:t>
      </w:r>
      <w:r>
        <w:rPr>
          <w:spacing w:val="1"/>
        </w:rPr>
        <w:t xml:space="preserve"> </w:t>
      </w:r>
      <w:r>
        <w:t>полости.Зубы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ними.Пищеварение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желудке,в</w:t>
      </w:r>
      <w:r>
        <w:rPr>
          <w:spacing w:val="1"/>
        </w:rPr>
        <w:t xml:space="preserve"> </w:t>
      </w:r>
      <w:r>
        <w:t>тонком и</w:t>
      </w:r>
      <w:r>
        <w:rPr>
          <w:spacing w:val="2"/>
        </w:rPr>
        <w:t xml:space="preserve"> </w:t>
      </w:r>
      <w:r>
        <w:t>в толстом</w:t>
      </w:r>
      <w:r>
        <w:rPr>
          <w:spacing w:val="2"/>
        </w:rPr>
        <w:t xml:space="preserve"> </w:t>
      </w:r>
      <w:r>
        <w:t>кишечнике.Всасывание питательных</w:t>
      </w:r>
      <w:r>
        <w:rPr>
          <w:spacing w:val="3"/>
        </w:rPr>
        <w:t xml:space="preserve"> </w:t>
      </w:r>
      <w:r>
        <w:t>веществ.Всасывание</w:t>
      </w:r>
      <w:r>
        <w:rPr>
          <w:spacing w:val="-57"/>
        </w:rPr>
        <w:t xml:space="preserve"> </w:t>
      </w:r>
      <w:r>
        <w:t>воды.Пищеварительные</w:t>
      </w:r>
      <w:r>
        <w:rPr>
          <w:spacing w:val="-6"/>
        </w:rPr>
        <w:t xml:space="preserve"> </w:t>
      </w:r>
      <w:r>
        <w:t>железы:печень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поджелудочная</w:t>
      </w:r>
      <w:r>
        <w:rPr>
          <w:spacing w:val="-3"/>
        </w:rPr>
        <w:t xml:space="preserve"> </w:t>
      </w:r>
      <w:r>
        <w:t>железа,их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пищеварении.</w:t>
      </w:r>
    </w:p>
    <w:p w:rsidR="00E65D0E" w:rsidRDefault="009F5DD6">
      <w:pPr>
        <w:pStyle w:val="a3"/>
        <w:spacing w:before="1" w:line="276" w:lineRule="auto"/>
      </w:pPr>
      <w:r>
        <w:t>Микробиом</w:t>
      </w:r>
      <w:r>
        <w:rPr>
          <w:spacing w:val="1"/>
        </w:rPr>
        <w:t xml:space="preserve"> </w:t>
      </w:r>
      <w:r>
        <w:t>человека– совокупность</w:t>
      </w:r>
      <w:r>
        <w:rPr>
          <w:spacing w:val="1"/>
        </w:rPr>
        <w:t xml:space="preserve"> </w:t>
      </w:r>
      <w:r>
        <w:t>микроорганизмов,населяющих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человека.Регуляция</w:t>
      </w:r>
      <w:r>
        <w:rPr>
          <w:spacing w:val="22"/>
        </w:rPr>
        <w:t xml:space="preserve"> </w:t>
      </w:r>
      <w:r>
        <w:t>пищеварения.Методы</w:t>
      </w:r>
      <w:r>
        <w:rPr>
          <w:spacing w:val="21"/>
        </w:rPr>
        <w:t xml:space="preserve"> </w:t>
      </w:r>
      <w:r>
        <w:t>изучения</w:t>
      </w:r>
      <w:r>
        <w:rPr>
          <w:spacing w:val="22"/>
        </w:rPr>
        <w:t xml:space="preserve"> </w:t>
      </w:r>
      <w:r>
        <w:t>органов</w:t>
      </w:r>
      <w:r>
        <w:rPr>
          <w:spacing w:val="21"/>
        </w:rPr>
        <w:t xml:space="preserve"> </w:t>
      </w:r>
      <w:r>
        <w:t>пищеварения.Работы</w:t>
      </w:r>
      <w:r>
        <w:rPr>
          <w:spacing w:val="21"/>
        </w:rPr>
        <w:t xml:space="preserve"> </w:t>
      </w:r>
      <w:r>
        <w:t>И.П.</w:t>
      </w:r>
      <w:r>
        <w:rPr>
          <w:spacing w:val="-57"/>
        </w:rPr>
        <w:t xml:space="preserve"> </w:t>
      </w:r>
      <w:r>
        <w:t>Павлова.</w:t>
      </w:r>
    </w:p>
    <w:p w:rsidR="00E65D0E" w:rsidRDefault="009F5DD6">
      <w:pPr>
        <w:pStyle w:val="a3"/>
        <w:spacing w:before="1" w:line="276" w:lineRule="auto"/>
      </w:pPr>
      <w:r>
        <w:t>Гигиена</w:t>
      </w:r>
      <w:r>
        <w:rPr>
          <w:spacing w:val="11"/>
        </w:rPr>
        <w:t xml:space="preserve"> </w:t>
      </w:r>
      <w:r>
        <w:t>питания.Предупреждение</w:t>
      </w:r>
      <w:r>
        <w:rPr>
          <w:spacing w:val="11"/>
        </w:rPr>
        <w:t xml:space="preserve"> </w:t>
      </w:r>
      <w:r>
        <w:t>глистных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желудочно-кишечных</w:t>
      </w:r>
      <w:r>
        <w:rPr>
          <w:spacing w:val="12"/>
        </w:rPr>
        <w:t xml:space="preserve"> </w:t>
      </w:r>
      <w:r>
        <w:t>заболеваний,</w:t>
      </w:r>
      <w:r>
        <w:rPr>
          <w:spacing w:val="-57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отравлений.Влияние</w:t>
      </w:r>
      <w:r>
        <w:rPr>
          <w:spacing w:val="-1"/>
        </w:rPr>
        <w:t xml:space="preserve"> </w:t>
      </w:r>
      <w:r>
        <w:t>курения и</w:t>
      </w:r>
      <w:r>
        <w:rPr>
          <w:spacing w:val="-1"/>
        </w:rPr>
        <w:t xml:space="preserve"> </w:t>
      </w:r>
      <w:r>
        <w:t>алкоголя на</w:t>
      </w:r>
      <w:r>
        <w:rPr>
          <w:spacing w:val="-1"/>
        </w:rPr>
        <w:t xml:space="preserve"> </w:t>
      </w:r>
      <w:r>
        <w:t>пищеварение.</w:t>
      </w:r>
    </w:p>
    <w:p w:rsidR="00E65D0E" w:rsidRDefault="009F5DD6">
      <w:pPr>
        <w:pStyle w:val="a3"/>
        <w:spacing w:line="275" w:lineRule="exact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E65D0E" w:rsidRDefault="009F5DD6">
      <w:pPr>
        <w:pStyle w:val="a3"/>
        <w:spacing w:before="43" w:line="276" w:lineRule="auto"/>
        <w:ind w:left="2251" w:right="3301" w:firstLine="0"/>
      </w:pPr>
      <w:r>
        <w:t>Исследование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ферментов</w:t>
      </w:r>
      <w:r>
        <w:rPr>
          <w:spacing w:val="-1"/>
        </w:rPr>
        <w:t xml:space="preserve"> </w:t>
      </w:r>
      <w:r>
        <w:t>слюны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крахмал.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желудочного</w:t>
      </w:r>
      <w:r>
        <w:rPr>
          <w:spacing w:val="-1"/>
        </w:rPr>
        <w:t xml:space="preserve"> </w:t>
      </w:r>
      <w:r>
        <w:t>сока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белки.</w:t>
      </w:r>
    </w:p>
    <w:p w:rsidR="00E65D0E" w:rsidRDefault="009F5DD6">
      <w:pPr>
        <w:pStyle w:val="a3"/>
        <w:spacing w:line="275" w:lineRule="exact"/>
        <w:ind w:left="2251" w:firstLine="0"/>
      </w:pPr>
      <w:r>
        <w:t>156.7.9.Обмен</w:t>
      </w:r>
      <w:r>
        <w:rPr>
          <w:spacing w:val="-2"/>
        </w:rPr>
        <w:t xml:space="preserve"> </w:t>
      </w:r>
      <w:r>
        <w:t>веществ и</w:t>
      </w:r>
      <w:r>
        <w:rPr>
          <w:spacing w:val="-2"/>
        </w:rPr>
        <w:t xml:space="preserve"> </w:t>
      </w:r>
      <w:r>
        <w:t>превращение</w:t>
      </w:r>
      <w:r>
        <w:rPr>
          <w:spacing w:val="-3"/>
        </w:rPr>
        <w:t xml:space="preserve"> </w:t>
      </w:r>
      <w:r>
        <w:t>энергии.</w:t>
      </w:r>
    </w:p>
    <w:p w:rsidR="00E65D0E" w:rsidRDefault="009F5DD6">
      <w:pPr>
        <w:pStyle w:val="a3"/>
        <w:spacing w:before="41" w:line="276" w:lineRule="auto"/>
        <w:ind w:right="368"/>
      </w:pPr>
      <w:r>
        <w:t>Обмен</w:t>
      </w:r>
      <w:r>
        <w:rPr>
          <w:spacing w:val="3"/>
        </w:rPr>
        <w:t xml:space="preserve"> </w:t>
      </w:r>
      <w:r>
        <w:t>веществ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организме</w:t>
      </w:r>
      <w:r>
        <w:rPr>
          <w:spacing w:val="7"/>
        </w:rPr>
        <w:t xml:space="preserve"> </w:t>
      </w:r>
      <w:r>
        <w:t>человека.Пластический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обмен.Обмен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солей.Обмен</w:t>
      </w:r>
      <w:r>
        <w:rPr>
          <w:spacing w:val="1"/>
        </w:rPr>
        <w:t xml:space="preserve"> </w:t>
      </w:r>
      <w:r>
        <w:t>белков,углеводов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жиров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организме.Регуляция</w:t>
      </w:r>
      <w:r>
        <w:rPr>
          <w:spacing w:val="-1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 превращения энергии.</w:t>
      </w:r>
    </w:p>
    <w:p w:rsidR="00E65D0E" w:rsidRDefault="009F5DD6">
      <w:pPr>
        <w:pStyle w:val="a3"/>
        <w:spacing w:before="1" w:line="276" w:lineRule="auto"/>
        <w:ind w:right="514"/>
        <w:jc w:val="right"/>
      </w:pPr>
      <w:r>
        <w:t>Витамины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организма.Поступление</w:t>
      </w:r>
      <w:r>
        <w:rPr>
          <w:spacing w:val="3"/>
        </w:rPr>
        <w:t xml:space="preserve"> </w:t>
      </w:r>
      <w:r>
        <w:t>витаминов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пищей.Синтез</w:t>
      </w:r>
      <w:r>
        <w:rPr>
          <w:spacing w:val="-57"/>
        </w:rPr>
        <w:t xml:space="preserve"> </w:t>
      </w:r>
      <w:r>
        <w:t>витаминов в организме.Авитаминозы и гиповитаминозы.Сохранение витаминов в пище.</w:t>
      </w:r>
      <w:r>
        <w:rPr>
          <w:spacing w:val="-57"/>
        </w:rPr>
        <w:t xml:space="preserve"> </w:t>
      </w:r>
      <w:r>
        <w:t>Нормы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режим</w:t>
      </w:r>
      <w:r>
        <w:rPr>
          <w:spacing w:val="43"/>
        </w:rPr>
        <w:t xml:space="preserve"> </w:t>
      </w:r>
      <w:r>
        <w:t>питания.Рациональное</w:t>
      </w:r>
      <w:r>
        <w:rPr>
          <w:spacing w:val="43"/>
        </w:rPr>
        <w:t xml:space="preserve"> </w:t>
      </w:r>
      <w:r>
        <w:t>питание–</w:t>
      </w:r>
      <w:r>
        <w:rPr>
          <w:spacing w:val="-1"/>
        </w:rPr>
        <w:t xml:space="preserve"> </w:t>
      </w:r>
      <w:r>
        <w:t>фактор</w:t>
      </w:r>
      <w:r>
        <w:rPr>
          <w:spacing w:val="46"/>
        </w:rPr>
        <w:t xml:space="preserve"> </w:t>
      </w:r>
      <w:r>
        <w:t>укрепления</w:t>
      </w:r>
      <w:r>
        <w:rPr>
          <w:spacing w:val="44"/>
        </w:rPr>
        <w:t xml:space="preserve"> </w:t>
      </w:r>
      <w:r>
        <w:t>здоровья.</w:t>
      </w:r>
    </w:p>
    <w:p w:rsidR="00E65D0E" w:rsidRDefault="009F5DD6">
      <w:pPr>
        <w:pStyle w:val="a3"/>
        <w:spacing w:before="1"/>
        <w:ind w:firstLine="0"/>
      </w:pPr>
      <w:r>
        <w:t>Нарушение</w:t>
      </w:r>
      <w:r>
        <w:rPr>
          <w:spacing w:val="-3"/>
        </w:rPr>
        <w:t xml:space="preserve"> </w:t>
      </w:r>
      <w:r>
        <w:t>обмена</w:t>
      </w:r>
      <w:r>
        <w:rPr>
          <w:spacing w:val="-3"/>
        </w:rPr>
        <w:t xml:space="preserve"> </w:t>
      </w:r>
      <w:r>
        <w:t>веществ.</w:t>
      </w:r>
    </w:p>
    <w:p w:rsidR="00E65D0E" w:rsidRDefault="009F5DD6">
      <w:pPr>
        <w:pStyle w:val="a3"/>
        <w:spacing w:before="40" w:line="276" w:lineRule="auto"/>
        <w:ind w:left="2251" w:right="4557" w:firstLine="0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5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питания.</w:t>
      </w:r>
    </w:p>
    <w:p w:rsidR="00E65D0E" w:rsidRDefault="009F5DD6">
      <w:pPr>
        <w:pStyle w:val="a3"/>
        <w:spacing w:before="2" w:line="276" w:lineRule="auto"/>
        <w:ind w:left="2251" w:right="2989" w:firstLine="0"/>
      </w:pPr>
      <w:r>
        <w:t>Составление</w:t>
      </w:r>
      <w:r>
        <w:rPr>
          <w:spacing w:val="-4"/>
        </w:rPr>
        <w:t xml:space="preserve"> </w:t>
      </w:r>
      <w:r>
        <w:t>меню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калорийности</w:t>
      </w:r>
      <w:r>
        <w:rPr>
          <w:spacing w:val="-1"/>
        </w:rPr>
        <w:t xml:space="preserve"> </w:t>
      </w:r>
      <w:r>
        <w:t>пищи.</w:t>
      </w:r>
      <w:r>
        <w:rPr>
          <w:spacing w:val="-57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витаминов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продуктах.</w:t>
      </w:r>
    </w:p>
    <w:p w:rsidR="00E65D0E" w:rsidRDefault="009F5DD6">
      <w:pPr>
        <w:pStyle w:val="Heading1"/>
        <w:spacing w:before="4"/>
      </w:pPr>
      <w:r>
        <w:t>Кожа.</w:t>
      </w:r>
    </w:p>
    <w:p w:rsidR="00E65D0E" w:rsidRDefault="009F5DD6">
      <w:pPr>
        <w:pStyle w:val="a3"/>
        <w:spacing w:before="36"/>
        <w:ind w:left="2251" w:firstLine="0"/>
      </w:pPr>
      <w:r>
        <w:t>Строение</w:t>
      </w:r>
      <w:r>
        <w:rPr>
          <w:spacing w:val="14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функции</w:t>
      </w:r>
      <w:r>
        <w:rPr>
          <w:spacing w:val="72"/>
        </w:rPr>
        <w:t xml:space="preserve"> </w:t>
      </w:r>
      <w:r>
        <w:t>кожи.Кожа</w:t>
      </w:r>
      <w:r>
        <w:rPr>
          <w:spacing w:val="72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её</w:t>
      </w:r>
      <w:r>
        <w:rPr>
          <w:spacing w:val="73"/>
        </w:rPr>
        <w:t xml:space="preserve"> </w:t>
      </w:r>
      <w:r>
        <w:t>производные.Кожа</w:t>
      </w:r>
      <w:r>
        <w:rPr>
          <w:spacing w:val="72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терморегуляция.</w:t>
      </w:r>
    </w:p>
    <w:p w:rsidR="00E65D0E" w:rsidRDefault="009F5DD6">
      <w:pPr>
        <w:pStyle w:val="a3"/>
        <w:spacing w:before="41"/>
        <w:ind w:firstLine="0"/>
      </w:pP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кожу</w:t>
      </w:r>
      <w:r>
        <w:rPr>
          <w:spacing w:val="-8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окружающей среды.</w:t>
      </w:r>
    </w:p>
    <w:p w:rsidR="00E65D0E" w:rsidRDefault="009F5DD6">
      <w:pPr>
        <w:pStyle w:val="a3"/>
        <w:tabs>
          <w:tab w:val="left" w:pos="3244"/>
          <w:tab w:val="left" w:pos="3577"/>
          <w:tab w:val="left" w:pos="3740"/>
          <w:tab w:val="left" w:pos="4078"/>
          <w:tab w:val="left" w:pos="4462"/>
          <w:tab w:val="left" w:pos="4608"/>
          <w:tab w:val="left" w:pos="5481"/>
          <w:tab w:val="left" w:pos="6064"/>
          <w:tab w:val="left" w:pos="6262"/>
          <w:tab w:val="left" w:pos="7232"/>
          <w:tab w:val="left" w:pos="7565"/>
          <w:tab w:val="left" w:pos="7734"/>
          <w:tab w:val="left" w:pos="8872"/>
          <w:tab w:val="left" w:pos="9891"/>
          <w:tab w:val="left" w:pos="10559"/>
        </w:tabs>
        <w:spacing w:before="43" w:line="276" w:lineRule="auto"/>
        <w:ind w:right="377"/>
      </w:pPr>
      <w:r>
        <w:t>Закаливание</w:t>
      </w:r>
      <w:r>
        <w:tab/>
      </w:r>
      <w:r>
        <w:tab/>
        <w:t>и</w:t>
      </w:r>
      <w:r>
        <w:tab/>
        <w:t>его</w:t>
      </w:r>
      <w:r>
        <w:tab/>
      </w:r>
      <w:r>
        <w:tab/>
        <w:t>роль.Способы</w:t>
      </w:r>
      <w:r>
        <w:tab/>
      </w:r>
      <w:r>
        <w:tab/>
        <w:t>закаливания</w:t>
      </w:r>
      <w:r>
        <w:tab/>
      </w:r>
      <w:r>
        <w:tab/>
        <w:t>организма.Гигиена</w:t>
      </w:r>
      <w:r>
        <w:tab/>
        <w:t>кожи,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43"/>
        </w:rPr>
        <w:t xml:space="preserve"> </w:t>
      </w:r>
      <w:r>
        <w:t>требования</w:t>
      </w:r>
      <w:r>
        <w:rPr>
          <w:spacing w:val="42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одежде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обуви.Заболевания</w:t>
      </w:r>
      <w:r>
        <w:rPr>
          <w:spacing w:val="45"/>
        </w:rPr>
        <w:t xml:space="preserve"> </w:t>
      </w:r>
      <w:r>
        <w:t>кожи</w:t>
      </w:r>
      <w:r>
        <w:rPr>
          <w:spacing w:val="4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предупреждения.</w:t>
      </w:r>
      <w:r>
        <w:rPr>
          <w:spacing w:val="-57"/>
        </w:rPr>
        <w:t xml:space="preserve"> </w:t>
      </w:r>
      <w:r>
        <w:t>Профилактика</w:t>
      </w:r>
      <w:r>
        <w:tab/>
        <w:t>и</w:t>
      </w:r>
      <w:r>
        <w:tab/>
        <w:t>первая</w:t>
      </w:r>
      <w:r>
        <w:tab/>
        <w:t>помощь</w:t>
      </w:r>
      <w:r>
        <w:tab/>
        <w:t>при</w:t>
      </w:r>
      <w:r>
        <w:tab/>
        <w:t>тепловом</w:t>
      </w:r>
      <w:r>
        <w:tab/>
        <w:t>и</w:t>
      </w:r>
      <w:r>
        <w:tab/>
        <w:t>солнечном</w:t>
      </w:r>
      <w:r>
        <w:tab/>
        <w:t>ударах,ожогах</w:t>
      </w:r>
      <w:r>
        <w:tab/>
        <w:t>и</w:t>
      </w:r>
      <w:r>
        <w:rPr>
          <w:spacing w:val="1"/>
        </w:rPr>
        <w:t xml:space="preserve"> </w:t>
      </w:r>
      <w:r>
        <w:t>обморожениях.</w:t>
      </w:r>
    </w:p>
    <w:p w:rsidR="00E65D0E" w:rsidRDefault="009F5DD6">
      <w:pPr>
        <w:pStyle w:val="a3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E65D0E" w:rsidRDefault="009F5DD6">
      <w:pPr>
        <w:pStyle w:val="a3"/>
        <w:spacing w:before="41" w:line="276" w:lineRule="auto"/>
        <w:ind w:left="2251" w:right="985" w:firstLine="0"/>
      </w:pPr>
      <w:r>
        <w:t>Исследование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лупы</w:t>
      </w:r>
      <w:r>
        <w:rPr>
          <w:spacing w:val="-3"/>
        </w:rPr>
        <w:t xml:space="preserve"> </w:t>
      </w:r>
      <w:r>
        <w:t>тыльной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ладонной</w:t>
      </w:r>
      <w:r>
        <w:rPr>
          <w:spacing w:val="-2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кисти.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жирности различных</w:t>
      </w:r>
      <w:r>
        <w:rPr>
          <w:spacing w:val="3"/>
        </w:rPr>
        <w:t xml:space="preserve"> </w:t>
      </w:r>
      <w:r>
        <w:t>участков кожи</w:t>
      </w:r>
      <w:r>
        <w:rPr>
          <w:spacing w:val="-1"/>
        </w:rPr>
        <w:t xml:space="preserve"> </w:t>
      </w:r>
      <w:r>
        <w:t>лица.</w:t>
      </w:r>
    </w:p>
    <w:p w:rsidR="00E65D0E" w:rsidRDefault="009F5DD6">
      <w:pPr>
        <w:pStyle w:val="a3"/>
        <w:spacing w:line="278" w:lineRule="auto"/>
        <w:ind w:left="2251" w:firstLine="0"/>
      </w:pPr>
      <w:r>
        <w:t>Описание</w:t>
      </w:r>
      <w:r>
        <w:rPr>
          <w:spacing w:val="-3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уходу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кожей</w:t>
      </w:r>
      <w:r>
        <w:rPr>
          <w:spacing w:val="-1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волосами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кожи.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одежде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обуви.</w:t>
      </w:r>
    </w:p>
    <w:p w:rsidR="00E65D0E" w:rsidRDefault="009F5DD6">
      <w:pPr>
        <w:pStyle w:val="Heading1"/>
      </w:pPr>
      <w:r>
        <w:t>Выделение.</w:t>
      </w:r>
    </w:p>
    <w:p w:rsidR="00E65D0E" w:rsidRDefault="009F5DD6">
      <w:pPr>
        <w:pStyle w:val="a3"/>
        <w:spacing w:before="36" w:line="276" w:lineRule="auto"/>
      </w:pPr>
      <w:r>
        <w:t>Значение</w:t>
      </w:r>
      <w:r>
        <w:rPr>
          <w:spacing w:val="16"/>
        </w:rPr>
        <w:t xml:space="preserve"> </w:t>
      </w:r>
      <w:r>
        <w:t>выделения.Органы</w:t>
      </w:r>
      <w:r>
        <w:rPr>
          <w:spacing w:val="18"/>
        </w:rPr>
        <w:t xml:space="preserve"> </w:t>
      </w:r>
      <w:r>
        <w:t>выделения.Органы</w:t>
      </w:r>
      <w:r>
        <w:rPr>
          <w:spacing w:val="18"/>
        </w:rPr>
        <w:t xml:space="preserve"> </w:t>
      </w:r>
      <w:r>
        <w:t>мочевыделительной</w:t>
      </w:r>
      <w:r>
        <w:rPr>
          <w:spacing w:val="17"/>
        </w:rPr>
        <w:t xml:space="preserve"> </w:t>
      </w:r>
      <w:r>
        <w:t>системы,их</w:t>
      </w:r>
      <w:r>
        <w:rPr>
          <w:spacing w:val="1"/>
        </w:rPr>
        <w:t xml:space="preserve"> </w:t>
      </w:r>
      <w:r>
        <w:t>строение</w:t>
      </w:r>
      <w:r>
        <w:rPr>
          <w:spacing w:val="5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функции.Микроскопическое</w:t>
      </w:r>
      <w:r>
        <w:rPr>
          <w:spacing w:val="60"/>
        </w:rPr>
        <w:t xml:space="preserve"> </w:t>
      </w:r>
      <w:r>
        <w:t>строение</w:t>
      </w:r>
      <w:r>
        <w:rPr>
          <w:spacing w:val="60"/>
        </w:rPr>
        <w:t xml:space="preserve"> </w:t>
      </w:r>
      <w:r>
        <w:t>почки.Нефрон.Образование</w:t>
      </w:r>
      <w:r>
        <w:rPr>
          <w:spacing w:val="60"/>
        </w:rPr>
        <w:t xml:space="preserve"> </w:t>
      </w:r>
      <w:r>
        <w:t>мочи.</w:t>
      </w:r>
      <w:r>
        <w:rPr>
          <w:spacing w:val="1"/>
        </w:rPr>
        <w:t xml:space="preserve"> </w:t>
      </w:r>
      <w:r>
        <w:t>Регуляция</w:t>
      </w:r>
      <w:r>
        <w:rPr>
          <w:spacing w:val="18"/>
        </w:rPr>
        <w:t xml:space="preserve"> </w:t>
      </w:r>
      <w:r>
        <w:t>мочеобразования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мочеиспускания.Заболевания</w:t>
      </w:r>
      <w:r>
        <w:rPr>
          <w:spacing w:val="18"/>
        </w:rPr>
        <w:t xml:space="preserve"> </w:t>
      </w:r>
      <w:r>
        <w:t>органов</w:t>
      </w:r>
      <w:r>
        <w:rPr>
          <w:spacing w:val="21"/>
        </w:rPr>
        <w:t xml:space="preserve"> </w:t>
      </w:r>
      <w:r>
        <w:t>мочевыделительной</w:t>
      </w:r>
      <w:r>
        <w:rPr>
          <w:spacing w:val="-57"/>
        </w:rPr>
        <w:t xml:space="preserve"> </w:t>
      </w:r>
      <w:r>
        <w:t>системы,их</w:t>
      </w:r>
      <w:r>
        <w:rPr>
          <w:spacing w:val="1"/>
        </w:rPr>
        <w:t xml:space="preserve"> </w:t>
      </w:r>
      <w:r>
        <w:t>предупреждение.</w:t>
      </w:r>
    </w:p>
    <w:p w:rsidR="00E65D0E" w:rsidRDefault="009F5DD6">
      <w:pPr>
        <w:pStyle w:val="a3"/>
        <w:spacing w:line="276" w:lineRule="auto"/>
        <w:ind w:left="2251" w:right="3835" w:firstLine="0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местоположения</w:t>
      </w:r>
      <w:r>
        <w:rPr>
          <w:spacing w:val="-3"/>
        </w:rPr>
        <w:t xml:space="preserve"> </w:t>
      </w:r>
      <w:r>
        <w:t>почек(на</w:t>
      </w:r>
      <w:r>
        <w:rPr>
          <w:spacing w:val="-4"/>
        </w:rPr>
        <w:t xml:space="preserve"> </w:t>
      </w:r>
      <w:r>
        <w:t>муляже).</w:t>
      </w:r>
      <w:r>
        <w:rPr>
          <w:spacing w:val="-57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профилактики болезней</w:t>
      </w:r>
      <w:r>
        <w:rPr>
          <w:spacing w:val="-1"/>
        </w:rPr>
        <w:t xml:space="preserve"> </w:t>
      </w:r>
      <w:r>
        <w:t>почек.</w:t>
      </w:r>
    </w:p>
    <w:p w:rsidR="00E65D0E" w:rsidRDefault="009F5DD6">
      <w:pPr>
        <w:pStyle w:val="Heading1"/>
        <w:spacing w:before="6"/>
      </w:pPr>
      <w:r>
        <w:t>Размножение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развитие.</w:t>
      </w:r>
    </w:p>
    <w:p w:rsidR="00E65D0E" w:rsidRDefault="009F5DD6">
      <w:pPr>
        <w:pStyle w:val="a3"/>
        <w:tabs>
          <w:tab w:val="left" w:pos="5238"/>
          <w:tab w:val="left" w:pos="7306"/>
          <w:tab w:val="left" w:pos="7764"/>
          <w:tab w:val="left" w:pos="9548"/>
        </w:tabs>
        <w:spacing w:before="36" w:line="276" w:lineRule="auto"/>
        <w:ind w:right="660"/>
      </w:pPr>
      <w:r>
        <w:t>Органы</w:t>
      </w:r>
      <w:r>
        <w:rPr>
          <w:spacing w:val="8"/>
        </w:rPr>
        <w:t xml:space="preserve"> </w:t>
      </w:r>
      <w:r>
        <w:t>репродукции,строение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функции.Половые</w:t>
      </w:r>
      <w:r>
        <w:rPr>
          <w:spacing w:val="7"/>
        </w:rPr>
        <w:t xml:space="preserve"> </w:t>
      </w:r>
      <w:r>
        <w:t>железы.Половые</w:t>
      </w:r>
      <w:r>
        <w:rPr>
          <w:spacing w:val="8"/>
        </w:rPr>
        <w:t xml:space="preserve"> </w:t>
      </w:r>
      <w:r>
        <w:t>клетки.</w:t>
      </w:r>
      <w:r>
        <w:rPr>
          <w:spacing w:val="-57"/>
        </w:rPr>
        <w:t xml:space="preserve"> </w:t>
      </w:r>
      <w:r>
        <w:t>Оплодотворение.Внутриутробное</w:t>
      </w:r>
      <w:r>
        <w:tab/>
        <w:t>развитие.Влияние</w:t>
      </w:r>
      <w:r>
        <w:tab/>
        <w:t>на</w:t>
      </w:r>
      <w:r>
        <w:tab/>
        <w:t>эмбриональное</w:t>
      </w:r>
      <w:r>
        <w:tab/>
        <w:t>развитие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368" w:firstLine="0"/>
      </w:pPr>
      <w:r>
        <w:lastRenderedPageBreak/>
        <w:t>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среды.Роды.Лактация.Рост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ребёнка.Половое</w:t>
      </w:r>
      <w:r>
        <w:rPr>
          <w:spacing w:val="1"/>
        </w:rPr>
        <w:t xml:space="preserve"> </w:t>
      </w:r>
      <w:r>
        <w:t>созревание.Наследование</w:t>
      </w:r>
      <w:r>
        <w:rPr>
          <w:spacing w:val="15"/>
        </w:rPr>
        <w:t xml:space="preserve"> </w:t>
      </w:r>
      <w:r>
        <w:t>признаков</w:t>
      </w:r>
      <w:r>
        <w:rPr>
          <w:spacing w:val="18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человека.Наследственные</w:t>
      </w:r>
      <w:r>
        <w:rPr>
          <w:spacing w:val="15"/>
        </w:rPr>
        <w:t xml:space="preserve"> </w:t>
      </w:r>
      <w:r>
        <w:t>болезни,</w:t>
      </w:r>
      <w:r>
        <w:rPr>
          <w:spacing w:val="-2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причины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предупреждение.Набор</w:t>
      </w:r>
      <w:r>
        <w:rPr>
          <w:spacing w:val="17"/>
        </w:rPr>
        <w:t xml:space="preserve"> </w:t>
      </w:r>
      <w:r>
        <w:t>хромосом,половые</w:t>
      </w:r>
      <w:r>
        <w:rPr>
          <w:spacing w:val="15"/>
        </w:rPr>
        <w:t xml:space="preserve"> </w:t>
      </w:r>
      <w:r>
        <w:t>хромосомы,гены.Роль</w:t>
      </w:r>
      <w:r>
        <w:rPr>
          <w:spacing w:val="24"/>
        </w:rPr>
        <w:t xml:space="preserve"> </w:t>
      </w:r>
      <w:r>
        <w:t>генетических</w:t>
      </w:r>
      <w:r>
        <w:rPr>
          <w:spacing w:val="18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планирования</w:t>
      </w:r>
      <w:r>
        <w:rPr>
          <w:spacing w:val="-1"/>
        </w:rPr>
        <w:t xml:space="preserve"> </w:t>
      </w:r>
      <w:r>
        <w:t>семьи.Инфекции,передающиеся</w:t>
      </w:r>
      <w:r>
        <w:rPr>
          <w:spacing w:val="-2"/>
        </w:rPr>
        <w:t xml:space="preserve"> </w:t>
      </w:r>
      <w:r>
        <w:t>половым</w:t>
      </w:r>
      <w:r>
        <w:rPr>
          <w:spacing w:val="-2"/>
        </w:rPr>
        <w:t xml:space="preserve"> </w:t>
      </w:r>
      <w:r>
        <w:t>путём,их</w:t>
      </w:r>
      <w:r>
        <w:rPr>
          <w:spacing w:val="-3"/>
        </w:rPr>
        <w:t xml:space="preserve"> </w:t>
      </w:r>
      <w:r>
        <w:t>профилактика.</w:t>
      </w:r>
    </w:p>
    <w:p w:rsidR="00E65D0E" w:rsidRDefault="009F5DD6">
      <w:pPr>
        <w:pStyle w:val="a3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E65D0E" w:rsidRDefault="009F5DD6">
      <w:pPr>
        <w:pStyle w:val="a3"/>
        <w:spacing w:before="44" w:line="276" w:lineRule="auto"/>
      </w:pPr>
      <w:r>
        <w:t>Описание</w:t>
      </w:r>
      <w:r>
        <w:rPr>
          <w:spacing w:val="30"/>
        </w:rPr>
        <w:t xml:space="preserve"> </w:t>
      </w:r>
      <w:r>
        <w:t>основных</w:t>
      </w:r>
      <w:r>
        <w:rPr>
          <w:spacing w:val="33"/>
        </w:rPr>
        <w:t xml:space="preserve"> </w:t>
      </w:r>
      <w:r>
        <w:t>мер</w:t>
      </w:r>
      <w:r>
        <w:rPr>
          <w:spacing w:val="32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профилактике</w:t>
      </w:r>
      <w:r>
        <w:rPr>
          <w:spacing w:val="32"/>
        </w:rPr>
        <w:t xml:space="preserve"> </w:t>
      </w:r>
      <w:r>
        <w:t>инфекционных</w:t>
      </w:r>
      <w:r>
        <w:rPr>
          <w:spacing w:val="33"/>
        </w:rPr>
        <w:t xml:space="preserve"> </w:t>
      </w:r>
      <w:r>
        <w:t>вирусных</w:t>
      </w:r>
      <w:r>
        <w:rPr>
          <w:spacing w:val="33"/>
        </w:rPr>
        <w:t xml:space="preserve"> </w:t>
      </w:r>
      <w:r>
        <w:t>заболеваний:</w:t>
      </w:r>
      <w:r>
        <w:rPr>
          <w:spacing w:val="-57"/>
        </w:rPr>
        <w:t xml:space="preserve"> </w:t>
      </w:r>
      <w:r>
        <w:t>СПИД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гепатит.</w:t>
      </w:r>
    </w:p>
    <w:p w:rsidR="00E65D0E" w:rsidRDefault="009F5DD6">
      <w:pPr>
        <w:pStyle w:val="Heading1"/>
        <w:spacing w:before="3"/>
      </w:pPr>
      <w:r>
        <w:t>Органы</w:t>
      </w:r>
      <w:r>
        <w:rPr>
          <w:spacing w:val="-1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сенсорные</w:t>
      </w:r>
      <w:r>
        <w:rPr>
          <w:spacing w:val="-3"/>
        </w:rPr>
        <w:t xml:space="preserve"> </w:t>
      </w:r>
      <w:r>
        <w:t>системы.</w:t>
      </w:r>
    </w:p>
    <w:p w:rsidR="00E65D0E" w:rsidRDefault="009F5DD6">
      <w:pPr>
        <w:pStyle w:val="a3"/>
        <w:spacing w:before="36" w:line="276" w:lineRule="auto"/>
      </w:pPr>
      <w:r>
        <w:t>Органы</w:t>
      </w:r>
      <w:r>
        <w:rPr>
          <w:spacing w:val="37"/>
        </w:rPr>
        <w:t xml:space="preserve"> </w:t>
      </w:r>
      <w:r>
        <w:t>чувств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значение.Анализаторы.Сенсорные</w:t>
      </w:r>
      <w:r>
        <w:rPr>
          <w:spacing w:val="37"/>
        </w:rPr>
        <w:t xml:space="preserve"> </w:t>
      </w:r>
      <w:r>
        <w:t>системы.Глаз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зрение.</w:t>
      </w:r>
      <w:r>
        <w:rPr>
          <w:spacing w:val="-57"/>
        </w:rPr>
        <w:t xml:space="preserve"> </w:t>
      </w:r>
      <w:r>
        <w:t>Оптическая</w:t>
      </w:r>
      <w:r>
        <w:rPr>
          <w:spacing w:val="23"/>
        </w:rPr>
        <w:t xml:space="preserve"> </w:t>
      </w:r>
      <w:r>
        <w:t>система</w:t>
      </w:r>
      <w:r>
        <w:rPr>
          <w:spacing w:val="22"/>
        </w:rPr>
        <w:t xml:space="preserve"> </w:t>
      </w:r>
      <w:r>
        <w:t>глаза.Сетчатка.Зрительные</w:t>
      </w:r>
      <w:r>
        <w:rPr>
          <w:spacing w:val="22"/>
        </w:rPr>
        <w:t xml:space="preserve"> </w:t>
      </w:r>
      <w:r>
        <w:t>рецепторы.Зрительное</w:t>
      </w:r>
      <w:r>
        <w:rPr>
          <w:spacing w:val="22"/>
        </w:rPr>
        <w:t xml:space="preserve"> </w:t>
      </w:r>
      <w:r>
        <w:t>восприятие.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зрения и</w:t>
      </w:r>
      <w:r>
        <w:rPr>
          <w:spacing w:val="-2"/>
        </w:rPr>
        <w:t xml:space="preserve"> </w:t>
      </w:r>
      <w:r>
        <w:t>их причины.Гигиена</w:t>
      </w:r>
      <w:r>
        <w:rPr>
          <w:spacing w:val="-2"/>
        </w:rPr>
        <w:t xml:space="preserve"> </w:t>
      </w:r>
      <w:r>
        <w:t>зрения.</w:t>
      </w:r>
    </w:p>
    <w:p w:rsidR="00E65D0E" w:rsidRDefault="009F5DD6">
      <w:pPr>
        <w:pStyle w:val="a3"/>
        <w:spacing w:before="1" w:line="276" w:lineRule="auto"/>
      </w:pPr>
      <w:r>
        <w:t>Ухо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слух.Строение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функции</w:t>
      </w:r>
      <w:r>
        <w:rPr>
          <w:spacing w:val="23"/>
        </w:rPr>
        <w:t xml:space="preserve"> </w:t>
      </w:r>
      <w:r>
        <w:t>органа</w:t>
      </w:r>
      <w:r>
        <w:rPr>
          <w:spacing w:val="19"/>
        </w:rPr>
        <w:t xml:space="preserve"> </w:t>
      </w:r>
      <w:r>
        <w:t>слуха.Механизм</w:t>
      </w:r>
      <w:r>
        <w:rPr>
          <w:spacing w:val="22"/>
        </w:rPr>
        <w:t xml:space="preserve"> </w:t>
      </w:r>
      <w:r>
        <w:t>работы</w:t>
      </w:r>
      <w:r>
        <w:rPr>
          <w:spacing w:val="23"/>
        </w:rPr>
        <w:t xml:space="preserve"> </w:t>
      </w:r>
      <w:r>
        <w:t>слухового</w:t>
      </w:r>
      <w:r>
        <w:rPr>
          <w:spacing w:val="-57"/>
        </w:rPr>
        <w:t xml:space="preserve"> </w:t>
      </w:r>
      <w:r>
        <w:t>анализатора.Слуховое</w:t>
      </w:r>
      <w:r>
        <w:rPr>
          <w:spacing w:val="-2"/>
        </w:rPr>
        <w:t xml:space="preserve"> </w:t>
      </w:r>
      <w:r>
        <w:t>восприятие.Нарушения</w:t>
      </w:r>
      <w:r>
        <w:rPr>
          <w:spacing w:val="-1"/>
        </w:rPr>
        <w:t xml:space="preserve"> </w:t>
      </w:r>
      <w:r>
        <w:t>слуха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причины.Гигиена</w:t>
      </w:r>
      <w:r>
        <w:rPr>
          <w:spacing w:val="-2"/>
        </w:rPr>
        <w:t xml:space="preserve"> </w:t>
      </w:r>
      <w:r>
        <w:t>слуха.</w:t>
      </w:r>
    </w:p>
    <w:p w:rsidR="00E65D0E" w:rsidRDefault="009F5DD6">
      <w:pPr>
        <w:pStyle w:val="a3"/>
        <w:tabs>
          <w:tab w:val="left" w:pos="3311"/>
          <w:tab w:val="left" w:pos="5990"/>
          <w:tab w:val="left" w:pos="9045"/>
          <w:tab w:val="left" w:pos="9447"/>
        </w:tabs>
        <w:spacing w:before="2"/>
        <w:ind w:left="2251" w:firstLine="0"/>
      </w:pPr>
      <w:r>
        <w:t>Органы</w:t>
      </w:r>
      <w:r>
        <w:tab/>
        <w:t>равновесия,мышечного</w:t>
      </w:r>
      <w:r>
        <w:tab/>
        <w:t>чувства,осязания,обоняния</w:t>
      </w:r>
      <w:r>
        <w:tab/>
        <w:t>и</w:t>
      </w:r>
      <w:r>
        <w:tab/>
        <w:t>вкуса.</w:t>
      </w:r>
    </w:p>
    <w:p w:rsidR="00E65D0E" w:rsidRDefault="009F5DD6">
      <w:pPr>
        <w:pStyle w:val="a3"/>
        <w:spacing w:before="41" w:line="276" w:lineRule="auto"/>
        <w:ind w:left="2251" w:right="4694" w:hanging="708"/>
      </w:pPr>
      <w:r>
        <w:t>Взаимодействие сенсорных систем организма.</w:t>
      </w:r>
      <w:r>
        <w:rPr>
          <w:spacing w:val="1"/>
        </w:rPr>
        <w:t xml:space="preserve"> </w:t>
      </w:r>
      <w:r>
        <w:t>Лабораторные и практические работы</w:t>
      </w:r>
      <w:r>
        <w:rPr>
          <w:spacing w:val="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остроты</w:t>
      </w:r>
      <w:r>
        <w:rPr>
          <w:spacing w:val="-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человека.</w:t>
      </w:r>
    </w:p>
    <w:p w:rsidR="00E65D0E" w:rsidRDefault="009F5DD6">
      <w:pPr>
        <w:pStyle w:val="a3"/>
        <w:spacing w:line="276" w:lineRule="auto"/>
        <w:ind w:left="2251" w:right="1926" w:firstLine="0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органа</w:t>
      </w:r>
      <w:r>
        <w:rPr>
          <w:spacing w:val="-3"/>
        </w:rPr>
        <w:t xml:space="preserve"> </w:t>
      </w:r>
      <w:r>
        <w:t>зрения(на</w:t>
      </w:r>
      <w:r>
        <w:rPr>
          <w:spacing w:val="-3"/>
        </w:rPr>
        <w:t xml:space="preserve"> </w:t>
      </w:r>
      <w:r>
        <w:t>муляже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влажном</w:t>
      </w:r>
      <w:r>
        <w:rPr>
          <w:spacing w:val="-4"/>
        </w:rPr>
        <w:t xml:space="preserve"> </w:t>
      </w:r>
      <w:r>
        <w:t>препарате).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строения органа</w:t>
      </w:r>
      <w:r>
        <w:rPr>
          <w:spacing w:val="-1"/>
        </w:rPr>
        <w:t xml:space="preserve"> </w:t>
      </w:r>
      <w:r>
        <w:t>слуха(на муляже).</w:t>
      </w:r>
    </w:p>
    <w:p w:rsidR="00E65D0E" w:rsidRDefault="009F5DD6">
      <w:pPr>
        <w:pStyle w:val="Heading1"/>
        <w:spacing w:before="4"/>
      </w:pPr>
      <w:r>
        <w:t>Поведение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психика.</w:t>
      </w:r>
    </w:p>
    <w:p w:rsidR="00E65D0E" w:rsidRDefault="009F5DD6">
      <w:pPr>
        <w:pStyle w:val="a3"/>
        <w:tabs>
          <w:tab w:val="left" w:pos="3623"/>
          <w:tab w:val="left" w:pos="4143"/>
          <w:tab w:val="left" w:pos="6412"/>
          <w:tab w:val="left" w:pos="7963"/>
          <w:tab w:val="left" w:pos="9422"/>
          <w:tab w:val="left" w:pos="9925"/>
        </w:tabs>
        <w:spacing w:before="36" w:line="276" w:lineRule="auto"/>
        <w:ind w:right="262"/>
      </w:pPr>
      <w:r>
        <w:t>Психика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поведение</w:t>
      </w:r>
      <w:r>
        <w:rPr>
          <w:spacing w:val="5"/>
        </w:rPr>
        <w:t xml:space="preserve"> </w:t>
      </w:r>
      <w:r>
        <w:t>человека.Потребности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мотивы</w:t>
      </w:r>
      <w:r>
        <w:rPr>
          <w:spacing w:val="5"/>
        </w:rPr>
        <w:t xml:space="preserve"> </w:t>
      </w:r>
      <w:r>
        <w:t>поведения.Социальная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поведения человека.Рефлекторная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поведения.Высшая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4"/>
        </w:rPr>
        <w:t xml:space="preserve"> </w:t>
      </w:r>
      <w:r>
        <w:t>человека,работы</w:t>
      </w:r>
      <w:r>
        <w:rPr>
          <w:spacing w:val="12"/>
        </w:rPr>
        <w:t xml:space="preserve"> </w:t>
      </w:r>
      <w:r>
        <w:t>И.М.Сеченова,И.П.Павлова.Механизм</w:t>
      </w:r>
      <w:r>
        <w:rPr>
          <w:spacing w:val="1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условных</w:t>
      </w:r>
      <w:r>
        <w:rPr>
          <w:spacing w:val="10"/>
        </w:rPr>
        <w:t xml:space="preserve"> </w:t>
      </w:r>
      <w:r>
        <w:t>рефлексов.Торможение.Динамический</w:t>
      </w:r>
      <w:r>
        <w:rPr>
          <w:spacing w:val="9"/>
        </w:rPr>
        <w:t xml:space="preserve"> </w:t>
      </w:r>
      <w:r>
        <w:t>стереотип.Роль</w:t>
      </w:r>
      <w:r>
        <w:rPr>
          <w:spacing w:val="10"/>
        </w:rPr>
        <w:t xml:space="preserve"> </w:t>
      </w:r>
      <w:r>
        <w:t>гормонов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поведении.</w:t>
      </w:r>
      <w:r>
        <w:rPr>
          <w:spacing w:val="1"/>
        </w:rPr>
        <w:t xml:space="preserve"> </w:t>
      </w:r>
      <w:r>
        <w:t>Наследственные</w:t>
      </w:r>
      <w:r>
        <w:tab/>
        <w:t>и</w:t>
      </w:r>
      <w:r>
        <w:tab/>
        <w:t>ненаследственные</w:t>
      </w:r>
      <w:r>
        <w:tab/>
        <w:t>программы</w:t>
      </w:r>
      <w:r>
        <w:tab/>
        <w:t>поведения</w:t>
      </w:r>
      <w:r>
        <w:tab/>
        <w:t>у</w:t>
      </w:r>
      <w:r>
        <w:tab/>
      </w:r>
      <w:r>
        <w:rPr>
          <w:spacing w:val="-1"/>
        </w:rPr>
        <w:t>человека.</w:t>
      </w:r>
      <w:r>
        <w:rPr>
          <w:spacing w:val="-57"/>
        </w:rPr>
        <w:t xml:space="preserve"> </w:t>
      </w:r>
      <w:r>
        <w:t>Приспособительный</w:t>
      </w:r>
      <w:r>
        <w:rPr>
          <w:spacing w:val="-3"/>
        </w:rPr>
        <w:t xml:space="preserve"> </w:t>
      </w:r>
      <w:r>
        <w:t>характер поведения.</w:t>
      </w:r>
    </w:p>
    <w:p w:rsidR="00E65D0E" w:rsidRDefault="009F5DD6">
      <w:pPr>
        <w:pStyle w:val="a3"/>
        <w:spacing w:before="2" w:line="276" w:lineRule="auto"/>
        <w:ind w:right="390"/>
      </w:pPr>
      <w:r>
        <w:t>Первая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вторая</w:t>
      </w:r>
      <w:r>
        <w:rPr>
          <w:spacing w:val="25"/>
        </w:rPr>
        <w:t xml:space="preserve"> </w:t>
      </w:r>
      <w:r>
        <w:t>сигнальные</w:t>
      </w:r>
      <w:r>
        <w:rPr>
          <w:spacing w:val="22"/>
        </w:rPr>
        <w:t xml:space="preserve"> </w:t>
      </w:r>
      <w:r>
        <w:t>системы.Познавательная</w:t>
      </w:r>
      <w:r>
        <w:rPr>
          <w:spacing w:val="25"/>
        </w:rPr>
        <w:t xml:space="preserve"> </w:t>
      </w:r>
      <w:r>
        <w:t>деятельность</w:t>
      </w:r>
      <w:r>
        <w:rPr>
          <w:spacing w:val="25"/>
        </w:rPr>
        <w:t xml:space="preserve"> </w:t>
      </w:r>
      <w:r>
        <w:t>мозга.Речь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мышление.Память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внимание.Эмоции.Индивидуальные</w:t>
      </w:r>
      <w:r>
        <w:rPr>
          <w:spacing w:val="2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личности:</w:t>
      </w:r>
      <w:r>
        <w:rPr>
          <w:spacing w:val="1"/>
        </w:rPr>
        <w:t xml:space="preserve"> </w:t>
      </w:r>
      <w:r>
        <w:t>способности,темперамент,характер,одарённость.Типы</w:t>
      </w:r>
      <w:r>
        <w:rPr>
          <w:spacing w:val="14"/>
        </w:rPr>
        <w:t xml:space="preserve"> </w:t>
      </w:r>
      <w:r>
        <w:t>высшей</w:t>
      </w:r>
      <w:r>
        <w:rPr>
          <w:spacing w:val="15"/>
        </w:rPr>
        <w:t xml:space="preserve"> </w:t>
      </w:r>
      <w:r>
        <w:t>нервной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темперамента.Особенности психики человека.Гигиена физического и умственного труда.</w:t>
      </w:r>
      <w:r>
        <w:rPr>
          <w:spacing w:val="-57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отдыха.Сон</w:t>
      </w:r>
      <w:r>
        <w:rPr>
          <w:spacing w:val="1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значение.Гигиена</w:t>
      </w:r>
      <w:r>
        <w:rPr>
          <w:spacing w:val="-1"/>
        </w:rPr>
        <w:t xml:space="preserve"> </w:t>
      </w:r>
      <w:r>
        <w:t>сна.</w:t>
      </w:r>
    </w:p>
    <w:p w:rsidR="00E65D0E" w:rsidRDefault="009F5DD6">
      <w:pPr>
        <w:pStyle w:val="a3"/>
        <w:spacing w:line="276" w:lineRule="auto"/>
        <w:ind w:left="2251" w:right="4926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кратковременной</w:t>
      </w:r>
      <w:r>
        <w:rPr>
          <w:spacing w:val="-1"/>
        </w:rPr>
        <w:t xml:space="preserve"> </w:t>
      </w:r>
      <w:r>
        <w:t>памяти.</w:t>
      </w:r>
    </w:p>
    <w:p w:rsidR="00E65D0E" w:rsidRDefault="009F5DD6">
      <w:pPr>
        <w:spacing w:line="278" w:lineRule="auto"/>
        <w:ind w:left="2251" w:right="2676"/>
        <w:rPr>
          <w:b/>
          <w:sz w:val="24"/>
        </w:rPr>
      </w:pPr>
      <w:r>
        <w:rPr>
          <w:sz w:val="24"/>
        </w:rPr>
        <w:t>Определение объёма механической и логической памяти.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Человек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окружающая среда.</w:t>
      </w:r>
    </w:p>
    <w:p w:rsidR="00E65D0E" w:rsidRDefault="009F5DD6">
      <w:pPr>
        <w:pStyle w:val="a3"/>
        <w:spacing w:line="276" w:lineRule="auto"/>
      </w:pPr>
      <w:r>
        <w:t>Человек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окружающая</w:t>
      </w:r>
      <w:r>
        <w:rPr>
          <w:spacing w:val="19"/>
        </w:rPr>
        <w:t xml:space="preserve"> </w:t>
      </w:r>
      <w:r>
        <w:t>среда.Экологические</w:t>
      </w:r>
      <w:r>
        <w:rPr>
          <w:spacing w:val="21"/>
        </w:rPr>
        <w:t xml:space="preserve"> </w:t>
      </w:r>
      <w:r>
        <w:t>факторы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действие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организм</w:t>
      </w:r>
      <w:r>
        <w:rPr>
          <w:spacing w:val="-57"/>
        </w:rPr>
        <w:t xml:space="preserve"> </w:t>
      </w:r>
      <w:r>
        <w:t>человека.Зависимость</w:t>
      </w:r>
      <w:r>
        <w:rPr>
          <w:spacing w:val="7"/>
        </w:rPr>
        <w:t xml:space="preserve"> </w:t>
      </w:r>
      <w:r>
        <w:t>здоровья</w:t>
      </w:r>
      <w:r>
        <w:rPr>
          <w:spacing w:val="7"/>
        </w:rPr>
        <w:t xml:space="preserve"> </w:t>
      </w:r>
      <w:r>
        <w:t>человека</w:t>
      </w:r>
      <w:r>
        <w:rPr>
          <w:spacing w:val="7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состояния</w:t>
      </w:r>
      <w:r>
        <w:rPr>
          <w:spacing w:val="7"/>
        </w:rPr>
        <w:t xml:space="preserve"> </w:t>
      </w:r>
      <w:r>
        <w:t>окружающей</w:t>
      </w:r>
      <w:r>
        <w:rPr>
          <w:spacing w:val="9"/>
        </w:rPr>
        <w:t xml:space="preserve"> </w:t>
      </w:r>
      <w:r>
        <w:t>среды.Микроклимат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помещений.Соблюдение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ситуациях.</w:t>
      </w:r>
    </w:p>
    <w:p w:rsidR="00E65D0E" w:rsidRDefault="009F5DD6">
      <w:pPr>
        <w:pStyle w:val="a3"/>
        <w:tabs>
          <w:tab w:val="left" w:pos="3690"/>
          <w:tab w:val="left" w:pos="8870"/>
        </w:tabs>
        <w:spacing w:line="276" w:lineRule="auto"/>
        <w:ind w:right="372"/>
      </w:pPr>
      <w:r>
        <w:t>Здоровье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ценность.Факторы,нарушающие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гиподинамия,курение,употребление</w:t>
      </w:r>
      <w:r>
        <w:rPr>
          <w:spacing w:val="8"/>
        </w:rPr>
        <w:t xml:space="preserve"> </w:t>
      </w:r>
      <w:r>
        <w:t>алкоголя,наркотиков,несбалансированное</w:t>
      </w:r>
      <w:r>
        <w:rPr>
          <w:spacing w:val="8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стресс.Укрепление</w:t>
      </w:r>
      <w:r>
        <w:tab/>
        <w:t>здоровья:аутотренинг,закаливание,двигательная</w:t>
      </w:r>
      <w:r>
        <w:tab/>
        <w:t>активность,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44"/>
        </w:rPr>
        <w:t xml:space="preserve"> </w:t>
      </w:r>
      <w:r>
        <w:t>питание.Культура</w:t>
      </w:r>
      <w:r>
        <w:rPr>
          <w:spacing w:val="45"/>
        </w:rPr>
        <w:t xml:space="preserve"> </w:t>
      </w:r>
      <w:r>
        <w:t>отношения</w:t>
      </w:r>
      <w:r>
        <w:rPr>
          <w:spacing w:val="45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собственному</w:t>
      </w:r>
      <w:r>
        <w:rPr>
          <w:spacing w:val="41"/>
        </w:rPr>
        <w:t xml:space="preserve"> </w:t>
      </w:r>
      <w:r>
        <w:t>здоровью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здоровью</w:t>
      </w:r>
      <w:r>
        <w:rPr>
          <w:spacing w:val="-57"/>
        </w:rPr>
        <w:t xml:space="preserve"> </w:t>
      </w:r>
      <w:r>
        <w:t>окружающих.Всемирная</w:t>
      </w:r>
      <w:r>
        <w:rPr>
          <w:spacing w:val="-1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здравоохранения.</w:t>
      </w:r>
    </w:p>
    <w:p w:rsidR="00E65D0E" w:rsidRDefault="009F5DD6">
      <w:pPr>
        <w:pStyle w:val="a3"/>
        <w:ind w:left="2251" w:firstLine="0"/>
      </w:pPr>
      <w:r>
        <w:t>Человек</w:t>
      </w:r>
      <w:r>
        <w:rPr>
          <w:spacing w:val="28"/>
        </w:rPr>
        <w:t xml:space="preserve"> </w:t>
      </w:r>
      <w:r>
        <w:t>как</w:t>
      </w:r>
      <w:r>
        <w:rPr>
          <w:spacing w:val="87"/>
        </w:rPr>
        <w:t xml:space="preserve"> </w:t>
      </w:r>
      <w:r>
        <w:t>часть</w:t>
      </w:r>
      <w:r>
        <w:rPr>
          <w:spacing w:val="88"/>
        </w:rPr>
        <w:t xml:space="preserve"> </w:t>
      </w:r>
      <w:r>
        <w:t>биосферы</w:t>
      </w:r>
      <w:r>
        <w:rPr>
          <w:spacing w:val="85"/>
        </w:rPr>
        <w:t xml:space="preserve"> </w:t>
      </w:r>
      <w:r>
        <w:t>Земли.Антропогенные</w:t>
      </w:r>
      <w:r>
        <w:rPr>
          <w:spacing w:val="85"/>
        </w:rPr>
        <w:t xml:space="preserve"> </w:t>
      </w:r>
      <w:r>
        <w:t>воздействия</w:t>
      </w:r>
      <w:r>
        <w:rPr>
          <w:spacing w:val="84"/>
        </w:rPr>
        <w:t xml:space="preserve"> </w:t>
      </w:r>
      <w:r>
        <w:t>на</w:t>
      </w:r>
      <w:r>
        <w:rPr>
          <w:spacing w:val="85"/>
        </w:rPr>
        <w:t xml:space="preserve"> </w:t>
      </w:r>
      <w:r>
        <w:t>природу.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490" w:firstLine="0"/>
        <w:jc w:val="both"/>
      </w:pPr>
      <w:r>
        <w:lastRenderedPageBreak/>
        <w:t>Урбанизация.Цивилизация.Техногенные изменения в окружающей среде.Современные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проблемы.Значение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человечества.</w:t>
      </w:r>
    </w:p>
    <w:p w:rsidR="00E65D0E" w:rsidRDefault="00E65D0E">
      <w:pPr>
        <w:pStyle w:val="a3"/>
        <w:spacing w:before="11"/>
        <w:ind w:left="0" w:firstLine="0"/>
        <w:rPr>
          <w:sz w:val="20"/>
        </w:rPr>
      </w:pPr>
    </w:p>
    <w:p w:rsidR="00E65D0E" w:rsidRDefault="009F5DD6">
      <w:pPr>
        <w:pStyle w:val="a3"/>
        <w:spacing w:line="276" w:lineRule="auto"/>
        <w:ind w:right="257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 ОБРАЗОВАНИЯ</w:t>
      </w:r>
    </w:p>
    <w:p w:rsidR="00E65D0E" w:rsidRDefault="00E65D0E">
      <w:pPr>
        <w:pStyle w:val="a3"/>
        <w:ind w:left="0" w:firstLine="0"/>
        <w:rPr>
          <w:sz w:val="21"/>
        </w:rPr>
      </w:pPr>
    </w:p>
    <w:p w:rsidR="00E65D0E" w:rsidRDefault="009F5DD6">
      <w:pPr>
        <w:pStyle w:val="a3"/>
        <w:ind w:left="2251" w:firstLine="0"/>
        <w:jc w:val="both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E65D0E" w:rsidRDefault="009F5DD6">
      <w:pPr>
        <w:pStyle w:val="a3"/>
        <w:spacing w:before="41" w:line="276" w:lineRule="auto"/>
        <w:ind w:right="264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 ориентаций и расширение опыта деятельности на ее основе и в 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деятельности,в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E65D0E" w:rsidRDefault="009F5DD6">
      <w:pPr>
        <w:pStyle w:val="a5"/>
        <w:numPr>
          <w:ilvl w:val="0"/>
          <w:numId w:val="21"/>
        </w:numPr>
        <w:tabs>
          <w:tab w:val="left" w:pos="2453"/>
        </w:tabs>
        <w:ind w:hanging="202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65D0E" w:rsidRDefault="009F5DD6">
      <w:pPr>
        <w:pStyle w:val="a3"/>
        <w:spacing w:before="41" w:line="276" w:lineRule="auto"/>
        <w:ind w:right="360"/>
        <w:jc w:val="both"/>
      </w:pPr>
      <w:r>
        <w:t>отношение к биологии как к важной составляющей культуры,гордость за 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советских учёных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биологической</w:t>
      </w:r>
      <w:r>
        <w:rPr>
          <w:spacing w:val="-2"/>
        </w:rPr>
        <w:t xml:space="preserve"> </w:t>
      </w:r>
      <w:r>
        <w:t>науки;</w:t>
      </w:r>
    </w:p>
    <w:p w:rsidR="00E65D0E" w:rsidRDefault="009F5DD6">
      <w:pPr>
        <w:pStyle w:val="a5"/>
        <w:numPr>
          <w:ilvl w:val="0"/>
          <w:numId w:val="21"/>
        </w:numPr>
        <w:tabs>
          <w:tab w:val="left" w:pos="2453"/>
        </w:tabs>
        <w:spacing w:before="1"/>
        <w:ind w:hanging="202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65D0E" w:rsidRDefault="009F5DD6">
      <w:pPr>
        <w:pStyle w:val="a3"/>
        <w:spacing w:before="41" w:line="276" w:lineRule="auto"/>
        <w:ind w:right="264"/>
        <w:jc w:val="both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проектов,стремление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взаимопониманию</w:t>
      </w:r>
      <w:r>
        <w:rPr>
          <w:spacing w:val="-1"/>
        </w:rPr>
        <w:t xml:space="preserve"> </w:t>
      </w:r>
      <w:r>
        <w:t>и взаимопомощи;</w:t>
      </w:r>
    </w:p>
    <w:p w:rsidR="00E65D0E" w:rsidRDefault="009F5DD6">
      <w:pPr>
        <w:pStyle w:val="a5"/>
        <w:numPr>
          <w:ilvl w:val="0"/>
          <w:numId w:val="21"/>
        </w:numPr>
        <w:tabs>
          <w:tab w:val="left" w:pos="2453"/>
        </w:tabs>
        <w:spacing w:line="275" w:lineRule="exact"/>
        <w:ind w:hanging="202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65D0E" w:rsidRDefault="009F5DD6">
      <w:pPr>
        <w:pStyle w:val="a3"/>
        <w:spacing w:before="43" w:line="276" w:lineRule="auto"/>
        <w:ind w:right="267"/>
        <w:jc w:val="both"/>
      </w:pPr>
      <w:r>
        <w:t>готовность оценивать поведение и поступки с позиции нравственных норм и норм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культуры;</w:t>
      </w:r>
    </w:p>
    <w:p w:rsidR="00E65D0E" w:rsidRDefault="009F5DD6">
      <w:pPr>
        <w:pStyle w:val="a3"/>
        <w:spacing w:line="276" w:lineRule="auto"/>
        <w:ind w:right="265"/>
        <w:jc w:val="both"/>
      </w:pPr>
      <w:r>
        <w:t>понимание значимости нравственного аспекта деятельности человека в медицине и</w:t>
      </w:r>
      <w:r>
        <w:rPr>
          <w:spacing w:val="-57"/>
        </w:rPr>
        <w:t xml:space="preserve"> </w:t>
      </w:r>
      <w:r>
        <w:t>биологии;</w:t>
      </w:r>
    </w:p>
    <w:p w:rsidR="00E65D0E" w:rsidRDefault="009F5DD6">
      <w:pPr>
        <w:pStyle w:val="a3"/>
        <w:spacing w:before="1"/>
        <w:ind w:left="2251" w:firstLine="0"/>
        <w:jc w:val="both"/>
      </w:pPr>
      <w:r>
        <w:t>3)эстетического</w:t>
      </w:r>
      <w:r>
        <w:rPr>
          <w:spacing w:val="-3"/>
        </w:rPr>
        <w:t xml:space="preserve"> </w:t>
      </w:r>
      <w:r>
        <w:t>воспитания:</w:t>
      </w:r>
    </w:p>
    <w:p w:rsidR="00E65D0E" w:rsidRDefault="009F5DD6">
      <w:pPr>
        <w:pStyle w:val="a3"/>
        <w:spacing w:before="41" w:line="276" w:lineRule="auto"/>
        <w:ind w:left="2251" w:right="929" w:firstLine="0"/>
        <w:jc w:val="both"/>
      </w:pPr>
      <w:r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личности;</w:t>
      </w:r>
      <w:r>
        <w:rPr>
          <w:spacing w:val="-58"/>
        </w:rPr>
        <w:t xml:space="preserve"> </w:t>
      </w:r>
      <w:r>
        <w:t>4)ценности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E65D0E" w:rsidRDefault="009F5DD6">
      <w:pPr>
        <w:pStyle w:val="a3"/>
        <w:spacing w:line="276" w:lineRule="auto"/>
        <w:ind w:right="263"/>
      </w:pPr>
      <w:r>
        <w:t>ориентация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современную</w:t>
      </w:r>
      <w:r>
        <w:rPr>
          <w:spacing w:val="17"/>
        </w:rPr>
        <w:t xml:space="preserve"> </w:t>
      </w:r>
      <w:r>
        <w:t>систему</w:t>
      </w:r>
      <w:r>
        <w:rPr>
          <w:spacing w:val="9"/>
        </w:rPr>
        <w:t xml:space="preserve"> </w:t>
      </w:r>
      <w:r>
        <w:t>научных</w:t>
      </w:r>
      <w:r>
        <w:rPr>
          <w:spacing w:val="16"/>
        </w:rPr>
        <w:t xml:space="preserve"> </w:t>
      </w:r>
      <w:r>
        <w:t>представлений</w:t>
      </w:r>
      <w:r>
        <w:rPr>
          <w:spacing w:val="13"/>
        </w:rPr>
        <w:t xml:space="preserve"> </w:t>
      </w:r>
      <w:r>
        <w:t>об</w:t>
      </w:r>
      <w:r>
        <w:rPr>
          <w:spacing w:val="15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закономерностях,взаимосвязях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</w:p>
    <w:p w:rsidR="00E65D0E" w:rsidRDefault="009F5DD6">
      <w:pPr>
        <w:pStyle w:val="a3"/>
        <w:spacing w:line="276" w:lineRule="auto"/>
        <w:ind w:left="2251" w:firstLine="0"/>
      </w:pPr>
      <w:r>
        <w:t>понимание роли биологической науки в формировании научного мировоззрения;</w:t>
      </w:r>
      <w:r>
        <w:rPr>
          <w:spacing w:val="-57"/>
        </w:rPr>
        <w:t xml:space="preserve"> </w:t>
      </w:r>
      <w:r>
        <w:t>развитие</w:t>
      </w:r>
      <w:r>
        <w:rPr>
          <w:spacing w:val="58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любознательности,интереса</w:t>
      </w:r>
      <w:r>
        <w:rPr>
          <w:spacing w:val="59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науке,навыков</w:t>
      </w:r>
    </w:p>
    <w:p w:rsidR="00E65D0E" w:rsidRDefault="009F5DD6">
      <w:pPr>
        <w:pStyle w:val="a3"/>
        <w:spacing w:line="278" w:lineRule="auto"/>
        <w:ind w:left="2251" w:right="5128" w:hanging="708"/>
      </w:pPr>
      <w:r>
        <w:t>исследовательской деятельности;</w:t>
      </w:r>
      <w:r>
        <w:rPr>
          <w:spacing w:val="1"/>
        </w:rPr>
        <w:t xml:space="preserve"> </w:t>
      </w:r>
      <w:r>
        <w:t>5)формирования</w:t>
      </w:r>
      <w:r>
        <w:rPr>
          <w:spacing w:val="-6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здоровья:</w:t>
      </w:r>
    </w:p>
    <w:p w:rsidR="00E65D0E" w:rsidRDefault="009F5DD6">
      <w:pPr>
        <w:pStyle w:val="a3"/>
        <w:spacing w:line="276" w:lineRule="auto"/>
        <w:ind w:right="259"/>
      </w:pPr>
      <w:r>
        <w:t>ответственное</w:t>
      </w:r>
      <w:r>
        <w:rPr>
          <w:spacing w:val="4"/>
        </w:rPr>
        <w:t xml:space="preserve"> </w:t>
      </w:r>
      <w:r>
        <w:t>отношение</w:t>
      </w:r>
      <w:r>
        <w:rPr>
          <w:spacing w:val="4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своему здоровью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установка</w:t>
      </w:r>
      <w:r>
        <w:rPr>
          <w:spacing w:val="10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здоровый</w:t>
      </w:r>
      <w:r>
        <w:rPr>
          <w:spacing w:val="4"/>
        </w:rPr>
        <w:t xml:space="preserve"> </w:t>
      </w:r>
      <w:r>
        <w:t>образ</w:t>
      </w:r>
      <w:r>
        <w:rPr>
          <w:spacing w:val="5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(здоровое</w:t>
      </w:r>
      <w:r>
        <w:rPr>
          <w:spacing w:val="22"/>
        </w:rPr>
        <w:t xml:space="preserve"> </w:t>
      </w:r>
      <w:r>
        <w:t>питание,соблюдение</w:t>
      </w:r>
      <w:r>
        <w:rPr>
          <w:spacing w:val="21"/>
        </w:rPr>
        <w:t xml:space="preserve"> </w:t>
      </w:r>
      <w:r>
        <w:t>гигиенических</w:t>
      </w:r>
      <w:r>
        <w:rPr>
          <w:spacing w:val="22"/>
        </w:rPr>
        <w:t xml:space="preserve"> </w:t>
      </w:r>
      <w:r>
        <w:t>правил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норм,сбалансированный</w:t>
      </w:r>
      <w:r>
        <w:rPr>
          <w:spacing w:val="2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 отдыха,регулярная физическая активность);</w:t>
      </w:r>
    </w:p>
    <w:p w:rsidR="00E65D0E" w:rsidRDefault="009F5DD6">
      <w:pPr>
        <w:pStyle w:val="a3"/>
        <w:spacing w:line="276" w:lineRule="auto"/>
      </w:pPr>
      <w:r>
        <w:t>осознание</w:t>
      </w:r>
      <w:r>
        <w:rPr>
          <w:spacing w:val="47"/>
        </w:rPr>
        <w:t xml:space="preserve"> </w:t>
      </w:r>
      <w:r>
        <w:t>последствий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неприятие</w:t>
      </w:r>
      <w:r>
        <w:rPr>
          <w:spacing w:val="50"/>
        </w:rPr>
        <w:t xml:space="preserve"> </w:t>
      </w:r>
      <w:r>
        <w:t>вредных</w:t>
      </w:r>
      <w:r>
        <w:rPr>
          <w:spacing w:val="51"/>
        </w:rPr>
        <w:t xml:space="preserve"> </w:t>
      </w:r>
      <w:r>
        <w:t>привычек(употребление</w:t>
      </w:r>
      <w:r>
        <w:rPr>
          <w:spacing w:val="50"/>
        </w:rPr>
        <w:t xml:space="preserve"> </w:t>
      </w:r>
      <w:r>
        <w:t>алкоголя,</w:t>
      </w:r>
      <w:r>
        <w:rPr>
          <w:spacing w:val="-57"/>
        </w:rPr>
        <w:t xml:space="preserve"> </w:t>
      </w:r>
      <w:r>
        <w:t>наркотиков,курение)и</w:t>
      </w:r>
      <w:r>
        <w:rPr>
          <w:spacing w:val="-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:rsidR="00E65D0E" w:rsidRDefault="009F5DD6">
      <w:pPr>
        <w:pStyle w:val="a3"/>
        <w:spacing w:line="276" w:lineRule="auto"/>
      </w:pPr>
      <w:r>
        <w:t>соблюдение</w:t>
      </w:r>
      <w:r>
        <w:rPr>
          <w:spacing w:val="47"/>
        </w:rPr>
        <w:t xml:space="preserve"> </w:t>
      </w:r>
      <w:r>
        <w:t>правил</w:t>
      </w:r>
      <w:r>
        <w:rPr>
          <w:spacing w:val="48"/>
        </w:rPr>
        <w:t xml:space="preserve"> </w:t>
      </w:r>
      <w:r>
        <w:t>безопасности,в</w:t>
      </w:r>
      <w:r>
        <w:rPr>
          <w:spacing w:val="47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47"/>
        </w:rPr>
        <w:t xml:space="preserve"> </w:t>
      </w:r>
      <w:r>
        <w:t>навыки</w:t>
      </w:r>
      <w:r>
        <w:rPr>
          <w:spacing w:val="49"/>
        </w:rPr>
        <w:t xml:space="preserve"> </w:t>
      </w:r>
      <w:r>
        <w:t>безопасного</w:t>
      </w:r>
      <w:r>
        <w:rPr>
          <w:spacing w:val="48"/>
        </w:rPr>
        <w:t xml:space="preserve"> </w:t>
      </w:r>
      <w:r>
        <w:t>поведения</w:t>
      </w:r>
      <w:r>
        <w:rPr>
          <w:spacing w:val="4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:rsidR="00E65D0E" w:rsidRDefault="009F5DD6">
      <w:pPr>
        <w:pStyle w:val="a3"/>
        <w:spacing w:line="276" w:lineRule="auto"/>
      </w:pPr>
      <w:r>
        <w:t>сформированность</w:t>
      </w:r>
      <w:r>
        <w:rPr>
          <w:spacing w:val="5"/>
        </w:rPr>
        <w:t xml:space="preserve"> </w:t>
      </w:r>
      <w:r>
        <w:t>навыка</w:t>
      </w:r>
      <w:r>
        <w:rPr>
          <w:spacing w:val="3"/>
        </w:rPr>
        <w:t xml:space="preserve"> </w:t>
      </w:r>
      <w:r>
        <w:t>рефлексии,управление</w:t>
      </w:r>
      <w:r>
        <w:rPr>
          <w:spacing w:val="3"/>
        </w:rPr>
        <w:t xml:space="preserve"> </w:t>
      </w:r>
      <w:r>
        <w:t>собственным</w:t>
      </w:r>
      <w:r>
        <w:rPr>
          <w:spacing w:val="2"/>
        </w:rPr>
        <w:t xml:space="preserve"> </w:t>
      </w:r>
      <w:r>
        <w:t>эмоциональным</w:t>
      </w:r>
      <w:r>
        <w:rPr>
          <w:spacing w:val="-57"/>
        </w:rPr>
        <w:t xml:space="preserve"> </w:t>
      </w:r>
      <w:r>
        <w:t>состоянием;</w:t>
      </w:r>
    </w:p>
    <w:p w:rsidR="00E65D0E" w:rsidRDefault="009F5DD6">
      <w:pPr>
        <w:pStyle w:val="a5"/>
        <w:numPr>
          <w:ilvl w:val="0"/>
          <w:numId w:val="20"/>
        </w:numPr>
        <w:tabs>
          <w:tab w:val="left" w:pos="2453"/>
        </w:tabs>
        <w:spacing w:line="275" w:lineRule="exact"/>
        <w:ind w:hanging="202"/>
        <w:rPr>
          <w:sz w:val="24"/>
        </w:rPr>
      </w:pP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E65D0E" w:rsidRDefault="009F5DD6">
      <w:pPr>
        <w:pStyle w:val="a3"/>
        <w:tabs>
          <w:tab w:val="left" w:pos="3822"/>
          <w:tab w:val="left" w:pos="4163"/>
          <w:tab w:val="left" w:pos="5880"/>
          <w:tab w:val="left" w:pos="8593"/>
          <w:tab w:val="left" w:pos="8922"/>
        </w:tabs>
        <w:spacing w:before="36" w:line="276" w:lineRule="auto"/>
        <w:ind w:right="526"/>
      </w:pPr>
      <w:r>
        <w:t>активное</w:t>
      </w:r>
      <w:r>
        <w:rPr>
          <w:spacing w:val="25"/>
        </w:rPr>
        <w:t xml:space="preserve"> </w:t>
      </w:r>
      <w:r>
        <w:t>участие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решении</w:t>
      </w:r>
      <w:r>
        <w:rPr>
          <w:spacing w:val="24"/>
        </w:rPr>
        <w:t xml:space="preserve"> </w:t>
      </w:r>
      <w:r>
        <w:t>практических</w:t>
      </w:r>
      <w:r>
        <w:rPr>
          <w:spacing w:val="26"/>
        </w:rPr>
        <w:t xml:space="preserve"> </w:t>
      </w:r>
      <w:r>
        <w:t>задач(в</w:t>
      </w:r>
      <w:r>
        <w:rPr>
          <w:spacing w:val="24"/>
        </w:rPr>
        <w:t xml:space="preserve"> </w:t>
      </w:r>
      <w:r>
        <w:t>рамках</w:t>
      </w:r>
      <w:r>
        <w:rPr>
          <w:spacing w:val="25"/>
        </w:rPr>
        <w:t xml:space="preserve"> </w:t>
      </w:r>
      <w:r>
        <w:t>семьи,школы,города,</w:t>
      </w:r>
      <w:r>
        <w:rPr>
          <w:spacing w:val="-57"/>
        </w:rPr>
        <w:t xml:space="preserve"> </w:t>
      </w:r>
      <w:r>
        <w:t>края)биологической</w:t>
      </w:r>
      <w:r>
        <w:tab/>
        <w:t>и</w:t>
      </w:r>
      <w:r>
        <w:tab/>
        <w:t>экологической</w:t>
      </w:r>
      <w:r>
        <w:tab/>
        <w:t>направленности,интерес</w:t>
      </w:r>
      <w:r>
        <w:tab/>
        <w:t>к</w:t>
      </w:r>
      <w:r>
        <w:tab/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профессий,связанных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биологией;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5"/>
        <w:numPr>
          <w:ilvl w:val="0"/>
          <w:numId w:val="20"/>
        </w:numPr>
        <w:tabs>
          <w:tab w:val="left" w:pos="2453"/>
        </w:tabs>
        <w:spacing w:before="67"/>
        <w:ind w:hanging="202"/>
        <w:rPr>
          <w:sz w:val="24"/>
        </w:rPr>
      </w:pPr>
      <w:r>
        <w:rPr>
          <w:sz w:val="24"/>
        </w:rPr>
        <w:lastRenderedPageBreak/>
        <w:t>экологического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E65D0E" w:rsidRDefault="009F5DD6">
      <w:pPr>
        <w:pStyle w:val="a3"/>
        <w:spacing w:before="43" w:line="276" w:lineRule="auto"/>
      </w:pPr>
      <w:r>
        <w:t>ориентация</w:t>
      </w:r>
      <w:r>
        <w:rPr>
          <w:spacing w:val="44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применение</w:t>
      </w:r>
      <w:r>
        <w:rPr>
          <w:spacing w:val="47"/>
        </w:rPr>
        <w:t xml:space="preserve"> </w:t>
      </w:r>
      <w:r>
        <w:t>биологических</w:t>
      </w:r>
      <w:r>
        <w:rPr>
          <w:spacing w:val="46"/>
        </w:rPr>
        <w:t xml:space="preserve"> </w:t>
      </w:r>
      <w:r>
        <w:t>знаний</w:t>
      </w:r>
      <w:r>
        <w:rPr>
          <w:spacing w:val="46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решении</w:t>
      </w:r>
      <w:r>
        <w:rPr>
          <w:spacing w:val="49"/>
        </w:rPr>
        <w:t xml:space="preserve"> </w:t>
      </w:r>
      <w:r>
        <w:t>задач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E65D0E" w:rsidRDefault="009F5DD6">
      <w:pPr>
        <w:pStyle w:val="a3"/>
        <w:spacing w:line="275" w:lineRule="exact"/>
        <w:ind w:left="2251" w:firstLine="0"/>
      </w:pPr>
      <w:r>
        <w:t>осознание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E65D0E" w:rsidRDefault="009F5DD6">
      <w:pPr>
        <w:pStyle w:val="a3"/>
        <w:spacing w:before="41" w:line="278" w:lineRule="auto"/>
        <w:ind w:left="2251" w:right="279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направленности;</w:t>
      </w:r>
      <w:r>
        <w:rPr>
          <w:spacing w:val="-57"/>
        </w:rPr>
        <w:t xml:space="preserve"> </w:t>
      </w:r>
      <w:r>
        <w:t>8)адаптации</w:t>
      </w:r>
      <w:r>
        <w:rPr>
          <w:spacing w:val="36"/>
        </w:rPr>
        <w:t xml:space="preserve"> </w:t>
      </w:r>
      <w:r>
        <w:t>обучающегося</w:t>
      </w:r>
      <w:r>
        <w:rPr>
          <w:spacing w:val="36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изменяющимся</w:t>
      </w:r>
      <w:r>
        <w:rPr>
          <w:spacing w:val="38"/>
        </w:rPr>
        <w:t xml:space="preserve"> </w:t>
      </w:r>
      <w:r>
        <w:t>условиям</w:t>
      </w:r>
      <w:r>
        <w:rPr>
          <w:spacing w:val="35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природной</w:t>
      </w:r>
    </w:p>
    <w:p w:rsidR="00E65D0E" w:rsidRDefault="00E65D0E">
      <w:pPr>
        <w:spacing w:line="278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line="272" w:lineRule="exact"/>
        <w:ind w:left="0" w:firstLine="0"/>
        <w:jc w:val="right"/>
      </w:pPr>
      <w:r>
        <w:lastRenderedPageBreak/>
        <w:t>среды:</w:t>
      </w:r>
    </w:p>
    <w:p w:rsidR="00E65D0E" w:rsidRDefault="009F5DD6">
      <w:pPr>
        <w:pStyle w:val="a3"/>
        <w:spacing w:before="2"/>
        <w:ind w:left="0" w:firstLine="0"/>
        <w:rPr>
          <w:sz w:val="27"/>
        </w:rPr>
      </w:pPr>
      <w:r>
        <w:br w:type="column"/>
      </w:r>
    </w:p>
    <w:p w:rsidR="00E65D0E" w:rsidRDefault="009F5DD6">
      <w:pPr>
        <w:pStyle w:val="a3"/>
        <w:ind w:left="-14" w:firstLine="0"/>
      </w:pPr>
      <w:r>
        <w:t>адекватная</w:t>
      </w:r>
      <w:r>
        <w:rPr>
          <w:spacing w:val="-3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изменяющихся</w:t>
      </w:r>
      <w:r>
        <w:rPr>
          <w:spacing w:val="-1"/>
        </w:rPr>
        <w:t xml:space="preserve"> </w:t>
      </w:r>
      <w:r>
        <w:t>условий;</w:t>
      </w:r>
    </w:p>
    <w:p w:rsidR="00E65D0E" w:rsidRDefault="009F5DD6">
      <w:pPr>
        <w:pStyle w:val="a3"/>
        <w:spacing w:before="41"/>
        <w:ind w:left="-14" w:firstLine="0"/>
      </w:pPr>
      <w:r>
        <w:t>принятие</w:t>
      </w:r>
      <w:r>
        <w:rPr>
          <w:spacing w:val="33"/>
        </w:rPr>
        <w:t xml:space="preserve"> </w:t>
      </w:r>
      <w:r>
        <w:t>решения(индивидуальное,в</w:t>
      </w:r>
      <w:r>
        <w:rPr>
          <w:spacing w:val="91"/>
        </w:rPr>
        <w:t xml:space="preserve"> </w:t>
      </w:r>
      <w:r>
        <w:t>группе)в</w:t>
      </w:r>
      <w:r>
        <w:rPr>
          <w:spacing w:val="92"/>
        </w:rPr>
        <w:t xml:space="preserve"> </w:t>
      </w:r>
      <w:r>
        <w:t>изменяющихся</w:t>
      </w:r>
      <w:r>
        <w:rPr>
          <w:spacing w:val="92"/>
        </w:rPr>
        <w:t xml:space="preserve"> </w:t>
      </w:r>
      <w:r>
        <w:t>условиях</w:t>
      </w:r>
      <w:r>
        <w:rPr>
          <w:spacing w:val="94"/>
        </w:rPr>
        <w:t xml:space="preserve"> </w:t>
      </w:r>
      <w:r>
        <w:t>на</w:t>
      </w:r>
    </w:p>
    <w:p w:rsidR="00E65D0E" w:rsidRDefault="00E65D0E">
      <w:pPr>
        <w:sectPr w:rsidR="00E65D0E">
          <w:type w:val="continuous"/>
          <w:pgSz w:w="11920" w:h="16840"/>
          <w:pgMar w:top="260" w:right="600" w:bottom="280" w:left="160" w:header="720" w:footer="720" w:gutter="0"/>
          <w:cols w:num="2" w:space="720" w:equalWidth="0">
            <w:col w:w="2225" w:space="40"/>
            <w:col w:w="8895"/>
          </w:cols>
        </w:sectPr>
      </w:pPr>
    </w:p>
    <w:p w:rsidR="00E65D0E" w:rsidRDefault="009F5DD6">
      <w:pPr>
        <w:pStyle w:val="a3"/>
        <w:spacing w:before="43"/>
        <w:ind w:firstLine="0"/>
      </w:pPr>
      <w:r>
        <w:lastRenderedPageBreak/>
        <w:t>основании</w:t>
      </w:r>
      <w:r>
        <w:rPr>
          <w:spacing w:val="-4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биологической</w:t>
      </w:r>
      <w:r>
        <w:rPr>
          <w:spacing w:val="-4"/>
        </w:rPr>
        <w:t xml:space="preserve"> </w:t>
      </w:r>
      <w:r>
        <w:t>информации;</w:t>
      </w:r>
    </w:p>
    <w:p w:rsidR="00E65D0E" w:rsidRDefault="009F5DD6">
      <w:pPr>
        <w:pStyle w:val="a3"/>
        <w:spacing w:before="41" w:line="276" w:lineRule="auto"/>
      </w:pPr>
      <w:r>
        <w:t>планирование</w:t>
      </w:r>
      <w:r>
        <w:rPr>
          <w:spacing w:val="3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новой</w:t>
      </w:r>
      <w:r>
        <w:rPr>
          <w:spacing w:val="7"/>
        </w:rPr>
        <w:t xml:space="preserve"> </w:t>
      </w:r>
      <w:r>
        <w:t>ситуации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основании</w:t>
      </w:r>
      <w:r>
        <w:rPr>
          <w:spacing w:val="4"/>
        </w:rPr>
        <w:t xml:space="preserve"> </w:t>
      </w:r>
      <w:r>
        <w:t>знаний</w:t>
      </w:r>
      <w:r>
        <w:rPr>
          <w:spacing w:val="4"/>
        </w:rPr>
        <w:t xml:space="preserve"> </w:t>
      </w:r>
      <w:r>
        <w:t>биологических</w:t>
      </w:r>
      <w:r>
        <w:rPr>
          <w:spacing w:val="-57"/>
        </w:rPr>
        <w:t xml:space="preserve"> </w:t>
      </w:r>
      <w:r>
        <w:t>закономерностей.</w:t>
      </w:r>
    </w:p>
    <w:p w:rsidR="00E65D0E" w:rsidRDefault="00E65D0E">
      <w:pPr>
        <w:pStyle w:val="a3"/>
        <w:spacing w:before="10"/>
        <w:ind w:left="0" w:firstLine="0"/>
        <w:rPr>
          <w:sz w:val="20"/>
        </w:rPr>
      </w:pPr>
    </w:p>
    <w:p w:rsidR="00E65D0E" w:rsidRDefault="009F5DD6">
      <w:pPr>
        <w:pStyle w:val="a3"/>
        <w:ind w:left="2251" w:firstLine="0"/>
      </w:pPr>
      <w:r>
        <w:t>МЕТАПРЕДМЕТНЫЕ</w:t>
      </w:r>
      <w:r>
        <w:rPr>
          <w:spacing w:val="-1"/>
        </w:rPr>
        <w:t xml:space="preserve"> </w:t>
      </w:r>
      <w:r>
        <w:t>РЕЗУЛЬТАТЫ</w:t>
      </w:r>
    </w:p>
    <w:p w:rsidR="00E65D0E" w:rsidRDefault="009F5DD6">
      <w:pPr>
        <w:pStyle w:val="a3"/>
        <w:spacing w:before="43" w:line="276" w:lineRule="auto"/>
        <w:ind w:left="2251" w:right="985" w:firstLine="0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6"/>
        </w:rPr>
        <w:t xml:space="preserve"> </w:t>
      </w:r>
      <w:r>
        <w:t>действиями:</w:t>
      </w:r>
      <w:r>
        <w:rPr>
          <w:spacing w:val="-57"/>
        </w:rPr>
        <w:t xml:space="preserve"> </w:t>
      </w:r>
      <w:r>
        <w:t>1)базовые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действия:</w:t>
      </w:r>
    </w:p>
    <w:p w:rsidR="00E65D0E" w:rsidRDefault="009F5DD6">
      <w:pPr>
        <w:pStyle w:val="a3"/>
        <w:spacing w:line="275" w:lineRule="exact"/>
        <w:ind w:left="2251" w:firstLine="0"/>
      </w:pPr>
      <w:r>
        <w:t>выявлять</w:t>
      </w:r>
      <w:r>
        <w:rPr>
          <w:spacing w:val="46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характеризовать</w:t>
      </w:r>
      <w:r>
        <w:rPr>
          <w:spacing w:val="106"/>
        </w:rPr>
        <w:t xml:space="preserve"> </w:t>
      </w:r>
      <w:r>
        <w:t>существенные</w:t>
      </w:r>
      <w:r>
        <w:rPr>
          <w:spacing w:val="105"/>
        </w:rPr>
        <w:t xml:space="preserve"> </w:t>
      </w:r>
      <w:r>
        <w:t>признаки</w:t>
      </w:r>
      <w:r>
        <w:rPr>
          <w:spacing w:val="103"/>
        </w:rPr>
        <w:t xml:space="preserve"> </w:t>
      </w:r>
      <w:r>
        <w:t>биологических</w:t>
      </w:r>
      <w:r>
        <w:rPr>
          <w:spacing w:val="105"/>
        </w:rPr>
        <w:t xml:space="preserve"> </w:t>
      </w:r>
      <w:r>
        <w:t>объектов</w:t>
      </w:r>
    </w:p>
    <w:p w:rsidR="00E65D0E" w:rsidRDefault="009F5DD6">
      <w:pPr>
        <w:pStyle w:val="a3"/>
        <w:spacing w:before="41"/>
        <w:ind w:firstLine="0"/>
      </w:pPr>
      <w:r>
        <w:t>(явлений);</w:t>
      </w:r>
    </w:p>
    <w:p w:rsidR="00E65D0E" w:rsidRDefault="009F5DD6">
      <w:pPr>
        <w:pStyle w:val="a3"/>
        <w:spacing w:before="43" w:line="276" w:lineRule="auto"/>
        <w:ind w:right="263"/>
      </w:pPr>
      <w:r>
        <w:t>устанавливать</w:t>
      </w:r>
      <w:r>
        <w:rPr>
          <w:spacing w:val="40"/>
        </w:rPr>
        <w:t xml:space="preserve"> </w:t>
      </w:r>
      <w:r>
        <w:t>существенный</w:t>
      </w:r>
      <w:r>
        <w:rPr>
          <w:spacing w:val="39"/>
        </w:rPr>
        <w:t xml:space="preserve"> </w:t>
      </w:r>
      <w:r>
        <w:t>признак</w:t>
      </w:r>
      <w:r>
        <w:rPr>
          <w:spacing w:val="37"/>
        </w:rPr>
        <w:t xml:space="preserve"> </w:t>
      </w:r>
      <w:r>
        <w:t>классификации</w:t>
      </w:r>
      <w:r>
        <w:rPr>
          <w:spacing w:val="39"/>
        </w:rPr>
        <w:t xml:space="preserve"> </w:t>
      </w:r>
      <w:r>
        <w:t>биологических</w:t>
      </w:r>
      <w:r>
        <w:rPr>
          <w:spacing w:val="41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(явлений,процессов),основания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обобщения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сравнения,критерии</w:t>
      </w:r>
      <w:r>
        <w:rPr>
          <w:spacing w:val="14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</w:p>
    <w:p w:rsidR="00E65D0E" w:rsidRDefault="009F5DD6">
      <w:pPr>
        <w:pStyle w:val="a3"/>
        <w:tabs>
          <w:tab w:val="left" w:pos="2558"/>
        </w:tabs>
        <w:spacing w:line="276" w:lineRule="auto"/>
        <w:ind w:right="368"/>
      </w:pPr>
      <w:r>
        <w:t>с</w:t>
      </w:r>
      <w:r>
        <w:tab/>
        <w:t>учётом</w:t>
      </w:r>
      <w:r>
        <w:rPr>
          <w:spacing w:val="15"/>
        </w:rPr>
        <w:t xml:space="preserve"> </w:t>
      </w:r>
      <w:r>
        <w:t>предложенной</w:t>
      </w:r>
      <w:r>
        <w:rPr>
          <w:spacing w:val="14"/>
        </w:rPr>
        <w:t xml:space="preserve"> </w:t>
      </w:r>
      <w:r>
        <w:t>биологической</w:t>
      </w:r>
      <w:r>
        <w:rPr>
          <w:spacing w:val="14"/>
        </w:rPr>
        <w:t xml:space="preserve"> </w:t>
      </w:r>
      <w:r>
        <w:t>задачи</w:t>
      </w:r>
      <w:r>
        <w:rPr>
          <w:spacing w:val="14"/>
        </w:rPr>
        <w:t xml:space="preserve"> </w:t>
      </w:r>
      <w:r>
        <w:t>выявлять</w:t>
      </w:r>
      <w:r>
        <w:rPr>
          <w:spacing w:val="14"/>
        </w:rPr>
        <w:t xml:space="preserve"> </w:t>
      </w:r>
      <w:r>
        <w:t>закономерности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 и противоречий;</w:t>
      </w:r>
    </w:p>
    <w:p w:rsidR="00E65D0E" w:rsidRDefault="009F5DD6">
      <w:pPr>
        <w:pStyle w:val="a3"/>
        <w:spacing w:line="276" w:lineRule="auto"/>
        <w:ind w:right="379"/>
      </w:pPr>
      <w:r>
        <w:t>выявлять дефициты информации,данных,необходимых для решения поставленной</w:t>
      </w:r>
      <w:r>
        <w:rPr>
          <w:spacing w:val="-57"/>
        </w:rPr>
        <w:t xml:space="preserve"> </w:t>
      </w:r>
      <w:r>
        <w:t>задачи;</w:t>
      </w:r>
    </w:p>
    <w:p w:rsidR="00E65D0E" w:rsidRDefault="009F5DD6">
      <w:pPr>
        <w:pStyle w:val="a3"/>
        <w:spacing w:line="276" w:lineRule="auto"/>
        <w:ind w:right="267"/>
        <w:jc w:val="both"/>
      </w:pPr>
      <w:r>
        <w:t>выявлять причинно-следственные связи при изучении биологических явлений и</w:t>
      </w:r>
      <w:r>
        <w:rPr>
          <w:spacing w:val="1"/>
        </w:rPr>
        <w:t xml:space="preserve"> </w:t>
      </w:r>
      <w:r>
        <w:t>процессов,делать выводы с использованием дедуктивных и индуктивных 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взаимосвязях;</w:t>
      </w:r>
    </w:p>
    <w:p w:rsidR="00E65D0E" w:rsidRDefault="009F5DD6">
      <w:pPr>
        <w:pStyle w:val="a3"/>
        <w:tabs>
          <w:tab w:val="left" w:pos="4100"/>
          <w:tab w:val="left" w:pos="5302"/>
          <w:tab w:val="left" w:pos="6240"/>
          <w:tab w:val="left" w:pos="7362"/>
          <w:tab w:val="left" w:pos="8441"/>
          <w:tab w:val="left" w:pos="10211"/>
        </w:tabs>
        <w:spacing w:line="276" w:lineRule="auto"/>
        <w:ind w:right="268"/>
      </w:pPr>
      <w:r>
        <w:t>самостоятельно</w:t>
      </w:r>
      <w:r>
        <w:tab/>
        <w:t>выбирать</w:t>
      </w:r>
      <w:r>
        <w:tab/>
        <w:t>способ</w:t>
      </w:r>
      <w:r>
        <w:tab/>
        <w:t>решения</w:t>
      </w:r>
      <w:r>
        <w:tab/>
        <w:t>учебной</w:t>
      </w:r>
      <w:r>
        <w:tab/>
        <w:t>биологической</w:t>
      </w:r>
      <w:r>
        <w:tab/>
      </w:r>
      <w:r>
        <w:rPr>
          <w:spacing w:val="-1"/>
        </w:rPr>
        <w:t>задачи</w:t>
      </w:r>
      <w:r>
        <w:rPr>
          <w:spacing w:val="-57"/>
        </w:rPr>
        <w:t xml:space="preserve"> </w:t>
      </w:r>
      <w:r>
        <w:t>(сравнивать</w:t>
      </w:r>
      <w:r>
        <w:rPr>
          <w:spacing w:val="15"/>
        </w:rPr>
        <w:t xml:space="preserve"> </w:t>
      </w:r>
      <w:r>
        <w:t>несколько</w:t>
      </w:r>
      <w:r>
        <w:rPr>
          <w:spacing w:val="11"/>
        </w:rPr>
        <w:t xml:space="preserve"> </w:t>
      </w:r>
      <w:r>
        <w:t>вариантов</w:t>
      </w:r>
      <w:r>
        <w:rPr>
          <w:spacing w:val="13"/>
        </w:rPr>
        <w:t xml:space="preserve"> </w:t>
      </w:r>
      <w:r>
        <w:t>решения,выбирать</w:t>
      </w:r>
      <w:r>
        <w:rPr>
          <w:spacing w:val="15"/>
        </w:rPr>
        <w:t xml:space="preserve"> </w:t>
      </w:r>
      <w:r>
        <w:t>наиболее</w:t>
      </w:r>
      <w:r>
        <w:rPr>
          <w:spacing w:val="12"/>
        </w:rPr>
        <w:t xml:space="preserve"> </w:t>
      </w:r>
      <w:r>
        <w:t>подходящий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2"/>
        </w:rPr>
        <w:t xml:space="preserve"> </w:t>
      </w:r>
      <w:r>
        <w:t>критериев).</w:t>
      </w:r>
    </w:p>
    <w:p w:rsidR="00E65D0E" w:rsidRDefault="009F5DD6">
      <w:pPr>
        <w:pStyle w:val="a5"/>
        <w:numPr>
          <w:ilvl w:val="0"/>
          <w:numId w:val="19"/>
        </w:numPr>
        <w:tabs>
          <w:tab w:val="left" w:pos="2453"/>
        </w:tabs>
        <w:ind w:hanging="202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E65D0E" w:rsidRDefault="009F5DD6">
      <w:pPr>
        <w:pStyle w:val="a3"/>
        <w:spacing w:before="41" w:line="276" w:lineRule="auto"/>
        <w:ind w:left="2251" w:right="368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7"/>
        </w:rPr>
        <w:t xml:space="preserve"> </w:t>
      </w:r>
      <w:r>
        <w:t>вопросы,фиксирующие</w:t>
      </w:r>
      <w:r>
        <w:rPr>
          <w:spacing w:val="44"/>
        </w:rPr>
        <w:t xml:space="preserve"> </w:t>
      </w:r>
      <w:r>
        <w:t>разрыв</w:t>
      </w:r>
      <w:r>
        <w:rPr>
          <w:spacing w:val="45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реальным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желательным</w:t>
      </w:r>
    </w:p>
    <w:p w:rsidR="00E65D0E" w:rsidRDefault="009F5DD6">
      <w:pPr>
        <w:pStyle w:val="a3"/>
        <w:spacing w:before="1" w:line="276" w:lineRule="auto"/>
        <w:ind w:left="2251" w:hanging="708"/>
      </w:pPr>
      <w:r>
        <w:t>состоянием ситуации,объекта,и самостоятельно устанавливать искомое и данное;</w:t>
      </w:r>
      <w:r>
        <w:rPr>
          <w:spacing w:val="1"/>
        </w:rPr>
        <w:t xml:space="preserve"> </w:t>
      </w:r>
      <w:r>
        <w:t>формировать</w:t>
      </w:r>
      <w:r>
        <w:rPr>
          <w:spacing w:val="77"/>
        </w:rPr>
        <w:t xml:space="preserve"> </w:t>
      </w:r>
      <w:r>
        <w:t>гипотезу</w:t>
      </w:r>
      <w:r>
        <w:rPr>
          <w:spacing w:val="72"/>
        </w:rPr>
        <w:t xml:space="preserve"> </w:t>
      </w:r>
      <w:r>
        <w:t>об</w:t>
      </w:r>
      <w:r>
        <w:rPr>
          <w:spacing w:val="76"/>
        </w:rPr>
        <w:t xml:space="preserve"> </w:t>
      </w:r>
      <w:r>
        <w:t>истинности</w:t>
      </w:r>
      <w:r>
        <w:rPr>
          <w:spacing w:val="76"/>
        </w:rPr>
        <w:t xml:space="preserve"> </w:t>
      </w:r>
      <w:r>
        <w:t>собственных</w:t>
      </w:r>
      <w:r>
        <w:rPr>
          <w:spacing w:val="75"/>
        </w:rPr>
        <w:t xml:space="preserve"> </w:t>
      </w:r>
      <w:r>
        <w:t>суждений,аргументировать</w:t>
      </w:r>
    </w:p>
    <w:p w:rsidR="00E65D0E" w:rsidRDefault="009F5DD6">
      <w:pPr>
        <w:pStyle w:val="a3"/>
        <w:spacing w:line="275" w:lineRule="exact"/>
        <w:ind w:firstLine="0"/>
      </w:pPr>
      <w:r>
        <w:t>свою</w:t>
      </w:r>
      <w:r>
        <w:rPr>
          <w:spacing w:val="-4"/>
        </w:rPr>
        <w:t xml:space="preserve"> </w:t>
      </w:r>
      <w:r>
        <w:t>позицию,мнение;</w:t>
      </w:r>
    </w:p>
    <w:p w:rsidR="00E65D0E" w:rsidRDefault="009F5DD6">
      <w:pPr>
        <w:pStyle w:val="a3"/>
        <w:tabs>
          <w:tab w:val="left" w:pos="3428"/>
          <w:tab w:val="left" w:pos="9072"/>
          <w:tab w:val="left" w:pos="9990"/>
        </w:tabs>
        <w:spacing w:before="41" w:line="276" w:lineRule="auto"/>
        <w:ind w:right="421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наблюдение,несложный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3"/>
        </w:rPr>
        <w:t xml:space="preserve"> </w:t>
      </w:r>
      <w:r>
        <w:t>эксперимент,небольшое</w:t>
      </w:r>
      <w:r>
        <w:rPr>
          <w:spacing w:val="14"/>
        </w:rPr>
        <w:t xml:space="preserve"> </w:t>
      </w:r>
      <w:r>
        <w:t>исследование</w:t>
      </w:r>
      <w:r>
        <w:rPr>
          <w:spacing w:val="14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установлению</w:t>
      </w:r>
      <w:r>
        <w:rPr>
          <w:spacing w:val="15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биологического</w:t>
      </w:r>
      <w:r>
        <w:tab/>
        <w:t>объекта(процесса)изучения,причинно-следственных</w:t>
      </w:r>
      <w:r>
        <w:tab/>
        <w:t>связей</w:t>
      </w:r>
      <w:r>
        <w:tab/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собой;</w:t>
      </w:r>
    </w:p>
    <w:p w:rsidR="00E65D0E" w:rsidRDefault="009F5DD6">
      <w:pPr>
        <w:pStyle w:val="a3"/>
        <w:spacing w:line="278" w:lineRule="auto"/>
      </w:pPr>
      <w:r>
        <w:t>оценивать</w:t>
      </w:r>
      <w:r>
        <w:rPr>
          <w:spacing w:val="4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применимость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достоверность</w:t>
      </w:r>
      <w:r>
        <w:rPr>
          <w:spacing w:val="3"/>
        </w:rPr>
        <w:t xml:space="preserve"> </w:t>
      </w:r>
      <w:r>
        <w:t>информацию,полученную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 эксперимента;</w:t>
      </w:r>
    </w:p>
    <w:p w:rsidR="00E65D0E" w:rsidRDefault="009F5DD6">
      <w:pPr>
        <w:pStyle w:val="a3"/>
        <w:spacing w:line="276" w:lineRule="auto"/>
        <w:ind w:right="263"/>
      </w:pPr>
      <w:r>
        <w:t>самостоятельно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7"/>
        </w:rPr>
        <w:t xml:space="preserve"> </w:t>
      </w:r>
      <w:r>
        <w:t>обобщения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выводы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результатам</w:t>
      </w:r>
      <w:r>
        <w:rPr>
          <w:spacing w:val="7"/>
        </w:rPr>
        <w:t xml:space="preserve"> </w:t>
      </w:r>
      <w:r>
        <w:t>проведённого</w:t>
      </w:r>
      <w:r>
        <w:rPr>
          <w:spacing w:val="-57"/>
        </w:rPr>
        <w:t xml:space="preserve"> </w:t>
      </w:r>
      <w:r>
        <w:t>наблюдения,эксперимента,владеть</w:t>
      </w:r>
      <w:r>
        <w:rPr>
          <w:spacing w:val="55"/>
        </w:rPr>
        <w:t xml:space="preserve"> </w:t>
      </w:r>
      <w:r>
        <w:t>инструментами</w:t>
      </w:r>
      <w:r>
        <w:rPr>
          <w:spacing w:val="55"/>
        </w:rPr>
        <w:t xml:space="preserve"> </w:t>
      </w:r>
      <w:r>
        <w:t>оценки</w:t>
      </w:r>
      <w:r>
        <w:rPr>
          <w:spacing w:val="55"/>
        </w:rPr>
        <w:t xml:space="preserve"> </w:t>
      </w:r>
      <w:r>
        <w:t>достоверности</w:t>
      </w:r>
      <w:r>
        <w:rPr>
          <w:spacing w:val="56"/>
        </w:rPr>
        <w:t xml:space="preserve"> </w:t>
      </w:r>
      <w:r>
        <w:t>полученных</w:t>
      </w:r>
    </w:p>
    <w:p w:rsidR="00E65D0E" w:rsidRDefault="00E65D0E">
      <w:pPr>
        <w:spacing w:line="276" w:lineRule="auto"/>
        <w:sectPr w:rsidR="00E65D0E">
          <w:type w:val="continuous"/>
          <w:pgSz w:w="11920" w:h="16840"/>
          <w:pgMar w:top="2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  <w:jc w:val="both"/>
      </w:pPr>
      <w:r>
        <w:lastRenderedPageBreak/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обобщений;</w:t>
      </w:r>
    </w:p>
    <w:p w:rsidR="00E65D0E" w:rsidRDefault="009F5DD6">
      <w:pPr>
        <w:pStyle w:val="a3"/>
        <w:spacing w:before="43" w:line="276" w:lineRule="auto"/>
        <w:ind w:right="268"/>
        <w:jc w:val="both"/>
      </w:pPr>
      <w:r>
        <w:t>прогнозировать возможное дальнейшее развитие биологических</w:t>
      </w:r>
      <w:r>
        <w:rPr>
          <w:spacing w:val="1"/>
        </w:rPr>
        <w:t xml:space="preserve"> </w:t>
      </w:r>
      <w:r>
        <w:t>процессов и их</w:t>
      </w:r>
      <w:r>
        <w:rPr>
          <w:spacing w:val="1"/>
        </w:rPr>
        <w:t xml:space="preserve"> </w:t>
      </w:r>
      <w:r>
        <w:t>последствия в аналогичных или сходных ситуациях,а также выдвигать предположения 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 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E65D0E" w:rsidRDefault="009F5DD6">
      <w:pPr>
        <w:pStyle w:val="a5"/>
        <w:numPr>
          <w:ilvl w:val="0"/>
          <w:numId w:val="19"/>
        </w:numPr>
        <w:tabs>
          <w:tab w:val="left" w:pos="2453"/>
        </w:tabs>
        <w:spacing w:line="274" w:lineRule="exact"/>
        <w:ind w:hanging="202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E65D0E" w:rsidRDefault="009F5DD6">
      <w:pPr>
        <w:pStyle w:val="a3"/>
        <w:spacing w:before="44" w:line="276" w:lineRule="auto"/>
      </w:pPr>
      <w:r>
        <w:t>применять</w:t>
      </w:r>
      <w:r>
        <w:rPr>
          <w:spacing w:val="36"/>
        </w:rPr>
        <w:t xml:space="preserve"> </w:t>
      </w:r>
      <w:r>
        <w:t>различные</w:t>
      </w:r>
      <w:r>
        <w:rPr>
          <w:spacing w:val="33"/>
        </w:rPr>
        <w:t xml:space="preserve"> </w:t>
      </w:r>
      <w:r>
        <w:t>методы,инструменты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запросы</w:t>
      </w:r>
      <w:r>
        <w:rPr>
          <w:spacing w:val="34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поиске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23"/>
        </w:rPr>
        <w:t xml:space="preserve"> </w:t>
      </w:r>
      <w:r>
        <w:t>информации</w:t>
      </w:r>
      <w:r>
        <w:rPr>
          <w:spacing w:val="24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данных</w:t>
      </w:r>
      <w:r>
        <w:rPr>
          <w:spacing w:val="27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источников</w:t>
      </w:r>
      <w:r>
        <w:rPr>
          <w:spacing w:val="2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25"/>
        </w:rPr>
        <w:t xml:space="preserve"> </w:t>
      </w:r>
      <w:r>
        <w:t>предложенной</w:t>
      </w:r>
      <w:r>
        <w:rPr>
          <w:spacing w:val="27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задачи;</w:t>
      </w:r>
    </w:p>
    <w:p w:rsidR="00E65D0E" w:rsidRDefault="009F5DD6">
      <w:pPr>
        <w:pStyle w:val="a3"/>
        <w:spacing w:line="278" w:lineRule="auto"/>
        <w:ind w:right="492"/>
      </w:pPr>
      <w:r>
        <w:t>выбирать,анализировать,систематизировать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интерпретировать</w:t>
      </w:r>
      <w:r>
        <w:rPr>
          <w:spacing w:val="47"/>
        </w:rPr>
        <w:t xml:space="preserve"> </w:t>
      </w:r>
      <w:r>
        <w:t>биологическую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 представления;</w:t>
      </w:r>
    </w:p>
    <w:p w:rsidR="00E65D0E" w:rsidRDefault="009F5DD6">
      <w:pPr>
        <w:pStyle w:val="a3"/>
        <w:spacing w:line="276" w:lineRule="auto"/>
      </w:pPr>
      <w:r>
        <w:t>находить</w:t>
      </w:r>
      <w:r>
        <w:rPr>
          <w:spacing w:val="19"/>
        </w:rPr>
        <w:t xml:space="preserve"> </w:t>
      </w:r>
      <w:r>
        <w:t>сходные</w:t>
      </w:r>
      <w:r>
        <w:rPr>
          <w:spacing w:val="18"/>
        </w:rPr>
        <w:t xml:space="preserve"> </w:t>
      </w:r>
      <w:r>
        <w:t>аргументы(подтверждающие</w:t>
      </w:r>
      <w:r>
        <w:rPr>
          <w:spacing w:val="19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опровергающие</w:t>
      </w:r>
      <w:r>
        <w:rPr>
          <w:spacing w:val="19"/>
        </w:rPr>
        <w:t xml:space="preserve"> </w:t>
      </w:r>
      <w:r>
        <w:t>одну</w:t>
      </w:r>
      <w:r>
        <w:rPr>
          <w:spacing w:val="1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ту</w:t>
      </w:r>
      <w:r>
        <w:rPr>
          <w:spacing w:val="16"/>
        </w:rPr>
        <w:t xml:space="preserve"> </w:t>
      </w:r>
      <w:r>
        <w:t>же</w:t>
      </w:r>
      <w:r>
        <w:rPr>
          <w:spacing w:val="-57"/>
        </w:rPr>
        <w:t xml:space="preserve"> </w:t>
      </w:r>
      <w:r>
        <w:t>идею,версию)в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E65D0E" w:rsidRDefault="009F5DD6">
      <w:pPr>
        <w:pStyle w:val="a3"/>
        <w:spacing w:line="276" w:lineRule="auto"/>
        <w:ind w:right="263"/>
      </w:pPr>
      <w:r>
        <w:t>самостоятельно</w:t>
      </w:r>
      <w:r>
        <w:rPr>
          <w:spacing w:val="57"/>
        </w:rPr>
        <w:t xml:space="preserve"> </w:t>
      </w:r>
      <w:r>
        <w:t>выбирать</w:t>
      </w:r>
      <w:r>
        <w:rPr>
          <w:spacing w:val="59"/>
        </w:rPr>
        <w:t xml:space="preserve"> </w:t>
      </w:r>
      <w:r>
        <w:t>оптимальную</w:t>
      </w:r>
      <w:r>
        <w:rPr>
          <w:spacing w:val="58"/>
        </w:rPr>
        <w:t xml:space="preserve"> </w:t>
      </w:r>
      <w:r>
        <w:t>форму</w:t>
      </w:r>
      <w:r>
        <w:rPr>
          <w:spacing w:val="52"/>
        </w:rPr>
        <w:t xml:space="preserve"> </w:t>
      </w:r>
      <w:r>
        <w:t>представления</w:t>
      </w:r>
      <w:r>
        <w:rPr>
          <w:spacing w:val="57"/>
        </w:rPr>
        <w:t xml:space="preserve"> </w:t>
      </w:r>
      <w:r>
        <w:t>информации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иллюстрировать</w:t>
      </w:r>
      <w:r>
        <w:rPr>
          <w:spacing w:val="20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20"/>
        </w:rPr>
        <w:t xml:space="preserve"> </w:t>
      </w:r>
      <w:r>
        <w:t>несложными</w:t>
      </w:r>
      <w:r>
        <w:rPr>
          <w:spacing w:val="20"/>
        </w:rPr>
        <w:t xml:space="preserve"> </w:t>
      </w:r>
      <w:r>
        <w:t>схемами,диаграммами,иной</w:t>
      </w:r>
      <w:r>
        <w:rPr>
          <w:spacing w:val="20"/>
        </w:rPr>
        <w:t xml:space="preserve"> </w:t>
      </w:r>
      <w:r>
        <w:t>графикой</w:t>
      </w:r>
      <w:r>
        <w:rPr>
          <w:spacing w:val="2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комбинациями;</w:t>
      </w:r>
    </w:p>
    <w:p w:rsidR="00E65D0E" w:rsidRDefault="009F5DD6">
      <w:pPr>
        <w:pStyle w:val="a3"/>
        <w:spacing w:line="276" w:lineRule="auto"/>
      </w:pPr>
      <w:r>
        <w:t>оценивать</w:t>
      </w:r>
      <w:r>
        <w:rPr>
          <w:spacing w:val="40"/>
        </w:rPr>
        <w:t xml:space="preserve"> </w:t>
      </w:r>
      <w:r>
        <w:t>надёжность</w:t>
      </w:r>
      <w:r>
        <w:rPr>
          <w:spacing w:val="40"/>
        </w:rPr>
        <w:t xml:space="preserve"> </w:t>
      </w:r>
      <w:r>
        <w:t>биологической</w:t>
      </w:r>
      <w:r>
        <w:rPr>
          <w:spacing w:val="40"/>
        </w:rPr>
        <w:t xml:space="preserve"> </w:t>
      </w:r>
      <w:r>
        <w:t>информации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критериям,предложенным</w:t>
      </w:r>
      <w:r>
        <w:rPr>
          <w:spacing w:val="-57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E65D0E" w:rsidRDefault="009F5DD6">
      <w:pPr>
        <w:pStyle w:val="a3"/>
        <w:spacing w:line="276" w:lineRule="auto"/>
        <w:ind w:left="2251" w:right="1437" w:firstLine="0"/>
      </w:pPr>
      <w:r>
        <w:t>запоминать и систематизировать биологическую информацию.</w:t>
      </w:r>
      <w:r>
        <w:rPr>
          <w:spacing w:val="1"/>
        </w:rPr>
        <w:t xml:space="preserve"> </w:t>
      </w: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коммуникативными</w:t>
      </w:r>
      <w:r>
        <w:rPr>
          <w:spacing w:val="-6"/>
        </w:rPr>
        <w:t xml:space="preserve"> </w:t>
      </w:r>
      <w:r>
        <w:t>действиями:</w:t>
      </w:r>
      <w:r>
        <w:rPr>
          <w:spacing w:val="-57"/>
        </w:rPr>
        <w:t xml:space="preserve"> </w:t>
      </w:r>
      <w:r>
        <w:t>1)общение:</w:t>
      </w:r>
    </w:p>
    <w:p w:rsidR="00E65D0E" w:rsidRDefault="009F5DD6">
      <w:pPr>
        <w:pStyle w:val="a3"/>
        <w:tabs>
          <w:tab w:val="left" w:pos="3932"/>
          <w:tab w:val="left" w:pos="4296"/>
          <w:tab w:val="left" w:pos="6116"/>
          <w:tab w:val="left" w:pos="8394"/>
          <w:tab w:val="left" w:pos="9392"/>
          <w:tab w:val="left" w:pos="9740"/>
        </w:tabs>
        <w:spacing w:line="278" w:lineRule="auto"/>
        <w:ind w:right="495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суждения,выражать</w:t>
      </w:r>
      <w:r>
        <w:tab/>
        <w:t>эмоции</w:t>
      </w:r>
      <w:r>
        <w:tab/>
        <w:t>в</w:t>
      </w:r>
      <w:r>
        <w:tab/>
      </w:r>
      <w:r>
        <w:rPr>
          <w:spacing w:val="-1"/>
        </w:rPr>
        <w:t>процессе</w:t>
      </w:r>
      <w:r>
        <w:rPr>
          <w:spacing w:val="-57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и лабораторных</w:t>
      </w:r>
      <w:r>
        <w:rPr>
          <w:spacing w:val="1"/>
        </w:rPr>
        <w:t xml:space="preserve"> </w:t>
      </w:r>
      <w:r>
        <w:t>работ;</w:t>
      </w:r>
    </w:p>
    <w:p w:rsidR="00E65D0E" w:rsidRDefault="009F5DD6">
      <w:pPr>
        <w:pStyle w:val="a3"/>
        <w:spacing w:line="272" w:lineRule="exact"/>
        <w:ind w:left="2251" w:firstLine="0"/>
      </w:pPr>
      <w:r>
        <w:t>выражать</w:t>
      </w:r>
      <w:r>
        <w:rPr>
          <w:spacing w:val="-2"/>
        </w:rPr>
        <w:t xml:space="preserve"> </w:t>
      </w:r>
      <w:r>
        <w:t>себя(свою</w:t>
      </w:r>
      <w:r>
        <w:rPr>
          <w:spacing w:val="-2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зрения)в</w:t>
      </w:r>
      <w:r>
        <w:rPr>
          <w:spacing w:val="-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текстах;</w:t>
      </w:r>
    </w:p>
    <w:p w:rsidR="00E65D0E" w:rsidRDefault="009F5DD6">
      <w:pPr>
        <w:pStyle w:val="a3"/>
        <w:spacing w:before="34" w:line="276" w:lineRule="auto"/>
      </w:pPr>
      <w:r>
        <w:t>распознавать</w:t>
      </w:r>
      <w:r>
        <w:rPr>
          <w:spacing w:val="27"/>
        </w:rPr>
        <w:t xml:space="preserve"> </w:t>
      </w:r>
      <w:r>
        <w:t>невербальные</w:t>
      </w:r>
      <w:r>
        <w:rPr>
          <w:spacing w:val="24"/>
        </w:rPr>
        <w:t xml:space="preserve"> </w:t>
      </w:r>
      <w:r>
        <w:t>средства</w:t>
      </w:r>
      <w:r>
        <w:rPr>
          <w:spacing w:val="27"/>
        </w:rPr>
        <w:t xml:space="preserve"> </w:t>
      </w:r>
      <w:r>
        <w:t>общения,понимать</w:t>
      </w:r>
      <w:r>
        <w:rPr>
          <w:spacing w:val="27"/>
        </w:rPr>
        <w:t xml:space="preserve"> </w:t>
      </w:r>
      <w:r>
        <w:t>значение</w:t>
      </w:r>
      <w:r>
        <w:rPr>
          <w:spacing w:val="24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знаков,знать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распознавать</w:t>
      </w:r>
      <w:r>
        <w:rPr>
          <w:spacing w:val="10"/>
        </w:rPr>
        <w:t xml:space="preserve"> </w:t>
      </w:r>
      <w:r>
        <w:t>предпосылки</w:t>
      </w:r>
      <w:r>
        <w:rPr>
          <w:spacing w:val="8"/>
        </w:rPr>
        <w:t xml:space="preserve"> </w:t>
      </w:r>
      <w:r>
        <w:t>конфликтных</w:t>
      </w:r>
      <w:r>
        <w:rPr>
          <w:spacing w:val="10"/>
        </w:rPr>
        <w:t xml:space="preserve"> </w:t>
      </w:r>
      <w:r>
        <w:t>ситуаций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смягчать</w:t>
      </w:r>
      <w:r>
        <w:rPr>
          <w:spacing w:val="10"/>
        </w:rPr>
        <w:t xml:space="preserve"> </w:t>
      </w:r>
      <w:r>
        <w:t>конфликты,</w:t>
      </w:r>
      <w:r>
        <w:rPr>
          <w:spacing w:val="-57"/>
        </w:rPr>
        <w:t xml:space="preserve"> </w:t>
      </w:r>
      <w:r>
        <w:t>вести переговоры;</w:t>
      </w:r>
    </w:p>
    <w:p w:rsidR="00E65D0E" w:rsidRDefault="009F5DD6">
      <w:pPr>
        <w:pStyle w:val="a3"/>
        <w:spacing w:before="1" w:line="276" w:lineRule="auto"/>
      </w:pPr>
      <w:r>
        <w:t>понимать намерения</w:t>
      </w:r>
      <w:r>
        <w:rPr>
          <w:spacing w:val="1"/>
        </w:rPr>
        <w:t xml:space="preserve"> </w:t>
      </w:r>
      <w:r>
        <w:t>других,проявлять</w:t>
      </w:r>
      <w:r>
        <w:rPr>
          <w:spacing w:val="4"/>
        </w:rPr>
        <w:t xml:space="preserve"> </w:t>
      </w:r>
      <w:r>
        <w:t>уважительное отношение к собеседнику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 возражения;</w:t>
      </w:r>
    </w:p>
    <w:p w:rsidR="00E65D0E" w:rsidRDefault="009F5DD6">
      <w:pPr>
        <w:pStyle w:val="a3"/>
        <w:spacing w:line="276" w:lineRule="auto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и(или)дискуссии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2"/>
        </w:rPr>
        <w:t xml:space="preserve"> </w:t>
      </w:r>
      <w:r>
        <w:t>темы</w:t>
      </w:r>
      <w:r>
        <w:rPr>
          <w:spacing w:val="2"/>
        </w:rPr>
        <w:t xml:space="preserve"> </w:t>
      </w:r>
      <w:r>
        <w:t>и высказывать</w:t>
      </w:r>
      <w:r>
        <w:rPr>
          <w:spacing w:val="4"/>
        </w:rPr>
        <w:t xml:space="preserve"> </w:t>
      </w:r>
      <w:r>
        <w:t>идеи,нацеленные на</w:t>
      </w:r>
      <w:r>
        <w:rPr>
          <w:spacing w:val="1"/>
        </w:rPr>
        <w:t xml:space="preserve"> </w:t>
      </w:r>
      <w:r>
        <w:t>решение биологической</w:t>
      </w:r>
      <w:r>
        <w:rPr>
          <w:spacing w:val="3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E65D0E" w:rsidRDefault="009F5DD6">
      <w:pPr>
        <w:pStyle w:val="a3"/>
        <w:tabs>
          <w:tab w:val="left" w:pos="3848"/>
          <w:tab w:val="left" w:pos="4563"/>
          <w:tab w:val="left" w:pos="5795"/>
          <w:tab w:val="left" w:pos="6148"/>
          <w:tab w:val="left" w:pos="7664"/>
          <w:tab w:val="left" w:pos="8623"/>
          <w:tab w:val="left" w:pos="10030"/>
        </w:tabs>
        <w:spacing w:line="276" w:lineRule="auto"/>
        <w:ind w:right="265"/>
      </w:pPr>
      <w:r>
        <w:t>сопоставлять</w:t>
      </w:r>
      <w:r>
        <w:tab/>
        <w:t>свои</w:t>
      </w:r>
      <w:r>
        <w:tab/>
        <w:t>суждения</w:t>
      </w:r>
      <w:r>
        <w:tab/>
        <w:t>с</w:t>
      </w:r>
      <w:r>
        <w:tab/>
        <w:t>суждениями</w:t>
      </w:r>
      <w:r>
        <w:tab/>
        <w:t>других</w:t>
      </w:r>
      <w:r>
        <w:tab/>
        <w:t>участников</w:t>
      </w:r>
      <w:r>
        <w:tab/>
      </w:r>
      <w:r>
        <w:rPr>
          <w:spacing w:val="-1"/>
        </w:rPr>
        <w:t>диалога,</w:t>
      </w:r>
      <w:r>
        <w:rPr>
          <w:spacing w:val="-57"/>
        </w:rPr>
        <w:t xml:space="preserve"> </w:t>
      </w:r>
      <w:r>
        <w:t>обнаруживать различие</w:t>
      </w:r>
      <w:r>
        <w:rPr>
          <w:spacing w:val="-1"/>
        </w:rPr>
        <w:t xml:space="preserve"> </w:t>
      </w:r>
      <w:r>
        <w:t>и сходство позиций;</w:t>
      </w:r>
    </w:p>
    <w:p w:rsidR="00E65D0E" w:rsidRDefault="009F5DD6">
      <w:pPr>
        <w:pStyle w:val="a3"/>
        <w:tabs>
          <w:tab w:val="left" w:pos="3524"/>
          <w:tab w:val="left" w:pos="5167"/>
          <w:tab w:val="left" w:pos="6603"/>
          <w:tab w:val="left" w:pos="8365"/>
          <w:tab w:val="left" w:pos="10275"/>
        </w:tabs>
        <w:spacing w:line="275" w:lineRule="exact"/>
        <w:ind w:left="2251" w:firstLine="0"/>
      </w:pPr>
      <w:r>
        <w:t>публично</w:t>
      </w:r>
      <w:r>
        <w:tab/>
        <w:t>представлять</w:t>
      </w:r>
      <w:r>
        <w:tab/>
        <w:t>результаты</w:t>
      </w:r>
      <w:r>
        <w:tab/>
        <w:t>выполненного</w:t>
      </w:r>
      <w:r>
        <w:tab/>
        <w:t>биологического</w:t>
      </w:r>
      <w:r>
        <w:tab/>
        <w:t>опыта</w:t>
      </w:r>
    </w:p>
    <w:p w:rsidR="00E65D0E" w:rsidRDefault="009F5DD6">
      <w:pPr>
        <w:pStyle w:val="a3"/>
        <w:spacing w:before="43"/>
        <w:ind w:firstLine="0"/>
      </w:pPr>
      <w:r>
        <w:t>(эксперимента,исследования,проекта);</w:t>
      </w:r>
    </w:p>
    <w:p w:rsidR="00E65D0E" w:rsidRDefault="009F5DD6">
      <w:pPr>
        <w:pStyle w:val="a3"/>
        <w:spacing w:before="41" w:line="276" w:lineRule="auto"/>
        <w:ind w:right="264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2"/>
        </w:rPr>
        <w:t xml:space="preserve"> </w:t>
      </w:r>
      <w:r>
        <w:t>материалов.</w:t>
      </w:r>
    </w:p>
    <w:p w:rsidR="00E65D0E" w:rsidRDefault="009F5DD6">
      <w:pPr>
        <w:pStyle w:val="a3"/>
        <w:ind w:left="2251" w:firstLine="0"/>
        <w:jc w:val="both"/>
      </w:pPr>
      <w:r>
        <w:t>2)совместная</w:t>
      </w:r>
      <w:r>
        <w:rPr>
          <w:spacing w:val="-2"/>
        </w:rPr>
        <w:t xml:space="preserve"> </w:t>
      </w:r>
      <w:r>
        <w:t>деятельность:</w:t>
      </w:r>
    </w:p>
    <w:p w:rsidR="00E65D0E" w:rsidRDefault="009F5DD6">
      <w:pPr>
        <w:pStyle w:val="a3"/>
        <w:spacing w:before="41" w:line="276" w:lineRule="auto"/>
        <w:ind w:right="269"/>
        <w:jc w:val="both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 конкретной биологической проблемы,обосновывать необходимость 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3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E65D0E" w:rsidRDefault="009F5DD6">
      <w:pPr>
        <w:pStyle w:val="a3"/>
        <w:tabs>
          <w:tab w:val="left" w:pos="4468"/>
          <w:tab w:val="left" w:pos="7936"/>
          <w:tab w:val="left" w:pos="8955"/>
          <w:tab w:val="left" w:pos="9290"/>
        </w:tabs>
        <w:spacing w:before="1" w:line="276" w:lineRule="auto"/>
        <w:ind w:right="421"/>
      </w:pPr>
      <w:r>
        <w:t>принимать</w:t>
      </w:r>
      <w:r>
        <w:rPr>
          <w:spacing w:val="59"/>
        </w:rPr>
        <w:t xml:space="preserve"> </w:t>
      </w:r>
      <w:r>
        <w:t>цель</w:t>
      </w:r>
      <w:r>
        <w:rPr>
          <w:spacing w:val="3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деятельности,коллективно</w:t>
      </w:r>
      <w:r>
        <w:rPr>
          <w:spacing w:val="59"/>
        </w:rPr>
        <w:t xml:space="preserve"> </w:t>
      </w:r>
      <w:r>
        <w:t>строить</w:t>
      </w:r>
      <w:r>
        <w:rPr>
          <w:spacing w:val="2"/>
        </w:rPr>
        <w:t xml:space="preserve"> </w:t>
      </w:r>
      <w:r>
        <w:t>действия</w:t>
      </w:r>
      <w:r>
        <w:rPr>
          <w:spacing w:val="5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достижению:распределять</w:t>
      </w:r>
      <w:r>
        <w:tab/>
        <w:t>роли,договариваться,обсуждать</w:t>
      </w:r>
      <w:r>
        <w:tab/>
        <w:t>процесс</w:t>
      </w:r>
      <w:r>
        <w:tab/>
        <w:t>и</w:t>
      </w:r>
      <w:r>
        <w:tab/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работы,уметь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59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людей,проявлять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руководить,выполнять</w:t>
      </w:r>
      <w:r>
        <w:rPr>
          <w:spacing w:val="-3"/>
        </w:rPr>
        <w:t xml:space="preserve"> </w:t>
      </w:r>
      <w:r>
        <w:t>поручения,подчиняться;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263"/>
      </w:pPr>
      <w:r>
        <w:lastRenderedPageBreak/>
        <w:t>планировать</w:t>
      </w:r>
      <w:r>
        <w:rPr>
          <w:spacing w:val="59"/>
        </w:rPr>
        <w:t xml:space="preserve"> </w:t>
      </w:r>
      <w:r>
        <w:t>организацию</w:t>
      </w:r>
      <w:r>
        <w:rPr>
          <w:spacing w:val="2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работы,определять</w:t>
      </w:r>
      <w:r>
        <w:rPr>
          <w:spacing w:val="2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роль(с</w:t>
      </w:r>
      <w:r>
        <w:rPr>
          <w:spacing w:val="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возможностей</w:t>
      </w:r>
      <w:r>
        <w:rPr>
          <w:spacing w:val="4"/>
        </w:rPr>
        <w:t xml:space="preserve"> </w:t>
      </w:r>
      <w:r>
        <w:t>всех</w:t>
      </w:r>
      <w:r>
        <w:rPr>
          <w:spacing w:val="8"/>
        </w:rPr>
        <w:t xml:space="preserve"> </w:t>
      </w:r>
      <w:r>
        <w:t>участников</w:t>
      </w:r>
      <w:r>
        <w:rPr>
          <w:spacing w:val="3"/>
        </w:rPr>
        <w:t xml:space="preserve"> </w:t>
      </w:r>
      <w:r>
        <w:t>взаимодействия),распределять</w:t>
      </w:r>
      <w:r>
        <w:rPr>
          <w:spacing w:val="4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</w:t>
      </w:r>
      <w:r>
        <w:rPr>
          <w:spacing w:val="1"/>
        </w:rPr>
        <w:t xml:space="preserve"> </w:t>
      </w:r>
      <w:r>
        <w:t>команды,участвовать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работы(обсуждения,обмен</w:t>
      </w:r>
      <w:r>
        <w:rPr>
          <w:spacing w:val="1"/>
        </w:rPr>
        <w:t xml:space="preserve"> </w:t>
      </w:r>
      <w:r>
        <w:t>мнениями,мозговые</w:t>
      </w:r>
      <w:r>
        <w:rPr>
          <w:spacing w:val="-2"/>
        </w:rPr>
        <w:t xml:space="preserve"> </w:t>
      </w:r>
      <w:r>
        <w:t>штурмы и иные);</w:t>
      </w:r>
    </w:p>
    <w:p w:rsidR="00E65D0E" w:rsidRDefault="009F5DD6">
      <w:pPr>
        <w:pStyle w:val="a3"/>
        <w:spacing w:line="278" w:lineRule="auto"/>
      </w:pPr>
      <w:r>
        <w:t>выполнять</w:t>
      </w:r>
      <w:r>
        <w:rPr>
          <w:spacing w:val="23"/>
        </w:rPr>
        <w:t xml:space="preserve"> </w:t>
      </w:r>
      <w:r>
        <w:t>свою</w:t>
      </w:r>
      <w:r>
        <w:rPr>
          <w:spacing w:val="22"/>
        </w:rPr>
        <w:t xml:space="preserve"> </w:t>
      </w:r>
      <w:r>
        <w:t>часть</w:t>
      </w:r>
      <w:r>
        <w:rPr>
          <w:spacing w:val="21"/>
        </w:rPr>
        <w:t xml:space="preserve"> </w:t>
      </w:r>
      <w:r>
        <w:t>работы,достигать</w:t>
      </w:r>
      <w:r>
        <w:rPr>
          <w:spacing w:val="23"/>
        </w:rPr>
        <w:t xml:space="preserve"> </w:t>
      </w:r>
      <w:r>
        <w:t>качественного</w:t>
      </w:r>
      <w:r>
        <w:rPr>
          <w:spacing w:val="21"/>
        </w:rPr>
        <w:t xml:space="preserve"> </w:t>
      </w:r>
      <w:r>
        <w:t>результата</w:t>
      </w:r>
      <w:r>
        <w:rPr>
          <w:spacing w:val="20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команды;</w:t>
      </w:r>
    </w:p>
    <w:p w:rsidR="00E65D0E" w:rsidRDefault="009F5DD6">
      <w:pPr>
        <w:pStyle w:val="a3"/>
        <w:spacing w:line="276" w:lineRule="auto"/>
      </w:pPr>
      <w:r>
        <w:t>оценивать</w:t>
      </w:r>
      <w:r>
        <w:rPr>
          <w:spacing w:val="18"/>
        </w:rPr>
        <w:t xml:space="preserve"> </w:t>
      </w:r>
      <w:r>
        <w:t>качество</w:t>
      </w:r>
      <w:r>
        <w:rPr>
          <w:spacing w:val="18"/>
        </w:rPr>
        <w:t xml:space="preserve"> </w:t>
      </w:r>
      <w:r>
        <w:t>своего</w:t>
      </w:r>
      <w:r>
        <w:rPr>
          <w:spacing w:val="17"/>
        </w:rPr>
        <w:t xml:space="preserve"> </w:t>
      </w:r>
      <w:r>
        <w:t>вклада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общий</w:t>
      </w:r>
      <w:r>
        <w:rPr>
          <w:spacing w:val="18"/>
        </w:rPr>
        <w:t xml:space="preserve"> </w:t>
      </w:r>
      <w:r>
        <w:t>продукт</w:t>
      </w:r>
      <w:r>
        <w:rPr>
          <w:spacing w:val="18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критериям,самостоятельно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30"/>
        </w:rPr>
        <w:t xml:space="preserve"> </w:t>
      </w:r>
      <w:r>
        <w:t>участниками</w:t>
      </w:r>
      <w:r>
        <w:rPr>
          <w:spacing w:val="30"/>
        </w:rPr>
        <w:t xml:space="preserve"> </w:t>
      </w:r>
      <w:r>
        <w:t>взаимодействия,сравнивать</w:t>
      </w:r>
      <w:r>
        <w:rPr>
          <w:spacing w:val="30"/>
        </w:rPr>
        <w:t xml:space="preserve"> </w:t>
      </w:r>
      <w:r>
        <w:t>результаты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вклад</w:t>
      </w:r>
      <w:r>
        <w:rPr>
          <w:spacing w:val="8"/>
        </w:rPr>
        <w:t xml:space="preserve"> </w:t>
      </w:r>
      <w:r>
        <w:t>каждого</w:t>
      </w:r>
      <w:r>
        <w:rPr>
          <w:spacing w:val="10"/>
        </w:rPr>
        <w:t xml:space="preserve"> </w:t>
      </w:r>
      <w:r>
        <w:t>члена</w:t>
      </w:r>
      <w:r>
        <w:rPr>
          <w:spacing w:val="9"/>
        </w:rPr>
        <w:t xml:space="preserve"> </w:t>
      </w:r>
      <w:r>
        <w:t>команды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достижение</w:t>
      </w:r>
      <w:r>
        <w:rPr>
          <w:spacing w:val="9"/>
        </w:rPr>
        <w:t xml:space="preserve"> </w:t>
      </w:r>
      <w:r>
        <w:t>результатов,разделять</w:t>
      </w:r>
      <w:r>
        <w:rPr>
          <w:spacing w:val="1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 и</w:t>
      </w:r>
      <w:r>
        <w:rPr>
          <w:spacing w:val="-3"/>
        </w:rPr>
        <w:t xml:space="preserve"> </w:t>
      </w:r>
      <w:r>
        <w:t>проявлять 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 перед</w:t>
      </w:r>
      <w:r>
        <w:rPr>
          <w:spacing w:val="-1"/>
        </w:rPr>
        <w:t xml:space="preserve"> </w:t>
      </w:r>
      <w:r>
        <w:t>группой;</w:t>
      </w:r>
    </w:p>
    <w:p w:rsidR="00E65D0E" w:rsidRDefault="009F5DD6">
      <w:pPr>
        <w:pStyle w:val="a3"/>
        <w:tabs>
          <w:tab w:val="left" w:pos="3457"/>
          <w:tab w:val="left" w:pos="4719"/>
          <w:tab w:val="left" w:pos="6592"/>
          <w:tab w:val="left" w:pos="8793"/>
        </w:tabs>
        <w:spacing w:line="276" w:lineRule="auto"/>
        <w:ind w:right="263"/>
      </w:pPr>
      <w:r>
        <w:t>овладеть</w:t>
      </w:r>
      <w:r>
        <w:tab/>
        <w:t>системой</w:t>
      </w:r>
      <w:r>
        <w:tab/>
        <w:t>универсальных</w:t>
      </w:r>
      <w:r>
        <w:tab/>
        <w:t>коммуникативных</w:t>
      </w:r>
      <w:r>
        <w:tab/>
        <w:t>действий,которая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44"/>
        </w:rPr>
        <w:t xml:space="preserve"> </w:t>
      </w:r>
      <w:r>
        <w:t>сформированность</w:t>
      </w:r>
      <w:r>
        <w:rPr>
          <w:spacing w:val="45"/>
        </w:rPr>
        <w:t xml:space="preserve"> </w:t>
      </w:r>
      <w:r>
        <w:t>социальных</w:t>
      </w:r>
      <w:r>
        <w:rPr>
          <w:spacing w:val="43"/>
        </w:rPr>
        <w:t xml:space="preserve"> </w:t>
      </w:r>
      <w:r>
        <w:t>навыков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эмоционального</w:t>
      </w:r>
      <w:r>
        <w:rPr>
          <w:spacing w:val="43"/>
        </w:rPr>
        <w:t xml:space="preserve"> </w:t>
      </w:r>
      <w:r>
        <w:t>интеллекта</w:t>
      </w:r>
      <w:r>
        <w:rPr>
          <w:spacing w:val="-57"/>
        </w:rPr>
        <w:t xml:space="preserve"> </w:t>
      </w:r>
      <w:r>
        <w:t>обучающихся.</w:t>
      </w:r>
    </w:p>
    <w:p w:rsidR="00E65D0E" w:rsidRDefault="009F5DD6">
      <w:pPr>
        <w:pStyle w:val="a3"/>
        <w:spacing w:line="276" w:lineRule="auto"/>
        <w:ind w:left="2251" w:right="1934" w:firstLine="0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  <w:r>
        <w:rPr>
          <w:spacing w:val="-57"/>
        </w:rPr>
        <w:t xml:space="preserve"> </w:t>
      </w:r>
      <w:r>
        <w:t>1)самоорганизация:</w:t>
      </w:r>
    </w:p>
    <w:p w:rsidR="00E65D0E" w:rsidRDefault="009F5DD6">
      <w:pPr>
        <w:pStyle w:val="a3"/>
        <w:spacing w:line="276" w:lineRule="auto"/>
      </w:pPr>
      <w:r>
        <w:t>выявлять</w:t>
      </w:r>
      <w:r>
        <w:rPr>
          <w:spacing w:val="47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жизненных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учебных</w:t>
      </w:r>
      <w:r>
        <w:rPr>
          <w:spacing w:val="48"/>
        </w:rPr>
        <w:t xml:space="preserve"> </w:t>
      </w:r>
      <w:r>
        <w:t>ситуациях,используя</w:t>
      </w:r>
      <w:r>
        <w:rPr>
          <w:spacing w:val="-57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знания;</w:t>
      </w:r>
    </w:p>
    <w:p w:rsidR="00E65D0E" w:rsidRDefault="009F5DD6">
      <w:pPr>
        <w:pStyle w:val="a3"/>
        <w:spacing w:line="276" w:lineRule="auto"/>
      </w:pPr>
      <w:r>
        <w:t>ориентироваться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различных</w:t>
      </w:r>
      <w:r>
        <w:rPr>
          <w:spacing w:val="51"/>
        </w:rPr>
        <w:t xml:space="preserve"> </w:t>
      </w:r>
      <w:r>
        <w:t>подходах</w:t>
      </w:r>
      <w:r>
        <w:rPr>
          <w:spacing w:val="53"/>
        </w:rPr>
        <w:t xml:space="preserve"> </w:t>
      </w:r>
      <w:r>
        <w:t>принятия</w:t>
      </w:r>
      <w:r>
        <w:rPr>
          <w:spacing w:val="51"/>
        </w:rPr>
        <w:t xml:space="preserve"> </w:t>
      </w:r>
      <w:r>
        <w:t>решений(индивидуальное,</w:t>
      </w:r>
      <w:r>
        <w:rPr>
          <w:spacing w:val="-57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группе,принятие</w:t>
      </w:r>
      <w:r>
        <w:rPr>
          <w:spacing w:val="-1"/>
        </w:rPr>
        <w:t xml:space="preserve"> </w:t>
      </w:r>
      <w:r>
        <w:t>решений группой);</w:t>
      </w:r>
    </w:p>
    <w:p w:rsidR="00E65D0E" w:rsidRDefault="009F5DD6">
      <w:pPr>
        <w:pStyle w:val="a3"/>
        <w:spacing w:line="276" w:lineRule="auto"/>
        <w:ind w:right="263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задачи(или</w:t>
      </w:r>
      <w:r>
        <w:rPr>
          <w:spacing w:val="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57"/>
        </w:rPr>
        <w:t xml:space="preserve"> </w:t>
      </w:r>
      <w:r>
        <w:t>решения</w:t>
      </w:r>
      <w:r>
        <w:rPr>
          <w:spacing w:val="59"/>
        </w:rPr>
        <w:t xml:space="preserve"> </w:t>
      </w:r>
      <w:r>
        <w:t>учебной</w:t>
      </w:r>
      <w:r>
        <w:rPr>
          <w:spacing w:val="57"/>
        </w:rPr>
        <w:t xml:space="preserve"> </w:t>
      </w:r>
      <w:r>
        <w:t>биологической</w:t>
      </w:r>
      <w:r>
        <w:rPr>
          <w:spacing w:val="55"/>
        </w:rPr>
        <w:t xml:space="preserve"> </w:t>
      </w:r>
      <w:r>
        <w:t>задачи</w:t>
      </w:r>
      <w:r>
        <w:rPr>
          <w:spacing w:val="57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учётом</w:t>
      </w:r>
      <w:r>
        <w:rPr>
          <w:spacing w:val="57"/>
        </w:rPr>
        <w:t xml:space="preserve"> </w:t>
      </w:r>
      <w:r>
        <w:t>имеющихся</w:t>
      </w:r>
      <w:r>
        <w:rPr>
          <w:spacing w:val="56"/>
        </w:rPr>
        <w:t xml:space="preserve"> </w:t>
      </w:r>
      <w:r>
        <w:t>ресурсов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собственных возможностей,аргументировать 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E65D0E" w:rsidRDefault="009F5DD6">
      <w:pPr>
        <w:pStyle w:val="a3"/>
        <w:spacing w:line="276" w:lineRule="auto"/>
        <w:ind w:right="372"/>
        <w:jc w:val="both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 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биологическом</w:t>
      </w:r>
      <w:r>
        <w:rPr>
          <w:spacing w:val="-1"/>
        </w:rPr>
        <w:t xml:space="preserve"> </w:t>
      </w:r>
      <w:r>
        <w:t>объекте;</w:t>
      </w:r>
    </w:p>
    <w:p w:rsidR="00E65D0E" w:rsidRDefault="009F5DD6">
      <w:pPr>
        <w:pStyle w:val="a3"/>
        <w:spacing w:line="278" w:lineRule="auto"/>
        <w:ind w:left="2251" w:right="3710" w:firstLine="0"/>
      </w:pPr>
      <w:r>
        <w:t>делать выбор и брать ответственность за решение.</w:t>
      </w:r>
      <w:r>
        <w:rPr>
          <w:spacing w:val="-58"/>
        </w:rPr>
        <w:t xml:space="preserve"> </w:t>
      </w:r>
      <w:r>
        <w:t>2)самоконтроль:</w:t>
      </w:r>
    </w:p>
    <w:p w:rsidR="00E65D0E" w:rsidRDefault="009F5DD6">
      <w:pPr>
        <w:pStyle w:val="a3"/>
        <w:spacing w:line="276" w:lineRule="auto"/>
        <w:ind w:left="2251" w:right="1789" w:firstLine="0"/>
      </w:pPr>
      <w:r>
        <w:t>владеть способами самоконтроля,самомотивации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E65D0E" w:rsidRDefault="009F5DD6">
      <w:pPr>
        <w:pStyle w:val="a3"/>
        <w:spacing w:line="276" w:lineRule="auto"/>
        <w:ind w:right="428"/>
        <w:jc w:val="both"/>
      </w:pPr>
      <w:r>
        <w:t>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задачи,адаптировать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обстоятельствам;</w:t>
      </w:r>
    </w:p>
    <w:p w:rsidR="00E65D0E" w:rsidRDefault="009F5DD6">
      <w:pPr>
        <w:pStyle w:val="a3"/>
        <w:spacing w:line="276" w:lineRule="auto"/>
      </w:pPr>
      <w:r>
        <w:t>объяснять</w:t>
      </w:r>
      <w:r>
        <w:rPr>
          <w:spacing w:val="22"/>
        </w:rPr>
        <w:t xml:space="preserve"> </w:t>
      </w:r>
      <w:r>
        <w:t>причины</w:t>
      </w:r>
      <w:r>
        <w:rPr>
          <w:spacing w:val="22"/>
        </w:rPr>
        <w:t xml:space="preserve"> </w:t>
      </w:r>
      <w:r>
        <w:t>достижения(недостижения)результатов</w:t>
      </w:r>
      <w:r>
        <w:rPr>
          <w:spacing w:val="-6"/>
        </w:rPr>
        <w:t xml:space="preserve"> </w:t>
      </w:r>
      <w:r>
        <w:t>деятельности,давать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приобретённому</w:t>
      </w:r>
      <w:r>
        <w:rPr>
          <w:spacing w:val="-5"/>
        </w:rPr>
        <w:t xml:space="preserve"> </w:t>
      </w:r>
      <w:r>
        <w:t>опыту,уметь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E65D0E" w:rsidRDefault="009F5DD6">
      <w:pPr>
        <w:pStyle w:val="a3"/>
        <w:spacing w:line="276" w:lineRule="auto"/>
      </w:pPr>
      <w:r>
        <w:t>вносить</w:t>
      </w:r>
      <w:r>
        <w:rPr>
          <w:spacing w:val="10"/>
        </w:rPr>
        <w:t xml:space="preserve"> </w:t>
      </w:r>
      <w:r>
        <w:t>коррективы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новых</w:t>
      </w:r>
      <w:r>
        <w:rPr>
          <w:spacing w:val="11"/>
        </w:rPr>
        <w:t xml:space="preserve"> </w:t>
      </w:r>
      <w:r>
        <w:t>обстоятельств,изменившихся</w:t>
      </w:r>
      <w:r>
        <w:rPr>
          <w:spacing w:val="-57"/>
        </w:rPr>
        <w:t xml:space="preserve"> </w:t>
      </w:r>
      <w:r>
        <w:t>ситуаций,установленных ошибок,возникших</w:t>
      </w:r>
      <w:r>
        <w:rPr>
          <w:spacing w:val="-1"/>
        </w:rPr>
        <w:t xml:space="preserve"> </w:t>
      </w:r>
      <w:r>
        <w:t>трудностей;</w:t>
      </w:r>
    </w:p>
    <w:p w:rsidR="00E65D0E" w:rsidRDefault="009F5DD6">
      <w:pPr>
        <w:pStyle w:val="a3"/>
        <w:spacing w:line="276" w:lineRule="auto"/>
        <w:ind w:left="2251" w:right="3471" w:firstLine="0"/>
      </w:pPr>
      <w:r>
        <w:t>оценивать соответствие результата цели и условиям.</w:t>
      </w:r>
      <w:r>
        <w:rPr>
          <w:spacing w:val="-58"/>
        </w:rPr>
        <w:t xml:space="preserve"> </w:t>
      </w:r>
      <w:r>
        <w:t>3)эмоциональный</w:t>
      </w:r>
      <w:r>
        <w:rPr>
          <w:spacing w:val="-1"/>
        </w:rPr>
        <w:t xml:space="preserve"> </w:t>
      </w:r>
      <w:r>
        <w:t>интеллект:</w:t>
      </w:r>
    </w:p>
    <w:p w:rsidR="00E65D0E" w:rsidRDefault="009F5DD6">
      <w:pPr>
        <w:pStyle w:val="a3"/>
        <w:spacing w:line="276" w:lineRule="auto"/>
        <w:ind w:left="2251" w:right="908" w:firstLine="0"/>
      </w:pPr>
      <w:r>
        <w:t>различать,называть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собственными</w:t>
      </w:r>
      <w:r>
        <w:rPr>
          <w:spacing w:val="-5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 и анализировать</w:t>
      </w:r>
      <w:r>
        <w:rPr>
          <w:spacing w:val="1"/>
        </w:rPr>
        <w:t xml:space="preserve"> </w:t>
      </w:r>
      <w:r>
        <w:t>причины эмоций;</w:t>
      </w:r>
    </w:p>
    <w:p w:rsidR="00E65D0E" w:rsidRDefault="009F5DD6">
      <w:pPr>
        <w:pStyle w:val="a3"/>
        <w:spacing w:line="276" w:lineRule="auto"/>
        <w:ind w:left="2251" w:right="715" w:firstLine="0"/>
      </w:pPr>
      <w:r>
        <w:t>ставить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человека,понимать</w:t>
      </w:r>
      <w:r>
        <w:rPr>
          <w:spacing w:val="-1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 способ выражения эмоций.</w:t>
      </w:r>
    </w:p>
    <w:p w:rsidR="00E65D0E" w:rsidRDefault="009F5DD6">
      <w:pPr>
        <w:pStyle w:val="a3"/>
        <w:ind w:left="2251" w:firstLine="0"/>
      </w:pPr>
      <w:r>
        <w:t>4)принятие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других:</w:t>
      </w:r>
    </w:p>
    <w:p w:rsidR="00E65D0E" w:rsidRDefault="009F5DD6">
      <w:pPr>
        <w:pStyle w:val="a3"/>
        <w:spacing w:before="34" w:line="276" w:lineRule="auto"/>
        <w:ind w:left="2251" w:right="2751" w:firstLine="0"/>
      </w:pPr>
      <w:r>
        <w:t>осознанно относиться к другому человеку,его мнению;</w:t>
      </w:r>
      <w:r>
        <w:rPr>
          <w:spacing w:val="1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 на</w:t>
      </w:r>
      <w:r>
        <w:rPr>
          <w:spacing w:val="-1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и такое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 другого;</w:t>
      </w:r>
      <w:r>
        <w:rPr>
          <w:spacing w:val="-57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 другим;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left="2251" w:firstLine="0"/>
      </w:pPr>
      <w:r>
        <w:lastRenderedPageBreak/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2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всё</w:t>
      </w:r>
      <w:r>
        <w:rPr>
          <w:spacing w:val="-4"/>
        </w:rPr>
        <w:t xml:space="preserve"> </w:t>
      </w:r>
      <w:r>
        <w:t>вокруг;</w:t>
      </w:r>
    </w:p>
    <w:p w:rsidR="00E65D0E" w:rsidRDefault="009F5DD6">
      <w:pPr>
        <w:pStyle w:val="a3"/>
        <w:tabs>
          <w:tab w:val="left" w:pos="2971"/>
          <w:tab w:val="left" w:pos="3117"/>
          <w:tab w:val="left" w:pos="4333"/>
          <w:tab w:val="left" w:pos="4824"/>
          <w:tab w:val="left" w:pos="5393"/>
          <w:tab w:val="left" w:pos="6194"/>
          <w:tab w:val="left" w:pos="7434"/>
          <w:tab w:val="left" w:pos="7807"/>
          <w:tab w:val="left" w:pos="9848"/>
        </w:tabs>
        <w:spacing w:before="43" w:line="276" w:lineRule="auto"/>
        <w:ind w:right="450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действий,которая</w:t>
      </w:r>
      <w:r>
        <w:rPr>
          <w:spacing w:val="-57"/>
        </w:rPr>
        <w:t xml:space="preserve"> </w:t>
      </w:r>
      <w:r>
        <w:t>обеспечивает</w:t>
      </w:r>
      <w:r>
        <w:tab/>
      </w:r>
      <w:r>
        <w:tab/>
        <w:t>формирование</w:t>
      </w:r>
      <w:r>
        <w:tab/>
        <w:t>смысловых</w:t>
      </w:r>
      <w:r>
        <w:tab/>
        <w:t>установок</w:t>
      </w:r>
      <w:r>
        <w:tab/>
        <w:t>личности(внутренняя</w:t>
      </w:r>
      <w:r>
        <w:tab/>
        <w:t>позиция</w:t>
      </w:r>
      <w:r>
        <w:rPr>
          <w:spacing w:val="-57"/>
        </w:rPr>
        <w:t xml:space="preserve"> </w:t>
      </w:r>
      <w:r>
        <w:t>личности),и</w:t>
      </w:r>
      <w:r>
        <w:tab/>
        <w:t>жизненных</w:t>
      </w:r>
      <w:r>
        <w:tab/>
        <w:t>навыков</w:t>
      </w:r>
      <w:r>
        <w:tab/>
        <w:t>личности(управления</w:t>
      </w:r>
      <w:r>
        <w:tab/>
        <w:t>собой,самодисциплины,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поведения).</w:t>
      </w:r>
    </w:p>
    <w:p w:rsidR="00E65D0E" w:rsidRDefault="00E65D0E">
      <w:pPr>
        <w:pStyle w:val="a3"/>
        <w:spacing w:before="10"/>
        <w:ind w:left="0" w:firstLine="0"/>
        <w:rPr>
          <w:sz w:val="20"/>
        </w:rPr>
      </w:pPr>
    </w:p>
    <w:p w:rsidR="00E65D0E" w:rsidRDefault="009F5DD6">
      <w:pPr>
        <w:pStyle w:val="a3"/>
        <w:spacing w:before="1"/>
        <w:ind w:left="2251" w:firstLine="0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E65D0E" w:rsidRDefault="009F5DD6">
      <w:pPr>
        <w:pStyle w:val="a3"/>
        <w:spacing w:before="40"/>
        <w:ind w:left="2251" w:firstLine="0"/>
        <w:rPr>
          <w:b/>
        </w:rPr>
      </w:pPr>
      <w:r>
        <w:t>Предметные</w:t>
      </w:r>
      <w:r>
        <w:rPr>
          <w:spacing w:val="34"/>
        </w:rPr>
        <w:t xml:space="preserve"> </w:t>
      </w:r>
      <w:r>
        <w:t>результаты</w:t>
      </w:r>
      <w:r>
        <w:rPr>
          <w:spacing w:val="37"/>
        </w:rPr>
        <w:t xml:space="preserve"> </w:t>
      </w:r>
      <w:r>
        <w:t>освоения</w:t>
      </w:r>
      <w:r>
        <w:rPr>
          <w:spacing w:val="37"/>
        </w:rPr>
        <w:t xml:space="preserve"> </w:t>
      </w:r>
      <w:r>
        <w:t>программы</w:t>
      </w:r>
      <w:r>
        <w:rPr>
          <w:spacing w:val="38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биологии</w:t>
      </w:r>
      <w:r>
        <w:rPr>
          <w:spacing w:val="38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концу</w:t>
      </w:r>
      <w:r>
        <w:rPr>
          <w:spacing w:val="32"/>
        </w:rPr>
        <w:t xml:space="preserve"> </w:t>
      </w:r>
      <w:r>
        <w:t>обучения</w:t>
      </w:r>
      <w:r>
        <w:rPr>
          <w:spacing w:val="36"/>
        </w:rPr>
        <w:t xml:space="preserve"> </w:t>
      </w:r>
      <w:r>
        <w:t>в</w:t>
      </w:r>
      <w:r>
        <w:rPr>
          <w:b/>
        </w:rPr>
        <w:t>5</w:t>
      </w:r>
    </w:p>
    <w:p w:rsidR="00E65D0E" w:rsidRDefault="009F5DD6">
      <w:pPr>
        <w:pStyle w:val="Heading1"/>
        <w:spacing w:before="46"/>
        <w:ind w:left="1543"/>
      </w:pPr>
      <w:r>
        <w:t>КЛАССЕ:</w:t>
      </w:r>
    </w:p>
    <w:p w:rsidR="00E65D0E" w:rsidRDefault="009F5DD6">
      <w:pPr>
        <w:pStyle w:val="a3"/>
        <w:spacing w:before="36" w:line="278" w:lineRule="auto"/>
        <w:ind w:right="338"/>
        <w:jc w:val="both"/>
      </w:pPr>
      <w:r>
        <w:t>характеризовать биологию как науку о живой природе,называть признаки живого,</w:t>
      </w:r>
      <w:r>
        <w:rPr>
          <w:spacing w:val="1"/>
        </w:rPr>
        <w:t xml:space="preserve"> </w:t>
      </w:r>
      <w:r>
        <w:t>сравнивать объекты живой и неживой</w:t>
      </w:r>
      <w:r>
        <w:rPr>
          <w:spacing w:val="-3"/>
        </w:rPr>
        <w:t xml:space="preserve"> </w:t>
      </w:r>
      <w:r>
        <w:t>природы;</w:t>
      </w:r>
    </w:p>
    <w:p w:rsidR="00E65D0E" w:rsidRDefault="009F5DD6">
      <w:pPr>
        <w:pStyle w:val="a3"/>
        <w:spacing w:line="276" w:lineRule="auto"/>
        <w:ind w:right="472"/>
        <w:jc w:val="both"/>
      </w:pPr>
      <w:r>
        <w:t>перечислять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биологических знаний для современного человека,профессии,связанные с биологией(4–</w:t>
      </w:r>
      <w:r>
        <w:rPr>
          <w:spacing w:val="1"/>
        </w:rPr>
        <w:t xml:space="preserve"> </w:t>
      </w:r>
      <w:r>
        <w:t>5профессий);</w:t>
      </w:r>
    </w:p>
    <w:p w:rsidR="00E65D0E" w:rsidRDefault="009F5DD6">
      <w:pPr>
        <w:pStyle w:val="a3"/>
        <w:spacing w:line="276" w:lineRule="auto"/>
        <w:ind w:right="368"/>
      </w:pPr>
      <w:r>
        <w:t>приводить</w:t>
      </w:r>
      <w:r>
        <w:rPr>
          <w:spacing w:val="37"/>
        </w:rPr>
        <w:t xml:space="preserve"> </w:t>
      </w:r>
      <w:r>
        <w:t>примеры</w:t>
      </w:r>
      <w:r>
        <w:rPr>
          <w:spacing w:val="38"/>
        </w:rPr>
        <w:t xml:space="preserve"> </w:t>
      </w:r>
      <w:r>
        <w:t>вклада</w:t>
      </w:r>
      <w:r>
        <w:rPr>
          <w:spacing w:val="37"/>
        </w:rPr>
        <w:t xml:space="preserve"> </w:t>
      </w:r>
      <w:r>
        <w:t>российских(в</w:t>
      </w:r>
      <w:r>
        <w:rPr>
          <w:spacing w:val="34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В.И.Вернадский,А.Л.</w:t>
      </w:r>
      <w:r>
        <w:rPr>
          <w:spacing w:val="-57"/>
        </w:rPr>
        <w:t xml:space="preserve"> </w:t>
      </w:r>
      <w:r>
        <w:t>Чижевский)и</w:t>
      </w:r>
      <w:r>
        <w:rPr>
          <w:spacing w:val="4"/>
        </w:rPr>
        <w:t xml:space="preserve"> </w:t>
      </w:r>
      <w:r>
        <w:t>зарубежных(в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Аристотель,Теофраст,Гиппократ)учёных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биологии;</w:t>
      </w:r>
    </w:p>
    <w:p w:rsidR="00E65D0E" w:rsidRDefault="009F5DD6">
      <w:pPr>
        <w:pStyle w:val="a3"/>
        <w:spacing w:line="278" w:lineRule="auto"/>
      </w:pPr>
      <w:r>
        <w:t>иметь</w:t>
      </w:r>
      <w:r>
        <w:rPr>
          <w:spacing w:val="16"/>
        </w:rPr>
        <w:t xml:space="preserve"> </w:t>
      </w:r>
      <w:r>
        <w:t>представление</w:t>
      </w:r>
      <w:r>
        <w:rPr>
          <w:spacing w:val="14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важнейших</w:t>
      </w:r>
      <w:r>
        <w:rPr>
          <w:spacing w:val="18"/>
        </w:rPr>
        <w:t xml:space="preserve"> </w:t>
      </w:r>
      <w:r>
        <w:t>биологических</w:t>
      </w:r>
      <w:r>
        <w:rPr>
          <w:spacing w:val="17"/>
        </w:rPr>
        <w:t xml:space="preserve"> </w:t>
      </w:r>
      <w:r>
        <w:t>процессах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явлениях:питание,</w:t>
      </w:r>
      <w:r>
        <w:rPr>
          <w:spacing w:val="-57"/>
        </w:rPr>
        <w:t xml:space="preserve"> </w:t>
      </w:r>
      <w:r>
        <w:t>дыхание,транспорт</w:t>
      </w:r>
      <w:r>
        <w:rPr>
          <w:spacing w:val="-2"/>
        </w:rPr>
        <w:t xml:space="preserve"> </w:t>
      </w:r>
      <w:r>
        <w:t>веществ,раздражимость,рост,развитие,движение,размножение;</w:t>
      </w:r>
    </w:p>
    <w:p w:rsidR="00E65D0E" w:rsidRDefault="009F5DD6">
      <w:pPr>
        <w:pStyle w:val="a3"/>
        <w:spacing w:line="276" w:lineRule="auto"/>
        <w:ind w:right="263"/>
      </w:pPr>
      <w:r>
        <w:t>применять</w:t>
      </w:r>
      <w:r>
        <w:rPr>
          <w:spacing w:val="16"/>
        </w:rPr>
        <w:t xml:space="preserve"> </w:t>
      </w:r>
      <w:r>
        <w:t>биологические</w:t>
      </w:r>
      <w:r>
        <w:rPr>
          <w:spacing w:val="14"/>
        </w:rPr>
        <w:t xml:space="preserve"> </w:t>
      </w:r>
      <w:r>
        <w:t>термины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понятия(в</w:t>
      </w:r>
      <w:r>
        <w:rPr>
          <w:spacing w:val="14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числе:живые</w:t>
      </w:r>
      <w:r>
        <w:rPr>
          <w:spacing w:val="14"/>
        </w:rPr>
        <w:t xml:space="preserve"> </w:t>
      </w:r>
      <w:r>
        <w:t>тела,</w:t>
      </w:r>
      <w:r>
        <w:rPr>
          <w:spacing w:val="-1"/>
        </w:rPr>
        <w:t xml:space="preserve"> </w:t>
      </w:r>
      <w:r>
        <w:t>биология,</w:t>
      </w:r>
      <w:r>
        <w:rPr>
          <w:spacing w:val="-57"/>
        </w:rPr>
        <w:t xml:space="preserve"> </w:t>
      </w:r>
      <w:r>
        <w:t>экология,цитология,анатомия,физиология,биологическая</w:t>
      </w:r>
      <w:r>
        <w:rPr>
          <w:spacing w:val="1"/>
        </w:rPr>
        <w:t xml:space="preserve"> </w:t>
      </w:r>
      <w:r>
        <w:t>систематика,клетка,ткань,</w:t>
      </w:r>
      <w:r>
        <w:rPr>
          <w:spacing w:val="1"/>
        </w:rPr>
        <w:t xml:space="preserve"> </w:t>
      </w:r>
      <w:r>
        <w:t>орган,система</w:t>
      </w:r>
      <w:r>
        <w:rPr>
          <w:spacing w:val="1"/>
        </w:rPr>
        <w:t xml:space="preserve"> </w:t>
      </w:r>
      <w:r>
        <w:t>органов,организм,вирус,движение,питание,фотосинтез,дыхание,</w:t>
      </w:r>
      <w:r>
        <w:rPr>
          <w:spacing w:val="1"/>
        </w:rPr>
        <w:t xml:space="preserve"> </w:t>
      </w:r>
      <w:r>
        <w:t>выделение,раздражимость,рост,размножение,развитие,среда</w:t>
      </w:r>
      <w:r>
        <w:rPr>
          <w:spacing w:val="1"/>
        </w:rPr>
        <w:t xml:space="preserve"> </w:t>
      </w:r>
      <w:r>
        <w:t>обитания,природное</w:t>
      </w:r>
      <w:r>
        <w:rPr>
          <w:spacing w:val="1"/>
        </w:rPr>
        <w:t xml:space="preserve"> </w:t>
      </w:r>
      <w:r>
        <w:t>сообщество,искусственное</w:t>
      </w:r>
      <w:r>
        <w:rPr>
          <w:spacing w:val="1"/>
        </w:rPr>
        <w:t xml:space="preserve"> </w:t>
      </w:r>
      <w:r>
        <w:t>сообщество)в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контексте;</w:t>
      </w:r>
    </w:p>
    <w:p w:rsidR="00E65D0E" w:rsidRDefault="009F5DD6">
      <w:pPr>
        <w:pStyle w:val="a3"/>
        <w:spacing w:line="276" w:lineRule="auto"/>
      </w:pP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виду(изображениям),схемам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описаниям</w:t>
      </w:r>
      <w:r>
        <w:rPr>
          <w:spacing w:val="1"/>
        </w:rPr>
        <w:t xml:space="preserve"> </w:t>
      </w:r>
      <w:r>
        <w:t>доядерные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организмы,различные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объекты:растения,животных,грибы,</w:t>
      </w:r>
      <w:r>
        <w:rPr>
          <w:spacing w:val="1"/>
        </w:rPr>
        <w:t xml:space="preserve"> </w:t>
      </w:r>
      <w:r>
        <w:t>лишайники,</w:t>
      </w:r>
      <w:r>
        <w:rPr>
          <w:spacing w:val="-3"/>
        </w:rPr>
        <w:t xml:space="preserve"> </w:t>
      </w:r>
      <w:r>
        <w:t>бактерии,природные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искусственные</w:t>
      </w:r>
      <w:r>
        <w:rPr>
          <w:spacing w:val="1"/>
        </w:rPr>
        <w:t xml:space="preserve"> </w:t>
      </w:r>
      <w:r>
        <w:t>сообщества,взаимосвязи</w:t>
      </w:r>
      <w:r>
        <w:rPr>
          <w:spacing w:val="3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искусственном</w:t>
      </w:r>
      <w:r>
        <w:rPr>
          <w:spacing w:val="4"/>
        </w:rPr>
        <w:t xml:space="preserve"> </w:t>
      </w:r>
      <w:r>
        <w:t>сообществах,представителей</w:t>
      </w:r>
      <w:r>
        <w:rPr>
          <w:spacing w:val="4"/>
        </w:rPr>
        <w:t xml:space="preserve"> </w:t>
      </w:r>
      <w:r>
        <w:t>флоры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фауны</w:t>
      </w:r>
      <w:r>
        <w:rPr>
          <w:spacing w:val="4"/>
        </w:rPr>
        <w:t xml:space="preserve"> </w:t>
      </w:r>
      <w:r>
        <w:t>природных</w:t>
      </w:r>
      <w:r>
        <w:rPr>
          <w:spacing w:val="3"/>
        </w:rPr>
        <w:t xml:space="preserve"> </w:t>
      </w:r>
      <w:r>
        <w:t>зон</w:t>
      </w:r>
      <w:r>
        <w:rPr>
          <w:spacing w:val="-57"/>
        </w:rPr>
        <w:t xml:space="preserve"> </w:t>
      </w:r>
      <w:r>
        <w:t>Земли,ландшафты</w:t>
      </w:r>
      <w:r>
        <w:rPr>
          <w:spacing w:val="-1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и культурные;</w:t>
      </w:r>
    </w:p>
    <w:p w:rsidR="00E65D0E" w:rsidRDefault="009F5DD6">
      <w:pPr>
        <w:pStyle w:val="a3"/>
        <w:spacing w:line="276" w:lineRule="auto"/>
        <w:ind w:right="263"/>
      </w:pPr>
      <w:r>
        <w:t>проводить</w:t>
      </w:r>
      <w:r>
        <w:rPr>
          <w:spacing w:val="12"/>
        </w:rPr>
        <w:t xml:space="preserve"> </w:t>
      </w:r>
      <w:r>
        <w:t>описание</w:t>
      </w:r>
      <w:r>
        <w:rPr>
          <w:spacing w:val="68"/>
        </w:rPr>
        <w:t xml:space="preserve"> </w:t>
      </w:r>
      <w:r>
        <w:t>организма(растения,животного)по</w:t>
      </w:r>
      <w:r>
        <w:rPr>
          <w:spacing w:val="71"/>
        </w:rPr>
        <w:t xml:space="preserve"> </w:t>
      </w:r>
      <w:r>
        <w:t>заданному</w:t>
      </w:r>
      <w:r>
        <w:rPr>
          <w:spacing w:val="66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выделять</w:t>
      </w:r>
      <w:r>
        <w:rPr>
          <w:spacing w:val="28"/>
        </w:rPr>
        <w:t xml:space="preserve"> </w:t>
      </w:r>
      <w:r>
        <w:t>существенные</w:t>
      </w:r>
      <w:r>
        <w:rPr>
          <w:spacing w:val="27"/>
        </w:rPr>
        <w:t xml:space="preserve"> </w:t>
      </w:r>
      <w:r>
        <w:t>признаки</w:t>
      </w:r>
      <w:r>
        <w:rPr>
          <w:spacing w:val="28"/>
        </w:rPr>
        <w:t xml:space="preserve"> </w:t>
      </w:r>
      <w:r>
        <w:t>строения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процессов</w:t>
      </w:r>
      <w:r>
        <w:rPr>
          <w:spacing w:val="28"/>
        </w:rPr>
        <w:t xml:space="preserve"> </w:t>
      </w:r>
      <w:r>
        <w:t>жизнедеятельности</w:t>
      </w:r>
      <w:r>
        <w:rPr>
          <w:spacing w:val="29"/>
        </w:rPr>
        <w:t xml:space="preserve"> </w:t>
      </w:r>
      <w:r>
        <w:t>организмов,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17"/>
        </w:rPr>
        <w:t xml:space="preserve"> </w:t>
      </w:r>
      <w:r>
        <w:t>организмы</w:t>
      </w:r>
      <w:r>
        <w:rPr>
          <w:spacing w:val="15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тела</w:t>
      </w:r>
      <w:r>
        <w:rPr>
          <w:spacing w:val="15"/>
        </w:rPr>
        <w:t xml:space="preserve"> </w:t>
      </w:r>
      <w:r>
        <w:t>живой</w:t>
      </w:r>
      <w:r>
        <w:rPr>
          <w:spacing w:val="17"/>
        </w:rPr>
        <w:t xml:space="preserve"> </w:t>
      </w:r>
      <w:r>
        <w:t>природы,перечислять</w:t>
      </w:r>
      <w:r>
        <w:rPr>
          <w:spacing w:val="16"/>
        </w:rPr>
        <w:t xml:space="preserve"> </w:t>
      </w:r>
      <w:r>
        <w:t>особенности</w:t>
      </w:r>
      <w:r>
        <w:rPr>
          <w:spacing w:val="17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животных,грибов,лишайников,бактерий</w:t>
      </w:r>
      <w:r>
        <w:rPr>
          <w:spacing w:val="-3"/>
        </w:rPr>
        <w:t xml:space="preserve"> </w:t>
      </w:r>
      <w:r>
        <w:t>и вирусов;</w:t>
      </w:r>
    </w:p>
    <w:p w:rsidR="00E65D0E" w:rsidRDefault="009F5DD6">
      <w:pPr>
        <w:pStyle w:val="a3"/>
        <w:spacing w:line="278" w:lineRule="auto"/>
      </w:pPr>
      <w:r>
        <w:t>раскрывать</w:t>
      </w:r>
      <w:r>
        <w:rPr>
          <w:spacing w:val="4"/>
        </w:rPr>
        <w:t xml:space="preserve"> </w:t>
      </w:r>
      <w:r>
        <w:t>понятие</w:t>
      </w:r>
      <w:r>
        <w:rPr>
          <w:spacing w:val="2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t>среде</w:t>
      </w:r>
      <w:r>
        <w:rPr>
          <w:spacing w:val="2"/>
        </w:rPr>
        <w:t xml:space="preserve"> </w:t>
      </w:r>
      <w:r>
        <w:t>обитания(водной,наземно-воздушной,почвенной,</w:t>
      </w:r>
      <w:r>
        <w:rPr>
          <w:spacing w:val="-57"/>
        </w:rPr>
        <w:t xml:space="preserve"> </w:t>
      </w:r>
      <w:r>
        <w:t>внутриорганизменной),условиях</w:t>
      </w:r>
      <w:r>
        <w:rPr>
          <w:spacing w:val="1"/>
        </w:rPr>
        <w:t xml:space="preserve"> </w:t>
      </w:r>
      <w:r>
        <w:t>среды обитания;</w:t>
      </w:r>
    </w:p>
    <w:p w:rsidR="00E65D0E" w:rsidRDefault="009F5DD6">
      <w:pPr>
        <w:pStyle w:val="a3"/>
        <w:spacing w:line="276" w:lineRule="auto"/>
      </w:pPr>
      <w:r>
        <w:t>приводить</w:t>
      </w:r>
      <w:r>
        <w:rPr>
          <w:spacing w:val="24"/>
        </w:rPr>
        <w:t xml:space="preserve"> </w:t>
      </w:r>
      <w:r>
        <w:t>примеры,характеризующие</w:t>
      </w:r>
      <w:r>
        <w:rPr>
          <w:spacing w:val="24"/>
        </w:rPr>
        <w:t xml:space="preserve"> </w:t>
      </w:r>
      <w:r>
        <w:t>приспособленность</w:t>
      </w:r>
      <w:r>
        <w:rPr>
          <w:spacing w:val="27"/>
        </w:rPr>
        <w:t xml:space="preserve"> </w:t>
      </w:r>
      <w:r>
        <w:t>организмов</w:t>
      </w:r>
      <w:r>
        <w:rPr>
          <w:spacing w:val="25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среде</w:t>
      </w:r>
      <w:r>
        <w:rPr>
          <w:spacing w:val="-57"/>
        </w:rPr>
        <w:t xml:space="preserve"> </w:t>
      </w:r>
      <w:r>
        <w:t>обитания,взаимосвязи</w:t>
      </w:r>
      <w:r>
        <w:rPr>
          <w:spacing w:val="-2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сообществах;</w:t>
      </w:r>
    </w:p>
    <w:p w:rsidR="00E65D0E" w:rsidRDefault="009F5DD6">
      <w:pPr>
        <w:pStyle w:val="a3"/>
        <w:spacing w:line="278" w:lineRule="auto"/>
        <w:ind w:left="2251" w:firstLine="0"/>
      </w:pPr>
      <w:r>
        <w:t>выделять отличительные признаки природных и искусственных сообществ;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5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объяснять</w:t>
      </w:r>
    </w:p>
    <w:p w:rsidR="00E65D0E" w:rsidRDefault="009F5DD6">
      <w:pPr>
        <w:pStyle w:val="a3"/>
        <w:tabs>
          <w:tab w:val="left" w:pos="2780"/>
          <w:tab w:val="left" w:pos="4929"/>
          <w:tab w:val="left" w:pos="6611"/>
          <w:tab w:val="left" w:pos="9382"/>
        </w:tabs>
        <w:spacing w:line="276" w:lineRule="auto"/>
        <w:ind w:right="581" w:firstLine="0"/>
      </w:pPr>
      <w:r>
        <w:t>значение</w:t>
      </w:r>
      <w:r>
        <w:tab/>
        <w:t>природоохранной</w:t>
      </w:r>
      <w:r>
        <w:tab/>
        <w:t>деятельности</w:t>
      </w:r>
      <w:r>
        <w:tab/>
        <w:t>человека,анализировать</w:t>
      </w:r>
      <w:r>
        <w:tab/>
      </w:r>
      <w:r>
        <w:rPr>
          <w:spacing w:val="-1"/>
        </w:rPr>
        <w:t>глобальные</w:t>
      </w:r>
      <w:r>
        <w:rPr>
          <w:spacing w:val="-57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проблемы;</w:t>
      </w:r>
    </w:p>
    <w:p w:rsidR="00E65D0E" w:rsidRDefault="009F5DD6">
      <w:pPr>
        <w:pStyle w:val="a3"/>
        <w:spacing w:line="278" w:lineRule="auto"/>
        <w:ind w:left="2251" w:right="264" w:firstLine="0"/>
      </w:pPr>
      <w:r>
        <w:t>раскрывать</w:t>
      </w:r>
      <w:r>
        <w:rPr>
          <w:spacing w:val="10"/>
        </w:rPr>
        <w:t xml:space="preserve"> </w:t>
      </w:r>
      <w:r>
        <w:t>роль</w:t>
      </w:r>
      <w:r>
        <w:rPr>
          <w:spacing w:val="10"/>
        </w:rPr>
        <w:t xml:space="preserve"> </w:t>
      </w:r>
      <w:r>
        <w:t>биологии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практической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конкретных</w:t>
      </w:r>
      <w:r>
        <w:rPr>
          <w:spacing w:val="22"/>
        </w:rPr>
        <w:t xml:space="preserve"> </w:t>
      </w:r>
      <w:r>
        <w:t>примерах</w:t>
      </w:r>
      <w:r>
        <w:rPr>
          <w:spacing w:val="25"/>
        </w:rPr>
        <w:t xml:space="preserve"> </w:t>
      </w:r>
      <w:r>
        <w:t>связь</w:t>
      </w:r>
      <w:r>
        <w:rPr>
          <w:spacing w:val="24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биологии</w:t>
      </w:r>
      <w:r>
        <w:rPr>
          <w:spacing w:val="24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знаниями</w:t>
      </w:r>
      <w:r>
        <w:rPr>
          <w:spacing w:val="24"/>
        </w:rPr>
        <w:t xml:space="preserve"> </w:t>
      </w:r>
      <w:r>
        <w:t>по</w:t>
      </w:r>
    </w:p>
    <w:p w:rsidR="00E65D0E" w:rsidRDefault="009F5DD6">
      <w:pPr>
        <w:pStyle w:val="a3"/>
        <w:spacing w:line="272" w:lineRule="exact"/>
        <w:ind w:firstLine="0"/>
      </w:pPr>
      <w:r>
        <w:t>математике,предметов</w:t>
      </w:r>
      <w:r>
        <w:rPr>
          <w:spacing w:val="-3"/>
        </w:rPr>
        <w:t xml:space="preserve"> </w:t>
      </w:r>
      <w:r>
        <w:t>гуманитарного</w:t>
      </w:r>
      <w:r>
        <w:rPr>
          <w:spacing w:val="-5"/>
        </w:rPr>
        <w:t xml:space="preserve"> </w:t>
      </w:r>
      <w:r>
        <w:t>цикла,различными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7"/>
        </w:rPr>
        <w:t xml:space="preserve"> </w:t>
      </w:r>
      <w:r>
        <w:t>искусства;</w:t>
      </w:r>
    </w:p>
    <w:p w:rsidR="00E65D0E" w:rsidRDefault="009F5DD6">
      <w:pPr>
        <w:pStyle w:val="a3"/>
        <w:spacing w:before="21"/>
        <w:ind w:left="2251" w:firstLine="0"/>
      </w:pPr>
      <w:r>
        <w:t>выполнять</w:t>
      </w:r>
      <w:r>
        <w:rPr>
          <w:spacing w:val="18"/>
        </w:rPr>
        <w:t xml:space="preserve"> </w:t>
      </w:r>
      <w:r>
        <w:t>практические</w:t>
      </w:r>
      <w:r>
        <w:rPr>
          <w:spacing w:val="18"/>
        </w:rPr>
        <w:t xml:space="preserve"> </w:t>
      </w:r>
      <w:r>
        <w:t>работы(поиск</w:t>
      </w:r>
      <w:r>
        <w:rPr>
          <w:spacing w:val="20"/>
        </w:rPr>
        <w:t xml:space="preserve"> </w:t>
      </w:r>
      <w:r>
        <w:t>информации</w:t>
      </w:r>
      <w:r>
        <w:rPr>
          <w:spacing w:val="20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использованием</w:t>
      </w:r>
      <w:r>
        <w:rPr>
          <w:spacing w:val="19"/>
        </w:rPr>
        <w:t xml:space="preserve"> </w:t>
      </w:r>
      <w:r>
        <w:t>различных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firstLine="0"/>
      </w:pPr>
      <w:r>
        <w:lastRenderedPageBreak/>
        <w:t>источников,описание</w:t>
      </w:r>
      <w:r>
        <w:rPr>
          <w:spacing w:val="29"/>
        </w:rPr>
        <w:t xml:space="preserve"> </w:t>
      </w:r>
      <w:r>
        <w:t>организма</w:t>
      </w:r>
      <w:r>
        <w:rPr>
          <w:spacing w:val="28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заданному</w:t>
      </w:r>
      <w:r>
        <w:rPr>
          <w:spacing w:val="27"/>
        </w:rPr>
        <w:t xml:space="preserve"> </w:t>
      </w:r>
      <w:r>
        <w:t>плану)и</w:t>
      </w:r>
      <w:r>
        <w:rPr>
          <w:spacing w:val="30"/>
        </w:rPr>
        <w:t xml:space="preserve"> </w:t>
      </w:r>
      <w:r>
        <w:t>лабораторные</w:t>
      </w:r>
      <w:r>
        <w:rPr>
          <w:spacing w:val="29"/>
        </w:rPr>
        <w:t xml:space="preserve"> </w:t>
      </w:r>
      <w:r>
        <w:t>работы(работа</w:t>
      </w:r>
      <w:r>
        <w:rPr>
          <w:spacing w:val="3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микроскопом,знакомство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различными</w:t>
      </w:r>
      <w:r>
        <w:rPr>
          <w:spacing w:val="46"/>
        </w:rPr>
        <w:t xml:space="preserve"> </w:t>
      </w:r>
      <w:r>
        <w:t>способами</w:t>
      </w:r>
      <w:r>
        <w:rPr>
          <w:spacing w:val="46"/>
        </w:rPr>
        <w:t xml:space="preserve"> </w:t>
      </w:r>
      <w:r>
        <w:t>измерения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сравнения</w:t>
      </w:r>
      <w:r>
        <w:rPr>
          <w:spacing w:val="45"/>
        </w:rPr>
        <w:t xml:space="preserve"> </w:t>
      </w:r>
      <w:r>
        <w:t>живых</w:t>
      </w:r>
      <w:r>
        <w:rPr>
          <w:spacing w:val="-57"/>
        </w:rPr>
        <w:t xml:space="preserve"> </w:t>
      </w:r>
      <w:r>
        <w:t>объектов);</w:t>
      </w:r>
    </w:p>
    <w:p w:rsidR="00E65D0E" w:rsidRDefault="009F5DD6">
      <w:pPr>
        <w:pStyle w:val="a3"/>
        <w:spacing w:before="1" w:line="276" w:lineRule="auto"/>
      </w:pP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биологии(наблюдение,описание,классификация,измерение,</w:t>
      </w:r>
      <w:r>
        <w:rPr>
          <w:spacing w:val="1"/>
        </w:rPr>
        <w:t xml:space="preserve"> </w:t>
      </w:r>
      <w:r>
        <w:t>эксперимент):проводить</w:t>
      </w:r>
      <w:r>
        <w:rPr>
          <w:spacing w:val="4"/>
        </w:rPr>
        <w:t xml:space="preserve"> </w:t>
      </w:r>
      <w:r>
        <w:t>наблюдения</w:t>
      </w:r>
      <w:r>
        <w:rPr>
          <w:spacing w:val="3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организмами,описывать</w:t>
      </w:r>
      <w:r>
        <w:rPr>
          <w:spacing w:val="5"/>
        </w:rPr>
        <w:t xml:space="preserve"> </w:t>
      </w:r>
      <w:r>
        <w:t>биологические</w:t>
      </w:r>
      <w:r>
        <w:rPr>
          <w:spacing w:val="3"/>
        </w:rPr>
        <w:t xml:space="preserve"> </w:t>
      </w:r>
      <w:r>
        <w:t>объекты,</w:t>
      </w:r>
      <w:r>
        <w:rPr>
          <w:spacing w:val="-57"/>
        </w:rPr>
        <w:t xml:space="preserve"> </w:t>
      </w:r>
      <w:r>
        <w:t>процессы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явления,выполнять</w:t>
      </w:r>
      <w:r>
        <w:rPr>
          <w:spacing w:val="22"/>
        </w:rPr>
        <w:t xml:space="preserve"> </w:t>
      </w:r>
      <w:r>
        <w:t>биологический</w:t>
      </w:r>
      <w:r>
        <w:rPr>
          <w:spacing w:val="21"/>
        </w:rPr>
        <w:t xml:space="preserve"> </w:t>
      </w:r>
      <w:r>
        <w:t>рисунок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измерение</w:t>
      </w:r>
      <w:r>
        <w:rPr>
          <w:spacing w:val="19"/>
        </w:rPr>
        <w:t xml:space="preserve"> </w:t>
      </w:r>
      <w:r>
        <w:t>биологических</w:t>
      </w:r>
      <w:r>
        <w:rPr>
          <w:spacing w:val="-57"/>
        </w:rPr>
        <w:t xml:space="preserve"> </w:t>
      </w:r>
      <w:r>
        <w:t>объектов;</w:t>
      </w:r>
    </w:p>
    <w:p w:rsidR="00E65D0E" w:rsidRDefault="009F5DD6">
      <w:pPr>
        <w:pStyle w:val="a3"/>
        <w:spacing w:line="276" w:lineRule="auto"/>
      </w:pPr>
      <w:r>
        <w:t>владеть</w:t>
      </w:r>
      <w:r>
        <w:rPr>
          <w:spacing w:val="19"/>
        </w:rPr>
        <w:t xml:space="preserve"> </w:t>
      </w:r>
      <w:r>
        <w:t>приёмами</w:t>
      </w:r>
      <w:r>
        <w:rPr>
          <w:spacing w:val="18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лупой,световым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цифровым</w:t>
      </w:r>
      <w:r>
        <w:rPr>
          <w:spacing w:val="17"/>
        </w:rPr>
        <w:t xml:space="preserve"> </w:t>
      </w:r>
      <w:r>
        <w:t>микроскопами</w:t>
      </w:r>
      <w:r>
        <w:rPr>
          <w:spacing w:val="19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рассматривании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объектов;</w:t>
      </w:r>
    </w:p>
    <w:p w:rsidR="00E65D0E" w:rsidRDefault="009F5DD6">
      <w:pPr>
        <w:pStyle w:val="a3"/>
        <w:spacing w:before="1" w:line="276" w:lineRule="auto"/>
        <w:ind w:right="263"/>
      </w:pPr>
      <w:r>
        <w:t>соблюдать</w:t>
      </w:r>
      <w:r>
        <w:rPr>
          <w:spacing w:val="16"/>
        </w:rPr>
        <w:t xml:space="preserve"> </w:t>
      </w:r>
      <w:r>
        <w:t>правила</w:t>
      </w:r>
      <w:r>
        <w:rPr>
          <w:spacing w:val="14"/>
        </w:rPr>
        <w:t xml:space="preserve"> </w:t>
      </w:r>
      <w:r>
        <w:t>безопасного</w:t>
      </w:r>
      <w:r>
        <w:rPr>
          <w:spacing w:val="15"/>
        </w:rPr>
        <w:t xml:space="preserve"> </w:t>
      </w:r>
      <w:r>
        <w:t>труда</w:t>
      </w:r>
      <w:r>
        <w:rPr>
          <w:spacing w:val="14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работе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учебным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лабораторным</w:t>
      </w:r>
      <w:r>
        <w:rPr>
          <w:spacing w:val="-57"/>
        </w:rPr>
        <w:t xml:space="preserve"> </w:t>
      </w:r>
      <w:r>
        <w:t>оборудованием,химической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E65D0E" w:rsidRDefault="009F5DD6">
      <w:pPr>
        <w:pStyle w:val="a3"/>
        <w:spacing w:line="278" w:lineRule="auto"/>
      </w:pPr>
      <w:r>
        <w:t>использовать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выполнении</w:t>
      </w:r>
      <w:r>
        <w:rPr>
          <w:spacing w:val="6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заданий</w:t>
      </w:r>
      <w:r>
        <w:rPr>
          <w:spacing w:val="3"/>
        </w:rPr>
        <w:t xml:space="preserve"> </w:t>
      </w:r>
      <w:r>
        <w:t>научно-популярную</w:t>
      </w:r>
      <w:r>
        <w:rPr>
          <w:spacing w:val="5"/>
        </w:rPr>
        <w:t xml:space="preserve"> </w:t>
      </w:r>
      <w:r>
        <w:t>литературу</w:t>
      </w:r>
      <w:r>
        <w:rPr>
          <w:spacing w:val="-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биологии,справочные</w:t>
      </w:r>
      <w:r>
        <w:rPr>
          <w:spacing w:val="-1"/>
        </w:rPr>
        <w:t xml:space="preserve"> </w:t>
      </w:r>
      <w:r>
        <w:t>материалы,ресурсы Интернета;</w:t>
      </w:r>
    </w:p>
    <w:p w:rsidR="00E65D0E" w:rsidRDefault="009F5DD6">
      <w:pPr>
        <w:pStyle w:val="a3"/>
        <w:spacing w:line="276" w:lineRule="auto"/>
        <w:ind w:right="263"/>
      </w:pPr>
      <w:r>
        <w:t>создавать</w:t>
      </w:r>
      <w:r>
        <w:rPr>
          <w:spacing w:val="36"/>
        </w:rPr>
        <w:t xml:space="preserve"> </w:t>
      </w:r>
      <w:r>
        <w:t>письменные</w:t>
      </w:r>
      <w:r>
        <w:rPr>
          <w:spacing w:val="3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устные</w:t>
      </w:r>
      <w:r>
        <w:rPr>
          <w:spacing w:val="33"/>
        </w:rPr>
        <w:t xml:space="preserve"> </w:t>
      </w:r>
      <w:r>
        <w:t>сообщения,грамотно</w:t>
      </w:r>
      <w:r>
        <w:rPr>
          <w:spacing w:val="35"/>
        </w:rPr>
        <w:t xml:space="preserve"> </w:t>
      </w:r>
      <w:r>
        <w:t>используя</w:t>
      </w:r>
      <w:r>
        <w:rPr>
          <w:spacing w:val="35"/>
        </w:rPr>
        <w:t xml:space="preserve"> </w:t>
      </w:r>
      <w:r>
        <w:t>понятийный</w:t>
      </w:r>
      <w:r>
        <w:rPr>
          <w:spacing w:val="-57"/>
        </w:rPr>
        <w:t xml:space="preserve"> </w:t>
      </w:r>
      <w:r>
        <w:t>аппарат</w:t>
      </w:r>
      <w:r>
        <w:rPr>
          <w:spacing w:val="-1"/>
        </w:rPr>
        <w:t xml:space="preserve"> </w:t>
      </w:r>
      <w:r>
        <w:t>изучаемого раздела</w:t>
      </w:r>
      <w:r>
        <w:rPr>
          <w:spacing w:val="-2"/>
        </w:rPr>
        <w:t xml:space="preserve"> </w:t>
      </w:r>
      <w:r>
        <w:t>биологии.</w:t>
      </w:r>
    </w:p>
    <w:p w:rsidR="00E65D0E" w:rsidRDefault="00E65D0E">
      <w:pPr>
        <w:pStyle w:val="a3"/>
        <w:spacing w:before="4"/>
        <w:ind w:left="0" w:firstLine="0"/>
        <w:rPr>
          <w:sz w:val="20"/>
        </w:rPr>
      </w:pPr>
    </w:p>
    <w:p w:rsidR="00E65D0E" w:rsidRDefault="009F5DD6">
      <w:pPr>
        <w:pStyle w:val="a3"/>
        <w:ind w:left="2251" w:firstLine="0"/>
        <w:rPr>
          <w:b/>
        </w:rPr>
      </w:pPr>
      <w:r>
        <w:t>Предметные</w:t>
      </w:r>
      <w:r>
        <w:rPr>
          <w:spacing w:val="34"/>
        </w:rPr>
        <w:t xml:space="preserve"> </w:t>
      </w:r>
      <w:r>
        <w:t>результаты</w:t>
      </w:r>
      <w:r>
        <w:rPr>
          <w:spacing w:val="37"/>
        </w:rPr>
        <w:t xml:space="preserve"> </w:t>
      </w:r>
      <w:r>
        <w:t>освоения</w:t>
      </w:r>
      <w:r>
        <w:rPr>
          <w:spacing w:val="37"/>
        </w:rPr>
        <w:t xml:space="preserve"> </w:t>
      </w:r>
      <w:r>
        <w:t>программы</w:t>
      </w:r>
      <w:r>
        <w:rPr>
          <w:spacing w:val="38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биологии</w:t>
      </w:r>
      <w:r>
        <w:rPr>
          <w:spacing w:val="38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концу</w:t>
      </w:r>
      <w:r>
        <w:rPr>
          <w:spacing w:val="32"/>
        </w:rPr>
        <w:t xml:space="preserve"> </w:t>
      </w:r>
      <w:r>
        <w:t>обучения</w:t>
      </w:r>
      <w:r>
        <w:rPr>
          <w:spacing w:val="36"/>
        </w:rPr>
        <w:t xml:space="preserve"> </w:t>
      </w:r>
      <w:r>
        <w:t>в</w:t>
      </w:r>
      <w:r>
        <w:rPr>
          <w:b/>
        </w:rPr>
        <w:t>6</w:t>
      </w:r>
    </w:p>
    <w:p w:rsidR="00E65D0E" w:rsidRDefault="009F5DD6">
      <w:pPr>
        <w:pStyle w:val="Heading1"/>
        <w:spacing w:before="48"/>
        <w:ind w:left="1543"/>
      </w:pPr>
      <w:r>
        <w:t>КЛАССЕ:</w:t>
      </w:r>
    </w:p>
    <w:p w:rsidR="00E65D0E" w:rsidRDefault="009F5DD6">
      <w:pPr>
        <w:pStyle w:val="a3"/>
        <w:spacing w:before="36" w:line="276" w:lineRule="auto"/>
      </w:pPr>
      <w:r>
        <w:t>характеризовать</w:t>
      </w:r>
      <w:r>
        <w:rPr>
          <w:spacing w:val="13"/>
        </w:rPr>
        <w:t xml:space="preserve"> </w:t>
      </w:r>
      <w:r>
        <w:t>ботанику</w:t>
      </w:r>
      <w:r>
        <w:rPr>
          <w:spacing w:val="4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биологическую</w:t>
      </w:r>
      <w:r>
        <w:rPr>
          <w:spacing w:val="16"/>
        </w:rPr>
        <w:t xml:space="preserve"> </w:t>
      </w:r>
      <w:r>
        <w:t>науку,её</w:t>
      </w:r>
      <w:r>
        <w:rPr>
          <w:spacing w:val="11"/>
        </w:rPr>
        <w:t xml:space="preserve"> </w:t>
      </w:r>
      <w:r>
        <w:t>разделы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связи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 техникой;</w:t>
      </w:r>
    </w:p>
    <w:p w:rsidR="00E65D0E" w:rsidRDefault="009F5DD6">
      <w:pPr>
        <w:pStyle w:val="a3"/>
        <w:spacing w:line="276" w:lineRule="auto"/>
        <w:ind w:right="985"/>
      </w:pPr>
      <w:r>
        <w:t>приводить</w:t>
      </w:r>
      <w:r>
        <w:rPr>
          <w:spacing w:val="8"/>
        </w:rPr>
        <w:t xml:space="preserve"> </w:t>
      </w:r>
      <w:r>
        <w:t>примеры</w:t>
      </w:r>
      <w:r>
        <w:rPr>
          <w:spacing w:val="9"/>
        </w:rPr>
        <w:t xml:space="preserve"> </w:t>
      </w:r>
      <w:r>
        <w:t>вклада</w:t>
      </w:r>
      <w:r>
        <w:rPr>
          <w:spacing w:val="6"/>
        </w:rPr>
        <w:t xml:space="preserve"> </w:t>
      </w:r>
      <w:r>
        <w:t>российских(в</w:t>
      </w:r>
      <w:r>
        <w:rPr>
          <w:spacing w:val="6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В.В.Докучаев,К.А.</w:t>
      </w:r>
      <w:r>
        <w:rPr>
          <w:spacing w:val="-57"/>
        </w:rPr>
        <w:t xml:space="preserve"> </w:t>
      </w:r>
      <w:r>
        <w:t>Тимирязев,С.Г.Навашин)и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Р.Гук,М.Мальпиги)в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наук о растениях;</w:t>
      </w:r>
    </w:p>
    <w:p w:rsidR="00E65D0E" w:rsidRDefault="009F5DD6">
      <w:pPr>
        <w:pStyle w:val="a3"/>
        <w:tabs>
          <w:tab w:val="left" w:pos="3090"/>
        </w:tabs>
        <w:spacing w:line="276" w:lineRule="auto"/>
        <w:ind w:right="464"/>
      </w:pPr>
      <w:r>
        <w:t>применять</w:t>
      </w:r>
      <w:r>
        <w:rPr>
          <w:spacing w:val="5"/>
        </w:rPr>
        <w:t xml:space="preserve"> </w:t>
      </w:r>
      <w:r>
        <w:t>биологические</w:t>
      </w:r>
      <w:r>
        <w:rPr>
          <w:spacing w:val="3"/>
        </w:rPr>
        <w:t xml:space="preserve"> </w:t>
      </w:r>
      <w:r>
        <w:t>термины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понятия(в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числе:ботаника,растительная</w:t>
      </w:r>
      <w:r>
        <w:rPr>
          <w:spacing w:val="-57"/>
        </w:rPr>
        <w:t xml:space="preserve"> </w:t>
      </w:r>
      <w:r>
        <w:t>клетка,растительная</w:t>
      </w:r>
      <w:r>
        <w:rPr>
          <w:spacing w:val="1"/>
        </w:rPr>
        <w:t xml:space="preserve"> </w:t>
      </w:r>
      <w:r>
        <w:t>ткань,органы</w:t>
      </w:r>
      <w:r>
        <w:rPr>
          <w:spacing w:val="1"/>
        </w:rPr>
        <w:t xml:space="preserve"> </w:t>
      </w:r>
      <w:r>
        <w:t>растений,система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растения:корень,побег</w:t>
      </w:r>
      <w:r>
        <w:rPr>
          <w:spacing w:val="1"/>
        </w:rPr>
        <w:t xml:space="preserve"> </w:t>
      </w:r>
      <w:r>
        <w:t>почка,лист,видоизменённые</w:t>
      </w:r>
      <w:r>
        <w:rPr>
          <w:spacing w:val="1"/>
        </w:rPr>
        <w:t xml:space="preserve"> </w:t>
      </w:r>
      <w:r>
        <w:t>органы,цветок,плод,семя,растительный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минеральное</w:t>
      </w:r>
      <w:r>
        <w:tab/>
        <w:t>питание,фотосинтез,дыхание,рост,развитие,размножение,клон,</w:t>
      </w:r>
      <w:r>
        <w:rPr>
          <w:spacing w:val="1"/>
        </w:rPr>
        <w:t xml:space="preserve"> </w:t>
      </w:r>
      <w:r>
        <w:t>раздражимость)в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 и</w:t>
      </w:r>
      <w:r>
        <w:rPr>
          <w:spacing w:val="-1"/>
        </w:rPr>
        <w:t xml:space="preserve"> </w:t>
      </w:r>
      <w:r>
        <w:t>в контексте;</w:t>
      </w:r>
    </w:p>
    <w:p w:rsidR="00E65D0E" w:rsidRDefault="009F5DD6">
      <w:pPr>
        <w:pStyle w:val="a3"/>
        <w:spacing w:line="276" w:lineRule="auto"/>
      </w:pPr>
      <w:r>
        <w:t>описывать</w:t>
      </w:r>
      <w:r>
        <w:rPr>
          <w:spacing w:val="57"/>
        </w:rPr>
        <w:t xml:space="preserve"> </w:t>
      </w:r>
      <w:r>
        <w:t>строение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жизнедеятельность</w:t>
      </w:r>
      <w:r>
        <w:rPr>
          <w:spacing w:val="58"/>
        </w:rPr>
        <w:t xml:space="preserve"> </w:t>
      </w:r>
      <w:r>
        <w:t>растительного</w:t>
      </w:r>
      <w:r>
        <w:rPr>
          <w:spacing w:val="56"/>
        </w:rPr>
        <w:t xml:space="preserve"> </w:t>
      </w:r>
      <w:r>
        <w:t>организма(на</w:t>
      </w:r>
      <w:r>
        <w:rPr>
          <w:spacing w:val="56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покрытосеменных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цветковых):поглощение</w:t>
      </w:r>
      <w:r>
        <w:rPr>
          <w:spacing w:val="3"/>
        </w:rPr>
        <w:t xml:space="preserve"> </w:t>
      </w:r>
      <w:r>
        <w:t>воды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минеральное</w:t>
      </w:r>
      <w:r>
        <w:rPr>
          <w:spacing w:val="7"/>
        </w:rPr>
        <w:t xml:space="preserve"> </w:t>
      </w:r>
      <w:r>
        <w:t>питание,фотосинтез,</w:t>
      </w:r>
      <w:r>
        <w:rPr>
          <w:spacing w:val="-57"/>
        </w:rPr>
        <w:t xml:space="preserve"> </w:t>
      </w:r>
      <w:r>
        <w:t>дыхание,транспорт</w:t>
      </w:r>
      <w:r>
        <w:rPr>
          <w:spacing w:val="5"/>
        </w:rPr>
        <w:t xml:space="preserve"> </w:t>
      </w:r>
      <w:r>
        <w:t>веществ,рост,размножение,развитие,связь</w:t>
      </w:r>
      <w:r>
        <w:rPr>
          <w:spacing w:val="6"/>
        </w:rPr>
        <w:t xml:space="preserve"> </w:t>
      </w:r>
      <w:r>
        <w:t>строения</w:t>
      </w:r>
      <w:r>
        <w:rPr>
          <w:spacing w:val="6"/>
        </w:rPr>
        <w:t xml:space="preserve"> </w:t>
      </w:r>
      <w:r>
        <w:t>вегетативных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генеративных</w:t>
      </w:r>
      <w:r>
        <w:rPr>
          <w:spacing w:val="1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растений с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функциями;</w:t>
      </w:r>
    </w:p>
    <w:p w:rsidR="00E65D0E" w:rsidRDefault="009F5DD6">
      <w:pPr>
        <w:pStyle w:val="a3"/>
        <w:spacing w:line="276" w:lineRule="auto"/>
        <w:ind w:right="263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гербарные</w:t>
      </w:r>
      <w:r>
        <w:rPr>
          <w:spacing w:val="1"/>
        </w:rPr>
        <w:t xml:space="preserve"> </w:t>
      </w:r>
      <w:r>
        <w:t>экземпляры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57"/>
        </w:rPr>
        <w:t xml:space="preserve"> </w:t>
      </w:r>
      <w:r>
        <w:t>плану,части</w:t>
      </w:r>
      <w:r>
        <w:rPr>
          <w:spacing w:val="71"/>
        </w:rPr>
        <w:t xml:space="preserve"> </w:t>
      </w:r>
      <w:r>
        <w:t xml:space="preserve">растений  </w:t>
      </w:r>
      <w:r>
        <w:rPr>
          <w:spacing w:val="8"/>
        </w:rPr>
        <w:t xml:space="preserve"> </w:t>
      </w:r>
      <w:r>
        <w:t xml:space="preserve">по  </w:t>
      </w:r>
      <w:r>
        <w:rPr>
          <w:spacing w:val="5"/>
        </w:rPr>
        <w:t xml:space="preserve"> </w:t>
      </w:r>
      <w:r>
        <w:t>изображениям,схемам,моделям,муляжам,рельефным</w:t>
      </w:r>
      <w:r>
        <w:rPr>
          <w:spacing w:val="1"/>
        </w:rPr>
        <w:t xml:space="preserve"> </w:t>
      </w:r>
      <w:r>
        <w:t>таблицам;</w:t>
      </w:r>
    </w:p>
    <w:p w:rsidR="00E65D0E" w:rsidRDefault="009F5DD6">
      <w:pPr>
        <w:pStyle w:val="a3"/>
        <w:spacing w:before="1" w:line="276" w:lineRule="auto"/>
      </w:pPr>
      <w:r>
        <w:t>характеризовать</w:t>
      </w:r>
      <w:r>
        <w:rPr>
          <w:spacing w:val="4"/>
        </w:rPr>
        <w:t xml:space="preserve"> </w:t>
      </w:r>
      <w:r>
        <w:t>признаки</w:t>
      </w:r>
      <w:r>
        <w:rPr>
          <w:spacing w:val="4"/>
        </w:rPr>
        <w:t xml:space="preserve"> </w:t>
      </w:r>
      <w:r>
        <w:t>растений,уровни</w:t>
      </w:r>
      <w:r>
        <w:rPr>
          <w:spacing w:val="4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растительного</w:t>
      </w:r>
      <w:r>
        <w:rPr>
          <w:spacing w:val="4"/>
        </w:rPr>
        <w:t xml:space="preserve"> </w:t>
      </w:r>
      <w:r>
        <w:t>организма,</w:t>
      </w:r>
      <w:r>
        <w:rPr>
          <w:spacing w:val="-57"/>
        </w:rPr>
        <w:t xml:space="preserve"> </w:t>
      </w:r>
      <w:r>
        <w:t>части растений:клетки,ткани,органы,системы органов,организм;</w:t>
      </w:r>
    </w:p>
    <w:p w:rsidR="00E65D0E" w:rsidRDefault="009F5DD6">
      <w:pPr>
        <w:pStyle w:val="a3"/>
        <w:spacing w:line="275" w:lineRule="exact"/>
        <w:ind w:left="2251" w:firstLine="0"/>
      </w:pPr>
      <w:r>
        <w:t>сравнивать</w:t>
      </w:r>
      <w:r>
        <w:rPr>
          <w:spacing w:val="-1"/>
        </w:rPr>
        <w:t xml:space="preserve"> </w:t>
      </w:r>
      <w:r>
        <w:t>растительные</w:t>
      </w:r>
      <w:r>
        <w:rPr>
          <w:spacing w:val="-3"/>
        </w:rPr>
        <w:t xml:space="preserve"> </w:t>
      </w:r>
      <w:r>
        <w:t>ткани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собой;</w:t>
      </w:r>
    </w:p>
    <w:p w:rsidR="00E65D0E" w:rsidRDefault="009F5DD6">
      <w:pPr>
        <w:pStyle w:val="a3"/>
        <w:spacing w:before="43" w:line="276" w:lineRule="auto"/>
        <w:ind w:right="263"/>
      </w:pPr>
      <w:r>
        <w:t>выполнять</w:t>
      </w:r>
      <w:r>
        <w:rPr>
          <w:spacing w:val="2"/>
        </w:rPr>
        <w:t xml:space="preserve"> </w:t>
      </w:r>
      <w:r>
        <w:t>практические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лабораторные</w:t>
      </w:r>
      <w:r>
        <w:rPr>
          <w:spacing w:val="2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морфологии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физиологии</w:t>
      </w:r>
      <w:r>
        <w:rPr>
          <w:spacing w:val="-57"/>
        </w:rPr>
        <w:t xml:space="preserve"> </w:t>
      </w:r>
      <w:r>
        <w:t>растений,в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постоянными(фиксированными)и</w:t>
      </w:r>
      <w:r>
        <w:rPr>
          <w:spacing w:val="1"/>
        </w:rPr>
        <w:t xml:space="preserve"> </w:t>
      </w:r>
      <w:r>
        <w:t>временными</w:t>
      </w:r>
      <w:r>
        <w:rPr>
          <w:spacing w:val="11"/>
        </w:rPr>
        <w:t xml:space="preserve"> </w:t>
      </w:r>
      <w:r>
        <w:t>микропрепаратами,исследовательские</w:t>
      </w:r>
      <w:r>
        <w:rPr>
          <w:spacing w:val="10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использованием</w:t>
      </w:r>
      <w:r>
        <w:rPr>
          <w:spacing w:val="10"/>
        </w:rPr>
        <w:t xml:space="preserve"> </w:t>
      </w:r>
      <w:r>
        <w:t>приборов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цифровой лаборатории;</w:t>
      </w:r>
    </w:p>
    <w:p w:rsidR="00E65D0E" w:rsidRDefault="009F5DD6">
      <w:pPr>
        <w:pStyle w:val="a3"/>
        <w:tabs>
          <w:tab w:val="left" w:pos="3380"/>
          <w:tab w:val="left" w:pos="5061"/>
          <w:tab w:val="left" w:pos="7664"/>
          <w:tab w:val="left" w:pos="9569"/>
        </w:tabs>
        <w:spacing w:line="276" w:lineRule="auto"/>
        <w:ind w:right="498"/>
      </w:pPr>
      <w:r>
        <w:t>характеризовать</w:t>
      </w:r>
      <w:r>
        <w:rPr>
          <w:spacing w:val="3"/>
        </w:rPr>
        <w:t xml:space="preserve"> </w:t>
      </w:r>
      <w:r>
        <w:t>процессы</w:t>
      </w:r>
      <w:r>
        <w:rPr>
          <w:spacing w:val="3"/>
        </w:rPr>
        <w:t xml:space="preserve"> </w:t>
      </w:r>
      <w:r>
        <w:t>жизнедеятельности</w:t>
      </w:r>
      <w:r>
        <w:rPr>
          <w:spacing w:val="3"/>
        </w:rPr>
        <w:t xml:space="preserve"> </w:t>
      </w:r>
      <w:r>
        <w:t>растений:поглощение</w:t>
      </w:r>
      <w:r>
        <w:rPr>
          <w:spacing w:val="60"/>
        </w:rPr>
        <w:t xml:space="preserve"> </w:t>
      </w:r>
      <w:r>
        <w:t>воды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минеральное</w:t>
      </w:r>
      <w:r>
        <w:rPr>
          <w:spacing w:val="8"/>
        </w:rPr>
        <w:t xml:space="preserve"> </w:t>
      </w:r>
      <w:r>
        <w:t>питание,фотосинтез,дыхание,рост,развитие,способы</w:t>
      </w:r>
      <w:r>
        <w:rPr>
          <w:spacing w:val="9"/>
        </w:rPr>
        <w:t xml:space="preserve"> </w:t>
      </w:r>
      <w:r>
        <w:t>естественного</w:t>
      </w:r>
      <w:r>
        <w:rPr>
          <w:spacing w:val="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искусственного</w:t>
      </w:r>
      <w:r>
        <w:tab/>
        <w:t>вегетативного</w:t>
      </w:r>
      <w:r>
        <w:tab/>
        <w:t>размножения,семенное</w:t>
      </w:r>
      <w:r>
        <w:tab/>
        <w:t>размножение(на</w:t>
      </w:r>
      <w:r>
        <w:tab/>
        <w:t>примере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  <w:jc w:val="both"/>
      </w:pPr>
      <w:r>
        <w:lastRenderedPageBreak/>
        <w:t>покрытосеменных,или</w:t>
      </w:r>
      <w:r>
        <w:rPr>
          <w:spacing w:val="-5"/>
        </w:rPr>
        <w:t xml:space="preserve"> </w:t>
      </w:r>
      <w:r>
        <w:t>цветковых);</w:t>
      </w:r>
    </w:p>
    <w:p w:rsidR="00E65D0E" w:rsidRDefault="009F5DD6">
      <w:pPr>
        <w:pStyle w:val="a3"/>
        <w:spacing w:before="43" w:line="276" w:lineRule="auto"/>
        <w:ind w:right="267"/>
        <w:jc w:val="both"/>
      </w:pPr>
      <w:r>
        <w:t>выявлять причинно-следственные связи между строением и функциями тканей и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растений,строением</w:t>
      </w:r>
      <w:r>
        <w:rPr>
          <w:spacing w:val="-1"/>
        </w:rPr>
        <w:t xml:space="preserve"> </w:t>
      </w:r>
      <w:r>
        <w:t>и жизнедеятельностью</w:t>
      </w:r>
      <w:r>
        <w:rPr>
          <w:spacing w:val="-1"/>
        </w:rPr>
        <w:t xml:space="preserve"> </w:t>
      </w:r>
      <w:r>
        <w:t>растений;</w:t>
      </w:r>
    </w:p>
    <w:p w:rsidR="00E65D0E" w:rsidRDefault="009F5DD6">
      <w:pPr>
        <w:pStyle w:val="a3"/>
        <w:spacing w:line="275" w:lineRule="exact"/>
        <w:ind w:left="2251" w:firstLine="0"/>
        <w:jc w:val="both"/>
      </w:pPr>
      <w:r>
        <w:t>классифицировать</w:t>
      </w:r>
      <w:r>
        <w:rPr>
          <w:spacing w:val="-3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основаниям;</w:t>
      </w:r>
    </w:p>
    <w:p w:rsidR="00E65D0E" w:rsidRDefault="009F5DD6">
      <w:pPr>
        <w:pStyle w:val="a3"/>
        <w:spacing w:before="41" w:line="276" w:lineRule="auto"/>
        <w:ind w:right="362"/>
        <w:jc w:val="both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 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человека:значение фотосинтеза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 и в жизни человека,биологическое и хозяйственное значение видоизменённых</w:t>
      </w:r>
      <w:r>
        <w:rPr>
          <w:spacing w:val="1"/>
        </w:rPr>
        <w:t xml:space="preserve"> </w:t>
      </w:r>
      <w:r>
        <w:t>побегов,хозяйственное</w:t>
      </w:r>
      <w:r>
        <w:rPr>
          <w:spacing w:val="-5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вегетативного размножения;</w:t>
      </w:r>
    </w:p>
    <w:p w:rsidR="00E65D0E" w:rsidRDefault="009F5DD6">
      <w:pPr>
        <w:pStyle w:val="a3"/>
        <w:spacing w:before="1" w:line="276" w:lineRule="auto"/>
        <w:ind w:right="266"/>
        <w:jc w:val="both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растений;</w:t>
      </w:r>
    </w:p>
    <w:p w:rsidR="00E65D0E" w:rsidRDefault="009F5DD6">
      <w:pPr>
        <w:pStyle w:val="a3"/>
        <w:spacing w:before="1" w:line="276" w:lineRule="auto"/>
      </w:pPr>
      <w:r>
        <w:t>использовать</w:t>
      </w:r>
      <w:r>
        <w:rPr>
          <w:spacing w:val="26"/>
        </w:rPr>
        <w:t xml:space="preserve"> </w:t>
      </w:r>
      <w:r>
        <w:t>методы</w:t>
      </w:r>
      <w:r>
        <w:rPr>
          <w:spacing w:val="25"/>
        </w:rPr>
        <w:t xml:space="preserve"> </w:t>
      </w:r>
      <w:r>
        <w:t>биологии:проводить</w:t>
      </w:r>
      <w:r>
        <w:rPr>
          <w:spacing w:val="25"/>
        </w:rPr>
        <w:t xml:space="preserve"> </w:t>
      </w:r>
      <w:r>
        <w:t>наблюдения</w:t>
      </w:r>
      <w:r>
        <w:rPr>
          <w:spacing w:val="23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растениями,описывать</w:t>
      </w:r>
      <w:r>
        <w:rPr>
          <w:spacing w:val="-57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части,ставить простейшие</w:t>
      </w:r>
      <w:r>
        <w:rPr>
          <w:spacing w:val="-2"/>
        </w:rPr>
        <w:t xml:space="preserve"> </w:t>
      </w:r>
      <w:r>
        <w:t>биологические</w:t>
      </w:r>
      <w:r>
        <w:rPr>
          <w:spacing w:val="-3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эксперименты;</w:t>
      </w:r>
    </w:p>
    <w:p w:rsidR="00E65D0E" w:rsidRDefault="009F5DD6">
      <w:pPr>
        <w:pStyle w:val="a3"/>
        <w:spacing w:line="276" w:lineRule="auto"/>
      </w:pPr>
      <w:r>
        <w:t>соблюдать</w:t>
      </w:r>
      <w:r>
        <w:rPr>
          <w:spacing w:val="15"/>
        </w:rPr>
        <w:t xml:space="preserve"> </w:t>
      </w:r>
      <w:r>
        <w:t>правила</w:t>
      </w:r>
      <w:r>
        <w:rPr>
          <w:spacing w:val="14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труда</w:t>
      </w:r>
      <w:r>
        <w:rPr>
          <w:spacing w:val="13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работе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учебным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лабораторным</w:t>
      </w:r>
      <w:r>
        <w:rPr>
          <w:spacing w:val="-57"/>
        </w:rPr>
        <w:t xml:space="preserve"> </w:t>
      </w:r>
      <w:r>
        <w:t>оборудованием,химической</w:t>
      </w:r>
      <w:r>
        <w:rPr>
          <w:spacing w:val="20"/>
        </w:rPr>
        <w:t xml:space="preserve"> </w:t>
      </w:r>
      <w:r>
        <w:t>посудой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инструкциями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уроке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E65D0E" w:rsidRDefault="009F5DD6">
      <w:pPr>
        <w:pStyle w:val="a3"/>
        <w:spacing w:line="276" w:lineRule="auto"/>
      </w:pPr>
      <w:r>
        <w:t>демонстрировать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конкретных</w:t>
      </w:r>
      <w:r>
        <w:rPr>
          <w:spacing w:val="22"/>
        </w:rPr>
        <w:t xml:space="preserve"> </w:t>
      </w:r>
      <w:r>
        <w:t>примерах</w:t>
      </w:r>
      <w:r>
        <w:rPr>
          <w:spacing w:val="25"/>
        </w:rPr>
        <w:t xml:space="preserve"> </w:t>
      </w:r>
      <w:r>
        <w:t>связь</w:t>
      </w:r>
      <w:r>
        <w:rPr>
          <w:spacing w:val="24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биологии</w:t>
      </w:r>
      <w:r>
        <w:rPr>
          <w:spacing w:val="24"/>
        </w:rPr>
        <w:t xml:space="preserve"> </w:t>
      </w:r>
      <w:r>
        <w:t>со</w:t>
      </w:r>
      <w:r>
        <w:rPr>
          <w:spacing w:val="23"/>
        </w:rPr>
        <w:t xml:space="preserve"> </w:t>
      </w:r>
      <w:r>
        <w:t>знаниями</w:t>
      </w:r>
      <w:r>
        <w:rPr>
          <w:spacing w:val="2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математике,географии,технологии,предметов</w:t>
      </w:r>
      <w:r>
        <w:rPr>
          <w:spacing w:val="4"/>
        </w:rPr>
        <w:t xml:space="preserve"> </w:t>
      </w:r>
      <w:r>
        <w:t>гуманитарного</w:t>
      </w:r>
      <w:r>
        <w:rPr>
          <w:spacing w:val="4"/>
        </w:rPr>
        <w:t xml:space="preserve"> </w:t>
      </w:r>
      <w:r>
        <w:t>цикла,различными</w:t>
      </w:r>
      <w:r>
        <w:rPr>
          <w:spacing w:val="5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искусства;</w:t>
      </w:r>
    </w:p>
    <w:p w:rsidR="00E65D0E" w:rsidRDefault="009F5DD6">
      <w:pPr>
        <w:pStyle w:val="a3"/>
        <w:tabs>
          <w:tab w:val="left" w:pos="2888"/>
          <w:tab w:val="left" w:pos="3268"/>
          <w:tab w:val="left" w:pos="3524"/>
          <w:tab w:val="left" w:pos="4524"/>
          <w:tab w:val="left" w:pos="4963"/>
          <w:tab w:val="left" w:pos="5375"/>
          <w:tab w:val="left" w:pos="5493"/>
          <w:tab w:val="left" w:pos="5834"/>
          <w:tab w:val="left" w:pos="6800"/>
          <w:tab w:val="left" w:pos="7604"/>
          <w:tab w:val="left" w:pos="8381"/>
          <w:tab w:val="left" w:pos="8887"/>
          <w:tab w:val="left" w:pos="9644"/>
        </w:tabs>
        <w:spacing w:before="1" w:line="276" w:lineRule="auto"/>
        <w:ind w:right="263"/>
      </w:pPr>
      <w:r>
        <w:t>владеть</w:t>
      </w:r>
      <w:r>
        <w:tab/>
        <w:t>приёмами</w:t>
      </w:r>
      <w:r>
        <w:tab/>
        <w:t>работы</w:t>
      </w:r>
      <w:r>
        <w:tab/>
      </w:r>
      <w:r>
        <w:tab/>
        <w:t>с</w:t>
      </w:r>
      <w:r>
        <w:tab/>
        <w:t>биологической</w:t>
      </w:r>
      <w:r>
        <w:tab/>
        <w:t>информацией:формулировать</w:t>
      </w:r>
      <w:r>
        <w:rPr>
          <w:spacing w:val="1"/>
        </w:rPr>
        <w:t xml:space="preserve"> </w:t>
      </w:r>
      <w:r>
        <w:t>основания</w:t>
      </w:r>
      <w:r>
        <w:tab/>
        <w:t>для</w:t>
      </w:r>
      <w:r>
        <w:tab/>
      </w:r>
      <w:r>
        <w:tab/>
        <w:t>извлечения</w:t>
      </w:r>
      <w:r>
        <w:tab/>
        <w:t>и</w:t>
      </w:r>
      <w:r>
        <w:tab/>
        <w:t>обобщения</w:t>
      </w:r>
      <w:r>
        <w:tab/>
        <w:t>информации</w:t>
      </w:r>
      <w:r>
        <w:tab/>
        <w:t>из</w:t>
      </w:r>
      <w:r>
        <w:tab/>
        <w:t>двух</w:t>
      </w:r>
      <w:r>
        <w:tab/>
      </w:r>
      <w:r>
        <w:rPr>
          <w:spacing w:val="-1"/>
        </w:rPr>
        <w:t>источников,</w:t>
      </w:r>
      <w:r>
        <w:rPr>
          <w:spacing w:val="-57"/>
        </w:rPr>
        <w:t xml:space="preserve"> </w:t>
      </w:r>
      <w:r>
        <w:t>преобразовывать информацию</w:t>
      </w:r>
      <w:r>
        <w:rPr>
          <w:spacing w:val="-1"/>
        </w:rPr>
        <w:t xml:space="preserve"> </w:t>
      </w:r>
      <w:r>
        <w:t>из одной</w:t>
      </w:r>
      <w:r>
        <w:rPr>
          <w:spacing w:val="-1"/>
        </w:rPr>
        <w:t xml:space="preserve"> </w:t>
      </w:r>
      <w:r>
        <w:t>знаковой системы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другую;</w:t>
      </w:r>
    </w:p>
    <w:p w:rsidR="00E65D0E" w:rsidRDefault="009F5DD6">
      <w:pPr>
        <w:pStyle w:val="a3"/>
        <w:spacing w:line="278" w:lineRule="auto"/>
        <w:ind w:right="263"/>
      </w:pPr>
      <w:r>
        <w:t>создавать</w:t>
      </w:r>
      <w:r>
        <w:rPr>
          <w:spacing w:val="36"/>
        </w:rPr>
        <w:t xml:space="preserve"> </w:t>
      </w:r>
      <w:r>
        <w:t>письменные</w:t>
      </w:r>
      <w:r>
        <w:rPr>
          <w:spacing w:val="3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устные</w:t>
      </w:r>
      <w:r>
        <w:rPr>
          <w:spacing w:val="33"/>
        </w:rPr>
        <w:t xml:space="preserve"> </w:t>
      </w:r>
      <w:r>
        <w:t>сообщения,грамотно</w:t>
      </w:r>
      <w:r>
        <w:rPr>
          <w:spacing w:val="35"/>
        </w:rPr>
        <w:t xml:space="preserve"> </w:t>
      </w:r>
      <w:r>
        <w:t>используя</w:t>
      </w:r>
      <w:r>
        <w:rPr>
          <w:spacing w:val="35"/>
        </w:rPr>
        <w:t xml:space="preserve"> </w:t>
      </w:r>
      <w:r>
        <w:t>понятийный</w:t>
      </w:r>
      <w:r>
        <w:rPr>
          <w:spacing w:val="-57"/>
        </w:rPr>
        <w:t xml:space="preserve"> </w:t>
      </w:r>
      <w:r>
        <w:t>аппарат</w:t>
      </w:r>
      <w:r>
        <w:rPr>
          <w:spacing w:val="-2"/>
        </w:rPr>
        <w:t xml:space="preserve"> </w:t>
      </w:r>
      <w:r>
        <w:t>изучаемого раздела</w:t>
      </w:r>
      <w:r>
        <w:rPr>
          <w:spacing w:val="-2"/>
        </w:rPr>
        <w:t xml:space="preserve"> </w:t>
      </w:r>
      <w:r>
        <w:t>биологии.</w:t>
      </w:r>
    </w:p>
    <w:p w:rsidR="00E65D0E" w:rsidRDefault="00E65D0E">
      <w:pPr>
        <w:pStyle w:val="a3"/>
        <w:spacing w:before="4"/>
        <w:ind w:left="0" w:firstLine="0"/>
        <w:rPr>
          <w:sz w:val="20"/>
        </w:rPr>
      </w:pPr>
    </w:p>
    <w:p w:rsidR="00E65D0E" w:rsidRDefault="009F5DD6">
      <w:pPr>
        <w:pStyle w:val="a3"/>
        <w:spacing w:before="1"/>
        <w:ind w:left="2251" w:firstLine="0"/>
        <w:jc w:val="both"/>
        <w:rPr>
          <w:b/>
        </w:rPr>
      </w:pPr>
      <w:r>
        <w:t>Предметные</w:t>
      </w:r>
      <w:r>
        <w:rPr>
          <w:spacing w:val="34"/>
        </w:rPr>
        <w:t xml:space="preserve"> </w:t>
      </w:r>
      <w:r>
        <w:t>результаты</w:t>
      </w:r>
      <w:r>
        <w:rPr>
          <w:spacing w:val="37"/>
        </w:rPr>
        <w:t xml:space="preserve"> </w:t>
      </w:r>
      <w:r>
        <w:t>освоения</w:t>
      </w:r>
      <w:r>
        <w:rPr>
          <w:spacing w:val="37"/>
        </w:rPr>
        <w:t xml:space="preserve"> </w:t>
      </w:r>
      <w:r>
        <w:t>программы</w:t>
      </w:r>
      <w:r>
        <w:rPr>
          <w:spacing w:val="38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биологии</w:t>
      </w:r>
      <w:r>
        <w:rPr>
          <w:spacing w:val="38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концу</w:t>
      </w:r>
      <w:r>
        <w:rPr>
          <w:spacing w:val="32"/>
        </w:rPr>
        <w:t xml:space="preserve"> </w:t>
      </w:r>
      <w:r>
        <w:t>обучения</w:t>
      </w:r>
      <w:r>
        <w:rPr>
          <w:spacing w:val="36"/>
        </w:rPr>
        <w:t xml:space="preserve"> </w:t>
      </w:r>
      <w:r>
        <w:t>в</w:t>
      </w:r>
      <w:r>
        <w:rPr>
          <w:b/>
        </w:rPr>
        <w:t>7</w:t>
      </w:r>
    </w:p>
    <w:p w:rsidR="00E65D0E" w:rsidRDefault="009F5DD6">
      <w:pPr>
        <w:pStyle w:val="Heading1"/>
        <w:spacing w:before="45"/>
        <w:ind w:left="1543"/>
      </w:pPr>
      <w:r>
        <w:t>КЛАССЕ:</w:t>
      </w:r>
    </w:p>
    <w:p w:rsidR="00E65D0E" w:rsidRDefault="009F5DD6">
      <w:pPr>
        <w:pStyle w:val="a3"/>
        <w:tabs>
          <w:tab w:val="left" w:pos="2519"/>
        </w:tabs>
        <w:spacing w:before="36" w:line="276" w:lineRule="auto"/>
        <w:ind w:right="421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растений,основные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57"/>
        </w:rPr>
        <w:t xml:space="preserve"> </w:t>
      </w:r>
      <w:r>
        <w:t>группы</w:t>
      </w:r>
      <w:r>
        <w:tab/>
        <w:t>растений(водоросли,мхи,плауны,хвощи,папоротники,голосеменные,</w:t>
      </w:r>
      <w:r>
        <w:rPr>
          <w:spacing w:val="1"/>
        </w:rPr>
        <w:t xml:space="preserve"> </w:t>
      </w:r>
      <w:r>
        <w:t>покрытосеменные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цветковые);</w:t>
      </w:r>
    </w:p>
    <w:p w:rsidR="00E65D0E" w:rsidRDefault="009F5DD6">
      <w:pPr>
        <w:pStyle w:val="a3"/>
        <w:spacing w:before="1" w:line="276" w:lineRule="auto"/>
        <w:ind w:right="498"/>
      </w:pPr>
      <w:r>
        <w:t>приводить</w:t>
      </w:r>
      <w:r>
        <w:rPr>
          <w:spacing w:val="13"/>
        </w:rPr>
        <w:t xml:space="preserve"> </w:t>
      </w:r>
      <w:r>
        <w:t>примеры</w:t>
      </w:r>
      <w:r>
        <w:rPr>
          <w:spacing w:val="11"/>
        </w:rPr>
        <w:t xml:space="preserve"> </w:t>
      </w:r>
      <w:r>
        <w:t>вклада</w:t>
      </w:r>
      <w:r>
        <w:rPr>
          <w:spacing w:val="10"/>
        </w:rPr>
        <w:t xml:space="preserve"> </w:t>
      </w:r>
      <w:r>
        <w:t>российских(в</w:t>
      </w:r>
      <w:r>
        <w:rPr>
          <w:spacing w:val="10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Н.И.Вавилов,И.В.Мичурин)</w:t>
      </w:r>
      <w:r>
        <w:rPr>
          <w:spacing w:val="-5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зарубежных(в</w:t>
      </w:r>
      <w:r>
        <w:rPr>
          <w:spacing w:val="27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К.Линней,Л.Пастер)учёных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развитие</w:t>
      </w:r>
      <w:r>
        <w:rPr>
          <w:spacing w:val="28"/>
        </w:rPr>
        <w:t xml:space="preserve"> </w:t>
      </w:r>
      <w:r>
        <w:t>наук</w:t>
      </w:r>
      <w:r>
        <w:rPr>
          <w:spacing w:val="29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растениях,</w:t>
      </w:r>
      <w:r>
        <w:rPr>
          <w:spacing w:val="1"/>
        </w:rPr>
        <w:t xml:space="preserve"> </w:t>
      </w:r>
      <w:r>
        <w:t>грибах,лишайниках,бактериях;</w:t>
      </w:r>
    </w:p>
    <w:p w:rsidR="00E65D0E" w:rsidRDefault="009F5DD6">
      <w:pPr>
        <w:pStyle w:val="a3"/>
        <w:spacing w:before="1" w:line="276" w:lineRule="auto"/>
        <w:ind w:right="263"/>
      </w:pPr>
      <w:r>
        <w:t>применять</w:t>
      </w:r>
      <w:r>
        <w:rPr>
          <w:spacing w:val="54"/>
        </w:rPr>
        <w:t xml:space="preserve"> </w:t>
      </w:r>
      <w:r>
        <w:t>биологические</w:t>
      </w:r>
      <w:r>
        <w:rPr>
          <w:spacing w:val="53"/>
        </w:rPr>
        <w:t xml:space="preserve"> </w:t>
      </w:r>
      <w:r>
        <w:t>термины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понятия(в</w:t>
      </w:r>
      <w:r>
        <w:rPr>
          <w:spacing w:val="51"/>
        </w:rPr>
        <w:t xml:space="preserve"> </w:t>
      </w:r>
      <w:r>
        <w:t>том</w:t>
      </w:r>
      <w:r>
        <w:rPr>
          <w:spacing w:val="56"/>
        </w:rPr>
        <w:t xml:space="preserve"> </w:t>
      </w:r>
      <w:r>
        <w:t>числе:ботаника,экология</w:t>
      </w:r>
      <w:r>
        <w:rPr>
          <w:spacing w:val="-57"/>
        </w:rPr>
        <w:t xml:space="preserve"> </w:t>
      </w:r>
      <w:r>
        <w:t>растений,микология,бактериология,систематика,царство,отдел,класс,семейство,род,</w:t>
      </w:r>
      <w:r>
        <w:rPr>
          <w:spacing w:val="1"/>
        </w:rPr>
        <w:t xml:space="preserve"> </w:t>
      </w:r>
      <w:r>
        <w:t>вид,жизненная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растений,среда</w:t>
      </w:r>
      <w:r>
        <w:rPr>
          <w:spacing w:val="1"/>
        </w:rPr>
        <w:t xml:space="preserve"> </w:t>
      </w:r>
      <w:r>
        <w:t>обитания,растительное</w:t>
      </w:r>
      <w:r>
        <w:rPr>
          <w:spacing w:val="1"/>
        </w:rPr>
        <w:t xml:space="preserve"> </w:t>
      </w:r>
      <w:r>
        <w:t>сообщество,высшие</w:t>
      </w:r>
      <w:r>
        <w:rPr>
          <w:spacing w:val="1"/>
        </w:rPr>
        <w:t xml:space="preserve"> </w:t>
      </w:r>
      <w:r>
        <w:t>растения,низшие</w:t>
      </w:r>
      <w:r>
        <w:rPr>
          <w:spacing w:val="18"/>
        </w:rPr>
        <w:t xml:space="preserve"> </w:t>
      </w:r>
      <w:r>
        <w:t>растения,споровые</w:t>
      </w:r>
      <w:r>
        <w:rPr>
          <w:spacing w:val="18"/>
        </w:rPr>
        <w:t xml:space="preserve"> </w:t>
      </w:r>
      <w:r>
        <w:t>растения,семенные</w:t>
      </w:r>
      <w:r>
        <w:rPr>
          <w:spacing w:val="18"/>
        </w:rPr>
        <w:t xml:space="preserve"> </w:t>
      </w:r>
      <w:r>
        <w:t>растения,водоросли,мхи,</w:t>
      </w:r>
      <w:r>
        <w:rPr>
          <w:spacing w:val="1"/>
        </w:rPr>
        <w:t xml:space="preserve"> </w:t>
      </w:r>
      <w:r>
        <w:t>плауны,хвощи,папоротники,голосеменные,покрытосеменные,бактерии,грибы,</w:t>
      </w:r>
      <w:r>
        <w:rPr>
          <w:spacing w:val="1"/>
        </w:rPr>
        <w:t xml:space="preserve"> </w:t>
      </w:r>
      <w:r>
        <w:t>лишайники)в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поставленной задачей и</w:t>
      </w:r>
      <w:r>
        <w:rPr>
          <w:spacing w:val="-1"/>
        </w:rPr>
        <w:t xml:space="preserve"> </w:t>
      </w:r>
      <w:r>
        <w:t>в контексте;</w:t>
      </w:r>
    </w:p>
    <w:p w:rsidR="00E65D0E" w:rsidRDefault="009F5DD6">
      <w:pPr>
        <w:pStyle w:val="a3"/>
        <w:tabs>
          <w:tab w:val="left" w:pos="7262"/>
          <w:tab w:val="left" w:pos="9208"/>
        </w:tabs>
        <w:spacing w:line="276" w:lineRule="auto"/>
        <w:ind w:right="323"/>
      </w:pPr>
      <w:r>
        <w:t>различать и описывать живые и гербарные экземпляры растений,части растений по</w:t>
      </w:r>
      <w:r>
        <w:rPr>
          <w:spacing w:val="-57"/>
        </w:rPr>
        <w:t xml:space="preserve"> </w:t>
      </w:r>
      <w:r>
        <w:t>изображениям,схемам,моделям,муляжам,рельефным</w:t>
      </w:r>
      <w:r>
        <w:tab/>
        <w:t>таблицам,грибы</w:t>
      </w:r>
      <w:r>
        <w:tab/>
        <w:t>по</w:t>
      </w:r>
      <w:r>
        <w:rPr>
          <w:spacing w:val="1"/>
        </w:rPr>
        <w:t xml:space="preserve"> </w:t>
      </w:r>
      <w:r>
        <w:t>изображениям,схемам,муляжам,бактерии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изображениям;</w:t>
      </w:r>
    </w:p>
    <w:p w:rsidR="00E65D0E" w:rsidRDefault="009F5DD6">
      <w:pPr>
        <w:pStyle w:val="a3"/>
        <w:tabs>
          <w:tab w:val="left" w:pos="3467"/>
          <w:tab w:val="left" w:pos="4690"/>
          <w:tab w:val="left" w:pos="5750"/>
          <w:tab w:val="left" w:pos="7904"/>
          <w:tab w:val="left" w:pos="8554"/>
        </w:tabs>
        <w:spacing w:line="276" w:lineRule="auto"/>
        <w:ind w:right="540"/>
      </w:pPr>
      <w:r>
        <w:t>выявлять</w:t>
      </w:r>
      <w:r>
        <w:tab/>
        <w:t>признаки</w:t>
      </w:r>
      <w:r>
        <w:tab/>
        <w:t>классов</w:t>
      </w:r>
      <w:r>
        <w:tab/>
        <w:t>покрытосеменных</w:t>
      </w:r>
      <w:r>
        <w:tab/>
        <w:t>или</w:t>
      </w:r>
      <w:r>
        <w:tab/>
      </w:r>
      <w:r>
        <w:rPr>
          <w:spacing w:val="-1"/>
        </w:rPr>
        <w:t>цветковых,семейств</w:t>
      </w:r>
      <w:r>
        <w:rPr>
          <w:spacing w:val="-57"/>
        </w:rPr>
        <w:t xml:space="preserve"> </w:t>
      </w:r>
      <w:r>
        <w:t>двудольных и однодольных</w:t>
      </w:r>
      <w:r>
        <w:rPr>
          <w:spacing w:val="1"/>
        </w:rPr>
        <w:t xml:space="preserve"> </w:t>
      </w:r>
      <w:r>
        <w:t>растений;</w:t>
      </w:r>
    </w:p>
    <w:p w:rsidR="00E65D0E" w:rsidRDefault="009F5DD6">
      <w:pPr>
        <w:pStyle w:val="a3"/>
        <w:spacing w:line="278" w:lineRule="auto"/>
      </w:pPr>
      <w:r>
        <w:t>определять</w:t>
      </w:r>
      <w:r>
        <w:rPr>
          <w:spacing w:val="36"/>
        </w:rPr>
        <w:t xml:space="preserve"> </w:t>
      </w:r>
      <w:r>
        <w:t>систематическое</w:t>
      </w:r>
      <w:r>
        <w:rPr>
          <w:spacing w:val="35"/>
        </w:rPr>
        <w:t xml:space="preserve"> </w:t>
      </w:r>
      <w:r>
        <w:t>положение</w:t>
      </w:r>
      <w:r>
        <w:rPr>
          <w:spacing w:val="35"/>
        </w:rPr>
        <w:t xml:space="preserve"> </w:t>
      </w:r>
      <w:r>
        <w:t>растительного</w:t>
      </w:r>
      <w:r>
        <w:rPr>
          <w:spacing w:val="36"/>
        </w:rPr>
        <w:t xml:space="preserve"> </w:t>
      </w:r>
      <w:r>
        <w:t>организма(на</w:t>
      </w:r>
      <w:r>
        <w:rPr>
          <w:spacing w:val="35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покрытосеменных,или</w:t>
      </w:r>
      <w:r>
        <w:rPr>
          <w:spacing w:val="-3"/>
        </w:rPr>
        <w:t xml:space="preserve"> </w:t>
      </w:r>
      <w:r>
        <w:t>цветковых)с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определительной карточки;</w:t>
      </w:r>
    </w:p>
    <w:p w:rsidR="00E65D0E" w:rsidRDefault="009F5DD6">
      <w:pPr>
        <w:pStyle w:val="a3"/>
        <w:spacing w:line="276" w:lineRule="auto"/>
        <w:ind w:right="263"/>
      </w:pPr>
      <w:r>
        <w:t>выполнять</w:t>
      </w:r>
      <w:r>
        <w:rPr>
          <w:spacing w:val="12"/>
        </w:rPr>
        <w:t xml:space="preserve"> </w:t>
      </w:r>
      <w:r>
        <w:t>практические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лабораторные</w:t>
      </w:r>
      <w:r>
        <w:rPr>
          <w:spacing w:val="9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систематике</w:t>
      </w:r>
      <w:r>
        <w:rPr>
          <w:spacing w:val="12"/>
        </w:rPr>
        <w:t xml:space="preserve"> </w:t>
      </w:r>
      <w:r>
        <w:t>растений,</w:t>
      </w:r>
      <w:r>
        <w:rPr>
          <w:spacing w:val="-57"/>
        </w:rPr>
        <w:t xml:space="preserve"> </w:t>
      </w:r>
      <w:r>
        <w:t>микологии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микробиологии,в</w:t>
      </w:r>
      <w:r>
        <w:rPr>
          <w:spacing w:val="44"/>
        </w:rPr>
        <w:t xml:space="preserve"> </w:t>
      </w:r>
      <w:r>
        <w:t>том</w:t>
      </w:r>
      <w:r>
        <w:rPr>
          <w:spacing w:val="45"/>
        </w:rPr>
        <w:t xml:space="preserve"> </w:t>
      </w:r>
      <w:r>
        <w:t>числе</w:t>
      </w:r>
      <w:r>
        <w:rPr>
          <w:spacing w:val="44"/>
        </w:rPr>
        <w:t xml:space="preserve"> </w:t>
      </w:r>
      <w:r>
        <w:t>работы</w:t>
      </w:r>
      <w:r>
        <w:rPr>
          <w:spacing w:val="47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микроскопом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постоянными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10387"/>
        </w:tabs>
        <w:spacing w:before="67" w:line="278" w:lineRule="auto"/>
        <w:ind w:right="663" w:firstLine="0"/>
      </w:pPr>
      <w:r>
        <w:lastRenderedPageBreak/>
        <w:t xml:space="preserve">(фиксированными)и  </w:t>
      </w:r>
      <w:r>
        <w:rPr>
          <w:spacing w:val="11"/>
        </w:rPr>
        <w:t xml:space="preserve"> </w:t>
      </w:r>
      <w:r>
        <w:t xml:space="preserve">временными  </w:t>
      </w:r>
      <w:r>
        <w:rPr>
          <w:spacing w:val="14"/>
        </w:rPr>
        <w:t xml:space="preserve"> </w:t>
      </w:r>
      <w:r>
        <w:t xml:space="preserve">микропрепаратами,исследовательские  </w:t>
      </w:r>
      <w:r>
        <w:rPr>
          <w:spacing w:val="13"/>
        </w:rPr>
        <w:t xml:space="preserve"> </w:t>
      </w:r>
      <w:r>
        <w:t>работы</w:t>
      </w:r>
      <w:r>
        <w:tab/>
      </w:r>
      <w:r>
        <w:rPr>
          <w:spacing w:val="-4"/>
        </w:rP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инструментов цифровой</w:t>
      </w:r>
      <w:r>
        <w:rPr>
          <w:spacing w:val="-1"/>
        </w:rPr>
        <w:t xml:space="preserve"> </w:t>
      </w:r>
      <w:r>
        <w:t>лаборатории;</w:t>
      </w:r>
    </w:p>
    <w:p w:rsidR="00E65D0E" w:rsidRDefault="009F5DD6">
      <w:pPr>
        <w:pStyle w:val="a3"/>
        <w:tabs>
          <w:tab w:val="left" w:pos="3404"/>
          <w:tab w:val="left" w:pos="5081"/>
          <w:tab w:val="left" w:pos="6241"/>
          <w:tab w:val="left" w:pos="7371"/>
          <w:tab w:val="left" w:pos="7706"/>
          <w:tab w:val="left" w:pos="9903"/>
        </w:tabs>
        <w:spacing w:line="276" w:lineRule="auto"/>
        <w:ind w:right="264"/>
      </w:pPr>
      <w:r>
        <w:t>выделять</w:t>
      </w:r>
      <w:r>
        <w:tab/>
        <w:t>существенные</w:t>
      </w:r>
      <w:r>
        <w:tab/>
        <w:t>признаки</w:t>
      </w:r>
      <w:r>
        <w:tab/>
        <w:t>строения</w:t>
      </w:r>
      <w:r>
        <w:tab/>
        <w:t>и</w:t>
      </w:r>
      <w:r>
        <w:tab/>
        <w:t>жизнедеятельности</w:t>
      </w:r>
      <w:r>
        <w:tab/>
      </w:r>
      <w:r>
        <w:rPr>
          <w:spacing w:val="-1"/>
        </w:rPr>
        <w:t>растений,</w:t>
      </w:r>
      <w:r>
        <w:rPr>
          <w:spacing w:val="-57"/>
        </w:rPr>
        <w:t xml:space="preserve"> </w:t>
      </w:r>
      <w:r>
        <w:t>бактерий,грибов,лишайников;</w:t>
      </w:r>
    </w:p>
    <w:p w:rsidR="00E65D0E" w:rsidRDefault="009F5DD6">
      <w:pPr>
        <w:pStyle w:val="a3"/>
        <w:spacing w:line="278" w:lineRule="auto"/>
        <w:ind w:right="263"/>
      </w:pPr>
      <w:r>
        <w:t>проводить</w:t>
      </w:r>
      <w:r>
        <w:rPr>
          <w:spacing w:val="29"/>
        </w:rPr>
        <w:t xml:space="preserve"> </w:t>
      </w:r>
      <w:r>
        <w:t>описание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сравнивать</w:t>
      </w:r>
      <w:r>
        <w:rPr>
          <w:spacing w:val="30"/>
        </w:rPr>
        <w:t xml:space="preserve"> </w:t>
      </w:r>
      <w:r>
        <w:t>между</w:t>
      </w:r>
      <w:r>
        <w:rPr>
          <w:spacing w:val="24"/>
        </w:rPr>
        <w:t xml:space="preserve"> </w:t>
      </w:r>
      <w:r>
        <w:t>собой</w:t>
      </w:r>
      <w:r>
        <w:rPr>
          <w:spacing w:val="30"/>
        </w:rPr>
        <w:t xml:space="preserve"> </w:t>
      </w:r>
      <w:r>
        <w:t>растения,грибы,лишайники,</w:t>
      </w:r>
      <w:r>
        <w:rPr>
          <w:spacing w:val="-57"/>
        </w:rPr>
        <w:t xml:space="preserve"> </w:t>
      </w:r>
      <w:r>
        <w:t>бактерии по</w:t>
      </w:r>
      <w:r>
        <w:rPr>
          <w:spacing w:val="-3"/>
        </w:rPr>
        <w:t xml:space="preserve"> </w:t>
      </w:r>
      <w:r>
        <w:t>заданному</w:t>
      </w:r>
      <w:r>
        <w:rPr>
          <w:spacing w:val="-6"/>
        </w:rPr>
        <w:t xml:space="preserve"> </w:t>
      </w:r>
      <w:r>
        <w:t>плану,делать</w:t>
      </w:r>
      <w:r>
        <w:rPr>
          <w:spacing w:val="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 основе</w:t>
      </w:r>
      <w:r>
        <w:rPr>
          <w:spacing w:val="-2"/>
        </w:rPr>
        <w:t xml:space="preserve"> </w:t>
      </w:r>
      <w:r>
        <w:t>сравнения;</w:t>
      </w:r>
    </w:p>
    <w:p w:rsidR="00E65D0E" w:rsidRDefault="009F5DD6">
      <w:pPr>
        <w:pStyle w:val="a3"/>
        <w:spacing w:line="276" w:lineRule="auto"/>
        <w:ind w:right="263"/>
      </w:pPr>
      <w:r>
        <w:t>описывать</w:t>
      </w:r>
      <w:r>
        <w:rPr>
          <w:spacing w:val="7"/>
        </w:rPr>
        <w:t xml:space="preserve"> </w:t>
      </w:r>
      <w:r>
        <w:t>усложнение</w:t>
      </w:r>
      <w:r>
        <w:rPr>
          <w:spacing w:val="4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растений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4"/>
        </w:rPr>
        <w:t xml:space="preserve"> </w:t>
      </w:r>
      <w:r>
        <w:t>эволюции</w:t>
      </w:r>
      <w:r>
        <w:rPr>
          <w:spacing w:val="3"/>
        </w:rPr>
        <w:t xml:space="preserve"> </w:t>
      </w:r>
      <w:r>
        <w:t>растительного</w:t>
      </w:r>
      <w:r>
        <w:rPr>
          <w:spacing w:val="3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Земле;</w:t>
      </w:r>
    </w:p>
    <w:p w:rsidR="00E65D0E" w:rsidRDefault="009F5DD6">
      <w:pPr>
        <w:pStyle w:val="a3"/>
        <w:tabs>
          <w:tab w:val="left" w:pos="3412"/>
          <w:tab w:val="left" w:pos="4242"/>
          <w:tab w:val="left" w:pos="6485"/>
          <w:tab w:val="left" w:pos="7631"/>
          <w:tab w:val="left" w:pos="7966"/>
        </w:tabs>
        <w:spacing w:line="278" w:lineRule="auto"/>
        <w:ind w:right="639"/>
      </w:pPr>
      <w:r>
        <w:t>выявлять</w:t>
      </w:r>
      <w:r>
        <w:tab/>
        <w:t>черты</w:t>
      </w:r>
      <w:r>
        <w:tab/>
        <w:t>приспособленности</w:t>
      </w:r>
      <w:r>
        <w:tab/>
        <w:t>растений</w:t>
      </w:r>
      <w:r>
        <w:tab/>
        <w:t>к</w:t>
      </w:r>
      <w:r>
        <w:tab/>
        <w:t>среде обитания,значение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 для растений;</w:t>
      </w:r>
    </w:p>
    <w:p w:rsidR="00E65D0E" w:rsidRDefault="009F5DD6">
      <w:pPr>
        <w:pStyle w:val="a3"/>
        <w:spacing w:line="276" w:lineRule="auto"/>
      </w:pPr>
      <w:r>
        <w:t>характеризовать</w:t>
      </w:r>
      <w:r>
        <w:rPr>
          <w:spacing w:val="18"/>
        </w:rPr>
        <w:t xml:space="preserve"> </w:t>
      </w:r>
      <w:r>
        <w:t>растительные</w:t>
      </w:r>
      <w:r>
        <w:rPr>
          <w:spacing w:val="17"/>
        </w:rPr>
        <w:t xml:space="preserve"> </w:t>
      </w:r>
      <w:r>
        <w:t>сообщества,сезонные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поступательные</w:t>
      </w:r>
      <w:r>
        <w:rPr>
          <w:spacing w:val="16"/>
        </w:rPr>
        <w:t xml:space="preserve"> </w:t>
      </w:r>
      <w:r>
        <w:t>изменения</w:t>
      </w:r>
      <w:r>
        <w:rPr>
          <w:spacing w:val="-57"/>
        </w:rPr>
        <w:t xml:space="preserve"> </w:t>
      </w:r>
      <w:r>
        <w:t>растительных сообществ,растительность(растительный</w:t>
      </w:r>
      <w:r>
        <w:rPr>
          <w:spacing w:val="-2"/>
        </w:rPr>
        <w:t xml:space="preserve"> </w:t>
      </w:r>
      <w:r>
        <w:t>покров)природных</w:t>
      </w:r>
      <w:r>
        <w:rPr>
          <w:spacing w:val="-3"/>
        </w:rPr>
        <w:t xml:space="preserve"> </w:t>
      </w:r>
      <w:r>
        <w:t>зон</w:t>
      </w:r>
      <w:r>
        <w:rPr>
          <w:spacing w:val="-2"/>
        </w:rPr>
        <w:t xml:space="preserve"> </w:t>
      </w:r>
      <w:r>
        <w:t>Земли;</w:t>
      </w:r>
    </w:p>
    <w:p w:rsidR="00E65D0E" w:rsidRDefault="009F5DD6">
      <w:pPr>
        <w:pStyle w:val="a3"/>
        <w:spacing w:line="278" w:lineRule="auto"/>
      </w:pPr>
      <w:r>
        <w:t>приводить</w:t>
      </w:r>
      <w:r>
        <w:rPr>
          <w:spacing w:val="42"/>
        </w:rPr>
        <w:t xml:space="preserve"> </w:t>
      </w:r>
      <w:r>
        <w:t>примеры</w:t>
      </w:r>
      <w:r>
        <w:rPr>
          <w:spacing w:val="40"/>
        </w:rPr>
        <w:t xml:space="preserve"> </w:t>
      </w:r>
      <w:r>
        <w:t>культурных</w:t>
      </w:r>
      <w:r>
        <w:rPr>
          <w:spacing w:val="42"/>
        </w:rPr>
        <w:t xml:space="preserve"> </w:t>
      </w:r>
      <w:r>
        <w:t>растений</w:t>
      </w:r>
      <w:r>
        <w:rPr>
          <w:spacing w:val="4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жизни</w:t>
      </w:r>
      <w:r>
        <w:rPr>
          <w:spacing w:val="41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причины и</w:t>
      </w:r>
      <w:r>
        <w:rPr>
          <w:spacing w:val="-2"/>
        </w:rPr>
        <w:t xml:space="preserve"> </w:t>
      </w:r>
      <w:r>
        <w:t>знать меры охраны</w:t>
      </w:r>
      <w:r>
        <w:rPr>
          <w:spacing w:val="-1"/>
        </w:rPr>
        <w:t xml:space="preserve"> </w:t>
      </w:r>
      <w:r>
        <w:t>растительного мира</w:t>
      </w:r>
      <w:r>
        <w:rPr>
          <w:spacing w:val="-1"/>
        </w:rPr>
        <w:t xml:space="preserve"> </w:t>
      </w:r>
      <w:r>
        <w:t>Земли;</w:t>
      </w:r>
    </w:p>
    <w:p w:rsidR="00E65D0E" w:rsidRDefault="009F5DD6">
      <w:pPr>
        <w:pStyle w:val="a3"/>
        <w:tabs>
          <w:tab w:val="left" w:pos="3661"/>
          <w:tab w:val="left" w:pos="4378"/>
          <w:tab w:val="left" w:pos="8645"/>
          <w:tab w:val="left" w:pos="9003"/>
        </w:tabs>
        <w:spacing w:line="276" w:lineRule="auto"/>
        <w:ind w:right="1005"/>
      </w:pPr>
      <w:r>
        <w:t>раскрывать</w:t>
      </w:r>
      <w:r>
        <w:tab/>
        <w:t>роль</w:t>
      </w:r>
      <w:r>
        <w:tab/>
        <w:t>растений,грибов,лишайников,бактерий</w:t>
      </w:r>
      <w:r>
        <w:tab/>
        <w:t>в</w:t>
      </w:r>
      <w:r>
        <w:tab/>
      </w:r>
      <w:r>
        <w:rPr>
          <w:spacing w:val="-1"/>
        </w:rPr>
        <w:t>природных</w:t>
      </w:r>
      <w:r>
        <w:rPr>
          <w:spacing w:val="-57"/>
        </w:rPr>
        <w:t xml:space="preserve"> </w:t>
      </w:r>
      <w:r>
        <w:t>сообществах,в</w:t>
      </w:r>
      <w:r>
        <w:rPr>
          <w:spacing w:val="-3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E65D0E" w:rsidRDefault="009F5DD6">
      <w:pPr>
        <w:pStyle w:val="a3"/>
        <w:spacing w:line="276" w:lineRule="auto"/>
        <w:ind w:right="260"/>
      </w:pPr>
      <w:r>
        <w:t>демонстрировать</w:t>
      </w:r>
      <w:r>
        <w:rPr>
          <w:spacing w:val="2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конкретных</w:t>
      </w:r>
      <w:r>
        <w:rPr>
          <w:spacing w:val="22"/>
        </w:rPr>
        <w:t xml:space="preserve"> </w:t>
      </w:r>
      <w:r>
        <w:t>примерах</w:t>
      </w:r>
      <w:r>
        <w:rPr>
          <w:spacing w:val="25"/>
        </w:rPr>
        <w:t xml:space="preserve"> </w:t>
      </w:r>
      <w:r>
        <w:t>связь</w:t>
      </w:r>
      <w:r>
        <w:rPr>
          <w:spacing w:val="23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биологии</w:t>
      </w:r>
      <w:r>
        <w:rPr>
          <w:spacing w:val="24"/>
        </w:rPr>
        <w:t xml:space="preserve"> </w:t>
      </w:r>
      <w:r>
        <w:t>со</w:t>
      </w:r>
      <w:r>
        <w:rPr>
          <w:spacing w:val="23"/>
        </w:rPr>
        <w:t xml:space="preserve"> </w:t>
      </w:r>
      <w:r>
        <w:t>знаниями</w:t>
      </w:r>
      <w:r>
        <w:rPr>
          <w:spacing w:val="2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математике,физике,географии,технологии,литературе,и</w:t>
      </w:r>
      <w:r>
        <w:rPr>
          <w:spacing w:val="9"/>
        </w:rPr>
        <w:t xml:space="preserve"> </w:t>
      </w:r>
      <w:r>
        <w:t>технологии,предметов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1"/>
        </w:rPr>
        <w:t xml:space="preserve"> </w:t>
      </w:r>
      <w:r>
        <w:t>цикла,различными видами</w:t>
      </w:r>
      <w:r>
        <w:rPr>
          <w:spacing w:val="-2"/>
        </w:rPr>
        <w:t xml:space="preserve"> </w:t>
      </w:r>
      <w:r>
        <w:t>искусства;</w:t>
      </w:r>
    </w:p>
    <w:p w:rsidR="00E65D0E" w:rsidRDefault="009F5DD6">
      <w:pPr>
        <w:pStyle w:val="a3"/>
        <w:spacing w:line="276" w:lineRule="auto"/>
      </w:pPr>
      <w:r>
        <w:t>использовать</w:t>
      </w:r>
      <w:r>
        <w:rPr>
          <w:spacing w:val="3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биологии:проводить</w:t>
      </w:r>
      <w:r>
        <w:rPr>
          <w:spacing w:val="3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за растениями,бактериями,</w:t>
      </w:r>
      <w:r>
        <w:rPr>
          <w:spacing w:val="-57"/>
        </w:rPr>
        <w:t xml:space="preserve"> </w:t>
      </w:r>
      <w:r>
        <w:t>грибами,лишайниками,описывать</w:t>
      </w:r>
      <w:r>
        <w:rPr>
          <w:spacing w:val="1"/>
        </w:rPr>
        <w:t xml:space="preserve"> </w:t>
      </w:r>
      <w:r>
        <w:t>их,ставить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</w:p>
    <w:p w:rsidR="00E65D0E" w:rsidRDefault="009F5DD6">
      <w:pPr>
        <w:pStyle w:val="a3"/>
        <w:spacing w:line="276" w:lineRule="auto"/>
      </w:pPr>
      <w:r>
        <w:t>соблюдать</w:t>
      </w:r>
      <w:r>
        <w:rPr>
          <w:spacing w:val="15"/>
        </w:rPr>
        <w:t xml:space="preserve"> </w:t>
      </w:r>
      <w:r>
        <w:t>правила</w:t>
      </w:r>
      <w:r>
        <w:rPr>
          <w:spacing w:val="14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труда</w:t>
      </w:r>
      <w:r>
        <w:rPr>
          <w:spacing w:val="13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работе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учебным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лабораторным</w:t>
      </w:r>
      <w:r>
        <w:rPr>
          <w:spacing w:val="-57"/>
        </w:rPr>
        <w:t xml:space="preserve"> </w:t>
      </w:r>
      <w:r>
        <w:t>оборудованием,химической</w:t>
      </w:r>
      <w:r>
        <w:rPr>
          <w:spacing w:val="20"/>
        </w:rPr>
        <w:t xml:space="preserve"> </w:t>
      </w:r>
      <w:r>
        <w:t>посудой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инструкциями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уроке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 деятельности;</w:t>
      </w:r>
    </w:p>
    <w:p w:rsidR="00E65D0E" w:rsidRDefault="009F5DD6">
      <w:pPr>
        <w:pStyle w:val="a3"/>
        <w:tabs>
          <w:tab w:val="left" w:pos="3268"/>
          <w:tab w:val="left" w:pos="4524"/>
          <w:tab w:val="left" w:pos="5491"/>
          <w:tab w:val="left" w:pos="5832"/>
          <w:tab w:val="left" w:pos="7602"/>
        </w:tabs>
        <w:spacing w:line="276" w:lineRule="auto"/>
        <w:ind w:right="382"/>
      </w:pPr>
      <w:r>
        <w:t>владеть</w:t>
      </w:r>
      <w:r>
        <w:tab/>
        <w:t>приёмами</w:t>
      </w:r>
      <w:r>
        <w:tab/>
        <w:t>работы</w:t>
      </w:r>
      <w:r>
        <w:tab/>
        <w:t>с</w:t>
      </w:r>
      <w:r>
        <w:tab/>
        <w:t>биологической</w:t>
      </w:r>
      <w:r>
        <w:tab/>
        <w:t>информацией:формулировать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53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извлечения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обобщения</w:t>
      </w:r>
      <w:r>
        <w:rPr>
          <w:spacing w:val="54"/>
        </w:rPr>
        <w:t xml:space="preserve"> </w:t>
      </w:r>
      <w:r>
        <w:t>информации</w:t>
      </w:r>
      <w:r>
        <w:rPr>
          <w:spacing w:val="55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нескольких</w:t>
      </w:r>
      <w:r>
        <w:rPr>
          <w:spacing w:val="53"/>
        </w:rPr>
        <w:t xml:space="preserve"> </w:t>
      </w:r>
      <w:r>
        <w:t>(2–3)источников,</w:t>
      </w:r>
      <w:r>
        <w:rPr>
          <w:spacing w:val="-57"/>
        </w:rPr>
        <w:t xml:space="preserve"> </w:t>
      </w:r>
      <w:r>
        <w:t>преобразовывать информацию</w:t>
      </w:r>
      <w:r>
        <w:rPr>
          <w:spacing w:val="-1"/>
        </w:rPr>
        <w:t xml:space="preserve"> </w:t>
      </w:r>
      <w:r>
        <w:t>из одной</w:t>
      </w:r>
      <w:r>
        <w:rPr>
          <w:spacing w:val="-1"/>
        </w:rPr>
        <w:t xml:space="preserve"> </w:t>
      </w:r>
      <w:r>
        <w:t>знаковой</w:t>
      </w:r>
      <w:r>
        <w:rPr>
          <w:spacing w:val="-1"/>
        </w:rPr>
        <w:t xml:space="preserve"> </w:t>
      </w:r>
      <w:r>
        <w:t>системы в</w:t>
      </w:r>
      <w:r>
        <w:rPr>
          <w:spacing w:val="-1"/>
        </w:rPr>
        <w:t xml:space="preserve"> </w:t>
      </w:r>
      <w:r>
        <w:t>другую;</w:t>
      </w:r>
    </w:p>
    <w:p w:rsidR="00E65D0E" w:rsidRDefault="009F5DD6">
      <w:pPr>
        <w:pStyle w:val="a3"/>
        <w:spacing w:line="276" w:lineRule="auto"/>
        <w:ind w:right="263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2"/>
        </w:rPr>
        <w:t xml:space="preserve"> </w:t>
      </w:r>
      <w:r>
        <w:t>изучаемого</w:t>
      </w:r>
      <w:r>
        <w:rPr>
          <w:spacing w:val="11"/>
        </w:rPr>
        <w:t xml:space="preserve"> </w:t>
      </w:r>
      <w:r>
        <w:t>раздела</w:t>
      </w:r>
      <w:r>
        <w:rPr>
          <w:spacing w:val="10"/>
        </w:rPr>
        <w:t xml:space="preserve"> </w:t>
      </w:r>
      <w:r>
        <w:t>биологии,сопровождать</w:t>
      </w:r>
      <w:r>
        <w:rPr>
          <w:spacing w:val="13"/>
        </w:rPr>
        <w:t xml:space="preserve"> </w:t>
      </w:r>
      <w:r>
        <w:t>выступление</w:t>
      </w:r>
      <w:r>
        <w:rPr>
          <w:spacing w:val="10"/>
        </w:rPr>
        <w:t xml:space="preserve"> </w:t>
      </w:r>
      <w:r>
        <w:t>презентацией</w:t>
      </w:r>
      <w:r>
        <w:rPr>
          <w:spacing w:val="1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 сверстников.</w:t>
      </w:r>
    </w:p>
    <w:p w:rsidR="00E65D0E" w:rsidRDefault="009F5DD6">
      <w:pPr>
        <w:pStyle w:val="a3"/>
        <w:spacing w:before="221"/>
        <w:ind w:left="2251" w:firstLine="0"/>
        <w:rPr>
          <w:b/>
        </w:rPr>
      </w:pPr>
      <w:r>
        <w:t>Предметные</w:t>
      </w:r>
      <w:r>
        <w:rPr>
          <w:spacing w:val="34"/>
        </w:rPr>
        <w:t xml:space="preserve"> </w:t>
      </w:r>
      <w:r>
        <w:t>результаты</w:t>
      </w:r>
      <w:r>
        <w:rPr>
          <w:spacing w:val="37"/>
        </w:rPr>
        <w:t xml:space="preserve"> </w:t>
      </w:r>
      <w:r>
        <w:t>освоения</w:t>
      </w:r>
      <w:r>
        <w:rPr>
          <w:spacing w:val="37"/>
        </w:rPr>
        <w:t xml:space="preserve"> </w:t>
      </w:r>
      <w:r>
        <w:t>программы</w:t>
      </w:r>
      <w:r>
        <w:rPr>
          <w:spacing w:val="38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биологии</w:t>
      </w:r>
      <w:r>
        <w:rPr>
          <w:spacing w:val="38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концу</w:t>
      </w:r>
      <w:r>
        <w:rPr>
          <w:spacing w:val="32"/>
        </w:rPr>
        <w:t xml:space="preserve"> </w:t>
      </w:r>
      <w:r>
        <w:t>обучения</w:t>
      </w:r>
      <w:r>
        <w:rPr>
          <w:spacing w:val="36"/>
        </w:rPr>
        <w:t xml:space="preserve"> </w:t>
      </w:r>
      <w:r>
        <w:t>в</w:t>
      </w:r>
      <w:r>
        <w:rPr>
          <w:b/>
        </w:rPr>
        <w:t>8</w:t>
      </w:r>
    </w:p>
    <w:p w:rsidR="00E65D0E" w:rsidRDefault="009F5DD6">
      <w:pPr>
        <w:pStyle w:val="Heading1"/>
        <w:spacing w:before="46"/>
        <w:ind w:left="1543"/>
      </w:pPr>
      <w:r>
        <w:t>КЛАССЕ:</w:t>
      </w:r>
    </w:p>
    <w:p w:rsidR="00E65D0E" w:rsidRDefault="009F5DD6">
      <w:pPr>
        <w:pStyle w:val="a3"/>
        <w:spacing w:before="36" w:line="278" w:lineRule="auto"/>
      </w:pPr>
      <w:r>
        <w:t>характеризовать</w:t>
      </w:r>
      <w:r>
        <w:rPr>
          <w:spacing w:val="10"/>
        </w:rPr>
        <w:t xml:space="preserve"> </w:t>
      </w:r>
      <w:r>
        <w:t>зоологию</w:t>
      </w:r>
      <w:r>
        <w:rPr>
          <w:spacing w:val="10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биологическую</w:t>
      </w:r>
      <w:r>
        <w:rPr>
          <w:spacing w:val="12"/>
        </w:rPr>
        <w:t xml:space="preserve"> </w:t>
      </w:r>
      <w:r>
        <w:t>науку,её</w:t>
      </w:r>
      <w:r>
        <w:rPr>
          <w:spacing w:val="9"/>
        </w:rPr>
        <w:t xml:space="preserve"> </w:t>
      </w:r>
      <w:r>
        <w:t>разделы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связь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 техникой;</w:t>
      </w:r>
    </w:p>
    <w:p w:rsidR="00E65D0E" w:rsidRDefault="009F5DD6">
      <w:pPr>
        <w:pStyle w:val="a3"/>
        <w:tabs>
          <w:tab w:val="left" w:pos="4181"/>
          <w:tab w:val="left" w:pos="5486"/>
          <w:tab w:val="left" w:pos="7311"/>
          <w:tab w:val="left" w:pos="9031"/>
          <w:tab w:val="left" w:pos="9621"/>
        </w:tabs>
        <w:spacing w:line="276" w:lineRule="auto"/>
        <w:ind w:right="439"/>
      </w:pPr>
      <w:r>
        <w:t>характеризовать</w:t>
      </w:r>
      <w:r>
        <w:tab/>
        <w:t>принципы</w:t>
      </w:r>
      <w:r>
        <w:tab/>
        <w:t>классификации</w:t>
      </w:r>
      <w:r>
        <w:tab/>
        <w:t>животных,вид</w:t>
      </w:r>
      <w:r>
        <w:tab/>
        <w:t>как</w:t>
      </w:r>
      <w:r>
        <w:tab/>
        <w:t>основную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24"/>
        </w:rPr>
        <w:t xml:space="preserve"> </w:t>
      </w:r>
      <w:r>
        <w:t>категорию,основные</w:t>
      </w:r>
      <w:r>
        <w:rPr>
          <w:spacing w:val="23"/>
        </w:rPr>
        <w:t xml:space="preserve"> </w:t>
      </w:r>
      <w:r>
        <w:t>систематические</w:t>
      </w:r>
      <w:r>
        <w:rPr>
          <w:spacing w:val="23"/>
        </w:rPr>
        <w:t xml:space="preserve"> </w:t>
      </w:r>
      <w:r>
        <w:t>группы</w:t>
      </w:r>
      <w:r>
        <w:rPr>
          <w:spacing w:val="24"/>
        </w:rPr>
        <w:t xml:space="preserve"> </w:t>
      </w:r>
      <w:r>
        <w:t>животных(простейшие,</w:t>
      </w:r>
      <w:r>
        <w:rPr>
          <w:spacing w:val="-57"/>
        </w:rPr>
        <w:t xml:space="preserve"> </w:t>
      </w:r>
      <w:r>
        <w:t>кишечнополостные,плоские,круглые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черви,членистоногие,моллюски,</w:t>
      </w:r>
      <w:r>
        <w:rPr>
          <w:spacing w:val="1"/>
        </w:rPr>
        <w:t xml:space="preserve"> </w:t>
      </w:r>
      <w:r>
        <w:t>хордовые);</w:t>
      </w:r>
    </w:p>
    <w:p w:rsidR="00E65D0E" w:rsidRDefault="009F5DD6">
      <w:pPr>
        <w:pStyle w:val="a3"/>
        <w:spacing w:line="276" w:lineRule="auto"/>
        <w:ind w:right="985"/>
      </w:pPr>
      <w:r>
        <w:t>приводить</w:t>
      </w:r>
      <w:r>
        <w:rPr>
          <w:spacing w:val="25"/>
        </w:rPr>
        <w:t xml:space="preserve"> </w:t>
      </w:r>
      <w:r>
        <w:t>примеры</w:t>
      </w:r>
      <w:r>
        <w:rPr>
          <w:spacing w:val="26"/>
        </w:rPr>
        <w:t xml:space="preserve"> </w:t>
      </w:r>
      <w:r>
        <w:t>вклада</w:t>
      </w:r>
      <w:r>
        <w:rPr>
          <w:spacing w:val="25"/>
        </w:rPr>
        <w:t xml:space="preserve"> </w:t>
      </w:r>
      <w:r>
        <w:t>российских(в</w:t>
      </w:r>
      <w:r>
        <w:rPr>
          <w:spacing w:val="25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А.О.Ковалевский,К.И.</w:t>
      </w:r>
      <w:r>
        <w:rPr>
          <w:spacing w:val="-57"/>
        </w:rPr>
        <w:t xml:space="preserve"> </w:t>
      </w:r>
      <w:r>
        <w:t>Скрябин)и</w:t>
      </w:r>
      <w:r>
        <w:rPr>
          <w:spacing w:val="4"/>
        </w:rPr>
        <w:t xml:space="preserve"> </w:t>
      </w:r>
      <w:r>
        <w:t>зарубежных(в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А.Левенгук,Ж.Кювье,Э.Геккель)учёных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наук о животных;</w:t>
      </w:r>
    </w:p>
    <w:p w:rsidR="00E65D0E" w:rsidRDefault="009F5DD6">
      <w:pPr>
        <w:pStyle w:val="a3"/>
        <w:spacing w:line="276" w:lineRule="auto"/>
      </w:pPr>
      <w:r>
        <w:t>применять</w:t>
      </w:r>
      <w:r>
        <w:rPr>
          <w:spacing w:val="58"/>
        </w:rPr>
        <w:t xml:space="preserve"> </w:t>
      </w:r>
      <w:r>
        <w:t>биологические</w:t>
      </w:r>
      <w:r>
        <w:rPr>
          <w:spacing w:val="54"/>
        </w:rPr>
        <w:t xml:space="preserve"> </w:t>
      </w:r>
      <w:r>
        <w:t>термины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понятия(в</w:t>
      </w:r>
      <w:r>
        <w:rPr>
          <w:spacing w:val="54"/>
        </w:rPr>
        <w:t xml:space="preserve"> </w:t>
      </w:r>
      <w:r>
        <w:t>том</w:t>
      </w:r>
      <w:r>
        <w:rPr>
          <w:spacing w:val="58"/>
        </w:rPr>
        <w:t xml:space="preserve"> </w:t>
      </w:r>
      <w:r>
        <w:t>числе:зоология,экология</w:t>
      </w:r>
      <w:r>
        <w:rPr>
          <w:spacing w:val="-57"/>
        </w:rPr>
        <w:t xml:space="preserve"> </w:t>
      </w:r>
      <w:r>
        <w:t>животных,этология,палеозоология,систематика,царство,тип,отряд,семейство,род,</w:t>
      </w:r>
      <w:r>
        <w:rPr>
          <w:spacing w:val="1"/>
        </w:rPr>
        <w:t xml:space="preserve"> </w:t>
      </w:r>
      <w:r>
        <w:t>вид,животная</w:t>
      </w:r>
      <w:r>
        <w:rPr>
          <w:spacing w:val="54"/>
        </w:rPr>
        <w:t xml:space="preserve"> </w:t>
      </w:r>
      <w:r>
        <w:t>клетка,животная</w:t>
      </w:r>
      <w:r>
        <w:rPr>
          <w:spacing w:val="54"/>
        </w:rPr>
        <w:t xml:space="preserve"> </w:t>
      </w:r>
      <w:r>
        <w:t>ткань,орган</w:t>
      </w:r>
      <w:r>
        <w:rPr>
          <w:spacing w:val="55"/>
        </w:rPr>
        <w:t xml:space="preserve"> </w:t>
      </w:r>
      <w:r>
        <w:t>животного,системы</w:t>
      </w:r>
      <w:r>
        <w:rPr>
          <w:spacing w:val="53"/>
        </w:rPr>
        <w:t xml:space="preserve"> </w:t>
      </w:r>
      <w:r>
        <w:t>органов</w:t>
      </w:r>
      <w:r>
        <w:rPr>
          <w:spacing w:val="53"/>
        </w:rPr>
        <w:t xml:space="preserve"> </w:t>
      </w:r>
      <w:r>
        <w:t>животного,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368" w:firstLine="0"/>
      </w:pPr>
      <w:r>
        <w:lastRenderedPageBreak/>
        <w:t>животный</w:t>
      </w:r>
      <w:r>
        <w:rPr>
          <w:spacing w:val="1"/>
        </w:rPr>
        <w:t xml:space="preserve"> </w:t>
      </w:r>
      <w:r>
        <w:t>организм,питание,дыхание,рост,развитие,кровообращение,выделение,</w:t>
      </w:r>
      <w:r>
        <w:rPr>
          <w:spacing w:val="1"/>
        </w:rPr>
        <w:t xml:space="preserve"> </w:t>
      </w:r>
      <w:r>
        <w:t>опора,движение,размножение,партеногенез,раздражимость,рефлекс,органы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поведение,среда</w:t>
      </w:r>
      <w:r>
        <w:rPr>
          <w:spacing w:val="39"/>
        </w:rPr>
        <w:t xml:space="preserve"> </w:t>
      </w:r>
      <w:r>
        <w:t>обитания,природное</w:t>
      </w:r>
      <w:r>
        <w:rPr>
          <w:spacing w:val="39"/>
        </w:rPr>
        <w:t xml:space="preserve"> </w:t>
      </w:r>
      <w:r>
        <w:t>сообщество)в</w:t>
      </w:r>
      <w:r>
        <w:rPr>
          <w:spacing w:val="39"/>
        </w:rPr>
        <w:t xml:space="preserve"> </w:t>
      </w:r>
      <w:r>
        <w:t>соответствии</w:t>
      </w:r>
      <w:r>
        <w:rPr>
          <w:spacing w:val="41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 в контексте;</w:t>
      </w:r>
    </w:p>
    <w:p w:rsidR="00E65D0E" w:rsidRDefault="009F5DD6">
      <w:pPr>
        <w:pStyle w:val="a3"/>
        <w:spacing w:line="278" w:lineRule="auto"/>
      </w:pPr>
      <w:r>
        <w:t>раскрывать</w:t>
      </w:r>
      <w:r>
        <w:rPr>
          <w:spacing w:val="10"/>
        </w:rPr>
        <w:t xml:space="preserve"> </w:t>
      </w:r>
      <w:r>
        <w:t>общие</w:t>
      </w:r>
      <w:r>
        <w:rPr>
          <w:spacing w:val="9"/>
        </w:rPr>
        <w:t xml:space="preserve"> </w:t>
      </w:r>
      <w:r>
        <w:t>признаки</w:t>
      </w:r>
      <w:r>
        <w:rPr>
          <w:spacing w:val="11"/>
        </w:rPr>
        <w:t xml:space="preserve"> </w:t>
      </w:r>
      <w:r>
        <w:t>животных,уровни</w:t>
      </w:r>
      <w:r>
        <w:rPr>
          <w:spacing w:val="11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животного</w:t>
      </w:r>
      <w:r>
        <w:rPr>
          <w:spacing w:val="10"/>
        </w:rPr>
        <w:t xml:space="preserve"> </w:t>
      </w:r>
      <w:r>
        <w:t>организма:</w:t>
      </w:r>
      <w:r>
        <w:rPr>
          <w:spacing w:val="-57"/>
        </w:rPr>
        <w:t xml:space="preserve"> </w:t>
      </w:r>
      <w:r>
        <w:t>клетки,ткани,органы,системы</w:t>
      </w:r>
      <w:r>
        <w:rPr>
          <w:spacing w:val="-1"/>
        </w:rPr>
        <w:t xml:space="preserve"> </w:t>
      </w:r>
      <w:r>
        <w:t>органов,организм;</w:t>
      </w:r>
    </w:p>
    <w:p w:rsidR="00E65D0E" w:rsidRDefault="009F5DD6">
      <w:pPr>
        <w:pStyle w:val="a3"/>
        <w:spacing w:line="272" w:lineRule="exact"/>
        <w:ind w:left="2251" w:firstLine="0"/>
      </w:pPr>
      <w:r>
        <w:t>сравнивать</w:t>
      </w:r>
      <w:r>
        <w:rPr>
          <w:spacing w:val="-1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ткани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животных между</w:t>
      </w:r>
      <w:r>
        <w:rPr>
          <w:spacing w:val="-6"/>
        </w:rPr>
        <w:t xml:space="preserve"> </w:t>
      </w:r>
      <w:r>
        <w:t>собой;</w:t>
      </w:r>
    </w:p>
    <w:p w:rsidR="00E65D0E" w:rsidRDefault="009F5DD6">
      <w:pPr>
        <w:pStyle w:val="a3"/>
        <w:spacing w:before="41" w:line="276" w:lineRule="auto"/>
      </w:pPr>
      <w:r>
        <w:t>описывать</w:t>
      </w:r>
      <w:r>
        <w:rPr>
          <w:spacing w:val="3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жизнедеятельность</w:t>
      </w:r>
      <w:r>
        <w:rPr>
          <w:spacing w:val="4"/>
        </w:rPr>
        <w:t xml:space="preserve"> </w:t>
      </w:r>
      <w:r>
        <w:t>животного</w:t>
      </w:r>
      <w:r>
        <w:rPr>
          <w:spacing w:val="2"/>
        </w:rPr>
        <w:t xml:space="preserve"> </w:t>
      </w:r>
      <w:r>
        <w:t>организма:опору и</w:t>
      </w:r>
      <w:r>
        <w:rPr>
          <w:spacing w:val="3"/>
        </w:rPr>
        <w:t xml:space="preserve"> </w:t>
      </w:r>
      <w:r>
        <w:t>движение,</w:t>
      </w:r>
      <w:r>
        <w:rPr>
          <w:spacing w:val="-57"/>
        </w:rPr>
        <w:t xml:space="preserve"> </w:t>
      </w:r>
      <w:r>
        <w:t>питание</w:t>
      </w:r>
      <w:r>
        <w:rPr>
          <w:spacing w:val="6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пищеварение,дыхание</w:t>
      </w:r>
      <w:r>
        <w:rPr>
          <w:spacing w:val="6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веществ,выделение,регуляцию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поведение,рост,размножение</w:t>
      </w:r>
      <w:r>
        <w:rPr>
          <w:spacing w:val="-2"/>
        </w:rPr>
        <w:t xml:space="preserve"> </w:t>
      </w:r>
      <w:r>
        <w:t>и развитие;</w:t>
      </w:r>
    </w:p>
    <w:p w:rsidR="00E65D0E" w:rsidRDefault="009F5DD6">
      <w:pPr>
        <w:pStyle w:val="a3"/>
        <w:tabs>
          <w:tab w:val="left" w:pos="4390"/>
          <w:tab w:val="left" w:pos="5825"/>
          <w:tab w:val="left" w:pos="8283"/>
          <w:tab w:val="left" w:pos="9782"/>
        </w:tabs>
        <w:spacing w:before="1" w:line="276" w:lineRule="auto"/>
        <w:ind w:right="266"/>
      </w:pPr>
      <w:r>
        <w:t>характеризовать</w:t>
      </w:r>
      <w:r>
        <w:tab/>
        <w:t>процессы</w:t>
      </w:r>
      <w:r>
        <w:tab/>
        <w:t>жизнедеятельности</w:t>
      </w:r>
      <w:r>
        <w:tab/>
        <w:t>животных</w:t>
      </w:r>
      <w:r>
        <w:tab/>
      </w:r>
      <w:r>
        <w:rPr>
          <w:spacing w:val="-1"/>
        </w:rPr>
        <w:t>изучаемых</w:t>
      </w:r>
      <w:r>
        <w:rPr>
          <w:spacing w:val="-57"/>
        </w:rPr>
        <w:t xml:space="preserve"> </w:t>
      </w:r>
      <w:r>
        <w:t>систематических</w:t>
      </w:r>
      <w:r>
        <w:rPr>
          <w:spacing w:val="18"/>
        </w:rPr>
        <w:t xml:space="preserve"> </w:t>
      </w:r>
      <w:r>
        <w:t>групп:движение,питание,дыхание,транспорт</w:t>
      </w:r>
      <w:r>
        <w:rPr>
          <w:spacing w:val="16"/>
        </w:rPr>
        <w:t xml:space="preserve"> </w:t>
      </w:r>
      <w:r>
        <w:t>веществ,выделение,</w:t>
      </w:r>
      <w:r>
        <w:rPr>
          <w:spacing w:val="1"/>
        </w:rPr>
        <w:t xml:space="preserve"> </w:t>
      </w:r>
      <w:r>
        <w:t>регуляцию,поведение,рост,развитие,размножение;</w:t>
      </w:r>
    </w:p>
    <w:p w:rsidR="00E65D0E" w:rsidRDefault="009F5DD6">
      <w:pPr>
        <w:pStyle w:val="a3"/>
        <w:spacing w:before="1" w:line="276" w:lineRule="auto"/>
      </w:pPr>
      <w:r>
        <w:t>выявлять</w:t>
      </w:r>
      <w:r>
        <w:rPr>
          <w:spacing w:val="33"/>
        </w:rPr>
        <w:t xml:space="preserve"> </w:t>
      </w:r>
      <w:r>
        <w:t>причинно-следственные</w:t>
      </w:r>
      <w:r>
        <w:rPr>
          <w:spacing w:val="32"/>
        </w:rPr>
        <w:t xml:space="preserve"> </w:t>
      </w:r>
      <w:r>
        <w:t>связи</w:t>
      </w:r>
      <w:r>
        <w:rPr>
          <w:spacing w:val="34"/>
        </w:rPr>
        <w:t xml:space="preserve"> </w:t>
      </w:r>
      <w:r>
        <w:t>между</w:t>
      </w:r>
      <w:r>
        <w:rPr>
          <w:spacing w:val="31"/>
        </w:rPr>
        <w:t xml:space="preserve"> </w:t>
      </w:r>
      <w:r>
        <w:t>строением,жизнедеятельностью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средой обитания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изучаемых систематических</w:t>
      </w:r>
      <w:r>
        <w:rPr>
          <w:spacing w:val="2"/>
        </w:rPr>
        <w:t xml:space="preserve"> </w:t>
      </w:r>
      <w:r>
        <w:t>групп;</w:t>
      </w:r>
    </w:p>
    <w:p w:rsidR="00E65D0E" w:rsidRDefault="009F5DD6">
      <w:pPr>
        <w:pStyle w:val="a3"/>
        <w:spacing w:line="276" w:lineRule="auto"/>
        <w:ind w:right="263"/>
      </w:pPr>
      <w:r>
        <w:t>различать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описывать</w:t>
      </w:r>
      <w:r>
        <w:rPr>
          <w:spacing w:val="48"/>
        </w:rPr>
        <w:t xml:space="preserve"> </w:t>
      </w:r>
      <w:r>
        <w:t>животных</w:t>
      </w:r>
      <w:r>
        <w:rPr>
          <w:spacing w:val="51"/>
        </w:rPr>
        <w:t xml:space="preserve"> </w:t>
      </w:r>
      <w:r>
        <w:t>изучаемых</w:t>
      </w:r>
      <w:r>
        <w:rPr>
          <w:spacing w:val="51"/>
        </w:rPr>
        <w:t xml:space="preserve"> </w:t>
      </w:r>
      <w:r>
        <w:t>систематических</w:t>
      </w:r>
      <w:r>
        <w:rPr>
          <w:spacing w:val="51"/>
        </w:rPr>
        <w:t xml:space="preserve"> </w:t>
      </w:r>
      <w:r>
        <w:t>групп,отдельные</w:t>
      </w:r>
      <w:r>
        <w:rPr>
          <w:spacing w:val="-57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схемам,моделям,муляжам,рельефным</w:t>
      </w:r>
      <w:r>
        <w:rPr>
          <w:spacing w:val="60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простейших–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изображениям;</w:t>
      </w:r>
    </w:p>
    <w:p w:rsidR="00E65D0E" w:rsidRDefault="009F5DD6">
      <w:pPr>
        <w:pStyle w:val="a3"/>
        <w:spacing w:line="276" w:lineRule="auto"/>
      </w:pPr>
      <w:r>
        <w:t>выявлять</w:t>
      </w:r>
      <w:r>
        <w:rPr>
          <w:spacing w:val="27"/>
        </w:rPr>
        <w:t xml:space="preserve"> </w:t>
      </w:r>
      <w:r>
        <w:t>признаки</w:t>
      </w:r>
      <w:r>
        <w:rPr>
          <w:spacing w:val="27"/>
        </w:rPr>
        <w:t xml:space="preserve"> </w:t>
      </w:r>
      <w:r>
        <w:t>классов</w:t>
      </w:r>
      <w:r>
        <w:rPr>
          <w:spacing w:val="28"/>
        </w:rPr>
        <w:t xml:space="preserve"> </w:t>
      </w:r>
      <w:r>
        <w:t>членистоногих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хордовых,отрядов</w:t>
      </w:r>
      <w:r>
        <w:rPr>
          <w:spacing w:val="26"/>
        </w:rPr>
        <w:t xml:space="preserve"> </w:t>
      </w:r>
      <w:r>
        <w:t>насекомых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млекопитающих;</w:t>
      </w:r>
    </w:p>
    <w:p w:rsidR="00E65D0E" w:rsidRDefault="009F5DD6">
      <w:pPr>
        <w:pStyle w:val="a3"/>
        <w:tabs>
          <w:tab w:val="left" w:pos="10387"/>
        </w:tabs>
        <w:spacing w:line="276" w:lineRule="auto"/>
        <w:ind w:right="355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морфологии,анатомии,</w:t>
      </w:r>
      <w:r>
        <w:rPr>
          <w:spacing w:val="1"/>
        </w:rPr>
        <w:t xml:space="preserve"> </w:t>
      </w:r>
      <w:r>
        <w:t>физиологии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поведению</w:t>
      </w:r>
      <w:r>
        <w:rPr>
          <w:spacing w:val="27"/>
        </w:rPr>
        <w:t xml:space="preserve"> </w:t>
      </w:r>
      <w:r>
        <w:t>животных,в</w:t>
      </w:r>
      <w:r>
        <w:rPr>
          <w:spacing w:val="26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работы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микроскопом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постоянными</w:t>
      </w:r>
      <w:r>
        <w:rPr>
          <w:spacing w:val="-57"/>
        </w:rPr>
        <w:t xml:space="preserve"> </w:t>
      </w:r>
      <w:r>
        <w:t xml:space="preserve">(фиксированными)и  </w:t>
      </w:r>
      <w:r>
        <w:rPr>
          <w:spacing w:val="11"/>
        </w:rPr>
        <w:t xml:space="preserve"> </w:t>
      </w:r>
      <w:r>
        <w:t xml:space="preserve">временными  </w:t>
      </w:r>
      <w:r>
        <w:rPr>
          <w:spacing w:val="14"/>
        </w:rPr>
        <w:t xml:space="preserve"> </w:t>
      </w:r>
      <w:r>
        <w:t xml:space="preserve">микропрепаратами,исследовательские  </w:t>
      </w:r>
      <w:r>
        <w:rPr>
          <w:spacing w:val="13"/>
        </w:rPr>
        <w:t xml:space="preserve"> </w:t>
      </w:r>
      <w:r>
        <w:t>работы</w:t>
      </w:r>
      <w:r>
        <w:tab/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инструментов цифровой лаборатории;</w:t>
      </w:r>
    </w:p>
    <w:p w:rsidR="00E65D0E" w:rsidRDefault="009F5DD6">
      <w:pPr>
        <w:pStyle w:val="a3"/>
        <w:spacing w:line="276" w:lineRule="auto"/>
      </w:pPr>
      <w:r>
        <w:t>сравнивать</w:t>
      </w:r>
      <w:r>
        <w:rPr>
          <w:spacing w:val="28"/>
        </w:rPr>
        <w:t xml:space="preserve"> </w:t>
      </w:r>
      <w:r>
        <w:t>представителей</w:t>
      </w:r>
      <w:r>
        <w:rPr>
          <w:spacing w:val="27"/>
        </w:rPr>
        <w:t xml:space="preserve"> </w:t>
      </w:r>
      <w:r>
        <w:t>отдельных</w:t>
      </w:r>
      <w:r>
        <w:rPr>
          <w:spacing w:val="29"/>
        </w:rPr>
        <w:t xml:space="preserve"> </w:t>
      </w:r>
      <w:r>
        <w:t>систематических</w:t>
      </w:r>
      <w:r>
        <w:rPr>
          <w:spacing w:val="29"/>
        </w:rPr>
        <w:t xml:space="preserve"> </w:t>
      </w:r>
      <w:r>
        <w:t>групп</w:t>
      </w:r>
      <w:r>
        <w:rPr>
          <w:spacing w:val="28"/>
        </w:rPr>
        <w:t xml:space="preserve"> </w:t>
      </w:r>
      <w:r>
        <w:t>животных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делать</w:t>
      </w:r>
      <w:r>
        <w:rPr>
          <w:spacing w:val="-57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 основе сравнения;</w:t>
      </w:r>
    </w:p>
    <w:p w:rsidR="00E65D0E" w:rsidRDefault="009F5DD6">
      <w:pPr>
        <w:pStyle w:val="a3"/>
        <w:ind w:left="2251" w:firstLine="0"/>
      </w:pPr>
      <w:r>
        <w:t>классифицировать</w:t>
      </w:r>
      <w:r>
        <w:rPr>
          <w:spacing w:val="-3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строения;</w:t>
      </w:r>
    </w:p>
    <w:p w:rsidR="00E65D0E" w:rsidRDefault="009F5DD6">
      <w:pPr>
        <w:pStyle w:val="a3"/>
        <w:spacing w:before="41"/>
        <w:ind w:left="2251" w:firstLine="0"/>
      </w:pPr>
      <w:r>
        <w:t>описывать</w:t>
      </w:r>
      <w:r>
        <w:rPr>
          <w:spacing w:val="3"/>
        </w:rPr>
        <w:t xml:space="preserve"> </w:t>
      </w:r>
      <w:r>
        <w:t>усложнение</w:t>
      </w:r>
      <w:r>
        <w:rPr>
          <w:spacing w:val="-1"/>
        </w:rPr>
        <w:t xml:space="preserve"> </w:t>
      </w:r>
      <w:r>
        <w:t>организации животных 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животного мира</w:t>
      </w:r>
      <w:r>
        <w:rPr>
          <w:spacing w:val="-2"/>
        </w:rPr>
        <w:t xml:space="preserve"> </w:t>
      </w:r>
      <w:r>
        <w:t>на</w:t>
      </w:r>
    </w:p>
    <w:p w:rsidR="00E65D0E" w:rsidRDefault="009F5DD6">
      <w:pPr>
        <w:pStyle w:val="a3"/>
        <w:spacing w:before="41"/>
        <w:ind w:firstLine="0"/>
      </w:pPr>
      <w:r>
        <w:t>Земле;</w:t>
      </w:r>
    </w:p>
    <w:p w:rsidR="00E65D0E" w:rsidRDefault="009F5DD6">
      <w:pPr>
        <w:pStyle w:val="a3"/>
        <w:tabs>
          <w:tab w:val="left" w:pos="3395"/>
          <w:tab w:val="left" w:pos="4208"/>
          <w:tab w:val="left" w:pos="6437"/>
          <w:tab w:val="left" w:pos="7681"/>
          <w:tab w:val="left" w:pos="8000"/>
          <w:tab w:val="left" w:pos="8766"/>
        </w:tabs>
        <w:spacing w:before="41"/>
        <w:ind w:left="2251" w:firstLine="0"/>
      </w:pPr>
      <w:r>
        <w:t>выявлять</w:t>
      </w:r>
      <w:r>
        <w:tab/>
        <w:t>черты</w:t>
      </w:r>
      <w:r>
        <w:tab/>
        <w:t>приспособленности</w:t>
      </w:r>
      <w:r>
        <w:tab/>
        <w:t>животных</w:t>
      </w:r>
      <w:r>
        <w:tab/>
        <w:t>к</w:t>
      </w:r>
      <w:r>
        <w:tab/>
        <w:t>среде</w:t>
      </w:r>
      <w:r>
        <w:tab/>
        <w:t>обитания,значение</w:t>
      </w:r>
    </w:p>
    <w:p w:rsidR="00E65D0E" w:rsidRDefault="009F5DD6">
      <w:pPr>
        <w:pStyle w:val="a3"/>
        <w:spacing w:before="43"/>
        <w:ind w:firstLine="0"/>
      </w:pPr>
      <w:r>
        <w:t>экологических</w:t>
      </w:r>
      <w:r>
        <w:rPr>
          <w:spacing w:val="-1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животных;</w:t>
      </w:r>
    </w:p>
    <w:p w:rsidR="00E65D0E" w:rsidRDefault="009F5DD6">
      <w:pPr>
        <w:pStyle w:val="a3"/>
        <w:spacing w:before="41" w:line="276" w:lineRule="auto"/>
        <w:ind w:left="2251" w:firstLine="0"/>
      </w:pPr>
      <w:r>
        <w:t>выявлять взаимосвязи животных в природных сообществах,цепи питания;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25"/>
        </w:rPr>
        <w:t xml:space="preserve"> </w:t>
      </w:r>
      <w:r>
        <w:t>взаимосвязи</w:t>
      </w:r>
      <w:r>
        <w:rPr>
          <w:spacing w:val="25"/>
        </w:rPr>
        <w:t xml:space="preserve"> </w:t>
      </w:r>
      <w:r>
        <w:t>животных</w:t>
      </w:r>
      <w:r>
        <w:rPr>
          <w:spacing w:val="2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растениями,грибами,лишайниками</w:t>
      </w:r>
      <w:r>
        <w:rPr>
          <w:spacing w:val="22"/>
        </w:rPr>
        <w:t xml:space="preserve"> </w:t>
      </w:r>
      <w:r>
        <w:t>и</w:t>
      </w:r>
    </w:p>
    <w:p w:rsidR="00E65D0E" w:rsidRDefault="009F5DD6">
      <w:pPr>
        <w:pStyle w:val="a3"/>
        <w:spacing w:line="275" w:lineRule="exact"/>
        <w:ind w:firstLine="0"/>
      </w:pPr>
      <w:r>
        <w:t>бактериями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сообществах;</w:t>
      </w:r>
    </w:p>
    <w:p w:rsidR="00E65D0E" w:rsidRDefault="009F5DD6">
      <w:pPr>
        <w:pStyle w:val="a3"/>
        <w:spacing w:before="43" w:line="276" w:lineRule="auto"/>
      </w:pPr>
      <w:r>
        <w:t>характеризовать</w:t>
      </w:r>
      <w:r>
        <w:rPr>
          <w:spacing w:val="3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зон</w:t>
      </w:r>
      <w:r>
        <w:rPr>
          <w:spacing w:val="59"/>
        </w:rPr>
        <w:t xml:space="preserve"> </w:t>
      </w:r>
      <w:r>
        <w:t>Земли,основные</w:t>
      </w:r>
      <w:r>
        <w:rPr>
          <w:spacing w:val="59"/>
        </w:rPr>
        <w:t xml:space="preserve"> </w:t>
      </w:r>
      <w:r>
        <w:t>закономерности</w:t>
      </w:r>
      <w:r>
        <w:rPr>
          <w:spacing w:val="-57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по планете;</w:t>
      </w:r>
    </w:p>
    <w:p w:rsidR="00E65D0E" w:rsidRDefault="009F5DD6">
      <w:pPr>
        <w:pStyle w:val="a3"/>
        <w:spacing w:line="275" w:lineRule="exact"/>
        <w:ind w:left="2251" w:firstLine="0"/>
      </w:pPr>
      <w:r>
        <w:t>раскрывать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сообществах;</w:t>
      </w:r>
    </w:p>
    <w:p w:rsidR="00E65D0E" w:rsidRDefault="009F5DD6">
      <w:pPr>
        <w:pStyle w:val="a3"/>
        <w:spacing w:before="41" w:line="276" w:lineRule="auto"/>
      </w:pPr>
      <w:r>
        <w:t>раскрывать</w:t>
      </w:r>
      <w:r>
        <w:rPr>
          <w:spacing w:val="33"/>
        </w:rPr>
        <w:t xml:space="preserve"> </w:t>
      </w:r>
      <w:r>
        <w:t>роль</w:t>
      </w:r>
      <w:r>
        <w:rPr>
          <w:spacing w:val="33"/>
        </w:rPr>
        <w:t xml:space="preserve"> </w:t>
      </w:r>
      <w:r>
        <w:t>домашних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непродуктивных</w:t>
      </w:r>
      <w:r>
        <w:rPr>
          <w:spacing w:val="34"/>
        </w:rPr>
        <w:t xml:space="preserve"> </w:t>
      </w:r>
      <w:r>
        <w:t>животных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жизни</w:t>
      </w:r>
      <w:r>
        <w:rPr>
          <w:spacing w:val="31"/>
        </w:rPr>
        <w:t xml:space="preserve"> </w:t>
      </w:r>
      <w:r>
        <w:t>человека,роль</w:t>
      </w:r>
      <w:r>
        <w:rPr>
          <w:spacing w:val="1"/>
        </w:rPr>
        <w:t xml:space="preserve"> </w:t>
      </w:r>
      <w:r>
        <w:t>промысловых</w:t>
      </w:r>
      <w:r>
        <w:rPr>
          <w:spacing w:val="19"/>
        </w:rPr>
        <w:t xml:space="preserve"> </w:t>
      </w:r>
      <w:r>
        <w:t>животных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хозяйственной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человека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повседневной</w:t>
      </w:r>
      <w:r>
        <w:rPr>
          <w:spacing w:val="-57"/>
        </w:rPr>
        <w:t xml:space="preserve"> </w:t>
      </w:r>
      <w:r>
        <w:t>жизни,объяснять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животных в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 человека;</w:t>
      </w:r>
    </w:p>
    <w:p w:rsidR="00E65D0E" w:rsidRDefault="009F5DD6">
      <w:pPr>
        <w:pStyle w:val="a3"/>
        <w:spacing w:before="1"/>
        <w:ind w:left="2251" w:firstLine="0"/>
      </w:pPr>
      <w:r>
        <w:t>понимать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Земли;</w:t>
      </w:r>
    </w:p>
    <w:p w:rsidR="00E65D0E" w:rsidRDefault="009F5DD6">
      <w:pPr>
        <w:pStyle w:val="a3"/>
        <w:spacing w:before="40" w:line="276" w:lineRule="auto"/>
      </w:pPr>
      <w:r>
        <w:t>демонстрировать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конкретных</w:t>
      </w:r>
      <w:r>
        <w:rPr>
          <w:spacing w:val="22"/>
        </w:rPr>
        <w:t xml:space="preserve"> </w:t>
      </w:r>
      <w:r>
        <w:t>примерах</w:t>
      </w:r>
      <w:r>
        <w:rPr>
          <w:spacing w:val="25"/>
        </w:rPr>
        <w:t xml:space="preserve"> </w:t>
      </w:r>
      <w:r>
        <w:t>связь</w:t>
      </w:r>
      <w:r>
        <w:rPr>
          <w:spacing w:val="24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биологии</w:t>
      </w:r>
      <w:r>
        <w:rPr>
          <w:spacing w:val="24"/>
        </w:rPr>
        <w:t xml:space="preserve"> </w:t>
      </w:r>
      <w:r>
        <w:t>со</w:t>
      </w:r>
      <w:r>
        <w:rPr>
          <w:spacing w:val="23"/>
        </w:rPr>
        <w:t xml:space="preserve"> </w:t>
      </w:r>
      <w:r>
        <w:t>знаниями</w:t>
      </w:r>
      <w:r>
        <w:rPr>
          <w:spacing w:val="2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математике,физике,химии,географии,технологии,предметов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E65D0E" w:rsidRDefault="009F5DD6">
      <w:pPr>
        <w:pStyle w:val="a3"/>
        <w:spacing w:before="2" w:line="276" w:lineRule="auto"/>
      </w:pPr>
      <w:r>
        <w:t>использовать</w:t>
      </w:r>
      <w:r>
        <w:rPr>
          <w:spacing w:val="26"/>
        </w:rPr>
        <w:t xml:space="preserve"> </w:t>
      </w:r>
      <w:r>
        <w:t>методы</w:t>
      </w:r>
      <w:r>
        <w:rPr>
          <w:spacing w:val="24"/>
        </w:rPr>
        <w:t xml:space="preserve"> </w:t>
      </w:r>
      <w:r>
        <w:t>биологии:проводить</w:t>
      </w:r>
      <w:r>
        <w:rPr>
          <w:spacing w:val="26"/>
        </w:rPr>
        <w:t xml:space="preserve"> </w:t>
      </w:r>
      <w:r>
        <w:t>наблюдения</w:t>
      </w:r>
      <w:r>
        <w:rPr>
          <w:spacing w:val="22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t>животными,описывать</w:t>
      </w:r>
      <w:r>
        <w:rPr>
          <w:spacing w:val="-57"/>
        </w:rPr>
        <w:t xml:space="preserve"> </w:t>
      </w:r>
      <w:r>
        <w:t>животных,их</w:t>
      </w:r>
      <w:r>
        <w:rPr>
          <w:spacing w:val="45"/>
        </w:rPr>
        <w:t xml:space="preserve"> </w:t>
      </w:r>
      <w:r>
        <w:t>органы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системы</w:t>
      </w:r>
      <w:r>
        <w:rPr>
          <w:spacing w:val="42"/>
        </w:rPr>
        <w:t xml:space="preserve"> </w:t>
      </w:r>
      <w:r>
        <w:t>органов;ставить</w:t>
      </w:r>
      <w:r>
        <w:rPr>
          <w:spacing w:val="46"/>
        </w:rPr>
        <w:t xml:space="preserve"> </w:t>
      </w:r>
      <w:r>
        <w:t>простейшие</w:t>
      </w:r>
      <w:r>
        <w:rPr>
          <w:spacing w:val="42"/>
        </w:rPr>
        <w:t xml:space="preserve"> </w:t>
      </w:r>
      <w:r>
        <w:t>биологические</w:t>
      </w:r>
      <w:r>
        <w:rPr>
          <w:spacing w:val="43"/>
        </w:rPr>
        <w:t xml:space="preserve"> </w:t>
      </w:r>
      <w:r>
        <w:t>опыты</w:t>
      </w:r>
      <w:r>
        <w:rPr>
          <w:spacing w:val="43"/>
        </w:rPr>
        <w:t xml:space="preserve"> </w:t>
      </w:r>
      <w:r>
        <w:t>и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</w:pPr>
      <w:r>
        <w:lastRenderedPageBreak/>
        <w:t>эксперименты;</w:t>
      </w:r>
    </w:p>
    <w:p w:rsidR="00E65D0E" w:rsidRDefault="009F5DD6">
      <w:pPr>
        <w:pStyle w:val="a3"/>
        <w:spacing w:before="43" w:line="276" w:lineRule="auto"/>
      </w:pPr>
      <w:r>
        <w:t>соблюдать</w:t>
      </w:r>
      <w:r>
        <w:rPr>
          <w:spacing w:val="15"/>
        </w:rPr>
        <w:t xml:space="preserve"> </w:t>
      </w:r>
      <w:r>
        <w:t>правила</w:t>
      </w:r>
      <w:r>
        <w:rPr>
          <w:spacing w:val="14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труда</w:t>
      </w:r>
      <w:r>
        <w:rPr>
          <w:spacing w:val="13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работе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учебным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лабораторным</w:t>
      </w:r>
      <w:r>
        <w:rPr>
          <w:spacing w:val="-57"/>
        </w:rPr>
        <w:t xml:space="preserve"> </w:t>
      </w:r>
      <w:r>
        <w:t>оборудованием,химической</w:t>
      </w:r>
      <w:r>
        <w:rPr>
          <w:spacing w:val="20"/>
        </w:rPr>
        <w:t xml:space="preserve"> </w:t>
      </w:r>
      <w:r>
        <w:t>посудой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инструкциями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уроке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E65D0E" w:rsidRDefault="009F5DD6">
      <w:pPr>
        <w:pStyle w:val="a3"/>
        <w:tabs>
          <w:tab w:val="left" w:pos="3268"/>
          <w:tab w:val="left" w:pos="4524"/>
          <w:tab w:val="left" w:pos="5491"/>
          <w:tab w:val="left" w:pos="5832"/>
          <w:tab w:val="left" w:pos="7602"/>
        </w:tabs>
        <w:spacing w:line="276" w:lineRule="auto"/>
        <w:ind w:right="421"/>
      </w:pPr>
      <w:r>
        <w:t>владеть</w:t>
      </w:r>
      <w:r>
        <w:tab/>
        <w:t>приёмами</w:t>
      </w:r>
      <w:r>
        <w:tab/>
        <w:t>работы</w:t>
      </w:r>
      <w:r>
        <w:tab/>
        <w:t>с</w:t>
      </w:r>
      <w:r>
        <w:tab/>
        <w:t>биологической</w:t>
      </w:r>
      <w:r>
        <w:tab/>
        <w:t>информацией:формулировать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(3-4)источников,</w:t>
      </w:r>
      <w:r>
        <w:rPr>
          <w:spacing w:val="-57"/>
        </w:rPr>
        <w:t xml:space="preserve"> </w:t>
      </w:r>
      <w:r>
        <w:t>преобразовывать информацию</w:t>
      </w:r>
      <w:r>
        <w:rPr>
          <w:spacing w:val="-1"/>
        </w:rPr>
        <w:t xml:space="preserve"> </w:t>
      </w:r>
      <w:r>
        <w:t>из одной</w:t>
      </w:r>
      <w:r>
        <w:rPr>
          <w:spacing w:val="-1"/>
        </w:rPr>
        <w:t xml:space="preserve"> </w:t>
      </w:r>
      <w:r>
        <w:t>знаковой</w:t>
      </w:r>
      <w:r>
        <w:rPr>
          <w:spacing w:val="-1"/>
        </w:rPr>
        <w:t xml:space="preserve"> </w:t>
      </w:r>
      <w:r>
        <w:t>системы в</w:t>
      </w:r>
      <w:r>
        <w:rPr>
          <w:spacing w:val="-1"/>
        </w:rPr>
        <w:t xml:space="preserve"> </w:t>
      </w:r>
      <w:r>
        <w:t>другую;</w:t>
      </w:r>
    </w:p>
    <w:p w:rsidR="00E65D0E" w:rsidRDefault="009F5DD6">
      <w:pPr>
        <w:pStyle w:val="a3"/>
        <w:spacing w:line="276" w:lineRule="auto"/>
        <w:ind w:right="263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-57"/>
        </w:rPr>
        <w:t xml:space="preserve"> </w:t>
      </w:r>
      <w:r>
        <w:t>аппарат</w:t>
      </w:r>
      <w:r>
        <w:rPr>
          <w:spacing w:val="12"/>
        </w:rPr>
        <w:t xml:space="preserve"> </w:t>
      </w:r>
      <w:r>
        <w:t>изучаемого</w:t>
      </w:r>
      <w:r>
        <w:rPr>
          <w:spacing w:val="12"/>
        </w:rPr>
        <w:t xml:space="preserve"> </w:t>
      </w:r>
      <w:r>
        <w:t>раздела</w:t>
      </w:r>
      <w:r>
        <w:rPr>
          <w:spacing w:val="10"/>
        </w:rPr>
        <w:t xml:space="preserve"> </w:t>
      </w:r>
      <w:r>
        <w:t>биологии,сопровождать</w:t>
      </w:r>
      <w:r>
        <w:rPr>
          <w:spacing w:val="14"/>
        </w:rPr>
        <w:t xml:space="preserve"> </w:t>
      </w:r>
      <w:r>
        <w:t>выступление</w:t>
      </w:r>
      <w:r>
        <w:rPr>
          <w:spacing w:val="11"/>
        </w:rPr>
        <w:t xml:space="preserve"> </w:t>
      </w:r>
      <w:r>
        <w:t>презентацией</w:t>
      </w:r>
      <w:r>
        <w:rPr>
          <w:spacing w:val="10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 сверстников.</w:t>
      </w:r>
    </w:p>
    <w:p w:rsidR="00E65D0E" w:rsidRDefault="00E65D0E">
      <w:pPr>
        <w:pStyle w:val="a3"/>
        <w:spacing w:before="10"/>
        <w:ind w:left="0" w:firstLine="0"/>
        <w:rPr>
          <w:sz w:val="20"/>
        </w:rPr>
      </w:pPr>
    </w:p>
    <w:p w:rsidR="00E65D0E" w:rsidRDefault="009F5DD6">
      <w:pPr>
        <w:pStyle w:val="a3"/>
        <w:ind w:left="2251" w:firstLine="0"/>
        <w:rPr>
          <w:b/>
        </w:rPr>
      </w:pPr>
      <w:r>
        <w:t>Предметные</w:t>
      </w:r>
      <w:r>
        <w:rPr>
          <w:spacing w:val="34"/>
        </w:rPr>
        <w:t xml:space="preserve"> </w:t>
      </w:r>
      <w:r>
        <w:t>результаты</w:t>
      </w:r>
      <w:r>
        <w:rPr>
          <w:spacing w:val="37"/>
        </w:rPr>
        <w:t xml:space="preserve"> </w:t>
      </w:r>
      <w:r>
        <w:t>освоения</w:t>
      </w:r>
      <w:r>
        <w:rPr>
          <w:spacing w:val="37"/>
        </w:rPr>
        <w:t xml:space="preserve"> </w:t>
      </w:r>
      <w:r>
        <w:t>программы</w:t>
      </w:r>
      <w:r>
        <w:rPr>
          <w:spacing w:val="38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биологии</w:t>
      </w:r>
      <w:r>
        <w:rPr>
          <w:spacing w:val="38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концу</w:t>
      </w:r>
      <w:r>
        <w:rPr>
          <w:spacing w:val="32"/>
        </w:rPr>
        <w:t xml:space="preserve"> </w:t>
      </w:r>
      <w:r>
        <w:t>обучения</w:t>
      </w:r>
      <w:r>
        <w:rPr>
          <w:spacing w:val="36"/>
        </w:rPr>
        <w:t xml:space="preserve"> </w:t>
      </w:r>
      <w:r>
        <w:t>в</w:t>
      </w:r>
      <w:r>
        <w:rPr>
          <w:b/>
        </w:rPr>
        <w:t>9</w:t>
      </w:r>
    </w:p>
    <w:p w:rsidR="00E65D0E" w:rsidRDefault="009F5DD6">
      <w:pPr>
        <w:pStyle w:val="Heading1"/>
        <w:spacing w:before="46"/>
        <w:ind w:left="1543"/>
      </w:pPr>
      <w:r>
        <w:t>КЛАССЕ:</w:t>
      </w:r>
    </w:p>
    <w:p w:rsidR="00E65D0E" w:rsidRDefault="009F5DD6">
      <w:pPr>
        <w:pStyle w:val="a3"/>
        <w:tabs>
          <w:tab w:val="left" w:pos="4148"/>
          <w:tab w:val="left" w:pos="4965"/>
          <w:tab w:val="left" w:pos="5303"/>
        </w:tabs>
        <w:spacing w:before="36" w:line="276" w:lineRule="auto"/>
        <w:ind w:right="690"/>
      </w:pPr>
      <w:r>
        <w:t>характеризовать</w:t>
      </w:r>
      <w:r>
        <w:tab/>
        <w:t>науки</w:t>
      </w:r>
      <w:r>
        <w:tab/>
        <w:t>о</w:t>
      </w:r>
      <w:r>
        <w:tab/>
        <w:t>человеке(антропологию,анатомию,физиологию,</w:t>
      </w:r>
      <w:r>
        <w:rPr>
          <w:spacing w:val="1"/>
        </w:rPr>
        <w:t xml:space="preserve"> </w:t>
      </w:r>
      <w:r>
        <w:t>медицину,гигиену,экологию</w:t>
      </w:r>
      <w:r>
        <w:rPr>
          <w:spacing w:val="1"/>
        </w:rPr>
        <w:t xml:space="preserve"> </w:t>
      </w:r>
      <w:r>
        <w:t>человека, психологию)и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техникой;</w:t>
      </w:r>
    </w:p>
    <w:p w:rsidR="00E65D0E" w:rsidRDefault="009F5DD6">
      <w:pPr>
        <w:pStyle w:val="a3"/>
        <w:spacing w:before="1" w:line="276" w:lineRule="auto"/>
        <w:ind w:right="326"/>
        <w:jc w:val="both"/>
      </w:pPr>
      <w:r>
        <w:t>объяснять положение человека в системе органического мира,его происхождение,</w:t>
      </w:r>
      <w:r>
        <w:rPr>
          <w:spacing w:val="1"/>
        </w:rPr>
        <w:t xml:space="preserve"> </w:t>
      </w:r>
      <w:r>
        <w:t>отличия человека от животных,приспособленность к различным экологическим факторам</w:t>
      </w:r>
      <w:r>
        <w:rPr>
          <w:spacing w:val="-57"/>
        </w:rPr>
        <w:t xml:space="preserve"> </w:t>
      </w:r>
      <w:r>
        <w:t>(человеческие</w:t>
      </w:r>
      <w:r>
        <w:rPr>
          <w:spacing w:val="-2"/>
        </w:rPr>
        <w:t xml:space="preserve"> </w:t>
      </w:r>
      <w:r>
        <w:t>расы и адаптивные</w:t>
      </w:r>
      <w:r>
        <w:rPr>
          <w:spacing w:val="-2"/>
        </w:rPr>
        <w:t xml:space="preserve"> </w:t>
      </w:r>
      <w:r>
        <w:t>типы людей),родство человеческих рас;</w:t>
      </w:r>
    </w:p>
    <w:p w:rsidR="00E65D0E" w:rsidRDefault="009F5DD6">
      <w:pPr>
        <w:pStyle w:val="a3"/>
        <w:spacing w:before="1" w:line="276" w:lineRule="auto"/>
        <w:ind w:right="694"/>
      </w:pPr>
      <w:r>
        <w:t>приводить</w:t>
      </w:r>
      <w:r>
        <w:rPr>
          <w:spacing w:val="21"/>
        </w:rPr>
        <w:t xml:space="preserve"> </w:t>
      </w:r>
      <w:r>
        <w:t>примеры</w:t>
      </w:r>
      <w:r>
        <w:rPr>
          <w:spacing w:val="22"/>
        </w:rPr>
        <w:t xml:space="preserve"> </w:t>
      </w:r>
      <w:r>
        <w:t>вклада</w:t>
      </w:r>
      <w:r>
        <w:rPr>
          <w:spacing w:val="22"/>
        </w:rPr>
        <w:t xml:space="preserve"> </w:t>
      </w:r>
      <w:r>
        <w:t>российских(в</w:t>
      </w:r>
      <w:r>
        <w:rPr>
          <w:spacing w:val="21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И.М.Сеченов,И.П.Павлов,</w:t>
      </w:r>
      <w:r>
        <w:rPr>
          <w:spacing w:val="-57"/>
        </w:rPr>
        <w:t xml:space="preserve"> </w:t>
      </w:r>
      <w:r>
        <w:t>И.И.Мечников,А.А.Ухтомский,П.К.Анохин)и</w:t>
      </w:r>
      <w:r>
        <w:rPr>
          <w:spacing w:val="16"/>
        </w:rPr>
        <w:t xml:space="preserve"> </w:t>
      </w:r>
      <w:r>
        <w:t>зарубежных(в</w:t>
      </w:r>
      <w:r>
        <w:rPr>
          <w:spacing w:val="15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У.Гарвей,К.</w:t>
      </w:r>
      <w:r>
        <w:rPr>
          <w:spacing w:val="1"/>
        </w:rPr>
        <w:t xml:space="preserve"> </w:t>
      </w:r>
      <w:r>
        <w:t>Бернар,Л.Пастер,Ч.Дарвин)учёных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1"/>
        </w:rPr>
        <w:t xml:space="preserve"> </w:t>
      </w:r>
      <w:r>
        <w:t>строении,жизнедеятельности,поведении,экологии</w:t>
      </w:r>
      <w:r>
        <w:rPr>
          <w:spacing w:val="-1"/>
        </w:rPr>
        <w:t xml:space="preserve"> </w:t>
      </w:r>
      <w:r>
        <w:t>человека;</w:t>
      </w:r>
    </w:p>
    <w:p w:rsidR="00E65D0E" w:rsidRDefault="009F5DD6">
      <w:pPr>
        <w:pStyle w:val="a3"/>
        <w:spacing w:line="276" w:lineRule="auto"/>
      </w:pPr>
      <w:r>
        <w:t>применять</w:t>
      </w:r>
      <w:r>
        <w:rPr>
          <w:spacing w:val="7"/>
        </w:rPr>
        <w:t xml:space="preserve"> </w:t>
      </w:r>
      <w:r>
        <w:t>биологические</w:t>
      </w:r>
      <w:r>
        <w:rPr>
          <w:spacing w:val="7"/>
        </w:rPr>
        <w:t xml:space="preserve"> </w:t>
      </w:r>
      <w:r>
        <w:t>термины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понятия(в</w:t>
      </w:r>
      <w:r>
        <w:rPr>
          <w:spacing w:val="7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числе:цитология,гистология,</w:t>
      </w:r>
      <w:r>
        <w:rPr>
          <w:spacing w:val="-57"/>
        </w:rPr>
        <w:t xml:space="preserve"> </w:t>
      </w:r>
      <w:r>
        <w:t>анатомия</w:t>
      </w:r>
      <w:r>
        <w:rPr>
          <w:spacing w:val="1"/>
        </w:rPr>
        <w:t xml:space="preserve"> </w:t>
      </w:r>
      <w:r>
        <w:t>человека,физиология</w:t>
      </w:r>
      <w:r>
        <w:rPr>
          <w:spacing w:val="1"/>
        </w:rPr>
        <w:t xml:space="preserve"> </w:t>
      </w:r>
      <w:r>
        <w:t>человека,гигиена,антропология,экология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клетка,ткань,орган,система</w:t>
      </w:r>
      <w:r>
        <w:rPr>
          <w:spacing w:val="4"/>
        </w:rPr>
        <w:t xml:space="preserve"> </w:t>
      </w:r>
      <w:r>
        <w:t>органов,питание,дыхание,кровообращение,обмен</w:t>
      </w:r>
      <w:r>
        <w:rPr>
          <w:spacing w:val="7"/>
        </w:rPr>
        <w:t xml:space="preserve"> </w:t>
      </w:r>
      <w:r>
        <w:t>веществ</w:t>
      </w:r>
    </w:p>
    <w:p w:rsidR="00E65D0E" w:rsidRDefault="009F5DD6">
      <w:pPr>
        <w:pStyle w:val="a3"/>
        <w:spacing w:line="276" w:lineRule="auto"/>
        <w:ind w:right="847" w:firstLine="0"/>
        <w:jc w:val="both"/>
      </w:pPr>
      <w:r>
        <w:t>и превращение энергии,движение,выделение,рост,развитие,поведение,размножение,</w:t>
      </w:r>
      <w:r>
        <w:rPr>
          <w:spacing w:val="1"/>
        </w:rPr>
        <w:t xml:space="preserve"> </w:t>
      </w:r>
      <w:r>
        <w:t>раздражимость,регуляция,гомеостаз,внутренняя</w:t>
      </w:r>
      <w:r>
        <w:rPr>
          <w:spacing w:val="1"/>
        </w:rPr>
        <w:t xml:space="preserve"> </w:t>
      </w:r>
      <w:r>
        <w:t>среда,иммунитет)в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 и</w:t>
      </w:r>
      <w:r>
        <w:rPr>
          <w:spacing w:val="-2"/>
        </w:rPr>
        <w:t xml:space="preserve"> </w:t>
      </w:r>
      <w:r>
        <w:t>в контексте;</w:t>
      </w:r>
    </w:p>
    <w:p w:rsidR="00E65D0E" w:rsidRDefault="009F5DD6">
      <w:pPr>
        <w:pStyle w:val="a3"/>
        <w:spacing w:line="276" w:lineRule="auto"/>
      </w:pPr>
      <w:r>
        <w:t>проводить</w:t>
      </w:r>
      <w:r>
        <w:rPr>
          <w:spacing w:val="33"/>
        </w:rPr>
        <w:t xml:space="preserve"> </w:t>
      </w:r>
      <w:r>
        <w:t>описание</w:t>
      </w:r>
      <w:r>
        <w:rPr>
          <w:spacing w:val="30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внешнему</w:t>
      </w:r>
      <w:r>
        <w:rPr>
          <w:spacing w:val="28"/>
        </w:rPr>
        <w:t xml:space="preserve"> </w:t>
      </w:r>
      <w:r>
        <w:t>виду(изображению),схемам</w:t>
      </w:r>
      <w:r>
        <w:rPr>
          <w:spacing w:val="32"/>
        </w:rPr>
        <w:t xml:space="preserve"> </w:t>
      </w:r>
      <w:r>
        <w:t>общих</w:t>
      </w:r>
      <w:r>
        <w:rPr>
          <w:spacing w:val="32"/>
        </w:rPr>
        <w:t xml:space="preserve"> </w:t>
      </w:r>
      <w:r>
        <w:t>признаков</w:t>
      </w:r>
      <w:r>
        <w:rPr>
          <w:spacing w:val="-57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человека,уровней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организации:клетки,ткани,органы,системы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организм;</w:t>
      </w:r>
    </w:p>
    <w:p w:rsidR="00E65D0E" w:rsidRDefault="009F5DD6">
      <w:pPr>
        <w:pStyle w:val="a3"/>
        <w:spacing w:line="276" w:lineRule="auto"/>
        <w:ind w:right="426"/>
      </w:pPr>
      <w:r>
        <w:t>сравнивать клетки разных тканей,групп тканей,органы,системы органов человека;</w:t>
      </w:r>
      <w:r>
        <w:rPr>
          <w:spacing w:val="-58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жизнедеятельности организма</w:t>
      </w:r>
      <w:r>
        <w:rPr>
          <w:spacing w:val="-3"/>
        </w:rPr>
        <w:t xml:space="preserve"> </w:t>
      </w:r>
      <w:r>
        <w:t>человека,делать выводы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сравнения;</w:t>
      </w:r>
    </w:p>
    <w:p w:rsidR="00E65D0E" w:rsidRDefault="009F5DD6">
      <w:pPr>
        <w:pStyle w:val="a3"/>
        <w:spacing w:line="278" w:lineRule="auto"/>
        <w:ind w:right="263"/>
      </w:pPr>
      <w:r>
        <w:t>различать</w:t>
      </w:r>
      <w:r>
        <w:rPr>
          <w:spacing w:val="45"/>
        </w:rPr>
        <w:t xml:space="preserve"> </w:t>
      </w:r>
      <w:r>
        <w:t>биологически</w:t>
      </w:r>
      <w:r>
        <w:rPr>
          <w:spacing w:val="44"/>
        </w:rPr>
        <w:t xml:space="preserve"> </w:t>
      </w:r>
      <w:r>
        <w:t>активные</w:t>
      </w:r>
      <w:r>
        <w:rPr>
          <w:spacing w:val="42"/>
        </w:rPr>
        <w:t xml:space="preserve"> </w:t>
      </w:r>
      <w:r>
        <w:t>вещества(витамины,ферменты,гормоны),</w:t>
      </w:r>
      <w:r>
        <w:rPr>
          <w:spacing w:val="-57"/>
        </w:rPr>
        <w:t xml:space="preserve"> </w:t>
      </w:r>
      <w:r>
        <w:t>выявлять их</w:t>
      </w:r>
      <w:r>
        <w:rPr>
          <w:spacing w:val="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обмена</w:t>
      </w:r>
      <w:r>
        <w:rPr>
          <w:spacing w:val="-2"/>
        </w:rPr>
        <w:t xml:space="preserve"> </w:t>
      </w:r>
      <w:r>
        <w:t>веществ и превращения энергии;</w:t>
      </w:r>
    </w:p>
    <w:p w:rsidR="00E65D0E" w:rsidRDefault="009F5DD6">
      <w:pPr>
        <w:pStyle w:val="a3"/>
        <w:spacing w:line="276" w:lineRule="auto"/>
      </w:pPr>
      <w:r>
        <w:t>характеризовать</w:t>
      </w:r>
      <w:r>
        <w:rPr>
          <w:spacing w:val="21"/>
        </w:rPr>
        <w:t xml:space="preserve"> </w:t>
      </w:r>
      <w:r>
        <w:t>биологические</w:t>
      </w:r>
      <w:r>
        <w:rPr>
          <w:spacing w:val="22"/>
        </w:rPr>
        <w:t xml:space="preserve"> </w:t>
      </w:r>
      <w:r>
        <w:t>процессы:обмен</w:t>
      </w:r>
      <w:r>
        <w:rPr>
          <w:spacing w:val="20"/>
        </w:rPr>
        <w:t xml:space="preserve"> </w:t>
      </w:r>
      <w:r>
        <w:t>веществ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превращение</w:t>
      </w:r>
      <w:r>
        <w:rPr>
          <w:spacing w:val="18"/>
        </w:rPr>
        <w:t xml:space="preserve"> </w:t>
      </w:r>
      <w:r>
        <w:t>энергии,</w:t>
      </w:r>
      <w:r>
        <w:rPr>
          <w:spacing w:val="-57"/>
        </w:rPr>
        <w:t xml:space="preserve"> </w:t>
      </w:r>
      <w:r>
        <w:t>питание,дыхание,выделение,транспорт</w:t>
      </w:r>
      <w:r>
        <w:rPr>
          <w:spacing w:val="1"/>
        </w:rPr>
        <w:t xml:space="preserve"> </w:t>
      </w:r>
      <w:r>
        <w:t>веществ,движение,рост,регуляция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иммунитет,поведение,развитие,размножение</w:t>
      </w:r>
      <w:r>
        <w:rPr>
          <w:spacing w:val="-2"/>
        </w:rPr>
        <w:t xml:space="preserve"> </w:t>
      </w:r>
      <w:r>
        <w:t>человека;</w:t>
      </w:r>
    </w:p>
    <w:p w:rsidR="00E65D0E" w:rsidRDefault="009F5DD6">
      <w:pPr>
        <w:pStyle w:val="a3"/>
        <w:spacing w:line="276" w:lineRule="auto"/>
        <w:ind w:right="432"/>
        <w:jc w:val="both"/>
      </w:pPr>
      <w:r>
        <w:t>выявлять причинно-следственные связи между строением клеток,органов,систем</w:t>
      </w:r>
      <w:r>
        <w:rPr>
          <w:spacing w:val="1"/>
        </w:rPr>
        <w:t xml:space="preserve"> </w:t>
      </w:r>
      <w:r>
        <w:t>органов организма человека и их функциями,между строением,жизнедеятельностью и</w:t>
      </w:r>
      <w:r>
        <w:rPr>
          <w:spacing w:val="1"/>
        </w:rPr>
        <w:t xml:space="preserve"> </w:t>
      </w:r>
      <w:r>
        <w:t>средой обитания человека;</w:t>
      </w:r>
    </w:p>
    <w:p w:rsidR="00E65D0E" w:rsidRDefault="009F5DD6">
      <w:pPr>
        <w:pStyle w:val="a3"/>
        <w:spacing w:line="278" w:lineRule="auto"/>
        <w:ind w:right="263"/>
        <w:jc w:val="both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органов и систем</w:t>
      </w:r>
      <w:r>
        <w:rPr>
          <w:spacing w:val="-2"/>
        </w:rPr>
        <w:t xml:space="preserve"> </w:t>
      </w:r>
      <w:r>
        <w:t>органов человека;</w:t>
      </w:r>
    </w:p>
    <w:p w:rsidR="00E65D0E" w:rsidRDefault="009F5DD6">
      <w:pPr>
        <w:pStyle w:val="a3"/>
        <w:spacing w:line="276" w:lineRule="auto"/>
        <w:ind w:right="261"/>
        <w:jc w:val="both"/>
      </w:pPr>
      <w:r>
        <w:t>объяснять нейрогуморальную регуляцию процессов жизнедеятельности организма</w:t>
      </w:r>
      <w:r>
        <w:rPr>
          <w:spacing w:val="1"/>
        </w:rPr>
        <w:t xml:space="preserve"> </w:t>
      </w:r>
      <w:r>
        <w:t>человека;</w:t>
      </w:r>
    </w:p>
    <w:p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349"/>
      </w:pPr>
      <w:r>
        <w:lastRenderedPageBreak/>
        <w:t>характеризовать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сравнивать</w:t>
      </w:r>
      <w:r>
        <w:rPr>
          <w:spacing w:val="24"/>
        </w:rPr>
        <w:t xml:space="preserve"> </w:t>
      </w:r>
      <w:r>
        <w:t>безусловные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условные</w:t>
      </w:r>
      <w:r>
        <w:rPr>
          <w:spacing w:val="22"/>
        </w:rPr>
        <w:t xml:space="preserve"> </w:t>
      </w:r>
      <w:r>
        <w:t>рефлексы,наследственные</w:t>
      </w:r>
      <w:r>
        <w:rPr>
          <w:spacing w:val="-5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ненаследственные</w:t>
      </w:r>
      <w:r>
        <w:rPr>
          <w:spacing w:val="43"/>
        </w:rPr>
        <w:t xml:space="preserve"> </w:t>
      </w:r>
      <w:r>
        <w:t>программы</w:t>
      </w:r>
      <w:r>
        <w:rPr>
          <w:spacing w:val="43"/>
        </w:rPr>
        <w:t xml:space="preserve"> </w:t>
      </w:r>
      <w:r>
        <w:t>поведения,особенности</w:t>
      </w:r>
      <w:r>
        <w:rPr>
          <w:spacing w:val="46"/>
        </w:rPr>
        <w:t xml:space="preserve"> </w:t>
      </w:r>
      <w:r>
        <w:t>высшей</w:t>
      </w:r>
      <w:r>
        <w:rPr>
          <w:spacing w:val="45"/>
        </w:rPr>
        <w:t xml:space="preserve"> </w:t>
      </w:r>
      <w:r>
        <w:t>нервной</w:t>
      </w:r>
      <w:r>
        <w:rPr>
          <w:spacing w:val="45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человека,виды</w:t>
      </w:r>
      <w:r>
        <w:rPr>
          <w:spacing w:val="15"/>
        </w:rPr>
        <w:t xml:space="preserve"> </w:t>
      </w:r>
      <w:r>
        <w:t>потребностей,памяти,мышления,речи,темпераментов,эмоций,сна,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полезных</w:t>
      </w:r>
      <w:r>
        <w:rPr>
          <w:spacing w:val="-57"/>
        </w:rPr>
        <w:t xml:space="preserve"> </w:t>
      </w:r>
      <w:r>
        <w:t>приспособительных</w:t>
      </w:r>
      <w:r>
        <w:rPr>
          <w:spacing w:val="1"/>
        </w:rPr>
        <w:t xml:space="preserve"> </w:t>
      </w:r>
      <w:r>
        <w:t>результатов;</w:t>
      </w:r>
    </w:p>
    <w:p w:rsidR="00E65D0E" w:rsidRDefault="009F5DD6">
      <w:pPr>
        <w:pStyle w:val="a3"/>
        <w:spacing w:before="2" w:line="276" w:lineRule="auto"/>
        <w:ind w:right="442"/>
        <w:jc w:val="both"/>
      </w:pPr>
      <w:r>
        <w:t>различать наследственные и ненаследственные(инфекционные,неинфекционные)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человека,объяснять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заболеваний</w:t>
      </w:r>
      <w:r>
        <w:rPr>
          <w:spacing w:val="-1"/>
        </w:rPr>
        <w:t xml:space="preserve"> </w:t>
      </w:r>
      <w:r>
        <w:t>человека;</w:t>
      </w:r>
    </w:p>
    <w:p w:rsidR="00E65D0E" w:rsidRDefault="009F5DD6">
      <w:pPr>
        <w:pStyle w:val="a3"/>
        <w:tabs>
          <w:tab w:val="left" w:pos="10392"/>
        </w:tabs>
        <w:spacing w:line="276" w:lineRule="auto"/>
        <w:ind w:right="364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морфологии,анатомии,</w:t>
      </w:r>
      <w:r>
        <w:rPr>
          <w:spacing w:val="1"/>
        </w:rPr>
        <w:t xml:space="preserve"> </w:t>
      </w:r>
      <w:r>
        <w:t>физиологии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поведению</w:t>
      </w:r>
      <w:r>
        <w:rPr>
          <w:spacing w:val="40"/>
        </w:rPr>
        <w:t xml:space="preserve"> </w:t>
      </w:r>
      <w:r>
        <w:t>человека,в</w:t>
      </w:r>
      <w:r>
        <w:rPr>
          <w:spacing w:val="38"/>
        </w:rPr>
        <w:t xml:space="preserve"> </w:t>
      </w:r>
      <w:r>
        <w:t>том</w:t>
      </w:r>
      <w:r>
        <w:rPr>
          <w:spacing w:val="39"/>
        </w:rPr>
        <w:t xml:space="preserve"> </w:t>
      </w:r>
      <w:r>
        <w:t>числе</w:t>
      </w:r>
      <w:r>
        <w:rPr>
          <w:spacing w:val="38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микроскопом</w:t>
      </w:r>
      <w:r>
        <w:rPr>
          <w:spacing w:val="3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постоянными</w:t>
      </w:r>
      <w:r>
        <w:rPr>
          <w:spacing w:val="-57"/>
        </w:rPr>
        <w:t xml:space="preserve"> </w:t>
      </w:r>
      <w:r>
        <w:t xml:space="preserve">(фиксированными)и  </w:t>
      </w:r>
      <w:r>
        <w:rPr>
          <w:spacing w:val="13"/>
        </w:rPr>
        <w:t xml:space="preserve"> </w:t>
      </w:r>
      <w:r>
        <w:t xml:space="preserve">временными  </w:t>
      </w:r>
      <w:r>
        <w:rPr>
          <w:spacing w:val="15"/>
        </w:rPr>
        <w:t xml:space="preserve"> </w:t>
      </w:r>
      <w:r>
        <w:t xml:space="preserve">микропрепаратами,исследовательские  </w:t>
      </w:r>
      <w:r>
        <w:rPr>
          <w:spacing w:val="14"/>
        </w:rPr>
        <w:t xml:space="preserve"> </w:t>
      </w:r>
      <w:r>
        <w:t>работы</w:t>
      </w:r>
      <w:r>
        <w:tab/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инструментов цифровой лаборатории;</w:t>
      </w:r>
    </w:p>
    <w:p w:rsidR="00E65D0E" w:rsidRDefault="009F5DD6">
      <w:pPr>
        <w:pStyle w:val="a3"/>
        <w:spacing w:line="278" w:lineRule="auto"/>
      </w:pPr>
      <w:r>
        <w:t>решать</w:t>
      </w:r>
      <w:r>
        <w:rPr>
          <w:spacing w:val="53"/>
        </w:rPr>
        <w:t xml:space="preserve"> </w:t>
      </w:r>
      <w:r>
        <w:t>качественные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количественные</w:t>
      </w:r>
      <w:r>
        <w:rPr>
          <w:spacing w:val="51"/>
        </w:rPr>
        <w:t xml:space="preserve"> </w:t>
      </w:r>
      <w:r>
        <w:t>задачи,используя</w:t>
      </w:r>
      <w:r>
        <w:rPr>
          <w:spacing w:val="53"/>
        </w:rPr>
        <w:t xml:space="preserve"> </w:t>
      </w:r>
      <w:r>
        <w:t>основные</w:t>
      </w:r>
      <w:r>
        <w:rPr>
          <w:spacing w:val="51"/>
        </w:rPr>
        <w:t xml:space="preserve"> </w:t>
      </w:r>
      <w:r>
        <w:t>показатели</w:t>
      </w:r>
      <w:r>
        <w:rPr>
          <w:spacing w:val="-5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человека,проводить расчёты и 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значения;</w:t>
      </w:r>
    </w:p>
    <w:p w:rsidR="00E65D0E" w:rsidRDefault="009F5DD6">
      <w:pPr>
        <w:pStyle w:val="a3"/>
        <w:spacing w:line="276" w:lineRule="auto"/>
      </w:pPr>
      <w:r>
        <w:t>называть</w:t>
      </w:r>
      <w:r>
        <w:rPr>
          <w:spacing w:val="1"/>
        </w:rPr>
        <w:t xml:space="preserve"> </w:t>
      </w:r>
      <w:r>
        <w:t>и аргументировать</w:t>
      </w:r>
      <w:r>
        <w:rPr>
          <w:spacing w:val="1"/>
        </w:rPr>
        <w:t xml:space="preserve"> </w:t>
      </w:r>
      <w:r>
        <w:t>основные принципы здорового образа жизни,методы</w:t>
      </w:r>
      <w:r>
        <w:rPr>
          <w:spacing w:val="-57"/>
        </w:rPr>
        <w:t xml:space="preserve"> </w:t>
      </w:r>
      <w:r>
        <w:t>защиты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укрепления</w:t>
      </w:r>
      <w:r>
        <w:rPr>
          <w:spacing w:val="18"/>
        </w:rPr>
        <w:t xml:space="preserve"> </w:t>
      </w:r>
      <w:r>
        <w:t>здоровья</w:t>
      </w:r>
      <w:r>
        <w:rPr>
          <w:spacing w:val="17"/>
        </w:rPr>
        <w:t xml:space="preserve"> </w:t>
      </w:r>
      <w:r>
        <w:t>человека:сбалансированное</w:t>
      </w:r>
      <w:r>
        <w:rPr>
          <w:spacing w:val="17"/>
        </w:rPr>
        <w:t xml:space="preserve"> </w:t>
      </w:r>
      <w:r>
        <w:t>питание,соблюдение</w:t>
      </w:r>
      <w:r>
        <w:rPr>
          <w:spacing w:val="17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гигиены,занятия</w:t>
      </w:r>
      <w:r>
        <w:rPr>
          <w:spacing w:val="1"/>
        </w:rPr>
        <w:t xml:space="preserve"> </w:t>
      </w:r>
      <w:r>
        <w:t>физкультурой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-1"/>
        </w:rPr>
        <w:t xml:space="preserve"> </w:t>
      </w:r>
      <w:r>
        <w:t>отдыха,позитивное</w:t>
      </w:r>
      <w:r>
        <w:rPr>
          <w:spacing w:val="-1"/>
        </w:rPr>
        <w:t xml:space="preserve"> </w:t>
      </w:r>
      <w:r>
        <w:t>эмоционально-психическое</w:t>
      </w:r>
      <w:r>
        <w:rPr>
          <w:spacing w:val="-2"/>
        </w:rPr>
        <w:t xml:space="preserve"> </w:t>
      </w:r>
      <w:r>
        <w:t>состояние;</w:t>
      </w:r>
    </w:p>
    <w:p w:rsidR="00E65D0E" w:rsidRDefault="009F5DD6">
      <w:pPr>
        <w:pStyle w:val="a3"/>
        <w:spacing w:line="276" w:lineRule="auto"/>
      </w:pPr>
      <w:r>
        <w:t>использовать</w:t>
      </w:r>
      <w:r>
        <w:rPr>
          <w:spacing w:val="42"/>
        </w:rPr>
        <w:t xml:space="preserve"> </w:t>
      </w:r>
      <w:r>
        <w:t>приобретённые</w:t>
      </w:r>
      <w:r>
        <w:rPr>
          <w:spacing w:val="39"/>
        </w:rPr>
        <w:t xml:space="preserve"> </w:t>
      </w:r>
      <w:r>
        <w:t>знания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умения</w:t>
      </w:r>
      <w:r>
        <w:rPr>
          <w:spacing w:val="41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соблюдения</w:t>
      </w:r>
      <w:r>
        <w:rPr>
          <w:spacing w:val="38"/>
        </w:rPr>
        <w:t xml:space="preserve"> </w:t>
      </w:r>
      <w:r>
        <w:t>здорового</w:t>
      </w:r>
      <w:r>
        <w:rPr>
          <w:spacing w:val="40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жизни,сбалансированного</w:t>
      </w:r>
      <w:r>
        <w:rPr>
          <w:spacing w:val="2"/>
        </w:rPr>
        <w:t xml:space="preserve"> </w:t>
      </w:r>
      <w:r>
        <w:t>питания,физической</w:t>
      </w:r>
      <w:r>
        <w:rPr>
          <w:spacing w:val="3"/>
        </w:rPr>
        <w:t xml:space="preserve"> </w:t>
      </w:r>
      <w:r>
        <w:t>активности,стрессоустойчивости,для</w:t>
      </w:r>
      <w:r>
        <w:rPr>
          <w:spacing w:val="1"/>
        </w:rPr>
        <w:t xml:space="preserve"> </w:t>
      </w:r>
      <w:r>
        <w:t>исключения</w:t>
      </w:r>
      <w:r>
        <w:rPr>
          <w:spacing w:val="-1"/>
        </w:rPr>
        <w:t xml:space="preserve"> </w:t>
      </w:r>
      <w:r>
        <w:t>вредных</w:t>
      </w:r>
      <w:r>
        <w:rPr>
          <w:spacing w:val="2"/>
        </w:rPr>
        <w:t xml:space="preserve"> </w:t>
      </w:r>
      <w:r>
        <w:t>привычек,зависимостей;</w:t>
      </w:r>
    </w:p>
    <w:p w:rsidR="00E65D0E" w:rsidRDefault="009F5DD6">
      <w:pPr>
        <w:pStyle w:val="a3"/>
        <w:spacing w:line="276" w:lineRule="auto"/>
      </w:pPr>
      <w:r>
        <w:t>владеть</w:t>
      </w:r>
      <w:r>
        <w:rPr>
          <w:spacing w:val="55"/>
        </w:rPr>
        <w:t xml:space="preserve"> </w:t>
      </w:r>
      <w:r>
        <w:t>приёмами</w:t>
      </w:r>
      <w:r>
        <w:rPr>
          <w:spacing w:val="54"/>
        </w:rPr>
        <w:t xml:space="preserve"> </w:t>
      </w:r>
      <w:r>
        <w:t>оказания</w:t>
      </w:r>
      <w:r>
        <w:rPr>
          <w:spacing w:val="53"/>
        </w:rPr>
        <w:t xml:space="preserve"> </w:t>
      </w:r>
      <w:r>
        <w:t>первой</w:t>
      </w:r>
      <w:r>
        <w:rPr>
          <w:spacing w:val="54"/>
        </w:rPr>
        <w:t xml:space="preserve"> </w:t>
      </w:r>
      <w:r>
        <w:t>помощи</w:t>
      </w:r>
      <w:r>
        <w:rPr>
          <w:spacing w:val="54"/>
        </w:rPr>
        <w:t xml:space="preserve"> </w:t>
      </w:r>
      <w:r>
        <w:t>человеку</w:t>
      </w:r>
      <w:r>
        <w:rPr>
          <w:spacing w:val="49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потере</w:t>
      </w:r>
      <w:r>
        <w:rPr>
          <w:spacing w:val="52"/>
        </w:rPr>
        <w:t xml:space="preserve"> </w:t>
      </w:r>
      <w:r>
        <w:t>сознания,</w:t>
      </w:r>
      <w:r>
        <w:rPr>
          <w:spacing w:val="-57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ударе,отравлении,утоплении,кровотечении,травмах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тканей,костей</w:t>
      </w:r>
      <w:r>
        <w:rPr>
          <w:spacing w:val="-1"/>
        </w:rPr>
        <w:t xml:space="preserve"> </w:t>
      </w:r>
      <w:r>
        <w:t>скелета,органов чувств,ожогах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отморожениях;</w:t>
      </w:r>
    </w:p>
    <w:p w:rsidR="00E65D0E" w:rsidRDefault="009F5DD6">
      <w:pPr>
        <w:pStyle w:val="a3"/>
        <w:spacing w:line="276" w:lineRule="auto"/>
        <w:ind w:right="374"/>
        <w:jc w:val="both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 человеке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искусства,технологии,основ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жизнедеятельности,физической</w:t>
      </w:r>
      <w:r>
        <w:rPr>
          <w:spacing w:val="-2"/>
        </w:rPr>
        <w:t xml:space="preserve"> </w:t>
      </w:r>
      <w:r>
        <w:t>культуры;</w:t>
      </w:r>
    </w:p>
    <w:p w:rsidR="00E65D0E" w:rsidRDefault="009F5DD6">
      <w:pPr>
        <w:pStyle w:val="a3"/>
        <w:tabs>
          <w:tab w:val="left" w:pos="3831"/>
          <w:tab w:val="left" w:pos="4815"/>
          <w:tab w:val="left" w:pos="9286"/>
        </w:tabs>
        <w:spacing w:line="276" w:lineRule="auto"/>
        <w:ind w:right="498"/>
      </w:pPr>
      <w:r>
        <w:t>использовать</w:t>
      </w:r>
      <w:r>
        <w:tab/>
        <w:t>методы</w:t>
      </w:r>
      <w:r>
        <w:tab/>
        <w:t>биологии:наблюдать,измерять,описывать</w:t>
      </w:r>
      <w:r>
        <w:tab/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жизнедеятельности,проводить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58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объяснять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результаты;</w:t>
      </w:r>
    </w:p>
    <w:p w:rsidR="00E65D0E" w:rsidRDefault="009F5DD6">
      <w:pPr>
        <w:pStyle w:val="a3"/>
        <w:spacing w:line="276" w:lineRule="auto"/>
      </w:pPr>
      <w:r>
        <w:t>соблюдать</w:t>
      </w:r>
      <w:r>
        <w:rPr>
          <w:spacing w:val="15"/>
        </w:rPr>
        <w:t xml:space="preserve"> </w:t>
      </w:r>
      <w:r>
        <w:t>правила</w:t>
      </w:r>
      <w:r>
        <w:rPr>
          <w:spacing w:val="14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труда</w:t>
      </w:r>
      <w:r>
        <w:rPr>
          <w:spacing w:val="13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работе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учебным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лабораторным</w:t>
      </w:r>
      <w:r>
        <w:rPr>
          <w:spacing w:val="-57"/>
        </w:rPr>
        <w:t xml:space="preserve"> </w:t>
      </w:r>
      <w:r>
        <w:t>оборудованием,химической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 и</w:t>
      </w:r>
      <w:r>
        <w:rPr>
          <w:spacing w:val="1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E65D0E" w:rsidRDefault="009F5DD6">
      <w:pPr>
        <w:pStyle w:val="a3"/>
        <w:tabs>
          <w:tab w:val="left" w:pos="3268"/>
          <w:tab w:val="left" w:pos="4524"/>
          <w:tab w:val="left" w:pos="5491"/>
          <w:tab w:val="left" w:pos="5832"/>
          <w:tab w:val="left" w:pos="7602"/>
        </w:tabs>
        <w:spacing w:line="276" w:lineRule="auto"/>
        <w:ind w:right="382"/>
      </w:pPr>
      <w:r>
        <w:t>владеть</w:t>
      </w:r>
      <w:r>
        <w:tab/>
        <w:t>приёмами</w:t>
      </w:r>
      <w:r>
        <w:tab/>
        <w:t>работы</w:t>
      </w:r>
      <w:r>
        <w:tab/>
        <w:t>с</w:t>
      </w:r>
      <w:r>
        <w:tab/>
        <w:t>биологической</w:t>
      </w:r>
      <w:r>
        <w:tab/>
        <w:t>информацией:формулировать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51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извлечения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обобщения</w:t>
      </w:r>
      <w:r>
        <w:rPr>
          <w:spacing w:val="51"/>
        </w:rPr>
        <w:t xml:space="preserve"> </w:t>
      </w:r>
      <w:r>
        <w:t>информации</w:t>
      </w:r>
      <w:r>
        <w:rPr>
          <w:spacing w:val="53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нескольких</w:t>
      </w:r>
      <w:r>
        <w:rPr>
          <w:spacing w:val="53"/>
        </w:rPr>
        <w:t xml:space="preserve"> </w:t>
      </w:r>
      <w:r>
        <w:t>(4–5)источников;</w:t>
      </w:r>
      <w:r>
        <w:rPr>
          <w:spacing w:val="-57"/>
        </w:rPr>
        <w:t xml:space="preserve"> </w:t>
      </w:r>
      <w:r>
        <w:t>преобразовывать информацию</w:t>
      </w:r>
      <w:r>
        <w:rPr>
          <w:spacing w:val="-1"/>
        </w:rPr>
        <w:t xml:space="preserve"> </w:t>
      </w:r>
      <w:r>
        <w:t>из одной</w:t>
      </w:r>
      <w:r>
        <w:rPr>
          <w:spacing w:val="-1"/>
        </w:rPr>
        <w:t xml:space="preserve"> </w:t>
      </w:r>
      <w:r>
        <w:t>знаковой</w:t>
      </w:r>
      <w:r>
        <w:rPr>
          <w:spacing w:val="-1"/>
        </w:rPr>
        <w:t xml:space="preserve"> </w:t>
      </w:r>
      <w:r>
        <w:t>системы в</w:t>
      </w:r>
      <w:r>
        <w:rPr>
          <w:spacing w:val="-1"/>
        </w:rPr>
        <w:t xml:space="preserve"> </w:t>
      </w:r>
      <w:r>
        <w:t>другую;</w:t>
      </w:r>
    </w:p>
    <w:p w:rsidR="00E65D0E" w:rsidRDefault="009F5DD6">
      <w:pPr>
        <w:pStyle w:val="a3"/>
        <w:spacing w:line="276" w:lineRule="auto"/>
        <w:ind w:right="263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2"/>
        </w:rPr>
        <w:t xml:space="preserve"> </w:t>
      </w:r>
      <w:r>
        <w:t>изученного</w:t>
      </w:r>
      <w:r>
        <w:rPr>
          <w:spacing w:val="11"/>
        </w:rPr>
        <w:t xml:space="preserve"> </w:t>
      </w:r>
      <w:r>
        <w:t>раздела</w:t>
      </w:r>
      <w:r>
        <w:rPr>
          <w:spacing w:val="10"/>
        </w:rPr>
        <w:t xml:space="preserve"> </w:t>
      </w:r>
      <w:r>
        <w:t>биологии,сопровождать</w:t>
      </w:r>
      <w:r>
        <w:rPr>
          <w:spacing w:val="13"/>
        </w:rPr>
        <w:t xml:space="preserve"> </w:t>
      </w:r>
      <w:r>
        <w:t>выступление</w:t>
      </w:r>
      <w:r>
        <w:rPr>
          <w:spacing w:val="11"/>
        </w:rPr>
        <w:t xml:space="preserve"> </w:t>
      </w:r>
      <w:r>
        <w:t>презентацией</w:t>
      </w:r>
      <w:r>
        <w:rPr>
          <w:spacing w:val="1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 сверстников.</w:t>
      </w:r>
    </w:p>
    <w:p w:rsidR="00E65D0E" w:rsidRDefault="009F5DD6">
      <w:pPr>
        <w:pStyle w:val="a5"/>
        <w:numPr>
          <w:ilvl w:val="2"/>
          <w:numId w:val="18"/>
        </w:numPr>
        <w:tabs>
          <w:tab w:val="left" w:pos="2978"/>
        </w:tabs>
        <w:spacing w:before="15" w:line="556" w:lineRule="exact"/>
        <w:ind w:right="262" w:firstLine="0"/>
        <w:rPr>
          <w:sz w:val="24"/>
        </w:rPr>
      </w:pPr>
      <w:r>
        <w:rPr>
          <w:sz w:val="24"/>
        </w:rPr>
        <w:t>ОСНОВЫ ДУХОВНО-НРАВСТВЕННОЙ КУЛЬТУРЫ НАРОДОВ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ЗАПИСКА</w:t>
      </w:r>
    </w:p>
    <w:p w:rsidR="00E65D0E" w:rsidRDefault="009F5DD6">
      <w:pPr>
        <w:pStyle w:val="a3"/>
        <w:spacing w:line="258" w:lineRule="exact"/>
        <w:ind w:left="2251" w:firstLine="0"/>
      </w:pPr>
      <w:r>
        <w:t>Сохранение</w:t>
      </w:r>
      <w:r>
        <w:rPr>
          <w:spacing w:val="71"/>
        </w:rPr>
        <w:t xml:space="preserve"> </w:t>
      </w:r>
      <w:r>
        <w:t xml:space="preserve">традиционных  </w:t>
      </w:r>
      <w:r>
        <w:rPr>
          <w:spacing w:val="12"/>
        </w:rPr>
        <w:t xml:space="preserve"> </w:t>
      </w:r>
      <w:r>
        <w:t xml:space="preserve">российских  </w:t>
      </w:r>
      <w:r>
        <w:rPr>
          <w:spacing w:val="11"/>
        </w:rPr>
        <w:t xml:space="preserve"> </w:t>
      </w:r>
      <w:r>
        <w:t xml:space="preserve">духовно-нравственных  </w:t>
      </w:r>
      <w:r>
        <w:rPr>
          <w:spacing w:val="13"/>
        </w:rPr>
        <w:t xml:space="preserve"> </w:t>
      </w:r>
      <w:r>
        <w:t xml:space="preserve">ценностей  </w:t>
      </w:r>
      <w:r>
        <w:rPr>
          <w:spacing w:val="12"/>
        </w:rPr>
        <w:t xml:space="preserve"> </w:t>
      </w:r>
      <w:r>
        <w:t>как</w:t>
      </w:r>
    </w:p>
    <w:p w:rsidR="00E65D0E" w:rsidRDefault="009F5DD6">
      <w:pPr>
        <w:pStyle w:val="a3"/>
        <w:tabs>
          <w:tab w:val="left" w:pos="2857"/>
          <w:tab w:val="left" w:pos="4619"/>
          <w:tab w:val="left" w:pos="6188"/>
          <w:tab w:val="left" w:pos="7660"/>
        </w:tabs>
        <w:spacing w:before="44" w:line="276" w:lineRule="auto"/>
        <w:ind w:right="522" w:firstLine="0"/>
      </w:pPr>
      <w:r>
        <w:t>значимой</w:t>
      </w:r>
      <w:r>
        <w:rPr>
          <w:spacing w:val="37"/>
        </w:rPr>
        <w:t xml:space="preserve"> </w:t>
      </w:r>
      <w:r>
        <w:t>части</w:t>
      </w:r>
      <w:r>
        <w:rPr>
          <w:spacing w:val="37"/>
        </w:rPr>
        <w:t xml:space="preserve"> </w:t>
      </w:r>
      <w:r>
        <w:t>культурного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исторического</w:t>
      </w:r>
      <w:r>
        <w:rPr>
          <w:spacing w:val="36"/>
        </w:rPr>
        <w:t xml:space="preserve"> </w:t>
      </w:r>
      <w:r>
        <w:t>наследия</w:t>
      </w:r>
      <w:r>
        <w:rPr>
          <w:spacing w:val="36"/>
        </w:rPr>
        <w:t xml:space="preserve"> </w:t>
      </w:r>
      <w:r>
        <w:t>народов</w:t>
      </w:r>
      <w:r>
        <w:rPr>
          <w:spacing w:val="35"/>
        </w:rPr>
        <w:t xml:space="preserve"> </w:t>
      </w:r>
      <w:r>
        <w:t>России–</w:t>
      </w:r>
      <w:r>
        <w:rPr>
          <w:spacing w:val="-2"/>
        </w:rPr>
        <w:t xml:space="preserve"> </w:t>
      </w:r>
      <w:r>
        <w:t>один</w:t>
      </w:r>
      <w:r>
        <w:rPr>
          <w:spacing w:val="34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ключевых</w:t>
      </w:r>
      <w:r>
        <w:tab/>
        <w:t>национальных</w:t>
      </w:r>
      <w:r>
        <w:tab/>
        <w:t>приоритетов</w:t>
      </w:r>
      <w:r>
        <w:tab/>
        <w:t>Российской</w:t>
      </w:r>
      <w:r>
        <w:tab/>
        <w:t>Федерации,способствующих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firstLine="0"/>
      </w:pPr>
      <w:r>
        <w:lastRenderedPageBreak/>
        <w:t>дальнейшей</w:t>
      </w:r>
      <w:r>
        <w:rPr>
          <w:spacing w:val="8"/>
        </w:rPr>
        <w:t xml:space="preserve"> </w:t>
      </w:r>
      <w:r>
        <w:t>гуманизации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развитию</w:t>
      </w:r>
      <w:r>
        <w:rPr>
          <w:spacing w:val="9"/>
        </w:rPr>
        <w:t xml:space="preserve"> </w:t>
      </w:r>
      <w:r>
        <w:t>российского</w:t>
      </w:r>
      <w:r>
        <w:rPr>
          <w:spacing w:val="7"/>
        </w:rPr>
        <w:t xml:space="preserve"> </w:t>
      </w:r>
      <w:r>
        <w:t>общества,формированию</w:t>
      </w:r>
      <w:r>
        <w:rPr>
          <w:spacing w:val="9"/>
        </w:rPr>
        <w:t xml:space="preserve"> </w:t>
      </w:r>
      <w:r>
        <w:t>гражданской</w:t>
      </w:r>
      <w:r>
        <w:rPr>
          <w:spacing w:val="-57"/>
        </w:rPr>
        <w:t xml:space="preserve"> </w:t>
      </w:r>
      <w:r>
        <w:t>идентичности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подрастающих</w:t>
      </w:r>
      <w:r>
        <w:rPr>
          <w:spacing w:val="2"/>
        </w:rPr>
        <w:t xml:space="preserve"> </w:t>
      </w:r>
      <w:r>
        <w:t>поколений.</w:t>
      </w:r>
    </w:p>
    <w:p w:rsidR="00E65D0E" w:rsidRDefault="009F5DD6">
      <w:pPr>
        <w:pStyle w:val="a3"/>
        <w:spacing w:line="276" w:lineRule="auto"/>
      </w:pPr>
      <w:r>
        <w:t>К</w:t>
      </w:r>
      <w:r>
        <w:rPr>
          <w:spacing w:val="30"/>
        </w:rPr>
        <w:t xml:space="preserve"> </w:t>
      </w:r>
      <w:r>
        <w:t>традиционным</w:t>
      </w:r>
      <w:r>
        <w:rPr>
          <w:spacing w:val="29"/>
        </w:rPr>
        <w:t xml:space="preserve"> </w:t>
      </w:r>
      <w:r>
        <w:t>российским</w:t>
      </w:r>
      <w:r>
        <w:rPr>
          <w:spacing w:val="29"/>
        </w:rPr>
        <w:t xml:space="preserve"> </w:t>
      </w:r>
      <w:r>
        <w:t>духовно-нравственным</w:t>
      </w:r>
      <w:r>
        <w:rPr>
          <w:spacing w:val="30"/>
        </w:rPr>
        <w:t xml:space="preserve"> </w:t>
      </w:r>
      <w:r>
        <w:t>ценностям</w:t>
      </w:r>
      <w:r>
        <w:rPr>
          <w:spacing w:val="30"/>
        </w:rPr>
        <w:t xml:space="preserve"> </w:t>
      </w:r>
      <w:r>
        <w:t>относятся</w:t>
      </w:r>
      <w:r>
        <w:rPr>
          <w:spacing w:val="30"/>
        </w:rPr>
        <w:t xml:space="preserve"> </w:t>
      </w:r>
      <w:r>
        <w:t>жизнь,</w:t>
      </w:r>
      <w:r>
        <w:rPr>
          <w:spacing w:val="-57"/>
        </w:rPr>
        <w:t xml:space="preserve"> </w:t>
      </w:r>
      <w:r>
        <w:t>достоинство,права</w:t>
      </w:r>
      <w:r>
        <w:rPr>
          <w:spacing w:val="-3"/>
        </w:rPr>
        <w:t xml:space="preserve"> </w:t>
      </w:r>
      <w:r>
        <w:t>и свободы человека,патриотизм</w:t>
      </w:r>
      <w:r>
        <w:rPr>
          <w:spacing w:val="-1"/>
        </w:rPr>
        <w:t xml:space="preserve"> </w:t>
      </w:r>
      <w:r>
        <w:t>граждан.</w:t>
      </w:r>
    </w:p>
    <w:p w:rsidR="00E65D0E" w:rsidRDefault="009F5DD6">
      <w:pPr>
        <w:pStyle w:val="a3"/>
        <w:tabs>
          <w:tab w:val="left" w:pos="3294"/>
          <w:tab w:val="left" w:pos="3644"/>
          <w:tab w:val="left" w:pos="5193"/>
          <w:tab w:val="left" w:pos="6850"/>
          <w:tab w:val="left" w:pos="7418"/>
          <w:tab w:val="left" w:pos="8675"/>
          <w:tab w:val="left" w:pos="9970"/>
        </w:tabs>
        <w:spacing w:line="276" w:lineRule="auto"/>
        <w:ind w:right="265"/>
      </w:pPr>
      <w:r>
        <w:t>Ответственность,служение</w:t>
      </w:r>
      <w:r>
        <w:rPr>
          <w:spacing w:val="1"/>
        </w:rPr>
        <w:t xml:space="preserve"> </w:t>
      </w:r>
      <w:r>
        <w:t>Отечеству 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6"/>
        </w:rPr>
        <w:t xml:space="preserve"> </w:t>
      </w:r>
      <w:r>
        <w:t>идеалы,крепкая</w:t>
      </w:r>
      <w:r>
        <w:rPr>
          <w:spacing w:val="18"/>
        </w:rPr>
        <w:t xml:space="preserve"> </w:t>
      </w:r>
      <w:r>
        <w:t>семья,созидательный</w:t>
      </w:r>
      <w:r>
        <w:rPr>
          <w:spacing w:val="18"/>
        </w:rPr>
        <w:t xml:space="preserve"> </w:t>
      </w:r>
      <w:r>
        <w:t>труд,приоритет</w:t>
      </w:r>
      <w:r>
        <w:rPr>
          <w:spacing w:val="18"/>
        </w:rPr>
        <w:t xml:space="preserve"> </w:t>
      </w:r>
      <w:r>
        <w:t>духовного</w:t>
      </w:r>
      <w:r>
        <w:rPr>
          <w:spacing w:val="18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материальным,гуманизм,милосердие,справедливость,коллективизм,взаимопомощь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России.Именно</w:t>
      </w:r>
      <w:r>
        <w:rPr>
          <w:spacing w:val="29"/>
        </w:rPr>
        <w:t xml:space="preserve"> </w:t>
      </w:r>
      <w:r>
        <w:t>традиционные</w:t>
      </w:r>
      <w:r>
        <w:rPr>
          <w:spacing w:val="29"/>
        </w:rPr>
        <w:t xml:space="preserve"> </w:t>
      </w:r>
      <w:r>
        <w:t>российские</w:t>
      </w:r>
      <w:r>
        <w:rPr>
          <w:spacing w:val="28"/>
        </w:rPr>
        <w:t xml:space="preserve"> </w:t>
      </w:r>
      <w:r>
        <w:t>духовно-нравственные</w:t>
      </w:r>
      <w:r>
        <w:rPr>
          <w:spacing w:val="28"/>
        </w:rPr>
        <w:t xml:space="preserve"> </w:t>
      </w:r>
      <w:r>
        <w:t>ценности</w:t>
      </w:r>
      <w:r>
        <w:rPr>
          <w:spacing w:val="32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Россию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многонациональное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многоконфессиональное</w:t>
      </w:r>
      <w:r>
        <w:rPr>
          <w:spacing w:val="40"/>
        </w:rPr>
        <w:t xml:space="preserve"> </w:t>
      </w:r>
      <w:r>
        <w:t>государство,лежат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tab/>
        <w:t>о</w:t>
      </w:r>
      <w:r>
        <w:tab/>
        <w:t>гражданской</w:t>
      </w:r>
      <w:r>
        <w:tab/>
        <w:t>идентичности</w:t>
      </w:r>
      <w:r>
        <w:tab/>
        <w:t>как</w:t>
      </w:r>
      <w:r>
        <w:tab/>
        <w:t>ключевом</w:t>
      </w:r>
      <w:r>
        <w:tab/>
        <w:t>ориентире</w:t>
      </w:r>
      <w:r>
        <w:tab/>
      </w:r>
      <w:r>
        <w:rPr>
          <w:spacing w:val="-1"/>
        </w:rPr>
        <w:t>духовно-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развития обучающихся.</w:t>
      </w:r>
    </w:p>
    <w:p w:rsidR="00E65D0E" w:rsidRDefault="009F5DD6">
      <w:pPr>
        <w:pStyle w:val="a3"/>
        <w:spacing w:line="276" w:lineRule="auto"/>
        <w:ind w:right="263"/>
      </w:pPr>
      <w:r>
        <w:t>Центральная</w:t>
      </w:r>
      <w:r>
        <w:rPr>
          <w:spacing w:val="3"/>
        </w:rPr>
        <w:t xml:space="preserve"> </w:t>
      </w:r>
      <w:r>
        <w:t>идея</w:t>
      </w:r>
      <w:r>
        <w:rPr>
          <w:spacing w:val="2"/>
        </w:rPr>
        <w:t xml:space="preserve"> </w:t>
      </w:r>
      <w:r>
        <w:t>гражданской</w:t>
      </w:r>
      <w:r>
        <w:rPr>
          <w:spacing w:val="3"/>
        </w:rPr>
        <w:t xml:space="preserve"> </w:t>
      </w:r>
      <w:r>
        <w:t>идентичности–</w:t>
      </w:r>
      <w:r>
        <w:rPr>
          <w:spacing w:val="-2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будущего</w:t>
      </w:r>
      <w:r>
        <w:rPr>
          <w:spacing w:val="2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который</w:t>
      </w:r>
      <w:r>
        <w:rPr>
          <w:spacing w:val="6"/>
        </w:rPr>
        <w:t xml:space="preserve"> </w:t>
      </w:r>
      <w:r>
        <w:t>формируется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6"/>
        </w:rPr>
        <w:t xml:space="preserve"> </w:t>
      </w:r>
      <w:r>
        <w:t>национальных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стратегических</w:t>
      </w:r>
      <w:r>
        <w:rPr>
          <w:spacing w:val="7"/>
        </w:rPr>
        <w:t xml:space="preserve"> </w:t>
      </w:r>
      <w:r>
        <w:t>приоритетов</w:t>
      </w:r>
      <w:r>
        <w:rPr>
          <w:spacing w:val="6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общества,культурно-исторических</w:t>
      </w:r>
      <w:r>
        <w:rPr>
          <w:spacing w:val="2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народов России,духовно-нравственных</w:t>
      </w:r>
      <w:r>
        <w:rPr>
          <w:spacing w:val="1"/>
        </w:rPr>
        <w:t xml:space="preserve"> </w:t>
      </w:r>
      <w:r>
        <w:t>ценностей,присущих</w:t>
      </w:r>
      <w:r>
        <w:rPr>
          <w:spacing w:val="1"/>
        </w:rPr>
        <w:t xml:space="preserve"> </w:t>
      </w:r>
      <w:r>
        <w:t>ей на</w:t>
      </w:r>
      <w:r>
        <w:rPr>
          <w:spacing w:val="-1"/>
        </w:rPr>
        <w:t xml:space="preserve"> </w:t>
      </w:r>
      <w:r>
        <w:t>протяжении всей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истории.</w:t>
      </w:r>
    </w:p>
    <w:p w:rsidR="00E65D0E" w:rsidRDefault="009F5DD6">
      <w:pPr>
        <w:pStyle w:val="a3"/>
        <w:spacing w:line="276" w:lineRule="auto"/>
      </w:pPr>
      <w:r>
        <w:t>В</w:t>
      </w:r>
      <w:r>
        <w:rPr>
          <w:spacing w:val="7"/>
        </w:rPr>
        <w:t xml:space="preserve"> </w:t>
      </w:r>
      <w:r>
        <w:t>процессе</w:t>
      </w:r>
      <w:r>
        <w:rPr>
          <w:spacing w:val="7"/>
        </w:rPr>
        <w:t xml:space="preserve"> </w:t>
      </w:r>
      <w:r>
        <w:t>изучения</w:t>
      </w:r>
      <w:r>
        <w:rPr>
          <w:spacing w:val="8"/>
        </w:rPr>
        <w:t xml:space="preserve"> </w:t>
      </w:r>
      <w:r>
        <w:t>курса</w:t>
      </w:r>
      <w:r>
        <w:rPr>
          <w:spacing w:val="8"/>
        </w:rPr>
        <w:t xml:space="preserve"> </w:t>
      </w:r>
      <w:r>
        <w:t>ОДНКНР</w:t>
      </w:r>
      <w:r>
        <w:rPr>
          <w:spacing w:val="9"/>
        </w:rPr>
        <w:t xml:space="preserve"> </w:t>
      </w:r>
      <w:r>
        <w:t>обучающиеся</w:t>
      </w:r>
      <w:r>
        <w:rPr>
          <w:spacing w:val="8"/>
        </w:rPr>
        <w:t xml:space="preserve"> </w:t>
      </w:r>
      <w:r>
        <w:t>получают</w:t>
      </w:r>
      <w:r>
        <w:rPr>
          <w:spacing w:val="12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систематизировать,расширять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углублять</w:t>
      </w:r>
      <w:r>
        <w:rPr>
          <w:spacing w:val="1"/>
        </w:rPr>
        <w:t xml:space="preserve"> </w:t>
      </w:r>
      <w:r>
        <w:t>полученные в рамках</w:t>
      </w:r>
      <w:r>
        <w:rPr>
          <w:spacing w:val="1"/>
        </w:rPr>
        <w:t xml:space="preserve"> </w:t>
      </w:r>
      <w:r>
        <w:t>общественно-научных</w:t>
      </w:r>
      <w:r>
        <w:rPr>
          <w:spacing w:val="1"/>
        </w:rPr>
        <w:t xml:space="preserve"> </w:t>
      </w:r>
      <w:r>
        <w:t>дисциплин</w:t>
      </w:r>
      <w:r>
        <w:rPr>
          <w:spacing w:val="31"/>
        </w:rPr>
        <w:t xml:space="preserve"> </w:t>
      </w:r>
      <w:r>
        <w:t>знания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представления</w:t>
      </w:r>
      <w:r>
        <w:rPr>
          <w:spacing w:val="3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структуре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закономерностях</w:t>
      </w:r>
      <w:r>
        <w:rPr>
          <w:spacing w:val="32"/>
        </w:rPr>
        <w:t xml:space="preserve"> </w:t>
      </w:r>
      <w:r>
        <w:t>развития</w:t>
      </w:r>
      <w:r>
        <w:rPr>
          <w:spacing w:val="31"/>
        </w:rPr>
        <w:t xml:space="preserve"> </w:t>
      </w:r>
      <w:r>
        <w:t>социума,о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страны,находить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существенные связи с традиционной духовно-нравственной культурой России,определять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5"/>
        </w:rPr>
        <w:t xml:space="preserve"> </w:t>
      </w:r>
      <w:r>
        <w:t>идентичность</w:t>
      </w:r>
      <w:r>
        <w:rPr>
          <w:spacing w:val="6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члена</w:t>
      </w:r>
      <w:r>
        <w:rPr>
          <w:spacing w:val="4"/>
        </w:rPr>
        <w:t xml:space="preserve"> </w:t>
      </w:r>
      <w:r>
        <w:t>семьи,школьного</w:t>
      </w:r>
      <w:r>
        <w:rPr>
          <w:spacing w:val="4"/>
        </w:rPr>
        <w:t xml:space="preserve"> </w:t>
      </w:r>
      <w:r>
        <w:t>коллектива,региональной</w:t>
      </w:r>
      <w:r>
        <w:rPr>
          <w:spacing w:val="5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традиционные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ценности.</w:t>
      </w:r>
    </w:p>
    <w:p w:rsidR="00E65D0E" w:rsidRDefault="009F5DD6">
      <w:pPr>
        <w:pStyle w:val="a3"/>
        <w:spacing w:line="276" w:lineRule="auto"/>
        <w:ind w:right="413"/>
        <w:jc w:val="both"/>
      </w:pP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отметить,что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преподаётся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культурологичности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культуросообразности,научности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информации,соответствия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-3"/>
        </w:rPr>
        <w:t xml:space="preserve"> </w:t>
      </w:r>
      <w:r>
        <w:t>и психологии.</w:t>
      </w:r>
    </w:p>
    <w:p w:rsidR="00E65D0E" w:rsidRDefault="009F5DD6">
      <w:pPr>
        <w:pStyle w:val="a3"/>
        <w:spacing w:line="276" w:lineRule="auto"/>
        <w:ind w:right="309"/>
      </w:pPr>
      <w:r>
        <w:t>В процессе изучения курса,обучающиеся получают представление о существенных</w:t>
      </w:r>
      <w:r>
        <w:rPr>
          <w:spacing w:val="-57"/>
        </w:rPr>
        <w:t xml:space="preserve"> </w:t>
      </w:r>
      <w:r>
        <w:t>взаимосвязях</w:t>
      </w:r>
      <w:r>
        <w:rPr>
          <w:spacing w:val="35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материальной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духовной</w:t>
      </w:r>
      <w:r>
        <w:rPr>
          <w:spacing w:val="34"/>
        </w:rPr>
        <w:t xml:space="preserve"> </w:t>
      </w:r>
      <w:r>
        <w:t>культурой,обусловленности</w:t>
      </w:r>
      <w:r>
        <w:rPr>
          <w:spacing w:val="33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реалий</w:t>
      </w:r>
      <w:r>
        <w:rPr>
          <w:spacing w:val="9"/>
        </w:rPr>
        <w:t xml:space="preserve"> </w:t>
      </w:r>
      <w:r>
        <w:t>современного</w:t>
      </w:r>
      <w:r>
        <w:rPr>
          <w:spacing w:val="9"/>
        </w:rPr>
        <w:t xml:space="preserve"> </w:t>
      </w:r>
      <w:r>
        <w:t>общества</w:t>
      </w:r>
      <w:r>
        <w:rPr>
          <w:spacing w:val="8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духовно-нравственным</w:t>
      </w:r>
      <w:r>
        <w:rPr>
          <w:spacing w:val="8"/>
        </w:rPr>
        <w:t xml:space="preserve"> </w:t>
      </w:r>
      <w:r>
        <w:t>обликом.Изучаются</w:t>
      </w:r>
      <w:r>
        <w:rPr>
          <w:spacing w:val="9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компоненты</w:t>
      </w:r>
      <w:r>
        <w:rPr>
          <w:spacing w:val="15"/>
        </w:rPr>
        <w:t xml:space="preserve"> </w:t>
      </w:r>
      <w:r>
        <w:t>культуры,её</w:t>
      </w:r>
      <w:r>
        <w:rPr>
          <w:spacing w:val="16"/>
        </w:rPr>
        <w:t xml:space="preserve"> </w:t>
      </w:r>
      <w:r>
        <w:t>специфические</w:t>
      </w:r>
      <w:r>
        <w:rPr>
          <w:spacing w:val="16"/>
        </w:rPr>
        <w:t xml:space="preserve"> </w:t>
      </w:r>
      <w:r>
        <w:t>инструменты</w:t>
      </w:r>
      <w:r>
        <w:rPr>
          <w:spacing w:val="17"/>
        </w:rPr>
        <w:t xml:space="preserve"> </w:t>
      </w:r>
      <w:r>
        <w:t>самопрезентации,исторические</w:t>
      </w:r>
      <w:r>
        <w:rPr>
          <w:spacing w:val="1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особенности духовно-нравственного развития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E65D0E" w:rsidRDefault="009F5DD6">
      <w:pPr>
        <w:pStyle w:val="a3"/>
        <w:tabs>
          <w:tab w:val="left" w:pos="3790"/>
          <w:tab w:val="left" w:pos="4635"/>
          <w:tab w:val="left" w:pos="6091"/>
          <w:tab w:val="left" w:pos="6601"/>
          <w:tab w:val="left" w:pos="8374"/>
          <w:tab w:val="left" w:pos="10144"/>
        </w:tabs>
        <w:spacing w:line="276" w:lineRule="auto"/>
        <w:ind w:right="263"/>
      </w:pPr>
      <w:r>
        <w:t>Содержание</w:t>
      </w:r>
      <w:r>
        <w:tab/>
        <w:t>курса</w:t>
      </w:r>
      <w:r>
        <w:tab/>
        <w:t>направлено</w:t>
      </w:r>
      <w:r>
        <w:tab/>
        <w:t>на</w:t>
      </w:r>
      <w:r>
        <w:tab/>
        <w:t>формирование</w:t>
      </w:r>
      <w:r>
        <w:tab/>
        <w:t>нравственного</w:t>
      </w:r>
      <w:r>
        <w:tab/>
      </w:r>
      <w:r>
        <w:rPr>
          <w:spacing w:val="-1"/>
        </w:rPr>
        <w:t>идеала,</w:t>
      </w:r>
      <w:r>
        <w:rPr>
          <w:spacing w:val="-57"/>
        </w:rPr>
        <w:t xml:space="preserve"> </w:t>
      </w:r>
      <w:r>
        <w:t>гражданской</w:t>
      </w:r>
      <w:r>
        <w:rPr>
          <w:spacing w:val="12"/>
        </w:rPr>
        <w:t xml:space="preserve"> </w:t>
      </w:r>
      <w:r>
        <w:t>идентичности</w:t>
      </w:r>
      <w:r>
        <w:rPr>
          <w:spacing w:val="13"/>
        </w:rPr>
        <w:t xml:space="preserve"> </w:t>
      </w:r>
      <w:r>
        <w:t>личности</w:t>
      </w:r>
      <w:r>
        <w:rPr>
          <w:spacing w:val="13"/>
        </w:rPr>
        <w:t xml:space="preserve"> </w:t>
      </w:r>
      <w:r>
        <w:t>обучающегося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воспитание</w:t>
      </w:r>
      <w:r>
        <w:rPr>
          <w:spacing w:val="11"/>
        </w:rPr>
        <w:t xml:space="preserve"> </w:t>
      </w:r>
      <w:r>
        <w:t>патриотических</w:t>
      </w:r>
      <w:r>
        <w:rPr>
          <w:spacing w:val="13"/>
        </w:rPr>
        <w:t xml:space="preserve"> </w:t>
      </w:r>
      <w:r>
        <w:t>чувств</w:t>
      </w:r>
      <w:r>
        <w:rPr>
          <w:spacing w:val="-5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Родине(осознание</w:t>
      </w:r>
      <w:r>
        <w:rPr>
          <w:spacing w:val="6"/>
        </w:rPr>
        <w:t xml:space="preserve"> </w:t>
      </w:r>
      <w:r>
        <w:t>себя</w:t>
      </w:r>
      <w:r>
        <w:rPr>
          <w:spacing w:val="8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гражданина</w:t>
      </w:r>
      <w:r>
        <w:rPr>
          <w:spacing w:val="6"/>
        </w:rPr>
        <w:t xml:space="preserve"> </w:t>
      </w:r>
      <w:r>
        <w:t>своего</w:t>
      </w:r>
      <w:r>
        <w:rPr>
          <w:spacing w:val="8"/>
        </w:rPr>
        <w:t xml:space="preserve"> </w:t>
      </w:r>
      <w:r>
        <w:t>Отечества),формирование</w:t>
      </w:r>
      <w:r>
        <w:rPr>
          <w:spacing w:val="6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памяти.</w:t>
      </w:r>
    </w:p>
    <w:p w:rsidR="00E65D0E" w:rsidRDefault="009F5DD6">
      <w:pPr>
        <w:pStyle w:val="a3"/>
        <w:spacing w:line="276" w:lineRule="auto"/>
      </w:pPr>
      <w:r>
        <w:t>Материал</w:t>
      </w:r>
      <w:r>
        <w:rPr>
          <w:spacing w:val="6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t>представлен</w:t>
      </w:r>
      <w:r>
        <w:rPr>
          <w:spacing w:val="8"/>
        </w:rPr>
        <w:t xml:space="preserve"> </w:t>
      </w:r>
      <w:r>
        <w:t>через</w:t>
      </w:r>
      <w:r>
        <w:rPr>
          <w:spacing w:val="8"/>
        </w:rPr>
        <w:t xml:space="preserve"> </w:t>
      </w:r>
      <w:r>
        <w:t>актуализацию</w:t>
      </w:r>
      <w:r>
        <w:rPr>
          <w:spacing w:val="7"/>
        </w:rPr>
        <w:t xml:space="preserve"> </w:t>
      </w:r>
      <w:r>
        <w:t>макроуровня(Россия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целом</w:t>
      </w:r>
      <w:r>
        <w:rPr>
          <w:spacing w:val="7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многонациональное,поликонфессиональное государство,с</w:t>
      </w:r>
      <w:r>
        <w:rPr>
          <w:spacing w:val="1"/>
        </w:rPr>
        <w:t xml:space="preserve"> </w:t>
      </w:r>
      <w:r>
        <w:t>едиными</w:t>
      </w:r>
      <w:r>
        <w:rPr>
          <w:spacing w:val="1"/>
        </w:rPr>
        <w:t xml:space="preserve"> </w:t>
      </w:r>
      <w:r>
        <w:t>для всех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общероссийскими</w:t>
      </w:r>
      <w:r>
        <w:rPr>
          <w:spacing w:val="30"/>
        </w:rPr>
        <w:t xml:space="preserve"> </w:t>
      </w:r>
      <w:r>
        <w:t>духовно-нравственными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культурными</w:t>
      </w:r>
      <w:r>
        <w:rPr>
          <w:spacing w:val="31"/>
        </w:rPr>
        <w:t xml:space="preserve"> </w:t>
      </w:r>
      <w:r>
        <w:t>ценностями)на</w:t>
      </w:r>
      <w:r>
        <w:rPr>
          <w:spacing w:val="29"/>
        </w:rPr>
        <w:t xml:space="preserve"> </w:t>
      </w:r>
      <w:r>
        <w:t>микроуровне</w:t>
      </w:r>
      <w:r>
        <w:rPr>
          <w:spacing w:val="-57"/>
        </w:rPr>
        <w:t xml:space="preserve"> </w:t>
      </w:r>
      <w:r>
        <w:t>(собственная</w:t>
      </w:r>
      <w:r>
        <w:rPr>
          <w:spacing w:val="21"/>
        </w:rPr>
        <w:t xml:space="preserve"> </w:t>
      </w:r>
      <w:r>
        <w:t>идентичность,осознанная</w:t>
      </w:r>
      <w:r>
        <w:rPr>
          <w:spacing w:val="21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часть</w:t>
      </w:r>
      <w:r>
        <w:rPr>
          <w:spacing w:val="23"/>
        </w:rPr>
        <w:t xml:space="preserve"> </w:t>
      </w:r>
      <w:r>
        <w:t>малой</w:t>
      </w:r>
      <w:r>
        <w:rPr>
          <w:spacing w:val="22"/>
        </w:rPr>
        <w:t xml:space="preserve"> </w:t>
      </w:r>
      <w:r>
        <w:t>Родины,семьи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традиций,этнической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религиозной</w:t>
      </w:r>
      <w:r>
        <w:rPr>
          <w:spacing w:val="23"/>
        </w:rPr>
        <w:t xml:space="preserve"> </w:t>
      </w:r>
      <w:r>
        <w:t>истории,к</w:t>
      </w:r>
      <w:r>
        <w:rPr>
          <w:spacing w:val="23"/>
        </w:rPr>
        <w:t xml:space="preserve"> </w:t>
      </w:r>
      <w:r>
        <w:t>которой</w:t>
      </w:r>
      <w:r>
        <w:rPr>
          <w:spacing w:val="22"/>
        </w:rPr>
        <w:t xml:space="preserve"> </w:t>
      </w:r>
      <w:r>
        <w:t>принадлежит</w:t>
      </w:r>
      <w:r>
        <w:rPr>
          <w:spacing w:val="23"/>
        </w:rPr>
        <w:t xml:space="preserve"> </w:t>
      </w:r>
      <w:r>
        <w:t>обучающийся</w:t>
      </w:r>
      <w:r>
        <w:rPr>
          <w:spacing w:val="2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личность).</w:t>
      </w:r>
    </w:p>
    <w:p w:rsidR="00E65D0E" w:rsidRDefault="009F5DD6">
      <w:pPr>
        <w:pStyle w:val="a3"/>
        <w:tabs>
          <w:tab w:val="left" w:pos="3629"/>
          <w:tab w:val="left" w:pos="4138"/>
          <w:tab w:val="left" w:pos="4620"/>
          <w:tab w:val="left" w:pos="6176"/>
          <w:tab w:val="left" w:pos="6731"/>
          <w:tab w:val="left" w:pos="6889"/>
          <w:tab w:val="left" w:pos="8611"/>
          <w:tab w:val="left" w:pos="9146"/>
          <w:tab w:val="left" w:pos="9937"/>
        </w:tabs>
        <w:spacing w:line="276" w:lineRule="auto"/>
        <w:ind w:right="266"/>
      </w:pPr>
      <w:r>
        <w:t>Принцип</w:t>
      </w:r>
      <w:r>
        <w:tab/>
        <w:t>культурологичности</w:t>
      </w:r>
      <w:r>
        <w:tab/>
        <w:t>в</w:t>
      </w:r>
      <w:r>
        <w:tab/>
        <w:t>преподавании</w:t>
      </w:r>
      <w:r>
        <w:tab/>
        <w:t>означает</w:t>
      </w:r>
      <w:r>
        <w:tab/>
      </w:r>
      <w:r>
        <w:rPr>
          <w:spacing w:val="-1"/>
        </w:rPr>
        <w:t>важность</w:t>
      </w:r>
      <w:r>
        <w:rPr>
          <w:spacing w:val="-57"/>
        </w:rPr>
        <w:t xml:space="preserve"> </w:t>
      </w:r>
      <w:r>
        <w:t>культурологического,а</w:t>
      </w:r>
      <w:r>
        <w:tab/>
        <w:t>не</w:t>
      </w:r>
      <w:r>
        <w:tab/>
        <w:t>конфессионального</w:t>
      </w:r>
      <w:r>
        <w:tab/>
      </w:r>
      <w:r>
        <w:tab/>
        <w:t>подхода,отсутствие</w:t>
      </w:r>
      <w:r>
        <w:tab/>
        <w:t>культурной,</w:t>
      </w:r>
      <w:r>
        <w:rPr>
          <w:spacing w:val="1"/>
        </w:rPr>
        <w:t xml:space="preserve"> </w:t>
      </w:r>
      <w:r>
        <w:t>этнической,религиозной</w:t>
      </w:r>
      <w:r>
        <w:rPr>
          <w:spacing w:val="5"/>
        </w:rPr>
        <w:t xml:space="preserve"> </w:t>
      </w:r>
      <w:r>
        <w:t>ангажированности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содержании</w:t>
      </w:r>
      <w:r>
        <w:rPr>
          <w:spacing w:val="5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акцентах.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263"/>
      </w:pPr>
      <w:r>
        <w:lastRenderedPageBreak/>
        <w:t>Принцип</w:t>
      </w:r>
      <w:r>
        <w:rPr>
          <w:spacing w:val="33"/>
        </w:rPr>
        <w:t xml:space="preserve"> </w:t>
      </w:r>
      <w:r>
        <w:t>научности</w:t>
      </w:r>
      <w:r>
        <w:rPr>
          <w:spacing w:val="34"/>
        </w:rPr>
        <w:t xml:space="preserve"> </w:t>
      </w:r>
      <w:r>
        <w:t>подходов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содержания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преподавании</w:t>
      </w:r>
      <w:r>
        <w:rPr>
          <w:spacing w:val="33"/>
        </w:rPr>
        <w:t xml:space="preserve"> </w:t>
      </w:r>
      <w:r>
        <w:t>данной</w:t>
      </w:r>
      <w:r>
        <w:rPr>
          <w:spacing w:val="33"/>
        </w:rPr>
        <w:t xml:space="preserve"> </w:t>
      </w:r>
      <w:r>
        <w:t>дисциплины</w:t>
      </w:r>
      <w:r>
        <w:rPr>
          <w:spacing w:val="-57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терминологического</w:t>
      </w:r>
      <w:r>
        <w:rPr>
          <w:spacing w:val="1"/>
        </w:rPr>
        <w:t xml:space="preserve"> </w:t>
      </w:r>
      <w:r>
        <w:t>единства,необходимость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научных</w:t>
      </w:r>
      <w:r>
        <w:rPr>
          <w:spacing w:val="5"/>
        </w:rPr>
        <w:t xml:space="preserve"> </w:t>
      </w:r>
      <w:r>
        <w:t>подходов</w:t>
      </w:r>
      <w:r>
        <w:rPr>
          <w:spacing w:val="3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рассмотрению</w:t>
      </w:r>
      <w:r>
        <w:rPr>
          <w:spacing w:val="4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усвоению</w:t>
      </w:r>
      <w:r>
        <w:rPr>
          <w:spacing w:val="4"/>
        </w:rPr>
        <w:t xml:space="preserve"> </w:t>
      </w:r>
      <w:r>
        <w:t>научной</w:t>
      </w:r>
      <w:r>
        <w:rPr>
          <w:spacing w:val="4"/>
        </w:rPr>
        <w:t xml:space="preserve"> </w:t>
      </w:r>
      <w:r>
        <w:t>терминологии</w:t>
      </w:r>
      <w:r>
        <w:rPr>
          <w:spacing w:val="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понимания</w:t>
      </w:r>
      <w:r>
        <w:rPr>
          <w:spacing w:val="17"/>
        </w:rPr>
        <w:t xml:space="preserve"> </w:t>
      </w:r>
      <w:r>
        <w:t>культурообразующих</w:t>
      </w:r>
      <w:r>
        <w:rPr>
          <w:spacing w:val="22"/>
        </w:rPr>
        <w:t xml:space="preserve"> </w:t>
      </w:r>
      <w:r>
        <w:t>элементов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формирования</w:t>
      </w:r>
      <w:r>
        <w:rPr>
          <w:spacing w:val="18"/>
        </w:rPr>
        <w:t xml:space="preserve"> </w:t>
      </w:r>
      <w:r>
        <w:t>познавательного</w:t>
      </w:r>
      <w:r>
        <w:rPr>
          <w:spacing w:val="20"/>
        </w:rPr>
        <w:t xml:space="preserve"> </w:t>
      </w:r>
      <w:r>
        <w:t>интереса</w:t>
      </w:r>
      <w:r>
        <w:rPr>
          <w:spacing w:val="1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этнокультурным</w:t>
      </w:r>
      <w:r>
        <w:rPr>
          <w:spacing w:val="-3"/>
        </w:rPr>
        <w:t xml:space="preserve"> </w:t>
      </w:r>
      <w:r>
        <w:t>и религиозным</w:t>
      </w:r>
      <w:r>
        <w:rPr>
          <w:spacing w:val="-1"/>
        </w:rPr>
        <w:t xml:space="preserve"> </w:t>
      </w:r>
      <w:r>
        <w:t>феноменам.</w:t>
      </w:r>
    </w:p>
    <w:p w:rsidR="00E65D0E" w:rsidRDefault="009F5DD6">
      <w:pPr>
        <w:pStyle w:val="a3"/>
        <w:spacing w:before="2" w:line="276" w:lineRule="auto"/>
      </w:pPr>
      <w:r>
        <w:t>Принцип</w:t>
      </w:r>
      <w:r>
        <w:rPr>
          <w:spacing w:val="3"/>
        </w:rPr>
        <w:t xml:space="preserve"> </w:t>
      </w:r>
      <w:r>
        <w:t>соответствия</w:t>
      </w:r>
      <w:r>
        <w:rPr>
          <w:spacing w:val="2"/>
        </w:rPr>
        <w:t xml:space="preserve"> </w:t>
      </w:r>
      <w:r>
        <w:t>требованиям</w:t>
      </w:r>
      <w:r>
        <w:rPr>
          <w:spacing w:val="3"/>
        </w:rPr>
        <w:t xml:space="preserve"> </w:t>
      </w:r>
      <w:r>
        <w:t>возрастной</w:t>
      </w:r>
      <w:r>
        <w:rPr>
          <w:spacing w:val="4"/>
        </w:rPr>
        <w:t xml:space="preserve"> </w:t>
      </w:r>
      <w:r>
        <w:t>педагогики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психологии</w:t>
      </w:r>
      <w:r>
        <w:rPr>
          <w:spacing w:val="4"/>
        </w:rPr>
        <w:t xml:space="preserve"> </w:t>
      </w:r>
      <w:r>
        <w:t>включает</w:t>
      </w:r>
      <w:r>
        <w:rPr>
          <w:spacing w:val="-57"/>
        </w:rPr>
        <w:t xml:space="preserve"> </w:t>
      </w:r>
      <w:r>
        <w:t>отбор</w:t>
      </w:r>
      <w:r>
        <w:rPr>
          <w:spacing w:val="2"/>
        </w:rPr>
        <w:t xml:space="preserve"> </w:t>
      </w:r>
      <w:r>
        <w:t>тем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курса</w:t>
      </w:r>
      <w:r>
        <w:rPr>
          <w:spacing w:val="2"/>
        </w:rPr>
        <w:t xml:space="preserve"> </w:t>
      </w:r>
      <w:r>
        <w:t>согласно</w:t>
      </w:r>
      <w:r>
        <w:rPr>
          <w:spacing w:val="3"/>
        </w:rPr>
        <w:t xml:space="preserve"> </w:t>
      </w:r>
      <w:r>
        <w:t>приоритетным</w:t>
      </w:r>
      <w:r>
        <w:rPr>
          <w:spacing w:val="-1"/>
        </w:rPr>
        <w:t xml:space="preserve"> </w:t>
      </w:r>
      <w:r>
        <w:t>зонам</w:t>
      </w:r>
      <w:r>
        <w:rPr>
          <w:spacing w:val="2"/>
        </w:rPr>
        <w:t xml:space="preserve"> </w:t>
      </w:r>
      <w:r>
        <w:t>ближайшего</w:t>
      </w:r>
      <w:r>
        <w:rPr>
          <w:spacing w:val="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для5–</w:t>
      </w:r>
      <w:r>
        <w:rPr>
          <w:spacing w:val="1"/>
        </w:rPr>
        <w:t xml:space="preserve"> </w:t>
      </w:r>
      <w:r>
        <w:t>6классов,когнитивным</w:t>
      </w:r>
      <w:r>
        <w:rPr>
          <w:spacing w:val="1"/>
        </w:rPr>
        <w:t xml:space="preserve"> </w:t>
      </w:r>
      <w:r>
        <w:t>способностям</w:t>
      </w:r>
      <w:r>
        <w:rPr>
          <w:spacing w:val="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2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гуманитарных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общественно-научных</w:t>
      </w:r>
      <w:r>
        <w:rPr>
          <w:spacing w:val="3"/>
        </w:rPr>
        <w:t xml:space="preserve"> </w:t>
      </w:r>
      <w:r>
        <w:t>учебных предметов.</w:t>
      </w:r>
    </w:p>
    <w:p w:rsidR="00E65D0E" w:rsidRDefault="009F5DD6">
      <w:pPr>
        <w:pStyle w:val="a3"/>
        <w:tabs>
          <w:tab w:val="left" w:pos="3495"/>
          <w:tab w:val="left" w:pos="5309"/>
          <w:tab w:val="left" w:pos="8494"/>
          <w:tab w:val="left" w:pos="8933"/>
        </w:tabs>
        <w:spacing w:line="276" w:lineRule="auto"/>
        <w:ind w:right="257"/>
      </w:pPr>
      <w:r>
        <w:t>Принцип</w:t>
      </w:r>
      <w:r>
        <w:tab/>
        <w:t>формирования</w:t>
      </w:r>
      <w:r>
        <w:tab/>
        <w:t>гражданского</w:t>
      </w:r>
      <w:r>
        <w:rPr>
          <w:spacing w:val="-3"/>
        </w:rPr>
        <w:t xml:space="preserve"> </w:t>
      </w:r>
      <w:r>
        <w:t>самосознания</w:t>
      </w:r>
      <w:r>
        <w:tab/>
        <w:t>и</w:t>
      </w:r>
      <w:r>
        <w:tab/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4"/>
        </w:rPr>
        <w:t xml:space="preserve"> </w:t>
      </w:r>
      <w:r>
        <w:t>идентичности</w:t>
      </w:r>
      <w:r>
        <w:rPr>
          <w:spacing w:val="15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процессе</w:t>
      </w:r>
      <w:r>
        <w:rPr>
          <w:spacing w:val="12"/>
        </w:rPr>
        <w:t xml:space="preserve"> </w:t>
      </w:r>
      <w:r>
        <w:t>изучения</w:t>
      </w:r>
      <w:r>
        <w:rPr>
          <w:spacing w:val="14"/>
        </w:rPr>
        <w:t xml:space="preserve"> </w:t>
      </w:r>
      <w:r>
        <w:t>курса</w:t>
      </w:r>
      <w:r>
        <w:rPr>
          <w:spacing w:val="12"/>
        </w:rPr>
        <w:t xml:space="preserve"> </w:t>
      </w:r>
      <w:r>
        <w:t>предметной</w:t>
      </w:r>
      <w:r>
        <w:rPr>
          <w:spacing w:val="15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ОДНКНР</w:t>
      </w:r>
      <w:r>
        <w:rPr>
          <w:spacing w:val="42"/>
        </w:rPr>
        <w:t xml:space="preserve"> </w:t>
      </w:r>
      <w:r>
        <w:t>включает</w:t>
      </w:r>
      <w:r>
        <w:rPr>
          <w:spacing w:val="43"/>
        </w:rPr>
        <w:t xml:space="preserve"> </w:t>
      </w:r>
      <w:r>
        <w:t>осознание</w:t>
      </w:r>
      <w:r>
        <w:rPr>
          <w:spacing w:val="41"/>
        </w:rPr>
        <w:t xml:space="preserve"> </w:t>
      </w:r>
      <w:r>
        <w:t>важности</w:t>
      </w:r>
      <w:r>
        <w:rPr>
          <w:spacing w:val="41"/>
        </w:rPr>
        <w:t xml:space="preserve"> </w:t>
      </w:r>
      <w:r>
        <w:t>наднационального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надконфессионального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39"/>
        </w:rPr>
        <w:t xml:space="preserve"> </w:t>
      </w:r>
      <w:r>
        <w:t>единства</w:t>
      </w:r>
      <w:r>
        <w:rPr>
          <w:spacing w:val="40"/>
        </w:rPr>
        <w:t xml:space="preserve"> </w:t>
      </w:r>
      <w:r>
        <w:t>народов</w:t>
      </w:r>
      <w:r>
        <w:rPr>
          <w:spacing w:val="40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основополагающего</w:t>
      </w:r>
      <w:r>
        <w:rPr>
          <w:spacing w:val="40"/>
        </w:rPr>
        <w:t xml:space="preserve"> </w:t>
      </w:r>
      <w:r>
        <w:t>элемента</w:t>
      </w:r>
      <w:r>
        <w:rPr>
          <w:spacing w:val="46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воспитании</w:t>
      </w:r>
      <w:r>
        <w:rPr>
          <w:spacing w:val="-57"/>
        </w:rPr>
        <w:t xml:space="preserve"> </w:t>
      </w:r>
      <w:r>
        <w:t>патриотизма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любви</w:t>
      </w:r>
      <w:r>
        <w:rPr>
          <w:spacing w:val="35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Родине.Данный</w:t>
      </w:r>
      <w:r>
        <w:rPr>
          <w:spacing w:val="37"/>
        </w:rPr>
        <w:t xml:space="preserve"> </w:t>
      </w:r>
      <w:r>
        <w:t>принцип</w:t>
      </w:r>
      <w:r>
        <w:rPr>
          <w:spacing w:val="36"/>
        </w:rPr>
        <w:t xml:space="preserve"> </w:t>
      </w:r>
      <w:r>
        <w:t>должен</w:t>
      </w:r>
      <w:r>
        <w:rPr>
          <w:spacing w:val="36"/>
        </w:rPr>
        <w:t xml:space="preserve"> </w:t>
      </w:r>
      <w:r>
        <w:t>быть</w:t>
      </w:r>
      <w:r>
        <w:rPr>
          <w:spacing w:val="38"/>
        </w:rPr>
        <w:t xml:space="preserve"> </w:t>
      </w:r>
      <w:r>
        <w:t>реализован</w:t>
      </w:r>
      <w:r>
        <w:rPr>
          <w:spacing w:val="37"/>
        </w:rPr>
        <w:t xml:space="preserve"> </w:t>
      </w:r>
      <w:r>
        <w:t>через</w:t>
      </w:r>
      <w:r>
        <w:rPr>
          <w:spacing w:val="38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объединяющих</w:t>
      </w:r>
      <w:r>
        <w:rPr>
          <w:spacing w:val="5"/>
        </w:rPr>
        <w:t xml:space="preserve"> </w:t>
      </w:r>
      <w:r>
        <w:t>черт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духовно-нравственной</w:t>
      </w:r>
      <w:r>
        <w:rPr>
          <w:spacing w:val="4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России,их</w:t>
      </w:r>
      <w:r>
        <w:rPr>
          <w:spacing w:val="5"/>
        </w:rPr>
        <w:t xml:space="preserve"> </w:t>
      </w:r>
      <w:r>
        <w:t>культуре,религии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историческом</w:t>
      </w:r>
      <w:r>
        <w:rPr>
          <w:spacing w:val="-1"/>
        </w:rPr>
        <w:t xml:space="preserve"> </w:t>
      </w:r>
      <w:r>
        <w:t>развитии.</w:t>
      </w:r>
    </w:p>
    <w:p w:rsidR="00E65D0E" w:rsidRDefault="00E65D0E">
      <w:pPr>
        <w:pStyle w:val="a3"/>
        <w:spacing w:before="9"/>
        <w:ind w:left="0" w:firstLine="0"/>
        <w:rPr>
          <w:sz w:val="20"/>
        </w:rPr>
      </w:pPr>
    </w:p>
    <w:p w:rsidR="00E65D0E" w:rsidRDefault="009F5DD6">
      <w:pPr>
        <w:pStyle w:val="a3"/>
        <w:ind w:left="2251" w:firstLine="0"/>
      </w:pP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ИЗУЧЕНИЯ УЧЕБНОГО</w:t>
      </w:r>
      <w:r>
        <w:rPr>
          <w:spacing w:val="1"/>
        </w:rPr>
        <w:t xml:space="preserve"> </w:t>
      </w:r>
      <w:r>
        <w:t>КУРСА</w:t>
      </w:r>
    </w:p>
    <w:p w:rsidR="00E65D0E" w:rsidRDefault="009F5DD6">
      <w:pPr>
        <w:pStyle w:val="a3"/>
        <w:spacing w:before="44"/>
        <w:ind w:left="2251" w:firstLine="0"/>
      </w:pPr>
      <w:r>
        <w:t>Целями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являются:</w:t>
      </w:r>
    </w:p>
    <w:p w:rsidR="00E65D0E" w:rsidRDefault="009F5DD6">
      <w:pPr>
        <w:pStyle w:val="a3"/>
        <w:spacing w:before="40" w:line="276" w:lineRule="auto"/>
      </w:pPr>
      <w:r>
        <w:t>формирование</w:t>
      </w:r>
      <w:r>
        <w:rPr>
          <w:spacing w:val="18"/>
        </w:rPr>
        <w:t xml:space="preserve"> </w:t>
      </w:r>
      <w:r>
        <w:t>общероссийской</w:t>
      </w:r>
      <w:r>
        <w:rPr>
          <w:spacing w:val="20"/>
        </w:rPr>
        <w:t xml:space="preserve"> </w:t>
      </w:r>
      <w:r>
        <w:t>гражданской</w:t>
      </w:r>
      <w:r>
        <w:rPr>
          <w:spacing w:val="18"/>
        </w:rPr>
        <w:t xml:space="preserve"> </w:t>
      </w:r>
      <w:r>
        <w:t>идентичности</w:t>
      </w:r>
      <w:r>
        <w:rPr>
          <w:spacing w:val="21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культуры(единого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пространства)России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этноконфессионального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взаимодействия,взаимопроникновения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-1"/>
        </w:rPr>
        <w:t xml:space="preserve"> </w:t>
      </w:r>
      <w:r>
        <w:t>народов,религий,национальных</w:t>
      </w:r>
      <w:r>
        <w:rPr>
          <w:spacing w:val="-1"/>
        </w:rPr>
        <w:t xml:space="preserve"> </w:t>
      </w:r>
      <w:r>
        <w:t>культур;</w:t>
      </w:r>
    </w:p>
    <w:p w:rsidR="00E65D0E" w:rsidRDefault="009F5DD6">
      <w:pPr>
        <w:pStyle w:val="a3"/>
        <w:spacing w:before="1" w:line="276" w:lineRule="auto"/>
      </w:pPr>
      <w:r>
        <w:t>создание</w:t>
      </w:r>
      <w:r>
        <w:rPr>
          <w:spacing w:val="37"/>
        </w:rPr>
        <w:t xml:space="preserve"> </w:t>
      </w:r>
      <w:r>
        <w:t>условий</w:t>
      </w:r>
      <w:r>
        <w:rPr>
          <w:spacing w:val="37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становления</w:t>
      </w:r>
      <w:r>
        <w:rPr>
          <w:spacing w:val="38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обучающихся</w:t>
      </w:r>
      <w:r>
        <w:rPr>
          <w:spacing w:val="36"/>
        </w:rPr>
        <w:t xml:space="preserve"> </w:t>
      </w:r>
      <w:r>
        <w:t>мировоззрения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6"/>
        </w:rPr>
        <w:t xml:space="preserve"> </w:t>
      </w:r>
      <w:r>
        <w:t>российских</w:t>
      </w:r>
      <w:r>
        <w:rPr>
          <w:spacing w:val="7"/>
        </w:rPr>
        <w:t xml:space="preserve"> </w:t>
      </w:r>
      <w:r>
        <w:t>духовно-нравственных</w:t>
      </w:r>
      <w:r>
        <w:rPr>
          <w:spacing w:val="7"/>
        </w:rPr>
        <w:t xml:space="preserve"> </w:t>
      </w:r>
      <w:r>
        <w:t>ценностей,ведущих</w:t>
      </w:r>
      <w:r>
        <w:rPr>
          <w:spacing w:val="6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осознанию</w:t>
      </w:r>
      <w:r>
        <w:rPr>
          <w:spacing w:val="7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 многонациональному</w:t>
      </w:r>
      <w:r>
        <w:rPr>
          <w:spacing w:val="-9"/>
        </w:rPr>
        <w:t xml:space="preserve"> </w:t>
      </w:r>
      <w:r>
        <w:t>народу</w:t>
      </w:r>
      <w:r>
        <w:rPr>
          <w:spacing w:val="-3"/>
        </w:rPr>
        <w:t xml:space="preserve"> </w:t>
      </w:r>
      <w:r>
        <w:t>Российской Федерации;</w:t>
      </w:r>
    </w:p>
    <w:p w:rsidR="00E65D0E" w:rsidRDefault="009F5DD6">
      <w:pPr>
        <w:pStyle w:val="a3"/>
        <w:tabs>
          <w:tab w:val="left" w:pos="2480"/>
          <w:tab w:val="left" w:pos="4457"/>
          <w:tab w:val="left" w:pos="4790"/>
          <w:tab w:val="left" w:pos="6935"/>
          <w:tab w:val="left" w:pos="7742"/>
          <w:tab w:val="left" w:pos="9238"/>
          <w:tab w:val="left" w:pos="9562"/>
          <w:tab w:val="left" w:pos="10579"/>
        </w:tabs>
        <w:spacing w:line="276" w:lineRule="auto"/>
        <w:ind w:right="269"/>
      </w:pPr>
      <w:r>
        <w:t>формирование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сохранение</w:t>
      </w:r>
      <w:r>
        <w:rPr>
          <w:spacing w:val="22"/>
        </w:rPr>
        <w:t xml:space="preserve"> </w:t>
      </w:r>
      <w:r>
        <w:t>уважения</w:t>
      </w:r>
      <w:r>
        <w:rPr>
          <w:spacing w:val="19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ценностям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убеждениям</w:t>
      </w:r>
      <w:r>
        <w:rPr>
          <w:spacing w:val="20"/>
        </w:rPr>
        <w:t xml:space="preserve"> </w:t>
      </w:r>
      <w:r>
        <w:t>представителей</w:t>
      </w:r>
      <w:r>
        <w:rPr>
          <w:spacing w:val="-57"/>
        </w:rPr>
        <w:t xml:space="preserve"> </w:t>
      </w:r>
      <w:r>
        <w:t>разных</w:t>
      </w:r>
      <w:r>
        <w:tab/>
        <w:t>национальностей</w:t>
      </w:r>
      <w:r>
        <w:tab/>
        <w:t>и</w:t>
      </w:r>
      <w:r>
        <w:tab/>
        <w:t>вероисповеданий,а</w:t>
      </w:r>
      <w:r>
        <w:tab/>
        <w:t>также</w:t>
      </w:r>
      <w:r>
        <w:tab/>
        <w:t>способности</w:t>
      </w:r>
      <w:r>
        <w:tab/>
        <w:t>к</w:t>
      </w:r>
      <w:r>
        <w:tab/>
        <w:t>диалогу</w:t>
      </w:r>
      <w:r>
        <w:tab/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культур и мировоззрений;</w:t>
      </w:r>
    </w:p>
    <w:p w:rsidR="00E65D0E" w:rsidRDefault="009F5DD6">
      <w:pPr>
        <w:pStyle w:val="a3"/>
        <w:spacing w:line="276" w:lineRule="auto"/>
      </w:pPr>
      <w:r>
        <w:t>идентификация</w:t>
      </w:r>
      <w:r>
        <w:rPr>
          <w:spacing w:val="47"/>
        </w:rPr>
        <w:t xml:space="preserve"> </w:t>
      </w:r>
      <w:r>
        <w:t>собственной</w:t>
      </w:r>
      <w:r>
        <w:rPr>
          <w:spacing w:val="48"/>
        </w:rPr>
        <w:t xml:space="preserve"> </w:t>
      </w:r>
      <w:r>
        <w:t>личности</w:t>
      </w:r>
      <w:r>
        <w:rPr>
          <w:spacing w:val="47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полноправного</w:t>
      </w:r>
      <w:r>
        <w:rPr>
          <w:spacing w:val="47"/>
        </w:rPr>
        <w:t xml:space="preserve"> </w:t>
      </w:r>
      <w:r>
        <w:t>субъекта</w:t>
      </w:r>
      <w:r>
        <w:rPr>
          <w:spacing w:val="49"/>
        </w:rPr>
        <w:t xml:space="preserve"> </w:t>
      </w:r>
      <w:r>
        <w:t>культурного,</w:t>
      </w:r>
      <w:r>
        <w:rPr>
          <w:spacing w:val="-57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и цивилизационного развития страны.</w:t>
      </w:r>
    </w:p>
    <w:p w:rsidR="00E65D0E" w:rsidRDefault="009F5DD6">
      <w:pPr>
        <w:pStyle w:val="a3"/>
        <w:ind w:left="2251" w:firstLine="0"/>
      </w:pPr>
      <w:r>
        <w:t>Цели</w:t>
      </w:r>
      <w:r>
        <w:rPr>
          <w:spacing w:val="-1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определяют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задачи:</w:t>
      </w:r>
    </w:p>
    <w:p w:rsidR="00E65D0E" w:rsidRDefault="009F5DD6">
      <w:pPr>
        <w:pStyle w:val="a3"/>
        <w:spacing w:before="41" w:line="276" w:lineRule="auto"/>
        <w:ind w:right="263"/>
      </w:pPr>
      <w:r>
        <w:t>овладение</w:t>
      </w:r>
      <w:r>
        <w:rPr>
          <w:spacing w:val="26"/>
        </w:rPr>
        <w:t xml:space="preserve"> </w:t>
      </w:r>
      <w:r>
        <w:t>предметными</w:t>
      </w:r>
      <w:r>
        <w:rPr>
          <w:spacing w:val="29"/>
        </w:rPr>
        <w:t xml:space="preserve"> </w:t>
      </w:r>
      <w:r>
        <w:t>компетенциями,имеющими</w:t>
      </w:r>
      <w:r>
        <w:rPr>
          <w:spacing w:val="29"/>
        </w:rPr>
        <w:t xml:space="preserve"> </w:t>
      </w:r>
      <w:r>
        <w:t>преимущественное</w:t>
      </w:r>
      <w:r>
        <w:rPr>
          <w:spacing w:val="27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 гражданской</w:t>
      </w:r>
      <w:r>
        <w:rPr>
          <w:spacing w:val="-1"/>
        </w:rPr>
        <w:t xml:space="preserve"> </w:t>
      </w:r>
      <w:r>
        <w:t>идентичности обучающегося;</w:t>
      </w:r>
    </w:p>
    <w:p w:rsidR="00E65D0E" w:rsidRDefault="009F5DD6">
      <w:pPr>
        <w:pStyle w:val="a3"/>
        <w:spacing w:line="278" w:lineRule="auto"/>
      </w:pPr>
      <w:r>
        <w:t>приобретение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усвоение</w:t>
      </w:r>
      <w:r>
        <w:rPr>
          <w:spacing w:val="5"/>
        </w:rPr>
        <w:t xml:space="preserve"> </w:t>
      </w:r>
      <w:r>
        <w:t>знаний</w:t>
      </w:r>
      <w:r>
        <w:rPr>
          <w:spacing w:val="7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нормах</w:t>
      </w:r>
      <w:r>
        <w:rPr>
          <w:spacing w:val="8"/>
        </w:rPr>
        <w:t xml:space="preserve"> </w:t>
      </w:r>
      <w:r>
        <w:t>общественной</w:t>
      </w:r>
      <w:r>
        <w:rPr>
          <w:spacing w:val="7"/>
        </w:rPr>
        <w:t xml:space="preserve"> </w:t>
      </w:r>
      <w:r>
        <w:t>морали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нравственности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основополагающих</w:t>
      </w:r>
      <w:r>
        <w:rPr>
          <w:spacing w:val="-1"/>
        </w:rPr>
        <w:t xml:space="preserve"> </w:t>
      </w:r>
      <w:r>
        <w:t>элементах духовной культуры современного</w:t>
      </w:r>
      <w:r>
        <w:rPr>
          <w:spacing w:val="-1"/>
        </w:rPr>
        <w:t xml:space="preserve"> </w:t>
      </w:r>
      <w:r>
        <w:t>общества;</w:t>
      </w:r>
    </w:p>
    <w:p w:rsidR="00E65D0E" w:rsidRDefault="009F5DD6">
      <w:pPr>
        <w:pStyle w:val="a3"/>
        <w:tabs>
          <w:tab w:val="left" w:pos="3423"/>
          <w:tab w:val="left" w:pos="5213"/>
          <w:tab w:val="left" w:pos="5601"/>
          <w:tab w:val="left" w:pos="6812"/>
          <w:tab w:val="left" w:pos="9438"/>
          <w:tab w:val="left" w:pos="10764"/>
        </w:tabs>
        <w:spacing w:line="276" w:lineRule="auto"/>
        <w:ind w:right="264"/>
      </w:pPr>
      <w:r>
        <w:t>развитие</w:t>
      </w:r>
      <w:r>
        <w:tab/>
        <w:t>представлений</w:t>
      </w:r>
      <w:r>
        <w:tab/>
        <w:t>о</w:t>
      </w:r>
      <w:r>
        <w:tab/>
        <w:t>значении</w:t>
      </w:r>
      <w:r>
        <w:tab/>
        <w:t>духовно-нравственных</w:t>
      </w:r>
      <w:r>
        <w:tab/>
        <w:t>ценностей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10"/>
        </w:rPr>
        <w:t xml:space="preserve"> </w:t>
      </w:r>
      <w:r>
        <w:t>норм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достойной</w:t>
      </w:r>
      <w:r>
        <w:rPr>
          <w:spacing w:val="9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личности,семьи,общества,ответственного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будущему</w:t>
      </w:r>
      <w:r>
        <w:rPr>
          <w:spacing w:val="-3"/>
        </w:rPr>
        <w:t xml:space="preserve"> </w:t>
      </w:r>
      <w:r>
        <w:t>отцовству</w:t>
      </w:r>
      <w:r>
        <w:rPr>
          <w:spacing w:val="-5"/>
        </w:rPr>
        <w:t xml:space="preserve"> </w:t>
      </w:r>
      <w:r>
        <w:t>и материнству;</w:t>
      </w:r>
    </w:p>
    <w:p w:rsidR="00E65D0E" w:rsidRDefault="009F5DD6">
      <w:pPr>
        <w:pStyle w:val="a3"/>
        <w:spacing w:line="276" w:lineRule="auto"/>
      </w:pPr>
      <w:r>
        <w:t>становление</w:t>
      </w:r>
      <w:r>
        <w:rPr>
          <w:spacing w:val="31"/>
        </w:rPr>
        <w:t xml:space="preserve"> </w:t>
      </w:r>
      <w:r>
        <w:t>компетенций</w:t>
      </w:r>
      <w:r>
        <w:rPr>
          <w:spacing w:val="31"/>
        </w:rPr>
        <w:t xml:space="preserve"> </w:t>
      </w:r>
      <w:r>
        <w:t>межкультурного</w:t>
      </w:r>
      <w:r>
        <w:rPr>
          <w:spacing w:val="32"/>
        </w:rPr>
        <w:t xml:space="preserve"> </w:t>
      </w:r>
      <w:r>
        <w:t>взаимодействия</w:t>
      </w:r>
      <w:r>
        <w:rPr>
          <w:spacing w:val="32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способности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межличностный,межкультурный,межконфессиональный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осознании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сохранении собственной</w:t>
      </w:r>
      <w:r>
        <w:rPr>
          <w:spacing w:val="-1"/>
        </w:rPr>
        <w:t xml:space="preserve"> </w:t>
      </w:r>
      <w:r>
        <w:t>культурной идентичности;</w:t>
      </w:r>
    </w:p>
    <w:p w:rsidR="00E65D0E" w:rsidRDefault="009F5DD6">
      <w:pPr>
        <w:pStyle w:val="a3"/>
        <w:spacing w:line="276" w:lineRule="auto"/>
      </w:pPr>
      <w:r>
        <w:t>формирование</w:t>
      </w:r>
      <w:r>
        <w:rPr>
          <w:spacing w:val="22"/>
        </w:rPr>
        <w:t xml:space="preserve"> </w:t>
      </w:r>
      <w:r>
        <w:t>основ</w:t>
      </w:r>
      <w:r>
        <w:rPr>
          <w:spacing w:val="20"/>
        </w:rPr>
        <w:t xml:space="preserve"> </w:t>
      </w:r>
      <w:r>
        <w:t>научного</w:t>
      </w:r>
      <w:r>
        <w:rPr>
          <w:spacing w:val="22"/>
        </w:rPr>
        <w:t xml:space="preserve"> </w:t>
      </w:r>
      <w:r>
        <w:t>мышления</w:t>
      </w:r>
      <w:r>
        <w:rPr>
          <w:spacing w:val="23"/>
        </w:rPr>
        <w:t xml:space="preserve"> </w:t>
      </w:r>
      <w:r>
        <w:t>обучающихся</w:t>
      </w:r>
      <w:r>
        <w:rPr>
          <w:spacing w:val="23"/>
        </w:rPr>
        <w:t xml:space="preserve"> </w:t>
      </w:r>
      <w:r>
        <w:t>через</w:t>
      </w:r>
      <w:r>
        <w:rPr>
          <w:spacing w:val="24"/>
        </w:rPr>
        <w:t xml:space="preserve"> </w:t>
      </w:r>
      <w:r>
        <w:t>систематизацию</w:t>
      </w:r>
      <w:r>
        <w:rPr>
          <w:spacing w:val="-57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 представлений,полученных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литературы,истории,изобразительного</w:t>
      </w:r>
      <w:r>
        <w:rPr>
          <w:spacing w:val="1"/>
        </w:rPr>
        <w:t xml:space="preserve"> </w:t>
      </w:r>
      <w:r>
        <w:t>искусства,музыки;</w:t>
      </w:r>
    </w:p>
    <w:p w:rsidR="00E65D0E" w:rsidRDefault="009F5DD6">
      <w:pPr>
        <w:pStyle w:val="a3"/>
        <w:ind w:left="2251" w:firstLine="0"/>
      </w:pPr>
      <w:r>
        <w:t>обучение</w:t>
      </w:r>
      <w:r>
        <w:rPr>
          <w:spacing w:val="8"/>
        </w:rPr>
        <w:t xml:space="preserve"> </w:t>
      </w:r>
      <w:r>
        <w:t>рефлексии</w:t>
      </w:r>
      <w:r>
        <w:rPr>
          <w:spacing w:val="68"/>
        </w:rPr>
        <w:t xml:space="preserve"> </w:t>
      </w:r>
      <w:r>
        <w:t>собственного</w:t>
      </w:r>
      <w:r>
        <w:rPr>
          <w:spacing w:val="67"/>
        </w:rPr>
        <w:t xml:space="preserve"> </w:t>
      </w:r>
      <w:r>
        <w:t>поведения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оценке</w:t>
      </w:r>
      <w:r>
        <w:rPr>
          <w:spacing w:val="66"/>
        </w:rPr>
        <w:t xml:space="preserve"> </w:t>
      </w:r>
      <w:r>
        <w:t>поведения</w:t>
      </w:r>
      <w:r>
        <w:rPr>
          <w:spacing w:val="64"/>
        </w:rPr>
        <w:t xml:space="preserve"> </w:t>
      </w:r>
      <w:r>
        <w:t>окружающих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left="2251" w:hanging="708"/>
      </w:pPr>
      <w:r>
        <w:lastRenderedPageBreak/>
        <w:t>через развитие навыков обоснованных нравственных суждений,оценок и выводов;</w:t>
      </w:r>
      <w:r>
        <w:rPr>
          <w:spacing w:val="1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уважительного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бережного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историческому,религиозному</w:t>
      </w:r>
    </w:p>
    <w:p w:rsidR="00E65D0E" w:rsidRDefault="009F5DD6">
      <w:pPr>
        <w:pStyle w:val="a3"/>
        <w:spacing w:line="272" w:lineRule="exact"/>
        <w:ind w:firstLine="0"/>
      </w:pPr>
      <w:r>
        <w:t>и</w:t>
      </w:r>
      <w:r>
        <w:rPr>
          <w:spacing w:val="-2"/>
        </w:rPr>
        <w:t xml:space="preserve"> </w:t>
      </w:r>
      <w:r>
        <w:t>культурному</w:t>
      </w:r>
      <w:r>
        <w:rPr>
          <w:spacing w:val="-6"/>
        </w:rPr>
        <w:t xml:space="preserve"> </w:t>
      </w:r>
      <w:r>
        <w:t>наследию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E65D0E" w:rsidRDefault="009F5DD6">
      <w:pPr>
        <w:pStyle w:val="a3"/>
        <w:tabs>
          <w:tab w:val="left" w:pos="3733"/>
          <w:tab w:val="left" w:pos="5395"/>
          <w:tab w:val="left" w:pos="7309"/>
          <w:tab w:val="left" w:pos="9649"/>
        </w:tabs>
        <w:spacing w:before="41" w:line="276" w:lineRule="auto"/>
        <w:ind w:right="257"/>
      </w:pPr>
      <w:r>
        <w:t>содействие</w:t>
      </w:r>
      <w:r>
        <w:tab/>
        <w:t>осознанному</w:t>
      </w:r>
      <w:r>
        <w:tab/>
        <w:t>формированию</w:t>
      </w:r>
      <w:r>
        <w:tab/>
        <w:t>мировоззренческих</w:t>
      </w:r>
      <w:r>
        <w:tab/>
      </w:r>
      <w:r>
        <w:rPr>
          <w:spacing w:val="-1"/>
        </w:rPr>
        <w:t>ориентиров,</w:t>
      </w:r>
      <w:r>
        <w:rPr>
          <w:spacing w:val="-57"/>
        </w:rPr>
        <w:t xml:space="preserve"> </w:t>
      </w:r>
      <w:r>
        <w:t>основанных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приоритете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ценностей;</w:t>
      </w:r>
    </w:p>
    <w:p w:rsidR="00E65D0E" w:rsidRDefault="009F5DD6">
      <w:pPr>
        <w:pStyle w:val="a3"/>
        <w:tabs>
          <w:tab w:val="left" w:pos="3990"/>
          <w:tab w:val="left" w:pos="5525"/>
          <w:tab w:val="left" w:pos="6102"/>
          <w:tab w:val="left" w:pos="7050"/>
          <w:tab w:val="left" w:pos="8698"/>
          <w:tab w:val="left" w:pos="10348"/>
        </w:tabs>
        <w:spacing w:before="1" w:line="276" w:lineRule="auto"/>
        <w:ind w:right="263"/>
      </w:pPr>
      <w:r>
        <w:t>формирование</w:t>
      </w:r>
      <w:r>
        <w:tab/>
        <w:t>патриотизма</w:t>
      </w:r>
      <w:r>
        <w:tab/>
        <w:t>как</w:t>
      </w:r>
      <w:r>
        <w:tab/>
        <w:t>формы</w:t>
      </w:r>
      <w:r>
        <w:tab/>
        <w:t>гражданского</w:t>
      </w:r>
      <w:r>
        <w:tab/>
        <w:t>самосознания</w:t>
      </w:r>
      <w:r>
        <w:tab/>
      </w:r>
      <w:r>
        <w:rPr>
          <w:spacing w:val="-2"/>
        </w:rPr>
        <w:t>через</w:t>
      </w:r>
      <w:r>
        <w:rPr>
          <w:spacing w:val="-57"/>
        </w:rPr>
        <w:t xml:space="preserve"> </w:t>
      </w:r>
      <w:r>
        <w:t>понимание</w:t>
      </w:r>
      <w:r>
        <w:rPr>
          <w:spacing w:val="35"/>
        </w:rPr>
        <w:t xml:space="preserve"> </w:t>
      </w:r>
      <w:r>
        <w:t>роли</w:t>
      </w:r>
      <w:r>
        <w:rPr>
          <w:spacing w:val="37"/>
        </w:rPr>
        <w:t xml:space="preserve"> </w:t>
      </w:r>
      <w:r>
        <w:t>личности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истории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культуре,осознание</w:t>
      </w:r>
      <w:r>
        <w:rPr>
          <w:spacing w:val="35"/>
        </w:rPr>
        <w:t xml:space="preserve"> </w:t>
      </w:r>
      <w:r>
        <w:t>важности</w:t>
      </w:r>
      <w:r>
        <w:rPr>
          <w:spacing w:val="37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взаимодействия,гражданской</w:t>
      </w:r>
      <w:r>
        <w:rPr>
          <w:spacing w:val="-1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процветания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E65D0E" w:rsidRDefault="009F5DD6">
      <w:pPr>
        <w:pStyle w:val="a3"/>
        <w:spacing w:line="278" w:lineRule="auto"/>
      </w:pPr>
      <w:r>
        <w:t>Изучение</w:t>
      </w:r>
      <w:r>
        <w:rPr>
          <w:spacing w:val="6"/>
        </w:rPr>
        <w:t xml:space="preserve"> </w:t>
      </w:r>
      <w:r>
        <w:t>курса</w:t>
      </w:r>
      <w:r>
        <w:rPr>
          <w:spacing w:val="7"/>
        </w:rPr>
        <w:t xml:space="preserve"> </w:t>
      </w:r>
      <w:r>
        <w:t>ОДНКНР</w:t>
      </w:r>
      <w:r>
        <w:rPr>
          <w:spacing w:val="8"/>
        </w:rPr>
        <w:t xml:space="preserve"> </w:t>
      </w:r>
      <w:r>
        <w:t>вносит</w:t>
      </w:r>
      <w:r>
        <w:rPr>
          <w:spacing w:val="8"/>
        </w:rPr>
        <w:t xml:space="preserve"> </w:t>
      </w:r>
      <w:r>
        <w:t>значительный</w:t>
      </w:r>
      <w:r>
        <w:rPr>
          <w:spacing w:val="8"/>
        </w:rPr>
        <w:t xml:space="preserve"> </w:t>
      </w:r>
      <w:r>
        <w:t>вклад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достижение</w:t>
      </w:r>
      <w:r>
        <w:rPr>
          <w:spacing w:val="6"/>
        </w:rPr>
        <w:t xml:space="preserve"> </w:t>
      </w:r>
      <w:r>
        <w:t>главных</w:t>
      </w:r>
      <w:r>
        <w:rPr>
          <w:spacing w:val="10"/>
        </w:rPr>
        <w:t xml:space="preserve"> </w:t>
      </w:r>
      <w:r>
        <w:t>целей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образования,способствуя:</w:t>
      </w:r>
    </w:p>
    <w:p w:rsidR="00E65D0E" w:rsidRDefault="009F5DD6">
      <w:pPr>
        <w:pStyle w:val="a3"/>
        <w:tabs>
          <w:tab w:val="left" w:pos="2732"/>
          <w:tab w:val="left" w:pos="3552"/>
          <w:tab w:val="left" w:pos="5079"/>
          <w:tab w:val="left" w:pos="6281"/>
          <w:tab w:val="left" w:pos="6643"/>
          <w:tab w:val="left" w:pos="7777"/>
          <w:tab w:val="left" w:pos="10090"/>
        </w:tabs>
        <w:spacing w:line="276" w:lineRule="auto"/>
        <w:ind w:right="262"/>
      </w:pPr>
      <w:r>
        <w:t>расширению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систематизации</w:t>
      </w:r>
      <w:r>
        <w:rPr>
          <w:spacing w:val="4"/>
        </w:rPr>
        <w:t xml:space="preserve"> </w:t>
      </w:r>
      <w:r>
        <w:t>знаний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представлений</w:t>
      </w:r>
      <w:r>
        <w:rPr>
          <w:spacing w:val="8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культуре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ценностях,полученных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tab/>
        <w:t>основ</w:t>
      </w:r>
      <w:r>
        <w:tab/>
        <w:t>религиозной</w:t>
      </w:r>
      <w:r>
        <w:tab/>
        <w:t>культуры</w:t>
      </w:r>
      <w:r>
        <w:tab/>
        <w:t>и</w:t>
      </w:r>
      <w:r>
        <w:tab/>
        <w:t>светской</w:t>
      </w:r>
      <w:r>
        <w:tab/>
        <w:t>этики,окружающего</w:t>
      </w:r>
      <w:r>
        <w:tab/>
        <w:t>мира,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чтения 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 начальной школы;</w:t>
      </w:r>
    </w:p>
    <w:p w:rsidR="00E65D0E" w:rsidRDefault="009F5DD6">
      <w:pPr>
        <w:pStyle w:val="a3"/>
        <w:spacing w:line="276" w:lineRule="auto"/>
      </w:pPr>
      <w:r>
        <w:t>углублению</w:t>
      </w:r>
      <w:r>
        <w:rPr>
          <w:spacing w:val="49"/>
        </w:rPr>
        <w:t xml:space="preserve"> </w:t>
      </w:r>
      <w:r>
        <w:t>представлений</w:t>
      </w:r>
      <w:r>
        <w:rPr>
          <w:spacing w:val="50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светской</w:t>
      </w:r>
      <w:r>
        <w:rPr>
          <w:spacing w:val="50"/>
        </w:rPr>
        <w:t xml:space="preserve"> </w:t>
      </w:r>
      <w:r>
        <w:t>этике,религиозной</w:t>
      </w:r>
      <w:r>
        <w:rPr>
          <w:spacing w:val="49"/>
        </w:rPr>
        <w:t xml:space="preserve"> </w:t>
      </w:r>
      <w:r>
        <w:t>культуре</w:t>
      </w:r>
      <w:r>
        <w:rPr>
          <w:spacing w:val="50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России,их</w:t>
      </w:r>
      <w:r>
        <w:rPr>
          <w:spacing w:val="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развитии современного</w:t>
      </w:r>
      <w:r>
        <w:rPr>
          <w:spacing w:val="-1"/>
        </w:rPr>
        <w:t xml:space="preserve"> </w:t>
      </w:r>
      <w:r>
        <w:t>общества;</w:t>
      </w:r>
    </w:p>
    <w:p w:rsidR="00E65D0E" w:rsidRDefault="009F5DD6">
      <w:pPr>
        <w:pStyle w:val="a3"/>
        <w:spacing w:line="276" w:lineRule="auto"/>
        <w:ind w:right="263"/>
      </w:pPr>
      <w:r>
        <w:t>формированию</w:t>
      </w:r>
      <w:r>
        <w:rPr>
          <w:spacing w:val="7"/>
        </w:rPr>
        <w:t xml:space="preserve"> </w:t>
      </w:r>
      <w:r>
        <w:t>основ</w:t>
      </w:r>
      <w:r>
        <w:rPr>
          <w:spacing w:val="4"/>
        </w:rPr>
        <w:t xml:space="preserve"> </w:t>
      </w:r>
      <w:r>
        <w:t>морали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нравственности,воплощённых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семейных,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ценностях,ориентированных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соизмерение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нравственными</w:t>
      </w:r>
      <w:r>
        <w:rPr>
          <w:spacing w:val="5"/>
        </w:rPr>
        <w:t xml:space="preserve"> </w:t>
      </w:r>
      <w:r>
        <w:t>идеалами,на</w:t>
      </w:r>
      <w:r>
        <w:rPr>
          <w:spacing w:val="3"/>
        </w:rPr>
        <w:t xml:space="preserve"> </w:t>
      </w:r>
      <w:r>
        <w:t>осознание</w:t>
      </w:r>
      <w:r>
        <w:rPr>
          <w:spacing w:val="4"/>
        </w:rPr>
        <w:t xml:space="preserve"> </w:t>
      </w:r>
      <w:r>
        <w:t>своих</w:t>
      </w:r>
      <w:r>
        <w:rPr>
          <w:spacing w:val="6"/>
        </w:rPr>
        <w:t xml:space="preserve"> </w:t>
      </w:r>
      <w:r>
        <w:t>обязанностей</w:t>
      </w:r>
      <w:r>
        <w:rPr>
          <w:spacing w:val="5"/>
        </w:rPr>
        <w:t xml:space="preserve"> </w:t>
      </w:r>
      <w:r>
        <w:t>перед</w:t>
      </w:r>
      <w:r>
        <w:rPr>
          <w:spacing w:val="4"/>
        </w:rPr>
        <w:t xml:space="preserve"> </w:t>
      </w:r>
      <w:r>
        <w:t>обществом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государством;</w:t>
      </w:r>
    </w:p>
    <w:p w:rsidR="00E65D0E" w:rsidRDefault="009F5DD6">
      <w:pPr>
        <w:pStyle w:val="a3"/>
        <w:spacing w:line="276" w:lineRule="auto"/>
      </w:pPr>
      <w:r>
        <w:t>воспитанию патриотизма,уважения к</w:t>
      </w:r>
      <w:r>
        <w:rPr>
          <w:spacing w:val="1"/>
        </w:rPr>
        <w:t xml:space="preserve"> </w:t>
      </w:r>
      <w:r>
        <w:t>истории,языку,культурным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традициям</w:t>
      </w:r>
      <w:r>
        <w:rPr>
          <w:spacing w:val="37"/>
        </w:rPr>
        <w:t xml:space="preserve"> </w:t>
      </w:r>
      <w:r>
        <w:t>своего</w:t>
      </w:r>
      <w:r>
        <w:rPr>
          <w:spacing w:val="38"/>
        </w:rPr>
        <w:t xml:space="preserve"> </w:t>
      </w:r>
      <w:r>
        <w:t>народа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народов</w:t>
      </w:r>
      <w:r>
        <w:rPr>
          <w:spacing w:val="38"/>
        </w:rPr>
        <w:t xml:space="preserve"> </w:t>
      </w:r>
      <w:r>
        <w:t>России,толерантному</w:t>
      </w:r>
      <w:r>
        <w:rPr>
          <w:spacing w:val="31"/>
        </w:rPr>
        <w:t xml:space="preserve"> </w:t>
      </w:r>
      <w:r>
        <w:t>отношению</w:t>
      </w:r>
      <w:r>
        <w:rPr>
          <w:spacing w:val="39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людям</w:t>
      </w:r>
      <w:r>
        <w:rPr>
          <w:spacing w:val="-57"/>
        </w:rPr>
        <w:t xml:space="preserve"> </w:t>
      </w:r>
      <w:r>
        <w:t>другой</w:t>
      </w:r>
      <w:r>
        <w:rPr>
          <w:spacing w:val="18"/>
        </w:rPr>
        <w:t xml:space="preserve"> </w:t>
      </w:r>
      <w:r>
        <w:t>культуры,умению</w:t>
      </w:r>
      <w:r>
        <w:rPr>
          <w:spacing w:val="17"/>
        </w:rPr>
        <w:t xml:space="preserve"> </w:t>
      </w:r>
      <w:r>
        <w:t>принимать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ценить</w:t>
      </w:r>
      <w:r>
        <w:rPr>
          <w:spacing w:val="18"/>
        </w:rPr>
        <w:t xml:space="preserve"> </w:t>
      </w:r>
      <w:r>
        <w:t>ценности</w:t>
      </w:r>
      <w:r>
        <w:rPr>
          <w:spacing w:val="18"/>
        </w:rPr>
        <w:t xml:space="preserve"> </w:t>
      </w:r>
      <w:r>
        <w:t>других</w:t>
      </w:r>
      <w:r>
        <w:rPr>
          <w:spacing w:val="19"/>
        </w:rPr>
        <w:t xml:space="preserve"> </w:t>
      </w:r>
      <w:r>
        <w:t>культур,находить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и особенное,черты,способствующие</w:t>
      </w:r>
      <w:r>
        <w:rPr>
          <w:spacing w:val="-2"/>
        </w:rPr>
        <w:t xml:space="preserve"> </w:t>
      </w:r>
      <w:r>
        <w:t>взаимному</w:t>
      </w:r>
      <w:r>
        <w:rPr>
          <w:spacing w:val="-5"/>
        </w:rPr>
        <w:t xml:space="preserve"> </w:t>
      </w:r>
      <w:r>
        <w:t>обогащению</w:t>
      </w:r>
      <w:r>
        <w:rPr>
          <w:spacing w:val="-1"/>
        </w:rPr>
        <w:t xml:space="preserve"> </w:t>
      </w:r>
      <w:r>
        <w:t>культур;</w:t>
      </w:r>
    </w:p>
    <w:p w:rsidR="00E65D0E" w:rsidRDefault="009F5DD6">
      <w:pPr>
        <w:pStyle w:val="a3"/>
        <w:spacing w:line="276" w:lineRule="auto"/>
      </w:pPr>
      <w:r>
        <w:t>пробуждению</w:t>
      </w:r>
      <w:r>
        <w:rPr>
          <w:spacing w:val="12"/>
        </w:rPr>
        <w:t xml:space="preserve"> </w:t>
      </w:r>
      <w:r>
        <w:t>интереса</w:t>
      </w:r>
      <w:r>
        <w:rPr>
          <w:spacing w:val="10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культуре</w:t>
      </w:r>
      <w:r>
        <w:rPr>
          <w:spacing w:val="10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народов,проявлению</w:t>
      </w:r>
      <w:r>
        <w:rPr>
          <w:spacing w:val="14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5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сотрудничеству,взаимодействию</w:t>
      </w:r>
      <w:r>
        <w:rPr>
          <w:spacing w:val="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поиска</w:t>
      </w:r>
      <w:r>
        <w:rPr>
          <w:spacing w:val="13"/>
        </w:rPr>
        <w:t xml:space="preserve"> </w:t>
      </w:r>
      <w:r>
        <w:t>общих</w:t>
      </w:r>
      <w:r>
        <w:rPr>
          <w:spacing w:val="6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стратегий и идеалов;</w:t>
      </w:r>
    </w:p>
    <w:p w:rsidR="00E65D0E" w:rsidRDefault="009F5DD6">
      <w:pPr>
        <w:pStyle w:val="a3"/>
        <w:tabs>
          <w:tab w:val="left" w:pos="3720"/>
          <w:tab w:val="left" w:pos="5514"/>
          <w:tab w:val="left" w:pos="7059"/>
          <w:tab w:val="left" w:pos="9774"/>
        </w:tabs>
        <w:spacing w:line="276" w:lineRule="auto"/>
        <w:ind w:right="264"/>
      </w:pPr>
      <w:r>
        <w:t>осознанию</w:t>
      </w:r>
      <w:r>
        <w:tab/>
        <w:t>приоритетной</w:t>
      </w:r>
      <w:r>
        <w:tab/>
        <w:t>значимости</w:t>
      </w:r>
      <w:r>
        <w:tab/>
        <w:t>духовно-нравственных</w:t>
      </w:r>
      <w:r>
        <w:tab/>
      </w:r>
      <w:r>
        <w:rPr>
          <w:spacing w:val="-1"/>
        </w:rPr>
        <w:t>ценностей,</w:t>
      </w:r>
      <w:r>
        <w:rPr>
          <w:spacing w:val="-57"/>
        </w:rPr>
        <w:t xml:space="preserve"> </w:t>
      </w:r>
      <w:r>
        <w:t>проявляющейся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преобладании</w:t>
      </w:r>
      <w:r>
        <w:rPr>
          <w:spacing w:val="3"/>
        </w:rPr>
        <w:t xml:space="preserve"> </w:t>
      </w:r>
      <w:r>
        <w:t>этических,интеллектуальных,альтруистических</w:t>
      </w:r>
      <w:r>
        <w:rPr>
          <w:spacing w:val="6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потребительскими</w:t>
      </w:r>
      <w:r>
        <w:rPr>
          <w:spacing w:val="-3"/>
        </w:rPr>
        <w:t xml:space="preserve"> </w:t>
      </w:r>
      <w:r>
        <w:t>и эгоистическими;</w:t>
      </w:r>
    </w:p>
    <w:p w:rsidR="00E65D0E" w:rsidRDefault="009F5DD6">
      <w:pPr>
        <w:pStyle w:val="a3"/>
        <w:spacing w:line="276" w:lineRule="auto"/>
      </w:pPr>
      <w:r>
        <w:t>раскрытию</w:t>
      </w:r>
      <w:r>
        <w:rPr>
          <w:spacing w:val="54"/>
        </w:rPr>
        <w:t xml:space="preserve"> </w:t>
      </w:r>
      <w:r>
        <w:t>природы</w:t>
      </w:r>
      <w:r>
        <w:rPr>
          <w:spacing w:val="51"/>
        </w:rPr>
        <w:t xml:space="preserve"> </w:t>
      </w:r>
      <w:r>
        <w:t>духовно-нравственных</w:t>
      </w:r>
      <w:r>
        <w:rPr>
          <w:spacing w:val="53"/>
        </w:rPr>
        <w:t xml:space="preserve"> </w:t>
      </w:r>
      <w:r>
        <w:t>ценностей</w:t>
      </w:r>
      <w:r>
        <w:rPr>
          <w:spacing w:val="55"/>
        </w:rPr>
        <w:t xml:space="preserve"> </w:t>
      </w:r>
      <w:r>
        <w:t>российского</w:t>
      </w:r>
      <w:r>
        <w:rPr>
          <w:spacing w:val="54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светскость</w:t>
      </w:r>
      <w:r>
        <w:rPr>
          <w:spacing w:val="1"/>
        </w:rPr>
        <w:t xml:space="preserve"> </w:t>
      </w:r>
      <w:r>
        <w:t>и духовность;</w:t>
      </w:r>
    </w:p>
    <w:p w:rsidR="00E65D0E" w:rsidRDefault="009F5DD6">
      <w:pPr>
        <w:pStyle w:val="a3"/>
        <w:spacing w:line="276" w:lineRule="auto"/>
      </w:pPr>
      <w:r>
        <w:t>формированию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труду,готовности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способности,обучающихся</w:t>
      </w:r>
      <w:r>
        <w:rPr>
          <w:spacing w:val="35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саморазвитию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самообразованию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мотивации</w:t>
      </w:r>
      <w:r>
        <w:rPr>
          <w:spacing w:val="3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 целом;</w:t>
      </w:r>
    </w:p>
    <w:p w:rsidR="00E65D0E" w:rsidRDefault="009F5DD6">
      <w:pPr>
        <w:pStyle w:val="a3"/>
        <w:spacing w:line="276" w:lineRule="auto"/>
      </w:pPr>
      <w:r>
        <w:t>получению</w:t>
      </w:r>
      <w:r>
        <w:rPr>
          <w:spacing w:val="32"/>
        </w:rPr>
        <w:t xml:space="preserve"> </w:t>
      </w:r>
      <w:r>
        <w:t>научных</w:t>
      </w:r>
      <w:r>
        <w:rPr>
          <w:spacing w:val="33"/>
        </w:rPr>
        <w:t xml:space="preserve"> </w:t>
      </w:r>
      <w:r>
        <w:t>представлений</w:t>
      </w:r>
      <w:r>
        <w:rPr>
          <w:spacing w:val="32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культуре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её</w:t>
      </w:r>
      <w:r>
        <w:rPr>
          <w:spacing w:val="32"/>
        </w:rPr>
        <w:t xml:space="preserve"> </w:t>
      </w:r>
      <w:r>
        <w:t>функциях,особенностях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институтами,а,следовательно,способности</w:t>
      </w:r>
      <w:r>
        <w:rPr>
          <w:spacing w:val="-2"/>
        </w:rPr>
        <w:t xml:space="preserve"> </w:t>
      </w:r>
      <w:r>
        <w:t>их применять</w:t>
      </w:r>
    </w:p>
    <w:p w:rsidR="00E65D0E" w:rsidRDefault="009F5DD6">
      <w:pPr>
        <w:pStyle w:val="a3"/>
        <w:spacing w:line="276" w:lineRule="auto"/>
        <w:ind w:right="263" w:firstLine="0"/>
      </w:pPr>
      <w:r>
        <w:t>в</w:t>
      </w:r>
      <w:r>
        <w:rPr>
          <w:spacing w:val="56"/>
        </w:rPr>
        <w:t xml:space="preserve"> </w:t>
      </w:r>
      <w:r>
        <w:t>анализе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изучении</w:t>
      </w:r>
      <w:r>
        <w:rPr>
          <w:spacing w:val="56"/>
        </w:rPr>
        <w:t xml:space="preserve"> </w:t>
      </w:r>
      <w:r>
        <w:t>социально-культурных</w:t>
      </w:r>
      <w:r>
        <w:rPr>
          <w:spacing w:val="58"/>
        </w:rPr>
        <w:t xml:space="preserve"> </w:t>
      </w:r>
      <w:r>
        <w:t>явлений</w:t>
      </w:r>
      <w:r>
        <w:rPr>
          <w:spacing w:val="5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истории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культуре</w:t>
      </w:r>
      <w:r>
        <w:rPr>
          <w:spacing w:val="55"/>
        </w:rPr>
        <w:t xml:space="preserve"> </w:t>
      </w:r>
      <w:r>
        <w:t>России</w:t>
      </w:r>
      <w:r>
        <w:rPr>
          <w:spacing w:val="5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современном</w:t>
      </w:r>
      <w:r>
        <w:rPr>
          <w:spacing w:val="6"/>
        </w:rPr>
        <w:t xml:space="preserve"> </w:t>
      </w:r>
      <w:r>
        <w:t>обществе,давать</w:t>
      </w:r>
      <w:r>
        <w:rPr>
          <w:spacing w:val="8"/>
        </w:rPr>
        <w:t xml:space="preserve"> </w:t>
      </w:r>
      <w:r>
        <w:t>нравственные</w:t>
      </w:r>
      <w:r>
        <w:rPr>
          <w:spacing w:val="5"/>
        </w:rPr>
        <w:t xml:space="preserve"> </w:t>
      </w:r>
      <w:r>
        <w:t>оценки</w:t>
      </w:r>
      <w:r>
        <w:rPr>
          <w:spacing w:val="8"/>
        </w:rPr>
        <w:t xml:space="preserve"> </w:t>
      </w:r>
      <w:r>
        <w:t>поступков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событий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осознания</w:t>
      </w:r>
      <w:r>
        <w:rPr>
          <w:spacing w:val="50"/>
        </w:rPr>
        <w:t xml:space="preserve"> </w:t>
      </w:r>
      <w:r>
        <w:t>главенствующей</w:t>
      </w:r>
      <w:r>
        <w:rPr>
          <w:spacing w:val="51"/>
        </w:rPr>
        <w:t xml:space="preserve"> </w:t>
      </w:r>
      <w:r>
        <w:t>роли</w:t>
      </w:r>
      <w:r>
        <w:rPr>
          <w:spacing w:val="51"/>
        </w:rPr>
        <w:t xml:space="preserve"> </w:t>
      </w:r>
      <w:r>
        <w:t>духовно-нравственных</w:t>
      </w:r>
      <w:r>
        <w:rPr>
          <w:spacing w:val="52"/>
        </w:rPr>
        <w:t xml:space="preserve"> </w:t>
      </w:r>
      <w:r>
        <w:t>ценностей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социальных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процессах;</w:t>
      </w:r>
    </w:p>
    <w:p w:rsidR="00E65D0E" w:rsidRDefault="009F5DD6">
      <w:pPr>
        <w:pStyle w:val="a3"/>
        <w:tabs>
          <w:tab w:val="left" w:pos="6593"/>
          <w:tab w:val="left" w:pos="9624"/>
          <w:tab w:val="left" w:pos="9939"/>
        </w:tabs>
        <w:spacing w:line="276" w:lineRule="auto"/>
        <w:ind w:right="421"/>
      </w:pPr>
      <w:r>
        <w:t xml:space="preserve">развитию  </w:t>
      </w:r>
      <w:r>
        <w:rPr>
          <w:spacing w:val="15"/>
        </w:rPr>
        <w:t xml:space="preserve"> </w:t>
      </w:r>
      <w:r>
        <w:t xml:space="preserve">информационной  </w:t>
      </w:r>
      <w:r>
        <w:rPr>
          <w:spacing w:val="16"/>
        </w:rPr>
        <w:t xml:space="preserve"> </w:t>
      </w:r>
      <w:r>
        <w:t>культуры</w:t>
      </w:r>
      <w:r>
        <w:tab/>
        <w:t>обучающихся,компетенций</w:t>
      </w:r>
      <w:r>
        <w:tab/>
        <w:t>в</w:t>
      </w:r>
      <w:r>
        <w:tab/>
        <w:t>отборе,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структурировании</w:t>
      </w:r>
      <w:r>
        <w:rPr>
          <w:spacing w:val="1"/>
        </w:rPr>
        <w:t xml:space="preserve"> </w:t>
      </w:r>
      <w:r>
        <w:t>информации,а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активной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познавательной деятельности.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3297"/>
          <w:tab w:val="left" w:pos="5970"/>
          <w:tab w:val="left" w:pos="9392"/>
        </w:tabs>
        <w:spacing w:before="67" w:line="278" w:lineRule="auto"/>
        <w:ind w:right="464"/>
      </w:pPr>
      <w:r>
        <w:lastRenderedPageBreak/>
        <w:t>МЕСТО</w:t>
      </w:r>
      <w:r>
        <w:tab/>
        <w:t>ПРЕДМЕТА«ОСНОВЫ</w:t>
      </w:r>
      <w:r>
        <w:tab/>
        <w:t>ДУХОВНО-НРАВСТВЕННОЙ</w:t>
      </w:r>
      <w:r>
        <w:tab/>
      </w:r>
      <w:r>
        <w:rPr>
          <w:spacing w:val="-1"/>
        </w:rPr>
        <w:t>КУЛТТУРЫ</w:t>
      </w:r>
      <w:r>
        <w:rPr>
          <w:spacing w:val="-57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РОССИИ»В</w:t>
      </w:r>
      <w:r>
        <w:rPr>
          <w:spacing w:val="-2"/>
        </w:rPr>
        <w:t xml:space="preserve"> </w:t>
      </w:r>
      <w:r>
        <w:t>УЧЕБНОМ</w:t>
      </w:r>
      <w:r>
        <w:rPr>
          <w:spacing w:val="2"/>
        </w:rPr>
        <w:t xml:space="preserve"> </w:t>
      </w:r>
      <w:r>
        <w:t>ПЛАНЕ</w:t>
      </w:r>
    </w:p>
    <w:p w:rsidR="00E65D0E" w:rsidRDefault="009F5DD6">
      <w:pPr>
        <w:pStyle w:val="a3"/>
        <w:spacing w:line="276" w:lineRule="auto"/>
        <w:ind w:right="261"/>
      </w:pP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ФГОС</w:t>
      </w:r>
      <w:r>
        <w:rPr>
          <w:spacing w:val="9"/>
        </w:rPr>
        <w:t xml:space="preserve"> </w:t>
      </w:r>
      <w:r>
        <w:t>ООО</w:t>
      </w:r>
      <w:r>
        <w:rPr>
          <w:spacing w:val="7"/>
        </w:rPr>
        <w:t xml:space="preserve"> </w:t>
      </w:r>
      <w:r>
        <w:t>предметная</w:t>
      </w:r>
      <w:r>
        <w:rPr>
          <w:spacing w:val="9"/>
        </w:rPr>
        <w:t xml:space="preserve"> </w:t>
      </w:r>
      <w:r>
        <w:t>область</w:t>
      </w:r>
      <w:r>
        <w:rPr>
          <w:spacing w:val="9"/>
        </w:rPr>
        <w:t xml:space="preserve"> </w:t>
      </w:r>
      <w:r>
        <w:t>ОДНКНР</w:t>
      </w:r>
      <w:r>
        <w:rPr>
          <w:spacing w:val="9"/>
        </w:rPr>
        <w:t xml:space="preserve"> </w:t>
      </w:r>
      <w:r>
        <w:t>является</w:t>
      </w:r>
      <w:r>
        <w:rPr>
          <w:spacing w:val="11"/>
        </w:rPr>
        <w:t xml:space="preserve"> </w:t>
      </w:r>
      <w:r>
        <w:t>обязательной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изучения.Программа</w:t>
      </w:r>
      <w:r>
        <w:rPr>
          <w:spacing w:val="-2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ОДНКНР</w:t>
      </w:r>
      <w:r>
        <w:rPr>
          <w:spacing w:val="-1"/>
        </w:rPr>
        <w:t xml:space="preserve"> </w:t>
      </w:r>
      <w:r>
        <w:t>в5–6классах.</w:t>
      </w:r>
    </w:p>
    <w:p w:rsidR="00E65D0E" w:rsidRDefault="009F5DD6">
      <w:pPr>
        <w:pStyle w:val="a3"/>
        <w:spacing w:line="275" w:lineRule="exact"/>
        <w:ind w:left="2251" w:firstLine="0"/>
      </w:pPr>
      <w:r>
        <w:t>Общее</w:t>
      </w:r>
      <w:r>
        <w:rPr>
          <w:spacing w:val="-1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часов,рекомендованных</w:t>
      </w:r>
      <w:r>
        <w:rPr>
          <w:spacing w:val="1"/>
        </w:rPr>
        <w:t xml:space="preserve"> </w:t>
      </w:r>
      <w:r>
        <w:t>для изучения курса</w:t>
      </w:r>
      <w:r>
        <w:rPr>
          <w:spacing w:val="1"/>
        </w:rPr>
        <w:t xml:space="preserve"> </w:t>
      </w:r>
      <w:r>
        <w:t>ОДНКНР,</w:t>
      </w:r>
      <w:r>
        <w:rPr>
          <w:spacing w:val="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68часов:в5</w:t>
      </w:r>
    </w:p>
    <w:p w:rsidR="00E65D0E" w:rsidRDefault="009F5DD6">
      <w:pPr>
        <w:pStyle w:val="a3"/>
        <w:spacing w:before="39"/>
        <w:ind w:firstLine="0"/>
      </w:pPr>
      <w:r>
        <w:t>классе–</w:t>
      </w:r>
      <w:r>
        <w:rPr>
          <w:spacing w:val="-2"/>
        </w:rPr>
        <w:t xml:space="preserve"> </w:t>
      </w:r>
      <w:r>
        <w:t>34часа(1час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неделю),в6классе–</w:t>
      </w:r>
      <w:r>
        <w:rPr>
          <w:spacing w:val="-2"/>
        </w:rPr>
        <w:t xml:space="preserve"> </w:t>
      </w:r>
      <w:r>
        <w:t>34часа(1час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E65D0E" w:rsidRDefault="00E65D0E">
      <w:pPr>
        <w:pStyle w:val="a3"/>
        <w:spacing w:before="5"/>
        <w:ind w:left="0" w:firstLine="0"/>
      </w:pPr>
    </w:p>
    <w:p w:rsidR="00E65D0E" w:rsidRDefault="009F5DD6">
      <w:pPr>
        <w:pStyle w:val="a3"/>
        <w:ind w:left="2251" w:firstLine="0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</w:p>
    <w:p w:rsidR="00E65D0E" w:rsidRDefault="009F5DD6">
      <w:pPr>
        <w:pStyle w:val="Heading1"/>
        <w:spacing w:before="46"/>
      </w:pPr>
      <w:r>
        <w:t>5КЛАСС</w:t>
      </w:r>
    </w:p>
    <w:p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Тематический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блок1.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«Россия–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наш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общий дом».</w:t>
      </w:r>
    </w:p>
    <w:p w:rsidR="00E65D0E" w:rsidRDefault="009F5DD6">
      <w:pPr>
        <w:pStyle w:val="a3"/>
        <w:spacing w:before="38" w:line="276" w:lineRule="auto"/>
        <w:ind w:right="263"/>
      </w:pPr>
      <w:r>
        <w:t>Тема1.Зачем</w:t>
      </w:r>
      <w:r>
        <w:rPr>
          <w:spacing w:val="7"/>
        </w:rPr>
        <w:t xml:space="preserve"> </w:t>
      </w:r>
      <w:r>
        <w:t>изучать</w:t>
      </w:r>
      <w:r>
        <w:rPr>
          <w:spacing w:val="8"/>
        </w:rPr>
        <w:t xml:space="preserve"> </w:t>
      </w:r>
      <w:r>
        <w:t>курс«Основы</w:t>
      </w:r>
      <w:r>
        <w:rPr>
          <w:spacing w:val="6"/>
        </w:rPr>
        <w:t xml:space="preserve"> </w:t>
      </w:r>
      <w:r>
        <w:t>духовно-нравственной</w:t>
      </w:r>
      <w:r>
        <w:rPr>
          <w:spacing w:val="8"/>
        </w:rPr>
        <w:t xml:space="preserve"> </w:t>
      </w:r>
      <w:r>
        <w:t>культуры</w:t>
      </w:r>
      <w:r>
        <w:rPr>
          <w:spacing w:val="7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России»?</w:t>
      </w:r>
    </w:p>
    <w:p w:rsidR="00E65D0E" w:rsidRDefault="009F5DD6">
      <w:pPr>
        <w:pStyle w:val="a3"/>
        <w:spacing w:line="276" w:lineRule="auto"/>
        <w:ind w:right="368"/>
      </w:pPr>
      <w:r>
        <w:t>Формирование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закрепление</w:t>
      </w:r>
      <w:r>
        <w:rPr>
          <w:spacing w:val="9"/>
        </w:rPr>
        <w:t xml:space="preserve"> </w:t>
      </w:r>
      <w:r>
        <w:t>гражданского</w:t>
      </w:r>
      <w:r>
        <w:rPr>
          <w:spacing w:val="10"/>
        </w:rPr>
        <w:t xml:space="preserve"> </w:t>
      </w:r>
      <w:r>
        <w:t>единства.Родина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Отечество.</w:t>
      </w:r>
      <w:r>
        <w:rPr>
          <w:spacing w:val="-57"/>
        </w:rPr>
        <w:t xml:space="preserve"> </w:t>
      </w:r>
      <w:r>
        <w:t>Традиционные</w:t>
      </w:r>
      <w:r>
        <w:rPr>
          <w:spacing w:val="2"/>
        </w:rPr>
        <w:t xml:space="preserve"> </w:t>
      </w:r>
      <w:r>
        <w:t>ценности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ролевые</w:t>
      </w:r>
      <w:r>
        <w:rPr>
          <w:spacing w:val="3"/>
        </w:rPr>
        <w:t xml:space="preserve"> </w:t>
      </w:r>
      <w:r>
        <w:t>модели.Традиционная</w:t>
      </w:r>
      <w:r>
        <w:rPr>
          <w:spacing w:val="3"/>
        </w:rPr>
        <w:t xml:space="preserve"> </w:t>
      </w:r>
      <w:r>
        <w:t>семья.Всеобщий</w:t>
      </w:r>
      <w:r>
        <w:rPr>
          <w:spacing w:val="4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морали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нравственности.Русский</w:t>
      </w:r>
      <w:r>
        <w:rPr>
          <w:spacing w:val="8"/>
        </w:rPr>
        <w:t xml:space="preserve"> </w:t>
      </w:r>
      <w:r>
        <w:t>язык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единое</w:t>
      </w:r>
      <w:r>
        <w:rPr>
          <w:spacing w:val="6"/>
        </w:rPr>
        <w:t xml:space="preserve"> </w:t>
      </w:r>
      <w:r>
        <w:t>культурное</w:t>
      </w:r>
      <w:r>
        <w:rPr>
          <w:spacing w:val="6"/>
        </w:rPr>
        <w:t xml:space="preserve"> </w:t>
      </w:r>
      <w:r>
        <w:t>пространство.Риски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-1"/>
        </w:rPr>
        <w:t xml:space="preserve"> </w:t>
      </w:r>
      <w:r>
        <w:t>духовно-нравственной 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65D0E" w:rsidRDefault="009F5DD6">
      <w:pPr>
        <w:pStyle w:val="a3"/>
        <w:ind w:left="2251" w:firstLine="0"/>
      </w:pPr>
      <w:r>
        <w:t>Тема2.Наш</w:t>
      </w:r>
      <w:r>
        <w:rPr>
          <w:spacing w:val="-1"/>
        </w:rPr>
        <w:t xml:space="preserve"> </w:t>
      </w:r>
      <w:r>
        <w:t>дом–</w:t>
      </w:r>
      <w:r>
        <w:rPr>
          <w:spacing w:val="-1"/>
        </w:rPr>
        <w:t xml:space="preserve"> </w:t>
      </w:r>
      <w:r>
        <w:t>Россия.</w:t>
      </w:r>
    </w:p>
    <w:p w:rsidR="00E65D0E" w:rsidRDefault="009F5DD6">
      <w:pPr>
        <w:pStyle w:val="a3"/>
        <w:spacing w:before="40" w:line="278" w:lineRule="auto"/>
      </w:pPr>
      <w:r>
        <w:t>Россия– многонациональная</w:t>
      </w:r>
      <w:r>
        <w:rPr>
          <w:spacing w:val="1"/>
        </w:rPr>
        <w:t xml:space="preserve"> </w:t>
      </w:r>
      <w:r>
        <w:t>страна.Многонациональный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Российской</w:t>
      </w:r>
      <w:r>
        <w:rPr>
          <w:spacing w:val="-58"/>
        </w:rPr>
        <w:t xml:space="preserve"> </w:t>
      </w:r>
      <w:r>
        <w:t>Федерации.Россия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общий дом.Дружба</w:t>
      </w:r>
      <w:r>
        <w:rPr>
          <w:spacing w:val="-1"/>
        </w:rPr>
        <w:t xml:space="preserve"> </w:t>
      </w:r>
      <w:r>
        <w:t>народов.</w:t>
      </w:r>
    </w:p>
    <w:p w:rsidR="00E65D0E" w:rsidRDefault="009F5DD6">
      <w:pPr>
        <w:pStyle w:val="a3"/>
        <w:spacing w:line="272" w:lineRule="exact"/>
        <w:ind w:left="2251" w:firstLine="0"/>
      </w:pPr>
      <w:r>
        <w:t>Тема3.Язык</w:t>
      </w:r>
      <w:r>
        <w:rPr>
          <w:spacing w:val="-1"/>
        </w:rPr>
        <w:t xml:space="preserve"> </w:t>
      </w:r>
      <w:r>
        <w:t>и история.</w:t>
      </w:r>
    </w:p>
    <w:p w:rsidR="00E65D0E" w:rsidRDefault="009F5DD6">
      <w:pPr>
        <w:pStyle w:val="a3"/>
        <w:spacing w:before="41" w:line="276" w:lineRule="auto"/>
        <w:ind w:right="406"/>
      </w:pPr>
      <w:r>
        <w:t>Что</w:t>
      </w:r>
      <w:r>
        <w:rPr>
          <w:spacing w:val="10"/>
        </w:rPr>
        <w:t xml:space="preserve"> </w:t>
      </w:r>
      <w:r>
        <w:t>такое</w:t>
      </w:r>
      <w:r>
        <w:rPr>
          <w:spacing w:val="10"/>
        </w:rPr>
        <w:t xml:space="preserve"> </w:t>
      </w:r>
      <w:r>
        <w:t>язык?Как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языке</w:t>
      </w:r>
      <w:r>
        <w:rPr>
          <w:spacing w:val="10"/>
        </w:rPr>
        <w:t xml:space="preserve"> </w:t>
      </w:r>
      <w:r>
        <w:t>народа</w:t>
      </w:r>
      <w:r>
        <w:rPr>
          <w:spacing w:val="9"/>
        </w:rPr>
        <w:t xml:space="preserve"> </w:t>
      </w:r>
      <w:r>
        <w:t>отражается</w:t>
      </w:r>
      <w:r>
        <w:rPr>
          <w:spacing w:val="10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история?Язык</w:t>
      </w:r>
      <w:r>
        <w:rPr>
          <w:spacing w:val="7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инструмент</w:t>
      </w:r>
      <w:r>
        <w:rPr>
          <w:spacing w:val="-57"/>
        </w:rPr>
        <w:t xml:space="preserve"> </w:t>
      </w:r>
      <w:r>
        <w:t>культуры.Важность</w:t>
      </w:r>
      <w:r>
        <w:rPr>
          <w:spacing w:val="-2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людьми.Языки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мира,их взаимосвязь.</w:t>
      </w:r>
    </w:p>
    <w:p w:rsidR="00E65D0E" w:rsidRDefault="009F5DD6">
      <w:pPr>
        <w:pStyle w:val="a3"/>
        <w:spacing w:before="1" w:line="276" w:lineRule="auto"/>
      </w:pPr>
      <w:r>
        <w:t>Тема4.Русский</w:t>
      </w:r>
      <w:r>
        <w:rPr>
          <w:spacing w:val="4"/>
        </w:rPr>
        <w:t xml:space="preserve"> </w:t>
      </w:r>
      <w:r>
        <w:t>язык–</w:t>
      </w:r>
      <w:r>
        <w:rPr>
          <w:spacing w:val="-1"/>
        </w:rPr>
        <w:t xml:space="preserve"> </w:t>
      </w:r>
      <w:r>
        <w:t>язык</w:t>
      </w:r>
      <w:r>
        <w:rPr>
          <w:spacing w:val="4"/>
        </w:rPr>
        <w:t xml:space="preserve"> </w:t>
      </w:r>
      <w:r>
        <w:t>общения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язык</w:t>
      </w:r>
      <w:r>
        <w:rPr>
          <w:spacing w:val="4"/>
        </w:rPr>
        <w:t xml:space="preserve"> </w:t>
      </w:r>
      <w:r>
        <w:t>возможностей.Русский</w:t>
      </w:r>
      <w:r>
        <w:rPr>
          <w:spacing w:val="4"/>
        </w:rPr>
        <w:t xml:space="preserve"> </w:t>
      </w:r>
      <w:r>
        <w:t>язык– основа</w:t>
      </w:r>
      <w:r>
        <w:rPr>
          <w:spacing w:val="1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культуры.Как</w:t>
      </w:r>
      <w:r>
        <w:rPr>
          <w:spacing w:val="30"/>
        </w:rPr>
        <w:t xml:space="preserve"> </w:t>
      </w:r>
      <w:r>
        <w:t>складывался</w:t>
      </w:r>
      <w:r>
        <w:rPr>
          <w:spacing w:val="29"/>
        </w:rPr>
        <w:t xml:space="preserve"> </w:t>
      </w:r>
      <w:r>
        <w:t>русский</w:t>
      </w:r>
      <w:r>
        <w:rPr>
          <w:spacing w:val="30"/>
        </w:rPr>
        <w:t xml:space="preserve"> </w:t>
      </w:r>
      <w:r>
        <w:t>язык:вклад</w:t>
      </w:r>
      <w:r>
        <w:rPr>
          <w:spacing w:val="29"/>
        </w:rPr>
        <w:t xml:space="preserve"> </w:t>
      </w:r>
      <w:r>
        <w:t>народов</w:t>
      </w:r>
      <w:r>
        <w:rPr>
          <w:spacing w:val="29"/>
        </w:rPr>
        <w:t xml:space="preserve"> </w:t>
      </w:r>
      <w:r>
        <w:t>России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развитие.Русский</w:t>
      </w:r>
      <w:r>
        <w:rPr>
          <w:spacing w:val="31"/>
        </w:rPr>
        <w:t xml:space="preserve"> </w:t>
      </w:r>
      <w:r>
        <w:t>язык</w:t>
      </w:r>
      <w:r>
        <w:rPr>
          <w:spacing w:val="30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культурообразующий</w:t>
      </w:r>
      <w:r>
        <w:rPr>
          <w:spacing w:val="31"/>
        </w:rPr>
        <w:t xml:space="preserve"> </w:t>
      </w:r>
      <w:r>
        <w:t>проект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язык</w:t>
      </w:r>
      <w:r>
        <w:rPr>
          <w:spacing w:val="31"/>
        </w:rPr>
        <w:t xml:space="preserve"> </w:t>
      </w:r>
      <w:r>
        <w:t>межнационального</w:t>
      </w:r>
      <w:r>
        <w:rPr>
          <w:spacing w:val="-57"/>
        </w:rPr>
        <w:t xml:space="preserve"> </w:t>
      </w:r>
      <w:r>
        <w:t>общения.Важность</w:t>
      </w:r>
      <w:r>
        <w:rPr>
          <w:spacing w:val="27"/>
        </w:rPr>
        <w:t xml:space="preserve"> </w:t>
      </w:r>
      <w:r>
        <w:t>общего</w:t>
      </w:r>
      <w:r>
        <w:rPr>
          <w:spacing w:val="26"/>
        </w:rPr>
        <w:t xml:space="preserve"> </w:t>
      </w:r>
      <w:r>
        <w:t>языка</w:t>
      </w:r>
      <w:r>
        <w:rPr>
          <w:spacing w:val="26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всех</w:t>
      </w:r>
      <w:r>
        <w:rPr>
          <w:spacing w:val="28"/>
        </w:rPr>
        <w:t xml:space="preserve"> </w:t>
      </w:r>
      <w:r>
        <w:t>народов</w:t>
      </w:r>
      <w:r>
        <w:rPr>
          <w:spacing w:val="26"/>
        </w:rPr>
        <w:t xml:space="preserve"> </w:t>
      </w:r>
      <w:r>
        <w:t>России.Возможности,которые</w:t>
      </w:r>
      <w:r>
        <w:rPr>
          <w:spacing w:val="26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язык.</w:t>
      </w:r>
    </w:p>
    <w:p w:rsidR="00E65D0E" w:rsidRDefault="009F5DD6">
      <w:pPr>
        <w:pStyle w:val="a3"/>
        <w:ind w:left="2251" w:firstLine="0"/>
      </w:pPr>
      <w:r>
        <w:t>Тема5.Истоки</w:t>
      </w:r>
      <w:r>
        <w:rPr>
          <w:spacing w:val="-2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культуры.</w:t>
      </w:r>
    </w:p>
    <w:p w:rsidR="00E65D0E" w:rsidRDefault="009F5DD6">
      <w:pPr>
        <w:pStyle w:val="a3"/>
        <w:spacing w:before="41"/>
        <w:ind w:left="2251" w:firstLine="0"/>
      </w:pPr>
      <w:r>
        <w:t>Что</w:t>
      </w:r>
      <w:r>
        <w:rPr>
          <w:spacing w:val="29"/>
        </w:rPr>
        <w:t xml:space="preserve"> </w:t>
      </w:r>
      <w:r>
        <w:t>такое</w:t>
      </w:r>
      <w:r>
        <w:rPr>
          <w:spacing w:val="85"/>
        </w:rPr>
        <w:t xml:space="preserve"> </w:t>
      </w:r>
      <w:r>
        <w:t>культура.Культура</w:t>
      </w:r>
      <w:r>
        <w:rPr>
          <w:spacing w:val="87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природа.Роль</w:t>
      </w:r>
      <w:r>
        <w:rPr>
          <w:spacing w:val="87"/>
        </w:rPr>
        <w:t xml:space="preserve"> </w:t>
      </w:r>
      <w:r>
        <w:t>культуры</w:t>
      </w:r>
      <w:r>
        <w:rPr>
          <w:spacing w:val="87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жизни</w:t>
      </w:r>
      <w:r>
        <w:rPr>
          <w:spacing w:val="89"/>
        </w:rPr>
        <w:t xml:space="preserve"> </w:t>
      </w:r>
      <w:r>
        <w:t>общества.</w:t>
      </w:r>
    </w:p>
    <w:p w:rsidR="00E65D0E" w:rsidRDefault="009F5DD6">
      <w:pPr>
        <w:pStyle w:val="a3"/>
        <w:spacing w:before="41"/>
        <w:ind w:firstLine="0"/>
      </w:pPr>
      <w:r>
        <w:t>Многообразие</w:t>
      </w:r>
      <w:r>
        <w:rPr>
          <w:spacing w:val="-4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причины.Единство</w:t>
      </w:r>
      <w:r>
        <w:rPr>
          <w:spacing w:val="-2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России.</w:t>
      </w:r>
    </w:p>
    <w:p w:rsidR="00E65D0E" w:rsidRDefault="009F5DD6">
      <w:pPr>
        <w:pStyle w:val="a3"/>
        <w:spacing w:before="41"/>
        <w:ind w:left="2251" w:firstLine="0"/>
      </w:pPr>
      <w:r>
        <w:t>Тема6.Материальная</w:t>
      </w:r>
      <w:r>
        <w:rPr>
          <w:spacing w:val="-5"/>
        </w:rPr>
        <w:t xml:space="preserve"> </w:t>
      </w:r>
      <w:r>
        <w:t>культура.</w:t>
      </w:r>
    </w:p>
    <w:p w:rsidR="00E65D0E" w:rsidRDefault="009F5DD6">
      <w:pPr>
        <w:pStyle w:val="a3"/>
        <w:spacing w:before="43" w:line="276" w:lineRule="auto"/>
        <w:ind w:right="985"/>
      </w:pPr>
      <w:r>
        <w:t>Материальная</w:t>
      </w:r>
      <w:r>
        <w:rPr>
          <w:spacing w:val="1"/>
        </w:rPr>
        <w:t xml:space="preserve"> </w:t>
      </w:r>
      <w:r>
        <w:t>культура:архитектура,одежда,пища,транспорт,техника.Связь</w:t>
      </w:r>
      <w:r>
        <w:rPr>
          <w:spacing w:val="-57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духовно-нравственными</w:t>
      </w:r>
      <w:r>
        <w:rPr>
          <w:spacing w:val="-3"/>
        </w:rPr>
        <w:t xml:space="preserve"> </w:t>
      </w:r>
      <w:r>
        <w:t>ценностями</w:t>
      </w:r>
      <w:r>
        <w:rPr>
          <w:spacing w:val="-2"/>
        </w:rPr>
        <w:t xml:space="preserve"> </w:t>
      </w:r>
      <w:r>
        <w:t>общества.</w:t>
      </w:r>
    </w:p>
    <w:p w:rsidR="00E65D0E" w:rsidRDefault="009F5DD6">
      <w:pPr>
        <w:pStyle w:val="a3"/>
        <w:spacing w:line="275" w:lineRule="exact"/>
        <w:ind w:left="2251" w:firstLine="0"/>
      </w:pPr>
      <w:r>
        <w:t>Тема7.Духовная</w:t>
      </w:r>
      <w:r>
        <w:rPr>
          <w:spacing w:val="-4"/>
        </w:rPr>
        <w:t xml:space="preserve"> </w:t>
      </w:r>
      <w:r>
        <w:t>культура.</w:t>
      </w:r>
    </w:p>
    <w:p w:rsidR="00E65D0E" w:rsidRDefault="009F5DD6">
      <w:pPr>
        <w:pStyle w:val="a3"/>
        <w:tabs>
          <w:tab w:val="left" w:pos="4898"/>
          <w:tab w:val="left" w:pos="9111"/>
        </w:tabs>
        <w:spacing w:before="41" w:line="276" w:lineRule="auto"/>
        <w:ind w:right="640"/>
      </w:pPr>
      <w:r>
        <w:t>Духовно-нравственная</w:t>
      </w:r>
      <w:r>
        <w:tab/>
        <w:t>культура.Искусство,наука,духовность</w:t>
      </w:r>
      <w:r>
        <w:tab/>
        <w:t>Мораль,</w:t>
      </w:r>
      <w:r>
        <w:rPr>
          <w:spacing w:val="1"/>
        </w:rPr>
        <w:t xml:space="preserve"> </w:t>
      </w:r>
      <w:r>
        <w:t>нравственность,ценности.Художественное</w:t>
      </w:r>
      <w:r>
        <w:rPr>
          <w:spacing w:val="26"/>
        </w:rPr>
        <w:t xml:space="preserve"> </w:t>
      </w:r>
      <w:r>
        <w:t>осмысление</w:t>
      </w:r>
      <w:r>
        <w:rPr>
          <w:spacing w:val="27"/>
        </w:rPr>
        <w:t xml:space="preserve"> </w:t>
      </w:r>
      <w:r>
        <w:t>мира.Символ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знак.Духовная</w:t>
      </w:r>
      <w:r>
        <w:rPr>
          <w:spacing w:val="-57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как реализация ценностей.</w:t>
      </w:r>
    </w:p>
    <w:p w:rsidR="00E65D0E" w:rsidRDefault="009F5DD6">
      <w:pPr>
        <w:pStyle w:val="a3"/>
        <w:spacing w:before="1"/>
        <w:ind w:left="2251" w:firstLine="0"/>
      </w:pPr>
      <w:r>
        <w:t>Тема8.Культура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E65D0E" w:rsidRDefault="009F5DD6">
      <w:pPr>
        <w:pStyle w:val="a3"/>
        <w:spacing w:before="40"/>
        <w:ind w:left="2251" w:firstLine="0"/>
      </w:pPr>
      <w:r>
        <w:t>Религия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культура.Что</w:t>
      </w:r>
      <w:r>
        <w:rPr>
          <w:spacing w:val="57"/>
        </w:rPr>
        <w:t xml:space="preserve"> </w:t>
      </w:r>
      <w:r>
        <w:t>такое</w:t>
      </w:r>
      <w:r>
        <w:rPr>
          <w:spacing w:val="58"/>
        </w:rPr>
        <w:t xml:space="preserve"> </w:t>
      </w:r>
      <w:r>
        <w:t>религия,её</w:t>
      </w:r>
      <w:r>
        <w:rPr>
          <w:spacing w:val="55"/>
        </w:rPr>
        <w:t xml:space="preserve"> </w:t>
      </w:r>
      <w:r>
        <w:t>роль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жизни</w:t>
      </w:r>
      <w:r>
        <w:rPr>
          <w:spacing w:val="57"/>
        </w:rPr>
        <w:t xml:space="preserve"> </w:t>
      </w:r>
      <w:r>
        <w:t>общества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человека.</w:t>
      </w:r>
    </w:p>
    <w:p w:rsidR="00E65D0E" w:rsidRDefault="009F5DD6">
      <w:pPr>
        <w:pStyle w:val="a3"/>
        <w:spacing w:before="44"/>
        <w:ind w:firstLine="0"/>
      </w:pPr>
      <w:r>
        <w:t>Государствообразующие</w:t>
      </w:r>
      <w:r>
        <w:rPr>
          <w:spacing w:val="-4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России.Единство</w:t>
      </w:r>
      <w:r>
        <w:rPr>
          <w:spacing w:val="-2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России.</w:t>
      </w:r>
    </w:p>
    <w:p w:rsidR="00E65D0E" w:rsidRDefault="009F5DD6">
      <w:pPr>
        <w:pStyle w:val="a3"/>
        <w:spacing w:before="40"/>
        <w:ind w:left="2251" w:firstLine="0"/>
      </w:pPr>
      <w:r>
        <w:t>Тема9.Культура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образование.</w:t>
      </w:r>
    </w:p>
    <w:p w:rsidR="00E65D0E" w:rsidRDefault="009F5DD6">
      <w:pPr>
        <w:pStyle w:val="a3"/>
        <w:tabs>
          <w:tab w:val="left" w:pos="3076"/>
          <w:tab w:val="left" w:pos="3968"/>
          <w:tab w:val="left" w:pos="6050"/>
          <w:tab w:val="left" w:pos="6614"/>
          <w:tab w:val="left" w:pos="7539"/>
          <w:tab w:val="left" w:pos="8844"/>
          <w:tab w:val="left" w:pos="9892"/>
        </w:tabs>
        <w:spacing w:before="41"/>
        <w:ind w:left="2251" w:firstLine="0"/>
      </w:pPr>
      <w:r>
        <w:t>Зачем</w:t>
      </w:r>
      <w:r>
        <w:tab/>
        <w:t>нужно</w:t>
      </w:r>
      <w:r>
        <w:tab/>
        <w:t>учиться?Культура</w:t>
      </w:r>
      <w:r>
        <w:tab/>
        <w:t>как</w:t>
      </w:r>
      <w:r>
        <w:tab/>
        <w:t>способ</w:t>
      </w:r>
      <w:r>
        <w:tab/>
        <w:t>получения</w:t>
      </w:r>
      <w:r>
        <w:tab/>
        <w:t>нужных</w:t>
      </w:r>
      <w:r>
        <w:tab/>
        <w:t>знаний.</w:t>
      </w:r>
    </w:p>
    <w:p w:rsidR="00E65D0E" w:rsidRDefault="009F5DD6">
      <w:pPr>
        <w:pStyle w:val="a3"/>
        <w:spacing w:before="41"/>
        <w:ind w:firstLine="0"/>
      </w:pPr>
      <w:r>
        <w:t>Образование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ключ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социализации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духовно-нравственному</w:t>
      </w:r>
      <w:r>
        <w:rPr>
          <w:spacing w:val="-7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человека.</w:t>
      </w:r>
    </w:p>
    <w:p w:rsidR="00E65D0E" w:rsidRDefault="009F5DD6">
      <w:pPr>
        <w:pStyle w:val="a3"/>
        <w:spacing w:before="44"/>
        <w:ind w:left="2251" w:firstLine="0"/>
      </w:pPr>
      <w:r>
        <w:t>Тема10.Многообразие</w:t>
      </w:r>
      <w:r>
        <w:rPr>
          <w:spacing w:val="-4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России(практическое</w:t>
      </w:r>
      <w:r>
        <w:rPr>
          <w:spacing w:val="-3"/>
        </w:rPr>
        <w:t xml:space="preserve"> </w:t>
      </w:r>
      <w:r>
        <w:t>занятие).</w:t>
      </w:r>
    </w:p>
    <w:p w:rsidR="00E65D0E" w:rsidRDefault="009F5DD6">
      <w:pPr>
        <w:pStyle w:val="a3"/>
        <w:spacing w:before="41"/>
        <w:ind w:left="2251" w:firstLine="0"/>
      </w:pPr>
      <w:r>
        <w:t>Единство</w:t>
      </w:r>
      <w:r>
        <w:rPr>
          <w:spacing w:val="35"/>
        </w:rPr>
        <w:t xml:space="preserve"> </w:t>
      </w:r>
      <w:r>
        <w:t>культур</w:t>
      </w:r>
      <w:r>
        <w:rPr>
          <w:spacing w:val="92"/>
        </w:rPr>
        <w:t xml:space="preserve"> </w:t>
      </w:r>
      <w:r>
        <w:t>народов</w:t>
      </w:r>
      <w:r>
        <w:rPr>
          <w:spacing w:val="92"/>
        </w:rPr>
        <w:t xml:space="preserve"> </w:t>
      </w:r>
      <w:r>
        <w:t>России.Что</w:t>
      </w:r>
      <w:r>
        <w:rPr>
          <w:spacing w:val="94"/>
        </w:rPr>
        <w:t xml:space="preserve"> </w:t>
      </w:r>
      <w:r>
        <w:t>значит</w:t>
      </w:r>
      <w:r>
        <w:rPr>
          <w:spacing w:val="93"/>
        </w:rPr>
        <w:t xml:space="preserve"> </w:t>
      </w:r>
      <w:r>
        <w:t>быть</w:t>
      </w:r>
      <w:r>
        <w:rPr>
          <w:spacing w:val="94"/>
        </w:rPr>
        <w:t xml:space="preserve"> </w:t>
      </w:r>
      <w:r>
        <w:t>культурным</w:t>
      </w:r>
      <w:r>
        <w:rPr>
          <w:spacing w:val="93"/>
        </w:rPr>
        <w:t xml:space="preserve"> </w:t>
      </w:r>
      <w:r>
        <w:t>человеком?</w:t>
      </w:r>
    </w:p>
    <w:p w:rsidR="00E65D0E" w:rsidRDefault="009F5DD6">
      <w:pPr>
        <w:pStyle w:val="a3"/>
        <w:spacing w:before="40"/>
        <w:ind w:firstLine="0"/>
      </w:pPr>
      <w:r>
        <w:t>Знание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Heading1"/>
        <w:spacing w:before="72"/>
      </w:pPr>
      <w:r>
        <w:lastRenderedPageBreak/>
        <w:t>Тематический</w:t>
      </w:r>
      <w:r>
        <w:rPr>
          <w:spacing w:val="-2"/>
        </w:rPr>
        <w:t xml:space="preserve"> </w:t>
      </w:r>
      <w:r>
        <w:t>блок2.</w:t>
      </w:r>
      <w:r>
        <w:rPr>
          <w:spacing w:val="-4"/>
        </w:rPr>
        <w:t xml:space="preserve"> </w:t>
      </w:r>
      <w:r>
        <w:t>«Семья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духовно-нравственные</w:t>
      </w:r>
      <w:r>
        <w:rPr>
          <w:spacing w:val="-4"/>
        </w:rPr>
        <w:t xml:space="preserve"> </w:t>
      </w:r>
      <w:r>
        <w:t>ценности».</w:t>
      </w:r>
    </w:p>
    <w:p w:rsidR="00E65D0E" w:rsidRDefault="009F5DD6">
      <w:pPr>
        <w:pStyle w:val="a3"/>
        <w:spacing w:before="38"/>
        <w:ind w:left="2251" w:firstLine="0"/>
      </w:pPr>
      <w:r>
        <w:t>Тема11.Семья–</w:t>
      </w:r>
      <w:r>
        <w:rPr>
          <w:spacing w:val="-4"/>
        </w:rPr>
        <w:t xml:space="preserve"> </w:t>
      </w:r>
      <w:r>
        <w:t>хранитель</w:t>
      </w:r>
      <w:r>
        <w:rPr>
          <w:spacing w:val="-3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ценностей.</w:t>
      </w:r>
    </w:p>
    <w:p w:rsidR="00E65D0E" w:rsidRDefault="009F5DD6">
      <w:pPr>
        <w:pStyle w:val="a3"/>
        <w:spacing w:before="41"/>
        <w:ind w:left="2251" w:firstLine="0"/>
      </w:pPr>
      <w:r>
        <w:t>Семья–</w:t>
      </w:r>
      <w:r>
        <w:rPr>
          <w:spacing w:val="-2"/>
        </w:rPr>
        <w:t xml:space="preserve"> </w:t>
      </w:r>
      <w:r>
        <w:t>базовый</w:t>
      </w:r>
      <w:r>
        <w:rPr>
          <w:spacing w:val="54"/>
        </w:rPr>
        <w:t xml:space="preserve"> </w:t>
      </w:r>
      <w:r>
        <w:t>элемент</w:t>
      </w:r>
      <w:r>
        <w:rPr>
          <w:spacing w:val="56"/>
        </w:rPr>
        <w:t xml:space="preserve"> </w:t>
      </w:r>
      <w:r>
        <w:t>общества.Семейные</w:t>
      </w:r>
      <w:r>
        <w:rPr>
          <w:spacing w:val="53"/>
        </w:rPr>
        <w:t xml:space="preserve"> </w:t>
      </w:r>
      <w:r>
        <w:t>ценности,традиции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культура.</w:t>
      </w:r>
    </w:p>
    <w:p w:rsidR="00E65D0E" w:rsidRDefault="009F5DD6">
      <w:pPr>
        <w:pStyle w:val="a3"/>
        <w:spacing w:before="41"/>
        <w:ind w:firstLine="0"/>
      </w:pPr>
      <w:r>
        <w:t>Помощь</w:t>
      </w:r>
      <w:r>
        <w:rPr>
          <w:spacing w:val="-2"/>
        </w:rPr>
        <w:t xml:space="preserve"> </w:t>
      </w:r>
      <w:r>
        <w:t>сиротам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духовно-нравственный</w:t>
      </w:r>
      <w:r>
        <w:rPr>
          <w:spacing w:val="-2"/>
        </w:rPr>
        <w:t xml:space="preserve"> </w:t>
      </w:r>
      <w:r>
        <w:t>долг</w:t>
      </w:r>
      <w:r>
        <w:rPr>
          <w:spacing w:val="-2"/>
        </w:rPr>
        <w:t xml:space="preserve"> </w:t>
      </w:r>
      <w:r>
        <w:t>человека.</w:t>
      </w:r>
    </w:p>
    <w:p w:rsidR="00E65D0E" w:rsidRDefault="009F5DD6">
      <w:pPr>
        <w:pStyle w:val="a3"/>
        <w:spacing w:before="41"/>
        <w:ind w:left="2251" w:firstLine="0"/>
      </w:pPr>
      <w:r>
        <w:t>Тема12.Родина</w:t>
      </w:r>
      <w:r>
        <w:rPr>
          <w:spacing w:val="-3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семьи.</w:t>
      </w:r>
    </w:p>
    <w:p w:rsidR="00E65D0E" w:rsidRDefault="009F5DD6">
      <w:pPr>
        <w:pStyle w:val="a3"/>
        <w:spacing w:before="43" w:line="276" w:lineRule="auto"/>
        <w:ind w:right="525"/>
      </w:pPr>
      <w:r>
        <w:t>История</w:t>
      </w:r>
      <w:r>
        <w:rPr>
          <w:spacing w:val="25"/>
        </w:rPr>
        <w:t xml:space="preserve"> </w:t>
      </w:r>
      <w:r>
        <w:t>семьи</w:t>
      </w:r>
      <w:r>
        <w:rPr>
          <w:spacing w:val="26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часть</w:t>
      </w:r>
      <w:r>
        <w:rPr>
          <w:spacing w:val="27"/>
        </w:rPr>
        <w:t xml:space="preserve"> </w:t>
      </w:r>
      <w:r>
        <w:t>истории</w:t>
      </w:r>
      <w:r>
        <w:rPr>
          <w:spacing w:val="25"/>
        </w:rPr>
        <w:t xml:space="preserve"> </w:t>
      </w:r>
      <w:r>
        <w:t>народа,государства,человечества.Как</w:t>
      </w:r>
      <w:r>
        <w:rPr>
          <w:spacing w:val="26"/>
        </w:rPr>
        <w:t xml:space="preserve"> </w:t>
      </w:r>
      <w:r>
        <w:t>связаны</w:t>
      </w:r>
      <w:r>
        <w:rPr>
          <w:spacing w:val="-57"/>
        </w:rPr>
        <w:t xml:space="preserve"> </w:t>
      </w:r>
      <w:r>
        <w:t>Родина</w:t>
      </w:r>
      <w:r>
        <w:rPr>
          <w:spacing w:val="-5"/>
        </w:rPr>
        <w:t xml:space="preserve"> </w:t>
      </w:r>
      <w:r>
        <w:t>и семья?Что такое</w:t>
      </w:r>
      <w:r>
        <w:rPr>
          <w:spacing w:val="-1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и Отечество?</w:t>
      </w:r>
    </w:p>
    <w:p w:rsidR="00E65D0E" w:rsidRDefault="009F5DD6">
      <w:pPr>
        <w:pStyle w:val="a3"/>
        <w:spacing w:line="275" w:lineRule="exact"/>
        <w:ind w:left="2251" w:firstLine="0"/>
      </w:pPr>
      <w:r>
        <w:t>Тема13.Традиции</w:t>
      </w:r>
      <w:r>
        <w:rPr>
          <w:spacing w:val="-3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E65D0E" w:rsidRDefault="009F5DD6">
      <w:pPr>
        <w:pStyle w:val="a3"/>
        <w:tabs>
          <w:tab w:val="left" w:pos="3529"/>
          <w:tab w:val="left" w:pos="4728"/>
          <w:tab w:val="left" w:pos="5788"/>
          <w:tab w:val="left" w:pos="8759"/>
        </w:tabs>
        <w:spacing w:before="41" w:line="278" w:lineRule="auto"/>
        <w:ind w:right="727"/>
      </w:pPr>
      <w:r>
        <w:t>Семейные</w:t>
      </w:r>
      <w:r>
        <w:tab/>
        <w:t>традиции</w:t>
      </w:r>
      <w:r>
        <w:tab/>
        <w:t>народов</w:t>
      </w:r>
      <w:r>
        <w:tab/>
        <w:t>России.Межнациональные</w:t>
      </w:r>
      <w:r>
        <w:tab/>
      </w:r>
      <w:r>
        <w:rPr>
          <w:spacing w:val="-1"/>
        </w:rPr>
        <w:t>семьи.Семейное</w:t>
      </w:r>
      <w:r>
        <w:rPr>
          <w:spacing w:val="-57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трансляция ценностей.</w:t>
      </w:r>
    </w:p>
    <w:p w:rsidR="00E65D0E" w:rsidRDefault="009F5DD6">
      <w:pPr>
        <w:pStyle w:val="a3"/>
        <w:spacing w:line="276" w:lineRule="auto"/>
        <w:ind w:right="263"/>
      </w:pPr>
      <w:r>
        <w:t>Тема14.</w:t>
      </w:r>
      <w:r>
        <w:rPr>
          <w:spacing w:val="-2"/>
        </w:rPr>
        <w:t xml:space="preserve"> </w:t>
      </w:r>
      <w:r>
        <w:t>Образ</w:t>
      </w:r>
      <w:r>
        <w:rPr>
          <w:spacing w:val="10"/>
        </w:rPr>
        <w:t xml:space="preserve"> </w:t>
      </w:r>
      <w:r>
        <w:t>семьи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культуре</w:t>
      </w:r>
      <w:r>
        <w:rPr>
          <w:spacing w:val="7"/>
        </w:rPr>
        <w:t xml:space="preserve"> </w:t>
      </w:r>
      <w:r>
        <w:t>народов</w:t>
      </w:r>
      <w:r>
        <w:rPr>
          <w:spacing w:val="8"/>
        </w:rPr>
        <w:t xml:space="preserve"> </w:t>
      </w:r>
      <w:r>
        <w:t>России.Произведения</w:t>
      </w:r>
      <w:r>
        <w:rPr>
          <w:spacing w:val="1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поэтического</w:t>
      </w:r>
      <w:r>
        <w:rPr>
          <w:spacing w:val="17"/>
        </w:rPr>
        <w:t xml:space="preserve"> </w:t>
      </w:r>
      <w:r>
        <w:t>творчества(сказки,поговорки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другие)о</w:t>
      </w:r>
      <w:r>
        <w:rPr>
          <w:spacing w:val="18"/>
        </w:rPr>
        <w:t xml:space="preserve"> </w:t>
      </w:r>
      <w:r>
        <w:t>семье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семейных</w:t>
      </w:r>
      <w:r>
        <w:rPr>
          <w:spacing w:val="19"/>
        </w:rPr>
        <w:t xml:space="preserve"> </w:t>
      </w:r>
      <w:r>
        <w:t>обязанностях.</w:t>
      </w:r>
      <w:r>
        <w:rPr>
          <w:spacing w:val="-57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в литературе</w:t>
      </w:r>
      <w:r>
        <w:rPr>
          <w:spacing w:val="-2"/>
        </w:rPr>
        <w:t xml:space="preserve"> </w:t>
      </w:r>
      <w:r>
        <w:t>и произведениях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искусства.</w:t>
      </w:r>
    </w:p>
    <w:p w:rsidR="00E65D0E" w:rsidRDefault="009F5DD6">
      <w:pPr>
        <w:pStyle w:val="a3"/>
        <w:ind w:left="2251" w:firstLine="0"/>
      </w:pPr>
      <w:r>
        <w:t>Тема15.Труд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семьи.</w:t>
      </w:r>
    </w:p>
    <w:p w:rsidR="00E65D0E" w:rsidRDefault="009F5DD6">
      <w:pPr>
        <w:pStyle w:val="a3"/>
        <w:spacing w:before="38" w:line="276" w:lineRule="auto"/>
        <w:ind w:left="2251" w:right="2920" w:firstLine="0"/>
      </w:pPr>
      <w:r>
        <w:t>Социальные</w:t>
      </w:r>
      <w:r>
        <w:rPr>
          <w:spacing w:val="-5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семьи.Роль</w:t>
      </w:r>
      <w:r>
        <w:rPr>
          <w:spacing w:val="-3"/>
        </w:rPr>
        <w:t xml:space="preserve"> </w:t>
      </w:r>
      <w:r>
        <w:t>домашнего</w:t>
      </w:r>
      <w:r>
        <w:rPr>
          <w:spacing w:val="-2"/>
        </w:rPr>
        <w:t xml:space="preserve"> </w:t>
      </w:r>
      <w:r>
        <w:t>труда.</w:t>
      </w:r>
      <w:r>
        <w:rPr>
          <w:spacing w:val="-5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благополучии</w:t>
      </w:r>
      <w:r>
        <w:rPr>
          <w:spacing w:val="-1"/>
        </w:rPr>
        <w:t xml:space="preserve"> </w:t>
      </w:r>
      <w:r>
        <w:t>семьи.</w:t>
      </w:r>
    </w:p>
    <w:p w:rsidR="00E65D0E" w:rsidRDefault="009F5DD6">
      <w:pPr>
        <w:pStyle w:val="a3"/>
        <w:spacing w:line="276" w:lineRule="auto"/>
        <w:ind w:right="421"/>
      </w:pPr>
      <w:r>
        <w:t>Тема16.Семья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современном</w:t>
      </w:r>
      <w:r>
        <w:rPr>
          <w:spacing w:val="9"/>
        </w:rPr>
        <w:t xml:space="preserve"> </w:t>
      </w:r>
      <w:r>
        <w:t>мире(практическое</w:t>
      </w:r>
      <w:r>
        <w:rPr>
          <w:spacing w:val="8"/>
        </w:rPr>
        <w:t xml:space="preserve"> </w:t>
      </w:r>
      <w:r>
        <w:t>занятие).Рассказ</w:t>
      </w:r>
      <w:r>
        <w:rPr>
          <w:spacing w:val="10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своей</w:t>
      </w:r>
      <w:r>
        <w:rPr>
          <w:spacing w:val="10"/>
        </w:rPr>
        <w:t xml:space="preserve"> </w:t>
      </w:r>
      <w:r>
        <w:t>семье</w:t>
      </w:r>
      <w:r>
        <w:rPr>
          <w:spacing w:val="-57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фотографий,книг,писем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другого).Семейное</w:t>
      </w:r>
      <w:r>
        <w:rPr>
          <w:spacing w:val="1"/>
        </w:rPr>
        <w:t xml:space="preserve"> </w:t>
      </w:r>
      <w:r>
        <w:t>древо.Семейные</w:t>
      </w:r>
      <w:r>
        <w:rPr>
          <w:spacing w:val="1"/>
        </w:rPr>
        <w:t xml:space="preserve"> </w:t>
      </w:r>
      <w:r>
        <w:t>традиции.</w:t>
      </w:r>
    </w:p>
    <w:p w:rsidR="00E65D0E" w:rsidRDefault="009F5DD6">
      <w:pPr>
        <w:pStyle w:val="Heading1"/>
        <w:spacing w:before="4"/>
      </w:pPr>
      <w:r>
        <w:t>Тематический</w:t>
      </w:r>
      <w:r>
        <w:rPr>
          <w:spacing w:val="-1"/>
        </w:rPr>
        <w:t xml:space="preserve"> </w:t>
      </w:r>
      <w:r>
        <w:t>блок3.</w:t>
      </w:r>
      <w:r>
        <w:rPr>
          <w:spacing w:val="-3"/>
        </w:rPr>
        <w:t xml:space="preserve"> </w:t>
      </w:r>
      <w:r>
        <w:t>«Духовно-нравственное</w:t>
      </w:r>
      <w:r>
        <w:rPr>
          <w:spacing w:val="-2"/>
        </w:rPr>
        <w:t xml:space="preserve"> </w:t>
      </w:r>
      <w:r>
        <w:t>богатство</w:t>
      </w:r>
      <w:r>
        <w:rPr>
          <w:spacing w:val="-1"/>
        </w:rPr>
        <w:t xml:space="preserve"> </w:t>
      </w:r>
      <w:r>
        <w:t>личности».</w:t>
      </w:r>
    </w:p>
    <w:p w:rsidR="00E65D0E" w:rsidRDefault="009F5DD6">
      <w:pPr>
        <w:pStyle w:val="a3"/>
        <w:spacing w:before="36"/>
        <w:ind w:left="2251" w:firstLine="0"/>
      </w:pPr>
      <w:r>
        <w:t>Тема17.Личность–</w:t>
      </w:r>
      <w:r>
        <w:rPr>
          <w:spacing w:val="-3"/>
        </w:rPr>
        <w:t xml:space="preserve"> </w:t>
      </w:r>
      <w:r>
        <w:t>общество–</w:t>
      </w:r>
      <w:r>
        <w:rPr>
          <w:spacing w:val="-2"/>
        </w:rPr>
        <w:t xml:space="preserve"> </w:t>
      </w:r>
      <w:r>
        <w:t>культура.</w:t>
      </w:r>
    </w:p>
    <w:p w:rsidR="00E65D0E" w:rsidRDefault="009F5DD6">
      <w:pPr>
        <w:pStyle w:val="a3"/>
        <w:spacing w:before="43"/>
        <w:ind w:left="2251" w:firstLine="0"/>
      </w:pPr>
      <w:r>
        <w:t>Что</w:t>
      </w:r>
      <w:r>
        <w:rPr>
          <w:spacing w:val="53"/>
        </w:rPr>
        <w:t xml:space="preserve"> </w:t>
      </w:r>
      <w:r>
        <w:t>делает</w:t>
      </w:r>
      <w:r>
        <w:rPr>
          <w:spacing w:val="53"/>
        </w:rPr>
        <w:t xml:space="preserve"> </w:t>
      </w:r>
      <w:r>
        <w:t>человека</w:t>
      </w:r>
      <w:r>
        <w:rPr>
          <w:spacing w:val="52"/>
        </w:rPr>
        <w:t xml:space="preserve"> </w:t>
      </w:r>
      <w:r>
        <w:t>человеком?Почему</w:t>
      </w:r>
      <w:r>
        <w:rPr>
          <w:spacing w:val="48"/>
        </w:rPr>
        <w:t xml:space="preserve"> </w:t>
      </w:r>
      <w:r>
        <w:t>человек</w:t>
      </w:r>
      <w:r>
        <w:rPr>
          <w:spacing w:val="54"/>
        </w:rPr>
        <w:t xml:space="preserve"> </w:t>
      </w:r>
      <w:r>
        <w:t>не</w:t>
      </w:r>
      <w:r>
        <w:rPr>
          <w:spacing w:val="52"/>
        </w:rPr>
        <w:t xml:space="preserve"> </w:t>
      </w:r>
      <w:r>
        <w:t>может</w:t>
      </w:r>
      <w:r>
        <w:rPr>
          <w:spacing w:val="53"/>
        </w:rPr>
        <w:t xml:space="preserve"> </w:t>
      </w:r>
      <w:r>
        <w:t>жить</w:t>
      </w:r>
      <w:r>
        <w:rPr>
          <w:spacing w:val="52"/>
        </w:rPr>
        <w:t xml:space="preserve"> </w:t>
      </w:r>
      <w:r>
        <w:t>вне</w:t>
      </w:r>
      <w:r>
        <w:rPr>
          <w:spacing w:val="53"/>
        </w:rPr>
        <w:t xml:space="preserve"> </w:t>
      </w:r>
      <w:r>
        <w:t>общества.</w:t>
      </w:r>
    </w:p>
    <w:p w:rsidR="00E65D0E" w:rsidRDefault="009F5DD6">
      <w:pPr>
        <w:pStyle w:val="a3"/>
        <w:spacing w:before="42"/>
        <w:ind w:firstLine="0"/>
      </w:pP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обществом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ценностей.</w:t>
      </w:r>
    </w:p>
    <w:p w:rsidR="00E65D0E" w:rsidRDefault="009F5DD6">
      <w:pPr>
        <w:pStyle w:val="a3"/>
        <w:spacing w:before="40" w:line="276" w:lineRule="auto"/>
        <w:ind w:right="421"/>
      </w:pPr>
      <w:r>
        <w:t>Тема18.Духовный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человека.Человек– творец</w:t>
      </w:r>
      <w:r>
        <w:rPr>
          <w:spacing w:val="1"/>
        </w:rPr>
        <w:t xml:space="preserve"> </w:t>
      </w:r>
      <w:r>
        <w:t>культуры.Культура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духовный</w:t>
      </w:r>
      <w:r>
        <w:rPr>
          <w:spacing w:val="33"/>
        </w:rPr>
        <w:t xml:space="preserve"> </w:t>
      </w:r>
      <w:r>
        <w:t>мир</w:t>
      </w:r>
      <w:r>
        <w:rPr>
          <w:spacing w:val="34"/>
        </w:rPr>
        <w:t xml:space="preserve"> </w:t>
      </w:r>
      <w:r>
        <w:t>человека.Мораль.Нравственность.Патриотизм.Реализация</w:t>
      </w:r>
      <w:r>
        <w:rPr>
          <w:spacing w:val="33"/>
        </w:rPr>
        <w:t xml:space="preserve"> </w:t>
      </w:r>
      <w:r>
        <w:t>ценностей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культуре.Творчество:что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такое?Границы</w:t>
      </w:r>
      <w:r>
        <w:rPr>
          <w:spacing w:val="1"/>
        </w:rPr>
        <w:t xml:space="preserve"> </w:t>
      </w:r>
      <w:r>
        <w:t>творчества.Традиции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культуре.Границы</w:t>
      </w:r>
      <w:r>
        <w:rPr>
          <w:spacing w:val="1"/>
        </w:rPr>
        <w:t xml:space="preserve"> </w:t>
      </w:r>
      <w:r>
        <w:t>культур.Созидательный</w:t>
      </w:r>
      <w:r>
        <w:rPr>
          <w:spacing w:val="1"/>
        </w:rPr>
        <w:t xml:space="preserve"> </w:t>
      </w:r>
      <w:r>
        <w:t>труд.Важность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деятельности,как</w:t>
      </w:r>
      <w:r>
        <w:rPr>
          <w:spacing w:val="-1"/>
        </w:rPr>
        <w:t xml:space="preserve"> </w:t>
      </w:r>
      <w:r>
        <w:t>реализации.</w:t>
      </w:r>
    </w:p>
    <w:p w:rsidR="00E65D0E" w:rsidRDefault="009F5DD6">
      <w:pPr>
        <w:pStyle w:val="a3"/>
        <w:tabs>
          <w:tab w:val="left" w:pos="2502"/>
        </w:tabs>
        <w:spacing w:line="276" w:lineRule="auto"/>
        <w:ind w:right="510"/>
      </w:pPr>
      <w:r>
        <w:t>Тема19.Личность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духовно-нравственные</w:t>
      </w:r>
      <w:r>
        <w:rPr>
          <w:spacing w:val="16"/>
        </w:rPr>
        <w:t xml:space="preserve"> </w:t>
      </w:r>
      <w:r>
        <w:t>ценности.Мораль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нравственность</w:t>
      </w:r>
      <w:r>
        <w:rPr>
          <w:spacing w:val="1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tab/>
        <w:t>человека.Взаимопомощь,сострадание,милосердие,любовь,дружба,</w:t>
      </w:r>
      <w:r>
        <w:rPr>
          <w:spacing w:val="1"/>
        </w:rPr>
        <w:t xml:space="preserve"> </w:t>
      </w:r>
      <w:r>
        <w:t>коллективизм,патриотизм,любовь</w:t>
      </w:r>
      <w:r>
        <w:rPr>
          <w:spacing w:val="-3"/>
        </w:rPr>
        <w:t xml:space="preserve"> </w:t>
      </w:r>
      <w:r>
        <w:t>к близким.</w:t>
      </w:r>
    </w:p>
    <w:p w:rsidR="00E65D0E" w:rsidRDefault="009F5DD6">
      <w:pPr>
        <w:pStyle w:val="Heading1"/>
        <w:spacing w:before="6"/>
      </w:pPr>
      <w:r>
        <w:t>Тематический</w:t>
      </w:r>
      <w:r>
        <w:rPr>
          <w:spacing w:val="-3"/>
        </w:rPr>
        <w:t xml:space="preserve"> </w:t>
      </w:r>
      <w:r>
        <w:t>блок4.</w:t>
      </w:r>
      <w:r>
        <w:rPr>
          <w:spacing w:val="-4"/>
        </w:rPr>
        <w:t xml:space="preserve"> </w:t>
      </w:r>
      <w:r>
        <w:t>«Культурное</w:t>
      </w:r>
      <w:r>
        <w:rPr>
          <w:spacing w:val="-3"/>
        </w:rPr>
        <w:t xml:space="preserve"> </w:t>
      </w:r>
      <w:r>
        <w:t>единство</w:t>
      </w:r>
      <w:r>
        <w:rPr>
          <w:spacing w:val="-5"/>
        </w:rPr>
        <w:t xml:space="preserve"> </w:t>
      </w:r>
      <w:r>
        <w:t>России».</w:t>
      </w:r>
    </w:p>
    <w:p w:rsidR="00E65D0E" w:rsidRDefault="009F5DD6">
      <w:pPr>
        <w:pStyle w:val="a3"/>
        <w:spacing w:before="36"/>
        <w:ind w:left="2251" w:firstLine="0"/>
      </w:pPr>
      <w:r>
        <w:t>Тема20.Историческая</w:t>
      </w:r>
      <w:r>
        <w:rPr>
          <w:spacing w:val="-2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духовно-нравственная</w:t>
      </w:r>
      <w:r>
        <w:rPr>
          <w:spacing w:val="-4"/>
        </w:rPr>
        <w:t xml:space="preserve"> </w:t>
      </w:r>
      <w:r>
        <w:t>ценность.</w:t>
      </w:r>
    </w:p>
    <w:p w:rsidR="00E65D0E" w:rsidRDefault="009F5DD6">
      <w:pPr>
        <w:pStyle w:val="a3"/>
        <w:tabs>
          <w:tab w:val="left" w:pos="5498"/>
          <w:tab w:val="left" w:pos="7176"/>
          <w:tab w:val="left" w:pos="9887"/>
        </w:tabs>
        <w:spacing w:before="41" w:line="276" w:lineRule="auto"/>
        <w:ind w:right="508"/>
      </w:pPr>
      <w:r>
        <w:t>Что</w:t>
      </w:r>
      <w:r>
        <w:rPr>
          <w:spacing w:val="39"/>
        </w:rPr>
        <w:t xml:space="preserve"> </w:t>
      </w:r>
      <w:r>
        <w:t>такое</w:t>
      </w:r>
      <w:r>
        <w:rPr>
          <w:spacing w:val="38"/>
        </w:rPr>
        <w:t xml:space="preserve"> </w:t>
      </w:r>
      <w:r>
        <w:t>история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почему</w:t>
      </w:r>
      <w:r>
        <w:rPr>
          <w:spacing w:val="33"/>
        </w:rPr>
        <w:t xml:space="preserve"> </w:t>
      </w:r>
      <w:r>
        <w:t>она</w:t>
      </w:r>
      <w:r>
        <w:rPr>
          <w:spacing w:val="38"/>
        </w:rPr>
        <w:t xml:space="preserve"> </w:t>
      </w:r>
      <w:r>
        <w:t>важна?История</w:t>
      </w:r>
      <w:r>
        <w:rPr>
          <w:spacing w:val="38"/>
        </w:rPr>
        <w:t xml:space="preserve"> </w:t>
      </w:r>
      <w:r>
        <w:t>семьи–</w:t>
      </w:r>
      <w:r>
        <w:rPr>
          <w:spacing w:val="-1"/>
        </w:rPr>
        <w:t xml:space="preserve"> </w:t>
      </w:r>
      <w:r>
        <w:t>часть</w:t>
      </w:r>
      <w:r>
        <w:rPr>
          <w:spacing w:val="37"/>
        </w:rPr>
        <w:t xml:space="preserve"> </w:t>
      </w:r>
      <w:r>
        <w:t>истории</w:t>
      </w:r>
      <w:r>
        <w:rPr>
          <w:spacing w:val="38"/>
        </w:rPr>
        <w:t xml:space="preserve"> </w:t>
      </w:r>
      <w:r>
        <w:t>народа,</w:t>
      </w:r>
      <w:r>
        <w:rPr>
          <w:spacing w:val="-57"/>
        </w:rPr>
        <w:t xml:space="preserve"> </w:t>
      </w:r>
      <w:r>
        <w:t>государства,человечества.Важность</w:t>
      </w:r>
      <w:r>
        <w:tab/>
        <w:t>исторической</w:t>
      </w:r>
      <w:r>
        <w:tab/>
        <w:t>памяти,недопустимость</w:t>
      </w:r>
      <w:r>
        <w:tab/>
        <w:t>её</w:t>
      </w:r>
      <w:r>
        <w:rPr>
          <w:spacing w:val="1"/>
        </w:rPr>
        <w:t xml:space="preserve"> </w:t>
      </w:r>
      <w:r>
        <w:t>фальсификации.Преемственность поколений.</w:t>
      </w:r>
    </w:p>
    <w:p w:rsidR="00E65D0E" w:rsidRDefault="009F5DD6">
      <w:pPr>
        <w:pStyle w:val="a3"/>
        <w:spacing w:before="1"/>
        <w:ind w:left="2251" w:firstLine="0"/>
      </w:pPr>
      <w:r>
        <w:t>Тема21.Литература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культуры.</w:t>
      </w:r>
    </w:p>
    <w:p w:rsidR="00E65D0E" w:rsidRDefault="009F5DD6">
      <w:pPr>
        <w:pStyle w:val="a3"/>
        <w:spacing w:before="40" w:line="276" w:lineRule="auto"/>
      </w:pPr>
      <w:r>
        <w:t>Литература</w:t>
      </w:r>
      <w:r>
        <w:rPr>
          <w:spacing w:val="56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художественное</w:t>
      </w:r>
      <w:r>
        <w:rPr>
          <w:spacing w:val="56"/>
        </w:rPr>
        <w:t xml:space="preserve"> </w:t>
      </w:r>
      <w:r>
        <w:t>осмысление</w:t>
      </w:r>
      <w:r>
        <w:rPr>
          <w:spacing w:val="57"/>
        </w:rPr>
        <w:t xml:space="preserve"> </w:t>
      </w:r>
      <w:r>
        <w:t>действительности.От</w:t>
      </w:r>
      <w:r>
        <w:rPr>
          <w:spacing w:val="58"/>
        </w:rPr>
        <w:t xml:space="preserve"> </w:t>
      </w:r>
      <w:r>
        <w:t>сказки</w:t>
      </w:r>
      <w:r>
        <w:rPr>
          <w:spacing w:val="5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роману.Зачем</w:t>
      </w:r>
      <w:r>
        <w:rPr>
          <w:spacing w:val="1"/>
        </w:rPr>
        <w:t xml:space="preserve"> </w:t>
      </w:r>
      <w:r>
        <w:t>нужны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произведения?Внутренний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духовность.</w:t>
      </w:r>
    </w:p>
    <w:p w:rsidR="00E65D0E" w:rsidRDefault="009F5DD6">
      <w:pPr>
        <w:pStyle w:val="a3"/>
        <w:spacing w:before="1"/>
        <w:ind w:left="2251" w:firstLine="0"/>
      </w:pPr>
      <w:r>
        <w:t>Тема22.Взаимовлияние</w:t>
      </w:r>
      <w:r>
        <w:rPr>
          <w:spacing w:val="-7"/>
        </w:rPr>
        <w:t xml:space="preserve"> </w:t>
      </w:r>
      <w:r>
        <w:t>культур.</w:t>
      </w:r>
    </w:p>
    <w:p w:rsidR="00E65D0E" w:rsidRDefault="009F5DD6">
      <w:pPr>
        <w:pStyle w:val="a3"/>
        <w:spacing w:before="41" w:line="276" w:lineRule="auto"/>
      </w:pPr>
      <w:r>
        <w:t>Взаимодействие</w:t>
      </w:r>
      <w:r>
        <w:rPr>
          <w:spacing w:val="11"/>
        </w:rPr>
        <w:t xml:space="preserve"> </w:t>
      </w:r>
      <w:r>
        <w:t>культур.Межпоколенная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межкультурная</w:t>
      </w:r>
      <w:r>
        <w:rPr>
          <w:spacing w:val="12"/>
        </w:rPr>
        <w:t xml:space="preserve"> </w:t>
      </w:r>
      <w:r>
        <w:t>трансляция.Обмен</w:t>
      </w:r>
      <w:r>
        <w:rPr>
          <w:spacing w:val="1"/>
        </w:rPr>
        <w:t xml:space="preserve"> </w:t>
      </w:r>
      <w:r>
        <w:t>ценностными</w:t>
      </w:r>
      <w:r>
        <w:rPr>
          <w:spacing w:val="10"/>
        </w:rPr>
        <w:t xml:space="preserve"> </w:t>
      </w:r>
      <w:r>
        <w:t>установками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идеями.Примеры</w:t>
      </w:r>
      <w:r>
        <w:rPr>
          <w:spacing w:val="7"/>
        </w:rPr>
        <w:t xml:space="preserve"> </w:t>
      </w:r>
      <w:r>
        <w:t>межкультурной</w:t>
      </w:r>
      <w:r>
        <w:rPr>
          <w:spacing w:val="8"/>
        </w:rPr>
        <w:t xml:space="preserve"> </w:t>
      </w:r>
      <w:r>
        <w:t>коммуникации</w:t>
      </w:r>
      <w:r>
        <w:rPr>
          <w:spacing w:val="8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общих</w:t>
      </w:r>
      <w:r>
        <w:rPr>
          <w:spacing w:val="2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ценностей.</w:t>
      </w:r>
    </w:p>
    <w:p w:rsidR="00E65D0E" w:rsidRDefault="009F5DD6">
      <w:pPr>
        <w:pStyle w:val="a3"/>
        <w:tabs>
          <w:tab w:val="left" w:pos="5795"/>
          <w:tab w:val="left" w:pos="7034"/>
          <w:tab w:val="left" w:pos="8591"/>
        </w:tabs>
        <w:spacing w:before="1" w:line="276" w:lineRule="auto"/>
        <w:ind w:right="985"/>
      </w:pPr>
      <w:r>
        <w:t>Тема23.</w:t>
      </w:r>
      <w:r>
        <w:rPr>
          <w:spacing w:val="-3"/>
        </w:rPr>
        <w:t xml:space="preserve"> </w:t>
      </w:r>
      <w:r>
        <w:t>Духовно-нравственные</w:t>
      </w:r>
      <w:r>
        <w:tab/>
        <w:t>ценности</w:t>
      </w:r>
      <w:r>
        <w:tab/>
        <w:t>российского</w:t>
      </w:r>
      <w:r>
        <w:tab/>
        <w:t>народа.Жизнь,</w:t>
      </w:r>
      <w:r>
        <w:rPr>
          <w:spacing w:val="1"/>
        </w:rPr>
        <w:t xml:space="preserve"> </w:t>
      </w:r>
      <w:r>
        <w:t>достоинство,права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свободы</w:t>
      </w:r>
      <w:r>
        <w:rPr>
          <w:spacing w:val="47"/>
        </w:rPr>
        <w:t xml:space="preserve"> </w:t>
      </w:r>
      <w:r>
        <w:t>человека,патриотизм,гражданственность,служение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firstLine="0"/>
      </w:pPr>
      <w:r>
        <w:lastRenderedPageBreak/>
        <w:t>Отечеству и</w:t>
      </w:r>
      <w:r>
        <w:rPr>
          <w:spacing w:val="5"/>
        </w:rPr>
        <w:t xml:space="preserve"> </w:t>
      </w:r>
      <w:r>
        <w:t>ответственность</w:t>
      </w:r>
      <w:r>
        <w:rPr>
          <w:spacing w:val="6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судьбу,высокие</w:t>
      </w:r>
      <w:r>
        <w:rPr>
          <w:spacing w:val="4"/>
        </w:rPr>
        <w:t xml:space="preserve"> </w:t>
      </w:r>
      <w:r>
        <w:t>нравственные</w:t>
      </w:r>
      <w:r>
        <w:rPr>
          <w:spacing w:val="4"/>
        </w:rPr>
        <w:t xml:space="preserve"> </w:t>
      </w:r>
      <w:r>
        <w:t>идеалы,крепкая</w:t>
      </w:r>
      <w:r>
        <w:rPr>
          <w:spacing w:val="4"/>
        </w:rPr>
        <w:t xml:space="preserve"> </w:t>
      </w:r>
      <w:r>
        <w:t>семья,</w:t>
      </w:r>
      <w:r>
        <w:rPr>
          <w:spacing w:val="-57"/>
        </w:rPr>
        <w:t xml:space="preserve"> </w:t>
      </w:r>
      <w:r>
        <w:t>созидательный</w:t>
      </w:r>
      <w:r>
        <w:rPr>
          <w:spacing w:val="9"/>
        </w:rPr>
        <w:t xml:space="preserve"> </w:t>
      </w:r>
      <w:r>
        <w:t>труд,приоритет</w:t>
      </w:r>
      <w:r>
        <w:rPr>
          <w:spacing w:val="11"/>
        </w:rPr>
        <w:t xml:space="preserve"> </w:t>
      </w:r>
      <w:r>
        <w:t>духовного</w:t>
      </w:r>
      <w:r>
        <w:rPr>
          <w:spacing w:val="11"/>
        </w:rPr>
        <w:t xml:space="preserve"> </w:t>
      </w:r>
      <w:r>
        <w:t>над</w:t>
      </w:r>
      <w:r>
        <w:rPr>
          <w:spacing w:val="11"/>
        </w:rPr>
        <w:t xml:space="preserve"> </w:t>
      </w:r>
      <w:r>
        <w:t>материальным,гуманизм,милосердие,</w:t>
      </w:r>
      <w:r>
        <w:rPr>
          <w:spacing w:val="1"/>
        </w:rPr>
        <w:t xml:space="preserve"> </w:t>
      </w:r>
      <w:r>
        <w:t>справедливость,коллективизм,взаимопомощь,историческая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поколений,единство</w:t>
      </w:r>
      <w:r>
        <w:rPr>
          <w:spacing w:val="-1"/>
        </w:rPr>
        <w:t xml:space="preserve"> </w:t>
      </w:r>
      <w:r>
        <w:t>народов России.</w:t>
      </w:r>
    </w:p>
    <w:p w:rsidR="00E65D0E" w:rsidRDefault="009F5DD6">
      <w:pPr>
        <w:pStyle w:val="a3"/>
        <w:spacing w:line="276" w:lineRule="auto"/>
        <w:ind w:right="636"/>
        <w:jc w:val="both"/>
      </w:pPr>
      <w:r>
        <w:t>Тема24.Регионы России:культурное многообразие.Исторические и социальные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разнообразия.Каждый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уникален.Малая</w:t>
      </w:r>
      <w:r>
        <w:rPr>
          <w:spacing w:val="1"/>
        </w:rPr>
        <w:t xml:space="preserve"> </w:t>
      </w:r>
      <w:r>
        <w:t>Родина– часть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Отечества.</w:t>
      </w:r>
    </w:p>
    <w:p w:rsidR="00E65D0E" w:rsidRDefault="009F5DD6">
      <w:pPr>
        <w:pStyle w:val="a3"/>
        <w:spacing w:before="1"/>
        <w:ind w:left="2251" w:firstLine="0"/>
        <w:jc w:val="both"/>
      </w:pPr>
      <w:r>
        <w:t>Тема25.Праздники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E65D0E" w:rsidRDefault="009F5DD6">
      <w:pPr>
        <w:pStyle w:val="a3"/>
        <w:spacing w:before="41" w:line="276" w:lineRule="auto"/>
        <w:ind w:right="434"/>
        <w:jc w:val="both"/>
      </w:pPr>
      <w:r>
        <w:t>Что такое праздник?Почему праздники важны.Праздничные традиции в России.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культуры,как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идеалов.</w:t>
      </w:r>
    </w:p>
    <w:p w:rsidR="00E65D0E" w:rsidRDefault="009F5DD6">
      <w:pPr>
        <w:pStyle w:val="a3"/>
        <w:spacing w:before="1"/>
        <w:ind w:left="2251" w:firstLine="0"/>
        <w:jc w:val="both"/>
      </w:pPr>
      <w:r>
        <w:t>Тема26.Памятники</w:t>
      </w:r>
      <w:r>
        <w:rPr>
          <w:spacing w:val="-3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E65D0E" w:rsidRDefault="009F5DD6">
      <w:pPr>
        <w:pStyle w:val="a3"/>
        <w:spacing w:before="41"/>
        <w:ind w:left="2251" w:firstLine="0"/>
        <w:jc w:val="both"/>
      </w:pPr>
      <w:r>
        <w:t>Памятники</w:t>
      </w:r>
      <w:r>
        <w:rPr>
          <w:spacing w:val="56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часть</w:t>
      </w:r>
      <w:r>
        <w:rPr>
          <w:spacing w:val="57"/>
        </w:rPr>
        <w:t xml:space="preserve"> </w:t>
      </w:r>
      <w:r>
        <w:t>культуры:исторические,художественные,архитектурные.</w:t>
      </w:r>
    </w:p>
    <w:p w:rsidR="00E65D0E" w:rsidRDefault="009F5DD6">
      <w:pPr>
        <w:pStyle w:val="a3"/>
        <w:spacing w:before="43" w:line="276" w:lineRule="auto"/>
        <w:ind w:right="899" w:firstLine="0"/>
        <w:jc w:val="both"/>
      </w:pP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память.Музеи.Храмы.Дворцы.Исторические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свидетели</w:t>
      </w:r>
      <w:r>
        <w:rPr>
          <w:spacing w:val="1"/>
        </w:rPr>
        <w:t xml:space="preserve"> </w:t>
      </w:r>
      <w:r>
        <w:t>истории.Архитектура и</w:t>
      </w:r>
      <w:r>
        <w:rPr>
          <w:spacing w:val="-1"/>
        </w:rPr>
        <w:t xml:space="preserve"> </w:t>
      </w:r>
      <w:r>
        <w:t>духовно-нравственные</w:t>
      </w:r>
      <w:r>
        <w:rPr>
          <w:spacing w:val="-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народов России.</w:t>
      </w:r>
    </w:p>
    <w:p w:rsidR="00E65D0E" w:rsidRDefault="009F5DD6">
      <w:pPr>
        <w:pStyle w:val="a3"/>
        <w:spacing w:line="275" w:lineRule="exact"/>
        <w:ind w:left="2251" w:firstLine="0"/>
      </w:pPr>
      <w:r>
        <w:t>Тема27.Музыкальная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E65D0E" w:rsidRDefault="009F5DD6">
      <w:pPr>
        <w:pStyle w:val="a3"/>
        <w:tabs>
          <w:tab w:val="left" w:pos="4880"/>
          <w:tab w:val="left" w:pos="7480"/>
          <w:tab w:val="left" w:pos="8139"/>
          <w:tab w:val="left" w:pos="9113"/>
        </w:tabs>
        <w:spacing w:before="41" w:line="276" w:lineRule="auto"/>
        <w:ind w:right="504"/>
      </w:pPr>
      <w:r>
        <w:t>Музыка.Музыкальные</w:t>
      </w:r>
      <w:r>
        <w:tab/>
        <w:t>произведения.Музыка</w:t>
      </w:r>
      <w:r>
        <w:tab/>
        <w:t>как</w:t>
      </w:r>
      <w:r>
        <w:tab/>
        <w:t>форма</w:t>
      </w:r>
      <w:r>
        <w:tab/>
        <w:t>выражения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57"/>
        </w:rPr>
        <w:t xml:space="preserve"> </w:t>
      </w:r>
      <w:r>
        <w:t>связей</w:t>
      </w:r>
      <w:r>
        <w:rPr>
          <w:spacing w:val="55"/>
        </w:rPr>
        <w:t xml:space="preserve"> </w:t>
      </w:r>
      <w:r>
        <w:t>между</w:t>
      </w:r>
      <w:r>
        <w:rPr>
          <w:spacing w:val="51"/>
        </w:rPr>
        <w:t xml:space="preserve"> </w:t>
      </w:r>
      <w:r>
        <w:t>людьми.Народные</w:t>
      </w:r>
      <w:r>
        <w:rPr>
          <w:spacing w:val="54"/>
        </w:rPr>
        <w:t xml:space="preserve"> </w:t>
      </w:r>
      <w:r>
        <w:t>инструменты.История</w:t>
      </w:r>
      <w:r>
        <w:rPr>
          <w:spacing w:val="56"/>
        </w:rPr>
        <w:t xml:space="preserve"> </w:t>
      </w:r>
      <w:r>
        <w:t>народа</w:t>
      </w:r>
      <w:r>
        <w:rPr>
          <w:spacing w:val="54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инструментах.</w:t>
      </w:r>
    </w:p>
    <w:p w:rsidR="00E65D0E" w:rsidRDefault="009F5DD6">
      <w:pPr>
        <w:pStyle w:val="a3"/>
        <w:spacing w:before="1"/>
        <w:ind w:left="2251" w:firstLine="0"/>
      </w:pPr>
      <w:r>
        <w:t>Тема28.Изобразительное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65D0E" w:rsidRDefault="009F5DD6">
      <w:pPr>
        <w:pStyle w:val="a3"/>
        <w:tabs>
          <w:tab w:val="left" w:pos="3920"/>
          <w:tab w:val="left" w:pos="4999"/>
          <w:tab w:val="left" w:pos="5368"/>
          <w:tab w:val="left" w:pos="6984"/>
        </w:tabs>
        <w:spacing w:before="41" w:line="278" w:lineRule="auto"/>
        <w:ind w:right="388"/>
      </w:pPr>
      <w:r>
        <w:t>Художественная реальность.Скульптура:от религиозных сюжетов к современному</w:t>
      </w:r>
      <w:r>
        <w:rPr>
          <w:spacing w:val="-57"/>
        </w:rPr>
        <w:t xml:space="preserve"> </w:t>
      </w:r>
      <w:r>
        <w:t>искусству.Храмовые</w:t>
      </w:r>
      <w:r>
        <w:tab/>
        <w:t>росписи</w:t>
      </w:r>
      <w:r>
        <w:tab/>
        <w:t>и</w:t>
      </w:r>
      <w:r>
        <w:tab/>
        <w:t>фольклорные</w:t>
      </w:r>
      <w:r>
        <w:tab/>
        <w:t>орнаменты.Живопись,графика.</w:t>
      </w:r>
    </w:p>
    <w:p w:rsidR="00E65D0E" w:rsidRDefault="009F5DD6">
      <w:pPr>
        <w:pStyle w:val="a3"/>
        <w:spacing w:line="272" w:lineRule="exact"/>
        <w:ind w:firstLine="0"/>
      </w:pPr>
      <w:r>
        <w:t>Выдающиеся</w:t>
      </w:r>
      <w:r>
        <w:rPr>
          <w:spacing w:val="-3"/>
        </w:rPr>
        <w:t xml:space="preserve"> </w:t>
      </w:r>
      <w:r>
        <w:t>художники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E65D0E" w:rsidRDefault="009F5DD6">
      <w:pPr>
        <w:pStyle w:val="a3"/>
        <w:tabs>
          <w:tab w:val="left" w:pos="3489"/>
          <w:tab w:val="left" w:pos="4049"/>
          <w:tab w:val="left" w:pos="5357"/>
          <w:tab w:val="left" w:pos="6417"/>
          <w:tab w:val="left" w:pos="7340"/>
          <w:tab w:val="left" w:pos="7690"/>
          <w:tab w:val="left" w:pos="8235"/>
          <w:tab w:val="left" w:pos="10323"/>
        </w:tabs>
        <w:spacing w:before="40" w:line="276" w:lineRule="auto"/>
        <w:ind w:right="522"/>
      </w:pPr>
      <w:r>
        <w:t>Тема</w:t>
      </w:r>
      <w:r>
        <w:rPr>
          <w:spacing w:val="-2"/>
        </w:rPr>
        <w:t xml:space="preserve"> </w:t>
      </w:r>
      <w:r>
        <w:t>29.Фольклор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литература</w:t>
      </w:r>
      <w:r>
        <w:rPr>
          <w:spacing w:val="17"/>
        </w:rPr>
        <w:t xml:space="preserve"> </w:t>
      </w:r>
      <w:r>
        <w:t>народов</w:t>
      </w:r>
      <w:r>
        <w:rPr>
          <w:spacing w:val="16"/>
        </w:rPr>
        <w:t xml:space="preserve"> </w:t>
      </w:r>
      <w:r>
        <w:t>России.Пословицы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поговорки.Эпос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сказка.Фольклор</w:t>
      </w:r>
      <w:r>
        <w:tab/>
        <w:t>как</w:t>
      </w:r>
      <w:r>
        <w:tab/>
        <w:t>отражение</w:t>
      </w:r>
      <w:r>
        <w:tab/>
        <w:t>истории</w:t>
      </w:r>
      <w:r>
        <w:tab/>
        <w:t>народа</w:t>
      </w:r>
      <w:r>
        <w:tab/>
        <w:t>и</w:t>
      </w:r>
      <w:r>
        <w:tab/>
        <w:t>его</w:t>
      </w:r>
      <w:r>
        <w:tab/>
        <w:t>ценностей,морали</w:t>
      </w:r>
      <w:r>
        <w:tab/>
        <w:t>и</w:t>
      </w:r>
      <w:r>
        <w:rPr>
          <w:spacing w:val="1"/>
        </w:rPr>
        <w:t xml:space="preserve"> </w:t>
      </w:r>
      <w:r>
        <w:t>нравственности.Национальная</w:t>
      </w:r>
      <w:r>
        <w:rPr>
          <w:spacing w:val="-4"/>
        </w:rPr>
        <w:t xml:space="preserve"> </w:t>
      </w:r>
      <w:r>
        <w:t>литература.Богатство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литературе.</w:t>
      </w:r>
    </w:p>
    <w:p w:rsidR="00E65D0E" w:rsidRDefault="009F5DD6">
      <w:pPr>
        <w:pStyle w:val="a3"/>
        <w:spacing w:before="1" w:line="276" w:lineRule="auto"/>
      </w:pPr>
      <w:r>
        <w:t>Тема30.Бытовые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России:пища,одежда,дом(практическое</w:t>
      </w:r>
      <w:r>
        <w:rPr>
          <w:spacing w:val="-57"/>
        </w:rPr>
        <w:t xml:space="preserve"> </w:t>
      </w:r>
      <w:r>
        <w:t>занятие).Рассказ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семьи,народа,региона.Доклад</w:t>
      </w:r>
    </w:p>
    <w:p w:rsidR="00E65D0E" w:rsidRDefault="009F5DD6">
      <w:pPr>
        <w:pStyle w:val="a3"/>
        <w:spacing w:line="276" w:lineRule="auto"/>
        <w:ind w:left="2251" w:right="1305" w:firstLine="0"/>
      </w:pPr>
      <w:r>
        <w:t>с использованием разнообразного зрительного ряда и других источников.</w:t>
      </w:r>
      <w:r>
        <w:rPr>
          <w:spacing w:val="-57"/>
        </w:rPr>
        <w:t xml:space="preserve"> </w:t>
      </w:r>
      <w:r>
        <w:t>Тема31.Культурная</w:t>
      </w:r>
      <w:r>
        <w:rPr>
          <w:spacing w:val="-1"/>
        </w:rPr>
        <w:t xml:space="preserve"> </w:t>
      </w:r>
      <w:r>
        <w:t>карта России(практическое</w:t>
      </w:r>
      <w:r>
        <w:rPr>
          <w:spacing w:val="-2"/>
        </w:rPr>
        <w:t xml:space="preserve"> </w:t>
      </w:r>
      <w:r>
        <w:t>занятие).</w:t>
      </w:r>
    </w:p>
    <w:p w:rsidR="00E65D0E" w:rsidRDefault="009F5DD6">
      <w:pPr>
        <w:pStyle w:val="a3"/>
        <w:spacing w:line="276" w:lineRule="auto"/>
        <w:ind w:left="2251" w:right="3115" w:firstLine="0"/>
        <w:jc w:val="both"/>
      </w:pPr>
      <w:r>
        <w:t>География</w:t>
      </w:r>
      <w:r>
        <w:rPr>
          <w:spacing w:val="-4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России.Россия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культурная</w:t>
      </w:r>
      <w:r>
        <w:rPr>
          <w:spacing w:val="-4"/>
        </w:rPr>
        <w:t xml:space="preserve"> </w:t>
      </w:r>
      <w:r>
        <w:t>карта.</w:t>
      </w:r>
      <w:r>
        <w:rPr>
          <w:spacing w:val="-57"/>
        </w:rPr>
        <w:t xml:space="preserve"> </w:t>
      </w:r>
      <w:r>
        <w:t>Описание регионов в соответствии с их особенностями.</w:t>
      </w:r>
      <w:r>
        <w:rPr>
          <w:spacing w:val="-57"/>
        </w:rPr>
        <w:t xml:space="preserve"> </w:t>
      </w:r>
      <w:r>
        <w:t>Тема32.Единство</w:t>
      </w:r>
      <w:r>
        <w:rPr>
          <w:spacing w:val="-1"/>
        </w:rPr>
        <w:t xml:space="preserve"> </w:t>
      </w:r>
      <w:r>
        <w:t>страны–</w:t>
      </w:r>
      <w:r>
        <w:rPr>
          <w:spacing w:val="-1"/>
        </w:rPr>
        <w:t xml:space="preserve"> </w:t>
      </w:r>
      <w:r>
        <w:t>залог</w:t>
      </w:r>
      <w:r>
        <w:rPr>
          <w:spacing w:val="-2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России.</w:t>
      </w:r>
    </w:p>
    <w:p w:rsidR="00E65D0E" w:rsidRDefault="009F5DD6">
      <w:pPr>
        <w:pStyle w:val="a3"/>
        <w:spacing w:line="278" w:lineRule="auto"/>
        <w:ind w:right="973"/>
        <w:jc w:val="both"/>
      </w:pPr>
      <w:r>
        <w:t>Россия– единая</w:t>
      </w:r>
      <w:r>
        <w:rPr>
          <w:spacing w:val="1"/>
        </w:rPr>
        <w:t xml:space="preserve"> </w:t>
      </w:r>
      <w:r>
        <w:t>страна.Русский</w:t>
      </w:r>
      <w:r>
        <w:rPr>
          <w:spacing w:val="1"/>
        </w:rPr>
        <w:t xml:space="preserve"> </w:t>
      </w:r>
      <w:r>
        <w:t>мир.Общая</w:t>
      </w:r>
      <w:r>
        <w:rPr>
          <w:spacing w:val="1"/>
        </w:rPr>
        <w:t xml:space="preserve"> </w:t>
      </w:r>
      <w:r>
        <w:t>история,сходство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традиций,единые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65D0E" w:rsidRDefault="00E65D0E">
      <w:pPr>
        <w:pStyle w:val="a3"/>
        <w:spacing w:before="9"/>
        <w:ind w:left="0" w:firstLine="0"/>
        <w:rPr>
          <w:sz w:val="20"/>
        </w:rPr>
      </w:pPr>
    </w:p>
    <w:p w:rsidR="00E65D0E" w:rsidRDefault="009F5DD6">
      <w:pPr>
        <w:pStyle w:val="Heading1"/>
        <w:spacing w:before="1"/>
      </w:pPr>
      <w:r>
        <w:t>6КЛАСС</w:t>
      </w:r>
    </w:p>
    <w:p w:rsidR="00E65D0E" w:rsidRDefault="009F5DD6">
      <w:pPr>
        <w:spacing w:before="40"/>
        <w:ind w:left="2251"/>
        <w:rPr>
          <w:b/>
          <w:sz w:val="24"/>
        </w:rPr>
      </w:pPr>
      <w:r>
        <w:rPr>
          <w:b/>
          <w:sz w:val="24"/>
        </w:rPr>
        <w:t>Тематический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блок1.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«Культура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социальность».</w:t>
      </w:r>
    </w:p>
    <w:p w:rsidR="00E65D0E" w:rsidRDefault="009F5DD6">
      <w:pPr>
        <w:pStyle w:val="a3"/>
        <w:spacing w:before="36"/>
        <w:ind w:left="2251" w:firstLine="0"/>
      </w:pPr>
      <w:r>
        <w:t>Тема1.Мир</w:t>
      </w:r>
      <w:r>
        <w:rPr>
          <w:spacing w:val="-4"/>
        </w:rPr>
        <w:t xml:space="preserve"> </w:t>
      </w:r>
      <w:r>
        <w:t>культуры:его</w:t>
      </w:r>
      <w:r>
        <w:rPr>
          <w:spacing w:val="-3"/>
        </w:rPr>
        <w:t xml:space="preserve"> </w:t>
      </w:r>
      <w:r>
        <w:t>структура.</w:t>
      </w:r>
    </w:p>
    <w:p w:rsidR="00E65D0E" w:rsidRDefault="009F5DD6">
      <w:pPr>
        <w:pStyle w:val="a3"/>
        <w:tabs>
          <w:tab w:val="left" w:pos="3462"/>
          <w:tab w:val="left" w:pos="4056"/>
          <w:tab w:val="left" w:pos="4965"/>
          <w:tab w:val="left" w:pos="6507"/>
          <w:tab w:val="left" w:pos="9042"/>
          <w:tab w:val="left" w:pos="9961"/>
        </w:tabs>
        <w:spacing w:before="44" w:line="276" w:lineRule="auto"/>
        <w:ind w:right="334"/>
      </w:pPr>
      <w:r>
        <w:t>Культура</w:t>
      </w:r>
      <w:r>
        <w:tab/>
        <w:t>как</w:t>
      </w:r>
      <w:r>
        <w:tab/>
        <w:t>форма</w:t>
      </w:r>
      <w:r>
        <w:tab/>
        <w:t>социального</w:t>
      </w:r>
      <w:r>
        <w:tab/>
        <w:t>взаимодействия.Связь</w:t>
      </w:r>
      <w:r>
        <w:tab/>
        <w:t>между</w:t>
      </w:r>
      <w:r>
        <w:tab/>
        <w:t>миром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общества.Расстояние 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людей.Научно-технический</w:t>
      </w:r>
      <w:r>
        <w:rPr>
          <w:spacing w:val="3"/>
        </w:rPr>
        <w:t xml:space="preserve"> </w:t>
      </w:r>
      <w:r>
        <w:t>прогресс</w:t>
      </w:r>
      <w:r>
        <w:rPr>
          <w:spacing w:val="5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один</w:t>
      </w:r>
      <w:r>
        <w:rPr>
          <w:spacing w:val="5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источников</w:t>
      </w:r>
      <w:r>
        <w:rPr>
          <w:spacing w:val="3"/>
        </w:rPr>
        <w:t xml:space="preserve"> </w:t>
      </w:r>
      <w:r>
        <w:t>формирования</w:t>
      </w:r>
      <w:r>
        <w:rPr>
          <w:spacing w:val="6"/>
        </w:rPr>
        <w:t xml:space="preserve"> </w:t>
      </w:r>
      <w:r>
        <w:t>социального</w:t>
      </w:r>
      <w:r>
        <w:rPr>
          <w:spacing w:val="-57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общества.</w:t>
      </w:r>
    </w:p>
    <w:p w:rsidR="00E65D0E" w:rsidRDefault="009F5DD6">
      <w:pPr>
        <w:pStyle w:val="a3"/>
        <w:ind w:left="2251" w:firstLine="0"/>
      </w:pPr>
      <w:r>
        <w:t>Тема2.Культура</w:t>
      </w:r>
      <w:r>
        <w:rPr>
          <w:spacing w:val="-5"/>
        </w:rPr>
        <w:t xml:space="preserve"> </w:t>
      </w:r>
      <w:r>
        <w:t>России:многообразие</w:t>
      </w:r>
      <w:r>
        <w:rPr>
          <w:spacing w:val="-4"/>
        </w:rPr>
        <w:t xml:space="preserve"> </w:t>
      </w:r>
      <w:r>
        <w:t>регионов.</w:t>
      </w:r>
    </w:p>
    <w:p w:rsidR="00E65D0E" w:rsidRDefault="009F5DD6">
      <w:pPr>
        <w:pStyle w:val="a3"/>
        <w:tabs>
          <w:tab w:val="left" w:pos="3382"/>
          <w:tab w:val="left" w:pos="3699"/>
          <w:tab w:val="left" w:pos="3736"/>
          <w:tab w:val="left" w:pos="4867"/>
          <w:tab w:val="left" w:pos="5179"/>
          <w:tab w:val="left" w:pos="6608"/>
          <w:tab w:val="left" w:pos="6952"/>
          <w:tab w:val="left" w:pos="7002"/>
          <w:tab w:val="left" w:pos="8778"/>
          <w:tab w:val="left" w:pos="9252"/>
          <w:tab w:val="left" w:pos="9585"/>
        </w:tabs>
        <w:spacing w:before="41" w:line="276" w:lineRule="auto"/>
        <w:ind w:right="463"/>
      </w:pPr>
      <w:r>
        <w:t>Территория</w:t>
      </w:r>
      <w:r>
        <w:tab/>
      </w:r>
      <w:r>
        <w:tab/>
        <w:t>России.Народы,живущие</w:t>
      </w:r>
      <w:r>
        <w:tab/>
        <w:t>в</w:t>
      </w:r>
      <w:r>
        <w:tab/>
      </w:r>
      <w:r>
        <w:tab/>
        <w:t>ней.Проблемы</w:t>
      </w:r>
      <w:r>
        <w:tab/>
        <w:t>культурного</w:t>
      </w:r>
      <w:r>
        <w:rPr>
          <w:spacing w:val="1"/>
        </w:rPr>
        <w:t xml:space="preserve"> </w:t>
      </w:r>
      <w:r>
        <w:t>взаимодействия</w:t>
      </w:r>
      <w:r>
        <w:tab/>
        <w:t>в</w:t>
      </w:r>
      <w:r>
        <w:tab/>
        <w:t>обществе</w:t>
      </w:r>
      <w:r>
        <w:tab/>
        <w:t>с</w:t>
      </w:r>
      <w:r>
        <w:tab/>
        <w:t>многообразием</w:t>
      </w:r>
      <w:r>
        <w:tab/>
        <w:t>культур.Сохранение</w:t>
      </w:r>
      <w:r>
        <w:tab/>
        <w:t>и</w:t>
      </w:r>
      <w:r>
        <w:tab/>
      </w:r>
      <w:r>
        <w:rPr>
          <w:spacing w:val="-1"/>
        </w:rPr>
        <w:t>поддержка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</w:pPr>
      <w:r>
        <w:lastRenderedPageBreak/>
        <w:t>принципов</w:t>
      </w:r>
      <w:r>
        <w:rPr>
          <w:spacing w:val="-3"/>
        </w:rPr>
        <w:t xml:space="preserve"> </w:t>
      </w:r>
      <w:r>
        <w:t>толерантности</w:t>
      </w:r>
      <w:r>
        <w:rPr>
          <w:spacing w:val="-2"/>
        </w:rPr>
        <w:t xml:space="preserve"> </w:t>
      </w:r>
      <w:r>
        <w:t>и уважения</w:t>
      </w:r>
      <w:r>
        <w:rPr>
          <w:spacing w:val="-3"/>
        </w:rPr>
        <w:t xml:space="preserve"> </w:t>
      </w:r>
      <w:r>
        <w:t>ко</w:t>
      </w:r>
      <w:r>
        <w:rPr>
          <w:spacing w:val="-3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культурам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E65D0E" w:rsidRDefault="009F5DD6">
      <w:pPr>
        <w:pStyle w:val="a3"/>
        <w:spacing w:before="43"/>
        <w:ind w:left="2251" w:firstLine="0"/>
      </w:pPr>
      <w:r>
        <w:t>Тема3.История</w:t>
      </w:r>
      <w:r>
        <w:rPr>
          <w:spacing w:val="-2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:rsidR="00E65D0E" w:rsidRDefault="009F5DD6">
      <w:pPr>
        <w:pStyle w:val="a3"/>
        <w:tabs>
          <w:tab w:val="left" w:pos="2468"/>
          <w:tab w:val="left" w:pos="4068"/>
          <w:tab w:val="left" w:pos="6705"/>
          <w:tab w:val="left" w:pos="8134"/>
          <w:tab w:val="left" w:pos="9155"/>
          <w:tab w:val="left" w:pos="9704"/>
        </w:tabs>
        <w:spacing w:before="41" w:line="276" w:lineRule="auto"/>
        <w:ind w:right="374"/>
      </w:pPr>
      <w:r>
        <w:t>Домашнее</w:t>
      </w:r>
      <w:r>
        <w:rPr>
          <w:spacing w:val="44"/>
        </w:rPr>
        <w:t xml:space="preserve"> </w:t>
      </w:r>
      <w:r>
        <w:t>хозяйство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его</w:t>
      </w:r>
      <w:r>
        <w:rPr>
          <w:spacing w:val="45"/>
        </w:rPr>
        <w:t xml:space="preserve"> </w:t>
      </w:r>
      <w:r>
        <w:t>типы.Хозяйственная</w:t>
      </w:r>
      <w:r>
        <w:rPr>
          <w:spacing w:val="46"/>
        </w:rPr>
        <w:t xml:space="preserve"> </w:t>
      </w:r>
      <w:r>
        <w:t>деятельность</w:t>
      </w:r>
      <w:r>
        <w:rPr>
          <w:spacing w:val="47"/>
        </w:rPr>
        <w:t xml:space="preserve"> </w:t>
      </w:r>
      <w:r>
        <w:t>народов</w:t>
      </w:r>
      <w:r>
        <w:rPr>
          <w:spacing w:val="46"/>
        </w:rPr>
        <w:t xml:space="preserve"> </w:t>
      </w:r>
      <w:r>
        <w:t>России</w:t>
      </w:r>
      <w:r>
        <w:rPr>
          <w:spacing w:val="4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разные</w:t>
      </w:r>
      <w:r>
        <w:tab/>
        <w:t>исторические</w:t>
      </w:r>
      <w:r>
        <w:tab/>
        <w:t>периоды.Многообразие</w:t>
      </w:r>
      <w:r>
        <w:tab/>
        <w:t>культурных</w:t>
      </w:r>
      <w:r>
        <w:tab/>
        <w:t>укладов</w:t>
      </w:r>
      <w:r>
        <w:tab/>
        <w:t>как</w:t>
      </w:r>
      <w:r>
        <w:tab/>
        <w:t>результат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развития народов</w:t>
      </w:r>
      <w:r>
        <w:rPr>
          <w:spacing w:val="-1"/>
        </w:rPr>
        <w:t xml:space="preserve"> </w:t>
      </w:r>
      <w:r>
        <w:t>России.</w:t>
      </w:r>
    </w:p>
    <w:p w:rsidR="00E65D0E" w:rsidRDefault="009F5DD6">
      <w:pPr>
        <w:pStyle w:val="a3"/>
        <w:tabs>
          <w:tab w:val="left" w:pos="5461"/>
          <w:tab w:val="left" w:pos="5797"/>
          <w:tab w:val="left" w:pos="9430"/>
        </w:tabs>
        <w:spacing w:before="1"/>
        <w:ind w:left="2251" w:firstLine="0"/>
      </w:pPr>
      <w:r>
        <w:t>Тема4.Прогресс:технический</w:t>
      </w:r>
      <w:r>
        <w:tab/>
        <w:t>и</w:t>
      </w:r>
      <w:r>
        <w:tab/>
        <w:t>социальный.Производительность</w:t>
      </w:r>
      <w:r>
        <w:tab/>
        <w:t>труда.</w:t>
      </w:r>
    </w:p>
    <w:p w:rsidR="00E65D0E" w:rsidRDefault="009F5DD6">
      <w:pPr>
        <w:pStyle w:val="a3"/>
        <w:spacing w:before="41" w:line="276" w:lineRule="auto"/>
        <w:ind w:firstLine="0"/>
      </w:pPr>
      <w:r>
        <w:t>Разделение</w:t>
      </w:r>
      <w:r>
        <w:rPr>
          <w:spacing w:val="1"/>
        </w:rPr>
        <w:t xml:space="preserve"> </w:t>
      </w:r>
      <w:r>
        <w:t>труда.Обслуживающий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производящий</w:t>
      </w:r>
      <w:r>
        <w:rPr>
          <w:spacing w:val="1"/>
        </w:rPr>
        <w:t xml:space="preserve"> </w:t>
      </w:r>
      <w:r>
        <w:t>труд.Домашний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механизация.Что</w:t>
      </w:r>
      <w:r>
        <w:rPr>
          <w:spacing w:val="-4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влияют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общества?</w:t>
      </w:r>
    </w:p>
    <w:p w:rsidR="00E65D0E" w:rsidRDefault="009F5DD6">
      <w:pPr>
        <w:pStyle w:val="a3"/>
        <w:spacing w:line="278" w:lineRule="auto"/>
        <w:ind w:right="985"/>
      </w:pPr>
      <w:r>
        <w:t>Тема5.Образование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культуре</w:t>
      </w:r>
      <w:r>
        <w:rPr>
          <w:spacing w:val="10"/>
        </w:rPr>
        <w:t xml:space="preserve"> </w:t>
      </w:r>
      <w:r>
        <w:t>народов</w:t>
      </w:r>
      <w:r>
        <w:rPr>
          <w:spacing w:val="10"/>
        </w:rPr>
        <w:t xml:space="preserve"> </w:t>
      </w:r>
      <w:r>
        <w:t>России.Представление</w:t>
      </w:r>
      <w:r>
        <w:rPr>
          <w:spacing w:val="12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в истории образования.</w:t>
      </w:r>
    </w:p>
    <w:p w:rsidR="00E65D0E" w:rsidRDefault="009F5DD6">
      <w:pPr>
        <w:pStyle w:val="a3"/>
        <w:spacing w:line="276" w:lineRule="auto"/>
        <w:ind w:right="352"/>
        <w:jc w:val="both"/>
      </w:pPr>
      <w:r>
        <w:t>Ценность</w:t>
      </w:r>
      <w:r>
        <w:rPr>
          <w:spacing w:val="1"/>
        </w:rPr>
        <w:t xml:space="preserve"> </w:t>
      </w:r>
      <w:r>
        <w:t>знания.Социальная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Важность образования для современного мира.Образование как трансляция культурных</w:t>
      </w:r>
      <w:r>
        <w:rPr>
          <w:spacing w:val="1"/>
        </w:rPr>
        <w:t xml:space="preserve"> </w:t>
      </w:r>
      <w:r>
        <w:t>смыслов,как</w:t>
      </w:r>
      <w:r>
        <w:rPr>
          <w:spacing w:val="-1"/>
        </w:rPr>
        <w:t xml:space="preserve"> </w:t>
      </w:r>
      <w:r>
        <w:t>способ передачи ценностей.</w:t>
      </w:r>
    </w:p>
    <w:p w:rsidR="00E65D0E" w:rsidRDefault="009F5DD6">
      <w:pPr>
        <w:pStyle w:val="a3"/>
        <w:ind w:left="2251" w:firstLine="0"/>
        <w:jc w:val="both"/>
      </w:pPr>
      <w:r>
        <w:t>Тема6.Права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человека.</w:t>
      </w:r>
    </w:p>
    <w:p w:rsidR="00E65D0E" w:rsidRDefault="009F5DD6">
      <w:pPr>
        <w:pStyle w:val="a3"/>
        <w:spacing w:before="37" w:line="276" w:lineRule="auto"/>
        <w:ind w:right="376"/>
        <w:jc w:val="both"/>
      </w:pPr>
      <w:r>
        <w:t>Права и обязанности человека в культурной традиции народов России.Права и</w:t>
      </w:r>
      <w:r>
        <w:rPr>
          <w:spacing w:val="1"/>
        </w:rPr>
        <w:t xml:space="preserve"> </w:t>
      </w:r>
      <w:r>
        <w:t>свободы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гражданина,обозначенные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Конституции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E65D0E" w:rsidRDefault="009F5DD6">
      <w:pPr>
        <w:pStyle w:val="a3"/>
        <w:spacing w:line="275" w:lineRule="exact"/>
        <w:ind w:left="2251" w:firstLine="0"/>
        <w:jc w:val="both"/>
      </w:pPr>
      <w:r>
        <w:t>Тема7.Общество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религия:духовно-нравственное</w:t>
      </w:r>
      <w:r>
        <w:rPr>
          <w:spacing w:val="-3"/>
        </w:rPr>
        <w:t xml:space="preserve"> </w:t>
      </w:r>
      <w:r>
        <w:t>взаимодействие.</w:t>
      </w:r>
    </w:p>
    <w:p w:rsidR="00E65D0E" w:rsidRDefault="009F5DD6">
      <w:pPr>
        <w:pStyle w:val="a3"/>
        <w:spacing w:before="43" w:line="276" w:lineRule="auto"/>
        <w:ind w:right="397"/>
        <w:jc w:val="both"/>
      </w:pPr>
      <w:r>
        <w:t>Мир религий в истории.Религии народов России сегодня.Государствообразующие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религии</w:t>
      </w:r>
      <w:r>
        <w:rPr>
          <w:spacing w:val="-1"/>
        </w:rPr>
        <w:t xml:space="preserve"> </w:t>
      </w:r>
      <w:r>
        <w:t>как источник</w:t>
      </w:r>
      <w:r>
        <w:rPr>
          <w:spacing w:val="-1"/>
        </w:rPr>
        <w:t xml:space="preserve"> </w:t>
      </w:r>
      <w:r>
        <w:t>духовно-нравственных ценностей.</w:t>
      </w:r>
    </w:p>
    <w:p w:rsidR="00E65D0E" w:rsidRDefault="009F5DD6">
      <w:pPr>
        <w:pStyle w:val="a3"/>
        <w:spacing w:line="275" w:lineRule="exact"/>
        <w:ind w:left="2251" w:firstLine="0"/>
        <w:jc w:val="both"/>
      </w:pPr>
      <w:r>
        <w:t>Тема8.Современный</w:t>
      </w:r>
      <w:r>
        <w:rPr>
          <w:spacing w:val="-4"/>
        </w:rPr>
        <w:t xml:space="preserve"> </w:t>
      </w:r>
      <w:r>
        <w:t>мир:самое</w:t>
      </w:r>
      <w:r>
        <w:rPr>
          <w:spacing w:val="-4"/>
        </w:rPr>
        <w:t xml:space="preserve"> </w:t>
      </w:r>
      <w:r>
        <w:t>важное(практическое</w:t>
      </w:r>
      <w:r>
        <w:rPr>
          <w:spacing w:val="-4"/>
        </w:rPr>
        <w:t xml:space="preserve"> </w:t>
      </w:r>
      <w:r>
        <w:t>занятие).</w:t>
      </w:r>
    </w:p>
    <w:p w:rsidR="00E65D0E" w:rsidRDefault="009F5DD6">
      <w:pPr>
        <w:pStyle w:val="a3"/>
        <w:spacing w:before="41" w:line="276" w:lineRule="auto"/>
        <w:ind w:right="263"/>
      </w:pPr>
      <w:r>
        <w:t>Современное</w:t>
      </w:r>
      <w:r>
        <w:rPr>
          <w:spacing w:val="1"/>
        </w:rPr>
        <w:t xml:space="preserve"> </w:t>
      </w:r>
      <w:r>
        <w:t>общество:его</w:t>
      </w:r>
      <w:r>
        <w:rPr>
          <w:spacing w:val="1"/>
        </w:rPr>
        <w:t xml:space="preserve"> </w:t>
      </w:r>
      <w:r>
        <w:t>портрет.Проект:описание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6"/>
        </w:rPr>
        <w:t xml:space="preserve"> </w:t>
      </w:r>
      <w:r>
        <w:t>общества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точки</w:t>
      </w:r>
      <w:r>
        <w:rPr>
          <w:spacing w:val="17"/>
        </w:rPr>
        <w:t xml:space="preserve"> </w:t>
      </w:r>
      <w:r>
        <w:t>зрения</w:t>
      </w:r>
      <w:r>
        <w:rPr>
          <w:spacing w:val="14"/>
        </w:rPr>
        <w:t xml:space="preserve"> </w:t>
      </w:r>
      <w:r>
        <w:t>материальной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духовной</w:t>
      </w:r>
      <w:r>
        <w:rPr>
          <w:spacing w:val="16"/>
        </w:rPr>
        <w:t xml:space="preserve"> </w:t>
      </w:r>
      <w:r>
        <w:t>культуры</w:t>
      </w:r>
      <w:r>
        <w:rPr>
          <w:spacing w:val="16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России.</w:t>
      </w:r>
    </w:p>
    <w:p w:rsidR="00E65D0E" w:rsidRDefault="009F5DD6">
      <w:pPr>
        <w:pStyle w:val="Heading1"/>
        <w:spacing w:before="5"/>
      </w:pPr>
      <w:r>
        <w:t>Тематический</w:t>
      </w:r>
      <w:r>
        <w:rPr>
          <w:spacing w:val="-2"/>
        </w:rPr>
        <w:t xml:space="preserve"> </w:t>
      </w:r>
      <w:r>
        <w:t>блок2.</w:t>
      </w:r>
      <w:r>
        <w:rPr>
          <w:spacing w:val="-3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отражение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культуре».</w:t>
      </w:r>
    </w:p>
    <w:p w:rsidR="00E65D0E" w:rsidRDefault="009F5DD6">
      <w:pPr>
        <w:pStyle w:val="a3"/>
        <w:spacing w:before="36" w:line="276" w:lineRule="auto"/>
        <w:ind w:right="263"/>
      </w:pPr>
      <w:r>
        <w:t>Тема9.Каким</w:t>
      </w:r>
      <w:r>
        <w:rPr>
          <w:spacing w:val="30"/>
        </w:rPr>
        <w:t xml:space="preserve"> </w:t>
      </w:r>
      <w:r>
        <w:t>должен</w:t>
      </w:r>
      <w:r>
        <w:rPr>
          <w:spacing w:val="32"/>
        </w:rPr>
        <w:t xml:space="preserve"> </w:t>
      </w:r>
      <w:r>
        <w:t>быть</w:t>
      </w:r>
      <w:r>
        <w:rPr>
          <w:spacing w:val="32"/>
        </w:rPr>
        <w:t xml:space="preserve"> </w:t>
      </w:r>
      <w:r>
        <w:t>человек?Духовно-нравственный</w:t>
      </w:r>
      <w:r>
        <w:rPr>
          <w:spacing w:val="31"/>
        </w:rPr>
        <w:t xml:space="preserve"> </w:t>
      </w:r>
      <w:r>
        <w:t>облик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идеал</w:t>
      </w:r>
      <w:r>
        <w:rPr>
          <w:spacing w:val="-57"/>
        </w:rPr>
        <w:t xml:space="preserve"> </w:t>
      </w:r>
      <w:r>
        <w:t>человека.</w:t>
      </w:r>
    </w:p>
    <w:p w:rsidR="00E65D0E" w:rsidRDefault="009F5DD6">
      <w:pPr>
        <w:pStyle w:val="a3"/>
        <w:spacing w:before="2" w:line="276" w:lineRule="auto"/>
        <w:ind w:right="263"/>
      </w:pPr>
      <w:r>
        <w:t>Мораль,нравственность,этика,этикет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культурах</w:t>
      </w:r>
      <w:r>
        <w:rPr>
          <w:spacing w:val="26"/>
        </w:rPr>
        <w:t xml:space="preserve"> </w:t>
      </w:r>
      <w:r>
        <w:t>народов</w:t>
      </w:r>
      <w:r>
        <w:rPr>
          <w:spacing w:val="21"/>
        </w:rPr>
        <w:t xml:space="preserve"> </w:t>
      </w:r>
      <w:r>
        <w:t>России.Право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равенство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правах.Свобода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ценность.Долг</w:t>
      </w:r>
      <w:r>
        <w:rPr>
          <w:spacing w:val="-1"/>
        </w:rPr>
        <w:t xml:space="preserve"> </w:t>
      </w:r>
      <w:r>
        <w:t>как её</w:t>
      </w:r>
      <w:r>
        <w:rPr>
          <w:spacing w:val="-2"/>
        </w:rPr>
        <w:t xml:space="preserve"> </w:t>
      </w:r>
      <w:r>
        <w:t>ограничение.Общество</w:t>
      </w:r>
    </w:p>
    <w:p w:rsidR="00E65D0E" w:rsidRDefault="009F5DD6">
      <w:pPr>
        <w:pStyle w:val="a3"/>
        <w:spacing w:line="275" w:lineRule="exact"/>
        <w:ind w:left="2251" w:firstLine="0"/>
      </w:pPr>
      <w:r>
        <w:t>как</w:t>
      </w:r>
      <w:r>
        <w:rPr>
          <w:spacing w:val="-3"/>
        </w:rPr>
        <w:t xml:space="preserve"> </w:t>
      </w:r>
      <w:r>
        <w:t>регулятор</w:t>
      </w:r>
      <w:r>
        <w:rPr>
          <w:spacing w:val="-2"/>
        </w:rPr>
        <w:t xml:space="preserve"> </w:t>
      </w:r>
      <w:r>
        <w:t>свободы.</w:t>
      </w:r>
    </w:p>
    <w:p w:rsidR="00E65D0E" w:rsidRDefault="009F5DD6">
      <w:pPr>
        <w:pStyle w:val="a3"/>
        <w:spacing w:before="41" w:line="278" w:lineRule="auto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качества</w:t>
      </w:r>
      <w:r>
        <w:rPr>
          <w:spacing w:val="4"/>
        </w:rPr>
        <w:t xml:space="preserve"> </w:t>
      </w:r>
      <w:r>
        <w:t>человека,его</w:t>
      </w:r>
      <w:r>
        <w:rPr>
          <w:spacing w:val="2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России,единство</w:t>
      </w:r>
      <w:r>
        <w:rPr>
          <w:spacing w:val="-57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качеств.Единство духовной</w:t>
      </w:r>
      <w:r>
        <w:rPr>
          <w:spacing w:val="1"/>
        </w:rPr>
        <w:t xml:space="preserve"> </w:t>
      </w:r>
      <w:r>
        <w:t>жизни.</w:t>
      </w:r>
    </w:p>
    <w:p w:rsidR="00E65D0E" w:rsidRDefault="009F5DD6">
      <w:pPr>
        <w:pStyle w:val="a3"/>
        <w:spacing w:line="276" w:lineRule="auto"/>
      </w:pPr>
      <w:r>
        <w:t>Тема10.Взросление</w:t>
      </w:r>
      <w:r>
        <w:rPr>
          <w:spacing w:val="23"/>
        </w:rPr>
        <w:t xml:space="preserve"> </w:t>
      </w:r>
      <w:r>
        <w:t>человека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культуре</w:t>
      </w:r>
      <w:r>
        <w:rPr>
          <w:spacing w:val="23"/>
        </w:rPr>
        <w:t xml:space="preserve"> </w:t>
      </w:r>
      <w:r>
        <w:t>народов</w:t>
      </w:r>
      <w:r>
        <w:rPr>
          <w:spacing w:val="24"/>
        </w:rPr>
        <w:t xml:space="preserve"> </w:t>
      </w:r>
      <w:r>
        <w:t>России.Социальное</w:t>
      </w:r>
      <w:r>
        <w:rPr>
          <w:spacing w:val="24"/>
        </w:rPr>
        <w:t xml:space="preserve"> </w:t>
      </w:r>
      <w:r>
        <w:t>измерение</w:t>
      </w:r>
      <w:r>
        <w:rPr>
          <w:spacing w:val="-57"/>
        </w:rPr>
        <w:t xml:space="preserve"> </w:t>
      </w:r>
      <w:r>
        <w:t>человека.Детство,взросление,зрелость,пожилой</w:t>
      </w:r>
      <w:r>
        <w:rPr>
          <w:spacing w:val="58"/>
        </w:rPr>
        <w:t xml:space="preserve"> </w:t>
      </w:r>
      <w:r>
        <w:t>возраст.Проблема</w:t>
      </w:r>
      <w:r>
        <w:rPr>
          <w:spacing w:val="56"/>
        </w:rPr>
        <w:t xml:space="preserve"> </w:t>
      </w:r>
      <w:r>
        <w:t>одиночества.</w:t>
      </w:r>
    </w:p>
    <w:p w:rsidR="00E65D0E" w:rsidRDefault="009F5DD6">
      <w:pPr>
        <w:pStyle w:val="a3"/>
        <w:spacing w:line="278" w:lineRule="auto"/>
        <w:ind w:firstLine="0"/>
      </w:pPr>
      <w:r>
        <w:t>Необходимость</w:t>
      </w:r>
      <w:r>
        <w:rPr>
          <w:spacing w:val="34"/>
        </w:rPr>
        <w:t xml:space="preserve"> </w:t>
      </w:r>
      <w:r>
        <w:t>развития</w:t>
      </w:r>
      <w:r>
        <w:rPr>
          <w:spacing w:val="35"/>
        </w:rPr>
        <w:t xml:space="preserve"> </w:t>
      </w:r>
      <w:r>
        <w:t>во</w:t>
      </w:r>
      <w:r>
        <w:rPr>
          <w:spacing w:val="34"/>
        </w:rPr>
        <w:t xml:space="preserve"> </w:t>
      </w:r>
      <w:r>
        <w:t>взаимодействии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другими</w:t>
      </w:r>
      <w:r>
        <w:rPr>
          <w:spacing w:val="36"/>
        </w:rPr>
        <w:t xml:space="preserve"> </w:t>
      </w:r>
      <w:r>
        <w:t>людьми.Самостоятельность</w:t>
      </w:r>
      <w:r>
        <w:rPr>
          <w:spacing w:val="3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ценность.</w:t>
      </w:r>
    </w:p>
    <w:p w:rsidR="00E65D0E" w:rsidRDefault="009F5DD6">
      <w:pPr>
        <w:pStyle w:val="a3"/>
        <w:spacing w:line="272" w:lineRule="exact"/>
        <w:ind w:left="2251" w:firstLine="0"/>
      </w:pPr>
      <w:r>
        <w:t>Тема11.Религия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нравственности.</w:t>
      </w:r>
    </w:p>
    <w:p w:rsidR="00E65D0E" w:rsidRDefault="009F5DD6">
      <w:pPr>
        <w:pStyle w:val="a3"/>
        <w:tabs>
          <w:tab w:val="left" w:pos="3371"/>
          <w:tab w:val="left" w:pos="4006"/>
          <w:tab w:val="left" w:pos="5253"/>
          <w:tab w:val="left" w:pos="7162"/>
          <w:tab w:val="left" w:pos="7586"/>
          <w:tab w:val="left" w:pos="9740"/>
        </w:tabs>
        <w:spacing w:before="36" w:line="276" w:lineRule="auto"/>
        <w:ind w:right="265"/>
      </w:pPr>
      <w:r>
        <w:t>Религия</w:t>
      </w:r>
      <w:r>
        <w:tab/>
        <w:t>как</w:t>
      </w:r>
      <w:r>
        <w:tab/>
        <w:t>источник</w:t>
      </w:r>
      <w:r>
        <w:tab/>
        <w:t>нравственности</w:t>
      </w:r>
      <w:r>
        <w:tab/>
        <w:t>и</w:t>
      </w:r>
      <w:r>
        <w:tab/>
        <w:t>гуманистического</w:t>
      </w:r>
      <w:r>
        <w:tab/>
      </w:r>
      <w:r>
        <w:rPr>
          <w:spacing w:val="-1"/>
        </w:rPr>
        <w:t>мышления.</w:t>
      </w:r>
      <w:r>
        <w:rPr>
          <w:spacing w:val="-57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религиях.Современное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религиозный</w:t>
      </w:r>
      <w:r>
        <w:rPr>
          <w:spacing w:val="-1"/>
        </w:rPr>
        <w:t xml:space="preserve"> </w:t>
      </w:r>
      <w:r>
        <w:t>идеал человека.</w:t>
      </w:r>
    </w:p>
    <w:p w:rsidR="00E65D0E" w:rsidRDefault="009F5DD6">
      <w:pPr>
        <w:pStyle w:val="a3"/>
        <w:ind w:left="2251" w:firstLine="0"/>
      </w:pPr>
      <w:r>
        <w:t>Тема12.Наука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человеческом.</w:t>
      </w:r>
    </w:p>
    <w:p w:rsidR="00E65D0E" w:rsidRDefault="009F5DD6">
      <w:pPr>
        <w:pStyle w:val="a3"/>
        <w:spacing w:before="41"/>
        <w:ind w:left="2251" w:firstLine="0"/>
      </w:pPr>
      <w:r>
        <w:t>Гуманитарное</w:t>
      </w:r>
      <w:r>
        <w:rPr>
          <w:spacing w:val="30"/>
        </w:rPr>
        <w:t xml:space="preserve"> </w:t>
      </w:r>
      <w:r>
        <w:t>знание</w:t>
      </w:r>
      <w:r>
        <w:rPr>
          <w:spacing w:val="86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его</w:t>
      </w:r>
      <w:r>
        <w:rPr>
          <w:spacing w:val="90"/>
        </w:rPr>
        <w:t xml:space="preserve"> </w:t>
      </w:r>
      <w:r>
        <w:t>особенности.Культура</w:t>
      </w:r>
      <w:r>
        <w:rPr>
          <w:spacing w:val="89"/>
        </w:rPr>
        <w:t xml:space="preserve"> </w:t>
      </w:r>
      <w:r>
        <w:t>как</w:t>
      </w:r>
      <w:r>
        <w:rPr>
          <w:spacing w:val="90"/>
        </w:rPr>
        <w:t xml:space="preserve"> </w:t>
      </w:r>
      <w:r>
        <w:t>самопознание.Этика.</w:t>
      </w:r>
    </w:p>
    <w:p w:rsidR="00E65D0E" w:rsidRDefault="009F5DD6">
      <w:pPr>
        <w:pStyle w:val="a3"/>
        <w:spacing w:before="41"/>
        <w:ind w:firstLine="0"/>
      </w:pPr>
      <w:r>
        <w:t>Эстетика.Право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ценностей.</w:t>
      </w:r>
    </w:p>
    <w:p w:rsidR="00E65D0E" w:rsidRDefault="009F5DD6">
      <w:pPr>
        <w:pStyle w:val="a3"/>
        <w:spacing w:before="43"/>
        <w:ind w:left="2251" w:firstLine="0"/>
      </w:pPr>
      <w:r>
        <w:t>Тема13.Этика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нравственность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культуры.</w:t>
      </w:r>
    </w:p>
    <w:p w:rsidR="00E65D0E" w:rsidRDefault="009F5DD6">
      <w:pPr>
        <w:pStyle w:val="a3"/>
        <w:spacing w:before="41" w:line="276" w:lineRule="auto"/>
      </w:pPr>
      <w:r>
        <w:t>Что</w:t>
      </w:r>
      <w:r>
        <w:rPr>
          <w:spacing w:val="4"/>
        </w:rPr>
        <w:t xml:space="preserve"> </w:t>
      </w:r>
      <w:r>
        <w:t>такое</w:t>
      </w:r>
      <w:r>
        <w:rPr>
          <w:spacing w:val="3"/>
        </w:rPr>
        <w:t xml:space="preserve"> </w:t>
      </w:r>
      <w:r>
        <w:t>этика.Добро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его</w:t>
      </w:r>
      <w:r>
        <w:rPr>
          <w:spacing w:val="59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реальной</w:t>
      </w:r>
      <w:r>
        <w:rPr>
          <w:spacing w:val="4"/>
        </w:rPr>
        <w:t xml:space="preserve"> </w:t>
      </w:r>
      <w:r>
        <w:t>жизни.Что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нравственным.Почему</w:t>
      </w:r>
      <w:r>
        <w:rPr>
          <w:spacing w:val="-4"/>
        </w:rPr>
        <w:t xml:space="preserve"> </w:t>
      </w:r>
      <w:r>
        <w:t>нравственность</w:t>
      </w:r>
      <w:r>
        <w:rPr>
          <w:spacing w:val="1"/>
        </w:rPr>
        <w:t xml:space="preserve"> </w:t>
      </w:r>
      <w:r>
        <w:t>важна?</w:t>
      </w:r>
    </w:p>
    <w:p w:rsidR="00E65D0E" w:rsidRDefault="009F5DD6">
      <w:pPr>
        <w:pStyle w:val="a3"/>
        <w:spacing w:line="275" w:lineRule="exact"/>
        <w:ind w:left="2251" w:firstLine="0"/>
      </w:pPr>
      <w:r>
        <w:t>Тема14.Самопознание(практическое</w:t>
      </w:r>
      <w:r>
        <w:rPr>
          <w:spacing w:val="-4"/>
        </w:rPr>
        <w:t xml:space="preserve"> </w:t>
      </w:r>
      <w:r>
        <w:t>занятие).</w:t>
      </w:r>
    </w:p>
    <w:p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left="2251" w:firstLine="0"/>
      </w:pPr>
      <w:r>
        <w:lastRenderedPageBreak/>
        <w:t>Автобиография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автопортрет:кто</w:t>
      </w:r>
      <w:r>
        <w:rPr>
          <w:spacing w:val="58"/>
        </w:rPr>
        <w:t xml:space="preserve"> </w:t>
      </w:r>
      <w:r>
        <w:t>я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что</w:t>
      </w:r>
      <w:r>
        <w:rPr>
          <w:spacing w:val="54"/>
        </w:rPr>
        <w:t xml:space="preserve"> </w:t>
      </w:r>
      <w:r>
        <w:t>я</w:t>
      </w:r>
      <w:r>
        <w:rPr>
          <w:spacing w:val="57"/>
        </w:rPr>
        <w:t xml:space="preserve"> </w:t>
      </w:r>
      <w:r>
        <w:t>люблю.Как</w:t>
      </w:r>
      <w:r>
        <w:rPr>
          <w:spacing w:val="59"/>
        </w:rPr>
        <w:t xml:space="preserve"> </w:t>
      </w:r>
      <w:r>
        <w:t>устроена</w:t>
      </w:r>
      <w:r>
        <w:rPr>
          <w:spacing w:val="55"/>
        </w:rPr>
        <w:t xml:space="preserve"> </w:t>
      </w:r>
      <w:r>
        <w:t>моя</w:t>
      </w:r>
      <w:r>
        <w:rPr>
          <w:spacing w:val="56"/>
        </w:rPr>
        <w:t xml:space="preserve"> </w:t>
      </w:r>
      <w:r>
        <w:t>жизнь.</w:t>
      </w:r>
    </w:p>
    <w:p w:rsidR="00E65D0E" w:rsidRDefault="009F5DD6">
      <w:pPr>
        <w:pStyle w:val="a3"/>
        <w:spacing w:before="43"/>
        <w:ind w:firstLine="0"/>
      </w:pPr>
      <w:r>
        <w:t>Выполнение</w:t>
      </w:r>
      <w:r>
        <w:rPr>
          <w:spacing w:val="-3"/>
        </w:rPr>
        <w:t xml:space="preserve"> </w:t>
      </w:r>
      <w:r>
        <w:t>проекта.</w:t>
      </w:r>
    </w:p>
    <w:p w:rsidR="00E65D0E" w:rsidRDefault="009F5DD6">
      <w:pPr>
        <w:pStyle w:val="Heading1"/>
        <w:spacing w:before="46"/>
      </w:pPr>
      <w:r>
        <w:t>Тематический</w:t>
      </w:r>
      <w:r>
        <w:rPr>
          <w:spacing w:val="-2"/>
        </w:rPr>
        <w:t xml:space="preserve"> </w:t>
      </w:r>
      <w:r>
        <w:t>блок3.</w:t>
      </w:r>
      <w:r>
        <w:rPr>
          <w:spacing w:val="-4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член</w:t>
      </w:r>
      <w:r>
        <w:rPr>
          <w:spacing w:val="-1"/>
        </w:rPr>
        <w:t xml:space="preserve"> </w:t>
      </w:r>
      <w:r>
        <w:t>общества».</w:t>
      </w:r>
    </w:p>
    <w:p w:rsidR="00E65D0E" w:rsidRDefault="009F5DD6">
      <w:pPr>
        <w:pStyle w:val="a3"/>
        <w:spacing w:before="36"/>
        <w:ind w:left="2251" w:firstLine="0"/>
      </w:pPr>
      <w:r>
        <w:t>Тема15.Труд</w:t>
      </w:r>
      <w:r>
        <w:rPr>
          <w:spacing w:val="-2"/>
        </w:rPr>
        <w:t xml:space="preserve"> </w:t>
      </w:r>
      <w:r>
        <w:t>делает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человеком.</w:t>
      </w:r>
    </w:p>
    <w:p w:rsidR="00E65D0E" w:rsidRDefault="009F5DD6">
      <w:pPr>
        <w:pStyle w:val="a3"/>
        <w:spacing w:before="41" w:line="278" w:lineRule="auto"/>
        <w:ind w:right="571"/>
      </w:pPr>
      <w:r>
        <w:t>Что</w:t>
      </w:r>
      <w:r>
        <w:rPr>
          <w:spacing w:val="38"/>
        </w:rPr>
        <w:t xml:space="preserve"> </w:t>
      </w:r>
      <w:r>
        <w:t>такое</w:t>
      </w:r>
      <w:r>
        <w:rPr>
          <w:spacing w:val="38"/>
        </w:rPr>
        <w:t xml:space="preserve"> </w:t>
      </w:r>
      <w:r>
        <w:t>труд.Важность</w:t>
      </w:r>
      <w:r>
        <w:rPr>
          <w:spacing w:val="40"/>
        </w:rPr>
        <w:t xml:space="preserve"> </w:t>
      </w:r>
      <w:r>
        <w:t>труда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экономическая</w:t>
      </w:r>
      <w:r>
        <w:rPr>
          <w:spacing w:val="40"/>
        </w:rPr>
        <w:t xml:space="preserve"> </w:t>
      </w:r>
      <w:r>
        <w:t>стоимость.Безделье,лень,</w:t>
      </w:r>
      <w:r>
        <w:rPr>
          <w:spacing w:val="-57"/>
        </w:rPr>
        <w:t xml:space="preserve"> </w:t>
      </w:r>
      <w:r>
        <w:t>тунеядство.Трудолюбие,подвиг</w:t>
      </w:r>
      <w:r>
        <w:rPr>
          <w:spacing w:val="-3"/>
        </w:rPr>
        <w:t xml:space="preserve"> </w:t>
      </w:r>
      <w:r>
        <w:t>труда,ответственность.Общественная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труда.</w:t>
      </w:r>
    </w:p>
    <w:p w:rsidR="00E65D0E" w:rsidRDefault="009F5DD6">
      <w:pPr>
        <w:pStyle w:val="a3"/>
        <w:spacing w:line="272" w:lineRule="exact"/>
        <w:ind w:left="2251" w:firstLine="0"/>
      </w:pPr>
      <w:r>
        <w:t>Тема16.Подвиг:как</w:t>
      </w:r>
      <w:r>
        <w:rPr>
          <w:spacing w:val="-1"/>
        </w:rPr>
        <w:t xml:space="preserve"> </w:t>
      </w:r>
      <w:r>
        <w:t>узнать</w:t>
      </w:r>
      <w:r>
        <w:rPr>
          <w:spacing w:val="-1"/>
        </w:rPr>
        <w:t xml:space="preserve"> </w:t>
      </w:r>
      <w:r>
        <w:t>героя?</w:t>
      </w:r>
    </w:p>
    <w:p w:rsidR="00E65D0E" w:rsidRDefault="009F5DD6">
      <w:pPr>
        <w:pStyle w:val="a3"/>
        <w:spacing w:before="41" w:line="276" w:lineRule="auto"/>
        <w:ind w:right="562"/>
      </w:pPr>
      <w:r>
        <w:t>Что</w:t>
      </w:r>
      <w:r>
        <w:rPr>
          <w:spacing w:val="40"/>
        </w:rPr>
        <w:t xml:space="preserve"> </w:t>
      </w:r>
      <w:r>
        <w:t>такое</w:t>
      </w:r>
      <w:r>
        <w:rPr>
          <w:spacing w:val="39"/>
        </w:rPr>
        <w:t xml:space="preserve"> </w:t>
      </w:r>
      <w:r>
        <w:t>подвиг.Героизм</w:t>
      </w:r>
      <w:r>
        <w:rPr>
          <w:spacing w:val="38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самопожертвование.Героизм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войне.Подвиг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мирное</w:t>
      </w:r>
      <w:r>
        <w:rPr>
          <w:spacing w:val="-2"/>
        </w:rPr>
        <w:t xml:space="preserve"> </w:t>
      </w:r>
      <w:r>
        <w:t>время.Милосердие,взаимопомощь.</w:t>
      </w:r>
    </w:p>
    <w:p w:rsidR="00E65D0E" w:rsidRDefault="009F5DD6">
      <w:pPr>
        <w:pStyle w:val="a3"/>
        <w:spacing w:before="1"/>
        <w:ind w:left="2251" w:firstLine="0"/>
      </w:pPr>
      <w:r>
        <w:t>Тема17.Люди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обществе:духовно-нравственное</w:t>
      </w:r>
      <w:r>
        <w:rPr>
          <w:spacing w:val="-3"/>
        </w:rPr>
        <w:t xml:space="preserve"> </w:t>
      </w:r>
      <w:r>
        <w:t>взаимовлияние.</w:t>
      </w:r>
    </w:p>
    <w:p w:rsidR="00E65D0E" w:rsidRDefault="009F5DD6">
      <w:pPr>
        <w:pStyle w:val="a3"/>
        <w:spacing w:before="41" w:line="276" w:lineRule="auto"/>
      </w:pPr>
      <w:r>
        <w:t>Человек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социальном</w:t>
      </w:r>
      <w:r>
        <w:rPr>
          <w:spacing w:val="13"/>
        </w:rPr>
        <w:t xml:space="preserve"> </w:t>
      </w:r>
      <w:r>
        <w:t>измерении.Дружба,предательство.Коллектив.Личные</w:t>
      </w:r>
      <w:r>
        <w:rPr>
          <w:spacing w:val="-57"/>
        </w:rPr>
        <w:t xml:space="preserve"> </w:t>
      </w:r>
      <w:r>
        <w:t>границы.Этика</w:t>
      </w:r>
      <w:r>
        <w:rPr>
          <w:spacing w:val="-2"/>
        </w:rPr>
        <w:t xml:space="preserve"> </w:t>
      </w:r>
      <w:r>
        <w:t>предпринимательства.Социальная помощь.</w:t>
      </w:r>
    </w:p>
    <w:p w:rsidR="00E65D0E" w:rsidRDefault="009F5DD6">
      <w:pPr>
        <w:pStyle w:val="a3"/>
        <w:tabs>
          <w:tab w:val="left" w:pos="4348"/>
          <w:tab w:val="left" w:pos="5980"/>
          <w:tab w:val="left" w:pos="7156"/>
          <w:tab w:val="left" w:pos="7709"/>
          <w:tab w:val="left" w:pos="9007"/>
          <w:tab w:val="left" w:pos="9544"/>
        </w:tabs>
        <w:spacing w:line="278" w:lineRule="auto"/>
        <w:ind w:right="691"/>
      </w:pPr>
      <w:r>
        <w:t>Тема18.Проблемы</w:t>
      </w:r>
      <w:r>
        <w:tab/>
        <w:t>современного</w:t>
      </w:r>
      <w:r>
        <w:tab/>
        <w:t>общества</w:t>
      </w:r>
      <w:r>
        <w:tab/>
        <w:t>как</w:t>
      </w:r>
      <w:r>
        <w:tab/>
        <w:t>отражение</w:t>
      </w:r>
      <w:r>
        <w:tab/>
        <w:t>его</w:t>
      </w:r>
      <w:r>
        <w:tab/>
      </w:r>
      <w:r>
        <w:rPr>
          <w:spacing w:val="-1"/>
        </w:rPr>
        <w:t>духовно-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самосознания.</w:t>
      </w:r>
    </w:p>
    <w:p w:rsidR="00E65D0E" w:rsidRDefault="009F5DD6">
      <w:pPr>
        <w:pStyle w:val="a3"/>
        <w:spacing w:line="276" w:lineRule="auto"/>
        <w:ind w:left="2251" w:right="3200" w:firstLine="0"/>
      </w:pPr>
      <w:r>
        <w:t>Бедность.Инвалидность.Асоциальная</w:t>
      </w:r>
      <w:r>
        <w:rPr>
          <w:spacing w:val="-9"/>
        </w:rPr>
        <w:t xml:space="preserve"> </w:t>
      </w:r>
      <w:r>
        <w:t>семья.Сиротство.</w:t>
      </w:r>
      <w:r>
        <w:rPr>
          <w:spacing w:val="-57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 культуре</w:t>
      </w:r>
      <w:r>
        <w:rPr>
          <w:spacing w:val="-2"/>
        </w:rPr>
        <w:t xml:space="preserve"> </w:t>
      </w:r>
      <w:r>
        <w:t>общества.</w:t>
      </w:r>
    </w:p>
    <w:p w:rsidR="00E65D0E" w:rsidRDefault="009F5DD6">
      <w:pPr>
        <w:pStyle w:val="a3"/>
        <w:tabs>
          <w:tab w:val="left" w:pos="6736"/>
        </w:tabs>
        <w:spacing w:line="278" w:lineRule="auto"/>
        <w:ind w:left="2251" w:right="1141" w:firstLine="0"/>
      </w:pPr>
      <w:r>
        <w:t>Тема19.Духовно-нравственные ориентиры социальных отношений.</w:t>
      </w:r>
      <w:r>
        <w:rPr>
          <w:spacing w:val="1"/>
        </w:rPr>
        <w:t xml:space="preserve"> </w:t>
      </w:r>
      <w:r>
        <w:t>Милосердие.Взаимопомощь.Социальное</w:t>
      </w:r>
      <w:r>
        <w:tab/>
      </w:r>
      <w:r>
        <w:rPr>
          <w:spacing w:val="-1"/>
        </w:rPr>
        <w:t>служение.Благотворительность.</w:t>
      </w:r>
    </w:p>
    <w:p w:rsidR="00E65D0E" w:rsidRDefault="009F5DD6">
      <w:pPr>
        <w:pStyle w:val="a3"/>
        <w:spacing w:line="272" w:lineRule="exact"/>
        <w:ind w:firstLine="0"/>
      </w:pPr>
      <w:r>
        <w:t>Волонтёрство.Общественные</w:t>
      </w:r>
      <w:r>
        <w:rPr>
          <w:spacing w:val="-4"/>
        </w:rPr>
        <w:t xml:space="preserve"> </w:t>
      </w:r>
      <w:r>
        <w:t>блага.</w:t>
      </w:r>
    </w:p>
    <w:p w:rsidR="00E65D0E" w:rsidRDefault="009F5DD6">
      <w:pPr>
        <w:pStyle w:val="a3"/>
        <w:tabs>
          <w:tab w:val="left" w:pos="4305"/>
          <w:tab w:val="left" w:pos="4868"/>
          <w:tab w:val="left" w:pos="6304"/>
          <w:tab w:val="left" w:pos="8120"/>
        </w:tabs>
        <w:spacing w:before="35" w:line="276" w:lineRule="auto"/>
        <w:ind w:right="712"/>
      </w:pPr>
      <w:r>
        <w:t>Тема20.Гуманизм</w:t>
      </w:r>
      <w:r>
        <w:tab/>
        <w:t>как</w:t>
      </w:r>
      <w:r>
        <w:tab/>
        <w:t>сущностная</w:t>
      </w:r>
      <w:r>
        <w:tab/>
        <w:t>характеристика</w:t>
      </w:r>
      <w:r>
        <w:tab/>
      </w:r>
      <w:r>
        <w:rPr>
          <w:spacing w:val="-1"/>
        </w:rPr>
        <w:t>духовно-нравственной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65D0E" w:rsidRDefault="009F5DD6">
      <w:pPr>
        <w:pStyle w:val="a3"/>
        <w:tabs>
          <w:tab w:val="left" w:pos="4376"/>
          <w:tab w:val="left" w:pos="6532"/>
          <w:tab w:val="left" w:pos="9157"/>
        </w:tabs>
        <w:spacing w:before="1"/>
        <w:ind w:left="2251" w:firstLine="0"/>
      </w:pPr>
      <w:r>
        <w:t>Гуманизм.Истоки</w:t>
      </w:r>
      <w:r>
        <w:tab/>
        <w:t>гуманистического</w:t>
      </w:r>
      <w:r>
        <w:tab/>
        <w:t>мышления.Философия</w:t>
      </w:r>
      <w:r>
        <w:tab/>
        <w:t>гуманизма.</w:t>
      </w:r>
    </w:p>
    <w:p w:rsidR="00E65D0E" w:rsidRDefault="009F5DD6">
      <w:pPr>
        <w:pStyle w:val="a3"/>
        <w:spacing w:before="41"/>
        <w:ind w:firstLine="0"/>
      </w:pPr>
      <w:r>
        <w:t>Проявления</w:t>
      </w:r>
      <w:r>
        <w:rPr>
          <w:spacing w:val="-3"/>
        </w:rPr>
        <w:t xml:space="preserve"> </w:t>
      </w:r>
      <w:r>
        <w:t>гуманизма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историко-культурном</w:t>
      </w:r>
      <w:r>
        <w:rPr>
          <w:spacing w:val="-2"/>
        </w:rPr>
        <w:t xml:space="preserve"> </w:t>
      </w:r>
      <w:r>
        <w:t>наследии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E65D0E" w:rsidRDefault="009F5DD6">
      <w:pPr>
        <w:pStyle w:val="a3"/>
        <w:spacing w:before="41" w:line="276" w:lineRule="auto"/>
        <w:ind w:left="2251" w:right="2688" w:firstLine="0"/>
      </w:pPr>
      <w:r>
        <w:t>Тема21.Социальные профессии;их важность для сохранения</w:t>
      </w:r>
      <w:r>
        <w:rPr>
          <w:spacing w:val="-58"/>
        </w:rPr>
        <w:t xml:space="preserve"> </w:t>
      </w:r>
      <w:r>
        <w:t>духовно-нравственного</w:t>
      </w:r>
      <w:r>
        <w:rPr>
          <w:spacing w:val="-2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общества.</w:t>
      </w:r>
    </w:p>
    <w:p w:rsidR="00E65D0E" w:rsidRDefault="009F5DD6">
      <w:pPr>
        <w:pStyle w:val="a3"/>
        <w:spacing w:line="278" w:lineRule="auto"/>
        <w:ind w:right="404"/>
      </w:pPr>
      <w:r>
        <w:t>Социальные</w:t>
      </w:r>
      <w:r>
        <w:rPr>
          <w:spacing w:val="1"/>
        </w:rPr>
        <w:t xml:space="preserve"> </w:t>
      </w:r>
      <w:r>
        <w:t>профессии:врач,учитель,пожарный,полицейский,социальный</w:t>
      </w:r>
      <w:r>
        <w:rPr>
          <w:spacing w:val="1"/>
        </w:rPr>
        <w:t xml:space="preserve"> </w:t>
      </w:r>
      <w:r>
        <w:t>работник.Духовно-нравственные</w:t>
      </w:r>
      <w:r>
        <w:rPr>
          <w:spacing w:val="-7"/>
        </w:rPr>
        <w:t xml:space="preserve"> </w:t>
      </w:r>
      <w:r>
        <w:t>качества,необходимые</w:t>
      </w:r>
      <w:r>
        <w:rPr>
          <w:spacing w:val="-6"/>
        </w:rPr>
        <w:t xml:space="preserve"> </w:t>
      </w:r>
      <w:r>
        <w:t>представителям</w:t>
      </w:r>
      <w:r>
        <w:rPr>
          <w:spacing w:val="-5"/>
        </w:rPr>
        <w:t xml:space="preserve"> </w:t>
      </w:r>
      <w:r>
        <w:t>этих</w:t>
      </w:r>
      <w:r>
        <w:rPr>
          <w:spacing w:val="-6"/>
        </w:rPr>
        <w:t xml:space="preserve"> </w:t>
      </w:r>
      <w:r>
        <w:t>профессий.</w:t>
      </w:r>
    </w:p>
    <w:p w:rsidR="00E65D0E" w:rsidRDefault="009F5DD6">
      <w:pPr>
        <w:pStyle w:val="a3"/>
        <w:spacing w:line="276" w:lineRule="auto"/>
      </w:pPr>
      <w:r>
        <w:t>Тема</w:t>
      </w:r>
      <w:r>
        <w:rPr>
          <w:spacing w:val="-1"/>
        </w:rPr>
        <w:t xml:space="preserve"> </w:t>
      </w:r>
      <w:r>
        <w:t>22.Выдающиеся</w:t>
      </w:r>
      <w:r>
        <w:rPr>
          <w:spacing w:val="7"/>
        </w:rPr>
        <w:t xml:space="preserve"> </w:t>
      </w:r>
      <w:r>
        <w:t>благотворители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истории.Благотворительность</w:t>
      </w:r>
      <w:r>
        <w:rPr>
          <w:spacing w:val="8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нравственный</w:t>
      </w:r>
      <w:r>
        <w:rPr>
          <w:spacing w:val="-1"/>
        </w:rPr>
        <w:t xml:space="preserve"> </w:t>
      </w:r>
      <w:r>
        <w:t>долг.</w:t>
      </w:r>
    </w:p>
    <w:p w:rsidR="00E65D0E" w:rsidRDefault="009F5DD6">
      <w:pPr>
        <w:pStyle w:val="a3"/>
        <w:spacing w:line="276" w:lineRule="auto"/>
      </w:pPr>
      <w:r>
        <w:t>Меценаты,философы,религиозные</w:t>
      </w:r>
      <w:r>
        <w:rPr>
          <w:spacing w:val="1"/>
        </w:rPr>
        <w:t xml:space="preserve"> </w:t>
      </w:r>
      <w:r>
        <w:t>лидеры,врачи,учёные,педагоги.Важность</w:t>
      </w:r>
      <w:r>
        <w:rPr>
          <w:spacing w:val="1"/>
        </w:rPr>
        <w:t xml:space="preserve"> </w:t>
      </w:r>
      <w:r>
        <w:t>меценатства</w:t>
      </w:r>
      <w:r>
        <w:rPr>
          <w:spacing w:val="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духовно-нравственного</w:t>
      </w:r>
      <w:r>
        <w:rPr>
          <w:spacing w:val="4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личности</w:t>
      </w:r>
      <w:r>
        <w:rPr>
          <w:spacing w:val="4"/>
        </w:rPr>
        <w:t xml:space="preserve"> </w:t>
      </w:r>
      <w:r>
        <w:t>самого</w:t>
      </w:r>
      <w:r>
        <w:rPr>
          <w:spacing w:val="4"/>
        </w:rPr>
        <w:t xml:space="preserve"> </w:t>
      </w:r>
      <w:r>
        <w:t>мецената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общества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целом.</w:t>
      </w:r>
    </w:p>
    <w:p w:rsidR="00E65D0E" w:rsidRDefault="009F5DD6">
      <w:pPr>
        <w:pStyle w:val="a3"/>
        <w:spacing w:line="276" w:lineRule="auto"/>
        <w:ind w:right="263"/>
      </w:pPr>
      <w:r>
        <w:t>Тема23.Выдающиеся</w:t>
      </w:r>
      <w:r>
        <w:rPr>
          <w:spacing w:val="58"/>
        </w:rPr>
        <w:t xml:space="preserve"> </w:t>
      </w:r>
      <w:r>
        <w:t>учёные</w:t>
      </w:r>
      <w:r>
        <w:rPr>
          <w:spacing w:val="54"/>
        </w:rPr>
        <w:t xml:space="preserve"> </w:t>
      </w:r>
      <w:r>
        <w:t>России.Наука</w:t>
      </w:r>
      <w:r>
        <w:rPr>
          <w:spacing w:val="54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источник</w:t>
      </w:r>
      <w:r>
        <w:rPr>
          <w:spacing w:val="56"/>
        </w:rPr>
        <w:t xml:space="preserve"> </w:t>
      </w:r>
      <w:r>
        <w:t>социального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прогресса</w:t>
      </w:r>
      <w:r>
        <w:rPr>
          <w:spacing w:val="-1"/>
        </w:rPr>
        <w:t xml:space="preserve"> </w:t>
      </w:r>
      <w:r>
        <w:t>общества.</w:t>
      </w:r>
    </w:p>
    <w:p w:rsidR="00E65D0E" w:rsidRDefault="009F5DD6">
      <w:pPr>
        <w:pStyle w:val="a3"/>
        <w:tabs>
          <w:tab w:val="left" w:pos="3251"/>
          <w:tab w:val="left" w:pos="5034"/>
          <w:tab w:val="left" w:pos="5878"/>
          <w:tab w:val="left" w:pos="6960"/>
          <w:tab w:val="left" w:pos="8058"/>
          <w:tab w:val="left" w:pos="9548"/>
          <w:tab w:val="left" w:pos="10356"/>
        </w:tabs>
        <w:spacing w:line="276" w:lineRule="auto"/>
        <w:ind w:right="399"/>
      </w:pPr>
      <w:r>
        <w:t>Учёные</w:t>
      </w:r>
      <w:r>
        <w:tab/>
        <w:t>России.Почему</w:t>
      </w:r>
      <w:r>
        <w:tab/>
        <w:t>важно</w:t>
      </w:r>
      <w:r>
        <w:tab/>
        <w:t>помнить</w:t>
      </w:r>
      <w:r>
        <w:tab/>
        <w:t>историю</w:t>
      </w:r>
      <w:r>
        <w:tab/>
        <w:t>науки.Вклад</w:t>
      </w:r>
      <w:r>
        <w:tab/>
        <w:t>науки</w:t>
      </w:r>
      <w:r>
        <w:tab/>
        <w:t>в</w:t>
      </w:r>
      <w:r>
        <w:rPr>
          <w:spacing w:val="1"/>
        </w:rPr>
        <w:t xml:space="preserve"> </w:t>
      </w:r>
      <w:r>
        <w:t>благополучие</w:t>
      </w:r>
      <w:r>
        <w:rPr>
          <w:spacing w:val="-5"/>
        </w:rPr>
        <w:t xml:space="preserve"> </w:t>
      </w:r>
      <w:r>
        <w:t>страны.Важность</w:t>
      </w:r>
      <w:r>
        <w:rPr>
          <w:spacing w:val="-2"/>
        </w:rPr>
        <w:t xml:space="preserve"> </w:t>
      </w:r>
      <w:r>
        <w:t>морали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науке,в</w:t>
      </w:r>
      <w:r>
        <w:rPr>
          <w:spacing w:val="-3"/>
        </w:rPr>
        <w:t xml:space="preserve"> </w:t>
      </w:r>
      <w:r>
        <w:t>деятельности учёных.</w:t>
      </w:r>
    </w:p>
    <w:p w:rsidR="00E65D0E" w:rsidRDefault="009F5DD6">
      <w:pPr>
        <w:pStyle w:val="a3"/>
        <w:spacing w:line="275" w:lineRule="exact"/>
        <w:ind w:left="2251" w:firstLine="0"/>
      </w:pPr>
      <w:r>
        <w:t>Тема24.Моя</w:t>
      </w:r>
      <w:r>
        <w:rPr>
          <w:spacing w:val="-3"/>
        </w:rPr>
        <w:t xml:space="preserve"> </w:t>
      </w:r>
      <w:r>
        <w:t>профессия(практическое</w:t>
      </w:r>
      <w:r>
        <w:rPr>
          <w:spacing w:val="-3"/>
        </w:rPr>
        <w:t xml:space="preserve"> </w:t>
      </w:r>
      <w:r>
        <w:t>занятие).</w:t>
      </w:r>
    </w:p>
    <w:p w:rsidR="00E65D0E" w:rsidRDefault="009F5DD6">
      <w:pPr>
        <w:pStyle w:val="a3"/>
        <w:spacing w:before="37" w:line="278" w:lineRule="auto"/>
      </w:pPr>
      <w:r>
        <w:t>Труд</w:t>
      </w:r>
      <w:r>
        <w:rPr>
          <w:spacing w:val="43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самореализация,как</w:t>
      </w:r>
      <w:r>
        <w:rPr>
          <w:spacing w:val="44"/>
        </w:rPr>
        <w:t xml:space="preserve"> </w:t>
      </w:r>
      <w:r>
        <w:t>вклад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общество.Рассказ</w:t>
      </w:r>
      <w:r>
        <w:rPr>
          <w:spacing w:val="44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своей</w:t>
      </w:r>
      <w:r>
        <w:rPr>
          <w:spacing w:val="44"/>
        </w:rPr>
        <w:t xml:space="preserve"> </w:t>
      </w:r>
      <w:r>
        <w:t>будущей</w:t>
      </w:r>
      <w:r>
        <w:rPr>
          <w:spacing w:val="-57"/>
        </w:rPr>
        <w:t xml:space="preserve"> </w:t>
      </w:r>
      <w:r>
        <w:t>профессии.</w:t>
      </w:r>
    </w:p>
    <w:p w:rsidR="00E65D0E" w:rsidRDefault="009F5DD6">
      <w:pPr>
        <w:pStyle w:val="Heading1"/>
      </w:pPr>
      <w:r>
        <w:t>Тематический</w:t>
      </w:r>
      <w:r>
        <w:rPr>
          <w:spacing w:val="-2"/>
        </w:rPr>
        <w:t xml:space="preserve"> </w:t>
      </w:r>
      <w:r>
        <w:t>блок4.</w:t>
      </w:r>
      <w:r>
        <w:rPr>
          <w:spacing w:val="-3"/>
        </w:rPr>
        <w:t xml:space="preserve"> </w:t>
      </w:r>
      <w:r>
        <w:t>«Родина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патриотизм».</w:t>
      </w:r>
    </w:p>
    <w:p w:rsidR="00E65D0E" w:rsidRDefault="009F5DD6">
      <w:pPr>
        <w:pStyle w:val="a3"/>
        <w:spacing w:before="36"/>
        <w:ind w:left="2251" w:firstLine="0"/>
      </w:pPr>
      <w:r>
        <w:t>Тема25.Гражданин.</w:t>
      </w:r>
    </w:p>
    <w:p w:rsidR="00E65D0E" w:rsidRDefault="009F5DD6">
      <w:pPr>
        <w:pStyle w:val="a3"/>
        <w:spacing w:before="41"/>
        <w:ind w:left="2251" w:firstLine="0"/>
      </w:pPr>
      <w:r>
        <w:t>Родина</w:t>
      </w:r>
      <w:r>
        <w:rPr>
          <w:spacing w:val="118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 xml:space="preserve">гражданство,их  </w:t>
      </w:r>
      <w:r>
        <w:rPr>
          <w:spacing w:val="4"/>
        </w:rPr>
        <w:t xml:space="preserve"> </w:t>
      </w:r>
      <w:r>
        <w:t xml:space="preserve">взаимосвязь.Что  </w:t>
      </w:r>
      <w:r>
        <w:rPr>
          <w:spacing w:val="2"/>
        </w:rPr>
        <w:t xml:space="preserve"> </w:t>
      </w:r>
      <w:r>
        <w:t xml:space="preserve">делает  </w:t>
      </w:r>
      <w:r>
        <w:rPr>
          <w:spacing w:val="3"/>
        </w:rPr>
        <w:t xml:space="preserve"> </w:t>
      </w:r>
      <w:r>
        <w:t>человека   гражданином.</w:t>
      </w:r>
    </w:p>
    <w:p w:rsidR="00E65D0E" w:rsidRDefault="009F5DD6">
      <w:pPr>
        <w:pStyle w:val="a3"/>
        <w:spacing w:before="43"/>
        <w:ind w:firstLine="0"/>
      </w:pPr>
      <w:r>
        <w:t>Нравственные</w:t>
      </w:r>
      <w:r>
        <w:rPr>
          <w:spacing w:val="-5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гражданина.</w:t>
      </w:r>
    </w:p>
    <w:p w:rsidR="00E65D0E" w:rsidRDefault="009F5DD6">
      <w:pPr>
        <w:pStyle w:val="a3"/>
        <w:spacing w:before="42"/>
        <w:ind w:left="2251" w:firstLine="0"/>
      </w:pPr>
      <w:r>
        <w:t>Тема26.Патриотизм.</w:t>
      </w:r>
    </w:p>
    <w:p w:rsidR="00E65D0E" w:rsidRDefault="009F5DD6">
      <w:pPr>
        <w:pStyle w:val="a3"/>
        <w:spacing w:before="41" w:line="276" w:lineRule="auto"/>
      </w:pPr>
      <w:r>
        <w:t>Патриотизм.Толерантность.Уважение</w:t>
      </w:r>
      <w:r>
        <w:rPr>
          <w:spacing w:val="18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другим</w:t>
      </w:r>
      <w:r>
        <w:rPr>
          <w:spacing w:val="19"/>
        </w:rPr>
        <w:t xml:space="preserve"> </w:t>
      </w:r>
      <w:r>
        <w:t>народам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истории.Важность</w:t>
      </w:r>
      <w:r>
        <w:rPr>
          <w:spacing w:val="-57"/>
        </w:rPr>
        <w:t xml:space="preserve"> </w:t>
      </w:r>
      <w:r>
        <w:t>патриотизма.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left="2251" w:firstLine="0"/>
      </w:pPr>
      <w:r>
        <w:lastRenderedPageBreak/>
        <w:t>Тема27.Защита</w:t>
      </w:r>
      <w:r>
        <w:rPr>
          <w:spacing w:val="-2"/>
        </w:rPr>
        <w:t xml:space="preserve"> </w:t>
      </w:r>
      <w:r>
        <w:t>Родины:подвиг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долг?</w:t>
      </w:r>
    </w:p>
    <w:p w:rsidR="00E65D0E" w:rsidRDefault="009F5DD6">
      <w:pPr>
        <w:pStyle w:val="a3"/>
        <w:spacing w:before="43"/>
        <w:ind w:left="2251" w:firstLine="0"/>
      </w:pPr>
      <w:r>
        <w:t>Война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мир.Роль</w:t>
      </w:r>
      <w:r>
        <w:rPr>
          <w:spacing w:val="34"/>
        </w:rPr>
        <w:t xml:space="preserve"> </w:t>
      </w:r>
      <w:r>
        <w:t>знания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защите</w:t>
      </w:r>
      <w:r>
        <w:rPr>
          <w:spacing w:val="33"/>
        </w:rPr>
        <w:t xml:space="preserve"> </w:t>
      </w:r>
      <w:r>
        <w:t>Родины.Долг</w:t>
      </w:r>
      <w:r>
        <w:rPr>
          <w:spacing w:val="33"/>
        </w:rPr>
        <w:t xml:space="preserve"> </w:t>
      </w:r>
      <w:r>
        <w:t>гражданина</w:t>
      </w:r>
      <w:r>
        <w:rPr>
          <w:spacing w:val="32"/>
        </w:rPr>
        <w:t xml:space="preserve"> </w:t>
      </w:r>
      <w:r>
        <w:t>перед</w:t>
      </w:r>
      <w:r>
        <w:rPr>
          <w:spacing w:val="34"/>
        </w:rPr>
        <w:t xml:space="preserve"> </w:t>
      </w:r>
      <w:r>
        <w:t>обществом.</w:t>
      </w:r>
    </w:p>
    <w:p w:rsidR="00E65D0E" w:rsidRDefault="009F5DD6">
      <w:pPr>
        <w:pStyle w:val="a3"/>
        <w:spacing w:before="41"/>
        <w:ind w:firstLine="0"/>
      </w:pPr>
      <w:r>
        <w:t>Военные</w:t>
      </w:r>
      <w:r>
        <w:rPr>
          <w:spacing w:val="-5"/>
        </w:rPr>
        <w:t xml:space="preserve"> </w:t>
      </w:r>
      <w:r>
        <w:t>подвиги.Честь.Доблесть.</w:t>
      </w:r>
    </w:p>
    <w:p w:rsidR="00E65D0E" w:rsidRDefault="009F5DD6">
      <w:pPr>
        <w:pStyle w:val="a3"/>
        <w:spacing w:before="41"/>
        <w:ind w:left="2251" w:firstLine="0"/>
      </w:pPr>
      <w:r>
        <w:t>Тема28.Государство.Россия–</w:t>
      </w:r>
      <w:r>
        <w:rPr>
          <w:spacing w:val="-2"/>
        </w:rPr>
        <w:t xml:space="preserve"> </w:t>
      </w:r>
      <w:r>
        <w:t>наша</w:t>
      </w:r>
      <w:r>
        <w:rPr>
          <w:spacing w:val="-3"/>
        </w:rPr>
        <w:t xml:space="preserve"> </w:t>
      </w:r>
      <w:r>
        <w:t>Родина.</w:t>
      </w:r>
    </w:p>
    <w:p w:rsidR="00E65D0E" w:rsidRDefault="009F5DD6">
      <w:pPr>
        <w:pStyle w:val="a3"/>
        <w:spacing w:before="41"/>
        <w:ind w:left="2251" w:firstLine="0"/>
      </w:pPr>
      <w:r>
        <w:t>Государство</w:t>
      </w:r>
      <w:r>
        <w:rPr>
          <w:spacing w:val="26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объединяющее</w:t>
      </w:r>
      <w:r>
        <w:rPr>
          <w:spacing w:val="25"/>
        </w:rPr>
        <w:t xml:space="preserve"> </w:t>
      </w:r>
      <w:r>
        <w:t>начало.Социальная</w:t>
      </w:r>
      <w:r>
        <w:rPr>
          <w:spacing w:val="26"/>
        </w:rPr>
        <w:t xml:space="preserve"> </w:t>
      </w:r>
      <w:r>
        <w:t>сторона</w:t>
      </w:r>
      <w:r>
        <w:rPr>
          <w:spacing w:val="25"/>
        </w:rPr>
        <w:t xml:space="preserve"> </w:t>
      </w:r>
      <w:r>
        <w:t>права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государства.</w:t>
      </w:r>
    </w:p>
    <w:p w:rsidR="00E65D0E" w:rsidRDefault="009F5DD6">
      <w:pPr>
        <w:pStyle w:val="a3"/>
        <w:spacing w:before="43" w:line="276" w:lineRule="auto"/>
        <w:ind w:firstLine="0"/>
      </w:pPr>
      <w:r>
        <w:t>Что</w:t>
      </w:r>
      <w:r>
        <w:rPr>
          <w:spacing w:val="42"/>
        </w:rPr>
        <w:t xml:space="preserve"> </w:t>
      </w:r>
      <w:r>
        <w:t>такое</w:t>
      </w:r>
      <w:r>
        <w:rPr>
          <w:spacing w:val="41"/>
        </w:rPr>
        <w:t xml:space="preserve"> </w:t>
      </w:r>
      <w:r>
        <w:t>закон.Что</w:t>
      </w:r>
      <w:r>
        <w:rPr>
          <w:spacing w:val="40"/>
        </w:rPr>
        <w:t xml:space="preserve"> </w:t>
      </w:r>
      <w:r>
        <w:t>такое</w:t>
      </w:r>
      <w:r>
        <w:rPr>
          <w:spacing w:val="41"/>
        </w:rPr>
        <w:t xml:space="preserve"> </w:t>
      </w:r>
      <w:r>
        <w:t>Родина?Что</w:t>
      </w:r>
      <w:r>
        <w:rPr>
          <w:spacing w:val="40"/>
        </w:rPr>
        <w:t xml:space="preserve"> </w:t>
      </w:r>
      <w:r>
        <w:t>такое</w:t>
      </w:r>
      <w:r>
        <w:rPr>
          <w:spacing w:val="41"/>
        </w:rPr>
        <w:t xml:space="preserve"> </w:t>
      </w:r>
      <w:r>
        <w:t>государство?Необходимость</w:t>
      </w:r>
      <w:r>
        <w:rPr>
          <w:spacing w:val="4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гражданином.Российская</w:t>
      </w:r>
      <w:r>
        <w:rPr>
          <w:spacing w:val="-1"/>
        </w:rPr>
        <w:t xml:space="preserve"> </w:t>
      </w:r>
      <w:r>
        <w:t>гражданская идентичность.</w:t>
      </w:r>
    </w:p>
    <w:p w:rsidR="00E65D0E" w:rsidRDefault="009F5DD6">
      <w:pPr>
        <w:pStyle w:val="a3"/>
        <w:spacing w:line="276" w:lineRule="auto"/>
        <w:ind w:left="2251" w:right="2607" w:firstLine="0"/>
      </w:pPr>
      <w:r>
        <w:t>Тема29.Гражданская идентичность(практическое занятие).</w:t>
      </w:r>
      <w:r>
        <w:rPr>
          <w:spacing w:val="1"/>
        </w:rPr>
        <w:t xml:space="preserve"> </w:t>
      </w:r>
      <w:r>
        <w:t>Какими</w:t>
      </w:r>
      <w:r>
        <w:rPr>
          <w:spacing w:val="-3"/>
        </w:rPr>
        <w:t xml:space="preserve"> </w:t>
      </w:r>
      <w:r>
        <w:t>качествами</w:t>
      </w:r>
      <w:r>
        <w:rPr>
          <w:spacing w:val="-2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обладать</w:t>
      </w:r>
      <w:r>
        <w:rPr>
          <w:spacing w:val="-1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гражданин.</w:t>
      </w:r>
    </w:p>
    <w:p w:rsidR="00E65D0E" w:rsidRDefault="009F5DD6">
      <w:pPr>
        <w:pStyle w:val="a3"/>
        <w:spacing w:line="276" w:lineRule="auto"/>
        <w:ind w:right="985"/>
      </w:pPr>
      <w:r>
        <w:t>Тема30.Моя</w:t>
      </w:r>
      <w:r>
        <w:rPr>
          <w:spacing w:val="2"/>
        </w:rPr>
        <w:t xml:space="preserve"> </w:t>
      </w:r>
      <w:r>
        <w:t>школа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мой</w:t>
      </w:r>
      <w:r>
        <w:rPr>
          <w:spacing w:val="2"/>
        </w:rPr>
        <w:t xml:space="preserve"> </w:t>
      </w:r>
      <w:r>
        <w:t>класс(практическое</w:t>
      </w:r>
      <w:r>
        <w:rPr>
          <w:spacing w:val="59"/>
        </w:rPr>
        <w:t xml:space="preserve"> </w:t>
      </w:r>
      <w:r>
        <w:t>занятие).Портрет</w:t>
      </w:r>
      <w:r>
        <w:rPr>
          <w:spacing w:val="1"/>
        </w:rPr>
        <w:t xml:space="preserve"> </w:t>
      </w:r>
      <w:r>
        <w:t>школы  или</w:t>
      </w:r>
      <w:r>
        <w:rPr>
          <w:spacing w:val="-57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через добрые</w:t>
      </w:r>
      <w:r>
        <w:rPr>
          <w:spacing w:val="-1"/>
        </w:rPr>
        <w:t xml:space="preserve"> </w:t>
      </w:r>
      <w:r>
        <w:t>дела.</w:t>
      </w:r>
    </w:p>
    <w:p w:rsidR="00E65D0E" w:rsidRDefault="009F5DD6">
      <w:pPr>
        <w:pStyle w:val="a3"/>
        <w:spacing w:line="275" w:lineRule="exact"/>
        <w:ind w:left="2251" w:firstLine="0"/>
      </w:pPr>
      <w:r>
        <w:t>Тема31.Человек:какой</w:t>
      </w:r>
      <w:r>
        <w:rPr>
          <w:spacing w:val="-3"/>
        </w:rPr>
        <w:t xml:space="preserve"> </w:t>
      </w:r>
      <w:r>
        <w:t>он?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E65D0E" w:rsidRDefault="009F5DD6">
      <w:pPr>
        <w:pStyle w:val="a3"/>
        <w:spacing w:before="42" w:line="278" w:lineRule="auto"/>
        <w:ind w:right="263"/>
      </w:pPr>
      <w:r>
        <w:t>Человек.Его</w:t>
      </w:r>
      <w:r>
        <w:rPr>
          <w:spacing w:val="2"/>
        </w:rPr>
        <w:t xml:space="preserve"> </w:t>
      </w:r>
      <w:r>
        <w:t>образы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культуре.Духовность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нравственность</w:t>
      </w:r>
      <w:r>
        <w:rPr>
          <w:spacing w:val="4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важнейшие</w:t>
      </w:r>
      <w:r>
        <w:rPr>
          <w:spacing w:val="-57"/>
        </w:rPr>
        <w:t xml:space="preserve"> </w:t>
      </w:r>
      <w:r>
        <w:t>качества человека.</w:t>
      </w:r>
    </w:p>
    <w:p w:rsidR="00E65D0E" w:rsidRDefault="009F5DD6">
      <w:pPr>
        <w:pStyle w:val="a3"/>
        <w:spacing w:line="272" w:lineRule="exact"/>
        <w:ind w:left="2251" w:firstLine="0"/>
      </w:pPr>
      <w:r>
        <w:t>Тема31.Человек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культура(проект).</w:t>
      </w:r>
    </w:p>
    <w:p w:rsidR="00E65D0E" w:rsidRDefault="009F5DD6">
      <w:pPr>
        <w:pStyle w:val="a3"/>
        <w:spacing w:before="41"/>
        <w:ind w:left="2251" w:firstLine="0"/>
      </w:pPr>
      <w:r>
        <w:t>Итоговый</w:t>
      </w:r>
      <w:r>
        <w:rPr>
          <w:spacing w:val="-2"/>
        </w:rPr>
        <w:t xml:space="preserve"> </w:t>
      </w:r>
      <w:r>
        <w:t>проект:</w:t>
      </w:r>
      <w:r>
        <w:rPr>
          <w:spacing w:val="2"/>
        </w:rPr>
        <w:t xml:space="preserve"> </w:t>
      </w:r>
      <w:r>
        <w:t>«Что</w:t>
      </w:r>
      <w:r>
        <w:rPr>
          <w:spacing w:val="2"/>
        </w:rPr>
        <w:t xml:space="preserve"> </w:t>
      </w:r>
      <w:r>
        <w:t>значит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человеком?»</w:t>
      </w:r>
    </w:p>
    <w:p w:rsidR="00E65D0E" w:rsidRDefault="00E65D0E">
      <w:pPr>
        <w:pStyle w:val="a3"/>
        <w:spacing w:before="4"/>
        <w:ind w:left="0" w:firstLine="0"/>
      </w:pPr>
    </w:p>
    <w:p w:rsidR="00E65D0E" w:rsidRDefault="009F5DD6">
      <w:pPr>
        <w:pStyle w:val="a3"/>
        <w:spacing w:line="278" w:lineRule="auto"/>
        <w:ind w:right="251"/>
      </w:pPr>
      <w:r>
        <w:t>ПЛАНИРУЕМЫЕ</w:t>
      </w:r>
      <w:r>
        <w:rPr>
          <w:spacing w:val="50"/>
        </w:rPr>
        <w:t xml:space="preserve"> </w:t>
      </w:r>
      <w:r>
        <w:t>РЕЗУЛЬТАТЫ</w:t>
      </w:r>
      <w:r>
        <w:rPr>
          <w:spacing w:val="51"/>
        </w:rPr>
        <w:t xml:space="preserve"> </w:t>
      </w:r>
      <w:r>
        <w:t>ОСВОЕНИЯ</w:t>
      </w:r>
      <w:r>
        <w:rPr>
          <w:spacing w:val="52"/>
        </w:rPr>
        <w:t xml:space="preserve"> </w:t>
      </w:r>
      <w:r>
        <w:t>ПРОГРАММЫ</w:t>
      </w:r>
      <w:r>
        <w:rPr>
          <w:spacing w:val="51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ОДНКНР</w:t>
      </w:r>
      <w:r>
        <w:rPr>
          <w:spacing w:val="5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E65D0E" w:rsidRDefault="00E65D0E">
      <w:pPr>
        <w:pStyle w:val="a3"/>
        <w:spacing w:before="6"/>
        <w:ind w:left="0" w:firstLine="0"/>
        <w:rPr>
          <w:sz w:val="20"/>
        </w:rPr>
      </w:pPr>
    </w:p>
    <w:p w:rsidR="00E65D0E" w:rsidRDefault="009F5DD6">
      <w:pPr>
        <w:pStyle w:val="a3"/>
        <w:ind w:left="2251" w:firstLine="0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E65D0E" w:rsidRDefault="009F5DD6">
      <w:pPr>
        <w:pStyle w:val="a3"/>
        <w:spacing w:before="41" w:line="276" w:lineRule="auto"/>
        <w:ind w:right="263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социализации</w:t>
      </w:r>
      <w:r>
        <w:rPr>
          <w:spacing w:val="-1"/>
        </w:rPr>
        <w:t xml:space="preserve"> </w:t>
      </w:r>
      <w:r>
        <w:t>обучающихся средствами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курса.</w:t>
      </w:r>
    </w:p>
    <w:p w:rsidR="00E65D0E" w:rsidRDefault="009F5DD6">
      <w:pPr>
        <w:pStyle w:val="a3"/>
        <w:spacing w:before="2" w:line="276" w:lineRule="auto"/>
        <w:ind w:right="256"/>
        <w:jc w:val="both"/>
      </w:pPr>
      <w:r>
        <w:t>Планируемые личностные результаты освоения курса представляют собой систему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-1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образовательной 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ОДНКНР.</w:t>
      </w:r>
    </w:p>
    <w:p w:rsidR="00E65D0E" w:rsidRDefault="009F5DD6">
      <w:pPr>
        <w:pStyle w:val="a3"/>
        <w:spacing w:line="276" w:lineRule="auto"/>
        <w:ind w:right="266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деятельности.</w:t>
      </w:r>
    </w:p>
    <w:p w:rsidR="00E65D0E" w:rsidRDefault="009F5DD6">
      <w:pPr>
        <w:pStyle w:val="a3"/>
        <w:ind w:left="2251" w:firstLine="0"/>
        <w:jc w:val="both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включают:</w:t>
      </w:r>
    </w:p>
    <w:p w:rsidR="00E65D0E" w:rsidRDefault="009F5DD6">
      <w:pPr>
        <w:pStyle w:val="a3"/>
        <w:spacing w:before="40"/>
        <w:ind w:left="2251" w:firstLine="0"/>
        <w:jc w:val="both"/>
      </w:pPr>
      <w:r>
        <w:t>осознание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идентичности;</w:t>
      </w:r>
    </w:p>
    <w:p w:rsidR="00E65D0E" w:rsidRDefault="009F5DD6">
      <w:pPr>
        <w:pStyle w:val="a3"/>
        <w:spacing w:before="41" w:line="276" w:lineRule="auto"/>
        <w:ind w:right="431"/>
        <w:jc w:val="both"/>
      </w:pP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</w:p>
    <w:p w:rsidR="00E65D0E" w:rsidRDefault="009F5DD6">
      <w:pPr>
        <w:pStyle w:val="a3"/>
        <w:spacing w:before="1"/>
        <w:ind w:left="2251" w:firstLine="0"/>
        <w:jc w:val="both"/>
      </w:pPr>
      <w:r>
        <w:t>ценность</w:t>
      </w:r>
      <w:r>
        <w:rPr>
          <w:spacing w:val="-3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инициативы;</w:t>
      </w:r>
    </w:p>
    <w:p w:rsidR="00E65D0E" w:rsidRDefault="009F5DD6">
      <w:pPr>
        <w:pStyle w:val="a3"/>
        <w:spacing w:before="42" w:line="276" w:lineRule="auto"/>
        <w:ind w:left="2251" w:right="264" w:firstLine="0"/>
        <w:jc w:val="both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9"/>
        </w:rPr>
        <w:t xml:space="preserve"> </w:t>
      </w:r>
      <w:r>
        <w:t>внутренней</w:t>
      </w:r>
      <w:r>
        <w:rPr>
          <w:spacing w:val="28"/>
        </w:rPr>
        <w:t xml:space="preserve"> </w:t>
      </w:r>
      <w:r>
        <w:t>позиции</w:t>
      </w:r>
      <w:r>
        <w:rPr>
          <w:spacing w:val="28"/>
        </w:rPr>
        <w:t xml:space="preserve"> </w:t>
      </w:r>
      <w:r>
        <w:t>личности</w:t>
      </w:r>
      <w:r>
        <w:rPr>
          <w:spacing w:val="29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особого</w:t>
      </w:r>
      <w:r>
        <w:rPr>
          <w:spacing w:val="25"/>
        </w:rPr>
        <w:t xml:space="preserve"> </w:t>
      </w:r>
      <w:r>
        <w:t>ценностного</w:t>
      </w:r>
    </w:p>
    <w:p w:rsidR="00E65D0E" w:rsidRDefault="009F5DD6">
      <w:pPr>
        <w:pStyle w:val="a3"/>
        <w:spacing w:line="275" w:lineRule="exact"/>
        <w:ind w:firstLine="0"/>
        <w:jc w:val="both"/>
      </w:pP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E65D0E" w:rsidRDefault="009F5DD6">
      <w:pPr>
        <w:pStyle w:val="a3"/>
        <w:spacing w:before="43" w:line="276" w:lineRule="auto"/>
        <w:ind w:right="261"/>
        <w:jc w:val="both"/>
      </w:pPr>
      <w:r>
        <w:t>В результате изучения курса ОДНКНР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 части:</w:t>
      </w:r>
    </w:p>
    <w:p w:rsidR="00E65D0E" w:rsidRDefault="009F5DD6">
      <w:pPr>
        <w:pStyle w:val="a5"/>
        <w:numPr>
          <w:ilvl w:val="0"/>
          <w:numId w:val="17"/>
        </w:numPr>
        <w:tabs>
          <w:tab w:val="left" w:pos="2511"/>
        </w:tabs>
        <w:spacing w:line="276" w:lineRule="auto"/>
        <w:ind w:right="634" w:firstLine="0"/>
        <w:jc w:val="both"/>
        <w:rPr>
          <w:sz w:val="24"/>
        </w:rPr>
      </w:pPr>
      <w:r>
        <w:rPr>
          <w:sz w:val="24"/>
        </w:rPr>
        <w:t>патриотического 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самоопределение(личностное,профессиональное,жизненное):сформированность</w:t>
      </w:r>
    </w:p>
    <w:p w:rsidR="00E65D0E" w:rsidRDefault="009F5DD6">
      <w:pPr>
        <w:pStyle w:val="a3"/>
        <w:spacing w:line="276" w:lineRule="auto"/>
        <w:ind w:firstLine="0"/>
      </w:pPr>
      <w:r>
        <w:t>российской</w:t>
      </w:r>
      <w:r>
        <w:rPr>
          <w:spacing w:val="13"/>
        </w:rPr>
        <w:t xml:space="preserve"> </w:t>
      </w:r>
      <w:r>
        <w:t>гражданской</w:t>
      </w:r>
      <w:r>
        <w:rPr>
          <w:spacing w:val="13"/>
        </w:rPr>
        <w:t xml:space="preserve"> </w:t>
      </w:r>
      <w:r>
        <w:t>идентичности:патриотизма,уважения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Отечеству,прошлому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51"/>
        </w:rPr>
        <w:t xml:space="preserve"> </w:t>
      </w:r>
      <w:r>
        <w:t>многонационального</w:t>
      </w:r>
      <w:r>
        <w:rPr>
          <w:spacing w:val="56"/>
        </w:rPr>
        <w:t xml:space="preserve"> </w:t>
      </w:r>
      <w:r>
        <w:t>народа</w:t>
      </w:r>
      <w:r>
        <w:rPr>
          <w:spacing w:val="55"/>
        </w:rPr>
        <w:t xml:space="preserve"> </w:t>
      </w:r>
      <w:r>
        <w:t>России</w:t>
      </w:r>
      <w:r>
        <w:rPr>
          <w:spacing w:val="57"/>
        </w:rPr>
        <w:t xml:space="preserve"> </w:t>
      </w:r>
      <w:r>
        <w:t>через</w:t>
      </w:r>
      <w:r>
        <w:rPr>
          <w:spacing w:val="57"/>
        </w:rPr>
        <w:t xml:space="preserve"> </w:t>
      </w:r>
      <w:r>
        <w:t>представления</w:t>
      </w:r>
      <w:r>
        <w:rPr>
          <w:spacing w:val="56"/>
        </w:rPr>
        <w:t xml:space="preserve"> </w:t>
      </w:r>
      <w:r>
        <w:t>об</w:t>
      </w:r>
      <w:r>
        <w:rPr>
          <w:spacing w:val="56"/>
        </w:rPr>
        <w:t xml:space="preserve"> </w:t>
      </w:r>
      <w:r>
        <w:t>исторической</w:t>
      </w:r>
      <w:r>
        <w:rPr>
          <w:spacing w:val="-57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культур</w:t>
      </w:r>
      <w:r>
        <w:rPr>
          <w:spacing w:val="3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России,традиционных</w:t>
      </w:r>
      <w:r>
        <w:rPr>
          <w:spacing w:val="3"/>
        </w:rPr>
        <w:t xml:space="preserve"> </w:t>
      </w:r>
      <w:r>
        <w:t>религий,духовно-нравственных ценностей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российской государственности;</w:t>
      </w:r>
    </w:p>
    <w:p w:rsidR="00E65D0E" w:rsidRDefault="009F5DD6">
      <w:pPr>
        <w:pStyle w:val="a5"/>
        <w:numPr>
          <w:ilvl w:val="0"/>
          <w:numId w:val="17"/>
        </w:numPr>
        <w:tabs>
          <w:tab w:val="left" w:pos="2511"/>
        </w:tabs>
        <w:ind w:left="2510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65D0E" w:rsidRDefault="009F5DD6">
      <w:pPr>
        <w:pStyle w:val="a3"/>
        <w:spacing w:before="41"/>
        <w:ind w:left="2251" w:firstLine="0"/>
      </w:pPr>
      <w:r>
        <w:t>осознанность</w:t>
      </w:r>
      <w:r>
        <w:rPr>
          <w:spacing w:val="43"/>
        </w:rPr>
        <w:t xml:space="preserve"> </w:t>
      </w:r>
      <w:r>
        <w:t>своей</w:t>
      </w:r>
      <w:r>
        <w:rPr>
          <w:spacing w:val="101"/>
        </w:rPr>
        <w:t xml:space="preserve"> </w:t>
      </w:r>
      <w:r>
        <w:t>гражданской</w:t>
      </w:r>
      <w:r>
        <w:rPr>
          <w:spacing w:val="102"/>
        </w:rPr>
        <w:t xml:space="preserve"> </w:t>
      </w:r>
      <w:r>
        <w:t>идентичности</w:t>
      </w:r>
      <w:r>
        <w:rPr>
          <w:spacing w:val="102"/>
        </w:rPr>
        <w:t xml:space="preserve"> </w:t>
      </w:r>
      <w:r>
        <w:t>через</w:t>
      </w:r>
      <w:r>
        <w:rPr>
          <w:spacing w:val="102"/>
        </w:rPr>
        <w:t xml:space="preserve"> </w:t>
      </w:r>
      <w:r>
        <w:t>знание</w:t>
      </w:r>
      <w:r>
        <w:rPr>
          <w:spacing w:val="100"/>
        </w:rPr>
        <w:t xml:space="preserve"> </w:t>
      </w:r>
      <w:r>
        <w:t>истории,языка,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3452"/>
          <w:tab w:val="left" w:pos="5699"/>
          <w:tab w:val="left" w:pos="6205"/>
        </w:tabs>
        <w:spacing w:before="67" w:line="276" w:lineRule="auto"/>
        <w:ind w:right="498" w:firstLine="0"/>
      </w:pPr>
      <w:r>
        <w:lastRenderedPageBreak/>
        <w:t>культуры</w:t>
      </w:r>
      <w:r>
        <w:rPr>
          <w:spacing w:val="9"/>
        </w:rPr>
        <w:t xml:space="preserve"> </w:t>
      </w:r>
      <w:r>
        <w:t>своего</w:t>
      </w:r>
      <w:r>
        <w:rPr>
          <w:spacing w:val="7"/>
        </w:rPr>
        <w:t xml:space="preserve"> </w:t>
      </w:r>
      <w:r>
        <w:t>народа,своего</w:t>
      </w:r>
      <w:r>
        <w:rPr>
          <w:spacing w:val="9"/>
        </w:rPr>
        <w:t xml:space="preserve"> </w:t>
      </w:r>
      <w:r>
        <w:t>края,основ</w:t>
      </w:r>
      <w:r>
        <w:rPr>
          <w:spacing w:val="9"/>
        </w:rPr>
        <w:t xml:space="preserve"> </w:t>
      </w:r>
      <w:r>
        <w:t>культурного</w:t>
      </w:r>
      <w:r>
        <w:rPr>
          <w:spacing w:val="7"/>
        </w:rPr>
        <w:t xml:space="preserve"> </w:t>
      </w:r>
      <w:r>
        <w:t>наследия</w:t>
      </w:r>
      <w:r>
        <w:rPr>
          <w:spacing w:val="7"/>
        </w:rPr>
        <w:t xml:space="preserve"> </w:t>
      </w:r>
      <w:r>
        <w:t>народов</w:t>
      </w:r>
      <w:r>
        <w:rPr>
          <w:spacing w:val="7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знание</w:t>
      </w:r>
      <w:r>
        <w:rPr>
          <w:spacing w:val="34"/>
        </w:rPr>
        <w:t xml:space="preserve"> </w:t>
      </w:r>
      <w:r>
        <w:t>основных</w:t>
      </w:r>
      <w:r>
        <w:rPr>
          <w:spacing w:val="35"/>
        </w:rPr>
        <w:t xml:space="preserve"> </w:t>
      </w:r>
      <w:r>
        <w:t>норм</w:t>
      </w:r>
      <w:r>
        <w:rPr>
          <w:spacing w:val="34"/>
        </w:rPr>
        <w:t xml:space="preserve"> </w:t>
      </w:r>
      <w:r>
        <w:t>морали,нравственных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духовных</w:t>
      </w:r>
      <w:r>
        <w:rPr>
          <w:spacing w:val="34"/>
        </w:rPr>
        <w:t xml:space="preserve"> </w:t>
      </w:r>
      <w:r>
        <w:t>идеалов,</w:t>
      </w:r>
      <w:r>
        <w:rPr>
          <w:spacing w:val="-57"/>
        </w:rPr>
        <w:t xml:space="preserve"> </w:t>
      </w:r>
      <w:r>
        <w:t>хранимых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культурных</w:t>
      </w:r>
      <w:r>
        <w:rPr>
          <w:spacing w:val="7"/>
        </w:rPr>
        <w:t xml:space="preserve"> </w:t>
      </w:r>
      <w:r>
        <w:t>традициях</w:t>
      </w:r>
      <w:r>
        <w:rPr>
          <w:spacing w:val="8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России,готовность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сознательному</w:t>
      </w:r>
      <w:r>
        <w:tab/>
        <w:t>самоограничению</w:t>
      </w:r>
      <w:r>
        <w:tab/>
        <w:t>в</w:t>
      </w:r>
      <w:r>
        <w:tab/>
        <w:t>поступках,поведении,расточительном</w:t>
      </w:r>
      <w:r>
        <w:rPr>
          <w:spacing w:val="1"/>
        </w:rPr>
        <w:t xml:space="preserve"> </w:t>
      </w:r>
      <w:r>
        <w:t>потребительстве;</w:t>
      </w:r>
    </w:p>
    <w:p w:rsidR="00E65D0E" w:rsidRDefault="009F5DD6">
      <w:pPr>
        <w:pStyle w:val="a3"/>
        <w:tabs>
          <w:tab w:val="left" w:pos="3257"/>
          <w:tab w:val="left" w:pos="4531"/>
          <w:tab w:val="left" w:pos="6907"/>
          <w:tab w:val="left" w:pos="8394"/>
          <w:tab w:val="left" w:pos="9577"/>
          <w:tab w:val="left" w:pos="9898"/>
        </w:tabs>
        <w:spacing w:before="2" w:line="276" w:lineRule="auto"/>
        <w:ind w:right="264"/>
      </w:pPr>
      <w:r>
        <w:t>сформированность</w:t>
      </w:r>
      <w:r>
        <w:rPr>
          <w:spacing w:val="2"/>
        </w:rPr>
        <w:t xml:space="preserve"> </w:t>
      </w:r>
      <w:r>
        <w:t>понимания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  гуманистических,демократических  и</w:t>
      </w:r>
      <w:r>
        <w:rPr>
          <w:spacing w:val="1"/>
        </w:rPr>
        <w:t xml:space="preserve"> </w:t>
      </w:r>
      <w:r>
        <w:t>традиционных</w:t>
      </w:r>
      <w:r>
        <w:tab/>
        <w:t>ценностей</w:t>
      </w:r>
      <w:r>
        <w:tab/>
        <w:t>многонационального</w:t>
      </w:r>
      <w:r>
        <w:tab/>
        <w:t>российского</w:t>
      </w:r>
      <w:r>
        <w:tab/>
        <w:t>общества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57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способности к</w:t>
      </w:r>
      <w:r>
        <w:rPr>
          <w:spacing w:val="-2"/>
        </w:rPr>
        <w:t xml:space="preserve"> </w:t>
      </w:r>
      <w:r>
        <w:t>духовному</w:t>
      </w:r>
      <w:r>
        <w:rPr>
          <w:spacing w:val="-6"/>
        </w:rPr>
        <w:t xml:space="preserve"> </w:t>
      </w:r>
      <w:r>
        <w:t>развитию,нравственному</w:t>
      </w:r>
      <w:r>
        <w:rPr>
          <w:spacing w:val="-6"/>
        </w:rPr>
        <w:t xml:space="preserve"> </w:t>
      </w:r>
      <w:r>
        <w:t>самосовершенствованию;</w:t>
      </w:r>
    </w:p>
    <w:p w:rsidR="00E65D0E" w:rsidRDefault="009F5DD6">
      <w:pPr>
        <w:pStyle w:val="a3"/>
        <w:spacing w:line="278" w:lineRule="auto"/>
      </w:pPr>
      <w:r>
        <w:t>воспитание</w:t>
      </w:r>
      <w:r>
        <w:rPr>
          <w:spacing w:val="35"/>
        </w:rPr>
        <w:t xml:space="preserve"> </w:t>
      </w:r>
      <w:r>
        <w:t>веротерпимости,уважительного</w:t>
      </w:r>
      <w:r>
        <w:rPr>
          <w:spacing w:val="35"/>
        </w:rPr>
        <w:t xml:space="preserve"> </w:t>
      </w:r>
      <w:r>
        <w:t>отношения</w:t>
      </w:r>
      <w:r>
        <w:rPr>
          <w:spacing w:val="36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религиозным</w:t>
      </w:r>
      <w:r>
        <w:rPr>
          <w:spacing w:val="35"/>
        </w:rPr>
        <w:t xml:space="preserve"> </w:t>
      </w:r>
      <w:r>
        <w:t>чувствам,</w:t>
      </w:r>
      <w:r>
        <w:rPr>
          <w:spacing w:val="-57"/>
        </w:rPr>
        <w:t xml:space="preserve"> </w:t>
      </w:r>
      <w:r>
        <w:t>взглядам</w:t>
      </w:r>
      <w:r>
        <w:rPr>
          <w:spacing w:val="-2"/>
        </w:rPr>
        <w:t xml:space="preserve"> </w:t>
      </w:r>
      <w:r>
        <w:t>людей или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отсутствию;</w:t>
      </w:r>
    </w:p>
    <w:p w:rsidR="00E65D0E" w:rsidRDefault="009F5DD6">
      <w:pPr>
        <w:pStyle w:val="a5"/>
        <w:numPr>
          <w:ilvl w:val="0"/>
          <w:numId w:val="17"/>
        </w:numPr>
        <w:tabs>
          <w:tab w:val="left" w:pos="2511"/>
        </w:tabs>
        <w:spacing w:line="272" w:lineRule="exact"/>
        <w:ind w:left="2510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E65D0E" w:rsidRDefault="009F5DD6">
      <w:pPr>
        <w:pStyle w:val="a3"/>
        <w:tabs>
          <w:tab w:val="left" w:pos="2562"/>
          <w:tab w:val="left" w:pos="3713"/>
          <w:tab w:val="left" w:pos="4547"/>
          <w:tab w:val="left" w:pos="4916"/>
          <w:tab w:val="left" w:pos="6626"/>
          <w:tab w:val="left" w:pos="9414"/>
        </w:tabs>
        <w:spacing w:before="39" w:line="276" w:lineRule="auto"/>
        <w:ind w:right="421"/>
      </w:pPr>
      <w:r>
        <w:t>сформированность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мировоззрения,соответствующего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-57"/>
        </w:rPr>
        <w:t xml:space="preserve"> </w:t>
      </w:r>
      <w:r>
        <w:t>уровню</w:t>
      </w:r>
      <w:r>
        <w:tab/>
        <w:t>развития</w:t>
      </w:r>
      <w:r>
        <w:tab/>
        <w:t>науки</w:t>
      </w:r>
      <w:r>
        <w:tab/>
        <w:t>и</w:t>
      </w:r>
      <w:r>
        <w:tab/>
        <w:t>общественной</w:t>
      </w:r>
      <w:r>
        <w:tab/>
        <w:t>практики,учитывающего</w:t>
      </w:r>
      <w:r>
        <w:tab/>
        <w:t>социальное,</w:t>
      </w:r>
      <w:r>
        <w:rPr>
          <w:spacing w:val="1"/>
        </w:rPr>
        <w:t xml:space="preserve"> </w:t>
      </w:r>
      <w:r>
        <w:t>культурное,языковое,духовное</w:t>
      </w:r>
      <w:r>
        <w:rPr>
          <w:spacing w:val="-2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 мира;</w:t>
      </w:r>
    </w:p>
    <w:p w:rsidR="00E65D0E" w:rsidRDefault="009F5DD6">
      <w:pPr>
        <w:pStyle w:val="a3"/>
        <w:spacing w:before="2" w:line="276" w:lineRule="auto"/>
        <w:ind w:right="252"/>
      </w:pPr>
      <w:r>
        <w:t>смыслообразование:сформированность</w:t>
      </w:r>
      <w:r>
        <w:rPr>
          <w:spacing w:val="5"/>
        </w:rPr>
        <w:t xml:space="preserve"> </w:t>
      </w:r>
      <w:r>
        <w:t>ответственного</w:t>
      </w:r>
      <w:r>
        <w:rPr>
          <w:spacing w:val="3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учению,</w:t>
      </w:r>
      <w:r>
        <w:rPr>
          <w:spacing w:val="1"/>
        </w:rPr>
        <w:t xml:space="preserve"> </w:t>
      </w:r>
      <w:r>
        <w:t>готовности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способности</w:t>
      </w:r>
      <w:r>
        <w:rPr>
          <w:spacing w:val="41"/>
        </w:rPr>
        <w:t xml:space="preserve"> </w:t>
      </w:r>
      <w:r>
        <w:t>обучающихся</w:t>
      </w:r>
      <w:r>
        <w:rPr>
          <w:spacing w:val="39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саморазвитию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самообразованию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мотивации</w:t>
      </w:r>
      <w:r>
        <w:rPr>
          <w:spacing w:val="31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обучению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познанию</w:t>
      </w:r>
      <w:r>
        <w:rPr>
          <w:spacing w:val="33"/>
        </w:rPr>
        <w:t xml:space="preserve"> </w:t>
      </w:r>
      <w:r>
        <w:t>через</w:t>
      </w:r>
      <w:r>
        <w:rPr>
          <w:spacing w:val="34"/>
        </w:rPr>
        <w:t xml:space="preserve"> </w:t>
      </w:r>
      <w:r>
        <w:t>развитие</w:t>
      </w:r>
      <w:r>
        <w:rPr>
          <w:spacing w:val="32"/>
        </w:rPr>
        <w:t xml:space="preserve"> </w:t>
      </w:r>
      <w:r>
        <w:t>способностей</w:t>
      </w:r>
      <w:r>
        <w:rPr>
          <w:spacing w:val="8"/>
        </w:rPr>
        <w:t xml:space="preserve"> </w:t>
      </w:r>
      <w:r>
        <w:t>духовному</w:t>
      </w:r>
      <w:r>
        <w:rPr>
          <w:spacing w:val="28"/>
        </w:rPr>
        <w:t xml:space="preserve"> </w:t>
      </w:r>
      <w:r>
        <w:t>развитию,</w:t>
      </w:r>
      <w:r>
        <w:rPr>
          <w:spacing w:val="-57"/>
        </w:rPr>
        <w:t xml:space="preserve"> </w:t>
      </w:r>
      <w:r>
        <w:t>нравственному</w:t>
      </w:r>
      <w:r>
        <w:rPr>
          <w:spacing w:val="-4"/>
        </w:rPr>
        <w:t xml:space="preserve"> </w:t>
      </w:r>
      <w:r>
        <w:t>самосовершенствованию;</w:t>
      </w:r>
    </w:p>
    <w:p w:rsidR="00E65D0E" w:rsidRDefault="009F5DD6">
      <w:pPr>
        <w:pStyle w:val="a3"/>
        <w:spacing w:line="276" w:lineRule="auto"/>
      </w:pPr>
      <w:r>
        <w:t>воспитание</w:t>
      </w:r>
      <w:r>
        <w:rPr>
          <w:spacing w:val="35"/>
        </w:rPr>
        <w:t xml:space="preserve"> </w:t>
      </w:r>
      <w:r>
        <w:t>веротерпимости,уважительного</w:t>
      </w:r>
      <w:r>
        <w:rPr>
          <w:spacing w:val="35"/>
        </w:rPr>
        <w:t xml:space="preserve"> </w:t>
      </w:r>
      <w:r>
        <w:t>отношения</w:t>
      </w:r>
      <w:r>
        <w:rPr>
          <w:spacing w:val="36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религиозным</w:t>
      </w:r>
      <w:r>
        <w:rPr>
          <w:spacing w:val="35"/>
        </w:rPr>
        <w:t xml:space="preserve"> </w:t>
      </w:r>
      <w:r>
        <w:t>чувствам,</w:t>
      </w:r>
      <w:r>
        <w:rPr>
          <w:spacing w:val="-57"/>
        </w:rPr>
        <w:t xml:space="preserve"> </w:t>
      </w:r>
      <w:r>
        <w:t>взглядам</w:t>
      </w:r>
      <w:r>
        <w:rPr>
          <w:spacing w:val="-2"/>
        </w:rPr>
        <w:t xml:space="preserve"> </w:t>
      </w:r>
      <w:r>
        <w:t>людей или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отсутствию;</w:t>
      </w:r>
    </w:p>
    <w:p w:rsidR="00E65D0E" w:rsidRDefault="009F5DD6">
      <w:pPr>
        <w:pStyle w:val="a5"/>
        <w:numPr>
          <w:ilvl w:val="0"/>
          <w:numId w:val="17"/>
        </w:numPr>
        <w:tabs>
          <w:tab w:val="left" w:pos="2511"/>
        </w:tabs>
        <w:spacing w:line="275" w:lineRule="exact"/>
        <w:ind w:left="2510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E65D0E" w:rsidRDefault="009F5DD6">
      <w:pPr>
        <w:pStyle w:val="a3"/>
        <w:spacing w:before="43" w:line="276" w:lineRule="auto"/>
        <w:ind w:right="327"/>
      </w:pPr>
      <w:r>
        <w:t>сформированность</w:t>
      </w:r>
      <w:r>
        <w:rPr>
          <w:spacing w:val="10"/>
        </w:rPr>
        <w:t xml:space="preserve"> </w:t>
      </w:r>
      <w:r>
        <w:t>осознанного,уважительного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доброжелательного</w:t>
      </w:r>
      <w:r>
        <w:rPr>
          <w:spacing w:val="8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человеку,его</w:t>
      </w:r>
      <w:r>
        <w:rPr>
          <w:spacing w:val="1"/>
        </w:rPr>
        <w:t xml:space="preserve"> </w:t>
      </w:r>
      <w:r>
        <w:t>мнению,мировоззрению,культуре,языку,вере,гражданской</w:t>
      </w:r>
      <w:r>
        <w:rPr>
          <w:spacing w:val="1"/>
        </w:rPr>
        <w:t xml:space="preserve"> </w:t>
      </w:r>
      <w:r>
        <w:t>позиции,к</w:t>
      </w:r>
      <w:r>
        <w:rPr>
          <w:spacing w:val="1"/>
        </w:rPr>
        <w:t xml:space="preserve"> </w:t>
      </w:r>
      <w:r>
        <w:t>истории,культуре,религии,традициям,языкам,ценностям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 мира;</w:t>
      </w:r>
    </w:p>
    <w:p w:rsidR="00E65D0E" w:rsidRDefault="009F5DD6">
      <w:pPr>
        <w:pStyle w:val="a3"/>
        <w:spacing w:line="278" w:lineRule="auto"/>
      </w:pPr>
      <w:r>
        <w:t>освоение</w:t>
      </w:r>
      <w:r>
        <w:rPr>
          <w:spacing w:val="19"/>
        </w:rPr>
        <w:t xml:space="preserve"> </w:t>
      </w:r>
      <w:r>
        <w:t>социальных</w:t>
      </w:r>
      <w:r>
        <w:rPr>
          <w:spacing w:val="21"/>
        </w:rPr>
        <w:t xml:space="preserve"> </w:t>
      </w:r>
      <w:r>
        <w:t>норм,правил</w:t>
      </w:r>
      <w:r>
        <w:rPr>
          <w:spacing w:val="22"/>
        </w:rPr>
        <w:t xml:space="preserve"> </w:t>
      </w:r>
      <w:r>
        <w:t>поведения,ролей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форм</w:t>
      </w:r>
      <w:r>
        <w:rPr>
          <w:spacing w:val="21"/>
        </w:rPr>
        <w:t xml:space="preserve"> </w:t>
      </w:r>
      <w:r>
        <w:t>социальной</w:t>
      </w:r>
      <w:r>
        <w:rPr>
          <w:spacing w:val="21"/>
        </w:rPr>
        <w:t xml:space="preserve"> </w:t>
      </w:r>
      <w:r>
        <w:t>жизни</w:t>
      </w:r>
      <w:r>
        <w:rPr>
          <w:spacing w:val="2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 сообществах,включая</w:t>
      </w:r>
      <w:r>
        <w:rPr>
          <w:spacing w:val="-1"/>
        </w:rPr>
        <w:t xml:space="preserve"> </w:t>
      </w:r>
      <w:r>
        <w:t>взрослые</w:t>
      </w:r>
      <w:r>
        <w:rPr>
          <w:spacing w:val="-2"/>
        </w:rPr>
        <w:t xml:space="preserve"> </w:t>
      </w:r>
      <w:r>
        <w:t>и социальные</w:t>
      </w:r>
      <w:r>
        <w:rPr>
          <w:spacing w:val="-3"/>
        </w:rPr>
        <w:t xml:space="preserve"> </w:t>
      </w:r>
      <w:r>
        <w:t>сообщества;</w:t>
      </w:r>
    </w:p>
    <w:p w:rsidR="00E65D0E" w:rsidRDefault="009F5DD6">
      <w:pPr>
        <w:pStyle w:val="a3"/>
        <w:tabs>
          <w:tab w:val="left" w:pos="4152"/>
          <w:tab w:val="left" w:pos="4426"/>
          <w:tab w:val="left" w:pos="4497"/>
          <w:tab w:val="left" w:pos="6064"/>
          <w:tab w:val="left" w:pos="6287"/>
          <w:tab w:val="left" w:pos="7388"/>
          <w:tab w:val="left" w:pos="7635"/>
          <w:tab w:val="left" w:pos="7752"/>
          <w:tab w:val="left" w:pos="7968"/>
          <w:tab w:val="left" w:pos="9532"/>
          <w:tab w:val="left" w:pos="9640"/>
          <w:tab w:val="left" w:pos="9988"/>
        </w:tabs>
        <w:spacing w:line="276" w:lineRule="auto"/>
        <w:ind w:right="266"/>
      </w:pPr>
      <w:r>
        <w:t>сформированность</w:t>
      </w:r>
      <w:r>
        <w:tab/>
        <w:t>нравственной</w:t>
      </w:r>
      <w:r>
        <w:tab/>
        <w:t>рефлексии</w:t>
      </w:r>
      <w:r>
        <w:tab/>
        <w:t>и</w:t>
      </w:r>
      <w:r>
        <w:tab/>
      </w:r>
      <w:r>
        <w:tab/>
        <w:t>компетентности</w:t>
      </w:r>
      <w:r>
        <w:tab/>
      </w:r>
      <w:r>
        <w:tab/>
        <w:t>в</w:t>
      </w:r>
      <w:r>
        <w:tab/>
      </w:r>
      <w:r>
        <w:rPr>
          <w:spacing w:val="-1"/>
        </w:rPr>
        <w:t>решении</w:t>
      </w:r>
      <w:r>
        <w:rPr>
          <w:spacing w:val="-57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личностного</w:t>
      </w:r>
      <w:r>
        <w:rPr>
          <w:spacing w:val="3"/>
        </w:rPr>
        <w:t xml:space="preserve"> </w:t>
      </w:r>
      <w:r>
        <w:t>выбора,нравственных</w:t>
      </w:r>
      <w:r>
        <w:rPr>
          <w:spacing w:val="4"/>
        </w:rPr>
        <w:t xml:space="preserve"> </w:t>
      </w:r>
      <w:r>
        <w:t>чувств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поведения,осознанного</w:t>
      </w:r>
      <w:r>
        <w:tab/>
        <w:t>и</w:t>
      </w:r>
      <w:r>
        <w:tab/>
      </w:r>
      <w:r>
        <w:tab/>
        <w:t>ответственного</w:t>
      </w:r>
      <w:r>
        <w:tab/>
        <w:t>отношения</w:t>
      </w:r>
      <w:r>
        <w:tab/>
        <w:t>к</w:t>
      </w:r>
      <w:r>
        <w:tab/>
        <w:t>собственным</w:t>
      </w:r>
      <w:r>
        <w:tab/>
        <w:t>поступкам,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общества,принятие ценности</w:t>
      </w:r>
      <w:r>
        <w:rPr>
          <w:spacing w:val="1"/>
        </w:rPr>
        <w:t xml:space="preserve"> </w:t>
      </w:r>
      <w:r>
        <w:t>семейной</w:t>
      </w:r>
      <w:r>
        <w:rPr>
          <w:spacing w:val="-57"/>
        </w:rPr>
        <w:t xml:space="preserve"> </w:t>
      </w:r>
      <w:r>
        <w:t>жизни,уважительное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заботливое</w:t>
      </w:r>
      <w:r>
        <w:rPr>
          <w:spacing w:val="32"/>
        </w:rPr>
        <w:t xml:space="preserve"> </w:t>
      </w:r>
      <w:r>
        <w:t>отношение</w:t>
      </w:r>
      <w:r>
        <w:rPr>
          <w:spacing w:val="33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членам</w:t>
      </w:r>
      <w:r>
        <w:rPr>
          <w:spacing w:val="33"/>
        </w:rPr>
        <w:t xml:space="preserve"> </w:t>
      </w:r>
      <w:r>
        <w:t>своей</w:t>
      </w:r>
      <w:r>
        <w:rPr>
          <w:spacing w:val="34"/>
        </w:rPr>
        <w:t xml:space="preserve"> </w:t>
      </w:r>
      <w:r>
        <w:t>семьи</w:t>
      </w:r>
      <w:r>
        <w:rPr>
          <w:spacing w:val="34"/>
        </w:rPr>
        <w:t xml:space="preserve"> </w:t>
      </w:r>
      <w:r>
        <w:t>через</w:t>
      </w:r>
      <w:r>
        <w:rPr>
          <w:spacing w:val="34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морали,нравственных,духовных</w:t>
      </w:r>
      <w:r>
        <w:rPr>
          <w:spacing w:val="1"/>
        </w:rPr>
        <w:t xml:space="preserve"> </w:t>
      </w:r>
      <w:r>
        <w:t>идеалов,хранимых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4"/>
        </w:rPr>
        <w:t xml:space="preserve"> </w:t>
      </w:r>
      <w:r>
        <w:t>народов</w:t>
      </w:r>
      <w:r>
        <w:rPr>
          <w:spacing w:val="15"/>
        </w:rPr>
        <w:t xml:space="preserve"> </w:t>
      </w:r>
      <w:r>
        <w:t>России,готовность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сознательному</w:t>
      </w:r>
      <w:r>
        <w:rPr>
          <w:spacing w:val="12"/>
        </w:rPr>
        <w:t xml:space="preserve"> </w:t>
      </w:r>
      <w:r>
        <w:t>самоограничению</w:t>
      </w:r>
      <w:r>
        <w:rPr>
          <w:spacing w:val="1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поступках,поведении,расточительном</w:t>
      </w:r>
      <w:r>
        <w:rPr>
          <w:spacing w:val="-2"/>
        </w:rPr>
        <w:t xml:space="preserve"> </w:t>
      </w:r>
      <w:r>
        <w:t>потреблении.</w:t>
      </w:r>
    </w:p>
    <w:p w:rsidR="00E65D0E" w:rsidRDefault="00E65D0E">
      <w:pPr>
        <w:pStyle w:val="a3"/>
        <w:spacing w:before="4"/>
        <w:ind w:left="0" w:firstLine="0"/>
        <w:rPr>
          <w:sz w:val="20"/>
        </w:rPr>
      </w:pPr>
    </w:p>
    <w:p w:rsidR="00E65D0E" w:rsidRDefault="009F5DD6">
      <w:pPr>
        <w:pStyle w:val="a3"/>
        <w:tabs>
          <w:tab w:val="left" w:pos="2725"/>
          <w:tab w:val="left" w:pos="3107"/>
          <w:tab w:val="left" w:pos="3375"/>
          <w:tab w:val="left" w:pos="4425"/>
          <w:tab w:val="left" w:pos="4537"/>
          <w:tab w:val="left" w:pos="5999"/>
          <w:tab w:val="left" w:pos="6334"/>
          <w:tab w:val="left" w:pos="6398"/>
          <w:tab w:val="left" w:pos="6488"/>
          <w:tab w:val="left" w:pos="6639"/>
          <w:tab w:val="left" w:pos="7218"/>
          <w:tab w:val="left" w:pos="7571"/>
          <w:tab w:val="left" w:pos="7833"/>
          <w:tab w:val="left" w:pos="8904"/>
          <w:tab w:val="left" w:pos="8970"/>
          <w:tab w:val="left" w:pos="9099"/>
          <w:tab w:val="left" w:pos="9346"/>
          <w:tab w:val="left" w:pos="9466"/>
          <w:tab w:val="left" w:pos="10783"/>
        </w:tabs>
        <w:spacing w:before="1" w:line="276" w:lineRule="auto"/>
        <w:ind w:right="267"/>
      </w:pPr>
      <w:r>
        <w:t>МЕТАПРЕДМЕТНЫЕ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ОДНКНР</w:t>
      </w:r>
      <w:r>
        <w:rPr>
          <w:spacing w:val="6"/>
        </w:rPr>
        <w:t xml:space="preserve"> </w:t>
      </w:r>
      <w:r>
        <w:t>включают</w:t>
      </w:r>
      <w:r>
        <w:rPr>
          <w:spacing w:val="-57"/>
        </w:rPr>
        <w:t xml:space="preserve"> </w:t>
      </w:r>
      <w:r>
        <w:t>освоение</w:t>
      </w:r>
      <w:r>
        <w:tab/>
        <w:t>обучающимися</w:t>
      </w:r>
      <w:r>
        <w:tab/>
      </w:r>
      <w:r>
        <w:tab/>
        <w:t>межпредметных</w:t>
      </w:r>
      <w:r>
        <w:tab/>
      </w:r>
      <w:r>
        <w:tab/>
      </w:r>
      <w:r>
        <w:tab/>
        <w:t>понятий(используются</w:t>
      </w:r>
      <w:r>
        <w:tab/>
      </w:r>
      <w:r>
        <w:tab/>
      </w:r>
      <w:r>
        <w:tab/>
        <w:t>в</w:t>
      </w:r>
      <w:r>
        <w:tab/>
      </w:r>
      <w:r>
        <w:tab/>
        <w:t>нескольких</w:t>
      </w:r>
      <w:r>
        <w:rPr>
          <w:spacing w:val="1"/>
        </w:rPr>
        <w:t xml:space="preserve"> </w:t>
      </w:r>
      <w:r>
        <w:t>предметных</w:t>
      </w:r>
      <w:r>
        <w:tab/>
        <w:t>областях)и</w:t>
      </w:r>
      <w:r>
        <w:tab/>
      </w:r>
      <w:r>
        <w:tab/>
        <w:t>универсальные</w:t>
      </w:r>
      <w:r>
        <w:tab/>
      </w:r>
      <w:r>
        <w:tab/>
        <w:t>учебные</w:t>
      </w:r>
      <w:r>
        <w:tab/>
        <w:t>действия(познавательные,</w:t>
      </w:r>
      <w:r>
        <w:rPr>
          <w:spacing w:val="1"/>
        </w:rPr>
        <w:t xml:space="preserve"> </w:t>
      </w:r>
      <w:r>
        <w:t>коммуникативные,регулятивные),способность</w:t>
      </w:r>
      <w:r>
        <w:tab/>
      </w:r>
      <w:r>
        <w:tab/>
      </w:r>
      <w:r>
        <w:tab/>
      </w:r>
      <w:r>
        <w:tab/>
        <w:t>их</w:t>
      </w:r>
      <w:r>
        <w:tab/>
        <w:t>использовать</w:t>
      </w:r>
      <w:r>
        <w:tab/>
        <w:t>в</w:t>
      </w:r>
      <w:r>
        <w:tab/>
      </w:r>
      <w:r>
        <w:tab/>
        <w:t>учебной,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социальной</w:t>
      </w:r>
      <w:r>
        <w:rPr>
          <w:spacing w:val="20"/>
        </w:rPr>
        <w:t xml:space="preserve"> </w:t>
      </w:r>
      <w:r>
        <w:t>практике,готовность</w:t>
      </w:r>
      <w:r>
        <w:rPr>
          <w:spacing w:val="19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самостоятельному</w:t>
      </w:r>
      <w:r>
        <w:rPr>
          <w:spacing w:val="13"/>
        </w:rPr>
        <w:t xml:space="preserve"> </w:t>
      </w:r>
      <w:r>
        <w:t>планированию</w:t>
      </w:r>
      <w:r>
        <w:rPr>
          <w:spacing w:val="1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tab/>
        <w:t>учебной</w:t>
      </w:r>
      <w:r>
        <w:tab/>
        <w:t>деятельности</w:t>
      </w:r>
      <w:r>
        <w:tab/>
        <w:t>и</w:t>
      </w:r>
      <w:r>
        <w:tab/>
        <w:t>организации</w:t>
      </w:r>
      <w:r>
        <w:tab/>
        <w:t>учебного</w:t>
      </w:r>
      <w:r>
        <w:tab/>
      </w:r>
      <w:r>
        <w:tab/>
        <w:t>сотрудничества</w:t>
      </w:r>
      <w:r>
        <w:tab/>
      </w:r>
      <w:r>
        <w:rPr>
          <w:spacing w:val="-4"/>
        </w:rPr>
        <w:t>с</w:t>
      </w:r>
      <w:r>
        <w:rPr>
          <w:spacing w:val="-57"/>
        </w:rPr>
        <w:t xml:space="preserve"> </w:t>
      </w:r>
      <w:r>
        <w:t>педагогом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сверстниками,к</w:t>
      </w:r>
      <w:r>
        <w:rPr>
          <w:spacing w:val="4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построении</w:t>
      </w:r>
      <w:r>
        <w:rPr>
          <w:spacing w:val="2"/>
        </w:rPr>
        <w:t xml:space="preserve"> </w:t>
      </w:r>
      <w:r>
        <w:t>индивидуальной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траектории,овладение</w:t>
      </w:r>
      <w:r>
        <w:rPr>
          <w:spacing w:val="11"/>
        </w:rPr>
        <w:t xml:space="preserve"> </w:t>
      </w:r>
      <w:r>
        <w:t>навыками</w:t>
      </w:r>
      <w:r>
        <w:rPr>
          <w:spacing w:val="1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информацией:восприятие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цифровых,с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информации и её</w:t>
      </w:r>
      <w:r>
        <w:rPr>
          <w:spacing w:val="-1"/>
        </w:rPr>
        <w:t xml:space="preserve"> </w:t>
      </w:r>
      <w:r>
        <w:t>аудитории.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3646"/>
          <w:tab w:val="left" w:pos="5420"/>
          <w:tab w:val="left" w:pos="6502"/>
          <w:tab w:val="left" w:pos="9123"/>
        </w:tabs>
        <w:spacing w:before="67" w:line="276" w:lineRule="auto"/>
        <w:ind w:right="253"/>
      </w:pPr>
      <w:r>
        <w:lastRenderedPageBreak/>
        <w:t>В</w:t>
      </w:r>
      <w:r>
        <w:rPr>
          <w:spacing w:val="26"/>
        </w:rPr>
        <w:t xml:space="preserve"> </w:t>
      </w:r>
      <w:r>
        <w:t>результате</w:t>
      </w:r>
      <w:r>
        <w:rPr>
          <w:spacing w:val="28"/>
        </w:rPr>
        <w:t xml:space="preserve"> </w:t>
      </w:r>
      <w:r>
        <w:t>изучения</w:t>
      </w:r>
      <w:r>
        <w:rPr>
          <w:spacing w:val="28"/>
        </w:rPr>
        <w:t xml:space="preserve"> </w:t>
      </w:r>
      <w:r>
        <w:t>ОДНКНР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уровне</w:t>
      </w:r>
      <w:r>
        <w:rPr>
          <w:spacing w:val="27"/>
        </w:rPr>
        <w:t xml:space="preserve"> </w:t>
      </w:r>
      <w:r>
        <w:t>основного</w:t>
      </w:r>
      <w:r>
        <w:rPr>
          <w:spacing w:val="29"/>
        </w:rPr>
        <w:t xml:space="preserve"> </w:t>
      </w:r>
      <w:r>
        <w:t>общего</w:t>
      </w:r>
      <w:r>
        <w:rPr>
          <w:spacing w:val="28"/>
        </w:rPr>
        <w:t xml:space="preserve"> </w:t>
      </w:r>
      <w:r>
        <w:t>образования</w:t>
      </w:r>
      <w:r>
        <w:rPr>
          <w:spacing w:val="30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52"/>
        </w:rPr>
        <w:t xml:space="preserve"> </w:t>
      </w:r>
      <w:r>
        <w:t>будут</w:t>
      </w:r>
      <w:r>
        <w:rPr>
          <w:spacing w:val="55"/>
        </w:rPr>
        <w:t xml:space="preserve"> </w:t>
      </w:r>
      <w:r>
        <w:t>сформированы</w:t>
      </w:r>
      <w:r>
        <w:rPr>
          <w:spacing w:val="51"/>
        </w:rPr>
        <w:t xml:space="preserve"> </w:t>
      </w:r>
      <w:r>
        <w:t>познавательные</w:t>
      </w:r>
      <w:r>
        <w:rPr>
          <w:spacing w:val="53"/>
        </w:rPr>
        <w:t xml:space="preserve"> </w:t>
      </w:r>
      <w:r>
        <w:t>универсальные</w:t>
      </w:r>
      <w:r>
        <w:rPr>
          <w:spacing w:val="55"/>
        </w:rPr>
        <w:t xml:space="preserve"> </w:t>
      </w:r>
      <w:r>
        <w:t>учебные</w:t>
      </w:r>
      <w:r>
        <w:rPr>
          <w:spacing w:val="51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коммуникативные</w:t>
      </w:r>
      <w:r>
        <w:tab/>
        <w:t>универсальные</w:t>
      </w:r>
      <w:r>
        <w:tab/>
        <w:t>учебные</w:t>
      </w:r>
      <w:r>
        <w:tab/>
        <w:t>действия,регулятивные</w:t>
      </w:r>
      <w:r>
        <w:tab/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E65D0E" w:rsidRDefault="009F5DD6">
      <w:pPr>
        <w:pStyle w:val="a3"/>
        <w:spacing w:line="278" w:lineRule="auto"/>
      </w:pPr>
      <w:r>
        <w:t>У</w:t>
      </w:r>
      <w:r>
        <w:rPr>
          <w:spacing w:val="16"/>
        </w:rPr>
        <w:t xml:space="preserve"> </w:t>
      </w:r>
      <w:r>
        <w:t>обучающегося</w:t>
      </w:r>
      <w:r>
        <w:rPr>
          <w:spacing w:val="19"/>
        </w:rPr>
        <w:t xml:space="preserve"> </w:t>
      </w:r>
      <w:r>
        <w:t>будут</w:t>
      </w:r>
      <w:r>
        <w:rPr>
          <w:spacing w:val="20"/>
        </w:rPr>
        <w:t xml:space="preserve"> </w:t>
      </w:r>
      <w:r>
        <w:t>сформированы</w:t>
      </w:r>
      <w:r>
        <w:rPr>
          <w:spacing w:val="19"/>
        </w:rPr>
        <w:t xml:space="preserve"> </w:t>
      </w:r>
      <w:r>
        <w:t>следующие</w:t>
      </w:r>
      <w:r>
        <w:rPr>
          <w:spacing w:val="16"/>
        </w:rPr>
        <w:t xml:space="preserve"> </w:t>
      </w:r>
      <w:r>
        <w:t>познавательные</w:t>
      </w:r>
      <w:r>
        <w:rPr>
          <w:spacing w:val="18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E65D0E" w:rsidRDefault="009F5DD6">
      <w:pPr>
        <w:pStyle w:val="a3"/>
        <w:tabs>
          <w:tab w:val="left" w:pos="3190"/>
          <w:tab w:val="left" w:pos="3303"/>
          <w:tab w:val="left" w:pos="4543"/>
          <w:tab w:val="left" w:pos="6088"/>
          <w:tab w:val="left" w:pos="6622"/>
          <w:tab w:val="left" w:pos="7790"/>
          <w:tab w:val="left" w:pos="9222"/>
          <w:tab w:val="left" w:pos="9491"/>
        </w:tabs>
        <w:spacing w:line="276" w:lineRule="auto"/>
        <w:ind w:right="363"/>
      </w:pPr>
      <w:r>
        <w:t>умение</w:t>
      </w:r>
      <w:r>
        <w:tab/>
        <w:t>определять</w:t>
      </w:r>
      <w:r>
        <w:tab/>
        <w:t>понятия,создавать</w:t>
      </w:r>
      <w:r>
        <w:tab/>
        <w:t>обобщения,устанавливать</w:t>
      </w:r>
      <w:r>
        <w:tab/>
        <w:t>аналогии,</w:t>
      </w:r>
      <w:r>
        <w:rPr>
          <w:spacing w:val="1"/>
        </w:rPr>
        <w:t xml:space="preserve"> </w:t>
      </w:r>
      <w:r>
        <w:t>классифицировать,самостоятельно</w:t>
      </w:r>
      <w:r>
        <w:rPr>
          <w:spacing w:val="33"/>
        </w:rPr>
        <w:t xml:space="preserve"> </w:t>
      </w:r>
      <w:r>
        <w:t>выбирать</w:t>
      </w:r>
      <w:r>
        <w:rPr>
          <w:spacing w:val="31"/>
        </w:rPr>
        <w:t xml:space="preserve"> </w:t>
      </w:r>
      <w:r>
        <w:t>основания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критерии</w:t>
      </w:r>
      <w:r>
        <w:rPr>
          <w:spacing w:val="31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классификации,</w:t>
      </w:r>
      <w:r>
        <w:rPr>
          <w:spacing w:val="-57"/>
        </w:rPr>
        <w:t xml:space="preserve"> </w:t>
      </w:r>
      <w:r>
        <w:t>устанавливать</w:t>
      </w:r>
      <w:r>
        <w:tab/>
      </w:r>
      <w:r>
        <w:tab/>
        <w:t>причинно-следственные</w:t>
      </w:r>
      <w:r>
        <w:tab/>
        <w:t>связи,строить</w:t>
      </w:r>
      <w:r>
        <w:tab/>
        <w:t>логическое</w:t>
      </w:r>
      <w:r>
        <w:tab/>
        <w:t>рассуждение,</w:t>
      </w:r>
      <w:r>
        <w:rPr>
          <w:spacing w:val="1"/>
        </w:rPr>
        <w:t xml:space="preserve"> </w:t>
      </w:r>
      <w:r>
        <w:t>умозаключение(индуктивное,дедуктивное,по</w:t>
      </w:r>
      <w:r>
        <w:rPr>
          <w:spacing w:val="1"/>
        </w:rPr>
        <w:t xml:space="preserve"> </w:t>
      </w:r>
      <w:r>
        <w:t>аналогии)и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выводы(логические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действия);</w:t>
      </w:r>
    </w:p>
    <w:p w:rsidR="00E65D0E" w:rsidRDefault="009F5DD6">
      <w:pPr>
        <w:pStyle w:val="a3"/>
        <w:spacing w:line="276" w:lineRule="auto"/>
        <w:ind w:right="263"/>
      </w:pPr>
      <w:r>
        <w:t>умение</w:t>
      </w:r>
      <w:r>
        <w:rPr>
          <w:spacing w:val="6"/>
        </w:rPr>
        <w:t xml:space="preserve"> </w:t>
      </w:r>
      <w:r>
        <w:t>создавать,применять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преобразовывать</w:t>
      </w:r>
      <w:r>
        <w:rPr>
          <w:spacing w:val="9"/>
        </w:rPr>
        <w:t xml:space="preserve"> </w:t>
      </w:r>
      <w:r>
        <w:t>знаки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символы,модели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схемы</w:t>
      </w:r>
      <w:r>
        <w:rPr>
          <w:spacing w:val="-5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задач(знаково-символические/моделирование);</w:t>
      </w:r>
    </w:p>
    <w:p w:rsidR="00E65D0E" w:rsidRDefault="009F5DD6">
      <w:pPr>
        <w:pStyle w:val="a3"/>
        <w:ind w:left="2251" w:firstLine="0"/>
      </w:pPr>
      <w:r>
        <w:t>смысловое</w:t>
      </w:r>
      <w:r>
        <w:rPr>
          <w:spacing w:val="-3"/>
        </w:rPr>
        <w:t xml:space="preserve"> </w:t>
      </w:r>
      <w:r>
        <w:t>чтение;</w:t>
      </w:r>
    </w:p>
    <w:p w:rsidR="00E65D0E" w:rsidRDefault="009F5DD6">
      <w:pPr>
        <w:pStyle w:val="a3"/>
        <w:spacing w:before="38" w:line="276" w:lineRule="auto"/>
      </w:pPr>
      <w:r>
        <w:t>развитие</w:t>
      </w:r>
      <w:r>
        <w:rPr>
          <w:spacing w:val="27"/>
        </w:rPr>
        <w:t xml:space="preserve"> </w:t>
      </w:r>
      <w:r>
        <w:t>мотивации</w:t>
      </w:r>
      <w:r>
        <w:rPr>
          <w:spacing w:val="28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овладению</w:t>
      </w:r>
      <w:r>
        <w:rPr>
          <w:spacing w:val="28"/>
        </w:rPr>
        <w:t xml:space="preserve"> </w:t>
      </w:r>
      <w:r>
        <w:t>культурой</w:t>
      </w:r>
      <w:r>
        <w:rPr>
          <w:spacing w:val="31"/>
        </w:rPr>
        <w:t xml:space="preserve"> </w:t>
      </w:r>
      <w:r>
        <w:t>активного</w:t>
      </w:r>
      <w:r>
        <w:rPr>
          <w:spacing w:val="28"/>
        </w:rPr>
        <w:t xml:space="preserve"> </w:t>
      </w:r>
      <w:r>
        <w:t>использования</w:t>
      </w:r>
      <w:r>
        <w:rPr>
          <w:spacing w:val="27"/>
        </w:rPr>
        <w:t xml:space="preserve"> </w:t>
      </w:r>
      <w:r>
        <w:t>словарей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поисковых</w:t>
      </w:r>
      <w:r>
        <w:rPr>
          <w:spacing w:val="2"/>
        </w:rPr>
        <w:t xml:space="preserve"> </w:t>
      </w:r>
      <w:r>
        <w:t>систем.</w:t>
      </w:r>
    </w:p>
    <w:p w:rsidR="00E65D0E" w:rsidRDefault="009F5DD6">
      <w:pPr>
        <w:pStyle w:val="a3"/>
        <w:tabs>
          <w:tab w:val="left" w:pos="2781"/>
          <w:tab w:val="left" w:pos="4635"/>
          <w:tab w:val="left" w:pos="5582"/>
          <w:tab w:val="left" w:pos="7475"/>
          <w:tab w:val="left" w:pos="9008"/>
        </w:tabs>
        <w:spacing w:line="278" w:lineRule="auto"/>
        <w:ind w:right="264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</w:r>
      <w:r>
        <w:rPr>
          <w:spacing w:val="-1"/>
        </w:rPr>
        <w:t>коммуникативные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E65D0E" w:rsidRDefault="009F5DD6">
      <w:pPr>
        <w:pStyle w:val="a3"/>
        <w:spacing w:line="276" w:lineRule="auto"/>
      </w:pPr>
      <w:r>
        <w:t>умение</w:t>
      </w:r>
      <w:r>
        <w:rPr>
          <w:spacing w:val="20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учебное</w:t>
      </w:r>
      <w:r>
        <w:rPr>
          <w:spacing w:val="23"/>
        </w:rPr>
        <w:t xml:space="preserve"> </w:t>
      </w:r>
      <w:r>
        <w:t>сотрудничество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совместную</w:t>
      </w:r>
      <w:r>
        <w:rPr>
          <w:spacing w:val="22"/>
        </w:rPr>
        <w:t xml:space="preserve"> </w:t>
      </w:r>
      <w:r>
        <w:t>деятельность</w:t>
      </w:r>
      <w:r>
        <w:rPr>
          <w:spacing w:val="2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 сверстниками;</w:t>
      </w:r>
    </w:p>
    <w:p w:rsidR="00E65D0E" w:rsidRDefault="009F5DD6">
      <w:pPr>
        <w:pStyle w:val="a3"/>
        <w:spacing w:line="278" w:lineRule="auto"/>
      </w:pPr>
      <w:r>
        <w:t>работать</w:t>
      </w:r>
      <w:r>
        <w:rPr>
          <w:spacing w:val="48"/>
        </w:rPr>
        <w:t xml:space="preserve"> </w:t>
      </w:r>
      <w:r>
        <w:t>индивидуально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группе:находить</w:t>
      </w:r>
      <w:r>
        <w:rPr>
          <w:spacing w:val="46"/>
        </w:rPr>
        <w:t xml:space="preserve"> </w:t>
      </w:r>
      <w:r>
        <w:t>общее</w:t>
      </w:r>
      <w:r>
        <w:rPr>
          <w:spacing w:val="45"/>
        </w:rPr>
        <w:t xml:space="preserve"> </w:t>
      </w:r>
      <w:r>
        <w:t>решение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разрешать</w:t>
      </w:r>
      <w:r>
        <w:rPr>
          <w:spacing w:val="-57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согласования</w:t>
      </w:r>
      <w:r>
        <w:rPr>
          <w:spacing w:val="-1"/>
        </w:rPr>
        <w:t xml:space="preserve"> </w:t>
      </w:r>
      <w:r>
        <w:t>позиций и</w:t>
      </w:r>
      <w:r>
        <w:rPr>
          <w:spacing w:val="-2"/>
        </w:rPr>
        <w:t xml:space="preserve"> </w:t>
      </w:r>
      <w:r>
        <w:t>учёта</w:t>
      </w:r>
      <w:r>
        <w:rPr>
          <w:spacing w:val="-1"/>
        </w:rPr>
        <w:t xml:space="preserve"> </w:t>
      </w:r>
      <w:r>
        <w:t>интересов;</w:t>
      </w:r>
    </w:p>
    <w:p w:rsidR="00E65D0E" w:rsidRDefault="009F5DD6">
      <w:pPr>
        <w:pStyle w:val="a3"/>
        <w:tabs>
          <w:tab w:val="left" w:pos="5955"/>
          <w:tab w:val="left" w:pos="6406"/>
          <w:tab w:val="left" w:pos="7831"/>
          <w:tab w:val="left" w:pos="8596"/>
        </w:tabs>
        <w:spacing w:line="276" w:lineRule="auto"/>
        <w:ind w:right="903"/>
      </w:pPr>
      <w:r>
        <w:t>формулировать,аргументировать</w:t>
      </w:r>
      <w:r>
        <w:tab/>
        <w:t>и</w:t>
      </w:r>
      <w:r>
        <w:tab/>
        <w:t>отстаивать</w:t>
      </w:r>
      <w:r>
        <w:tab/>
        <w:t>своё</w:t>
      </w:r>
      <w:r>
        <w:tab/>
      </w:r>
      <w:r>
        <w:rPr>
          <w:spacing w:val="-1"/>
        </w:rPr>
        <w:t>мнение(учебное</w:t>
      </w:r>
      <w:r>
        <w:rPr>
          <w:spacing w:val="-57"/>
        </w:rPr>
        <w:t xml:space="preserve"> </w:t>
      </w:r>
      <w:r>
        <w:t>сотрудничество);</w:t>
      </w:r>
    </w:p>
    <w:p w:rsidR="00E65D0E" w:rsidRDefault="009F5DD6">
      <w:pPr>
        <w:pStyle w:val="a3"/>
        <w:spacing w:line="276" w:lineRule="auto"/>
      </w:pP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-57"/>
        </w:rPr>
        <w:t xml:space="preserve"> </w:t>
      </w:r>
      <w:r>
        <w:t>коммуникации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выражения</w:t>
      </w:r>
      <w:r>
        <w:rPr>
          <w:spacing w:val="15"/>
        </w:rPr>
        <w:t xml:space="preserve"> </w:t>
      </w:r>
      <w:r>
        <w:t>своих</w:t>
      </w:r>
      <w:r>
        <w:rPr>
          <w:spacing w:val="18"/>
        </w:rPr>
        <w:t xml:space="preserve"> </w:t>
      </w:r>
      <w:r>
        <w:t>чувств,мыслей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потребностей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планирования</w:t>
      </w:r>
      <w:r>
        <w:rPr>
          <w:spacing w:val="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-1"/>
        </w:rPr>
        <w:t xml:space="preserve"> </w:t>
      </w:r>
      <w:r>
        <w:t>своей деятельности;</w:t>
      </w:r>
    </w:p>
    <w:p w:rsidR="00E65D0E" w:rsidRDefault="009F5DD6">
      <w:pPr>
        <w:pStyle w:val="a3"/>
        <w:ind w:left="2251" w:firstLine="0"/>
      </w:pPr>
      <w:r>
        <w:t>владение</w:t>
      </w:r>
      <w:r>
        <w:rPr>
          <w:spacing w:val="71"/>
        </w:rPr>
        <w:t xml:space="preserve"> </w:t>
      </w:r>
      <w:r>
        <w:t xml:space="preserve">устной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письменной  </w:t>
      </w:r>
      <w:r>
        <w:rPr>
          <w:spacing w:val="9"/>
        </w:rPr>
        <w:t xml:space="preserve"> </w:t>
      </w:r>
      <w:r>
        <w:t xml:space="preserve">речью,монологической  </w:t>
      </w:r>
      <w:r>
        <w:rPr>
          <w:spacing w:val="9"/>
        </w:rPr>
        <w:t xml:space="preserve"> </w:t>
      </w:r>
      <w:r>
        <w:t xml:space="preserve">контекстной  </w:t>
      </w:r>
      <w:r>
        <w:rPr>
          <w:spacing w:val="9"/>
        </w:rPr>
        <w:t xml:space="preserve"> </w:t>
      </w:r>
      <w:r>
        <w:t>речью</w:t>
      </w:r>
    </w:p>
    <w:p w:rsidR="00E65D0E" w:rsidRDefault="009F5DD6">
      <w:pPr>
        <w:pStyle w:val="a3"/>
        <w:spacing w:before="30"/>
        <w:ind w:firstLine="0"/>
      </w:pPr>
      <w:r>
        <w:t>(коммуникация);</w:t>
      </w:r>
    </w:p>
    <w:p w:rsidR="00E65D0E" w:rsidRDefault="009F5DD6">
      <w:pPr>
        <w:pStyle w:val="a3"/>
        <w:tabs>
          <w:tab w:val="left" w:pos="4086"/>
          <w:tab w:val="left" w:pos="4551"/>
          <w:tab w:val="left" w:pos="5625"/>
          <w:tab w:val="left" w:pos="5791"/>
          <w:tab w:val="left" w:pos="7781"/>
          <w:tab w:val="left" w:pos="8230"/>
          <w:tab w:val="left" w:pos="9374"/>
        </w:tabs>
        <w:spacing w:before="41" w:line="276" w:lineRule="auto"/>
        <w:ind w:right="263"/>
      </w:pPr>
      <w:r>
        <w:t>формирование</w:t>
      </w:r>
      <w:r>
        <w:tab/>
        <w:t>и</w:t>
      </w:r>
      <w:r>
        <w:tab/>
        <w:t>развитие</w:t>
      </w:r>
      <w:r>
        <w:tab/>
      </w:r>
      <w:r>
        <w:tab/>
        <w:t>компетентности</w:t>
      </w:r>
      <w:r>
        <w:tab/>
        <w:t>в</w:t>
      </w:r>
      <w:r>
        <w:tab/>
        <w:t>области</w:t>
      </w:r>
      <w:r>
        <w:tab/>
        <w:t>использования</w:t>
      </w:r>
      <w:r>
        <w:rPr>
          <w:spacing w:val="-57"/>
        </w:rPr>
        <w:t xml:space="preserve"> </w:t>
      </w:r>
      <w:r>
        <w:t>информационно-коммуникационных</w:t>
      </w:r>
      <w:r>
        <w:tab/>
        <w:t>технологий(информационно-коммуникационная</w:t>
      </w:r>
      <w:r>
        <w:rPr>
          <w:spacing w:val="1"/>
        </w:rPr>
        <w:t xml:space="preserve"> </w:t>
      </w:r>
      <w:r>
        <w:t>компетентность).</w:t>
      </w:r>
    </w:p>
    <w:p w:rsidR="00E65D0E" w:rsidRDefault="009F5DD6">
      <w:pPr>
        <w:pStyle w:val="a3"/>
        <w:spacing w:before="1" w:line="276" w:lineRule="auto"/>
      </w:pPr>
      <w:r>
        <w:t>У</w:t>
      </w:r>
      <w:r>
        <w:rPr>
          <w:spacing w:val="55"/>
        </w:rPr>
        <w:t xml:space="preserve"> </w:t>
      </w:r>
      <w:r>
        <w:t>обучающегося</w:t>
      </w:r>
      <w:r>
        <w:rPr>
          <w:spacing w:val="57"/>
        </w:rPr>
        <w:t xml:space="preserve"> </w:t>
      </w:r>
      <w:r>
        <w:t>будут</w:t>
      </w:r>
      <w:r>
        <w:rPr>
          <w:spacing w:val="57"/>
        </w:rPr>
        <w:t xml:space="preserve"> </w:t>
      </w:r>
      <w:r>
        <w:t>сформированы</w:t>
      </w:r>
      <w:r>
        <w:rPr>
          <w:spacing w:val="54"/>
        </w:rPr>
        <w:t xml:space="preserve"> </w:t>
      </w:r>
      <w:r>
        <w:t>следующие</w:t>
      </w:r>
      <w:r>
        <w:rPr>
          <w:spacing w:val="54"/>
        </w:rPr>
        <w:t xml:space="preserve"> </w:t>
      </w:r>
      <w:r>
        <w:t>регулятивные  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E65D0E" w:rsidRDefault="009F5DD6">
      <w:pPr>
        <w:pStyle w:val="a3"/>
        <w:spacing w:before="2" w:line="276" w:lineRule="auto"/>
        <w:ind w:right="346"/>
        <w:jc w:val="both"/>
      </w:pPr>
      <w:r>
        <w:t>умение самостоятельно определять цели обучения,ставить и формулировать для</w:t>
      </w:r>
      <w:r>
        <w:rPr>
          <w:spacing w:val="1"/>
        </w:rPr>
        <w:t xml:space="preserve"> </w:t>
      </w:r>
      <w:r>
        <w:t>себя новые задачи в учёбе и познавательной деятельности,развивать мотивы и 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познавательной деятельности(целеполагание);</w:t>
      </w:r>
    </w:p>
    <w:p w:rsidR="00E65D0E" w:rsidRDefault="009F5DD6">
      <w:pPr>
        <w:pStyle w:val="a3"/>
        <w:spacing w:line="274" w:lineRule="exact"/>
        <w:ind w:left="2251" w:firstLine="0"/>
        <w:jc w:val="both"/>
      </w:pPr>
      <w:r>
        <w:t>умение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целей,</w:t>
      </w:r>
    </w:p>
    <w:p w:rsidR="00E65D0E" w:rsidRDefault="009F5DD6">
      <w:pPr>
        <w:pStyle w:val="a3"/>
        <w:spacing w:before="43" w:line="276" w:lineRule="auto"/>
        <w:ind w:right="347"/>
        <w:jc w:val="both"/>
      </w:pPr>
      <w:r>
        <w:t>в том числе альтернативные,осознанно выбирать наиболее эффективные 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задач(планирование);</w:t>
      </w:r>
    </w:p>
    <w:p w:rsidR="00E65D0E" w:rsidRDefault="009F5DD6">
      <w:pPr>
        <w:pStyle w:val="a3"/>
        <w:spacing w:line="276" w:lineRule="auto"/>
        <w:ind w:right="338"/>
        <w:jc w:val="both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 в рамках предложенных условий и требований,корректировать свои действия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2"/>
        </w:rPr>
        <w:t xml:space="preserve"> </w:t>
      </w:r>
      <w:r>
        <w:t>ситуацией(контроль и</w:t>
      </w:r>
      <w:r>
        <w:rPr>
          <w:spacing w:val="-2"/>
        </w:rPr>
        <w:t xml:space="preserve"> </w:t>
      </w:r>
      <w:r>
        <w:t>коррекция);</w:t>
      </w:r>
    </w:p>
    <w:p w:rsidR="00E65D0E" w:rsidRDefault="009F5DD6">
      <w:pPr>
        <w:pStyle w:val="a3"/>
        <w:spacing w:line="276" w:lineRule="auto"/>
        <w:ind w:right="482"/>
        <w:jc w:val="both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задачи,собственные</w:t>
      </w:r>
      <w:r>
        <w:rPr>
          <w:spacing w:val="1"/>
        </w:rPr>
        <w:t xml:space="preserve"> </w:t>
      </w:r>
      <w:r>
        <w:t>возможности её</w:t>
      </w:r>
      <w:r>
        <w:rPr>
          <w:spacing w:val="-1"/>
        </w:rPr>
        <w:t xml:space="preserve"> </w:t>
      </w:r>
      <w:r>
        <w:t>решения(оценка);</w:t>
      </w:r>
    </w:p>
    <w:p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3080"/>
          <w:tab w:val="left" w:pos="4083"/>
          <w:tab w:val="left" w:pos="4462"/>
          <w:tab w:val="left" w:pos="5568"/>
          <w:tab w:val="left" w:pos="5961"/>
          <w:tab w:val="left" w:pos="9502"/>
        </w:tabs>
        <w:spacing w:before="67" w:line="276" w:lineRule="auto"/>
        <w:ind w:right="391"/>
      </w:pPr>
      <w:r>
        <w:lastRenderedPageBreak/>
        <w:t>владение основами самоконтроля,самооценки,принятия решений и осуществления</w:t>
      </w:r>
      <w:r>
        <w:rPr>
          <w:spacing w:val="-57"/>
        </w:rPr>
        <w:t xml:space="preserve"> </w:t>
      </w:r>
      <w:r>
        <w:t>осознанного</w:t>
      </w:r>
      <w:r>
        <w:tab/>
        <w:t>выбора</w:t>
      </w:r>
      <w:r>
        <w:tab/>
        <w:t>в</w:t>
      </w:r>
      <w:r>
        <w:tab/>
        <w:t>учебной</w:t>
      </w:r>
      <w:r>
        <w:tab/>
        <w:t>и</w:t>
      </w:r>
      <w:r>
        <w:tab/>
        <w:t>познавательной(познавательная</w:t>
      </w:r>
      <w:r>
        <w:tab/>
        <w:t>рефлексия,</w:t>
      </w:r>
      <w:r>
        <w:rPr>
          <w:spacing w:val="1"/>
        </w:rPr>
        <w:t xml:space="preserve"> </w:t>
      </w:r>
      <w:r>
        <w:t>саморегуляция)деятельности.</w:t>
      </w:r>
    </w:p>
    <w:p w:rsidR="00E65D0E" w:rsidRDefault="00E65D0E">
      <w:pPr>
        <w:pStyle w:val="a3"/>
        <w:spacing w:before="11"/>
        <w:ind w:left="0" w:firstLine="0"/>
        <w:rPr>
          <w:sz w:val="20"/>
        </w:rPr>
      </w:pPr>
    </w:p>
    <w:p w:rsidR="00E65D0E" w:rsidRDefault="009F5DD6">
      <w:pPr>
        <w:pStyle w:val="a3"/>
        <w:ind w:left="2251" w:firstLine="0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E65D0E" w:rsidRDefault="009F5DD6">
      <w:pPr>
        <w:pStyle w:val="a3"/>
        <w:spacing w:before="41" w:line="276" w:lineRule="auto"/>
        <w:ind w:right="263"/>
      </w:pPr>
      <w:r>
        <w:t>Предметные</w:t>
      </w:r>
      <w:r>
        <w:rPr>
          <w:spacing w:val="31"/>
        </w:rPr>
        <w:t xml:space="preserve"> </w:t>
      </w:r>
      <w:r>
        <w:t>результаты</w:t>
      </w:r>
      <w:r>
        <w:rPr>
          <w:spacing w:val="31"/>
        </w:rPr>
        <w:t xml:space="preserve"> </w:t>
      </w:r>
      <w:r>
        <w:t>освоения</w:t>
      </w:r>
      <w:r>
        <w:rPr>
          <w:spacing w:val="32"/>
        </w:rPr>
        <w:t xml:space="preserve"> </w:t>
      </w:r>
      <w:r>
        <w:t>курса</w:t>
      </w:r>
      <w:r>
        <w:rPr>
          <w:spacing w:val="31"/>
        </w:rPr>
        <w:t xml:space="preserve"> </w:t>
      </w:r>
      <w:r>
        <w:t>включают</w:t>
      </w:r>
      <w:r>
        <w:rPr>
          <w:spacing w:val="33"/>
        </w:rPr>
        <w:t xml:space="preserve"> </w:t>
      </w:r>
      <w:r>
        <w:t>освоение</w:t>
      </w:r>
      <w:r>
        <w:rPr>
          <w:spacing w:val="31"/>
        </w:rPr>
        <w:t xml:space="preserve"> </w:t>
      </w:r>
      <w:r>
        <w:t>научных</w:t>
      </w:r>
      <w:r>
        <w:rPr>
          <w:spacing w:val="34"/>
        </w:rPr>
        <w:t xml:space="preserve"> </w:t>
      </w:r>
      <w:r>
        <w:t>знаний,</w:t>
      </w:r>
      <w:r>
        <w:rPr>
          <w:spacing w:val="-57"/>
        </w:rPr>
        <w:t xml:space="preserve"> </w:t>
      </w:r>
      <w:r>
        <w:t>умений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способов</w:t>
      </w:r>
      <w:r>
        <w:rPr>
          <w:spacing w:val="22"/>
        </w:rPr>
        <w:t xml:space="preserve"> </w:t>
      </w:r>
      <w:r>
        <w:t>действий,специфических</w:t>
      </w:r>
      <w:r>
        <w:rPr>
          <w:spacing w:val="22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соответствующей</w:t>
      </w:r>
      <w:r>
        <w:rPr>
          <w:spacing w:val="26"/>
        </w:rPr>
        <w:t xml:space="preserve"> </w:t>
      </w:r>
      <w:r>
        <w:t>предметной</w:t>
      </w:r>
      <w:r>
        <w:rPr>
          <w:spacing w:val="24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предпосылки</w:t>
      </w:r>
      <w:r>
        <w:rPr>
          <w:spacing w:val="13"/>
        </w:rPr>
        <w:t xml:space="preserve"> </w:t>
      </w:r>
      <w:r>
        <w:t>научного</w:t>
      </w:r>
      <w:r>
        <w:rPr>
          <w:spacing w:val="14"/>
        </w:rPr>
        <w:t xml:space="preserve"> </w:t>
      </w:r>
      <w:r>
        <w:t>типа</w:t>
      </w:r>
      <w:r>
        <w:rPr>
          <w:spacing w:val="13"/>
        </w:rPr>
        <w:t xml:space="preserve"> </w:t>
      </w:r>
      <w:r>
        <w:t>мышления,виды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получению</w:t>
      </w:r>
      <w:r>
        <w:rPr>
          <w:spacing w:val="12"/>
        </w:rPr>
        <w:t xml:space="preserve"> </w:t>
      </w:r>
      <w:r>
        <w:t>нового</w:t>
      </w:r>
      <w:r>
        <w:rPr>
          <w:spacing w:val="14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 интерпретации,преобразованию и применению в различных учебных ситуациях,в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создании проектов.</w:t>
      </w:r>
    </w:p>
    <w:p w:rsidR="00E65D0E" w:rsidRDefault="009F5DD6">
      <w:pPr>
        <w:pStyle w:val="a3"/>
        <w:spacing w:before="2" w:line="276" w:lineRule="auto"/>
      </w:pPr>
      <w:r>
        <w:t>К</w:t>
      </w:r>
      <w:r>
        <w:rPr>
          <w:spacing w:val="45"/>
        </w:rPr>
        <w:t xml:space="preserve"> </w:t>
      </w:r>
      <w:r>
        <w:t>концу</w:t>
      </w:r>
      <w:r>
        <w:rPr>
          <w:spacing w:val="38"/>
        </w:rPr>
        <w:t xml:space="preserve"> </w:t>
      </w:r>
      <w:r>
        <w:t>обучения</w:t>
      </w:r>
      <w:r>
        <w:rPr>
          <w:spacing w:val="44"/>
        </w:rPr>
        <w:t xml:space="preserve"> </w:t>
      </w:r>
      <w:r>
        <w:t>в</w:t>
      </w:r>
      <w:r>
        <w:rPr>
          <w:b/>
        </w:rPr>
        <w:t>5КЛАССЕ</w:t>
      </w:r>
      <w:r>
        <w:rPr>
          <w:b/>
          <w:spacing w:val="-1"/>
        </w:rPr>
        <w:t xml:space="preserve"> </w:t>
      </w:r>
      <w:r>
        <w:t>обучающийся</w:t>
      </w:r>
      <w:r>
        <w:rPr>
          <w:spacing w:val="46"/>
        </w:rPr>
        <w:t xml:space="preserve"> </w:t>
      </w:r>
      <w:r>
        <w:t>получит</w:t>
      </w:r>
      <w:r>
        <w:rPr>
          <w:spacing w:val="45"/>
        </w:rPr>
        <w:t xml:space="preserve"> </w:t>
      </w:r>
      <w:r>
        <w:t>следующие</w:t>
      </w:r>
      <w:r>
        <w:rPr>
          <w:spacing w:val="45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ОДНКНР:</w:t>
      </w:r>
    </w:p>
    <w:p w:rsidR="00E65D0E" w:rsidRDefault="009F5DD6">
      <w:pPr>
        <w:pStyle w:val="Heading1"/>
        <w:spacing w:before="4"/>
      </w:pPr>
      <w:r>
        <w:t>Тематический</w:t>
      </w:r>
      <w:r>
        <w:rPr>
          <w:spacing w:val="-1"/>
        </w:rPr>
        <w:t xml:space="preserve"> </w:t>
      </w:r>
      <w:r>
        <w:t>блок1.</w:t>
      </w:r>
      <w:r>
        <w:rPr>
          <w:spacing w:val="-3"/>
        </w:rPr>
        <w:t xml:space="preserve"> </w:t>
      </w:r>
      <w:r>
        <w:t>«Россия–</w:t>
      </w:r>
      <w:r>
        <w:rPr>
          <w:spacing w:val="-1"/>
        </w:rPr>
        <w:t xml:space="preserve"> </w:t>
      </w:r>
      <w:r>
        <w:t>наш</w:t>
      </w:r>
      <w:r>
        <w:rPr>
          <w:spacing w:val="-5"/>
        </w:rPr>
        <w:t xml:space="preserve"> </w:t>
      </w:r>
      <w:r>
        <w:t>общий дом».</w:t>
      </w:r>
    </w:p>
    <w:p w:rsidR="00E65D0E" w:rsidRDefault="009F5DD6">
      <w:pPr>
        <w:pStyle w:val="a3"/>
        <w:spacing w:before="36" w:line="278" w:lineRule="auto"/>
        <w:ind w:right="263"/>
      </w:pPr>
      <w:r>
        <w:t>Тема1.Зачем</w:t>
      </w:r>
      <w:r>
        <w:rPr>
          <w:spacing w:val="7"/>
        </w:rPr>
        <w:t xml:space="preserve"> </w:t>
      </w:r>
      <w:r>
        <w:t>изучать</w:t>
      </w:r>
      <w:r>
        <w:rPr>
          <w:spacing w:val="8"/>
        </w:rPr>
        <w:t xml:space="preserve"> </w:t>
      </w:r>
      <w:r>
        <w:t>курс«Основы</w:t>
      </w:r>
      <w:r>
        <w:rPr>
          <w:spacing w:val="6"/>
        </w:rPr>
        <w:t xml:space="preserve"> </w:t>
      </w:r>
      <w:r>
        <w:t>духовно-нравственной</w:t>
      </w:r>
      <w:r>
        <w:rPr>
          <w:spacing w:val="8"/>
        </w:rPr>
        <w:t xml:space="preserve"> </w:t>
      </w:r>
      <w:r>
        <w:t>культуры</w:t>
      </w:r>
      <w:r>
        <w:rPr>
          <w:spacing w:val="7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России»?</w:t>
      </w:r>
    </w:p>
    <w:p w:rsidR="00E65D0E" w:rsidRDefault="009F5DD6">
      <w:pPr>
        <w:pStyle w:val="a3"/>
        <w:spacing w:line="276" w:lineRule="auto"/>
        <w:ind w:right="419"/>
        <w:jc w:val="both"/>
      </w:pPr>
      <w:r>
        <w:t>Знать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курса«Основы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России»,понимать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гражданствообразующих</w:t>
      </w:r>
      <w:r>
        <w:rPr>
          <w:spacing w:val="1"/>
        </w:rPr>
        <w:t xml:space="preserve"> </w:t>
      </w:r>
      <w:r>
        <w:t>религий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формирования 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России;</w:t>
      </w:r>
    </w:p>
    <w:p w:rsidR="00E65D0E" w:rsidRDefault="009F5DD6">
      <w:pPr>
        <w:pStyle w:val="a3"/>
        <w:tabs>
          <w:tab w:val="left" w:pos="1941"/>
          <w:tab w:val="left" w:pos="3981"/>
          <w:tab w:val="left" w:pos="5136"/>
          <w:tab w:val="left" w:pos="7011"/>
          <w:tab w:val="left" w:pos="8652"/>
          <w:tab w:val="left" w:pos="9698"/>
        </w:tabs>
        <w:spacing w:line="276" w:lineRule="auto"/>
        <w:ind w:right="402"/>
      </w:pPr>
      <w:r>
        <w:t>иметь</w:t>
      </w:r>
      <w:r>
        <w:rPr>
          <w:spacing w:val="6"/>
        </w:rPr>
        <w:t xml:space="preserve"> </w:t>
      </w:r>
      <w:r>
        <w:t>представление</w:t>
      </w:r>
      <w:r>
        <w:rPr>
          <w:spacing w:val="4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содержании</w:t>
      </w:r>
      <w:r>
        <w:rPr>
          <w:spacing w:val="5"/>
        </w:rPr>
        <w:t xml:space="preserve"> </w:t>
      </w:r>
      <w:r>
        <w:t>данного</w:t>
      </w:r>
      <w:r>
        <w:rPr>
          <w:spacing w:val="4"/>
        </w:rPr>
        <w:t xml:space="preserve"> </w:t>
      </w:r>
      <w:r>
        <w:t>курса,в</w:t>
      </w:r>
      <w:r>
        <w:rPr>
          <w:spacing w:val="6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понятиях«мораль</w:t>
      </w:r>
      <w:r>
        <w:rPr>
          <w:spacing w:val="-57"/>
        </w:rPr>
        <w:t xml:space="preserve"> </w:t>
      </w:r>
      <w:r>
        <w:t>и</w:t>
      </w:r>
      <w:r>
        <w:tab/>
        <w:t>нравственность»,</w:t>
      </w:r>
      <w:r>
        <w:tab/>
        <w:t>«семья»,</w:t>
      </w:r>
      <w:r>
        <w:tab/>
        <w:t>«традиционные</w:t>
      </w:r>
      <w:r>
        <w:tab/>
        <w:t>ценности»,об</w:t>
      </w:r>
      <w:r>
        <w:tab/>
        <w:t>угрозах</w:t>
      </w:r>
      <w:r>
        <w:tab/>
        <w:t>духовно-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-4"/>
        </w:rPr>
        <w:t xml:space="preserve"> </w:t>
      </w:r>
      <w:r>
        <w:t>единству</w:t>
      </w:r>
      <w:r>
        <w:rPr>
          <w:spacing w:val="-3"/>
        </w:rPr>
        <w:t xml:space="preserve"> </w:t>
      </w:r>
      <w:r>
        <w:t>страны;</w:t>
      </w:r>
    </w:p>
    <w:p w:rsidR="00E65D0E" w:rsidRDefault="009F5DD6">
      <w:pPr>
        <w:pStyle w:val="a3"/>
        <w:tabs>
          <w:tab w:val="left" w:pos="3457"/>
          <w:tab w:val="left" w:pos="4927"/>
          <w:tab w:val="left" w:pos="5817"/>
          <w:tab w:val="left" w:pos="6798"/>
          <w:tab w:val="left" w:pos="7155"/>
        </w:tabs>
        <w:spacing w:line="278" w:lineRule="auto"/>
        <w:ind w:right="488"/>
      </w:pPr>
      <w:r>
        <w:t>понимать</w:t>
      </w:r>
      <w:r>
        <w:tab/>
        <w:t>взаимосвязь</w:t>
      </w:r>
      <w:r>
        <w:tab/>
        <w:t>между</w:t>
      </w:r>
      <w:r>
        <w:tab/>
        <w:t>языком</w:t>
      </w:r>
      <w:r>
        <w:tab/>
        <w:t>и</w:t>
      </w:r>
      <w:r>
        <w:tab/>
        <w:t>культурой,духовно-нравственным</w:t>
      </w:r>
      <w:r>
        <w:rPr>
          <w:spacing w:val="-57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личности и социальным</w:t>
      </w:r>
      <w:r>
        <w:rPr>
          <w:spacing w:val="-1"/>
        </w:rPr>
        <w:t xml:space="preserve"> </w:t>
      </w:r>
      <w:r>
        <w:t>поведением.</w:t>
      </w:r>
    </w:p>
    <w:p w:rsidR="00E65D0E" w:rsidRDefault="009F5DD6">
      <w:pPr>
        <w:pStyle w:val="a3"/>
        <w:spacing w:line="272" w:lineRule="exact"/>
        <w:ind w:left="2251" w:firstLine="0"/>
      </w:pPr>
      <w:r>
        <w:t>Тема2.Наш</w:t>
      </w:r>
      <w:r>
        <w:rPr>
          <w:spacing w:val="-1"/>
        </w:rPr>
        <w:t xml:space="preserve"> </w:t>
      </w:r>
      <w:r>
        <w:t>дом–</w:t>
      </w:r>
      <w:r>
        <w:rPr>
          <w:spacing w:val="-1"/>
        </w:rPr>
        <w:t xml:space="preserve"> </w:t>
      </w:r>
      <w:r>
        <w:t>Россия.</w:t>
      </w:r>
    </w:p>
    <w:p w:rsidR="00E65D0E" w:rsidRDefault="009F5DD6">
      <w:pPr>
        <w:pStyle w:val="a3"/>
        <w:spacing w:before="36" w:line="276" w:lineRule="auto"/>
      </w:pPr>
      <w:r>
        <w:t>Иметь</w:t>
      </w:r>
      <w:r>
        <w:rPr>
          <w:spacing w:val="51"/>
        </w:rPr>
        <w:t xml:space="preserve"> </w:t>
      </w:r>
      <w:r>
        <w:t>представление</w:t>
      </w:r>
      <w:r>
        <w:rPr>
          <w:spacing w:val="51"/>
        </w:rPr>
        <w:t xml:space="preserve"> </w:t>
      </w:r>
      <w:r>
        <w:t>об</w:t>
      </w:r>
      <w:r>
        <w:rPr>
          <w:spacing w:val="50"/>
        </w:rPr>
        <w:t xml:space="preserve"> </w:t>
      </w:r>
      <w:r>
        <w:t>историческом</w:t>
      </w:r>
      <w:r>
        <w:rPr>
          <w:spacing w:val="48"/>
        </w:rPr>
        <w:t xml:space="preserve"> </w:t>
      </w:r>
      <w:r>
        <w:t>пути</w:t>
      </w:r>
      <w:r>
        <w:rPr>
          <w:spacing w:val="53"/>
        </w:rPr>
        <w:t xml:space="preserve"> </w:t>
      </w:r>
      <w:r>
        <w:t>формирования</w:t>
      </w:r>
      <w:r>
        <w:rPr>
          <w:spacing w:val="49"/>
        </w:rPr>
        <w:t xml:space="preserve"> </w:t>
      </w:r>
      <w:r>
        <w:t>многонационального</w:t>
      </w:r>
      <w:r>
        <w:rPr>
          <w:spacing w:val="-57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Федерации,его</w:t>
      </w:r>
      <w:r>
        <w:rPr>
          <w:spacing w:val="1"/>
        </w:rPr>
        <w:t xml:space="preserve"> </w:t>
      </w:r>
      <w:r>
        <w:t>мирном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формирования;</w:t>
      </w:r>
    </w:p>
    <w:p w:rsidR="00E65D0E" w:rsidRDefault="009F5DD6">
      <w:pPr>
        <w:pStyle w:val="a3"/>
        <w:spacing w:line="276" w:lineRule="auto"/>
      </w:pPr>
      <w:r>
        <w:t>знать</w:t>
      </w:r>
      <w:r>
        <w:rPr>
          <w:spacing w:val="10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современном</w:t>
      </w:r>
      <w:r>
        <w:rPr>
          <w:spacing w:val="9"/>
        </w:rPr>
        <w:t xml:space="preserve"> </w:t>
      </w:r>
      <w:r>
        <w:t>состоянии</w:t>
      </w:r>
      <w:r>
        <w:rPr>
          <w:spacing w:val="9"/>
        </w:rPr>
        <w:t xml:space="preserve"> </w:t>
      </w:r>
      <w:r>
        <w:t>культурного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религиозного</w:t>
      </w:r>
      <w:r>
        <w:rPr>
          <w:spacing w:val="9"/>
        </w:rPr>
        <w:t xml:space="preserve"> </w:t>
      </w:r>
      <w:r>
        <w:t>разнообразия</w:t>
      </w:r>
      <w:r>
        <w:rPr>
          <w:spacing w:val="8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Федерации,причинах</w:t>
      </w:r>
      <w:r>
        <w:rPr>
          <w:spacing w:val="-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различий;</w:t>
      </w:r>
    </w:p>
    <w:p w:rsidR="00E65D0E" w:rsidRDefault="009F5DD6">
      <w:pPr>
        <w:pStyle w:val="a3"/>
        <w:spacing w:line="276" w:lineRule="auto"/>
      </w:pPr>
      <w:r>
        <w:t>понимать</w:t>
      </w:r>
      <w:r>
        <w:rPr>
          <w:spacing w:val="14"/>
        </w:rPr>
        <w:t xml:space="preserve"> </w:t>
      </w:r>
      <w:r>
        <w:t>необходимость</w:t>
      </w:r>
      <w:r>
        <w:rPr>
          <w:spacing w:val="14"/>
        </w:rPr>
        <w:t xml:space="preserve"> </w:t>
      </w:r>
      <w:r>
        <w:t>межнационального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межрелигиозного</w:t>
      </w:r>
      <w:r>
        <w:rPr>
          <w:spacing w:val="13"/>
        </w:rPr>
        <w:t xml:space="preserve"> </w:t>
      </w:r>
      <w:r>
        <w:t>сотрудничества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взаимодействия,важность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нациями,</w:t>
      </w:r>
      <w:r>
        <w:rPr>
          <w:spacing w:val="1"/>
        </w:rPr>
        <w:t xml:space="preserve"> </w:t>
      </w:r>
      <w:r>
        <w:t>обосновывать их</w:t>
      </w:r>
      <w:r>
        <w:rPr>
          <w:spacing w:val="-1"/>
        </w:rPr>
        <w:t xml:space="preserve"> </w:t>
      </w:r>
      <w:r>
        <w:t>необходимость.</w:t>
      </w:r>
    </w:p>
    <w:p w:rsidR="00E65D0E" w:rsidRDefault="009F5DD6">
      <w:pPr>
        <w:pStyle w:val="a3"/>
        <w:ind w:left="2251" w:firstLine="0"/>
      </w:pPr>
      <w:r>
        <w:t>Тема3.Язык</w:t>
      </w:r>
      <w:r>
        <w:rPr>
          <w:spacing w:val="-1"/>
        </w:rPr>
        <w:t xml:space="preserve"> </w:t>
      </w:r>
      <w:r>
        <w:t>и история.</w:t>
      </w:r>
    </w:p>
    <w:p w:rsidR="00E65D0E" w:rsidRDefault="009F5DD6">
      <w:pPr>
        <w:pStyle w:val="a3"/>
        <w:spacing w:before="41" w:line="276" w:lineRule="auto"/>
      </w:pPr>
      <w:r>
        <w:t>Знать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понимать,что</w:t>
      </w:r>
      <w:r>
        <w:rPr>
          <w:spacing w:val="45"/>
        </w:rPr>
        <w:t xml:space="preserve"> </w:t>
      </w:r>
      <w:r>
        <w:t>такое</w:t>
      </w:r>
      <w:r>
        <w:rPr>
          <w:spacing w:val="47"/>
        </w:rPr>
        <w:t xml:space="preserve"> </w:t>
      </w:r>
      <w:r>
        <w:t>язык,каковы</w:t>
      </w:r>
      <w:r>
        <w:rPr>
          <w:spacing w:val="47"/>
        </w:rPr>
        <w:t xml:space="preserve"> </w:t>
      </w:r>
      <w:r>
        <w:t>важность</w:t>
      </w:r>
      <w:r>
        <w:rPr>
          <w:spacing w:val="48"/>
        </w:rPr>
        <w:t xml:space="preserve"> </w:t>
      </w:r>
      <w:r>
        <w:t>его</w:t>
      </w:r>
      <w:r>
        <w:rPr>
          <w:spacing w:val="48"/>
        </w:rPr>
        <w:t xml:space="preserve"> </w:t>
      </w:r>
      <w:r>
        <w:t>изучения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влияние</w:t>
      </w:r>
      <w:r>
        <w:rPr>
          <w:spacing w:val="4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миропонимание</w:t>
      </w:r>
      <w:r>
        <w:rPr>
          <w:spacing w:val="-2"/>
        </w:rPr>
        <w:t xml:space="preserve"> </w:t>
      </w:r>
      <w:r>
        <w:t>личности;</w:t>
      </w:r>
    </w:p>
    <w:p w:rsidR="00E65D0E" w:rsidRDefault="009F5DD6">
      <w:pPr>
        <w:pStyle w:val="a3"/>
        <w:spacing w:before="1" w:line="276" w:lineRule="auto"/>
      </w:pPr>
      <w:r>
        <w:t>иметь</w:t>
      </w:r>
      <w:r>
        <w:rPr>
          <w:spacing w:val="42"/>
        </w:rPr>
        <w:t xml:space="preserve"> </w:t>
      </w:r>
      <w:r>
        <w:t>базовые</w:t>
      </w:r>
      <w:r>
        <w:rPr>
          <w:spacing w:val="40"/>
        </w:rPr>
        <w:t xml:space="preserve"> </w:t>
      </w:r>
      <w:r>
        <w:t>представления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формировании</w:t>
      </w:r>
      <w:r>
        <w:rPr>
          <w:spacing w:val="39"/>
        </w:rPr>
        <w:t xml:space="preserve"> </w:t>
      </w:r>
      <w:r>
        <w:t>языка</w:t>
      </w:r>
      <w:r>
        <w:rPr>
          <w:spacing w:val="38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носителя</w:t>
      </w:r>
      <w:r>
        <w:rPr>
          <w:spacing w:val="4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нравственных смыслов культуры;</w:t>
      </w:r>
    </w:p>
    <w:p w:rsidR="00E65D0E" w:rsidRDefault="009F5DD6">
      <w:pPr>
        <w:pStyle w:val="a3"/>
        <w:spacing w:line="276" w:lineRule="auto"/>
      </w:pPr>
      <w:r>
        <w:t>понимать</w:t>
      </w:r>
      <w:r>
        <w:rPr>
          <w:spacing w:val="27"/>
        </w:rPr>
        <w:t xml:space="preserve"> </w:t>
      </w:r>
      <w:r>
        <w:t>суть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смысл</w:t>
      </w:r>
      <w:r>
        <w:rPr>
          <w:spacing w:val="26"/>
        </w:rPr>
        <w:t xml:space="preserve"> </w:t>
      </w:r>
      <w:r>
        <w:t>коммуникативной</w:t>
      </w:r>
      <w:r>
        <w:rPr>
          <w:spacing w:val="26"/>
        </w:rPr>
        <w:t xml:space="preserve"> </w:t>
      </w:r>
      <w:r>
        <w:t>роли</w:t>
      </w:r>
      <w:r>
        <w:rPr>
          <w:spacing w:val="27"/>
        </w:rPr>
        <w:t xml:space="preserve"> </w:t>
      </w:r>
      <w:r>
        <w:t>языка,в</w:t>
      </w:r>
      <w:r>
        <w:rPr>
          <w:spacing w:val="25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 взаимодействия;</w:t>
      </w:r>
    </w:p>
    <w:p w:rsidR="00E65D0E" w:rsidRDefault="009F5DD6">
      <w:pPr>
        <w:pStyle w:val="a3"/>
        <w:spacing w:before="1" w:line="276" w:lineRule="auto"/>
        <w:ind w:right="263"/>
      </w:pPr>
      <w:r>
        <w:t>обосновывать</w:t>
      </w:r>
      <w:r>
        <w:rPr>
          <w:spacing w:val="13"/>
        </w:rPr>
        <w:t xml:space="preserve"> </w:t>
      </w:r>
      <w:r>
        <w:t>своё</w:t>
      </w:r>
      <w:r>
        <w:rPr>
          <w:spacing w:val="10"/>
        </w:rPr>
        <w:t xml:space="preserve"> </w:t>
      </w:r>
      <w:r>
        <w:t>понимание</w:t>
      </w:r>
      <w:r>
        <w:rPr>
          <w:spacing w:val="11"/>
        </w:rPr>
        <w:t xml:space="preserve"> </w:t>
      </w:r>
      <w:r>
        <w:t>необходимости</w:t>
      </w:r>
      <w:r>
        <w:rPr>
          <w:spacing w:val="13"/>
        </w:rPr>
        <w:t xml:space="preserve"> </w:t>
      </w:r>
      <w:r>
        <w:t>нравственной</w:t>
      </w:r>
      <w:r>
        <w:rPr>
          <w:spacing w:val="13"/>
        </w:rPr>
        <w:t xml:space="preserve"> </w:t>
      </w:r>
      <w:r>
        <w:t>чистоты</w:t>
      </w:r>
      <w:r>
        <w:rPr>
          <w:spacing w:val="11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важности лингвистической гигиены,речевого</w:t>
      </w:r>
      <w:r>
        <w:rPr>
          <w:spacing w:val="1"/>
        </w:rPr>
        <w:t xml:space="preserve"> </w:t>
      </w:r>
      <w:r>
        <w:t>этикета.</w:t>
      </w:r>
    </w:p>
    <w:p w:rsidR="00E65D0E" w:rsidRDefault="009F5DD6">
      <w:pPr>
        <w:pStyle w:val="a3"/>
        <w:spacing w:line="275" w:lineRule="exact"/>
        <w:ind w:left="2251" w:firstLine="0"/>
      </w:pPr>
      <w:r>
        <w:t>Тема4.Русский</w:t>
      </w:r>
      <w:r>
        <w:rPr>
          <w:spacing w:val="-2"/>
        </w:rPr>
        <w:t xml:space="preserve"> </w:t>
      </w:r>
      <w:r>
        <w:t>язык–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возможностей.</w:t>
      </w:r>
    </w:p>
    <w:p w:rsidR="00E65D0E" w:rsidRDefault="009F5DD6">
      <w:pPr>
        <w:pStyle w:val="a3"/>
        <w:spacing w:before="40" w:line="278" w:lineRule="auto"/>
      </w:pPr>
      <w:r>
        <w:t>Иметь</w:t>
      </w:r>
      <w:r>
        <w:rPr>
          <w:spacing w:val="48"/>
        </w:rPr>
        <w:t xml:space="preserve"> </w:t>
      </w:r>
      <w:r>
        <w:t>базовые</w:t>
      </w:r>
      <w:r>
        <w:rPr>
          <w:spacing w:val="47"/>
        </w:rPr>
        <w:t xml:space="preserve"> </w:t>
      </w:r>
      <w:r>
        <w:t>представления</w:t>
      </w:r>
      <w:r>
        <w:rPr>
          <w:spacing w:val="47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происхождении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развитии</w:t>
      </w:r>
      <w:r>
        <w:rPr>
          <w:spacing w:val="48"/>
        </w:rPr>
        <w:t xml:space="preserve"> </w:t>
      </w:r>
      <w:r>
        <w:t>русского</w:t>
      </w:r>
      <w:r>
        <w:rPr>
          <w:spacing w:val="48"/>
        </w:rPr>
        <w:t xml:space="preserve"> </w:t>
      </w:r>
      <w:r>
        <w:t>языка,его</w:t>
      </w:r>
      <w:r>
        <w:rPr>
          <w:spacing w:val="-57"/>
        </w:rPr>
        <w:t xml:space="preserve"> </w:t>
      </w:r>
      <w:r>
        <w:t>взаимосвязи с</w:t>
      </w:r>
      <w:r>
        <w:rPr>
          <w:spacing w:val="-1"/>
        </w:rPr>
        <w:t xml:space="preserve"> </w:t>
      </w:r>
      <w:r>
        <w:t>языками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 России;</w:t>
      </w:r>
    </w:p>
    <w:p w:rsidR="00E65D0E" w:rsidRDefault="009F5DD6">
      <w:pPr>
        <w:pStyle w:val="a3"/>
        <w:spacing w:line="276" w:lineRule="auto"/>
        <w:ind w:right="248"/>
      </w:pPr>
      <w:r>
        <w:t>знать и уметь обосновать важность русского языка как культурообразующего языка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России,важность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для существования</w:t>
      </w:r>
      <w:r>
        <w:rPr>
          <w:spacing w:val="-1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263"/>
      </w:pPr>
      <w:r>
        <w:lastRenderedPageBreak/>
        <w:t>понимать,что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язык–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культуры,но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историко-культурное</w:t>
      </w:r>
      <w:r>
        <w:rPr>
          <w:spacing w:val="5"/>
        </w:rPr>
        <w:t xml:space="preserve"> </w:t>
      </w:r>
      <w:r>
        <w:t>наследие,достояние</w:t>
      </w:r>
      <w:r>
        <w:rPr>
          <w:spacing w:val="5"/>
        </w:rPr>
        <w:t xml:space="preserve"> </w:t>
      </w:r>
      <w:r>
        <w:t>российского</w:t>
      </w:r>
      <w:r>
        <w:rPr>
          <w:spacing w:val="6"/>
        </w:rPr>
        <w:t xml:space="preserve"> </w:t>
      </w:r>
      <w:r>
        <w:t>государства,уметь</w:t>
      </w:r>
      <w:r>
        <w:rPr>
          <w:spacing w:val="-57"/>
        </w:rPr>
        <w:t xml:space="preserve"> </w:t>
      </w:r>
      <w:r>
        <w:t>приводить примеры;</w:t>
      </w:r>
    </w:p>
    <w:p w:rsidR="00E65D0E" w:rsidRDefault="009F5DD6">
      <w:pPr>
        <w:pStyle w:val="a3"/>
        <w:tabs>
          <w:tab w:val="left" w:pos="3100"/>
          <w:tab w:val="left" w:pos="4843"/>
          <w:tab w:val="left" w:pos="5210"/>
          <w:tab w:val="left" w:pos="6896"/>
          <w:tab w:val="left" w:pos="8278"/>
          <w:tab w:val="left" w:pos="9432"/>
          <w:tab w:val="left" w:pos="10269"/>
          <w:tab w:val="left" w:pos="10645"/>
        </w:tabs>
        <w:spacing w:before="1" w:line="276" w:lineRule="auto"/>
        <w:ind w:right="265"/>
      </w:pPr>
      <w:r>
        <w:t>иметь</w:t>
      </w:r>
      <w:r>
        <w:tab/>
        <w:t>представление</w:t>
      </w:r>
      <w:r>
        <w:tab/>
        <w:t>о</w:t>
      </w:r>
      <w:r>
        <w:tab/>
        <w:t>нравственных</w:t>
      </w:r>
      <w:r>
        <w:tab/>
        <w:t>категориях</w:t>
      </w:r>
      <w:r>
        <w:tab/>
        <w:t>русского</w:t>
      </w:r>
      <w:r>
        <w:tab/>
        <w:t>языка</w:t>
      </w:r>
      <w:r>
        <w:tab/>
        <w:t>и</w:t>
      </w:r>
      <w:r>
        <w:tab/>
      </w:r>
      <w:r>
        <w:rPr>
          <w:spacing w:val="-3"/>
        </w:rPr>
        <w:t>их</w:t>
      </w:r>
      <w:r>
        <w:rPr>
          <w:spacing w:val="-57"/>
        </w:rPr>
        <w:t xml:space="preserve"> </w:t>
      </w:r>
      <w:r>
        <w:t>происхождении.</w:t>
      </w:r>
    </w:p>
    <w:p w:rsidR="00E65D0E" w:rsidRDefault="009F5DD6">
      <w:pPr>
        <w:pStyle w:val="a3"/>
        <w:spacing w:before="1"/>
        <w:ind w:left="2251" w:firstLine="0"/>
      </w:pPr>
      <w:r>
        <w:t>Тема5.Истоки</w:t>
      </w:r>
      <w:r>
        <w:rPr>
          <w:spacing w:val="-2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культуры.</w:t>
      </w:r>
    </w:p>
    <w:p w:rsidR="00E65D0E" w:rsidRDefault="009F5DD6">
      <w:pPr>
        <w:pStyle w:val="a3"/>
        <w:spacing w:before="41"/>
        <w:ind w:left="2251" w:firstLine="0"/>
      </w:pPr>
      <w:r>
        <w:t>Иметь</w:t>
      </w:r>
      <w:r>
        <w:rPr>
          <w:spacing w:val="-4"/>
        </w:rPr>
        <w:t xml:space="preserve"> </w:t>
      </w:r>
      <w:r>
        <w:t>сформированное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понятие«культура»;</w:t>
      </w:r>
    </w:p>
    <w:p w:rsidR="00E65D0E" w:rsidRDefault="009F5DD6">
      <w:pPr>
        <w:pStyle w:val="a3"/>
        <w:spacing w:before="41" w:line="276" w:lineRule="auto"/>
      </w:pPr>
      <w:r>
        <w:t>осознавать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уметь</w:t>
      </w:r>
      <w:r>
        <w:rPr>
          <w:spacing w:val="29"/>
        </w:rPr>
        <w:t xml:space="preserve"> </w:t>
      </w:r>
      <w:r>
        <w:t>доказывать</w:t>
      </w:r>
      <w:r>
        <w:rPr>
          <w:spacing w:val="29"/>
        </w:rPr>
        <w:t xml:space="preserve"> </w:t>
      </w:r>
      <w:r>
        <w:t>взаимосвязь</w:t>
      </w:r>
      <w:r>
        <w:rPr>
          <w:spacing w:val="26"/>
        </w:rPr>
        <w:t xml:space="preserve"> </w:t>
      </w:r>
      <w:r>
        <w:t>культуры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природы,знать</w:t>
      </w:r>
      <w:r>
        <w:rPr>
          <w:spacing w:val="29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репрезентации</w:t>
      </w:r>
      <w:r>
        <w:rPr>
          <w:spacing w:val="8"/>
        </w:rPr>
        <w:t xml:space="preserve"> </w:t>
      </w:r>
      <w:r>
        <w:t>культуры,уметь</w:t>
      </w:r>
      <w:r>
        <w:rPr>
          <w:spacing w:val="11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различать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соотносить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-3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многообразия;</w:t>
      </w:r>
    </w:p>
    <w:p w:rsidR="00E65D0E" w:rsidRDefault="009F5DD6">
      <w:pPr>
        <w:pStyle w:val="a3"/>
        <w:spacing w:before="1" w:line="276" w:lineRule="auto"/>
      </w:pPr>
      <w:r>
        <w:t>уметь</w:t>
      </w:r>
      <w:r>
        <w:rPr>
          <w:spacing w:val="7"/>
        </w:rPr>
        <w:t xml:space="preserve"> </w:t>
      </w:r>
      <w:r>
        <w:t>выделять</w:t>
      </w:r>
      <w:r>
        <w:rPr>
          <w:spacing w:val="5"/>
        </w:rPr>
        <w:t xml:space="preserve"> </w:t>
      </w:r>
      <w:r>
        <w:t>общие</w:t>
      </w:r>
      <w:r>
        <w:rPr>
          <w:spacing w:val="4"/>
        </w:rPr>
        <w:t xml:space="preserve"> </w:t>
      </w:r>
      <w:r>
        <w:t>черты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культуре</w:t>
      </w:r>
      <w:r>
        <w:rPr>
          <w:spacing w:val="4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народов,обосновывать</w:t>
      </w:r>
      <w:r>
        <w:rPr>
          <w:spacing w:val="-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 причины.</w:t>
      </w:r>
    </w:p>
    <w:p w:rsidR="00E65D0E" w:rsidRDefault="009F5DD6">
      <w:pPr>
        <w:pStyle w:val="a3"/>
        <w:spacing w:line="275" w:lineRule="exact"/>
        <w:ind w:left="2251" w:firstLine="0"/>
      </w:pPr>
      <w:r>
        <w:t>Тема6.Материальная</w:t>
      </w:r>
      <w:r>
        <w:rPr>
          <w:spacing w:val="-5"/>
        </w:rPr>
        <w:t xml:space="preserve"> </w:t>
      </w:r>
      <w:r>
        <w:t>культура.</w:t>
      </w:r>
    </w:p>
    <w:p w:rsidR="00E65D0E" w:rsidRDefault="009F5DD6">
      <w:pPr>
        <w:pStyle w:val="a3"/>
        <w:spacing w:before="43"/>
        <w:ind w:left="2251" w:firstLine="0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артефактах</w:t>
      </w:r>
      <w:r>
        <w:rPr>
          <w:spacing w:val="-2"/>
        </w:rPr>
        <w:t xml:space="preserve"> </w:t>
      </w:r>
      <w:r>
        <w:t>культуры;</w:t>
      </w:r>
    </w:p>
    <w:p w:rsidR="00E65D0E" w:rsidRDefault="009F5DD6">
      <w:pPr>
        <w:pStyle w:val="a3"/>
        <w:spacing w:before="41" w:line="276" w:lineRule="auto"/>
      </w:pPr>
      <w:r>
        <w:t>иметь</w:t>
      </w:r>
      <w:r>
        <w:rPr>
          <w:spacing w:val="22"/>
        </w:rPr>
        <w:t xml:space="preserve"> </w:t>
      </w:r>
      <w:r>
        <w:t>базовое</w:t>
      </w:r>
      <w:r>
        <w:rPr>
          <w:spacing w:val="20"/>
        </w:rPr>
        <w:t xml:space="preserve"> </w:t>
      </w:r>
      <w:r>
        <w:t>представление</w:t>
      </w:r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традиционных</w:t>
      </w:r>
      <w:r>
        <w:rPr>
          <w:spacing w:val="25"/>
        </w:rPr>
        <w:t xml:space="preserve"> </w:t>
      </w:r>
      <w:r>
        <w:t>укладах</w:t>
      </w:r>
      <w:r>
        <w:rPr>
          <w:spacing w:val="23"/>
        </w:rPr>
        <w:t xml:space="preserve"> </w:t>
      </w:r>
      <w:r>
        <w:t>хозяйства:земледелии,</w:t>
      </w:r>
      <w:r>
        <w:rPr>
          <w:spacing w:val="-57"/>
        </w:rPr>
        <w:t xml:space="preserve"> </w:t>
      </w:r>
      <w:r>
        <w:t>скотоводстве,охоте,рыболовстве;</w:t>
      </w:r>
    </w:p>
    <w:p w:rsidR="00E65D0E" w:rsidRDefault="009F5DD6">
      <w:pPr>
        <w:pStyle w:val="a3"/>
        <w:spacing w:line="278" w:lineRule="auto"/>
      </w:pPr>
      <w:r>
        <w:t>понимать</w:t>
      </w:r>
      <w:r>
        <w:rPr>
          <w:spacing w:val="44"/>
        </w:rPr>
        <w:t xml:space="preserve"> </w:t>
      </w:r>
      <w:r>
        <w:t>взаимосвязь</w:t>
      </w:r>
      <w:r>
        <w:rPr>
          <w:spacing w:val="44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хозяйственным</w:t>
      </w:r>
      <w:r>
        <w:rPr>
          <w:spacing w:val="46"/>
        </w:rPr>
        <w:t xml:space="preserve"> </w:t>
      </w:r>
      <w:r>
        <w:t>укладом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проявлениями</w:t>
      </w:r>
      <w:r>
        <w:rPr>
          <w:spacing w:val="46"/>
        </w:rPr>
        <w:t xml:space="preserve"> </w:t>
      </w:r>
      <w:r>
        <w:t>духовной</w:t>
      </w:r>
      <w:r>
        <w:rPr>
          <w:spacing w:val="-57"/>
        </w:rPr>
        <w:t xml:space="preserve"> </w:t>
      </w:r>
      <w:r>
        <w:t>культуры;</w:t>
      </w:r>
    </w:p>
    <w:p w:rsidR="00E65D0E" w:rsidRDefault="009F5DD6">
      <w:pPr>
        <w:pStyle w:val="a3"/>
        <w:spacing w:line="276" w:lineRule="auto"/>
        <w:ind w:right="263"/>
      </w:pPr>
      <w:r>
        <w:t>понимать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объяснять</w:t>
      </w:r>
      <w:r>
        <w:rPr>
          <w:spacing w:val="16"/>
        </w:rPr>
        <w:t xml:space="preserve"> </w:t>
      </w:r>
      <w:r>
        <w:t>зависимость</w:t>
      </w:r>
      <w:r>
        <w:rPr>
          <w:spacing w:val="17"/>
        </w:rPr>
        <w:t xml:space="preserve"> </w:t>
      </w:r>
      <w:r>
        <w:t>основных</w:t>
      </w:r>
      <w:r>
        <w:rPr>
          <w:spacing w:val="15"/>
        </w:rPr>
        <w:t xml:space="preserve"> </w:t>
      </w:r>
      <w:r>
        <w:t>культурных</w:t>
      </w:r>
      <w:r>
        <w:rPr>
          <w:spacing w:val="20"/>
        </w:rPr>
        <w:t xml:space="preserve"> </w:t>
      </w:r>
      <w:r>
        <w:t>укладов</w:t>
      </w:r>
      <w:r>
        <w:rPr>
          <w:spacing w:val="16"/>
        </w:rPr>
        <w:t xml:space="preserve"> </w:t>
      </w:r>
      <w:r>
        <w:t>народов</w:t>
      </w:r>
      <w:r>
        <w:rPr>
          <w:spacing w:val="15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географии</w:t>
      </w:r>
      <w:r>
        <w:rPr>
          <w:spacing w:val="22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массового</w:t>
      </w:r>
      <w:r>
        <w:rPr>
          <w:spacing w:val="21"/>
        </w:rPr>
        <w:t xml:space="preserve"> </w:t>
      </w:r>
      <w:r>
        <w:t>расселения,природных</w:t>
      </w:r>
      <w:r>
        <w:rPr>
          <w:spacing w:val="26"/>
        </w:rPr>
        <w:t xml:space="preserve"> </w:t>
      </w:r>
      <w:r>
        <w:t>условий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взаимодействия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этносами.</w:t>
      </w:r>
    </w:p>
    <w:p w:rsidR="00E65D0E" w:rsidRDefault="009F5DD6">
      <w:pPr>
        <w:pStyle w:val="a3"/>
        <w:ind w:left="2251" w:firstLine="0"/>
      </w:pPr>
      <w:r>
        <w:t>Тема7.Духовная</w:t>
      </w:r>
      <w:r>
        <w:rPr>
          <w:spacing w:val="-4"/>
        </w:rPr>
        <w:t xml:space="preserve"> </w:t>
      </w:r>
      <w:r>
        <w:t>культура.</w:t>
      </w:r>
    </w:p>
    <w:p w:rsidR="00E65D0E" w:rsidRDefault="009F5DD6">
      <w:pPr>
        <w:pStyle w:val="a3"/>
        <w:spacing w:before="36"/>
        <w:ind w:left="2251" w:firstLine="0"/>
      </w:pPr>
      <w:r>
        <w:t>Иметь</w:t>
      </w:r>
      <w:r>
        <w:rPr>
          <w:spacing w:val="58"/>
        </w:rPr>
        <w:t xml:space="preserve"> </w:t>
      </w:r>
      <w:r>
        <w:t>представление</w:t>
      </w:r>
      <w:r>
        <w:rPr>
          <w:spacing w:val="59"/>
        </w:rPr>
        <w:t xml:space="preserve"> </w:t>
      </w:r>
      <w:r>
        <w:t>о  таких</w:t>
      </w:r>
      <w:r>
        <w:rPr>
          <w:spacing w:val="58"/>
        </w:rPr>
        <w:t xml:space="preserve"> </w:t>
      </w:r>
      <w:r>
        <w:t>культурных</w:t>
      </w:r>
      <w:r>
        <w:rPr>
          <w:spacing w:val="59"/>
        </w:rPr>
        <w:t xml:space="preserve"> </w:t>
      </w:r>
      <w:r>
        <w:t>концептах  как«искусство»,</w:t>
      </w:r>
      <w:r>
        <w:rPr>
          <w:spacing w:val="5"/>
        </w:rPr>
        <w:t xml:space="preserve"> </w:t>
      </w:r>
      <w:r>
        <w:t>«наука»,</w:t>
      </w:r>
    </w:p>
    <w:p w:rsidR="00E65D0E" w:rsidRDefault="009F5DD6">
      <w:pPr>
        <w:pStyle w:val="a3"/>
        <w:spacing w:before="41"/>
        <w:ind w:firstLine="0"/>
      </w:pPr>
      <w:r>
        <w:t>«религия»;</w:t>
      </w:r>
    </w:p>
    <w:p w:rsidR="00E65D0E" w:rsidRDefault="009F5DD6">
      <w:pPr>
        <w:pStyle w:val="a3"/>
        <w:spacing w:before="41" w:line="276" w:lineRule="auto"/>
      </w:pPr>
      <w:r>
        <w:t>знать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давать</w:t>
      </w:r>
      <w:r>
        <w:rPr>
          <w:spacing w:val="17"/>
        </w:rPr>
        <w:t xml:space="preserve"> </w:t>
      </w:r>
      <w:r>
        <w:t>определения</w:t>
      </w:r>
      <w:r>
        <w:rPr>
          <w:spacing w:val="15"/>
        </w:rPr>
        <w:t xml:space="preserve"> </w:t>
      </w:r>
      <w:r>
        <w:t>терминам«мораль»,</w:t>
      </w:r>
      <w:r>
        <w:rPr>
          <w:spacing w:val="20"/>
        </w:rPr>
        <w:t xml:space="preserve"> </w:t>
      </w:r>
      <w:r>
        <w:t>«нравственность»,</w:t>
      </w:r>
      <w:r>
        <w:rPr>
          <w:spacing w:val="20"/>
        </w:rPr>
        <w:t xml:space="preserve"> </w:t>
      </w:r>
      <w:r>
        <w:t>«духовные</w:t>
      </w:r>
      <w:r>
        <w:rPr>
          <w:spacing w:val="-57"/>
        </w:rPr>
        <w:t xml:space="preserve"> </w:t>
      </w:r>
      <w:r>
        <w:t>ценности»,</w:t>
      </w:r>
      <w:r>
        <w:rPr>
          <w:spacing w:val="3"/>
        </w:rPr>
        <w:t xml:space="preserve"> </w:t>
      </w:r>
      <w:r>
        <w:t>«духовность»на</w:t>
      </w:r>
      <w:r>
        <w:rPr>
          <w:spacing w:val="-2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осмысления;</w:t>
      </w:r>
    </w:p>
    <w:p w:rsidR="00E65D0E" w:rsidRDefault="009F5DD6">
      <w:pPr>
        <w:pStyle w:val="a3"/>
        <w:spacing w:before="1" w:line="276" w:lineRule="auto"/>
      </w:pPr>
      <w:r>
        <w:t>понимать</w:t>
      </w:r>
      <w:r>
        <w:rPr>
          <w:spacing w:val="5"/>
        </w:rPr>
        <w:t xml:space="preserve"> </w:t>
      </w:r>
      <w:r>
        <w:t>смысл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взаимосвязь</w:t>
      </w:r>
      <w:r>
        <w:rPr>
          <w:spacing w:val="6"/>
        </w:rPr>
        <w:t xml:space="preserve"> </w:t>
      </w:r>
      <w:r>
        <w:t>названных</w:t>
      </w:r>
      <w:r>
        <w:rPr>
          <w:spacing w:val="6"/>
        </w:rPr>
        <w:t xml:space="preserve"> </w:t>
      </w:r>
      <w:r>
        <w:t>терминов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формами</w:t>
      </w:r>
      <w:r>
        <w:rPr>
          <w:spacing w:val="4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репрезентации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культуре;</w:t>
      </w:r>
    </w:p>
    <w:p w:rsidR="00E65D0E" w:rsidRDefault="009F5DD6">
      <w:pPr>
        <w:pStyle w:val="a3"/>
        <w:spacing w:line="276" w:lineRule="auto"/>
      </w:pPr>
      <w:r>
        <w:t>осознавать</w:t>
      </w:r>
      <w:r>
        <w:rPr>
          <w:spacing w:val="39"/>
        </w:rPr>
        <w:t xml:space="preserve"> </w:t>
      </w:r>
      <w:r>
        <w:t>значение</w:t>
      </w:r>
      <w:r>
        <w:rPr>
          <w:spacing w:val="34"/>
        </w:rPr>
        <w:t xml:space="preserve"> </w:t>
      </w:r>
      <w:r>
        <w:t>культурных</w:t>
      </w:r>
      <w:r>
        <w:rPr>
          <w:spacing w:val="39"/>
        </w:rPr>
        <w:t xml:space="preserve"> </w:t>
      </w:r>
      <w:r>
        <w:t>символов,нравственный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духовный</w:t>
      </w:r>
      <w:r>
        <w:rPr>
          <w:spacing w:val="38"/>
        </w:rPr>
        <w:t xml:space="preserve"> </w:t>
      </w:r>
      <w:r>
        <w:t>смысл</w:t>
      </w:r>
      <w:r>
        <w:rPr>
          <w:spacing w:val="-57"/>
        </w:rPr>
        <w:t xml:space="preserve"> </w:t>
      </w:r>
      <w:r>
        <w:t>культурных артефактов;</w:t>
      </w:r>
    </w:p>
    <w:p w:rsidR="00E65D0E" w:rsidRDefault="009F5DD6">
      <w:pPr>
        <w:pStyle w:val="a3"/>
        <w:spacing w:line="276" w:lineRule="auto"/>
        <w:ind w:right="439"/>
      </w:pPr>
      <w:r>
        <w:t>знать,что такое знаки и символы,уметь соотносить их с культурными явлениями,с</w:t>
      </w:r>
      <w:r>
        <w:rPr>
          <w:spacing w:val="-57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они связаны.</w:t>
      </w:r>
    </w:p>
    <w:p w:rsidR="00E65D0E" w:rsidRDefault="009F5DD6">
      <w:pPr>
        <w:pStyle w:val="a3"/>
        <w:spacing w:line="275" w:lineRule="exact"/>
        <w:ind w:left="2251" w:firstLine="0"/>
      </w:pPr>
      <w:r>
        <w:t>Тема8.Культура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E65D0E" w:rsidRDefault="009F5DD6">
      <w:pPr>
        <w:pStyle w:val="a3"/>
        <w:spacing w:before="42" w:line="278" w:lineRule="auto"/>
        <w:ind w:right="36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понятии«религия»,уметь</w:t>
      </w:r>
      <w:r>
        <w:rPr>
          <w:spacing w:val="1"/>
        </w:rPr>
        <w:t xml:space="preserve"> </w:t>
      </w:r>
      <w:r>
        <w:t>пояснить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основные</w:t>
      </w:r>
      <w:r>
        <w:rPr>
          <w:spacing w:val="-1"/>
        </w:rPr>
        <w:t xml:space="preserve"> </w:t>
      </w:r>
      <w:r>
        <w:t>социально-культурные</w:t>
      </w:r>
      <w:r>
        <w:rPr>
          <w:spacing w:val="-1"/>
        </w:rPr>
        <w:t xml:space="preserve"> </w:t>
      </w:r>
      <w:r>
        <w:t>функции;</w:t>
      </w:r>
    </w:p>
    <w:p w:rsidR="00E65D0E" w:rsidRDefault="009F5DD6">
      <w:pPr>
        <w:pStyle w:val="a3"/>
        <w:spacing w:line="272" w:lineRule="exact"/>
        <w:ind w:left="2251" w:firstLine="0"/>
      </w:pPr>
      <w:r>
        <w:t>осознавать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морали;</w:t>
      </w:r>
    </w:p>
    <w:p w:rsidR="00E65D0E" w:rsidRDefault="009F5DD6">
      <w:pPr>
        <w:pStyle w:val="a3"/>
        <w:spacing w:before="40"/>
        <w:ind w:left="2251" w:firstLine="0"/>
      </w:pPr>
      <w:r>
        <w:t>понимать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духовных ценностей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E65D0E" w:rsidRDefault="009F5DD6">
      <w:pPr>
        <w:pStyle w:val="a3"/>
        <w:spacing w:before="41"/>
        <w:ind w:left="2251" w:firstLine="0"/>
      </w:pPr>
      <w:r>
        <w:t>уметь</w:t>
      </w:r>
      <w:r>
        <w:rPr>
          <w:spacing w:val="51"/>
        </w:rPr>
        <w:t xml:space="preserve"> </w:t>
      </w:r>
      <w:r>
        <w:t>характеризовать</w:t>
      </w:r>
      <w:r>
        <w:rPr>
          <w:spacing w:val="49"/>
        </w:rPr>
        <w:t xml:space="preserve"> </w:t>
      </w:r>
      <w:r>
        <w:t>государствообразующие</w:t>
      </w:r>
      <w:r>
        <w:rPr>
          <w:spacing w:val="49"/>
        </w:rPr>
        <w:t xml:space="preserve"> </w:t>
      </w:r>
      <w:r>
        <w:t>конфессии</w:t>
      </w:r>
      <w:r>
        <w:rPr>
          <w:spacing w:val="51"/>
        </w:rPr>
        <w:t xml:space="preserve"> </w:t>
      </w:r>
      <w:r>
        <w:t>России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картины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43"/>
        <w:ind w:left="0" w:firstLine="0"/>
        <w:jc w:val="right"/>
      </w:pPr>
      <w:r>
        <w:lastRenderedPageBreak/>
        <w:t>мира.</w:t>
      </w:r>
    </w:p>
    <w:p w:rsidR="00E65D0E" w:rsidRDefault="009F5DD6">
      <w:pPr>
        <w:pStyle w:val="a3"/>
        <w:spacing w:before="4"/>
        <w:ind w:left="0" w:firstLine="0"/>
        <w:rPr>
          <w:sz w:val="31"/>
        </w:rPr>
      </w:pPr>
      <w:r>
        <w:br w:type="column"/>
      </w:r>
    </w:p>
    <w:p w:rsidR="00E65D0E" w:rsidRDefault="009F5DD6">
      <w:pPr>
        <w:pStyle w:val="a3"/>
        <w:ind w:left="100" w:firstLine="0"/>
      </w:pPr>
      <w:r>
        <w:t>Тема9.Культура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образование.</w:t>
      </w:r>
    </w:p>
    <w:p w:rsidR="00E65D0E" w:rsidRDefault="009F5DD6">
      <w:pPr>
        <w:pStyle w:val="a3"/>
        <w:spacing w:before="41"/>
        <w:ind w:left="100" w:firstLine="0"/>
      </w:pPr>
      <w:r>
        <w:t>Характеризовать</w:t>
      </w:r>
      <w:r>
        <w:rPr>
          <w:spacing w:val="26"/>
        </w:rPr>
        <w:t xml:space="preserve"> </w:t>
      </w:r>
      <w:r>
        <w:t>термин«образование»и</w:t>
      </w:r>
      <w:r>
        <w:rPr>
          <w:spacing w:val="86"/>
        </w:rPr>
        <w:t xml:space="preserve"> </w:t>
      </w:r>
      <w:r>
        <w:t>уметь</w:t>
      </w:r>
      <w:r>
        <w:rPr>
          <w:spacing w:val="84"/>
        </w:rPr>
        <w:t xml:space="preserve"> </w:t>
      </w:r>
      <w:r>
        <w:t>обосновать</w:t>
      </w:r>
      <w:r>
        <w:rPr>
          <w:spacing w:val="85"/>
        </w:rPr>
        <w:t xml:space="preserve"> </w:t>
      </w:r>
      <w:r>
        <w:t>его</w:t>
      </w:r>
      <w:r>
        <w:rPr>
          <w:spacing w:val="80"/>
        </w:rPr>
        <w:t xml:space="preserve"> </w:t>
      </w:r>
      <w:r>
        <w:t>важность</w:t>
      </w:r>
      <w:r>
        <w:rPr>
          <w:spacing w:val="84"/>
        </w:rPr>
        <w:t xml:space="preserve"> </w:t>
      </w:r>
      <w:r>
        <w:t>для</w:t>
      </w:r>
    </w:p>
    <w:p w:rsidR="00E65D0E" w:rsidRDefault="00E65D0E">
      <w:pPr>
        <w:sectPr w:rsidR="00E65D0E">
          <w:type w:val="continuous"/>
          <w:pgSz w:w="11920" w:h="16840"/>
          <w:pgMar w:top="260" w:right="600" w:bottom="280" w:left="160" w:header="720" w:footer="720" w:gutter="0"/>
          <w:cols w:num="2" w:space="720" w:equalWidth="0">
            <w:col w:w="2111" w:space="40"/>
            <w:col w:w="9009"/>
          </w:cols>
        </w:sectPr>
      </w:pPr>
    </w:p>
    <w:p w:rsidR="00E65D0E" w:rsidRDefault="009F5DD6">
      <w:pPr>
        <w:pStyle w:val="a3"/>
        <w:spacing w:before="40"/>
        <w:ind w:firstLine="0"/>
      </w:pPr>
      <w:r>
        <w:lastRenderedPageBreak/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E65D0E" w:rsidRDefault="009F5DD6">
      <w:pPr>
        <w:pStyle w:val="a3"/>
        <w:tabs>
          <w:tab w:val="left" w:pos="3064"/>
          <w:tab w:val="left" w:pos="4771"/>
          <w:tab w:val="left" w:pos="5225"/>
          <w:tab w:val="left" w:pos="6433"/>
          <w:tab w:val="left" w:pos="7567"/>
          <w:tab w:val="left" w:pos="9050"/>
          <w:tab w:val="left" w:pos="9371"/>
          <w:tab w:val="left" w:pos="10306"/>
          <w:tab w:val="left" w:pos="10644"/>
        </w:tabs>
        <w:spacing w:before="44" w:line="276" w:lineRule="auto"/>
        <w:ind w:right="266"/>
      </w:pPr>
      <w:r>
        <w:t>иметь</w:t>
      </w:r>
      <w:r>
        <w:tab/>
        <w:t>представление</w:t>
      </w:r>
      <w:r>
        <w:tab/>
        <w:t>об</w:t>
      </w:r>
      <w:r>
        <w:tab/>
        <w:t>основных</w:t>
      </w:r>
      <w:r>
        <w:tab/>
        <w:t>ступенях</w:t>
      </w:r>
      <w:r>
        <w:tab/>
        <w:t>образования</w:t>
      </w:r>
      <w:r>
        <w:tab/>
        <w:t>в</w:t>
      </w:r>
      <w:r>
        <w:tab/>
        <w:t>России</w:t>
      </w:r>
      <w:r>
        <w:tab/>
        <w:t>и</w:t>
      </w:r>
      <w:r>
        <w:tab/>
      </w:r>
      <w:r>
        <w:rPr>
          <w:spacing w:val="-3"/>
        </w:rPr>
        <w:t>их</w:t>
      </w:r>
      <w:r>
        <w:rPr>
          <w:spacing w:val="-57"/>
        </w:rPr>
        <w:t xml:space="preserve"> </w:t>
      </w:r>
      <w:r>
        <w:t>необходимости;</w:t>
      </w:r>
    </w:p>
    <w:p w:rsidR="00E65D0E" w:rsidRDefault="009F5DD6">
      <w:pPr>
        <w:pStyle w:val="a3"/>
        <w:spacing w:line="275" w:lineRule="exact"/>
        <w:ind w:left="2251" w:firstLine="0"/>
      </w:pPr>
      <w:r>
        <w:t>понимать</w:t>
      </w:r>
      <w:r>
        <w:rPr>
          <w:spacing w:val="-3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образованности</w:t>
      </w:r>
      <w:r>
        <w:rPr>
          <w:spacing w:val="-2"/>
        </w:rPr>
        <w:t xml:space="preserve"> </w:t>
      </w:r>
      <w:r>
        <w:t>человека;</w:t>
      </w:r>
    </w:p>
    <w:p w:rsidR="00E65D0E" w:rsidRDefault="009F5DD6">
      <w:pPr>
        <w:pStyle w:val="a3"/>
        <w:spacing w:before="40"/>
        <w:ind w:left="2251" w:firstLine="0"/>
      </w:pPr>
      <w:r>
        <w:t>приводить</w:t>
      </w:r>
      <w:r>
        <w:rPr>
          <w:spacing w:val="47"/>
        </w:rPr>
        <w:t xml:space="preserve"> </w:t>
      </w:r>
      <w:r>
        <w:t>примеры</w:t>
      </w:r>
      <w:r>
        <w:rPr>
          <w:spacing w:val="45"/>
        </w:rPr>
        <w:t xml:space="preserve"> </w:t>
      </w:r>
      <w:r>
        <w:t>взаимосвязи</w:t>
      </w:r>
      <w:r>
        <w:rPr>
          <w:spacing w:val="48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знанием,образованием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личностным</w:t>
      </w:r>
      <w:r>
        <w:rPr>
          <w:spacing w:val="45"/>
        </w:rPr>
        <w:t xml:space="preserve"> </w:t>
      </w:r>
      <w:r>
        <w:t>и</w:t>
      </w:r>
    </w:p>
    <w:p w:rsidR="00E65D0E" w:rsidRDefault="00E65D0E">
      <w:pPr>
        <w:sectPr w:rsidR="00E65D0E">
          <w:type w:val="continuous"/>
          <w:pgSz w:w="11920" w:h="16840"/>
          <w:pgMar w:top="2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</w:pPr>
      <w:r>
        <w:lastRenderedPageBreak/>
        <w:t>профессиональным</w:t>
      </w:r>
      <w:r>
        <w:rPr>
          <w:spacing w:val="-5"/>
        </w:rPr>
        <w:t xml:space="preserve"> </w:t>
      </w:r>
      <w:r>
        <w:t>ростом</w:t>
      </w:r>
      <w:r>
        <w:rPr>
          <w:spacing w:val="-3"/>
        </w:rPr>
        <w:t xml:space="preserve"> </w:t>
      </w:r>
      <w:r>
        <w:t>человека;</w:t>
      </w:r>
    </w:p>
    <w:p w:rsidR="00E65D0E" w:rsidRDefault="009F5DD6">
      <w:pPr>
        <w:pStyle w:val="a3"/>
        <w:tabs>
          <w:tab w:val="left" w:pos="3452"/>
          <w:tab w:val="left" w:pos="4920"/>
          <w:tab w:val="left" w:pos="5805"/>
          <w:tab w:val="left" w:pos="6872"/>
          <w:tab w:val="left" w:pos="7224"/>
          <w:tab w:val="left" w:pos="9836"/>
        </w:tabs>
        <w:spacing w:before="43" w:line="276" w:lineRule="auto"/>
        <w:ind w:right="265"/>
      </w:pPr>
      <w:r>
        <w:t>понимать</w:t>
      </w:r>
      <w:r>
        <w:tab/>
        <w:t>взаимосвязь</w:t>
      </w:r>
      <w:r>
        <w:tab/>
        <w:t>между</w:t>
      </w:r>
      <w:r>
        <w:tab/>
        <w:t>знанием</w:t>
      </w:r>
      <w:r>
        <w:tab/>
        <w:t>и</w:t>
      </w:r>
      <w:r>
        <w:tab/>
        <w:t>духовно-нравственным</w:t>
      </w:r>
      <w:r>
        <w:tab/>
      </w:r>
      <w:r>
        <w:rPr>
          <w:spacing w:val="-1"/>
        </w:rPr>
        <w:t>развитием</w:t>
      </w:r>
      <w:r>
        <w:rPr>
          <w:spacing w:val="-57"/>
        </w:rPr>
        <w:t xml:space="preserve"> </w:t>
      </w:r>
      <w:r>
        <w:t>общества,осознавать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знания,истины,востребованность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сведений о мире.</w:t>
      </w:r>
    </w:p>
    <w:p w:rsidR="00E65D0E" w:rsidRDefault="009F5DD6">
      <w:pPr>
        <w:pStyle w:val="a3"/>
        <w:spacing w:line="274" w:lineRule="exact"/>
        <w:ind w:left="2251" w:firstLine="0"/>
      </w:pPr>
      <w:r>
        <w:t>Тема10.Многообразие</w:t>
      </w:r>
      <w:r>
        <w:rPr>
          <w:spacing w:val="-4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России(практическое</w:t>
      </w:r>
      <w:r>
        <w:rPr>
          <w:spacing w:val="-3"/>
        </w:rPr>
        <w:t xml:space="preserve"> </w:t>
      </w:r>
      <w:r>
        <w:t>занятие).</w:t>
      </w:r>
    </w:p>
    <w:p w:rsidR="00E65D0E" w:rsidRDefault="009F5DD6">
      <w:pPr>
        <w:pStyle w:val="a3"/>
        <w:spacing w:before="44" w:line="276" w:lineRule="auto"/>
      </w:pPr>
      <w:r>
        <w:t>Иметь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народов,их</w:t>
      </w:r>
      <w:r>
        <w:rPr>
          <w:spacing w:val="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особенностях;</w:t>
      </w:r>
    </w:p>
    <w:p w:rsidR="00E65D0E" w:rsidRDefault="009F5DD6">
      <w:pPr>
        <w:pStyle w:val="a3"/>
        <w:spacing w:line="276" w:lineRule="auto"/>
      </w:pPr>
      <w:r>
        <w:t>выделять</w:t>
      </w:r>
      <w:r>
        <w:rPr>
          <w:spacing w:val="17"/>
        </w:rPr>
        <w:t xml:space="preserve"> </w:t>
      </w:r>
      <w:r>
        <w:t>общее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единичное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культуре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предметных</w:t>
      </w:r>
      <w:r>
        <w:rPr>
          <w:spacing w:val="18"/>
        </w:rPr>
        <w:t xml:space="preserve"> </w:t>
      </w:r>
      <w:r>
        <w:t>знаний</w:t>
      </w:r>
      <w:r>
        <w:rPr>
          <w:spacing w:val="17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народа;предполагать и доказывать</w:t>
      </w:r>
      <w:r>
        <w:rPr>
          <w:spacing w:val="-2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культурой</w:t>
      </w:r>
    </w:p>
    <w:p w:rsidR="00E65D0E" w:rsidRDefault="009F5DD6">
      <w:pPr>
        <w:pStyle w:val="a3"/>
        <w:spacing w:line="276" w:lineRule="auto"/>
      </w:pPr>
      <w:r>
        <w:t>и</w:t>
      </w:r>
      <w:r>
        <w:rPr>
          <w:spacing w:val="12"/>
        </w:rPr>
        <w:t xml:space="preserve"> </w:t>
      </w:r>
      <w:r>
        <w:t>духовно-нравственными</w:t>
      </w:r>
      <w:r>
        <w:rPr>
          <w:spacing w:val="13"/>
        </w:rPr>
        <w:t xml:space="preserve"> </w:t>
      </w:r>
      <w:r>
        <w:t>ценностями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местной</w:t>
      </w:r>
      <w:r>
        <w:rPr>
          <w:spacing w:val="19"/>
        </w:rPr>
        <w:t xml:space="preserve"> </w:t>
      </w:r>
      <w:r>
        <w:t>культурно-исторической</w:t>
      </w:r>
      <w:r>
        <w:rPr>
          <w:spacing w:val="-57"/>
        </w:rPr>
        <w:t xml:space="preserve"> </w:t>
      </w:r>
      <w:r>
        <w:t>специфики;</w:t>
      </w:r>
    </w:p>
    <w:p w:rsidR="00E65D0E" w:rsidRDefault="009F5DD6">
      <w:pPr>
        <w:pStyle w:val="a3"/>
        <w:spacing w:line="276" w:lineRule="auto"/>
        <w:ind w:right="264"/>
      </w:pPr>
      <w:r>
        <w:t>обосновывать</w:t>
      </w:r>
      <w:r>
        <w:rPr>
          <w:spacing w:val="43"/>
        </w:rPr>
        <w:t xml:space="preserve"> </w:t>
      </w:r>
      <w:r>
        <w:t>важность</w:t>
      </w:r>
      <w:r>
        <w:rPr>
          <w:spacing w:val="43"/>
        </w:rPr>
        <w:t xml:space="preserve"> </w:t>
      </w:r>
      <w:r>
        <w:t>сохранения</w:t>
      </w:r>
      <w:r>
        <w:rPr>
          <w:spacing w:val="42"/>
        </w:rPr>
        <w:t xml:space="preserve"> </w:t>
      </w:r>
      <w:r>
        <w:t>культурного</w:t>
      </w:r>
      <w:r>
        <w:rPr>
          <w:spacing w:val="42"/>
        </w:rPr>
        <w:t xml:space="preserve"> </w:t>
      </w:r>
      <w:r>
        <w:t>многообразия</w:t>
      </w:r>
      <w:r>
        <w:rPr>
          <w:spacing w:val="39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источника</w:t>
      </w:r>
      <w:r>
        <w:rPr>
          <w:spacing w:val="-57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ценностей,морали и</w:t>
      </w:r>
      <w:r>
        <w:rPr>
          <w:spacing w:val="-4"/>
        </w:rPr>
        <w:t xml:space="preserve"> </w:t>
      </w:r>
      <w:r>
        <w:t>нравственности современного</w:t>
      </w:r>
      <w:r>
        <w:rPr>
          <w:spacing w:val="-2"/>
        </w:rPr>
        <w:t xml:space="preserve"> </w:t>
      </w:r>
      <w:r>
        <w:t>общества.</w:t>
      </w:r>
    </w:p>
    <w:p w:rsidR="00E65D0E" w:rsidRDefault="009F5DD6">
      <w:pPr>
        <w:pStyle w:val="Heading1"/>
        <w:spacing w:before="5"/>
      </w:pPr>
      <w:r>
        <w:t>Тематический</w:t>
      </w:r>
      <w:r>
        <w:rPr>
          <w:spacing w:val="-2"/>
        </w:rPr>
        <w:t xml:space="preserve"> </w:t>
      </w:r>
      <w:r>
        <w:t>блок2.</w:t>
      </w:r>
      <w:r>
        <w:rPr>
          <w:spacing w:val="-4"/>
        </w:rPr>
        <w:t xml:space="preserve"> </w:t>
      </w:r>
      <w:r>
        <w:t>«Семья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духовно-нравственные</w:t>
      </w:r>
      <w:r>
        <w:rPr>
          <w:spacing w:val="-4"/>
        </w:rPr>
        <w:t xml:space="preserve"> </w:t>
      </w:r>
      <w:r>
        <w:t>ценности».</w:t>
      </w:r>
    </w:p>
    <w:p w:rsidR="00E65D0E" w:rsidRDefault="009F5DD6">
      <w:pPr>
        <w:pStyle w:val="a3"/>
        <w:spacing w:before="36" w:line="276" w:lineRule="auto"/>
        <w:ind w:left="2251" w:right="3984" w:firstLine="0"/>
      </w:pPr>
      <w:r>
        <w:t>Тема11.Семья–</w:t>
      </w:r>
      <w:r>
        <w:rPr>
          <w:spacing w:val="-5"/>
        </w:rPr>
        <w:t xml:space="preserve"> </w:t>
      </w:r>
      <w:r>
        <w:t>хранитель</w:t>
      </w:r>
      <w:r>
        <w:rPr>
          <w:spacing w:val="-5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ценностей.</w:t>
      </w:r>
      <w:r>
        <w:rPr>
          <w:spacing w:val="-57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 смысл</w:t>
      </w:r>
      <w:r>
        <w:rPr>
          <w:spacing w:val="-1"/>
        </w:rPr>
        <w:t xml:space="preserve"> </w:t>
      </w:r>
      <w:r>
        <w:t>термина«семья»;</w:t>
      </w:r>
    </w:p>
    <w:p w:rsidR="00E65D0E" w:rsidRDefault="009F5DD6">
      <w:pPr>
        <w:pStyle w:val="a3"/>
        <w:spacing w:line="278" w:lineRule="auto"/>
      </w:pPr>
      <w:r>
        <w:t>иметь</w:t>
      </w:r>
      <w:r>
        <w:rPr>
          <w:spacing w:val="18"/>
        </w:rPr>
        <w:t xml:space="preserve"> </w:t>
      </w:r>
      <w:r>
        <w:t>представление</w:t>
      </w:r>
      <w:r>
        <w:rPr>
          <w:spacing w:val="18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взаимосвязях</w:t>
      </w:r>
      <w:r>
        <w:rPr>
          <w:spacing w:val="18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типом</w:t>
      </w:r>
      <w:r>
        <w:rPr>
          <w:spacing w:val="15"/>
        </w:rPr>
        <w:t xml:space="preserve"> </w:t>
      </w:r>
      <w:r>
        <w:t>культуры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особенностями</w:t>
      </w:r>
      <w:r>
        <w:rPr>
          <w:spacing w:val="-57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быта и отношений в семье;</w:t>
      </w:r>
    </w:p>
    <w:p w:rsidR="00E65D0E" w:rsidRDefault="009F5DD6">
      <w:pPr>
        <w:pStyle w:val="a3"/>
        <w:spacing w:line="276" w:lineRule="auto"/>
      </w:pPr>
      <w:r>
        <w:t>осознавать</w:t>
      </w:r>
      <w:r>
        <w:rPr>
          <w:spacing w:val="38"/>
        </w:rPr>
        <w:t xml:space="preserve"> </w:t>
      </w:r>
      <w:r>
        <w:t>значение</w:t>
      </w:r>
      <w:r>
        <w:rPr>
          <w:spacing w:val="36"/>
        </w:rPr>
        <w:t xml:space="preserve"> </w:t>
      </w:r>
      <w:r>
        <w:t>термина«поколение»и</w:t>
      </w:r>
      <w:r>
        <w:rPr>
          <w:spacing w:val="38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взаимосвязь</w:t>
      </w:r>
      <w:r>
        <w:rPr>
          <w:spacing w:val="38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культурными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времени;</w:t>
      </w:r>
    </w:p>
    <w:p w:rsidR="00E65D0E" w:rsidRDefault="009F5DD6">
      <w:pPr>
        <w:pStyle w:val="a3"/>
        <w:spacing w:line="278" w:lineRule="auto"/>
      </w:pPr>
      <w:r>
        <w:t>уметь</w:t>
      </w:r>
      <w:r>
        <w:rPr>
          <w:spacing w:val="19"/>
        </w:rPr>
        <w:t xml:space="preserve"> </w:t>
      </w:r>
      <w:r>
        <w:t>составить</w:t>
      </w:r>
      <w:r>
        <w:rPr>
          <w:spacing w:val="19"/>
        </w:rPr>
        <w:t xml:space="preserve"> </w:t>
      </w:r>
      <w:r>
        <w:t>рассказ</w:t>
      </w:r>
      <w:r>
        <w:rPr>
          <w:spacing w:val="20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своей</w:t>
      </w:r>
      <w:r>
        <w:rPr>
          <w:spacing w:val="19"/>
        </w:rPr>
        <w:t xml:space="preserve"> </w:t>
      </w:r>
      <w:r>
        <w:t>семье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культурно-историческими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существования;</w:t>
      </w:r>
    </w:p>
    <w:p w:rsidR="00E65D0E" w:rsidRDefault="009F5DD6">
      <w:pPr>
        <w:pStyle w:val="a3"/>
        <w:spacing w:line="276" w:lineRule="auto"/>
        <w:ind w:right="263"/>
      </w:pPr>
      <w:r>
        <w:t>понимать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обосновывать</w:t>
      </w:r>
      <w:r>
        <w:rPr>
          <w:spacing w:val="32"/>
        </w:rPr>
        <w:t xml:space="preserve"> </w:t>
      </w:r>
      <w:r>
        <w:t>такие</w:t>
      </w:r>
      <w:r>
        <w:rPr>
          <w:spacing w:val="30"/>
        </w:rPr>
        <w:t xml:space="preserve"> </w:t>
      </w:r>
      <w:r>
        <w:t>понятия,как«счастливая</w:t>
      </w:r>
      <w:r>
        <w:rPr>
          <w:spacing w:val="33"/>
        </w:rPr>
        <w:t xml:space="preserve"> </w:t>
      </w:r>
      <w:r>
        <w:t>семья»,</w:t>
      </w:r>
      <w:r>
        <w:rPr>
          <w:spacing w:val="35"/>
        </w:rPr>
        <w:t xml:space="preserve"> </w:t>
      </w:r>
      <w:r>
        <w:t>«семейное</w:t>
      </w:r>
      <w:r>
        <w:rPr>
          <w:spacing w:val="-57"/>
        </w:rPr>
        <w:t xml:space="preserve"> </w:t>
      </w:r>
      <w:r>
        <w:t>счастье»;</w:t>
      </w:r>
    </w:p>
    <w:p w:rsidR="00E65D0E" w:rsidRDefault="009F5DD6">
      <w:pPr>
        <w:pStyle w:val="a3"/>
        <w:spacing w:line="276" w:lineRule="auto"/>
      </w:pPr>
      <w:r>
        <w:t>осознавать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уметь</w:t>
      </w:r>
      <w:r>
        <w:rPr>
          <w:spacing w:val="20"/>
        </w:rPr>
        <w:t xml:space="preserve"> </w:t>
      </w:r>
      <w:r>
        <w:t>доказывать</w:t>
      </w:r>
      <w:r>
        <w:rPr>
          <w:spacing w:val="20"/>
        </w:rPr>
        <w:t xml:space="preserve"> </w:t>
      </w:r>
      <w:r>
        <w:t>важность</w:t>
      </w:r>
      <w:r>
        <w:rPr>
          <w:spacing w:val="20"/>
        </w:rPr>
        <w:t xml:space="preserve"> </w:t>
      </w:r>
      <w:r>
        <w:t>семьи</w:t>
      </w:r>
      <w:r>
        <w:rPr>
          <w:spacing w:val="20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хранителя</w:t>
      </w:r>
      <w:r>
        <w:rPr>
          <w:spacing w:val="17"/>
        </w:rPr>
        <w:t xml:space="preserve"> </w:t>
      </w:r>
      <w:r>
        <w:t>традиций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воспитательную</w:t>
      </w:r>
      <w:r>
        <w:rPr>
          <w:spacing w:val="-1"/>
        </w:rPr>
        <w:t xml:space="preserve"> </w:t>
      </w:r>
      <w:r>
        <w:t>роль;</w:t>
      </w:r>
    </w:p>
    <w:p w:rsidR="00E65D0E" w:rsidRDefault="009F5DD6">
      <w:pPr>
        <w:pStyle w:val="a3"/>
        <w:spacing w:line="276" w:lineRule="auto"/>
      </w:pPr>
      <w:r>
        <w:t>понимать</w:t>
      </w:r>
      <w:r>
        <w:rPr>
          <w:spacing w:val="8"/>
        </w:rPr>
        <w:t xml:space="preserve"> </w:t>
      </w:r>
      <w:r>
        <w:t>смысл</w:t>
      </w:r>
      <w:r>
        <w:rPr>
          <w:spacing w:val="9"/>
        </w:rPr>
        <w:t xml:space="preserve"> </w:t>
      </w:r>
      <w:r>
        <w:t>терминов«сиротство»,</w:t>
      </w:r>
      <w:r>
        <w:rPr>
          <w:spacing w:val="13"/>
        </w:rPr>
        <w:t xml:space="preserve"> </w:t>
      </w:r>
      <w:r>
        <w:t>«социальное</w:t>
      </w:r>
      <w:r>
        <w:rPr>
          <w:spacing w:val="8"/>
        </w:rPr>
        <w:t xml:space="preserve"> </w:t>
      </w:r>
      <w:r>
        <w:t>сиротство»,обосновывать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34"/>
        </w:rPr>
        <w:t xml:space="preserve"> </w:t>
      </w:r>
      <w:r>
        <w:t>важность</w:t>
      </w:r>
      <w:r>
        <w:rPr>
          <w:spacing w:val="34"/>
        </w:rPr>
        <w:t xml:space="preserve"> </w:t>
      </w:r>
      <w:r>
        <w:t>заботы</w:t>
      </w:r>
      <w:r>
        <w:rPr>
          <w:spacing w:val="33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сиротах,знать</w:t>
      </w:r>
      <w:r>
        <w:rPr>
          <w:spacing w:val="35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формах</w:t>
      </w:r>
      <w:r>
        <w:rPr>
          <w:spacing w:val="33"/>
        </w:rPr>
        <w:t xml:space="preserve"> </w:t>
      </w:r>
      <w:r>
        <w:t>помощи</w:t>
      </w:r>
      <w:r>
        <w:rPr>
          <w:spacing w:val="33"/>
        </w:rPr>
        <w:t xml:space="preserve"> </w:t>
      </w:r>
      <w:r>
        <w:t>сиротам</w:t>
      </w:r>
      <w:r>
        <w:rPr>
          <w:spacing w:val="33"/>
        </w:rPr>
        <w:t xml:space="preserve"> </w:t>
      </w:r>
      <w:r>
        <w:t>со</w:t>
      </w:r>
      <w:r>
        <w:rPr>
          <w:spacing w:val="33"/>
        </w:rPr>
        <w:t xml:space="preserve"> </w:t>
      </w:r>
      <w:r>
        <w:t>стороны</w:t>
      </w:r>
      <w:r>
        <w:rPr>
          <w:spacing w:val="-57"/>
        </w:rPr>
        <w:t xml:space="preserve"> </w:t>
      </w:r>
      <w:r>
        <w:t>государства.</w:t>
      </w:r>
    </w:p>
    <w:p w:rsidR="00E65D0E" w:rsidRDefault="009F5DD6">
      <w:pPr>
        <w:pStyle w:val="a3"/>
        <w:spacing w:line="274" w:lineRule="exact"/>
        <w:ind w:left="2251" w:firstLine="0"/>
      </w:pPr>
      <w:r>
        <w:t>Тема12.Родина</w:t>
      </w:r>
      <w:r>
        <w:rPr>
          <w:spacing w:val="-3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семьи.</w:t>
      </w:r>
    </w:p>
    <w:p w:rsidR="00E65D0E" w:rsidRDefault="009F5DD6">
      <w:pPr>
        <w:pStyle w:val="a3"/>
        <w:spacing w:before="33"/>
        <w:ind w:left="2251" w:firstLine="0"/>
      </w:pP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объяснить</w:t>
      </w:r>
      <w:r>
        <w:rPr>
          <w:spacing w:val="-4"/>
        </w:rPr>
        <w:t xml:space="preserve"> </w:t>
      </w:r>
      <w:r>
        <w:t>понятие«Родина»;</w:t>
      </w:r>
    </w:p>
    <w:p w:rsidR="00E65D0E" w:rsidRDefault="009F5DD6">
      <w:pPr>
        <w:pStyle w:val="a3"/>
        <w:spacing w:before="41" w:line="276" w:lineRule="auto"/>
        <w:ind w:left="2251" w:firstLine="0"/>
      </w:pPr>
      <w:r>
        <w:t>осознавать взаимосвязь и различия между концептами«Отечество»и«Родина»;</w:t>
      </w:r>
      <w:r>
        <w:rPr>
          <w:spacing w:val="1"/>
        </w:rPr>
        <w:t xml:space="preserve"> </w:t>
      </w:r>
      <w:r>
        <w:t>понимать,что такое история семьи,каковы формы её выражения и сохранения;</w:t>
      </w:r>
      <w:r>
        <w:rPr>
          <w:spacing w:val="1"/>
        </w:rPr>
        <w:t xml:space="preserve"> </w:t>
      </w:r>
      <w:r>
        <w:t>обосновывать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доказывать</w:t>
      </w:r>
      <w:r>
        <w:rPr>
          <w:spacing w:val="10"/>
        </w:rPr>
        <w:t xml:space="preserve"> </w:t>
      </w:r>
      <w:r>
        <w:t>взаимосвязь</w:t>
      </w:r>
      <w:r>
        <w:rPr>
          <w:spacing w:val="10"/>
        </w:rPr>
        <w:t xml:space="preserve"> </w:t>
      </w:r>
      <w:r>
        <w:t>истории</w:t>
      </w:r>
      <w:r>
        <w:rPr>
          <w:spacing w:val="10"/>
        </w:rPr>
        <w:t xml:space="preserve"> </w:t>
      </w:r>
      <w:r>
        <w:t>семьи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истории</w:t>
      </w:r>
      <w:r>
        <w:rPr>
          <w:spacing w:val="10"/>
        </w:rPr>
        <w:t xml:space="preserve"> </w:t>
      </w:r>
      <w:r>
        <w:t>народа,</w:t>
      </w:r>
    </w:p>
    <w:p w:rsidR="00E65D0E" w:rsidRDefault="009F5DD6">
      <w:pPr>
        <w:pStyle w:val="a3"/>
        <w:spacing w:before="1"/>
        <w:ind w:firstLine="0"/>
      </w:pPr>
      <w:r>
        <w:t>государства,человечества.</w:t>
      </w:r>
    </w:p>
    <w:p w:rsidR="00E65D0E" w:rsidRDefault="009F5DD6">
      <w:pPr>
        <w:pStyle w:val="a3"/>
        <w:spacing w:before="41"/>
        <w:ind w:left="2251" w:firstLine="0"/>
      </w:pPr>
      <w:r>
        <w:t>Тема13.Традиции</w:t>
      </w:r>
      <w:r>
        <w:rPr>
          <w:spacing w:val="-3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E65D0E" w:rsidRDefault="009F5DD6">
      <w:pPr>
        <w:pStyle w:val="a3"/>
        <w:spacing w:before="41" w:line="276" w:lineRule="auto"/>
      </w:pPr>
      <w:r>
        <w:t>Иметь</w:t>
      </w:r>
      <w:r>
        <w:rPr>
          <w:spacing w:val="13"/>
        </w:rPr>
        <w:t xml:space="preserve"> </w:t>
      </w:r>
      <w:r>
        <w:t>представление</w:t>
      </w:r>
      <w:r>
        <w:rPr>
          <w:spacing w:val="1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семейных</w:t>
      </w:r>
      <w:r>
        <w:rPr>
          <w:spacing w:val="13"/>
        </w:rPr>
        <w:t xml:space="preserve"> </w:t>
      </w:r>
      <w:r>
        <w:t>традициях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обосновывать</w:t>
      </w:r>
      <w:r>
        <w:rPr>
          <w:spacing w:val="13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важность</w:t>
      </w:r>
      <w:r>
        <w:rPr>
          <w:spacing w:val="1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отношений;</w:t>
      </w:r>
    </w:p>
    <w:p w:rsidR="00E65D0E" w:rsidRDefault="009F5DD6">
      <w:pPr>
        <w:pStyle w:val="a3"/>
        <w:spacing w:before="1" w:line="276" w:lineRule="auto"/>
        <w:ind w:left="2251" w:right="260" w:firstLine="0"/>
      </w:pPr>
      <w:r>
        <w:t>знать и понимать взаимосвязь семейных традиций и культуры собственного этноса;</w:t>
      </w:r>
      <w:r>
        <w:rPr>
          <w:spacing w:val="-57"/>
        </w:rPr>
        <w:t xml:space="preserve"> </w:t>
      </w:r>
      <w:r>
        <w:t>уметь</w:t>
      </w:r>
      <w:r>
        <w:rPr>
          <w:spacing w:val="32"/>
        </w:rPr>
        <w:t xml:space="preserve"> </w:t>
      </w:r>
      <w:r>
        <w:t>рассказывать</w:t>
      </w:r>
      <w:r>
        <w:rPr>
          <w:spacing w:val="32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семейных</w:t>
      </w:r>
      <w:r>
        <w:rPr>
          <w:spacing w:val="33"/>
        </w:rPr>
        <w:t xml:space="preserve"> </w:t>
      </w:r>
      <w:r>
        <w:t>традициях</w:t>
      </w:r>
      <w:r>
        <w:rPr>
          <w:spacing w:val="31"/>
        </w:rPr>
        <w:t xml:space="preserve"> </w:t>
      </w:r>
      <w:r>
        <w:t>своего</w:t>
      </w:r>
      <w:r>
        <w:rPr>
          <w:spacing w:val="33"/>
        </w:rPr>
        <w:t xml:space="preserve"> </w:t>
      </w:r>
      <w:r>
        <w:t>народа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народов</w:t>
      </w:r>
      <w:r>
        <w:rPr>
          <w:spacing w:val="31"/>
        </w:rPr>
        <w:t xml:space="preserve"> </w:t>
      </w:r>
      <w:r>
        <w:t>России,</w:t>
      </w:r>
    </w:p>
    <w:p w:rsidR="00E65D0E" w:rsidRDefault="009F5DD6">
      <w:pPr>
        <w:pStyle w:val="a3"/>
        <w:spacing w:line="275" w:lineRule="exact"/>
        <w:ind w:firstLine="0"/>
      </w:pPr>
      <w:r>
        <w:t>собственной</w:t>
      </w:r>
      <w:r>
        <w:rPr>
          <w:spacing w:val="-3"/>
        </w:rPr>
        <w:t xml:space="preserve"> </w:t>
      </w:r>
      <w:r>
        <w:t>семьи;</w:t>
      </w:r>
    </w:p>
    <w:p w:rsidR="00E65D0E" w:rsidRDefault="009F5DD6">
      <w:pPr>
        <w:pStyle w:val="a3"/>
        <w:spacing w:before="41" w:line="278" w:lineRule="auto"/>
        <w:ind w:right="353"/>
      </w:pPr>
      <w:r>
        <w:t>осознавать</w:t>
      </w:r>
      <w:r>
        <w:rPr>
          <w:spacing w:val="29"/>
        </w:rPr>
        <w:t xml:space="preserve"> </w:t>
      </w:r>
      <w:r>
        <w:t>роль</w:t>
      </w:r>
      <w:r>
        <w:rPr>
          <w:spacing w:val="29"/>
        </w:rPr>
        <w:t xml:space="preserve"> </w:t>
      </w:r>
      <w:r>
        <w:t>семейных</w:t>
      </w:r>
      <w:r>
        <w:rPr>
          <w:spacing w:val="29"/>
        </w:rPr>
        <w:t xml:space="preserve"> </w:t>
      </w:r>
      <w:r>
        <w:t>традиций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культуре</w:t>
      </w:r>
      <w:r>
        <w:rPr>
          <w:spacing w:val="29"/>
        </w:rPr>
        <w:t xml:space="preserve"> </w:t>
      </w:r>
      <w:r>
        <w:t>общества,трансляции</w:t>
      </w:r>
      <w:r>
        <w:rPr>
          <w:spacing w:val="27"/>
        </w:rPr>
        <w:t xml:space="preserve"> </w:t>
      </w:r>
      <w:r>
        <w:t>ценностей,</w:t>
      </w:r>
      <w:r>
        <w:rPr>
          <w:spacing w:val="-57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идеалов.</w:t>
      </w:r>
    </w:p>
    <w:p w:rsidR="00E65D0E" w:rsidRDefault="009F5DD6">
      <w:pPr>
        <w:pStyle w:val="a3"/>
        <w:spacing w:line="272" w:lineRule="exact"/>
        <w:ind w:left="2251" w:firstLine="0"/>
      </w:pPr>
      <w:r>
        <w:t>Тема14.Образ</w:t>
      </w:r>
      <w:r>
        <w:rPr>
          <w:spacing w:val="-2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 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65D0E" w:rsidRDefault="009F5DD6">
      <w:pPr>
        <w:pStyle w:val="a3"/>
        <w:spacing w:before="41" w:line="276" w:lineRule="auto"/>
      </w:pPr>
      <w:r>
        <w:t>Знать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называть</w:t>
      </w:r>
      <w:r>
        <w:rPr>
          <w:spacing w:val="33"/>
        </w:rPr>
        <w:t xml:space="preserve"> </w:t>
      </w:r>
      <w:r>
        <w:t>традиционные</w:t>
      </w:r>
      <w:r>
        <w:rPr>
          <w:spacing w:val="31"/>
        </w:rPr>
        <w:t xml:space="preserve"> </w:t>
      </w:r>
      <w:r>
        <w:t>сказочные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фольклорные</w:t>
      </w:r>
      <w:r>
        <w:rPr>
          <w:spacing w:val="30"/>
        </w:rPr>
        <w:t xml:space="preserve"> </w:t>
      </w:r>
      <w:r>
        <w:t>сюжеты</w:t>
      </w:r>
      <w:r>
        <w:rPr>
          <w:spacing w:val="32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семье,</w:t>
      </w:r>
      <w:r>
        <w:rPr>
          <w:spacing w:val="-57"/>
        </w:rPr>
        <w:t xml:space="preserve"> </w:t>
      </w:r>
      <w:r>
        <w:t>семейных обязанностях;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3054"/>
          <w:tab w:val="left" w:pos="4697"/>
          <w:tab w:val="left" w:pos="5354"/>
          <w:tab w:val="left" w:pos="6697"/>
          <w:tab w:val="left" w:pos="7922"/>
          <w:tab w:val="left" w:pos="10564"/>
        </w:tabs>
        <w:spacing w:before="67" w:line="278" w:lineRule="auto"/>
        <w:ind w:right="479"/>
      </w:pPr>
      <w:r>
        <w:t>уметь</w:t>
      </w:r>
      <w:r>
        <w:tab/>
        <w:t>обосновывать</w:t>
      </w:r>
      <w:r>
        <w:tab/>
        <w:t>своё</w:t>
      </w:r>
      <w:r>
        <w:tab/>
        <w:t>понимание</w:t>
      </w:r>
      <w:r>
        <w:tab/>
        <w:t>семейных</w:t>
      </w:r>
      <w:r>
        <w:tab/>
        <w:t>ценностей,выраженных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фольклорных сюжетах;</w:t>
      </w:r>
    </w:p>
    <w:p w:rsidR="00E65D0E" w:rsidRDefault="009F5DD6">
      <w:pPr>
        <w:pStyle w:val="a3"/>
        <w:tabs>
          <w:tab w:val="left" w:pos="3006"/>
          <w:tab w:val="left" w:pos="3346"/>
          <w:tab w:val="left" w:pos="3934"/>
          <w:tab w:val="left" w:pos="4535"/>
          <w:tab w:val="left" w:pos="5637"/>
          <w:tab w:val="left" w:pos="5963"/>
          <w:tab w:val="left" w:pos="7182"/>
          <w:tab w:val="left" w:pos="8302"/>
          <w:tab w:val="left" w:pos="8614"/>
          <w:tab w:val="left" w:pos="9126"/>
          <w:tab w:val="left" w:pos="9450"/>
          <w:tab w:val="left" w:pos="9760"/>
          <w:tab w:val="left" w:pos="10570"/>
        </w:tabs>
        <w:spacing w:line="276" w:lineRule="auto"/>
        <w:ind w:right="263"/>
      </w:pPr>
      <w:r>
        <w:t>знать</w:t>
      </w:r>
      <w:r>
        <w:tab/>
        <w:t>и</w:t>
      </w:r>
      <w:r>
        <w:tab/>
        <w:t>понимать</w:t>
      </w:r>
      <w:r>
        <w:tab/>
        <w:t>морально-нравственное</w:t>
      </w:r>
      <w:r>
        <w:tab/>
        <w:t>значение</w:t>
      </w:r>
      <w:r>
        <w:tab/>
        <w:t>семьи</w:t>
      </w:r>
      <w:r>
        <w:tab/>
        <w:t>в</w:t>
      </w:r>
      <w:r>
        <w:tab/>
      </w:r>
      <w:r>
        <w:rPr>
          <w:spacing w:val="-1"/>
        </w:rPr>
        <w:t>литературных</w:t>
      </w:r>
      <w:r>
        <w:rPr>
          <w:spacing w:val="-57"/>
        </w:rPr>
        <w:t xml:space="preserve"> </w:t>
      </w:r>
      <w:r>
        <w:t>произведениях,иметь</w:t>
      </w:r>
      <w:r>
        <w:tab/>
        <w:t>представление</w:t>
      </w:r>
      <w:r>
        <w:tab/>
        <w:t>о</w:t>
      </w:r>
      <w:r>
        <w:tab/>
        <w:t>ключевых</w:t>
      </w:r>
      <w:r>
        <w:tab/>
        <w:t>сюжетах</w:t>
      </w:r>
      <w:r>
        <w:tab/>
        <w:t>с</w:t>
      </w:r>
      <w:r>
        <w:tab/>
        <w:t>участием</w:t>
      </w:r>
      <w:r>
        <w:tab/>
        <w:t>семьи</w:t>
      </w:r>
      <w:r>
        <w:tab/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культуры;</w:t>
      </w:r>
    </w:p>
    <w:p w:rsidR="00E65D0E" w:rsidRDefault="009F5DD6">
      <w:pPr>
        <w:pStyle w:val="a3"/>
        <w:spacing w:line="276" w:lineRule="auto"/>
      </w:pPr>
      <w:r>
        <w:t>понимать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обосновывать</w:t>
      </w:r>
      <w:r>
        <w:rPr>
          <w:spacing w:val="7"/>
        </w:rPr>
        <w:t xml:space="preserve"> </w:t>
      </w:r>
      <w:r>
        <w:t>важность</w:t>
      </w:r>
      <w:r>
        <w:rPr>
          <w:spacing w:val="7"/>
        </w:rPr>
        <w:t xml:space="preserve"> </w:t>
      </w:r>
      <w:r>
        <w:t>семейных</w:t>
      </w:r>
      <w:r>
        <w:rPr>
          <w:spacing w:val="6"/>
        </w:rPr>
        <w:t xml:space="preserve"> </w:t>
      </w:r>
      <w:r>
        <w:t>ценностей</w:t>
      </w:r>
      <w:r>
        <w:rPr>
          <w:spacing w:val="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иллюстративного материала.</w:t>
      </w:r>
    </w:p>
    <w:p w:rsidR="00E65D0E" w:rsidRDefault="009F5DD6">
      <w:pPr>
        <w:pStyle w:val="a3"/>
        <w:spacing w:line="275" w:lineRule="exact"/>
        <w:ind w:left="2251" w:firstLine="0"/>
      </w:pPr>
      <w:r>
        <w:t>Тема15.Труд</w:t>
      </w:r>
      <w:r>
        <w:rPr>
          <w:spacing w:val="-1"/>
        </w:rPr>
        <w:t xml:space="preserve"> </w:t>
      </w:r>
      <w:r>
        <w:t>в истории</w:t>
      </w:r>
      <w:r>
        <w:rPr>
          <w:spacing w:val="-1"/>
        </w:rPr>
        <w:t xml:space="preserve"> </w:t>
      </w:r>
      <w:r>
        <w:t>семьи.</w:t>
      </w:r>
    </w:p>
    <w:p w:rsidR="00E65D0E" w:rsidRDefault="009F5DD6">
      <w:pPr>
        <w:pStyle w:val="a3"/>
        <w:spacing w:before="37"/>
        <w:ind w:left="2251" w:firstLine="0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понимать,что</w:t>
      </w:r>
      <w:r>
        <w:rPr>
          <w:spacing w:val="-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семейное</w:t>
      </w:r>
      <w:r>
        <w:rPr>
          <w:spacing w:val="-3"/>
        </w:rPr>
        <w:t xml:space="preserve"> </w:t>
      </w:r>
      <w:r>
        <w:t>хозяйство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домашний</w:t>
      </w:r>
      <w:r>
        <w:rPr>
          <w:spacing w:val="-4"/>
        </w:rPr>
        <w:t xml:space="preserve"> </w:t>
      </w:r>
      <w:r>
        <w:t>труд;</w:t>
      </w:r>
    </w:p>
    <w:p w:rsidR="00E65D0E" w:rsidRDefault="009F5DD6">
      <w:pPr>
        <w:pStyle w:val="a3"/>
        <w:spacing w:before="44" w:line="276" w:lineRule="auto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института,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домашнего</w:t>
      </w:r>
      <w:r>
        <w:rPr>
          <w:spacing w:val="-2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распределение</w:t>
      </w:r>
      <w:r>
        <w:rPr>
          <w:spacing w:val="-4"/>
        </w:rPr>
        <w:t xml:space="preserve"> </w:t>
      </w:r>
      <w:r>
        <w:t>экономических</w:t>
      </w:r>
      <w:r>
        <w:rPr>
          <w:spacing w:val="-3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семье;</w:t>
      </w:r>
    </w:p>
    <w:p w:rsidR="00E65D0E" w:rsidRDefault="009F5DD6">
      <w:pPr>
        <w:pStyle w:val="a3"/>
        <w:spacing w:line="276" w:lineRule="auto"/>
      </w:pPr>
      <w:r>
        <w:t>осознавать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оценивать</w:t>
      </w:r>
      <w:r>
        <w:rPr>
          <w:spacing w:val="5"/>
        </w:rPr>
        <w:t xml:space="preserve"> </w:t>
      </w:r>
      <w:r>
        <w:t>семейный</w:t>
      </w:r>
      <w:r>
        <w:rPr>
          <w:spacing w:val="13"/>
        </w:rPr>
        <w:t xml:space="preserve"> </w:t>
      </w:r>
      <w:r>
        <w:t>уклад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взаимосвязь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социально-экономической</w:t>
      </w:r>
      <w:r>
        <w:rPr>
          <w:spacing w:val="-57"/>
        </w:rPr>
        <w:t xml:space="preserve"> </w:t>
      </w:r>
      <w:r>
        <w:t>структурой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большой и</w:t>
      </w:r>
      <w:r>
        <w:rPr>
          <w:spacing w:val="-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семей;</w:t>
      </w:r>
    </w:p>
    <w:p w:rsidR="00E65D0E" w:rsidRDefault="009F5DD6">
      <w:pPr>
        <w:pStyle w:val="a3"/>
        <w:spacing w:line="276" w:lineRule="auto"/>
      </w:pPr>
      <w:r>
        <w:t>характеризовать</w:t>
      </w:r>
      <w:r>
        <w:rPr>
          <w:spacing w:val="55"/>
        </w:rPr>
        <w:t xml:space="preserve"> </w:t>
      </w:r>
      <w:r>
        <w:t>распределение</w:t>
      </w:r>
      <w:r>
        <w:rPr>
          <w:spacing w:val="54"/>
        </w:rPr>
        <w:t xml:space="preserve"> </w:t>
      </w:r>
      <w:r>
        <w:t>семейного</w:t>
      </w:r>
      <w:r>
        <w:rPr>
          <w:spacing w:val="54"/>
        </w:rPr>
        <w:t xml:space="preserve"> </w:t>
      </w:r>
      <w:r>
        <w:t>труда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осознавать</w:t>
      </w:r>
      <w:r>
        <w:rPr>
          <w:spacing w:val="56"/>
        </w:rPr>
        <w:t xml:space="preserve"> </w:t>
      </w:r>
      <w:r>
        <w:t>его</w:t>
      </w:r>
      <w:r>
        <w:rPr>
          <w:spacing w:val="58"/>
        </w:rPr>
        <w:t xml:space="preserve"> </w:t>
      </w:r>
      <w:r>
        <w:t>важность</w:t>
      </w:r>
      <w:r>
        <w:rPr>
          <w:spacing w:val="5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целостности семьи.</w:t>
      </w:r>
    </w:p>
    <w:p w:rsidR="00E65D0E" w:rsidRDefault="009F5DD6">
      <w:pPr>
        <w:pStyle w:val="a3"/>
        <w:spacing w:line="275" w:lineRule="exact"/>
        <w:ind w:left="2251" w:firstLine="0"/>
      </w:pPr>
      <w:r>
        <w:t>Тема16.Семья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мире(практическое</w:t>
      </w:r>
      <w:r>
        <w:rPr>
          <w:spacing w:val="-3"/>
        </w:rPr>
        <w:t xml:space="preserve"> </w:t>
      </w:r>
      <w:r>
        <w:t>занятие).</w:t>
      </w:r>
    </w:p>
    <w:p w:rsidR="00E65D0E" w:rsidRDefault="009F5DD6">
      <w:pPr>
        <w:pStyle w:val="a3"/>
        <w:spacing w:before="41" w:line="276" w:lineRule="auto"/>
      </w:pPr>
      <w:r>
        <w:t>Иметь</w:t>
      </w:r>
      <w:r>
        <w:rPr>
          <w:spacing w:val="54"/>
        </w:rPr>
        <w:t xml:space="preserve"> </w:t>
      </w:r>
      <w:r>
        <w:t>сформированные</w:t>
      </w:r>
      <w:r>
        <w:rPr>
          <w:spacing w:val="51"/>
        </w:rPr>
        <w:t xml:space="preserve"> </w:t>
      </w:r>
      <w:r>
        <w:t>представления</w:t>
      </w:r>
      <w:r>
        <w:rPr>
          <w:spacing w:val="52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закономерностях</w:t>
      </w:r>
      <w:r>
        <w:rPr>
          <w:spacing w:val="55"/>
        </w:rPr>
        <w:t xml:space="preserve"> </w:t>
      </w:r>
      <w:r>
        <w:t>развития</w:t>
      </w:r>
      <w:r>
        <w:rPr>
          <w:spacing w:val="52"/>
        </w:rPr>
        <w:t xml:space="preserve"> </w:t>
      </w:r>
      <w:r>
        <w:t>семьи</w:t>
      </w:r>
      <w:r>
        <w:rPr>
          <w:spacing w:val="5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истории</w:t>
      </w:r>
      <w:r>
        <w:rPr>
          <w:spacing w:val="9"/>
        </w:rPr>
        <w:t xml:space="preserve"> </w:t>
      </w:r>
      <w:r>
        <w:t>народов</w:t>
      </w:r>
      <w:r>
        <w:rPr>
          <w:spacing w:val="10"/>
        </w:rPr>
        <w:t xml:space="preserve"> </w:t>
      </w:r>
      <w:r>
        <w:t>России,уметь</w:t>
      </w:r>
      <w:r>
        <w:rPr>
          <w:spacing w:val="12"/>
        </w:rPr>
        <w:t xml:space="preserve"> </w:t>
      </w:r>
      <w:r>
        <w:t>обосновывать</w:t>
      </w:r>
      <w:r>
        <w:rPr>
          <w:spacing w:val="12"/>
        </w:rPr>
        <w:t xml:space="preserve"> </w:t>
      </w:r>
      <w:r>
        <w:t>данные</w:t>
      </w:r>
      <w:r>
        <w:rPr>
          <w:spacing w:val="9"/>
        </w:rPr>
        <w:t xml:space="preserve"> </w:t>
      </w:r>
      <w:r>
        <w:t>закономерности</w:t>
      </w:r>
      <w:r>
        <w:rPr>
          <w:spacing w:val="9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 жизни</w:t>
      </w:r>
      <w:r>
        <w:rPr>
          <w:spacing w:val="-3"/>
        </w:rPr>
        <w:t xml:space="preserve"> </w:t>
      </w:r>
      <w:r>
        <w:t>собственной семьи;</w:t>
      </w:r>
    </w:p>
    <w:p w:rsidR="00E65D0E" w:rsidRDefault="009F5DD6">
      <w:pPr>
        <w:pStyle w:val="a3"/>
        <w:tabs>
          <w:tab w:val="left" w:pos="3399"/>
          <w:tab w:val="left" w:pos="4892"/>
          <w:tab w:val="left" w:pos="6064"/>
          <w:tab w:val="left" w:pos="7241"/>
          <w:tab w:val="left" w:pos="8045"/>
          <w:tab w:val="left" w:pos="8359"/>
          <w:tab w:val="left" w:pos="9649"/>
          <w:tab w:val="left" w:pos="9980"/>
        </w:tabs>
        <w:spacing w:before="1" w:line="276" w:lineRule="auto"/>
        <w:ind w:right="263"/>
      </w:pPr>
      <w:r>
        <w:t>выделять</w:t>
      </w:r>
      <w:r>
        <w:tab/>
        <w:t>особенности</w:t>
      </w:r>
      <w:r>
        <w:tab/>
        <w:t>духовной</w:t>
      </w:r>
      <w:r>
        <w:tab/>
        <w:t>культуры</w:t>
      </w:r>
      <w:r>
        <w:tab/>
        <w:t>семьи</w:t>
      </w:r>
      <w:r>
        <w:tab/>
        <w:t>в</w:t>
      </w:r>
      <w:r>
        <w:tab/>
        <w:t>фольклоре</w:t>
      </w:r>
      <w:r>
        <w:tab/>
        <w:t>и</w:t>
      </w:r>
      <w:r>
        <w:tab/>
      </w:r>
      <w:r>
        <w:rPr>
          <w:spacing w:val="-1"/>
        </w:rPr>
        <w:t>культуре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своего народа;</w:t>
      </w:r>
    </w:p>
    <w:p w:rsidR="00E65D0E" w:rsidRDefault="009F5DD6">
      <w:pPr>
        <w:pStyle w:val="a3"/>
        <w:spacing w:before="1" w:line="276" w:lineRule="auto"/>
      </w:pPr>
      <w:r>
        <w:t>предполагать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доказывать</w:t>
      </w:r>
      <w:r>
        <w:rPr>
          <w:spacing w:val="18"/>
        </w:rPr>
        <w:t xml:space="preserve"> </w:t>
      </w:r>
      <w:r>
        <w:t>наличие</w:t>
      </w:r>
      <w:r>
        <w:rPr>
          <w:spacing w:val="16"/>
        </w:rPr>
        <w:t xml:space="preserve"> </w:t>
      </w:r>
      <w:r>
        <w:t>взаимосвязи</w:t>
      </w:r>
      <w:r>
        <w:rPr>
          <w:spacing w:val="18"/>
        </w:rPr>
        <w:t xml:space="preserve"> </w:t>
      </w:r>
      <w:r>
        <w:t>между</w:t>
      </w:r>
      <w:r>
        <w:rPr>
          <w:spacing w:val="12"/>
        </w:rPr>
        <w:t xml:space="preserve"> </w:t>
      </w:r>
      <w:r>
        <w:t>культурой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нравственными</w:t>
      </w:r>
      <w:r>
        <w:rPr>
          <w:spacing w:val="-1"/>
        </w:rPr>
        <w:t xml:space="preserve"> </w:t>
      </w:r>
      <w:r>
        <w:t>ценностями семьи;</w:t>
      </w:r>
    </w:p>
    <w:p w:rsidR="00E65D0E" w:rsidRDefault="009F5DD6">
      <w:pPr>
        <w:pStyle w:val="a3"/>
        <w:tabs>
          <w:tab w:val="left" w:pos="3260"/>
          <w:tab w:val="left" w:pos="5401"/>
          <w:tab w:val="left" w:pos="5809"/>
          <w:tab w:val="left" w:pos="7701"/>
          <w:tab w:val="left" w:pos="8320"/>
          <w:tab w:val="left" w:pos="9428"/>
        </w:tabs>
        <w:spacing w:line="276" w:lineRule="auto"/>
        <w:ind w:right="368"/>
      </w:pPr>
      <w:r>
        <w:t>обосновывать</w:t>
      </w:r>
      <w:r>
        <w:rPr>
          <w:spacing w:val="17"/>
        </w:rPr>
        <w:t xml:space="preserve"> </w:t>
      </w:r>
      <w:r>
        <w:t>важность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семейных</w:t>
      </w:r>
      <w:r>
        <w:rPr>
          <w:spacing w:val="13"/>
        </w:rPr>
        <w:t xml:space="preserve"> </w:t>
      </w:r>
      <w:r>
        <w:t>традиций</w:t>
      </w:r>
      <w:r>
        <w:rPr>
          <w:spacing w:val="1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трансляции</w:t>
      </w:r>
      <w:r>
        <w:rPr>
          <w:spacing w:val="15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нравственных</w:t>
      </w:r>
      <w:r>
        <w:tab/>
        <w:t>ценностей,морали</w:t>
      </w:r>
      <w:r>
        <w:tab/>
        <w:t>и</w:t>
      </w:r>
      <w:r>
        <w:tab/>
        <w:t>нравственности</w:t>
      </w:r>
      <w:r>
        <w:tab/>
        <w:t>как</w:t>
      </w:r>
      <w:r>
        <w:tab/>
        <w:t>фактора</w:t>
      </w:r>
      <w:r>
        <w:tab/>
        <w:t>культурной</w:t>
      </w:r>
      <w:r>
        <w:rPr>
          <w:spacing w:val="1"/>
        </w:rPr>
        <w:t xml:space="preserve"> </w:t>
      </w:r>
      <w:r>
        <w:t>преемственности.</w:t>
      </w:r>
    </w:p>
    <w:p w:rsidR="00E65D0E" w:rsidRDefault="009F5DD6">
      <w:pPr>
        <w:pStyle w:val="Heading1"/>
        <w:spacing w:before="5"/>
      </w:pPr>
      <w:r>
        <w:t>Тематический</w:t>
      </w:r>
      <w:r>
        <w:rPr>
          <w:spacing w:val="-1"/>
        </w:rPr>
        <w:t xml:space="preserve"> </w:t>
      </w:r>
      <w:r>
        <w:t>блок3.</w:t>
      </w:r>
      <w:r>
        <w:rPr>
          <w:spacing w:val="-3"/>
        </w:rPr>
        <w:t xml:space="preserve"> </w:t>
      </w:r>
      <w:r>
        <w:t>«Духовно-нравственное</w:t>
      </w:r>
      <w:r>
        <w:rPr>
          <w:spacing w:val="-2"/>
        </w:rPr>
        <w:t xml:space="preserve"> </w:t>
      </w:r>
      <w:r>
        <w:t>богатство</w:t>
      </w:r>
      <w:r>
        <w:rPr>
          <w:spacing w:val="-1"/>
        </w:rPr>
        <w:t xml:space="preserve"> </w:t>
      </w:r>
      <w:r>
        <w:t>личности».</w:t>
      </w:r>
    </w:p>
    <w:p w:rsidR="00E65D0E" w:rsidRDefault="009F5DD6">
      <w:pPr>
        <w:pStyle w:val="a3"/>
        <w:spacing w:before="36"/>
        <w:ind w:left="2251" w:firstLine="0"/>
      </w:pPr>
      <w:r>
        <w:t>Тема17.Личность–</w:t>
      </w:r>
      <w:r>
        <w:rPr>
          <w:spacing w:val="-3"/>
        </w:rPr>
        <w:t xml:space="preserve"> </w:t>
      </w:r>
      <w:r>
        <w:t>общество–</w:t>
      </w:r>
      <w:r>
        <w:rPr>
          <w:spacing w:val="-2"/>
        </w:rPr>
        <w:t xml:space="preserve"> </w:t>
      </w:r>
      <w:r>
        <w:t>культура.</w:t>
      </w:r>
    </w:p>
    <w:p w:rsidR="00E65D0E" w:rsidRDefault="009F5DD6">
      <w:pPr>
        <w:pStyle w:val="a3"/>
        <w:spacing w:before="41" w:line="276" w:lineRule="auto"/>
      </w:pPr>
      <w:r>
        <w:t>Знать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понимать</w:t>
      </w:r>
      <w:r>
        <w:rPr>
          <w:spacing w:val="24"/>
        </w:rPr>
        <w:t xml:space="preserve"> </w:t>
      </w:r>
      <w:r>
        <w:t>значение</w:t>
      </w:r>
      <w:r>
        <w:rPr>
          <w:spacing w:val="24"/>
        </w:rPr>
        <w:t xml:space="preserve"> </w:t>
      </w:r>
      <w:r>
        <w:t>термина«человек»</w:t>
      </w:r>
      <w:r>
        <w:rPr>
          <w:spacing w:val="-2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контексте</w:t>
      </w:r>
      <w:r>
        <w:rPr>
          <w:spacing w:val="25"/>
        </w:rPr>
        <w:t xml:space="preserve"> </w:t>
      </w:r>
      <w:r>
        <w:t>духовно-нравственной</w:t>
      </w:r>
      <w:r>
        <w:rPr>
          <w:spacing w:val="-57"/>
        </w:rPr>
        <w:t xml:space="preserve"> </w:t>
      </w:r>
      <w:r>
        <w:t>культуры;</w:t>
      </w:r>
    </w:p>
    <w:p w:rsidR="00E65D0E" w:rsidRDefault="009F5DD6">
      <w:pPr>
        <w:pStyle w:val="a3"/>
        <w:spacing w:before="1" w:line="276" w:lineRule="auto"/>
      </w:pPr>
      <w:r>
        <w:t>уметь</w:t>
      </w:r>
      <w:r>
        <w:rPr>
          <w:spacing w:val="4"/>
        </w:rPr>
        <w:t xml:space="preserve"> </w:t>
      </w:r>
      <w:r>
        <w:t>обосновать</w:t>
      </w:r>
      <w:r>
        <w:rPr>
          <w:spacing w:val="4"/>
        </w:rPr>
        <w:t xml:space="preserve"> </w:t>
      </w:r>
      <w:r>
        <w:t>взаимосвязь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взаимообусловленность</w:t>
      </w:r>
      <w:r>
        <w:rPr>
          <w:spacing w:val="4"/>
        </w:rPr>
        <w:t xml:space="preserve"> </w:t>
      </w:r>
      <w:r>
        <w:t>чело</w:t>
      </w:r>
      <w:r>
        <w:rPr>
          <w:spacing w:val="2"/>
        </w:rPr>
        <w:t xml:space="preserve"> </w:t>
      </w:r>
      <w:r>
        <w:t>века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культуры;</w:t>
      </w:r>
    </w:p>
    <w:p w:rsidR="00E65D0E" w:rsidRDefault="009F5DD6">
      <w:pPr>
        <w:pStyle w:val="a3"/>
        <w:spacing w:line="276" w:lineRule="auto"/>
      </w:pPr>
      <w:r>
        <w:t>понимать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обоснованием термина«личность»в</w:t>
      </w:r>
      <w:r>
        <w:rPr>
          <w:spacing w:val="2"/>
        </w:rPr>
        <w:t xml:space="preserve"> </w:t>
      </w:r>
      <w:r>
        <w:t>быту,в</w:t>
      </w:r>
      <w:r>
        <w:rPr>
          <w:spacing w:val="-57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культуры и творчества;</w:t>
      </w:r>
    </w:p>
    <w:p w:rsidR="00E65D0E" w:rsidRDefault="009F5DD6">
      <w:pPr>
        <w:pStyle w:val="a3"/>
        <w:spacing w:before="1" w:line="276" w:lineRule="auto"/>
        <w:ind w:left="2251" w:firstLine="0"/>
      </w:pPr>
      <w:r>
        <w:t>знать,что</w:t>
      </w:r>
      <w:r>
        <w:rPr>
          <w:spacing w:val="-5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гуманизм,иметь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источниках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культуре.</w:t>
      </w:r>
      <w:r>
        <w:rPr>
          <w:spacing w:val="-57"/>
        </w:rPr>
        <w:t xml:space="preserve"> </w:t>
      </w:r>
      <w:r>
        <w:t>Тема18.Духовный</w:t>
      </w:r>
      <w:r>
        <w:rPr>
          <w:spacing w:val="-1"/>
        </w:rPr>
        <w:t xml:space="preserve"> </w:t>
      </w:r>
      <w:r>
        <w:t>мир человека.Человек–</w:t>
      </w:r>
      <w:r>
        <w:rPr>
          <w:spacing w:val="-1"/>
        </w:rPr>
        <w:t xml:space="preserve"> </w:t>
      </w:r>
      <w:r>
        <w:t>творец культуры.</w:t>
      </w:r>
    </w:p>
    <w:p w:rsidR="00E65D0E" w:rsidRDefault="009F5DD6">
      <w:pPr>
        <w:pStyle w:val="a3"/>
        <w:spacing w:line="276" w:lineRule="auto"/>
        <w:ind w:right="263"/>
      </w:pPr>
      <w:r>
        <w:t>Знать</w:t>
      </w:r>
      <w:r>
        <w:rPr>
          <w:spacing w:val="23"/>
        </w:rPr>
        <w:t xml:space="preserve"> </w:t>
      </w:r>
      <w:r>
        <w:t>значение</w:t>
      </w:r>
      <w:r>
        <w:rPr>
          <w:spacing w:val="22"/>
        </w:rPr>
        <w:t xml:space="preserve"> </w:t>
      </w:r>
      <w:r>
        <w:t>термина«творчество»в</w:t>
      </w:r>
      <w:r>
        <w:rPr>
          <w:spacing w:val="21"/>
        </w:rPr>
        <w:t xml:space="preserve"> </w:t>
      </w:r>
      <w:r>
        <w:t>нескольких</w:t>
      </w:r>
      <w:r>
        <w:rPr>
          <w:spacing w:val="25"/>
        </w:rPr>
        <w:t xml:space="preserve"> </w:t>
      </w:r>
      <w:r>
        <w:t>аспектах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понимать</w:t>
      </w:r>
      <w:r>
        <w:rPr>
          <w:spacing w:val="23"/>
        </w:rPr>
        <w:t xml:space="preserve"> </w:t>
      </w:r>
      <w:r>
        <w:t>границы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применимости;</w:t>
      </w:r>
    </w:p>
    <w:p w:rsidR="00E65D0E" w:rsidRDefault="009F5DD6">
      <w:pPr>
        <w:pStyle w:val="a3"/>
        <w:spacing w:line="276" w:lineRule="auto"/>
      </w:pPr>
      <w:r>
        <w:t>осознавать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доказывать</w:t>
      </w:r>
      <w:r>
        <w:rPr>
          <w:spacing w:val="13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морально-</w:t>
      </w:r>
      <w:r>
        <w:rPr>
          <w:spacing w:val="-1"/>
        </w:rPr>
        <w:t xml:space="preserve"> </w:t>
      </w:r>
      <w:r>
        <w:t>нравственных</w:t>
      </w:r>
      <w:r>
        <w:rPr>
          <w:spacing w:val="14"/>
        </w:rPr>
        <w:t xml:space="preserve"> </w:t>
      </w:r>
      <w:r>
        <w:t>ограничений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творчестве;</w:t>
      </w:r>
    </w:p>
    <w:p w:rsidR="00E65D0E" w:rsidRDefault="009F5DD6">
      <w:pPr>
        <w:pStyle w:val="a3"/>
        <w:tabs>
          <w:tab w:val="left" w:pos="3920"/>
          <w:tab w:val="left" w:pos="5122"/>
          <w:tab w:val="left" w:pos="6480"/>
          <w:tab w:val="left" w:pos="7067"/>
          <w:tab w:val="left" w:pos="8532"/>
        </w:tabs>
        <w:spacing w:line="276" w:lineRule="auto"/>
        <w:ind w:right="266"/>
      </w:pPr>
      <w:r>
        <w:t>обосновывать</w:t>
      </w:r>
      <w:r>
        <w:tab/>
        <w:t>важность</w:t>
      </w:r>
      <w:r>
        <w:tab/>
        <w:t>творчества</w:t>
      </w:r>
      <w:r>
        <w:tab/>
        <w:t>как</w:t>
      </w:r>
      <w:r>
        <w:tab/>
        <w:t>реализацию</w:t>
      </w:r>
      <w:r>
        <w:tab/>
      </w:r>
      <w:r>
        <w:rPr>
          <w:spacing w:val="-1"/>
        </w:rPr>
        <w:t>духовно-нравственных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человека;</w:t>
      </w:r>
    </w:p>
    <w:p w:rsidR="00E65D0E" w:rsidRDefault="009F5DD6">
      <w:pPr>
        <w:pStyle w:val="a3"/>
        <w:spacing w:line="276" w:lineRule="auto"/>
        <w:ind w:left="2251" w:right="1622" w:firstLine="0"/>
      </w:pPr>
      <w:r>
        <w:t>доказывать</w:t>
      </w:r>
      <w:r>
        <w:rPr>
          <w:spacing w:val="-4"/>
        </w:rPr>
        <w:t xml:space="preserve"> </w:t>
      </w:r>
      <w:r>
        <w:t>детерминированность</w:t>
      </w:r>
      <w:r>
        <w:rPr>
          <w:spacing w:val="-3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культурой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этноса;</w:t>
      </w:r>
      <w:r>
        <w:rPr>
          <w:spacing w:val="-5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уметь объяснить взаимосвязь 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творчества.</w:t>
      </w:r>
    </w:p>
    <w:p w:rsidR="00E65D0E" w:rsidRDefault="009F5DD6">
      <w:pPr>
        <w:pStyle w:val="a3"/>
        <w:spacing w:line="275" w:lineRule="exact"/>
        <w:ind w:left="2251" w:firstLine="0"/>
      </w:pPr>
      <w:r>
        <w:t>Тема19.Личность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ценности.</w:t>
      </w:r>
    </w:p>
    <w:p w:rsidR="00E65D0E" w:rsidRDefault="009F5DD6">
      <w:pPr>
        <w:pStyle w:val="a3"/>
        <w:spacing w:before="41"/>
        <w:ind w:left="2251" w:firstLine="0"/>
      </w:pPr>
      <w:r>
        <w:t>Знать</w:t>
      </w:r>
      <w:r>
        <w:rPr>
          <w:spacing w:val="1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уметь</w:t>
      </w:r>
      <w:r>
        <w:rPr>
          <w:spacing w:val="78"/>
        </w:rPr>
        <w:t xml:space="preserve"> </w:t>
      </w:r>
      <w:r>
        <w:t>объяснить</w:t>
      </w:r>
      <w:r>
        <w:rPr>
          <w:spacing w:val="76"/>
        </w:rPr>
        <w:t xml:space="preserve"> </w:t>
      </w:r>
      <w:r>
        <w:t>значение</w:t>
      </w:r>
      <w:r>
        <w:rPr>
          <w:spacing w:val="76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роль</w:t>
      </w:r>
      <w:r>
        <w:rPr>
          <w:spacing w:val="75"/>
        </w:rPr>
        <w:t xml:space="preserve"> </w:t>
      </w:r>
      <w:r>
        <w:t>морали</w:t>
      </w:r>
      <w:r>
        <w:rPr>
          <w:spacing w:val="78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нравственности</w:t>
      </w:r>
      <w:r>
        <w:rPr>
          <w:spacing w:val="78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жизни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</w:pPr>
      <w:r>
        <w:t>человека;</w:t>
      </w:r>
    </w:p>
    <w:p w:rsidR="00E65D0E" w:rsidRDefault="009F5DD6">
      <w:pPr>
        <w:pStyle w:val="a3"/>
        <w:spacing w:before="43"/>
        <w:ind w:left="2251" w:firstLine="0"/>
      </w:pPr>
      <w:r>
        <w:t>обосновывать</w:t>
      </w:r>
      <w:r>
        <w:rPr>
          <w:spacing w:val="56"/>
        </w:rPr>
        <w:t xml:space="preserve"> </w:t>
      </w:r>
      <w:r>
        <w:t>происхождение</w:t>
      </w:r>
      <w:r>
        <w:rPr>
          <w:spacing w:val="53"/>
        </w:rPr>
        <w:t xml:space="preserve"> </w:t>
      </w:r>
      <w:r>
        <w:t>духовных</w:t>
      </w:r>
      <w:r>
        <w:rPr>
          <w:spacing w:val="55"/>
        </w:rPr>
        <w:t xml:space="preserve"> </w:t>
      </w:r>
      <w:r>
        <w:t>ценностей,понимание</w:t>
      </w:r>
      <w:r>
        <w:rPr>
          <w:spacing w:val="53"/>
        </w:rPr>
        <w:t xml:space="preserve"> </w:t>
      </w:r>
      <w:r>
        <w:t>идеалов</w:t>
      </w:r>
      <w:r>
        <w:rPr>
          <w:spacing w:val="55"/>
        </w:rPr>
        <w:t xml:space="preserve"> </w:t>
      </w:r>
      <w:r>
        <w:t>добра</w:t>
      </w:r>
      <w:r>
        <w:rPr>
          <w:spacing w:val="54"/>
        </w:rPr>
        <w:t xml:space="preserve"> </w:t>
      </w:r>
      <w:r>
        <w:t>и</w:t>
      </w:r>
    </w:p>
    <w:p w:rsidR="00E65D0E" w:rsidRDefault="009F5DD6">
      <w:pPr>
        <w:pStyle w:val="a3"/>
        <w:spacing w:before="41"/>
        <w:ind w:firstLine="0"/>
      </w:pPr>
      <w:r>
        <w:t>зла;</w:t>
      </w:r>
    </w:p>
    <w:p w:rsidR="00E65D0E" w:rsidRDefault="009F5DD6">
      <w:pPr>
        <w:pStyle w:val="a3"/>
        <w:spacing w:before="41"/>
        <w:ind w:left="2251" w:firstLine="0"/>
      </w:pPr>
      <w:r>
        <w:t>понимать</w:t>
      </w:r>
      <w:r>
        <w:rPr>
          <w:spacing w:val="56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уметь</w:t>
      </w:r>
      <w:r>
        <w:rPr>
          <w:spacing w:val="117"/>
        </w:rPr>
        <w:t xml:space="preserve"> </w:t>
      </w:r>
      <w:r>
        <w:t>показывать</w:t>
      </w:r>
      <w:r>
        <w:rPr>
          <w:spacing w:val="118"/>
        </w:rPr>
        <w:t xml:space="preserve"> </w:t>
      </w:r>
      <w:r>
        <w:t>на</w:t>
      </w:r>
      <w:r>
        <w:rPr>
          <w:spacing w:val="112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значение</w:t>
      </w:r>
      <w:r>
        <w:rPr>
          <w:spacing w:val="114"/>
        </w:rPr>
        <w:t xml:space="preserve"> </w:t>
      </w:r>
      <w:r>
        <w:t>таких</w:t>
      </w:r>
      <w:r>
        <w:rPr>
          <w:spacing w:val="116"/>
        </w:rPr>
        <w:t xml:space="preserve"> </w:t>
      </w:r>
      <w:r>
        <w:t>ценностей,как</w:t>
      </w:r>
    </w:p>
    <w:p w:rsidR="00E65D0E" w:rsidRDefault="009F5DD6">
      <w:pPr>
        <w:pStyle w:val="a3"/>
        <w:spacing w:before="41"/>
        <w:ind w:firstLine="0"/>
      </w:pPr>
      <w:r>
        <w:t>«взаимопомощь»,</w:t>
      </w:r>
      <w:r>
        <w:rPr>
          <w:spacing w:val="3"/>
        </w:rPr>
        <w:t xml:space="preserve"> </w:t>
      </w:r>
      <w:r>
        <w:t>«сострадание»,</w:t>
      </w:r>
      <w:r>
        <w:rPr>
          <w:spacing w:val="58"/>
        </w:rPr>
        <w:t xml:space="preserve"> </w:t>
      </w:r>
      <w:r>
        <w:t>«милосердие»,</w:t>
      </w:r>
      <w:r>
        <w:rPr>
          <w:spacing w:val="62"/>
        </w:rPr>
        <w:t xml:space="preserve"> </w:t>
      </w:r>
      <w:r>
        <w:t>«любовь»,</w:t>
      </w:r>
      <w:r>
        <w:rPr>
          <w:spacing w:val="62"/>
        </w:rPr>
        <w:t xml:space="preserve"> </w:t>
      </w:r>
      <w:r>
        <w:t>«дружба»,</w:t>
      </w:r>
      <w:r>
        <w:rPr>
          <w:spacing w:val="61"/>
        </w:rPr>
        <w:t xml:space="preserve"> </w:t>
      </w:r>
      <w:r>
        <w:t>«коллективизм»,</w:t>
      </w:r>
    </w:p>
    <w:p w:rsidR="00E65D0E" w:rsidRDefault="009F5DD6">
      <w:pPr>
        <w:pStyle w:val="a3"/>
        <w:spacing w:before="43"/>
        <w:ind w:firstLine="0"/>
      </w:pPr>
      <w:r>
        <w:t>«патриотизм»,</w:t>
      </w:r>
      <w:r>
        <w:rPr>
          <w:spacing w:val="1"/>
        </w:rPr>
        <w:t xml:space="preserve"> </w:t>
      </w:r>
      <w:r>
        <w:t>«любовь к</w:t>
      </w:r>
      <w:r>
        <w:rPr>
          <w:spacing w:val="-2"/>
        </w:rPr>
        <w:t xml:space="preserve"> </w:t>
      </w:r>
      <w:r>
        <w:t>близким».</w:t>
      </w:r>
    </w:p>
    <w:p w:rsidR="00E65D0E" w:rsidRDefault="009F5DD6">
      <w:pPr>
        <w:pStyle w:val="Heading1"/>
        <w:spacing w:before="46"/>
      </w:pPr>
      <w:r>
        <w:t>Тематический</w:t>
      </w:r>
      <w:r>
        <w:rPr>
          <w:spacing w:val="-3"/>
        </w:rPr>
        <w:t xml:space="preserve"> </w:t>
      </w:r>
      <w:r>
        <w:t>блок4.</w:t>
      </w:r>
      <w:r>
        <w:rPr>
          <w:spacing w:val="-4"/>
        </w:rPr>
        <w:t xml:space="preserve"> </w:t>
      </w:r>
      <w:r>
        <w:t>«Культурное</w:t>
      </w:r>
      <w:r>
        <w:rPr>
          <w:spacing w:val="-3"/>
        </w:rPr>
        <w:t xml:space="preserve"> </w:t>
      </w:r>
      <w:r>
        <w:t>единство</w:t>
      </w:r>
      <w:r>
        <w:rPr>
          <w:spacing w:val="-5"/>
        </w:rPr>
        <w:t xml:space="preserve"> </w:t>
      </w:r>
      <w:r>
        <w:t>России».</w:t>
      </w:r>
    </w:p>
    <w:p w:rsidR="00E65D0E" w:rsidRDefault="009F5DD6">
      <w:pPr>
        <w:pStyle w:val="a3"/>
        <w:spacing w:before="36"/>
        <w:ind w:left="2251" w:firstLine="0"/>
      </w:pPr>
      <w:r>
        <w:t>Тема20.Историческая</w:t>
      </w:r>
      <w:r>
        <w:rPr>
          <w:spacing w:val="-2"/>
        </w:rPr>
        <w:t xml:space="preserve"> </w:t>
      </w:r>
      <w:r>
        <w:t>память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духовно-нравственная</w:t>
      </w:r>
      <w:r>
        <w:rPr>
          <w:spacing w:val="-3"/>
        </w:rPr>
        <w:t xml:space="preserve"> </w:t>
      </w:r>
      <w:r>
        <w:t>ценность.</w:t>
      </w:r>
    </w:p>
    <w:p w:rsidR="00E65D0E" w:rsidRDefault="009F5DD6">
      <w:pPr>
        <w:pStyle w:val="a3"/>
        <w:tabs>
          <w:tab w:val="left" w:pos="3515"/>
          <w:tab w:val="left" w:pos="3889"/>
          <w:tab w:val="left" w:pos="4718"/>
          <w:tab w:val="left" w:pos="5996"/>
          <w:tab w:val="left" w:pos="6675"/>
          <w:tab w:val="left" w:pos="9427"/>
        </w:tabs>
        <w:spacing w:before="41" w:line="278" w:lineRule="auto"/>
        <w:ind w:right="748"/>
      </w:pPr>
      <w:r>
        <w:t>Понимать</w:t>
      </w:r>
      <w:r>
        <w:tab/>
        <w:t>и</w:t>
      </w:r>
      <w:r>
        <w:tab/>
        <w:t>уметь</w:t>
      </w:r>
      <w:r>
        <w:tab/>
        <w:t>объяснять</w:t>
      </w:r>
      <w:r>
        <w:tab/>
        <w:t>суть</w:t>
      </w:r>
      <w:r>
        <w:tab/>
        <w:t>термина«история»,знать</w:t>
      </w:r>
      <w:r>
        <w:tab/>
      </w:r>
      <w:r>
        <w:rPr>
          <w:spacing w:val="-1"/>
        </w:rPr>
        <w:t>основные</w:t>
      </w:r>
      <w:r>
        <w:rPr>
          <w:spacing w:val="-57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периоды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сущностные</w:t>
      </w:r>
      <w:r>
        <w:rPr>
          <w:spacing w:val="-2"/>
        </w:rPr>
        <w:t xml:space="preserve"> </w:t>
      </w:r>
      <w:r>
        <w:t>черты;</w:t>
      </w:r>
    </w:p>
    <w:p w:rsidR="00E65D0E" w:rsidRDefault="009F5DD6">
      <w:pPr>
        <w:pStyle w:val="a3"/>
        <w:spacing w:line="272" w:lineRule="exact"/>
        <w:ind w:left="2251" w:firstLine="0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функциях изучения</w:t>
      </w:r>
      <w:r>
        <w:rPr>
          <w:spacing w:val="-3"/>
        </w:rPr>
        <w:t xml:space="preserve"> </w:t>
      </w:r>
      <w:r>
        <w:t>истории;</w:t>
      </w:r>
    </w:p>
    <w:p w:rsidR="00E65D0E" w:rsidRDefault="009F5DD6">
      <w:pPr>
        <w:pStyle w:val="a3"/>
        <w:spacing w:before="40" w:line="276" w:lineRule="auto"/>
        <w:ind w:right="243"/>
      </w:pPr>
      <w:r>
        <w:t>осознавать</w:t>
      </w:r>
      <w:r>
        <w:rPr>
          <w:spacing w:val="21"/>
        </w:rPr>
        <w:t xml:space="preserve"> </w:t>
      </w:r>
      <w:r>
        <w:t>историю</w:t>
      </w:r>
      <w:r>
        <w:rPr>
          <w:spacing w:val="20"/>
        </w:rPr>
        <w:t xml:space="preserve"> </w:t>
      </w:r>
      <w:r>
        <w:t>своей</w:t>
      </w:r>
      <w:r>
        <w:rPr>
          <w:spacing w:val="21"/>
        </w:rPr>
        <w:t xml:space="preserve"> </w:t>
      </w:r>
      <w:r>
        <w:t>семьи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народа</w:t>
      </w:r>
      <w:r>
        <w:rPr>
          <w:spacing w:val="19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часть</w:t>
      </w:r>
      <w:r>
        <w:rPr>
          <w:spacing w:val="21"/>
        </w:rPr>
        <w:t xml:space="preserve"> </w:t>
      </w:r>
      <w:r>
        <w:t>мирового</w:t>
      </w:r>
      <w:r>
        <w:rPr>
          <w:spacing w:val="29"/>
        </w:rPr>
        <w:t xml:space="preserve"> </w:t>
      </w:r>
      <w:r>
        <w:t>исторического</w:t>
      </w:r>
      <w:r>
        <w:rPr>
          <w:spacing w:val="-57"/>
        </w:rPr>
        <w:t xml:space="preserve"> </w:t>
      </w:r>
      <w:r>
        <w:t>процесса.Знать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существовании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 историческими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культурой.</w:t>
      </w:r>
      <w:r>
        <w:rPr>
          <w:spacing w:val="-57"/>
        </w:rPr>
        <w:t xml:space="preserve"> </w:t>
      </w:r>
      <w:r>
        <w:t>Обосновывать важность изучения истории как духовно-нравственного долга гражданина и</w:t>
      </w:r>
      <w:r>
        <w:rPr>
          <w:spacing w:val="-57"/>
        </w:rPr>
        <w:t xml:space="preserve"> </w:t>
      </w:r>
      <w:r>
        <w:t>патриота.</w:t>
      </w:r>
    </w:p>
    <w:p w:rsidR="00E65D0E" w:rsidRDefault="009F5DD6">
      <w:pPr>
        <w:pStyle w:val="a3"/>
        <w:spacing w:before="1"/>
        <w:ind w:left="2251" w:firstLine="0"/>
      </w:pPr>
      <w:r>
        <w:t>Тема21.Литература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культуры.</w:t>
      </w:r>
    </w:p>
    <w:p w:rsidR="00E65D0E" w:rsidRDefault="009F5DD6">
      <w:pPr>
        <w:pStyle w:val="a3"/>
        <w:tabs>
          <w:tab w:val="left" w:pos="3025"/>
          <w:tab w:val="left" w:pos="3356"/>
          <w:tab w:val="left" w:pos="4540"/>
          <w:tab w:val="left" w:pos="5576"/>
          <w:tab w:val="left" w:pos="6972"/>
          <w:tab w:val="left" w:pos="7404"/>
          <w:tab w:val="left" w:pos="8317"/>
          <w:tab w:val="left" w:pos="9116"/>
        </w:tabs>
        <w:spacing w:before="41" w:line="278" w:lineRule="auto"/>
        <w:ind w:right="261"/>
      </w:pPr>
      <w:r>
        <w:t>Знать</w:t>
      </w:r>
      <w:r>
        <w:tab/>
        <w:t>и</w:t>
      </w:r>
      <w:r>
        <w:tab/>
        <w:t>понимать</w:t>
      </w:r>
      <w:r>
        <w:tab/>
        <w:t>отличия</w:t>
      </w:r>
      <w:r>
        <w:tab/>
        <w:t>литературы</w:t>
      </w:r>
      <w:r>
        <w:tab/>
        <w:t>от</w:t>
      </w:r>
      <w:r>
        <w:tab/>
        <w:t>других</w:t>
      </w:r>
      <w:r>
        <w:tab/>
        <w:t>видов</w:t>
      </w:r>
      <w:r>
        <w:tab/>
      </w:r>
      <w:r>
        <w:rPr>
          <w:spacing w:val="-1"/>
        </w:rPr>
        <w:t>художественного</w:t>
      </w:r>
      <w:r>
        <w:rPr>
          <w:spacing w:val="-57"/>
        </w:rPr>
        <w:t xml:space="preserve"> </w:t>
      </w:r>
      <w:r>
        <w:t>творчества;</w:t>
      </w:r>
    </w:p>
    <w:p w:rsidR="00E65D0E" w:rsidRDefault="009F5DD6">
      <w:pPr>
        <w:pStyle w:val="a3"/>
        <w:spacing w:line="276" w:lineRule="auto"/>
      </w:pPr>
      <w:r>
        <w:t>рассказывать</w:t>
      </w:r>
      <w:r>
        <w:rPr>
          <w:spacing w:val="11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особенностях</w:t>
      </w:r>
      <w:r>
        <w:rPr>
          <w:spacing w:val="12"/>
        </w:rPr>
        <w:t xml:space="preserve"> </w:t>
      </w:r>
      <w:r>
        <w:t>литературного</w:t>
      </w:r>
      <w:r>
        <w:rPr>
          <w:spacing w:val="10"/>
        </w:rPr>
        <w:t xml:space="preserve"> </w:t>
      </w:r>
      <w:r>
        <w:t>повествования,выделять</w:t>
      </w:r>
      <w:r>
        <w:rPr>
          <w:spacing w:val="10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литературного языка;</w:t>
      </w:r>
    </w:p>
    <w:p w:rsidR="00E65D0E" w:rsidRDefault="009F5DD6">
      <w:pPr>
        <w:pStyle w:val="a3"/>
        <w:spacing w:line="278" w:lineRule="auto"/>
      </w:pPr>
      <w:r>
        <w:t>обосновывать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доказывать</w:t>
      </w:r>
      <w:r>
        <w:rPr>
          <w:spacing w:val="56"/>
        </w:rPr>
        <w:t xml:space="preserve"> </w:t>
      </w:r>
      <w:r>
        <w:t>важность</w:t>
      </w:r>
      <w:r>
        <w:rPr>
          <w:spacing w:val="56"/>
        </w:rPr>
        <w:t xml:space="preserve"> </w:t>
      </w:r>
      <w:r>
        <w:t>литературы</w:t>
      </w:r>
      <w:r>
        <w:rPr>
          <w:spacing w:val="55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культурного</w:t>
      </w:r>
      <w:r>
        <w:rPr>
          <w:spacing w:val="55"/>
        </w:rPr>
        <w:t xml:space="preserve"> </w:t>
      </w:r>
      <w:r>
        <w:t>явления,как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трансляции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ценностей;</w:t>
      </w:r>
    </w:p>
    <w:p w:rsidR="00E65D0E" w:rsidRDefault="009F5DD6">
      <w:pPr>
        <w:pStyle w:val="a3"/>
        <w:spacing w:line="276" w:lineRule="auto"/>
      </w:pPr>
      <w:r>
        <w:t>находить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обозначать</w:t>
      </w:r>
      <w:r>
        <w:rPr>
          <w:spacing w:val="17"/>
        </w:rPr>
        <w:t xml:space="preserve"> </w:t>
      </w:r>
      <w:r>
        <w:t>средства</w:t>
      </w:r>
      <w:r>
        <w:rPr>
          <w:spacing w:val="20"/>
        </w:rPr>
        <w:t xml:space="preserve"> </w:t>
      </w:r>
      <w:r>
        <w:t>выражения</w:t>
      </w:r>
      <w:r>
        <w:rPr>
          <w:spacing w:val="19"/>
        </w:rPr>
        <w:t xml:space="preserve"> </w:t>
      </w:r>
      <w:r>
        <w:t>морального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нравственного</w:t>
      </w:r>
      <w:r>
        <w:rPr>
          <w:spacing w:val="19"/>
        </w:rPr>
        <w:t xml:space="preserve"> </w:t>
      </w:r>
      <w:r>
        <w:t>смысла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литературных произведениях.</w:t>
      </w:r>
    </w:p>
    <w:p w:rsidR="00E65D0E" w:rsidRDefault="009F5DD6">
      <w:pPr>
        <w:pStyle w:val="a3"/>
        <w:spacing w:line="275" w:lineRule="exact"/>
        <w:ind w:left="2251" w:firstLine="0"/>
      </w:pPr>
      <w:r>
        <w:t>Тема22.Взаимовлияние</w:t>
      </w:r>
      <w:r>
        <w:rPr>
          <w:spacing w:val="-7"/>
        </w:rPr>
        <w:t xml:space="preserve"> </w:t>
      </w:r>
      <w:r>
        <w:t>культур.</w:t>
      </w:r>
    </w:p>
    <w:p w:rsidR="00E65D0E" w:rsidRDefault="009F5DD6">
      <w:pPr>
        <w:pStyle w:val="a3"/>
        <w:tabs>
          <w:tab w:val="left" w:pos="3184"/>
          <w:tab w:val="left" w:pos="4968"/>
          <w:tab w:val="left" w:pos="5376"/>
          <w:tab w:val="left" w:pos="6606"/>
          <w:tab w:val="left" w:pos="9619"/>
        </w:tabs>
        <w:spacing w:before="32"/>
        <w:ind w:left="2251" w:firstLine="0"/>
      </w:pPr>
      <w:r>
        <w:t>Иметь</w:t>
      </w:r>
      <w:r>
        <w:tab/>
        <w:t>представление</w:t>
      </w:r>
      <w:r>
        <w:tab/>
        <w:t>о</w:t>
      </w:r>
      <w:r>
        <w:tab/>
        <w:t>значении</w:t>
      </w:r>
      <w:r>
        <w:tab/>
        <w:t>терминов«взаимодействие</w:t>
      </w:r>
      <w:r>
        <w:tab/>
        <w:t>культур»,</w:t>
      </w:r>
    </w:p>
    <w:p w:rsidR="00E65D0E" w:rsidRDefault="009F5DD6">
      <w:pPr>
        <w:pStyle w:val="a3"/>
        <w:spacing w:before="43" w:line="276" w:lineRule="auto"/>
        <w:ind w:firstLine="0"/>
      </w:pPr>
      <w:r>
        <w:t>«культурный</w:t>
      </w:r>
      <w:r>
        <w:rPr>
          <w:spacing w:val="35"/>
        </w:rPr>
        <w:t xml:space="preserve"> </w:t>
      </w:r>
      <w:r>
        <w:t>обмен»как</w:t>
      </w:r>
      <w:r>
        <w:rPr>
          <w:spacing w:val="36"/>
        </w:rPr>
        <w:t xml:space="preserve"> </w:t>
      </w:r>
      <w:r>
        <w:t>формах</w:t>
      </w:r>
      <w:r>
        <w:rPr>
          <w:spacing w:val="37"/>
        </w:rPr>
        <w:t xml:space="preserve"> </w:t>
      </w:r>
      <w:r>
        <w:t>распространения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обогащения</w:t>
      </w:r>
      <w:r>
        <w:rPr>
          <w:spacing w:val="36"/>
        </w:rPr>
        <w:t xml:space="preserve"> </w:t>
      </w:r>
      <w:r>
        <w:t>духовно-нравственных</w:t>
      </w:r>
      <w:r>
        <w:rPr>
          <w:spacing w:val="-57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общества;</w:t>
      </w:r>
    </w:p>
    <w:p w:rsidR="00E65D0E" w:rsidRDefault="009F5DD6">
      <w:pPr>
        <w:pStyle w:val="a3"/>
        <w:tabs>
          <w:tab w:val="left" w:pos="3415"/>
          <w:tab w:val="left" w:pos="4182"/>
          <w:tab w:val="left" w:pos="6430"/>
          <w:tab w:val="left" w:pos="7720"/>
          <w:tab w:val="left" w:pos="8849"/>
        </w:tabs>
        <w:spacing w:line="276" w:lineRule="auto"/>
        <w:ind w:left="2251" w:right="699" w:firstLine="0"/>
      </w:pPr>
      <w:r>
        <w:t>понимать и обосновывать важность сохранения культурного наследия;</w:t>
      </w:r>
      <w:r>
        <w:rPr>
          <w:spacing w:val="1"/>
        </w:rPr>
        <w:t xml:space="preserve"> </w:t>
      </w:r>
      <w:r>
        <w:t>знать,что</w:t>
      </w:r>
      <w:r>
        <w:tab/>
        <w:t>такое</w:t>
      </w:r>
      <w:r>
        <w:tab/>
        <w:t>глобализация,уметь</w:t>
      </w:r>
      <w:r>
        <w:tab/>
        <w:t>приводить</w:t>
      </w:r>
      <w:r>
        <w:tab/>
        <w:t>примеры</w:t>
      </w:r>
      <w:r>
        <w:tab/>
      </w:r>
      <w:r>
        <w:rPr>
          <w:spacing w:val="-1"/>
        </w:rPr>
        <w:t>межкультурной</w:t>
      </w:r>
    </w:p>
    <w:p w:rsidR="00E65D0E" w:rsidRDefault="009F5DD6">
      <w:pPr>
        <w:pStyle w:val="a3"/>
        <w:ind w:firstLine="0"/>
      </w:pPr>
      <w:r>
        <w:t>коммуникации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ценностей.</w:t>
      </w:r>
    </w:p>
    <w:p w:rsidR="00E65D0E" w:rsidRDefault="009F5DD6">
      <w:pPr>
        <w:pStyle w:val="a3"/>
        <w:spacing w:before="41"/>
        <w:ind w:left="2251" w:firstLine="0"/>
      </w:pPr>
      <w:r>
        <w:t>Тема23.Духовно-нравственные</w:t>
      </w:r>
      <w:r>
        <w:rPr>
          <w:spacing w:val="-6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народа.</w:t>
      </w:r>
    </w:p>
    <w:p w:rsidR="00E65D0E" w:rsidRDefault="009F5DD6">
      <w:pPr>
        <w:pStyle w:val="a3"/>
        <w:tabs>
          <w:tab w:val="left" w:pos="5608"/>
          <w:tab w:val="left" w:pos="6083"/>
          <w:tab w:val="left" w:pos="7292"/>
        </w:tabs>
        <w:spacing w:before="41" w:line="276" w:lineRule="auto"/>
        <w:ind w:right="311"/>
      </w:pPr>
      <w:r>
        <w:t>Знать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уметь</w:t>
      </w:r>
      <w:r>
        <w:rPr>
          <w:spacing w:val="35"/>
        </w:rPr>
        <w:t xml:space="preserve"> </w:t>
      </w:r>
      <w:r>
        <w:t>объяснить</w:t>
      </w:r>
      <w:r>
        <w:rPr>
          <w:spacing w:val="34"/>
        </w:rPr>
        <w:t xml:space="preserve"> </w:t>
      </w:r>
      <w:r>
        <w:t>суть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значение</w:t>
      </w:r>
      <w:r>
        <w:rPr>
          <w:spacing w:val="31"/>
        </w:rPr>
        <w:t xml:space="preserve"> </w:t>
      </w:r>
      <w:r>
        <w:t>следующих</w:t>
      </w:r>
      <w:r>
        <w:rPr>
          <w:spacing w:val="36"/>
        </w:rPr>
        <w:t xml:space="preserve"> </w:t>
      </w:r>
      <w:r>
        <w:t>духовно-нравственных</w:t>
      </w:r>
      <w:r>
        <w:rPr>
          <w:spacing w:val="-57"/>
        </w:rPr>
        <w:t xml:space="preserve"> </w:t>
      </w:r>
      <w:r>
        <w:t>ценностей:жизнь,достоинство,права</w:t>
      </w:r>
      <w:r>
        <w:tab/>
        <w:t>и</w:t>
      </w:r>
      <w:r>
        <w:tab/>
        <w:t>свободы</w:t>
      </w:r>
      <w:r>
        <w:tab/>
        <w:t>человека,патриотизм,</w:t>
      </w:r>
      <w:r>
        <w:rPr>
          <w:spacing w:val="1"/>
        </w:rPr>
        <w:t xml:space="preserve"> </w:t>
      </w:r>
      <w:r>
        <w:t>гражданственность,служение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6"/>
        </w:rPr>
        <w:t xml:space="preserve"> </w:t>
      </w:r>
      <w:r>
        <w:t>идеалы,крепкая</w:t>
      </w:r>
      <w:r>
        <w:rPr>
          <w:spacing w:val="18"/>
        </w:rPr>
        <w:t xml:space="preserve"> </w:t>
      </w:r>
      <w:r>
        <w:t>семья,созидательный</w:t>
      </w:r>
      <w:r>
        <w:rPr>
          <w:spacing w:val="18"/>
        </w:rPr>
        <w:t xml:space="preserve"> </w:t>
      </w:r>
      <w:r>
        <w:t>труд,приоритет</w:t>
      </w:r>
      <w:r>
        <w:rPr>
          <w:spacing w:val="18"/>
        </w:rPr>
        <w:t xml:space="preserve"> </w:t>
      </w:r>
      <w:r>
        <w:t>духовного</w:t>
      </w:r>
      <w:r>
        <w:rPr>
          <w:spacing w:val="18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материальным,гуманизм,милосердие,справедливость,коллективизм,взаимопомощь,</w:t>
      </w:r>
      <w:r>
        <w:rPr>
          <w:spacing w:val="1"/>
        </w:rPr>
        <w:t xml:space="preserve"> </w:t>
      </w:r>
      <w:r>
        <w:t>историческая</w:t>
      </w:r>
      <w:r>
        <w:rPr>
          <w:spacing w:val="4"/>
        </w:rPr>
        <w:t xml:space="preserve"> </w:t>
      </w:r>
      <w:r>
        <w:t>память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преемственность</w:t>
      </w:r>
      <w:r>
        <w:rPr>
          <w:spacing w:val="7"/>
        </w:rPr>
        <w:t xml:space="preserve"> </w:t>
      </w:r>
      <w:r>
        <w:t>поколений,единство</w:t>
      </w:r>
      <w:r>
        <w:rPr>
          <w:spacing w:val="6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опорой</w:t>
      </w:r>
      <w:r>
        <w:rPr>
          <w:spacing w:val="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и исторические</w:t>
      </w:r>
      <w:r>
        <w:rPr>
          <w:spacing w:val="-1"/>
        </w:rPr>
        <w:t xml:space="preserve"> </w:t>
      </w:r>
      <w:r>
        <w:t>особенности российского народа;</w:t>
      </w:r>
    </w:p>
    <w:p w:rsidR="00E65D0E" w:rsidRDefault="009F5DD6">
      <w:pPr>
        <w:pStyle w:val="a3"/>
        <w:spacing w:before="1" w:line="276" w:lineRule="auto"/>
      </w:pPr>
      <w:r>
        <w:t>осознавать</w:t>
      </w:r>
      <w:r>
        <w:rPr>
          <w:spacing w:val="28"/>
        </w:rPr>
        <w:t xml:space="preserve"> </w:t>
      </w:r>
      <w:r>
        <w:t>духовно-нравственные</w:t>
      </w:r>
      <w:r>
        <w:rPr>
          <w:spacing w:val="25"/>
        </w:rPr>
        <w:t xml:space="preserve"> </w:t>
      </w:r>
      <w:r>
        <w:t>ценности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качестве</w:t>
      </w:r>
      <w:r>
        <w:rPr>
          <w:spacing w:val="27"/>
        </w:rPr>
        <w:t xml:space="preserve"> </w:t>
      </w:r>
      <w:r>
        <w:t>базовых</w:t>
      </w:r>
      <w:r>
        <w:rPr>
          <w:spacing w:val="29"/>
        </w:rPr>
        <w:t xml:space="preserve"> </w:t>
      </w:r>
      <w:r>
        <w:t>общегражданских</w:t>
      </w:r>
      <w:r>
        <w:rPr>
          <w:spacing w:val="-5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это.</w:t>
      </w:r>
    </w:p>
    <w:p w:rsidR="00E65D0E" w:rsidRDefault="009F5DD6">
      <w:pPr>
        <w:pStyle w:val="a3"/>
        <w:spacing w:line="275" w:lineRule="exact"/>
        <w:ind w:left="2251" w:firstLine="0"/>
      </w:pPr>
      <w:r>
        <w:t>Тема24.Регионы</w:t>
      </w:r>
      <w:r>
        <w:rPr>
          <w:spacing w:val="-3"/>
        </w:rPr>
        <w:t xml:space="preserve"> </w:t>
      </w:r>
      <w:r>
        <w:t>России:культурное</w:t>
      </w:r>
      <w:r>
        <w:rPr>
          <w:spacing w:val="-3"/>
        </w:rPr>
        <w:t xml:space="preserve"> </w:t>
      </w:r>
      <w:r>
        <w:t>многообразие.</w:t>
      </w:r>
    </w:p>
    <w:p w:rsidR="00E65D0E" w:rsidRDefault="009F5DD6">
      <w:pPr>
        <w:pStyle w:val="a3"/>
        <w:tabs>
          <w:tab w:val="left" w:pos="3644"/>
          <w:tab w:val="left" w:pos="5064"/>
          <w:tab w:val="left" w:pos="6969"/>
          <w:tab w:val="left" w:pos="8466"/>
          <w:tab w:val="left" w:pos="9559"/>
          <w:tab w:val="left" w:pos="10058"/>
        </w:tabs>
        <w:spacing w:before="43"/>
        <w:ind w:left="2251" w:firstLine="0"/>
      </w:pPr>
      <w:r>
        <w:t>Понимать</w:t>
      </w:r>
      <w:r>
        <w:tab/>
        <w:t>принципы</w:t>
      </w:r>
      <w:r>
        <w:tab/>
        <w:t>федеративного</w:t>
      </w:r>
      <w:r>
        <w:tab/>
        <w:t>устройства</w:t>
      </w:r>
      <w:r>
        <w:tab/>
        <w:t>России</w:t>
      </w:r>
      <w:r>
        <w:tab/>
        <w:t>и</w:t>
      </w:r>
      <w:r>
        <w:tab/>
        <w:t>концепт</w:t>
      </w:r>
    </w:p>
    <w:p w:rsidR="00E65D0E" w:rsidRDefault="009F5DD6">
      <w:pPr>
        <w:pStyle w:val="a3"/>
        <w:spacing w:before="41"/>
        <w:ind w:firstLine="0"/>
      </w:pPr>
      <w:r>
        <w:t>«полиэтничность»;</w:t>
      </w:r>
    </w:p>
    <w:p w:rsidR="00E65D0E" w:rsidRDefault="009F5DD6">
      <w:pPr>
        <w:pStyle w:val="a3"/>
        <w:spacing w:before="41" w:line="276" w:lineRule="auto"/>
      </w:pPr>
      <w:r>
        <w:t>называть</w:t>
      </w:r>
      <w:r>
        <w:rPr>
          <w:spacing w:val="3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этносы</w:t>
      </w:r>
      <w:r>
        <w:rPr>
          <w:spacing w:val="2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регионы,где они</w:t>
      </w:r>
      <w:r>
        <w:rPr>
          <w:spacing w:val="3"/>
        </w:rPr>
        <w:t xml:space="preserve"> </w:t>
      </w:r>
      <w:r>
        <w:t>традиционно</w:t>
      </w:r>
      <w:r>
        <w:rPr>
          <w:spacing w:val="-57"/>
        </w:rPr>
        <w:t xml:space="preserve"> </w:t>
      </w:r>
      <w:r>
        <w:t>проживают;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</w:pPr>
      <w:r>
        <w:t>уметь</w:t>
      </w:r>
      <w:r>
        <w:rPr>
          <w:spacing w:val="6"/>
        </w:rPr>
        <w:t xml:space="preserve"> </w:t>
      </w:r>
      <w:r>
        <w:t>объяснить</w:t>
      </w:r>
      <w:r>
        <w:rPr>
          <w:spacing w:val="7"/>
        </w:rPr>
        <w:t xml:space="preserve"> </w:t>
      </w:r>
      <w:r>
        <w:t>значение</w:t>
      </w:r>
      <w:r>
        <w:rPr>
          <w:spacing w:val="5"/>
        </w:rPr>
        <w:t xml:space="preserve"> </w:t>
      </w:r>
      <w:r>
        <w:t>словосочетаний«многонациональный</w:t>
      </w:r>
      <w:r>
        <w:rPr>
          <w:spacing w:val="6"/>
        </w:rPr>
        <w:t xml:space="preserve"> </w:t>
      </w:r>
      <w:r>
        <w:t>народ</w:t>
      </w:r>
      <w:r>
        <w:rPr>
          <w:spacing w:val="6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Федерации»,</w:t>
      </w:r>
      <w:r>
        <w:rPr>
          <w:spacing w:val="3"/>
        </w:rPr>
        <w:t xml:space="preserve"> </w:t>
      </w:r>
      <w:r>
        <w:t>«государствообразующий</w:t>
      </w:r>
      <w:r>
        <w:rPr>
          <w:spacing w:val="-1"/>
        </w:rPr>
        <w:t xml:space="preserve"> </w:t>
      </w:r>
      <w:r>
        <w:t>народ»,</w:t>
      </w:r>
      <w:r>
        <w:rPr>
          <w:spacing w:val="3"/>
        </w:rPr>
        <w:t xml:space="preserve"> </w:t>
      </w:r>
      <w:r>
        <w:t>«титульный этнос»;</w:t>
      </w:r>
    </w:p>
    <w:p w:rsidR="00E65D0E" w:rsidRDefault="009F5DD6">
      <w:pPr>
        <w:pStyle w:val="a3"/>
        <w:tabs>
          <w:tab w:val="left" w:pos="3438"/>
          <w:tab w:val="left" w:pos="4577"/>
          <w:tab w:val="left" w:pos="6208"/>
          <w:tab w:val="left" w:pos="7639"/>
          <w:tab w:val="left" w:pos="8659"/>
          <w:tab w:val="left" w:pos="9697"/>
        </w:tabs>
        <w:spacing w:line="276" w:lineRule="auto"/>
        <w:ind w:right="264"/>
      </w:pPr>
      <w:r>
        <w:t>понимать</w:t>
      </w:r>
      <w:r>
        <w:tab/>
        <w:t>ценность</w:t>
      </w:r>
      <w:r>
        <w:tab/>
        <w:t>многообразия</w:t>
      </w:r>
      <w:r>
        <w:tab/>
        <w:t>культурных</w:t>
      </w:r>
      <w:r>
        <w:tab/>
        <w:t>укладов</w:t>
      </w:r>
      <w:r>
        <w:tab/>
        <w:t>народов</w:t>
      </w:r>
      <w:r>
        <w:tab/>
      </w:r>
      <w:r>
        <w:rPr>
          <w:spacing w:val="-1"/>
        </w:rPr>
        <w:t>Российской</w:t>
      </w:r>
      <w:r>
        <w:rPr>
          <w:spacing w:val="-57"/>
        </w:rPr>
        <w:t xml:space="preserve"> </w:t>
      </w:r>
      <w:r>
        <w:t>Федерации;</w:t>
      </w:r>
    </w:p>
    <w:p w:rsidR="00E65D0E" w:rsidRDefault="009F5DD6">
      <w:pPr>
        <w:pStyle w:val="a3"/>
        <w:spacing w:line="278" w:lineRule="auto"/>
      </w:pPr>
      <w:r>
        <w:t>демонстрировать</w:t>
      </w:r>
      <w:r>
        <w:rPr>
          <w:spacing w:val="19"/>
        </w:rPr>
        <w:t xml:space="preserve"> </w:t>
      </w:r>
      <w:r>
        <w:t>готовность</w:t>
      </w:r>
      <w:r>
        <w:rPr>
          <w:spacing w:val="19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сохранению</w:t>
      </w:r>
      <w:r>
        <w:rPr>
          <w:spacing w:val="18"/>
        </w:rPr>
        <w:t xml:space="preserve"> </w:t>
      </w:r>
      <w:r>
        <w:t>межнационального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межрелигиозного</w:t>
      </w:r>
      <w:r>
        <w:rPr>
          <w:spacing w:val="-57"/>
        </w:rPr>
        <w:t xml:space="preserve"> </w:t>
      </w:r>
      <w:r>
        <w:t>согласия</w:t>
      </w:r>
      <w:r>
        <w:rPr>
          <w:spacing w:val="-1"/>
        </w:rPr>
        <w:t xml:space="preserve"> </w:t>
      </w:r>
      <w:r>
        <w:t>в России;</w:t>
      </w:r>
    </w:p>
    <w:p w:rsidR="00E65D0E" w:rsidRDefault="009F5DD6">
      <w:pPr>
        <w:pStyle w:val="a3"/>
        <w:spacing w:line="276" w:lineRule="auto"/>
      </w:pPr>
      <w:r>
        <w:t>уметь</w:t>
      </w:r>
      <w:r>
        <w:rPr>
          <w:spacing w:val="5"/>
        </w:rPr>
        <w:t xml:space="preserve"> </w:t>
      </w:r>
      <w:r>
        <w:t>выделять</w:t>
      </w:r>
      <w:r>
        <w:rPr>
          <w:spacing w:val="5"/>
        </w:rPr>
        <w:t xml:space="preserve"> </w:t>
      </w:r>
      <w:r>
        <w:t>общие</w:t>
      </w:r>
      <w:r>
        <w:rPr>
          <w:spacing w:val="3"/>
        </w:rPr>
        <w:t xml:space="preserve"> </w:t>
      </w:r>
      <w:r>
        <w:t>черты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культуре</w:t>
      </w:r>
      <w:r>
        <w:rPr>
          <w:spacing w:val="3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народов,обосновывать</w:t>
      </w:r>
      <w:r>
        <w:rPr>
          <w:spacing w:val="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 причины.</w:t>
      </w:r>
    </w:p>
    <w:p w:rsidR="00E65D0E" w:rsidRDefault="009F5DD6">
      <w:pPr>
        <w:pStyle w:val="a3"/>
        <w:spacing w:line="275" w:lineRule="exact"/>
        <w:ind w:left="2251" w:firstLine="0"/>
      </w:pPr>
      <w:r>
        <w:t>Тема25.Праздники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E65D0E" w:rsidRDefault="009F5DD6">
      <w:pPr>
        <w:pStyle w:val="a3"/>
        <w:spacing w:before="34" w:line="276" w:lineRule="auto"/>
      </w:pPr>
      <w:r>
        <w:t>Иметь</w:t>
      </w:r>
      <w:r>
        <w:rPr>
          <w:spacing w:val="19"/>
        </w:rPr>
        <w:t xml:space="preserve"> </w:t>
      </w:r>
      <w:r>
        <w:t>представление</w:t>
      </w:r>
      <w:r>
        <w:rPr>
          <w:spacing w:val="19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природе</w:t>
      </w:r>
      <w:r>
        <w:rPr>
          <w:spacing w:val="17"/>
        </w:rPr>
        <w:t xml:space="preserve"> </w:t>
      </w:r>
      <w:r>
        <w:t>праздников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обосновывать</w:t>
      </w:r>
      <w:r>
        <w:rPr>
          <w:spacing w:val="19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важность</w:t>
      </w:r>
      <w:r>
        <w:rPr>
          <w:spacing w:val="19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культуры;</w:t>
      </w:r>
    </w:p>
    <w:p w:rsidR="00E65D0E" w:rsidRDefault="009F5DD6">
      <w:pPr>
        <w:pStyle w:val="a3"/>
        <w:spacing w:line="276" w:lineRule="auto"/>
        <w:ind w:left="2251" w:right="2551" w:firstLine="0"/>
      </w:pPr>
      <w:r>
        <w:t>устанавливать</w:t>
      </w:r>
      <w:r>
        <w:rPr>
          <w:spacing w:val="-5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праздников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уклада;</w:t>
      </w:r>
      <w:r>
        <w:rPr>
          <w:spacing w:val="-57"/>
        </w:rPr>
        <w:t xml:space="preserve"> </w:t>
      </w:r>
      <w:r>
        <w:t>различать основные</w:t>
      </w:r>
      <w:r>
        <w:rPr>
          <w:spacing w:val="-1"/>
        </w:rPr>
        <w:t xml:space="preserve"> </w:t>
      </w:r>
      <w:r>
        <w:t>типы праздников;</w:t>
      </w:r>
    </w:p>
    <w:p w:rsidR="00E65D0E" w:rsidRDefault="009F5DD6">
      <w:pPr>
        <w:pStyle w:val="a3"/>
        <w:spacing w:before="1"/>
        <w:ind w:left="2251" w:firstLine="0"/>
      </w:pPr>
      <w:r>
        <w:t>уметь</w:t>
      </w:r>
      <w:r>
        <w:rPr>
          <w:spacing w:val="28"/>
        </w:rPr>
        <w:t xml:space="preserve"> </w:t>
      </w:r>
      <w:r>
        <w:t>рассказывать</w:t>
      </w:r>
      <w:r>
        <w:rPr>
          <w:spacing w:val="87"/>
        </w:rPr>
        <w:t xml:space="preserve"> </w:t>
      </w:r>
      <w:r>
        <w:t>о</w:t>
      </w:r>
      <w:r>
        <w:rPr>
          <w:spacing w:val="85"/>
        </w:rPr>
        <w:t xml:space="preserve"> </w:t>
      </w:r>
      <w:r>
        <w:t>праздничных</w:t>
      </w:r>
      <w:r>
        <w:rPr>
          <w:spacing w:val="85"/>
        </w:rPr>
        <w:t xml:space="preserve"> </w:t>
      </w:r>
      <w:r>
        <w:t>традициях</w:t>
      </w:r>
      <w:r>
        <w:rPr>
          <w:spacing w:val="85"/>
        </w:rPr>
        <w:t xml:space="preserve"> </w:t>
      </w:r>
      <w:r>
        <w:t>народов</w:t>
      </w:r>
      <w:r>
        <w:rPr>
          <w:spacing w:val="85"/>
        </w:rPr>
        <w:t xml:space="preserve"> </w:t>
      </w:r>
      <w:r>
        <w:t>России</w:t>
      </w:r>
      <w:r>
        <w:rPr>
          <w:spacing w:val="84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собственной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40"/>
        <w:ind w:left="0" w:firstLine="0"/>
        <w:jc w:val="right"/>
      </w:pPr>
      <w:r>
        <w:t>семьи;</w:t>
      </w:r>
    </w:p>
    <w:p w:rsidR="00E65D0E" w:rsidRDefault="009F5DD6">
      <w:pPr>
        <w:pStyle w:val="a3"/>
        <w:ind w:left="0" w:firstLine="0"/>
        <w:rPr>
          <w:sz w:val="31"/>
        </w:rPr>
      </w:pPr>
      <w:r>
        <w:br w:type="column"/>
      </w:r>
    </w:p>
    <w:p w:rsidR="00E65D0E" w:rsidRDefault="009F5DD6">
      <w:pPr>
        <w:pStyle w:val="a3"/>
        <w:spacing w:before="1" w:line="276" w:lineRule="auto"/>
        <w:ind w:left="0" w:right="1732" w:firstLine="0"/>
      </w:pPr>
      <w:r>
        <w:t>анализировать</w:t>
      </w:r>
      <w:r>
        <w:rPr>
          <w:spacing w:val="-3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истории,культуры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понимать основной</w:t>
      </w:r>
      <w:r>
        <w:rPr>
          <w:spacing w:val="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праздников;</w:t>
      </w:r>
    </w:p>
    <w:p w:rsidR="00E65D0E" w:rsidRDefault="009F5DD6">
      <w:pPr>
        <w:pStyle w:val="a3"/>
        <w:spacing w:before="1"/>
        <w:ind w:left="0" w:firstLine="0"/>
      </w:pPr>
      <w:r>
        <w:t>определять</w:t>
      </w:r>
      <w:r>
        <w:rPr>
          <w:spacing w:val="-3"/>
        </w:rPr>
        <w:t xml:space="preserve"> </w:t>
      </w:r>
      <w:r>
        <w:t>нравственный</w:t>
      </w:r>
      <w:r>
        <w:rPr>
          <w:spacing w:val="-3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E65D0E" w:rsidRDefault="009F5DD6">
      <w:pPr>
        <w:pStyle w:val="a3"/>
        <w:spacing w:before="41"/>
        <w:ind w:left="0" w:firstLine="0"/>
      </w:pPr>
      <w:r>
        <w:t>осознавать</w:t>
      </w:r>
      <w:r>
        <w:rPr>
          <w:spacing w:val="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памяти</w:t>
      </w:r>
      <w:r>
        <w:rPr>
          <w:spacing w:val="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</w:p>
    <w:p w:rsidR="00E65D0E" w:rsidRDefault="00E65D0E">
      <w:pPr>
        <w:sectPr w:rsidR="00E65D0E">
          <w:type w:val="continuous"/>
          <w:pgSz w:w="11920" w:h="16840"/>
          <w:pgMar w:top="260" w:right="600" w:bottom="280" w:left="160" w:header="720" w:footer="720" w:gutter="0"/>
          <w:cols w:num="2" w:space="720" w:equalWidth="0">
            <w:col w:w="2211" w:space="40"/>
            <w:col w:w="8909"/>
          </w:cols>
        </w:sectPr>
      </w:pPr>
    </w:p>
    <w:p w:rsidR="00E65D0E" w:rsidRDefault="009F5DD6">
      <w:pPr>
        <w:pStyle w:val="a3"/>
        <w:spacing w:before="41"/>
        <w:ind w:firstLine="0"/>
      </w:pPr>
      <w:r>
        <w:t>как</w:t>
      </w:r>
      <w:r>
        <w:rPr>
          <w:spacing w:val="-4"/>
        </w:rPr>
        <w:t xml:space="preserve"> </w:t>
      </w:r>
      <w:r>
        <w:t>воплощение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идеалов.</w:t>
      </w:r>
    </w:p>
    <w:p w:rsidR="00E65D0E" w:rsidRDefault="009F5DD6">
      <w:pPr>
        <w:pStyle w:val="a3"/>
        <w:spacing w:before="40"/>
        <w:ind w:left="2251" w:firstLine="0"/>
      </w:pPr>
      <w:r>
        <w:t>Тема26.Памятники</w:t>
      </w:r>
      <w:r>
        <w:rPr>
          <w:spacing w:val="-3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E65D0E" w:rsidRDefault="009F5DD6">
      <w:pPr>
        <w:pStyle w:val="a3"/>
        <w:spacing w:before="44" w:line="276" w:lineRule="auto"/>
        <w:ind w:right="263"/>
      </w:pPr>
      <w:r>
        <w:t>Знать,что</w:t>
      </w:r>
      <w:r>
        <w:rPr>
          <w:spacing w:val="23"/>
        </w:rPr>
        <w:t xml:space="preserve"> </w:t>
      </w:r>
      <w:r>
        <w:t>такое</w:t>
      </w:r>
      <w:r>
        <w:rPr>
          <w:spacing w:val="23"/>
        </w:rPr>
        <w:t xml:space="preserve"> </w:t>
      </w:r>
      <w:r>
        <w:t>архитектура,уметь</w:t>
      </w:r>
      <w:r>
        <w:rPr>
          <w:spacing w:val="25"/>
        </w:rPr>
        <w:t xml:space="preserve"> </w:t>
      </w:r>
      <w:r>
        <w:t>охарактеризовать</w:t>
      </w:r>
      <w:r>
        <w:rPr>
          <w:spacing w:val="25"/>
        </w:rPr>
        <w:t xml:space="preserve"> </w:t>
      </w:r>
      <w:r>
        <w:t>основные</w:t>
      </w:r>
      <w:r>
        <w:rPr>
          <w:spacing w:val="23"/>
        </w:rPr>
        <w:t xml:space="preserve"> </w:t>
      </w:r>
      <w:r>
        <w:t>типы</w:t>
      </w:r>
      <w:r>
        <w:rPr>
          <w:spacing w:val="22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проследить</w:t>
      </w:r>
      <w:r>
        <w:rPr>
          <w:spacing w:val="13"/>
        </w:rPr>
        <w:t xml:space="preserve"> </w:t>
      </w:r>
      <w:r>
        <w:t>связь</w:t>
      </w:r>
      <w:r>
        <w:rPr>
          <w:spacing w:val="15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структурой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особенностями</w:t>
      </w:r>
      <w:r>
        <w:rPr>
          <w:spacing w:val="15"/>
        </w:rPr>
        <w:t xml:space="preserve"> </w:t>
      </w:r>
      <w:r>
        <w:t>культуры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этапами</w:t>
      </w:r>
      <w:r>
        <w:rPr>
          <w:spacing w:val="-1"/>
        </w:rPr>
        <w:t xml:space="preserve"> </w:t>
      </w:r>
      <w:r>
        <w:t>исторического развития;</w:t>
      </w:r>
    </w:p>
    <w:p w:rsidR="00E65D0E" w:rsidRDefault="009F5DD6">
      <w:pPr>
        <w:pStyle w:val="a3"/>
        <w:spacing w:line="276" w:lineRule="auto"/>
        <w:ind w:left="2251" w:firstLine="0"/>
      </w:pPr>
      <w:r>
        <w:t>понимать взаимосвязь между типом жилищ и типом хозяйственной деятельности;</w:t>
      </w:r>
      <w:r>
        <w:rPr>
          <w:spacing w:val="1"/>
        </w:rPr>
        <w:t xml:space="preserve"> </w:t>
      </w:r>
      <w:r>
        <w:t>осознавать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уметь</w:t>
      </w:r>
      <w:r>
        <w:rPr>
          <w:spacing w:val="48"/>
        </w:rPr>
        <w:t xml:space="preserve"> </w:t>
      </w:r>
      <w:r>
        <w:t>охарактеризовать</w:t>
      </w:r>
      <w:r>
        <w:rPr>
          <w:spacing w:val="48"/>
        </w:rPr>
        <w:t xml:space="preserve"> </w:t>
      </w:r>
      <w:r>
        <w:t>связь</w:t>
      </w:r>
      <w:r>
        <w:rPr>
          <w:spacing w:val="45"/>
        </w:rPr>
        <w:t xml:space="preserve"> </w:t>
      </w:r>
      <w:r>
        <w:t>между</w:t>
      </w:r>
      <w:r>
        <w:rPr>
          <w:spacing w:val="47"/>
        </w:rPr>
        <w:t xml:space="preserve"> </w:t>
      </w:r>
      <w:r>
        <w:t>уровнем</w:t>
      </w:r>
      <w:r>
        <w:rPr>
          <w:spacing w:val="46"/>
        </w:rPr>
        <w:t xml:space="preserve"> </w:t>
      </w:r>
      <w:r>
        <w:t>научно-технического</w:t>
      </w:r>
    </w:p>
    <w:p w:rsidR="00E65D0E" w:rsidRDefault="009F5DD6">
      <w:pPr>
        <w:pStyle w:val="a3"/>
        <w:ind w:firstLine="0"/>
      </w:pP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типами</w:t>
      </w:r>
      <w:r>
        <w:rPr>
          <w:spacing w:val="-1"/>
        </w:rPr>
        <w:t xml:space="preserve"> </w:t>
      </w:r>
      <w:r>
        <w:t>жилищ;</w:t>
      </w:r>
    </w:p>
    <w:p w:rsidR="00E65D0E" w:rsidRDefault="009F5DD6">
      <w:pPr>
        <w:pStyle w:val="a3"/>
        <w:spacing w:before="40" w:line="276" w:lineRule="auto"/>
        <w:ind w:right="269"/>
      </w:pPr>
      <w:r>
        <w:t>осознавать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уметь</w:t>
      </w:r>
      <w:r>
        <w:rPr>
          <w:spacing w:val="46"/>
        </w:rPr>
        <w:t xml:space="preserve"> </w:t>
      </w:r>
      <w:r>
        <w:t>объяснять</w:t>
      </w:r>
      <w:r>
        <w:rPr>
          <w:spacing w:val="47"/>
        </w:rPr>
        <w:t xml:space="preserve"> </w:t>
      </w:r>
      <w:r>
        <w:t>взаимосвязь</w:t>
      </w:r>
      <w:r>
        <w:rPr>
          <w:spacing w:val="46"/>
        </w:rPr>
        <w:t xml:space="preserve"> </w:t>
      </w:r>
      <w:r>
        <w:t>между</w:t>
      </w:r>
      <w:r>
        <w:rPr>
          <w:spacing w:val="42"/>
        </w:rPr>
        <w:t xml:space="preserve"> </w:t>
      </w:r>
      <w:r>
        <w:t>особенностями</w:t>
      </w:r>
      <w:r>
        <w:rPr>
          <w:spacing w:val="46"/>
        </w:rPr>
        <w:t xml:space="preserve"> </w:t>
      </w:r>
      <w:r>
        <w:t>архитектуры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духовно-нравственными</w:t>
      </w:r>
      <w:r>
        <w:rPr>
          <w:spacing w:val="-1"/>
        </w:rPr>
        <w:t xml:space="preserve"> </w:t>
      </w:r>
      <w:r>
        <w:t>ценностями народов</w:t>
      </w:r>
      <w:r>
        <w:rPr>
          <w:spacing w:val="-3"/>
        </w:rPr>
        <w:t xml:space="preserve"> </w:t>
      </w:r>
      <w:r>
        <w:t>России;</w:t>
      </w:r>
    </w:p>
    <w:p w:rsidR="00E65D0E" w:rsidRDefault="009F5DD6">
      <w:pPr>
        <w:pStyle w:val="a3"/>
        <w:spacing w:line="278" w:lineRule="auto"/>
      </w:pPr>
      <w:r>
        <w:t>устанавливать</w:t>
      </w:r>
      <w:r>
        <w:rPr>
          <w:spacing w:val="24"/>
        </w:rPr>
        <w:t xml:space="preserve"> </w:t>
      </w:r>
      <w:r>
        <w:t>связь</w:t>
      </w:r>
      <w:r>
        <w:rPr>
          <w:spacing w:val="25"/>
        </w:rPr>
        <w:t xml:space="preserve"> </w:t>
      </w:r>
      <w:r>
        <w:t>между</w:t>
      </w:r>
      <w:r>
        <w:rPr>
          <w:spacing w:val="19"/>
        </w:rPr>
        <w:t xml:space="preserve"> </w:t>
      </w:r>
      <w:r>
        <w:t>историей</w:t>
      </w:r>
      <w:r>
        <w:rPr>
          <w:spacing w:val="25"/>
        </w:rPr>
        <w:t xml:space="preserve"> </w:t>
      </w:r>
      <w:r>
        <w:t>памятника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историей</w:t>
      </w:r>
      <w:r>
        <w:rPr>
          <w:spacing w:val="25"/>
        </w:rPr>
        <w:t xml:space="preserve"> </w:t>
      </w:r>
      <w:r>
        <w:t>края,характеризовать</w:t>
      </w:r>
      <w:r>
        <w:rPr>
          <w:spacing w:val="-57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 культуры;</w:t>
      </w:r>
    </w:p>
    <w:p w:rsidR="00E65D0E" w:rsidRDefault="009F5DD6">
      <w:pPr>
        <w:pStyle w:val="a3"/>
        <w:spacing w:line="276" w:lineRule="auto"/>
        <w:ind w:left="2251" w:right="740" w:firstLine="0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нравственном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научном</w:t>
      </w:r>
      <w:r>
        <w:rPr>
          <w:spacing w:val="-4"/>
        </w:rPr>
        <w:t xml:space="preserve"> </w:t>
      </w:r>
      <w:r>
        <w:t>смысле</w:t>
      </w:r>
      <w:r>
        <w:rPr>
          <w:spacing w:val="-3"/>
        </w:rPr>
        <w:t xml:space="preserve"> </w:t>
      </w:r>
      <w:r>
        <w:t>краеведческой</w:t>
      </w:r>
      <w:r>
        <w:rPr>
          <w:spacing w:val="-2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Тема27.Музыкальная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народов России.</w:t>
      </w:r>
    </w:p>
    <w:p w:rsidR="00E65D0E" w:rsidRDefault="009F5DD6">
      <w:pPr>
        <w:pStyle w:val="a3"/>
        <w:tabs>
          <w:tab w:val="left" w:pos="3154"/>
          <w:tab w:val="left" w:pos="3658"/>
          <w:tab w:val="left" w:pos="5313"/>
          <w:tab w:val="left" w:pos="7019"/>
          <w:tab w:val="left" w:pos="9787"/>
        </w:tabs>
        <w:spacing w:line="276" w:lineRule="auto"/>
        <w:ind w:right="267"/>
      </w:pPr>
      <w:r>
        <w:t>Знать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понимать</w:t>
      </w:r>
      <w:r>
        <w:rPr>
          <w:spacing w:val="36"/>
        </w:rPr>
        <w:t xml:space="preserve"> </w:t>
      </w:r>
      <w:r>
        <w:t>отличия</w:t>
      </w:r>
      <w:r>
        <w:rPr>
          <w:spacing w:val="35"/>
        </w:rPr>
        <w:t xml:space="preserve"> </w:t>
      </w:r>
      <w:r>
        <w:t>музыки</w:t>
      </w:r>
      <w:r>
        <w:rPr>
          <w:spacing w:val="35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других</w:t>
      </w:r>
      <w:r>
        <w:rPr>
          <w:spacing w:val="34"/>
        </w:rPr>
        <w:t xml:space="preserve"> </w:t>
      </w:r>
      <w:r>
        <w:t>видов</w:t>
      </w:r>
      <w:r>
        <w:rPr>
          <w:spacing w:val="32"/>
        </w:rPr>
        <w:t xml:space="preserve"> </w:t>
      </w:r>
      <w:r>
        <w:t>художественного</w:t>
      </w:r>
      <w:r>
        <w:rPr>
          <w:spacing w:val="34"/>
        </w:rPr>
        <w:t xml:space="preserve"> </w:t>
      </w:r>
      <w:r>
        <w:t>творчества,</w:t>
      </w:r>
      <w:r>
        <w:rPr>
          <w:spacing w:val="-57"/>
        </w:rPr>
        <w:t xml:space="preserve"> </w:t>
      </w:r>
      <w:r>
        <w:t>рассказывать</w:t>
      </w:r>
      <w:r>
        <w:tab/>
        <w:t>об</w:t>
      </w:r>
      <w:r>
        <w:tab/>
        <w:t>особенностях</w:t>
      </w:r>
      <w:r>
        <w:tab/>
        <w:t>музыкального</w:t>
      </w:r>
      <w:r>
        <w:tab/>
        <w:t>повествования,выделять</w:t>
      </w:r>
      <w:r>
        <w:tab/>
        <w:t>простые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музыкального языка;</w:t>
      </w:r>
    </w:p>
    <w:p w:rsidR="00E65D0E" w:rsidRDefault="009F5DD6">
      <w:pPr>
        <w:pStyle w:val="a3"/>
        <w:spacing w:line="276" w:lineRule="auto"/>
      </w:pPr>
      <w:r>
        <w:t>обосновывать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доказывать</w:t>
      </w:r>
      <w:r>
        <w:rPr>
          <w:spacing w:val="12"/>
        </w:rPr>
        <w:t xml:space="preserve"> </w:t>
      </w:r>
      <w:r>
        <w:t>важность</w:t>
      </w:r>
      <w:r>
        <w:rPr>
          <w:spacing w:val="11"/>
        </w:rPr>
        <w:t xml:space="preserve"> </w:t>
      </w:r>
      <w:r>
        <w:t>музыки</w:t>
      </w:r>
      <w:r>
        <w:rPr>
          <w:spacing w:val="12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культурного</w:t>
      </w:r>
      <w:r>
        <w:rPr>
          <w:spacing w:val="11"/>
        </w:rPr>
        <w:t xml:space="preserve"> </w:t>
      </w:r>
      <w:r>
        <w:t>явления,как</w:t>
      </w:r>
      <w:r>
        <w:rPr>
          <w:spacing w:val="1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трансляции</w:t>
      </w:r>
      <w:r>
        <w:rPr>
          <w:spacing w:val="-1"/>
        </w:rPr>
        <w:t xml:space="preserve"> </w:t>
      </w:r>
      <w:r>
        <w:t>культурных</w:t>
      </w:r>
      <w:r>
        <w:rPr>
          <w:spacing w:val="2"/>
        </w:rPr>
        <w:t xml:space="preserve"> </w:t>
      </w:r>
      <w:r>
        <w:t>ценностей;</w:t>
      </w:r>
    </w:p>
    <w:p w:rsidR="00E65D0E" w:rsidRDefault="009F5DD6">
      <w:pPr>
        <w:pStyle w:val="a3"/>
        <w:spacing w:line="276" w:lineRule="auto"/>
      </w:pPr>
      <w:r>
        <w:t>находить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обозначать</w:t>
      </w:r>
      <w:r>
        <w:rPr>
          <w:spacing w:val="44"/>
        </w:rPr>
        <w:t xml:space="preserve"> </w:t>
      </w:r>
      <w:r>
        <w:t>средства</w:t>
      </w:r>
      <w:r>
        <w:rPr>
          <w:spacing w:val="44"/>
        </w:rPr>
        <w:t xml:space="preserve"> </w:t>
      </w:r>
      <w:r>
        <w:t>выражения</w:t>
      </w:r>
      <w:r>
        <w:rPr>
          <w:spacing w:val="43"/>
        </w:rPr>
        <w:t xml:space="preserve"> </w:t>
      </w:r>
      <w:r>
        <w:t>морального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нравственного</w:t>
      </w:r>
      <w:r>
        <w:rPr>
          <w:spacing w:val="43"/>
        </w:rPr>
        <w:t xml:space="preserve"> </w:t>
      </w:r>
      <w:r>
        <w:t>смысла</w:t>
      </w:r>
      <w:r>
        <w:rPr>
          <w:spacing w:val="-57"/>
        </w:rPr>
        <w:t xml:space="preserve"> </w:t>
      </w:r>
      <w:r>
        <w:t>музыкальных произведений;</w:t>
      </w:r>
    </w:p>
    <w:p w:rsidR="00E65D0E" w:rsidRDefault="009F5DD6">
      <w:pPr>
        <w:pStyle w:val="a3"/>
        <w:tabs>
          <w:tab w:val="left" w:pos="2999"/>
          <w:tab w:val="left" w:pos="4186"/>
          <w:tab w:val="left" w:pos="4913"/>
          <w:tab w:val="left" w:pos="6563"/>
          <w:tab w:val="left" w:pos="7878"/>
          <w:tab w:val="left" w:pos="8912"/>
        </w:tabs>
        <w:spacing w:line="276" w:lineRule="auto"/>
        <w:ind w:right="467"/>
      </w:pPr>
      <w:r>
        <w:t>знать</w:t>
      </w:r>
      <w:r>
        <w:tab/>
        <w:t>основные</w:t>
      </w:r>
      <w:r>
        <w:tab/>
        <w:t>темы</w:t>
      </w:r>
      <w:r>
        <w:tab/>
        <w:t>музыкального</w:t>
      </w:r>
      <w:r>
        <w:tab/>
        <w:t>творчества</w:t>
      </w:r>
      <w:r>
        <w:tab/>
        <w:t>народов</w:t>
      </w:r>
      <w:r>
        <w:tab/>
      </w:r>
      <w:r>
        <w:rPr>
          <w:spacing w:val="-1"/>
        </w:rPr>
        <w:t>России,народные</w:t>
      </w:r>
      <w:r>
        <w:rPr>
          <w:spacing w:val="-57"/>
        </w:rPr>
        <w:t xml:space="preserve"> </w:t>
      </w:r>
      <w:r>
        <w:t>инструменты.</w:t>
      </w:r>
    </w:p>
    <w:p w:rsidR="00E65D0E" w:rsidRDefault="009F5DD6">
      <w:pPr>
        <w:pStyle w:val="a3"/>
        <w:ind w:left="2251" w:firstLine="0"/>
        <w:jc w:val="both"/>
      </w:pPr>
      <w:r>
        <w:t>Тема28.Изобразительное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65D0E" w:rsidRDefault="009F5DD6">
      <w:pPr>
        <w:pStyle w:val="a3"/>
        <w:spacing w:before="38" w:line="276" w:lineRule="auto"/>
        <w:ind w:right="364"/>
        <w:jc w:val="both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от 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 творчества,рассказывать об особенностях и выразительных средствах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искусства;</w:t>
      </w:r>
    </w:p>
    <w:p w:rsidR="00E65D0E" w:rsidRDefault="00E65D0E">
      <w:pPr>
        <w:spacing w:line="276" w:lineRule="auto"/>
        <w:jc w:val="both"/>
        <w:sectPr w:rsidR="00E65D0E">
          <w:type w:val="continuous"/>
          <w:pgSz w:w="11920" w:h="16840"/>
          <w:pgMar w:top="2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3054"/>
          <w:tab w:val="left" w:pos="4729"/>
          <w:tab w:val="left" w:pos="5497"/>
        </w:tabs>
        <w:spacing w:before="67" w:line="278" w:lineRule="auto"/>
        <w:ind w:right="1120"/>
      </w:pPr>
      <w:r>
        <w:t>уметь</w:t>
      </w:r>
      <w:r>
        <w:tab/>
        <w:t>объяснить,что</w:t>
      </w:r>
      <w:r>
        <w:tab/>
        <w:t>такое</w:t>
      </w:r>
      <w:r>
        <w:tab/>
      </w:r>
      <w:r>
        <w:rPr>
          <w:spacing w:val="-1"/>
        </w:rPr>
        <w:t>скульптура,живопись,графика,фольклорные</w:t>
      </w:r>
      <w:r>
        <w:rPr>
          <w:spacing w:val="-57"/>
        </w:rPr>
        <w:t xml:space="preserve"> </w:t>
      </w:r>
      <w:r>
        <w:t>орнаменты;</w:t>
      </w:r>
    </w:p>
    <w:p w:rsidR="00E65D0E" w:rsidRDefault="009F5DD6">
      <w:pPr>
        <w:pStyle w:val="a3"/>
        <w:spacing w:line="276" w:lineRule="auto"/>
      </w:pPr>
      <w:r>
        <w:t>обосновывать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доказывать</w:t>
      </w:r>
      <w:r>
        <w:rPr>
          <w:spacing w:val="14"/>
        </w:rPr>
        <w:t xml:space="preserve"> </w:t>
      </w:r>
      <w:r>
        <w:t>важность</w:t>
      </w:r>
      <w:r>
        <w:rPr>
          <w:spacing w:val="13"/>
        </w:rPr>
        <w:t xml:space="preserve"> </w:t>
      </w:r>
      <w:r>
        <w:t>изобразительного</w:t>
      </w:r>
      <w:r>
        <w:rPr>
          <w:spacing w:val="11"/>
        </w:rPr>
        <w:t xml:space="preserve"> </w:t>
      </w:r>
      <w:r>
        <w:t>искусства</w:t>
      </w:r>
      <w:r>
        <w:rPr>
          <w:spacing w:val="11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культурного</w:t>
      </w:r>
      <w:r>
        <w:rPr>
          <w:spacing w:val="-57"/>
        </w:rPr>
        <w:t xml:space="preserve"> </w:t>
      </w:r>
      <w:r>
        <w:t>явления,как</w:t>
      </w:r>
      <w:r>
        <w:rPr>
          <w:spacing w:val="-1"/>
        </w:rPr>
        <w:t xml:space="preserve"> </w:t>
      </w:r>
      <w:r>
        <w:t>формы трансляции культурных</w:t>
      </w:r>
      <w:r>
        <w:rPr>
          <w:spacing w:val="1"/>
        </w:rPr>
        <w:t xml:space="preserve"> </w:t>
      </w:r>
      <w:r>
        <w:t>ценностей;</w:t>
      </w:r>
    </w:p>
    <w:p w:rsidR="00E65D0E" w:rsidRDefault="009F5DD6">
      <w:pPr>
        <w:pStyle w:val="a3"/>
        <w:spacing w:line="278" w:lineRule="auto"/>
      </w:pPr>
      <w:r>
        <w:t>находить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обозначать</w:t>
      </w:r>
      <w:r>
        <w:rPr>
          <w:spacing w:val="43"/>
        </w:rPr>
        <w:t xml:space="preserve"> </w:t>
      </w:r>
      <w:r>
        <w:t>средства</w:t>
      </w:r>
      <w:r>
        <w:rPr>
          <w:spacing w:val="44"/>
        </w:rPr>
        <w:t xml:space="preserve"> </w:t>
      </w:r>
      <w:r>
        <w:t>выражения</w:t>
      </w:r>
      <w:r>
        <w:rPr>
          <w:spacing w:val="42"/>
        </w:rPr>
        <w:t xml:space="preserve"> </w:t>
      </w:r>
      <w:r>
        <w:t>морального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нравственного</w:t>
      </w:r>
      <w:r>
        <w:rPr>
          <w:spacing w:val="43"/>
        </w:rPr>
        <w:t xml:space="preserve"> </w:t>
      </w:r>
      <w:r>
        <w:t>смысла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искусства;</w:t>
      </w:r>
    </w:p>
    <w:p w:rsidR="00E65D0E" w:rsidRDefault="009F5DD6">
      <w:pPr>
        <w:pStyle w:val="a3"/>
        <w:spacing w:line="276" w:lineRule="auto"/>
        <w:ind w:left="2251" w:right="2050" w:firstLine="0"/>
      </w:pPr>
      <w:r>
        <w:t>знать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Тема29.Фольклор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народов России.</w:t>
      </w:r>
    </w:p>
    <w:p w:rsidR="00E65D0E" w:rsidRDefault="009F5DD6">
      <w:pPr>
        <w:pStyle w:val="a3"/>
        <w:spacing w:line="278" w:lineRule="auto"/>
        <w:ind w:right="489"/>
      </w:pPr>
      <w:r>
        <w:t>Знать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понимать,что</w:t>
      </w:r>
      <w:r>
        <w:rPr>
          <w:spacing w:val="48"/>
        </w:rPr>
        <w:t xml:space="preserve"> </w:t>
      </w:r>
      <w:r>
        <w:t>такое</w:t>
      </w:r>
      <w:r>
        <w:rPr>
          <w:spacing w:val="50"/>
        </w:rPr>
        <w:t xml:space="preserve"> </w:t>
      </w:r>
      <w:r>
        <w:t>пословицы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поговорки,обосновывать</w:t>
      </w:r>
      <w:r>
        <w:rPr>
          <w:spacing w:val="52"/>
        </w:rPr>
        <w:t xml:space="preserve"> </w:t>
      </w:r>
      <w:r>
        <w:t>важность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нужность этих</w:t>
      </w:r>
      <w:r>
        <w:rPr>
          <w:spacing w:val="2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средств;</w:t>
      </w:r>
    </w:p>
    <w:p w:rsidR="00E65D0E" w:rsidRDefault="009F5DD6">
      <w:pPr>
        <w:pStyle w:val="a3"/>
        <w:spacing w:line="272" w:lineRule="exact"/>
        <w:ind w:left="2251" w:firstLine="0"/>
      </w:pPr>
      <w:r>
        <w:t>понимать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объяснять,что</w:t>
      </w:r>
      <w:r>
        <w:rPr>
          <w:spacing w:val="-2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эпос,миф,сказка,былина,песня;</w:t>
      </w:r>
    </w:p>
    <w:p w:rsidR="00E65D0E" w:rsidRDefault="009F5DD6">
      <w:pPr>
        <w:pStyle w:val="a3"/>
        <w:spacing w:before="30" w:line="276" w:lineRule="auto"/>
      </w:pPr>
      <w:r>
        <w:t>воспринимать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объяснять</w:t>
      </w:r>
      <w:r>
        <w:rPr>
          <w:spacing w:val="42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примерах</w:t>
      </w:r>
      <w:r>
        <w:rPr>
          <w:spacing w:val="43"/>
        </w:rPr>
        <w:t xml:space="preserve"> </w:t>
      </w:r>
      <w:r>
        <w:t>важность</w:t>
      </w:r>
      <w:r>
        <w:rPr>
          <w:spacing w:val="42"/>
        </w:rPr>
        <w:t xml:space="preserve"> </w:t>
      </w:r>
      <w:r>
        <w:t>понимания</w:t>
      </w:r>
      <w:r>
        <w:rPr>
          <w:spacing w:val="40"/>
        </w:rPr>
        <w:t xml:space="preserve"> </w:t>
      </w:r>
      <w:r>
        <w:t>фольклора</w:t>
      </w:r>
      <w:r>
        <w:rPr>
          <w:spacing w:val="40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отражения</w:t>
      </w:r>
      <w:r>
        <w:rPr>
          <w:spacing w:val="-1"/>
        </w:rPr>
        <w:t xml:space="preserve"> </w:t>
      </w:r>
      <w:r>
        <w:t>истории народа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ценностей,морали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нравственности;</w:t>
      </w:r>
    </w:p>
    <w:p w:rsidR="00E65D0E" w:rsidRDefault="009F5DD6">
      <w:pPr>
        <w:pStyle w:val="a3"/>
        <w:spacing w:before="2" w:line="276" w:lineRule="auto"/>
        <w:ind w:left="2251" w:firstLine="0"/>
      </w:pPr>
      <w:r>
        <w:t>знать,что</w:t>
      </w:r>
      <w:r>
        <w:rPr>
          <w:spacing w:val="-5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национальная</w:t>
      </w:r>
      <w:r>
        <w:rPr>
          <w:spacing w:val="-3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каковы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7"/>
        </w:rPr>
        <w:t xml:space="preserve"> </w:t>
      </w:r>
      <w:r>
        <w:t>средства;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морально-нравственный</w:t>
      </w:r>
      <w:r>
        <w:rPr>
          <w:spacing w:val="-2"/>
        </w:rPr>
        <w:t xml:space="preserve"> </w:t>
      </w:r>
      <w:r>
        <w:t>потенциал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литературы.</w:t>
      </w:r>
    </w:p>
    <w:p w:rsidR="00E65D0E" w:rsidRDefault="009F5DD6">
      <w:pPr>
        <w:pStyle w:val="a3"/>
        <w:spacing w:line="275" w:lineRule="exact"/>
        <w:ind w:left="2251" w:firstLine="0"/>
      </w:pPr>
      <w:r>
        <w:t>Тема30.Бытовые</w:t>
      </w:r>
      <w:r>
        <w:rPr>
          <w:spacing w:val="-5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России:пища,одежда,дом.</w:t>
      </w:r>
    </w:p>
    <w:p w:rsidR="00E65D0E" w:rsidRDefault="009F5DD6">
      <w:pPr>
        <w:pStyle w:val="a3"/>
        <w:spacing w:before="41" w:line="278" w:lineRule="auto"/>
      </w:pPr>
      <w:r>
        <w:t>Знать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уметь</w:t>
      </w:r>
      <w:r>
        <w:rPr>
          <w:spacing w:val="11"/>
        </w:rPr>
        <w:t xml:space="preserve"> </w:t>
      </w:r>
      <w:r>
        <w:t>объяснить</w:t>
      </w:r>
      <w:r>
        <w:rPr>
          <w:spacing w:val="11"/>
        </w:rPr>
        <w:t xml:space="preserve"> </w:t>
      </w:r>
      <w:r>
        <w:t>взаимосвязь</w:t>
      </w:r>
      <w:r>
        <w:rPr>
          <w:spacing w:val="10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бытом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природными</w:t>
      </w:r>
      <w:r>
        <w:rPr>
          <w:spacing w:val="12"/>
        </w:rPr>
        <w:t xml:space="preserve"> </w:t>
      </w:r>
      <w:r>
        <w:t>условиями</w:t>
      </w:r>
      <w:r>
        <w:rPr>
          <w:spacing w:val="-57"/>
        </w:rPr>
        <w:t xml:space="preserve"> </w:t>
      </w:r>
      <w:r>
        <w:t>проживания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своего региона;</w:t>
      </w:r>
    </w:p>
    <w:p w:rsidR="00E65D0E" w:rsidRDefault="009F5DD6">
      <w:pPr>
        <w:pStyle w:val="a3"/>
        <w:spacing w:line="276" w:lineRule="auto"/>
        <w:ind w:right="260"/>
      </w:pPr>
      <w:r>
        <w:t>уметь</w:t>
      </w:r>
      <w:r>
        <w:rPr>
          <w:spacing w:val="31"/>
        </w:rPr>
        <w:t xml:space="preserve"> </w:t>
      </w:r>
      <w:r>
        <w:t>доказывать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отстаивать</w:t>
      </w:r>
      <w:r>
        <w:rPr>
          <w:spacing w:val="31"/>
        </w:rPr>
        <w:t xml:space="preserve"> </w:t>
      </w:r>
      <w:r>
        <w:t>важность</w:t>
      </w:r>
      <w:r>
        <w:rPr>
          <w:spacing w:val="31"/>
        </w:rPr>
        <w:t xml:space="preserve"> </w:t>
      </w:r>
      <w:r>
        <w:t>сохранения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развития</w:t>
      </w:r>
      <w:r>
        <w:rPr>
          <w:spacing w:val="35"/>
        </w:rPr>
        <w:t xml:space="preserve"> </w:t>
      </w:r>
      <w:r>
        <w:t>культурных,</w:t>
      </w:r>
      <w:r>
        <w:rPr>
          <w:spacing w:val="-57"/>
        </w:rPr>
        <w:t xml:space="preserve"> </w:t>
      </w:r>
      <w:r>
        <w:t>духовно-нравственных,семейных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этнических традиций,многообразия</w:t>
      </w:r>
      <w:r>
        <w:rPr>
          <w:spacing w:val="-1"/>
        </w:rPr>
        <w:t xml:space="preserve"> </w:t>
      </w:r>
      <w:r>
        <w:t>культур;</w:t>
      </w:r>
    </w:p>
    <w:p w:rsidR="00E65D0E" w:rsidRDefault="009F5DD6">
      <w:pPr>
        <w:pStyle w:val="a3"/>
        <w:spacing w:line="276" w:lineRule="auto"/>
      </w:pPr>
      <w:r>
        <w:t>уметь</w:t>
      </w:r>
      <w:r>
        <w:rPr>
          <w:spacing w:val="48"/>
        </w:rPr>
        <w:t xml:space="preserve"> </w:t>
      </w:r>
      <w:r>
        <w:t>оценивать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устанавливать</w:t>
      </w:r>
      <w:r>
        <w:rPr>
          <w:spacing w:val="49"/>
        </w:rPr>
        <w:t xml:space="preserve"> </w:t>
      </w:r>
      <w:r>
        <w:t>границы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приоритеты</w:t>
      </w:r>
      <w:r>
        <w:rPr>
          <w:spacing w:val="47"/>
        </w:rPr>
        <w:t xml:space="preserve"> </w:t>
      </w:r>
      <w:r>
        <w:t>взаимодействия</w:t>
      </w:r>
      <w:r>
        <w:rPr>
          <w:spacing w:val="48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людьми</w:t>
      </w:r>
      <w:r>
        <w:rPr>
          <w:spacing w:val="21"/>
        </w:rPr>
        <w:t xml:space="preserve"> </w:t>
      </w:r>
      <w:r>
        <w:t>разной</w:t>
      </w:r>
      <w:r>
        <w:rPr>
          <w:spacing w:val="21"/>
        </w:rPr>
        <w:t xml:space="preserve"> </w:t>
      </w:r>
      <w:r>
        <w:t>этнической,религиозной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гражданской</w:t>
      </w:r>
      <w:r>
        <w:rPr>
          <w:spacing w:val="21"/>
        </w:rPr>
        <w:t xml:space="preserve"> </w:t>
      </w:r>
      <w:r>
        <w:t>идентичности</w:t>
      </w:r>
      <w:r>
        <w:rPr>
          <w:spacing w:val="2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доступном</w:t>
      </w:r>
      <w:r>
        <w:rPr>
          <w:spacing w:val="2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шестиклассников уровне(с</w:t>
      </w:r>
      <w:r>
        <w:rPr>
          <w:spacing w:val="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возрастных</w:t>
      </w:r>
      <w:r>
        <w:rPr>
          <w:spacing w:val="2"/>
        </w:rPr>
        <w:t xml:space="preserve"> </w:t>
      </w:r>
      <w:r>
        <w:t>особенностей);</w:t>
      </w:r>
    </w:p>
    <w:p w:rsidR="00E65D0E" w:rsidRDefault="009F5DD6">
      <w:pPr>
        <w:pStyle w:val="a3"/>
        <w:spacing w:line="276" w:lineRule="auto"/>
        <w:ind w:right="368"/>
      </w:pPr>
      <w:r>
        <w:t>понимать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уметь</w:t>
      </w:r>
      <w:r>
        <w:rPr>
          <w:spacing w:val="58"/>
        </w:rPr>
        <w:t xml:space="preserve"> </w:t>
      </w:r>
      <w:r>
        <w:t>показывать</w:t>
      </w:r>
      <w:r>
        <w:rPr>
          <w:spacing w:val="58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примерах</w:t>
      </w:r>
      <w:r>
        <w:rPr>
          <w:spacing w:val="58"/>
        </w:rPr>
        <w:t xml:space="preserve"> </w:t>
      </w:r>
      <w:r>
        <w:t>значение</w:t>
      </w:r>
      <w:r>
        <w:rPr>
          <w:spacing w:val="55"/>
        </w:rPr>
        <w:t xml:space="preserve"> </w:t>
      </w:r>
      <w:r>
        <w:t>таких</w:t>
      </w:r>
      <w:r>
        <w:rPr>
          <w:spacing w:val="56"/>
        </w:rPr>
        <w:t xml:space="preserve"> </w:t>
      </w:r>
      <w:r>
        <w:t>ценностей,как</w:t>
      </w:r>
      <w:r>
        <w:rPr>
          <w:spacing w:val="-57"/>
        </w:rPr>
        <w:t xml:space="preserve"> </w:t>
      </w:r>
      <w:r>
        <w:t>взаимопомощь,сострадание,милосердие,любовь,дружба,коллективизм,патриотизм,</w:t>
      </w:r>
      <w:r>
        <w:rPr>
          <w:spacing w:val="1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к близким</w:t>
      </w:r>
      <w:r>
        <w:rPr>
          <w:spacing w:val="-2"/>
        </w:rPr>
        <w:t xml:space="preserve"> </w:t>
      </w:r>
      <w:r>
        <w:t>через бытовые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народов своего</w:t>
      </w:r>
      <w:r>
        <w:rPr>
          <w:spacing w:val="3"/>
        </w:rPr>
        <w:t xml:space="preserve"> </w:t>
      </w:r>
      <w:r>
        <w:t>края.</w:t>
      </w:r>
    </w:p>
    <w:p w:rsidR="00E65D0E" w:rsidRDefault="009F5DD6">
      <w:pPr>
        <w:pStyle w:val="a3"/>
        <w:ind w:left="2251" w:firstLine="0"/>
      </w:pPr>
      <w:r>
        <w:t>Тема31.Культурная</w:t>
      </w:r>
      <w:r>
        <w:rPr>
          <w:spacing w:val="-4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России(практическое</w:t>
      </w:r>
      <w:r>
        <w:rPr>
          <w:spacing w:val="-4"/>
        </w:rPr>
        <w:t xml:space="preserve"> </w:t>
      </w:r>
      <w:r>
        <w:t>занятие).</w:t>
      </w:r>
    </w:p>
    <w:p w:rsidR="00E65D0E" w:rsidRDefault="009F5DD6">
      <w:pPr>
        <w:pStyle w:val="a3"/>
        <w:spacing w:before="37" w:line="276" w:lineRule="auto"/>
      </w:pPr>
      <w:r>
        <w:t>Знать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уметь</w:t>
      </w:r>
      <w:r>
        <w:rPr>
          <w:spacing w:val="4"/>
        </w:rPr>
        <w:t xml:space="preserve"> </w:t>
      </w:r>
      <w:r>
        <w:t>объяснить</w:t>
      </w:r>
      <w:r>
        <w:rPr>
          <w:spacing w:val="3"/>
        </w:rPr>
        <w:t xml:space="preserve"> </w:t>
      </w:r>
      <w:r>
        <w:t>отличия</w:t>
      </w:r>
      <w:r>
        <w:rPr>
          <w:spacing w:val="2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географии;</w:t>
      </w:r>
    </w:p>
    <w:p w:rsidR="00E65D0E" w:rsidRDefault="009F5DD6">
      <w:pPr>
        <w:pStyle w:val="a3"/>
        <w:spacing w:line="275" w:lineRule="exact"/>
        <w:ind w:left="2251" w:firstLine="0"/>
      </w:pPr>
      <w:r>
        <w:t>понимать,что</w:t>
      </w:r>
      <w:r>
        <w:rPr>
          <w:spacing w:val="-5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культурная</w:t>
      </w:r>
      <w:r>
        <w:rPr>
          <w:spacing w:val="-3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E65D0E" w:rsidRDefault="009F5DD6">
      <w:pPr>
        <w:pStyle w:val="a3"/>
        <w:tabs>
          <w:tab w:val="left" w:pos="3587"/>
          <w:tab w:val="left" w:pos="4920"/>
          <w:tab w:val="left" w:pos="5985"/>
          <w:tab w:val="left" w:pos="7428"/>
          <w:tab w:val="left" w:pos="8294"/>
          <w:tab w:val="left" w:pos="8670"/>
          <w:tab w:val="left" w:pos="10284"/>
          <w:tab w:val="left" w:pos="10646"/>
        </w:tabs>
        <w:spacing w:before="43" w:line="276" w:lineRule="auto"/>
        <w:ind w:right="261"/>
      </w:pPr>
      <w:r>
        <w:t>описывать</w:t>
      </w:r>
      <w:r>
        <w:tab/>
        <w:t>отдельные</w:t>
      </w:r>
      <w:r>
        <w:tab/>
        <w:t>области</w:t>
      </w:r>
      <w:r>
        <w:tab/>
        <w:t>культурной</w:t>
      </w:r>
      <w:r>
        <w:tab/>
        <w:t>карты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2"/>
        </w:rPr>
        <w:t>их</w:t>
      </w:r>
      <w:r>
        <w:rPr>
          <w:spacing w:val="-57"/>
        </w:rPr>
        <w:t xml:space="preserve"> </w:t>
      </w:r>
      <w:r>
        <w:t>особенностями.</w:t>
      </w:r>
    </w:p>
    <w:p w:rsidR="00E65D0E" w:rsidRDefault="009F5DD6">
      <w:pPr>
        <w:pStyle w:val="a3"/>
        <w:spacing w:line="275" w:lineRule="exact"/>
        <w:ind w:left="2251" w:firstLine="0"/>
      </w:pPr>
      <w:r>
        <w:t>Тема32.Единство</w:t>
      </w:r>
      <w:r>
        <w:rPr>
          <w:spacing w:val="-3"/>
        </w:rPr>
        <w:t xml:space="preserve"> </w:t>
      </w:r>
      <w:r>
        <w:t>страны–</w:t>
      </w:r>
      <w:r>
        <w:rPr>
          <w:spacing w:val="-2"/>
        </w:rPr>
        <w:t xml:space="preserve"> </w:t>
      </w:r>
      <w:r>
        <w:t>залог</w:t>
      </w:r>
      <w:r>
        <w:rPr>
          <w:spacing w:val="-4"/>
        </w:rPr>
        <w:t xml:space="preserve"> </w:t>
      </w:r>
      <w:r>
        <w:t>будущего</w:t>
      </w:r>
      <w:r>
        <w:rPr>
          <w:spacing w:val="-2"/>
        </w:rPr>
        <w:t xml:space="preserve"> </w:t>
      </w:r>
      <w:r>
        <w:t>России.</w:t>
      </w:r>
    </w:p>
    <w:p w:rsidR="00E65D0E" w:rsidRDefault="009F5DD6">
      <w:pPr>
        <w:pStyle w:val="a3"/>
        <w:spacing w:before="42" w:line="278" w:lineRule="auto"/>
      </w:pPr>
      <w:r>
        <w:t>Знать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уметь</w:t>
      </w:r>
      <w:r>
        <w:rPr>
          <w:spacing w:val="47"/>
        </w:rPr>
        <w:t xml:space="preserve"> </w:t>
      </w:r>
      <w:r>
        <w:t>объяснить</w:t>
      </w:r>
      <w:r>
        <w:rPr>
          <w:spacing w:val="46"/>
        </w:rPr>
        <w:t xml:space="preserve"> </w:t>
      </w:r>
      <w:r>
        <w:t>значение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роль</w:t>
      </w:r>
      <w:r>
        <w:rPr>
          <w:spacing w:val="46"/>
        </w:rPr>
        <w:t xml:space="preserve"> </w:t>
      </w:r>
      <w:r>
        <w:t>общих</w:t>
      </w:r>
      <w:r>
        <w:rPr>
          <w:spacing w:val="46"/>
        </w:rPr>
        <w:t xml:space="preserve"> </w:t>
      </w:r>
      <w:r>
        <w:t>элементов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культуре</w:t>
      </w:r>
      <w:r>
        <w:rPr>
          <w:spacing w:val="44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обоснования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территориального,политического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экономического</w:t>
      </w:r>
      <w:r>
        <w:rPr>
          <w:spacing w:val="-2"/>
        </w:rPr>
        <w:t xml:space="preserve"> </w:t>
      </w:r>
      <w:r>
        <w:t>единства;</w:t>
      </w:r>
    </w:p>
    <w:p w:rsidR="00E65D0E" w:rsidRDefault="009F5DD6">
      <w:pPr>
        <w:pStyle w:val="a3"/>
        <w:spacing w:line="272" w:lineRule="exact"/>
        <w:ind w:left="2251" w:firstLine="0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доказывать</w:t>
      </w:r>
      <w:r>
        <w:rPr>
          <w:spacing w:val="-1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единства</w:t>
      </w:r>
    </w:p>
    <w:p w:rsidR="00E65D0E" w:rsidRDefault="009F5DD6">
      <w:pPr>
        <w:pStyle w:val="a3"/>
        <w:spacing w:before="41"/>
        <w:ind w:left="2251" w:firstLine="0"/>
      </w:pPr>
      <w:r>
        <w:t>перед</w:t>
      </w:r>
      <w:r>
        <w:rPr>
          <w:spacing w:val="-5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национального</w:t>
      </w:r>
      <w:r>
        <w:rPr>
          <w:spacing w:val="-4"/>
        </w:rPr>
        <w:t xml:space="preserve"> </w:t>
      </w:r>
      <w:r>
        <w:t>самоопределения</w:t>
      </w:r>
      <w:r>
        <w:rPr>
          <w:spacing w:val="-4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этносов.</w:t>
      </w:r>
    </w:p>
    <w:p w:rsidR="00E65D0E" w:rsidRDefault="00E65D0E">
      <w:pPr>
        <w:pStyle w:val="a3"/>
        <w:spacing w:before="4"/>
        <w:ind w:left="0" w:firstLine="0"/>
      </w:pPr>
    </w:p>
    <w:p w:rsidR="00E65D0E" w:rsidRDefault="009F5DD6">
      <w:pPr>
        <w:pStyle w:val="a3"/>
        <w:spacing w:line="278" w:lineRule="auto"/>
      </w:pPr>
      <w:r>
        <w:t>К</w:t>
      </w:r>
      <w:r>
        <w:rPr>
          <w:spacing w:val="45"/>
        </w:rPr>
        <w:t xml:space="preserve"> </w:t>
      </w:r>
      <w:r>
        <w:t>концу</w:t>
      </w:r>
      <w:r>
        <w:rPr>
          <w:spacing w:val="38"/>
        </w:rPr>
        <w:t xml:space="preserve"> </w:t>
      </w:r>
      <w:r>
        <w:t>обучения</w:t>
      </w:r>
      <w:r>
        <w:rPr>
          <w:spacing w:val="44"/>
        </w:rPr>
        <w:t xml:space="preserve"> </w:t>
      </w:r>
      <w:r>
        <w:t>в</w:t>
      </w:r>
      <w:r>
        <w:rPr>
          <w:b/>
        </w:rPr>
        <w:t>6КЛАССЕ</w:t>
      </w:r>
      <w:r>
        <w:rPr>
          <w:b/>
          <w:spacing w:val="-1"/>
        </w:rPr>
        <w:t xml:space="preserve"> </w:t>
      </w:r>
      <w:r>
        <w:t>обучающийся</w:t>
      </w:r>
      <w:r>
        <w:rPr>
          <w:spacing w:val="46"/>
        </w:rPr>
        <w:t xml:space="preserve"> </w:t>
      </w:r>
      <w:r>
        <w:t>получит</w:t>
      </w:r>
      <w:r>
        <w:rPr>
          <w:spacing w:val="45"/>
        </w:rPr>
        <w:t xml:space="preserve"> </w:t>
      </w:r>
      <w:r>
        <w:t>следующие</w:t>
      </w:r>
      <w:r>
        <w:rPr>
          <w:spacing w:val="45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ОДНКНР.</w:t>
      </w:r>
    </w:p>
    <w:p w:rsidR="00E65D0E" w:rsidRDefault="009F5DD6">
      <w:pPr>
        <w:pStyle w:val="Heading1"/>
        <w:spacing w:before="1"/>
      </w:pPr>
      <w:r>
        <w:t>Тематический</w:t>
      </w:r>
      <w:r>
        <w:rPr>
          <w:spacing w:val="-2"/>
        </w:rPr>
        <w:t xml:space="preserve"> </w:t>
      </w:r>
      <w:r>
        <w:t>блок1.</w:t>
      </w:r>
      <w:r>
        <w:rPr>
          <w:spacing w:val="-4"/>
        </w:rPr>
        <w:t xml:space="preserve"> </w:t>
      </w:r>
      <w:r>
        <w:t>«Культура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социальность».</w:t>
      </w:r>
    </w:p>
    <w:p w:rsidR="00E65D0E" w:rsidRDefault="009F5DD6">
      <w:pPr>
        <w:pStyle w:val="a3"/>
        <w:spacing w:before="36"/>
        <w:ind w:left="2251" w:firstLine="0"/>
      </w:pPr>
      <w:r>
        <w:t>Тема1.Мир</w:t>
      </w:r>
      <w:r>
        <w:rPr>
          <w:spacing w:val="-4"/>
        </w:rPr>
        <w:t xml:space="preserve"> </w:t>
      </w:r>
      <w:r>
        <w:t>культуры:его</w:t>
      </w:r>
      <w:r>
        <w:rPr>
          <w:spacing w:val="-3"/>
        </w:rPr>
        <w:t xml:space="preserve"> </w:t>
      </w:r>
      <w:r>
        <w:t>структура.</w:t>
      </w:r>
    </w:p>
    <w:p w:rsidR="00E65D0E" w:rsidRDefault="009F5DD6">
      <w:pPr>
        <w:pStyle w:val="a3"/>
        <w:spacing w:before="41"/>
        <w:ind w:left="2251" w:firstLine="0"/>
      </w:pPr>
      <w:r>
        <w:t>Знать</w:t>
      </w:r>
      <w:r>
        <w:rPr>
          <w:spacing w:val="-2"/>
        </w:rPr>
        <w:t xml:space="preserve"> </w:t>
      </w:r>
      <w:r>
        <w:t>и уметь</w:t>
      </w:r>
      <w:r>
        <w:rPr>
          <w:spacing w:val="-1"/>
        </w:rPr>
        <w:t xml:space="preserve"> </w:t>
      </w:r>
      <w:r>
        <w:t>объяснить</w:t>
      </w:r>
      <w:r>
        <w:rPr>
          <w:spacing w:val="-3"/>
        </w:rPr>
        <w:t xml:space="preserve"> </w:t>
      </w:r>
      <w:r>
        <w:t>структуру</w:t>
      </w:r>
      <w:r>
        <w:rPr>
          <w:spacing w:val="-7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явления;</w:t>
      </w:r>
    </w:p>
    <w:p w:rsidR="00E65D0E" w:rsidRDefault="009F5DD6">
      <w:pPr>
        <w:pStyle w:val="a3"/>
        <w:spacing w:before="43" w:line="276" w:lineRule="auto"/>
      </w:pPr>
      <w:r>
        <w:t>понимать</w:t>
      </w:r>
      <w:r>
        <w:rPr>
          <w:spacing w:val="54"/>
        </w:rPr>
        <w:t xml:space="preserve"> </w:t>
      </w:r>
      <w:r>
        <w:t>специфику</w:t>
      </w:r>
      <w:r>
        <w:rPr>
          <w:spacing w:val="49"/>
        </w:rPr>
        <w:t xml:space="preserve"> </w:t>
      </w:r>
      <w:r>
        <w:t>социальных</w:t>
      </w:r>
      <w:r>
        <w:rPr>
          <w:spacing w:val="56"/>
        </w:rPr>
        <w:t xml:space="preserve"> </w:t>
      </w:r>
      <w:r>
        <w:t>явлений,их</w:t>
      </w:r>
      <w:r>
        <w:rPr>
          <w:spacing w:val="56"/>
        </w:rPr>
        <w:t xml:space="preserve"> </w:t>
      </w:r>
      <w:r>
        <w:t>ключевые</w:t>
      </w:r>
      <w:r>
        <w:rPr>
          <w:spacing w:val="53"/>
        </w:rPr>
        <w:t xml:space="preserve"> </w:t>
      </w:r>
      <w:r>
        <w:t>отличия</w:t>
      </w:r>
      <w:r>
        <w:rPr>
          <w:spacing w:val="53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явлений;</w:t>
      </w:r>
    </w:p>
    <w:p w:rsidR="00E65D0E" w:rsidRDefault="009F5DD6">
      <w:pPr>
        <w:pStyle w:val="a3"/>
        <w:spacing w:line="275" w:lineRule="exact"/>
        <w:ind w:left="2251" w:firstLine="0"/>
      </w:pPr>
      <w:r>
        <w:t>уметь</w:t>
      </w:r>
      <w:r>
        <w:rPr>
          <w:spacing w:val="74"/>
        </w:rPr>
        <w:t xml:space="preserve"> </w:t>
      </w:r>
      <w:r>
        <w:t xml:space="preserve">доказывать  </w:t>
      </w:r>
      <w:r>
        <w:rPr>
          <w:spacing w:val="12"/>
        </w:rPr>
        <w:t xml:space="preserve"> </w:t>
      </w:r>
      <w:r>
        <w:t xml:space="preserve">связь  </w:t>
      </w:r>
      <w:r>
        <w:rPr>
          <w:spacing w:val="11"/>
        </w:rPr>
        <w:t xml:space="preserve"> </w:t>
      </w:r>
      <w:r>
        <w:t xml:space="preserve">между  </w:t>
      </w:r>
      <w:r>
        <w:rPr>
          <w:spacing w:val="8"/>
        </w:rPr>
        <w:t xml:space="preserve"> </w:t>
      </w:r>
      <w:r>
        <w:t xml:space="preserve">этапом  </w:t>
      </w:r>
      <w:r>
        <w:rPr>
          <w:spacing w:val="11"/>
        </w:rPr>
        <w:t xml:space="preserve"> </w:t>
      </w:r>
      <w:r>
        <w:t xml:space="preserve">развития  </w:t>
      </w:r>
      <w:r>
        <w:rPr>
          <w:spacing w:val="10"/>
        </w:rPr>
        <w:t xml:space="preserve"> </w:t>
      </w:r>
      <w:r>
        <w:t xml:space="preserve">материальной  </w:t>
      </w:r>
      <w:r>
        <w:rPr>
          <w:spacing w:val="9"/>
        </w:rPr>
        <w:t xml:space="preserve"> </w:t>
      </w:r>
      <w:r>
        <w:t xml:space="preserve">культуры  </w:t>
      </w:r>
      <w:r>
        <w:rPr>
          <w:spacing w:val="12"/>
        </w:rPr>
        <w:t xml:space="preserve"> </w:t>
      </w:r>
      <w:r>
        <w:t>и</w:t>
      </w:r>
    </w:p>
    <w:p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firstLine="0"/>
      </w:pPr>
      <w:r>
        <w:t>социальной</w:t>
      </w:r>
      <w:r>
        <w:rPr>
          <w:spacing w:val="49"/>
        </w:rPr>
        <w:t xml:space="preserve"> </w:t>
      </w:r>
      <w:r>
        <w:t>структурой</w:t>
      </w:r>
      <w:r>
        <w:rPr>
          <w:spacing w:val="49"/>
        </w:rPr>
        <w:t xml:space="preserve"> </w:t>
      </w:r>
      <w:r>
        <w:t>общества,их</w:t>
      </w:r>
      <w:r>
        <w:rPr>
          <w:spacing w:val="51"/>
        </w:rPr>
        <w:t xml:space="preserve"> </w:t>
      </w:r>
      <w:r>
        <w:t>взаимосвязь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духовно-нравственным</w:t>
      </w:r>
      <w:r>
        <w:rPr>
          <w:spacing w:val="47"/>
        </w:rPr>
        <w:t xml:space="preserve"> </w:t>
      </w:r>
      <w:r>
        <w:t>состоянием</w:t>
      </w:r>
      <w:r>
        <w:rPr>
          <w:spacing w:val="-57"/>
        </w:rPr>
        <w:t xml:space="preserve"> </w:t>
      </w:r>
      <w:r>
        <w:t>общества;</w:t>
      </w:r>
    </w:p>
    <w:p w:rsidR="00E65D0E" w:rsidRDefault="009F5DD6">
      <w:pPr>
        <w:pStyle w:val="a3"/>
        <w:tabs>
          <w:tab w:val="left" w:pos="3498"/>
          <w:tab w:val="left" w:pos="5037"/>
          <w:tab w:val="left" w:pos="6536"/>
          <w:tab w:val="left" w:pos="7850"/>
          <w:tab w:val="left" w:pos="8344"/>
        </w:tabs>
        <w:spacing w:line="276" w:lineRule="auto"/>
        <w:ind w:right="267"/>
      </w:pPr>
      <w:r>
        <w:t>понимать</w:t>
      </w:r>
      <w:r>
        <w:tab/>
        <w:t>зависимость</w:t>
      </w:r>
      <w:r>
        <w:tab/>
        <w:t>социальных</w:t>
      </w:r>
      <w:r>
        <w:tab/>
        <w:t>процессов</w:t>
      </w:r>
      <w:r>
        <w:tab/>
        <w:t>от</w:t>
      </w:r>
      <w:r>
        <w:tab/>
      </w:r>
      <w:r>
        <w:rPr>
          <w:spacing w:val="-1"/>
        </w:rPr>
        <w:t>культурно-исторических</w:t>
      </w:r>
      <w:r>
        <w:rPr>
          <w:spacing w:val="-57"/>
        </w:rPr>
        <w:t xml:space="preserve"> </w:t>
      </w:r>
      <w:r>
        <w:t>процессов;</w:t>
      </w:r>
    </w:p>
    <w:p w:rsidR="00E65D0E" w:rsidRDefault="009F5DD6">
      <w:pPr>
        <w:pStyle w:val="a3"/>
        <w:spacing w:line="278" w:lineRule="auto"/>
      </w:pPr>
      <w:r>
        <w:t>уметь</w:t>
      </w:r>
      <w:r>
        <w:rPr>
          <w:spacing w:val="55"/>
        </w:rPr>
        <w:t xml:space="preserve"> </w:t>
      </w:r>
      <w:r>
        <w:t>объяснить</w:t>
      </w:r>
      <w:r>
        <w:rPr>
          <w:spacing w:val="56"/>
        </w:rPr>
        <w:t xml:space="preserve"> </w:t>
      </w:r>
      <w:r>
        <w:t>взаимосвязь</w:t>
      </w:r>
      <w:r>
        <w:rPr>
          <w:spacing w:val="55"/>
        </w:rPr>
        <w:t xml:space="preserve"> </w:t>
      </w:r>
      <w:r>
        <w:t>между</w:t>
      </w:r>
      <w:r>
        <w:rPr>
          <w:spacing w:val="50"/>
        </w:rPr>
        <w:t xml:space="preserve"> </w:t>
      </w:r>
      <w:r>
        <w:t>научно-техническим</w:t>
      </w:r>
      <w:r>
        <w:rPr>
          <w:spacing w:val="54"/>
        </w:rPr>
        <w:t xml:space="preserve"> </w:t>
      </w:r>
      <w:r>
        <w:t>прогрессом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этапами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социума.</w:t>
      </w:r>
    </w:p>
    <w:p w:rsidR="00E65D0E" w:rsidRDefault="009F5DD6">
      <w:pPr>
        <w:pStyle w:val="a3"/>
        <w:spacing w:line="272" w:lineRule="exact"/>
        <w:ind w:left="2251" w:firstLine="0"/>
      </w:pPr>
      <w:r>
        <w:t>Тема2.Культура</w:t>
      </w:r>
      <w:r>
        <w:rPr>
          <w:spacing w:val="-5"/>
        </w:rPr>
        <w:t xml:space="preserve"> </w:t>
      </w:r>
      <w:r>
        <w:t>России:многообразие</w:t>
      </w:r>
      <w:r>
        <w:rPr>
          <w:spacing w:val="-4"/>
        </w:rPr>
        <w:t xml:space="preserve"> </w:t>
      </w:r>
      <w:r>
        <w:t>регионов.</w:t>
      </w:r>
    </w:p>
    <w:p w:rsidR="00E65D0E" w:rsidRDefault="009F5DD6">
      <w:pPr>
        <w:pStyle w:val="a3"/>
        <w:spacing w:before="36"/>
        <w:ind w:left="2251" w:firstLine="0"/>
      </w:pPr>
      <w:r>
        <w:t>Характеризовать</w:t>
      </w:r>
      <w:r>
        <w:rPr>
          <w:spacing w:val="-3"/>
        </w:rPr>
        <w:t xml:space="preserve"> </w:t>
      </w:r>
      <w:r>
        <w:t>административно-территориальное</w:t>
      </w:r>
      <w:r>
        <w:rPr>
          <w:spacing w:val="-4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России;</w:t>
      </w:r>
    </w:p>
    <w:p w:rsidR="00E65D0E" w:rsidRDefault="009F5DD6">
      <w:pPr>
        <w:pStyle w:val="a3"/>
        <w:spacing w:before="40" w:line="278" w:lineRule="auto"/>
        <w:ind w:right="263"/>
      </w:pPr>
      <w:r>
        <w:t>знать</w:t>
      </w:r>
      <w:r>
        <w:rPr>
          <w:spacing w:val="22"/>
        </w:rPr>
        <w:t xml:space="preserve"> </w:t>
      </w:r>
      <w:r>
        <w:t>количество</w:t>
      </w:r>
      <w:r>
        <w:rPr>
          <w:spacing w:val="23"/>
        </w:rPr>
        <w:t xml:space="preserve"> </w:t>
      </w:r>
      <w:r>
        <w:t>регионов,различать</w:t>
      </w:r>
      <w:r>
        <w:rPr>
          <w:spacing w:val="24"/>
        </w:rPr>
        <w:t xml:space="preserve"> </w:t>
      </w:r>
      <w:r>
        <w:t>субъекты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федеральные</w:t>
      </w:r>
      <w:r>
        <w:rPr>
          <w:spacing w:val="21"/>
        </w:rPr>
        <w:t xml:space="preserve"> </w:t>
      </w:r>
      <w:r>
        <w:t>округа,уметь</w:t>
      </w:r>
      <w:r>
        <w:rPr>
          <w:spacing w:val="-57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административной</w:t>
      </w:r>
      <w:r>
        <w:rPr>
          <w:spacing w:val="-1"/>
        </w:rPr>
        <w:t xml:space="preserve"> </w:t>
      </w:r>
      <w:r>
        <w:t>карте России;</w:t>
      </w:r>
    </w:p>
    <w:p w:rsidR="00E65D0E" w:rsidRDefault="009F5DD6">
      <w:pPr>
        <w:pStyle w:val="a3"/>
        <w:tabs>
          <w:tab w:val="left" w:pos="3228"/>
          <w:tab w:val="left" w:pos="3452"/>
          <w:tab w:val="left" w:pos="3805"/>
          <w:tab w:val="left" w:pos="4615"/>
          <w:tab w:val="left" w:pos="5673"/>
          <w:tab w:val="left" w:pos="5893"/>
          <w:tab w:val="left" w:pos="7054"/>
          <w:tab w:val="left" w:pos="7675"/>
          <w:tab w:val="left" w:pos="8664"/>
          <w:tab w:val="left" w:pos="9427"/>
          <w:tab w:val="left" w:pos="9599"/>
          <w:tab w:val="left" w:pos="10777"/>
        </w:tabs>
        <w:spacing w:line="276" w:lineRule="auto"/>
        <w:ind w:right="266"/>
      </w:pPr>
      <w:r>
        <w:rPr>
          <w:spacing w:val="-1"/>
        </w:rPr>
        <w:t>понимать</w:t>
      </w:r>
      <w:r>
        <w:rPr>
          <w:spacing w:val="-1"/>
        </w:rPr>
        <w:tab/>
      </w:r>
      <w:r>
        <w:t>и</w:t>
      </w:r>
      <w:r>
        <w:tab/>
        <w:t>уметь</w:t>
      </w:r>
      <w:r>
        <w:tab/>
        <w:t>объяснить</w:t>
      </w:r>
      <w:r>
        <w:tab/>
      </w:r>
      <w:r>
        <w:tab/>
        <w:t>необходимость</w:t>
      </w:r>
      <w:r>
        <w:tab/>
        <w:t>федеративного</w:t>
      </w:r>
      <w:r>
        <w:tab/>
        <w:t>устройства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полиэтничном</w:t>
      </w:r>
      <w:r>
        <w:tab/>
        <w:t>государстве,важность</w:t>
      </w:r>
      <w:r>
        <w:tab/>
        <w:t>сохранения</w:t>
      </w:r>
      <w:r>
        <w:tab/>
        <w:t>исторической</w:t>
      </w:r>
      <w:r>
        <w:tab/>
        <w:t>памяти</w:t>
      </w:r>
      <w:r>
        <w:tab/>
      </w:r>
      <w:r>
        <w:tab/>
        <w:t>отдельных</w:t>
      </w:r>
      <w:r>
        <w:rPr>
          <w:spacing w:val="1"/>
        </w:rPr>
        <w:t xml:space="preserve"> </w:t>
      </w:r>
      <w:r>
        <w:t>этносов;</w:t>
      </w:r>
    </w:p>
    <w:p w:rsidR="00E65D0E" w:rsidRDefault="009F5DD6">
      <w:pPr>
        <w:pStyle w:val="a3"/>
        <w:spacing w:line="276" w:lineRule="auto"/>
      </w:pPr>
      <w:r>
        <w:t>объяснять</w:t>
      </w:r>
      <w:r>
        <w:rPr>
          <w:spacing w:val="16"/>
        </w:rPr>
        <w:t xml:space="preserve"> </w:t>
      </w:r>
      <w:r>
        <w:t>принцип</w:t>
      </w:r>
      <w:r>
        <w:rPr>
          <w:spacing w:val="15"/>
        </w:rPr>
        <w:t xml:space="preserve"> </w:t>
      </w:r>
      <w:r>
        <w:t>равенства</w:t>
      </w:r>
      <w:r>
        <w:rPr>
          <w:spacing w:val="13"/>
        </w:rPr>
        <w:t xml:space="preserve"> </w:t>
      </w:r>
      <w:r>
        <w:t>прав</w:t>
      </w:r>
      <w:r>
        <w:rPr>
          <w:spacing w:val="16"/>
        </w:rPr>
        <w:t xml:space="preserve"> </w:t>
      </w:r>
      <w:r>
        <w:t>каждого</w:t>
      </w:r>
      <w:r>
        <w:rPr>
          <w:spacing w:val="16"/>
        </w:rPr>
        <w:t xml:space="preserve"> </w:t>
      </w:r>
      <w:r>
        <w:t>человека,вне</w:t>
      </w:r>
      <w:r>
        <w:rPr>
          <w:spacing w:val="14"/>
        </w:rPr>
        <w:t xml:space="preserve"> </w:t>
      </w:r>
      <w:r>
        <w:t>зависимости</w:t>
      </w:r>
      <w:r>
        <w:rPr>
          <w:spacing w:val="16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принадлежности к тому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иному</w:t>
      </w:r>
      <w:r>
        <w:rPr>
          <w:spacing w:val="-8"/>
        </w:rPr>
        <w:t xml:space="preserve"> </w:t>
      </w:r>
      <w:r>
        <w:t>народу;</w:t>
      </w:r>
    </w:p>
    <w:p w:rsidR="00E65D0E" w:rsidRDefault="009F5DD6">
      <w:pPr>
        <w:pStyle w:val="a3"/>
        <w:tabs>
          <w:tab w:val="left" w:pos="3438"/>
          <w:tab w:val="left" w:pos="4577"/>
          <w:tab w:val="left" w:pos="6208"/>
          <w:tab w:val="left" w:pos="7639"/>
          <w:tab w:val="left" w:pos="8659"/>
          <w:tab w:val="left" w:pos="9697"/>
        </w:tabs>
        <w:spacing w:line="276" w:lineRule="auto"/>
        <w:ind w:right="264"/>
      </w:pPr>
      <w:r>
        <w:t>понимать</w:t>
      </w:r>
      <w:r>
        <w:tab/>
        <w:t>ценность</w:t>
      </w:r>
      <w:r>
        <w:tab/>
        <w:t>многообразия</w:t>
      </w:r>
      <w:r>
        <w:tab/>
        <w:t>культурных</w:t>
      </w:r>
      <w:r>
        <w:tab/>
        <w:t>укладов</w:t>
      </w:r>
      <w:r>
        <w:tab/>
        <w:t>народов</w:t>
      </w:r>
      <w:r>
        <w:tab/>
      </w:r>
      <w:r>
        <w:rPr>
          <w:spacing w:val="-1"/>
        </w:rPr>
        <w:t>Российской</w:t>
      </w:r>
      <w:r>
        <w:rPr>
          <w:spacing w:val="-57"/>
        </w:rPr>
        <w:t xml:space="preserve"> </w:t>
      </w:r>
      <w:r>
        <w:t>Федерации;</w:t>
      </w:r>
    </w:p>
    <w:p w:rsidR="00E65D0E" w:rsidRDefault="009F5DD6">
      <w:pPr>
        <w:pStyle w:val="a3"/>
        <w:spacing w:line="276" w:lineRule="auto"/>
      </w:pPr>
      <w:r>
        <w:t>демонстрировать</w:t>
      </w:r>
      <w:r>
        <w:rPr>
          <w:spacing w:val="19"/>
        </w:rPr>
        <w:t xml:space="preserve"> </w:t>
      </w:r>
      <w:r>
        <w:t>готовность</w:t>
      </w:r>
      <w:r>
        <w:rPr>
          <w:spacing w:val="19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сохранению</w:t>
      </w:r>
      <w:r>
        <w:rPr>
          <w:spacing w:val="18"/>
        </w:rPr>
        <w:t xml:space="preserve"> </w:t>
      </w:r>
      <w:r>
        <w:t>межнационального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межрелигиозного</w:t>
      </w:r>
      <w:r>
        <w:rPr>
          <w:spacing w:val="-57"/>
        </w:rPr>
        <w:t xml:space="preserve"> </w:t>
      </w:r>
      <w:r>
        <w:t>согласия</w:t>
      </w:r>
      <w:r>
        <w:rPr>
          <w:spacing w:val="-1"/>
        </w:rPr>
        <w:t xml:space="preserve"> </w:t>
      </w:r>
      <w:r>
        <w:t>в России;</w:t>
      </w:r>
    </w:p>
    <w:p w:rsidR="00E65D0E" w:rsidRDefault="009F5DD6">
      <w:pPr>
        <w:pStyle w:val="a3"/>
        <w:spacing w:line="276" w:lineRule="auto"/>
      </w:pPr>
      <w:r>
        <w:t>характеризовать</w:t>
      </w:r>
      <w:r>
        <w:rPr>
          <w:spacing w:val="34"/>
        </w:rPr>
        <w:t xml:space="preserve"> </w:t>
      </w:r>
      <w:r>
        <w:t>духовную</w:t>
      </w:r>
      <w:r>
        <w:rPr>
          <w:spacing w:val="34"/>
        </w:rPr>
        <w:t xml:space="preserve"> </w:t>
      </w:r>
      <w:r>
        <w:t>культуру</w:t>
      </w:r>
      <w:r>
        <w:rPr>
          <w:spacing w:val="28"/>
        </w:rPr>
        <w:t xml:space="preserve"> </w:t>
      </w:r>
      <w:r>
        <w:t>всех</w:t>
      </w:r>
      <w:r>
        <w:rPr>
          <w:spacing w:val="34"/>
        </w:rPr>
        <w:t xml:space="preserve"> </w:t>
      </w:r>
      <w:r>
        <w:t>народов</w:t>
      </w:r>
      <w:r>
        <w:rPr>
          <w:spacing w:val="33"/>
        </w:rPr>
        <w:t xml:space="preserve"> </w:t>
      </w:r>
      <w:r>
        <w:t>России</w:t>
      </w:r>
      <w:r>
        <w:rPr>
          <w:spacing w:val="34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общее</w:t>
      </w:r>
      <w:r>
        <w:rPr>
          <w:spacing w:val="32"/>
        </w:rPr>
        <w:t xml:space="preserve"> </w:t>
      </w:r>
      <w:r>
        <w:t>достояние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богатство</w:t>
      </w:r>
      <w:r>
        <w:rPr>
          <w:spacing w:val="-1"/>
        </w:rPr>
        <w:t xml:space="preserve"> </w:t>
      </w:r>
      <w:r>
        <w:t>нашей многонациональной Родины.</w:t>
      </w:r>
    </w:p>
    <w:p w:rsidR="00E65D0E" w:rsidRDefault="009F5DD6">
      <w:pPr>
        <w:pStyle w:val="a3"/>
        <w:ind w:left="2251" w:firstLine="0"/>
      </w:pPr>
      <w:r>
        <w:t>Тема3.История</w:t>
      </w:r>
      <w:r>
        <w:rPr>
          <w:spacing w:val="-2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:rsidR="00E65D0E" w:rsidRDefault="009F5DD6">
      <w:pPr>
        <w:pStyle w:val="a3"/>
        <w:spacing w:before="39" w:line="276" w:lineRule="auto"/>
        <w:ind w:left="2251" w:right="263" w:firstLine="0"/>
      </w:pPr>
      <w:r>
        <w:t>Понимать смысл понятия«домашнее хозяйство»и характеризовать его типы;</w:t>
      </w:r>
      <w:r>
        <w:rPr>
          <w:spacing w:val="1"/>
        </w:rPr>
        <w:t xml:space="preserve"> </w:t>
      </w:r>
      <w:r>
        <w:t>понимать</w:t>
      </w:r>
      <w:r>
        <w:rPr>
          <w:spacing w:val="26"/>
        </w:rPr>
        <w:t xml:space="preserve"> </w:t>
      </w:r>
      <w:r>
        <w:t>взаимосвязь</w:t>
      </w:r>
      <w:r>
        <w:rPr>
          <w:spacing w:val="24"/>
        </w:rPr>
        <w:t xml:space="preserve"> </w:t>
      </w:r>
      <w:r>
        <w:t>между</w:t>
      </w:r>
      <w:r>
        <w:rPr>
          <w:spacing w:val="20"/>
        </w:rPr>
        <w:t xml:space="preserve"> </w:t>
      </w:r>
      <w:r>
        <w:t>хозяйственной</w:t>
      </w:r>
      <w:r>
        <w:rPr>
          <w:spacing w:val="26"/>
        </w:rPr>
        <w:t xml:space="preserve"> </w:t>
      </w:r>
      <w:r>
        <w:t>деятельностью</w:t>
      </w:r>
      <w:r>
        <w:rPr>
          <w:spacing w:val="25"/>
        </w:rPr>
        <w:t xml:space="preserve"> </w:t>
      </w:r>
      <w:r>
        <w:t>народов</w:t>
      </w:r>
      <w:r>
        <w:rPr>
          <w:spacing w:val="24"/>
        </w:rPr>
        <w:t xml:space="preserve"> </w:t>
      </w:r>
      <w:r>
        <w:t>России</w:t>
      </w:r>
      <w:r>
        <w:rPr>
          <w:spacing w:val="26"/>
        </w:rPr>
        <w:t xml:space="preserve"> </w:t>
      </w:r>
      <w:r>
        <w:t>и</w:t>
      </w:r>
    </w:p>
    <w:p w:rsidR="00E65D0E" w:rsidRDefault="009F5DD6">
      <w:pPr>
        <w:pStyle w:val="a3"/>
        <w:spacing w:line="275" w:lineRule="exact"/>
        <w:ind w:firstLine="0"/>
      </w:pPr>
      <w:r>
        <w:t>особенностями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периода;</w:t>
      </w:r>
    </w:p>
    <w:p w:rsidR="00E65D0E" w:rsidRDefault="009F5DD6">
      <w:pPr>
        <w:pStyle w:val="a3"/>
        <w:spacing w:before="41" w:line="276" w:lineRule="auto"/>
      </w:pPr>
      <w:r>
        <w:t>находить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объяснять</w:t>
      </w:r>
      <w:r>
        <w:rPr>
          <w:spacing w:val="27"/>
        </w:rPr>
        <w:t xml:space="preserve"> </w:t>
      </w:r>
      <w:r>
        <w:t>зависимость</w:t>
      </w:r>
      <w:r>
        <w:rPr>
          <w:spacing w:val="30"/>
        </w:rPr>
        <w:t xml:space="preserve"> </w:t>
      </w:r>
      <w:r>
        <w:t>ценностных</w:t>
      </w:r>
      <w:r>
        <w:rPr>
          <w:spacing w:val="30"/>
        </w:rPr>
        <w:t xml:space="preserve"> </w:t>
      </w:r>
      <w:r>
        <w:t>ориентиров</w:t>
      </w:r>
      <w:r>
        <w:rPr>
          <w:spacing w:val="28"/>
        </w:rPr>
        <w:t xml:space="preserve"> </w:t>
      </w:r>
      <w:r>
        <w:t>народов</w:t>
      </w:r>
      <w:r>
        <w:rPr>
          <w:spacing w:val="27"/>
        </w:rPr>
        <w:t xml:space="preserve"> </w:t>
      </w:r>
      <w:r>
        <w:t>России</w:t>
      </w:r>
      <w:r>
        <w:rPr>
          <w:spacing w:val="29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локализации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конкретных</w:t>
      </w:r>
      <w:r>
        <w:rPr>
          <w:spacing w:val="9"/>
        </w:rPr>
        <w:t xml:space="preserve"> </w:t>
      </w:r>
      <w:r>
        <w:t>климатических,географических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условиях.</w:t>
      </w:r>
    </w:p>
    <w:p w:rsidR="00E65D0E" w:rsidRDefault="009F5DD6">
      <w:pPr>
        <w:pStyle w:val="a3"/>
        <w:ind w:left="2251" w:firstLine="0"/>
      </w:pPr>
      <w:r>
        <w:t>Тема4.Прогресс:технический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социальный.</w:t>
      </w:r>
    </w:p>
    <w:p w:rsidR="00E65D0E" w:rsidRDefault="009F5DD6">
      <w:pPr>
        <w:pStyle w:val="a3"/>
        <w:tabs>
          <w:tab w:val="left" w:pos="3477"/>
          <w:tab w:val="left" w:pos="4286"/>
          <w:tab w:val="left" w:pos="7151"/>
          <w:tab w:val="left" w:pos="7974"/>
          <w:tab w:val="left" w:pos="8357"/>
          <w:tab w:val="left" w:pos="9751"/>
        </w:tabs>
        <w:spacing w:before="41" w:line="278" w:lineRule="auto"/>
        <w:ind w:right="777"/>
      </w:pPr>
      <w:r>
        <w:t>Знать,что</w:t>
      </w:r>
      <w:r>
        <w:tab/>
        <w:t>такое</w:t>
      </w:r>
      <w:r>
        <w:tab/>
        <w:t>труд,производительность</w:t>
      </w:r>
      <w:r>
        <w:tab/>
        <w:t>труда</w:t>
      </w:r>
      <w:r>
        <w:tab/>
        <w:t>и</w:t>
      </w:r>
      <w:r>
        <w:tab/>
        <w:t>разделение</w:t>
      </w:r>
      <w:r>
        <w:tab/>
      </w:r>
      <w:r>
        <w:rPr>
          <w:spacing w:val="-2"/>
        </w:rPr>
        <w:t>труда,</w:t>
      </w:r>
      <w:r>
        <w:rPr>
          <w:spacing w:val="-57"/>
        </w:rPr>
        <w:t xml:space="preserve"> </w:t>
      </w:r>
      <w:r>
        <w:t>характеризовать их</w:t>
      </w:r>
      <w:r>
        <w:rPr>
          <w:spacing w:val="1"/>
        </w:rPr>
        <w:t xml:space="preserve"> </w:t>
      </w:r>
      <w:r>
        <w:t>роль 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E65D0E" w:rsidRDefault="009F5DD6">
      <w:pPr>
        <w:pStyle w:val="a3"/>
        <w:tabs>
          <w:tab w:val="left" w:pos="3572"/>
          <w:tab w:val="left" w:pos="3913"/>
          <w:tab w:val="left" w:pos="4711"/>
          <w:tab w:val="left" w:pos="6078"/>
          <w:tab w:val="left" w:pos="8271"/>
          <w:tab w:val="left" w:pos="9189"/>
        </w:tabs>
        <w:spacing w:line="276" w:lineRule="auto"/>
        <w:ind w:right="263"/>
      </w:pPr>
      <w:r>
        <w:t>осознавать</w:t>
      </w:r>
      <w:r>
        <w:tab/>
        <w:t>и</w:t>
      </w:r>
      <w:r>
        <w:tab/>
        <w:t>уметь</w:t>
      </w:r>
      <w:r>
        <w:tab/>
        <w:t>доказывать</w:t>
      </w:r>
      <w:r>
        <w:tab/>
        <w:t>взаимозависимость</w:t>
      </w:r>
      <w:r>
        <w:tab/>
        <w:t>членов</w:t>
      </w:r>
      <w:r>
        <w:tab/>
        <w:t>общества,роль</w:t>
      </w:r>
      <w:r>
        <w:rPr>
          <w:spacing w:val="1"/>
        </w:rPr>
        <w:t xml:space="preserve"> </w:t>
      </w:r>
      <w:r>
        <w:t>созидательного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добросовестного</w:t>
      </w:r>
      <w:r>
        <w:rPr>
          <w:spacing w:val="56"/>
        </w:rPr>
        <w:t xml:space="preserve"> </w:t>
      </w:r>
      <w:r>
        <w:t>труда</w:t>
      </w:r>
      <w:r>
        <w:rPr>
          <w:spacing w:val="55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создания</w:t>
      </w:r>
      <w:r>
        <w:rPr>
          <w:spacing w:val="56"/>
        </w:rPr>
        <w:t xml:space="preserve"> </w:t>
      </w:r>
      <w:r>
        <w:t>социально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экономически</w:t>
      </w:r>
      <w:r>
        <w:rPr>
          <w:spacing w:val="-57"/>
        </w:rPr>
        <w:t xml:space="preserve"> </w:t>
      </w:r>
      <w:r>
        <w:t>благоприятной</w:t>
      </w:r>
      <w:r>
        <w:rPr>
          <w:spacing w:val="-1"/>
        </w:rPr>
        <w:t xml:space="preserve"> </w:t>
      </w:r>
      <w:r>
        <w:t>среды;</w:t>
      </w:r>
    </w:p>
    <w:p w:rsidR="00E65D0E" w:rsidRDefault="009F5DD6">
      <w:pPr>
        <w:pStyle w:val="a3"/>
        <w:spacing w:line="276" w:lineRule="auto"/>
        <w:ind w:right="433"/>
      </w:pPr>
      <w:r>
        <w:t>демонстрировать</w:t>
      </w:r>
      <w:r>
        <w:rPr>
          <w:spacing w:val="49"/>
        </w:rPr>
        <w:t xml:space="preserve"> </w:t>
      </w:r>
      <w:r>
        <w:t>понимание</w:t>
      </w:r>
      <w:r>
        <w:rPr>
          <w:spacing w:val="47"/>
        </w:rPr>
        <w:t xml:space="preserve"> </w:t>
      </w:r>
      <w:r>
        <w:t>роли</w:t>
      </w:r>
      <w:r>
        <w:rPr>
          <w:spacing w:val="49"/>
        </w:rPr>
        <w:t xml:space="preserve"> </w:t>
      </w:r>
      <w:r>
        <w:t>обслуживающего</w:t>
      </w:r>
      <w:r>
        <w:rPr>
          <w:spacing w:val="47"/>
        </w:rPr>
        <w:t xml:space="preserve"> </w:t>
      </w:r>
      <w:r>
        <w:t>труда,его</w:t>
      </w:r>
      <w:r>
        <w:rPr>
          <w:spacing w:val="48"/>
        </w:rPr>
        <w:t xml:space="preserve"> </w:t>
      </w:r>
      <w:r>
        <w:t>социальной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важности;</w:t>
      </w:r>
    </w:p>
    <w:p w:rsidR="00E65D0E" w:rsidRDefault="009F5DD6">
      <w:pPr>
        <w:pStyle w:val="a3"/>
        <w:spacing w:line="276" w:lineRule="auto"/>
      </w:pPr>
      <w:r>
        <w:t>понимать</w:t>
      </w:r>
      <w:r>
        <w:rPr>
          <w:spacing w:val="35"/>
        </w:rPr>
        <w:t xml:space="preserve"> </w:t>
      </w:r>
      <w:r>
        <w:t>взаимосвязи</w:t>
      </w:r>
      <w:r>
        <w:rPr>
          <w:spacing w:val="33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механизацией</w:t>
      </w:r>
      <w:r>
        <w:rPr>
          <w:spacing w:val="32"/>
        </w:rPr>
        <w:t xml:space="preserve"> </w:t>
      </w:r>
      <w:r>
        <w:t>домашнего</w:t>
      </w:r>
      <w:r>
        <w:rPr>
          <w:spacing w:val="33"/>
        </w:rPr>
        <w:t xml:space="preserve"> </w:t>
      </w:r>
      <w:r>
        <w:t>труда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изменениями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взаимосвязей в обществе;</w:t>
      </w:r>
    </w:p>
    <w:p w:rsidR="00E65D0E" w:rsidRDefault="009F5DD6">
      <w:pPr>
        <w:pStyle w:val="a3"/>
        <w:spacing w:line="276" w:lineRule="auto"/>
        <w:ind w:left="2251" w:firstLine="0"/>
      </w:pPr>
      <w:r>
        <w:t>осознавать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общества.</w:t>
      </w:r>
      <w:r>
        <w:rPr>
          <w:spacing w:val="-57"/>
        </w:rPr>
        <w:t xml:space="preserve"> </w:t>
      </w:r>
      <w:r>
        <w:t>Тема5.Образование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 России.</w:t>
      </w:r>
    </w:p>
    <w:p w:rsidR="00E65D0E" w:rsidRDefault="009F5DD6">
      <w:pPr>
        <w:pStyle w:val="a3"/>
        <w:spacing w:line="276" w:lineRule="auto"/>
      </w:pPr>
      <w:r>
        <w:t>Иметь</w:t>
      </w:r>
      <w:r>
        <w:rPr>
          <w:spacing w:val="11"/>
        </w:rPr>
        <w:t xml:space="preserve"> </w:t>
      </w:r>
      <w:r>
        <w:t>представление</w:t>
      </w:r>
      <w:r>
        <w:rPr>
          <w:spacing w:val="9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истории</w:t>
      </w:r>
      <w:r>
        <w:rPr>
          <w:spacing w:val="11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роли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обществе</w:t>
      </w:r>
      <w:r>
        <w:rPr>
          <w:spacing w:val="14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его развития;</w:t>
      </w:r>
    </w:p>
    <w:p w:rsidR="00E65D0E" w:rsidRDefault="009F5DD6">
      <w:pPr>
        <w:pStyle w:val="a3"/>
        <w:spacing w:line="276" w:lineRule="auto"/>
      </w:pPr>
      <w:r>
        <w:t>понимать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обосновывать</w:t>
      </w:r>
      <w:r>
        <w:rPr>
          <w:spacing w:val="18"/>
        </w:rPr>
        <w:t xml:space="preserve"> </w:t>
      </w:r>
      <w:r>
        <w:t>роль</w:t>
      </w:r>
      <w:r>
        <w:rPr>
          <w:spacing w:val="14"/>
        </w:rPr>
        <w:t xml:space="preserve"> </w:t>
      </w:r>
      <w:r>
        <w:t>ценностей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обществе,их</w:t>
      </w:r>
      <w:r>
        <w:rPr>
          <w:spacing w:val="15"/>
        </w:rPr>
        <w:t xml:space="preserve"> </w:t>
      </w:r>
      <w:r>
        <w:t>зависимость</w:t>
      </w:r>
      <w:r>
        <w:rPr>
          <w:spacing w:val="18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познания;</w:t>
      </w:r>
    </w:p>
    <w:p w:rsidR="00E65D0E" w:rsidRDefault="009F5DD6">
      <w:pPr>
        <w:pStyle w:val="a3"/>
        <w:spacing w:line="276" w:lineRule="auto"/>
      </w:pPr>
      <w:r>
        <w:t>понимать</w:t>
      </w:r>
      <w:r>
        <w:rPr>
          <w:spacing w:val="3"/>
        </w:rPr>
        <w:t xml:space="preserve"> </w:t>
      </w:r>
      <w:r>
        <w:t>специфику</w:t>
      </w:r>
      <w:r>
        <w:rPr>
          <w:spacing w:val="57"/>
        </w:rPr>
        <w:t xml:space="preserve"> </w:t>
      </w:r>
      <w:r>
        <w:t>каждой</w:t>
      </w:r>
      <w:r>
        <w:rPr>
          <w:spacing w:val="2"/>
        </w:rPr>
        <w:t xml:space="preserve"> </w:t>
      </w:r>
      <w:r>
        <w:t>ступени</w:t>
      </w:r>
      <w:r>
        <w:rPr>
          <w:spacing w:val="2"/>
        </w:rPr>
        <w:t xml:space="preserve"> </w:t>
      </w:r>
      <w:r>
        <w:t>образования,её</w:t>
      </w:r>
      <w:r>
        <w:rPr>
          <w:spacing w:val="60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-57"/>
        </w:rPr>
        <w:t xml:space="preserve"> </w:t>
      </w:r>
      <w:r>
        <w:t>общественных процессах;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4174"/>
          <w:tab w:val="left" w:pos="5683"/>
          <w:tab w:val="left" w:pos="6266"/>
          <w:tab w:val="left" w:pos="7055"/>
          <w:tab w:val="left" w:pos="8221"/>
          <w:tab w:val="left" w:pos="9975"/>
        </w:tabs>
        <w:spacing w:before="67" w:line="278" w:lineRule="auto"/>
        <w:ind w:left="2251" w:right="261" w:firstLine="0"/>
      </w:pPr>
      <w:r>
        <w:t>обосновывать важность образования в современном мире и ценность знания;</w:t>
      </w:r>
      <w:r>
        <w:rPr>
          <w:spacing w:val="1"/>
        </w:rPr>
        <w:t xml:space="preserve"> </w:t>
      </w:r>
      <w:r>
        <w:t>характеризовать</w:t>
      </w:r>
      <w:r>
        <w:tab/>
        <w:t>образование</w:t>
      </w:r>
      <w:r>
        <w:tab/>
        <w:t>как</w:t>
      </w:r>
      <w:r>
        <w:tab/>
        <w:t>часть</w:t>
      </w:r>
      <w:r>
        <w:tab/>
        <w:t>процесса</w:t>
      </w:r>
      <w:r>
        <w:tab/>
        <w:t>формирования</w:t>
      </w:r>
      <w:r>
        <w:tab/>
      </w:r>
      <w:r>
        <w:rPr>
          <w:spacing w:val="-1"/>
        </w:rPr>
        <w:t>духовно-</w:t>
      </w:r>
    </w:p>
    <w:p w:rsidR="00E65D0E" w:rsidRDefault="009F5DD6">
      <w:pPr>
        <w:pStyle w:val="a3"/>
        <w:spacing w:line="272" w:lineRule="exact"/>
        <w:ind w:firstLine="0"/>
      </w:pPr>
      <w:r>
        <w:t>нравственных</w:t>
      </w:r>
      <w:r>
        <w:rPr>
          <w:spacing w:val="-4"/>
        </w:rPr>
        <w:t xml:space="preserve"> </w:t>
      </w:r>
      <w:r>
        <w:t>ориентиров</w:t>
      </w:r>
      <w:r>
        <w:rPr>
          <w:spacing w:val="-4"/>
        </w:rPr>
        <w:t xml:space="preserve"> </w:t>
      </w:r>
      <w:r>
        <w:t>человека.</w:t>
      </w:r>
    </w:p>
    <w:p w:rsidR="00E65D0E" w:rsidRDefault="009F5DD6">
      <w:pPr>
        <w:pStyle w:val="a3"/>
        <w:spacing w:before="41"/>
        <w:ind w:left="2251" w:firstLine="0"/>
      </w:pPr>
      <w:r>
        <w:t>Тема6.Права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человека.</w:t>
      </w:r>
    </w:p>
    <w:p w:rsidR="00E65D0E" w:rsidRDefault="009F5DD6">
      <w:pPr>
        <w:pStyle w:val="a3"/>
        <w:spacing w:before="40" w:line="278" w:lineRule="auto"/>
      </w:pPr>
      <w:r>
        <w:t>Знать</w:t>
      </w:r>
      <w:r>
        <w:rPr>
          <w:spacing w:val="47"/>
        </w:rPr>
        <w:t xml:space="preserve"> </w:t>
      </w:r>
      <w:r>
        <w:t>термины«права</w:t>
      </w:r>
      <w:r>
        <w:rPr>
          <w:spacing w:val="45"/>
        </w:rPr>
        <w:t xml:space="preserve"> </w:t>
      </w:r>
      <w:r>
        <w:t>человека»,</w:t>
      </w:r>
      <w:r>
        <w:rPr>
          <w:spacing w:val="53"/>
        </w:rPr>
        <w:t xml:space="preserve"> </w:t>
      </w:r>
      <w:r>
        <w:t>«естественные</w:t>
      </w:r>
      <w:r>
        <w:rPr>
          <w:spacing w:val="45"/>
        </w:rPr>
        <w:t xml:space="preserve"> </w:t>
      </w:r>
      <w:r>
        <w:t>права</w:t>
      </w:r>
      <w:r>
        <w:rPr>
          <w:spacing w:val="45"/>
        </w:rPr>
        <w:t xml:space="preserve"> </w:t>
      </w:r>
      <w:r>
        <w:t>человека»,</w:t>
      </w:r>
      <w:r>
        <w:rPr>
          <w:spacing w:val="53"/>
        </w:rPr>
        <w:t xml:space="preserve"> </w:t>
      </w:r>
      <w:r>
        <w:t>«правовая</w:t>
      </w:r>
      <w:r>
        <w:rPr>
          <w:spacing w:val="-57"/>
        </w:rPr>
        <w:t xml:space="preserve"> </w:t>
      </w:r>
      <w:r>
        <w:t>культура»;</w:t>
      </w:r>
    </w:p>
    <w:p w:rsidR="00E65D0E" w:rsidRDefault="009F5DD6">
      <w:pPr>
        <w:pStyle w:val="a3"/>
        <w:spacing w:line="276" w:lineRule="auto"/>
        <w:ind w:left="2251" w:firstLine="0"/>
      </w:pPr>
      <w:r>
        <w:t>характеризовать историю формирования комплекса понятий,связанных с правами;</w:t>
      </w:r>
      <w:r>
        <w:rPr>
          <w:spacing w:val="1"/>
        </w:rPr>
        <w:t xml:space="preserve"> </w:t>
      </w:r>
      <w:r>
        <w:t>понимать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обосновывать</w:t>
      </w:r>
      <w:r>
        <w:rPr>
          <w:spacing w:val="32"/>
        </w:rPr>
        <w:t xml:space="preserve"> </w:t>
      </w:r>
      <w:r>
        <w:t>важность</w:t>
      </w:r>
      <w:r>
        <w:rPr>
          <w:spacing w:val="31"/>
        </w:rPr>
        <w:t xml:space="preserve"> </w:t>
      </w:r>
      <w:r>
        <w:t>прав</w:t>
      </w:r>
      <w:r>
        <w:rPr>
          <w:spacing w:val="30"/>
        </w:rPr>
        <w:t xml:space="preserve"> </w:t>
      </w:r>
      <w:r>
        <w:t>человека</w:t>
      </w:r>
      <w:r>
        <w:rPr>
          <w:spacing w:val="30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привилегии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обязанности</w:t>
      </w:r>
    </w:p>
    <w:p w:rsidR="00E65D0E" w:rsidRDefault="009F5DD6">
      <w:pPr>
        <w:pStyle w:val="a3"/>
        <w:spacing w:line="275" w:lineRule="exact"/>
        <w:ind w:firstLine="0"/>
      </w:pPr>
      <w:r>
        <w:t>человека;</w:t>
      </w:r>
    </w:p>
    <w:p w:rsidR="00E65D0E" w:rsidRDefault="009F5DD6">
      <w:pPr>
        <w:pStyle w:val="a3"/>
        <w:spacing w:before="39"/>
        <w:ind w:left="2251" w:firstLine="0"/>
      </w:pPr>
      <w:r>
        <w:t>понимать</w:t>
      </w:r>
      <w:r>
        <w:rPr>
          <w:spacing w:val="-4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соблюдения</w:t>
      </w:r>
      <w:r>
        <w:rPr>
          <w:spacing w:val="-6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человека;</w:t>
      </w:r>
    </w:p>
    <w:p w:rsidR="00E65D0E" w:rsidRDefault="009F5DD6">
      <w:pPr>
        <w:pStyle w:val="a3"/>
        <w:spacing w:before="41" w:line="276" w:lineRule="auto"/>
      </w:pPr>
      <w:r>
        <w:t>понимать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уметь</w:t>
      </w:r>
      <w:r>
        <w:rPr>
          <w:spacing w:val="5"/>
        </w:rPr>
        <w:t xml:space="preserve"> </w:t>
      </w:r>
      <w:r>
        <w:t>объяснить</w:t>
      </w:r>
      <w:r>
        <w:rPr>
          <w:spacing w:val="3"/>
        </w:rPr>
        <w:t xml:space="preserve"> </w:t>
      </w:r>
      <w:r>
        <w:t>необходимость</w:t>
      </w:r>
      <w:r>
        <w:rPr>
          <w:spacing w:val="5"/>
        </w:rPr>
        <w:t xml:space="preserve"> </w:t>
      </w:r>
      <w:r>
        <w:t>сохранения</w:t>
      </w:r>
      <w:r>
        <w:rPr>
          <w:spacing w:val="3"/>
        </w:rPr>
        <w:t xml:space="preserve"> </w:t>
      </w:r>
      <w:r>
        <w:t>паритета</w:t>
      </w:r>
      <w:r>
        <w:rPr>
          <w:spacing w:val="3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правами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обязанностями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 обществе;</w:t>
      </w:r>
    </w:p>
    <w:p w:rsidR="00E65D0E" w:rsidRDefault="009F5DD6">
      <w:pPr>
        <w:pStyle w:val="a3"/>
        <w:spacing w:line="278" w:lineRule="auto"/>
        <w:ind w:left="2251" w:firstLine="0"/>
      </w:pP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правовой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Тема7.Общество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религия:духовно-нравственное</w:t>
      </w:r>
      <w:r>
        <w:rPr>
          <w:spacing w:val="-2"/>
        </w:rPr>
        <w:t xml:space="preserve"> </w:t>
      </w:r>
      <w:r>
        <w:t>взаимодействие.</w:t>
      </w:r>
    </w:p>
    <w:p w:rsidR="00E65D0E" w:rsidRDefault="009F5DD6">
      <w:pPr>
        <w:pStyle w:val="a3"/>
        <w:tabs>
          <w:tab w:val="left" w:pos="3088"/>
          <w:tab w:val="left" w:pos="3483"/>
          <w:tab w:val="left" w:pos="4725"/>
          <w:tab w:val="left" w:pos="5635"/>
          <w:tab w:val="left" w:pos="7990"/>
          <w:tab w:val="left" w:pos="9640"/>
        </w:tabs>
        <w:spacing w:line="272" w:lineRule="exact"/>
        <w:ind w:left="2251" w:firstLine="0"/>
      </w:pPr>
      <w:r>
        <w:t>Знать</w:t>
      </w:r>
      <w:r>
        <w:tab/>
        <w:t>и</w:t>
      </w:r>
      <w:r>
        <w:tab/>
        <w:t>понимать</w:t>
      </w:r>
      <w:r>
        <w:tab/>
        <w:t>смысл</w:t>
      </w:r>
      <w:r>
        <w:tab/>
        <w:t>терминов«религия»,</w:t>
      </w:r>
      <w:r>
        <w:tab/>
        <w:t>«конфессия»,</w:t>
      </w:r>
      <w:r>
        <w:tab/>
        <w:t>«атеизм»,</w:t>
      </w:r>
    </w:p>
    <w:p w:rsidR="00E65D0E" w:rsidRDefault="009F5DD6">
      <w:pPr>
        <w:pStyle w:val="a3"/>
        <w:spacing w:before="41"/>
        <w:ind w:firstLine="0"/>
      </w:pPr>
      <w:r>
        <w:t>«свободомыслие»;</w:t>
      </w:r>
    </w:p>
    <w:p w:rsidR="00E65D0E" w:rsidRDefault="009F5DD6">
      <w:pPr>
        <w:pStyle w:val="a3"/>
        <w:spacing w:before="40"/>
        <w:ind w:left="2251" w:firstLine="0"/>
      </w:pPr>
      <w:r>
        <w:t>характеризовать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культурообразующие</w:t>
      </w:r>
      <w:r>
        <w:rPr>
          <w:spacing w:val="-3"/>
        </w:rPr>
        <w:t xml:space="preserve"> </w:t>
      </w:r>
      <w:r>
        <w:t>конфессии;</w:t>
      </w:r>
    </w:p>
    <w:p w:rsidR="00E65D0E" w:rsidRDefault="009F5DD6">
      <w:pPr>
        <w:pStyle w:val="a3"/>
        <w:spacing w:before="44" w:line="276" w:lineRule="auto"/>
      </w:pPr>
      <w:r>
        <w:t>знать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уметь</w:t>
      </w:r>
      <w:r>
        <w:rPr>
          <w:spacing w:val="45"/>
        </w:rPr>
        <w:t xml:space="preserve"> </w:t>
      </w:r>
      <w:r>
        <w:t>объяснять</w:t>
      </w:r>
      <w:r>
        <w:rPr>
          <w:spacing w:val="45"/>
        </w:rPr>
        <w:t xml:space="preserve"> </w:t>
      </w:r>
      <w:r>
        <w:t>роль</w:t>
      </w:r>
      <w:r>
        <w:rPr>
          <w:spacing w:val="45"/>
        </w:rPr>
        <w:t xml:space="preserve"> </w:t>
      </w:r>
      <w:r>
        <w:t>религии</w:t>
      </w:r>
      <w:r>
        <w:rPr>
          <w:spacing w:val="4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истории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современном</w:t>
      </w:r>
      <w:r>
        <w:rPr>
          <w:spacing w:val="43"/>
        </w:rPr>
        <w:t xml:space="preserve"> </w:t>
      </w:r>
      <w:r>
        <w:t>этапе</w:t>
      </w:r>
      <w:r>
        <w:rPr>
          <w:spacing w:val="-57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развития;</w:t>
      </w:r>
    </w:p>
    <w:p w:rsidR="00E65D0E" w:rsidRDefault="009F5DD6">
      <w:pPr>
        <w:pStyle w:val="a3"/>
        <w:spacing w:line="276" w:lineRule="auto"/>
      </w:pPr>
      <w:r>
        <w:t>понимать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обосновывать</w:t>
      </w:r>
      <w:r>
        <w:rPr>
          <w:spacing w:val="32"/>
        </w:rPr>
        <w:t xml:space="preserve"> </w:t>
      </w:r>
      <w:r>
        <w:t>роль</w:t>
      </w:r>
      <w:r>
        <w:rPr>
          <w:spacing w:val="32"/>
        </w:rPr>
        <w:t xml:space="preserve"> </w:t>
      </w:r>
      <w:r>
        <w:t>религий</w:t>
      </w:r>
      <w:r>
        <w:rPr>
          <w:spacing w:val="32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источника</w:t>
      </w:r>
      <w:r>
        <w:rPr>
          <w:spacing w:val="30"/>
        </w:rPr>
        <w:t xml:space="preserve"> </w:t>
      </w:r>
      <w:r>
        <w:t>культурного</w:t>
      </w:r>
      <w:r>
        <w:rPr>
          <w:spacing w:val="3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общества.</w:t>
      </w:r>
    </w:p>
    <w:p w:rsidR="00E65D0E" w:rsidRDefault="009F5DD6">
      <w:pPr>
        <w:pStyle w:val="a3"/>
        <w:ind w:left="2251" w:firstLine="0"/>
      </w:pPr>
      <w:r>
        <w:t>Тема8.Современный</w:t>
      </w:r>
      <w:r>
        <w:rPr>
          <w:spacing w:val="-4"/>
        </w:rPr>
        <w:t xml:space="preserve"> </w:t>
      </w:r>
      <w:r>
        <w:t>мир:самое</w:t>
      </w:r>
      <w:r>
        <w:rPr>
          <w:spacing w:val="-4"/>
        </w:rPr>
        <w:t xml:space="preserve"> </w:t>
      </w:r>
      <w:r>
        <w:t>важное(практическое</w:t>
      </w:r>
      <w:r>
        <w:rPr>
          <w:spacing w:val="-4"/>
        </w:rPr>
        <w:t xml:space="preserve"> </w:t>
      </w:r>
      <w:r>
        <w:t>занятие).</w:t>
      </w:r>
    </w:p>
    <w:p w:rsidR="00E65D0E" w:rsidRDefault="009F5DD6">
      <w:pPr>
        <w:pStyle w:val="a3"/>
        <w:spacing w:before="41" w:line="276" w:lineRule="auto"/>
        <w:ind w:right="457"/>
      </w:pPr>
      <w:r>
        <w:t>Характеризовать</w:t>
      </w:r>
      <w:r>
        <w:rPr>
          <w:spacing w:val="34"/>
        </w:rPr>
        <w:t xml:space="preserve"> </w:t>
      </w:r>
      <w:r>
        <w:t>основные</w:t>
      </w:r>
      <w:r>
        <w:rPr>
          <w:spacing w:val="32"/>
        </w:rPr>
        <w:t xml:space="preserve"> </w:t>
      </w:r>
      <w:r>
        <w:t>процессы,протекающие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современном</w:t>
      </w:r>
      <w:r>
        <w:rPr>
          <w:spacing w:val="33"/>
        </w:rPr>
        <w:t xml:space="preserve"> </w:t>
      </w:r>
      <w:r>
        <w:t>обществе,его</w:t>
      </w:r>
      <w:r>
        <w:rPr>
          <w:spacing w:val="-57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ориентиры;</w:t>
      </w:r>
    </w:p>
    <w:p w:rsidR="00E65D0E" w:rsidRDefault="009F5DD6">
      <w:pPr>
        <w:pStyle w:val="a3"/>
        <w:spacing w:line="276" w:lineRule="auto"/>
      </w:pPr>
      <w:r>
        <w:t>понимать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уметь</w:t>
      </w:r>
      <w:r>
        <w:rPr>
          <w:spacing w:val="31"/>
        </w:rPr>
        <w:t xml:space="preserve"> </w:t>
      </w:r>
      <w:r>
        <w:t>доказать</w:t>
      </w:r>
      <w:r>
        <w:rPr>
          <w:spacing w:val="30"/>
        </w:rPr>
        <w:t xml:space="preserve"> </w:t>
      </w:r>
      <w:r>
        <w:t>важность</w:t>
      </w:r>
      <w:r>
        <w:rPr>
          <w:spacing w:val="30"/>
        </w:rPr>
        <w:t xml:space="preserve"> </w:t>
      </w:r>
      <w:r>
        <w:t>духовно-нравственного</w:t>
      </w:r>
      <w:r>
        <w:rPr>
          <w:spacing w:val="30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человека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социально-экономического благополучия;</w:t>
      </w:r>
    </w:p>
    <w:p w:rsidR="00E65D0E" w:rsidRDefault="009F5DD6">
      <w:pPr>
        <w:pStyle w:val="a3"/>
        <w:spacing w:line="276" w:lineRule="auto"/>
      </w:pPr>
      <w:r>
        <w:t>называть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характеризовать</w:t>
      </w:r>
      <w:r>
        <w:rPr>
          <w:spacing w:val="9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источники</w:t>
      </w:r>
      <w:r>
        <w:rPr>
          <w:spacing w:val="7"/>
        </w:rPr>
        <w:t xml:space="preserve"> </w:t>
      </w:r>
      <w:r>
        <w:t>этого</w:t>
      </w:r>
      <w:r>
        <w:rPr>
          <w:spacing w:val="8"/>
        </w:rPr>
        <w:t xml:space="preserve"> </w:t>
      </w:r>
      <w:r>
        <w:t>процесса,уметь</w:t>
      </w:r>
      <w:r>
        <w:rPr>
          <w:spacing w:val="9"/>
        </w:rPr>
        <w:t xml:space="preserve"> </w:t>
      </w:r>
      <w:r>
        <w:t>доказывать</w:t>
      </w:r>
      <w:r>
        <w:rPr>
          <w:spacing w:val="-57"/>
        </w:rPr>
        <w:t xml:space="preserve"> </w:t>
      </w:r>
      <w:r>
        <w:t>теоретические</w:t>
      </w:r>
      <w:r>
        <w:rPr>
          <w:spacing w:val="-3"/>
        </w:rPr>
        <w:t xml:space="preserve"> </w:t>
      </w:r>
      <w:r>
        <w:t>положения,выдвинутые</w:t>
      </w:r>
      <w:r>
        <w:rPr>
          <w:spacing w:val="-3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 из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России.</w:t>
      </w:r>
    </w:p>
    <w:p w:rsidR="00E65D0E" w:rsidRDefault="009F5DD6">
      <w:pPr>
        <w:pStyle w:val="Heading1"/>
        <w:spacing w:before="4"/>
      </w:pPr>
      <w:r>
        <w:t>Тематический</w:t>
      </w:r>
      <w:r>
        <w:rPr>
          <w:spacing w:val="-2"/>
        </w:rPr>
        <w:t xml:space="preserve"> </w:t>
      </w:r>
      <w:r>
        <w:t>блок2.</w:t>
      </w:r>
      <w:r>
        <w:rPr>
          <w:spacing w:val="-3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культуре».</w:t>
      </w:r>
    </w:p>
    <w:p w:rsidR="00E65D0E" w:rsidRDefault="009F5DD6">
      <w:pPr>
        <w:pStyle w:val="a3"/>
        <w:spacing w:before="36"/>
        <w:ind w:left="2251" w:firstLine="0"/>
      </w:pPr>
      <w:r>
        <w:t>Тема9.Духовно-нравственный</w:t>
      </w:r>
      <w:r>
        <w:rPr>
          <w:spacing w:val="-3"/>
        </w:rPr>
        <w:t xml:space="preserve"> </w:t>
      </w:r>
      <w:r>
        <w:t>облик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идеал</w:t>
      </w:r>
      <w:r>
        <w:rPr>
          <w:spacing w:val="-2"/>
        </w:rPr>
        <w:t xml:space="preserve"> </w:t>
      </w:r>
      <w:r>
        <w:t>человека.</w:t>
      </w:r>
    </w:p>
    <w:p w:rsidR="00E65D0E" w:rsidRDefault="009F5DD6">
      <w:pPr>
        <w:pStyle w:val="a3"/>
        <w:spacing w:before="43" w:line="276" w:lineRule="auto"/>
        <w:ind w:right="263"/>
      </w:pPr>
      <w:r>
        <w:t>Объяснять,как</w:t>
      </w:r>
      <w:r>
        <w:rPr>
          <w:spacing w:val="22"/>
        </w:rPr>
        <w:t xml:space="preserve"> </w:t>
      </w:r>
      <w:r>
        <w:t>проявляется</w:t>
      </w:r>
      <w:r>
        <w:rPr>
          <w:spacing w:val="23"/>
        </w:rPr>
        <w:t xml:space="preserve"> </w:t>
      </w:r>
      <w:r>
        <w:t>мораль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нравственность</w:t>
      </w:r>
      <w:r>
        <w:rPr>
          <w:spacing w:val="25"/>
        </w:rPr>
        <w:t xml:space="preserve"> </w:t>
      </w:r>
      <w:r>
        <w:t>через</w:t>
      </w:r>
      <w:r>
        <w:rPr>
          <w:spacing w:val="25"/>
        </w:rPr>
        <w:t xml:space="preserve"> </w:t>
      </w:r>
      <w:r>
        <w:t>описание</w:t>
      </w:r>
      <w:r>
        <w:rPr>
          <w:spacing w:val="23"/>
        </w:rPr>
        <w:t xml:space="preserve"> </w:t>
      </w:r>
      <w:r>
        <w:t>личных</w:t>
      </w:r>
      <w:r>
        <w:rPr>
          <w:spacing w:val="-57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человека;</w:t>
      </w:r>
    </w:p>
    <w:p w:rsidR="00E65D0E" w:rsidRDefault="009F5DD6">
      <w:pPr>
        <w:pStyle w:val="a3"/>
        <w:spacing w:line="276" w:lineRule="auto"/>
        <w:ind w:right="263"/>
      </w:pPr>
      <w:r>
        <w:t>осознавать,какие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соотносятся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теми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иными</w:t>
      </w:r>
      <w:r>
        <w:rPr>
          <w:spacing w:val="3"/>
        </w:rPr>
        <w:t xml:space="preserve"> </w:t>
      </w:r>
      <w:r>
        <w:t>моральными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нравственными ценностями;</w:t>
      </w:r>
    </w:p>
    <w:p w:rsidR="00E65D0E" w:rsidRDefault="009F5DD6">
      <w:pPr>
        <w:pStyle w:val="a3"/>
        <w:spacing w:before="1"/>
        <w:ind w:left="2251" w:firstLine="0"/>
      </w:pPr>
      <w:r>
        <w:t>понимать</w:t>
      </w:r>
      <w:r>
        <w:rPr>
          <w:spacing w:val="-1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этикой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 взаимосвязь;</w:t>
      </w:r>
    </w:p>
    <w:p w:rsidR="00E65D0E" w:rsidRDefault="009F5DD6">
      <w:pPr>
        <w:pStyle w:val="a3"/>
        <w:spacing w:before="41" w:line="276" w:lineRule="auto"/>
        <w:ind w:right="265"/>
      </w:pPr>
      <w:r>
        <w:t>обосновывать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доказывать</w:t>
      </w:r>
      <w:r>
        <w:rPr>
          <w:spacing w:val="27"/>
        </w:rPr>
        <w:t xml:space="preserve"> </w:t>
      </w:r>
      <w:r>
        <w:t>ценность</w:t>
      </w:r>
      <w:r>
        <w:rPr>
          <w:spacing w:val="28"/>
        </w:rPr>
        <w:t xml:space="preserve"> </w:t>
      </w:r>
      <w:r>
        <w:t>свободы</w:t>
      </w:r>
      <w:r>
        <w:rPr>
          <w:spacing w:val="23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залога</w:t>
      </w:r>
      <w:r>
        <w:rPr>
          <w:spacing w:val="26"/>
        </w:rPr>
        <w:t xml:space="preserve"> </w:t>
      </w:r>
      <w:r>
        <w:t>благополучия</w:t>
      </w:r>
      <w:r>
        <w:rPr>
          <w:spacing w:val="26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 правам</w:t>
      </w:r>
      <w:r>
        <w:rPr>
          <w:spacing w:val="-2"/>
        </w:rPr>
        <w:t xml:space="preserve"> </w:t>
      </w:r>
      <w:r>
        <w:t>человека,его месту</w:t>
      </w:r>
      <w:r>
        <w:rPr>
          <w:spacing w:val="-6"/>
        </w:rPr>
        <w:t xml:space="preserve"> </w:t>
      </w:r>
      <w:r>
        <w:t>и роли в общественных процессах;</w:t>
      </w:r>
    </w:p>
    <w:p w:rsidR="00E65D0E" w:rsidRDefault="009F5DD6">
      <w:pPr>
        <w:pStyle w:val="a3"/>
        <w:spacing w:line="275" w:lineRule="exact"/>
        <w:ind w:left="2251" w:firstLine="0"/>
      </w:pPr>
      <w:r>
        <w:t>характеризовать</w:t>
      </w:r>
      <w:r>
        <w:rPr>
          <w:spacing w:val="22"/>
        </w:rPr>
        <w:t xml:space="preserve"> </w:t>
      </w:r>
      <w:r>
        <w:t>взаимосвязь</w:t>
      </w:r>
      <w:r>
        <w:rPr>
          <w:spacing w:val="79"/>
        </w:rPr>
        <w:t xml:space="preserve"> </w:t>
      </w:r>
      <w:r>
        <w:t>таких</w:t>
      </w:r>
      <w:r>
        <w:rPr>
          <w:spacing w:val="79"/>
        </w:rPr>
        <w:t xml:space="preserve"> </w:t>
      </w:r>
      <w:r>
        <w:t>понятий</w:t>
      </w:r>
      <w:r>
        <w:rPr>
          <w:spacing w:val="77"/>
        </w:rPr>
        <w:t xml:space="preserve"> </w:t>
      </w:r>
      <w:r>
        <w:t>как«свобода»,</w:t>
      </w:r>
      <w:r>
        <w:rPr>
          <w:spacing w:val="85"/>
        </w:rPr>
        <w:t xml:space="preserve"> </w:t>
      </w:r>
      <w:r>
        <w:t>«ответственность»,</w:t>
      </w:r>
    </w:p>
    <w:p w:rsidR="00E65D0E" w:rsidRDefault="009F5DD6">
      <w:pPr>
        <w:pStyle w:val="a3"/>
        <w:spacing w:before="43" w:line="276" w:lineRule="auto"/>
        <w:ind w:left="2251" w:right="690" w:hanging="708"/>
      </w:pPr>
      <w:r>
        <w:t>«право»и«долг»;понимать</w:t>
      </w:r>
      <w:r>
        <w:rPr>
          <w:spacing w:val="-3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коллективизма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приоритет перед</w:t>
      </w:r>
      <w:r>
        <w:rPr>
          <w:spacing w:val="-3"/>
        </w:rPr>
        <w:t xml:space="preserve"> </w:t>
      </w:r>
      <w:r>
        <w:t>идеологией</w:t>
      </w:r>
      <w:r>
        <w:rPr>
          <w:spacing w:val="-1"/>
        </w:rPr>
        <w:t xml:space="preserve"> </w:t>
      </w:r>
      <w:r>
        <w:t>индивидуализма;</w:t>
      </w:r>
    </w:p>
    <w:p w:rsidR="00E65D0E" w:rsidRDefault="009F5DD6">
      <w:pPr>
        <w:pStyle w:val="a3"/>
        <w:tabs>
          <w:tab w:val="left" w:pos="3529"/>
          <w:tab w:val="left" w:pos="4644"/>
          <w:tab w:val="left" w:pos="5661"/>
          <w:tab w:val="left" w:pos="6772"/>
          <w:tab w:val="left" w:pos="7088"/>
          <w:tab w:val="left" w:pos="9525"/>
        </w:tabs>
        <w:spacing w:line="276" w:lineRule="auto"/>
        <w:ind w:right="265"/>
      </w:pPr>
      <w:r>
        <w:t>приводить</w:t>
      </w:r>
      <w:r>
        <w:tab/>
        <w:t>примеры</w:t>
      </w:r>
      <w:r>
        <w:tab/>
        <w:t>идеалов</w:t>
      </w:r>
      <w:r>
        <w:tab/>
        <w:t>человека</w:t>
      </w:r>
      <w:r>
        <w:tab/>
        <w:t>в</w:t>
      </w:r>
      <w:r>
        <w:tab/>
        <w:t>историко-культурном</w:t>
      </w:r>
      <w:r>
        <w:tab/>
      </w:r>
      <w:r>
        <w:rPr>
          <w:spacing w:val="-1"/>
        </w:rPr>
        <w:t>пространстве</w:t>
      </w:r>
      <w:r>
        <w:rPr>
          <w:spacing w:val="-57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России.</w:t>
      </w:r>
    </w:p>
    <w:p w:rsidR="00E65D0E" w:rsidRDefault="009F5DD6">
      <w:pPr>
        <w:pStyle w:val="a3"/>
        <w:ind w:left="2251" w:firstLine="0"/>
      </w:pPr>
      <w:r>
        <w:t>Тема10.Взросление</w:t>
      </w:r>
      <w:r>
        <w:rPr>
          <w:spacing w:val="-4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E65D0E" w:rsidRDefault="009F5DD6">
      <w:pPr>
        <w:pStyle w:val="a3"/>
        <w:spacing w:before="41" w:line="276" w:lineRule="auto"/>
        <w:ind w:left="2251" w:firstLine="0"/>
      </w:pPr>
      <w:r>
        <w:t>Понимать различие между процессами антропогенеза и антропосоциогенеза;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1"/>
        </w:rPr>
        <w:t xml:space="preserve"> </w:t>
      </w:r>
      <w:r>
        <w:t>процесс</w:t>
      </w:r>
      <w:r>
        <w:rPr>
          <w:spacing w:val="19"/>
        </w:rPr>
        <w:t xml:space="preserve"> </w:t>
      </w:r>
      <w:r>
        <w:t>взросления</w:t>
      </w:r>
      <w:r>
        <w:rPr>
          <w:spacing w:val="20"/>
        </w:rPr>
        <w:t xml:space="preserve"> </w:t>
      </w:r>
      <w:r>
        <w:t>человека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основные</w:t>
      </w:r>
      <w:r>
        <w:rPr>
          <w:spacing w:val="19"/>
        </w:rPr>
        <w:t xml:space="preserve"> </w:t>
      </w:r>
      <w:r>
        <w:t>этапы,а</w:t>
      </w:r>
      <w:r>
        <w:rPr>
          <w:spacing w:val="19"/>
        </w:rPr>
        <w:t xml:space="preserve"> </w:t>
      </w:r>
      <w:r>
        <w:t>также</w:t>
      </w:r>
    </w:p>
    <w:p w:rsidR="00E65D0E" w:rsidRDefault="009F5DD6">
      <w:pPr>
        <w:pStyle w:val="a3"/>
        <w:spacing w:line="275" w:lineRule="exact"/>
        <w:ind w:firstLine="0"/>
      </w:pPr>
      <w:r>
        <w:t>потребности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гармоничного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существования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этапов;</w:t>
      </w:r>
    </w:p>
    <w:p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</w:pPr>
      <w:r>
        <w:t>обосновывать</w:t>
      </w:r>
      <w:r>
        <w:rPr>
          <w:spacing w:val="27"/>
        </w:rPr>
        <w:t xml:space="preserve"> </w:t>
      </w:r>
      <w:r>
        <w:t>важность</w:t>
      </w:r>
      <w:r>
        <w:rPr>
          <w:spacing w:val="26"/>
        </w:rPr>
        <w:t xml:space="preserve"> </w:t>
      </w:r>
      <w:r>
        <w:t>взаимодействия</w:t>
      </w:r>
      <w:r>
        <w:rPr>
          <w:spacing w:val="25"/>
        </w:rPr>
        <w:t xml:space="preserve"> </w:t>
      </w:r>
      <w:r>
        <w:t>человека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общества,характеризовать</w:t>
      </w:r>
      <w:r>
        <w:rPr>
          <w:spacing w:val="-57"/>
        </w:rPr>
        <w:t xml:space="preserve"> </w:t>
      </w:r>
      <w:r>
        <w:t>негативные</w:t>
      </w:r>
      <w:r>
        <w:rPr>
          <w:spacing w:val="-2"/>
        </w:rPr>
        <w:t xml:space="preserve"> </w:t>
      </w:r>
      <w:r>
        <w:t>эффекты социальной изоляции;</w:t>
      </w:r>
    </w:p>
    <w:p w:rsidR="00E65D0E" w:rsidRDefault="009F5DD6">
      <w:pPr>
        <w:pStyle w:val="a3"/>
        <w:spacing w:line="276" w:lineRule="auto"/>
      </w:pPr>
      <w:r>
        <w:t>знать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уметь</w:t>
      </w:r>
      <w:r>
        <w:rPr>
          <w:spacing w:val="13"/>
        </w:rPr>
        <w:t xml:space="preserve"> </w:t>
      </w:r>
      <w:r>
        <w:t>демонстрировать</w:t>
      </w:r>
      <w:r>
        <w:rPr>
          <w:spacing w:val="13"/>
        </w:rPr>
        <w:t xml:space="preserve"> </w:t>
      </w:r>
      <w:r>
        <w:t>своё</w:t>
      </w:r>
      <w:r>
        <w:rPr>
          <w:spacing w:val="10"/>
        </w:rPr>
        <w:t xml:space="preserve"> </w:t>
      </w:r>
      <w:r>
        <w:t>понимание</w:t>
      </w:r>
      <w:r>
        <w:rPr>
          <w:spacing w:val="11"/>
        </w:rPr>
        <w:t xml:space="preserve"> </w:t>
      </w:r>
      <w:r>
        <w:t>самостоятельности,её</w:t>
      </w:r>
      <w:r>
        <w:rPr>
          <w:spacing w:val="11"/>
        </w:rPr>
        <w:t xml:space="preserve"> </w:t>
      </w:r>
      <w:r>
        <w:t>роли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личности,во</w:t>
      </w:r>
      <w:r>
        <w:rPr>
          <w:spacing w:val="-3"/>
        </w:rPr>
        <w:t xml:space="preserve"> </w:t>
      </w:r>
      <w:r>
        <w:t>взаимодействии 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людьми.</w:t>
      </w:r>
    </w:p>
    <w:p w:rsidR="00E65D0E" w:rsidRDefault="009F5DD6">
      <w:pPr>
        <w:pStyle w:val="a3"/>
        <w:spacing w:line="278" w:lineRule="auto"/>
        <w:ind w:left="2251" w:right="3574" w:firstLine="0"/>
      </w:pPr>
      <w:r>
        <w:t>Тема11.Религия как источник нравственности.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нравственный</w:t>
      </w:r>
      <w:r>
        <w:rPr>
          <w:spacing w:val="-4"/>
        </w:rPr>
        <w:t xml:space="preserve"> </w:t>
      </w:r>
      <w:r>
        <w:t>потенциал</w:t>
      </w:r>
      <w:r>
        <w:rPr>
          <w:spacing w:val="-4"/>
        </w:rPr>
        <w:t xml:space="preserve"> </w:t>
      </w:r>
      <w:r>
        <w:t>религии;</w:t>
      </w:r>
    </w:p>
    <w:p w:rsidR="00E65D0E" w:rsidRDefault="009F5DD6">
      <w:pPr>
        <w:pStyle w:val="a3"/>
        <w:tabs>
          <w:tab w:val="left" w:pos="3047"/>
          <w:tab w:val="left" w:pos="3428"/>
          <w:tab w:val="left" w:pos="4262"/>
          <w:tab w:val="left" w:pos="5382"/>
          <w:tab w:val="left" w:pos="7056"/>
          <w:tab w:val="left" w:pos="8358"/>
        </w:tabs>
        <w:spacing w:line="276" w:lineRule="auto"/>
        <w:ind w:right="266"/>
      </w:pPr>
      <w:r>
        <w:t>знать</w:t>
      </w:r>
      <w:r>
        <w:tab/>
        <w:t>и</w:t>
      </w:r>
      <w:r>
        <w:tab/>
        <w:t>уметь</w:t>
      </w:r>
      <w:r>
        <w:tab/>
        <w:t>излагать</w:t>
      </w:r>
      <w:r>
        <w:tab/>
        <w:t>нравственные</w:t>
      </w:r>
      <w:r>
        <w:tab/>
        <w:t>принципы</w:t>
      </w:r>
      <w:r>
        <w:tab/>
      </w:r>
      <w:r>
        <w:rPr>
          <w:spacing w:val="-1"/>
        </w:rPr>
        <w:t>государствообразующих</w:t>
      </w:r>
      <w:r>
        <w:rPr>
          <w:spacing w:val="-57"/>
        </w:rPr>
        <w:t xml:space="preserve"> </w:t>
      </w:r>
      <w:r>
        <w:t>конфессий</w:t>
      </w:r>
      <w:r>
        <w:rPr>
          <w:spacing w:val="-1"/>
        </w:rPr>
        <w:t xml:space="preserve"> </w:t>
      </w:r>
      <w:r>
        <w:t>России;</w:t>
      </w:r>
    </w:p>
    <w:p w:rsidR="00E65D0E" w:rsidRDefault="009F5DD6">
      <w:pPr>
        <w:pStyle w:val="a3"/>
        <w:tabs>
          <w:tab w:val="left" w:pos="3162"/>
          <w:tab w:val="left" w:pos="4512"/>
          <w:tab w:val="left" w:pos="6038"/>
          <w:tab w:val="left" w:pos="6520"/>
          <w:tab w:val="left" w:pos="8432"/>
          <w:tab w:val="left" w:pos="9504"/>
          <w:tab w:val="left" w:pos="10778"/>
        </w:tabs>
        <w:spacing w:line="278" w:lineRule="auto"/>
        <w:ind w:right="266"/>
      </w:pPr>
      <w:r>
        <w:t>знать</w:t>
      </w:r>
      <w:r>
        <w:tab/>
        <w:t>основные</w:t>
      </w:r>
      <w:r>
        <w:tab/>
        <w:t>требования</w:t>
      </w:r>
      <w:r>
        <w:tab/>
        <w:t>к</w:t>
      </w:r>
      <w:r>
        <w:tab/>
        <w:t>нравственному</w:t>
      </w:r>
      <w:r>
        <w:tab/>
        <w:t>идеалу</w:t>
      </w:r>
      <w:r>
        <w:tab/>
        <w:t>человека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государствообразующих</w:t>
      </w:r>
      <w:r>
        <w:rPr>
          <w:spacing w:val="1"/>
        </w:rPr>
        <w:t xml:space="preserve"> </w:t>
      </w:r>
      <w:r>
        <w:t>религиях</w:t>
      </w:r>
      <w:r>
        <w:rPr>
          <w:spacing w:val="2"/>
        </w:rPr>
        <w:t xml:space="preserve"> </w:t>
      </w:r>
      <w:r>
        <w:t>современной России;</w:t>
      </w:r>
    </w:p>
    <w:p w:rsidR="00E65D0E" w:rsidRDefault="009F5DD6">
      <w:pPr>
        <w:pStyle w:val="a3"/>
        <w:spacing w:line="276" w:lineRule="auto"/>
      </w:pPr>
      <w:r>
        <w:t>уметь</w:t>
      </w:r>
      <w:r>
        <w:rPr>
          <w:spacing w:val="20"/>
        </w:rPr>
        <w:t xml:space="preserve"> </w:t>
      </w:r>
      <w:r>
        <w:t>обосновывать</w:t>
      </w:r>
      <w:r>
        <w:rPr>
          <w:spacing w:val="21"/>
        </w:rPr>
        <w:t xml:space="preserve"> </w:t>
      </w:r>
      <w:r>
        <w:t>важность</w:t>
      </w:r>
      <w:r>
        <w:rPr>
          <w:spacing w:val="21"/>
        </w:rPr>
        <w:t xml:space="preserve"> </w:t>
      </w:r>
      <w:r>
        <w:t>религиозных</w:t>
      </w:r>
      <w:r>
        <w:rPr>
          <w:spacing w:val="21"/>
        </w:rPr>
        <w:t xml:space="preserve"> </w:t>
      </w:r>
      <w:r>
        <w:t>моральных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нравственных</w:t>
      </w:r>
      <w:r>
        <w:rPr>
          <w:spacing w:val="21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современного общества.</w:t>
      </w:r>
    </w:p>
    <w:p w:rsidR="00E65D0E" w:rsidRDefault="009F5DD6">
      <w:pPr>
        <w:pStyle w:val="a3"/>
        <w:spacing w:line="275" w:lineRule="exact"/>
        <w:ind w:left="2251" w:firstLine="0"/>
      </w:pPr>
      <w:r>
        <w:t>Тема12.Наука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человеке.</w:t>
      </w:r>
    </w:p>
    <w:p w:rsidR="00E65D0E" w:rsidRDefault="009F5DD6">
      <w:pPr>
        <w:pStyle w:val="a3"/>
        <w:spacing w:before="28"/>
        <w:ind w:left="2251" w:firstLine="0"/>
      </w:pPr>
      <w:r>
        <w:t>Понимать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понятия«гуманитарное</w:t>
      </w:r>
      <w:r>
        <w:rPr>
          <w:spacing w:val="-4"/>
        </w:rPr>
        <w:t xml:space="preserve"> </w:t>
      </w:r>
      <w:r>
        <w:t>знание»;</w:t>
      </w:r>
    </w:p>
    <w:p w:rsidR="00E65D0E" w:rsidRDefault="009F5DD6">
      <w:pPr>
        <w:pStyle w:val="a3"/>
        <w:spacing w:before="41" w:line="276" w:lineRule="auto"/>
      </w:pPr>
      <w:r>
        <w:t>определять</w:t>
      </w:r>
      <w:r>
        <w:rPr>
          <w:spacing w:val="39"/>
        </w:rPr>
        <w:t xml:space="preserve"> </w:t>
      </w:r>
      <w:r>
        <w:t>нравственный</w:t>
      </w:r>
      <w:r>
        <w:rPr>
          <w:spacing w:val="39"/>
        </w:rPr>
        <w:t xml:space="preserve"> </w:t>
      </w:r>
      <w:r>
        <w:t>смысл</w:t>
      </w:r>
      <w:r>
        <w:rPr>
          <w:spacing w:val="39"/>
        </w:rPr>
        <w:t xml:space="preserve"> </w:t>
      </w:r>
      <w:r>
        <w:t>гуманитарного</w:t>
      </w:r>
      <w:r>
        <w:rPr>
          <w:spacing w:val="38"/>
        </w:rPr>
        <w:t xml:space="preserve"> </w:t>
      </w:r>
      <w:r>
        <w:t>знания,его</w:t>
      </w:r>
      <w:r>
        <w:rPr>
          <w:spacing w:val="38"/>
        </w:rPr>
        <w:t xml:space="preserve"> </w:t>
      </w:r>
      <w:r>
        <w:t>системообразующую</w:t>
      </w:r>
      <w:r>
        <w:rPr>
          <w:spacing w:val="-5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 современной культуре;</w:t>
      </w:r>
    </w:p>
    <w:p w:rsidR="00E65D0E" w:rsidRDefault="009F5DD6">
      <w:pPr>
        <w:pStyle w:val="a3"/>
        <w:spacing w:line="278" w:lineRule="auto"/>
      </w:pPr>
      <w:r>
        <w:t>характеризовать</w:t>
      </w:r>
      <w:r>
        <w:rPr>
          <w:spacing w:val="26"/>
        </w:rPr>
        <w:t xml:space="preserve"> </w:t>
      </w:r>
      <w:r>
        <w:t>понятие«культура»как</w:t>
      </w:r>
      <w:r>
        <w:rPr>
          <w:spacing w:val="26"/>
        </w:rPr>
        <w:t xml:space="preserve"> </w:t>
      </w:r>
      <w:r>
        <w:t>процесс</w:t>
      </w:r>
      <w:r>
        <w:rPr>
          <w:spacing w:val="23"/>
        </w:rPr>
        <w:t xml:space="preserve"> </w:t>
      </w:r>
      <w:r>
        <w:t>самопознания</w:t>
      </w:r>
      <w:r>
        <w:rPr>
          <w:spacing w:val="23"/>
        </w:rPr>
        <w:t xml:space="preserve"> </w:t>
      </w:r>
      <w:r>
        <w:t>общества,как</w:t>
      </w:r>
      <w:r>
        <w:rPr>
          <w:spacing w:val="25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внутреннюю</w:t>
      </w:r>
      <w:r>
        <w:rPr>
          <w:spacing w:val="-1"/>
        </w:rPr>
        <w:t xml:space="preserve"> </w:t>
      </w:r>
      <w:r>
        <w:t>самоактуализацию;</w:t>
      </w:r>
    </w:p>
    <w:p w:rsidR="00E65D0E" w:rsidRDefault="009F5DD6">
      <w:pPr>
        <w:pStyle w:val="a3"/>
        <w:spacing w:line="276" w:lineRule="auto"/>
        <w:ind w:left="2251" w:firstLine="0"/>
      </w:pPr>
      <w:r>
        <w:t>осознавать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доказывать</w:t>
      </w:r>
      <w:r>
        <w:rPr>
          <w:spacing w:val="-4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областей</w:t>
      </w:r>
      <w:r>
        <w:rPr>
          <w:spacing w:val="-4"/>
        </w:rPr>
        <w:t xml:space="preserve"> </w:t>
      </w:r>
      <w:r>
        <w:t>гуманитарного</w:t>
      </w:r>
      <w:r>
        <w:rPr>
          <w:spacing w:val="-4"/>
        </w:rPr>
        <w:t xml:space="preserve"> </w:t>
      </w:r>
      <w:r>
        <w:t>знания.</w:t>
      </w:r>
      <w:r>
        <w:rPr>
          <w:spacing w:val="-57"/>
        </w:rPr>
        <w:t xml:space="preserve"> </w:t>
      </w:r>
      <w:r>
        <w:t>Тема13.Этика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нравственность как</w:t>
      </w:r>
      <w:r>
        <w:rPr>
          <w:spacing w:val="-2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духовной культуры.</w:t>
      </w:r>
    </w:p>
    <w:p w:rsidR="00E65D0E" w:rsidRDefault="009F5DD6">
      <w:pPr>
        <w:pStyle w:val="a3"/>
        <w:spacing w:line="278" w:lineRule="auto"/>
        <w:ind w:left="2251" w:right="3468" w:firstLine="0"/>
      </w:pPr>
      <w:r>
        <w:t>Характеризовать</w:t>
      </w:r>
      <w:r>
        <w:rPr>
          <w:spacing w:val="-7"/>
        </w:rPr>
        <w:t xml:space="preserve"> </w:t>
      </w:r>
      <w:r>
        <w:t>многосторонность</w:t>
      </w:r>
      <w:r>
        <w:rPr>
          <w:spacing w:val="-9"/>
        </w:rPr>
        <w:t xml:space="preserve"> </w:t>
      </w:r>
      <w:r>
        <w:t>понятия«этика»;</w:t>
      </w:r>
      <w:r>
        <w:rPr>
          <w:spacing w:val="-57"/>
        </w:rPr>
        <w:t xml:space="preserve"> </w:t>
      </w:r>
      <w:r>
        <w:t>понимать особенности</w:t>
      </w:r>
      <w:r>
        <w:rPr>
          <w:spacing w:val="-2"/>
        </w:rPr>
        <w:t xml:space="preserve"> </w:t>
      </w:r>
      <w:r>
        <w:t>этики как</w:t>
      </w:r>
      <w:r>
        <w:rPr>
          <w:spacing w:val="-3"/>
        </w:rPr>
        <w:t xml:space="preserve"> </w:t>
      </w:r>
      <w:r>
        <w:t>науки;</w:t>
      </w:r>
    </w:p>
    <w:p w:rsidR="00E65D0E" w:rsidRDefault="009F5DD6">
      <w:pPr>
        <w:pStyle w:val="a3"/>
        <w:spacing w:line="276" w:lineRule="auto"/>
      </w:pPr>
      <w:r>
        <w:t>объяснять</w:t>
      </w:r>
      <w:r>
        <w:rPr>
          <w:spacing w:val="43"/>
        </w:rPr>
        <w:t xml:space="preserve"> </w:t>
      </w:r>
      <w:r>
        <w:t>понятия«добро»и«зло»с</w:t>
      </w:r>
      <w:r>
        <w:rPr>
          <w:spacing w:val="43"/>
        </w:rPr>
        <w:t xml:space="preserve"> </w:t>
      </w:r>
      <w:r>
        <w:t>помощью</w:t>
      </w:r>
      <w:r>
        <w:rPr>
          <w:spacing w:val="43"/>
        </w:rPr>
        <w:t xml:space="preserve"> </w:t>
      </w:r>
      <w:r>
        <w:t>примеров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 и соотносить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личным</w:t>
      </w:r>
      <w:r>
        <w:rPr>
          <w:spacing w:val="-1"/>
        </w:rPr>
        <w:t xml:space="preserve"> </w:t>
      </w:r>
      <w:r>
        <w:t>опытом;</w:t>
      </w:r>
    </w:p>
    <w:p w:rsidR="00E65D0E" w:rsidRDefault="009F5DD6">
      <w:pPr>
        <w:pStyle w:val="a3"/>
        <w:tabs>
          <w:tab w:val="left" w:pos="3896"/>
          <w:tab w:val="left" w:pos="5074"/>
          <w:tab w:val="left" w:pos="5422"/>
          <w:tab w:val="left" w:pos="7201"/>
          <w:tab w:val="left" w:pos="9039"/>
          <w:tab w:val="left" w:pos="9609"/>
        </w:tabs>
        <w:spacing w:line="276" w:lineRule="auto"/>
        <w:ind w:right="262"/>
      </w:pPr>
      <w:r>
        <w:t>обосновывать</w:t>
      </w:r>
      <w:r>
        <w:tab/>
        <w:t>важность</w:t>
      </w:r>
      <w:r>
        <w:tab/>
        <w:t>и</w:t>
      </w:r>
      <w:r>
        <w:tab/>
        <w:t>необходимость</w:t>
      </w:r>
      <w:r>
        <w:tab/>
        <w:t>нравственности</w:t>
      </w:r>
      <w:r>
        <w:tab/>
        <w:t>для</w:t>
      </w:r>
      <w:r>
        <w:tab/>
      </w:r>
      <w:r>
        <w:rPr>
          <w:spacing w:val="-1"/>
        </w:rPr>
        <w:t>социального</w:t>
      </w:r>
      <w:r>
        <w:rPr>
          <w:spacing w:val="-57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 личности.</w:t>
      </w:r>
    </w:p>
    <w:p w:rsidR="00E65D0E" w:rsidRDefault="009F5DD6">
      <w:pPr>
        <w:pStyle w:val="a3"/>
        <w:ind w:left="2251" w:firstLine="0"/>
      </w:pPr>
      <w:r>
        <w:t>Тема14.Самопознание(практическое</w:t>
      </w:r>
      <w:r>
        <w:rPr>
          <w:spacing w:val="-6"/>
        </w:rPr>
        <w:t xml:space="preserve"> </w:t>
      </w:r>
      <w:r>
        <w:t>занятие).</w:t>
      </w:r>
    </w:p>
    <w:p w:rsidR="00E65D0E" w:rsidRDefault="009F5DD6">
      <w:pPr>
        <w:pStyle w:val="a3"/>
        <w:tabs>
          <w:tab w:val="left" w:pos="4225"/>
          <w:tab w:val="left" w:pos="7029"/>
          <w:tab w:val="left" w:pos="9106"/>
        </w:tabs>
        <w:spacing w:before="31"/>
        <w:ind w:left="2251" w:firstLine="0"/>
      </w:pPr>
      <w:r>
        <w:t>Характеризовать</w:t>
      </w:r>
      <w:r>
        <w:tab/>
        <w:t>понятия«самопознание»,</w:t>
      </w:r>
      <w:r>
        <w:tab/>
        <w:t>«автобиография»,</w:t>
      </w:r>
      <w:r>
        <w:tab/>
        <w:t>«автопортрет»,</w:t>
      </w:r>
    </w:p>
    <w:p w:rsidR="00E65D0E" w:rsidRDefault="009F5DD6">
      <w:pPr>
        <w:pStyle w:val="a3"/>
        <w:spacing w:before="41"/>
        <w:ind w:firstLine="0"/>
      </w:pPr>
      <w:r>
        <w:t>«рефлексия»;</w:t>
      </w:r>
    </w:p>
    <w:p w:rsidR="00E65D0E" w:rsidRDefault="009F5DD6">
      <w:pPr>
        <w:pStyle w:val="a3"/>
        <w:tabs>
          <w:tab w:val="left" w:pos="3150"/>
          <w:tab w:val="left" w:pos="4610"/>
          <w:tab w:val="left" w:pos="6777"/>
          <w:tab w:val="left" w:pos="8982"/>
        </w:tabs>
        <w:spacing w:before="40" w:line="278" w:lineRule="auto"/>
        <w:ind w:right="876"/>
      </w:pPr>
      <w:r>
        <w:t>уметь</w:t>
      </w:r>
      <w:r>
        <w:tab/>
        <w:t>соотносить</w:t>
      </w:r>
      <w:r>
        <w:tab/>
        <w:t>понятия«мораль»,</w:t>
      </w:r>
      <w:r>
        <w:tab/>
        <w:t>«нравственность»,</w:t>
      </w:r>
      <w:r>
        <w:tab/>
      </w:r>
      <w:r>
        <w:rPr>
          <w:spacing w:val="-1"/>
        </w:rPr>
        <w:t>«ценности»с</w:t>
      </w:r>
      <w:r>
        <w:rPr>
          <w:spacing w:val="-57"/>
        </w:rPr>
        <w:t xml:space="preserve"> </w:t>
      </w:r>
      <w:r>
        <w:t>самопознанием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рефлексией на</w:t>
      </w:r>
      <w:r>
        <w:rPr>
          <w:spacing w:val="-2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для обучающихся</w:t>
      </w:r>
      <w:r>
        <w:rPr>
          <w:spacing w:val="1"/>
        </w:rPr>
        <w:t xml:space="preserve"> </w:t>
      </w:r>
      <w:r>
        <w:t>уровне;</w:t>
      </w:r>
    </w:p>
    <w:p w:rsidR="00E65D0E" w:rsidRDefault="009F5DD6">
      <w:pPr>
        <w:pStyle w:val="a3"/>
        <w:spacing w:line="276" w:lineRule="auto"/>
        <w:ind w:left="2251" w:right="2831" w:firstLine="0"/>
      </w:pPr>
      <w:r>
        <w:t>доказывать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нравственные</w:t>
      </w:r>
      <w:r>
        <w:rPr>
          <w:spacing w:val="-2"/>
        </w:rPr>
        <w:t xml:space="preserve"> </w:t>
      </w:r>
      <w:r>
        <w:t>убеждения.</w:t>
      </w:r>
      <w:r>
        <w:rPr>
          <w:spacing w:val="-57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блок3.</w:t>
      </w:r>
      <w:r>
        <w:rPr>
          <w:spacing w:val="1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член</w:t>
      </w:r>
      <w:r>
        <w:rPr>
          <w:spacing w:val="-2"/>
        </w:rPr>
        <w:t xml:space="preserve"> </w:t>
      </w:r>
      <w:r>
        <w:t>общества».</w:t>
      </w:r>
    </w:p>
    <w:p w:rsidR="00E65D0E" w:rsidRDefault="009F5DD6">
      <w:pPr>
        <w:pStyle w:val="a3"/>
        <w:spacing w:line="275" w:lineRule="exact"/>
        <w:ind w:left="2251" w:firstLine="0"/>
      </w:pPr>
      <w:r>
        <w:t>Тема15.Труд</w:t>
      </w:r>
      <w:r>
        <w:rPr>
          <w:spacing w:val="-2"/>
        </w:rPr>
        <w:t xml:space="preserve"> </w:t>
      </w:r>
      <w:r>
        <w:t>делает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человеком.</w:t>
      </w:r>
    </w:p>
    <w:p w:rsidR="00E65D0E" w:rsidRDefault="009F5DD6">
      <w:pPr>
        <w:pStyle w:val="a3"/>
        <w:spacing w:before="39" w:line="276" w:lineRule="auto"/>
        <w:ind w:left="2251" w:right="970" w:firstLine="0"/>
      </w:pPr>
      <w:r>
        <w:t>Характеризовать важность труда и его роль в современном обществе;</w:t>
      </w:r>
      <w:r>
        <w:rPr>
          <w:spacing w:val="1"/>
        </w:rPr>
        <w:t xml:space="preserve"> </w:t>
      </w:r>
      <w:r>
        <w:t>соотносить</w:t>
      </w:r>
      <w:r>
        <w:rPr>
          <w:spacing w:val="-7"/>
        </w:rPr>
        <w:t xml:space="preserve"> </w:t>
      </w:r>
      <w:r>
        <w:t>понятия«добросовестный</w:t>
      </w:r>
      <w:r>
        <w:rPr>
          <w:spacing w:val="-6"/>
        </w:rPr>
        <w:t xml:space="preserve"> </w:t>
      </w:r>
      <w:r>
        <w:t>труд»и«экономическое</w:t>
      </w:r>
      <w:r>
        <w:rPr>
          <w:spacing w:val="-7"/>
        </w:rPr>
        <w:t xml:space="preserve"> </w:t>
      </w:r>
      <w:r>
        <w:t>благополучие»;</w:t>
      </w:r>
      <w:r>
        <w:rPr>
          <w:spacing w:val="-5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понятия«безделье»,</w:t>
      </w:r>
      <w:r>
        <w:rPr>
          <w:spacing w:val="3"/>
        </w:rPr>
        <w:t xml:space="preserve"> </w:t>
      </w:r>
      <w:r>
        <w:t>«лень»,</w:t>
      </w:r>
      <w:r>
        <w:rPr>
          <w:spacing w:val="6"/>
        </w:rPr>
        <w:t xml:space="preserve"> </w:t>
      </w:r>
      <w:r>
        <w:t>«тунеядство»;</w:t>
      </w:r>
    </w:p>
    <w:p w:rsidR="00E65D0E" w:rsidRDefault="009F5DD6">
      <w:pPr>
        <w:pStyle w:val="a3"/>
        <w:spacing w:line="274" w:lineRule="exact"/>
        <w:ind w:left="2251" w:firstLine="0"/>
      </w:pPr>
      <w:r>
        <w:t>понимать</w:t>
      </w:r>
      <w:r>
        <w:rPr>
          <w:spacing w:val="10"/>
        </w:rPr>
        <w:t xml:space="preserve"> </w:t>
      </w:r>
      <w:r>
        <w:t>важность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уметь</w:t>
      </w:r>
      <w:r>
        <w:rPr>
          <w:spacing w:val="13"/>
        </w:rPr>
        <w:t xml:space="preserve"> </w:t>
      </w:r>
      <w:r>
        <w:t>обосновать</w:t>
      </w:r>
      <w:r>
        <w:rPr>
          <w:spacing w:val="13"/>
        </w:rPr>
        <w:t xml:space="preserve"> </w:t>
      </w:r>
      <w:r>
        <w:t>необходимость</w:t>
      </w:r>
      <w:r>
        <w:rPr>
          <w:spacing w:val="12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преодоления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самого</w:t>
      </w:r>
    </w:p>
    <w:p w:rsidR="00E65D0E" w:rsidRDefault="00E65D0E">
      <w:pPr>
        <w:spacing w:line="274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44"/>
        <w:ind w:left="0" w:firstLine="0"/>
        <w:jc w:val="right"/>
      </w:pPr>
      <w:r>
        <w:t>себя;</w:t>
      </w:r>
    </w:p>
    <w:p w:rsidR="00E65D0E" w:rsidRDefault="009F5DD6">
      <w:pPr>
        <w:pStyle w:val="a3"/>
        <w:spacing w:before="4"/>
        <w:ind w:left="0" w:firstLine="0"/>
        <w:rPr>
          <w:sz w:val="31"/>
        </w:rPr>
      </w:pPr>
      <w:r>
        <w:br w:type="column"/>
      </w:r>
    </w:p>
    <w:p w:rsidR="00E65D0E" w:rsidRDefault="009F5DD6">
      <w:pPr>
        <w:pStyle w:val="a3"/>
        <w:spacing w:line="276" w:lineRule="auto"/>
        <w:ind w:left="157" w:right="125" w:firstLine="0"/>
      </w:pPr>
      <w:r>
        <w:t>оценивать общественные процессы в области общественной оценки труда;</w:t>
      </w:r>
      <w:r>
        <w:rPr>
          <w:spacing w:val="1"/>
        </w:rPr>
        <w:t xml:space="preserve"> </w:t>
      </w:r>
      <w:r>
        <w:t>осознавать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демонстрировать</w:t>
      </w:r>
      <w:r>
        <w:rPr>
          <w:spacing w:val="14"/>
        </w:rPr>
        <w:t xml:space="preserve"> </w:t>
      </w:r>
      <w:r>
        <w:t>значимость</w:t>
      </w:r>
      <w:r>
        <w:rPr>
          <w:spacing w:val="11"/>
        </w:rPr>
        <w:t xml:space="preserve"> </w:t>
      </w:r>
      <w:r>
        <w:t>трудолюбия,трудовых</w:t>
      </w:r>
      <w:r>
        <w:rPr>
          <w:spacing w:val="14"/>
        </w:rPr>
        <w:t xml:space="preserve"> </w:t>
      </w:r>
      <w:r>
        <w:t>подвигов,</w:t>
      </w:r>
    </w:p>
    <w:p w:rsidR="00E65D0E" w:rsidRDefault="00E65D0E">
      <w:pPr>
        <w:spacing w:line="276" w:lineRule="auto"/>
        <w:sectPr w:rsidR="00E65D0E">
          <w:type w:val="continuous"/>
          <w:pgSz w:w="11920" w:h="16840"/>
          <w:pgMar w:top="260" w:right="600" w:bottom="280" w:left="160" w:header="720" w:footer="720" w:gutter="0"/>
          <w:cols w:num="2" w:space="720" w:equalWidth="0">
            <w:col w:w="2054" w:space="40"/>
            <w:col w:w="9066"/>
          </w:cols>
        </w:sectPr>
      </w:pPr>
    </w:p>
    <w:p w:rsidR="00E65D0E" w:rsidRDefault="009F5DD6">
      <w:pPr>
        <w:pStyle w:val="a3"/>
        <w:spacing w:line="275" w:lineRule="exact"/>
        <w:ind w:firstLine="0"/>
      </w:pPr>
      <w:r>
        <w:t>социальной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труд;</w:t>
      </w:r>
    </w:p>
    <w:p w:rsidR="00E65D0E" w:rsidRDefault="009F5DD6">
      <w:pPr>
        <w:pStyle w:val="a3"/>
        <w:spacing w:before="43"/>
        <w:ind w:left="2251" w:firstLine="0"/>
      </w:pPr>
      <w:r>
        <w:t>объяснять</w:t>
      </w:r>
      <w:r>
        <w:rPr>
          <w:spacing w:val="-1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стоимости;</w:t>
      </w:r>
    </w:p>
    <w:p w:rsidR="00E65D0E" w:rsidRDefault="009F5DD6">
      <w:pPr>
        <w:pStyle w:val="a3"/>
        <w:spacing w:before="41"/>
        <w:ind w:left="2251" w:firstLine="0"/>
      </w:pPr>
      <w:r>
        <w:t>знать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объяснять</w:t>
      </w:r>
      <w:r>
        <w:rPr>
          <w:spacing w:val="29"/>
        </w:rPr>
        <w:t xml:space="preserve"> </w:t>
      </w:r>
      <w:r>
        <w:t>понятия«безделье»,</w:t>
      </w:r>
      <w:r>
        <w:rPr>
          <w:spacing w:val="37"/>
        </w:rPr>
        <w:t xml:space="preserve"> </w:t>
      </w:r>
      <w:r>
        <w:t>«лень»,</w:t>
      </w:r>
      <w:r>
        <w:rPr>
          <w:spacing w:val="37"/>
        </w:rPr>
        <w:t xml:space="preserve"> </w:t>
      </w:r>
      <w:r>
        <w:t>«тунеядство»,с</w:t>
      </w:r>
      <w:r>
        <w:rPr>
          <w:spacing w:val="29"/>
        </w:rPr>
        <w:t xml:space="preserve"> </w:t>
      </w:r>
      <w:r>
        <w:t>одной</w:t>
      </w:r>
      <w:r>
        <w:rPr>
          <w:spacing w:val="31"/>
        </w:rPr>
        <w:t xml:space="preserve"> </w:t>
      </w:r>
      <w:r>
        <w:t>стороны,и</w:t>
      </w:r>
    </w:p>
    <w:p w:rsidR="00E65D0E" w:rsidRDefault="009F5DD6">
      <w:pPr>
        <w:pStyle w:val="a3"/>
        <w:tabs>
          <w:tab w:val="left" w:pos="3314"/>
          <w:tab w:val="left" w:pos="4376"/>
          <w:tab w:val="left" w:pos="5353"/>
          <w:tab w:val="left" w:pos="7659"/>
          <w:tab w:val="left" w:pos="8594"/>
          <w:tab w:val="left" w:pos="9847"/>
        </w:tabs>
        <w:spacing w:before="41"/>
        <w:ind w:firstLine="0"/>
      </w:pPr>
      <w:r>
        <w:t>«трудолюбие»,</w:t>
      </w:r>
      <w:r>
        <w:tab/>
        <w:t>«подвиг</w:t>
      </w:r>
      <w:r>
        <w:tab/>
        <w:t>труда»,</w:t>
      </w:r>
      <w:r>
        <w:tab/>
        <w:t>«ответственность»,с</w:t>
      </w:r>
      <w:r>
        <w:tab/>
        <w:t>другой</w:t>
      </w:r>
      <w:r>
        <w:tab/>
        <w:t>стороны,а</w:t>
      </w:r>
      <w:r>
        <w:tab/>
        <w:t>также</w:t>
      </w:r>
    </w:p>
    <w:p w:rsidR="00E65D0E" w:rsidRDefault="009F5DD6">
      <w:pPr>
        <w:pStyle w:val="a3"/>
        <w:spacing w:before="41"/>
        <w:ind w:firstLine="0"/>
      </w:pPr>
      <w:r>
        <w:t>«общественная</w:t>
      </w:r>
      <w:r>
        <w:rPr>
          <w:spacing w:val="-4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труда».</w:t>
      </w:r>
    </w:p>
    <w:p w:rsidR="00E65D0E" w:rsidRDefault="00E65D0E">
      <w:pPr>
        <w:sectPr w:rsidR="00E65D0E">
          <w:type w:val="continuous"/>
          <w:pgSz w:w="11920" w:h="16840"/>
          <w:pgMar w:top="2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left="2251" w:firstLine="0"/>
      </w:pPr>
      <w:r>
        <w:t>Тема16.Подвиг:как</w:t>
      </w:r>
      <w:r>
        <w:rPr>
          <w:spacing w:val="-1"/>
        </w:rPr>
        <w:t xml:space="preserve"> </w:t>
      </w:r>
      <w:r>
        <w:t>узнать</w:t>
      </w:r>
      <w:r>
        <w:rPr>
          <w:spacing w:val="-1"/>
        </w:rPr>
        <w:t xml:space="preserve"> </w:t>
      </w:r>
      <w:r>
        <w:t>героя?</w:t>
      </w:r>
    </w:p>
    <w:p w:rsidR="00E65D0E" w:rsidRDefault="009F5DD6">
      <w:pPr>
        <w:pStyle w:val="a3"/>
        <w:spacing w:before="43"/>
        <w:ind w:left="2251" w:firstLine="0"/>
      </w:pPr>
      <w:r>
        <w:t>Характеризовать</w:t>
      </w:r>
      <w:r>
        <w:rPr>
          <w:spacing w:val="-6"/>
        </w:rPr>
        <w:t xml:space="preserve"> </w:t>
      </w:r>
      <w:r>
        <w:t>понятия«подвиг»,</w:t>
      </w:r>
      <w:r>
        <w:rPr>
          <w:spacing w:val="-1"/>
        </w:rPr>
        <w:t xml:space="preserve"> </w:t>
      </w:r>
      <w:r>
        <w:t>«героизм»,</w:t>
      </w:r>
      <w:r>
        <w:rPr>
          <w:spacing w:val="-2"/>
        </w:rPr>
        <w:t xml:space="preserve"> </w:t>
      </w:r>
      <w:r>
        <w:t>«самопожертвование»;</w:t>
      </w:r>
    </w:p>
    <w:p w:rsidR="00E65D0E" w:rsidRDefault="009F5DD6">
      <w:pPr>
        <w:pStyle w:val="a3"/>
        <w:spacing w:before="41"/>
        <w:ind w:left="2251" w:firstLine="0"/>
      </w:pPr>
      <w:r>
        <w:t>понимать</w:t>
      </w:r>
      <w:r>
        <w:rPr>
          <w:spacing w:val="-1"/>
        </w:rPr>
        <w:t xml:space="preserve"> </w:t>
      </w:r>
      <w:r>
        <w:t>отличия</w:t>
      </w:r>
      <w:r>
        <w:rPr>
          <w:spacing w:val="-5"/>
        </w:rPr>
        <w:t xml:space="preserve"> </w:t>
      </w:r>
      <w:r>
        <w:t>подвига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войне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мирное</w:t>
      </w:r>
      <w:r>
        <w:rPr>
          <w:spacing w:val="-2"/>
        </w:rPr>
        <w:t xml:space="preserve"> </w:t>
      </w:r>
      <w:r>
        <w:t>время;</w:t>
      </w:r>
    </w:p>
    <w:p w:rsidR="00E65D0E" w:rsidRDefault="009F5DD6">
      <w:pPr>
        <w:pStyle w:val="a3"/>
        <w:tabs>
          <w:tab w:val="left" w:pos="3906"/>
          <w:tab w:val="left" w:pos="5630"/>
        </w:tabs>
        <w:spacing w:before="41" w:line="276" w:lineRule="auto"/>
        <w:ind w:left="2251" w:right="1119" w:firstLine="0"/>
      </w:pPr>
      <w:r>
        <w:t>уметь доказывать важность героических примеров для жизни общества;</w:t>
      </w:r>
      <w:r>
        <w:rPr>
          <w:spacing w:val="1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личностей;</w:t>
      </w:r>
      <w:r>
        <w:rPr>
          <w:spacing w:val="-57"/>
        </w:rPr>
        <w:t xml:space="preserve"> </w:t>
      </w:r>
      <w:r>
        <w:t>обосновывать</w:t>
      </w:r>
      <w:r>
        <w:tab/>
        <w:t>разграничение</w:t>
      </w:r>
      <w:r>
        <w:tab/>
        <w:t>понятий«героизм»и«псевдогероизм»через</w:t>
      </w:r>
    </w:p>
    <w:p w:rsidR="00E65D0E" w:rsidRDefault="009F5DD6">
      <w:pPr>
        <w:pStyle w:val="a3"/>
        <w:spacing w:before="1"/>
        <w:ind w:firstLine="0"/>
      </w:pPr>
      <w:r>
        <w:t>значимость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последствий.</w:t>
      </w:r>
    </w:p>
    <w:p w:rsidR="00E65D0E" w:rsidRDefault="009F5DD6">
      <w:pPr>
        <w:pStyle w:val="a3"/>
        <w:spacing w:before="41" w:line="276" w:lineRule="auto"/>
        <w:ind w:left="2251" w:right="2243" w:firstLine="0"/>
      </w:pPr>
      <w:r>
        <w:t>Тема17.Люди в обществе:духовно-нравственное взаимовлияние.</w:t>
      </w:r>
      <w:r>
        <w:rPr>
          <w:spacing w:val="-57"/>
        </w:rPr>
        <w:t xml:space="preserve"> </w:t>
      </w:r>
      <w:r>
        <w:t>Характеризовать понятие«социальные</w:t>
      </w:r>
      <w:r>
        <w:rPr>
          <w:spacing w:val="-3"/>
        </w:rPr>
        <w:t xml:space="preserve"> </w:t>
      </w:r>
      <w:r>
        <w:t>отношения»;</w:t>
      </w:r>
    </w:p>
    <w:p w:rsidR="00E65D0E" w:rsidRDefault="009F5DD6">
      <w:pPr>
        <w:pStyle w:val="a3"/>
        <w:spacing w:before="1" w:line="276" w:lineRule="auto"/>
        <w:ind w:right="263"/>
      </w:pPr>
      <w:r>
        <w:t>понимать</w:t>
      </w:r>
      <w:r>
        <w:rPr>
          <w:spacing w:val="5"/>
        </w:rPr>
        <w:t xml:space="preserve"> </w:t>
      </w:r>
      <w:r>
        <w:t>смысл</w:t>
      </w:r>
      <w:r>
        <w:rPr>
          <w:spacing w:val="6"/>
        </w:rPr>
        <w:t xml:space="preserve"> </w:t>
      </w:r>
      <w:r>
        <w:t>понятия«человек</w:t>
      </w:r>
      <w:r>
        <w:rPr>
          <w:spacing w:val="7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субъект</w:t>
      </w:r>
      <w:r>
        <w:rPr>
          <w:spacing w:val="7"/>
        </w:rPr>
        <w:t xml:space="preserve"> </w:t>
      </w:r>
      <w:r>
        <w:t>социальных</w:t>
      </w:r>
      <w:r>
        <w:rPr>
          <w:spacing w:val="16"/>
        </w:rPr>
        <w:t xml:space="preserve"> </w:t>
      </w:r>
      <w:r>
        <w:t>отношений»в</w:t>
      </w:r>
      <w:r>
        <w:rPr>
          <w:spacing w:val="-57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к его нравственному</w:t>
      </w:r>
      <w:r>
        <w:rPr>
          <w:spacing w:val="-5"/>
        </w:rPr>
        <w:t xml:space="preserve"> </w:t>
      </w:r>
      <w:r>
        <w:t>и духовному</w:t>
      </w:r>
      <w:r>
        <w:rPr>
          <w:spacing w:val="-4"/>
        </w:rPr>
        <w:t xml:space="preserve"> </w:t>
      </w:r>
      <w:r>
        <w:t>развитию;</w:t>
      </w:r>
    </w:p>
    <w:p w:rsidR="00E65D0E" w:rsidRDefault="009F5DD6">
      <w:pPr>
        <w:pStyle w:val="a3"/>
        <w:spacing w:line="276" w:lineRule="auto"/>
      </w:pPr>
      <w:r>
        <w:t>осознавать</w:t>
      </w:r>
      <w:r>
        <w:rPr>
          <w:spacing w:val="43"/>
        </w:rPr>
        <w:t xml:space="preserve"> </w:t>
      </w:r>
      <w:r>
        <w:t>роль</w:t>
      </w:r>
      <w:r>
        <w:rPr>
          <w:spacing w:val="44"/>
        </w:rPr>
        <w:t xml:space="preserve"> </w:t>
      </w:r>
      <w:r>
        <w:t>малых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больших</w:t>
      </w:r>
      <w:r>
        <w:rPr>
          <w:spacing w:val="44"/>
        </w:rPr>
        <w:t xml:space="preserve"> </w:t>
      </w:r>
      <w:r>
        <w:t>социальных</w:t>
      </w:r>
      <w:r>
        <w:rPr>
          <w:spacing w:val="45"/>
        </w:rPr>
        <w:t xml:space="preserve"> </w:t>
      </w:r>
      <w:r>
        <w:t>групп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нравственном</w:t>
      </w:r>
      <w:r>
        <w:rPr>
          <w:spacing w:val="42"/>
        </w:rPr>
        <w:t xml:space="preserve"> </w:t>
      </w:r>
      <w:r>
        <w:t>состоянии</w:t>
      </w:r>
      <w:r>
        <w:rPr>
          <w:spacing w:val="-57"/>
        </w:rPr>
        <w:t xml:space="preserve"> </w:t>
      </w:r>
      <w:r>
        <w:t>личности;</w:t>
      </w:r>
    </w:p>
    <w:p w:rsidR="00E65D0E" w:rsidRDefault="009F5DD6">
      <w:pPr>
        <w:pStyle w:val="a3"/>
        <w:spacing w:before="1" w:line="276" w:lineRule="auto"/>
      </w:pPr>
      <w:r>
        <w:t>обосновывать</w:t>
      </w:r>
      <w:r>
        <w:rPr>
          <w:spacing w:val="29"/>
        </w:rPr>
        <w:t xml:space="preserve"> </w:t>
      </w:r>
      <w:r>
        <w:t>понятия«дружба»,</w:t>
      </w:r>
      <w:r>
        <w:rPr>
          <w:spacing w:val="34"/>
        </w:rPr>
        <w:t xml:space="preserve"> </w:t>
      </w:r>
      <w:r>
        <w:t>«предательство»,</w:t>
      </w:r>
      <w:r>
        <w:rPr>
          <w:spacing w:val="32"/>
        </w:rPr>
        <w:t xml:space="preserve"> </w:t>
      </w:r>
      <w:r>
        <w:t>«честь»,</w:t>
      </w:r>
      <w:r>
        <w:rPr>
          <w:spacing w:val="34"/>
        </w:rPr>
        <w:t xml:space="preserve"> </w:t>
      </w:r>
      <w:r>
        <w:t>«коллективизм»и</w:t>
      </w:r>
      <w:r>
        <w:rPr>
          <w:spacing w:val="-57"/>
        </w:rPr>
        <w:t xml:space="preserve"> </w:t>
      </w:r>
      <w:r>
        <w:t>приводить примеры из</w:t>
      </w:r>
      <w:r>
        <w:rPr>
          <w:spacing w:val="-2"/>
        </w:rPr>
        <w:t xml:space="preserve"> </w:t>
      </w:r>
      <w:r>
        <w:t>истории,культуры и</w:t>
      </w:r>
      <w:r>
        <w:rPr>
          <w:spacing w:val="-1"/>
        </w:rPr>
        <w:t xml:space="preserve"> </w:t>
      </w:r>
      <w:r>
        <w:t>литературы;</w:t>
      </w:r>
    </w:p>
    <w:p w:rsidR="00E65D0E" w:rsidRDefault="009F5DD6">
      <w:pPr>
        <w:pStyle w:val="a3"/>
        <w:tabs>
          <w:tab w:val="left" w:pos="3928"/>
          <w:tab w:val="left" w:pos="5136"/>
          <w:tab w:val="left" w:pos="5517"/>
          <w:tab w:val="left" w:pos="6709"/>
          <w:tab w:val="left" w:pos="8381"/>
          <w:tab w:val="left" w:pos="9695"/>
        </w:tabs>
        <w:spacing w:line="276" w:lineRule="auto"/>
        <w:ind w:right="264"/>
      </w:pPr>
      <w:r>
        <w:t>обосновывать</w:t>
      </w:r>
      <w:r>
        <w:tab/>
        <w:t>важность</w:t>
      </w:r>
      <w:r>
        <w:tab/>
        <w:t>и</w:t>
      </w:r>
      <w:r>
        <w:tab/>
        <w:t>находить</w:t>
      </w:r>
      <w:r>
        <w:tab/>
        <w:t>нравственные</w:t>
      </w:r>
      <w:r>
        <w:tab/>
        <w:t>основания</w:t>
      </w:r>
      <w:r>
        <w:tab/>
      </w:r>
      <w:r>
        <w:rPr>
          <w:spacing w:val="-1"/>
        </w:rPr>
        <w:t>социальной</w:t>
      </w:r>
      <w:r>
        <w:rPr>
          <w:spacing w:val="-57"/>
        </w:rPr>
        <w:t xml:space="preserve"> </w:t>
      </w:r>
      <w:r>
        <w:t>взаимопомощи,в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благотворительности;</w:t>
      </w:r>
    </w:p>
    <w:p w:rsidR="00E65D0E" w:rsidRDefault="009F5DD6">
      <w:pPr>
        <w:pStyle w:val="a3"/>
        <w:spacing w:line="276" w:lineRule="auto"/>
      </w:pPr>
      <w:r>
        <w:t>понимать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характеризовать</w:t>
      </w:r>
      <w:r>
        <w:rPr>
          <w:spacing w:val="31"/>
        </w:rPr>
        <w:t xml:space="preserve"> </w:t>
      </w:r>
      <w:r>
        <w:t>понятие«этика</w:t>
      </w:r>
      <w:r>
        <w:rPr>
          <w:spacing w:val="32"/>
        </w:rPr>
        <w:t xml:space="preserve"> </w:t>
      </w:r>
      <w:r>
        <w:t>предпринимательства»в</w:t>
      </w:r>
      <w:r>
        <w:rPr>
          <w:spacing w:val="29"/>
        </w:rPr>
        <w:t xml:space="preserve"> </w:t>
      </w:r>
      <w:r>
        <w:t>социальном</w:t>
      </w:r>
      <w:r>
        <w:rPr>
          <w:spacing w:val="-57"/>
        </w:rPr>
        <w:t xml:space="preserve"> </w:t>
      </w:r>
      <w:r>
        <w:t>аспекте.</w:t>
      </w:r>
    </w:p>
    <w:p w:rsidR="00E65D0E" w:rsidRDefault="009F5DD6">
      <w:pPr>
        <w:pStyle w:val="a3"/>
        <w:tabs>
          <w:tab w:val="left" w:pos="4348"/>
          <w:tab w:val="left" w:pos="5980"/>
          <w:tab w:val="left" w:pos="7158"/>
          <w:tab w:val="left" w:pos="7712"/>
          <w:tab w:val="left" w:pos="9009"/>
          <w:tab w:val="left" w:pos="9547"/>
        </w:tabs>
        <w:spacing w:line="276" w:lineRule="auto"/>
        <w:ind w:right="689"/>
      </w:pPr>
      <w:r>
        <w:t>Тема18.Проблемы</w:t>
      </w:r>
      <w:r>
        <w:tab/>
        <w:t>современного</w:t>
      </w:r>
      <w:r>
        <w:tab/>
        <w:t>общества</w:t>
      </w:r>
      <w:r>
        <w:tab/>
        <w:t>как</w:t>
      </w:r>
      <w:r>
        <w:tab/>
        <w:t>отражение</w:t>
      </w:r>
      <w:r>
        <w:tab/>
        <w:t>его</w:t>
      </w:r>
      <w:r>
        <w:tab/>
      </w:r>
      <w:r>
        <w:rPr>
          <w:spacing w:val="-1"/>
        </w:rPr>
        <w:t>духовно-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самосознания.</w:t>
      </w:r>
    </w:p>
    <w:p w:rsidR="00E65D0E" w:rsidRDefault="009F5DD6">
      <w:pPr>
        <w:pStyle w:val="a3"/>
        <w:tabs>
          <w:tab w:val="left" w:pos="3414"/>
          <w:tab w:val="left" w:pos="4612"/>
          <w:tab w:val="left" w:pos="5199"/>
          <w:tab w:val="left" w:pos="5991"/>
          <w:tab w:val="left" w:pos="7732"/>
          <w:tab w:val="left" w:pos="9759"/>
        </w:tabs>
        <w:spacing w:line="276" w:lineRule="auto"/>
        <w:ind w:right="474"/>
      </w:pPr>
      <w:r>
        <w:t>Характеризовать</w:t>
      </w:r>
      <w:r>
        <w:rPr>
          <w:spacing w:val="23"/>
        </w:rPr>
        <w:t xml:space="preserve"> </w:t>
      </w:r>
      <w:r>
        <w:t>понятие«социальные</w:t>
      </w:r>
      <w:r>
        <w:rPr>
          <w:spacing w:val="20"/>
        </w:rPr>
        <w:t xml:space="preserve"> </w:t>
      </w:r>
      <w:r>
        <w:t>проблемы</w:t>
      </w:r>
      <w:r>
        <w:rPr>
          <w:spacing w:val="21"/>
        </w:rPr>
        <w:t xml:space="preserve"> </w:t>
      </w:r>
      <w:r>
        <w:t>современного</w:t>
      </w:r>
      <w:r>
        <w:rPr>
          <w:spacing w:val="21"/>
        </w:rPr>
        <w:t xml:space="preserve"> </w:t>
      </w:r>
      <w:r>
        <w:t>общества»как</w:t>
      </w:r>
      <w:r>
        <w:rPr>
          <w:spacing w:val="1"/>
        </w:rPr>
        <w:t xml:space="preserve"> </w:t>
      </w:r>
      <w:r>
        <w:t>многостороннее</w:t>
      </w:r>
      <w:r>
        <w:tab/>
        <w:t>явление,в</w:t>
      </w:r>
      <w:r>
        <w:tab/>
        <w:t>том</w:t>
      </w:r>
      <w:r>
        <w:tab/>
        <w:t>числе</w:t>
      </w:r>
      <w:r>
        <w:tab/>
        <w:t>обусловленное</w:t>
      </w:r>
      <w:r>
        <w:tab/>
        <w:t>несовершенством</w:t>
      </w:r>
      <w:r>
        <w:tab/>
      </w:r>
      <w:r>
        <w:rPr>
          <w:spacing w:val="-1"/>
        </w:rPr>
        <w:t>духовно-</w:t>
      </w:r>
      <w:r>
        <w:rPr>
          <w:spacing w:val="-57"/>
        </w:rPr>
        <w:t xml:space="preserve"> </w:t>
      </w:r>
      <w:r>
        <w:t>нравственных идеалов и ценностей;</w:t>
      </w:r>
    </w:p>
    <w:p w:rsidR="00E65D0E" w:rsidRDefault="009F5DD6">
      <w:pPr>
        <w:pStyle w:val="a3"/>
        <w:tabs>
          <w:tab w:val="left" w:pos="3543"/>
          <w:tab w:val="left" w:pos="4675"/>
          <w:tab w:val="left" w:pos="5469"/>
          <w:tab w:val="left" w:pos="6534"/>
          <w:tab w:val="left" w:pos="8309"/>
          <w:tab w:val="left" w:pos="9920"/>
        </w:tabs>
        <w:spacing w:line="275" w:lineRule="exact"/>
        <w:ind w:left="2251" w:firstLine="0"/>
      </w:pPr>
      <w:r>
        <w:t>приводить</w:t>
      </w:r>
      <w:r>
        <w:tab/>
        <w:t>примеры</w:t>
      </w:r>
      <w:r>
        <w:tab/>
        <w:t>таких</w:t>
      </w:r>
      <w:r>
        <w:tab/>
        <w:t>понятий</w:t>
      </w:r>
      <w:r>
        <w:tab/>
        <w:t>как«бедность»,</w:t>
      </w:r>
      <w:r>
        <w:tab/>
        <w:t>«асоциальная</w:t>
      </w:r>
      <w:r>
        <w:tab/>
        <w:t>семья»,</w:t>
      </w:r>
    </w:p>
    <w:p w:rsidR="00E65D0E" w:rsidRDefault="009F5DD6">
      <w:pPr>
        <w:pStyle w:val="a3"/>
        <w:spacing w:before="41" w:line="278" w:lineRule="auto"/>
        <w:ind w:right="263" w:firstLine="0"/>
      </w:pPr>
      <w:r>
        <w:t>«сиротство»,знать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уметь</w:t>
      </w:r>
      <w:r>
        <w:rPr>
          <w:spacing w:val="5"/>
        </w:rPr>
        <w:t xml:space="preserve"> </w:t>
      </w:r>
      <w:r>
        <w:t>обосновывать</w:t>
      </w:r>
      <w:r>
        <w:rPr>
          <w:spacing w:val="5"/>
        </w:rPr>
        <w:t xml:space="preserve"> </w:t>
      </w:r>
      <w:r>
        <w:t>пути</w:t>
      </w:r>
      <w:r>
        <w:rPr>
          <w:spacing w:val="4"/>
        </w:rPr>
        <w:t xml:space="preserve"> </w:t>
      </w:r>
      <w:r>
        <w:t>преодоления</w:t>
      </w:r>
      <w:r>
        <w:rPr>
          <w:spacing w:val="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последствий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доступном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2"/>
        </w:rPr>
        <w:t xml:space="preserve"> </w:t>
      </w:r>
      <w:r>
        <w:t>уровне;</w:t>
      </w:r>
    </w:p>
    <w:p w:rsidR="00E65D0E" w:rsidRDefault="009F5DD6">
      <w:pPr>
        <w:pStyle w:val="a3"/>
        <w:spacing w:line="276" w:lineRule="auto"/>
        <w:ind w:right="265"/>
      </w:pPr>
      <w:r>
        <w:t>обосновывать</w:t>
      </w:r>
      <w:r>
        <w:rPr>
          <w:spacing w:val="12"/>
        </w:rPr>
        <w:t xml:space="preserve"> </w:t>
      </w:r>
      <w:r>
        <w:t>важность</w:t>
      </w:r>
      <w:r>
        <w:rPr>
          <w:spacing w:val="12"/>
        </w:rPr>
        <w:t xml:space="preserve"> </w:t>
      </w:r>
      <w:r>
        <w:t>понимания</w:t>
      </w:r>
      <w:r>
        <w:rPr>
          <w:spacing w:val="11"/>
        </w:rPr>
        <w:t xml:space="preserve"> </w:t>
      </w:r>
      <w:r>
        <w:t>роли</w:t>
      </w:r>
      <w:r>
        <w:rPr>
          <w:spacing w:val="12"/>
        </w:rPr>
        <w:t xml:space="preserve"> </w:t>
      </w:r>
      <w:r>
        <w:t>государства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преодолении</w:t>
      </w:r>
      <w:r>
        <w:rPr>
          <w:spacing w:val="12"/>
        </w:rPr>
        <w:t xml:space="preserve"> </w:t>
      </w:r>
      <w:r>
        <w:t>этих</w:t>
      </w:r>
      <w:r>
        <w:rPr>
          <w:spacing w:val="13"/>
        </w:rPr>
        <w:t xml:space="preserve"> </w:t>
      </w:r>
      <w:r>
        <w:t>проблем,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необходимость</w:t>
      </w:r>
      <w:r>
        <w:rPr>
          <w:spacing w:val="-1"/>
        </w:rPr>
        <w:t xml:space="preserve"> </w:t>
      </w:r>
      <w:r>
        <w:t>помощи в</w:t>
      </w:r>
      <w:r>
        <w:rPr>
          <w:spacing w:val="-1"/>
        </w:rPr>
        <w:t xml:space="preserve"> </w:t>
      </w:r>
      <w:r>
        <w:t>преодолении</w:t>
      </w:r>
      <w:r>
        <w:rPr>
          <w:spacing w:val="-3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состояний со</w:t>
      </w:r>
      <w:r>
        <w:rPr>
          <w:spacing w:val="-1"/>
        </w:rPr>
        <w:t xml:space="preserve"> </w:t>
      </w:r>
      <w:r>
        <w:t>стороны общества.</w:t>
      </w:r>
    </w:p>
    <w:p w:rsidR="00E65D0E" w:rsidRDefault="009F5DD6">
      <w:pPr>
        <w:pStyle w:val="a3"/>
        <w:spacing w:line="278" w:lineRule="auto"/>
        <w:ind w:left="2251" w:right="263" w:firstLine="0"/>
      </w:pPr>
      <w:r>
        <w:t>Тема19.Духовно-нравственные ориентиры социальных отношений.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4"/>
        </w:rPr>
        <w:t xml:space="preserve"> </w:t>
      </w:r>
      <w:r>
        <w:t>понятия«благотворительность»,</w:t>
      </w:r>
      <w:r>
        <w:rPr>
          <w:spacing w:val="7"/>
        </w:rPr>
        <w:t xml:space="preserve"> </w:t>
      </w:r>
      <w:r>
        <w:t>«меценатство»,</w:t>
      </w:r>
      <w:r>
        <w:rPr>
          <w:spacing w:val="7"/>
        </w:rPr>
        <w:t xml:space="preserve"> </w:t>
      </w:r>
      <w:r>
        <w:t>«милосердие»,</w:t>
      </w:r>
    </w:p>
    <w:p w:rsidR="00E65D0E" w:rsidRDefault="009F5DD6">
      <w:pPr>
        <w:pStyle w:val="a3"/>
        <w:spacing w:line="272" w:lineRule="exact"/>
        <w:ind w:firstLine="0"/>
      </w:pPr>
      <w:r>
        <w:t>«волонтерство»,</w:t>
      </w:r>
      <w:r>
        <w:rPr>
          <w:spacing w:val="31"/>
        </w:rPr>
        <w:t xml:space="preserve"> </w:t>
      </w:r>
      <w:r>
        <w:t>«социальный</w:t>
      </w:r>
      <w:r>
        <w:rPr>
          <w:spacing w:val="82"/>
        </w:rPr>
        <w:t xml:space="preserve"> </w:t>
      </w:r>
      <w:r>
        <w:t>проект»,</w:t>
      </w:r>
      <w:r>
        <w:rPr>
          <w:spacing w:val="87"/>
        </w:rPr>
        <w:t xml:space="preserve"> </w:t>
      </w:r>
      <w:r>
        <w:t>«гражданская</w:t>
      </w:r>
      <w:r>
        <w:rPr>
          <w:spacing w:val="83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социальная</w:t>
      </w:r>
      <w:r>
        <w:rPr>
          <w:spacing w:val="82"/>
        </w:rPr>
        <w:t xml:space="preserve"> </w:t>
      </w:r>
      <w:r>
        <w:t>ответственность»,</w:t>
      </w:r>
    </w:p>
    <w:p w:rsidR="00E65D0E" w:rsidRDefault="009F5DD6">
      <w:pPr>
        <w:pStyle w:val="a3"/>
        <w:spacing w:before="35"/>
        <w:ind w:firstLine="0"/>
      </w:pPr>
      <w:r>
        <w:t>«общественные</w:t>
      </w:r>
      <w:r>
        <w:rPr>
          <w:spacing w:val="-4"/>
        </w:rPr>
        <w:t xml:space="preserve"> </w:t>
      </w:r>
      <w:r>
        <w:t>блага»,</w:t>
      </w:r>
      <w:r>
        <w:rPr>
          <w:spacing w:val="7"/>
        </w:rPr>
        <w:t xml:space="preserve"> </w:t>
      </w:r>
      <w:r>
        <w:t>«коллективизм»в</w:t>
      </w:r>
      <w:r>
        <w:rPr>
          <w:spacing w:val="-1"/>
        </w:rPr>
        <w:t xml:space="preserve"> </w:t>
      </w:r>
      <w:r>
        <w:t>их взаимосвязи;</w:t>
      </w:r>
    </w:p>
    <w:p w:rsidR="00E65D0E" w:rsidRDefault="009F5DD6">
      <w:pPr>
        <w:pStyle w:val="a3"/>
        <w:tabs>
          <w:tab w:val="left" w:pos="4006"/>
          <w:tab w:val="left" w:pos="4402"/>
          <w:tab w:val="left" w:pos="5608"/>
          <w:tab w:val="left" w:pos="6537"/>
          <w:tab w:val="left" w:pos="7415"/>
          <w:tab w:val="left" w:pos="8652"/>
        </w:tabs>
        <w:spacing w:before="42" w:line="276" w:lineRule="auto"/>
        <w:ind w:right="265"/>
      </w:pPr>
      <w:r>
        <w:t>анализировать</w:t>
      </w:r>
      <w:r>
        <w:tab/>
        <w:t>и</w:t>
      </w:r>
      <w:r>
        <w:tab/>
        <w:t>выявлять</w:t>
      </w:r>
      <w:r>
        <w:tab/>
        <w:t>общие</w:t>
      </w:r>
      <w:r>
        <w:tab/>
        <w:t>черты</w:t>
      </w:r>
      <w:r>
        <w:tab/>
        <w:t>традиций</w:t>
      </w:r>
      <w:r>
        <w:tab/>
      </w:r>
      <w:r>
        <w:rPr>
          <w:spacing w:val="-1"/>
        </w:rPr>
        <w:t>благотворительности,</w:t>
      </w:r>
      <w:r>
        <w:rPr>
          <w:spacing w:val="-57"/>
        </w:rPr>
        <w:t xml:space="preserve"> </w:t>
      </w:r>
      <w:r>
        <w:t>милосердия,добровольной</w:t>
      </w:r>
      <w:r>
        <w:rPr>
          <w:spacing w:val="1"/>
        </w:rPr>
        <w:t xml:space="preserve"> </w:t>
      </w:r>
      <w:r>
        <w:t>помощи,взаимовыручки</w:t>
      </w:r>
      <w:r>
        <w:rPr>
          <w:spacing w:val="1"/>
        </w:rPr>
        <w:t xml:space="preserve"> </w:t>
      </w:r>
      <w:r>
        <w:t>у 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религий;</w:t>
      </w:r>
    </w:p>
    <w:p w:rsidR="00E65D0E" w:rsidRDefault="009F5DD6">
      <w:pPr>
        <w:pStyle w:val="a3"/>
        <w:spacing w:line="276" w:lineRule="auto"/>
        <w:ind w:right="317"/>
      </w:pPr>
      <w:r>
        <w:t>уметь самостоятельно находить информацию о благотворительных,волонтёрских и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регионе</w:t>
      </w:r>
      <w:r>
        <w:rPr>
          <w:spacing w:val="-1"/>
        </w:rPr>
        <w:t xml:space="preserve"> </w:t>
      </w:r>
      <w:r>
        <w:t>своего проживания.</w:t>
      </w:r>
    </w:p>
    <w:p w:rsidR="00E65D0E" w:rsidRDefault="009F5DD6">
      <w:pPr>
        <w:pStyle w:val="a3"/>
        <w:tabs>
          <w:tab w:val="left" w:pos="4305"/>
          <w:tab w:val="left" w:pos="4868"/>
          <w:tab w:val="left" w:pos="6304"/>
          <w:tab w:val="left" w:pos="8120"/>
        </w:tabs>
        <w:spacing w:before="1" w:line="276" w:lineRule="auto"/>
        <w:ind w:right="712"/>
      </w:pPr>
      <w:r>
        <w:t>Тема20.Гуманизм</w:t>
      </w:r>
      <w:r>
        <w:tab/>
        <w:t>как</w:t>
      </w:r>
      <w:r>
        <w:tab/>
        <w:t>сущностная</w:t>
      </w:r>
      <w:r>
        <w:tab/>
        <w:t>характеристика</w:t>
      </w:r>
      <w:r>
        <w:tab/>
      </w:r>
      <w:r>
        <w:rPr>
          <w:spacing w:val="-1"/>
        </w:rPr>
        <w:t>духовно-нравственной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65D0E" w:rsidRDefault="009F5DD6">
      <w:pPr>
        <w:pStyle w:val="a3"/>
        <w:tabs>
          <w:tab w:val="left" w:pos="4225"/>
          <w:tab w:val="left" w:pos="6859"/>
          <w:tab w:val="left" w:pos="8056"/>
        </w:tabs>
        <w:spacing w:line="276" w:lineRule="auto"/>
        <w:ind w:right="742"/>
      </w:pPr>
      <w:r>
        <w:t>Характеризовать</w:t>
      </w:r>
      <w:r>
        <w:tab/>
        <w:t>понятие«гуманизм»как</w:t>
      </w:r>
      <w:r>
        <w:tab/>
        <w:t>источник</w:t>
      </w:r>
      <w:r>
        <w:tab/>
      </w:r>
      <w:r>
        <w:rPr>
          <w:spacing w:val="-1"/>
        </w:rPr>
        <w:t>духовно-нравственных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народа;</w:t>
      </w:r>
    </w:p>
    <w:p w:rsidR="00E65D0E" w:rsidRDefault="009F5DD6">
      <w:pPr>
        <w:pStyle w:val="a3"/>
        <w:spacing w:before="1" w:line="276" w:lineRule="auto"/>
      </w:pPr>
      <w:r>
        <w:t>находить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обосновывать</w:t>
      </w:r>
      <w:r>
        <w:rPr>
          <w:spacing w:val="21"/>
        </w:rPr>
        <w:t xml:space="preserve"> </w:t>
      </w:r>
      <w:r>
        <w:t>проявления</w:t>
      </w:r>
      <w:r>
        <w:rPr>
          <w:spacing w:val="19"/>
        </w:rPr>
        <w:t xml:space="preserve"> </w:t>
      </w:r>
      <w:r>
        <w:t>гуманизма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историко-культурном</w:t>
      </w:r>
      <w:r>
        <w:rPr>
          <w:spacing w:val="19"/>
        </w:rPr>
        <w:t xml:space="preserve"> </w:t>
      </w:r>
      <w:r>
        <w:t>наследии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E65D0E" w:rsidRDefault="009F5DD6">
      <w:pPr>
        <w:pStyle w:val="a3"/>
        <w:spacing w:line="276" w:lineRule="auto"/>
      </w:pPr>
      <w:r>
        <w:t>знать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понимать</w:t>
      </w:r>
      <w:r>
        <w:rPr>
          <w:spacing w:val="12"/>
        </w:rPr>
        <w:t xml:space="preserve"> </w:t>
      </w:r>
      <w:r>
        <w:t>важность</w:t>
      </w:r>
      <w:r>
        <w:rPr>
          <w:spacing w:val="14"/>
        </w:rPr>
        <w:t xml:space="preserve"> </w:t>
      </w:r>
      <w:r>
        <w:t>гуманизма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формирования</w:t>
      </w:r>
      <w:r>
        <w:rPr>
          <w:spacing w:val="13"/>
        </w:rPr>
        <w:t xml:space="preserve"> </w:t>
      </w:r>
      <w:r>
        <w:t>высоконравственной</w:t>
      </w:r>
      <w:r>
        <w:rPr>
          <w:spacing w:val="-57"/>
        </w:rPr>
        <w:t xml:space="preserve"> </w:t>
      </w:r>
      <w:r>
        <w:t>личности,государственной</w:t>
      </w:r>
      <w:r>
        <w:rPr>
          <w:spacing w:val="-1"/>
        </w:rPr>
        <w:t xml:space="preserve"> </w:t>
      </w:r>
      <w:r>
        <w:t>политики,взаимоотношений</w:t>
      </w:r>
      <w:r>
        <w:rPr>
          <w:spacing w:val="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4547"/>
          <w:tab w:val="left" w:pos="6176"/>
          <w:tab w:val="left" w:pos="7349"/>
          <w:tab w:val="left" w:pos="7920"/>
          <w:tab w:val="left" w:pos="9313"/>
        </w:tabs>
        <w:spacing w:before="67" w:line="278" w:lineRule="auto"/>
        <w:ind w:left="2251" w:right="922" w:firstLine="0"/>
      </w:pPr>
      <w:r>
        <w:t>находить и объяснять гуманистические проявления в современной культуре.</w:t>
      </w:r>
      <w:r>
        <w:rPr>
          <w:spacing w:val="1"/>
        </w:rPr>
        <w:t xml:space="preserve"> </w:t>
      </w:r>
      <w:r>
        <w:t>Тема21.Социальные</w:t>
      </w:r>
      <w:r>
        <w:tab/>
        <w:t>профессии,их</w:t>
      </w:r>
      <w:r>
        <w:tab/>
        <w:t>важность</w:t>
      </w:r>
      <w:r>
        <w:tab/>
        <w:t>для</w:t>
      </w:r>
      <w:r>
        <w:tab/>
        <w:t>сохранения</w:t>
      </w:r>
      <w:r>
        <w:tab/>
      </w:r>
      <w:r>
        <w:rPr>
          <w:spacing w:val="-1"/>
        </w:rPr>
        <w:t>духовно-</w:t>
      </w:r>
    </w:p>
    <w:p w:rsidR="00E65D0E" w:rsidRDefault="009F5DD6">
      <w:pPr>
        <w:pStyle w:val="a3"/>
        <w:spacing w:line="272" w:lineRule="exact"/>
        <w:ind w:firstLine="0"/>
      </w:pPr>
      <w:r>
        <w:t>нравственного</w:t>
      </w:r>
      <w:r>
        <w:rPr>
          <w:spacing w:val="-4"/>
        </w:rPr>
        <w:t xml:space="preserve"> </w:t>
      </w:r>
      <w:r>
        <w:t>облика</w:t>
      </w:r>
      <w:r>
        <w:rPr>
          <w:spacing w:val="-3"/>
        </w:rPr>
        <w:t xml:space="preserve"> </w:t>
      </w:r>
      <w:r>
        <w:t>общества.</w:t>
      </w:r>
    </w:p>
    <w:p w:rsidR="00E65D0E" w:rsidRDefault="009F5DD6">
      <w:pPr>
        <w:pStyle w:val="a3"/>
        <w:tabs>
          <w:tab w:val="left" w:pos="3174"/>
          <w:tab w:val="left" w:pos="4990"/>
          <w:tab w:val="left" w:pos="5431"/>
          <w:tab w:val="left" w:pos="8111"/>
        </w:tabs>
        <w:spacing w:before="41" w:line="276" w:lineRule="auto"/>
        <w:ind w:left="2251" w:right="589" w:firstLine="0"/>
      </w:pPr>
      <w:r>
        <w:t>Характеризовать понятия«социальные профессии», «помогающие профессии»;</w:t>
      </w:r>
      <w:r>
        <w:rPr>
          <w:spacing w:val="1"/>
        </w:rPr>
        <w:t xml:space="preserve"> </w:t>
      </w:r>
      <w:r>
        <w:t>иметь</w:t>
      </w:r>
      <w:r>
        <w:tab/>
        <w:t>представление</w:t>
      </w:r>
      <w:r>
        <w:tab/>
        <w:t>о</w:t>
      </w:r>
      <w:r>
        <w:tab/>
        <w:t>духовно-нравственных</w:t>
      </w:r>
      <w:r>
        <w:tab/>
      </w:r>
      <w:r>
        <w:rPr>
          <w:spacing w:val="-1"/>
        </w:rPr>
        <w:t>качествах,необходимых</w:t>
      </w:r>
    </w:p>
    <w:p w:rsidR="00E65D0E" w:rsidRDefault="009F5DD6">
      <w:pPr>
        <w:pStyle w:val="a3"/>
        <w:spacing w:before="1"/>
        <w:ind w:firstLine="0"/>
      </w:pPr>
      <w:r>
        <w:t>представителям</w:t>
      </w:r>
      <w:r>
        <w:rPr>
          <w:spacing w:val="-5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профессий;</w:t>
      </w:r>
    </w:p>
    <w:p w:rsidR="00E65D0E" w:rsidRDefault="009F5DD6">
      <w:pPr>
        <w:pStyle w:val="a3"/>
        <w:spacing w:before="41" w:line="276" w:lineRule="auto"/>
      </w:pPr>
      <w:r>
        <w:t>осознавать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обосновывать</w:t>
      </w:r>
      <w:r>
        <w:rPr>
          <w:spacing w:val="20"/>
        </w:rPr>
        <w:t xml:space="preserve"> </w:t>
      </w:r>
      <w:r>
        <w:t>ответственность</w:t>
      </w:r>
      <w:r>
        <w:rPr>
          <w:spacing w:val="20"/>
        </w:rPr>
        <w:t xml:space="preserve"> </w:t>
      </w:r>
      <w:r>
        <w:t>личности</w:t>
      </w:r>
      <w:r>
        <w:rPr>
          <w:spacing w:val="21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выборе</w:t>
      </w:r>
      <w:r>
        <w:rPr>
          <w:spacing w:val="18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профессий;</w:t>
      </w:r>
    </w:p>
    <w:p w:rsidR="00E65D0E" w:rsidRDefault="009F5DD6">
      <w:pPr>
        <w:pStyle w:val="a3"/>
        <w:tabs>
          <w:tab w:val="left" w:pos="3637"/>
          <w:tab w:val="left" w:pos="4865"/>
          <w:tab w:val="left" w:pos="5400"/>
          <w:tab w:val="left" w:pos="6902"/>
          <w:tab w:val="left" w:pos="7343"/>
          <w:tab w:val="left" w:pos="9881"/>
        </w:tabs>
        <w:spacing w:line="278" w:lineRule="auto"/>
        <w:ind w:right="571"/>
      </w:pPr>
      <w:r>
        <w:t>приводить</w:t>
      </w:r>
      <w:r>
        <w:tab/>
        <w:t>примеры</w:t>
      </w:r>
      <w:r>
        <w:tab/>
        <w:t>из</w:t>
      </w:r>
      <w:r>
        <w:tab/>
        <w:t>литературы</w:t>
      </w:r>
      <w:r>
        <w:tab/>
        <w:t>и</w:t>
      </w:r>
      <w:r>
        <w:tab/>
        <w:t>истории,современной</w:t>
      </w:r>
      <w:r>
        <w:tab/>
      </w:r>
      <w:r>
        <w:rPr>
          <w:spacing w:val="-1"/>
        </w:rPr>
        <w:t>жизни,</w:t>
      </w:r>
      <w:r>
        <w:rPr>
          <w:spacing w:val="-57"/>
        </w:rPr>
        <w:t xml:space="preserve"> </w:t>
      </w:r>
      <w:r>
        <w:t>подтверждающие</w:t>
      </w:r>
      <w:r>
        <w:rPr>
          <w:spacing w:val="-2"/>
        </w:rPr>
        <w:t xml:space="preserve"> </w:t>
      </w:r>
      <w:r>
        <w:t>данную</w:t>
      </w:r>
      <w:r>
        <w:rPr>
          <w:spacing w:val="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зрения.</w:t>
      </w:r>
    </w:p>
    <w:p w:rsidR="00E65D0E" w:rsidRDefault="009F5DD6">
      <w:pPr>
        <w:pStyle w:val="a3"/>
        <w:spacing w:line="276" w:lineRule="auto"/>
      </w:pPr>
      <w:r>
        <w:t>Тема22.Выдающиеся</w:t>
      </w:r>
      <w:r>
        <w:rPr>
          <w:spacing w:val="6"/>
        </w:rPr>
        <w:t xml:space="preserve"> </w:t>
      </w:r>
      <w:r>
        <w:t>благотворители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истории.Благотворительность</w:t>
      </w:r>
      <w:r>
        <w:rPr>
          <w:spacing w:val="7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нравственный</w:t>
      </w:r>
      <w:r>
        <w:rPr>
          <w:spacing w:val="-1"/>
        </w:rPr>
        <w:t xml:space="preserve"> </w:t>
      </w:r>
      <w:r>
        <w:t>долг.</w:t>
      </w:r>
    </w:p>
    <w:p w:rsidR="00E65D0E" w:rsidRDefault="009F5DD6">
      <w:pPr>
        <w:pStyle w:val="a3"/>
        <w:spacing w:line="278" w:lineRule="auto"/>
        <w:ind w:right="263"/>
      </w:pPr>
      <w:r>
        <w:t>Характеризовать</w:t>
      </w:r>
      <w:r>
        <w:rPr>
          <w:spacing w:val="52"/>
        </w:rPr>
        <w:t xml:space="preserve"> </w:t>
      </w:r>
      <w:r>
        <w:t>понятие«благотворительность»и</w:t>
      </w:r>
      <w:r>
        <w:rPr>
          <w:spacing w:val="51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t>эволюцию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России;</w:t>
      </w:r>
    </w:p>
    <w:p w:rsidR="00E65D0E" w:rsidRDefault="009F5DD6">
      <w:pPr>
        <w:pStyle w:val="a3"/>
        <w:spacing w:line="276" w:lineRule="auto"/>
      </w:pPr>
      <w:r>
        <w:t>доказывать</w:t>
      </w:r>
      <w:r>
        <w:rPr>
          <w:spacing w:val="5"/>
        </w:rPr>
        <w:t xml:space="preserve"> </w:t>
      </w:r>
      <w:r>
        <w:t>важность</w:t>
      </w:r>
      <w:r>
        <w:rPr>
          <w:spacing w:val="4"/>
        </w:rPr>
        <w:t xml:space="preserve"> </w:t>
      </w:r>
      <w:r>
        <w:t>меценатства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обществе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общества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духовно-нравственного 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самого мецената;</w:t>
      </w:r>
    </w:p>
    <w:p w:rsidR="00E65D0E" w:rsidRDefault="009F5DD6">
      <w:pPr>
        <w:pStyle w:val="a3"/>
        <w:spacing w:line="278" w:lineRule="auto"/>
        <w:ind w:right="263"/>
      </w:pPr>
      <w:r>
        <w:t>характеризовать</w:t>
      </w:r>
      <w:r>
        <w:rPr>
          <w:spacing w:val="3"/>
        </w:rPr>
        <w:t xml:space="preserve"> </w:t>
      </w:r>
      <w:r>
        <w:t>понятие«социальный</w:t>
      </w:r>
      <w:r>
        <w:rPr>
          <w:spacing w:val="1"/>
        </w:rPr>
        <w:t xml:space="preserve"> </w:t>
      </w:r>
      <w:r>
        <w:t>долг»,обосновывать</w:t>
      </w:r>
      <w:r>
        <w:rPr>
          <w:spacing w:val="2"/>
        </w:rPr>
        <w:t xml:space="preserve"> </w:t>
      </w:r>
      <w:r>
        <w:t>его</w:t>
      </w:r>
      <w:r>
        <w:rPr>
          <w:spacing w:val="59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общества;</w:t>
      </w:r>
    </w:p>
    <w:p w:rsidR="00E65D0E" w:rsidRDefault="009F5DD6">
      <w:pPr>
        <w:pStyle w:val="a3"/>
        <w:spacing w:line="276" w:lineRule="auto"/>
      </w:pPr>
      <w:r>
        <w:t>приводить</w:t>
      </w:r>
      <w:r>
        <w:rPr>
          <w:spacing w:val="49"/>
        </w:rPr>
        <w:t xml:space="preserve"> </w:t>
      </w:r>
      <w:r>
        <w:t>примеры</w:t>
      </w:r>
      <w:r>
        <w:rPr>
          <w:spacing w:val="47"/>
        </w:rPr>
        <w:t xml:space="preserve"> </w:t>
      </w:r>
      <w:r>
        <w:t>выдающихся</w:t>
      </w:r>
      <w:r>
        <w:rPr>
          <w:spacing w:val="48"/>
        </w:rPr>
        <w:t xml:space="preserve"> </w:t>
      </w:r>
      <w:r>
        <w:t>благотворителей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истории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России;</w:t>
      </w:r>
    </w:p>
    <w:p w:rsidR="00E65D0E" w:rsidRDefault="009F5DD6">
      <w:pPr>
        <w:pStyle w:val="a3"/>
        <w:tabs>
          <w:tab w:val="left" w:pos="3595"/>
          <w:tab w:val="left" w:pos="4601"/>
          <w:tab w:val="left" w:pos="6879"/>
        </w:tabs>
        <w:spacing w:line="278" w:lineRule="auto"/>
        <w:ind w:right="625"/>
      </w:pPr>
      <w:r>
        <w:t>понимать</w:t>
      </w:r>
      <w:r>
        <w:tab/>
        <w:t>смысл</w:t>
      </w:r>
      <w:r>
        <w:tab/>
        <w:t>внеэкономической</w:t>
      </w:r>
      <w:r>
        <w:tab/>
      </w:r>
      <w:r>
        <w:rPr>
          <w:spacing w:val="-1"/>
        </w:rPr>
        <w:t>благотворительности:волонтёрской</w:t>
      </w:r>
      <w:r>
        <w:rPr>
          <w:spacing w:val="-57"/>
        </w:rPr>
        <w:t xml:space="preserve"> </w:t>
      </w:r>
      <w:r>
        <w:t>деятельности,аргументированно</w:t>
      </w:r>
      <w:r>
        <w:rPr>
          <w:spacing w:val="-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важность.</w:t>
      </w:r>
    </w:p>
    <w:p w:rsidR="00E65D0E" w:rsidRDefault="009F5DD6">
      <w:pPr>
        <w:pStyle w:val="a3"/>
        <w:spacing w:line="276" w:lineRule="auto"/>
        <w:ind w:right="263"/>
      </w:pPr>
      <w:r>
        <w:t>Тема23.Выдающиеся</w:t>
      </w:r>
      <w:r>
        <w:rPr>
          <w:spacing w:val="58"/>
        </w:rPr>
        <w:t xml:space="preserve"> </w:t>
      </w:r>
      <w:r>
        <w:t>учёные</w:t>
      </w:r>
      <w:r>
        <w:rPr>
          <w:spacing w:val="54"/>
        </w:rPr>
        <w:t xml:space="preserve"> </w:t>
      </w:r>
      <w:r>
        <w:t>России.Наука</w:t>
      </w:r>
      <w:r>
        <w:rPr>
          <w:spacing w:val="54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источник</w:t>
      </w:r>
      <w:r>
        <w:rPr>
          <w:spacing w:val="56"/>
        </w:rPr>
        <w:t xml:space="preserve"> </w:t>
      </w:r>
      <w:r>
        <w:t>социального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прогресса</w:t>
      </w:r>
      <w:r>
        <w:rPr>
          <w:spacing w:val="-1"/>
        </w:rPr>
        <w:t xml:space="preserve"> </w:t>
      </w:r>
      <w:r>
        <w:t>общества.</w:t>
      </w:r>
    </w:p>
    <w:p w:rsidR="00E65D0E" w:rsidRDefault="009F5DD6">
      <w:pPr>
        <w:pStyle w:val="a3"/>
        <w:spacing w:line="275" w:lineRule="exact"/>
        <w:ind w:left="2251" w:firstLine="0"/>
      </w:pPr>
      <w:r>
        <w:t>Характеризовать</w:t>
      </w:r>
      <w:r>
        <w:rPr>
          <w:spacing w:val="-7"/>
        </w:rPr>
        <w:t xml:space="preserve"> </w:t>
      </w:r>
      <w:r>
        <w:t>понятие«наука»;</w:t>
      </w:r>
    </w:p>
    <w:p w:rsidR="00E65D0E" w:rsidRDefault="009F5DD6">
      <w:pPr>
        <w:pStyle w:val="a3"/>
        <w:spacing w:before="20" w:line="278" w:lineRule="auto"/>
      </w:pPr>
      <w:r>
        <w:t>уметь</w:t>
      </w:r>
      <w:r>
        <w:rPr>
          <w:spacing w:val="35"/>
        </w:rPr>
        <w:t xml:space="preserve"> </w:t>
      </w:r>
      <w:r>
        <w:t>аргументированно</w:t>
      </w:r>
      <w:r>
        <w:rPr>
          <w:spacing w:val="32"/>
        </w:rPr>
        <w:t xml:space="preserve"> </w:t>
      </w:r>
      <w:r>
        <w:t>обосновывать</w:t>
      </w:r>
      <w:r>
        <w:rPr>
          <w:spacing w:val="34"/>
        </w:rPr>
        <w:t xml:space="preserve"> </w:t>
      </w:r>
      <w:r>
        <w:t>важность</w:t>
      </w:r>
      <w:r>
        <w:rPr>
          <w:spacing w:val="34"/>
        </w:rPr>
        <w:t xml:space="preserve"> </w:t>
      </w:r>
      <w:r>
        <w:t>науки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современном</w:t>
      </w:r>
      <w:r>
        <w:rPr>
          <w:spacing w:val="32"/>
        </w:rPr>
        <w:t xml:space="preserve"> </w:t>
      </w:r>
      <w:r>
        <w:t>обществе,</w:t>
      </w:r>
      <w:r>
        <w:rPr>
          <w:spacing w:val="-57"/>
        </w:rPr>
        <w:t xml:space="preserve"> </w:t>
      </w:r>
      <w:r>
        <w:t>прослеживать её</w:t>
      </w:r>
      <w:r>
        <w:rPr>
          <w:spacing w:val="-1"/>
        </w:rPr>
        <w:t xml:space="preserve"> </w:t>
      </w:r>
      <w:r>
        <w:t>связь с</w:t>
      </w:r>
      <w:r>
        <w:rPr>
          <w:spacing w:val="-1"/>
        </w:rPr>
        <w:t xml:space="preserve"> </w:t>
      </w:r>
      <w:r>
        <w:t>научно-техническим</w:t>
      </w:r>
      <w:r>
        <w:rPr>
          <w:spacing w:val="-5"/>
        </w:rPr>
        <w:t xml:space="preserve"> </w:t>
      </w:r>
      <w:r>
        <w:t>и социальным</w:t>
      </w:r>
      <w:r>
        <w:rPr>
          <w:spacing w:val="-1"/>
        </w:rPr>
        <w:t xml:space="preserve"> </w:t>
      </w:r>
      <w:r>
        <w:t>прогрессом;</w:t>
      </w:r>
    </w:p>
    <w:p w:rsidR="00E65D0E" w:rsidRDefault="009F5DD6">
      <w:pPr>
        <w:pStyle w:val="a3"/>
        <w:spacing w:line="272" w:lineRule="exact"/>
        <w:ind w:left="2251" w:firstLine="0"/>
      </w:pPr>
      <w:r>
        <w:t>называть</w:t>
      </w:r>
      <w:r>
        <w:rPr>
          <w:spacing w:val="-2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учёных</w:t>
      </w:r>
      <w:r>
        <w:rPr>
          <w:spacing w:val="-2"/>
        </w:rPr>
        <w:t xml:space="preserve"> </w:t>
      </w:r>
      <w:r>
        <w:t>России;</w:t>
      </w:r>
    </w:p>
    <w:p w:rsidR="00E65D0E" w:rsidRDefault="009F5DD6">
      <w:pPr>
        <w:pStyle w:val="a3"/>
        <w:spacing w:before="41" w:line="276" w:lineRule="auto"/>
      </w:pPr>
      <w:r>
        <w:t>обосновывать</w:t>
      </w:r>
      <w:r>
        <w:rPr>
          <w:spacing w:val="38"/>
        </w:rPr>
        <w:t xml:space="preserve"> </w:t>
      </w:r>
      <w:r>
        <w:t>важность</w:t>
      </w:r>
      <w:r>
        <w:rPr>
          <w:spacing w:val="38"/>
        </w:rPr>
        <w:t xml:space="preserve"> </w:t>
      </w:r>
      <w:r>
        <w:t>понимания</w:t>
      </w:r>
      <w:r>
        <w:rPr>
          <w:spacing w:val="34"/>
        </w:rPr>
        <w:t xml:space="preserve"> </w:t>
      </w:r>
      <w:r>
        <w:t>истории</w:t>
      </w:r>
      <w:r>
        <w:rPr>
          <w:spacing w:val="34"/>
        </w:rPr>
        <w:t xml:space="preserve"> </w:t>
      </w:r>
      <w:r>
        <w:t>науки,получения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обоснования</w:t>
      </w:r>
      <w:r>
        <w:rPr>
          <w:spacing w:val="-57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знания;</w:t>
      </w:r>
    </w:p>
    <w:p w:rsidR="00E65D0E" w:rsidRDefault="009F5DD6">
      <w:pPr>
        <w:pStyle w:val="a3"/>
        <w:spacing w:before="1" w:line="276" w:lineRule="auto"/>
        <w:ind w:right="339"/>
      </w:pPr>
      <w:r>
        <w:t>характеризовать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доказывать</w:t>
      </w:r>
      <w:r>
        <w:rPr>
          <w:spacing w:val="14"/>
        </w:rPr>
        <w:t xml:space="preserve"> </w:t>
      </w:r>
      <w:r>
        <w:t>важность</w:t>
      </w:r>
      <w:r>
        <w:rPr>
          <w:spacing w:val="15"/>
        </w:rPr>
        <w:t xml:space="preserve"> </w:t>
      </w:r>
      <w:r>
        <w:t>науки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благополучия</w:t>
      </w:r>
      <w:r>
        <w:rPr>
          <w:spacing w:val="12"/>
        </w:rPr>
        <w:t xml:space="preserve"> </w:t>
      </w:r>
      <w:r>
        <w:t>общества,страны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E65D0E" w:rsidRDefault="009F5DD6">
      <w:pPr>
        <w:pStyle w:val="a3"/>
        <w:spacing w:line="276" w:lineRule="auto"/>
      </w:pPr>
      <w:r>
        <w:t>обосновывать</w:t>
      </w:r>
      <w:r>
        <w:rPr>
          <w:spacing w:val="18"/>
        </w:rPr>
        <w:t xml:space="preserve"> </w:t>
      </w:r>
      <w:r>
        <w:t>важность</w:t>
      </w:r>
      <w:r>
        <w:rPr>
          <w:spacing w:val="18"/>
        </w:rPr>
        <w:t xml:space="preserve"> </w:t>
      </w:r>
      <w:r>
        <w:t>морали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нравственности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науке,её</w:t>
      </w:r>
      <w:r>
        <w:rPr>
          <w:spacing w:val="16"/>
        </w:rPr>
        <w:t xml:space="preserve"> </w:t>
      </w:r>
      <w:r>
        <w:t>роль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вклад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доказательство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понятий.</w:t>
      </w:r>
    </w:p>
    <w:p w:rsidR="00E65D0E" w:rsidRDefault="009F5DD6">
      <w:pPr>
        <w:pStyle w:val="a3"/>
        <w:spacing w:before="1"/>
        <w:ind w:left="2251" w:firstLine="0"/>
      </w:pPr>
      <w:r>
        <w:t>Тема24.Моя</w:t>
      </w:r>
      <w:r>
        <w:rPr>
          <w:spacing w:val="-3"/>
        </w:rPr>
        <w:t xml:space="preserve"> </w:t>
      </w:r>
      <w:r>
        <w:t>профессия(практическое</w:t>
      </w:r>
      <w:r>
        <w:rPr>
          <w:spacing w:val="-3"/>
        </w:rPr>
        <w:t xml:space="preserve"> </w:t>
      </w:r>
      <w:r>
        <w:t>занятие).</w:t>
      </w:r>
    </w:p>
    <w:p w:rsidR="00E65D0E" w:rsidRDefault="009F5DD6">
      <w:pPr>
        <w:pStyle w:val="a3"/>
        <w:spacing w:before="41" w:line="276" w:lineRule="auto"/>
      </w:pPr>
      <w:r>
        <w:t>Характеризовать</w:t>
      </w:r>
      <w:r>
        <w:rPr>
          <w:spacing w:val="22"/>
        </w:rPr>
        <w:t xml:space="preserve"> </w:t>
      </w:r>
      <w:r>
        <w:t>понятие«профессия»,предполагать</w:t>
      </w:r>
      <w:r>
        <w:rPr>
          <w:spacing w:val="19"/>
        </w:rPr>
        <w:t xml:space="preserve"> </w:t>
      </w:r>
      <w:r>
        <w:t>характер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цель</w:t>
      </w:r>
      <w:r>
        <w:rPr>
          <w:spacing w:val="21"/>
        </w:rPr>
        <w:t xml:space="preserve"> </w:t>
      </w:r>
      <w:r>
        <w:t>труда</w:t>
      </w:r>
      <w:r>
        <w:rPr>
          <w:spacing w:val="1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определённой</w:t>
      </w:r>
      <w:r>
        <w:rPr>
          <w:spacing w:val="-1"/>
        </w:rPr>
        <w:t xml:space="preserve"> </w:t>
      </w:r>
      <w:r>
        <w:t>профессии;</w:t>
      </w:r>
    </w:p>
    <w:p w:rsidR="00E65D0E" w:rsidRDefault="009F5DD6">
      <w:pPr>
        <w:pStyle w:val="a3"/>
        <w:spacing w:line="276" w:lineRule="auto"/>
        <w:ind w:right="390"/>
        <w:jc w:val="both"/>
      </w:pPr>
      <w:r>
        <w:t>обосновывать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профессии,характеризовать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общество,называть духовно-нравственные качества человека,необходимые в этом виде</w:t>
      </w:r>
      <w:r>
        <w:rPr>
          <w:spacing w:val="1"/>
        </w:rPr>
        <w:t xml:space="preserve"> </w:t>
      </w:r>
      <w:r>
        <w:t>труда.</w:t>
      </w:r>
    </w:p>
    <w:p w:rsidR="00E65D0E" w:rsidRDefault="009F5DD6">
      <w:pPr>
        <w:pStyle w:val="a3"/>
        <w:spacing w:line="276" w:lineRule="auto"/>
        <w:ind w:left="2251" w:right="4200" w:firstLine="0"/>
      </w:pPr>
      <w:r>
        <w:t>Тематический</w:t>
      </w:r>
      <w:r>
        <w:rPr>
          <w:spacing w:val="-4"/>
        </w:rPr>
        <w:t xml:space="preserve"> </w:t>
      </w:r>
      <w:r>
        <w:t>блок4.</w:t>
      </w:r>
      <w:r>
        <w:rPr>
          <w:spacing w:val="-2"/>
        </w:rPr>
        <w:t xml:space="preserve"> </w:t>
      </w:r>
      <w:r>
        <w:t>«Родина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патриотизм».</w:t>
      </w:r>
      <w:r>
        <w:rPr>
          <w:spacing w:val="-57"/>
        </w:rPr>
        <w:t xml:space="preserve"> </w:t>
      </w:r>
      <w:r>
        <w:t>Тема25.Гражданин.</w:t>
      </w:r>
    </w:p>
    <w:p w:rsidR="00E65D0E" w:rsidRDefault="009F5DD6">
      <w:pPr>
        <w:pStyle w:val="a3"/>
        <w:spacing w:line="276" w:lineRule="auto"/>
        <w:ind w:left="2251" w:right="380" w:firstLine="0"/>
      </w:pPr>
      <w:r>
        <w:t>Характеризовать понятия«Родина»и«гражданство»,объяснять их взаимосвязь;</w:t>
      </w:r>
      <w:r>
        <w:rPr>
          <w:spacing w:val="1"/>
        </w:rPr>
        <w:t xml:space="preserve"> </w:t>
      </w:r>
      <w:r>
        <w:t>понимать</w:t>
      </w:r>
      <w:r>
        <w:rPr>
          <w:spacing w:val="49"/>
        </w:rPr>
        <w:t xml:space="preserve"> </w:t>
      </w:r>
      <w:r>
        <w:t>духовно-нравственный</w:t>
      </w:r>
      <w:r>
        <w:rPr>
          <w:spacing w:val="51"/>
        </w:rPr>
        <w:t xml:space="preserve"> </w:t>
      </w:r>
      <w:r>
        <w:t>характер</w:t>
      </w:r>
      <w:r>
        <w:rPr>
          <w:spacing w:val="48"/>
        </w:rPr>
        <w:t xml:space="preserve"> </w:t>
      </w:r>
      <w:r>
        <w:t>патриотизма,ценностей</w:t>
      </w:r>
      <w:r>
        <w:rPr>
          <w:spacing w:val="49"/>
        </w:rPr>
        <w:t xml:space="preserve"> </w:t>
      </w:r>
      <w:r>
        <w:t>гражданского</w:t>
      </w:r>
    </w:p>
    <w:p w:rsidR="00E65D0E" w:rsidRDefault="009F5DD6">
      <w:pPr>
        <w:pStyle w:val="a3"/>
        <w:spacing w:line="275" w:lineRule="exact"/>
        <w:ind w:firstLine="0"/>
      </w:pPr>
      <w:r>
        <w:t>самосознания;</w:t>
      </w:r>
    </w:p>
    <w:p w:rsidR="00E65D0E" w:rsidRDefault="009F5DD6">
      <w:pPr>
        <w:pStyle w:val="a3"/>
        <w:spacing w:before="41"/>
        <w:ind w:left="2251" w:firstLine="0"/>
      </w:pPr>
      <w:r>
        <w:t>понимать</w:t>
      </w:r>
      <w:r>
        <w:rPr>
          <w:spacing w:val="-4"/>
        </w:rPr>
        <w:t xml:space="preserve"> </w:t>
      </w:r>
      <w:r>
        <w:t>и уметь</w:t>
      </w:r>
      <w:r>
        <w:rPr>
          <w:spacing w:val="-1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нравственные</w:t>
      </w:r>
      <w:r>
        <w:rPr>
          <w:spacing w:val="-5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гражданина.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left="2251" w:firstLine="0"/>
      </w:pPr>
      <w:r>
        <w:t>Тема26.Патриотизм.</w:t>
      </w:r>
    </w:p>
    <w:p w:rsidR="00E65D0E" w:rsidRDefault="009F5DD6">
      <w:pPr>
        <w:pStyle w:val="a3"/>
        <w:spacing w:before="43"/>
        <w:ind w:left="2251" w:firstLine="0"/>
      </w:pPr>
      <w:r>
        <w:t>Характеризовать</w:t>
      </w:r>
      <w:r>
        <w:rPr>
          <w:spacing w:val="-6"/>
        </w:rPr>
        <w:t xml:space="preserve"> </w:t>
      </w:r>
      <w:r>
        <w:t>понятие«патриотизм»;</w:t>
      </w:r>
    </w:p>
    <w:p w:rsidR="00E65D0E" w:rsidRDefault="009F5DD6">
      <w:pPr>
        <w:pStyle w:val="a3"/>
        <w:spacing w:before="41"/>
        <w:ind w:left="2251" w:firstLine="0"/>
      </w:pP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патриотизма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обществе;</w:t>
      </w:r>
    </w:p>
    <w:p w:rsidR="00E65D0E" w:rsidRDefault="009F5DD6">
      <w:pPr>
        <w:pStyle w:val="a3"/>
        <w:spacing w:before="41" w:line="276" w:lineRule="auto"/>
      </w:pPr>
      <w:r>
        <w:t>различать</w:t>
      </w:r>
      <w:r>
        <w:rPr>
          <w:spacing w:val="31"/>
        </w:rPr>
        <w:t xml:space="preserve"> </w:t>
      </w:r>
      <w:r>
        <w:t>истинный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ложный</w:t>
      </w:r>
      <w:r>
        <w:rPr>
          <w:spacing w:val="31"/>
        </w:rPr>
        <w:t xml:space="preserve"> </w:t>
      </w:r>
      <w:r>
        <w:t>патриотизм</w:t>
      </w:r>
      <w:r>
        <w:rPr>
          <w:spacing w:val="31"/>
        </w:rPr>
        <w:t xml:space="preserve"> </w:t>
      </w:r>
      <w:r>
        <w:t>через</w:t>
      </w:r>
      <w:r>
        <w:rPr>
          <w:spacing w:val="31"/>
        </w:rPr>
        <w:t xml:space="preserve"> </w:t>
      </w:r>
      <w:r>
        <w:t>ориентированность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толерантности,уважения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народам,их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культуре;</w:t>
      </w:r>
    </w:p>
    <w:p w:rsidR="00E65D0E" w:rsidRDefault="009F5DD6">
      <w:pPr>
        <w:pStyle w:val="a3"/>
        <w:spacing w:before="1" w:line="276" w:lineRule="auto"/>
        <w:ind w:left="2251" w:right="4380" w:firstLine="0"/>
      </w:pPr>
      <w:r>
        <w:t>уметь обосновывать важность патриотизма.</w:t>
      </w:r>
      <w:r>
        <w:rPr>
          <w:spacing w:val="-58"/>
        </w:rPr>
        <w:t xml:space="preserve"> </w:t>
      </w:r>
      <w:r>
        <w:t>Тема27.Защита</w:t>
      </w:r>
      <w:r>
        <w:rPr>
          <w:spacing w:val="-2"/>
        </w:rPr>
        <w:t xml:space="preserve"> </w:t>
      </w:r>
      <w:r>
        <w:t>Родины:подвиг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долг?</w:t>
      </w:r>
    </w:p>
    <w:p w:rsidR="00E65D0E" w:rsidRDefault="009F5DD6">
      <w:pPr>
        <w:pStyle w:val="a3"/>
        <w:spacing w:line="276" w:lineRule="auto"/>
        <w:ind w:left="2251" w:right="3716" w:firstLine="0"/>
      </w:pPr>
      <w:r>
        <w:t>Характеризовать понятия«война»и«мир»;</w:t>
      </w:r>
      <w:r>
        <w:rPr>
          <w:spacing w:val="1"/>
        </w:rPr>
        <w:t xml:space="preserve"> </w:t>
      </w:r>
      <w:r>
        <w:t>доказывать</w:t>
      </w:r>
      <w:r>
        <w:rPr>
          <w:spacing w:val="-2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согласия;</w:t>
      </w:r>
    </w:p>
    <w:p w:rsidR="00E65D0E" w:rsidRDefault="009F5DD6">
      <w:pPr>
        <w:pStyle w:val="a3"/>
        <w:spacing w:line="276" w:lineRule="auto"/>
        <w:ind w:left="2251" w:right="1407" w:firstLine="0"/>
      </w:pPr>
      <w:r>
        <w:t>обосновывать роль защиты Отечества,её важность для гражданина;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чести</w:t>
      </w:r>
      <w:r>
        <w:rPr>
          <w:spacing w:val="-2"/>
        </w:rPr>
        <w:t xml:space="preserve"> </w:t>
      </w:r>
      <w:r>
        <w:t>Отечества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спорте,науке,культуре;</w:t>
      </w:r>
    </w:p>
    <w:p w:rsidR="00E65D0E" w:rsidRDefault="009F5DD6">
      <w:pPr>
        <w:pStyle w:val="a3"/>
        <w:spacing w:line="276" w:lineRule="auto"/>
      </w:pPr>
      <w:r>
        <w:t>характеризовать</w:t>
      </w:r>
      <w:r>
        <w:rPr>
          <w:spacing w:val="6"/>
        </w:rPr>
        <w:t xml:space="preserve"> </w:t>
      </w:r>
      <w:r>
        <w:t>понятия«военный</w:t>
      </w:r>
      <w:r>
        <w:rPr>
          <w:spacing w:val="6"/>
        </w:rPr>
        <w:t xml:space="preserve"> </w:t>
      </w:r>
      <w:r>
        <w:t>подвиг»,</w:t>
      </w:r>
      <w:r>
        <w:rPr>
          <w:spacing w:val="7"/>
        </w:rPr>
        <w:t xml:space="preserve"> </w:t>
      </w:r>
      <w:r>
        <w:t>«честь»,</w:t>
      </w:r>
      <w:r>
        <w:rPr>
          <w:spacing w:val="11"/>
        </w:rPr>
        <w:t xml:space="preserve"> </w:t>
      </w:r>
      <w:r>
        <w:t>«доблесть»,обосновывать</w:t>
      </w:r>
      <w:r>
        <w:rPr>
          <w:spacing w:val="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важность,приводить</w:t>
      </w:r>
      <w:r>
        <w:rPr>
          <w:spacing w:val="-2"/>
        </w:rPr>
        <w:t xml:space="preserve"> </w:t>
      </w:r>
      <w:r>
        <w:t>примеры их проявлений.</w:t>
      </w:r>
    </w:p>
    <w:p w:rsidR="00E65D0E" w:rsidRDefault="009F5DD6">
      <w:pPr>
        <w:pStyle w:val="a3"/>
        <w:spacing w:before="1" w:line="276" w:lineRule="auto"/>
        <w:ind w:left="2251" w:right="4497" w:firstLine="0"/>
      </w:pPr>
      <w:r>
        <w:t>Тема28.Государство.Россия–</w:t>
      </w:r>
      <w:r>
        <w:rPr>
          <w:spacing w:val="-8"/>
        </w:rPr>
        <w:t xml:space="preserve"> </w:t>
      </w:r>
      <w:r>
        <w:t>наша</w:t>
      </w:r>
      <w:r>
        <w:rPr>
          <w:spacing w:val="-8"/>
        </w:rPr>
        <w:t xml:space="preserve"> </w:t>
      </w:r>
      <w:r>
        <w:t>родина.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понятие«государство»;</w:t>
      </w:r>
    </w:p>
    <w:p w:rsidR="00E65D0E" w:rsidRDefault="009F5DD6">
      <w:pPr>
        <w:pStyle w:val="a3"/>
        <w:spacing w:line="276" w:lineRule="auto"/>
        <w:ind w:right="258"/>
      </w:pPr>
      <w:r>
        <w:t>уметь выделять и формулировать основные особенности Российского государства с</w:t>
      </w:r>
      <w:r>
        <w:rPr>
          <w:spacing w:val="-5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факты</w:t>
      </w:r>
      <w:r>
        <w:rPr>
          <w:spacing w:val="-1"/>
        </w:rPr>
        <w:t xml:space="preserve"> </w:t>
      </w:r>
      <w:r>
        <w:t>и духовно-нравственные</w:t>
      </w:r>
      <w:r>
        <w:rPr>
          <w:spacing w:val="-2"/>
        </w:rPr>
        <w:t xml:space="preserve"> </w:t>
      </w:r>
      <w:r>
        <w:t>ценности;</w:t>
      </w:r>
    </w:p>
    <w:p w:rsidR="00E65D0E" w:rsidRDefault="009F5DD6">
      <w:pPr>
        <w:pStyle w:val="a3"/>
        <w:tabs>
          <w:tab w:val="left" w:pos="4201"/>
          <w:tab w:val="left" w:pos="6445"/>
          <w:tab w:val="left" w:pos="8217"/>
          <w:tab w:val="left" w:pos="9037"/>
        </w:tabs>
        <w:spacing w:line="276" w:lineRule="auto"/>
        <w:ind w:right="801"/>
      </w:pPr>
      <w:r>
        <w:t>характеризовать</w:t>
      </w:r>
      <w:r>
        <w:tab/>
        <w:t>понятие«закон»как</w:t>
      </w:r>
      <w:r>
        <w:tab/>
        <w:t>существенную</w:t>
      </w:r>
      <w:r>
        <w:tab/>
        <w:t>часть</w:t>
      </w:r>
      <w:r>
        <w:tab/>
      </w:r>
      <w:r>
        <w:rPr>
          <w:spacing w:val="-1"/>
        </w:rPr>
        <w:t>гражданской</w:t>
      </w:r>
      <w:r>
        <w:rPr>
          <w:spacing w:val="-57"/>
        </w:rPr>
        <w:t xml:space="preserve"> </w:t>
      </w:r>
      <w:r>
        <w:t>идентичности человека;</w:t>
      </w:r>
    </w:p>
    <w:p w:rsidR="00E65D0E" w:rsidRDefault="009F5DD6">
      <w:pPr>
        <w:pStyle w:val="a3"/>
        <w:spacing w:line="276" w:lineRule="auto"/>
      </w:pPr>
      <w:r>
        <w:t>характеризовать</w:t>
      </w:r>
      <w:r>
        <w:rPr>
          <w:spacing w:val="40"/>
        </w:rPr>
        <w:t xml:space="preserve"> </w:t>
      </w:r>
      <w:r>
        <w:t>понятие«гражданская</w:t>
      </w:r>
      <w:r>
        <w:rPr>
          <w:spacing w:val="40"/>
        </w:rPr>
        <w:t xml:space="preserve"> </w:t>
      </w:r>
      <w:r>
        <w:t>идентичность»,соотносить</w:t>
      </w:r>
      <w:r>
        <w:rPr>
          <w:spacing w:val="40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понятие</w:t>
      </w:r>
      <w:r>
        <w:rPr>
          <w:spacing w:val="3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нравственными качествами человека.</w:t>
      </w:r>
    </w:p>
    <w:p w:rsidR="00E65D0E" w:rsidRDefault="009F5DD6">
      <w:pPr>
        <w:pStyle w:val="a3"/>
        <w:ind w:left="2251" w:firstLine="0"/>
      </w:pPr>
      <w:r>
        <w:t>Тема29.Гражданская</w:t>
      </w:r>
      <w:r>
        <w:rPr>
          <w:spacing w:val="-4"/>
        </w:rPr>
        <w:t xml:space="preserve"> </w:t>
      </w:r>
      <w:r>
        <w:t>идентичность(практическое</w:t>
      </w:r>
      <w:r>
        <w:rPr>
          <w:spacing w:val="-5"/>
        </w:rPr>
        <w:t xml:space="preserve"> </w:t>
      </w:r>
      <w:r>
        <w:t>занятие).</w:t>
      </w:r>
    </w:p>
    <w:p w:rsidR="00E65D0E" w:rsidRDefault="009F5DD6">
      <w:pPr>
        <w:pStyle w:val="a3"/>
        <w:spacing w:before="42" w:line="276" w:lineRule="auto"/>
        <w:ind w:right="390"/>
      </w:pPr>
      <w:r>
        <w:t>Охарактеризовать</w:t>
      </w:r>
      <w:r>
        <w:rPr>
          <w:spacing w:val="3"/>
        </w:rPr>
        <w:t xml:space="preserve"> </w:t>
      </w:r>
      <w:r>
        <w:t>свою гражданскую</w:t>
      </w:r>
      <w:r>
        <w:rPr>
          <w:spacing w:val="4"/>
        </w:rPr>
        <w:t xml:space="preserve"> </w:t>
      </w:r>
      <w:r>
        <w:t>идентичность,её</w:t>
      </w:r>
      <w:r>
        <w:rPr>
          <w:spacing w:val="1"/>
        </w:rPr>
        <w:t xml:space="preserve"> </w:t>
      </w:r>
      <w:r>
        <w:t>составляющие:этническую,</w:t>
      </w:r>
      <w:r>
        <w:rPr>
          <w:spacing w:val="-57"/>
        </w:rPr>
        <w:t xml:space="preserve"> </w:t>
      </w:r>
      <w:r>
        <w:t>религиозную,гендерную</w:t>
      </w:r>
      <w:r>
        <w:rPr>
          <w:spacing w:val="-1"/>
        </w:rPr>
        <w:t xml:space="preserve"> </w:t>
      </w:r>
      <w:r>
        <w:t>идентичности;</w:t>
      </w:r>
    </w:p>
    <w:p w:rsidR="00E65D0E" w:rsidRDefault="009F5DD6">
      <w:pPr>
        <w:pStyle w:val="a3"/>
        <w:spacing w:line="276" w:lineRule="auto"/>
      </w:pPr>
      <w:r>
        <w:t>обосновывать</w:t>
      </w:r>
      <w:r>
        <w:rPr>
          <w:spacing w:val="32"/>
        </w:rPr>
        <w:t xml:space="preserve"> </w:t>
      </w:r>
      <w:r>
        <w:t>важность</w:t>
      </w:r>
      <w:r>
        <w:rPr>
          <w:spacing w:val="32"/>
        </w:rPr>
        <w:t xml:space="preserve"> </w:t>
      </w:r>
      <w:r>
        <w:t>духовно-нравственных</w:t>
      </w:r>
      <w:r>
        <w:rPr>
          <w:spacing w:val="32"/>
        </w:rPr>
        <w:t xml:space="preserve"> </w:t>
      </w:r>
      <w:r>
        <w:t>качеств</w:t>
      </w:r>
      <w:r>
        <w:rPr>
          <w:spacing w:val="31"/>
        </w:rPr>
        <w:t xml:space="preserve"> </w:t>
      </w:r>
      <w:r>
        <w:t>гражданина,указывать</w:t>
      </w:r>
      <w:r>
        <w:rPr>
          <w:spacing w:val="3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источники.</w:t>
      </w:r>
    </w:p>
    <w:p w:rsidR="00E65D0E" w:rsidRDefault="009F5DD6">
      <w:pPr>
        <w:pStyle w:val="a3"/>
        <w:ind w:left="2251" w:firstLine="0"/>
      </w:pPr>
      <w:r>
        <w:t>Тема30.Моя</w:t>
      </w:r>
      <w:r>
        <w:rPr>
          <w:spacing w:val="-2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класс(практическое</w:t>
      </w:r>
      <w:r>
        <w:rPr>
          <w:spacing w:val="-3"/>
        </w:rPr>
        <w:t xml:space="preserve"> </w:t>
      </w:r>
      <w:r>
        <w:t>занятие).</w:t>
      </w:r>
    </w:p>
    <w:p w:rsidR="00E65D0E" w:rsidRDefault="009F5DD6">
      <w:pPr>
        <w:pStyle w:val="a3"/>
        <w:tabs>
          <w:tab w:val="left" w:pos="4191"/>
          <w:tab w:val="left" w:pos="6101"/>
          <w:tab w:val="left" w:pos="6997"/>
          <w:tab w:val="left" w:pos="8218"/>
          <w:tab w:val="left" w:pos="9155"/>
        </w:tabs>
        <w:spacing w:before="41" w:line="276" w:lineRule="auto"/>
        <w:ind w:right="678"/>
      </w:pPr>
      <w:r>
        <w:t>Характеризовать</w:t>
      </w:r>
      <w:r>
        <w:tab/>
        <w:t>понятие«добрые</w:t>
      </w:r>
      <w:r>
        <w:tab/>
        <w:t>дела»в</w:t>
      </w:r>
      <w:r>
        <w:tab/>
        <w:t>контексте</w:t>
      </w:r>
      <w:r>
        <w:tab/>
        <w:t>оценки</w:t>
      </w:r>
      <w:r>
        <w:tab/>
        <w:t>собственных</w:t>
      </w:r>
      <w:r>
        <w:rPr>
          <w:spacing w:val="-57"/>
        </w:rPr>
        <w:t xml:space="preserve"> </w:t>
      </w:r>
      <w:r>
        <w:t>действий,их</w:t>
      </w:r>
      <w:r>
        <w:rPr>
          <w:spacing w:val="-2"/>
        </w:rPr>
        <w:t xml:space="preserve"> </w:t>
      </w:r>
      <w:r>
        <w:t>нравственного характера;</w:t>
      </w:r>
    </w:p>
    <w:p w:rsidR="00E65D0E" w:rsidRDefault="009F5DD6">
      <w:pPr>
        <w:pStyle w:val="a3"/>
        <w:spacing w:line="278" w:lineRule="auto"/>
        <w:ind w:right="263"/>
      </w:pPr>
      <w:r>
        <w:t>находить</w:t>
      </w:r>
      <w:r>
        <w:rPr>
          <w:spacing w:val="14"/>
        </w:rPr>
        <w:t xml:space="preserve"> </w:t>
      </w:r>
      <w:r>
        <w:t>примеры</w:t>
      </w:r>
      <w:r>
        <w:rPr>
          <w:spacing w:val="12"/>
        </w:rPr>
        <w:t xml:space="preserve"> </w:t>
      </w:r>
      <w:r>
        <w:t>добрых</w:t>
      </w:r>
      <w:r>
        <w:rPr>
          <w:spacing w:val="15"/>
        </w:rPr>
        <w:t xml:space="preserve"> </w:t>
      </w:r>
      <w:r>
        <w:t>дел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реальности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уметь</w:t>
      </w:r>
      <w:r>
        <w:rPr>
          <w:spacing w:val="14"/>
        </w:rPr>
        <w:t xml:space="preserve"> </w:t>
      </w:r>
      <w:r>
        <w:t>адаптировать</w:t>
      </w:r>
      <w:r>
        <w:rPr>
          <w:spacing w:val="14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класса.</w:t>
      </w:r>
    </w:p>
    <w:p w:rsidR="00E65D0E" w:rsidRDefault="009F5DD6">
      <w:pPr>
        <w:pStyle w:val="a3"/>
        <w:spacing w:line="272" w:lineRule="exact"/>
        <w:ind w:left="2251" w:firstLine="0"/>
      </w:pPr>
      <w:r>
        <w:t>Тема31.Человек:какой</w:t>
      </w:r>
      <w:r>
        <w:rPr>
          <w:spacing w:val="-3"/>
        </w:rPr>
        <w:t xml:space="preserve"> </w:t>
      </w:r>
      <w:r>
        <w:t>он?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E65D0E" w:rsidRDefault="009F5DD6">
      <w:pPr>
        <w:pStyle w:val="a3"/>
        <w:spacing w:before="39" w:line="276" w:lineRule="auto"/>
        <w:ind w:left="2251" w:right="1747" w:firstLine="0"/>
      </w:pPr>
      <w:r>
        <w:t>Характеризовать понятие«человек»как духовно-нравственный идеал;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идеала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культуре;</w:t>
      </w:r>
    </w:p>
    <w:p w:rsidR="00E65D0E" w:rsidRDefault="009F5DD6">
      <w:pPr>
        <w:pStyle w:val="a3"/>
        <w:spacing w:before="2" w:line="276" w:lineRule="auto"/>
      </w:pPr>
      <w:r>
        <w:t>формулировать</w:t>
      </w:r>
      <w:r>
        <w:rPr>
          <w:spacing w:val="52"/>
        </w:rPr>
        <w:t xml:space="preserve"> </w:t>
      </w:r>
      <w:r>
        <w:t>свой</w:t>
      </w:r>
      <w:r>
        <w:rPr>
          <w:spacing w:val="51"/>
        </w:rPr>
        <w:t xml:space="preserve"> </w:t>
      </w:r>
      <w:r>
        <w:t>идеал</w:t>
      </w:r>
      <w:r>
        <w:rPr>
          <w:spacing w:val="50"/>
        </w:rPr>
        <w:t xml:space="preserve"> </w:t>
      </w:r>
      <w:r>
        <w:t>человека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нравственные</w:t>
      </w:r>
      <w:r>
        <w:rPr>
          <w:spacing w:val="49"/>
        </w:rPr>
        <w:t xml:space="preserve"> </w:t>
      </w:r>
      <w:r>
        <w:t>качества,которые</w:t>
      </w:r>
      <w:r>
        <w:rPr>
          <w:spacing w:val="49"/>
        </w:rPr>
        <w:t xml:space="preserve"> </w:t>
      </w:r>
      <w:r>
        <w:t>ему</w:t>
      </w:r>
      <w:r>
        <w:rPr>
          <w:spacing w:val="-57"/>
        </w:rPr>
        <w:t xml:space="preserve"> </w:t>
      </w:r>
      <w:r>
        <w:t>присущи.</w:t>
      </w:r>
    </w:p>
    <w:p w:rsidR="00E65D0E" w:rsidRDefault="009F5DD6">
      <w:pPr>
        <w:pStyle w:val="a3"/>
        <w:spacing w:line="275" w:lineRule="exact"/>
        <w:ind w:left="2251" w:firstLine="0"/>
      </w:pPr>
      <w:r>
        <w:t>Тема32.Человек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культура(проект).</w:t>
      </w:r>
    </w:p>
    <w:p w:rsidR="00E65D0E" w:rsidRDefault="009F5DD6">
      <w:pPr>
        <w:pStyle w:val="a3"/>
        <w:spacing w:before="41"/>
        <w:ind w:left="2251" w:firstLine="0"/>
      </w:pPr>
      <w:r>
        <w:t>Характеризовать</w:t>
      </w:r>
      <w:r>
        <w:rPr>
          <w:spacing w:val="-2"/>
        </w:rPr>
        <w:t xml:space="preserve"> </w:t>
      </w:r>
      <w:r>
        <w:t>грани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культуры;</w:t>
      </w:r>
    </w:p>
    <w:p w:rsidR="00E65D0E" w:rsidRDefault="009F5DD6">
      <w:pPr>
        <w:pStyle w:val="a3"/>
        <w:spacing w:before="43" w:line="276" w:lineRule="auto"/>
      </w:pPr>
      <w:r>
        <w:t>уметь</w:t>
      </w:r>
      <w:r>
        <w:rPr>
          <w:spacing w:val="43"/>
        </w:rPr>
        <w:t xml:space="preserve"> </w:t>
      </w:r>
      <w:r>
        <w:t>описать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выбранном</w:t>
      </w:r>
      <w:r>
        <w:rPr>
          <w:spacing w:val="41"/>
        </w:rPr>
        <w:t xml:space="preserve"> </w:t>
      </w:r>
      <w:r>
        <w:t>направлении</w:t>
      </w:r>
      <w:r>
        <w:rPr>
          <w:spacing w:val="44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помощью</w:t>
      </w:r>
      <w:r>
        <w:rPr>
          <w:spacing w:val="42"/>
        </w:rPr>
        <w:t xml:space="preserve"> </w:t>
      </w:r>
      <w:r>
        <w:t>известных</w:t>
      </w:r>
      <w:r>
        <w:rPr>
          <w:spacing w:val="45"/>
        </w:rPr>
        <w:t xml:space="preserve"> </w:t>
      </w:r>
      <w:r>
        <w:t>примеров</w:t>
      </w:r>
      <w:r>
        <w:rPr>
          <w:spacing w:val="41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t>человека,создаваемый</w:t>
      </w:r>
      <w:r>
        <w:rPr>
          <w:spacing w:val="-1"/>
        </w:rPr>
        <w:t xml:space="preserve"> </w:t>
      </w:r>
      <w:r>
        <w:t>произведениями культуры;</w:t>
      </w:r>
    </w:p>
    <w:p w:rsidR="00E65D0E" w:rsidRDefault="009F5DD6">
      <w:pPr>
        <w:pStyle w:val="a3"/>
        <w:spacing w:line="276" w:lineRule="auto"/>
        <w:ind w:left="2251" w:right="368" w:firstLine="0"/>
      </w:pPr>
      <w:r>
        <w:t>показать взаимосвязь человека и культуры через их взаимовлияние;</w:t>
      </w:r>
      <w:r>
        <w:rPr>
          <w:spacing w:val="1"/>
        </w:rPr>
        <w:t xml:space="preserve"> </w:t>
      </w:r>
      <w:r>
        <w:t>характеризовать основные</w:t>
      </w:r>
      <w:r>
        <w:rPr>
          <w:spacing w:val="-3"/>
        </w:rPr>
        <w:t xml:space="preserve"> </w:t>
      </w:r>
      <w:r>
        <w:t>признаки понятия«человек»с</w:t>
      </w:r>
      <w:r>
        <w:rPr>
          <w:spacing w:val="-2"/>
        </w:rPr>
        <w:t xml:space="preserve"> </w:t>
      </w:r>
      <w:r>
        <w:t>опорой на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и</w:t>
      </w:r>
    </w:p>
    <w:p w:rsidR="00E65D0E" w:rsidRDefault="009F5DD6">
      <w:pPr>
        <w:pStyle w:val="a3"/>
        <w:ind w:firstLine="0"/>
      </w:pPr>
      <w:r>
        <w:t>культурные</w:t>
      </w:r>
      <w:r>
        <w:rPr>
          <w:spacing w:val="-4"/>
        </w:rPr>
        <w:t xml:space="preserve"> </w:t>
      </w:r>
      <w:r>
        <w:t>примеры,их</w:t>
      </w:r>
      <w:r>
        <w:rPr>
          <w:spacing w:val="1"/>
        </w:rPr>
        <w:t xml:space="preserve"> </w:t>
      </w:r>
      <w:r>
        <w:t>осмысление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оценку,</w:t>
      </w:r>
    </w:p>
    <w:p w:rsidR="00E65D0E" w:rsidRDefault="009F5DD6">
      <w:pPr>
        <w:pStyle w:val="a3"/>
        <w:spacing w:before="42"/>
        <w:ind w:left="2251" w:firstLine="0"/>
      </w:pPr>
      <w:r>
        <w:t>как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положительной,так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2"/>
        </w:rPr>
        <w:t xml:space="preserve"> </w:t>
      </w:r>
      <w:r>
        <w:t>стороны.</w:t>
      </w:r>
    </w:p>
    <w:p w:rsidR="00E65D0E" w:rsidRDefault="009F5DD6">
      <w:pPr>
        <w:pStyle w:val="Heading1"/>
        <w:spacing w:before="45"/>
      </w:pPr>
      <w:r>
        <w:t>Система</w:t>
      </w:r>
      <w:r>
        <w:rPr>
          <w:spacing w:val="-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E65D0E" w:rsidRDefault="009F5DD6">
      <w:pPr>
        <w:pStyle w:val="a3"/>
        <w:spacing w:before="36"/>
        <w:ind w:left="2251" w:firstLine="0"/>
      </w:pPr>
      <w:r>
        <w:t>Оценка</w:t>
      </w:r>
      <w:r>
        <w:rPr>
          <w:spacing w:val="32"/>
        </w:rPr>
        <w:t xml:space="preserve"> </w:t>
      </w:r>
      <w:r>
        <w:t>результатов</w:t>
      </w:r>
      <w:r>
        <w:rPr>
          <w:spacing w:val="34"/>
        </w:rPr>
        <w:t xml:space="preserve"> </w:t>
      </w:r>
      <w:r>
        <w:t>обучения</w:t>
      </w:r>
      <w:r>
        <w:rPr>
          <w:spacing w:val="34"/>
        </w:rPr>
        <w:t xml:space="preserve"> </w:t>
      </w:r>
      <w:r>
        <w:t>должна</w:t>
      </w:r>
      <w:r>
        <w:rPr>
          <w:spacing w:val="33"/>
        </w:rPr>
        <w:t xml:space="preserve"> </w:t>
      </w:r>
      <w:r>
        <w:t>быть</w:t>
      </w:r>
      <w:r>
        <w:rPr>
          <w:spacing w:val="35"/>
        </w:rPr>
        <w:t xml:space="preserve"> </w:t>
      </w:r>
      <w:r>
        <w:t>основана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понятных,прозрачных</w:t>
      </w:r>
      <w:r>
        <w:rPr>
          <w:spacing w:val="36"/>
        </w:rPr>
        <w:t xml:space="preserve"> </w:t>
      </w:r>
      <w:r>
        <w:t>и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firstLine="0"/>
      </w:pPr>
      <w:r>
        <w:t>структурированных</w:t>
      </w:r>
      <w:r>
        <w:rPr>
          <w:spacing w:val="19"/>
        </w:rPr>
        <w:t xml:space="preserve"> </w:t>
      </w:r>
      <w:r>
        <w:t>принципах,обеспечивающих</w:t>
      </w:r>
      <w:r>
        <w:rPr>
          <w:spacing w:val="19"/>
        </w:rPr>
        <w:t xml:space="preserve"> </w:t>
      </w:r>
      <w:r>
        <w:t>оценивание</w:t>
      </w:r>
      <w:r>
        <w:rPr>
          <w:spacing w:val="16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компетенций</w:t>
      </w:r>
      <w:r>
        <w:rPr>
          <w:spacing w:val="-57"/>
        </w:rPr>
        <w:t xml:space="preserve"> </w:t>
      </w:r>
      <w:r>
        <w:t>обучающихся.Принципы</w:t>
      </w:r>
      <w:r>
        <w:rPr>
          <w:spacing w:val="-1"/>
        </w:rPr>
        <w:t xml:space="preserve"> </w:t>
      </w:r>
      <w:r>
        <w:t>оценки следующие.</w:t>
      </w:r>
    </w:p>
    <w:p w:rsidR="00E65D0E" w:rsidRDefault="009F5DD6">
      <w:pPr>
        <w:pStyle w:val="a3"/>
        <w:tabs>
          <w:tab w:val="left" w:pos="2512"/>
          <w:tab w:val="left" w:pos="5191"/>
          <w:tab w:val="left" w:pos="6356"/>
          <w:tab w:val="left" w:pos="8495"/>
        </w:tabs>
        <w:spacing w:line="276" w:lineRule="auto"/>
        <w:ind w:right="339"/>
      </w:pPr>
      <w:r>
        <w:t>Личностные</w:t>
      </w:r>
      <w:r>
        <w:rPr>
          <w:spacing w:val="9"/>
        </w:rPr>
        <w:t xml:space="preserve"> </w:t>
      </w:r>
      <w:r>
        <w:t>компетенции</w:t>
      </w:r>
      <w:r>
        <w:rPr>
          <w:spacing w:val="12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подлежат</w:t>
      </w:r>
      <w:r>
        <w:rPr>
          <w:spacing w:val="11"/>
        </w:rPr>
        <w:t xml:space="preserve"> </w:t>
      </w:r>
      <w:r>
        <w:t>непосредственной</w:t>
      </w:r>
      <w:r>
        <w:rPr>
          <w:spacing w:val="11"/>
        </w:rPr>
        <w:t xml:space="preserve"> </w:t>
      </w:r>
      <w:r>
        <w:t>оценке,не</w:t>
      </w:r>
      <w:r>
        <w:rPr>
          <w:spacing w:val="-57"/>
        </w:rPr>
        <w:t xml:space="preserve"> </w:t>
      </w:r>
      <w:r>
        <w:t>являются</w:t>
      </w:r>
      <w:r>
        <w:rPr>
          <w:spacing w:val="50"/>
        </w:rPr>
        <w:t xml:space="preserve"> </w:t>
      </w:r>
      <w:r>
        <w:t>непосредственным</w:t>
      </w:r>
      <w:r>
        <w:rPr>
          <w:spacing w:val="50"/>
        </w:rPr>
        <w:t xml:space="preserve"> </w:t>
      </w:r>
      <w:r>
        <w:t>основанием</w:t>
      </w:r>
      <w:r>
        <w:rPr>
          <w:spacing w:val="51"/>
        </w:rPr>
        <w:t xml:space="preserve"> </w:t>
      </w:r>
      <w:r>
        <w:t>оценки</w:t>
      </w:r>
      <w:r>
        <w:rPr>
          <w:spacing w:val="50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итогового,так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уровня</w:t>
      </w:r>
      <w:r>
        <w:tab/>
        <w:t>духовно-нравственного</w:t>
      </w:r>
      <w:r>
        <w:tab/>
        <w:t>развития</w:t>
      </w:r>
      <w:r>
        <w:tab/>
        <w:t>детей,не</w:t>
      </w:r>
      <w:r>
        <w:rPr>
          <w:spacing w:val="-1"/>
        </w:rPr>
        <w:t xml:space="preserve"> </w:t>
      </w:r>
      <w:r>
        <w:t>являются</w:t>
      </w:r>
      <w:r>
        <w:tab/>
        <w:t>непосредственным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-2"/>
        </w:rPr>
        <w:t xml:space="preserve"> </w:t>
      </w:r>
      <w:r>
        <w:t>при оценке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образования.</w:t>
      </w:r>
    </w:p>
    <w:p w:rsidR="00E65D0E" w:rsidRDefault="009F5DD6">
      <w:pPr>
        <w:pStyle w:val="a3"/>
        <w:tabs>
          <w:tab w:val="left" w:pos="4372"/>
          <w:tab w:val="left" w:pos="7540"/>
          <w:tab w:val="left" w:pos="10178"/>
        </w:tabs>
        <w:spacing w:line="276" w:lineRule="auto"/>
        <w:ind w:right="262"/>
      </w:pPr>
      <w:r>
        <w:t>Система</w:t>
      </w:r>
      <w:r>
        <w:rPr>
          <w:spacing w:val="36"/>
        </w:rPr>
        <w:t xml:space="preserve"> </w:t>
      </w:r>
      <w:r>
        <w:t>оценки</w:t>
      </w:r>
      <w:r>
        <w:rPr>
          <w:spacing w:val="38"/>
        </w:rPr>
        <w:t xml:space="preserve"> </w:t>
      </w:r>
      <w:r>
        <w:t>образовательных</w:t>
      </w:r>
      <w:r>
        <w:rPr>
          <w:spacing w:val="40"/>
        </w:rPr>
        <w:t xml:space="preserve"> </w:t>
      </w:r>
      <w:r>
        <w:t>достижений</w:t>
      </w:r>
      <w:r>
        <w:rPr>
          <w:spacing w:val="38"/>
        </w:rPr>
        <w:t xml:space="preserve"> </w:t>
      </w:r>
      <w:r>
        <w:t>основана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методе</w:t>
      </w:r>
      <w:r>
        <w:rPr>
          <w:spacing w:val="37"/>
        </w:rPr>
        <w:t xml:space="preserve"> </w:t>
      </w:r>
      <w:r>
        <w:t>наблюдения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включает:педагогические</w:t>
      </w:r>
      <w:r>
        <w:tab/>
        <w:t>наблюдения,педагогическую</w:t>
      </w:r>
      <w:r>
        <w:tab/>
        <w:t>диагностику,связанную</w:t>
      </w:r>
      <w:r>
        <w:tab/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28"/>
        </w:rPr>
        <w:t xml:space="preserve"> </w:t>
      </w:r>
      <w:r>
        <w:t>эффективности</w:t>
      </w:r>
      <w:r>
        <w:rPr>
          <w:spacing w:val="31"/>
        </w:rPr>
        <w:t xml:space="preserve"> </w:t>
      </w:r>
      <w:r>
        <w:t>педагогических</w:t>
      </w:r>
      <w:r>
        <w:rPr>
          <w:spacing w:val="30"/>
        </w:rPr>
        <w:t xml:space="preserve"> </w:t>
      </w:r>
      <w:r>
        <w:t>действий</w:t>
      </w:r>
      <w:r>
        <w:rPr>
          <w:spacing w:val="31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целью</w:t>
      </w:r>
      <w:r>
        <w:rPr>
          <w:spacing w:val="28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дальнейшей</w:t>
      </w:r>
      <w:r>
        <w:rPr>
          <w:spacing w:val="31"/>
        </w:rPr>
        <w:t xml:space="preserve"> </w:t>
      </w:r>
      <w:r>
        <w:t>оптимизации,</w:t>
      </w:r>
      <w:r>
        <w:rPr>
          <w:spacing w:val="-57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обучающихся,фиксирующие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социуме(классе),мониторинги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9"/>
        </w:rPr>
        <w:t xml:space="preserve"> </w:t>
      </w:r>
      <w:r>
        <w:t>ценностей</w:t>
      </w:r>
      <w:r>
        <w:rPr>
          <w:spacing w:val="7"/>
        </w:rPr>
        <w:t xml:space="preserve"> </w:t>
      </w:r>
      <w:r>
        <w:t>личности,включающие</w:t>
      </w:r>
      <w:r>
        <w:rPr>
          <w:spacing w:val="-2"/>
        </w:rPr>
        <w:t xml:space="preserve"> </w:t>
      </w:r>
      <w:r>
        <w:t>традиционные</w:t>
      </w:r>
      <w:r>
        <w:rPr>
          <w:spacing w:val="4"/>
        </w:rPr>
        <w:t xml:space="preserve"> </w:t>
      </w:r>
      <w:r>
        <w:t>ценности</w:t>
      </w:r>
      <w:r>
        <w:rPr>
          <w:spacing w:val="9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опорные</w:t>
      </w:r>
      <w:r>
        <w:rPr>
          <w:spacing w:val="-3"/>
        </w:rPr>
        <w:t xml:space="preserve"> </w:t>
      </w:r>
      <w:r>
        <w:t>элементы ценностных</w:t>
      </w:r>
      <w:r>
        <w:rPr>
          <w:spacing w:val="2"/>
        </w:rPr>
        <w:t xml:space="preserve"> </w:t>
      </w:r>
      <w:r>
        <w:t>ориентаций</w:t>
      </w:r>
      <w:r>
        <w:rPr>
          <w:spacing w:val="-1"/>
        </w:rPr>
        <w:t xml:space="preserve"> </w:t>
      </w:r>
      <w:r>
        <w:t>обучающихся.</w:t>
      </w:r>
    </w:p>
    <w:p w:rsidR="00E65D0E" w:rsidRDefault="009F5DD6">
      <w:pPr>
        <w:pStyle w:val="a3"/>
        <w:spacing w:line="276" w:lineRule="auto"/>
      </w:pPr>
      <w:r>
        <w:t>При</w:t>
      </w:r>
      <w:r>
        <w:rPr>
          <w:spacing w:val="34"/>
        </w:rPr>
        <w:t xml:space="preserve"> </w:t>
      </w:r>
      <w:r>
        <w:t>этом</w:t>
      </w:r>
      <w:r>
        <w:rPr>
          <w:spacing w:val="34"/>
        </w:rPr>
        <w:t xml:space="preserve"> </w:t>
      </w:r>
      <w:r>
        <w:t>непосредственное</w:t>
      </w:r>
      <w:r>
        <w:rPr>
          <w:spacing w:val="34"/>
        </w:rPr>
        <w:t xml:space="preserve"> </w:t>
      </w:r>
      <w:r>
        <w:t>оценивание</w:t>
      </w:r>
      <w:r>
        <w:rPr>
          <w:spacing w:val="33"/>
        </w:rPr>
        <w:t xml:space="preserve"> </w:t>
      </w:r>
      <w:r>
        <w:t>остаётся</w:t>
      </w:r>
      <w:r>
        <w:rPr>
          <w:spacing w:val="34"/>
        </w:rPr>
        <w:t xml:space="preserve"> </w:t>
      </w:r>
      <w:r>
        <w:t>прерогативной</w:t>
      </w:r>
      <w:r>
        <w:rPr>
          <w:spacing w:val="35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обозначенных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программе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ОДНКНР</w:t>
      </w:r>
      <w:r>
        <w:rPr>
          <w:spacing w:val="3"/>
        </w:rPr>
        <w:t xml:space="preserve"> </w:t>
      </w:r>
      <w:r>
        <w:t>предметных,личностных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 результатов.</w:t>
      </w:r>
    </w:p>
    <w:p w:rsidR="00E65D0E" w:rsidRDefault="009F5DD6">
      <w:pPr>
        <w:pStyle w:val="a5"/>
        <w:numPr>
          <w:ilvl w:val="2"/>
          <w:numId w:val="18"/>
        </w:numPr>
        <w:tabs>
          <w:tab w:val="left" w:pos="2978"/>
        </w:tabs>
        <w:spacing w:before="12" w:line="560" w:lineRule="exact"/>
        <w:ind w:right="4363" w:firstLine="0"/>
        <w:rPr>
          <w:sz w:val="24"/>
        </w:rPr>
      </w:pPr>
      <w:r>
        <w:rPr>
          <w:sz w:val="24"/>
        </w:rPr>
        <w:t>ИЗОБРАЗИТЕЛЬНОЕ ИСКУССТВО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ЗАПИСКА</w:t>
      </w:r>
    </w:p>
    <w:p w:rsidR="00E65D0E" w:rsidRDefault="009F5DD6">
      <w:pPr>
        <w:pStyle w:val="a3"/>
        <w:spacing w:line="256" w:lineRule="exact"/>
        <w:ind w:left="2251" w:firstLine="0"/>
      </w:pPr>
      <w:r>
        <w:t>Основная</w:t>
      </w:r>
      <w:r>
        <w:rPr>
          <w:spacing w:val="-2"/>
        </w:rPr>
        <w:t xml:space="preserve"> </w:t>
      </w:r>
      <w:r>
        <w:t>цель изобразительное</w:t>
      </w:r>
      <w:r>
        <w:rPr>
          <w:spacing w:val="-4"/>
        </w:rPr>
        <w:t xml:space="preserve"> </w:t>
      </w:r>
      <w:r>
        <w:t>искусства–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визуально-пространственного</w:t>
      </w:r>
    </w:p>
    <w:p w:rsidR="00E65D0E" w:rsidRDefault="009F5DD6">
      <w:pPr>
        <w:pStyle w:val="a3"/>
        <w:tabs>
          <w:tab w:val="left" w:pos="3036"/>
          <w:tab w:val="left" w:pos="3131"/>
          <w:tab w:val="left" w:pos="4878"/>
          <w:tab w:val="left" w:pos="5226"/>
          <w:tab w:val="left" w:pos="5453"/>
          <w:tab w:val="left" w:pos="6815"/>
          <w:tab w:val="left" w:pos="7377"/>
          <w:tab w:val="left" w:pos="7940"/>
          <w:tab w:val="left" w:pos="8746"/>
          <w:tab w:val="left" w:pos="8849"/>
          <w:tab w:val="left" w:pos="9093"/>
          <w:tab w:val="left" w:pos="10012"/>
        </w:tabs>
        <w:spacing w:before="41" w:line="276" w:lineRule="auto"/>
        <w:ind w:right="368" w:firstLine="0"/>
      </w:pPr>
      <w:r>
        <w:t>мышления</w:t>
      </w:r>
      <w:r>
        <w:rPr>
          <w:spacing w:val="36"/>
        </w:rPr>
        <w:t xml:space="preserve"> </w:t>
      </w:r>
      <w:r>
        <w:t>учащихся</w:t>
      </w:r>
      <w:r>
        <w:rPr>
          <w:spacing w:val="34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формы</w:t>
      </w:r>
      <w:r>
        <w:rPr>
          <w:spacing w:val="33"/>
        </w:rPr>
        <w:t xml:space="preserve"> </w:t>
      </w:r>
      <w:r>
        <w:t>эмоционально-ценностного,эстетического</w:t>
      </w:r>
      <w:r>
        <w:rPr>
          <w:spacing w:val="34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мира,формы</w:t>
      </w:r>
      <w:r>
        <w:tab/>
        <w:t>самовыражения</w:t>
      </w:r>
      <w:r>
        <w:tab/>
        <w:t>и</w:t>
      </w:r>
      <w:r>
        <w:tab/>
        <w:t>ориентации</w:t>
      </w:r>
      <w:r>
        <w:rPr>
          <w:spacing w:val="-2"/>
        </w:rPr>
        <w:t xml:space="preserve"> </w:t>
      </w:r>
      <w:r>
        <w:t>в</w:t>
      </w:r>
      <w:r>
        <w:tab/>
        <w:t>художественном</w:t>
      </w:r>
      <w:r>
        <w:tab/>
        <w:t>и</w:t>
      </w:r>
      <w:r>
        <w:tab/>
        <w:t>нравственном</w:t>
      </w:r>
      <w:r>
        <w:rPr>
          <w:spacing w:val="1"/>
        </w:rPr>
        <w:t xml:space="preserve"> </w:t>
      </w:r>
      <w:r>
        <w:t>пространстве</w:t>
      </w:r>
      <w:r>
        <w:tab/>
      </w:r>
      <w:r>
        <w:tab/>
      </w:r>
      <w:r>
        <w:rPr>
          <w:spacing w:val="-1"/>
        </w:rPr>
        <w:t>культуры.Искусство</w:t>
      </w:r>
      <w:r>
        <w:rPr>
          <w:spacing w:val="-1"/>
        </w:rPr>
        <w:tab/>
      </w:r>
      <w:r>
        <w:t>рассматривается</w:t>
      </w:r>
      <w:r>
        <w:tab/>
        <w:t>как</w:t>
      </w:r>
      <w:r>
        <w:tab/>
        <w:t>особая</w:t>
      </w:r>
      <w:r>
        <w:tab/>
      </w:r>
      <w:r>
        <w:tab/>
        <w:t>духовная</w:t>
      </w:r>
      <w:r>
        <w:tab/>
        <w:t>сфера,</w:t>
      </w:r>
      <w:r>
        <w:rPr>
          <w:spacing w:val="1"/>
        </w:rPr>
        <w:t xml:space="preserve"> </w:t>
      </w:r>
      <w:r>
        <w:t>концентрирующая в</w:t>
      </w:r>
      <w:r>
        <w:rPr>
          <w:spacing w:val="1"/>
        </w:rPr>
        <w:t xml:space="preserve"> </w:t>
      </w:r>
      <w:r>
        <w:t>себе колоссальный</w:t>
      </w:r>
      <w:r>
        <w:rPr>
          <w:spacing w:val="1"/>
        </w:rPr>
        <w:t xml:space="preserve"> </w:t>
      </w:r>
      <w:r>
        <w:t>эстетический,художественный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-57"/>
        </w:rPr>
        <w:t xml:space="preserve"> </w:t>
      </w:r>
      <w:r>
        <w:t>мировой опыт.</w:t>
      </w:r>
    </w:p>
    <w:p w:rsidR="00E65D0E" w:rsidRDefault="009F5DD6">
      <w:pPr>
        <w:pStyle w:val="a3"/>
        <w:tabs>
          <w:tab w:val="left" w:pos="2934"/>
          <w:tab w:val="left" w:pos="3109"/>
          <w:tab w:val="left" w:pos="3265"/>
          <w:tab w:val="left" w:pos="4497"/>
          <w:tab w:val="left" w:pos="6381"/>
          <w:tab w:val="left" w:pos="6639"/>
          <w:tab w:val="left" w:pos="6944"/>
          <w:tab w:val="left" w:pos="7882"/>
          <w:tab w:val="left" w:pos="8676"/>
          <w:tab w:val="left" w:pos="8951"/>
          <w:tab w:val="left" w:pos="9373"/>
          <w:tab w:val="left" w:pos="10266"/>
        </w:tabs>
        <w:spacing w:line="276" w:lineRule="auto"/>
        <w:ind w:right="261"/>
      </w:pPr>
      <w:r>
        <w:t>Изобразительное</w:t>
      </w:r>
      <w:r>
        <w:rPr>
          <w:spacing w:val="33"/>
        </w:rPr>
        <w:t xml:space="preserve"> </w:t>
      </w:r>
      <w:r>
        <w:t>искусство</w:t>
      </w:r>
      <w:r>
        <w:rPr>
          <w:spacing w:val="35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учебный</w:t>
      </w:r>
      <w:r>
        <w:rPr>
          <w:spacing w:val="35"/>
        </w:rPr>
        <w:t xml:space="preserve"> </w:t>
      </w:r>
      <w:r>
        <w:t>предмет</w:t>
      </w:r>
      <w:r>
        <w:rPr>
          <w:spacing w:val="35"/>
        </w:rPr>
        <w:t xml:space="preserve"> </w:t>
      </w:r>
      <w:r>
        <w:t>имеет</w:t>
      </w:r>
      <w:r>
        <w:rPr>
          <w:spacing w:val="34"/>
        </w:rPr>
        <w:t xml:space="preserve"> </w:t>
      </w:r>
      <w:r>
        <w:t>интегративный</w:t>
      </w:r>
      <w:r>
        <w:rPr>
          <w:spacing w:val="33"/>
        </w:rPr>
        <w:t xml:space="preserve"> </w:t>
      </w:r>
      <w:r>
        <w:t>характер,</w:t>
      </w:r>
      <w:r>
        <w:rPr>
          <w:spacing w:val="-57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-57"/>
        </w:rPr>
        <w:t xml:space="preserve"> </w:t>
      </w:r>
      <w:r>
        <w:t>живописи,графики,скульптуры,дизайна,архитектуры,народного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tab/>
      </w:r>
      <w:r>
        <w:tab/>
      </w:r>
      <w:r>
        <w:rPr>
          <w:spacing w:val="-1"/>
        </w:rPr>
        <w:t>искусства,фотографии,функции</w:t>
      </w:r>
      <w:r>
        <w:rPr>
          <w:spacing w:val="-1"/>
        </w:rPr>
        <w:tab/>
      </w:r>
      <w:r>
        <w:t>художественного</w:t>
      </w:r>
      <w:r>
        <w:tab/>
        <w:t>изображения</w:t>
      </w:r>
      <w:r>
        <w:tab/>
        <w:t>в</w:t>
      </w:r>
      <w:r>
        <w:rPr>
          <w:spacing w:val="1"/>
        </w:rPr>
        <w:t xml:space="preserve"> </w:t>
      </w:r>
      <w:r>
        <w:t>зрелищных</w:t>
      </w:r>
      <w:r>
        <w:tab/>
        <w:t>и</w:t>
      </w:r>
      <w:r>
        <w:tab/>
      </w:r>
      <w:r>
        <w:tab/>
        <w:t>экранных</w:t>
      </w:r>
      <w:r>
        <w:tab/>
        <w:t>искусствах.Основные</w:t>
      </w:r>
      <w:r>
        <w:tab/>
        <w:t>формы</w:t>
      </w:r>
      <w:r>
        <w:tab/>
        <w:t>учебной</w:t>
      </w:r>
      <w:r>
        <w:tab/>
        <w:t>деятельности–</w:t>
      </w:r>
      <w:r>
        <w:rPr>
          <w:spacing w:val="1"/>
        </w:rPr>
        <w:t xml:space="preserve"> </w:t>
      </w:r>
      <w:r>
        <w:t>практическая</w:t>
      </w:r>
      <w:r>
        <w:tab/>
      </w:r>
      <w:r>
        <w:tab/>
      </w:r>
      <w:r>
        <w:tab/>
        <w:t>художественно-творческая</w:t>
      </w:r>
      <w:r>
        <w:tab/>
        <w:t>деятельность,зрительское</w:t>
      </w:r>
      <w:r>
        <w:tab/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мира.Важнейшими</w:t>
      </w:r>
      <w:r>
        <w:rPr>
          <w:spacing w:val="1"/>
        </w:rPr>
        <w:t xml:space="preserve"> </w:t>
      </w:r>
      <w:r>
        <w:t>задачами</w:t>
      </w:r>
      <w:r>
        <w:rPr>
          <w:spacing w:val="37"/>
        </w:rPr>
        <w:t xml:space="preserve"> </w:t>
      </w:r>
      <w:r>
        <w:t>являются</w:t>
      </w:r>
      <w:r>
        <w:rPr>
          <w:spacing w:val="36"/>
        </w:rPr>
        <w:t xml:space="preserve"> </w:t>
      </w:r>
      <w:r>
        <w:t>формирование</w:t>
      </w:r>
      <w:r>
        <w:rPr>
          <w:spacing w:val="35"/>
        </w:rPr>
        <w:t xml:space="preserve"> </w:t>
      </w:r>
      <w:r>
        <w:t>активного</w:t>
      </w:r>
      <w:r>
        <w:rPr>
          <w:spacing w:val="36"/>
        </w:rPr>
        <w:t xml:space="preserve"> </w:t>
      </w:r>
      <w:r>
        <w:t>отношения</w:t>
      </w:r>
      <w:r>
        <w:rPr>
          <w:spacing w:val="33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традициям</w:t>
      </w:r>
      <w:r>
        <w:rPr>
          <w:spacing w:val="35"/>
        </w:rPr>
        <w:t xml:space="preserve"> </w:t>
      </w:r>
      <w:r>
        <w:t>культуры</w:t>
      </w:r>
      <w:r>
        <w:rPr>
          <w:spacing w:val="35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смысловой,эстетической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личностно</w:t>
      </w:r>
      <w:r>
        <w:rPr>
          <w:spacing w:val="2"/>
        </w:rPr>
        <w:t xml:space="preserve"> </w:t>
      </w:r>
      <w:r>
        <w:t>значимой</w:t>
      </w:r>
      <w:r>
        <w:rPr>
          <w:spacing w:val="6"/>
        </w:rPr>
        <w:t xml:space="preserve"> </w:t>
      </w:r>
      <w:r>
        <w:t>ценности,воспитание</w:t>
      </w:r>
      <w:r>
        <w:rPr>
          <w:spacing w:val="3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патриотизма,уважения и</w:t>
      </w:r>
      <w:r>
        <w:rPr>
          <w:spacing w:val="1"/>
        </w:rPr>
        <w:t xml:space="preserve"> </w:t>
      </w:r>
      <w:r>
        <w:t>бережного отношения 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культуры своего Отечества,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архитектуре,изобразительном</w:t>
      </w:r>
      <w:r>
        <w:rPr>
          <w:spacing w:val="1"/>
        </w:rPr>
        <w:t xml:space="preserve"> </w:t>
      </w:r>
      <w:r>
        <w:t>искусстве,в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предметно-материальной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пространственной</w:t>
      </w:r>
      <w:r>
        <w:rPr>
          <w:spacing w:val="-3"/>
        </w:rPr>
        <w:t xml:space="preserve"> </w:t>
      </w:r>
      <w:r>
        <w:t>среды,в</w:t>
      </w:r>
      <w:r>
        <w:rPr>
          <w:spacing w:val="-1"/>
        </w:rPr>
        <w:t xml:space="preserve"> </w:t>
      </w:r>
      <w:r>
        <w:t>понимании</w:t>
      </w:r>
      <w:r>
        <w:rPr>
          <w:spacing w:val="-3"/>
        </w:rPr>
        <w:t xml:space="preserve"> </w:t>
      </w:r>
      <w:r>
        <w:t>красоты</w:t>
      </w:r>
      <w:r>
        <w:rPr>
          <w:spacing w:val="-1"/>
        </w:rPr>
        <w:t xml:space="preserve"> </w:t>
      </w:r>
      <w:r>
        <w:t>человека.</w:t>
      </w:r>
    </w:p>
    <w:p w:rsidR="00E65D0E" w:rsidRDefault="009F5DD6">
      <w:pPr>
        <w:pStyle w:val="a3"/>
        <w:spacing w:before="1" w:line="276" w:lineRule="auto"/>
        <w:ind w:right="263"/>
      </w:pPr>
      <w:r>
        <w:t>Программа</w:t>
      </w:r>
      <w:r>
        <w:rPr>
          <w:spacing w:val="9"/>
        </w:rPr>
        <w:t xml:space="preserve"> </w:t>
      </w:r>
      <w:r>
        <w:t>направлена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достижение</w:t>
      </w:r>
      <w:r>
        <w:rPr>
          <w:spacing w:val="10"/>
        </w:rPr>
        <w:t xml:space="preserve"> </w:t>
      </w:r>
      <w:r>
        <w:t>основного</w:t>
      </w:r>
      <w:r>
        <w:rPr>
          <w:spacing w:val="11"/>
        </w:rPr>
        <w:t xml:space="preserve"> </w:t>
      </w:r>
      <w:r>
        <w:t>результата</w:t>
      </w:r>
      <w:r>
        <w:rPr>
          <w:spacing w:val="70"/>
        </w:rPr>
        <w:t xml:space="preserve"> </w:t>
      </w:r>
      <w:r>
        <w:t>образования–</w:t>
      </w:r>
      <w:r>
        <w:rPr>
          <w:spacing w:val="1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личности</w:t>
      </w:r>
      <w:r>
        <w:rPr>
          <w:spacing w:val="16"/>
        </w:rPr>
        <w:t xml:space="preserve"> </w:t>
      </w:r>
      <w:r>
        <w:t>обучающегося,его</w:t>
      </w:r>
      <w:r>
        <w:rPr>
          <w:spacing w:val="16"/>
        </w:rPr>
        <w:t xml:space="preserve"> </w:t>
      </w:r>
      <w:r>
        <w:t>активной</w:t>
      </w:r>
      <w:r>
        <w:rPr>
          <w:spacing w:val="18"/>
        </w:rPr>
        <w:t xml:space="preserve"> </w:t>
      </w:r>
      <w:r>
        <w:t>учебно-познавательной</w:t>
      </w:r>
      <w:r>
        <w:rPr>
          <w:spacing w:val="15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творческого</w:t>
      </w:r>
      <w:r>
        <w:rPr>
          <w:spacing w:val="29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формирования</w:t>
      </w:r>
      <w:r>
        <w:rPr>
          <w:spacing w:val="30"/>
        </w:rPr>
        <w:t xml:space="preserve"> </w:t>
      </w:r>
      <w:r>
        <w:t>готовности</w:t>
      </w:r>
      <w:r>
        <w:rPr>
          <w:spacing w:val="31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саморазвитию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непрерывному</w:t>
      </w:r>
      <w:r>
        <w:rPr>
          <w:spacing w:val="-57"/>
        </w:rPr>
        <w:t xml:space="preserve"> </w:t>
      </w:r>
      <w:r>
        <w:t>образованию.</w:t>
      </w:r>
    </w:p>
    <w:p w:rsidR="00E65D0E" w:rsidRDefault="009F5DD6">
      <w:pPr>
        <w:pStyle w:val="a3"/>
        <w:tabs>
          <w:tab w:val="left" w:pos="3913"/>
          <w:tab w:val="left" w:pos="4681"/>
          <w:tab w:val="left" w:pos="7072"/>
          <w:tab w:val="left" w:pos="8610"/>
          <w:tab w:val="left" w:pos="10656"/>
        </w:tabs>
        <w:spacing w:line="276" w:lineRule="auto"/>
        <w:ind w:right="265"/>
      </w:pPr>
      <w:r>
        <w:t>Программа</w:t>
      </w:r>
      <w:r>
        <w:tab/>
        <w:t>по</w:t>
      </w:r>
      <w:r>
        <w:tab/>
        <w:t>изобразительному</w:t>
      </w:r>
      <w:r>
        <w:tab/>
        <w:t>искусству</w:t>
      </w:r>
      <w:r>
        <w:tab/>
        <w:t>ориентирована</w:t>
      </w:r>
      <w:r>
        <w:tab/>
      </w:r>
      <w:r>
        <w:rPr>
          <w:spacing w:val="-2"/>
        </w:rPr>
        <w:t>на</w:t>
      </w:r>
      <w:r>
        <w:rPr>
          <w:spacing w:val="-57"/>
        </w:rPr>
        <w:t xml:space="preserve"> </w:t>
      </w:r>
      <w:r>
        <w:t>психологовозрастные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детей11–15лет,при</w:t>
      </w:r>
      <w:r>
        <w:rPr>
          <w:spacing w:val="61"/>
        </w:rPr>
        <w:t xml:space="preserve"> </w:t>
      </w:r>
      <w:r>
        <w:t>этом</w:t>
      </w:r>
      <w:r>
        <w:rPr>
          <w:spacing w:val="6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37"/>
        </w:rPr>
        <w:t xml:space="preserve"> </w:t>
      </w:r>
      <w:r>
        <w:t>может</w:t>
      </w:r>
      <w:r>
        <w:rPr>
          <w:spacing w:val="37"/>
        </w:rPr>
        <w:t xml:space="preserve"> </w:t>
      </w:r>
      <w:r>
        <w:t>быть</w:t>
      </w:r>
      <w:r>
        <w:rPr>
          <w:spacing w:val="37"/>
        </w:rPr>
        <w:t xml:space="preserve"> </w:t>
      </w:r>
      <w:r>
        <w:t>адаптировано</w:t>
      </w:r>
      <w:r>
        <w:rPr>
          <w:spacing w:val="36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учётом</w:t>
      </w:r>
      <w:r>
        <w:rPr>
          <w:spacing w:val="36"/>
        </w:rPr>
        <w:t xml:space="preserve"> </w:t>
      </w:r>
      <w:r>
        <w:t>индивидуальных</w:t>
      </w:r>
      <w:r>
        <w:rPr>
          <w:spacing w:val="38"/>
        </w:rPr>
        <w:t xml:space="preserve"> </w:t>
      </w:r>
      <w:r>
        <w:t>качеств</w:t>
      </w:r>
      <w:r>
        <w:rPr>
          <w:spacing w:val="36"/>
        </w:rPr>
        <w:t xml:space="preserve"> </w:t>
      </w:r>
      <w:r>
        <w:t>обучающихся</w:t>
      </w:r>
      <w:r>
        <w:rPr>
          <w:spacing w:val="3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обучающихся,проявляющих</w:t>
      </w:r>
      <w:r>
        <w:rPr>
          <w:spacing w:val="19"/>
        </w:rPr>
        <w:t xml:space="preserve"> </w:t>
      </w:r>
      <w:r>
        <w:t>выдающиеся</w:t>
      </w:r>
      <w:r>
        <w:rPr>
          <w:spacing w:val="18"/>
        </w:rPr>
        <w:t xml:space="preserve"> </w:t>
      </w:r>
      <w:r>
        <w:t>способности,</w:t>
      </w:r>
      <w:r>
        <w:rPr>
          <w:spacing w:val="-1"/>
        </w:rPr>
        <w:t xml:space="preserve"> </w:t>
      </w:r>
      <w:r>
        <w:t>так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обучающихся-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</w:pPr>
      <w:r>
        <w:t>инвалидов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здоровья.</w:t>
      </w:r>
    </w:p>
    <w:p w:rsidR="00E65D0E" w:rsidRDefault="009F5DD6">
      <w:pPr>
        <w:pStyle w:val="a3"/>
        <w:tabs>
          <w:tab w:val="left" w:pos="3495"/>
          <w:tab w:val="left" w:pos="5481"/>
          <w:tab w:val="left" w:pos="6932"/>
          <w:tab w:val="left" w:pos="8182"/>
          <w:tab w:val="left" w:pos="8544"/>
          <w:tab w:val="left" w:pos="9657"/>
        </w:tabs>
        <w:spacing w:before="43" w:line="276" w:lineRule="auto"/>
        <w:ind w:right="257"/>
      </w:pPr>
      <w:r>
        <w:t>Для оценки качества образования изобразительному искусству кроме личностных и</w:t>
      </w:r>
      <w:r>
        <w:rPr>
          <w:spacing w:val="-57"/>
        </w:rPr>
        <w:t xml:space="preserve"> </w:t>
      </w:r>
      <w:r>
        <w:t>метапредметных</w:t>
      </w:r>
      <w:r>
        <w:tab/>
        <w:t>образовательных</w:t>
      </w:r>
      <w:r>
        <w:tab/>
        <w:t>результатов</w:t>
      </w:r>
      <w:r>
        <w:tab/>
        <w:t>выделены</w:t>
      </w:r>
      <w:r>
        <w:tab/>
        <w:t>и</w:t>
      </w:r>
      <w:r>
        <w:tab/>
        <w:t>описаны</w:t>
      </w:r>
      <w:r>
        <w:tab/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обучения.Их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чётко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учебными</w:t>
      </w:r>
      <w:r>
        <w:rPr>
          <w:spacing w:val="-57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теме,и они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общеобразовательными</w:t>
      </w:r>
      <w:r>
        <w:rPr>
          <w:spacing w:val="-1"/>
        </w:rPr>
        <w:t xml:space="preserve"> </w:t>
      </w:r>
      <w:r>
        <w:t>требованиями.</w:t>
      </w:r>
    </w:p>
    <w:p w:rsidR="00E65D0E" w:rsidRDefault="009F5DD6">
      <w:pPr>
        <w:pStyle w:val="a3"/>
        <w:spacing w:before="1" w:line="276" w:lineRule="auto"/>
        <w:ind w:right="263"/>
      </w:pPr>
      <w:r>
        <w:t>В</w:t>
      </w:r>
      <w:r>
        <w:rPr>
          <w:spacing w:val="28"/>
        </w:rPr>
        <w:t xml:space="preserve"> </w:t>
      </w:r>
      <w:r>
        <w:t>урочное</w:t>
      </w:r>
      <w:r>
        <w:rPr>
          <w:spacing w:val="26"/>
        </w:rPr>
        <w:t xml:space="preserve"> </w:t>
      </w:r>
      <w:r>
        <w:t>время</w:t>
      </w:r>
      <w:r>
        <w:rPr>
          <w:spacing w:val="26"/>
        </w:rPr>
        <w:t xml:space="preserve"> </w:t>
      </w:r>
      <w:r>
        <w:t>деятельность</w:t>
      </w:r>
      <w:r>
        <w:rPr>
          <w:spacing w:val="27"/>
        </w:rPr>
        <w:t xml:space="preserve"> </w:t>
      </w:r>
      <w:r>
        <w:t>обучающихся</w:t>
      </w:r>
      <w:r>
        <w:rPr>
          <w:spacing w:val="26"/>
        </w:rPr>
        <w:t xml:space="preserve"> </w:t>
      </w:r>
      <w:r>
        <w:t>организуется</w:t>
      </w:r>
      <w:r>
        <w:rPr>
          <w:spacing w:val="27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индивидуальной,</w:t>
      </w:r>
      <w:r>
        <w:rPr>
          <w:spacing w:val="-57"/>
        </w:rPr>
        <w:t xml:space="preserve"> </w:t>
      </w:r>
      <w:r>
        <w:t>так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групповой</w:t>
      </w:r>
      <w:r>
        <w:rPr>
          <w:spacing w:val="25"/>
        </w:rPr>
        <w:t xml:space="preserve"> </w:t>
      </w:r>
      <w:r>
        <w:t>форме.Каждому</w:t>
      </w:r>
      <w:r>
        <w:rPr>
          <w:spacing w:val="16"/>
        </w:rPr>
        <w:t xml:space="preserve"> </w:t>
      </w:r>
      <w:r>
        <w:t>обучающемуся</w:t>
      </w:r>
      <w:r>
        <w:rPr>
          <w:spacing w:val="25"/>
        </w:rPr>
        <w:t xml:space="preserve"> </w:t>
      </w:r>
      <w:r>
        <w:t>необходим</w:t>
      </w:r>
      <w:r>
        <w:rPr>
          <w:spacing w:val="23"/>
        </w:rPr>
        <w:t xml:space="preserve"> </w:t>
      </w:r>
      <w:r>
        <w:t>личный</w:t>
      </w:r>
      <w:r>
        <w:rPr>
          <w:spacing w:val="24"/>
        </w:rPr>
        <w:t xml:space="preserve"> </w:t>
      </w:r>
      <w:r>
        <w:t>творческий</w:t>
      </w:r>
      <w:r>
        <w:rPr>
          <w:spacing w:val="23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но</w:t>
      </w:r>
      <w:r>
        <w:rPr>
          <w:spacing w:val="6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необходимо</w:t>
      </w:r>
      <w:r>
        <w:rPr>
          <w:spacing w:val="7"/>
        </w:rPr>
        <w:t xml:space="preserve"> </w:t>
      </w:r>
      <w:r>
        <w:t>сотворчество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команде–</w:t>
      </w:r>
      <w:r>
        <w:rPr>
          <w:spacing w:val="-3"/>
        </w:rPr>
        <w:t xml:space="preserve"> </w:t>
      </w:r>
      <w:r>
        <w:t>совместная</w:t>
      </w:r>
      <w:r>
        <w:rPr>
          <w:spacing w:val="7"/>
        </w:rPr>
        <w:t xml:space="preserve"> </w:t>
      </w:r>
      <w:r>
        <w:t>коллективная</w:t>
      </w:r>
      <w:r>
        <w:rPr>
          <w:spacing w:val="5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деятельность,которая</w:t>
      </w:r>
      <w:r>
        <w:rPr>
          <w:spacing w:val="2"/>
        </w:rPr>
        <w:t xml:space="preserve"> </w:t>
      </w:r>
      <w:r>
        <w:t>предусмотрена</w:t>
      </w:r>
      <w:r>
        <w:rPr>
          <w:spacing w:val="5"/>
        </w:rPr>
        <w:t xml:space="preserve"> </w:t>
      </w:r>
      <w:r>
        <w:t>тематическим</w:t>
      </w:r>
      <w:r>
        <w:rPr>
          <w:spacing w:val="5"/>
        </w:rPr>
        <w:t xml:space="preserve"> </w:t>
      </w:r>
      <w:r>
        <w:t>планом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может</w:t>
      </w:r>
      <w:r>
        <w:rPr>
          <w:spacing w:val="9"/>
        </w:rPr>
        <w:t xml:space="preserve"> </w:t>
      </w:r>
      <w:r>
        <w:t>иметь</w:t>
      </w:r>
      <w:r>
        <w:rPr>
          <w:spacing w:val="6"/>
        </w:rPr>
        <w:t xml:space="preserve"> </w:t>
      </w:r>
      <w:r>
        <w:t>разные</w:t>
      </w:r>
      <w:r>
        <w:rPr>
          <w:spacing w:val="4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организации.</w:t>
      </w:r>
    </w:p>
    <w:p w:rsidR="00E65D0E" w:rsidRDefault="009F5DD6">
      <w:pPr>
        <w:pStyle w:val="a3"/>
        <w:spacing w:line="276" w:lineRule="auto"/>
        <w:ind w:right="368"/>
      </w:pPr>
      <w:r>
        <w:t>Учебный</w:t>
      </w:r>
      <w:r>
        <w:rPr>
          <w:spacing w:val="19"/>
        </w:rPr>
        <w:t xml:space="preserve"> </w:t>
      </w:r>
      <w:r>
        <w:t>материал</w:t>
      </w:r>
      <w:r>
        <w:rPr>
          <w:spacing w:val="19"/>
        </w:rPr>
        <w:t xml:space="preserve"> </w:t>
      </w:r>
      <w:r>
        <w:t>каждого</w:t>
      </w:r>
      <w:r>
        <w:rPr>
          <w:spacing w:val="19"/>
        </w:rPr>
        <w:t xml:space="preserve"> </w:t>
      </w:r>
      <w:r>
        <w:t>модуля</w:t>
      </w:r>
      <w:r>
        <w:rPr>
          <w:spacing w:val="19"/>
        </w:rPr>
        <w:t xml:space="preserve"> </w:t>
      </w:r>
      <w:r>
        <w:t>разделён</w:t>
      </w:r>
      <w:r>
        <w:rPr>
          <w:spacing w:val="20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тематические</w:t>
      </w:r>
      <w:r>
        <w:rPr>
          <w:spacing w:val="18"/>
        </w:rPr>
        <w:t xml:space="preserve"> </w:t>
      </w:r>
      <w:r>
        <w:t>блоки,которые</w:t>
      </w:r>
      <w:r>
        <w:rPr>
          <w:spacing w:val="-57"/>
        </w:rPr>
        <w:t xml:space="preserve"> </w:t>
      </w:r>
      <w:r>
        <w:t>могут</w:t>
      </w:r>
      <w:r>
        <w:rPr>
          <w:spacing w:val="52"/>
        </w:rPr>
        <w:t xml:space="preserve"> </w:t>
      </w:r>
      <w:r>
        <w:t>быть</w:t>
      </w:r>
      <w:r>
        <w:rPr>
          <w:spacing w:val="53"/>
        </w:rPr>
        <w:t xml:space="preserve"> </w:t>
      </w:r>
      <w:r>
        <w:t>основанием</w:t>
      </w:r>
      <w:r>
        <w:rPr>
          <w:spacing w:val="51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организации</w:t>
      </w:r>
      <w:r>
        <w:rPr>
          <w:spacing w:val="52"/>
        </w:rPr>
        <w:t xml:space="preserve"> </w:t>
      </w:r>
      <w:r>
        <w:t>проектной</w:t>
      </w:r>
      <w:r>
        <w:rPr>
          <w:spacing w:val="50"/>
        </w:rPr>
        <w:t xml:space="preserve"> </w:t>
      </w:r>
      <w:r>
        <w:t>деятельности,которая</w:t>
      </w:r>
      <w:r>
        <w:rPr>
          <w:spacing w:val="51"/>
        </w:rPr>
        <w:t xml:space="preserve"> </w:t>
      </w:r>
      <w:r>
        <w:t>включает</w:t>
      </w:r>
      <w:r>
        <w:rPr>
          <w:spacing w:val="5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себя</w:t>
      </w:r>
      <w:r>
        <w:rPr>
          <w:spacing w:val="16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исследовательскую,так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художественно-творческую</w:t>
      </w:r>
      <w:r>
        <w:rPr>
          <w:spacing w:val="16"/>
        </w:rPr>
        <w:t xml:space="preserve"> </w:t>
      </w:r>
      <w:r>
        <w:t>деятельность,а</w:t>
      </w:r>
      <w:r>
        <w:rPr>
          <w:spacing w:val="14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презентацию</w:t>
      </w:r>
      <w:r>
        <w:rPr>
          <w:spacing w:val="-1"/>
        </w:rPr>
        <w:t xml:space="preserve"> </w:t>
      </w:r>
      <w:r>
        <w:t>результата.</w:t>
      </w:r>
    </w:p>
    <w:p w:rsidR="00E65D0E" w:rsidRDefault="009F5DD6">
      <w:pPr>
        <w:pStyle w:val="a3"/>
        <w:tabs>
          <w:tab w:val="left" w:pos="3229"/>
          <w:tab w:val="left" w:pos="4678"/>
          <w:tab w:val="left" w:pos="5901"/>
          <w:tab w:val="left" w:pos="6241"/>
          <w:tab w:val="left" w:pos="7328"/>
          <w:tab w:val="left" w:pos="7654"/>
          <w:tab w:val="left" w:pos="8731"/>
          <w:tab w:val="left" w:pos="9865"/>
        </w:tabs>
        <w:spacing w:line="276" w:lineRule="auto"/>
        <w:ind w:right="263"/>
      </w:pPr>
      <w:r>
        <w:t>Однако</w:t>
      </w:r>
      <w:r>
        <w:tab/>
        <w:t>необходимо</w:t>
      </w:r>
      <w:r>
        <w:tab/>
        <w:t>различать</w:t>
      </w:r>
      <w:r>
        <w:tab/>
        <w:t>и</w:t>
      </w:r>
      <w:r>
        <w:tab/>
        <w:t>сочетать</w:t>
      </w:r>
      <w:r>
        <w:tab/>
        <w:t>в</w:t>
      </w:r>
      <w:r>
        <w:tab/>
        <w:t>учебном</w:t>
      </w:r>
      <w:r>
        <w:tab/>
        <w:t>процессе</w:t>
      </w:r>
      <w:r>
        <w:tab/>
        <w:t>историко-</w:t>
      </w:r>
      <w:r>
        <w:rPr>
          <w:spacing w:val="-57"/>
        </w:rPr>
        <w:t xml:space="preserve"> </w:t>
      </w:r>
      <w:r>
        <w:t>культурологическую,искусствоведческую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</w:t>
      </w:r>
      <w:r>
        <w:rPr>
          <w:spacing w:val="2"/>
        </w:rPr>
        <w:t xml:space="preserve"> </w:t>
      </w:r>
      <w:r>
        <w:t>художественную</w:t>
      </w:r>
      <w:r>
        <w:rPr>
          <w:spacing w:val="3"/>
        </w:rPr>
        <w:t xml:space="preserve"> </w:t>
      </w:r>
      <w:r>
        <w:t>проектную</w:t>
      </w:r>
      <w:r>
        <w:rPr>
          <w:spacing w:val="3"/>
        </w:rPr>
        <w:t xml:space="preserve"> </w:t>
      </w:r>
      <w:r>
        <w:t>деятельность,продуктом</w:t>
      </w:r>
      <w:r>
        <w:rPr>
          <w:spacing w:val="2"/>
        </w:rPr>
        <w:t xml:space="preserve"> </w:t>
      </w:r>
      <w:r>
        <w:t>которой</w:t>
      </w:r>
      <w:r>
        <w:rPr>
          <w:spacing w:val="4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созданное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композиционного</w:t>
      </w:r>
      <w:r>
        <w:rPr>
          <w:spacing w:val="12"/>
        </w:rPr>
        <w:t xml:space="preserve"> </w:t>
      </w:r>
      <w:r>
        <w:t>поиска</w:t>
      </w:r>
      <w:r>
        <w:rPr>
          <w:spacing w:val="16"/>
        </w:rPr>
        <w:t xml:space="preserve"> </w:t>
      </w:r>
      <w:r>
        <w:t>учебное</w:t>
      </w:r>
      <w:r>
        <w:rPr>
          <w:spacing w:val="13"/>
        </w:rPr>
        <w:t xml:space="preserve"> </w:t>
      </w:r>
      <w:r>
        <w:t>художественное</w:t>
      </w:r>
      <w:r>
        <w:rPr>
          <w:spacing w:val="13"/>
        </w:rPr>
        <w:t xml:space="preserve"> </w:t>
      </w:r>
      <w:r>
        <w:t>произведение</w:t>
      </w:r>
      <w:r>
        <w:rPr>
          <w:spacing w:val="-57"/>
        </w:rPr>
        <w:t xml:space="preserve"> </w:t>
      </w:r>
      <w:r>
        <w:t>(индивидуальное</w:t>
      </w:r>
      <w:r>
        <w:rPr>
          <w:spacing w:val="-2"/>
        </w:rPr>
        <w:t xml:space="preserve"> </w:t>
      </w:r>
      <w:r>
        <w:t>или коллективное,на</w:t>
      </w:r>
      <w:r>
        <w:rPr>
          <w:spacing w:val="-2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или в объёме,макете).</w:t>
      </w:r>
    </w:p>
    <w:p w:rsidR="00E65D0E" w:rsidRDefault="009F5DD6">
      <w:pPr>
        <w:pStyle w:val="a3"/>
        <w:tabs>
          <w:tab w:val="left" w:pos="3417"/>
          <w:tab w:val="left" w:pos="3546"/>
          <w:tab w:val="left" w:pos="4606"/>
          <w:tab w:val="left" w:pos="5315"/>
          <w:tab w:val="left" w:pos="5472"/>
          <w:tab w:val="left" w:pos="6275"/>
          <w:tab w:val="left" w:pos="6483"/>
          <w:tab w:val="left" w:pos="6649"/>
          <w:tab w:val="left" w:pos="7562"/>
          <w:tab w:val="left" w:pos="8122"/>
          <w:tab w:val="left" w:pos="9212"/>
          <w:tab w:val="left" w:pos="10531"/>
        </w:tabs>
        <w:spacing w:line="276" w:lineRule="auto"/>
        <w:ind w:right="421"/>
      </w:pPr>
      <w:r>
        <w:t>Большое</w:t>
      </w:r>
      <w:r>
        <w:tab/>
        <w:t>значение</w:t>
      </w:r>
      <w:r>
        <w:tab/>
        <w:t>имеет</w:t>
      </w:r>
      <w:r>
        <w:tab/>
      </w:r>
      <w:r>
        <w:tab/>
        <w:t>связь</w:t>
      </w:r>
      <w:r>
        <w:tab/>
        <w:t>с</w:t>
      </w:r>
      <w:r>
        <w:tab/>
      </w:r>
      <w:r>
        <w:tab/>
        <w:t>внеурочной</w:t>
      </w:r>
      <w:r>
        <w:tab/>
        <w:t>деятельностью,активная</w:t>
      </w:r>
      <w:r>
        <w:rPr>
          <w:spacing w:val="1"/>
        </w:rPr>
        <w:t xml:space="preserve"> </w:t>
      </w:r>
      <w:r>
        <w:t>социокультурная</w:t>
      </w:r>
      <w:r>
        <w:tab/>
      </w:r>
      <w:r>
        <w:tab/>
        <w:t>деятельность,в</w:t>
      </w:r>
      <w:r>
        <w:tab/>
        <w:t>процессе</w:t>
      </w:r>
      <w:r>
        <w:tab/>
      </w:r>
      <w:r>
        <w:tab/>
        <w:t>которой</w:t>
      </w:r>
      <w:r>
        <w:tab/>
        <w:t>обучающиеся</w:t>
      </w:r>
      <w:r>
        <w:tab/>
        <w:t>участвуют</w:t>
      </w:r>
      <w:r>
        <w:tab/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3"/>
        </w:rPr>
        <w:t xml:space="preserve"> </w:t>
      </w:r>
      <w:r>
        <w:t>общешкольных</w:t>
      </w:r>
      <w:r>
        <w:rPr>
          <w:spacing w:val="4"/>
        </w:rPr>
        <w:t xml:space="preserve"> </w:t>
      </w:r>
      <w:r>
        <w:t>событий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праздников,в</w:t>
      </w:r>
      <w:r>
        <w:rPr>
          <w:spacing w:val="2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выставок</w:t>
      </w:r>
      <w:r>
        <w:rPr>
          <w:spacing w:val="3"/>
        </w:rPr>
        <w:t xml:space="preserve"> </w:t>
      </w:r>
      <w:r>
        <w:t>детского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творчества,в</w:t>
      </w:r>
      <w:r>
        <w:rPr>
          <w:spacing w:val="1"/>
        </w:rPr>
        <w:t xml:space="preserve"> </w:t>
      </w:r>
      <w:r>
        <w:t>конкурсах,а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смотрят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посещают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музеи.</w:t>
      </w:r>
    </w:p>
    <w:p w:rsidR="00E65D0E" w:rsidRDefault="00E65D0E">
      <w:pPr>
        <w:pStyle w:val="a3"/>
        <w:spacing w:before="9"/>
        <w:ind w:left="0" w:firstLine="0"/>
        <w:rPr>
          <w:sz w:val="20"/>
        </w:rPr>
      </w:pPr>
    </w:p>
    <w:p w:rsidR="00E65D0E" w:rsidRDefault="009F5DD6">
      <w:pPr>
        <w:pStyle w:val="a3"/>
        <w:ind w:left="2251" w:firstLine="0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</w:t>
      </w:r>
    </w:p>
    <w:p w:rsidR="00E65D0E" w:rsidRDefault="009F5DD6">
      <w:pPr>
        <w:pStyle w:val="a3"/>
        <w:tabs>
          <w:tab w:val="left" w:pos="4812"/>
        </w:tabs>
        <w:spacing w:before="41" w:line="276" w:lineRule="auto"/>
        <w:ind w:right="264"/>
      </w:pPr>
      <w:r>
        <w:t>Целью</w:t>
      </w:r>
      <w:r>
        <w:rPr>
          <w:spacing w:val="27"/>
        </w:rPr>
        <w:t xml:space="preserve"> </w:t>
      </w:r>
      <w:r>
        <w:t>изучения</w:t>
      </w:r>
      <w:r>
        <w:rPr>
          <w:spacing w:val="26"/>
        </w:rPr>
        <w:t xml:space="preserve"> </w:t>
      </w:r>
      <w:r>
        <w:t>изобразительного</w:t>
      </w:r>
      <w:r>
        <w:rPr>
          <w:spacing w:val="23"/>
        </w:rPr>
        <w:t xml:space="preserve"> </w:t>
      </w:r>
      <w:r>
        <w:t>искусства</w:t>
      </w:r>
      <w:r>
        <w:rPr>
          <w:spacing w:val="25"/>
        </w:rPr>
        <w:t xml:space="preserve"> </w:t>
      </w:r>
      <w:r>
        <w:t>является</w:t>
      </w:r>
      <w:r>
        <w:rPr>
          <w:spacing w:val="28"/>
        </w:rPr>
        <w:t xml:space="preserve"> </w:t>
      </w:r>
      <w:r>
        <w:t>освоение</w:t>
      </w:r>
      <w:r>
        <w:rPr>
          <w:spacing w:val="28"/>
        </w:rPr>
        <w:t xml:space="preserve"> </w:t>
      </w:r>
      <w:r>
        <w:t>разных</w:t>
      </w:r>
      <w:r>
        <w:rPr>
          <w:spacing w:val="28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визуально-пространственных</w:t>
      </w:r>
      <w:r>
        <w:tab/>
        <w:t>искусств:живописи,графики,скульптуры,дизайна,</w:t>
      </w:r>
      <w:r>
        <w:rPr>
          <w:spacing w:val="1"/>
        </w:rPr>
        <w:t xml:space="preserve"> </w:t>
      </w:r>
      <w:r>
        <w:t>архитектуры,народного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искусства,изображения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зрелищных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экранных</w:t>
      </w:r>
      <w:r>
        <w:rPr>
          <w:spacing w:val="-1"/>
        </w:rPr>
        <w:t xml:space="preserve"> </w:t>
      </w:r>
      <w:r>
        <w:t>искусствах(вариативно).</w:t>
      </w:r>
    </w:p>
    <w:p w:rsidR="00E65D0E" w:rsidRDefault="009F5DD6">
      <w:pPr>
        <w:pStyle w:val="a3"/>
        <w:tabs>
          <w:tab w:val="left" w:pos="4661"/>
          <w:tab w:val="left" w:pos="7512"/>
          <w:tab w:val="left" w:pos="9207"/>
          <w:tab w:val="left" w:pos="10485"/>
        </w:tabs>
        <w:spacing w:line="276" w:lineRule="auto"/>
        <w:ind w:right="263"/>
      </w:pPr>
      <w:r>
        <w:t>Изобразительное</w:t>
      </w:r>
      <w:r>
        <w:rPr>
          <w:spacing w:val="41"/>
        </w:rPr>
        <w:t xml:space="preserve"> </w:t>
      </w:r>
      <w:r>
        <w:t>искусство</w:t>
      </w:r>
      <w:r>
        <w:rPr>
          <w:spacing w:val="42"/>
        </w:rPr>
        <w:t xml:space="preserve"> </w:t>
      </w:r>
      <w:r>
        <w:t>объединяет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единую</w:t>
      </w:r>
      <w:r>
        <w:rPr>
          <w:spacing w:val="42"/>
        </w:rPr>
        <w:t xml:space="preserve"> </w:t>
      </w:r>
      <w:r>
        <w:t>образовательную</w:t>
      </w:r>
      <w:r>
        <w:rPr>
          <w:spacing w:val="42"/>
        </w:rPr>
        <w:t xml:space="preserve"> </w:t>
      </w:r>
      <w:r>
        <w:t>структуру</w:t>
      </w:r>
      <w:r>
        <w:rPr>
          <w:spacing w:val="-57"/>
        </w:rPr>
        <w:t xml:space="preserve"> </w:t>
      </w:r>
      <w:r>
        <w:t>художественно-творческую</w:t>
      </w:r>
      <w:r>
        <w:tab/>
        <w:t>деятельность,восприятие</w:t>
      </w:r>
      <w:r>
        <w:tab/>
        <w:t>произведений</w:t>
      </w:r>
      <w:r>
        <w:tab/>
        <w:t>искусства</w:t>
      </w:r>
      <w:r>
        <w:tab/>
        <w:t>и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действительности.Художественное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9"/>
        </w:rPr>
        <w:t xml:space="preserve"> </w:t>
      </w:r>
      <w:r>
        <w:t>обучающихся</w:t>
      </w:r>
      <w:r>
        <w:rPr>
          <w:spacing w:val="18"/>
        </w:rPr>
        <w:t xml:space="preserve"> </w:t>
      </w:r>
      <w:r>
        <w:t>осуществляется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процессе</w:t>
      </w:r>
      <w:r>
        <w:rPr>
          <w:spacing w:val="19"/>
        </w:rPr>
        <w:t xml:space="preserve"> </w:t>
      </w:r>
      <w:r>
        <w:t>личного</w:t>
      </w:r>
      <w:r>
        <w:rPr>
          <w:spacing w:val="21"/>
        </w:rPr>
        <w:t xml:space="preserve"> </w:t>
      </w:r>
      <w:r>
        <w:t>художественного</w:t>
      </w:r>
      <w:r>
        <w:rPr>
          <w:spacing w:val="20"/>
        </w:rPr>
        <w:t xml:space="preserve"> </w:t>
      </w:r>
      <w:r>
        <w:t>творчества,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разнообразными</w:t>
      </w:r>
      <w:r>
        <w:rPr>
          <w:spacing w:val="-3"/>
        </w:rPr>
        <w:t xml:space="preserve"> </w:t>
      </w:r>
      <w:r>
        <w:t>художественными материалами.</w:t>
      </w:r>
    </w:p>
    <w:p w:rsidR="00E65D0E" w:rsidRDefault="009F5DD6">
      <w:pPr>
        <w:pStyle w:val="a3"/>
        <w:spacing w:before="3"/>
        <w:ind w:left="2251" w:firstLine="0"/>
      </w:pPr>
      <w:r>
        <w:t>Задачами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являются:</w:t>
      </w:r>
    </w:p>
    <w:p w:rsidR="00E65D0E" w:rsidRDefault="009F5DD6">
      <w:pPr>
        <w:pStyle w:val="a3"/>
        <w:tabs>
          <w:tab w:val="left" w:pos="2526"/>
          <w:tab w:val="left" w:pos="3739"/>
          <w:tab w:val="left" w:pos="6562"/>
          <w:tab w:val="left" w:pos="8291"/>
          <w:tab w:val="left" w:pos="8617"/>
          <w:tab w:val="left" w:pos="9399"/>
          <w:tab w:val="left" w:pos="9737"/>
        </w:tabs>
        <w:spacing w:before="41" w:line="276" w:lineRule="auto"/>
        <w:ind w:right="263"/>
      </w:pPr>
      <w:r>
        <w:t>освоение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57"/>
        </w:rPr>
        <w:t xml:space="preserve"> </w:t>
      </w:r>
      <w:r>
        <w:t>формах</w:t>
      </w:r>
      <w:r>
        <w:tab/>
        <w:t>духовных</w:t>
      </w:r>
      <w:r>
        <w:tab/>
        <w:t>ценностей,формирование</w:t>
      </w:r>
      <w:r>
        <w:tab/>
        <w:t>представлений</w:t>
      </w:r>
      <w:r>
        <w:tab/>
        <w:t>о</w:t>
      </w:r>
      <w:r>
        <w:tab/>
        <w:t>месте</w:t>
      </w:r>
      <w:r>
        <w:tab/>
        <w:t>и</w:t>
      </w:r>
      <w:r>
        <w:tab/>
        <w:t>значении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 жизни общества;</w:t>
      </w:r>
    </w:p>
    <w:p w:rsidR="00E65D0E" w:rsidRDefault="009F5DD6">
      <w:pPr>
        <w:pStyle w:val="a3"/>
        <w:spacing w:line="276" w:lineRule="auto"/>
      </w:pPr>
      <w:r>
        <w:t>формирование</w:t>
      </w:r>
      <w:r>
        <w:rPr>
          <w:spacing w:val="12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представлений</w:t>
      </w:r>
      <w:r>
        <w:rPr>
          <w:spacing w:val="9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отечественной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мировой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во всём</w:t>
      </w:r>
      <w:r>
        <w:rPr>
          <w:spacing w:val="-1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видов;</w:t>
      </w:r>
    </w:p>
    <w:p w:rsidR="00E65D0E" w:rsidRDefault="009F5DD6">
      <w:pPr>
        <w:pStyle w:val="a3"/>
        <w:spacing w:line="275" w:lineRule="exact"/>
        <w:ind w:left="2251" w:firstLine="0"/>
      </w:pPr>
      <w:r>
        <w:t>формирование</w:t>
      </w:r>
      <w:r>
        <w:rPr>
          <w:spacing w:val="41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навыков</w:t>
      </w:r>
      <w:r>
        <w:rPr>
          <w:spacing w:val="40"/>
        </w:rPr>
        <w:t xml:space="preserve"> </w:t>
      </w:r>
      <w:r>
        <w:t>эстетического</w:t>
      </w:r>
      <w:r>
        <w:rPr>
          <w:spacing w:val="40"/>
        </w:rPr>
        <w:t xml:space="preserve"> </w:t>
      </w:r>
      <w:r>
        <w:t>видения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преобразования</w:t>
      </w:r>
    </w:p>
    <w:p w:rsidR="00E65D0E" w:rsidRDefault="009F5DD6">
      <w:pPr>
        <w:pStyle w:val="a3"/>
        <w:spacing w:before="41"/>
        <w:ind w:firstLine="0"/>
      </w:pPr>
      <w:r>
        <w:t>мира;</w:t>
      </w:r>
    </w:p>
    <w:p w:rsidR="00E65D0E" w:rsidRDefault="009F5DD6">
      <w:pPr>
        <w:pStyle w:val="a3"/>
        <w:tabs>
          <w:tab w:val="left" w:pos="3903"/>
          <w:tab w:val="left" w:pos="4757"/>
          <w:tab w:val="left" w:pos="5908"/>
          <w:tab w:val="left" w:pos="7297"/>
          <w:tab w:val="left" w:pos="8264"/>
          <w:tab w:val="left" w:pos="9795"/>
        </w:tabs>
        <w:spacing w:before="44"/>
        <w:ind w:left="2251" w:firstLine="0"/>
      </w:pPr>
      <w:r>
        <w:t>приобретение</w:t>
      </w:r>
      <w:r>
        <w:tab/>
        <w:t>опыта</w:t>
      </w:r>
      <w:r>
        <w:tab/>
        <w:t>создания</w:t>
      </w:r>
      <w:r>
        <w:tab/>
        <w:t>творческой</w:t>
      </w:r>
      <w:r>
        <w:tab/>
        <w:t>работы</w:t>
      </w:r>
      <w:r>
        <w:tab/>
        <w:t>посредством</w:t>
      </w:r>
      <w:r>
        <w:tab/>
        <w:t>различных</w:t>
      </w:r>
    </w:p>
    <w:p w:rsidR="00E65D0E" w:rsidRDefault="009F5DD6">
      <w:pPr>
        <w:pStyle w:val="a3"/>
        <w:spacing w:before="41" w:line="276" w:lineRule="auto"/>
        <w:ind w:right="268" w:firstLine="0"/>
      </w:pPr>
      <w:r>
        <w:t>художественных</w:t>
      </w:r>
      <w:r>
        <w:rPr>
          <w:spacing w:val="47"/>
        </w:rPr>
        <w:t xml:space="preserve"> </w:t>
      </w:r>
      <w:r>
        <w:t>материалов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разных</w:t>
      </w:r>
      <w:r>
        <w:rPr>
          <w:spacing w:val="48"/>
        </w:rPr>
        <w:t xml:space="preserve"> </w:t>
      </w:r>
      <w:r>
        <w:t>видах</w:t>
      </w:r>
      <w:r>
        <w:rPr>
          <w:spacing w:val="48"/>
        </w:rPr>
        <w:t xml:space="preserve"> </w:t>
      </w:r>
      <w:r>
        <w:t>визуально-пространственных</w:t>
      </w:r>
      <w:r>
        <w:rPr>
          <w:spacing w:val="47"/>
        </w:rPr>
        <w:t xml:space="preserve"> </w:t>
      </w:r>
      <w:r>
        <w:t>искусств:</w:t>
      </w:r>
      <w:r>
        <w:rPr>
          <w:spacing w:val="-57"/>
        </w:rPr>
        <w:t xml:space="preserve"> </w:t>
      </w:r>
      <w:r>
        <w:t>изобразительных(живопись,графика,скульптура),декоративно-прикладных,в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right="374" w:firstLine="0"/>
        <w:jc w:val="both"/>
      </w:pPr>
      <w:r>
        <w:t>архитектуре и дизайне,опыта художественного творчества в компьютерной графике и</w:t>
      </w:r>
      <w:r>
        <w:rPr>
          <w:spacing w:val="1"/>
        </w:rPr>
        <w:t xml:space="preserve"> </w:t>
      </w:r>
      <w:r>
        <w:t>анимации,фотографии,работы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синтетических искусствах(театре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кино)</w:t>
      </w:r>
      <w:r>
        <w:rPr>
          <w:spacing w:val="-2"/>
        </w:rPr>
        <w:t xml:space="preserve"> </w:t>
      </w:r>
      <w:r>
        <w:t>(вариативно);</w:t>
      </w:r>
    </w:p>
    <w:p w:rsidR="00E65D0E" w:rsidRDefault="009F5DD6">
      <w:pPr>
        <w:pStyle w:val="a3"/>
        <w:spacing w:line="276" w:lineRule="auto"/>
        <w:ind w:right="265"/>
        <w:jc w:val="both"/>
      </w:pPr>
      <w:r>
        <w:t>формирование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визуальных</w:t>
      </w:r>
      <w:r>
        <w:rPr>
          <w:spacing w:val="-57"/>
        </w:rPr>
        <w:t xml:space="preserve"> </w:t>
      </w:r>
      <w:r>
        <w:t>способностей;</w:t>
      </w:r>
    </w:p>
    <w:p w:rsidR="00E65D0E" w:rsidRDefault="009F5DD6">
      <w:pPr>
        <w:pStyle w:val="a3"/>
        <w:spacing w:line="276" w:lineRule="auto"/>
        <w:ind w:right="262"/>
        <w:jc w:val="both"/>
      </w:pPr>
      <w:r>
        <w:t>овладение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 как способах воплощения в видимых пространственных формах переживаний,</w:t>
      </w:r>
      <w:r>
        <w:rPr>
          <w:spacing w:val="1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2"/>
        </w:rPr>
        <w:t xml:space="preserve"> </w:t>
      </w:r>
      <w:r>
        <w:t>позиций человека;</w:t>
      </w:r>
    </w:p>
    <w:p w:rsidR="00E65D0E" w:rsidRDefault="009F5DD6">
      <w:pPr>
        <w:pStyle w:val="a3"/>
        <w:tabs>
          <w:tab w:val="left" w:pos="3491"/>
          <w:tab w:val="left" w:pos="7416"/>
          <w:tab w:val="left" w:pos="8843"/>
          <w:tab w:val="left" w:pos="9308"/>
        </w:tabs>
        <w:spacing w:line="276" w:lineRule="auto"/>
        <w:ind w:right="603"/>
      </w:pPr>
      <w:r>
        <w:t>развитие</w:t>
      </w:r>
      <w:r>
        <w:tab/>
        <w:t>наблюдательности,ассоциативного</w:t>
      </w:r>
      <w:r>
        <w:tab/>
        <w:t>мышления</w:t>
      </w:r>
      <w:r>
        <w:tab/>
        <w:t>и</w:t>
      </w:r>
      <w:r>
        <w:tab/>
      </w:r>
      <w:r>
        <w:rPr>
          <w:spacing w:val="-1"/>
        </w:rPr>
        <w:t>творческого</w:t>
      </w:r>
      <w:r>
        <w:rPr>
          <w:spacing w:val="-57"/>
        </w:rPr>
        <w:t xml:space="preserve"> </w:t>
      </w:r>
      <w:r>
        <w:t>воображения;</w:t>
      </w:r>
    </w:p>
    <w:p w:rsidR="00E65D0E" w:rsidRDefault="009F5DD6">
      <w:pPr>
        <w:pStyle w:val="a3"/>
        <w:spacing w:line="276" w:lineRule="auto"/>
        <w:ind w:right="263"/>
      </w:pP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цивилизационному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отечественной художественной культуры;</w:t>
      </w:r>
    </w:p>
    <w:p w:rsidR="00E65D0E" w:rsidRDefault="009F5DD6">
      <w:pPr>
        <w:pStyle w:val="a3"/>
        <w:spacing w:line="276" w:lineRule="auto"/>
        <w:ind w:right="264"/>
        <w:jc w:val="both"/>
      </w:pPr>
      <w:r>
        <w:t>развитие потребности в общении с произведениями изобразительного искусства,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смысловой,эстетической</w:t>
      </w:r>
      <w:r>
        <w:rPr>
          <w:spacing w:val="-1"/>
        </w:rPr>
        <w:t xml:space="preserve"> </w:t>
      </w:r>
      <w:r>
        <w:t>и личностно</w:t>
      </w:r>
      <w:r>
        <w:rPr>
          <w:spacing w:val="-3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ценности.</w:t>
      </w:r>
    </w:p>
    <w:p w:rsidR="00E65D0E" w:rsidRDefault="00E65D0E">
      <w:pPr>
        <w:pStyle w:val="a3"/>
        <w:spacing w:before="7"/>
        <w:ind w:left="0" w:firstLine="0"/>
        <w:rPr>
          <w:sz w:val="20"/>
        </w:rPr>
      </w:pPr>
    </w:p>
    <w:p w:rsidR="00E65D0E" w:rsidRDefault="009F5DD6">
      <w:pPr>
        <w:pStyle w:val="a3"/>
        <w:tabs>
          <w:tab w:val="left" w:pos="3328"/>
          <w:tab w:val="left" w:pos="7273"/>
          <w:tab w:val="left" w:pos="9253"/>
        </w:tabs>
        <w:spacing w:line="276" w:lineRule="auto"/>
        <w:ind w:right="733"/>
      </w:pPr>
      <w:r>
        <w:t>МЕСТО</w:t>
      </w:r>
      <w:r>
        <w:tab/>
        <w:t>ПРЕДМЕТА«ИЗОБРАЗИТЕЛЬНОЕ</w:t>
      </w:r>
      <w:r>
        <w:tab/>
        <w:t>ИСКУССТВО»В</w:t>
      </w:r>
      <w:r>
        <w:tab/>
      </w:r>
      <w:r>
        <w:rPr>
          <w:spacing w:val="-1"/>
        </w:rPr>
        <w:t>УЧЕБНОМ</w:t>
      </w:r>
      <w:r>
        <w:rPr>
          <w:spacing w:val="-57"/>
        </w:rPr>
        <w:t xml:space="preserve"> </w:t>
      </w:r>
      <w:r>
        <w:t>ПЛАНЕ</w:t>
      </w:r>
    </w:p>
    <w:p w:rsidR="00E65D0E" w:rsidRDefault="009F5DD6">
      <w:pPr>
        <w:pStyle w:val="a3"/>
        <w:spacing w:line="278" w:lineRule="auto"/>
        <w:ind w:right="369"/>
      </w:pPr>
      <w:r>
        <w:t>В</w:t>
      </w:r>
      <w:r>
        <w:rPr>
          <w:spacing w:val="48"/>
        </w:rPr>
        <w:t xml:space="preserve"> </w:t>
      </w:r>
      <w:r>
        <w:t>соответствии</w:t>
      </w:r>
      <w:r>
        <w:rPr>
          <w:spacing w:val="52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ФГОС</w:t>
      </w:r>
      <w:r>
        <w:rPr>
          <w:spacing w:val="52"/>
        </w:rPr>
        <w:t xml:space="preserve"> </w:t>
      </w:r>
      <w:r>
        <w:t>ООО</w:t>
      </w:r>
      <w:r>
        <w:rPr>
          <w:spacing w:val="50"/>
        </w:rPr>
        <w:t xml:space="preserve"> </w:t>
      </w:r>
      <w:r>
        <w:t>изобразительное</w:t>
      </w:r>
      <w:r>
        <w:rPr>
          <w:spacing w:val="-1"/>
        </w:rPr>
        <w:t xml:space="preserve"> </w:t>
      </w:r>
      <w:r>
        <w:t>искусство</w:t>
      </w:r>
      <w:r>
        <w:rPr>
          <w:spacing w:val="51"/>
        </w:rPr>
        <w:t xml:space="preserve"> </w:t>
      </w:r>
      <w:r>
        <w:t>входит</w:t>
      </w:r>
      <w:r>
        <w:rPr>
          <w:spacing w:val="-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предметную</w:t>
      </w:r>
      <w:r>
        <w:rPr>
          <w:spacing w:val="-57"/>
        </w:rPr>
        <w:t xml:space="preserve"> </w:t>
      </w:r>
      <w:r>
        <w:t>область«Искусство»и</w:t>
      </w:r>
      <w:r>
        <w:rPr>
          <w:spacing w:val="2"/>
        </w:rPr>
        <w:t xml:space="preserve"> </w:t>
      </w:r>
      <w:r>
        <w:t>является обязательным</w:t>
      </w:r>
      <w:r>
        <w:rPr>
          <w:spacing w:val="-2"/>
        </w:rPr>
        <w:t xml:space="preserve"> </w:t>
      </w:r>
      <w:r>
        <w:t>для изучения.</w:t>
      </w:r>
    </w:p>
    <w:p w:rsidR="00E65D0E" w:rsidRDefault="009F5DD6">
      <w:pPr>
        <w:pStyle w:val="a3"/>
        <w:spacing w:line="276" w:lineRule="auto"/>
      </w:pPr>
      <w:r>
        <w:t>Общее</w:t>
      </w:r>
      <w:r>
        <w:rPr>
          <w:spacing w:val="6"/>
        </w:rPr>
        <w:t xml:space="preserve"> </w:t>
      </w:r>
      <w:r>
        <w:t>число</w:t>
      </w:r>
      <w:r>
        <w:rPr>
          <w:spacing w:val="10"/>
        </w:rPr>
        <w:t xml:space="preserve"> </w:t>
      </w:r>
      <w:r>
        <w:t>часов,рекомендованных</w:t>
      </w:r>
      <w:r>
        <w:rPr>
          <w:spacing w:val="10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изобразительного</w:t>
      </w:r>
      <w:r>
        <w:rPr>
          <w:spacing w:val="8"/>
        </w:rPr>
        <w:t xml:space="preserve"> </w:t>
      </w:r>
      <w:r>
        <w:t>искусства,</w:t>
      </w:r>
      <w:r>
        <w:rPr>
          <w:spacing w:val="16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102часа:в5классе–</w:t>
      </w:r>
      <w:r>
        <w:rPr>
          <w:spacing w:val="-1"/>
        </w:rPr>
        <w:t xml:space="preserve"> </w:t>
      </w:r>
      <w:r>
        <w:t>34часа(1час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неделю),в6классе– 34часа</w:t>
      </w:r>
      <w:r>
        <w:rPr>
          <w:spacing w:val="-1"/>
        </w:rPr>
        <w:t xml:space="preserve"> </w:t>
      </w:r>
      <w:r>
        <w:t>(1час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неделю),в</w:t>
      </w:r>
      <w:r>
        <w:rPr>
          <w:spacing w:val="16"/>
        </w:rPr>
        <w:t xml:space="preserve"> </w:t>
      </w:r>
      <w:r>
        <w:t>7</w:t>
      </w:r>
    </w:p>
    <w:p w:rsidR="00E65D0E" w:rsidRDefault="009F5DD6">
      <w:pPr>
        <w:pStyle w:val="a3"/>
        <w:spacing w:line="275" w:lineRule="exact"/>
        <w:ind w:firstLine="0"/>
      </w:pPr>
      <w:r>
        <w:t>классе–</w:t>
      </w:r>
      <w:r>
        <w:rPr>
          <w:spacing w:val="-2"/>
        </w:rPr>
        <w:t xml:space="preserve"> </w:t>
      </w:r>
      <w:r>
        <w:t>34часа(1час в</w:t>
      </w:r>
      <w:r>
        <w:rPr>
          <w:spacing w:val="-1"/>
        </w:rPr>
        <w:t xml:space="preserve"> </w:t>
      </w:r>
      <w:r>
        <w:t>неделю).</w:t>
      </w:r>
    </w:p>
    <w:p w:rsidR="00E65D0E" w:rsidRDefault="009F5DD6">
      <w:pPr>
        <w:pStyle w:val="a3"/>
        <w:tabs>
          <w:tab w:val="left" w:pos="3296"/>
          <w:tab w:val="left" w:pos="4239"/>
          <w:tab w:val="left" w:pos="5347"/>
          <w:tab w:val="left" w:pos="7214"/>
          <w:tab w:val="left" w:pos="9180"/>
        </w:tabs>
        <w:spacing w:before="38" w:line="276" w:lineRule="auto"/>
        <w:ind w:right="265"/>
      </w:pPr>
      <w:r>
        <w:t>Каждый</w:t>
      </w:r>
      <w:r>
        <w:tab/>
        <w:t>модуль</w:t>
      </w:r>
      <w:r>
        <w:tab/>
        <w:t>обладает</w:t>
      </w:r>
      <w:r>
        <w:tab/>
        <w:t>содержательной</w:t>
      </w:r>
      <w:r>
        <w:tab/>
        <w:t xml:space="preserve">целостностью  </w:t>
      </w:r>
      <w:r>
        <w:rPr>
          <w:spacing w:val="18"/>
        </w:rPr>
        <w:t xml:space="preserve"> </w:t>
      </w:r>
      <w:r>
        <w:t>и</w:t>
      </w:r>
      <w:r>
        <w:tab/>
        <w:t>организован</w:t>
      </w:r>
      <w:r>
        <w:rPr>
          <w:spacing w:val="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восходящему</w:t>
      </w:r>
      <w:r>
        <w:rPr>
          <w:spacing w:val="18"/>
        </w:rPr>
        <w:t xml:space="preserve"> </w:t>
      </w:r>
      <w:r>
        <w:t>принципу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отношении</w:t>
      </w:r>
      <w:r>
        <w:rPr>
          <w:spacing w:val="24"/>
        </w:rPr>
        <w:t xml:space="preserve"> </w:t>
      </w:r>
      <w:r>
        <w:t>углубления</w:t>
      </w:r>
      <w:r>
        <w:rPr>
          <w:spacing w:val="20"/>
        </w:rPr>
        <w:t xml:space="preserve"> </w:t>
      </w:r>
      <w:r>
        <w:t>знаний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ведущей</w:t>
      </w:r>
      <w:r>
        <w:rPr>
          <w:spacing w:val="24"/>
        </w:rPr>
        <w:t xml:space="preserve"> </w:t>
      </w:r>
      <w:r>
        <w:t>теме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усложнения</w:t>
      </w:r>
      <w:r>
        <w:rPr>
          <w:spacing w:val="-57"/>
        </w:rPr>
        <w:t xml:space="preserve"> </w:t>
      </w:r>
      <w:r>
        <w:t>умений</w:t>
      </w:r>
      <w:r>
        <w:rPr>
          <w:spacing w:val="13"/>
        </w:rPr>
        <w:t xml:space="preserve"> </w:t>
      </w:r>
      <w:r>
        <w:t>обучающихся.Предлагаемая</w:t>
      </w:r>
      <w:r>
        <w:rPr>
          <w:spacing w:val="13"/>
        </w:rPr>
        <w:t xml:space="preserve"> </w:t>
      </w:r>
      <w:r>
        <w:t>последовательность</w:t>
      </w:r>
      <w:r>
        <w:rPr>
          <w:spacing w:val="15"/>
        </w:rPr>
        <w:t xml:space="preserve"> </w:t>
      </w:r>
      <w:r>
        <w:t>изучения</w:t>
      </w:r>
      <w:r>
        <w:rPr>
          <w:spacing w:val="13"/>
        </w:rPr>
        <w:t xml:space="preserve"> </w:t>
      </w:r>
      <w:r>
        <w:t>модулей</w:t>
      </w:r>
      <w:r>
        <w:rPr>
          <w:spacing w:val="14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обучающихся,принципом</w:t>
      </w:r>
      <w:r>
        <w:rPr>
          <w:spacing w:val="1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>обучения и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работы.Однако</w:t>
      </w:r>
      <w:r>
        <w:rPr>
          <w:spacing w:val="1"/>
        </w:rPr>
        <w:t xml:space="preserve"> </w:t>
      </w:r>
      <w:r>
        <w:t>при определённых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установках</w:t>
      </w:r>
      <w:r>
        <w:rPr>
          <w:spacing w:val="5"/>
        </w:rPr>
        <w:t xml:space="preserve"> </w:t>
      </w:r>
      <w:r>
        <w:t>порядок</w:t>
      </w:r>
      <w:r>
        <w:rPr>
          <w:spacing w:val="3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модулей</w:t>
      </w:r>
      <w:r>
        <w:rPr>
          <w:spacing w:val="4"/>
        </w:rPr>
        <w:t xml:space="preserve"> </w:t>
      </w:r>
      <w:r>
        <w:t>может</w:t>
      </w:r>
      <w:r>
        <w:rPr>
          <w:spacing w:val="5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изменён,</w:t>
      </w:r>
      <w:r>
        <w:rPr>
          <w:spacing w:val="-2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возможно</w:t>
      </w:r>
      <w:r>
        <w:rPr>
          <w:spacing w:val="-57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модулями(при</w:t>
      </w:r>
      <w:r>
        <w:rPr>
          <w:spacing w:val="6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количества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часов).</w:t>
      </w:r>
    </w:p>
    <w:p w:rsidR="00E65D0E" w:rsidRDefault="009F5DD6">
      <w:pPr>
        <w:pStyle w:val="a3"/>
        <w:spacing w:line="276" w:lineRule="auto"/>
        <w:ind w:right="263"/>
      </w:pPr>
      <w:r>
        <w:t>Предусматривается</w:t>
      </w:r>
      <w:r>
        <w:rPr>
          <w:spacing w:val="49"/>
        </w:rPr>
        <w:t xml:space="preserve"> </w:t>
      </w:r>
      <w:r>
        <w:t>возможность</w:t>
      </w:r>
      <w:r>
        <w:rPr>
          <w:spacing w:val="52"/>
        </w:rPr>
        <w:t xml:space="preserve"> </w:t>
      </w:r>
      <w:r>
        <w:t>реализации</w:t>
      </w:r>
      <w:r>
        <w:rPr>
          <w:spacing w:val="50"/>
        </w:rPr>
        <w:t xml:space="preserve"> </w:t>
      </w:r>
      <w:r>
        <w:t>этой</w:t>
      </w:r>
      <w:r>
        <w:rPr>
          <w:spacing w:val="5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выделении</w:t>
      </w:r>
      <w:r>
        <w:rPr>
          <w:spacing w:val="5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изучение2учебных</w:t>
      </w:r>
      <w:r>
        <w:rPr>
          <w:spacing w:val="10"/>
        </w:rPr>
        <w:t xml:space="preserve"> </w:t>
      </w:r>
      <w:r>
        <w:t>часов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неделю</w:t>
      </w:r>
      <w:r>
        <w:rPr>
          <w:spacing w:val="8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счёт</w:t>
      </w:r>
      <w:r>
        <w:rPr>
          <w:spacing w:val="11"/>
        </w:rPr>
        <w:t xml:space="preserve"> </w:t>
      </w:r>
      <w:r>
        <w:t>вариативной</w:t>
      </w:r>
      <w:r>
        <w:rPr>
          <w:spacing w:val="9"/>
        </w:rPr>
        <w:t xml:space="preserve"> </w:t>
      </w:r>
      <w:r>
        <w:t>части</w:t>
      </w:r>
      <w:r>
        <w:rPr>
          <w:spacing w:val="12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определяемой</w:t>
      </w:r>
      <w:r>
        <w:rPr>
          <w:spacing w:val="2"/>
        </w:rPr>
        <w:t xml:space="preserve"> </w:t>
      </w:r>
      <w:r>
        <w:t>участниками образовательного процесса.</w:t>
      </w:r>
    </w:p>
    <w:p w:rsidR="00E65D0E" w:rsidRDefault="009F5DD6">
      <w:pPr>
        <w:pStyle w:val="a3"/>
        <w:spacing w:line="276" w:lineRule="auto"/>
      </w:pP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предполагается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увеличение</w:t>
      </w:r>
      <w:r>
        <w:rPr>
          <w:spacing w:val="-4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изучения,а увеличение</w:t>
      </w:r>
      <w:r>
        <w:rPr>
          <w:spacing w:val="-57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практическую</w:t>
      </w:r>
      <w:r>
        <w:rPr>
          <w:spacing w:val="2"/>
        </w:rPr>
        <w:t xml:space="preserve"> </w:t>
      </w:r>
      <w:r>
        <w:t>художественную</w:t>
      </w:r>
      <w:r>
        <w:rPr>
          <w:spacing w:val="-1"/>
        </w:rPr>
        <w:t xml:space="preserve"> </w:t>
      </w:r>
      <w:r>
        <w:t>деятельность.</w:t>
      </w:r>
    </w:p>
    <w:p w:rsidR="00E65D0E" w:rsidRDefault="009F5DD6">
      <w:pPr>
        <w:pStyle w:val="a3"/>
        <w:spacing w:before="1" w:line="276" w:lineRule="auto"/>
      </w:pPr>
      <w:r>
        <w:t>Это</w:t>
      </w:r>
      <w:r>
        <w:rPr>
          <w:spacing w:val="55"/>
        </w:rPr>
        <w:t xml:space="preserve"> </w:t>
      </w:r>
      <w:r>
        <w:t>способствует</w:t>
      </w:r>
      <w:r>
        <w:rPr>
          <w:spacing w:val="56"/>
        </w:rPr>
        <w:t xml:space="preserve"> </w:t>
      </w:r>
      <w:r>
        <w:t>качеству</w:t>
      </w:r>
      <w:r>
        <w:rPr>
          <w:spacing w:val="50"/>
        </w:rPr>
        <w:t xml:space="preserve"> </w:t>
      </w:r>
      <w:r>
        <w:t>обучения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достижению</w:t>
      </w:r>
      <w:r>
        <w:rPr>
          <w:spacing w:val="53"/>
        </w:rPr>
        <w:t xml:space="preserve"> </w:t>
      </w:r>
      <w:r>
        <w:t>более</w:t>
      </w:r>
      <w:r>
        <w:rPr>
          <w:spacing w:val="53"/>
        </w:rPr>
        <w:t xml:space="preserve"> </w:t>
      </w:r>
      <w:r>
        <w:t>высокого</w:t>
      </w:r>
      <w:r>
        <w:rPr>
          <w:spacing w:val="57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предметных,так</w:t>
      </w:r>
      <w:r>
        <w:rPr>
          <w:spacing w:val="-3"/>
        </w:rPr>
        <w:t xml:space="preserve"> </w:t>
      </w:r>
      <w:r>
        <w:t>и личностных</w:t>
      </w:r>
      <w:r>
        <w:rPr>
          <w:spacing w:val="-2"/>
        </w:rPr>
        <w:t xml:space="preserve"> </w:t>
      </w:r>
      <w:r>
        <w:t>и метапредметных результатов обучения</w:t>
      </w:r>
    </w:p>
    <w:p w:rsidR="00E65D0E" w:rsidRDefault="00E65D0E">
      <w:pPr>
        <w:pStyle w:val="a3"/>
        <w:spacing w:before="8"/>
        <w:ind w:left="0" w:firstLine="0"/>
        <w:rPr>
          <w:sz w:val="20"/>
        </w:rPr>
      </w:pPr>
    </w:p>
    <w:p w:rsidR="00E65D0E" w:rsidRDefault="009F5DD6">
      <w:pPr>
        <w:pStyle w:val="a3"/>
        <w:spacing w:line="276" w:lineRule="auto"/>
      </w:pPr>
      <w:r>
        <w:t>СОДЕРЖАНИЕ</w:t>
      </w:r>
      <w:r>
        <w:rPr>
          <w:spacing w:val="2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ИЗОБРАЗИТЕЛЬНОМУ</w:t>
      </w:r>
      <w:r>
        <w:rPr>
          <w:spacing w:val="30"/>
        </w:rPr>
        <w:t xml:space="preserve"> </w:t>
      </w:r>
      <w:r>
        <w:t>ИСКУССТВУ</w:t>
      </w:r>
      <w:r>
        <w:rPr>
          <w:spacing w:val="2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</w:t>
      </w:r>
    </w:p>
    <w:p w:rsidR="00E65D0E" w:rsidRDefault="009F5DD6">
      <w:pPr>
        <w:pStyle w:val="Heading1"/>
        <w:spacing w:before="6"/>
      </w:pPr>
      <w:r>
        <w:t>Модуль</w:t>
      </w:r>
      <w:r>
        <w:rPr>
          <w:spacing w:val="-2"/>
        </w:rPr>
        <w:t xml:space="preserve"> </w:t>
      </w:r>
      <w:r>
        <w:t>№1</w:t>
      </w:r>
      <w:r>
        <w:rPr>
          <w:spacing w:val="-1"/>
        </w:rPr>
        <w:t xml:space="preserve"> </w:t>
      </w:r>
      <w:r>
        <w:t>«Декоративно-прикладное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народное</w:t>
      </w:r>
      <w:r>
        <w:rPr>
          <w:spacing w:val="-2"/>
        </w:rPr>
        <w:t xml:space="preserve"> </w:t>
      </w:r>
      <w:r>
        <w:t>искусство».</w:t>
      </w:r>
    </w:p>
    <w:p w:rsidR="00E65D0E" w:rsidRDefault="009F5DD6">
      <w:pPr>
        <w:pStyle w:val="a3"/>
        <w:spacing w:before="37"/>
        <w:ind w:left="2251" w:firstLine="0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декоративно-прикладном</w:t>
      </w:r>
      <w:r>
        <w:rPr>
          <w:spacing w:val="-3"/>
        </w:rPr>
        <w:t xml:space="preserve"> </w:t>
      </w:r>
      <w:r>
        <w:t>искусстве.</w:t>
      </w:r>
    </w:p>
    <w:p w:rsidR="00E65D0E" w:rsidRDefault="009F5DD6">
      <w:pPr>
        <w:pStyle w:val="a3"/>
        <w:tabs>
          <w:tab w:val="left" w:pos="5130"/>
          <w:tab w:val="left" w:pos="6425"/>
          <w:tab w:val="left" w:pos="6830"/>
          <w:tab w:val="left" w:pos="7430"/>
        </w:tabs>
        <w:spacing w:before="40" w:line="276" w:lineRule="auto"/>
        <w:ind w:right="538"/>
      </w:pPr>
      <w:r>
        <w:t>Декоративно-прикладное</w:t>
      </w:r>
      <w:r>
        <w:tab/>
        <w:t>искусство</w:t>
      </w:r>
      <w:r>
        <w:tab/>
        <w:t>и</w:t>
      </w:r>
      <w:r>
        <w:tab/>
        <w:t>его</w:t>
      </w:r>
      <w:r>
        <w:tab/>
      </w:r>
      <w:r>
        <w:rPr>
          <w:spacing w:val="-1"/>
        </w:rPr>
        <w:t>виды.Декоративно-прикладное</w:t>
      </w:r>
      <w:r>
        <w:rPr>
          <w:spacing w:val="-57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предметная среда</w:t>
      </w:r>
      <w:r>
        <w:rPr>
          <w:spacing w:val="-1"/>
        </w:rPr>
        <w:t xml:space="preserve"> </w:t>
      </w:r>
      <w:r>
        <w:t>жизни людей.</w:t>
      </w:r>
    </w:p>
    <w:p w:rsidR="00E65D0E" w:rsidRDefault="009F5DD6">
      <w:pPr>
        <w:pStyle w:val="a3"/>
        <w:spacing w:before="2"/>
        <w:ind w:left="2251" w:firstLine="0"/>
      </w:pPr>
      <w:r>
        <w:t>Древние</w:t>
      </w:r>
      <w:r>
        <w:rPr>
          <w:spacing w:val="-3"/>
        </w:rPr>
        <w:t xml:space="preserve"> </w:t>
      </w:r>
      <w:r>
        <w:t>корни</w:t>
      </w:r>
      <w:r>
        <w:rPr>
          <w:spacing w:val="-4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искусства.</w:t>
      </w:r>
    </w:p>
    <w:p w:rsidR="00E65D0E" w:rsidRDefault="009F5DD6">
      <w:pPr>
        <w:pStyle w:val="a3"/>
        <w:tabs>
          <w:tab w:val="left" w:pos="3203"/>
          <w:tab w:val="left" w:pos="5222"/>
          <w:tab w:val="left" w:pos="8099"/>
        </w:tabs>
        <w:spacing w:before="41"/>
        <w:ind w:left="2251" w:firstLine="0"/>
      </w:pPr>
      <w:r>
        <w:t>Истоки</w:t>
      </w:r>
      <w:r>
        <w:tab/>
        <w:t xml:space="preserve">образного  </w:t>
      </w:r>
      <w:r>
        <w:rPr>
          <w:spacing w:val="16"/>
        </w:rPr>
        <w:t xml:space="preserve"> </w:t>
      </w:r>
      <w:r>
        <w:t>языка</w:t>
      </w:r>
      <w:r>
        <w:tab/>
        <w:t>декоративно-прикладного</w:t>
      </w:r>
      <w:r>
        <w:tab/>
        <w:t>искусства.Традиционные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  <w:jc w:val="both"/>
      </w:pPr>
      <w:r>
        <w:t>образы</w:t>
      </w:r>
      <w:r>
        <w:rPr>
          <w:spacing w:val="-5"/>
        </w:rPr>
        <w:t xml:space="preserve"> </w:t>
      </w:r>
      <w:r>
        <w:t>народного(крестьянского)прикладного</w:t>
      </w:r>
      <w:r>
        <w:rPr>
          <w:spacing w:val="-5"/>
        </w:rPr>
        <w:t xml:space="preserve"> </w:t>
      </w:r>
      <w:r>
        <w:t>искусства.</w:t>
      </w:r>
    </w:p>
    <w:p w:rsidR="00E65D0E" w:rsidRDefault="009F5DD6">
      <w:pPr>
        <w:pStyle w:val="a3"/>
        <w:spacing w:before="43"/>
        <w:ind w:left="2251" w:firstLine="0"/>
        <w:jc w:val="both"/>
      </w:pPr>
      <w:r>
        <w:t>Связь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природой,бытом,трудом,верованиями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эпосом.</w:t>
      </w:r>
    </w:p>
    <w:p w:rsidR="00E65D0E" w:rsidRDefault="009F5DD6">
      <w:pPr>
        <w:pStyle w:val="a3"/>
        <w:spacing w:before="41" w:line="276" w:lineRule="auto"/>
        <w:ind w:right="360"/>
        <w:jc w:val="both"/>
      </w:pPr>
      <w:r>
        <w:t>Роль природных материалов в строительстве и изготовлении предметов быта,их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 характере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жизненного</w:t>
      </w:r>
      <w:r>
        <w:rPr>
          <w:spacing w:val="2"/>
        </w:rPr>
        <w:t xml:space="preserve"> </w:t>
      </w:r>
      <w:r>
        <w:t>уклада.</w:t>
      </w:r>
    </w:p>
    <w:p w:rsidR="00E65D0E" w:rsidRDefault="009F5DD6">
      <w:pPr>
        <w:pStyle w:val="a3"/>
        <w:spacing w:line="278" w:lineRule="auto"/>
        <w:ind w:left="2251" w:right="1694" w:firstLine="0"/>
        <w:jc w:val="both"/>
      </w:pPr>
      <w:r>
        <w:t>Образно-символический язык народного прикладного искусства.</w:t>
      </w:r>
      <w:r>
        <w:rPr>
          <w:spacing w:val="1"/>
        </w:rPr>
        <w:t xml:space="preserve"> </w:t>
      </w:r>
      <w:r>
        <w:t>Знаки-символы</w:t>
      </w:r>
      <w:r>
        <w:rPr>
          <w:spacing w:val="-5"/>
        </w:rPr>
        <w:t xml:space="preserve"> </w:t>
      </w:r>
      <w:r>
        <w:t>традиционного</w:t>
      </w:r>
      <w:r>
        <w:rPr>
          <w:spacing w:val="-6"/>
        </w:rPr>
        <w:t xml:space="preserve"> </w:t>
      </w:r>
      <w:r>
        <w:t>крестьянского</w:t>
      </w:r>
      <w:r>
        <w:rPr>
          <w:spacing w:val="-7"/>
        </w:rPr>
        <w:t xml:space="preserve"> </w:t>
      </w:r>
      <w:r>
        <w:t>прикладного</w:t>
      </w:r>
      <w:r>
        <w:rPr>
          <w:spacing w:val="-4"/>
        </w:rPr>
        <w:t xml:space="preserve"> </w:t>
      </w:r>
      <w:r>
        <w:t>искусства.</w:t>
      </w:r>
    </w:p>
    <w:p w:rsidR="00E65D0E" w:rsidRDefault="009F5DD6">
      <w:pPr>
        <w:pStyle w:val="a3"/>
        <w:spacing w:line="276" w:lineRule="auto"/>
        <w:ind w:right="385"/>
        <w:jc w:val="both"/>
      </w:pPr>
      <w:r>
        <w:t>Выполнение рисунков</w:t>
      </w:r>
      <w:r>
        <w:rPr>
          <w:spacing w:val="1"/>
        </w:rPr>
        <w:t xml:space="preserve"> </w:t>
      </w:r>
      <w:r>
        <w:t>на темы древних</w:t>
      </w:r>
      <w:r>
        <w:rPr>
          <w:spacing w:val="1"/>
        </w:rPr>
        <w:t xml:space="preserve"> </w:t>
      </w:r>
      <w:r>
        <w:t>узоров деревянной</w:t>
      </w:r>
      <w:r>
        <w:rPr>
          <w:spacing w:val="1"/>
        </w:rPr>
        <w:t xml:space="preserve"> </w:t>
      </w:r>
      <w:r>
        <w:t>резьбы,росписи по</w:t>
      </w:r>
      <w:r>
        <w:rPr>
          <w:spacing w:val="1"/>
        </w:rPr>
        <w:t xml:space="preserve"> </w:t>
      </w:r>
      <w:r>
        <w:t>дереву,вышивки.Освоение навыков декоративного обобщения в процессе 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работы.</w:t>
      </w:r>
    </w:p>
    <w:p w:rsidR="00E65D0E" w:rsidRDefault="009F5DD6">
      <w:pPr>
        <w:pStyle w:val="a3"/>
        <w:ind w:left="2251" w:firstLine="0"/>
        <w:jc w:val="both"/>
      </w:pPr>
      <w:r>
        <w:t>Убранство</w:t>
      </w:r>
      <w:r>
        <w:rPr>
          <w:spacing w:val="-3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избы.</w:t>
      </w:r>
    </w:p>
    <w:p w:rsidR="00E65D0E" w:rsidRDefault="009F5DD6">
      <w:pPr>
        <w:pStyle w:val="a3"/>
        <w:tabs>
          <w:tab w:val="left" w:pos="3847"/>
          <w:tab w:val="left" w:pos="5601"/>
          <w:tab w:val="left" w:pos="6690"/>
          <w:tab w:val="left" w:pos="7071"/>
          <w:tab w:val="left" w:pos="10064"/>
        </w:tabs>
        <w:spacing w:before="36" w:line="276" w:lineRule="auto"/>
        <w:ind w:right="964"/>
      </w:pPr>
      <w:r>
        <w:t>Конструкция</w:t>
      </w:r>
      <w:r>
        <w:tab/>
        <w:t>избы,единство</w:t>
      </w:r>
      <w:r>
        <w:tab/>
        <w:t>красоты</w:t>
      </w:r>
      <w:r>
        <w:tab/>
        <w:t>и</w:t>
      </w:r>
      <w:r>
        <w:tab/>
        <w:t>пользы–</w:t>
      </w:r>
      <w:r>
        <w:rPr>
          <w:spacing w:val="-4"/>
        </w:rPr>
        <w:t xml:space="preserve"> </w:t>
      </w:r>
      <w:r>
        <w:t>функционального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символического–</w:t>
      </w:r>
      <w:r>
        <w:rPr>
          <w:spacing w:val="-1"/>
        </w:rPr>
        <w:t xml:space="preserve"> </w:t>
      </w:r>
      <w:r>
        <w:t>в её</w:t>
      </w:r>
      <w:r>
        <w:rPr>
          <w:spacing w:val="1"/>
        </w:rPr>
        <w:t xml:space="preserve"> </w:t>
      </w:r>
      <w:r>
        <w:t>постройке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украшении.</w:t>
      </w:r>
    </w:p>
    <w:p w:rsidR="00E65D0E" w:rsidRDefault="009F5DD6">
      <w:pPr>
        <w:pStyle w:val="a3"/>
        <w:spacing w:line="275" w:lineRule="exact"/>
        <w:ind w:left="2251" w:firstLine="0"/>
      </w:pPr>
      <w:r>
        <w:t>Символическое</w:t>
      </w:r>
      <w:r>
        <w:rPr>
          <w:spacing w:val="2"/>
        </w:rPr>
        <w:t xml:space="preserve"> </w:t>
      </w:r>
      <w:r>
        <w:t>значение</w:t>
      </w:r>
      <w:r>
        <w:rPr>
          <w:spacing w:val="60"/>
        </w:rPr>
        <w:t xml:space="preserve"> </w:t>
      </w:r>
      <w:r>
        <w:t>образов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мотивов</w:t>
      </w:r>
      <w:r>
        <w:rPr>
          <w:spacing w:val="61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узорном</w:t>
      </w:r>
      <w:r>
        <w:rPr>
          <w:spacing w:val="66"/>
        </w:rPr>
        <w:t xml:space="preserve"> </w:t>
      </w:r>
      <w:r>
        <w:t>убранстве</w:t>
      </w:r>
      <w:r>
        <w:rPr>
          <w:spacing w:val="63"/>
        </w:rPr>
        <w:t xml:space="preserve"> </w:t>
      </w:r>
      <w:r>
        <w:t>русских</w:t>
      </w:r>
      <w:r>
        <w:rPr>
          <w:spacing w:val="63"/>
        </w:rPr>
        <w:t xml:space="preserve"> </w:t>
      </w:r>
      <w:r>
        <w:t>изб.</w:t>
      </w:r>
    </w:p>
    <w:p w:rsidR="00E65D0E" w:rsidRDefault="009F5DD6">
      <w:pPr>
        <w:pStyle w:val="a3"/>
        <w:spacing w:before="44"/>
        <w:ind w:firstLine="0"/>
      </w:pPr>
      <w:r>
        <w:t>Картина</w:t>
      </w:r>
      <w:r>
        <w:rPr>
          <w:spacing w:val="-3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образном</w:t>
      </w:r>
      <w:r>
        <w:rPr>
          <w:spacing w:val="-2"/>
        </w:rPr>
        <w:t xml:space="preserve"> </w:t>
      </w:r>
      <w:r>
        <w:t>строе</w:t>
      </w:r>
      <w:r>
        <w:rPr>
          <w:spacing w:val="-1"/>
        </w:rPr>
        <w:t xml:space="preserve"> </w:t>
      </w:r>
      <w:r>
        <w:t>бытового</w:t>
      </w:r>
      <w:r>
        <w:rPr>
          <w:spacing w:val="-1"/>
        </w:rPr>
        <w:t xml:space="preserve"> </w:t>
      </w:r>
      <w:r>
        <w:t>крестьянского</w:t>
      </w:r>
      <w:r>
        <w:rPr>
          <w:spacing w:val="-4"/>
        </w:rPr>
        <w:t xml:space="preserve"> </w:t>
      </w:r>
      <w:r>
        <w:t>искусства.</w:t>
      </w:r>
    </w:p>
    <w:p w:rsidR="00E65D0E" w:rsidRDefault="009F5DD6">
      <w:pPr>
        <w:pStyle w:val="a3"/>
        <w:spacing w:before="40" w:line="276" w:lineRule="auto"/>
        <w:ind w:left="2251" w:right="921" w:firstLine="0"/>
      </w:pPr>
      <w:r>
        <w:t>Выполнение</w:t>
      </w:r>
      <w:r>
        <w:rPr>
          <w:spacing w:val="-5"/>
        </w:rPr>
        <w:t xml:space="preserve"> </w:t>
      </w:r>
      <w:r>
        <w:t>рисунков–</w:t>
      </w:r>
      <w:r>
        <w:rPr>
          <w:spacing w:val="-3"/>
        </w:rPr>
        <w:t xml:space="preserve"> </w:t>
      </w:r>
      <w:r>
        <w:t>эскизов</w:t>
      </w:r>
      <w:r>
        <w:rPr>
          <w:spacing w:val="-3"/>
        </w:rPr>
        <w:t xml:space="preserve"> </w:t>
      </w:r>
      <w:r>
        <w:t>орнаментального</w:t>
      </w:r>
      <w:r>
        <w:rPr>
          <w:spacing w:val="-4"/>
        </w:rPr>
        <w:t xml:space="preserve"> </w:t>
      </w:r>
      <w:r>
        <w:t>декора</w:t>
      </w:r>
      <w:r>
        <w:rPr>
          <w:spacing w:val="-3"/>
        </w:rPr>
        <w:t xml:space="preserve"> </w:t>
      </w:r>
      <w:r>
        <w:t>крестьянского</w:t>
      </w:r>
      <w:r>
        <w:rPr>
          <w:spacing w:val="-4"/>
        </w:rPr>
        <w:t xml:space="preserve"> </w:t>
      </w:r>
      <w:r>
        <w:t>дома.</w:t>
      </w:r>
      <w:r>
        <w:rPr>
          <w:spacing w:val="-57"/>
        </w:rPr>
        <w:t xml:space="preserve"> </w:t>
      </w:r>
      <w:r>
        <w:t>Устройство</w:t>
      </w:r>
      <w:r>
        <w:rPr>
          <w:spacing w:val="-1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крестьянского</w:t>
      </w:r>
      <w:r>
        <w:rPr>
          <w:spacing w:val="-1"/>
        </w:rPr>
        <w:t xml:space="preserve"> </w:t>
      </w:r>
      <w:r>
        <w:t>дома.</w:t>
      </w:r>
    </w:p>
    <w:p w:rsidR="00E65D0E" w:rsidRDefault="009F5DD6">
      <w:pPr>
        <w:pStyle w:val="a3"/>
        <w:spacing w:line="275" w:lineRule="exact"/>
        <w:ind w:left="2251" w:firstLine="0"/>
      </w:pPr>
      <w:r>
        <w:t>Декоративные</w:t>
      </w:r>
      <w:r>
        <w:rPr>
          <w:spacing w:val="-3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жилой среды.</w:t>
      </w:r>
    </w:p>
    <w:p w:rsidR="00E65D0E" w:rsidRDefault="009F5DD6">
      <w:pPr>
        <w:pStyle w:val="a3"/>
        <w:tabs>
          <w:tab w:val="left" w:pos="4074"/>
          <w:tab w:val="left" w:pos="4801"/>
          <w:tab w:val="left" w:pos="6206"/>
          <w:tab w:val="left" w:pos="7640"/>
          <w:tab w:val="left" w:pos="8249"/>
          <w:tab w:val="left" w:pos="9822"/>
          <w:tab w:val="left" w:pos="10207"/>
        </w:tabs>
        <w:spacing w:before="44" w:line="276" w:lineRule="auto"/>
        <w:ind w:right="258"/>
      </w:pPr>
      <w:r>
        <w:t>Определяющая</w:t>
      </w:r>
      <w:r>
        <w:tab/>
        <w:t>роль</w:t>
      </w:r>
      <w:r>
        <w:tab/>
        <w:t>природных</w:t>
      </w:r>
      <w:r>
        <w:tab/>
        <w:t>материалов</w:t>
      </w:r>
      <w:r>
        <w:tab/>
        <w:t>для</w:t>
      </w:r>
      <w:r>
        <w:tab/>
        <w:t>конструкции</w:t>
      </w:r>
      <w:r>
        <w:tab/>
        <w:t>и</w:t>
      </w:r>
      <w:r>
        <w:tab/>
      </w:r>
      <w:r>
        <w:rPr>
          <w:spacing w:val="-1"/>
        </w:rPr>
        <w:t>декора</w:t>
      </w:r>
      <w:r>
        <w:rPr>
          <w:spacing w:val="-57"/>
        </w:rPr>
        <w:t xml:space="preserve"> </w:t>
      </w:r>
      <w:r>
        <w:t>традиционной</w:t>
      </w:r>
      <w:r>
        <w:rPr>
          <w:spacing w:val="11"/>
        </w:rPr>
        <w:t xml:space="preserve"> </w:t>
      </w:r>
      <w:r>
        <w:t>постройки</w:t>
      </w:r>
      <w:r>
        <w:rPr>
          <w:spacing w:val="13"/>
        </w:rPr>
        <w:t xml:space="preserve"> </w:t>
      </w:r>
      <w:r>
        <w:t>жилого</w:t>
      </w:r>
      <w:r>
        <w:rPr>
          <w:spacing w:val="11"/>
        </w:rPr>
        <w:t xml:space="preserve"> </w:t>
      </w:r>
      <w:r>
        <w:t>дома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любой</w:t>
      </w:r>
      <w:r>
        <w:rPr>
          <w:spacing w:val="13"/>
        </w:rPr>
        <w:t xml:space="preserve"> </w:t>
      </w:r>
      <w:r>
        <w:t>природной</w:t>
      </w:r>
      <w:r>
        <w:rPr>
          <w:spacing w:val="12"/>
        </w:rPr>
        <w:t xml:space="preserve"> </w:t>
      </w:r>
      <w:r>
        <w:t>среде.Мудрость</w:t>
      </w:r>
      <w:r>
        <w:rPr>
          <w:spacing w:val="13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постройки,символики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декора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уклада</w:t>
      </w:r>
      <w:r>
        <w:rPr>
          <w:spacing w:val="-3"/>
        </w:rPr>
        <w:t xml:space="preserve"> </w:t>
      </w:r>
      <w:r>
        <w:t>жизни для</w:t>
      </w:r>
      <w:r>
        <w:rPr>
          <w:spacing w:val="-1"/>
        </w:rPr>
        <w:t xml:space="preserve"> </w:t>
      </w:r>
      <w:r>
        <w:t>каждого народа.</w:t>
      </w:r>
    </w:p>
    <w:p w:rsidR="00E65D0E" w:rsidRDefault="009F5DD6">
      <w:pPr>
        <w:pStyle w:val="a3"/>
        <w:tabs>
          <w:tab w:val="left" w:pos="9271"/>
          <w:tab w:val="left" w:pos="10444"/>
        </w:tabs>
        <w:spacing w:line="278" w:lineRule="auto"/>
        <w:ind w:right="464"/>
      </w:pPr>
      <w:r>
        <w:t xml:space="preserve">Выполнение  </w:t>
      </w:r>
      <w:r>
        <w:rPr>
          <w:spacing w:val="16"/>
        </w:rPr>
        <w:t xml:space="preserve"> </w:t>
      </w:r>
      <w:r>
        <w:t xml:space="preserve">рисунков  </w:t>
      </w:r>
      <w:r>
        <w:rPr>
          <w:spacing w:val="16"/>
        </w:rPr>
        <w:t xml:space="preserve"> </w:t>
      </w:r>
      <w:r>
        <w:t xml:space="preserve">предметов  </w:t>
      </w:r>
      <w:r>
        <w:rPr>
          <w:spacing w:val="17"/>
        </w:rPr>
        <w:t xml:space="preserve"> </w:t>
      </w:r>
      <w:r>
        <w:t xml:space="preserve">народного  </w:t>
      </w:r>
      <w:r>
        <w:rPr>
          <w:spacing w:val="17"/>
        </w:rPr>
        <w:t xml:space="preserve"> </w:t>
      </w:r>
      <w:r>
        <w:t>быта,выявление</w:t>
      </w:r>
      <w:r>
        <w:tab/>
        <w:t>мудрости</w:t>
      </w:r>
      <w:r>
        <w:tab/>
      </w:r>
      <w:r>
        <w:rPr>
          <w:spacing w:val="-2"/>
        </w:rPr>
        <w:t>их</w:t>
      </w:r>
      <w:r>
        <w:rPr>
          <w:spacing w:val="-57"/>
        </w:rPr>
        <w:t xml:space="preserve"> </w:t>
      </w:r>
      <w:r>
        <w:t>выразительной</w:t>
      </w:r>
      <w:r>
        <w:rPr>
          <w:spacing w:val="-1"/>
        </w:rPr>
        <w:t xml:space="preserve"> </w:t>
      </w:r>
      <w:r>
        <w:t>формы и</w:t>
      </w:r>
      <w:r>
        <w:rPr>
          <w:spacing w:val="-1"/>
        </w:rPr>
        <w:t xml:space="preserve"> </w:t>
      </w:r>
      <w:r>
        <w:t>орнаментально-символического</w:t>
      </w:r>
      <w:r>
        <w:rPr>
          <w:spacing w:val="-1"/>
        </w:rPr>
        <w:t xml:space="preserve"> </w:t>
      </w:r>
      <w:r>
        <w:t>оформления.</w:t>
      </w:r>
    </w:p>
    <w:p w:rsidR="00E65D0E" w:rsidRDefault="009F5DD6">
      <w:pPr>
        <w:pStyle w:val="a3"/>
        <w:spacing w:line="272" w:lineRule="exact"/>
        <w:ind w:left="2251" w:firstLine="0"/>
      </w:pPr>
      <w:r>
        <w:t>Народный</w:t>
      </w:r>
      <w:r>
        <w:rPr>
          <w:spacing w:val="-3"/>
        </w:rPr>
        <w:t xml:space="preserve"> </w:t>
      </w:r>
      <w:r>
        <w:t>праздничный</w:t>
      </w:r>
      <w:r>
        <w:rPr>
          <w:spacing w:val="-2"/>
        </w:rPr>
        <w:t xml:space="preserve"> </w:t>
      </w:r>
      <w:r>
        <w:t>костюм.</w:t>
      </w:r>
    </w:p>
    <w:p w:rsidR="00E65D0E" w:rsidRDefault="009F5DD6">
      <w:pPr>
        <w:pStyle w:val="a3"/>
        <w:spacing w:before="39" w:line="276" w:lineRule="auto"/>
        <w:ind w:left="2251" w:firstLine="0"/>
      </w:pPr>
      <w:r>
        <w:t>Образный строй народного праздничного костюма– женского и мужского.</w:t>
      </w:r>
      <w:r>
        <w:rPr>
          <w:spacing w:val="1"/>
        </w:rPr>
        <w:t xml:space="preserve"> </w:t>
      </w:r>
      <w:r>
        <w:t>Традиционная</w:t>
      </w:r>
      <w:r>
        <w:rPr>
          <w:spacing w:val="6"/>
        </w:rPr>
        <w:t xml:space="preserve"> </w:t>
      </w:r>
      <w:r>
        <w:t>конструкция</w:t>
      </w:r>
      <w:r>
        <w:rPr>
          <w:spacing w:val="6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женского</w:t>
      </w:r>
      <w:r>
        <w:rPr>
          <w:spacing w:val="6"/>
        </w:rPr>
        <w:t xml:space="preserve"> </w:t>
      </w:r>
      <w:r>
        <w:t>костюма–</w:t>
      </w:r>
      <w:r>
        <w:rPr>
          <w:spacing w:val="-4"/>
        </w:rPr>
        <w:t xml:space="preserve"> </w:t>
      </w:r>
      <w:r>
        <w:t>северорусский(сарафан)</w:t>
      </w:r>
    </w:p>
    <w:p w:rsidR="00E65D0E" w:rsidRDefault="009F5DD6">
      <w:pPr>
        <w:pStyle w:val="a3"/>
        <w:spacing w:line="275" w:lineRule="exact"/>
        <w:ind w:firstLine="0"/>
      </w:pPr>
      <w:r>
        <w:t>и</w:t>
      </w:r>
      <w:r>
        <w:rPr>
          <w:spacing w:val="-3"/>
        </w:rPr>
        <w:t xml:space="preserve"> </w:t>
      </w:r>
      <w:r>
        <w:t>южнорусский(понёва)варианты.</w:t>
      </w:r>
    </w:p>
    <w:p w:rsidR="00E65D0E" w:rsidRDefault="009F5DD6">
      <w:pPr>
        <w:pStyle w:val="a3"/>
        <w:spacing w:before="43" w:line="276" w:lineRule="auto"/>
      </w:pPr>
      <w:r>
        <w:t>Разнообразие</w:t>
      </w:r>
      <w:r>
        <w:rPr>
          <w:spacing w:val="15"/>
        </w:rPr>
        <w:t xml:space="preserve"> </w:t>
      </w:r>
      <w:r>
        <w:t>форм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украшений</w:t>
      </w:r>
      <w:r>
        <w:rPr>
          <w:spacing w:val="14"/>
        </w:rPr>
        <w:t xml:space="preserve"> </w:t>
      </w:r>
      <w:r>
        <w:t>народного</w:t>
      </w:r>
      <w:r>
        <w:rPr>
          <w:spacing w:val="14"/>
        </w:rPr>
        <w:t xml:space="preserve"> </w:t>
      </w:r>
      <w:r>
        <w:t>праздничного</w:t>
      </w:r>
      <w:r>
        <w:rPr>
          <w:spacing w:val="13"/>
        </w:rPr>
        <w:t xml:space="preserve"> </w:t>
      </w:r>
      <w:r>
        <w:t>костюма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страны.</w:t>
      </w:r>
    </w:p>
    <w:p w:rsidR="00E65D0E" w:rsidRDefault="009F5DD6">
      <w:pPr>
        <w:pStyle w:val="a3"/>
        <w:tabs>
          <w:tab w:val="left" w:pos="3399"/>
          <w:tab w:val="left" w:pos="3782"/>
          <w:tab w:val="left" w:pos="5303"/>
          <w:tab w:val="left" w:pos="6003"/>
          <w:tab w:val="left" w:pos="6855"/>
          <w:tab w:val="left" w:pos="8308"/>
          <w:tab w:val="left" w:pos="8678"/>
          <w:tab w:val="left" w:pos="9908"/>
        </w:tabs>
        <w:spacing w:line="276" w:lineRule="auto"/>
        <w:ind w:right="264"/>
      </w:pPr>
      <w:r>
        <w:t>Искусство</w:t>
      </w:r>
      <w:r>
        <w:rPr>
          <w:spacing w:val="10"/>
        </w:rPr>
        <w:t xml:space="preserve"> </w:t>
      </w:r>
      <w:r>
        <w:t>народной</w:t>
      </w:r>
      <w:r>
        <w:rPr>
          <w:spacing w:val="10"/>
        </w:rPr>
        <w:t xml:space="preserve"> </w:t>
      </w:r>
      <w:r>
        <w:t>вышивки.Вышивка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народных</w:t>
      </w:r>
      <w:r>
        <w:rPr>
          <w:spacing w:val="10"/>
        </w:rPr>
        <w:t xml:space="preserve"> </w:t>
      </w:r>
      <w:r>
        <w:t>костюмах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обрядах.Древнее</w:t>
      </w:r>
      <w:r>
        <w:rPr>
          <w:spacing w:val="1"/>
        </w:rPr>
        <w:t xml:space="preserve"> </w:t>
      </w:r>
      <w:r>
        <w:t>происхождение</w:t>
      </w:r>
      <w:r>
        <w:tab/>
        <w:t>и</w:t>
      </w:r>
      <w:r>
        <w:tab/>
        <w:t>присутствие</w:t>
      </w:r>
      <w:r>
        <w:tab/>
        <w:t>всех</w:t>
      </w:r>
      <w:r>
        <w:tab/>
        <w:t>типов</w:t>
      </w:r>
      <w:r>
        <w:tab/>
        <w:t>орнаментов</w:t>
      </w:r>
      <w:r>
        <w:tab/>
        <w:t>в</w:t>
      </w:r>
      <w:r>
        <w:tab/>
        <w:t>народной</w:t>
      </w:r>
      <w:r>
        <w:tab/>
      </w:r>
      <w:r>
        <w:rPr>
          <w:spacing w:val="-1"/>
        </w:rPr>
        <w:t>вышивке.</w:t>
      </w:r>
      <w:r>
        <w:rPr>
          <w:spacing w:val="-57"/>
        </w:rPr>
        <w:t xml:space="preserve"> </w:t>
      </w:r>
      <w:r>
        <w:t>Символическое</w:t>
      </w:r>
      <w:r>
        <w:rPr>
          <w:spacing w:val="7"/>
        </w:rPr>
        <w:t xml:space="preserve"> </w:t>
      </w:r>
      <w:r>
        <w:t>изображение</w:t>
      </w:r>
      <w:r>
        <w:rPr>
          <w:spacing w:val="7"/>
        </w:rPr>
        <w:t xml:space="preserve"> </w:t>
      </w:r>
      <w:r>
        <w:t>женских</w:t>
      </w:r>
      <w:r>
        <w:rPr>
          <w:spacing w:val="10"/>
        </w:rPr>
        <w:t xml:space="preserve"> </w:t>
      </w:r>
      <w:r>
        <w:t>фигур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образов</w:t>
      </w:r>
      <w:r>
        <w:rPr>
          <w:spacing w:val="8"/>
        </w:rPr>
        <w:t xml:space="preserve"> </w:t>
      </w:r>
      <w:r>
        <w:t>всадников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орнаментах</w:t>
      </w:r>
      <w:r>
        <w:rPr>
          <w:spacing w:val="10"/>
        </w:rPr>
        <w:t xml:space="preserve"> </w:t>
      </w:r>
      <w:r>
        <w:t>вышивки.</w:t>
      </w:r>
      <w:r>
        <w:rPr>
          <w:spacing w:val="-57"/>
        </w:rPr>
        <w:t xml:space="preserve"> </w:t>
      </w:r>
      <w:r>
        <w:t>Особенности</w:t>
      </w:r>
      <w:r>
        <w:rPr>
          <w:spacing w:val="33"/>
        </w:rPr>
        <w:t xml:space="preserve"> </w:t>
      </w:r>
      <w:r>
        <w:t>традиционных</w:t>
      </w:r>
      <w:r>
        <w:rPr>
          <w:spacing w:val="33"/>
        </w:rPr>
        <w:t xml:space="preserve"> </w:t>
      </w:r>
      <w:r>
        <w:t>орнаментов</w:t>
      </w:r>
      <w:r>
        <w:rPr>
          <w:spacing w:val="32"/>
        </w:rPr>
        <w:t xml:space="preserve"> </w:t>
      </w:r>
      <w:r>
        <w:t>текстильных</w:t>
      </w:r>
      <w:r>
        <w:rPr>
          <w:spacing w:val="33"/>
        </w:rPr>
        <w:t xml:space="preserve"> </w:t>
      </w:r>
      <w:r>
        <w:t>промыслов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разных</w:t>
      </w:r>
      <w:r>
        <w:rPr>
          <w:spacing w:val="33"/>
        </w:rPr>
        <w:t xml:space="preserve"> </w:t>
      </w:r>
      <w:r>
        <w:t>регионах</w:t>
      </w:r>
      <w:r>
        <w:rPr>
          <w:spacing w:val="-57"/>
        </w:rPr>
        <w:t xml:space="preserve"> </w:t>
      </w:r>
      <w:r>
        <w:t>страны.</w:t>
      </w:r>
    </w:p>
    <w:p w:rsidR="00E65D0E" w:rsidRDefault="009F5DD6">
      <w:pPr>
        <w:pStyle w:val="a3"/>
        <w:spacing w:line="278" w:lineRule="auto"/>
      </w:pPr>
      <w:r>
        <w:t>Выполнение</w:t>
      </w:r>
      <w:r>
        <w:rPr>
          <w:spacing w:val="6"/>
        </w:rPr>
        <w:t xml:space="preserve"> </w:t>
      </w:r>
      <w:r>
        <w:t>рисунков</w:t>
      </w:r>
      <w:r>
        <w:rPr>
          <w:spacing w:val="10"/>
        </w:rPr>
        <w:t xml:space="preserve"> </w:t>
      </w:r>
      <w:r>
        <w:t>традиционных</w:t>
      </w:r>
      <w:r>
        <w:rPr>
          <w:spacing w:val="10"/>
        </w:rPr>
        <w:t xml:space="preserve"> </w:t>
      </w:r>
      <w:r>
        <w:t>праздничных</w:t>
      </w:r>
      <w:r>
        <w:rPr>
          <w:spacing w:val="9"/>
        </w:rPr>
        <w:t xml:space="preserve"> </w:t>
      </w:r>
      <w:r>
        <w:t>костюмов,выражение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форме,</w:t>
      </w:r>
      <w:r>
        <w:rPr>
          <w:spacing w:val="-57"/>
        </w:rPr>
        <w:t xml:space="preserve"> </w:t>
      </w:r>
      <w:r>
        <w:t>цветовом</w:t>
      </w:r>
      <w:r>
        <w:rPr>
          <w:spacing w:val="-1"/>
        </w:rPr>
        <w:t xml:space="preserve"> </w:t>
      </w:r>
      <w:r>
        <w:t>решении,орнаментике</w:t>
      </w:r>
      <w:r>
        <w:rPr>
          <w:spacing w:val="-2"/>
        </w:rPr>
        <w:t xml:space="preserve"> </w:t>
      </w:r>
      <w:r>
        <w:t>костюма</w:t>
      </w:r>
      <w:r>
        <w:rPr>
          <w:spacing w:val="-2"/>
        </w:rPr>
        <w:t xml:space="preserve"> </w:t>
      </w:r>
      <w:r>
        <w:t>черт</w:t>
      </w:r>
      <w:r>
        <w:rPr>
          <w:spacing w:val="-1"/>
        </w:rPr>
        <w:t xml:space="preserve"> </w:t>
      </w:r>
      <w:r>
        <w:t>национального своеобразия.</w:t>
      </w:r>
    </w:p>
    <w:p w:rsidR="00E65D0E" w:rsidRDefault="009F5DD6">
      <w:pPr>
        <w:pStyle w:val="a3"/>
        <w:spacing w:line="276" w:lineRule="auto"/>
      </w:pPr>
      <w:r>
        <w:t>Народные</w:t>
      </w:r>
      <w:r>
        <w:rPr>
          <w:spacing w:val="8"/>
        </w:rPr>
        <w:t xml:space="preserve"> </w:t>
      </w:r>
      <w:r>
        <w:t>праздники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праздничные</w:t>
      </w:r>
      <w:r>
        <w:rPr>
          <w:spacing w:val="8"/>
        </w:rPr>
        <w:t xml:space="preserve"> </w:t>
      </w:r>
      <w:r>
        <w:t>обряды</w:t>
      </w:r>
      <w:r>
        <w:rPr>
          <w:spacing w:val="9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синтез</w:t>
      </w:r>
      <w:r>
        <w:rPr>
          <w:spacing w:val="10"/>
        </w:rPr>
        <w:t xml:space="preserve"> </w:t>
      </w:r>
      <w:r>
        <w:t>всех</w:t>
      </w:r>
      <w:r>
        <w:rPr>
          <w:spacing w:val="11"/>
        </w:rPr>
        <w:t xml:space="preserve"> </w:t>
      </w:r>
      <w:r>
        <w:t>видов</w:t>
      </w:r>
      <w:r>
        <w:rPr>
          <w:spacing w:val="9"/>
        </w:rPr>
        <w:t xml:space="preserve"> </w:t>
      </w:r>
      <w:r>
        <w:t>народного</w:t>
      </w:r>
      <w:r>
        <w:rPr>
          <w:spacing w:val="-57"/>
        </w:rPr>
        <w:t xml:space="preserve"> </w:t>
      </w:r>
      <w:r>
        <w:t>творчества.</w:t>
      </w:r>
    </w:p>
    <w:p w:rsidR="00E65D0E" w:rsidRDefault="009F5DD6">
      <w:pPr>
        <w:pStyle w:val="a3"/>
        <w:tabs>
          <w:tab w:val="left" w:pos="3774"/>
          <w:tab w:val="left" w:pos="5047"/>
          <w:tab w:val="left" w:pos="6524"/>
          <w:tab w:val="left" w:pos="7133"/>
          <w:tab w:val="left" w:pos="8159"/>
          <w:tab w:val="left" w:pos="8507"/>
          <w:tab w:val="left" w:pos="9421"/>
          <w:tab w:val="left" w:pos="9905"/>
        </w:tabs>
        <w:spacing w:line="278" w:lineRule="auto"/>
        <w:ind w:right="264"/>
      </w:pPr>
      <w:r>
        <w:t>Выполнение</w:t>
      </w:r>
      <w:r>
        <w:tab/>
        <w:t>сюжетной</w:t>
      </w:r>
      <w:r>
        <w:tab/>
        <w:t>композиции</w:t>
      </w:r>
      <w:r>
        <w:tab/>
        <w:t>или</w:t>
      </w:r>
      <w:r>
        <w:tab/>
        <w:t>участие</w:t>
      </w:r>
      <w:r>
        <w:tab/>
        <w:t>в</w:t>
      </w:r>
      <w:r>
        <w:tab/>
        <w:t>работе</w:t>
      </w:r>
      <w:r>
        <w:tab/>
        <w:t>по</w:t>
      </w:r>
      <w:r>
        <w:tab/>
      </w:r>
      <w:r>
        <w:rPr>
          <w:spacing w:val="-1"/>
        </w:rPr>
        <w:t>созданию</w:t>
      </w:r>
      <w:r>
        <w:rPr>
          <w:spacing w:val="-57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панно на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праздников.</w:t>
      </w:r>
    </w:p>
    <w:p w:rsidR="00E65D0E" w:rsidRDefault="009F5DD6">
      <w:pPr>
        <w:pStyle w:val="a3"/>
        <w:spacing w:line="272" w:lineRule="exact"/>
        <w:ind w:left="2251" w:firstLine="0"/>
      </w:pPr>
      <w:r>
        <w:t>Народные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промыслы.</w:t>
      </w:r>
    </w:p>
    <w:p w:rsidR="00E65D0E" w:rsidRDefault="009F5DD6">
      <w:pPr>
        <w:pStyle w:val="a3"/>
        <w:spacing w:before="34"/>
        <w:ind w:left="2251" w:firstLine="0"/>
      </w:pPr>
      <w:r>
        <w:t>Роль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значение</w:t>
      </w:r>
      <w:r>
        <w:rPr>
          <w:spacing w:val="8"/>
        </w:rPr>
        <w:t xml:space="preserve"> </w:t>
      </w:r>
      <w:r>
        <w:t>народных</w:t>
      </w:r>
      <w:r>
        <w:rPr>
          <w:spacing w:val="11"/>
        </w:rPr>
        <w:t xml:space="preserve"> </w:t>
      </w:r>
      <w:r>
        <w:t>промыслов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современной</w:t>
      </w:r>
      <w:r>
        <w:rPr>
          <w:spacing w:val="10"/>
        </w:rPr>
        <w:t xml:space="preserve"> </w:t>
      </w:r>
      <w:r>
        <w:t>жизни.Искусство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ремесло.</w:t>
      </w:r>
    </w:p>
    <w:p w:rsidR="00E65D0E" w:rsidRDefault="009F5DD6">
      <w:pPr>
        <w:pStyle w:val="a3"/>
        <w:spacing w:before="41"/>
        <w:ind w:firstLine="0"/>
      </w:pPr>
      <w:r>
        <w:t>Традиции</w:t>
      </w:r>
      <w:r>
        <w:rPr>
          <w:spacing w:val="-2"/>
        </w:rPr>
        <w:t xml:space="preserve"> </w:t>
      </w:r>
      <w:r>
        <w:t>культуры,особенные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региона.</w:t>
      </w:r>
    </w:p>
    <w:p w:rsidR="00E65D0E" w:rsidRDefault="009F5DD6">
      <w:pPr>
        <w:pStyle w:val="a3"/>
        <w:spacing w:before="43" w:line="276" w:lineRule="auto"/>
      </w:pPr>
      <w:r>
        <w:t>Многообразие</w:t>
      </w:r>
      <w:r>
        <w:rPr>
          <w:spacing w:val="10"/>
        </w:rPr>
        <w:t xml:space="preserve"> </w:t>
      </w:r>
      <w:r>
        <w:t>видов</w:t>
      </w:r>
      <w:r>
        <w:rPr>
          <w:spacing w:val="10"/>
        </w:rPr>
        <w:t xml:space="preserve"> </w:t>
      </w:r>
      <w:r>
        <w:t>традиционных</w:t>
      </w:r>
      <w:r>
        <w:rPr>
          <w:spacing w:val="13"/>
        </w:rPr>
        <w:t xml:space="preserve"> </w:t>
      </w:r>
      <w:r>
        <w:t>ремёсел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происхождение</w:t>
      </w:r>
      <w:r>
        <w:rPr>
          <w:spacing w:val="7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народов России.</w:t>
      </w:r>
    </w:p>
    <w:p w:rsidR="00E65D0E" w:rsidRDefault="009F5DD6">
      <w:pPr>
        <w:pStyle w:val="a3"/>
        <w:tabs>
          <w:tab w:val="left" w:pos="3868"/>
          <w:tab w:val="left" w:pos="5278"/>
          <w:tab w:val="left" w:pos="6521"/>
          <w:tab w:val="left" w:pos="7571"/>
          <w:tab w:val="left" w:pos="7936"/>
          <w:tab w:val="left" w:pos="8420"/>
          <w:tab w:val="left" w:pos="9188"/>
          <w:tab w:val="left" w:pos="9528"/>
        </w:tabs>
        <w:spacing w:line="276" w:lineRule="auto"/>
        <w:ind w:right="261"/>
      </w:pPr>
      <w:r>
        <w:t>Разнообразие</w:t>
      </w:r>
      <w:r>
        <w:tab/>
        <w:t>материалов</w:t>
      </w:r>
      <w:r>
        <w:tab/>
        <w:t>народных</w:t>
      </w:r>
      <w:r>
        <w:tab/>
        <w:t>ремёсел</w:t>
      </w:r>
      <w:r>
        <w:tab/>
        <w:t>и</w:t>
      </w:r>
      <w:r>
        <w:tab/>
        <w:t>их</w:t>
      </w:r>
      <w:r>
        <w:tab/>
        <w:t>связь</w:t>
      </w:r>
      <w:r>
        <w:tab/>
        <w:t>с</w:t>
      </w:r>
      <w:r>
        <w:tab/>
      </w:r>
      <w:r>
        <w:rPr>
          <w:spacing w:val="-1"/>
        </w:rPr>
        <w:t>регионально-</w:t>
      </w:r>
      <w:r>
        <w:rPr>
          <w:spacing w:val="-57"/>
        </w:rPr>
        <w:t xml:space="preserve"> </w:t>
      </w:r>
      <w:r>
        <w:t>национальным</w:t>
      </w:r>
      <w:r>
        <w:rPr>
          <w:spacing w:val="44"/>
        </w:rPr>
        <w:t xml:space="preserve"> </w:t>
      </w:r>
      <w:r>
        <w:t>бытом(дерево,береста,керамика,металл,кость,мех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кожа,шерсть</w:t>
      </w:r>
      <w:r>
        <w:rPr>
          <w:spacing w:val="44"/>
        </w:rPr>
        <w:t xml:space="preserve"> </w:t>
      </w:r>
      <w:r>
        <w:t>и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</w:pPr>
      <w:r>
        <w:t>лён).</w:t>
      </w:r>
    </w:p>
    <w:p w:rsidR="00E65D0E" w:rsidRDefault="009F5DD6">
      <w:pPr>
        <w:pStyle w:val="a3"/>
        <w:spacing w:before="43"/>
        <w:ind w:left="2251" w:firstLine="0"/>
      </w:pPr>
      <w:r>
        <w:t>Традиционные</w:t>
      </w:r>
      <w:r>
        <w:rPr>
          <w:spacing w:val="3"/>
        </w:rPr>
        <w:t xml:space="preserve"> </w:t>
      </w:r>
      <w:r>
        <w:t>древние</w:t>
      </w:r>
      <w:r>
        <w:rPr>
          <w:spacing w:val="63"/>
        </w:rPr>
        <w:t xml:space="preserve"> </w:t>
      </w:r>
      <w:r>
        <w:t>образы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современных</w:t>
      </w:r>
      <w:r>
        <w:rPr>
          <w:spacing w:val="65"/>
        </w:rPr>
        <w:t xml:space="preserve"> </w:t>
      </w:r>
      <w:r>
        <w:t>игрушках</w:t>
      </w:r>
      <w:r>
        <w:rPr>
          <w:spacing w:val="67"/>
        </w:rPr>
        <w:t xml:space="preserve"> </w:t>
      </w:r>
      <w:r>
        <w:t>народных</w:t>
      </w:r>
      <w:r>
        <w:rPr>
          <w:spacing w:val="66"/>
        </w:rPr>
        <w:t xml:space="preserve"> </w:t>
      </w:r>
      <w:r>
        <w:t>промыслов.</w:t>
      </w:r>
    </w:p>
    <w:p w:rsidR="00E65D0E" w:rsidRDefault="009F5DD6">
      <w:pPr>
        <w:pStyle w:val="a3"/>
        <w:tabs>
          <w:tab w:val="left" w:pos="3198"/>
          <w:tab w:val="left" w:pos="4532"/>
          <w:tab w:val="left" w:pos="6448"/>
          <w:tab w:val="left" w:pos="8458"/>
          <w:tab w:val="left" w:pos="9749"/>
        </w:tabs>
        <w:spacing w:before="41" w:line="276" w:lineRule="auto"/>
        <w:ind w:right="570" w:firstLine="0"/>
      </w:pPr>
      <w:r>
        <w:t>Особенности</w:t>
      </w:r>
      <w:r>
        <w:tab/>
        <w:t>цветового</w:t>
      </w:r>
      <w:r>
        <w:tab/>
        <w:t>строя,основные</w:t>
      </w:r>
      <w:r>
        <w:tab/>
        <w:t>орнаментальные</w:t>
      </w:r>
      <w:r>
        <w:tab/>
        <w:t>элементы</w:t>
      </w:r>
      <w:r>
        <w:tab/>
      </w:r>
      <w:r>
        <w:rPr>
          <w:spacing w:val="-1"/>
        </w:rPr>
        <w:t>росписи</w:t>
      </w:r>
      <w:r>
        <w:rPr>
          <w:spacing w:val="-57"/>
        </w:rPr>
        <w:t xml:space="preserve"> </w:t>
      </w:r>
      <w:r>
        <w:t>филимоновской,дымковской,каргопольской</w:t>
      </w:r>
      <w:r>
        <w:rPr>
          <w:spacing w:val="1"/>
        </w:rPr>
        <w:t xml:space="preserve"> </w:t>
      </w:r>
      <w:r>
        <w:t>игрушки.Местные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разных регионов страны.</w:t>
      </w:r>
    </w:p>
    <w:p w:rsidR="00E65D0E" w:rsidRDefault="009F5DD6">
      <w:pPr>
        <w:pStyle w:val="a3"/>
        <w:spacing w:before="1"/>
        <w:ind w:left="2251" w:firstLine="0"/>
        <w:jc w:val="both"/>
      </w:pPr>
      <w:r>
        <w:t>Создание</w:t>
      </w:r>
      <w:r>
        <w:rPr>
          <w:spacing w:val="-4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игрушки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мотивам</w:t>
      </w:r>
      <w:r>
        <w:rPr>
          <w:spacing w:val="-4"/>
        </w:rPr>
        <w:t xml:space="preserve"> </w:t>
      </w:r>
      <w:r>
        <w:t>избранного</w:t>
      </w:r>
      <w:r>
        <w:rPr>
          <w:spacing w:val="-3"/>
        </w:rPr>
        <w:t xml:space="preserve"> </w:t>
      </w:r>
      <w:r>
        <w:t>промысла.</w:t>
      </w:r>
    </w:p>
    <w:p w:rsidR="00E65D0E" w:rsidRDefault="009F5DD6">
      <w:pPr>
        <w:pStyle w:val="a3"/>
        <w:spacing w:before="41" w:line="276" w:lineRule="auto"/>
        <w:ind w:right="362"/>
        <w:jc w:val="both"/>
      </w:pPr>
      <w:r>
        <w:t>Роспись по дереву.Хохлома.Краткие сведения по истории хохломского промысла.</w:t>
      </w:r>
      <w:r>
        <w:rPr>
          <w:spacing w:val="1"/>
        </w:rPr>
        <w:t xml:space="preserve"> </w:t>
      </w:r>
      <w:r>
        <w:t>Травный узор,</w:t>
      </w:r>
      <w:r>
        <w:rPr>
          <w:spacing w:val="1"/>
        </w:rPr>
        <w:t xml:space="preserve"> </w:t>
      </w:r>
      <w:r>
        <w:t>«травка» – основной мотив хохломского орнамента.Связь с природой.</w:t>
      </w:r>
      <w:r>
        <w:rPr>
          <w:spacing w:val="1"/>
        </w:rPr>
        <w:t xml:space="preserve"> </w:t>
      </w:r>
      <w:r>
        <w:t>Единство формы и декора в произведениях промысла.Последовательность выполнения</w:t>
      </w:r>
      <w:r>
        <w:rPr>
          <w:spacing w:val="1"/>
        </w:rPr>
        <w:t xml:space="preserve"> </w:t>
      </w:r>
      <w:r>
        <w:t>травного</w:t>
      </w:r>
      <w:r>
        <w:rPr>
          <w:spacing w:val="-1"/>
        </w:rPr>
        <w:t xml:space="preserve"> </w:t>
      </w:r>
      <w:r>
        <w:t>орнамента.Праздничность изделий«золотой хохломы».</w:t>
      </w:r>
    </w:p>
    <w:p w:rsidR="00E65D0E" w:rsidRDefault="009F5DD6">
      <w:pPr>
        <w:pStyle w:val="a3"/>
        <w:spacing w:line="276" w:lineRule="auto"/>
        <w:ind w:right="421"/>
      </w:pPr>
      <w:r>
        <w:t>Городецкая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 дереву.Краткие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истории.Традиционные</w:t>
      </w:r>
      <w:r>
        <w:rPr>
          <w:spacing w:val="1"/>
        </w:rPr>
        <w:t xml:space="preserve"> </w:t>
      </w:r>
      <w:r>
        <w:t>образы</w:t>
      </w:r>
      <w:r>
        <w:rPr>
          <w:spacing w:val="13"/>
        </w:rPr>
        <w:t xml:space="preserve"> </w:t>
      </w:r>
      <w:r>
        <w:t>городецкой</w:t>
      </w:r>
      <w:r>
        <w:rPr>
          <w:spacing w:val="15"/>
        </w:rPr>
        <w:t xml:space="preserve"> </w:t>
      </w:r>
      <w:r>
        <w:t>росписи</w:t>
      </w:r>
      <w:r>
        <w:rPr>
          <w:spacing w:val="14"/>
        </w:rPr>
        <w:t xml:space="preserve"> </w:t>
      </w:r>
      <w:r>
        <w:t>предметов</w:t>
      </w:r>
      <w:r>
        <w:rPr>
          <w:spacing w:val="14"/>
        </w:rPr>
        <w:t xml:space="preserve"> </w:t>
      </w:r>
      <w:r>
        <w:t>быта.Птица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конь–</w:t>
      </w:r>
      <w:r>
        <w:rPr>
          <w:spacing w:val="-1"/>
        </w:rPr>
        <w:t xml:space="preserve"> </w:t>
      </w:r>
      <w:r>
        <w:t>традиционные</w:t>
      </w:r>
      <w:r>
        <w:rPr>
          <w:spacing w:val="12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37"/>
        </w:rPr>
        <w:t xml:space="preserve"> </w:t>
      </w:r>
      <w:r>
        <w:t>композиций.Сюжетные</w:t>
      </w:r>
      <w:r>
        <w:rPr>
          <w:spacing w:val="35"/>
        </w:rPr>
        <w:t xml:space="preserve"> </w:t>
      </w:r>
      <w:r>
        <w:t>мотивы,основные</w:t>
      </w:r>
      <w:r>
        <w:rPr>
          <w:spacing w:val="35"/>
        </w:rPr>
        <w:t xml:space="preserve"> </w:t>
      </w:r>
      <w:r>
        <w:t>приёмы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композиционные</w:t>
      </w:r>
      <w:r>
        <w:rPr>
          <w:spacing w:val="-57"/>
        </w:rPr>
        <w:t xml:space="preserve"> </w:t>
      </w:r>
      <w:r>
        <w:t>особенности городецкой росписи.</w:t>
      </w:r>
    </w:p>
    <w:p w:rsidR="00E65D0E" w:rsidRDefault="009F5DD6">
      <w:pPr>
        <w:pStyle w:val="a3"/>
        <w:spacing w:before="1" w:line="276" w:lineRule="auto"/>
        <w:ind w:right="368"/>
      </w:pPr>
      <w:r>
        <w:t>Посуда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глины.Искусство</w:t>
      </w:r>
      <w:r>
        <w:rPr>
          <w:spacing w:val="1"/>
        </w:rPr>
        <w:t xml:space="preserve"> </w:t>
      </w:r>
      <w:r>
        <w:t>Гжели.Краткие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Гжельская</w:t>
      </w:r>
      <w:r>
        <w:rPr>
          <w:spacing w:val="52"/>
        </w:rPr>
        <w:t xml:space="preserve"> </w:t>
      </w:r>
      <w:r>
        <w:t>керамика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фарфор:единство</w:t>
      </w:r>
      <w:r>
        <w:rPr>
          <w:spacing w:val="53"/>
        </w:rPr>
        <w:t xml:space="preserve"> </w:t>
      </w:r>
      <w:r>
        <w:t>скульптурной</w:t>
      </w:r>
      <w:r>
        <w:rPr>
          <w:spacing w:val="52"/>
        </w:rPr>
        <w:t xml:space="preserve"> </w:t>
      </w:r>
      <w:r>
        <w:t>формы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кобальтового</w:t>
      </w:r>
      <w:r>
        <w:rPr>
          <w:spacing w:val="53"/>
        </w:rPr>
        <w:t xml:space="preserve"> </w:t>
      </w:r>
      <w:r>
        <w:t>декора.</w:t>
      </w:r>
      <w:r>
        <w:rPr>
          <w:spacing w:val="-57"/>
        </w:rPr>
        <w:t xml:space="preserve"> </w:t>
      </w:r>
      <w:r>
        <w:t>Природные мотивы росписи посуды.Приёмы</w:t>
      </w:r>
      <w:r>
        <w:rPr>
          <w:spacing w:val="3"/>
        </w:rPr>
        <w:t xml:space="preserve"> </w:t>
      </w:r>
      <w:r>
        <w:t>мазка,тональный</w:t>
      </w:r>
      <w:r>
        <w:rPr>
          <w:spacing w:val="3"/>
        </w:rPr>
        <w:t xml:space="preserve"> </w:t>
      </w:r>
      <w:r>
        <w:t>контраст,сочетание пятна</w:t>
      </w:r>
      <w:r>
        <w:rPr>
          <w:spacing w:val="1"/>
        </w:rPr>
        <w:t xml:space="preserve"> </w:t>
      </w:r>
      <w:r>
        <w:t>и линии.</w:t>
      </w:r>
    </w:p>
    <w:p w:rsidR="00E65D0E" w:rsidRDefault="009F5DD6">
      <w:pPr>
        <w:pStyle w:val="a3"/>
        <w:tabs>
          <w:tab w:val="left" w:pos="3308"/>
          <w:tab w:val="left" w:pos="3780"/>
          <w:tab w:val="left" w:pos="6701"/>
          <w:tab w:val="left" w:pos="7847"/>
          <w:tab w:val="left" w:pos="8320"/>
          <w:tab w:val="left" w:pos="9379"/>
        </w:tabs>
        <w:ind w:left="2251" w:firstLine="0"/>
      </w:pPr>
      <w:r>
        <w:t>Роспись</w:t>
      </w:r>
      <w:r>
        <w:tab/>
        <w:t>по</w:t>
      </w:r>
      <w:r>
        <w:tab/>
        <w:t>металлу.Жостово.Краткие</w:t>
      </w:r>
      <w:r>
        <w:tab/>
        <w:t>сведения</w:t>
      </w:r>
      <w:r>
        <w:tab/>
        <w:t>по</w:t>
      </w:r>
      <w:r>
        <w:tab/>
        <w:t>истории</w:t>
      </w:r>
      <w:r>
        <w:tab/>
        <w:t>промысла.</w:t>
      </w:r>
    </w:p>
    <w:p w:rsidR="00E65D0E" w:rsidRDefault="009F5DD6">
      <w:pPr>
        <w:pStyle w:val="a3"/>
        <w:spacing w:before="41" w:line="276" w:lineRule="auto"/>
        <w:ind w:right="263" w:firstLine="0"/>
      </w:pPr>
      <w:r>
        <w:t>Разнообразие форм подносов,цветового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росписей.Приёмы</w:t>
      </w:r>
      <w:r>
        <w:rPr>
          <w:spacing w:val="-57"/>
        </w:rPr>
        <w:t xml:space="preserve"> </w:t>
      </w:r>
      <w:r>
        <w:t>свободной кистевой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в живописи</w:t>
      </w:r>
      <w:r>
        <w:rPr>
          <w:spacing w:val="1"/>
        </w:rPr>
        <w:t xml:space="preserve"> </w:t>
      </w:r>
      <w:r>
        <w:t>цветочных</w:t>
      </w:r>
      <w:r>
        <w:rPr>
          <w:spacing w:val="1"/>
        </w:rPr>
        <w:t xml:space="preserve"> </w:t>
      </w:r>
      <w:r>
        <w:t>букетов.Эффект</w:t>
      </w:r>
      <w:r>
        <w:rPr>
          <w:spacing w:val="1"/>
        </w:rPr>
        <w:t xml:space="preserve"> </w:t>
      </w:r>
      <w:r>
        <w:t>освещённости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объёмности</w:t>
      </w:r>
      <w:r>
        <w:rPr>
          <w:spacing w:val="-1"/>
        </w:rPr>
        <w:t xml:space="preserve"> </w:t>
      </w:r>
      <w:r>
        <w:t>изображения.</w:t>
      </w:r>
    </w:p>
    <w:p w:rsidR="00E65D0E" w:rsidRDefault="009F5DD6">
      <w:pPr>
        <w:pStyle w:val="a3"/>
        <w:spacing w:before="1" w:line="276" w:lineRule="auto"/>
        <w:ind w:firstLine="0"/>
      </w:pPr>
      <w:r>
        <w:t>Древние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художественной обработки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5"/>
        </w:rPr>
        <w:t xml:space="preserve"> </w:t>
      </w:r>
      <w:r>
        <w:t>назначения</w:t>
      </w:r>
      <w:r>
        <w:rPr>
          <w:spacing w:val="15"/>
        </w:rPr>
        <w:t xml:space="preserve"> </w:t>
      </w:r>
      <w:r>
        <w:t>предметов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художественно-технических</w:t>
      </w:r>
      <w:r>
        <w:rPr>
          <w:spacing w:val="15"/>
        </w:rPr>
        <w:t xml:space="preserve"> </w:t>
      </w:r>
      <w:r>
        <w:t>приёмов</w:t>
      </w:r>
      <w:r>
        <w:rPr>
          <w:spacing w:val="14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металлом.</w:t>
      </w:r>
    </w:p>
    <w:p w:rsidR="00E65D0E" w:rsidRDefault="009F5DD6">
      <w:pPr>
        <w:pStyle w:val="a3"/>
        <w:spacing w:line="276" w:lineRule="auto"/>
        <w:ind w:right="263"/>
      </w:pPr>
      <w:r>
        <w:t>Искусство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живописи:Палех,Федоскино,Холуй,Мстёра– роспись</w:t>
      </w:r>
      <w:r>
        <w:rPr>
          <w:spacing w:val="1"/>
        </w:rPr>
        <w:t xml:space="preserve"> </w:t>
      </w:r>
      <w:r>
        <w:t>шкатулок,ларчиков,табакерок</w:t>
      </w:r>
      <w:r>
        <w:rPr>
          <w:spacing w:val="5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папье-маше.Происхождение</w:t>
      </w:r>
      <w:r>
        <w:rPr>
          <w:spacing w:val="4"/>
        </w:rPr>
        <w:t xml:space="preserve"> </w:t>
      </w:r>
      <w:r>
        <w:t>искусства</w:t>
      </w:r>
      <w:r>
        <w:rPr>
          <w:spacing w:val="4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России.Особенности</w:t>
      </w:r>
      <w:r>
        <w:rPr>
          <w:spacing w:val="46"/>
        </w:rPr>
        <w:t xml:space="preserve"> </w:t>
      </w:r>
      <w:r>
        <w:t>стиля</w:t>
      </w:r>
      <w:r>
        <w:rPr>
          <w:spacing w:val="44"/>
        </w:rPr>
        <w:t xml:space="preserve"> </w:t>
      </w:r>
      <w:r>
        <w:t>каждой</w:t>
      </w:r>
      <w:r>
        <w:rPr>
          <w:spacing w:val="45"/>
        </w:rPr>
        <w:t xml:space="preserve"> </w:t>
      </w:r>
      <w:r>
        <w:t>школы.Роль</w:t>
      </w:r>
      <w:r>
        <w:rPr>
          <w:spacing w:val="43"/>
        </w:rPr>
        <w:t xml:space="preserve"> </w:t>
      </w:r>
      <w:r>
        <w:t>искусства</w:t>
      </w:r>
      <w:r>
        <w:rPr>
          <w:spacing w:val="43"/>
        </w:rPr>
        <w:t xml:space="preserve"> </w:t>
      </w:r>
      <w:r>
        <w:t>лаковой</w:t>
      </w:r>
      <w:r>
        <w:rPr>
          <w:spacing w:val="-57"/>
        </w:rPr>
        <w:t xml:space="preserve"> </w:t>
      </w:r>
      <w:r>
        <w:t>миниатюры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культуры.</w:t>
      </w:r>
    </w:p>
    <w:p w:rsidR="00E65D0E" w:rsidRDefault="009F5DD6">
      <w:pPr>
        <w:pStyle w:val="a3"/>
        <w:spacing w:line="278" w:lineRule="auto"/>
        <w:ind w:right="364"/>
      </w:pPr>
      <w:r>
        <w:t>Мир</w:t>
      </w:r>
      <w:r>
        <w:rPr>
          <w:spacing w:val="36"/>
        </w:rPr>
        <w:t xml:space="preserve"> </w:t>
      </w:r>
      <w:r>
        <w:t>сказок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легенд,примет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оберегов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творчестве</w:t>
      </w:r>
      <w:r>
        <w:rPr>
          <w:spacing w:val="36"/>
        </w:rPr>
        <w:t xml:space="preserve"> </w:t>
      </w:r>
      <w:r>
        <w:t>мастеров</w:t>
      </w:r>
      <w:r>
        <w:rPr>
          <w:spacing w:val="38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промыслов.</w:t>
      </w:r>
    </w:p>
    <w:p w:rsidR="00E65D0E" w:rsidRDefault="009F5DD6">
      <w:pPr>
        <w:pStyle w:val="a3"/>
        <w:spacing w:line="276" w:lineRule="auto"/>
        <w:ind w:right="327"/>
      </w:pPr>
      <w:r>
        <w:t>Отражение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изделиях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промыслов</w:t>
      </w:r>
      <w:r>
        <w:rPr>
          <w:spacing w:val="-3"/>
        </w:rPr>
        <w:t xml:space="preserve"> </w:t>
      </w:r>
      <w:r>
        <w:t>многообразия</w:t>
      </w:r>
      <w:r>
        <w:rPr>
          <w:spacing w:val="-6"/>
        </w:rPr>
        <w:t xml:space="preserve"> </w:t>
      </w:r>
      <w:r>
        <w:t>исторических,духовных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традиций.</w:t>
      </w:r>
    </w:p>
    <w:p w:rsidR="00E65D0E" w:rsidRDefault="009F5DD6">
      <w:pPr>
        <w:pStyle w:val="a3"/>
        <w:spacing w:line="278" w:lineRule="auto"/>
      </w:pPr>
      <w:r>
        <w:t>Народные</w:t>
      </w:r>
      <w:r>
        <w:rPr>
          <w:spacing w:val="26"/>
        </w:rPr>
        <w:t xml:space="preserve"> </w:t>
      </w:r>
      <w:r>
        <w:t>художественные</w:t>
      </w:r>
      <w:r>
        <w:rPr>
          <w:spacing w:val="26"/>
        </w:rPr>
        <w:t xml:space="preserve"> </w:t>
      </w:r>
      <w:r>
        <w:t>ремёсла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промыслы–</w:t>
      </w:r>
      <w:r>
        <w:rPr>
          <w:spacing w:val="-1"/>
        </w:rPr>
        <w:t xml:space="preserve"> </w:t>
      </w:r>
      <w:r>
        <w:t>материальные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духовные</w:t>
      </w:r>
      <w:r>
        <w:rPr>
          <w:spacing w:val="-57"/>
        </w:rPr>
        <w:t xml:space="preserve"> </w:t>
      </w:r>
      <w:r>
        <w:t>ценности,неотъемлемая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России.</w:t>
      </w:r>
    </w:p>
    <w:p w:rsidR="00E65D0E" w:rsidRDefault="009F5DD6">
      <w:pPr>
        <w:pStyle w:val="a3"/>
        <w:spacing w:line="276" w:lineRule="auto"/>
        <w:ind w:left="2251" w:right="1121" w:firstLine="0"/>
      </w:pPr>
      <w:r>
        <w:t>Декоративно-прикладное</w:t>
      </w:r>
      <w:r>
        <w:rPr>
          <w:spacing w:val="-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 культуре разных</w:t>
      </w:r>
      <w:r>
        <w:rPr>
          <w:spacing w:val="2"/>
        </w:rPr>
        <w:t xml:space="preserve"> </w:t>
      </w:r>
      <w:r>
        <w:t>эпох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древних</w:t>
      </w:r>
      <w:r>
        <w:rPr>
          <w:spacing w:val="-2"/>
        </w:rPr>
        <w:t xml:space="preserve"> </w:t>
      </w:r>
      <w:r>
        <w:t>цивилизаций.</w:t>
      </w:r>
    </w:p>
    <w:p w:rsidR="00E65D0E" w:rsidRDefault="009F5DD6">
      <w:pPr>
        <w:pStyle w:val="a3"/>
        <w:spacing w:line="278" w:lineRule="auto"/>
      </w:pPr>
      <w:r>
        <w:t>Отражение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декоре</w:t>
      </w:r>
      <w:r>
        <w:rPr>
          <w:spacing w:val="3"/>
        </w:rPr>
        <w:t xml:space="preserve"> </w:t>
      </w:r>
      <w:r>
        <w:t>мировоззрения</w:t>
      </w:r>
      <w:r>
        <w:rPr>
          <w:spacing w:val="2"/>
        </w:rPr>
        <w:t xml:space="preserve"> </w:t>
      </w:r>
      <w:r>
        <w:t>эпохи,организации</w:t>
      </w:r>
      <w:r>
        <w:rPr>
          <w:spacing w:val="4"/>
        </w:rPr>
        <w:t xml:space="preserve"> </w:t>
      </w:r>
      <w:r>
        <w:t>общества,традиций</w:t>
      </w:r>
      <w:r>
        <w:rPr>
          <w:spacing w:val="5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ремесла,уклада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E65D0E" w:rsidRDefault="009F5DD6">
      <w:pPr>
        <w:pStyle w:val="a3"/>
        <w:tabs>
          <w:tab w:val="left" w:pos="3892"/>
          <w:tab w:val="left" w:pos="5138"/>
          <w:tab w:val="left" w:pos="6860"/>
          <w:tab w:val="left" w:pos="9825"/>
        </w:tabs>
        <w:spacing w:line="276" w:lineRule="auto"/>
        <w:ind w:right="264"/>
      </w:pPr>
      <w:r>
        <w:t>Характерные</w:t>
      </w:r>
      <w:r>
        <w:tab/>
        <w:t>признаки</w:t>
      </w:r>
      <w:r>
        <w:tab/>
        <w:t>произведений</w:t>
      </w:r>
      <w:r>
        <w:tab/>
        <w:t>декоративно-прикладного</w:t>
      </w:r>
      <w:r>
        <w:tab/>
      </w:r>
      <w:r>
        <w:rPr>
          <w:spacing w:val="-1"/>
        </w:rPr>
        <w:t>искусства,</w:t>
      </w:r>
      <w:r>
        <w:rPr>
          <w:spacing w:val="-57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символика</w:t>
      </w:r>
      <w:r>
        <w:rPr>
          <w:spacing w:val="-1"/>
        </w:rPr>
        <w:t xml:space="preserve"> </w:t>
      </w:r>
      <w:r>
        <w:t>орнаментов 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</w:p>
    <w:p w:rsidR="00E65D0E" w:rsidRDefault="009F5DD6">
      <w:pPr>
        <w:pStyle w:val="a3"/>
        <w:tabs>
          <w:tab w:val="left" w:pos="2663"/>
          <w:tab w:val="left" w:pos="3028"/>
          <w:tab w:val="left" w:pos="3589"/>
          <w:tab w:val="left" w:pos="3805"/>
          <w:tab w:val="left" w:pos="5306"/>
          <w:tab w:val="left" w:pos="6287"/>
          <w:tab w:val="left" w:pos="6868"/>
          <w:tab w:val="left" w:pos="7740"/>
          <w:tab w:val="left" w:pos="8048"/>
          <w:tab w:val="left" w:pos="8987"/>
          <w:tab w:val="left" w:pos="9666"/>
          <w:tab w:val="left" w:pos="10002"/>
        </w:tabs>
        <w:spacing w:line="276" w:lineRule="auto"/>
        <w:ind w:right="265"/>
      </w:pPr>
      <w:r>
        <w:t>Характерные</w:t>
      </w:r>
      <w:r>
        <w:tab/>
        <w:t>особенности</w:t>
      </w:r>
      <w:r>
        <w:tab/>
        <w:t>одежды</w:t>
      </w:r>
      <w:r>
        <w:tab/>
        <w:t>для</w:t>
      </w:r>
      <w:r>
        <w:tab/>
        <w:t>культуры</w:t>
      </w:r>
      <w:r>
        <w:tab/>
        <w:t>разных</w:t>
      </w:r>
      <w:r>
        <w:tab/>
        <w:t>эпох</w:t>
      </w:r>
      <w:r>
        <w:tab/>
        <w:t>и</w:t>
      </w:r>
      <w:r>
        <w:tab/>
      </w:r>
      <w:r>
        <w:rPr>
          <w:spacing w:val="-1"/>
        </w:rPr>
        <w:t>народов.</w:t>
      </w:r>
      <w:r>
        <w:rPr>
          <w:spacing w:val="-57"/>
        </w:rPr>
        <w:t xml:space="preserve"> </w:t>
      </w:r>
      <w:r>
        <w:t>Выражение</w:t>
      </w:r>
      <w:r>
        <w:rPr>
          <w:spacing w:val="32"/>
        </w:rPr>
        <w:t xml:space="preserve"> </w:t>
      </w:r>
      <w:r>
        <w:t>образа</w:t>
      </w:r>
      <w:r>
        <w:rPr>
          <w:spacing w:val="34"/>
        </w:rPr>
        <w:t xml:space="preserve"> </w:t>
      </w:r>
      <w:r>
        <w:t>человека,его</w:t>
      </w:r>
      <w:r>
        <w:rPr>
          <w:spacing w:val="34"/>
        </w:rPr>
        <w:t xml:space="preserve"> </w:t>
      </w:r>
      <w:r>
        <w:t>положения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обществе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характера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костюме</w:t>
      </w:r>
      <w:r>
        <w:tab/>
        <w:t>и</w:t>
      </w:r>
      <w:r>
        <w:tab/>
        <w:t>его</w:t>
      </w:r>
      <w:r>
        <w:tab/>
        <w:t>украшениях.Украшение</w:t>
      </w:r>
      <w:r>
        <w:tab/>
        <w:t>жизненного</w:t>
      </w:r>
      <w:r>
        <w:tab/>
        <w:t>пространства:построений,</w:t>
      </w:r>
      <w:r>
        <w:rPr>
          <w:spacing w:val="1"/>
        </w:rPr>
        <w:t xml:space="preserve"> </w:t>
      </w:r>
      <w:r>
        <w:t>интерьеров,предметов</w:t>
      </w:r>
      <w:r>
        <w:rPr>
          <w:spacing w:val="-1"/>
        </w:rPr>
        <w:t xml:space="preserve"> </w:t>
      </w:r>
      <w:r>
        <w:t>быта– в культуре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</w:p>
    <w:p w:rsidR="00E65D0E" w:rsidRDefault="009F5DD6">
      <w:pPr>
        <w:pStyle w:val="a3"/>
        <w:ind w:left="2251" w:firstLine="0"/>
      </w:pPr>
      <w:r>
        <w:t>Декоративно-прикладное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человека.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3942"/>
          <w:tab w:val="left" w:pos="5329"/>
          <w:tab w:val="left" w:pos="5669"/>
          <w:tab w:val="left" w:pos="6589"/>
          <w:tab w:val="left" w:pos="8218"/>
        </w:tabs>
        <w:spacing w:before="67" w:line="276" w:lineRule="auto"/>
        <w:ind w:right="262"/>
      </w:pPr>
      <w:r>
        <w:t>Многообразие</w:t>
      </w:r>
      <w:r>
        <w:tab/>
        <w:t>материалов</w:t>
      </w:r>
      <w:r>
        <w:tab/>
        <w:t>и</w:t>
      </w:r>
      <w:r>
        <w:tab/>
        <w:t>техник</w:t>
      </w:r>
      <w:r>
        <w:tab/>
        <w:t>современного</w:t>
      </w:r>
      <w:r>
        <w:tab/>
      </w:r>
      <w:r>
        <w:rPr>
          <w:spacing w:val="-1"/>
        </w:rPr>
        <w:t>декоративно-прикладного</w:t>
      </w:r>
      <w:r>
        <w:rPr>
          <w:spacing w:val="-57"/>
        </w:rPr>
        <w:t xml:space="preserve"> </w:t>
      </w:r>
      <w:r>
        <w:t>искусства(художественная</w:t>
      </w:r>
      <w:r>
        <w:rPr>
          <w:spacing w:val="8"/>
        </w:rPr>
        <w:t xml:space="preserve"> </w:t>
      </w:r>
      <w:r>
        <w:t>керамика,стекло,металл,гобелен,роспись</w:t>
      </w:r>
      <w:r>
        <w:rPr>
          <w:spacing w:val="9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одежды).</w:t>
      </w:r>
    </w:p>
    <w:p w:rsidR="00E65D0E" w:rsidRDefault="009F5DD6">
      <w:pPr>
        <w:pStyle w:val="a3"/>
        <w:spacing w:before="1" w:line="276" w:lineRule="auto"/>
      </w:pPr>
      <w:r>
        <w:t>Символический</w:t>
      </w:r>
      <w:r>
        <w:rPr>
          <w:spacing w:val="7"/>
        </w:rPr>
        <w:t xml:space="preserve"> </w:t>
      </w:r>
      <w:r>
        <w:t>знак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современной</w:t>
      </w:r>
      <w:r>
        <w:rPr>
          <w:spacing w:val="9"/>
        </w:rPr>
        <w:t xml:space="preserve"> </w:t>
      </w:r>
      <w:r>
        <w:t>жизни:эмблема,логотип,указующий</w:t>
      </w:r>
      <w:r>
        <w:rPr>
          <w:spacing w:val="9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декоративный</w:t>
      </w:r>
      <w:r>
        <w:rPr>
          <w:spacing w:val="-3"/>
        </w:rPr>
        <w:t xml:space="preserve"> </w:t>
      </w:r>
      <w:r>
        <w:t>знак.</w:t>
      </w:r>
    </w:p>
    <w:p w:rsidR="00E65D0E" w:rsidRDefault="009F5DD6">
      <w:pPr>
        <w:pStyle w:val="a3"/>
        <w:spacing w:before="1" w:line="276" w:lineRule="auto"/>
        <w:ind w:right="393"/>
        <w:jc w:val="both"/>
      </w:pP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геральдики.Декоративные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предметов нашего быта и одежды.Значение украшений в проявлении образа человека,его</w:t>
      </w:r>
      <w:r>
        <w:rPr>
          <w:spacing w:val="-57"/>
        </w:rPr>
        <w:t xml:space="preserve"> </w:t>
      </w:r>
      <w:r>
        <w:t>характера,самопонимания,установок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намерений.</w:t>
      </w:r>
    </w:p>
    <w:p w:rsidR="00E65D0E" w:rsidRDefault="009F5DD6">
      <w:pPr>
        <w:pStyle w:val="a3"/>
        <w:spacing w:line="274" w:lineRule="exact"/>
        <w:ind w:left="2251" w:firstLine="0"/>
        <w:jc w:val="both"/>
      </w:pPr>
      <w:r>
        <w:t>Декор</w:t>
      </w:r>
      <w:r>
        <w:rPr>
          <w:spacing w:val="39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улицах</w:t>
      </w:r>
      <w:r>
        <w:rPr>
          <w:spacing w:val="100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декор</w:t>
      </w:r>
      <w:r>
        <w:rPr>
          <w:spacing w:val="98"/>
        </w:rPr>
        <w:t xml:space="preserve"> </w:t>
      </w:r>
      <w:r>
        <w:t>помещений.Декор</w:t>
      </w:r>
      <w:r>
        <w:rPr>
          <w:spacing w:val="98"/>
        </w:rPr>
        <w:t xml:space="preserve"> </w:t>
      </w:r>
      <w:r>
        <w:t>праздничный</w:t>
      </w:r>
      <w:r>
        <w:rPr>
          <w:spacing w:val="99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повседневный.</w:t>
      </w:r>
    </w:p>
    <w:p w:rsidR="00E65D0E" w:rsidRDefault="009F5DD6">
      <w:pPr>
        <w:pStyle w:val="a3"/>
        <w:spacing w:before="43"/>
        <w:ind w:firstLine="0"/>
        <w:jc w:val="both"/>
      </w:pPr>
      <w:r>
        <w:t>Праздничное</w:t>
      </w:r>
      <w:r>
        <w:rPr>
          <w:spacing w:val="-3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школы.</w:t>
      </w:r>
    </w:p>
    <w:p w:rsidR="00E65D0E" w:rsidRDefault="009F5DD6">
      <w:pPr>
        <w:pStyle w:val="Heading1"/>
        <w:spacing w:before="46"/>
        <w:jc w:val="both"/>
      </w:pPr>
      <w:r>
        <w:t>Модуль</w:t>
      </w:r>
      <w:r>
        <w:rPr>
          <w:spacing w:val="-3"/>
        </w:rPr>
        <w:t xml:space="preserve"> </w:t>
      </w:r>
      <w:r>
        <w:t>№2</w:t>
      </w:r>
      <w:r>
        <w:rPr>
          <w:spacing w:val="-2"/>
        </w:rPr>
        <w:t xml:space="preserve"> </w:t>
      </w:r>
      <w:r>
        <w:t>«Живопись,графика,скульптура».</w:t>
      </w:r>
    </w:p>
    <w:p w:rsidR="00E65D0E" w:rsidRDefault="009F5DD6">
      <w:pPr>
        <w:pStyle w:val="a3"/>
        <w:spacing w:before="36" w:line="276" w:lineRule="auto"/>
        <w:ind w:left="2251" w:right="3887" w:firstLine="0"/>
        <w:jc w:val="both"/>
      </w:pPr>
      <w:r>
        <w:t>Общие сведения о видах искусства.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искусства.</w:t>
      </w:r>
    </w:p>
    <w:p w:rsidR="00E65D0E" w:rsidRDefault="009F5DD6">
      <w:pPr>
        <w:pStyle w:val="a3"/>
        <w:tabs>
          <w:tab w:val="left" w:pos="6006"/>
          <w:tab w:val="left" w:pos="6358"/>
          <w:tab w:val="left" w:pos="8016"/>
          <w:tab w:val="left" w:pos="8764"/>
        </w:tabs>
        <w:spacing w:before="2" w:line="276" w:lineRule="auto"/>
        <w:ind w:right="486"/>
      </w:pPr>
      <w:r>
        <w:t>Изобразительные,конструктивные</w:t>
      </w:r>
      <w:r>
        <w:tab/>
        <w:t>и</w:t>
      </w:r>
      <w:r>
        <w:tab/>
        <w:t>декоративные</w:t>
      </w:r>
      <w:r>
        <w:tab/>
        <w:t>виды</w:t>
      </w:r>
      <w:r>
        <w:tab/>
      </w:r>
      <w:r>
        <w:rPr>
          <w:spacing w:val="-1"/>
        </w:rPr>
        <w:t>пространственных</w:t>
      </w:r>
      <w:r>
        <w:rPr>
          <w:spacing w:val="-57"/>
        </w:rPr>
        <w:t xml:space="preserve"> </w:t>
      </w:r>
      <w:r>
        <w:t>искусств,их</w:t>
      </w:r>
      <w:r>
        <w:rPr>
          <w:spacing w:val="1"/>
        </w:rPr>
        <w:t xml:space="preserve"> </w:t>
      </w:r>
      <w:r>
        <w:t>место и</w:t>
      </w:r>
      <w:r>
        <w:rPr>
          <w:spacing w:val="1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в жизни людей.</w:t>
      </w:r>
    </w:p>
    <w:p w:rsidR="00E65D0E" w:rsidRDefault="009F5DD6">
      <w:pPr>
        <w:pStyle w:val="a3"/>
        <w:tabs>
          <w:tab w:val="left" w:pos="3500"/>
          <w:tab w:val="left" w:pos="4239"/>
          <w:tab w:val="left" w:pos="6380"/>
          <w:tab w:val="left" w:pos="6722"/>
          <w:tab w:val="left" w:pos="9276"/>
          <w:tab w:val="left" w:pos="9617"/>
        </w:tabs>
        <w:spacing w:line="276" w:lineRule="auto"/>
        <w:ind w:right="690"/>
      </w:pPr>
      <w:r>
        <w:t>Основные</w:t>
      </w:r>
      <w:r>
        <w:tab/>
        <w:t>виды</w:t>
      </w:r>
      <w:r>
        <w:tab/>
        <w:t>живописи,графики</w:t>
      </w:r>
      <w:r>
        <w:tab/>
        <w:t>и</w:t>
      </w:r>
      <w:r>
        <w:tab/>
        <w:t>скульптуры.Художник</w:t>
      </w:r>
      <w:r>
        <w:tab/>
        <w:t>и</w:t>
      </w:r>
      <w:r>
        <w:tab/>
      </w:r>
      <w:r>
        <w:rPr>
          <w:spacing w:val="-1"/>
        </w:rPr>
        <w:t>зритель:</w:t>
      </w:r>
      <w:r>
        <w:rPr>
          <w:spacing w:val="-57"/>
        </w:rPr>
        <w:t xml:space="preserve"> </w:t>
      </w:r>
      <w:r>
        <w:t>зрительские умения,знания и творчество</w:t>
      </w:r>
      <w:r>
        <w:rPr>
          <w:spacing w:val="-1"/>
        </w:rPr>
        <w:t xml:space="preserve"> </w:t>
      </w:r>
      <w:r>
        <w:t>зрителя.</w:t>
      </w:r>
    </w:p>
    <w:p w:rsidR="00E65D0E" w:rsidRDefault="009F5DD6">
      <w:pPr>
        <w:pStyle w:val="a3"/>
        <w:ind w:left="2251" w:firstLine="0"/>
      </w:pPr>
      <w:r>
        <w:t>Язык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средства.</w:t>
      </w:r>
    </w:p>
    <w:p w:rsidR="00E65D0E" w:rsidRDefault="009F5DD6">
      <w:pPr>
        <w:pStyle w:val="a3"/>
        <w:spacing w:before="41" w:line="276" w:lineRule="auto"/>
      </w:pPr>
      <w:r>
        <w:t>Живописные,графические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скульптурные</w:t>
      </w:r>
      <w:r>
        <w:rPr>
          <w:spacing w:val="9"/>
        </w:rPr>
        <w:t xml:space="preserve"> </w:t>
      </w:r>
      <w:r>
        <w:t>художественные</w:t>
      </w:r>
      <w:r>
        <w:rPr>
          <w:spacing w:val="9"/>
        </w:rPr>
        <w:t xml:space="preserve"> </w:t>
      </w:r>
      <w:r>
        <w:t>материалы,их</w:t>
      </w:r>
      <w:r>
        <w:rPr>
          <w:spacing w:val="13"/>
        </w:rPr>
        <w:t xml:space="preserve"> </w:t>
      </w:r>
      <w:r>
        <w:t>особые</w:t>
      </w:r>
      <w:r>
        <w:rPr>
          <w:spacing w:val="-57"/>
        </w:rPr>
        <w:t xml:space="preserve"> </w:t>
      </w:r>
      <w:r>
        <w:t>свойства.</w:t>
      </w:r>
    </w:p>
    <w:p w:rsidR="00E65D0E" w:rsidRDefault="009F5DD6">
      <w:pPr>
        <w:pStyle w:val="a3"/>
        <w:spacing w:line="276" w:lineRule="auto"/>
        <w:ind w:left="2251" w:right="1069" w:firstLine="0"/>
      </w:pPr>
      <w:r>
        <w:t>Рисунок– основа изобразительного искусства и мастерства художника.</w:t>
      </w:r>
      <w:r>
        <w:rPr>
          <w:spacing w:val="1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рисунка:зарисовка,набросок,учебный</w:t>
      </w:r>
      <w:r>
        <w:rPr>
          <w:spacing w:val="-5"/>
        </w:rPr>
        <w:t xml:space="preserve"> </w:t>
      </w:r>
      <w:r>
        <w:t>рисунок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рисунок.</w:t>
      </w:r>
      <w:r>
        <w:rPr>
          <w:spacing w:val="-57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размещения рисунка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листе,выбор формата.</w:t>
      </w:r>
    </w:p>
    <w:p w:rsidR="00E65D0E" w:rsidRDefault="009F5DD6">
      <w:pPr>
        <w:pStyle w:val="a3"/>
        <w:ind w:left="2251" w:firstLine="0"/>
      </w:pPr>
      <w:r>
        <w:t>Начальные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натуры.Зарисовки</w:t>
      </w:r>
      <w:r>
        <w:rPr>
          <w:spacing w:val="-4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предметов.</w:t>
      </w:r>
    </w:p>
    <w:p w:rsidR="00E65D0E" w:rsidRDefault="009F5DD6">
      <w:pPr>
        <w:pStyle w:val="a3"/>
        <w:spacing w:before="41" w:line="276" w:lineRule="auto"/>
      </w:pPr>
      <w:r>
        <w:t>Линейные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3"/>
        </w:rPr>
        <w:t xml:space="preserve"> </w:t>
      </w:r>
      <w:r>
        <w:t>рисунки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наброски.Тон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тональные</w:t>
      </w:r>
      <w:r>
        <w:rPr>
          <w:spacing w:val="2"/>
        </w:rPr>
        <w:t xml:space="preserve"> </w:t>
      </w:r>
      <w:r>
        <w:t>отношения:тёмное–</w:t>
      </w:r>
      <w:r>
        <w:rPr>
          <w:spacing w:val="-57"/>
        </w:rPr>
        <w:t xml:space="preserve"> </w:t>
      </w:r>
      <w:r>
        <w:t>светлое.</w:t>
      </w:r>
    </w:p>
    <w:p w:rsidR="00E65D0E" w:rsidRDefault="009F5DD6">
      <w:pPr>
        <w:pStyle w:val="a3"/>
        <w:spacing w:before="1"/>
        <w:ind w:left="2251" w:firstLine="0"/>
      </w:pPr>
      <w:r>
        <w:t>Ритм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ритмическая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листа.</w:t>
      </w:r>
    </w:p>
    <w:p w:rsidR="00E65D0E" w:rsidRDefault="009F5DD6">
      <w:pPr>
        <w:pStyle w:val="a3"/>
        <w:spacing w:before="41" w:line="276" w:lineRule="auto"/>
      </w:pPr>
      <w:r>
        <w:t>Основы</w:t>
      </w:r>
      <w:r>
        <w:rPr>
          <w:spacing w:val="19"/>
        </w:rPr>
        <w:t xml:space="preserve"> </w:t>
      </w:r>
      <w:r>
        <w:t>цветоведения:понятие</w:t>
      </w:r>
      <w:r>
        <w:rPr>
          <w:spacing w:val="20"/>
        </w:rPr>
        <w:t xml:space="preserve"> </w:t>
      </w:r>
      <w:r>
        <w:t>цвета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художественной</w:t>
      </w:r>
      <w:r>
        <w:rPr>
          <w:spacing w:val="21"/>
        </w:rPr>
        <w:t xml:space="preserve"> </w:t>
      </w:r>
      <w:r>
        <w:t>деятельности,физическая</w:t>
      </w:r>
      <w:r>
        <w:rPr>
          <w:spacing w:val="-57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цвета,цветовой круг,основные</w:t>
      </w:r>
      <w:r>
        <w:rPr>
          <w:spacing w:val="-2"/>
        </w:rPr>
        <w:t xml:space="preserve"> </w:t>
      </w:r>
      <w:r>
        <w:t>и составные</w:t>
      </w:r>
      <w:r>
        <w:rPr>
          <w:spacing w:val="-2"/>
        </w:rPr>
        <w:t xml:space="preserve"> </w:t>
      </w:r>
      <w:r>
        <w:t>цвета,дополнительные</w:t>
      </w:r>
      <w:r>
        <w:rPr>
          <w:spacing w:val="-2"/>
        </w:rPr>
        <w:t xml:space="preserve"> </w:t>
      </w:r>
      <w:r>
        <w:t>цвета.</w:t>
      </w:r>
    </w:p>
    <w:p w:rsidR="00E65D0E" w:rsidRDefault="009F5DD6">
      <w:pPr>
        <w:pStyle w:val="a3"/>
        <w:spacing w:line="278" w:lineRule="auto"/>
        <w:ind w:right="309"/>
      </w:pPr>
      <w:r>
        <w:t>Цвет как выразительное средство в изобразительном искусстве:холодный и тёплый</w:t>
      </w:r>
      <w:r>
        <w:rPr>
          <w:spacing w:val="-57"/>
        </w:rPr>
        <w:t xml:space="preserve"> </w:t>
      </w:r>
      <w:r>
        <w:t>цвет,понятие</w:t>
      </w:r>
      <w:r>
        <w:rPr>
          <w:spacing w:val="-2"/>
        </w:rPr>
        <w:t xml:space="preserve"> </w:t>
      </w:r>
      <w:r>
        <w:t>цветовых отношений;колорит в</w:t>
      </w:r>
      <w:r>
        <w:rPr>
          <w:spacing w:val="-3"/>
        </w:rPr>
        <w:t xml:space="preserve"> </w:t>
      </w:r>
      <w:r>
        <w:t>живописи.</w:t>
      </w:r>
    </w:p>
    <w:p w:rsidR="00E65D0E" w:rsidRDefault="009F5DD6">
      <w:pPr>
        <w:pStyle w:val="a3"/>
        <w:spacing w:line="276" w:lineRule="auto"/>
      </w:pPr>
      <w:r>
        <w:t>Виды</w:t>
      </w:r>
      <w:r>
        <w:rPr>
          <w:spacing w:val="36"/>
        </w:rPr>
        <w:t xml:space="preserve"> </w:t>
      </w:r>
      <w:r>
        <w:t>скульптуры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характер</w:t>
      </w:r>
      <w:r>
        <w:rPr>
          <w:spacing w:val="36"/>
        </w:rPr>
        <w:t xml:space="preserve"> </w:t>
      </w:r>
      <w:r>
        <w:t>материала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скульптуре.Скульптурные</w:t>
      </w:r>
      <w:r>
        <w:rPr>
          <w:spacing w:val="35"/>
        </w:rPr>
        <w:t xml:space="preserve"> </w:t>
      </w:r>
      <w:r>
        <w:t>памятники,</w:t>
      </w:r>
      <w:r>
        <w:rPr>
          <w:spacing w:val="-57"/>
        </w:rPr>
        <w:t xml:space="preserve"> </w:t>
      </w:r>
      <w:r>
        <w:t>парковая</w:t>
      </w:r>
      <w:r>
        <w:rPr>
          <w:spacing w:val="1"/>
        </w:rPr>
        <w:t xml:space="preserve"> </w:t>
      </w:r>
      <w:r>
        <w:t>скульптура,камерная</w:t>
      </w:r>
      <w:r>
        <w:rPr>
          <w:spacing w:val="1"/>
        </w:rPr>
        <w:t xml:space="preserve"> </w:t>
      </w:r>
      <w:r>
        <w:t>скульптура.Статика 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скульптуре.Круглая</w:t>
      </w:r>
      <w:r>
        <w:rPr>
          <w:spacing w:val="1"/>
        </w:rPr>
        <w:t xml:space="preserve"> </w:t>
      </w:r>
      <w:r>
        <w:t>скульптура.Произведения</w:t>
      </w:r>
      <w:r>
        <w:rPr>
          <w:spacing w:val="-1"/>
        </w:rPr>
        <w:t xml:space="preserve"> </w:t>
      </w:r>
      <w:r>
        <w:t>мелкой</w:t>
      </w:r>
      <w:r>
        <w:rPr>
          <w:spacing w:val="-2"/>
        </w:rPr>
        <w:t xml:space="preserve"> </w:t>
      </w:r>
      <w:r>
        <w:t>пластики.Виды рельефа.</w:t>
      </w:r>
    </w:p>
    <w:p w:rsidR="00E65D0E" w:rsidRDefault="009F5DD6">
      <w:pPr>
        <w:pStyle w:val="a3"/>
        <w:ind w:left="2251" w:firstLine="0"/>
      </w:pPr>
      <w:r>
        <w:t>Жанры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искусства.</w:t>
      </w:r>
    </w:p>
    <w:p w:rsidR="00E65D0E" w:rsidRDefault="009F5DD6">
      <w:pPr>
        <w:pStyle w:val="a3"/>
        <w:spacing w:before="36" w:line="276" w:lineRule="auto"/>
      </w:pPr>
      <w:r>
        <w:t>Жанровая</w:t>
      </w:r>
      <w:r>
        <w:rPr>
          <w:spacing w:val="32"/>
        </w:rPr>
        <w:t xml:space="preserve"> </w:t>
      </w:r>
      <w:r>
        <w:t>система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изобразительном</w:t>
      </w:r>
      <w:r>
        <w:rPr>
          <w:spacing w:val="33"/>
        </w:rPr>
        <w:t xml:space="preserve"> </w:t>
      </w:r>
      <w:r>
        <w:t>искусстве</w:t>
      </w:r>
      <w:r>
        <w:rPr>
          <w:spacing w:val="33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инструмент</w:t>
      </w:r>
      <w:r>
        <w:rPr>
          <w:spacing w:val="34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сравнения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искусства.</w:t>
      </w:r>
    </w:p>
    <w:p w:rsidR="00E65D0E" w:rsidRDefault="009F5DD6">
      <w:pPr>
        <w:pStyle w:val="a3"/>
        <w:spacing w:line="278" w:lineRule="auto"/>
        <w:ind w:right="263"/>
      </w:pPr>
      <w:r>
        <w:t>Предмет</w:t>
      </w:r>
      <w:r>
        <w:rPr>
          <w:spacing w:val="6"/>
        </w:rPr>
        <w:t xml:space="preserve"> </w:t>
      </w:r>
      <w:r>
        <w:t>изображения,сюжет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произведения</w:t>
      </w:r>
      <w:r>
        <w:rPr>
          <w:spacing w:val="5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искусства.</w:t>
      </w:r>
    </w:p>
    <w:p w:rsidR="00E65D0E" w:rsidRDefault="009F5DD6">
      <w:pPr>
        <w:pStyle w:val="a3"/>
        <w:spacing w:line="272" w:lineRule="exact"/>
        <w:ind w:left="2251" w:firstLine="0"/>
      </w:pPr>
      <w:r>
        <w:t>Натюрморт.</w:t>
      </w:r>
    </w:p>
    <w:p w:rsidR="00E65D0E" w:rsidRDefault="009F5DD6">
      <w:pPr>
        <w:pStyle w:val="a3"/>
        <w:spacing w:before="40" w:line="276" w:lineRule="auto"/>
      </w:pPr>
      <w:r>
        <w:t>Изображение</w:t>
      </w:r>
      <w:r>
        <w:rPr>
          <w:spacing w:val="31"/>
        </w:rPr>
        <w:t xml:space="preserve"> </w:t>
      </w:r>
      <w:r>
        <w:t>предметного</w:t>
      </w:r>
      <w:r>
        <w:rPr>
          <w:spacing w:val="32"/>
        </w:rPr>
        <w:t xml:space="preserve"> </w:t>
      </w:r>
      <w:r>
        <w:t>мира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изобразительном</w:t>
      </w:r>
      <w:r>
        <w:rPr>
          <w:spacing w:val="33"/>
        </w:rPr>
        <w:t xml:space="preserve"> </w:t>
      </w:r>
      <w:r>
        <w:t>искусстве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появление</w:t>
      </w:r>
      <w:r>
        <w:rPr>
          <w:spacing w:val="32"/>
        </w:rPr>
        <w:t xml:space="preserve"> </w:t>
      </w:r>
      <w:r>
        <w:t>жанра</w:t>
      </w:r>
      <w:r>
        <w:rPr>
          <w:spacing w:val="-57"/>
        </w:rPr>
        <w:t xml:space="preserve"> </w:t>
      </w:r>
      <w:r>
        <w:t>натюрморта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европейском</w:t>
      </w:r>
      <w:r>
        <w:rPr>
          <w:spacing w:val="-1"/>
        </w:rPr>
        <w:t xml:space="preserve"> </w:t>
      </w:r>
      <w:r>
        <w:t>и отечественном</w:t>
      </w:r>
      <w:r>
        <w:rPr>
          <w:spacing w:val="-1"/>
        </w:rPr>
        <w:t xml:space="preserve"> </w:t>
      </w:r>
      <w:r>
        <w:t>искусстве.</w:t>
      </w:r>
    </w:p>
    <w:p w:rsidR="00E65D0E" w:rsidRDefault="009F5DD6">
      <w:pPr>
        <w:pStyle w:val="a3"/>
        <w:spacing w:before="1" w:line="276" w:lineRule="auto"/>
      </w:pPr>
      <w:r>
        <w:t>Основы</w:t>
      </w:r>
      <w:r>
        <w:rPr>
          <w:spacing w:val="28"/>
        </w:rPr>
        <w:t xml:space="preserve"> </w:t>
      </w:r>
      <w:r>
        <w:t>графической</w:t>
      </w:r>
      <w:r>
        <w:rPr>
          <w:spacing w:val="29"/>
        </w:rPr>
        <w:t xml:space="preserve"> </w:t>
      </w:r>
      <w:r>
        <w:t>грамоты:правила</w:t>
      </w:r>
      <w:r>
        <w:rPr>
          <w:spacing w:val="31"/>
        </w:rPr>
        <w:t xml:space="preserve"> </w:t>
      </w:r>
      <w:r>
        <w:t>объёмного</w:t>
      </w:r>
      <w:r>
        <w:rPr>
          <w:spacing w:val="28"/>
        </w:rPr>
        <w:t xml:space="preserve"> </w:t>
      </w:r>
      <w:r>
        <w:t>изображения</w:t>
      </w:r>
      <w:r>
        <w:rPr>
          <w:spacing w:val="24"/>
        </w:rPr>
        <w:t xml:space="preserve"> </w:t>
      </w:r>
      <w:r>
        <w:t>предметов</w:t>
      </w:r>
      <w:r>
        <w:rPr>
          <w:spacing w:val="2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плоскости.</w:t>
      </w:r>
    </w:p>
    <w:p w:rsidR="00E65D0E" w:rsidRDefault="009F5DD6">
      <w:pPr>
        <w:pStyle w:val="a3"/>
        <w:spacing w:line="276" w:lineRule="auto"/>
      </w:pPr>
      <w:r>
        <w:t>Линейное</w:t>
      </w:r>
      <w:r>
        <w:rPr>
          <w:spacing w:val="35"/>
        </w:rPr>
        <w:t xml:space="preserve"> </w:t>
      </w:r>
      <w:r>
        <w:t>построение</w:t>
      </w:r>
      <w:r>
        <w:rPr>
          <w:spacing w:val="35"/>
        </w:rPr>
        <w:t xml:space="preserve"> </w:t>
      </w:r>
      <w:r>
        <w:t>предмета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пространстве:линия</w:t>
      </w:r>
      <w:r>
        <w:rPr>
          <w:spacing w:val="37"/>
        </w:rPr>
        <w:t xml:space="preserve"> </w:t>
      </w:r>
      <w:r>
        <w:t>горизонта,точка</w:t>
      </w:r>
      <w:r>
        <w:rPr>
          <w:spacing w:val="35"/>
        </w:rPr>
        <w:t xml:space="preserve"> </w:t>
      </w:r>
      <w:r>
        <w:t>зрения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точка</w:t>
      </w:r>
      <w:r>
        <w:rPr>
          <w:spacing w:val="-2"/>
        </w:rPr>
        <w:t xml:space="preserve"> </w:t>
      </w:r>
      <w:r>
        <w:t>схода,правила</w:t>
      </w:r>
      <w:r>
        <w:rPr>
          <w:spacing w:val="-1"/>
        </w:rPr>
        <w:t xml:space="preserve"> </w:t>
      </w:r>
      <w:r>
        <w:t>перспективных</w:t>
      </w:r>
      <w:r>
        <w:rPr>
          <w:spacing w:val="2"/>
        </w:rPr>
        <w:t xml:space="preserve"> </w:t>
      </w:r>
      <w:r>
        <w:t>сокращений.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E65D0E">
      <w:pPr>
        <w:pStyle w:val="a3"/>
        <w:ind w:left="0" w:firstLine="0"/>
        <w:rPr>
          <w:sz w:val="26"/>
        </w:rPr>
      </w:pPr>
    </w:p>
    <w:p w:rsidR="00E65D0E" w:rsidRDefault="00E65D0E">
      <w:pPr>
        <w:pStyle w:val="a3"/>
        <w:ind w:left="0" w:firstLine="0"/>
        <w:rPr>
          <w:sz w:val="26"/>
        </w:rPr>
      </w:pPr>
    </w:p>
    <w:p w:rsidR="00E65D0E" w:rsidRDefault="00E65D0E">
      <w:pPr>
        <w:pStyle w:val="a3"/>
        <w:ind w:left="0" w:firstLine="0"/>
        <w:rPr>
          <w:sz w:val="26"/>
        </w:rPr>
      </w:pPr>
    </w:p>
    <w:p w:rsidR="00E65D0E" w:rsidRDefault="00E65D0E">
      <w:pPr>
        <w:pStyle w:val="a3"/>
        <w:spacing w:before="3"/>
        <w:ind w:left="0" w:firstLine="0"/>
        <w:rPr>
          <w:sz w:val="38"/>
        </w:rPr>
      </w:pPr>
    </w:p>
    <w:p w:rsidR="00E65D0E" w:rsidRDefault="009F5DD6">
      <w:pPr>
        <w:pStyle w:val="a3"/>
        <w:ind w:left="0" w:firstLine="0"/>
        <w:jc w:val="right"/>
      </w:pPr>
      <w:r>
        <w:t>фигур.</w:t>
      </w:r>
    </w:p>
    <w:p w:rsidR="00E65D0E" w:rsidRDefault="009F5DD6">
      <w:pPr>
        <w:pStyle w:val="a3"/>
        <w:spacing w:before="67"/>
        <w:ind w:left="-11" w:firstLine="0"/>
      </w:pPr>
      <w:r>
        <w:br w:type="column"/>
        <w:t>Изображение</w:t>
      </w:r>
      <w:r>
        <w:rPr>
          <w:spacing w:val="-4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перспективе.</w:t>
      </w:r>
    </w:p>
    <w:p w:rsidR="00E65D0E" w:rsidRDefault="009F5DD6">
      <w:pPr>
        <w:pStyle w:val="a3"/>
        <w:spacing w:before="43" w:line="276" w:lineRule="auto"/>
        <w:ind w:left="-11" w:right="1414" w:firstLine="0"/>
      </w:pPr>
      <w:r>
        <w:t>Рисование геометрических тел на основе правил линейной перспективы.</w:t>
      </w:r>
      <w:r>
        <w:rPr>
          <w:spacing w:val="-58"/>
        </w:rPr>
        <w:t xml:space="preserve"> </w:t>
      </w:r>
      <w:r>
        <w:t>Сложная</w:t>
      </w:r>
      <w:r>
        <w:rPr>
          <w:spacing w:val="-1"/>
        </w:rPr>
        <w:t xml:space="preserve"> </w:t>
      </w:r>
      <w:r>
        <w:t>пространственная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конструкции.</w:t>
      </w:r>
    </w:p>
    <w:p w:rsidR="00E65D0E" w:rsidRDefault="009F5DD6">
      <w:pPr>
        <w:pStyle w:val="a3"/>
        <w:spacing w:line="275" w:lineRule="exact"/>
        <w:ind w:left="-11" w:firstLine="0"/>
      </w:pPr>
      <w:r>
        <w:t>Рисунок</w:t>
      </w:r>
      <w:r>
        <w:rPr>
          <w:spacing w:val="29"/>
        </w:rPr>
        <w:t xml:space="preserve"> </w:t>
      </w:r>
      <w:r>
        <w:t>сложной</w:t>
      </w:r>
      <w:r>
        <w:rPr>
          <w:spacing w:val="87"/>
        </w:rPr>
        <w:t xml:space="preserve"> </w:t>
      </w:r>
      <w:r>
        <w:t>формы</w:t>
      </w:r>
      <w:r>
        <w:rPr>
          <w:spacing w:val="87"/>
        </w:rPr>
        <w:t xml:space="preserve"> </w:t>
      </w:r>
      <w:r>
        <w:t>предмета</w:t>
      </w:r>
      <w:r>
        <w:rPr>
          <w:spacing w:val="87"/>
        </w:rPr>
        <w:t xml:space="preserve"> </w:t>
      </w:r>
      <w:r>
        <w:t>как</w:t>
      </w:r>
      <w:r>
        <w:rPr>
          <w:spacing w:val="88"/>
        </w:rPr>
        <w:t xml:space="preserve"> </w:t>
      </w:r>
      <w:r>
        <w:t>соотношение</w:t>
      </w:r>
      <w:r>
        <w:rPr>
          <w:spacing w:val="87"/>
        </w:rPr>
        <w:t xml:space="preserve"> </w:t>
      </w:r>
      <w:r>
        <w:t>простых</w:t>
      </w:r>
      <w:r>
        <w:rPr>
          <w:spacing w:val="90"/>
        </w:rPr>
        <w:t xml:space="preserve"> </w:t>
      </w:r>
      <w:r>
        <w:t>геометрических</w:t>
      </w:r>
    </w:p>
    <w:p w:rsidR="00E65D0E" w:rsidRDefault="00E65D0E">
      <w:pPr>
        <w:pStyle w:val="a3"/>
        <w:spacing w:before="4"/>
        <w:ind w:left="0" w:firstLine="0"/>
        <w:rPr>
          <w:sz w:val="31"/>
        </w:rPr>
      </w:pPr>
    </w:p>
    <w:p w:rsidR="00E65D0E" w:rsidRDefault="009F5DD6">
      <w:pPr>
        <w:pStyle w:val="a3"/>
        <w:ind w:left="-11" w:firstLine="0"/>
      </w:pPr>
      <w:r>
        <w:t>Линейный</w:t>
      </w:r>
      <w:r>
        <w:rPr>
          <w:spacing w:val="-4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:rsidR="00E65D0E" w:rsidRDefault="009F5DD6">
      <w:pPr>
        <w:pStyle w:val="a3"/>
        <w:spacing w:before="41"/>
        <w:ind w:left="-11" w:firstLine="0"/>
      </w:pPr>
      <w:r>
        <w:t>Освещение</w:t>
      </w:r>
      <w:r>
        <w:rPr>
          <w:spacing w:val="5"/>
        </w:rPr>
        <w:t xml:space="preserve"> </w:t>
      </w:r>
      <w:r>
        <w:t>как</w:t>
      </w:r>
      <w:r>
        <w:rPr>
          <w:spacing w:val="66"/>
        </w:rPr>
        <w:t xml:space="preserve"> </w:t>
      </w:r>
      <w:r>
        <w:t>средство</w:t>
      </w:r>
      <w:r>
        <w:rPr>
          <w:spacing w:val="64"/>
        </w:rPr>
        <w:t xml:space="preserve"> </w:t>
      </w:r>
      <w:r>
        <w:t>выявления</w:t>
      </w:r>
      <w:r>
        <w:rPr>
          <w:spacing w:val="65"/>
        </w:rPr>
        <w:t xml:space="preserve"> </w:t>
      </w:r>
      <w:r>
        <w:t>объёма</w:t>
      </w:r>
      <w:r>
        <w:rPr>
          <w:spacing w:val="64"/>
        </w:rPr>
        <w:t xml:space="preserve"> </w:t>
      </w:r>
      <w:r>
        <w:t>предмета.Понятия«свет»,</w:t>
      </w:r>
      <w:r>
        <w:rPr>
          <w:spacing w:val="70"/>
        </w:rPr>
        <w:t xml:space="preserve"> </w:t>
      </w:r>
      <w:r>
        <w:t>«блик»,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num="2" w:space="720" w:equalWidth="0">
            <w:col w:w="2223" w:space="40"/>
            <w:col w:w="8897"/>
          </w:cols>
        </w:sectPr>
      </w:pPr>
    </w:p>
    <w:p w:rsidR="00E65D0E" w:rsidRDefault="009F5DD6">
      <w:pPr>
        <w:pStyle w:val="a3"/>
        <w:spacing w:before="41"/>
        <w:ind w:firstLine="0"/>
      </w:pPr>
      <w:r>
        <w:t>«полутень»,</w:t>
      </w:r>
      <w:r>
        <w:rPr>
          <w:spacing w:val="44"/>
        </w:rPr>
        <w:t xml:space="preserve"> </w:t>
      </w:r>
      <w:r>
        <w:t>«собственная</w:t>
      </w:r>
      <w:r>
        <w:rPr>
          <w:spacing w:val="40"/>
        </w:rPr>
        <w:t xml:space="preserve"> </w:t>
      </w:r>
      <w:r>
        <w:t>тень»,</w:t>
      </w:r>
      <w:r>
        <w:rPr>
          <w:spacing w:val="45"/>
        </w:rPr>
        <w:t xml:space="preserve"> </w:t>
      </w:r>
      <w:r>
        <w:t>«рефлекс»,</w:t>
      </w:r>
      <w:r>
        <w:rPr>
          <w:spacing w:val="44"/>
        </w:rPr>
        <w:t xml:space="preserve"> </w:t>
      </w:r>
      <w:r>
        <w:t>«падающая</w:t>
      </w:r>
      <w:r>
        <w:rPr>
          <w:spacing w:val="39"/>
        </w:rPr>
        <w:t xml:space="preserve"> </w:t>
      </w:r>
      <w:r>
        <w:t>тень».Особенности</w:t>
      </w:r>
      <w:r>
        <w:rPr>
          <w:spacing w:val="42"/>
        </w:rPr>
        <w:t xml:space="preserve"> </w:t>
      </w:r>
      <w:r>
        <w:t>освещения</w:t>
      </w:r>
    </w:p>
    <w:p w:rsidR="00E65D0E" w:rsidRDefault="009F5DD6">
      <w:pPr>
        <w:pStyle w:val="a3"/>
        <w:spacing w:before="41"/>
        <w:ind w:firstLine="0"/>
      </w:pPr>
      <w:r>
        <w:t>«по</w:t>
      </w:r>
      <w:r>
        <w:rPr>
          <w:spacing w:val="-2"/>
        </w:rPr>
        <w:t xml:space="preserve"> </w:t>
      </w:r>
      <w:r>
        <w:t>свету»и«против</w:t>
      </w:r>
      <w:r>
        <w:rPr>
          <w:spacing w:val="-2"/>
        </w:rPr>
        <w:t xml:space="preserve"> </w:t>
      </w:r>
      <w:r>
        <w:t>света».</w:t>
      </w:r>
    </w:p>
    <w:p w:rsidR="00E65D0E" w:rsidRDefault="009F5DD6">
      <w:pPr>
        <w:pStyle w:val="a3"/>
        <w:tabs>
          <w:tab w:val="left" w:pos="3754"/>
          <w:tab w:val="left" w:pos="5189"/>
          <w:tab w:val="left" w:pos="5599"/>
          <w:tab w:val="left" w:pos="8247"/>
        </w:tabs>
        <w:spacing w:before="43" w:line="276" w:lineRule="auto"/>
        <w:ind w:left="2251" w:right="433" w:firstLine="0"/>
      </w:pPr>
      <w:r>
        <w:t>Рисунок</w:t>
      </w:r>
      <w:r>
        <w:rPr>
          <w:spacing w:val="-4"/>
        </w:rPr>
        <w:t xml:space="preserve"> </w:t>
      </w:r>
      <w:r>
        <w:t>натюрморта</w:t>
      </w:r>
      <w:r>
        <w:rPr>
          <w:spacing w:val="-3"/>
        </w:rPr>
        <w:t xml:space="preserve"> </w:t>
      </w:r>
      <w:r>
        <w:t>графическими</w:t>
      </w:r>
      <w:r>
        <w:rPr>
          <w:spacing w:val="-3"/>
        </w:rPr>
        <w:t xml:space="preserve"> </w:t>
      </w:r>
      <w:r>
        <w:t>материалами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представлению.</w:t>
      </w:r>
      <w:r>
        <w:rPr>
          <w:spacing w:val="-57"/>
        </w:rPr>
        <w:t xml:space="preserve"> </w:t>
      </w:r>
      <w:r>
        <w:t>Творческий</w:t>
      </w:r>
      <w:r>
        <w:tab/>
        <w:t>натюрморт</w:t>
      </w:r>
      <w:r>
        <w:tab/>
        <w:t>в</w:t>
      </w:r>
      <w:r>
        <w:tab/>
        <w:t>графике.Произведения</w:t>
      </w:r>
      <w:r>
        <w:tab/>
        <w:t>художников-графиков.</w:t>
      </w:r>
    </w:p>
    <w:p w:rsidR="00E65D0E" w:rsidRDefault="009F5DD6">
      <w:pPr>
        <w:pStyle w:val="a3"/>
        <w:spacing w:line="275" w:lineRule="exact"/>
        <w:ind w:firstLine="0"/>
      </w:pPr>
      <w:r>
        <w:t>Особенности</w:t>
      </w:r>
      <w:r>
        <w:rPr>
          <w:spacing w:val="-3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техник.Печатная</w:t>
      </w:r>
      <w:r>
        <w:rPr>
          <w:spacing w:val="-4"/>
        </w:rPr>
        <w:t xml:space="preserve"> </w:t>
      </w:r>
      <w:r>
        <w:t>графика.</w:t>
      </w:r>
    </w:p>
    <w:p w:rsidR="00E65D0E" w:rsidRDefault="009F5DD6">
      <w:pPr>
        <w:pStyle w:val="a3"/>
        <w:spacing w:before="41" w:line="278" w:lineRule="auto"/>
      </w:pPr>
      <w:r>
        <w:t>Живописное</w:t>
      </w:r>
      <w:r>
        <w:rPr>
          <w:spacing w:val="6"/>
        </w:rPr>
        <w:t xml:space="preserve"> </w:t>
      </w:r>
      <w:r>
        <w:t>изображение</w:t>
      </w:r>
      <w:r>
        <w:rPr>
          <w:spacing w:val="6"/>
        </w:rPr>
        <w:t xml:space="preserve"> </w:t>
      </w:r>
      <w:r>
        <w:t>натюрморта.Цвет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натюрмортах</w:t>
      </w:r>
      <w:r>
        <w:rPr>
          <w:spacing w:val="9"/>
        </w:rPr>
        <w:t xml:space="preserve"> </w:t>
      </w:r>
      <w:r>
        <w:t>европейских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отечественных живописцев.Опыт создания</w:t>
      </w:r>
      <w:r>
        <w:rPr>
          <w:spacing w:val="-1"/>
        </w:rPr>
        <w:t xml:space="preserve"> </w:t>
      </w:r>
      <w:r>
        <w:t>живописного</w:t>
      </w:r>
      <w:r>
        <w:rPr>
          <w:spacing w:val="-3"/>
        </w:rPr>
        <w:t xml:space="preserve"> </w:t>
      </w:r>
      <w:r>
        <w:t>натюрморта.</w:t>
      </w:r>
    </w:p>
    <w:p w:rsidR="00E65D0E" w:rsidRDefault="009F5DD6">
      <w:pPr>
        <w:pStyle w:val="a3"/>
        <w:spacing w:line="272" w:lineRule="exact"/>
        <w:ind w:left="2251" w:firstLine="0"/>
      </w:pPr>
      <w:r>
        <w:t>Портрет.</w:t>
      </w:r>
    </w:p>
    <w:p w:rsidR="00E65D0E" w:rsidRDefault="009F5DD6">
      <w:pPr>
        <w:pStyle w:val="a3"/>
        <w:spacing w:before="41" w:line="276" w:lineRule="auto"/>
        <w:ind w:right="396"/>
        <w:jc w:val="both"/>
      </w:pPr>
      <w:r>
        <w:t>Портрет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человека.Изображение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портретном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мировоззренческих</w:t>
      </w:r>
      <w:r>
        <w:rPr>
          <w:spacing w:val="-1"/>
        </w:rPr>
        <w:t xml:space="preserve"> </w:t>
      </w:r>
      <w:r>
        <w:t>идеалов эпохи.</w:t>
      </w:r>
    </w:p>
    <w:p w:rsidR="00E65D0E" w:rsidRDefault="009F5DD6">
      <w:pPr>
        <w:pStyle w:val="a3"/>
        <w:spacing w:before="1"/>
        <w:ind w:left="2251" w:firstLine="0"/>
        <w:jc w:val="both"/>
      </w:pPr>
      <w:r>
        <w:t>Великие</w:t>
      </w:r>
      <w:r>
        <w:rPr>
          <w:spacing w:val="-3"/>
        </w:rPr>
        <w:t xml:space="preserve"> </w:t>
      </w:r>
      <w:r>
        <w:t>портретисты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европейском</w:t>
      </w:r>
      <w:r>
        <w:rPr>
          <w:spacing w:val="-2"/>
        </w:rPr>
        <w:t xml:space="preserve"> </w:t>
      </w:r>
      <w:r>
        <w:t>искусстве.</w:t>
      </w:r>
    </w:p>
    <w:p w:rsidR="00E65D0E" w:rsidRDefault="009F5DD6">
      <w:pPr>
        <w:pStyle w:val="a3"/>
        <w:spacing w:before="40" w:line="276" w:lineRule="auto"/>
        <w:ind w:right="393"/>
        <w:jc w:val="both"/>
      </w:pP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искусстве.Великие</w:t>
      </w:r>
      <w:r>
        <w:rPr>
          <w:spacing w:val="1"/>
        </w:rPr>
        <w:t xml:space="preserve"> </w:t>
      </w:r>
      <w:r>
        <w:t>портретисты</w:t>
      </w:r>
      <w:r>
        <w:rPr>
          <w:spacing w:val="-1"/>
        </w:rPr>
        <w:t xml:space="preserve"> </w:t>
      </w:r>
      <w:r>
        <w:t>в русской живописи.</w:t>
      </w:r>
    </w:p>
    <w:p w:rsidR="00E65D0E" w:rsidRDefault="009F5DD6">
      <w:pPr>
        <w:pStyle w:val="a3"/>
        <w:spacing w:before="2"/>
        <w:ind w:left="2251" w:firstLine="0"/>
        <w:jc w:val="both"/>
      </w:pPr>
      <w:r>
        <w:t>Парадный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камерный</w:t>
      </w:r>
      <w:r>
        <w:rPr>
          <w:spacing w:val="-1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живописи.</w:t>
      </w:r>
    </w:p>
    <w:p w:rsidR="00E65D0E" w:rsidRDefault="009F5DD6">
      <w:pPr>
        <w:pStyle w:val="a3"/>
        <w:spacing w:before="41" w:line="276" w:lineRule="auto"/>
      </w:pPr>
      <w:r>
        <w:t>Особенности</w:t>
      </w:r>
      <w:r>
        <w:rPr>
          <w:spacing w:val="25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жанра</w:t>
      </w:r>
      <w:r>
        <w:rPr>
          <w:spacing w:val="22"/>
        </w:rPr>
        <w:t xml:space="preserve"> </w:t>
      </w:r>
      <w:r>
        <w:t>портрета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искусстве</w:t>
      </w:r>
      <w:r>
        <w:rPr>
          <w:spacing w:val="25"/>
        </w:rPr>
        <w:t xml:space="preserve"> </w:t>
      </w:r>
      <w:r>
        <w:t>ХХ</w:t>
      </w:r>
      <w:r>
        <w:rPr>
          <w:spacing w:val="22"/>
        </w:rPr>
        <w:t xml:space="preserve"> </w:t>
      </w:r>
      <w:r>
        <w:t>в.</w:t>
      </w:r>
      <w:r>
        <w:rPr>
          <w:spacing w:val="29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отечественном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европейском.</w:t>
      </w:r>
    </w:p>
    <w:p w:rsidR="00E65D0E" w:rsidRDefault="009F5DD6">
      <w:pPr>
        <w:pStyle w:val="a3"/>
        <w:spacing w:line="276" w:lineRule="auto"/>
      </w:pPr>
      <w:r>
        <w:t>Построение</w:t>
      </w:r>
      <w:r>
        <w:rPr>
          <w:spacing w:val="29"/>
        </w:rPr>
        <w:t xml:space="preserve"> </w:t>
      </w:r>
      <w:r>
        <w:t>головы</w:t>
      </w:r>
      <w:r>
        <w:rPr>
          <w:spacing w:val="30"/>
        </w:rPr>
        <w:t xml:space="preserve"> </w:t>
      </w:r>
      <w:r>
        <w:t>человека,основные</w:t>
      </w:r>
      <w:r>
        <w:rPr>
          <w:spacing w:val="29"/>
        </w:rPr>
        <w:t xml:space="preserve"> </w:t>
      </w:r>
      <w:r>
        <w:t>пропорции</w:t>
      </w:r>
      <w:r>
        <w:rPr>
          <w:spacing w:val="32"/>
        </w:rPr>
        <w:t xml:space="preserve"> </w:t>
      </w:r>
      <w:r>
        <w:t>лица,соотношение</w:t>
      </w:r>
      <w:r>
        <w:rPr>
          <w:spacing w:val="30"/>
        </w:rPr>
        <w:t xml:space="preserve"> </w:t>
      </w:r>
      <w:r>
        <w:t>лицевой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черепной</w:t>
      </w:r>
      <w:r>
        <w:rPr>
          <w:spacing w:val="-1"/>
        </w:rPr>
        <w:t xml:space="preserve"> </w:t>
      </w:r>
      <w:r>
        <w:t>частей головы.</w:t>
      </w:r>
    </w:p>
    <w:p w:rsidR="00E65D0E" w:rsidRDefault="009F5DD6">
      <w:pPr>
        <w:pStyle w:val="a3"/>
        <w:spacing w:line="276" w:lineRule="auto"/>
        <w:ind w:right="337"/>
        <w:jc w:val="both"/>
      </w:pPr>
      <w:r>
        <w:t>Графический портрет в работах известных художников.Разнообразие графических</w:t>
      </w:r>
      <w:r>
        <w:rPr>
          <w:spacing w:val="1"/>
        </w:rPr>
        <w:t xml:space="preserve"> </w:t>
      </w:r>
      <w:r>
        <w:t>средств в изображении образа человека.Графический портретный рисунок с натуры или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памяти.</w:t>
      </w:r>
    </w:p>
    <w:p w:rsidR="00E65D0E" w:rsidRDefault="009F5DD6">
      <w:pPr>
        <w:pStyle w:val="a3"/>
        <w:spacing w:line="278" w:lineRule="auto"/>
        <w:ind w:left="2251" w:right="2913" w:firstLine="0"/>
        <w:jc w:val="both"/>
      </w:pPr>
      <w:r>
        <w:t>Роль освещения головы при создании портретного образа.</w:t>
      </w:r>
      <w:r>
        <w:rPr>
          <w:spacing w:val="-58"/>
        </w:rPr>
        <w:t xml:space="preserve"> </w:t>
      </w:r>
      <w:r>
        <w:t>Свет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тень</w:t>
      </w:r>
      <w:r>
        <w:rPr>
          <w:spacing w:val="-1"/>
        </w:rPr>
        <w:t xml:space="preserve"> </w:t>
      </w:r>
      <w:r>
        <w:t>в изображении</w:t>
      </w:r>
      <w:r>
        <w:rPr>
          <w:spacing w:val="-1"/>
        </w:rPr>
        <w:t xml:space="preserve"> </w:t>
      </w:r>
      <w:r>
        <w:t>головы человека.</w:t>
      </w:r>
    </w:p>
    <w:p w:rsidR="00E65D0E" w:rsidRDefault="009F5DD6">
      <w:pPr>
        <w:pStyle w:val="a3"/>
        <w:spacing w:line="272" w:lineRule="exact"/>
        <w:ind w:left="2251" w:firstLine="0"/>
        <w:jc w:val="both"/>
      </w:pPr>
      <w:r>
        <w:t>Портрет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скульптуре.</w:t>
      </w:r>
    </w:p>
    <w:p w:rsidR="00E65D0E" w:rsidRDefault="009F5DD6">
      <w:pPr>
        <w:pStyle w:val="a3"/>
        <w:spacing w:before="39" w:line="276" w:lineRule="auto"/>
      </w:pPr>
      <w:r>
        <w:t>Выражение</w:t>
      </w:r>
      <w:r>
        <w:rPr>
          <w:spacing w:val="14"/>
        </w:rPr>
        <w:t xml:space="preserve"> </w:t>
      </w:r>
      <w:r>
        <w:t>характера</w:t>
      </w:r>
      <w:r>
        <w:rPr>
          <w:spacing w:val="14"/>
        </w:rPr>
        <w:t xml:space="preserve"> </w:t>
      </w:r>
      <w:r>
        <w:t>человека,его</w:t>
      </w:r>
      <w:r>
        <w:rPr>
          <w:spacing w:val="15"/>
        </w:rPr>
        <w:t xml:space="preserve"> </w:t>
      </w:r>
      <w:r>
        <w:t>социального</w:t>
      </w:r>
      <w:r>
        <w:rPr>
          <w:spacing w:val="15"/>
        </w:rPr>
        <w:t xml:space="preserve"> </w:t>
      </w:r>
      <w:r>
        <w:t>положения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образа</w:t>
      </w:r>
      <w:r>
        <w:rPr>
          <w:spacing w:val="14"/>
        </w:rPr>
        <w:t xml:space="preserve"> </w:t>
      </w:r>
      <w:r>
        <w:t>эпохи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скульптурном</w:t>
      </w:r>
      <w:r>
        <w:rPr>
          <w:spacing w:val="-2"/>
        </w:rPr>
        <w:t xml:space="preserve"> </w:t>
      </w:r>
      <w:r>
        <w:t>портрете.</w:t>
      </w:r>
    </w:p>
    <w:p w:rsidR="00E65D0E" w:rsidRDefault="009F5DD6">
      <w:pPr>
        <w:pStyle w:val="a3"/>
        <w:spacing w:before="2"/>
        <w:ind w:left="2251" w:firstLine="0"/>
      </w:pPr>
      <w:r>
        <w:t>Значение</w:t>
      </w:r>
      <w:r>
        <w:rPr>
          <w:spacing w:val="-4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скульптурного</w:t>
      </w:r>
      <w:r>
        <w:rPr>
          <w:spacing w:val="-3"/>
        </w:rPr>
        <w:t xml:space="preserve"> </w:t>
      </w:r>
      <w:r>
        <w:t>портрета.</w:t>
      </w:r>
    </w:p>
    <w:p w:rsidR="00E65D0E" w:rsidRDefault="009F5DD6">
      <w:pPr>
        <w:pStyle w:val="a3"/>
        <w:spacing w:before="41" w:line="276" w:lineRule="auto"/>
      </w:pPr>
      <w:r>
        <w:t>Живописное</w:t>
      </w:r>
      <w:r>
        <w:rPr>
          <w:spacing w:val="5"/>
        </w:rPr>
        <w:t xml:space="preserve"> </w:t>
      </w:r>
      <w:r>
        <w:t>изображение</w:t>
      </w:r>
      <w:r>
        <w:rPr>
          <w:spacing w:val="5"/>
        </w:rPr>
        <w:t xml:space="preserve"> </w:t>
      </w:r>
      <w:r>
        <w:t>портрета.Роль</w:t>
      </w:r>
      <w:r>
        <w:rPr>
          <w:spacing w:val="5"/>
        </w:rPr>
        <w:t xml:space="preserve"> </w:t>
      </w:r>
      <w:r>
        <w:t>цвета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живописном</w:t>
      </w:r>
      <w:r>
        <w:rPr>
          <w:spacing w:val="5"/>
        </w:rPr>
        <w:t xml:space="preserve"> </w:t>
      </w:r>
      <w:r>
        <w:t>портретном</w:t>
      </w:r>
      <w:r>
        <w:rPr>
          <w:spacing w:val="6"/>
        </w:rPr>
        <w:t xml:space="preserve"> </w:t>
      </w:r>
      <w:r>
        <w:t>образе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выдающихся живописцев.</w:t>
      </w:r>
    </w:p>
    <w:p w:rsidR="00E65D0E" w:rsidRDefault="009F5DD6">
      <w:pPr>
        <w:pStyle w:val="a3"/>
        <w:spacing w:line="278" w:lineRule="auto"/>
        <w:ind w:left="2251" w:right="3544" w:firstLine="0"/>
      </w:pPr>
      <w:r>
        <w:t>Опыт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созданием</w:t>
      </w:r>
      <w:r>
        <w:rPr>
          <w:spacing w:val="-2"/>
        </w:rPr>
        <w:t xml:space="preserve"> </w:t>
      </w:r>
      <w:r>
        <w:t>живописного</w:t>
      </w:r>
      <w:r>
        <w:rPr>
          <w:spacing w:val="-4"/>
        </w:rPr>
        <w:t xml:space="preserve"> </w:t>
      </w:r>
      <w:r>
        <w:t>портрета.</w:t>
      </w:r>
      <w:r>
        <w:rPr>
          <w:spacing w:val="-57"/>
        </w:rPr>
        <w:t xml:space="preserve"> </w:t>
      </w:r>
      <w:r>
        <w:t>Пейзаж.</w:t>
      </w:r>
    </w:p>
    <w:p w:rsidR="00E65D0E" w:rsidRDefault="009F5DD6">
      <w:pPr>
        <w:pStyle w:val="a3"/>
        <w:spacing w:line="276" w:lineRule="auto"/>
      </w:pPr>
      <w:r>
        <w:t>Особенности</w:t>
      </w:r>
      <w:r>
        <w:rPr>
          <w:spacing w:val="30"/>
        </w:rPr>
        <w:t xml:space="preserve"> </w:t>
      </w:r>
      <w:r>
        <w:t>изображения</w:t>
      </w:r>
      <w:r>
        <w:rPr>
          <w:spacing w:val="28"/>
        </w:rPr>
        <w:t xml:space="preserve"> </w:t>
      </w:r>
      <w:r>
        <w:t>пространства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эпоху</w:t>
      </w:r>
      <w:r>
        <w:rPr>
          <w:spacing w:val="22"/>
        </w:rPr>
        <w:t xml:space="preserve"> </w:t>
      </w:r>
      <w:r>
        <w:t>Древнего</w:t>
      </w:r>
      <w:r>
        <w:rPr>
          <w:spacing w:val="28"/>
        </w:rPr>
        <w:t xml:space="preserve"> </w:t>
      </w:r>
      <w:r>
        <w:t>мира,в</w:t>
      </w:r>
      <w:r>
        <w:rPr>
          <w:spacing w:val="30"/>
        </w:rPr>
        <w:t xml:space="preserve"> </w:t>
      </w:r>
      <w:r>
        <w:t>средневековом</w:t>
      </w:r>
      <w:r>
        <w:rPr>
          <w:spacing w:val="-57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и в эпоху</w:t>
      </w:r>
      <w:r>
        <w:rPr>
          <w:spacing w:val="-8"/>
        </w:rPr>
        <w:t xml:space="preserve"> </w:t>
      </w:r>
      <w:r>
        <w:t>Возрождения.</w:t>
      </w:r>
    </w:p>
    <w:p w:rsidR="00E65D0E" w:rsidRDefault="009F5DD6">
      <w:pPr>
        <w:pStyle w:val="a3"/>
        <w:spacing w:line="275" w:lineRule="exact"/>
        <w:ind w:left="2251" w:firstLine="0"/>
      </w:pPr>
      <w:r>
        <w:t>Правила</w:t>
      </w:r>
      <w:r>
        <w:rPr>
          <w:spacing w:val="-5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линейной</w:t>
      </w:r>
      <w:r>
        <w:rPr>
          <w:spacing w:val="-3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пространства.</w:t>
      </w:r>
    </w:p>
    <w:p w:rsidR="00E65D0E" w:rsidRDefault="009F5DD6">
      <w:pPr>
        <w:pStyle w:val="a3"/>
        <w:spacing w:before="38" w:line="276" w:lineRule="auto"/>
        <w:ind w:right="263"/>
      </w:pPr>
      <w:r>
        <w:t>Правила</w:t>
      </w:r>
      <w:r>
        <w:rPr>
          <w:spacing w:val="26"/>
        </w:rPr>
        <w:t xml:space="preserve"> </w:t>
      </w:r>
      <w:r>
        <w:t>воздушной</w:t>
      </w:r>
      <w:r>
        <w:rPr>
          <w:spacing w:val="27"/>
        </w:rPr>
        <w:t xml:space="preserve"> </w:t>
      </w:r>
      <w:r>
        <w:t>перспективы,построения</w:t>
      </w:r>
      <w:r>
        <w:rPr>
          <w:spacing w:val="26"/>
        </w:rPr>
        <w:t xml:space="preserve"> </w:t>
      </w:r>
      <w:r>
        <w:t>переднего,среднего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дальнего</w:t>
      </w:r>
      <w:r>
        <w:rPr>
          <w:spacing w:val="-57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изображении пейзажа.</w:t>
      </w:r>
    </w:p>
    <w:p w:rsidR="00E65D0E" w:rsidRDefault="009F5DD6">
      <w:pPr>
        <w:pStyle w:val="a3"/>
        <w:tabs>
          <w:tab w:val="left" w:pos="3850"/>
          <w:tab w:val="left" w:pos="5436"/>
          <w:tab w:val="left" w:pos="6421"/>
          <w:tab w:val="left" w:pos="7726"/>
          <w:tab w:val="left" w:pos="8880"/>
          <w:tab w:val="left" w:pos="9263"/>
          <w:tab w:val="left" w:pos="9726"/>
        </w:tabs>
        <w:spacing w:line="275" w:lineRule="exact"/>
        <w:ind w:left="2251" w:firstLine="0"/>
      </w:pPr>
      <w:r>
        <w:t>Особенности</w:t>
      </w:r>
      <w:r>
        <w:tab/>
        <w:t>изображения</w:t>
      </w:r>
      <w:r>
        <w:tab/>
        <w:t>разных</w:t>
      </w:r>
      <w:r>
        <w:tab/>
        <w:t>состояний</w:t>
      </w:r>
      <w:r>
        <w:tab/>
        <w:t>природы</w:t>
      </w:r>
      <w:r>
        <w:tab/>
        <w:t>и</w:t>
      </w:r>
      <w:r>
        <w:tab/>
        <w:t>её</w:t>
      </w:r>
      <w:r>
        <w:tab/>
        <w:t>освещения.</w:t>
      </w:r>
    </w:p>
    <w:p w:rsidR="00E65D0E" w:rsidRDefault="009F5DD6">
      <w:pPr>
        <w:pStyle w:val="a3"/>
        <w:spacing w:before="41"/>
        <w:ind w:firstLine="0"/>
      </w:pPr>
      <w:r>
        <w:t>Романтический</w:t>
      </w:r>
      <w:r>
        <w:rPr>
          <w:spacing w:val="-4"/>
        </w:rPr>
        <w:t xml:space="preserve"> </w:t>
      </w:r>
      <w:r>
        <w:t>пейзаж.Морские</w:t>
      </w:r>
      <w:r>
        <w:rPr>
          <w:spacing w:val="-5"/>
        </w:rPr>
        <w:t xml:space="preserve"> </w:t>
      </w:r>
      <w:r>
        <w:t>пейзажи</w:t>
      </w:r>
      <w:r>
        <w:rPr>
          <w:spacing w:val="-4"/>
        </w:rPr>
        <w:t xml:space="preserve"> </w:t>
      </w:r>
      <w:r>
        <w:t>И.Айвазовского.</w:t>
      </w:r>
    </w:p>
    <w:p w:rsidR="00E65D0E" w:rsidRDefault="00E65D0E">
      <w:pPr>
        <w:sectPr w:rsidR="00E65D0E">
          <w:type w:val="continuous"/>
          <w:pgSz w:w="11920" w:h="16840"/>
          <w:pgMar w:top="2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3915"/>
          <w:tab w:val="left" w:pos="5565"/>
          <w:tab w:val="left" w:pos="5637"/>
          <w:tab w:val="left" w:pos="5985"/>
          <w:tab w:val="left" w:pos="6784"/>
          <w:tab w:val="left" w:pos="7213"/>
          <w:tab w:val="left" w:pos="7299"/>
          <w:tab w:val="left" w:pos="8546"/>
          <w:tab w:val="left" w:pos="8646"/>
          <w:tab w:val="left" w:pos="8903"/>
          <w:tab w:val="left" w:pos="10766"/>
        </w:tabs>
        <w:spacing w:before="67" w:line="276" w:lineRule="auto"/>
        <w:ind w:right="263"/>
      </w:pPr>
      <w:r>
        <w:t>Особенности</w:t>
      </w:r>
      <w:r>
        <w:tab/>
        <w:t>изображения</w:t>
      </w:r>
      <w:r>
        <w:tab/>
        <w:t>природы</w:t>
      </w:r>
      <w:r>
        <w:tab/>
        <w:t>в</w:t>
      </w:r>
      <w:r>
        <w:tab/>
        <w:t>творчестве</w:t>
      </w:r>
      <w:r>
        <w:tab/>
      </w:r>
      <w:r>
        <w:tab/>
        <w:t>импрессионистов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постимпрессионистов.Представления</w:t>
      </w:r>
      <w:r>
        <w:tab/>
      </w:r>
      <w:r>
        <w:tab/>
        <w:t>о</w:t>
      </w:r>
      <w:r>
        <w:tab/>
        <w:t>пленэрной</w:t>
      </w:r>
      <w:r>
        <w:tab/>
      </w:r>
      <w:r>
        <w:tab/>
        <w:t>живописи</w:t>
      </w:r>
      <w:r>
        <w:tab/>
        <w:t>и</w:t>
      </w:r>
      <w:r>
        <w:tab/>
        <w:t>колористической</w:t>
      </w:r>
      <w:r>
        <w:rPr>
          <w:spacing w:val="1"/>
        </w:rPr>
        <w:t xml:space="preserve"> </w:t>
      </w:r>
      <w:r>
        <w:t>изменчивости состояний природы.</w:t>
      </w:r>
    </w:p>
    <w:p w:rsidR="00E65D0E" w:rsidRDefault="009F5DD6">
      <w:pPr>
        <w:pStyle w:val="a3"/>
        <w:spacing w:before="1" w:line="276" w:lineRule="auto"/>
        <w:ind w:right="422"/>
        <w:jc w:val="both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природы.Пейзаж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культуре.История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Родины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пейзажной живописиXIXв.</w:t>
      </w:r>
    </w:p>
    <w:p w:rsidR="00E65D0E" w:rsidRDefault="009F5DD6">
      <w:pPr>
        <w:pStyle w:val="a3"/>
        <w:spacing w:before="1" w:line="276" w:lineRule="auto"/>
      </w:pPr>
      <w:r>
        <w:t>Становление</w:t>
      </w:r>
      <w:r>
        <w:rPr>
          <w:spacing w:val="28"/>
        </w:rPr>
        <w:t xml:space="preserve"> </w:t>
      </w:r>
      <w:r>
        <w:t>образа</w:t>
      </w:r>
      <w:r>
        <w:rPr>
          <w:spacing w:val="28"/>
        </w:rPr>
        <w:t xml:space="preserve"> </w:t>
      </w:r>
      <w:r>
        <w:t>родной</w:t>
      </w:r>
      <w:r>
        <w:rPr>
          <w:spacing w:val="27"/>
        </w:rPr>
        <w:t xml:space="preserve"> </w:t>
      </w:r>
      <w:r>
        <w:t>природы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произведениях</w:t>
      </w:r>
      <w:r>
        <w:rPr>
          <w:spacing w:val="31"/>
        </w:rPr>
        <w:t xml:space="preserve"> </w:t>
      </w:r>
      <w:r>
        <w:t>А.Венецианова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учеников:А.Саврасова,И.Шишкина.Пейзажная живопись И.Левитана и её значение для</w:t>
      </w:r>
      <w:r>
        <w:rPr>
          <w:spacing w:val="1"/>
        </w:rPr>
        <w:t xml:space="preserve"> </w:t>
      </w:r>
      <w:r>
        <w:t>русской</w:t>
      </w:r>
      <w:r>
        <w:rPr>
          <w:spacing w:val="18"/>
        </w:rPr>
        <w:t xml:space="preserve"> </w:t>
      </w:r>
      <w:r>
        <w:t>культуры.Значение</w:t>
      </w:r>
      <w:r>
        <w:rPr>
          <w:spacing w:val="16"/>
        </w:rPr>
        <w:t xml:space="preserve"> </w:t>
      </w:r>
      <w:r>
        <w:t>художественного</w:t>
      </w:r>
      <w:r>
        <w:rPr>
          <w:spacing w:val="18"/>
        </w:rPr>
        <w:t xml:space="preserve"> </w:t>
      </w:r>
      <w:r>
        <w:t>образа</w:t>
      </w:r>
      <w:r>
        <w:rPr>
          <w:spacing w:val="16"/>
        </w:rPr>
        <w:t xml:space="preserve"> </w:t>
      </w:r>
      <w:r>
        <w:t>отечественного</w:t>
      </w:r>
      <w:r>
        <w:rPr>
          <w:spacing w:val="18"/>
        </w:rPr>
        <w:t xml:space="preserve"> </w:t>
      </w:r>
      <w:r>
        <w:t>пейзажа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Родины.</w:t>
      </w:r>
    </w:p>
    <w:p w:rsidR="00E65D0E" w:rsidRDefault="009F5DD6">
      <w:pPr>
        <w:pStyle w:val="a3"/>
        <w:spacing w:line="276" w:lineRule="auto"/>
        <w:ind w:right="368"/>
      </w:pP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Родины.</w:t>
      </w:r>
    </w:p>
    <w:p w:rsidR="00E65D0E" w:rsidRDefault="009F5DD6">
      <w:pPr>
        <w:pStyle w:val="a3"/>
        <w:tabs>
          <w:tab w:val="left" w:pos="3855"/>
          <w:tab w:val="left" w:pos="4660"/>
          <w:tab w:val="left" w:pos="5742"/>
          <w:tab w:val="left" w:pos="6099"/>
          <w:tab w:val="left" w:pos="7143"/>
          <w:tab w:val="left" w:pos="8721"/>
        </w:tabs>
        <w:spacing w:line="278" w:lineRule="auto"/>
        <w:ind w:right="508"/>
      </w:pPr>
      <w:r>
        <w:t>Графический</w:t>
      </w:r>
      <w:r>
        <w:tab/>
        <w:t>образ</w:t>
      </w:r>
      <w:r>
        <w:tab/>
        <w:t>пейзажа</w:t>
      </w:r>
      <w:r>
        <w:tab/>
        <w:t>в</w:t>
      </w:r>
      <w:r>
        <w:tab/>
        <w:t>работах</w:t>
      </w:r>
      <w:r>
        <w:tab/>
        <w:t>выдающихся</w:t>
      </w:r>
      <w:r>
        <w:tab/>
      </w:r>
      <w:r>
        <w:rPr>
          <w:spacing w:val="-1"/>
        </w:rPr>
        <w:t>мастеров.Средства</w:t>
      </w:r>
      <w:r>
        <w:rPr>
          <w:spacing w:val="-57"/>
        </w:rPr>
        <w:t xml:space="preserve"> </w:t>
      </w:r>
      <w:r>
        <w:t>выразительности в</w:t>
      </w:r>
      <w:r>
        <w:rPr>
          <w:spacing w:val="-1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и многообразие</w:t>
      </w:r>
      <w:r>
        <w:rPr>
          <w:spacing w:val="-2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техник.</w:t>
      </w:r>
    </w:p>
    <w:p w:rsidR="00E65D0E" w:rsidRDefault="009F5DD6">
      <w:pPr>
        <w:pStyle w:val="a3"/>
        <w:spacing w:line="272" w:lineRule="exact"/>
        <w:ind w:left="2251" w:firstLine="0"/>
      </w:pPr>
      <w:r>
        <w:t>Графические</w:t>
      </w:r>
      <w:r>
        <w:rPr>
          <w:spacing w:val="-4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графическая</w:t>
      </w:r>
      <w:r>
        <w:rPr>
          <w:spacing w:val="-2"/>
        </w:rPr>
        <w:t xml:space="preserve"> </w:t>
      </w:r>
      <w:r>
        <w:t>композиция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природы.</w:t>
      </w:r>
    </w:p>
    <w:p w:rsidR="00E65D0E" w:rsidRDefault="009F5DD6">
      <w:pPr>
        <w:pStyle w:val="a3"/>
        <w:spacing w:before="40" w:line="276" w:lineRule="auto"/>
      </w:pPr>
      <w:r>
        <w:t>Городской</w:t>
      </w:r>
      <w:r>
        <w:rPr>
          <w:spacing w:val="46"/>
        </w:rPr>
        <w:t xml:space="preserve"> </w:t>
      </w:r>
      <w:r>
        <w:t>пейзаж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творчестве</w:t>
      </w:r>
      <w:r>
        <w:rPr>
          <w:spacing w:val="44"/>
        </w:rPr>
        <w:t xml:space="preserve"> </w:t>
      </w:r>
      <w:r>
        <w:t>мастеров</w:t>
      </w:r>
      <w:r>
        <w:rPr>
          <w:spacing w:val="46"/>
        </w:rPr>
        <w:t xml:space="preserve"> </w:t>
      </w:r>
      <w:r>
        <w:t>искусства.Многообразие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понимании</w:t>
      </w:r>
      <w:r>
        <w:rPr>
          <w:spacing w:val="-57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города.</w:t>
      </w:r>
    </w:p>
    <w:p w:rsidR="00E65D0E" w:rsidRDefault="009F5DD6">
      <w:pPr>
        <w:pStyle w:val="a3"/>
        <w:spacing w:before="1" w:line="276" w:lineRule="auto"/>
      </w:pPr>
      <w:r>
        <w:t>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-57"/>
        </w:rPr>
        <w:t xml:space="preserve"> </w:t>
      </w:r>
      <w:r>
        <w:t>наследия.Задачи</w:t>
      </w:r>
      <w:r>
        <w:rPr>
          <w:spacing w:val="2"/>
        </w:rPr>
        <w:t xml:space="preserve"> </w:t>
      </w:r>
      <w:r>
        <w:t>охраны</w:t>
      </w:r>
      <w:r>
        <w:rPr>
          <w:spacing w:val="60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города.</w:t>
      </w:r>
    </w:p>
    <w:p w:rsidR="00E65D0E" w:rsidRDefault="009F5DD6">
      <w:pPr>
        <w:pStyle w:val="a3"/>
        <w:tabs>
          <w:tab w:val="left" w:pos="3085"/>
          <w:tab w:val="left" w:pos="4680"/>
          <w:tab w:val="left" w:pos="6089"/>
          <w:tab w:val="left" w:pos="8968"/>
          <w:tab w:val="left" w:pos="10504"/>
        </w:tabs>
        <w:spacing w:line="278" w:lineRule="auto"/>
        <w:ind w:right="524"/>
      </w:pPr>
      <w:r>
        <w:t>Опыт</w:t>
      </w:r>
      <w:r>
        <w:tab/>
        <w:t>изображения</w:t>
      </w:r>
      <w:r>
        <w:tab/>
        <w:t>городского</w:t>
      </w:r>
      <w:r>
        <w:tab/>
        <w:t>пейзажа.Наблюдательная</w:t>
      </w:r>
      <w:r>
        <w:tab/>
        <w:t>перспектива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ритмическая</w:t>
      </w:r>
      <w:r>
        <w:rPr>
          <w:spacing w:val="-1"/>
        </w:rPr>
        <w:t xml:space="preserve"> </w:t>
      </w:r>
      <w:r>
        <w:t>организация плоскости</w:t>
      </w:r>
      <w:r>
        <w:rPr>
          <w:spacing w:val="-1"/>
        </w:rPr>
        <w:t xml:space="preserve"> </w:t>
      </w:r>
      <w:r>
        <w:t>изображения.</w:t>
      </w:r>
    </w:p>
    <w:p w:rsidR="00E65D0E" w:rsidRDefault="009F5DD6">
      <w:pPr>
        <w:pStyle w:val="a3"/>
        <w:spacing w:line="272" w:lineRule="exact"/>
        <w:ind w:left="2251" w:firstLine="0"/>
      </w:pPr>
      <w:r>
        <w:t>Бытовой</w:t>
      </w:r>
      <w:r>
        <w:rPr>
          <w:spacing w:val="-2"/>
        </w:rPr>
        <w:t xml:space="preserve"> </w:t>
      </w:r>
      <w:r>
        <w:t>жанр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искусстве.</w:t>
      </w:r>
    </w:p>
    <w:p w:rsidR="00E65D0E" w:rsidRDefault="009F5DD6">
      <w:pPr>
        <w:pStyle w:val="a3"/>
        <w:spacing w:before="39" w:line="276" w:lineRule="auto"/>
        <w:ind w:right="266"/>
        <w:jc w:val="both"/>
      </w:pPr>
      <w:r>
        <w:t>Изображение труда и бытовой жизни людей в традициях искусства разных эпох.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и современной жизни.</w:t>
      </w:r>
    </w:p>
    <w:p w:rsidR="00E65D0E" w:rsidRDefault="009F5DD6">
      <w:pPr>
        <w:pStyle w:val="a3"/>
        <w:spacing w:before="1" w:line="276" w:lineRule="auto"/>
        <w:ind w:right="425"/>
        <w:jc w:val="both"/>
      </w:pPr>
      <w:r>
        <w:t>Жанровая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художника.Тема,</w:t>
      </w:r>
      <w:r>
        <w:rPr>
          <w:spacing w:val="1"/>
        </w:rPr>
        <w:t xml:space="preserve"> </w:t>
      </w:r>
      <w:r>
        <w:t>сюжет,содержание в жанровой картине.Образ нравственных и ценностных смыслов в</w:t>
      </w:r>
      <w:r>
        <w:rPr>
          <w:spacing w:val="1"/>
        </w:rPr>
        <w:t xml:space="preserve"> </w:t>
      </w:r>
      <w:r>
        <w:t>жанровой</w:t>
      </w:r>
      <w:r>
        <w:rPr>
          <w:spacing w:val="-1"/>
        </w:rPr>
        <w:t xml:space="preserve"> </w:t>
      </w:r>
      <w:r>
        <w:t>картине и роль картины</w:t>
      </w:r>
      <w:r>
        <w:rPr>
          <w:spacing w:val="-1"/>
        </w:rPr>
        <w:t xml:space="preserve"> </w:t>
      </w:r>
      <w:r>
        <w:t>в их</w:t>
      </w:r>
      <w:r>
        <w:rPr>
          <w:spacing w:val="4"/>
        </w:rPr>
        <w:t xml:space="preserve"> </w:t>
      </w:r>
      <w:r>
        <w:t>утверждении.</w:t>
      </w:r>
    </w:p>
    <w:p w:rsidR="00E65D0E" w:rsidRDefault="009F5DD6">
      <w:pPr>
        <w:pStyle w:val="a3"/>
        <w:spacing w:line="278" w:lineRule="auto"/>
        <w:ind w:right="374"/>
        <w:jc w:val="both"/>
      </w:pPr>
      <w:r>
        <w:t>Работа над сюжетной композицией.Композиция как целостность в 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выразительных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произведения.</w:t>
      </w:r>
    </w:p>
    <w:p w:rsidR="00E65D0E" w:rsidRDefault="009F5DD6">
      <w:pPr>
        <w:pStyle w:val="a3"/>
        <w:spacing w:line="272" w:lineRule="exact"/>
        <w:ind w:left="2251" w:firstLine="0"/>
        <w:jc w:val="both"/>
      </w:pPr>
      <w:r>
        <w:t>Исторический</w:t>
      </w:r>
      <w:r>
        <w:rPr>
          <w:spacing w:val="-4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E65D0E" w:rsidRDefault="009F5DD6">
      <w:pPr>
        <w:pStyle w:val="a3"/>
        <w:spacing w:before="39" w:line="276" w:lineRule="auto"/>
      </w:pPr>
      <w:r>
        <w:t>Историческая</w:t>
      </w:r>
      <w:r>
        <w:rPr>
          <w:spacing w:val="4"/>
        </w:rPr>
        <w:t xml:space="preserve"> </w:t>
      </w:r>
      <w:r>
        <w:t>тема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искусстве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изображение</w:t>
      </w:r>
      <w:r>
        <w:rPr>
          <w:spacing w:val="5"/>
        </w:rPr>
        <w:t xml:space="preserve"> </w:t>
      </w:r>
      <w:r>
        <w:t>наиболее</w:t>
      </w:r>
      <w:r>
        <w:rPr>
          <w:spacing w:val="3"/>
        </w:rPr>
        <w:t xml:space="preserve"> </w:t>
      </w:r>
      <w:r>
        <w:t>значительных</w:t>
      </w:r>
      <w:r>
        <w:rPr>
          <w:spacing w:val="7"/>
        </w:rPr>
        <w:t xml:space="preserve"> </w:t>
      </w:r>
      <w:r>
        <w:t>событий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общества.</w:t>
      </w:r>
    </w:p>
    <w:p w:rsidR="00E65D0E" w:rsidRDefault="009F5DD6">
      <w:pPr>
        <w:pStyle w:val="a3"/>
        <w:spacing w:before="2" w:line="276" w:lineRule="auto"/>
      </w:pPr>
      <w:r>
        <w:t>Жанровые</w:t>
      </w:r>
      <w:r>
        <w:rPr>
          <w:spacing w:val="5"/>
        </w:rPr>
        <w:t xml:space="preserve"> </w:t>
      </w:r>
      <w:r>
        <w:t>разновидности</w:t>
      </w:r>
      <w:r>
        <w:rPr>
          <w:spacing w:val="7"/>
        </w:rPr>
        <w:t xml:space="preserve"> </w:t>
      </w:r>
      <w:r>
        <w:t>исторической</w:t>
      </w:r>
      <w:r>
        <w:rPr>
          <w:spacing w:val="6"/>
        </w:rPr>
        <w:t xml:space="preserve"> </w:t>
      </w:r>
      <w:r>
        <w:t>картины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зависимости</w:t>
      </w:r>
      <w:r>
        <w:rPr>
          <w:spacing w:val="5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сюжета:</w:t>
      </w:r>
      <w:r>
        <w:rPr>
          <w:spacing w:val="-57"/>
        </w:rPr>
        <w:t xml:space="preserve"> </w:t>
      </w:r>
      <w:r>
        <w:t>мифологическая</w:t>
      </w:r>
      <w:r>
        <w:rPr>
          <w:spacing w:val="-1"/>
        </w:rPr>
        <w:t xml:space="preserve"> </w:t>
      </w:r>
      <w:r>
        <w:t>картина,картина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темы,батальная</w:t>
      </w:r>
      <w:r>
        <w:rPr>
          <w:spacing w:val="-1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65D0E" w:rsidRDefault="009F5DD6">
      <w:pPr>
        <w:pStyle w:val="a3"/>
        <w:spacing w:line="276" w:lineRule="auto"/>
        <w:ind w:right="562"/>
      </w:pPr>
      <w:r>
        <w:t>Историческая</w:t>
      </w:r>
      <w:r>
        <w:rPr>
          <w:spacing w:val="36"/>
        </w:rPr>
        <w:t xml:space="preserve"> </w:t>
      </w:r>
      <w:r>
        <w:t>картина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русском</w:t>
      </w:r>
      <w:r>
        <w:rPr>
          <w:spacing w:val="35"/>
        </w:rPr>
        <w:t xml:space="preserve"> </w:t>
      </w:r>
      <w:r>
        <w:t>искусствеXIXв.и</w:t>
      </w:r>
      <w:r>
        <w:rPr>
          <w:spacing w:val="38"/>
        </w:rPr>
        <w:t xml:space="preserve"> </w:t>
      </w:r>
      <w:r>
        <w:t>её</w:t>
      </w:r>
      <w:r>
        <w:rPr>
          <w:spacing w:val="36"/>
        </w:rPr>
        <w:t xml:space="preserve"> </w:t>
      </w:r>
      <w:r>
        <w:t>особое</w:t>
      </w:r>
      <w:r>
        <w:rPr>
          <w:spacing w:val="37"/>
        </w:rPr>
        <w:t xml:space="preserve"> </w:t>
      </w:r>
      <w:r>
        <w:t>место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культуры.</w:t>
      </w:r>
    </w:p>
    <w:p w:rsidR="00E65D0E" w:rsidRDefault="009F5DD6">
      <w:pPr>
        <w:pStyle w:val="a3"/>
        <w:spacing w:line="276" w:lineRule="auto"/>
        <w:ind w:right="368"/>
      </w:pPr>
      <w:r>
        <w:t>Картина</w:t>
      </w:r>
      <w:r>
        <w:rPr>
          <w:spacing w:val="1"/>
        </w:rPr>
        <w:t xml:space="preserve"> </w:t>
      </w:r>
      <w:r>
        <w:t>К.Брюллова«Последний</w:t>
      </w:r>
      <w:r>
        <w:rPr>
          <w:spacing w:val="3"/>
        </w:rPr>
        <w:t xml:space="preserve"> </w:t>
      </w:r>
      <w:r>
        <w:t>день</w:t>
      </w:r>
      <w:r>
        <w:rPr>
          <w:spacing w:val="59"/>
        </w:rPr>
        <w:t xml:space="preserve"> </w:t>
      </w:r>
      <w:r>
        <w:t>Помпеи»,исторические</w:t>
      </w:r>
      <w:r>
        <w:rPr>
          <w:spacing w:val="1"/>
        </w:rPr>
        <w:t xml:space="preserve"> </w:t>
      </w:r>
      <w:r>
        <w:t>картины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В.Сурикова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других.Исторический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 w:rsidR="00E65D0E" w:rsidRDefault="009F5DD6">
      <w:pPr>
        <w:pStyle w:val="a3"/>
        <w:spacing w:line="276" w:lineRule="auto"/>
        <w:ind w:right="263"/>
      </w:pPr>
      <w:r>
        <w:t>Работа</w:t>
      </w:r>
      <w:r>
        <w:rPr>
          <w:spacing w:val="-1"/>
        </w:rPr>
        <w:t xml:space="preserve"> </w:t>
      </w:r>
      <w:r>
        <w:t>над</w:t>
      </w:r>
      <w:r>
        <w:rPr>
          <w:spacing w:val="2"/>
        </w:rPr>
        <w:t xml:space="preserve"> </w:t>
      </w:r>
      <w:r>
        <w:t>сюжетной</w:t>
      </w:r>
      <w:r>
        <w:rPr>
          <w:spacing w:val="2"/>
        </w:rPr>
        <w:t xml:space="preserve"> </w:t>
      </w:r>
      <w:r>
        <w:t>композицией.Этапы длительного</w:t>
      </w:r>
      <w:r>
        <w:rPr>
          <w:spacing w:val="-1"/>
        </w:rPr>
        <w:t xml:space="preserve"> </w:t>
      </w:r>
      <w:r>
        <w:t>периода работы</w:t>
      </w:r>
      <w:r>
        <w:rPr>
          <w:spacing w:val="1"/>
        </w:rPr>
        <w:t xml:space="preserve"> </w:t>
      </w:r>
      <w:r>
        <w:t>художника</w:t>
      </w:r>
      <w:r>
        <w:rPr>
          <w:spacing w:val="-57"/>
        </w:rPr>
        <w:t xml:space="preserve"> </w:t>
      </w:r>
      <w:r>
        <w:t>над</w:t>
      </w:r>
      <w:r>
        <w:rPr>
          <w:spacing w:val="20"/>
        </w:rPr>
        <w:t xml:space="preserve"> </w:t>
      </w:r>
      <w:r>
        <w:t>исторической</w:t>
      </w:r>
      <w:r>
        <w:rPr>
          <w:spacing w:val="21"/>
        </w:rPr>
        <w:t xml:space="preserve"> </w:t>
      </w:r>
      <w:r>
        <w:t>картиной:идея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эскизы,сбор</w:t>
      </w:r>
      <w:r>
        <w:rPr>
          <w:spacing w:val="20"/>
        </w:rPr>
        <w:t xml:space="preserve"> </w:t>
      </w:r>
      <w:r>
        <w:t>материала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работа</w:t>
      </w:r>
      <w:r>
        <w:rPr>
          <w:spacing w:val="19"/>
        </w:rPr>
        <w:t xml:space="preserve"> </w:t>
      </w:r>
      <w:r>
        <w:t>над</w:t>
      </w:r>
      <w:r>
        <w:rPr>
          <w:spacing w:val="20"/>
        </w:rPr>
        <w:t xml:space="preserve"> </w:t>
      </w:r>
      <w:r>
        <w:t>этюдами,</w:t>
      </w:r>
      <w:r>
        <w:rPr>
          <w:spacing w:val="1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в эскизах,картон</w:t>
      </w:r>
      <w:r>
        <w:rPr>
          <w:spacing w:val="-2"/>
        </w:rPr>
        <w:t xml:space="preserve"> </w:t>
      </w:r>
      <w:r>
        <w:t>композиции,работа</w:t>
      </w:r>
      <w:r>
        <w:rPr>
          <w:spacing w:val="-5"/>
        </w:rPr>
        <w:t xml:space="preserve"> </w:t>
      </w:r>
      <w:r>
        <w:t>над холстом.</w:t>
      </w:r>
    </w:p>
    <w:p w:rsidR="00E65D0E" w:rsidRDefault="009F5DD6">
      <w:pPr>
        <w:pStyle w:val="a3"/>
        <w:spacing w:line="276" w:lineRule="auto"/>
      </w:pPr>
      <w:r>
        <w:t>Разработка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собранный</w:t>
      </w:r>
      <w:r>
        <w:rPr>
          <w:spacing w:val="-57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по задуманному</w:t>
      </w:r>
      <w:r>
        <w:rPr>
          <w:spacing w:val="-3"/>
        </w:rPr>
        <w:t xml:space="preserve"> </w:t>
      </w:r>
      <w:r>
        <w:t>сюжету.</w:t>
      </w:r>
    </w:p>
    <w:p w:rsidR="00E65D0E" w:rsidRDefault="009F5DD6">
      <w:pPr>
        <w:pStyle w:val="a3"/>
        <w:spacing w:line="275" w:lineRule="exact"/>
        <w:ind w:left="2251" w:firstLine="0"/>
      </w:pPr>
      <w:r>
        <w:t>Библейские</w:t>
      </w:r>
      <w:r>
        <w:rPr>
          <w:spacing w:val="-3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искусстве.</w:t>
      </w:r>
    </w:p>
    <w:p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</w:pPr>
      <w:r>
        <w:t>Исторические</w:t>
      </w:r>
      <w:r>
        <w:rPr>
          <w:spacing w:val="5"/>
        </w:rPr>
        <w:t xml:space="preserve"> </w:t>
      </w:r>
      <w:r>
        <w:t>картины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библейские</w:t>
      </w:r>
      <w:r>
        <w:rPr>
          <w:spacing w:val="5"/>
        </w:rPr>
        <w:t xml:space="preserve"> </w:t>
      </w:r>
      <w:r>
        <w:t>темы:место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значение</w:t>
      </w:r>
      <w:r>
        <w:rPr>
          <w:spacing w:val="5"/>
        </w:rPr>
        <w:t xml:space="preserve"> </w:t>
      </w:r>
      <w:r>
        <w:t>сюжетов</w:t>
      </w:r>
      <w:r>
        <w:rPr>
          <w:spacing w:val="5"/>
        </w:rPr>
        <w:t xml:space="preserve"> </w:t>
      </w:r>
      <w:r>
        <w:t>Священной</w:t>
      </w:r>
      <w:r>
        <w:rPr>
          <w:spacing w:val="-57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 европейской</w:t>
      </w:r>
      <w:r>
        <w:rPr>
          <w:spacing w:val="-2"/>
        </w:rPr>
        <w:t xml:space="preserve"> </w:t>
      </w:r>
      <w:r>
        <w:t>культуре.</w:t>
      </w:r>
    </w:p>
    <w:p w:rsidR="00E65D0E" w:rsidRDefault="009F5DD6">
      <w:pPr>
        <w:pStyle w:val="a3"/>
        <w:spacing w:line="276" w:lineRule="auto"/>
      </w:pPr>
      <w:r>
        <w:t>Вечные</w:t>
      </w:r>
      <w:r>
        <w:rPr>
          <w:spacing w:val="26"/>
        </w:rPr>
        <w:t xml:space="preserve"> </w:t>
      </w:r>
      <w:r>
        <w:t>темы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нравственное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духовно-ценностное</w:t>
      </w:r>
      <w:r>
        <w:rPr>
          <w:spacing w:val="27"/>
        </w:rPr>
        <w:t xml:space="preserve"> </w:t>
      </w:r>
      <w:r>
        <w:t>выражение</w:t>
      </w:r>
      <w:r>
        <w:rPr>
          <w:spacing w:val="24"/>
        </w:rPr>
        <w:t xml:space="preserve"> </w:t>
      </w:r>
      <w:r>
        <w:t>как«духовная</w:t>
      </w:r>
      <w:r>
        <w:rPr>
          <w:spacing w:val="-57"/>
        </w:rPr>
        <w:t xml:space="preserve"> </w:t>
      </w:r>
      <w:r>
        <w:t>ось»,соединяющая</w:t>
      </w:r>
      <w:r>
        <w:rPr>
          <w:spacing w:val="-2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поколений.</w:t>
      </w:r>
    </w:p>
    <w:p w:rsidR="00E65D0E" w:rsidRDefault="009F5DD6">
      <w:pPr>
        <w:pStyle w:val="a3"/>
        <w:spacing w:line="276" w:lineRule="auto"/>
      </w:pP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Винчи,Рафаэля,Рембрандта,в</w:t>
      </w:r>
      <w:r>
        <w:rPr>
          <w:spacing w:val="1"/>
        </w:rPr>
        <w:t xml:space="preserve"> </w:t>
      </w:r>
      <w:r>
        <w:t>скульптуре«Пьета»Микеланджело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других.Библейские</w:t>
      </w:r>
      <w:r>
        <w:rPr>
          <w:spacing w:val="3"/>
        </w:rPr>
        <w:t xml:space="preserve"> </w:t>
      </w:r>
      <w:r>
        <w:t>темы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отечественных</w:t>
      </w:r>
      <w:r>
        <w:rPr>
          <w:spacing w:val="5"/>
        </w:rPr>
        <w:t xml:space="preserve"> </w:t>
      </w:r>
      <w:r>
        <w:t>картинах</w:t>
      </w:r>
      <w:r>
        <w:rPr>
          <w:spacing w:val="-57"/>
        </w:rPr>
        <w:t xml:space="preserve"> </w:t>
      </w:r>
      <w:r>
        <w:t>XIXв.</w:t>
      </w:r>
      <w:r>
        <w:rPr>
          <w:spacing w:val="18"/>
        </w:rPr>
        <w:t xml:space="preserve"> </w:t>
      </w:r>
      <w:r>
        <w:t>(А.Иванов.</w:t>
      </w:r>
      <w:r>
        <w:rPr>
          <w:spacing w:val="21"/>
        </w:rPr>
        <w:t xml:space="preserve"> </w:t>
      </w:r>
      <w:r>
        <w:t>«Явление</w:t>
      </w:r>
      <w:r>
        <w:rPr>
          <w:spacing w:val="17"/>
        </w:rPr>
        <w:t xml:space="preserve"> </w:t>
      </w:r>
      <w:r>
        <w:t>Христа</w:t>
      </w:r>
      <w:r>
        <w:rPr>
          <w:spacing w:val="16"/>
        </w:rPr>
        <w:t xml:space="preserve"> </w:t>
      </w:r>
      <w:r>
        <w:t>народу»,И.Крамской.</w:t>
      </w:r>
      <w:r>
        <w:rPr>
          <w:spacing w:val="21"/>
        </w:rPr>
        <w:t xml:space="preserve"> </w:t>
      </w:r>
      <w:r>
        <w:t>«Христос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пустыне»,Н.Ге.</w:t>
      </w:r>
    </w:p>
    <w:p w:rsidR="00E65D0E" w:rsidRDefault="009F5DD6">
      <w:pPr>
        <w:pStyle w:val="a3"/>
        <w:spacing w:line="276" w:lineRule="auto"/>
        <w:ind w:firstLine="0"/>
      </w:pPr>
      <w:r>
        <w:t>«Тайная вечеря»,В.Поленов.</w:t>
      </w:r>
      <w:r>
        <w:rPr>
          <w:spacing w:val="5"/>
        </w:rPr>
        <w:t xml:space="preserve"> </w:t>
      </w:r>
      <w:r>
        <w:t>«Христос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грешница»).Иконопись</w:t>
      </w:r>
      <w:r>
        <w:rPr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великое проявление</w:t>
      </w:r>
      <w:r>
        <w:rPr>
          <w:spacing w:val="-57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культуры.Язык</w:t>
      </w:r>
      <w:r>
        <w:rPr>
          <w:spacing w:val="-3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иконе–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религиозный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символический</w:t>
      </w:r>
      <w:r>
        <w:rPr>
          <w:spacing w:val="-3"/>
        </w:rPr>
        <w:t xml:space="preserve"> </w:t>
      </w:r>
      <w:r>
        <w:t>смысл.</w:t>
      </w:r>
    </w:p>
    <w:p w:rsidR="00E65D0E" w:rsidRDefault="009F5DD6">
      <w:pPr>
        <w:pStyle w:val="a3"/>
        <w:spacing w:line="276" w:lineRule="auto"/>
      </w:pPr>
      <w:r>
        <w:t>Великие</w:t>
      </w:r>
      <w:r>
        <w:rPr>
          <w:spacing w:val="19"/>
        </w:rPr>
        <w:t xml:space="preserve"> </w:t>
      </w:r>
      <w:r>
        <w:t>русские</w:t>
      </w:r>
      <w:r>
        <w:rPr>
          <w:spacing w:val="20"/>
        </w:rPr>
        <w:t xml:space="preserve"> </w:t>
      </w:r>
      <w:r>
        <w:t>иконописцы:духовный</w:t>
      </w:r>
      <w:r>
        <w:rPr>
          <w:spacing w:val="21"/>
        </w:rPr>
        <w:t xml:space="preserve"> </w:t>
      </w:r>
      <w:r>
        <w:t>свет</w:t>
      </w:r>
      <w:r>
        <w:rPr>
          <w:spacing w:val="21"/>
        </w:rPr>
        <w:t xml:space="preserve"> </w:t>
      </w:r>
      <w:r>
        <w:t>икон</w:t>
      </w:r>
      <w:r>
        <w:rPr>
          <w:spacing w:val="19"/>
        </w:rPr>
        <w:t xml:space="preserve"> </w:t>
      </w:r>
      <w:r>
        <w:t>Андрея</w:t>
      </w:r>
      <w:r>
        <w:rPr>
          <w:spacing w:val="20"/>
        </w:rPr>
        <w:t xml:space="preserve"> </w:t>
      </w:r>
      <w:r>
        <w:t>Рублёва,Феофана</w:t>
      </w:r>
      <w:r>
        <w:rPr>
          <w:spacing w:val="-57"/>
        </w:rPr>
        <w:t xml:space="preserve"> </w:t>
      </w:r>
      <w:r>
        <w:t>Грека,Дионисия.</w:t>
      </w:r>
    </w:p>
    <w:p w:rsidR="00E65D0E" w:rsidRDefault="009F5DD6">
      <w:pPr>
        <w:pStyle w:val="a3"/>
        <w:spacing w:line="275" w:lineRule="exact"/>
        <w:ind w:left="2251" w:firstLine="0"/>
      </w:pPr>
      <w:r>
        <w:t>Работа</w:t>
      </w:r>
      <w:r>
        <w:rPr>
          <w:spacing w:val="-4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эскизом</w:t>
      </w:r>
      <w:r>
        <w:rPr>
          <w:spacing w:val="-4"/>
        </w:rPr>
        <w:t xml:space="preserve"> </w:t>
      </w:r>
      <w:r>
        <w:t>сюжетной</w:t>
      </w:r>
      <w:r>
        <w:rPr>
          <w:spacing w:val="-3"/>
        </w:rPr>
        <w:t xml:space="preserve"> </w:t>
      </w:r>
      <w:r>
        <w:t>композиции.</w:t>
      </w:r>
    </w:p>
    <w:p w:rsidR="00E65D0E" w:rsidRDefault="009F5DD6">
      <w:pPr>
        <w:pStyle w:val="a3"/>
        <w:spacing w:before="38" w:line="278" w:lineRule="auto"/>
      </w:pPr>
      <w:r>
        <w:t>Роль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значение</w:t>
      </w:r>
      <w:r>
        <w:rPr>
          <w:spacing w:val="38"/>
        </w:rPr>
        <w:t xml:space="preserve"> </w:t>
      </w:r>
      <w:r>
        <w:t>изобразительного</w:t>
      </w:r>
      <w:r>
        <w:rPr>
          <w:spacing w:val="39"/>
        </w:rPr>
        <w:t xml:space="preserve"> </w:t>
      </w:r>
      <w:r>
        <w:t>искусства</w:t>
      </w:r>
      <w:r>
        <w:rPr>
          <w:spacing w:val="38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людей:образ</w:t>
      </w:r>
      <w:r>
        <w:rPr>
          <w:spacing w:val="40"/>
        </w:rPr>
        <w:t xml:space="preserve"> </w:t>
      </w:r>
      <w:r>
        <w:t>мира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искусстве.</w:t>
      </w:r>
    </w:p>
    <w:p w:rsidR="00E65D0E" w:rsidRDefault="009F5DD6">
      <w:pPr>
        <w:pStyle w:val="Heading1"/>
        <w:spacing w:before="1"/>
      </w:pPr>
      <w:r>
        <w:t>Модуль</w:t>
      </w:r>
      <w:r>
        <w:rPr>
          <w:spacing w:val="-1"/>
        </w:rPr>
        <w:t xml:space="preserve"> </w:t>
      </w:r>
      <w:r>
        <w:t>№3</w:t>
      </w:r>
      <w:r>
        <w:rPr>
          <w:spacing w:val="-1"/>
        </w:rPr>
        <w:t xml:space="preserve"> </w:t>
      </w:r>
      <w:r>
        <w:t>«Архитектура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дизайн».</w:t>
      </w:r>
    </w:p>
    <w:p w:rsidR="00E65D0E" w:rsidRDefault="009F5DD6">
      <w:pPr>
        <w:pStyle w:val="a3"/>
        <w:spacing w:before="36" w:line="276" w:lineRule="auto"/>
      </w:pPr>
      <w:r>
        <w:t>Архитектура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дизайн–</w:t>
      </w:r>
      <w:r>
        <w:rPr>
          <w:spacing w:val="-3"/>
        </w:rPr>
        <w:t xml:space="preserve"> </w:t>
      </w:r>
      <w:r>
        <w:t>искусства</w:t>
      </w:r>
      <w:r>
        <w:rPr>
          <w:spacing w:val="34"/>
        </w:rPr>
        <w:t xml:space="preserve"> </w:t>
      </w:r>
      <w:r>
        <w:t>художественной</w:t>
      </w:r>
      <w:r>
        <w:rPr>
          <w:spacing w:val="35"/>
        </w:rPr>
        <w:t xml:space="preserve"> </w:t>
      </w:r>
      <w:r>
        <w:t>постройки–</w:t>
      </w:r>
      <w:r>
        <w:rPr>
          <w:spacing w:val="-3"/>
        </w:rPr>
        <w:t xml:space="preserve"> </w:t>
      </w:r>
      <w:r>
        <w:t>конструктивные</w:t>
      </w:r>
      <w:r>
        <w:rPr>
          <w:spacing w:val="-57"/>
        </w:rPr>
        <w:t xml:space="preserve"> </w:t>
      </w:r>
      <w:r>
        <w:t>искусства.</w:t>
      </w:r>
    </w:p>
    <w:p w:rsidR="00E65D0E" w:rsidRDefault="009F5DD6">
      <w:pPr>
        <w:pStyle w:val="a3"/>
        <w:tabs>
          <w:tab w:val="left" w:pos="3255"/>
          <w:tab w:val="left" w:pos="4950"/>
          <w:tab w:val="left" w:pos="5545"/>
          <w:tab w:val="left" w:pos="7638"/>
          <w:tab w:val="left" w:pos="8914"/>
        </w:tabs>
        <w:spacing w:before="1" w:line="276" w:lineRule="auto"/>
        <w:ind w:right="894"/>
      </w:pPr>
      <w:r>
        <w:t>Дизайн</w:t>
      </w:r>
      <w:r>
        <w:tab/>
        <w:t>и</w:t>
      </w:r>
      <w:r>
        <w:rPr>
          <w:spacing w:val="-1"/>
        </w:rPr>
        <w:t xml:space="preserve"> </w:t>
      </w:r>
      <w:r>
        <w:t>архитектура</w:t>
      </w:r>
      <w:r>
        <w:tab/>
        <w:t>как</w:t>
      </w:r>
      <w:r>
        <w:tab/>
        <w:t>создатели«второй</w:t>
      </w:r>
      <w:r>
        <w:tab/>
        <w:t>природы»</w:t>
      </w:r>
      <w:r>
        <w:tab/>
        <w:t>– предметно-</w:t>
      </w:r>
      <w:r>
        <w:rPr>
          <w:spacing w:val="-57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 жизни людей.</w:t>
      </w:r>
    </w:p>
    <w:p w:rsidR="00E65D0E" w:rsidRDefault="009F5DD6">
      <w:pPr>
        <w:pStyle w:val="a3"/>
        <w:tabs>
          <w:tab w:val="left" w:pos="4428"/>
          <w:tab w:val="left" w:pos="7681"/>
          <w:tab w:val="left" w:pos="8509"/>
          <w:tab w:val="left" w:pos="8851"/>
          <w:tab w:val="left" w:pos="10202"/>
          <w:tab w:val="left" w:pos="10528"/>
        </w:tabs>
        <w:spacing w:line="276" w:lineRule="auto"/>
        <w:ind w:right="267"/>
      </w:pPr>
      <w:r>
        <w:t>Функциональность</w:t>
      </w:r>
      <w:r>
        <w:tab/>
        <w:t>предметно-пространственной</w:t>
      </w:r>
      <w:r>
        <w:tab/>
        <w:t>среды</w:t>
      </w:r>
      <w:r>
        <w:tab/>
        <w:t>и</w:t>
      </w:r>
      <w:r>
        <w:tab/>
        <w:t>выражение</w:t>
      </w:r>
      <w:r>
        <w:tab/>
        <w:t>в</w:t>
      </w:r>
      <w:r>
        <w:tab/>
      </w:r>
      <w:r>
        <w:rPr>
          <w:spacing w:val="-2"/>
        </w:rPr>
        <w:t>ней</w:t>
      </w:r>
      <w:r>
        <w:rPr>
          <w:spacing w:val="-57"/>
        </w:rPr>
        <w:t xml:space="preserve"> </w:t>
      </w:r>
      <w:r>
        <w:t>мировосприятия,духовно-ценностных</w:t>
      </w:r>
      <w:r>
        <w:rPr>
          <w:spacing w:val="-2"/>
        </w:rPr>
        <w:t xml:space="preserve"> </w:t>
      </w:r>
      <w:r>
        <w:t>позиций общества.</w:t>
      </w:r>
    </w:p>
    <w:p w:rsidR="00E65D0E" w:rsidRDefault="009F5DD6">
      <w:pPr>
        <w:pStyle w:val="a3"/>
        <w:spacing w:line="276" w:lineRule="auto"/>
      </w:pPr>
      <w:r>
        <w:t>Материальная</w:t>
      </w:r>
      <w:r>
        <w:rPr>
          <w:spacing w:val="2"/>
        </w:rPr>
        <w:t xml:space="preserve"> </w:t>
      </w:r>
      <w:r>
        <w:t>культура</w:t>
      </w:r>
      <w:r>
        <w:rPr>
          <w:spacing w:val="4"/>
        </w:rPr>
        <w:t xml:space="preserve"> </w:t>
      </w:r>
      <w:r>
        <w:t>человечества</w:t>
      </w:r>
      <w:r>
        <w:rPr>
          <w:spacing w:val="3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уникальная</w:t>
      </w:r>
      <w:r>
        <w:rPr>
          <w:spacing w:val="3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эпохи.</w:t>
      </w:r>
    </w:p>
    <w:p w:rsidR="00E65D0E" w:rsidRDefault="009F5DD6">
      <w:pPr>
        <w:pStyle w:val="a3"/>
        <w:spacing w:line="276" w:lineRule="auto"/>
      </w:pPr>
      <w:r>
        <w:t>Роль</w:t>
      </w:r>
      <w:r>
        <w:rPr>
          <w:spacing w:val="7"/>
        </w:rPr>
        <w:t xml:space="preserve"> </w:t>
      </w:r>
      <w:r>
        <w:t>архитектуры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понимании</w:t>
      </w:r>
      <w:r>
        <w:rPr>
          <w:spacing w:val="7"/>
        </w:rPr>
        <w:t xml:space="preserve"> </w:t>
      </w:r>
      <w:r>
        <w:t>человеком</w:t>
      </w:r>
      <w:r>
        <w:rPr>
          <w:spacing w:val="7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идентичности.Задачи</w:t>
      </w:r>
      <w:r>
        <w:rPr>
          <w:spacing w:val="7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 и природного ландшафта.</w:t>
      </w:r>
    </w:p>
    <w:p w:rsidR="00E65D0E" w:rsidRDefault="009F5DD6">
      <w:pPr>
        <w:pStyle w:val="a3"/>
        <w:spacing w:line="275" w:lineRule="exact"/>
        <w:ind w:left="2251" w:firstLine="0"/>
      </w:pPr>
      <w:r>
        <w:t>Возникновение</w:t>
      </w:r>
      <w:r>
        <w:rPr>
          <w:spacing w:val="17"/>
        </w:rPr>
        <w:t xml:space="preserve"> </w:t>
      </w:r>
      <w:r>
        <w:t>архитектуры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дизайна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этапах</w:t>
      </w:r>
      <w:r>
        <w:rPr>
          <w:spacing w:val="19"/>
        </w:rPr>
        <w:t xml:space="preserve"> </w:t>
      </w:r>
      <w:r>
        <w:t>общественного</w:t>
      </w:r>
      <w:r>
        <w:rPr>
          <w:spacing w:val="19"/>
        </w:rPr>
        <w:t xml:space="preserve"> </w:t>
      </w:r>
      <w:r>
        <w:t>развития.</w:t>
      </w:r>
    </w:p>
    <w:p w:rsidR="00E65D0E" w:rsidRDefault="009F5DD6">
      <w:pPr>
        <w:pStyle w:val="a3"/>
        <w:spacing w:before="43"/>
        <w:ind w:firstLine="0"/>
      </w:pPr>
      <w:r>
        <w:t>Единство</w:t>
      </w:r>
      <w:r>
        <w:rPr>
          <w:spacing w:val="-3"/>
        </w:rPr>
        <w:t xml:space="preserve"> </w:t>
      </w:r>
      <w:r>
        <w:t>функционального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художественного–</w:t>
      </w:r>
      <w:r>
        <w:rPr>
          <w:spacing w:val="-2"/>
        </w:rPr>
        <w:t xml:space="preserve"> </w:t>
      </w:r>
      <w:r>
        <w:t>целесообразности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красоты.</w:t>
      </w:r>
    </w:p>
    <w:p w:rsidR="00E65D0E" w:rsidRDefault="009F5DD6">
      <w:pPr>
        <w:pStyle w:val="a3"/>
        <w:spacing w:before="40"/>
        <w:ind w:left="2251" w:firstLine="0"/>
      </w:pPr>
      <w:r>
        <w:t>Графический</w:t>
      </w:r>
      <w:r>
        <w:rPr>
          <w:spacing w:val="-3"/>
        </w:rPr>
        <w:t xml:space="preserve"> </w:t>
      </w:r>
      <w:r>
        <w:t>дизайн.</w:t>
      </w:r>
    </w:p>
    <w:p w:rsidR="00E65D0E" w:rsidRDefault="009F5DD6">
      <w:pPr>
        <w:pStyle w:val="a3"/>
        <w:spacing w:before="41"/>
        <w:ind w:left="2251" w:firstLine="0"/>
      </w:pPr>
      <w:r>
        <w:t>Композиция</w:t>
      </w:r>
      <w:r>
        <w:rPr>
          <w:spacing w:val="54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основа</w:t>
      </w:r>
      <w:r>
        <w:rPr>
          <w:spacing w:val="56"/>
        </w:rPr>
        <w:t xml:space="preserve"> </w:t>
      </w:r>
      <w:r>
        <w:t>реализации</w:t>
      </w:r>
      <w:r>
        <w:rPr>
          <w:spacing w:val="56"/>
        </w:rPr>
        <w:t xml:space="preserve"> </w:t>
      </w:r>
      <w:r>
        <w:t>замысла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любой</w:t>
      </w:r>
      <w:r>
        <w:rPr>
          <w:spacing w:val="58"/>
        </w:rPr>
        <w:t xml:space="preserve"> </w:t>
      </w:r>
      <w:r>
        <w:t>творческой</w:t>
      </w:r>
      <w:r>
        <w:rPr>
          <w:spacing w:val="56"/>
        </w:rPr>
        <w:t xml:space="preserve"> </w:t>
      </w:r>
      <w:r>
        <w:t>деятельности.</w:t>
      </w:r>
    </w:p>
    <w:p w:rsidR="00E65D0E" w:rsidRDefault="009F5DD6">
      <w:pPr>
        <w:pStyle w:val="a3"/>
        <w:spacing w:before="41"/>
        <w:ind w:firstLine="0"/>
      </w:pPr>
      <w:r>
        <w:t>Основы</w:t>
      </w:r>
      <w:r>
        <w:rPr>
          <w:spacing w:val="-5"/>
        </w:rPr>
        <w:t xml:space="preserve"> </w:t>
      </w:r>
      <w:r>
        <w:t>формальной</w:t>
      </w:r>
      <w:r>
        <w:rPr>
          <w:spacing w:val="-3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искусствах.</w:t>
      </w:r>
    </w:p>
    <w:p w:rsidR="00E65D0E" w:rsidRDefault="009F5DD6">
      <w:pPr>
        <w:pStyle w:val="a3"/>
        <w:spacing w:before="43" w:line="276" w:lineRule="auto"/>
      </w:pPr>
      <w:r>
        <w:t>Элементы</w:t>
      </w:r>
      <w:r>
        <w:rPr>
          <w:spacing w:val="24"/>
        </w:rPr>
        <w:t xml:space="preserve"> </w:t>
      </w:r>
      <w:r>
        <w:t>композиции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графическом</w:t>
      </w:r>
      <w:r>
        <w:rPr>
          <w:spacing w:val="24"/>
        </w:rPr>
        <w:t xml:space="preserve"> </w:t>
      </w:r>
      <w:r>
        <w:t>дизайне:пятно,линия,цвет,буква,текст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изображение.</w:t>
      </w:r>
    </w:p>
    <w:p w:rsidR="00E65D0E" w:rsidRDefault="009F5DD6">
      <w:pPr>
        <w:pStyle w:val="a3"/>
        <w:spacing w:line="276" w:lineRule="auto"/>
      </w:pPr>
      <w:r>
        <w:t>Формальная</w:t>
      </w:r>
      <w:r>
        <w:rPr>
          <w:spacing w:val="14"/>
        </w:rPr>
        <w:t xml:space="preserve"> </w:t>
      </w:r>
      <w:r>
        <w:t>композиция</w:t>
      </w:r>
      <w:r>
        <w:rPr>
          <w:spacing w:val="14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композиционное</w:t>
      </w:r>
      <w:r>
        <w:rPr>
          <w:spacing w:val="13"/>
        </w:rPr>
        <w:t xml:space="preserve"> </w:t>
      </w:r>
      <w:r>
        <w:t>построение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сочетания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фигур,без предметного содержания.</w:t>
      </w:r>
    </w:p>
    <w:p w:rsidR="00E65D0E" w:rsidRDefault="009F5DD6">
      <w:pPr>
        <w:pStyle w:val="a3"/>
        <w:spacing w:before="1"/>
        <w:ind w:left="2251" w:firstLine="0"/>
      </w:pPr>
      <w:r>
        <w:t>Основные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композиции:целостность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соподчинённость</w:t>
      </w:r>
      <w:r>
        <w:rPr>
          <w:spacing w:val="-2"/>
        </w:rPr>
        <w:t xml:space="preserve"> </w:t>
      </w:r>
      <w:r>
        <w:t>элементов.</w:t>
      </w:r>
    </w:p>
    <w:p w:rsidR="00E65D0E" w:rsidRDefault="009F5DD6">
      <w:pPr>
        <w:pStyle w:val="a3"/>
        <w:tabs>
          <w:tab w:val="left" w:pos="3797"/>
          <w:tab w:val="left" w:pos="5301"/>
          <w:tab w:val="left" w:pos="7745"/>
          <w:tab w:val="left" w:pos="10299"/>
        </w:tabs>
        <w:spacing w:before="41" w:line="276" w:lineRule="auto"/>
        <w:ind w:right="587"/>
      </w:pPr>
      <w:r>
        <w:t>Ритмическая</w:t>
      </w:r>
      <w:r>
        <w:tab/>
        <w:t>организация</w:t>
      </w:r>
      <w:r>
        <w:tab/>
        <w:t>элементов:выделение</w:t>
      </w:r>
      <w:r>
        <w:tab/>
        <w:t>доминанты,симметрия</w:t>
      </w:r>
      <w:r>
        <w:tab/>
        <w:t>и</w:t>
      </w:r>
      <w:r>
        <w:rPr>
          <w:spacing w:val="1"/>
        </w:rPr>
        <w:t xml:space="preserve"> </w:t>
      </w:r>
      <w:r>
        <w:t>асимметрия,динамическая и статичная композиция,контраст,нюанс,акцент,замкнутость</w:t>
      </w:r>
      <w:r>
        <w:rPr>
          <w:spacing w:val="-57"/>
        </w:rPr>
        <w:t xml:space="preserve"> </w:t>
      </w:r>
      <w:r>
        <w:t>или открытость</w:t>
      </w:r>
      <w:r>
        <w:rPr>
          <w:spacing w:val="-2"/>
        </w:rPr>
        <w:t xml:space="preserve"> </w:t>
      </w:r>
      <w:r>
        <w:t>композиции.</w:t>
      </w:r>
    </w:p>
    <w:p w:rsidR="00E65D0E" w:rsidRDefault="009F5DD6">
      <w:pPr>
        <w:pStyle w:val="a3"/>
        <w:spacing w:before="1" w:line="276" w:lineRule="auto"/>
      </w:pPr>
      <w:r>
        <w:t>Практические</w:t>
      </w:r>
      <w:r>
        <w:rPr>
          <w:spacing w:val="31"/>
        </w:rPr>
        <w:t xml:space="preserve"> </w:t>
      </w:r>
      <w:r>
        <w:t>упражнения</w:t>
      </w:r>
      <w:r>
        <w:rPr>
          <w:spacing w:val="27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созданию</w:t>
      </w:r>
      <w:r>
        <w:rPr>
          <w:spacing w:val="29"/>
        </w:rPr>
        <w:t xml:space="preserve"> </w:t>
      </w:r>
      <w:r>
        <w:t>композиции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вариативным</w:t>
      </w:r>
      <w:r>
        <w:rPr>
          <w:spacing w:val="28"/>
        </w:rPr>
        <w:t xml:space="preserve"> </w:t>
      </w:r>
      <w:r>
        <w:t>ритмическим</w:t>
      </w:r>
      <w:r>
        <w:rPr>
          <w:spacing w:val="-57"/>
        </w:rPr>
        <w:t xml:space="preserve"> </w:t>
      </w:r>
      <w:r>
        <w:t>расположением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 на</w:t>
      </w:r>
      <w:r>
        <w:rPr>
          <w:spacing w:val="-1"/>
        </w:rPr>
        <w:t xml:space="preserve"> </w:t>
      </w:r>
      <w:r>
        <w:t>плоскости.</w:t>
      </w:r>
    </w:p>
    <w:p w:rsidR="00E65D0E" w:rsidRDefault="009F5DD6">
      <w:pPr>
        <w:pStyle w:val="a3"/>
        <w:spacing w:line="276" w:lineRule="auto"/>
      </w:pPr>
      <w:r>
        <w:t>Роль</w:t>
      </w:r>
      <w:r>
        <w:rPr>
          <w:spacing w:val="2"/>
        </w:rPr>
        <w:t xml:space="preserve"> </w:t>
      </w:r>
      <w:r>
        <w:t>цвета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композиционного пространства.Функциональные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2"/>
        </w:rPr>
        <w:t xml:space="preserve"> </w:t>
      </w:r>
      <w:r>
        <w:t>искусствах.</w:t>
      </w:r>
    </w:p>
    <w:p w:rsidR="00E65D0E" w:rsidRDefault="009F5DD6">
      <w:pPr>
        <w:pStyle w:val="a3"/>
        <w:spacing w:line="276" w:lineRule="auto"/>
      </w:pPr>
      <w:r>
        <w:t>Цвет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законы</w:t>
      </w:r>
      <w:r>
        <w:rPr>
          <w:spacing w:val="5"/>
        </w:rPr>
        <w:t xml:space="preserve"> </w:t>
      </w:r>
      <w:r>
        <w:t>колористики.Применение</w:t>
      </w:r>
      <w:r>
        <w:rPr>
          <w:spacing w:val="4"/>
        </w:rPr>
        <w:t xml:space="preserve"> </w:t>
      </w:r>
      <w:r>
        <w:t>локального</w:t>
      </w:r>
      <w:r>
        <w:rPr>
          <w:spacing w:val="6"/>
        </w:rPr>
        <w:t xml:space="preserve"> </w:t>
      </w:r>
      <w:r>
        <w:t>цвета.Цветовой</w:t>
      </w:r>
      <w:r>
        <w:rPr>
          <w:spacing w:val="7"/>
        </w:rPr>
        <w:t xml:space="preserve"> </w:t>
      </w:r>
      <w:r>
        <w:t>акцент,ритм</w:t>
      </w:r>
      <w:r>
        <w:rPr>
          <w:spacing w:val="-57"/>
        </w:rPr>
        <w:t xml:space="preserve"> </w:t>
      </w:r>
      <w:r>
        <w:t>цветовых форм,доминанта.</w:t>
      </w:r>
    </w:p>
    <w:p w:rsidR="00E65D0E" w:rsidRDefault="009F5DD6">
      <w:pPr>
        <w:pStyle w:val="a3"/>
        <w:spacing w:line="276" w:lineRule="auto"/>
        <w:ind w:right="407"/>
      </w:pPr>
      <w:r>
        <w:t>Шрифты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шрифтовая</w:t>
      </w:r>
      <w:r>
        <w:rPr>
          <w:spacing w:val="16"/>
        </w:rPr>
        <w:t xml:space="preserve"> </w:t>
      </w:r>
      <w:r>
        <w:t>композиция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графическом</w:t>
      </w:r>
      <w:r>
        <w:rPr>
          <w:spacing w:val="16"/>
        </w:rPr>
        <w:t xml:space="preserve"> </w:t>
      </w:r>
      <w:r>
        <w:t>дизайне.Форма</w:t>
      </w:r>
      <w:r>
        <w:rPr>
          <w:spacing w:val="16"/>
        </w:rPr>
        <w:t xml:space="preserve"> </w:t>
      </w:r>
      <w:r>
        <w:t>буквы</w:t>
      </w:r>
      <w:r>
        <w:rPr>
          <w:spacing w:val="1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изобразительно-смысловой</w:t>
      </w:r>
      <w:r>
        <w:rPr>
          <w:spacing w:val="-1"/>
        </w:rPr>
        <w:t xml:space="preserve"> </w:t>
      </w:r>
      <w:r>
        <w:t>символ.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left="2251" w:firstLine="0"/>
      </w:pPr>
      <w:r>
        <w:t>Шрифт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текста.Стилизация</w:t>
      </w:r>
      <w:r>
        <w:rPr>
          <w:spacing w:val="-2"/>
        </w:rPr>
        <w:t xml:space="preserve"> </w:t>
      </w:r>
      <w:r>
        <w:t>шрифта.</w:t>
      </w:r>
    </w:p>
    <w:p w:rsidR="00E65D0E" w:rsidRDefault="009F5DD6">
      <w:pPr>
        <w:pStyle w:val="a3"/>
        <w:tabs>
          <w:tab w:val="left" w:pos="5065"/>
          <w:tab w:val="left" w:pos="6725"/>
          <w:tab w:val="left" w:pos="7646"/>
          <w:tab w:val="left" w:pos="8212"/>
          <w:tab w:val="left" w:pos="9366"/>
        </w:tabs>
        <w:spacing w:before="43" w:line="276" w:lineRule="auto"/>
        <w:ind w:right="492"/>
      </w:pPr>
      <w:r>
        <w:t>Типографика.Понимание</w:t>
      </w:r>
      <w:r>
        <w:tab/>
        <w:t>типографской</w:t>
      </w:r>
      <w:r>
        <w:tab/>
        <w:t>строки</w:t>
      </w:r>
      <w:r>
        <w:tab/>
        <w:t>как</w:t>
      </w:r>
      <w:r>
        <w:tab/>
        <w:t>элемента</w:t>
      </w:r>
      <w:r>
        <w:tab/>
      </w:r>
      <w:r>
        <w:rPr>
          <w:spacing w:val="-1"/>
        </w:rPr>
        <w:t>плоскостной</w:t>
      </w:r>
      <w:r>
        <w:rPr>
          <w:spacing w:val="-57"/>
        </w:rPr>
        <w:t xml:space="preserve"> </w:t>
      </w:r>
      <w:r>
        <w:t>композиции.</w:t>
      </w:r>
    </w:p>
    <w:p w:rsidR="00E65D0E" w:rsidRDefault="009F5DD6">
      <w:pPr>
        <w:pStyle w:val="a3"/>
        <w:tabs>
          <w:tab w:val="left" w:pos="3810"/>
          <w:tab w:val="left" w:pos="5605"/>
          <w:tab w:val="left" w:pos="6006"/>
          <w:tab w:val="left" w:pos="7680"/>
          <w:tab w:val="left" w:pos="8524"/>
          <w:tab w:val="left" w:pos="9044"/>
        </w:tabs>
        <w:spacing w:line="276" w:lineRule="auto"/>
        <w:ind w:right="808"/>
      </w:pPr>
      <w:r>
        <w:t>Выполнение</w:t>
      </w:r>
      <w:r>
        <w:tab/>
        <w:t>аналитических</w:t>
      </w:r>
      <w:r>
        <w:tab/>
        <w:t>и</w:t>
      </w:r>
      <w:r>
        <w:tab/>
        <w:t>практических</w:t>
      </w:r>
      <w:r>
        <w:tab/>
        <w:t>работ</w:t>
      </w:r>
      <w:r>
        <w:tab/>
        <w:t>по</w:t>
      </w:r>
      <w:r>
        <w:tab/>
      </w:r>
      <w:r>
        <w:rPr>
          <w:spacing w:val="-1"/>
        </w:rPr>
        <w:t>теме«Буква–</w:t>
      </w:r>
      <w:r>
        <w:rPr>
          <w:spacing w:val="-57"/>
        </w:rPr>
        <w:t xml:space="preserve"> </w:t>
      </w:r>
      <w:r>
        <w:t>изобразительный</w:t>
      </w:r>
      <w:r>
        <w:rPr>
          <w:spacing w:val="-1"/>
        </w:rPr>
        <w:t xml:space="preserve"> </w:t>
      </w:r>
      <w:r>
        <w:t>элемент композиции».</w:t>
      </w:r>
    </w:p>
    <w:p w:rsidR="00E65D0E" w:rsidRDefault="009F5DD6">
      <w:pPr>
        <w:pStyle w:val="a3"/>
        <w:spacing w:before="1"/>
        <w:ind w:left="2251" w:firstLine="0"/>
      </w:pPr>
      <w:r>
        <w:t>Логотип</w:t>
      </w:r>
      <w:r>
        <w:rPr>
          <w:spacing w:val="24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графический</w:t>
      </w:r>
      <w:r>
        <w:rPr>
          <w:spacing w:val="24"/>
        </w:rPr>
        <w:t xml:space="preserve"> </w:t>
      </w:r>
      <w:r>
        <w:t>знак,эмблема</w:t>
      </w:r>
      <w:r>
        <w:rPr>
          <w:spacing w:val="21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стилизованный</w:t>
      </w:r>
      <w:r>
        <w:rPr>
          <w:spacing w:val="23"/>
        </w:rPr>
        <w:t xml:space="preserve"> </w:t>
      </w:r>
      <w:r>
        <w:t>графический</w:t>
      </w:r>
      <w:r>
        <w:rPr>
          <w:spacing w:val="24"/>
        </w:rPr>
        <w:t xml:space="preserve"> </w:t>
      </w:r>
      <w:r>
        <w:t>символ.</w:t>
      </w:r>
    </w:p>
    <w:p w:rsidR="00E65D0E" w:rsidRDefault="009F5DD6">
      <w:pPr>
        <w:pStyle w:val="a3"/>
        <w:spacing w:before="40"/>
        <w:ind w:firstLine="0"/>
      </w:pPr>
      <w:r>
        <w:t>Функции</w:t>
      </w:r>
      <w:r>
        <w:rPr>
          <w:spacing w:val="-3"/>
        </w:rPr>
        <w:t xml:space="preserve"> </w:t>
      </w:r>
      <w:r>
        <w:t>логотипа.Шрифтовой</w:t>
      </w:r>
      <w:r>
        <w:rPr>
          <w:spacing w:val="-3"/>
        </w:rPr>
        <w:t xml:space="preserve"> </w:t>
      </w:r>
      <w:r>
        <w:t>логотип.Знаковый</w:t>
      </w:r>
      <w:r>
        <w:rPr>
          <w:spacing w:val="-3"/>
        </w:rPr>
        <w:t xml:space="preserve"> </w:t>
      </w:r>
      <w:r>
        <w:t>логотип.</w:t>
      </w:r>
    </w:p>
    <w:p w:rsidR="00E65D0E" w:rsidRDefault="009F5DD6">
      <w:pPr>
        <w:pStyle w:val="a3"/>
        <w:spacing w:before="41" w:line="276" w:lineRule="auto"/>
      </w:pPr>
      <w:r>
        <w:t>Композиционные</w:t>
      </w:r>
      <w:r>
        <w:rPr>
          <w:spacing w:val="36"/>
        </w:rPr>
        <w:t xml:space="preserve"> </w:t>
      </w:r>
      <w:r>
        <w:t>основы</w:t>
      </w:r>
      <w:r>
        <w:rPr>
          <w:spacing w:val="37"/>
        </w:rPr>
        <w:t xml:space="preserve"> </w:t>
      </w:r>
      <w:r>
        <w:t>макетирования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графическом</w:t>
      </w:r>
      <w:r>
        <w:rPr>
          <w:spacing w:val="37"/>
        </w:rPr>
        <w:t xml:space="preserve"> </w:t>
      </w:r>
      <w:r>
        <w:t>дизайне</w:t>
      </w:r>
      <w:r>
        <w:rPr>
          <w:spacing w:val="36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соединении</w:t>
      </w:r>
      <w:r>
        <w:rPr>
          <w:spacing w:val="-57"/>
        </w:rPr>
        <w:t xml:space="preserve"> </w:t>
      </w:r>
      <w:r>
        <w:t>текста и</w:t>
      </w:r>
      <w:r>
        <w:rPr>
          <w:spacing w:val="-2"/>
        </w:rPr>
        <w:t xml:space="preserve"> </w:t>
      </w:r>
      <w:r>
        <w:t>изображения.</w:t>
      </w:r>
    </w:p>
    <w:p w:rsidR="00E65D0E" w:rsidRDefault="009F5DD6">
      <w:pPr>
        <w:pStyle w:val="a3"/>
        <w:spacing w:before="1" w:line="276" w:lineRule="auto"/>
        <w:ind w:right="457"/>
        <w:jc w:val="both"/>
      </w:pPr>
      <w:r>
        <w:t>Искусство плаката.Синтез слова и изображения.Изобразительный язык плаката.</w:t>
      </w:r>
      <w:r>
        <w:rPr>
          <w:spacing w:val="1"/>
        </w:rPr>
        <w:t xml:space="preserve"> </w:t>
      </w:r>
      <w:r>
        <w:t>Композиционный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плакате,рекламе,поздравительной</w:t>
      </w:r>
      <w:r>
        <w:rPr>
          <w:spacing w:val="1"/>
        </w:rPr>
        <w:t xml:space="preserve"> </w:t>
      </w:r>
      <w:r>
        <w:t>открытке.</w:t>
      </w:r>
    </w:p>
    <w:p w:rsidR="00E65D0E" w:rsidRDefault="009F5DD6">
      <w:pPr>
        <w:pStyle w:val="a3"/>
        <w:spacing w:line="278" w:lineRule="auto"/>
        <w:ind w:right="477"/>
        <w:jc w:val="both"/>
      </w:pPr>
      <w:r>
        <w:t>Многообразие форм графического дизайна.Дизайн книги и журнала.Элементы,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художественное</w:t>
      </w:r>
      <w:r>
        <w:rPr>
          <w:spacing w:val="-2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книги,журнала.</w:t>
      </w:r>
    </w:p>
    <w:p w:rsidR="00E65D0E" w:rsidRDefault="009F5DD6">
      <w:pPr>
        <w:pStyle w:val="a3"/>
        <w:spacing w:line="276" w:lineRule="auto"/>
      </w:pPr>
      <w:r>
        <w:t>Макет</w:t>
      </w:r>
      <w:r>
        <w:rPr>
          <w:spacing w:val="42"/>
        </w:rPr>
        <w:t xml:space="preserve"> </w:t>
      </w:r>
      <w:r>
        <w:t>разворота</w:t>
      </w:r>
      <w:r>
        <w:rPr>
          <w:spacing w:val="41"/>
        </w:rPr>
        <w:t xml:space="preserve"> </w:t>
      </w:r>
      <w:r>
        <w:t>книги</w:t>
      </w:r>
      <w:r>
        <w:rPr>
          <w:spacing w:val="42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журнала</w:t>
      </w:r>
      <w:r>
        <w:rPr>
          <w:spacing w:val="41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выбранной</w:t>
      </w:r>
      <w:r>
        <w:rPr>
          <w:spacing w:val="42"/>
        </w:rPr>
        <w:t xml:space="preserve"> </w:t>
      </w:r>
      <w:r>
        <w:t>теме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виде</w:t>
      </w:r>
      <w:r>
        <w:rPr>
          <w:spacing w:val="43"/>
        </w:rPr>
        <w:t xml:space="preserve"> </w:t>
      </w:r>
      <w:r>
        <w:t>коллажа</w:t>
      </w:r>
      <w:r>
        <w:rPr>
          <w:spacing w:val="42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программ.</w:t>
      </w:r>
    </w:p>
    <w:p w:rsidR="00E65D0E" w:rsidRDefault="009F5DD6">
      <w:pPr>
        <w:pStyle w:val="a3"/>
        <w:spacing w:line="275" w:lineRule="exact"/>
        <w:ind w:left="2251" w:firstLine="0"/>
      </w:pPr>
      <w:r>
        <w:t>Макетирование</w:t>
      </w:r>
      <w:r>
        <w:rPr>
          <w:spacing w:val="-7"/>
        </w:rPr>
        <w:t xml:space="preserve"> </w:t>
      </w:r>
      <w:r>
        <w:t>объёмно-пространственных</w:t>
      </w:r>
      <w:r>
        <w:rPr>
          <w:spacing w:val="-6"/>
        </w:rPr>
        <w:t xml:space="preserve"> </w:t>
      </w:r>
      <w:r>
        <w:t>композиций.</w:t>
      </w:r>
    </w:p>
    <w:p w:rsidR="00E65D0E" w:rsidRDefault="009F5DD6">
      <w:pPr>
        <w:pStyle w:val="a3"/>
        <w:tabs>
          <w:tab w:val="left" w:pos="3733"/>
          <w:tab w:val="left" w:pos="5210"/>
          <w:tab w:val="left" w:pos="5550"/>
          <w:tab w:val="left" w:pos="9412"/>
        </w:tabs>
        <w:spacing w:before="38" w:line="276" w:lineRule="auto"/>
        <w:ind w:right="474"/>
      </w:pPr>
      <w:r>
        <w:t>Композиция</w:t>
      </w:r>
      <w:r>
        <w:tab/>
        <w:t>плоскостная</w:t>
      </w:r>
      <w:r>
        <w:tab/>
        <w:t>и</w:t>
      </w:r>
      <w:r>
        <w:tab/>
        <w:t>пространственная.Композиционная</w:t>
      </w:r>
      <w:r>
        <w:tab/>
      </w:r>
      <w:r>
        <w:rPr>
          <w:spacing w:val="-1"/>
        </w:rPr>
        <w:t>организация</w:t>
      </w:r>
      <w:r>
        <w:rPr>
          <w:spacing w:val="-57"/>
        </w:rPr>
        <w:t xml:space="preserve"> </w:t>
      </w:r>
      <w:r>
        <w:t>пространства.Прочтение</w:t>
      </w:r>
      <w:r>
        <w:rPr>
          <w:spacing w:val="-2"/>
        </w:rPr>
        <w:t xml:space="preserve"> </w:t>
      </w:r>
      <w:r>
        <w:t>плоскостной</w:t>
      </w:r>
      <w:r>
        <w:rPr>
          <w:spacing w:val="-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как«чертежа»пространства.</w:t>
      </w:r>
    </w:p>
    <w:p w:rsidR="00E65D0E" w:rsidRDefault="009F5DD6">
      <w:pPr>
        <w:pStyle w:val="a3"/>
        <w:spacing w:line="276" w:lineRule="auto"/>
      </w:pPr>
      <w:r>
        <w:t>Макетирование.Введение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макет</w:t>
      </w:r>
      <w:r>
        <w:rPr>
          <w:spacing w:val="21"/>
        </w:rPr>
        <w:t xml:space="preserve"> </w:t>
      </w:r>
      <w:r>
        <w:t>понятия</w:t>
      </w:r>
      <w:r>
        <w:rPr>
          <w:spacing w:val="17"/>
        </w:rPr>
        <w:t xml:space="preserve"> </w:t>
      </w:r>
      <w:r>
        <w:t>рельефа</w:t>
      </w:r>
      <w:r>
        <w:rPr>
          <w:spacing w:val="22"/>
        </w:rPr>
        <w:t xml:space="preserve"> </w:t>
      </w:r>
      <w:r>
        <w:t>местности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способы</w:t>
      </w:r>
      <w:r>
        <w:rPr>
          <w:spacing w:val="22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макете.</w:t>
      </w:r>
    </w:p>
    <w:p w:rsidR="00E65D0E" w:rsidRDefault="009F5DD6">
      <w:pPr>
        <w:pStyle w:val="a3"/>
        <w:tabs>
          <w:tab w:val="left" w:pos="3797"/>
          <w:tab w:val="left" w:pos="5458"/>
          <w:tab w:val="left" w:pos="6288"/>
          <w:tab w:val="left" w:pos="6794"/>
          <w:tab w:val="left" w:pos="8039"/>
        </w:tabs>
        <w:spacing w:line="276" w:lineRule="auto"/>
        <w:ind w:right="263"/>
      </w:pPr>
      <w:r>
        <w:t>Выполнение</w:t>
      </w:r>
      <w:r>
        <w:tab/>
        <w:t>практических</w:t>
      </w:r>
      <w:r>
        <w:tab/>
        <w:t>работ</w:t>
      </w:r>
      <w:r>
        <w:tab/>
        <w:t>по</w:t>
      </w:r>
      <w:r>
        <w:tab/>
        <w:t>созданию</w:t>
      </w:r>
      <w:r>
        <w:tab/>
      </w:r>
      <w:r>
        <w:rPr>
          <w:spacing w:val="-1"/>
        </w:rPr>
        <w:t>объёмно-пространственных</w:t>
      </w:r>
      <w:r>
        <w:rPr>
          <w:spacing w:val="-57"/>
        </w:rPr>
        <w:t xml:space="preserve"> </w:t>
      </w:r>
      <w:r>
        <w:t>композиций.Объём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пространство.Взаимосвязь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архитектурном</w:t>
      </w:r>
      <w:r>
        <w:rPr>
          <w:spacing w:val="-2"/>
        </w:rPr>
        <w:t xml:space="preserve"> </w:t>
      </w:r>
      <w:r>
        <w:t>макете.</w:t>
      </w:r>
    </w:p>
    <w:p w:rsidR="00E65D0E" w:rsidRDefault="009F5DD6">
      <w:pPr>
        <w:pStyle w:val="a3"/>
        <w:spacing w:line="276" w:lineRule="auto"/>
        <w:ind w:right="379"/>
        <w:jc w:val="both"/>
      </w:pPr>
      <w:r>
        <w:t>Структура зданий различных архитектурных стилей и эпох:выявление простых</w:t>
      </w:r>
      <w:r>
        <w:rPr>
          <w:spacing w:val="1"/>
        </w:rPr>
        <w:t xml:space="preserve"> </w:t>
      </w:r>
      <w:r>
        <w:t>объёмов,образующих</w:t>
      </w:r>
      <w:r>
        <w:rPr>
          <w:spacing w:val="1"/>
        </w:rPr>
        <w:t xml:space="preserve"> </w:t>
      </w:r>
      <w:r>
        <w:t>целостную постройку.Взаимное влияние объёмов и их</w:t>
      </w:r>
      <w:r>
        <w:rPr>
          <w:spacing w:val="60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образный</w:t>
      </w:r>
      <w:r>
        <w:rPr>
          <w:spacing w:val="-2"/>
        </w:rPr>
        <w:t xml:space="preserve"> </w:t>
      </w:r>
      <w:r>
        <w:t>характер постройки.</w:t>
      </w:r>
    </w:p>
    <w:p w:rsidR="00E65D0E" w:rsidRDefault="009F5DD6">
      <w:pPr>
        <w:pStyle w:val="a3"/>
        <w:spacing w:line="276" w:lineRule="auto"/>
        <w:ind w:right="267"/>
        <w:jc w:val="both"/>
      </w:pPr>
      <w:r>
        <w:t>Понятие</w:t>
      </w:r>
      <w:r>
        <w:rPr>
          <w:spacing w:val="1"/>
        </w:rPr>
        <w:t xml:space="preserve"> </w:t>
      </w:r>
      <w:r>
        <w:t>тектоники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сущности сооружения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логики конструктивного</w:t>
      </w:r>
      <w:r>
        <w:rPr>
          <w:spacing w:val="-1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его частей.</w:t>
      </w:r>
    </w:p>
    <w:p w:rsidR="00E65D0E" w:rsidRDefault="009F5DD6">
      <w:pPr>
        <w:pStyle w:val="a3"/>
        <w:spacing w:line="276" w:lineRule="auto"/>
      </w:pPr>
      <w:r>
        <w:t>Роль</w:t>
      </w:r>
      <w:r>
        <w:rPr>
          <w:spacing w:val="11"/>
        </w:rPr>
        <w:t xml:space="preserve"> </w:t>
      </w:r>
      <w:r>
        <w:t>эволюции</w:t>
      </w:r>
      <w:r>
        <w:rPr>
          <w:spacing w:val="9"/>
        </w:rPr>
        <w:t xml:space="preserve"> </w:t>
      </w:r>
      <w:r>
        <w:t>строительных</w:t>
      </w:r>
      <w:r>
        <w:rPr>
          <w:spacing w:val="13"/>
        </w:rPr>
        <w:t xml:space="preserve"> </w:t>
      </w:r>
      <w:r>
        <w:t>материалов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строительных</w:t>
      </w:r>
      <w:r>
        <w:rPr>
          <w:spacing w:val="11"/>
        </w:rPr>
        <w:t xml:space="preserve"> </w:t>
      </w:r>
      <w:r>
        <w:t>технологий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изменении</w:t>
      </w:r>
      <w:r>
        <w:rPr>
          <w:spacing w:val="-57"/>
        </w:rPr>
        <w:t xml:space="preserve"> </w:t>
      </w:r>
      <w:r>
        <w:t>архитектурных</w:t>
      </w:r>
      <w:r>
        <w:rPr>
          <w:spacing w:val="18"/>
        </w:rPr>
        <w:t xml:space="preserve"> </w:t>
      </w:r>
      <w:r>
        <w:t>конструкций(перекрытия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опора–</w:t>
      </w:r>
      <w:r>
        <w:rPr>
          <w:spacing w:val="-2"/>
        </w:rPr>
        <w:t xml:space="preserve"> </w:t>
      </w:r>
      <w:r>
        <w:t>стоечно-балочная</w:t>
      </w:r>
      <w:r>
        <w:rPr>
          <w:spacing w:val="15"/>
        </w:rPr>
        <w:t xml:space="preserve"> </w:t>
      </w:r>
      <w:r>
        <w:t>конструкция–</w:t>
      </w:r>
      <w:r>
        <w:rPr>
          <w:spacing w:val="1"/>
        </w:rPr>
        <w:t xml:space="preserve"> </w:t>
      </w:r>
      <w:r>
        <w:t>архитектура</w:t>
      </w:r>
      <w:r>
        <w:rPr>
          <w:spacing w:val="4"/>
        </w:rPr>
        <w:t xml:space="preserve"> </w:t>
      </w:r>
      <w:r>
        <w:t>сводов,каркасная</w:t>
      </w:r>
      <w:r>
        <w:rPr>
          <w:spacing w:val="6"/>
        </w:rPr>
        <w:t xml:space="preserve"> </w:t>
      </w:r>
      <w:r>
        <w:t>каменная</w:t>
      </w:r>
      <w:r>
        <w:rPr>
          <w:spacing w:val="6"/>
        </w:rPr>
        <w:t xml:space="preserve"> </w:t>
      </w:r>
      <w:r>
        <w:t>архитектура,металлический</w:t>
      </w:r>
      <w:r>
        <w:rPr>
          <w:spacing w:val="5"/>
        </w:rPr>
        <w:t xml:space="preserve"> </w:t>
      </w:r>
      <w:r>
        <w:t>каркас,железобетон</w:t>
      </w:r>
    </w:p>
    <w:p w:rsidR="00E65D0E" w:rsidRDefault="009F5DD6">
      <w:pPr>
        <w:pStyle w:val="a3"/>
        <w:ind w:firstLine="0"/>
      </w:pPr>
      <w:r>
        <w:t>и</w:t>
      </w:r>
      <w:r>
        <w:rPr>
          <w:spacing w:val="-4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архитектуры).</w:t>
      </w:r>
    </w:p>
    <w:p w:rsidR="00E65D0E" w:rsidRDefault="009F5DD6">
      <w:pPr>
        <w:pStyle w:val="a3"/>
        <w:spacing w:before="41" w:line="276" w:lineRule="auto"/>
      </w:pPr>
      <w:r>
        <w:t>Многообразие</w:t>
      </w:r>
      <w:r>
        <w:rPr>
          <w:spacing w:val="1"/>
        </w:rPr>
        <w:t xml:space="preserve"> </w:t>
      </w:r>
      <w:r>
        <w:t>предметного</w:t>
      </w:r>
      <w:r>
        <w:rPr>
          <w:spacing w:val="2"/>
        </w:rPr>
        <w:t xml:space="preserve"> </w:t>
      </w:r>
      <w:r>
        <w:t>мира,создаваемого</w:t>
      </w:r>
      <w:r>
        <w:rPr>
          <w:spacing w:val="2"/>
        </w:rPr>
        <w:t xml:space="preserve"> </w:t>
      </w:r>
      <w:r>
        <w:t>человеком.Функция</w:t>
      </w:r>
      <w:r>
        <w:rPr>
          <w:spacing w:val="2"/>
        </w:rPr>
        <w:t xml:space="preserve"> </w:t>
      </w:r>
      <w:r>
        <w:t>вещи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форма.Образ</w:t>
      </w:r>
      <w:r>
        <w:rPr>
          <w:spacing w:val="-1"/>
        </w:rPr>
        <w:t xml:space="preserve"> </w:t>
      </w:r>
      <w:r>
        <w:t>времени в</w:t>
      </w:r>
      <w:r>
        <w:rPr>
          <w:spacing w:val="-1"/>
        </w:rPr>
        <w:t xml:space="preserve"> </w:t>
      </w:r>
      <w:r>
        <w:t>предметах,создаваемых</w:t>
      </w:r>
      <w:r>
        <w:rPr>
          <w:spacing w:val="1"/>
        </w:rPr>
        <w:t xml:space="preserve"> </w:t>
      </w:r>
      <w:r>
        <w:t>человеком.</w:t>
      </w:r>
    </w:p>
    <w:p w:rsidR="00E65D0E" w:rsidRDefault="009F5DD6">
      <w:pPr>
        <w:pStyle w:val="a3"/>
        <w:spacing w:before="2" w:line="276" w:lineRule="auto"/>
      </w:pPr>
      <w:r>
        <w:t>Дизайн предмета как искусство и социальное проектирование.Анализ формы через</w:t>
      </w:r>
      <w:r>
        <w:rPr>
          <w:spacing w:val="-57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сочетающихся</w:t>
      </w:r>
      <w:r>
        <w:rPr>
          <w:spacing w:val="1"/>
        </w:rPr>
        <w:t xml:space="preserve"> </w:t>
      </w:r>
      <w:r>
        <w:t>объёмов.Красота– наиболее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предмета.Влияние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предмета.</w:t>
      </w:r>
    </w:p>
    <w:p w:rsidR="00E65D0E" w:rsidRDefault="009F5DD6">
      <w:pPr>
        <w:pStyle w:val="a3"/>
        <w:spacing w:line="274" w:lineRule="exact"/>
        <w:ind w:left="2251" w:firstLine="0"/>
      </w:pPr>
      <w:r>
        <w:t>Выполнение</w:t>
      </w:r>
      <w:r>
        <w:rPr>
          <w:spacing w:val="-4"/>
        </w:rPr>
        <w:t xml:space="preserve"> </w:t>
      </w:r>
      <w:r>
        <w:t>аналитических</w:t>
      </w:r>
      <w:r>
        <w:rPr>
          <w:spacing w:val="-1"/>
        </w:rPr>
        <w:t xml:space="preserve"> </w:t>
      </w:r>
      <w:r>
        <w:t>зарисовок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предметов.</w:t>
      </w:r>
    </w:p>
    <w:p w:rsidR="00E65D0E" w:rsidRDefault="009F5DD6">
      <w:pPr>
        <w:pStyle w:val="a3"/>
        <w:spacing w:before="43" w:line="276" w:lineRule="auto"/>
      </w:pPr>
      <w:r>
        <w:t>Творческое</w:t>
      </w:r>
      <w:r>
        <w:rPr>
          <w:spacing w:val="54"/>
        </w:rPr>
        <w:t xml:space="preserve"> </w:t>
      </w:r>
      <w:r>
        <w:t>проектирование</w:t>
      </w:r>
      <w:r>
        <w:rPr>
          <w:spacing w:val="54"/>
        </w:rPr>
        <w:t xml:space="preserve"> </w:t>
      </w:r>
      <w:r>
        <w:t>предметов</w:t>
      </w:r>
      <w:r>
        <w:rPr>
          <w:spacing w:val="55"/>
        </w:rPr>
        <w:t xml:space="preserve"> </w:t>
      </w:r>
      <w:r>
        <w:t>быта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определением</w:t>
      </w:r>
      <w:r>
        <w:rPr>
          <w:spacing w:val="54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функций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изготовления.</w:t>
      </w:r>
    </w:p>
    <w:p w:rsidR="00E65D0E" w:rsidRDefault="009F5DD6">
      <w:pPr>
        <w:pStyle w:val="a3"/>
        <w:spacing w:line="276" w:lineRule="auto"/>
        <w:ind w:right="263"/>
      </w:pPr>
      <w:r>
        <w:t>Цвет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архитектуре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дизайне.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формообразующее</w:t>
      </w:r>
      <w:r>
        <w:rPr>
          <w:spacing w:val="4"/>
        </w:rPr>
        <w:t xml:space="preserve"> </w:t>
      </w:r>
      <w:r>
        <w:t>значение</w:t>
      </w:r>
      <w:r>
        <w:rPr>
          <w:spacing w:val="5"/>
        </w:rPr>
        <w:t xml:space="preserve"> </w:t>
      </w:r>
      <w:r>
        <w:t>цвета</w:t>
      </w:r>
      <w:r>
        <w:rPr>
          <w:spacing w:val="-5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дизайне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архитектуре.Влияние</w:t>
      </w:r>
      <w:r>
        <w:rPr>
          <w:spacing w:val="33"/>
        </w:rPr>
        <w:t xml:space="preserve"> </w:t>
      </w:r>
      <w:r>
        <w:t>цвета</w:t>
      </w:r>
      <w:r>
        <w:rPr>
          <w:spacing w:val="34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восприятие</w:t>
      </w:r>
      <w:r>
        <w:rPr>
          <w:spacing w:val="34"/>
        </w:rPr>
        <w:t xml:space="preserve"> </w:t>
      </w:r>
      <w:r>
        <w:t>формы</w:t>
      </w:r>
      <w:r>
        <w:rPr>
          <w:spacing w:val="34"/>
        </w:rPr>
        <w:t xml:space="preserve"> </w:t>
      </w:r>
      <w:r>
        <w:t>объектов</w:t>
      </w:r>
      <w:r>
        <w:rPr>
          <w:spacing w:val="35"/>
        </w:rPr>
        <w:t xml:space="preserve"> </w:t>
      </w:r>
      <w:r>
        <w:t>архитектуры</w:t>
      </w:r>
      <w:r>
        <w:rPr>
          <w:spacing w:val="3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дизайна.</w:t>
      </w:r>
    </w:p>
    <w:p w:rsidR="00E65D0E" w:rsidRDefault="009F5DD6">
      <w:pPr>
        <w:pStyle w:val="a3"/>
        <w:tabs>
          <w:tab w:val="left" w:pos="4320"/>
          <w:tab w:val="left" w:pos="5510"/>
          <w:tab w:val="left" w:pos="6587"/>
          <w:tab w:val="left" w:pos="7222"/>
          <w:tab w:val="left" w:pos="8983"/>
          <w:tab w:val="left" w:pos="10784"/>
        </w:tabs>
        <w:spacing w:line="276" w:lineRule="auto"/>
        <w:ind w:right="267"/>
      </w:pPr>
      <w:r>
        <w:t>Конструирование</w:t>
      </w:r>
      <w:r>
        <w:tab/>
        <w:t>объектов</w:t>
      </w:r>
      <w:r>
        <w:tab/>
        <w:t>дизайна</w:t>
      </w:r>
      <w:r>
        <w:tab/>
        <w:t>или</w:t>
      </w:r>
      <w:r>
        <w:tab/>
        <w:t>архитектурное</w:t>
      </w:r>
      <w:r>
        <w:tab/>
        <w:t>макетирование</w:t>
      </w:r>
      <w:r>
        <w:tab/>
      </w:r>
      <w:r>
        <w:rPr>
          <w:spacing w:val="-5"/>
        </w:rP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цвета.</w:t>
      </w:r>
    </w:p>
    <w:p w:rsidR="00E65D0E" w:rsidRDefault="009F5DD6">
      <w:pPr>
        <w:pStyle w:val="a3"/>
        <w:spacing w:line="275" w:lineRule="exact"/>
        <w:ind w:left="2251" w:firstLine="0"/>
      </w:pPr>
      <w:r>
        <w:t>Социальное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дизайна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358"/>
        <w:jc w:val="both"/>
      </w:pPr>
      <w:r>
        <w:t>Образ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прошлого.Смена стилей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эволюции образа жизни,изменения мировоззрения людей и развития производственных</w:t>
      </w:r>
      <w:r>
        <w:rPr>
          <w:spacing w:val="1"/>
        </w:rPr>
        <w:t xml:space="preserve"> </w:t>
      </w:r>
      <w:r>
        <w:t>возможностей.Художественно-аналитический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образно-стилевого</w:t>
      </w:r>
      <w:r>
        <w:rPr>
          <w:spacing w:val="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духовной,художественной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 эпох.</w:t>
      </w:r>
    </w:p>
    <w:p w:rsidR="00E65D0E" w:rsidRDefault="009F5DD6">
      <w:pPr>
        <w:pStyle w:val="a3"/>
        <w:spacing w:before="2" w:line="276" w:lineRule="auto"/>
        <w:ind w:right="403"/>
        <w:jc w:val="both"/>
      </w:pPr>
      <w:r>
        <w:t>Архитектура народного жилища,храмовая архитектура,частный дом в 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жизни разных</w:t>
      </w:r>
      <w:r>
        <w:rPr>
          <w:spacing w:val="1"/>
        </w:rPr>
        <w:t xml:space="preserve"> </w:t>
      </w:r>
      <w:r>
        <w:t>народов.</w:t>
      </w:r>
    </w:p>
    <w:p w:rsidR="00E65D0E" w:rsidRDefault="009F5DD6">
      <w:pPr>
        <w:pStyle w:val="a3"/>
        <w:spacing w:line="276" w:lineRule="auto"/>
        <w:ind w:right="249"/>
      </w:pPr>
      <w:r>
        <w:t>Выполнение</w:t>
      </w:r>
      <w:r>
        <w:rPr>
          <w:spacing w:val="16"/>
        </w:rPr>
        <w:t xml:space="preserve"> </w:t>
      </w:r>
      <w:r>
        <w:t>заданий</w:t>
      </w:r>
      <w:r>
        <w:rPr>
          <w:spacing w:val="1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теме«Архитектурные</w:t>
      </w:r>
      <w:r>
        <w:rPr>
          <w:spacing w:val="15"/>
        </w:rPr>
        <w:t xml:space="preserve"> </w:t>
      </w:r>
      <w:r>
        <w:t>образы</w:t>
      </w:r>
      <w:r>
        <w:rPr>
          <w:spacing w:val="16"/>
        </w:rPr>
        <w:t xml:space="preserve"> </w:t>
      </w:r>
      <w:r>
        <w:t>прошлых</w:t>
      </w:r>
      <w:r>
        <w:rPr>
          <w:spacing w:val="18"/>
        </w:rPr>
        <w:t xml:space="preserve"> </w:t>
      </w:r>
      <w:r>
        <w:t>эпох»в</w:t>
      </w:r>
      <w:r>
        <w:rPr>
          <w:spacing w:val="18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аналитических зарисовок известных архитектурных памятников по фотографиям и другим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изображения.</w:t>
      </w:r>
    </w:p>
    <w:p w:rsidR="00E65D0E" w:rsidRDefault="009F5DD6">
      <w:pPr>
        <w:pStyle w:val="a3"/>
        <w:ind w:left="2251" w:firstLine="0"/>
      </w:pPr>
      <w:r>
        <w:t>Пути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дизайна:город</w:t>
      </w:r>
      <w:r>
        <w:rPr>
          <w:spacing w:val="-2"/>
        </w:rPr>
        <w:t xml:space="preserve"> </w:t>
      </w:r>
      <w:r>
        <w:t>сегодня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завтра.</w:t>
      </w:r>
    </w:p>
    <w:p w:rsidR="00E65D0E" w:rsidRDefault="009F5DD6">
      <w:pPr>
        <w:pStyle w:val="a3"/>
        <w:spacing w:before="41" w:line="276" w:lineRule="auto"/>
      </w:pPr>
      <w:r>
        <w:t>Архитектурная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градостроительная</w:t>
      </w:r>
      <w:r>
        <w:rPr>
          <w:spacing w:val="1"/>
        </w:rPr>
        <w:t xml:space="preserve"> </w:t>
      </w:r>
      <w:r>
        <w:t>революцияXXв.Её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эстетические</w:t>
      </w:r>
      <w:r>
        <w:rPr>
          <w:spacing w:val="-4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истоки.Социальный</w:t>
      </w:r>
      <w:r>
        <w:rPr>
          <w:spacing w:val="-3"/>
        </w:rPr>
        <w:t xml:space="preserve"> </w:t>
      </w:r>
      <w:r>
        <w:t>аспект«перестройки»в</w:t>
      </w:r>
      <w:r>
        <w:rPr>
          <w:spacing w:val="-3"/>
        </w:rPr>
        <w:t xml:space="preserve"> </w:t>
      </w:r>
      <w:r>
        <w:t>архитектуре.</w:t>
      </w:r>
    </w:p>
    <w:p w:rsidR="00E65D0E" w:rsidRDefault="009F5DD6">
      <w:pPr>
        <w:pStyle w:val="a3"/>
        <w:spacing w:before="1" w:line="276" w:lineRule="auto"/>
      </w:pPr>
      <w:r>
        <w:t>Отрицание</w:t>
      </w:r>
      <w:r>
        <w:rPr>
          <w:spacing w:val="29"/>
        </w:rPr>
        <w:t xml:space="preserve"> </w:t>
      </w:r>
      <w:r>
        <w:t>канонов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сохранение</w:t>
      </w:r>
      <w:r>
        <w:rPr>
          <w:spacing w:val="28"/>
        </w:rPr>
        <w:t xml:space="preserve"> </w:t>
      </w:r>
      <w:r>
        <w:t>наследия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учётом</w:t>
      </w:r>
      <w:r>
        <w:rPr>
          <w:spacing w:val="31"/>
        </w:rPr>
        <w:t xml:space="preserve"> </w:t>
      </w:r>
      <w:r>
        <w:t>нового</w:t>
      </w:r>
      <w:r>
        <w:rPr>
          <w:spacing w:val="32"/>
        </w:rPr>
        <w:t xml:space="preserve"> </w:t>
      </w:r>
      <w:r>
        <w:t>уровня</w:t>
      </w:r>
      <w:r>
        <w:rPr>
          <w:spacing w:val="31"/>
        </w:rPr>
        <w:t xml:space="preserve"> </w:t>
      </w:r>
      <w:r>
        <w:t>материально-</w:t>
      </w:r>
      <w:r>
        <w:rPr>
          <w:spacing w:val="-57"/>
        </w:rPr>
        <w:t xml:space="preserve"> </w:t>
      </w:r>
      <w:r>
        <w:t>строительной</w:t>
      </w:r>
      <w:r>
        <w:rPr>
          <w:spacing w:val="1"/>
        </w:rPr>
        <w:t xml:space="preserve"> </w:t>
      </w:r>
      <w:r>
        <w:t>техники.Приоритет</w:t>
      </w:r>
      <w:r>
        <w:rPr>
          <w:spacing w:val="1"/>
        </w:rPr>
        <w:t xml:space="preserve"> </w:t>
      </w:r>
      <w:r>
        <w:t>функционализма.Проблема</w:t>
      </w:r>
      <w:r>
        <w:rPr>
          <w:spacing w:val="1"/>
        </w:rPr>
        <w:t xml:space="preserve"> </w:t>
      </w:r>
      <w:r>
        <w:t>урбанизации</w:t>
      </w:r>
      <w:r>
        <w:rPr>
          <w:spacing w:val="1"/>
        </w:rPr>
        <w:t xml:space="preserve"> </w:t>
      </w:r>
      <w:r>
        <w:t>ландшафта,</w:t>
      </w:r>
      <w:r>
        <w:rPr>
          <w:spacing w:val="1"/>
        </w:rPr>
        <w:t xml:space="preserve"> </w:t>
      </w:r>
      <w:r>
        <w:t>безликости</w:t>
      </w:r>
      <w:r>
        <w:rPr>
          <w:spacing w:val="-1"/>
        </w:rPr>
        <w:t xml:space="preserve"> </w:t>
      </w:r>
      <w:r>
        <w:t>и агрессивности</w:t>
      </w:r>
      <w:r>
        <w:rPr>
          <w:spacing w:val="1"/>
        </w:rPr>
        <w:t xml:space="preserve"> </w:t>
      </w:r>
      <w:r>
        <w:t>среды современного</w:t>
      </w:r>
      <w:r>
        <w:rPr>
          <w:spacing w:val="-1"/>
        </w:rPr>
        <w:t xml:space="preserve"> </w:t>
      </w:r>
      <w:r>
        <w:t>города.</w:t>
      </w:r>
    </w:p>
    <w:p w:rsidR="00E65D0E" w:rsidRDefault="009F5DD6">
      <w:pPr>
        <w:pStyle w:val="a3"/>
        <w:spacing w:line="278" w:lineRule="auto"/>
        <w:ind w:right="328"/>
      </w:pPr>
      <w:r>
        <w:t>Пространство</w:t>
      </w:r>
      <w:r>
        <w:rPr>
          <w:spacing w:val="4"/>
        </w:rPr>
        <w:t xml:space="preserve"> </w:t>
      </w:r>
      <w:r>
        <w:t>городской</w:t>
      </w:r>
      <w:r>
        <w:rPr>
          <w:spacing w:val="5"/>
        </w:rPr>
        <w:t xml:space="preserve"> </w:t>
      </w:r>
      <w:r>
        <w:t>среды.Исторические</w:t>
      </w:r>
      <w:r>
        <w:rPr>
          <w:spacing w:val="3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планировки</w:t>
      </w:r>
      <w:r>
        <w:rPr>
          <w:spacing w:val="4"/>
        </w:rPr>
        <w:t xml:space="preserve"> </w:t>
      </w:r>
      <w:r>
        <w:t>городской</w:t>
      </w:r>
      <w:r>
        <w:rPr>
          <w:spacing w:val="4"/>
        </w:rPr>
        <w:t xml:space="preserve"> </w:t>
      </w:r>
      <w:r>
        <w:t>среды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E65D0E" w:rsidRDefault="009F5DD6">
      <w:pPr>
        <w:pStyle w:val="a3"/>
        <w:spacing w:line="272" w:lineRule="exact"/>
        <w:ind w:left="2251" w:firstLine="0"/>
      </w:pPr>
      <w:r>
        <w:t>Роль</w:t>
      </w:r>
      <w:r>
        <w:rPr>
          <w:spacing w:val="-3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пространства.Схема-планировка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реальность.</w:t>
      </w:r>
    </w:p>
    <w:p w:rsidR="00E65D0E" w:rsidRDefault="009F5DD6">
      <w:pPr>
        <w:pStyle w:val="a3"/>
        <w:tabs>
          <w:tab w:val="left" w:pos="3906"/>
          <w:tab w:val="left" w:pos="4889"/>
          <w:tab w:val="left" w:pos="5755"/>
          <w:tab w:val="left" w:pos="6908"/>
          <w:tab w:val="left" w:pos="7273"/>
        </w:tabs>
        <w:spacing w:before="40" w:line="276" w:lineRule="auto"/>
        <w:ind w:right="442"/>
      </w:pPr>
      <w:r>
        <w:t>Современные</w:t>
      </w:r>
      <w:r>
        <w:tab/>
        <w:t>поиски</w:t>
      </w:r>
      <w:r>
        <w:tab/>
        <w:t>новой</w:t>
      </w:r>
      <w:r>
        <w:tab/>
        <w:t>эстетики</w:t>
      </w:r>
      <w:r>
        <w:tab/>
        <w:t>в</w:t>
      </w:r>
      <w:r>
        <w:tab/>
        <w:t>градостроительстве.Выполнение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45"/>
        </w:rPr>
        <w:t xml:space="preserve"> </w:t>
      </w:r>
      <w:r>
        <w:t>работ</w:t>
      </w:r>
      <w:r>
        <w:rPr>
          <w:spacing w:val="46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теме«Образ</w:t>
      </w:r>
      <w:r>
        <w:rPr>
          <w:spacing w:val="46"/>
        </w:rPr>
        <w:t xml:space="preserve"> </w:t>
      </w:r>
      <w:r>
        <w:t>современного</w:t>
      </w:r>
      <w:r>
        <w:rPr>
          <w:spacing w:val="45"/>
        </w:rPr>
        <w:t xml:space="preserve"> </w:t>
      </w:r>
      <w:r>
        <w:t>города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архитектурного</w:t>
      </w:r>
      <w:r>
        <w:rPr>
          <w:spacing w:val="45"/>
        </w:rPr>
        <w:t xml:space="preserve"> </w:t>
      </w:r>
      <w:r>
        <w:t>стиля</w:t>
      </w:r>
      <w:r>
        <w:rPr>
          <w:spacing w:val="-57"/>
        </w:rPr>
        <w:t xml:space="preserve"> </w:t>
      </w:r>
      <w:r>
        <w:t>будущего»:фотоколлажа</w:t>
      </w:r>
      <w:r>
        <w:rPr>
          <w:spacing w:val="-2"/>
        </w:rPr>
        <w:t xml:space="preserve"> </w:t>
      </w:r>
      <w:r>
        <w:t>или фантазийной</w:t>
      </w:r>
      <w:r>
        <w:rPr>
          <w:spacing w:val="-2"/>
        </w:rPr>
        <w:t xml:space="preserve"> </w:t>
      </w:r>
      <w:r>
        <w:t>зарисовки города</w:t>
      </w:r>
      <w:r>
        <w:rPr>
          <w:spacing w:val="-2"/>
        </w:rPr>
        <w:t xml:space="preserve"> </w:t>
      </w:r>
      <w:r>
        <w:t>будущего.</w:t>
      </w:r>
    </w:p>
    <w:p w:rsidR="00E65D0E" w:rsidRDefault="009F5DD6">
      <w:pPr>
        <w:pStyle w:val="a3"/>
        <w:spacing w:before="1" w:line="276" w:lineRule="auto"/>
        <w:ind w:right="315"/>
      </w:pPr>
      <w:r>
        <w:t>Индивидуальный образ каждого города.Неповторимость исторических кварталов и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культурного наследия</w:t>
      </w:r>
      <w:r>
        <w:rPr>
          <w:spacing w:val="-1"/>
        </w:rPr>
        <w:t xml:space="preserve"> </w:t>
      </w:r>
      <w:r>
        <w:t>для современной жизни</w:t>
      </w:r>
      <w:r>
        <w:rPr>
          <w:spacing w:val="-1"/>
        </w:rPr>
        <w:t xml:space="preserve"> </w:t>
      </w:r>
      <w:r>
        <w:t>людей.</w:t>
      </w:r>
    </w:p>
    <w:p w:rsidR="00E65D0E" w:rsidRDefault="009F5DD6">
      <w:pPr>
        <w:pStyle w:val="a3"/>
        <w:tabs>
          <w:tab w:val="left" w:pos="3289"/>
          <w:tab w:val="left" w:pos="4625"/>
          <w:tab w:val="left" w:pos="6295"/>
          <w:tab w:val="left" w:pos="8123"/>
          <w:tab w:val="left" w:pos="9661"/>
        </w:tabs>
        <w:spacing w:line="276" w:lineRule="auto"/>
        <w:ind w:right="368"/>
      </w:pPr>
      <w:r>
        <w:t>Дизайн</w:t>
      </w:r>
      <w:r>
        <w:tab/>
        <w:t>городской</w:t>
      </w:r>
      <w:r>
        <w:tab/>
        <w:t>среды.Малые</w:t>
      </w:r>
      <w:r>
        <w:tab/>
        <w:t>архитектурные</w:t>
      </w:r>
      <w:r>
        <w:tab/>
        <w:t>формы.Роль</w:t>
      </w:r>
      <w:r>
        <w:tab/>
        <w:t>малых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45"/>
        </w:rPr>
        <w:t xml:space="preserve"> </w:t>
      </w:r>
      <w:r>
        <w:t>форм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архитектурного</w:t>
      </w:r>
      <w:r>
        <w:rPr>
          <w:spacing w:val="43"/>
        </w:rPr>
        <w:t xml:space="preserve"> </w:t>
      </w:r>
      <w:r>
        <w:t>дизайна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организации</w:t>
      </w:r>
      <w:r>
        <w:rPr>
          <w:spacing w:val="41"/>
        </w:rPr>
        <w:t xml:space="preserve"> </w:t>
      </w:r>
      <w:r>
        <w:t>городской</w:t>
      </w:r>
      <w:r>
        <w:rPr>
          <w:spacing w:val="44"/>
        </w:rPr>
        <w:t xml:space="preserve"> </w:t>
      </w:r>
      <w:r>
        <w:t>среды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города.</w:t>
      </w:r>
    </w:p>
    <w:p w:rsidR="00E65D0E" w:rsidRDefault="009F5DD6">
      <w:pPr>
        <w:pStyle w:val="a3"/>
        <w:tabs>
          <w:tab w:val="left" w:pos="3672"/>
          <w:tab w:val="left" w:pos="4967"/>
          <w:tab w:val="left" w:pos="6806"/>
          <w:tab w:val="left" w:pos="8180"/>
        </w:tabs>
        <w:spacing w:line="276" w:lineRule="auto"/>
        <w:ind w:right="331"/>
      </w:pPr>
      <w:r>
        <w:t>Проектирование</w:t>
      </w:r>
      <w:r>
        <w:rPr>
          <w:spacing w:val="3"/>
        </w:rPr>
        <w:t xml:space="preserve"> </w:t>
      </w:r>
      <w:r>
        <w:t>дизайна</w:t>
      </w:r>
      <w:r>
        <w:rPr>
          <w:spacing w:val="4"/>
        </w:rPr>
        <w:t xml:space="preserve"> </w:t>
      </w:r>
      <w:r>
        <w:t>объектов</w:t>
      </w:r>
      <w:r>
        <w:rPr>
          <w:spacing w:val="5"/>
        </w:rPr>
        <w:t xml:space="preserve"> </w:t>
      </w:r>
      <w:r>
        <w:t>городской</w:t>
      </w:r>
      <w:r>
        <w:rPr>
          <w:spacing w:val="3"/>
        </w:rPr>
        <w:t xml:space="preserve"> </w:t>
      </w:r>
      <w:r>
        <w:t>среды.Устройство</w:t>
      </w:r>
      <w:r>
        <w:rPr>
          <w:spacing w:val="5"/>
        </w:rPr>
        <w:t xml:space="preserve"> </w:t>
      </w:r>
      <w:r>
        <w:t>пешеходных</w:t>
      </w:r>
      <w:r>
        <w:rPr>
          <w:spacing w:val="4"/>
        </w:rPr>
        <w:t xml:space="preserve"> </w:t>
      </w:r>
      <w:r>
        <w:t>зон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городах,установка</w:t>
      </w:r>
      <w:r>
        <w:tab/>
        <w:t>городской</w:t>
      </w:r>
      <w:r>
        <w:tab/>
        <w:t>мебели(скамьи,</w:t>
      </w:r>
      <w:r>
        <w:tab/>
        <w:t>«диваны»и</w:t>
      </w:r>
      <w:r>
        <w:tab/>
        <w:t>прочие),киосков,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блоков,блоков локального</w:t>
      </w:r>
      <w:r>
        <w:rPr>
          <w:spacing w:val="-4"/>
        </w:rPr>
        <w:t xml:space="preserve"> </w:t>
      </w:r>
      <w:r>
        <w:t>озеленения и</w:t>
      </w:r>
      <w:r>
        <w:rPr>
          <w:spacing w:val="-1"/>
        </w:rPr>
        <w:t xml:space="preserve"> </w:t>
      </w:r>
      <w:r>
        <w:t>другое.</w:t>
      </w:r>
    </w:p>
    <w:p w:rsidR="00E65D0E" w:rsidRDefault="009F5DD6">
      <w:pPr>
        <w:pStyle w:val="a3"/>
        <w:spacing w:line="276" w:lineRule="auto"/>
        <w:ind w:right="327"/>
        <w:jc w:val="both"/>
      </w:pPr>
      <w:r>
        <w:t>Выполнение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теме«Проектирование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городской среды»в виде создания коллажнографической композиции или дизайн-проекта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витрины магазина.</w:t>
      </w:r>
    </w:p>
    <w:p w:rsidR="00E65D0E" w:rsidRDefault="009F5DD6">
      <w:pPr>
        <w:pStyle w:val="a3"/>
        <w:spacing w:line="278" w:lineRule="auto"/>
        <w:ind w:right="389"/>
        <w:jc w:val="both"/>
      </w:pPr>
      <w:r>
        <w:t>Интерьер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доме.Назначение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интерьера.Дизайн</w:t>
      </w:r>
      <w:r>
        <w:rPr>
          <w:spacing w:val="-1"/>
        </w:rPr>
        <w:t xml:space="preserve"> </w:t>
      </w:r>
      <w:r>
        <w:t>пространственно-предметной среды интерьера.</w:t>
      </w:r>
    </w:p>
    <w:p w:rsidR="00E65D0E" w:rsidRDefault="009F5DD6">
      <w:pPr>
        <w:pStyle w:val="a3"/>
        <w:spacing w:line="276" w:lineRule="auto"/>
        <w:ind w:right="369"/>
        <w:jc w:val="both"/>
      </w:pPr>
      <w:r>
        <w:t>Образно-стилевое единство материальной культуры каждой эпохи.Интерьер как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стиля жизни</w:t>
      </w:r>
      <w:r>
        <w:rPr>
          <w:spacing w:val="-2"/>
        </w:rPr>
        <w:t xml:space="preserve"> </w:t>
      </w:r>
      <w:r>
        <w:t>его хозяев.</w:t>
      </w:r>
    </w:p>
    <w:p w:rsidR="00E65D0E" w:rsidRDefault="009F5DD6">
      <w:pPr>
        <w:pStyle w:val="a3"/>
        <w:spacing w:line="275" w:lineRule="exact"/>
        <w:ind w:left="2251" w:firstLine="0"/>
        <w:jc w:val="both"/>
      </w:pPr>
      <w:r>
        <w:t xml:space="preserve">Зонирование  </w:t>
      </w:r>
      <w:r>
        <w:rPr>
          <w:spacing w:val="32"/>
        </w:rPr>
        <w:t xml:space="preserve"> </w:t>
      </w:r>
      <w:r>
        <w:t>интерьера–</w:t>
      </w:r>
      <w:r>
        <w:rPr>
          <w:spacing w:val="-1"/>
        </w:rPr>
        <w:t xml:space="preserve"> </w:t>
      </w:r>
      <w:r>
        <w:t xml:space="preserve">создание   </w:t>
      </w:r>
      <w:r>
        <w:rPr>
          <w:spacing w:val="32"/>
        </w:rPr>
        <w:t xml:space="preserve"> </w:t>
      </w:r>
      <w:r>
        <w:t xml:space="preserve">многофункционального   </w:t>
      </w:r>
      <w:r>
        <w:rPr>
          <w:spacing w:val="30"/>
        </w:rPr>
        <w:t xml:space="preserve"> </w:t>
      </w:r>
      <w:r>
        <w:t>пространства.</w:t>
      </w:r>
    </w:p>
    <w:p w:rsidR="00E65D0E" w:rsidRDefault="009F5DD6">
      <w:pPr>
        <w:pStyle w:val="a3"/>
        <w:spacing w:before="38"/>
        <w:ind w:firstLine="0"/>
        <w:jc w:val="both"/>
      </w:pPr>
      <w:r>
        <w:t>Отделочные</w:t>
      </w:r>
      <w:r>
        <w:rPr>
          <w:spacing w:val="-4"/>
        </w:rPr>
        <w:t xml:space="preserve"> </w:t>
      </w:r>
      <w:r>
        <w:t>материалы,введение</w:t>
      </w:r>
      <w:r>
        <w:rPr>
          <w:spacing w:val="-2"/>
        </w:rPr>
        <w:t xml:space="preserve"> </w:t>
      </w:r>
      <w:r>
        <w:t>фактуры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интерьер.</w:t>
      </w:r>
    </w:p>
    <w:p w:rsidR="00E65D0E" w:rsidRDefault="009F5DD6">
      <w:pPr>
        <w:pStyle w:val="a3"/>
        <w:spacing w:before="41" w:line="276" w:lineRule="auto"/>
        <w:ind w:left="2251" w:right="2125" w:firstLine="0"/>
        <w:jc w:val="both"/>
      </w:pPr>
      <w:r>
        <w:t>Интерьеры общественных зданий(театр,кафе,вокзал,офис,школа).</w:t>
      </w:r>
      <w:r>
        <w:rPr>
          <w:spacing w:val="-57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аналитической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теме.</w:t>
      </w:r>
    </w:p>
    <w:p w:rsidR="00E65D0E" w:rsidRDefault="009F5DD6">
      <w:pPr>
        <w:pStyle w:val="a3"/>
        <w:spacing w:line="278" w:lineRule="auto"/>
      </w:pPr>
      <w:r>
        <w:t>«Роль</w:t>
      </w:r>
      <w:r>
        <w:rPr>
          <w:spacing w:val="15"/>
        </w:rPr>
        <w:t xml:space="preserve"> </w:t>
      </w:r>
      <w:r>
        <w:t>вещи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образно-стилевом</w:t>
      </w:r>
      <w:r>
        <w:rPr>
          <w:spacing w:val="14"/>
        </w:rPr>
        <w:t xml:space="preserve"> </w:t>
      </w:r>
      <w:r>
        <w:t>решении</w:t>
      </w:r>
      <w:r>
        <w:rPr>
          <w:spacing w:val="16"/>
        </w:rPr>
        <w:t xml:space="preserve"> </w:t>
      </w:r>
      <w:r>
        <w:t>интерьера»в</w:t>
      </w:r>
      <w:r>
        <w:rPr>
          <w:spacing w:val="14"/>
        </w:rPr>
        <w:t xml:space="preserve"> </w:t>
      </w:r>
      <w:r>
        <w:t>форме</w:t>
      </w:r>
      <w:r>
        <w:rPr>
          <w:spacing w:val="16"/>
        </w:rPr>
        <w:t xml:space="preserve"> </w:t>
      </w:r>
      <w:r>
        <w:t>создания</w:t>
      </w:r>
      <w:r>
        <w:rPr>
          <w:spacing w:val="15"/>
        </w:rPr>
        <w:t xml:space="preserve"> </w:t>
      </w:r>
      <w:r>
        <w:t>коллажной</w:t>
      </w:r>
      <w:r>
        <w:rPr>
          <w:spacing w:val="-57"/>
        </w:rPr>
        <w:t xml:space="preserve"> </w:t>
      </w:r>
      <w:r>
        <w:t>композиции.</w:t>
      </w:r>
    </w:p>
    <w:p w:rsidR="00E65D0E" w:rsidRDefault="009F5DD6">
      <w:pPr>
        <w:pStyle w:val="a3"/>
        <w:spacing w:line="276" w:lineRule="auto"/>
        <w:ind w:right="454"/>
      </w:pPr>
      <w:r>
        <w:t>Организация</w:t>
      </w:r>
      <w:r>
        <w:rPr>
          <w:spacing w:val="12"/>
        </w:rPr>
        <w:t xml:space="preserve"> </w:t>
      </w:r>
      <w:r>
        <w:t>архитектурно-ландшафтного</w:t>
      </w:r>
      <w:r>
        <w:rPr>
          <w:spacing w:val="12"/>
        </w:rPr>
        <w:t xml:space="preserve"> </w:t>
      </w:r>
      <w:r>
        <w:t>пространства.Город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единстве</w:t>
      </w:r>
      <w:r>
        <w:rPr>
          <w:spacing w:val="1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ландшафтно-парковой</w:t>
      </w:r>
      <w:r>
        <w:rPr>
          <w:spacing w:val="-3"/>
        </w:rPr>
        <w:t xml:space="preserve"> </w:t>
      </w:r>
      <w:r>
        <w:t>средой.</w:t>
      </w:r>
    </w:p>
    <w:p w:rsidR="00E65D0E" w:rsidRDefault="009F5DD6">
      <w:pPr>
        <w:pStyle w:val="a3"/>
        <w:tabs>
          <w:tab w:val="left" w:pos="3493"/>
          <w:tab w:val="left" w:pos="4402"/>
          <w:tab w:val="left" w:pos="6105"/>
          <w:tab w:val="left" w:pos="8531"/>
          <w:tab w:val="left" w:pos="9870"/>
        </w:tabs>
        <w:spacing w:line="275" w:lineRule="exact"/>
        <w:ind w:left="2251" w:firstLine="0"/>
      </w:pPr>
      <w:r>
        <w:t>Основные</w:t>
      </w:r>
      <w:r>
        <w:tab/>
        <w:t>школы</w:t>
      </w:r>
      <w:r>
        <w:tab/>
        <w:t>ландшафтного</w:t>
      </w:r>
      <w:r>
        <w:tab/>
        <w:t>дизайна.Особенности</w:t>
      </w:r>
      <w:r>
        <w:tab/>
        <w:t>ландшафта</w:t>
      </w:r>
      <w:r>
        <w:tab/>
        <w:t>русской</w:t>
      </w:r>
    </w:p>
    <w:p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2835"/>
          <w:tab w:val="left" w:pos="4251"/>
          <w:tab w:val="left" w:pos="4613"/>
          <w:tab w:val="left" w:pos="5524"/>
          <w:tab w:val="left" w:pos="6934"/>
          <w:tab w:val="left" w:pos="8663"/>
        </w:tabs>
        <w:spacing w:before="67" w:line="278" w:lineRule="auto"/>
        <w:ind w:right="497" w:firstLine="0"/>
      </w:pPr>
      <w:r>
        <w:t>усадебной</w:t>
      </w:r>
      <w:r>
        <w:tab/>
        <w:t>территории</w:t>
      </w:r>
      <w:r>
        <w:tab/>
        <w:t>и</w:t>
      </w:r>
      <w:r>
        <w:tab/>
        <w:t>задачи</w:t>
      </w:r>
      <w:r>
        <w:tab/>
        <w:t>сохранения</w:t>
      </w:r>
      <w:r>
        <w:tab/>
        <w:t>исторического</w:t>
      </w:r>
      <w:r>
        <w:tab/>
      </w:r>
      <w:r>
        <w:rPr>
          <w:spacing w:val="-1"/>
        </w:rPr>
        <w:t>наследия.Традиции</w:t>
      </w:r>
      <w:r>
        <w:rPr>
          <w:spacing w:val="-57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языка ландшафтных</w:t>
      </w:r>
      <w:r>
        <w:rPr>
          <w:spacing w:val="2"/>
        </w:rPr>
        <w:t xml:space="preserve"> </w:t>
      </w:r>
      <w:r>
        <w:t>проектов.</w:t>
      </w:r>
    </w:p>
    <w:p w:rsidR="00E65D0E" w:rsidRDefault="009F5DD6">
      <w:pPr>
        <w:pStyle w:val="a3"/>
        <w:spacing w:line="276" w:lineRule="auto"/>
        <w:ind w:right="268"/>
      </w:pPr>
      <w:r>
        <w:t>Выполнение</w:t>
      </w:r>
      <w:r>
        <w:rPr>
          <w:spacing w:val="27"/>
        </w:rPr>
        <w:t xml:space="preserve"> </w:t>
      </w:r>
      <w:r>
        <w:t>дизайн-проекта</w:t>
      </w:r>
      <w:r>
        <w:rPr>
          <w:spacing w:val="28"/>
        </w:rPr>
        <w:t xml:space="preserve"> </w:t>
      </w:r>
      <w:r>
        <w:t>территории</w:t>
      </w:r>
      <w:r>
        <w:rPr>
          <w:spacing w:val="29"/>
        </w:rPr>
        <w:t xml:space="preserve"> </w:t>
      </w:r>
      <w:r>
        <w:t>парка</w:t>
      </w:r>
      <w:r>
        <w:rPr>
          <w:spacing w:val="27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приусадебного</w:t>
      </w:r>
      <w:r>
        <w:rPr>
          <w:spacing w:val="33"/>
        </w:rPr>
        <w:t xml:space="preserve"> </w:t>
      </w:r>
      <w:r>
        <w:t>участка</w:t>
      </w:r>
      <w:r>
        <w:rPr>
          <w:spacing w:val="2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виде</w:t>
      </w:r>
      <w:r>
        <w:rPr>
          <w:spacing w:val="-57"/>
        </w:rPr>
        <w:t xml:space="preserve"> </w:t>
      </w:r>
      <w:r>
        <w:t>схемы-чертежа.</w:t>
      </w:r>
    </w:p>
    <w:p w:rsidR="00E65D0E" w:rsidRDefault="009F5DD6">
      <w:pPr>
        <w:pStyle w:val="a3"/>
        <w:tabs>
          <w:tab w:val="left" w:pos="3505"/>
          <w:tab w:val="left" w:pos="5230"/>
          <w:tab w:val="left" w:pos="5642"/>
          <w:tab w:val="left" w:pos="7753"/>
          <w:tab w:val="left" w:pos="8148"/>
        </w:tabs>
        <w:spacing w:line="278" w:lineRule="auto"/>
        <w:ind w:right="266"/>
      </w:pPr>
      <w:r>
        <w:t>Единство</w:t>
      </w:r>
      <w:r>
        <w:tab/>
        <w:t>эстетического</w:t>
      </w:r>
      <w:r>
        <w:tab/>
        <w:t>и</w:t>
      </w:r>
      <w:r>
        <w:tab/>
        <w:t>функционального</w:t>
      </w:r>
      <w:r>
        <w:tab/>
        <w:t>в</w:t>
      </w:r>
      <w:r>
        <w:tab/>
      </w:r>
      <w:r>
        <w:rPr>
          <w:spacing w:val="-1"/>
        </w:rPr>
        <w:t>объёмнопространственной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среды жизнедеятельности</w:t>
      </w:r>
      <w:r>
        <w:rPr>
          <w:spacing w:val="1"/>
        </w:rPr>
        <w:t xml:space="preserve"> </w:t>
      </w:r>
      <w:r>
        <w:t>людей.</w:t>
      </w:r>
    </w:p>
    <w:p w:rsidR="00E65D0E" w:rsidRDefault="009F5DD6">
      <w:pPr>
        <w:pStyle w:val="a3"/>
        <w:spacing w:line="272" w:lineRule="exact"/>
        <w:ind w:left="2251" w:firstLine="0"/>
      </w:pPr>
      <w:r>
        <w:t>Образ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индивидуальное</w:t>
      </w:r>
      <w:r>
        <w:rPr>
          <w:spacing w:val="-4"/>
        </w:rPr>
        <w:t xml:space="preserve"> </w:t>
      </w:r>
      <w:r>
        <w:t>проектирование.</w:t>
      </w:r>
    </w:p>
    <w:p w:rsidR="00E65D0E" w:rsidRDefault="009F5DD6">
      <w:pPr>
        <w:pStyle w:val="a3"/>
        <w:spacing w:before="36" w:line="276" w:lineRule="auto"/>
      </w:pPr>
      <w:r>
        <w:t>Организация</w:t>
      </w:r>
      <w:r>
        <w:rPr>
          <w:spacing w:val="27"/>
        </w:rPr>
        <w:t xml:space="preserve"> </w:t>
      </w:r>
      <w:r>
        <w:t>пространства</w:t>
      </w:r>
      <w:r>
        <w:rPr>
          <w:spacing w:val="29"/>
        </w:rPr>
        <w:t xml:space="preserve"> </w:t>
      </w:r>
      <w:r>
        <w:t>жилой</w:t>
      </w:r>
      <w:r>
        <w:rPr>
          <w:spacing w:val="30"/>
        </w:rPr>
        <w:t xml:space="preserve"> </w:t>
      </w:r>
      <w:r>
        <w:t>среды</w:t>
      </w:r>
      <w:r>
        <w:rPr>
          <w:spacing w:val="29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отражение</w:t>
      </w:r>
      <w:r>
        <w:rPr>
          <w:spacing w:val="29"/>
        </w:rPr>
        <w:t xml:space="preserve"> </w:t>
      </w:r>
      <w:r>
        <w:t>социального</w:t>
      </w:r>
      <w:r>
        <w:rPr>
          <w:spacing w:val="29"/>
        </w:rPr>
        <w:t xml:space="preserve"> </w:t>
      </w:r>
      <w:r>
        <w:t>заказа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индивидуальности человека,его вкуса,потребностей</w:t>
      </w:r>
      <w:r>
        <w:rPr>
          <w:spacing w:val="-1"/>
        </w:rPr>
        <w:t xml:space="preserve"> </w:t>
      </w:r>
      <w:r>
        <w:t>и возможностей.</w:t>
      </w:r>
    </w:p>
    <w:p w:rsidR="00E65D0E" w:rsidRDefault="009F5DD6">
      <w:pPr>
        <w:pStyle w:val="a3"/>
        <w:spacing w:before="1"/>
        <w:ind w:left="2251" w:firstLine="0"/>
      </w:pPr>
      <w:r>
        <w:t>Образно-личностное</w:t>
      </w:r>
      <w:r>
        <w:rPr>
          <w:spacing w:val="-5"/>
        </w:rPr>
        <w:t xml:space="preserve"> </w:t>
      </w:r>
      <w:r>
        <w:t>проектирование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дизайне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архитектуре.</w:t>
      </w:r>
    </w:p>
    <w:p w:rsidR="00E65D0E" w:rsidRDefault="009F5DD6">
      <w:pPr>
        <w:pStyle w:val="a3"/>
        <w:spacing w:before="41" w:line="276" w:lineRule="auto"/>
      </w:pPr>
      <w:r>
        <w:t>Проектные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дома,комнаты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сада.Дизайн</w:t>
      </w:r>
      <w:r>
        <w:rPr>
          <w:spacing w:val="-57"/>
        </w:rPr>
        <w:t xml:space="preserve"> </w:t>
      </w:r>
      <w:r>
        <w:t>предметной</w:t>
      </w:r>
      <w:r>
        <w:rPr>
          <w:spacing w:val="25"/>
        </w:rPr>
        <w:t xml:space="preserve"> </w:t>
      </w:r>
      <w:r>
        <w:t>среды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интерьере</w:t>
      </w:r>
      <w:r>
        <w:rPr>
          <w:spacing w:val="21"/>
        </w:rPr>
        <w:t xml:space="preserve"> </w:t>
      </w:r>
      <w:r>
        <w:t>частного</w:t>
      </w:r>
      <w:r>
        <w:rPr>
          <w:spacing w:val="23"/>
        </w:rPr>
        <w:t xml:space="preserve"> </w:t>
      </w:r>
      <w:r>
        <w:t>дома.Мода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культура</w:t>
      </w:r>
      <w:r>
        <w:rPr>
          <w:spacing w:val="23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параметры</w:t>
      </w:r>
      <w:r>
        <w:rPr>
          <w:spacing w:val="24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костюма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комплекта одежды.</w:t>
      </w:r>
    </w:p>
    <w:p w:rsidR="00E65D0E" w:rsidRDefault="009F5DD6">
      <w:pPr>
        <w:pStyle w:val="a3"/>
        <w:spacing w:before="1" w:line="276" w:lineRule="auto"/>
      </w:pPr>
      <w:r>
        <w:t>Костюм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образ</w:t>
      </w:r>
      <w:r>
        <w:rPr>
          <w:spacing w:val="7"/>
        </w:rPr>
        <w:t xml:space="preserve"> </w:t>
      </w:r>
      <w:r>
        <w:t>человека.Стиль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одежде.Соответствие</w:t>
      </w:r>
      <w:r>
        <w:rPr>
          <w:spacing w:val="6"/>
        </w:rPr>
        <w:t xml:space="preserve"> </w:t>
      </w:r>
      <w:r>
        <w:t>материи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мода.Мода</w:t>
      </w:r>
      <w:r>
        <w:rPr>
          <w:spacing w:val="26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ответ</w:t>
      </w:r>
      <w:r>
        <w:rPr>
          <w:spacing w:val="27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изменения</w:t>
      </w:r>
      <w:r>
        <w:rPr>
          <w:spacing w:val="26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укладе</w:t>
      </w:r>
      <w:r>
        <w:rPr>
          <w:spacing w:val="25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бизнес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качестве манипулирования массовым</w:t>
      </w:r>
      <w:r>
        <w:rPr>
          <w:spacing w:val="1"/>
        </w:rPr>
        <w:t xml:space="preserve"> </w:t>
      </w:r>
      <w:r>
        <w:t>сознанием.</w:t>
      </w:r>
    </w:p>
    <w:p w:rsidR="00E65D0E" w:rsidRDefault="009F5DD6">
      <w:pPr>
        <w:pStyle w:val="a3"/>
        <w:spacing w:line="276" w:lineRule="auto"/>
        <w:ind w:right="425"/>
        <w:jc w:val="both"/>
      </w:pP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одежды.Молодёжная</w:t>
      </w:r>
      <w:r>
        <w:rPr>
          <w:spacing w:val="1"/>
        </w:rPr>
        <w:t xml:space="preserve"> </w:t>
      </w:r>
      <w:r>
        <w:t>субкультура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подростковая мода.Унификация одежды и индивидуальный стиль.Ансамбль в костюме.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фантазии и вкуса</w:t>
      </w:r>
      <w:r>
        <w:rPr>
          <w:spacing w:val="1"/>
        </w:rPr>
        <w:t xml:space="preserve"> </w:t>
      </w:r>
      <w:r>
        <w:t>в подборе одежды.</w:t>
      </w:r>
    </w:p>
    <w:p w:rsidR="00E65D0E" w:rsidRDefault="009F5DD6">
      <w:pPr>
        <w:pStyle w:val="a3"/>
        <w:spacing w:line="276" w:lineRule="auto"/>
        <w:ind w:right="419"/>
        <w:jc w:val="both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теме«Дизайн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одежды».</w:t>
      </w:r>
    </w:p>
    <w:p w:rsidR="00E65D0E" w:rsidRDefault="009F5DD6">
      <w:pPr>
        <w:pStyle w:val="a3"/>
        <w:spacing w:line="276" w:lineRule="auto"/>
        <w:ind w:right="463"/>
        <w:jc w:val="both"/>
      </w:pPr>
      <w:r>
        <w:t>Искусство грима и причёски.Форма лица и причёска.Макияж дневной,вечерний и</w:t>
      </w:r>
      <w:r>
        <w:rPr>
          <w:spacing w:val="-57"/>
        </w:rPr>
        <w:t xml:space="preserve"> </w:t>
      </w:r>
      <w:r>
        <w:t>карнавальный.Грим</w:t>
      </w:r>
      <w:r>
        <w:rPr>
          <w:spacing w:val="-2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 сценический.</w:t>
      </w:r>
    </w:p>
    <w:p w:rsidR="00E65D0E" w:rsidRDefault="009F5DD6">
      <w:pPr>
        <w:pStyle w:val="a3"/>
        <w:spacing w:line="276" w:lineRule="auto"/>
        <w:ind w:right="352"/>
        <w:jc w:val="both"/>
      </w:pPr>
      <w:r>
        <w:t>Имидж-дизайн и его связь с публичностью,технологией социального поведения,</w:t>
      </w:r>
      <w:r>
        <w:rPr>
          <w:spacing w:val="1"/>
        </w:rPr>
        <w:t xml:space="preserve"> </w:t>
      </w:r>
      <w:r>
        <w:t>рекламой,общественной</w:t>
      </w:r>
      <w:r>
        <w:rPr>
          <w:spacing w:val="-1"/>
        </w:rPr>
        <w:t xml:space="preserve"> </w:t>
      </w:r>
      <w:r>
        <w:t>деятельностью.</w:t>
      </w:r>
    </w:p>
    <w:p w:rsidR="00E65D0E" w:rsidRDefault="009F5DD6">
      <w:pPr>
        <w:pStyle w:val="a3"/>
        <w:spacing w:line="278" w:lineRule="auto"/>
        <w:ind w:right="351"/>
        <w:jc w:val="both"/>
      </w:pPr>
      <w:r>
        <w:t>Дизайн и архитектура– средства организации среды жизни людей и строительства</w:t>
      </w:r>
      <w:r>
        <w:rPr>
          <w:spacing w:val="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мира.</w:t>
      </w:r>
    </w:p>
    <w:p w:rsidR="00E65D0E" w:rsidRDefault="009F5DD6">
      <w:pPr>
        <w:pStyle w:val="Heading1"/>
        <w:spacing w:line="276" w:lineRule="auto"/>
        <w:ind w:left="1543" w:firstLine="707"/>
      </w:pPr>
      <w:r>
        <w:t>Модуль</w:t>
      </w:r>
      <w:r>
        <w:rPr>
          <w:spacing w:val="5"/>
        </w:rPr>
        <w:t xml:space="preserve"> </w:t>
      </w:r>
      <w:r>
        <w:t>№4</w:t>
      </w:r>
      <w:r>
        <w:rPr>
          <w:spacing w:val="5"/>
        </w:rPr>
        <w:t xml:space="preserve"> </w:t>
      </w:r>
      <w:r>
        <w:t>«Изображение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синтетических,экранных</w:t>
      </w:r>
      <w:r>
        <w:rPr>
          <w:spacing w:val="5"/>
        </w:rPr>
        <w:t xml:space="preserve"> </w:t>
      </w:r>
      <w:r>
        <w:t>видах</w:t>
      </w:r>
      <w:r>
        <w:rPr>
          <w:spacing w:val="3"/>
        </w:rPr>
        <w:t xml:space="preserve"> </w:t>
      </w:r>
      <w:r>
        <w:t>искусства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фотография» (вариативный).</w:t>
      </w:r>
    </w:p>
    <w:p w:rsidR="00E65D0E" w:rsidRDefault="009F5DD6">
      <w:pPr>
        <w:pStyle w:val="a3"/>
        <w:spacing w:line="278" w:lineRule="auto"/>
      </w:pPr>
      <w:r>
        <w:t>Синтетические–</w:t>
      </w:r>
      <w:r>
        <w:rPr>
          <w:spacing w:val="-3"/>
        </w:rPr>
        <w:t xml:space="preserve"> </w:t>
      </w:r>
      <w:r>
        <w:t>пространственно-временные</w:t>
      </w:r>
      <w:r>
        <w:rPr>
          <w:spacing w:val="9"/>
        </w:rPr>
        <w:t xml:space="preserve"> </w:t>
      </w:r>
      <w:r>
        <w:t>виды</w:t>
      </w:r>
      <w:r>
        <w:rPr>
          <w:spacing w:val="9"/>
        </w:rPr>
        <w:t xml:space="preserve"> </w:t>
      </w:r>
      <w:r>
        <w:t>искусства.Роль</w:t>
      </w:r>
      <w:r>
        <w:rPr>
          <w:spacing w:val="9"/>
        </w:rPr>
        <w:t xml:space="preserve"> </w:t>
      </w:r>
      <w:r>
        <w:t>изображения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синтетических</w:t>
      </w:r>
      <w:r>
        <w:rPr>
          <w:spacing w:val="-2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соединении со</w:t>
      </w:r>
      <w:r>
        <w:rPr>
          <w:spacing w:val="-1"/>
        </w:rPr>
        <w:t xml:space="preserve"> </w:t>
      </w:r>
      <w:r>
        <w:t>словом,музыкой,движением.</w:t>
      </w:r>
    </w:p>
    <w:p w:rsidR="00E65D0E" w:rsidRDefault="009F5DD6">
      <w:pPr>
        <w:pStyle w:val="a3"/>
        <w:spacing w:line="272" w:lineRule="exact"/>
        <w:ind w:left="2251" w:firstLine="0"/>
      </w:pPr>
      <w:r>
        <w:t>Значение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становлении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искусства.</w:t>
      </w:r>
    </w:p>
    <w:p w:rsidR="00E65D0E" w:rsidRDefault="009F5DD6">
      <w:pPr>
        <w:pStyle w:val="a3"/>
        <w:tabs>
          <w:tab w:val="left" w:pos="4028"/>
          <w:tab w:val="left" w:pos="4524"/>
          <w:tab w:val="left" w:pos="6210"/>
          <w:tab w:val="left" w:pos="7679"/>
          <w:tab w:val="left" w:pos="9824"/>
        </w:tabs>
        <w:spacing w:before="34" w:line="276" w:lineRule="auto"/>
        <w:ind w:right="260"/>
      </w:pPr>
      <w:r>
        <w:t>Мультимедиа</w:t>
      </w:r>
      <w:r>
        <w:tab/>
        <w:t>и</w:t>
      </w:r>
      <w:r>
        <w:tab/>
        <w:t>объединение</w:t>
      </w:r>
      <w:r>
        <w:tab/>
        <w:t>множества</w:t>
      </w:r>
      <w:r>
        <w:tab/>
        <w:t>воспринимаемых</w:t>
      </w:r>
      <w:r>
        <w:tab/>
      </w:r>
      <w:r>
        <w:rPr>
          <w:spacing w:val="-1"/>
        </w:rPr>
        <w:t>человеком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средств на</w:t>
      </w:r>
      <w:r>
        <w:rPr>
          <w:spacing w:val="-1"/>
        </w:rPr>
        <w:t xml:space="preserve"> </w:t>
      </w:r>
      <w:r>
        <w:t>экране</w:t>
      </w:r>
      <w:r>
        <w:rPr>
          <w:spacing w:val="-2"/>
        </w:rPr>
        <w:t xml:space="preserve"> </w:t>
      </w:r>
      <w:r>
        <w:t>цифрового искусства.</w:t>
      </w:r>
    </w:p>
    <w:p w:rsidR="00E65D0E" w:rsidRDefault="009F5DD6">
      <w:pPr>
        <w:pStyle w:val="a3"/>
        <w:spacing w:before="2"/>
        <w:ind w:left="2251" w:firstLine="0"/>
      </w:pPr>
      <w:r>
        <w:t>Художник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театра.</w:t>
      </w:r>
    </w:p>
    <w:p w:rsidR="00E65D0E" w:rsidRDefault="009F5DD6">
      <w:pPr>
        <w:pStyle w:val="a3"/>
        <w:spacing w:before="40"/>
        <w:ind w:left="2251" w:firstLine="0"/>
      </w:pPr>
      <w:r>
        <w:t>Рождение</w:t>
      </w:r>
      <w:r>
        <w:rPr>
          <w:spacing w:val="-4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древнейших</w:t>
      </w:r>
      <w:r>
        <w:rPr>
          <w:spacing w:val="-1"/>
        </w:rPr>
        <w:t xml:space="preserve"> </w:t>
      </w:r>
      <w:r>
        <w:t>обрядах.История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театра.</w:t>
      </w:r>
    </w:p>
    <w:p w:rsidR="00E65D0E" w:rsidRDefault="009F5DD6">
      <w:pPr>
        <w:pStyle w:val="a3"/>
        <w:spacing w:before="41" w:line="276" w:lineRule="auto"/>
      </w:pPr>
      <w:r>
        <w:t>Жанровое</w:t>
      </w:r>
      <w:r>
        <w:rPr>
          <w:spacing w:val="2"/>
        </w:rPr>
        <w:t xml:space="preserve"> </w:t>
      </w:r>
      <w:r>
        <w:t>многообразие</w:t>
      </w:r>
      <w:r>
        <w:rPr>
          <w:spacing w:val="2"/>
        </w:rPr>
        <w:t xml:space="preserve"> </w:t>
      </w:r>
      <w:r>
        <w:t>театральных</w:t>
      </w:r>
      <w:r>
        <w:rPr>
          <w:spacing w:val="3"/>
        </w:rPr>
        <w:t xml:space="preserve"> </w:t>
      </w:r>
      <w:r>
        <w:t>представлений,шоу,праздников</w:t>
      </w:r>
      <w:r>
        <w:rPr>
          <w:spacing w:val="6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визуальный</w:t>
      </w:r>
      <w:r>
        <w:rPr>
          <w:spacing w:val="-1"/>
        </w:rPr>
        <w:t xml:space="preserve"> </w:t>
      </w:r>
      <w:r>
        <w:t>облик.</w:t>
      </w:r>
    </w:p>
    <w:p w:rsidR="00E65D0E" w:rsidRDefault="009F5DD6">
      <w:pPr>
        <w:pStyle w:val="a3"/>
        <w:spacing w:before="2" w:line="276" w:lineRule="auto"/>
        <w:ind w:right="250"/>
      </w:pPr>
      <w:r>
        <w:t>Роль художника и виды профессиональной деятельности художника в современном</w:t>
      </w:r>
      <w:r>
        <w:rPr>
          <w:spacing w:val="-57"/>
        </w:rPr>
        <w:t xml:space="preserve"> </w:t>
      </w:r>
      <w:r>
        <w:t>театре.</w:t>
      </w:r>
    </w:p>
    <w:p w:rsidR="00E65D0E" w:rsidRDefault="009F5DD6">
      <w:pPr>
        <w:pStyle w:val="a3"/>
        <w:tabs>
          <w:tab w:val="left" w:pos="3865"/>
          <w:tab w:val="left" w:pos="4246"/>
          <w:tab w:val="left" w:pos="5406"/>
          <w:tab w:val="left" w:pos="7042"/>
          <w:tab w:val="left" w:pos="9432"/>
        </w:tabs>
        <w:spacing w:line="276" w:lineRule="auto"/>
        <w:ind w:right="517"/>
      </w:pPr>
      <w:r>
        <w:t>Сценография</w:t>
      </w:r>
      <w:r>
        <w:tab/>
        <w:t>и</w:t>
      </w:r>
      <w:r>
        <w:tab/>
        <w:t>создание</w:t>
      </w:r>
      <w:r>
        <w:tab/>
        <w:t>сценического</w:t>
      </w:r>
      <w:r>
        <w:tab/>
        <w:t>образа.Сотворчество</w:t>
      </w:r>
      <w:r>
        <w:tab/>
      </w:r>
      <w:r>
        <w:rPr>
          <w:spacing w:val="-1"/>
        </w:rPr>
        <w:t>художника-</w:t>
      </w:r>
      <w:r>
        <w:rPr>
          <w:spacing w:val="-57"/>
        </w:rPr>
        <w:t xml:space="preserve"> </w:t>
      </w:r>
      <w:r>
        <w:t>постановщика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драматургом,режиссёром</w:t>
      </w:r>
      <w:r>
        <w:rPr>
          <w:spacing w:val="-1"/>
        </w:rPr>
        <w:t xml:space="preserve"> </w:t>
      </w:r>
      <w:r>
        <w:t>и актёрами.</w:t>
      </w:r>
    </w:p>
    <w:p w:rsidR="00E65D0E" w:rsidRDefault="009F5DD6">
      <w:pPr>
        <w:pStyle w:val="a3"/>
        <w:spacing w:line="276" w:lineRule="auto"/>
      </w:pPr>
      <w:r>
        <w:t>Роль</w:t>
      </w:r>
      <w:r>
        <w:rPr>
          <w:spacing w:val="9"/>
        </w:rPr>
        <w:t xml:space="preserve"> </w:t>
      </w:r>
      <w:r>
        <w:t>освещения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визуальном</w:t>
      </w:r>
      <w:r>
        <w:rPr>
          <w:spacing w:val="7"/>
        </w:rPr>
        <w:t xml:space="preserve"> </w:t>
      </w:r>
      <w:r>
        <w:t>облике</w:t>
      </w:r>
      <w:r>
        <w:rPr>
          <w:spacing w:val="7"/>
        </w:rPr>
        <w:t xml:space="preserve"> </w:t>
      </w:r>
      <w:r>
        <w:t>театрального</w:t>
      </w:r>
      <w:r>
        <w:rPr>
          <w:spacing w:val="8"/>
        </w:rPr>
        <w:t xml:space="preserve"> </w:t>
      </w:r>
      <w:r>
        <w:t>действия.Бутафорские,</w:t>
      </w:r>
      <w:r>
        <w:rPr>
          <w:spacing w:val="-57"/>
        </w:rPr>
        <w:t xml:space="preserve"> </w:t>
      </w:r>
      <w:r>
        <w:t>пошивочные,декорационные</w:t>
      </w:r>
      <w:r>
        <w:rPr>
          <w:spacing w:val="-3"/>
        </w:rPr>
        <w:t xml:space="preserve"> </w:t>
      </w:r>
      <w:r>
        <w:t>и иные</w:t>
      </w:r>
      <w:r>
        <w:rPr>
          <w:spacing w:val="-2"/>
        </w:rPr>
        <w:t xml:space="preserve"> </w:t>
      </w:r>
      <w:r>
        <w:t>цеха</w:t>
      </w:r>
      <w:r>
        <w:rPr>
          <w:spacing w:val="-1"/>
        </w:rPr>
        <w:t xml:space="preserve"> </w:t>
      </w:r>
      <w:r>
        <w:t>в театре.</w:t>
      </w:r>
    </w:p>
    <w:p w:rsidR="00E65D0E" w:rsidRDefault="009F5DD6">
      <w:pPr>
        <w:pStyle w:val="a3"/>
        <w:spacing w:line="276" w:lineRule="auto"/>
      </w:pPr>
      <w:r>
        <w:t>Сценический</w:t>
      </w:r>
      <w:r>
        <w:rPr>
          <w:spacing w:val="35"/>
        </w:rPr>
        <w:t xml:space="preserve"> </w:t>
      </w:r>
      <w:r>
        <w:t>костюм,грим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маска.Стилистическое</w:t>
      </w:r>
      <w:r>
        <w:rPr>
          <w:spacing w:val="36"/>
        </w:rPr>
        <w:t xml:space="preserve"> </w:t>
      </w:r>
      <w:r>
        <w:t>единство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решении</w:t>
      </w:r>
      <w:r>
        <w:rPr>
          <w:spacing w:val="37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спектакля.Выражение в костюме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персонажа.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263"/>
      </w:pPr>
      <w:r>
        <w:t>Творчество</w:t>
      </w:r>
      <w:r>
        <w:rPr>
          <w:spacing w:val="53"/>
        </w:rPr>
        <w:t xml:space="preserve"> </w:t>
      </w:r>
      <w:r>
        <w:t>художников-постановщиков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истории</w:t>
      </w:r>
      <w:r>
        <w:rPr>
          <w:spacing w:val="54"/>
        </w:rPr>
        <w:t xml:space="preserve"> </w:t>
      </w:r>
      <w:r>
        <w:t>отечественного</w:t>
      </w:r>
      <w:r>
        <w:rPr>
          <w:spacing w:val="57"/>
        </w:rPr>
        <w:t xml:space="preserve"> </w:t>
      </w:r>
      <w:r>
        <w:t>искусства(К.</w:t>
      </w:r>
      <w:r>
        <w:rPr>
          <w:spacing w:val="-57"/>
        </w:rPr>
        <w:t xml:space="preserve"> </w:t>
      </w:r>
      <w:r>
        <w:t>Коровин,И.Билибин,А.Головин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художников-постановщиков).Школьный</w:t>
      </w:r>
      <w:r>
        <w:rPr>
          <w:spacing w:val="1"/>
        </w:rPr>
        <w:t xml:space="preserve"> </w:t>
      </w:r>
      <w:r>
        <w:t>спектакль</w:t>
      </w:r>
      <w:r>
        <w:rPr>
          <w:spacing w:val="-1"/>
        </w:rPr>
        <w:t xml:space="preserve"> </w:t>
      </w:r>
      <w:r>
        <w:t>и работа</w:t>
      </w:r>
      <w:r>
        <w:rPr>
          <w:spacing w:val="-4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по его подготовке.</w:t>
      </w:r>
    </w:p>
    <w:p w:rsidR="00E65D0E" w:rsidRDefault="009F5DD6">
      <w:pPr>
        <w:pStyle w:val="a3"/>
        <w:spacing w:before="1" w:line="276" w:lineRule="auto"/>
        <w:ind w:right="265"/>
      </w:pPr>
      <w:r>
        <w:t>Художник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театре</w:t>
      </w:r>
      <w:r>
        <w:rPr>
          <w:spacing w:val="32"/>
        </w:rPr>
        <w:t xml:space="preserve"> </w:t>
      </w:r>
      <w:r>
        <w:t>кукол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ведущая</w:t>
      </w:r>
      <w:r>
        <w:rPr>
          <w:spacing w:val="33"/>
        </w:rPr>
        <w:t xml:space="preserve"> </w:t>
      </w:r>
      <w:r>
        <w:t>роль</w:t>
      </w:r>
      <w:r>
        <w:rPr>
          <w:spacing w:val="33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соавтора</w:t>
      </w:r>
      <w:r>
        <w:rPr>
          <w:spacing w:val="31"/>
        </w:rPr>
        <w:t xml:space="preserve"> </w:t>
      </w:r>
      <w:r>
        <w:t>режиссёра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актёра</w:t>
      </w:r>
      <w:r>
        <w:rPr>
          <w:spacing w:val="3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создания образа</w:t>
      </w:r>
      <w:r>
        <w:rPr>
          <w:spacing w:val="-1"/>
        </w:rPr>
        <w:t xml:space="preserve"> </w:t>
      </w:r>
      <w:r>
        <w:t>персонажа.</w:t>
      </w:r>
    </w:p>
    <w:p w:rsidR="00E65D0E" w:rsidRDefault="009F5DD6">
      <w:pPr>
        <w:pStyle w:val="a3"/>
        <w:spacing w:before="1" w:line="276" w:lineRule="auto"/>
      </w:pPr>
      <w:r>
        <w:t>Условность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метафора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театральной</w:t>
      </w:r>
      <w:r>
        <w:rPr>
          <w:spacing w:val="40"/>
        </w:rPr>
        <w:t xml:space="preserve"> </w:t>
      </w:r>
      <w:r>
        <w:t>постановке</w:t>
      </w:r>
      <w:r>
        <w:rPr>
          <w:spacing w:val="39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образная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авторская</w:t>
      </w:r>
      <w:r>
        <w:rPr>
          <w:spacing w:val="-57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реальности.</w:t>
      </w:r>
    </w:p>
    <w:p w:rsidR="00E65D0E" w:rsidRDefault="009F5DD6">
      <w:pPr>
        <w:pStyle w:val="a3"/>
        <w:spacing w:line="275" w:lineRule="exact"/>
        <w:ind w:left="2251" w:firstLine="0"/>
      </w:pPr>
      <w:r>
        <w:t>Художественная</w:t>
      </w:r>
      <w:r>
        <w:rPr>
          <w:spacing w:val="-3"/>
        </w:rPr>
        <w:t xml:space="preserve"> </w:t>
      </w:r>
      <w:r>
        <w:t>фотография.</w:t>
      </w:r>
    </w:p>
    <w:p w:rsidR="00E65D0E" w:rsidRDefault="009F5DD6">
      <w:pPr>
        <w:pStyle w:val="a3"/>
        <w:spacing w:before="41"/>
        <w:ind w:left="2251" w:firstLine="0"/>
      </w:pPr>
      <w:r>
        <w:t>Рождение</w:t>
      </w:r>
      <w:r>
        <w:rPr>
          <w:spacing w:val="42"/>
        </w:rPr>
        <w:t xml:space="preserve"> </w:t>
      </w:r>
      <w:r>
        <w:t>фотографии</w:t>
      </w:r>
      <w:r>
        <w:rPr>
          <w:spacing w:val="42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технологическая</w:t>
      </w:r>
      <w:r>
        <w:rPr>
          <w:spacing w:val="43"/>
        </w:rPr>
        <w:t xml:space="preserve"> </w:t>
      </w:r>
      <w:r>
        <w:t>революция</w:t>
      </w:r>
      <w:r>
        <w:rPr>
          <w:spacing w:val="44"/>
        </w:rPr>
        <w:t xml:space="preserve"> </w:t>
      </w:r>
      <w:r>
        <w:t>запечатления</w:t>
      </w:r>
      <w:r>
        <w:rPr>
          <w:spacing w:val="43"/>
        </w:rPr>
        <w:t xml:space="preserve"> </w:t>
      </w:r>
      <w:r>
        <w:t>реальности.</w:t>
      </w:r>
    </w:p>
    <w:p w:rsidR="00E65D0E" w:rsidRDefault="009F5DD6">
      <w:pPr>
        <w:pStyle w:val="a3"/>
        <w:tabs>
          <w:tab w:val="left" w:pos="2809"/>
          <w:tab w:val="left" w:pos="3140"/>
          <w:tab w:val="left" w:pos="5426"/>
          <w:tab w:val="left" w:pos="7159"/>
        </w:tabs>
        <w:spacing w:before="43" w:line="276" w:lineRule="auto"/>
        <w:ind w:right="818" w:firstLine="0"/>
      </w:pPr>
      <w:r>
        <w:t>Искусство</w:t>
      </w:r>
      <w:r>
        <w:tab/>
        <w:t>и</w:t>
      </w:r>
      <w:r>
        <w:tab/>
        <w:t>технология.История</w:t>
      </w:r>
      <w:r>
        <w:tab/>
        <w:t>фотографии:от</w:t>
      </w:r>
      <w:r>
        <w:tab/>
        <w:t>дагеротипа</w:t>
      </w:r>
      <w:r>
        <w:rPr>
          <w:spacing w:val="6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компьютерных</w:t>
      </w:r>
      <w:r>
        <w:rPr>
          <w:spacing w:val="-57"/>
        </w:rPr>
        <w:t xml:space="preserve"> </w:t>
      </w:r>
      <w:r>
        <w:t>технологий.</w:t>
      </w:r>
    </w:p>
    <w:p w:rsidR="00E65D0E" w:rsidRDefault="009F5DD6">
      <w:pPr>
        <w:pStyle w:val="a3"/>
        <w:spacing w:line="276" w:lineRule="auto"/>
        <w:ind w:left="1443" w:right="761" w:firstLine="0"/>
        <w:jc w:val="right"/>
      </w:pPr>
      <w:r>
        <w:t>Современные возможности художественной обработки цифровой фотографии.</w:t>
      </w:r>
      <w:r>
        <w:rPr>
          <w:spacing w:val="-57"/>
        </w:rPr>
        <w:t xml:space="preserve"> </w:t>
      </w:r>
      <w:r>
        <w:t>Картина</w:t>
      </w:r>
      <w:r>
        <w:rPr>
          <w:spacing w:val="49"/>
        </w:rPr>
        <w:t xml:space="preserve"> </w:t>
      </w:r>
      <w:r>
        <w:t>мира</w:t>
      </w:r>
      <w:r>
        <w:rPr>
          <w:spacing w:val="49"/>
        </w:rPr>
        <w:t xml:space="preserve"> </w:t>
      </w:r>
      <w:r>
        <w:t>и«Родиноведение»в</w:t>
      </w:r>
      <w:r>
        <w:rPr>
          <w:spacing w:val="49"/>
        </w:rPr>
        <w:t xml:space="preserve"> </w:t>
      </w:r>
      <w:r>
        <w:t>фотографиях</w:t>
      </w:r>
      <w:r>
        <w:rPr>
          <w:spacing w:val="49"/>
        </w:rPr>
        <w:t xml:space="preserve"> </w:t>
      </w:r>
      <w:r>
        <w:t>С.М.Прокудина-Горского.</w:t>
      </w:r>
    </w:p>
    <w:p w:rsidR="00E65D0E" w:rsidRDefault="009F5DD6">
      <w:pPr>
        <w:pStyle w:val="a3"/>
        <w:spacing w:before="1"/>
        <w:ind w:left="1443" w:right="849" w:firstLine="0"/>
        <w:jc w:val="right"/>
      </w:pPr>
      <w:r>
        <w:t>Сохранённая</w:t>
      </w:r>
      <w:r>
        <w:rPr>
          <w:spacing w:val="-2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культуре.</w:t>
      </w:r>
    </w:p>
    <w:p w:rsidR="00E65D0E" w:rsidRDefault="009F5DD6">
      <w:pPr>
        <w:pStyle w:val="a3"/>
        <w:spacing w:before="41" w:line="276" w:lineRule="auto"/>
        <w:ind w:right="475"/>
        <w:jc w:val="both"/>
      </w:pPr>
      <w:r>
        <w:t>Фотография – искусство светописи.Роль</w:t>
      </w:r>
      <w:r>
        <w:rPr>
          <w:spacing w:val="1"/>
        </w:rPr>
        <w:t xml:space="preserve"> </w:t>
      </w:r>
      <w:r>
        <w:t>света в выявлении</w:t>
      </w:r>
      <w:r>
        <w:rPr>
          <w:spacing w:val="1"/>
        </w:rPr>
        <w:t xml:space="preserve"> </w:t>
      </w:r>
      <w:r>
        <w:t>формы и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предмета.Примеры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мастеров.</w:t>
      </w:r>
    </w:p>
    <w:p w:rsidR="00E65D0E" w:rsidRDefault="009F5DD6">
      <w:pPr>
        <w:pStyle w:val="a3"/>
        <w:ind w:left="2251" w:firstLine="0"/>
        <w:jc w:val="both"/>
      </w:pPr>
      <w:r>
        <w:t>Композиция</w:t>
      </w:r>
      <w:r>
        <w:rPr>
          <w:spacing w:val="-7"/>
        </w:rPr>
        <w:t xml:space="preserve"> </w:t>
      </w:r>
      <w:r>
        <w:t>кадра,ракурс,плановость,графический</w:t>
      </w:r>
      <w:r>
        <w:rPr>
          <w:spacing w:val="-4"/>
        </w:rPr>
        <w:t xml:space="preserve"> </w:t>
      </w:r>
      <w:r>
        <w:t>ритм.</w:t>
      </w:r>
    </w:p>
    <w:p w:rsidR="00E65D0E" w:rsidRDefault="009F5DD6">
      <w:pPr>
        <w:pStyle w:val="a3"/>
        <w:spacing w:before="41" w:line="276" w:lineRule="auto"/>
      </w:pPr>
      <w:r>
        <w:t>Умения</w:t>
      </w:r>
      <w:r>
        <w:rPr>
          <w:spacing w:val="39"/>
        </w:rPr>
        <w:t xml:space="preserve"> </w:t>
      </w:r>
      <w:r>
        <w:t>наблюдать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выявлять</w:t>
      </w:r>
      <w:r>
        <w:rPr>
          <w:spacing w:val="41"/>
        </w:rPr>
        <w:t xml:space="preserve"> </w:t>
      </w:r>
      <w:r>
        <w:t>выразительность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красоту</w:t>
      </w:r>
      <w:r>
        <w:rPr>
          <w:spacing w:val="-2"/>
        </w:rPr>
        <w:t xml:space="preserve"> </w:t>
      </w:r>
      <w:r>
        <w:t>окружающей</w:t>
      </w:r>
      <w:r>
        <w:rPr>
          <w:spacing w:val="41"/>
        </w:rPr>
        <w:t xml:space="preserve"> </w:t>
      </w:r>
      <w:r>
        <w:t>жизни</w:t>
      </w:r>
      <w:r>
        <w:rPr>
          <w:spacing w:val="3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фотографии.</w:t>
      </w:r>
    </w:p>
    <w:p w:rsidR="00E65D0E" w:rsidRDefault="009F5DD6">
      <w:pPr>
        <w:pStyle w:val="a3"/>
        <w:spacing w:line="278" w:lineRule="auto"/>
        <w:ind w:right="356"/>
      </w:pPr>
      <w:r>
        <w:t>Фотопейзаж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творчестве</w:t>
      </w:r>
      <w:r>
        <w:rPr>
          <w:spacing w:val="27"/>
        </w:rPr>
        <w:t xml:space="preserve"> </w:t>
      </w:r>
      <w:r>
        <w:t>профессиональных</w:t>
      </w:r>
      <w:r>
        <w:rPr>
          <w:spacing w:val="26"/>
        </w:rPr>
        <w:t xml:space="preserve"> </w:t>
      </w:r>
      <w:r>
        <w:t>фотографов.Образные</w:t>
      </w:r>
      <w:r>
        <w:rPr>
          <w:spacing w:val="27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чёрно-белой и цветной</w:t>
      </w:r>
      <w:r>
        <w:rPr>
          <w:spacing w:val="-2"/>
        </w:rPr>
        <w:t xml:space="preserve"> </w:t>
      </w:r>
      <w:r>
        <w:t>фотографии.</w:t>
      </w:r>
    </w:p>
    <w:p w:rsidR="00E65D0E" w:rsidRDefault="009F5DD6">
      <w:pPr>
        <w:pStyle w:val="a3"/>
        <w:spacing w:line="276" w:lineRule="auto"/>
      </w:pPr>
      <w:r>
        <w:t>Роль</w:t>
      </w:r>
      <w:r>
        <w:rPr>
          <w:spacing w:val="57"/>
        </w:rPr>
        <w:t xml:space="preserve"> </w:t>
      </w:r>
      <w:r>
        <w:t>тональных</w:t>
      </w:r>
      <w:r>
        <w:rPr>
          <w:spacing w:val="57"/>
        </w:rPr>
        <w:t xml:space="preserve"> </w:t>
      </w:r>
      <w:r>
        <w:t>контрастов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роль</w:t>
      </w:r>
      <w:r>
        <w:rPr>
          <w:spacing w:val="57"/>
        </w:rPr>
        <w:t xml:space="preserve"> </w:t>
      </w:r>
      <w:r>
        <w:t>цвета</w:t>
      </w:r>
      <w:r>
        <w:rPr>
          <w:spacing w:val="57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эмоционально-образном</w:t>
      </w:r>
      <w:r>
        <w:rPr>
          <w:spacing w:val="57"/>
        </w:rPr>
        <w:t xml:space="preserve"> </w:t>
      </w:r>
      <w:r>
        <w:t>восприятии</w:t>
      </w:r>
      <w:r>
        <w:rPr>
          <w:spacing w:val="-57"/>
        </w:rPr>
        <w:t xml:space="preserve"> </w:t>
      </w:r>
      <w:r>
        <w:t>пейзажа.</w:t>
      </w:r>
    </w:p>
    <w:p w:rsidR="00E65D0E" w:rsidRDefault="009F5DD6">
      <w:pPr>
        <w:pStyle w:val="a3"/>
        <w:tabs>
          <w:tab w:val="left" w:pos="3037"/>
          <w:tab w:val="left" w:pos="4443"/>
          <w:tab w:val="left" w:pos="4855"/>
          <w:tab w:val="left" w:pos="6367"/>
          <w:tab w:val="left" w:pos="8652"/>
          <w:tab w:val="left" w:pos="10465"/>
        </w:tabs>
        <w:spacing w:line="276" w:lineRule="auto"/>
        <w:ind w:right="563"/>
      </w:pPr>
      <w:r>
        <w:t>Роль</w:t>
      </w:r>
      <w:r>
        <w:tab/>
        <w:t>освещения</w:t>
      </w:r>
      <w:r>
        <w:tab/>
        <w:t>в</w:t>
      </w:r>
      <w:r>
        <w:tab/>
        <w:t>портретном</w:t>
      </w:r>
      <w:r>
        <w:tab/>
        <w:t>образе.Фотография</w:t>
      </w:r>
      <w:r>
        <w:tab/>
        <w:t>постановочная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документальная.</w:t>
      </w:r>
    </w:p>
    <w:p w:rsidR="00E65D0E" w:rsidRDefault="009F5DD6">
      <w:pPr>
        <w:pStyle w:val="a3"/>
        <w:tabs>
          <w:tab w:val="left" w:pos="3853"/>
          <w:tab w:val="left" w:pos="4227"/>
          <w:tab w:val="left" w:pos="5325"/>
          <w:tab w:val="left" w:pos="7517"/>
          <w:tab w:val="left" w:pos="9017"/>
          <w:tab w:val="left" w:pos="9407"/>
          <w:tab w:val="left" w:pos="9990"/>
          <w:tab w:val="left" w:pos="10787"/>
        </w:tabs>
        <w:spacing w:line="276" w:lineRule="auto"/>
        <w:ind w:right="264"/>
      </w:pPr>
      <w:r>
        <w:t>Фотопортрет</w:t>
      </w:r>
      <w:r>
        <w:tab/>
        <w:t>в</w:t>
      </w:r>
      <w:r>
        <w:tab/>
        <w:t>истории</w:t>
      </w:r>
      <w:r>
        <w:tab/>
        <w:t>профессиональной</w:t>
      </w:r>
      <w:r>
        <w:tab/>
        <w:t>фотографии</w:t>
      </w:r>
      <w:r>
        <w:tab/>
        <w:t>и</w:t>
      </w:r>
      <w:r>
        <w:tab/>
        <w:t>его</w:t>
      </w:r>
      <w:r>
        <w:tab/>
        <w:t>связь</w:t>
      </w:r>
      <w:r>
        <w:tab/>
      </w:r>
      <w:r>
        <w:rPr>
          <w:spacing w:val="-5"/>
        </w:rPr>
        <w:t>с</w:t>
      </w:r>
      <w:r>
        <w:rPr>
          <w:spacing w:val="-57"/>
        </w:rPr>
        <w:t xml:space="preserve"> </w:t>
      </w:r>
      <w:r>
        <w:t>направлениями</w:t>
      </w:r>
      <w:r>
        <w:rPr>
          <w:spacing w:val="-1"/>
        </w:rPr>
        <w:t xml:space="preserve"> </w:t>
      </w:r>
      <w:r>
        <w:t>в изобразительном</w:t>
      </w:r>
      <w:r>
        <w:rPr>
          <w:spacing w:val="-3"/>
        </w:rPr>
        <w:t xml:space="preserve"> </w:t>
      </w:r>
      <w:r>
        <w:t>искусстве.</w:t>
      </w:r>
    </w:p>
    <w:p w:rsidR="00E65D0E" w:rsidRDefault="009F5DD6">
      <w:pPr>
        <w:pStyle w:val="a3"/>
        <w:spacing w:line="276" w:lineRule="auto"/>
        <w:ind w:right="378"/>
      </w:pPr>
      <w:r>
        <w:t>Портрет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фотографии,его</w:t>
      </w:r>
      <w:r>
        <w:rPr>
          <w:spacing w:val="57"/>
        </w:rPr>
        <w:t xml:space="preserve"> </w:t>
      </w:r>
      <w:r>
        <w:t>общее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особенное</w:t>
      </w:r>
      <w:r>
        <w:rPr>
          <w:spacing w:val="56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сравнению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живописным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графическим</w:t>
      </w:r>
      <w:r>
        <w:rPr>
          <w:spacing w:val="-2"/>
        </w:rPr>
        <w:t xml:space="preserve"> </w:t>
      </w:r>
      <w:r>
        <w:t>портретом.Опыт выполнения</w:t>
      </w:r>
      <w:r>
        <w:rPr>
          <w:spacing w:val="-3"/>
        </w:rPr>
        <w:t xml:space="preserve"> </w:t>
      </w:r>
      <w:r>
        <w:t>портретных</w:t>
      </w:r>
      <w:r>
        <w:rPr>
          <w:spacing w:val="-1"/>
        </w:rPr>
        <w:t xml:space="preserve"> </w:t>
      </w:r>
      <w:r>
        <w:t>фотографий.</w:t>
      </w:r>
    </w:p>
    <w:p w:rsidR="00E65D0E" w:rsidRDefault="009F5DD6">
      <w:pPr>
        <w:pStyle w:val="a3"/>
        <w:spacing w:line="276" w:lineRule="auto"/>
        <w:ind w:right="263"/>
      </w:pPr>
      <w:r>
        <w:t>Фоторепортаж.Образ</w:t>
      </w:r>
      <w:r>
        <w:rPr>
          <w:spacing w:val="19"/>
        </w:rPr>
        <w:t xml:space="preserve"> </w:t>
      </w:r>
      <w:r>
        <w:t>события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кадре.Репортажный</w:t>
      </w:r>
      <w:r>
        <w:rPr>
          <w:spacing w:val="20"/>
        </w:rPr>
        <w:t xml:space="preserve"> </w:t>
      </w:r>
      <w:r>
        <w:t>снимок–</w:t>
      </w:r>
      <w:r>
        <w:rPr>
          <w:spacing w:val="-1"/>
        </w:rPr>
        <w:t xml:space="preserve"> </w:t>
      </w:r>
      <w:r>
        <w:t>свидетельство</w:t>
      </w:r>
      <w:r>
        <w:rPr>
          <w:spacing w:val="-5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 его значение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сохранении памяти о</w:t>
      </w:r>
      <w:r>
        <w:rPr>
          <w:spacing w:val="-3"/>
        </w:rPr>
        <w:t xml:space="preserve"> </w:t>
      </w:r>
      <w:r>
        <w:t>событии.</w:t>
      </w:r>
    </w:p>
    <w:p w:rsidR="00E65D0E" w:rsidRDefault="009F5DD6">
      <w:pPr>
        <w:pStyle w:val="a3"/>
        <w:tabs>
          <w:tab w:val="left" w:pos="4987"/>
          <w:tab w:val="left" w:pos="7034"/>
          <w:tab w:val="left" w:pos="7975"/>
          <w:tab w:val="left" w:pos="9059"/>
        </w:tabs>
        <w:spacing w:line="275" w:lineRule="exact"/>
        <w:ind w:left="2251" w:firstLine="0"/>
      </w:pPr>
      <w:r>
        <w:t>Фоторепортаж– дневник</w:t>
      </w:r>
      <w:r>
        <w:tab/>
        <w:t>истории.Значение</w:t>
      </w:r>
      <w:r>
        <w:tab/>
        <w:t>работы</w:t>
      </w:r>
      <w:r>
        <w:tab/>
        <w:t>военных</w:t>
      </w:r>
      <w:r>
        <w:tab/>
        <w:t>фотографов.</w:t>
      </w:r>
    </w:p>
    <w:p w:rsidR="00E65D0E" w:rsidRDefault="009F5DD6">
      <w:pPr>
        <w:pStyle w:val="a3"/>
        <w:spacing w:before="37"/>
        <w:ind w:firstLine="0"/>
      </w:pPr>
      <w:r>
        <w:t>Спортивные</w:t>
      </w:r>
      <w:r>
        <w:rPr>
          <w:spacing w:val="-4"/>
        </w:rPr>
        <w:t xml:space="preserve"> </w:t>
      </w:r>
      <w:r>
        <w:t>фотографии.Образ</w:t>
      </w:r>
      <w:r>
        <w:rPr>
          <w:spacing w:val="-3"/>
        </w:rPr>
        <w:t xml:space="preserve"> </w:t>
      </w:r>
      <w:r>
        <w:t>современности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репортажных</w:t>
      </w:r>
      <w:r>
        <w:rPr>
          <w:spacing w:val="-2"/>
        </w:rPr>
        <w:t xml:space="preserve"> </w:t>
      </w:r>
      <w:r>
        <w:t>фотографиях.</w:t>
      </w:r>
    </w:p>
    <w:p w:rsidR="00E65D0E" w:rsidRDefault="009F5DD6">
      <w:pPr>
        <w:pStyle w:val="a3"/>
        <w:spacing w:before="43" w:line="276" w:lineRule="auto"/>
        <w:ind w:right="263"/>
      </w:pPr>
      <w:r>
        <w:t>«Работать</w:t>
      </w:r>
      <w:r>
        <w:rPr>
          <w:spacing w:val="33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жизни…»</w:t>
      </w:r>
      <w:r>
        <w:rPr>
          <w:spacing w:val="2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фотографии</w:t>
      </w:r>
      <w:r>
        <w:rPr>
          <w:spacing w:val="31"/>
        </w:rPr>
        <w:t xml:space="preserve"> </w:t>
      </w:r>
      <w:r>
        <w:t>Александра</w:t>
      </w:r>
      <w:r>
        <w:rPr>
          <w:spacing w:val="30"/>
        </w:rPr>
        <w:t xml:space="preserve"> </w:t>
      </w:r>
      <w:r>
        <w:t>Родченко,их</w:t>
      </w:r>
      <w:r>
        <w:rPr>
          <w:spacing w:val="30"/>
        </w:rPr>
        <w:t xml:space="preserve"> </w:t>
      </w:r>
      <w:r>
        <w:t>значение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стиль эпохи.</w:t>
      </w:r>
    </w:p>
    <w:p w:rsidR="00E65D0E" w:rsidRDefault="009F5DD6">
      <w:pPr>
        <w:pStyle w:val="a3"/>
        <w:tabs>
          <w:tab w:val="left" w:pos="3865"/>
          <w:tab w:val="left" w:pos="5592"/>
          <w:tab w:val="left" w:pos="6865"/>
          <w:tab w:val="left" w:pos="9054"/>
        </w:tabs>
        <w:spacing w:line="276" w:lineRule="auto"/>
        <w:ind w:right="476"/>
      </w:pPr>
      <w:r>
        <w:t>Возможности</w:t>
      </w:r>
      <w:r>
        <w:tab/>
        <w:t>компьютерной</w:t>
      </w:r>
      <w:r>
        <w:tab/>
        <w:t>обработки</w:t>
      </w:r>
      <w:r>
        <w:tab/>
        <w:t>фотографий,задачи</w:t>
      </w:r>
      <w:r>
        <w:tab/>
      </w:r>
      <w:r>
        <w:rPr>
          <w:spacing w:val="-1"/>
        </w:rPr>
        <w:t>преобразования</w:t>
      </w:r>
      <w:r>
        <w:rPr>
          <w:spacing w:val="-57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и границы</w:t>
      </w:r>
      <w:r>
        <w:rPr>
          <w:spacing w:val="-3"/>
        </w:rPr>
        <w:t xml:space="preserve"> </w:t>
      </w:r>
      <w:r>
        <w:t>достоверности.</w:t>
      </w:r>
    </w:p>
    <w:p w:rsidR="00E65D0E" w:rsidRDefault="009F5DD6">
      <w:pPr>
        <w:pStyle w:val="a3"/>
        <w:tabs>
          <w:tab w:val="left" w:pos="3313"/>
          <w:tab w:val="left" w:pos="4502"/>
          <w:tab w:val="left" w:pos="6553"/>
          <w:tab w:val="left" w:pos="7940"/>
          <w:tab w:val="left" w:pos="8316"/>
          <w:tab w:val="left" w:pos="9585"/>
        </w:tabs>
        <w:spacing w:line="276" w:lineRule="auto"/>
        <w:ind w:right="476"/>
      </w:pPr>
      <w:r>
        <w:t>Коллаж</w:t>
      </w:r>
      <w:r>
        <w:tab/>
        <w:t>как</w:t>
      </w:r>
      <w:r>
        <w:rPr>
          <w:spacing w:val="-1"/>
        </w:rPr>
        <w:t xml:space="preserve"> </w:t>
      </w:r>
      <w:r>
        <w:t>жанр</w:t>
      </w:r>
      <w:r>
        <w:tab/>
        <w:t>художественного</w:t>
      </w:r>
      <w:r>
        <w:tab/>
        <w:t>творчества</w:t>
      </w:r>
      <w:r>
        <w:tab/>
        <w:t>с</w:t>
      </w:r>
      <w:r>
        <w:tab/>
        <w:t>помощью</w:t>
      </w:r>
      <w:r>
        <w:tab/>
      </w:r>
      <w:r>
        <w:rPr>
          <w:spacing w:val="-1"/>
        </w:rPr>
        <w:t>различных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программ.</w:t>
      </w:r>
    </w:p>
    <w:p w:rsidR="00E65D0E" w:rsidRDefault="009F5DD6">
      <w:pPr>
        <w:pStyle w:val="a3"/>
        <w:spacing w:line="276" w:lineRule="auto"/>
      </w:pPr>
      <w:r>
        <w:t>Художественная</w:t>
      </w:r>
      <w:r>
        <w:rPr>
          <w:spacing w:val="56"/>
        </w:rPr>
        <w:t xml:space="preserve"> </w:t>
      </w:r>
      <w:r>
        <w:t>фотография</w:t>
      </w:r>
      <w:r>
        <w:rPr>
          <w:spacing w:val="56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авторское</w:t>
      </w:r>
      <w:r>
        <w:rPr>
          <w:spacing w:val="55"/>
        </w:rPr>
        <w:t xml:space="preserve"> </w:t>
      </w:r>
      <w:r>
        <w:t>видение</w:t>
      </w:r>
      <w:r>
        <w:rPr>
          <w:spacing w:val="55"/>
        </w:rPr>
        <w:t xml:space="preserve"> </w:t>
      </w:r>
      <w:r>
        <w:t>мира,как</w:t>
      </w:r>
      <w:r>
        <w:rPr>
          <w:spacing w:val="58"/>
        </w:rPr>
        <w:t xml:space="preserve"> </w:t>
      </w:r>
      <w:r>
        <w:t>образ</w:t>
      </w:r>
      <w:r>
        <w:rPr>
          <w:spacing w:val="57"/>
        </w:rPr>
        <w:t xml:space="preserve"> </w:t>
      </w:r>
      <w:r>
        <w:t>времени</w:t>
      </w:r>
      <w:r>
        <w:rPr>
          <w:spacing w:val="5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фотообраза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жизнь людей.</w:t>
      </w:r>
    </w:p>
    <w:p w:rsidR="00E65D0E" w:rsidRDefault="009F5DD6">
      <w:pPr>
        <w:pStyle w:val="a3"/>
        <w:ind w:left="2251" w:firstLine="0"/>
      </w:pPr>
      <w:r>
        <w:t>Изображение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кино.</w:t>
      </w:r>
    </w:p>
    <w:p w:rsidR="00E65D0E" w:rsidRDefault="009F5DD6">
      <w:pPr>
        <w:pStyle w:val="a3"/>
        <w:spacing w:before="42"/>
        <w:ind w:left="2251" w:firstLine="0"/>
      </w:pPr>
      <w:r>
        <w:t>Ожившее</w:t>
      </w:r>
      <w:r>
        <w:rPr>
          <w:spacing w:val="-3"/>
        </w:rPr>
        <w:t xml:space="preserve"> </w:t>
      </w:r>
      <w:r>
        <w:t>изображение.История</w:t>
      </w:r>
      <w:r>
        <w:rPr>
          <w:spacing w:val="-2"/>
        </w:rPr>
        <w:t xml:space="preserve"> </w:t>
      </w:r>
      <w:r>
        <w:t>кино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эволюция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искусства.</w:t>
      </w:r>
    </w:p>
    <w:p w:rsidR="00E65D0E" w:rsidRDefault="009F5DD6">
      <w:pPr>
        <w:pStyle w:val="a3"/>
        <w:spacing w:before="40" w:line="276" w:lineRule="auto"/>
      </w:pPr>
      <w:r>
        <w:t>Синтетическая</w:t>
      </w:r>
      <w:r>
        <w:rPr>
          <w:spacing w:val="37"/>
        </w:rPr>
        <w:t xml:space="preserve"> </w:t>
      </w:r>
      <w:r>
        <w:t>природа</w:t>
      </w:r>
      <w:r>
        <w:rPr>
          <w:spacing w:val="36"/>
        </w:rPr>
        <w:t xml:space="preserve"> </w:t>
      </w:r>
      <w:r>
        <w:t>пространственно-временного</w:t>
      </w:r>
      <w:r>
        <w:rPr>
          <w:spacing w:val="37"/>
        </w:rPr>
        <w:t xml:space="preserve"> </w:t>
      </w:r>
      <w:r>
        <w:t>искусства</w:t>
      </w:r>
      <w:r>
        <w:rPr>
          <w:spacing w:val="39"/>
        </w:rPr>
        <w:t xml:space="preserve"> </w:t>
      </w:r>
      <w:r>
        <w:t>кино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состав</w:t>
      </w:r>
      <w:r>
        <w:rPr>
          <w:spacing w:val="-57"/>
        </w:rPr>
        <w:t xml:space="preserve"> </w:t>
      </w:r>
      <w:r>
        <w:t>творческого</w:t>
      </w:r>
      <w:r>
        <w:rPr>
          <w:spacing w:val="5"/>
        </w:rPr>
        <w:t xml:space="preserve"> </w:t>
      </w:r>
      <w:r>
        <w:t>коллектива.Сценарист–</w:t>
      </w:r>
      <w:r>
        <w:rPr>
          <w:spacing w:val="-2"/>
        </w:rPr>
        <w:t xml:space="preserve"> </w:t>
      </w:r>
      <w:r>
        <w:t>режиссёр–</w:t>
      </w:r>
      <w:r>
        <w:rPr>
          <w:spacing w:val="-1"/>
        </w:rPr>
        <w:t xml:space="preserve"> </w:t>
      </w:r>
      <w:r>
        <w:t>художник–</w:t>
      </w:r>
      <w:r>
        <w:rPr>
          <w:spacing w:val="-1"/>
        </w:rPr>
        <w:t xml:space="preserve"> </w:t>
      </w:r>
      <w:r>
        <w:t>оператор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работе</w:t>
      </w:r>
      <w:r>
        <w:rPr>
          <w:spacing w:val="4"/>
        </w:rPr>
        <w:t xml:space="preserve"> </w:t>
      </w:r>
      <w:r>
        <w:t>над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</w:pPr>
      <w:r>
        <w:t>фильмом.Сложносоставной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кино.</w:t>
      </w:r>
    </w:p>
    <w:p w:rsidR="00E65D0E" w:rsidRDefault="009F5DD6">
      <w:pPr>
        <w:pStyle w:val="a3"/>
        <w:spacing w:before="43" w:line="276" w:lineRule="auto"/>
        <w:ind w:left="2251" w:right="265" w:firstLine="0"/>
      </w:pPr>
      <w:r>
        <w:t>Монтаж композиционно построенных кадров– основа языка киноискусства.</w:t>
      </w:r>
      <w:r>
        <w:rPr>
          <w:spacing w:val="1"/>
        </w:rPr>
        <w:t xml:space="preserve"> </w:t>
      </w:r>
      <w:r>
        <w:t>Художник-постановщик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команда</w:t>
      </w:r>
      <w:r>
        <w:rPr>
          <w:spacing w:val="16"/>
        </w:rPr>
        <w:t xml:space="preserve"> </w:t>
      </w:r>
      <w:r>
        <w:t>художников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работе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созданию</w:t>
      </w:r>
      <w:r>
        <w:rPr>
          <w:spacing w:val="17"/>
        </w:rPr>
        <w:t xml:space="preserve"> </w:t>
      </w:r>
      <w:r>
        <w:t>фильма.</w:t>
      </w:r>
    </w:p>
    <w:p w:rsidR="00E65D0E" w:rsidRDefault="009F5DD6">
      <w:pPr>
        <w:pStyle w:val="a3"/>
        <w:spacing w:line="276" w:lineRule="auto"/>
        <w:ind w:right="368" w:firstLine="0"/>
      </w:pPr>
      <w:r>
        <w:t>Эскизы</w:t>
      </w:r>
      <w:r>
        <w:rPr>
          <w:spacing w:val="14"/>
        </w:rPr>
        <w:t xml:space="preserve"> </w:t>
      </w:r>
      <w:r>
        <w:t>мест</w:t>
      </w:r>
      <w:r>
        <w:rPr>
          <w:spacing w:val="15"/>
        </w:rPr>
        <w:t xml:space="preserve"> </w:t>
      </w:r>
      <w:r>
        <w:t>действия,образы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костюмы</w:t>
      </w:r>
      <w:r>
        <w:rPr>
          <w:spacing w:val="14"/>
        </w:rPr>
        <w:t xml:space="preserve"> </w:t>
      </w:r>
      <w:r>
        <w:t>персонажей,раскадровка,чертежи</w:t>
      </w:r>
      <w:r>
        <w:rPr>
          <w:spacing w:val="1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материале.Пространство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предметы,историческая</w:t>
      </w:r>
      <w:r>
        <w:rPr>
          <w:spacing w:val="1"/>
        </w:rPr>
        <w:t xml:space="preserve"> </w:t>
      </w:r>
      <w:r>
        <w:t>конкретность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образ– видеоряд</w:t>
      </w:r>
      <w:r>
        <w:rPr>
          <w:spacing w:val="-2"/>
        </w:rPr>
        <w:t xml:space="preserve"> </w:t>
      </w:r>
      <w:r>
        <w:t>художественного игрового</w:t>
      </w:r>
      <w:r>
        <w:rPr>
          <w:spacing w:val="-1"/>
        </w:rPr>
        <w:t xml:space="preserve"> </w:t>
      </w:r>
      <w:r>
        <w:t>фильма.</w:t>
      </w:r>
    </w:p>
    <w:p w:rsidR="00E65D0E" w:rsidRDefault="009F5DD6">
      <w:pPr>
        <w:pStyle w:val="a3"/>
        <w:spacing w:line="276" w:lineRule="auto"/>
      </w:pPr>
      <w:r>
        <w:t>Создание</w:t>
      </w:r>
      <w:r>
        <w:rPr>
          <w:spacing w:val="29"/>
        </w:rPr>
        <w:t xml:space="preserve"> </w:t>
      </w:r>
      <w:r>
        <w:t>видеоролика–</w:t>
      </w:r>
      <w:r>
        <w:rPr>
          <w:spacing w:val="-1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замысла</w:t>
      </w:r>
      <w:r>
        <w:rPr>
          <w:spacing w:val="29"/>
        </w:rPr>
        <w:t xml:space="preserve"> </w:t>
      </w:r>
      <w:r>
        <w:t>до</w:t>
      </w:r>
      <w:r>
        <w:rPr>
          <w:spacing w:val="32"/>
        </w:rPr>
        <w:t xml:space="preserve"> </w:t>
      </w:r>
      <w:r>
        <w:t>съёмки.Разные</w:t>
      </w:r>
      <w:r>
        <w:rPr>
          <w:spacing w:val="28"/>
        </w:rPr>
        <w:t xml:space="preserve"> </w:t>
      </w:r>
      <w:r>
        <w:t>жанры– разные</w:t>
      </w:r>
      <w:r>
        <w:rPr>
          <w:spacing w:val="28"/>
        </w:rPr>
        <w:t xml:space="preserve"> </w:t>
      </w:r>
      <w:r>
        <w:t>задачи</w:t>
      </w:r>
      <w:r>
        <w:rPr>
          <w:spacing w:val="3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над видеороликом.Этапы создания видеоролика.</w:t>
      </w:r>
    </w:p>
    <w:p w:rsidR="00E65D0E" w:rsidRDefault="009F5DD6">
      <w:pPr>
        <w:pStyle w:val="a3"/>
        <w:tabs>
          <w:tab w:val="left" w:pos="3178"/>
          <w:tab w:val="left" w:pos="3509"/>
          <w:tab w:val="left" w:pos="3558"/>
          <w:tab w:val="left" w:pos="4694"/>
          <w:tab w:val="left" w:pos="4807"/>
          <w:tab w:val="left" w:pos="5176"/>
          <w:tab w:val="left" w:pos="6461"/>
          <w:tab w:val="left" w:pos="7425"/>
          <w:tab w:val="left" w:pos="7758"/>
          <w:tab w:val="left" w:pos="8286"/>
          <w:tab w:val="left" w:pos="9985"/>
        </w:tabs>
        <w:spacing w:line="276" w:lineRule="auto"/>
        <w:ind w:right="674"/>
      </w:pPr>
      <w:r>
        <w:t>Искусство</w:t>
      </w:r>
      <w:r>
        <w:tab/>
      </w:r>
      <w:r>
        <w:tab/>
        <w:t>анимации</w:t>
      </w:r>
      <w:r>
        <w:tab/>
      </w:r>
      <w:r>
        <w:tab/>
        <w:t>и</w:t>
      </w:r>
      <w:r>
        <w:tab/>
        <w:t>художник-мультипликатор.Рисованные,кукольные</w:t>
      </w:r>
      <w:r>
        <w:rPr>
          <w:spacing w:val="1"/>
        </w:rPr>
        <w:t xml:space="preserve"> </w:t>
      </w:r>
      <w:r>
        <w:t>мультфильмы</w:t>
      </w:r>
      <w:r>
        <w:tab/>
        <w:t>и</w:t>
      </w:r>
      <w:r>
        <w:tab/>
        <w:t>цифровая</w:t>
      </w:r>
      <w:r>
        <w:tab/>
        <w:t>анимация.Уолт</w:t>
      </w:r>
      <w:r>
        <w:tab/>
        <w:t>Дисней</w:t>
      </w:r>
      <w:r>
        <w:tab/>
        <w:t>и</w:t>
      </w:r>
      <w:r>
        <w:tab/>
        <w:t>его</w:t>
      </w:r>
      <w:r>
        <w:tab/>
        <w:t>студия.Особое</w:t>
      </w:r>
      <w:r>
        <w:tab/>
      </w:r>
      <w:r>
        <w:rPr>
          <w:spacing w:val="-1"/>
        </w:rPr>
        <w:t>лицо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мультипликации,её</w:t>
      </w:r>
      <w:r>
        <w:rPr>
          <w:spacing w:val="-1"/>
        </w:rPr>
        <w:t xml:space="preserve"> </w:t>
      </w:r>
      <w:r>
        <w:t>знаменитые</w:t>
      </w:r>
      <w:r>
        <w:rPr>
          <w:spacing w:val="-1"/>
        </w:rPr>
        <w:t xml:space="preserve"> </w:t>
      </w:r>
      <w:r>
        <w:t>создатели.</w:t>
      </w:r>
    </w:p>
    <w:p w:rsidR="00E65D0E" w:rsidRDefault="009F5DD6">
      <w:pPr>
        <w:pStyle w:val="a3"/>
        <w:tabs>
          <w:tab w:val="left" w:pos="4069"/>
          <w:tab w:val="left" w:pos="6622"/>
          <w:tab w:val="left" w:pos="8056"/>
          <w:tab w:val="left" w:pos="8430"/>
          <w:tab w:val="left" w:pos="10042"/>
        </w:tabs>
        <w:spacing w:line="276" w:lineRule="auto"/>
        <w:ind w:right="262"/>
      </w:pPr>
      <w:r>
        <w:t>Использование</w:t>
      </w:r>
      <w:r>
        <w:tab/>
        <w:t>электронно-цифровых</w:t>
      </w:r>
      <w:r>
        <w:tab/>
        <w:t>технологий</w:t>
      </w:r>
      <w:r>
        <w:tab/>
        <w:t>в</w:t>
      </w:r>
      <w:r>
        <w:tab/>
        <w:t>современном</w:t>
      </w:r>
      <w:r>
        <w:tab/>
      </w:r>
      <w:r>
        <w:rPr>
          <w:spacing w:val="-1"/>
        </w:rPr>
        <w:t>игровом</w:t>
      </w:r>
      <w:r>
        <w:rPr>
          <w:spacing w:val="-57"/>
        </w:rPr>
        <w:t xml:space="preserve"> </w:t>
      </w:r>
      <w:r>
        <w:t>кинематографе.</w:t>
      </w:r>
    </w:p>
    <w:p w:rsidR="00E65D0E" w:rsidRDefault="009F5DD6">
      <w:pPr>
        <w:pStyle w:val="a3"/>
        <w:spacing w:before="1" w:line="276" w:lineRule="auto"/>
      </w:pPr>
      <w:r>
        <w:t>Компьютерная</w:t>
      </w:r>
      <w:r>
        <w:rPr>
          <w:spacing w:val="47"/>
        </w:rPr>
        <w:t xml:space="preserve"> </w:t>
      </w:r>
      <w:r>
        <w:t>анимация</w:t>
      </w:r>
      <w:r>
        <w:rPr>
          <w:spacing w:val="47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занятиях</w:t>
      </w:r>
      <w:r>
        <w:rPr>
          <w:spacing w:val="50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школе.Техническое</w:t>
      </w:r>
      <w:r>
        <w:rPr>
          <w:spacing w:val="47"/>
        </w:rPr>
        <w:t xml:space="preserve"> </w:t>
      </w:r>
      <w:r>
        <w:t>оборудование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возможности</w:t>
      </w:r>
      <w:r>
        <w:rPr>
          <w:spacing w:val="20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создания</w:t>
      </w:r>
      <w:r>
        <w:rPr>
          <w:spacing w:val="19"/>
        </w:rPr>
        <w:t xml:space="preserve"> </w:t>
      </w:r>
      <w:r>
        <w:t>анимации.Коллективный</w:t>
      </w:r>
      <w:r>
        <w:rPr>
          <w:spacing w:val="17"/>
        </w:rPr>
        <w:t xml:space="preserve"> </w:t>
      </w:r>
      <w:r>
        <w:t>характер</w:t>
      </w:r>
      <w:r>
        <w:rPr>
          <w:spacing w:val="19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созданию</w:t>
      </w:r>
      <w:r>
        <w:rPr>
          <w:spacing w:val="-57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фильма.Выбор</w:t>
      </w:r>
      <w:r>
        <w:rPr>
          <w:spacing w:val="1"/>
        </w:rPr>
        <w:t xml:space="preserve"> </w:t>
      </w:r>
      <w:r>
        <w:t>технологии:пластилиновые</w:t>
      </w:r>
      <w:r>
        <w:rPr>
          <w:spacing w:val="1"/>
        </w:rPr>
        <w:t xml:space="preserve"> </w:t>
      </w:r>
      <w:r>
        <w:t>мультфильмы,бумажная</w:t>
      </w:r>
      <w:r>
        <w:rPr>
          <w:spacing w:val="1"/>
        </w:rPr>
        <w:t xml:space="preserve"> </w:t>
      </w:r>
      <w:r>
        <w:t>перекладка,сыпучая</w:t>
      </w:r>
      <w:r>
        <w:rPr>
          <w:spacing w:val="-1"/>
        </w:rPr>
        <w:t xml:space="preserve"> </w:t>
      </w:r>
      <w:r>
        <w:t>анимация.</w:t>
      </w:r>
    </w:p>
    <w:p w:rsidR="00E65D0E" w:rsidRDefault="009F5DD6">
      <w:pPr>
        <w:pStyle w:val="a3"/>
        <w:tabs>
          <w:tab w:val="left" w:pos="3304"/>
          <w:tab w:val="left" w:pos="4613"/>
          <w:tab w:val="left" w:pos="6601"/>
          <w:tab w:val="left" w:pos="9029"/>
          <w:tab w:val="left" w:pos="9552"/>
        </w:tabs>
        <w:spacing w:before="1" w:line="276" w:lineRule="auto"/>
        <w:ind w:right="651"/>
      </w:pPr>
      <w:r>
        <w:t>Этапы</w:t>
      </w:r>
      <w:r>
        <w:tab/>
        <w:t>создания</w:t>
      </w:r>
      <w:r>
        <w:tab/>
        <w:t>анимационного</w:t>
      </w:r>
      <w:r>
        <w:tab/>
        <w:t>фильма.Требования</w:t>
      </w:r>
      <w:r>
        <w:tab/>
        <w:t>и</w:t>
      </w:r>
      <w:r>
        <w:tab/>
      </w:r>
      <w:r>
        <w:rPr>
          <w:spacing w:val="-1"/>
        </w:rPr>
        <w:t>критерии</w:t>
      </w:r>
      <w:r>
        <w:rPr>
          <w:spacing w:val="-57"/>
        </w:rPr>
        <w:t xml:space="preserve"> </w:t>
      </w:r>
      <w:r>
        <w:t>художественности.</w:t>
      </w:r>
    </w:p>
    <w:p w:rsidR="00E65D0E" w:rsidRDefault="009F5DD6">
      <w:pPr>
        <w:pStyle w:val="a3"/>
        <w:spacing w:line="275" w:lineRule="exact"/>
        <w:ind w:left="2251" w:firstLine="0"/>
      </w:pPr>
      <w:r>
        <w:t>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телевидении.</w:t>
      </w:r>
    </w:p>
    <w:p w:rsidR="00E65D0E" w:rsidRDefault="009F5DD6">
      <w:pPr>
        <w:pStyle w:val="a3"/>
        <w:tabs>
          <w:tab w:val="left" w:pos="5003"/>
          <w:tab w:val="left" w:pos="7319"/>
          <w:tab w:val="left" w:pos="8603"/>
        </w:tabs>
        <w:spacing w:before="40" w:line="278" w:lineRule="auto"/>
        <w:ind w:right="1198"/>
      </w:pPr>
      <w:r>
        <w:t>Телевидение–</w:t>
      </w:r>
      <w:r>
        <w:rPr>
          <w:spacing w:val="-3"/>
        </w:rPr>
        <w:t xml:space="preserve"> </w:t>
      </w:r>
      <w:r>
        <w:t>экранное</w:t>
      </w:r>
      <w:r>
        <w:tab/>
        <w:t>искусство:средство</w:t>
      </w:r>
      <w:r>
        <w:tab/>
        <w:t>массовой</w:t>
      </w:r>
      <w:r>
        <w:tab/>
      </w:r>
      <w:r>
        <w:rPr>
          <w:spacing w:val="-1"/>
        </w:rPr>
        <w:t>информации,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просвещения,развлечения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досуга.</w:t>
      </w:r>
    </w:p>
    <w:p w:rsidR="00E65D0E" w:rsidRDefault="009F5DD6">
      <w:pPr>
        <w:pStyle w:val="a3"/>
        <w:spacing w:line="276" w:lineRule="auto"/>
        <w:ind w:right="263"/>
      </w:pPr>
      <w:r>
        <w:t>Искусство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технология.Создатель</w:t>
      </w:r>
      <w:r>
        <w:rPr>
          <w:spacing w:val="9"/>
        </w:rPr>
        <w:t xml:space="preserve"> </w:t>
      </w:r>
      <w:r>
        <w:t>телевидения–</w:t>
      </w:r>
      <w:r>
        <w:rPr>
          <w:spacing w:val="-1"/>
        </w:rPr>
        <w:t xml:space="preserve"> </w:t>
      </w:r>
      <w:r>
        <w:t>русский</w:t>
      </w:r>
      <w:r>
        <w:rPr>
          <w:spacing w:val="9"/>
        </w:rPr>
        <w:t xml:space="preserve"> </w:t>
      </w:r>
      <w:r>
        <w:t>инженер</w:t>
      </w:r>
      <w:r>
        <w:rPr>
          <w:spacing w:val="8"/>
        </w:rPr>
        <w:t xml:space="preserve"> </w:t>
      </w:r>
      <w:r>
        <w:t>Владимир</w:t>
      </w:r>
      <w:r>
        <w:rPr>
          <w:spacing w:val="-57"/>
        </w:rPr>
        <w:t xml:space="preserve"> </w:t>
      </w:r>
      <w:r>
        <w:t>Козьмич</w:t>
      </w:r>
      <w:r>
        <w:rPr>
          <w:spacing w:val="-2"/>
        </w:rPr>
        <w:t xml:space="preserve"> </w:t>
      </w:r>
      <w:r>
        <w:t>Зворыкин.</w:t>
      </w:r>
    </w:p>
    <w:p w:rsidR="00E65D0E" w:rsidRDefault="009F5DD6">
      <w:pPr>
        <w:pStyle w:val="a3"/>
        <w:spacing w:line="275" w:lineRule="exact"/>
        <w:ind w:left="2251" w:firstLine="0"/>
      </w:pPr>
      <w:r>
        <w:t>Роль</w:t>
      </w:r>
      <w:r>
        <w:rPr>
          <w:spacing w:val="45"/>
        </w:rPr>
        <w:t xml:space="preserve"> </w:t>
      </w:r>
      <w:r>
        <w:t>телевидения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превращении</w:t>
      </w:r>
      <w:r>
        <w:rPr>
          <w:spacing w:val="46"/>
        </w:rPr>
        <w:t xml:space="preserve"> </w:t>
      </w:r>
      <w:r>
        <w:t>мира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единое</w:t>
      </w:r>
      <w:r>
        <w:rPr>
          <w:spacing w:val="44"/>
        </w:rPr>
        <w:t xml:space="preserve"> </w:t>
      </w:r>
      <w:r>
        <w:t>информационное</w:t>
      </w:r>
      <w:r>
        <w:rPr>
          <w:spacing w:val="44"/>
        </w:rPr>
        <w:t xml:space="preserve"> </w:t>
      </w:r>
      <w:r>
        <w:t>пространство.</w:t>
      </w:r>
    </w:p>
    <w:p w:rsidR="00E65D0E" w:rsidRDefault="009F5DD6">
      <w:pPr>
        <w:pStyle w:val="a3"/>
        <w:spacing w:before="37"/>
        <w:ind w:firstLine="0"/>
      </w:pPr>
      <w:r>
        <w:t>Картина</w:t>
      </w:r>
      <w:r>
        <w:rPr>
          <w:spacing w:val="-3"/>
        </w:rPr>
        <w:t xml:space="preserve"> </w:t>
      </w:r>
      <w:r>
        <w:t>мира,создаваемая</w:t>
      </w:r>
      <w:r>
        <w:rPr>
          <w:spacing w:val="-2"/>
        </w:rPr>
        <w:t xml:space="preserve"> </w:t>
      </w:r>
      <w:r>
        <w:t>телевидением.Прямой</w:t>
      </w:r>
      <w:r>
        <w:rPr>
          <w:spacing w:val="-1"/>
        </w:rPr>
        <w:t xml:space="preserve"> </w:t>
      </w:r>
      <w:r>
        <w:t>эфир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значение.</w:t>
      </w:r>
    </w:p>
    <w:p w:rsidR="00E65D0E" w:rsidRDefault="009F5DD6">
      <w:pPr>
        <w:pStyle w:val="a3"/>
        <w:spacing w:before="44" w:line="276" w:lineRule="auto"/>
      </w:pPr>
      <w:r>
        <w:t>Деятельность</w:t>
      </w:r>
      <w:r>
        <w:rPr>
          <w:spacing w:val="51"/>
        </w:rPr>
        <w:t xml:space="preserve"> </w:t>
      </w:r>
      <w:r>
        <w:t>художника</w:t>
      </w:r>
      <w:r>
        <w:rPr>
          <w:spacing w:val="49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телевидении:художники</w:t>
      </w:r>
      <w:r>
        <w:rPr>
          <w:spacing w:val="51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свету,костюму,гриму,</w:t>
      </w:r>
      <w:r>
        <w:rPr>
          <w:spacing w:val="-57"/>
        </w:rPr>
        <w:t xml:space="preserve"> </w:t>
      </w:r>
      <w:r>
        <w:t>сценографический</w:t>
      </w:r>
      <w:r>
        <w:rPr>
          <w:spacing w:val="-1"/>
        </w:rPr>
        <w:t xml:space="preserve"> </w:t>
      </w:r>
      <w:r>
        <w:t>дизайн и</w:t>
      </w:r>
      <w:r>
        <w:rPr>
          <w:spacing w:val="-2"/>
        </w:rPr>
        <w:t xml:space="preserve"> </w:t>
      </w:r>
      <w:r>
        <w:t>компьютерная графика.</w:t>
      </w:r>
    </w:p>
    <w:p w:rsidR="00E65D0E" w:rsidRDefault="009F5DD6">
      <w:pPr>
        <w:pStyle w:val="a3"/>
        <w:tabs>
          <w:tab w:val="left" w:pos="3555"/>
          <w:tab w:val="left" w:pos="5066"/>
          <w:tab w:val="left" w:pos="5436"/>
          <w:tab w:val="left" w:pos="6367"/>
          <w:tab w:val="left" w:pos="9234"/>
          <w:tab w:val="left" w:pos="10524"/>
        </w:tabs>
        <w:spacing w:line="276" w:lineRule="auto"/>
        <w:ind w:right="504"/>
      </w:pPr>
      <w:r>
        <w:t>Школьное</w:t>
      </w:r>
      <w:r>
        <w:tab/>
        <w:t>телевидение</w:t>
      </w:r>
      <w:r>
        <w:tab/>
        <w:t>и</w:t>
      </w:r>
      <w:r>
        <w:tab/>
        <w:t>студия</w:t>
      </w:r>
      <w:r>
        <w:tab/>
        <w:t>мультимедиа.Построение</w:t>
      </w:r>
      <w:r>
        <w:tab/>
        <w:t>видеоряда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оформления.</w:t>
      </w:r>
    </w:p>
    <w:p w:rsidR="00E65D0E" w:rsidRDefault="009F5DD6">
      <w:pPr>
        <w:pStyle w:val="a3"/>
        <w:ind w:left="2251" w:firstLine="0"/>
      </w:pPr>
      <w:r>
        <w:t>Художнические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бытийной</w:t>
      </w:r>
      <w:r>
        <w:rPr>
          <w:spacing w:val="-3"/>
        </w:rPr>
        <w:t xml:space="preserve"> </w:t>
      </w:r>
      <w:r>
        <w:t>жизни.</w:t>
      </w:r>
    </w:p>
    <w:p w:rsidR="00E65D0E" w:rsidRDefault="009F5DD6">
      <w:pPr>
        <w:pStyle w:val="a3"/>
        <w:spacing w:before="40"/>
        <w:ind w:left="2251" w:firstLine="0"/>
      </w:pPr>
      <w:r>
        <w:t>Роль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человека.</w:t>
      </w:r>
    </w:p>
    <w:p w:rsidR="00E65D0E" w:rsidRDefault="00E65D0E">
      <w:pPr>
        <w:pStyle w:val="a3"/>
        <w:spacing w:before="6"/>
        <w:ind w:left="0" w:firstLine="0"/>
      </w:pPr>
    </w:p>
    <w:p w:rsidR="00E65D0E" w:rsidRDefault="009F5DD6">
      <w:pPr>
        <w:pStyle w:val="a3"/>
        <w:spacing w:line="276" w:lineRule="auto"/>
        <w:ind w:right="259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</w:p>
    <w:p w:rsidR="00E65D0E" w:rsidRDefault="00E65D0E">
      <w:pPr>
        <w:pStyle w:val="a3"/>
        <w:spacing w:before="10"/>
        <w:ind w:left="0" w:firstLine="0"/>
        <w:rPr>
          <w:sz w:val="20"/>
        </w:rPr>
      </w:pPr>
    </w:p>
    <w:p w:rsidR="00E65D0E" w:rsidRDefault="009F5DD6">
      <w:pPr>
        <w:pStyle w:val="a3"/>
        <w:tabs>
          <w:tab w:val="left" w:pos="4160"/>
          <w:tab w:val="left" w:pos="6938"/>
          <w:tab w:val="left" w:pos="8500"/>
          <w:tab w:val="left" w:pos="9560"/>
        </w:tabs>
        <w:spacing w:before="1" w:line="276" w:lineRule="auto"/>
        <w:ind w:right="261"/>
      </w:pPr>
      <w:r>
        <w:t>ЛИЧНОСТНЫЕ</w:t>
      </w:r>
      <w:r>
        <w:tab/>
        <w:t>РЕЗУЛЬТАТЫ</w:t>
      </w:r>
      <w:r>
        <w:rPr>
          <w:spacing w:val="-2"/>
        </w:rPr>
        <w:t xml:space="preserve"> </w:t>
      </w:r>
      <w:r>
        <w:t>освоения</w:t>
      </w:r>
      <w:r>
        <w:tab/>
        <w:t>федеральной</w:t>
      </w:r>
      <w:r>
        <w:tab/>
        <w:t>рабочей</w:t>
      </w:r>
      <w:r>
        <w:tab/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изобразительному</w:t>
      </w:r>
      <w:r>
        <w:rPr>
          <w:spacing w:val="35"/>
        </w:rPr>
        <w:t xml:space="preserve"> </w:t>
      </w:r>
      <w:r>
        <w:t>искусству</w:t>
      </w:r>
      <w:r>
        <w:rPr>
          <w:spacing w:val="34"/>
        </w:rPr>
        <w:t xml:space="preserve"> </w:t>
      </w:r>
      <w:r>
        <w:t>достигаются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единстве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воспитательной деятельности.</w:t>
      </w:r>
    </w:p>
    <w:p w:rsidR="00E65D0E" w:rsidRDefault="009F5DD6">
      <w:pPr>
        <w:pStyle w:val="a3"/>
        <w:tabs>
          <w:tab w:val="left" w:pos="2534"/>
          <w:tab w:val="left" w:pos="4045"/>
          <w:tab w:val="left" w:pos="5333"/>
          <w:tab w:val="left" w:pos="6757"/>
          <w:tab w:val="left" w:pos="7901"/>
        </w:tabs>
        <w:spacing w:line="276" w:lineRule="auto"/>
        <w:ind w:right="265"/>
      </w:pPr>
      <w:r>
        <w:t>В</w:t>
      </w:r>
      <w:r>
        <w:rPr>
          <w:spacing w:val="17"/>
        </w:rPr>
        <w:t xml:space="preserve"> </w:t>
      </w:r>
      <w:r>
        <w:t>центре</w:t>
      </w:r>
      <w:r>
        <w:rPr>
          <w:spacing w:val="18"/>
        </w:rPr>
        <w:t xml:space="preserve"> </w:t>
      </w:r>
      <w:r>
        <w:t>программы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изобразительному</w:t>
      </w:r>
      <w:r>
        <w:rPr>
          <w:spacing w:val="14"/>
        </w:rPr>
        <w:t xml:space="preserve"> </w:t>
      </w:r>
      <w:r>
        <w:t>искусству</w:t>
      </w:r>
      <w:r>
        <w:rPr>
          <w:spacing w:val="14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общего</w:t>
      </w:r>
      <w:r>
        <w:tab/>
        <w:t>образования</w:t>
      </w:r>
      <w:r>
        <w:tab/>
        <w:t>находится</w:t>
      </w:r>
      <w:r>
        <w:tab/>
        <w:t>личностное</w:t>
      </w:r>
      <w:r>
        <w:tab/>
        <w:t>развитие</w:t>
      </w:r>
      <w:r>
        <w:tab/>
        <w:t>обучающихся,приобщение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российским</w:t>
      </w:r>
      <w:r>
        <w:rPr>
          <w:spacing w:val="-3"/>
        </w:rPr>
        <w:t xml:space="preserve"> </w:t>
      </w:r>
      <w:r>
        <w:t>традиционным</w:t>
      </w:r>
      <w:r>
        <w:rPr>
          <w:spacing w:val="-4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ценностям,социализация</w:t>
      </w:r>
      <w:r>
        <w:rPr>
          <w:spacing w:val="-3"/>
        </w:rPr>
        <w:t xml:space="preserve"> </w:t>
      </w:r>
      <w:r>
        <w:t>личности.</w:t>
      </w:r>
    </w:p>
    <w:p w:rsidR="00E65D0E" w:rsidRDefault="009F5DD6">
      <w:pPr>
        <w:pStyle w:val="a3"/>
        <w:tabs>
          <w:tab w:val="left" w:pos="3673"/>
          <w:tab w:val="left" w:pos="4877"/>
          <w:tab w:val="left" w:pos="6306"/>
          <w:tab w:val="left" w:pos="7801"/>
          <w:tab w:val="left" w:pos="9654"/>
        </w:tabs>
        <w:spacing w:line="276" w:lineRule="auto"/>
        <w:ind w:right="265"/>
      </w:pPr>
      <w:r>
        <w:t>Программа</w:t>
      </w:r>
      <w:r>
        <w:tab/>
        <w:t>призвана</w:t>
      </w:r>
      <w:r>
        <w:tab/>
        <w:t>обеспечить</w:t>
      </w:r>
      <w:r>
        <w:tab/>
        <w:t>достижение</w:t>
      </w:r>
      <w:r>
        <w:tab/>
        <w:t>обучающимися</w:t>
      </w:r>
      <w:r>
        <w:tab/>
      </w:r>
      <w:r>
        <w:rPr>
          <w:spacing w:val="-1"/>
        </w:rPr>
        <w:t>личностных</w:t>
      </w:r>
      <w:r>
        <w:rPr>
          <w:spacing w:val="-57"/>
        </w:rPr>
        <w:t xml:space="preserve"> </w:t>
      </w:r>
      <w:r>
        <w:t>результатов,указанных</w:t>
      </w:r>
      <w:r>
        <w:rPr>
          <w:spacing w:val="15"/>
        </w:rPr>
        <w:t xml:space="preserve"> </w:t>
      </w:r>
      <w:r>
        <w:t>во</w:t>
      </w:r>
      <w:r>
        <w:rPr>
          <w:spacing w:val="16"/>
        </w:rPr>
        <w:t xml:space="preserve"> </w:t>
      </w:r>
      <w:r>
        <w:t>ФГОС</w:t>
      </w:r>
      <w:r>
        <w:rPr>
          <w:spacing w:val="17"/>
        </w:rPr>
        <w:t xml:space="preserve"> </w:t>
      </w:r>
      <w:r>
        <w:t>ООО:формирование</w:t>
      </w:r>
      <w:r>
        <w:rPr>
          <w:spacing w:val="18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основ</w:t>
      </w:r>
      <w:r>
        <w:rPr>
          <w:spacing w:val="15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идентичности,ценностные</w:t>
      </w:r>
      <w:r>
        <w:rPr>
          <w:spacing w:val="11"/>
        </w:rPr>
        <w:t xml:space="preserve"> </w:t>
      </w:r>
      <w:r>
        <w:t>установки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социально</w:t>
      </w:r>
      <w:r>
        <w:rPr>
          <w:spacing w:val="8"/>
        </w:rPr>
        <w:t xml:space="preserve"> </w:t>
      </w:r>
      <w:r>
        <w:t>значимые</w:t>
      </w:r>
      <w:r>
        <w:rPr>
          <w:spacing w:val="9"/>
        </w:rPr>
        <w:t xml:space="preserve"> </w:t>
      </w:r>
      <w:r>
        <w:t>качества</w:t>
      </w:r>
      <w:r>
        <w:rPr>
          <w:spacing w:val="9"/>
        </w:rPr>
        <w:t xml:space="preserve"> </w:t>
      </w:r>
      <w:r>
        <w:t>личности,духовно-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332" w:firstLine="0"/>
        <w:jc w:val="both"/>
      </w:pPr>
      <w:r>
        <w:t>нравственное развитие обучающихся и отношение обучающихся к культуре,мотивацию к</w:t>
      </w:r>
      <w:r>
        <w:rPr>
          <w:spacing w:val="-57"/>
        </w:rPr>
        <w:t xml:space="preserve"> </w:t>
      </w:r>
      <w:r>
        <w:t>познанию и обучению,готовность к саморазвитию и активному участию в 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деятельности.</w:t>
      </w:r>
    </w:p>
    <w:p w:rsidR="00E65D0E" w:rsidRDefault="009F5DD6">
      <w:pPr>
        <w:pStyle w:val="a5"/>
        <w:numPr>
          <w:ilvl w:val="0"/>
          <w:numId w:val="16"/>
        </w:numPr>
        <w:tabs>
          <w:tab w:val="left" w:pos="2511"/>
        </w:tabs>
        <w:spacing w:before="1"/>
        <w:rPr>
          <w:sz w:val="24"/>
        </w:rPr>
      </w:pPr>
      <w:r>
        <w:rPr>
          <w:sz w:val="24"/>
        </w:rPr>
        <w:t>Патриотическое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воспитание.</w:t>
      </w:r>
    </w:p>
    <w:p w:rsidR="00E65D0E" w:rsidRDefault="009F5DD6">
      <w:pPr>
        <w:pStyle w:val="a3"/>
        <w:tabs>
          <w:tab w:val="left" w:pos="3042"/>
          <w:tab w:val="left" w:pos="4319"/>
          <w:tab w:val="left" w:pos="4438"/>
          <w:tab w:val="left" w:pos="4879"/>
          <w:tab w:val="left" w:pos="5198"/>
          <w:tab w:val="left" w:pos="5307"/>
          <w:tab w:val="left" w:pos="6927"/>
          <w:tab w:val="left" w:pos="7103"/>
          <w:tab w:val="left" w:pos="7422"/>
          <w:tab w:val="left" w:pos="7953"/>
          <w:tab w:val="left" w:pos="8272"/>
          <w:tab w:val="left" w:pos="8585"/>
          <w:tab w:val="left" w:pos="9402"/>
          <w:tab w:val="left" w:pos="9628"/>
        </w:tabs>
        <w:spacing w:before="41" w:line="276" w:lineRule="auto"/>
        <w:ind w:right="329"/>
      </w:pPr>
      <w:r>
        <w:t>Осуществляется</w:t>
      </w:r>
      <w:r>
        <w:rPr>
          <w:spacing w:val="37"/>
        </w:rPr>
        <w:t xml:space="preserve"> </w:t>
      </w:r>
      <w:r>
        <w:t>через</w:t>
      </w:r>
      <w:r>
        <w:rPr>
          <w:spacing w:val="41"/>
        </w:rPr>
        <w:t xml:space="preserve"> </w:t>
      </w:r>
      <w:r>
        <w:t>освоение</w:t>
      </w:r>
      <w:r>
        <w:rPr>
          <w:spacing w:val="36"/>
        </w:rPr>
        <w:t xml:space="preserve"> </w:t>
      </w:r>
      <w:r>
        <w:t>обучающимися</w:t>
      </w:r>
      <w:r>
        <w:rPr>
          <w:spacing w:val="38"/>
        </w:rPr>
        <w:t xml:space="preserve"> </w:t>
      </w:r>
      <w:r>
        <w:t>содержания</w:t>
      </w:r>
      <w:r>
        <w:rPr>
          <w:spacing w:val="37"/>
        </w:rPr>
        <w:t xml:space="preserve"> </w:t>
      </w:r>
      <w:r>
        <w:t>традиций,истории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развития отечественной</w:t>
      </w:r>
      <w:r>
        <w:rPr>
          <w:spacing w:val="3"/>
        </w:rPr>
        <w:t xml:space="preserve"> </w:t>
      </w:r>
      <w:r>
        <w:t>культуры,выраженной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архитектуре,народном,</w:t>
      </w:r>
      <w:r>
        <w:rPr>
          <w:spacing w:val="1"/>
        </w:rPr>
        <w:t xml:space="preserve"> </w:t>
      </w:r>
      <w:r>
        <w:t>прикладном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изобразительном</w:t>
      </w:r>
      <w:r>
        <w:rPr>
          <w:spacing w:val="20"/>
        </w:rPr>
        <w:t xml:space="preserve"> </w:t>
      </w:r>
      <w:r>
        <w:t>искусстве.Воспитание</w:t>
      </w:r>
      <w:r>
        <w:rPr>
          <w:spacing w:val="19"/>
        </w:rPr>
        <w:t xml:space="preserve"> </w:t>
      </w:r>
      <w:r>
        <w:t>патриотизма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процессе</w:t>
      </w:r>
      <w:r>
        <w:rPr>
          <w:spacing w:val="20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красоты</w:t>
      </w:r>
      <w:r>
        <w:rPr>
          <w:spacing w:val="48"/>
        </w:rPr>
        <w:t xml:space="preserve"> </w:t>
      </w:r>
      <w:r>
        <w:t>отечественной</w:t>
      </w:r>
      <w:r>
        <w:rPr>
          <w:spacing w:val="50"/>
        </w:rPr>
        <w:t xml:space="preserve"> </w:t>
      </w:r>
      <w:r>
        <w:t>духовной</w:t>
      </w:r>
      <w:r>
        <w:rPr>
          <w:spacing w:val="50"/>
        </w:rPr>
        <w:t xml:space="preserve"> </w:t>
      </w:r>
      <w:r>
        <w:t>жизни,выраженной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искусства,посвящённых различным подходам к изображению человека,великим победам,</w:t>
      </w:r>
      <w:r>
        <w:rPr>
          <w:spacing w:val="-57"/>
        </w:rPr>
        <w:t xml:space="preserve"> </w:t>
      </w:r>
      <w:r>
        <w:t>торжественным и трагическим событиям,эпической и лирической красоте отечественного</w:t>
      </w:r>
      <w:r>
        <w:rPr>
          <w:spacing w:val="-57"/>
        </w:rPr>
        <w:t xml:space="preserve"> </w:t>
      </w:r>
      <w:r>
        <w:t>пейзажа.Патриотические</w:t>
      </w:r>
      <w:r>
        <w:tab/>
        <w:t>чувства</w:t>
      </w:r>
      <w:r>
        <w:tab/>
      </w:r>
      <w:r>
        <w:tab/>
        <w:t>воспитываются</w:t>
      </w:r>
      <w:r>
        <w:tab/>
      </w:r>
      <w:r>
        <w:tab/>
        <w:t>в</w:t>
      </w:r>
      <w:r>
        <w:tab/>
        <w:t>изучении</w:t>
      </w:r>
      <w:r>
        <w:tab/>
        <w:t>истории</w:t>
      </w:r>
      <w:r>
        <w:tab/>
        <w:t>народного</w:t>
      </w:r>
      <w:r>
        <w:rPr>
          <w:spacing w:val="1"/>
        </w:rPr>
        <w:t xml:space="preserve"> </w:t>
      </w:r>
      <w:r>
        <w:t>искусства,его</w:t>
      </w:r>
      <w:r>
        <w:rPr>
          <w:spacing w:val="25"/>
        </w:rPr>
        <w:t xml:space="preserve"> </w:t>
      </w:r>
      <w:r>
        <w:t>житейской</w:t>
      </w:r>
      <w:r>
        <w:rPr>
          <w:spacing w:val="23"/>
        </w:rPr>
        <w:t xml:space="preserve"> </w:t>
      </w:r>
      <w:r>
        <w:t>мудрости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значения</w:t>
      </w:r>
      <w:r>
        <w:rPr>
          <w:spacing w:val="24"/>
        </w:rPr>
        <w:t xml:space="preserve"> </w:t>
      </w:r>
      <w:r>
        <w:t>символических</w:t>
      </w:r>
      <w:r>
        <w:rPr>
          <w:spacing w:val="25"/>
        </w:rPr>
        <w:t xml:space="preserve"> </w:t>
      </w:r>
      <w:r>
        <w:t>смыслов.Урок</w:t>
      </w:r>
      <w:r>
        <w:rPr>
          <w:spacing w:val="24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tab/>
        <w:t>патриотизм</w:t>
      </w:r>
      <w:r>
        <w:tab/>
      </w:r>
      <w:r>
        <w:tab/>
        <w:t>не</w:t>
      </w:r>
      <w:r>
        <w:tab/>
        <w:t>в</w:t>
      </w:r>
      <w:r>
        <w:tab/>
        <w:t>декларативной</w:t>
      </w:r>
      <w:r>
        <w:tab/>
        <w:t>форме,а</w:t>
      </w:r>
      <w:r>
        <w:tab/>
        <w:t>в</w:t>
      </w:r>
      <w:r>
        <w:tab/>
        <w:t>процессе</w:t>
      </w:r>
      <w:r>
        <w:tab/>
        <w:t>собственной</w:t>
      </w:r>
      <w:r>
        <w:rPr>
          <w:spacing w:val="1"/>
        </w:rPr>
        <w:t xml:space="preserve"> </w:t>
      </w:r>
      <w:r>
        <w:t>художественно-практической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обучающегося,который</w:t>
      </w:r>
      <w:r>
        <w:rPr>
          <w:spacing w:val="1"/>
        </w:rPr>
        <w:t xml:space="preserve"> </w:t>
      </w:r>
      <w:r>
        <w:t>учится чувственно-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-7"/>
        </w:rPr>
        <w:t xml:space="preserve"> </w:t>
      </w:r>
      <w:r>
        <w:t>восприятию и</w:t>
      </w:r>
      <w:r>
        <w:rPr>
          <w:spacing w:val="1"/>
        </w:rPr>
        <w:t xml:space="preserve"> </w:t>
      </w:r>
      <w:r>
        <w:t>творческому</w:t>
      </w:r>
      <w:r>
        <w:rPr>
          <w:spacing w:val="-6"/>
        </w:rPr>
        <w:t xml:space="preserve"> </w:t>
      </w:r>
      <w:r>
        <w:t>созиданию</w:t>
      </w:r>
      <w:r>
        <w:rPr>
          <w:spacing w:val="-3"/>
        </w:rPr>
        <w:t xml:space="preserve"> </w:t>
      </w:r>
      <w:r>
        <w:t>художественного образа.</w:t>
      </w:r>
    </w:p>
    <w:p w:rsidR="00E65D0E" w:rsidRDefault="009F5DD6">
      <w:pPr>
        <w:pStyle w:val="a5"/>
        <w:numPr>
          <w:ilvl w:val="0"/>
          <w:numId w:val="16"/>
        </w:numPr>
        <w:tabs>
          <w:tab w:val="left" w:pos="2511"/>
        </w:tabs>
        <w:spacing w:before="1"/>
        <w:rPr>
          <w:sz w:val="24"/>
        </w:rPr>
      </w:pPr>
      <w:r>
        <w:rPr>
          <w:sz w:val="24"/>
        </w:rPr>
        <w:t>Гражданское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воспитание.</w:t>
      </w:r>
    </w:p>
    <w:p w:rsidR="00E65D0E" w:rsidRDefault="009F5DD6">
      <w:pPr>
        <w:pStyle w:val="a3"/>
        <w:spacing w:before="41" w:line="278" w:lineRule="auto"/>
      </w:pPr>
      <w:r>
        <w:t>Программа</w:t>
      </w:r>
      <w:r>
        <w:rPr>
          <w:spacing w:val="44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изобразительному</w:t>
      </w:r>
      <w:r>
        <w:rPr>
          <w:spacing w:val="39"/>
        </w:rPr>
        <w:t xml:space="preserve"> </w:t>
      </w:r>
      <w:r>
        <w:t>искусству</w:t>
      </w:r>
      <w:r>
        <w:rPr>
          <w:spacing w:val="40"/>
        </w:rPr>
        <w:t xml:space="preserve"> </w:t>
      </w:r>
      <w:r>
        <w:t>направлена</w:t>
      </w:r>
      <w:r>
        <w:rPr>
          <w:spacing w:val="45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активное</w:t>
      </w:r>
      <w:r>
        <w:rPr>
          <w:spacing w:val="45"/>
        </w:rPr>
        <w:t xml:space="preserve"> </w:t>
      </w:r>
      <w:r>
        <w:t>приобщение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ценностям</w:t>
      </w:r>
      <w:r>
        <w:rPr>
          <w:spacing w:val="-1"/>
        </w:rPr>
        <w:t xml:space="preserve"> </w:t>
      </w:r>
      <w:r>
        <w:t>мировой и отечественной</w:t>
      </w:r>
      <w:r>
        <w:rPr>
          <w:spacing w:val="-1"/>
        </w:rPr>
        <w:t xml:space="preserve"> </w:t>
      </w:r>
      <w:r>
        <w:t>культуры.</w:t>
      </w:r>
    </w:p>
    <w:p w:rsidR="00E65D0E" w:rsidRDefault="009F5DD6">
      <w:pPr>
        <w:pStyle w:val="a3"/>
        <w:tabs>
          <w:tab w:val="left" w:pos="2905"/>
          <w:tab w:val="left" w:pos="3618"/>
          <w:tab w:val="left" w:pos="5147"/>
          <w:tab w:val="left" w:pos="6058"/>
          <w:tab w:val="left" w:pos="7717"/>
          <w:tab w:val="left" w:pos="8079"/>
          <w:tab w:val="left" w:pos="9718"/>
        </w:tabs>
        <w:spacing w:line="276" w:lineRule="auto"/>
        <w:ind w:right="261"/>
      </w:pPr>
      <w:r>
        <w:t>При</w:t>
      </w:r>
      <w:r>
        <w:tab/>
        <w:t>этом</w:t>
      </w:r>
      <w:r>
        <w:tab/>
        <w:t>реализуются</w:t>
      </w:r>
      <w:r>
        <w:tab/>
        <w:t>задачи</w:t>
      </w:r>
      <w:r>
        <w:tab/>
        <w:t>социализации</w:t>
      </w:r>
      <w:r>
        <w:tab/>
        <w:t>и</w:t>
      </w:r>
      <w:r>
        <w:tab/>
        <w:t>гражданского</w:t>
      </w:r>
      <w:r>
        <w:tab/>
      </w:r>
      <w:r>
        <w:rPr>
          <w:spacing w:val="-1"/>
        </w:rPr>
        <w:t>воспитания</w:t>
      </w:r>
      <w:r>
        <w:rPr>
          <w:spacing w:val="-57"/>
        </w:rPr>
        <w:t xml:space="preserve"> </w:t>
      </w:r>
      <w:r>
        <w:t>обучающегося.Формируется</w:t>
      </w:r>
      <w:r>
        <w:rPr>
          <w:spacing w:val="15"/>
        </w:rPr>
        <w:t xml:space="preserve"> </w:t>
      </w:r>
      <w:r>
        <w:t>чувство</w:t>
      </w:r>
      <w:r>
        <w:rPr>
          <w:spacing w:val="13"/>
        </w:rPr>
        <w:t xml:space="preserve"> </w:t>
      </w:r>
      <w:r>
        <w:t>личной</w:t>
      </w:r>
      <w:r>
        <w:rPr>
          <w:spacing w:val="15"/>
        </w:rPr>
        <w:t xml:space="preserve"> </w:t>
      </w:r>
      <w:r>
        <w:t>причастности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жизни</w:t>
      </w:r>
      <w:r>
        <w:rPr>
          <w:spacing w:val="12"/>
        </w:rPr>
        <w:t xml:space="preserve"> </w:t>
      </w:r>
      <w:r>
        <w:t>общества.Искусство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7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особый</w:t>
      </w:r>
      <w:r>
        <w:rPr>
          <w:spacing w:val="8"/>
        </w:rPr>
        <w:t xml:space="preserve"> </w:t>
      </w:r>
      <w:r>
        <w:t>язык,развивающий</w:t>
      </w:r>
      <w:r>
        <w:rPr>
          <w:spacing w:val="8"/>
        </w:rPr>
        <w:t xml:space="preserve"> </w:t>
      </w:r>
      <w:r>
        <w:t>коммуникативные</w:t>
      </w:r>
      <w:r>
        <w:rPr>
          <w:spacing w:val="8"/>
        </w:rPr>
        <w:t xml:space="preserve"> </w:t>
      </w:r>
      <w:r>
        <w:t>умения.В</w:t>
      </w:r>
      <w:r>
        <w:rPr>
          <w:spacing w:val="5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38"/>
        </w:rPr>
        <w:t xml:space="preserve"> </w:t>
      </w:r>
      <w:r>
        <w:t>искусства</w:t>
      </w:r>
      <w:r>
        <w:rPr>
          <w:spacing w:val="39"/>
        </w:rPr>
        <w:t xml:space="preserve"> </w:t>
      </w:r>
      <w:r>
        <w:t>происходит</w:t>
      </w:r>
      <w:r>
        <w:rPr>
          <w:spacing w:val="40"/>
        </w:rPr>
        <w:t xml:space="preserve"> </w:t>
      </w:r>
      <w:r>
        <w:t>изучение</w:t>
      </w:r>
      <w:r>
        <w:rPr>
          <w:spacing w:val="36"/>
        </w:rPr>
        <w:t xml:space="preserve"> </w:t>
      </w:r>
      <w:r>
        <w:t>художественной</w:t>
      </w:r>
      <w:r>
        <w:rPr>
          <w:spacing w:val="38"/>
        </w:rPr>
        <w:t xml:space="preserve"> </w:t>
      </w:r>
      <w:r>
        <w:t>культуры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мировой</w:t>
      </w:r>
      <w:r>
        <w:rPr>
          <w:spacing w:val="-57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искусства,углубляются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обучающихся.Учебный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50"/>
        </w:rPr>
        <w:t xml:space="preserve"> </w:t>
      </w:r>
      <w:r>
        <w:t>способствует</w:t>
      </w:r>
      <w:r>
        <w:rPr>
          <w:spacing w:val="52"/>
        </w:rPr>
        <w:t xml:space="preserve"> </w:t>
      </w:r>
      <w:r>
        <w:t>пониманию</w:t>
      </w:r>
      <w:r>
        <w:rPr>
          <w:spacing w:val="49"/>
        </w:rPr>
        <w:t xml:space="preserve"> </w:t>
      </w:r>
      <w:r>
        <w:t>особенностей</w:t>
      </w:r>
      <w:r>
        <w:rPr>
          <w:spacing w:val="50"/>
        </w:rPr>
        <w:t xml:space="preserve"> </w:t>
      </w:r>
      <w:r>
        <w:t>жизни</w:t>
      </w:r>
      <w:r>
        <w:rPr>
          <w:spacing w:val="50"/>
        </w:rPr>
        <w:t xml:space="preserve"> </w:t>
      </w:r>
      <w:r>
        <w:t>разных</w:t>
      </w:r>
      <w:r>
        <w:rPr>
          <w:spacing w:val="49"/>
        </w:rPr>
        <w:t xml:space="preserve"> </w:t>
      </w:r>
      <w:r>
        <w:t>народов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красоты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61"/>
        </w:rPr>
        <w:t xml:space="preserve"> </w:t>
      </w:r>
      <w:r>
        <w:t>работы, а</w:t>
      </w:r>
      <w:r>
        <w:rPr>
          <w:spacing w:val="-57"/>
        </w:rPr>
        <w:t xml:space="preserve"> </w:t>
      </w:r>
      <w:r>
        <w:t>также</w:t>
      </w:r>
      <w:r>
        <w:rPr>
          <w:spacing w:val="51"/>
        </w:rPr>
        <w:t xml:space="preserve"> </w:t>
      </w:r>
      <w:r>
        <w:t>участие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общих</w:t>
      </w:r>
      <w:r>
        <w:rPr>
          <w:spacing w:val="49"/>
        </w:rPr>
        <w:t xml:space="preserve"> </w:t>
      </w:r>
      <w:r>
        <w:t>художественных</w:t>
      </w:r>
      <w:r>
        <w:rPr>
          <w:spacing w:val="48"/>
        </w:rPr>
        <w:t xml:space="preserve"> </w:t>
      </w:r>
      <w:r>
        <w:t>проектах</w:t>
      </w:r>
      <w:r>
        <w:rPr>
          <w:spacing w:val="52"/>
        </w:rPr>
        <w:t xml:space="preserve"> </w:t>
      </w:r>
      <w:r>
        <w:t>создают</w:t>
      </w:r>
      <w:r>
        <w:rPr>
          <w:spacing w:val="5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деятельности,способствуют</w:t>
      </w:r>
      <w:r>
        <w:rPr>
          <w:spacing w:val="63"/>
        </w:rPr>
        <w:t xml:space="preserve"> </w:t>
      </w:r>
      <w:r>
        <w:t>пониманию</w:t>
      </w:r>
      <w:r>
        <w:rPr>
          <w:spacing w:val="62"/>
        </w:rPr>
        <w:t xml:space="preserve"> </w:t>
      </w:r>
      <w:r>
        <w:t>другого,становлению</w:t>
      </w:r>
      <w:r>
        <w:rPr>
          <w:spacing w:val="62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ответственности.</w:t>
      </w:r>
    </w:p>
    <w:p w:rsidR="00E65D0E" w:rsidRDefault="009F5DD6">
      <w:pPr>
        <w:pStyle w:val="a5"/>
        <w:numPr>
          <w:ilvl w:val="0"/>
          <w:numId w:val="16"/>
        </w:numPr>
        <w:tabs>
          <w:tab w:val="left" w:pos="2511"/>
        </w:tabs>
        <w:spacing w:line="275" w:lineRule="exact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воспитание.</w:t>
      </w:r>
    </w:p>
    <w:p w:rsidR="00E65D0E" w:rsidRDefault="009F5DD6">
      <w:pPr>
        <w:pStyle w:val="a3"/>
        <w:tabs>
          <w:tab w:val="left" w:pos="2865"/>
          <w:tab w:val="left" w:pos="3496"/>
          <w:tab w:val="left" w:pos="3536"/>
          <w:tab w:val="left" w:pos="4461"/>
          <w:tab w:val="left" w:pos="4695"/>
          <w:tab w:val="left" w:pos="5068"/>
          <w:tab w:val="left" w:pos="5157"/>
          <w:tab w:val="left" w:pos="5749"/>
          <w:tab w:val="left" w:pos="6574"/>
          <w:tab w:val="left" w:pos="6840"/>
          <w:tab w:val="left" w:pos="6958"/>
          <w:tab w:val="left" w:pos="7337"/>
          <w:tab w:val="left" w:pos="7861"/>
          <w:tab w:val="left" w:pos="8169"/>
          <w:tab w:val="left" w:pos="8260"/>
          <w:tab w:val="left" w:pos="9159"/>
          <w:tab w:val="left" w:pos="9305"/>
          <w:tab w:val="left" w:pos="9765"/>
        </w:tabs>
        <w:spacing w:before="37" w:line="276" w:lineRule="auto"/>
        <w:ind w:right="265"/>
      </w:pP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воплощена духовная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человечества,концентрирующая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эстетический,художественный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опыт,раскрытие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составляет</w:t>
      </w:r>
      <w:r>
        <w:tab/>
        <w:t>суть</w:t>
      </w:r>
      <w:r>
        <w:tab/>
      </w:r>
      <w:r>
        <w:tab/>
        <w:t>учебного</w:t>
      </w:r>
      <w:r>
        <w:tab/>
        <w:t>предмета.Учебные</w:t>
      </w:r>
      <w:r>
        <w:tab/>
        <w:t>задания</w:t>
      </w:r>
      <w:r>
        <w:tab/>
        <w:t>направлены</w:t>
      </w:r>
      <w:r>
        <w:tab/>
      </w:r>
      <w:r>
        <w:tab/>
        <w:t>на</w:t>
      </w:r>
      <w:r>
        <w:tab/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24"/>
        </w:rPr>
        <w:t xml:space="preserve"> </w:t>
      </w:r>
      <w:r>
        <w:t>мира</w:t>
      </w:r>
      <w:r>
        <w:rPr>
          <w:spacing w:val="24"/>
        </w:rPr>
        <w:t xml:space="preserve"> </w:t>
      </w:r>
      <w:r>
        <w:t>обучающегося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воспитание</w:t>
      </w:r>
      <w:r>
        <w:rPr>
          <w:spacing w:val="24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эмоционально-образной,чувственной</w:t>
      </w:r>
      <w:r>
        <w:rPr>
          <w:spacing w:val="1"/>
        </w:rPr>
        <w:t xml:space="preserve"> </w:t>
      </w:r>
      <w:r>
        <w:t>сферы.Развитие</w:t>
      </w:r>
      <w:r>
        <w:tab/>
        <w:t>творческого</w:t>
      </w:r>
      <w:r>
        <w:tab/>
        <w:t>потенциала</w:t>
      </w:r>
      <w:r>
        <w:tab/>
        <w:t>способствует</w:t>
      </w:r>
      <w:r>
        <w:tab/>
      </w:r>
      <w:r>
        <w:tab/>
        <w:t>росту</w:t>
      </w:r>
      <w:r>
        <w:tab/>
        <w:t>самосознания</w:t>
      </w:r>
      <w:r>
        <w:rPr>
          <w:spacing w:val="1"/>
        </w:rPr>
        <w:t xml:space="preserve"> </w:t>
      </w:r>
      <w:r>
        <w:t>обучающегося,осознанию</w:t>
      </w:r>
      <w:r>
        <w:tab/>
        <w:t>себя</w:t>
      </w:r>
      <w:r>
        <w:tab/>
      </w:r>
      <w:r>
        <w:tab/>
        <w:t>как</w:t>
      </w:r>
      <w:r>
        <w:tab/>
        <w:t>личности</w:t>
      </w:r>
      <w:r>
        <w:tab/>
      </w:r>
      <w:r>
        <w:tab/>
        <w:t>и</w:t>
      </w:r>
      <w:r>
        <w:tab/>
        <w:t>члена</w:t>
      </w:r>
      <w:r>
        <w:tab/>
        <w:t>общества.Ценностно-</w:t>
      </w:r>
      <w:r>
        <w:rPr>
          <w:spacing w:val="1"/>
        </w:rPr>
        <w:t xml:space="preserve"> </w:t>
      </w:r>
      <w:r>
        <w:t>ориентационная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коммуникативная</w:t>
      </w:r>
      <w:r>
        <w:rPr>
          <w:spacing w:val="34"/>
        </w:rPr>
        <w:t xml:space="preserve"> </w:t>
      </w:r>
      <w:r>
        <w:t>деятельность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занятиях</w:t>
      </w:r>
      <w:r>
        <w:rPr>
          <w:spacing w:val="37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изобразительному</w:t>
      </w:r>
      <w:r>
        <w:rPr>
          <w:spacing w:val="-57"/>
        </w:rPr>
        <w:t xml:space="preserve"> </w:t>
      </w:r>
      <w:r>
        <w:t>искусству способствует освоению базовых ценностей– формированию отношения к миру,</w:t>
      </w:r>
      <w:r>
        <w:rPr>
          <w:spacing w:val="1"/>
        </w:rPr>
        <w:t xml:space="preserve"> </w:t>
      </w:r>
      <w:r>
        <w:t>жизни,человеку,семье,труду,культуре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богатству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важному</w:t>
      </w:r>
      <w:r>
        <w:rPr>
          <w:spacing w:val="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ощущения человеком</w:t>
      </w:r>
      <w:r>
        <w:rPr>
          <w:spacing w:val="-1"/>
        </w:rPr>
        <w:t xml:space="preserve"> </w:t>
      </w:r>
      <w:r>
        <w:t>полноты</w:t>
      </w:r>
      <w:r>
        <w:rPr>
          <w:spacing w:val="-1"/>
        </w:rPr>
        <w:t xml:space="preserve"> </w:t>
      </w:r>
      <w:r>
        <w:t>проживаемой жизни.</w:t>
      </w:r>
    </w:p>
    <w:p w:rsidR="00E65D0E" w:rsidRDefault="009F5DD6">
      <w:pPr>
        <w:pStyle w:val="a5"/>
        <w:numPr>
          <w:ilvl w:val="0"/>
          <w:numId w:val="16"/>
        </w:numPr>
        <w:tabs>
          <w:tab w:val="left" w:pos="2511"/>
        </w:tabs>
        <w:spacing w:before="2"/>
        <w:rPr>
          <w:sz w:val="24"/>
        </w:rPr>
      </w:pP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воспитание.</w:t>
      </w:r>
    </w:p>
    <w:p w:rsidR="00E65D0E" w:rsidRDefault="009F5DD6">
      <w:pPr>
        <w:pStyle w:val="a3"/>
        <w:spacing w:before="41" w:line="276" w:lineRule="auto"/>
        <w:ind w:right="260"/>
      </w:pPr>
      <w:r>
        <w:t>Эстетическое(от греч.</w:t>
      </w:r>
      <w:r>
        <w:rPr>
          <w:spacing w:val="1"/>
        </w:rPr>
        <w:t xml:space="preserve"> </w:t>
      </w:r>
      <w:r>
        <w:t>aisthetikos</w:t>
      </w:r>
      <w:r>
        <w:rPr>
          <w:spacing w:val="1"/>
        </w:rPr>
        <w:t xml:space="preserve"> </w:t>
      </w:r>
      <w:r>
        <w:t>– чувствующий,чувственный)</w:t>
      </w:r>
      <w:r>
        <w:rPr>
          <w:spacing w:val="1"/>
        </w:rPr>
        <w:t xml:space="preserve"> </w:t>
      </w:r>
      <w:r>
        <w:t>– это воспитание</w:t>
      </w:r>
      <w:r>
        <w:rPr>
          <w:spacing w:val="1"/>
        </w:rPr>
        <w:t xml:space="preserve"> </w:t>
      </w:r>
      <w:r>
        <w:t>чувственной</w:t>
      </w:r>
      <w:r>
        <w:rPr>
          <w:spacing w:val="29"/>
        </w:rPr>
        <w:t xml:space="preserve"> </w:t>
      </w:r>
      <w:r>
        <w:t>сферы</w:t>
      </w:r>
      <w:r>
        <w:rPr>
          <w:spacing w:val="28"/>
        </w:rPr>
        <w:t xml:space="preserve"> </w:t>
      </w:r>
      <w:r>
        <w:t>обучающегося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всего</w:t>
      </w:r>
      <w:r>
        <w:rPr>
          <w:spacing w:val="31"/>
        </w:rPr>
        <w:t xml:space="preserve"> </w:t>
      </w:r>
      <w:r>
        <w:t>спектра</w:t>
      </w:r>
      <w:r>
        <w:rPr>
          <w:spacing w:val="28"/>
        </w:rPr>
        <w:t xml:space="preserve"> </w:t>
      </w:r>
      <w:r>
        <w:t>эстетических</w:t>
      </w:r>
      <w:r>
        <w:rPr>
          <w:spacing w:val="31"/>
        </w:rPr>
        <w:t xml:space="preserve"> </w:t>
      </w:r>
      <w:r>
        <w:t>категорий:</w:t>
      </w:r>
      <w:r>
        <w:rPr>
          <w:spacing w:val="-57"/>
        </w:rPr>
        <w:t xml:space="preserve"> </w:t>
      </w:r>
      <w:r>
        <w:t>прекрасное,безобразное,трагическое,комическое,высокое,низменное.Искусство</w:t>
      </w:r>
      <w:r>
        <w:rPr>
          <w:spacing w:val="1"/>
        </w:rPr>
        <w:t xml:space="preserve"> </w:t>
      </w:r>
      <w:r>
        <w:t>понимается</w:t>
      </w:r>
      <w:r>
        <w:rPr>
          <w:spacing w:val="47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воплощение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изображении</w:t>
      </w:r>
      <w:r>
        <w:rPr>
          <w:spacing w:val="4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создании</w:t>
      </w:r>
      <w:r>
        <w:rPr>
          <w:spacing w:val="49"/>
        </w:rPr>
        <w:t xml:space="preserve"> </w:t>
      </w:r>
      <w:r>
        <w:t>предметно-пространственной</w:t>
      </w:r>
      <w:r>
        <w:rPr>
          <w:spacing w:val="-57"/>
        </w:rPr>
        <w:t xml:space="preserve"> </w:t>
      </w:r>
      <w:r>
        <w:t>среды</w:t>
      </w:r>
      <w:r>
        <w:rPr>
          <w:spacing w:val="53"/>
        </w:rPr>
        <w:t xml:space="preserve"> </w:t>
      </w:r>
      <w:r>
        <w:t>постоянного</w:t>
      </w:r>
      <w:r>
        <w:rPr>
          <w:spacing w:val="53"/>
        </w:rPr>
        <w:t xml:space="preserve"> </w:t>
      </w:r>
      <w:r>
        <w:t>поиска</w:t>
      </w:r>
      <w:r>
        <w:rPr>
          <w:spacing w:val="53"/>
        </w:rPr>
        <w:t xml:space="preserve"> </w:t>
      </w:r>
      <w:r>
        <w:t>идеалов,веры,надежд,представлений</w:t>
      </w:r>
      <w:r>
        <w:rPr>
          <w:spacing w:val="54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добре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зле.</w:t>
      </w:r>
    </w:p>
    <w:p w:rsidR="00E65D0E" w:rsidRDefault="009F5DD6">
      <w:pPr>
        <w:pStyle w:val="a3"/>
        <w:ind w:firstLine="0"/>
      </w:pPr>
      <w:r>
        <w:t>Эстетическое</w:t>
      </w:r>
      <w:r>
        <w:rPr>
          <w:spacing w:val="67"/>
        </w:rPr>
        <w:t xml:space="preserve"> </w:t>
      </w:r>
      <w:r>
        <w:t xml:space="preserve">воспитание  </w:t>
      </w:r>
      <w:r>
        <w:rPr>
          <w:spacing w:val="5"/>
        </w:rPr>
        <w:t xml:space="preserve"> </w:t>
      </w:r>
      <w:r>
        <w:t xml:space="preserve">является  </w:t>
      </w:r>
      <w:r>
        <w:rPr>
          <w:spacing w:val="6"/>
        </w:rPr>
        <w:t xml:space="preserve"> </w:t>
      </w:r>
      <w:r>
        <w:t xml:space="preserve">важнейшим  </w:t>
      </w:r>
      <w:r>
        <w:rPr>
          <w:spacing w:val="6"/>
        </w:rPr>
        <w:t xml:space="preserve"> </w:t>
      </w:r>
      <w:r>
        <w:t xml:space="preserve">компонентом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условием  </w:t>
      </w:r>
      <w:r>
        <w:rPr>
          <w:spacing w:val="5"/>
        </w:rPr>
        <w:t xml:space="preserve"> </w:t>
      </w:r>
      <w:r>
        <w:t>развития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327" w:firstLine="0"/>
      </w:pPr>
      <w:r>
        <w:t>социально</w:t>
      </w:r>
      <w:r>
        <w:rPr>
          <w:spacing w:val="3"/>
        </w:rPr>
        <w:t xml:space="preserve"> </w:t>
      </w:r>
      <w:r>
        <w:t>значимых</w:t>
      </w:r>
      <w:r>
        <w:rPr>
          <w:spacing w:val="7"/>
        </w:rPr>
        <w:t xml:space="preserve"> </w:t>
      </w:r>
      <w:r>
        <w:t>отношений</w:t>
      </w:r>
      <w:r>
        <w:rPr>
          <w:spacing w:val="6"/>
        </w:rPr>
        <w:t xml:space="preserve"> </w:t>
      </w:r>
      <w:r>
        <w:t>обучающихся.Способствует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6"/>
        </w:rPr>
        <w:t xml:space="preserve"> </w:t>
      </w:r>
      <w:r>
        <w:t>ценностных</w:t>
      </w:r>
      <w:r>
        <w:rPr>
          <w:spacing w:val="-57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людям,стремлению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пониманию,отношению</w:t>
      </w:r>
      <w:r>
        <w:rPr>
          <w:spacing w:val="18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семье,к</w:t>
      </w:r>
      <w:r>
        <w:rPr>
          <w:spacing w:val="19"/>
        </w:rPr>
        <w:t xml:space="preserve"> </w:t>
      </w:r>
      <w:r>
        <w:t>мирной</w:t>
      </w:r>
      <w:r>
        <w:rPr>
          <w:spacing w:val="19"/>
        </w:rPr>
        <w:t xml:space="preserve"> </w:t>
      </w:r>
      <w:r>
        <w:t>жизни</w:t>
      </w:r>
      <w:r>
        <w:rPr>
          <w:spacing w:val="1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главному</w:t>
      </w:r>
      <w:r>
        <w:rPr>
          <w:spacing w:val="13"/>
        </w:rPr>
        <w:t xml:space="preserve"> </w:t>
      </w:r>
      <w:r>
        <w:t>принципу</w:t>
      </w:r>
      <w:r>
        <w:rPr>
          <w:spacing w:val="1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общежития,к</w:t>
      </w:r>
      <w:r>
        <w:rPr>
          <w:spacing w:val="12"/>
        </w:rPr>
        <w:t xml:space="preserve"> </w:t>
      </w:r>
      <w:r>
        <w:t>самому</w:t>
      </w:r>
      <w:r>
        <w:rPr>
          <w:spacing w:val="7"/>
        </w:rPr>
        <w:t xml:space="preserve"> </w:t>
      </w:r>
      <w:r>
        <w:t>себе</w:t>
      </w:r>
      <w:r>
        <w:rPr>
          <w:spacing w:val="11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самореализующейся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ответственной</w:t>
      </w:r>
      <w:r>
        <w:rPr>
          <w:spacing w:val="10"/>
        </w:rPr>
        <w:t xml:space="preserve"> </w:t>
      </w:r>
      <w:r>
        <w:t>личности,способной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конкуренции.Способствует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природе,труду,искусству,культурному</w:t>
      </w:r>
      <w:r>
        <w:rPr>
          <w:spacing w:val="1"/>
        </w:rPr>
        <w:t xml:space="preserve"> </w:t>
      </w:r>
      <w:r>
        <w:t>наследию.</w:t>
      </w:r>
    </w:p>
    <w:p w:rsidR="00E65D0E" w:rsidRDefault="009F5DD6">
      <w:pPr>
        <w:pStyle w:val="a5"/>
        <w:numPr>
          <w:ilvl w:val="0"/>
          <w:numId w:val="16"/>
        </w:numPr>
        <w:tabs>
          <w:tab w:val="left" w:pos="2511"/>
        </w:tabs>
        <w:spacing w:before="1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E65D0E" w:rsidRDefault="009F5DD6">
      <w:pPr>
        <w:pStyle w:val="a3"/>
        <w:tabs>
          <w:tab w:val="left" w:pos="2670"/>
          <w:tab w:val="left" w:pos="3853"/>
          <w:tab w:val="left" w:pos="5807"/>
          <w:tab w:val="left" w:pos="7436"/>
          <w:tab w:val="left" w:pos="7932"/>
          <w:tab w:val="left" w:pos="9101"/>
        </w:tabs>
        <w:spacing w:before="41" w:line="276" w:lineRule="auto"/>
        <w:ind w:right="258"/>
      </w:pPr>
      <w:r>
        <w:t>В</w:t>
      </w:r>
      <w:r>
        <w:tab/>
        <w:t>процессе</w:t>
      </w:r>
      <w:r>
        <w:tab/>
        <w:t>художественной</w:t>
      </w:r>
      <w:r>
        <w:tab/>
        <w:t>деятельности</w:t>
      </w:r>
      <w:r>
        <w:tab/>
        <w:t>на</w:t>
      </w:r>
      <w:r>
        <w:tab/>
        <w:t>занятиях</w:t>
      </w:r>
      <w:r>
        <w:tab/>
      </w:r>
      <w:r>
        <w:rPr>
          <w:spacing w:val="-1"/>
        </w:rPr>
        <w:t>изобразительным</w:t>
      </w:r>
      <w:r>
        <w:rPr>
          <w:spacing w:val="-57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ставятся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наблюдательности– умений</w:t>
      </w:r>
      <w:r>
        <w:rPr>
          <w:spacing w:val="1"/>
        </w:rPr>
        <w:t xml:space="preserve"> </w:t>
      </w:r>
      <w:r>
        <w:t>активно,то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установками,видеть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мир.Воспитывается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жизни.Навыки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процессе</w:t>
      </w:r>
      <w:r>
        <w:rPr>
          <w:spacing w:val="34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проектов</w:t>
      </w:r>
      <w:r>
        <w:rPr>
          <w:spacing w:val="30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уроках</w:t>
      </w:r>
      <w:r>
        <w:rPr>
          <w:spacing w:val="34"/>
        </w:rPr>
        <w:t xml:space="preserve"> </w:t>
      </w:r>
      <w:r>
        <w:t>изобразительного</w:t>
      </w:r>
      <w:r>
        <w:rPr>
          <w:spacing w:val="32"/>
        </w:rPr>
        <w:t xml:space="preserve"> </w:t>
      </w:r>
      <w:r>
        <w:t>искусства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заданий культурно-исторической</w:t>
      </w:r>
      <w:r>
        <w:rPr>
          <w:spacing w:val="-1"/>
        </w:rPr>
        <w:t xml:space="preserve"> </w:t>
      </w:r>
      <w:r>
        <w:t>направленности.</w:t>
      </w:r>
    </w:p>
    <w:p w:rsidR="00E65D0E" w:rsidRDefault="009F5DD6">
      <w:pPr>
        <w:pStyle w:val="a5"/>
        <w:numPr>
          <w:ilvl w:val="0"/>
          <w:numId w:val="16"/>
        </w:numPr>
        <w:tabs>
          <w:tab w:val="left" w:pos="2511"/>
        </w:tabs>
        <w:spacing w:before="2"/>
        <w:rPr>
          <w:sz w:val="24"/>
        </w:rPr>
      </w:pPr>
      <w:r>
        <w:rPr>
          <w:sz w:val="24"/>
        </w:rPr>
        <w:t>Экологическое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воспитание.</w:t>
      </w:r>
    </w:p>
    <w:p w:rsidR="00E65D0E" w:rsidRDefault="009F5DD6">
      <w:pPr>
        <w:pStyle w:val="a3"/>
        <w:spacing w:before="41" w:line="276" w:lineRule="auto"/>
      </w:pPr>
      <w:r>
        <w:t>Повышение</w:t>
      </w:r>
      <w:r>
        <w:rPr>
          <w:spacing w:val="21"/>
        </w:rPr>
        <w:t xml:space="preserve"> </w:t>
      </w:r>
      <w:r>
        <w:t>уровня</w:t>
      </w:r>
      <w:r>
        <w:rPr>
          <w:spacing w:val="20"/>
        </w:rPr>
        <w:t xml:space="preserve"> </w:t>
      </w:r>
      <w:r>
        <w:t>экологической</w:t>
      </w:r>
      <w:r>
        <w:rPr>
          <w:spacing w:val="20"/>
        </w:rPr>
        <w:t xml:space="preserve"> </w:t>
      </w:r>
      <w:r>
        <w:t>культуры,осознание</w:t>
      </w:r>
      <w:r>
        <w:rPr>
          <w:spacing w:val="19"/>
        </w:rPr>
        <w:t xml:space="preserve"> </w:t>
      </w:r>
      <w:r>
        <w:t>глобального</w:t>
      </w:r>
      <w:r>
        <w:rPr>
          <w:spacing w:val="19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среде,воспитывается</w:t>
      </w:r>
      <w:r>
        <w:rPr>
          <w:spacing w:val="3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процессе</w:t>
      </w:r>
      <w:r>
        <w:rPr>
          <w:spacing w:val="31"/>
        </w:rPr>
        <w:t xml:space="preserve"> </w:t>
      </w:r>
      <w:r>
        <w:t>художественно-эстетического</w:t>
      </w:r>
      <w:r>
        <w:rPr>
          <w:spacing w:val="33"/>
        </w:rPr>
        <w:t xml:space="preserve"> </w:t>
      </w:r>
      <w:r>
        <w:t>наблюдения</w:t>
      </w:r>
      <w:r>
        <w:rPr>
          <w:spacing w:val="32"/>
        </w:rPr>
        <w:t xml:space="preserve"> </w:t>
      </w:r>
      <w:r>
        <w:t>природы,её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 искусства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художественно-творческой</w:t>
      </w:r>
      <w:r>
        <w:rPr>
          <w:spacing w:val="-1"/>
        </w:rPr>
        <w:t xml:space="preserve"> </w:t>
      </w:r>
      <w:r>
        <w:t>работе.</w:t>
      </w:r>
    </w:p>
    <w:p w:rsidR="00E65D0E" w:rsidRDefault="009F5DD6">
      <w:pPr>
        <w:pStyle w:val="a5"/>
        <w:numPr>
          <w:ilvl w:val="0"/>
          <w:numId w:val="16"/>
        </w:numPr>
        <w:tabs>
          <w:tab w:val="left" w:pos="2511"/>
        </w:tabs>
        <w:rPr>
          <w:sz w:val="24"/>
        </w:rPr>
      </w:pPr>
      <w:r>
        <w:rPr>
          <w:sz w:val="24"/>
        </w:rPr>
        <w:t>Трудовое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воспитание.</w:t>
      </w:r>
    </w:p>
    <w:p w:rsidR="00E65D0E" w:rsidRDefault="009F5DD6">
      <w:pPr>
        <w:pStyle w:val="a3"/>
        <w:tabs>
          <w:tab w:val="left" w:pos="2922"/>
          <w:tab w:val="left" w:pos="4071"/>
          <w:tab w:val="left" w:pos="5270"/>
          <w:tab w:val="left" w:pos="5593"/>
          <w:tab w:val="left" w:pos="6818"/>
          <w:tab w:val="left" w:pos="7123"/>
          <w:tab w:val="left" w:pos="7977"/>
          <w:tab w:val="left" w:pos="8557"/>
          <w:tab w:val="left" w:pos="8974"/>
          <w:tab w:val="left" w:pos="10118"/>
        </w:tabs>
        <w:spacing w:before="41" w:line="276" w:lineRule="auto"/>
        <w:ind w:right="261"/>
      </w:pPr>
      <w:r>
        <w:rPr>
          <w:spacing w:val="-1"/>
        </w:rPr>
        <w:t>Художественно-эстетическое</w:t>
      </w:r>
      <w:r>
        <w:rPr>
          <w:spacing w:val="-1"/>
        </w:rPr>
        <w:tab/>
      </w:r>
      <w:r>
        <w:t>развитие</w:t>
      </w:r>
      <w:r>
        <w:tab/>
        <w:t>обучающихся</w:t>
      </w:r>
      <w:r>
        <w:tab/>
        <w:t>обязательно</w:t>
      </w:r>
      <w:r>
        <w:tab/>
      </w:r>
      <w:r>
        <w:rPr>
          <w:spacing w:val="-1"/>
        </w:rPr>
        <w:t>должно</w:t>
      </w:r>
      <w:r>
        <w:rPr>
          <w:spacing w:val="-57"/>
        </w:rPr>
        <w:t xml:space="preserve"> </w:t>
      </w:r>
      <w:r>
        <w:t>осуществляться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процессе</w:t>
      </w:r>
      <w:r>
        <w:rPr>
          <w:spacing w:val="52"/>
        </w:rPr>
        <w:t xml:space="preserve"> </w:t>
      </w:r>
      <w:r>
        <w:t>личной</w:t>
      </w:r>
      <w:r>
        <w:rPr>
          <w:spacing w:val="53"/>
        </w:rPr>
        <w:t xml:space="preserve"> </w:t>
      </w:r>
      <w:r>
        <w:t>художественно-творческой</w:t>
      </w:r>
      <w:r>
        <w:rPr>
          <w:spacing w:val="53"/>
        </w:rPr>
        <w:t xml:space="preserve"> </w:t>
      </w:r>
      <w:r>
        <w:t>работы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освоением</w:t>
      </w:r>
      <w:r>
        <w:rPr>
          <w:spacing w:val="-57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них.Эта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качества,как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практической(не</w:t>
      </w:r>
      <w:r>
        <w:rPr>
          <w:spacing w:val="1"/>
        </w:rPr>
        <w:t xml:space="preserve"> </w:t>
      </w:r>
      <w:r>
        <w:t>теоретико-</w:t>
      </w:r>
      <w:r>
        <w:rPr>
          <w:spacing w:val="1"/>
        </w:rPr>
        <w:t xml:space="preserve"> </w:t>
      </w:r>
      <w:r>
        <w:t>виртуальной)работы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руками,формирование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26"/>
        </w:rPr>
        <w:t xml:space="preserve"> </w:t>
      </w:r>
      <w:r>
        <w:t>пространства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оформления,удовлетворение</w:t>
      </w:r>
      <w:r>
        <w:rPr>
          <w:spacing w:val="25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создания</w:t>
      </w:r>
      <w:r>
        <w:rPr>
          <w:spacing w:val="26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6"/>
        </w:rPr>
        <w:t xml:space="preserve"> </w:t>
      </w:r>
      <w:r>
        <w:t>продукта.Воспитываются</w:t>
      </w:r>
      <w:r>
        <w:rPr>
          <w:spacing w:val="6"/>
        </w:rPr>
        <w:t xml:space="preserve"> </w:t>
      </w:r>
      <w:r>
        <w:t>качества</w:t>
      </w:r>
      <w:r>
        <w:rPr>
          <w:spacing w:val="10"/>
        </w:rPr>
        <w:t xml:space="preserve"> </w:t>
      </w:r>
      <w:r>
        <w:t>упорства,стремления</w:t>
      </w:r>
      <w:r>
        <w:rPr>
          <w:spacing w:val="6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результату,</w:t>
      </w:r>
      <w:r>
        <w:rPr>
          <w:spacing w:val="1"/>
        </w:rPr>
        <w:t xml:space="preserve"> </w:t>
      </w:r>
      <w:r>
        <w:t>понимание</w:t>
      </w:r>
      <w:r>
        <w:tab/>
        <w:t>эстетики</w:t>
      </w:r>
      <w:r>
        <w:tab/>
        <w:t>трудовой</w:t>
      </w:r>
      <w:r>
        <w:tab/>
        <w:t>деятельности.А</w:t>
      </w:r>
      <w:r>
        <w:tab/>
        <w:t>также</w:t>
      </w:r>
      <w:r>
        <w:tab/>
        <w:t>умения</w:t>
      </w:r>
      <w:r>
        <w:tab/>
        <w:t>сотрудничества,</w:t>
      </w:r>
      <w:r>
        <w:rPr>
          <w:spacing w:val="1"/>
        </w:rPr>
        <w:t xml:space="preserve"> </w:t>
      </w:r>
      <w:r>
        <w:t>коллективной</w:t>
      </w:r>
      <w:r>
        <w:rPr>
          <w:spacing w:val="6"/>
        </w:rPr>
        <w:t xml:space="preserve"> </w:t>
      </w:r>
      <w:r>
        <w:t>трудовой</w:t>
      </w:r>
      <w:r>
        <w:rPr>
          <w:spacing w:val="9"/>
        </w:rPr>
        <w:t xml:space="preserve"> </w:t>
      </w:r>
      <w:r>
        <w:t>работы,работы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команде–</w:t>
      </w:r>
      <w:r>
        <w:rPr>
          <w:spacing w:val="-1"/>
        </w:rPr>
        <w:t xml:space="preserve"> </w:t>
      </w:r>
      <w:r>
        <w:t>обязательные</w:t>
      </w:r>
      <w:r>
        <w:rPr>
          <w:spacing w:val="7"/>
        </w:rPr>
        <w:t xml:space="preserve"> </w:t>
      </w:r>
      <w:r>
        <w:t>требования</w:t>
      </w:r>
      <w:r>
        <w:rPr>
          <w:spacing w:val="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определённым</w:t>
      </w:r>
      <w:r>
        <w:rPr>
          <w:spacing w:val="-3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программы.</w:t>
      </w:r>
    </w:p>
    <w:p w:rsidR="00E65D0E" w:rsidRDefault="009F5DD6">
      <w:pPr>
        <w:pStyle w:val="a5"/>
        <w:numPr>
          <w:ilvl w:val="0"/>
          <w:numId w:val="16"/>
        </w:numPr>
        <w:tabs>
          <w:tab w:val="left" w:pos="2511"/>
        </w:tabs>
        <w:spacing w:before="2"/>
        <w:rPr>
          <w:sz w:val="24"/>
        </w:rPr>
      </w:pPr>
      <w:r>
        <w:rPr>
          <w:sz w:val="24"/>
        </w:rPr>
        <w:t>Воспитывающая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предметно-эстетическая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среда.</w:t>
      </w:r>
    </w:p>
    <w:p w:rsidR="00E65D0E" w:rsidRDefault="009F5DD6">
      <w:pPr>
        <w:pStyle w:val="a3"/>
        <w:spacing w:before="40" w:line="276" w:lineRule="auto"/>
        <w:ind w:right="248"/>
      </w:pPr>
      <w:r>
        <w:t>В процессе художественно-эстетического воспитания обучающихся имеет значение</w:t>
      </w:r>
      <w:r>
        <w:rPr>
          <w:spacing w:val="-5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обучающиеся</w:t>
      </w:r>
      <w:r>
        <w:rPr>
          <w:spacing w:val="13"/>
        </w:rPr>
        <w:t xml:space="preserve"> </w:t>
      </w:r>
      <w:r>
        <w:t>должны</w:t>
      </w:r>
      <w:r>
        <w:rPr>
          <w:spacing w:val="14"/>
        </w:rPr>
        <w:t xml:space="preserve"> </w:t>
      </w:r>
      <w:r>
        <w:t>быть</w:t>
      </w:r>
      <w:r>
        <w:rPr>
          <w:spacing w:val="14"/>
        </w:rPr>
        <w:t xml:space="preserve"> </w:t>
      </w:r>
      <w:r>
        <w:t>активными</w:t>
      </w:r>
      <w:r>
        <w:rPr>
          <w:spacing w:val="16"/>
        </w:rPr>
        <w:t xml:space="preserve"> </w:t>
      </w:r>
      <w:r>
        <w:t>участниками(а</w:t>
      </w:r>
      <w:r>
        <w:rPr>
          <w:spacing w:val="11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только</w:t>
      </w:r>
      <w:r>
        <w:rPr>
          <w:spacing w:val="13"/>
        </w:rPr>
        <w:t xml:space="preserve"> </w:t>
      </w:r>
      <w:r>
        <w:t>потребителями)её</w:t>
      </w:r>
      <w:r>
        <w:rPr>
          <w:spacing w:val="1"/>
        </w:rPr>
        <w:t xml:space="preserve"> </w:t>
      </w:r>
      <w:r>
        <w:t>создания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оформления</w:t>
      </w:r>
      <w:r>
        <w:rPr>
          <w:spacing w:val="51"/>
        </w:rPr>
        <w:t xml:space="preserve"> </w:t>
      </w:r>
      <w:r>
        <w:t>пространства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соответствии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задачами</w:t>
      </w:r>
      <w:r>
        <w:rPr>
          <w:spacing w:val="52"/>
        </w:rPr>
        <w:t xml:space="preserve"> </w:t>
      </w:r>
      <w:r>
        <w:t>общеобразовательной</w:t>
      </w:r>
      <w:r>
        <w:rPr>
          <w:spacing w:val="-57"/>
        </w:rPr>
        <w:t xml:space="preserve"> </w:t>
      </w:r>
      <w:r>
        <w:t>организации,среды,календарными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обучающихся,как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сам</w:t>
      </w:r>
      <w:r>
        <w:rPr>
          <w:spacing w:val="18"/>
        </w:rPr>
        <w:t xml:space="preserve"> </w:t>
      </w:r>
      <w:r>
        <w:t>образ</w:t>
      </w:r>
      <w:r>
        <w:rPr>
          <w:spacing w:val="19"/>
        </w:rPr>
        <w:t xml:space="preserve"> </w:t>
      </w:r>
      <w:r>
        <w:t>предметно-пространственной</w:t>
      </w:r>
      <w:r>
        <w:rPr>
          <w:spacing w:val="19"/>
        </w:rPr>
        <w:t xml:space="preserve"> </w:t>
      </w:r>
      <w:r>
        <w:t>среды</w:t>
      </w:r>
      <w:r>
        <w:rPr>
          <w:spacing w:val="19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организации,оказывает</w:t>
      </w:r>
      <w:r>
        <w:rPr>
          <w:spacing w:val="20"/>
        </w:rPr>
        <w:t xml:space="preserve"> </w:t>
      </w:r>
      <w:r>
        <w:t>активное</w:t>
      </w:r>
      <w:r>
        <w:rPr>
          <w:spacing w:val="18"/>
        </w:rPr>
        <w:t xml:space="preserve"> </w:t>
      </w:r>
      <w:r>
        <w:t>воспитательное</w:t>
      </w:r>
      <w:r>
        <w:rPr>
          <w:spacing w:val="18"/>
        </w:rPr>
        <w:t xml:space="preserve"> </w:t>
      </w:r>
      <w:r>
        <w:t>воздействие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влияет</w:t>
      </w:r>
      <w:r>
        <w:rPr>
          <w:spacing w:val="21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позитивных</w:t>
      </w:r>
      <w:r>
        <w:rPr>
          <w:spacing w:val="-2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обучающихся.</w:t>
      </w:r>
    </w:p>
    <w:p w:rsidR="00E65D0E" w:rsidRDefault="00E65D0E">
      <w:pPr>
        <w:pStyle w:val="a3"/>
        <w:spacing w:before="11"/>
        <w:ind w:left="0" w:firstLine="0"/>
        <w:rPr>
          <w:sz w:val="20"/>
        </w:rPr>
      </w:pPr>
    </w:p>
    <w:p w:rsidR="00E65D0E" w:rsidRDefault="009F5DD6">
      <w:pPr>
        <w:pStyle w:val="a3"/>
        <w:ind w:left="2251" w:firstLine="0"/>
      </w:pPr>
      <w:r>
        <w:t>МЕТАПРЕДМЕТНЫЕ</w:t>
      </w:r>
      <w:r>
        <w:rPr>
          <w:spacing w:val="-1"/>
        </w:rPr>
        <w:t xml:space="preserve"> </w:t>
      </w:r>
      <w:r>
        <w:t>РЕЗУЛЬТАТЫ</w:t>
      </w:r>
    </w:p>
    <w:p w:rsidR="00E65D0E" w:rsidRDefault="009F5DD6">
      <w:pPr>
        <w:pStyle w:val="a3"/>
        <w:spacing w:before="41" w:line="276" w:lineRule="auto"/>
      </w:pPr>
      <w:r>
        <w:t>В</w:t>
      </w:r>
      <w:r>
        <w:rPr>
          <w:spacing w:val="28"/>
        </w:rPr>
        <w:t xml:space="preserve"> </w:t>
      </w:r>
      <w:r>
        <w:t>результате</w:t>
      </w:r>
      <w:r>
        <w:rPr>
          <w:spacing w:val="29"/>
        </w:rPr>
        <w:t xml:space="preserve"> </w:t>
      </w:r>
      <w:r>
        <w:t>освоения</w:t>
      </w:r>
      <w:r>
        <w:rPr>
          <w:spacing w:val="29"/>
        </w:rPr>
        <w:t xml:space="preserve"> </w:t>
      </w:r>
      <w:r>
        <w:t>программы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изобразительному</w:t>
      </w:r>
      <w:r>
        <w:rPr>
          <w:spacing w:val="22"/>
        </w:rPr>
        <w:t xml:space="preserve"> </w:t>
      </w:r>
      <w:r>
        <w:t>искусству</w:t>
      </w:r>
      <w:r>
        <w:rPr>
          <w:spacing w:val="-1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8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будут</w:t>
      </w:r>
      <w:r>
        <w:rPr>
          <w:spacing w:val="9"/>
        </w:rPr>
        <w:t xml:space="preserve"> </w:t>
      </w:r>
      <w:r>
        <w:t>сформированы</w:t>
      </w:r>
      <w:r>
        <w:rPr>
          <w:spacing w:val="7"/>
        </w:rPr>
        <w:t xml:space="preserve"> </w:t>
      </w:r>
      <w:r>
        <w:t>познавательные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2"/>
        </w:rPr>
        <w:t xml:space="preserve"> </w:t>
      </w:r>
      <w:r>
        <w:t>универсальные учебные</w:t>
      </w:r>
      <w:r>
        <w:rPr>
          <w:spacing w:val="-2"/>
        </w:rPr>
        <w:t xml:space="preserve"> </w:t>
      </w:r>
      <w:r>
        <w:t>действия.</w:t>
      </w:r>
    </w:p>
    <w:p w:rsidR="00E65D0E" w:rsidRDefault="009F5DD6">
      <w:pPr>
        <w:pStyle w:val="a3"/>
        <w:tabs>
          <w:tab w:val="left" w:pos="2781"/>
          <w:tab w:val="left" w:pos="4633"/>
          <w:tab w:val="left" w:pos="5578"/>
          <w:tab w:val="left" w:pos="7470"/>
          <w:tab w:val="left" w:pos="9001"/>
        </w:tabs>
        <w:spacing w:before="1"/>
        <w:ind w:left="2251" w:firstLine="0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пространственные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firstLine="0"/>
      </w:pPr>
      <w:r>
        <w:t>представления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сенсорные</w:t>
      </w:r>
      <w:r>
        <w:rPr>
          <w:spacing w:val="52"/>
        </w:rPr>
        <w:t xml:space="preserve"> </w:t>
      </w:r>
      <w:r>
        <w:t>способности</w:t>
      </w:r>
      <w:r>
        <w:rPr>
          <w:spacing w:val="56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часть</w:t>
      </w:r>
      <w:r>
        <w:rPr>
          <w:spacing w:val="57"/>
        </w:rPr>
        <w:t xml:space="preserve"> </w:t>
      </w:r>
      <w:r>
        <w:t>универсальных</w:t>
      </w:r>
      <w:r>
        <w:rPr>
          <w:spacing w:val="56"/>
        </w:rPr>
        <w:t xml:space="preserve"> </w:t>
      </w:r>
      <w:r>
        <w:t>познавательных</w:t>
      </w:r>
      <w:r>
        <w:rPr>
          <w:spacing w:val="-57"/>
        </w:rPr>
        <w:t xml:space="preserve"> </w:t>
      </w:r>
      <w:r>
        <w:t>учебных действий:</w:t>
      </w:r>
    </w:p>
    <w:p w:rsidR="00E65D0E" w:rsidRDefault="009F5DD6">
      <w:pPr>
        <w:pStyle w:val="a3"/>
        <w:spacing w:line="276" w:lineRule="auto"/>
        <w:ind w:left="2251" w:firstLine="0"/>
      </w:pPr>
      <w:r>
        <w:t>сравнивать</w:t>
      </w:r>
      <w:r>
        <w:rPr>
          <w:spacing w:val="-2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пространственные</w:t>
      </w:r>
      <w:r>
        <w:rPr>
          <w:spacing w:val="-4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основаниям;</w:t>
      </w:r>
      <w:r>
        <w:rPr>
          <w:spacing w:val="-57"/>
        </w:rPr>
        <w:t xml:space="preserve"> </w:t>
      </w:r>
      <w:r>
        <w:t>характеризовать форму</w:t>
      </w:r>
      <w:r>
        <w:rPr>
          <w:spacing w:val="-3"/>
        </w:rPr>
        <w:t xml:space="preserve"> </w:t>
      </w:r>
      <w:r>
        <w:t>предмета,конструкции;</w:t>
      </w:r>
    </w:p>
    <w:p w:rsidR="00E65D0E" w:rsidRDefault="009F5DD6">
      <w:pPr>
        <w:pStyle w:val="a3"/>
        <w:spacing w:line="278" w:lineRule="auto"/>
        <w:ind w:left="2251" w:right="3061" w:firstLine="0"/>
      </w:pPr>
      <w:r>
        <w:t>выявлять</w:t>
      </w:r>
      <w:r>
        <w:rPr>
          <w:spacing w:val="-1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пространстве;</w:t>
      </w:r>
      <w:r>
        <w:rPr>
          <w:spacing w:val="-5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составной конструкции;</w:t>
      </w:r>
    </w:p>
    <w:p w:rsidR="00E65D0E" w:rsidRDefault="009F5DD6">
      <w:pPr>
        <w:pStyle w:val="a3"/>
        <w:tabs>
          <w:tab w:val="left" w:pos="3951"/>
          <w:tab w:val="left" w:pos="5191"/>
        </w:tabs>
        <w:spacing w:line="276" w:lineRule="auto"/>
        <w:ind w:right="901"/>
      </w:pPr>
      <w:r>
        <w:t>анализировать</w:t>
      </w:r>
      <w:r>
        <w:tab/>
        <w:t>структуру</w:t>
      </w:r>
      <w:r>
        <w:tab/>
        <w:t>предмета,конструкции,пространства,зрительного</w:t>
      </w:r>
      <w:r>
        <w:rPr>
          <w:spacing w:val="-57"/>
        </w:rPr>
        <w:t xml:space="preserve"> </w:t>
      </w:r>
      <w:r>
        <w:t>образа;</w:t>
      </w:r>
    </w:p>
    <w:p w:rsidR="00E65D0E" w:rsidRDefault="009F5DD6">
      <w:pPr>
        <w:pStyle w:val="a3"/>
        <w:spacing w:line="275" w:lineRule="exact"/>
        <w:ind w:left="2251" w:firstLine="0"/>
      </w:pPr>
      <w:r>
        <w:t>структурировать</w:t>
      </w:r>
      <w:r>
        <w:rPr>
          <w:spacing w:val="-4"/>
        </w:rPr>
        <w:t xml:space="preserve"> </w:t>
      </w:r>
      <w:r>
        <w:t>предметно-пространственные</w:t>
      </w:r>
      <w:r>
        <w:rPr>
          <w:spacing w:val="-6"/>
        </w:rPr>
        <w:t xml:space="preserve"> </w:t>
      </w:r>
      <w:r>
        <w:t>явления;</w:t>
      </w:r>
    </w:p>
    <w:p w:rsidR="00E65D0E" w:rsidRDefault="009F5DD6">
      <w:pPr>
        <w:pStyle w:val="a3"/>
        <w:spacing w:before="34" w:line="276" w:lineRule="auto"/>
      </w:pPr>
      <w:r>
        <w:t>сопоставлять</w:t>
      </w:r>
      <w:r>
        <w:rPr>
          <w:spacing w:val="40"/>
        </w:rPr>
        <w:t xml:space="preserve"> </w:t>
      </w:r>
      <w:r>
        <w:t>пропорциональное</w:t>
      </w:r>
      <w:r>
        <w:rPr>
          <w:spacing w:val="39"/>
        </w:rPr>
        <w:t xml:space="preserve"> </w:t>
      </w:r>
      <w:r>
        <w:t>соотношение</w:t>
      </w:r>
      <w:r>
        <w:rPr>
          <w:spacing w:val="39"/>
        </w:rPr>
        <w:t xml:space="preserve"> </w:t>
      </w:r>
      <w:r>
        <w:t>частей</w:t>
      </w:r>
      <w:r>
        <w:rPr>
          <w:spacing w:val="40"/>
        </w:rPr>
        <w:t xml:space="preserve"> </w:t>
      </w:r>
      <w:r>
        <w:t>внутри</w:t>
      </w:r>
      <w:r>
        <w:rPr>
          <w:spacing w:val="41"/>
        </w:rPr>
        <w:t xml:space="preserve"> </w:t>
      </w:r>
      <w:r>
        <w:t>целого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E65D0E" w:rsidRDefault="009F5DD6">
      <w:pPr>
        <w:pStyle w:val="a3"/>
        <w:spacing w:line="276" w:lineRule="auto"/>
      </w:pPr>
      <w:r>
        <w:t>абстрагировать</w:t>
      </w:r>
      <w:r>
        <w:rPr>
          <w:spacing w:val="17"/>
        </w:rPr>
        <w:t xml:space="preserve"> </w:t>
      </w:r>
      <w:r>
        <w:t>образ</w:t>
      </w:r>
      <w:r>
        <w:rPr>
          <w:spacing w:val="16"/>
        </w:rPr>
        <w:t xml:space="preserve"> </w:t>
      </w:r>
      <w:r>
        <w:t>реальности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построении</w:t>
      </w:r>
      <w:r>
        <w:rPr>
          <w:spacing w:val="14"/>
        </w:rPr>
        <w:t xml:space="preserve"> </w:t>
      </w:r>
      <w:r>
        <w:t>плоской</w:t>
      </w:r>
      <w:r>
        <w:rPr>
          <w:spacing w:val="16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пространственной</w:t>
      </w:r>
      <w:r>
        <w:rPr>
          <w:spacing w:val="-57"/>
        </w:rPr>
        <w:t xml:space="preserve"> </w:t>
      </w:r>
      <w:r>
        <w:t>композиции.</w:t>
      </w:r>
    </w:p>
    <w:p w:rsidR="00E65D0E" w:rsidRDefault="009F5DD6">
      <w:pPr>
        <w:pStyle w:val="a3"/>
        <w:tabs>
          <w:tab w:val="left" w:pos="2646"/>
          <w:tab w:val="left" w:pos="4364"/>
          <w:tab w:val="left" w:pos="5179"/>
          <w:tab w:val="left" w:pos="6938"/>
          <w:tab w:val="left" w:pos="8336"/>
          <w:tab w:val="left" w:pos="9389"/>
          <w:tab w:val="left" w:pos="10765"/>
        </w:tabs>
        <w:spacing w:before="1" w:line="276" w:lineRule="auto"/>
        <w:ind w:right="263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базовые</w:t>
      </w:r>
      <w:r>
        <w:tab/>
        <w:t>логические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 универсальных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65D0E" w:rsidRDefault="009F5DD6">
      <w:pPr>
        <w:pStyle w:val="a3"/>
        <w:spacing w:line="276" w:lineRule="auto"/>
      </w:pPr>
      <w:r>
        <w:t>выявлять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характеризовать</w:t>
      </w:r>
      <w:r>
        <w:rPr>
          <w:spacing w:val="37"/>
        </w:rPr>
        <w:t xml:space="preserve"> </w:t>
      </w:r>
      <w:r>
        <w:t>существенные</w:t>
      </w:r>
      <w:r>
        <w:rPr>
          <w:spacing w:val="34"/>
        </w:rPr>
        <w:t xml:space="preserve"> </w:t>
      </w:r>
      <w:r>
        <w:t>признаки</w:t>
      </w:r>
      <w:r>
        <w:rPr>
          <w:spacing w:val="34"/>
        </w:rPr>
        <w:t xml:space="preserve"> </w:t>
      </w:r>
      <w:r>
        <w:t>явлений</w:t>
      </w:r>
      <w:r>
        <w:rPr>
          <w:spacing w:val="34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культуры;</w:t>
      </w:r>
    </w:p>
    <w:p w:rsidR="00E65D0E" w:rsidRDefault="009F5DD6">
      <w:pPr>
        <w:pStyle w:val="a3"/>
        <w:spacing w:line="276" w:lineRule="auto"/>
      </w:pPr>
      <w:r>
        <w:t>сопоставлять,анализировать,сравнивать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оценивать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позиций</w:t>
      </w:r>
      <w:r>
        <w:rPr>
          <w:spacing w:val="25"/>
        </w:rPr>
        <w:t xml:space="preserve"> </w:t>
      </w:r>
      <w:r>
        <w:t>эстетических</w:t>
      </w:r>
      <w:r>
        <w:rPr>
          <w:spacing w:val="-57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 действительности;</w:t>
      </w:r>
    </w:p>
    <w:p w:rsidR="00E65D0E" w:rsidRDefault="009F5DD6">
      <w:pPr>
        <w:pStyle w:val="a3"/>
        <w:spacing w:line="276" w:lineRule="auto"/>
        <w:ind w:right="263"/>
      </w:pPr>
      <w:r>
        <w:t>классифицировать</w:t>
      </w:r>
      <w:r>
        <w:rPr>
          <w:spacing w:val="13"/>
        </w:rPr>
        <w:t xml:space="preserve"> </w:t>
      </w:r>
      <w:r>
        <w:t>произведения</w:t>
      </w:r>
      <w:r>
        <w:rPr>
          <w:spacing w:val="12"/>
        </w:rPr>
        <w:t xml:space="preserve"> </w:t>
      </w:r>
      <w:r>
        <w:t>искусства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видам</w:t>
      </w:r>
      <w:r>
        <w:rPr>
          <w:spacing w:val="11"/>
        </w:rPr>
        <w:t xml:space="preserve"> </w:t>
      </w:r>
      <w:r>
        <w:t>и,соответственно,по</w:t>
      </w:r>
      <w:r>
        <w:rPr>
          <w:spacing w:val="-57"/>
        </w:rPr>
        <w:t xml:space="preserve"> </w:t>
      </w:r>
      <w:r>
        <w:t>назначению</w:t>
      </w:r>
      <w:r>
        <w:rPr>
          <w:spacing w:val="-1"/>
        </w:rPr>
        <w:t xml:space="preserve"> </w:t>
      </w:r>
      <w:r>
        <w:t>в жизни людей;</w:t>
      </w:r>
    </w:p>
    <w:p w:rsidR="00E65D0E" w:rsidRDefault="009F5DD6">
      <w:pPr>
        <w:pStyle w:val="a3"/>
        <w:spacing w:line="276" w:lineRule="auto"/>
        <w:ind w:left="2251" w:right="368" w:firstLine="0"/>
      </w:pPr>
      <w:r>
        <w:t>ставить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вопросы</w:t>
      </w:r>
      <w:r>
        <w:rPr>
          <w:spacing w:val="3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исследовательский</w:t>
      </w:r>
      <w:r>
        <w:rPr>
          <w:spacing w:val="3"/>
        </w:rPr>
        <w:t xml:space="preserve"> </w:t>
      </w:r>
      <w:r>
        <w:t>инструмент</w:t>
      </w:r>
      <w:r>
        <w:rPr>
          <w:spacing w:val="4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вести</w:t>
      </w:r>
      <w:r>
        <w:rPr>
          <w:spacing w:val="16"/>
        </w:rPr>
        <w:t xml:space="preserve"> </w:t>
      </w:r>
      <w:r>
        <w:t>исследовательскую</w:t>
      </w:r>
      <w:r>
        <w:rPr>
          <w:spacing w:val="17"/>
        </w:rPr>
        <w:t xml:space="preserve"> </w:t>
      </w:r>
      <w:r>
        <w:t>работу</w:t>
      </w:r>
      <w:r>
        <w:rPr>
          <w:spacing w:val="9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сбору</w:t>
      </w:r>
      <w:r>
        <w:rPr>
          <w:spacing w:val="12"/>
        </w:rPr>
        <w:t xml:space="preserve"> </w:t>
      </w:r>
      <w:r>
        <w:t>информационного</w:t>
      </w:r>
      <w:r>
        <w:rPr>
          <w:spacing w:val="14"/>
        </w:rPr>
        <w:t xml:space="preserve"> </w:t>
      </w:r>
      <w:r>
        <w:t>материала</w:t>
      </w:r>
      <w:r>
        <w:rPr>
          <w:spacing w:val="13"/>
        </w:rPr>
        <w:t xml:space="preserve"> </w:t>
      </w:r>
      <w:r>
        <w:t>по</w:t>
      </w:r>
    </w:p>
    <w:p w:rsidR="00E65D0E" w:rsidRDefault="009F5DD6">
      <w:pPr>
        <w:pStyle w:val="a3"/>
        <w:spacing w:line="275" w:lineRule="exact"/>
        <w:ind w:firstLine="0"/>
      </w:pPr>
      <w:r>
        <w:t>установленной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выбранной</w:t>
      </w:r>
      <w:r>
        <w:rPr>
          <w:spacing w:val="-3"/>
        </w:rPr>
        <w:t xml:space="preserve"> </w:t>
      </w:r>
      <w:r>
        <w:t>теме;</w:t>
      </w:r>
    </w:p>
    <w:p w:rsidR="00E65D0E" w:rsidRDefault="009F5DD6">
      <w:pPr>
        <w:pStyle w:val="a3"/>
        <w:spacing w:before="41" w:line="276" w:lineRule="auto"/>
      </w:pPr>
      <w:r>
        <w:t>самостоятельно</w:t>
      </w:r>
      <w:r>
        <w:rPr>
          <w:spacing w:val="27"/>
        </w:rPr>
        <w:t xml:space="preserve"> </w:t>
      </w:r>
      <w:r>
        <w:t>формулировать</w:t>
      </w:r>
      <w:r>
        <w:rPr>
          <w:spacing w:val="29"/>
        </w:rPr>
        <w:t xml:space="preserve"> </w:t>
      </w:r>
      <w:r>
        <w:t>выводы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обобщения</w:t>
      </w:r>
      <w:r>
        <w:rPr>
          <w:spacing w:val="26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результатам</w:t>
      </w:r>
      <w:r>
        <w:rPr>
          <w:spacing w:val="27"/>
        </w:rPr>
        <w:t xml:space="preserve"> </w:t>
      </w:r>
      <w:r>
        <w:t>наблюдения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исследования,аргументированно защищать свои</w:t>
      </w:r>
      <w:r>
        <w:rPr>
          <w:spacing w:val="-1"/>
        </w:rPr>
        <w:t xml:space="preserve"> </w:t>
      </w:r>
      <w:r>
        <w:t>позиции.</w:t>
      </w:r>
    </w:p>
    <w:p w:rsidR="00E65D0E" w:rsidRDefault="009F5DD6">
      <w:pPr>
        <w:pStyle w:val="a3"/>
        <w:spacing w:before="1" w:line="276" w:lineRule="auto"/>
      </w:pP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будут</w:t>
      </w:r>
      <w:r>
        <w:rPr>
          <w:spacing w:val="7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работать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информацией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E65D0E" w:rsidRDefault="009F5DD6">
      <w:pPr>
        <w:pStyle w:val="a3"/>
        <w:spacing w:line="276" w:lineRule="auto"/>
        <w:ind w:right="368"/>
      </w:pPr>
      <w:r>
        <w:t>использовать</w:t>
      </w:r>
      <w:r>
        <w:rPr>
          <w:spacing w:val="15"/>
        </w:rPr>
        <w:t xml:space="preserve"> </w:t>
      </w:r>
      <w:r>
        <w:t>различные</w:t>
      </w:r>
      <w:r>
        <w:rPr>
          <w:spacing w:val="12"/>
        </w:rPr>
        <w:t xml:space="preserve"> </w:t>
      </w:r>
      <w:r>
        <w:t>методы,в</w:t>
      </w:r>
      <w:r>
        <w:rPr>
          <w:spacing w:val="13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электронные</w:t>
      </w:r>
      <w:r>
        <w:rPr>
          <w:spacing w:val="12"/>
        </w:rPr>
        <w:t xml:space="preserve"> </w:t>
      </w:r>
      <w:r>
        <w:t>технологии,для</w:t>
      </w:r>
      <w:r>
        <w:rPr>
          <w:spacing w:val="21"/>
        </w:rPr>
        <w:t xml:space="preserve"> </w:t>
      </w:r>
      <w:r>
        <w:t>поиска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отбора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образовательных задач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критериев;</w:t>
      </w:r>
    </w:p>
    <w:p w:rsidR="00E65D0E" w:rsidRDefault="009F5DD6">
      <w:pPr>
        <w:pStyle w:val="a3"/>
        <w:ind w:left="2251" w:firstLine="0"/>
      </w:pPr>
      <w:r>
        <w:t>использовать</w:t>
      </w:r>
      <w:r>
        <w:rPr>
          <w:spacing w:val="-4"/>
        </w:rPr>
        <w:t xml:space="preserve"> </w:t>
      </w:r>
      <w:r>
        <w:t>электронные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ресурсы;</w:t>
      </w:r>
    </w:p>
    <w:p w:rsidR="00E65D0E" w:rsidRDefault="009F5DD6">
      <w:pPr>
        <w:pStyle w:val="a3"/>
        <w:tabs>
          <w:tab w:val="left" w:pos="7941"/>
          <w:tab w:val="left" w:pos="8289"/>
        </w:tabs>
        <w:spacing w:before="41" w:line="276" w:lineRule="auto"/>
        <w:ind w:left="2251" w:right="921" w:firstLine="0"/>
      </w:pPr>
      <w:r>
        <w:t>уметь работать с электронными учебными пособиями и учебниками;</w:t>
      </w:r>
      <w:r>
        <w:rPr>
          <w:spacing w:val="1"/>
        </w:rPr>
        <w:t xml:space="preserve"> </w:t>
      </w:r>
      <w:r>
        <w:t>выбирать,анализировать,интерпретировать,обобщать</w:t>
      </w:r>
      <w:r>
        <w:tab/>
        <w:t>и</w:t>
      </w:r>
      <w:r>
        <w:tab/>
        <w:t>систематизировать</w:t>
      </w:r>
    </w:p>
    <w:p w:rsidR="00E65D0E" w:rsidRDefault="009F5DD6">
      <w:pPr>
        <w:pStyle w:val="a3"/>
        <w:spacing w:line="278" w:lineRule="auto"/>
        <w:ind w:left="2251" w:hanging="708"/>
      </w:pPr>
      <w:r>
        <w:t>информацию,представленную в произведениях искусства,в текстах,таблицах и схемах;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53"/>
        </w:rPr>
        <w:t xml:space="preserve"> </w:t>
      </w:r>
      <w:r>
        <w:t>готовить</w:t>
      </w:r>
      <w:r>
        <w:rPr>
          <w:spacing w:val="55"/>
        </w:rPr>
        <w:t xml:space="preserve"> </w:t>
      </w:r>
      <w:r>
        <w:t>информацию</w:t>
      </w:r>
      <w:r>
        <w:rPr>
          <w:spacing w:val="54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заданную</w:t>
      </w:r>
      <w:r>
        <w:rPr>
          <w:spacing w:val="54"/>
        </w:rPr>
        <w:t xml:space="preserve"> </w:t>
      </w:r>
      <w:r>
        <w:t>или</w:t>
      </w:r>
      <w:r>
        <w:rPr>
          <w:spacing w:val="54"/>
        </w:rPr>
        <w:t xml:space="preserve"> </w:t>
      </w:r>
      <w:r>
        <w:t>выбранную</w:t>
      </w:r>
      <w:r>
        <w:rPr>
          <w:spacing w:val="54"/>
        </w:rPr>
        <w:t xml:space="preserve"> </w:t>
      </w:r>
      <w:r>
        <w:t>тему</w:t>
      </w:r>
      <w:r>
        <w:rPr>
          <w:spacing w:val="51"/>
        </w:rPr>
        <w:t xml:space="preserve"> </w:t>
      </w:r>
      <w:r>
        <w:t>в</w:t>
      </w:r>
    </w:p>
    <w:p w:rsidR="00E65D0E" w:rsidRDefault="009F5DD6">
      <w:pPr>
        <w:pStyle w:val="a3"/>
        <w:spacing w:line="276" w:lineRule="auto"/>
        <w:ind w:firstLine="0"/>
      </w:pPr>
      <w:r>
        <w:t>различных</w:t>
      </w:r>
      <w:r>
        <w:rPr>
          <w:spacing w:val="16"/>
        </w:rPr>
        <w:t xml:space="preserve"> </w:t>
      </w:r>
      <w:r>
        <w:t>видах</w:t>
      </w:r>
      <w:r>
        <w:rPr>
          <w:spacing w:val="16"/>
        </w:rPr>
        <w:t xml:space="preserve"> </w:t>
      </w:r>
      <w:r>
        <w:t>её</w:t>
      </w:r>
      <w:r>
        <w:rPr>
          <w:spacing w:val="13"/>
        </w:rPr>
        <w:t xml:space="preserve"> </w:t>
      </w:r>
      <w:r>
        <w:t>представления:в</w:t>
      </w:r>
      <w:r>
        <w:rPr>
          <w:spacing w:val="13"/>
        </w:rPr>
        <w:t xml:space="preserve"> </w:t>
      </w:r>
      <w:r>
        <w:t>рисунках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эскизах,тексте,таблицах,схемах,</w:t>
      </w:r>
      <w:r>
        <w:rPr>
          <w:spacing w:val="-57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презентациях.</w:t>
      </w:r>
    </w:p>
    <w:p w:rsidR="00E65D0E" w:rsidRDefault="009F5DD6">
      <w:pPr>
        <w:pStyle w:val="a3"/>
        <w:tabs>
          <w:tab w:val="left" w:pos="2848"/>
          <w:tab w:val="left" w:pos="4767"/>
          <w:tab w:val="left" w:pos="5779"/>
          <w:tab w:val="left" w:pos="7739"/>
          <w:tab w:val="left" w:pos="9341"/>
        </w:tabs>
        <w:spacing w:line="278" w:lineRule="auto"/>
        <w:ind w:right="265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</w:r>
      <w:r>
        <w:rPr>
          <w:spacing w:val="-1"/>
        </w:rPr>
        <w:t>универсальные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действия:</w:t>
      </w:r>
    </w:p>
    <w:p w:rsidR="00E65D0E" w:rsidRDefault="009F5DD6">
      <w:pPr>
        <w:pStyle w:val="a3"/>
        <w:spacing w:line="276" w:lineRule="auto"/>
        <w:ind w:right="501"/>
      </w:pPr>
      <w:r>
        <w:t>понимать</w:t>
      </w:r>
      <w:r>
        <w:rPr>
          <w:spacing w:val="11"/>
        </w:rPr>
        <w:t xml:space="preserve"> </w:t>
      </w:r>
      <w:r>
        <w:t>искусство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качестве</w:t>
      </w:r>
      <w:r>
        <w:rPr>
          <w:spacing w:val="11"/>
        </w:rPr>
        <w:t xml:space="preserve"> </w:t>
      </w:r>
      <w:r>
        <w:t>особого</w:t>
      </w:r>
      <w:r>
        <w:rPr>
          <w:spacing w:val="12"/>
        </w:rPr>
        <w:t xml:space="preserve"> </w:t>
      </w:r>
      <w:r>
        <w:t>языка</w:t>
      </w:r>
      <w:r>
        <w:rPr>
          <w:spacing w:val="14"/>
        </w:rPr>
        <w:t xml:space="preserve"> </w:t>
      </w:r>
      <w:r>
        <w:t>общения–</w:t>
      </w:r>
      <w:r>
        <w:rPr>
          <w:spacing w:val="-2"/>
        </w:rPr>
        <w:t xml:space="preserve"> </w:t>
      </w:r>
      <w:r>
        <w:t>межличностного(автор–</w:t>
      </w:r>
      <w:r>
        <w:rPr>
          <w:spacing w:val="-57"/>
        </w:rPr>
        <w:t xml:space="preserve"> </w:t>
      </w:r>
      <w:r>
        <w:t>зритель),между</w:t>
      </w:r>
      <w:r>
        <w:rPr>
          <w:spacing w:val="-6"/>
        </w:rPr>
        <w:t xml:space="preserve"> </w:t>
      </w:r>
      <w:r>
        <w:t>поколениями,между</w:t>
      </w:r>
      <w:r>
        <w:rPr>
          <w:spacing w:val="-5"/>
        </w:rPr>
        <w:t xml:space="preserve"> </w:t>
      </w:r>
      <w:r>
        <w:t>народами;</w:t>
      </w:r>
    </w:p>
    <w:p w:rsidR="00E65D0E" w:rsidRDefault="009F5DD6">
      <w:pPr>
        <w:pStyle w:val="a3"/>
        <w:spacing w:line="276" w:lineRule="auto"/>
        <w:ind w:right="338"/>
        <w:jc w:val="both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 и условиями общения,развивая способность к эмпатии и опираясь на восприятие</w:t>
      </w:r>
      <w:r>
        <w:rPr>
          <w:spacing w:val="1"/>
        </w:rPr>
        <w:t xml:space="preserve"> </w:t>
      </w:r>
      <w:r>
        <w:t>окружающих;</w:t>
      </w:r>
    </w:p>
    <w:p w:rsidR="00E65D0E" w:rsidRDefault="009F5DD6">
      <w:pPr>
        <w:pStyle w:val="a3"/>
        <w:spacing w:line="276" w:lineRule="auto"/>
        <w:ind w:right="397"/>
        <w:jc w:val="both"/>
      </w:pP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дискуссии,проявляя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оппонентам,сопоставлять</w:t>
      </w:r>
      <w:r>
        <w:rPr>
          <w:spacing w:val="26"/>
        </w:rPr>
        <w:t xml:space="preserve"> </w:t>
      </w:r>
      <w:r>
        <w:t>свои</w:t>
      </w:r>
      <w:r>
        <w:rPr>
          <w:spacing w:val="27"/>
        </w:rPr>
        <w:t xml:space="preserve"> </w:t>
      </w:r>
      <w:r>
        <w:t>суждения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суждениями</w:t>
      </w:r>
      <w:r>
        <w:rPr>
          <w:spacing w:val="29"/>
        </w:rPr>
        <w:t xml:space="preserve"> </w:t>
      </w:r>
      <w:r>
        <w:t>участников</w:t>
      </w:r>
      <w:r>
        <w:rPr>
          <w:spacing w:val="24"/>
        </w:rPr>
        <w:t xml:space="preserve"> </w:t>
      </w:r>
      <w:r>
        <w:t>общения,выявляя</w:t>
      </w:r>
      <w:r>
        <w:rPr>
          <w:spacing w:val="26"/>
        </w:rPr>
        <w:t xml:space="preserve"> </w:t>
      </w:r>
      <w:r>
        <w:t>и</w:t>
      </w:r>
    </w:p>
    <w:p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364" w:firstLine="0"/>
        <w:jc w:val="both"/>
      </w:pPr>
      <w:r>
        <w:t>корректно,доказательно отстаивая свои позиции в оценке и понимании обсуждаемого</w:t>
      </w:r>
      <w:r>
        <w:rPr>
          <w:spacing w:val="1"/>
        </w:rPr>
        <w:t xml:space="preserve"> </w:t>
      </w:r>
      <w:r>
        <w:t>явления,находить общее решение и разрешать конфликты на основе общих позиций и</w:t>
      </w:r>
      <w:r>
        <w:rPr>
          <w:spacing w:val="1"/>
        </w:rPr>
        <w:t xml:space="preserve"> </w:t>
      </w:r>
      <w:r>
        <w:t>учёта</w:t>
      </w:r>
      <w:r>
        <w:rPr>
          <w:spacing w:val="-2"/>
        </w:rPr>
        <w:t xml:space="preserve"> </w:t>
      </w:r>
      <w:r>
        <w:t>интересов;</w:t>
      </w:r>
    </w:p>
    <w:p w:rsidR="00E65D0E" w:rsidRDefault="009F5DD6">
      <w:pPr>
        <w:pStyle w:val="a3"/>
        <w:tabs>
          <w:tab w:val="left" w:pos="3572"/>
          <w:tab w:val="left" w:pos="5263"/>
          <w:tab w:val="left" w:pos="5728"/>
          <w:tab w:val="left" w:pos="7098"/>
          <w:tab w:val="left" w:pos="8586"/>
          <w:tab w:val="left" w:pos="9588"/>
        </w:tabs>
        <w:spacing w:before="1" w:line="276" w:lineRule="auto"/>
        <w:ind w:right="263"/>
      </w:pPr>
      <w:r>
        <w:t>публично</w:t>
      </w:r>
      <w:r>
        <w:tab/>
        <w:t>представлять</w:t>
      </w:r>
      <w:r>
        <w:tab/>
        <w:t>и</w:t>
      </w:r>
      <w:r>
        <w:tab/>
        <w:t>объяснять</w:t>
      </w:r>
      <w:r>
        <w:tab/>
        <w:t>результаты</w:t>
      </w:r>
      <w:r>
        <w:tab/>
        <w:t>своего</w:t>
      </w:r>
      <w:r>
        <w:tab/>
      </w:r>
      <w:r>
        <w:rPr>
          <w:spacing w:val="-1"/>
        </w:rPr>
        <w:t>творческого,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опыта;</w:t>
      </w:r>
    </w:p>
    <w:p w:rsidR="00E65D0E" w:rsidRDefault="009F5DD6">
      <w:pPr>
        <w:pStyle w:val="a3"/>
        <w:tabs>
          <w:tab w:val="left" w:pos="5883"/>
          <w:tab w:val="left" w:pos="6228"/>
          <w:tab w:val="left" w:pos="7885"/>
          <w:tab w:val="left" w:pos="9963"/>
        </w:tabs>
        <w:spacing w:before="1" w:line="276" w:lineRule="auto"/>
        <w:ind w:right="498"/>
      </w:pPr>
      <w:r>
        <w:t>взаимодействовать,сотрудничать</w:t>
      </w:r>
      <w:r>
        <w:tab/>
        <w:t>в</w:t>
      </w:r>
      <w:r>
        <w:tab/>
        <w:t>коллективной</w:t>
      </w:r>
      <w:r>
        <w:tab/>
        <w:t>работе,принимать</w:t>
      </w:r>
      <w:r>
        <w:tab/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строить</w:t>
      </w:r>
      <w:r>
        <w:rPr>
          <w:spacing w:val="7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достижению,договариваться,</w:t>
      </w:r>
      <w:r>
        <w:rPr>
          <w:spacing w:val="-57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руководить,выполнять</w:t>
      </w:r>
      <w:r>
        <w:rPr>
          <w:spacing w:val="1"/>
        </w:rPr>
        <w:t xml:space="preserve"> </w:t>
      </w:r>
      <w:r>
        <w:t>поручения,подчиняться,ответственно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 задачам,своей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 достижении</w:t>
      </w:r>
      <w:r>
        <w:rPr>
          <w:spacing w:val="-1"/>
        </w:rPr>
        <w:t xml:space="preserve"> </w:t>
      </w:r>
      <w:r>
        <w:t>общего результата.</w:t>
      </w:r>
    </w:p>
    <w:p w:rsidR="00E65D0E" w:rsidRDefault="009F5DD6">
      <w:pPr>
        <w:pStyle w:val="a3"/>
        <w:spacing w:line="276" w:lineRule="auto"/>
      </w:pPr>
      <w:r>
        <w:t>У</w:t>
      </w:r>
      <w:r>
        <w:rPr>
          <w:spacing w:val="54"/>
        </w:rPr>
        <w:t xml:space="preserve"> </w:t>
      </w:r>
      <w:r>
        <w:t>обучающегося</w:t>
      </w:r>
      <w:r>
        <w:rPr>
          <w:spacing w:val="55"/>
        </w:rPr>
        <w:t xml:space="preserve"> </w:t>
      </w:r>
      <w:r>
        <w:t>будут</w:t>
      </w:r>
      <w:r>
        <w:rPr>
          <w:spacing w:val="55"/>
        </w:rPr>
        <w:t xml:space="preserve"> </w:t>
      </w:r>
      <w:r>
        <w:t>сформированы</w:t>
      </w:r>
      <w:r>
        <w:rPr>
          <w:spacing w:val="53"/>
        </w:rPr>
        <w:t xml:space="preserve"> </w:t>
      </w:r>
      <w:r>
        <w:t>следующие</w:t>
      </w:r>
      <w:r>
        <w:rPr>
          <w:spacing w:val="57"/>
        </w:rPr>
        <w:t xml:space="preserve"> </w:t>
      </w:r>
      <w:r>
        <w:t>умения</w:t>
      </w:r>
      <w:r>
        <w:rPr>
          <w:spacing w:val="54"/>
        </w:rPr>
        <w:t xml:space="preserve"> </w:t>
      </w:r>
      <w:r>
        <w:t>самоорганизации</w:t>
      </w:r>
      <w:r>
        <w:rPr>
          <w:spacing w:val="5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65D0E" w:rsidRDefault="009F5DD6">
      <w:pPr>
        <w:pStyle w:val="a3"/>
        <w:spacing w:line="276" w:lineRule="auto"/>
      </w:pPr>
      <w:r>
        <w:t>осознавать</w:t>
      </w:r>
      <w:r>
        <w:rPr>
          <w:spacing w:val="40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самостоятельно</w:t>
      </w:r>
      <w:r>
        <w:rPr>
          <w:spacing w:val="38"/>
        </w:rPr>
        <w:t xml:space="preserve"> </w:t>
      </w:r>
      <w:r>
        <w:t>формулировать</w:t>
      </w:r>
      <w:r>
        <w:rPr>
          <w:spacing w:val="40"/>
        </w:rPr>
        <w:t xml:space="preserve"> </w:t>
      </w:r>
      <w:r>
        <w:t>цель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результат</w:t>
      </w:r>
      <w:r>
        <w:rPr>
          <w:spacing w:val="39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учебных</w:t>
      </w:r>
      <w:r>
        <w:rPr>
          <w:spacing w:val="27"/>
        </w:rPr>
        <w:t xml:space="preserve"> </w:t>
      </w:r>
      <w:r>
        <w:t>задач,осознанно</w:t>
      </w:r>
      <w:r>
        <w:rPr>
          <w:spacing w:val="25"/>
        </w:rPr>
        <w:t xml:space="preserve"> </w:t>
      </w:r>
      <w:r>
        <w:t>подчиняя</w:t>
      </w:r>
      <w:r>
        <w:rPr>
          <w:spacing w:val="25"/>
        </w:rPr>
        <w:t xml:space="preserve"> </w:t>
      </w:r>
      <w:r>
        <w:t>поставленной</w:t>
      </w:r>
      <w:r>
        <w:rPr>
          <w:spacing w:val="26"/>
        </w:rPr>
        <w:t xml:space="preserve"> </w:t>
      </w:r>
      <w:r>
        <w:t>цели</w:t>
      </w:r>
      <w:r>
        <w:rPr>
          <w:spacing w:val="27"/>
        </w:rPr>
        <w:t xml:space="preserve"> </w:t>
      </w:r>
      <w:r>
        <w:t>совершаемые</w:t>
      </w:r>
      <w:r>
        <w:rPr>
          <w:spacing w:val="29"/>
        </w:rPr>
        <w:t xml:space="preserve"> </w:t>
      </w:r>
      <w:r>
        <w:t>учебные</w:t>
      </w:r>
      <w:r>
        <w:rPr>
          <w:spacing w:val="24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развивать мотивы</w:t>
      </w:r>
      <w:r>
        <w:rPr>
          <w:spacing w:val="-1"/>
        </w:rPr>
        <w:t xml:space="preserve"> </w:t>
      </w:r>
      <w:r>
        <w:t>и интересы своей</w:t>
      </w:r>
      <w:r>
        <w:rPr>
          <w:spacing w:val="5"/>
        </w:rPr>
        <w:t xml:space="preserve"> </w:t>
      </w:r>
      <w:r>
        <w:t>учебной деятельности;</w:t>
      </w:r>
    </w:p>
    <w:p w:rsidR="00E65D0E" w:rsidRDefault="009F5DD6">
      <w:pPr>
        <w:pStyle w:val="a3"/>
        <w:spacing w:line="276" w:lineRule="auto"/>
        <w:ind w:right="340"/>
        <w:jc w:val="both"/>
      </w:pPr>
      <w:r>
        <w:t>планировать пути достижения поставленных целей,составлять алгоритм действий,</w:t>
      </w:r>
      <w:r>
        <w:rPr>
          <w:spacing w:val="1"/>
        </w:rPr>
        <w:t xml:space="preserve"> </w:t>
      </w:r>
      <w:r>
        <w:t>осознанно выбирать наиболее эффективные способы решения учебных,познавательных,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задач;</w:t>
      </w:r>
    </w:p>
    <w:p w:rsidR="00E65D0E" w:rsidRDefault="009F5DD6">
      <w:pPr>
        <w:pStyle w:val="a3"/>
        <w:spacing w:before="1" w:line="276" w:lineRule="auto"/>
        <w:ind w:right="404"/>
        <w:jc w:val="both"/>
      </w:pPr>
      <w:r>
        <w:t>уметь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работы,сохраняя</w:t>
      </w:r>
      <w:r>
        <w:rPr>
          <w:spacing w:val="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бережно</w:t>
      </w:r>
      <w:r>
        <w:rPr>
          <w:spacing w:val="-1"/>
        </w:rPr>
        <w:t xml:space="preserve"> </w:t>
      </w:r>
      <w:r>
        <w:t>относясь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используемым</w:t>
      </w:r>
      <w:r>
        <w:rPr>
          <w:spacing w:val="-2"/>
        </w:rPr>
        <w:t xml:space="preserve"> </w:t>
      </w:r>
      <w:r>
        <w:t>материалам.</w:t>
      </w:r>
    </w:p>
    <w:p w:rsidR="00E65D0E" w:rsidRDefault="009F5DD6">
      <w:pPr>
        <w:pStyle w:val="a3"/>
        <w:spacing w:line="276" w:lineRule="auto"/>
        <w:ind w:right="265"/>
        <w:jc w:val="both"/>
      </w:pPr>
      <w:r>
        <w:t>У обучающегося будут сформированы следующие умения самоконтроля как часть</w:t>
      </w:r>
      <w:r>
        <w:rPr>
          <w:spacing w:val="1"/>
        </w:rPr>
        <w:t xml:space="preserve"> </w:t>
      </w:r>
      <w:r>
        <w:t>универсальных регулятивных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65D0E" w:rsidRDefault="009F5DD6">
      <w:pPr>
        <w:pStyle w:val="a3"/>
        <w:spacing w:line="276" w:lineRule="auto"/>
        <w:ind w:right="363"/>
        <w:jc w:val="both"/>
      </w:pPr>
      <w:r>
        <w:t>соотносить свои действия с планируемыми результатами,осуществлять 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 процессе</w:t>
      </w:r>
      <w:r>
        <w:rPr>
          <w:spacing w:val="-1"/>
        </w:rPr>
        <w:t xml:space="preserve"> </w:t>
      </w:r>
      <w:r>
        <w:t>достижения результата;</w:t>
      </w:r>
    </w:p>
    <w:p w:rsidR="00E65D0E" w:rsidRDefault="009F5DD6">
      <w:pPr>
        <w:pStyle w:val="a3"/>
        <w:tabs>
          <w:tab w:val="left" w:pos="3385"/>
          <w:tab w:val="left" w:pos="4712"/>
          <w:tab w:val="left" w:pos="8908"/>
          <w:tab w:val="left" w:pos="9496"/>
        </w:tabs>
        <w:spacing w:line="276" w:lineRule="auto"/>
        <w:ind w:right="966"/>
      </w:pPr>
      <w:r>
        <w:t>владеть</w:t>
      </w:r>
      <w:r>
        <w:tab/>
        <w:t>основами</w:t>
      </w:r>
      <w:r>
        <w:tab/>
        <w:t>самоконтроля,рефлексии,самооценки</w:t>
      </w:r>
      <w:r>
        <w:tab/>
        <w:t>на</w:t>
      </w:r>
      <w:r>
        <w:tab/>
      </w:r>
      <w:r>
        <w:rPr>
          <w:spacing w:val="-1"/>
        </w:rPr>
        <w:t>основе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целям критериев.</w:t>
      </w:r>
    </w:p>
    <w:p w:rsidR="00E65D0E" w:rsidRDefault="009F5DD6">
      <w:pPr>
        <w:pStyle w:val="a3"/>
        <w:tabs>
          <w:tab w:val="left" w:pos="2630"/>
          <w:tab w:val="left" w:pos="4333"/>
          <w:tab w:val="left" w:pos="5128"/>
          <w:tab w:val="left" w:pos="6870"/>
          <w:tab w:val="left" w:pos="8256"/>
          <w:tab w:val="left" w:pos="9208"/>
        </w:tabs>
        <w:spacing w:line="278" w:lineRule="auto"/>
        <w:ind w:right="267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</w:r>
      <w:r>
        <w:rPr>
          <w:spacing w:val="-1"/>
        </w:rPr>
        <w:t>эмоционального</w:t>
      </w:r>
      <w:r>
        <w:rPr>
          <w:spacing w:val="-57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учебных действий:</w:t>
      </w:r>
    </w:p>
    <w:p w:rsidR="00E65D0E" w:rsidRDefault="009F5DD6">
      <w:pPr>
        <w:pStyle w:val="a3"/>
        <w:tabs>
          <w:tab w:val="left" w:pos="3500"/>
          <w:tab w:val="left" w:pos="5028"/>
          <w:tab w:val="left" w:pos="6312"/>
          <w:tab w:val="left" w:pos="8045"/>
          <w:tab w:val="left" w:pos="10527"/>
        </w:tabs>
        <w:spacing w:line="276" w:lineRule="auto"/>
        <w:ind w:right="513"/>
      </w:pPr>
      <w:r>
        <w:t>развивать</w:t>
      </w:r>
      <w:r>
        <w:tab/>
        <w:t>способность</w:t>
      </w:r>
      <w:r>
        <w:tab/>
        <w:t>управлять</w:t>
      </w:r>
      <w:r>
        <w:tab/>
        <w:t>собственными</w:t>
      </w:r>
      <w:r>
        <w:tab/>
        <w:t>эмоциями,стремиться</w:t>
      </w:r>
      <w:r>
        <w:tab/>
      </w:r>
      <w:r>
        <w:rPr>
          <w:spacing w:val="-4"/>
        </w:rPr>
        <w:t>к</w:t>
      </w:r>
      <w:r>
        <w:rPr>
          <w:spacing w:val="-57"/>
        </w:rPr>
        <w:t xml:space="preserve"> </w:t>
      </w:r>
      <w:r>
        <w:t>пониманию</w:t>
      </w:r>
      <w:r>
        <w:rPr>
          <w:spacing w:val="-1"/>
        </w:rPr>
        <w:t xml:space="preserve"> </w:t>
      </w:r>
      <w:r>
        <w:t>эмоций других;</w:t>
      </w:r>
    </w:p>
    <w:p w:rsidR="00E65D0E" w:rsidRDefault="009F5DD6">
      <w:pPr>
        <w:pStyle w:val="a3"/>
        <w:spacing w:line="278" w:lineRule="auto"/>
      </w:pPr>
      <w:r>
        <w:t>уметь</w:t>
      </w:r>
      <w:r>
        <w:rPr>
          <w:spacing w:val="16"/>
        </w:rPr>
        <w:t xml:space="preserve"> </w:t>
      </w:r>
      <w:r>
        <w:t>рефлексировать</w:t>
      </w:r>
      <w:r>
        <w:rPr>
          <w:spacing w:val="16"/>
        </w:rPr>
        <w:t xml:space="preserve"> </w:t>
      </w:r>
      <w:r>
        <w:t>эмоции</w:t>
      </w:r>
      <w:r>
        <w:rPr>
          <w:spacing w:val="13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основание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художественного</w:t>
      </w:r>
      <w:r>
        <w:rPr>
          <w:spacing w:val="14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собственной художественной деятельности;</w:t>
      </w:r>
    </w:p>
    <w:p w:rsidR="00E65D0E" w:rsidRDefault="009F5DD6">
      <w:pPr>
        <w:pStyle w:val="a3"/>
        <w:spacing w:line="276" w:lineRule="auto"/>
        <w:ind w:right="487"/>
      </w:pPr>
      <w:r>
        <w:t>развивать</w:t>
      </w:r>
      <w:r>
        <w:rPr>
          <w:spacing w:val="53"/>
        </w:rPr>
        <w:t xml:space="preserve"> </w:t>
      </w:r>
      <w:r>
        <w:t>свои</w:t>
      </w:r>
      <w:r>
        <w:rPr>
          <w:spacing w:val="52"/>
        </w:rPr>
        <w:t xml:space="preserve"> </w:t>
      </w:r>
      <w:r>
        <w:t>эмпатические</w:t>
      </w:r>
      <w:r>
        <w:rPr>
          <w:spacing w:val="51"/>
        </w:rPr>
        <w:t xml:space="preserve"> </w:t>
      </w:r>
      <w:r>
        <w:t>способности,способность</w:t>
      </w:r>
      <w:r>
        <w:rPr>
          <w:spacing w:val="53"/>
        </w:rPr>
        <w:t xml:space="preserve"> </w:t>
      </w:r>
      <w:r>
        <w:t>сопереживать,понимать</w:t>
      </w:r>
      <w:r>
        <w:rPr>
          <w:spacing w:val="-57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и переживания свои и других;</w:t>
      </w:r>
    </w:p>
    <w:p w:rsidR="00E65D0E" w:rsidRDefault="009F5DD6">
      <w:pPr>
        <w:pStyle w:val="a3"/>
        <w:spacing w:line="275" w:lineRule="exact"/>
        <w:ind w:left="2251" w:firstLine="0"/>
      </w:pPr>
      <w:r>
        <w:t>признавать своё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чужое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ошибку;</w:t>
      </w:r>
    </w:p>
    <w:p w:rsidR="00E65D0E" w:rsidRDefault="009F5DD6">
      <w:pPr>
        <w:pStyle w:val="a3"/>
        <w:tabs>
          <w:tab w:val="left" w:pos="3349"/>
          <w:tab w:val="left" w:pos="3561"/>
          <w:tab w:val="left" w:pos="4988"/>
          <w:tab w:val="left" w:pos="5128"/>
          <w:tab w:val="left" w:pos="5461"/>
          <w:tab w:val="left" w:pos="5778"/>
          <w:tab w:val="left" w:pos="6595"/>
          <w:tab w:val="left" w:pos="7060"/>
          <w:tab w:val="left" w:pos="8075"/>
          <w:tab w:val="left" w:pos="8880"/>
          <w:tab w:val="left" w:pos="9502"/>
          <w:tab w:val="left" w:pos="9823"/>
          <w:tab w:val="left" w:pos="10286"/>
        </w:tabs>
        <w:spacing w:before="32" w:line="276" w:lineRule="auto"/>
        <w:ind w:right="469"/>
      </w:pPr>
      <w:r>
        <w:t>работать</w:t>
      </w:r>
      <w:r>
        <w:tab/>
        <w:t>индивидуально</w:t>
      </w:r>
      <w:r>
        <w:tab/>
      </w:r>
      <w:r>
        <w:tab/>
        <w:t>и</w:t>
      </w:r>
      <w:r>
        <w:tab/>
        <w:t>в</w:t>
      </w:r>
      <w:r>
        <w:tab/>
        <w:t>группе;продуктивно</w:t>
      </w:r>
      <w:r>
        <w:tab/>
        <w:t>участвовать</w:t>
      </w:r>
      <w:r>
        <w:tab/>
        <w:t>в</w:t>
      </w:r>
      <w:r>
        <w:tab/>
      </w:r>
      <w:r>
        <w:rPr>
          <w:spacing w:val="-2"/>
        </w:rPr>
        <w:t>учебном</w:t>
      </w:r>
      <w:r>
        <w:rPr>
          <w:spacing w:val="-57"/>
        </w:rPr>
        <w:t xml:space="preserve"> </w:t>
      </w:r>
      <w:r>
        <w:t>сотрудничестве,в</w:t>
      </w:r>
      <w:r>
        <w:tab/>
      </w:r>
      <w:r>
        <w:tab/>
        <w:t>совместной</w:t>
      </w:r>
      <w:r>
        <w:tab/>
        <w:t>деятельности</w:t>
      </w:r>
      <w:r>
        <w:tab/>
        <w:t>со</w:t>
      </w:r>
      <w:r>
        <w:tab/>
        <w:t>сверстниками,с</w:t>
      </w:r>
      <w:r>
        <w:tab/>
        <w:t>педагогами</w:t>
      </w:r>
      <w:r>
        <w:tab/>
        <w:t>и</w:t>
      </w:r>
      <w:r>
        <w:rPr>
          <w:spacing w:val="1"/>
        </w:rPr>
        <w:t xml:space="preserve"> </w:t>
      </w:r>
      <w:r>
        <w:t>межвозрастном</w:t>
      </w:r>
      <w:r>
        <w:rPr>
          <w:spacing w:val="-2"/>
        </w:rPr>
        <w:t xml:space="preserve"> </w:t>
      </w:r>
      <w:r>
        <w:t>взаимодействии.</w:t>
      </w:r>
    </w:p>
    <w:p w:rsidR="00E65D0E" w:rsidRDefault="00E65D0E">
      <w:pPr>
        <w:pStyle w:val="a3"/>
        <w:spacing w:before="8"/>
        <w:ind w:left="0" w:firstLine="0"/>
        <w:rPr>
          <w:sz w:val="20"/>
        </w:rPr>
      </w:pPr>
    </w:p>
    <w:p w:rsidR="00E65D0E" w:rsidRDefault="009F5DD6">
      <w:pPr>
        <w:pStyle w:val="a3"/>
        <w:tabs>
          <w:tab w:val="left" w:pos="4149"/>
          <w:tab w:val="left" w:pos="6935"/>
          <w:tab w:val="left" w:pos="8339"/>
          <w:tab w:val="left" w:pos="8833"/>
        </w:tabs>
        <w:spacing w:line="276" w:lineRule="auto"/>
        <w:ind w:right="267"/>
      </w:pPr>
      <w:r>
        <w:t>ПРЕДМЕТНЫЕ</w:t>
      </w:r>
      <w:r>
        <w:tab/>
        <w:t>РЕЗУЛЬТАТЫ</w:t>
      </w:r>
      <w:r>
        <w:rPr>
          <w:spacing w:val="-2"/>
        </w:rPr>
        <w:t xml:space="preserve"> </w:t>
      </w:r>
      <w:r>
        <w:t>освоения</w:t>
      </w:r>
      <w:r>
        <w:tab/>
        <w:t>программы</w:t>
      </w:r>
      <w:r>
        <w:tab/>
        <w:t>по</w:t>
      </w:r>
      <w:r>
        <w:tab/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43"/>
        </w:rPr>
        <w:t xml:space="preserve"> </w:t>
      </w:r>
      <w:r>
        <w:t>сгруппированы</w:t>
      </w:r>
      <w:r>
        <w:rPr>
          <w:spacing w:val="45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учебным</w:t>
      </w:r>
      <w:r>
        <w:rPr>
          <w:spacing w:val="47"/>
        </w:rPr>
        <w:t xml:space="preserve"> </w:t>
      </w:r>
      <w:r>
        <w:t>модулям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должны</w:t>
      </w:r>
      <w:r>
        <w:rPr>
          <w:spacing w:val="45"/>
        </w:rPr>
        <w:t xml:space="preserve"> </w:t>
      </w:r>
      <w:r>
        <w:t>отражать</w:t>
      </w:r>
      <w:r>
        <w:rPr>
          <w:spacing w:val="47"/>
        </w:rPr>
        <w:t xml:space="preserve"> </w:t>
      </w:r>
      <w:r>
        <w:t>сформированность</w:t>
      </w:r>
      <w:r>
        <w:rPr>
          <w:spacing w:val="-57"/>
        </w:rPr>
        <w:t xml:space="preserve"> </w:t>
      </w:r>
      <w:r>
        <w:t>умений.</w:t>
      </w:r>
    </w:p>
    <w:p w:rsidR="00E65D0E" w:rsidRDefault="009F5DD6">
      <w:pPr>
        <w:pStyle w:val="Heading1"/>
        <w:spacing w:before="6"/>
      </w:pPr>
      <w:r>
        <w:t>Модуль</w:t>
      </w:r>
      <w:r>
        <w:rPr>
          <w:spacing w:val="-2"/>
        </w:rPr>
        <w:t xml:space="preserve"> </w:t>
      </w:r>
      <w:r>
        <w:t>№1</w:t>
      </w:r>
      <w:r>
        <w:rPr>
          <w:spacing w:val="-1"/>
        </w:rPr>
        <w:t xml:space="preserve"> </w:t>
      </w:r>
      <w:r>
        <w:t>«Декоративно-прикладное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народное</w:t>
      </w:r>
      <w:r>
        <w:rPr>
          <w:spacing w:val="-2"/>
        </w:rPr>
        <w:t xml:space="preserve"> </w:t>
      </w:r>
      <w:r>
        <w:t>искусство»:</w:t>
      </w:r>
    </w:p>
    <w:p w:rsidR="00E65D0E" w:rsidRDefault="009F5DD6">
      <w:pPr>
        <w:pStyle w:val="a3"/>
        <w:spacing w:before="36" w:line="278" w:lineRule="auto"/>
      </w:pPr>
      <w:r>
        <w:t>знать</w:t>
      </w:r>
      <w:r>
        <w:rPr>
          <w:spacing w:val="57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многообразии</w:t>
      </w:r>
      <w:r>
        <w:rPr>
          <w:spacing w:val="56"/>
        </w:rPr>
        <w:t xml:space="preserve"> </w:t>
      </w:r>
      <w:r>
        <w:t>видов</w:t>
      </w:r>
      <w:r>
        <w:rPr>
          <w:spacing w:val="56"/>
        </w:rPr>
        <w:t xml:space="preserve"> </w:t>
      </w:r>
      <w:r>
        <w:t>декоративно-прикладного</w:t>
      </w:r>
      <w:r>
        <w:rPr>
          <w:spacing w:val="56"/>
        </w:rPr>
        <w:t xml:space="preserve"> </w:t>
      </w:r>
      <w:r>
        <w:t>искусства:народного,</w:t>
      </w:r>
      <w:r>
        <w:rPr>
          <w:spacing w:val="-57"/>
        </w:rPr>
        <w:t xml:space="preserve"> </w:t>
      </w:r>
      <w:r>
        <w:t>классического,современного,искусства,промыслов;</w:t>
      </w:r>
    </w:p>
    <w:p w:rsidR="00E65D0E" w:rsidRDefault="009F5DD6">
      <w:pPr>
        <w:pStyle w:val="a3"/>
        <w:spacing w:line="276" w:lineRule="auto"/>
      </w:pPr>
      <w:r>
        <w:t>понимать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57"/>
        </w:rPr>
        <w:t xml:space="preserve"> </w:t>
      </w:r>
      <w:r>
        <w:t>людей,необходимость</w:t>
      </w:r>
      <w:r>
        <w:rPr>
          <w:spacing w:val="-2"/>
        </w:rPr>
        <w:t xml:space="preserve"> </w:t>
      </w:r>
      <w:r>
        <w:t>присутствия в предметном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и жилой</w:t>
      </w:r>
      <w:r>
        <w:rPr>
          <w:spacing w:val="-1"/>
        </w:rPr>
        <w:t xml:space="preserve"> </w:t>
      </w:r>
      <w:r>
        <w:t>среде;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</w:pPr>
      <w:r>
        <w:t>иметь</w:t>
      </w:r>
      <w:r>
        <w:rPr>
          <w:spacing w:val="10"/>
        </w:rPr>
        <w:t xml:space="preserve"> </w:t>
      </w:r>
      <w:r>
        <w:t>представление(уметь</w:t>
      </w:r>
      <w:r>
        <w:rPr>
          <w:spacing w:val="11"/>
        </w:rPr>
        <w:t xml:space="preserve"> </w:t>
      </w:r>
      <w:r>
        <w:t>рассуждать,приводить</w:t>
      </w:r>
      <w:r>
        <w:rPr>
          <w:spacing w:val="10"/>
        </w:rPr>
        <w:t xml:space="preserve"> </w:t>
      </w:r>
      <w:r>
        <w:t>примеры)о</w:t>
      </w:r>
      <w:r>
        <w:rPr>
          <w:spacing w:val="9"/>
        </w:rPr>
        <w:t xml:space="preserve"> </w:t>
      </w:r>
      <w:r>
        <w:t>мифологическом</w:t>
      </w:r>
      <w:r>
        <w:rPr>
          <w:spacing w:val="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магическом</w:t>
      </w:r>
      <w:r>
        <w:rPr>
          <w:spacing w:val="18"/>
        </w:rPr>
        <w:t xml:space="preserve"> </w:t>
      </w:r>
      <w:r>
        <w:t>значении</w:t>
      </w:r>
      <w:r>
        <w:rPr>
          <w:spacing w:val="17"/>
        </w:rPr>
        <w:t xml:space="preserve"> </w:t>
      </w:r>
      <w:r>
        <w:t>орнаментального</w:t>
      </w:r>
      <w:r>
        <w:rPr>
          <w:spacing w:val="16"/>
        </w:rPr>
        <w:t xml:space="preserve"> </w:t>
      </w:r>
      <w:r>
        <w:t>оформления</w:t>
      </w:r>
      <w:r>
        <w:rPr>
          <w:spacing w:val="17"/>
        </w:rPr>
        <w:t xml:space="preserve"> </w:t>
      </w:r>
      <w:r>
        <w:t>жилой</w:t>
      </w:r>
      <w:r>
        <w:rPr>
          <w:spacing w:val="18"/>
        </w:rPr>
        <w:t xml:space="preserve"> </w:t>
      </w:r>
      <w:r>
        <w:t>среды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древней</w:t>
      </w:r>
      <w:r>
        <w:rPr>
          <w:spacing w:val="17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человечества,о</w:t>
      </w:r>
      <w:r>
        <w:rPr>
          <w:spacing w:val="-2"/>
        </w:rPr>
        <w:t xml:space="preserve"> </w:t>
      </w:r>
      <w:r>
        <w:t>присутствии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орнаментах символического</w:t>
      </w:r>
      <w:r>
        <w:rPr>
          <w:spacing w:val="-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мира;</w:t>
      </w:r>
    </w:p>
    <w:p w:rsidR="00E65D0E" w:rsidRDefault="009F5DD6">
      <w:pPr>
        <w:pStyle w:val="a3"/>
        <w:tabs>
          <w:tab w:val="left" w:pos="4188"/>
          <w:tab w:val="left" w:pos="8018"/>
          <w:tab w:val="left" w:pos="8404"/>
          <w:tab w:val="left" w:pos="9731"/>
        </w:tabs>
        <w:spacing w:before="1" w:line="276" w:lineRule="auto"/>
        <w:ind w:right="519"/>
      </w:pPr>
      <w:r>
        <w:t>характеризовать</w:t>
      </w:r>
      <w:r>
        <w:tab/>
        <w:t>коммуникативные,познавательные</w:t>
      </w:r>
      <w:r>
        <w:tab/>
        <w:t>и</w:t>
      </w:r>
      <w:r>
        <w:tab/>
        <w:t>культовые</w:t>
      </w:r>
      <w:r>
        <w:tab/>
      </w:r>
      <w:r>
        <w:rPr>
          <w:spacing w:val="-1"/>
        </w:rPr>
        <w:t>функции</w:t>
      </w:r>
      <w:r>
        <w:rPr>
          <w:spacing w:val="-57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искусства;</w:t>
      </w:r>
    </w:p>
    <w:p w:rsidR="00E65D0E" w:rsidRDefault="009F5DD6">
      <w:pPr>
        <w:pStyle w:val="a3"/>
        <w:spacing w:before="1" w:line="276" w:lineRule="auto"/>
        <w:ind w:right="265"/>
      </w:pPr>
      <w:r>
        <w:t>уметь</w:t>
      </w:r>
      <w:r>
        <w:rPr>
          <w:spacing w:val="34"/>
        </w:rPr>
        <w:t xml:space="preserve"> </w:t>
      </w:r>
      <w:r>
        <w:t>объяснять</w:t>
      </w:r>
      <w:r>
        <w:rPr>
          <w:spacing w:val="34"/>
        </w:rPr>
        <w:t xml:space="preserve"> </w:t>
      </w:r>
      <w:r>
        <w:t>коммуникативное</w:t>
      </w:r>
      <w:r>
        <w:rPr>
          <w:spacing w:val="32"/>
        </w:rPr>
        <w:t xml:space="preserve"> </w:t>
      </w:r>
      <w:r>
        <w:t>значение</w:t>
      </w:r>
      <w:r>
        <w:rPr>
          <w:spacing w:val="34"/>
        </w:rPr>
        <w:t xml:space="preserve"> </w:t>
      </w:r>
      <w:r>
        <w:t>декоративного</w:t>
      </w:r>
      <w:r>
        <w:rPr>
          <w:spacing w:val="34"/>
        </w:rPr>
        <w:t xml:space="preserve"> </w:t>
      </w:r>
      <w:r>
        <w:t>образа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межличностных</w:t>
      </w:r>
      <w:r>
        <w:rPr>
          <w:spacing w:val="5"/>
        </w:rPr>
        <w:t xml:space="preserve"> </w:t>
      </w:r>
      <w:r>
        <w:t>отношений,в</w:t>
      </w:r>
      <w:r>
        <w:rPr>
          <w:spacing w:val="3"/>
        </w:rPr>
        <w:t xml:space="preserve"> </w:t>
      </w:r>
      <w:r>
        <w:t>обозначении</w:t>
      </w:r>
      <w:r>
        <w:rPr>
          <w:spacing w:val="2"/>
        </w:rPr>
        <w:t xml:space="preserve"> </w:t>
      </w:r>
      <w:r>
        <w:t>социальной</w:t>
      </w:r>
      <w:r>
        <w:rPr>
          <w:spacing w:val="4"/>
        </w:rPr>
        <w:t xml:space="preserve"> </w:t>
      </w:r>
      <w:r>
        <w:t>роли</w:t>
      </w:r>
      <w:r>
        <w:rPr>
          <w:spacing w:val="5"/>
        </w:rPr>
        <w:t xml:space="preserve"> </w:t>
      </w:r>
      <w:r>
        <w:t>человека,в</w:t>
      </w:r>
      <w:r>
        <w:rPr>
          <w:spacing w:val="3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среды;</w:t>
      </w:r>
    </w:p>
    <w:p w:rsidR="00E65D0E" w:rsidRDefault="009F5DD6">
      <w:pPr>
        <w:pStyle w:val="a3"/>
        <w:spacing w:line="276" w:lineRule="auto"/>
      </w:pPr>
      <w:r>
        <w:t>распознавать</w:t>
      </w:r>
      <w:r>
        <w:rPr>
          <w:spacing w:val="56"/>
        </w:rPr>
        <w:t xml:space="preserve"> </w:t>
      </w:r>
      <w:r>
        <w:t>произведения</w:t>
      </w:r>
      <w:r>
        <w:rPr>
          <w:spacing w:val="54"/>
        </w:rPr>
        <w:t xml:space="preserve"> </w:t>
      </w:r>
      <w:r>
        <w:t>декоративно-прикладного</w:t>
      </w:r>
      <w:r>
        <w:rPr>
          <w:spacing w:val="52"/>
        </w:rPr>
        <w:t xml:space="preserve"> </w:t>
      </w:r>
      <w:r>
        <w:t>искусства</w:t>
      </w:r>
      <w:r>
        <w:rPr>
          <w:spacing w:val="56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материалу</w:t>
      </w:r>
      <w:r>
        <w:rPr>
          <w:spacing w:val="-57"/>
        </w:rPr>
        <w:t xml:space="preserve"> </w:t>
      </w:r>
      <w:r>
        <w:t>(дерево,металл,керамика,текстиль,стекло,камень,кость,другие</w:t>
      </w:r>
      <w:r>
        <w:rPr>
          <w:spacing w:val="1"/>
        </w:rPr>
        <w:t xml:space="preserve"> </w:t>
      </w:r>
      <w:r>
        <w:t>материалы),уметь</w:t>
      </w:r>
      <w:r>
        <w:rPr>
          <w:spacing w:val="1"/>
        </w:rPr>
        <w:t xml:space="preserve"> </w:t>
      </w:r>
      <w:r>
        <w:t>характеризовать неразрывную связь</w:t>
      </w:r>
      <w:r>
        <w:rPr>
          <w:spacing w:val="1"/>
        </w:rPr>
        <w:t xml:space="preserve"> </w:t>
      </w:r>
      <w:r>
        <w:t>декора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материала;</w:t>
      </w:r>
    </w:p>
    <w:p w:rsidR="00E65D0E" w:rsidRDefault="009F5DD6">
      <w:pPr>
        <w:pStyle w:val="a3"/>
        <w:tabs>
          <w:tab w:val="left" w:pos="3831"/>
          <w:tab w:val="left" w:pos="4195"/>
          <w:tab w:val="left" w:pos="6246"/>
          <w:tab w:val="left" w:pos="7688"/>
          <w:tab w:val="left" w:pos="9345"/>
        </w:tabs>
        <w:spacing w:line="276" w:lineRule="auto"/>
        <w:ind w:right="445"/>
      </w:pPr>
      <w:r>
        <w:t>распознавать</w:t>
      </w:r>
      <w:r>
        <w:tab/>
        <w:t>и</w:t>
      </w:r>
      <w:r>
        <w:tab/>
        <w:t>называть</w:t>
      </w:r>
      <w:r>
        <w:rPr>
          <w:spacing w:val="-2"/>
        </w:rPr>
        <w:t xml:space="preserve"> </w:t>
      </w:r>
      <w:r>
        <w:t>техники</w:t>
      </w:r>
      <w:r>
        <w:tab/>
        <w:t>исполнения</w:t>
      </w:r>
      <w:r>
        <w:tab/>
        <w:t>произведений</w:t>
      </w:r>
      <w:r>
        <w:tab/>
      </w:r>
      <w:r>
        <w:rPr>
          <w:spacing w:val="-1"/>
        </w:rPr>
        <w:t>декоративно-</w:t>
      </w:r>
      <w:r>
        <w:rPr>
          <w:spacing w:val="-57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материалах:резьба,роспись,вышивка,ткачество,</w:t>
      </w:r>
      <w:r>
        <w:rPr>
          <w:spacing w:val="1"/>
        </w:rPr>
        <w:t xml:space="preserve"> </w:t>
      </w:r>
      <w:r>
        <w:t>плетение,ковка,другие техники;</w:t>
      </w:r>
    </w:p>
    <w:p w:rsidR="00E65D0E" w:rsidRDefault="009F5DD6">
      <w:pPr>
        <w:pStyle w:val="a3"/>
        <w:spacing w:line="276" w:lineRule="auto"/>
      </w:pPr>
      <w:r>
        <w:t>знать</w:t>
      </w:r>
      <w:r>
        <w:rPr>
          <w:spacing w:val="56"/>
        </w:rPr>
        <w:t xml:space="preserve"> </w:t>
      </w:r>
      <w:r>
        <w:t>специфику</w:t>
      </w:r>
      <w:r>
        <w:rPr>
          <w:spacing w:val="48"/>
        </w:rPr>
        <w:t xml:space="preserve"> </w:t>
      </w:r>
      <w:r>
        <w:t>образного</w:t>
      </w:r>
      <w:r>
        <w:rPr>
          <w:spacing w:val="55"/>
        </w:rPr>
        <w:t xml:space="preserve"> </w:t>
      </w:r>
      <w:r>
        <w:t>языка</w:t>
      </w:r>
      <w:r>
        <w:rPr>
          <w:spacing w:val="54"/>
        </w:rPr>
        <w:t xml:space="preserve"> </w:t>
      </w:r>
      <w:r>
        <w:t>декоративного</w:t>
      </w:r>
      <w:r>
        <w:rPr>
          <w:spacing w:val="55"/>
        </w:rPr>
        <w:t xml:space="preserve"> </w:t>
      </w:r>
      <w:r>
        <w:t>искусства–</w:t>
      </w:r>
      <w:r>
        <w:rPr>
          <w:spacing w:val="-1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знаковую</w:t>
      </w:r>
      <w:r>
        <w:rPr>
          <w:spacing w:val="-57"/>
        </w:rPr>
        <w:t xml:space="preserve"> </w:t>
      </w:r>
      <w:r>
        <w:t>природу,орнаментальность,стилизацию</w:t>
      </w:r>
      <w:r>
        <w:rPr>
          <w:spacing w:val="-1"/>
        </w:rPr>
        <w:t xml:space="preserve"> </w:t>
      </w:r>
      <w:r>
        <w:t>изображения;</w:t>
      </w:r>
    </w:p>
    <w:p w:rsidR="00E65D0E" w:rsidRDefault="009F5DD6">
      <w:pPr>
        <w:pStyle w:val="a3"/>
        <w:tabs>
          <w:tab w:val="left" w:pos="3486"/>
          <w:tab w:val="left" w:pos="4426"/>
          <w:tab w:val="left" w:pos="5172"/>
          <w:tab w:val="left" w:pos="6467"/>
          <w:tab w:val="left" w:pos="6940"/>
          <w:tab w:val="left" w:pos="8206"/>
        </w:tabs>
        <w:spacing w:line="278" w:lineRule="auto"/>
        <w:ind w:right="488"/>
      </w:pPr>
      <w:r>
        <w:t>различать</w:t>
      </w:r>
      <w:r>
        <w:tab/>
        <w:t>разные</w:t>
      </w:r>
      <w:r>
        <w:tab/>
        <w:t>виды</w:t>
      </w:r>
      <w:r>
        <w:tab/>
        <w:t>орнамента</w:t>
      </w:r>
      <w:r>
        <w:tab/>
        <w:t>по</w:t>
      </w:r>
      <w:r>
        <w:tab/>
        <w:t>сюжетной</w:t>
      </w:r>
      <w:r>
        <w:tab/>
      </w:r>
      <w:r>
        <w:rPr>
          <w:spacing w:val="-1"/>
        </w:rPr>
        <w:t>основе:геометрический,</w:t>
      </w:r>
      <w:r>
        <w:rPr>
          <w:spacing w:val="-57"/>
        </w:rPr>
        <w:t xml:space="preserve"> </w:t>
      </w:r>
      <w:r>
        <w:t>растительный,зооморфный,антропоморфный;</w:t>
      </w:r>
    </w:p>
    <w:p w:rsidR="00E65D0E" w:rsidRDefault="009F5DD6">
      <w:pPr>
        <w:pStyle w:val="a3"/>
        <w:tabs>
          <w:tab w:val="left" w:pos="3289"/>
          <w:tab w:val="left" w:pos="5110"/>
          <w:tab w:val="left" w:pos="6378"/>
          <w:tab w:val="left" w:pos="8472"/>
          <w:tab w:val="left" w:pos="9974"/>
        </w:tabs>
        <w:spacing w:line="276" w:lineRule="auto"/>
        <w:ind w:right="265"/>
      </w:pPr>
      <w:r>
        <w:t>владеть</w:t>
      </w:r>
      <w:r>
        <w:tab/>
        <w:t>практическими</w:t>
      </w:r>
      <w:r>
        <w:tab/>
        <w:t>навыками</w:t>
      </w:r>
      <w:r>
        <w:tab/>
        <w:t>самостоятельного</w:t>
      </w:r>
      <w:r>
        <w:tab/>
        <w:t>творческого</w:t>
      </w:r>
      <w:r>
        <w:tab/>
      </w:r>
      <w:r>
        <w:rPr>
          <w:spacing w:val="-1"/>
        </w:rPr>
        <w:t>создания</w:t>
      </w:r>
      <w:r>
        <w:rPr>
          <w:spacing w:val="-57"/>
        </w:rPr>
        <w:t xml:space="preserve"> </w:t>
      </w:r>
      <w:r>
        <w:t>орнаментов</w:t>
      </w:r>
      <w:r>
        <w:rPr>
          <w:spacing w:val="-1"/>
        </w:rPr>
        <w:t xml:space="preserve"> </w:t>
      </w:r>
      <w:r>
        <w:t>ленточных,сетчатых,центрических;</w:t>
      </w:r>
    </w:p>
    <w:p w:rsidR="00E65D0E" w:rsidRDefault="009F5DD6">
      <w:pPr>
        <w:pStyle w:val="a3"/>
        <w:spacing w:line="276" w:lineRule="auto"/>
      </w:pPr>
      <w:r>
        <w:t>знать</w:t>
      </w:r>
      <w:r>
        <w:rPr>
          <w:spacing w:val="1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</w:t>
      </w:r>
      <w:r>
        <w:rPr>
          <w:spacing w:val="15"/>
        </w:rPr>
        <w:t xml:space="preserve"> </w:t>
      </w:r>
      <w:r>
        <w:t>ритма,раппорта,различных</w:t>
      </w:r>
      <w:r>
        <w:rPr>
          <w:spacing w:val="18"/>
        </w:rPr>
        <w:t xml:space="preserve"> </w:t>
      </w:r>
      <w:r>
        <w:t>видов</w:t>
      </w:r>
      <w:r>
        <w:rPr>
          <w:spacing w:val="16"/>
        </w:rPr>
        <w:t xml:space="preserve"> </w:t>
      </w:r>
      <w:r>
        <w:t>симметрии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орнамента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уметь</w:t>
      </w:r>
      <w:r>
        <w:rPr>
          <w:spacing w:val="33"/>
        </w:rPr>
        <w:t xml:space="preserve"> </w:t>
      </w:r>
      <w:r>
        <w:t>применять</w:t>
      </w:r>
      <w:r>
        <w:rPr>
          <w:spacing w:val="34"/>
        </w:rPr>
        <w:t xml:space="preserve"> </w:t>
      </w:r>
      <w:r>
        <w:t>эти</w:t>
      </w:r>
      <w:r>
        <w:rPr>
          <w:spacing w:val="33"/>
        </w:rPr>
        <w:t xml:space="preserve"> </w:t>
      </w:r>
      <w:r>
        <w:t>знания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собственных</w:t>
      </w:r>
      <w:r>
        <w:rPr>
          <w:spacing w:val="34"/>
        </w:rPr>
        <w:t xml:space="preserve"> </w:t>
      </w:r>
      <w:r>
        <w:t>творческих</w:t>
      </w:r>
      <w:r>
        <w:rPr>
          <w:spacing w:val="34"/>
        </w:rPr>
        <w:t xml:space="preserve"> </w:t>
      </w:r>
      <w:r>
        <w:t>декоративных</w:t>
      </w:r>
      <w:r>
        <w:rPr>
          <w:spacing w:val="-57"/>
        </w:rPr>
        <w:t xml:space="preserve"> </w:t>
      </w:r>
      <w:r>
        <w:t>работах;</w:t>
      </w:r>
    </w:p>
    <w:p w:rsidR="00E65D0E" w:rsidRDefault="009F5DD6">
      <w:pPr>
        <w:pStyle w:val="a3"/>
        <w:tabs>
          <w:tab w:val="left" w:pos="3484"/>
          <w:tab w:val="left" w:pos="5381"/>
          <w:tab w:val="left" w:pos="6724"/>
        </w:tabs>
        <w:spacing w:line="276" w:lineRule="auto"/>
        <w:ind w:right="358"/>
      </w:pPr>
      <w:r>
        <w:t>овладеть</w:t>
      </w:r>
      <w:r>
        <w:tab/>
        <w:t>практическими</w:t>
      </w:r>
      <w:r>
        <w:tab/>
        <w:t>навыками</w:t>
      </w:r>
      <w:r>
        <w:tab/>
        <w:t>стилизованного– орнаментального</w:t>
      </w:r>
      <w:r>
        <w:rPr>
          <w:spacing w:val="1"/>
        </w:rPr>
        <w:t xml:space="preserve"> </w:t>
      </w:r>
      <w:r>
        <w:t>лаконичного</w:t>
      </w:r>
      <w:r>
        <w:rPr>
          <w:spacing w:val="40"/>
        </w:rPr>
        <w:t xml:space="preserve"> </w:t>
      </w:r>
      <w:r>
        <w:t>изображения</w:t>
      </w:r>
      <w:r>
        <w:rPr>
          <w:spacing w:val="41"/>
        </w:rPr>
        <w:t xml:space="preserve"> </w:t>
      </w:r>
      <w:r>
        <w:t>деталей</w:t>
      </w:r>
      <w:r>
        <w:rPr>
          <w:spacing w:val="44"/>
        </w:rPr>
        <w:t xml:space="preserve"> </w:t>
      </w:r>
      <w:r>
        <w:t>природы,стилизованного</w:t>
      </w:r>
      <w:r>
        <w:rPr>
          <w:spacing w:val="43"/>
        </w:rPr>
        <w:t xml:space="preserve"> </w:t>
      </w:r>
      <w:r>
        <w:t>обобщённого</w:t>
      </w:r>
      <w:r>
        <w:rPr>
          <w:spacing w:val="41"/>
        </w:rPr>
        <w:t xml:space="preserve"> </w:t>
      </w:r>
      <w:r>
        <w:t>изображения</w:t>
      </w:r>
      <w:r>
        <w:rPr>
          <w:spacing w:val="-57"/>
        </w:rPr>
        <w:t xml:space="preserve"> </w:t>
      </w:r>
      <w:r>
        <w:t>представителей</w:t>
      </w:r>
      <w:r>
        <w:rPr>
          <w:spacing w:val="33"/>
        </w:rPr>
        <w:t xml:space="preserve"> </w:t>
      </w:r>
      <w:r>
        <w:t>животного</w:t>
      </w:r>
      <w:r>
        <w:rPr>
          <w:spacing w:val="33"/>
        </w:rPr>
        <w:t xml:space="preserve"> </w:t>
      </w:r>
      <w:r>
        <w:t>мира,сказочных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мифологических</w:t>
      </w:r>
      <w:r>
        <w:rPr>
          <w:spacing w:val="33"/>
        </w:rPr>
        <w:t xml:space="preserve"> </w:t>
      </w:r>
      <w:r>
        <w:t>персонажей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опорой</w:t>
      </w:r>
      <w:r>
        <w:rPr>
          <w:spacing w:val="3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мирового искусства;</w:t>
      </w:r>
    </w:p>
    <w:p w:rsidR="00E65D0E" w:rsidRDefault="009F5DD6">
      <w:pPr>
        <w:pStyle w:val="a3"/>
        <w:spacing w:line="276" w:lineRule="auto"/>
        <w:ind w:right="404"/>
        <w:jc w:val="both"/>
      </w:pPr>
      <w:r>
        <w:t>знать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мира,в</w:t>
      </w:r>
      <w:r>
        <w:rPr>
          <w:spacing w:val="1"/>
        </w:rPr>
        <w:t xml:space="preserve"> </w:t>
      </w:r>
      <w:r>
        <w:t>предметной среде которого выражено отношение человека к труду,к природе,к добру и</w:t>
      </w:r>
      <w:r>
        <w:rPr>
          <w:spacing w:val="1"/>
        </w:rPr>
        <w:t xml:space="preserve"> </w:t>
      </w:r>
      <w:r>
        <w:t>злу,к жизни в целом;</w:t>
      </w:r>
    </w:p>
    <w:p w:rsidR="00E65D0E" w:rsidRDefault="009F5DD6">
      <w:pPr>
        <w:pStyle w:val="a3"/>
        <w:tabs>
          <w:tab w:val="left" w:pos="3059"/>
          <w:tab w:val="left" w:pos="4315"/>
          <w:tab w:val="left" w:pos="6076"/>
          <w:tab w:val="left" w:pos="7215"/>
          <w:tab w:val="left" w:pos="8929"/>
          <w:tab w:val="left" w:pos="9826"/>
        </w:tabs>
        <w:spacing w:line="276" w:lineRule="auto"/>
        <w:ind w:right="266"/>
      </w:pPr>
      <w:r>
        <w:t>уметь</w:t>
      </w:r>
      <w:r>
        <w:tab/>
        <w:t>объяснять</w:t>
      </w:r>
      <w:r>
        <w:tab/>
        <w:t>символическое</w:t>
      </w:r>
      <w:r>
        <w:tab/>
        <w:t>значение</w:t>
      </w:r>
      <w:r>
        <w:tab/>
        <w:t>традиционных</w:t>
      </w:r>
      <w:r>
        <w:tab/>
        <w:t>знаков</w:t>
      </w:r>
      <w:r>
        <w:tab/>
      </w:r>
      <w:r>
        <w:rPr>
          <w:spacing w:val="-1"/>
        </w:rPr>
        <w:t>народного</w:t>
      </w:r>
      <w:r>
        <w:rPr>
          <w:spacing w:val="-57"/>
        </w:rPr>
        <w:t xml:space="preserve"> </w:t>
      </w:r>
      <w:r>
        <w:t>крестьянского</w:t>
      </w:r>
      <w:r>
        <w:rPr>
          <w:spacing w:val="-2"/>
        </w:rPr>
        <w:t xml:space="preserve"> </w:t>
      </w:r>
      <w:r>
        <w:t>искусства(солярные</w:t>
      </w:r>
      <w:r>
        <w:rPr>
          <w:spacing w:val="-3"/>
        </w:rPr>
        <w:t xml:space="preserve"> </w:t>
      </w:r>
      <w:r>
        <w:t>знаки,древо</w:t>
      </w:r>
      <w:r>
        <w:rPr>
          <w:spacing w:val="-1"/>
        </w:rPr>
        <w:t xml:space="preserve"> </w:t>
      </w:r>
      <w:r>
        <w:t>жизни,конь,птица,мать-земля);</w:t>
      </w:r>
    </w:p>
    <w:p w:rsidR="00E65D0E" w:rsidRDefault="009F5DD6">
      <w:pPr>
        <w:pStyle w:val="a3"/>
        <w:spacing w:line="276" w:lineRule="auto"/>
      </w:pPr>
      <w:r>
        <w:t>знать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самостоятельно</w:t>
      </w:r>
      <w:r>
        <w:rPr>
          <w:spacing w:val="8"/>
        </w:rPr>
        <w:t xml:space="preserve"> </w:t>
      </w:r>
      <w:r>
        <w:t>изображать</w:t>
      </w:r>
      <w:r>
        <w:rPr>
          <w:spacing w:val="10"/>
        </w:rPr>
        <w:t xml:space="preserve"> </w:t>
      </w:r>
      <w:r>
        <w:t>конструкцию</w:t>
      </w:r>
      <w:r>
        <w:rPr>
          <w:spacing w:val="9"/>
        </w:rPr>
        <w:t xml:space="preserve"> </w:t>
      </w:r>
      <w:r>
        <w:t>традиционного</w:t>
      </w:r>
      <w:r>
        <w:rPr>
          <w:spacing w:val="6"/>
        </w:rPr>
        <w:t xml:space="preserve"> </w:t>
      </w:r>
      <w:r>
        <w:t>крестьянского</w:t>
      </w:r>
      <w:r>
        <w:rPr>
          <w:spacing w:val="-57"/>
        </w:rPr>
        <w:t xml:space="preserve"> </w:t>
      </w:r>
      <w:r>
        <w:t>дома,его</w:t>
      </w:r>
      <w:r>
        <w:rPr>
          <w:spacing w:val="8"/>
        </w:rPr>
        <w:t xml:space="preserve"> </w:t>
      </w:r>
      <w:r>
        <w:t>декоративное</w:t>
      </w:r>
      <w:r>
        <w:rPr>
          <w:spacing w:val="10"/>
        </w:rPr>
        <w:t xml:space="preserve"> </w:t>
      </w:r>
      <w:r>
        <w:t>убранство,уметь</w:t>
      </w:r>
      <w:r>
        <w:rPr>
          <w:spacing w:val="10"/>
        </w:rPr>
        <w:t xml:space="preserve"> </w:t>
      </w:r>
      <w:r>
        <w:t>объяснять</w:t>
      </w:r>
      <w:r>
        <w:rPr>
          <w:spacing w:val="8"/>
        </w:rPr>
        <w:t xml:space="preserve"> </w:t>
      </w:r>
      <w:r>
        <w:t>функциональное,декоративное</w:t>
      </w:r>
      <w:r>
        <w:rPr>
          <w:spacing w:val="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21"/>
        </w:rPr>
        <w:t xml:space="preserve"> </w:t>
      </w:r>
      <w:r>
        <w:t>единство</w:t>
      </w:r>
      <w:r>
        <w:rPr>
          <w:spacing w:val="23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деталей,объяснять</w:t>
      </w:r>
      <w:r>
        <w:rPr>
          <w:spacing w:val="21"/>
        </w:rPr>
        <w:t xml:space="preserve"> </w:t>
      </w:r>
      <w:r>
        <w:t>крестьянский</w:t>
      </w:r>
      <w:r>
        <w:rPr>
          <w:spacing w:val="23"/>
        </w:rPr>
        <w:t xml:space="preserve"> </w:t>
      </w:r>
      <w:r>
        <w:t>дом</w:t>
      </w:r>
      <w:r>
        <w:rPr>
          <w:spacing w:val="20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отражение</w:t>
      </w:r>
      <w:r>
        <w:rPr>
          <w:spacing w:val="24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крестьянской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памятник архитектуры;</w:t>
      </w:r>
    </w:p>
    <w:p w:rsidR="00E65D0E" w:rsidRDefault="009F5DD6">
      <w:pPr>
        <w:pStyle w:val="a3"/>
        <w:spacing w:line="276" w:lineRule="auto"/>
      </w:pPr>
      <w:r>
        <w:t>иметь</w:t>
      </w:r>
      <w:r>
        <w:rPr>
          <w:spacing w:val="28"/>
        </w:rPr>
        <w:t xml:space="preserve"> </w:t>
      </w:r>
      <w:r>
        <w:t>практический</w:t>
      </w:r>
      <w:r>
        <w:rPr>
          <w:spacing w:val="27"/>
        </w:rPr>
        <w:t xml:space="preserve"> </w:t>
      </w:r>
      <w:r>
        <w:t>опыт</w:t>
      </w:r>
      <w:r>
        <w:rPr>
          <w:spacing w:val="27"/>
        </w:rPr>
        <w:t xml:space="preserve"> </w:t>
      </w:r>
      <w:r>
        <w:t>изображения</w:t>
      </w:r>
      <w:r>
        <w:rPr>
          <w:spacing w:val="24"/>
        </w:rPr>
        <w:t xml:space="preserve"> </w:t>
      </w:r>
      <w:r>
        <w:t>характерных</w:t>
      </w:r>
      <w:r>
        <w:rPr>
          <w:spacing w:val="26"/>
        </w:rPr>
        <w:t xml:space="preserve"> </w:t>
      </w:r>
      <w:r>
        <w:t>традиционных</w:t>
      </w:r>
      <w:r>
        <w:rPr>
          <w:spacing w:val="28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крестьянского</w:t>
      </w:r>
      <w:r>
        <w:rPr>
          <w:spacing w:val="-2"/>
        </w:rPr>
        <w:t xml:space="preserve"> </w:t>
      </w:r>
      <w:r>
        <w:t>быта;</w:t>
      </w:r>
    </w:p>
    <w:p w:rsidR="00E65D0E" w:rsidRDefault="009F5DD6">
      <w:pPr>
        <w:pStyle w:val="a3"/>
        <w:spacing w:line="276" w:lineRule="auto"/>
        <w:ind w:right="344"/>
        <w:jc w:val="both"/>
      </w:pPr>
      <w:r>
        <w:t>освоить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костюма,его</w:t>
      </w:r>
      <w:r>
        <w:rPr>
          <w:spacing w:val="1"/>
        </w:rPr>
        <w:t xml:space="preserve"> </w:t>
      </w:r>
      <w:r>
        <w:t>образный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символическое значение его декора,знать о разнообразии форм и украшений народного</w:t>
      </w:r>
      <w:r>
        <w:rPr>
          <w:spacing w:val="1"/>
        </w:rPr>
        <w:t xml:space="preserve"> </w:t>
      </w:r>
      <w:r>
        <w:t>праздничного костюма различных регионов страны,уметь изобразить или смоделировать</w:t>
      </w:r>
      <w:r>
        <w:rPr>
          <w:spacing w:val="1"/>
        </w:rPr>
        <w:t xml:space="preserve"> </w:t>
      </w:r>
      <w:r>
        <w:t>традиционный</w:t>
      </w:r>
      <w:r>
        <w:rPr>
          <w:spacing w:val="-1"/>
        </w:rPr>
        <w:t xml:space="preserve"> </w:t>
      </w:r>
      <w:r>
        <w:t>народный костюм;</w:t>
      </w:r>
    </w:p>
    <w:p w:rsidR="00E65D0E" w:rsidRDefault="009F5DD6">
      <w:pPr>
        <w:pStyle w:val="a3"/>
        <w:spacing w:line="276" w:lineRule="auto"/>
        <w:ind w:right="268"/>
        <w:jc w:val="both"/>
      </w:pPr>
      <w:r>
        <w:t>осознавать произведения народного искусства как бесценное культурное наследие,</w:t>
      </w:r>
      <w:r>
        <w:rPr>
          <w:spacing w:val="1"/>
        </w:rPr>
        <w:t xml:space="preserve"> </w:t>
      </w:r>
      <w:r>
        <w:t>хранящее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глубинные</w:t>
      </w:r>
      <w:r>
        <w:rPr>
          <w:spacing w:val="-3"/>
        </w:rPr>
        <w:t xml:space="preserve"> </w:t>
      </w:r>
      <w:r>
        <w:t>духовные</w:t>
      </w:r>
      <w:r>
        <w:rPr>
          <w:spacing w:val="-1"/>
        </w:rPr>
        <w:t xml:space="preserve"> </w:t>
      </w:r>
      <w:r>
        <w:t>ценности;</w:t>
      </w:r>
    </w:p>
    <w:p w:rsidR="00E65D0E" w:rsidRDefault="009F5DD6">
      <w:pPr>
        <w:pStyle w:val="a3"/>
        <w:spacing w:line="276" w:lineRule="auto"/>
        <w:ind w:right="264"/>
        <w:jc w:val="both"/>
      </w:pPr>
      <w:r>
        <w:t>знать и уметь изображать или конструировать устройство традиционных жилищ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народов,например,юрты,сакли,хаты-мазанки,объяснять</w:t>
      </w:r>
      <w:r>
        <w:rPr>
          <w:spacing w:val="-2"/>
        </w:rPr>
        <w:t xml:space="preserve"> </w:t>
      </w:r>
      <w:r>
        <w:t>семантическое</w:t>
      </w:r>
      <w:r>
        <w:rPr>
          <w:spacing w:val="-3"/>
        </w:rPr>
        <w:t xml:space="preserve"> </w:t>
      </w:r>
      <w:r>
        <w:t>значение</w:t>
      </w:r>
    </w:p>
    <w:p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</w:pPr>
      <w:r>
        <w:t>деталей</w:t>
      </w:r>
      <w:r>
        <w:rPr>
          <w:spacing w:val="-3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декора,их связь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природой,трудом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бытом;</w:t>
      </w:r>
    </w:p>
    <w:p w:rsidR="00E65D0E" w:rsidRDefault="009F5DD6">
      <w:pPr>
        <w:pStyle w:val="a3"/>
        <w:tabs>
          <w:tab w:val="left" w:pos="3085"/>
          <w:tab w:val="left" w:pos="4812"/>
          <w:tab w:val="left" w:pos="5174"/>
          <w:tab w:val="left" w:pos="6751"/>
          <w:tab w:val="left" w:pos="7898"/>
          <w:tab w:val="left" w:pos="9634"/>
        </w:tabs>
        <w:spacing w:before="43" w:line="276" w:lineRule="auto"/>
        <w:ind w:right="261"/>
      </w:pPr>
      <w:r>
        <w:t>иметь</w:t>
      </w:r>
      <w:r>
        <w:tab/>
        <w:t>представление</w:t>
      </w:r>
      <w:r>
        <w:tab/>
        <w:t>и</w:t>
      </w:r>
      <w:r>
        <w:tab/>
        <w:t>распознавать</w:t>
      </w:r>
      <w:r>
        <w:tab/>
        <w:t>примеры</w:t>
      </w:r>
      <w:r>
        <w:tab/>
        <w:t>декоративного</w:t>
      </w:r>
      <w:r>
        <w:tab/>
      </w:r>
      <w:r>
        <w:rPr>
          <w:spacing w:val="-1"/>
        </w:rPr>
        <w:t>оформления</w:t>
      </w:r>
      <w:r>
        <w:rPr>
          <w:spacing w:val="-57"/>
        </w:rPr>
        <w:t xml:space="preserve"> </w:t>
      </w:r>
      <w:r>
        <w:t>жизнедеятельности– быта,костюма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народов(например,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Египет,Древний</w:t>
      </w:r>
      <w:r>
        <w:rPr>
          <w:spacing w:val="1"/>
        </w:rPr>
        <w:t xml:space="preserve"> </w:t>
      </w:r>
      <w:r>
        <w:t>Китай,античные Греция и</w:t>
      </w:r>
      <w:r>
        <w:rPr>
          <w:spacing w:val="1"/>
        </w:rPr>
        <w:t xml:space="preserve"> </w:t>
      </w:r>
      <w:r>
        <w:t>Рим,Европейское</w:t>
      </w:r>
      <w:r>
        <w:rPr>
          <w:spacing w:val="1"/>
        </w:rPr>
        <w:t xml:space="preserve"> </w:t>
      </w:r>
      <w:r>
        <w:t>Средневековье),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искусства,его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</w:t>
      </w:r>
      <w:r>
        <w:rPr>
          <w:spacing w:val="33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каждой</w:t>
      </w:r>
      <w:r>
        <w:rPr>
          <w:spacing w:val="33"/>
        </w:rPr>
        <w:t xml:space="preserve"> </w:t>
      </w:r>
      <w:r>
        <w:t>конкретной</w:t>
      </w:r>
      <w:r>
        <w:rPr>
          <w:spacing w:val="32"/>
        </w:rPr>
        <w:t xml:space="preserve"> </w:t>
      </w:r>
      <w:r>
        <w:t>культуры,определяемые</w:t>
      </w:r>
      <w:r>
        <w:rPr>
          <w:spacing w:val="31"/>
        </w:rPr>
        <w:t xml:space="preserve"> </w:t>
      </w:r>
      <w:r>
        <w:t>природными</w:t>
      </w:r>
      <w:r>
        <w:rPr>
          <w:spacing w:val="36"/>
        </w:rPr>
        <w:t xml:space="preserve"> </w:t>
      </w:r>
      <w:r>
        <w:t>условиями</w:t>
      </w:r>
      <w:r>
        <w:rPr>
          <w:spacing w:val="3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сложившийся</w:t>
      </w:r>
      <w:r>
        <w:rPr>
          <w:spacing w:val="-1"/>
        </w:rPr>
        <w:t xml:space="preserve"> </w:t>
      </w:r>
      <w:r>
        <w:t>историей;</w:t>
      </w:r>
    </w:p>
    <w:p w:rsidR="00E65D0E" w:rsidRDefault="009F5DD6">
      <w:pPr>
        <w:pStyle w:val="a3"/>
        <w:spacing w:line="276" w:lineRule="auto"/>
      </w:pPr>
      <w:r>
        <w:t>объяснять</w:t>
      </w:r>
      <w:r>
        <w:rPr>
          <w:spacing w:val="29"/>
        </w:rPr>
        <w:t xml:space="preserve"> </w:t>
      </w:r>
      <w:r>
        <w:t>значение</w:t>
      </w:r>
      <w:r>
        <w:rPr>
          <w:spacing w:val="28"/>
        </w:rPr>
        <w:t xml:space="preserve"> </w:t>
      </w:r>
      <w:r>
        <w:t>народных</w:t>
      </w:r>
      <w:r>
        <w:rPr>
          <w:spacing w:val="28"/>
        </w:rPr>
        <w:t xml:space="preserve"> </w:t>
      </w:r>
      <w:r>
        <w:t>промыслов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традиций</w:t>
      </w:r>
      <w:r>
        <w:rPr>
          <w:spacing w:val="28"/>
        </w:rPr>
        <w:t xml:space="preserve"> </w:t>
      </w:r>
      <w:r>
        <w:t>художественного</w:t>
      </w:r>
      <w:r>
        <w:rPr>
          <w:spacing w:val="28"/>
        </w:rPr>
        <w:t xml:space="preserve"> </w:t>
      </w:r>
      <w:r>
        <w:t>ремесла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жизни;</w:t>
      </w:r>
    </w:p>
    <w:p w:rsidR="00E65D0E" w:rsidRDefault="009F5DD6">
      <w:pPr>
        <w:pStyle w:val="a3"/>
        <w:tabs>
          <w:tab w:val="left" w:pos="3851"/>
          <w:tab w:val="left" w:pos="4220"/>
          <w:tab w:val="left" w:pos="6093"/>
          <w:tab w:val="left" w:pos="7351"/>
          <w:tab w:val="left" w:pos="9322"/>
        </w:tabs>
        <w:spacing w:before="1" w:line="276" w:lineRule="auto"/>
        <w:ind w:right="514"/>
      </w:pPr>
      <w:r>
        <w:t>рассказывать</w:t>
      </w:r>
      <w:r>
        <w:tab/>
        <w:t>о</w:t>
      </w:r>
      <w:r>
        <w:tab/>
        <w:t>происхождении</w:t>
      </w:r>
      <w:r>
        <w:tab/>
        <w:t>народных</w:t>
      </w:r>
      <w:r>
        <w:tab/>
        <w:t>художественных</w:t>
      </w:r>
      <w:r>
        <w:tab/>
      </w:r>
      <w:r>
        <w:rPr>
          <w:spacing w:val="-1"/>
        </w:rPr>
        <w:t>промыслов,о</w:t>
      </w:r>
      <w:r>
        <w:rPr>
          <w:spacing w:val="-57"/>
        </w:rPr>
        <w:t xml:space="preserve"> </w:t>
      </w:r>
      <w:r>
        <w:t>соотношении</w:t>
      </w:r>
      <w:r>
        <w:rPr>
          <w:spacing w:val="-1"/>
        </w:rPr>
        <w:t xml:space="preserve"> </w:t>
      </w:r>
      <w:r>
        <w:t>ремесла</w:t>
      </w:r>
      <w:r>
        <w:rPr>
          <w:spacing w:val="-1"/>
        </w:rPr>
        <w:t xml:space="preserve"> </w:t>
      </w:r>
      <w:r>
        <w:t>и искусства;</w:t>
      </w:r>
    </w:p>
    <w:p w:rsidR="00E65D0E" w:rsidRDefault="009F5DD6">
      <w:pPr>
        <w:pStyle w:val="a3"/>
        <w:spacing w:line="276" w:lineRule="auto"/>
      </w:pPr>
      <w:r>
        <w:t>называть</w:t>
      </w:r>
      <w:r>
        <w:rPr>
          <w:spacing w:val="20"/>
        </w:rPr>
        <w:t xml:space="preserve"> </w:t>
      </w:r>
      <w:r>
        <w:t>характерные</w:t>
      </w:r>
      <w:r>
        <w:rPr>
          <w:spacing w:val="18"/>
        </w:rPr>
        <w:t xml:space="preserve"> </w:t>
      </w:r>
      <w:r>
        <w:t>черты</w:t>
      </w:r>
      <w:r>
        <w:rPr>
          <w:spacing w:val="20"/>
        </w:rPr>
        <w:t xml:space="preserve"> </w:t>
      </w:r>
      <w:r>
        <w:t>орнаментов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изделий</w:t>
      </w:r>
      <w:r>
        <w:rPr>
          <w:spacing w:val="20"/>
        </w:rPr>
        <w:t xml:space="preserve"> </w:t>
      </w:r>
      <w:r>
        <w:t>ряда</w:t>
      </w:r>
      <w:r>
        <w:rPr>
          <w:spacing w:val="18"/>
        </w:rPr>
        <w:t xml:space="preserve"> </w:t>
      </w:r>
      <w:r>
        <w:t>отечественных</w:t>
      </w:r>
      <w:r>
        <w:rPr>
          <w:spacing w:val="22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художественных промыслов;</w:t>
      </w:r>
    </w:p>
    <w:p w:rsidR="00E65D0E" w:rsidRDefault="009F5DD6">
      <w:pPr>
        <w:pStyle w:val="a3"/>
        <w:tabs>
          <w:tab w:val="left" w:pos="4213"/>
          <w:tab w:val="left" w:pos="5321"/>
          <w:tab w:val="left" w:pos="6328"/>
          <w:tab w:val="left" w:pos="7674"/>
          <w:tab w:val="left" w:pos="8964"/>
          <w:tab w:val="left" w:pos="9362"/>
        </w:tabs>
        <w:spacing w:line="276" w:lineRule="auto"/>
        <w:ind w:right="267"/>
      </w:pPr>
      <w:r>
        <w:t>характеризовать</w:t>
      </w:r>
      <w:r>
        <w:tab/>
        <w:t>древние</w:t>
      </w:r>
      <w:r>
        <w:tab/>
        <w:t>образы</w:t>
      </w:r>
      <w:r>
        <w:tab/>
        <w:t>народного</w:t>
      </w:r>
      <w:r>
        <w:tab/>
        <w:t>искусства</w:t>
      </w:r>
      <w:r>
        <w:tab/>
        <w:t>в</w:t>
      </w:r>
      <w:r>
        <w:tab/>
      </w:r>
      <w:r>
        <w:rPr>
          <w:spacing w:val="-1"/>
        </w:rPr>
        <w:t>произведениях</w:t>
      </w:r>
      <w:r>
        <w:rPr>
          <w:spacing w:val="-57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народных промыслов;</w:t>
      </w:r>
    </w:p>
    <w:p w:rsidR="00E65D0E" w:rsidRDefault="009F5DD6">
      <w:pPr>
        <w:pStyle w:val="a3"/>
        <w:tabs>
          <w:tab w:val="left" w:pos="3061"/>
          <w:tab w:val="left" w:pos="4545"/>
          <w:tab w:val="left" w:pos="7385"/>
          <w:tab w:val="left" w:pos="7719"/>
          <w:tab w:val="left" w:pos="8949"/>
        </w:tabs>
        <w:spacing w:line="276" w:lineRule="auto"/>
        <w:ind w:right="485"/>
      </w:pPr>
      <w:r>
        <w:t>уметь</w:t>
      </w:r>
      <w:r>
        <w:tab/>
        <w:t>перечислять</w:t>
      </w:r>
      <w:r>
        <w:tab/>
        <w:t>материалы,используемые</w:t>
      </w:r>
      <w:r>
        <w:tab/>
        <w:t>в</w:t>
      </w:r>
      <w:r>
        <w:tab/>
        <w:t>народных</w:t>
      </w:r>
      <w:r>
        <w:tab/>
      </w:r>
      <w:r>
        <w:rPr>
          <w:spacing w:val="-1"/>
        </w:rPr>
        <w:t>художественных</w:t>
      </w:r>
      <w:r>
        <w:rPr>
          <w:spacing w:val="-57"/>
        </w:rPr>
        <w:t xml:space="preserve"> </w:t>
      </w:r>
      <w:r>
        <w:t>промыслах:дерево,глина,металл,стекло;</w:t>
      </w:r>
    </w:p>
    <w:p w:rsidR="00E65D0E" w:rsidRDefault="009F5DD6">
      <w:pPr>
        <w:pStyle w:val="a3"/>
        <w:tabs>
          <w:tab w:val="left" w:pos="3536"/>
          <w:tab w:val="left" w:pos="4618"/>
          <w:tab w:val="left" w:pos="5896"/>
          <w:tab w:val="left" w:pos="7894"/>
          <w:tab w:val="left" w:pos="9307"/>
          <w:tab w:val="left" w:pos="9830"/>
        </w:tabs>
        <w:spacing w:before="1" w:line="276" w:lineRule="auto"/>
        <w:ind w:right="262"/>
      </w:pPr>
      <w:r>
        <w:t>различать</w:t>
      </w:r>
      <w:r>
        <w:tab/>
        <w:t>изделия</w:t>
      </w:r>
      <w:r>
        <w:tab/>
        <w:t>народных</w:t>
      </w:r>
      <w:r>
        <w:tab/>
        <w:t>художественных</w:t>
      </w:r>
      <w:r>
        <w:tab/>
        <w:t>промыслов</w:t>
      </w:r>
      <w:r>
        <w:tab/>
        <w:t>по</w:t>
      </w:r>
      <w:r>
        <w:tab/>
      </w:r>
      <w:r>
        <w:rPr>
          <w:spacing w:val="-1"/>
        </w:rPr>
        <w:t>материалу</w:t>
      </w:r>
      <w:r>
        <w:rPr>
          <w:spacing w:val="-57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и технике</w:t>
      </w:r>
      <w:r>
        <w:rPr>
          <w:spacing w:val="-4"/>
        </w:rPr>
        <w:t xml:space="preserve"> </w:t>
      </w:r>
      <w:r>
        <w:t>декора;</w:t>
      </w:r>
    </w:p>
    <w:p w:rsidR="00E65D0E" w:rsidRDefault="009F5DD6">
      <w:pPr>
        <w:pStyle w:val="a3"/>
        <w:spacing w:line="276" w:lineRule="auto"/>
        <w:ind w:right="410"/>
      </w:pPr>
      <w:r>
        <w:t>объяснять</w:t>
      </w:r>
      <w:r>
        <w:rPr>
          <w:spacing w:val="41"/>
        </w:rPr>
        <w:t xml:space="preserve"> </w:t>
      </w:r>
      <w:r>
        <w:t>связь</w:t>
      </w:r>
      <w:r>
        <w:rPr>
          <w:spacing w:val="40"/>
        </w:rPr>
        <w:t xml:space="preserve"> </w:t>
      </w:r>
      <w:r>
        <w:t>между</w:t>
      </w:r>
      <w:r>
        <w:rPr>
          <w:spacing w:val="37"/>
        </w:rPr>
        <w:t xml:space="preserve"> </w:t>
      </w:r>
      <w:r>
        <w:t>материалом,формой</w:t>
      </w:r>
      <w:r>
        <w:rPr>
          <w:spacing w:val="4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техникой</w:t>
      </w:r>
      <w:r>
        <w:rPr>
          <w:spacing w:val="40"/>
        </w:rPr>
        <w:t xml:space="preserve"> </w:t>
      </w:r>
      <w:r>
        <w:t>декора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произведениях</w:t>
      </w:r>
      <w:r>
        <w:rPr>
          <w:spacing w:val="-57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промыслов;</w:t>
      </w:r>
    </w:p>
    <w:p w:rsidR="00E65D0E" w:rsidRDefault="009F5DD6">
      <w:pPr>
        <w:pStyle w:val="a3"/>
        <w:spacing w:line="276" w:lineRule="auto"/>
      </w:pPr>
      <w:r>
        <w:t>иметь</w:t>
      </w:r>
      <w:r>
        <w:rPr>
          <w:spacing w:val="44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приёмах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последовательности</w:t>
      </w:r>
      <w:r>
        <w:rPr>
          <w:spacing w:val="45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создании</w:t>
      </w:r>
      <w:r>
        <w:rPr>
          <w:spacing w:val="-57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некоторых художественных</w:t>
      </w:r>
      <w:r>
        <w:rPr>
          <w:spacing w:val="1"/>
        </w:rPr>
        <w:t xml:space="preserve"> </w:t>
      </w:r>
      <w:r>
        <w:t>промыслов;</w:t>
      </w:r>
    </w:p>
    <w:p w:rsidR="00E65D0E" w:rsidRDefault="009F5DD6">
      <w:pPr>
        <w:pStyle w:val="a3"/>
        <w:spacing w:line="276" w:lineRule="auto"/>
        <w:ind w:right="454"/>
      </w:pPr>
      <w:r>
        <w:t>уметь</w:t>
      </w:r>
      <w:r>
        <w:rPr>
          <w:spacing w:val="34"/>
        </w:rPr>
        <w:t xml:space="preserve"> </w:t>
      </w:r>
      <w:r>
        <w:t>изображать</w:t>
      </w:r>
      <w:r>
        <w:rPr>
          <w:spacing w:val="34"/>
        </w:rPr>
        <w:t xml:space="preserve"> </w:t>
      </w:r>
      <w:r>
        <w:t>фрагменты</w:t>
      </w:r>
      <w:r>
        <w:rPr>
          <w:spacing w:val="33"/>
        </w:rPr>
        <w:t xml:space="preserve"> </w:t>
      </w:r>
      <w:r>
        <w:t>орнаментов,отдельные</w:t>
      </w:r>
      <w:r>
        <w:rPr>
          <w:spacing w:val="31"/>
        </w:rPr>
        <w:t xml:space="preserve"> </w:t>
      </w:r>
      <w:r>
        <w:t>сюжеты,детали</w:t>
      </w:r>
      <w:r>
        <w:rPr>
          <w:spacing w:val="34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общий</w:t>
      </w:r>
      <w:r>
        <w:rPr>
          <w:spacing w:val="-57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изделий ряда</w:t>
      </w:r>
      <w:r>
        <w:rPr>
          <w:spacing w:val="-1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промыслов;</w:t>
      </w:r>
    </w:p>
    <w:p w:rsidR="00E65D0E" w:rsidRDefault="009F5DD6">
      <w:pPr>
        <w:pStyle w:val="a3"/>
        <w:spacing w:line="276" w:lineRule="auto"/>
        <w:ind w:right="391"/>
        <w:jc w:val="both"/>
      </w:pPr>
      <w:r>
        <w:t>характеризовать роль символического знака в современной жизни(герб,эмблема,</w:t>
      </w:r>
      <w:r>
        <w:rPr>
          <w:spacing w:val="1"/>
        </w:rPr>
        <w:t xml:space="preserve"> </w:t>
      </w:r>
      <w:r>
        <w:t>логотип,указующий или декоративный знак)и иметь опыт творческого создания эмблемы</w:t>
      </w:r>
      <w:r>
        <w:rPr>
          <w:spacing w:val="-58"/>
        </w:rPr>
        <w:t xml:space="preserve"> </w:t>
      </w:r>
      <w:r>
        <w:t>или логотипа;</w:t>
      </w:r>
    </w:p>
    <w:p w:rsidR="00E65D0E" w:rsidRDefault="009F5DD6">
      <w:pPr>
        <w:pStyle w:val="a3"/>
        <w:spacing w:line="276" w:lineRule="auto"/>
        <w:ind w:right="345"/>
        <w:jc w:val="both"/>
      </w:pPr>
      <w:r>
        <w:t>понимать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объяснять</w:t>
      </w:r>
      <w:r>
        <w:rPr>
          <w:spacing w:val="17"/>
        </w:rPr>
        <w:t xml:space="preserve"> </w:t>
      </w:r>
      <w:r>
        <w:t>значение</w:t>
      </w:r>
      <w:r>
        <w:rPr>
          <w:spacing w:val="18"/>
        </w:rPr>
        <w:t xml:space="preserve"> </w:t>
      </w:r>
      <w:r>
        <w:t>государственной</w:t>
      </w:r>
      <w:r>
        <w:rPr>
          <w:spacing w:val="21"/>
        </w:rPr>
        <w:t xml:space="preserve"> </w:t>
      </w:r>
      <w:r>
        <w:t>символики,иметь</w:t>
      </w:r>
      <w:r>
        <w:rPr>
          <w:spacing w:val="17"/>
        </w:rPr>
        <w:t xml:space="preserve"> </w:t>
      </w:r>
      <w:r>
        <w:t>представление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и содержании геральдики;</w:t>
      </w:r>
    </w:p>
    <w:p w:rsidR="00E65D0E" w:rsidRDefault="009F5DD6">
      <w:pPr>
        <w:pStyle w:val="a3"/>
        <w:spacing w:line="276" w:lineRule="auto"/>
      </w:pPr>
      <w:r>
        <w:t>уметь</w:t>
      </w:r>
      <w:r>
        <w:rPr>
          <w:spacing w:val="15"/>
        </w:rPr>
        <w:t xml:space="preserve"> </w:t>
      </w:r>
      <w:r>
        <w:t>определять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указывать</w:t>
      </w:r>
      <w:r>
        <w:rPr>
          <w:spacing w:val="16"/>
        </w:rPr>
        <w:t xml:space="preserve"> </w:t>
      </w:r>
      <w:r>
        <w:t>продукты</w:t>
      </w:r>
      <w:r>
        <w:rPr>
          <w:spacing w:val="15"/>
        </w:rPr>
        <w:t xml:space="preserve"> </w:t>
      </w:r>
      <w:r>
        <w:t>декоративно-прикладной</w:t>
      </w:r>
      <w:r>
        <w:rPr>
          <w:spacing w:val="11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окружающей</w:t>
      </w:r>
      <w:r>
        <w:rPr>
          <w:spacing w:val="16"/>
        </w:rPr>
        <w:t xml:space="preserve"> </w:t>
      </w:r>
      <w:r>
        <w:t>предметно-пространственной</w:t>
      </w:r>
      <w:r>
        <w:rPr>
          <w:spacing w:val="16"/>
        </w:rPr>
        <w:t xml:space="preserve"> </w:t>
      </w:r>
      <w:r>
        <w:t>среде,обычной</w:t>
      </w:r>
      <w:r>
        <w:rPr>
          <w:spacing w:val="16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обстановке</w:t>
      </w:r>
      <w:r>
        <w:rPr>
          <w:spacing w:val="-1"/>
        </w:rPr>
        <w:t xml:space="preserve"> </w:t>
      </w:r>
      <w:r>
        <w:t>и 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образное</w:t>
      </w:r>
      <w:r>
        <w:rPr>
          <w:spacing w:val="-2"/>
        </w:rPr>
        <w:t xml:space="preserve"> </w:t>
      </w:r>
      <w:r>
        <w:t>назначение;</w:t>
      </w:r>
    </w:p>
    <w:p w:rsidR="00E65D0E" w:rsidRDefault="009F5DD6">
      <w:pPr>
        <w:pStyle w:val="a3"/>
        <w:spacing w:line="276" w:lineRule="auto"/>
      </w:pPr>
      <w:r>
        <w:t>ориентироваться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широком</w:t>
      </w:r>
      <w:r>
        <w:rPr>
          <w:spacing w:val="10"/>
        </w:rPr>
        <w:t xml:space="preserve"> </w:t>
      </w:r>
      <w:r>
        <w:t>разнообразии</w:t>
      </w:r>
      <w:r>
        <w:rPr>
          <w:spacing w:val="13"/>
        </w:rPr>
        <w:t xml:space="preserve"> </w:t>
      </w:r>
      <w:r>
        <w:t>современного</w:t>
      </w:r>
      <w:r>
        <w:rPr>
          <w:spacing w:val="11"/>
        </w:rPr>
        <w:t xml:space="preserve"> </w:t>
      </w:r>
      <w:r>
        <w:t>декоративно-прикладного</w:t>
      </w:r>
      <w:r>
        <w:rPr>
          <w:spacing w:val="-57"/>
        </w:rPr>
        <w:t xml:space="preserve"> </w:t>
      </w:r>
      <w:r>
        <w:t>искусства,различать</w:t>
      </w:r>
      <w:r>
        <w:rPr>
          <w:spacing w:val="11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материалам,технике</w:t>
      </w:r>
      <w:r>
        <w:rPr>
          <w:spacing w:val="6"/>
        </w:rPr>
        <w:t xml:space="preserve"> </w:t>
      </w:r>
      <w:r>
        <w:t>исполнения</w:t>
      </w:r>
      <w:r>
        <w:rPr>
          <w:spacing w:val="7"/>
        </w:rPr>
        <w:t xml:space="preserve"> </w:t>
      </w:r>
      <w:r>
        <w:t>художественное</w:t>
      </w:r>
      <w:r>
        <w:rPr>
          <w:spacing w:val="8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керамику,ковку,литьё,гобелен и другое;</w:t>
      </w:r>
    </w:p>
    <w:p w:rsidR="00E65D0E" w:rsidRDefault="009F5DD6">
      <w:pPr>
        <w:pStyle w:val="a3"/>
        <w:tabs>
          <w:tab w:val="left" w:pos="3628"/>
          <w:tab w:val="left" w:pos="4899"/>
          <w:tab w:val="left" w:pos="6584"/>
          <w:tab w:val="left" w:pos="8243"/>
          <w:tab w:val="left" w:pos="9656"/>
          <w:tab w:val="left" w:pos="10647"/>
        </w:tabs>
        <w:spacing w:line="276" w:lineRule="auto"/>
        <w:ind w:right="261"/>
      </w:pPr>
      <w:r>
        <w:t>овладевать</w:t>
      </w:r>
      <w:r>
        <w:tab/>
        <w:t>навыками</w:t>
      </w:r>
      <w:r>
        <w:tab/>
        <w:t>коллективной</w:t>
      </w:r>
      <w:r>
        <w:tab/>
        <w:t>практической</w:t>
      </w:r>
      <w:r>
        <w:tab/>
        <w:t>творческой</w:t>
      </w:r>
      <w:r>
        <w:tab/>
        <w:t>работы</w:t>
      </w:r>
      <w:r>
        <w:tab/>
      </w:r>
      <w:r>
        <w:rPr>
          <w:spacing w:val="-2"/>
        </w:rPr>
        <w:t>по</w:t>
      </w:r>
      <w:r>
        <w:rPr>
          <w:spacing w:val="-57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школы и школьных</w:t>
      </w:r>
      <w:r>
        <w:rPr>
          <w:spacing w:val="-2"/>
        </w:rPr>
        <w:t xml:space="preserve"> </w:t>
      </w:r>
      <w:r>
        <w:t>праздников.</w:t>
      </w:r>
    </w:p>
    <w:p w:rsidR="00E65D0E" w:rsidRDefault="009F5DD6">
      <w:pPr>
        <w:pStyle w:val="Heading1"/>
        <w:spacing w:before="5"/>
      </w:pPr>
      <w:r>
        <w:t>Модуль</w:t>
      </w:r>
      <w:r>
        <w:rPr>
          <w:spacing w:val="-3"/>
        </w:rPr>
        <w:t xml:space="preserve"> </w:t>
      </w:r>
      <w:r>
        <w:t>№2</w:t>
      </w:r>
      <w:r>
        <w:rPr>
          <w:spacing w:val="-3"/>
        </w:rPr>
        <w:t xml:space="preserve"> </w:t>
      </w:r>
      <w:r>
        <w:t>«Живопись,графика,скульптура»:</w:t>
      </w:r>
    </w:p>
    <w:p w:rsidR="00E65D0E" w:rsidRDefault="009F5DD6">
      <w:pPr>
        <w:pStyle w:val="a3"/>
        <w:spacing w:before="36" w:line="276" w:lineRule="auto"/>
        <w:ind w:right="263"/>
      </w:pPr>
      <w:r>
        <w:t>характеризовать</w:t>
      </w:r>
      <w:r>
        <w:rPr>
          <w:spacing w:val="7"/>
        </w:rPr>
        <w:t xml:space="preserve"> </w:t>
      </w:r>
      <w:r>
        <w:t>различия</w:t>
      </w:r>
      <w:r>
        <w:rPr>
          <w:spacing w:val="6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пространственными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временными</w:t>
      </w:r>
      <w:r>
        <w:rPr>
          <w:spacing w:val="7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 жизни людей;</w:t>
      </w:r>
    </w:p>
    <w:p w:rsidR="00E65D0E" w:rsidRDefault="009F5DD6">
      <w:pPr>
        <w:pStyle w:val="a3"/>
        <w:spacing w:line="275" w:lineRule="exact"/>
        <w:ind w:left="2251" w:firstLine="0"/>
      </w:pPr>
      <w:r>
        <w:t>объяснять</w:t>
      </w:r>
      <w:r>
        <w:rPr>
          <w:spacing w:val="-4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пространственных</w:t>
      </w:r>
      <w:r>
        <w:rPr>
          <w:spacing w:val="-3"/>
        </w:rPr>
        <w:t xml:space="preserve"> </w:t>
      </w:r>
      <w:r>
        <w:t>искусств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виды;</w:t>
      </w:r>
    </w:p>
    <w:p w:rsidR="00E65D0E" w:rsidRDefault="009F5DD6">
      <w:pPr>
        <w:pStyle w:val="a3"/>
        <w:spacing w:before="44" w:line="276" w:lineRule="auto"/>
      </w:pPr>
      <w:r>
        <w:t>знать</w:t>
      </w:r>
      <w:r>
        <w:rPr>
          <w:spacing w:val="8"/>
        </w:rPr>
        <w:t xml:space="preserve"> </w:t>
      </w:r>
      <w:r>
        <w:t>основные</w:t>
      </w:r>
      <w:r>
        <w:rPr>
          <w:spacing w:val="7"/>
        </w:rPr>
        <w:t xml:space="preserve"> </w:t>
      </w:r>
      <w:r>
        <w:t>виды</w:t>
      </w:r>
      <w:r>
        <w:rPr>
          <w:spacing w:val="9"/>
        </w:rPr>
        <w:t xml:space="preserve"> </w:t>
      </w:r>
      <w:r>
        <w:t>живописи,графики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скульптуры,объяснять</w:t>
      </w:r>
      <w:r>
        <w:rPr>
          <w:spacing w:val="7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назначение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E65D0E" w:rsidRDefault="009F5DD6">
      <w:pPr>
        <w:pStyle w:val="a5"/>
        <w:numPr>
          <w:ilvl w:val="0"/>
          <w:numId w:val="15"/>
        </w:numPr>
        <w:tabs>
          <w:tab w:val="left" w:pos="2453"/>
        </w:tabs>
        <w:spacing w:line="275" w:lineRule="exact"/>
        <w:ind w:hanging="202"/>
        <w:rPr>
          <w:sz w:val="24"/>
        </w:rPr>
      </w:pP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средства:</w:t>
      </w:r>
    </w:p>
    <w:p w:rsidR="00E65D0E" w:rsidRDefault="009F5DD6">
      <w:pPr>
        <w:pStyle w:val="a3"/>
        <w:tabs>
          <w:tab w:val="left" w:pos="9243"/>
        </w:tabs>
        <w:spacing w:before="40"/>
        <w:ind w:left="2251" w:firstLine="0"/>
      </w:pPr>
      <w:r>
        <w:t xml:space="preserve">различать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характеризовать  </w:t>
      </w:r>
      <w:r>
        <w:rPr>
          <w:spacing w:val="11"/>
        </w:rPr>
        <w:t xml:space="preserve"> </w:t>
      </w:r>
      <w:r>
        <w:t xml:space="preserve">традиционные  </w:t>
      </w:r>
      <w:r>
        <w:rPr>
          <w:spacing w:val="12"/>
        </w:rPr>
        <w:t xml:space="preserve"> </w:t>
      </w:r>
      <w:r>
        <w:t>художественные</w:t>
      </w:r>
      <w:r>
        <w:tab/>
        <w:t>материалы</w:t>
      </w:r>
      <w:r>
        <w:rPr>
          <w:spacing w:val="76"/>
        </w:rPr>
        <w:t xml:space="preserve"> </w:t>
      </w:r>
      <w:r>
        <w:t>для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</w:pPr>
      <w:r>
        <w:t>графики,живописи,скульптуры;</w:t>
      </w:r>
    </w:p>
    <w:p w:rsidR="00E65D0E" w:rsidRDefault="009F5DD6">
      <w:pPr>
        <w:pStyle w:val="a3"/>
        <w:tabs>
          <w:tab w:val="left" w:pos="3562"/>
          <w:tab w:val="left" w:pos="5932"/>
          <w:tab w:val="left" w:pos="6249"/>
          <w:tab w:val="left" w:pos="7385"/>
          <w:tab w:val="left" w:pos="9367"/>
        </w:tabs>
        <w:spacing w:before="43" w:line="276" w:lineRule="auto"/>
        <w:ind w:right="472"/>
      </w:pPr>
      <w:r>
        <w:t>осознавать</w:t>
      </w:r>
      <w:r>
        <w:tab/>
        <w:t xml:space="preserve">значение  </w:t>
      </w:r>
      <w:r>
        <w:rPr>
          <w:spacing w:val="14"/>
        </w:rPr>
        <w:t xml:space="preserve"> </w:t>
      </w:r>
      <w:r>
        <w:t>материала</w:t>
      </w:r>
      <w:r>
        <w:tab/>
        <w:t>в</w:t>
      </w:r>
      <w:r>
        <w:tab/>
        <w:t>создании</w:t>
      </w:r>
      <w:r>
        <w:tab/>
        <w:t>художественного</w:t>
      </w:r>
      <w:r>
        <w:tab/>
      </w:r>
      <w:r>
        <w:rPr>
          <w:spacing w:val="-1"/>
        </w:rPr>
        <w:t>образа,уметь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искусства;</w:t>
      </w:r>
    </w:p>
    <w:p w:rsidR="00E65D0E" w:rsidRDefault="009F5DD6">
      <w:pPr>
        <w:pStyle w:val="a3"/>
        <w:tabs>
          <w:tab w:val="left" w:pos="2383"/>
          <w:tab w:val="left" w:pos="3080"/>
          <w:tab w:val="left" w:pos="3984"/>
          <w:tab w:val="left" w:pos="4697"/>
          <w:tab w:val="left" w:pos="5579"/>
          <w:tab w:val="left" w:pos="5680"/>
          <w:tab w:val="left" w:pos="6908"/>
          <w:tab w:val="left" w:pos="7238"/>
          <w:tab w:val="left" w:pos="7841"/>
          <w:tab w:val="left" w:pos="8843"/>
          <w:tab w:val="left" w:pos="9179"/>
          <w:tab w:val="left" w:pos="9771"/>
        </w:tabs>
        <w:spacing w:line="276" w:lineRule="auto"/>
        <w:ind w:right="260"/>
      </w:pPr>
      <w:r>
        <w:t>иметь</w:t>
      </w:r>
      <w:r>
        <w:tab/>
        <w:t>практические</w:t>
      </w:r>
      <w:r>
        <w:tab/>
        <w:t>навыки</w:t>
      </w:r>
      <w:r>
        <w:tab/>
      </w:r>
      <w:r>
        <w:tab/>
        <w:t>изображения</w:t>
      </w:r>
      <w:r>
        <w:tab/>
        <w:t>карандашами</w:t>
      </w:r>
      <w:r>
        <w:tab/>
        <w:t>разной</w:t>
      </w:r>
      <w:r>
        <w:tab/>
        <w:t>жёсткости,</w:t>
      </w:r>
      <w:r>
        <w:rPr>
          <w:spacing w:val="-57"/>
        </w:rPr>
        <w:t xml:space="preserve"> </w:t>
      </w:r>
      <w:r>
        <w:t>фломастерами,углём,пастелью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мелками,акварелью,гуашью,лепкой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пластилина,а</w:t>
      </w:r>
      <w:r>
        <w:rPr>
          <w:spacing w:val="1"/>
        </w:rPr>
        <w:t xml:space="preserve"> </w:t>
      </w:r>
      <w:r>
        <w:t>также</w:t>
      </w:r>
      <w:r>
        <w:tab/>
        <w:t>использовать</w:t>
      </w:r>
      <w:r>
        <w:tab/>
        <w:t>возможности</w:t>
      </w:r>
      <w:r>
        <w:tab/>
        <w:t>применять</w:t>
      </w:r>
      <w:r>
        <w:tab/>
        <w:t>другие</w:t>
      </w:r>
      <w:r>
        <w:tab/>
        <w:t>доступные</w:t>
      </w:r>
      <w:r>
        <w:tab/>
        <w:t>художественные</w:t>
      </w:r>
      <w:r>
        <w:rPr>
          <w:spacing w:val="-57"/>
        </w:rPr>
        <w:t xml:space="preserve"> </w:t>
      </w:r>
      <w:r>
        <w:t>материалы;</w:t>
      </w:r>
    </w:p>
    <w:p w:rsidR="00E65D0E" w:rsidRDefault="009F5DD6">
      <w:pPr>
        <w:pStyle w:val="a3"/>
        <w:spacing w:line="276" w:lineRule="auto"/>
      </w:pPr>
      <w:r>
        <w:t>иметь</w:t>
      </w:r>
      <w:r>
        <w:rPr>
          <w:spacing w:val="25"/>
        </w:rPr>
        <w:t xml:space="preserve"> </w:t>
      </w:r>
      <w:r>
        <w:t>представление</w:t>
      </w:r>
      <w:r>
        <w:rPr>
          <w:spacing w:val="23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различных</w:t>
      </w:r>
      <w:r>
        <w:rPr>
          <w:spacing w:val="23"/>
        </w:rPr>
        <w:t xml:space="preserve"> </w:t>
      </w:r>
      <w:r>
        <w:t>художественных</w:t>
      </w:r>
      <w:r>
        <w:rPr>
          <w:spacing w:val="23"/>
        </w:rPr>
        <w:t xml:space="preserve"> </w:t>
      </w:r>
      <w:r>
        <w:t>техниках</w:t>
      </w:r>
      <w:r>
        <w:rPr>
          <w:spacing w:val="26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использовании</w:t>
      </w:r>
      <w:r>
        <w:rPr>
          <w:spacing w:val="-57"/>
        </w:rPr>
        <w:t xml:space="preserve"> </w:t>
      </w:r>
      <w:r>
        <w:t>художественных материалов;</w:t>
      </w:r>
    </w:p>
    <w:p w:rsidR="00E65D0E" w:rsidRDefault="009F5DD6">
      <w:pPr>
        <w:pStyle w:val="a3"/>
        <w:spacing w:before="1"/>
        <w:ind w:left="2251" w:firstLine="0"/>
      </w:pPr>
      <w:r>
        <w:t>понимать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деятельности;</w:t>
      </w:r>
    </w:p>
    <w:p w:rsidR="00E65D0E" w:rsidRDefault="009F5DD6">
      <w:pPr>
        <w:pStyle w:val="a3"/>
        <w:spacing w:before="41"/>
        <w:ind w:left="2251" w:firstLine="0"/>
      </w:pPr>
      <w:r>
        <w:t>иметь</w:t>
      </w:r>
      <w:r>
        <w:rPr>
          <w:spacing w:val="-3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рисунка–</w:t>
      </w:r>
      <w:r>
        <w:rPr>
          <w:spacing w:val="-4"/>
        </w:rPr>
        <w:t xml:space="preserve"> </w:t>
      </w:r>
      <w:r>
        <w:t>светотеневого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объёмных</w:t>
      </w:r>
      <w:r>
        <w:rPr>
          <w:spacing w:val="-3"/>
        </w:rPr>
        <w:t xml:space="preserve"> </w:t>
      </w:r>
      <w:r>
        <w:t>форм;</w:t>
      </w:r>
    </w:p>
    <w:p w:rsidR="00E65D0E" w:rsidRDefault="009F5DD6">
      <w:pPr>
        <w:pStyle w:val="a3"/>
        <w:spacing w:before="40" w:line="276" w:lineRule="auto"/>
        <w:ind w:right="264"/>
      </w:pPr>
      <w:r>
        <w:t>знать основы линейной перспективы и уметь изображать объёмные геометрические</w:t>
      </w:r>
      <w:r>
        <w:rPr>
          <w:spacing w:val="-57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двухмерной плоскости;</w:t>
      </w:r>
    </w:p>
    <w:p w:rsidR="00E65D0E" w:rsidRDefault="009F5DD6">
      <w:pPr>
        <w:pStyle w:val="a3"/>
        <w:spacing w:before="2"/>
        <w:ind w:left="2251" w:firstLine="0"/>
      </w:pPr>
      <w:r>
        <w:t>знать</w:t>
      </w:r>
      <w:r>
        <w:rPr>
          <w:spacing w:val="44"/>
        </w:rPr>
        <w:t xml:space="preserve"> </w:t>
      </w:r>
      <w:r>
        <w:t>понятия</w:t>
      </w:r>
      <w:r>
        <w:rPr>
          <w:spacing w:val="44"/>
        </w:rPr>
        <w:t xml:space="preserve"> </w:t>
      </w:r>
      <w:r>
        <w:t>графической</w:t>
      </w:r>
      <w:r>
        <w:rPr>
          <w:spacing w:val="44"/>
        </w:rPr>
        <w:t xml:space="preserve"> </w:t>
      </w:r>
      <w:r>
        <w:t>грамоты</w:t>
      </w:r>
      <w:r>
        <w:rPr>
          <w:spacing w:val="44"/>
        </w:rPr>
        <w:t xml:space="preserve"> </w:t>
      </w:r>
      <w:r>
        <w:t>изображения</w:t>
      </w:r>
      <w:r>
        <w:rPr>
          <w:spacing w:val="43"/>
        </w:rPr>
        <w:t xml:space="preserve"> </w:t>
      </w:r>
      <w:r>
        <w:t>предмета«освещённая</w:t>
      </w:r>
      <w:r>
        <w:rPr>
          <w:spacing w:val="43"/>
        </w:rPr>
        <w:t xml:space="preserve"> </w:t>
      </w:r>
      <w:r>
        <w:t>часть»,</w:t>
      </w:r>
    </w:p>
    <w:p w:rsidR="00E65D0E" w:rsidRDefault="009F5DD6">
      <w:pPr>
        <w:pStyle w:val="a3"/>
        <w:spacing w:before="41" w:line="276" w:lineRule="auto"/>
        <w:ind w:right="263" w:firstLine="0"/>
      </w:pPr>
      <w:r>
        <w:t>«блик»,</w:t>
      </w:r>
      <w:r>
        <w:rPr>
          <w:spacing w:val="23"/>
        </w:rPr>
        <w:t xml:space="preserve"> </w:t>
      </w:r>
      <w:r>
        <w:t>«полутень»,</w:t>
      </w:r>
      <w:r>
        <w:rPr>
          <w:spacing w:val="23"/>
        </w:rPr>
        <w:t xml:space="preserve"> </w:t>
      </w:r>
      <w:r>
        <w:t>«собственная</w:t>
      </w:r>
      <w:r>
        <w:rPr>
          <w:spacing w:val="18"/>
        </w:rPr>
        <w:t xml:space="preserve"> </w:t>
      </w:r>
      <w:r>
        <w:t>тень»,</w:t>
      </w:r>
      <w:r>
        <w:rPr>
          <w:spacing w:val="23"/>
        </w:rPr>
        <w:t xml:space="preserve"> </w:t>
      </w:r>
      <w:r>
        <w:t>«падающая</w:t>
      </w:r>
      <w:r>
        <w:rPr>
          <w:spacing w:val="18"/>
        </w:rPr>
        <w:t xml:space="preserve"> </w:t>
      </w:r>
      <w:r>
        <w:t>тень»и</w:t>
      </w:r>
      <w:r>
        <w:rPr>
          <w:spacing w:val="23"/>
        </w:rPr>
        <w:t xml:space="preserve"> </w:t>
      </w:r>
      <w:r>
        <w:t>уметь</w:t>
      </w:r>
      <w:r>
        <w:rPr>
          <w:spacing w:val="19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применять</w:t>
      </w:r>
      <w:r>
        <w:rPr>
          <w:spacing w:val="1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рисунка;</w:t>
      </w:r>
    </w:p>
    <w:p w:rsidR="00E65D0E" w:rsidRDefault="009F5DD6">
      <w:pPr>
        <w:pStyle w:val="a3"/>
        <w:spacing w:line="278" w:lineRule="auto"/>
        <w:ind w:right="477"/>
        <w:jc w:val="both"/>
      </w:pPr>
      <w:r>
        <w:t>понимать содержание понятий«тон», «тональные отношения»и иметь опыт их</w:t>
      </w:r>
      <w:r>
        <w:rPr>
          <w:spacing w:val="1"/>
        </w:rPr>
        <w:t xml:space="preserve"> </w:t>
      </w:r>
      <w:r>
        <w:t>визуального</w:t>
      </w:r>
      <w:r>
        <w:rPr>
          <w:spacing w:val="-1"/>
        </w:rPr>
        <w:t xml:space="preserve"> </w:t>
      </w:r>
      <w:r>
        <w:t>анализа;</w:t>
      </w:r>
    </w:p>
    <w:p w:rsidR="00E65D0E" w:rsidRDefault="009F5DD6">
      <w:pPr>
        <w:pStyle w:val="a3"/>
        <w:spacing w:line="276" w:lineRule="auto"/>
        <w:ind w:right="396"/>
        <w:jc w:val="both"/>
      </w:pPr>
      <w:r>
        <w:t>обладать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форм,геометризации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форм,умением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частей</w:t>
      </w:r>
      <w:r>
        <w:rPr>
          <w:spacing w:val="-57"/>
        </w:rPr>
        <w:t xml:space="preserve"> </w:t>
      </w:r>
      <w:r>
        <w:t>внутри целого;</w:t>
      </w:r>
    </w:p>
    <w:p w:rsidR="00E65D0E" w:rsidRDefault="009F5DD6">
      <w:pPr>
        <w:pStyle w:val="a3"/>
        <w:spacing w:line="276" w:lineRule="auto"/>
        <w:ind w:left="2251" w:right="269" w:firstLine="0"/>
        <w:jc w:val="both"/>
      </w:pPr>
      <w:r>
        <w:t>иметь</w:t>
      </w:r>
      <w:r>
        <w:rPr>
          <w:spacing w:val="2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линейного</w:t>
      </w:r>
      <w:r>
        <w:rPr>
          <w:spacing w:val="-2"/>
        </w:rPr>
        <w:t xml:space="preserve"> </w:t>
      </w:r>
      <w:r>
        <w:t>рисунка,понимать</w:t>
      </w:r>
      <w:r>
        <w:rPr>
          <w:spacing w:val="3"/>
        </w:rPr>
        <w:t xml:space="preserve"> </w:t>
      </w:r>
      <w:r>
        <w:t>выразительные</w:t>
      </w:r>
      <w:r>
        <w:rPr>
          <w:spacing w:val="-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линии;</w:t>
      </w:r>
      <w:r>
        <w:rPr>
          <w:spacing w:val="1"/>
        </w:rPr>
        <w:t xml:space="preserve"> </w:t>
      </w:r>
      <w:r>
        <w:t>иметь</w:t>
      </w:r>
      <w:r>
        <w:rPr>
          <w:spacing w:val="30"/>
        </w:rPr>
        <w:t xml:space="preserve"> </w:t>
      </w:r>
      <w:r>
        <w:t>опыт</w:t>
      </w:r>
      <w:r>
        <w:rPr>
          <w:spacing w:val="31"/>
        </w:rPr>
        <w:t xml:space="preserve"> </w:t>
      </w:r>
      <w:r>
        <w:t>творческого</w:t>
      </w:r>
      <w:r>
        <w:rPr>
          <w:spacing w:val="29"/>
        </w:rPr>
        <w:t xml:space="preserve"> </w:t>
      </w:r>
      <w:r>
        <w:t>композиционного</w:t>
      </w:r>
      <w:r>
        <w:rPr>
          <w:spacing w:val="30"/>
        </w:rPr>
        <w:t xml:space="preserve"> </w:t>
      </w:r>
      <w:r>
        <w:t>рисунка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ответ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заданную</w:t>
      </w:r>
      <w:r>
        <w:rPr>
          <w:spacing w:val="34"/>
        </w:rPr>
        <w:t xml:space="preserve"> </w:t>
      </w:r>
      <w:r>
        <w:t>учебную</w:t>
      </w:r>
    </w:p>
    <w:p w:rsidR="00E65D0E" w:rsidRDefault="009F5DD6">
      <w:pPr>
        <w:pStyle w:val="a3"/>
        <w:spacing w:line="275" w:lineRule="exact"/>
        <w:ind w:firstLine="0"/>
        <w:jc w:val="both"/>
      </w:pPr>
      <w:r>
        <w:t>задачу</w:t>
      </w:r>
      <w:r>
        <w:rPr>
          <w:spacing w:val="-6"/>
        </w:rPr>
        <w:t xml:space="preserve"> </w:t>
      </w:r>
      <w:r>
        <w:t>или как</w:t>
      </w:r>
      <w:r>
        <w:rPr>
          <w:spacing w:val="-1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творческое</w:t>
      </w:r>
      <w:r>
        <w:rPr>
          <w:spacing w:val="-2"/>
        </w:rPr>
        <w:t xml:space="preserve"> </w:t>
      </w:r>
      <w:r>
        <w:t>действие;</w:t>
      </w:r>
    </w:p>
    <w:p w:rsidR="00E65D0E" w:rsidRDefault="009F5DD6">
      <w:pPr>
        <w:pStyle w:val="a3"/>
        <w:tabs>
          <w:tab w:val="left" w:pos="3001"/>
          <w:tab w:val="left" w:pos="3953"/>
          <w:tab w:val="left" w:pos="7292"/>
          <w:tab w:val="left" w:pos="8479"/>
          <w:tab w:val="left" w:pos="8812"/>
          <w:tab w:val="left" w:pos="10067"/>
        </w:tabs>
        <w:spacing w:before="36" w:line="276" w:lineRule="auto"/>
        <w:ind w:right="471"/>
      </w:pPr>
      <w:r>
        <w:t>знать</w:t>
      </w:r>
      <w:r>
        <w:tab/>
        <w:t>основы</w:t>
      </w:r>
      <w:r>
        <w:tab/>
        <w:t>цветоведения:характеризовать</w:t>
      </w:r>
      <w:r>
        <w:tab/>
        <w:t>основные</w:t>
      </w:r>
      <w:r>
        <w:tab/>
        <w:t>и</w:t>
      </w:r>
      <w:r>
        <w:tab/>
        <w:t>составные</w:t>
      </w:r>
      <w:r>
        <w:tab/>
      </w:r>
      <w:r>
        <w:rPr>
          <w:spacing w:val="-1"/>
        </w:rPr>
        <w:t>цвета,</w:t>
      </w:r>
      <w:r>
        <w:rPr>
          <w:spacing w:val="-57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цвета– 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знаний для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живописи;</w:t>
      </w:r>
    </w:p>
    <w:p w:rsidR="00E65D0E" w:rsidRDefault="009F5DD6">
      <w:pPr>
        <w:pStyle w:val="a3"/>
        <w:spacing w:before="1" w:line="276" w:lineRule="auto"/>
      </w:pPr>
      <w:r>
        <w:t>определять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понятий«колорит»,</w:t>
      </w:r>
      <w:r>
        <w:rPr>
          <w:spacing w:val="1"/>
        </w:rPr>
        <w:t xml:space="preserve"> </w:t>
      </w:r>
      <w:r>
        <w:t>«цветовые</w:t>
      </w:r>
      <w:r>
        <w:rPr>
          <w:spacing w:val="1"/>
        </w:rPr>
        <w:t xml:space="preserve"> </w:t>
      </w:r>
      <w:r>
        <w:t>отношения»,</w:t>
      </w:r>
      <w:r>
        <w:rPr>
          <w:spacing w:val="1"/>
        </w:rPr>
        <w:t xml:space="preserve"> </w:t>
      </w:r>
      <w:r>
        <w:t>«цветовой</w:t>
      </w:r>
      <w:r>
        <w:rPr>
          <w:spacing w:val="-57"/>
        </w:rPr>
        <w:t xml:space="preserve"> </w:t>
      </w:r>
      <w:r>
        <w:t>контраст»и</w:t>
      </w:r>
      <w:r>
        <w:rPr>
          <w:spacing w:val="-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практической работы</w:t>
      </w:r>
      <w:r>
        <w:rPr>
          <w:spacing w:val="-1"/>
        </w:rPr>
        <w:t xml:space="preserve"> </w:t>
      </w:r>
      <w:r>
        <w:t>гуашью и</w:t>
      </w:r>
      <w:r>
        <w:rPr>
          <w:spacing w:val="-1"/>
        </w:rPr>
        <w:t xml:space="preserve"> </w:t>
      </w:r>
      <w:r>
        <w:t>акварелью;</w:t>
      </w:r>
    </w:p>
    <w:p w:rsidR="00E65D0E" w:rsidRDefault="009F5DD6">
      <w:pPr>
        <w:pStyle w:val="a3"/>
        <w:spacing w:line="276" w:lineRule="auto"/>
        <w:ind w:right="263"/>
      </w:pPr>
      <w:r>
        <w:t>иметь</w:t>
      </w:r>
      <w:r>
        <w:rPr>
          <w:spacing w:val="7"/>
        </w:rPr>
        <w:t xml:space="preserve"> </w:t>
      </w:r>
      <w:r>
        <w:t>опыт</w:t>
      </w:r>
      <w:r>
        <w:rPr>
          <w:spacing w:val="4"/>
        </w:rPr>
        <w:t xml:space="preserve"> </w:t>
      </w:r>
      <w:r>
        <w:t>объёмного</w:t>
      </w:r>
      <w:r>
        <w:rPr>
          <w:spacing w:val="6"/>
        </w:rPr>
        <w:t xml:space="preserve"> </w:t>
      </w:r>
      <w:r>
        <w:t>изображения(лепки)и</w:t>
      </w:r>
      <w:r>
        <w:rPr>
          <w:spacing w:val="5"/>
        </w:rPr>
        <w:t xml:space="preserve"> </w:t>
      </w:r>
      <w:r>
        <w:t>начальные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пластической</w:t>
      </w:r>
      <w:r>
        <w:rPr>
          <w:spacing w:val="38"/>
        </w:rPr>
        <w:t xml:space="preserve"> </w:t>
      </w:r>
      <w:r>
        <w:t>выразительности</w:t>
      </w:r>
      <w:r>
        <w:rPr>
          <w:spacing w:val="39"/>
        </w:rPr>
        <w:t xml:space="preserve"> </w:t>
      </w:r>
      <w:r>
        <w:t>скульптуры,соотношении</w:t>
      </w:r>
      <w:r>
        <w:rPr>
          <w:spacing w:val="36"/>
        </w:rPr>
        <w:t xml:space="preserve"> </w:t>
      </w:r>
      <w:r>
        <w:t>пропорций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изображении</w:t>
      </w:r>
      <w:r>
        <w:rPr>
          <w:spacing w:val="-57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животных.</w:t>
      </w:r>
    </w:p>
    <w:p w:rsidR="00E65D0E" w:rsidRDefault="009F5DD6">
      <w:pPr>
        <w:pStyle w:val="a5"/>
        <w:numPr>
          <w:ilvl w:val="0"/>
          <w:numId w:val="15"/>
        </w:numPr>
        <w:tabs>
          <w:tab w:val="left" w:pos="2453"/>
        </w:tabs>
        <w:ind w:hanging="202"/>
        <w:rPr>
          <w:sz w:val="24"/>
        </w:rPr>
      </w:pPr>
      <w:r>
        <w:rPr>
          <w:sz w:val="24"/>
        </w:rPr>
        <w:t>Жанры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искусства:</w:t>
      </w:r>
    </w:p>
    <w:p w:rsidR="00E65D0E" w:rsidRDefault="009F5DD6">
      <w:pPr>
        <w:pStyle w:val="a3"/>
        <w:spacing w:before="41" w:line="276" w:lineRule="auto"/>
        <w:ind w:left="2251" w:firstLine="0"/>
      </w:pPr>
      <w:r>
        <w:t>объяснять понятие«жанры в изобразительном искусстве»,перечислять жанры;</w:t>
      </w:r>
      <w:r>
        <w:rPr>
          <w:spacing w:val="1"/>
        </w:rPr>
        <w:t xml:space="preserve"> </w:t>
      </w:r>
      <w:r>
        <w:t>объяснять</w:t>
      </w:r>
      <w:r>
        <w:rPr>
          <w:spacing w:val="48"/>
        </w:rPr>
        <w:t xml:space="preserve"> </w:t>
      </w:r>
      <w:r>
        <w:t>разницу</w:t>
      </w:r>
      <w:r>
        <w:rPr>
          <w:spacing w:val="41"/>
        </w:rPr>
        <w:t xml:space="preserve"> </w:t>
      </w:r>
      <w:r>
        <w:t>между</w:t>
      </w:r>
      <w:r>
        <w:rPr>
          <w:spacing w:val="44"/>
        </w:rPr>
        <w:t xml:space="preserve"> </w:t>
      </w:r>
      <w:r>
        <w:t>предметом</w:t>
      </w:r>
      <w:r>
        <w:rPr>
          <w:spacing w:val="49"/>
        </w:rPr>
        <w:t xml:space="preserve"> </w:t>
      </w:r>
      <w:r>
        <w:t>изображения,сюжетом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содержанием</w:t>
      </w:r>
    </w:p>
    <w:p w:rsidR="00E65D0E" w:rsidRDefault="009F5DD6">
      <w:pPr>
        <w:pStyle w:val="a3"/>
        <w:spacing w:before="2"/>
        <w:ind w:firstLine="0"/>
      </w:pPr>
      <w:r>
        <w:t>произведения</w:t>
      </w:r>
      <w:r>
        <w:rPr>
          <w:spacing w:val="-4"/>
        </w:rPr>
        <w:t xml:space="preserve"> </w:t>
      </w:r>
      <w:r>
        <w:t>искусства.</w:t>
      </w:r>
    </w:p>
    <w:p w:rsidR="00E65D0E" w:rsidRDefault="009F5DD6">
      <w:pPr>
        <w:pStyle w:val="a5"/>
        <w:numPr>
          <w:ilvl w:val="0"/>
          <w:numId w:val="15"/>
        </w:numPr>
        <w:tabs>
          <w:tab w:val="left" w:pos="2453"/>
        </w:tabs>
        <w:spacing w:before="40"/>
        <w:ind w:hanging="202"/>
        <w:rPr>
          <w:sz w:val="24"/>
        </w:rPr>
      </w:pPr>
      <w:r>
        <w:rPr>
          <w:sz w:val="24"/>
        </w:rPr>
        <w:t>Натюрморт:</w:t>
      </w:r>
    </w:p>
    <w:p w:rsidR="00E65D0E" w:rsidRDefault="009F5DD6">
      <w:pPr>
        <w:pStyle w:val="a3"/>
        <w:spacing w:before="41" w:line="276" w:lineRule="auto"/>
        <w:ind w:right="263"/>
        <w:jc w:val="right"/>
      </w:pPr>
      <w:r>
        <w:t>характеризовать</w:t>
      </w:r>
      <w:r>
        <w:rPr>
          <w:spacing w:val="49"/>
        </w:rPr>
        <w:t xml:space="preserve"> </w:t>
      </w:r>
      <w:r>
        <w:t>изображение</w:t>
      </w:r>
      <w:r>
        <w:rPr>
          <w:spacing w:val="47"/>
        </w:rPr>
        <w:t xml:space="preserve"> </w:t>
      </w:r>
      <w:r>
        <w:t>предметного</w:t>
      </w:r>
      <w:r>
        <w:rPr>
          <w:spacing w:val="48"/>
        </w:rPr>
        <w:t xml:space="preserve"> </w:t>
      </w:r>
      <w:r>
        <w:t>мира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различные</w:t>
      </w:r>
      <w:r>
        <w:rPr>
          <w:spacing w:val="46"/>
        </w:rPr>
        <w:t xml:space="preserve"> </w:t>
      </w:r>
      <w:r>
        <w:t>эпохи</w:t>
      </w:r>
      <w:r>
        <w:rPr>
          <w:spacing w:val="46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человечества и приводить примеры натюрморта в европейской живописи Нового времени;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48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натюрморте</w:t>
      </w:r>
      <w:r>
        <w:rPr>
          <w:spacing w:val="4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истории</w:t>
      </w:r>
      <w:r>
        <w:rPr>
          <w:spacing w:val="48"/>
        </w:rPr>
        <w:t xml:space="preserve"> </w:t>
      </w:r>
      <w:r>
        <w:t>русского</w:t>
      </w:r>
      <w:r>
        <w:rPr>
          <w:spacing w:val="46"/>
        </w:rPr>
        <w:t xml:space="preserve"> </w:t>
      </w:r>
      <w:r>
        <w:t>искусства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роли</w:t>
      </w:r>
      <w:r>
        <w:rPr>
          <w:spacing w:val="47"/>
        </w:rPr>
        <w:t xml:space="preserve"> </w:t>
      </w:r>
      <w:r>
        <w:t>натюрморта</w:t>
      </w:r>
      <w:r>
        <w:rPr>
          <w:spacing w:val="47"/>
        </w:rPr>
        <w:t xml:space="preserve"> </w:t>
      </w:r>
      <w:r>
        <w:t>в</w:t>
      </w:r>
    </w:p>
    <w:p w:rsidR="00E65D0E" w:rsidRDefault="009F5DD6">
      <w:pPr>
        <w:pStyle w:val="a3"/>
        <w:spacing w:before="1" w:line="276" w:lineRule="auto"/>
        <w:ind w:right="383" w:firstLine="0"/>
        <w:jc w:val="both"/>
      </w:pPr>
      <w:r>
        <w:t>отечественном искусстве ХХ в.,опираясь на конкретные произведения отечественных</w:t>
      </w:r>
      <w:r>
        <w:rPr>
          <w:spacing w:val="1"/>
        </w:rPr>
        <w:t xml:space="preserve"> </w:t>
      </w:r>
      <w:r>
        <w:t>художников;</w:t>
      </w:r>
    </w:p>
    <w:p w:rsidR="00E65D0E" w:rsidRDefault="009F5DD6">
      <w:pPr>
        <w:pStyle w:val="a3"/>
        <w:spacing w:line="278" w:lineRule="auto"/>
        <w:ind w:right="268"/>
        <w:jc w:val="both"/>
      </w:pPr>
      <w:r>
        <w:t>знать и уметь применять в рисунке правила линейной перспективы и изображения</w:t>
      </w:r>
      <w:r>
        <w:rPr>
          <w:spacing w:val="1"/>
        </w:rPr>
        <w:t xml:space="preserve"> </w:t>
      </w:r>
      <w:r>
        <w:t>объёмного</w:t>
      </w:r>
      <w:r>
        <w:rPr>
          <w:spacing w:val="-1"/>
        </w:rPr>
        <w:t xml:space="preserve"> </w:t>
      </w:r>
      <w:r>
        <w:t>предмета в</w:t>
      </w:r>
      <w:r>
        <w:rPr>
          <w:spacing w:val="-1"/>
        </w:rPr>
        <w:t xml:space="preserve"> </w:t>
      </w:r>
      <w:r>
        <w:t>двухмерном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листа;</w:t>
      </w:r>
    </w:p>
    <w:p w:rsidR="00E65D0E" w:rsidRDefault="009F5DD6">
      <w:pPr>
        <w:pStyle w:val="a3"/>
        <w:spacing w:line="276" w:lineRule="auto"/>
        <w:ind w:right="370"/>
        <w:jc w:val="both"/>
      </w:pPr>
      <w:r>
        <w:t>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освещении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предмета,иметь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 композиции натюрморта:опыт разнообразного расположения предметов на</w:t>
      </w:r>
      <w:r>
        <w:rPr>
          <w:spacing w:val="1"/>
        </w:rPr>
        <w:t xml:space="preserve"> </w:t>
      </w:r>
      <w:r>
        <w:t>листе,выделения</w:t>
      </w:r>
      <w:r>
        <w:rPr>
          <w:spacing w:val="28"/>
        </w:rPr>
        <w:t xml:space="preserve"> </w:t>
      </w:r>
      <w:r>
        <w:t>доминанты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целостного</w:t>
      </w:r>
      <w:r>
        <w:rPr>
          <w:spacing w:val="26"/>
        </w:rPr>
        <w:t xml:space="preserve"> </w:t>
      </w:r>
      <w:r>
        <w:t>соотношения</w:t>
      </w:r>
      <w:r>
        <w:rPr>
          <w:spacing w:val="26"/>
        </w:rPr>
        <w:t xml:space="preserve"> </w:t>
      </w:r>
      <w:r>
        <w:t>всех</w:t>
      </w:r>
      <w:r>
        <w:rPr>
          <w:spacing w:val="28"/>
        </w:rPr>
        <w:t xml:space="preserve"> </w:t>
      </w:r>
      <w:r>
        <w:t>применяемых</w:t>
      </w:r>
      <w:r>
        <w:rPr>
          <w:spacing w:val="30"/>
        </w:rPr>
        <w:t xml:space="preserve"> </w:t>
      </w:r>
      <w:r>
        <w:t>средств</w:t>
      </w:r>
    </w:p>
    <w:p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</w:pPr>
      <w:r>
        <w:t>выразительности;</w:t>
      </w:r>
    </w:p>
    <w:p w:rsidR="00E65D0E" w:rsidRDefault="009F5DD6">
      <w:pPr>
        <w:pStyle w:val="a3"/>
        <w:spacing w:before="43"/>
        <w:ind w:left="2251" w:firstLine="0"/>
      </w:pPr>
      <w:r>
        <w:t>иметь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графического</w:t>
      </w:r>
      <w:r>
        <w:rPr>
          <w:spacing w:val="-3"/>
        </w:rPr>
        <w:t xml:space="preserve"> </w:t>
      </w:r>
      <w:r>
        <w:t>натюрморта;</w:t>
      </w:r>
    </w:p>
    <w:p w:rsidR="00E65D0E" w:rsidRDefault="009F5DD6">
      <w:pPr>
        <w:pStyle w:val="a3"/>
        <w:spacing w:before="41" w:line="276" w:lineRule="auto"/>
        <w:ind w:left="2251" w:right="3079" w:firstLine="0"/>
      </w:pPr>
      <w:r>
        <w:t>иметь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натюрморта</w:t>
      </w:r>
      <w:r>
        <w:rPr>
          <w:spacing w:val="-3"/>
        </w:rPr>
        <w:t xml:space="preserve"> </w:t>
      </w:r>
      <w:r>
        <w:t>средствами живописи.</w:t>
      </w:r>
      <w:r>
        <w:rPr>
          <w:spacing w:val="-57"/>
        </w:rPr>
        <w:t xml:space="preserve"> </w:t>
      </w:r>
      <w:r>
        <w:t>4)Портрет:</w:t>
      </w:r>
    </w:p>
    <w:p w:rsidR="00E65D0E" w:rsidRDefault="009F5DD6">
      <w:pPr>
        <w:pStyle w:val="a3"/>
        <w:spacing w:line="278" w:lineRule="auto"/>
        <w:ind w:right="263"/>
      </w:pPr>
      <w:r>
        <w:t>иметь</w:t>
      </w:r>
      <w:r>
        <w:rPr>
          <w:spacing w:val="20"/>
        </w:rPr>
        <w:t xml:space="preserve"> </w:t>
      </w:r>
      <w:r>
        <w:t>представление</w:t>
      </w:r>
      <w:r>
        <w:rPr>
          <w:spacing w:val="16"/>
        </w:rPr>
        <w:t xml:space="preserve"> </w:t>
      </w:r>
      <w:r>
        <w:t>об</w:t>
      </w:r>
      <w:r>
        <w:rPr>
          <w:spacing w:val="19"/>
        </w:rPr>
        <w:t xml:space="preserve"> </w:t>
      </w:r>
      <w:r>
        <w:t>истории</w:t>
      </w:r>
      <w:r>
        <w:rPr>
          <w:spacing w:val="17"/>
        </w:rPr>
        <w:t xml:space="preserve"> </w:t>
      </w:r>
      <w:r>
        <w:t>портретного</w:t>
      </w:r>
      <w:r>
        <w:rPr>
          <w:spacing w:val="19"/>
        </w:rPr>
        <w:t xml:space="preserve"> </w:t>
      </w:r>
      <w:r>
        <w:t>изображения</w:t>
      </w:r>
      <w:r>
        <w:rPr>
          <w:spacing w:val="19"/>
        </w:rPr>
        <w:t xml:space="preserve"> </w:t>
      </w:r>
      <w:r>
        <w:t>человека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разные</w:t>
      </w:r>
      <w:r>
        <w:rPr>
          <w:spacing w:val="-57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 человеке;</w:t>
      </w:r>
    </w:p>
    <w:p w:rsidR="00E65D0E" w:rsidRDefault="009F5DD6">
      <w:pPr>
        <w:pStyle w:val="a3"/>
        <w:spacing w:line="276" w:lineRule="auto"/>
      </w:pPr>
      <w:r>
        <w:t>сравнивать</w:t>
      </w:r>
      <w:r>
        <w:rPr>
          <w:spacing w:val="18"/>
        </w:rPr>
        <w:t xml:space="preserve"> </w:t>
      </w:r>
      <w:r>
        <w:t>содержание</w:t>
      </w:r>
      <w:r>
        <w:rPr>
          <w:spacing w:val="15"/>
        </w:rPr>
        <w:t xml:space="preserve"> </w:t>
      </w:r>
      <w:r>
        <w:t>портретного</w:t>
      </w:r>
      <w:r>
        <w:rPr>
          <w:spacing w:val="16"/>
        </w:rPr>
        <w:t xml:space="preserve"> </w:t>
      </w:r>
      <w:r>
        <w:t>образа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искусстве</w:t>
      </w:r>
      <w:r>
        <w:rPr>
          <w:spacing w:val="15"/>
        </w:rPr>
        <w:t xml:space="preserve"> </w:t>
      </w:r>
      <w:r>
        <w:t>Древнего</w:t>
      </w:r>
      <w:r>
        <w:rPr>
          <w:spacing w:val="16"/>
        </w:rPr>
        <w:t xml:space="preserve"> </w:t>
      </w:r>
      <w:r>
        <w:t>Рима,эпохи</w:t>
      </w:r>
      <w:r>
        <w:rPr>
          <w:spacing w:val="-57"/>
        </w:rPr>
        <w:t xml:space="preserve"> </w:t>
      </w:r>
      <w:r>
        <w:t>Возрождения</w:t>
      </w:r>
      <w:r>
        <w:rPr>
          <w:spacing w:val="-1"/>
        </w:rPr>
        <w:t xml:space="preserve"> </w:t>
      </w:r>
      <w:r>
        <w:t>и Нового времени;</w:t>
      </w:r>
    </w:p>
    <w:p w:rsidR="00E65D0E" w:rsidRDefault="009F5DD6">
      <w:pPr>
        <w:pStyle w:val="a3"/>
        <w:spacing w:line="278" w:lineRule="auto"/>
      </w:pPr>
      <w:r>
        <w:t>понимать,что</w:t>
      </w:r>
      <w:r>
        <w:rPr>
          <w:spacing w:val="1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художественном</w:t>
      </w:r>
      <w:r>
        <w:rPr>
          <w:spacing w:val="12"/>
        </w:rPr>
        <w:t xml:space="preserve"> </w:t>
      </w:r>
      <w:r>
        <w:t>портрете</w:t>
      </w:r>
      <w:r>
        <w:rPr>
          <w:spacing w:val="13"/>
        </w:rPr>
        <w:t xml:space="preserve"> </w:t>
      </w:r>
      <w:r>
        <w:t>присутствует</w:t>
      </w:r>
      <w:r>
        <w:rPr>
          <w:spacing w:val="14"/>
        </w:rPr>
        <w:t xml:space="preserve"> </w:t>
      </w:r>
      <w:r>
        <w:t>также</w:t>
      </w:r>
      <w:r>
        <w:rPr>
          <w:spacing w:val="13"/>
        </w:rPr>
        <w:t xml:space="preserve"> </w:t>
      </w:r>
      <w:r>
        <w:t>выражение</w:t>
      </w:r>
      <w:r>
        <w:rPr>
          <w:spacing w:val="12"/>
        </w:rPr>
        <w:t xml:space="preserve"> </w:t>
      </w:r>
      <w:r>
        <w:t>идеалов</w:t>
      </w:r>
      <w:r>
        <w:rPr>
          <w:spacing w:val="-57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и авторская позиция</w:t>
      </w:r>
      <w:r>
        <w:rPr>
          <w:spacing w:val="-3"/>
        </w:rPr>
        <w:t xml:space="preserve"> </w:t>
      </w:r>
      <w:r>
        <w:t>художника;</w:t>
      </w:r>
    </w:p>
    <w:p w:rsidR="00E65D0E" w:rsidRDefault="009F5DD6">
      <w:pPr>
        <w:pStyle w:val="a3"/>
        <w:spacing w:line="276" w:lineRule="auto"/>
        <w:ind w:right="263"/>
      </w:pPr>
      <w:r>
        <w:t>узнавать</w:t>
      </w:r>
      <w:r>
        <w:rPr>
          <w:spacing w:val="3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называть</w:t>
      </w:r>
      <w:r>
        <w:rPr>
          <w:spacing w:val="2"/>
        </w:rPr>
        <w:t xml:space="preserve"> </w:t>
      </w:r>
      <w:r>
        <w:t>имена</w:t>
      </w:r>
      <w:r>
        <w:rPr>
          <w:spacing w:val="60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портретистов</w:t>
      </w:r>
      <w:r>
        <w:rPr>
          <w:spacing w:val="-57"/>
        </w:rPr>
        <w:t xml:space="preserve"> </w:t>
      </w:r>
      <w:r>
        <w:t>европейского</w:t>
      </w:r>
      <w:r>
        <w:rPr>
          <w:spacing w:val="61"/>
        </w:rPr>
        <w:t xml:space="preserve"> </w:t>
      </w:r>
      <w:r>
        <w:t>искусства(Леонардо</w:t>
      </w:r>
      <w:r>
        <w:rPr>
          <w:spacing w:val="61"/>
        </w:rPr>
        <w:t xml:space="preserve"> </w:t>
      </w:r>
      <w:r>
        <w:t>да</w:t>
      </w:r>
      <w:r>
        <w:rPr>
          <w:spacing w:val="61"/>
        </w:rPr>
        <w:t xml:space="preserve"> </w:t>
      </w:r>
      <w:r>
        <w:t>Винчи,Рафаэль,Микеланджело,Рембрандт  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портретистов);</w:t>
      </w:r>
    </w:p>
    <w:p w:rsidR="00E65D0E" w:rsidRDefault="009F5DD6">
      <w:pPr>
        <w:pStyle w:val="a3"/>
        <w:spacing w:line="276" w:lineRule="auto"/>
      </w:pPr>
      <w:r>
        <w:t>уметь</w:t>
      </w:r>
      <w:r>
        <w:rPr>
          <w:spacing w:val="40"/>
        </w:rPr>
        <w:t xml:space="preserve"> </w:t>
      </w:r>
      <w:r>
        <w:t>рассказывать</w:t>
      </w:r>
      <w:r>
        <w:rPr>
          <w:spacing w:val="40"/>
        </w:rPr>
        <w:t xml:space="preserve"> </w:t>
      </w:r>
      <w:r>
        <w:t>историю</w:t>
      </w:r>
      <w:r>
        <w:rPr>
          <w:spacing w:val="39"/>
        </w:rPr>
        <w:t xml:space="preserve"> </w:t>
      </w:r>
      <w:r>
        <w:t>портрета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русском</w:t>
      </w:r>
      <w:r>
        <w:rPr>
          <w:spacing w:val="37"/>
        </w:rPr>
        <w:t xml:space="preserve"> </w:t>
      </w:r>
      <w:r>
        <w:t>изобразительном</w:t>
      </w:r>
      <w:r>
        <w:rPr>
          <w:spacing w:val="38"/>
        </w:rPr>
        <w:t xml:space="preserve"> </w:t>
      </w:r>
      <w:r>
        <w:t>искусстве,</w:t>
      </w:r>
      <w:r>
        <w:rPr>
          <w:spacing w:val="-57"/>
        </w:rPr>
        <w:t xml:space="preserve"> </w:t>
      </w:r>
      <w:r>
        <w:t>называть</w:t>
      </w:r>
      <w:r>
        <w:rPr>
          <w:spacing w:val="10"/>
        </w:rPr>
        <w:t xml:space="preserve"> </w:t>
      </w:r>
      <w:r>
        <w:t>имена</w:t>
      </w:r>
      <w:r>
        <w:rPr>
          <w:spacing w:val="8"/>
        </w:rPr>
        <w:t xml:space="preserve"> </w:t>
      </w:r>
      <w:r>
        <w:t>великих</w:t>
      </w:r>
      <w:r>
        <w:rPr>
          <w:spacing w:val="9"/>
        </w:rPr>
        <w:t xml:space="preserve"> </w:t>
      </w:r>
      <w:r>
        <w:t>художников-портретистов(В.Боровиковский,А.Венецианов,О.</w:t>
      </w:r>
    </w:p>
    <w:p w:rsidR="00E65D0E" w:rsidRDefault="009F5DD6">
      <w:pPr>
        <w:pStyle w:val="a3"/>
        <w:spacing w:line="276" w:lineRule="auto"/>
        <w:ind w:right="1358" w:firstLine="0"/>
      </w:pPr>
      <w:r>
        <w:t>Кипренский,В.Тропинин,К.Брюллов,И.Крамской,И.Репин,В.Суриков,В.Серов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авторы);</w:t>
      </w:r>
    </w:p>
    <w:p w:rsidR="00E65D0E" w:rsidRDefault="009F5DD6">
      <w:pPr>
        <w:pStyle w:val="a3"/>
        <w:spacing w:line="276" w:lineRule="auto"/>
        <w:ind w:right="321" w:firstLine="0"/>
      </w:pPr>
      <w:r>
        <w:t>знать и претворять в рисунке основные позиции конструкции головы человека,пропорции</w:t>
      </w:r>
      <w:r>
        <w:rPr>
          <w:spacing w:val="-57"/>
        </w:rPr>
        <w:t xml:space="preserve"> </w:t>
      </w:r>
      <w:r>
        <w:t>лица,соотношение</w:t>
      </w:r>
      <w:r>
        <w:rPr>
          <w:spacing w:val="-2"/>
        </w:rPr>
        <w:t xml:space="preserve"> </w:t>
      </w:r>
      <w:r>
        <w:t>лицевой и черепной частей головы;</w:t>
      </w:r>
    </w:p>
    <w:p w:rsidR="00E65D0E" w:rsidRDefault="009F5DD6">
      <w:pPr>
        <w:pStyle w:val="a3"/>
        <w:spacing w:line="276" w:lineRule="auto"/>
        <w:ind w:right="368"/>
      </w:pPr>
      <w:r>
        <w:t>иметь</w:t>
      </w:r>
      <w:r>
        <w:rPr>
          <w:spacing w:val="16"/>
        </w:rPr>
        <w:t xml:space="preserve"> </w:t>
      </w:r>
      <w:r>
        <w:t>представление</w:t>
      </w:r>
      <w:r>
        <w:rPr>
          <w:spacing w:val="11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способах</w:t>
      </w:r>
      <w:r>
        <w:rPr>
          <w:spacing w:val="14"/>
        </w:rPr>
        <w:t xml:space="preserve"> </w:t>
      </w:r>
      <w:r>
        <w:t>объёмного</w:t>
      </w:r>
      <w:r>
        <w:rPr>
          <w:spacing w:val="14"/>
        </w:rPr>
        <w:t xml:space="preserve"> </w:t>
      </w:r>
      <w:r>
        <w:t>изображения</w:t>
      </w:r>
      <w:r>
        <w:rPr>
          <w:spacing w:val="14"/>
        </w:rPr>
        <w:t xml:space="preserve"> </w:t>
      </w:r>
      <w:r>
        <w:t>головы</w:t>
      </w:r>
      <w:r>
        <w:rPr>
          <w:spacing w:val="13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объёмной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головы,понимать</w:t>
      </w:r>
      <w:r>
        <w:rPr>
          <w:spacing w:val="1"/>
        </w:rPr>
        <w:t xml:space="preserve"> </w:t>
      </w:r>
      <w:r>
        <w:t>термин«ракурс»и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его на</w:t>
      </w:r>
      <w:r>
        <w:rPr>
          <w:spacing w:val="-1"/>
        </w:rPr>
        <w:t xml:space="preserve"> </w:t>
      </w:r>
      <w:r>
        <w:t>практике;</w:t>
      </w:r>
    </w:p>
    <w:p w:rsidR="00E65D0E" w:rsidRDefault="009F5DD6">
      <w:pPr>
        <w:pStyle w:val="a3"/>
        <w:spacing w:line="276" w:lineRule="auto"/>
      </w:pPr>
      <w:r>
        <w:t>иметь</w:t>
      </w:r>
      <w:r>
        <w:rPr>
          <w:spacing w:val="24"/>
        </w:rPr>
        <w:t xml:space="preserve"> </w:t>
      </w:r>
      <w:r>
        <w:t>представление</w:t>
      </w:r>
      <w:r>
        <w:rPr>
          <w:spacing w:val="22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скульптурном</w:t>
      </w:r>
      <w:r>
        <w:rPr>
          <w:spacing w:val="22"/>
        </w:rPr>
        <w:t xml:space="preserve"> </w:t>
      </w:r>
      <w:r>
        <w:t>портрете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истории</w:t>
      </w:r>
      <w:r>
        <w:rPr>
          <w:spacing w:val="21"/>
        </w:rPr>
        <w:t xml:space="preserve"> </w:t>
      </w:r>
      <w:r>
        <w:t>искусства,о</w:t>
      </w:r>
      <w:r>
        <w:rPr>
          <w:spacing w:val="23"/>
        </w:rPr>
        <w:t xml:space="preserve"> </w:t>
      </w:r>
      <w:r>
        <w:t>выражении</w:t>
      </w:r>
      <w:r>
        <w:rPr>
          <w:spacing w:val="-57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образа</w:t>
      </w:r>
      <w:r>
        <w:rPr>
          <w:spacing w:val="-1"/>
        </w:rPr>
        <w:t xml:space="preserve"> </w:t>
      </w:r>
      <w:r>
        <w:t>эпохи в скульптурном</w:t>
      </w:r>
      <w:r>
        <w:rPr>
          <w:spacing w:val="-1"/>
        </w:rPr>
        <w:t xml:space="preserve"> </w:t>
      </w:r>
      <w:r>
        <w:t>портрете;</w:t>
      </w:r>
    </w:p>
    <w:p w:rsidR="00E65D0E" w:rsidRDefault="009F5DD6">
      <w:pPr>
        <w:pStyle w:val="a3"/>
        <w:spacing w:line="275" w:lineRule="exact"/>
        <w:ind w:left="2251" w:firstLine="0"/>
      </w:pPr>
      <w:r>
        <w:t>иметь</w:t>
      </w:r>
      <w:r>
        <w:rPr>
          <w:spacing w:val="-2"/>
        </w:rPr>
        <w:t xml:space="preserve"> </w:t>
      </w:r>
      <w:r>
        <w:t>начальный</w:t>
      </w:r>
      <w:r>
        <w:rPr>
          <w:spacing w:val="-2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лепки</w:t>
      </w:r>
      <w:r>
        <w:rPr>
          <w:spacing w:val="-2"/>
        </w:rPr>
        <w:t xml:space="preserve"> </w:t>
      </w:r>
      <w:r>
        <w:t>головы</w:t>
      </w:r>
      <w:r>
        <w:rPr>
          <w:spacing w:val="-3"/>
        </w:rPr>
        <w:t xml:space="preserve"> </w:t>
      </w:r>
      <w:r>
        <w:t>человека;</w:t>
      </w:r>
    </w:p>
    <w:p w:rsidR="00E65D0E" w:rsidRDefault="009F5DD6">
      <w:pPr>
        <w:pStyle w:val="a3"/>
        <w:spacing w:before="32" w:line="278" w:lineRule="auto"/>
      </w:pPr>
      <w:r>
        <w:t>приобретать</w:t>
      </w:r>
      <w:r>
        <w:rPr>
          <w:spacing w:val="6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графического</w:t>
      </w:r>
      <w:r>
        <w:rPr>
          <w:spacing w:val="4"/>
        </w:rPr>
        <w:t xml:space="preserve"> </w:t>
      </w:r>
      <w:r>
        <w:t>портретного</w:t>
      </w:r>
      <w:r>
        <w:rPr>
          <w:spacing w:val="4"/>
        </w:rPr>
        <w:t xml:space="preserve"> </w:t>
      </w:r>
      <w:r>
        <w:t>изображения</w:t>
      </w:r>
      <w:r>
        <w:rPr>
          <w:spacing w:val="4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нового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себя</w:t>
      </w:r>
      <w:r>
        <w:rPr>
          <w:spacing w:val="-57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человека;</w:t>
      </w:r>
    </w:p>
    <w:p w:rsidR="00E65D0E" w:rsidRDefault="009F5DD6">
      <w:pPr>
        <w:pStyle w:val="a3"/>
        <w:tabs>
          <w:tab w:val="left" w:pos="3073"/>
          <w:tab w:val="left" w:pos="4790"/>
          <w:tab w:val="left" w:pos="5131"/>
          <w:tab w:val="left" w:pos="6663"/>
          <w:tab w:val="left" w:pos="7915"/>
          <w:tab w:val="left" w:pos="9064"/>
          <w:tab w:val="left" w:pos="10018"/>
        </w:tabs>
        <w:spacing w:line="276" w:lineRule="auto"/>
        <w:ind w:right="488"/>
      </w:pPr>
      <w:r>
        <w:t>иметь</w:t>
      </w:r>
      <w:r>
        <w:tab/>
        <w:t>представление</w:t>
      </w:r>
      <w:r>
        <w:tab/>
        <w:t>о</w:t>
      </w:r>
      <w:r>
        <w:tab/>
        <w:t>графических</w:t>
      </w:r>
      <w:r>
        <w:tab/>
        <w:t>портретах</w:t>
      </w:r>
      <w:r>
        <w:tab/>
        <w:t>мастеров</w:t>
      </w:r>
      <w:r>
        <w:tab/>
        <w:t>разных</w:t>
      </w:r>
      <w:r>
        <w:tab/>
      </w:r>
      <w:r>
        <w:rPr>
          <w:spacing w:val="-1"/>
        </w:rPr>
        <w:t>эпох,о</w:t>
      </w:r>
      <w:r>
        <w:rPr>
          <w:spacing w:val="-57"/>
        </w:rPr>
        <w:t xml:space="preserve"> </w:t>
      </w:r>
      <w:r>
        <w:t>разнообразии</w:t>
      </w:r>
      <w:r>
        <w:rPr>
          <w:spacing w:val="-1"/>
        </w:rPr>
        <w:t xml:space="preserve"> </w:t>
      </w:r>
      <w:r>
        <w:t>графических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 изображении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человека;</w:t>
      </w:r>
    </w:p>
    <w:p w:rsidR="00E65D0E" w:rsidRDefault="009F5DD6">
      <w:pPr>
        <w:pStyle w:val="a3"/>
        <w:spacing w:line="278" w:lineRule="auto"/>
      </w:pPr>
      <w:r>
        <w:t>уметь</w:t>
      </w:r>
      <w:r>
        <w:rPr>
          <w:spacing w:val="17"/>
        </w:rPr>
        <w:t xml:space="preserve"> </w:t>
      </w:r>
      <w:r>
        <w:t>характеризовать</w:t>
      </w:r>
      <w:r>
        <w:rPr>
          <w:spacing w:val="15"/>
        </w:rPr>
        <w:t xml:space="preserve"> </w:t>
      </w:r>
      <w:r>
        <w:t>роль</w:t>
      </w:r>
      <w:r>
        <w:rPr>
          <w:spacing w:val="16"/>
        </w:rPr>
        <w:t xml:space="preserve"> </w:t>
      </w:r>
      <w:r>
        <w:t>освещения</w:t>
      </w:r>
      <w:r>
        <w:rPr>
          <w:spacing w:val="15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выразительного</w:t>
      </w:r>
      <w:r>
        <w:rPr>
          <w:spacing w:val="13"/>
        </w:rPr>
        <w:t xml:space="preserve"> </w:t>
      </w:r>
      <w:r>
        <w:t>средства</w:t>
      </w:r>
      <w:r>
        <w:rPr>
          <w:spacing w:val="17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создании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образа;</w:t>
      </w:r>
    </w:p>
    <w:p w:rsidR="00E65D0E" w:rsidRDefault="009F5DD6">
      <w:pPr>
        <w:pStyle w:val="a3"/>
        <w:spacing w:line="276" w:lineRule="auto"/>
        <w:ind w:right="368"/>
      </w:pPr>
      <w:r>
        <w:t>иметь</w:t>
      </w:r>
      <w:r>
        <w:rPr>
          <w:spacing w:val="17"/>
        </w:rPr>
        <w:t xml:space="preserve"> </w:t>
      </w:r>
      <w:r>
        <w:t>опыт</w:t>
      </w:r>
      <w:r>
        <w:rPr>
          <w:spacing w:val="15"/>
        </w:rPr>
        <w:t xml:space="preserve"> </w:t>
      </w:r>
      <w:r>
        <w:t>создания</w:t>
      </w:r>
      <w:r>
        <w:rPr>
          <w:spacing w:val="13"/>
        </w:rPr>
        <w:t xml:space="preserve"> </w:t>
      </w:r>
      <w:r>
        <w:t>живописного</w:t>
      </w:r>
      <w:r>
        <w:rPr>
          <w:spacing w:val="13"/>
        </w:rPr>
        <w:t xml:space="preserve"> </w:t>
      </w:r>
      <w:r>
        <w:t>портрета,понимать</w:t>
      </w:r>
      <w:r>
        <w:rPr>
          <w:spacing w:val="17"/>
        </w:rPr>
        <w:t xml:space="preserve"> </w:t>
      </w:r>
      <w:r>
        <w:t>роль</w:t>
      </w:r>
      <w:r>
        <w:rPr>
          <w:spacing w:val="13"/>
        </w:rPr>
        <w:t xml:space="preserve"> </w:t>
      </w:r>
      <w:r>
        <w:t>цвета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создании</w:t>
      </w:r>
      <w:r>
        <w:rPr>
          <w:spacing w:val="-57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настроения,характера,индивидуальности</w:t>
      </w:r>
      <w:r>
        <w:rPr>
          <w:spacing w:val="1"/>
        </w:rPr>
        <w:t xml:space="preserve"> </w:t>
      </w:r>
      <w:r>
        <w:t>героя портрета;</w:t>
      </w:r>
    </w:p>
    <w:p w:rsidR="00E65D0E" w:rsidRDefault="009F5DD6">
      <w:pPr>
        <w:pStyle w:val="a3"/>
        <w:spacing w:line="276" w:lineRule="auto"/>
        <w:ind w:right="263"/>
      </w:pPr>
      <w:r>
        <w:t>иметь</w:t>
      </w:r>
      <w:r>
        <w:rPr>
          <w:spacing w:val="6"/>
        </w:rPr>
        <w:t xml:space="preserve"> </w:t>
      </w:r>
      <w:r>
        <w:t>представление</w:t>
      </w:r>
      <w:r>
        <w:rPr>
          <w:spacing w:val="3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жанре</w:t>
      </w:r>
      <w:r>
        <w:rPr>
          <w:spacing w:val="3"/>
        </w:rPr>
        <w:t xml:space="preserve"> </w:t>
      </w:r>
      <w:r>
        <w:t>портрета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искусстве</w:t>
      </w:r>
      <w:r>
        <w:rPr>
          <w:spacing w:val="3"/>
        </w:rPr>
        <w:t xml:space="preserve"> </w:t>
      </w:r>
      <w:r>
        <w:t>ХХ</w:t>
      </w:r>
      <w:r>
        <w:rPr>
          <w:spacing w:val="4"/>
        </w:rPr>
        <w:t xml:space="preserve"> </w:t>
      </w:r>
      <w:r>
        <w:t>в.</w:t>
      </w:r>
      <w:r>
        <w:rPr>
          <w:spacing w:val="1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западном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отечественном.</w:t>
      </w:r>
    </w:p>
    <w:p w:rsidR="00E65D0E" w:rsidRDefault="009F5DD6">
      <w:pPr>
        <w:pStyle w:val="a5"/>
        <w:numPr>
          <w:ilvl w:val="0"/>
          <w:numId w:val="14"/>
        </w:numPr>
        <w:tabs>
          <w:tab w:val="left" w:pos="2453"/>
        </w:tabs>
        <w:spacing w:line="275" w:lineRule="exact"/>
        <w:ind w:hanging="202"/>
        <w:rPr>
          <w:sz w:val="24"/>
        </w:rPr>
      </w:pPr>
      <w:r>
        <w:rPr>
          <w:sz w:val="24"/>
        </w:rPr>
        <w:t>Пейзаж:</w:t>
      </w:r>
    </w:p>
    <w:p w:rsidR="00E65D0E" w:rsidRDefault="009F5DD6">
      <w:pPr>
        <w:pStyle w:val="a3"/>
        <w:spacing w:before="32" w:line="278" w:lineRule="auto"/>
      </w:pPr>
      <w:r>
        <w:t>иметь</w:t>
      </w:r>
      <w:r>
        <w:rPr>
          <w:spacing w:val="41"/>
        </w:rPr>
        <w:t xml:space="preserve"> </w:t>
      </w:r>
      <w:r>
        <w:t>представление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уметь</w:t>
      </w:r>
      <w:r>
        <w:rPr>
          <w:spacing w:val="41"/>
        </w:rPr>
        <w:t xml:space="preserve"> </w:t>
      </w:r>
      <w:r>
        <w:t>сравнивать</w:t>
      </w:r>
      <w:r>
        <w:rPr>
          <w:spacing w:val="41"/>
        </w:rPr>
        <w:t xml:space="preserve"> </w:t>
      </w:r>
      <w:r>
        <w:t>изображение</w:t>
      </w:r>
      <w:r>
        <w:rPr>
          <w:spacing w:val="38"/>
        </w:rPr>
        <w:t xml:space="preserve"> </w:t>
      </w:r>
      <w:r>
        <w:t>пространства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эпоху</w:t>
      </w:r>
      <w:r>
        <w:rPr>
          <w:spacing w:val="-57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мира,в Средневековом</w:t>
      </w:r>
      <w:r>
        <w:rPr>
          <w:spacing w:val="-2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и в эпоху</w:t>
      </w:r>
      <w:r>
        <w:rPr>
          <w:spacing w:val="-6"/>
        </w:rPr>
        <w:t xml:space="preserve"> </w:t>
      </w:r>
      <w:r>
        <w:t>Возрождения;</w:t>
      </w:r>
    </w:p>
    <w:p w:rsidR="00E65D0E" w:rsidRDefault="009F5DD6">
      <w:pPr>
        <w:pStyle w:val="a3"/>
        <w:spacing w:line="276" w:lineRule="auto"/>
        <w:ind w:left="2251" w:firstLine="0"/>
      </w:pPr>
      <w:r>
        <w:t>знать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линейной</w:t>
      </w:r>
      <w:r>
        <w:rPr>
          <w:spacing w:val="-3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рисунке;</w:t>
      </w:r>
      <w:r>
        <w:rPr>
          <w:spacing w:val="-57"/>
        </w:rPr>
        <w:t xml:space="preserve"> </w:t>
      </w:r>
      <w:r>
        <w:t>определять</w:t>
      </w:r>
      <w:r>
        <w:rPr>
          <w:spacing w:val="20"/>
        </w:rPr>
        <w:t xml:space="preserve"> </w:t>
      </w:r>
      <w:r>
        <w:t>содержание</w:t>
      </w:r>
      <w:r>
        <w:rPr>
          <w:spacing w:val="18"/>
        </w:rPr>
        <w:t xml:space="preserve"> </w:t>
      </w:r>
      <w:r>
        <w:t>понятий:линия</w:t>
      </w:r>
      <w:r>
        <w:rPr>
          <w:spacing w:val="19"/>
        </w:rPr>
        <w:t xml:space="preserve"> </w:t>
      </w:r>
      <w:r>
        <w:t>горизонта,точка</w:t>
      </w:r>
      <w:r>
        <w:rPr>
          <w:spacing w:val="19"/>
        </w:rPr>
        <w:t xml:space="preserve"> </w:t>
      </w:r>
      <w:r>
        <w:t>схода,низкий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высокий</w:t>
      </w:r>
    </w:p>
    <w:p w:rsidR="00E65D0E" w:rsidRDefault="009F5DD6">
      <w:pPr>
        <w:pStyle w:val="a3"/>
        <w:spacing w:line="275" w:lineRule="exact"/>
        <w:ind w:firstLine="0"/>
      </w:pPr>
      <w:r>
        <w:t>горизонт,перспективные</w:t>
      </w:r>
      <w:r>
        <w:rPr>
          <w:spacing w:val="-6"/>
        </w:rPr>
        <w:t xml:space="preserve"> </w:t>
      </w:r>
      <w:r>
        <w:t>сокращения,центральная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угловая</w:t>
      </w:r>
      <w:r>
        <w:rPr>
          <w:spacing w:val="-4"/>
        </w:rPr>
        <w:t xml:space="preserve"> </w:t>
      </w:r>
      <w:r>
        <w:t>перспектива;</w:t>
      </w:r>
    </w:p>
    <w:p w:rsidR="00E65D0E" w:rsidRDefault="009F5DD6">
      <w:pPr>
        <w:pStyle w:val="a3"/>
        <w:tabs>
          <w:tab w:val="left" w:pos="4186"/>
          <w:tab w:val="left" w:pos="5736"/>
          <w:tab w:val="left" w:pos="7321"/>
          <w:tab w:val="left" w:pos="8311"/>
          <w:tab w:val="left" w:pos="9619"/>
          <w:tab w:val="left" w:pos="10777"/>
        </w:tabs>
        <w:spacing w:before="39" w:line="276" w:lineRule="auto"/>
        <w:ind w:left="2251" w:right="266" w:firstLine="0"/>
      </w:pPr>
      <w:r>
        <w:t>знать правила воздушной перспективы и уметь их применять на практике;</w:t>
      </w:r>
      <w:r>
        <w:rPr>
          <w:spacing w:val="1"/>
        </w:rPr>
        <w:t xml:space="preserve"> </w:t>
      </w:r>
      <w:r>
        <w:t>характеризовать</w:t>
      </w:r>
      <w:r>
        <w:tab/>
        <w:t>особенности</w:t>
      </w:r>
      <w:r>
        <w:tab/>
        <w:t>изображения</w:t>
      </w:r>
      <w:r>
        <w:tab/>
        <w:t>разных</w:t>
      </w:r>
      <w:r>
        <w:tab/>
        <w:t>состояний</w:t>
      </w:r>
      <w:r>
        <w:tab/>
        <w:t>природы</w:t>
      </w:r>
      <w:r>
        <w:tab/>
      </w:r>
      <w:r>
        <w:rPr>
          <w:spacing w:val="-3"/>
        </w:rPr>
        <w:t>в</w:t>
      </w:r>
    </w:p>
    <w:p w:rsidR="00E65D0E" w:rsidRDefault="009F5DD6">
      <w:pPr>
        <w:pStyle w:val="a3"/>
        <w:spacing w:line="276" w:lineRule="auto"/>
        <w:ind w:left="2251" w:hanging="708"/>
      </w:pPr>
      <w:r>
        <w:t>романтическом</w:t>
      </w:r>
      <w:r>
        <w:rPr>
          <w:spacing w:val="-4"/>
        </w:rPr>
        <w:t xml:space="preserve"> </w:t>
      </w:r>
      <w:r>
        <w:t>пейзаже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пейзаже</w:t>
      </w:r>
      <w:r>
        <w:rPr>
          <w:spacing w:val="-5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импрессионистов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постимпрессионистов;</w:t>
      </w:r>
      <w:r>
        <w:rPr>
          <w:spacing w:val="-57"/>
        </w:rPr>
        <w:t xml:space="preserve"> </w:t>
      </w:r>
      <w:r>
        <w:t>иметь представление</w:t>
      </w:r>
      <w:r>
        <w:rPr>
          <w:spacing w:val="-1"/>
        </w:rPr>
        <w:t xml:space="preserve"> </w:t>
      </w:r>
      <w:r>
        <w:t>о морских</w:t>
      </w:r>
      <w:r>
        <w:rPr>
          <w:spacing w:val="-2"/>
        </w:rPr>
        <w:t xml:space="preserve"> </w:t>
      </w:r>
      <w:r>
        <w:t>пейзажах</w:t>
      </w:r>
      <w:r>
        <w:rPr>
          <w:spacing w:val="2"/>
        </w:rPr>
        <w:t xml:space="preserve"> </w:t>
      </w:r>
      <w:r>
        <w:t>И.Айвазовского;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</w:pPr>
      <w:r>
        <w:t>иметь</w:t>
      </w:r>
      <w:r>
        <w:rPr>
          <w:spacing w:val="10"/>
        </w:rPr>
        <w:t xml:space="preserve"> </w:t>
      </w:r>
      <w:r>
        <w:t>представление</w:t>
      </w:r>
      <w:r>
        <w:rPr>
          <w:spacing w:val="5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особенностях</w:t>
      </w:r>
      <w:r>
        <w:rPr>
          <w:spacing w:val="8"/>
        </w:rPr>
        <w:t xml:space="preserve"> </w:t>
      </w:r>
      <w:r>
        <w:t>пленэрной</w:t>
      </w:r>
      <w:r>
        <w:rPr>
          <w:spacing w:val="9"/>
        </w:rPr>
        <w:t xml:space="preserve"> </w:t>
      </w:r>
      <w:r>
        <w:t>живописи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колористической</w:t>
      </w:r>
      <w:r>
        <w:rPr>
          <w:spacing w:val="-57"/>
        </w:rPr>
        <w:t xml:space="preserve"> </w:t>
      </w:r>
      <w:r>
        <w:t>изменчивости состояний природы;</w:t>
      </w:r>
    </w:p>
    <w:p w:rsidR="00E65D0E" w:rsidRDefault="009F5DD6">
      <w:pPr>
        <w:pStyle w:val="a3"/>
        <w:spacing w:line="276" w:lineRule="auto"/>
      </w:pPr>
      <w:r>
        <w:t>знать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уметь</w:t>
      </w:r>
      <w:r>
        <w:rPr>
          <w:spacing w:val="41"/>
        </w:rPr>
        <w:t xml:space="preserve"> </w:t>
      </w:r>
      <w:r>
        <w:t>рассказывать</w:t>
      </w:r>
      <w:r>
        <w:rPr>
          <w:spacing w:val="41"/>
        </w:rPr>
        <w:t xml:space="preserve"> </w:t>
      </w:r>
      <w:r>
        <w:t>историю</w:t>
      </w:r>
      <w:r>
        <w:rPr>
          <w:spacing w:val="40"/>
        </w:rPr>
        <w:t xml:space="preserve"> </w:t>
      </w:r>
      <w:r>
        <w:t>пейзажа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русской</w:t>
      </w:r>
      <w:r>
        <w:rPr>
          <w:spacing w:val="40"/>
        </w:rPr>
        <w:t xml:space="preserve"> </w:t>
      </w:r>
      <w:r>
        <w:t>живописи,характеризуя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понимания пейзажа в творчестве</w:t>
      </w:r>
      <w:r>
        <w:rPr>
          <w:spacing w:val="1"/>
        </w:rPr>
        <w:t xml:space="preserve"> </w:t>
      </w:r>
      <w:r>
        <w:t>А.Саврасова, И.Шишкина,И.Левитана и</w:t>
      </w:r>
      <w:r>
        <w:rPr>
          <w:spacing w:val="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ХХ в. (по выбору);</w:t>
      </w:r>
    </w:p>
    <w:p w:rsidR="00E65D0E" w:rsidRDefault="009F5DD6">
      <w:pPr>
        <w:pStyle w:val="a3"/>
        <w:spacing w:line="276" w:lineRule="auto"/>
      </w:pPr>
      <w:r>
        <w:t>уметь</w:t>
      </w:r>
      <w:r>
        <w:rPr>
          <w:spacing w:val="28"/>
        </w:rPr>
        <w:t xml:space="preserve"> </w:t>
      </w:r>
      <w:r>
        <w:t>объяснять,как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пейзажной</w:t>
      </w:r>
      <w:r>
        <w:rPr>
          <w:spacing w:val="27"/>
        </w:rPr>
        <w:t xml:space="preserve"> </w:t>
      </w:r>
      <w:r>
        <w:t>живописи</w:t>
      </w:r>
      <w:r>
        <w:rPr>
          <w:spacing w:val="27"/>
        </w:rPr>
        <w:t xml:space="preserve"> </w:t>
      </w:r>
      <w:r>
        <w:t>развивался</w:t>
      </w:r>
      <w:r>
        <w:rPr>
          <w:spacing w:val="26"/>
        </w:rPr>
        <w:t xml:space="preserve"> </w:t>
      </w:r>
      <w:r>
        <w:t>образ</w:t>
      </w:r>
      <w:r>
        <w:rPr>
          <w:spacing w:val="29"/>
        </w:rPr>
        <w:t xml:space="preserve"> </w:t>
      </w:r>
      <w:r>
        <w:t>отечественной</w:t>
      </w:r>
      <w:r>
        <w:rPr>
          <w:spacing w:val="-57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каково его значение</w:t>
      </w:r>
      <w:r>
        <w:rPr>
          <w:spacing w:val="-2"/>
        </w:rPr>
        <w:t xml:space="preserve"> </w:t>
      </w:r>
      <w:r>
        <w:t>в развитии чувства</w:t>
      </w:r>
      <w:r>
        <w:rPr>
          <w:spacing w:val="-2"/>
        </w:rPr>
        <w:t xml:space="preserve"> </w:t>
      </w:r>
      <w:r>
        <w:t>Родины;</w:t>
      </w:r>
    </w:p>
    <w:p w:rsidR="00E65D0E" w:rsidRDefault="009F5DD6">
      <w:pPr>
        <w:pStyle w:val="a3"/>
        <w:spacing w:line="276" w:lineRule="auto"/>
      </w:pPr>
      <w:r>
        <w:t>иметь</w:t>
      </w:r>
      <w:r>
        <w:rPr>
          <w:spacing w:val="17"/>
        </w:rPr>
        <w:t xml:space="preserve"> </w:t>
      </w:r>
      <w:r>
        <w:t>опыт</w:t>
      </w:r>
      <w:r>
        <w:rPr>
          <w:spacing w:val="17"/>
        </w:rPr>
        <w:t xml:space="preserve"> </w:t>
      </w:r>
      <w:r>
        <w:t>живописного</w:t>
      </w:r>
      <w:r>
        <w:rPr>
          <w:spacing w:val="15"/>
        </w:rPr>
        <w:t xml:space="preserve"> </w:t>
      </w:r>
      <w:r>
        <w:t>изображения</w:t>
      </w:r>
      <w:r>
        <w:rPr>
          <w:spacing w:val="17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активно</w:t>
      </w:r>
      <w:r>
        <w:rPr>
          <w:spacing w:val="17"/>
        </w:rPr>
        <w:t xml:space="preserve"> </w:t>
      </w:r>
      <w:r>
        <w:t>выраженных</w:t>
      </w:r>
      <w:r>
        <w:rPr>
          <w:spacing w:val="17"/>
        </w:rPr>
        <w:t xml:space="preserve"> </w:t>
      </w:r>
      <w:r>
        <w:t>состояний</w:t>
      </w:r>
      <w:r>
        <w:rPr>
          <w:spacing w:val="-57"/>
        </w:rPr>
        <w:t xml:space="preserve"> </w:t>
      </w:r>
      <w:r>
        <w:t>природы;</w:t>
      </w:r>
    </w:p>
    <w:p w:rsidR="00E65D0E" w:rsidRDefault="009F5DD6">
      <w:pPr>
        <w:pStyle w:val="a3"/>
        <w:spacing w:line="276" w:lineRule="auto"/>
      </w:pPr>
      <w:r>
        <w:t>иметь опыт пейзажных зарисовок,графического изображения природы по памяти и</w:t>
      </w:r>
      <w:r>
        <w:rPr>
          <w:spacing w:val="-57"/>
        </w:rPr>
        <w:t xml:space="preserve"> </w:t>
      </w:r>
      <w:r>
        <w:t>представлению;</w:t>
      </w:r>
    </w:p>
    <w:p w:rsidR="00E65D0E" w:rsidRDefault="009F5DD6">
      <w:pPr>
        <w:pStyle w:val="a3"/>
        <w:spacing w:line="276" w:lineRule="auto"/>
      </w:pPr>
      <w:r>
        <w:t>иметь</w:t>
      </w:r>
      <w:r>
        <w:rPr>
          <w:spacing w:val="43"/>
        </w:rPr>
        <w:t xml:space="preserve"> </w:t>
      </w:r>
      <w:r>
        <w:t>опыт</w:t>
      </w:r>
      <w:r>
        <w:rPr>
          <w:spacing w:val="41"/>
        </w:rPr>
        <w:t xml:space="preserve"> </w:t>
      </w:r>
      <w:r>
        <w:t>художественной</w:t>
      </w:r>
      <w:r>
        <w:rPr>
          <w:spacing w:val="40"/>
        </w:rPr>
        <w:t xml:space="preserve"> </w:t>
      </w:r>
      <w:r>
        <w:t>наблюдательности</w:t>
      </w:r>
      <w:r>
        <w:rPr>
          <w:spacing w:val="45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способа</w:t>
      </w:r>
      <w:r>
        <w:rPr>
          <w:spacing w:val="42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интереса</w:t>
      </w:r>
      <w:r>
        <w:rPr>
          <w:spacing w:val="4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</w:t>
      </w:r>
      <w:r>
        <w:rPr>
          <w:spacing w:val="-5"/>
        </w:rPr>
        <w:t xml:space="preserve"> </w:t>
      </w:r>
      <w:r>
        <w:t>и его художественно-поэтическому</w:t>
      </w:r>
      <w:r>
        <w:rPr>
          <w:spacing w:val="-3"/>
        </w:rPr>
        <w:t xml:space="preserve"> </w:t>
      </w:r>
      <w:r>
        <w:t>видению;</w:t>
      </w:r>
    </w:p>
    <w:p w:rsidR="00E65D0E" w:rsidRDefault="009F5DD6">
      <w:pPr>
        <w:pStyle w:val="a3"/>
        <w:spacing w:line="276" w:lineRule="auto"/>
        <w:ind w:left="2251" w:right="263" w:firstLine="0"/>
      </w:pPr>
      <w:r>
        <w:t>иметь опыт изображения городского пейзажа– по памяти или представлению;</w:t>
      </w:r>
      <w:r>
        <w:rPr>
          <w:spacing w:val="1"/>
        </w:rPr>
        <w:t xml:space="preserve"> </w:t>
      </w:r>
      <w:r>
        <w:t>обрести</w:t>
      </w:r>
      <w:r>
        <w:rPr>
          <w:spacing w:val="47"/>
        </w:rPr>
        <w:t xml:space="preserve"> </w:t>
      </w:r>
      <w:r>
        <w:t>навыки</w:t>
      </w:r>
      <w:r>
        <w:rPr>
          <w:spacing w:val="48"/>
        </w:rPr>
        <w:t xml:space="preserve"> </w:t>
      </w:r>
      <w:r>
        <w:t>восприятия</w:t>
      </w:r>
      <w:r>
        <w:rPr>
          <w:spacing w:val="46"/>
        </w:rPr>
        <w:t xml:space="preserve"> </w:t>
      </w:r>
      <w:r>
        <w:t>образности</w:t>
      </w:r>
      <w:r>
        <w:rPr>
          <w:spacing w:val="48"/>
        </w:rPr>
        <w:t xml:space="preserve"> </w:t>
      </w:r>
      <w:r>
        <w:t>городского</w:t>
      </w:r>
      <w:r>
        <w:rPr>
          <w:spacing w:val="47"/>
        </w:rPr>
        <w:t xml:space="preserve"> </w:t>
      </w:r>
      <w:r>
        <w:t>пространства</w:t>
      </w:r>
      <w:r>
        <w:rPr>
          <w:spacing w:val="45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выражения</w:t>
      </w:r>
    </w:p>
    <w:p w:rsidR="00E65D0E" w:rsidRDefault="009F5DD6">
      <w:pPr>
        <w:pStyle w:val="a3"/>
        <w:spacing w:line="275" w:lineRule="exact"/>
        <w:ind w:firstLine="0"/>
      </w:pPr>
      <w:r>
        <w:t>самобытного</w:t>
      </w:r>
      <w:r>
        <w:rPr>
          <w:spacing w:val="-2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народа;</w:t>
      </w:r>
    </w:p>
    <w:p w:rsidR="00E65D0E" w:rsidRDefault="009F5DD6">
      <w:pPr>
        <w:pStyle w:val="a3"/>
        <w:spacing w:before="38" w:line="278" w:lineRule="auto"/>
        <w:ind w:right="263"/>
      </w:pPr>
      <w:r>
        <w:t>понимать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объяснять</w:t>
      </w:r>
      <w:r>
        <w:rPr>
          <w:spacing w:val="28"/>
        </w:rPr>
        <w:t xml:space="preserve"> </w:t>
      </w:r>
      <w:r>
        <w:t>роль</w:t>
      </w:r>
      <w:r>
        <w:rPr>
          <w:spacing w:val="30"/>
        </w:rPr>
        <w:t xml:space="preserve"> </w:t>
      </w:r>
      <w:r>
        <w:t>культурного</w:t>
      </w:r>
      <w:r>
        <w:rPr>
          <w:spacing w:val="29"/>
        </w:rPr>
        <w:t xml:space="preserve"> </w:t>
      </w:r>
      <w:r>
        <w:t>наследия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городском</w:t>
      </w:r>
      <w:r>
        <w:rPr>
          <w:spacing w:val="31"/>
        </w:rPr>
        <w:t xml:space="preserve"> </w:t>
      </w:r>
      <w:r>
        <w:t>пространстве,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его охраны и сохранения.</w:t>
      </w:r>
    </w:p>
    <w:p w:rsidR="00E65D0E" w:rsidRDefault="009F5DD6">
      <w:pPr>
        <w:pStyle w:val="a5"/>
        <w:numPr>
          <w:ilvl w:val="0"/>
          <w:numId w:val="14"/>
        </w:numPr>
        <w:tabs>
          <w:tab w:val="left" w:pos="2453"/>
        </w:tabs>
        <w:spacing w:line="272" w:lineRule="exact"/>
        <w:ind w:hanging="202"/>
        <w:rPr>
          <w:sz w:val="24"/>
        </w:rPr>
      </w:pPr>
      <w:r>
        <w:rPr>
          <w:sz w:val="24"/>
        </w:rPr>
        <w:t>Бытовой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жанр:</w:t>
      </w:r>
    </w:p>
    <w:p w:rsidR="00E65D0E" w:rsidRDefault="009F5DD6">
      <w:pPr>
        <w:pStyle w:val="a3"/>
        <w:spacing w:before="41" w:line="276" w:lineRule="auto"/>
        <w:ind w:right="263"/>
      </w:pPr>
      <w:r>
        <w:t>характеризовать</w:t>
      </w:r>
      <w:r>
        <w:rPr>
          <w:spacing w:val="23"/>
        </w:rPr>
        <w:t xml:space="preserve"> </w:t>
      </w:r>
      <w:r>
        <w:t>роль</w:t>
      </w:r>
      <w:r>
        <w:rPr>
          <w:spacing w:val="20"/>
        </w:rPr>
        <w:t xml:space="preserve"> </w:t>
      </w:r>
      <w:r>
        <w:t>изобразительного</w:t>
      </w:r>
      <w:r>
        <w:rPr>
          <w:spacing w:val="19"/>
        </w:rPr>
        <w:t xml:space="preserve"> </w:t>
      </w:r>
      <w:r>
        <w:t>искусства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формировании</w:t>
      </w:r>
      <w:r>
        <w:rPr>
          <w:spacing w:val="21"/>
        </w:rPr>
        <w:t xml:space="preserve"> </w:t>
      </w:r>
      <w:r>
        <w:t>представлений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жизни людей разных</w:t>
      </w:r>
      <w:r>
        <w:rPr>
          <w:spacing w:val="-1"/>
        </w:rPr>
        <w:t xml:space="preserve"> </w:t>
      </w:r>
      <w:r>
        <w:t>эпох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народов;</w:t>
      </w:r>
    </w:p>
    <w:p w:rsidR="00E65D0E" w:rsidRDefault="009F5DD6">
      <w:pPr>
        <w:pStyle w:val="a3"/>
        <w:tabs>
          <w:tab w:val="left" w:pos="3073"/>
          <w:tab w:val="left" w:pos="4342"/>
          <w:tab w:val="left" w:pos="6898"/>
          <w:tab w:val="left" w:pos="8120"/>
          <w:tab w:val="left" w:pos="9487"/>
        </w:tabs>
        <w:spacing w:before="1"/>
        <w:ind w:left="2251" w:firstLine="0"/>
      </w:pPr>
      <w:r>
        <w:t>уметь</w:t>
      </w:r>
      <w:r>
        <w:tab/>
        <w:t>объяснять</w:t>
      </w:r>
      <w:r>
        <w:tab/>
        <w:t>понятия«тематическая</w:t>
      </w:r>
      <w:r>
        <w:tab/>
        <w:t>картина»,</w:t>
      </w:r>
      <w:r>
        <w:tab/>
        <w:t>«станковая</w:t>
      </w:r>
      <w:r>
        <w:tab/>
        <w:t>живопись»,</w:t>
      </w:r>
    </w:p>
    <w:p w:rsidR="00E65D0E" w:rsidRDefault="009F5DD6">
      <w:pPr>
        <w:pStyle w:val="a3"/>
        <w:spacing w:before="42" w:line="276" w:lineRule="auto"/>
        <w:ind w:left="2251" w:right="263" w:hanging="708"/>
      </w:pPr>
      <w:r>
        <w:t>«монументальная живопись»,перечислять основные жанры тематической картины;</w:t>
      </w:r>
      <w:r>
        <w:rPr>
          <w:spacing w:val="1"/>
        </w:rPr>
        <w:t xml:space="preserve"> </w:t>
      </w:r>
      <w:r>
        <w:t>различать</w:t>
      </w:r>
      <w:r>
        <w:rPr>
          <w:spacing w:val="57"/>
        </w:rPr>
        <w:t xml:space="preserve"> </w:t>
      </w:r>
      <w:r>
        <w:t>тему,сюжет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содержание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жанровой</w:t>
      </w:r>
      <w:r>
        <w:rPr>
          <w:spacing w:val="56"/>
        </w:rPr>
        <w:t xml:space="preserve"> </w:t>
      </w:r>
      <w:r>
        <w:t>картине,выявлять</w:t>
      </w:r>
      <w:r>
        <w:rPr>
          <w:spacing w:val="57"/>
        </w:rPr>
        <w:t xml:space="preserve"> </w:t>
      </w:r>
      <w:r>
        <w:t>образ</w:t>
      </w:r>
    </w:p>
    <w:p w:rsidR="00E65D0E" w:rsidRDefault="009F5DD6">
      <w:pPr>
        <w:pStyle w:val="a3"/>
        <w:spacing w:line="275" w:lineRule="exact"/>
        <w:ind w:firstLine="0"/>
      </w:pPr>
      <w:r>
        <w:t>нравственных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ценностных смыслов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жанровой</w:t>
      </w:r>
      <w:r>
        <w:rPr>
          <w:spacing w:val="-3"/>
        </w:rPr>
        <w:t xml:space="preserve"> </w:t>
      </w:r>
      <w:r>
        <w:t>картине;</w:t>
      </w:r>
    </w:p>
    <w:p w:rsidR="00E65D0E" w:rsidRDefault="009F5DD6">
      <w:pPr>
        <w:pStyle w:val="a3"/>
        <w:spacing w:before="40" w:line="276" w:lineRule="auto"/>
        <w:ind w:right="264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 выразительных средств,взаимосвязи всех компонентов художественного</w:t>
      </w:r>
      <w:r>
        <w:rPr>
          <w:spacing w:val="1"/>
        </w:rPr>
        <w:t xml:space="preserve"> </w:t>
      </w:r>
      <w:r>
        <w:t>произведения;</w:t>
      </w:r>
    </w:p>
    <w:p w:rsidR="00E65D0E" w:rsidRDefault="009F5DD6">
      <w:pPr>
        <w:pStyle w:val="a3"/>
        <w:spacing w:before="1" w:line="276" w:lineRule="auto"/>
        <w:ind w:right="265"/>
        <w:jc w:val="both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понимании</w:t>
      </w:r>
      <w:r>
        <w:rPr>
          <w:spacing w:val="-3"/>
        </w:rPr>
        <w:t xml:space="preserve"> </w:t>
      </w:r>
      <w:r>
        <w:t>истории человечества</w:t>
      </w:r>
      <w:r>
        <w:rPr>
          <w:spacing w:val="-1"/>
        </w:rPr>
        <w:t xml:space="preserve"> </w:t>
      </w:r>
      <w:r>
        <w:t>и современной</w:t>
      </w:r>
      <w:r>
        <w:rPr>
          <w:spacing w:val="-1"/>
        </w:rPr>
        <w:t xml:space="preserve"> </w:t>
      </w:r>
      <w:r>
        <w:t>жизни;</w:t>
      </w:r>
    </w:p>
    <w:p w:rsidR="00E65D0E" w:rsidRDefault="009F5DD6">
      <w:pPr>
        <w:pStyle w:val="a3"/>
        <w:spacing w:before="1" w:line="276" w:lineRule="auto"/>
        <w:ind w:right="258"/>
        <w:jc w:val="both"/>
      </w:pP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мира людей;</w:t>
      </w:r>
    </w:p>
    <w:p w:rsidR="00E65D0E" w:rsidRDefault="009F5DD6">
      <w:pPr>
        <w:pStyle w:val="a3"/>
        <w:spacing w:line="276" w:lineRule="auto"/>
        <w:ind w:right="263"/>
      </w:pPr>
      <w:r>
        <w:t>иметь</w:t>
      </w:r>
      <w:r>
        <w:rPr>
          <w:spacing w:val="46"/>
        </w:rPr>
        <w:t xml:space="preserve"> </w:t>
      </w:r>
      <w:r>
        <w:t>представление</w:t>
      </w:r>
      <w:r>
        <w:rPr>
          <w:spacing w:val="43"/>
        </w:rPr>
        <w:t xml:space="preserve"> </w:t>
      </w:r>
      <w:r>
        <w:t>об</w:t>
      </w:r>
      <w:r>
        <w:rPr>
          <w:spacing w:val="46"/>
        </w:rPr>
        <w:t xml:space="preserve"> </w:t>
      </w:r>
      <w:r>
        <w:t>изображении</w:t>
      </w:r>
      <w:r>
        <w:rPr>
          <w:spacing w:val="45"/>
        </w:rPr>
        <w:t xml:space="preserve"> </w:t>
      </w:r>
      <w:r>
        <w:t>труда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повседневных</w:t>
      </w:r>
      <w:r>
        <w:rPr>
          <w:spacing w:val="44"/>
        </w:rPr>
        <w:t xml:space="preserve"> </w:t>
      </w:r>
      <w:r>
        <w:t>занятий</w:t>
      </w:r>
      <w:r>
        <w:rPr>
          <w:spacing w:val="46"/>
        </w:rPr>
        <w:t xml:space="preserve"> </w:t>
      </w:r>
      <w:r>
        <w:t>человека</w:t>
      </w:r>
      <w:r>
        <w:rPr>
          <w:spacing w:val="4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народов,различать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стилистическим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традициям(Древний</w:t>
      </w:r>
      <w:r>
        <w:rPr>
          <w:spacing w:val="1"/>
        </w:rPr>
        <w:t xml:space="preserve"> </w:t>
      </w:r>
      <w:r>
        <w:t>Египет,Китай,</w:t>
      </w:r>
      <w:r>
        <w:rPr>
          <w:spacing w:val="1"/>
        </w:rPr>
        <w:t xml:space="preserve"> </w:t>
      </w:r>
      <w:r>
        <w:t>античный</w:t>
      </w:r>
      <w:r>
        <w:rPr>
          <w:spacing w:val="-1"/>
        </w:rPr>
        <w:t xml:space="preserve"> </w:t>
      </w:r>
      <w:r>
        <w:t>мир и другие);</w:t>
      </w:r>
    </w:p>
    <w:p w:rsidR="00E65D0E" w:rsidRDefault="009F5DD6">
      <w:pPr>
        <w:pStyle w:val="a3"/>
        <w:spacing w:line="276" w:lineRule="auto"/>
      </w:pPr>
      <w:r>
        <w:t>иметь</w:t>
      </w:r>
      <w:r>
        <w:rPr>
          <w:spacing w:val="17"/>
        </w:rPr>
        <w:t xml:space="preserve"> </w:t>
      </w:r>
      <w:r>
        <w:t>опыт</w:t>
      </w:r>
      <w:r>
        <w:rPr>
          <w:spacing w:val="16"/>
        </w:rPr>
        <w:t xml:space="preserve"> </w:t>
      </w:r>
      <w:r>
        <w:t>изображения</w:t>
      </w:r>
      <w:r>
        <w:rPr>
          <w:spacing w:val="15"/>
        </w:rPr>
        <w:t xml:space="preserve"> </w:t>
      </w:r>
      <w:r>
        <w:t>бытовой</w:t>
      </w:r>
      <w:r>
        <w:rPr>
          <w:spacing w:val="14"/>
        </w:rPr>
        <w:t xml:space="preserve"> </w:t>
      </w:r>
      <w:r>
        <w:t>жизни</w:t>
      </w:r>
      <w:r>
        <w:rPr>
          <w:spacing w:val="16"/>
        </w:rPr>
        <w:t xml:space="preserve"> </w:t>
      </w:r>
      <w:r>
        <w:t>разных</w:t>
      </w:r>
      <w:r>
        <w:rPr>
          <w:spacing w:val="15"/>
        </w:rPr>
        <w:t xml:space="preserve"> </w:t>
      </w:r>
      <w:r>
        <w:t>народов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контексте</w:t>
      </w:r>
      <w:r>
        <w:rPr>
          <w:spacing w:val="15"/>
        </w:rPr>
        <w:t xml:space="preserve"> </w:t>
      </w:r>
      <w:r>
        <w:t>традиций</w:t>
      </w:r>
      <w:r>
        <w:rPr>
          <w:spacing w:val="1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искусства;</w:t>
      </w:r>
    </w:p>
    <w:p w:rsidR="00E65D0E" w:rsidRDefault="009F5DD6">
      <w:pPr>
        <w:pStyle w:val="a3"/>
        <w:spacing w:before="1" w:line="276" w:lineRule="auto"/>
      </w:pPr>
      <w:r>
        <w:t>характеризовать</w:t>
      </w:r>
      <w:r>
        <w:rPr>
          <w:spacing w:val="22"/>
        </w:rPr>
        <w:t xml:space="preserve"> </w:t>
      </w:r>
      <w:r>
        <w:t>понятие«бытовой</w:t>
      </w:r>
      <w:r>
        <w:rPr>
          <w:spacing w:val="21"/>
        </w:rPr>
        <w:t xml:space="preserve"> </w:t>
      </w:r>
      <w:r>
        <w:t>жанр»и</w:t>
      </w:r>
      <w:r>
        <w:rPr>
          <w:spacing w:val="28"/>
        </w:rPr>
        <w:t xml:space="preserve"> </w:t>
      </w:r>
      <w:r>
        <w:t>уметь</w:t>
      </w:r>
      <w:r>
        <w:rPr>
          <w:spacing w:val="23"/>
        </w:rPr>
        <w:t xml:space="preserve"> </w:t>
      </w:r>
      <w:r>
        <w:t>приводить</w:t>
      </w:r>
      <w:r>
        <w:rPr>
          <w:spacing w:val="21"/>
        </w:rPr>
        <w:t xml:space="preserve"> </w:t>
      </w:r>
      <w:r>
        <w:t>несколько</w:t>
      </w:r>
      <w:r>
        <w:rPr>
          <w:spacing w:val="20"/>
        </w:rPr>
        <w:t xml:space="preserve"> </w:t>
      </w:r>
      <w:r>
        <w:t>примеров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европейского и отечественного</w:t>
      </w:r>
      <w:r>
        <w:rPr>
          <w:spacing w:val="-2"/>
        </w:rPr>
        <w:t xml:space="preserve"> </w:t>
      </w:r>
      <w:r>
        <w:t>искусства;</w:t>
      </w:r>
    </w:p>
    <w:p w:rsidR="00E65D0E" w:rsidRDefault="009F5DD6">
      <w:pPr>
        <w:pStyle w:val="a3"/>
        <w:spacing w:line="276" w:lineRule="auto"/>
        <w:ind w:right="267"/>
        <w:jc w:val="both"/>
      </w:pPr>
      <w:r>
        <w:t>обрести опыт создания композиции на сюжеты из реальной повседневной жизни,</w:t>
      </w:r>
      <w:r>
        <w:rPr>
          <w:spacing w:val="1"/>
        </w:rPr>
        <w:t xml:space="preserve"> </w:t>
      </w:r>
      <w:r>
        <w:t>обучаясь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образному</w:t>
      </w:r>
      <w:r>
        <w:rPr>
          <w:spacing w:val="1"/>
        </w:rPr>
        <w:t xml:space="preserve"> </w:t>
      </w:r>
      <w:r>
        <w:t>видению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</w:p>
    <w:p w:rsidR="00E65D0E" w:rsidRDefault="009F5DD6">
      <w:pPr>
        <w:pStyle w:val="a5"/>
        <w:numPr>
          <w:ilvl w:val="0"/>
          <w:numId w:val="14"/>
        </w:numPr>
        <w:tabs>
          <w:tab w:val="left" w:pos="2453"/>
        </w:tabs>
        <w:ind w:hanging="202"/>
        <w:jc w:val="both"/>
        <w:rPr>
          <w:sz w:val="24"/>
        </w:rPr>
      </w:pPr>
      <w:r>
        <w:rPr>
          <w:sz w:val="24"/>
        </w:rPr>
        <w:t>Исторический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жанр:</w:t>
      </w:r>
    </w:p>
    <w:p w:rsidR="00E65D0E" w:rsidRDefault="009F5DD6">
      <w:pPr>
        <w:pStyle w:val="a3"/>
        <w:spacing w:before="41" w:line="276" w:lineRule="auto"/>
        <w:ind w:right="263"/>
        <w:jc w:val="both"/>
      </w:pPr>
      <w:r>
        <w:t>характеризовать исторический жанр в истории искусства и объяснять его значение</w:t>
      </w:r>
      <w:r>
        <w:rPr>
          <w:spacing w:val="1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жизни</w:t>
      </w:r>
      <w:r>
        <w:rPr>
          <w:spacing w:val="49"/>
        </w:rPr>
        <w:t xml:space="preserve"> </w:t>
      </w:r>
      <w:r>
        <w:t>общества,уметь</w:t>
      </w:r>
      <w:r>
        <w:rPr>
          <w:spacing w:val="50"/>
        </w:rPr>
        <w:t xml:space="preserve"> </w:t>
      </w:r>
      <w:r>
        <w:t>объяснить,почему</w:t>
      </w:r>
      <w:r>
        <w:rPr>
          <w:spacing w:val="43"/>
        </w:rPr>
        <w:t xml:space="preserve"> </w:t>
      </w:r>
      <w:r>
        <w:t>историческая</w:t>
      </w:r>
      <w:r>
        <w:rPr>
          <w:spacing w:val="48"/>
        </w:rPr>
        <w:t xml:space="preserve"> </w:t>
      </w:r>
      <w:r>
        <w:t>картина</w:t>
      </w:r>
      <w:r>
        <w:rPr>
          <w:spacing w:val="48"/>
        </w:rPr>
        <w:t xml:space="preserve"> </w:t>
      </w:r>
      <w:r>
        <w:t>считалась</w:t>
      </w:r>
      <w:r>
        <w:rPr>
          <w:spacing w:val="51"/>
        </w:rPr>
        <w:t xml:space="preserve"> </w:t>
      </w:r>
      <w:r>
        <w:t>самым</w:t>
      </w:r>
    </w:p>
    <w:p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</w:pPr>
      <w:r>
        <w:t>высоким</w:t>
      </w:r>
      <w:r>
        <w:rPr>
          <w:spacing w:val="-4"/>
        </w:rPr>
        <w:t xml:space="preserve"> </w:t>
      </w:r>
      <w:r>
        <w:t>жанром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искусства;</w:t>
      </w:r>
    </w:p>
    <w:p w:rsidR="00E65D0E" w:rsidRDefault="009F5DD6">
      <w:pPr>
        <w:pStyle w:val="a3"/>
        <w:spacing w:before="43"/>
        <w:ind w:left="2251" w:firstLine="0"/>
      </w:pPr>
      <w:r>
        <w:t>знать</w:t>
      </w:r>
      <w:r>
        <w:rPr>
          <w:spacing w:val="68"/>
        </w:rPr>
        <w:t xml:space="preserve"> </w:t>
      </w:r>
      <w:r>
        <w:t xml:space="preserve">авторов,узнавать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уметь  </w:t>
      </w:r>
      <w:r>
        <w:rPr>
          <w:spacing w:val="7"/>
        </w:rPr>
        <w:t xml:space="preserve"> </w:t>
      </w:r>
      <w:r>
        <w:t xml:space="preserve">объяснять  </w:t>
      </w:r>
      <w:r>
        <w:rPr>
          <w:spacing w:val="7"/>
        </w:rPr>
        <w:t xml:space="preserve"> </w:t>
      </w:r>
      <w:r>
        <w:t xml:space="preserve">содержание  </w:t>
      </w:r>
      <w:r>
        <w:rPr>
          <w:spacing w:val="5"/>
        </w:rPr>
        <w:t xml:space="preserve"> </w:t>
      </w:r>
      <w:r>
        <w:t xml:space="preserve">таких  </w:t>
      </w:r>
      <w:r>
        <w:rPr>
          <w:spacing w:val="6"/>
        </w:rPr>
        <w:t xml:space="preserve"> </w:t>
      </w:r>
      <w:r>
        <w:t>картин,как</w:t>
      </w:r>
    </w:p>
    <w:p w:rsidR="00E65D0E" w:rsidRDefault="009F5DD6">
      <w:pPr>
        <w:pStyle w:val="a3"/>
        <w:spacing w:before="41" w:line="276" w:lineRule="auto"/>
        <w:ind w:right="263" w:firstLine="0"/>
      </w:pPr>
      <w:r>
        <w:t>«Последний</w:t>
      </w:r>
      <w:r>
        <w:rPr>
          <w:spacing w:val="18"/>
        </w:rPr>
        <w:t xml:space="preserve"> </w:t>
      </w:r>
      <w:r>
        <w:t>день</w:t>
      </w:r>
      <w:r>
        <w:rPr>
          <w:spacing w:val="16"/>
        </w:rPr>
        <w:t xml:space="preserve"> </w:t>
      </w:r>
      <w:r>
        <w:t>Помпеи»К.Брюллова,</w:t>
      </w:r>
      <w:r>
        <w:rPr>
          <w:spacing w:val="21"/>
        </w:rPr>
        <w:t xml:space="preserve"> </w:t>
      </w:r>
      <w:r>
        <w:t>«Боярыня</w:t>
      </w:r>
      <w:r>
        <w:rPr>
          <w:spacing w:val="18"/>
        </w:rPr>
        <w:t xml:space="preserve"> </w:t>
      </w:r>
      <w:r>
        <w:t>Морозова»и</w:t>
      </w:r>
      <w:r>
        <w:rPr>
          <w:spacing w:val="20"/>
        </w:rPr>
        <w:t xml:space="preserve"> </w:t>
      </w:r>
      <w:r>
        <w:t>другие</w:t>
      </w:r>
      <w:r>
        <w:rPr>
          <w:spacing w:val="16"/>
        </w:rPr>
        <w:t xml:space="preserve"> </w:t>
      </w:r>
      <w:r>
        <w:t>картины</w:t>
      </w:r>
      <w:r>
        <w:rPr>
          <w:spacing w:val="17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Сурикова,</w:t>
      </w:r>
      <w:r>
        <w:rPr>
          <w:spacing w:val="3"/>
        </w:rPr>
        <w:t xml:space="preserve"> </w:t>
      </w:r>
      <w:r>
        <w:t>«Бурлаки на</w:t>
      </w:r>
      <w:r>
        <w:rPr>
          <w:spacing w:val="-1"/>
        </w:rPr>
        <w:t xml:space="preserve"> </w:t>
      </w:r>
      <w:r>
        <w:t>Волге»И.Репина;</w:t>
      </w:r>
    </w:p>
    <w:p w:rsidR="00E65D0E" w:rsidRDefault="009F5DD6">
      <w:pPr>
        <w:pStyle w:val="a3"/>
        <w:spacing w:line="278" w:lineRule="auto"/>
      </w:pPr>
      <w:r>
        <w:t>иметь</w:t>
      </w:r>
      <w:r>
        <w:rPr>
          <w:spacing w:val="16"/>
        </w:rPr>
        <w:t xml:space="preserve"> </w:t>
      </w:r>
      <w:r>
        <w:t>представление</w:t>
      </w:r>
      <w:r>
        <w:rPr>
          <w:spacing w:val="13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развитии</w:t>
      </w:r>
      <w:r>
        <w:rPr>
          <w:spacing w:val="16"/>
        </w:rPr>
        <w:t xml:space="preserve"> </w:t>
      </w:r>
      <w:r>
        <w:t>исторического</w:t>
      </w:r>
      <w:r>
        <w:rPr>
          <w:spacing w:val="14"/>
        </w:rPr>
        <w:t xml:space="preserve"> </w:t>
      </w:r>
      <w:r>
        <w:t>жанра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творчестве</w:t>
      </w:r>
      <w:r>
        <w:rPr>
          <w:spacing w:val="13"/>
        </w:rPr>
        <w:t xml:space="preserve"> </w:t>
      </w:r>
      <w:r>
        <w:t>отечественных</w:t>
      </w:r>
      <w:r>
        <w:rPr>
          <w:spacing w:val="-57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ХХ в.;</w:t>
      </w:r>
    </w:p>
    <w:p w:rsidR="00E65D0E" w:rsidRDefault="009F5DD6">
      <w:pPr>
        <w:pStyle w:val="a3"/>
        <w:spacing w:line="276" w:lineRule="auto"/>
        <w:ind w:right="263"/>
      </w:pPr>
      <w:r>
        <w:t>уметь</w:t>
      </w:r>
      <w:r>
        <w:rPr>
          <w:spacing w:val="25"/>
        </w:rPr>
        <w:t xml:space="preserve"> </w:t>
      </w:r>
      <w:r>
        <w:t>объяснять,почему</w:t>
      </w:r>
      <w:r>
        <w:rPr>
          <w:spacing w:val="19"/>
        </w:rPr>
        <w:t xml:space="preserve"> </w:t>
      </w:r>
      <w:r>
        <w:t>произведения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библейские,мифологические</w:t>
      </w:r>
      <w:r>
        <w:rPr>
          <w:spacing w:val="23"/>
        </w:rPr>
        <w:t xml:space="preserve"> </w:t>
      </w:r>
      <w:r>
        <w:t>темы,</w:t>
      </w:r>
      <w:r>
        <w:rPr>
          <w:spacing w:val="-57"/>
        </w:rPr>
        <w:t xml:space="preserve"> </w:t>
      </w:r>
      <w:r>
        <w:t>сюжеты</w:t>
      </w:r>
      <w:r>
        <w:rPr>
          <w:spacing w:val="-1"/>
        </w:rPr>
        <w:t xml:space="preserve"> </w:t>
      </w:r>
      <w:r>
        <w:t>об античных</w:t>
      </w:r>
      <w:r>
        <w:rPr>
          <w:spacing w:val="2"/>
        </w:rPr>
        <w:t xml:space="preserve"> </w:t>
      </w:r>
      <w:r>
        <w:t>героях</w:t>
      </w:r>
      <w:r>
        <w:rPr>
          <w:spacing w:val="2"/>
        </w:rPr>
        <w:t xml:space="preserve"> </w:t>
      </w:r>
      <w:r>
        <w:t>принято относить</w:t>
      </w:r>
      <w:r>
        <w:rPr>
          <w:spacing w:val="-2"/>
        </w:rPr>
        <w:t xml:space="preserve"> </w:t>
      </w:r>
      <w:r>
        <w:t>к историческому</w:t>
      </w:r>
      <w:r>
        <w:rPr>
          <w:spacing w:val="-6"/>
        </w:rPr>
        <w:t xml:space="preserve"> </w:t>
      </w:r>
      <w:r>
        <w:t>жанру;</w:t>
      </w:r>
    </w:p>
    <w:p w:rsidR="00E65D0E" w:rsidRDefault="009F5DD6">
      <w:pPr>
        <w:pStyle w:val="a3"/>
        <w:spacing w:line="275" w:lineRule="exact"/>
        <w:ind w:left="2251" w:firstLine="0"/>
      </w:pPr>
      <w:r>
        <w:t>узнавать</w:t>
      </w:r>
      <w:r>
        <w:rPr>
          <w:spacing w:val="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называть</w:t>
      </w:r>
      <w:r>
        <w:rPr>
          <w:spacing w:val="65"/>
        </w:rPr>
        <w:t xml:space="preserve"> </w:t>
      </w:r>
      <w:r>
        <w:t>авторов</w:t>
      </w:r>
      <w:r>
        <w:rPr>
          <w:spacing w:val="63"/>
        </w:rPr>
        <w:t xml:space="preserve"> </w:t>
      </w:r>
      <w:r>
        <w:t>таких</w:t>
      </w:r>
      <w:r>
        <w:rPr>
          <w:spacing w:val="63"/>
        </w:rPr>
        <w:t xml:space="preserve"> </w:t>
      </w:r>
      <w:r>
        <w:t>произведений,как«Давид»Микеланджело,</w:t>
      </w:r>
    </w:p>
    <w:p w:rsidR="00E65D0E" w:rsidRDefault="009F5DD6">
      <w:pPr>
        <w:pStyle w:val="a3"/>
        <w:spacing w:before="38"/>
        <w:ind w:firstLine="0"/>
      </w:pPr>
      <w:r>
        <w:t>«Весна»С.Боттичелли;</w:t>
      </w:r>
    </w:p>
    <w:p w:rsidR="00E65D0E" w:rsidRDefault="009F5DD6">
      <w:pPr>
        <w:pStyle w:val="a3"/>
        <w:spacing w:before="41" w:line="276" w:lineRule="auto"/>
      </w:pPr>
      <w:r>
        <w:t>знать</w:t>
      </w:r>
      <w:r>
        <w:rPr>
          <w:spacing w:val="47"/>
        </w:rPr>
        <w:t xml:space="preserve"> </w:t>
      </w:r>
      <w:r>
        <w:t>характеристики</w:t>
      </w:r>
      <w:r>
        <w:rPr>
          <w:spacing w:val="46"/>
        </w:rPr>
        <w:t xml:space="preserve"> </w:t>
      </w:r>
      <w:r>
        <w:t>основных</w:t>
      </w:r>
      <w:r>
        <w:rPr>
          <w:spacing w:val="50"/>
        </w:rPr>
        <w:t xml:space="preserve"> </w:t>
      </w:r>
      <w:r>
        <w:t>этапов</w:t>
      </w:r>
      <w:r>
        <w:rPr>
          <w:spacing w:val="47"/>
        </w:rPr>
        <w:t xml:space="preserve"> </w:t>
      </w:r>
      <w:r>
        <w:t>работы</w:t>
      </w:r>
      <w:r>
        <w:rPr>
          <w:spacing w:val="47"/>
        </w:rPr>
        <w:t xml:space="preserve"> </w:t>
      </w:r>
      <w:r>
        <w:t>художника</w:t>
      </w:r>
      <w:r>
        <w:rPr>
          <w:spacing w:val="47"/>
        </w:rPr>
        <w:t xml:space="preserve"> </w:t>
      </w:r>
      <w:r>
        <w:t>над</w:t>
      </w:r>
      <w:r>
        <w:rPr>
          <w:spacing w:val="46"/>
        </w:rPr>
        <w:t xml:space="preserve"> </w:t>
      </w:r>
      <w:r>
        <w:t>тематической</w:t>
      </w:r>
      <w:r>
        <w:rPr>
          <w:spacing w:val="-57"/>
        </w:rPr>
        <w:t xml:space="preserve"> </w:t>
      </w:r>
      <w:r>
        <w:t>картиной:периода</w:t>
      </w:r>
      <w:r>
        <w:rPr>
          <w:spacing w:val="1"/>
        </w:rPr>
        <w:t xml:space="preserve"> </w:t>
      </w:r>
      <w:r>
        <w:t>эскизов,периода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этюдами,уточнения</w:t>
      </w:r>
      <w:r>
        <w:rPr>
          <w:spacing w:val="1"/>
        </w:rPr>
        <w:t xml:space="preserve"> </w:t>
      </w:r>
      <w:r>
        <w:t>эскизов,этапов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над основным</w:t>
      </w:r>
      <w:r>
        <w:rPr>
          <w:spacing w:val="-1"/>
        </w:rPr>
        <w:t xml:space="preserve"> </w:t>
      </w:r>
      <w:r>
        <w:t>холстом;</w:t>
      </w:r>
    </w:p>
    <w:p w:rsidR="00E65D0E" w:rsidRDefault="009F5DD6">
      <w:pPr>
        <w:pStyle w:val="a3"/>
        <w:tabs>
          <w:tab w:val="left" w:pos="3109"/>
          <w:tab w:val="left" w:pos="3879"/>
          <w:tab w:val="left" w:pos="5273"/>
          <w:tab w:val="left" w:pos="6771"/>
          <w:tab w:val="left" w:pos="7263"/>
          <w:tab w:val="left" w:pos="8695"/>
          <w:tab w:val="left" w:pos="10407"/>
        </w:tabs>
        <w:spacing w:before="1"/>
        <w:ind w:left="2251" w:firstLine="0"/>
      </w:pPr>
      <w:r>
        <w:t>иметь</w:t>
      </w:r>
      <w:r>
        <w:tab/>
        <w:t>опыт</w:t>
      </w:r>
      <w:r>
        <w:tab/>
        <w:t>разработки</w:t>
      </w:r>
      <w:r>
        <w:tab/>
        <w:t>композиции</w:t>
      </w:r>
      <w:r>
        <w:tab/>
        <w:t>на</w:t>
      </w:r>
      <w:r>
        <w:tab/>
        <w:t>выбранную</w:t>
      </w:r>
      <w:r>
        <w:tab/>
        <w:t>историческую</w:t>
      </w:r>
      <w:r>
        <w:tab/>
        <w:t>тему</w:t>
      </w:r>
    </w:p>
    <w:p w:rsidR="00E65D0E" w:rsidRDefault="009F5DD6">
      <w:pPr>
        <w:pStyle w:val="a3"/>
        <w:spacing w:before="41"/>
        <w:ind w:firstLine="0"/>
      </w:pPr>
      <w:r>
        <w:t>(художественный</w:t>
      </w:r>
      <w:r>
        <w:rPr>
          <w:spacing w:val="-3"/>
        </w:rPr>
        <w:t xml:space="preserve"> </w:t>
      </w:r>
      <w:r>
        <w:t>проект):сбор</w:t>
      </w:r>
      <w:r>
        <w:rPr>
          <w:spacing w:val="-3"/>
        </w:rPr>
        <w:t xml:space="preserve"> </w:t>
      </w:r>
      <w:r>
        <w:t>материала,работа</w:t>
      </w:r>
      <w:r>
        <w:rPr>
          <w:spacing w:val="-4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эскизами,работа</w:t>
      </w:r>
      <w:r>
        <w:rPr>
          <w:spacing w:val="-3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композицией.</w:t>
      </w:r>
    </w:p>
    <w:p w:rsidR="00E65D0E" w:rsidRDefault="009F5DD6">
      <w:pPr>
        <w:pStyle w:val="a5"/>
        <w:numPr>
          <w:ilvl w:val="0"/>
          <w:numId w:val="14"/>
        </w:numPr>
        <w:tabs>
          <w:tab w:val="left" w:pos="2453"/>
        </w:tabs>
        <w:spacing w:before="41"/>
        <w:ind w:hanging="202"/>
        <w:rPr>
          <w:sz w:val="24"/>
        </w:rPr>
      </w:pPr>
      <w:r>
        <w:rPr>
          <w:sz w:val="24"/>
        </w:rPr>
        <w:t>Библейские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искусстве:</w:t>
      </w:r>
    </w:p>
    <w:p w:rsidR="00E65D0E" w:rsidRDefault="009F5DD6">
      <w:pPr>
        <w:pStyle w:val="a3"/>
        <w:spacing w:before="41" w:line="278" w:lineRule="auto"/>
      </w:pPr>
      <w:r>
        <w:t>знать</w:t>
      </w:r>
      <w:r>
        <w:rPr>
          <w:spacing w:val="54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значении</w:t>
      </w:r>
      <w:r>
        <w:rPr>
          <w:spacing w:val="55"/>
        </w:rPr>
        <w:t xml:space="preserve"> </w:t>
      </w:r>
      <w:r>
        <w:t>библейских</w:t>
      </w:r>
      <w:r>
        <w:rPr>
          <w:spacing w:val="56"/>
        </w:rPr>
        <w:t xml:space="preserve"> </w:t>
      </w:r>
      <w:r>
        <w:t>сюжетов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истории</w:t>
      </w:r>
      <w:r>
        <w:rPr>
          <w:spacing w:val="55"/>
        </w:rPr>
        <w:t xml:space="preserve"> </w:t>
      </w:r>
      <w:r>
        <w:t>культуры</w:t>
      </w:r>
      <w:r>
        <w:rPr>
          <w:spacing w:val="56"/>
        </w:rPr>
        <w:t xml:space="preserve"> </w:t>
      </w:r>
      <w:r>
        <w:t>и  узнавать</w:t>
      </w:r>
      <w:r>
        <w:rPr>
          <w:spacing w:val="55"/>
        </w:rPr>
        <w:t xml:space="preserve"> </w:t>
      </w:r>
      <w:r>
        <w:t>сюжеты</w:t>
      </w:r>
      <w:r>
        <w:rPr>
          <w:spacing w:val="-57"/>
        </w:rPr>
        <w:t xml:space="preserve"> </w:t>
      </w:r>
      <w:r>
        <w:t>Священной</w:t>
      </w:r>
      <w:r>
        <w:rPr>
          <w:spacing w:val="-3"/>
        </w:rPr>
        <w:t xml:space="preserve"> </w:t>
      </w:r>
      <w:r>
        <w:t>истории 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искусства;</w:t>
      </w:r>
    </w:p>
    <w:p w:rsidR="00E65D0E" w:rsidRDefault="009F5DD6">
      <w:pPr>
        <w:pStyle w:val="a3"/>
        <w:spacing w:line="276" w:lineRule="auto"/>
      </w:pPr>
      <w:r>
        <w:t>объяснять</w:t>
      </w:r>
      <w:r>
        <w:rPr>
          <w:spacing w:val="20"/>
        </w:rPr>
        <w:t xml:space="preserve"> </w:t>
      </w:r>
      <w:r>
        <w:t>значение</w:t>
      </w:r>
      <w:r>
        <w:rPr>
          <w:spacing w:val="19"/>
        </w:rPr>
        <w:t xml:space="preserve"> </w:t>
      </w:r>
      <w:r>
        <w:t>великих–</w:t>
      </w:r>
      <w:r>
        <w:rPr>
          <w:spacing w:val="-1"/>
        </w:rPr>
        <w:t xml:space="preserve"> </w:t>
      </w:r>
      <w:r>
        <w:t>вечных</w:t>
      </w:r>
      <w:r>
        <w:rPr>
          <w:spacing w:val="22"/>
        </w:rPr>
        <w:t xml:space="preserve"> </w:t>
      </w:r>
      <w:r>
        <w:t>тем</w:t>
      </w:r>
      <w:r>
        <w:rPr>
          <w:spacing w:val="1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искусстве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сюжетов</w:t>
      </w:r>
      <w:r>
        <w:rPr>
          <w:spacing w:val="20"/>
        </w:rPr>
        <w:t xml:space="preserve"> </w:t>
      </w:r>
      <w:r>
        <w:t>Библии</w:t>
      </w:r>
      <w:r>
        <w:rPr>
          <w:spacing w:val="-57"/>
        </w:rPr>
        <w:t xml:space="preserve"> </w:t>
      </w:r>
      <w:r>
        <w:t>как«духовную</w:t>
      </w:r>
      <w:r>
        <w:rPr>
          <w:spacing w:val="-2"/>
        </w:rPr>
        <w:t xml:space="preserve"> </w:t>
      </w:r>
      <w:r>
        <w:t>ось»,соединяющую</w:t>
      </w:r>
      <w:r>
        <w:rPr>
          <w:spacing w:val="3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поколений;</w:t>
      </w:r>
    </w:p>
    <w:p w:rsidR="00E65D0E" w:rsidRDefault="009F5DD6">
      <w:pPr>
        <w:pStyle w:val="a3"/>
        <w:tabs>
          <w:tab w:val="left" w:pos="4110"/>
          <w:tab w:val="left" w:pos="6478"/>
          <w:tab w:val="left" w:pos="8106"/>
          <w:tab w:val="left" w:pos="9154"/>
        </w:tabs>
        <w:spacing w:line="276" w:lineRule="auto"/>
        <w:ind w:right="592"/>
      </w:pPr>
      <w:r>
        <w:t>знать,объяснять</w:t>
      </w:r>
      <w:r>
        <w:tab/>
        <w:t>содержание,узнавать</w:t>
      </w:r>
      <w:r>
        <w:tab/>
        <w:t>произведения</w:t>
      </w:r>
      <w:r>
        <w:tab/>
        <w:t>великих</w:t>
      </w:r>
      <w:r>
        <w:tab/>
        <w:t>европейских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52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библейские</w:t>
      </w:r>
      <w:r>
        <w:rPr>
          <w:spacing w:val="53"/>
        </w:rPr>
        <w:t xml:space="preserve"> </w:t>
      </w:r>
      <w:r>
        <w:t>темы,такие</w:t>
      </w:r>
      <w:r>
        <w:rPr>
          <w:spacing w:val="53"/>
        </w:rPr>
        <w:t xml:space="preserve"> </w:t>
      </w:r>
      <w:r>
        <w:t>как«Сикстинская</w:t>
      </w:r>
      <w:r>
        <w:rPr>
          <w:spacing w:val="53"/>
        </w:rPr>
        <w:t xml:space="preserve"> </w:t>
      </w:r>
      <w:r>
        <w:t>мадонна»Рафаэля,</w:t>
      </w:r>
      <w:r>
        <w:rPr>
          <w:spacing w:val="58"/>
        </w:rPr>
        <w:t xml:space="preserve"> </w:t>
      </w:r>
      <w:r>
        <w:t>«Тайная</w:t>
      </w:r>
      <w:r>
        <w:rPr>
          <w:spacing w:val="-57"/>
        </w:rPr>
        <w:t xml:space="preserve"> </w:t>
      </w:r>
      <w:r>
        <w:t>вечеря»Леонардо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«Возвращение</w:t>
      </w:r>
      <w:r>
        <w:rPr>
          <w:spacing w:val="1"/>
        </w:rPr>
        <w:t xml:space="preserve"> </w:t>
      </w:r>
      <w:r>
        <w:t>блудного</w:t>
      </w:r>
      <w:r>
        <w:rPr>
          <w:spacing w:val="1"/>
        </w:rPr>
        <w:t xml:space="preserve"> </w:t>
      </w:r>
      <w:r>
        <w:t>сына»и«Святое</w:t>
      </w:r>
      <w:r>
        <w:rPr>
          <w:spacing w:val="1"/>
        </w:rPr>
        <w:t xml:space="preserve"> </w:t>
      </w:r>
      <w:r>
        <w:t>семейство»</w:t>
      </w:r>
      <w:r>
        <w:rPr>
          <w:spacing w:val="-57"/>
        </w:rPr>
        <w:t xml:space="preserve"> </w:t>
      </w:r>
      <w:r>
        <w:t>Рембрандта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другие</w:t>
      </w:r>
      <w:r>
        <w:rPr>
          <w:spacing w:val="30"/>
        </w:rPr>
        <w:t xml:space="preserve"> </w:t>
      </w:r>
      <w:r>
        <w:t>произведения,в</w:t>
      </w:r>
      <w:r>
        <w:rPr>
          <w:spacing w:val="28"/>
        </w:rPr>
        <w:t xml:space="preserve"> </w:t>
      </w:r>
      <w:r>
        <w:t>скульптуре«Пьета»Микеланджело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скульптурах;</w:t>
      </w:r>
    </w:p>
    <w:p w:rsidR="00E65D0E" w:rsidRDefault="009F5DD6">
      <w:pPr>
        <w:pStyle w:val="a3"/>
        <w:ind w:left="2251" w:firstLine="0"/>
      </w:pPr>
      <w:r>
        <w:t>знать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картинах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искусства;</w:t>
      </w:r>
    </w:p>
    <w:p w:rsidR="00E65D0E" w:rsidRDefault="009F5DD6">
      <w:pPr>
        <w:pStyle w:val="a3"/>
        <w:spacing w:before="37" w:line="276" w:lineRule="auto"/>
      </w:pPr>
      <w:r>
        <w:t>уметь</w:t>
      </w:r>
      <w:r>
        <w:rPr>
          <w:spacing w:val="3"/>
        </w:rPr>
        <w:t xml:space="preserve"> </w:t>
      </w:r>
      <w:r>
        <w:t>рассказывать</w:t>
      </w:r>
      <w:r>
        <w:rPr>
          <w:spacing w:val="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3"/>
        </w:rPr>
        <w:t xml:space="preserve"> </w:t>
      </w:r>
      <w:r>
        <w:t>знаменитых</w:t>
      </w:r>
      <w:r>
        <w:rPr>
          <w:spacing w:val="2"/>
        </w:rPr>
        <w:t xml:space="preserve"> </w:t>
      </w:r>
      <w:r>
        <w:t>русских</w:t>
      </w:r>
      <w:r>
        <w:rPr>
          <w:spacing w:val="3"/>
        </w:rPr>
        <w:t xml:space="preserve"> </w:t>
      </w:r>
      <w:r>
        <w:t>картин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 темы,</w:t>
      </w:r>
      <w:r>
        <w:rPr>
          <w:spacing w:val="-57"/>
        </w:rPr>
        <w:t xml:space="preserve"> </w:t>
      </w:r>
      <w:r>
        <w:t>таких</w:t>
      </w:r>
      <w:r>
        <w:rPr>
          <w:spacing w:val="56"/>
        </w:rPr>
        <w:t xml:space="preserve"> </w:t>
      </w:r>
      <w:r>
        <w:t>как«Явление</w:t>
      </w:r>
      <w:r>
        <w:rPr>
          <w:spacing w:val="54"/>
        </w:rPr>
        <w:t xml:space="preserve"> </w:t>
      </w:r>
      <w:r>
        <w:t>Христа</w:t>
      </w:r>
      <w:r>
        <w:rPr>
          <w:spacing w:val="55"/>
        </w:rPr>
        <w:t xml:space="preserve"> </w:t>
      </w:r>
      <w:r>
        <w:t>народу»А.Иванова,</w:t>
      </w:r>
      <w:r>
        <w:rPr>
          <w:spacing w:val="59"/>
        </w:rPr>
        <w:t xml:space="preserve"> </w:t>
      </w:r>
      <w:r>
        <w:t>«Христос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пустыне»И.Крамского,</w:t>
      </w:r>
    </w:p>
    <w:p w:rsidR="00E65D0E" w:rsidRDefault="009F5DD6">
      <w:pPr>
        <w:pStyle w:val="a3"/>
        <w:spacing w:line="275" w:lineRule="exact"/>
        <w:ind w:firstLine="0"/>
      </w:pPr>
      <w:r>
        <w:t>«Тайная</w:t>
      </w:r>
      <w:r>
        <w:rPr>
          <w:spacing w:val="-1"/>
        </w:rPr>
        <w:t xml:space="preserve"> </w:t>
      </w:r>
      <w:r>
        <w:t>вечеря»Н.Ге,</w:t>
      </w:r>
      <w:r>
        <w:rPr>
          <w:spacing w:val="1"/>
        </w:rPr>
        <w:t xml:space="preserve"> </w:t>
      </w:r>
      <w:r>
        <w:t>«Христос</w:t>
      </w:r>
      <w:r>
        <w:rPr>
          <w:spacing w:val="-1"/>
        </w:rPr>
        <w:t xml:space="preserve"> </w:t>
      </w:r>
      <w:r>
        <w:t>и грешница»В.Поленова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картин;</w:t>
      </w:r>
    </w:p>
    <w:p w:rsidR="00E65D0E" w:rsidRDefault="009F5DD6">
      <w:pPr>
        <w:pStyle w:val="a3"/>
        <w:spacing w:before="41" w:line="278" w:lineRule="auto"/>
      </w:pPr>
      <w:r>
        <w:t>иметь</w:t>
      </w:r>
      <w:r>
        <w:rPr>
          <w:spacing w:val="57"/>
        </w:rPr>
        <w:t xml:space="preserve"> </w:t>
      </w:r>
      <w:r>
        <w:t>представление</w:t>
      </w:r>
      <w:r>
        <w:rPr>
          <w:spacing w:val="55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смысловом</w:t>
      </w:r>
      <w:r>
        <w:rPr>
          <w:spacing w:val="55"/>
        </w:rPr>
        <w:t xml:space="preserve"> </w:t>
      </w:r>
      <w:r>
        <w:t>различии</w:t>
      </w:r>
      <w:r>
        <w:rPr>
          <w:spacing w:val="57"/>
        </w:rPr>
        <w:t xml:space="preserve"> </w:t>
      </w:r>
      <w:r>
        <w:t>между</w:t>
      </w:r>
      <w:r>
        <w:rPr>
          <w:spacing w:val="51"/>
        </w:rPr>
        <w:t xml:space="preserve"> </w:t>
      </w:r>
      <w:r>
        <w:t>иконой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картиной</w:t>
      </w:r>
      <w:r>
        <w:rPr>
          <w:spacing w:val="5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библейские</w:t>
      </w:r>
      <w:r>
        <w:rPr>
          <w:spacing w:val="-1"/>
        </w:rPr>
        <w:t xml:space="preserve"> </w:t>
      </w:r>
      <w:r>
        <w:t>темы;</w:t>
      </w:r>
    </w:p>
    <w:p w:rsidR="00E65D0E" w:rsidRDefault="009F5DD6">
      <w:pPr>
        <w:pStyle w:val="a3"/>
        <w:spacing w:line="276" w:lineRule="auto"/>
      </w:pPr>
      <w:r>
        <w:t>иметь</w:t>
      </w:r>
      <w:r>
        <w:rPr>
          <w:spacing w:val="23"/>
        </w:rPr>
        <w:t xml:space="preserve"> </w:t>
      </w:r>
      <w:r>
        <w:t>знания</w:t>
      </w:r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русской</w:t>
      </w:r>
      <w:r>
        <w:rPr>
          <w:spacing w:val="22"/>
        </w:rPr>
        <w:t xml:space="preserve"> </w:t>
      </w:r>
      <w:r>
        <w:t>иконописи,</w:t>
      </w:r>
      <w:r>
        <w:rPr>
          <w:spacing w:val="-3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великих</w:t>
      </w:r>
      <w:r>
        <w:rPr>
          <w:spacing w:val="23"/>
        </w:rPr>
        <w:t xml:space="preserve"> </w:t>
      </w:r>
      <w:r>
        <w:t>русских</w:t>
      </w:r>
      <w:r>
        <w:rPr>
          <w:spacing w:val="23"/>
        </w:rPr>
        <w:t xml:space="preserve"> </w:t>
      </w:r>
      <w:r>
        <w:t>иконописцах:Андрее</w:t>
      </w:r>
      <w:r>
        <w:rPr>
          <w:spacing w:val="-57"/>
        </w:rPr>
        <w:t xml:space="preserve"> </w:t>
      </w:r>
      <w:r>
        <w:t>Рублёве,Феофане</w:t>
      </w:r>
      <w:r>
        <w:rPr>
          <w:spacing w:val="-1"/>
        </w:rPr>
        <w:t xml:space="preserve"> </w:t>
      </w:r>
      <w:r>
        <w:t>Греке,Дионисии;</w:t>
      </w:r>
    </w:p>
    <w:p w:rsidR="00E65D0E" w:rsidRDefault="009F5DD6">
      <w:pPr>
        <w:pStyle w:val="a3"/>
        <w:spacing w:line="278" w:lineRule="auto"/>
      </w:pPr>
      <w:r>
        <w:t>воспринимать</w:t>
      </w:r>
      <w:r>
        <w:rPr>
          <w:spacing w:val="26"/>
        </w:rPr>
        <w:t xml:space="preserve"> </w:t>
      </w:r>
      <w:r>
        <w:t>искусство</w:t>
      </w:r>
      <w:r>
        <w:rPr>
          <w:spacing w:val="26"/>
        </w:rPr>
        <w:t xml:space="preserve"> </w:t>
      </w:r>
      <w:r>
        <w:t>древнерусской</w:t>
      </w:r>
      <w:r>
        <w:rPr>
          <w:spacing w:val="27"/>
        </w:rPr>
        <w:t xml:space="preserve"> </w:t>
      </w:r>
      <w:r>
        <w:t>иконописи</w:t>
      </w:r>
      <w:r>
        <w:rPr>
          <w:spacing w:val="27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уникальное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высокое</w:t>
      </w:r>
      <w:r>
        <w:rPr>
          <w:spacing w:val="-57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отечественной культуры;</w:t>
      </w:r>
    </w:p>
    <w:p w:rsidR="00E65D0E" w:rsidRDefault="009F5DD6">
      <w:pPr>
        <w:pStyle w:val="a3"/>
        <w:spacing w:line="276" w:lineRule="auto"/>
        <w:ind w:right="263"/>
      </w:pPr>
      <w:r>
        <w:t>объяснять</w:t>
      </w:r>
      <w:r>
        <w:rPr>
          <w:spacing w:val="25"/>
        </w:rPr>
        <w:t xml:space="preserve"> </w:t>
      </w:r>
      <w:r>
        <w:t>творческий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деятельный</w:t>
      </w:r>
      <w:r>
        <w:rPr>
          <w:spacing w:val="22"/>
        </w:rPr>
        <w:t xml:space="preserve"> </w:t>
      </w:r>
      <w:r>
        <w:t>характер</w:t>
      </w:r>
      <w:r>
        <w:rPr>
          <w:spacing w:val="23"/>
        </w:rPr>
        <w:t xml:space="preserve"> </w:t>
      </w:r>
      <w:r>
        <w:t>восприятия</w:t>
      </w:r>
      <w:r>
        <w:rPr>
          <w:spacing w:val="24"/>
        </w:rPr>
        <w:t xml:space="preserve"> </w:t>
      </w:r>
      <w:r>
        <w:t>произведений</w:t>
      </w:r>
      <w:r>
        <w:rPr>
          <w:spacing w:val="22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художественной культуры зрителя;</w:t>
      </w:r>
    </w:p>
    <w:p w:rsidR="00E65D0E" w:rsidRDefault="009F5DD6">
      <w:pPr>
        <w:pStyle w:val="a3"/>
        <w:spacing w:line="278" w:lineRule="auto"/>
      </w:pPr>
      <w:r>
        <w:t>уметь</w:t>
      </w:r>
      <w:r>
        <w:rPr>
          <w:spacing w:val="46"/>
        </w:rPr>
        <w:t xml:space="preserve"> </w:t>
      </w:r>
      <w:r>
        <w:t>рассуждать</w:t>
      </w:r>
      <w:r>
        <w:rPr>
          <w:spacing w:val="46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месте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значении</w:t>
      </w:r>
      <w:r>
        <w:rPr>
          <w:spacing w:val="46"/>
        </w:rPr>
        <w:t xml:space="preserve"> </w:t>
      </w:r>
      <w:r>
        <w:t>изобразительного</w:t>
      </w:r>
      <w:r>
        <w:rPr>
          <w:spacing w:val="42"/>
        </w:rPr>
        <w:t xml:space="preserve"> </w:t>
      </w:r>
      <w:r>
        <w:t>искусства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культуре,в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общества,в жизни</w:t>
      </w:r>
      <w:r>
        <w:rPr>
          <w:spacing w:val="1"/>
        </w:rPr>
        <w:t xml:space="preserve"> </w:t>
      </w:r>
      <w:r>
        <w:t>человека.</w:t>
      </w:r>
    </w:p>
    <w:p w:rsidR="00E65D0E" w:rsidRDefault="009F5DD6">
      <w:pPr>
        <w:pStyle w:val="Heading1"/>
      </w:pPr>
      <w:r>
        <w:t>Модуль</w:t>
      </w:r>
      <w:r>
        <w:rPr>
          <w:spacing w:val="-1"/>
        </w:rPr>
        <w:t xml:space="preserve"> </w:t>
      </w:r>
      <w:r>
        <w:t>№3</w:t>
      </w:r>
      <w:r>
        <w:rPr>
          <w:spacing w:val="-1"/>
        </w:rPr>
        <w:t xml:space="preserve"> </w:t>
      </w:r>
      <w:r>
        <w:t>«Архитектура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дизайн»:</w:t>
      </w:r>
    </w:p>
    <w:p w:rsidR="00E65D0E" w:rsidRDefault="009F5DD6">
      <w:pPr>
        <w:pStyle w:val="a3"/>
        <w:spacing w:before="27" w:line="276" w:lineRule="auto"/>
        <w:ind w:right="265"/>
        <w:jc w:val="right"/>
      </w:pPr>
      <w:r>
        <w:t>характеризовать</w:t>
      </w:r>
      <w:r>
        <w:rPr>
          <w:spacing w:val="6"/>
        </w:rPr>
        <w:t xml:space="preserve"> </w:t>
      </w:r>
      <w:r>
        <w:t>архитектуру и</w:t>
      </w:r>
      <w:r>
        <w:rPr>
          <w:spacing w:val="6"/>
        </w:rPr>
        <w:t xml:space="preserve"> </w:t>
      </w:r>
      <w:r>
        <w:t>дизайн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конструктивные</w:t>
      </w:r>
      <w:r>
        <w:rPr>
          <w:spacing w:val="5"/>
        </w:rPr>
        <w:t xml:space="preserve"> </w:t>
      </w:r>
      <w:r>
        <w:t>виды</w:t>
      </w:r>
      <w:r>
        <w:rPr>
          <w:spacing w:val="5"/>
        </w:rPr>
        <w:t xml:space="preserve"> </w:t>
      </w:r>
      <w:r>
        <w:t>искусства,то</w:t>
      </w:r>
      <w:r>
        <w:rPr>
          <w:spacing w:val="6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искусства художественного построения предметно-пространственной среды жизни людей;</w:t>
      </w:r>
      <w:r>
        <w:rPr>
          <w:spacing w:val="-58"/>
        </w:rPr>
        <w:t xml:space="preserve"> </w:t>
      </w:r>
      <w:r>
        <w:t>объяснять</w:t>
      </w:r>
      <w:r>
        <w:rPr>
          <w:spacing w:val="16"/>
        </w:rPr>
        <w:t xml:space="preserve"> </w:t>
      </w:r>
      <w:r>
        <w:t>роль</w:t>
      </w:r>
      <w:r>
        <w:rPr>
          <w:spacing w:val="16"/>
        </w:rPr>
        <w:t xml:space="preserve"> </w:t>
      </w:r>
      <w:r>
        <w:t>архитектуры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дизайна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построении</w:t>
      </w:r>
      <w:r>
        <w:rPr>
          <w:spacing w:val="16"/>
        </w:rPr>
        <w:t xml:space="preserve"> </w:t>
      </w:r>
      <w:r>
        <w:t>предметно-пространственной</w:t>
      </w:r>
    </w:p>
    <w:p w:rsidR="00E65D0E" w:rsidRDefault="009F5DD6">
      <w:pPr>
        <w:pStyle w:val="a3"/>
        <w:spacing w:before="1"/>
        <w:ind w:firstLine="0"/>
      </w:pPr>
      <w:r>
        <w:t>среды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человека;</w:t>
      </w:r>
    </w:p>
    <w:p w:rsidR="00E65D0E" w:rsidRDefault="009F5DD6">
      <w:pPr>
        <w:pStyle w:val="a3"/>
        <w:spacing w:before="41" w:line="276" w:lineRule="auto"/>
      </w:pPr>
      <w:r>
        <w:t>рассуждать</w:t>
      </w:r>
      <w:r>
        <w:rPr>
          <w:spacing w:val="12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влиянии</w:t>
      </w:r>
      <w:r>
        <w:rPr>
          <w:spacing w:val="7"/>
        </w:rPr>
        <w:t xml:space="preserve"> </w:t>
      </w:r>
      <w:r>
        <w:t>предметно-пространственной</w:t>
      </w:r>
      <w:r>
        <w:rPr>
          <w:spacing w:val="13"/>
        </w:rPr>
        <w:t xml:space="preserve"> </w:t>
      </w:r>
      <w:r>
        <w:t>среды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чувства,установки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человека;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right="339"/>
      </w:pPr>
      <w:r>
        <w:t>рассуждать</w:t>
      </w:r>
      <w:r>
        <w:rPr>
          <w:spacing w:val="15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том,как</w:t>
      </w:r>
      <w:r>
        <w:rPr>
          <w:spacing w:val="11"/>
        </w:rPr>
        <w:t xml:space="preserve"> </w:t>
      </w:r>
      <w:r>
        <w:t>предметно-пространственная</w:t>
      </w:r>
      <w:r>
        <w:rPr>
          <w:spacing w:val="13"/>
        </w:rPr>
        <w:t xml:space="preserve"> </w:t>
      </w:r>
      <w:r>
        <w:t>среда</w:t>
      </w:r>
      <w:r>
        <w:rPr>
          <w:spacing w:val="12"/>
        </w:rPr>
        <w:t xml:space="preserve"> </w:t>
      </w:r>
      <w:r>
        <w:t>организует</w:t>
      </w:r>
      <w:r>
        <w:rPr>
          <w:spacing w:val="14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представления о самом</w:t>
      </w:r>
      <w:r>
        <w:rPr>
          <w:spacing w:val="-1"/>
        </w:rPr>
        <w:t xml:space="preserve"> </w:t>
      </w:r>
      <w:r>
        <w:t>себе;</w:t>
      </w:r>
    </w:p>
    <w:p w:rsidR="00E65D0E" w:rsidRDefault="009F5DD6">
      <w:pPr>
        <w:pStyle w:val="a3"/>
        <w:spacing w:line="276" w:lineRule="auto"/>
        <w:ind w:right="323"/>
      </w:pPr>
      <w:r>
        <w:t>объяснять ценность сохранения культурного наследия,выраженного в архитектуре,</w:t>
      </w:r>
      <w:r>
        <w:rPr>
          <w:spacing w:val="-57"/>
        </w:rPr>
        <w:t xml:space="preserve"> </w:t>
      </w:r>
      <w:r>
        <w:t>предметах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быта разных</w:t>
      </w:r>
      <w:r>
        <w:rPr>
          <w:spacing w:val="1"/>
        </w:rPr>
        <w:t xml:space="preserve"> </w:t>
      </w:r>
      <w:r>
        <w:t>эпох.</w:t>
      </w:r>
    </w:p>
    <w:p w:rsidR="00E65D0E" w:rsidRDefault="009F5DD6">
      <w:pPr>
        <w:pStyle w:val="a5"/>
        <w:numPr>
          <w:ilvl w:val="0"/>
          <w:numId w:val="14"/>
        </w:numPr>
        <w:tabs>
          <w:tab w:val="left" w:pos="2453"/>
        </w:tabs>
        <w:spacing w:line="275" w:lineRule="exact"/>
        <w:ind w:hanging="202"/>
        <w:rPr>
          <w:sz w:val="24"/>
        </w:rPr>
      </w:pPr>
      <w:r>
        <w:rPr>
          <w:sz w:val="24"/>
        </w:rPr>
        <w:t>Графический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дизайн:</w:t>
      </w:r>
    </w:p>
    <w:p w:rsidR="00E65D0E" w:rsidRDefault="009F5DD6">
      <w:pPr>
        <w:pStyle w:val="a3"/>
        <w:spacing w:before="39" w:line="276" w:lineRule="auto"/>
      </w:pPr>
      <w:r>
        <w:t>объяснять</w:t>
      </w:r>
      <w:r>
        <w:rPr>
          <w:spacing w:val="25"/>
        </w:rPr>
        <w:t xml:space="preserve"> </w:t>
      </w:r>
      <w:r>
        <w:t>понятие</w:t>
      </w:r>
      <w:r>
        <w:rPr>
          <w:spacing w:val="25"/>
        </w:rPr>
        <w:t xml:space="preserve"> </w:t>
      </w:r>
      <w:r>
        <w:t>формальной</w:t>
      </w:r>
      <w:r>
        <w:rPr>
          <w:spacing w:val="27"/>
        </w:rPr>
        <w:t xml:space="preserve"> </w:t>
      </w:r>
      <w:r>
        <w:t>композиции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её</w:t>
      </w:r>
      <w:r>
        <w:rPr>
          <w:spacing w:val="25"/>
        </w:rPr>
        <w:t xml:space="preserve"> </w:t>
      </w:r>
      <w:r>
        <w:t>значение</w:t>
      </w:r>
      <w:r>
        <w:rPr>
          <w:spacing w:val="25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основы</w:t>
      </w:r>
      <w:r>
        <w:rPr>
          <w:spacing w:val="25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искусств;</w:t>
      </w:r>
    </w:p>
    <w:p w:rsidR="00E65D0E" w:rsidRDefault="009F5DD6">
      <w:pPr>
        <w:pStyle w:val="a3"/>
        <w:spacing w:line="275" w:lineRule="exact"/>
        <w:ind w:left="2251" w:firstLine="0"/>
      </w:pPr>
      <w:r>
        <w:t>объяснять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средства–</w:t>
      </w:r>
      <w:r>
        <w:rPr>
          <w:spacing w:val="-2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композиции;</w:t>
      </w:r>
    </w:p>
    <w:p w:rsidR="00E65D0E" w:rsidRDefault="009F5DD6">
      <w:pPr>
        <w:pStyle w:val="a3"/>
        <w:spacing w:before="41" w:line="278" w:lineRule="auto"/>
        <w:ind w:left="2251" w:right="368" w:firstLine="0"/>
      </w:pPr>
      <w:r>
        <w:t>уметь</w:t>
      </w:r>
      <w:r>
        <w:rPr>
          <w:spacing w:val="3"/>
        </w:rPr>
        <w:t xml:space="preserve"> </w:t>
      </w:r>
      <w:r>
        <w:t>перечислять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объяснять</w:t>
      </w:r>
      <w:r>
        <w:rPr>
          <w:spacing w:val="4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 формальной</w:t>
      </w:r>
      <w:r>
        <w:rPr>
          <w:spacing w:val="8"/>
        </w:rPr>
        <w:t xml:space="preserve"> </w:t>
      </w:r>
      <w:r>
        <w:t>композиции;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5"/>
        </w:rPr>
        <w:t xml:space="preserve"> </w:t>
      </w:r>
      <w:r>
        <w:t>различные</w:t>
      </w:r>
      <w:r>
        <w:rPr>
          <w:spacing w:val="3"/>
        </w:rPr>
        <w:t xml:space="preserve"> </w:t>
      </w:r>
      <w:r>
        <w:t>формальные</w:t>
      </w:r>
      <w:r>
        <w:rPr>
          <w:spacing w:val="3"/>
        </w:rPr>
        <w:t xml:space="preserve"> </w:t>
      </w:r>
      <w:r>
        <w:t>композиции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плоскости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зависимости</w:t>
      </w:r>
      <w:r>
        <w:rPr>
          <w:spacing w:val="6"/>
        </w:rPr>
        <w:t xml:space="preserve"> </w:t>
      </w:r>
      <w:r>
        <w:t>от</w:t>
      </w:r>
    </w:p>
    <w:p w:rsidR="00E65D0E" w:rsidRDefault="009F5DD6">
      <w:pPr>
        <w:pStyle w:val="a3"/>
        <w:spacing w:line="272" w:lineRule="exact"/>
        <w:ind w:firstLine="0"/>
      </w:pPr>
      <w:r>
        <w:t>поставленных</w:t>
      </w:r>
      <w:r>
        <w:rPr>
          <w:spacing w:val="-4"/>
        </w:rPr>
        <w:t xml:space="preserve"> </w:t>
      </w:r>
      <w:r>
        <w:t>задач;</w:t>
      </w:r>
    </w:p>
    <w:p w:rsidR="00E65D0E" w:rsidRDefault="009F5DD6">
      <w:pPr>
        <w:pStyle w:val="a3"/>
        <w:tabs>
          <w:tab w:val="left" w:pos="3421"/>
          <w:tab w:val="left" w:pos="4023"/>
          <w:tab w:val="left" w:pos="5424"/>
          <w:tab w:val="left" w:pos="6841"/>
          <w:tab w:val="left" w:pos="8311"/>
          <w:tab w:val="left" w:pos="9100"/>
        </w:tabs>
        <w:spacing w:before="41" w:line="276" w:lineRule="auto"/>
        <w:ind w:right="267"/>
      </w:pPr>
      <w:r>
        <w:t>выделять</w:t>
      </w:r>
      <w:r>
        <w:tab/>
        <w:t>при</w:t>
      </w:r>
      <w:r>
        <w:tab/>
        <w:t>творческом</w:t>
      </w:r>
      <w:r>
        <w:tab/>
        <w:t>построении</w:t>
      </w:r>
      <w:r>
        <w:tab/>
        <w:t>композиции</w:t>
      </w:r>
      <w:r>
        <w:tab/>
        <w:t>листа</w:t>
      </w:r>
      <w:r>
        <w:tab/>
      </w:r>
      <w:r>
        <w:rPr>
          <w:spacing w:val="-1"/>
        </w:rPr>
        <w:t>композиционную</w:t>
      </w:r>
      <w:r>
        <w:rPr>
          <w:spacing w:val="-57"/>
        </w:rPr>
        <w:t xml:space="preserve"> </w:t>
      </w:r>
      <w:r>
        <w:t>доминанту;</w:t>
      </w:r>
    </w:p>
    <w:p w:rsidR="00E65D0E" w:rsidRDefault="009F5DD6">
      <w:pPr>
        <w:pStyle w:val="a3"/>
        <w:spacing w:before="2" w:line="276" w:lineRule="auto"/>
        <w:ind w:left="2251" w:right="887" w:firstLine="0"/>
      </w:pPr>
      <w:r>
        <w:t>составлять</w:t>
      </w:r>
      <w:r>
        <w:rPr>
          <w:spacing w:val="-3"/>
        </w:rPr>
        <w:t xml:space="preserve"> </w:t>
      </w:r>
      <w:r>
        <w:t>формальные</w:t>
      </w:r>
      <w:r>
        <w:rPr>
          <w:spacing w:val="-4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статики;</w:t>
      </w:r>
      <w:r>
        <w:rPr>
          <w:spacing w:val="-57"/>
        </w:rPr>
        <w:t xml:space="preserve"> </w:t>
      </w:r>
      <w:r>
        <w:t>осваивать навыки вариативности в ритмической организации листа;</w:t>
      </w:r>
      <w:r>
        <w:rPr>
          <w:spacing w:val="1"/>
        </w:rPr>
        <w:t xml:space="preserve"> </w:t>
      </w:r>
      <w:r>
        <w:t>объяснять роль цвета в</w:t>
      </w:r>
      <w:r>
        <w:rPr>
          <w:spacing w:val="-2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искусствах;</w:t>
      </w:r>
    </w:p>
    <w:p w:rsidR="00E65D0E" w:rsidRDefault="009F5DD6">
      <w:pPr>
        <w:pStyle w:val="a3"/>
        <w:spacing w:line="278" w:lineRule="auto"/>
      </w:pPr>
      <w:r>
        <w:t>различать</w:t>
      </w:r>
      <w:r>
        <w:rPr>
          <w:spacing w:val="37"/>
        </w:rPr>
        <w:t xml:space="preserve"> </w:t>
      </w:r>
      <w:r>
        <w:t>технологию</w:t>
      </w:r>
      <w:r>
        <w:rPr>
          <w:spacing w:val="34"/>
        </w:rPr>
        <w:t xml:space="preserve"> </w:t>
      </w:r>
      <w:r>
        <w:t>использования</w:t>
      </w:r>
      <w:r>
        <w:rPr>
          <w:spacing w:val="36"/>
        </w:rPr>
        <w:t xml:space="preserve"> </w:t>
      </w:r>
      <w:r>
        <w:t>цвета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живописи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конструктивных</w:t>
      </w:r>
      <w:r>
        <w:rPr>
          <w:spacing w:val="-57"/>
        </w:rPr>
        <w:t xml:space="preserve"> </w:t>
      </w:r>
      <w:r>
        <w:t>искусствах;</w:t>
      </w:r>
    </w:p>
    <w:p w:rsidR="00E65D0E" w:rsidRDefault="009F5DD6">
      <w:pPr>
        <w:pStyle w:val="a3"/>
        <w:spacing w:line="272" w:lineRule="exact"/>
        <w:ind w:left="2251" w:firstLine="0"/>
      </w:pPr>
      <w:r>
        <w:t>объяснять</w:t>
      </w:r>
      <w:r>
        <w:rPr>
          <w:spacing w:val="-4"/>
        </w:rPr>
        <w:t xml:space="preserve"> </w:t>
      </w:r>
      <w:r>
        <w:t>выражение«цветовой</w:t>
      </w:r>
      <w:r>
        <w:rPr>
          <w:spacing w:val="-4"/>
        </w:rPr>
        <w:t xml:space="preserve"> </w:t>
      </w:r>
      <w:r>
        <w:t>образ»;</w:t>
      </w:r>
    </w:p>
    <w:p w:rsidR="00E65D0E" w:rsidRDefault="009F5DD6">
      <w:pPr>
        <w:pStyle w:val="a3"/>
        <w:tabs>
          <w:tab w:val="left" w:pos="3560"/>
          <w:tab w:val="left" w:pos="4232"/>
          <w:tab w:val="left" w:pos="4565"/>
          <w:tab w:val="left" w:pos="6093"/>
          <w:tab w:val="left" w:pos="7659"/>
          <w:tab w:val="left" w:pos="8217"/>
          <w:tab w:val="left" w:pos="9126"/>
          <w:tab w:val="left" w:pos="9723"/>
        </w:tabs>
        <w:spacing w:before="39" w:line="276" w:lineRule="auto"/>
        <w:ind w:right="261"/>
      </w:pPr>
      <w:r>
        <w:t>применять</w:t>
      </w:r>
      <w:r>
        <w:tab/>
        <w:t>цвет</w:t>
      </w:r>
      <w:r>
        <w:tab/>
        <w:t>в</w:t>
      </w:r>
      <w:r>
        <w:tab/>
        <w:t>графических</w:t>
      </w:r>
      <w:r>
        <w:tab/>
        <w:t>композициях</w:t>
      </w:r>
      <w:r>
        <w:tab/>
        <w:t>как</w:t>
      </w:r>
      <w:r>
        <w:tab/>
        <w:t>акцент</w:t>
      </w:r>
      <w:r>
        <w:tab/>
        <w:t>или</w:t>
      </w:r>
      <w:r>
        <w:tab/>
      </w:r>
      <w:r>
        <w:rPr>
          <w:spacing w:val="-1"/>
        </w:rPr>
        <w:t>доминанту,</w:t>
      </w:r>
      <w:r>
        <w:rPr>
          <w:spacing w:val="-57"/>
        </w:rPr>
        <w:t xml:space="preserve"> </w:t>
      </w:r>
      <w:r>
        <w:t>объединённые</w:t>
      </w:r>
      <w:r>
        <w:rPr>
          <w:spacing w:val="-3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стилем;</w:t>
      </w:r>
    </w:p>
    <w:p w:rsidR="00E65D0E" w:rsidRDefault="009F5DD6">
      <w:pPr>
        <w:pStyle w:val="a3"/>
        <w:spacing w:before="1" w:line="276" w:lineRule="auto"/>
        <w:ind w:right="263"/>
      </w:pPr>
      <w:r>
        <w:t>определять</w:t>
      </w:r>
      <w:r>
        <w:rPr>
          <w:spacing w:val="37"/>
        </w:rPr>
        <w:t xml:space="preserve"> </w:t>
      </w:r>
      <w:r>
        <w:t>шрифт</w:t>
      </w:r>
      <w:r>
        <w:rPr>
          <w:spacing w:val="35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графический</w:t>
      </w:r>
      <w:r>
        <w:rPr>
          <w:spacing w:val="35"/>
        </w:rPr>
        <w:t xml:space="preserve"> </w:t>
      </w:r>
      <w:r>
        <w:t>рисунок</w:t>
      </w:r>
      <w:r>
        <w:rPr>
          <w:spacing w:val="37"/>
        </w:rPr>
        <w:t xml:space="preserve"> </w:t>
      </w:r>
      <w:r>
        <w:t>начертания</w:t>
      </w:r>
      <w:r>
        <w:rPr>
          <w:spacing w:val="34"/>
        </w:rPr>
        <w:t xml:space="preserve"> </w:t>
      </w:r>
      <w:r>
        <w:t>букв,объединённых</w:t>
      </w:r>
      <w:r>
        <w:rPr>
          <w:spacing w:val="-57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стилем,отвечающий</w:t>
      </w:r>
      <w:r>
        <w:rPr>
          <w:spacing w:val="-2"/>
        </w:rPr>
        <w:t xml:space="preserve"> </w:t>
      </w:r>
      <w:r>
        <w:t>законам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композиции;</w:t>
      </w:r>
    </w:p>
    <w:p w:rsidR="00E65D0E" w:rsidRDefault="009F5DD6">
      <w:pPr>
        <w:pStyle w:val="a3"/>
        <w:spacing w:line="276" w:lineRule="auto"/>
        <w:ind w:right="263"/>
      </w:pPr>
      <w:r>
        <w:t>соотносить</w:t>
      </w:r>
      <w:r>
        <w:rPr>
          <w:spacing w:val="14"/>
        </w:rPr>
        <w:t xml:space="preserve"> </w:t>
      </w:r>
      <w:r>
        <w:t>особенности</w:t>
      </w:r>
      <w:r>
        <w:rPr>
          <w:spacing w:val="14"/>
        </w:rPr>
        <w:t xml:space="preserve"> </w:t>
      </w:r>
      <w:r>
        <w:t>стилизации</w:t>
      </w:r>
      <w:r>
        <w:rPr>
          <w:spacing w:val="11"/>
        </w:rPr>
        <w:t xml:space="preserve"> </w:t>
      </w:r>
      <w:r>
        <w:t>рисунка</w:t>
      </w:r>
      <w:r>
        <w:rPr>
          <w:spacing w:val="12"/>
        </w:rPr>
        <w:t xml:space="preserve"> </w:t>
      </w:r>
      <w:r>
        <w:t>шрифта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содержание</w:t>
      </w:r>
      <w:r>
        <w:rPr>
          <w:spacing w:val="12"/>
        </w:rPr>
        <w:t xml:space="preserve"> </w:t>
      </w:r>
      <w:r>
        <w:t>текста,</w:t>
      </w:r>
      <w:r>
        <w:rPr>
          <w:spacing w:val="-57"/>
        </w:rPr>
        <w:t xml:space="preserve"> </w:t>
      </w:r>
      <w:r>
        <w:t>различать«архитектуру»шрифта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шрифтовых</w:t>
      </w:r>
      <w:r>
        <w:rPr>
          <w:spacing w:val="1"/>
        </w:rPr>
        <w:t xml:space="preserve"> </w:t>
      </w:r>
      <w:r>
        <w:t>гарнитур,иметь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воплощения шрифтовой</w:t>
      </w:r>
      <w:r>
        <w:rPr>
          <w:spacing w:val="-1"/>
        </w:rPr>
        <w:t xml:space="preserve"> </w:t>
      </w:r>
      <w:r>
        <w:t>композиции(буквицы);</w:t>
      </w:r>
    </w:p>
    <w:p w:rsidR="00E65D0E" w:rsidRDefault="009F5DD6">
      <w:pPr>
        <w:pStyle w:val="a3"/>
        <w:tabs>
          <w:tab w:val="left" w:pos="3594"/>
          <w:tab w:val="left" w:pos="4767"/>
          <w:tab w:val="left" w:pos="7144"/>
          <w:tab w:val="left" w:pos="8082"/>
          <w:tab w:val="left" w:pos="8449"/>
          <w:tab w:val="left" w:pos="9584"/>
        </w:tabs>
        <w:spacing w:line="276" w:lineRule="auto"/>
        <w:ind w:right="520"/>
      </w:pPr>
      <w:r>
        <w:t>применять</w:t>
      </w:r>
      <w:r>
        <w:tab/>
        <w:t>печатное</w:t>
      </w:r>
      <w:r>
        <w:tab/>
        <w:t>слово,типографскую</w:t>
      </w:r>
      <w:r>
        <w:tab/>
        <w:t>строку</w:t>
      </w:r>
      <w:r>
        <w:tab/>
        <w:t>в</w:t>
      </w:r>
      <w:r>
        <w:tab/>
        <w:t>качестве</w:t>
      </w:r>
      <w:r>
        <w:tab/>
      </w:r>
      <w:r>
        <w:rPr>
          <w:spacing w:val="-1"/>
        </w:rPr>
        <w:t>элементов</w:t>
      </w:r>
      <w:r>
        <w:rPr>
          <w:spacing w:val="-57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композиции;</w:t>
      </w:r>
    </w:p>
    <w:p w:rsidR="00E65D0E" w:rsidRDefault="009F5DD6">
      <w:pPr>
        <w:pStyle w:val="a3"/>
        <w:spacing w:line="276" w:lineRule="auto"/>
        <w:ind w:right="516"/>
        <w:jc w:val="both"/>
      </w:pPr>
      <w:r>
        <w:t>объяснять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логотипа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представительского</w:t>
      </w:r>
      <w:r>
        <w:rPr>
          <w:spacing w:val="1"/>
        </w:rPr>
        <w:t xml:space="preserve"> </w:t>
      </w:r>
      <w:r>
        <w:t>знака,эмблемы,торговой</w:t>
      </w:r>
      <w:r>
        <w:rPr>
          <w:spacing w:val="-57"/>
        </w:rPr>
        <w:t xml:space="preserve"> </w:t>
      </w:r>
      <w:r>
        <w:t>марки,различать</w:t>
      </w:r>
      <w:r>
        <w:rPr>
          <w:spacing w:val="1"/>
        </w:rPr>
        <w:t xml:space="preserve"> </w:t>
      </w:r>
      <w:r>
        <w:t>шрифтовой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знаковый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логотипа,иметь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логотипа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выбранную тему;</w:t>
      </w:r>
    </w:p>
    <w:p w:rsidR="00E65D0E" w:rsidRDefault="009F5DD6">
      <w:pPr>
        <w:pStyle w:val="a3"/>
        <w:spacing w:line="276" w:lineRule="auto"/>
        <w:ind w:right="391"/>
        <w:jc w:val="both"/>
      </w:pPr>
      <w:r>
        <w:t>приобрести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плаката,поздравительной</w:t>
      </w:r>
      <w:r>
        <w:rPr>
          <w:spacing w:val="-57"/>
        </w:rPr>
        <w:t xml:space="preserve"> </w:t>
      </w:r>
      <w:r>
        <w:t>открытки</w:t>
      </w:r>
      <w:r>
        <w:rPr>
          <w:spacing w:val="-1"/>
        </w:rPr>
        <w:t xml:space="preserve"> </w:t>
      </w:r>
      <w:r>
        <w:t>или рекламы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текста и изображения;</w:t>
      </w:r>
    </w:p>
    <w:p w:rsidR="00E65D0E" w:rsidRDefault="009F5DD6">
      <w:pPr>
        <w:pStyle w:val="a3"/>
        <w:tabs>
          <w:tab w:val="left" w:pos="3180"/>
          <w:tab w:val="left" w:pos="4574"/>
          <w:tab w:val="left" w:pos="5315"/>
          <w:tab w:val="left" w:pos="6567"/>
          <w:tab w:val="left" w:pos="7968"/>
          <w:tab w:val="left" w:pos="9198"/>
          <w:tab w:val="left" w:pos="9553"/>
        </w:tabs>
        <w:spacing w:line="276" w:lineRule="auto"/>
        <w:ind w:right="266"/>
      </w:pPr>
      <w:r>
        <w:t>иметь</w:t>
      </w:r>
      <w:r>
        <w:rPr>
          <w:spacing w:val="2"/>
        </w:rPr>
        <w:t xml:space="preserve"> </w:t>
      </w:r>
      <w:r>
        <w:t>представление об</w:t>
      </w:r>
      <w:r>
        <w:rPr>
          <w:spacing w:val="2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книги,дизайне журнала,иметь</w:t>
      </w:r>
      <w:r>
        <w:rPr>
          <w:spacing w:val="1"/>
        </w:rPr>
        <w:t xml:space="preserve"> </w:t>
      </w:r>
      <w:r>
        <w:t>практический</w:t>
      </w:r>
      <w:r>
        <w:tab/>
        <w:t>творческий</w:t>
      </w:r>
      <w:r>
        <w:tab/>
        <w:t>опыт</w:t>
      </w:r>
      <w:r>
        <w:tab/>
        <w:t>образного</w:t>
      </w:r>
      <w:r>
        <w:tab/>
        <w:t>построения</w:t>
      </w:r>
      <w:r>
        <w:tab/>
        <w:t>книжного</w:t>
      </w:r>
      <w:r>
        <w:tab/>
        <w:t>и</w:t>
      </w:r>
      <w:r>
        <w:tab/>
      </w:r>
      <w:r>
        <w:rPr>
          <w:spacing w:val="-1"/>
        </w:rPr>
        <w:t>журнального</w:t>
      </w:r>
      <w:r>
        <w:rPr>
          <w:spacing w:val="-57"/>
        </w:rPr>
        <w:t xml:space="preserve"> </w:t>
      </w:r>
      <w:r>
        <w:t>разворотов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композиций.</w:t>
      </w:r>
    </w:p>
    <w:p w:rsidR="00E65D0E" w:rsidRDefault="009F5DD6">
      <w:pPr>
        <w:pStyle w:val="a5"/>
        <w:numPr>
          <w:ilvl w:val="0"/>
          <w:numId w:val="13"/>
        </w:numPr>
        <w:tabs>
          <w:tab w:val="left" w:pos="2453"/>
        </w:tabs>
        <w:ind w:hanging="202"/>
        <w:rPr>
          <w:sz w:val="24"/>
        </w:rPr>
      </w:pP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человека:</w:t>
      </w:r>
    </w:p>
    <w:p w:rsidR="00E65D0E" w:rsidRDefault="009F5DD6">
      <w:pPr>
        <w:pStyle w:val="a3"/>
        <w:spacing w:before="41" w:line="278" w:lineRule="auto"/>
        <w:ind w:right="267"/>
        <w:jc w:val="both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объёмно-пространственной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в реальной жизни;</w:t>
      </w:r>
    </w:p>
    <w:p w:rsidR="00E65D0E" w:rsidRDefault="009F5DD6">
      <w:pPr>
        <w:pStyle w:val="a3"/>
        <w:spacing w:line="276" w:lineRule="auto"/>
        <w:ind w:right="258"/>
        <w:jc w:val="both"/>
      </w:pPr>
      <w:r>
        <w:t>выполнять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пространственно-объёмной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чертежу;</w:t>
      </w:r>
    </w:p>
    <w:p w:rsidR="00E65D0E" w:rsidRDefault="009F5DD6">
      <w:pPr>
        <w:pStyle w:val="a3"/>
        <w:spacing w:line="276" w:lineRule="auto"/>
        <w:ind w:right="265"/>
        <w:jc w:val="both"/>
      </w:pPr>
      <w:r>
        <w:t>выявлять структуру различных типов зданий и характеризовать влияние объёмов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жизнедеятельности людей;</w:t>
      </w:r>
    </w:p>
    <w:p w:rsidR="00E65D0E" w:rsidRDefault="009F5DD6">
      <w:pPr>
        <w:pStyle w:val="a3"/>
        <w:spacing w:line="276" w:lineRule="auto"/>
        <w:ind w:right="257"/>
        <w:jc w:val="both"/>
      </w:pPr>
      <w:r>
        <w:t>знать о роли строительного материала в эволюции архитектурных конструкций и</w:t>
      </w:r>
      <w:r>
        <w:rPr>
          <w:spacing w:val="1"/>
        </w:rPr>
        <w:t xml:space="preserve"> </w:t>
      </w:r>
      <w:r>
        <w:t>изменении</w:t>
      </w:r>
      <w:r>
        <w:rPr>
          <w:spacing w:val="-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сооружений;</w:t>
      </w:r>
    </w:p>
    <w:p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3097"/>
          <w:tab w:val="left" w:pos="5240"/>
          <w:tab w:val="left" w:pos="5597"/>
          <w:tab w:val="left" w:pos="7096"/>
          <w:tab w:val="left" w:pos="8665"/>
        </w:tabs>
        <w:spacing w:before="67" w:line="276" w:lineRule="auto"/>
        <w:ind w:right="368"/>
      </w:pPr>
      <w:r>
        <w:t>иметь</w:t>
      </w:r>
      <w:r>
        <w:tab/>
        <w:t>представление,как</w:t>
      </w:r>
      <w:r>
        <w:tab/>
        <w:t>в</w:t>
      </w:r>
      <w:r>
        <w:tab/>
        <w:t>архитектуре</w:t>
      </w:r>
      <w:r>
        <w:tab/>
        <w:t>проявляются</w:t>
      </w:r>
      <w:r>
        <w:tab/>
        <w:t>мировоззренческие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общества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изменение</w:t>
      </w:r>
      <w:r>
        <w:rPr>
          <w:spacing w:val="4"/>
        </w:rPr>
        <w:t xml:space="preserve"> </w:t>
      </w:r>
      <w:r>
        <w:t>архитектуры</w:t>
      </w:r>
      <w:r>
        <w:rPr>
          <w:spacing w:val="7"/>
        </w:rPr>
        <w:t xml:space="preserve"> </w:t>
      </w:r>
      <w:r>
        <w:t>влияет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характер</w:t>
      </w:r>
      <w:r>
        <w:rPr>
          <w:spacing w:val="-5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 жизнедеятельности</w:t>
      </w:r>
      <w:r>
        <w:rPr>
          <w:spacing w:val="1"/>
        </w:rPr>
        <w:t xml:space="preserve"> </w:t>
      </w:r>
      <w:r>
        <w:t>людей;</w:t>
      </w:r>
    </w:p>
    <w:p w:rsidR="00E65D0E" w:rsidRDefault="009F5DD6">
      <w:pPr>
        <w:pStyle w:val="a3"/>
        <w:spacing w:before="1" w:line="276" w:lineRule="auto"/>
        <w:ind w:right="263"/>
      </w:pPr>
      <w:r>
        <w:t>иметь</w:t>
      </w:r>
      <w:r>
        <w:rPr>
          <w:spacing w:val="8"/>
        </w:rPr>
        <w:t xml:space="preserve"> </w:t>
      </w:r>
      <w:r>
        <w:t>знания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изображения</w:t>
      </w:r>
      <w:r>
        <w:rPr>
          <w:spacing w:val="4"/>
        </w:rPr>
        <w:t xml:space="preserve"> </w:t>
      </w:r>
      <w:r>
        <w:t>особенностей</w:t>
      </w:r>
      <w:r>
        <w:rPr>
          <w:spacing w:val="8"/>
        </w:rPr>
        <w:t xml:space="preserve"> </w:t>
      </w:r>
      <w:r>
        <w:t>архитектурно-художественных</w:t>
      </w:r>
      <w:r>
        <w:rPr>
          <w:spacing w:val="-57"/>
        </w:rPr>
        <w:t xml:space="preserve"> </w:t>
      </w:r>
      <w:r>
        <w:t>стилей</w:t>
      </w:r>
      <w:r>
        <w:rPr>
          <w:spacing w:val="13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эпох,выраженных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постройках</w:t>
      </w:r>
      <w:r>
        <w:rPr>
          <w:spacing w:val="14"/>
        </w:rPr>
        <w:t xml:space="preserve"> </w:t>
      </w:r>
      <w:r>
        <w:t>общественных</w:t>
      </w:r>
      <w:r>
        <w:rPr>
          <w:spacing w:val="11"/>
        </w:rPr>
        <w:t xml:space="preserve"> </w:t>
      </w:r>
      <w:r>
        <w:t>зданий,храмовой</w:t>
      </w:r>
      <w:r>
        <w:rPr>
          <w:spacing w:val="1"/>
        </w:rPr>
        <w:t xml:space="preserve"> </w:t>
      </w:r>
      <w:r>
        <w:t>архитектуре</w:t>
      </w:r>
      <w:r>
        <w:rPr>
          <w:spacing w:val="-2"/>
        </w:rPr>
        <w:t xml:space="preserve"> </w:t>
      </w:r>
      <w:r>
        <w:t>и частном строительстве,в организации городской</w:t>
      </w:r>
      <w:r>
        <w:rPr>
          <w:spacing w:val="-1"/>
        </w:rPr>
        <w:t xml:space="preserve"> </w:t>
      </w:r>
      <w:r>
        <w:t>среды;</w:t>
      </w:r>
    </w:p>
    <w:p w:rsidR="00E65D0E" w:rsidRDefault="009F5DD6">
      <w:pPr>
        <w:pStyle w:val="a3"/>
        <w:tabs>
          <w:tab w:val="left" w:pos="4129"/>
        </w:tabs>
        <w:spacing w:before="1" w:line="276" w:lineRule="auto"/>
        <w:ind w:right="263"/>
      </w:pPr>
      <w:r>
        <w:t>характеризовать</w:t>
      </w:r>
      <w:r>
        <w:tab/>
        <w:t>архитектурные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градостроительные</w:t>
      </w:r>
      <w:r>
        <w:rPr>
          <w:spacing w:val="15"/>
        </w:rPr>
        <w:t xml:space="preserve"> </w:t>
      </w:r>
      <w:r>
        <w:t>изменения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новейшего</w:t>
      </w:r>
      <w:r>
        <w:rPr>
          <w:spacing w:val="8"/>
        </w:rPr>
        <w:t xml:space="preserve"> </w:t>
      </w:r>
      <w:r>
        <w:t>времени,современный</w:t>
      </w:r>
      <w:r>
        <w:rPr>
          <w:spacing w:val="10"/>
        </w:rPr>
        <w:t xml:space="preserve"> </w:t>
      </w:r>
      <w:r>
        <w:t>уровень</w:t>
      </w:r>
      <w:r>
        <w:rPr>
          <w:spacing w:val="9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технологий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материалов,рассуждать</w:t>
      </w:r>
      <w:r>
        <w:rPr>
          <w:spacing w:val="1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социокультурных</w:t>
      </w:r>
      <w:r>
        <w:rPr>
          <w:spacing w:val="46"/>
        </w:rPr>
        <w:t xml:space="preserve"> </w:t>
      </w:r>
      <w:r>
        <w:t>противоречиях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организации</w:t>
      </w:r>
      <w:r>
        <w:rPr>
          <w:spacing w:val="45"/>
        </w:rPr>
        <w:t xml:space="preserve"> </w:t>
      </w:r>
      <w:r>
        <w:t>современной</w:t>
      </w:r>
      <w:r>
        <w:rPr>
          <w:spacing w:val="43"/>
        </w:rPr>
        <w:t xml:space="preserve"> </w:t>
      </w:r>
      <w:r>
        <w:t>городской</w:t>
      </w:r>
      <w:r>
        <w:rPr>
          <w:spacing w:val="45"/>
        </w:rPr>
        <w:t xml:space="preserve"> </w:t>
      </w:r>
      <w:r>
        <w:t>среды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путей их</w:t>
      </w:r>
      <w:r>
        <w:rPr>
          <w:spacing w:val="2"/>
        </w:rPr>
        <w:t xml:space="preserve"> </w:t>
      </w:r>
      <w:r>
        <w:t>преодоления;</w:t>
      </w:r>
    </w:p>
    <w:p w:rsidR="00E65D0E" w:rsidRDefault="009F5DD6">
      <w:pPr>
        <w:pStyle w:val="a3"/>
        <w:spacing w:line="276" w:lineRule="auto"/>
        <w:ind w:right="257"/>
        <w:jc w:val="both"/>
      </w:pPr>
      <w:r>
        <w:t>знать о значении сохранения исторического облика города для современной жизни,</w:t>
      </w:r>
      <w:r>
        <w:rPr>
          <w:spacing w:val="-57"/>
        </w:rPr>
        <w:t xml:space="preserve"> </w:t>
      </w:r>
      <w:r>
        <w:t>сохранения архитектурного наследия как важнейшего фактора исторической памяти и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своей идентичности;</w:t>
      </w:r>
    </w:p>
    <w:p w:rsidR="00E65D0E" w:rsidRDefault="009F5DD6">
      <w:pPr>
        <w:pStyle w:val="a3"/>
        <w:spacing w:before="1" w:line="276" w:lineRule="auto"/>
        <w:ind w:right="263"/>
      </w:pPr>
      <w:r>
        <w:t>определять</w:t>
      </w:r>
      <w:r>
        <w:rPr>
          <w:spacing w:val="9"/>
        </w:rPr>
        <w:t xml:space="preserve"> </w:t>
      </w:r>
      <w:r>
        <w:t>понятие«городская</w:t>
      </w:r>
      <w:r>
        <w:rPr>
          <w:spacing w:val="8"/>
        </w:rPr>
        <w:t xml:space="preserve"> </w:t>
      </w:r>
      <w:r>
        <w:t>среда»;рассматривать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объяснять</w:t>
      </w:r>
      <w:r>
        <w:rPr>
          <w:spacing w:val="10"/>
        </w:rPr>
        <w:t xml:space="preserve"> </w:t>
      </w:r>
      <w:r>
        <w:t>планировку</w:t>
      </w:r>
      <w:r>
        <w:rPr>
          <w:spacing w:val="-57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как способ организации образа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E65D0E" w:rsidRDefault="009F5DD6">
      <w:pPr>
        <w:pStyle w:val="a3"/>
        <w:spacing w:line="276" w:lineRule="auto"/>
      </w:pPr>
      <w:r>
        <w:t>знать</w:t>
      </w:r>
      <w:r>
        <w:rPr>
          <w:spacing w:val="16"/>
        </w:rPr>
        <w:t xml:space="preserve"> </w:t>
      </w:r>
      <w:r>
        <w:t>различные</w:t>
      </w:r>
      <w:r>
        <w:rPr>
          <w:spacing w:val="15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планировки</w:t>
      </w:r>
      <w:r>
        <w:rPr>
          <w:spacing w:val="16"/>
        </w:rPr>
        <w:t xml:space="preserve"> </w:t>
      </w:r>
      <w:r>
        <w:t>города,иметь</w:t>
      </w:r>
      <w:r>
        <w:rPr>
          <w:spacing w:val="18"/>
        </w:rPr>
        <w:t xml:space="preserve"> </w:t>
      </w:r>
      <w:r>
        <w:t>опыт</w:t>
      </w:r>
      <w:r>
        <w:rPr>
          <w:spacing w:val="17"/>
        </w:rPr>
        <w:t xml:space="preserve"> </w:t>
      </w:r>
      <w:r>
        <w:t>разработки</w:t>
      </w:r>
      <w:r>
        <w:rPr>
          <w:spacing w:val="17"/>
        </w:rPr>
        <w:t xml:space="preserve"> </w:t>
      </w:r>
      <w:r>
        <w:t>построения</w:t>
      </w:r>
      <w:r>
        <w:rPr>
          <w:spacing w:val="-57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в виде</w:t>
      </w:r>
      <w:r>
        <w:rPr>
          <w:spacing w:val="-1"/>
        </w:rPr>
        <w:t xml:space="preserve"> </w:t>
      </w:r>
      <w:r>
        <w:t>макетной или</w:t>
      </w:r>
      <w:r>
        <w:rPr>
          <w:spacing w:val="-3"/>
        </w:rPr>
        <w:t xml:space="preserve"> </w:t>
      </w:r>
      <w:r>
        <w:t>графической схемы;</w:t>
      </w:r>
    </w:p>
    <w:p w:rsidR="00E65D0E" w:rsidRDefault="009F5DD6">
      <w:pPr>
        <w:pStyle w:val="a3"/>
        <w:spacing w:line="276" w:lineRule="auto"/>
        <w:ind w:right="264"/>
      </w:pPr>
      <w:r>
        <w:t>характеризовать</w:t>
      </w:r>
      <w:r>
        <w:rPr>
          <w:spacing w:val="5"/>
        </w:rPr>
        <w:t xml:space="preserve"> </w:t>
      </w:r>
      <w:r>
        <w:t>эстетическое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экологическое</w:t>
      </w:r>
      <w:r>
        <w:rPr>
          <w:spacing w:val="4"/>
        </w:rPr>
        <w:t xml:space="preserve"> </w:t>
      </w:r>
      <w:r>
        <w:t>взаимное</w:t>
      </w:r>
      <w:r>
        <w:rPr>
          <w:spacing w:val="3"/>
        </w:rPr>
        <w:t xml:space="preserve"> </w:t>
      </w:r>
      <w:r>
        <w:t>сосуществование</w:t>
      </w:r>
      <w:r>
        <w:rPr>
          <w:spacing w:val="3"/>
        </w:rPr>
        <w:t xml:space="preserve"> </w:t>
      </w:r>
      <w:r>
        <w:t>природы</w:t>
      </w:r>
      <w:r>
        <w:rPr>
          <w:spacing w:val="-5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архитектуры,иметь</w:t>
      </w:r>
      <w:r>
        <w:rPr>
          <w:spacing w:val="41"/>
        </w:rPr>
        <w:t xml:space="preserve"> </w:t>
      </w:r>
      <w:r>
        <w:t>представление</w:t>
      </w:r>
      <w:r>
        <w:rPr>
          <w:spacing w:val="39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традициях</w:t>
      </w:r>
      <w:r>
        <w:rPr>
          <w:spacing w:val="42"/>
        </w:rPr>
        <w:t xml:space="preserve"> </w:t>
      </w:r>
      <w:r>
        <w:t>ландшафтно-парковой</w:t>
      </w:r>
      <w:r>
        <w:rPr>
          <w:spacing w:val="40"/>
        </w:rPr>
        <w:t xml:space="preserve"> </w:t>
      </w:r>
      <w:r>
        <w:t>архитектуры</w:t>
      </w:r>
      <w:r>
        <w:rPr>
          <w:spacing w:val="3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ландшафтного</w:t>
      </w:r>
      <w:r>
        <w:rPr>
          <w:spacing w:val="-3"/>
        </w:rPr>
        <w:t xml:space="preserve"> </w:t>
      </w:r>
      <w:r>
        <w:t>дизайна;</w:t>
      </w:r>
    </w:p>
    <w:p w:rsidR="00E65D0E" w:rsidRDefault="009F5DD6">
      <w:pPr>
        <w:pStyle w:val="a3"/>
        <w:spacing w:line="278" w:lineRule="auto"/>
      </w:pPr>
      <w:r>
        <w:t>объяснять</w:t>
      </w:r>
      <w:r>
        <w:rPr>
          <w:spacing w:val="44"/>
        </w:rPr>
        <w:t xml:space="preserve"> </w:t>
      </w:r>
      <w:r>
        <w:t>роль</w:t>
      </w:r>
      <w:r>
        <w:rPr>
          <w:spacing w:val="44"/>
        </w:rPr>
        <w:t xml:space="preserve"> </w:t>
      </w:r>
      <w:r>
        <w:t>малой</w:t>
      </w:r>
      <w:r>
        <w:rPr>
          <w:spacing w:val="42"/>
        </w:rPr>
        <w:t xml:space="preserve"> </w:t>
      </w:r>
      <w:r>
        <w:t>архитектуры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архитектурного</w:t>
      </w:r>
      <w:r>
        <w:rPr>
          <w:spacing w:val="43"/>
        </w:rPr>
        <w:t xml:space="preserve"> </w:t>
      </w:r>
      <w:r>
        <w:t>дизайна</w:t>
      </w:r>
      <w:r>
        <w:rPr>
          <w:spacing w:val="42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установке</w:t>
      </w:r>
      <w:r>
        <w:rPr>
          <w:spacing w:val="43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человеком</w:t>
      </w:r>
      <w:r>
        <w:rPr>
          <w:spacing w:val="-1"/>
        </w:rPr>
        <w:t xml:space="preserve"> </w:t>
      </w:r>
      <w:r>
        <w:t>и архитектурой,в«проживании»городского</w:t>
      </w:r>
      <w:r>
        <w:rPr>
          <w:spacing w:val="-1"/>
        </w:rPr>
        <w:t xml:space="preserve"> </w:t>
      </w:r>
      <w:r>
        <w:t>пространства;</w:t>
      </w:r>
    </w:p>
    <w:p w:rsidR="00E65D0E" w:rsidRDefault="009F5DD6">
      <w:pPr>
        <w:pStyle w:val="a3"/>
        <w:spacing w:line="276" w:lineRule="auto"/>
      </w:pPr>
      <w:r>
        <w:t>иметь</w:t>
      </w:r>
      <w:r>
        <w:rPr>
          <w:spacing w:val="29"/>
        </w:rPr>
        <w:t xml:space="preserve"> </w:t>
      </w:r>
      <w:r>
        <w:t>представление</w:t>
      </w:r>
      <w:r>
        <w:rPr>
          <w:spacing w:val="26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задачах</w:t>
      </w:r>
      <w:r>
        <w:rPr>
          <w:spacing w:val="29"/>
        </w:rPr>
        <w:t xml:space="preserve"> </w:t>
      </w:r>
      <w:r>
        <w:t>соотношения</w:t>
      </w:r>
      <w:r>
        <w:rPr>
          <w:spacing w:val="27"/>
        </w:rPr>
        <w:t xml:space="preserve"> </w:t>
      </w:r>
      <w:r>
        <w:t>функционального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образного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предметов,создаваемых</w:t>
      </w:r>
      <w:r>
        <w:rPr>
          <w:spacing w:val="1"/>
        </w:rPr>
        <w:t xml:space="preserve"> </w:t>
      </w:r>
      <w:r>
        <w:t>людьми,видеть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жизнедеятельности человека</w:t>
      </w:r>
      <w:r>
        <w:rPr>
          <w:spacing w:val="-1"/>
        </w:rPr>
        <w:t xml:space="preserve"> </w:t>
      </w:r>
      <w:r>
        <w:t>в предметах</w:t>
      </w:r>
      <w:r>
        <w:rPr>
          <w:spacing w:val="1"/>
        </w:rPr>
        <w:t xml:space="preserve"> </w:t>
      </w:r>
      <w:r>
        <w:t>его быта;</w:t>
      </w:r>
    </w:p>
    <w:p w:rsidR="00E65D0E" w:rsidRDefault="009F5DD6">
      <w:pPr>
        <w:pStyle w:val="a3"/>
        <w:spacing w:line="276" w:lineRule="auto"/>
        <w:ind w:right="367"/>
        <w:jc w:val="both"/>
      </w:pPr>
      <w:r>
        <w:t>объяснять,в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-57"/>
        </w:rPr>
        <w:t xml:space="preserve"> </w:t>
      </w:r>
      <w:r>
        <w:t>предметного мира,объяснять характер влияния цвета на восприятие человеком формы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 дизайна;</w:t>
      </w:r>
    </w:p>
    <w:p w:rsidR="00E65D0E" w:rsidRDefault="009F5DD6">
      <w:pPr>
        <w:pStyle w:val="a3"/>
        <w:spacing w:line="276" w:lineRule="auto"/>
        <w:ind w:right="264"/>
        <w:jc w:val="both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интерьерного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человека;</w:t>
      </w:r>
    </w:p>
    <w:p w:rsidR="00E65D0E" w:rsidRDefault="009F5DD6">
      <w:pPr>
        <w:pStyle w:val="a3"/>
        <w:spacing w:line="276" w:lineRule="auto"/>
        <w:ind w:right="332"/>
        <w:jc w:val="both"/>
      </w:pPr>
      <w:r>
        <w:t>объяснять,как в одежде проявляются характер человека, его ценностные позиции и</w:t>
      </w:r>
      <w:r>
        <w:rPr>
          <w:spacing w:val="-57"/>
        </w:rPr>
        <w:t xml:space="preserve"> </w:t>
      </w:r>
      <w:r>
        <w:t>конкретные</w:t>
      </w:r>
      <w:r>
        <w:rPr>
          <w:spacing w:val="-3"/>
        </w:rPr>
        <w:t xml:space="preserve"> </w:t>
      </w:r>
      <w:r>
        <w:t>намерения действий,объяснять,что</w:t>
      </w:r>
      <w:r>
        <w:rPr>
          <w:spacing w:val="-1"/>
        </w:rPr>
        <w:t xml:space="preserve"> </w:t>
      </w:r>
      <w:r>
        <w:t>такое стиль</w:t>
      </w:r>
      <w:r>
        <w:rPr>
          <w:spacing w:val="-1"/>
        </w:rPr>
        <w:t xml:space="preserve"> </w:t>
      </w:r>
      <w:r>
        <w:t>в одежде;</w:t>
      </w:r>
    </w:p>
    <w:p w:rsidR="00E65D0E" w:rsidRDefault="009F5DD6">
      <w:pPr>
        <w:pStyle w:val="a3"/>
        <w:spacing w:line="276" w:lineRule="auto"/>
        <w:ind w:right="342"/>
        <w:jc w:val="both"/>
      </w:pPr>
      <w:r>
        <w:t>иметь представление об истории костюма в истории разных эпох,характеризовать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моды в одежде;</w:t>
      </w:r>
    </w:p>
    <w:p w:rsidR="00E65D0E" w:rsidRDefault="009F5DD6">
      <w:pPr>
        <w:pStyle w:val="a3"/>
        <w:spacing w:line="276" w:lineRule="auto"/>
      </w:pPr>
      <w:r>
        <w:t>объяснять,как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одежде</w:t>
      </w:r>
      <w:r>
        <w:rPr>
          <w:spacing w:val="6"/>
        </w:rPr>
        <w:t xml:space="preserve"> </w:t>
      </w:r>
      <w:r>
        <w:t>проявляются</w:t>
      </w:r>
      <w:r>
        <w:rPr>
          <w:spacing w:val="8"/>
        </w:rPr>
        <w:t xml:space="preserve"> </w:t>
      </w:r>
      <w:r>
        <w:t>социальный</w:t>
      </w:r>
      <w:r>
        <w:rPr>
          <w:spacing w:val="8"/>
        </w:rPr>
        <w:t xml:space="preserve"> </w:t>
      </w:r>
      <w:r>
        <w:t>статус</w:t>
      </w:r>
      <w:r>
        <w:rPr>
          <w:spacing w:val="6"/>
        </w:rPr>
        <w:t xml:space="preserve"> </w:t>
      </w:r>
      <w:r>
        <w:t>человека,его</w:t>
      </w:r>
      <w:r>
        <w:rPr>
          <w:spacing w:val="8"/>
        </w:rPr>
        <w:t xml:space="preserve"> </w:t>
      </w:r>
      <w:r>
        <w:t>ценностные</w:t>
      </w:r>
      <w:r>
        <w:rPr>
          <w:spacing w:val="-57"/>
        </w:rPr>
        <w:t xml:space="preserve"> </w:t>
      </w:r>
      <w:r>
        <w:t>ориентации,мировоззренческие</w:t>
      </w:r>
      <w:r>
        <w:rPr>
          <w:spacing w:val="-2"/>
        </w:rPr>
        <w:t xml:space="preserve"> </w:t>
      </w:r>
      <w:r>
        <w:t>идеалы и</w:t>
      </w:r>
      <w:r>
        <w:rPr>
          <w:spacing w:val="-1"/>
        </w:rPr>
        <w:t xml:space="preserve"> </w:t>
      </w:r>
      <w:r>
        <w:t>характер деятельности;</w:t>
      </w:r>
    </w:p>
    <w:p w:rsidR="00E65D0E" w:rsidRDefault="009F5DD6">
      <w:pPr>
        <w:pStyle w:val="a3"/>
        <w:spacing w:line="276" w:lineRule="auto"/>
      </w:pPr>
      <w:r>
        <w:t>иметь</w:t>
      </w:r>
      <w:r>
        <w:rPr>
          <w:spacing w:val="12"/>
        </w:rPr>
        <w:t xml:space="preserve"> </w:t>
      </w:r>
      <w:r>
        <w:t>представление</w:t>
      </w:r>
      <w:r>
        <w:rPr>
          <w:spacing w:val="11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конструкции</w:t>
      </w:r>
      <w:r>
        <w:rPr>
          <w:spacing w:val="12"/>
        </w:rPr>
        <w:t xml:space="preserve"> </w:t>
      </w:r>
      <w:r>
        <w:t>костюма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применении</w:t>
      </w:r>
      <w:r>
        <w:rPr>
          <w:spacing w:val="13"/>
        </w:rPr>
        <w:t xml:space="preserve"> </w:t>
      </w:r>
      <w:r>
        <w:t>законов</w:t>
      </w:r>
      <w:r>
        <w:rPr>
          <w:spacing w:val="9"/>
        </w:rPr>
        <w:t xml:space="preserve"> </w:t>
      </w:r>
      <w:r>
        <w:t>композиции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проектировании</w:t>
      </w:r>
      <w:r>
        <w:rPr>
          <w:spacing w:val="-1"/>
        </w:rPr>
        <w:t xml:space="preserve"> </w:t>
      </w:r>
      <w:r>
        <w:t>одежды,ансамбле</w:t>
      </w:r>
      <w:r>
        <w:rPr>
          <w:spacing w:val="1"/>
        </w:rPr>
        <w:t xml:space="preserve"> </w:t>
      </w:r>
      <w:r>
        <w:t>в костюме;</w:t>
      </w:r>
    </w:p>
    <w:p w:rsidR="00E65D0E" w:rsidRDefault="009F5DD6">
      <w:pPr>
        <w:pStyle w:val="a3"/>
        <w:spacing w:line="276" w:lineRule="auto"/>
      </w:pPr>
      <w:r>
        <w:t>уметь</w:t>
      </w:r>
      <w:r>
        <w:rPr>
          <w:spacing w:val="17"/>
        </w:rPr>
        <w:t xml:space="preserve"> </w:t>
      </w:r>
      <w:r>
        <w:t>рассуждать</w:t>
      </w:r>
      <w:r>
        <w:rPr>
          <w:spacing w:val="17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характерных</w:t>
      </w:r>
      <w:r>
        <w:rPr>
          <w:spacing w:val="17"/>
        </w:rPr>
        <w:t xml:space="preserve"> </w:t>
      </w:r>
      <w:r>
        <w:t>особенностях</w:t>
      </w:r>
      <w:r>
        <w:rPr>
          <w:spacing w:val="18"/>
        </w:rPr>
        <w:t xml:space="preserve"> </w:t>
      </w:r>
      <w:r>
        <w:t>современной</w:t>
      </w:r>
      <w:r>
        <w:rPr>
          <w:spacing w:val="23"/>
        </w:rPr>
        <w:t xml:space="preserve"> </w:t>
      </w:r>
      <w:r>
        <w:t>моды,сравнивать</w:t>
      </w:r>
      <w:r>
        <w:rPr>
          <w:spacing w:val="1"/>
        </w:rPr>
        <w:t xml:space="preserve"> </w:t>
      </w:r>
      <w:r>
        <w:t>функциональные особенности современной одежды с традиционными функциями одежды</w:t>
      </w:r>
      <w:r>
        <w:rPr>
          <w:spacing w:val="-57"/>
        </w:rPr>
        <w:t xml:space="preserve"> </w:t>
      </w:r>
      <w:r>
        <w:t>прошлых эпох;</w:t>
      </w:r>
    </w:p>
    <w:p w:rsidR="00E65D0E" w:rsidRDefault="009F5DD6">
      <w:pPr>
        <w:pStyle w:val="a3"/>
        <w:spacing w:line="276" w:lineRule="auto"/>
        <w:ind w:right="399"/>
        <w:jc w:val="both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теме«Дизайн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одежды»,создания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молодёжной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-57"/>
        </w:rPr>
        <w:t xml:space="preserve"> </w:t>
      </w:r>
      <w:r>
        <w:t>задач(спортивной,праздничной,повседневной и других);</w:t>
      </w:r>
    </w:p>
    <w:p w:rsidR="00E65D0E" w:rsidRDefault="009F5DD6">
      <w:pPr>
        <w:pStyle w:val="a3"/>
        <w:spacing w:line="276" w:lineRule="auto"/>
        <w:ind w:right="435"/>
        <w:jc w:val="both"/>
      </w:pPr>
      <w:r>
        <w:t>различать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грима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макияжа,иметь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2"/>
        </w:rPr>
        <w:t xml:space="preserve"> </w:t>
      </w:r>
      <w:r>
        <w:t>об</w:t>
      </w:r>
      <w:r>
        <w:rPr>
          <w:spacing w:val="14"/>
        </w:rPr>
        <w:t xml:space="preserve"> </w:t>
      </w:r>
      <w:r>
        <w:t>имидж-дизайне,его</w:t>
      </w:r>
      <w:r>
        <w:rPr>
          <w:spacing w:val="12"/>
        </w:rPr>
        <w:t xml:space="preserve"> </w:t>
      </w:r>
      <w:r>
        <w:t>задачах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социальном</w:t>
      </w:r>
      <w:r>
        <w:rPr>
          <w:spacing w:val="12"/>
        </w:rPr>
        <w:t xml:space="preserve"> </w:t>
      </w:r>
      <w:r>
        <w:t>бытовании,иметь</w:t>
      </w:r>
      <w:r>
        <w:rPr>
          <w:spacing w:val="15"/>
        </w:rPr>
        <w:t xml:space="preserve"> </w:t>
      </w:r>
      <w:r>
        <w:t>опыт</w:t>
      </w:r>
    </w:p>
    <w:p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267" w:firstLine="0"/>
        <w:jc w:val="both"/>
      </w:pPr>
      <w:r>
        <w:t>создания эскизов для макияжа театральных образов и опыт бытового макияжа,определять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макияжа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стилистики</w:t>
      </w:r>
      <w:r>
        <w:rPr>
          <w:spacing w:val="1"/>
        </w:rPr>
        <w:t xml:space="preserve"> </w:t>
      </w:r>
      <w:r>
        <w:t>причёски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быту.</w:t>
      </w:r>
    </w:p>
    <w:p w:rsidR="00E65D0E" w:rsidRDefault="009F5DD6">
      <w:pPr>
        <w:pStyle w:val="Heading1"/>
        <w:spacing w:before="6" w:line="276" w:lineRule="auto"/>
        <w:ind w:left="1543" w:firstLine="707"/>
      </w:pPr>
      <w:r>
        <w:t>Модуль</w:t>
      </w:r>
      <w:r>
        <w:rPr>
          <w:spacing w:val="5"/>
        </w:rPr>
        <w:t xml:space="preserve"> </w:t>
      </w:r>
      <w:r>
        <w:t>№4</w:t>
      </w:r>
      <w:r>
        <w:rPr>
          <w:spacing w:val="5"/>
        </w:rPr>
        <w:t xml:space="preserve"> </w:t>
      </w:r>
      <w:r>
        <w:t>«Изображение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синтетических,экранных</w:t>
      </w:r>
      <w:r>
        <w:rPr>
          <w:spacing w:val="5"/>
        </w:rPr>
        <w:t xml:space="preserve"> </w:t>
      </w:r>
      <w:r>
        <w:t>видах</w:t>
      </w:r>
      <w:r>
        <w:rPr>
          <w:spacing w:val="3"/>
        </w:rPr>
        <w:t xml:space="preserve"> </w:t>
      </w:r>
      <w:r>
        <w:t>искусства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фотография» (вариативный):</w:t>
      </w:r>
    </w:p>
    <w:p w:rsidR="00E65D0E" w:rsidRDefault="009F5DD6">
      <w:pPr>
        <w:pStyle w:val="a3"/>
        <w:tabs>
          <w:tab w:val="left" w:pos="2996"/>
          <w:tab w:val="left" w:pos="3255"/>
          <w:tab w:val="left" w:pos="6295"/>
          <w:tab w:val="left" w:pos="8063"/>
          <w:tab w:val="left" w:pos="9150"/>
          <w:tab w:val="left" w:pos="10088"/>
        </w:tabs>
        <w:spacing w:line="276" w:lineRule="auto"/>
        <w:ind w:right="472"/>
      </w:pPr>
      <w:r>
        <w:t>знать</w:t>
      </w:r>
      <w:r>
        <w:tab/>
        <w:t>о</w:t>
      </w:r>
      <w:r>
        <w:rPr>
          <w:spacing w:val="16"/>
        </w:rPr>
        <w:t xml:space="preserve"> </w:t>
      </w:r>
      <w:r>
        <w:t>синтетической</w:t>
      </w:r>
      <w:r>
        <w:rPr>
          <w:spacing w:val="17"/>
        </w:rPr>
        <w:t xml:space="preserve"> </w:t>
      </w:r>
      <w:r>
        <w:t>природе–</w:t>
      </w:r>
      <w:r>
        <w:rPr>
          <w:spacing w:val="-1"/>
        </w:rPr>
        <w:t xml:space="preserve"> </w:t>
      </w:r>
      <w:r>
        <w:t>коллективности</w:t>
      </w:r>
      <w:r>
        <w:rPr>
          <w:spacing w:val="16"/>
        </w:rPr>
        <w:t xml:space="preserve"> </w:t>
      </w:r>
      <w:r>
        <w:t>творческого</w:t>
      </w:r>
      <w:r>
        <w:rPr>
          <w:spacing w:val="16"/>
        </w:rPr>
        <w:t xml:space="preserve"> </w:t>
      </w:r>
      <w:r>
        <w:t>процесса</w:t>
      </w:r>
      <w:r>
        <w:rPr>
          <w:spacing w:val="1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tab/>
        <w:t>искусствах,синтезирующих</w:t>
      </w:r>
      <w:r>
        <w:tab/>
        <w:t>выразительные</w:t>
      </w:r>
      <w:r>
        <w:tab/>
        <w:t>средства</w:t>
      </w:r>
      <w:r>
        <w:tab/>
        <w:t>разных</w:t>
      </w:r>
      <w:r>
        <w:tab/>
      </w:r>
      <w:r>
        <w:rPr>
          <w:spacing w:val="-1"/>
        </w:rPr>
        <w:t>видов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творчества;</w:t>
      </w:r>
    </w:p>
    <w:p w:rsidR="00E65D0E" w:rsidRDefault="009F5DD6">
      <w:pPr>
        <w:pStyle w:val="a3"/>
        <w:spacing w:line="278" w:lineRule="auto"/>
        <w:ind w:left="2251" w:firstLine="0"/>
      </w:pPr>
      <w:r>
        <w:t>понимать и характеризовать роль визуального образа в синтетических искусствах;</w:t>
      </w:r>
      <w:r>
        <w:rPr>
          <w:spacing w:val="1"/>
        </w:rPr>
        <w:t xml:space="preserve"> </w:t>
      </w:r>
      <w:r>
        <w:t>иметь</w:t>
      </w:r>
      <w:r>
        <w:rPr>
          <w:spacing w:val="44"/>
        </w:rPr>
        <w:t xml:space="preserve"> </w:t>
      </w:r>
      <w:r>
        <w:t>представление</w:t>
      </w:r>
      <w:r>
        <w:rPr>
          <w:spacing w:val="42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влиянии</w:t>
      </w:r>
      <w:r>
        <w:rPr>
          <w:spacing w:val="45"/>
        </w:rPr>
        <w:t xml:space="preserve"> </w:t>
      </w:r>
      <w:r>
        <w:t>развития</w:t>
      </w:r>
      <w:r>
        <w:rPr>
          <w:spacing w:val="43"/>
        </w:rPr>
        <w:t xml:space="preserve"> </w:t>
      </w:r>
      <w:r>
        <w:t>технологий</w:t>
      </w:r>
      <w:r>
        <w:rPr>
          <w:spacing w:val="44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появление</w:t>
      </w:r>
      <w:r>
        <w:rPr>
          <w:spacing w:val="41"/>
        </w:rPr>
        <w:t xml:space="preserve"> </w:t>
      </w:r>
      <w:r>
        <w:t>новых</w:t>
      </w:r>
      <w:r>
        <w:rPr>
          <w:spacing w:val="45"/>
        </w:rPr>
        <w:t xml:space="preserve"> </w:t>
      </w:r>
      <w:r>
        <w:t>видов</w:t>
      </w:r>
    </w:p>
    <w:p w:rsidR="00E65D0E" w:rsidRDefault="009F5DD6">
      <w:pPr>
        <w:pStyle w:val="a3"/>
        <w:spacing w:line="276" w:lineRule="auto"/>
        <w:ind w:firstLine="0"/>
      </w:pPr>
      <w:r>
        <w:t>художественного</w:t>
      </w:r>
      <w:r>
        <w:rPr>
          <w:spacing w:val="48"/>
        </w:rPr>
        <w:t xml:space="preserve"> </w:t>
      </w:r>
      <w:r>
        <w:t>творчества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развитии</w:t>
      </w:r>
      <w:r>
        <w:rPr>
          <w:spacing w:val="48"/>
        </w:rPr>
        <w:t xml:space="preserve"> </w:t>
      </w:r>
      <w:r>
        <w:t>параллельно</w:t>
      </w:r>
      <w:r>
        <w:rPr>
          <w:spacing w:val="45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традиционными</w:t>
      </w:r>
      <w:r>
        <w:rPr>
          <w:spacing w:val="49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искусства.</w:t>
      </w:r>
    </w:p>
    <w:p w:rsidR="00E65D0E" w:rsidRDefault="009F5DD6">
      <w:pPr>
        <w:pStyle w:val="a5"/>
        <w:numPr>
          <w:ilvl w:val="0"/>
          <w:numId w:val="13"/>
        </w:numPr>
        <w:tabs>
          <w:tab w:val="left" w:pos="2573"/>
        </w:tabs>
        <w:spacing w:line="275" w:lineRule="exact"/>
        <w:ind w:left="2572" w:hanging="322"/>
        <w:rPr>
          <w:sz w:val="24"/>
        </w:rPr>
      </w:pPr>
      <w:r>
        <w:rPr>
          <w:sz w:val="24"/>
        </w:rPr>
        <w:t>Художник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театра:</w:t>
      </w:r>
    </w:p>
    <w:p w:rsidR="00E65D0E" w:rsidRDefault="009F5DD6">
      <w:pPr>
        <w:pStyle w:val="a3"/>
        <w:spacing w:before="33" w:line="276" w:lineRule="auto"/>
      </w:pPr>
      <w:r>
        <w:t>иметь</w:t>
      </w:r>
      <w:r>
        <w:rPr>
          <w:spacing w:val="45"/>
        </w:rPr>
        <w:t xml:space="preserve"> </w:t>
      </w:r>
      <w:r>
        <w:t>представление</w:t>
      </w:r>
      <w:r>
        <w:rPr>
          <w:spacing w:val="41"/>
        </w:rPr>
        <w:t xml:space="preserve"> </w:t>
      </w:r>
      <w:r>
        <w:t>об</w:t>
      </w:r>
      <w:r>
        <w:rPr>
          <w:spacing w:val="44"/>
        </w:rPr>
        <w:t xml:space="preserve"> </w:t>
      </w:r>
      <w:r>
        <w:t>истории</w:t>
      </w:r>
      <w:r>
        <w:rPr>
          <w:spacing w:val="44"/>
        </w:rPr>
        <w:t xml:space="preserve"> </w:t>
      </w:r>
      <w:r>
        <w:t>развития</w:t>
      </w:r>
      <w:r>
        <w:rPr>
          <w:spacing w:val="41"/>
        </w:rPr>
        <w:t xml:space="preserve"> </w:t>
      </w:r>
      <w:r>
        <w:t>театра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жанровом</w:t>
      </w:r>
      <w:r>
        <w:rPr>
          <w:spacing w:val="43"/>
        </w:rPr>
        <w:t xml:space="preserve"> </w:t>
      </w:r>
      <w:r>
        <w:t>многообразии</w:t>
      </w:r>
      <w:r>
        <w:rPr>
          <w:spacing w:val="-57"/>
        </w:rPr>
        <w:t xml:space="preserve"> </w:t>
      </w:r>
      <w:r>
        <w:t>театральных</w:t>
      </w:r>
      <w:r>
        <w:rPr>
          <w:spacing w:val="-2"/>
        </w:rPr>
        <w:t xml:space="preserve"> </w:t>
      </w:r>
      <w:r>
        <w:t>представлений;</w:t>
      </w:r>
    </w:p>
    <w:p w:rsidR="00E65D0E" w:rsidRDefault="009F5DD6">
      <w:pPr>
        <w:pStyle w:val="a3"/>
        <w:spacing w:line="276" w:lineRule="auto"/>
      </w:pPr>
      <w:r>
        <w:t>знать</w:t>
      </w:r>
      <w:r>
        <w:rPr>
          <w:spacing w:val="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роли</w:t>
      </w:r>
      <w:r>
        <w:rPr>
          <w:spacing w:val="7"/>
        </w:rPr>
        <w:t xml:space="preserve"> </w:t>
      </w:r>
      <w:r>
        <w:t>художника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видах</w:t>
      </w:r>
      <w:r>
        <w:rPr>
          <w:spacing w:val="8"/>
        </w:rPr>
        <w:t xml:space="preserve"> </w:t>
      </w:r>
      <w:r>
        <w:t>профессиональной</w:t>
      </w:r>
      <w:r>
        <w:rPr>
          <w:spacing w:val="4"/>
        </w:rPr>
        <w:t xml:space="preserve"> </w:t>
      </w:r>
      <w:r>
        <w:t>художнической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театре;</w:t>
      </w:r>
    </w:p>
    <w:p w:rsidR="00E65D0E" w:rsidRDefault="009F5DD6">
      <w:pPr>
        <w:pStyle w:val="a3"/>
        <w:spacing w:before="1" w:line="276" w:lineRule="auto"/>
      </w:pPr>
      <w:r>
        <w:t>иметь</w:t>
      </w:r>
      <w:r>
        <w:rPr>
          <w:spacing w:val="20"/>
        </w:rPr>
        <w:t xml:space="preserve"> </w:t>
      </w:r>
      <w:r>
        <w:t>представление</w:t>
      </w:r>
      <w:r>
        <w:rPr>
          <w:spacing w:val="16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сценографии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символическом</w:t>
      </w:r>
      <w:r>
        <w:rPr>
          <w:spacing w:val="18"/>
        </w:rPr>
        <w:t xml:space="preserve"> </w:t>
      </w:r>
      <w:r>
        <w:t>характере</w:t>
      </w:r>
      <w:r>
        <w:rPr>
          <w:spacing w:val="18"/>
        </w:rPr>
        <w:t xml:space="preserve"> </w:t>
      </w:r>
      <w:r>
        <w:t>сценического</w:t>
      </w:r>
      <w:r>
        <w:rPr>
          <w:spacing w:val="-57"/>
        </w:rPr>
        <w:t xml:space="preserve"> </w:t>
      </w:r>
      <w:r>
        <w:t>образа;</w:t>
      </w:r>
    </w:p>
    <w:p w:rsidR="00E65D0E" w:rsidRDefault="009F5DD6">
      <w:pPr>
        <w:pStyle w:val="a3"/>
        <w:spacing w:line="276" w:lineRule="auto"/>
      </w:pPr>
      <w:r>
        <w:t>понимать</w:t>
      </w:r>
      <w:r>
        <w:rPr>
          <w:spacing w:val="31"/>
        </w:rPr>
        <w:t xml:space="preserve"> </w:t>
      </w:r>
      <w:r>
        <w:t>различие</w:t>
      </w:r>
      <w:r>
        <w:rPr>
          <w:spacing w:val="30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бытовым</w:t>
      </w:r>
      <w:r>
        <w:rPr>
          <w:spacing w:val="30"/>
        </w:rPr>
        <w:t xml:space="preserve"> </w:t>
      </w:r>
      <w:r>
        <w:t>костюмом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жизни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сценическим</w:t>
      </w:r>
      <w:r>
        <w:rPr>
          <w:spacing w:val="30"/>
        </w:rPr>
        <w:t xml:space="preserve"> </w:t>
      </w:r>
      <w:r>
        <w:t>костюмом</w:t>
      </w:r>
      <w:r>
        <w:rPr>
          <w:spacing w:val="-57"/>
        </w:rPr>
        <w:t xml:space="preserve"> </w:t>
      </w:r>
      <w:r>
        <w:t>театрального</w:t>
      </w:r>
      <w:r>
        <w:rPr>
          <w:spacing w:val="3"/>
        </w:rPr>
        <w:t xml:space="preserve"> </w:t>
      </w:r>
      <w:r>
        <w:t>персонажа,воплощающим</w:t>
      </w:r>
      <w:r>
        <w:rPr>
          <w:spacing w:val="2"/>
        </w:rPr>
        <w:t xml:space="preserve"> </w:t>
      </w:r>
      <w:r>
        <w:t>характер</w:t>
      </w:r>
      <w:r>
        <w:rPr>
          <w:spacing w:val="3"/>
        </w:rPr>
        <w:t xml:space="preserve"> </w:t>
      </w:r>
      <w:r>
        <w:t>героя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единстве</w:t>
      </w:r>
      <w:r>
        <w:rPr>
          <w:spacing w:val="2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стилистического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спектакля;</w:t>
      </w:r>
    </w:p>
    <w:p w:rsidR="00E65D0E" w:rsidRDefault="009F5DD6">
      <w:pPr>
        <w:pStyle w:val="a3"/>
        <w:spacing w:line="276" w:lineRule="auto"/>
        <w:ind w:right="263"/>
      </w:pPr>
      <w:r>
        <w:t>иметь</w:t>
      </w:r>
      <w:r>
        <w:rPr>
          <w:spacing w:val="3"/>
        </w:rPr>
        <w:t xml:space="preserve"> </w:t>
      </w:r>
      <w:r>
        <w:t>представление о</w:t>
      </w:r>
      <w:r>
        <w:rPr>
          <w:spacing w:val="-3"/>
        </w:rPr>
        <w:t xml:space="preserve"> </w:t>
      </w:r>
      <w:r>
        <w:t>творчестве наиболее</w:t>
      </w:r>
      <w:r>
        <w:rPr>
          <w:spacing w:val="1"/>
        </w:rPr>
        <w:t xml:space="preserve"> </w:t>
      </w:r>
      <w:r>
        <w:t>известных художников-постановщиков</w:t>
      </w:r>
      <w:r>
        <w:rPr>
          <w:spacing w:val="-5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отечественного</w:t>
      </w:r>
      <w:r>
        <w:rPr>
          <w:spacing w:val="13"/>
        </w:rPr>
        <w:t xml:space="preserve"> </w:t>
      </w:r>
      <w:r>
        <w:t>искусства(эскизы</w:t>
      </w:r>
      <w:r>
        <w:rPr>
          <w:spacing w:val="12"/>
        </w:rPr>
        <w:t xml:space="preserve"> </w:t>
      </w:r>
      <w:r>
        <w:t>костюмов</w:t>
      </w:r>
      <w:r>
        <w:rPr>
          <w:spacing w:val="-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декораций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творчестве</w:t>
      </w:r>
      <w:r>
        <w:rPr>
          <w:spacing w:val="12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Коровина,И.Билибина,А.Головина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художников);</w:t>
      </w:r>
    </w:p>
    <w:p w:rsidR="00E65D0E" w:rsidRDefault="009F5DD6">
      <w:pPr>
        <w:pStyle w:val="a3"/>
        <w:spacing w:line="278" w:lineRule="auto"/>
      </w:pPr>
      <w:r>
        <w:t>иметь</w:t>
      </w:r>
      <w:r>
        <w:rPr>
          <w:spacing w:val="34"/>
        </w:rPr>
        <w:t xml:space="preserve"> </w:t>
      </w:r>
      <w:r>
        <w:t>практический</w:t>
      </w:r>
      <w:r>
        <w:rPr>
          <w:spacing w:val="33"/>
        </w:rPr>
        <w:t xml:space="preserve"> </w:t>
      </w:r>
      <w:r>
        <w:t>опыт</w:t>
      </w:r>
      <w:r>
        <w:rPr>
          <w:spacing w:val="33"/>
        </w:rPr>
        <w:t xml:space="preserve"> </w:t>
      </w:r>
      <w:r>
        <w:t>создания</w:t>
      </w:r>
      <w:r>
        <w:rPr>
          <w:spacing w:val="33"/>
        </w:rPr>
        <w:t xml:space="preserve"> </w:t>
      </w:r>
      <w:r>
        <w:t>эскизов</w:t>
      </w:r>
      <w:r>
        <w:rPr>
          <w:spacing w:val="32"/>
        </w:rPr>
        <w:t xml:space="preserve"> </w:t>
      </w:r>
      <w:r>
        <w:t>оформления</w:t>
      </w:r>
      <w:r>
        <w:rPr>
          <w:spacing w:val="32"/>
        </w:rPr>
        <w:t xml:space="preserve"> </w:t>
      </w:r>
      <w:r>
        <w:t>спектакля</w:t>
      </w:r>
      <w:r>
        <w:rPr>
          <w:spacing w:val="27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выбранной</w:t>
      </w:r>
      <w:r>
        <w:rPr>
          <w:spacing w:val="-57"/>
        </w:rPr>
        <w:t xml:space="preserve"> </w:t>
      </w:r>
      <w:r>
        <w:t>пьесе,иметь</w:t>
      </w:r>
      <w:r>
        <w:rPr>
          <w:spacing w:val="-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постановке</w:t>
      </w:r>
      <w:r>
        <w:rPr>
          <w:spacing w:val="-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спектакля;</w:t>
      </w:r>
    </w:p>
    <w:p w:rsidR="00E65D0E" w:rsidRDefault="009F5DD6">
      <w:pPr>
        <w:pStyle w:val="a3"/>
        <w:spacing w:line="276" w:lineRule="auto"/>
        <w:ind w:right="263"/>
      </w:pPr>
      <w:r>
        <w:t>объяснять</w:t>
      </w:r>
      <w:r>
        <w:rPr>
          <w:spacing w:val="10"/>
        </w:rPr>
        <w:t xml:space="preserve"> </w:t>
      </w:r>
      <w:r>
        <w:t>ведущую</w:t>
      </w:r>
      <w:r>
        <w:rPr>
          <w:spacing w:val="11"/>
        </w:rPr>
        <w:t xml:space="preserve"> </w:t>
      </w:r>
      <w:r>
        <w:t>роль</w:t>
      </w:r>
      <w:r>
        <w:rPr>
          <w:spacing w:val="9"/>
        </w:rPr>
        <w:t xml:space="preserve"> </w:t>
      </w:r>
      <w:r>
        <w:t>художника</w:t>
      </w:r>
      <w:r>
        <w:rPr>
          <w:spacing w:val="7"/>
        </w:rPr>
        <w:t xml:space="preserve"> </w:t>
      </w:r>
      <w:r>
        <w:t>кукольного</w:t>
      </w:r>
      <w:r>
        <w:rPr>
          <w:spacing w:val="8"/>
        </w:rPr>
        <w:t xml:space="preserve"> </w:t>
      </w:r>
      <w:r>
        <w:t>спектакля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соавтора</w:t>
      </w:r>
      <w:r>
        <w:rPr>
          <w:spacing w:val="8"/>
        </w:rPr>
        <w:t xml:space="preserve"> </w:t>
      </w:r>
      <w:r>
        <w:t>режиссёра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актёра</w:t>
      </w:r>
      <w:r>
        <w:rPr>
          <w:spacing w:val="-2"/>
        </w:rPr>
        <w:t xml:space="preserve"> </w:t>
      </w:r>
      <w:r>
        <w:t>в процессе</w:t>
      </w:r>
      <w:r>
        <w:rPr>
          <w:spacing w:val="-1"/>
        </w:rPr>
        <w:t xml:space="preserve"> </w:t>
      </w:r>
      <w:r>
        <w:t>создания образа</w:t>
      </w:r>
      <w:r>
        <w:rPr>
          <w:spacing w:val="-1"/>
        </w:rPr>
        <w:t xml:space="preserve"> </w:t>
      </w:r>
      <w:r>
        <w:t>персонажа;</w:t>
      </w:r>
    </w:p>
    <w:p w:rsidR="00E65D0E" w:rsidRDefault="009F5DD6">
      <w:pPr>
        <w:pStyle w:val="a3"/>
        <w:spacing w:line="278" w:lineRule="auto"/>
      </w:pPr>
      <w:r>
        <w:t>иметь</w:t>
      </w:r>
      <w:r>
        <w:rPr>
          <w:spacing w:val="17"/>
        </w:rPr>
        <w:t xml:space="preserve"> </w:t>
      </w:r>
      <w:r>
        <w:t>практический</w:t>
      </w:r>
      <w:r>
        <w:rPr>
          <w:spacing w:val="14"/>
        </w:rPr>
        <w:t xml:space="preserve"> </w:t>
      </w:r>
      <w:r>
        <w:t>навык</w:t>
      </w:r>
      <w:r>
        <w:rPr>
          <w:spacing w:val="16"/>
        </w:rPr>
        <w:t xml:space="preserve"> </w:t>
      </w:r>
      <w:r>
        <w:t>игрового</w:t>
      </w:r>
      <w:r>
        <w:rPr>
          <w:spacing w:val="15"/>
        </w:rPr>
        <w:t xml:space="preserve"> </w:t>
      </w:r>
      <w:r>
        <w:t>одушевления</w:t>
      </w:r>
      <w:r>
        <w:rPr>
          <w:spacing w:val="15"/>
        </w:rPr>
        <w:t xml:space="preserve"> </w:t>
      </w:r>
      <w:r>
        <w:t>куклы</w:t>
      </w:r>
      <w:r>
        <w:rPr>
          <w:spacing w:val="15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простых</w:t>
      </w:r>
      <w:r>
        <w:rPr>
          <w:spacing w:val="15"/>
        </w:rPr>
        <w:t xml:space="preserve"> </w:t>
      </w:r>
      <w:r>
        <w:t>бытовых</w:t>
      </w:r>
      <w:r>
        <w:rPr>
          <w:spacing w:val="-57"/>
        </w:rPr>
        <w:t xml:space="preserve"> </w:t>
      </w:r>
      <w:r>
        <w:t>предметов;</w:t>
      </w:r>
    </w:p>
    <w:p w:rsidR="00E65D0E" w:rsidRDefault="009F5DD6">
      <w:pPr>
        <w:pStyle w:val="a3"/>
        <w:spacing w:line="276" w:lineRule="auto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умений– обладания</w:t>
      </w:r>
      <w:r>
        <w:rPr>
          <w:spacing w:val="1"/>
        </w:rPr>
        <w:t xml:space="preserve"> </w:t>
      </w:r>
      <w:r>
        <w:t>зрительской</w:t>
      </w:r>
      <w:r>
        <w:rPr>
          <w:spacing w:val="-57"/>
        </w:rPr>
        <w:t xml:space="preserve"> </w:t>
      </w:r>
      <w:r>
        <w:t>культурой</w:t>
      </w:r>
      <w:r>
        <w:rPr>
          <w:spacing w:val="55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восприятия</w:t>
      </w:r>
      <w:r>
        <w:rPr>
          <w:spacing w:val="54"/>
        </w:rPr>
        <w:t xml:space="preserve"> </w:t>
      </w:r>
      <w:r>
        <w:t>произведений</w:t>
      </w:r>
      <w:r>
        <w:rPr>
          <w:spacing w:val="52"/>
        </w:rPr>
        <w:t xml:space="preserve"> </w:t>
      </w:r>
      <w:r>
        <w:t>художественного</w:t>
      </w:r>
      <w:r>
        <w:rPr>
          <w:spacing w:val="54"/>
        </w:rPr>
        <w:t xml:space="preserve"> </w:t>
      </w:r>
      <w:r>
        <w:t>творчества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понимания</w:t>
      </w:r>
      <w:r>
        <w:rPr>
          <w:spacing w:val="5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в интерпретации явлений жизни.</w:t>
      </w:r>
    </w:p>
    <w:p w:rsidR="00E65D0E" w:rsidRDefault="009F5DD6">
      <w:pPr>
        <w:pStyle w:val="a5"/>
        <w:numPr>
          <w:ilvl w:val="0"/>
          <w:numId w:val="13"/>
        </w:numPr>
        <w:tabs>
          <w:tab w:val="left" w:pos="2573"/>
        </w:tabs>
        <w:ind w:left="2572" w:hanging="322"/>
        <w:rPr>
          <w:sz w:val="24"/>
        </w:rPr>
      </w:pPr>
      <w:r>
        <w:rPr>
          <w:sz w:val="24"/>
        </w:rPr>
        <w:t>Художественная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фотография:</w:t>
      </w:r>
    </w:p>
    <w:p w:rsidR="00E65D0E" w:rsidRDefault="009F5DD6">
      <w:pPr>
        <w:pStyle w:val="a3"/>
        <w:spacing w:before="30" w:line="276" w:lineRule="auto"/>
        <w:ind w:right="336"/>
      </w:pPr>
      <w:r>
        <w:t>иметь</w:t>
      </w:r>
      <w:r>
        <w:rPr>
          <w:spacing w:val="8"/>
        </w:rPr>
        <w:t xml:space="preserve"> </w:t>
      </w:r>
      <w:r>
        <w:t>представление</w:t>
      </w:r>
      <w:r>
        <w:rPr>
          <w:spacing w:val="6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рождении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фотографии,о</w:t>
      </w:r>
      <w:r>
        <w:rPr>
          <w:spacing w:val="7"/>
        </w:rPr>
        <w:t xml:space="preserve"> </w:t>
      </w:r>
      <w:r>
        <w:t>соотношении</w:t>
      </w:r>
      <w:r>
        <w:rPr>
          <w:spacing w:val="6"/>
        </w:rPr>
        <w:t xml:space="preserve"> </w:t>
      </w:r>
      <w:r>
        <w:t>прогресса</w:t>
      </w:r>
      <w:r>
        <w:rPr>
          <w:spacing w:val="-57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запечатления реальности в</w:t>
      </w:r>
      <w:r>
        <w:rPr>
          <w:spacing w:val="-1"/>
        </w:rPr>
        <w:t xml:space="preserve"> </w:t>
      </w:r>
      <w:r>
        <w:t>зримых</w:t>
      </w:r>
      <w:r>
        <w:rPr>
          <w:spacing w:val="1"/>
        </w:rPr>
        <w:t xml:space="preserve"> </w:t>
      </w:r>
      <w:r>
        <w:t>образах;</w:t>
      </w:r>
    </w:p>
    <w:p w:rsidR="00E65D0E" w:rsidRDefault="009F5DD6">
      <w:pPr>
        <w:pStyle w:val="a3"/>
        <w:spacing w:line="275" w:lineRule="exact"/>
        <w:ind w:left="2251" w:firstLine="0"/>
      </w:pPr>
      <w:r>
        <w:t>уметь</w:t>
      </w:r>
      <w:r>
        <w:rPr>
          <w:spacing w:val="-6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понятия«длительность</w:t>
      </w:r>
      <w:r>
        <w:rPr>
          <w:spacing w:val="-5"/>
        </w:rPr>
        <w:t xml:space="preserve"> </w:t>
      </w:r>
      <w:r>
        <w:t>экспозиции»,</w:t>
      </w:r>
      <w:r>
        <w:rPr>
          <w:spacing w:val="-3"/>
        </w:rPr>
        <w:t xml:space="preserve"> </w:t>
      </w:r>
      <w:r>
        <w:t>«выдержка», «диафрагма»;</w:t>
      </w:r>
    </w:p>
    <w:p w:rsidR="00E65D0E" w:rsidRDefault="009F5DD6">
      <w:pPr>
        <w:pStyle w:val="a3"/>
        <w:spacing w:before="43" w:line="276" w:lineRule="auto"/>
      </w:pPr>
      <w:r>
        <w:t>иметь</w:t>
      </w:r>
      <w:r>
        <w:rPr>
          <w:spacing w:val="36"/>
        </w:rPr>
        <w:t xml:space="preserve"> </w:t>
      </w:r>
      <w:r>
        <w:t>навыки</w:t>
      </w:r>
      <w:r>
        <w:rPr>
          <w:spacing w:val="33"/>
        </w:rPr>
        <w:t xml:space="preserve"> </w:t>
      </w:r>
      <w:r>
        <w:t>фотографирования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обработки</w:t>
      </w:r>
      <w:r>
        <w:rPr>
          <w:spacing w:val="36"/>
        </w:rPr>
        <w:t xml:space="preserve"> </w:t>
      </w:r>
      <w:r>
        <w:t>цифровых</w:t>
      </w:r>
      <w:r>
        <w:rPr>
          <w:spacing w:val="38"/>
        </w:rPr>
        <w:t xml:space="preserve"> </w:t>
      </w:r>
      <w:r>
        <w:t>фотографий</w:t>
      </w:r>
      <w:r>
        <w:rPr>
          <w:spacing w:val="36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компьютерных графических</w:t>
      </w:r>
      <w:r>
        <w:rPr>
          <w:spacing w:val="2"/>
        </w:rPr>
        <w:t xml:space="preserve"> </w:t>
      </w:r>
      <w:r>
        <w:t>редакторов;</w:t>
      </w:r>
    </w:p>
    <w:p w:rsidR="00E65D0E" w:rsidRDefault="009F5DD6">
      <w:pPr>
        <w:pStyle w:val="a3"/>
        <w:spacing w:line="275" w:lineRule="exact"/>
        <w:ind w:left="2251" w:firstLine="0"/>
      </w:pPr>
      <w:r>
        <w:t>уметь</w:t>
      </w:r>
      <w:r>
        <w:rPr>
          <w:spacing w:val="-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фотографий«Родиноведения»</w:t>
      </w:r>
    </w:p>
    <w:p w:rsidR="00E65D0E" w:rsidRDefault="009F5DD6">
      <w:pPr>
        <w:pStyle w:val="a3"/>
        <w:spacing w:before="41" w:line="278" w:lineRule="auto"/>
        <w:ind w:right="263"/>
      </w:pPr>
      <w:r>
        <w:t>С.М.Прокудина-Горского</w:t>
      </w:r>
      <w:r>
        <w:rPr>
          <w:spacing w:val="25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современных</w:t>
      </w:r>
      <w:r>
        <w:rPr>
          <w:spacing w:val="24"/>
        </w:rPr>
        <w:t xml:space="preserve"> </w:t>
      </w:r>
      <w:r>
        <w:t>представлений</w:t>
      </w:r>
      <w:r>
        <w:rPr>
          <w:spacing w:val="26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истории</w:t>
      </w:r>
      <w:r>
        <w:rPr>
          <w:spacing w:val="26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стране;</w:t>
      </w:r>
    </w:p>
    <w:p w:rsidR="00E65D0E" w:rsidRDefault="009F5DD6">
      <w:pPr>
        <w:pStyle w:val="a3"/>
        <w:tabs>
          <w:tab w:val="left" w:pos="3966"/>
          <w:tab w:val="left" w:pos="4412"/>
          <w:tab w:val="left" w:pos="6439"/>
          <w:tab w:val="left" w:pos="8012"/>
          <w:tab w:val="left" w:pos="9670"/>
        </w:tabs>
        <w:spacing w:line="276" w:lineRule="auto"/>
        <w:ind w:left="2251" w:right="601" w:firstLine="0"/>
      </w:pPr>
      <w:r>
        <w:t>различать и характеризовать различные жанры художественной фотографии;</w:t>
      </w:r>
      <w:r>
        <w:rPr>
          <w:spacing w:val="1"/>
        </w:rPr>
        <w:t xml:space="preserve"> </w:t>
      </w:r>
      <w:r>
        <w:t>объяснять роль света как художественного средства в искусстве фотографии;</w:t>
      </w:r>
      <w:r>
        <w:rPr>
          <w:spacing w:val="1"/>
        </w:rPr>
        <w:t xml:space="preserve"> </w:t>
      </w:r>
      <w:r>
        <w:t>понимать,как</w:t>
      </w:r>
      <w:r>
        <w:tab/>
        <w:t>в</w:t>
      </w:r>
      <w:r>
        <w:tab/>
        <w:t>художественной</w:t>
      </w:r>
      <w:r>
        <w:tab/>
        <w:t>фотографии</w:t>
      </w:r>
      <w:r>
        <w:tab/>
        <w:t>проявляются</w:t>
      </w:r>
      <w:r>
        <w:tab/>
      </w:r>
      <w:r>
        <w:rPr>
          <w:spacing w:val="-1"/>
        </w:rPr>
        <w:t>средства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firstLine="0"/>
      </w:pPr>
      <w:r>
        <w:t>выразительности</w:t>
      </w:r>
      <w:r>
        <w:rPr>
          <w:spacing w:val="55"/>
        </w:rPr>
        <w:t xml:space="preserve"> </w:t>
      </w:r>
      <w:r>
        <w:t>изобразительного</w:t>
      </w:r>
      <w:r>
        <w:rPr>
          <w:spacing w:val="54"/>
        </w:rPr>
        <w:t xml:space="preserve"> </w:t>
      </w:r>
      <w:r>
        <w:t>искусства,и</w:t>
      </w:r>
      <w:r>
        <w:rPr>
          <w:spacing w:val="57"/>
        </w:rPr>
        <w:t xml:space="preserve"> </w:t>
      </w:r>
      <w:r>
        <w:t>стремиться</w:t>
      </w:r>
      <w:r>
        <w:rPr>
          <w:spacing w:val="53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применению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фотографирования;</w:t>
      </w:r>
    </w:p>
    <w:p w:rsidR="00E65D0E" w:rsidRDefault="009F5DD6">
      <w:pPr>
        <w:pStyle w:val="a3"/>
        <w:spacing w:line="276" w:lineRule="auto"/>
      </w:pPr>
      <w:r>
        <w:t>иметь</w:t>
      </w:r>
      <w:r>
        <w:rPr>
          <w:spacing w:val="28"/>
        </w:rPr>
        <w:t xml:space="preserve"> </w:t>
      </w:r>
      <w:r>
        <w:t>опыт</w:t>
      </w:r>
      <w:r>
        <w:rPr>
          <w:spacing w:val="28"/>
        </w:rPr>
        <w:t xml:space="preserve"> </w:t>
      </w:r>
      <w:r>
        <w:t>наблюдения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художественно-эстетического</w:t>
      </w:r>
      <w:r>
        <w:rPr>
          <w:spacing w:val="27"/>
        </w:rPr>
        <w:t xml:space="preserve"> </w:t>
      </w:r>
      <w:r>
        <w:t>анализа</w:t>
      </w:r>
      <w:r>
        <w:rPr>
          <w:spacing w:val="27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2"/>
        </w:rPr>
        <w:t xml:space="preserve"> </w:t>
      </w:r>
      <w:r>
        <w:t>мастеров</w:t>
      </w:r>
      <w:r>
        <w:rPr>
          <w:spacing w:val="-2"/>
        </w:rPr>
        <w:t xml:space="preserve"> </w:t>
      </w:r>
      <w:r>
        <w:t>фотографии;</w:t>
      </w:r>
    </w:p>
    <w:p w:rsidR="00E65D0E" w:rsidRDefault="009F5DD6">
      <w:pPr>
        <w:pStyle w:val="a3"/>
        <w:tabs>
          <w:tab w:val="left" w:pos="3090"/>
          <w:tab w:val="left" w:pos="3843"/>
          <w:tab w:val="left" w:pos="5318"/>
          <w:tab w:val="left" w:pos="6272"/>
          <w:tab w:val="left" w:pos="6629"/>
          <w:tab w:val="left" w:pos="9482"/>
          <w:tab w:val="left" w:pos="10777"/>
        </w:tabs>
        <w:spacing w:line="278" w:lineRule="auto"/>
        <w:ind w:right="264"/>
      </w:pPr>
      <w:r>
        <w:t>иметь</w:t>
      </w:r>
      <w:r>
        <w:tab/>
        <w:t>опыт</w:t>
      </w:r>
      <w:r>
        <w:tab/>
        <w:t>применения</w:t>
      </w:r>
      <w:r>
        <w:tab/>
        <w:t>знаний</w:t>
      </w:r>
      <w:r>
        <w:tab/>
        <w:t>о</w:t>
      </w:r>
      <w:r>
        <w:tab/>
        <w:t>художественно-образных</w:t>
      </w:r>
      <w:r>
        <w:tab/>
        <w:t>критериях</w:t>
      </w:r>
      <w:r>
        <w:tab/>
      </w:r>
      <w:r>
        <w:rPr>
          <w:spacing w:val="-5"/>
        </w:rPr>
        <w:t>к</w:t>
      </w:r>
      <w:r>
        <w:rPr>
          <w:spacing w:val="-57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кадра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фотографировании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жизни;</w:t>
      </w:r>
    </w:p>
    <w:p w:rsidR="00E65D0E" w:rsidRDefault="009F5DD6">
      <w:pPr>
        <w:pStyle w:val="a3"/>
        <w:spacing w:line="276" w:lineRule="auto"/>
      </w:pPr>
      <w:r>
        <w:t>обретать</w:t>
      </w:r>
      <w:r>
        <w:rPr>
          <w:spacing w:val="35"/>
        </w:rPr>
        <w:t xml:space="preserve"> </w:t>
      </w:r>
      <w:r>
        <w:t>опыт</w:t>
      </w:r>
      <w:r>
        <w:rPr>
          <w:spacing w:val="32"/>
        </w:rPr>
        <w:t xml:space="preserve"> </w:t>
      </w:r>
      <w:r>
        <w:t>художественного</w:t>
      </w:r>
      <w:r>
        <w:rPr>
          <w:spacing w:val="33"/>
        </w:rPr>
        <w:t xml:space="preserve"> </w:t>
      </w:r>
      <w:r>
        <w:t>наблюдения</w:t>
      </w:r>
      <w:r>
        <w:rPr>
          <w:spacing w:val="34"/>
        </w:rPr>
        <w:t xml:space="preserve"> </w:t>
      </w:r>
      <w:r>
        <w:t>жизни,развивая</w:t>
      </w:r>
      <w:r>
        <w:rPr>
          <w:spacing w:val="40"/>
        </w:rPr>
        <w:t xml:space="preserve"> </w:t>
      </w:r>
      <w:r>
        <w:t>познавательный</w:t>
      </w:r>
      <w:r>
        <w:rPr>
          <w:spacing w:val="-57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 внимание</w:t>
      </w:r>
      <w:r>
        <w:rPr>
          <w:spacing w:val="-1"/>
        </w:rPr>
        <w:t xml:space="preserve"> </w:t>
      </w:r>
      <w:r>
        <w:t>к окружающему</w:t>
      </w:r>
      <w:r>
        <w:rPr>
          <w:spacing w:val="-3"/>
        </w:rPr>
        <w:t xml:space="preserve"> </w:t>
      </w:r>
      <w:r>
        <w:t>миру,к людям;</w:t>
      </w:r>
    </w:p>
    <w:p w:rsidR="00E65D0E" w:rsidRDefault="009F5DD6">
      <w:pPr>
        <w:pStyle w:val="a3"/>
        <w:tabs>
          <w:tab w:val="left" w:pos="3075"/>
          <w:tab w:val="left" w:pos="4349"/>
          <w:tab w:val="left" w:pos="5406"/>
          <w:tab w:val="left" w:pos="5754"/>
          <w:tab w:val="left" w:pos="7222"/>
          <w:tab w:val="left" w:pos="8462"/>
          <w:tab w:val="left" w:pos="9965"/>
        </w:tabs>
        <w:spacing w:line="276" w:lineRule="auto"/>
        <w:ind w:right="266"/>
      </w:pPr>
      <w:r>
        <w:t>уметь</w:t>
      </w:r>
      <w:r>
        <w:tab/>
        <w:t>объяснять</w:t>
      </w:r>
      <w:r>
        <w:tab/>
        <w:t>разницу</w:t>
      </w:r>
      <w:r>
        <w:tab/>
        <w:t>в</w:t>
      </w:r>
      <w:r>
        <w:tab/>
        <w:t>содержании</w:t>
      </w:r>
      <w:r>
        <w:tab/>
        <w:t>искусства</w:t>
      </w:r>
      <w:r>
        <w:tab/>
        <w:t>живописной</w:t>
      </w:r>
      <w:r>
        <w:tab/>
      </w:r>
      <w:r>
        <w:rPr>
          <w:spacing w:val="-1"/>
        </w:rPr>
        <w:t>картины,</w:t>
      </w:r>
      <w:r>
        <w:rPr>
          <w:spacing w:val="-57"/>
        </w:rPr>
        <w:t xml:space="preserve"> </w:t>
      </w:r>
      <w:r>
        <w:t>графического</w:t>
      </w:r>
      <w:r>
        <w:rPr>
          <w:spacing w:val="27"/>
        </w:rPr>
        <w:t xml:space="preserve"> </w:t>
      </w:r>
      <w:r>
        <w:t>рисунка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фотоснимка,возможности</w:t>
      </w:r>
      <w:r>
        <w:rPr>
          <w:spacing w:val="29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одновременного</w:t>
      </w:r>
      <w:r>
        <w:rPr>
          <w:spacing w:val="27"/>
        </w:rPr>
        <w:t xml:space="preserve"> </w:t>
      </w:r>
      <w:r>
        <w:t>существования</w:t>
      </w:r>
      <w:r>
        <w:rPr>
          <w:spacing w:val="2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актуальности в современной</w:t>
      </w:r>
      <w:r>
        <w:rPr>
          <w:spacing w:val="-2"/>
        </w:rPr>
        <w:t xml:space="preserve"> </w:t>
      </w:r>
      <w:r>
        <w:t>художественной культуре;</w:t>
      </w:r>
    </w:p>
    <w:p w:rsidR="00E65D0E" w:rsidRDefault="009F5DD6">
      <w:pPr>
        <w:pStyle w:val="a3"/>
        <w:spacing w:line="276" w:lineRule="auto"/>
        <w:ind w:right="263"/>
      </w:pPr>
      <w:r>
        <w:t>понимать</w:t>
      </w:r>
      <w:r>
        <w:rPr>
          <w:spacing w:val="15"/>
        </w:rPr>
        <w:t xml:space="preserve"> </w:t>
      </w:r>
      <w:r>
        <w:t>значение</w:t>
      </w:r>
      <w:r>
        <w:rPr>
          <w:spacing w:val="16"/>
        </w:rPr>
        <w:t xml:space="preserve"> </w:t>
      </w:r>
      <w:r>
        <w:t>репортажного</w:t>
      </w:r>
      <w:r>
        <w:rPr>
          <w:spacing w:val="17"/>
        </w:rPr>
        <w:t xml:space="preserve"> </w:t>
      </w:r>
      <w:r>
        <w:t>жанра,роли</w:t>
      </w:r>
      <w:r>
        <w:rPr>
          <w:spacing w:val="17"/>
        </w:rPr>
        <w:t xml:space="preserve"> </w:t>
      </w:r>
      <w:r>
        <w:t>журналистов-фотографов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в.и современном</w:t>
      </w:r>
      <w:r>
        <w:rPr>
          <w:spacing w:val="-1"/>
        </w:rPr>
        <w:t xml:space="preserve"> </w:t>
      </w:r>
      <w:r>
        <w:t>мире;</w:t>
      </w:r>
    </w:p>
    <w:p w:rsidR="00E65D0E" w:rsidRDefault="009F5DD6">
      <w:pPr>
        <w:pStyle w:val="a3"/>
        <w:spacing w:line="276" w:lineRule="auto"/>
        <w:ind w:right="527"/>
        <w:jc w:val="both"/>
      </w:pPr>
      <w:r>
        <w:t>иметь представление о фототворчестве А.Родченко,о том, как его фотографии</w:t>
      </w:r>
      <w:r>
        <w:rPr>
          <w:spacing w:val="1"/>
        </w:rPr>
        <w:t xml:space="preserve"> </w:t>
      </w:r>
      <w:r>
        <w:t>выражают образ эпохи,его авторскую позицию,и о влиянии его фотографий на стиль</w:t>
      </w:r>
      <w:r>
        <w:rPr>
          <w:spacing w:val="1"/>
        </w:rPr>
        <w:t xml:space="preserve"> </w:t>
      </w:r>
      <w:r>
        <w:t>эпохи;</w:t>
      </w:r>
    </w:p>
    <w:p w:rsidR="00E65D0E" w:rsidRDefault="009F5DD6">
      <w:pPr>
        <w:pStyle w:val="a3"/>
        <w:spacing w:line="278" w:lineRule="auto"/>
        <w:ind w:left="2251" w:right="1567" w:firstLine="0"/>
      </w:pPr>
      <w:r>
        <w:t>иметь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фотографий.</w:t>
      </w:r>
      <w:r>
        <w:rPr>
          <w:spacing w:val="-57"/>
        </w:rPr>
        <w:t xml:space="preserve"> </w:t>
      </w:r>
      <w:r>
        <w:t>12)Изображение</w:t>
      </w:r>
      <w:r>
        <w:rPr>
          <w:spacing w:val="-2"/>
        </w:rPr>
        <w:t xml:space="preserve"> </w:t>
      </w:r>
      <w:r>
        <w:t>и искусство</w:t>
      </w:r>
      <w:r>
        <w:rPr>
          <w:spacing w:val="-1"/>
        </w:rPr>
        <w:t xml:space="preserve"> </w:t>
      </w:r>
      <w:r>
        <w:t>кино:</w:t>
      </w:r>
    </w:p>
    <w:p w:rsidR="00E65D0E" w:rsidRDefault="009F5DD6">
      <w:pPr>
        <w:pStyle w:val="a3"/>
        <w:spacing w:line="276" w:lineRule="auto"/>
        <w:ind w:left="2251" w:right="368" w:firstLine="0"/>
      </w:pPr>
      <w:r>
        <w:t>иметь представление об этапах в истории кино и его эволюции как искусства;</w:t>
      </w:r>
      <w:r>
        <w:rPr>
          <w:spacing w:val="1"/>
        </w:rPr>
        <w:t xml:space="preserve"> </w:t>
      </w:r>
      <w:r>
        <w:t>уметь</w:t>
      </w:r>
      <w:r>
        <w:rPr>
          <w:spacing w:val="44"/>
        </w:rPr>
        <w:t xml:space="preserve"> </w:t>
      </w:r>
      <w:r>
        <w:t>объяснять,почему</w:t>
      </w:r>
      <w:r>
        <w:rPr>
          <w:spacing w:val="38"/>
        </w:rPr>
        <w:t xml:space="preserve"> </w:t>
      </w:r>
      <w:r>
        <w:t>экранное</w:t>
      </w:r>
      <w:r>
        <w:rPr>
          <w:spacing w:val="42"/>
        </w:rPr>
        <w:t xml:space="preserve"> </w:t>
      </w:r>
      <w:r>
        <w:t>время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всё</w:t>
      </w:r>
      <w:r>
        <w:rPr>
          <w:spacing w:val="42"/>
        </w:rPr>
        <w:t xml:space="preserve"> </w:t>
      </w:r>
      <w:r>
        <w:t>изображаемое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фильме,являясь</w:t>
      </w:r>
    </w:p>
    <w:p w:rsidR="00E65D0E" w:rsidRDefault="009F5DD6">
      <w:pPr>
        <w:pStyle w:val="a3"/>
        <w:spacing w:line="275" w:lineRule="exact"/>
        <w:ind w:firstLine="0"/>
      </w:pPr>
      <w:r>
        <w:t>условностью,формирует у</w:t>
      </w:r>
      <w:r>
        <w:rPr>
          <w:spacing w:val="-7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мира;</w:t>
      </w:r>
    </w:p>
    <w:p w:rsidR="00E65D0E" w:rsidRDefault="009F5DD6">
      <w:pPr>
        <w:pStyle w:val="a3"/>
        <w:spacing w:before="29" w:line="276" w:lineRule="auto"/>
      </w:pPr>
      <w:r>
        <w:t>иметь</w:t>
      </w:r>
      <w:r>
        <w:rPr>
          <w:spacing w:val="13"/>
        </w:rPr>
        <w:t xml:space="preserve"> </w:t>
      </w:r>
      <w:r>
        <w:t>представление</w:t>
      </w:r>
      <w:r>
        <w:rPr>
          <w:spacing w:val="8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t>экранных</w:t>
      </w:r>
      <w:r>
        <w:rPr>
          <w:spacing w:val="11"/>
        </w:rPr>
        <w:t xml:space="preserve"> </w:t>
      </w:r>
      <w:r>
        <w:t>искусствах</w:t>
      </w:r>
      <w:r>
        <w:rPr>
          <w:spacing w:val="14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монтаже</w:t>
      </w:r>
      <w:r>
        <w:rPr>
          <w:spacing w:val="8"/>
        </w:rPr>
        <w:t xml:space="preserve"> </w:t>
      </w:r>
      <w:r>
        <w:t>композиционно</w:t>
      </w:r>
      <w:r>
        <w:rPr>
          <w:spacing w:val="-57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кадров;</w:t>
      </w:r>
    </w:p>
    <w:p w:rsidR="00E65D0E" w:rsidRDefault="009F5DD6">
      <w:pPr>
        <w:pStyle w:val="a3"/>
        <w:spacing w:line="276" w:lineRule="auto"/>
        <w:ind w:right="263"/>
      </w:pPr>
      <w:r>
        <w:t>знать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объяснять,в</w:t>
      </w:r>
      <w:r>
        <w:rPr>
          <w:spacing w:val="17"/>
        </w:rPr>
        <w:t xml:space="preserve"> </w:t>
      </w:r>
      <w:r>
        <w:t>чём</w:t>
      </w:r>
      <w:r>
        <w:rPr>
          <w:spacing w:val="16"/>
        </w:rPr>
        <w:t xml:space="preserve"> </w:t>
      </w:r>
      <w:r>
        <w:t>состоит</w:t>
      </w:r>
      <w:r>
        <w:rPr>
          <w:spacing w:val="18"/>
        </w:rPr>
        <w:t xml:space="preserve"> </w:t>
      </w:r>
      <w:r>
        <w:t>работа</w:t>
      </w:r>
      <w:r>
        <w:rPr>
          <w:spacing w:val="16"/>
        </w:rPr>
        <w:t xml:space="preserve"> </w:t>
      </w:r>
      <w:r>
        <w:t>художника-постановщика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специалистов</w:t>
      </w:r>
      <w:r>
        <w:rPr>
          <w:spacing w:val="-57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команды художников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и съёмки</w:t>
      </w:r>
      <w:r>
        <w:rPr>
          <w:spacing w:val="-1"/>
        </w:rPr>
        <w:t xml:space="preserve"> </w:t>
      </w:r>
      <w:r>
        <w:t>игрового</w:t>
      </w:r>
      <w:r>
        <w:rPr>
          <w:spacing w:val="-1"/>
        </w:rPr>
        <w:t xml:space="preserve"> </w:t>
      </w:r>
      <w:r>
        <w:t>фильма;</w:t>
      </w:r>
    </w:p>
    <w:p w:rsidR="00E65D0E" w:rsidRDefault="009F5DD6">
      <w:pPr>
        <w:pStyle w:val="a3"/>
        <w:spacing w:line="275" w:lineRule="exact"/>
        <w:ind w:left="2251" w:firstLine="0"/>
      </w:pPr>
      <w:r>
        <w:t>объяснять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видео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бытовой</w:t>
      </w:r>
      <w:r>
        <w:rPr>
          <w:spacing w:val="-4"/>
        </w:rPr>
        <w:t xml:space="preserve"> </w:t>
      </w:r>
      <w:r>
        <w:t>культуре;</w:t>
      </w:r>
    </w:p>
    <w:p w:rsidR="00E65D0E" w:rsidRDefault="009F5DD6">
      <w:pPr>
        <w:pStyle w:val="a3"/>
        <w:spacing w:before="43" w:line="276" w:lineRule="auto"/>
      </w:pPr>
      <w:r>
        <w:t>приобрести</w:t>
      </w:r>
      <w:r>
        <w:rPr>
          <w:spacing w:val="43"/>
        </w:rPr>
        <w:t xml:space="preserve"> </w:t>
      </w:r>
      <w:r>
        <w:t>опыт</w:t>
      </w:r>
      <w:r>
        <w:rPr>
          <w:spacing w:val="41"/>
        </w:rPr>
        <w:t xml:space="preserve"> </w:t>
      </w:r>
      <w:r>
        <w:t>создания</w:t>
      </w:r>
      <w:r>
        <w:rPr>
          <w:spacing w:val="41"/>
        </w:rPr>
        <w:t xml:space="preserve"> </w:t>
      </w:r>
      <w:r>
        <w:t>видеоролика,осваивать</w:t>
      </w:r>
      <w:r>
        <w:rPr>
          <w:spacing w:val="42"/>
        </w:rPr>
        <w:t xml:space="preserve"> </w:t>
      </w:r>
      <w:r>
        <w:t>основные</w:t>
      </w:r>
      <w:r>
        <w:rPr>
          <w:spacing w:val="40"/>
        </w:rPr>
        <w:t xml:space="preserve"> </w:t>
      </w:r>
      <w:r>
        <w:t>этапы</w:t>
      </w:r>
      <w:r>
        <w:rPr>
          <w:spacing w:val="40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видеоролика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свою работу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созданию видеоролика;</w:t>
      </w:r>
    </w:p>
    <w:p w:rsidR="00E65D0E" w:rsidRDefault="009F5DD6">
      <w:pPr>
        <w:pStyle w:val="a3"/>
        <w:tabs>
          <w:tab w:val="left" w:pos="3502"/>
          <w:tab w:val="left" w:pos="4529"/>
          <w:tab w:val="left" w:pos="4694"/>
          <w:tab w:val="left" w:pos="5517"/>
          <w:tab w:val="left" w:pos="6167"/>
          <w:tab w:val="left" w:pos="6909"/>
          <w:tab w:val="left" w:pos="7371"/>
          <w:tab w:val="left" w:pos="9072"/>
          <w:tab w:val="left" w:pos="9277"/>
          <w:tab w:val="left" w:pos="10074"/>
        </w:tabs>
        <w:spacing w:line="276" w:lineRule="auto"/>
        <w:ind w:right="262"/>
      </w:pPr>
      <w:r>
        <w:t>понимать</w:t>
      </w:r>
      <w:r>
        <w:tab/>
        <w:t>различие</w:t>
      </w:r>
      <w:r>
        <w:tab/>
      </w:r>
      <w:r>
        <w:tab/>
        <w:t>задач</w:t>
      </w:r>
      <w:r>
        <w:tab/>
        <w:t>при</w:t>
      </w:r>
      <w:r>
        <w:tab/>
        <w:t>создании</w:t>
      </w:r>
      <w:r>
        <w:tab/>
        <w:t>видеороликов</w:t>
      </w:r>
      <w:r>
        <w:tab/>
        <w:t>разных</w:t>
      </w:r>
      <w:r>
        <w:tab/>
      </w:r>
      <w:r>
        <w:rPr>
          <w:spacing w:val="-1"/>
        </w:rPr>
        <w:t>жанров:</w:t>
      </w:r>
      <w:r>
        <w:rPr>
          <w:spacing w:val="-57"/>
        </w:rPr>
        <w:t xml:space="preserve"> </w:t>
      </w:r>
      <w:r>
        <w:t>видеорепортажа,игрового</w:t>
      </w:r>
      <w:r>
        <w:tab/>
        <w:t>короткометражного</w:t>
      </w:r>
      <w:r>
        <w:tab/>
        <w:t>фильма,социальной</w:t>
      </w:r>
      <w:r>
        <w:tab/>
      </w:r>
      <w:r>
        <w:tab/>
        <w:t>рекламы,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-2"/>
        </w:rPr>
        <w:t xml:space="preserve"> </w:t>
      </w:r>
      <w:r>
        <w:t>фильма,музыкального клипа,документального</w:t>
      </w:r>
      <w:r>
        <w:rPr>
          <w:spacing w:val="-1"/>
        </w:rPr>
        <w:t xml:space="preserve"> </w:t>
      </w:r>
      <w:r>
        <w:t>фильма;</w:t>
      </w:r>
    </w:p>
    <w:p w:rsidR="00E65D0E" w:rsidRDefault="009F5DD6">
      <w:pPr>
        <w:pStyle w:val="a3"/>
        <w:spacing w:line="276" w:lineRule="auto"/>
      </w:pPr>
      <w:r>
        <w:t>осваивать</w:t>
      </w:r>
      <w:r>
        <w:rPr>
          <w:spacing w:val="4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3"/>
        </w:rPr>
        <w:t xml:space="preserve"> </w:t>
      </w:r>
      <w:r>
        <w:t>практической</w:t>
      </w:r>
      <w:r>
        <w:rPr>
          <w:spacing w:val="57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видеомонтажу</w:t>
      </w:r>
      <w:r>
        <w:rPr>
          <w:spacing w:val="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программ;</w:t>
      </w:r>
    </w:p>
    <w:p w:rsidR="00E65D0E" w:rsidRDefault="009F5DD6">
      <w:pPr>
        <w:pStyle w:val="a3"/>
        <w:spacing w:line="275" w:lineRule="exact"/>
        <w:ind w:left="2251" w:firstLine="0"/>
      </w:pPr>
      <w:r>
        <w:t>обрести</w:t>
      </w:r>
      <w:r>
        <w:rPr>
          <w:spacing w:val="-2"/>
        </w:rPr>
        <w:t xml:space="preserve"> </w:t>
      </w:r>
      <w:r>
        <w:t>навык</w:t>
      </w:r>
      <w:r>
        <w:rPr>
          <w:spacing w:val="-2"/>
        </w:rPr>
        <w:t xml:space="preserve"> </w:t>
      </w:r>
      <w:r>
        <w:t>критического</w:t>
      </w:r>
      <w:r>
        <w:rPr>
          <w:spacing w:val="-2"/>
        </w:rPr>
        <w:t xml:space="preserve"> </w:t>
      </w:r>
      <w:r>
        <w:t>осмысления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снятых</w:t>
      </w:r>
      <w:r>
        <w:rPr>
          <w:spacing w:val="-1"/>
        </w:rPr>
        <w:t xml:space="preserve"> </w:t>
      </w:r>
      <w:r>
        <w:t>роликов;</w:t>
      </w:r>
    </w:p>
    <w:p w:rsidR="00E65D0E" w:rsidRDefault="009F5DD6">
      <w:pPr>
        <w:pStyle w:val="a3"/>
        <w:tabs>
          <w:tab w:val="left" w:pos="3080"/>
          <w:tab w:val="left" w:pos="4006"/>
          <w:tab w:val="left" w:pos="4483"/>
          <w:tab w:val="left" w:pos="5548"/>
          <w:tab w:val="left" w:pos="7494"/>
          <w:tab w:val="left" w:pos="7854"/>
          <w:tab w:val="left" w:pos="8669"/>
          <w:tab w:val="left" w:pos="9976"/>
        </w:tabs>
        <w:spacing w:before="42" w:line="276" w:lineRule="auto"/>
        <w:ind w:right="266"/>
      </w:pPr>
      <w:r>
        <w:t>иметь</w:t>
      </w:r>
      <w:r>
        <w:tab/>
        <w:t>знания</w:t>
      </w:r>
      <w:r>
        <w:tab/>
        <w:t>по</w:t>
      </w:r>
      <w:r>
        <w:tab/>
        <w:t>истории</w:t>
      </w:r>
      <w:r>
        <w:tab/>
        <w:t>мультипликации</w:t>
      </w:r>
      <w:r>
        <w:tab/>
        <w:t>и</w:t>
      </w:r>
      <w:r>
        <w:tab/>
        <w:t>уметь</w:t>
      </w:r>
      <w:r>
        <w:tab/>
        <w:t>приводить</w:t>
      </w:r>
      <w:r>
        <w:tab/>
      </w:r>
      <w:r>
        <w:rPr>
          <w:spacing w:val="-1"/>
        </w:rPr>
        <w:t>примеры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электронно-цифровых</w:t>
      </w:r>
      <w:r>
        <w:rPr>
          <w:spacing w:val="-4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игровом</w:t>
      </w:r>
      <w:r>
        <w:rPr>
          <w:spacing w:val="-5"/>
        </w:rPr>
        <w:t xml:space="preserve"> </w:t>
      </w:r>
      <w:r>
        <w:t>кинематографе;</w:t>
      </w:r>
    </w:p>
    <w:p w:rsidR="00E65D0E" w:rsidRDefault="009F5DD6">
      <w:pPr>
        <w:pStyle w:val="a3"/>
        <w:spacing w:line="276" w:lineRule="auto"/>
      </w:pPr>
      <w:r>
        <w:t>иметь</w:t>
      </w:r>
      <w:r>
        <w:rPr>
          <w:spacing w:val="32"/>
        </w:rPr>
        <w:t xml:space="preserve"> </w:t>
      </w:r>
      <w:r>
        <w:t>опыт</w:t>
      </w:r>
      <w:r>
        <w:rPr>
          <w:spacing w:val="29"/>
        </w:rPr>
        <w:t xml:space="preserve"> </w:t>
      </w:r>
      <w:r>
        <w:t>анализа</w:t>
      </w:r>
      <w:r>
        <w:rPr>
          <w:spacing w:val="28"/>
        </w:rPr>
        <w:t xml:space="preserve"> </w:t>
      </w:r>
      <w:r>
        <w:t>художественного</w:t>
      </w:r>
      <w:r>
        <w:rPr>
          <w:spacing w:val="31"/>
        </w:rPr>
        <w:t xml:space="preserve"> </w:t>
      </w:r>
      <w:r>
        <w:t>образа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средств</w:t>
      </w:r>
      <w:r>
        <w:rPr>
          <w:spacing w:val="31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достижения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лучших</w:t>
      </w:r>
      <w:r>
        <w:rPr>
          <w:spacing w:val="-57"/>
        </w:rPr>
        <w:t xml:space="preserve"> </w:t>
      </w:r>
      <w:r>
        <w:t>отечественных мультфильмах;осознавать многообразие подходов,поэзию и уникальность</w:t>
      </w:r>
      <w:r>
        <w:rPr>
          <w:spacing w:val="1"/>
        </w:rPr>
        <w:t xml:space="preserve"> </w:t>
      </w:r>
      <w:r>
        <w:t>художественных образов отечественной</w:t>
      </w:r>
      <w:r>
        <w:rPr>
          <w:spacing w:val="-1"/>
        </w:rPr>
        <w:t xml:space="preserve"> </w:t>
      </w:r>
      <w:r>
        <w:t>мультипликации;</w:t>
      </w:r>
    </w:p>
    <w:p w:rsidR="00E65D0E" w:rsidRDefault="009F5DD6">
      <w:pPr>
        <w:pStyle w:val="a3"/>
        <w:spacing w:line="276" w:lineRule="auto"/>
      </w:pPr>
      <w:r>
        <w:t>осваивать</w:t>
      </w:r>
      <w:r>
        <w:rPr>
          <w:spacing w:val="33"/>
        </w:rPr>
        <w:t xml:space="preserve"> </w:t>
      </w:r>
      <w:r>
        <w:t>опыт</w:t>
      </w:r>
      <w:r>
        <w:rPr>
          <w:spacing w:val="32"/>
        </w:rPr>
        <w:t xml:space="preserve"> </w:t>
      </w:r>
      <w:r>
        <w:t>создания</w:t>
      </w:r>
      <w:r>
        <w:rPr>
          <w:spacing w:val="32"/>
        </w:rPr>
        <w:t xml:space="preserve"> </w:t>
      </w:r>
      <w:r>
        <w:t>компьютерной</w:t>
      </w:r>
      <w:r>
        <w:rPr>
          <w:spacing w:val="33"/>
        </w:rPr>
        <w:t xml:space="preserve"> </w:t>
      </w:r>
      <w:r>
        <w:t>анимации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выбранной</w:t>
      </w:r>
      <w:r>
        <w:rPr>
          <w:spacing w:val="31"/>
        </w:rPr>
        <w:t xml:space="preserve"> </w:t>
      </w:r>
      <w:r>
        <w:t>технике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компьютерной программе;</w:t>
      </w:r>
    </w:p>
    <w:p w:rsidR="00E65D0E" w:rsidRDefault="009F5DD6">
      <w:pPr>
        <w:pStyle w:val="a3"/>
        <w:tabs>
          <w:tab w:val="left" w:pos="3109"/>
          <w:tab w:val="left" w:pos="3881"/>
          <w:tab w:val="left" w:pos="5323"/>
          <w:tab w:val="left" w:pos="6734"/>
          <w:tab w:val="left" w:pos="8412"/>
          <w:tab w:val="left" w:pos="9403"/>
          <w:tab w:val="left" w:pos="9907"/>
        </w:tabs>
        <w:spacing w:line="278" w:lineRule="auto"/>
        <w:ind w:right="263"/>
      </w:pPr>
      <w:r>
        <w:t>иметь</w:t>
      </w:r>
      <w:r>
        <w:tab/>
        <w:t>опыт</w:t>
      </w:r>
      <w:r>
        <w:tab/>
        <w:t>совместной</w:t>
      </w:r>
      <w:r>
        <w:tab/>
        <w:t>творческой</w:t>
      </w:r>
      <w:r>
        <w:tab/>
        <w:t>коллективной</w:t>
      </w:r>
      <w:r>
        <w:tab/>
        <w:t>работы</w:t>
      </w:r>
      <w:r>
        <w:tab/>
        <w:t>по</w:t>
      </w:r>
      <w:r>
        <w:tab/>
      </w:r>
      <w:r>
        <w:rPr>
          <w:spacing w:val="-1"/>
        </w:rPr>
        <w:t>созданию</w:t>
      </w:r>
      <w:r>
        <w:rPr>
          <w:spacing w:val="-57"/>
        </w:rPr>
        <w:t xml:space="preserve"> </w:t>
      </w:r>
      <w:r>
        <w:t>анимационного</w:t>
      </w:r>
      <w:r>
        <w:rPr>
          <w:spacing w:val="-2"/>
        </w:rPr>
        <w:t xml:space="preserve"> </w:t>
      </w:r>
      <w:r>
        <w:t>фильма.</w:t>
      </w:r>
    </w:p>
    <w:p w:rsidR="00E65D0E" w:rsidRDefault="009F5DD6">
      <w:pPr>
        <w:pStyle w:val="a3"/>
        <w:spacing w:line="272" w:lineRule="exact"/>
        <w:ind w:left="2251" w:firstLine="0"/>
      </w:pPr>
      <w:r>
        <w:t>13)Изобразительное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телевидении:</w:t>
      </w:r>
    </w:p>
    <w:p w:rsidR="00E65D0E" w:rsidRDefault="009F5DD6">
      <w:pPr>
        <w:pStyle w:val="a3"/>
        <w:spacing w:before="40" w:line="276" w:lineRule="auto"/>
      </w:pPr>
      <w:r>
        <w:t>объяснять</w:t>
      </w:r>
      <w:r>
        <w:rPr>
          <w:spacing w:val="35"/>
        </w:rPr>
        <w:t xml:space="preserve"> </w:t>
      </w:r>
      <w:r>
        <w:t>особую</w:t>
      </w:r>
      <w:r>
        <w:rPr>
          <w:spacing w:val="34"/>
        </w:rPr>
        <w:t xml:space="preserve"> </w:t>
      </w:r>
      <w:r>
        <w:t>роль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функции</w:t>
      </w:r>
      <w:r>
        <w:rPr>
          <w:spacing w:val="34"/>
        </w:rPr>
        <w:t xml:space="preserve"> </w:t>
      </w:r>
      <w:r>
        <w:t>телевидения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жизни</w:t>
      </w:r>
      <w:r>
        <w:rPr>
          <w:spacing w:val="34"/>
        </w:rPr>
        <w:t xml:space="preserve"> </w:t>
      </w:r>
      <w:r>
        <w:t>общества</w:t>
      </w:r>
      <w:r>
        <w:rPr>
          <w:spacing w:val="34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экранного</w:t>
      </w:r>
      <w:r>
        <w:rPr>
          <w:spacing w:val="-57"/>
        </w:rPr>
        <w:t xml:space="preserve"> </w:t>
      </w:r>
      <w:r>
        <w:t>искусства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средства</w:t>
      </w:r>
      <w:r>
        <w:rPr>
          <w:spacing w:val="35"/>
        </w:rPr>
        <w:t xml:space="preserve"> </w:t>
      </w:r>
      <w:r>
        <w:t>массовой</w:t>
      </w:r>
      <w:r>
        <w:rPr>
          <w:spacing w:val="31"/>
        </w:rPr>
        <w:t xml:space="preserve"> </w:t>
      </w:r>
      <w:r>
        <w:t>информации,художественного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научного</w:t>
      </w:r>
      <w:r>
        <w:rPr>
          <w:spacing w:val="31"/>
        </w:rPr>
        <w:t xml:space="preserve"> </w:t>
      </w:r>
      <w:r>
        <w:t>просвещения,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</w:pPr>
      <w:r>
        <w:t>развлечения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досуга;</w:t>
      </w:r>
    </w:p>
    <w:p w:rsidR="00E65D0E" w:rsidRDefault="009F5DD6">
      <w:pPr>
        <w:pStyle w:val="a3"/>
        <w:spacing w:before="43" w:line="276" w:lineRule="auto"/>
        <w:ind w:left="2251" w:right="263" w:firstLine="0"/>
      </w:pPr>
      <w:r>
        <w:t>знать о создателе телевидения– русском инженере Владимире Зворыкине;</w:t>
      </w:r>
      <w:r>
        <w:rPr>
          <w:spacing w:val="1"/>
        </w:rPr>
        <w:t xml:space="preserve"> </w:t>
      </w:r>
      <w:r>
        <w:t>осознавать</w:t>
      </w:r>
      <w:r>
        <w:rPr>
          <w:spacing w:val="31"/>
        </w:rPr>
        <w:t xml:space="preserve"> </w:t>
      </w:r>
      <w:r>
        <w:t>роль</w:t>
      </w:r>
      <w:r>
        <w:rPr>
          <w:spacing w:val="28"/>
        </w:rPr>
        <w:t xml:space="preserve"> </w:t>
      </w:r>
      <w:r>
        <w:t>телевидения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превращении</w:t>
      </w:r>
      <w:r>
        <w:rPr>
          <w:spacing w:val="30"/>
        </w:rPr>
        <w:t xml:space="preserve"> </w:t>
      </w:r>
      <w:r>
        <w:t>мира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единое</w:t>
      </w:r>
      <w:r>
        <w:rPr>
          <w:spacing w:val="29"/>
        </w:rPr>
        <w:t xml:space="preserve"> </w:t>
      </w:r>
      <w:r>
        <w:t>информационное</w:t>
      </w:r>
    </w:p>
    <w:p w:rsidR="00E65D0E" w:rsidRDefault="009F5DD6">
      <w:pPr>
        <w:pStyle w:val="a3"/>
        <w:spacing w:line="275" w:lineRule="exact"/>
        <w:ind w:firstLine="0"/>
      </w:pPr>
      <w:r>
        <w:t>пространство;</w:t>
      </w:r>
    </w:p>
    <w:p w:rsidR="00E65D0E" w:rsidRDefault="009F5DD6">
      <w:pPr>
        <w:pStyle w:val="a3"/>
        <w:tabs>
          <w:tab w:val="left" w:pos="3076"/>
          <w:tab w:val="left" w:pos="4795"/>
          <w:tab w:val="left" w:pos="5138"/>
          <w:tab w:val="left" w:pos="6109"/>
          <w:tab w:val="left" w:pos="7750"/>
          <w:tab w:val="left" w:pos="9340"/>
          <w:tab w:val="left" w:pos="9692"/>
        </w:tabs>
        <w:spacing w:before="41" w:line="278" w:lineRule="auto"/>
        <w:ind w:right="265"/>
      </w:pPr>
      <w:r>
        <w:t>иметь</w:t>
      </w:r>
      <w:r>
        <w:tab/>
        <w:t>представление</w:t>
      </w:r>
      <w:r>
        <w:tab/>
        <w:t>о</w:t>
      </w:r>
      <w:r>
        <w:tab/>
        <w:t>многих</w:t>
      </w:r>
      <w:r>
        <w:tab/>
        <w:t>направлениях</w:t>
      </w:r>
      <w:r>
        <w:tab/>
        <w:t>деятельности</w:t>
      </w:r>
      <w:r>
        <w:tab/>
        <w:t>и</w:t>
      </w:r>
      <w:r>
        <w:tab/>
      </w:r>
      <w:r>
        <w:rPr>
          <w:spacing w:val="-1"/>
        </w:rPr>
        <w:t>профессиях</w:t>
      </w:r>
      <w:r>
        <w:rPr>
          <w:spacing w:val="-57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телевидении;</w:t>
      </w:r>
    </w:p>
    <w:p w:rsidR="00E65D0E" w:rsidRDefault="009F5DD6">
      <w:pPr>
        <w:pStyle w:val="a3"/>
        <w:spacing w:line="276" w:lineRule="auto"/>
        <w:ind w:right="263"/>
      </w:pPr>
      <w:r>
        <w:t>применять</w:t>
      </w:r>
      <w:r>
        <w:rPr>
          <w:spacing w:val="11"/>
        </w:rPr>
        <w:t xml:space="preserve"> </w:t>
      </w:r>
      <w:r>
        <w:t>полученные</w:t>
      </w:r>
      <w:r>
        <w:rPr>
          <w:spacing w:val="12"/>
        </w:rPr>
        <w:t xml:space="preserve"> </w:t>
      </w:r>
      <w:r>
        <w:t>знания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опыт</w:t>
      </w:r>
      <w:r>
        <w:rPr>
          <w:spacing w:val="12"/>
        </w:rPr>
        <w:t xml:space="preserve"> </w:t>
      </w:r>
      <w:r>
        <w:t>творчества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работе</w:t>
      </w:r>
      <w:r>
        <w:rPr>
          <w:spacing w:val="13"/>
        </w:rPr>
        <w:t xml:space="preserve"> </w:t>
      </w:r>
      <w:r>
        <w:t>школьного</w:t>
      </w:r>
      <w:r>
        <w:rPr>
          <w:spacing w:val="12"/>
        </w:rPr>
        <w:t xml:space="preserve"> </w:t>
      </w:r>
      <w:r>
        <w:t>телевидения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студии мультимедиа;</w:t>
      </w:r>
    </w:p>
    <w:p w:rsidR="00E65D0E" w:rsidRDefault="009F5DD6">
      <w:pPr>
        <w:pStyle w:val="a3"/>
        <w:tabs>
          <w:tab w:val="left" w:pos="3452"/>
          <w:tab w:val="left" w:pos="5412"/>
          <w:tab w:val="left" w:pos="6315"/>
          <w:tab w:val="left" w:pos="7792"/>
          <w:tab w:val="left" w:pos="8981"/>
          <w:tab w:val="left" w:pos="9334"/>
        </w:tabs>
        <w:spacing w:line="278" w:lineRule="auto"/>
        <w:ind w:right="263"/>
      </w:pPr>
      <w:r>
        <w:t>понимать</w:t>
      </w:r>
      <w:r>
        <w:tab/>
        <w:t>образовательные</w:t>
      </w:r>
      <w:r>
        <w:tab/>
        <w:t>задачи</w:t>
      </w:r>
      <w:r>
        <w:tab/>
        <w:t>зрительской</w:t>
      </w:r>
      <w:r>
        <w:tab/>
        <w:t>культуры</w:t>
      </w:r>
      <w:r>
        <w:tab/>
        <w:t>и</w:t>
      </w:r>
      <w:r>
        <w:tab/>
      </w:r>
      <w:r>
        <w:rPr>
          <w:spacing w:val="-1"/>
        </w:rPr>
        <w:t>необходимость</w:t>
      </w:r>
      <w:r>
        <w:rPr>
          <w:spacing w:val="-57"/>
        </w:rPr>
        <w:t xml:space="preserve"> </w:t>
      </w:r>
      <w:r>
        <w:t>зрительских</w:t>
      </w:r>
      <w:r>
        <w:rPr>
          <w:spacing w:val="3"/>
        </w:rPr>
        <w:t xml:space="preserve"> </w:t>
      </w:r>
      <w:r>
        <w:t>умений;</w:t>
      </w:r>
    </w:p>
    <w:p w:rsidR="00E65D0E" w:rsidRDefault="009F5DD6">
      <w:pPr>
        <w:pStyle w:val="a3"/>
        <w:tabs>
          <w:tab w:val="left" w:pos="3591"/>
          <w:tab w:val="left" w:pos="4740"/>
          <w:tab w:val="left" w:pos="6661"/>
          <w:tab w:val="left" w:pos="7857"/>
          <w:tab w:val="left" w:pos="8440"/>
          <w:tab w:val="left" w:pos="9968"/>
        </w:tabs>
        <w:spacing w:line="276" w:lineRule="auto"/>
        <w:ind w:right="268"/>
      </w:pPr>
      <w:r>
        <w:t>осознавать</w:t>
      </w:r>
      <w:r>
        <w:tab/>
        <w:t>значение</w:t>
      </w:r>
      <w:r>
        <w:tab/>
        <w:t>художественной</w:t>
      </w:r>
      <w:r>
        <w:tab/>
        <w:t>культуры</w:t>
      </w:r>
      <w:r>
        <w:tab/>
        <w:t>для</w:t>
      </w:r>
      <w:r>
        <w:tab/>
        <w:t>личностного</w:t>
      </w:r>
      <w:r>
        <w:tab/>
      </w:r>
      <w:r>
        <w:rPr>
          <w:spacing w:val="-1"/>
        </w:rPr>
        <w:t>духовно-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13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самореализации,определять</w:t>
      </w:r>
      <w:r>
        <w:rPr>
          <w:spacing w:val="14"/>
        </w:rPr>
        <w:t xml:space="preserve"> </w:t>
      </w:r>
      <w:r>
        <w:t>место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роль</w:t>
      </w:r>
      <w:r>
        <w:rPr>
          <w:spacing w:val="12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 в своей жизни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общества.</w:t>
      </w:r>
    </w:p>
    <w:p w:rsidR="00E65D0E" w:rsidRDefault="009F5DD6">
      <w:pPr>
        <w:pStyle w:val="a5"/>
        <w:numPr>
          <w:ilvl w:val="2"/>
          <w:numId w:val="18"/>
        </w:numPr>
        <w:tabs>
          <w:tab w:val="left" w:pos="2990"/>
        </w:tabs>
        <w:spacing w:before="11" w:line="556" w:lineRule="exact"/>
        <w:ind w:right="5598" w:firstLine="12"/>
        <w:rPr>
          <w:sz w:val="24"/>
        </w:rPr>
      </w:pP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-13"/>
          <w:sz w:val="24"/>
        </w:rPr>
        <w:t xml:space="preserve"> </w:t>
      </w:r>
      <w:r>
        <w:rPr>
          <w:sz w:val="24"/>
        </w:rPr>
        <w:t>ЗАПИСКА</w:t>
      </w:r>
    </w:p>
    <w:p w:rsidR="00E65D0E" w:rsidRDefault="009F5DD6">
      <w:pPr>
        <w:pStyle w:val="a3"/>
        <w:tabs>
          <w:tab w:val="left" w:pos="5234"/>
          <w:tab w:val="left" w:pos="7652"/>
        </w:tabs>
        <w:spacing w:line="258" w:lineRule="exact"/>
        <w:ind w:left="2251" w:firstLine="0"/>
      </w:pPr>
      <w:r>
        <w:t>Музыка–</w:t>
      </w:r>
      <w:r>
        <w:rPr>
          <w:spacing w:val="-4"/>
        </w:rPr>
        <w:t xml:space="preserve"> </w:t>
      </w:r>
      <w:r>
        <w:t>универсальный</w:t>
      </w:r>
      <w:r>
        <w:tab/>
        <w:t>антропологический</w:t>
      </w:r>
      <w:r>
        <w:tab/>
        <w:t>феномен,неизменно</w:t>
      </w:r>
    </w:p>
    <w:p w:rsidR="00E65D0E" w:rsidRDefault="009F5DD6">
      <w:pPr>
        <w:pStyle w:val="a3"/>
        <w:spacing w:before="41" w:line="276" w:lineRule="auto"/>
        <w:ind w:right="263" w:firstLine="0"/>
      </w:pPr>
      <w:r>
        <w:t>присутствующий</w:t>
      </w:r>
      <w:r>
        <w:rPr>
          <w:spacing w:val="47"/>
        </w:rPr>
        <w:t xml:space="preserve"> </w:t>
      </w:r>
      <w:r>
        <w:t>во</w:t>
      </w:r>
      <w:r>
        <w:rPr>
          <w:spacing w:val="46"/>
        </w:rPr>
        <w:t xml:space="preserve"> </w:t>
      </w:r>
      <w:r>
        <w:t>всех</w:t>
      </w:r>
      <w:r>
        <w:rPr>
          <w:spacing w:val="49"/>
        </w:rPr>
        <w:t xml:space="preserve"> </w:t>
      </w:r>
      <w:r>
        <w:t>культурах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цивилизациях</w:t>
      </w:r>
      <w:r>
        <w:rPr>
          <w:spacing w:val="49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протяжении</w:t>
      </w:r>
      <w:r>
        <w:rPr>
          <w:spacing w:val="48"/>
        </w:rPr>
        <w:t xml:space="preserve"> </w:t>
      </w:r>
      <w:r>
        <w:t>всей</w:t>
      </w:r>
      <w:r>
        <w:rPr>
          <w:spacing w:val="48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человечества.Используя</w:t>
      </w:r>
      <w:r>
        <w:rPr>
          <w:spacing w:val="5"/>
        </w:rPr>
        <w:t xml:space="preserve"> </w:t>
      </w:r>
      <w:r>
        <w:t>интонационно-выразительные</w:t>
      </w:r>
      <w:r>
        <w:rPr>
          <w:spacing w:val="5"/>
        </w:rPr>
        <w:t xml:space="preserve"> </w:t>
      </w:r>
      <w:r>
        <w:t>средства,она</w:t>
      </w:r>
      <w:r>
        <w:rPr>
          <w:spacing w:val="6"/>
        </w:rPr>
        <w:t xml:space="preserve"> </w:t>
      </w:r>
      <w:r>
        <w:t>способна</w:t>
      </w:r>
      <w:r>
        <w:rPr>
          <w:spacing w:val="5"/>
        </w:rPr>
        <w:t xml:space="preserve"> </w:t>
      </w:r>
      <w:r>
        <w:t>порождать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-3"/>
        </w:rPr>
        <w:t xml:space="preserve"> </w:t>
      </w:r>
      <w:r>
        <w:t>эмоции,разнообразные</w:t>
      </w:r>
      <w:r>
        <w:rPr>
          <w:spacing w:val="3"/>
        </w:rPr>
        <w:t xml:space="preserve"> </w:t>
      </w:r>
      <w:r>
        <w:t>чувства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мысли,яркие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2"/>
        </w:rPr>
        <w:t xml:space="preserve"> </w:t>
      </w:r>
      <w:r>
        <w:t>образы,для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характерны,с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стороны,высокий</w:t>
      </w:r>
      <w:r>
        <w:rPr>
          <w:spacing w:val="61"/>
        </w:rPr>
        <w:t xml:space="preserve"> </w:t>
      </w:r>
      <w:r>
        <w:t>уровень</w:t>
      </w:r>
      <w:r>
        <w:rPr>
          <w:spacing w:val="61"/>
        </w:rPr>
        <w:t xml:space="preserve"> </w:t>
      </w:r>
      <w:r>
        <w:t>обобщенности,с</w:t>
      </w:r>
      <w:r>
        <w:rPr>
          <w:spacing w:val="61"/>
        </w:rPr>
        <w:t xml:space="preserve"> </w:t>
      </w:r>
      <w:r>
        <w:t>другой–</w:t>
      </w:r>
      <w:r>
        <w:rPr>
          <w:spacing w:val="1"/>
        </w:rPr>
        <w:t xml:space="preserve"> </w:t>
      </w:r>
      <w:r>
        <w:t>глубокая</w:t>
      </w:r>
      <w:r>
        <w:rPr>
          <w:spacing w:val="28"/>
        </w:rPr>
        <w:t xml:space="preserve"> </w:t>
      </w:r>
      <w:r>
        <w:t>степень</w:t>
      </w:r>
      <w:r>
        <w:rPr>
          <w:spacing w:val="29"/>
        </w:rPr>
        <w:t xml:space="preserve"> </w:t>
      </w:r>
      <w:r>
        <w:t>психологической</w:t>
      </w:r>
      <w:r>
        <w:rPr>
          <w:spacing w:val="30"/>
        </w:rPr>
        <w:t xml:space="preserve"> </w:t>
      </w:r>
      <w:r>
        <w:t>вовлеченности</w:t>
      </w:r>
      <w:r>
        <w:rPr>
          <w:spacing w:val="31"/>
        </w:rPr>
        <w:t xml:space="preserve"> </w:t>
      </w:r>
      <w:r>
        <w:t>личности.Эта</w:t>
      </w:r>
      <w:r>
        <w:rPr>
          <w:spacing w:val="28"/>
        </w:rPr>
        <w:t xml:space="preserve"> </w:t>
      </w:r>
      <w:r>
        <w:t>особенность</w:t>
      </w:r>
      <w:r>
        <w:rPr>
          <w:spacing w:val="30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потенциал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человека,гармонизации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взаимоотношений с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собой,другими</w:t>
      </w:r>
      <w:r>
        <w:rPr>
          <w:spacing w:val="1"/>
        </w:rPr>
        <w:t xml:space="preserve"> </w:t>
      </w:r>
      <w:r>
        <w:t>людьми,окружающим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искусством.</w:t>
      </w:r>
    </w:p>
    <w:p w:rsidR="00E65D0E" w:rsidRDefault="009F5DD6">
      <w:pPr>
        <w:pStyle w:val="a3"/>
        <w:spacing w:before="1" w:line="276" w:lineRule="auto"/>
        <w:ind w:right="263"/>
      </w:pPr>
      <w:r>
        <w:t>Музыка</w:t>
      </w:r>
      <w:r>
        <w:rPr>
          <w:spacing w:val="15"/>
        </w:rPr>
        <w:t xml:space="preserve"> </w:t>
      </w:r>
      <w:r>
        <w:t>действует</w:t>
      </w:r>
      <w:r>
        <w:rPr>
          <w:spacing w:val="1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невербальном</w:t>
      </w:r>
      <w:r>
        <w:rPr>
          <w:spacing w:val="18"/>
        </w:rPr>
        <w:t xml:space="preserve"> </w:t>
      </w:r>
      <w:r>
        <w:t>уровне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развивает</w:t>
      </w:r>
      <w:r>
        <w:rPr>
          <w:spacing w:val="16"/>
        </w:rPr>
        <w:t xml:space="preserve"> </w:t>
      </w:r>
      <w:r>
        <w:t>такие</w:t>
      </w:r>
      <w:r>
        <w:rPr>
          <w:spacing w:val="16"/>
        </w:rPr>
        <w:t xml:space="preserve"> </w:t>
      </w:r>
      <w:r>
        <w:t>важнейшие</w:t>
      </w:r>
      <w:r>
        <w:rPr>
          <w:spacing w:val="15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свойства,как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мира,интуиция,сопереживание,содержательная</w:t>
      </w:r>
      <w:r>
        <w:rPr>
          <w:spacing w:val="1"/>
        </w:rPr>
        <w:t xml:space="preserve"> </w:t>
      </w:r>
      <w:r>
        <w:t>рефлексия.Огромное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языка,не</w:t>
      </w:r>
      <w:r>
        <w:rPr>
          <w:spacing w:val="1"/>
        </w:rPr>
        <w:t xml:space="preserve"> </w:t>
      </w:r>
      <w:r>
        <w:t>требующего</w:t>
      </w:r>
      <w:r>
        <w:rPr>
          <w:spacing w:val="1"/>
        </w:rPr>
        <w:t xml:space="preserve"> </w:t>
      </w:r>
      <w:r>
        <w:t>перевода,позволяющего</w:t>
      </w:r>
      <w:r>
        <w:rPr>
          <w:spacing w:val="1"/>
        </w:rPr>
        <w:t xml:space="preserve"> </w:t>
      </w:r>
      <w:r>
        <w:t>понимать 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жизни,способ</w:t>
      </w:r>
      <w:r>
        <w:rPr>
          <w:spacing w:val="1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мировоззрение</w:t>
      </w:r>
      <w:r>
        <w:rPr>
          <w:spacing w:val="-1"/>
        </w:rPr>
        <w:t xml:space="preserve"> </w:t>
      </w:r>
      <w:r>
        <w:t>представителей</w:t>
      </w:r>
      <w:r>
        <w:rPr>
          <w:spacing w:val="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 и</w:t>
      </w:r>
      <w:r>
        <w:rPr>
          <w:spacing w:val="-1"/>
        </w:rPr>
        <w:t xml:space="preserve"> </w:t>
      </w:r>
      <w:r>
        <w:t>культур.</w:t>
      </w:r>
    </w:p>
    <w:p w:rsidR="00E65D0E" w:rsidRDefault="009F5DD6">
      <w:pPr>
        <w:pStyle w:val="a3"/>
        <w:tabs>
          <w:tab w:val="left" w:pos="3259"/>
          <w:tab w:val="left" w:pos="4228"/>
          <w:tab w:val="left" w:pos="5781"/>
          <w:tab w:val="left" w:pos="5983"/>
          <w:tab w:val="left" w:pos="7283"/>
          <w:tab w:val="left" w:pos="8269"/>
          <w:tab w:val="left" w:pos="9199"/>
        </w:tabs>
        <w:spacing w:line="276" w:lineRule="auto"/>
        <w:ind w:right="375"/>
      </w:pPr>
      <w:r>
        <w:t>Музыка,являясь</w:t>
      </w:r>
      <w:r>
        <w:tab/>
        <w:t>эффективным</w:t>
      </w:r>
      <w:r>
        <w:tab/>
      </w:r>
      <w:r>
        <w:tab/>
        <w:t>способом</w:t>
      </w:r>
      <w:r>
        <w:tab/>
        <w:t>коммуникации,обеспечивает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-57"/>
        </w:rPr>
        <w:t xml:space="preserve"> </w:t>
      </w:r>
      <w:r>
        <w:t>сохранения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передачи</w:t>
      </w:r>
      <w:r>
        <w:rPr>
          <w:spacing w:val="25"/>
        </w:rPr>
        <w:t xml:space="preserve"> </w:t>
      </w:r>
      <w:r>
        <w:t>идей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смыслов,рожденных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предыдущие</w:t>
      </w:r>
      <w:r>
        <w:rPr>
          <w:spacing w:val="23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отраженных</w:t>
      </w:r>
      <w:r>
        <w:rPr>
          <w:spacing w:val="2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народной,духовной</w:t>
      </w:r>
      <w:r>
        <w:rPr>
          <w:spacing w:val="9"/>
        </w:rPr>
        <w:t xml:space="preserve"> </w:t>
      </w:r>
      <w:r>
        <w:t>музыке,произведениях</w:t>
      </w:r>
      <w:r>
        <w:rPr>
          <w:spacing w:val="8"/>
        </w:rPr>
        <w:t xml:space="preserve"> </w:t>
      </w:r>
      <w:r>
        <w:t>великих</w:t>
      </w:r>
      <w:r>
        <w:rPr>
          <w:spacing w:val="8"/>
        </w:rPr>
        <w:t xml:space="preserve"> </w:t>
      </w:r>
      <w:r>
        <w:t>композиторов</w:t>
      </w:r>
      <w:r>
        <w:rPr>
          <w:spacing w:val="6"/>
        </w:rPr>
        <w:t xml:space="preserve"> </w:t>
      </w:r>
      <w:r>
        <w:t>прошлого.Особое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49"/>
        </w:rPr>
        <w:t xml:space="preserve"> </w:t>
      </w:r>
      <w:r>
        <w:t>приобретает</w:t>
      </w:r>
      <w:r>
        <w:rPr>
          <w:spacing w:val="50"/>
        </w:rPr>
        <w:t xml:space="preserve"> </w:t>
      </w:r>
      <w:r>
        <w:t>музыкальное</w:t>
      </w:r>
      <w:r>
        <w:rPr>
          <w:spacing w:val="48"/>
        </w:rPr>
        <w:t xml:space="preserve"> </w:t>
      </w:r>
      <w:r>
        <w:t>воспитание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свете</w:t>
      </w:r>
      <w:r>
        <w:rPr>
          <w:spacing w:val="49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задач</w:t>
      </w:r>
      <w:r>
        <w:rPr>
          <w:spacing w:val="51"/>
        </w:rPr>
        <w:t xml:space="preserve"> </w:t>
      </w:r>
      <w:r>
        <w:t>укрепления</w:t>
      </w:r>
      <w:r>
        <w:rPr>
          <w:spacing w:val="-57"/>
        </w:rPr>
        <w:t xml:space="preserve"> </w:t>
      </w:r>
      <w:r>
        <w:t>национальной</w:t>
      </w:r>
      <w:r>
        <w:tab/>
        <w:t>идентичности.Родные</w:t>
      </w:r>
      <w:r>
        <w:tab/>
        <w:t>интонации,мелодии</w:t>
      </w:r>
      <w:r>
        <w:rPr>
          <w:spacing w:val="-3"/>
        </w:rPr>
        <w:t xml:space="preserve"> </w:t>
      </w:r>
      <w:r>
        <w:t>и</w:t>
      </w:r>
      <w:r>
        <w:tab/>
        <w:t>ритмы</w:t>
      </w:r>
      <w:r>
        <w:tab/>
        <w:t>являются</w:t>
      </w:r>
      <w:r>
        <w:rPr>
          <w:spacing w:val="1"/>
        </w:rPr>
        <w:t xml:space="preserve"> </w:t>
      </w:r>
      <w:r>
        <w:t>квинтэссенцией</w:t>
      </w:r>
      <w:r>
        <w:rPr>
          <w:spacing w:val="11"/>
        </w:rPr>
        <w:t xml:space="preserve"> </w:t>
      </w:r>
      <w:r>
        <w:t>культурного</w:t>
      </w:r>
      <w:r>
        <w:rPr>
          <w:spacing w:val="10"/>
        </w:rPr>
        <w:t xml:space="preserve"> </w:t>
      </w:r>
      <w:r>
        <w:t>кода,сохраняющего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свернутом</w:t>
      </w:r>
      <w:r>
        <w:rPr>
          <w:spacing w:val="13"/>
        </w:rPr>
        <w:t xml:space="preserve"> </w:t>
      </w:r>
      <w:r>
        <w:t>виде</w:t>
      </w:r>
      <w:r>
        <w:rPr>
          <w:spacing w:val="10"/>
        </w:rPr>
        <w:t xml:space="preserve"> </w:t>
      </w:r>
      <w:r>
        <w:t>всю</w:t>
      </w:r>
      <w:r>
        <w:rPr>
          <w:spacing w:val="1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мировоззрения предков,передаваемую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не только через</w:t>
      </w:r>
      <w:r>
        <w:rPr>
          <w:spacing w:val="1"/>
        </w:rPr>
        <w:t xml:space="preserve"> </w:t>
      </w:r>
      <w:r>
        <w:t>сознание,но и</w:t>
      </w:r>
      <w:r>
        <w:rPr>
          <w:spacing w:val="1"/>
        </w:rPr>
        <w:t xml:space="preserve"> </w:t>
      </w:r>
      <w:r>
        <w:t>на более</w:t>
      </w:r>
      <w:r>
        <w:rPr>
          <w:spacing w:val="-57"/>
        </w:rPr>
        <w:t xml:space="preserve"> </w:t>
      </w:r>
      <w:r>
        <w:t>глубоком–</w:t>
      </w:r>
      <w:r>
        <w:rPr>
          <w:spacing w:val="-1"/>
        </w:rPr>
        <w:t xml:space="preserve"> </w:t>
      </w:r>
      <w:r>
        <w:t>подсознательном– уровне.</w:t>
      </w:r>
    </w:p>
    <w:p w:rsidR="00E65D0E" w:rsidRDefault="009F5DD6">
      <w:pPr>
        <w:pStyle w:val="a3"/>
        <w:spacing w:before="2" w:line="276" w:lineRule="auto"/>
      </w:pPr>
      <w:r>
        <w:t>Музыка– временное</w:t>
      </w:r>
      <w:r>
        <w:rPr>
          <w:spacing w:val="1"/>
        </w:rPr>
        <w:t xml:space="preserve"> </w:t>
      </w:r>
      <w:r>
        <w:t>искусство.В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вкладом 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психических</w:t>
      </w:r>
      <w:r>
        <w:rPr>
          <w:spacing w:val="-4"/>
        </w:rPr>
        <w:t xml:space="preserve"> </w:t>
      </w:r>
      <w:r>
        <w:t>качеств личности</w:t>
      </w:r>
      <w:r>
        <w:rPr>
          <w:spacing w:val="2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2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чувство</w:t>
      </w:r>
      <w:r>
        <w:rPr>
          <w:spacing w:val="-57"/>
        </w:rPr>
        <w:t xml:space="preserve"> </w:t>
      </w:r>
      <w:r>
        <w:t>времени,чуткость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событий,обогащать индивидуальный</w:t>
      </w:r>
      <w:r>
        <w:rPr>
          <w:spacing w:val="1"/>
        </w:rPr>
        <w:t xml:space="preserve"> </w:t>
      </w:r>
      <w:r>
        <w:t>опыт в</w:t>
      </w:r>
      <w:r>
        <w:rPr>
          <w:spacing w:val="1"/>
        </w:rPr>
        <w:t xml:space="preserve"> </w:t>
      </w:r>
      <w:r>
        <w:t>предвидении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прошлым.</w:t>
      </w:r>
    </w:p>
    <w:p w:rsidR="00E65D0E" w:rsidRDefault="009F5DD6">
      <w:pPr>
        <w:pStyle w:val="a3"/>
        <w:ind w:left="2251" w:firstLine="0"/>
      </w:pPr>
      <w:r>
        <w:t>Музыка</w:t>
      </w:r>
      <w:r>
        <w:rPr>
          <w:spacing w:val="41"/>
        </w:rPr>
        <w:t xml:space="preserve"> </w:t>
      </w:r>
      <w:r>
        <w:t>обеспечивает</w:t>
      </w:r>
      <w:r>
        <w:rPr>
          <w:spacing w:val="100"/>
        </w:rPr>
        <w:t xml:space="preserve"> </w:t>
      </w:r>
      <w:r>
        <w:t>развитие</w:t>
      </w:r>
      <w:r>
        <w:rPr>
          <w:spacing w:val="96"/>
        </w:rPr>
        <w:t xml:space="preserve"> </w:t>
      </w:r>
      <w:r>
        <w:t>интеллектуальных</w:t>
      </w:r>
      <w:r>
        <w:rPr>
          <w:spacing w:val="100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творческих</w:t>
      </w:r>
      <w:r>
        <w:rPr>
          <w:spacing w:val="99"/>
        </w:rPr>
        <w:t xml:space="preserve"> </w:t>
      </w:r>
      <w:r>
        <w:t>способностей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firstLine="0"/>
      </w:pPr>
      <w:r>
        <w:t>обучающегося,развивает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абстрактное</w:t>
      </w:r>
      <w:r>
        <w:rPr>
          <w:spacing w:val="1"/>
        </w:rPr>
        <w:t xml:space="preserve"> </w:t>
      </w:r>
      <w:r>
        <w:t>мышление,память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воображение,формирует</w:t>
      </w:r>
      <w:r>
        <w:rPr>
          <w:spacing w:val="-57"/>
        </w:rPr>
        <w:t xml:space="preserve"> </w:t>
      </w:r>
      <w:r>
        <w:t>умения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навыки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сфере</w:t>
      </w:r>
      <w:r>
        <w:rPr>
          <w:spacing w:val="46"/>
        </w:rPr>
        <w:t xml:space="preserve"> </w:t>
      </w:r>
      <w:r>
        <w:t>эмоционального</w:t>
      </w:r>
      <w:r>
        <w:rPr>
          <w:spacing w:val="44"/>
        </w:rPr>
        <w:t xml:space="preserve"> </w:t>
      </w:r>
      <w:r>
        <w:t>интеллекта,способствует</w:t>
      </w:r>
      <w:r>
        <w:rPr>
          <w:spacing w:val="48"/>
        </w:rPr>
        <w:t xml:space="preserve"> </w:t>
      </w:r>
      <w:r>
        <w:t>самореализации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самопринятию</w:t>
      </w:r>
      <w:r>
        <w:rPr>
          <w:spacing w:val="7"/>
        </w:rPr>
        <w:t xml:space="preserve"> </w:t>
      </w:r>
      <w:r>
        <w:t>личности.Таким</w:t>
      </w:r>
      <w:r>
        <w:rPr>
          <w:spacing w:val="8"/>
        </w:rPr>
        <w:t xml:space="preserve"> </w:t>
      </w:r>
      <w:r>
        <w:t>образом</w:t>
      </w:r>
      <w:r>
        <w:rPr>
          <w:spacing w:val="8"/>
        </w:rPr>
        <w:t xml:space="preserve"> </w:t>
      </w:r>
      <w:r>
        <w:t>музыкальное</w:t>
      </w:r>
      <w:r>
        <w:rPr>
          <w:spacing w:val="7"/>
        </w:rPr>
        <w:t xml:space="preserve"> </w:t>
      </w:r>
      <w:r>
        <w:t>обучение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воспитание</w:t>
      </w:r>
      <w:r>
        <w:rPr>
          <w:spacing w:val="7"/>
        </w:rPr>
        <w:t xml:space="preserve"> </w:t>
      </w:r>
      <w:r>
        <w:t>вносит</w:t>
      </w:r>
      <w:r>
        <w:rPr>
          <w:spacing w:val="-57"/>
        </w:rPr>
        <w:t xml:space="preserve"> </w:t>
      </w:r>
      <w:r>
        <w:t>огромный</w:t>
      </w:r>
      <w:r>
        <w:rPr>
          <w:spacing w:val="42"/>
        </w:rPr>
        <w:t xml:space="preserve"> </w:t>
      </w:r>
      <w:r>
        <w:t>вклад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эстетическое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нравственное</w:t>
      </w:r>
      <w:r>
        <w:rPr>
          <w:spacing w:val="41"/>
        </w:rPr>
        <w:t xml:space="preserve"> </w:t>
      </w:r>
      <w:r>
        <w:t>развитие</w:t>
      </w:r>
      <w:r>
        <w:rPr>
          <w:spacing w:val="41"/>
        </w:rPr>
        <w:t xml:space="preserve"> </w:t>
      </w:r>
      <w:r>
        <w:t>обучающегося,формирование</w:t>
      </w:r>
      <w:r>
        <w:rPr>
          <w:spacing w:val="-57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системы ценностей.</w:t>
      </w:r>
    </w:p>
    <w:p w:rsidR="00E65D0E" w:rsidRDefault="009F5DD6">
      <w:pPr>
        <w:pStyle w:val="a3"/>
        <w:tabs>
          <w:tab w:val="left" w:pos="4219"/>
          <w:tab w:val="left" w:pos="4759"/>
          <w:tab w:val="left" w:pos="7175"/>
          <w:tab w:val="left" w:pos="7487"/>
          <w:tab w:val="left" w:pos="7832"/>
          <w:tab w:val="left" w:pos="9914"/>
        </w:tabs>
        <w:spacing w:before="2" w:line="276" w:lineRule="auto"/>
        <w:ind w:right="368"/>
      </w:pPr>
      <w:r>
        <w:t>Музыка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образования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обучающегося,развития</w:t>
      </w:r>
      <w:r>
        <w:tab/>
        <w:t>его</w:t>
      </w:r>
      <w:r>
        <w:tab/>
        <w:t>психики,эмоциональной</w:t>
      </w:r>
      <w:r>
        <w:tab/>
        <w:t>и</w:t>
      </w:r>
      <w:r>
        <w:tab/>
        <w:t>интеллектуальной</w:t>
      </w:r>
      <w:r>
        <w:tab/>
        <w:t>сфер,</w:t>
      </w:r>
      <w:r>
        <w:rPr>
          <w:spacing w:val="1"/>
        </w:rPr>
        <w:t xml:space="preserve"> </w:t>
      </w:r>
      <w:r>
        <w:t xml:space="preserve">творческого  </w:t>
      </w:r>
      <w:r>
        <w:rPr>
          <w:spacing w:val="12"/>
        </w:rPr>
        <w:t xml:space="preserve"> </w:t>
      </w:r>
      <w:r>
        <w:t xml:space="preserve">потенциала.Признание  </w:t>
      </w:r>
      <w:r>
        <w:rPr>
          <w:spacing w:val="13"/>
        </w:rPr>
        <w:t xml:space="preserve"> </w:t>
      </w:r>
      <w:r>
        <w:t>самоценности</w:t>
      </w:r>
      <w:r>
        <w:tab/>
        <w:t>творческого</w:t>
      </w:r>
      <w:r>
        <w:rPr>
          <w:spacing w:val="17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уникального</w:t>
      </w:r>
      <w:r>
        <w:rPr>
          <w:spacing w:val="39"/>
        </w:rPr>
        <w:t xml:space="preserve"> </w:t>
      </w:r>
      <w:r>
        <w:t>вклада</w:t>
      </w:r>
      <w:r>
        <w:rPr>
          <w:spacing w:val="38"/>
        </w:rPr>
        <w:t xml:space="preserve"> </w:t>
      </w:r>
      <w:r>
        <w:t>искусства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образование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воспитание</w:t>
      </w:r>
      <w:r>
        <w:rPr>
          <w:spacing w:val="39"/>
        </w:rPr>
        <w:t xml:space="preserve"> </w:t>
      </w:r>
      <w:r>
        <w:t>делает</w:t>
      </w:r>
      <w:r>
        <w:rPr>
          <w:spacing w:val="40"/>
        </w:rPr>
        <w:t xml:space="preserve"> </w:t>
      </w:r>
      <w:r>
        <w:t>неприменимыми</w:t>
      </w:r>
      <w:r>
        <w:rPr>
          <w:spacing w:val="-57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утилитарности.</w:t>
      </w:r>
    </w:p>
    <w:p w:rsidR="00E65D0E" w:rsidRDefault="00E65D0E">
      <w:pPr>
        <w:pStyle w:val="a3"/>
        <w:spacing w:before="10"/>
        <w:ind w:left="0" w:firstLine="0"/>
        <w:rPr>
          <w:sz w:val="20"/>
        </w:rPr>
      </w:pPr>
    </w:p>
    <w:p w:rsidR="00E65D0E" w:rsidRDefault="009F5DD6">
      <w:pPr>
        <w:pStyle w:val="a3"/>
        <w:ind w:left="2251" w:firstLine="0"/>
        <w:jc w:val="both"/>
      </w:pP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 ИЗУЧЕНИЯ</w:t>
      </w:r>
      <w:r>
        <w:rPr>
          <w:spacing w:val="-1"/>
        </w:rPr>
        <w:t xml:space="preserve"> </w:t>
      </w:r>
      <w:r>
        <w:t>МУЗЫКИ</w:t>
      </w:r>
    </w:p>
    <w:p w:rsidR="00E65D0E" w:rsidRDefault="009F5DD6">
      <w:pPr>
        <w:pStyle w:val="a3"/>
        <w:tabs>
          <w:tab w:val="left" w:pos="2968"/>
          <w:tab w:val="left" w:pos="3222"/>
          <w:tab w:val="left" w:pos="5937"/>
          <w:tab w:val="left" w:pos="6194"/>
          <w:tab w:val="left" w:pos="7198"/>
          <w:tab w:val="left" w:pos="7289"/>
        </w:tabs>
        <w:spacing w:before="41" w:line="276" w:lineRule="auto"/>
        <w:ind w:right="266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программы– воспитание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воспитания</w:t>
      </w:r>
      <w:r>
        <w:rPr>
          <w:spacing w:val="24"/>
        </w:rPr>
        <w:t xml:space="preserve"> </w:t>
      </w:r>
      <w:r>
        <w:t>является</w:t>
      </w:r>
      <w:r>
        <w:rPr>
          <w:spacing w:val="27"/>
        </w:rPr>
        <w:t xml:space="preserve"> </w:t>
      </w:r>
      <w:r>
        <w:t>личный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коллективный</w:t>
      </w:r>
      <w:r>
        <w:rPr>
          <w:spacing w:val="27"/>
        </w:rPr>
        <w:t xml:space="preserve"> </w:t>
      </w:r>
      <w:r>
        <w:t>опыт</w:t>
      </w:r>
      <w:r>
        <w:rPr>
          <w:spacing w:val="26"/>
        </w:rPr>
        <w:t xml:space="preserve"> </w:t>
      </w:r>
      <w:r>
        <w:t>проживания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осознания</w:t>
      </w:r>
      <w:r>
        <w:rPr>
          <w:spacing w:val="-57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эмоций,чувств,образов,идей,порождаемых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tab/>
        <w:t>восприятия(постижение</w:t>
      </w:r>
      <w:r>
        <w:tab/>
        <w:t>мира</w:t>
      </w:r>
      <w:r>
        <w:rPr>
          <w:spacing w:val="-2"/>
        </w:rPr>
        <w:t xml:space="preserve"> </w:t>
      </w:r>
      <w:r>
        <w:t>через</w:t>
      </w:r>
      <w:r>
        <w:tab/>
      </w:r>
      <w:r>
        <w:tab/>
        <w:t>переживание,интонационно-</w:t>
      </w:r>
      <w:r>
        <w:rPr>
          <w:spacing w:val="1"/>
        </w:rPr>
        <w:t xml:space="preserve"> </w:t>
      </w:r>
      <w:r>
        <w:t>смысловое</w:t>
      </w:r>
      <w:r>
        <w:tab/>
        <w:t>обобщение,содержательный</w:t>
      </w:r>
      <w:r>
        <w:tab/>
      </w:r>
      <w:r>
        <w:tab/>
        <w:t>анализ</w:t>
      </w:r>
      <w:r>
        <w:tab/>
        <w:t>произведений,моделирование</w:t>
      </w:r>
      <w:r>
        <w:rPr>
          <w:spacing w:val="1"/>
        </w:rPr>
        <w:t xml:space="preserve"> </w:t>
      </w:r>
      <w:r>
        <w:t>художественно-творческого</w:t>
      </w:r>
      <w:r>
        <w:rPr>
          <w:spacing w:val="-1"/>
        </w:rPr>
        <w:t xml:space="preserve"> </w:t>
      </w:r>
      <w:r>
        <w:t>процесса,самовыражение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творчество).</w:t>
      </w:r>
    </w:p>
    <w:p w:rsidR="00E65D0E" w:rsidRDefault="009F5DD6">
      <w:pPr>
        <w:pStyle w:val="a3"/>
        <w:spacing w:before="1" w:line="276" w:lineRule="auto"/>
      </w:pPr>
      <w:r>
        <w:t>В</w:t>
      </w:r>
      <w:r>
        <w:rPr>
          <w:spacing w:val="38"/>
        </w:rPr>
        <w:t xml:space="preserve"> </w:t>
      </w:r>
      <w:r>
        <w:t>процессе</w:t>
      </w:r>
      <w:r>
        <w:rPr>
          <w:spacing w:val="39"/>
        </w:rPr>
        <w:t xml:space="preserve"> </w:t>
      </w:r>
      <w:r>
        <w:t>конкретизации</w:t>
      </w:r>
      <w:r>
        <w:rPr>
          <w:spacing w:val="43"/>
        </w:rPr>
        <w:t xml:space="preserve"> </w:t>
      </w:r>
      <w:r>
        <w:t>учебных</w:t>
      </w:r>
      <w:r>
        <w:rPr>
          <w:spacing w:val="41"/>
        </w:rPr>
        <w:t xml:space="preserve"> </w:t>
      </w:r>
      <w:r>
        <w:t>целей</w:t>
      </w:r>
      <w:r>
        <w:rPr>
          <w:spacing w:val="38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реализация</w:t>
      </w:r>
      <w:r>
        <w:rPr>
          <w:spacing w:val="39"/>
        </w:rPr>
        <w:t xml:space="preserve"> </w:t>
      </w:r>
      <w:r>
        <w:t>осуществляется</w:t>
      </w:r>
      <w:r>
        <w:rPr>
          <w:spacing w:val="3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направлениям:</w:t>
      </w:r>
    </w:p>
    <w:p w:rsidR="00E65D0E" w:rsidRDefault="009F5DD6">
      <w:pPr>
        <w:pStyle w:val="a3"/>
        <w:tabs>
          <w:tab w:val="left" w:pos="3903"/>
          <w:tab w:val="left" w:pos="5151"/>
          <w:tab w:val="left" w:pos="6594"/>
          <w:tab w:val="left" w:pos="9355"/>
        </w:tabs>
        <w:spacing w:line="278" w:lineRule="auto"/>
        <w:ind w:right="648"/>
      </w:pPr>
      <w:r>
        <w:t>становление</w:t>
      </w:r>
      <w:r>
        <w:tab/>
        <w:t>системы</w:t>
      </w:r>
      <w:r>
        <w:tab/>
        <w:t>ценностей</w:t>
      </w:r>
      <w:r>
        <w:tab/>
        <w:t>обучающихся,развитие</w:t>
      </w:r>
      <w:r>
        <w:tab/>
      </w:r>
      <w:r>
        <w:rPr>
          <w:spacing w:val="-1"/>
        </w:rPr>
        <w:t>целостного</w:t>
      </w:r>
      <w:r>
        <w:rPr>
          <w:spacing w:val="-57"/>
        </w:rPr>
        <w:t xml:space="preserve"> </w:t>
      </w:r>
      <w:r>
        <w:t>миропонимания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сферы;</w:t>
      </w:r>
    </w:p>
    <w:p w:rsidR="00E65D0E" w:rsidRDefault="009F5DD6">
      <w:pPr>
        <w:pStyle w:val="a3"/>
        <w:spacing w:line="276" w:lineRule="auto"/>
        <w:ind w:right="265"/>
        <w:jc w:val="both"/>
      </w:pPr>
      <w:r>
        <w:t>развитие потребности в общении с произведениями искусства,осознание значения</w:t>
      </w:r>
      <w:r>
        <w:rPr>
          <w:spacing w:val="1"/>
        </w:rPr>
        <w:t xml:space="preserve"> </w:t>
      </w:r>
      <w:r>
        <w:t>музыкального искусства как универсальной формы невербальной коммуникации между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народов,эффективного</w:t>
      </w:r>
      <w:r>
        <w:rPr>
          <w:spacing w:val="-1"/>
        </w:rPr>
        <w:t xml:space="preserve"> </w:t>
      </w:r>
      <w:r>
        <w:t>способа авто-коммуникации;</w:t>
      </w:r>
    </w:p>
    <w:p w:rsidR="00E65D0E" w:rsidRDefault="009F5DD6">
      <w:pPr>
        <w:pStyle w:val="a3"/>
        <w:spacing w:line="278" w:lineRule="auto"/>
        <w:ind w:right="344"/>
        <w:jc w:val="both"/>
      </w:pPr>
      <w:r>
        <w:t>формирование</w:t>
      </w:r>
      <w:r>
        <w:rPr>
          <w:spacing w:val="23"/>
        </w:rPr>
        <w:t xml:space="preserve"> </w:t>
      </w:r>
      <w:r>
        <w:t>творческих</w:t>
      </w:r>
      <w:r>
        <w:rPr>
          <w:spacing w:val="26"/>
        </w:rPr>
        <w:t xml:space="preserve"> </w:t>
      </w:r>
      <w:r>
        <w:t>способностей</w:t>
      </w:r>
      <w:r>
        <w:rPr>
          <w:spacing w:val="25"/>
        </w:rPr>
        <w:t xml:space="preserve"> </w:t>
      </w:r>
      <w:r>
        <w:t>ребенка,развитие</w:t>
      </w:r>
      <w:r>
        <w:rPr>
          <w:spacing w:val="23"/>
        </w:rPr>
        <w:t xml:space="preserve"> </w:t>
      </w:r>
      <w:r>
        <w:t>внутренней</w:t>
      </w:r>
      <w:r>
        <w:rPr>
          <w:spacing w:val="25"/>
        </w:rPr>
        <w:t xml:space="preserve"> </w:t>
      </w:r>
      <w:r>
        <w:t>мотивации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интонационно-содержательной деятельности.</w:t>
      </w:r>
    </w:p>
    <w:p w:rsidR="00E65D0E" w:rsidRDefault="009F5DD6">
      <w:pPr>
        <w:pStyle w:val="a3"/>
        <w:spacing w:line="276" w:lineRule="auto"/>
        <w:ind w:left="2251" w:right="263" w:firstLine="0"/>
        <w:jc w:val="both"/>
      </w:pPr>
      <w:r>
        <w:t>Важнейшие задачи обучения музыке на уровне основного общего образования:</w:t>
      </w:r>
      <w:r>
        <w:rPr>
          <w:spacing w:val="1"/>
        </w:rPr>
        <w:t xml:space="preserve"> </w:t>
      </w:r>
      <w:r>
        <w:t>приобщение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общечеловеческим</w:t>
      </w:r>
      <w:r>
        <w:rPr>
          <w:spacing w:val="4"/>
        </w:rPr>
        <w:t xml:space="preserve"> </w:t>
      </w:r>
      <w:r>
        <w:t>духовным</w:t>
      </w:r>
      <w:r>
        <w:rPr>
          <w:spacing w:val="3"/>
        </w:rPr>
        <w:t xml:space="preserve"> </w:t>
      </w:r>
      <w:r>
        <w:t>ценностям</w:t>
      </w:r>
      <w:r>
        <w:rPr>
          <w:spacing w:val="4"/>
        </w:rPr>
        <w:t xml:space="preserve"> </w:t>
      </w:r>
      <w:r>
        <w:t>через</w:t>
      </w:r>
      <w:r>
        <w:rPr>
          <w:spacing w:val="5"/>
        </w:rPr>
        <w:t xml:space="preserve"> </w:t>
      </w:r>
      <w:r>
        <w:t>личный</w:t>
      </w:r>
    </w:p>
    <w:p w:rsidR="00E65D0E" w:rsidRDefault="009F5DD6">
      <w:pPr>
        <w:pStyle w:val="a3"/>
        <w:spacing w:line="275" w:lineRule="exact"/>
        <w:ind w:firstLine="0"/>
        <w:jc w:val="both"/>
      </w:pPr>
      <w:r>
        <w:t>психологический</w:t>
      </w:r>
      <w:r>
        <w:rPr>
          <w:spacing w:val="-4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эмоционально-эстетического</w:t>
      </w:r>
      <w:r>
        <w:rPr>
          <w:spacing w:val="-4"/>
        </w:rPr>
        <w:t xml:space="preserve"> </w:t>
      </w:r>
      <w:r>
        <w:t>переживания;</w:t>
      </w:r>
    </w:p>
    <w:p w:rsidR="00E65D0E" w:rsidRDefault="009F5DD6">
      <w:pPr>
        <w:pStyle w:val="a3"/>
        <w:spacing w:before="32" w:line="276" w:lineRule="auto"/>
        <w:ind w:right="424"/>
        <w:jc w:val="both"/>
      </w:pPr>
      <w:r>
        <w:t>осознание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музыки,стремление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искусства,условия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 в</w:t>
      </w:r>
      <w:r>
        <w:rPr>
          <w:spacing w:val="-1"/>
        </w:rPr>
        <w:t xml:space="preserve"> </w:t>
      </w:r>
      <w:r>
        <w:t>человеческом</w:t>
      </w:r>
      <w:r>
        <w:rPr>
          <w:spacing w:val="-1"/>
        </w:rPr>
        <w:t xml:space="preserve"> </w:t>
      </w:r>
      <w:r>
        <w:t>обществе,специфики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человека;</w:t>
      </w:r>
    </w:p>
    <w:p w:rsidR="00E65D0E" w:rsidRDefault="009F5DD6">
      <w:pPr>
        <w:pStyle w:val="a3"/>
        <w:spacing w:line="276" w:lineRule="auto"/>
        <w:ind w:right="261"/>
        <w:jc w:val="both"/>
      </w:pPr>
      <w:r>
        <w:t>формирование ценностных личных предпочтений в сфере музыкального искусства,</w:t>
      </w:r>
      <w:r>
        <w:rPr>
          <w:spacing w:val="-57"/>
        </w:rPr>
        <w:t xml:space="preserve"> </w:t>
      </w:r>
      <w:r>
        <w:t>воспитание уважительного отношения к системе культурных ценностей других людей,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-2"/>
        </w:rPr>
        <w:t xml:space="preserve"> </w:t>
      </w:r>
      <w:r>
        <w:t>парадигме</w:t>
      </w:r>
      <w:r>
        <w:rPr>
          <w:spacing w:val="-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 развития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многообразия;</w:t>
      </w:r>
    </w:p>
    <w:p w:rsidR="00E65D0E" w:rsidRDefault="009F5DD6">
      <w:pPr>
        <w:pStyle w:val="a3"/>
        <w:tabs>
          <w:tab w:val="left" w:pos="3275"/>
          <w:tab w:val="left" w:pos="5561"/>
          <w:tab w:val="left" w:pos="6885"/>
          <w:tab w:val="left" w:pos="8223"/>
          <w:tab w:val="left" w:pos="9960"/>
        </w:tabs>
        <w:spacing w:line="276" w:lineRule="auto"/>
        <w:ind w:right="368"/>
      </w:pPr>
      <w:r>
        <w:t>формирование</w:t>
      </w:r>
      <w:r>
        <w:rPr>
          <w:spacing w:val="34"/>
        </w:rPr>
        <w:t xml:space="preserve"> </w:t>
      </w:r>
      <w:r>
        <w:t>целостного</w:t>
      </w:r>
      <w:r>
        <w:rPr>
          <w:spacing w:val="35"/>
        </w:rPr>
        <w:t xml:space="preserve"> </w:t>
      </w:r>
      <w:r>
        <w:t>представления</w:t>
      </w:r>
      <w:r>
        <w:rPr>
          <w:spacing w:val="35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комплексе</w:t>
      </w:r>
      <w:r>
        <w:rPr>
          <w:spacing w:val="34"/>
        </w:rPr>
        <w:t xml:space="preserve"> </w:t>
      </w:r>
      <w:r>
        <w:t>выразительных</w:t>
      </w:r>
      <w:r>
        <w:rPr>
          <w:spacing w:val="37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музыкального</w:t>
      </w:r>
      <w:r>
        <w:tab/>
        <w:t>искусства,освоение</w:t>
      </w:r>
      <w:r>
        <w:tab/>
        <w:t>ключевых</w:t>
      </w:r>
      <w:r>
        <w:tab/>
        <w:t>элементов</w:t>
      </w:r>
      <w:r>
        <w:tab/>
        <w:t>музыкального</w:t>
      </w:r>
      <w:r>
        <w:tab/>
        <w:t>языка,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 различных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стилей;</w:t>
      </w:r>
    </w:p>
    <w:p w:rsidR="00E65D0E" w:rsidRDefault="009F5DD6">
      <w:pPr>
        <w:pStyle w:val="a3"/>
        <w:spacing w:line="276" w:lineRule="auto"/>
      </w:pPr>
      <w:r>
        <w:t>расширение</w:t>
      </w:r>
      <w:r>
        <w:rPr>
          <w:spacing w:val="44"/>
        </w:rPr>
        <w:t xml:space="preserve"> </w:t>
      </w:r>
      <w:r>
        <w:t>культурного</w:t>
      </w:r>
      <w:r>
        <w:rPr>
          <w:spacing w:val="46"/>
        </w:rPr>
        <w:t xml:space="preserve"> </w:t>
      </w:r>
      <w:r>
        <w:t>кругозора,накопление</w:t>
      </w:r>
      <w:r>
        <w:rPr>
          <w:spacing w:val="44"/>
        </w:rPr>
        <w:t xml:space="preserve"> </w:t>
      </w:r>
      <w:r>
        <w:t>знаний</w:t>
      </w:r>
      <w:r>
        <w:rPr>
          <w:spacing w:val="46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музыкантах,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активного,осознанного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образцов народного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современной музыкальной</w:t>
      </w:r>
      <w:r>
        <w:rPr>
          <w:spacing w:val="-1"/>
        </w:rPr>
        <w:t xml:space="preserve"> </w:t>
      </w:r>
      <w:r>
        <w:t>культуре;</w:t>
      </w:r>
    </w:p>
    <w:p w:rsidR="00E65D0E" w:rsidRDefault="009F5DD6">
      <w:pPr>
        <w:pStyle w:val="a3"/>
        <w:spacing w:before="1" w:line="276" w:lineRule="auto"/>
      </w:pPr>
      <w:r>
        <w:t>развитие</w:t>
      </w:r>
      <w:r>
        <w:rPr>
          <w:spacing w:val="23"/>
        </w:rPr>
        <w:t xml:space="preserve"> </w:t>
      </w:r>
      <w:r>
        <w:t>общих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специальных</w:t>
      </w:r>
      <w:r>
        <w:rPr>
          <w:spacing w:val="27"/>
        </w:rPr>
        <w:t xml:space="preserve"> </w:t>
      </w:r>
      <w:r>
        <w:t>музыкальных</w:t>
      </w:r>
      <w:r>
        <w:rPr>
          <w:spacing w:val="24"/>
        </w:rPr>
        <w:t xml:space="preserve"> </w:t>
      </w:r>
      <w:r>
        <w:t>способностей,совершенствование</w:t>
      </w:r>
      <w:r>
        <w:rPr>
          <w:spacing w:val="2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предметных</w:t>
      </w:r>
      <w:r>
        <w:rPr>
          <w:spacing w:val="3"/>
        </w:rPr>
        <w:t xml:space="preserve"> </w:t>
      </w:r>
      <w:r>
        <w:t>умениях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навыках, в том</w:t>
      </w:r>
      <w:r>
        <w:rPr>
          <w:spacing w:val="-1"/>
        </w:rPr>
        <w:t xml:space="preserve"> </w:t>
      </w:r>
      <w:r>
        <w:t>числе: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</w:pPr>
      <w:r>
        <w:t>слушание(расширение</w:t>
      </w:r>
      <w:r>
        <w:rPr>
          <w:spacing w:val="16"/>
        </w:rPr>
        <w:t xml:space="preserve"> </w:t>
      </w:r>
      <w:r>
        <w:t>приемов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навыков</w:t>
      </w:r>
      <w:r>
        <w:rPr>
          <w:spacing w:val="16"/>
        </w:rPr>
        <w:t xml:space="preserve"> </w:t>
      </w:r>
      <w:r>
        <w:t>вдумчивого,осмысленного</w:t>
      </w:r>
      <w:r>
        <w:rPr>
          <w:spacing w:val="17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музыки,аналитической,оценочной,рефлексивной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связи</w:t>
      </w:r>
      <w:r>
        <w:rPr>
          <w:spacing w:val="14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прослушанным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произведением);</w:t>
      </w:r>
    </w:p>
    <w:p w:rsidR="00E65D0E" w:rsidRDefault="009F5DD6">
      <w:pPr>
        <w:pStyle w:val="a3"/>
        <w:spacing w:before="1" w:line="276" w:lineRule="auto"/>
      </w:pPr>
      <w:r>
        <w:t>исполнение(пение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манерах,составах,стилях,</w:t>
      </w:r>
      <w:r>
        <w:rPr>
          <w:spacing w:val="-2"/>
        </w:rPr>
        <w:t xml:space="preserve"> </w:t>
      </w:r>
      <w:r>
        <w:t>игра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39"/>
        </w:rPr>
        <w:t xml:space="preserve"> </w:t>
      </w:r>
      <w:r>
        <w:t>инструментах,опыт</w:t>
      </w:r>
      <w:r>
        <w:rPr>
          <w:spacing w:val="37"/>
        </w:rPr>
        <w:t xml:space="preserve"> </w:t>
      </w:r>
      <w:r>
        <w:t>исполнительской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виртуальных музыкальных</w:t>
      </w:r>
      <w:r>
        <w:rPr>
          <w:spacing w:val="-1"/>
        </w:rPr>
        <w:t xml:space="preserve"> </w:t>
      </w:r>
      <w:r>
        <w:t>инструментах);</w:t>
      </w:r>
    </w:p>
    <w:p w:rsidR="00E65D0E" w:rsidRDefault="009F5DD6">
      <w:pPr>
        <w:pStyle w:val="a3"/>
        <w:spacing w:before="1" w:line="276" w:lineRule="auto"/>
      </w:pPr>
      <w:r>
        <w:t>сочинение(элементы</w:t>
      </w:r>
      <w:r>
        <w:rPr>
          <w:spacing w:val="1"/>
        </w:rPr>
        <w:t xml:space="preserve"> </w:t>
      </w:r>
      <w:r>
        <w:t>вокальной и</w:t>
      </w:r>
      <w:r>
        <w:rPr>
          <w:spacing w:val="1"/>
        </w:rPr>
        <w:t xml:space="preserve"> </w:t>
      </w:r>
      <w:r>
        <w:t>инструментальной импровизации,композиции,</w:t>
      </w:r>
      <w:r>
        <w:rPr>
          <w:spacing w:val="-57"/>
        </w:rPr>
        <w:t xml:space="preserve"> </w:t>
      </w:r>
      <w:r>
        <w:t>аранжировки,в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продуктов);</w:t>
      </w:r>
    </w:p>
    <w:p w:rsidR="00E65D0E" w:rsidRDefault="009F5DD6">
      <w:pPr>
        <w:pStyle w:val="a3"/>
        <w:tabs>
          <w:tab w:val="left" w:pos="3807"/>
          <w:tab w:val="left" w:pos="6478"/>
        </w:tabs>
        <w:spacing w:line="278" w:lineRule="auto"/>
        <w:ind w:right="930"/>
      </w:pPr>
      <w:r>
        <w:t>музыкальное</w:t>
      </w:r>
      <w:r>
        <w:tab/>
        <w:t>движение(пластическое</w:t>
      </w:r>
      <w:r>
        <w:tab/>
      </w:r>
      <w:r>
        <w:rPr>
          <w:spacing w:val="-1"/>
        </w:rPr>
        <w:t>интонирование,инсценировка,танец,</w:t>
      </w:r>
      <w:r>
        <w:rPr>
          <w:spacing w:val="-57"/>
        </w:rPr>
        <w:t xml:space="preserve"> </w:t>
      </w:r>
      <w:r>
        <w:t>двигательное</w:t>
      </w:r>
      <w:r>
        <w:rPr>
          <w:spacing w:val="-2"/>
        </w:rPr>
        <w:t xml:space="preserve"> </w:t>
      </w:r>
      <w:r>
        <w:t>моделирование);</w:t>
      </w:r>
    </w:p>
    <w:p w:rsidR="00E65D0E" w:rsidRDefault="009F5DD6">
      <w:pPr>
        <w:pStyle w:val="a3"/>
        <w:spacing w:line="276" w:lineRule="auto"/>
        <w:ind w:right="528"/>
      </w:pPr>
      <w:r>
        <w:t>творческие</w:t>
      </w:r>
      <w:r>
        <w:rPr>
          <w:spacing w:val="21"/>
        </w:rPr>
        <w:t xml:space="preserve"> </w:t>
      </w:r>
      <w:r>
        <w:t>проекты,музыкально-театральная</w:t>
      </w:r>
      <w:r>
        <w:rPr>
          <w:spacing w:val="22"/>
        </w:rPr>
        <w:t xml:space="preserve"> </w:t>
      </w:r>
      <w:r>
        <w:t>деятельность(концерты,фестивали,</w:t>
      </w:r>
      <w:r>
        <w:rPr>
          <w:spacing w:val="-57"/>
        </w:rPr>
        <w:t xml:space="preserve"> </w:t>
      </w:r>
      <w:r>
        <w:t>представления);</w:t>
      </w:r>
    </w:p>
    <w:p w:rsidR="00E65D0E" w:rsidRDefault="009F5DD6">
      <w:pPr>
        <w:pStyle w:val="a3"/>
        <w:spacing w:line="275" w:lineRule="exact"/>
        <w:ind w:left="2251" w:firstLine="0"/>
      </w:pPr>
      <w:r>
        <w:t>исследовательская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материале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искусства.</w:t>
      </w:r>
    </w:p>
    <w:p w:rsidR="00E65D0E" w:rsidRDefault="009F5DD6">
      <w:pPr>
        <w:pStyle w:val="a3"/>
        <w:spacing w:before="37" w:line="276" w:lineRule="auto"/>
        <w:ind w:right="263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 материала и допускает вариативный подход к очередности изучения модулей,</w:t>
      </w:r>
      <w:r>
        <w:rPr>
          <w:spacing w:val="1"/>
        </w:rPr>
        <w:t xml:space="preserve"> </w:t>
      </w:r>
      <w:r>
        <w:t>принципам</w:t>
      </w:r>
      <w:r>
        <w:rPr>
          <w:spacing w:val="-2"/>
        </w:rPr>
        <w:t xml:space="preserve"> </w:t>
      </w:r>
      <w:r>
        <w:t>компоновки учебных тем,форм и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содержания.</w:t>
      </w:r>
    </w:p>
    <w:p w:rsidR="00E65D0E" w:rsidRDefault="009F5DD6">
      <w:pPr>
        <w:pStyle w:val="a3"/>
        <w:tabs>
          <w:tab w:val="left" w:pos="3418"/>
          <w:tab w:val="left" w:pos="6620"/>
          <w:tab w:val="left" w:pos="8596"/>
          <w:tab w:val="left" w:pos="8937"/>
        </w:tabs>
        <w:spacing w:line="276" w:lineRule="auto"/>
        <w:ind w:right="368"/>
      </w:pPr>
      <w:r>
        <w:t>Содержание</w:t>
      </w:r>
      <w:r>
        <w:rPr>
          <w:spacing w:val="59"/>
        </w:rPr>
        <w:t xml:space="preserve"> </w:t>
      </w:r>
      <w:r>
        <w:t>учебного</w:t>
      </w:r>
      <w:r>
        <w:rPr>
          <w:spacing w:val="57"/>
        </w:rPr>
        <w:t xml:space="preserve"> </w:t>
      </w:r>
      <w:r>
        <w:t>предмета</w:t>
      </w:r>
      <w:r>
        <w:rPr>
          <w:spacing w:val="57"/>
        </w:rPr>
        <w:t xml:space="preserve"> </w:t>
      </w:r>
      <w:r>
        <w:t>структурно</w:t>
      </w:r>
      <w:r>
        <w:rPr>
          <w:spacing w:val="57"/>
        </w:rPr>
        <w:t xml:space="preserve"> </w:t>
      </w:r>
      <w:r>
        <w:t>представлено</w:t>
      </w:r>
      <w:r>
        <w:rPr>
          <w:spacing w:val="57"/>
        </w:rPr>
        <w:t xml:space="preserve"> </w:t>
      </w:r>
      <w:r>
        <w:t>девятью</w:t>
      </w:r>
      <w:r>
        <w:rPr>
          <w:spacing w:val="58"/>
        </w:rPr>
        <w:t xml:space="preserve"> </w:t>
      </w:r>
      <w:r>
        <w:t>модулями</w:t>
      </w:r>
      <w:r>
        <w:rPr>
          <w:spacing w:val="-57"/>
        </w:rPr>
        <w:t xml:space="preserve"> </w:t>
      </w:r>
      <w:r>
        <w:t>(тематическими</w:t>
      </w:r>
      <w:r>
        <w:tab/>
        <w:t>линиями),обеспечивающими</w:t>
      </w:r>
      <w:r>
        <w:tab/>
        <w:t>преемственность</w:t>
      </w:r>
      <w:r>
        <w:tab/>
        <w:t>с</w:t>
      </w:r>
      <w:r>
        <w:tab/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33"/>
        </w:rPr>
        <w:t xml:space="preserve"> </w:t>
      </w:r>
      <w:r>
        <w:t>начального</w:t>
      </w:r>
      <w:r>
        <w:rPr>
          <w:spacing w:val="31"/>
        </w:rPr>
        <w:t xml:space="preserve"> </w:t>
      </w:r>
      <w:r>
        <w:t>общего</w:t>
      </w:r>
      <w:r>
        <w:rPr>
          <w:spacing w:val="31"/>
        </w:rPr>
        <w:t xml:space="preserve"> </w:t>
      </w:r>
      <w:r>
        <w:t>образования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непрерывность</w:t>
      </w:r>
      <w:r>
        <w:rPr>
          <w:spacing w:val="32"/>
        </w:rPr>
        <w:t xml:space="preserve"> </w:t>
      </w:r>
      <w:r>
        <w:t>изучения</w:t>
      </w:r>
      <w:r>
        <w:rPr>
          <w:spacing w:val="3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области«Искусство»на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обучения:</w:t>
      </w:r>
    </w:p>
    <w:p w:rsidR="00E65D0E" w:rsidRDefault="009F5DD6">
      <w:pPr>
        <w:pStyle w:val="a3"/>
        <w:ind w:left="2251" w:firstLine="0"/>
      </w:pPr>
      <w:r>
        <w:t>модуль</w:t>
      </w:r>
      <w:r>
        <w:rPr>
          <w:spacing w:val="-3"/>
        </w:rPr>
        <w:t xml:space="preserve"> </w:t>
      </w:r>
      <w:r>
        <w:t>№1</w:t>
      </w:r>
      <w:r>
        <w:rPr>
          <w:spacing w:val="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моего</w:t>
      </w:r>
      <w:r>
        <w:rPr>
          <w:spacing w:val="-2"/>
        </w:rPr>
        <w:t xml:space="preserve"> </w:t>
      </w:r>
      <w:r>
        <w:t>края»;</w:t>
      </w:r>
    </w:p>
    <w:p w:rsidR="00E65D0E" w:rsidRDefault="009F5DD6">
      <w:pPr>
        <w:pStyle w:val="a3"/>
        <w:spacing w:before="42" w:line="276" w:lineRule="auto"/>
        <w:ind w:left="2251" w:right="3015" w:firstLine="0"/>
      </w:pPr>
      <w:r>
        <w:t>модуль</w:t>
      </w:r>
      <w:r>
        <w:rPr>
          <w:spacing w:val="-3"/>
        </w:rPr>
        <w:t xml:space="preserve"> </w:t>
      </w:r>
      <w:r>
        <w:t>№2</w:t>
      </w:r>
      <w:r>
        <w:rPr>
          <w:spacing w:val="1"/>
        </w:rPr>
        <w:t xml:space="preserve"> </w:t>
      </w:r>
      <w:r>
        <w:t>«Народное</w:t>
      </w:r>
      <w:r>
        <w:rPr>
          <w:spacing w:val="-2"/>
        </w:rPr>
        <w:t xml:space="preserve"> </w:t>
      </w:r>
      <w:r>
        <w:t>музыкальное</w:t>
      </w:r>
      <w:r>
        <w:rPr>
          <w:spacing w:val="-4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№3</w:t>
      </w:r>
      <w:r>
        <w:rPr>
          <w:spacing w:val="4"/>
        </w:rPr>
        <w:t xml:space="preserve"> </w:t>
      </w:r>
      <w:r>
        <w:t>«Музыка народов</w:t>
      </w:r>
      <w:r>
        <w:rPr>
          <w:spacing w:val="-1"/>
        </w:rPr>
        <w:t xml:space="preserve"> </w:t>
      </w:r>
      <w:r>
        <w:t>мира»;</w:t>
      </w:r>
    </w:p>
    <w:p w:rsidR="00E65D0E" w:rsidRDefault="009F5DD6">
      <w:pPr>
        <w:pStyle w:val="a3"/>
        <w:spacing w:line="276" w:lineRule="auto"/>
        <w:ind w:left="2251" w:right="3857" w:firstLine="0"/>
      </w:pPr>
      <w:r>
        <w:t>модуль</w:t>
      </w:r>
      <w:r>
        <w:rPr>
          <w:spacing w:val="-5"/>
        </w:rPr>
        <w:t xml:space="preserve"> </w:t>
      </w:r>
      <w:r>
        <w:t>№4 «Европейская</w:t>
      </w:r>
      <w:r>
        <w:rPr>
          <w:spacing w:val="-4"/>
        </w:rPr>
        <w:t xml:space="preserve"> </w:t>
      </w:r>
      <w:r>
        <w:t>классическая</w:t>
      </w:r>
      <w:r>
        <w:rPr>
          <w:spacing w:val="-4"/>
        </w:rPr>
        <w:t xml:space="preserve"> </w:t>
      </w:r>
      <w:r>
        <w:t>музыка»;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№5</w:t>
      </w:r>
      <w:r>
        <w:rPr>
          <w:spacing w:val="3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-1"/>
        </w:rPr>
        <w:t xml:space="preserve"> </w:t>
      </w:r>
      <w:r>
        <w:t>музыка»;</w:t>
      </w:r>
    </w:p>
    <w:p w:rsidR="00E65D0E" w:rsidRDefault="009F5DD6">
      <w:pPr>
        <w:pStyle w:val="a3"/>
        <w:spacing w:line="276" w:lineRule="auto"/>
        <w:ind w:left="2251" w:right="1381" w:firstLine="0"/>
      </w:pPr>
      <w:r>
        <w:t>модуль</w:t>
      </w:r>
      <w:r>
        <w:rPr>
          <w:spacing w:val="-3"/>
        </w:rPr>
        <w:t xml:space="preserve"> </w:t>
      </w:r>
      <w:r>
        <w:t>№6</w:t>
      </w:r>
      <w:r>
        <w:rPr>
          <w:spacing w:val="1"/>
        </w:rPr>
        <w:t xml:space="preserve"> </w:t>
      </w:r>
      <w:r>
        <w:t>«Истоки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музыки»;</w:t>
      </w:r>
      <w:r>
        <w:rPr>
          <w:spacing w:val="-57"/>
        </w:rPr>
        <w:t xml:space="preserve"> </w:t>
      </w:r>
      <w:r>
        <w:t>модуль №7 «Современная музыка:основные жанры и на правления»;</w:t>
      </w:r>
      <w:r>
        <w:rPr>
          <w:spacing w:val="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№8</w:t>
      </w:r>
      <w:r>
        <w:rPr>
          <w:spacing w:val="3"/>
        </w:rPr>
        <w:t xml:space="preserve"> </w:t>
      </w:r>
      <w:r>
        <w:t>«Связь</w:t>
      </w:r>
      <w:r>
        <w:rPr>
          <w:spacing w:val="1"/>
        </w:rPr>
        <w:t xml:space="preserve"> </w:t>
      </w:r>
      <w:r>
        <w:t>музыки 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видами искусства»;</w:t>
      </w:r>
    </w:p>
    <w:p w:rsidR="00E65D0E" w:rsidRDefault="009F5DD6">
      <w:pPr>
        <w:pStyle w:val="a3"/>
        <w:ind w:left="2251" w:firstLine="0"/>
      </w:pPr>
      <w:r>
        <w:t>модуль</w:t>
      </w:r>
      <w:r>
        <w:rPr>
          <w:spacing w:val="-3"/>
        </w:rPr>
        <w:t xml:space="preserve"> </w:t>
      </w:r>
      <w:r>
        <w:t>№9</w:t>
      </w:r>
      <w:r>
        <w:rPr>
          <w:spacing w:val="1"/>
        </w:rPr>
        <w:t xml:space="preserve"> </w:t>
      </w:r>
      <w:r>
        <w:t>«Жанры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искусства».</w:t>
      </w:r>
    </w:p>
    <w:p w:rsidR="00E65D0E" w:rsidRDefault="009F5DD6">
      <w:pPr>
        <w:pStyle w:val="a3"/>
        <w:tabs>
          <w:tab w:val="left" w:pos="2346"/>
          <w:tab w:val="left" w:pos="3515"/>
          <w:tab w:val="left" w:pos="5885"/>
          <w:tab w:val="left" w:pos="7010"/>
          <w:tab w:val="left" w:pos="8274"/>
          <w:tab w:val="left" w:pos="9881"/>
        </w:tabs>
        <w:spacing w:before="40" w:line="276" w:lineRule="auto"/>
        <w:ind w:right="317"/>
      </w:pPr>
      <w:r>
        <w:t>Каждый</w:t>
      </w:r>
      <w:r>
        <w:rPr>
          <w:spacing w:val="12"/>
        </w:rPr>
        <w:t xml:space="preserve"> </w:t>
      </w:r>
      <w:r>
        <w:t>модуль</w:t>
      </w:r>
      <w:r>
        <w:rPr>
          <w:spacing w:val="13"/>
        </w:rPr>
        <w:t xml:space="preserve"> </w:t>
      </w:r>
      <w:r>
        <w:t>состоит</w:t>
      </w:r>
      <w:r>
        <w:rPr>
          <w:spacing w:val="12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нескольких</w:t>
      </w:r>
      <w:r>
        <w:rPr>
          <w:spacing w:val="11"/>
        </w:rPr>
        <w:t xml:space="preserve"> </w:t>
      </w:r>
      <w:r>
        <w:t>тематических</w:t>
      </w:r>
      <w:r>
        <w:rPr>
          <w:spacing w:val="14"/>
        </w:rPr>
        <w:t xml:space="preserve"> </w:t>
      </w:r>
      <w:r>
        <w:t>блоков,рассчитанных</w:t>
      </w:r>
      <w:r>
        <w:rPr>
          <w:spacing w:val="11"/>
        </w:rPr>
        <w:t xml:space="preserve"> </w:t>
      </w:r>
      <w:r>
        <w:t>на3–6</w:t>
      </w:r>
      <w:r>
        <w:rPr>
          <w:spacing w:val="1"/>
        </w:rPr>
        <w:t xml:space="preserve"> </w:t>
      </w:r>
      <w:r>
        <w:t>часов</w:t>
      </w:r>
      <w:r>
        <w:tab/>
        <w:t>учебного</w:t>
      </w:r>
      <w:r>
        <w:tab/>
        <w:t>времени.Модульный</w:t>
      </w:r>
      <w:r>
        <w:tab/>
        <w:t>принцип</w:t>
      </w:r>
      <w:r>
        <w:tab/>
        <w:t>допускает</w:t>
      </w:r>
      <w:r>
        <w:tab/>
        <w:t>перестановку</w:t>
      </w:r>
      <w:r>
        <w:tab/>
        <w:t>блоков,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блоками.Могут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полностью</w:t>
      </w:r>
      <w:r>
        <w:rPr>
          <w:spacing w:val="-57"/>
        </w:rPr>
        <w:t xml:space="preserve"> </w:t>
      </w:r>
      <w:r>
        <w:t>опущены</w:t>
      </w:r>
      <w:r>
        <w:rPr>
          <w:spacing w:val="47"/>
        </w:rPr>
        <w:t xml:space="preserve"> </w:t>
      </w:r>
      <w:r>
        <w:t>отдельные</w:t>
      </w:r>
      <w:r>
        <w:rPr>
          <w:spacing w:val="47"/>
        </w:rPr>
        <w:t xml:space="preserve"> </w:t>
      </w:r>
      <w:r>
        <w:t>тематические</w:t>
      </w:r>
      <w:r>
        <w:rPr>
          <w:spacing w:val="48"/>
        </w:rPr>
        <w:t xml:space="preserve"> </w:t>
      </w:r>
      <w:r>
        <w:t>блоки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случае,</w:t>
      </w:r>
      <w:r>
        <w:rPr>
          <w:spacing w:val="-1"/>
        </w:rPr>
        <w:t xml:space="preserve"> </w:t>
      </w:r>
      <w:r>
        <w:t>если</w:t>
      </w:r>
      <w:r>
        <w:rPr>
          <w:spacing w:val="50"/>
        </w:rPr>
        <w:t xml:space="preserve"> </w:t>
      </w:r>
      <w:r>
        <w:t>данный</w:t>
      </w:r>
      <w:r>
        <w:rPr>
          <w:spacing w:val="48"/>
        </w:rPr>
        <w:t xml:space="preserve"> </w:t>
      </w:r>
      <w:r>
        <w:t>материал</w:t>
      </w:r>
      <w:r>
        <w:rPr>
          <w:spacing w:val="49"/>
        </w:rPr>
        <w:t xml:space="preserve"> </w:t>
      </w:r>
      <w:r>
        <w:t>был</w:t>
      </w:r>
      <w:r>
        <w:rPr>
          <w:spacing w:val="49"/>
        </w:rPr>
        <w:t xml:space="preserve"> </w:t>
      </w:r>
      <w:r>
        <w:t>хорошо</w:t>
      </w:r>
      <w:r>
        <w:rPr>
          <w:spacing w:val="-57"/>
        </w:rPr>
        <w:t xml:space="preserve"> </w:t>
      </w:r>
      <w:r>
        <w:t>освоен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 образования.</w:t>
      </w:r>
    </w:p>
    <w:p w:rsidR="00E65D0E" w:rsidRDefault="009F5DD6">
      <w:pPr>
        <w:pStyle w:val="a3"/>
        <w:tabs>
          <w:tab w:val="left" w:pos="3255"/>
          <w:tab w:val="left" w:pos="5028"/>
          <w:tab w:val="left" w:pos="5946"/>
          <w:tab w:val="left" w:pos="7484"/>
          <w:tab w:val="left" w:pos="9177"/>
        </w:tabs>
        <w:spacing w:before="2" w:line="276" w:lineRule="auto"/>
        <w:ind w:right="258"/>
      </w:pPr>
      <w:r>
        <w:t>Вариативная</w:t>
      </w:r>
      <w:r>
        <w:rPr>
          <w:spacing w:val="25"/>
        </w:rPr>
        <w:t xml:space="preserve"> </w:t>
      </w:r>
      <w:r>
        <w:t>компоновка</w:t>
      </w:r>
      <w:r>
        <w:rPr>
          <w:spacing w:val="26"/>
        </w:rPr>
        <w:t xml:space="preserve"> </w:t>
      </w:r>
      <w:r>
        <w:t>тематических</w:t>
      </w:r>
      <w:r>
        <w:rPr>
          <w:spacing w:val="28"/>
        </w:rPr>
        <w:t xml:space="preserve"> </w:t>
      </w:r>
      <w:r>
        <w:t>блоков</w:t>
      </w:r>
      <w:r>
        <w:rPr>
          <w:spacing w:val="26"/>
        </w:rPr>
        <w:t xml:space="preserve"> </w:t>
      </w:r>
      <w:r>
        <w:t>позволяет</w:t>
      </w:r>
      <w:r>
        <w:rPr>
          <w:spacing w:val="26"/>
        </w:rPr>
        <w:t xml:space="preserve"> </w:t>
      </w:r>
      <w:r>
        <w:t>существенно</w:t>
      </w:r>
      <w:r>
        <w:rPr>
          <w:spacing w:val="26"/>
        </w:rPr>
        <w:t xml:space="preserve"> </w:t>
      </w:r>
      <w:r>
        <w:t>расширить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внеурочных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внеклассных</w:t>
      </w:r>
      <w:r>
        <w:rPr>
          <w:spacing w:val="2"/>
        </w:rPr>
        <w:t xml:space="preserve"> </w:t>
      </w:r>
      <w:r>
        <w:t>мероприятий–</w:t>
      </w:r>
      <w:r>
        <w:rPr>
          <w:spacing w:val="-1"/>
        </w:rPr>
        <w:t xml:space="preserve"> </w:t>
      </w:r>
      <w:r>
        <w:t>посещений</w:t>
      </w:r>
      <w:r>
        <w:rPr>
          <w:spacing w:val="1"/>
        </w:rPr>
        <w:t xml:space="preserve"> </w:t>
      </w:r>
      <w:r>
        <w:t>театров,музеев,концертных</w:t>
      </w:r>
      <w:r>
        <w:rPr>
          <w:spacing w:val="1"/>
        </w:rPr>
        <w:t xml:space="preserve"> </w:t>
      </w:r>
      <w:r>
        <w:t>залов,работы 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проектами.В</w:t>
      </w:r>
      <w:r>
        <w:rPr>
          <w:spacing w:val="12"/>
        </w:rPr>
        <w:t xml:space="preserve"> </w:t>
      </w:r>
      <w:r>
        <w:t>таком</w:t>
      </w:r>
      <w:r>
        <w:rPr>
          <w:spacing w:val="14"/>
        </w:rPr>
        <w:t xml:space="preserve"> </w:t>
      </w:r>
      <w:r>
        <w:t>случае</w:t>
      </w:r>
      <w:r>
        <w:rPr>
          <w:spacing w:val="13"/>
        </w:rPr>
        <w:t xml:space="preserve"> </w:t>
      </w:r>
      <w:r>
        <w:t>количество</w:t>
      </w:r>
      <w:r>
        <w:rPr>
          <w:spacing w:val="14"/>
        </w:rPr>
        <w:t xml:space="preserve"> </w:t>
      </w:r>
      <w:r>
        <w:t>часов,отводимых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изучение</w:t>
      </w:r>
      <w:r>
        <w:rPr>
          <w:spacing w:val="13"/>
        </w:rPr>
        <w:t xml:space="preserve"> </w:t>
      </w:r>
      <w:r>
        <w:t>данной</w:t>
      </w:r>
      <w:r>
        <w:rPr>
          <w:spacing w:val="15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часов,предусмотренных</w:t>
      </w:r>
      <w:r>
        <w:rPr>
          <w:spacing w:val="1"/>
        </w:rPr>
        <w:t xml:space="preserve"> </w:t>
      </w:r>
      <w:r>
        <w:t>эстетическим</w:t>
      </w:r>
      <w:r>
        <w:tab/>
        <w:t>направлением</w:t>
      </w:r>
      <w:r>
        <w:tab/>
        <w:t>плана</w:t>
      </w:r>
      <w:r>
        <w:tab/>
        <w:t>внеурочной</w:t>
      </w:r>
      <w:r>
        <w:tab/>
        <w:t>деятельности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организации.Виды</w:t>
      </w:r>
      <w:r>
        <w:rPr>
          <w:spacing w:val="1"/>
        </w:rPr>
        <w:t xml:space="preserve"> </w:t>
      </w:r>
      <w:r>
        <w:t>деятельности,которые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числе(но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исключительно)учитель</w:t>
      </w:r>
      <w:r>
        <w:rPr>
          <w:spacing w:val="-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планирования</w:t>
      </w:r>
      <w:r>
        <w:rPr>
          <w:spacing w:val="11"/>
        </w:rPr>
        <w:t xml:space="preserve"> </w:t>
      </w:r>
      <w:r>
        <w:t>внеурочной,внеклассной</w:t>
      </w:r>
      <w:r>
        <w:rPr>
          <w:spacing w:val="11"/>
        </w:rPr>
        <w:t xml:space="preserve"> </w:t>
      </w:r>
      <w:r>
        <w:t>работы,обозначены</w:t>
      </w:r>
    </w:p>
    <w:p w:rsidR="00E65D0E" w:rsidRDefault="009F5DD6">
      <w:pPr>
        <w:pStyle w:val="a3"/>
        <w:ind w:firstLine="0"/>
      </w:pPr>
      <w:r>
        <w:t>«на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факультативно».</w:t>
      </w:r>
    </w:p>
    <w:p w:rsidR="00E65D0E" w:rsidRDefault="00E65D0E">
      <w:pPr>
        <w:pStyle w:val="a3"/>
        <w:spacing w:before="6"/>
        <w:ind w:left="0" w:firstLine="0"/>
      </w:pPr>
    </w:p>
    <w:p w:rsidR="00E65D0E" w:rsidRDefault="009F5DD6">
      <w:pPr>
        <w:pStyle w:val="a3"/>
        <w:ind w:left="2251" w:firstLine="0"/>
      </w:pPr>
      <w:r>
        <w:t>МЕСТО</w:t>
      </w:r>
      <w:r>
        <w:rPr>
          <w:spacing w:val="-1"/>
        </w:rPr>
        <w:t xml:space="preserve"> </w:t>
      </w:r>
      <w:r>
        <w:t>ПРЕДМЕТА«МУЗЫКА»В</w:t>
      </w:r>
      <w:r>
        <w:rPr>
          <w:spacing w:val="-2"/>
        </w:rPr>
        <w:t xml:space="preserve"> </w:t>
      </w:r>
      <w:r>
        <w:t>УЧЕБНОМ ПЛАНЕ</w:t>
      </w:r>
    </w:p>
    <w:p w:rsidR="00E65D0E" w:rsidRDefault="009F5DD6">
      <w:pPr>
        <w:pStyle w:val="a3"/>
        <w:spacing w:before="41"/>
        <w:ind w:left="2251" w:firstLine="0"/>
      </w:pPr>
      <w:r>
        <w:t>Общее</w:t>
      </w:r>
      <w:r>
        <w:rPr>
          <w:spacing w:val="-2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часов,рекомендованных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изучения музыки,</w:t>
      </w:r>
      <w:r>
        <w:rPr>
          <w:spacing w:val="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136часов:в5классе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right="1638" w:firstLine="0"/>
      </w:pPr>
      <w:r>
        <w:t>34часа(1час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неделю),в6классе34часа(1час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неделю),в7классе34часа(1час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неделю),в8классе34часа(1час</w:t>
      </w:r>
      <w:r>
        <w:rPr>
          <w:spacing w:val="-2"/>
        </w:rPr>
        <w:t xml:space="preserve"> </w:t>
      </w:r>
      <w:r>
        <w:t>в неделю).</w:t>
      </w:r>
    </w:p>
    <w:p w:rsidR="00E65D0E" w:rsidRDefault="009F5DD6">
      <w:pPr>
        <w:pStyle w:val="a3"/>
        <w:spacing w:line="276" w:lineRule="auto"/>
        <w:ind w:right="276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музыке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61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вправе</w:t>
      </w:r>
      <w:r>
        <w:rPr>
          <w:spacing w:val="7"/>
        </w:rPr>
        <w:t xml:space="preserve"> </w:t>
      </w:r>
      <w:r>
        <w:t>использовать</w:t>
      </w:r>
      <w:r>
        <w:rPr>
          <w:spacing w:val="11"/>
        </w:rPr>
        <w:t xml:space="preserve"> </w:t>
      </w:r>
      <w:r>
        <w:t>возможности</w:t>
      </w:r>
      <w:r>
        <w:rPr>
          <w:spacing w:val="10"/>
        </w:rPr>
        <w:t xml:space="preserve"> </w:t>
      </w:r>
      <w:r>
        <w:t>сетевого</w:t>
      </w:r>
      <w:r>
        <w:rPr>
          <w:spacing w:val="10"/>
        </w:rPr>
        <w:t xml:space="preserve"> </w:t>
      </w:r>
      <w:r>
        <w:t>взаимодействия,</w:t>
      </w:r>
      <w:r>
        <w:rPr>
          <w:spacing w:val="-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организациями</w:t>
      </w:r>
      <w:r>
        <w:rPr>
          <w:spacing w:val="-5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детей,учреждениями</w:t>
      </w:r>
      <w:r>
        <w:rPr>
          <w:spacing w:val="1"/>
        </w:rPr>
        <w:t xml:space="preserve"> </w:t>
      </w:r>
      <w:r>
        <w:t>культуры,организациями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-1"/>
        </w:rPr>
        <w:t xml:space="preserve"> </w:t>
      </w:r>
      <w:r>
        <w:t>сферы(театры,музеи,творческие</w:t>
      </w:r>
      <w:r>
        <w:rPr>
          <w:spacing w:val="-1"/>
        </w:rPr>
        <w:t xml:space="preserve"> </w:t>
      </w:r>
      <w:r>
        <w:t>союзы).</w:t>
      </w:r>
    </w:p>
    <w:p w:rsidR="00E65D0E" w:rsidRDefault="009F5DD6">
      <w:pPr>
        <w:pStyle w:val="a3"/>
        <w:tabs>
          <w:tab w:val="left" w:pos="3032"/>
          <w:tab w:val="left" w:pos="3495"/>
          <w:tab w:val="left" w:pos="3582"/>
          <w:tab w:val="left" w:pos="4533"/>
          <w:tab w:val="left" w:pos="5455"/>
          <w:tab w:val="left" w:pos="6167"/>
          <w:tab w:val="left" w:pos="6362"/>
          <w:tab w:val="left" w:pos="6724"/>
          <w:tab w:val="left" w:pos="7433"/>
          <w:tab w:val="left" w:pos="7721"/>
          <w:tab w:val="left" w:pos="9012"/>
          <w:tab w:val="left" w:pos="9541"/>
        </w:tabs>
        <w:spacing w:line="276" w:lineRule="auto"/>
        <w:ind w:right="267"/>
      </w:pPr>
      <w:r>
        <w:t>Изучение</w:t>
      </w:r>
      <w:r>
        <w:tab/>
        <w:t>музыки</w:t>
      </w:r>
      <w:r>
        <w:tab/>
        <w:t>предполагает</w:t>
      </w:r>
      <w:r>
        <w:tab/>
        <w:t>активную</w:t>
      </w:r>
      <w:r>
        <w:tab/>
        <w:t>социокультурную</w:t>
      </w:r>
      <w:r>
        <w:tab/>
      </w:r>
      <w:r>
        <w:rPr>
          <w:spacing w:val="-1"/>
        </w:rPr>
        <w:t>деятельность</w:t>
      </w:r>
      <w:r>
        <w:rPr>
          <w:spacing w:val="-57"/>
        </w:rPr>
        <w:t xml:space="preserve"> </w:t>
      </w:r>
      <w:r>
        <w:t>обучающихся,участие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исследовательских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творческих</w:t>
      </w:r>
      <w:r>
        <w:rPr>
          <w:spacing w:val="5"/>
        </w:rPr>
        <w:t xml:space="preserve"> </w:t>
      </w:r>
      <w:r>
        <w:t>проектах,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основанных</w:t>
      </w:r>
      <w:r>
        <w:tab/>
        <w:t>на</w:t>
      </w:r>
      <w:r>
        <w:tab/>
        <w:t>межпредметных</w:t>
      </w:r>
      <w:r>
        <w:tab/>
        <w:t>связях</w:t>
      </w:r>
      <w:r>
        <w:tab/>
      </w:r>
      <w:r>
        <w:tab/>
        <w:t>с</w:t>
      </w:r>
      <w:r>
        <w:tab/>
        <w:t>такими</w:t>
      </w:r>
      <w:r>
        <w:tab/>
        <w:t>учебными</w:t>
      </w:r>
      <w:r>
        <w:tab/>
        <w:t>предметами,как</w:t>
      </w:r>
      <w:r>
        <w:rPr>
          <w:spacing w:val="1"/>
        </w:rPr>
        <w:t xml:space="preserve"> </w:t>
      </w:r>
      <w:r>
        <w:t>изобразительное</w:t>
      </w:r>
      <w:r>
        <w:tab/>
      </w:r>
      <w:r>
        <w:tab/>
        <w:t>искусство,литература, география,история,обществознание,</w:t>
      </w:r>
      <w:r>
        <w:rPr>
          <w:spacing w:val="1"/>
        </w:rPr>
        <w:t xml:space="preserve"> </w:t>
      </w:r>
      <w:r>
        <w:t>иностранный</w:t>
      </w:r>
      <w:r>
        <w:rPr>
          <w:spacing w:val="-1"/>
        </w:rPr>
        <w:t xml:space="preserve"> </w:t>
      </w:r>
      <w:r>
        <w:t>язык.</w:t>
      </w:r>
    </w:p>
    <w:p w:rsidR="00E65D0E" w:rsidRDefault="00E65D0E">
      <w:pPr>
        <w:pStyle w:val="a3"/>
        <w:spacing w:before="6"/>
        <w:ind w:left="0" w:firstLine="0"/>
        <w:rPr>
          <w:sz w:val="20"/>
        </w:rPr>
      </w:pPr>
    </w:p>
    <w:p w:rsidR="00E65D0E" w:rsidRDefault="009F5DD6">
      <w:pPr>
        <w:pStyle w:val="a3"/>
        <w:spacing w:line="276" w:lineRule="auto"/>
      </w:pPr>
      <w:r>
        <w:t>СОДЕРЖАНИЕ</w:t>
      </w:r>
      <w:r>
        <w:rPr>
          <w:spacing w:val="23"/>
        </w:rPr>
        <w:t xml:space="preserve"> </w:t>
      </w:r>
      <w:r>
        <w:t>ОБУЧЕНИЯ</w:t>
      </w:r>
      <w:r>
        <w:rPr>
          <w:spacing w:val="24"/>
        </w:rPr>
        <w:t xml:space="preserve"> </w:t>
      </w:r>
      <w:r>
        <w:t>МУЗЫКЕ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УРОВНЕ</w:t>
      </w:r>
      <w:r>
        <w:rPr>
          <w:spacing w:val="23"/>
        </w:rPr>
        <w:t xml:space="preserve"> </w:t>
      </w:r>
      <w:r>
        <w:t>ОСНОВНОГО</w:t>
      </w:r>
      <w:r>
        <w:rPr>
          <w:spacing w:val="23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</w:p>
    <w:p w:rsidR="00E65D0E" w:rsidRDefault="009F5DD6">
      <w:pPr>
        <w:pStyle w:val="Heading1"/>
        <w:spacing w:before="6" w:line="276" w:lineRule="auto"/>
        <w:ind w:right="4266"/>
      </w:pPr>
      <w:r>
        <w:t>Модуль</w:t>
      </w:r>
      <w:r>
        <w:rPr>
          <w:spacing w:val="-1"/>
        </w:rPr>
        <w:t xml:space="preserve"> </w:t>
      </w:r>
      <w:r>
        <w:t>№1 «Музыка</w:t>
      </w:r>
      <w:r>
        <w:rPr>
          <w:spacing w:val="2"/>
        </w:rPr>
        <w:t xml:space="preserve"> </w:t>
      </w:r>
      <w:r>
        <w:t>моего</w:t>
      </w:r>
      <w:r>
        <w:rPr>
          <w:spacing w:val="-1"/>
        </w:rPr>
        <w:t xml:space="preserve"> </w:t>
      </w:r>
      <w:r>
        <w:t>края».</w:t>
      </w:r>
      <w:r>
        <w:rPr>
          <w:spacing w:val="1"/>
        </w:rPr>
        <w:t xml:space="preserve"> </w:t>
      </w:r>
      <w:r>
        <w:t>Фольклор–</w:t>
      </w:r>
      <w:r>
        <w:rPr>
          <w:spacing w:val="-2"/>
        </w:rPr>
        <w:t xml:space="preserve"> </w:t>
      </w:r>
      <w:r>
        <w:t>народное</w:t>
      </w:r>
      <w:r>
        <w:rPr>
          <w:spacing w:val="-6"/>
        </w:rPr>
        <w:t xml:space="preserve"> </w:t>
      </w:r>
      <w:r>
        <w:t>творчество(3–4часа).</w:t>
      </w:r>
    </w:p>
    <w:p w:rsidR="00E65D0E" w:rsidRDefault="009F5DD6">
      <w:pPr>
        <w:pStyle w:val="a3"/>
        <w:spacing w:line="276" w:lineRule="auto"/>
      </w:pPr>
      <w:r>
        <w:t>Содержание:Традиционная</w:t>
      </w:r>
      <w:r>
        <w:rPr>
          <w:spacing w:val="15"/>
        </w:rPr>
        <w:t xml:space="preserve"> </w:t>
      </w:r>
      <w:r>
        <w:t>музыка–</w:t>
      </w:r>
      <w:r>
        <w:rPr>
          <w:spacing w:val="-2"/>
        </w:rPr>
        <w:t xml:space="preserve"> </w:t>
      </w:r>
      <w:r>
        <w:t>отражение</w:t>
      </w:r>
      <w:r>
        <w:rPr>
          <w:spacing w:val="16"/>
        </w:rPr>
        <w:t xml:space="preserve"> </w:t>
      </w:r>
      <w:r>
        <w:t>жизни</w:t>
      </w:r>
      <w:r>
        <w:rPr>
          <w:spacing w:val="16"/>
        </w:rPr>
        <w:t xml:space="preserve"> </w:t>
      </w:r>
      <w:r>
        <w:t>народа.Жанры</w:t>
      </w:r>
      <w:r>
        <w:rPr>
          <w:spacing w:val="16"/>
        </w:rPr>
        <w:t xml:space="preserve"> </w:t>
      </w:r>
      <w:r>
        <w:t>детского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фольклора(игры,пляски,хороводы).</w:t>
      </w:r>
    </w:p>
    <w:p w:rsidR="00E65D0E" w:rsidRDefault="009F5DD6">
      <w:pPr>
        <w:pStyle w:val="a3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65D0E" w:rsidRDefault="009F5DD6">
      <w:pPr>
        <w:pStyle w:val="a3"/>
        <w:spacing w:before="36" w:line="276" w:lineRule="auto"/>
        <w:ind w:left="2251" w:right="263" w:firstLine="0"/>
      </w:pPr>
      <w:r>
        <w:t>знакомство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звучанием</w:t>
      </w:r>
      <w:r>
        <w:rPr>
          <w:spacing w:val="-3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образцов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аудио-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видеозаписи;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слух:</w:t>
      </w:r>
    </w:p>
    <w:p w:rsidR="00E65D0E" w:rsidRDefault="009F5DD6">
      <w:pPr>
        <w:pStyle w:val="a3"/>
        <w:spacing w:line="276" w:lineRule="auto"/>
        <w:ind w:left="2251" w:right="1463" w:firstLine="0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14"/>
        </w:rPr>
        <w:t xml:space="preserve"> </w:t>
      </w:r>
      <w:r>
        <w:t>состава(вокального,инструментального,смешанного);</w:t>
      </w:r>
      <w:r>
        <w:rPr>
          <w:spacing w:val="-57"/>
        </w:rPr>
        <w:t xml:space="preserve"> </w:t>
      </w:r>
      <w:r>
        <w:t>жанра,основного</w:t>
      </w:r>
      <w:r>
        <w:rPr>
          <w:spacing w:val="-1"/>
        </w:rPr>
        <w:t xml:space="preserve"> </w:t>
      </w:r>
      <w:r>
        <w:t>настроения,характера</w:t>
      </w:r>
      <w:r>
        <w:rPr>
          <w:spacing w:val="-1"/>
        </w:rPr>
        <w:t xml:space="preserve"> </w:t>
      </w:r>
      <w:r>
        <w:t>музыки;</w:t>
      </w:r>
    </w:p>
    <w:p w:rsidR="00E65D0E" w:rsidRDefault="009F5DD6">
      <w:pPr>
        <w:pStyle w:val="a3"/>
        <w:spacing w:line="276" w:lineRule="auto"/>
      </w:pPr>
      <w:r>
        <w:t>разучивание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исполнение</w:t>
      </w:r>
      <w:r>
        <w:rPr>
          <w:spacing w:val="2"/>
        </w:rPr>
        <w:t xml:space="preserve"> </w:t>
      </w:r>
      <w:r>
        <w:t>народных</w:t>
      </w:r>
      <w:r>
        <w:rPr>
          <w:spacing w:val="3"/>
        </w:rPr>
        <w:t xml:space="preserve"> </w:t>
      </w:r>
      <w:r>
        <w:t>песен,танцев,инструментальных</w:t>
      </w:r>
      <w:r>
        <w:rPr>
          <w:spacing w:val="2"/>
        </w:rPr>
        <w:t xml:space="preserve"> </w:t>
      </w:r>
      <w:r>
        <w:t>наигрышей,</w:t>
      </w:r>
      <w:r>
        <w:rPr>
          <w:spacing w:val="-57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игр.</w:t>
      </w:r>
    </w:p>
    <w:p w:rsidR="00E65D0E" w:rsidRDefault="009F5DD6">
      <w:pPr>
        <w:pStyle w:val="Heading1"/>
        <w:spacing w:before="4"/>
      </w:pPr>
      <w:r>
        <w:t>Календарный</w:t>
      </w:r>
      <w:r>
        <w:rPr>
          <w:spacing w:val="-4"/>
        </w:rPr>
        <w:t xml:space="preserve"> </w:t>
      </w:r>
      <w:r>
        <w:t>фольклор(3–4часа).</w:t>
      </w:r>
    </w:p>
    <w:p w:rsidR="00E65D0E" w:rsidRDefault="009F5DD6">
      <w:pPr>
        <w:pStyle w:val="a3"/>
        <w:spacing w:before="38" w:line="276" w:lineRule="auto"/>
      </w:pPr>
      <w:r>
        <w:t>Содержание:Календарные</w:t>
      </w:r>
      <w:r>
        <w:rPr>
          <w:spacing w:val="11"/>
        </w:rPr>
        <w:t xml:space="preserve"> </w:t>
      </w:r>
      <w:r>
        <w:t>обряды,</w:t>
      </w:r>
      <w:r>
        <w:rPr>
          <w:spacing w:val="-4"/>
        </w:rPr>
        <w:t xml:space="preserve"> </w:t>
      </w:r>
      <w:r>
        <w:t>традиционные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данной</w:t>
      </w:r>
      <w:r>
        <w:rPr>
          <w:spacing w:val="13"/>
        </w:rPr>
        <w:t xml:space="preserve"> </w:t>
      </w:r>
      <w:r>
        <w:t>местности(осенние,</w:t>
      </w:r>
      <w:r>
        <w:rPr>
          <w:spacing w:val="-57"/>
        </w:rPr>
        <w:t xml:space="preserve"> </w:t>
      </w:r>
      <w:r>
        <w:t>зимние,весенние–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учителя).</w:t>
      </w:r>
    </w:p>
    <w:p w:rsidR="00E65D0E" w:rsidRDefault="009F5DD6">
      <w:pPr>
        <w:pStyle w:val="a3"/>
        <w:spacing w:line="275" w:lineRule="exact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65D0E" w:rsidRDefault="009F5DD6">
      <w:pPr>
        <w:pStyle w:val="a3"/>
        <w:tabs>
          <w:tab w:val="left" w:pos="3685"/>
          <w:tab w:val="left" w:pos="4061"/>
          <w:tab w:val="left" w:pos="5567"/>
          <w:tab w:val="left" w:pos="7174"/>
          <w:tab w:val="left" w:pos="8935"/>
        </w:tabs>
        <w:spacing w:before="41" w:line="278" w:lineRule="auto"/>
        <w:ind w:right="745"/>
      </w:pPr>
      <w:r>
        <w:t>знакомство</w:t>
      </w:r>
      <w:r>
        <w:tab/>
        <w:t>с</w:t>
      </w:r>
      <w:r>
        <w:tab/>
        <w:t>символикой</w:t>
      </w:r>
      <w:r>
        <w:tab/>
        <w:t>календарных</w:t>
      </w:r>
      <w:r>
        <w:tab/>
        <w:t>обрядов,поиск</w:t>
      </w:r>
      <w:r>
        <w:tab/>
        <w:t>информации о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традициях;</w:t>
      </w:r>
    </w:p>
    <w:p w:rsidR="00E65D0E" w:rsidRDefault="009F5DD6">
      <w:pPr>
        <w:pStyle w:val="a3"/>
        <w:spacing w:line="276" w:lineRule="auto"/>
        <w:ind w:left="2251" w:right="3664" w:firstLine="0"/>
      </w:pP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песен,танцев;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E65D0E" w:rsidRDefault="009F5DD6">
      <w:pPr>
        <w:pStyle w:val="a3"/>
        <w:spacing w:line="275" w:lineRule="exact"/>
        <w:ind w:left="2251" w:firstLine="0"/>
      </w:pPr>
      <w:r>
        <w:t>реконструкция</w:t>
      </w:r>
      <w:r>
        <w:rPr>
          <w:spacing w:val="-3"/>
        </w:rPr>
        <w:t xml:space="preserve"> </w:t>
      </w:r>
      <w:r>
        <w:t>фольклорного</w:t>
      </w:r>
      <w:r>
        <w:rPr>
          <w:spacing w:val="-3"/>
        </w:rPr>
        <w:t xml:space="preserve"> </w:t>
      </w:r>
      <w:r>
        <w:t>обряда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фрагмента;</w:t>
      </w:r>
    </w:p>
    <w:p w:rsidR="00E65D0E" w:rsidRDefault="009F5DD6">
      <w:pPr>
        <w:pStyle w:val="a3"/>
        <w:spacing w:before="39"/>
        <w:ind w:left="2251" w:firstLine="0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народном</w:t>
      </w:r>
      <w:r>
        <w:rPr>
          <w:spacing w:val="-3"/>
        </w:rPr>
        <w:t xml:space="preserve"> </w:t>
      </w:r>
      <w:r>
        <w:t>гулянии,празднике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улицах своего</w:t>
      </w:r>
      <w:r>
        <w:rPr>
          <w:spacing w:val="-3"/>
        </w:rPr>
        <w:t xml:space="preserve"> </w:t>
      </w:r>
      <w:r>
        <w:t>города,поселка.</w:t>
      </w:r>
    </w:p>
    <w:p w:rsidR="00E65D0E" w:rsidRDefault="009F5DD6">
      <w:pPr>
        <w:pStyle w:val="Heading1"/>
        <w:spacing w:before="46"/>
      </w:pPr>
      <w:r>
        <w:t>Семейный</w:t>
      </w:r>
      <w:r>
        <w:rPr>
          <w:spacing w:val="-3"/>
        </w:rPr>
        <w:t xml:space="preserve"> </w:t>
      </w:r>
      <w:r>
        <w:t>фольклор(3–4часа).</w:t>
      </w:r>
    </w:p>
    <w:p w:rsidR="00E65D0E" w:rsidRDefault="009F5DD6">
      <w:pPr>
        <w:pStyle w:val="a3"/>
        <w:spacing w:before="36" w:line="276" w:lineRule="auto"/>
      </w:pPr>
      <w:r>
        <w:t>Содержание:Фольклорные</w:t>
      </w:r>
      <w:r>
        <w:rPr>
          <w:spacing w:val="36"/>
        </w:rPr>
        <w:t xml:space="preserve"> </w:t>
      </w:r>
      <w:r>
        <w:t>жанры,связанные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жизнью</w:t>
      </w:r>
      <w:r>
        <w:rPr>
          <w:spacing w:val="38"/>
        </w:rPr>
        <w:t xml:space="preserve"> </w:t>
      </w:r>
      <w:r>
        <w:t>человека:свадебный</w:t>
      </w:r>
      <w:r>
        <w:rPr>
          <w:spacing w:val="-57"/>
        </w:rPr>
        <w:t xml:space="preserve"> </w:t>
      </w:r>
      <w:r>
        <w:t>обряд,рекрутские</w:t>
      </w:r>
      <w:r>
        <w:rPr>
          <w:spacing w:val="-2"/>
        </w:rPr>
        <w:t xml:space="preserve"> </w:t>
      </w:r>
      <w:r>
        <w:t>песни,плачи-причитания.</w:t>
      </w:r>
    </w:p>
    <w:p w:rsidR="00E65D0E" w:rsidRDefault="009F5DD6">
      <w:pPr>
        <w:pStyle w:val="a3"/>
        <w:spacing w:before="1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65D0E" w:rsidRDefault="009F5DD6">
      <w:pPr>
        <w:pStyle w:val="a3"/>
        <w:spacing w:before="41" w:line="276" w:lineRule="auto"/>
        <w:ind w:left="2251" w:right="3127" w:firstLine="0"/>
      </w:pPr>
      <w:r>
        <w:t>знакомство с фольклорными жанрами семейного цикла;</w:t>
      </w:r>
      <w:r>
        <w:rPr>
          <w:spacing w:val="-58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звучания;</w:t>
      </w:r>
    </w:p>
    <w:p w:rsidR="00E65D0E" w:rsidRDefault="009F5DD6">
      <w:pPr>
        <w:pStyle w:val="a3"/>
        <w:spacing w:line="278" w:lineRule="auto"/>
      </w:pPr>
      <w:r>
        <w:t>определение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слух</w:t>
      </w:r>
      <w:r>
        <w:rPr>
          <w:spacing w:val="19"/>
        </w:rPr>
        <w:t xml:space="preserve"> </w:t>
      </w:r>
      <w:r>
        <w:t>жанровой</w:t>
      </w:r>
      <w:r>
        <w:rPr>
          <w:spacing w:val="18"/>
        </w:rPr>
        <w:t xml:space="preserve"> </w:t>
      </w:r>
      <w:r>
        <w:t>принадлежности,анализ</w:t>
      </w:r>
      <w:r>
        <w:rPr>
          <w:spacing w:val="16"/>
        </w:rPr>
        <w:t xml:space="preserve"> </w:t>
      </w:r>
      <w:r>
        <w:t>символики</w:t>
      </w:r>
      <w:r>
        <w:rPr>
          <w:spacing w:val="19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образов;</w:t>
      </w:r>
    </w:p>
    <w:p w:rsidR="00E65D0E" w:rsidRDefault="009F5DD6">
      <w:pPr>
        <w:pStyle w:val="a3"/>
        <w:spacing w:line="276" w:lineRule="auto"/>
        <w:ind w:right="263"/>
      </w:pPr>
      <w:r>
        <w:t>разучивание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исполнение</w:t>
      </w:r>
      <w:r>
        <w:rPr>
          <w:spacing w:val="25"/>
        </w:rPr>
        <w:t xml:space="preserve"> </w:t>
      </w:r>
      <w:r>
        <w:t>отдельных</w:t>
      </w:r>
      <w:r>
        <w:rPr>
          <w:spacing w:val="28"/>
        </w:rPr>
        <w:t xml:space="preserve"> </w:t>
      </w:r>
      <w:r>
        <w:t>песен,фрагментов</w:t>
      </w:r>
      <w:r>
        <w:rPr>
          <w:spacing w:val="26"/>
        </w:rPr>
        <w:t xml:space="preserve"> </w:t>
      </w:r>
      <w:r>
        <w:t>обрядов(по</w:t>
      </w:r>
      <w:r>
        <w:rPr>
          <w:spacing w:val="27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учителя);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left="2251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:rsidR="00E65D0E" w:rsidRDefault="009F5DD6">
      <w:pPr>
        <w:pStyle w:val="a3"/>
        <w:spacing w:before="43" w:line="278" w:lineRule="auto"/>
        <w:ind w:left="2251" w:right="1918" w:firstLine="0"/>
        <w:rPr>
          <w:b/>
        </w:rPr>
      </w:pPr>
      <w:r>
        <w:t>реконструкция фольклорного обряда или его фрагмента;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теме«Жанры</w:t>
      </w:r>
      <w:r>
        <w:rPr>
          <w:spacing w:val="-3"/>
        </w:rPr>
        <w:t xml:space="preserve"> </w:t>
      </w:r>
      <w:r>
        <w:t>семейного</w:t>
      </w:r>
      <w:r>
        <w:rPr>
          <w:spacing w:val="-4"/>
        </w:rPr>
        <w:t xml:space="preserve"> </w:t>
      </w:r>
      <w:r>
        <w:t>фольклора».</w:t>
      </w:r>
      <w:r>
        <w:rPr>
          <w:spacing w:val="-57"/>
        </w:rPr>
        <w:t xml:space="preserve"> </w:t>
      </w:r>
      <w:r>
        <w:rPr>
          <w:b/>
        </w:rPr>
        <w:t>Наш</w:t>
      </w:r>
      <w:r>
        <w:rPr>
          <w:b/>
          <w:spacing w:val="-7"/>
        </w:rPr>
        <w:t xml:space="preserve"> </w:t>
      </w:r>
      <w:r>
        <w:rPr>
          <w:b/>
        </w:rPr>
        <w:t>край сегодня(3–4 часа).</w:t>
      </w:r>
    </w:p>
    <w:p w:rsidR="00E65D0E" w:rsidRDefault="009F5DD6">
      <w:pPr>
        <w:pStyle w:val="a3"/>
        <w:spacing w:line="276" w:lineRule="auto"/>
        <w:ind w:right="428"/>
      </w:pPr>
      <w:r>
        <w:t>Содержание:Современная</w:t>
      </w:r>
      <w:r>
        <w:rPr>
          <w:spacing w:val="17"/>
        </w:rPr>
        <w:t xml:space="preserve"> </w:t>
      </w:r>
      <w:r>
        <w:t>музыкальная</w:t>
      </w:r>
      <w:r>
        <w:rPr>
          <w:spacing w:val="18"/>
        </w:rPr>
        <w:t xml:space="preserve"> </w:t>
      </w:r>
      <w:r>
        <w:t>культура</w:t>
      </w:r>
      <w:r>
        <w:rPr>
          <w:spacing w:val="18"/>
        </w:rPr>
        <w:t xml:space="preserve"> </w:t>
      </w:r>
      <w:r>
        <w:t>родного</w:t>
      </w:r>
      <w:r>
        <w:rPr>
          <w:spacing w:val="18"/>
        </w:rPr>
        <w:t xml:space="preserve"> </w:t>
      </w:r>
      <w:r>
        <w:t>края.Гимн</w:t>
      </w:r>
      <w:r>
        <w:rPr>
          <w:spacing w:val="18"/>
        </w:rPr>
        <w:t xml:space="preserve"> </w:t>
      </w:r>
      <w:r>
        <w:t>республики,</w:t>
      </w:r>
      <w:r>
        <w:rPr>
          <w:spacing w:val="-57"/>
        </w:rPr>
        <w:t xml:space="preserve"> </w:t>
      </w:r>
      <w:r>
        <w:t>города(при</w:t>
      </w:r>
      <w:r>
        <w:rPr>
          <w:spacing w:val="1"/>
        </w:rPr>
        <w:t xml:space="preserve"> </w:t>
      </w:r>
      <w:r>
        <w:t>наличии).Земляки– композиторы,исполнители,деятели</w:t>
      </w:r>
      <w:r>
        <w:rPr>
          <w:spacing w:val="1"/>
        </w:rPr>
        <w:t xml:space="preserve"> </w:t>
      </w:r>
      <w:r>
        <w:t>культуры.Театр,</w:t>
      </w:r>
      <w:r>
        <w:rPr>
          <w:spacing w:val="1"/>
        </w:rPr>
        <w:t xml:space="preserve"> </w:t>
      </w:r>
      <w:r>
        <w:t>филармония,консерватория.</w:t>
      </w:r>
    </w:p>
    <w:p w:rsidR="00E65D0E" w:rsidRDefault="009F5DD6">
      <w:pPr>
        <w:pStyle w:val="a3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65D0E" w:rsidRDefault="009F5DD6">
      <w:pPr>
        <w:pStyle w:val="a3"/>
        <w:tabs>
          <w:tab w:val="left" w:pos="3802"/>
          <w:tab w:val="left" w:pos="4212"/>
          <w:tab w:val="left" w:pos="5696"/>
          <w:tab w:val="left" w:pos="6596"/>
          <w:tab w:val="left" w:pos="9454"/>
        </w:tabs>
        <w:spacing w:before="32" w:line="278" w:lineRule="auto"/>
        <w:ind w:right="824"/>
      </w:pPr>
      <w:r>
        <w:t>разучивание</w:t>
      </w:r>
      <w:r>
        <w:tab/>
        <w:t>и</w:t>
      </w:r>
      <w:r>
        <w:tab/>
        <w:t>исполнение</w:t>
      </w:r>
      <w:r>
        <w:tab/>
        <w:t>гимна</w:t>
      </w:r>
      <w:r>
        <w:tab/>
        <w:t>республики,города,песен</w:t>
      </w:r>
      <w:r>
        <w:tab/>
      </w:r>
      <w:r>
        <w:rPr>
          <w:spacing w:val="-1"/>
        </w:rPr>
        <w:t>местных</w:t>
      </w:r>
      <w:r>
        <w:rPr>
          <w:spacing w:val="-57"/>
        </w:rPr>
        <w:t xml:space="preserve"> </w:t>
      </w:r>
      <w:r>
        <w:t>композиторов;</w:t>
      </w:r>
    </w:p>
    <w:p w:rsidR="00E65D0E" w:rsidRDefault="009F5DD6">
      <w:pPr>
        <w:pStyle w:val="a3"/>
        <w:spacing w:line="276" w:lineRule="auto"/>
        <w:ind w:right="331"/>
      </w:pPr>
      <w:r>
        <w:t>знакомство с творческой биографией,деятельностью местных мастеров культуры и</w:t>
      </w:r>
      <w:r>
        <w:rPr>
          <w:spacing w:val="-57"/>
        </w:rPr>
        <w:t xml:space="preserve"> </w:t>
      </w:r>
      <w:r>
        <w:t>искусства;</w:t>
      </w:r>
    </w:p>
    <w:p w:rsidR="00E65D0E" w:rsidRDefault="009F5DD6">
      <w:pPr>
        <w:pStyle w:val="a3"/>
        <w:spacing w:line="275" w:lineRule="exact"/>
        <w:ind w:left="2251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:rsidR="00E65D0E" w:rsidRDefault="009F5DD6">
      <w:pPr>
        <w:pStyle w:val="a3"/>
        <w:spacing w:before="39" w:line="276" w:lineRule="auto"/>
      </w:pPr>
      <w:r>
        <w:t>посещение</w:t>
      </w:r>
      <w:r>
        <w:rPr>
          <w:spacing w:val="17"/>
        </w:rPr>
        <w:t xml:space="preserve"> </w:t>
      </w:r>
      <w:r>
        <w:t>местных</w:t>
      </w:r>
      <w:r>
        <w:rPr>
          <w:spacing w:val="21"/>
        </w:rPr>
        <w:t xml:space="preserve"> </w:t>
      </w:r>
      <w:r>
        <w:t>музыкальных</w:t>
      </w:r>
      <w:r>
        <w:rPr>
          <w:spacing w:val="21"/>
        </w:rPr>
        <w:t xml:space="preserve"> </w:t>
      </w:r>
      <w:r>
        <w:t>театров,музеев,концертов,написание</w:t>
      </w:r>
      <w:r>
        <w:rPr>
          <w:spacing w:val="18"/>
        </w:rPr>
        <w:t xml:space="preserve"> </w:t>
      </w:r>
      <w:r>
        <w:t>отзыва</w:t>
      </w:r>
      <w:r>
        <w:rPr>
          <w:spacing w:val="2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анализом</w:t>
      </w:r>
      <w:r>
        <w:rPr>
          <w:spacing w:val="-2"/>
        </w:rPr>
        <w:t xml:space="preserve"> </w:t>
      </w:r>
      <w:r>
        <w:t>спектакля,концерта,экскурсии;</w:t>
      </w:r>
    </w:p>
    <w:p w:rsidR="00E65D0E" w:rsidRDefault="009F5DD6">
      <w:pPr>
        <w:pStyle w:val="a3"/>
        <w:spacing w:line="276" w:lineRule="auto"/>
      </w:pPr>
      <w:r>
        <w:t>исследовательские</w:t>
      </w:r>
      <w:r>
        <w:rPr>
          <w:spacing w:val="29"/>
        </w:rPr>
        <w:t xml:space="preserve"> </w:t>
      </w:r>
      <w:r>
        <w:t>проекты,посвященные</w:t>
      </w:r>
      <w:r>
        <w:rPr>
          <w:spacing w:val="29"/>
        </w:rPr>
        <w:t xml:space="preserve"> </w:t>
      </w:r>
      <w:r>
        <w:t>деятелям</w:t>
      </w:r>
      <w:r>
        <w:rPr>
          <w:spacing w:val="30"/>
        </w:rPr>
        <w:t xml:space="preserve"> </w:t>
      </w:r>
      <w:r>
        <w:t>музыкальной</w:t>
      </w:r>
      <w:r>
        <w:rPr>
          <w:spacing w:val="29"/>
        </w:rPr>
        <w:t xml:space="preserve"> </w:t>
      </w:r>
      <w:r>
        <w:t>культуры</w:t>
      </w:r>
      <w:r>
        <w:rPr>
          <w:spacing w:val="30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малой родины(композиторам,исполнителям,творческим</w:t>
      </w:r>
      <w:r>
        <w:rPr>
          <w:spacing w:val="-1"/>
        </w:rPr>
        <w:t xml:space="preserve"> </w:t>
      </w:r>
      <w:r>
        <w:t>коллективам);</w:t>
      </w:r>
    </w:p>
    <w:p w:rsidR="00E65D0E" w:rsidRDefault="009F5DD6">
      <w:pPr>
        <w:pStyle w:val="a3"/>
        <w:spacing w:line="276" w:lineRule="auto"/>
        <w:ind w:right="450"/>
        <w:jc w:val="both"/>
      </w:pPr>
      <w:r>
        <w:t>творческие проекты(сочинение песен,создание аранжировок народных мелодий;</w:t>
      </w:r>
      <w:r>
        <w:rPr>
          <w:spacing w:val="1"/>
        </w:rPr>
        <w:t xml:space="preserve"> </w:t>
      </w:r>
      <w:r>
        <w:t>съемка,монтаж и озвучивание любительского фильма),направленные на сохранение и</w:t>
      </w:r>
      <w:r>
        <w:rPr>
          <w:spacing w:val="1"/>
        </w:rPr>
        <w:t xml:space="preserve"> </w:t>
      </w:r>
      <w:r>
        <w:t>продолжение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традиций своего края.</w:t>
      </w:r>
    </w:p>
    <w:p w:rsidR="00E65D0E" w:rsidRDefault="009F5DD6">
      <w:pPr>
        <w:pStyle w:val="Heading1"/>
        <w:spacing w:before="3" w:line="278" w:lineRule="auto"/>
        <w:ind w:right="2628"/>
        <w:jc w:val="both"/>
      </w:pPr>
      <w:r>
        <w:t>Модуль</w:t>
      </w:r>
      <w:r>
        <w:rPr>
          <w:spacing w:val="-2"/>
        </w:rPr>
        <w:t xml:space="preserve"> </w:t>
      </w:r>
      <w:r>
        <w:t>№2</w:t>
      </w:r>
      <w:r>
        <w:rPr>
          <w:spacing w:val="-2"/>
        </w:rPr>
        <w:t xml:space="preserve"> </w:t>
      </w:r>
      <w:r>
        <w:t>«Народное</w:t>
      </w:r>
      <w:r>
        <w:rPr>
          <w:spacing w:val="-3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России».</w:t>
      </w:r>
      <w:r>
        <w:rPr>
          <w:spacing w:val="-58"/>
        </w:rPr>
        <w:t xml:space="preserve"> </w:t>
      </w:r>
      <w:r>
        <w:t>Россия–</w:t>
      </w:r>
      <w:r>
        <w:rPr>
          <w:spacing w:val="-1"/>
        </w:rPr>
        <w:t xml:space="preserve"> </w:t>
      </w:r>
      <w:r>
        <w:t>наш</w:t>
      </w:r>
      <w:r>
        <w:rPr>
          <w:spacing w:val="-4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дом(3–4часа).</w:t>
      </w:r>
    </w:p>
    <w:p w:rsidR="00E65D0E" w:rsidRDefault="009F5DD6">
      <w:pPr>
        <w:pStyle w:val="a3"/>
        <w:spacing w:line="276" w:lineRule="auto"/>
      </w:pPr>
      <w:r>
        <w:t>Содержание:Богатство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разнообразие</w:t>
      </w:r>
      <w:r>
        <w:rPr>
          <w:spacing w:val="14"/>
        </w:rPr>
        <w:t xml:space="preserve"> </w:t>
      </w:r>
      <w:r>
        <w:t>фольклорных</w:t>
      </w:r>
      <w:r>
        <w:rPr>
          <w:spacing w:val="17"/>
        </w:rPr>
        <w:t xml:space="preserve"> </w:t>
      </w:r>
      <w:r>
        <w:t>традиций</w:t>
      </w:r>
      <w:r>
        <w:rPr>
          <w:spacing w:val="16"/>
        </w:rPr>
        <w:t xml:space="preserve"> </w:t>
      </w:r>
      <w:r>
        <w:t>народов</w:t>
      </w:r>
      <w:r>
        <w:rPr>
          <w:spacing w:val="15"/>
        </w:rPr>
        <w:t xml:space="preserve"> </w:t>
      </w:r>
      <w:r>
        <w:t>нашей</w:t>
      </w:r>
      <w:r>
        <w:rPr>
          <w:spacing w:val="-57"/>
        </w:rPr>
        <w:t xml:space="preserve"> </w:t>
      </w:r>
      <w:r>
        <w:t>страны.Музыка</w:t>
      </w:r>
      <w:r>
        <w:rPr>
          <w:spacing w:val="-1"/>
        </w:rPr>
        <w:t xml:space="preserve"> </w:t>
      </w:r>
      <w:r>
        <w:t>наших соседей,музыка других регионов.</w:t>
      </w:r>
    </w:p>
    <w:p w:rsidR="00E65D0E" w:rsidRDefault="009F5DD6">
      <w:pPr>
        <w:pStyle w:val="a3"/>
        <w:spacing w:line="275" w:lineRule="exact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65D0E" w:rsidRDefault="009F5DD6">
      <w:pPr>
        <w:pStyle w:val="a3"/>
        <w:spacing w:before="32" w:line="278" w:lineRule="auto"/>
        <w:ind w:right="264"/>
      </w:pPr>
      <w:r>
        <w:t>знакомство</w:t>
      </w:r>
      <w:r>
        <w:rPr>
          <w:spacing w:val="52"/>
        </w:rPr>
        <w:t xml:space="preserve"> </w:t>
      </w:r>
      <w:r>
        <w:t>со</w:t>
      </w:r>
      <w:r>
        <w:rPr>
          <w:spacing w:val="52"/>
        </w:rPr>
        <w:t xml:space="preserve"> </w:t>
      </w:r>
      <w:r>
        <w:t>звучанием</w:t>
      </w:r>
      <w:r>
        <w:rPr>
          <w:spacing w:val="52"/>
        </w:rPr>
        <w:t xml:space="preserve"> </w:t>
      </w:r>
      <w:r>
        <w:t>фольклорных</w:t>
      </w:r>
      <w:r>
        <w:rPr>
          <w:spacing w:val="54"/>
        </w:rPr>
        <w:t xml:space="preserve"> </w:t>
      </w:r>
      <w:r>
        <w:t>образцов</w:t>
      </w:r>
      <w:r>
        <w:rPr>
          <w:spacing w:val="52"/>
        </w:rPr>
        <w:t xml:space="preserve"> </w:t>
      </w:r>
      <w:r>
        <w:t>близких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далеких</w:t>
      </w:r>
      <w:r>
        <w:rPr>
          <w:spacing w:val="54"/>
        </w:rPr>
        <w:t xml:space="preserve"> </w:t>
      </w:r>
      <w:r>
        <w:t>регионов</w:t>
      </w:r>
      <w:r>
        <w:rPr>
          <w:spacing w:val="5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аудио-</w:t>
      </w:r>
      <w:r>
        <w:rPr>
          <w:spacing w:val="-1"/>
        </w:rPr>
        <w:t xml:space="preserve"> </w:t>
      </w:r>
      <w:r>
        <w:t>и видеозаписи;</w:t>
      </w:r>
    </w:p>
    <w:p w:rsidR="00E65D0E" w:rsidRDefault="009F5DD6">
      <w:pPr>
        <w:pStyle w:val="a3"/>
        <w:spacing w:line="276" w:lineRule="auto"/>
      </w:pPr>
      <w:r>
        <w:t>разучивание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исполнение</w:t>
      </w:r>
      <w:r>
        <w:rPr>
          <w:spacing w:val="4"/>
        </w:rPr>
        <w:t xml:space="preserve"> </w:t>
      </w:r>
      <w:r>
        <w:t>народных</w:t>
      </w:r>
      <w:r>
        <w:rPr>
          <w:spacing w:val="4"/>
        </w:rPr>
        <w:t xml:space="preserve"> </w:t>
      </w:r>
      <w:r>
        <w:t>песен,танцев,инструментальных</w:t>
      </w:r>
      <w:r>
        <w:rPr>
          <w:spacing w:val="3"/>
        </w:rPr>
        <w:t xml:space="preserve"> </w:t>
      </w:r>
      <w:r>
        <w:t>наигрышей,</w:t>
      </w:r>
      <w:r>
        <w:rPr>
          <w:spacing w:val="-57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игр разных</w:t>
      </w:r>
      <w:r>
        <w:rPr>
          <w:spacing w:val="1"/>
        </w:rPr>
        <w:t xml:space="preserve"> </w:t>
      </w:r>
      <w:r>
        <w:t>народов России;</w:t>
      </w:r>
    </w:p>
    <w:p w:rsidR="00E65D0E" w:rsidRDefault="009F5DD6">
      <w:pPr>
        <w:pStyle w:val="a3"/>
        <w:spacing w:line="275" w:lineRule="exact"/>
        <w:ind w:left="2251" w:firstLine="0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слух:</w:t>
      </w:r>
    </w:p>
    <w:p w:rsidR="00E65D0E" w:rsidRDefault="009F5DD6">
      <w:pPr>
        <w:pStyle w:val="a3"/>
        <w:spacing w:before="39" w:line="276" w:lineRule="auto"/>
        <w:ind w:left="2251" w:right="1464" w:firstLine="0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15"/>
        </w:rPr>
        <w:t xml:space="preserve"> </w:t>
      </w:r>
      <w:r>
        <w:t>состава(вокального,инструментального,смешанного);</w:t>
      </w:r>
      <w:r>
        <w:rPr>
          <w:spacing w:val="-57"/>
        </w:rPr>
        <w:t xml:space="preserve"> </w:t>
      </w:r>
      <w:r>
        <w:t>жанра,характера</w:t>
      </w:r>
      <w:r>
        <w:rPr>
          <w:spacing w:val="-3"/>
        </w:rPr>
        <w:t xml:space="preserve"> </w:t>
      </w:r>
      <w:r>
        <w:t>музыки.</w:t>
      </w:r>
    </w:p>
    <w:p w:rsidR="00E65D0E" w:rsidRDefault="009F5DD6">
      <w:pPr>
        <w:pStyle w:val="Heading1"/>
        <w:spacing w:before="4"/>
      </w:pPr>
      <w:r>
        <w:t>Фольклорные</w:t>
      </w:r>
      <w:r>
        <w:rPr>
          <w:spacing w:val="-5"/>
        </w:rPr>
        <w:t xml:space="preserve"> </w:t>
      </w:r>
      <w:r>
        <w:t>жанры(3–4часа).</w:t>
      </w:r>
    </w:p>
    <w:p w:rsidR="00E65D0E" w:rsidRDefault="009F5DD6">
      <w:pPr>
        <w:pStyle w:val="a3"/>
        <w:spacing w:before="38" w:line="276" w:lineRule="auto"/>
        <w:ind w:left="2251" w:right="577" w:firstLine="0"/>
      </w:pPr>
      <w:r>
        <w:t>Содержание:Общее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фольклоре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России:лирика,эпос,танец.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E65D0E" w:rsidRDefault="009F5DD6">
      <w:pPr>
        <w:pStyle w:val="a3"/>
        <w:tabs>
          <w:tab w:val="left" w:pos="3637"/>
          <w:tab w:val="left" w:pos="4085"/>
          <w:tab w:val="left" w:pos="5380"/>
          <w:tab w:val="left" w:pos="6692"/>
          <w:tab w:val="left" w:pos="7646"/>
          <w:tab w:val="left" w:pos="8802"/>
          <w:tab w:val="left" w:pos="9749"/>
          <w:tab w:val="left" w:pos="10085"/>
        </w:tabs>
        <w:spacing w:line="276" w:lineRule="auto"/>
        <w:ind w:right="269"/>
      </w:pPr>
      <w:r>
        <w:t>знакомство</w:t>
      </w:r>
      <w:r>
        <w:tab/>
        <w:t>со</w:t>
      </w:r>
      <w:r>
        <w:tab/>
        <w:t>звучанием</w:t>
      </w:r>
      <w:r>
        <w:tab/>
        <w:t>фольклора</w:t>
      </w:r>
      <w:r>
        <w:tab/>
        <w:t>разных</w:t>
      </w:r>
      <w:r>
        <w:tab/>
        <w:t>регионов</w:t>
      </w:r>
      <w:r>
        <w:tab/>
        <w:t>России</w:t>
      </w:r>
      <w:r>
        <w:tab/>
        <w:t>в</w:t>
      </w:r>
      <w:r>
        <w:tab/>
      </w:r>
      <w:r>
        <w:rPr>
          <w:spacing w:val="-1"/>
        </w:rPr>
        <w:t>аудио-и</w:t>
      </w:r>
      <w:r>
        <w:rPr>
          <w:spacing w:val="-57"/>
        </w:rPr>
        <w:t xml:space="preserve"> </w:t>
      </w:r>
      <w:r>
        <w:t>видеозаписи;</w:t>
      </w:r>
    </w:p>
    <w:p w:rsidR="00E65D0E" w:rsidRDefault="009F5DD6">
      <w:pPr>
        <w:pStyle w:val="a3"/>
        <w:spacing w:before="1"/>
        <w:ind w:left="2251" w:firstLine="0"/>
      </w:pPr>
      <w:r>
        <w:t>аутентичная</w:t>
      </w:r>
      <w:r>
        <w:rPr>
          <w:spacing w:val="-3"/>
        </w:rPr>
        <w:t xml:space="preserve"> </w:t>
      </w:r>
      <w:r>
        <w:t>манера</w:t>
      </w:r>
      <w:r>
        <w:rPr>
          <w:spacing w:val="-4"/>
        </w:rPr>
        <w:t xml:space="preserve"> </w:t>
      </w:r>
      <w:r>
        <w:t>исполнения;</w:t>
      </w:r>
    </w:p>
    <w:p w:rsidR="00E65D0E" w:rsidRDefault="009F5DD6">
      <w:pPr>
        <w:pStyle w:val="a3"/>
        <w:spacing w:before="40" w:line="276" w:lineRule="auto"/>
        <w:ind w:right="263"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 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народов;</w:t>
      </w:r>
    </w:p>
    <w:p w:rsidR="00E65D0E" w:rsidRDefault="009F5DD6">
      <w:pPr>
        <w:pStyle w:val="a3"/>
        <w:spacing w:line="278" w:lineRule="auto"/>
      </w:pPr>
      <w:r>
        <w:t>выявление</w:t>
      </w:r>
      <w:r>
        <w:rPr>
          <w:spacing w:val="31"/>
        </w:rPr>
        <w:t xml:space="preserve"> </w:t>
      </w:r>
      <w:r>
        <w:t>общего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особенного</w:t>
      </w:r>
      <w:r>
        <w:rPr>
          <w:spacing w:val="31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сравнении</w:t>
      </w:r>
      <w:r>
        <w:rPr>
          <w:spacing w:val="32"/>
        </w:rPr>
        <w:t xml:space="preserve"> </w:t>
      </w:r>
      <w:r>
        <w:t>танцевальных,лирических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эпических</w:t>
      </w:r>
      <w:r>
        <w:rPr>
          <w:spacing w:val="1"/>
        </w:rPr>
        <w:t xml:space="preserve"> </w:t>
      </w:r>
      <w:r>
        <w:t>песенных</w:t>
      </w:r>
      <w:r>
        <w:rPr>
          <w:spacing w:val="1"/>
        </w:rPr>
        <w:t xml:space="preserve"> </w:t>
      </w:r>
      <w:r>
        <w:t>образцов фольклора</w:t>
      </w:r>
      <w:r>
        <w:rPr>
          <w:spacing w:val="-1"/>
        </w:rPr>
        <w:t xml:space="preserve"> </w:t>
      </w:r>
      <w:r>
        <w:t>разных народов России;</w:t>
      </w:r>
    </w:p>
    <w:p w:rsidR="00E65D0E" w:rsidRDefault="009F5DD6">
      <w:pPr>
        <w:pStyle w:val="a3"/>
        <w:spacing w:line="276" w:lineRule="auto"/>
        <w:ind w:left="2251" w:firstLine="0"/>
      </w:pPr>
      <w:r>
        <w:t>разучивание и исполнение народных песен,танцев,эпических сказаний;</w:t>
      </w:r>
      <w:r>
        <w:rPr>
          <w:spacing w:val="1"/>
        </w:rPr>
        <w:t xml:space="preserve"> </w:t>
      </w:r>
      <w:r>
        <w:t>двигательная,ритмическая,интонационная</w:t>
      </w:r>
      <w:r>
        <w:rPr>
          <w:spacing w:val="34"/>
        </w:rPr>
        <w:t xml:space="preserve"> </w:t>
      </w:r>
      <w:r>
        <w:t>импровизация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характере</w:t>
      </w:r>
      <w:r>
        <w:rPr>
          <w:spacing w:val="35"/>
        </w:rPr>
        <w:t xml:space="preserve"> </w:t>
      </w:r>
      <w:r>
        <w:t>изученных</w:t>
      </w:r>
    </w:p>
    <w:p w:rsidR="00E65D0E" w:rsidRDefault="009F5DD6">
      <w:pPr>
        <w:pStyle w:val="a3"/>
        <w:spacing w:line="275" w:lineRule="exact"/>
        <w:ind w:firstLine="0"/>
      </w:pPr>
      <w:r>
        <w:t>народных</w:t>
      </w:r>
      <w:r>
        <w:rPr>
          <w:spacing w:val="-2"/>
        </w:rPr>
        <w:t xml:space="preserve"> </w:t>
      </w:r>
      <w:r>
        <w:t>танцев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песен;</w:t>
      </w:r>
    </w:p>
    <w:p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left="2251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:rsidR="00E65D0E" w:rsidRDefault="009F5DD6">
      <w:pPr>
        <w:pStyle w:val="a3"/>
        <w:spacing w:before="43" w:line="276" w:lineRule="auto"/>
        <w:ind w:left="2251" w:right="1266" w:firstLine="0"/>
      </w:pPr>
      <w:r>
        <w:t>исследовательские</w:t>
      </w:r>
      <w:r>
        <w:rPr>
          <w:spacing w:val="-5"/>
        </w:rPr>
        <w:t xml:space="preserve"> </w:t>
      </w:r>
      <w:r>
        <w:t>проекты,посвященные</w:t>
      </w:r>
      <w:r>
        <w:rPr>
          <w:spacing w:val="-5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фестиваль«Народы России».</w:t>
      </w:r>
    </w:p>
    <w:p w:rsidR="00E65D0E" w:rsidRDefault="009F5DD6">
      <w:pPr>
        <w:pStyle w:val="Heading1"/>
        <w:spacing w:before="4"/>
      </w:pPr>
      <w:r>
        <w:t>Фольклор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композиторов(3–4часа).</w:t>
      </w:r>
    </w:p>
    <w:p w:rsidR="00E65D0E" w:rsidRDefault="009F5DD6">
      <w:pPr>
        <w:pStyle w:val="a3"/>
        <w:spacing w:before="36" w:line="276" w:lineRule="auto"/>
        <w:ind w:right="365"/>
      </w:pPr>
      <w:r>
        <w:t>Содержание:Народные</w:t>
      </w:r>
      <w:r>
        <w:rPr>
          <w:spacing w:val="3"/>
        </w:rPr>
        <w:t xml:space="preserve"> </w:t>
      </w:r>
      <w:r>
        <w:t>истоки</w:t>
      </w:r>
      <w:r>
        <w:rPr>
          <w:spacing w:val="6"/>
        </w:rPr>
        <w:t xml:space="preserve"> </w:t>
      </w:r>
      <w:r>
        <w:t>композиторского</w:t>
      </w:r>
      <w:r>
        <w:rPr>
          <w:spacing w:val="5"/>
        </w:rPr>
        <w:t xml:space="preserve"> </w:t>
      </w:r>
      <w:r>
        <w:t>творчества:обработки</w:t>
      </w:r>
      <w:r>
        <w:rPr>
          <w:spacing w:val="6"/>
        </w:rPr>
        <w:t xml:space="preserve"> </w:t>
      </w:r>
      <w:r>
        <w:t>фольклора,</w:t>
      </w:r>
      <w:r>
        <w:rPr>
          <w:spacing w:val="-57"/>
        </w:rPr>
        <w:t xml:space="preserve"> </w:t>
      </w:r>
      <w:r>
        <w:t>цитаты;картины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образов,характеров,важных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26"/>
        </w:rPr>
        <w:t xml:space="preserve"> </w:t>
      </w:r>
      <w:r>
        <w:t>событий.Внутреннее</w:t>
      </w:r>
      <w:r>
        <w:rPr>
          <w:spacing w:val="24"/>
        </w:rPr>
        <w:t xml:space="preserve"> </w:t>
      </w:r>
      <w:r>
        <w:t>родство</w:t>
      </w:r>
      <w:r>
        <w:rPr>
          <w:spacing w:val="24"/>
        </w:rPr>
        <w:t xml:space="preserve"> </w:t>
      </w:r>
      <w:r>
        <w:t>композиторского</w:t>
      </w:r>
      <w:r>
        <w:rPr>
          <w:spacing w:val="-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народного</w:t>
      </w:r>
      <w:r>
        <w:rPr>
          <w:spacing w:val="25"/>
        </w:rPr>
        <w:t xml:space="preserve"> </w:t>
      </w:r>
      <w:r>
        <w:t>творчества</w:t>
      </w:r>
      <w:r>
        <w:rPr>
          <w:spacing w:val="2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интонационном уровне.</w:t>
      </w:r>
    </w:p>
    <w:p w:rsidR="00E65D0E" w:rsidRDefault="009F5DD6">
      <w:pPr>
        <w:pStyle w:val="a3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65D0E" w:rsidRDefault="009F5DD6">
      <w:pPr>
        <w:pStyle w:val="a3"/>
        <w:tabs>
          <w:tab w:val="left" w:pos="3536"/>
          <w:tab w:val="left" w:pos="5164"/>
          <w:tab w:val="left" w:pos="6327"/>
          <w:tab w:val="left" w:pos="7656"/>
          <w:tab w:val="left" w:pos="8027"/>
          <w:tab w:val="left" w:pos="9658"/>
        </w:tabs>
        <w:spacing w:before="43" w:line="276" w:lineRule="auto"/>
        <w:ind w:right="448"/>
      </w:pPr>
      <w:r>
        <w:t>сравнение</w:t>
      </w:r>
      <w:r>
        <w:tab/>
        <w:t>аутентичного</w:t>
      </w:r>
      <w:r>
        <w:tab/>
        <w:t>звучания</w:t>
      </w:r>
      <w:r>
        <w:tab/>
        <w:t>фольклора</w:t>
      </w:r>
      <w:r>
        <w:tab/>
        <w:t>и</w:t>
      </w:r>
      <w:r>
        <w:tab/>
        <w:t>фольклорных</w:t>
      </w:r>
      <w:r>
        <w:tab/>
        <w:t>мелодий в</w:t>
      </w:r>
      <w:r>
        <w:rPr>
          <w:spacing w:val="-57"/>
        </w:rPr>
        <w:t xml:space="preserve"> </w:t>
      </w:r>
      <w:r>
        <w:t>композиторской обработке;</w:t>
      </w:r>
    </w:p>
    <w:p w:rsidR="00E65D0E" w:rsidRDefault="009F5DD6">
      <w:pPr>
        <w:pStyle w:val="a3"/>
        <w:spacing w:line="276" w:lineRule="auto"/>
        <w:ind w:left="2251" w:right="498" w:firstLine="0"/>
      </w:pPr>
      <w:r>
        <w:t>разучивание,исполнение народной песни в композиторской обработке;</w:t>
      </w:r>
      <w:r>
        <w:rPr>
          <w:spacing w:val="1"/>
        </w:rPr>
        <w:t xml:space="preserve"> </w:t>
      </w:r>
      <w:r>
        <w:t>знакомство</w:t>
      </w:r>
      <w:r>
        <w:rPr>
          <w:spacing w:val="53"/>
        </w:rPr>
        <w:t xml:space="preserve"> </w:t>
      </w:r>
      <w:r>
        <w:t>с2–3фрагментами</w:t>
      </w:r>
      <w:r>
        <w:rPr>
          <w:spacing w:val="53"/>
        </w:rPr>
        <w:t xml:space="preserve"> </w:t>
      </w:r>
      <w:r>
        <w:t>крупных</w:t>
      </w:r>
      <w:r>
        <w:rPr>
          <w:spacing w:val="54"/>
        </w:rPr>
        <w:t xml:space="preserve"> </w:t>
      </w:r>
      <w:r>
        <w:t>сочинений(опера,симфония,концерт,</w:t>
      </w:r>
    </w:p>
    <w:p w:rsidR="00E65D0E" w:rsidRDefault="009F5DD6">
      <w:pPr>
        <w:pStyle w:val="a3"/>
        <w:spacing w:before="1"/>
        <w:ind w:firstLine="0"/>
      </w:pPr>
      <w:r>
        <w:t>квартет,вариации),в</w:t>
      </w:r>
      <w:r>
        <w:rPr>
          <w:spacing w:val="-5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использованы</w:t>
      </w:r>
      <w:r>
        <w:rPr>
          <w:spacing w:val="-2"/>
        </w:rPr>
        <w:t xml:space="preserve"> </w:t>
      </w:r>
      <w:r>
        <w:t>подлинные</w:t>
      </w:r>
      <w:r>
        <w:rPr>
          <w:spacing w:val="-4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мелодии;</w:t>
      </w:r>
    </w:p>
    <w:p w:rsidR="00E65D0E" w:rsidRDefault="009F5DD6">
      <w:pPr>
        <w:pStyle w:val="a3"/>
        <w:spacing w:before="41" w:line="276" w:lineRule="auto"/>
        <w:ind w:right="392"/>
        <w:jc w:val="both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композиторской</w:t>
      </w:r>
      <w:r>
        <w:rPr>
          <w:spacing w:val="1"/>
        </w:rPr>
        <w:t xml:space="preserve"> </w:t>
      </w:r>
      <w:r>
        <w:t>обработки,развития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материала;</w:t>
      </w:r>
    </w:p>
    <w:p w:rsidR="00E65D0E" w:rsidRDefault="009F5DD6">
      <w:pPr>
        <w:pStyle w:val="a3"/>
        <w:spacing w:line="275" w:lineRule="exact"/>
        <w:ind w:left="2251" w:firstLine="0"/>
        <w:jc w:val="both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:rsidR="00E65D0E" w:rsidRDefault="009F5DD6">
      <w:pPr>
        <w:pStyle w:val="a3"/>
        <w:spacing w:before="43" w:line="276" w:lineRule="auto"/>
        <w:ind w:right="392"/>
        <w:jc w:val="both"/>
      </w:pPr>
      <w:r>
        <w:t>исследовательские,творческие проекты,раскрывающие тему отражения фольклора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традиции);</w:t>
      </w:r>
    </w:p>
    <w:p w:rsidR="00E65D0E" w:rsidRDefault="009F5DD6">
      <w:pPr>
        <w:pStyle w:val="a3"/>
        <w:spacing w:line="278" w:lineRule="auto"/>
        <w:ind w:right="703"/>
      </w:pPr>
      <w:r>
        <w:t>посещение</w:t>
      </w:r>
      <w:r>
        <w:rPr>
          <w:spacing w:val="39"/>
        </w:rPr>
        <w:t xml:space="preserve"> </w:t>
      </w:r>
      <w:r>
        <w:t>концерта,спектакля(просмотр</w:t>
      </w:r>
      <w:r>
        <w:rPr>
          <w:spacing w:val="38"/>
        </w:rPr>
        <w:t xml:space="preserve"> </w:t>
      </w:r>
      <w:r>
        <w:t>фильма,телепередачи),посвященного</w:t>
      </w:r>
      <w:r>
        <w:rPr>
          <w:spacing w:val="-57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теме;</w:t>
      </w:r>
    </w:p>
    <w:p w:rsidR="00E65D0E" w:rsidRDefault="009F5DD6">
      <w:pPr>
        <w:pStyle w:val="a3"/>
        <w:spacing w:line="272" w:lineRule="exact"/>
        <w:ind w:left="2251" w:firstLine="0"/>
      </w:pPr>
      <w:r>
        <w:t>обсуждение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и(или)письменная</w:t>
      </w:r>
      <w:r>
        <w:rPr>
          <w:spacing w:val="-3"/>
        </w:rPr>
        <w:t xml:space="preserve"> </w:t>
      </w:r>
      <w:r>
        <w:t>рецензия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просмотра.</w:t>
      </w:r>
    </w:p>
    <w:p w:rsidR="00E65D0E" w:rsidRDefault="009F5DD6">
      <w:pPr>
        <w:pStyle w:val="Heading1"/>
        <w:spacing w:before="44"/>
      </w:pPr>
      <w:r>
        <w:t>На</w:t>
      </w:r>
      <w:r>
        <w:rPr>
          <w:spacing w:val="-2"/>
        </w:rPr>
        <w:t xml:space="preserve"> </w:t>
      </w:r>
      <w:r>
        <w:t>рубежах</w:t>
      </w:r>
      <w:r>
        <w:rPr>
          <w:spacing w:val="-2"/>
        </w:rPr>
        <w:t xml:space="preserve"> </w:t>
      </w:r>
      <w:r>
        <w:t>культур(3–4часа).</w:t>
      </w:r>
    </w:p>
    <w:p w:rsidR="00E65D0E" w:rsidRDefault="009F5DD6">
      <w:pPr>
        <w:pStyle w:val="a3"/>
        <w:tabs>
          <w:tab w:val="left" w:pos="4834"/>
          <w:tab w:val="left" w:pos="5927"/>
          <w:tab w:val="left" w:pos="7577"/>
          <w:tab w:val="left" w:pos="8800"/>
          <w:tab w:val="left" w:pos="9515"/>
          <w:tab w:val="left" w:pos="10007"/>
        </w:tabs>
        <w:spacing w:before="36"/>
        <w:ind w:left="2251" w:firstLine="0"/>
      </w:pPr>
      <w:r>
        <w:t>Содержание:Взаимное</w:t>
      </w:r>
      <w:r>
        <w:tab/>
        <w:t>влияние</w:t>
      </w:r>
      <w:r>
        <w:tab/>
        <w:t>фольклорных</w:t>
      </w:r>
      <w:r>
        <w:tab/>
        <w:t>традиций</w:t>
      </w:r>
      <w:r>
        <w:tab/>
        <w:t>друг</w:t>
      </w:r>
      <w:r>
        <w:tab/>
        <w:t>на</w:t>
      </w:r>
      <w:r>
        <w:tab/>
        <w:t>друга.</w:t>
      </w:r>
    </w:p>
    <w:p w:rsidR="00E65D0E" w:rsidRDefault="009F5DD6">
      <w:pPr>
        <w:pStyle w:val="a3"/>
        <w:spacing w:before="41"/>
        <w:ind w:firstLine="0"/>
      </w:pPr>
      <w:r>
        <w:t>Этнографические</w:t>
      </w:r>
      <w:r>
        <w:rPr>
          <w:spacing w:val="-5"/>
        </w:rPr>
        <w:t xml:space="preserve"> </w:t>
      </w:r>
      <w:r>
        <w:t>экспедиции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фестивали.Современная</w:t>
      </w:r>
      <w:r>
        <w:rPr>
          <w:spacing w:val="-3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фольклора.</w:t>
      </w:r>
    </w:p>
    <w:p w:rsidR="00E65D0E" w:rsidRDefault="009F5DD6">
      <w:pPr>
        <w:pStyle w:val="a3"/>
        <w:spacing w:before="43"/>
        <w:ind w:left="2251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E65D0E" w:rsidRDefault="009F5DD6">
      <w:pPr>
        <w:pStyle w:val="a3"/>
        <w:tabs>
          <w:tab w:val="left" w:pos="3634"/>
          <w:tab w:val="left" w:pos="3961"/>
          <w:tab w:val="left" w:pos="5323"/>
          <w:tab w:val="left" w:pos="6568"/>
          <w:tab w:val="left" w:pos="8008"/>
          <w:tab w:val="left" w:pos="9198"/>
          <w:tab w:val="left" w:pos="9529"/>
        </w:tabs>
        <w:spacing w:before="41" w:line="276" w:lineRule="auto"/>
        <w:ind w:right="268"/>
      </w:pPr>
      <w:r>
        <w:t>знакомство</w:t>
      </w:r>
      <w:r>
        <w:tab/>
        <w:t>с</w:t>
      </w:r>
      <w:r>
        <w:tab/>
        <w:t>примерами</w:t>
      </w:r>
      <w:r>
        <w:tab/>
        <w:t>смешения</w:t>
      </w:r>
      <w:r>
        <w:tab/>
        <w:t>культурных</w:t>
      </w:r>
      <w:r>
        <w:tab/>
        <w:t>традиций</w:t>
      </w:r>
      <w:r>
        <w:tab/>
        <w:t>в</w:t>
      </w:r>
      <w:r>
        <w:tab/>
      </w:r>
      <w:r>
        <w:rPr>
          <w:spacing w:val="-1"/>
        </w:rPr>
        <w:t>пограничных</w:t>
      </w:r>
      <w:r>
        <w:rPr>
          <w:spacing w:val="-57"/>
        </w:rPr>
        <w:t xml:space="preserve"> </w:t>
      </w:r>
      <w:r>
        <w:t>территориях,выявление</w:t>
      </w:r>
      <w:r>
        <w:rPr>
          <w:spacing w:val="-2"/>
        </w:rPr>
        <w:t xml:space="preserve"> </w:t>
      </w:r>
      <w:r>
        <w:t>причинно-следственных связей такого</w:t>
      </w:r>
      <w:r>
        <w:rPr>
          <w:spacing w:val="-1"/>
        </w:rPr>
        <w:t xml:space="preserve"> </w:t>
      </w:r>
      <w:r>
        <w:t>смешения;</w:t>
      </w:r>
    </w:p>
    <w:p w:rsidR="00E65D0E" w:rsidRDefault="009F5DD6">
      <w:pPr>
        <w:pStyle w:val="a3"/>
        <w:tabs>
          <w:tab w:val="left" w:pos="3420"/>
          <w:tab w:val="left" w:pos="4774"/>
          <w:tab w:val="left" w:pos="5140"/>
          <w:tab w:val="left" w:pos="6061"/>
          <w:tab w:val="left" w:pos="6411"/>
          <w:tab w:val="left" w:pos="7551"/>
          <w:tab w:val="left" w:pos="8755"/>
          <w:tab w:val="left" w:pos="10359"/>
        </w:tabs>
        <w:spacing w:line="278" w:lineRule="auto"/>
        <w:ind w:right="262"/>
      </w:pPr>
      <w:r>
        <w:t>изучение</w:t>
      </w:r>
      <w:r>
        <w:tab/>
        <w:t>творчества</w:t>
      </w:r>
      <w:r>
        <w:tab/>
        <w:t>и</w:t>
      </w:r>
      <w:r>
        <w:tab/>
        <w:t>вклада</w:t>
      </w:r>
      <w:r>
        <w:tab/>
        <w:t>в</w:t>
      </w:r>
      <w:r>
        <w:tab/>
        <w:t>развитие</w:t>
      </w:r>
      <w:r>
        <w:tab/>
        <w:t>культуры</w:t>
      </w:r>
      <w:r>
        <w:tab/>
        <w:t>современных</w:t>
      </w:r>
      <w:r>
        <w:tab/>
      </w:r>
      <w:r>
        <w:rPr>
          <w:spacing w:val="-1"/>
        </w:rPr>
        <w:t>этно-</w:t>
      </w:r>
      <w:r>
        <w:rPr>
          <w:spacing w:val="-57"/>
        </w:rPr>
        <w:t xml:space="preserve"> </w:t>
      </w:r>
      <w:r>
        <w:t>исполнителей,исследователей</w:t>
      </w:r>
      <w:r>
        <w:rPr>
          <w:spacing w:val="-1"/>
        </w:rPr>
        <w:t xml:space="preserve"> </w:t>
      </w:r>
      <w:r>
        <w:t>традиционного</w:t>
      </w:r>
      <w:r>
        <w:rPr>
          <w:spacing w:val="-3"/>
        </w:rPr>
        <w:t xml:space="preserve"> </w:t>
      </w:r>
      <w:r>
        <w:t>фольклора;</w:t>
      </w:r>
    </w:p>
    <w:p w:rsidR="00E65D0E" w:rsidRDefault="009F5DD6">
      <w:pPr>
        <w:pStyle w:val="a3"/>
        <w:spacing w:line="272" w:lineRule="exact"/>
        <w:ind w:left="2251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:rsidR="00E65D0E" w:rsidRDefault="009F5DD6">
      <w:pPr>
        <w:spacing w:before="40" w:line="278" w:lineRule="auto"/>
        <w:ind w:left="2251" w:right="3001"/>
        <w:rPr>
          <w:b/>
          <w:sz w:val="24"/>
        </w:rPr>
      </w:pPr>
      <w:r>
        <w:rPr>
          <w:sz w:val="24"/>
        </w:rPr>
        <w:t>участие в этнографической экспедиции;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посещение(участие)в</w:t>
      </w:r>
      <w:r>
        <w:rPr>
          <w:spacing w:val="-7"/>
          <w:sz w:val="24"/>
        </w:rPr>
        <w:t xml:space="preserve"> </w:t>
      </w:r>
      <w:r>
        <w:rPr>
          <w:sz w:val="24"/>
        </w:rPr>
        <w:t>фестивале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№3 «Музыка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народов мира».</w:t>
      </w:r>
    </w:p>
    <w:p w:rsidR="00E65D0E" w:rsidRDefault="009F5DD6">
      <w:pPr>
        <w:pStyle w:val="Heading1"/>
        <w:spacing w:line="274" w:lineRule="exact"/>
      </w:pPr>
      <w:r>
        <w:t>Музыка–</w:t>
      </w:r>
      <w:r>
        <w:rPr>
          <w:spacing w:val="-2"/>
        </w:rPr>
        <w:t xml:space="preserve"> </w:t>
      </w:r>
      <w:r>
        <w:t>древнейший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человечества(3–4часа).</w:t>
      </w:r>
    </w:p>
    <w:p w:rsidR="00E65D0E" w:rsidRDefault="009F5DD6">
      <w:pPr>
        <w:pStyle w:val="a3"/>
        <w:spacing w:before="36"/>
        <w:ind w:left="2251" w:firstLine="0"/>
      </w:pPr>
      <w:r>
        <w:t>Содержание:Археологические</w:t>
      </w:r>
      <w:r>
        <w:rPr>
          <w:spacing w:val="58"/>
        </w:rPr>
        <w:t xml:space="preserve"> </w:t>
      </w:r>
      <w:r>
        <w:t>находки,легенды</w:t>
      </w:r>
      <w:r>
        <w:rPr>
          <w:spacing w:val="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</w:t>
      </w:r>
      <w:r>
        <w:rPr>
          <w:spacing w:val="59"/>
        </w:rPr>
        <w:t xml:space="preserve"> </w:t>
      </w:r>
      <w:r>
        <w:t>о  музыке</w:t>
      </w:r>
      <w:r>
        <w:rPr>
          <w:spacing w:val="58"/>
        </w:rPr>
        <w:t xml:space="preserve"> </w:t>
      </w:r>
      <w:r>
        <w:t>древних.</w:t>
      </w:r>
    </w:p>
    <w:p w:rsidR="00E65D0E" w:rsidRDefault="009F5DD6">
      <w:pPr>
        <w:pStyle w:val="a3"/>
        <w:spacing w:before="41" w:line="278" w:lineRule="auto"/>
        <w:ind w:right="876" w:firstLine="0"/>
      </w:pPr>
      <w:r>
        <w:t>Древняя</w:t>
      </w:r>
      <w:r>
        <w:rPr>
          <w:spacing w:val="30"/>
        </w:rPr>
        <w:t xml:space="preserve"> </w:t>
      </w:r>
      <w:r>
        <w:t>Греция–</w:t>
      </w:r>
      <w:r>
        <w:rPr>
          <w:spacing w:val="-4"/>
        </w:rPr>
        <w:t xml:space="preserve"> </w:t>
      </w:r>
      <w:r>
        <w:t>колыбель</w:t>
      </w:r>
      <w:r>
        <w:rPr>
          <w:spacing w:val="31"/>
        </w:rPr>
        <w:t xml:space="preserve"> </w:t>
      </w:r>
      <w:r>
        <w:t>европейской</w:t>
      </w:r>
      <w:r>
        <w:rPr>
          <w:spacing w:val="30"/>
        </w:rPr>
        <w:t xml:space="preserve"> </w:t>
      </w:r>
      <w:r>
        <w:t>культуры(театр,хор,оркестр,лады,учение</w:t>
      </w:r>
      <w:r>
        <w:rPr>
          <w:spacing w:val="28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гармонии).</w:t>
      </w:r>
    </w:p>
    <w:p w:rsidR="00E65D0E" w:rsidRDefault="009F5DD6">
      <w:pPr>
        <w:pStyle w:val="a3"/>
        <w:spacing w:line="272" w:lineRule="exact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65D0E" w:rsidRDefault="009F5DD6">
      <w:pPr>
        <w:pStyle w:val="a3"/>
        <w:spacing w:before="40" w:line="276" w:lineRule="auto"/>
      </w:pPr>
      <w:r>
        <w:t>экскурсия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музей(реальный</w:t>
      </w:r>
      <w:r>
        <w:rPr>
          <w:spacing w:val="33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виртуальный)с</w:t>
      </w:r>
      <w:r>
        <w:rPr>
          <w:spacing w:val="32"/>
        </w:rPr>
        <w:t xml:space="preserve"> </w:t>
      </w:r>
      <w:r>
        <w:t>экспозицией</w:t>
      </w:r>
      <w:r>
        <w:rPr>
          <w:spacing w:val="3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артефактов</w:t>
      </w:r>
      <w:r>
        <w:rPr>
          <w:spacing w:val="-2"/>
        </w:rPr>
        <w:t xml:space="preserve"> </w:t>
      </w:r>
      <w:r>
        <w:t>древности,последующий</w:t>
      </w:r>
      <w:r>
        <w:rPr>
          <w:spacing w:val="-1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полученной информации;</w:t>
      </w:r>
    </w:p>
    <w:p w:rsidR="00E65D0E" w:rsidRDefault="009F5DD6">
      <w:pPr>
        <w:pStyle w:val="a3"/>
        <w:spacing w:before="2" w:line="276" w:lineRule="auto"/>
      </w:pPr>
      <w:r>
        <w:t>импровизация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духе</w:t>
      </w:r>
      <w:r>
        <w:rPr>
          <w:spacing w:val="34"/>
        </w:rPr>
        <w:t xml:space="preserve"> </w:t>
      </w:r>
      <w:r>
        <w:t>древнего</w:t>
      </w:r>
      <w:r>
        <w:rPr>
          <w:spacing w:val="35"/>
        </w:rPr>
        <w:t xml:space="preserve"> </w:t>
      </w:r>
      <w:r>
        <w:t>обряда(вызывание</w:t>
      </w:r>
      <w:r>
        <w:rPr>
          <w:spacing w:val="34"/>
        </w:rPr>
        <w:t xml:space="preserve"> </w:t>
      </w:r>
      <w:r>
        <w:t>дождя,поклонение</w:t>
      </w:r>
      <w:r>
        <w:rPr>
          <w:spacing w:val="35"/>
        </w:rPr>
        <w:t xml:space="preserve"> </w:t>
      </w:r>
      <w:r>
        <w:t>тотемному</w:t>
      </w:r>
      <w:r>
        <w:rPr>
          <w:spacing w:val="-57"/>
        </w:rPr>
        <w:t xml:space="preserve"> </w:t>
      </w:r>
      <w:r>
        <w:t>животному);</w:t>
      </w:r>
    </w:p>
    <w:p w:rsidR="00E65D0E" w:rsidRDefault="009F5DD6">
      <w:pPr>
        <w:pStyle w:val="a3"/>
        <w:spacing w:line="276" w:lineRule="auto"/>
        <w:ind w:left="2251" w:right="3494" w:firstLine="0"/>
      </w:pPr>
      <w:r>
        <w:t>озвучивание,театрализация</w:t>
      </w:r>
      <w:r>
        <w:rPr>
          <w:spacing w:val="-8"/>
        </w:rPr>
        <w:t xml:space="preserve"> </w:t>
      </w:r>
      <w:r>
        <w:t>легенды(мифа)о</w:t>
      </w:r>
      <w:r>
        <w:rPr>
          <w:spacing w:val="-7"/>
        </w:rPr>
        <w:t xml:space="preserve"> </w:t>
      </w:r>
      <w:r>
        <w:t>музыке;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left="2251" w:firstLine="0"/>
      </w:pPr>
      <w:r>
        <w:t>квесты,викторины,интеллектуальные</w:t>
      </w:r>
      <w:r>
        <w:rPr>
          <w:spacing w:val="-6"/>
        </w:rPr>
        <w:t xml:space="preserve"> </w:t>
      </w:r>
      <w:r>
        <w:t>игры;</w:t>
      </w:r>
    </w:p>
    <w:p w:rsidR="00E65D0E" w:rsidRDefault="009F5DD6">
      <w:pPr>
        <w:pStyle w:val="a3"/>
        <w:spacing w:before="43" w:line="276" w:lineRule="auto"/>
      </w:pPr>
      <w:r>
        <w:t>исследовательские</w:t>
      </w:r>
      <w:r>
        <w:rPr>
          <w:spacing w:val="14"/>
        </w:rPr>
        <w:t xml:space="preserve"> </w:t>
      </w:r>
      <w:r>
        <w:t>проекты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рамках</w:t>
      </w:r>
      <w:r>
        <w:rPr>
          <w:spacing w:val="15"/>
        </w:rPr>
        <w:t xml:space="preserve"> </w:t>
      </w:r>
      <w:r>
        <w:t>тематики«Мифы</w:t>
      </w:r>
      <w:r>
        <w:rPr>
          <w:spacing w:val="15"/>
        </w:rPr>
        <w:t xml:space="preserve"> </w:t>
      </w:r>
      <w:r>
        <w:t>Древней</w:t>
      </w:r>
      <w:r>
        <w:rPr>
          <w:spacing w:val="16"/>
        </w:rPr>
        <w:t xml:space="preserve"> </w:t>
      </w:r>
      <w:r>
        <w:t>Греции</w:t>
      </w:r>
      <w:r>
        <w:rPr>
          <w:spacing w:val="-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музыкальном</w:t>
      </w:r>
      <w:r>
        <w:rPr>
          <w:spacing w:val="-2"/>
        </w:rPr>
        <w:t xml:space="preserve"> </w:t>
      </w:r>
      <w:r>
        <w:t>искусствеXVII—XXвеков».</w:t>
      </w:r>
    </w:p>
    <w:p w:rsidR="00E65D0E" w:rsidRDefault="009F5DD6">
      <w:pPr>
        <w:pStyle w:val="Heading1"/>
        <w:spacing w:before="4"/>
      </w:pPr>
      <w:r>
        <w:t>Музыкальный</w:t>
      </w:r>
      <w:r>
        <w:rPr>
          <w:spacing w:val="-1"/>
        </w:rPr>
        <w:t xml:space="preserve"> </w:t>
      </w:r>
      <w:r>
        <w:t>фольклор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Европы(3–4часа).</w:t>
      </w:r>
    </w:p>
    <w:p w:rsidR="00E65D0E" w:rsidRDefault="009F5DD6">
      <w:pPr>
        <w:pStyle w:val="a3"/>
        <w:spacing w:before="36"/>
        <w:ind w:left="2251" w:firstLine="0"/>
      </w:pPr>
      <w:r>
        <w:t>Содержание:Интонации</w:t>
      </w:r>
      <w:r>
        <w:rPr>
          <w:spacing w:val="35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ритмы,формы</w:t>
      </w:r>
      <w:r>
        <w:rPr>
          <w:spacing w:val="93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жанры</w:t>
      </w:r>
      <w:r>
        <w:rPr>
          <w:spacing w:val="95"/>
        </w:rPr>
        <w:t xml:space="preserve"> </w:t>
      </w:r>
      <w:r>
        <w:t>европейского</w:t>
      </w:r>
      <w:r>
        <w:rPr>
          <w:spacing w:val="96"/>
        </w:rPr>
        <w:t xml:space="preserve"> </w:t>
      </w:r>
      <w:r>
        <w:t>фольклора.</w:t>
      </w:r>
    </w:p>
    <w:p w:rsidR="00E65D0E" w:rsidRDefault="009F5DD6">
      <w:pPr>
        <w:pStyle w:val="a3"/>
        <w:spacing w:before="43"/>
        <w:ind w:firstLine="0"/>
      </w:pPr>
      <w:r>
        <w:t>Отражение</w:t>
      </w:r>
      <w:r>
        <w:rPr>
          <w:spacing w:val="-4"/>
        </w:rPr>
        <w:t xml:space="preserve"> </w:t>
      </w:r>
      <w:r>
        <w:t>европейского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композиторов.</w:t>
      </w:r>
    </w:p>
    <w:p w:rsidR="00E65D0E" w:rsidRDefault="009F5DD6">
      <w:pPr>
        <w:pStyle w:val="a3"/>
        <w:spacing w:before="41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65D0E" w:rsidRDefault="009F5DD6">
      <w:pPr>
        <w:pStyle w:val="a3"/>
        <w:spacing w:before="41" w:line="276" w:lineRule="auto"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Европы;</w:t>
      </w:r>
    </w:p>
    <w:p w:rsidR="00E65D0E" w:rsidRDefault="009F5DD6">
      <w:pPr>
        <w:pStyle w:val="a3"/>
        <w:spacing w:before="1" w:line="276" w:lineRule="auto"/>
        <w:ind w:right="266"/>
      </w:pPr>
      <w:r>
        <w:t>выявление</w:t>
      </w:r>
      <w:r>
        <w:rPr>
          <w:spacing w:val="17"/>
        </w:rPr>
        <w:t xml:space="preserve"> </w:t>
      </w:r>
      <w:r>
        <w:t>общего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особенного</w:t>
      </w:r>
      <w:r>
        <w:rPr>
          <w:spacing w:val="15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сравнении</w:t>
      </w:r>
      <w:r>
        <w:rPr>
          <w:spacing w:val="19"/>
        </w:rPr>
        <w:t xml:space="preserve"> </w:t>
      </w:r>
      <w:r>
        <w:t>изучаемых</w:t>
      </w:r>
      <w:r>
        <w:rPr>
          <w:spacing w:val="20"/>
        </w:rPr>
        <w:t xml:space="preserve"> </w:t>
      </w:r>
      <w:r>
        <w:t>образцов</w:t>
      </w:r>
      <w:r>
        <w:rPr>
          <w:spacing w:val="15"/>
        </w:rPr>
        <w:t xml:space="preserve"> </w:t>
      </w:r>
      <w:r>
        <w:t>европейского</w:t>
      </w:r>
      <w:r>
        <w:rPr>
          <w:spacing w:val="-57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 фольклора народов России;</w:t>
      </w:r>
    </w:p>
    <w:p w:rsidR="00E65D0E" w:rsidRDefault="009F5DD6">
      <w:pPr>
        <w:pStyle w:val="a3"/>
        <w:spacing w:line="276" w:lineRule="auto"/>
        <w:ind w:left="2251" w:firstLine="0"/>
      </w:pPr>
      <w:r>
        <w:t>разучивание и исполнение народных песен,танцев;</w:t>
      </w:r>
      <w:r>
        <w:rPr>
          <w:spacing w:val="1"/>
        </w:rPr>
        <w:t xml:space="preserve"> </w:t>
      </w:r>
      <w:r>
        <w:t>двигательная,ритмическая,интонационная</w:t>
      </w:r>
      <w:r>
        <w:rPr>
          <w:spacing w:val="35"/>
        </w:rPr>
        <w:t xml:space="preserve"> </w:t>
      </w:r>
      <w:r>
        <w:t>импровизация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мотивам</w:t>
      </w:r>
      <w:r>
        <w:rPr>
          <w:spacing w:val="35"/>
        </w:rPr>
        <w:t xml:space="preserve"> </w:t>
      </w:r>
      <w:r>
        <w:t>изученных</w:t>
      </w:r>
    </w:p>
    <w:p w:rsidR="00E65D0E" w:rsidRDefault="009F5DD6">
      <w:pPr>
        <w:pStyle w:val="a3"/>
        <w:spacing w:before="1"/>
        <w:ind w:firstLine="0"/>
      </w:pPr>
      <w:r>
        <w:t>традиций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Европы(в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рондо).</w:t>
      </w:r>
    </w:p>
    <w:p w:rsidR="00E65D0E" w:rsidRDefault="009F5DD6">
      <w:pPr>
        <w:pStyle w:val="Heading1"/>
        <w:spacing w:before="46"/>
        <w:jc w:val="both"/>
      </w:pPr>
      <w:r>
        <w:t>Музыкальный</w:t>
      </w:r>
      <w:r>
        <w:rPr>
          <w:spacing w:val="-2"/>
        </w:rPr>
        <w:t xml:space="preserve"> </w:t>
      </w:r>
      <w:r>
        <w:t>фольклор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Азии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Африки(3–4часа).</w:t>
      </w:r>
    </w:p>
    <w:p w:rsidR="00E65D0E" w:rsidRDefault="009F5DD6">
      <w:pPr>
        <w:pStyle w:val="a3"/>
        <w:spacing w:before="36" w:line="276" w:lineRule="auto"/>
        <w:ind w:right="537"/>
        <w:jc w:val="both"/>
      </w:pPr>
      <w:r>
        <w:t>Содержание:Африканская музыка– стихия ритма.Интонационно-ладовая основа</w:t>
      </w:r>
      <w:r>
        <w:rPr>
          <w:spacing w:val="1"/>
        </w:rPr>
        <w:t xml:space="preserve"> </w:t>
      </w:r>
      <w:r>
        <w:t>музыки стран Азии,уникальные традиции,музыкальные инструменты.Представления о</w:t>
      </w:r>
      <w:r>
        <w:rPr>
          <w:spacing w:val="1"/>
        </w:rPr>
        <w:t xml:space="preserve"> </w:t>
      </w:r>
      <w:r>
        <w:t>роли музыки</w:t>
      </w:r>
      <w:r>
        <w:rPr>
          <w:spacing w:val="1"/>
        </w:rPr>
        <w:t xml:space="preserve"> </w:t>
      </w:r>
      <w:r>
        <w:t>в жизни людей.</w:t>
      </w:r>
    </w:p>
    <w:p w:rsidR="00E65D0E" w:rsidRDefault="009F5DD6">
      <w:pPr>
        <w:pStyle w:val="a3"/>
        <w:ind w:left="2251" w:firstLine="0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65D0E" w:rsidRDefault="009F5DD6">
      <w:pPr>
        <w:pStyle w:val="a3"/>
        <w:spacing w:before="41" w:line="276" w:lineRule="auto"/>
      </w:pPr>
      <w:r>
        <w:t>выявление</w:t>
      </w:r>
      <w:r>
        <w:rPr>
          <w:spacing w:val="59"/>
        </w:rPr>
        <w:t xml:space="preserve"> </w:t>
      </w:r>
      <w:r>
        <w:t>характерных</w:t>
      </w:r>
      <w:r>
        <w:rPr>
          <w:spacing w:val="2"/>
        </w:rPr>
        <w:t xml:space="preserve"> </w:t>
      </w:r>
      <w:r>
        <w:t>интонаций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звучании</w:t>
      </w:r>
      <w:r>
        <w:rPr>
          <w:spacing w:val="2"/>
        </w:rPr>
        <w:t xml:space="preserve"> </w:t>
      </w:r>
      <w:r>
        <w:t>традиционной</w:t>
      </w:r>
      <w:r>
        <w:rPr>
          <w:spacing w:val="2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и Азии;</w:t>
      </w:r>
    </w:p>
    <w:p w:rsidR="00E65D0E" w:rsidRDefault="009F5DD6">
      <w:pPr>
        <w:pStyle w:val="a3"/>
        <w:spacing w:before="1" w:line="276" w:lineRule="auto"/>
      </w:pPr>
      <w:r>
        <w:t>выявление</w:t>
      </w:r>
      <w:r>
        <w:rPr>
          <w:spacing w:val="52"/>
        </w:rPr>
        <w:t xml:space="preserve"> </w:t>
      </w:r>
      <w:r>
        <w:t>общего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особенного</w:t>
      </w:r>
      <w:r>
        <w:rPr>
          <w:spacing w:val="53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сравнении</w:t>
      </w:r>
      <w:r>
        <w:rPr>
          <w:spacing w:val="51"/>
        </w:rPr>
        <w:t xml:space="preserve"> </w:t>
      </w:r>
      <w:r>
        <w:t>изучаемых</w:t>
      </w:r>
      <w:r>
        <w:rPr>
          <w:spacing w:val="54"/>
        </w:rPr>
        <w:t xml:space="preserve"> </w:t>
      </w:r>
      <w:r>
        <w:t>образцов</w:t>
      </w:r>
      <w:r>
        <w:rPr>
          <w:spacing w:val="53"/>
        </w:rPr>
        <w:t xml:space="preserve"> </w:t>
      </w:r>
      <w:r>
        <w:t>азиатского</w:t>
      </w:r>
      <w:r>
        <w:rPr>
          <w:spacing w:val="-57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 фольклора</w:t>
      </w:r>
      <w:r>
        <w:rPr>
          <w:spacing w:val="-4"/>
        </w:rPr>
        <w:t xml:space="preserve"> </w:t>
      </w:r>
      <w:r>
        <w:t>народов России;</w:t>
      </w:r>
    </w:p>
    <w:p w:rsidR="00E65D0E" w:rsidRDefault="009F5DD6">
      <w:pPr>
        <w:pStyle w:val="a3"/>
        <w:spacing w:line="275" w:lineRule="exact"/>
        <w:ind w:left="2251" w:firstLine="0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песен,танцев;</w:t>
      </w:r>
    </w:p>
    <w:p w:rsidR="00E65D0E" w:rsidRDefault="009F5DD6">
      <w:pPr>
        <w:pStyle w:val="a3"/>
        <w:spacing w:before="41" w:line="276" w:lineRule="auto"/>
        <w:ind w:left="2251" w:right="368" w:firstLine="0"/>
      </w:pPr>
      <w:r>
        <w:t>коллективные</w:t>
      </w:r>
      <w:r>
        <w:rPr>
          <w:spacing w:val="-6"/>
        </w:rPr>
        <w:t xml:space="preserve"> </w:t>
      </w:r>
      <w:r>
        <w:t>ритмические</w:t>
      </w:r>
      <w:r>
        <w:rPr>
          <w:spacing w:val="-5"/>
        </w:rPr>
        <w:t xml:space="preserve"> </w:t>
      </w:r>
      <w:r>
        <w:t>импровизации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шумовых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инструментах;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E65D0E" w:rsidRDefault="009F5DD6">
      <w:pPr>
        <w:pStyle w:val="a3"/>
        <w:spacing w:before="2"/>
        <w:ind w:left="2251" w:firstLine="0"/>
      </w:pPr>
      <w:r>
        <w:t>исследовательские</w:t>
      </w:r>
      <w:r>
        <w:rPr>
          <w:spacing w:val="-4"/>
        </w:rPr>
        <w:t xml:space="preserve"> </w:t>
      </w:r>
      <w:r>
        <w:t>проекты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теме«Музыка</w:t>
      </w:r>
      <w:r>
        <w:rPr>
          <w:spacing w:val="-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Азии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Африки».</w:t>
      </w:r>
    </w:p>
    <w:p w:rsidR="00E65D0E" w:rsidRDefault="009F5DD6">
      <w:pPr>
        <w:pStyle w:val="Heading1"/>
        <w:spacing w:before="45"/>
      </w:pPr>
      <w:r>
        <w:t>Народная</w:t>
      </w:r>
      <w:r>
        <w:rPr>
          <w:spacing w:val="-3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Американского</w:t>
      </w:r>
      <w:r>
        <w:rPr>
          <w:spacing w:val="-2"/>
        </w:rPr>
        <w:t xml:space="preserve"> </w:t>
      </w:r>
      <w:r>
        <w:t>континента(3–4часа).</w:t>
      </w:r>
    </w:p>
    <w:p w:rsidR="00E65D0E" w:rsidRDefault="009F5DD6">
      <w:pPr>
        <w:pStyle w:val="a3"/>
        <w:spacing w:before="36" w:line="276" w:lineRule="auto"/>
        <w:ind w:right="769"/>
      </w:pPr>
      <w:r>
        <w:t>Содержание:Стили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музыки(кантри,блюз,спиричуэлс,</w:t>
      </w:r>
      <w:r>
        <w:rPr>
          <w:spacing w:val="-57"/>
        </w:rPr>
        <w:t xml:space="preserve"> </w:t>
      </w:r>
      <w:r>
        <w:t>самба,босса-нова).Смешение</w:t>
      </w:r>
      <w:r>
        <w:rPr>
          <w:spacing w:val="-3"/>
        </w:rPr>
        <w:t xml:space="preserve"> </w:t>
      </w:r>
      <w:r>
        <w:t>интонаций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ритмов</w:t>
      </w:r>
      <w:r>
        <w:rPr>
          <w:spacing w:val="-1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происхождения.</w:t>
      </w:r>
    </w:p>
    <w:p w:rsidR="00E65D0E" w:rsidRDefault="009F5DD6">
      <w:pPr>
        <w:pStyle w:val="a3"/>
        <w:spacing w:before="1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65D0E" w:rsidRDefault="009F5DD6">
      <w:pPr>
        <w:pStyle w:val="a3"/>
        <w:spacing w:before="41" w:line="276" w:lineRule="auto"/>
      </w:pPr>
      <w:r>
        <w:t>выявление</w:t>
      </w:r>
      <w:r>
        <w:rPr>
          <w:spacing w:val="41"/>
        </w:rPr>
        <w:t xml:space="preserve"> </w:t>
      </w:r>
      <w:r>
        <w:t>характерных</w:t>
      </w:r>
      <w:r>
        <w:rPr>
          <w:spacing w:val="44"/>
        </w:rPr>
        <w:t xml:space="preserve"> </w:t>
      </w:r>
      <w:r>
        <w:t>интонаций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ритмов</w:t>
      </w:r>
      <w:r>
        <w:rPr>
          <w:spacing w:val="39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звучании</w:t>
      </w:r>
      <w:r>
        <w:rPr>
          <w:spacing w:val="43"/>
        </w:rPr>
        <w:t xml:space="preserve"> </w:t>
      </w:r>
      <w:r>
        <w:t>американского,латино-</w:t>
      </w:r>
      <w:r>
        <w:rPr>
          <w:spacing w:val="-57"/>
        </w:rPr>
        <w:t xml:space="preserve"> </w:t>
      </w:r>
      <w:r>
        <w:t>американского</w:t>
      </w:r>
      <w:r>
        <w:rPr>
          <w:spacing w:val="-1"/>
        </w:rPr>
        <w:t xml:space="preserve"> </w:t>
      </w:r>
      <w:r>
        <w:t>фольклора,прослеживание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истоков;</w:t>
      </w:r>
    </w:p>
    <w:p w:rsidR="00E65D0E" w:rsidRDefault="009F5DD6">
      <w:pPr>
        <w:pStyle w:val="a3"/>
        <w:spacing w:line="275" w:lineRule="exact"/>
        <w:ind w:left="2251" w:firstLine="0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песен,танцев;</w:t>
      </w:r>
    </w:p>
    <w:p w:rsidR="00E65D0E" w:rsidRDefault="009F5DD6">
      <w:pPr>
        <w:pStyle w:val="a3"/>
        <w:spacing w:before="43"/>
        <w:ind w:left="2251" w:firstLine="0"/>
      </w:pPr>
      <w:r>
        <w:t>индивидуальные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коллективные</w:t>
      </w:r>
      <w:r>
        <w:rPr>
          <w:spacing w:val="-4"/>
        </w:rPr>
        <w:t xml:space="preserve"> </w:t>
      </w:r>
      <w:r>
        <w:t>ритмические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мелодические</w:t>
      </w:r>
      <w:r>
        <w:rPr>
          <w:spacing w:val="-4"/>
        </w:rPr>
        <w:t xml:space="preserve"> </w:t>
      </w:r>
      <w:r>
        <w:t>импровизации</w:t>
      </w:r>
      <w:r>
        <w:rPr>
          <w:spacing w:val="-2"/>
        </w:rPr>
        <w:t xml:space="preserve"> </w:t>
      </w:r>
      <w:r>
        <w:t>в</w:t>
      </w:r>
    </w:p>
    <w:p w:rsidR="00E65D0E" w:rsidRDefault="009F5DD6">
      <w:pPr>
        <w:pStyle w:val="Heading1"/>
        <w:spacing w:before="46" w:line="276" w:lineRule="auto"/>
        <w:ind w:right="2911"/>
      </w:pPr>
      <w:r>
        <w:t>Модуль №4 «Европейская классическая музыка».</w:t>
      </w:r>
      <w:r>
        <w:rPr>
          <w:spacing w:val="1"/>
        </w:rPr>
        <w:t xml:space="preserve"> </w:t>
      </w:r>
      <w:r>
        <w:t>Национальные</w:t>
      </w:r>
      <w:r>
        <w:rPr>
          <w:spacing w:val="-6"/>
        </w:rPr>
        <w:t xml:space="preserve"> </w:t>
      </w:r>
      <w:r>
        <w:t>истоки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музыки(2–3часа).</w:t>
      </w:r>
    </w:p>
    <w:p w:rsidR="00E65D0E" w:rsidRDefault="009F5DD6">
      <w:pPr>
        <w:pStyle w:val="a3"/>
        <w:spacing w:line="276" w:lineRule="auto"/>
        <w:ind w:right="583"/>
        <w:jc w:val="both"/>
      </w:pPr>
      <w:r>
        <w:t>Содержание:Национальный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 Ф.</w:t>
      </w:r>
      <w:r>
        <w:rPr>
          <w:spacing w:val="1"/>
        </w:rPr>
        <w:t xml:space="preserve"> </w:t>
      </w:r>
      <w:r>
        <w:t>Шопена,Э.Грига и других композиторов.Значение и роль композитора классической</w:t>
      </w:r>
      <w:r>
        <w:rPr>
          <w:spacing w:val="1"/>
        </w:rPr>
        <w:t xml:space="preserve"> </w:t>
      </w:r>
      <w:r>
        <w:t>музыки.Характерные</w:t>
      </w:r>
      <w:r>
        <w:rPr>
          <w:spacing w:val="-1"/>
        </w:rPr>
        <w:t xml:space="preserve"> </w:t>
      </w:r>
      <w:r>
        <w:t>жанры,образы,элементы музыкального</w:t>
      </w:r>
      <w:r>
        <w:rPr>
          <w:spacing w:val="-1"/>
        </w:rPr>
        <w:t xml:space="preserve"> </w:t>
      </w:r>
      <w:r>
        <w:t>языка.</w:t>
      </w:r>
    </w:p>
    <w:p w:rsidR="00E65D0E" w:rsidRDefault="009F5DD6">
      <w:pPr>
        <w:pStyle w:val="a3"/>
        <w:ind w:left="2251" w:firstLine="0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65D0E" w:rsidRDefault="009F5DD6">
      <w:pPr>
        <w:pStyle w:val="a3"/>
        <w:spacing w:before="36" w:line="278" w:lineRule="auto"/>
        <w:ind w:right="404"/>
        <w:jc w:val="both"/>
      </w:pPr>
      <w:r>
        <w:t>знакомство с образцами музыки разных жанров,типичных для рассматриваемых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стилей,творчества</w:t>
      </w:r>
      <w:r>
        <w:rPr>
          <w:spacing w:val="-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композиторов;</w:t>
      </w:r>
    </w:p>
    <w:p w:rsidR="00E65D0E" w:rsidRDefault="009F5DD6">
      <w:pPr>
        <w:pStyle w:val="a3"/>
        <w:spacing w:line="276" w:lineRule="auto"/>
        <w:ind w:right="482"/>
        <w:jc w:val="both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интонаций,ритмов,элементов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языка,умение напеть наиболее яркие интонации,прохлопать ритмические примеры из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-1"/>
        </w:rPr>
        <w:t xml:space="preserve"> </w:t>
      </w:r>
      <w:r>
        <w:t>произведений;</w:t>
      </w:r>
    </w:p>
    <w:p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right="443"/>
      </w:pPr>
      <w:r>
        <w:t>разучивание,исполнение</w:t>
      </w:r>
      <w:r>
        <w:rPr>
          <w:spacing w:val="26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одного</w:t>
      </w:r>
      <w:r>
        <w:rPr>
          <w:spacing w:val="27"/>
        </w:rPr>
        <w:t xml:space="preserve"> </w:t>
      </w:r>
      <w:r>
        <w:t>вокального</w:t>
      </w:r>
      <w:r>
        <w:rPr>
          <w:spacing w:val="27"/>
        </w:rPr>
        <w:t xml:space="preserve"> </w:t>
      </w:r>
      <w:r>
        <w:t>произведения,сочиненного</w:t>
      </w:r>
      <w:r>
        <w:rPr>
          <w:spacing w:val="-57"/>
        </w:rPr>
        <w:t xml:space="preserve"> </w:t>
      </w:r>
      <w:r>
        <w:t>композитором-классиком(из числа</w:t>
      </w:r>
      <w:r>
        <w:rPr>
          <w:spacing w:val="-1"/>
        </w:rPr>
        <w:t xml:space="preserve"> </w:t>
      </w:r>
      <w:r>
        <w:t>изучаемых в данном</w:t>
      </w:r>
      <w:r>
        <w:rPr>
          <w:spacing w:val="-1"/>
        </w:rPr>
        <w:t xml:space="preserve"> </w:t>
      </w:r>
      <w:r>
        <w:t>разделе);</w:t>
      </w:r>
    </w:p>
    <w:p w:rsidR="00E65D0E" w:rsidRDefault="009F5DD6">
      <w:pPr>
        <w:pStyle w:val="a3"/>
        <w:spacing w:line="276" w:lineRule="auto"/>
      </w:pPr>
      <w:r>
        <w:t>музыкальная</w:t>
      </w:r>
      <w:r>
        <w:rPr>
          <w:spacing w:val="7"/>
        </w:rPr>
        <w:t xml:space="preserve"> </w:t>
      </w:r>
      <w:r>
        <w:t>викторина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знание</w:t>
      </w:r>
      <w:r>
        <w:rPr>
          <w:spacing w:val="6"/>
        </w:rPr>
        <w:t xml:space="preserve"> </w:t>
      </w:r>
      <w:r>
        <w:t>музыки,названий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авторов</w:t>
      </w:r>
      <w:r>
        <w:rPr>
          <w:spacing w:val="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E65D0E" w:rsidRDefault="009F5DD6">
      <w:pPr>
        <w:pStyle w:val="a3"/>
        <w:spacing w:line="275" w:lineRule="exact"/>
        <w:ind w:left="2251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:rsidR="00E65D0E" w:rsidRDefault="009F5DD6">
      <w:pPr>
        <w:pStyle w:val="a3"/>
        <w:spacing w:before="39" w:line="276" w:lineRule="auto"/>
      </w:pPr>
      <w:r>
        <w:t>исследовательские</w:t>
      </w:r>
      <w:r>
        <w:rPr>
          <w:spacing w:val="18"/>
        </w:rPr>
        <w:t xml:space="preserve"> </w:t>
      </w:r>
      <w:r>
        <w:t>проекты</w:t>
      </w:r>
      <w:r>
        <w:rPr>
          <w:spacing w:val="20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творчестве</w:t>
      </w:r>
      <w:r>
        <w:rPr>
          <w:spacing w:val="19"/>
        </w:rPr>
        <w:t xml:space="preserve"> </w:t>
      </w:r>
      <w:r>
        <w:t>европейских</w:t>
      </w:r>
      <w:r>
        <w:rPr>
          <w:spacing w:val="19"/>
        </w:rPr>
        <w:t xml:space="preserve"> </w:t>
      </w:r>
      <w:r>
        <w:t>композиторов-классиков,</w:t>
      </w:r>
      <w:r>
        <w:rPr>
          <w:spacing w:val="-57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школ;</w:t>
      </w:r>
    </w:p>
    <w:p w:rsidR="00E65D0E" w:rsidRDefault="009F5DD6">
      <w:pPr>
        <w:pStyle w:val="a3"/>
        <w:spacing w:line="276" w:lineRule="auto"/>
      </w:pP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документальных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выдающих</w:t>
      </w:r>
      <w:r>
        <w:rPr>
          <w:spacing w:val="-57"/>
        </w:rPr>
        <w:t xml:space="preserve"> </w:t>
      </w:r>
      <w:r>
        <w:t>европейских</w:t>
      </w:r>
      <w:r>
        <w:rPr>
          <w:spacing w:val="-2"/>
        </w:rPr>
        <w:t xml:space="preserve"> </w:t>
      </w:r>
      <w:r>
        <w:t>композиторов с</w:t>
      </w:r>
      <w:r>
        <w:rPr>
          <w:spacing w:val="-2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обсуждением</w:t>
      </w:r>
      <w:r>
        <w:rPr>
          <w:spacing w:val="-1"/>
        </w:rPr>
        <w:t xml:space="preserve"> </w:t>
      </w:r>
      <w:r>
        <w:t>в классе;</w:t>
      </w:r>
    </w:p>
    <w:p w:rsidR="00E65D0E" w:rsidRDefault="009F5DD6">
      <w:pPr>
        <w:pStyle w:val="a3"/>
        <w:ind w:left="2251" w:firstLine="0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музыки,балета</w:t>
      </w:r>
      <w:r>
        <w:rPr>
          <w:spacing w:val="-3"/>
        </w:rPr>
        <w:t xml:space="preserve"> </w:t>
      </w:r>
      <w:r>
        <w:t>драматического</w:t>
      </w:r>
      <w:r>
        <w:rPr>
          <w:spacing w:val="-4"/>
        </w:rPr>
        <w:t xml:space="preserve"> </w:t>
      </w:r>
      <w:r>
        <w:t>спектакля.</w:t>
      </w:r>
    </w:p>
    <w:p w:rsidR="00E65D0E" w:rsidRDefault="009F5DD6">
      <w:pPr>
        <w:pStyle w:val="Heading1"/>
        <w:spacing w:before="46"/>
      </w:pPr>
      <w:r>
        <w:t>Музыкант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публика(2–3часа).</w:t>
      </w:r>
    </w:p>
    <w:p w:rsidR="00E65D0E" w:rsidRDefault="009F5DD6">
      <w:pPr>
        <w:pStyle w:val="a3"/>
        <w:spacing w:before="36" w:line="276" w:lineRule="auto"/>
        <w:ind w:right="541"/>
      </w:pPr>
      <w:r>
        <w:t>Содержание:Кумиры</w:t>
      </w:r>
      <w:r>
        <w:rPr>
          <w:spacing w:val="3"/>
        </w:rPr>
        <w:t xml:space="preserve"> </w:t>
      </w:r>
      <w:r>
        <w:t>публики(на</w:t>
      </w:r>
      <w:r>
        <w:rPr>
          <w:spacing w:val="4"/>
        </w:rPr>
        <w:t xml:space="preserve"> </w:t>
      </w:r>
      <w:r>
        <w:t>примере</w:t>
      </w:r>
      <w:r>
        <w:rPr>
          <w:spacing w:val="4"/>
        </w:rPr>
        <w:t xml:space="preserve"> </w:t>
      </w:r>
      <w:r>
        <w:t>творчества</w:t>
      </w:r>
      <w:r>
        <w:rPr>
          <w:spacing w:val="5"/>
        </w:rPr>
        <w:t xml:space="preserve"> </w:t>
      </w:r>
      <w:r>
        <w:t>В.А.Моцарта,</w:t>
      </w:r>
      <w:r>
        <w:rPr>
          <w:spacing w:val="-2"/>
        </w:rPr>
        <w:t xml:space="preserve"> </w:t>
      </w:r>
      <w:r>
        <w:t>Н.Паганини,</w:t>
      </w:r>
      <w:r>
        <w:rPr>
          <w:spacing w:val="-57"/>
        </w:rPr>
        <w:t xml:space="preserve"> </w:t>
      </w:r>
      <w:r>
        <w:t>Ф.Листа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композиторов).Виртуозность</w:t>
      </w:r>
      <w:r>
        <w:rPr>
          <w:spacing w:val="1"/>
        </w:rPr>
        <w:t xml:space="preserve"> </w:t>
      </w:r>
      <w:r>
        <w:t>талант</w:t>
      </w:r>
      <w:r>
        <w:rPr>
          <w:spacing w:val="1"/>
        </w:rPr>
        <w:t xml:space="preserve"> </w:t>
      </w:r>
      <w:r>
        <w:t>труд,миссия</w:t>
      </w:r>
      <w:r>
        <w:rPr>
          <w:spacing w:val="1"/>
        </w:rPr>
        <w:t xml:space="preserve"> </w:t>
      </w:r>
      <w:r>
        <w:t>композитора,</w:t>
      </w:r>
      <w:r>
        <w:rPr>
          <w:spacing w:val="1"/>
        </w:rPr>
        <w:t xml:space="preserve"> </w:t>
      </w:r>
      <w:r>
        <w:t>исполнителя.Признание</w:t>
      </w:r>
      <w:r>
        <w:rPr>
          <w:spacing w:val="1"/>
        </w:rPr>
        <w:t xml:space="preserve"> </w:t>
      </w:r>
      <w:r>
        <w:t>публики.Культура</w:t>
      </w:r>
      <w:r>
        <w:rPr>
          <w:spacing w:val="1"/>
        </w:rPr>
        <w:t xml:space="preserve"> </w:t>
      </w:r>
      <w:r>
        <w:t>слушателя.Традиции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прошлые</w:t>
      </w:r>
      <w:r>
        <w:rPr>
          <w:spacing w:val="-3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и сегодня.</w:t>
      </w:r>
    </w:p>
    <w:p w:rsidR="00E65D0E" w:rsidRDefault="009F5DD6">
      <w:pPr>
        <w:pStyle w:val="a3"/>
        <w:spacing w:before="1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65D0E" w:rsidRDefault="009F5DD6">
      <w:pPr>
        <w:pStyle w:val="a3"/>
        <w:spacing w:before="41"/>
        <w:ind w:left="2251"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виртуозной</w:t>
      </w:r>
      <w:r>
        <w:rPr>
          <w:spacing w:val="-2"/>
        </w:rPr>
        <w:t xml:space="preserve"> </w:t>
      </w:r>
      <w:r>
        <w:t>музыки;</w:t>
      </w:r>
    </w:p>
    <w:p w:rsidR="00E65D0E" w:rsidRDefault="009F5DD6">
      <w:pPr>
        <w:pStyle w:val="a3"/>
        <w:spacing w:before="43" w:line="276" w:lineRule="auto"/>
      </w:pPr>
      <w:r>
        <w:t>размышление</w:t>
      </w:r>
      <w:r>
        <w:rPr>
          <w:spacing w:val="43"/>
        </w:rPr>
        <w:t xml:space="preserve"> </w:t>
      </w:r>
      <w:r>
        <w:t>над</w:t>
      </w:r>
      <w:r>
        <w:rPr>
          <w:spacing w:val="45"/>
        </w:rPr>
        <w:t xml:space="preserve"> </w:t>
      </w:r>
      <w:r>
        <w:t>фактами</w:t>
      </w:r>
      <w:r>
        <w:rPr>
          <w:spacing w:val="45"/>
        </w:rPr>
        <w:t xml:space="preserve"> </w:t>
      </w:r>
      <w:r>
        <w:t>биографий</w:t>
      </w:r>
      <w:r>
        <w:rPr>
          <w:spacing w:val="45"/>
        </w:rPr>
        <w:t xml:space="preserve"> </w:t>
      </w:r>
      <w:r>
        <w:t>великих</w:t>
      </w:r>
      <w:r>
        <w:rPr>
          <w:spacing w:val="46"/>
        </w:rPr>
        <w:t xml:space="preserve"> </w:t>
      </w:r>
      <w:r>
        <w:t>музыкантов–</w:t>
      </w:r>
      <w:r>
        <w:rPr>
          <w:spacing w:val="-2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любимцев</w:t>
      </w:r>
      <w:r>
        <w:rPr>
          <w:spacing w:val="-57"/>
        </w:rPr>
        <w:t xml:space="preserve"> </w:t>
      </w:r>
      <w:r>
        <w:t>публики,так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непонятых</w:t>
      </w:r>
      <w:r>
        <w:rPr>
          <w:spacing w:val="4"/>
        </w:rPr>
        <w:t xml:space="preserve"> </w:t>
      </w:r>
      <w:r>
        <w:t>современниками;</w:t>
      </w:r>
    </w:p>
    <w:p w:rsidR="00E65D0E" w:rsidRDefault="009F5DD6">
      <w:pPr>
        <w:pStyle w:val="a3"/>
        <w:tabs>
          <w:tab w:val="left" w:pos="2965"/>
          <w:tab w:val="left" w:pos="4657"/>
          <w:tab w:val="left" w:pos="7194"/>
          <w:tab w:val="left" w:pos="8189"/>
          <w:tab w:val="left" w:pos="8750"/>
          <w:tab w:val="left" w:pos="9999"/>
        </w:tabs>
        <w:spacing w:line="276" w:lineRule="auto"/>
        <w:ind w:right="487"/>
      </w:pPr>
      <w:r>
        <w:t>определение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слух</w:t>
      </w:r>
      <w:r>
        <w:rPr>
          <w:spacing w:val="14"/>
        </w:rPr>
        <w:t xml:space="preserve"> </w:t>
      </w:r>
      <w:r>
        <w:t>мелодий,интонаций,ритмов,элементов</w:t>
      </w:r>
      <w:r>
        <w:rPr>
          <w:spacing w:val="11"/>
        </w:rPr>
        <w:t xml:space="preserve"> </w:t>
      </w:r>
      <w:r>
        <w:t>музыкального</w:t>
      </w:r>
      <w:r>
        <w:rPr>
          <w:spacing w:val="11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изучаемых</w:t>
      </w:r>
      <w:r>
        <w:tab/>
        <w:t>классических</w:t>
      </w:r>
      <w:r>
        <w:tab/>
        <w:t>произведений,умение</w:t>
      </w:r>
      <w:r>
        <w:tab/>
        <w:t>напеть</w:t>
      </w:r>
      <w:r>
        <w:tab/>
        <w:t>их</w:t>
      </w:r>
      <w:r>
        <w:tab/>
        <w:t>наиболее</w:t>
      </w:r>
      <w:r>
        <w:tab/>
        <w:t>яркие</w:t>
      </w:r>
      <w:r>
        <w:rPr>
          <w:spacing w:val="1"/>
        </w:rPr>
        <w:t xml:space="preserve"> </w:t>
      </w:r>
      <w:r>
        <w:t>ритмоинтонации;</w:t>
      </w:r>
    </w:p>
    <w:p w:rsidR="00E65D0E" w:rsidRDefault="009F5DD6">
      <w:pPr>
        <w:pStyle w:val="a3"/>
        <w:spacing w:line="276" w:lineRule="auto"/>
      </w:pPr>
      <w:r>
        <w:t>музыкальная</w:t>
      </w:r>
      <w:r>
        <w:rPr>
          <w:spacing w:val="7"/>
        </w:rPr>
        <w:t xml:space="preserve"> </w:t>
      </w:r>
      <w:r>
        <w:t>викторина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знание</w:t>
      </w:r>
      <w:r>
        <w:rPr>
          <w:spacing w:val="6"/>
        </w:rPr>
        <w:t xml:space="preserve"> </w:t>
      </w:r>
      <w:r>
        <w:t>музыки,названий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авторов</w:t>
      </w:r>
      <w:r>
        <w:rPr>
          <w:spacing w:val="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E65D0E" w:rsidRDefault="009F5DD6">
      <w:pPr>
        <w:pStyle w:val="a3"/>
        <w:spacing w:line="276" w:lineRule="auto"/>
      </w:pPr>
      <w:r>
        <w:t>знание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соблюдение</w:t>
      </w:r>
      <w:r>
        <w:rPr>
          <w:spacing w:val="25"/>
        </w:rPr>
        <w:t xml:space="preserve"> </w:t>
      </w:r>
      <w:r>
        <w:t>общепринятых</w:t>
      </w:r>
      <w:r>
        <w:rPr>
          <w:spacing w:val="24"/>
        </w:rPr>
        <w:t xml:space="preserve"> </w:t>
      </w:r>
      <w:r>
        <w:t>норм</w:t>
      </w:r>
      <w:r>
        <w:rPr>
          <w:spacing w:val="25"/>
        </w:rPr>
        <w:t xml:space="preserve"> </w:t>
      </w:r>
      <w:r>
        <w:t>слушания</w:t>
      </w:r>
      <w:r>
        <w:rPr>
          <w:spacing w:val="24"/>
        </w:rPr>
        <w:t xml:space="preserve"> </w:t>
      </w:r>
      <w:r>
        <w:t>музыки,правил</w:t>
      </w:r>
      <w:r>
        <w:rPr>
          <w:spacing w:val="26"/>
        </w:rPr>
        <w:t xml:space="preserve"> </w:t>
      </w:r>
      <w:r>
        <w:t>поведения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зале,театре оперы и балета;</w:t>
      </w:r>
    </w:p>
    <w:p w:rsidR="00E65D0E" w:rsidRDefault="009F5DD6">
      <w:pPr>
        <w:pStyle w:val="a3"/>
        <w:ind w:left="2251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:rsidR="00E65D0E" w:rsidRDefault="009F5DD6">
      <w:pPr>
        <w:pStyle w:val="a3"/>
        <w:spacing w:before="41" w:line="276" w:lineRule="auto"/>
      </w:pPr>
      <w:r>
        <w:t>работа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интерактивной</w:t>
      </w:r>
      <w:r>
        <w:rPr>
          <w:spacing w:val="56"/>
        </w:rPr>
        <w:t xml:space="preserve"> </w:t>
      </w:r>
      <w:r>
        <w:t>картой(география</w:t>
      </w:r>
      <w:r>
        <w:rPr>
          <w:spacing w:val="53"/>
        </w:rPr>
        <w:t xml:space="preserve"> </w:t>
      </w:r>
      <w:r>
        <w:t>путешествий,гастролей),лентой</w:t>
      </w:r>
      <w:r>
        <w:rPr>
          <w:spacing w:val="-57"/>
        </w:rPr>
        <w:t xml:space="preserve"> </w:t>
      </w:r>
      <w:r>
        <w:t>времени(имена,факты,явления,музыкальные</w:t>
      </w:r>
      <w:r>
        <w:rPr>
          <w:spacing w:val="-3"/>
        </w:rPr>
        <w:t xml:space="preserve"> </w:t>
      </w:r>
      <w:r>
        <w:t>произведения);</w:t>
      </w:r>
    </w:p>
    <w:p w:rsidR="00E65D0E" w:rsidRDefault="009F5DD6">
      <w:pPr>
        <w:pStyle w:val="a3"/>
        <w:spacing w:line="278" w:lineRule="auto"/>
        <w:ind w:left="2251" w:firstLine="0"/>
      </w:pPr>
      <w:r>
        <w:t>посещение концерта классической музыки с последующим обсуждением в классе;</w:t>
      </w:r>
      <w:r>
        <w:rPr>
          <w:spacing w:val="1"/>
        </w:rPr>
        <w:t xml:space="preserve"> </w:t>
      </w:r>
      <w:r>
        <w:t>создание</w:t>
      </w:r>
      <w:r>
        <w:rPr>
          <w:spacing w:val="51"/>
        </w:rPr>
        <w:t xml:space="preserve"> </w:t>
      </w:r>
      <w:r>
        <w:t>тематической</w:t>
      </w:r>
      <w:r>
        <w:rPr>
          <w:spacing w:val="52"/>
        </w:rPr>
        <w:t xml:space="preserve"> </w:t>
      </w:r>
      <w:r>
        <w:t>подборки</w:t>
      </w:r>
      <w:r>
        <w:rPr>
          <w:spacing w:val="50"/>
        </w:rPr>
        <w:t xml:space="preserve"> </w:t>
      </w:r>
      <w:r>
        <w:t>музыкальных</w:t>
      </w:r>
      <w:r>
        <w:rPr>
          <w:spacing w:val="51"/>
        </w:rPr>
        <w:t xml:space="preserve"> </w:t>
      </w:r>
      <w:r>
        <w:t>произведений</w:t>
      </w:r>
      <w:r>
        <w:rPr>
          <w:spacing w:val="52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домашнего</w:t>
      </w:r>
    </w:p>
    <w:p w:rsidR="00E65D0E" w:rsidRDefault="009F5DD6">
      <w:pPr>
        <w:pStyle w:val="a3"/>
        <w:spacing w:line="272" w:lineRule="exact"/>
        <w:ind w:firstLine="0"/>
      </w:pPr>
      <w:r>
        <w:t>прослушивания.</w:t>
      </w:r>
    </w:p>
    <w:p w:rsidR="00E65D0E" w:rsidRDefault="009F5DD6">
      <w:pPr>
        <w:pStyle w:val="Heading1"/>
        <w:spacing w:before="44"/>
      </w:pPr>
      <w:r>
        <w:t>Музыка–</w:t>
      </w:r>
      <w:r>
        <w:rPr>
          <w:spacing w:val="-2"/>
        </w:rPr>
        <w:t xml:space="preserve"> </w:t>
      </w:r>
      <w:r>
        <w:t>зеркало</w:t>
      </w:r>
      <w:r>
        <w:rPr>
          <w:spacing w:val="-2"/>
        </w:rPr>
        <w:t xml:space="preserve"> </w:t>
      </w:r>
      <w:r>
        <w:t>эпохи(4–6часов).</w:t>
      </w:r>
    </w:p>
    <w:p w:rsidR="00E65D0E" w:rsidRDefault="009F5DD6">
      <w:pPr>
        <w:pStyle w:val="a3"/>
        <w:spacing w:before="37" w:line="276" w:lineRule="auto"/>
        <w:ind w:right="446"/>
      </w:pPr>
      <w:r>
        <w:t>Содержание:Искусство как отражение, с одной стороны– образа жизни, с другой–</w:t>
      </w:r>
      <w:r>
        <w:rPr>
          <w:spacing w:val="-57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ценностей,идеалов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эпохи.Стили</w:t>
      </w:r>
      <w:r>
        <w:rPr>
          <w:spacing w:val="1"/>
        </w:rPr>
        <w:t xml:space="preserve"> </w:t>
      </w:r>
      <w:r>
        <w:t>барокко и</w:t>
      </w:r>
      <w:r>
        <w:rPr>
          <w:spacing w:val="1"/>
        </w:rPr>
        <w:t xml:space="preserve"> </w:t>
      </w:r>
      <w:r>
        <w:t>классицизм(круг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образов,характерных</w:t>
      </w:r>
      <w:r>
        <w:rPr>
          <w:spacing w:val="1"/>
        </w:rPr>
        <w:t xml:space="preserve"> </w:t>
      </w:r>
      <w:r>
        <w:t>интонаций,жанров).Полифонический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гомофонно-</w:t>
      </w:r>
      <w:r>
        <w:rPr>
          <w:spacing w:val="1"/>
        </w:rPr>
        <w:t xml:space="preserve"> </w:t>
      </w:r>
      <w:r>
        <w:t>гармонический</w:t>
      </w:r>
      <w:r>
        <w:rPr>
          <w:spacing w:val="-1"/>
        </w:rPr>
        <w:t xml:space="preserve"> </w:t>
      </w:r>
      <w:r>
        <w:t>склад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И.С.Баха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Л.ван Бетховена.</w:t>
      </w:r>
    </w:p>
    <w:p w:rsidR="00E65D0E" w:rsidRDefault="009F5DD6">
      <w:pPr>
        <w:pStyle w:val="a3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65D0E" w:rsidRDefault="009F5DD6">
      <w:pPr>
        <w:pStyle w:val="a3"/>
        <w:spacing w:before="43" w:line="276" w:lineRule="auto"/>
        <w:ind w:left="2251" w:firstLine="0"/>
      </w:pPr>
      <w:r>
        <w:t>знакомство с образцами полифонической и гомофонно-гармонической музыки;</w:t>
      </w:r>
      <w:r>
        <w:rPr>
          <w:spacing w:val="1"/>
        </w:rPr>
        <w:t xml:space="preserve"> </w:t>
      </w:r>
      <w:r>
        <w:t>разучивание,исполнение</w:t>
      </w:r>
      <w:r>
        <w:rPr>
          <w:spacing w:val="26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одного</w:t>
      </w:r>
      <w:r>
        <w:rPr>
          <w:spacing w:val="27"/>
        </w:rPr>
        <w:t xml:space="preserve"> </w:t>
      </w:r>
      <w:r>
        <w:t>вокального</w:t>
      </w:r>
      <w:r>
        <w:rPr>
          <w:spacing w:val="27"/>
        </w:rPr>
        <w:t xml:space="preserve"> </w:t>
      </w:r>
      <w:r>
        <w:t>произведения,сочиненного</w:t>
      </w:r>
    </w:p>
    <w:p w:rsidR="00E65D0E" w:rsidRDefault="009F5DD6">
      <w:pPr>
        <w:pStyle w:val="a3"/>
        <w:spacing w:line="276" w:lineRule="auto"/>
        <w:ind w:left="2251" w:right="2895" w:hanging="708"/>
      </w:pPr>
      <w:r>
        <w:t>композитором-классиком(из</w:t>
      </w:r>
      <w:r>
        <w:rPr>
          <w:spacing w:val="-3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изучаемых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данном</w:t>
      </w:r>
      <w:r>
        <w:rPr>
          <w:spacing w:val="-5"/>
        </w:rPr>
        <w:t xml:space="preserve"> </w:t>
      </w:r>
      <w:r>
        <w:t>разделе);</w:t>
      </w:r>
      <w:r>
        <w:rPr>
          <w:spacing w:val="-57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вокальных,ритмических,речевых канонов;</w:t>
      </w:r>
    </w:p>
    <w:p w:rsidR="00E65D0E" w:rsidRDefault="009F5DD6">
      <w:pPr>
        <w:pStyle w:val="a3"/>
        <w:spacing w:line="276" w:lineRule="auto"/>
      </w:pPr>
      <w:r>
        <w:t>музыкальная</w:t>
      </w:r>
      <w:r>
        <w:rPr>
          <w:spacing w:val="7"/>
        </w:rPr>
        <w:t xml:space="preserve"> </w:t>
      </w:r>
      <w:r>
        <w:t>викторина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знание</w:t>
      </w:r>
      <w:r>
        <w:rPr>
          <w:spacing w:val="6"/>
        </w:rPr>
        <w:t xml:space="preserve"> </w:t>
      </w:r>
      <w:r>
        <w:t>музыки,названий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авторов</w:t>
      </w:r>
      <w:r>
        <w:rPr>
          <w:spacing w:val="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E65D0E" w:rsidRDefault="009F5DD6">
      <w:pPr>
        <w:pStyle w:val="a3"/>
        <w:spacing w:line="275" w:lineRule="exact"/>
        <w:ind w:left="2251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:rsidR="00E65D0E" w:rsidRDefault="009F5DD6">
      <w:pPr>
        <w:pStyle w:val="a3"/>
        <w:spacing w:before="41"/>
        <w:ind w:left="2251" w:firstLine="0"/>
      </w:pPr>
      <w:r>
        <w:t>составление</w:t>
      </w:r>
      <w:r>
        <w:rPr>
          <w:spacing w:val="2"/>
        </w:rPr>
        <w:t xml:space="preserve"> </w:t>
      </w:r>
      <w:r>
        <w:t>сравнительной</w:t>
      </w:r>
      <w:r>
        <w:rPr>
          <w:spacing w:val="61"/>
        </w:rPr>
        <w:t xml:space="preserve"> </w:t>
      </w:r>
      <w:r>
        <w:t>таблицы</w:t>
      </w:r>
      <w:r>
        <w:rPr>
          <w:spacing w:val="62"/>
        </w:rPr>
        <w:t xml:space="preserve"> </w:t>
      </w:r>
      <w:r>
        <w:t>стилей</w:t>
      </w:r>
      <w:r>
        <w:rPr>
          <w:spacing w:val="62"/>
        </w:rPr>
        <w:t xml:space="preserve"> </w:t>
      </w:r>
      <w:r>
        <w:t>барокко</w:t>
      </w:r>
      <w:r>
        <w:rPr>
          <w:spacing w:val="62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классицизм(на</w:t>
      </w:r>
      <w:r>
        <w:rPr>
          <w:spacing w:val="62"/>
        </w:rPr>
        <w:t xml:space="preserve"> </w:t>
      </w:r>
      <w:r>
        <w:t>примере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</w:pPr>
      <w:r>
        <w:t>музыкального</w:t>
      </w:r>
      <w:r>
        <w:rPr>
          <w:spacing w:val="-4"/>
        </w:rPr>
        <w:t xml:space="preserve"> </w:t>
      </w:r>
      <w:r>
        <w:t>искусства,либо</w:t>
      </w:r>
      <w:r>
        <w:rPr>
          <w:spacing w:val="-3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живописи,музыки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архитектуры);</w:t>
      </w:r>
    </w:p>
    <w:p w:rsidR="00E65D0E" w:rsidRDefault="009F5DD6">
      <w:pPr>
        <w:pStyle w:val="a3"/>
        <w:spacing w:before="43" w:line="276" w:lineRule="auto"/>
      </w:pPr>
      <w:r>
        <w:t>просмотр</w:t>
      </w:r>
      <w:r>
        <w:rPr>
          <w:spacing w:val="4"/>
        </w:rPr>
        <w:t xml:space="preserve"> </w:t>
      </w:r>
      <w:r>
        <w:t>художественных</w:t>
      </w:r>
      <w:r>
        <w:rPr>
          <w:spacing w:val="3"/>
        </w:rPr>
        <w:t xml:space="preserve"> </w:t>
      </w:r>
      <w:r>
        <w:t>фильмов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телепередач,посвященных</w:t>
      </w:r>
      <w:r>
        <w:rPr>
          <w:spacing w:val="5"/>
        </w:rPr>
        <w:t xml:space="preserve"> </w:t>
      </w:r>
      <w:r>
        <w:t>стилям</w:t>
      </w:r>
      <w:r>
        <w:rPr>
          <w:spacing w:val="3"/>
        </w:rPr>
        <w:t xml:space="preserve"> </w:t>
      </w:r>
      <w:r>
        <w:t>барокко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классицизм,творческому</w:t>
      </w:r>
      <w:r>
        <w:rPr>
          <w:spacing w:val="-6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композиторов.</w:t>
      </w:r>
    </w:p>
    <w:p w:rsidR="00E65D0E" w:rsidRDefault="009F5DD6">
      <w:pPr>
        <w:pStyle w:val="Heading1"/>
        <w:spacing w:before="4"/>
      </w:pPr>
      <w:r>
        <w:t>Музыкальный</w:t>
      </w:r>
      <w:r>
        <w:rPr>
          <w:spacing w:val="-2"/>
        </w:rPr>
        <w:t xml:space="preserve"> </w:t>
      </w:r>
      <w:r>
        <w:t>образ(4–6часов).</w:t>
      </w:r>
    </w:p>
    <w:p w:rsidR="00E65D0E" w:rsidRDefault="009F5DD6">
      <w:pPr>
        <w:pStyle w:val="a3"/>
        <w:spacing w:before="36" w:line="276" w:lineRule="auto"/>
      </w:pPr>
      <w:r>
        <w:t>Содержание:Героические</w:t>
      </w:r>
      <w:r>
        <w:rPr>
          <w:spacing w:val="34"/>
        </w:rPr>
        <w:t xml:space="preserve"> </w:t>
      </w:r>
      <w:r>
        <w:t>образы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музыке.Лирический</w:t>
      </w:r>
      <w:r>
        <w:rPr>
          <w:spacing w:val="36"/>
        </w:rPr>
        <w:t xml:space="preserve"> </w:t>
      </w:r>
      <w:r>
        <w:t>герой</w:t>
      </w:r>
      <w:r>
        <w:rPr>
          <w:spacing w:val="36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произведения.Судьба</w:t>
      </w:r>
      <w:r>
        <w:rPr>
          <w:spacing w:val="1"/>
        </w:rPr>
        <w:t xml:space="preserve"> </w:t>
      </w:r>
      <w:r>
        <w:t>человека– судьба</w:t>
      </w:r>
      <w:r>
        <w:rPr>
          <w:spacing w:val="1"/>
        </w:rPr>
        <w:t xml:space="preserve"> </w:t>
      </w:r>
      <w:r>
        <w:t>человечества(на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 Л.ван</w:t>
      </w:r>
      <w:r>
        <w:rPr>
          <w:spacing w:val="1"/>
        </w:rPr>
        <w:t xml:space="preserve"> </w:t>
      </w:r>
      <w:r>
        <w:t>Бетховена,Ф.Шуберта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композиторов).Стили</w:t>
      </w:r>
      <w:r>
        <w:rPr>
          <w:spacing w:val="1"/>
        </w:rPr>
        <w:t xml:space="preserve"> </w:t>
      </w:r>
      <w:r>
        <w:t>классицизм и</w:t>
      </w:r>
      <w:r>
        <w:rPr>
          <w:spacing w:val="1"/>
        </w:rPr>
        <w:t xml:space="preserve"> </w:t>
      </w:r>
      <w:r>
        <w:t>романтизм(круг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образов,характерных</w:t>
      </w:r>
      <w:r>
        <w:rPr>
          <w:spacing w:val="2"/>
        </w:rPr>
        <w:t xml:space="preserve"> </w:t>
      </w:r>
      <w:r>
        <w:t>интонаций,жанров).</w:t>
      </w:r>
    </w:p>
    <w:p w:rsidR="00E65D0E" w:rsidRDefault="009F5DD6">
      <w:pPr>
        <w:pStyle w:val="a3"/>
        <w:ind w:left="2251" w:firstLine="0"/>
      </w:pPr>
      <w:r>
        <w:t>Виды</w:t>
      </w:r>
      <w:r>
        <w:rPr>
          <w:spacing w:val="-2"/>
        </w:rPr>
        <w:t xml:space="preserve"> </w:t>
      </w:r>
      <w:r>
        <w:t>деятельности обучающихся:</w:t>
      </w:r>
    </w:p>
    <w:p w:rsidR="00E65D0E" w:rsidRDefault="009F5DD6">
      <w:pPr>
        <w:pStyle w:val="a3"/>
        <w:spacing w:before="43" w:line="276" w:lineRule="auto"/>
        <w:ind w:right="462"/>
        <w:jc w:val="both"/>
      </w:pPr>
      <w:r>
        <w:t>знакомство с произведениями композиторов– венских классиков,композиторов-</w:t>
      </w:r>
      <w:r>
        <w:rPr>
          <w:spacing w:val="1"/>
        </w:rPr>
        <w:t xml:space="preserve"> </w:t>
      </w:r>
      <w:r>
        <w:t>романтиков,сравнение образов их произведений,сопереживание музыкальному образу,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лирическим</w:t>
      </w:r>
      <w:r>
        <w:rPr>
          <w:spacing w:val="-1"/>
        </w:rPr>
        <w:t xml:space="preserve"> </w:t>
      </w:r>
      <w:r>
        <w:t>героем</w:t>
      </w:r>
      <w:r>
        <w:rPr>
          <w:spacing w:val="-1"/>
        </w:rPr>
        <w:t xml:space="preserve"> </w:t>
      </w:r>
      <w:r>
        <w:t>произведения;</w:t>
      </w:r>
    </w:p>
    <w:p w:rsidR="00E65D0E" w:rsidRDefault="009F5DD6">
      <w:pPr>
        <w:pStyle w:val="a3"/>
        <w:spacing w:line="276" w:lineRule="auto"/>
      </w:pPr>
      <w:r>
        <w:t>узнавание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мелодий,интонаций,ритмов,элементов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изучаемых</w:t>
      </w:r>
      <w:r>
        <w:rPr>
          <w:spacing w:val="36"/>
        </w:rPr>
        <w:t xml:space="preserve"> </w:t>
      </w:r>
      <w:r>
        <w:t>классических</w:t>
      </w:r>
      <w:r>
        <w:rPr>
          <w:spacing w:val="33"/>
        </w:rPr>
        <w:t xml:space="preserve"> </w:t>
      </w:r>
      <w:r>
        <w:t>произведений,умение</w:t>
      </w:r>
      <w:r>
        <w:rPr>
          <w:spacing w:val="33"/>
        </w:rPr>
        <w:t xml:space="preserve"> </w:t>
      </w:r>
      <w:r>
        <w:t>напеть</w:t>
      </w:r>
      <w:r>
        <w:rPr>
          <w:spacing w:val="36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наиболее</w:t>
      </w:r>
      <w:r>
        <w:rPr>
          <w:spacing w:val="30"/>
        </w:rPr>
        <w:t xml:space="preserve"> </w:t>
      </w:r>
      <w:r>
        <w:t>яркие</w:t>
      </w:r>
      <w:r>
        <w:rPr>
          <w:spacing w:val="34"/>
        </w:rPr>
        <w:t xml:space="preserve"> </w:t>
      </w:r>
      <w:r>
        <w:t>темы,ритмо-</w:t>
      </w:r>
      <w:r>
        <w:rPr>
          <w:spacing w:val="-57"/>
        </w:rPr>
        <w:t xml:space="preserve"> </w:t>
      </w:r>
      <w:r>
        <w:t>интонации;</w:t>
      </w:r>
    </w:p>
    <w:p w:rsidR="00E65D0E" w:rsidRDefault="009F5DD6">
      <w:pPr>
        <w:pStyle w:val="a3"/>
        <w:spacing w:line="276" w:lineRule="auto"/>
        <w:ind w:right="443"/>
      </w:pPr>
      <w:r>
        <w:t>разучивание,исполнение</w:t>
      </w:r>
      <w:r>
        <w:rPr>
          <w:spacing w:val="26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одного</w:t>
      </w:r>
      <w:r>
        <w:rPr>
          <w:spacing w:val="27"/>
        </w:rPr>
        <w:t xml:space="preserve"> </w:t>
      </w:r>
      <w:r>
        <w:t>вокального</w:t>
      </w:r>
      <w:r>
        <w:rPr>
          <w:spacing w:val="27"/>
        </w:rPr>
        <w:t xml:space="preserve"> </w:t>
      </w:r>
      <w:r>
        <w:t>произведения,сочиненного</w:t>
      </w:r>
      <w:r>
        <w:rPr>
          <w:spacing w:val="-57"/>
        </w:rPr>
        <w:t xml:space="preserve"> </w:t>
      </w:r>
      <w:r>
        <w:t>композитором-классиком,художественная</w:t>
      </w:r>
      <w:r>
        <w:rPr>
          <w:spacing w:val="-2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образа;</w:t>
      </w:r>
    </w:p>
    <w:p w:rsidR="00E65D0E" w:rsidRDefault="009F5DD6">
      <w:pPr>
        <w:pStyle w:val="a3"/>
        <w:spacing w:before="1" w:line="276" w:lineRule="auto"/>
      </w:pPr>
      <w:r>
        <w:t>музыкальная</w:t>
      </w:r>
      <w:r>
        <w:rPr>
          <w:spacing w:val="7"/>
        </w:rPr>
        <w:t xml:space="preserve"> </w:t>
      </w:r>
      <w:r>
        <w:t>викторина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знание</w:t>
      </w:r>
      <w:r>
        <w:rPr>
          <w:spacing w:val="6"/>
        </w:rPr>
        <w:t xml:space="preserve"> </w:t>
      </w:r>
      <w:r>
        <w:t>музыки,названий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авторов</w:t>
      </w:r>
      <w:r>
        <w:rPr>
          <w:spacing w:val="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E65D0E" w:rsidRDefault="009F5DD6">
      <w:pPr>
        <w:pStyle w:val="a3"/>
        <w:spacing w:line="275" w:lineRule="exact"/>
        <w:ind w:left="2251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:rsidR="00E65D0E" w:rsidRDefault="009F5DD6">
      <w:pPr>
        <w:pStyle w:val="a3"/>
        <w:spacing w:before="41"/>
        <w:ind w:left="2251" w:firstLine="0"/>
      </w:pPr>
      <w:r>
        <w:t>сочинение</w:t>
      </w:r>
      <w:r>
        <w:rPr>
          <w:spacing w:val="-6"/>
        </w:rPr>
        <w:t xml:space="preserve"> </w:t>
      </w:r>
      <w:r>
        <w:t>музыки,импровизация;</w:t>
      </w:r>
    </w:p>
    <w:p w:rsidR="00E65D0E" w:rsidRDefault="009F5DD6">
      <w:pPr>
        <w:pStyle w:val="a3"/>
        <w:spacing w:before="43" w:line="276" w:lineRule="auto"/>
      </w:pPr>
      <w:r>
        <w:t>литературное,художественное</w:t>
      </w:r>
      <w:r>
        <w:rPr>
          <w:spacing w:val="4"/>
        </w:rPr>
        <w:t xml:space="preserve"> </w:t>
      </w:r>
      <w:r>
        <w:t>творчество,созвучное</w:t>
      </w:r>
      <w:r>
        <w:rPr>
          <w:spacing w:val="4"/>
        </w:rPr>
        <w:t xml:space="preserve"> </w:t>
      </w:r>
      <w:r>
        <w:t>кругу</w:t>
      </w:r>
      <w:r>
        <w:rPr>
          <w:spacing w:val="59"/>
        </w:rPr>
        <w:t xml:space="preserve"> </w:t>
      </w:r>
      <w:r>
        <w:t>образов</w:t>
      </w:r>
      <w:r>
        <w:rPr>
          <w:spacing w:val="4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композитора;</w:t>
      </w:r>
    </w:p>
    <w:p w:rsidR="00E65D0E" w:rsidRDefault="009F5DD6">
      <w:pPr>
        <w:pStyle w:val="a3"/>
        <w:spacing w:line="276" w:lineRule="auto"/>
      </w:pPr>
      <w:r>
        <w:t>составление</w:t>
      </w:r>
      <w:r>
        <w:rPr>
          <w:spacing w:val="47"/>
        </w:rPr>
        <w:t xml:space="preserve"> </w:t>
      </w:r>
      <w:r>
        <w:t>сравнительной</w:t>
      </w:r>
      <w:r>
        <w:rPr>
          <w:spacing w:val="46"/>
        </w:rPr>
        <w:t xml:space="preserve"> </w:t>
      </w:r>
      <w:r>
        <w:t>таблицы</w:t>
      </w:r>
      <w:r>
        <w:rPr>
          <w:spacing w:val="47"/>
        </w:rPr>
        <w:t xml:space="preserve"> </w:t>
      </w:r>
      <w:r>
        <w:t>стилей</w:t>
      </w:r>
      <w:r>
        <w:rPr>
          <w:spacing w:val="46"/>
        </w:rPr>
        <w:t xml:space="preserve"> </w:t>
      </w:r>
      <w:r>
        <w:t>классицизм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романтизм(только</w:t>
      </w:r>
      <w:r>
        <w:rPr>
          <w:spacing w:val="4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музыки,либо в</w:t>
      </w:r>
      <w:r>
        <w:rPr>
          <w:spacing w:val="-1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и живописи,в музыке</w:t>
      </w:r>
      <w:r>
        <w:rPr>
          <w:spacing w:val="-1"/>
        </w:rPr>
        <w:t xml:space="preserve"> </w:t>
      </w:r>
      <w:r>
        <w:t>и литературе).</w:t>
      </w:r>
    </w:p>
    <w:p w:rsidR="00E65D0E" w:rsidRDefault="009F5DD6">
      <w:pPr>
        <w:pStyle w:val="Heading1"/>
        <w:spacing w:before="3"/>
      </w:pPr>
      <w:r>
        <w:t>Музыкальная</w:t>
      </w:r>
      <w:r>
        <w:rPr>
          <w:spacing w:val="-3"/>
        </w:rPr>
        <w:t xml:space="preserve"> </w:t>
      </w:r>
      <w:r>
        <w:t>драматургия(3–4часа).</w:t>
      </w:r>
    </w:p>
    <w:p w:rsidR="00E65D0E" w:rsidRDefault="009F5DD6">
      <w:pPr>
        <w:pStyle w:val="a3"/>
        <w:spacing w:before="39" w:line="276" w:lineRule="auto"/>
      </w:pPr>
      <w:r>
        <w:t>Содержание:Развитие</w:t>
      </w:r>
      <w:r>
        <w:rPr>
          <w:spacing w:val="3"/>
        </w:rPr>
        <w:t xml:space="preserve"> </w:t>
      </w:r>
      <w:r>
        <w:t>музыкальных</w:t>
      </w:r>
      <w:r>
        <w:rPr>
          <w:spacing w:val="6"/>
        </w:rPr>
        <w:t xml:space="preserve"> </w:t>
      </w:r>
      <w:r>
        <w:t>образов.Музыкальная</w:t>
      </w:r>
      <w:r>
        <w:rPr>
          <w:spacing w:val="4"/>
        </w:rPr>
        <w:t xml:space="preserve"> </w:t>
      </w:r>
      <w:r>
        <w:t>тема.Принципы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развития:повтор,контраст,разработка.Музыкальная</w:t>
      </w:r>
      <w:r>
        <w:rPr>
          <w:spacing w:val="1"/>
        </w:rPr>
        <w:t xml:space="preserve"> </w:t>
      </w:r>
      <w:r>
        <w:t>форма– 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произведения.</w:t>
      </w:r>
    </w:p>
    <w:p w:rsidR="00E65D0E" w:rsidRDefault="009F5DD6">
      <w:pPr>
        <w:pStyle w:val="a3"/>
        <w:spacing w:line="274" w:lineRule="exact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65D0E" w:rsidRDefault="009F5DD6">
      <w:pPr>
        <w:pStyle w:val="a3"/>
        <w:tabs>
          <w:tab w:val="left" w:pos="3725"/>
          <w:tab w:val="left" w:pos="4154"/>
          <w:tab w:val="left" w:pos="5438"/>
          <w:tab w:val="left" w:pos="7052"/>
          <w:tab w:val="left" w:pos="9728"/>
        </w:tabs>
        <w:spacing w:before="43" w:line="276" w:lineRule="auto"/>
        <w:ind w:right="718"/>
      </w:pPr>
      <w:r>
        <w:t>наблюдение</w:t>
      </w:r>
      <w:r>
        <w:tab/>
        <w:t>за</w:t>
      </w:r>
      <w:r>
        <w:tab/>
        <w:t>развитием</w:t>
      </w:r>
      <w:r>
        <w:tab/>
        <w:t>музыкальных</w:t>
      </w:r>
      <w:r>
        <w:tab/>
        <w:t>тем,образов,восприятие</w:t>
      </w:r>
      <w:r>
        <w:tab/>
      </w:r>
      <w:r>
        <w:rPr>
          <w:spacing w:val="-1"/>
        </w:rPr>
        <w:t>логики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развития;</w:t>
      </w:r>
    </w:p>
    <w:p w:rsidR="00E65D0E" w:rsidRDefault="009F5DD6">
      <w:pPr>
        <w:pStyle w:val="a3"/>
        <w:tabs>
          <w:tab w:val="left" w:pos="3308"/>
          <w:tab w:val="left" w:pos="5758"/>
          <w:tab w:val="left" w:pos="7064"/>
        </w:tabs>
        <w:spacing w:line="276" w:lineRule="auto"/>
        <w:ind w:right="897"/>
      </w:pPr>
      <w:r>
        <w:t>умение</w:t>
      </w:r>
      <w:r>
        <w:tab/>
        <w:t>слышать,запоминать</w:t>
      </w:r>
      <w:r>
        <w:tab/>
        <w:t>основные</w:t>
      </w:r>
      <w:r>
        <w:tab/>
      </w:r>
      <w:r>
        <w:rPr>
          <w:spacing w:val="-1"/>
        </w:rPr>
        <w:t>изменения,последовательность</w:t>
      </w:r>
      <w:r>
        <w:rPr>
          <w:spacing w:val="-57"/>
        </w:rPr>
        <w:t xml:space="preserve"> </w:t>
      </w:r>
      <w:r>
        <w:t>настроений,чувств,характеров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развертывании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драматургии;</w:t>
      </w:r>
    </w:p>
    <w:p w:rsidR="00E65D0E" w:rsidRDefault="009F5DD6">
      <w:pPr>
        <w:pStyle w:val="a3"/>
        <w:spacing w:before="1" w:line="276" w:lineRule="auto"/>
      </w:pPr>
      <w:r>
        <w:t>узнавание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слух</w:t>
      </w:r>
      <w:r>
        <w:rPr>
          <w:spacing w:val="46"/>
        </w:rPr>
        <w:t xml:space="preserve"> </w:t>
      </w:r>
      <w:r>
        <w:t>музыкальных</w:t>
      </w:r>
      <w:r>
        <w:rPr>
          <w:spacing w:val="45"/>
        </w:rPr>
        <w:t xml:space="preserve"> </w:t>
      </w:r>
      <w:r>
        <w:t>тем,их</w:t>
      </w:r>
      <w:r>
        <w:rPr>
          <w:spacing w:val="45"/>
        </w:rPr>
        <w:t xml:space="preserve"> </w:t>
      </w:r>
      <w:r>
        <w:t>вариантов,видоизмененных</w:t>
      </w:r>
      <w:r>
        <w:rPr>
          <w:spacing w:val="-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развития;</w:t>
      </w:r>
    </w:p>
    <w:p w:rsidR="00E65D0E" w:rsidRDefault="009F5DD6">
      <w:pPr>
        <w:pStyle w:val="a3"/>
        <w:spacing w:line="276" w:lineRule="auto"/>
      </w:pPr>
      <w:r>
        <w:t>составление</w:t>
      </w:r>
      <w:r>
        <w:rPr>
          <w:spacing w:val="39"/>
        </w:rPr>
        <w:t xml:space="preserve"> </w:t>
      </w:r>
      <w:r>
        <w:t>наглядной(буквенной,цифровой)схемы</w:t>
      </w:r>
      <w:r>
        <w:rPr>
          <w:spacing w:val="39"/>
        </w:rPr>
        <w:t xml:space="preserve"> </w:t>
      </w:r>
      <w:r>
        <w:t>строения</w:t>
      </w:r>
      <w:r>
        <w:rPr>
          <w:spacing w:val="48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произведения;</w:t>
      </w:r>
    </w:p>
    <w:p w:rsidR="00E65D0E" w:rsidRDefault="009F5DD6">
      <w:pPr>
        <w:pStyle w:val="a3"/>
        <w:spacing w:line="276" w:lineRule="auto"/>
        <w:ind w:right="420"/>
        <w:jc w:val="both"/>
      </w:pPr>
      <w:r>
        <w:t>разучивание,исполнение не менее одного вокального произведения,сочиненного</w:t>
      </w:r>
      <w:r>
        <w:rPr>
          <w:spacing w:val="1"/>
        </w:rPr>
        <w:t xml:space="preserve"> </w:t>
      </w:r>
      <w:r>
        <w:t>композитором-классиком,художественная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развитии;</w:t>
      </w:r>
    </w:p>
    <w:p w:rsidR="00E65D0E" w:rsidRDefault="009F5DD6">
      <w:pPr>
        <w:pStyle w:val="a3"/>
        <w:spacing w:line="278" w:lineRule="auto"/>
        <w:ind w:right="451"/>
        <w:jc w:val="both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E65D0E" w:rsidRDefault="009F5DD6">
      <w:pPr>
        <w:pStyle w:val="a3"/>
        <w:spacing w:line="272" w:lineRule="exact"/>
        <w:ind w:left="2251" w:firstLine="0"/>
        <w:jc w:val="both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:rsidR="00E65D0E" w:rsidRDefault="009F5DD6">
      <w:pPr>
        <w:pStyle w:val="a3"/>
        <w:spacing w:before="39" w:line="276" w:lineRule="auto"/>
        <w:ind w:right="386"/>
        <w:jc w:val="both"/>
      </w:pPr>
      <w:r>
        <w:t>посещение концерта классической музыки,в программе которого присутствуют</w:t>
      </w:r>
      <w:r>
        <w:rPr>
          <w:spacing w:val="1"/>
        </w:rPr>
        <w:t xml:space="preserve"> </w:t>
      </w:r>
      <w:r>
        <w:t>крупные</w:t>
      </w:r>
      <w:r>
        <w:rPr>
          <w:spacing w:val="-1"/>
        </w:rPr>
        <w:t xml:space="preserve"> </w:t>
      </w:r>
      <w:r>
        <w:t>симфонические</w:t>
      </w:r>
      <w:r>
        <w:rPr>
          <w:spacing w:val="-1"/>
        </w:rPr>
        <w:t xml:space="preserve"> </w:t>
      </w:r>
      <w:r>
        <w:t>произведения;</w:t>
      </w:r>
    </w:p>
    <w:p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</w:pPr>
      <w:r>
        <w:t>создание</w:t>
      </w:r>
      <w:r>
        <w:rPr>
          <w:spacing w:val="49"/>
        </w:rPr>
        <w:t xml:space="preserve"> </w:t>
      </w:r>
      <w:r>
        <w:t>сюжета</w:t>
      </w:r>
      <w:r>
        <w:rPr>
          <w:spacing w:val="51"/>
        </w:rPr>
        <w:t xml:space="preserve"> </w:t>
      </w:r>
      <w:r>
        <w:t>любительского</w:t>
      </w:r>
      <w:r>
        <w:rPr>
          <w:spacing w:val="51"/>
        </w:rPr>
        <w:t xml:space="preserve"> </w:t>
      </w:r>
      <w:r>
        <w:t>фильма(в</w:t>
      </w:r>
      <w:r>
        <w:rPr>
          <w:spacing w:val="54"/>
        </w:rPr>
        <w:t xml:space="preserve"> </w:t>
      </w:r>
      <w:r>
        <w:t>том</w:t>
      </w:r>
      <w:r>
        <w:rPr>
          <w:spacing w:val="51"/>
        </w:rPr>
        <w:t xml:space="preserve"> </w:t>
      </w:r>
      <w:r>
        <w:t>числе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жанре</w:t>
      </w:r>
      <w:r>
        <w:rPr>
          <w:spacing w:val="50"/>
        </w:rPr>
        <w:t xml:space="preserve"> </w:t>
      </w:r>
      <w:r>
        <w:t>теневого</w:t>
      </w:r>
      <w:r>
        <w:rPr>
          <w:spacing w:val="50"/>
        </w:rPr>
        <w:t xml:space="preserve"> </w:t>
      </w:r>
      <w:r>
        <w:t>театра,</w:t>
      </w:r>
      <w:r>
        <w:rPr>
          <w:spacing w:val="-57"/>
        </w:rPr>
        <w:t xml:space="preserve"> </w:t>
      </w:r>
      <w:r>
        <w:t>мультфильма),основанного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образов,музыкальной</w:t>
      </w:r>
      <w:r>
        <w:rPr>
          <w:spacing w:val="1"/>
        </w:rPr>
        <w:t xml:space="preserve"> </w:t>
      </w:r>
      <w:r>
        <w:t>драматургии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композиторов-классиков.</w:t>
      </w:r>
    </w:p>
    <w:p w:rsidR="00E65D0E" w:rsidRDefault="009F5DD6">
      <w:pPr>
        <w:pStyle w:val="Heading1"/>
        <w:spacing w:before="6"/>
      </w:pPr>
      <w:r>
        <w:t>Музыкальный</w:t>
      </w:r>
      <w:r>
        <w:rPr>
          <w:spacing w:val="-3"/>
        </w:rPr>
        <w:t xml:space="preserve"> </w:t>
      </w:r>
      <w:r>
        <w:t>стиль(4–6часов).</w:t>
      </w:r>
    </w:p>
    <w:p w:rsidR="00E65D0E" w:rsidRDefault="009F5DD6">
      <w:pPr>
        <w:pStyle w:val="a3"/>
        <w:tabs>
          <w:tab w:val="left" w:pos="4457"/>
          <w:tab w:val="left" w:pos="5052"/>
          <w:tab w:val="left" w:pos="6235"/>
          <w:tab w:val="left" w:pos="7839"/>
          <w:tab w:val="left" w:pos="9526"/>
        </w:tabs>
        <w:spacing w:before="36" w:line="276" w:lineRule="auto"/>
        <w:ind w:right="460"/>
      </w:pPr>
      <w:r>
        <w:t>Содержание:Стиль</w:t>
      </w:r>
      <w:r>
        <w:tab/>
        <w:t>как</w:t>
      </w:r>
      <w:r>
        <w:tab/>
        <w:t>единство</w:t>
      </w:r>
      <w:r>
        <w:tab/>
        <w:t>эстетических</w:t>
      </w:r>
      <w:r>
        <w:tab/>
        <w:t>идеалов,круга</w:t>
      </w:r>
      <w:r>
        <w:tab/>
        <w:t>образов,</w:t>
      </w:r>
      <w:r>
        <w:rPr>
          <w:spacing w:val="1"/>
        </w:rPr>
        <w:t xml:space="preserve"> </w:t>
      </w:r>
      <w:r>
        <w:t>драматургических</w:t>
      </w:r>
      <w:r>
        <w:rPr>
          <w:spacing w:val="26"/>
        </w:rPr>
        <w:t xml:space="preserve"> </w:t>
      </w:r>
      <w:r>
        <w:t>приемов,музыкального</w:t>
      </w:r>
      <w:r>
        <w:rPr>
          <w:spacing w:val="24"/>
        </w:rPr>
        <w:t xml:space="preserve"> </w:t>
      </w:r>
      <w:r>
        <w:t>языка.</w:t>
      </w:r>
      <w:r>
        <w:rPr>
          <w:spacing w:val="24"/>
        </w:rPr>
        <w:t xml:space="preserve"> </w:t>
      </w:r>
      <w:r>
        <w:t>(На</w:t>
      </w:r>
      <w:r>
        <w:rPr>
          <w:spacing w:val="25"/>
        </w:rPr>
        <w:t xml:space="preserve"> </w:t>
      </w:r>
      <w:r>
        <w:t>примере</w:t>
      </w:r>
      <w:r>
        <w:rPr>
          <w:spacing w:val="24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В.А.Моцарта,</w:t>
      </w:r>
      <w:r>
        <w:rPr>
          <w:spacing w:val="-57"/>
        </w:rPr>
        <w:t xml:space="preserve"> </w:t>
      </w:r>
      <w:r>
        <w:t>К.Дебюсси,А.Шенберга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композиторов).</w:t>
      </w:r>
    </w:p>
    <w:p w:rsidR="00E65D0E" w:rsidRDefault="009F5DD6">
      <w:pPr>
        <w:pStyle w:val="a3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65D0E" w:rsidRDefault="009F5DD6">
      <w:pPr>
        <w:pStyle w:val="a3"/>
        <w:spacing w:before="41"/>
        <w:ind w:left="2251" w:firstLine="0"/>
      </w:pPr>
      <w:r>
        <w:t>обобщение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-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 различных проявлениях</w:t>
      </w:r>
      <w:r>
        <w:rPr>
          <w:spacing w:val="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стиля</w:t>
      </w:r>
    </w:p>
    <w:p w:rsidR="00E65D0E" w:rsidRDefault="009F5DD6">
      <w:pPr>
        <w:pStyle w:val="a3"/>
        <w:spacing w:before="43"/>
        <w:ind w:firstLine="0"/>
      </w:pPr>
      <w:r>
        <w:t>(стиль</w:t>
      </w:r>
      <w:r>
        <w:rPr>
          <w:spacing w:val="-5"/>
        </w:rPr>
        <w:t xml:space="preserve"> </w:t>
      </w:r>
      <w:r>
        <w:t>композитора,национальный</w:t>
      </w:r>
      <w:r>
        <w:rPr>
          <w:spacing w:val="-5"/>
        </w:rPr>
        <w:t xml:space="preserve"> </w:t>
      </w:r>
      <w:r>
        <w:t>стиль,стиль</w:t>
      </w:r>
      <w:r>
        <w:rPr>
          <w:spacing w:val="-4"/>
        </w:rPr>
        <w:t xml:space="preserve"> </w:t>
      </w:r>
      <w:r>
        <w:t>эпохи);</w:t>
      </w:r>
    </w:p>
    <w:p w:rsidR="00E65D0E" w:rsidRDefault="009F5DD6">
      <w:pPr>
        <w:pStyle w:val="a3"/>
        <w:spacing w:before="41" w:line="276" w:lineRule="auto"/>
      </w:pPr>
      <w:r>
        <w:t>исполнение2–3вокальных</w:t>
      </w:r>
      <w:r>
        <w:rPr>
          <w:spacing w:val="1"/>
        </w:rPr>
        <w:t xml:space="preserve"> </w:t>
      </w:r>
      <w:r>
        <w:t>произведений– образцов</w:t>
      </w:r>
      <w:r>
        <w:rPr>
          <w:spacing w:val="1"/>
        </w:rPr>
        <w:t xml:space="preserve"> </w:t>
      </w:r>
      <w:r>
        <w:t>барокко,классицизма,</w:t>
      </w:r>
      <w:r>
        <w:rPr>
          <w:spacing w:val="-57"/>
        </w:rPr>
        <w:t xml:space="preserve"> </w:t>
      </w:r>
      <w:r>
        <w:t>романтизма,импрессионизма(подлинных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стилизованных);</w:t>
      </w:r>
    </w:p>
    <w:p w:rsidR="00E65D0E" w:rsidRDefault="009F5DD6">
      <w:pPr>
        <w:pStyle w:val="a3"/>
        <w:spacing w:line="278" w:lineRule="auto"/>
      </w:pPr>
      <w:r>
        <w:t>музыкальная</w:t>
      </w:r>
      <w:r>
        <w:rPr>
          <w:spacing w:val="7"/>
        </w:rPr>
        <w:t xml:space="preserve"> </w:t>
      </w:r>
      <w:r>
        <w:t>викторина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знание</w:t>
      </w:r>
      <w:r>
        <w:rPr>
          <w:spacing w:val="6"/>
        </w:rPr>
        <w:t xml:space="preserve"> </w:t>
      </w:r>
      <w:r>
        <w:t>музыки,названий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авторов</w:t>
      </w:r>
      <w:r>
        <w:rPr>
          <w:spacing w:val="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E65D0E" w:rsidRDefault="009F5DD6">
      <w:pPr>
        <w:pStyle w:val="a3"/>
        <w:spacing w:line="276" w:lineRule="auto"/>
        <w:ind w:left="2251" w:right="1520" w:firstLine="0"/>
      </w:pP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звучании</w:t>
      </w:r>
      <w:r>
        <w:rPr>
          <w:spacing w:val="-4"/>
        </w:rPr>
        <w:t xml:space="preserve"> </w:t>
      </w:r>
      <w:r>
        <w:t>незнакомого</w:t>
      </w:r>
      <w:r>
        <w:rPr>
          <w:spacing w:val="-3"/>
        </w:rPr>
        <w:t xml:space="preserve"> </w:t>
      </w:r>
      <w:r>
        <w:t>произведения:</w:t>
      </w:r>
      <w:r>
        <w:rPr>
          <w:spacing w:val="-57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изученных стилей;</w:t>
      </w:r>
    </w:p>
    <w:p w:rsidR="00E65D0E" w:rsidRDefault="009F5DD6">
      <w:pPr>
        <w:pStyle w:val="a3"/>
        <w:spacing w:line="278" w:lineRule="auto"/>
      </w:pPr>
      <w:r>
        <w:t>исполнительского</w:t>
      </w:r>
      <w:r>
        <w:rPr>
          <w:spacing w:val="3"/>
        </w:rPr>
        <w:t xml:space="preserve"> </w:t>
      </w:r>
      <w:r>
        <w:t>состава(количество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состав</w:t>
      </w:r>
      <w:r>
        <w:rPr>
          <w:spacing w:val="3"/>
        </w:rPr>
        <w:t xml:space="preserve"> </w:t>
      </w:r>
      <w:r>
        <w:t>исполнителей,музыкальных</w:t>
      </w:r>
      <w:r>
        <w:rPr>
          <w:spacing w:val="-57"/>
        </w:rPr>
        <w:t xml:space="preserve"> </w:t>
      </w:r>
      <w:r>
        <w:t>инструментов);</w:t>
      </w:r>
    </w:p>
    <w:p w:rsidR="00E65D0E" w:rsidRDefault="009F5DD6">
      <w:pPr>
        <w:pStyle w:val="a3"/>
        <w:spacing w:line="272" w:lineRule="exact"/>
        <w:ind w:left="2251" w:firstLine="0"/>
      </w:pPr>
      <w:r>
        <w:t>жанра,круга</w:t>
      </w:r>
      <w:r>
        <w:rPr>
          <w:spacing w:val="-3"/>
        </w:rPr>
        <w:t xml:space="preserve"> </w:t>
      </w:r>
      <w:r>
        <w:t>образов;</w:t>
      </w:r>
    </w:p>
    <w:p w:rsidR="00E65D0E" w:rsidRDefault="009F5DD6">
      <w:pPr>
        <w:pStyle w:val="a3"/>
        <w:spacing w:before="35" w:line="276" w:lineRule="auto"/>
      </w:pPr>
      <w:r>
        <w:t>способа</w:t>
      </w:r>
      <w:r>
        <w:rPr>
          <w:spacing w:val="29"/>
        </w:rPr>
        <w:t xml:space="preserve"> </w:t>
      </w:r>
      <w:r>
        <w:t>музыкального</w:t>
      </w:r>
      <w:r>
        <w:rPr>
          <w:spacing w:val="31"/>
        </w:rPr>
        <w:t xml:space="preserve"> </w:t>
      </w:r>
      <w:r>
        <w:t>изложения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простых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сложных</w:t>
      </w:r>
      <w:r>
        <w:rPr>
          <w:spacing w:val="3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формах(гомофония,полифония,повтор,контраст,соотношение</w:t>
      </w:r>
      <w:r>
        <w:rPr>
          <w:spacing w:val="9"/>
        </w:rPr>
        <w:t xml:space="preserve"> </w:t>
      </w:r>
      <w:r>
        <w:t>разделов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частей</w:t>
      </w:r>
      <w:r>
        <w:rPr>
          <w:spacing w:val="1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произведении);</w:t>
      </w:r>
    </w:p>
    <w:p w:rsidR="00E65D0E" w:rsidRDefault="009F5DD6">
      <w:pPr>
        <w:pStyle w:val="a3"/>
        <w:spacing w:before="1"/>
        <w:ind w:left="2251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E65D0E" w:rsidRDefault="009F5DD6">
      <w:pPr>
        <w:pStyle w:val="a3"/>
        <w:spacing w:before="41" w:line="276" w:lineRule="auto"/>
      </w:pPr>
      <w:r>
        <w:t>исследовательские</w:t>
      </w:r>
      <w:r>
        <w:rPr>
          <w:spacing w:val="23"/>
        </w:rPr>
        <w:t xml:space="preserve"> </w:t>
      </w:r>
      <w:r>
        <w:t>проекты,посвященные</w:t>
      </w:r>
      <w:r>
        <w:rPr>
          <w:spacing w:val="24"/>
        </w:rPr>
        <w:t xml:space="preserve"> </w:t>
      </w:r>
      <w:r>
        <w:t>эстетике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особенностям</w:t>
      </w:r>
      <w:r>
        <w:rPr>
          <w:spacing w:val="23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стилейXXвека.</w:t>
      </w:r>
    </w:p>
    <w:p w:rsidR="00E65D0E" w:rsidRDefault="009F5DD6">
      <w:pPr>
        <w:pStyle w:val="Heading1"/>
        <w:spacing w:before="4"/>
      </w:pPr>
      <w:r>
        <w:t>Модуль</w:t>
      </w:r>
      <w:r>
        <w:rPr>
          <w:spacing w:val="-3"/>
        </w:rPr>
        <w:t xml:space="preserve"> </w:t>
      </w:r>
      <w:r>
        <w:t>№5</w:t>
      </w:r>
      <w:r>
        <w:rPr>
          <w:spacing w:val="-2"/>
        </w:rPr>
        <w:t xml:space="preserve"> </w:t>
      </w:r>
      <w:r>
        <w:t>«Русская</w:t>
      </w:r>
      <w:r>
        <w:rPr>
          <w:spacing w:val="-1"/>
        </w:rPr>
        <w:t xml:space="preserve"> </w:t>
      </w:r>
      <w:r>
        <w:t>классическая</w:t>
      </w:r>
      <w:r>
        <w:rPr>
          <w:spacing w:val="-2"/>
        </w:rPr>
        <w:t xml:space="preserve"> </w:t>
      </w:r>
      <w:r>
        <w:t>музыка»</w:t>
      </w:r>
      <w:r>
        <w:rPr>
          <w:spacing w:val="-2"/>
        </w:rPr>
        <w:t xml:space="preserve"> </w:t>
      </w:r>
      <w:r>
        <w:t>.</w:t>
      </w:r>
    </w:p>
    <w:p w:rsidR="00E65D0E" w:rsidRDefault="009F5DD6">
      <w:pPr>
        <w:spacing w:before="43"/>
        <w:ind w:left="2251"/>
        <w:rPr>
          <w:b/>
          <w:sz w:val="24"/>
        </w:rPr>
      </w:pPr>
      <w:r>
        <w:rPr>
          <w:b/>
          <w:sz w:val="24"/>
        </w:rPr>
        <w:t>Образы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родной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земли(3–4часа).</w:t>
      </w:r>
    </w:p>
    <w:p w:rsidR="00E65D0E" w:rsidRDefault="009F5DD6">
      <w:pPr>
        <w:pStyle w:val="a3"/>
        <w:tabs>
          <w:tab w:val="left" w:pos="4901"/>
          <w:tab w:val="left" w:pos="5894"/>
          <w:tab w:val="left" w:pos="6374"/>
          <w:tab w:val="left" w:pos="7206"/>
          <w:tab w:val="left" w:pos="8268"/>
        </w:tabs>
        <w:spacing w:before="36" w:line="276" w:lineRule="auto"/>
        <w:ind w:right="580"/>
      </w:pPr>
      <w:r>
        <w:t>Содержание:Вокальная</w:t>
      </w:r>
      <w:r>
        <w:tab/>
        <w:t>музыка</w:t>
      </w:r>
      <w:r>
        <w:tab/>
        <w:t>на</w:t>
      </w:r>
      <w:r>
        <w:tab/>
        <w:t>стихи</w:t>
      </w:r>
      <w:r>
        <w:tab/>
        <w:t>русских</w:t>
      </w:r>
      <w:r>
        <w:tab/>
        <w:t>поэтов,программные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произведения,посвященные</w:t>
      </w:r>
      <w:r>
        <w:rPr>
          <w:spacing w:val="1"/>
        </w:rPr>
        <w:t xml:space="preserve"> </w:t>
      </w:r>
      <w:r>
        <w:t>картинам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природы,народного</w:t>
      </w:r>
      <w:r>
        <w:rPr>
          <w:spacing w:val="-57"/>
        </w:rPr>
        <w:t xml:space="preserve"> </w:t>
      </w:r>
      <w:r>
        <w:t>быта,сказкам,легендам(на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М.И.Глинки, С.В.Рахманинова,В.А.</w:t>
      </w:r>
      <w:r>
        <w:rPr>
          <w:spacing w:val="1"/>
        </w:rPr>
        <w:t xml:space="preserve"> </w:t>
      </w:r>
      <w:r>
        <w:t>Гаврилина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композиторов).</w:t>
      </w:r>
    </w:p>
    <w:p w:rsidR="00E65D0E" w:rsidRDefault="009F5DD6">
      <w:pPr>
        <w:pStyle w:val="a3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65D0E" w:rsidRDefault="009F5DD6">
      <w:pPr>
        <w:pStyle w:val="a3"/>
        <w:spacing w:before="41" w:line="276" w:lineRule="auto"/>
      </w:pPr>
      <w:r>
        <w:t>повторение,обобщение</w:t>
      </w:r>
      <w:r>
        <w:rPr>
          <w:spacing w:val="1"/>
        </w:rPr>
        <w:t xml:space="preserve"> </w:t>
      </w:r>
      <w:r>
        <w:t>опыта</w:t>
      </w:r>
      <w:r>
        <w:rPr>
          <w:spacing w:val="2"/>
        </w:rPr>
        <w:t xml:space="preserve"> </w:t>
      </w:r>
      <w:r>
        <w:t>слушания,проживания,анализа</w:t>
      </w:r>
      <w:r>
        <w:rPr>
          <w:spacing w:val="2"/>
        </w:rPr>
        <w:t xml:space="preserve"> </w:t>
      </w:r>
      <w:r>
        <w:t>музыки</w:t>
      </w:r>
      <w:r>
        <w:rPr>
          <w:spacing w:val="4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композиторов,полученного</w:t>
      </w:r>
      <w:r>
        <w:rPr>
          <w:spacing w:val="-2"/>
        </w:rPr>
        <w:t xml:space="preserve"> </w:t>
      </w:r>
      <w:r>
        <w:t>в начальных</w:t>
      </w:r>
      <w:r>
        <w:rPr>
          <w:spacing w:val="-1"/>
        </w:rPr>
        <w:t xml:space="preserve"> </w:t>
      </w:r>
      <w:r>
        <w:t>классах;</w:t>
      </w:r>
    </w:p>
    <w:p w:rsidR="00E65D0E" w:rsidRDefault="009F5DD6">
      <w:pPr>
        <w:pStyle w:val="a3"/>
        <w:spacing w:before="2" w:line="276" w:lineRule="auto"/>
      </w:pPr>
      <w:r>
        <w:t>выявление</w:t>
      </w:r>
      <w:r>
        <w:rPr>
          <w:spacing w:val="6"/>
        </w:rPr>
        <w:t xml:space="preserve"> </w:t>
      </w:r>
      <w:r>
        <w:t>мелодичности,широты</w:t>
      </w:r>
      <w:r>
        <w:rPr>
          <w:spacing w:val="8"/>
        </w:rPr>
        <w:t xml:space="preserve"> </w:t>
      </w:r>
      <w:r>
        <w:t>дыхания,интонационной</w:t>
      </w:r>
      <w:r>
        <w:rPr>
          <w:spacing w:val="8"/>
        </w:rPr>
        <w:t xml:space="preserve"> </w:t>
      </w:r>
      <w:r>
        <w:t>близости</w:t>
      </w:r>
      <w:r>
        <w:rPr>
          <w:spacing w:val="9"/>
        </w:rPr>
        <w:t xml:space="preserve"> </w:t>
      </w:r>
      <w:r>
        <w:t>русскому</w:t>
      </w:r>
      <w:r>
        <w:rPr>
          <w:spacing w:val="-57"/>
        </w:rPr>
        <w:t xml:space="preserve"> </w:t>
      </w:r>
      <w:r>
        <w:t>фольклору;</w:t>
      </w:r>
    </w:p>
    <w:p w:rsidR="00E65D0E" w:rsidRDefault="009F5DD6">
      <w:pPr>
        <w:pStyle w:val="a3"/>
        <w:spacing w:line="276" w:lineRule="auto"/>
      </w:pPr>
      <w:r>
        <w:t>разучивание,исполнение</w:t>
      </w:r>
      <w:r>
        <w:rPr>
          <w:spacing w:val="26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одного</w:t>
      </w:r>
      <w:r>
        <w:rPr>
          <w:spacing w:val="27"/>
        </w:rPr>
        <w:t xml:space="preserve"> </w:t>
      </w:r>
      <w:r>
        <w:t>вокального</w:t>
      </w:r>
      <w:r>
        <w:rPr>
          <w:spacing w:val="27"/>
        </w:rPr>
        <w:t xml:space="preserve"> </w:t>
      </w:r>
      <w:r>
        <w:t>произведения,сочиненного</w:t>
      </w:r>
      <w:r>
        <w:rPr>
          <w:spacing w:val="-57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композитором-классиком;</w:t>
      </w:r>
    </w:p>
    <w:p w:rsidR="00E65D0E" w:rsidRDefault="009F5DD6">
      <w:pPr>
        <w:pStyle w:val="a3"/>
        <w:tabs>
          <w:tab w:val="left" w:pos="3810"/>
          <w:tab w:val="left" w:pos="5112"/>
          <w:tab w:val="left" w:pos="5582"/>
          <w:tab w:val="left" w:pos="6512"/>
          <w:tab w:val="left" w:pos="8515"/>
          <w:tab w:val="left" w:pos="9547"/>
        </w:tabs>
        <w:spacing w:line="276" w:lineRule="auto"/>
        <w:ind w:right="502"/>
      </w:pPr>
      <w:r>
        <w:t>музыкальная</w:t>
      </w:r>
      <w:r>
        <w:tab/>
        <w:t>викторина</w:t>
      </w:r>
      <w:r>
        <w:tab/>
        <w:t>на</w:t>
      </w:r>
      <w:r>
        <w:tab/>
        <w:t>знание</w:t>
      </w:r>
      <w:r>
        <w:tab/>
        <w:t>музыки,названий</w:t>
      </w:r>
      <w:r>
        <w:tab/>
        <w:t>авторов</w:t>
      </w:r>
      <w:r>
        <w:tab/>
      </w:r>
      <w:r>
        <w:rPr>
          <w:spacing w:val="-1"/>
        </w:rP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E65D0E" w:rsidRDefault="009F5DD6">
      <w:pPr>
        <w:pStyle w:val="a3"/>
        <w:spacing w:line="275" w:lineRule="exact"/>
        <w:ind w:left="2251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:rsidR="00E65D0E" w:rsidRDefault="009F5DD6">
      <w:pPr>
        <w:pStyle w:val="a3"/>
        <w:spacing w:before="41"/>
        <w:ind w:left="2251" w:firstLine="0"/>
      </w:pPr>
      <w:r>
        <w:t>рисование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мотивам</w:t>
      </w:r>
      <w:r>
        <w:rPr>
          <w:spacing w:val="-5"/>
        </w:rPr>
        <w:t xml:space="preserve"> </w:t>
      </w:r>
      <w:r>
        <w:t>прослушанных музыкальных</w:t>
      </w:r>
      <w:r>
        <w:rPr>
          <w:spacing w:val="-2"/>
        </w:rPr>
        <w:t xml:space="preserve"> </w:t>
      </w:r>
      <w:r>
        <w:t>произведений;</w:t>
      </w:r>
    </w:p>
    <w:p w:rsidR="00E65D0E" w:rsidRDefault="009F5DD6">
      <w:pPr>
        <w:pStyle w:val="a3"/>
        <w:tabs>
          <w:tab w:val="left" w:pos="3586"/>
          <w:tab w:val="left" w:pos="4738"/>
          <w:tab w:val="left" w:pos="6340"/>
          <w:tab w:val="left" w:pos="7504"/>
          <w:tab w:val="left" w:pos="8838"/>
          <w:tab w:val="left" w:pos="9982"/>
        </w:tabs>
        <w:spacing w:before="43" w:line="276" w:lineRule="auto"/>
        <w:ind w:right="485"/>
      </w:pPr>
      <w:r>
        <w:t>посещение</w:t>
      </w:r>
      <w:r>
        <w:tab/>
        <w:t>концерта</w:t>
      </w:r>
      <w:r>
        <w:tab/>
        <w:t>классической</w:t>
      </w:r>
      <w:r>
        <w:tab/>
        <w:t>музыки,в</w:t>
      </w:r>
      <w:r>
        <w:tab/>
        <w:t>программу</w:t>
      </w:r>
      <w:r>
        <w:tab/>
        <w:t>которого</w:t>
      </w:r>
      <w:r>
        <w:tab/>
      </w:r>
      <w:r>
        <w:rPr>
          <w:spacing w:val="-1"/>
        </w:rPr>
        <w:t>входят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композиторов.</w:t>
      </w:r>
    </w:p>
    <w:p w:rsidR="00E65D0E" w:rsidRDefault="009F5DD6">
      <w:pPr>
        <w:pStyle w:val="Heading1"/>
        <w:spacing w:before="4"/>
      </w:pPr>
      <w:r>
        <w:t>Золотой</w:t>
      </w:r>
      <w:r>
        <w:rPr>
          <w:spacing w:val="-1"/>
        </w:rPr>
        <w:t xml:space="preserve"> </w:t>
      </w:r>
      <w:r>
        <w:t>век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культуры(4–6часов).</w:t>
      </w:r>
    </w:p>
    <w:p w:rsidR="00E65D0E" w:rsidRDefault="009F5DD6">
      <w:pPr>
        <w:pStyle w:val="a3"/>
        <w:spacing w:before="36"/>
        <w:ind w:left="2251" w:firstLine="0"/>
      </w:pPr>
      <w:r>
        <w:t>Содержание:Светская</w:t>
      </w:r>
      <w:r>
        <w:rPr>
          <w:spacing w:val="5"/>
        </w:rPr>
        <w:t xml:space="preserve"> </w:t>
      </w:r>
      <w:r>
        <w:t>музыка</w:t>
      </w:r>
      <w:r>
        <w:rPr>
          <w:spacing w:val="64"/>
        </w:rPr>
        <w:t xml:space="preserve"> </w:t>
      </w:r>
      <w:r>
        <w:t>российского</w:t>
      </w:r>
      <w:r>
        <w:rPr>
          <w:spacing w:val="64"/>
        </w:rPr>
        <w:t xml:space="preserve"> </w:t>
      </w:r>
      <w:r>
        <w:t>дворянстваXIXвека:музыкальные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449" w:firstLine="0"/>
      </w:pPr>
      <w:r>
        <w:t>салоны,домашнее</w:t>
      </w:r>
      <w:r>
        <w:rPr>
          <w:spacing w:val="1"/>
        </w:rPr>
        <w:t xml:space="preserve"> </w:t>
      </w:r>
      <w:r>
        <w:t>музицирование,балы,театры.Увлечение</w:t>
      </w:r>
      <w:r>
        <w:rPr>
          <w:spacing w:val="1"/>
        </w:rPr>
        <w:t xml:space="preserve"> </w:t>
      </w:r>
      <w:r>
        <w:t>западным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гениев.Синтез</w:t>
      </w:r>
      <w:r>
        <w:rPr>
          <w:spacing w:val="1"/>
        </w:rPr>
        <w:t xml:space="preserve"> </w:t>
      </w:r>
      <w:r>
        <w:t>западно-европейской</w:t>
      </w:r>
      <w:r>
        <w:rPr>
          <w:spacing w:val="1"/>
        </w:rPr>
        <w:t xml:space="preserve"> </w:t>
      </w:r>
      <w:r>
        <w:t>культуры 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интонаций,</w:t>
      </w:r>
      <w:r>
        <w:rPr>
          <w:spacing w:val="-57"/>
        </w:rPr>
        <w:t xml:space="preserve"> </w:t>
      </w:r>
      <w:r>
        <w:t>настроений,образов(на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М.И.Глинки,П.И.Чайковского,Н.А.</w:t>
      </w:r>
      <w:r>
        <w:rPr>
          <w:spacing w:val="1"/>
        </w:rPr>
        <w:t xml:space="preserve"> </w:t>
      </w:r>
      <w:r>
        <w:t>Римского-Корсакова</w:t>
      </w:r>
      <w:r>
        <w:rPr>
          <w:spacing w:val="-3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композиторов).</w:t>
      </w:r>
    </w:p>
    <w:p w:rsidR="00E65D0E" w:rsidRDefault="009F5DD6">
      <w:pPr>
        <w:pStyle w:val="a3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65D0E" w:rsidRDefault="009F5DD6">
      <w:pPr>
        <w:pStyle w:val="a3"/>
        <w:spacing w:before="44" w:line="276" w:lineRule="auto"/>
      </w:pPr>
      <w:r>
        <w:t>знакомство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шедеврами</w:t>
      </w:r>
      <w:r>
        <w:rPr>
          <w:spacing w:val="32"/>
        </w:rPr>
        <w:t xml:space="preserve"> </w:t>
      </w:r>
      <w:r>
        <w:t>русской</w:t>
      </w:r>
      <w:r>
        <w:rPr>
          <w:spacing w:val="32"/>
        </w:rPr>
        <w:t xml:space="preserve"> </w:t>
      </w:r>
      <w:r>
        <w:t>музыкиXIXвека,анализ</w:t>
      </w:r>
      <w:r>
        <w:rPr>
          <w:spacing w:val="32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содержания,выразительных</w:t>
      </w:r>
      <w:r>
        <w:rPr>
          <w:spacing w:val="1"/>
        </w:rPr>
        <w:t xml:space="preserve"> </w:t>
      </w:r>
      <w:r>
        <w:t>средств;</w:t>
      </w:r>
    </w:p>
    <w:p w:rsidR="00E65D0E" w:rsidRDefault="009F5DD6">
      <w:pPr>
        <w:pStyle w:val="a3"/>
        <w:spacing w:line="276" w:lineRule="auto"/>
      </w:pPr>
      <w:r>
        <w:t>разучивание,исполнение</w:t>
      </w:r>
      <w:r>
        <w:rPr>
          <w:spacing w:val="38"/>
        </w:rPr>
        <w:t xml:space="preserve"> </w:t>
      </w:r>
      <w:r>
        <w:t>не</w:t>
      </w:r>
      <w:r>
        <w:rPr>
          <w:spacing w:val="39"/>
        </w:rPr>
        <w:t xml:space="preserve"> </w:t>
      </w:r>
      <w:r>
        <w:t>менее</w:t>
      </w:r>
      <w:r>
        <w:rPr>
          <w:spacing w:val="39"/>
        </w:rPr>
        <w:t xml:space="preserve"> </w:t>
      </w:r>
      <w:r>
        <w:t>одного</w:t>
      </w:r>
      <w:r>
        <w:rPr>
          <w:spacing w:val="39"/>
        </w:rPr>
        <w:t xml:space="preserve"> </w:t>
      </w:r>
      <w:r>
        <w:t>вокального</w:t>
      </w:r>
      <w:r>
        <w:rPr>
          <w:spacing w:val="39"/>
        </w:rPr>
        <w:t xml:space="preserve"> </w:t>
      </w:r>
      <w:r>
        <w:t>произведения</w:t>
      </w:r>
      <w:r>
        <w:rPr>
          <w:spacing w:val="37"/>
        </w:rPr>
        <w:t xml:space="preserve"> </w:t>
      </w:r>
      <w:r>
        <w:t>лирического</w:t>
      </w:r>
      <w:r>
        <w:rPr>
          <w:spacing w:val="-57"/>
        </w:rPr>
        <w:t xml:space="preserve"> </w:t>
      </w:r>
      <w:r>
        <w:t>характера,сочиненного</w:t>
      </w:r>
      <w:r>
        <w:rPr>
          <w:spacing w:val="-4"/>
        </w:rPr>
        <w:t xml:space="preserve"> </w:t>
      </w:r>
      <w:r>
        <w:t>русским</w:t>
      </w:r>
      <w:r>
        <w:rPr>
          <w:spacing w:val="2"/>
        </w:rPr>
        <w:t xml:space="preserve"> </w:t>
      </w:r>
      <w:r>
        <w:t>композитором-классиком;</w:t>
      </w:r>
    </w:p>
    <w:p w:rsidR="00E65D0E" w:rsidRDefault="009F5DD6">
      <w:pPr>
        <w:pStyle w:val="a3"/>
        <w:spacing w:line="276" w:lineRule="auto"/>
      </w:pPr>
      <w:r>
        <w:t>музыкальная</w:t>
      </w:r>
      <w:r>
        <w:rPr>
          <w:spacing w:val="7"/>
        </w:rPr>
        <w:t xml:space="preserve"> </w:t>
      </w:r>
      <w:r>
        <w:t>викторина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знание</w:t>
      </w:r>
      <w:r>
        <w:rPr>
          <w:spacing w:val="6"/>
        </w:rPr>
        <w:t xml:space="preserve"> </w:t>
      </w:r>
      <w:r>
        <w:t>музыки,названий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авторов</w:t>
      </w:r>
      <w:r>
        <w:rPr>
          <w:spacing w:val="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E65D0E" w:rsidRDefault="009F5DD6">
      <w:pPr>
        <w:pStyle w:val="a3"/>
        <w:spacing w:line="275" w:lineRule="exact"/>
        <w:ind w:left="2251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:rsidR="00E65D0E" w:rsidRDefault="009F5DD6">
      <w:pPr>
        <w:pStyle w:val="a3"/>
        <w:spacing w:before="41"/>
        <w:ind w:left="2251" w:firstLine="0"/>
      </w:pPr>
      <w:r>
        <w:t>просмотр</w:t>
      </w:r>
      <w:r>
        <w:rPr>
          <w:spacing w:val="24"/>
        </w:rPr>
        <w:t xml:space="preserve"> </w:t>
      </w:r>
      <w:r>
        <w:t>художественных</w:t>
      </w:r>
      <w:r>
        <w:rPr>
          <w:spacing w:val="25"/>
        </w:rPr>
        <w:t xml:space="preserve"> </w:t>
      </w:r>
      <w:r>
        <w:t>фильмов,телепередач,посвященных</w:t>
      </w:r>
      <w:r>
        <w:rPr>
          <w:spacing w:val="26"/>
        </w:rPr>
        <w:t xml:space="preserve"> </w:t>
      </w:r>
      <w:r>
        <w:t>русской</w:t>
      </w:r>
      <w:r>
        <w:rPr>
          <w:spacing w:val="24"/>
        </w:rPr>
        <w:t xml:space="preserve"> </w:t>
      </w:r>
      <w:r>
        <w:t>культуре</w:t>
      </w:r>
    </w:p>
    <w:p w:rsidR="00E65D0E" w:rsidRDefault="009F5DD6">
      <w:pPr>
        <w:pStyle w:val="a3"/>
        <w:spacing w:before="43"/>
        <w:ind w:firstLine="0"/>
      </w:pPr>
      <w:r>
        <w:t>XIXвека;</w:t>
      </w:r>
    </w:p>
    <w:p w:rsidR="00E65D0E" w:rsidRDefault="009F5DD6">
      <w:pPr>
        <w:pStyle w:val="a3"/>
        <w:spacing w:before="41" w:line="276" w:lineRule="auto"/>
      </w:pPr>
      <w:r>
        <w:t>создание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фильма,радиопередачи,театрализованной</w:t>
      </w:r>
      <w:r>
        <w:rPr>
          <w:spacing w:val="1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литературной</w:t>
      </w:r>
      <w:r>
        <w:rPr>
          <w:spacing w:val="-1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литературыXIXвека;</w:t>
      </w:r>
    </w:p>
    <w:p w:rsidR="00E65D0E" w:rsidRDefault="009F5DD6">
      <w:pPr>
        <w:pStyle w:val="a3"/>
        <w:spacing w:line="275" w:lineRule="exact"/>
        <w:ind w:left="2251" w:firstLine="0"/>
      </w:pPr>
      <w:r>
        <w:t>реконструкция</w:t>
      </w:r>
      <w:r>
        <w:rPr>
          <w:spacing w:val="-4"/>
        </w:rPr>
        <w:t xml:space="preserve"> </w:t>
      </w:r>
      <w:r>
        <w:t>костюмированного</w:t>
      </w:r>
      <w:r>
        <w:rPr>
          <w:spacing w:val="-3"/>
        </w:rPr>
        <w:t xml:space="preserve"> </w:t>
      </w:r>
      <w:r>
        <w:t>бала,музыкального</w:t>
      </w:r>
      <w:r>
        <w:rPr>
          <w:spacing w:val="-4"/>
        </w:rPr>
        <w:t xml:space="preserve"> </w:t>
      </w:r>
      <w:r>
        <w:t>салона.</w:t>
      </w:r>
    </w:p>
    <w:p w:rsidR="00E65D0E" w:rsidRDefault="009F5DD6">
      <w:pPr>
        <w:pStyle w:val="Heading1"/>
        <w:spacing w:before="48"/>
      </w:pPr>
      <w:r>
        <w:t>История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композиторов(4–6часов).</w:t>
      </w:r>
    </w:p>
    <w:p w:rsidR="00E65D0E" w:rsidRDefault="009F5DD6">
      <w:pPr>
        <w:pStyle w:val="a3"/>
        <w:spacing w:before="36" w:line="276" w:lineRule="auto"/>
        <w:ind w:right="263"/>
      </w:pPr>
      <w:r>
        <w:t>Содержание:Образы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героев,тема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крупных</w:t>
      </w:r>
      <w:r>
        <w:rPr>
          <w:spacing w:val="-57"/>
        </w:rPr>
        <w:t xml:space="preserve"> </w:t>
      </w:r>
      <w:r>
        <w:t>театральных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симфонических</w:t>
      </w:r>
      <w:r>
        <w:rPr>
          <w:spacing w:val="11"/>
        </w:rPr>
        <w:t xml:space="preserve"> </w:t>
      </w:r>
      <w:r>
        <w:t>произведениях</w:t>
      </w:r>
      <w:r>
        <w:rPr>
          <w:spacing w:val="9"/>
        </w:rPr>
        <w:t xml:space="preserve"> </w:t>
      </w:r>
      <w:r>
        <w:t>русских</w:t>
      </w:r>
      <w:r>
        <w:rPr>
          <w:spacing w:val="11"/>
        </w:rPr>
        <w:t xml:space="preserve"> </w:t>
      </w:r>
      <w:r>
        <w:t>композиторов(на</w:t>
      </w:r>
      <w:r>
        <w:rPr>
          <w:spacing w:val="8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сочинений</w:t>
      </w:r>
      <w:r>
        <w:rPr>
          <w:spacing w:val="13"/>
        </w:rPr>
        <w:t xml:space="preserve"> </w:t>
      </w:r>
      <w:r>
        <w:t>композиторов–</w:t>
      </w:r>
      <w:r>
        <w:rPr>
          <w:spacing w:val="-3"/>
        </w:rPr>
        <w:t xml:space="preserve"> </w:t>
      </w:r>
      <w:r>
        <w:t>членов«Могучей</w:t>
      </w:r>
      <w:r>
        <w:rPr>
          <w:spacing w:val="16"/>
        </w:rPr>
        <w:t xml:space="preserve"> </w:t>
      </w:r>
      <w:r>
        <w:t>кучки»,С.С.Прокофьева,</w:t>
      </w:r>
      <w:r>
        <w:rPr>
          <w:spacing w:val="-3"/>
        </w:rPr>
        <w:t xml:space="preserve"> </w:t>
      </w:r>
      <w:r>
        <w:t>Г.В.Свиридова</w:t>
      </w:r>
      <w:r>
        <w:rPr>
          <w:spacing w:val="1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</w:p>
    <w:p w:rsidR="00E65D0E" w:rsidRDefault="009F5DD6">
      <w:pPr>
        <w:pStyle w:val="a3"/>
        <w:spacing w:before="1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65D0E" w:rsidRDefault="009F5DD6">
      <w:pPr>
        <w:pStyle w:val="a3"/>
        <w:spacing w:before="41" w:line="276" w:lineRule="auto"/>
      </w:pPr>
      <w:r>
        <w:t>знакомство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шедеврами</w:t>
      </w:r>
      <w:r>
        <w:rPr>
          <w:spacing w:val="19"/>
        </w:rPr>
        <w:t xml:space="preserve"> </w:t>
      </w:r>
      <w:r>
        <w:t>русской</w:t>
      </w:r>
      <w:r>
        <w:rPr>
          <w:spacing w:val="19"/>
        </w:rPr>
        <w:t xml:space="preserve"> </w:t>
      </w:r>
      <w:r>
        <w:t>музыкиXIX–XXвеков,анализ</w:t>
      </w:r>
      <w:r>
        <w:rPr>
          <w:spacing w:val="19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патриотической</w:t>
      </w:r>
      <w:r>
        <w:rPr>
          <w:spacing w:val="-1"/>
        </w:rPr>
        <w:t xml:space="preserve"> </w:t>
      </w:r>
      <w:r>
        <w:t>идеи,гражданского</w:t>
      </w:r>
      <w:r>
        <w:rPr>
          <w:spacing w:val="-1"/>
        </w:rPr>
        <w:t xml:space="preserve"> </w:t>
      </w:r>
      <w:r>
        <w:t>пафоса;</w:t>
      </w:r>
    </w:p>
    <w:p w:rsidR="00E65D0E" w:rsidRDefault="009F5DD6">
      <w:pPr>
        <w:pStyle w:val="a3"/>
        <w:tabs>
          <w:tab w:val="left" w:pos="5120"/>
          <w:tab w:val="left" w:pos="5688"/>
          <w:tab w:val="left" w:pos="6621"/>
          <w:tab w:val="left" w:pos="7667"/>
          <w:tab w:val="left" w:pos="9151"/>
        </w:tabs>
        <w:spacing w:line="278" w:lineRule="auto"/>
        <w:ind w:right="598"/>
      </w:pPr>
      <w:r>
        <w:t>разучивание,исполнение</w:t>
      </w:r>
      <w:r>
        <w:tab/>
        <w:t>не</w:t>
      </w:r>
      <w:r>
        <w:tab/>
        <w:t>менее</w:t>
      </w:r>
      <w:r>
        <w:tab/>
        <w:t>одного</w:t>
      </w:r>
      <w:r>
        <w:tab/>
        <w:t>вокального</w:t>
      </w:r>
      <w:r>
        <w:tab/>
      </w:r>
      <w:r>
        <w:rPr>
          <w:spacing w:val="-1"/>
        </w:rPr>
        <w:t>произведения</w:t>
      </w:r>
      <w:r>
        <w:rPr>
          <w:spacing w:val="-57"/>
        </w:rPr>
        <w:t xml:space="preserve"> </w:t>
      </w:r>
      <w:r>
        <w:t>патриотического</w:t>
      </w:r>
      <w:r>
        <w:rPr>
          <w:spacing w:val="-2"/>
        </w:rPr>
        <w:t xml:space="preserve"> </w:t>
      </w:r>
      <w:r>
        <w:t>содержания,сочиненного</w:t>
      </w:r>
      <w:r>
        <w:rPr>
          <w:spacing w:val="-1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композитором-классиком;</w:t>
      </w:r>
    </w:p>
    <w:p w:rsidR="00E65D0E" w:rsidRDefault="009F5DD6">
      <w:pPr>
        <w:pStyle w:val="a3"/>
        <w:spacing w:line="272" w:lineRule="exact"/>
        <w:ind w:left="2251" w:firstLine="0"/>
      </w:pPr>
      <w:r>
        <w:t>исполнение</w:t>
      </w:r>
      <w:r>
        <w:rPr>
          <w:spacing w:val="-4"/>
        </w:rPr>
        <w:t xml:space="preserve"> </w:t>
      </w:r>
      <w:r>
        <w:t>Гимна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E65D0E" w:rsidRDefault="009F5DD6">
      <w:pPr>
        <w:pStyle w:val="a3"/>
        <w:spacing w:before="39" w:line="276" w:lineRule="auto"/>
      </w:pPr>
      <w:r>
        <w:t>музыкальная</w:t>
      </w:r>
      <w:r>
        <w:rPr>
          <w:spacing w:val="7"/>
        </w:rPr>
        <w:t xml:space="preserve"> </w:t>
      </w:r>
      <w:r>
        <w:t>викторина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знание</w:t>
      </w:r>
      <w:r>
        <w:rPr>
          <w:spacing w:val="6"/>
        </w:rPr>
        <w:t xml:space="preserve"> </w:t>
      </w:r>
      <w:r>
        <w:t>музыки,названий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авторов</w:t>
      </w:r>
      <w:r>
        <w:rPr>
          <w:spacing w:val="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E65D0E" w:rsidRDefault="009F5DD6">
      <w:pPr>
        <w:pStyle w:val="a3"/>
        <w:spacing w:before="2"/>
        <w:ind w:left="2251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:rsidR="00E65D0E" w:rsidRDefault="009F5DD6">
      <w:pPr>
        <w:pStyle w:val="a3"/>
        <w:tabs>
          <w:tab w:val="left" w:pos="3450"/>
          <w:tab w:val="left" w:pos="5402"/>
          <w:tab w:val="left" w:pos="9309"/>
        </w:tabs>
        <w:spacing w:before="40" w:line="276" w:lineRule="auto"/>
        <w:ind w:right="715"/>
      </w:pPr>
      <w:r>
        <w:t>просмотр</w:t>
      </w:r>
      <w:r>
        <w:tab/>
        <w:t>художественных</w:t>
      </w:r>
      <w:r>
        <w:tab/>
        <w:t>фильмов,телепередач,посвященных</w:t>
      </w:r>
      <w:r>
        <w:tab/>
      </w:r>
      <w:r>
        <w:rPr>
          <w:spacing w:val="-1"/>
        </w:rPr>
        <w:t>творчеству</w:t>
      </w:r>
      <w:r>
        <w:rPr>
          <w:spacing w:val="-57"/>
        </w:rPr>
        <w:t xml:space="preserve"> </w:t>
      </w:r>
      <w:r>
        <w:t>композиторов</w:t>
      </w:r>
      <w:r>
        <w:rPr>
          <w:spacing w:val="-1"/>
        </w:rPr>
        <w:t xml:space="preserve"> </w:t>
      </w:r>
      <w:r>
        <w:t>– членов</w:t>
      </w:r>
      <w:r>
        <w:rPr>
          <w:spacing w:val="-1"/>
        </w:rPr>
        <w:t xml:space="preserve"> </w:t>
      </w:r>
      <w:r>
        <w:t>кружка«Могучая кучка»;</w:t>
      </w:r>
    </w:p>
    <w:p w:rsidR="00E65D0E" w:rsidRDefault="009F5DD6">
      <w:pPr>
        <w:pStyle w:val="a3"/>
        <w:spacing w:line="278" w:lineRule="auto"/>
      </w:pPr>
      <w:r>
        <w:t>просмотр</w:t>
      </w:r>
      <w:r>
        <w:rPr>
          <w:spacing w:val="3"/>
        </w:rPr>
        <w:t xml:space="preserve"> </w:t>
      </w:r>
      <w:r>
        <w:t>видеозаписи</w:t>
      </w:r>
      <w:r>
        <w:rPr>
          <w:spacing w:val="59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одного</w:t>
      </w:r>
      <w:r>
        <w:rPr>
          <w:spacing w:val="59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русских</w:t>
      </w:r>
      <w:r>
        <w:rPr>
          <w:spacing w:val="3"/>
        </w:rPr>
        <w:t xml:space="preserve"> </w:t>
      </w:r>
      <w:r>
        <w:t>композиторов(или</w:t>
      </w:r>
      <w:r>
        <w:rPr>
          <w:spacing w:val="2"/>
        </w:rPr>
        <w:t xml:space="preserve"> </w:t>
      </w:r>
      <w:r>
        <w:t>посещение</w:t>
      </w:r>
      <w:r>
        <w:rPr>
          <w:spacing w:val="-57"/>
        </w:rPr>
        <w:t xml:space="preserve"> </w:t>
      </w:r>
      <w:r>
        <w:t>театра)или</w:t>
      </w:r>
      <w:r>
        <w:rPr>
          <w:spacing w:val="-2"/>
        </w:rPr>
        <w:t xml:space="preserve"> </w:t>
      </w:r>
      <w:r>
        <w:t>фильма,основанного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сочинениях русских композиторов.</w:t>
      </w:r>
    </w:p>
    <w:p w:rsidR="00E65D0E" w:rsidRDefault="009F5DD6">
      <w:pPr>
        <w:pStyle w:val="Heading1"/>
      </w:pPr>
      <w:r>
        <w:t>Русский</w:t>
      </w:r>
      <w:r>
        <w:rPr>
          <w:spacing w:val="-4"/>
        </w:rPr>
        <w:t xml:space="preserve"> </w:t>
      </w:r>
      <w:r>
        <w:t>балет(3–4часа).</w:t>
      </w:r>
    </w:p>
    <w:p w:rsidR="00E65D0E" w:rsidRDefault="009F5DD6">
      <w:pPr>
        <w:pStyle w:val="a3"/>
        <w:spacing w:before="36" w:line="276" w:lineRule="auto"/>
      </w:pPr>
      <w:r>
        <w:t>Содержание:Мировая</w:t>
      </w:r>
      <w:r>
        <w:rPr>
          <w:spacing w:val="28"/>
        </w:rPr>
        <w:t xml:space="preserve"> </w:t>
      </w:r>
      <w:r>
        <w:t>слава</w:t>
      </w:r>
      <w:r>
        <w:rPr>
          <w:spacing w:val="27"/>
        </w:rPr>
        <w:t xml:space="preserve"> </w:t>
      </w:r>
      <w:r>
        <w:t>русского</w:t>
      </w:r>
      <w:r>
        <w:rPr>
          <w:spacing w:val="28"/>
        </w:rPr>
        <w:t xml:space="preserve"> </w:t>
      </w:r>
      <w:r>
        <w:t>балета.Творчество</w:t>
      </w:r>
      <w:r>
        <w:rPr>
          <w:spacing w:val="29"/>
        </w:rPr>
        <w:t xml:space="preserve"> </w:t>
      </w:r>
      <w:r>
        <w:t>композиторов</w:t>
      </w:r>
      <w:r>
        <w:rPr>
          <w:spacing w:val="-1"/>
        </w:rPr>
        <w:t xml:space="preserve"> </w:t>
      </w:r>
      <w:r>
        <w:t>(П.И.</w:t>
      </w:r>
      <w:r>
        <w:rPr>
          <w:spacing w:val="-57"/>
        </w:rPr>
        <w:t xml:space="preserve"> </w:t>
      </w:r>
      <w:r>
        <w:t>Чайковский,С.С.Прокофьев,И.Ф.Стравинский,Р.К.Щедрин),балетмейстеров,артистов</w:t>
      </w:r>
      <w:r>
        <w:rPr>
          <w:spacing w:val="1"/>
        </w:rPr>
        <w:t xml:space="preserve"> </w:t>
      </w:r>
      <w:r>
        <w:t>балета.Дягилевские</w:t>
      </w:r>
      <w:r>
        <w:rPr>
          <w:spacing w:val="-2"/>
        </w:rPr>
        <w:t xml:space="preserve"> </w:t>
      </w:r>
      <w:r>
        <w:t>сезоны.</w:t>
      </w:r>
    </w:p>
    <w:p w:rsidR="00E65D0E" w:rsidRDefault="009F5DD6">
      <w:pPr>
        <w:pStyle w:val="a3"/>
        <w:spacing w:before="1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65D0E" w:rsidRDefault="009F5DD6">
      <w:pPr>
        <w:pStyle w:val="a3"/>
        <w:spacing w:before="41"/>
        <w:ind w:left="2251" w:firstLine="0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шедеврами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:rsidR="00E65D0E" w:rsidRDefault="009F5DD6">
      <w:pPr>
        <w:pStyle w:val="a3"/>
        <w:spacing w:before="41" w:line="278" w:lineRule="auto"/>
      </w:pPr>
      <w:r>
        <w:t>поиск</w:t>
      </w:r>
      <w:r>
        <w:rPr>
          <w:spacing w:val="20"/>
        </w:rPr>
        <w:t xml:space="preserve"> </w:t>
      </w:r>
      <w:r>
        <w:t>информации</w:t>
      </w:r>
      <w:r>
        <w:rPr>
          <w:spacing w:val="20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постановках</w:t>
      </w:r>
      <w:r>
        <w:rPr>
          <w:spacing w:val="21"/>
        </w:rPr>
        <w:t xml:space="preserve"> </w:t>
      </w:r>
      <w:r>
        <w:t>балетных</w:t>
      </w:r>
      <w:r>
        <w:rPr>
          <w:spacing w:val="21"/>
        </w:rPr>
        <w:t xml:space="preserve"> </w:t>
      </w:r>
      <w:r>
        <w:t>спектаклей,гастролях</w:t>
      </w:r>
      <w:r>
        <w:rPr>
          <w:spacing w:val="23"/>
        </w:rPr>
        <w:t xml:space="preserve"> </w:t>
      </w:r>
      <w:r>
        <w:t>российских</w:t>
      </w:r>
      <w:r>
        <w:rPr>
          <w:spacing w:val="-57"/>
        </w:rPr>
        <w:t xml:space="preserve"> </w:t>
      </w:r>
      <w:r>
        <w:t>балетных трупп за</w:t>
      </w:r>
      <w:r>
        <w:rPr>
          <w:spacing w:val="-1"/>
        </w:rPr>
        <w:t xml:space="preserve"> </w:t>
      </w:r>
      <w:r>
        <w:t>рубежом;</w:t>
      </w:r>
    </w:p>
    <w:p w:rsidR="00E65D0E" w:rsidRDefault="009F5DD6">
      <w:pPr>
        <w:pStyle w:val="a3"/>
        <w:spacing w:line="276" w:lineRule="auto"/>
        <w:ind w:left="2251" w:right="1598" w:firstLine="0"/>
      </w:pPr>
      <w:r>
        <w:t>посещение балетного спектакля(просмотр в видеозаписи);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номеров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спектакля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</w:pPr>
      <w:r>
        <w:t>исследовательские</w:t>
      </w:r>
      <w:r>
        <w:rPr>
          <w:spacing w:val="27"/>
        </w:rPr>
        <w:t xml:space="preserve"> </w:t>
      </w:r>
      <w:r>
        <w:t>проекты,посвященные</w:t>
      </w:r>
      <w:r>
        <w:rPr>
          <w:spacing w:val="31"/>
        </w:rPr>
        <w:t xml:space="preserve"> </w:t>
      </w:r>
      <w:r>
        <w:t>истории</w:t>
      </w:r>
      <w:r>
        <w:rPr>
          <w:spacing w:val="30"/>
        </w:rPr>
        <w:t xml:space="preserve"> </w:t>
      </w:r>
      <w:r>
        <w:t>создания</w:t>
      </w:r>
      <w:r>
        <w:rPr>
          <w:spacing w:val="29"/>
        </w:rPr>
        <w:t xml:space="preserve"> </w:t>
      </w:r>
      <w:r>
        <w:t>знаменитых</w:t>
      </w:r>
      <w:r>
        <w:rPr>
          <w:spacing w:val="31"/>
        </w:rPr>
        <w:t xml:space="preserve"> </w:t>
      </w:r>
      <w:r>
        <w:t>балетов,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биографии</w:t>
      </w:r>
      <w:r>
        <w:rPr>
          <w:spacing w:val="-2"/>
        </w:rPr>
        <w:t xml:space="preserve"> </w:t>
      </w:r>
      <w:r>
        <w:t>балерин,танцовщиков,балетмейстеров;</w:t>
      </w:r>
    </w:p>
    <w:p w:rsidR="00E65D0E" w:rsidRDefault="009F5DD6">
      <w:pPr>
        <w:pStyle w:val="a3"/>
        <w:tabs>
          <w:tab w:val="left" w:pos="3234"/>
          <w:tab w:val="left" w:pos="5035"/>
          <w:tab w:val="left" w:pos="6250"/>
          <w:tab w:val="left" w:pos="7310"/>
          <w:tab w:val="left" w:pos="9688"/>
        </w:tabs>
        <w:spacing w:line="276" w:lineRule="auto"/>
        <w:ind w:right="761"/>
      </w:pPr>
      <w:r>
        <w:t>съемки</w:t>
      </w:r>
      <w:r>
        <w:tab/>
        <w:t>любительского</w:t>
      </w:r>
      <w:r>
        <w:tab/>
        <w:t>фильма(в</w:t>
      </w:r>
      <w:r>
        <w:tab/>
        <w:t>технике</w:t>
      </w:r>
      <w:r>
        <w:tab/>
        <w:t>теневого,кукольного</w:t>
      </w:r>
      <w:r>
        <w:tab/>
      </w:r>
      <w:r>
        <w:rPr>
          <w:spacing w:val="-1"/>
        </w:rPr>
        <w:t>театра,</w:t>
      </w:r>
      <w:r>
        <w:rPr>
          <w:spacing w:val="-57"/>
        </w:rPr>
        <w:t xml:space="preserve"> </w:t>
      </w:r>
      <w:r>
        <w:t>мультипликации)на</w:t>
      </w:r>
      <w:r>
        <w:rPr>
          <w:spacing w:val="-2"/>
        </w:rPr>
        <w:t xml:space="preserve"> </w:t>
      </w:r>
      <w:r>
        <w:t>музыку</w:t>
      </w:r>
      <w:r>
        <w:rPr>
          <w:spacing w:val="-8"/>
        </w:rPr>
        <w:t xml:space="preserve"> </w:t>
      </w:r>
      <w:r>
        <w:t>какого-либо балета(фрагменты).</w:t>
      </w:r>
    </w:p>
    <w:p w:rsidR="00E65D0E" w:rsidRDefault="009F5DD6">
      <w:pPr>
        <w:pStyle w:val="Heading1"/>
      </w:pPr>
      <w:r>
        <w:t>Русская</w:t>
      </w:r>
      <w:r>
        <w:rPr>
          <w:spacing w:val="-3"/>
        </w:rPr>
        <w:t xml:space="preserve"> </w:t>
      </w:r>
      <w:r>
        <w:t>исполнительская</w:t>
      </w:r>
      <w:r>
        <w:rPr>
          <w:spacing w:val="-3"/>
        </w:rPr>
        <w:t xml:space="preserve"> </w:t>
      </w:r>
      <w:r>
        <w:t>школа(3–4</w:t>
      </w:r>
      <w:r>
        <w:rPr>
          <w:spacing w:val="-3"/>
        </w:rPr>
        <w:t xml:space="preserve"> </w:t>
      </w:r>
      <w:r>
        <w:t>часа).</w:t>
      </w:r>
    </w:p>
    <w:p w:rsidR="00E65D0E" w:rsidRDefault="009F5DD6">
      <w:pPr>
        <w:pStyle w:val="a3"/>
        <w:spacing w:before="38" w:line="276" w:lineRule="auto"/>
        <w:ind w:right="522"/>
        <w:jc w:val="both"/>
      </w:pPr>
      <w:r>
        <w:t>Содержание:Творчество выдающихся отечественных исполнителей (С.Рихтер,Л.</w:t>
      </w:r>
      <w:r>
        <w:rPr>
          <w:spacing w:val="1"/>
        </w:rPr>
        <w:t xml:space="preserve"> </w:t>
      </w:r>
      <w:r>
        <w:t>Коган,М.Ростропович,Е.Мравинский и другие исполнители).Консерватории в Москве и</w:t>
      </w:r>
      <w:r>
        <w:rPr>
          <w:spacing w:val="-57"/>
        </w:rPr>
        <w:t xml:space="preserve"> </w:t>
      </w:r>
      <w:r>
        <w:t>Санкт-Петербурге,родном</w:t>
      </w:r>
      <w:r>
        <w:rPr>
          <w:spacing w:val="-2"/>
        </w:rPr>
        <w:t xml:space="preserve"> </w:t>
      </w:r>
      <w:r>
        <w:t>городе.Конкурс</w:t>
      </w:r>
      <w:r>
        <w:rPr>
          <w:spacing w:val="-1"/>
        </w:rPr>
        <w:t xml:space="preserve"> </w:t>
      </w:r>
      <w:r>
        <w:t>имени П.И.Чайковского.</w:t>
      </w:r>
    </w:p>
    <w:p w:rsidR="00E65D0E" w:rsidRDefault="009F5DD6">
      <w:pPr>
        <w:pStyle w:val="a3"/>
        <w:spacing w:line="274" w:lineRule="exact"/>
        <w:ind w:left="2251" w:firstLine="0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E65D0E" w:rsidRDefault="009F5DD6">
      <w:pPr>
        <w:pStyle w:val="a3"/>
        <w:spacing w:before="43" w:line="276" w:lineRule="auto"/>
        <w:ind w:right="346"/>
        <w:jc w:val="both"/>
      </w:pPr>
      <w:r>
        <w:t>слушание одних и тех же произведений в исполнении разных музыкантов,оценка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интерпретации;</w:t>
      </w:r>
    </w:p>
    <w:p w:rsidR="00E65D0E" w:rsidRDefault="009F5DD6">
      <w:pPr>
        <w:pStyle w:val="a3"/>
        <w:spacing w:line="276" w:lineRule="auto"/>
        <w:ind w:left="2251" w:right="1422" w:firstLine="0"/>
        <w:jc w:val="both"/>
      </w:pPr>
      <w:r>
        <w:t>создание домашней фоно- и видеотеки из понравившихся произведений;</w:t>
      </w:r>
      <w:r>
        <w:rPr>
          <w:spacing w:val="-58"/>
        </w:rPr>
        <w:t xml:space="preserve"> </w:t>
      </w:r>
      <w:r>
        <w:t>дискуссия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тему«Исполнитель–</w:t>
      </w:r>
      <w:r>
        <w:rPr>
          <w:spacing w:val="-1"/>
        </w:rPr>
        <w:t xml:space="preserve"> </w:t>
      </w:r>
      <w:r>
        <w:t>соавтор композитора»;</w:t>
      </w:r>
    </w:p>
    <w:p w:rsidR="00E65D0E" w:rsidRDefault="009F5DD6">
      <w:pPr>
        <w:pStyle w:val="a3"/>
        <w:spacing w:before="1"/>
        <w:ind w:left="2251" w:firstLine="0"/>
        <w:jc w:val="both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:rsidR="00E65D0E" w:rsidRDefault="009F5DD6">
      <w:pPr>
        <w:pStyle w:val="a3"/>
        <w:spacing w:before="41" w:line="276" w:lineRule="auto"/>
      </w:pPr>
      <w:r>
        <w:t>исследовательские</w:t>
      </w:r>
      <w:r>
        <w:rPr>
          <w:spacing w:val="48"/>
        </w:rPr>
        <w:t xml:space="preserve"> </w:t>
      </w:r>
      <w:r>
        <w:t>проекты,посвященные</w:t>
      </w:r>
      <w:r>
        <w:rPr>
          <w:spacing w:val="48"/>
        </w:rPr>
        <w:t xml:space="preserve"> </w:t>
      </w:r>
      <w:r>
        <w:t>биографиям</w:t>
      </w:r>
      <w:r>
        <w:rPr>
          <w:spacing w:val="48"/>
        </w:rPr>
        <w:t xml:space="preserve"> </w:t>
      </w:r>
      <w:r>
        <w:t>известных</w:t>
      </w:r>
      <w:r>
        <w:rPr>
          <w:spacing w:val="51"/>
        </w:rPr>
        <w:t xml:space="preserve"> </w:t>
      </w:r>
      <w:r>
        <w:t>отечественных</w:t>
      </w:r>
      <w:r>
        <w:rPr>
          <w:spacing w:val="-57"/>
        </w:rPr>
        <w:t xml:space="preserve"> </w:t>
      </w:r>
      <w:r>
        <w:t>исполнителей</w:t>
      </w:r>
      <w:r>
        <w:rPr>
          <w:spacing w:val="-1"/>
        </w:rPr>
        <w:t xml:space="preserve"> </w:t>
      </w:r>
      <w:r>
        <w:t>классической музыки.</w:t>
      </w:r>
    </w:p>
    <w:p w:rsidR="00E65D0E" w:rsidRDefault="009F5DD6">
      <w:pPr>
        <w:pStyle w:val="Heading1"/>
        <w:spacing w:before="3"/>
      </w:pPr>
      <w:r>
        <w:t>Русская</w:t>
      </w:r>
      <w:r>
        <w:rPr>
          <w:spacing w:val="-1"/>
        </w:rPr>
        <w:t xml:space="preserve"> </w:t>
      </w:r>
      <w:r>
        <w:t>музыка–</w:t>
      </w:r>
      <w:r>
        <w:rPr>
          <w:spacing w:val="-1"/>
        </w:rPr>
        <w:t xml:space="preserve"> </w:t>
      </w:r>
      <w:r>
        <w:t>взгляд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будущее(3–4часа).</w:t>
      </w:r>
    </w:p>
    <w:p w:rsidR="00E65D0E" w:rsidRDefault="009F5DD6">
      <w:pPr>
        <w:pStyle w:val="a3"/>
        <w:spacing w:before="39" w:line="276" w:lineRule="auto"/>
        <w:ind w:right="589"/>
      </w:pPr>
      <w:r>
        <w:t>Содержание:Идея светомузыки.Мистерии А.Н.Скрябина.Терменвокс,синтезатор</w:t>
      </w:r>
      <w:r>
        <w:rPr>
          <w:spacing w:val="-57"/>
        </w:rPr>
        <w:t xml:space="preserve"> </w:t>
      </w:r>
      <w:r>
        <w:t>Е.Мурзина,электронная</w:t>
      </w:r>
      <w:r>
        <w:rPr>
          <w:spacing w:val="16"/>
        </w:rPr>
        <w:t xml:space="preserve"> </w:t>
      </w:r>
      <w:r>
        <w:t>музыка(на</w:t>
      </w:r>
      <w:r>
        <w:rPr>
          <w:spacing w:val="17"/>
        </w:rPr>
        <w:t xml:space="preserve"> </w:t>
      </w:r>
      <w:r>
        <w:t>примере</w:t>
      </w:r>
      <w:r>
        <w:rPr>
          <w:spacing w:val="19"/>
        </w:rPr>
        <w:t xml:space="preserve"> </w:t>
      </w:r>
      <w:r>
        <w:t>творчества</w:t>
      </w:r>
      <w:r>
        <w:rPr>
          <w:spacing w:val="16"/>
        </w:rPr>
        <w:t xml:space="preserve"> </w:t>
      </w:r>
      <w:r>
        <w:t>А.Г.Шнитке,Э.Н.Артемьева</w:t>
      </w:r>
      <w:r>
        <w:rPr>
          <w:spacing w:val="1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</w:p>
    <w:p w:rsidR="00E65D0E" w:rsidRDefault="009F5DD6">
      <w:pPr>
        <w:pStyle w:val="a3"/>
        <w:spacing w:line="274" w:lineRule="exact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65D0E" w:rsidRDefault="009F5DD6">
      <w:pPr>
        <w:pStyle w:val="a3"/>
        <w:spacing w:before="43" w:line="276" w:lineRule="auto"/>
        <w:ind w:right="263"/>
      </w:pPr>
      <w:r>
        <w:t>знакомство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музыкой</w:t>
      </w:r>
      <w:r>
        <w:rPr>
          <w:spacing w:val="7"/>
        </w:rPr>
        <w:t xml:space="preserve"> </w:t>
      </w:r>
      <w:r>
        <w:t>отечественных</w:t>
      </w:r>
      <w:r>
        <w:rPr>
          <w:spacing w:val="7"/>
        </w:rPr>
        <w:t xml:space="preserve"> </w:t>
      </w:r>
      <w:r>
        <w:t>композиторовXXвека,эстетическими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8"/>
        </w:rPr>
        <w:t xml:space="preserve"> </w:t>
      </w:r>
      <w:r>
        <w:t>идеями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расширению</w:t>
      </w:r>
      <w:r>
        <w:rPr>
          <w:spacing w:val="5"/>
        </w:rPr>
        <w:t xml:space="preserve"> </w:t>
      </w:r>
      <w:r>
        <w:t>возможностей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искусства;</w:t>
      </w:r>
    </w:p>
    <w:p w:rsidR="00E65D0E" w:rsidRDefault="009F5DD6">
      <w:pPr>
        <w:pStyle w:val="a3"/>
        <w:spacing w:line="276" w:lineRule="auto"/>
        <w:ind w:right="263"/>
      </w:pPr>
      <w:r>
        <w:t>слушание</w:t>
      </w:r>
      <w:r>
        <w:rPr>
          <w:spacing w:val="45"/>
        </w:rPr>
        <w:t xml:space="preserve"> </w:t>
      </w:r>
      <w:r>
        <w:t>образцов</w:t>
      </w:r>
      <w:r>
        <w:rPr>
          <w:spacing w:val="45"/>
        </w:rPr>
        <w:t xml:space="preserve"> </w:t>
      </w:r>
      <w:r>
        <w:t>электронной</w:t>
      </w:r>
      <w:r>
        <w:rPr>
          <w:spacing w:val="47"/>
        </w:rPr>
        <w:t xml:space="preserve"> </w:t>
      </w:r>
      <w:r>
        <w:t>музыки,дискуссия</w:t>
      </w:r>
      <w:r>
        <w:rPr>
          <w:spacing w:val="46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значении</w:t>
      </w:r>
      <w:r>
        <w:rPr>
          <w:spacing w:val="47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 современной музыки;</w:t>
      </w:r>
    </w:p>
    <w:p w:rsidR="00E65D0E" w:rsidRDefault="009F5DD6">
      <w:pPr>
        <w:pStyle w:val="a3"/>
        <w:ind w:left="2251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:rsidR="00E65D0E" w:rsidRDefault="009F5DD6">
      <w:pPr>
        <w:pStyle w:val="a3"/>
        <w:spacing w:before="41" w:line="276" w:lineRule="auto"/>
      </w:pPr>
      <w:r>
        <w:t>исследовательские</w:t>
      </w:r>
      <w:r>
        <w:rPr>
          <w:spacing w:val="45"/>
        </w:rPr>
        <w:t xml:space="preserve"> </w:t>
      </w:r>
      <w:r>
        <w:t>проекты,посвященные</w:t>
      </w:r>
      <w:r>
        <w:rPr>
          <w:spacing w:val="44"/>
        </w:rPr>
        <w:t xml:space="preserve"> </w:t>
      </w:r>
      <w:r>
        <w:t>развитию</w:t>
      </w:r>
      <w:r>
        <w:rPr>
          <w:spacing w:val="47"/>
        </w:rPr>
        <w:t xml:space="preserve"> </w:t>
      </w:r>
      <w:r>
        <w:t>музыкальной</w:t>
      </w:r>
      <w:r>
        <w:rPr>
          <w:spacing w:val="47"/>
        </w:rPr>
        <w:t xml:space="preserve"> </w:t>
      </w:r>
      <w:r>
        <w:t>электроники</w:t>
      </w:r>
      <w:r>
        <w:rPr>
          <w:spacing w:val="4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России;</w:t>
      </w:r>
    </w:p>
    <w:p w:rsidR="00E65D0E" w:rsidRDefault="009F5DD6">
      <w:pPr>
        <w:pStyle w:val="a3"/>
        <w:spacing w:line="278" w:lineRule="auto"/>
      </w:pPr>
      <w:r>
        <w:t>импровизация,сочинение</w:t>
      </w:r>
      <w:r>
        <w:rPr>
          <w:spacing w:val="25"/>
        </w:rPr>
        <w:t xml:space="preserve"> </w:t>
      </w:r>
      <w:r>
        <w:t>музыки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помощью</w:t>
      </w:r>
      <w:r>
        <w:rPr>
          <w:spacing w:val="26"/>
        </w:rPr>
        <w:t xml:space="preserve"> </w:t>
      </w:r>
      <w:r>
        <w:t>цифровых</w:t>
      </w:r>
      <w:r>
        <w:rPr>
          <w:spacing w:val="31"/>
        </w:rPr>
        <w:t xml:space="preserve"> </w:t>
      </w:r>
      <w:r>
        <w:t>устройств,программных</w:t>
      </w:r>
      <w:r>
        <w:rPr>
          <w:spacing w:val="-57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гаджетов.</w:t>
      </w:r>
    </w:p>
    <w:p w:rsidR="00E65D0E" w:rsidRDefault="009F5DD6">
      <w:pPr>
        <w:pStyle w:val="Heading1"/>
        <w:spacing w:line="276" w:lineRule="auto"/>
        <w:ind w:right="1898"/>
      </w:pPr>
      <w:r>
        <w:t>Модуль</w:t>
      </w:r>
      <w:r>
        <w:rPr>
          <w:spacing w:val="-2"/>
        </w:rPr>
        <w:t xml:space="preserve"> </w:t>
      </w:r>
      <w:r>
        <w:t>№6</w:t>
      </w:r>
      <w:r>
        <w:rPr>
          <w:spacing w:val="-2"/>
        </w:rPr>
        <w:t xml:space="preserve"> </w:t>
      </w:r>
      <w:r>
        <w:t>«Образы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музыки».</w:t>
      </w:r>
      <w:r>
        <w:rPr>
          <w:spacing w:val="-57"/>
        </w:rPr>
        <w:t xml:space="preserve"> </w:t>
      </w:r>
      <w:r>
        <w:t>Храмовый</w:t>
      </w:r>
      <w:r>
        <w:rPr>
          <w:spacing w:val="-1"/>
        </w:rPr>
        <w:t xml:space="preserve"> </w:t>
      </w:r>
      <w:r>
        <w:t>синтез искусств(3–4часа).</w:t>
      </w:r>
    </w:p>
    <w:p w:rsidR="00E65D0E" w:rsidRDefault="009F5DD6">
      <w:pPr>
        <w:pStyle w:val="a3"/>
        <w:tabs>
          <w:tab w:val="left" w:pos="6680"/>
        </w:tabs>
        <w:spacing w:line="276" w:lineRule="auto"/>
        <w:ind w:right="560"/>
      </w:pPr>
      <w:r>
        <w:t>Музыка</w:t>
      </w:r>
      <w:r>
        <w:rPr>
          <w:spacing w:val="37"/>
        </w:rPr>
        <w:t xml:space="preserve"> </w:t>
      </w:r>
      <w:r>
        <w:t>православного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католического</w:t>
      </w:r>
      <w:r>
        <w:tab/>
        <w:t>богослужения(колокола,пениеacapella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органа).Основные</w:t>
      </w:r>
      <w:r>
        <w:rPr>
          <w:spacing w:val="1"/>
        </w:rPr>
        <w:t xml:space="preserve"> </w:t>
      </w:r>
      <w:r>
        <w:t>жанры,традиции.Образы</w:t>
      </w:r>
      <w:r>
        <w:rPr>
          <w:spacing w:val="1"/>
        </w:rPr>
        <w:t xml:space="preserve"> </w:t>
      </w:r>
      <w:r>
        <w:t>Христа,</w:t>
      </w:r>
      <w:r>
        <w:rPr>
          <w:spacing w:val="-57"/>
        </w:rPr>
        <w:t xml:space="preserve"> </w:t>
      </w:r>
      <w:r>
        <w:t>Богородицы,Рождества,Воскресения.</w:t>
      </w:r>
    </w:p>
    <w:p w:rsidR="00E65D0E" w:rsidRDefault="009F5DD6">
      <w:pPr>
        <w:pStyle w:val="a3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65D0E" w:rsidRDefault="009F5DD6">
      <w:pPr>
        <w:pStyle w:val="a3"/>
        <w:spacing w:before="35" w:line="276" w:lineRule="auto"/>
      </w:pPr>
      <w:r>
        <w:t>повторение,обобщение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систематизация</w:t>
      </w:r>
      <w:r>
        <w:rPr>
          <w:spacing w:val="8"/>
        </w:rPr>
        <w:t xml:space="preserve"> </w:t>
      </w:r>
      <w:r>
        <w:t>знаний</w:t>
      </w:r>
      <w:r>
        <w:rPr>
          <w:spacing w:val="12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христианской</w:t>
      </w:r>
      <w:r>
        <w:rPr>
          <w:spacing w:val="1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53"/>
        </w:rPr>
        <w:t xml:space="preserve"> </w:t>
      </w:r>
      <w:r>
        <w:t>традиции</w:t>
      </w:r>
      <w:r>
        <w:rPr>
          <w:spacing w:val="56"/>
        </w:rPr>
        <w:t xml:space="preserve"> </w:t>
      </w:r>
      <w:r>
        <w:t>русского</w:t>
      </w:r>
      <w:r>
        <w:rPr>
          <w:spacing w:val="55"/>
        </w:rPr>
        <w:t xml:space="preserve"> </w:t>
      </w:r>
      <w:r>
        <w:t>православия,полученных</w:t>
      </w:r>
      <w:r>
        <w:rPr>
          <w:spacing w:val="55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уроках</w:t>
      </w:r>
      <w:r>
        <w:rPr>
          <w:spacing w:val="56"/>
        </w:rPr>
        <w:t xml:space="preserve"> </w:t>
      </w:r>
      <w:r>
        <w:t>музыки</w:t>
      </w:r>
      <w:r>
        <w:rPr>
          <w:spacing w:val="5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E65D0E" w:rsidRDefault="009F5DD6">
      <w:pPr>
        <w:pStyle w:val="a3"/>
        <w:spacing w:before="1" w:line="276" w:lineRule="auto"/>
      </w:pPr>
      <w:r>
        <w:t>осознание</w:t>
      </w:r>
      <w:r>
        <w:rPr>
          <w:spacing w:val="4"/>
        </w:rPr>
        <w:t xml:space="preserve"> </w:t>
      </w:r>
      <w:r>
        <w:t>единства</w:t>
      </w:r>
      <w:r>
        <w:rPr>
          <w:spacing w:val="6"/>
        </w:rPr>
        <w:t xml:space="preserve"> </w:t>
      </w:r>
      <w:r>
        <w:t>музыки</w:t>
      </w:r>
      <w:r>
        <w:rPr>
          <w:spacing w:val="6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словом,живописью,скульптурой,архитектурой</w:t>
      </w:r>
      <w:r>
        <w:rPr>
          <w:spacing w:val="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сочетания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мировоззрения,основной</w:t>
      </w:r>
      <w:r>
        <w:rPr>
          <w:spacing w:val="-2"/>
        </w:rPr>
        <w:t xml:space="preserve"> </w:t>
      </w:r>
      <w:r>
        <w:t>идеи</w:t>
      </w:r>
      <w:r>
        <w:rPr>
          <w:spacing w:val="-3"/>
        </w:rPr>
        <w:t xml:space="preserve"> </w:t>
      </w:r>
      <w:r>
        <w:t>христианства;</w:t>
      </w:r>
    </w:p>
    <w:p w:rsidR="00E65D0E" w:rsidRDefault="009F5DD6">
      <w:pPr>
        <w:pStyle w:val="a3"/>
        <w:tabs>
          <w:tab w:val="left" w:pos="3663"/>
          <w:tab w:val="left" w:pos="4968"/>
          <w:tab w:val="left" w:pos="7732"/>
          <w:tab w:val="left" w:pos="8049"/>
          <w:tab w:val="left" w:pos="9550"/>
        </w:tabs>
        <w:spacing w:before="1" w:line="276" w:lineRule="auto"/>
        <w:ind w:right="476"/>
      </w:pPr>
      <w:r>
        <w:t>исполнение</w:t>
      </w:r>
      <w:r>
        <w:tab/>
        <w:t>вокальных</w:t>
      </w:r>
      <w:r>
        <w:tab/>
        <w:t>произведений,связанных</w:t>
      </w:r>
      <w:r>
        <w:tab/>
        <w:t>с</w:t>
      </w:r>
      <w:r>
        <w:tab/>
        <w:t>религиозной</w:t>
      </w:r>
      <w:r>
        <w:tab/>
      </w:r>
      <w:r>
        <w:rPr>
          <w:spacing w:val="-1"/>
        </w:rPr>
        <w:t>традицией,</w:t>
      </w:r>
      <w:r>
        <w:rPr>
          <w:spacing w:val="-57"/>
        </w:rPr>
        <w:t xml:space="preserve"> </w:t>
      </w:r>
      <w:r>
        <w:t>перекликающихся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 по тематике;</w:t>
      </w:r>
    </w:p>
    <w:p w:rsidR="00E65D0E" w:rsidRDefault="009F5DD6">
      <w:pPr>
        <w:pStyle w:val="a3"/>
        <w:spacing w:line="276" w:lineRule="auto"/>
      </w:pPr>
      <w:r>
        <w:t>определение</w:t>
      </w:r>
      <w:r>
        <w:rPr>
          <w:spacing w:val="13"/>
        </w:rPr>
        <w:t xml:space="preserve"> </w:t>
      </w:r>
      <w:r>
        <w:t>сходства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различия</w:t>
      </w:r>
      <w:r>
        <w:rPr>
          <w:spacing w:val="14"/>
        </w:rPr>
        <w:t xml:space="preserve"> </w:t>
      </w:r>
      <w:r>
        <w:t>элементов</w:t>
      </w:r>
      <w:r>
        <w:rPr>
          <w:spacing w:val="14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видов</w:t>
      </w:r>
      <w:r>
        <w:rPr>
          <w:spacing w:val="14"/>
        </w:rPr>
        <w:t xml:space="preserve"> </w:t>
      </w:r>
      <w:r>
        <w:t>искусства(музыки,</w:t>
      </w:r>
      <w:r>
        <w:rPr>
          <w:spacing w:val="-57"/>
        </w:rPr>
        <w:t xml:space="preserve"> </w:t>
      </w:r>
      <w:r>
        <w:t>живописи,архитектуры),относящихся: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left="2251" w:right="4218" w:firstLine="0"/>
      </w:pPr>
      <w:r>
        <w:t>к русской православной традиции;</w:t>
      </w:r>
      <w:r>
        <w:rPr>
          <w:spacing w:val="1"/>
        </w:rPr>
        <w:t xml:space="preserve"> </w:t>
      </w:r>
      <w:r>
        <w:t>западноевропейской христианской традиции;</w:t>
      </w:r>
      <w:r>
        <w:rPr>
          <w:spacing w:val="-58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конфессиям(по</w:t>
      </w:r>
      <w:r>
        <w:rPr>
          <w:spacing w:val="-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учителя);</w:t>
      </w:r>
    </w:p>
    <w:p w:rsidR="00E65D0E" w:rsidRDefault="009F5DD6">
      <w:pPr>
        <w:pStyle w:val="a3"/>
        <w:spacing w:before="1"/>
        <w:ind w:left="2251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:rsidR="00E65D0E" w:rsidRDefault="009F5DD6">
      <w:pPr>
        <w:pStyle w:val="a3"/>
        <w:spacing w:before="41"/>
        <w:ind w:left="2251" w:firstLine="0"/>
      </w:pP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музыки.</w:t>
      </w:r>
    </w:p>
    <w:p w:rsidR="00E65D0E" w:rsidRDefault="009F5DD6">
      <w:pPr>
        <w:pStyle w:val="Heading1"/>
        <w:spacing w:before="48"/>
      </w:pPr>
      <w:r>
        <w:t>Развитие</w:t>
      </w:r>
      <w:r>
        <w:rPr>
          <w:spacing w:val="-3"/>
        </w:rPr>
        <w:t xml:space="preserve"> </w:t>
      </w:r>
      <w:r>
        <w:t>церковной</w:t>
      </w:r>
      <w:r>
        <w:rPr>
          <w:spacing w:val="-1"/>
        </w:rPr>
        <w:t xml:space="preserve"> </w:t>
      </w:r>
      <w:r>
        <w:t>музыки(4–6часов).</w:t>
      </w:r>
    </w:p>
    <w:p w:rsidR="00E65D0E" w:rsidRDefault="009F5DD6">
      <w:pPr>
        <w:pStyle w:val="a3"/>
        <w:tabs>
          <w:tab w:val="left" w:pos="3073"/>
          <w:tab w:val="left" w:pos="5490"/>
          <w:tab w:val="left" w:pos="7445"/>
          <w:tab w:val="left" w:pos="9444"/>
        </w:tabs>
        <w:spacing w:before="36" w:line="276" w:lineRule="auto"/>
        <w:ind w:right="580"/>
      </w:pPr>
      <w:r>
        <w:t>Содержание:Европейская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традиции(григорианский</w:t>
      </w:r>
      <w:r>
        <w:rPr>
          <w:spacing w:val="1"/>
        </w:rPr>
        <w:t xml:space="preserve"> </w:t>
      </w:r>
      <w:r>
        <w:t>хорал,</w:t>
      </w:r>
      <w:r>
        <w:rPr>
          <w:spacing w:val="-57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Гвидод’Ареццо,протестантский</w:t>
      </w:r>
      <w:r>
        <w:rPr>
          <w:spacing w:val="1"/>
        </w:rPr>
        <w:t xml:space="preserve"> </w:t>
      </w:r>
      <w:r>
        <w:t>хорал).Русская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</w:t>
      </w:r>
      <w:r>
        <w:tab/>
        <w:t>традиции(знаменный</w:t>
      </w:r>
      <w:r>
        <w:tab/>
        <w:t>распев,крюковая</w:t>
      </w:r>
      <w:r>
        <w:tab/>
        <w:t>запись,партесное</w:t>
      </w:r>
      <w:r>
        <w:tab/>
        <w:t>пение).</w:t>
      </w:r>
    </w:p>
    <w:p w:rsidR="00E65D0E" w:rsidRDefault="009F5DD6">
      <w:pPr>
        <w:pStyle w:val="a3"/>
        <w:spacing w:line="276" w:lineRule="auto"/>
        <w:ind w:firstLine="0"/>
      </w:pPr>
      <w:r>
        <w:t>Полифония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западной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русской</w:t>
      </w:r>
      <w:r>
        <w:rPr>
          <w:spacing w:val="24"/>
        </w:rPr>
        <w:t xml:space="preserve"> </w:t>
      </w:r>
      <w:r>
        <w:t>духовной</w:t>
      </w:r>
      <w:r>
        <w:rPr>
          <w:spacing w:val="24"/>
        </w:rPr>
        <w:t xml:space="preserve"> </w:t>
      </w:r>
      <w:r>
        <w:t>музыке.Жанры:кантата,духовный</w:t>
      </w:r>
      <w:r>
        <w:rPr>
          <w:spacing w:val="24"/>
        </w:rPr>
        <w:t xml:space="preserve"> </w:t>
      </w:r>
      <w:r>
        <w:t>концерт,</w:t>
      </w:r>
      <w:r>
        <w:rPr>
          <w:spacing w:val="-57"/>
        </w:rPr>
        <w:t xml:space="preserve"> </w:t>
      </w:r>
      <w:r>
        <w:t>реквием.</w:t>
      </w:r>
    </w:p>
    <w:p w:rsidR="00E65D0E" w:rsidRDefault="009F5DD6">
      <w:pPr>
        <w:pStyle w:val="a3"/>
        <w:spacing w:line="275" w:lineRule="exact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65D0E" w:rsidRDefault="009F5DD6">
      <w:pPr>
        <w:pStyle w:val="a3"/>
        <w:spacing w:before="42"/>
        <w:ind w:left="2251" w:firstLine="0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историей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:rsidR="00E65D0E" w:rsidRDefault="009F5DD6">
      <w:pPr>
        <w:pStyle w:val="a3"/>
        <w:spacing w:before="43" w:line="276" w:lineRule="auto"/>
      </w:pPr>
      <w:r>
        <w:t>сравнение</w:t>
      </w:r>
      <w:r>
        <w:rPr>
          <w:spacing w:val="40"/>
        </w:rPr>
        <w:t xml:space="preserve"> </w:t>
      </w:r>
      <w:r>
        <w:t>нотаций</w:t>
      </w:r>
      <w:r>
        <w:rPr>
          <w:spacing w:val="41"/>
        </w:rPr>
        <w:t xml:space="preserve"> </w:t>
      </w:r>
      <w:r>
        <w:t>религиозной</w:t>
      </w:r>
      <w:r>
        <w:rPr>
          <w:spacing w:val="40"/>
        </w:rPr>
        <w:t xml:space="preserve"> </w:t>
      </w:r>
      <w:r>
        <w:t>музыки</w:t>
      </w:r>
      <w:r>
        <w:rPr>
          <w:spacing w:val="42"/>
        </w:rPr>
        <w:t xml:space="preserve"> </w:t>
      </w:r>
      <w:r>
        <w:t>разных</w:t>
      </w:r>
      <w:r>
        <w:rPr>
          <w:spacing w:val="43"/>
        </w:rPr>
        <w:t xml:space="preserve"> </w:t>
      </w:r>
      <w:r>
        <w:t>традиций(григорианский</w:t>
      </w:r>
      <w:r>
        <w:rPr>
          <w:spacing w:val="39"/>
        </w:rPr>
        <w:t xml:space="preserve"> </w:t>
      </w:r>
      <w:r>
        <w:t>хорал,</w:t>
      </w:r>
      <w:r>
        <w:rPr>
          <w:spacing w:val="-57"/>
        </w:rPr>
        <w:t xml:space="preserve"> </w:t>
      </w:r>
      <w:r>
        <w:t>знаменный</w:t>
      </w:r>
      <w:r>
        <w:rPr>
          <w:spacing w:val="-1"/>
        </w:rPr>
        <w:t xml:space="preserve"> </w:t>
      </w:r>
      <w:r>
        <w:t>распев,современные</w:t>
      </w:r>
      <w:r>
        <w:rPr>
          <w:spacing w:val="-2"/>
        </w:rPr>
        <w:t xml:space="preserve"> </w:t>
      </w:r>
      <w:r>
        <w:t>ноты);</w:t>
      </w:r>
    </w:p>
    <w:p w:rsidR="00E65D0E" w:rsidRDefault="009F5DD6">
      <w:pPr>
        <w:pStyle w:val="a3"/>
        <w:tabs>
          <w:tab w:val="left" w:pos="3615"/>
          <w:tab w:val="left" w:pos="3922"/>
          <w:tab w:val="left" w:pos="8262"/>
          <w:tab w:val="left" w:pos="9578"/>
        </w:tabs>
        <w:spacing w:line="275" w:lineRule="exact"/>
        <w:ind w:left="2251" w:firstLine="0"/>
      </w:pPr>
      <w:r>
        <w:t>знакомство</w:t>
      </w:r>
      <w:r>
        <w:tab/>
        <w:t>с</w:t>
      </w:r>
      <w:r>
        <w:tab/>
        <w:t>образцами(фрагментами)средневековых</w:t>
      </w:r>
      <w:r>
        <w:tab/>
        <w:t>церковных</w:t>
      </w:r>
      <w:r>
        <w:tab/>
        <w:t>распевов</w:t>
      </w:r>
    </w:p>
    <w:p w:rsidR="00E65D0E" w:rsidRDefault="009F5DD6">
      <w:pPr>
        <w:pStyle w:val="a3"/>
        <w:spacing w:before="41"/>
        <w:ind w:firstLine="0"/>
      </w:pPr>
      <w:r>
        <w:t>(одноголосие);</w:t>
      </w:r>
    </w:p>
    <w:p w:rsidR="00E65D0E" w:rsidRDefault="009F5DD6">
      <w:pPr>
        <w:pStyle w:val="a3"/>
        <w:spacing w:before="43" w:line="276" w:lineRule="auto"/>
        <w:ind w:left="2251" w:right="5956" w:firstLine="0"/>
      </w:pPr>
      <w:r>
        <w:t>слушание духовной музыки;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слух:</w:t>
      </w:r>
    </w:p>
    <w:p w:rsidR="00E65D0E" w:rsidRDefault="009F5DD6">
      <w:pPr>
        <w:pStyle w:val="a3"/>
        <w:spacing w:line="275" w:lineRule="exact"/>
        <w:ind w:left="2251" w:firstLine="0"/>
      </w:pPr>
      <w:r>
        <w:t>состава</w:t>
      </w:r>
      <w:r>
        <w:rPr>
          <w:spacing w:val="-3"/>
        </w:rPr>
        <w:t xml:space="preserve"> </w:t>
      </w:r>
      <w:r>
        <w:t>исполнителей;</w:t>
      </w:r>
    </w:p>
    <w:p w:rsidR="00E65D0E" w:rsidRDefault="009F5DD6">
      <w:pPr>
        <w:pStyle w:val="a3"/>
        <w:spacing w:before="41"/>
        <w:ind w:left="2251" w:firstLine="0"/>
      </w:pPr>
      <w:r>
        <w:t>типа</w:t>
      </w:r>
      <w:r>
        <w:rPr>
          <w:spacing w:val="-3"/>
        </w:rPr>
        <w:t xml:space="preserve"> </w:t>
      </w:r>
      <w:r>
        <w:t>фактуры(хоральный</w:t>
      </w:r>
      <w:r>
        <w:rPr>
          <w:spacing w:val="-2"/>
        </w:rPr>
        <w:t xml:space="preserve"> </w:t>
      </w:r>
      <w:r>
        <w:t>склад,полифония);</w:t>
      </w:r>
    </w:p>
    <w:p w:rsidR="00E65D0E" w:rsidRDefault="009F5DD6">
      <w:pPr>
        <w:pStyle w:val="a3"/>
        <w:spacing w:before="43" w:line="276" w:lineRule="auto"/>
        <w:ind w:left="2251" w:right="985" w:firstLine="0"/>
      </w:pPr>
      <w:r>
        <w:t>принадлежности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западноевропейской</w:t>
      </w:r>
      <w:r>
        <w:rPr>
          <w:spacing w:val="-3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традиции;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E65D0E" w:rsidRDefault="009F5DD6">
      <w:pPr>
        <w:pStyle w:val="a3"/>
        <w:tabs>
          <w:tab w:val="left" w:pos="3157"/>
          <w:tab w:val="left" w:pos="4759"/>
          <w:tab w:val="left" w:pos="6707"/>
          <w:tab w:val="left" w:pos="8016"/>
        </w:tabs>
        <w:spacing w:line="276" w:lineRule="auto"/>
        <w:ind w:right="444"/>
      </w:pPr>
      <w:r>
        <w:t>работа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интерактивной</w:t>
      </w:r>
      <w:r>
        <w:rPr>
          <w:spacing w:val="58"/>
        </w:rPr>
        <w:t xml:space="preserve"> </w:t>
      </w:r>
      <w:r>
        <w:t>картой,лентой</w:t>
      </w:r>
      <w:r>
        <w:rPr>
          <w:spacing w:val="56"/>
        </w:rPr>
        <w:t xml:space="preserve"> </w:t>
      </w:r>
      <w:r>
        <w:t>времени</w:t>
      </w:r>
      <w:r>
        <w:rPr>
          <w:spacing w:val="57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указанием</w:t>
      </w:r>
      <w:r>
        <w:rPr>
          <w:spacing w:val="56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исторических</w:t>
      </w:r>
      <w:r>
        <w:tab/>
        <w:t>особенностей</w:t>
      </w:r>
      <w:r>
        <w:tab/>
        <w:t>распространения</w:t>
      </w:r>
      <w:r>
        <w:tab/>
        <w:t>различных</w:t>
      </w:r>
      <w:r>
        <w:tab/>
        <w:t>явлений,стилей,жанров,</w:t>
      </w:r>
      <w:r>
        <w:rPr>
          <w:spacing w:val="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религиозной музыки;</w:t>
      </w:r>
    </w:p>
    <w:p w:rsidR="00E65D0E" w:rsidRDefault="009F5DD6">
      <w:pPr>
        <w:pStyle w:val="a3"/>
        <w:spacing w:line="276" w:lineRule="auto"/>
      </w:pPr>
      <w:r>
        <w:t>исследовательские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творческие</w:t>
      </w:r>
      <w:r>
        <w:rPr>
          <w:spacing w:val="11"/>
        </w:rPr>
        <w:t xml:space="preserve"> </w:t>
      </w:r>
      <w:r>
        <w:t>проекты,посвященные</w:t>
      </w:r>
      <w:r>
        <w:rPr>
          <w:spacing w:val="10"/>
        </w:rPr>
        <w:t xml:space="preserve"> </w:t>
      </w:r>
      <w:r>
        <w:t>отдельным</w:t>
      </w:r>
      <w:r>
        <w:rPr>
          <w:spacing w:val="11"/>
        </w:rPr>
        <w:t xml:space="preserve"> </w:t>
      </w:r>
      <w:r>
        <w:t>произведениям</w:t>
      </w:r>
      <w:r>
        <w:rPr>
          <w:spacing w:val="-57"/>
        </w:rPr>
        <w:t xml:space="preserve"> </w:t>
      </w:r>
      <w:r>
        <w:t>духовной музыки.</w:t>
      </w:r>
    </w:p>
    <w:p w:rsidR="00E65D0E" w:rsidRDefault="009F5DD6">
      <w:pPr>
        <w:pStyle w:val="Heading1"/>
        <w:spacing w:before="4"/>
      </w:pPr>
      <w:r>
        <w:t>Музыкальные</w:t>
      </w:r>
      <w:r>
        <w:rPr>
          <w:spacing w:val="-2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богослужения(3–4часа).</w:t>
      </w:r>
    </w:p>
    <w:p w:rsidR="00E65D0E" w:rsidRDefault="009F5DD6">
      <w:pPr>
        <w:pStyle w:val="a3"/>
        <w:spacing w:before="36" w:line="276" w:lineRule="auto"/>
      </w:pPr>
      <w:r>
        <w:t>Содержание:Эстетическое</w:t>
      </w:r>
      <w:r>
        <w:rPr>
          <w:spacing w:val="21"/>
        </w:rPr>
        <w:t xml:space="preserve"> </w:t>
      </w:r>
      <w:r>
        <w:t>содержание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жизненное</w:t>
      </w:r>
      <w:r>
        <w:rPr>
          <w:spacing w:val="21"/>
        </w:rPr>
        <w:t xml:space="preserve"> </w:t>
      </w:r>
      <w:r>
        <w:t>предназначение</w:t>
      </w:r>
      <w:r>
        <w:rPr>
          <w:spacing w:val="21"/>
        </w:rPr>
        <w:t xml:space="preserve"> </w:t>
      </w:r>
      <w:r>
        <w:t>духовной</w:t>
      </w:r>
      <w:r>
        <w:rPr>
          <w:spacing w:val="-57"/>
        </w:rPr>
        <w:t xml:space="preserve"> </w:t>
      </w:r>
      <w:r>
        <w:t>музыки.Многочастные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канонические</w:t>
      </w:r>
      <w:r>
        <w:rPr>
          <w:spacing w:val="1"/>
        </w:rPr>
        <w:t xml:space="preserve"> </w:t>
      </w:r>
      <w:r>
        <w:t>тексты:католическая</w:t>
      </w:r>
      <w:r>
        <w:rPr>
          <w:spacing w:val="1"/>
        </w:rPr>
        <w:t xml:space="preserve"> </w:t>
      </w:r>
      <w:r>
        <w:t>месса,</w:t>
      </w:r>
      <w:r>
        <w:rPr>
          <w:spacing w:val="1"/>
        </w:rPr>
        <w:t xml:space="preserve"> </w:t>
      </w:r>
      <w:r>
        <w:t>православная</w:t>
      </w:r>
      <w:r>
        <w:rPr>
          <w:spacing w:val="-2"/>
        </w:rPr>
        <w:t xml:space="preserve"> </w:t>
      </w:r>
      <w:r>
        <w:t>литургия,всенощное</w:t>
      </w:r>
      <w:r>
        <w:rPr>
          <w:spacing w:val="1"/>
        </w:rPr>
        <w:t xml:space="preserve"> </w:t>
      </w:r>
      <w:r>
        <w:t>бдение.</w:t>
      </w:r>
    </w:p>
    <w:p w:rsidR="00E65D0E" w:rsidRDefault="009F5DD6">
      <w:pPr>
        <w:pStyle w:val="a3"/>
        <w:spacing w:before="1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65D0E" w:rsidRDefault="009F5DD6">
      <w:pPr>
        <w:pStyle w:val="a3"/>
        <w:tabs>
          <w:tab w:val="left" w:pos="3440"/>
          <w:tab w:val="left" w:pos="3709"/>
          <w:tab w:val="left" w:pos="4109"/>
          <w:tab w:val="left" w:pos="4528"/>
          <w:tab w:val="left" w:pos="5705"/>
          <w:tab w:val="left" w:pos="6092"/>
          <w:tab w:val="left" w:pos="7076"/>
          <w:tab w:val="left" w:pos="8688"/>
          <w:tab w:val="left" w:pos="9010"/>
        </w:tabs>
        <w:spacing w:before="41" w:line="276" w:lineRule="auto"/>
        <w:ind w:right="624"/>
      </w:pPr>
      <w:r>
        <w:t>знакомство</w:t>
      </w:r>
      <w:r>
        <w:tab/>
      </w:r>
      <w:r>
        <w:tab/>
        <w:t>с</w:t>
      </w:r>
      <w:r>
        <w:tab/>
        <w:t>одним(более</w:t>
      </w:r>
      <w:r>
        <w:tab/>
        <w:t>полно)или</w:t>
      </w:r>
      <w:r>
        <w:tab/>
        <w:t>несколькими(фрагментарно)</w:t>
      </w:r>
      <w:r>
        <w:rPr>
          <w:spacing w:val="1"/>
        </w:rPr>
        <w:t xml:space="preserve"> </w:t>
      </w:r>
      <w:r>
        <w:t>произведениями</w:t>
      </w:r>
      <w:r>
        <w:tab/>
        <w:t>мировой</w:t>
      </w:r>
      <w:r>
        <w:tab/>
        <w:t>музыкальной</w:t>
      </w:r>
      <w:r>
        <w:tab/>
        <w:t>классики,написанными</w:t>
      </w:r>
      <w:r>
        <w:tab/>
        <w:t>в</w:t>
      </w:r>
      <w:r>
        <w:tab/>
        <w:t>соответствии</w:t>
      </w:r>
      <w:r>
        <w:rPr>
          <w:spacing w:val="-1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религиозным</w:t>
      </w:r>
      <w:r>
        <w:rPr>
          <w:spacing w:val="-2"/>
        </w:rPr>
        <w:t xml:space="preserve"> </w:t>
      </w:r>
      <w:r>
        <w:t>каноном;</w:t>
      </w:r>
    </w:p>
    <w:p w:rsidR="00E65D0E" w:rsidRDefault="009F5DD6">
      <w:pPr>
        <w:pStyle w:val="a3"/>
        <w:spacing w:before="1"/>
        <w:ind w:left="2251" w:firstLine="0"/>
      </w:pPr>
      <w:r>
        <w:t>вокализация</w:t>
      </w:r>
      <w:r>
        <w:rPr>
          <w:spacing w:val="-3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произведений;</w:t>
      </w:r>
    </w:p>
    <w:p w:rsidR="00E65D0E" w:rsidRDefault="009F5DD6">
      <w:pPr>
        <w:pStyle w:val="a3"/>
        <w:spacing w:before="41" w:line="278" w:lineRule="auto"/>
        <w:ind w:right="263"/>
      </w:pPr>
      <w:r>
        <w:t>определение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слух</w:t>
      </w:r>
      <w:r>
        <w:rPr>
          <w:spacing w:val="24"/>
        </w:rPr>
        <w:t xml:space="preserve"> </w:t>
      </w:r>
      <w:r>
        <w:t>изученных</w:t>
      </w:r>
      <w:r>
        <w:rPr>
          <w:spacing w:val="24"/>
        </w:rPr>
        <w:t xml:space="preserve"> </w:t>
      </w:r>
      <w:r>
        <w:t>произведений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авторов,иметь</w:t>
      </w:r>
      <w:r>
        <w:rPr>
          <w:spacing w:val="23"/>
        </w:rPr>
        <w:t xml:space="preserve"> </w:t>
      </w:r>
      <w:r>
        <w:t>представление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особенностях их</w:t>
      </w:r>
      <w:r>
        <w:rPr>
          <w:spacing w:val="2"/>
        </w:rPr>
        <w:t xml:space="preserve"> </w:t>
      </w:r>
      <w:r>
        <w:t>построения и образов;</w:t>
      </w:r>
    </w:p>
    <w:p w:rsidR="00E65D0E" w:rsidRDefault="009F5DD6">
      <w:pPr>
        <w:pStyle w:val="a3"/>
        <w:tabs>
          <w:tab w:val="left" w:pos="3234"/>
          <w:tab w:val="left" w:pos="3845"/>
          <w:tab w:val="left" w:pos="5358"/>
          <w:tab w:val="left" w:pos="6349"/>
          <w:tab w:val="left" w:pos="6701"/>
          <w:tab w:val="left" w:pos="7907"/>
          <w:tab w:val="left" w:pos="8888"/>
          <w:tab w:val="left" w:pos="9229"/>
        </w:tabs>
        <w:spacing w:line="276" w:lineRule="auto"/>
        <w:ind w:right="266"/>
      </w:pPr>
      <w:r>
        <w:t>устный</w:t>
      </w:r>
      <w:r>
        <w:tab/>
        <w:t>или</w:t>
      </w:r>
      <w:r>
        <w:tab/>
        <w:t>письменный</w:t>
      </w:r>
      <w:r>
        <w:tab/>
        <w:t>рассказ</w:t>
      </w:r>
      <w:r>
        <w:tab/>
        <w:t>о</w:t>
      </w:r>
      <w:r>
        <w:tab/>
        <w:t>духовной</w:t>
      </w:r>
      <w:r>
        <w:tab/>
        <w:t>музыке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57"/>
        </w:rPr>
        <w:t xml:space="preserve"> </w:t>
      </w:r>
      <w:r>
        <w:t>терминологии,примерами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традиции,формулировкой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музыке,рассуждениями,аргументацией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позиции.</w:t>
      </w:r>
    </w:p>
    <w:p w:rsidR="00E65D0E" w:rsidRDefault="009F5DD6">
      <w:pPr>
        <w:pStyle w:val="Heading1"/>
        <w:spacing w:before="1"/>
      </w:pPr>
      <w:r>
        <w:t>Религиозные</w:t>
      </w:r>
      <w:r>
        <w:rPr>
          <w:spacing w:val="-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 образы</w:t>
      </w:r>
      <w:r>
        <w:rPr>
          <w:spacing w:val="-2"/>
        </w:rPr>
        <w:t xml:space="preserve"> </w:t>
      </w:r>
      <w:r>
        <w:t>в современной</w:t>
      </w:r>
      <w:r>
        <w:rPr>
          <w:spacing w:val="-1"/>
        </w:rPr>
        <w:t xml:space="preserve"> </w:t>
      </w:r>
      <w:r>
        <w:t>музыке(3–4часа).</w:t>
      </w:r>
    </w:p>
    <w:p w:rsidR="00E65D0E" w:rsidRDefault="009F5DD6">
      <w:pPr>
        <w:pStyle w:val="a3"/>
        <w:spacing w:before="36" w:line="276" w:lineRule="auto"/>
      </w:pPr>
      <w:r>
        <w:t>Содержание:Сохранение</w:t>
      </w:r>
      <w:r>
        <w:rPr>
          <w:spacing w:val="4"/>
        </w:rPr>
        <w:t xml:space="preserve"> </w:t>
      </w:r>
      <w:r>
        <w:t>традиций</w:t>
      </w:r>
      <w:r>
        <w:rPr>
          <w:spacing w:val="6"/>
        </w:rPr>
        <w:t xml:space="preserve"> </w:t>
      </w:r>
      <w:r>
        <w:t>духовной</w:t>
      </w:r>
      <w:r>
        <w:rPr>
          <w:spacing w:val="6"/>
        </w:rPr>
        <w:t xml:space="preserve"> </w:t>
      </w:r>
      <w:r>
        <w:t>музыки</w:t>
      </w:r>
      <w:r>
        <w:rPr>
          <w:spacing w:val="6"/>
        </w:rPr>
        <w:t xml:space="preserve"> </w:t>
      </w:r>
      <w:r>
        <w:t>сегодня.Переосмысление</w:t>
      </w:r>
      <w:r>
        <w:rPr>
          <w:spacing w:val="-57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композиторовXX–XXIвеков.Религиозная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поп-культуры.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65D0E" w:rsidRDefault="009F5DD6">
      <w:pPr>
        <w:pStyle w:val="a3"/>
        <w:spacing w:before="43" w:line="276" w:lineRule="auto"/>
      </w:pPr>
      <w:r>
        <w:t>сопоставление</w:t>
      </w:r>
      <w:r>
        <w:rPr>
          <w:spacing w:val="33"/>
        </w:rPr>
        <w:t xml:space="preserve"> </w:t>
      </w:r>
      <w:r>
        <w:t>тенденций</w:t>
      </w:r>
      <w:r>
        <w:rPr>
          <w:spacing w:val="36"/>
        </w:rPr>
        <w:t xml:space="preserve"> </w:t>
      </w:r>
      <w:r>
        <w:t>сохранения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переосмысления</w:t>
      </w:r>
      <w:r>
        <w:rPr>
          <w:spacing w:val="35"/>
        </w:rPr>
        <w:t xml:space="preserve"> </w:t>
      </w:r>
      <w:r>
        <w:t>религиозной</w:t>
      </w:r>
      <w:r>
        <w:rPr>
          <w:spacing w:val="36"/>
        </w:rPr>
        <w:t xml:space="preserve"> </w:t>
      </w:r>
      <w:r>
        <w:t>традиции</w:t>
      </w:r>
      <w:r>
        <w:rPr>
          <w:spacing w:val="3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культуреXX–XXIвеков;</w:t>
      </w:r>
    </w:p>
    <w:p w:rsidR="00E65D0E" w:rsidRDefault="009F5DD6">
      <w:pPr>
        <w:pStyle w:val="a3"/>
        <w:tabs>
          <w:tab w:val="left" w:pos="3771"/>
          <w:tab w:val="left" w:pos="4862"/>
          <w:tab w:val="left" w:pos="6241"/>
          <w:tab w:val="left" w:pos="9049"/>
        </w:tabs>
        <w:spacing w:line="276" w:lineRule="auto"/>
        <w:ind w:right="585"/>
      </w:pPr>
      <w:r>
        <w:t>исполнение</w:t>
      </w:r>
      <w:r>
        <w:tab/>
        <w:t>музыки</w:t>
      </w:r>
      <w:r>
        <w:tab/>
        <w:t>духовного</w:t>
      </w:r>
      <w:r>
        <w:tab/>
        <w:t>содержания,сочиненной</w:t>
      </w:r>
      <w:r>
        <w:tab/>
      </w:r>
      <w:r>
        <w:rPr>
          <w:spacing w:val="-1"/>
        </w:rPr>
        <w:t>современными</w:t>
      </w:r>
      <w:r>
        <w:rPr>
          <w:spacing w:val="-57"/>
        </w:rPr>
        <w:t xml:space="preserve"> </w:t>
      </w:r>
      <w:r>
        <w:t>композиторами;</w:t>
      </w:r>
    </w:p>
    <w:p w:rsidR="00E65D0E" w:rsidRDefault="009F5DD6">
      <w:pPr>
        <w:pStyle w:val="a3"/>
        <w:spacing w:before="1"/>
        <w:ind w:left="2251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:rsidR="00E65D0E" w:rsidRDefault="009F5DD6">
      <w:pPr>
        <w:pStyle w:val="a3"/>
        <w:spacing w:before="40" w:line="276" w:lineRule="auto"/>
        <w:ind w:right="263"/>
      </w:pPr>
      <w:r>
        <w:t>исследовательские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творческие</w:t>
      </w:r>
      <w:r>
        <w:rPr>
          <w:spacing w:val="13"/>
        </w:rPr>
        <w:t xml:space="preserve"> </w:t>
      </w:r>
      <w:r>
        <w:t>проекты</w:t>
      </w:r>
      <w:r>
        <w:rPr>
          <w:spacing w:val="14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теме«Музыка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религия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наше</w:t>
      </w:r>
      <w:r>
        <w:rPr>
          <w:spacing w:val="-57"/>
        </w:rPr>
        <w:t xml:space="preserve"> </w:t>
      </w:r>
      <w:r>
        <w:t>время»;</w:t>
      </w:r>
    </w:p>
    <w:p w:rsidR="00E65D0E" w:rsidRDefault="009F5DD6">
      <w:pPr>
        <w:pStyle w:val="a3"/>
        <w:spacing w:line="275" w:lineRule="exact"/>
        <w:ind w:left="2251" w:firstLine="0"/>
      </w:pP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музыки.</w:t>
      </w:r>
    </w:p>
    <w:p w:rsidR="00E65D0E" w:rsidRDefault="009F5DD6">
      <w:pPr>
        <w:pStyle w:val="Heading1"/>
        <w:spacing w:before="48"/>
      </w:pPr>
      <w:r>
        <w:t>Модуль</w:t>
      </w:r>
      <w:r>
        <w:rPr>
          <w:spacing w:val="-1"/>
        </w:rPr>
        <w:t xml:space="preserve"> </w:t>
      </w:r>
      <w:r>
        <w:t>№7 «Жанры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искусства» .</w:t>
      </w:r>
    </w:p>
    <w:p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Камерная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музыка(3–4часа).</w:t>
      </w:r>
    </w:p>
    <w:p w:rsidR="00E65D0E" w:rsidRDefault="009F5DD6">
      <w:pPr>
        <w:pStyle w:val="a3"/>
        <w:spacing w:before="36"/>
        <w:ind w:left="2251" w:firstLine="0"/>
      </w:pPr>
      <w:r>
        <w:t>Содержание:Жанры</w:t>
      </w:r>
      <w:r>
        <w:rPr>
          <w:spacing w:val="65"/>
        </w:rPr>
        <w:t xml:space="preserve"> </w:t>
      </w:r>
      <w:r>
        <w:t xml:space="preserve">камерной  </w:t>
      </w:r>
      <w:r>
        <w:rPr>
          <w:spacing w:val="4"/>
        </w:rPr>
        <w:t xml:space="preserve"> </w:t>
      </w:r>
      <w:r>
        <w:t xml:space="preserve">вокальной  </w:t>
      </w:r>
      <w:r>
        <w:rPr>
          <w:spacing w:val="3"/>
        </w:rPr>
        <w:t xml:space="preserve"> </w:t>
      </w:r>
      <w:r>
        <w:t>музыки(песня,романс,вокализ).</w:t>
      </w:r>
    </w:p>
    <w:p w:rsidR="00E65D0E" w:rsidRDefault="009F5DD6">
      <w:pPr>
        <w:pStyle w:val="a3"/>
        <w:tabs>
          <w:tab w:val="left" w:pos="3687"/>
        </w:tabs>
        <w:spacing w:before="42" w:line="278" w:lineRule="auto"/>
        <w:ind w:right="1358" w:firstLine="0"/>
      </w:pPr>
      <w:r>
        <w:t>Инструментальная</w:t>
      </w:r>
      <w:r>
        <w:tab/>
      </w:r>
      <w:r>
        <w:rPr>
          <w:spacing w:val="-1"/>
        </w:rPr>
        <w:t>миниатюра(вальс,ноктюрн,прелюдия,каприс).Одночастная,</w:t>
      </w:r>
      <w:r>
        <w:rPr>
          <w:spacing w:val="-57"/>
        </w:rPr>
        <w:t xml:space="preserve"> </w:t>
      </w:r>
      <w:r>
        <w:t>двухчастная,трехчастная</w:t>
      </w:r>
      <w:r>
        <w:rPr>
          <w:spacing w:val="-1"/>
        </w:rPr>
        <w:t xml:space="preserve"> </w:t>
      </w:r>
      <w:r>
        <w:t>репризная форма.Куплетная</w:t>
      </w:r>
      <w:r>
        <w:rPr>
          <w:spacing w:val="-1"/>
        </w:rPr>
        <w:t xml:space="preserve"> </w:t>
      </w:r>
      <w:r>
        <w:t>форма.</w:t>
      </w:r>
    </w:p>
    <w:p w:rsidR="00E65D0E" w:rsidRDefault="009F5DD6">
      <w:pPr>
        <w:pStyle w:val="a3"/>
        <w:spacing w:line="272" w:lineRule="exact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65D0E" w:rsidRDefault="009F5DD6">
      <w:pPr>
        <w:pStyle w:val="a3"/>
        <w:spacing w:before="41" w:line="276" w:lineRule="auto"/>
      </w:pPr>
      <w:r>
        <w:t>слушание</w:t>
      </w:r>
      <w:r>
        <w:rPr>
          <w:spacing w:val="26"/>
        </w:rPr>
        <w:t xml:space="preserve"> </w:t>
      </w:r>
      <w:r>
        <w:t>музыкальных</w:t>
      </w:r>
      <w:r>
        <w:rPr>
          <w:spacing w:val="27"/>
        </w:rPr>
        <w:t xml:space="preserve"> </w:t>
      </w:r>
      <w:r>
        <w:t>произведений</w:t>
      </w:r>
      <w:r>
        <w:rPr>
          <w:spacing w:val="26"/>
        </w:rPr>
        <w:t xml:space="preserve"> </w:t>
      </w:r>
      <w:r>
        <w:t>изучаемых</w:t>
      </w:r>
      <w:r>
        <w:rPr>
          <w:spacing w:val="29"/>
        </w:rPr>
        <w:t xml:space="preserve"> </w:t>
      </w:r>
      <w:r>
        <w:t>жанров,</w:t>
      </w:r>
      <w:r>
        <w:rPr>
          <w:spacing w:val="27"/>
        </w:rPr>
        <w:t xml:space="preserve"> </w:t>
      </w:r>
      <w:r>
        <w:t>(зарубежных</w:t>
      </w:r>
      <w:r>
        <w:rPr>
          <w:spacing w:val="-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композиторов),анализ</w:t>
      </w:r>
      <w:r>
        <w:rPr>
          <w:spacing w:val="-4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средств,характеристика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образа;</w:t>
      </w:r>
    </w:p>
    <w:p w:rsidR="00E65D0E" w:rsidRDefault="009F5DD6">
      <w:pPr>
        <w:pStyle w:val="a3"/>
        <w:spacing w:before="1" w:line="276" w:lineRule="auto"/>
      </w:pPr>
      <w:r>
        <w:t>определение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слух</w:t>
      </w:r>
      <w:r>
        <w:rPr>
          <w:spacing w:val="35"/>
        </w:rPr>
        <w:t xml:space="preserve"> </w:t>
      </w:r>
      <w:r>
        <w:t>музыкальной</w:t>
      </w:r>
      <w:r>
        <w:rPr>
          <w:spacing w:val="32"/>
        </w:rPr>
        <w:t xml:space="preserve"> </w:t>
      </w:r>
      <w:r>
        <w:t>формы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составление</w:t>
      </w:r>
      <w:r>
        <w:rPr>
          <w:spacing w:val="31"/>
        </w:rPr>
        <w:t xml:space="preserve"> </w:t>
      </w:r>
      <w:r>
        <w:t>ее</w:t>
      </w:r>
      <w:r>
        <w:rPr>
          <w:spacing w:val="30"/>
        </w:rPr>
        <w:t xml:space="preserve"> </w:t>
      </w:r>
      <w:r>
        <w:t>буквенной</w:t>
      </w:r>
      <w:r>
        <w:rPr>
          <w:spacing w:val="33"/>
        </w:rPr>
        <w:t xml:space="preserve"> </w:t>
      </w:r>
      <w:r>
        <w:t>наглядной</w:t>
      </w:r>
      <w:r>
        <w:rPr>
          <w:spacing w:val="-57"/>
        </w:rPr>
        <w:t xml:space="preserve"> </w:t>
      </w:r>
      <w:r>
        <w:t>схемы;</w:t>
      </w:r>
    </w:p>
    <w:p w:rsidR="00E65D0E" w:rsidRDefault="009F5DD6">
      <w:pPr>
        <w:pStyle w:val="a3"/>
        <w:spacing w:line="276" w:lineRule="auto"/>
        <w:ind w:left="2251" w:right="449" w:firstLine="0"/>
      </w:pPr>
      <w:r>
        <w:t>разучивание и исполнение произведений вокальных и инструментальных жанров;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E65D0E" w:rsidRDefault="009F5DD6">
      <w:pPr>
        <w:pStyle w:val="a3"/>
        <w:spacing w:line="276" w:lineRule="auto"/>
      </w:pPr>
      <w:r>
        <w:t>импровизация,сочинение</w:t>
      </w:r>
      <w:r>
        <w:rPr>
          <w:spacing w:val="3"/>
        </w:rPr>
        <w:t xml:space="preserve"> </w:t>
      </w:r>
      <w:r>
        <w:t>кратких</w:t>
      </w:r>
      <w:r>
        <w:rPr>
          <w:spacing w:val="7"/>
        </w:rPr>
        <w:t xml:space="preserve"> </w:t>
      </w:r>
      <w:r>
        <w:t>фрагментов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соблюдением</w:t>
      </w:r>
      <w:r>
        <w:rPr>
          <w:spacing w:val="3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признаков</w:t>
      </w:r>
      <w:r>
        <w:rPr>
          <w:spacing w:val="-57"/>
        </w:rPr>
        <w:t xml:space="preserve"> </w:t>
      </w:r>
      <w:r>
        <w:t>жанра(вокализ</w:t>
      </w:r>
      <w:r>
        <w:rPr>
          <w:spacing w:val="-1"/>
        </w:rPr>
        <w:t xml:space="preserve"> </w:t>
      </w:r>
      <w:r>
        <w:t>пение</w:t>
      </w:r>
      <w:r>
        <w:rPr>
          <w:spacing w:val="-1"/>
        </w:rPr>
        <w:t xml:space="preserve"> </w:t>
      </w:r>
      <w:r>
        <w:t>без слов,вальс– трехдольный метр);</w:t>
      </w:r>
    </w:p>
    <w:p w:rsidR="00E65D0E" w:rsidRDefault="009F5DD6">
      <w:pPr>
        <w:pStyle w:val="a3"/>
        <w:spacing w:line="275" w:lineRule="exact"/>
        <w:ind w:left="2251" w:firstLine="0"/>
      </w:pPr>
      <w:r>
        <w:t>индивидуальная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коллективная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форме;</w:t>
      </w:r>
    </w:p>
    <w:p w:rsidR="00E65D0E" w:rsidRDefault="009F5DD6">
      <w:pPr>
        <w:pStyle w:val="a3"/>
        <w:tabs>
          <w:tab w:val="left" w:pos="3603"/>
          <w:tab w:val="left" w:pos="5273"/>
          <w:tab w:val="left" w:pos="6160"/>
          <w:tab w:val="left" w:pos="7357"/>
          <w:tab w:val="left" w:pos="8784"/>
          <w:tab w:val="left" w:pos="9551"/>
        </w:tabs>
        <w:spacing w:before="41" w:line="276" w:lineRule="auto"/>
        <w:ind w:right="423"/>
      </w:pPr>
      <w:r>
        <w:t>выражение</w:t>
      </w:r>
      <w:r>
        <w:tab/>
        <w:t>музыкального</w:t>
      </w:r>
      <w:r>
        <w:tab/>
        <w:t>образа</w:t>
      </w:r>
      <w:r>
        <w:tab/>
        <w:t>камерной</w:t>
      </w:r>
      <w:r>
        <w:tab/>
        <w:t>миниатюры</w:t>
      </w:r>
      <w:r>
        <w:tab/>
        <w:t>через</w:t>
      </w:r>
      <w:r>
        <w:tab/>
      </w:r>
      <w:r>
        <w:rPr>
          <w:spacing w:val="-1"/>
        </w:rPr>
        <w:t xml:space="preserve">устный </w:t>
      </w:r>
      <w:r>
        <w:t>или</w:t>
      </w:r>
      <w:r>
        <w:rPr>
          <w:spacing w:val="-57"/>
        </w:rPr>
        <w:t xml:space="preserve"> </w:t>
      </w:r>
      <w:r>
        <w:t>письменный</w:t>
      </w:r>
      <w:r>
        <w:rPr>
          <w:spacing w:val="-1"/>
        </w:rPr>
        <w:t xml:space="preserve"> </w:t>
      </w:r>
      <w:r>
        <w:t>текст,рисунок,пластический этюд.</w:t>
      </w:r>
    </w:p>
    <w:p w:rsidR="00E65D0E" w:rsidRDefault="009F5DD6">
      <w:pPr>
        <w:pStyle w:val="Heading1"/>
        <w:spacing w:before="6"/>
      </w:pPr>
      <w:r>
        <w:t>Циклические</w:t>
      </w:r>
      <w:r>
        <w:rPr>
          <w:spacing w:val="-3"/>
        </w:rPr>
        <w:t xml:space="preserve"> </w:t>
      </w:r>
      <w:r>
        <w:t>формы и</w:t>
      </w:r>
      <w:r>
        <w:rPr>
          <w:spacing w:val="-2"/>
        </w:rPr>
        <w:t xml:space="preserve"> </w:t>
      </w:r>
      <w:r>
        <w:t>жанры(4–6часов).</w:t>
      </w:r>
    </w:p>
    <w:p w:rsidR="00E65D0E" w:rsidRDefault="009F5DD6">
      <w:pPr>
        <w:pStyle w:val="a3"/>
        <w:spacing w:before="36" w:line="276" w:lineRule="auto"/>
        <w:ind w:right="819"/>
      </w:pPr>
      <w:r>
        <w:t>Содержание:Сюита,цикл</w:t>
      </w:r>
      <w:r>
        <w:rPr>
          <w:spacing w:val="1"/>
        </w:rPr>
        <w:t xml:space="preserve"> </w:t>
      </w:r>
      <w:r>
        <w:t>миниатюр(вокальных,инструментальных).Принцип</w:t>
      </w:r>
      <w:r>
        <w:rPr>
          <w:spacing w:val="1"/>
        </w:rPr>
        <w:t xml:space="preserve"> </w:t>
      </w:r>
      <w:r>
        <w:t>контраста.Прелюдия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фуга.Соната,концерт:трехчастная</w:t>
      </w:r>
      <w:r>
        <w:rPr>
          <w:spacing w:val="50"/>
        </w:rPr>
        <w:t xml:space="preserve"> </w:t>
      </w:r>
      <w:r>
        <w:t>форма,контраст</w:t>
      </w:r>
      <w:r>
        <w:rPr>
          <w:spacing w:val="5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тем,разработочный</w:t>
      </w:r>
      <w:r>
        <w:rPr>
          <w:spacing w:val="-1"/>
        </w:rPr>
        <w:t xml:space="preserve"> </w:t>
      </w:r>
      <w:r>
        <w:t>принцип развития.</w:t>
      </w:r>
    </w:p>
    <w:p w:rsidR="00E65D0E" w:rsidRDefault="009F5DD6">
      <w:pPr>
        <w:pStyle w:val="a3"/>
        <w:spacing w:before="1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65D0E" w:rsidRDefault="009F5DD6">
      <w:pPr>
        <w:pStyle w:val="a3"/>
        <w:tabs>
          <w:tab w:val="left" w:pos="3764"/>
          <w:tab w:val="left" w:pos="4220"/>
          <w:tab w:val="left" w:pos="5333"/>
          <w:tab w:val="left" w:pos="8084"/>
        </w:tabs>
        <w:spacing w:before="40" w:line="276" w:lineRule="auto"/>
        <w:ind w:right="959"/>
      </w:pPr>
      <w:r>
        <w:t>знакомство</w:t>
      </w:r>
      <w:r>
        <w:tab/>
        <w:t>с</w:t>
      </w:r>
      <w:r>
        <w:tab/>
        <w:t>циклом</w:t>
      </w:r>
      <w:r>
        <w:tab/>
        <w:t>миниатюр,определение</w:t>
      </w:r>
      <w:r>
        <w:tab/>
      </w:r>
      <w:r>
        <w:rPr>
          <w:spacing w:val="-1"/>
        </w:rPr>
        <w:t>принципа,основного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замысла</w:t>
      </w:r>
      <w:r>
        <w:rPr>
          <w:spacing w:val="-1"/>
        </w:rPr>
        <w:t xml:space="preserve"> </w:t>
      </w:r>
      <w:r>
        <w:t>цикла;</w:t>
      </w:r>
    </w:p>
    <w:p w:rsidR="00E65D0E" w:rsidRDefault="009F5DD6">
      <w:pPr>
        <w:pStyle w:val="a3"/>
        <w:spacing w:line="278" w:lineRule="auto"/>
        <w:ind w:left="2251" w:right="2953" w:firstLine="0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небольшого</w:t>
      </w:r>
      <w:r>
        <w:rPr>
          <w:spacing w:val="-3"/>
        </w:rPr>
        <w:t xml:space="preserve"> </w:t>
      </w:r>
      <w:r>
        <w:t>вокального</w:t>
      </w:r>
      <w:r>
        <w:rPr>
          <w:spacing w:val="-3"/>
        </w:rPr>
        <w:t xml:space="preserve"> </w:t>
      </w:r>
      <w:r>
        <w:t>цикла;</w:t>
      </w:r>
      <w:r>
        <w:rPr>
          <w:spacing w:val="-57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со строением</w:t>
      </w:r>
      <w:r>
        <w:rPr>
          <w:spacing w:val="-1"/>
        </w:rPr>
        <w:t xml:space="preserve"> </w:t>
      </w:r>
      <w:r>
        <w:t>сонатной формы;</w:t>
      </w:r>
    </w:p>
    <w:p w:rsidR="00E65D0E" w:rsidRDefault="009F5DD6">
      <w:pPr>
        <w:pStyle w:val="a3"/>
        <w:spacing w:line="276" w:lineRule="auto"/>
        <w:ind w:left="2251" w:right="1176" w:firstLine="0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 основных</w:t>
      </w:r>
      <w:r>
        <w:rPr>
          <w:spacing w:val="-1"/>
        </w:rPr>
        <w:t xml:space="preserve"> </w:t>
      </w:r>
      <w:r>
        <w:t>партий-тем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классических</w:t>
      </w:r>
      <w:r>
        <w:rPr>
          <w:spacing w:val="-1"/>
        </w:rPr>
        <w:t xml:space="preserve"> </w:t>
      </w:r>
      <w:r>
        <w:t>сонат;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E65D0E" w:rsidRDefault="009F5DD6">
      <w:pPr>
        <w:pStyle w:val="a3"/>
        <w:spacing w:line="275" w:lineRule="exact"/>
        <w:ind w:left="2251" w:firstLine="0"/>
      </w:pPr>
      <w:r>
        <w:t>посещение</w:t>
      </w:r>
      <w:r>
        <w:rPr>
          <w:spacing w:val="-4"/>
        </w:rPr>
        <w:t xml:space="preserve"> </w:t>
      </w:r>
      <w:r>
        <w:t>концерта(в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виртуального);</w:t>
      </w:r>
    </w:p>
    <w:p w:rsidR="00E65D0E" w:rsidRDefault="009F5DD6">
      <w:pPr>
        <w:pStyle w:val="a3"/>
        <w:spacing w:before="39" w:line="276" w:lineRule="auto"/>
      </w:pPr>
      <w:r>
        <w:t>предварительное</w:t>
      </w:r>
      <w:r>
        <w:rPr>
          <w:spacing w:val="23"/>
        </w:rPr>
        <w:t xml:space="preserve"> </w:t>
      </w:r>
      <w:r>
        <w:t>изучение</w:t>
      </w:r>
      <w:r>
        <w:rPr>
          <w:spacing w:val="23"/>
        </w:rPr>
        <w:t xml:space="preserve"> </w:t>
      </w:r>
      <w:r>
        <w:t>информации</w:t>
      </w:r>
      <w:r>
        <w:rPr>
          <w:spacing w:val="26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произведениях</w:t>
      </w:r>
      <w:r>
        <w:rPr>
          <w:spacing w:val="27"/>
        </w:rPr>
        <w:t xml:space="preserve"> </w:t>
      </w:r>
      <w:r>
        <w:t>концерта(сколько</w:t>
      </w:r>
      <w:r>
        <w:rPr>
          <w:spacing w:val="-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частей,как</w:t>
      </w:r>
      <w:r>
        <w:rPr>
          <w:spacing w:val="-1"/>
        </w:rPr>
        <w:t xml:space="preserve"> </w:t>
      </w:r>
      <w:r>
        <w:t>они называются,когда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звучать</w:t>
      </w:r>
      <w:r>
        <w:rPr>
          <w:spacing w:val="1"/>
        </w:rPr>
        <w:t xml:space="preserve"> </w:t>
      </w:r>
      <w:r>
        <w:t>аплодисменты);</w:t>
      </w:r>
    </w:p>
    <w:p w:rsidR="00E65D0E" w:rsidRDefault="009F5DD6">
      <w:pPr>
        <w:pStyle w:val="a3"/>
        <w:spacing w:line="275" w:lineRule="exact"/>
        <w:ind w:left="2251" w:firstLine="0"/>
      </w:pPr>
      <w:r>
        <w:t>последующее</w:t>
      </w:r>
      <w:r>
        <w:rPr>
          <w:spacing w:val="-4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рецензии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концерт.</w:t>
      </w:r>
    </w:p>
    <w:p w:rsidR="00E65D0E" w:rsidRDefault="009F5DD6">
      <w:pPr>
        <w:pStyle w:val="Heading1"/>
        <w:spacing w:before="45"/>
      </w:pPr>
      <w:r>
        <w:t>Симфоническая</w:t>
      </w:r>
      <w:r>
        <w:rPr>
          <w:spacing w:val="-2"/>
        </w:rPr>
        <w:t xml:space="preserve"> </w:t>
      </w:r>
      <w:r>
        <w:t>музыка(4–6часов).</w:t>
      </w:r>
    </w:p>
    <w:p w:rsidR="00E65D0E" w:rsidRDefault="009F5DD6">
      <w:pPr>
        <w:pStyle w:val="a3"/>
        <w:spacing w:before="39" w:line="276" w:lineRule="auto"/>
        <w:ind w:left="2251" w:right="567" w:firstLine="0"/>
      </w:pPr>
      <w:r>
        <w:t>Содержание:Одночастные симфонические жанры(увертюра,картина).Симфония.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E65D0E" w:rsidRDefault="009F5DD6">
      <w:pPr>
        <w:pStyle w:val="a3"/>
        <w:tabs>
          <w:tab w:val="left" w:pos="3644"/>
          <w:tab w:val="left" w:pos="3982"/>
          <w:tab w:val="left" w:pos="5289"/>
          <w:tab w:val="left" w:pos="7136"/>
          <w:tab w:val="left" w:pos="9580"/>
        </w:tabs>
        <w:spacing w:line="276" w:lineRule="auto"/>
        <w:ind w:right="497"/>
      </w:pPr>
      <w:r>
        <w:t>знакомство</w:t>
      </w:r>
      <w:r>
        <w:tab/>
        <w:t>с</w:t>
      </w:r>
      <w:r>
        <w:tab/>
        <w:t>образцами</w:t>
      </w:r>
      <w:r>
        <w:tab/>
        <w:t>симфонической</w:t>
      </w:r>
      <w:r>
        <w:tab/>
        <w:t>музыки:программной</w:t>
      </w:r>
      <w:r>
        <w:tab/>
      </w:r>
      <w:r>
        <w:rPr>
          <w:spacing w:val="-1"/>
        </w:rPr>
        <w:t>увертюры,</w:t>
      </w:r>
      <w:r>
        <w:rPr>
          <w:spacing w:val="-57"/>
        </w:rPr>
        <w:t xml:space="preserve"> </w:t>
      </w:r>
      <w:r>
        <w:t>классической4-частной</w:t>
      </w:r>
      <w:r>
        <w:rPr>
          <w:spacing w:val="-1"/>
        </w:rPr>
        <w:t xml:space="preserve"> </w:t>
      </w:r>
      <w:r>
        <w:t>симфонии;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3402"/>
          <w:tab w:val="left" w:pos="4623"/>
          <w:tab w:val="left" w:pos="7810"/>
        </w:tabs>
        <w:spacing w:before="67" w:line="278" w:lineRule="auto"/>
        <w:ind w:right="549"/>
      </w:pPr>
      <w:r>
        <w:t>освоение</w:t>
      </w:r>
      <w:r>
        <w:tab/>
        <w:t>основных</w:t>
      </w:r>
      <w:r>
        <w:tab/>
        <w:t>тем(пропевание,графическая</w:t>
      </w:r>
      <w:r>
        <w:tab/>
        <w:t>фиксация,пластическое</w:t>
      </w:r>
      <w:r>
        <w:rPr>
          <w:spacing w:val="1"/>
        </w:rPr>
        <w:t xml:space="preserve"> </w:t>
      </w:r>
      <w:r>
        <w:t>интонирование),наблюдение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процессом</w:t>
      </w:r>
      <w:r>
        <w:rPr>
          <w:spacing w:val="-5"/>
        </w:rPr>
        <w:t xml:space="preserve"> </w:t>
      </w:r>
      <w:r>
        <w:t>развертывания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повествования;</w:t>
      </w:r>
    </w:p>
    <w:p w:rsidR="00E65D0E" w:rsidRDefault="009F5DD6">
      <w:pPr>
        <w:pStyle w:val="a3"/>
        <w:tabs>
          <w:tab w:val="left" w:pos="6674"/>
        </w:tabs>
        <w:spacing w:line="276" w:lineRule="auto"/>
        <w:ind w:left="2251" w:right="1576" w:firstLine="0"/>
      </w:pPr>
      <w:r>
        <w:t>образно-тематический конспект;</w:t>
      </w:r>
      <w:r>
        <w:rPr>
          <w:spacing w:val="1"/>
        </w:rPr>
        <w:t xml:space="preserve"> </w:t>
      </w:r>
      <w:r>
        <w:t>исполнение(вокализация,пластическое</w:t>
      </w:r>
      <w:r>
        <w:tab/>
      </w:r>
      <w:r>
        <w:rPr>
          <w:spacing w:val="-1"/>
        </w:rPr>
        <w:t>интонирование,графическое</w:t>
      </w:r>
    </w:p>
    <w:p w:rsidR="00E65D0E" w:rsidRDefault="009F5DD6">
      <w:pPr>
        <w:pStyle w:val="a3"/>
        <w:spacing w:line="278" w:lineRule="auto"/>
        <w:ind w:left="2251" w:hanging="708"/>
      </w:pPr>
      <w:r>
        <w:t>моделирование,инструментальное</w:t>
      </w:r>
      <w:r>
        <w:rPr>
          <w:spacing w:val="-10"/>
        </w:rPr>
        <w:t xml:space="preserve"> </w:t>
      </w:r>
      <w:r>
        <w:t>музицирование)фрагментов</w:t>
      </w:r>
      <w:r>
        <w:rPr>
          <w:spacing w:val="-8"/>
        </w:rPr>
        <w:t xml:space="preserve"> </w:t>
      </w:r>
      <w:r>
        <w:t>симфонической</w:t>
      </w:r>
      <w:r>
        <w:rPr>
          <w:spacing w:val="-9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целиком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симфонического произведения;</w:t>
      </w:r>
    </w:p>
    <w:p w:rsidR="00E65D0E" w:rsidRDefault="009F5DD6">
      <w:pPr>
        <w:pStyle w:val="a3"/>
        <w:spacing w:line="272" w:lineRule="exact"/>
        <w:ind w:left="2251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:rsidR="00E65D0E" w:rsidRDefault="009F5DD6">
      <w:pPr>
        <w:pStyle w:val="a3"/>
        <w:spacing w:before="36" w:line="276" w:lineRule="auto"/>
        <w:ind w:left="2251" w:firstLine="0"/>
      </w:pPr>
      <w:r>
        <w:t>посещение концерта(в том числе виртуального)симфонической музыки;</w:t>
      </w:r>
      <w:r>
        <w:rPr>
          <w:spacing w:val="1"/>
        </w:rPr>
        <w:t xml:space="preserve"> </w:t>
      </w:r>
      <w:r>
        <w:t>предварительное</w:t>
      </w:r>
      <w:r>
        <w:rPr>
          <w:spacing w:val="23"/>
        </w:rPr>
        <w:t xml:space="preserve"> </w:t>
      </w:r>
      <w:r>
        <w:t>изучение</w:t>
      </w:r>
      <w:r>
        <w:rPr>
          <w:spacing w:val="23"/>
        </w:rPr>
        <w:t xml:space="preserve"> </w:t>
      </w:r>
      <w:r>
        <w:t>информации</w:t>
      </w:r>
      <w:r>
        <w:rPr>
          <w:spacing w:val="26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произведениях</w:t>
      </w:r>
      <w:r>
        <w:rPr>
          <w:spacing w:val="27"/>
        </w:rPr>
        <w:t xml:space="preserve"> </w:t>
      </w:r>
      <w:r>
        <w:t>концерта(сколько</w:t>
      </w:r>
      <w:r>
        <w:rPr>
          <w:spacing w:val="-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них</w:t>
      </w:r>
    </w:p>
    <w:p w:rsidR="00E65D0E" w:rsidRDefault="009F5DD6">
      <w:pPr>
        <w:pStyle w:val="a3"/>
        <w:spacing w:before="1" w:line="276" w:lineRule="auto"/>
        <w:ind w:left="2251" w:right="3029" w:hanging="708"/>
      </w:pPr>
      <w:r>
        <w:t>частей,как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называются,когда</w:t>
      </w:r>
      <w:r>
        <w:rPr>
          <w:spacing w:val="-4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звучать</w:t>
      </w:r>
      <w:r>
        <w:rPr>
          <w:spacing w:val="-2"/>
        </w:rPr>
        <w:t xml:space="preserve"> </w:t>
      </w:r>
      <w:r>
        <w:t>аплодисменты);</w:t>
      </w:r>
      <w:r>
        <w:rPr>
          <w:spacing w:val="-57"/>
        </w:rPr>
        <w:t xml:space="preserve"> </w:t>
      </w:r>
      <w:r>
        <w:t>последующее</w:t>
      </w:r>
      <w:r>
        <w:rPr>
          <w:spacing w:val="-2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рецензии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концерт.</w:t>
      </w:r>
    </w:p>
    <w:p w:rsidR="00E65D0E" w:rsidRDefault="009F5DD6">
      <w:pPr>
        <w:pStyle w:val="Heading1"/>
        <w:spacing w:before="4"/>
      </w:pPr>
      <w:r>
        <w:t>Театральные</w:t>
      </w:r>
      <w:r>
        <w:rPr>
          <w:spacing w:val="-3"/>
        </w:rPr>
        <w:t xml:space="preserve"> </w:t>
      </w:r>
      <w:r>
        <w:t>жанры(4–6часов).</w:t>
      </w:r>
    </w:p>
    <w:p w:rsidR="00E65D0E" w:rsidRDefault="009F5DD6">
      <w:pPr>
        <w:pStyle w:val="a3"/>
        <w:spacing w:before="36" w:line="276" w:lineRule="auto"/>
      </w:pPr>
      <w:r>
        <w:t>Содержание:Опера,балет,Либретто.Строение музыкального спектакля:увертюра,</w:t>
      </w:r>
      <w:r>
        <w:rPr>
          <w:spacing w:val="-57"/>
        </w:rPr>
        <w:t xml:space="preserve"> </w:t>
      </w:r>
      <w:r>
        <w:t>действия,антракты,финал.Массовые</w:t>
      </w:r>
      <w:r>
        <w:rPr>
          <w:spacing w:val="14"/>
        </w:rPr>
        <w:t xml:space="preserve"> </w:t>
      </w:r>
      <w:r>
        <w:t>сцены.Сольные</w:t>
      </w:r>
      <w:r>
        <w:rPr>
          <w:spacing w:val="14"/>
        </w:rPr>
        <w:t xml:space="preserve"> </w:t>
      </w:r>
      <w:r>
        <w:t>номера</w:t>
      </w:r>
      <w:r>
        <w:rPr>
          <w:spacing w:val="15"/>
        </w:rPr>
        <w:t xml:space="preserve"> </w:t>
      </w:r>
      <w:r>
        <w:t>главных</w:t>
      </w:r>
      <w:r>
        <w:rPr>
          <w:spacing w:val="18"/>
        </w:rPr>
        <w:t xml:space="preserve"> </w:t>
      </w:r>
      <w:r>
        <w:t>героев.Номерная</w:t>
      </w:r>
      <w:r>
        <w:rPr>
          <w:spacing w:val="1"/>
        </w:rPr>
        <w:t xml:space="preserve"> </w:t>
      </w:r>
      <w:r>
        <w:t>структура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сквозное</w:t>
      </w:r>
      <w:r>
        <w:rPr>
          <w:spacing w:val="27"/>
        </w:rPr>
        <w:t xml:space="preserve"> </w:t>
      </w:r>
      <w:r>
        <w:t>развитие</w:t>
      </w:r>
      <w:r>
        <w:rPr>
          <w:spacing w:val="27"/>
        </w:rPr>
        <w:t xml:space="preserve"> </w:t>
      </w:r>
      <w:r>
        <w:t>сюжета.Лейтмотивы.Роль</w:t>
      </w:r>
      <w:r>
        <w:rPr>
          <w:spacing w:val="29"/>
        </w:rPr>
        <w:t xml:space="preserve"> </w:t>
      </w:r>
      <w:r>
        <w:t>оркестра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музыкальном</w:t>
      </w:r>
      <w:r>
        <w:rPr>
          <w:spacing w:val="-57"/>
        </w:rPr>
        <w:t xml:space="preserve"> </w:t>
      </w:r>
      <w:r>
        <w:t>спектакле.</w:t>
      </w:r>
    </w:p>
    <w:p w:rsidR="00E65D0E" w:rsidRDefault="009F5DD6">
      <w:pPr>
        <w:pStyle w:val="a3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65D0E" w:rsidRDefault="009F5DD6">
      <w:pPr>
        <w:pStyle w:val="a3"/>
        <w:spacing w:before="44"/>
        <w:ind w:left="2251"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отдельными</w:t>
      </w:r>
      <w:r>
        <w:rPr>
          <w:spacing w:val="-3"/>
        </w:rPr>
        <w:t xml:space="preserve"> </w:t>
      </w:r>
      <w:r>
        <w:t>номерами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опер,балетов;</w:t>
      </w:r>
    </w:p>
    <w:p w:rsidR="00E65D0E" w:rsidRDefault="009F5DD6">
      <w:pPr>
        <w:pStyle w:val="a3"/>
        <w:spacing w:before="40" w:line="276" w:lineRule="auto"/>
      </w:pPr>
      <w:r>
        <w:t>разучивание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исполнение</w:t>
      </w:r>
      <w:r>
        <w:rPr>
          <w:spacing w:val="46"/>
        </w:rPr>
        <w:t xml:space="preserve"> </w:t>
      </w:r>
      <w:r>
        <w:t>небольшого</w:t>
      </w:r>
      <w:r>
        <w:rPr>
          <w:spacing w:val="44"/>
        </w:rPr>
        <w:t xml:space="preserve"> </w:t>
      </w:r>
      <w:r>
        <w:t>хорового</w:t>
      </w:r>
      <w:r>
        <w:rPr>
          <w:spacing w:val="46"/>
        </w:rPr>
        <w:t xml:space="preserve"> </w:t>
      </w:r>
      <w:r>
        <w:t>фрагмента</w:t>
      </w:r>
      <w:r>
        <w:rPr>
          <w:spacing w:val="46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оперы,слушание</w:t>
      </w:r>
      <w:r>
        <w:rPr>
          <w:spacing w:val="-57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хора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аудио- или</w:t>
      </w:r>
      <w:r>
        <w:rPr>
          <w:spacing w:val="1"/>
        </w:rPr>
        <w:t xml:space="preserve"> </w:t>
      </w:r>
      <w:r>
        <w:t>видеозаписи,сравнение</w:t>
      </w:r>
      <w:r>
        <w:rPr>
          <w:spacing w:val="1"/>
        </w:rPr>
        <w:t xml:space="preserve"> </w:t>
      </w:r>
      <w:r>
        <w:t>собственного 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исполнений;</w:t>
      </w:r>
    </w:p>
    <w:p w:rsidR="00E65D0E" w:rsidRDefault="009F5DD6">
      <w:pPr>
        <w:pStyle w:val="a3"/>
        <w:tabs>
          <w:tab w:val="left" w:pos="3786"/>
          <w:tab w:val="left" w:pos="5064"/>
          <w:tab w:val="left" w:pos="5510"/>
          <w:tab w:val="left" w:pos="6770"/>
          <w:tab w:val="left" w:pos="8088"/>
          <w:tab w:val="left" w:pos="9504"/>
        </w:tabs>
        <w:spacing w:before="1" w:line="276" w:lineRule="auto"/>
        <w:ind w:right="264"/>
      </w:pPr>
      <w:r>
        <w:t>музыкальная</w:t>
      </w:r>
      <w:r>
        <w:tab/>
        <w:t>викторина</w:t>
      </w:r>
      <w:r>
        <w:tab/>
        <w:t>на</w:t>
      </w:r>
      <w:r>
        <w:tab/>
        <w:t>материале</w:t>
      </w:r>
      <w:r>
        <w:tab/>
        <w:t>изученных</w:t>
      </w:r>
      <w:r>
        <w:tab/>
        <w:t>фрагментов</w:t>
      </w:r>
      <w:r>
        <w:tab/>
      </w:r>
      <w:r>
        <w:rPr>
          <w:spacing w:val="-1"/>
        </w:rPr>
        <w:t>музыкальных</w:t>
      </w:r>
      <w:r>
        <w:rPr>
          <w:spacing w:val="-57"/>
        </w:rPr>
        <w:t xml:space="preserve"> </w:t>
      </w:r>
      <w:r>
        <w:t>спектаклей;</w:t>
      </w:r>
    </w:p>
    <w:p w:rsidR="00E65D0E" w:rsidRDefault="009F5DD6">
      <w:pPr>
        <w:pStyle w:val="a3"/>
        <w:spacing w:line="275" w:lineRule="exact"/>
        <w:ind w:left="2251" w:firstLine="0"/>
      </w:pPr>
      <w:r>
        <w:t>различение,определение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слух:</w:t>
      </w:r>
    </w:p>
    <w:p w:rsidR="00E65D0E" w:rsidRDefault="009F5DD6">
      <w:pPr>
        <w:pStyle w:val="a3"/>
        <w:spacing w:before="41" w:line="276" w:lineRule="auto"/>
        <w:ind w:left="2251" w:right="4476" w:firstLine="0"/>
      </w:pPr>
      <w:r>
        <w:t>тембров</w:t>
      </w:r>
      <w:r>
        <w:rPr>
          <w:spacing w:val="-1"/>
        </w:rPr>
        <w:t xml:space="preserve"> </w:t>
      </w:r>
      <w:r>
        <w:t>голосов оперных</w:t>
      </w:r>
      <w:r>
        <w:rPr>
          <w:spacing w:val="2"/>
        </w:rPr>
        <w:t xml:space="preserve"> </w:t>
      </w:r>
      <w:r>
        <w:t>певцов;</w:t>
      </w:r>
      <w:r>
        <w:rPr>
          <w:spacing w:val="1"/>
        </w:rPr>
        <w:t xml:space="preserve"> </w:t>
      </w:r>
      <w:r>
        <w:t>оркестровых</w:t>
      </w:r>
      <w:r>
        <w:rPr>
          <w:spacing w:val="-6"/>
        </w:rPr>
        <w:t xml:space="preserve"> </w:t>
      </w:r>
      <w:r>
        <w:t>групп,тембров</w:t>
      </w:r>
      <w:r>
        <w:rPr>
          <w:spacing w:val="-5"/>
        </w:rPr>
        <w:t xml:space="preserve"> </w:t>
      </w:r>
      <w:r>
        <w:t>инструментов;</w:t>
      </w:r>
      <w:r>
        <w:rPr>
          <w:spacing w:val="-57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номера(соло,дуэт,хор);</w:t>
      </w:r>
    </w:p>
    <w:p w:rsidR="00E65D0E" w:rsidRDefault="009F5DD6">
      <w:pPr>
        <w:pStyle w:val="a3"/>
        <w:spacing w:before="1"/>
        <w:ind w:left="2251" w:firstLine="0"/>
      </w:pPr>
      <w:r>
        <w:t>на</w:t>
      </w:r>
      <w:r>
        <w:rPr>
          <w:spacing w:val="-2"/>
        </w:rPr>
        <w:t xml:space="preserve"> </w:t>
      </w:r>
      <w:r>
        <w:t>выбор или факультативно:</w:t>
      </w:r>
    </w:p>
    <w:p w:rsidR="00E65D0E" w:rsidRDefault="009F5DD6">
      <w:pPr>
        <w:pStyle w:val="a3"/>
        <w:spacing w:before="40"/>
        <w:ind w:left="2251" w:firstLine="0"/>
      </w:pPr>
      <w:r>
        <w:t>посещение</w:t>
      </w:r>
      <w:r>
        <w:rPr>
          <w:spacing w:val="-3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оперы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балета(в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виртуального);</w:t>
      </w:r>
    </w:p>
    <w:p w:rsidR="00E65D0E" w:rsidRDefault="009F5DD6">
      <w:pPr>
        <w:pStyle w:val="a3"/>
        <w:spacing w:before="41" w:line="278" w:lineRule="auto"/>
      </w:pPr>
      <w:r>
        <w:t>предварительное</w:t>
      </w:r>
      <w:r>
        <w:rPr>
          <w:spacing w:val="9"/>
        </w:rPr>
        <w:t xml:space="preserve"> </w:t>
      </w:r>
      <w:r>
        <w:t>изучение</w:t>
      </w:r>
      <w:r>
        <w:rPr>
          <w:spacing w:val="9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музыкальном</w:t>
      </w:r>
      <w:r>
        <w:rPr>
          <w:spacing w:val="10"/>
        </w:rPr>
        <w:t xml:space="preserve"> </w:t>
      </w:r>
      <w:r>
        <w:t>спектакле(сюжет,главные</w:t>
      </w:r>
      <w:r>
        <w:rPr>
          <w:spacing w:val="-57"/>
        </w:rPr>
        <w:t xml:space="preserve"> </w:t>
      </w:r>
      <w:r>
        <w:t>герои</w:t>
      </w:r>
      <w:r>
        <w:rPr>
          <w:spacing w:val="-1"/>
        </w:rPr>
        <w:t xml:space="preserve"> </w:t>
      </w:r>
      <w:r>
        <w:t>и исполнители,наиболее</w:t>
      </w:r>
      <w:r>
        <w:rPr>
          <w:spacing w:val="-2"/>
        </w:rPr>
        <w:t xml:space="preserve"> </w:t>
      </w:r>
      <w:r>
        <w:t>яркие</w:t>
      </w:r>
      <w:r>
        <w:rPr>
          <w:spacing w:val="-2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номера);</w:t>
      </w:r>
    </w:p>
    <w:p w:rsidR="00E65D0E" w:rsidRDefault="009F5DD6">
      <w:pPr>
        <w:pStyle w:val="a3"/>
        <w:spacing w:line="272" w:lineRule="exact"/>
        <w:ind w:left="2251" w:firstLine="0"/>
      </w:pPr>
      <w:r>
        <w:t>последующее</w:t>
      </w:r>
      <w:r>
        <w:rPr>
          <w:spacing w:val="-4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рецензии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спектакль.</w:t>
      </w:r>
    </w:p>
    <w:p w:rsidR="00E65D0E" w:rsidRDefault="009F5DD6">
      <w:pPr>
        <w:pStyle w:val="Heading1"/>
        <w:spacing w:before="46" w:line="276" w:lineRule="auto"/>
        <w:ind w:right="2473"/>
      </w:pPr>
      <w:r>
        <w:t>Модуль № 8 «Связь музыки с другими видами искусства».</w:t>
      </w:r>
      <w:r>
        <w:rPr>
          <w:spacing w:val="-57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и литература(3–4часа).</w:t>
      </w:r>
    </w:p>
    <w:p w:rsidR="00E65D0E" w:rsidRDefault="009F5DD6">
      <w:pPr>
        <w:pStyle w:val="a3"/>
        <w:spacing w:line="276" w:lineRule="auto"/>
        <w:ind w:right="637"/>
      </w:pPr>
      <w:r>
        <w:t>Единство</w:t>
      </w:r>
      <w:r>
        <w:rPr>
          <w:spacing w:val="31"/>
        </w:rPr>
        <w:t xml:space="preserve"> </w:t>
      </w:r>
      <w:r>
        <w:t>слова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музыки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вокальных</w:t>
      </w:r>
      <w:r>
        <w:rPr>
          <w:spacing w:val="34"/>
        </w:rPr>
        <w:t xml:space="preserve"> </w:t>
      </w:r>
      <w:r>
        <w:t>жанрах(песня,романс,кантата,ноктюрн,</w:t>
      </w:r>
      <w:r>
        <w:rPr>
          <w:spacing w:val="-57"/>
        </w:rPr>
        <w:t xml:space="preserve"> </w:t>
      </w:r>
      <w:r>
        <w:t>баркарола,былина).Интонации</w:t>
      </w:r>
      <w:r>
        <w:rPr>
          <w:spacing w:val="1"/>
        </w:rPr>
        <w:t xml:space="preserve"> </w:t>
      </w:r>
      <w:r>
        <w:t>рассказа,повествования в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(поэма,баллада).Программная</w:t>
      </w:r>
      <w:r>
        <w:rPr>
          <w:spacing w:val="-2"/>
        </w:rPr>
        <w:t xml:space="preserve"> </w:t>
      </w:r>
      <w:r>
        <w:t>музыка.</w:t>
      </w:r>
    </w:p>
    <w:p w:rsidR="00E65D0E" w:rsidRDefault="009F5DD6">
      <w:pPr>
        <w:pStyle w:val="a3"/>
        <w:spacing w:line="274" w:lineRule="exact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65D0E" w:rsidRDefault="009F5DD6">
      <w:pPr>
        <w:pStyle w:val="a3"/>
        <w:spacing w:before="40" w:line="276" w:lineRule="auto"/>
        <w:ind w:left="2251" w:right="400" w:firstLine="0"/>
      </w:pPr>
      <w:r>
        <w:t>знакомство с образцами вокальной и инструментальной музыки;</w:t>
      </w:r>
      <w:r>
        <w:rPr>
          <w:spacing w:val="1"/>
        </w:rPr>
        <w:t xml:space="preserve"> </w:t>
      </w:r>
      <w:r>
        <w:t>импровизация,сочинение</w:t>
      </w:r>
      <w:r>
        <w:rPr>
          <w:spacing w:val="2"/>
        </w:rPr>
        <w:t xml:space="preserve"> </w:t>
      </w:r>
      <w:r>
        <w:t>мелодий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стихотворных</w:t>
      </w:r>
      <w:r>
        <w:rPr>
          <w:spacing w:val="6"/>
        </w:rPr>
        <w:t xml:space="preserve"> </w:t>
      </w:r>
      <w:r>
        <w:t>строк,сравнение</w:t>
      </w:r>
      <w:r>
        <w:rPr>
          <w:spacing w:val="3"/>
        </w:rPr>
        <w:t xml:space="preserve"> </w:t>
      </w:r>
      <w:r>
        <w:t>своих</w:t>
      </w:r>
    </w:p>
    <w:p w:rsidR="00E65D0E" w:rsidRDefault="009F5DD6">
      <w:pPr>
        <w:pStyle w:val="a3"/>
        <w:tabs>
          <w:tab w:val="left" w:pos="3649"/>
          <w:tab w:val="left" w:pos="6408"/>
          <w:tab w:val="left" w:pos="7101"/>
          <w:tab w:val="left" w:pos="8845"/>
          <w:tab w:val="left" w:pos="9396"/>
        </w:tabs>
        <w:spacing w:line="276" w:lineRule="auto"/>
        <w:ind w:left="2251" w:right="522" w:hanging="708"/>
      </w:pPr>
      <w:r>
        <w:t>вариантов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мелодиями,сочиненными</w:t>
      </w:r>
      <w:r>
        <w:rPr>
          <w:spacing w:val="-6"/>
        </w:rPr>
        <w:t xml:space="preserve"> </w:t>
      </w:r>
      <w:r>
        <w:t>композиторами(метод«Сочинение</w:t>
      </w:r>
      <w:r>
        <w:rPr>
          <w:spacing w:val="-3"/>
        </w:rPr>
        <w:t xml:space="preserve"> </w:t>
      </w:r>
      <w:r>
        <w:t>сочиненного»);</w:t>
      </w:r>
      <w:r>
        <w:rPr>
          <w:spacing w:val="-57"/>
        </w:rPr>
        <w:t xml:space="preserve"> </w:t>
      </w:r>
      <w:r>
        <w:t>сочинение</w:t>
      </w:r>
      <w:r>
        <w:tab/>
        <w:t>рассказа,стихотворения</w:t>
      </w:r>
      <w:r>
        <w:tab/>
        <w:t>под</w:t>
      </w:r>
      <w:r>
        <w:tab/>
        <w:t>впечатлением</w:t>
      </w:r>
      <w:r>
        <w:tab/>
        <w:t>от</w:t>
      </w:r>
      <w:r>
        <w:tab/>
        <w:t>восприятия</w:t>
      </w:r>
    </w:p>
    <w:p w:rsidR="00E65D0E" w:rsidRDefault="009F5DD6">
      <w:pPr>
        <w:pStyle w:val="a3"/>
        <w:spacing w:line="276" w:lineRule="auto"/>
        <w:ind w:left="2251" w:right="4569" w:hanging="708"/>
      </w:pPr>
      <w:r>
        <w:t>инструментального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произведения;</w:t>
      </w:r>
      <w:r>
        <w:rPr>
          <w:spacing w:val="-57"/>
        </w:rPr>
        <w:t xml:space="preserve"> </w:t>
      </w:r>
      <w:r>
        <w:t>рисование</w:t>
      </w:r>
      <w:r>
        <w:rPr>
          <w:spacing w:val="-4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программной</w:t>
      </w:r>
      <w:r>
        <w:rPr>
          <w:spacing w:val="-3"/>
        </w:rPr>
        <w:t xml:space="preserve"> </w:t>
      </w:r>
      <w:r>
        <w:t>музыки;</w:t>
      </w:r>
    </w:p>
    <w:p w:rsidR="00E65D0E" w:rsidRDefault="009F5DD6">
      <w:pPr>
        <w:pStyle w:val="a3"/>
        <w:spacing w:line="276" w:lineRule="auto"/>
      </w:pPr>
      <w:r>
        <w:t>музыкальная</w:t>
      </w:r>
      <w:r>
        <w:rPr>
          <w:spacing w:val="7"/>
        </w:rPr>
        <w:t xml:space="preserve"> </w:t>
      </w:r>
      <w:r>
        <w:t>викторина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знание</w:t>
      </w:r>
      <w:r>
        <w:rPr>
          <w:spacing w:val="6"/>
        </w:rPr>
        <w:t xml:space="preserve"> </w:t>
      </w:r>
      <w:r>
        <w:t>музыки,названий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авторов</w:t>
      </w:r>
      <w:r>
        <w:rPr>
          <w:spacing w:val="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Heading1"/>
        <w:spacing w:before="72"/>
      </w:pPr>
      <w:r>
        <w:t>Музыка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живопись(3–4часа).</w:t>
      </w:r>
    </w:p>
    <w:p w:rsidR="00E65D0E" w:rsidRDefault="009F5DD6">
      <w:pPr>
        <w:pStyle w:val="a3"/>
        <w:tabs>
          <w:tab w:val="left" w:pos="5475"/>
          <w:tab w:val="left" w:pos="6643"/>
          <w:tab w:val="left" w:pos="8375"/>
          <w:tab w:val="left" w:pos="8788"/>
        </w:tabs>
        <w:spacing w:before="38" w:line="276" w:lineRule="auto"/>
        <w:ind w:right="517"/>
      </w:pPr>
      <w:r>
        <w:t>Содержание:Выразительные</w:t>
      </w:r>
      <w:r>
        <w:tab/>
        <w:t>средства</w:t>
      </w:r>
      <w:r>
        <w:tab/>
        <w:t>музыкального</w:t>
      </w:r>
      <w:r>
        <w:tab/>
        <w:t>и</w:t>
      </w:r>
      <w:r>
        <w:tab/>
        <w:t>изобразительного</w:t>
      </w:r>
      <w:r>
        <w:rPr>
          <w:spacing w:val="-57"/>
        </w:rPr>
        <w:t xml:space="preserve"> </w:t>
      </w:r>
      <w:r>
        <w:t>искусства.Аналогии:ритм,композиция,линия– мелодия,пятно– созвучие,колорит–</w:t>
      </w:r>
      <w:r>
        <w:rPr>
          <w:spacing w:val="1"/>
        </w:rPr>
        <w:t xml:space="preserve"> </w:t>
      </w:r>
      <w:r>
        <w:t>тембр,светлотность– динамика.Программная</w:t>
      </w:r>
      <w:r>
        <w:rPr>
          <w:spacing w:val="1"/>
        </w:rPr>
        <w:t xml:space="preserve"> </w:t>
      </w:r>
      <w:r>
        <w:t>музыка.Импрессионизм(на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-6"/>
        </w:rPr>
        <w:t xml:space="preserve"> </w:t>
      </w:r>
      <w:r>
        <w:t>французских</w:t>
      </w:r>
      <w:r>
        <w:rPr>
          <w:spacing w:val="-2"/>
        </w:rPr>
        <w:t xml:space="preserve"> </w:t>
      </w:r>
      <w:r>
        <w:t>клавесинистов,К.Дебюсси,А.К.Лядова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композиторов).</w:t>
      </w:r>
    </w:p>
    <w:p w:rsidR="00E65D0E" w:rsidRDefault="009F5DD6">
      <w:pPr>
        <w:pStyle w:val="a3"/>
        <w:spacing w:before="1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65D0E" w:rsidRDefault="009F5DD6">
      <w:pPr>
        <w:pStyle w:val="a3"/>
        <w:spacing w:before="40" w:line="276" w:lineRule="auto"/>
      </w:pPr>
      <w:r>
        <w:t>знакомство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музыкальными</w:t>
      </w:r>
      <w:r>
        <w:rPr>
          <w:spacing w:val="14"/>
        </w:rPr>
        <w:t xml:space="preserve"> </w:t>
      </w:r>
      <w:r>
        <w:t>произведениями</w:t>
      </w:r>
      <w:r>
        <w:rPr>
          <w:spacing w:val="16"/>
        </w:rPr>
        <w:t xml:space="preserve"> </w:t>
      </w:r>
      <w:r>
        <w:t>программной</w:t>
      </w:r>
      <w:r>
        <w:rPr>
          <w:spacing w:val="15"/>
        </w:rPr>
        <w:t xml:space="preserve"> </w:t>
      </w:r>
      <w:r>
        <w:t>музыки,выявление</w:t>
      </w:r>
      <w:r>
        <w:rPr>
          <w:spacing w:val="-57"/>
        </w:rPr>
        <w:t xml:space="preserve"> </w:t>
      </w:r>
      <w:r>
        <w:t>интонаций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характера;</w:t>
      </w:r>
    </w:p>
    <w:p w:rsidR="00E65D0E" w:rsidRDefault="009F5DD6">
      <w:pPr>
        <w:pStyle w:val="a3"/>
        <w:spacing w:line="278" w:lineRule="auto"/>
      </w:pPr>
      <w:r>
        <w:t>музыкальная</w:t>
      </w:r>
      <w:r>
        <w:rPr>
          <w:spacing w:val="8"/>
        </w:rPr>
        <w:t xml:space="preserve"> </w:t>
      </w:r>
      <w:r>
        <w:t>викторина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знание</w:t>
      </w:r>
      <w:r>
        <w:rPr>
          <w:spacing w:val="7"/>
        </w:rPr>
        <w:t xml:space="preserve"> </w:t>
      </w:r>
      <w:r>
        <w:t>музыки,названий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авторов</w:t>
      </w:r>
      <w:r>
        <w:rPr>
          <w:spacing w:val="8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E65D0E" w:rsidRDefault="009F5DD6">
      <w:pPr>
        <w:pStyle w:val="a3"/>
        <w:spacing w:line="276" w:lineRule="auto"/>
      </w:pPr>
      <w:r>
        <w:t>разучивание,исполнение</w:t>
      </w:r>
      <w:r>
        <w:rPr>
          <w:spacing w:val="14"/>
        </w:rPr>
        <w:t xml:space="preserve"> </w:t>
      </w:r>
      <w:r>
        <w:t>песни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элементами</w:t>
      </w:r>
      <w:r>
        <w:rPr>
          <w:spacing w:val="16"/>
        </w:rPr>
        <w:t xml:space="preserve"> </w:t>
      </w:r>
      <w:r>
        <w:t>изобразительности,сочинение</w:t>
      </w:r>
      <w:r>
        <w:rPr>
          <w:spacing w:val="-3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ней</w:t>
      </w:r>
      <w:r>
        <w:rPr>
          <w:spacing w:val="-57"/>
        </w:rPr>
        <w:t xml:space="preserve"> </w:t>
      </w:r>
      <w:r>
        <w:t>ритмического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шумового</w:t>
      </w:r>
      <w:r>
        <w:rPr>
          <w:spacing w:val="-3"/>
        </w:rPr>
        <w:t xml:space="preserve"> </w:t>
      </w:r>
      <w:r>
        <w:t>аккомпанемента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усиления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эффекта;</w:t>
      </w:r>
    </w:p>
    <w:p w:rsidR="00E65D0E" w:rsidRDefault="009F5DD6">
      <w:pPr>
        <w:pStyle w:val="a3"/>
        <w:spacing w:line="275" w:lineRule="exact"/>
        <w:ind w:left="2251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:rsidR="00E65D0E" w:rsidRDefault="009F5DD6">
      <w:pPr>
        <w:pStyle w:val="a3"/>
        <w:spacing w:before="38" w:line="276" w:lineRule="auto"/>
      </w:pPr>
      <w:r>
        <w:t>рисование</w:t>
      </w:r>
      <w:r>
        <w:rPr>
          <w:spacing w:val="15"/>
        </w:rPr>
        <w:t xml:space="preserve"> </w:t>
      </w:r>
      <w:r>
        <w:t>под</w:t>
      </w:r>
      <w:r>
        <w:rPr>
          <w:spacing w:val="18"/>
        </w:rPr>
        <w:t xml:space="preserve"> </w:t>
      </w:r>
      <w:r>
        <w:t>впечатлением</w:t>
      </w:r>
      <w:r>
        <w:rPr>
          <w:spacing w:val="15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восприятия</w:t>
      </w:r>
      <w:r>
        <w:rPr>
          <w:spacing w:val="15"/>
        </w:rPr>
        <w:t xml:space="preserve"> </w:t>
      </w:r>
      <w:r>
        <w:t>музыки</w:t>
      </w:r>
      <w:r>
        <w:rPr>
          <w:spacing w:val="17"/>
        </w:rPr>
        <w:t xml:space="preserve"> </w:t>
      </w:r>
      <w:r>
        <w:t>программно-изобразительного</w:t>
      </w:r>
      <w:r>
        <w:rPr>
          <w:spacing w:val="-57"/>
        </w:rPr>
        <w:t xml:space="preserve"> </w:t>
      </w:r>
      <w:r>
        <w:t>характера;</w:t>
      </w:r>
    </w:p>
    <w:p w:rsidR="00E65D0E" w:rsidRDefault="009F5DD6">
      <w:pPr>
        <w:pStyle w:val="a3"/>
        <w:spacing w:line="275" w:lineRule="exact"/>
        <w:ind w:left="2251" w:firstLine="0"/>
      </w:pPr>
      <w:r>
        <w:t>сочинение</w:t>
      </w:r>
      <w:r>
        <w:rPr>
          <w:spacing w:val="-7"/>
        </w:rPr>
        <w:t xml:space="preserve"> </w:t>
      </w:r>
      <w:r>
        <w:t>музыки,импровизация,озвучивание</w:t>
      </w:r>
      <w:r>
        <w:rPr>
          <w:spacing w:val="-7"/>
        </w:rPr>
        <w:t xml:space="preserve"> </w:t>
      </w:r>
      <w:r>
        <w:t>картин</w:t>
      </w:r>
      <w:r>
        <w:rPr>
          <w:spacing w:val="-7"/>
        </w:rPr>
        <w:t xml:space="preserve"> </w:t>
      </w:r>
      <w:r>
        <w:t>художников.</w:t>
      </w:r>
    </w:p>
    <w:p w:rsidR="00E65D0E" w:rsidRDefault="009F5DD6">
      <w:pPr>
        <w:pStyle w:val="Heading1"/>
        <w:spacing w:before="46"/>
      </w:pPr>
      <w:r>
        <w:t>Музыка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театр(3–4часа).</w:t>
      </w:r>
    </w:p>
    <w:p w:rsidR="00E65D0E" w:rsidRDefault="009F5DD6">
      <w:pPr>
        <w:pStyle w:val="a3"/>
        <w:spacing w:before="38" w:line="276" w:lineRule="auto"/>
      </w:pPr>
      <w:r>
        <w:t>Содержание:Музыка</w:t>
      </w:r>
      <w:r>
        <w:rPr>
          <w:spacing w:val="19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драматическому</w:t>
      </w:r>
      <w:r>
        <w:rPr>
          <w:spacing w:val="11"/>
        </w:rPr>
        <w:t xml:space="preserve"> </w:t>
      </w:r>
      <w:r>
        <w:t>спектаклю(на</w:t>
      </w:r>
      <w:r>
        <w:rPr>
          <w:spacing w:val="15"/>
        </w:rPr>
        <w:t xml:space="preserve"> </w:t>
      </w:r>
      <w:r>
        <w:t>примере</w:t>
      </w:r>
      <w:r>
        <w:rPr>
          <w:spacing w:val="15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Э.</w:t>
      </w:r>
      <w:r>
        <w:rPr>
          <w:spacing w:val="-57"/>
        </w:rPr>
        <w:t xml:space="preserve"> </w:t>
      </w:r>
      <w:r>
        <w:t>Грига,Л.ван</w:t>
      </w:r>
      <w:r>
        <w:rPr>
          <w:spacing w:val="25"/>
        </w:rPr>
        <w:t xml:space="preserve"> </w:t>
      </w:r>
      <w:r>
        <w:t>Бетховена,А.Г.Шнитке,Д.Д.Шостаковича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других</w:t>
      </w:r>
      <w:r>
        <w:rPr>
          <w:spacing w:val="26"/>
        </w:rPr>
        <w:t xml:space="preserve"> </w:t>
      </w:r>
      <w:r>
        <w:t>композиторов).</w:t>
      </w:r>
    </w:p>
    <w:p w:rsidR="00E65D0E" w:rsidRDefault="009F5DD6">
      <w:pPr>
        <w:pStyle w:val="a3"/>
        <w:spacing w:line="275" w:lineRule="exact"/>
        <w:ind w:firstLine="0"/>
      </w:pPr>
      <w:r>
        <w:t>Единство</w:t>
      </w:r>
      <w:r>
        <w:rPr>
          <w:spacing w:val="-6"/>
        </w:rPr>
        <w:t xml:space="preserve"> </w:t>
      </w:r>
      <w:r>
        <w:t>музыки,драматургии,сценической</w:t>
      </w:r>
      <w:r>
        <w:rPr>
          <w:spacing w:val="-5"/>
        </w:rPr>
        <w:t xml:space="preserve"> </w:t>
      </w:r>
      <w:r>
        <w:t>живописи,хореографии.</w:t>
      </w:r>
    </w:p>
    <w:p w:rsidR="00E65D0E" w:rsidRDefault="009F5DD6">
      <w:pPr>
        <w:pStyle w:val="a3"/>
        <w:spacing w:before="41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65D0E" w:rsidRDefault="009F5DD6">
      <w:pPr>
        <w:pStyle w:val="a3"/>
        <w:spacing w:before="43" w:line="276" w:lineRule="auto"/>
      </w:pPr>
      <w:r>
        <w:t>знакомство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образцами</w:t>
      </w:r>
      <w:r>
        <w:rPr>
          <w:spacing w:val="47"/>
        </w:rPr>
        <w:t xml:space="preserve"> </w:t>
      </w:r>
      <w:r>
        <w:t>музыки,созданной</w:t>
      </w:r>
      <w:r>
        <w:rPr>
          <w:spacing w:val="47"/>
        </w:rPr>
        <w:t xml:space="preserve"> </w:t>
      </w:r>
      <w:r>
        <w:t>отечественными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зарубежными</w:t>
      </w:r>
      <w:r>
        <w:rPr>
          <w:spacing w:val="-57"/>
        </w:rPr>
        <w:t xml:space="preserve"> </w:t>
      </w:r>
      <w:r>
        <w:t>композиторами</w:t>
      </w:r>
      <w:r>
        <w:rPr>
          <w:spacing w:val="-1"/>
        </w:rPr>
        <w:t xml:space="preserve"> </w:t>
      </w:r>
      <w:r>
        <w:t>для драматического театра;</w:t>
      </w:r>
    </w:p>
    <w:p w:rsidR="00E65D0E" w:rsidRDefault="009F5DD6">
      <w:pPr>
        <w:pStyle w:val="a3"/>
        <w:spacing w:line="276" w:lineRule="auto"/>
      </w:pPr>
      <w:r>
        <w:t>разучивание,исполнение</w:t>
      </w:r>
      <w:r>
        <w:rPr>
          <w:spacing w:val="11"/>
        </w:rPr>
        <w:t xml:space="preserve"> </w:t>
      </w:r>
      <w:r>
        <w:t>песни</w:t>
      </w:r>
      <w:r>
        <w:rPr>
          <w:spacing w:val="13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театральной</w:t>
      </w:r>
      <w:r>
        <w:rPr>
          <w:spacing w:val="13"/>
        </w:rPr>
        <w:t xml:space="preserve"> </w:t>
      </w:r>
      <w:r>
        <w:t>постановки,просмотр</w:t>
      </w:r>
      <w:r>
        <w:rPr>
          <w:spacing w:val="12"/>
        </w:rPr>
        <w:t xml:space="preserve"> </w:t>
      </w:r>
      <w:r>
        <w:t>видеозаписи</w:t>
      </w:r>
      <w:r>
        <w:rPr>
          <w:spacing w:val="-57"/>
        </w:rPr>
        <w:t xml:space="preserve"> </w:t>
      </w:r>
      <w:r>
        <w:t>спектакля,в</w:t>
      </w:r>
      <w:r>
        <w:rPr>
          <w:spacing w:val="-2"/>
        </w:rPr>
        <w:t xml:space="preserve"> </w:t>
      </w:r>
      <w:r>
        <w:t>котором звучит данная песня;</w:t>
      </w:r>
    </w:p>
    <w:p w:rsidR="00E65D0E" w:rsidRDefault="009F5DD6">
      <w:pPr>
        <w:pStyle w:val="a3"/>
        <w:tabs>
          <w:tab w:val="left" w:pos="3786"/>
          <w:tab w:val="left" w:pos="5064"/>
          <w:tab w:val="left" w:pos="5510"/>
          <w:tab w:val="left" w:pos="6770"/>
          <w:tab w:val="left" w:pos="8088"/>
          <w:tab w:val="left" w:pos="9504"/>
        </w:tabs>
        <w:spacing w:line="278" w:lineRule="auto"/>
        <w:ind w:right="264"/>
      </w:pPr>
      <w:r>
        <w:t>музыкальная</w:t>
      </w:r>
      <w:r>
        <w:tab/>
        <w:t>викторина</w:t>
      </w:r>
      <w:r>
        <w:tab/>
        <w:t>на</w:t>
      </w:r>
      <w:r>
        <w:tab/>
        <w:t>материале</w:t>
      </w:r>
      <w:r>
        <w:tab/>
        <w:t>изученных</w:t>
      </w:r>
      <w:r>
        <w:tab/>
        <w:t>фрагментов</w:t>
      </w:r>
      <w:r>
        <w:tab/>
      </w:r>
      <w:r>
        <w:rPr>
          <w:spacing w:val="-1"/>
        </w:rPr>
        <w:t>музыкальных</w:t>
      </w:r>
      <w:r>
        <w:rPr>
          <w:spacing w:val="-57"/>
        </w:rPr>
        <w:t xml:space="preserve"> </w:t>
      </w:r>
      <w:r>
        <w:t>спектаклей;</w:t>
      </w:r>
    </w:p>
    <w:p w:rsidR="00E65D0E" w:rsidRDefault="009F5DD6">
      <w:pPr>
        <w:pStyle w:val="a3"/>
        <w:spacing w:line="272" w:lineRule="exact"/>
        <w:ind w:left="2251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:rsidR="00E65D0E" w:rsidRDefault="009F5DD6">
      <w:pPr>
        <w:pStyle w:val="a3"/>
        <w:spacing w:before="39"/>
        <w:ind w:left="2251" w:firstLine="0"/>
      </w:pPr>
      <w:r>
        <w:t>постановка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спектакля;</w:t>
      </w:r>
    </w:p>
    <w:p w:rsidR="00E65D0E" w:rsidRDefault="009F5DD6">
      <w:pPr>
        <w:pStyle w:val="a3"/>
        <w:spacing w:before="41" w:line="278" w:lineRule="auto"/>
        <w:ind w:right="263"/>
      </w:pPr>
      <w:r>
        <w:t>посещение</w:t>
      </w:r>
      <w:r>
        <w:rPr>
          <w:spacing w:val="28"/>
        </w:rPr>
        <w:t xml:space="preserve"> </w:t>
      </w:r>
      <w:r>
        <w:t>театра</w:t>
      </w:r>
      <w:r>
        <w:rPr>
          <w:spacing w:val="3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последующим</w:t>
      </w:r>
      <w:r>
        <w:rPr>
          <w:spacing w:val="28"/>
        </w:rPr>
        <w:t xml:space="preserve"> </w:t>
      </w:r>
      <w:r>
        <w:t>обсуждением(устно</w:t>
      </w:r>
      <w:r>
        <w:rPr>
          <w:spacing w:val="28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письменно)роли</w:t>
      </w:r>
      <w:r>
        <w:rPr>
          <w:spacing w:val="-57"/>
        </w:rPr>
        <w:t xml:space="preserve"> </w:t>
      </w:r>
      <w:r>
        <w:t>музыки в данном</w:t>
      </w:r>
      <w:r>
        <w:rPr>
          <w:spacing w:val="-1"/>
        </w:rPr>
        <w:t xml:space="preserve"> </w:t>
      </w:r>
      <w:r>
        <w:t>спектакле;</w:t>
      </w:r>
    </w:p>
    <w:p w:rsidR="00E65D0E" w:rsidRDefault="009F5DD6">
      <w:pPr>
        <w:pStyle w:val="a3"/>
        <w:spacing w:line="276" w:lineRule="auto"/>
        <w:ind w:right="263"/>
      </w:pPr>
      <w:r>
        <w:t>исследовательские</w:t>
      </w:r>
      <w:r>
        <w:rPr>
          <w:spacing w:val="32"/>
        </w:rPr>
        <w:t xml:space="preserve"> </w:t>
      </w:r>
      <w:r>
        <w:t>проекты</w:t>
      </w:r>
      <w:r>
        <w:rPr>
          <w:spacing w:val="34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музыке,созданной</w:t>
      </w:r>
      <w:r>
        <w:rPr>
          <w:spacing w:val="35"/>
        </w:rPr>
        <w:t xml:space="preserve"> </w:t>
      </w:r>
      <w:r>
        <w:t>отечественными</w:t>
      </w:r>
      <w:r>
        <w:rPr>
          <w:spacing w:val="34"/>
        </w:rPr>
        <w:t xml:space="preserve"> </w:t>
      </w:r>
      <w:r>
        <w:t>композиторами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театра.</w:t>
      </w:r>
    </w:p>
    <w:p w:rsidR="00E65D0E" w:rsidRDefault="009F5DD6">
      <w:pPr>
        <w:pStyle w:val="Heading1"/>
      </w:pPr>
      <w:r>
        <w:t>Музыка</w:t>
      </w:r>
      <w:r>
        <w:rPr>
          <w:spacing w:val="-1"/>
        </w:rPr>
        <w:t xml:space="preserve"> </w:t>
      </w:r>
      <w:r>
        <w:t>кино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телевидения(3–4часа).</w:t>
      </w:r>
    </w:p>
    <w:p w:rsidR="00E65D0E" w:rsidRDefault="009F5DD6">
      <w:pPr>
        <w:pStyle w:val="a3"/>
        <w:tabs>
          <w:tab w:val="left" w:pos="3368"/>
        </w:tabs>
        <w:spacing w:before="39" w:line="276" w:lineRule="auto"/>
        <w:ind w:right="690"/>
      </w:pPr>
      <w:r>
        <w:t>Содержание:Музыка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немом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звуковом</w:t>
      </w:r>
      <w:r>
        <w:rPr>
          <w:spacing w:val="9"/>
        </w:rPr>
        <w:t xml:space="preserve"> </w:t>
      </w:r>
      <w:r>
        <w:t>кино.Внутрикадровая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закадровая</w:t>
      </w:r>
      <w:r>
        <w:rPr>
          <w:spacing w:val="-57"/>
        </w:rPr>
        <w:t xml:space="preserve"> </w:t>
      </w:r>
      <w:r>
        <w:t>музыка.Жанры</w:t>
      </w:r>
      <w:r>
        <w:tab/>
        <w:t>фильма-оперы,фильма-балета,фильма-мюзикла,музыкального</w:t>
      </w:r>
      <w:r>
        <w:rPr>
          <w:spacing w:val="1"/>
        </w:rPr>
        <w:t xml:space="preserve"> </w:t>
      </w:r>
      <w:r>
        <w:t>мультфильма(на</w:t>
      </w:r>
      <w:r>
        <w:rPr>
          <w:spacing w:val="-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Р.Роджерса,Ф.Лоу,Г.Гладкова,</w:t>
      </w:r>
      <w:r>
        <w:rPr>
          <w:spacing w:val="-1"/>
        </w:rPr>
        <w:t xml:space="preserve"> </w:t>
      </w:r>
      <w:r>
        <w:t>А.Шнитке).</w:t>
      </w:r>
    </w:p>
    <w:p w:rsidR="00E65D0E" w:rsidRDefault="009F5DD6">
      <w:pPr>
        <w:pStyle w:val="a3"/>
        <w:spacing w:line="274" w:lineRule="exact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65D0E" w:rsidRDefault="009F5DD6">
      <w:pPr>
        <w:pStyle w:val="a3"/>
        <w:spacing w:before="43" w:line="276" w:lineRule="auto"/>
        <w:ind w:left="2251" w:right="447" w:firstLine="0"/>
      </w:pPr>
      <w:r>
        <w:t>знакомство с образцами киномузыки отечественных и зарубежных композиторов;</w:t>
      </w:r>
      <w:r>
        <w:rPr>
          <w:spacing w:val="-57"/>
        </w:rPr>
        <w:t xml:space="preserve"> </w:t>
      </w:r>
      <w:r>
        <w:t>просмотр</w:t>
      </w:r>
      <w:r>
        <w:rPr>
          <w:spacing w:val="8"/>
        </w:rPr>
        <w:t xml:space="preserve"> </w:t>
      </w:r>
      <w:r>
        <w:t>фильмов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целью</w:t>
      </w:r>
      <w:r>
        <w:rPr>
          <w:spacing w:val="7"/>
        </w:rPr>
        <w:t xml:space="preserve"> </w:t>
      </w:r>
      <w:r>
        <w:t>анализа</w:t>
      </w:r>
      <w:r>
        <w:rPr>
          <w:spacing w:val="6"/>
        </w:rPr>
        <w:t xml:space="preserve"> </w:t>
      </w:r>
      <w:r>
        <w:t>выразительного</w:t>
      </w:r>
      <w:r>
        <w:rPr>
          <w:spacing w:val="7"/>
        </w:rPr>
        <w:t xml:space="preserve"> </w:t>
      </w:r>
      <w:r>
        <w:t>эффекта,создаваемого</w:t>
      </w:r>
    </w:p>
    <w:p w:rsidR="00E65D0E" w:rsidRDefault="009F5DD6">
      <w:pPr>
        <w:pStyle w:val="a3"/>
        <w:spacing w:line="275" w:lineRule="exact"/>
        <w:ind w:firstLine="0"/>
      </w:pPr>
      <w:r>
        <w:t>музыкой;</w:t>
      </w:r>
    </w:p>
    <w:p w:rsidR="00E65D0E" w:rsidRDefault="009F5DD6">
      <w:pPr>
        <w:pStyle w:val="a3"/>
        <w:spacing w:before="41" w:line="278" w:lineRule="auto"/>
        <w:ind w:left="2251" w:right="4513" w:firstLine="0"/>
      </w:pPr>
      <w:r>
        <w:t>разучивание,исполнение песни из фильма;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E65D0E" w:rsidRDefault="009F5DD6">
      <w:pPr>
        <w:pStyle w:val="a3"/>
        <w:spacing w:line="276" w:lineRule="auto"/>
        <w:ind w:left="2251" w:right="3972" w:firstLine="0"/>
      </w:pPr>
      <w:r>
        <w:t>создание</w:t>
      </w:r>
      <w:r>
        <w:rPr>
          <w:spacing w:val="-5"/>
        </w:rPr>
        <w:t xml:space="preserve"> </w:t>
      </w:r>
      <w:r>
        <w:t>любительского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фильма;</w:t>
      </w:r>
      <w:r>
        <w:rPr>
          <w:spacing w:val="-57"/>
        </w:rPr>
        <w:t xml:space="preserve"> </w:t>
      </w:r>
      <w:r>
        <w:t>переозвучка</w:t>
      </w:r>
      <w:r>
        <w:rPr>
          <w:spacing w:val="-2"/>
        </w:rPr>
        <w:t xml:space="preserve"> </w:t>
      </w:r>
      <w:r>
        <w:t>фрагмента мультфильма;</w:t>
      </w:r>
    </w:p>
    <w:p w:rsidR="00E65D0E" w:rsidRDefault="009F5DD6">
      <w:pPr>
        <w:pStyle w:val="a3"/>
        <w:spacing w:line="275" w:lineRule="exact"/>
        <w:ind w:left="2251" w:firstLine="0"/>
      </w:pPr>
      <w:r>
        <w:t>просмотр</w:t>
      </w:r>
      <w:r>
        <w:rPr>
          <w:spacing w:val="23"/>
        </w:rPr>
        <w:t xml:space="preserve"> </w:t>
      </w:r>
      <w:r>
        <w:t>фильма-оперы</w:t>
      </w:r>
      <w:r>
        <w:rPr>
          <w:spacing w:val="8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фильма-балета,аналитическое</w:t>
      </w:r>
      <w:r>
        <w:rPr>
          <w:spacing w:val="81"/>
        </w:rPr>
        <w:t xml:space="preserve"> </w:t>
      </w:r>
      <w:r>
        <w:t>эссе</w:t>
      </w:r>
      <w:r>
        <w:rPr>
          <w:spacing w:val="79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ответом</w:t>
      </w:r>
      <w:r>
        <w:rPr>
          <w:spacing w:val="-1"/>
        </w:rPr>
        <w:t xml:space="preserve"> </w:t>
      </w:r>
      <w:r>
        <w:t>на</w:t>
      </w:r>
    </w:p>
    <w:p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firstLine="0"/>
      </w:pPr>
      <w:r>
        <w:t>вопрос«В</w:t>
      </w:r>
      <w:r>
        <w:rPr>
          <w:spacing w:val="21"/>
        </w:rPr>
        <w:t xml:space="preserve"> </w:t>
      </w:r>
      <w:r>
        <w:t>чем</w:t>
      </w:r>
      <w:r>
        <w:rPr>
          <w:spacing w:val="23"/>
        </w:rPr>
        <w:t xml:space="preserve"> </w:t>
      </w:r>
      <w:r>
        <w:t>отличие</w:t>
      </w:r>
      <w:r>
        <w:rPr>
          <w:spacing w:val="22"/>
        </w:rPr>
        <w:t xml:space="preserve"> </w:t>
      </w:r>
      <w:r>
        <w:t>видеозаписи</w:t>
      </w:r>
      <w:r>
        <w:rPr>
          <w:spacing w:val="24"/>
        </w:rPr>
        <w:t xml:space="preserve"> </w:t>
      </w:r>
      <w:r>
        <w:t>музыкального</w:t>
      </w:r>
      <w:r>
        <w:rPr>
          <w:spacing w:val="24"/>
        </w:rPr>
        <w:t xml:space="preserve"> </w:t>
      </w:r>
      <w:r>
        <w:t>спектакля</w:t>
      </w:r>
      <w:r>
        <w:rPr>
          <w:spacing w:val="21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фильма-оперы(фильма-</w:t>
      </w:r>
      <w:r>
        <w:rPr>
          <w:spacing w:val="-57"/>
        </w:rPr>
        <w:t xml:space="preserve"> </w:t>
      </w:r>
      <w:r>
        <w:t>балета)?».</w:t>
      </w:r>
    </w:p>
    <w:p w:rsidR="00E65D0E" w:rsidRDefault="009F5DD6">
      <w:pPr>
        <w:pStyle w:val="Heading1"/>
        <w:spacing w:before="1" w:line="276" w:lineRule="auto"/>
        <w:ind w:right="1288"/>
      </w:pPr>
      <w:r>
        <w:t>Модуль №9 «Современная музыка:основные жанры и направления».</w:t>
      </w:r>
      <w:r>
        <w:rPr>
          <w:spacing w:val="-57"/>
        </w:rPr>
        <w:t xml:space="preserve"> </w:t>
      </w:r>
      <w:r>
        <w:t>Джаз(3–4часа).</w:t>
      </w:r>
    </w:p>
    <w:p w:rsidR="00E65D0E" w:rsidRDefault="009F5DD6">
      <w:pPr>
        <w:pStyle w:val="a3"/>
        <w:spacing w:line="276" w:lineRule="auto"/>
        <w:ind w:right="263"/>
      </w:pPr>
      <w:r>
        <w:t>Содержание:Джаз–</w:t>
      </w:r>
      <w:r>
        <w:rPr>
          <w:spacing w:val="-4"/>
        </w:rPr>
        <w:t xml:space="preserve"> </w:t>
      </w:r>
      <w:r>
        <w:t>основа</w:t>
      </w:r>
      <w:r>
        <w:rPr>
          <w:spacing w:val="14"/>
        </w:rPr>
        <w:t xml:space="preserve"> </w:t>
      </w:r>
      <w:r>
        <w:t>популярной</w:t>
      </w:r>
      <w:r>
        <w:rPr>
          <w:spacing w:val="15"/>
        </w:rPr>
        <w:t xml:space="preserve"> </w:t>
      </w:r>
      <w:r>
        <w:t>музыкиXXвека.Особенности</w:t>
      </w:r>
      <w:r>
        <w:rPr>
          <w:spacing w:val="16"/>
        </w:rPr>
        <w:t xml:space="preserve"> </w:t>
      </w:r>
      <w:r>
        <w:t>джазового</w:t>
      </w:r>
      <w:r>
        <w:rPr>
          <w:spacing w:val="-57"/>
        </w:rPr>
        <w:t xml:space="preserve"> </w:t>
      </w:r>
      <w:r>
        <w:t>языка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стиля(свинг,синкопы,ударные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духовые</w:t>
      </w:r>
      <w:r>
        <w:rPr>
          <w:spacing w:val="7"/>
        </w:rPr>
        <w:t xml:space="preserve"> </w:t>
      </w:r>
      <w:r>
        <w:t>инструменты,вопросно-ответная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мотивов,гармоническая сетка,импровизация).</w:t>
      </w:r>
    </w:p>
    <w:p w:rsidR="00E65D0E" w:rsidRDefault="009F5DD6">
      <w:pPr>
        <w:pStyle w:val="a3"/>
        <w:ind w:left="2251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65D0E" w:rsidRDefault="009F5DD6">
      <w:pPr>
        <w:pStyle w:val="a3"/>
        <w:tabs>
          <w:tab w:val="left" w:pos="3709"/>
          <w:tab w:val="left" w:pos="4109"/>
          <w:tab w:val="left" w:pos="5664"/>
          <w:tab w:val="left" w:pos="7120"/>
          <w:tab w:val="left" w:pos="8964"/>
        </w:tabs>
        <w:spacing w:before="35" w:line="278" w:lineRule="auto"/>
        <w:ind w:right="497"/>
      </w:pPr>
      <w:r>
        <w:t>знакомство</w:t>
      </w:r>
      <w:r>
        <w:tab/>
        <w:t>с</w:t>
      </w:r>
      <w:r>
        <w:tab/>
        <w:t>различными</w:t>
      </w:r>
      <w:r>
        <w:tab/>
        <w:t>джазовыми</w:t>
      </w:r>
      <w:r>
        <w:tab/>
        <w:t>музыкальными</w:t>
      </w:r>
      <w:r>
        <w:tab/>
        <w:t>композициями и</w:t>
      </w:r>
      <w:r>
        <w:rPr>
          <w:spacing w:val="-58"/>
        </w:rPr>
        <w:t xml:space="preserve"> </w:t>
      </w:r>
      <w:r>
        <w:t>направлениями(регтайм,биг</w:t>
      </w:r>
      <w:r>
        <w:rPr>
          <w:spacing w:val="-1"/>
        </w:rPr>
        <w:t xml:space="preserve"> </w:t>
      </w:r>
      <w:r>
        <w:t>бэнд,блюз);</w:t>
      </w:r>
    </w:p>
    <w:p w:rsidR="00E65D0E" w:rsidRDefault="009F5DD6">
      <w:pPr>
        <w:pStyle w:val="a3"/>
        <w:spacing w:line="276" w:lineRule="auto"/>
      </w:pPr>
      <w:r>
        <w:t>разучивание,исполнение</w:t>
      </w:r>
      <w:r>
        <w:rPr>
          <w:spacing w:val="45"/>
        </w:rPr>
        <w:t xml:space="preserve"> </w:t>
      </w:r>
      <w:r>
        <w:t>одной</w:t>
      </w:r>
      <w:r>
        <w:rPr>
          <w:spacing w:val="46"/>
        </w:rPr>
        <w:t xml:space="preserve"> </w:t>
      </w:r>
      <w:r>
        <w:t>из«вечнозеленых»джазовых</w:t>
      </w:r>
      <w:r>
        <w:rPr>
          <w:spacing w:val="48"/>
        </w:rPr>
        <w:t xml:space="preserve"> </w:t>
      </w:r>
      <w:r>
        <w:t>тем,элементы</w:t>
      </w:r>
      <w:r>
        <w:rPr>
          <w:spacing w:val="-57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и вокальной импровизации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основе;</w:t>
      </w:r>
    </w:p>
    <w:p w:rsidR="00E65D0E" w:rsidRDefault="009F5DD6">
      <w:pPr>
        <w:pStyle w:val="a3"/>
        <w:spacing w:line="275" w:lineRule="exact"/>
        <w:ind w:left="2251" w:firstLine="0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слух:</w:t>
      </w:r>
    </w:p>
    <w:p w:rsidR="00E65D0E" w:rsidRDefault="009F5DD6">
      <w:pPr>
        <w:pStyle w:val="a3"/>
        <w:spacing w:before="39" w:line="276" w:lineRule="auto"/>
        <w:ind w:left="2251" w:right="2400" w:firstLine="0"/>
      </w:pPr>
      <w:r>
        <w:t>принадлежности к джазовой или классической 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6"/>
        </w:rPr>
        <w:t xml:space="preserve"> </w:t>
      </w:r>
      <w:r>
        <w:t>состава(манера</w:t>
      </w:r>
      <w:r>
        <w:rPr>
          <w:spacing w:val="-7"/>
        </w:rPr>
        <w:t xml:space="preserve"> </w:t>
      </w:r>
      <w:r>
        <w:t>пения,состав</w:t>
      </w:r>
      <w:r>
        <w:rPr>
          <w:spacing w:val="-5"/>
        </w:rPr>
        <w:t xml:space="preserve"> </w:t>
      </w:r>
      <w:r>
        <w:t>инструментов);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E65D0E" w:rsidRDefault="009F5DD6">
      <w:pPr>
        <w:pStyle w:val="a3"/>
        <w:spacing w:line="274" w:lineRule="exact"/>
        <w:ind w:left="2251" w:firstLine="0"/>
      </w:pPr>
      <w:r>
        <w:t>сочинение</w:t>
      </w:r>
      <w:r>
        <w:rPr>
          <w:spacing w:val="-3"/>
        </w:rPr>
        <w:t xml:space="preserve"> </w:t>
      </w:r>
      <w:r>
        <w:t>блюза;</w:t>
      </w:r>
    </w:p>
    <w:p w:rsidR="00E65D0E" w:rsidRDefault="009F5DD6">
      <w:pPr>
        <w:pStyle w:val="a3"/>
        <w:spacing w:before="44"/>
        <w:ind w:left="2251" w:firstLine="0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джазовой</w:t>
      </w:r>
      <w:r>
        <w:rPr>
          <w:spacing w:val="-3"/>
        </w:rPr>
        <w:t xml:space="preserve"> </w:t>
      </w:r>
      <w:r>
        <w:t>музыки.</w:t>
      </w:r>
    </w:p>
    <w:p w:rsidR="00E65D0E" w:rsidRDefault="009F5DD6">
      <w:pPr>
        <w:pStyle w:val="Heading1"/>
        <w:spacing w:before="45"/>
      </w:pPr>
      <w:r>
        <w:t>Мюзикл(3–4часа).</w:t>
      </w:r>
    </w:p>
    <w:p w:rsidR="00E65D0E" w:rsidRDefault="009F5DD6">
      <w:pPr>
        <w:pStyle w:val="a3"/>
        <w:spacing w:before="36" w:line="276" w:lineRule="auto"/>
        <w:ind w:right="498"/>
      </w:pPr>
      <w:r>
        <w:t>Содержание:Особенности</w:t>
      </w:r>
      <w:r>
        <w:rPr>
          <w:spacing w:val="33"/>
        </w:rPr>
        <w:t xml:space="preserve"> </w:t>
      </w:r>
      <w:r>
        <w:t>жанра.Классика</w:t>
      </w:r>
      <w:r>
        <w:rPr>
          <w:spacing w:val="30"/>
        </w:rPr>
        <w:t xml:space="preserve"> </w:t>
      </w:r>
      <w:r>
        <w:t>жанра–</w:t>
      </w:r>
      <w:r>
        <w:rPr>
          <w:spacing w:val="-2"/>
        </w:rPr>
        <w:t xml:space="preserve"> </w:t>
      </w:r>
      <w:r>
        <w:t>мюзиклы</w:t>
      </w:r>
      <w:r>
        <w:rPr>
          <w:spacing w:val="31"/>
        </w:rPr>
        <w:t xml:space="preserve"> </w:t>
      </w:r>
      <w:r>
        <w:t>середины</w:t>
      </w:r>
      <w:r>
        <w:rPr>
          <w:spacing w:val="-2"/>
        </w:rPr>
        <w:t xml:space="preserve"> </w:t>
      </w:r>
      <w:r>
        <w:t>XXвека</w:t>
      </w:r>
      <w:r>
        <w:rPr>
          <w:spacing w:val="-57"/>
        </w:rPr>
        <w:t xml:space="preserve"> </w:t>
      </w:r>
      <w:r>
        <w:t>(на</w:t>
      </w:r>
      <w:r>
        <w:rPr>
          <w:spacing w:val="28"/>
        </w:rPr>
        <w:t xml:space="preserve"> </w:t>
      </w:r>
      <w:r>
        <w:t>примере</w:t>
      </w:r>
      <w:r>
        <w:rPr>
          <w:spacing w:val="29"/>
        </w:rPr>
        <w:t xml:space="preserve"> </w:t>
      </w:r>
      <w:r>
        <w:t>творчества</w:t>
      </w:r>
      <w:r>
        <w:rPr>
          <w:spacing w:val="29"/>
        </w:rPr>
        <w:t xml:space="preserve"> </w:t>
      </w:r>
      <w:r>
        <w:t>Ф.Лоу,Р.Роджерса,Э.Л.Уэббера).Современные</w:t>
      </w:r>
      <w:r>
        <w:rPr>
          <w:spacing w:val="28"/>
        </w:rPr>
        <w:t xml:space="preserve"> </w:t>
      </w:r>
      <w:r>
        <w:t>постановки</w:t>
      </w:r>
      <w:r>
        <w:rPr>
          <w:spacing w:val="2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-2"/>
        </w:rPr>
        <w:t xml:space="preserve"> </w:t>
      </w:r>
      <w:r>
        <w:t>мюзикла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российской сцене.</w:t>
      </w:r>
    </w:p>
    <w:p w:rsidR="00E65D0E" w:rsidRDefault="009F5DD6">
      <w:pPr>
        <w:pStyle w:val="a3"/>
        <w:spacing w:before="1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65D0E" w:rsidRDefault="009F5DD6">
      <w:pPr>
        <w:pStyle w:val="a3"/>
        <w:spacing w:before="41" w:line="276" w:lineRule="auto"/>
      </w:pPr>
      <w:r>
        <w:t>знакомство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музыкальными</w:t>
      </w:r>
      <w:r>
        <w:rPr>
          <w:spacing w:val="2"/>
        </w:rPr>
        <w:t xml:space="preserve"> </w:t>
      </w:r>
      <w:r>
        <w:t>произведениями,сочиненными</w:t>
      </w:r>
      <w:r>
        <w:rPr>
          <w:spacing w:val="2"/>
        </w:rPr>
        <w:t xml:space="preserve"> </w:t>
      </w:r>
      <w:r>
        <w:t>зарубежными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отечественными</w:t>
      </w:r>
      <w:r>
        <w:rPr>
          <w:spacing w:val="50"/>
        </w:rPr>
        <w:t xml:space="preserve"> </w:t>
      </w:r>
      <w:r>
        <w:t>композиторами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жанре</w:t>
      </w:r>
      <w:r>
        <w:rPr>
          <w:spacing w:val="48"/>
        </w:rPr>
        <w:t xml:space="preserve"> </w:t>
      </w:r>
      <w:r>
        <w:t>мюзикла,сравнение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другими</w:t>
      </w:r>
      <w:r>
        <w:rPr>
          <w:spacing w:val="51"/>
        </w:rPr>
        <w:t xml:space="preserve"> </w:t>
      </w:r>
      <w:r>
        <w:t>театральными</w:t>
      </w:r>
      <w:r>
        <w:rPr>
          <w:spacing w:val="-57"/>
        </w:rPr>
        <w:t xml:space="preserve"> </w:t>
      </w:r>
      <w:r>
        <w:t>жанрами(опера,балет,драматический</w:t>
      </w:r>
      <w:r>
        <w:rPr>
          <w:spacing w:val="-1"/>
        </w:rPr>
        <w:t xml:space="preserve"> </w:t>
      </w:r>
      <w:r>
        <w:t>спектакль);</w:t>
      </w:r>
    </w:p>
    <w:p w:rsidR="00E65D0E" w:rsidRDefault="009F5DD6">
      <w:pPr>
        <w:pStyle w:val="a3"/>
        <w:spacing w:before="1" w:line="276" w:lineRule="auto"/>
      </w:pPr>
      <w:r>
        <w:t>анализ</w:t>
      </w:r>
      <w:r>
        <w:rPr>
          <w:spacing w:val="54"/>
        </w:rPr>
        <w:t xml:space="preserve"> </w:t>
      </w:r>
      <w:r>
        <w:t>рекламных</w:t>
      </w:r>
      <w:r>
        <w:rPr>
          <w:spacing w:val="56"/>
        </w:rPr>
        <w:t xml:space="preserve"> </w:t>
      </w:r>
      <w:r>
        <w:t>объявлений</w:t>
      </w:r>
      <w:r>
        <w:rPr>
          <w:spacing w:val="55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премьерах</w:t>
      </w:r>
      <w:r>
        <w:rPr>
          <w:spacing w:val="51"/>
        </w:rPr>
        <w:t xml:space="preserve"> </w:t>
      </w:r>
      <w:r>
        <w:t>мюзиклов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современных</w:t>
      </w:r>
      <w:r>
        <w:rPr>
          <w:spacing w:val="56"/>
        </w:rPr>
        <w:t xml:space="preserve"> </w:t>
      </w:r>
      <w:r>
        <w:t>средствах</w:t>
      </w:r>
      <w:r>
        <w:rPr>
          <w:spacing w:val="-57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информации;</w:t>
      </w:r>
    </w:p>
    <w:p w:rsidR="00E65D0E" w:rsidRDefault="009F5DD6">
      <w:pPr>
        <w:pStyle w:val="a3"/>
        <w:spacing w:line="276" w:lineRule="auto"/>
      </w:pPr>
      <w:r>
        <w:t>просмотр</w:t>
      </w:r>
      <w:r>
        <w:rPr>
          <w:spacing w:val="44"/>
        </w:rPr>
        <w:t xml:space="preserve"> </w:t>
      </w:r>
      <w:r>
        <w:t>видеозаписи</w:t>
      </w:r>
      <w:r>
        <w:rPr>
          <w:spacing w:val="42"/>
        </w:rPr>
        <w:t xml:space="preserve"> </w:t>
      </w:r>
      <w:r>
        <w:t>одного</w:t>
      </w:r>
      <w:r>
        <w:rPr>
          <w:spacing w:val="43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мюзиклов,написание</w:t>
      </w:r>
      <w:r>
        <w:rPr>
          <w:spacing w:val="43"/>
        </w:rPr>
        <w:t xml:space="preserve"> </w:t>
      </w:r>
      <w:r>
        <w:t>собственного</w:t>
      </w:r>
      <w:r>
        <w:rPr>
          <w:spacing w:val="43"/>
        </w:rPr>
        <w:t xml:space="preserve"> </w:t>
      </w:r>
      <w:r>
        <w:t>рекламного</w:t>
      </w:r>
      <w:r>
        <w:rPr>
          <w:spacing w:val="-5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 данной</w:t>
      </w:r>
      <w:r>
        <w:rPr>
          <w:spacing w:val="-2"/>
        </w:rPr>
        <w:t xml:space="preserve"> </w:t>
      </w:r>
      <w:r>
        <w:t>постановки;</w:t>
      </w:r>
    </w:p>
    <w:p w:rsidR="00E65D0E" w:rsidRDefault="009F5DD6">
      <w:pPr>
        <w:pStyle w:val="a3"/>
        <w:ind w:left="2251" w:firstLine="0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номеров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мюзиклов.</w:t>
      </w:r>
    </w:p>
    <w:p w:rsidR="00E65D0E" w:rsidRDefault="009F5DD6">
      <w:pPr>
        <w:pStyle w:val="Heading1"/>
        <w:spacing w:before="46"/>
      </w:pPr>
      <w:r>
        <w:t>Молодежная</w:t>
      </w:r>
      <w:r>
        <w:rPr>
          <w:spacing w:val="-2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культура(3–4часа).</w:t>
      </w:r>
    </w:p>
    <w:p w:rsidR="00E65D0E" w:rsidRDefault="009F5DD6">
      <w:pPr>
        <w:pStyle w:val="a3"/>
        <w:spacing w:before="36" w:line="276" w:lineRule="auto"/>
        <w:ind w:right="372"/>
      </w:pPr>
      <w:r>
        <w:t>Содержание:Направления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стили</w:t>
      </w:r>
      <w:r>
        <w:rPr>
          <w:spacing w:val="44"/>
        </w:rPr>
        <w:t xml:space="preserve"> </w:t>
      </w:r>
      <w:r>
        <w:t>молодежной</w:t>
      </w:r>
      <w:r>
        <w:rPr>
          <w:spacing w:val="44"/>
        </w:rPr>
        <w:t xml:space="preserve"> </w:t>
      </w:r>
      <w:r>
        <w:t>музыкальной</w:t>
      </w:r>
      <w:r>
        <w:rPr>
          <w:spacing w:val="44"/>
        </w:rPr>
        <w:t xml:space="preserve"> </w:t>
      </w:r>
      <w:r>
        <w:t>культуры</w:t>
      </w:r>
      <w:r>
        <w:rPr>
          <w:spacing w:val="44"/>
        </w:rPr>
        <w:t xml:space="preserve"> </w:t>
      </w:r>
      <w:r>
        <w:t>XX–XXI</w:t>
      </w:r>
      <w:r>
        <w:rPr>
          <w:spacing w:val="-57"/>
        </w:rPr>
        <w:t xml:space="preserve"> </w:t>
      </w:r>
      <w:r>
        <w:t>веков(рок-н-ролл,рок,панк,рэп,хип-хоп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другие).Социальный и   коммерческий</w:t>
      </w:r>
      <w:r>
        <w:rPr>
          <w:spacing w:val="1"/>
        </w:rPr>
        <w:t xml:space="preserve"> </w:t>
      </w:r>
      <w:r>
        <w:t>контекст</w:t>
      </w:r>
      <w:r>
        <w:rPr>
          <w:spacing w:val="-1"/>
        </w:rPr>
        <w:t xml:space="preserve"> </w:t>
      </w:r>
      <w:r>
        <w:t>массовой музыкальной</w:t>
      </w:r>
      <w:r>
        <w:rPr>
          <w:spacing w:val="-2"/>
        </w:rPr>
        <w:t xml:space="preserve"> </w:t>
      </w:r>
      <w:r>
        <w:t>культуры.</w:t>
      </w:r>
    </w:p>
    <w:p w:rsidR="00E65D0E" w:rsidRDefault="009F5DD6">
      <w:pPr>
        <w:pStyle w:val="a3"/>
        <w:spacing w:before="1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65D0E" w:rsidRDefault="009F5DD6">
      <w:pPr>
        <w:pStyle w:val="a3"/>
        <w:spacing w:before="41" w:line="276" w:lineRule="auto"/>
        <w:ind w:right="985"/>
      </w:pPr>
      <w:r>
        <w:t>знакомство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музыкальными</w:t>
      </w:r>
      <w:r>
        <w:rPr>
          <w:spacing w:val="5"/>
        </w:rPr>
        <w:t xml:space="preserve"> </w:t>
      </w:r>
      <w:r>
        <w:t>произведениями,ставшими«классикой</w:t>
      </w:r>
      <w:r>
        <w:rPr>
          <w:spacing w:val="5"/>
        </w:rPr>
        <w:t xml:space="preserve"> </w:t>
      </w:r>
      <w:r>
        <w:t>жанра»</w:t>
      </w:r>
      <w:r>
        <w:rPr>
          <w:spacing w:val="-57"/>
        </w:rPr>
        <w:t xml:space="preserve"> </w:t>
      </w:r>
      <w:r>
        <w:t>молодежной</w:t>
      </w:r>
      <w:r>
        <w:rPr>
          <w:spacing w:val="13"/>
        </w:rPr>
        <w:t xml:space="preserve"> </w:t>
      </w:r>
      <w:r>
        <w:t>культуры(группы«Битлз»,</w:t>
      </w:r>
      <w:r>
        <w:rPr>
          <w:spacing w:val="17"/>
        </w:rPr>
        <w:t xml:space="preserve"> </w:t>
      </w:r>
      <w:r>
        <w:t>«Пинк-Флойд»,Элвис</w:t>
      </w:r>
      <w:r>
        <w:rPr>
          <w:spacing w:val="12"/>
        </w:rPr>
        <w:t xml:space="preserve"> </w:t>
      </w:r>
      <w:r>
        <w:t>Пресли,Виктор</w:t>
      </w:r>
      <w:r>
        <w:rPr>
          <w:spacing w:val="13"/>
        </w:rPr>
        <w:t xml:space="preserve"> </w:t>
      </w:r>
      <w:r>
        <w:t>Цой,</w:t>
      </w:r>
      <w:r>
        <w:rPr>
          <w:spacing w:val="1"/>
        </w:rPr>
        <w:t xml:space="preserve"> </w:t>
      </w:r>
      <w:r>
        <w:t>Билли Айлиш и другие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 исполнители);</w:t>
      </w:r>
    </w:p>
    <w:p w:rsidR="00E65D0E" w:rsidRDefault="009F5DD6">
      <w:pPr>
        <w:pStyle w:val="a3"/>
        <w:tabs>
          <w:tab w:val="left" w:pos="3725"/>
          <w:tab w:val="left" w:pos="4059"/>
          <w:tab w:val="left" w:pos="5466"/>
          <w:tab w:val="left" w:pos="7652"/>
          <w:tab w:val="left" w:pos="7974"/>
          <w:tab w:val="left" w:pos="9369"/>
        </w:tabs>
        <w:spacing w:line="276" w:lineRule="auto"/>
        <w:ind w:right="473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песни,относящейся</w:t>
      </w:r>
      <w:r>
        <w:tab/>
        <w:t>к</w:t>
      </w:r>
      <w:r>
        <w:tab/>
        <w:t xml:space="preserve">одному  </w:t>
      </w:r>
      <w:r>
        <w:rPr>
          <w:spacing w:val="19"/>
        </w:rPr>
        <w:t xml:space="preserve"> </w:t>
      </w:r>
      <w:r>
        <w:t>из</w:t>
      </w:r>
      <w:r>
        <w:tab/>
      </w:r>
      <w:r>
        <w:rPr>
          <w:spacing w:val="-1"/>
        </w:rPr>
        <w:t>молодежных</w:t>
      </w:r>
      <w:r>
        <w:rPr>
          <w:spacing w:val="-57"/>
        </w:rPr>
        <w:t xml:space="preserve"> </w:t>
      </w:r>
      <w:r>
        <w:t>музыкальных течений;</w:t>
      </w:r>
    </w:p>
    <w:p w:rsidR="00E65D0E" w:rsidRDefault="009F5DD6">
      <w:pPr>
        <w:pStyle w:val="a3"/>
        <w:spacing w:line="278" w:lineRule="auto"/>
        <w:ind w:left="2251" w:right="4548" w:firstLine="0"/>
      </w:pPr>
      <w:r>
        <w:t>дискуссия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тему«Современная</w:t>
      </w:r>
      <w:r>
        <w:rPr>
          <w:spacing w:val="-4"/>
        </w:rPr>
        <w:t xml:space="preserve"> </w:t>
      </w:r>
      <w:r>
        <w:t>музыка»;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E65D0E" w:rsidRDefault="009F5DD6">
      <w:pPr>
        <w:pStyle w:val="a3"/>
        <w:spacing w:line="272" w:lineRule="exact"/>
        <w:ind w:left="2251" w:firstLine="0"/>
      </w:pPr>
      <w:r>
        <w:t>презентация</w:t>
      </w:r>
      <w:r>
        <w:rPr>
          <w:spacing w:val="-2"/>
        </w:rPr>
        <w:t xml:space="preserve"> </w:t>
      </w:r>
      <w:r>
        <w:t>альбома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любимой</w:t>
      </w:r>
      <w:r>
        <w:rPr>
          <w:spacing w:val="-1"/>
        </w:rPr>
        <w:t xml:space="preserve"> </w:t>
      </w:r>
      <w:r>
        <w:t>группы.</w:t>
      </w:r>
    </w:p>
    <w:p w:rsidR="00E65D0E" w:rsidRDefault="009F5DD6">
      <w:pPr>
        <w:pStyle w:val="Heading1"/>
        <w:spacing w:before="45"/>
      </w:pPr>
      <w:r>
        <w:t>Музыка</w:t>
      </w:r>
      <w:r>
        <w:rPr>
          <w:spacing w:val="-2"/>
        </w:rPr>
        <w:t xml:space="preserve"> </w:t>
      </w:r>
      <w:r>
        <w:t>цифрового</w:t>
      </w:r>
      <w:r>
        <w:rPr>
          <w:spacing w:val="-2"/>
        </w:rPr>
        <w:t xml:space="preserve"> </w:t>
      </w:r>
      <w:r>
        <w:t>мира(3–4часа).</w:t>
      </w:r>
    </w:p>
    <w:p w:rsidR="00E65D0E" w:rsidRDefault="009F5DD6">
      <w:pPr>
        <w:pStyle w:val="a3"/>
        <w:spacing w:before="36"/>
        <w:ind w:left="2251" w:firstLine="0"/>
      </w:pPr>
      <w:r>
        <w:t>Содержание:Музыка</w:t>
      </w:r>
      <w:r>
        <w:rPr>
          <w:spacing w:val="4"/>
        </w:rPr>
        <w:t xml:space="preserve"> </w:t>
      </w:r>
      <w:r>
        <w:t>повсюду(радио,телевидение,Интернет,наушники).Музыка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right="421" w:firstLine="0"/>
      </w:pPr>
      <w:r>
        <w:t>на</w:t>
      </w:r>
      <w:r>
        <w:rPr>
          <w:spacing w:val="5"/>
        </w:rPr>
        <w:t xml:space="preserve"> </w:t>
      </w:r>
      <w:r>
        <w:t>любой</w:t>
      </w:r>
      <w:r>
        <w:rPr>
          <w:spacing w:val="7"/>
        </w:rPr>
        <w:t xml:space="preserve"> </w:t>
      </w:r>
      <w:r>
        <w:t>вкус(безграничный</w:t>
      </w:r>
      <w:r>
        <w:rPr>
          <w:spacing w:val="7"/>
        </w:rPr>
        <w:t xml:space="preserve"> </w:t>
      </w:r>
      <w:r>
        <w:t>выбор,персональные</w:t>
      </w:r>
      <w:r>
        <w:rPr>
          <w:spacing w:val="4"/>
        </w:rPr>
        <w:t xml:space="preserve"> </w:t>
      </w:r>
      <w:r>
        <w:t>плейлисты).Музыкальное</w:t>
      </w:r>
      <w:r>
        <w:rPr>
          <w:spacing w:val="5"/>
        </w:rPr>
        <w:t xml:space="preserve"> </w:t>
      </w:r>
      <w:r>
        <w:t>творчество</w:t>
      </w:r>
      <w:r>
        <w:rPr>
          <w:spacing w:val="-57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цифровой среды.</w:t>
      </w:r>
    </w:p>
    <w:p w:rsidR="00E65D0E" w:rsidRDefault="009F5DD6">
      <w:pPr>
        <w:pStyle w:val="a3"/>
        <w:spacing w:line="272" w:lineRule="exact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65D0E" w:rsidRDefault="009F5DD6">
      <w:pPr>
        <w:pStyle w:val="a3"/>
        <w:tabs>
          <w:tab w:val="left" w:pos="3546"/>
          <w:tab w:val="left" w:pos="5316"/>
          <w:tab w:val="left" w:pos="6240"/>
          <w:tab w:val="left" w:pos="7878"/>
        </w:tabs>
        <w:spacing w:before="41" w:line="276" w:lineRule="auto"/>
        <w:ind w:left="2251" w:right="730" w:firstLine="0"/>
      </w:pPr>
      <w:r>
        <w:t>поиск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способах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прежде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сейчас;</w:t>
      </w:r>
      <w:r>
        <w:rPr>
          <w:spacing w:val="-57"/>
        </w:rPr>
        <w:t xml:space="preserve"> </w:t>
      </w:r>
      <w:r>
        <w:t>просмотр</w:t>
      </w:r>
      <w:r>
        <w:tab/>
        <w:t>музыкального</w:t>
      </w:r>
      <w:r>
        <w:tab/>
        <w:t>клипа</w:t>
      </w:r>
      <w:r>
        <w:tab/>
        <w:t>популярного</w:t>
      </w:r>
      <w:r>
        <w:tab/>
        <w:t>исполнителя,анализ</w:t>
      </w:r>
      <w:r>
        <w:rPr>
          <w:spacing w:val="-3"/>
        </w:rPr>
        <w:t xml:space="preserve"> </w:t>
      </w:r>
      <w:r>
        <w:t>его</w:t>
      </w:r>
    </w:p>
    <w:p w:rsidR="00E65D0E" w:rsidRDefault="009F5DD6">
      <w:pPr>
        <w:pStyle w:val="a3"/>
        <w:spacing w:before="1" w:line="276" w:lineRule="auto"/>
        <w:ind w:left="2251" w:right="2683" w:hanging="708"/>
      </w:pPr>
      <w:r>
        <w:t>художественного</w:t>
      </w:r>
      <w:r>
        <w:rPr>
          <w:spacing w:val="-1"/>
        </w:rPr>
        <w:t xml:space="preserve"> </w:t>
      </w:r>
      <w:r>
        <w:t>образа,стиля,выразительных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популярной</w:t>
      </w:r>
      <w:r>
        <w:rPr>
          <w:spacing w:val="-3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песни;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 факультативно:</w:t>
      </w:r>
    </w:p>
    <w:p w:rsidR="00E65D0E" w:rsidRDefault="009F5DD6">
      <w:pPr>
        <w:pStyle w:val="a3"/>
        <w:spacing w:line="278" w:lineRule="auto"/>
      </w:pPr>
      <w:r>
        <w:t>проведение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человека;</w:t>
      </w:r>
    </w:p>
    <w:p w:rsidR="00E65D0E" w:rsidRDefault="009F5DD6">
      <w:pPr>
        <w:pStyle w:val="a3"/>
        <w:spacing w:line="272" w:lineRule="exact"/>
        <w:ind w:left="2251" w:firstLine="0"/>
      </w:pPr>
      <w:r>
        <w:t>создание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клипа.</w:t>
      </w:r>
    </w:p>
    <w:p w:rsidR="00E65D0E" w:rsidRDefault="00E65D0E">
      <w:pPr>
        <w:pStyle w:val="a3"/>
        <w:spacing w:before="3"/>
        <w:ind w:left="0" w:firstLine="0"/>
      </w:pPr>
    </w:p>
    <w:p w:rsidR="00E65D0E" w:rsidRDefault="009F5DD6">
      <w:pPr>
        <w:pStyle w:val="a3"/>
        <w:spacing w:before="1" w:line="276" w:lineRule="auto"/>
        <w:ind w:right="252"/>
      </w:pPr>
      <w:r>
        <w:t>ПЛАНИРУЕМЫЕ</w:t>
      </w:r>
      <w:r>
        <w:rPr>
          <w:spacing w:val="43"/>
        </w:rPr>
        <w:t xml:space="preserve"> </w:t>
      </w:r>
      <w:r>
        <w:t>РЕЗУЛЬТАТЫ</w:t>
      </w:r>
      <w:r>
        <w:rPr>
          <w:spacing w:val="44"/>
        </w:rPr>
        <w:t xml:space="preserve"> </w:t>
      </w:r>
      <w:r>
        <w:t>ОСВОЕНИЯ</w:t>
      </w:r>
      <w:r>
        <w:rPr>
          <w:spacing w:val="45"/>
        </w:rPr>
        <w:t xml:space="preserve"> </w:t>
      </w:r>
      <w:r>
        <w:t>ПРОГРАММЫ</w:t>
      </w:r>
      <w:r>
        <w:rPr>
          <w:spacing w:val="44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МУЗЫКЕ</w:t>
      </w:r>
      <w:r>
        <w:rPr>
          <w:spacing w:val="4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E65D0E" w:rsidRDefault="00E65D0E">
      <w:pPr>
        <w:pStyle w:val="a3"/>
        <w:spacing w:before="11"/>
        <w:ind w:left="0" w:firstLine="0"/>
        <w:rPr>
          <w:sz w:val="20"/>
        </w:rPr>
      </w:pPr>
    </w:p>
    <w:p w:rsidR="00E65D0E" w:rsidRDefault="009F5DD6">
      <w:pPr>
        <w:pStyle w:val="a3"/>
        <w:spacing w:line="276" w:lineRule="auto"/>
      </w:pPr>
      <w:r>
        <w:t>В</w:t>
      </w:r>
      <w:r>
        <w:rPr>
          <w:spacing w:val="47"/>
        </w:rPr>
        <w:t xml:space="preserve"> </w:t>
      </w:r>
      <w:r>
        <w:t>результате</w:t>
      </w:r>
      <w:r>
        <w:rPr>
          <w:spacing w:val="48"/>
        </w:rPr>
        <w:t xml:space="preserve"> </w:t>
      </w:r>
      <w:r>
        <w:t>изучения</w:t>
      </w:r>
      <w:r>
        <w:rPr>
          <w:spacing w:val="52"/>
        </w:rPr>
        <w:t xml:space="preserve"> </w:t>
      </w:r>
      <w:r>
        <w:t>музыки</w:t>
      </w:r>
      <w:r>
        <w:rPr>
          <w:spacing w:val="50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уровне</w:t>
      </w:r>
      <w:r>
        <w:rPr>
          <w:spacing w:val="50"/>
        </w:rPr>
        <w:t xml:space="preserve"> </w:t>
      </w:r>
      <w:r>
        <w:t>основного</w:t>
      </w:r>
      <w:r>
        <w:rPr>
          <w:spacing w:val="49"/>
        </w:rPr>
        <w:t xml:space="preserve"> </w:t>
      </w:r>
      <w:r>
        <w:t>общего</w:t>
      </w:r>
      <w:r>
        <w:rPr>
          <w:spacing w:val="49"/>
        </w:rPr>
        <w:t xml:space="preserve"> </w:t>
      </w:r>
      <w:r>
        <w:t>образования</w:t>
      </w:r>
      <w:r>
        <w:rPr>
          <w:spacing w:val="5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ЛИЧНОСТНЫЕ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E65D0E" w:rsidRDefault="009F5DD6">
      <w:pPr>
        <w:pStyle w:val="a5"/>
        <w:numPr>
          <w:ilvl w:val="0"/>
          <w:numId w:val="12"/>
        </w:numPr>
        <w:tabs>
          <w:tab w:val="left" w:pos="2453"/>
        </w:tabs>
        <w:spacing w:line="275" w:lineRule="exact"/>
        <w:ind w:hanging="202"/>
        <w:rPr>
          <w:sz w:val="24"/>
        </w:rPr>
      </w:pPr>
      <w:r>
        <w:rPr>
          <w:sz w:val="24"/>
        </w:rPr>
        <w:t>патриотического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65D0E" w:rsidRDefault="009F5DD6">
      <w:pPr>
        <w:pStyle w:val="a3"/>
        <w:tabs>
          <w:tab w:val="left" w:pos="3579"/>
          <w:tab w:val="left" w:pos="5047"/>
          <w:tab w:val="left" w:pos="6654"/>
          <w:tab w:val="left" w:pos="8368"/>
          <w:tab w:val="left" w:pos="8769"/>
        </w:tabs>
        <w:spacing w:before="41" w:line="278" w:lineRule="auto"/>
        <w:ind w:right="496"/>
      </w:pPr>
      <w:r>
        <w:t>осознание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в</w:t>
      </w:r>
      <w:r>
        <w:tab/>
      </w:r>
      <w:r>
        <w:rPr>
          <w:spacing w:val="-1"/>
        </w:rPr>
        <w:t xml:space="preserve">поликультурном </w:t>
      </w:r>
      <w:r>
        <w:t>и</w:t>
      </w:r>
      <w:r>
        <w:rPr>
          <w:spacing w:val="-57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обществе;</w:t>
      </w:r>
    </w:p>
    <w:p w:rsidR="00E65D0E" w:rsidRDefault="009F5DD6">
      <w:pPr>
        <w:pStyle w:val="a3"/>
        <w:spacing w:line="276" w:lineRule="auto"/>
        <w:ind w:right="314"/>
      </w:pPr>
      <w:r>
        <w:t>знание Гимна России и традиций его исполнения,уважение музыкальных символов</w:t>
      </w:r>
      <w:r>
        <w:rPr>
          <w:spacing w:val="-57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 и других</w:t>
      </w:r>
      <w:r>
        <w:rPr>
          <w:spacing w:val="1"/>
        </w:rPr>
        <w:t xml:space="preserve"> </w:t>
      </w:r>
      <w:r>
        <w:t>стран мира;</w:t>
      </w:r>
    </w:p>
    <w:p w:rsidR="00E65D0E" w:rsidRDefault="009F5DD6">
      <w:pPr>
        <w:pStyle w:val="a3"/>
        <w:spacing w:line="278" w:lineRule="auto"/>
      </w:pPr>
      <w:r>
        <w:t>проявление</w:t>
      </w:r>
      <w:r>
        <w:rPr>
          <w:spacing w:val="3"/>
        </w:rPr>
        <w:t xml:space="preserve"> </w:t>
      </w:r>
      <w:r>
        <w:t>интереса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освоению</w:t>
      </w:r>
      <w:r>
        <w:rPr>
          <w:spacing w:val="5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традиций</w:t>
      </w:r>
      <w:r>
        <w:rPr>
          <w:spacing w:val="4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края,музыкальной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E65D0E" w:rsidRDefault="009F5DD6">
      <w:pPr>
        <w:pStyle w:val="a3"/>
        <w:spacing w:line="276" w:lineRule="auto"/>
      </w:pPr>
      <w:r>
        <w:t>знание</w:t>
      </w:r>
      <w:r>
        <w:rPr>
          <w:spacing w:val="-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6"/>
        </w:rPr>
        <w:t xml:space="preserve"> </w:t>
      </w:r>
      <w:r>
        <w:t>музыкантов,их</w:t>
      </w:r>
      <w:r>
        <w:rPr>
          <w:spacing w:val="3"/>
        </w:rPr>
        <w:t xml:space="preserve"> </w:t>
      </w:r>
      <w:r>
        <w:t>вклада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мировую</w:t>
      </w:r>
      <w:r>
        <w:rPr>
          <w:spacing w:val="3"/>
        </w:rPr>
        <w:t xml:space="preserve"> </w:t>
      </w:r>
      <w:r>
        <w:t>музыкальную</w:t>
      </w:r>
      <w:r>
        <w:rPr>
          <w:spacing w:val="-57"/>
        </w:rPr>
        <w:t xml:space="preserve"> </w:t>
      </w:r>
      <w:r>
        <w:t>культуру;</w:t>
      </w:r>
    </w:p>
    <w:p w:rsidR="00E65D0E" w:rsidRDefault="009F5DD6">
      <w:pPr>
        <w:pStyle w:val="a3"/>
        <w:spacing w:line="275" w:lineRule="exact"/>
        <w:ind w:left="2251" w:firstLine="0"/>
      </w:pP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культуры;</w:t>
      </w:r>
    </w:p>
    <w:p w:rsidR="00E65D0E" w:rsidRDefault="009F5DD6">
      <w:pPr>
        <w:pStyle w:val="a3"/>
        <w:spacing w:before="31"/>
        <w:ind w:left="2251" w:firstLine="0"/>
      </w:pPr>
      <w:r>
        <w:t>стремление</w:t>
      </w:r>
      <w:r>
        <w:rPr>
          <w:spacing w:val="53"/>
        </w:rPr>
        <w:t xml:space="preserve"> </w:t>
      </w:r>
      <w:r>
        <w:t>развивать</w:t>
      </w:r>
      <w:r>
        <w:rPr>
          <w:spacing w:val="5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сохранять</w:t>
      </w:r>
      <w:r>
        <w:rPr>
          <w:spacing w:val="56"/>
        </w:rPr>
        <w:t xml:space="preserve"> </w:t>
      </w:r>
      <w:r>
        <w:t>музыкальную</w:t>
      </w:r>
      <w:r>
        <w:rPr>
          <w:spacing w:val="57"/>
        </w:rPr>
        <w:t xml:space="preserve"> </w:t>
      </w:r>
      <w:r>
        <w:t>культуру</w:t>
      </w:r>
      <w:r>
        <w:rPr>
          <w:spacing w:val="52"/>
        </w:rPr>
        <w:t xml:space="preserve"> </w:t>
      </w:r>
      <w:r>
        <w:t>своей</w:t>
      </w:r>
      <w:r>
        <w:rPr>
          <w:spacing w:val="56"/>
        </w:rPr>
        <w:t xml:space="preserve"> </w:t>
      </w:r>
      <w:r>
        <w:t>страны,своего</w:t>
      </w:r>
    </w:p>
    <w:p w:rsidR="00E65D0E" w:rsidRDefault="009F5DD6">
      <w:pPr>
        <w:pStyle w:val="a3"/>
        <w:spacing w:before="44"/>
        <w:ind w:firstLine="0"/>
      </w:pPr>
      <w:r>
        <w:t>края;</w:t>
      </w:r>
    </w:p>
    <w:p w:rsidR="00E65D0E" w:rsidRDefault="009F5DD6">
      <w:pPr>
        <w:pStyle w:val="a5"/>
        <w:numPr>
          <w:ilvl w:val="0"/>
          <w:numId w:val="12"/>
        </w:numPr>
        <w:tabs>
          <w:tab w:val="left" w:pos="2453"/>
        </w:tabs>
        <w:spacing w:before="40"/>
        <w:ind w:hanging="202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65D0E" w:rsidRDefault="009F5DD6">
      <w:pPr>
        <w:pStyle w:val="a3"/>
        <w:spacing w:before="41"/>
        <w:ind w:left="2251" w:firstLine="0"/>
      </w:pPr>
      <w:r>
        <w:t>готовность</w:t>
      </w:r>
      <w:r>
        <w:rPr>
          <w:spacing w:val="48"/>
        </w:rPr>
        <w:t xml:space="preserve"> </w:t>
      </w:r>
      <w:r>
        <w:t>к</w:t>
      </w:r>
      <w:r>
        <w:rPr>
          <w:spacing w:val="106"/>
        </w:rPr>
        <w:t xml:space="preserve"> </w:t>
      </w:r>
      <w:r>
        <w:t>выполнению</w:t>
      </w:r>
      <w:r>
        <w:rPr>
          <w:spacing w:val="109"/>
        </w:rPr>
        <w:t xml:space="preserve"> </w:t>
      </w:r>
      <w:r>
        <w:t>обязанностей</w:t>
      </w:r>
      <w:r>
        <w:rPr>
          <w:spacing w:val="107"/>
        </w:rPr>
        <w:t xml:space="preserve"> </w:t>
      </w:r>
      <w:r>
        <w:t>гражданина</w:t>
      </w:r>
      <w:r>
        <w:rPr>
          <w:spacing w:val="104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реализации</w:t>
      </w:r>
      <w:r>
        <w:rPr>
          <w:spacing w:val="106"/>
        </w:rPr>
        <w:t xml:space="preserve"> </w:t>
      </w:r>
      <w:r>
        <w:t>его</w:t>
      </w:r>
      <w:r>
        <w:rPr>
          <w:spacing w:val="106"/>
        </w:rPr>
        <w:t xml:space="preserve"> </w:t>
      </w:r>
      <w:r>
        <w:t>прав,</w:t>
      </w:r>
    </w:p>
    <w:p w:rsidR="00E65D0E" w:rsidRDefault="009F5DD6">
      <w:pPr>
        <w:pStyle w:val="a3"/>
        <w:spacing w:before="41"/>
        <w:ind w:firstLine="0"/>
      </w:pPr>
      <w:r>
        <w:t>уважение</w:t>
      </w:r>
      <w:r>
        <w:rPr>
          <w:spacing w:val="-5"/>
        </w:rPr>
        <w:t xml:space="preserve"> </w:t>
      </w:r>
      <w:r>
        <w:t>прав,свобод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законных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:rsidR="00E65D0E" w:rsidRDefault="009F5DD6">
      <w:pPr>
        <w:pStyle w:val="a3"/>
        <w:tabs>
          <w:tab w:val="left" w:pos="3512"/>
          <w:tab w:val="left" w:pos="4805"/>
          <w:tab w:val="left" w:pos="5512"/>
          <w:tab w:val="left" w:pos="5862"/>
          <w:tab w:val="left" w:pos="6936"/>
          <w:tab w:val="left" w:pos="9544"/>
          <w:tab w:val="left" w:pos="9877"/>
        </w:tabs>
        <w:spacing w:before="43" w:line="276" w:lineRule="auto"/>
        <w:ind w:right="375"/>
      </w:pPr>
      <w:r>
        <w:t>осознание</w:t>
      </w:r>
      <w:r>
        <w:tab/>
        <w:t>комплекса</w:t>
      </w:r>
      <w:r>
        <w:tab/>
        <w:t>идей</w:t>
      </w:r>
      <w:r>
        <w:tab/>
        <w:t>и</w:t>
      </w:r>
      <w:r>
        <w:tab/>
        <w:t>моделей</w:t>
      </w:r>
      <w:r>
        <w:tab/>
        <w:t>поведения,отраженных</w:t>
      </w:r>
      <w:r>
        <w:tab/>
        <w:t>в</w:t>
      </w:r>
      <w:r>
        <w:tab/>
        <w:t>лучших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48"/>
        </w:rPr>
        <w:t xml:space="preserve"> </w:t>
      </w:r>
      <w:r>
        <w:t>мировой</w:t>
      </w:r>
      <w:r>
        <w:rPr>
          <w:spacing w:val="47"/>
        </w:rPr>
        <w:t xml:space="preserve"> </w:t>
      </w:r>
      <w:r>
        <w:t>музыкальной</w:t>
      </w:r>
      <w:r>
        <w:rPr>
          <w:spacing w:val="48"/>
        </w:rPr>
        <w:t xml:space="preserve"> </w:t>
      </w:r>
      <w:r>
        <w:t>классики,готовность</w:t>
      </w:r>
      <w:r>
        <w:rPr>
          <w:spacing w:val="46"/>
        </w:rPr>
        <w:t xml:space="preserve"> </w:t>
      </w:r>
      <w:r>
        <w:t>поступать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своей</w:t>
      </w:r>
      <w:r>
        <w:rPr>
          <w:spacing w:val="47"/>
        </w:rPr>
        <w:t xml:space="preserve"> </w:t>
      </w:r>
      <w:r>
        <w:t>жизни</w:t>
      </w:r>
      <w:r>
        <w:rPr>
          <w:spacing w:val="4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эталонами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самоопределения,отраженными</w:t>
      </w:r>
      <w:r>
        <w:rPr>
          <w:spacing w:val="-1"/>
        </w:rPr>
        <w:t xml:space="preserve"> </w:t>
      </w:r>
      <w:r>
        <w:t>в них;</w:t>
      </w:r>
    </w:p>
    <w:p w:rsidR="00E65D0E" w:rsidRDefault="009F5DD6">
      <w:pPr>
        <w:pStyle w:val="a3"/>
        <w:tabs>
          <w:tab w:val="left" w:pos="3392"/>
          <w:tab w:val="left" w:pos="4395"/>
          <w:tab w:val="left" w:pos="4723"/>
          <w:tab w:val="left" w:pos="7436"/>
          <w:tab w:val="left" w:pos="8296"/>
        </w:tabs>
        <w:spacing w:line="276" w:lineRule="auto"/>
        <w:ind w:right="430"/>
      </w:pPr>
      <w:r>
        <w:t>активное</w:t>
      </w:r>
      <w:r>
        <w:tab/>
        <w:t>участие</w:t>
      </w:r>
      <w:r>
        <w:tab/>
        <w:t>в</w:t>
      </w:r>
      <w:r>
        <w:tab/>
        <w:t>музыкально-культурной</w:t>
      </w:r>
      <w:r>
        <w:tab/>
        <w:t>жизни</w:t>
      </w:r>
      <w:r>
        <w:tab/>
        <w:t>семьи,образовательной</w:t>
      </w:r>
      <w:r>
        <w:rPr>
          <w:spacing w:val="-57"/>
        </w:rPr>
        <w:t xml:space="preserve"> </w:t>
      </w:r>
      <w:r>
        <w:t>организации,местного</w:t>
      </w:r>
      <w:r>
        <w:rPr>
          <w:spacing w:val="1"/>
        </w:rPr>
        <w:t xml:space="preserve"> </w:t>
      </w:r>
      <w:r>
        <w:t>сообщества,родного</w:t>
      </w:r>
      <w:r>
        <w:rPr>
          <w:spacing w:val="1"/>
        </w:rPr>
        <w:t xml:space="preserve"> </w:t>
      </w:r>
      <w:r>
        <w:t>края,страны,в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участников</w:t>
      </w:r>
      <w:r>
        <w:rPr>
          <w:spacing w:val="18"/>
        </w:rPr>
        <w:t xml:space="preserve"> </w:t>
      </w:r>
      <w:r>
        <w:t>творческих</w:t>
      </w:r>
      <w:r>
        <w:rPr>
          <w:spacing w:val="19"/>
        </w:rPr>
        <w:t xml:space="preserve"> </w:t>
      </w:r>
      <w:r>
        <w:t>конкурсов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фестивалей,концертов,культурно-просветительских</w:t>
      </w:r>
      <w:r>
        <w:rPr>
          <w:spacing w:val="-57"/>
        </w:rPr>
        <w:t xml:space="preserve"> </w:t>
      </w:r>
      <w:r>
        <w:t>акций,в</w:t>
      </w:r>
      <w:r>
        <w:rPr>
          <w:spacing w:val="-4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волонтера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дни праздничных</w:t>
      </w:r>
      <w:r>
        <w:rPr>
          <w:spacing w:val="2"/>
        </w:rPr>
        <w:t xml:space="preserve"> </w:t>
      </w:r>
      <w:r>
        <w:t>мероприятий;</w:t>
      </w:r>
    </w:p>
    <w:p w:rsidR="00E65D0E" w:rsidRDefault="009F5DD6">
      <w:pPr>
        <w:pStyle w:val="a5"/>
        <w:numPr>
          <w:ilvl w:val="0"/>
          <w:numId w:val="12"/>
        </w:numPr>
        <w:tabs>
          <w:tab w:val="left" w:pos="2453"/>
        </w:tabs>
        <w:ind w:hanging="202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65D0E" w:rsidRDefault="009F5DD6">
      <w:pPr>
        <w:pStyle w:val="a3"/>
        <w:spacing w:before="42" w:line="276" w:lineRule="auto"/>
        <w:ind w:left="2251" w:right="279" w:firstLine="0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15"/>
        </w:rPr>
        <w:t xml:space="preserve"> </w:t>
      </w:r>
      <w:r>
        <w:t>воспринимать</w:t>
      </w:r>
      <w:r>
        <w:rPr>
          <w:spacing w:val="16"/>
        </w:rPr>
        <w:t xml:space="preserve"> </w:t>
      </w:r>
      <w:r>
        <w:t>музыкальное</w:t>
      </w:r>
      <w:r>
        <w:rPr>
          <w:spacing w:val="13"/>
        </w:rPr>
        <w:t xml:space="preserve"> </w:t>
      </w:r>
      <w:r>
        <w:t>искусство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учетом</w:t>
      </w:r>
      <w:r>
        <w:rPr>
          <w:spacing w:val="14"/>
        </w:rPr>
        <w:t xml:space="preserve"> </w:t>
      </w:r>
      <w:r>
        <w:t>моральных</w:t>
      </w:r>
      <w:r>
        <w:rPr>
          <w:spacing w:val="-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духовных</w:t>
      </w:r>
    </w:p>
    <w:p w:rsidR="00E65D0E" w:rsidRDefault="009F5DD6">
      <w:pPr>
        <w:pStyle w:val="a3"/>
        <w:spacing w:line="276" w:lineRule="auto"/>
        <w:ind w:firstLine="0"/>
      </w:pPr>
      <w:r>
        <w:t>ценностей</w:t>
      </w:r>
      <w:r>
        <w:rPr>
          <w:spacing w:val="41"/>
        </w:rPr>
        <w:t xml:space="preserve"> </w:t>
      </w:r>
      <w:r>
        <w:t>этического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религиозного</w:t>
      </w:r>
      <w:r>
        <w:rPr>
          <w:spacing w:val="40"/>
        </w:rPr>
        <w:t xml:space="preserve"> </w:t>
      </w:r>
      <w:r>
        <w:t>контекста,социально-исторических</w:t>
      </w:r>
      <w:r>
        <w:rPr>
          <w:spacing w:val="43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и эстетики;</w:t>
      </w:r>
    </w:p>
    <w:p w:rsidR="00E65D0E" w:rsidRDefault="009F5DD6">
      <w:pPr>
        <w:pStyle w:val="a3"/>
        <w:tabs>
          <w:tab w:val="left" w:pos="4169"/>
          <w:tab w:val="left" w:pos="5541"/>
          <w:tab w:val="left" w:pos="9018"/>
          <w:tab w:val="left" w:pos="9394"/>
        </w:tabs>
        <w:spacing w:before="1" w:line="276" w:lineRule="auto"/>
        <w:ind w:right="351"/>
      </w:pPr>
      <w:r>
        <w:t>придерживаться</w:t>
      </w:r>
      <w:r>
        <w:tab/>
        <w:t>принципов</w:t>
      </w:r>
      <w:r>
        <w:tab/>
        <w:t>справедливости,взаимопомощи</w:t>
      </w:r>
      <w:r>
        <w:tab/>
        <w:t>и</w:t>
      </w:r>
      <w:r>
        <w:tab/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процессе</w:t>
      </w:r>
      <w:r>
        <w:rPr>
          <w:spacing w:val="22"/>
        </w:rPr>
        <w:t xml:space="preserve"> </w:t>
      </w:r>
      <w:r>
        <w:t>непосредственной</w:t>
      </w:r>
      <w:r>
        <w:rPr>
          <w:spacing w:val="22"/>
        </w:rPr>
        <w:t xml:space="preserve"> </w:t>
      </w:r>
      <w:r>
        <w:t>музыкальной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учебной</w:t>
      </w:r>
      <w:r>
        <w:rPr>
          <w:spacing w:val="24"/>
        </w:rPr>
        <w:t xml:space="preserve"> </w:t>
      </w:r>
      <w:r>
        <w:t>деятельности,при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left="2251" w:right="3544" w:hanging="708"/>
      </w:pPr>
      <w:r>
        <w:t>подготовке</w:t>
      </w:r>
      <w:r>
        <w:rPr>
          <w:spacing w:val="-8"/>
        </w:rPr>
        <w:t xml:space="preserve"> </w:t>
      </w:r>
      <w:r>
        <w:t>внеклассных</w:t>
      </w:r>
      <w:r>
        <w:rPr>
          <w:spacing w:val="-7"/>
        </w:rPr>
        <w:t xml:space="preserve"> </w:t>
      </w:r>
      <w:r>
        <w:t>концертов,фестивалей,конкурсов;</w:t>
      </w:r>
      <w:r>
        <w:rPr>
          <w:spacing w:val="-57"/>
        </w:rPr>
        <w:t xml:space="preserve"> </w:t>
      </w:r>
      <w:r>
        <w:t>4)эстетического</w:t>
      </w:r>
      <w:r>
        <w:rPr>
          <w:spacing w:val="-1"/>
        </w:rPr>
        <w:t xml:space="preserve"> </w:t>
      </w:r>
      <w:r>
        <w:t>воспитания:</w:t>
      </w:r>
    </w:p>
    <w:p w:rsidR="00E65D0E" w:rsidRDefault="009F5DD6">
      <w:pPr>
        <w:pStyle w:val="a3"/>
        <w:spacing w:line="276" w:lineRule="auto"/>
        <w:ind w:right="368"/>
      </w:pPr>
      <w:r>
        <w:t>восприимчивость</w:t>
      </w:r>
      <w:r>
        <w:rPr>
          <w:spacing w:val="30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различным</w:t>
      </w:r>
      <w:r>
        <w:rPr>
          <w:spacing w:val="26"/>
        </w:rPr>
        <w:t xml:space="preserve"> </w:t>
      </w:r>
      <w:r>
        <w:t>видам</w:t>
      </w:r>
      <w:r>
        <w:rPr>
          <w:spacing w:val="27"/>
        </w:rPr>
        <w:t xml:space="preserve"> </w:t>
      </w:r>
      <w:r>
        <w:t>искусства,умение</w:t>
      </w:r>
      <w:r>
        <w:rPr>
          <w:spacing w:val="27"/>
        </w:rPr>
        <w:t xml:space="preserve"> </w:t>
      </w:r>
      <w:r>
        <w:t>видеть</w:t>
      </w:r>
      <w:r>
        <w:rPr>
          <w:spacing w:val="29"/>
        </w:rPr>
        <w:t xml:space="preserve"> </w:t>
      </w:r>
      <w:r>
        <w:t>прекрасное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действительности,готовность</w:t>
      </w:r>
      <w:r>
        <w:rPr>
          <w:spacing w:val="1"/>
        </w:rPr>
        <w:t xml:space="preserve"> </w:t>
      </w:r>
      <w:r>
        <w:t>прислушиваться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природе,людям,самому</w:t>
      </w:r>
      <w:r>
        <w:rPr>
          <w:spacing w:val="-57"/>
        </w:rPr>
        <w:t xml:space="preserve"> </w:t>
      </w:r>
      <w:r>
        <w:t>себе;</w:t>
      </w:r>
    </w:p>
    <w:p w:rsidR="00E65D0E" w:rsidRDefault="009F5DD6">
      <w:pPr>
        <w:pStyle w:val="a3"/>
        <w:spacing w:line="273" w:lineRule="exact"/>
        <w:ind w:left="2251" w:firstLine="0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творчества,таланта;</w:t>
      </w:r>
    </w:p>
    <w:p w:rsidR="00E65D0E" w:rsidRDefault="009F5DD6">
      <w:pPr>
        <w:pStyle w:val="a3"/>
        <w:spacing w:before="41" w:line="276" w:lineRule="auto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самовыражения;</w:t>
      </w:r>
    </w:p>
    <w:p w:rsidR="00E65D0E" w:rsidRDefault="009F5DD6">
      <w:pPr>
        <w:pStyle w:val="a3"/>
        <w:spacing w:line="278" w:lineRule="auto"/>
      </w:pPr>
      <w:r>
        <w:t>понимание</w:t>
      </w:r>
      <w:r>
        <w:rPr>
          <w:spacing w:val="41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отечественного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мирового</w:t>
      </w:r>
      <w:r>
        <w:rPr>
          <w:spacing w:val="41"/>
        </w:rPr>
        <w:t xml:space="preserve"> </w:t>
      </w:r>
      <w:r>
        <w:t>искусства,роли</w:t>
      </w:r>
      <w:r>
        <w:rPr>
          <w:spacing w:val="43"/>
        </w:rPr>
        <w:t xml:space="preserve"> </w:t>
      </w:r>
      <w:r>
        <w:t>этнических</w:t>
      </w:r>
      <w:r>
        <w:rPr>
          <w:spacing w:val="-57"/>
        </w:rPr>
        <w:t xml:space="preserve"> </w:t>
      </w:r>
      <w:r>
        <w:t>культурных 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 творчества;</w:t>
      </w:r>
    </w:p>
    <w:p w:rsidR="00E65D0E" w:rsidRDefault="009F5DD6">
      <w:pPr>
        <w:pStyle w:val="a3"/>
        <w:spacing w:line="276" w:lineRule="auto"/>
        <w:ind w:left="2251" w:right="3043" w:firstLine="0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 видах</w:t>
      </w:r>
      <w:r>
        <w:rPr>
          <w:spacing w:val="-4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5)ценности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E65D0E" w:rsidRDefault="009F5DD6">
      <w:pPr>
        <w:pStyle w:val="a3"/>
        <w:spacing w:line="276" w:lineRule="auto"/>
        <w:ind w:right="263"/>
      </w:pPr>
      <w:r>
        <w:t>ориентация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современную</w:t>
      </w:r>
      <w:r>
        <w:rPr>
          <w:spacing w:val="52"/>
        </w:rPr>
        <w:t xml:space="preserve"> </w:t>
      </w:r>
      <w:r>
        <w:t>систему</w:t>
      </w:r>
      <w:r>
        <w:rPr>
          <w:spacing w:val="43"/>
        </w:rPr>
        <w:t xml:space="preserve"> </w:t>
      </w:r>
      <w:r>
        <w:t>научных</w:t>
      </w:r>
      <w:r>
        <w:rPr>
          <w:spacing w:val="51"/>
        </w:rPr>
        <w:t xml:space="preserve"> </w:t>
      </w:r>
      <w:r>
        <w:t>представлений</w:t>
      </w:r>
      <w:r>
        <w:rPr>
          <w:spacing w:val="50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закономерностях</w:t>
      </w:r>
      <w:r>
        <w:rPr>
          <w:spacing w:val="5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человека,природы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общества,взаимосвязях</w:t>
      </w:r>
      <w:r>
        <w:rPr>
          <w:spacing w:val="1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природной,социальной,культурной средой;</w:t>
      </w:r>
    </w:p>
    <w:p w:rsidR="00E65D0E" w:rsidRDefault="009F5DD6">
      <w:pPr>
        <w:pStyle w:val="a3"/>
        <w:spacing w:line="276" w:lineRule="auto"/>
      </w:pPr>
      <w:r>
        <w:t>овладение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языком,навыками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интонируемого</w:t>
      </w:r>
      <w:r>
        <w:rPr>
          <w:spacing w:val="1"/>
        </w:rPr>
        <w:t xml:space="preserve"> </w:t>
      </w:r>
      <w:r>
        <w:t>смысла;</w:t>
      </w:r>
    </w:p>
    <w:p w:rsidR="00E65D0E" w:rsidRDefault="009F5DD6">
      <w:pPr>
        <w:pStyle w:val="a3"/>
        <w:tabs>
          <w:tab w:val="left" w:pos="3701"/>
          <w:tab w:val="left" w:pos="5243"/>
          <w:tab w:val="left" w:pos="5607"/>
          <w:tab w:val="left" w:pos="6953"/>
          <w:tab w:val="left" w:pos="8133"/>
          <w:tab w:val="left" w:pos="9825"/>
        </w:tabs>
        <w:spacing w:line="276" w:lineRule="auto"/>
        <w:ind w:right="266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 на</w:t>
      </w:r>
      <w:r>
        <w:rPr>
          <w:spacing w:val="1"/>
        </w:rPr>
        <w:t xml:space="preserve"> </w:t>
      </w:r>
      <w:r>
        <w:t>звуковом</w:t>
      </w:r>
      <w:r>
        <w:rPr>
          <w:spacing w:val="-57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музыки,а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искусствоведческой,исторической,</w:t>
      </w:r>
      <w:r>
        <w:rPr>
          <w:spacing w:val="1"/>
        </w:rPr>
        <w:t xml:space="preserve"> </w:t>
      </w:r>
      <w:r>
        <w:t>публицистической</w:t>
      </w:r>
      <w:r>
        <w:tab/>
        <w:t>информации</w:t>
      </w:r>
      <w:r>
        <w:tab/>
        <w:t>о</w:t>
      </w:r>
      <w:r>
        <w:tab/>
        <w:t>различных</w:t>
      </w:r>
      <w:r>
        <w:tab/>
        <w:t>явлениях</w:t>
      </w:r>
      <w:r>
        <w:tab/>
        <w:t>музыкального</w:t>
      </w:r>
      <w:r>
        <w:tab/>
      </w:r>
      <w:r>
        <w:rPr>
          <w:spacing w:val="-1"/>
        </w:rPr>
        <w:t>искусства,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доступного</w:t>
      </w:r>
      <w:r>
        <w:rPr>
          <w:spacing w:val="-1"/>
        </w:rPr>
        <w:t xml:space="preserve"> </w:t>
      </w:r>
      <w:r>
        <w:t>объема</w:t>
      </w:r>
      <w:r>
        <w:rPr>
          <w:spacing w:val="-2"/>
        </w:rPr>
        <w:t xml:space="preserve"> </w:t>
      </w:r>
      <w:r>
        <w:t>специальной терминологии;</w:t>
      </w:r>
    </w:p>
    <w:p w:rsidR="00E65D0E" w:rsidRDefault="009F5DD6">
      <w:pPr>
        <w:pStyle w:val="a5"/>
        <w:numPr>
          <w:ilvl w:val="0"/>
          <w:numId w:val="11"/>
        </w:numPr>
        <w:tabs>
          <w:tab w:val="left" w:pos="2453"/>
        </w:tabs>
        <w:spacing w:line="276" w:lineRule="auto"/>
        <w:ind w:right="514" w:firstLine="707"/>
        <w:rPr>
          <w:sz w:val="24"/>
        </w:rPr>
      </w:pPr>
      <w:r>
        <w:rPr>
          <w:sz w:val="24"/>
        </w:rPr>
        <w:t>физического</w:t>
      </w:r>
      <w:r>
        <w:rPr>
          <w:spacing w:val="36"/>
          <w:sz w:val="24"/>
        </w:rPr>
        <w:t xml:space="preserve"> </w:t>
      </w:r>
      <w:r>
        <w:rPr>
          <w:sz w:val="24"/>
        </w:rPr>
        <w:t>воспитания,формирования</w:t>
      </w:r>
      <w:r>
        <w:rPr>
          <w:spacing w:val="3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E65D0E" w:rsidRDefault="009F5DD6">
      <w:pPr>
        <w:pStyle w:val="a3"/>
        <w:spacing w:line="276" w:lineRule="auto"/>
      </w:pPr>
      <w:r>
        <w:t>осознание</w:t>
      </w:r>
      <w:r>
        <w:rPr>
          <w:spacing w:val="4"/>
        </w:rPr>
        <w:t xml:space="preserve"> </w:t>
      </w:r>
      <w:r>
        <w:t>ценности</w:t>
      </w:r>
      <w:r>
        <w:rPr>
          <w:spacing w:val="6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опорой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собственный</w:t>
      </w:r>
      <w:r>
        <w:rPr>
          <w:spacing w:val="5"/>
        </w:rPr>
        <w:t xml:space="preserve"> </w:t>
      </w:r>
      <w:r>
        <w:t>жизненный</w:t>
      </w:r>
      <w:r>
        <w:rPr>
          <w:spacing w:val="5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опыт</w:t>
      </w:r>
      <w:r>
        <w:rPr>
          <w:spacing w:val="-57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произведений искусства;</w:t>
      </w:r>
    </w:p>
    <w:p w:rsidR="00E65D0E" w:rsidRDefault="009F5DD6">
      <w:pPr>
        <w:pStyle w:val="a3"/>
        <w:spacing w:line="278" w:lineRule="auto"/>
        <w:ind w:right="410"/>
      </w:pPr>
      <w:r>
        <w:t>соблюдение</w:t>
      </w:r>
      <w:r>
        <w:rPr>
          <w:spacing w:val="20"/>
        </w:rPr>
        <w:t xml:space="preserve"> </w:t>
      </w:r>
      <w:r>
        <w:t>правил</w:t>
      </w:r>
      <w:r>
        <w:rPr>
          <w:spacing w:val="22"/>
        </w:rPr>
        <w:t xml:space="preserve"> </w:t>
      </w:r>
      <w:r>
        <w:t>личной</w:t>
      </w:r>
      <w:r>
        <w:rPr>
          <w:spacing w:val="22"/>
        </w:rPr>
        <w:t xml:space="preserve"> </w:t>
      </w:r>
      <w:r>
        <w:t>безопасности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гигиены,в</w:t>
      </w:r>
      <w:r>
        <w:rPr>
          <w:spacing w:val="20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музыкально-исполнительской,творческой,исследовательской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E65D0E" w:rsidRDefault="009F5DD6">
      <w:pPr>
        <w:pStyle w:val="a3"/>
        <w:spacing w:line="276" w:lineRule="auto"/>
        <w:ind w:right="263"/>
      </w:pPr>
      <w:r>
        <w:t>умение</w:t>
      </w:r>
      <w:r>
        <w:rPr>
          <w:spacing w:val="21"/>
        </w:rPr>
        <w:t xml:space="preserve"> </w:t>
      </w:r>
      <w:r>
        <w:t>осознавать</w:t>
      </w:r>
      <w:r>
        <w:rPr>
          <w:spacing w:val="24"/>
        </w:rPr>
        <w:t xml:space="preserve"> </w:t>
      </w:r>
      <w:r>
        <w:t>свое</w:t>
      </w:r>
      <w:r>
        <w:rPr>
          <w:spacing w:val="21"/>
        </w:rPr>
        <w:t xml:space="preserve"> </w:t>
      </w:r>
      <w:r>
        <w:t>эмоциональное</w:t>
      </w:r>
      <w:r>
        <w:rPr>
          <w:spacing w:val="21"/>
        </w:rPr>
        <w:t xml:space="preserve"> </w:t>
      </w:r>
      <w:r>
        <w:t>состояние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эмоциональное</w:t>
      </w:r>
      <w:r>
        <w:rPr>
          <w:spacing w:val="22"/>
        </w:rPr>
        <w:t xml:space="preserve"> </w:t>
      </w:r>
      <w:r>
        <w:t>состояние</w:t>
      </w:r>
      <w:r>
        <w:rPr>
          <w:spacing w:val="-57"/>
        </w:rPr>
        <w:t xml:space="preserve"> </w:t>
      </w:r>
      <w:r>
        <w:t>других,использовать</w:t>
      </w:r>
      <w:r>
        <w:rPr>
          <w:spacing w:val="15"/>
        </w:rPr>
        <w:t xml:space="preserve"> </w:t>
      </w:r>
      <w:r>
        <w:t>адекватные</w:t>
      </w:r>
      <w:r>
        <w:rPr>
          <w:spacing w:val="14"/>
        </w:rPr>
        <w:t xml:space="preserve"> </w:t>
      </w:r>
      <w:r>
        <w:t>интонационные</w:t>
      </w:r>
      <w:r>
        <w:rPr>
          <w:spacing w:val="14"/>
        </w:rPr>
        <w:t xml:space="preserve"> </w:t>
      </w:r>
      <w:r>
        <w:t>средства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выражения</w:t>
      </w:r>
      <w:r>
        <w:rPr>
          <w:spacing w:val="15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 процессе</w:t>
      </w:r>
      <w:r>
        <w:rPr>
          <w:spacing w:val="-1"/>
        </w:rPr>
        <w:t xml:space="preserve"> </w:t>
      </w:r>
      <w:r>
        <w:t>повседневного общения;</w:t>
      </w:r>
    </w:p>
    <w:p w:rsidR="00E65D0E" w:rsidRDefault="009F5DD6">
      <w:pPr>
        <w:pStyle w:val="a3"/>
        <w:spacing w:line="276" w:lineRule="auto"/>
        <w:ind w:right="263"/>
      </w:pPr>
      <w:r>
        <w:t>сформированность</w:t>
      </w:r>
      <w:r>
        <w:rPr>
          <w:spacing w:val="1"/>
        </w:rPr>
        <w:t xml:space="preserve"> </w:t>
      </w:r>
      <w:r>
        <w:t>навыков рефлексии,признание своего</w:t>
      </w:r>
      <w:r>
        <w:rPr>
          <w:spacing w:val="1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на ошибку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такого</w:t>
      </w:r>
      <w:r>
        <w:rPr>
          <w:spacing w:val="-57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 человека;</w:t>
      </w:r>
    </w:p>
    <w:p w:rsidR="00E65D0E" w:rsidRDefault="009F5DD6">
      <w:pPr>
        <w:pStyle w:val="a5"/>
        <w:numPr>
          <w:ilvl w:val="0"/>
          <w:numId w:val="11"/>
        </w:numPr>
        <w:tabs>
          <w:tab w:val="left" w:pos="2453"/>
        </w:tabs>
        <w:spacing w:line="275" w:lineRule="exact"/>
        <w:ind w:left="2452" w:hanging="202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65D0E" w:rsidRDefault="009F5DD6">
      <w:pPr>
        <w:pStyle w:val="a3"/>
        <w:spacing w:before="32" w:line="276" w:lineRule="auto"/>
        <w:ind w:left="2251" w:right="892" w:firstLine="0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учебе,настойчивость в достижении поставленных целей;</w:t>
      </w:r>
      <w:r>
        <w:rPr>
          <w:spacing w:val="1"/>
        </w:rPr>
        <w:t xml:space="preserve"> </w:t>
      </w:r>
      <w:r>
        <w:t>интерес к практическому изучению профессий в сфере культуры и искусства;</w:t>
      </w:r>
      <w:r>
        <w:rPr>
          <w:spacing w:val="-58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 результатам</w:t>
      </w:r>
      <w:r>
        <w:rPr>
          <w:spacing w:val="-2"/>
        </w:rPr>
        <w:t xml:space="preserve"> </w:t>
      </w:r>
      <w:r>
        <w:t>трудовой деятельности;</w:t>
      </w:r>
    </w:p>
    <w:p w:rsidR="00E65D0E" w:rsidRDefault="009F5DD6">
      <w:pPr>
        <w:pStyle w:val="a5"/>
        <w:numPr>
          <w:ilvl w:val="0"/>
          <w:numId w:val="11"/>
        </w:numPr>
        <w:tabs>
          <w:tab w:val="left" w:pos="2453"/>
        </w:tabs>
        <w:ind w:left="2452" w:hanging="202"/>
        <w:rPr>
          <w:sz w:val="24"/>
        </w:rPr>
      </w:pPr>
      <w:r>
        <w:rPr>
          <w:sz w:val="24"/>
        </w:rPr>
        <w:t>экологического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E65D0E" w:rsidRDefault="009F5DD6">
      <w:pPr>
        <w:pStyle w:val="a3"/>
        <w:spacing w:before="43" w:line="276" w:lineRule="auto"/>
      </w:pPr>
      <w:r>
        <w:t>повышение</w:t>
      </w:r>
      <w:r>
        <w:rPr>
          <w:spacing w:val="29"/>
        </w:rPr>
        <w:t xml:space="preserve"> </w:t>
      </w:r>
      <w:r>
        <w:t>уровня</w:t>
      </w:r>
      <w:r>
        <w:rPr>
          <w:spacing w:val="28"/>
        </w:rPr>
        <w:t xml:space="preserve"> </w:t>
      </w:r>
      <w:r>
        <w:t>экологической</w:t>
      </w:r>
      <w:r>
        <w:rPr>
          <w:spacing w:val="28"/>
        </w:rPr>
        <w:t xml:space="preserve"> </w:t>
      </w:r>
      <w:r>
        <w:t>культуры,осознание</w:t>
      </w:r>
      <w:r>
        <w:rPr>
          <w:spacing w:val="27"/>
        </w:rPr>
        <w:t xml:space="preserve"> </w:t>
      </w:r>
      <w:r>
        <w:t>глобального</w:t>
      </w:r>
      <w:r>
        <w:rPr>
          <w:spacing w:val="27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 путей их</w:t>
      </w:r>
      <w:r>
        <w:rPr>
          <w:spacing w:val="2"/>
        </w:rPr>
        <w:t xml:space="preserve"> </w:t>
      </w:r>
      <w:r>
        <w:t>решения;</w:t>
      </w:r>
    </w:p>
    <w:p w:rsidR="00E65D0E" w:rsidRDefault="009F5DD6">
      <w:pPr>
        <w:pStyle w:val="a3"/>
        <w:tabs>
          <w:tab w:val="left" w:pos="3260"/>
          <w:tab w:val="left" w:pos="3591"/>
          <w:tab w:val="left" w:pos="5315"/>
          <w:tab w:val="left" w:pos="7060"/>
          <w:tab w:val="left" w:pos="8362"/>
          <w:tab w:val="left" w:pos="9290"/>
        </w:tabs>
        <w:spacing w:line="276" w:lineRule="auto"/>
        <w:ind w:right="420"/>
      </w:pPr>
      <w:r>
        <w:t>участие</w:t>
      </w:r>
      <w:r>
        <w:tab/>
        <w:t>в</w:t>
      </w:r>
      <w:r>
        <w:tab/>
        <w:t>экологических</w:t>
      </w:r>
      <w:r>
        <w:tab/>
        <w:t>проектах</w:t>
      </w:r>
      <w:r>
        <w:rPr>
          <w:spacing w:val="-2"/>
        </w:rPr>
        <w:t xml:space="preserve"> </w:t>
      </w:r>
      <w:r>
        <w:t>через</w:t>
      </w:r>
      <w:r>
        <w:tab/>
        <w:t>различные</w:t>
      </w:r>
      <w:r>
        <w:tab/>
        <w:t>формы</w:t>
      </w:r>
      <w:r>
        <w:tab/>
      </w:r>
      <w:r>
        <w:rPr>
          <w:spacing w:val="-1"/>
        </w:rPr>
        <w:t>музыкального</w:t>
      </w:r>
      <w:r>
        <w:rPr>
          <w:spacing w:val="-57"/>
        </w:rPr>
        <w:t xml:space="preserve"> </w:t>
      </w:r>
      <w:r>
        <w:t>творчества.</w:t>
      </w:r>
    </w:p>
    <w:p w:rsidR="00E65D0E" w:rsidRDefault="009F5DD6">
      <w:pPr>
        <w:pStyle w:val="a5"/>
        <w:numPr>
          <w:ilvl w:val="0"/>
          <w:numId w:val="11"/>
        </w:numPr>
        <w:tabs>
          <w:tab w:val="left" w:pos="2453"/>
        </w:tabs>
        <w:ind w:left="2452" w:hanging="202"/>
        <w:rPr>
          <w:sz w:val="24"/>
        </w:rPr>
      </w:pP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среды:</w:t>
      </w:r>
    </w:p>
    <w:p w:rsidR="00E65D0E" w:rsidRDefault="009F5DD6">
      <w:pPr>
        <w:pStyle w:val="a3"/>
        <w:spacing w:before="41" w:line="276" w:lineRule="auto"/>
      </w:pPr>
      <w:r>
        <w:t>освоение обучающимися социального опыта,основных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ролей,норм и</w:t>
      </w:r>
      <w:r>
        <w:rPr>
          <w:spacing w:val="-57"/>
        </w:rPr>
        <w:t xml:space="preserve"> </w:t>
      </w:r>
      <w:r>
        <w:t>правил</w:t>
      </w:r>
      <w:r>
        <w:rPr>
          <w:spacing w:val="17"/>
        </w:rPr>
        <w:t xml:space="preserve"> </w:t>
      </w:r>
      <w:r>
        <w:t>общественного</w:t>
      </w:r>
      <w:r>
        <w:rPr>
          <w:spacing w:val="14"/>
        </w:rPr>
        <w:t xml:space="preserve"> </w:t>
      </w:r>
      <w:r>
        <w:t>поведения,форм</w:t>
      </w:r>
      <w:r>
        <w:rPr>
          <w:spacing w:val="16"/>
        </w:rPr>
        <w:t xml:space="preserve"> </w:t>
      </w:r>
      <w:r>
        <w:t>социальной</w:t>
      </w:r>
      <w:r>
        <w:rPr>
          <w:spacing w:val="17"/>
        </w:rPr>
        <w:t xml:space="preserve"> </w:t>
      </w:r>
      <w:r>
        <w:t>жизни,включая</w:t>
      </w:r>
      <w:r>
        <w:rPr>
          <w:spacing w:val="16"/>
        </w:rPr>
        <w:t xml:space="preserve"> </w:t>
      </w:r>
      <w:r>
        <w:t>семью,группы,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учебной</w:t>
      </w:r>
      <w:r>
        <w:rPr>
          <w:spacing w:val="6"/>
        </w:rPr>
        <w:t xml:space="preserve"> </w:t>
      </w:r>
      <w:r>
        <w:t>исследовательской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творческой</w:t>
      </w:r>
      <w:r>
        <w:rPr>
          <w:spacing w:val="6"/>
        </w:rPr>
        <w:t xml:space="preserve"> </w:t>
      </w:r>
      <w:r>
        <w:t>деятельности,а</w:t>
      </w:r>
      <w:r>
        <w:rPr>
          <w:spacing w:val="5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в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left="2251" w:right="985" w:hanging="708"/>
      </w:pPr>
      <w:r>
        <w:t>рамках социального взаимодействия с людьми из другой культурной среды;</w:t>
      </w:r>
      <w:r>
        <w:rPr>
          <w:spacing w:val="1"/>
        </w:rPr>
        <w:t xml:space="preserve"> </w:t>
      </w:r>
      <w:r>
        <w:t>стремление</w:t>
      </w:r>
      <w:r>
        <w:rPr>
          <w:spacing w:val="12"/>
        </w:rPr>
        <w:t xml:space="preserve"> </w:t>
      </w:r>
      <w:r>
        <w:t>перенимать</w:t>
      </w:r>
      <w:r>
        <w:rPr>
          <w:spacing w:val="13"/>
        </w:rPr>
        <w:t xml:space="preserve"> </w:t>
      </w:r>
      <w:r>
        <w:t>опыт,учиться</w:t>
      </w:r>
      <w:r>
        <w:rPr>
          <w:spacing w:val="14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других</w:t>
      </w:r>
      <w:r>
        <w:rPr>
          <w:spacing w:val="14"/>
        </w:rPr>
        <w:t xml:space="preserve"> </w:t>
      </w:r>
      <w:r>
        <w:t>людей–</w:t>
      </w:r>
      <w:r>
        <w:rPr>
          <w:spacing w:val="-1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взрослых,</w:t>
      </w:r>
      <w:r>
        <w:rPr>
          <w:spacing w:val="-1"/>
        </w:rPr>
        <w:t xml:space="preserve"> </w:t>
      </w:r>
      <w:r>
        <w:t>так</w:t>
      </w:r>
      <w:r>
        <w:rPr>
          <w:spacing w:val="13"/>
        </w:rPr>
        <w:t xml:space="preserve"> </w:t>
      </w:r>
      <w:r>
        <w:t>и</w:t>
      </w:r>
    </w:p>
    <w:p w:rsidR="00E65D0E" w:rsidRDefault="009F5DD6">
      <w:pPr>
        <w:pStyle w:val="a3"/>
        <w:tabs>
          <w:tab w:val="left" w:pos="3201"/>
          <w:tab w:val="left" w:pos="3798"/>
          <w:tab w:val="left" w:pos="4601"/>
          <w:tab w:val="left" w:pos="4934"/>
          <w:tab w:val="left" w:pos="6699"/>
          <w:tab w:val="left" w:pos="8225"/>
        </w:tabs>
        <w:spacing w:line="276" w:lineRule="auto"/>
        <w:ind w:right="702" w:firstLine="0"/>
      </w:pPr>
      <w:r>
        <w:t>сверстников,в</w:t>
      </w:r>
      <w:r>
        <w:tab/>
        <w:t>том</w:t>
      </w:r>
      <w:r>
        <w:tab/>
        <w:t>числе</w:t>
      </w:r>
      <w:r>
        <w:tab/>
        <w:t>в</w:t>
      </w:r>
      <w:r>
        <w:tab/>
        <w:t>разнообразных</w:t>
      </w:r>
      <w:r>
        <w:tab/>
        <w:t>проявлениях</w:t>
      </w:r>
      <w:r>
        <w:tab/>
      </w:r>
      <w:r>
        <w:rPr>
          <w:spacing w:val="-1"/>
        </w:rPr>
        <w:t>творчества,овладения</w:t>
      </w:r>
      <w:r>
        <w:rPr>
          <w:spacing w:val="-57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в сфере</w:t>
      </w:r>
      <w:r>
        <w:rPr>
          <w:spacing w:val="-3"/>
        </w:rPr>
        <w:t xml:space="preserve"> </w:t>
      </w:r>
      <w:r>
        <w:t>музыкального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:rsidR="00E65D0E" w:rsidRDefault="009F5DD6">
      <w:pPr>
        <w:pStyle w:val="a3"/>
        <w:spacing w:line="276" w:lineRule="auto"/>
        <w:ind w:right="263"/>
      </w:pPr>
      <w:r>
        <w:t>смелость</w:t>
      </w:r>
      <w:r>
        <w:rPr>
          <w:spacing w:val="33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соприкосновении</w:t>
      </w:r>
      <w:r>
        <w:rPr>
          <w:spacing w:val="33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новым</w:t>
      </w:r>
      <w:r>
        <w:rPr>
          <w:spacing w:val="32"/>
        </w:rPr>
        <w:t xml:space="preserve"> </w:t>
      </w:r>
      <w:r>
        <w:t>эмоциональным</w:t>
      </w:r>
      <w:r>
        <w:rPr>
          <w:spacing w:val="31"/>
        </w:rPr>
        <w:t xml:space="preserve"> </w:t>
      </w:r>
      <w:r>
        <w:t>опытом,воспитание</w:t>
      </w:r>
      <w:r>
        <w:rPr>
          <w:spacing w:val="-57"/>
        </w:rPr>
        <w:t xml:space="preserve"> </w:t>
      </w:r>
      <w:r>
        <w:t>чувства</w:t>
      </w:r>
      <w:r>
        <w:rPr>
          <w:spacing w:val="3"/>
        </w:rPr>
        <w:t xml:space="preserve"> </w:t>
      </w:r>
      <w:r>
        <w:t>нового,способность</w:t>
      </w:r>
      <w:r>
        <w:rPr>
          <w:spacing w:val="2"/>
        </w:rPr>
        <w:t xml:space="preserve"> </w:t>
      </w:r>
      <w:r>
        <w:t>ставить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решать</w:t>
      </w:r>
      <w:r>
        <w:rPr>
          <w:spacing w:val="2"/>
        </w:rPr>
        <w:t xml:space="preserve"> </w:t>
      </w:r>
      <w:r>
        <w:t>нестандартные</w:t>
      </w:r>
      <w:r>
        <w:rPr>
          <w:spacing w:val="58"/>
        </w:rPr>
        <w:t xml:space="preserve"> </w:t>
      </w:r>
      <w:r>
        <w:t>задачи,предвидеть</w:t>
      </w:r>
      <w:r>
        <w:rPr>
          <w:spacing w:val="2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событий,обращать</w:t>
      </w:r>
      <w:r>
        <w:rPr>
          <w:spacing w:val="35"/>
        </w:rPr>
        <w:t xml:space="preserve"> </w:t>
      </w:r>
      <w:r>
        <w:t>внимание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перспективные</w:t>
      </w:r>
      <w:r>
        <w:rPr>
          <w:spacing w:val="32"/>
        </w:rPr>
        <w:t xml:space="preserve"> </w:t>
      </w:r>
      <w:r>
        <w:t>тенденции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направления</w:t>
      </w:r>
      <w:r>
        <w:rPr>
          <w:spacing w:val="33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социума;</w:t>
      </w:r>
    </w:p>
    <w:p w:rsidR="00E65D0E" w:rsidRDefault="009F5DD6">
      <w:pPr>
        <w:pStyle w:val="a3"/>
        <w:spacing w:line="276" w:lineRule="auto"/>
        <w:ind w:right="328"/>
        <w:jc w:val="both"/>
      </w:pPr>
      <w:r>
        <w:t>способность осознавать стрессовую ситуацию,оценивать происходящие изменения</w:t>
      </w:r>
      <w:r>
        <w:rPr>
          <w:spacing w:val="-57"/>
        </w:rPr>
        <w:t xml:space="preserve"> </w:t>
      </w:r>
      <w:r>
        <w:t>и их последствия,опираясь на жизненный интонационный и эмоциональный опыт,опыт и</w:t>
      </w:r>
      <w:r>
        <w:rPr>
          <w:spacing w:val="1"/>
        </w:rPr>
        <w:t xml:space="preserve"> </w:t>
      </w:r>
      <w:r>
        <w:t>навыки управления своими психоэмоциональными ресурсами в стрессовой ситуации,воля</w:t>
      </w:r>
      <w:r>
        <w:rPr>
          <w:spacing w:val="-57"/>
        </w:rPr>
        <w:t xml:space="preserve"> </w:t>
      </w:r>
      <w:r>
        <w:t>к победе.</w:t>
      </w:r>
    </w:p>
    <w:p w:rsidR="00E65D0E" w:rsidRDefault="00E65D0E">
      <w:pPr>
        <w:pStyle w:val="a3"/>
        <w:spacing w:before="6"/>
        <w:ind w:left="0" w:firstLine="0"/>
        <w:rPr>
          <w:sz w:val="20"/>
        </w:rPr>
      </w:pPr>
    </w:p>
    <w:p w:rsidR="00E65D0E" w:rsidRDefault="009F5DD6">
      <w:pPr>
        <w:pStyle w:val="a3"/>
        <w:ind w:left="2251" w:firstLine="0"/>
        <w:jc w:val="both"/>
      </w:pPr>
      <w:r>
        <w:t>МЕТАПРЕДМЕТНЫЕ</w:t>
      </w:r>
      <w:r>
        <w:rPr>
          <w:spacing w:val="-1"/>
        </w:rPr>
        <w:t xml:space="preserve"> </w:t>
      </w:r>
      <w:r>
        <w:t>РЕЗУЛЬТАТЫ</w:t>
      </w:r>
    </w:p>
    <w:p w:rsidR="00E65D0E" w:rsidRDefault="009F5DD6">
      <w:pPr>
        <w:pStyle w:val="a3"/>
        <w:tabs>
          <w:tab w:val="left" w:pos="3312"/>
          <w:tab w:val="left" w:pos="5420"/>
          <w:tab w:val="left" w:pos="6501"/>
          <w:tab w:val="left" w:pos="9252"/>
        </w:tabs>
        <w:spacing w:before="43" w:line="276" w:lineRule="auto"/>
        <w:ind w:right="258"/>
      </w:pPr>
      <w:r>
        <w:t>В</w:t>
      </w:r>
      <w:r>
        <w:rPr>
          <w:spacing w:val="47"/>
        </w:rPr>
        <w:t xml:space="preserve"> </w:t>
      </w:r>
      <w:r>
        <w:t>результате</w:t>
      </w:r>
      <w:r>
        <w:rPr>
          <w:spacing w:val="48"/>
        </w:rPr>
        <w:t xml:space="preserve"> </w:t>
      </w:r>
      <w:r>
        <w:t>изучения</w:t>
      </w:r>
      <w:r>
        <w:rPr>
          <w:spacing w:val="49"/>
        </w:rPr>
        <w:t xml:space="preserve"> </w:t>
      </w:r>
      <w:r>
        <w:t>музыки</w:t>
      </w:r>
      <w:r>
        <w:rPr>
          <w:spacing w:val="50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уровне</w:t>
      </w:r>
      <w:r>
        <w:rPr>
          <w:spacing w:val="50"/>
        </w:rPr>
        <w:t xml:space="preserve"> </w:t>
      </w:r>
      <w:r>
        <w:t>основного</w:t>
      </w:r>
      <w:r>
        <w:rPr>
          <w:spacing w:val="49"/>
        </w:rPr>
        <w:t xml:space="preserve"> </w:t>
      </w:r>
      <w:r>
        <w:t>общего</w:t>
      </w:r>
      <w:r>
        <w:rPr>
          <w:spacing w:val="49"/>
        </w:rPr>
        <w:t xml:space="preserve"> </w:t>
      </w:r>
      <w:r>
        <w:t>образования</w:t>
      </w:r>
      <w:r>
        <w:rPr>
          <w:spacing w:val="5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53"/>
        </w:rPr>
        <w:t xml:space="preserve"> </w:t>
      </w:r>
      <w:r>
        <w:t>будут</w:t>
      </w:r>
      <w:r>
        <w:rPr>
          <w:spacing w:val="56"/>
        </w:rPr>
        <w:t xml:space="preserve"> </w:t>
      </w:r>
      <w:r>
        <w:t>сформированы</w:t>
      </w:r>
      <w:r>
        <w:rPr>
          <w:spacing w:val="55"/>
        </w:rPr>
        <w:t xml:space="preserve"> </w:t>
      </w:r>
      <w:r>
        <w:t>универсальные</w:t>
      </w:r>
      <w:r>
        <w:rPr>
          <w:spacing w:val="51"/>
        </w:rPr>
        <w:t xml:space="preserve"> </w:t>
      </w:r>
      <w:r>
        <w:t>познавательные</w:t>
      </w:r>
      <w:r>
        <w:rPr>
          <w:spacing w:val="54"/>
        </w:rPr>
        <w:t xml:space="preserve"> </w:t>
      </w:r>
      <w:r>
        <w:t>учебные</w:t>
      </w:r>
      <w:r>
        <w:rPr>
          <w:spacing w:val="52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универсальные</w:t>
      </w:r>
      <w:r>
        <w:tab/>
        <w:t>коммуникативные</w:t>
      </w:r>
      <w:r>
        <w:tab/>
        <w:t>учебные</w:t>
      </w:r>
      <w:r>
        <w:tab/>
        <w:t>действия,универсальные</w:t>
      </w:r>
      <w:r>
        <w:tab/>
        <w:t>регулятивные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E65D0E" w:rsidRDefault="009F5DD6">
      <w:pPr>
        <w:pStyle w:val="a3"/>
        <w:spacing w:line="276" w:lineRule="auto"/>
        <w:ind w:right="260"/>
      </w:pPr>
      <w:r>
        <w:t>У</w:t>
      </w:r>
      <w:r>
        <w:rPr>
          <w:spacing w:val="51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2"/>
        </w:rPr>
        <w:t xml:space="preserve"> </w:t>
      </w:r>
      <w:r>
        <w:t>сформированы</w:t>
      </w:r>
      <w:r>
        <w:rPr>
          <w:spacing w:val="50"/>
        </w:rPr>
        <w:t xml:space="preserve"> </w:t>
      </w:r>
      <w:r>
        <w:t>следующие</w:t>
      </w:r>
      <w:r>
        <w:rPr>
          <w:spacing w:val="50"/>
        </w:rPr>
        <w:t xml:space="preserve"> </w:t>
      </w:r>
      <w:r>
        <w:t>базовые</w:t>
      </w:r>
      <w:r>
        <w:rPr>
          <w:spacing w:val="49"/>
        </w:rPr>
        <w:t xml:space="preserve"> </w:t>
      </w:r>
      <w:r>
        <w:t>логические</w:t>
      </w:r>
      <w:r>
        <w:rPr>
          <w:spacing w:val="50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E65D0E" w:rsidRDefault="009F5DD6">
      <w:pPr>
        <w:pStyle w:val="a3"/>
        <w:spacing w:line="276" w:lineRule="auto"/>
        <w:ind w:right="268"/>
      </w:pPr>
      <w:r>
        <w:t>устанавливать</w:t>
      </w:r>
      <w:r>
        <w:rPr>
          <w:spacing w:val="25"/>
        </w:rPr>
        <w:t xml:space="preserve"> </w:t>
      </w:r>
      <w:r>
        <w:t>существенные</w:t>
      </w:r>
      <w:r>
        <w:rPr>
          <w:spacing w:val="23"/>
        </w:rPr>
        <w:t xml:space="preserve"> </w:t>
      </w:r>
      <w:r>
        <w:t>признаки</w:t>
      </w:r>
      <w:r>
        <w:rPr>
          <w:spacing w:val="24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классификации</w:t>
      </w:r>
      <w:r>
        <w:rPr>
          <w:spacing w:val="24"/>
        </w:rPr>
        <w:t xml:space="preserve"> </w:t>
      </w:r>
      <w:r>
        <w:t>музыкальных</w:t>
      </w:r>
      <w:r>
        <w:rPr>
          <w:spacing w:val="26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выбирать</w:t>
      </w:r>
      <w:r>
        <w:rPr>
          <w:spacing w:val="17"/>
        </w:rPr>
        <w:t xml:space="preserve"> </w:t>
      </w:r>
      <w:r>
        <w:t>основания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анализа,сравнения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обобщения</w:t>
      </w:r>
      <w:r>
        <w:rPr>
          <w:spacing w:val="17"/>
        </w:rPr>
        <w:t xml:space="preserve"> </w:t>
      </w:r>
      <w:r>
        <w:t>отдельных</w:t>
      </w:r>
      <w:r>
        <w:rPr>
          <w:spacing w:val="15"/>
        </w:rPr>
        <w:t xml:space="preserve"> </w:t>
      </w:r>
      <w:r>
        <w:t>интонаций,мелодий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ритмов,других</w:t>
      </w:r>
      <w:r>
        <w:rPr>
          <w:spacing w:val="2"/>
        </w:rPr>
        <w:t xml:space="preserve"> </w:t>
      </w:r>
      <w:r>
        <w:t>элементов музыкального языка;</w:t>
      </w:r>
    </w:p>
    <w:p w:rsidR="00E65D0E" w:rsidRDefault="009F5DD6">
      <w:pPr>
        <w:pStyle w:val="a3"/>
        <w:spacing w:line="276" w:lineRule="auto"/>
        <w:ind w:right="263"/>
      </w:pPr>
      <w:r>
        <w:t>сопоставлять,сравнивать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основании</w:t>
      </w:r>
      <w:r>
        <w:rPr>
          <w:spacing w:val="5"/>
        </w:rPr>
        <w:t xml:space="preserve"> </w:t>
      </w:r>
      <w:r>
        <w:t>существенных</w:t>
      </w:r>
      <w:r>
        <w:rPr>
          <w:spacing w:val="5"/>
        </w:rPr>
        <w:t xml:space="preserve"> </w:t>
      </w:r>
      <w:r>
        <w:t>признаков</w:t>
      </w:r>
      <w:r>
        <w:rPr>
          <w:spacing w:val="3"/>
        </w:rPr>
        <w:t xml:space="preserve"> </w:t>
      </w:r>
      <w:r>
        <w:t>произведения,</w:t>
      </w:r>
      <w:r>
        <w:rPr>
          <w:spacing w:val="-57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и стили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искусства;</w:t>
      </w:r>
    </w:p>
    <w:p w:rsidR="00E65D0E" w:rsidRDefault="009F5DD6">
      <w:pPr>
        <w:pStyle w:val="a3"/>
        <w:spacing w:line="276" w:lineRule="auto"/>
        <w:ind w:right="263"/>
      </w:pPr>
      <w:r>
        <w:t>обнаруживать</w:t>
      </w:r>
      <w:r>
        <w:rPr>
          <w:spacing w:val="28"/>
        </w:rPr>
        <w:t xml:space="preserve"> </w:t>
      </w:r>
      <w:r>
        <w:t>взаимные</w:t>
      </w:r>
      <w:r>
        <w:rPr>
          <w:spacing w:val="25"/>
        </w:rPr>
        <w:t xml:space="preserve"> </w:t>
      </w:r>
      <w:r>
        <w:t>влияния</w:t>
      </w:r>
      <w:r>
        <w:rPr>
          <w:spacing w:val="26"/>
        </w:rPr>
        <w:t xml:space="preserve"> </w:t>
      </w:r>
      <w:r>
        <w:t>отдельных</w:t>
      </w:r>
      <w:r>
        <w:rPr>
          <w:spacing w:val="28"/>
        </w:rPr>
        <w:t xml:space="preserve"> </w:t>
      </w:r>
      <w:r>
        <w:t>видов,жанров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стилей</w:t>
      </w:r>
      <w:r>
        <w:rPr>
          <w:spacing w:val="27"/>
        </w:rPr>
        <w:t xml:space="preserve"> </w:t>
      </w:r>
      <w:r>
        <w:t>музыки</w:t>
      </w:r>
      <w:r>
        <w:rPr>
          <w:spacing w:val="28"/>
        </w:rPr>
        <w:t xml:space="preserve"> </w:t>
      </w:r>
      <w:r>
        <w:t>друг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друга,формулировать</w:t>
      </w:r>
      <w:r>
        <w:rPr>
          <w:spacing w:val="1"/>
        </w:rPr>
        <w:t xml:space="preserve"> </w:t>
      </w:r>
      <w:r>
        <w:t>гипотезы о взаимосвязях;</w:t>
      </w:r>
    </w:p>
    <w:p w:rsidR="00E65D0E" w:rsidRDefault="009F5DD6">
      <w:pPr>
        <w:pStyle w:val="a3"/>
        <w:spacing w:line="276" w:lineRule="auto"/>
        <w:ind w:right="373"/>
        <w:jc w:val="both"/>
      </w:pP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 средств,используемых при создании музыкального образа конкретного</w:t>
      </w:r>
      <w:r>
        <w:rPr>
          <w:spacing w:val="1"/>
        </w:rPr>
        <w:t xml:space="preserve"> </w:t>
      </w:r>
      <w:r>
        <w:t>произведения,жанра,стиля;</w:t>
      </w:r>
    </w:p>
    <w:p w:rsidR="00E65D0E" w:rsidRDefault="009F5DD6">
      <w:pPr>
        <w:pStyle w:val="a3"/>
        <w:spacing w:line="278" w:lineRule="auto"/>
        <w:ind w:right="265"/>
        <w:jc w:val="both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звучания;</w:t>
      </w:r>
    </w:p>
    <w:p w:rsidR="00E65D0E" w:rsidRDefault="009F5DD6">
      <w:pPr>
        <w:pStyle w:val="a3"/>
        <w:spacing w:line="276" w:lineRule="auto"/>
        <w:ind w:right="257"/>
        <w:jc w:val="both"/>
      </w:pPr>
      <w:r>
        <w:t>самостоятельно обобщать и формулировать выводы по результатам проведенного</w:t>
      </w:r>
      <w:r>
        <w:rPr>
          <w:spacing w:val="1"/>
        </w:rPr>
        <w:t xml:space="preserve"> </w:t>
      </w:r>
      <w:r>
        <w:t>слухового</w:t>
      </w:r>
      <w:r>
        <w:rPr>
          <w:spacing w:val="-1"/>
        </w:rPr>
        <w:t xml:space="preserve"> </w:t>
      </w:r>
      <w:r>
        <w:t>наблюдения-исследования.</w:t>
      </w:r>
    </w:p>
    <w:p w:rsidR="00E65D0E" w:rsidRDefault="009F5DD6">
      <w:pPr>
        <w:pStyle w:val="a3"/>
        <w:spacing w:line="278" w:lineRule="auto"/>
        <w:ind w:right="266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универсальных познавательных</w:t>
      </w:r>
      <w:r>
        <w:rPr>
          <w:spacing w:val="4"/>
        </w:rPr>
        <w:t xml:space="preserve"> </w:t>
      </w:r>
      <w:r>
        <w:t>учебных действий:</w:t>
      </w:r>
    </w:p>
    <w:p w:rsidR="00E65D0E" w:rsidRDefault="009F5DD6">
      <w:pPr>
        <w:pStyle w:val="a3"/>
        <w:spacing w:line="272" w:lineRule="exact"/>
        <w:ind w:left="2251" w:firstLine="0"/>
        <w:jc w:val="both"/>
      </w:pPr>
      <w:r>
        <w:t>следовать</w:t>
      </w:r>
      <w:r>
        <w:rPr>
          <w:spacing w:val="30"/>
        </w:rPr>
        <w:t xml:space="preserve"> </w:t>
      </w:r>
      <w:r>
        <w:t>внутренним</w:t>
      </w:r>
      <w:r>
        <w:rPr>
          <w:spacing w:val="29"/>
        </w:rPr>
        <w:t xml:space="preserve"> </w:t>
      </w:r>
      <w:r>
        <w:t>слухом</w:t>
      </w:r>
      <w:r>
        <w:rPr>
          <w:spacing w:val="29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развитием</w:t>
      </w:r>
      <w:r>
        <w:rPr>
          <w:spacing w:val="29"/>
        </w:rPr>
        <w:t xml:space="preserve"> </w:t>
      </w:r>
      <w:r>
        <w:t>музыкального</w:t>
      </w:r>
      <w:r>
        <w:rPr>
          <w:spacing w:val="29"/>
        </w:rPr>
        <w:t xml:space="preserve"> </w:t>
      </w:r>
      <w:r>
        <w:t>процесса,</w:t>
      </w:r>
      <w:r>
        <w:rPr>
          <w:spacing w:val="36"/>
        </w:rPr>
        <w:t xml:space="preserve"> </w:t>
      </w:r>
      <w:r>
        <w:t>«наблюдать»</w:t>
      </w:r>
    </w:p>
    <w:p w:rsidR="00E65D0E" w:rsidRDefault="009F5DD6">
      <w:pPr>
        <w:pStyle w:val="a3"/>
        <w:spacing w:before="34"/>
        <w:ind w:firstLine="0"/>
        <w:jc w:val="both"/>
      </w:pPr>
      <w:r>
        <w:t>звучание</w:t>
      </w:r>
      <w:r>
        <w:rPr>
          <w:spacing w:val="-5"/>
        </w:rPr>
        <w:t xml:space="preserve"> </w:t>
      </w:r>
      <w:r>
        <w:t>музыки;</w:t>
      </w:r>
    </w:p>
    <w:p w:rsidR="00E65D0E" w:rsidRDefault="009F5DD6">
      <w:pPr>
        <w:pStyle w:val="a3"/>
        <w:spacing w:before="41" w:line="278" w:lineRule="auto"/>
        <w:ind w:left="2251" w:right="645" w:firstLine="0"/>
        <w:jc w:val="both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1"/>
        </w:rPr>
        <w:t xml:space="preserve"> </w:t>
      </w:r>
      <w:r>
        <w:t>собственные</w:t>
      </w:r>
      <w:r>
        <w:rPr>
          <w:spacing w:val="37"/>
        </w:rPr>
        <w:t xml:space="preserve"> </w:t>
      </w:r>
      <w:r>
        <w:t>вопросы,фиксирующие</w:t>
      </w:r>
      <w:r>
        <w:rPr>
          <w:spacing w:val="38"/>
        </w:rPr>
        <w:t xml:space="preserve"> </w:t>
      </w:r>
      <w:r>
        <w:t>несоответствие</w:t>
      </w:r>
      <w:r>
        <w:rPr>
          <w:spacing w:val="-2"/>
        </w:rPr>
        <w:t xml:space="preserve"> </w:t>
      </w:r>
      <w:r>
        <w:t>между</w:t>
      </w:r>
    </w:p>
    <w:p w:rsidR="00E65D0E" w:rsidRDefault="009F5DD6">
      <w:pPr>
        <w:pStyle w:val="a3"/>
        <w:spacing w:line="276" w:lineRule="auto"/>
        <w:ind w:left="2251" w:right="382" w:hanging="708"/>
        <w:jc w:val="both"/>
      </w:pPr>
      <w:r>
        <w:t>реальным и желательным состоянием учебной ситуации,восприятия,исполнения музыки;</w:t>
      </w:r>
      <w:r>
        <w:rPr>
          <w:spacing w:val="-57"/>
        </w:rPr>
        <w:t xml:space="preserve"> </w:t>
      </w:r>
      <w:r>
        <w:t>составлять</w:t>
      </w:r>
      <w:r>
        <w:rPr>
          <w:spacing w:val="56"/>
        </w:rPr>
        <w:t xml:space="preserve"> </w:t>
      </w:r>
      <w:r>
        <w:t>алгоритм</w:t>
      </w:r>
      <w:r>
        <w:rPr>
          <w:spacing w:val="55"/>
        </w:rPr>
        <w:t xml:space="preserve"> </w:t>
      </w:r>
      <w:r>
        <w:t>действий</w:t>
      </w:r>
      <w:r>
        <w:rPr>
          <w:spacing w:val="5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использовать</w:t>
      </w:r>
      <w:r>
        <w:rPr>
          <w:spacing w:val="56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решения</w:t>
      </w:r>
      <w:r>
        <w:rPr>
          <w:spacing w:val="58"/>
        </w:rPr>
        <w:t xml:space="preserve"> </w:t>
      </w:r>
      <w:r>
        <w:t>учебных,в</w:t>
      </w:r>
      <w:r>
        <w:rPr>
          <w:spacing w:val="54"/>
        </w:rPr>
        <w:t xml:space="preserve"> </w:t>
      </w:r>
      <w:r>
        <w:t>том</w:t>
      </w:r>
    </w:p>
    <w:p w:rsidR="00E65D0E" w:rsidRDefault="009F5DD6">
      <w:pPr>
        <w:pStyle w:val="a3"/>
        <w:spacing w:line="275" w:lineRule="exact"/>
        <w:ind w:firstLine="0"/>
        <w:jc w:val="both"/>
      </w:pPr>
      <w:r>
        <w:t>числе</w:t>
      </w:r>
      <w:r>
        <w:rPr>
          <w:spacing w:val="-4"/>
        </w:rPr>
        <w:t xml:space="preserve"> </w:t>
      </w:r>
      <w:r>
        <w:t>исполнительских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задач;</w:t>
      </w:r>
    </w:p>
    <w:p w:rsidR="00E65D0E" w:rsidRDefault="009F5DD6">
      <w:pPr>
        <w:pStyle w:val="a3"/>
        <w:spacing w:before="40" w:line="276" w:lineRule="auto"/>
      </w:pPr>
      <w:r>
        <w:t>проводить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самостоятельно</w:t>
      </w:r>
      <w:r>
        <w:rPr>
          <w:spacing w:val="55"/>
        </w:rPr>
        <w:t xml:space="preserve"> </w:t>
      </w:r>
      <w:r>
        <w:t>составленному</w:t>
      </w:r>
      <w:r>
        <w:rPr>
          <w:spacing w:val="53"/>
        </w:rPr>
        <w:t xml:space="preserve"> </w:t>
      </w:r>
      <w:r>
        <w:t>плану</w:t>
      </w:r>
      <w:r>
        <w:rPr>
          <w:spacing w:val="49"/>
        </w:rPr>
        <w:t xml:space="preserve"> </w:t>
      </w:r>
      <w:r>
        <w:t>небольшое</w:t>
      </w:r>
      <w:r>
        <w:rPr>
          <w:spacing w:val="54"/>
        </w:rPr>
        <w:t xml:space="preserve"> </w:t>
      </w:r>
      <w:r>
        <w:t>исследование</w:t>
      </w:r>
      <w:r>
        <w:rPr>
          <w:spacing w:val="5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музыкально-языковых</w:t>
      </w:r>
      <w:r>
        <w:rPr>
          <w:spacing w:val="1"/>
        </w:rPr>
        <w:t xml:space="preserve"> </w:t>
      </w:r>
      <w:r>
        <w:t>единиц,сравнению художественных</w:t>
      </w:r>
      <w:r>
        <w:rPr>
          <w:spacing w:val="1"/>
        </w:rPr>
        <w:t xml:space="preserve"> </w:t>
      </w:r>
      <w:r>
        <w:t>процессов,музыкальных</w:t>
      </w:r>
      <w:r>
        <w:rPr>
          <w:spacing w:val="1"/>
        </w:rPr>
        <w:t xml:space="preserve"> </w:t>
      </w:r>
      <w:r>
        <w:t>явлений,культурных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</w:pPr>
      <w:r>
        <w:t>самостоятельно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6"/>
        </w:rPr>
        <w:t xml:space="preserve"> </w:t>
      </w:r>
      <w:r>
        <w:t>обобщения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выводы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результатам</w:t>
      </w:r>
      <w:r>
        <w:rPr>
          <w:spacing w:val="5"/>
        </w:rPr>
        <w:t xml:space="preserve"> </w:t>
      </w:r>
      <w:r>
        <w:t>проведенного</w:t>
      </w:r>
      <w:r>
        <w:rPr>
          <w:spacing w:val="-57"/>
        </w:rPr>
        <w:t xml:space="preserve"> </w:t>
      </w:r>
      <w:r>
        <w:t>наблюдения,слухового</w:t>
      </w:r>
      <w:r>
        <w:rPr>
          <w:spacing w:val="-1"/>
        </w:rPr>
        <w:t xml:space="preserve"> </w:t>
      </w:r>
      <w:r>
        <w:t>исследования.</w:t>
      </w:r>
    </w:p>
    <w:p w:rsidR="00E65D0E" w:rsidRDefault="009F5DD6">
      <w:pPr>
        <w:pStyle w:val="a3"/>
        <w:spacing w:line="276" w:lineRule="auto"/>
      </w:pP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будут</w:t>
      </w:r>
      <w:r>
        <w:rPr>
          <w:spacing w:val="7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работать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информацией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E65D0E" w:rsidRDefault="009F5DD6">
      <w:pPr>
        <w:pStyle w:val="a3"/>
        <w:spacing w:line="278" w:lineRule="auto"/>
      </w:pPr>
      <w:r>
        <w:t>применять</w:t>
      </w:r>
      <w:r>
        <w:rPr>
          <w:spacing w:val="36"/>
        </w:rPr>
        <w:t xml:space="preserve"> </w:t>
      </w:r>
      <w:r>
        <w:t>различные</w:t>
      </w:r>
      <w:r>
        <w:rPr>
          <w:spacing w:val="33"/>
        </w:rPr>
        <w:t xml:space="preserve"> </w:t>
      </w:r>
      <w:r>
        <w:t>методы,инструменты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запросы</w:t>
      </w:r>
      <w:r>
        <w:rPr>
          <w:spacing w:val="34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поиске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E65D0E" w:rsidRDefault="009F5DD6">
      <w:pPr>
        <w:pStyle w:val="a3"/>
        <w:spacing w:line="276" w:lineRule="auto"/>
        <w:ind w:left="2251" w:firstLine="0"/>
      </w:pPr>
      <w:r>
        <w:t>понимать специфику работы с аудиоинформацией,музыкальными записями;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интонирование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запоминания</w:t>
      </w:r>
      <w:r>
        <w:rPr>
          <w:spacing w:val="-7"/>
        </w:rPr>
        <w:t xml:space="preserve"> </w:t>
      </w:r>
      <w:r>
        <w:t>звуковой</w:t>
      </w:r>
      <w:r>
        <w:rPr>
          <w:spacing w:val="-4"/>
        </w:rPr>
        <w:t xml:space="preserve"> </w:t>
      </w:r>
      <w:r>
        <w:t>информации,музыкальных</w:t>
      </w:r>
    </w:p>
    <w:p w:rsidR="00E65D0E" w:rsidRDefault="009F5DD6">
      <w:pPr>
        <w:pStyle w:val="a3"/>
        <w:spacing w:line="275" w:lineRule="exact"/>
        <w:ind w:firstLine="0"/>
      </w:pPr>
      <w:r>
        <w:t>произведений;</w:t>
      </w:r>
    </w:p>
    <w:p w:rsidR="00E65D0E" w:rsidRDefault="009F5DD6">
      <w:pPr>
        <w:pStyle w:val="a3"/>
        <w:tabs>
          <w:tab w:val="left" w:pos="7941"/>
          <w:tab w:val="left" w:pos="8289"/>
        </w:tabs>
        <w:spacing w:before="34" w:line="276" w:lineRule="auto"/>
        <w:ind w:right="927"/>
      </w:pPr>
      <w:r>
        <w:t>выбирать,анализировать,интерпретировать,обобщать</w:t>
      </w:r>
      <w:r>
        <w:tab/>
        <w:t>и</w:t>
      </w:r>
      <w:r>
        <w:tab/>
      </w:r>
      <w:r>
        <w:rPr>
          <w:spacing w:val="-1"/>
        </w:rPr>
        <w:t>систематизировать</w:t>
      </w:r>
      <w:r>
        <w:rPr>
          <w:spacing w:val="-57"/>
        </w:rPr>
        <w:t xml:space="preserve"> </w:t>
      </w:r>
      <w:r>
        <w:t>информацию,представленную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аудио-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видеоформатах,текстах,таблицах,схемах;</w:t>
      </w:r>
    </w:p>
    <w:p w:rsidR="00E65D0E" w:rsidRDefault="009F5DD6">
      <w:pPr>
        <w:pStyle w:val="a3"/>
        <w:spacing w:line="276" w:lineRule="auto"/>
      </w:pPr>
      <w:r>
        <w:t>использовать</w:t>
      </w:r>
      <w:r>
        <w:rPr>
          <w:spacing w:val="22"/>
        </w:rPr>
        <w:t xml:space="preserve"> </w:t>
      </w:r>
      <w:r>
        <w:t>смысловое</w:t>
      </w:r>
      <w:r>
        <w:rPr>
          <w:spacing w:val="19"/>
        </w:rPr>
        <w:t xml:space="preserve"> </w:t>
      </w:r>
      <w:r>
        <w:t>чтение</w:t>
      </w:r>
      <w:r>
        <w:rPr>
          <w:spacing w:val="19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извлечения,обобщения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систематизации</w:t>
      </w:r>
      <w:r>
        <w:rPr>
          <w:spacing w:val="-57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поставленных целей;</w:t>
      </w:r>
    </w:p>
    <w:p w:rsidR="00E65D0E" w:rsidRDefault="009F5DD6">
      <w:pPr>
        <w:pStyle w:val="a3"/>
        <w:spacing w:before="1" w:line="276" w:lineRule="auto"/>
      </w:pPr>
      <w:r>
        <w:t>оценивать</w:t>
      </w:r>
      <w:r>
        <w:rPr>
          <w:spacing w:val="52"/>
        </w:rPr>
        <w:t xml:space="preserve"> </w:t>
      </w:r>
      <w:r>
        <w:t>надежность</w:t>
      </w:r>
      <w:r>
        <w:rPr>
          <w:spacing w:val="52"/>
        </w:rPr>
        <w:t xml:space="preserve"> </w:t>
      </w:r>
      <w:r>
        <w:t>информации</w:t>
      </w:r>
      <w:r>
        <w:rPr>
          <w:spacing w:val="52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критериям,предложенным</w:t>
      </w:r>
      <w:r>
        <w:rPr>
          <w:spacing w:val="52"/>
        </w:rPr>
        <w:t xml:space="preserve"> </w:t>
      </w:r>
      <w:r>
        <w:t>учителем</w:t>
      </w:r>
      <w:r>
        <w:rPr>
          <w:spacing w:val="5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E65D0E" w:rsidRDefault="009F5DD6">
      <w:pPr>
        <w:pStyle w:val="a3"/>
        <w:tabs>
          <w:tab w:val="left" w:pos="3637"/>
          <w:tab w:val="left" w:pos="4710"/>
          <w:tab w:val="left" w:pos="6964"/>
          <w:tab w:val="left" w:pos="7465"/>
          <w:tab w:val="left" w:pos="9619"/>
        </w:tabs>
        <w:spacing w:line="276" w:lineRule="auto"/>
        <w:ind w:right="264"/>
      </w:pPr>
      <w:r>
        <w:t>различать</w:t>
      </w:r>
      <w:r>
        <w:tab/>
        <w:t>тексты</w:t>
      </w:r>
      <w:r>
        <w:tab/>
        <w:t>информационного</w:t>
      </w:r>
      <w:r>
        <w:tab/>
        <w:t>и</w:t>
      </w:r>
      <w:r>
        <w:tab/>
        <w:t>художественного</w:t>
      </w:r>
      <w:r>
        <w:tab/>
      </w:r>
      <w:r>
        <w:rPr>
          <w:spacing w:val="-1"/>
        </w:rPr>
        <w:t>содержания,</w:t>
      </w:r>
      <w:r>
        <w:rPr>
          <w:spacing w:val="-57"/>
        </w:rPr>
        <w:t xml:space="preserve"> </w:t>
      </w:r>
      <w:r>
        <w:t>трансформировать,интерпретировать 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 учебной</w:t>
      </w:r>
      <w:r>
        <w:rPr>
          <w:spacing w:val="-1"/>
        </w:rPr>
        <w:t xml:space="preserve"> </w:t>
      </w:r>
      <w:r>
        <w:t>задачей;</w:t>
      </w:r>
    </w:p>
    <w:p w:rsidR="00E65D0E" w:rsidRDefault="009F5DD6">
      <w:pPr>
        <w:pStyle w:val="a3"/>
        <w:tabs>
          <w:tab w:val="left" w:pos="6264"/>
          <w:tab w:val="left" w:pos="8052"/>
        </w:tabs>
        <w:spacing w:line="276" w:lineRule="auto"/>
        <w:ind w:right="353"/>
      </w:pPr>
      <w:r>
        <w:t>самостоятельно</w:t>
      </w:r>
      <w:r>
        <w:rPr>
          <w:spacing w:val="22"/>
        </w:rPr>
        <w:t xml:space="preserve"> </w:t>
      </w:r>
      <w:r>
        <w:t>выбирать</w:t>
      </w:r>
      <w:r>
        <w:rPr>
          <w:spacing w:val="24"/>
        </w:rPr>
        <w:t xml:space="preserve"> </w:t>
      </w:r>
      <w:r>
        <w:t>оптимальную</w:t>
      </w:r>
      <w:r>
        <w:rPr>
          <w:spacing w:val="22"/>
        </w:rPr>
        <w:t xml:space="preserve"> </w:t>
      </w:r>
      <w:r>
        <w:t>форму</w:t>
      </w:r>
      <w:r>
        <w:rPr>
          <w:spacing w:val="20"/>
        </w:rPr>
        <w:t xml:space="preserve"> </w:t>
      </w:r>
      <w:r>
        <w:t>представления</w:t>
      </w:r>
      <w:r>
        <w:rPr>
          <w:spacing w:val="22"/>
        </w:rPr>
        <w:t xml:space="preserve"> </w:t>
      </w:r>
      <w:r>
        <w:t>информации(текст,</w:t>
      </w:r>
      <w:r>
        <w:rPr>
          <w:spacing w:val="-57"/>
        </w:rPr>
        <w:t xml:space="preserve"> </w:t>
      </w:r>
      <w:r>
        <w:t>таблица,схема,презентация,театрализация)в</w:t>
      </w:r>
      <w:r>
        <w:tab/>
        <w:t>зависимости от</w:t>
      </w:r>
      <w:r>
        <w:tab/>
        <w:t>коммуникативной</w:t>
      </w:r>
      <w:r>
        <w:rPr>
          <w:spacing w:val="1"/>
        </w:rPr>
        <w:t xml:space="preserve"> </w:t>
      </w:r>
      <w:r>
        <w:t>установки.</w:t>
      </w:r>
    </w:p>
    <w:p w:rsidR="00E65D0E" w:rsidRDefault="009F5DD6">
      <w:pPr>
        <w:pStyle w:val="a3"/>
        <w:tabs>
          <w:tab w:val="left" w:pos="3664"/>
          <w:tab w:val="left" w:pos="4930"/>
          <w:tab w:val="left" w:pos="6807"/>
          <w:tab w:val="left" w:pos="8766"/>
          <w:tab w:val="left" w:pos="9954"/>
        </w:tabs>
        <w:spacing w:line="278" w:lineRule="auto"/>
        <w:ind w:right="265"/>
      </w:pPr>
      <w:r>
        <w:t>Овладение</w:t>
      </w:r>
      <w:r>
        <w:tab/>
        <w:t>системой</w:t>
      </w:r>
      <w:r>
        <w:tab/>
        <w:t>универсальных</w:t>
      </w:r>
      <w:r>
        <w:tab/>
        <w:t>познавательных</w:t>
      </w:r>
      <w:r>
        <w:tab/>
        <w:t>учебных</w:t>
      </w:r>
      <w:r>
        <w:tab/>
      </w:r>
      <w:r>
        <w:rPr>
          <w:spacing w:val="-1"/>
        </w:rPr>
        <w:t>действий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сформированность когнитивных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обучающихся,</w:t>
      </w:r>
    </w:p>
    <w:p w:rsidR="00E65D0E" w:rsidRDefault="009F5DD6">
      <w:pPr>
        <w:pStyle w:val="a3"/>
        <w:spacing w:line="276" w:lineRule="auto"/>
      </w:pPr>
      <w:r>
        <w:t>в</w:t>
      </w:r>
      <w:r>
        <w:rPr>
          <w:spacing w:val="24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развитие</w:t>
      </w:r>
      <w:r>
        <w:rPr>
          <w:spacing w:val="24"/>
        </w:rPr>
        <w:t xml:space="preserve"> </w:t>
      </w:r>
      <w:r>
        <w:t>специфического</w:t>
      </w:r>
      <w:r>
        <w:rPr>
          <w:spacing w:val="25"/>
        </w:rPr>
        <w:t xml:space="preserve"> </w:t>
      </w:r>
      <w:r>
        <w:t>типа</w:t>
      </w:r>
      <w:r>
        <w:rPr>
          <w:spacing w:val="21"/>
        </w:rPr>
        <w:t xml:space="preserve"> </w:t>
      </w:r>
      <w:r>
        <w:t>интеллектуальной</w:t>
      </w:r>
      <w:r>
        <w:rPr>
          <w:spacing w:val="26"/>
        </w:rPr>
        <w:t xml:space="preserve"> </w:t>
      </w:r>
      <w:r>
        <w:t>деятельности–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мышления.</w:t>
      </w:r>
    </w:p>
    <w:p w:rsidR="00E65D0E" w:rsidRDefault="009F5DD6">
      <w:pPr>
        <w:pStyle w:val="a3"/>
        <w:spacing w:line="276" w:lineRule="auto"/>
        <w:ind w:right="247"/>
      </w:pPr>
      <w:r>
        <w:t>У обучающегося будут сформированы следующие умения как часть универсальных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65D0E" w:rsidRDefault="009F5DD6">
      <w:pPr>
        <w:pStyle w:val="a5"/>
        <w:numPr>
          <w:ilvl w:val="0"/>
          <w:numId w:val="10"/>
        </w:numPr>
        <w:tabs>
          <w:tab w:val="left" w:pos="2453"/>
        </w:tabs>
        <w:ind w:hanging="202"/>
        <w:rPr>
          <w:sz w:val="24"/>
        </w:rPr>
      </w:pPr>
      <w:r>
        <w:rPr>
          <w:sz w:val="24"/>
        </w:rPr>
        <w:t>невербальная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коммуникация:</w:t>
      </w:r>
    </w:p>
    <w:p w:rsidR="00E65D0E" w:rsidRDefault="009F5DD6">
      <w:pPr>
        <w:pStyle w:val="a3"/>
        <w:tabs>
          <w:tab w:val="left" w:pos="4441"/>
          <w:tab w:val="left" w:pos="6089"/>
          <w:tab w:val="left" w:pos="7977"/>
        </w:tabs>
        <w:spacing w:before="35" w:line="276" w:lineRule="auto"/>
        <w:ind w:right="384"/>
      </w:pPr>
      <w:r>
        <w:t>воспринимать</w:t>
      </w:r>
      <w:r>
        <w:rPr>
          <w:spacing w:val="54"/>
        </w:rPr>
        <w:t xml:space="preserve"> </w:t>
      </w:r>
      <w:r>
        <w:t>музыку</w:t>
      </w:r>
      <w:r>
        <w:rPr>
          <w:spacing w:val="53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искусство</w:t>
      </w:r>
      <w:r>
        <w:rPr>
          <w:spacing w:val="56"/>
        </w:rPr>
        <w:t xml:space="preserve"> </w:t>
      </w:r>
      <w:r>
        <w:t>интонируемого</w:t>
      </w:r>
      <w:r>
        <w:rPr>
          <w:spacing w:val="55"/>
        </w:rPr>
        <w:t xml:space="preserve"> </w:t>
      </w:r>
      <w:r>
        <w:t>смысла,стремиться</w:t>
      </w:r>
      <w:r>
        <w:rPr>
          <w:spacing w:val="54"/>
        </w:rPr>
        <w:t xml:space="preserve"> </w:t>
      </w:r>
      <w:r>
        <w:t>понять</w:t>
      </w:r>
      <w:r>
        <w:rPr>
          <w:spacing w:val="-57"/>
        </w:rPr>
        <w:t xml:space="preserve"> </w:t>
      </w:r>
      <w:r>
        <w:t>эмоционально-образное</w:t>
      </w:r>
      <w:r>
        <w:tab/>
        <w:t>содержание</w:t>
      </w:r>
      <w:r>
        <w:tab/>
        <w:t>музыкального</w:t>
      </w:r>
      <w:r>
        <w:tab/>
        <w:t>высказывания,понимать</w:t>
      </w:r>
      <w:r>
        <w:rPr>
          <w:spacing w:val="1"/>
        </w:rPr>
        <w:t xml:space="preserve"> </w:t>
      </w:r>
      <w:r>
        <w:t>ограниченность словесного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передаче</w:t>
      </w:r>
      <w:r>
        <w:rPr>
          <w:spacing w:val="-3"/>
        </w:rPr>
        <w:t xml:space="preserve"> </w:t>
      </w:r>
      <w:r>
        <w:t>смысла</w:t>
      </w:r>
      <w:r>
        <w:rPr>
          <w:spacing w:val="-2"/>
        </w:rPr>
        <w:t xml:space="preserve"> </w:t>
      </w:r>
      <w:r>
        <w:t>музыкального произведения;</w:t>
      </w:r>
    </w:p>
    <w:p w:rsidR="00E65D0E" w:rsidRDefault="009F5DD6">
      <w:pPr>
        <w:pStyle w:val="a3"/>
        <w:spacing w:before="1" w:line="276" w:lineRule="auto"/>
        <w:ind w:right="263"/>
      </w:pPr>
      <w:r>
        <w:t>передавать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собственном</w:t>
      </w:r>
      <w:r>
        <w:rPr>
          <w:spacing w:val="9"/>
        </w:rPr>
        <w:t xml:space="preserve"> </w:t>
      </w:r>
      <w:r>
        <w:t>исполнении</w:t>
      </w:r>
      <w:r>
        <w:rPr>
          <w:spacing w:val="11"/>
        </w:rPr>
        <w:t xml:space="preserve"> </w:t>
      </w:r>
      <w:r>
        <w:t>музыки</w:t>
      </w:r>
      <w:r>
        <w:rPr>
          <w:spacing w:val="9"/>
        </w:rPr>
        <w:t xml:space="preserve"> </w:t>
      </w:r>
      <w:r>
        <w:t>художественное</w:t>
      </w:r>
      <w:r>
        <w:rPr>
          <w:spacing w:val="9"/>
        </w:rPr>
        <w:t xml:space="preserve"> </w:t>
      </w:r>
      <w:r>
        <w:t>содержание,</w:t>
      </w:r>
      <w:r>
        <w:rPr>
          <w:spacing w:val="-57"/>
        </w:rPr>
        <w:t xml:space="preserve"> </w:t>
      </w:r>
      <w:r>
        <w:t>выражать настроение,чувства,личное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исполняемому</w:t>
      </w:r>
      <w:r>
        <w:rPr>
          <w:spacing w:val="-5"/>
        </w:rPr>
        <w:t xml:space="preserve"> </w:t>
      </w:r>
      <w:r>
        <w:t>произведению;</w:t>
      </w:r>
    </w:p>
    <w:p w:rsidR="00E65D0E" w:rsidRDefault="009F5DD6">
      <w:pPr>
        <w:pStyle w:val="a3"/>
        <w:spacing w:line="276" w:lineRule="auto"/>
      </w:pPr>
      <w:r>
        <w:t>осознанно</w:t>
      </w:r>
      <w:r>
        <w:rPr>
          <w:spacing w:val="31"/>
        </w:rPr>
        <w:t xml:space="preserve"> </w:t>
      </w:r>
      <w:r>
        <w:t>пользоваться</w:t>
      </w:r>
      <w:r>
        <w:rPr>
          <w:spacing w:val="34"/>
        </w:rPr>
        <w:t xml:space="preserve"> </w:t>
      </w:r>
      <w:r>
        <w:t>интонационной</w:t>
      </w:r>
      <w:r>
        <w:rPr>
          <w:spacing w:val="35"/>
        </w:rPr>
        <w:t xml:space="preserve"> </w:t>
      </w:r>
      <w:r>
        <w:t>выразительностью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обыденной</w:t>
      </w:r>
      <w:r>
        <w:rPr>
          <w:spacing w:val="34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общении;</w:t>
      </w:r>
    </w:p>
    <w:p w:rsidR="00E65D0E" w:rsidRDefault="009F5DD6">
      <w:pPr>
        <w:pStyle w:val="a3"/>
        <w:spacing w:line="276" w:lineRule="auto"/>
      </w:pPr>
      <w:r>
        <w:t>эффективно</w:t>
      </w:r>
      <w:r>
        <w:rPr>
          <w:spacing w:val="37"/>
        </w:rPr>
        <w:t xml:space="preserve"> </w:t>
      </w:r>
      <w:r>
        <w:t>использовать</w:t>
      </w:r>
      <w:r>
        <w:rPr>
          <w:spacing w:val="40"/>
        </w:rPr>
        <w:t xml:space="preserve"> </w:t>
      </w:r>
      <w:r>
        <w:t>интонационно-выразительные</w:t>
      </w:r>
      <w:r>
        <w:rPr>
          <w:spacing w:val="37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ситуации</w:t>
      </w:r>
      <w:r>
        <w:rPr>
          <w:spacing w:val="-57"/>
        </w:rPr>
        <w:t xml:space="preserve"> </w:t>
      </w:r>
      <w:r>
        <w:t>публичного</w:t>
      </w:r>
      <w:r>
        <w:rPr>
          <w:spacing w:val="-1"/>
        </w:rPr>
        <w:t xml:space="preserve"> </w:t>
      </w:r>
      <w:r>
        <w:t>выступления;</w:t>
      </w:r>
    </w:p>
    <w:p w:rsidR="00E65D0E" w:rsidRDefault="009F5DD6">
      <w:pPr>
        <w:pStyle w:val="a3"/>
        <w:tabs>
          <w:tab w:val="left" w:pos="3802"/>
          <w:tab w:val="left" w:pos="5438"/>
          <w:tab w:val="left" w:pos="6527"/>
        </w:tabs>
        <w:spacing w:line="276" w:lineRule="auto"/>
        <w:ind w:right="580"/>
      </w:pPr>
      <w:r>
        <w:t>распознавать</w:t>
      </w:r>
      <w:r>
        <w:tab/>
        <w:t>невербальные</w:t>
      </w:r>
      <w:r>
        <w:tab/>
        <w:t>средства</w:t>
      </w:r>
      <w:r>
        <w:tab/>
        <w:t>общения(интонация,мимика,жесты),</w:t>
      </w:r>
      <w:r>
        <w:rPr>
          <w:spacing w:val="1"/>
        </w:rPr>
        <w:t xml:space="preserve"> </w:t>
      </w:r>
      <w:r>
        <w:t>расценивать</w:t>
      </w:r>
      <w:r>
        <w:rPr>
          <w:spacing w:val="32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полноценные</w:t>
      </w:r>
      <w:r>
        <w:rPr>
          <w:spacing w:val="28"/>
        </w:rPr>
        <w:t xml:space="preserve"> </w:t>
      </w:r>
      <w:r>
        <w:t>элементы</w:t>
      </w:r>
      <w:r>
        <w:rPr>
          <w:spacing w:val="32"/>
        </w:rPr>
        <w:t xml:space="preserve"> </w:t>
      </w:r>
      <w:r>
        <w:t>коммуникации,адекватно</w:t>
      </w:r>
      <w:r>
        <w:rPr>
          <w:spacing w:val="30"/>
        </w:rPr>
        <w:t xml:space="preserve"> </w:t>
      </w:r>
      <w:r>
        <w:t>включаться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соответствующий</w:t>
      </w:r>
      <w:r>
        <w:rPr>
          <w:spacing w:val="2"/>
        </w:rPr>
        <w:t xml:space="preserve"> </w:t>
      </w:r>
      <w:r>
        <w:t>уровень общения;</w:t>
      </w:r>
    </w:p>
    <w:p w:rsidR="00E65D0E" w:rsidRDefault="009F5DD6">
      <w:pPr>
        <w:pStyle w:val="a5"/>
        <w:numPr>
          <w:ilvl w:val="0"/>
          <w:numId w:val="10"/>
        </w:numPr>
        <w:tabs>
          <w:tab w:val="left" w:pos="2453"/>
        </w:tabs>
        <w:ind w:hanging="202"/>
        <w:rPr>
          <w:sz w:val="24"/>
        </w:rPr>
      </w:pPr>
      <w:r>
        <w:rPr>
          <w:sz w:val="24"/>
        </w:rPr>
        <w:t>вербальное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общение:</w:t>
      </w:r>
    </w:p>
    <w:p w:rsidR="00E65D0E" w:rsidRDefault="009F5DD6">
      <w:pPr>
        <w:pStyle w:val="a3"/>
        <w:spacing w:before="41" w:line="276" w:lineRule="auto"/>
      </w:pPr>
      <w:r>
        <w:t>воспринимать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формулировать</w:t>
      </w:r>
      <w:r>
        <w:rPr>
          <w:spacing w:val="19"/>
        </w:rPr>
        <w:t xml:space="preserve"> </w:t>
      </w:r>
      <w:r>
        <w:t>суждения,выражать</w:t>
      </w:r>
      <w:r>
        <w:rPr>
          <w:spacing w:val="19"/>
        </w:rPr>
        <w:t xml:space="preserve"> </w:t>
      </w:r>
      <w:r>
        <w:t>эмоции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и целями общения;</w:t>
      </w:r>
    </w:p>
    <w:p w:rsidR="00E65D0E" w:rsidRDefault="009F5DD6">
      <w:pPr>
        <w:pStyle w:val="a3"/>
        <w:spacing w:before="1" w:line="276" w:lineRule="auto"/>
      </w:pPr>
      <w:r>
        <w:t>выражать</w:t>
      </w:r>
      <w:r>
        <w:rPr>
          <w:spacing w:val="20"/>
        </w:rPr>
        <w:t xml:space="preserve"> </w:t>
      </w:r>
      <w:r>
        <w:t>свое</w:t>
      </w:r>
      <w:r>
        <w:rPr>
          <w:spacing w:val="19"/>
        </w:rPr>
        <w:t xml:space="preserve"> </w:t>
      </w:r>
      <w:r>
        <w:t>мнение,в</w:t>
      </w:r>
      <w:r>
        <w:rPr>
          <w:spacing w:val="18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впечатления</w:t>
      </w:r>
      <w:r>
        <w:rPr>
          <w:spacing w:val="19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общения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музыкальным</w:t>
      </w:r>
      <w:r>
        <w:rPr>
          <w:spacing w:val="-57"/>
        </w:rPr>
        <w:t xml:space="preserve"> </w:t>
      </w:r>
      <w:r>
        <w:t>искусством в</w:t>
      </w:r>
      <w:r>
        <w:rPr>
          <w:spacing w:val="4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E65D0E" w:rsidRDefault="009F5DD6">
      <w:pPr>
        <w:pStyle w:val="a3"/>
        <w:spacing w:line="276" w:lineRule="auto"/>
      </w:pPr>
      <w:r>
        <w:t>понимать намерения других,проявлять уважительное отношение к собеседнику и в</w:t>
      </w:r>
      <w:r>
        <w:rPr>
          <w:spacing w:val="-57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3"/>
        </w:rPr>
        <w:t xml:space="preserve"> </w:t>
      </w:r>
      <w:r>
        <w:t>свои возражения;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</w:pPr>
      <w:r>
        <w:t>вести</w:t>
      </w:r>
      <w:r>
        <w:rPr>
          <w:spacing w:val="36"/>
        </w:rPr>
        <w:t xml:space="preserve"> </w:t>
      </w:r>
      <w:r>
        <w:t>диалог,дискуссию,задавать</w:t>
      </w:r>
      <w:r>
        <w:rPr>
          <w:spacing w:val="36"/>
        </w:rPr>
        <w:t xml:space="preserve"> </w:t>
      </w:r>
      <w:r>
        <w:t>вопросы</w:t>
      </w:r>
      <w:r>
        <w:rPr>
          <w:spacing w:val="35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существу</w:t>
      </w:r>
      <w:r>
        <w:rPr>
          <w:spacing w:val="29"/>
        </w:rPr>
        <w:t xml:space="preserve"> </w:t>
      </w:r>
      <w:r>
        <w:t>обсуждаемой</w:t>
      </w:r>
      <w:r>
        <w:rPr>
          <w:spacing w:val="35"/>
        </w:rPr>
        <w:t xml:space="preserve"> </w:t>
      </w:r>
      <w:r>
        <w:t>темы,</w:t>
      </w:r>
      <w:r>
        <w:rPr>
          <w:spacing w:val="-57"/>
        </w:rPr>
        <w:t xml:space="preserve"> </w:t>
      </w:r>
      <w:r>
        <w:t>поддерживать благожелательный тон диалога;</w:t>
      </w:r>
    </w:p>
    <w:p w:rsidR="00E65D0E" w:rsidRDefault="009F5DD6">
      <w:pPr>
        <w:pStyle w:val="a3"/>
        <w:spacing w:line="276" w:lineRule="auto"/>
        <w:ind w:left="2251" w:right="1491" w:firstLine="0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3)совместная</w:t>
      </w:r>
      <w:r>
        <w:rPr>
          <w:spacing w:val="-1"/>
        </w:rPr>
        <w:t xml:space="preserve"> </w:t>
      </w:r>
      <w:r>
        <w:t>деятельность(сотрудничество):</w:t>
      </w:r>
    </w:p>
    <w:p w:rsidR="00E65D0E" w:rsidRDefault="009F5DD6">
      <w:pPr>
        <w:pStyle w:val="a3"/>
        <w:tabs>
          <w:tab w:val="left" w:pos="3479"/>
          <w:tab w:val="left" w:pos="4466"/>
          <w:tab w:val="left" w:pos="4870"/>
          <w:tab w:val="left" w:pos="5926"/>
          <w:tab w:val="left" w:pos="7704"/>
          <w:tab w:val="left" w:pos="7915"/>
          <w:tab w:val="left" w:pos="8349"/>
          <w:tab w:val="left" w:pos="8906"/>
          <w:tab w:val="left" w:pos="9922"/>
        </w:tabs>
        <w:spacing w:line="276" w:lineRule="auto"/>
        <w:ind w:right="358"/>
      </w:pPr>
      <w:r>
        <w:t>развивать</w:t>
      </w:r>
      <w:r>
        <w:tab/>
        <w:t>навыки</w:t>
      </w:r>
      <w:r>
        <w:tab/>
        <w:t>эстетически</w:t>
      </w:r>
      <w:r>
        <w:tab/>
        <w:t>опосредованного</w:t>
      </w:r>
      <w:r>
        <w:tab/>
      </w:r>
      <w:r>
        <w:tab/>
        <w:t>сотрудничества,соучастия,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процессе</w:t>
      </w:r>
      <w:r>
        <w:rPr>
          <w:spacing w:val="27"/>
        </w:rPr>
        <w:t xml:space="preserve"> </w:t>
      </w:r>
      <w:r>
        <w:t>исполнения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восприятия</w:t>
      </w:r>
      <w:r>
        <w:rPr>
          <w:spacing w:val="27"/>
        </w:rPr>
        <w:t xml:space="preserve"> </w:t>
      </w:r>
      <w:r>
        <w:t>музыки;понимать</w:t>
      </w:r>
      <w:r>
        <w:rPr>
          <w:spacing w:val="29"/>
        </w:rPr>
        <w:t xml:space="preserve"> </w:t>
      </w:r>
      <w:r>
        <w:t>ценность</w:t>
      </w:r>
      <w:r>
        <w:rPr>
          <w:spacing w:val="29"/>
        </w:rPr>
        <w:t xml:space="preserve"> </w:t>
      </w:r>
      <w:r>
        <w:t>такого</w:t>
      </w:r>
      <w:r>
        <w:rPr>
          <w:spacing w:val="-57"/>
        </w:rPr>
        <w:t xml:space="preserve"> </w:t>
      </w:r>
      <w:r>
        <w:t>социально-психологического</w:t>
      </w:r>
      <w:r>
        <w:tab/>
        <w:t>опыта,экстраполировать</w:t>
      </w:r>
      <w:r>
        <w:tab/>
        <w:t>его</w:t>
      </w:r>
      <w:r>
        <w:tab/>
        <w:t>на</w:t>
      </w:r>
      <w:r>
        <w:tab/>
        <w:t>другие</w:t>
      </w:r>
      <w:r>
        <w:tab/>
        <w:t>сферы</w:t>
      </w:r>
      <w:r>
        <w:rPr>
          <w:spacing w:val="1"/>
        </w:rPr>
        <w:t xml:space="preserve"> </w:t>
      </w:r>
      <w:r>
        <w:t>взаимодействия;</w:t>
      </w:r>
    </w:p>
    <w:p w:rsidR="00E65D0E" w:rsidRDefault="009F5DD6">
      <w:pPr>
        <w:pStyle w:val="a3"/>
        <w:tabs>
          <w:tab w:val="left" w:pos="3565"/>
          <w:tab w:val="left" w:pos="4028"/>
          <w:tab w:val="left" w:pos="5723"/>
          <w:tab w:val="left" w:pos="7538"/>
        </w:tabs>
        <w:spacing w:line="276" w:lineRule="auto"/>
        <w:ind w:right="421"/>
      </w:pPr>
      <w:r>
        <w:t>понимать</w:t>
      </w:r>
      <w:r>
        <w:tab/>
        <w:t>и</w:t>
      </w:r>
      <w:r>
        <w:tab/>
        <w:t>использовать</w:t>
      </w:r>
      <w:r>
        <w:tab/>
        <w:t>преимущества</w:t>
      </w:r>
      <w:r>
        <w:tab/>
        <w:t>коллективной,групповой 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22"/>
        </w:rPr>
        <w:t xml:space="preserve"> </w:t>
      </w:r>
      <w:r>
        <w:t>музыкальной</w:t>
      </w:r>
      <w:r>
        <w:rPr>
          <w:spacing w:val="20"/>
        </w:rPr>
        <w:t xml:space="preserve"> </w:t>
      </w:r>
      <w:r>
        <w:t>деятельности,выбирать</w:t>
      </w:r>
      <w:r>
        <w:rPr>
          <w:spacing w:val="21"/>
        </w:rPr>
        <w:t xml:space="preserve"> </w:t>
      </w:r>
      <w:r>
        <w:t>наиболее</w:t>
      </w:r>
      <w:r>
        <w:rPr>
          <w:spacing w:val="20"/>
        </w:rPr>
        <w:t xml:space="preserve"> </w:t>
      </w:r>
      <w:r>
        <w:t>эффективные</w:t>
      </w:r>
      <w:r>
        <w:rPr>
          <w:spacing w:val="2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поставленной задачи;</w:t>
      </w:r>
    </w:p>
    <w:p w:rsidR="00E65D0E" w:rsidRDefault="009F5DD6">
      <w:pPr>
        <w:pStyle w:val="a3"/>
        <w:tabs>
          <w:tab w:val="left" w:pos="4470"/>
          <w:tab w:val="left" w:pos="7938"/>
          <w:tab w:val="left" w:pos="9147"/>
        </w:tabs>
        <w:spacing w:line="276" w:lineRule="auto"/>
        <w:ind w:right="498"/>
      </w:pPr>
      <w:r>
        <w:t>принимать</w:t>
      </w:r>
      <w:r>
        <w:rPr>
          <w:spacing w:val="59"/>
        </w:rPr>
        <w:t xml:space="preserve"> </w:t>
      </w:r>
      <w:r>
        <w:t>цель</w:t>
      </w:r>
      <w:r>
        <w:rPr>
          <w:spacing w:val="3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деятельности,коллективно</w:t>
      </w:r>
      <w:r>
        <w:rPr>
          <w:spacing w:val="59"/>
        </w:rPr>
        <w:t xml:space="preserve"> </w:t>
      </w:r>
      <w:r>
        <w:t>строить</w:t>
      </w:r>
      <w:r>
        <w:rPr>
          <w:spacing w:val="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достижению:распределять</w:t>
      </w:r>
      <w:r>
        <w:tab/>
        <w:t>роли,договариваться,обсуждать</w:t>
      </w:r>
      <w:r>
        <w:tab/>
        <w:t>процесс</w:t>
      </w:r>
      <w:r>
        <w:rPr>
          <w:spacing w:val="-2"/>
        </w:rPr>
        <w:t xml:space="preserve"> </w:t>
      </w:r>
      <w:r>
        <w:t>и</w:t>
      </w:r>
      <w:r>
        <w:tab/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E65D0E" w:rsidRDefault="009F5DD6">
      <w:pPr>
        <w:pStyle w:val="a3"/>
        <w:spacing w:line="276" w:lineRule="auto"/>
      </w:pPr>
      <w:r>
        <w:t>уметь</w:t>
      </w:r>
      <w:r>
        <w:rPr>
          <w:spacing w:val="24"/>
        </w:rPr>
        <w:t xml:space="preserve"> </w:t>
      </w:r>
      <w:r>
        <w:t>обобщать</w:t>
      </w:r>
      <w:r>
        <w:rPr>
          <w:spacing w:val="24"/>
        </w:rPr>
        <w:t xml:space="preserve"> </w:t>
      </w:r>
      <w:r>
        <w:t>мнения</w:t>
      </w:r>
      <w:r>
        <w:rPr>
          <w:spacing w:val="23"/>
        </w:rPr>
        <w:t xml:space="preserve"> </w:t>
      </w:r>
      <w:r>
        <w:t>нескольких</w:t>
      </w:r>
      <w:r>
        <w:rPr>
          <w:spacing w:val="25"/>
        </w:rPr>
        <w:t xml:space="preserve"> </w:t>
      </w:r>
      <w:r>
        <w:t>людей,проявлять</w:t>
      </w:r>
      <w:r>
        <w:rPr>
          <w:spacing w:val="24"/>
        </w:rPr>
        <w:t xml:space="preserve"> </w:t>
      </w:r>
      <w:r>
        <w:t>готовность</w:t>
      </w:r>
      <w:r>
        <w:rPr>
          <w:spacing w:val="22"/>
        </w:rPr>
        <w:t xml:space="preserve"> </w:t>
      </w:r>
      <w:r>
        <w:t>руководить,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поручения,подчиняться;</w:t>
      </w:r>
    </w:p>
    <w:p w:rsidR="00E65D0E" w:rsidRDefault="009F5DD6">
      <w:pPr>
        <w:pStyle w:val="a3"/>
        <w:spacing w:line="278" w:lineRule="auto"/>
      </w:pPr>
      <w:r>
        <w:t>оценивать</w:t>
      </w:r>
      <w:r>
        <w:rPr>
          <w:spacing w:val="19"/>
        </w:rPr>
        <w:t xml:space="preserve"> </w:t>
      </w:r>
      <w:r>
        <w:t>качество</w:t>
      </w:r>
      <w:r>
        <w:rPr>
          <w:spacing w:val="18"/>
        </w:rPr>
        <w:t xml:space="preserve"> </w:t>
      </w:r>
      <w:r>
        <w:t>своего</w:t>
      </w:r>
      <w:r>
        <w:rPr>
          <w:spacing w:val="17"/>
        </w:rPr>
        <w:t xml:space="preserve"> </w:t>
      </w:r>
      <w:r>
        <w:t>вклада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общий</w:t>
      </w:r>
      <w:r>
        <w:rPr>
          <w:spacing w:val="18"/>
        </w:rPr>
        <w:t xml:space="preserve"> </w:t>
      </w:r>
      <w:r>
        <w:t>продукт</w:t>
      </w:r>
      <w:r>
        <w:rPr>
          <w:spacing w:val="19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критериям,самостоятельно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взаимодействия;</w:t>
      </w:r>
    </w:p>
    <w:p w:rsidR="00E65D0E" w:rsidRDefault="009F5DD6">
      <w:pPr>
        <w:pStyle w:val="a3"/>
        <w:spacing w:line="276" w:lineRule="auto"/>
        <w:ind w:right="339"/>
        <w:jc w:val="both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 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отчета перед группой.</w:t>
      </w:r>
    </w:p>
    <w:p w:rsidR="00E65D0E" w:rsidRDefault="009F5DD6">
      <w:pPr>
        <w:pStyle w:val="a3"/>
        <w:spacing w:line="276" w:lineRule="auto"/>
        <w:ind w:right="262"/>
        <w:jc w:val="both"/>
      </w:pPr>
      <w:r>
        <w:t>У обучающегося</w:t>
      </w:r>
      <w:r>
        <w:rPr>
          <w:spacing w:val="1"/>
        </w:rPr>
        <w:t xml:space="preserve"> </w:t>
      </w:r>
      <w:r>
        <w:t>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65D0E" w:rsidRDefault="009F5DD6">
      <w:pPr>
        <w:pStyle w:val="a3"/>
        <w:tabs>
          <w:tab w:val="left" w:pos="3431"/>
          <w:tab w:val="left" w:pos="4419"/>
          <w:tab w:val="left" w:pos="5422"/>
          <w:tab w:val="left" w:pos="7377"/>
          <w:tab w:val="left" w:pos="7912"/>
          <w:tab w:val="left" w:pos="9759"/>
        </w:tabs>
        <w:spacing w:line="276" w:lineRule="auto"/>
        <w:ind w:right="485"/>
      </w:pPr>
      <w:r>
        <w:t>ставить</w:t>
      </w:r>
      <w:r>
        <w:tab/>
        <w:t>перед</w:t>
      </w:r>
      <w:r>
        <w:tab/>
        <w:t>собой</w:t>
      </w:r>
      <w:r>
        <w:tab/>
        <w:t>среднесрочные</w:t>
      </w:r>
      <w:r>
        <w:tab/>
        <w:t>и</w:t>
      </w:r>
      <w:r>
        <w:tab/>
        <w:t>долгосрочные</w:t>
      </w:r>
      <w:r>
        <w:tab/>
        <w:t>цели по</w:t>
      </w:r>
      <w:r>
        <w:rPr>
          <w:spacing w:val="1"/>
        </w:rPr>
        <w:t xml:space="preserve"> </w:t>
      </w:r>
      <w:r>
        <w:t>самосовершенствованию,в</w:t>
      </w:r>
      <w:r>
        <w:rPr>
          <w:spacing w:val="46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части</w:t>
      </w:r>
      <w:r>
        <w:rPr>
          <w:spacing w:val="48"/>
        </w:rPr>
        <w:t xml:space="preserve"> </w:t>
      </w:r>
      <w:r>
        <w:t>творческих,исполнительских</w:t>
      </w:r>
      <w:r>
        <w:rPr>
          <w:spacing w:val="49"/>
        </w:rPr>
        <w:t xml:space="preserve"> </w:t>
      </w:r>
      <w:r>
        <w:t>навыков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способностей,настойчиво</w:t>
      </w:r>
      <w:r>
        <w:rPr>
          <w:spacing w:val="-1"/>
        </w:rPr>
        <w:t xml:space="preserve"> </w:t>
      </w:r>
      <w:r>
        <w:t>продвигаться к</w:t>
      </w:r>
      <w:r>
        <w:rPr>
          <w:spacing w:val="-2"/>
        </w:rPr>
        <w:t xml:space="preserve"> </w:t>
      </w:r>
      <w:r>
        <w:t>поставленной цели;</w:t>
      </w:r>
    </w:p>
    <w:p w:rsidR="00E65D0E" w:rsidRDefault="009F5DD6">
      <w:pPr>
        <w:pStyle w:val="a3"/>
        <w:spacing w:line="276" w:lineRule="auto"/>
      </w:pPr>
      <w:r>
        <w:t>планировать</w:t>
      </w:r>
      <w:r>
        <w:rPr>
          <w:spacing w:val="52"/>
        </w:rPr>
        <w:t xml:space="preserve"> </w:t>
      </w:r>
      <w:r>
        <w:t>достижение</w:t>
      </w:r>
      <w:r>
        <w:rPr>
          <w:spacing w:val="52"/>
        </w:rPr>
        <w:t xml:space="preserve"> </w:t>
      </w:r>
      <w:r>
        <w:t>целей</w:t>
      </w:r>
      <w:r>
        <w:rPr>
          <w:spacing w:val="53"/>
        </w:rPr>
        <w:t xml:space="preserve"> </w:t>
      </w:r>
      <w:r>
        <w:t>через</w:t>
      </w:r>
      <w:r>
        <w:rPr>
          <w:spacing w:val="53"/>
        </w:rPr>
        <w:t xml:space="preserve"> </w:t>
      </w:r>
      <w:r>
        <w:t>решение</w:t>
      </w:r>
      <w:r>
        <w:rPr>
          <w:spacing w:val="52"/>
        </w:rPr>
        <w:t xml:space="preserve"> </w:t>
      </w:r>
      <w:r>
        <w:t>ряда</w:t>
      </w:r>
      <w:r>
        <w:rPr>
          <w:spacing w:val="50"/>
        </w:rPr>
        <w:t xml:space="preserve"> </w:t>
      </w:r>
      <w:r>
        <w:t>последовательных</w:t>
      </w:r>
      <w:r>
        <w:rPr>
          <w:spacing w:val="52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частного</w:t>
      </w:r>
      <w:r>
        <w:rPr>
          <w:spacing w:val="-1"/>
        </w:rPr>
        <w:t xml:space="preserve"> </w:t>
      </w:r>
      <w:r>
        <w:t>характера;</w:t>
      </w:r>
    </w:p>
    <w:p w:rsidR="00E65D0E" w:rsidRDefault="009F5DD6">
      <w:pPr>
        <w:pStyle w:val="a3"/>
        <w:spacing w:line="276" w:lineRule="auto"/>
        <w:ind w:right="368"/>
      </w:pPr>
      <w:r>
        <w:t>самостоятельно</w:t>
      </w:r>
      <w:r>
        <w:rPr>
          <w:spacing w:val="10"/>
        </w:rPr>
        <w:t xml:space="preserve"> </w:t>
      </w:r>
      <w:r>
        <w:t>составлять</w:t>
      </w:r>
      <w:r>
        <w:rPr>
          <w:spacing w:val="10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действий,вносить</w:t>
      </w:r>
      <w:r>
        <w:rPr>
          <w:spacing w:val="8"/>
        </w:rPr>
        <w:t xml:space="preserve"> </w:t>
      </w:r>
      <w:r>
        <w:t>необходимые</w:t>
      </w:r>
      <w:r>
        <w:rPr>
          <w:spacing w:val="7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реализации;</w:t>
      </w:r>
    </w:p>
    <w:p w:rsidR="00E65D0E" w:rsidRDefault="009F5DD6">
      <w:pPr>
        <w:pStyle w:val="a3"/>
        <w:spacing w:line="276" w:lineRule="auto"/>
      </w:pPr>
      <w:r>
        <w:t>выявлять</w:t>
      </w:r>
      <w:r>
        <w:rPr>
          <w:spacing w:val="38"/>
        </w:rPr>
        <w:t xml:space="preserve"> </w:t>
      </w:r>
      <w:r>
        <w:t>наиболее</w:t>
      </w:r>
      <w:r>
        <w:rPr>
          <w:spacing w:val="35"/>
        </w:rPr>
        <w:t xml:space="preserve"> </w:t>
      </w:r>
      <w:r>
        <w:t>важные</w:t>
      </w:r>
      <w:r>
        <w:rPr>
          <w:spacing w:val="35"/>
        </w:rPr>
        <w:t xml:space="preserve"> </w:t>
      </w:r>
      <w:r>
        <w:t>проблемы</w:t>
      </w:r>
      <w:r>
        <w:rPr>
          <w:spacing w:val="36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жизненных</w:t>
      </w:r>
      <w:r>
        <w:rPr>
          <w:spacing w:val="-57"/>
        </w:rPr>
        <w:t xml:space="preserve"> </w:t>
      </w:r>
      <w:r>
        <w:t>ситуациях;</w:t>
      </w:r>
    </w:p>
    <w:p w:rsidR="00E65D0E" w:rsidRDefault="009F5DD6">
      <w:pPr>
        <w:pStyle w:val="a3"/>
        <w:tabs>
          <w:tab w:val="left" w:pos="2449"/>
          <w:tab w:val="left" w:pos="3541"/>
          <w:tab w:val="left" w:pos="4588"/>
          <w:tab w:val="left" w:pos="5471"/>
          <w:tab w:val="left" w:pos="5783"/>
          <w:tab w:val="left" w:pos="6708"/>
          <w:tab w:val="left" w:pos="8130"/>
          <w:tab w:val="left" w:pos="9433"/>
        </w:tabs>
        <w:spacing w:line="276" w:lineRule="auto"/>
        <w:ind w:right="40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часть),выбирать</w:t>
      </w:r>
      <w:r>
        <w:rPr>
          <w:spacing w:val="1"/>
        </w:rPr>
        <w:t xml:space="preserve"> </w:t>
      </w:r>
      <w:r>
        <w:t>способ</w:t>
      </w:r>
      <w:r>
        <w:tab/>
        <w:t>решения</w:t>
      </w:r>
      <w:r>
        <w:tab/>
        <w:t>учебной</w:t>
      </w:r>
      <w:r>
        <w:tab/>
        <w:t>задачи</w:t>
      </w:r>
      <w:r>
        <w:tab/>
        <w:t>с</w:t>
      </w:r>
      <w:r>
        <w:tab/>
        <w:t>учетом</w:t>
      </w:r>
      <w:r>
        <w:tab/>
        <w:t>имеющихся</w:t>
      </w:r>
      <w:r>
        <w:tab/>
        <w:t>ресурсов</w:t>
      </w:r>
      <w:r>
        <w:rPr>
          <w:spacing w:val="-2"/>
        </w:rPr>
        <w:t xml:space="preserve"> </w:t>
      </w:r>
      <w:r>
        <w:t>и</w:t>
      </w:r>
      <w:r>
        <w:tab/>
      </w:r>
      <w:r>
        <w:rPr>
          <w:spacing w:val="-1"/>
        </w:rPr>
        <w:t>собственных</w:t>
      </w:r>
      <w:r>
        <w:rPr>
          <w:spacing w:val="-57"/>
        </w:rPr>
        <w:t xml:space="preserve"> </w:t>
      </w:r>
      <w:r>
        <w:t>возможностей,аргументировать предлагаемые варианты решений;</w:t>
      </w:r>
    </w:p>
    <w:p w:rsidR="00E65D0E" w:rsidRDefault="009F5DD6">
      <w:pPr>
        <w:pStyle w:val="a3"/>
        <w:ind w:left="2251" w:firstLine="0"/>
      </w:pPr>
      <w:r>
        <w:t>делать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ответственность на</w:t>
      </w:r>
      <w:r>
        <w:rPr>
          <w:spacing w:val="-2"/>
        </w:rPr>
        <w:t xml:space="preserve"> </w:t>
      </w:r>
      <w:r>
        <w:t>себя.</w:t>
      </w:r>
    </w:p>
    <w:p w:rsidR="00E65D0E" w:rsidRDefault="009F5DD6">
      <w:pPr>
        <w:pStyle w:val="a3"/>
        <w:tabs>
          <w:tab w:val="left" w:pos="2673"/>
          <w:tab w:val="left" w:pos="4417"/>
          <w:tab w:val="left" w:pos="5258"/>
          <w:tab w:val="left" w:pos="7043"/>
          <w:tab w:val="left" w:pos="8470"/>
          <w:tab w:val="left" w:pos="9465"/>
        </w:tabs>
        <w:spacing w:before="33"/>
        <w:ind w:left="2251" w:firstLine="0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самоконтроля</w:t>
      </w:r>
    </w:p>
    <w:p w:rsidR="00E65D0E" w:rsidRDefault="009F5DD6">
      <w:pPr>
        <w:pStyle w:val="a3"/>
        <w:spacing w:before="41" w:line="278" w:lineRule="auto"/>
        <w:ind w:left="2251" w:right="2295" w:hanging="708"/>
      </w:pPr>
      <w:r>
        <w:t>(рефлексии)как</w:t>
      </w:r>
      <w:r>
        <w:rPr>
          <w:spacing w:val="-6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  <w:r>
        <w:rPr>
          <w:spacing w:val="-57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самоконтроля,самомотивации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рефлексии;</w:t>
      </w:r>
    </w:p>
    <w:p w:rsidR="00E65D0E" w:rsidRDefault="009F5DD6">
      <w:pPr>
        <w:pStyle w:val="a3"/>
        <w:spacing w:line="276" w:lineRule="auto"/>
        <w:ind w:left="2251" w:firstLine="0"/>
      </w:pPr>
      <w:r>
        <w:t>давать адекватную оценку учебной ситуации и предлагать план ее 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21"/>
        </w:rPr>
        <w:t xml:space="preserve"> </w:t>
      </w:r>
      <w:r>
        <w:t>трудности,которые</w:t>
      </w:r>
      <w:r>
        <w:rPr>
          <w:spacing w:val="19"/>
        </w:rPr>
        <w:t xml:space="preserve"> </w:t>
      </w:r>
      <w:r>
        <w:t>могут</w:t>
      </w:r>
      <w:r>
        <w:rPr>
          <w:spacing w:val="22"/>
        </w:rPr>
        <w:t xml:space="preserve"> </w:t>
      </w:r>
      <w:r>
        <w:t>возникнуть</w:t>
      </w:r>
      <w:r>
        <w:rPr>
          <w:spacing w:val="24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решении</w:t>
      </w:r>
      <w:r>
        <w:rPr>
          <w:spacing w:val="23"/>
        </w:rPr>
        <w:t xml:space="preserve"> </w:t>
      </w:r>
      <w:r>
        <w:t>учебной</w:t>
      </w:r>
      <w:r>
        <w:rPr>
          <w:spacing w:val="20"/>
        </w:rPr>
        <w:t xml:space="preserve"> </w:t>
      </w:r>
      <w:r>
        <w:t>задачи,и</w:t>
      </w:r>
    </w:p>
    <w:p w:rsidR="00E65D0E" w:rsidRDefault="009F5DD6">
      <w:pPr>
        <w:pStyle w:val="a3"/>
        <w:spacing w:line="275" w:lineRule="exact"/>
        <w:ind w:firstLine="0"/>
      </w:pP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3"/>
        </w:rPr>
        <w:t xml:space="preserve"> </w:t>
      </w:r>
      <w:r>
        <w:t>обстоятельствам;</w:t>
      </w:r>
    </w:p>
    <w:p w:rsidR="00E65D0E" w:rsidRDefault="009F5DD6">
      <w:pPr>
        <w:pStyle w:val="a3"/>
        <w:tabs>
          <w:tab w:val="left" w:pos="3488"/>
          <w:tab w:val="left" w:pos="6342"/>
        </w:tabs>
        <w:spacing w:before="39" w:line="276" w:lineRule="auto"/>
        <w:ind w:right="421"/>
      </w:pPr>
      <w:r>
        <w:t>объяснять</w:t>
      </w:r>
      <w:r>
        <w:tab/>
        <w:t xml:space="preserve">причины  </w:t>
      </w:r>
      <w:r>
        <w:rPr>
          <w:spacing w:val="15"/>
        </w:rPr>
        <w:t xml:space="preserve"> </w:t>
      </w:r>
      <w:r>
        <w:t>достижения(не</w:t>
      </w:r>
      <w:r>
        <w:tab/>
        <w:t>достижения)результатов деятельности,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56"/>
        </w:rPr>
        <w:t xml:space="preserve"> </w:t>
      </w:r>
      <w:r>
        <w:t>причины</w:t>
      </w:r>
      <w:r>
        <w:rPr>
          <w:spacing w:val="53"/>
        </w:rPr>
        <w:t xml:space="preserve"> </w:t>
      </w:r>
      <w:r>
        <w:t>неудач</w:t>
      </w:r>
      <w:r>
        <w:rPr>
          <w:spacing w:val="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58"/>
        </w:rPr>
        <w:t xml:space="preserve"> </w:t>
      </w:r>
      <w:r>
        <w:t>предупреждать</w:t>
      </w:r>
      <w:r>
        <w:rPr>
          <w:spacing w:val="59"/>
        </w:rPr>
        <w:t xml:space="preserve"> </w:t>
      </w:r>
      <w:r>
        <w:t>их,давать</w:t>
      </w:r>
      <w:r>
        <w:rPr>
          <w:spacing w:val="58"/>
        </w:rPr>
        <w:t xml:space="preserve"> </w:t>
      </w:r>
      <w:r>
        <w:t>оценку</w:t>
      </w:r>
      <w:r>
        <w:rPr>
          <w:spacing w:val="50"/>
        </w:rPr>
        <w:t xml:space="preserve"> </w:t>
      </w:r>
      <w:r>
        <w:t>приобретенному</w:t>
      </w:r>
      <w:r>
        <w:rPr>
          <w:spacing w:val="-57"/>
        </w:rPr>
        <w:t xml:space="preserve"> </w:t>
      </w:r>
      <w:r>
        <w:t>опыту;</w:t>
      </w:r>
    </w:p>
    <w:p w:rsidR="00E65D0E" w:rsidRDefault="009F5DD6">
      <w:pPr>
        <w:pStyle w:val="a3"/>
        <w:spacing w:line="275" w:lineRule="exact"/>
        <w:ind w:left="2251" w:firstLine="0"/>
      </w:pPr>
      <w:r>
        <w:t>использовать</w:t>
      </w:r>
      <w:r>
        <w:rPr>
          <w:spacing w:val="29"/>
        </w:rPr>
        <w:t xml:space="preserve"> </w:t>
      </w:r>
      <w:r>
        <w:t>музыку</w:t>
      </w:r>
      <w:r>
        <w:rPr>
          <w:spacing w:val="84"/>
        </w:rPr>
        <w:t xml:space="preserve"> </w:t>
      </w:r>
      <w:r>
        <w:t>для</w:t>
      </w:r>
      <w:r>
        <w:rPr>
          <w:spacing w:val="90"/>
        </w:rPr>
        <w:t xml:space="preserve"> </w:t>
      </w:r>
      <w:r>
        <w:t>улучшения</w:t>
      </w:r>
      <w:r>
        <w:rPr>
          <w:spacing w:val="87"/>
        </w:rPr>
        <w:t xml:space="preserve"> </w:t>
      </w:r>
      <w:r>
        <w:t>самочувствия,сознательного</w:t>
      </w:r>
      <w:r>
        <w:rPr>
          <w:spacing w:val="89"/>
        </w:rPr>
        <w:t xml:space="preserve"> </w:t>
      </w:r>
      <w:r>
        <w:t>управления</w:t>
      </w:r>
    </w:p>
    <w:p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2389"/>
          <w:tab w:val="left" w:pos="4879"/>
          <w:tab w:val="left" w:pos="6463"/>
          <w:tab w:val="left" w:pos="7068"/>
          <w:tab w:val="left" w:pos="7876"/>
          <w:tab w:val="left" w:pos="9636"/>
        </w:tabs>
        <w:spacing w:before="67" w:line="278" w:lineRule="auto"/>
        <w:ind w:right="487" w:firstLine="0"/>
      </w:pPr>
      <w:r>
        <w:t>своим</w:t>
      </w:r>
      <w:r>
        <w:tab/>
        <w:t>психоэмоциональным</w:t>
      </w:r>
      <w:r>
        <w:tab/>
        <w:t>состоянием,в</w:t>
      </w:r>
      <w:r>
        <w:tab/>
        <w:t>том</w:t>
      </w:r>
      <w:r>
        <w:tab/>
        <w:t>числе</w:t>
      </w:r>
      <w:r>
        <w:tab/>
        <w:t>стимулировать</w:t>
      </w:r>
      <w:r>
        <w:tab/>
      </w:r>
      <w:r>
        <w:rPr>
          <w:spacing w:val="-1"/>
        </w:rPr>
        <w:t>состояния</w:t>
      </w:r>
      <w:r>
        <w:rPr>
          <w:spacing w:val="-57"/>
        </w:rPr>
        <w:t xml:space="preserve"> </w:t>
      </w:r>
      <w:r>
        <w:t>активности(бодрости),отдыха(релаксации),концентрации</w:t>
      </w:r>
      <w:r>
        <w:rPr>
          <w:spacing w:val="-1"/>
        </w:rPr>
        <w:t xml:space="preserve"> </w:t>
      </w:r>
      <w:r>
        <w:t>внимания.</w:t>
      </w:r>
    </w:p>
    <w:p w:rsidR="00E65D0E" w:rsidRDefault="009F5DD6">
      <w:pPr>
        <w:pStyle w:val="a3"/>
        <w:tabs>
          <w:tab w:val="left" w:pos="2630"/>
          <w:tab w:val="left" w:pos="4333"/>
          <w:tab w:val="left" w:pos="5128"/>
          <w:tab w:val="left" w:pos="6870"/>
          <w:tab w:val="left" w:pos="8256"/>
          <w:tab w:val="left" w:pos="9208"/>
        </w:tabs>
        <w:spacing w:line="276" w:lineRule="auto"/>
        <w:ind w:right="267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</w:r>
      <w:r>
        <w:rPr>
          <w:spacing w:val="-1"/>
        </w:rPr>
        <w:t>эмоционального</w:t>
      </w:r>
      <w:r>
        <w:rPr>
          <w:spacing w:val="-57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учебных действий:</w:t>
      </w:r>
    </w:p>
    <w:p w:rsidR="00E65D0E" w:rsidRDefault="009F5DD6">
      <w:pPr>
        <w:pStyle w:val="a3"/>
        <w:spacing w:line="276" w:lineRule="auto"/>
      </w:pPr>
      <w:r>
        <w:t>чувствовать,понимать</w:t>
      </w:r>
      <w:r>
        <w:rPr>
          <w:spacing w:val="12"/>
        </w:rPr>
        <w:t xml:space="preserve"> </w:t>
      </w:r>
      <w:r>
        <w:t>эмоциональное</w:t>
      </w:r>
      <w:r>
        <w:rPr>
          <w:spacing w:val="11"/>
        </w:rPr>
        <w:t xml:space="preserve"> </w:t>
      </w:r>
      <w:r>
        <w:t>состояние</w:t>
      </w:r>
      <w:r>
        <w:rPr>
          <w:spacing w:val="11"/>
        </w:rPr>
        <w:t xml:space="preserve"> </w:t>
      </w:r>
      <w:r>
        <w:t>самого</w:t>
      </w:r>
      <w:r>
        <w:rPr>
          <w:spacing w:val="12"/>
        </w:rPr>
        <w:t xml:space="preserve"> </w:t>
      </w:r>
      <w:r>
        <w:t>себя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5"/>
        </w:rPr>
        <w:t xml:space="preserve"> </w:t>
      </w:r>
      <w:r>
        <w:t>возможности</w:t>
      </w:r>
      <w:r>
        <w:rPr>
          <w:spacing w:val="6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искусства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расширения</w:t>
      </w:r>
      <w:r>
        <w:rPr>
          <w:spacing w:val="4"/>
        </w:rPr>
        <w:t xml:space="preserve"> </w:t>
      </w:r>
      <w:r>
        <w:t>своих</w:t>
      </w:r>
      <w:r>
        <w:rPr>
          <w:spacing w:val="4"/>
        </w:rPr>
        <w:t xml:space="preserve"> </w:t>
      </w:r>
      <w:r>
        <w:t>компетенций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сфере;</w:t>
      </w:r>
    </w:p>
    <w:p w:rsidR="00E65D0E" w:rsidRDefault="009F5DD6">
      <w:pPr>
        <w:pStyle w:val="a3"/>
        <w:spacing w:line="276" w:lineRule="auto"/>
        <w:ind w:right="265"/>
      </w:pPr>
      <w:r>
        <w:t>развивать</w:t>
      </w:r>
      <w:r>
        <w:rPr>
          <w:spacing w:val="18"/>
        </w:rPr>
        <w:t xml:space="preserve"> </w:t>
      </w:r>
      <w:r>
        <w:t>способность</w:t>
      </w:r>
      <w:r>
        <w:rPr>
          <w:spacing w:val="18"/>
        </w:rPr>
        <w:t xml:space="preserve"> </w:t>
      </w:r>
      <w:r>
        <w:t>управлять</w:t>
      </w:r>
      <w:r>
        <w:rPr>
          <w:spacing w:val="18"/>
        </w:rPr>
        <w:t xml:space="preserve"> </w:t>
      </w:r>
      <w:r>
        <w:t>собственными</w:t>
      </w:r>
      <w:r>
        <w:rPr>
          <w:spacing w:val="17"/>
        </w:rPr>
        <w:t xml:space="preserve"> </w:t>
      </w:r>
      <w:r>
        <w:t>эмоциями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эмоциями</w:t>
      </w:r>
      <w:r>
        <w:rPr>
          <w:spacing w:val="17"/>
        </w:rPr>
        <w:t xml:space="preserve"> </w:t>
      </w:r>
      <w:r>
        <w:t>других</w:t>
      </w:r>
      <w:r>
        <w:rPr>
          <w:spacing w:val="19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жизни,так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музыкально-опосредованного</w:t>
      </w:r>
      <w:r>
        <w:rPr>
          <w:spacing w:val="-1"/>
        </w:rPr>
        <w:t xml:space="preserve"> </w:t>
      </w:r>
      <w:r>
        <w:t>общения;</w:t>
      </w:r>
    </w:p>
    <w:p w:rsidR="00E65D0E" w:rsidRDefault="009F5DD6">
      <w:pPr>
        <w:pStyle w:val="a3"/>
        <w:ind w:left="2251" w:firstLine="0"/>
      </w:pP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эмоций;</w:t>
      </w:r>
    </w:p>
    <w:p w:rsidR="00E65D0E" w:rsidRDefault="009F5DD6">
      <w:pPr>
        <w:pStyle w:val="a3"/>
        <w:spacing w:before="38" w:line="276" w:lineRule="auto"/>
      </w:pPr>
      <w:r>
        <w:t>понимать</w:t>
      </w:r>
      <w:r>
        <w:rPr>
          <w:spacing w:val="9"/>
        </w:rPr>
        <w:t xml:space="preserve"> </w:t>
      </w:r>
      <w:r>
        <w:t>мотивы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намерения</w:t>
      </w:r>
      <w:r>
        <w:rPr>
          <w:spacing w:val="7"/>
        </w:rPr>
        <w:t xml:space="preserve"> </w:t>
      </w:r>
      <w:r>
        <w:t>другого</w:t>
      </w:r>
      <w:r>
        <w:rPr>
          <w:spacing w:val="9"/>
        </w:rPr>
        <w:t xml:space="preserve"> </w:t>
      </w:r>
      <w:r>
        <w:t>человека,анализируя</w:t>
      </w:r>
      <w:r>
        <w:rPr>
          <w:spacing w:val="7"/>
        </w:rPr>
        <w:t xml:space="preserve"> </w:t>
      </w:r>
      <w:r>
        <w:t>коммуникативно-</w:t>
      </w:r>
      <w:r>
        <w:rPr>
          <w:spacing w:val="-57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ситуацию;</w:t>
      </w:r>
    </w:p>
    <w:p w:rsidR="00E65D0E" w:rsidRDefault="009F5DD6">
      <w:pPr>
        <w:pStyle w:val="a3"/>
        <w:spacing w:line="275" w:lineRule="exact"/>
        <w:ind w:left="2251" w:firstLine="0"/>
      </w:pPr>
      <w:r>
        <w:t>регулировать</w:t>
      </w:r>
      <w:r>
        <w:rPr>
          <w:spacing w:val="-2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эмоций.</w:t>
      </w:r>
    </w:p>
    <w:p w:rsidR="00E65D0E" w:rsidRDefault="009F5DD6">
      <w:pPr>
        <w:pStyle w:val="a3"/>
        <w:spacing w:before="43" w:line="276" w:lineRule="auto"/>
        <w:ind w:right="254"/>
      </w:pPr>
      <w:r>
        <w:t>У обучающегося будут сформированы следующие умения принимать себя и других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универсальных регулятивных</w:t>
      </w:r>
      <w:r>
        <w:rPr>
          <w:spacing w:val="4"/>
        </w:rPr>
        <w:t xml:space="preserve"> </w:t>
      </w:r>
      <w:r>
        <w:t>учебных действий:</w:t>
      </w:r>
    </w:p>
    <w:p w:rsidR="00E65D0E" w:rsidRDefault="009F5DD6">
      <w:pPr>
        <w:pStyle w:val="a3"/>
        <w:spacing w:line="276" w:lineRule="auto"/>
      </w:pPr>
      <w:r>
        <w:t>уважительно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осознанно</w:t>
      </w:r>
      <w:r>
        <w:rPr>
          <w:spacing w:val="15"/>
        </w:rPr>
        <w:t xml:space="preserve"> </w:t>
      </w:r>
      <w:r>
        <w:t>относиться</w:t>
      </w:r>
      <w:r>
        <w:rPr>
          <w:spacing w:val="15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другому</w:t>
      </w:r>
      <w:r>
        <w:rPr>
          <w:spacing w:val="13"/>
        </w:rPr>
        <w:t xml:space="preserve"> </w:t>
      </w:r>
      <w:r>
        <w:t>человеку</w:t>
      </w:r>
      <w:r>
        <w:rPr>
          <w:spacing w:val="1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мнению,</w:t>
      </w:r>
      <w:r>
        <w:rPr>
          <w:spacing w:val="-57"/>
        </w:rPr>
        <w:t xml:space="preserve"> </w:t>
      </w:r>
      <w:r>
        <w:t>эстетическим</w:t>
      </w:r>
      <w:r>
        <w:rPr>
          <w:spacing w:val="-2"/>
        </w:rPr>
        <w:t xml:space="preserve"> </w:t>
      </w:r>
      <w:r>
        <w:t>предпочтениям</w:t>
      </w:r>
      <w:r>
        <w:rPr>
          <w:spacing w:val="-1"/>
        </w:rPr>
        <w:t xml:space="preserve"> </w:t>
      </w:r>
      <w:r>
        <w:t>и вкусам;</w:t>
      </w:r>
    </w:p>
    <w:p w:rsidR="00E65D0E" w:rsidRDefault="009F5DD6">
      <w:pPr>
        <w:pStyle w:val="a3"/>
        <w:tabs>
          <w:tab w:val="left" w:pos="3622"/>
          <w:tab w:val="left" w:pos="4296"/>
          <w:tab w:val="left" w:pos="4654"/>
          <w:tab w:val="left" w:pos="5514"/>
          <w:tab w:val="left" w:pos="6332"/>
          <w:tab w:val="left" w:pos="6798"/>
          <w:tab w:val="left" w:pos="8263"/>
          <w:tab w:val="left" w:pos="9867"/>
        </w:tabs>
        <w:spacing w:line="276" w:lineRule="auto"/>
        <w:ind w:right="490"/>
      </w:pPr>
      <w:r>
        <w:t>признавать</w:t>
      </w:r>
      <w:r>
        <w:tab/>
        <w:t>свое</w:t>
      </w:r>
      <w:r>
        <w:tab/>
        <w:t>и</w:t>
      </w:r>
      <w:r>
        <w:tab/>
        <w:t>чужое</w:t>
      </w:r>
      <w:r>
        <w:tab/>
        <w:t>право</w:t>
      </w:r>
      <w:r>
        <w:tab/>
        <w:t>на</w:t>
      </w:r>
      <w:r>
        <w:tab/>
        <w:t>ошибку,при</w:t>
      </w:r>
      <w:r>
        <w:tab/>
        <w:t>обнаружении</w:t>
      </w:r>
      <w:r>
        <w:tab/>
      </w:r>
      <w:r>
        <w:rPr>
          <w:spacing w:val="-1"/>
        </w:rPr>
        <w:t>ошибки</w:t>
      </w:r>
      <w:r>
        <w:rPr>
          <w:spacing w:val="-57"/>
        </w:rPr>
        <w:t xml:space="preserve"> </w:t>
      </w:r>
      <w:r>
        <w:t>фокусироваться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ней</w:t>
      </w:r>
      <w:r>
        <w:rPr>
          <w:spacing w:val="2"/>
        </w:rPr>
        <w:t xml:space="preserve"> </w:t>
      </w:r>
      <w:r>
        <w:t>самой,а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способе улучшения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</w:p>
    <w:p w:rsidR="00E65D0E" w:rsidRDefault="009F5DD6">
      <w:pPr>
        <w:pStyle w:val="a3"/>
        <w:spacing w:line="276" w:lineRule="auto"/>
        <w:ind w:left="2251" w:right="5060" w:firstLine="0"/>
      </w:pPr>
      <w:r>
        <w:t>принимать</w:t>
      </w:r>
      <w:r>
        <w:rPr>
          <w:spacing w:val="-3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других,не</w:t>
      </w:r>
      <w:r>
        <w:rPr>
          <w:spacing w:val="-5"/>
        </w:rPr>
        <w:t xml:space="preserve"> </w:t>
      </w:r>
      <w:r>
        <w:t>осуждая;</w:t>
      </w:r>
      <w:r>
        <w:rPr>
          <w:spacing w:val="-57"/>
        </w:rPr>
        <w:t xml:space="preserve"> </w:t>
      </w:r>
      <w:r>
        <w:t>проявлять открытость;</w:t>
      </w:r>
    </w:p>
    <w:p w:rsidR="00E65D0E" w:rsidRDefault="009F5DD6">
      <w:pPr>
        <w:pStyle w:val="a3"/>
        <w:ind w:left="2251" w:firstLine="0"/>
      </w:pP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2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вокруг.</w:t>
      </w:r>
    </w:p>
    <w:p w:rsidR="00E65D0E" w:rsidRDefault="009F5DD6">
      <w:pPr>
        <w:pStyle w:val="a3"/>
        <w:tabs>
          <w:tab w:val="left" w:pos="2931"/>
          <w:tab w:val="left" w:pos="3249"/>
          <w:tab w:val="left" w:pos="4013"/>
          <w:tab w:val="left" w:pos="4619"/>
          <w:tab w:val="left" w:pos="5857"/>
          <w:tab w:val="left" w:pos="6454"/>
          <w:tab w:val="left" w:pos="8268"/>
          <w:tab w:val="left" w:pos="9315"/>
        </w:tabs>
        <w:spacing w:before="41" w:line="276" w:lineRule="auto"/>
        <w:ind w:right="26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2"/>
        </w:rPr>
        <w:t xml:space="preserve"> </w:t>
      </w:r>
      <w:r>
        <w:t>регулятивных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формирование</w:t>
      </w:r>
      <w:r>
        <w:tab/>
        <w:t>смысловых</w:t>
      </w:r>
      <w:r>
        <w:tab/>
        <w:t>установок</w:t>
      </w:r>
      <w:r>
        <w:tab/>
        <w:t>личности(внутренняя</w:t>
      </w:r>
      <w:r>
        <w:tab/>
        <w:t>позиция</w:t>
      </w:r>
      <w:r>
        <w:tab/>
        <w:t>личности)и</w:t>
      </w:r>
      <w:r>
        <w:rPr>
          <w:spacing w:val="1"/>
        </w:rPr>
        <w:t xml:space="preserve"> </w:t>
      </w:r>
      <w:r>
        <w:t>жизненных</w:t>
      </w:r>
      <w:r>
        <w:tab/>
        <w:t>навыков</w:t>
      </w:r>
      <w:r>
        <w:tab/>
        <w:t>личности(управления</w:t>
      </w:r>
      <w:r>
        <w:tab/>
        <w:t>собой,самодисциплины,устойчивого</w:t>
      </w:r>
      <w:r>
        <w:rPr>
          <w:spacing w:val="1"/>
        </w:rPr>
        <w:t xml:space="preserve"> </w:t>
      </w:r>
      <w:r>
        <w:t>поведения,эмоционального</w:t>
      </w:r>
      <w:r>
        <w:rPr>
          <w:spacing w:val="-1"/>
        </w:rPr>
        <w:t xml:space="preserve"> </w:t>
      </w:r>
      <w:r>
        <w:t>душевного равновесия).</w:t>
      </w:r>
    </w:p>
    <w:p w:rsidR="00E65D0E" w:rsidRDefault="00E65D0E">
      <w:pPr>
        <w:pStyle w:val="a3"/>
        <w:spacing w:before="10"/>
        <w:ind w:left="0" w:firstLine="0"/>
        <w:rPr>
          <w:sz w:val="20"/>
        </w:rPr>
      </w:pPr>
    </w:p>
    <w:p w:rsidR="00E65D0E" w:rsidRDefault="009F5DD6">
      <w:pPr>
        <w:pStyle w:val="a3"/>
        <w:ind w:left="2251" w:firstLine="0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E65D0E" w:rsidRDefault="009F5DD6">
      <w:pPr>
        <w:pStyle w:val="a3"/>
        <w:spacing w:before="41" w:line="276" w:lineRule="auto"/>
        <w:ind w:right="268"/>
        <w:jc w:val="both"/>
      </w:pPr>
      <w:r>
        <w:t>Предметные результаты характеризуют сформированность у обучающихся 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 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формах,органичном</w:t>
      </w:r>
      <w:r>
        <w:rPr>
          <w:spacing w:val="-2"/>
        </w:rPr>
        <w:t xml:space="preserve"> </w:t>
      </w:r>
      <w:r>
        <w:t>включении</w:t>
      </w:r>
      <w:r>
        <w:rPr>
          <w:spacing w:val="-1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в актуальный</w:t>
      </w:r>
      <w:r>
        <w:rPr>
          <w:spacing w:val="-1"/>
        </w:rPr>
        <w:t xml:space="preserve"> </w:t>
      </w:r>
      <w:r>
        <w:t>контекст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жизни.</w:t>
      </w:r>
    </w:p>
    <w:p w:rsidR="00E65D0E" w:rsidRDefault="009F5DD6">
      <w:pPr>
        <w:pStyle w:val="a3"/>
        <w:spacing w:line="276" w:lineRule="auto"/>
        <w:ind w:left="2251" w:right="266" w:firstLine="0"/>
        <w:jc w:val="both"/>
      </w:pPr>
      <w:r>
        <w:t>Обучающиеся,освоившие основную образовательную программупо музыке:</w:t>
      </w:r>
      <w:r>
        <w:rPr>
          <w:spacing w:val="1"/>
        </w:rPr>
        <w:t xml:space="preserve"> </w:t>
      </w:r>
      <w:r>
        <w:t>осознают</w:t>
      </w:r>
      <w:r>
        <w:rPr>
          <w:spacing w:val="31"/>
        </w:rPr>
        <w:t xml:space="preserve"> </w:t>
      </w:r>
      <w:r>
        <w:t>принципы</w:t>
      </w:r>
      <w:r>
        <w:rPr>
          <w:spacing w:val="33"/>
        </w:rPr>
        <w:t xml:space="preserve"> </w:t>
      </w:r>
      <w:r>
        <w:t>универсальности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всеобщности</w:t>
      </w:r>
      <w:r>
        <w:rPr>
          <w:spacing w:val="33"/>
        </w:rPr>
        <w:t xml:space="preserve"> </w:t>
      </w:r>
      <w:r>
        <w:t>музыки</w:t>
      </w:r>
      <w:r>
        <w:rPr>
          <w:spacing w:val="33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вида</w:t>
      </w:r>
      <w:r>
        <w:rPr>
          <w:spacing w:val="31"/>
        </w:rPr>
        <w:t xml:space="preserve"> </w:t>
      </w:r>
      <w:r>
        <w:t>искусства,</w:t>
      </w:r>
    </w:p>
    <w:p w:rsidR="00E65D0E" w:rsidRDefault="009F5DD6">
      <w:pPr>
        <w:pStyle w:val="a3"/>
        <w:spacing w:line="278" w:lineRule="auto"/>
        <w:ind w:right="462" w:firstLine="0"/>
        <w:jc w:val="both"/>
      </w:pPr>
      <w:r>
        <w:t>неразрывную связь музыки и жизни человека,всего человечества,могут рассуждать на</w:t>
      </w:r>
      <w:r>
        <w:rPr>
          <w:spacing w:val="1"/>
        </w:rPr>
        <w:t xml:space="preserve"> </w:t>
      </w:r>
      <w:r>
        <w:t>эту</w:t>
      </w:r>
      <w:r>
        <w:rPr>
          <w:spacing w:val="-5"/>
        </w:rPr>
        <w:t xml:space="preserve"> </w:t>
      </w:r>
      <w:r>
        <w:t>тему;</w:t>
      </w:r>
    </w:p>
    <w:p w:rsidR="00E65D0E" w:rsidRDefault="009F5DD6">
      <w:pPr>
        <w:pStyle w:val="a3"/>
        <w:spacing w:line="276" w:lineRule="auto"/>
      </w:pPr>
      <w:r>
        <w:t>воспринимают</w:t>
      </w:r>
      <w:r>
        <w:rPr>
          <w:spacing w:val="54"/>
        </w:rPr>
        <w:t xml:space="preserve"> </w:t>
      </w:r>
      <w:r>
        <w:t>российскую</w:t>
      </w:r>
      <w:r>
        <w:rPr>
          <w:spacing w:val="54"/>
        </w:rPr>
        <w:t xml:space="preserve"> </w:t>
      </w:r>
      <w:r>
        <w:t>музыкальную</w:t>
      </w:r>
      <w:r>
        <w:rPr>
          <w:spacing w:val="54"/>
        </w:rPr>
        <w:t xml:space="preserve"> </w:t>
      </w:r>
      <w:r>
        <w:t>культуру</w:t>
      </w:r>
      <w:r>
        <w:rPr>
          <w:spacing w:val="48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целостное</w:t>
      </w:r>
      <w:r>
        <w:rPr>
          <w:spacing w:val="-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самобытное</w:t>
      </w:r>
      <w:r>
        <w:rPr>
          <w:spacing w:val="-57"/>
        </w:rPr>
        <w:t xml:space="preserve"> </w:t>
      </w:r>
      <w:r>
        <w:t>цивилизационное</w:t>
      </w:r>
      <w:r>
        <w:rPr>
          <w:spacing w:val="-2"/>
        </w:rPr>
        <w:t xml:space="preserve"> </w:t>
      </w:r>
      <w:r>
        <w:t>явление;</w:t>
      </w:r>
    </w:p>
    <w:p w:rsidR="00E65D0E" w:rsidRDefault="009F5DD6">
      <w:pPr>
        <w:pStyle w:val="a3"/>
        <w:spacing w:line="278" w:lineRule="auto"/>
      </w:pPr>
      <w:r>
        <w:t>знают</w:t>
      </w:r>
      <w:r>
        <w:rPr>
          <w:spacing w:val="46"/>
        </w:rPr>
        <w:t xml:space="preserve"> </w:t>
      </w:r>
      <w:r>
        <w:t>достижения</w:t>
      </w:r>
      <w:r>
        <w:rPr>
          <w:spacing w:val="46"/>
        </w:rPr>
        <w:t xml:space="preserve"> </w:t>
      </w:r>
      <w:r>
        <w:t>отечественных</w:t>
      </w:r>
      <w:r>
        <w:rPr>
          <w:spacing w:val="46"/>
        </w:rPr>
        <w:t xml:space="preserve"> </w:t>
      </w:r>
      <w:r>
        <w:t>мастеров</w:t>
      </w:r>
      <w:r>
        <w:rPr>
          <w:spacing w:val="50"/>
        </w:rPr>
        <w:t xml:space="preserve"> </w:t>
      </w:r>
      <w:r>
        <w:t>музыкальной</w:t>
      </w:r>
      <w:r>
        <w:rPr>
          <w:spacing w:val="46"/>
        </w:rPr>
        <w:t xml:space="preserve"> </w:t>
      </w:r>
      <w:r>
        <w:t>культуры,испытывают</w:t>
      </w:r>
      <w:r>
        <w:rPr>
          <w:spacing w:val="-57"/>
        </w:rPr>
        <w:t xml:space="preserve"> </w:t>
      </w:r>
      <w:r>
        <w:t>гордость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них;</w:t>
      </w:r>
    </w:p>
    <w:p w:rsidR="00E65D0E" w:rsidRDefault="009F5DD6">
      <w:pPr>
        <w:pStyle w:val="a3"/>
        <w:spacing w:line="276" w:lineRule="auto"/>
        <w:ind w:right="263"/>
      </w:pPr>
      <w:r>
        <w:t>сознательно</w:t>
      </w:r>
      <w:r>
        <w:rPr>
          <w:spacing w:val="19"/>
        </w:rPr>
        <w:t xml:space="preserve"> </w:t>
      </w:r>
      <w:r>
        <w:t>стремятся</w:t>
      </w:r>
      <w:r>
        <w:rPr>
          <w:spacing w:val="19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укреплению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сохранению</w:t>
      </w:r>
      <w:r>
        <w:rPr>
          <w:spacing w:val="19"/>
        </w:rPr>
        <w:t xml:space="preserve"> </w:t>
      </w:r>
      <w:r>
        <w:t>собственной</w:t>
      </w:r>
      <w:r>
        <w:rPr>
          <w:spacing w:val="18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идентичности</w:t>
      </w:r>
      <w:r>
        <w:rPr>
          <w:spacing w:val="-4"/>
        </w:rPr>
        <w:t xml:space="preserve"> </w:t>
      </w:r>
      <w:r>
        <w:t>(разбираются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особенностях</w:t>
      </w:r>
      <w:r>
        <w:rPr>
          <w:spacing w:val="7"/>
        </w:rPr>
        <w:t xml:space="preserve"> </w:t>
      </w:r>
      <w:r>
        <w:t>музыкальной</w:t>
      </w:r>
      <w:r>
        <w:rPr>
          <w:spacing w:val="3"/>
        </w:rPr>
        <w:t xml:space="preserve"> </w:t>
      </w:r>
      <w:r>
        <w:t>культуры</w:t>
      </w:r>
      <w:r>
        <w:rPr>
          <w:spacing w:val="5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народа,узнают</w:t>
      </w:r>
      <w:r>
        <w:rPr>
          <w:spacing w:val="1"/>
        </w:rPr>
        <w:t xml:space="preserve"> </w:t>
      </w:r>
      <w:r>
        <w:t>на слух</w:t>
      </w:r>
      <w:r>
        <w:rPr>
          <w:spacing w:val="1"/>
        </w:rPr>
        <w:t xml:space="preserve"> </w:t>
      </w:r>
      <w:r>
        <w:t>родные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других,стремятся</w:t>
      </w:r>
      <w:r>
        <w:rPr>
          <w:spacing w:val="1"/>
        </w:rPr>
        <w:t xml:space="preserve"> </w:t>
      </w:r>
      <w:r>
        <w:t>участвовать 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традиции,понимают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поколениям</w:t>
      </w:r>
      <w:r>
        <w:rPr>
          <w:spacing w:val="-1"/>
        </w:rPr>
        <w:t xml:space="preserve"> </w:t>
      </w:r>
      <w:r>
        <w:t>музыкальной культуры своего</w:t>
      </w:r>
      <w:r>
        <w:rPr>
          <w:spacing w:val="-1"/>
        </w:rPr>
        <w:t xml:space="preserve"> </w:t>
      </w:r>
      <w:r>
        <w:t>народа);</w:t>
      </w:r>
    </w:p>
    <w:p w:rsidR="00E65D0E" w:rsidRDefault="009F5DD6">
      <w:pPr>
        <w:pStyle w:val="a3"/>
        <w:tabs>
          <w:tab w:val="left" w:pos="3500"/>
        </w:tabs>
        <w:ind w:left="2251" w:firstLine="0"/>
      </w:pPr>
      <w:r>
        <w:t>понимают</w:t>
      </w:r>
      <w:r>
        <w:tab/>
        <w:t>роль</w:t>
      </w:r>
      <w:r>
        <w:rPr>
          <w:spacing w:val="76"/>
        </w:rPr>
        <w:t xml:space="preserve"> </w:t>
      </w:r>
      <w:r>
        <w:t xml:space="preserve">музыки  </w:t>
      </w:r>
      <w:r>
        <w:rPr>
          <w:spacing w:val="15"/>
        </w:rPr>
        <w:t xml:space="preserve"> </w:t>
      </w:r>
      <w:r>
        <w:t xml:space="preserve">как  </w:t>
      </w:r>
      <w:r>
        <w:rPr>
          <w:spacing w:val="15"/>
        </w:rPr>
        <w:t xml:space="preserve"> </w:t>
      </w:r>
      <w:r>
        <w:t xml:space="preserve">социально  </w:t>
      </w:r>
      <w:r>
        <w:rPr>
          <w:spacing w:val="14"/>
        </w:rPr>
        <w:t xml:space="preserve"> </w:t>
      </w:r>
      <w:r>
        <w:t xml:space="preserve">значимого  </w:t>
      </w:r>
      <w:r>
        <w:rPr>
          <w:spacing w:val="14"/>
        </w:rPr>
        <w:t xml:space="preserve"> </w:t>
      </w:r>
      <w:r>
        <w:t>явления,формирующего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3308"/>
          <w:tab w:val="left" w:pos="4205"/>
          <w:tab w:val="left" w:pos="4613"/>
          <w:tab w:val="left" w:pos="7464"/>
          <w:tab w:val="left" w:pos="7855"/>
          <w:tab w:val="left" w:pos="9038"/>
        </w:tabs>
        <w:spacing w:before="67" w:line="278" w:lineRule="auto"/>
        <w:ind w:right="541" w:firstLine="0"/>
      </w:pPr>
      <w:r>
        <w:t>общественные</w:t>
      </w:r>
      <w:r>
        <w:tab/>
        <w:t>вкусы</w:t>
      </w:r>
      <w:r>
        <w:tab/>
        <w:t>и</w:t>
      </w:r>
      <w:r>
        <w:tab/>
        <w:t>настроения,включенного</w:t>
      </w:r>
      <w:r>
        <w:tab/>
        <w:t>в</w:t>
      </w:r>
      <w:r>
        <w:tab/>
        <w:t>развитие</w:t>
      </w:r>
      <w:r>
        <w:tab/>
      </w:r>
      <w:r>
        <w:rPr>
          <w:spacing w:val="-1"/>
        </w:rPr>
        <w:t>политического,</w:t>
      </w:r>
      <w:r>
        <w:rPr>
          <w:spacing w:val="-57"/>
        </w:rPr>
        <w:t xml:space="preserve"> </w:t>
      </w:r>
      <w:r>
        <w:t>экономического,религиозного,иных</w:t>
      </w:r>
      <w:r>
        <w:rPr>
          <w:spacing w:val="1"/>
        </w:rPr>
        <w:t xml:space="preserve"> </w:t>
      </w:r>
      <w:r>
        <w:t>аспектов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общества.</w:t>
      </w:r>
    </w:p>
    <w:p w:rsidR="00E65D0E" w:rsidRDefault="009F5DD6">
      <w:pPr>
        <w:spacing w:line="276" w:lineRule="auto"/>
        <w:ind w:left="2251" w:right="878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изучения</w:t>
      </w:r>
      <w:r>
        <w:rPr>
          <w:b/>
          <w:sz w:val="24"/>
        </w:rPr>
        <w:t>модуля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«Музыка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края»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  <w:r>
        <w:rPr>
          <w:spacing w:val="-57"/>
          <w:sz w:val="24"/>
        </w:rPr>
        <w:t xml:space="preserve"> </w:t>
      </w:r>
      <w:r>
        <w:rPr>
          <w:sz w:val="24"/>
        </w:rPr>
        <w:t>знать 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республики,края,народа;</w:t>
      </w:r>
    </w:p>
    <w:p w:rsidR="00E65D0E" w:rsidRDefault="009F5DD6">
      <w:pPr>
        <w:pStyle w:val="a3"/>
        <w:tabs>
          <w:tab w:val="left" w:pos="4222"/>
          <w:tab w:val="left" w:pos="5803"/>
          <w:tab w:val="left" w:pos="7211"/>
          <w:tab w:val="left" w:pos="8509"/>
          <w:tab w:val="left" w:pos="8928"/>
        </w:tabs>
        <w:spacing w:line="278" w:lineRule="auto"/>
        <w:ind w:right="264"/>
      </w:pPr>
      <w:r>
        <w:t>характеризовать</w:t>
      </w:r>
      <w:r>
        <w:tab/>
        <w:t>особенности</w:t>
      </w:r>
      <w:r>
        <w:tab/>
        <w:t>творчества</w:t>
      </w:r>
      <w:r>
        <w:tab/>
        <w:t>народных</w:t>
      </w:r>
      <w:r>
        <w:tab/>
        <w:t>и</w:t>
      </w:r>
      <w:r>
        <w:tab/>
      </w:r>
      <w:r>
        <w:rPr>
          <w:spacing w:val="-1"/>
        </w:rPr>
        <w:t>профессиональных</w:t>
      </w:r>
      <w:r>
        <w:rPr>
          <w:spacing w:val="-57"/>
        </w:rPr>
        <w:t xml:space="preserve"> </w:t>
      </w:r>
      <w:r>
        <w:t>музыкантов,творческих</w:t>
      </w:r>
      <w:r>
        <w:rPr>
          <w:spacing w:val="1"/>
        </w:rPr>
        <w:t xml:space="preserve"> </w:t>
      </w:r>
      <w:r>
        <w:t>коллективов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края;</w:t>
      </w:r>
    </w:p>
    <w:p w:rsidR="00E65D0E" w:rsidRDefault="009F5DD6">
      <w:pPr>
        <w:pStyle w:val="a3"/>
        <w:tabs>
          <w:tab w:val="left" w:pos="3567"/>
          <w:tab w:val="left" w:pos="3955"/>
          <w:tab w:val="left" w:pos="5260"/>
          <w:tab w:val="left" w:pos="6377"/>
          <w:tab w:val="left" w:pos="8085"/>
          <w:tab w:val="left" w:pos="9430"/>
          <w:tab w:val="left" w:pos="9819"/>
        </w:tabs>
        <w:spacing w:line="276" w:lineRule="auto"/>
        <w:ind w:right="259"/>
      </w:pPr>
      <w:r>
        <w:t>исполнять</w:t>
      </w:r>
      <w:r>
        <w:tab/>
        <w:t>и</w:t>
      </w:r>
      <w:r>
        <w:tab/>
        <w:t>оценивать</w:t>
      </w:r>
      <w:r>
        <w:tab/>
        <w:t>образцы</w:t>
      </w:r>
      <w:r>
        <w:tab/>
        <w:t>музыкального</w:t>
      </w:r>
      <w:r>
        <w:tab/>
        <w:t>фольклора</w:t>
      </w:r>
      <w:r>
        <w:tab/>
        <w:t>и</w:t>
      </w:r>
      <w:r>
        <w:tab/>
      </w:r>
      <w:r>
        <w:rPr>
          <w:spacing w:val="-1"/>
        </w:rPr>
        <w:t>сочинения</w:t>
      </w:r>
      <w:r>
        <w:rPr>
          <w:spacing w:val="-57"/>
        </w:rPr>
        <w:t xml:space="preserve"> </w:t>
      </w:r>
      <w:r>
        <w:t>композиторов</w:t>
      </w:r>
      <w:r>
        <w:rPr>
          <w:spacing w:val="-1"/>
        </w:rPr>
        <w:t xml:space="preserve"> </w:t>
      </w:r>
      <w:r>
        <w:t>своей малой</w:t>
      </w:r>
      <w:r>
        <w:rPr>
          <w:spacing w:val="1"/>
        </w:rPr>
        <w:t xml:space="preserve"> </w:t>
      </w:r>
      <w:r>
        <w:t>родины.</w:t>
      </w:r>
    </w:p>
    <w:p w:rsidR="00E65D0E" w:rsidRDefault="009F5DD6">
      <w:pPr>
        <w:spacing w:line="275" w:lineRule="exact"/>
        <w:ind w:left="2251"/>
        <w:rPr>
          <w:b/>
          <w:sz w:val="24"/>
        </w:rPr>
      </w:pPr>
      <w:r>
        <w:rPr>
          <w:sz w:val="24"/>
        </w:rPr>
        <w:t>К</w:t>
      </w:r>
      <w:r>
        <w:rPr>
          <w:spacing w:val="58"/>
          <w:sz w:val="24"/>
        </w:rPr>
        <w:t xml:space="preserve"> </w:t>
      </w:r>
      <w:r>
        <w:rPr>
          <w:sz w:val="24"/>
        </w:rPr>
        <w:t>концу</w:t>
      </w:r>
      <w:r>
        <w:rPr>
          <w:spacing w:val="50"/>
          <w:sz w:val="24"/>
        </w:rPr>
        <w:t xml:space="preserve"> </w:t>
      </w:r>
      <w:r>
        <w:rPr>
          <w:sz w:val="24"/>
        </w:rPr>
        <w:t>изучения</w:t>
      </w:r>
      <w:r>
        <w:rPr>
          <w:b/>
          <w:sz w:val="24"/>
        </w:rPr>
        <w:t>модуля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№2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«Народное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музыкальное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творчество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России»</w:t>
      </w:r>
    </w:p>
    <w:p w:rsidR="00E65D0E" w:rsidRDefault="009F5DD6">
      <w:pPr>
        <w:pStyle w:val="a3"/>
        <w:spacing w:before="34"/>
        <w:ind w:firstLine="0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E65D0E" w:rsidRDefault="009F5DD6">
      <w:pPr>
        <w:pStyle w:val="a3"/>
        <w:spacing w:before="41" w:line="276" w:lineRule="auto"/>
        <w:ind w:right="263"/>
      </w:pPr>
      <w:r>
        <w:t>определять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слух</w:t>
      </w:r>
      <w:r>
        <w:rPr>
          <w:spacing w:val="17"/>
        </w:rPr>
        <w:t xml:space="preserve"> </w:t>
      </w:r>
      <w:r>
        <w:t>музыкальные</w:t>
      </w:r>
      <w:r>
        <w:rPr>
          <w:spacing w:val="10"/>
        </w:rPr>
        <w:t xml:space="preserve"> </w:t>
      </w:r>
      <w:r>
        <w:t>образцы,относящиеся</w:t>
      </w:r>
      <w:r>
        <w:rPr>
          <w:spacing w:val="13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русскому</w:t>
      </w:r>
      <w:r>
        <w:rPr>
          <w:spacing w:val="8"/>
        </w:rPr>
        <w:t xml:space="preserve"> </w:t>
      </w:r>
      <w:r>
        <w:t>музыкальному</w:t>
      </w:r>
      <w:r>
        <w:rPr>
          <w:spacing w:val="-57"/>
        </w:rPr>
        <w:t xml:space="preserve"> </w:t>
      </w:r>
      <w:r>
        <w:t>фольклору,к</w:t>
      </w:r>
      <w:r>
        <w:rPr>
          <w:spacing w:val="9"/>
        </w:rPr>
        <w:t xml:space="preserve"> </w:t>
      </w:r>
      <w:r>
        <w:t>музыке</w:t>
      </w:r>
      <w:r>
        <w:rPr>
          <w:spacing w:val="8"/>
        </w:rPr>
        <w:t xml:space="preserve"> </w:t>
      </w:r>
      <w:r>
        <w:t>народов</w:t>
      </w:r>
      <w:r>
        <w:rPr>
          <w:spacing w:val="8"/>
        </w:rPr>
        <w:t xml:space="preserve"> </w:t>
      </w:r>
      <w:r>
        <w:t>Северного</w:t>
      </w:r>
      <w:r>
        <w:rPr>
          <w:spacing w:val="8"/>
        </w:rPr>
        <w:t xml:space="preserve"> </w:t>
      </w:r>
      <w:r>
        <w:t>Кавказа,республик</w:t>
      </w:r>
      <w:r>
        <w:rPr>
          <w:spacing w:val="10"/>
        </w:rPr>
        <w:t xml:space="preserve"> </w:t>
      </w:r>
      <w:r>
        <w:t>Поволжья,Сибири(не</w:t>
      </w:r>
      <w:r>
        <w:rPr>
          <w:spacing w:val="7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 региональных</w:t>
      </w:r>
      <w:r>
        <w:rPr>
          <w:spacing w:val="2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учителя);</w:t>
      </w:r>
    </w:p>
    <w:p w:rsidR="00E65D0E" w:rsidRDefault="009F5DD6">
      <w:pPr>
        <w:pStyle w:val="a3"/>
        <w:spacing w:before="1" w:line="276" w:lineRule="auto"/>
      </w:pPr>
      <w:r>
        <w:t>различать</w:t>
      </w:r>
      <w:r>
        <w:rPr>
          <w:spacing w:val="1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слух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исполнять</w:t>
      </w:r>
      <w:r>
        <w:rPr>
          <w:spacing w:val="19"/>
        </w:rPr>
        <w:t xml:space="preserve"> </w:t>
      </w:r>
      <w:r>
        <w:t>произведения</w:t>
      </w:r>
      <w:r>
        <w:rPr>
          <w:spacing w:val="18"/>
        </w:rPr>
        <w:t xml:space="preserve"> </w:t>
      </w:r>
      <w:r>
        <w:t>различных</w:t>
      </w:r>
      <w:r>
        <w:rPr>
          <w:spacing w:val="20"/>
        </w:rPr>
        <w:t xml:space="preserve"> </w:t>
      </w:r>
      <w:r>
        <w:t>жанров</w:t>
      </w:r>
      <w:r>
        <w:rPr>
          <w:spacing w:val="15"/>
        </w:rPr>
        <w:t xml:space="preserve"> </w:t>
      </w:r>
      <w:r>
        <w:t>фольклорной</w:t>
      </w:r>
      <w:r>
        <w:rPr>
          <w:spacing w:val="-57"/>
        </w:rPr>
        <w:t xml:space="preserve"> </w:t>
      </w:r>
      <w:r>
        <w:t>музыки;</w:t>
      </w:r>
    </w:p>
    <w:p w:rsidR="00E65D0E" w:rsidRDefault="009F5DD6">
      <w:pPr>
        <w:pStyle w:val="a3"/>
        <w:spacing w:line="276" w:lineRule="auto"/>
      </w:pPr>
      <w:r>
        <w:t>определять</w:t>
      </w:r>
      <w:r>
        <w:rPr>
          <w:spacing w:val="42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слух</w:t>
      </w:r>
      <w:r>
        <w:rPr>
          <w:spacing w:val="43"/>
        </w:rPr>
        <w:t xml:space="preserve"> </w:t>
      </w:r>
      <w:r>
        <w:t>принадлежность</w:t>
      </w:r>
      <w:r>
        <w:rPr>
          <w:spacing w:val="41"/>
        </w:rPr>
        <w:t xml:space="preserve"> </w:t>
      </w:r>
      <w:r>
        <w:t>народных</w:t>
      </w:r>
      <w:r>
        <w:rPr>
          <w:spacing w:val="40"/>
        </w:rPr>
        <w:t xml:space="preserve"> </w:t>
      </w:r>
      <w:r>
        <w:t>музыкальных</w:t>
      </w:r>
      <w:r>
        <w:rPr>
          <w:spacing w:val="50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духовых,струнных,ударно-шумовых</w:t>
      </w:r>
      <w:r>
        <w:rPr>
          <w:spacing w:val="1"/>
        </w:rPr>
        <w:t xml:space="preserve"> </w:t>
      </w:r>
      <w:r>
        <w:t>инструментов;</w:t>
      </w:r>
    </w:p>
    <w:p w:rsidR="00E65D0E" w:rsidRDefault="009F5DD6">
      <w:pPr>
        <w:pStyle w:val="a3"/>
        <w:spacing w:line="276" w:lineRule="auto"/>
      </w:pPr>
      <w:r>
        <w:t>объяснять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примерах</w:t>
      </w:r>
      <w:r>
        <w:rPr>
          <w:spacing w:val="42"/>
        </w:rPr>
        <w:t xml:space="preserve"> </w:t>
      </w:r>
      <w:r>
        <w:t>связь</w:t>
      </w:r>
      <w:r>
        <w:rPr>
          <w:spacing w:val="43"/>
        </w:rPr>
        <w:t xml:space="preserve"> </w:t>
      </w:r>
      <w:r>
        <w:t>устного</w:t>
      </w:r>
      <w:r>
        <w:rPr>
          <w:spacing w:val="39"/>
        </w:rPr>
        <w:t xml:space="preserve"> </w:t>
      </w:r>
      <w:r>
        <w:t>народного</w:t>
      </w:r>
      <w:r>
        <w:rPr>
          <w:spacing w:val="39"/>
        </w:rPr>
        <w:t xml:space="preserve"> </w:t>
      </w:r>
      <w:r>
        <w:t>музыкального</w:t>
      </w:r>
      <w:r>
        <w:rPr>
          <w:spacing w:val="39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музыкантов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культуры страны.</w:t>
      </w:r>
    </w:p>
    <w:p w:rsidR="00E65D0E" w:rsidRDefault="009F5DD6">
      <w:pPr>
        <w:tabs>
          <w:tab w:val="left" w:pos="3632"/>
          <w:tab w:val="left" w:pos="4097"/>
          <w:tab w:val="left" w:pos="4795"/>
          <w:tab w:val="left" w:pos="6402"/>
          <w:tab w:val="left" w:pos="9424"/>
          <w:tab w:val="left" w:pos="9772"/>
        </w:tabs>
        <w:spacing w:line="276" w:lineRule="auto"/>
        <w:ind w:left="2251" w:right="497"/>
        <w:rPr>
          <w:sz w:val="24"/>
        </w:rPr>
      </w:pPr>
      <w:r>
        <w:rPr>
          <w:sz w:val="24"/>
        </w:rPr>
        <w:t>К концу изучения</w:t>
      </w:r>
      <w:r>
        <w:rPr>
          <w:b/>
          <w:sz w:val="24"/>
        </w:rPr>
        <w:t xml:space="preserve">модуля №3 «Музыка народов мира» </w:t>
      </w:r>
      <w:r>
        <w:rPr>
          <w:sz w:val="24"/>
        </w:rPr>
        <w:t>обучающийся научится: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z w:val="24"/>
        </w:rPr>
        <w:tab/>
        <w:t>на</w:t>
      </w:r>
      <w:r>
        <w:rPr>
          <w:sz w:val="24"/>
        </w:rPr>
        <w:tab/>
        <w:t>слух</w:t>
      </w:r>
      <w:r>
        <w:rPr>
          <w:sz w:val="24"/>
        </w:rPr>
        <w:tab/>
        <w:t>музыкальные</w:t>
      </w:r>
      <w:r>
        <w:rPr>
          <w:sz w:val="24"/>
        </w:rPr>
        <w:tab/>
        <w:t>произведения,относящиеся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западно-</w:t>
      </w:r>
    </w:p>
    <w:p w:rsidR="00E65D0E" w:rsidRDefault="009F5DD6">
      <w:pPr>
        <w:pStyle w:val="a3"/>
        <w:spacing w:line="276" w:lineRule="auto"/>
        <w:ind w:right="580" w:firstLine="0"/>
      </w:pPr>
      <w:r>
        <w:t>европейской,латино-американской,азиатской</w:t>
      </w:r>
      <w:r>
        <w:rPr>
          <w:spacing w:val="3"/>
        </w:rPr>
        <w:t xml:space="preserve"> </w:t>
      </w:r>
      <w:r>
        <w:t>традиционной</w:t>
      </w:r>
      <w:r>
        <w:rPr>
          <w:spacing w:val="3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культуре,в</w:t>
      </w:r>
      <w:r>
        <w:rPr>
          <w:spacing w:val="-5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самобытным</w:t>
      </w:r>
      <w:r>
        <w:rPr>
          <w:spacing w:val="-3"/>
        </w:rPr>
        <w:t xml:space="preserve"> </w:t>
      </w:r>
      <w:r>
        <w:t>культурно-национальным</w:t>
      </w:r>
      <w:r>
        <w:rPr>
          <w:spacing w:val="-2"/>
        </w:rPr>
        <w:t xml:space="preserve"> </w:t>
      </w:r>
      <w:r>
        <w:t>традициям;</w:t>
      </w:r>
    </w:p>
    <w:p w:rsidR="00E65D0E" w:rsidRDefault="009F5DD6">
      <w:pPr>
        <w:pStyle w:val="a3"/>
        <w:spacing w:line="276" w:lineRule="auto"/>
      </w:pPr>
      <w:r>
        <w:t>различать</w:t>
      </w:r>
      <w:r>
        <w:rPr>
          <w:spacing w:val="1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слух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исполнять</w:t>
      </w:r>
      <w:r>
        <w:rPr>
          <w:spacing w:val="19"/>
        </w:rPr>
        <w:t xml:space="preserve"> </w:t>
      </w:r>
      <w:r>
        <w:t>произведения</w:t>
      </w:r>
      <w:r>
        <w:rPr>
          <w:spacing w:val="18"/>
        </w:rPr>
        <w:t xml:space="preserve"> </w:t>
      </w:r>
      <w:r>
        <w:t>различных</w:t>
      </w:r>
      <w:r>
        <w:rPr>
          <w:spacing w:val="20"/>
        </w:rPr>
        <w:t xml:space="preserve"> </w:t>
      </w:r>
      <w:r>
        <w:t>жанров</w:t>
      </w:r>
      <w:r>
        <w:rPr>
          <w:spacing w:val="15"/>
        </w:rPr>
        <w:t xml:space="preserve"> </w:t>
      </w:r>
      <w:r>
        <w:t>фольклорной</w:t>
      </w:r>
      <w:r>
        <w:rPr>
          <w:spacing w:val="-57"/>
        </w:rPr>
        <w:t xml:space="preserve"> </w:t>
      </w:r>
      <w:r>
        <w:t>музыки;</w:t>
      </w:r>
    </w:p>
    <w:p w:rsidR="00E65D0E" w:rsidRDefault="009F5DD6">
      <w:pPr>
        <w:pStyle w:val="a3"/>
        <w:spacing w:line="278" w:lineRule="auto"/>
      </w:pPr>
      <w:r>
        <w:t>определять</w:t>
      </w:r>
      <w:r>
        <w:rPr>
          <w:spacing w:val="42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слух</w:t>
      </w:r>
      <w:r>
        <w:rPr>
          <w:spacing w:val="43"/>
        </w:rPr>
        <w:t xml:space="preserve"> </w:t>
      </w:r>
      <w:r>
        <w:t>принадлежность</w:t>
      </w:r>
      <w:r>
        <w:rPr>
          <w:spacing w:val="41"/>
        </w:rPr>
        <w:t xml:space="preserve"> </w:t>
      </w:r>
      <w:r>
        <w:t>народных</w:t>
      </w:r>
      <w:r>
        <w:rPr>
          <w:spacing w:val="40"/>
        </w:rPr>
        <w:t xml:space="preserve"> </w:t>
      </w:r>
      <w:r>
        <w:t>музыкальных</w:t>
      </w:r>
      <w:r>
        <w:rPr>
          <w:spacing w:val="43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духовых,струнных,ударно-шумовых</w:t>
      </w:r>
      <w:r>
        <w:rPr>
          <w:spacing w:val="1"/>
        </w:rPr>
        <w:t xml:space="preserve"> </w:t>
      </w:r>
      <w:r>
        <w:t>инструментов;</w:t>
      </w:r>
    </w:p>
    <w:p w:rsidR="00E65D0E" w:rsidRDefault="009F5DD6">
      <w:pPr>
        <w:pStyle w:val="a3"/>
        <w:tabs>
          <w:tab w:val="left" w:pos="3010"/>
          <w:tab w:val="left" w:pos="5245"/>
          <w:tab w:val="left" w:pos="7258"/>
          <w:tab w:val="left" w:pos="8107"/>
        </w:tabs>
        <w:spacing w:line="276" w:lineRule="auto"/>
        <w:ind w:right="305"/>
      </w:pPr>
      <w:r>
        <w:t>различать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слух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узнавать</w:t>
      </w:r>
      <w:r>
        <w:rPr>
          <w:spacing w:val="43"/>
        </w:rPr>
        <w:t xml:space="preserve"> </w:t>
      </w:r>
      <w:r>
        <w:t>признаки</w:t>
      </w:r>
      <w:r>
        <w:rPr>
          <w:spacing w:val="45"/>
        </w:rPr>
        <w:t xml:space="preserve"> </w:t>
      </w:r>
      <w:r>
        <w:t>влияния</w:t>
      </w:r>
      <w:r>
        <w:rPr>
          <w:spacing w:val="44"/>
        </w:rPr>
        <w:t xml:space="preserve"> </w:t>
      </w:r>
      <w:r>
        <w:t>музыки</w:t>
      </w:r>
      <w:r>
        <w:rPr>
          <w:spacing w:val="47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народов</w:t>
      </w:r>
      <w:r>
        <w:rPr>
          <w:spacing w:val="44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сочинениях</w:t>
      </w:r>
      <w:r>
        <w:tab/>
        <w:t>профессиональных</w:t>
      </w:r>
      <w:r>
        <w:tab/>
        <w:t>композиторов(из</w:t>
      </w:r>
      <w:r>
        <w:tab/>
        <w:t>числа</w:t>
      </w:r>
      <w:r>
        <w:tab/>
        <w:t>изученных культурно-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 и жанров).</w:t>
      </w:r>
    </w:p>
    <w:p w:rsidR="00E65D0E" w:rsidRDefault="009F5DD6">
      <w:pPr>
        <w:tabs>
          <w:tab w:val="left" w:pos="2639"/>
          <w:tab w:val="left" w:pos="3476"/>
          <w:tab w:val="left" w:pos="5430"/>
          <w:tab w:val="left" w:pos="6019"/>
          <w:tab w:val="left" w:pos="7787"/>
          <w:tab w:val="left" w:pos="9492"/>
        </w:tabs>
        <w:ind w:left="2251"/>
        <w:rPr>
          <w:b/>
          <w:sz w:val="24"/>
        </w:rPr>
      </w:pPr>
      <w:r>
        <w:rPr>
          <w:sz w:val="24"/>
        </w:rPr>
        <w:t>К</w:t>
      </w:r>
      <w:r>
        <w:rPr>
          <w:sz w:val="24"/>
        </w:rPr>
        <w:tab/>
        <w:t>концу</w:t>
      </w:r>
      <w:r>
        <w:rPr>
          <w:sz w:val="24"/>
        </w:rPr>
        <w:tab/>
        <w:t>изучения</w:t>
      </w:r>
      <w:r>
        <w:rPr>
          <w:b/>
          <w:sz w:val="24"/>
        </w:rPr>
        <w:t>модуля</w:t>
      </w:r>
      <w:r>
        <w:rPr>
          <w:b/>
          <w:sz w:val="24"/>
        </w:rPr>
        <w:tab/>
        <w:t>№4</w:t>
      </w:r>
      <w:r>
        <w:rPr>
          <w:b/>
          <w:sz w:val="24"/>
        </w:rPr>
        <w:tab/>
        <w:t>«Европейская</w:t>
      </w:r>
      <w:r>
        <w:rPr>
          <w:b/>
          <w:sz w:val="24"/>
        </w:rPr>
        <w:tab/>
        <w:t>классическая</w:t>
      </w:r>
      <w:r>
        <w:rPr>
          <w:b/>
          <w:sz w:val="24"/>
        </w:rPr>
        <w:tab/>
        <w:t>музыка»</w:t>
      </w:r>
    </w:p>
    <w:p w:rsidR="00E65D0E" w:rsidRDefault="009F5DD6">
      <w:pPr>
        <w:pStyle w:val="a3"/>
        <w:spacing w:before="36"/>
        <w:ind w:firstLine="0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E65D0E" w:rsidRDefault="009F5DD6">
      <w:pPr>
        <w:pStyle w:val="a3"/>
        <w:spacing w:before="40" w:line="276" w:lineRule="auto"/>
      </w:pPr>
      <w:r>
        <w:t>различать</w:t>
      </w:r>
      <w:r>
        <w:rPr>
          <w:spacing w:val="53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слух</w:t>
      </w:r>
      <w:r>
        <w:rPr>
          <w:spacing w:val="54"/>
        </w:rPr>
        <w:t xml:space="preserve"> </w:t>
      </w:r>
      <w:r>
        <w:t>произведения</w:t>
      </w:r>
      <w:r>
        <w:rPr>
          <w:spacing w:val="52"/>
        </w:rPr>
        <w:t xml:space="preserve"> </w:t>
      </w:r>
      <w:r>
        <w:t>европейских</w:t>
      </w:r>
      <w:r>
        <w:rPr>
          <w:spacing w:val="51"/>
        </w:rPr>
        <w:t xml:space="preserve"> </w:t>
      </w:r>
      <w:r>
        <w:t>композиторов-классиков,называть</w:t>
      </w:r>
      <w:r>
        <w:rPr>
          <w:spacing w:val="-57"/>
        </w:rPr>
        <w:t xml:space="preserve"> </w:t>
      </w:r>
      <w:r>
        <w:t>автора,произведение,исполнительский</w:t>
      </w:r>
      <w:r>
        <w:rPr>
          <w:spacing w:val="-1"/>
        </w:rPr>
        <w:t xml:space="preserve"> </w:t>
      </w:r>
      <w:r>
        <w:t>состав;</w:t>
      </w:r>
    </w:p>
    <w:p w:rsidR="00E65D0E" w:rsidRDefault="009F5DD6">
      <w:pPr>
        <w:pStyle w:val="a3"/>
        <w:tabs>
          <w:tab w:val="left" w:pos="3706"/>
          <w:tab w:val="left" w:pos="5709"/>
          <w:tab w:val="left" w:pos="7463"/>
          <w:tab w:val="left" w:pos="9177"/>
          <w:tab w:val="left" w:pos="9599"/>
        </w:tabs>
        <w:spacing w:before="2" w:line="276" w:lineRule="auto"/>
        <w:ind w:right="508"/>
      </w:pPr>
      <w:r>
        <w:t>определять</w:t>
      </w:r>
      <w:r>
        <w:tab/>
        <w:t>принадлежность</w:t>
      </w:r>
      <w:r>
        <w:tab/>
        <w:t>музыкального</w:t>
      </w:r>
      <w:r>
        <w:tab/>
        <w:t>произведения</w:t>
      </w:r>
      <w:r>
        <w:tab/>
        <w:t>к</w:t>
      </w:r>
      <w:r>
        <w:tab/>
        <w:t>одному из</w:t>
      </w:r>
      <w:r>
        <w:rPr>
          <w:spacing w:val="-57"/>
        </w:rPr>
        <w:t xml:space="preserve"> </w:t>
      </w:r>
      <w:r>
        <w:t>художественных стилей(барокко,классицизм,романтизм,импрессионизм);</w:t>
      </w:r>
    </w:p>
    <w:p w:rsidR="00E65D0E" w:rsidRDefault="009F5DD6">
      <w:pPr>
        <w:pStyle w:val="a3"/>
        <w:spacing w:line="276" w:lineRule="auto"/>
        <w:ind w:left="2251" w:firstLine="0"/>
      </w:pPr>
      <w:r>
        <w:t>исполнять(в том числе фрагментарно)сочинения композиторов-классиков;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2"/>
        </w:rPr>
        <w:t xml:space="preserve"> </w:t>
      </w:r>
      <w:r>
        <w:t>музыкальный</w:t>
      </w:r>
      <w:r>
        <w:rPr>
          <w:spacing w:val="51"/>
        </w:rPr>
        <w:t xml:space="preserve"> </w:t>
      </w:r>
      <w:r>
        <w:t>образ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выразительные</w:t>
      </w:r>
      <w:r>
        <w:rPr>
          <w:spacing w:val="49"/>
        </w:rPr>
        <w:t xml:space="preserve"> </w:t>
      </w:r>
      <w:r>
        <w:t>средства,использованные</w:t>
      </w:r>
    </w:p>
    <w:p w:rsidR="00E65D0E" w:rsidRDefault="009F5DD6">
      <w:pPr>
        <w:pStyle w:val="a3"/>
        <w:spacing w:line="276" w:lineRule="auto"/>
        <w:ind w:left="2251" w:hanging="708"/>
      </w:pPr>
      <w:r>
        <w:t>композитором,способы развития и форму строения музыкального произведения;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76"/>
        </w:rPr>
        <w:t xml:space="preserve"> </w:t>
      </w:r>
      <w:r>
        <w:t>творчество</w:t>
      </w:r>
      <w:r>
        <w:rPr>
          <w:spacing w:val="74"/>
        </w:rPr>
        <w:t xml:space="preserve"> </w:t>
      </w:r>
      <w:r>
        <w:t>не</w:t>
      </w:r>
      <w:r>
        <w:rPr>
          <w:spacing w:val="74"/>
        </w:rPr>
        <w:t xml:space="preserve"> </w:t>
      </w:r>
      <w:r>
        <w:t>менее</w:t>
      </w:r>
      <w:r>
        <w:rPr>
          <w:spacing w:val="74"/>
        </w:rPr>
        <w:t xml:space="preserve"> </w:t>
      </w:r>
      <w:r>
        <w:t>двух</w:t>
      </w:r>
      <w:r>
        <w:rPr>
          <w:spacing w:val="79"/>
        </w:rPr>
        <w:t xml:space="preserve"> </w:t>
      </w:r>
      <w:r>
        <w:t>композиторов-классиков,приводить</w:t>
      </w:r>
    </w:p>
    <w:p w:rsidR="00E65D0E" w:rsidRDefault="009F5DD6">
      <w:pPr>
        <w:pStyle w:val="a3"/>
        <w:spacing w:line="275" w:lineRule="exact"/>
        <w:ind w:firstLine="0"/>
      </w:pPr>
      <w:r>
        <w:t>примеры</w:t>
      </w:r>
      <w:r>
        <w:rPr>
          <w:spacing w:val="-4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сочинений.</w:t>
      </w:r>
    </w:p>
    <w:p w:rsidR="00E65D0E" w:rsidRDefault="009F5DD6">
      <w:pPr>
        <w:spacing w:before="41" w:line="278" w:lineRule="auto"/>
        <w:ind w:left="1543" w:right="518" w:firstLine="707"/>
        <w:rPr>
          <w:sz w:val="24"/>
        </w:rPr>
      </w:pP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концу</w:t>
      </w:r>
      <w:r>
        <w:rPr>
          <w:spacing w:val="36"/>
          <w:sz w:val="24"/>
        </w:rPr>
        <w:t xml:space="preserve"> </w:t>
      </w:r>
      <w:r>
        <w:rPr>
          <w:sz w:val="24"/>
        </w:rPr>
        <w:t>изучения</w:t>
      </w:r>
      <w:r>
        <w:rPr>
          <w:b/>
          <w:sz w:val="24"/>
        </w:rPr>
        <w:t>модуля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№5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«Русская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классическая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музыка»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научится:</w:t>
      </w:r>
    </w:p>
    <w:p w:rsidR="00E65D0E" w:rsidRDefault="009F5DD6">
      <w:pPr>
        <w:pStyle w:val="a3"/>
        <w:spacing w:line="276" w:lineRule="auto"/>
        <w:ind w:right="323"/>
      </w:pPr>
      <w:r>
        <w:t>различать на слух произведения русских композиторов-классиков,называть автора,</w:t>
      </w:r>
      <w:r>
        <w:rPr>
          <w:spacing w:val="-57"/>
        </w:rPr>
        <w:t xml:space="preserve"> </w:t>
      </w:r>
      <w:r>
        <w:t>произведение,исполнительский</w:t>
      </w:r>
      <w:r>
        <w:rPr>
          <w:spacing w:val="-1"/>
        </w:rPr>
        <w:t xml:space="preserve"> </w:t>
      </w:r>
      <w:r>
        <w:t>состав;</w:t>
      </w:r>
    </w:p>
    <w:p w:rsidR="00E65D0E" w:rsidRDefault="009F5DD6">
      <w:pPr>
        <w:pStyle w:val="a3"/>
        <w:spacing w:line="275" w:lineRule="exact"/>
        <w:ind w:left="2251" w:firstLine="0"/>
      </w:pPr>
      <w:r>
        <w:t>характеризовать</w:t>
      </w:r>
      <w:r>
        <w:rPr>
          <w:spacing w:val="52"/>
        </w:rPr>
        <w:t xml:space="preserve"> </w:t>
      </w:r>
      <w:r>
        <w:t>музыкальный</w:t>
      </w:r>
      <w:r>
        <w:rPr>
          <w:spacing w:val="55"/>
        </w:rPr>
        <w:t xml:space="preserve"> </w:t>
      </w:r>
      <w:r>
        <w:t>образ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выразительные</w:t>
      </w:r>
      <w:r>
        <w:rPr>
          <w:spacing w:val="51"/>
        </w:rPr>
        <w:t xml:space="preserve"> </w:t>
      </w:r>
      <w:r>
        <w:t>средства,использованные</w:t>
      </w:r>
    </w:p>
    <w:p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left="2251" w:right="263" w:hanging="708"/>
      </w:pPr>
      <w:r>
        <w:t>композитором,способы развития и форму строения музыкального произведения;</w:t>
      </w:r>
      <w:r>
        <w:rPr>
          <w:spacing w:val="1"/>
        </w:rPr>
        <w:t xml:space="preserve"> </w:t>
      </w:r>
      <w:r>
        <w:t>исполнять(в</w:t>
      </w:r>
      <w:r>
        <w:rPr>
          <w:spacing w:val="52"/>
        </w:rPr>
        <w:t xml:space="preserve"> </w:t>
      </w:r>
      <w:r>
        <w:t>том</w:t>
      </w:r>
      <w:r>
        <w:rPr>
          <w:spacing w:val="52"/>
        </w:rPr>
        <w:t xml:space="preserve"> </w:t>
      </w:r>
      <w:r>
        <w:t>числе</w:t>
      </w:r>
      <w:r>
        <w:rPr>
          <w:spacing w:val="54"/>
        </w:rPr>
        <w:t xml:space="preserve"> </w:t>
      </w:r>
      <w:r>
        <w:t>фрагментарно,отдельными</w:t>
      </w:r>
      <w:r>
        <w:rPr>
          <w:spacing w:val="53"/>
        </w:rPr>
        <w:t xml:space="preserve"> </w:t>
      </w:r>
      <w:r>
        <w:t>темами)сочинения</w:t>
      </w:r>
      <w:r>
        <w:rPr>
          <w:spacing w:val="53"/>
        </w:rPr>
        <w:t xml:space="preserve"> </w:t>
      </w:r>
      <w:r>
        <w:t>русских</w:t>
      </w:r>
    </w:p>
    <w:p w:rsidR="00E65D0E" w:rsidRDefault="009F5DD6">
      <w:pPr>
        <w:pStyle w:val="a3"/>
        <w:spacing w:line="272" w:lineRule="exact"/>
        <w:ind w:firstLine="0"/>
      </w:pPr>
      <w:r>
        <w:t>композиторов;</w:t>
      </w:r>
    </w:p>
    <w:p w:rsidR="00E65D0E" w:rsidRDefault="009F5DD6">
      <w:pPr>
        <w:pStyle w:val="a3"/>
        <w:spacing w:before="41" w:line="276" w:lineRule="auto"/>
      </w:pPr>
      <w:r>
        <w:t>характеризовать</w:t>
      </w:r>
      <w:r>
        <w:rPr>
          <w:spacing w:val="2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двух</w:t>
      </w:r>
      <w:r>
        <w:rPr>
          <w:spacing w:val="2"/>
        </w:rPr>
        <w:t xml:space="preserve"> </w:t>
      </w:r>
      <w:r>
        <w:t>отечественных</w:t>
      </w:r>
      <w:r>
        <w:rPr>
          <w:spacing w:val="3"/>
        </w:rPr>
        <w:t xml:space="preserve"> </w:t>
      </w:r>
      <w:r>
        <w:t>композиторов-классиков,</w:t>
      </w:r>
      <w:r>
        <w:rPr>
          <w:spacing w:val="-57"/>
        </w:rPr>
        <w:t xml:space="preserve"> </w:t>
      </w:r>
      <w:r>
        <w:t>приводить примеры наиболее</w:t>
      </w:r>
      <w:r>
        <w:rPr>
          <w:spacing w:val="-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сочинений.</w:t>
      </w:r>
    </w:p>
    <w:p w:rsidR="00E65D0E" w:rsidRDefault="009F5DD6">
      <w:pPr>
        <w:spacing w:before="1" w:line="276" w:lineRule="auto"/>
        <w:ind w:left="1543" w:right="263" w:firstLine="707"/>
        <w:rPr>
          <w:sz w:val="24"/>
        </w:rPr>
      </w:pP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концу</w:t>
      </w:r>
      <w:r>
        <w:rPr>
          <w:spacing w:val="15"/>
          <w:sz w:val="24"/>
        </w:rPr>
        <w:t xml:space="preserve"> </w:t>
      </w:r>
      <w:r>
        <w:rPr>
          <w:sz w:val="24"/>
        </w:rPr>
        <w:t>изучения</w:t>
      </w:r>
      <w:r>
        <w:rPr>
          <w:b/>
          <w:sz w:val="24"/>
        </w:rPr>
        <w:t>модуля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№6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«Образы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русской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европейской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духовной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музыки»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E65D0E" w:rsidRDefault="009F5DD6">
      <w:pPr>
        <w:pStyle w:val="a3"/>
        <w:spacing w:line="276" w:lineRule="auto"/>
      </w:pPr>
      <w:r>
        <w:t>различать</w:t>
      </w:r>
      <w:r>
        <w:rPr>
          <w:spacing w:val="4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характеризовать</w:t>
      </w:r>
      <w:r>
        <w:rPr>
          <w:spacing w:val="49"/>
        </w:rPr>
        <w:t xml:space="preserve"> </w:t>
      </w:r>
      <w:r>
        <w:t>жанры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произведения</w:t>
      </w:r>
      <w:r>
        <w:rPr>
          <w:spacing w:val="48"/>
        </w:rPr>
        <w:t xml:space="preserve"> </w:t>
      </w:r>
      <w:r>
        <w:t>русской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европейской</w:t>
      </w:r>
      <w:r>
        <w:rPr>
          <w:spacing w:val="-5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музыки;</w:t>
      </w:r>
    </w:p>
    <w:p w:rsidR="00E65D0E" w:rsidRDefault="009F5DD6">
      <w:pPr>
        <w:pStyle w:val="a3"/>
        <w:spacing w:line="276" w:lineRule="auto"/>
        <w:ind w:left="2251" w:right="1754" w:firstLine="0"/>
      </w:pPr>
      <w:r>
        <w:t>исполнять произведения русской и европейской духовной музыки;</w:t>
      </w:r>
      <w:r>
        <w:rPr>
          <w:spacing w:val="1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сочинений</w:t>
      </w:r>
      <w:r>
        <w:rPr>
          <w:spacing w:val="-4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музыки,называть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автора.</w:t>
      </w:r>
    </w:p>
    <w:p w:rsidR="00E65D0E" w:rsidRDefault="009F5DD6">
      <w:pPr>
        <w:spacing w:line="276" w:lineRule="auto"/>
        <w:ind w:left="1543" w:firstLine="707"/>
        <w:rPr>
          <w:sz w:val="24"/>
        </w:rPr>
      </w:pP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концу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изучения</w:t>
      </w:r>
      <w:r>
        <w:rPr>
          <w:b/>
          <w:sz w:val="24"/>
        </w:rPr>
        <w:t>модуля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№7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«Современная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музыка:основные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жанры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направления»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E65D0E" w:rsidRDefault="009F5DD6">
      <w:pPr>
        <w:pStyle w:val="a3"/>
        <w:spacing w:before="1" w:line="276" w:lineRule="auto"/>
        <w:ind w:left="2251" w:right="429" w:firstLine="0"/>
      </w:pPr>
      <w:r>
        <w:t>определять и характеризовать стили,направления и жанры современной музыки;</w:t>
      </w:r>
      <w:r>
        <w:rPr>
          <w:spacing w:val="1"/>
        </w:rPr>
        <w:t xml:space="preserve"> </w:t>
      </w:r>
      <w:r>
        <w:t>различать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определять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слух</w:t>
      </w:r>
      <w:r>
        <w:rPr>
          <w:spacing w:val="22"/>
        </w:rPr>
        <w:t xml:space="preserve"> </w:t>
      </w:r>
      <w:r>
        <w:t>виды</w:t>
      </w:r>
      <w:r>
        <w:rPr>
          <w:spacing w:val="21"/>
        </w:rPr>
        <w:t xml:space="preserve"> </w:t>
      </w:r>
      <w:r>
        <w:t>оркестров,ансамблей,тембры</w:t>
      </w:r>
      <w:r>
        <w:rPr>
          <w:spacing w:val="22"/>
        </w:rPr>
        <w:t xml:space="preserve"> </w:t>
      </w:r>
      <w:r>
        <w:t>музыкальных</w:t>
      </w:r>
    </w:p>
    <w:p w:rsidR="00E65D0E" w:rsidRDefault="009F5DD6">
      <w:pPr>
        <w:pStyle w:val="a3"/>
        <w:spacing w:line="275" w:lineRule="exact"/>
        <w:ind w:firstLine="0"/>
      </w:pPr>
      <w:r>
        <w:t>инструментов,входящих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 состав;</w:t>
      </w:r>
    </w:p>
    <w:p w:rsidR="00E65D0E" w:rsidRDefault="009F5DD6">
      <w:pPr>
        <w:spacing w:before="41" w:line="278" w:lineRule="auto"/>
        <w:ind w:left="2251" w:right="368"/>
        <w:rPr>
          <w:b/>
          <w:sz w:val="24"/>
        </w:rPr>
      </w:pPr>
      <w:r>
        <w:rPr>
          <w:sz w:val="24"/>
        </w:rPr>
        <w:t>исполнять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концу</w:t>
      </w:r>
      <w:r>
        <w:rPr>
          <w:spacing w:val="33"/>
          <w:sz w:val="24"/>
        </w:rPr>
        <w:t xml:space="preserve"> </w:t>
      </w:r>
      <w:r>
        <w:rPr>
          <w:sz w:val="24"/>
        </w:rPr>
        <w:t>изучения</w:t>
      </w:r>
      <w:r>
        <w:rPr>
          <w:b/>
          <w:sz w:val="24"/>
        </w:rPr>
        <w:t>модуля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№8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«Связь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музыки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видами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искусства»</w:t>
      </w:r>
    </w:p>
    <w:p w:rsidR="00E65D0E" w:rsidRDefault="009F5DD6">
      <w:pPr>
        <w:pStyle w:val="a3"/>
        <w:spacing w:line="272" w:lineRule="exact"/>
        <w:ind w:firstLine="0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E65D0E" w:rsidRDefault="009F5DD6">
      <w:pPr>
        <w:pStyle w:val="a3"/>
        <w:spacing w:before="40" w:line="276" w:lineRule="auto"/>
      </w:pPr>
      <w:r>
        <w:t>определять</w:t>
      </w:r>
      <w:r>
        <w:rPr>
          <w:spacing w:val="1"/>
        </w:rPr>
        <w:t xml:space="preserve"> </w:t>
      </w:r>
      <w:r>
        <w:t>стилевые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между музыкой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искусств;</w:t>
      </w:r>
    </w:p>
    <w:p w:rsidR="00E65D0E" w:rsidRDefault="009F5DD6">
      <w:pPr>
        <w:pStyle w:val="a3"/>
        <w:spacing w:before="2" w:line="276" w:lineRule="auto"/>
        <w:ind w:left="2251" w:firstLine="0"/>
      </w:pPr>
      <w:r>
        <w:t>различать и анализировать средства выразительности разных видов искусств;</w:t>
      </w:r>
      <w:r>
        <w:rPr>
          <w:spacing w:val="1"/>
        </w:rPr>
        <w:t xml:space="preserve"> </w:t>
      </w:r>
      <w:r>
        <w:t>импровизировать,создавать</w:t>
      </w:r>
      <w:r>
        <w:rPr>
          <w:spacing w:val="35"/>
        </w:rPr>
        <w:t xml:space="preserve"> </w:t>
      </w:r>
      <w:r>
        <w:t>произведения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одном</w:t>
      </w:r>
      <w:r>
        <w:rPr>
          <w:spacing w:val="33"/>
        </w:rPr>
        <w:t xml:space="preserve"> </w:t>
      </w:r>
      <w:r>
        <w:t>виде</w:t>
      </w:r>
      <w:r>
        <w:rPr>
          <w:spacing w:val="31"/>
        </w:rPr>
        <w:t xml:space="preserve"> </w:t>
      </w:r>
      <w:r>
        <w:t>искусства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</w:p>
    <w:p w:rsidR="00E65D0E" w:rsidRDefault="009F5DD6">
      <w:pPr>
        <w:pStyle w:val="a3"/>
        <w:spacing w:line="276" w:lineRule="auto"/>
        <w:ind w:firstLine="0"/>
      </w:pPr>
      <w:r>
        <w:t>восприятия</w:t>
      </w:r>
      <w:r>
        <w:rPr>
          <w:spacing w:val="38"/>
        </w:rPr>
        <w:t xml:space="preserve"> </w:t>
      </w:r>
      <w:r>
        <w:t>произведения</w:t>
      </w:r>
      <w:r>
        <w:rPr>
          <w:spacing w:val="41"/>
        </w:rPr>
        <w:t xml:space="preserve"> </w:t>
      </w:r>
      <w:r>
        <w:t>другого</w:t>
      </w:r>
      <w:r>
        <w:rPr>
          <w:spacing w:val="41"/>
        </w:rPr>
        <w:t xml:space="preserve"> </w:t>
      </w:r>
      <w:r>
        <w:t>вида</w:t>
      </w:r>
      <w:r>
        <w:rPr>
          <w:spacing w:val="41"/>
        </w:rPr>
        <w:t xml:space="preserve"> </w:t>
      </w:r>
      <w:r>
        <w:t>искусства(сочинение,рисунок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мотивам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10"/>
        </w:rPr>
        <w:t xml:space="preserve"> </w:t>
      </w:r>
      <w:r>
        <w:t>произведения,озвучивание</w:t>
      </w:r>
      <w:r>
        <w:rPr>
          <w:spacing w:val="9"/>
        </w:rPr>
        <w:t xml:space="preserve"> </w:t>
      </w:r>
      <w:r>
        <w:t>картин,кинофрагментов)или</w:t>
      </w:r>
      <w:r>
        <w:rPr>
          <w:spacing w:val="1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-3"/>
        </w:rPr>
        <w:t xml:space="preserve"> </w:t>
      </w:r>
      <w:r>
        <w:t>пары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искусств,объясняя</w:t>
      </w:r>
      <w:r>
        <w:rPr>
          <w:spacing w:val="-1"/>
        </w:rPr>
        <w:t xml:space="preserve"> </w:t>
      </w:r>
      <w:r>
        <w:t>логику</w:t>
      </w:r>
      <w:r>
        <w:rPr>
          <w:spacing w:val="-10"/>
        </w:rPr>
        <w:t xml:space="preserve"> </w:t>
      </w:r>
      <w:r>
        <w:t>выбора;</w:t>
      </w:r>
    </w:p>
    <w:p w:rsidR="00E65D0E" w:rsidRDefault="009F5DD6">
      <w:pPr>
        <w:pStyle w:val="a3"/>
        <w:tabs>
          <w:tab w:val="left" w:pos="3843"/>
          <w:tab w:val="left" w:pos="5131"/>
          <w:tab w:val="left" w:pos="5673"/>
          <w:tab w:val="left" w:pos="6932"/>
          <w:tab w:val="left" w:pos="8762"/>
          <w:tab w:val="left" w:pos="9273"/>
        </w:tabs>
        <w:spacing w:line="276" w:lineRule="auto"/>
        <w:ind w:right="562"/>
      </w:pPr>
      <w:r>
        <w:t>высказывать</w:t>
      </w:r>
      <w:r>
        <w:tab/>
        <w:t>суждения</w:t>
      </w:r>
      <w:r>
        <w:tab/>
        <w:t>об</w:t>
      </w:r>
      <w:r>
        <w:tab/>
        <w:t>основной</w:t>
      </w:r>
      <w:r>
        <w:tab/>
        <w:t>идее,средствах</w:t>
      </w:r>
      <w:r>
        <w:tab/>
        <w:t>ее</w:t>
      </w:r>
      <w:r>
        <w:tab/>
      </w:r>
      <w:r>
        <w:rPr>
          <w:spacing w:val="-1"/>
        </w:rPr>
        <w:t>воплощения,</w:t>
      </w:r>
      <w:r>
        <w:rPr>
          <w:spacing w:val="-57"/>
        </w:rPr>
        <w:t xml:space="preserve"> </w:t>
      </w:r>
      <w:r>
        <w:t>интонационных особенностях,жанре,исполнителях музыкального</w:t>
      </w:r>
      <w:r>
        <w:rPr>
          <w:spacing w:val="-2"/>
        </w:rPr>
        <w:t xml:space="preserve"> </w:t>
      </w:r>
      <w:r>
        <w:t>произведения.</w:t>
      </w:r>
    </w:p>
    <w:p w:rsidR="00E65D0E" w:rsidRDefault="009F5DD6">
      <w:pPr>
        <w:spacing w:line="276" w:lineRule="auto"/>
        <w:ind w:left="1543" w:firstLine="707"/>
        <w:rPr>
          <w:sz w:val="24"/>
        </w:rPr>
      </w:pP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концу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изучения</w:t>
      </w:r>
      <w:r>
        <w:rPr>
          <w:b/>
          <w:sz w:val="24"/>
        </w:rPr>
        <w:t>модуля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№9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«Жанры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музыкального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искусства»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научится:</w:t>
      </w:r>
    </w:p>
    <w:p w:rsidR="00E65D0E" w:rsidRDefault="009F5DD6">
      <w:pPr>
        <w:pStyle w:val="a3"/>
        <w:tabs>
          <w:tab w:val="left" w:pos="3524"/>
          <w:tab w:val="left" w:pos="3912"/>
          <w:tab w:val="left" w:pos="5853"/>
          <w:tab w:val="left" w:pos="6795"/>
        </w:tabs>
        <w:spacing w:line="276" w:lineRule="auto"/>
        <w:ind w:right="690"/>
      </w:pPr>
      <w:r>
        <w:t>различать</w:t>
      </w:r>
      <w:r>
        <w:tab/>
        <w:t>и</w:t>
      </w:r>
      <w:r>
        <w:tab/>
        <w:t>характеризовать</w:t>
      </w:r>
      <w:r>
        <w:tab/>
        <w:t>жанры</w:t>
      </w:r>
      <w:r>
        <w:tab/>
        <w:t>музыки(театральные,камерные и</w:t>
      </w:r>
      <w:r>
        <w:rPr>
          <w:spacing w:val="1"/>
        </w:rPr>
        <w:t xml:space="preserve"> </w:t>
      </w:r>
      <w:r>
        <w:t>симфонические,вокальные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инструментальные),знать</w:t>
      </w:r>
      <w:r>
        <w:rPr>
          <w:spacing w:val="13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разновидности,приводить</w:t>
      </w:r>
      <w:r>
        <w:rPr>
          <w:spacing w:val="-57"/>
        </w:rPr>
        <w:t xml:space="preserve"> </w:t>
      </w:r>
      <w:r>
        <w:t>примеры;</w:t>
      </w:r>
    </w:p>
    <w:p w:rsidR="00E65D0E" w:rsidRDefault="009F5DD6">
      <w:pPr>
        <w:pStyle w:val="a3"/>
        <w:spacing w:line="275" w:lineRule="exact"/>
        <w:ind w:left="2251" w:firstLine="0"/>
      </w:pPr>
      <w:r>
        <w:t>рассуждать</w:t>
      </w:r>
      <w:r>
        <w:rPr>
          <w:spacing w:val="48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круге</w:t>
      </w:r>
      <w:r>
        <w:rPr>
          <w:spacing w:val="47"/>
        </w:rPr>
        <w:t xml:space="preserve"> </w:t>
      </w:r>
      <w:r>
        <w:t>образов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средствах</w:t>
      </w:r>
      <w:r>
        <w:rPr>
          <w:spacing w:val="50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воплощения,типичных</w:t>
      </w:r>
      <w:r>
        <w:rPr>
          <w:spacing w:val="-2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данного</w:t>
      </w:r>
    </w:p>
    <w:p w:rsidR="00E65D0E" w:rsidRDefault="009F5DD6">
      <w:pPr>
        <w:pStyle w:val="a3"/>
        <w:spacing w:before="43"/>
        <w:ind w:firstLine="0"/>
      </w:pPr>
      <w:r>
        <w:t>жанра;</w:t>
      </w:r>
    </w:p>
    <w:p w:rsidR="00E65D0E" w:rsidRDefault="009F5DD6">
      <w:pPr>
        <w:pStyle w:val="a3"/>
        <w:spacing w:before="41"/>
        <w:ind w:left="2251" w:firstLine="0"/>
      </w:pPr>
      <w:r>
        <w:t>выразительно</w:t>
      </w:r>
      <w:r>
        <w:rPr>
          <w:spacing w:val="56"/>
        </w:rPr>
        <w:t xml:space="preserve"> </w:t>
      </w:r>
      <w:r>
        <w:t>исполнять</w:t>
      </w:r>
      <w:r>
        <w:rPr>
          <w:spacing w:val="115"/>
        </w:rPr>
        <w:t xml:space="preserve"> </w:t>
      </w:r>
      <w:r>
        <w:t>произведения(в</w:t>
      </w:r>
      <w:r>
        <w:rPr>
          <w:spacing w:val="114"/>
        </w:rPr>
        <w:t xml:space="preserve"> </w:t>
      </w:r>
      <w:r>
        <w:t>том</w:t>
      </w:r>
      <w:r>
        <w:rPr>
          <w:spacing w:val="114"/>
        </w:rPr>
        <w:t xml:space="preserve"> </w:t>
      </w:r>
      <w:r>
        <w:t>числе</w:t>
      </w:r>
      <w:r>
        <w:rPr>
          <w:spacing w:val="114"/>
        </w:rPr>
        <w:t xml:space="preserve"> </w:t>
      </w:r>
      <w:r>
        <w:t>фрагменты)вокальных,</w:t>
      </w:r>
    </w:p>
    <w:p w:rsidR="00E65D0E" w:rsidRDefault="009F5DD6">
      <w:pPr>
        <w:pStyle w:val="a3"/>
        <w:spacing w:before="41"/>
        <w:ind w:firstLine="0"/>
      </w:pPr>
      <w:r>
        <w:t>инструментальных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музыкально-театральных</w:t>
      </w:r>
      <w:r>
        <w:rPr>
          <w:spacing w:val="-4"/>
        </w:rPr>
        <w:t xml:space="preserve"> </w:t>
      </w:r>
      <w:r>
        <w:t>жанров.</w:t>
      </w:r>
    </w:p>
    <w:p w:rsidR="00E65D0E" w:rsidRDefault="009F5DD6">
      <w:pPr>
        <w:pStyle w:val="a5"/>
        <w:numPr>
          <w:ilvl w:val="2"/>
          <w:numId w:val="18"/>
        </w:numPr>
        <w:tabs>
          <w:tab w:val="left" w:pos="2978"/>
        </w:tabs>
        <w:spacing w:before="56" w:line="560" w:lineRule="exact"/>
        <w:ind w:right="5598" w:firstLine="0"/>
        <w:rPr>
          <w:sz w:val="24"/>
        </w:rPr>
      </w:pP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-13"/>
          <w:sz w:val="24"/>
        </w:rPr>
        <w:t xml:space="preserve"> </w:t>
      </w:r>
      <w:r>
        <w:rPr>
          <w:sz w:val="24"/>
        </w:rPr>
        <w:t>ЗАПИСКА</w:t>
      </w:r>
    </w:p>
    <w:p w:rsidR="00E65D0E" w:rsidRDefault="009F5DD6">
      <w:pPr>
        <w:pStyle w:val="a3"/>
        <w:spacing w:line="256" w:lineRule="exact"/>
        <w:ind w:left="2251" w:firstLine="0"/>
      </w:pPr>
      <w:r>
        <w:t>Технология</w:t>
      </w:r>
      <w:r>
        <w:rPr>
          <w:spacing w:val="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современной</w:t>
      </w:r>
      <w:r>
        <w:rPr>
          <w:spacing w:val="69"/>
        </w:rPr>
        <w:t xml:space="preserve"> </w:t>
      </w:r>
      <w:r>
        <w:t>общем</w:t>
      </w:r>
      <w:r>
        <w:rPr>
          <w:spacing w:val="68"/>
        </w:rPr>
        <w:t xml:space="preserve"> </w:t>
      </w:r>
      <w:r>
        <w:t>образовании</w:t>
      </w:r>
      <w:r>
        <w:rPr>
          <w:spacing w:val="68"/>
        </w:rPr>
        <w:t xml:space="preserve"> </w:t>
      </w:r>
      <w:r>
        <w:t>интегрирует</w:t>
      </w:r>
      <w:r>
        <w:rPr>
          <w:spacing w:val="69"/>
        </w:rPr>
        <w:t xml:space="preserve"> </w:t>
      </w:r>
      <w:r>
        <w:t>знания</w:t>
      </w:r>
      <w:r>
        <w:rPr>
          <w:spacing w:val="68"/>
        </w:rPr>
        <w:t xml:space="preserve"> </w:t>
      </w:r>
      <w:r>
        <w:t>по</w:t>
      </w:r>
      <w:r>
        <w:rPr>
          <w:spacing w:val="69"/>
        </w:rPr>
        <w:t xml:space="preserve"> </w:t>
      </w:r>
      <w:r>
        <w:t>разным</w:t>
      </w:r>
    </w:p>
    <w:p w:rsidR="00E65D0E" w:rsidRDefault="009F5DD6">
      <w:pPr>
        <w:pStyle w:val="a3"/>
        <w:tabs>
          <w:tab w:val="left" w:pos="3168"/>
          <w:tab w:val="left" w:pos="5110"/>
        </w:tabs>
        <w:spacing w:before="41" w:line="276" w:lineRule="auto"/>
        <w:ind w:right="258" w:firstLine="0"/>
      </w:pPr>
      <w:r>
        <w:t>предметам</w:t>
      </w:r>
      <w:r>
        <w:rPr>
          <w:spacing w:val="60"/>
        </w:rPr>
        <w:t xml:space="preserve"> </w:t>
      </w:r>
      <w:r>
        <w:t>учебного</w:t>
      </w:r>
      <w:r>
        <w:rPr>
          <w:spacing w:val="58"/>
        </w:rPr>
        <w:t xml:space="preserve"> </w:t>
      </w:r>
      <w:r>
        <w:t>плана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становится</w:t>
      </w:r>
      <w:r>
        <w:rPr>
          <w:spacing w:val="56"/>
        </w:rPr>
        <w:t xml:space="preserve"> </w:t>
      </w:r>
      <w:r>
        <w:t>одним</w:t>
      </w:r>
      <w:r>
        <w:rPr>
          <w:spacing w:val="55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базовых</w:t>
      </w:r>
      <w:r>
        <w:rPr>
          <w:spacing w:val="58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формирования</w:t>
      </w:r>
      <w:r>
        <w:rPr>
          <w:spacing w:val="58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tab/>
        <w:t>функциональной</w:t>
      </w:r>
      <w:r>
        <w:tab/>
        <w:t>грамотности,технико-технологического,проектного,</w:t>
      </w:r>
      <w:r>
        <w:rPr>
          <w:spacing w:val="1"/>
        </w:rPr>
        <w:t xml:space="preserve"> </w:t>
      </w:r>
      <w:r>
        <w:t>креативного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критического</w:t>
      </w:r>
      <w:r>
        <w:rPr>
          <w:spacing w:val="7"/>
        </w:rPr>
        <w:t xml:space="preserve"> </w:t>
      </w:r>
      <w:r>
        <w:t>мышления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практико-ориентированного</w:t>
      </w:r>
      <w:r>
        <w:rPr>
          <w:spacing w:val="6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системно-деятельностного</w:t>
      </w:r>
      <w:r>
        <w:rPr>
          <w:spacing w:val="-1"/>
        </w:rPr>
        <w:t xml:space="preserve"> </w:t>
      </w:r>
      <w:r>
        <w:t>подхода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реализации содержания.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3101"/>
          <w:tab w:val="left" w:pos="3134"/>
          <w:tab w:val="left" w:pos="3308"/>
          <w:tab w:val="left" w:pos="3442"/>
          <w:tab w:val="left" w:pos="3751"/>
          <w:tab w:val="left" w:pos="4430"/>
          <w:tab w:val="left" w:pos="5100"/>
          <w:tab w:val="left" w:pos="5504"/>
          <w:tab w:val="left" w:pos="6032"/>
          <w:tab w:val="left" w:pos="7112"/>
          <w:tab w:val="left" w:pos="7177"/>
          <w:tab w:val="left" w:pos="8321"/>
          <w:tab w:val="left" w:pos="8797"/>
          <w:tab w:val="left" w:pos="9477"/>
          <w:tab w:val="left" w:pos="10148"/>
          <w:tab w:val="left" w:pos="10498"/>
        </w:tabs>
        <w:spacing w:before="67" w:line="276" w:lineRule="auto"/>
        <w:ind w:right="261"/>
      </w:pPr>
      <w:r>
        <w:t>Данный</w:t>
      </w:r>
      <w:r>
        <w:tab/>
      </w:r>
      <w:r>
        <w:tab/>
      </w:r>
      <w:r>
        <w:tab/>
        <w:t>учебный</w:t>
      </w:r>
      <w:r>
        <w:tab/>
        <w:t>предмет</w:t>
      </w:r>
      <w:r>
        <w:tab/>
        <w:t>обеспечивает</w:t>
      </w:r>
      <w:r>
        <w:tab/>
        <w:t>обучающимся</w:t>
      </w:r>
      <w:r>
        <w:tab/>
        <w:t>вхождение</w:t>
      </w:r>
      <w:r>
        <w:tab/>
        <w:t>в</w:t>
      </w:r>
      <w:r>
        <w:tab/>
      </w:r>
      <w:r>
        <w:rPr>
          <w:spacing w:val="-2"/>
        </w:rPr>
        <w:t>мир</w:t>
      </w:r>
      <w:r>
        <w:rPr>
          <w:spacing w:val="-57"/>
        </w:rPr>
        <w:t xml:space="preserve"> </w:t>
      </w:r>
      <w:r>
        <w:t>технологий,в</w:t>
      </w:r>
      <w:r>
        <w:tab/>
      </w:r>
      <w:r>
        <w:tab/>
        <w:t>том</w:t>
      </w:r>
      <w:r>
        <w:tab/>
        <w:t>числе:материальных,информационных,коммуникационных,</w:t>
      </w:r>
      <w:r>
        <w:rPr>
          <w:spacing w:val="1"/>
        </w:rPr>
        <w:t xml:space="preserve"> </w:t>
      </w:r>
      <w:r>
        <w:t>когнитивных</w:t>
      </w:r>
      <w:r>
        <w:tab/>
        <w:t>и</w:t>
      </w:r>
      <w:r>
        <w:tab/>
      </w:r>
      <w:r>
        <w:tab/>
        <w:t>социальных.В</w:t>
      </w:r>
      <w:r>
        <w:tab/>
        <w:t>рамках</w:t>
      </w:r>
      <w:r>
        <w:tab/>
        <w:t>освоения</w:t>
      </w:r>
      <w:r>
        <w:tab/>
      </w:r>
      <w:r>
        <w:tab/>
        <w:t>учебного</w:t>
      </w:r>
      <w:r>
        <w:tab/>
        <w:t>предмета</w:t>
      </w:r>
      <w:r>
        <w:tab/>
        <w:t>происходит</w:t>
      </w:r>
      <w:r>
        <w:rPr>
          <w:spacing w:val="1"/>
        </w:rPr>
        <w:t xml:space="preserve"> </w:t>
      </w:r>
      <w:r>
        <w:t>приобретение</w:t>
      </w:r>
      <w:r>
        <w:rPr>
          <w:spacing w:val="43"/>
        </w:rPr>
        <w:t xml:space="preserve"> </w:t>
      </w:r>
      <w:r>
        <w:t>базовых</w:t>
      </w:r>
      <w:r>
        <w:rPr>
          <w:spacing w:val="45"/>
        </w:rPr>
        <w:t xml:space="preserve"> </w:t>
      </w:r>
      <w:r>
        <w:t>навыков</w:t>
      </w:r>
      <w:r>
        <w:rPr>
          <w:spacing w:val="45"/>
        </w:rPr>
        <w:t xml:space="preserve"> </w:t>
      </w:r>
      <w:r>
        <w:t>работы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современным</w:t>
      </w:r>
      <w:r>
        <w:rPr>
          <w:spacing w:val="44"/>
        </w:rPr>
        <w:t xml:space="preserve"> </w:t>
      </w:r>
      <w:r>
        <w:t>технологичным</w:t>
      </w:r>
      <w:r>
        <w:rPr>
          <w:spacing w:val="44"/>
        </w:rPr>
        <w:t xml:space="preserve"> </w:t>
      </w:r>
      <w:r>
        <w:t>оборудованием,</w:t>
      </w:r>
      <w:r>
        <w:rPr>
          <w:spacing w:val="-57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профессий,самоопределение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ориентация</w:t>
      </w:r>
      <w:r>
        <w:rPr>
          <w:spacing w:val="-1"/>
        </w:rPr>
        <w:t xml:space="preserve"> </w:t>
      </w:r>
      <w:r>
        <w:t>обучающихся в сферах</w:t>
      </w:r>
      <w:r>
        <w:rPr>
          <w:spacing w:val="1"/>
        </w:rPr>
        <w:t xml:space="preserve"> </w:t>
      </w:r>
      <w:r>
        <w:t>трудовой деятельности.</w:t>
      </w:r>
    </w:p>
    <w:p w:rsidR="00E65D0E" w:rsidRDefault="009F5DD6">
      <w:pPr>
        <w:pStyle w:val="a3"/>
        <w:tabs>
          <w:tab w:val="left" w:pos="3557"/>
          <w:tab w:val="left" w:pos="4289"/>
          <w:tab w:val="left" w:pos="5843"/>
          <w:tab w:val="left" w:pos="6426"/>
          <w:tab w:val="left" w:pos="7215"/>
          <w:tab w:val="left" w:pos="8865"/>
          <w:tab w:val="left" w:pos="9186"/>
        </w:tabs>
        <w:spacing w:before="2" w:line="276" w:lineRule="auto"/>
        <w:ind w:right="374"/>
      </w:pPr>
      <w:r>
        <w:t>Различные</w:t>
      </w:r>
      <w:r>
        <w:tab/>
        <w:t>виды</w:t>
      </w:r>
      <w:r>
        <w:tab/>
        <w:t>технологий,в</w:t>
      </w:r>
      <w:r>
        <w:tab/>
        <w:t>том</w:t>
      </w:r>
      <w:r>
        <w:tab/>
        <w:t>числе</w:t>
      </w:r>
      <w:r>
        <w:tab/>
        <w:t>обозначенные</w:t>
      </w:r>
      <w:r>
        <w:tab/>
        <w:t>в</w:t>
      </w:r>
      <w:r>
        <w:tab/>
        <w:t>Национальной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47"/>
        </w:rPr>
        <w:t xml:space="preserve"> </w:t>
      </w:r>
      <w:r>
        <w:t>инициативе,являются</w:t>
      </w:r>
      <w:r>
        <w:rPr>
          <w:spacing w:val="47"/>
        </w:rPr>
        <w:t xml:space="preserve"> </w:t>
      </w:r>
      <w:r>
        <w:t>основой</w:t>
      </w:r>
      <w:r>
        <w:rPr>
          <w:spacing w:val="48"/>
        </w:rPr>
        <w:t xml:space="preserve"> </w:t>
      </w:r>
      <w:r>
        <w:t>инновационного</w:t>
      </w:r>
      <w:r>
        <w:rPr>
          <w:spacing w:val="47"/>
        </w:rPr>
        <w:t xml:space="preserve"> </w:t>
      </w:r>
      <w:r>
        <w:t>развития</w:t>
      </w:r>
      <w:r>
        <w:rPr>
          <w:spacing w:val="47"/>
        </w:rPr>
        <w:t xml:space="preserve"> </w:t>
      </w:r>
      <w:r>
        <w:t>внутреннего</w:t>
      </w:r>
      <w:r>
        <w:rPr>
          <w:spacing w:val="-57"/>
        </w:rPr>
        <w:t xml:space="preserve"> </w:t>
      </w:r>
      <w:r>
        <w:t>рынка,устойчивого</w:t>
      </w:r>
      <w:r>
        <w:rPr>
          <w:spacing w:val="-1"/>
        </w:rPr>
        <w:t xml:space="preserve"> </w:t>
      </w:r>
      <w:r>
        <w:t>положения России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внешнем</w:t>
      </w:r>
      <w:r>
        <w:rPr>
          <w:spacing w:val="-2"/>
        </w:rPr>
        <w:t xml:space="preserve"> </w:t>
      </w:r>
      <w:r>
        <w:t>рынке.</w:t>
      </w:r>
    </w:p>
    <w:p w:rsidR="00E65D0E" w:rsidRDefault="009F5DD6">
      <w:pPr>
        <w:pStyle w:val="a3"/>
        <w:tabs>
          <w:tab w:val="left" w:pos="2613"/>
          <w:tab w:val="left" w:pos="2811"/>
          <w:tab w:val="left" w:pos="3438"/>
          <w:tab w:val="left" w:pos="4527"/>
          <w:tab w:val="left" w:pos="5474"/>
          <w:tab w:val="left" w:pos="5937"/>
          <w:tab w:val="left" w:pos="7177"/>
          <w:tab w:val="left" w:pos="8481"/>
          <w:tab w:val="left" w:pos="10031"/>
          <w:tab w:val="left" w:pos="10149"/>
          <w:tab w:val="left" w:pos="10354"/>
        </w:tabs>
        <w:spacing w:line="276" w:lineRule="auto"/>
        <w:ind w:right="265"/>
      </w:pPr>
      <w:r>
        <w:t>Учебный</w:t>
      </w:r>
      <w:r>
        <w:tab/>
        <w:t>предмет</w:t>
      </w:r>
      <w:r>
        <w:tab/>
        <w:t>раскрывает</w:t>
      </w:r>
      <w:r>
        <w:tab/>
        <w:t>содержание,адекватно</w:t>
      </w:r>
      <w:r>
        <w:tab/>
        <w:t>отражающее</w:t>
      </w:r>
      <w:r>
        <w:tab/>
        <w:t>смену</w:t>
      </w:r>
      <w:r>
        <w:rPr>
          <w:spacing w:val="1"/>
        </w:rPr>
        <w:t xml:space="preserve"> </w:t>
      </w:r>
      <w:r>
        <w:t>жизненных</w:t>
      </w:r>
      <w:r>
        <w:rPr>
          <w:spacing w:val="54"/>
        </w:rPr>
        <w:t xml:space="preserve"> </w:t>
      </w:r>
      <w:r>
        <w:t>реалий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формирование</w:t>
      </w:r>
      <w:r>
        <w:rPr>
          <w:spacing w:val="51"/>
        </w:rPr>
        <w:t xml:space="preserve"> </w:t>
      </w:r>
      <w:r>
        <w:t>пространства</w:t>
      </w:r>
      <w:r>
        <w:rPr>
          <w:spacing w:val="51"/>
        </w:rPr>
        <w:t xml:space="preserve"> </w:t>
      </w:r>
      <w:r>
        <w:t>профессиональной</w:t>
      </w:r>
      <w:r>
        <w:rPr>
          <w:spacing w:val="52"/>
        </w:rPr>
        <w:t xml:space="preserve"> </w:t>
      </w:r>
      <w:r>
        <w:t>ориентации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личности,в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числе:компьютерное</w:t>
      </w:r>
      <w:r>
        <w:rPr>
          <w:spacing w:val="1"/>
        </w:rPr>
        <w:t xml:space="preserve"> </w:t>
      </w:r>
      <w:r>
        <w:t>черчение,промышленный</w:t>
      </w:r>
      <w:r>
        <w:rPr>
          <w:spacing w:val="3"/>
        </w:rPr>
        <w:t xml:space="preserve"> </w:t>
      </w:r>
      <w:r>
        <w:t>дизайн,</w:t>
      </w:r>
      <w:r>
        <w:rPr>
          <w:spacing w:val="1"/>
        </w:rPr>
        <w:t xml:space="preserve"> </w:t>
      </w:r>
      <w:r>
        <w:t>3D-моделирование,прототипирование,технологии</w:t>
      </w:r>
      <w:r>
        <w:rPr>
          <w:spacing w:val="10"/>
        </w:rPr>
        <w:t xml:space="preserve"> </w:t>
      </w:r>
      <w:r>
        <w:t>цифрового</w:t>
      </w:r>
      <w:r>
        <w:rPr>
          <w:spacing w:val="9"/>
        </w:rPr>
        <w:t xml:space="preserve"> </w:t>
      </w:r>
      <w:r>
        <w:t>производства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обработки</w:t>
      </w:r>
      <w:r>
        <w:tab/>
      </w:r>
      <w:r>
        <w:tab/>
        <w:t>материалов,аддитивные</w:t>
      </w:r>
      <w:r>
        <w:tab/>
        <w:t>технологии,нанотехнологии,робототехника</w:t>
      </w:r>
      <w:r>
        <w:tab/>
      </w:r>
      <w:r>
        <w:tab/>
        <w:t>и</w:t>
      </w:r>
      <w:r>
        <w:rPr>
          <w:spacing w:val="1"/>
        </w:rPr>
        <w:t xml:space="preserve"> </w:t>
      </w:r>
      <w:r>
        <w:t>системы</w:t>
      </w:r>
      <w:r>
        <w:tab/>
        <w:t>автоматического</w:t>
      </w:r>
      <w:r>
        <w:tab/>
        <w:t>управления;технологии</w:t>
      </w:r>
      <w:r>
        <w:tab/>
      </w:r>
      <w:r>
        <w:rPr>
          <w:spacing w:val="-1"/>
        </w:rPr>
        <w:t>электротехники,электроники</w:t>
      </w:r>
      <w:r>
        <w:rPr>
          <w:spacing w:val="-1"/>
        </w:rPr>
        <w:tab/>
      </w:r>
      <w:r>
        <w:t>и</w:t>
      </w:r>
      <w:r>
        <w:rPr>
          <w:spacing w:val="1"/>
        </w:rPr>
        <w:t xml:space="preserve"> </w:t>
      </w:r>
      <w:r>
        <w:t>электроэнергетики,строительство,транспорт,агро-</w:t>
      </w:r>
      <w:r>
        <w:rPr>
          <w:spacing w:val="-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биотехнологии,обработка</w:t>
      </w:r>
      <w:r>
        <w:rPr>
          <w:spacing w:val="8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продуктов.</w:t>
      </w:r>
    </w:p>
    <w:p w:rsidR="00E65D0E" w:rsidRDefault="009F5DD6">
      <w:pPr>
        <w:pStyle w:val="a3"/>
        <w:tabs>
          <w:tab w:val="left" w:pos="3176"/>
          <w:tab w:val="left" w:pos="4663"/>
          <w:tab w:val="left" w:pos="5560"/>
          <w:tab w:val="left" w:pos="7061"/>
          <w:tab w:val="left" w:pos="8481"/>
        </w:tabs>
        <w:spacing w:before="1" w:line="276" w:lineRule="auto"/>
        <w:ind w:right="263"/>
      </w:pPr>
      <w:r>
        <w:t>Обновлённое</w:t>
      </w:r>
      <w:r>
        <w:rPr>
          <w:spacing w:val="42"/>
        </w:rPr>
        <w:t xml:space="preserve"> </w:t>
      </w:r>
      <w:r>
        <w:t>содержание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активные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интерактивные</w:t>
      </w:r>
      <w:r>
        <w:rPr>
          <w:spacing w:val="42"/>
        </w:rPr>
        <w:t xml:space="preserve"> </w:t>
      </w:r>
      <w:r>
        <w:t>методы</w:t>
      </w:r>
      <w:r>
        <w:rPr>
          <w:spacing w:val="40"/>
        </w:rPr>
        <w:t xml:space="preserve"> </w:t>
      </w:r>
      <w:r>
        <w:t>обучения</w:t>
      </w:r>
      <w:r>
        <w:rPr>
          <w:spacing w:val="4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технологии</w:t>
      </w:r>
      <w:r>
        <w:rPr>
          <w:spacing w:val="8"/>
        </w:rPr>
        <w:t xml:space="preserve"> </w:t>
      </w:r>
      <w:r>
        <w:t>должны</w:t>
      </w:r>
      <w:r>
        <w:rPr>
          <w:spacing w:val="4"/>
        </w:rPr>
        <w:t xml:space="preserve"> </w:t>
      </w:r>
      <w:r>
        <w:t>обеспечить</w:t>
      </w:r>
      <w:r>
        <w:rPr>
          <w:spacing w:val="11"/>
        </w:rPr>
        <w:t xml:space="preserve"> </w:t>
      </w:r>
      <w:r>
        <w:t>вхождение</w:t>
      </w:r>
      <w:r>
        <w:rPr>
          <w:spacing w:val="10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цифровую</w:t>
      </w:r>
      <w:r>
        <w:rPr>
          <w:spacing w:val="10"/>
        </w:rPr>
        <w:t xml:space="preserve"> </w:t>
      </w:r>
      <w:r>
        <w:t>экономику,</w:t>
      </w:r>
      <w:r>
        <w:rPr>
          <w:spacing w:val="-57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мире,воспитывать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технологий– экологическое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обеспечивать</w:t>
      </w:r>
      <w:r>
        <w:tab/>
        <w:t>осознанный</w:t>
      </w:r>
      <w:r>
        <w:tab/>
        <w:t>выбор</w:t>
      </w:r>
      <w:r>
        <w:tab/>
        <w:t>дальнейшей</w:t>
      </w:r>
      <w:r>
        <w:tab/>
        <w:t>траектории</w:t>
      </w:r>
      <w:r>
        <w:tab/>
        <w:t>профессионального и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развития.</w:t>
      </w:r>
    </w:p>
    <w:p w:rsidR="00E65D0E" w:rsidRDefault="00E65D0E">
      <w:pPr>
        <w:pStyle w:val="a3"/>
        <w:spacing w:before="9"/>
        <w:ind w:left="0" w:firstLine="0"/>
        <w:rPr>
          <w:sz w:val="20"/>
        </w:rPr>
      </w:pPr>
    </w:p>
    <w:p w:rsidR="00E65D0E" w:rsidRDefault="009F5DD6">
      <w:pPr>
        <w:pStyle w:val="a3"/>
        <w:spacing w:before="1" w:line="276" w:lineRule="auto"/>
      </w:pPr>
      <w:r>
        <w:t>ЦЕЛИ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ЗАДАЧИ</w:t>
      </w:r>
      <w:r>
        <w:rPr>
          <w:spacing w:val="44"/>
        </w:rPr>
        <w:t xml:space="preserve"> </w:t>
      </w:r>
      <w:r>
        <w:t>ИЗУЧЕНИЯ</w:t>
      </w:r>
      <w:r>
        <w:rPr>
          <w:spacing w:val="43"/>
        </w:rPr>
        <w:t xml:space="preserve"> </w:t>
      </w:r>
      <w:r>
        <w:t>ТЕХНОЛОГИИ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УРОВНЕ</w:t>
      </w:r>
      <w:r>
        <w:rPr>
          <w:spacing w:val="42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E65D0E" w:rsidRDefault="009F5DD6">
      <w:pPr>
        <w:pStyle w:val="a3"/>
        <w:tabs>
          <w:tab w:val="left" w:pos="2735"/>
          <w:tab w:val="left" w:pos="3847"/>
          <w:tab w:val="left" w:pos="4302"/>
          <w:tab w:val="left" w:pos="5428"/>
          <w:tab w:val="left" w:pos="7160"/>
          <w:tab w:val="left" w:pos="8328"/>
          <w:tab w:val="left" w:pos="9499"/>
          <w:tab w:val="left" w:pos="9923"/>
        </w:tabs>
        <w:spacing w:line="276" w:lineRule="auto"/>
        <w:ind w:right="368"/>
      </w:pPr>
      <w:r>
        <w:t>Основной</w:t>
      </w:r>
      <w:r>
        <w:rPr>
          <w:spacing w:val="3"/>
        </w:rPr>
        <w:t xml:space="preserve"> </w:t>
      </w:r>
      <w:r>
        <w:t>целью</w:t>
      </w:r>
      <w:r>
        <w:rPr>
          <w:spacing w:val="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2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59"/>
        </w:rPr>
        <w:t xml:space="preserve"> </w:t>
      </w:r>
      <w:r>
        <w:t>технологической</w:t>
      </w:r>
      <w:r>
        <w:rPr>
          <w:spacing w:val="-57"/>
        </w:rPr>
        <w:t xml:space="preserve"> </w:t>
      </w:r>
      <w:r>
        <w:t>грамотности,глобальных</w:t>
      </w:r>
      <w:r>
        <w:tab/>
        <w:t>компетенций,творческого</w:t>
      </w:r>
      <w:r>
        <w:tab/>
        <w:t>мышления,необходимых</w:t>
      </w:r>
      <w:r>
        <w:tab/>
        <w:t>для</w:t>
      </w:r>
      <w:r>
        <w:rPr>
          <w:spacing w:val="1"/>
        </w:rPr>
        <w:t xml:space="preserve"> </w:t>
      </w:r>
      <w:r>
        <w:t>перехода</w:t>
      </w:r>
      <w:r>
        <w:tab/>
        <w:t>к</w:t>
      </w:r>
      <w:r>
        <w:rPr>
          <w:spacing w:val="-1"/>
        </w:rPr>
        <w:t xml:space="preserve"> </w:t>
      </w:r>
      <w:r>
        <w:t>новым</w:t>
      </w:r>
      <w:r>
        <w:tab/>
        <w:t>приоритетам</w:t>
      </w:r>
      <w:r>
        <w:tab/>
        <w:t>научно-технологического</w:t>
      </w:r>
      <w:r>
        <w:tab/>
        <w:t>развития</w:t>
      </w:r>
      <w:r>
        <w:tab/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E65D0E" w:rsidRDefault="009F5DD6">
      <w:pPr>
        <w:pStyle w:val="a3"/>
        <w:ind w:left="2251" w:firstLine="0"/>
      </w:pPr>
      <w:r>
        <w:t>Задачами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являются:</w:t>
      </w:r>
    </w:p>
    <w:p w:rsidR="00E65D0E" w:rsidRDefault="009F5DD6">
      <w:pPr>
        <w:pStyle w:val="a3"/>
        <w:spacing w:before="42"/>
        <w:ind w:left="2251" w:firstLine="0"/>
      </w:pPr>
      <w:r>
        <w:t>овладение</w:t>
      </w:r>
      <w:r>
        <w:rPr>
          <w:spacing w:val="17"/>
        </w:rPr>
        <w:t xml:space="preserve"> </w:t>
      </w:r>
      <w:r>
        <w:t>знаниями,умениями</w:t>
      </w:r>
      <w:r>
        <w:rPr>
          <w:spacing w:val="76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опытом</w:t>
      </w:r>
      <w:r>
        <w:rPr>
          <w:spacing w:val="74"/>
        </w:rPr>
        <w:t xml:space="preserve"> </w:t>
      </w:r>
      <w:r>
        <w:t>деятельности</w:t>
      </w:r>
      <w:r>
        <w:rPr>
          <w:spacing w:val="77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предметной</w:t>
      </w:r>
      <w:r>
        <w:rPr>
          <w:spacing w:val="76"/>
        </w:rPr>
        <w:t xml:space="preserve"> </w:t>
      </w:r>
      <w:r>
        <w:t>области</w:t>
      </w:r>
    </w:p>
    <w:p w:rsidR="00E65D0E" w:rsidRDefault="009F5DD6">
      <w:pPr>
        <w:pStyle w:val="a3"/>
        <w:tabs>
          <w:tab w:val="left" w:pos="2600"/>
          <w:tab w:val="left" w:pos="2974"/>
          <w:tab w:val="left" w:pos="4514"/>
          <w:tab w:val="left" w:pos="4871"/>
          <w:tab w:val="left" w:pos="6472"/>
          <w:tab w:val="left" w:pos="6822"/>
          <w:tab w:val="left" w:pos="8668"/>
          <w:tab w:val="left" w:pos="10426"/>
        </w:tabs>
        <w:spacing w:before="41" w:line="276" w:lineRule="auto"/>
        <w:ind w:right="266" w:firstLine="0"/>
      </w:pPr>
      <w:r>
        <w:t>«Технология»как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цифрового</w:t>
      </w:r>
      <w:r>
        <w:rPr>
          <w:spacing w:val="-57"/>
        </w:rPr>
        <w:t xml:space="preserve"> </w:t>
      </w:r>
      <w:r>
        <w:t>социума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актуальными</w:t>
      </w:r>
      <w:r>
        <w:rPr>
          <w:spacing w:val="32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жизни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этом</w:t>
      </w:r>
      <w:r>
        <w:rPr>
          <w:spacing w:val="32"/>
        </w:rPr>
        <w:t xml:space="preserve"> </w:t>
      </w:r>
      <w:r>
        <w:t>социуме</w:t>
      </w:r>
      <w:r>
        <w:rPr>
          <w:spacing w:val="31"/>
        </w:rPr>
        <w:t xml:space="preserve"> </w:t>
      </w:r>
      <w:r>
        <w:t>технологиями;овладение</w:t>
      </w:r>
      <w:r>
        <w:rPr>
          <w:spacing w:val="31"/>
        </w:rPr>
        <w:t xml:space="preserve"> </w:t>
      </w:r>
      <w:r>
        <w:t>трудовыми</w:t>
      </w:r>
      <w:r>
        <w:rPr>
          <w:spacing w:val="-57"/>
        </w:rPr>
        <w:t xml:space="preserve"> </w:t>
      </w:r>
      <w:r>
        <w:t>умениями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необходимыми</w:t>
      </w:r>
      <w:r>
        <w:rPr>
          <w:spacing w:val="6"/>
        </w:rPr>
        <w:t xml:space="preserve"> </w:t>
      </w:r>
      <w:r>
        <w:t>технологическими</w:t>
      </w:r>
      <w:r>
        <w:rPr>
          <w:spacing w:val="6"/>
        </w:rPr>
        <w:t xml:space="preserve"> </w:t>
      </w:r>
      <w:r>
        <w:t>знаниями</w:t>
      </w:r>
      <w:r>
        <w:rPr>
          <w:spacing w:val="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преобразованию</w:t>
      </w:r>
      <w:r>
        <w:rPr>
          <w:spacing w:val="5"/>
        </w:rPr>
        <w:t xml:space="preserve"> </w:t>
      </w:r>
      <w:r>
        <w:t>материи,</w:t>
      </w:r>
      <w:r>
        <w:rPr>
          <w:spacing w:val="-57"/>
        </w:rPr>
        <w:t xml:space="preserve"> </w:t>
      </w:r>
      <w:r>
        <w:t>энергии</w:t>
      </w:r>
      <w:r>
        <w:tab/>
        <w:t>и</w:t>
      </w:r>
      <w:r>
        <w:tab/>
        <w:t>информации</w:t>
      </w:r>
      <w:r>
        <w:tab/>
        <w:t>в</w:t>
      </w:r>
      <w:r>
        <w:tab/>
        <w:t>соответствии</w:t>
      </w:r>
      <w:r>
        <w:tab/>
        <w:t>с</w:t>
      </w:r>
      <w:r>
        <w:tab/>
        <w:t>поставленными</w:t>
      </w:r>
      <w:r>
        <w:tab/>
        <w:t>целями,исходя</w:t>
      </w:r>
      <w:r>
        <w:tab/>
        <w:t>из</w:t>
      </w:r>
      <w:r>
        <w:rPr>
          <w:spacing w:val="1"/>
        </w:rPr>
        <w:t xml:space="preserve"> </w:t>
      </w:r>
      <w:r>
        <w:t>экономических,социальных,экологических,эстетических</w:t>
      </w:r>
      <w:r>
        <w:rPr>
          <w:spacing w:val="1"/>
        </w:rPr>
        <w:t xml:space="preserve"> </w:t>
      </w:r>
      <w:r>
        <w:t>критериев,а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и общественной безопасности;</w:t>
      </w:r>
    </w:p>
    <w:p w:rsidR="00E65D0E" w:rsidRDefault="009F5DD6">
      <w:pPr>
        <w:pStyle w:val="a3"/>
        <w:tabs>
          <w:tab w:val="left" w:pos="4002"/>
          <w:tab w:val="left" w:pos="4364"/>
          <w:tab w:val="left" w:pos="6033"/>
          <w:tab w:val="left" w:pos="7253"/>
          <w:tab w:val="left" w:pos="8574"/>
          <w:tab w:val="left" w:pos="8951"/>
        </w:tabs>
        <w:spacing w:line="276" w:lineRule="auto"/>
        <w:ind w:right="266"/>
      </w:pPr>
      <w:r>
        <w:t>формирование</w:t>
      </w:r>
      <w:r>
        <w:tab/>
        <w:t>у</w:t>
      </w:r>
      <w:r>
        <w:tab/>
        <w:t>обучающихся</w:t>
      </w:r>
      <w:r>
        <w:tab/>
        <w:t>культуры</w:t>
      </w:r>
      <w:r>
        <w:tab/>
        <w:t>проектной</w:t>
      </w:r>
      <w:r>
        <w:tab/>
        <w:t>и</w:t>
      </w:r>
      <w:r>
        <w:tab/>
      </w:r>
      <w:r>
        <w:rPr>
          <w:spacing w:val="-1"/>
        </w:rPr>
        <w:t>исследовательской</w:t>
      </w:r>
      <w:r>
        <w:rPr>
          <w:spacing w:val="-57"/>
        </w:rPr>
        <w:t xml:space="preserve"> </w:t>
      </w:r>
      <w:r>
        <w:t>деятельности,готовности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57"/>
        </w:rPr>
        <w:t xml:space="preserve"> </w:t>
      </w:r>
      <w:r>
        <w:t>решений;</w:t>
      </w:r>
    </w:p>
    <w:p w:rsidR="00E65D0E" w:rsidRDefault="009F5DD6">
      <w:pPr>
        <w:pStyle w:val="a3"/>
        <w:spacing w:line="276" w:lineRule="auto"/>
        <w:ind w:right="338"/>
        <w:jc w:val="both"/>
      </w:pPr>
      <w:r>
        <w:t>формирование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цифровых инструментов и программных сервисов,а также когнитивных инструментов и</w:t>
      </w:r>
      <w:r>
        <w:rPr>
          <w:spacing w:val="1"/>
        </w:rPr>
        <w:t xml:space="preserve"> </w:t>
      </w:r>
      <w:r>
        <w:t>технологий;</w:t>
      </w:r>
    </w:p>
    <w:p w:rsidR="00E65D0E" w:rsidRDefault="009F5DD6">
      <w:pPr>
        <w:pStyle w:val="a3"/>
        <w:spacing w:before="1" w:line="276" w:lineRule="auto"/>
        <w:ind w:right="263"/>
        <w:jc w:val="both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25"/>
        </w:rPr>
        <w:t xml:space="preserve"> </w:t>
      </w:r>
      <w:r>
        <w:t>подготовки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будущей</w:t>
      </w:r>
      <w:r>
        <w:rPr>
          <w:spacing w:val="27"/>
        </w:rPr>
        <w:t xml:space="preserve"> </w:t>
      </w:r>
      <w:r>
        <w:t>профессиональной</w:t>
      </w:r>
      <w:r>
        <w:rPr>
          <w:spacing w:val="27"/>
        </w:rPr>
        <w:t xml:space="preserve"> </w:t>
      </w:r>
      <w:r>
        <w:t>деятельности,владение</w:t>
      </w:r>
      <w:r>
        <w:rPr>
          <w:spacing w:val="25"/>
        </w:rPr>
        <w:t xml:space="preserve"> </w:t>
      </w:r>
      <w:r>
        <w:t>методиками</w:t>
      </w:r>
    </w:p>
    <w:p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</w:pPr>
      <w:r>
        <w:t>оценки</w:t>
      </w:r>
      <w:r>
        <w:rPr>
          <w:spacing w:val="-5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предпочтений.</w:t>
      </w:r>
    </w:p>
    <w:p w:rsidR="00E65D0E" w:rsidRDefault="009F5DD6">
      <w:pPr>
        <w:pStyle w:val="a3"/>
        <w:tabs>
          <w:tab w:val="left" w:pos="2495"/>
          <w:tab w:val="left" w:pos="2948"/>
          <w:tab w:val="left" w:pos="3195"/>
          <w:tab w:val="left" w:pos="4603"/>
          <w:tab w:val="left" w:pos="4752"/>
          <w:tab w:val="left" w:pos="6071"/>
          <w:tab w:val="left" w:pos="7362"/>
          <w:tab w:val="left" w:pos="8393"/>
          <w:tab w:val="left" w:pos="8517"/>
          <w:tab w:val="left" w:pos="8820"/>
        </w:tabs>
        <w:spacing w:before="43" w:line="276" w:lineRule="auto"/>
        <w:ind w:right="261"/>
      </w:pPr>
      <w:r>
        <w:t>Технологическое</w:t>
      </w:r>
      <w:r>
        <w:rPr>
          <w:spacing w:val="46"/>
        </w:rPr>
        <w:t xml:space="preserve"> </w:t>
      </w:r>
      <w:r>
        <w:t>образование</w:t>
      </w:r>
      <w:r>
        <w:rPr>
          <w:spacing w:val="46"/>
        </w:rPr>
        <w:t xml:space="preserve"> </w:t>
      </w:r>
      <w:r>
        <w:t>обучающихся</w:t>
      </w:r>
      <w:r>
        <w:rPr>
          <w:spacing w:val="47"/>
        </w:rPr>
        <w:t xml:space="preserve"> </w:t>
      </w:r>
      <w:r>
        <w:t>носит</w:t>
      </w:r>
      <w:r>
        <w:rPr>
          <w:spacing w:val="45"/>
        </w:rPr>
        <w:t xml:space="preserve"> </w:t>
      </w:r>
      <w:r>
        <w:t>интегративный</w:t>
      </w:r>
      <w:r>
        <w:rPr>
          <w:spacing w:val="45"/>
        </w:rPr>
        <w:t xml:space="preserve"> </w:t>
      </w:r>
      <w:r>
        <w:t>характер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строится  </w:t>
      </w:r>
      <w:r>
        <w:rPr>
          <w:spacing w:val="16"/>
        </w:rPr>
        <w:t xml:space="preserve"> </w:t>
      </w:r>
      <w:r>
        <w:t xml:space="preserve">на  </w:t>
      </w:r>
      <w:r>
        <w:rPr>
          <w:spacing w:val="16"/>
        </w:rPr>
        <w:t xml:space="preserve"> </w:t>
      </w:r>
      <w:r>
        <w:t>неразрывной</w:t>
      </w:r>
      <w:r>
        <w:tab/>
        <w:t>взаимосвязи</w:t>
      </w:r>
      <w:r>
        <w:tab/>
        <w:t xml:space="preserve">с  </w:t>
      </w:r>
      <w:r>
        <w:rPr>
          <w:spacing w:val="13"/>
        </w:rPr>
        <w:t xml:space="preserve"> </w:t>
      </w:r>
      <w:r>
        <w:t xml:space="preserve">любым  </w:t>
      </w:r>
      <w:r>
        <w:rPr>
          <w:spacing w:val="16"/>
        </w:rPr>
        <w:t xml:space="preserve"> </w:t>
      </w:r>
      <w:r>
        <w:t>трудовым</w:t>
      </w:r>
      <w:r>
        <w:tab/>
      </w:r>
      <w:r>
        <w:tab/>
        <w:t>процессом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создаёт</w:t>
      </w:r>
      <w:r>
        <w:rPr>
          <w:spacing w:val="-57"/>
        </w:rPr>
        <w:t xml:space="preserve"> </w:t>
      </w:r>
      <w:r>
        <w:t>возможность</w:t>
      </w:r>
      <w:r>
        <w:tab/>
      </w:r>
      <w:r>
        <w:tab/>
        <w:t>применения</w:t>
      </w:r>
      <w:r>
        <w:tab/>
      </w:r>
      <w:r>
        <w:tab/>
        <w:t>научно-теоретических</w:t>
      </w:r>
      <w:r>
        <w:tab/>
        <w:t>знаний</w:t>
      </w:r>
      <w:r>
        <w:tab/>
        <w:t>в</w:t>
      </w:r>
      <w:r>
        <w:tab/>
      </w:r>
      <w:r>
        <w:tab/>
      </w:r>
      <w:r>
        <w:rPr>
          <w:spacing w:val="-1"/>
        </w:rPr>
        <w:t>преобразовательной</w:t>
      </w:r>
      <w:r>
        <w:rPr>
          <w:spacing w:val="-57"/>
        </w:rPr>
        <w:t xml:space="preserve"> </w:t>
      </w:r>
      <w:r>
        <w:t>продуктивной</w:t>
      </w:r>
      <w:r>
        <w:rPr>
          <w:spacing w:val="17"/>
        </w:rPr>
        <w:t xml:space="preserve"> </w:t>
      </w:r>
      <w:r>
        <w:t>деятельности,включении</w:t>
      </w:r>
      <w:r>
        <w:rPr>
          <w:spacing w:val="16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реальные</w:t>
      </w:r>
      <w:r>
        <w:rPr>
          <w:spacing w:val="15"/>
        </w:rPr>
        <w:t xml:space="preserve"> </w:t>
      </w:r>
      <w:r>
        <w:t>трудовые</w:t>
      </w:r>
      <w:r>
        <w:rPr>
          <w:spacing w:val="15"/>
        </w:rPr>
        <w:t xml:space="preserve"> </w:t>
      </w:r>
      <w:r>
        <w:t>отношения</w:t>
      </w:r>
      <w:r>
        <w:rPr>
          <w:spacing w:val="1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4"/>
        </w:rPr>
        <w:t xml:space="preserve"> </w:t>
      </w:r>
      <w:r>
        <w:t>созидательной</w:t>
      </w:r>
      <w:r>
        <w:rPr>
          <w:spacing w:val="5"/>
        </w:rPr>
        <w:t xml:space="preserve"> </w:t>
      </w:r>
      <w:r>
        <w:t>деятельности,воспитании</w:t>
      </w:r>
      <w:r>
        <w:rPr>
          <w:spacing w:val="3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личности</w:t>
      </w:r>
      <w:r>
        <w:rPr>
          <w:spacing w:val="6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всех</w:t>
      </w:r>
      <w:r>
        <w:rPr>
          <w:spacing w:val="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проявлениях(культуры</w:t>
      </w:r>
      <w:r>
        <w:rPr>
          <w:spacing w:val="9"/>
        </w:rPr>
        <w:t xml:space="preserve"> </w:t>
      </w:r>
      <w:r>
        <w:t>труда,эстетической,правовой,экологической,технологической</w:t>
      </w:r>
      <w:r>
        <w:rPr>
          <w:spacing w:val="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tab/>
        <w:t>ее</w:t>
      </w:r>
      <w:r>
        <w:tab/>
        <w:t>проявлениях),самостоятельности,инициативности,предприимчивости,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компетенций,позволяющих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готовности принимать</w:t>
      </w:r>
      <w:r>
        <w:rPr>
          <w:spacing w:val="-1"/>
        </w:rPr>
        <w:t xml:space="preserve"> </w:t>
      </w:r>
      <w:r>
        <w:t>нестандартные</w:t>
      </w:r>
      <w:r>
        <w:rPr>
          <w:spacing w:val="-2"/>
        </w:rPr>
        <w:t xml:space="preserve"> </w:t>
      </w:r>
      <w:r>
        <w:t>решения.</w:t>
      </w:r>
    </w:p>
    <w:p w:rsidR="00E65D0E" w:rsidRDefault="009F5DD6">
      <w:pPr>
        <w:pStyle w:val="a3"/>
        <w:tabs>
          <w:tab w:val="left" w:pos="3488"/>
          <w:tab w:val="left" w:pos="6099"/>
          <w:tab w:val="left" w:pos="7648"/>
          <w:tab w:val="left" w:pos="9022"/>
          <w:tab w:val="left" w:pos="9490"/>
        </w:tabs>
        <w:spacing w:line="276" w:lineRule="auto"/>
        <w:ind w:right="266"/>
      </w:pPr>
      <w:r>
        <w:t>Основной</w:t>
      </w:r>
      <w:r>
        <w:tab/>
        <w:t>методический</w:t>
      </w:r>
      <w:r>
        <w:rPr>
          <w:spacing w:val="-3"/>
        </w:rPr>
        <w:t xml:space="preserve"> </w:t>
      </w:r>
      <w:r>
        <w:t>принцип</w:t>
      </w:r>
      <w:r>
        <w:tab/>
        <w:t>современной</w:t>
      </w:r>
      <w:r>
        <w:tab/>
        <w:t>программы</w:t>
      </w:r>
      <w:r>
        <w:tab/>
        <w:t>по</w:t>
      </w:r>
      <w:r>
        <w:tab/>
        <w:t>технологии:</w:t>
      </w:r>
      <w:r>
        <w:rPr>
          <w:spacing w:val="1"/>
        </w:rPr>
        <w:t xml:space="preserve"> </w:t>
      </w:r>
      <w:r>
        <w:t>освоение</w:t>
      </w:r>
      <w:r>
        <w:rPr>
          <w:spacing w:val="42"/>
        </w:rPr>
        <w:t xml:space="preserve"> </w:t>
      </w:r>
      <w:r>
        <w:t>сущности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структуры</w:t>
      </w:r>
      <w:r>
        <w:rPr>
          <w:spacing w:val="42"/>
        </w:rPr>
        <w:t xml:space="preserve"> </w:t>
      </w:r>
      <w:r>
        <w:t>технологии</w:t>
      </w:r>
      <w:r>
        <w:rPr>
          <w:spacing w:val="42"/>
        </w:rPr>
        <w:t xml:space="preserve"> </w:t>
      </w:r>
      <w:r>
        <w:t>неразрывно</w:t>
      </w:r>
      <w:r>
        <w:rPr>
          <w:spacing w:val="43"/>
        </w:rPr>
        <w:t xml:space="preserve"> </w:t>
      </w:r>
      <w:r>
        <w:t>связано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освоением</w:t>
      </w:r>
      <w:r>
        <w:rPr>
          <w:spacing w:val="42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познания– 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моделей.Практико-ориентированный</w:t>
      </w:r>
      <w:r>
        <w:rPr>
          <w:spacing w:val="1"/>
        </w:rPr>
        <w:t xml:space="preserve"> </w:t>
      </w:r>
      <w:r>
        <w:rPr>
          <w:spacing w:val="-1"/>
        </w:rPr>
        <w:t>характер</w:t>
      </w:r>
      <w:r>
        <w:t xml:space="preserve"> </w:t>
      </w:r>
      <w:r>
        <w:rPr>
          <w:spacing w:val="-1"/>
        </w:rPr>
        <w:t>обучения</w:t>
      </w:r>
      <w:r>
        <w:t xml:space="preserve"> </w:t>
      </w:r>
      <w:r>
        <w:rPr>
          <w:spacing w:val="-1"/>
        </w:rPr>
        <w:t>технологии</w:t>
      </w:r>
      <w:r>
        <w:t xml:space="preserve"> предполагает,что</w:t>
      </w:r>
      <w:r>
        <w:rPr>
          <w:spacing w:val="1"/>
        </w:rPr>
        <w:t xml:space="preserve"> </w:t>
      </w:r>
      <w:r>
        <w:t>не менее75 %учебного</w:t>
      </w:r>
      <w:r>
        <w:rPr>
          <w:spacing w:val="6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практическим</w:t>
      </w:r>
      <w:r>
        <w:rPr>
          <w:spacing w:val="-1"/>
        </w:rPr>
        <w:t xml:space="preserve"> </w:t>
      </w:r>
      <w:r>
        <w:t>и проектным</w:t>
      </w:r>
      <w:r>
        <w:rPr>
          <w:spacing w:val="-1"/>
        </w:rPr>
        <w:t xml:space="preserve"> </w:t>
      </w:r>
      <w:r>
        <w:t>работам.</w:t>
      </w:r>
    </w:p>
    <w:p w:rsidR="00E65D0E" w:rsidRDefault="009F5DD6">
      <w:pPr>
        <w:pStyle w:val="a3"/>
        <w:ind w:left="2251" w:firstLine="0"/>
      </w:pPr>
      <w:r>
        <w:t>Современный</w:t>
      </w:r>
      <w:r>
        <w:rPr>
          <w:spacing w:val="-2"/>
        </w:rPr>
        <w:t xml:space="preserve"> </w:t>
      </w:r>
      <w:r>
        <w:t>курс</w:t>
      </w:r>
      <w:r>
        <w:rPr>
          <w:spacing w:val="-3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построен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модульному</w:t>
      </w:r>
      <w:r>
        <w:rPr>
          <w:spacing w:val="-6"/>
        </w:rPr>
        <w:t xml:space="preserve"> </w:t>
      </w:r>
      <w:r>
        <w:t>принципу.</w:t>
      </w:r>
    </w:p>
    <w:p w:rsidR="00E65D0E" w:rsidRDefault="009F5DD6">
      <w:pPr>
        <w:pStyle w:val="a3"/>
        <w:spacing w:before="41" w:line="276" w:lineRule="auto"/>
        <w:ind w:right="441"/>
        <w:jc w:val="both"/>
      </w:pPr>
      <w:r>
        <w:t>Модуль– это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технологии,имеющая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завершённость</w:t>
      </w:r>
      <w:r>
        <w:rPr>
          <w:spacing w:val="1"/>
        </w:rPr>
        <w:t xml:space="preserve"> </w:t>
      </w:r>
      <w:r>
        <w:t>по 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предметным</w:t>
      </w:r>
      <w:r>
        <w:rPr>
          <w:spacing w:val="-5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обучения(основного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образования).</w:t>
      </w:r>
    </w:p>
    <w:p w:rsidR="00E65D0E" w:rsidRDefault="009F5DD6">
      <w:pPr>
        <w:pStyle w:val="a3"/>
        <w:spacing w:before="1" w:line="276" w:lineRule="auto"/>
      </w:pPr>
      <w:r>
        <w:t>Модульная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технологии–</w:t>
      </w:r>
      <w:r>
        <w:rPr>
          <w:spacing w:val="-3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логически</w:t>
      </w:r>
      <w:r>
        <w:rPr>
          <w:spacing w:val="2"/>
        </w:rPr>
        <w:t xml:space="preserve"> </w:t>
      </w:r>
      <w:r>
        <w:t>завершённых</w:t>
      </w:r>
      <w:r>
        <w:rPr>
          <w:spacing w:val="1"/>
        </w:rPr>
        <w:t xml:space="preserve"> </w:t>
      </w:r>
      <w:r>
        <w:t>блоков</w:t>
      </w:r>
      <w:r>
        <w:rPr>
          <w:spacing w:val="-57"/>
        </w:rPr>
        <w:t xml:space="preserve"> </w:t>
      </w:r>
      <w:r>
        <w:t>(модулей)учебного</w:t>
      </w:r>
      <w:r>
        <w:rPr>
          <w:spacing w:val="1"/>
        </w:rPr>
        <w:t xml:space="preserve"> </w:t>
      </w:r>
      <w:r>
        <w:t>материала,позволяющих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 за уровень образования(в соответствии с ФГОС ООО),и предусматривающая</w:t>
      </w:r>
      <w:r>
        <w:rPr>
          <w:spacing w:val="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траектории её</w:t>
      </w:r>
      <w:r>
        <w:rPr>
          <w:spacing w:val="-1"/>
        </w:rPr>
        <w:t xml:space="preserve"> </w:t>
      </w:r>
      <w:r>
        <w:t>реализации.</w:t>
      </w:r>
    </w:p>
    <w:p w:rsidR="00E65D0E" w:rsidRDefault="009F5DD6">
      <w:pPr>
        <w:pStyle w:val="a3"/>
        <w:tabs>
          <w:tab w:val="left" w:pos="3654"/>
          <w:tab w:val="left" w:pos="4489"/>
          <w:tab w:val="left" w:pos="5009"/>
          <w:tab w:val="left" w:pos="5400"/>
          <w:tab w:val="left" w:pos="6230"/>
          <w:tab w:val="left" w:pos="7247"/>
          <w:tab w:val="left" w:pos="8619"/>
          <w:tab w:val="left" w:pos="10258"/>
        </w:tabs>
        <w:spacing w:line="276" w:lineRule="auto"/>
        <w:ind w:right="350"/>
      </w:pPr>
      <w:r>
        <w:t>Модульная</w:t>
      </w:r>
      <w:r>
        <w:tab/>
        <w:t>программа</w:t>
      </w:r>
      <w:r>
        <w:tab/>
        <w:t>включает</w:t>
      </w:r>
      <w:r>
        <w:tab/>
        <w:t>инвариантные(обязательные)модули</w:t>
      </w:r>
      <w:r>
        <w:tab/>
        <w:t>и</w:t>
      </w:r>
      <w:r>
        <w:rPr>
          <w:spacing w:val="1"/>
        </w:rPr>
        <w:t xml:space="preserve"> </w:t>
      </w:r>
      <w:r>
        <w:t>вариативные.Организации</w:t>
      </w:r>
      <w:r>
        <w:tab/>
        <w:t>вправе</w:t>
      </w:r>
      <w:r>
        <w:tab/>
        <w:t>самостоятельно</w:t>
      </w:r>
      <w:r>
        <w:tab/>
        <w:t>определять</w:t>
      </w:r>
      <w:r>
        <w:tab/>
        <w:t>последовательность</w:t>
      </w:r>
      <w:r>
        <w:rPr>
          <w:spacing w:val="1"/>
        </w:rPr>
        <w:t xml:space="preserve"> </w:t>
      </w:r>
      <w:r>
        <w:t>модулей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количество</w:t>
      </w:r>
      <w:r>
        <w:rPr>
          <w:spacing w:val="18"/>
        </w:rPr>
        <w:t xml:space="preserve"> </w:t>
      </w:r>
      <w:r>
        <w:t>часов</w:t>
      </w:r>
      <w:r>
        <w:rPr>
          <w:spacing w:val="2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освоения</w:t>
      </w:r>
      <w:r>
        <w:rPr>
          <w:spacing w:val="20"/>
        </w:rPr>
        <w:t xml:space="preserve"> </w:t>
      </w:r>
      <w:r>
        <w:t>обучающимися</w:t>
      </w:r>
      <w:r>
        <w:rPr>
          <w:spacing w:val="20"/>
        </w:rPr>
        <w:t xml:space="preserve"> </w:t>
      </w:r>
      <w:r>
        <w:t>модулей</w:t>
      </w:r>
      <w:r>
        <w:rPr>
          <w:spacing w:val="22"/>
        </w:rPr>
        <w:t xml:space="preserve"> </w:t>
      </w:r>
      <w:r>
        <w:t>учебного</w:t>
      </w:r>
      <w:r>
        <w:rPr>
          <w:spacing w:val="20"/>
        </w:rPr>
        <w:t xml:space="preserve"> </w:t>
      </w:r>
      <w:r>
        <w:t>предмета(с</w:t>
      </w:r>
      <w:r>
        <w:rPr>
          <w:spacing w:val="-57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материально-технической</w:t>
      </w:r>
      <w:r>
        <w:rPr>
          <w:spacing w:val="-3"/>
        </w:rPr>
        <w:t xml:space="preserve"> </w:t>
      </w:r>
      <w:r>
        <w:t>базы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специфики</w:t>
      </w:r>
      <w:r>
        <w:rPr>
          <w:spacing w:val="-3"/>
        </w:rPr>
        <w:t xml:space="preserve"> </w:t>
      </w:r>
      <w:r>
        <w:t>региона).</w:t>
      </w:r>
    </w:p>
    <w:p w:rsidR="00E65D0E" w:rsidRDefault="009F5DD6">
      <w:pPr>
        <w:pStyle w:val="a3"/>
        <w:spacing w:line="276" w:lineRule="auto"/>
        <w:ind w:right="260"/>
      </w:pPr>
      <w:r>
        <w:t>Образовательная</w:t>
      </w:r>
      <w:r>
        <w:rPr>
          <w:spacing w:val="12"/>
        </w:rPr>
        <w:t xml:space="preserve"> </w:t>
      </w:r>
      <w:r>
        <w:t>программа</w:t>
      </w:r>
      <w:r>
        <w:rPr>
          <w:spacing w:val="14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отдельные</w:t>
      </w:r>
      <w:r>
        <w:rPr>
          <w:spacing w:val="11"/>
        </w:rPr>
        <w:t xml:space="preserve"> </w:t>
      </w:r>
      <w:r>
        <w:t>модули</w:t>
      </w:r>
      <w:r>
        <w:rPr>
          <w:spacing w:val="13"/>
        </w:rPr>
        <w:t xml:space="preserve"> </w:t>
      </w:r>
      <w:r>
        <w:t>могут</w:t>
      </w:r>
      <w:r>
        <w:rPr>
          <w:spacing w:val="13"/>
        </w:rPr>
        <w:t xml:space="preserve"> </w:t>
      </w:r>
      <w:r>
        <w:t>реализовываться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базе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организаций(например,дополнительного</w:t>
      </w:r>
      <w:r>
        <w:rPr>
          <w:spacing w:val="60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детей,Кванториуме,</w:t>
      </w:r>
      <w:r>
        <w:rPr>
          <w:spacing w:val="60"/>
        </w:rPr>
        <w:t xml:space="preserve"> </w:t>
      </w:r>
      <w:r>
        <w:t>IT-</w:t>
      </w:r>
      <w:r>
        <w:rPr>
          <w:spacing w:val="1"/>
        </w:rPr>
        <w:t xml:space="preserve"> </w:t>
      </w:r>
      <w:r>
        <w:t>кубе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организаций)на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договора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сетевом</w:t>
      </w:r>
      <w:r>
        <w:rPr>
          <w:spacing w:val="-1"/>
        </w:rPr>
        <w:t xml:space="preserve"> </w:t>
      </w:r>
      <w:r>
        <w:t>взаимодействии.</w:t>
      </w:r>
    </w:p>
    <w:p w:rsidR="00E65D0E" w:rsidRDefault="009F5DD6">
      <w:pPr>
        <w:pStyle w:val="Heading1"/>
        <w:spacing w:before="6" w:line="276" w:lineRule="auto"/>
        <w:ind w:right="4725"/>
      </w:pPr>
      <w:r>
        <w:t>Инвариантные модули.</w:t>
      </w:r>
      <w:r>
        <w:rPr>
          <w:spacing w:val="1"/>
        </w:rPr>
        <w:t xml:space="preserve"> </w:t>
      </w:r>
      <w:r>
        <w:t>Модуль«Производство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технологии».</w:t>
      </w:r>
    </w:p>
    <w:p w:rsidR="00E65D0E" w:rsidRDefault="009F5DD6">
      <w:pPr>
        <w:pStyle w:val="a3"/>
        <w:spacing w:line="276" w:lineRule="auto"/>
        <w:ind w:right="428"/>
        <w:jc w:val="both"/>
      </w:pPr>
      <w:r>
        <w:t>Модуль«Производство и технология»является общим по отношению к другим</w:t>
      </w:r>
      <w:r>
        <w:rPr>
          <w:spacing w:val="1"/>
        </w:rPr>
        <w:t xml:space="preserve"> </w:t>
      </w:r>
      <w:r>
        <w:t>модулям,вводящим учащихся в мир техники,технологий и производства.Все 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системном</w:t>
      </w:r>
      <w:r>
        <w:rPr>
          <w:spacing w:val="1"/>
        </w:rPr>
        <w:t xml:space="preserve"> </w:t>
      </w:r>
      <w:r>
        <w:t>виде,чтобы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инвариантных и</w:t>
      </w:r>
      <w:r>
        <w:rPr>
          <w:spacing w:val="5"/>
        </w:rPr>
        <w:t xml:space="preserve"> </w:t>
      </w:r>
      <w:r>
        <w:t>вариативных</w:t>
      </w:r>
      <w:r>
        <w:rPr>
          <w:spacing w:val="-1"/>
        </w:rPr>
        <w:t xml:space="preserve"> </w:t>
      </w:r>
      <w:r>
        <w:t>модулях.</w:t>
      </w:r>
    </w:p>
    <w:p w:rsidR="00E65D0E" w:rsidRDefault="009F5DD6">
      <w:pPr>
        <w:pStyle w:val="a3"/>
        <w:tabs>
          <w:tab w:val="left" w:pos="4246"/>
          <w:tab w:val="left" w:pos="6064"/>
          <w:tab w:val="left" w:pos="7782"/>
          <w:tab w:val="left" w:pos="9152"/>
        </w:tabs>
        <w:spacing w:line="276" w:lineRule="auto"/>
        <w:ind w:right="263"/>
      </w:pPr>
      <w:r>
        <w:t>Особенностью</w:t>
      </w:r>
      <w:r>
        <w:tab/>
        <w:t>современной</w:t>
      </w:r>
      <w:r>
        <w:tab/>
        <w:t>техносферы</w:t>
      </w:r>
      <w:r>
        <w:tab/>
        <w:t>является</w:t>
      </w:r>
      <w:r>
        <w:tab/>
        <w:t>распространение</w:t>
      </w:r>
      <w:r>
        <w:rPr>
          <w:spacing w:val="-57"/>
        </w:rPr>
        <w:t xml:space="preserve"> </w:t>
      </w:r>
      <w:r>
        <w:t>технологического</w:t>
      </w:r>
      <w:r>
        <w:rPr>
          <w:spacing w:val="8"/>
        </w:rPr>
        <w:t xml:space="preserve"> </w:t>
      </w:r>
      <w:r>
        <w:t>подхода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когнитивную</w:t>
      </w:r>
      <w:r>
        <w:rPr>
          <w:spacing w:val="11"/>
        </w:rPr>
        <w:t xml:space="preserve"> </w:t>
      </w:r>
      <w:r>
        <w:t>область.Объектом</w:t>
      </w:r>
      <w:r>
        <w:rPr>
          <w:spacing w:val="8"/>
        </w:rPr>
        <w:t xml:space="preserve"> </w:t>
      </w:r>
      <w:r>
        <w:t>технологий</w:t>
      </w:r>
      <w:r>
        <w:rPr>
          <w:spacing w:val="9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55"/>
        </w:rPr>
        <w:t xml:space="preserve"> </w:t>
      </w:r>
      <w:r>
        <w:t>составляющие</w:t>
      </w:r>
      <w:r>
        <w:rPr>
          <w:spacing w:val="55"/>
        </w:rPr>
        <w:t xml:space="preserve"> </w:t>
      </w:r>
      <w:r>
        <w:t>цифрового</w:t>
      </w:r>
      <w:r>
        <w:rPr>
          <w:spacing w:val="56"/>
        </w:rPr>
        <w:t xml:space="preserve"> </w:t>
      </w:r>
      <w:r>
        <w:t>социума:данные,информация,знание.</w:t>
      </w:r>
    </w:p>
    <w:p w:rsidR="00E65D0E" w:rsidRDefault="009F5DD6">
      <w:pPr>
        <w:pStyle w:val="a3"/>
        <w:tabs>
          <w:tab w:val="left" w:pos="3780"/>
          <w:tab w:val="left" w:pos="4678"/>
          <w:tab w:val="left" w:pos="7200"/>
          <w:tab w:val="left" w:pos="8720"/>
          <w:tab w:val="left" w:pos="9850"/>
          <w:tab w:val="left" w:pos="10391"/>
        </w:tabs>
        <w:spacing w:line="276" w:lineRule="auto"/>
        <w:ind w:right="262" w:firstLine="0"/>
      </w:pPr>
      <w:r>
        <w:t>Трансформация</w:t>
      </w:r>
      <w:r>
        <w:rPr>
          <w:spacing w:val="52"/>
        </w:rPr>
        <w:t xml:space="preserve"> </w:t>
      </w:r>
      <w:r>
        <w:t>данных</w:t>
      </w:r>
      <w:r>
        <w:rPr>
          <w:spacing w:val="5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информацию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информации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знание</w:t>
      </w:r>
      <w:r>
        <w:rPr>
          <w:spacing w:val="5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условиях</w:t>
      </w:r>
      <w:r>
        <w:rPr>
          <w:spacing w:val="53"/>
        </w:rPr>
        <w:t xml:space="preserve"> </w:t>
      </w:r>
      <w:r>
        <w:t>появления</w:t>
      </w:r>
      <w:r>
        <w:rPr>
          <w:spacing w:val="-57"/>
        </w:rPr>
        <w:t xml:space="preserve"> </w:t>
      </w:r>
      <w:r>
        <w:t xml:space="preserve">феномена«больших  </w:t>
      </w:r>
      <w:r>
        <w:rPr>
          <w:spacing w:val="17"/>
        </w:rPr>
        <w:t xml:space="preserve"> </w:t>
      </w:r>
      <w:r>
        <w:t xml:space="preserve">данных»является  </w:t>
      </w:r>
      <w:r>
        <w:rPr>
          <w:spacing w:val="18"/>
        </w:rPr>
        <w:t xml:space="preserve"> </w:t>
      </w:r>
      <w:r>
        <w:t xml:space="preserve">одной  </w:t>
      </w:r>
      <w:r>
        <w:rPr>
          <w:spacing w:val="16"/>
        </w:rPr>
        <w:t xml:space="preserve"> </w:t>
      </w:r>
      <w:r>
        <w:t xml:space="preserve">из  </w:t>
      </w:r>
      <w:r>
        <w:rPr>
          <w:spacing w:val="17"/>
        </w:rPr>
        <w:t xml:space="preserve"> </w:t>
      </w:r>
      <w:r>
        <w:t xml:space="preserve">значимых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>востребованных</w:t>
      </w:r>
      <w:r>
        <w:tab/>
        <w:t>в</w:t>
      </w:r>
      <w:r>
        <w:rPr>
          <w:spacing w:val="1"/>
        </w:rPr>
        <w:t xml:space="preserve"> </w:t>
      </w:r>
      <w:r>
        <w:t>профессиональной</w:t>
      </w:r>
      <w:r>
        <w:tab/>
        <w:t>сфере</w:t>
      </w:r>
      <w:r>
        <w:tab/>
        <w:t>технологий.Освоение</w:t>
      </w:r>
      <w:r>
        <w:tab/>
        <w:t>содержания</w:t>
      </w:r>
      <w:r>
        <w:tab/>
        <w:t>данного</w:t>
      </w:r>
      <w:r>
        <w:tab/>
        <w:t>модуля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 протяжении</w:t>
      </w:r>
      <w:r>
        <w:rPr>
          <w:spacing w:val="2"/>
        </w:rPr>
        <w:t xml:space="preserve"> </w:t>
      </w:r>
      <w:r>
        <w:t>всего курса технологии</w:t>
      </w:r>
      <w:r>
        <w:rPr>
          <w:spacing w:val="2"/>
        </w:rPr>
        <w:t xml:space="preserve"> </w:t>
      </w:r>
      <w:r>
        <w:t>с5</w:t>
      </w:r>
      <w:r>
        <w:rPr>
          <w:spacing w:val="-2"/>
        </w:rPr>
        <w:t xml:space="preserve"> </w:t>
      </w:r>
      <w:r>
        <w:t>по9класс.Содержание модуля</w:t>
      </w:r>
      <w:r>
        <w:rPr>
          <w:spacing w:val="1"/>
        </w:rPr>
        <w:t xml:space="preserve"> </w:t>
      </w:r>
      <w:r>
        <w:t>построено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последовательного</w:t>
      </w:r>
      <w:r>
        <w:rPr>
          <w:spacing w:val="10"/>
        </w:rPr>
        <w:t xml:space="preserve"> </w:t>
      </w:r>
      <w:r>
        <w:t>погружения</w:t>
      </w:r>
      <w:r>
        <w:rPr>
          <w:spacing w:val="10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технологические</w:t>
      </w:r>
      <w:r>
        <w:rPr>
          <w:spacing w:val="-57"/>
        </w:rPr>
        <w:t xml:space="preserve"> </w:t>
      </w:r>
      <w:r>
        <w:t>процессы,технические</w:t>
      </w:r>
      <w:r>
        <w:rPr>
          <w:spacing w:val="13"/>
        </w:rPr>
        <w:t xml:space="preserve"> </w:t>
      </w:r>
      <w:r>
        <w:t>системы,мир</w:t>
      </w:r>
      <w:r>
        <w:rPr>
          <w:spacing w:val="16"/>
        </w:rPr>
        <w:t xml:space="preserve"> </w:t>
      </w:r>
      <w:r>
        <w:t>материалов,производство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деятельность.Фундаментальным</w:t>
      </w:r>
      <w:r>
        <w:rPr>
          <w:spacing w:val="9"/>
        </w:rPr>
        <w:t xml:space="preserve"> </w:t>
      </w:r>
      <w:r>
        <w:t>процессом</w:t>
      </w:r>
      <w:r>
        <w:rPr>
          <w:spacing w:val="12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этого</w:t>
      </w:r>
      <w:r>
        <w:rPr>
          <w:spacing w:val="11"/>
        </w:rPr>
        <w:t xml:space="preserve"> </w:t>
      </w:r>
      <w:r>
        <w:t>служит</w:t>
      </w:r>
      <w:r>
        <w:rPr>
          <w:spacing w:val="11"/>
        </w:rPr>
        <w:t xml:space="preserve"> </w:t>
      </w:r>
      <w:r>
        <w:t>смена</w:t>
      </w:r>
      <w:r>
        <w:rPr>
          <w:spacing w:val="10"/>
        </w:rPr>
        <w:t xml:space="preserve"> </w:t>
      </w:r>
      <w:r>
        <w:t>технологических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firstLine="0"/>
      </w:pPr>
      <w:r>
        <w:t>укладов</w:t>
      </w:r>
      <w:r>
        <w:rPr>
          <w:spacing w:val="3"/>
        </w:rPr>
        <w:t xml:space="preserve"> </w:t>
      </w:r>
      <w:r>
        <w:t>и4-я</w:t>
      </w:r>
      <w:r>
        <w:rPr>
          <w:spacing w:val="4"/>
        </w:rPr>
        <w:t xml:space="preserve"> </w:t>
      </w:r>
      <w:r>
        <w:t>промышленная</w:t>
      </w:r>
      <w:r>
        <w:rPr>
          <w:spacing w:val="4"/>
        </w:rPr>
        <w:t xml:space="preserve"> </w:t>
      </w:r>
      <w:r>
        <w:t>революция,благодаря</w:t>
      </w:r>
      <w:r>
        <w:rPr>
          <w:spacing w:val="4"/>
        </w:rPr>
        <w:t xml:space="preserve"> </w:t>
      </w:r>
      <w:r>
        <w:t>которым</w:t>
      </w:r>
      <w:r>
        <w:rPr>
          <w:spacing w:val="4"/>
        </w:rPr>
        <w:t xml:space="preserve"> </w:t>
      </w:r>
      <w:r>
        <w:t>растёт</w:t>
      </w:r>
      <w:r>
        <w:rPr>
          <w:spacing w:val="5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производственного</w:t>
      </w:r>
      <w:r>
        <w:rPr>
          <w:spacing w:val="-2"/>
        </w:rPr>
        <w:t xml:space="preserve"> </w:t>
      </w:r>
      <w:r>
        <w:t>ресурса</w:t>
      </w:r>
      <w:r>
        <w:rPr>
          <w:spacing w:val="-1"/>
        </w:rPr>
        <w:t xml:space="preserve"> </w:t>
      </w:r>
      <w:r>
        <w:t>и цифровых</w:t>
      </w:r>
      <w:r>
        <w:rPr>
          <w:spacing w:val="-1"/>
        </w:rPr>
        <w:t xml:space="preserve"> </w:t>
      </w:r>
      <w:r>
        <w:t>технологий.</w:t>
      </w:r>
    </w:p>
    <w:p w:rsidR="00E65D0E" w:rsidRDefault="009F5DD6">
      <w:pPr>
        <w:pStyle w:val="Heading1"/>
        <w:spacing w:before="1"/>
      </w:pPr>
      <w:r>
        <w:t>Модуль«Технологии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продуктов».</w:t>
      </w:r>
    </w:p>
    <w:p w:rsidR="00E65D0E" w:rsidRDefault="009F5DD6">
      <w:pPr>
        <w:pStyle w:val="a3"/>
        <w:tabs>
          <w:tab w:val="left" w:pos="3105"/>
          <w:tab w:val="left" w:pos="3298"/>
          <w:tab w:val="left" w:pos="3411"/>
          <w:tab w:val="left" w:pos="3740"/>
          <w:tab w:val="left" w:pos="3802"/>
          <w:tab w:val="left" w:pos="4860"/>
          <w:tab w:val="left" w:pos="5001"/>
          <w:tab w:val="left" w:pos="5197"/>
          <w:tab w:val="left" w:pos="5679"/>
          <w:tab w:val="left" w:pos="6001"/>
          <w:tab w:val="left" w:pos="6061"/>
          <w:tab w:val="left" w:pos="7229"/>
          <w:tab w:val="left" w:pos="8090"/>
          <w:tab w:val="left" w:pos="8605"/>
          <w:tab w:val="left" w:pos="8979"/>
          <w:tab w:val="left" w:pos="9274"/>
          <w:tab w:val="left" w:pos="9397"/>
        </w:tabs>
        <w:spacing w:before="36" w:line="276" w:lineRule="auto"/>
        <w:ind w:right="259"/>
      </w:pPr>
      <w:r>
        <w:t>В</w:t>
      </w:r>
      <w:r>
        <w:rPr>
          <w:spacing w:val="30"/>
        </w:rPr>
        <w:t xml:space="preserve"> </w:t>
      </w:r>
      <w:r>
        <w:t>модуле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конкретных</w:t>
      </w:r>
      <w:r>
        <w:rPr>
          <w:spacing w:val="35"/>
        </w:rPr>
        <w:t xml:space="preserve"> </w:t>
      </w:r>
      <w:r>
        <w:t>примерах</w:t>
      </w:r>
      <w:r>
        <w:rPr>
          <w:spacing w:val="34"/>
        </w:rPr>
        <w:t xml:space="preserve"> </w:t>
      </w:r>
      <w:r>
        <w:t>представлено</w:t>
      </w:r>
      <w:r>
        <w:rPr>
          <w:spacing w:val="33"/>
        </w:rPr>
        <w:t xml:space="preserve"> </w:t>
      </w:r>
      <w:r>
        <w:t>освоение</w:t>
      </w:r>
      <w:r>
        <w:rPr>
          <w:spacing w:val="31"/>
        </w:rPr>
        <w:t xml:space="preserve"> </w:t>
      </w:r>
      <w:r>
        <w:t>технологий</w:t>
      </w:r>
      <w:r>
        <w:rPr>
          <w:spacing w:val="34"/>
        </w:rPr>
        <w:t xml:space="preserve"> </w:t>
      </w:r>
      <w:r>
        <w:t>обработки</w:t>
      </w:r>
      <w:r>
        <w:rPr>
          <w:spacing w:val="-57"/>
        </w:rPr>
        <w:t xml:space="preserve"> </w:t>
      </w:r>
      <w:r>
        <w:t>материалов</w:t>
      </w:r>
      <w:r>
        <w:tab/>
        <w:t>по</w:t>
      </w:r>
      <w:r>
        <w:tab/>
      </w:r>
      <w:r>
        <w:tab/>
        <w:t>единой</w:t>
      </w:r>
      <w:r>
        <w:tab/>
        <w:t>схеме:историко-культурное</w:t>
      </w:r>
      <w:r>
        <w:tab/>
        <w:t>значение</w:t>
      </w:r>
      <w:r>
        <w:tab/>
      </w:r>
      <w:r>
        <w:tab/>
        <w:t>материала,</w:t>
      </w:r>
      <w:r>
        <w:rPr>
          <w:spacing w:val="1"/>
        </w:rPr>
        <w:t xml:space="preserve"> </w:t>
      </w:r>
      <w:r>
        <w:t>экспериментальное</w:t>
      </w:r>
      <w:r>
        <w:tab/>
      </w:r>
      <w:r>
        <w:tab/>
        <w:t>изучение</w:t>
      </w:r>
      <w:r>
        <w:tab/>
      </w:r>
      <w:r>
        <w:tab/>
        <w:t>свойств</w:t>
      </w:r>
      <w:r>
        <w:tab/>
      </w:r>
      <w:r>
        <w:tab/>
        <w:t>материала,знакомство</w:t>
      </w:r>
      <w:r>
        <w:tab/>
        <w:t>с</w:t>
      </w:r>
      <w:r>
        <w:tab/>
        <w:t>инструментами,</w:t>
      </w:r>
      <w:r>
        <w:rPr>
          <w:spacing w:val="1"/>
        </w:rPr>
        <w:t xml:space="preserve"> </w:t>
      </w:r>
      <w:r>
        <w:t>технологиями</w:t>
      </w:r>
      <w:r>
        <w:tab/>
      </w:r>
      <w:r>
        <w:tab/>
        <w:t>обработки,организация</w:t>
      </w:r>
      <w:r>
        <w:tab/>
        <w:t>рабочего</w:t>
      </w:r>
      <w:r>
        <w:tab/>
        <w:t>места,правила</w:t>
      </w:r>
      <w:r>
        <w:tab/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tab/>
      </w:r>
      <w:r>
        <w:tab/>
      </w:r>
      <w:r>
        <w:tab/>
        <w:t>инструментов</w:t>
      </w:r>
      <w:r>
        <w:tab/>
      </w:r>
      <w:r>
        <w:tab/>
      </w:r>
      <w:r>
        <w:tab/>
        <w:t>и</w:t>
      </w:r>
      <w:r>
        <w:tab/>
        <w:t>приспособлений,экологические</w:t>
      </w:r>
      <w:r>
        <w:tab/>
      </w:r>
      <w:r>
        <w:tab/>
        <w:t>последствия</w:t>
      </w:r>
      <w:r>
        <w:rPr>
          <w:spacing w:val="1"/>
        </w:rPr>
        <w:t xml:space="preserve"> </w:t>
      </w:r>
      <w:r>
        <w:t>использования материалов</w:t>
      </w:r>
      <w:r>
        <w:rPr>
          <w:spacing w:val="1"/>
        </w:rPr>
        <w:t xml:space="preserve"> </w:t>
      </w:r>
      <w:r>
        <w:t>и применения технологий,а также</w:t>
      </w:r>
      <w:r>
        <w:rPr>
          <w:spacing w:val="-2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людей,непосредственно</w:t>
      </w:r>
      <w:r>
        <w:rPr>
          <w:spacing w:val="26"/>
        </w:rPr>
        <w:t xml:space="preserve"> </w:t>
      </w:r>
      <w:r>
        <w:t>связанные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получением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обработкой</w:t>
      </w:r>
      <w:r>
        <w:rPr>
          <w:spacing w:val="25"/>
        </w:rPr>
        <w:t xml:space="preserve"> </w:t>
      </w:r>
      <w:r>
        <w:t>данных</w:t>
      </w:r>
      <w:r>
        <w:rPr>
          <w:spacing w:val="28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Изучение</w:t>
      </w:r>
      <w:r>
        <w:rPr>
          <w:spacing w:val="13"/>
        </w:rPr>
        <w:t xml:space="preserve"> </w:t>
      </w:r>
      <w:r>
        <w:t>материалов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технологий</w:t>
      </w:r>
      <w:r>
        <w:rPr>
          <w:spacing w:val="12"/>
        </w:rPr>
        <w:t xml:space="preserve"> </w:t>
      </w:r>
      <w:r>
        <w:t>предполагается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процессе</w:t>
      </w:r>
      <w:r>
        <w:rPr>
          <w:spacing w:val="13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проекта,результатом</w:t>
      </w:r>
      <w:r>
        <w:rPr>
          <w:spacing w:val="6"/>
        </w:rPr>
        <w:t xml:space="preserve"> </w:t>
      </w:r>
      <w:r>
        <w:t>которого</w:t>
      </w:r>
      <w:r>
        <w:rPr>
          <w:spacing w:val="4"/>
        </w:rPr>
        <w:t xml:space="preserve"> </w:t>
      </w:r>
      <w:r>
        <w:t>будет</w:t>
      </w:r>
      <w:r>
        <w:rPr>
          <w:spacing w:val="4"/>
        </w:rPr>
        <w:t xml:space="preserve"> </w:t>
      </w:r>
      <w:r>
        <w:t>продукт-изделие,изготовленный</w:t>
      </w:r>
      <w:r>
        <w:rPr>
          <w:spacing w:val="4"/>
        </w:rPr>
        <w:t xml:space="preserve"> </w:t>
      </w:r>
      <w:r>
        <w:t>обучающимися.</w:t>
      </w:r>
    </w:p>
    <w:p w:rsidR="00E65D0E" w:rsidRDefault="009F5DD6">
      <w:pPr>
        <w:pStyle w:val="a3"/>
        <w:spacing w:line="278" w:lineRule="auto"/>
        <w:ind w:firstLine="0"/>
      </w:pPr>
      <w:r>
        <w:t>Модуль</w:t>
      </w:r>
      <w:r>
        <w:rPr>
          <w:spacing w:val="8"/>
        </w:rPr>
        <w:t xml:space="preserve"> </w:t>
      </w:r>
      <w:r>
        <w:t>может</w:t>
      </w:r>
      <w:r>
        <w:rPr>
          <w:spacing w:val="8"/>
        </w:rPr>
        <w:t xml:space="preserve"> </w:t>
      </w:r>
      <w:r>
        <w:t>быть</w:t>
      </w:r>
      <w:r>
        <w:rPr>
          <w:spacing w:val="8"/>
        </w:rPr>
        <w:t xml:space="preserve"> </w:t>
      </w:r>
      <w:r>
        <w:t>представлен</w:t>
      </w:r>
      <w:r>
        <w:rPr>
          <w:spacing w:val="8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проектный</w:t>
      </w:r>
      <w:r>
        <w:rPr>
          <w:spacing w:val="7"/>
        </w:rPr>
        <w:t xml:space="preserve"> </w:t>
      </w:r>
      <w:r>
        <w:t>цикл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освоению</w:t>
      </w:r>
      <w:r>
        <w:rPr>
          <w:spacing w:val="7"/>
        </w:rPr>
        <w:t xml:space="preserve"> </w:t>
      </w:r>
      <w:r>
        <w:t>технологии</w:t>
      </w:r>
      <w:r>
        <w:rPr>
          <w:spacing w:val="8"/>
        </w:rPr>
        <w:t xml:space="preserve"> </w:t>
      </w:r>
      <w:r>
        <w:t>обработки</w:t>
      </w:r>
      <w:r>
        <w:rPr>
          <w:spacing w:val="-57"/>
        </w:rPr>
        <w:t xml:space="preserve"> </w:t>
      </w:r>
      <w:r>
        <w:t>материалов.</w:t>
      </w:r>
    </w:p>
    <w:p w:rsidR="00E65D0E" w:rsidRDefault="009F5DD6">
      <w:pPr>
        <w:pStyle w:val="Heading1"/>
        <w:spacing w:before="1"/>
      </w:pPr>
      <w:r>
        <w:t>Модуль«Компьютерная</w:t>
      </w:r>
      <w:r>
        <w:rPr>
          <w:spacing w:val="-5"/>
        </w:rPr>
        <w:t xml:space="preserve"> </w:t>
      </w:r>
      <w:r>
        <w:t>графика.Черчение».</w:t>
      </w:r>
    </w:p>
    <w:p w:rsidR="00E65D0E" w:rsidRDefault="009F5DD6">
      <w:pPr>
        <w:pStyle w:val="a3"/>
        <w:spacing w:before="36" w:line="276" w:lineRule="auto"/>
        <w:ind w:right="255"/>
      </w:pPr>
      <w:r>
        <w:t>При освоении данного модуля обучающиеся осваивают инструментарий создания и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моделей,знания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технологий,а</w:t>
      </w:r>
      <w:r>
        <w:rPr>
          <w:spacing w:val="-2"/>
        </w:rPr>
        <w:t xml:space="preserve"> </w:t>
      </w:r>
      <w:r>
        <w:t>также продуктов техносферы.</w:t>
      </w:r>
    </w:p>
    <w:p w:rsidR="00E65D0E" w:rsidRDefault="009F5DD6">
      <w:pPr>
        <w:pStyle w:val="a3"/>
        <w:tabs>
          <w:tab w:val="left" w:pos="3824"/>
          <w:tab w:val="left" w:pos="6522"/>
          <w:tab w:val="left" w:pos="9472"/>
        </w:tabs>
        <w:spacing w:line="276" w:lineRule="auto"/>
        <w:ind w:right="985"/>
      </w:pPr>
      <w:r>
        <w:t>Содержание</w:t>
      </w:r>
      <w:r>
        <w:tab/>
        <w:t>модуля«Компьютерная</w:t>
      </w:r>
      <w:r>
        <w:tab/>
        <w:t>графика.Черчение»может</w:t>
      </w:r>
      <w:r>
        <w:tab/>
        <w:t>быть</w:t>
      </w:r>
      <w:r>
        <w:rPr>
          <w:spacing w:val="1"/>
        </w:rPr>
        <w:t xml:space="preserve"> </w:t>
      </w:r>
      <w:r>
        <w:t>представлено,в</w:t>
      </w:r>
      <w:r>
        <w:rPr>
          <w:spacing w:val="28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числе,и</w:t>
      </w:r>
      <w:r>
        <w:rPr>
          <w:spacing w:val="29"/>
        </w:rPr>
        <w:t xml:space="preserve"> </w:t>
      </w:r>
      <w:r>
        <w:t>отдельными</w:t>
      </w:r>
      <w:r>
        <w:rPr>
          <w:spacing w:val="27"/>
        </w:rPr>
        <w:t xml:space="preserve"> </w:t>
      </w:r>
      <w:r>
        <w:t>темами</w:t>
      </w:r>
      <w:r>
        <w:rPr>
          <w:spacing w:val="29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блоками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других</w:t>
      </w:r>
      <w:r>
        <w:rPr>
          <w:spacing w:val="31"/>
        </w:rPr>
        <w:t xml:space="preserve"> </w:t>
      </w:r>
      <w:r>
        <w:t>модулях.</w:t>
      </w:r>
      <w:r>
        <w:rPr>
          <w:spacing w:val="-57"/>
        </w:rPr>
        <w:t xml:space="preserve"> </w:t>
      </w:r>
      <w:r>
        <w:t>Ориентиром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за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E65D0E" w:rsidRDefault="009F5DD6">
      <w:pPr>
        <w:pStyle w:val="Heading1"/>
        <w:spacing w:before="6"/>
      </w:pPr>
      <w:r>
        <w:t>Модуль«Робототехника».</w:t>
      </w:r>
    </w:p>
    <w:p w:rsidR="00E65D0E" w:rsidRDefault="009F5DD6">
      <w:pPr>
        <w:pStyle w:val="a3"/>
        <w:spacing w:before="36" w:line="276" w:lineRule="auto"/>
        <w:ind w:right="263"/>
      </w:pPr>
      <w:r>
        <w:t>В</w:t>
      </w:r>
      <w:r>
        <w:rPr>
          <w:spacing w:val="46"/>
        </w:rPr>
        <w:t xml:space="preserve"> </w:t>
      </w:r>
      <w:r>
        <w:t>этом</w:t>
      </w:r>
      <w:r>
        <w:rPr>
          <w:spacing w:val="49"/>
        </w:rPr>
        <w:t xml:space="preserve"> </w:t>
      </w:r>
      <w:r>
        <w:t>модуле</w:t>
      </w:r>
      <w:r>
        <w:rPr>
          <w:spacing w:val="48"/>
        </w:rPr>
        <w:t xml:space="preserve"> </w:t>
      </w:r>
      <w:r>
        <w:t>наиболее</w:t>
      </w:r>
      <w:r>
        <w:rPr>
          <w:spacing w:val="47"/>
        </w:rPr>
        <w:t xml:space="preserve"> </w:t>
      </w:r>
      <w:r>
        <w:t>полно</w:t>
      </w:r>
      <w:r>
        <w:rPr>
          <w:spacing w:val="49"/>
        </w:rPr>
        <w:t xml:space="preserve"> </w:t>
      </w:r>
      <w:r>
        <w:t>реализуется</w:t>
      </w:r>
      <w:r>
        <w:rPr>
          <w:spacing w:val="50"/>
        </w:rPr>
        <w:t xml:space="preserve"> </w:t>
      </w:r>
      <w:r>
        <w:t>идея</w:t>
      </w:r>
      <w:r>
        <w:rPr>
          <w:spacing w:val="49"/>
        </w:rPr>
        <w:t xml:space="preserve"> </w:t>
      </w:r>
      <w:r>
        <w:t>конвергенции</w:t>
      </w:r>
      <w:r>
        <w:rPr>
          <w:spacing w:val="49"/>
        </w:rPr>
        <w:t xml:space="preserve"> </w:t>
      </w:r>
      <w:r>
        <w:t>материальных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9"/>
        </w:rPr>
        <w:t xml:space="preserve"> </w:t>
      </w:r>
      <w:r>
        <w:t>технологий.Важность</w:t>
      </w:r>
      <w:r>
        <w:rPr>
          <w:spacing w:val="8"/>
        </w:rPr>
        <w:t xml:space="preserve"> </w:t>
      </w:r>
      <w:r>
        <w:t>данного</w:t>
      </w:r>
      <w:r>
        <w:rPr>
          <w:spacing w:val="9"/>
        </w:rPr>
        <w:t xml:space="preserve"> </w:t>
      </w:r>
      <w:r>
        <w:t>модуля</w:t>
      </w:r>
      <w:r>
        <w:rPr>
          <w:spacing w:val="10"/>
        </w:rPr>
        <w:t xml:space="preserve"> </w:t>
      </w:r>
      <w:r>
        <w:t>заключается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том,что</w:t>
      </w:r>
      <w:r>
        <w:rPr>
          <w:spacing w:val="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когнитивной</w:t>
      </w:r>
      <w:r>
        <w:rPr>
          <w:spacing w:val="1"/>
        </w:rPr>
        <w:t xml:space="preserve"> </w:t>
      </w:r>
      <w:r>
        <w:t>составляющей(действиями,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этапами),которые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-1"/>
        </w:rPr>
        <w:t xml:space="preserve"> </w:t>
      </w:r>
      <w:r>
        <w:t>характер.</w:t>
      </w:r>
    </w:p>
    <w:p w:rsidR="00E65D0E" w:rsidRDefault="009F5DD6">
      <w:pPr>
        <w:pStyle w:val="a3"/>
        <w:tabs>
          <w:tab w:val="left" w:pos="6059"/>
          <w:tab w:val="left" w:pos="6383"/>
          <w:tab w:val="left" w:pos="7515"/>
        </w:tabs>
        <w:spacing w:line="276" w:lineRule="auto"/>
        <w:ind w:right="371"/>
      </w:pPr>
      <w:r>
        <w:t>Модуль«Робототехника»позволяет</w:t>
      </w:r>
      <w:r>
        <w:tab/>
        <w:t>в</w:t>
      </w:r>
      <w:r>
        <w:tab/>
        <w:t>процессе</w:t>
      </w:r>
      <w:r>
        <w:tab/>
        <w:t>конструирования,создания</w:t>
      </w:r>
      <w:r>
        <w:rPr>
          <w:spacing w:val="1"/>
        </w:rPr>
        <w:t xml:space="preserve"> </w:t>
      </w:r>
      <w:r>
        <w:t>действующих</w:t>
      </w:r>
      <w:r>
        <w:rPr>
          <w:spacing w:val="44"/>
        </w:rPr>
        <w:t xml:space="preserve"> </w:t>
      </w:r>
      <w:r>
        <w:t>моделей</w:t>
      </w:r>
      <w:r>
        <w:rPr>
          <w:spacing w:val="42"/>
        </w:rPr>
        <w:t xml:space="preserve"> </w:t>
      </w:r>
      <w:r>
        <w:t>роботов,интегрировать</w:t>
      </w:r>
      <w:r>
        <w:rPr>
          <w:spacing w:val="43"/>
        </w:rPr>
        <w:t xml:space="preserve"> </w:t>
      </w:r>
      <w:r>
        <w:t>разные</w:t>
      </w:r>
      <w:r>
        <w:rPr>
          <w:spacing w:val="40"/>
        </w:rPr>
        <w:t xml:space="preserve"> </w:t>
      </w:r>
      <w:r>
        <w:t>знания</w:t>
      </w:r>
      <w:r>
        <w:rPr>
          <w:spacing w:val="43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технике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устройствах,электронике,программировании,фундаментальные</w:t>
      </w:r>
      <w:r>
        <w:rPr>
          <w:spacing w:val="1"/>
        </w:rPr>
        <w:t xml:space="preserve"> </w:t>
      </w:r>
      <w:r>
        <w:t>знания,полученные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школьных предметов,а</w:t>
      </w:r>
      <w:r>
        <w:rPr>
          <w:spacing w:val="-2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самообразования.</w:t>
      </w:r>
    </w:p>
    <w:p w:rsidR="00E65D0E" w:rsidRDefault="009F5DD6">
      <w:pPr>
        <w:pStyle w:val="Heading1"/>
        <w:spacing w:before="5"/>
      </w:pPr>
      <w:r>
        <w:t>Модуль«3D-моделирование,прототипирование,макетирование».</w:t>
      </w:r>
    </w:p>
    <w:p w:rsidR="00E65D0E" w:rsidRDefault="009F5DD6">
      <w:pPr>
        <w:pStyle w:val="a3"/>
        <w:spacing w:before="36" w:line="276" w:lineRule="auto"/>
        <w:ind w:right="263"/>
      </w:pPr>
      <w:r>
        <w:t>Этот модуль в значительной мере нацелен на реализацию основного методического</w:t>
      </w:r>
      <w:r>
        <w:rPr>
          <w:spacing w:val="-57"/>
        </w:rPr>
        <w:t xml:space="preserve"> </w:t>
      </w:r>
      <w:r>
        <w:t>принципа</w:t>
      </w:r>
      <w:r>
        <w:rPr>
          <w:spacing w:val="60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курса</w:t>
      </w:r>
      <w:r>
        <w:rPr>
          <w:spacing w:val="60"/>
        </w:rPr>
        <w:t xml:space="preserve"> </w:t>
      </w:r>
      <w:r>
        <w:t>технологии:освоение</w:t>
      </w:r>
      <w:r>
        <w:rPr>
          <w:spacing w:val="60"/>
        </w:rPr>
        <w:t xml:space="preserve"> </w:t>
      </w:r>
      <w:r>
        <w:t>технологии</w:t>
      </w:r>
      <w:r>
        <w:rPr>
          <w:spacing w:val="59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познания,основой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моделирование.При</w:t>
      </w:r>
      <w:r>
        <w:rPr>
          <w:spacing w:val="1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двусторонний</w:t>
      </w:r>
      <w:r>
        <w:rPr>
          <w:spacing w:val="1"/>
        </w:rPr>
        <w:t xml:space="preserve"> </w:t>
      </w:r>
      <w:r>
        <w:t>характер:анализ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позволяет</w:t>
      </w:r>
      <w:r>
        <w:rPr>
          <w:spacing w:val="39"/>
        </w:rPr>
        <w:t xml:space="preserve"> </w:t>
      </w:r>
      <w:r>
        <w:t>выделить</w:t>
      </w:r>
      <w:r>
        <w:rPr>
          <w:spacing w:val="40"/>
        </w:rPr>
        <w:t xml:space="preserve"> </w:t>
      </w:r>
      <w:r>
        <w:t>составляющие</w:t>
      </w:r>
      <w:r>
        <w:rPr>
          <w:spacing w:val="37"/>
        </w:rPr>
        <w:t xml:space="preserve"> </w:t>
      </w:r>
      <w:r>
        <w:t>её</w:t>
      </w:r>
      <w:r>
        <w:rPr>
          <w:spacing w:val="37"/>
        </w:rPr>
        <w:t xml:space="preserve"> </w:t>
      </w:r>
      <w:r>
        <w:t>элементы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открывает</w:t>
      </w:r>
      <w:r>
        <w:rPr>
          <w:spacing w:val="39"/>
        </w:rPr>
        <w:t xml:space="preserve"> </w:t>
      </w:r>
      <w:r>
        <w:t>возможность</w:t>
      </w:r>
      <w:r>
        <w:rPr>
          <w:spacing w:val="39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технологический подход</w:t>
      </w:r>
      <w:r>
        <w:rPr>
          <w:spacing w:val="1"/>
        </w:rPr>
        <w:t xml:space="preserve"> </w:t>
      </w:r>
      <w:r>
        <w:t>при построении</w:t>
      </w:r>
      <w:r>
        <w:rPr>
          <w:spacing w:val="1"/>
        </w:rPr>
        <w:t xml:space="preserve"> </w:t>
      </w:r>
      <w:r>
        <w:t>моделей,необходимых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Модуль</w:t>
      </w:r>
      <w:r>
        <w:rPr>
          <w:spacing w:val="33"/>
        </w:rPr>
        <w:t xml:space="preserve"> </w:t>
      </w:r>
      <w:r>
        <w:t>играет</w:t>
      </w:r>
      <w:r>
        <w:rPr>
          <w:spacing w:val="33"/>
        </w:rPr>
        <w:t xml:space="preserve"> </w:t>
      </w:r>
      <w:r>
        <w:t>важную</w:t>
      </w:r>
      <w:r>
        <w:rPr>
          <w:spacing w:val="33"/>
        </w:rPr>
        <w:t xml:space="preserve"> </w:t>
      </w:r>
      <w:r>
        <w:t>роль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формировании</w:t>
      </w:r>
      <w:r>
        <w:rPr>
          <w:spacing w:val="31"/>
        </w:rPr>
        <w:t xml:space="preserve"> </w:t>
      </w:r>
      <w:r>
        <w:t>знаний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умений,необходимых</w:t>
      </w:r>
      <w:r>
        <w:rPr>
          <w:spacing w:val="3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усовершенствования</w:t>
      </w:r>
      <w:r>
        <w:rPr>
          <w:spacing w:val="1"/>
        </w:rPr>
        <w:t xml:space="preserve"> </w:t>
      </w:r>
      <w:r>
        <w:t>продуктов(предметов),освоения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технологий.</w:t>
      </w:r>
    </w:p>
    <w:p w:rsidR="00E65D0E" w:rsidRDefault="009F5DD6">
      <w:pPr>
        <w:pStyle w:val="Heading1"/>
        <w:spacing w:before="5" w:line="278" w:lineRule="auto"/>
        <w:ind w:right="4378"/>
      </w:pPr>
      <w:r>
        <w:t>Вариативные модули.</w:t>
      </w:r>
      <w:r>
        <w:rPr>
          <w:spacing w:val="1"/>
        </w:rPr>
        <w:t xml:space="preserve"> </w:t>
      </w:r>
      <w:r>
        <w:t>Модуль«Автоматизированные</w:t>
      </w:r>
      <w:r>
        <w:rPr>
          <w:spacing w:val="-14"/>
        </w:rPr>
        <w:t xml:space="preserve"> </w:t>
      </w:r>
      <w:r>
        <w:t>системы».</w:t>
      </w:r>
    </w:p>
    <w:p w:rsidR="00E65D0E" w:rsidRDefault="009F5DD6">
      <w:pPr>
        <w:pStyle w:val="a3"/>
        <w:spacing w:line="276" w:lineRule="auto"/>
        <w:ind w:right="356"/>
        <w:jc w:val="both"/>
      </w:pPr>
      <w:r>
        <w:t>Этот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сверхзадачи</w:t>
      </w:r>
      <w:r>
        <w:rPr>
          <w:spacing w:val="1"/>
        </w:rPr>
        <w:t xml:space="preserve"> </w:t>
      </w:r>
      <w:r>
        <w:t>технологии–</w:t>
      </w:r>
      <w:r>
        <w:rPr>
          <w:spacing w:val="1"/>
        </w:rPr>
        <w:t xml:space="preserve"> </w:t>
      </w:r>
      <w:r>
        <w:t>автоматизации максимально широкой области человеческой деятельности.Акцент здесь</w:t>
      </w:r>
      <w:r>
        <w:rPr>
          <w:spacing w:val="1"/>
        </w:rPr>
        <w:t xml:space="preserve"> </w:t>
      </w:r>
      <w:r>
        <w:t>сделан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автоматизацию</w:t>
      </w:r>
      <w:r>
        <w:rPr>
          <w:spacing w:val="17"/>
        </w:rPr>
        <w:t xml:space="preserve"> </w:t>
      </w:r>
      <w:r>
        <w:t>управленческой</w:t>
      </w:r>
      <w:r>
        <w:rPr>
          <w:spacing w:val="15"/>
        </w:rPr>
        <w:t xml:space="preserve"> </w:t>
      </w:r>
      <w:r>
        <w:t>деятельности.В</w:t>
      </w:r>
      <w:r>
        <w:rPr>
          <w:spacing w:val="14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контексте</w:t>
      </w:r>
      <w:r>
        <w:rPr>
          <w:spacing w:val="15"/>
        </w:rPr>
        <w:t xml:space="preserve"> </w:t>
      </w:r>
      <w:r>
        <w:t>целесообразно</w:t>
      </w:r>
    </w:p>
    <w:p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407" w:firstLine="0"/>
        <w:jc w:val="both"/>
      </w:pPr>
      <w:r>
        <w:t>рассмотреть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техническими,но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системами.Эффективным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имитационных моделей экономической</w:t>
      </w:r>
      <w:r>
        <w:rPr>
          <w:spacing w:val="-1"/>
        </w:rPr>
        <w:t xml:space="preserve"> </w:t>
      </w:r>
      <w:r>
        <w:t>деятельности.</w:t>
      </w:r>
    </w:p>
    <w:p w:rsidR="00E65D0E" w:rsidRDefault="009F5DD6">
      <w:pPr>
        <w:pStyle w:val="Heading1"/>
        <w:spacing w:before="6"/>
      </w:pPr>
      <w:r>
        <w:t>Модуль«Животноводство»и«Растениеводство».</w:t>
      </w:r>
    </w:p>
    <w:p w:rsidR="00E65D0E" w:rsidRDefault="009F5DD6">
      <w:pPr>
        <w:pStyle w:val="a3"/>
        <w:tabs>
          <w:tab w:val="left" w:pos="3248"/>
          <w:tab w:val="left" w:pos="4215"/>
          <w:tab w:val="left" w:pos="5354"/>
          <w:tab w:val="left" w:pos="6977"/>
          <w:tab w:val="left" w:pos="7287"/>
          <w:tab w:val="left" w:pos="9035"/>
          <w:tab w:val="left" w:pos="9368"/>
        </w:tabs>
        <w:spacing w:before="36" w:line="276" w:lineRule="auto"/>
        <w:ind w:right="269"/>
      </w:pPr>
      <w:r>
        <w:t>Данные</w:t>
      </w:r>
      <w:r>
        <w:tab/>
        <w:t>модули</w:t>
      </w:r>
      <w:r>
        <w:tab/>
        <w:t>знакомят</w:t>
      </w:r>
      <w:r>
        <w:tab/>
        <w:t>обучающихся</w:t>
      </w:r>
      <w:r>
        <w:tab/>
        <w:t>с</w:t>
      </w:r>
      <w:r>
        <w:tab/>
        <w:t>классическими</w:t>
      </w:r>
      <w:r>
        <w:tab/>
        <w:t>и</w:t>
      </w:r>
      <w:r>
        <w:tab/>
      </w:r>
      <w:r>
        <w:rPr>
          <w:spacing w:val="-1"/>
        </w:rPr>
        <w:t>современными</w:t>
      </w:r>
      <w:r>
        <w:rPr>
          <w:spacing w:val="-57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сельскохозяйственной</w:t>
      </w:r>
      <w:r>
        <w:rPr>
          <w:spacing w:val="4"/>
        </w:rPr>
        <w:t xml:space="preserve"> </w:t>
      </w:r>
      <w:r>
        <w:t>сфере.Особенность</w:t>
      </w:r>
      <w:r>
        <w:rPr>
          <w:spacing w:val="4"/>
        </w:rPr>
        <w:t xml:space="preserve"> </w:t>
      </w:r>
      <w:r>
        <w:t>технологий</w:t>
      </w:r>
      <w:r>
        <w:rPr>
          <w:spacing w:val="3"/>
        </w:rPr>
        <w:t xml:space="preserve"> </w:t>
      </w:r>
      <w:r>
        <w:t>заключается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1"/>
        </w:rPr>
        <w:t xml:space="preserve"> </w:t>
      </w:r>
      <w:r>
        <w:t>они</w:t>
      </w:r>
      <w:r>
        <w:rPr>
          <w:spacing w:val="12"/>
        </w:rPr>
        <w:t xml:space="preserve"> </w:t>
      </w:r>
      <w:r>
        <w:t>направлены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природные</w:t>
      </w:r>
      <w:r>
        <w:rPr>
          <w:spacing w:val="10"/>
        </w:rPr>
        <w:t xml:space="preserve"> </w:t>
      </w:r>
      <w:r>
        <w:t>объекты,имеющие</w:t>
      </w:r>
      <w:r>
        <w:rPr>
          <w:spacing w:val="10"/>
        </w:rPr>
        <w:t xml:space="preserve"> </w:t>
      </w:r>
      <w:r>
        <w:t>свои</w:t>
      </w:r>
      <w:r>
        <w:rPr>
          <w:spacing w:val="12"/>
        </w:rPr>
        <w:t xml:space="preserve"> </w:t>
      </w:r>
      <w:r>
        <w:t>биологические</w:t>
      </w:r>
      <w:r>
        <w:rPr>
          <w:spacing w:val="10"/>
        </w:rPr>
        <w:t xml:space="preserve"> </w:t>
      </w:r>
      <w:r>
        <w:t>циклы.В</w:t>
      </w:r>
      <w:r>
        <w:rPr>
          <w:spacing w:val="10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4"/>
        </w:rPr>
        <w:t xml:space="preserve"> </w:t>
      </w:r>
      <w:r>
        <w:t>существенное</w:t>
      </w:r>
      <w:r>
        <w:rPr>
          <w:spacing w:val="4"/>
        </w:rPr>
        <w:t xml:space="preserve"> </w:t>
      </w:r>
      <w:r>
        <w:t>значение</w:t>
      </w:r>
      <w:r>
        <w:rPr>
          <w:spacing w:val="4"/>
        </w:rPr>
        <w:t xml:space="preserve"> </w:t>
      </w:r>
      <w:r>
        <w:t>имеет</w:t>
      </w:r>
      <w:r>
        <w:rPr>
          <w:spacing w:val="5"/>
        </w:rPr>
        <w:t xml:space="preserve"> </w:t>
      </w:r>
      <w:r>
        <w:t>творческий</w:t>
      </w:r>
      <w:r>
        <w:rPr>
          <w:spacing w:val="5"/>
        </w:rPr>
        <w:t xml:space="preserve"> </w:t>
      </w:r>
      <w:r>
        <w:t>фактор–</w:t>
      </w:r>
      <w:r>
        <w:rPr>
          <w:spacing w:val="-2"/>
        </w:rPr>
        <w:t xml:space="preserve"> </w:t>
      </w:r>
      <w:r>
        <w:t>умение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нужный</w:t>
      </w:r>
      <w:r>
        <w:rPr>
          <w:spacing w:val="5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скорректировать технологический процесс.</w:t>
      </w:r>
    </w:p>
    <w:p w:rsidR="00E65D0E" w:rsidRDefault="009F5DD6">
      <w:pPr>
        <w:pStyle w:val="a3"/>
        <w:spacing w:before="2" w:line="276" w:lineRule="auto"/>
      </w:pPr>
      <w:r>
        <w:t>В</w:t>
      </w:r>
      <w:r>
        <w:rPr>
          <w:spacing w:val="6"/>
        </w:rPr>
        <w:t xml:space="preserve"> </w:t>
      </w:r>
      <w:r>
        <w:t>курсе</w:t>
      </w:r>
      <w:r>
        <w:rPr>
          <w:spacing w:val="7"/>
        </w:rPr>
        <w:t xml:space="preserve"> </w:t>
      </w:r>
      <w:r>
        <w:t>технологии</w:t>
      </w:r>
      <w:r>
        <w:rPr>
          <w:spacing w:val="9"/>
        </w:rPr>
        <w:t xml:space="preserve"> </w:t>
      </w:r>
      <w:r>
        <w:t>осуществляется</w:t>
      </w:r>
      <w:r>
        <w:rPr>
          <w:spacing w:val="8"/>
        </w:rPr>
        <w:t xml:space="preserve"> </w:t>
      </w:r>
      <w:r>
        <w:t>реализация</w:t>
      </w:r>
      <w:r>
        <w:rPr>
          <w:spacing w:val="8"/>
        </w:rPr>
        <w:t xml:space="preserve"> </w:t>
      </w:r>
      <w:r>
        <w:t>широкого</w:t>
      </w:r>
      <w:r>
        <w:rPr>
          <w:spacing w:val="8"/>
        </w:rPr>
        <w:t xml:space="preserve"> </w:t>
      </w:r>
      <w:r>
        <w:t>спектра</w:t>
      </w:r>
      <w:r>
        <w:rPr>
          <w:spacing w:val="7"/>
        </w:rPr>
        <w:t xml:space="preserve"> </w:t>
      </w:r>
      <w:r>
        <w:t>межпредметных</w:t>
      </w:r>
      <w:r>
        <w:rPr>
          <w:spacing w:val="-57"/>
        </w:rPr>
        <w:t xml:space="preserve"> </w:t>
      </w:r>
      <w:r>
        <w:t>связей:</w:t>
      </w:r>
    </w:p>
    <w:p w:rsidR="00E65D0E" w:rsidRDefault="009F5DD6">
      <w:pPr>
        <w:pStyle w:val="a3"/>
        <w:spacing w:line="275" w:lineRule="exact"/>
        <w:ind w:left="2251" w:firstLine="0"/>
      </w:pPr>
      <w:r>
        <w:t>с</w:t>
      </w:r>
      <w:r>
        <w:rPr>
          <w:spacing w:val="67"/>
        </w:rPr>
        <w:t xml:space="preserve"> </w:t>
      </w:r>
      <w:r>
        <w:t xml:space="preserve">алгеброй  </w:t>
      </w:r>
      <w:r>
        <w:rPr>
          <w:spacing w:val="8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геометрией  </w:t>
      </w:r>
      <w:r>
        <w:rPr>
          <w:spacing w:val="8"/>
        </w:rPr>
        <w:t xml:space="preserve"> </w:t>
      </w:r>
      <w:r>
        <w:t xml:space="preserve">при  </w:t>
      </w:r>
      <w:r>
        <w:rPr>
          <w:spacing w:val="5"/>
        </w:rPr>
        <w:t xml:space="preserve"> </w:t>
      </w:r>
      <w:r>
        <w:t xml:space="preserve">изучении  </w:t>
      </w:r>
      <w:r>
        <w:rPr>
          <w:spacing w:val="6"/>
        </w:rPr>
        <w:t xml:space="preserve"> </w:t>
      </w:r>
      <w:r>
        <w:t xml:space="preserve">модулей:  </w:t>
      </w:r>
      <w:r>
        <w:rPr>
          <w:spacing w:val="12"/>
        </w:rPr>
        <w:t xml:space="preserve"> </w:t>
      </w:r>
      <w:r>
        <w:t xml:space="preserve">«Компьютерная  </w:t>
      </w:r>
      <w:r>
        <w:rPr>
          <w:spacing w:val="7"/>
        </w:rPr>
        <w:t xml:space="preserve"> </w:t>
      </w:r>
      <w:r>
        <w:t>графика.</w:t>
      </w:r>
    </w:p>
    <w:p w:rsidR="00E65D0E" w:rsidRDefault="009F5DD6">
      <w:pPr>
        <w:pStyle w:val="a3"/>
        <w:tabs>
          <w:tab w:val="left" w:pos="2957"/>
          <w:tab w:val="left" w:pos="9026"/>
        </w:tabs>
        <w:spacing w:before="41" w:line="278" w:lineRule="auto"/>
        <w:ind w:right="789" w:firstLine="0"/>
      </w:pPr>
      <w:r>
        <w:t>Черчение»,</w:t>
      </w:r>
      <w:r>
        <w:tab/>
        <w:t>«3D-моделирование,прототипирование,макетирование»,</w:t>
      </w:r>
      <w:r>
        <w:tab/>
        <w:t>«Технологии</w:t>
      </w:r>
      <w:r>
        <w:rPr>
          <w:spacing w:val="-57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 и пищевых</w:t>
      </w:r>
      <w:r>
        <w:rPr>
          <w:spacing w:val="1"/>
        </w:rPr>
        <w:t xml:space="preserve"> </w:t>
      </w:r>
      <w:r>
        <w:t>продуктов»;</w:t>
      </w:r>
    </w:p>
    <w:p w:rsidR="00E65D0E" w:rsidRDefault="009F5DD6">
      <w:pPr>
        <w:pStyle w:val="a3"/>
        <w:tabs>
          <w:tab w:val="left" w:pos="2562"/>
          <w:tab w:val="left" w:pos="3531"/>
          <w:tab w:val="left" w:pos="4114"/>
          <w:tab w:val="left" w:pos="5270"/>
          <w:tab w:val="left" w:pos="7506"/>
          <w:tab w:val="left" w:pos="7818"/>
          <w:tab w:val="left" w:pos="9458"/>
        </w:tabs>
        <w:spacing w:line="276" w:lineRule="auto"/>
        <w:ind w:right="472"/>
      </w:pPr>
      <w:r>
        <w:t>с</w:t>
      </w:r>
      <w:r>
        <w:tab/>
        <w:t>химией</w:t>
      </w:r>
      <w:r>
        <w:tab/>
        <w:t>при</w:t>
      </w:r>
      <w:r>
        <w:tab/>
        <w:t>освоении</w:t>
      </w:r>
      <w:r>
        <w:tab/>
        <w:t>разделов,связанных</w:t>
      </w:r>
      <w:r>
        <w:tab/>
        <w:t>с</w:t>
      </w:r>
      <w:r>
        <w:tab/>
        <w:t>технологиями</w:t>
      </w:r>
      <w:r>
        <w:tab/>
      </w:r>
      <w:r>
        <w:rPr>
          <w:spacing w:val="-1"/>
        </w:rPr>
        <w:t>химической</w:t>
      </w:r>
      <w:r>
        <w:rPr>
          <w:spacing w:val="-57"/>
        </w:rPr>
        <w:t xml:space="preserve"> </w:t>
      </w:r>
      <w:r>
        <w:t>промышленности в инвариантных</w:t>
      </w:r>
      <w:r>
        <w:rPr>
          <w:spacing w:val="2"/>
        </w:rPr>
        <w:t xml:space="preserve"> </w:t>
      </w:r>
      <w:r>
        <w:t>модулях;</w:t>
      </w:r>
    </w:p>
    <w:p w:rsidR="00E65D0E" w:rsidRDefault="009F5DD6">
      <w:pPr>
        <w:pStyle w:val="a3"/>
        <w:spacing w:line="278" w:lineRule="auto"/>
      </w:pPr>
      <w:r>
        <w:t>с</w:t>
      </w:r>
      <w:r>
        <w:rPr>
          <w:spacing w:val="8"/>
        </w:rPr>
        <w:t xml:space="preserve"> </w:t>
      </w:r>
      <w:r>
        <w:t>биологией</w:t>
      </w:r>
      <w:r>
        <w:rPr>
          <w:spacing w:val="7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изучении</w:t>
      </w:r>
      <w:r>
        <w:rPr>
          <w:spacing w:val="7"/>
        </w:rPr>
        <w:t xml:space="preserve"> </w:t>
      </w:r>
      <w:r>
        <w:t>современных</w:t>
      </w:r>
      <w:r>
        <w:rPr>
          <w:spacing w:val="10"/>
        </w:rPr>
        <w:t xml:space="preserve"> </w:t>
      </w:r>
      <w:r>
        <w:t>биотехнологий</w:t>
      </w:r>
      <w:r>
        <w:rPr>
          <w:spacing w:val="10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инвариантных</w:t>
      </w:r>
      <w:r>
        <w:rPr>
          <w:spacing w:val="10"/>
        </w:rPr>
        <w:t xml:space="preserve"> </w:t>
      </w:r>
      <w:r>
        <w:t>модулях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модулей«Растениеводство»и«Животноводство»;</w:t>
      </w:r>
    </w:p>
    <w:p w:rsidR="00E65D0E" w:rsidRDefault="009F5DD6">
      <w:pPr>
        <w:pStyle w:val="a3"/>
        <w:spacing w:line="272" w:lineRule="exact"/>
        <w:ind w:left="2251" w:firstLine="0"/>
      </w:pPr>
      <w:r>
        <w:t>с</w:t>
      </w:r>
      <w:r>
        <w:rPr>
          <w:spacing w:val="23"/>
        </w:rPr>
        <w:t xml:space="preserve"> </w:t>
      </w:r>
      <w:r>
        <w:t>физикой</w:t>
      </w:r>
      <w:r>
        <w:rPr>
          <w:spacing w:val="23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освоении</w:t>
      </w:r>
      <w:r>
        <w:rPr>
          <w:spacing w:val="25"/>
        </w:rPr>
        <w:t xml:space="preserve"> </w:t>
      </w:r>
      <w:r>
        <w:t>моделей</w:t>
      </w:r>
      <w:r>
        <w:rPr>
          <w:spacing w:val="26"/>
        </w:rPr>
        <w:t xml:space="preserve"> </w:t>
      </w:r>
      <w:r>
        <w:t>машин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механизмов,модуля«Робототехника»,</w:t>
      </w:r>
    </w:p>
    <w:p w:rsidR="00E65D0E" w:rsidRDefault="009F5DD6">
      <w:pPr>
        <w:pStyle w:val="a3"/>
        <w:tabs>
          <w:tab w:val="left" w:pos="7695"/>
          <w:tab w:val="left" w:pos="9323"/>
        </w:tabs>
        <w:spacing w:before="36" w:line="276" w:lineRule="auto"/>
        <w:ind w:right="774" w:firstLine="0"/>
      </w:pPr>
      <w:r>
        <w:t>«3D-моделирование,прототипирование,</w:t>
      </w:r>
      <w:r>
        <w:rPr>
          <w:spacing w:val="-8"/>
        </w:rPr>
        <w:t xml:space="preserve"> </w:t>
      </w:r>
      <w:r>
        <w:t>макетирование»,</w:t>
      </w:r>
      <w:r>
        <w:tab/>
        <w:t>«Технологии</w:t>
      </w:r>
      <w:r>
        <w:tab/>
      </w:r>
      <w:r>
        <w:rPr>
          <w:spacing w:val="-1"/>
        </w:rPr>
        <w:t>обработки</w:t>
      </w:r>
      <w:r>
        <w:rPr>
          <w:spacing w:val="-57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 пищевых</w:t>
      </w:r>
      <w:r>
        <w:rPr>
          <w:spacing w:val="-1"/>
        </w:rPr>
        <w:t xml:space="preserve"> </w:t>
      </w:r>
      <w:r>
        <w:t>продуктов»;</w:t>
      </w:r>
    </w:p>
    <w:p w:rsidR="00E65D0E" w:rsidRDefault="009F5DD6">
      <w:pPr>
        <w:pStyle w:val="a3"/>
        <w:tabs>
          <w:tab w:val="left" w:pos="2582"/>
          <w:tab w:val="left" w:pos="4318"/>
          <w:tab w:val="left" w:pos="4670"/>
          <w:tab w:val="left" w:pos="8855"/>
          <w:tab w:val="left" w:pos="10517"/>
        </w:tabs>
        <w:spacing w:before="1" w:line="276" w:lineRule="auto"/>
        <w:ind w:right="265"/>
      </w:pPr>
      <w:r>
        <w:t>с</w:t>
      </w:r>
      <w:r>
        <w:tab/>
        <w:t>информатикой</w:t>
      </w:r>
      <w:r>
        <w:tab/>
        <w:t>и</w:t>
      </w:r>
      <w:r>
        <w:tab/>
        <w:t>информационно-коммуникационными</w:t>
      </w:r>
      <w:r>
        <w:tab/>
        <w:t>технологиями</w:t>
      </w:r>
      <w:r>
        <w:tab/>
      </w:r>
      <w:r>
        <w:rPr>
          <w:spacing w:val="-2"/>
        </w:rPr>
        <w:t>при</w:t>
      </w:r>
      <w:r>
        <w:rPr>
          <w:spacing w:val="-57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модулях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сбора,</w:t>
      </w:r>
      <w:r>
        <w:rPr>
          <w:spacing w:val="-57"/>
        </w:rPr>
        <w:t xml:space="preserve"> </w:t>
      </w:r>
      <w:r>
        <w:t>хранения,преобразования и передачи информации,протекающих в технических системах,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сервисов;</w:t>
      </w:r>
    </w:p>
    <w:p w:rsidR="00E65D0E" w:rsidRDefault="009F5DD6">
      <w:pPr>
        <w:pStyle w:val="a3"/>
        <w:spacing w:line="278" w:lineRule="auto"/>
      </w:pPr>
      <w:r>
        <w:t>с</w:t>
      </w:r>
      <w:r>
        <w:rPr>
          <w:spacing w:val="45"/>
        </w:rPr>
        <w:t xml:space="preserve"> </w:t>
      </w:r>
      <w:r>
        <w:t>историей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искусством</w:t>
      </w:r>
      <w:r>
        <w:rPr>
          <w:spacing w:val="46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освоении</w:t>
      </w:r>
      <w:r>
        <w:rPr>
          <w:spacing w:val="47"/>
        </w:rPr>
        <w:t xml:space="preserve"> </w:t>
      </w:r>
      <w:r>
        <w:t>элементов</w:t>
      </w:r>
      <w:r>
        <w:rPr>
          <w:spacing w:val="47"/>
        </w:rPr>
        <w:t xml:space="preserve"> </w:t>
      </w:r>
      <w:r>
        <w:t>промышленной</w:t>
      </w:r>
      <w:r>
        <w:rPr>
          <w:spacing w:val="47"/>
        </w:rPr>
        <w:t xml:space="preserve"> </w:t>
      </w:r>
      <w:r>
        <w:t>эстетики,</w:t>
      </w:r>
      <w:r>
        <w:rPr>
          <w:spacing w:val="-57"/>
        </w:rPr>
        <w:t xml:space="preserve"> </w:t>
      </w:r>
      <w:r>
        <w:t>народных ремёсел</w:t>
      </w:r>
      <w:r>
        <w:rPr>
          <w:spacing w:val="-1"/>
        </w:rPr>
        <w:t xml:space="preserve"> </w:t>
      </w:r>
      <w:r>
        <w:t>в инвариантном</w:t>
      </w:r>
      <w:r>
        <w:rPr>
          <w:spacing w:val="-2"/>
        </w:rPr>
        <w:t xml:space="preserve"> </w:t>
      </w:r>
      <w:r>
        <w:t>модуле«Производство и</w:t>
      </w:r>
      <w:r>
        <w:rPr>
          <w:spacing w:val="-1"/>
        </w:rPr>
        <w:t xml:space="preserve"> </w:t>
      </w:r>
      <w:r>
        <w:t>технология»;</w:t>
      </w:r>
    </w:p>
    <w:p w:rsidR="00E65D0E" w:rsidRDefault="009F5DD6">
      <w:pPr>
        <w:pStyle w:val="a3"/>
        <w:tabs>
          <w:tab w:val="left" w:pos="2558"/>
          <w:tab w:val="left" w:pos="5160"/>
          <w:tab w:val="left" w:pos="8362"/>
          <w:tab w:val="left" w:pos="8690"/>
        </w:tabs>
        <w:spacing w:line="276" w:lineRule="auto"/>
        <w:ind w:right="656"/>
      </w:pPr>
      <w:r>
        <w:t>с</w:t>
      </w:r>
      <w:r>
        <w:tab/>
        <w:t xml:space="preserve">обществознанием  </w:t>
      </w:r>
      <w:r>
        <w:rPr>
          <w:spacing w:val="15"/>
        </w:rPr>
        <w:t xml:space="preserve"> </w:t>
      </w:r>
      <w:r>
        <w:t>при</w:t>
      </w:r>
      <w:r>
        <w:tab/>
        <w:t xml:space="preserve">освоении  </w:t>
      </w:r>
      <w:r>
        <w:rPr>
          <w:spacing w:val="20"/>
        </w:rPr>
        <w:t xml:space="preserve"> </w:t>
      </w:r>
      <w:r>
        <w:t>темы«Технология</w:t>
      </w:r>
      <w:r>
        <w:tab/>
        <w:t>и</w:t>
      </w:r>
      <w:r>
        <w:tab/>
      </w:r>
      <w:r>
        <w:rPr>
          <w:spacing w:val="-1"/>
        </w:rPr>
        <w:t>мир.Современная</w:t>
      </w:r>
      <w:r>
        <w:rPr>
          <w:spacing w:val="-57"/>
        </w:rPr>
        <w:t xml:space="preserve"> </w:t>
      </w:r>
      <w:r>
        <w:t>техносфера»в</w:t>
      </w:r>
      <w:r>
        <w:rPr>
          <w:spacing w:val="-1"/>
        </w:rPr>
        <w:t xml:space="preserve"> </w:t>
      </w:r>
      <w:r>
        <w:t>инвариантном</w:t>
      </w:r>
      <w:r>
        <w:rPr>
          <w:spacing w:val="-1"/>
        </w:rPr>
        <w:t xml:space="preserve"> </w:t>
      </w:r>
      <w:r>
        <w:t>модуле«Производство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технология».</w:t>
      </w:r>
    </w:p>
    <w:p w:rsidR="00E65D0E" w:rsidRDefault="009F5DD6">
      <w:pPr>
        <w:pStyle w:val="a3"/>
        <w:spacing w:before="233"/>
        <w:ind w:left="2251" w:firstLine="0"/>
      </w:pPr>
      <w:r>
        <w:t>МЕСТО</w:t>
      </w:r>
      <w:r>
        <w:rPr>
          <w:spacing w:val="-2"/>
        </w:rPr>
        <w:t xml:space="preserve"> </w:t>
      </w:r>
      <w:r>
        <w:t>ПРЕДМЕТА«ТЕХНОЛОГИЯ»В</w:t>
      </w:r>
      <w:r>
        <w:rPr>
          <w:spacing w:val="-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E65D0E" w:rsidRDefault="009F5DD6">
      <w:pPr>
        <w:pStyle w:val="a3"/>
        <w:tabs>
          <w:tab w:val="left" w:pos="3035"/>
          <w:tab w:val="left" w:pos="5426"/>
          <w:tab w:val="left" w:pos="6242"/>
          <w:tab w:val="left" w:pos="8945"/>
          <w:tab w:val="left" w:pos="9518"/>
        </w:tabs>
        <w:spacing w:before="43" w:line="276" w:lineRule="auto"/>
        <w:ind w:right="368"/>
      </w:pPr>
      <w:r>
        <w:t>Технология</w:t>
      </w:r>
      <w:r>
        <w:rPr>
          <w:spacing w:val="57"/>
        </w:rPr>
        <w:t xml:space="preserve"> </w:t>
      </w:r>
      <w:r>
        <w:t>является</w:t>
      </w:r>
      <w:r>
        <w:rPr>
          <w:spacing w:val="57"/>
        </w:rPr>
        <w:t xml:space="preserve"> </w:t>
      </w:r>
      <w:r>
        <w:t>обязательным</w:t>
      </w:r>
      <w:r>
        <w:rPr>
          <w:spacing w:val="56"/>
        </w:rPr>
        <w:t xml:space="preserve"> </w:t>
      </w:r>
      <w:r>
        <w:t>компонентом</w:t>
      </w:r>
      <w:r>
        <w:rPr>
          <w:spacing w:val="57"/>
        </w:rPr>
        <w:t xml:space="preserve"> </w:t>
      </w:r>
      <w:r>
        <w:t>системы</w:t>
      </w:r>
      <w:r>
        <w:rPr>
          <w:spacing w:val="57"/>
        </w:rPr>
        <w:t xml:space="preserve"> </w:t>
      </w:r>
      <w:r>
        <w:t>основного</w:t>
      </w:r>
      <w:r>
        <w:rPr>
          <w:spacing w:val="57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tab/>
        <w:t>обучающихся.Общее</w:t>
      </w:r>
      <w:r>
        <w:tab/>
        <w:t>число</w:t>
      </w:r>
      <w:r>
        <w:tab/>
        <w:t>часов,рекомендованных</w:t>
      </w:r>
      <w:r>
        <w:tab/>
        <w:t>для</w:t>
      </w:r>
      <w:r>
        <w:tab/>
        <w:t>изучения</w:t>
      </w:r>
      <w:r>
        <w:rPr>
          <w:spacing w:val="1"/>
        </w:rPr>
        <w:t xml:space="preserve"> </w:t>
      </w:r>
      <w:r>
        <w:t>технологии,</w:t>
      </w:r>
      <w:r>
        <w:rPr>
          <w:spacing w:val="2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272часа:в5классе– 68часов(2часа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неделю),в6классе– 68часов(2</w:t>
      </w:r>
    </w:p>
    <w:p w:rsidR="00E65D0E" w:rsidRDefault="009F5DD6">
      <w:pPr>
        <w:pStyle w:val="a3"/>
        <w:spacing w:line="276" w:lineRule="auto"/>
        <w:ind w:right="787" w:firstLine="0"/>
      </w:pP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неделю),в7классе– 68часов(2часа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неделю),в8классе– 34часа(1час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неделю),в9классе–</w:t>
      </w:r>
      <w:r>
        <w:rPr>
          <w:spacing w:val="-2"/>
        </w:rPr>
        <w:t xml:space="preserve"> </w:t>
      </w:r>
      <w:r>
        <w:t>34часа(1час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неделю).Дополнительно</w:t>
      </w:r>
      <w:r>
        <w:rPr>
          <w:spacing w:val="3"/>
        </w:rPr>
        <w:t xml:space="preserve"> </w:t>
      </w:r>
      <w:r>
        <w:t>рекомендуется</w:t>
      </w:r>
      <w:r>
        <w:rPr>
          <w:spacing w:val="4"/>
        </w:rPr>
        <w:t xml:space="preserve"> </w:t>
      </w:r>
      <w:r>
        <w:t>выделить</w:t>
      </w:r>
      <w:r>
        <w:rPr>
          <w:spacing w:val="5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счёт</w:t>
      </w:r>
      <w:r>
        <w:rPr>
          <w:spacing w:val="8"/>
        </w:rPr>
        <w:t xml:space="preserve"> </w:t>
      </w:r>
      <w:r>
        <w:t>внеурочной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в8классе–</w:t>
      </w:r>
      <w:r>
        <w:rPr>
          <w:spacing w:val="-1"/>
        </w:rPr>
        <w:t xml:space="preserve"> </w:t>
      </w:r>
      <w:r>
        <w:t>34часа(1час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неделю),в9классе–</w:t>
      </w:r>
      <w:r>
        <w:rPr>
          <w:spacing w:val="-1"/>
        </w:rPr>
        <w:t xml:space="preserve"> </w:t>
      </w:r>
      <w:r>
        <w:t>68часов</w:t>
      </w:r>
      <w:r>
        <w:rPr>
          <w:spacing w:val="1"/>
        </w:rPr>
        <w:t xml:space="preserve"> </w:t>
      </w:r>
      <w:r>
        <w:t>(2часа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E65D0E" w:rsidRDefault="00E65D0E">
      <w:pPr>
        <w:pStyle w:val="a3"/>
        <w:spacing w:before="9"/>
        <w:ind w:left="0" w:firstLine="0"/>
        <w:rPr>
          <w:sz w:val="20"/>
        </w:rPr>
      </w:pPr>
    </w:p>
    <w:p w:rsidR="00E65D0E" w:rsidRDefault="009F5DD6">
      <w:pPr>
        <w:pStyle w:val="a3"/>
        <w:ind w:left="2251" w:firstLine="0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</w:p>
    <w:p w:rsidR="00E65D0E" w:rsidRDefault="009F5DD6">
      <w:pPr>
        <w:pStyle w:val="Heading1"/>
        <w:spacing w:before="48" w:line="276" w:lineRule="auto"/>
        <w:ind w:right="4718"/>
      </w:pPr>
      <w:r>
        <w:t>Инвариантные модули.</w:t>
      </w:r>
      <w:r>
        <w:rPr>
          <w:spacing w:val="1"/>
        </w:rPr>
        <w:t xml:space="preserve"> </w:t>
      </w:r>
      <w:r>
        <w:t>Модуль«Производство и технологии».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</w:p>
    <w:p w:rsidR="00E65D0E" w:rsidRDefault="009F5DD6">
      <w:pPr>
        <w:pStyle w:val="a3"/>
        <w:spacing w:line="278" w:lineRule="auto"/>
      </w:pPr>
      <w:r>
        <w:t>Технологии</w:t>
      </w:r>
      <w:r>
        <w:rPr>
          <w:spacing w:val="11"/>
        </w:rPr>
        <w:t xml:space="preserve"> </w:t>
      </w:r>
      <w:r>
        <w:t>вокруг</w:t>
      </w:r>
      <w:r>
        <w:rPr>
          <w:spacing w:val="10"/>
        </w:rPr>
        <w:t xml:space="preserve"> </w:t>
      </w:r>
      <w:r>
        <w:t>нас.Преобразующая</w:t>
      </w:r>
      <w:r>
        <w:rPr>
          <w:spacing w:val="9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человека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технологии.Мир</w:t>
      </w:r>
      <w:r>
        <w:rPr>
          <w:spacing w:val="-57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вещей</w:t>
      </w:r>
      <w:r>
        <w:rPr>
          <w:spacing w:val="-1"/>
        </w:rPr>
        <w:t xml:space="preserve"> </w:t>
      </w:r>
      <w:r>
        <w:t>и продуктов.Производственная</w:t>
      </w:r>
      <w:r>
        <w:rPr>
          <w:spacing w:val="-1"/>
        </w:rPr>
        <w:t xml:space="preserve"> </w:t>
      </w:r>
      <w:r>
        <w:t>деятельность.</w:t>
      </w:r>
    </w:p>
    <w:p w:rsidR="00E65D0E" w:rsidRDefault="009F5DD6">
      <w:pPr>
        <w:pStyle w:val="a3"/>
        <w:spacing w:line="272" w:lineRule="exact"/>
        <w:ind w:left="2251" w:firstLine="0"/>
      </w:pPr>
      <w:r>
        <w:t>Материальный</w:t>
      </w:r>
      <w:r>
        <w:rPr>
          <w:spacing w:val="-3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человека.Свойства</w:t>
      </w:r>
      <w:r>
        <w:rPr>
          <w:spacing w:val="-4"/>
        </w:rPr>
        <w:t xml:space="preserve"> </w:t>
      </w:r>
      <w:r>
        <w:t>вещей.</w:t>
      </w:r>
    </w:p>
    <w:p w:rsidR="00E65D0E" w:rsidRDefault="00E65D0E">
      <w:pPr>
        <w:spacing w:line="272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left="2251" w:right="1145" w:firstLine="0"/>
      </w:pPr>
      <w:r>
        <w:t>Материалы и сырьё.Естественные(природные)и искусственные материалы.</w:t>
      </w:r>
      <w:r>
        <w:rPr>
          <w:spacing w:val="-57"/>
        </w:rPr>
        <w:t xml:space="preserve"> </w:t>
      </w:r>
      <w:r>
        <w:t>Материальные</w:t>
      </w:r>
      <w:r>
        <w:rPr>
          <w:spacing w:val="-3"/>
        </w:rPr>
        <w:t xml:space="preserve"> </w:t>
      </w:r>
      <w:r>
        <w:t>технологии.Технологический</w:t>
      </w:r>
      <w:r>
        <w:rPr>
          <w:spacing w:val="-2"/>
        </w:rPr>
        <w:t xml:space="preserve"> </w:t>
      </w:r>
      <w:r>
        <w:t>процесс.</w:t>
      </w:r>
    </w:p>
    <w:p w:rsidR="00E65D0E" w:rsidRDefault="009F5DD6">
      <w:pPr>
        <w:pStyle w:val="a3"/>
        <w:spacing w:line="272" w:lineRule="exact"/>
        <w:ind w:left="2251" w:firstLine="0"/>
      </w:pPr>
      <w:r>
        <w:t>Производство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техника.Роль</w:t>
      </w:r>
      <w:r>
        <w:rPr>
          <w:spacing w:val="-2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производственной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человека.</w:t>
      </w:r>
    </w:p>
    <w:p w:rsidR="00E65D0E" w:rsidRDefault="009F5DD6">
      <w:pPr>
        <w:pStyle w:val="a3"/>
        <w:tabs>
          <w:tab w:val="left" w:pos="3879"/>
          <w:tab w:val="left" w:pos="6317"/>
          <w:tab w:val="left" w:pos="7910"/>
        </w:tabs>
        <w:spacing w:before="41" w:line="276" w:lineRule="auto"/>
        <w:ind w:right="1017"/>
      </w:pPr>
      <w:r>
        <w:t>Когнитивные</w:t>
      </w:r>
      <w:r>
        <w:tab/>
        <w:t>технологии:мозговой</w:t>
      </w:r>
      <w:r>
        <w:tab/>
        <w:t>штурм,метод</w:t>
      </w:r>
      <w:r>
        <w:tab/>
      </w:r>
      <w:r>
        <w:rPr>
          <w:spacing w:val="-1"/>
        </w:rPr>
        <w:t>интеллект-карт,метод</w:t>
      </w:r>
      <w:r>
        <w:rPr>
          <w:spacing w:val="-57"/>
        </w:rPr>
        <w:t xml:space="preserve"> </w:t>
      </w:r>
      <w:r>
        <w:t>фокальных</w:t>
      </w:r>
      <w:r>
        <w:rPr>
          <w:spacing w:val="1"/>
        </w:rPr>
        <w:t xml:space="preserve"> </w:t>
      </w:r>
      <w:r>
        <w:t>объектов и</w:t>
      </w:r>
      <w:r>
        <w:rPr>
          <w:spacing w:val="-2"/>
        </w:rPr>
        <w:t xml:space="preserve"> </w:t>
      </w:r>
      <w:r>
        <w:t>другие.</w:t>
      </w:r>
    </w:p>
    <w:p w:rsidR="00E65D0E" w:rsidRDefault="009F5DD6">
      <w:pPr>
        <w:pStyle w:val="a3"/>
        <w:spacing w:before="1" w:line="276" w:lineRule="auto"/>
      </w:pPr>
      <w:r>
        <w:t>Проекты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ресурсы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производственной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человека.Проект</w:t>
      </w:r>
      <w:r>
        <w:rPr>
          <w:spacing w:val="16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форма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деятельности.Виды</w:t>
      </w:r>
      <w:r>
        <w:rPr>
          <w:spacing w:val="1"/>
        </w:rPr>
        <w:t xml:space="preserve"> </w:t>
      </w:r>
      <w:r>
        <w:t>проектов.Этапы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деятельности.Проектная</w:t>
      </w:r>
      <w:r>
        <w:rPr>
          <w:spacing w:val="1"/>
        </w:rPr>
        <w:t xml:space="preserve"> </w:t>
      </w:r>
      <w:r>
        <w:t>документация.</w:t>
      </w:r>
    </w:p>
    <w:p w:rsidR="00E65D0E" w:rsidRDefault="009F5DD6">
      <w:pPr>
        <w:pStyle w:val="a3"/>
        <w:spacing w:line="274" w:lineRule="exact"/>
        <w:ind w:left="2251" w:firstLine="0"/>
      </w:pPr>
      <w:r>
        <w:t>Какие</w:t>
      </w:r>
      <w:r>
        <w:rPr>
          <w:spacing w:val="-2"/>
        </w:rPr>
        <w:t xml:space="preserve"> </w:t>
      </w:r>
      <w:r>
        <w:t>бывают</w:t>
      </w:r>
      <w:r>
        <w:rPr>
          <w:spacing w:val="-1"/>
        </w:rPr>
        <w:t xml:space="preserve"> </w:t>
      </w:r>
      <w:r>
        <w:t>профессии.</w:t>
      </w:r>
    </w:p>
    <w:p w:rsidR="00E65D0E" w:rsidRDefault="00E65D0E">
      <w:pPr>
        <w:pStyle w:val="a3"/>
        <w:ind w:left="0" w:firstLine="0"/>
        <w:rPr>
          <w:sz w:val="25"/>
        </w:rPr>
      </w:pPr>
    </w:p>
    <w:p w:rsidR="00E65D0E" w:rsidRDefault="009F5DD6">
      <w:pPr>
        <w:pStyle w:val="Heading1"/>
      </w:pPr>
      <w:r>
        <w:t>6КЛАСС</w:t>
      </w:r>
    </w:p>
    <w:p w:rsidR="00E65D0E" w:rsidRDefault="009F5DD6">
      <w:pPr>
        <w:pStyle w:val="a3"/>
        <w:spacing w:before="37"/>
        <w:ind w:left="2251" w:firstLine="0"/>
        <w:jc w:val="both"/>
      </w:pPr>
      <w:r>
        <w:t>Производственно-технологические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 решения.</w:t>
      </w:r>
    </w:p>
    <w:p w:rsidR="00E65D0E" w:rsidRDefault="009F5DD6">
      <w:pPr>
        <w:pStyle w:val="a3"/>
        <w:spacing w:before="41" w:line="276" w:lineRule="auto"/>
        <w:ind w:right="763"/>
        <w:jc w:val="both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моделирование.Виды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механизмов.Моделирование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устройств.Кинематические</w:t>
      </w:r>
      <w:r>
        <w:rPr>
          <w:spacing w:val="-1"/>
        </w:rPr>
        <w:t xml:space="preserve"> </w:t>
      </w:r>
      <w:r>
        <w:t>схемы.</w:t>
      </w:r>
    </w:p>
    <w:p w:rsidR="00E65D0E" w:rsidRDefault="009F5DD6">
      <w:pPr>
        <w:pStyle w:val="a3"/>
        <w:spacing w:before="1" w:line="276" w:lineRule="auto"/>
        <w:ind w:right="517"/>
        <w:jc w:val="both"/>
      </w:pPr>
      <w:r>
        <w:t>Конструирование</w:t>
      </w:r>
      <w:r>
        <w:rPr>
          <w:spacing w:val="1"/>
        </w:rPr>
        <w:t xml:space="preserve"> </w:t>
      </w:r>
      <w:r>
        <w:t>изделий.Конструкторская</w:t>
      </w:r>
      <w:r>
        <w:rPr>
          <w:spacing w:val="1"/>
        </w:rPr>
        <w:t xml:space="preserve"> </w:t>
      </w:r>
      <w:r>
        <w:t>документация.Конструирование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техники.Усовершенствование</w:t>
      </w:r>
      <w:r>
        <w:rPr>
          <w:spacing w:val="1"/>
        </w:rPr>
        <w:t xml:space="preserve"> </w:t>
      </w:r>
      <w:r>
        <w:t>конструкции.Основы</w:t>
      </w:r>
      <w:r>
        <w:rPr>
          <w:spacing w:val="1"/>
        </w:rPr>
        <w:t xml:space="preserve"> </w:t>
      </w:r>
      <w:r>
        <w:t>изобретательской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рационализаторской</w:t>
      </w:r>
      <w:r>
        <w:rPr>
          <w:spacing w:val="-1"/>
        </w:rPr>
        <w:t xml:space="preserve"> </w:t>
      </w:r>
      <w:r>
        <w:t>деятельности.</w:t>
      </w:r>
    </w:p>
    <w:p w:rsidR="00E65D0E" w:rsidRDefault="009F5DD6">
      <w:pPr>
        <w:pStyle w:val="a3"/>
        <w:spacing w:line="274" w:lineRule="exact"/>
        <w:ind w:left="2251" w:firstLine="0"/>
        <w:jc w:val="both"/>
      </w:pPr>
      <w:r>
        <w:t>Технологические</w:t>
      </w:r>
      <w:r>
        <w:rPr>
          <w:spacing w:val="28"/>
        </w:rPr>
        <w:t xml:space="preserve"> </w:t>
      </w:r>
      <w:r>
        <w:t>задачи,решаемые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процессе</w:t>
      </w:r>
      <w:r>
        <w:rPr>
          <w:spacing w:val="29"/>
        </w:rPr>
        <w:t xml:space="preserve"> </w:t>
      </w:r>
      <w:r>
        <w:t>производства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создания</w:t>
      </w:r>
      <w:r>
        <w:rPr>
          <w:spacing w:val="27"/>
        </w:rPr>
        <w:t xml:space="preserve"> </w:t>
      </w:r>
      <w:r>
        <w:t>изделий.</w:t>
      </w:r>
    </w:p>
    <w:p w:rsidR="00E65D0E" w:rsidRDefault="009F5DD6">
      <w:pPr>
        <w:pStyle w:val="a3"/>
        <w:spacing w:before="43"/>
        <w:ind w:firstLine="0"/>
        <w:jc w:val="both"/>
      </w:pPr>
      <w:r>
        <w:t>Соблюдение</w:t>
      </w:r>
      <w:r>
        <w:rPr>
          <w:spacing w:val="-4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изделия(продукции).</w:t>
      </w:r>
    </w:p>
    <w:p w:rsidR="00E65D0E" w:rsidRDefault="009F5DD6">
      <w:pPr>
        <w:pStyle w:val="a3"/>
        <w:spacing w:before="41"/>
        <w:ind w:left="2251" w:firstLine="0"/>
        <w:jc w:val="both"/>
      </w:pPr>
      <w:r>
        <w:t>Информационные</w:t>
      </w:r>
      <w:r>
        <w:rPr>
          <w:spacing w:val="-6"/>
        </w:rPr>
        <w:t xml:space="preserve"> </w:t>
      </w:r>
      <w:r>
        <w:t>технологии.Перспективные</w:t>
      </w:r>
      <w:r>
        <w:rPr>
          <w:spacing w:val="-6"/>
        </w:rPr>
        <w:t xml:space="preserve"> </w:t>
      </w:r>
      <w:r>
        <w:t>технологии.</w:t>
      </w:r>
    </w:p>
    <w:p w:rsidR="00E65D0E" w:rsidRDefault="00E65D0E">
      <w:pPr>
        <w:pStyle w:val="a3"/>
        <w:spacing w:before="10"/>
        <w:ind w:left="0" w:firstLine="0"/>
      </w:pPr>
    </w:p>
    <w:p w:rsidR="00E65D0E" w:rsidRDefault="009F5DD6">
      <w:pPr>
        <w:pStyle w:val="Heading1"/>
      </w:pPr>
      <w:r>
        <w:t>7КЛАСС</w:t>
      </w:r>
    </w:p>
    <w:p w:rsidR="00E65D0E" w:rsidRDefault="009F5DD6">
      <w:pPr>
        <w:pStyle w:val="a3"/>
        <w:spacing w:before="36" w:line="278" w:lineRule="auto"/>
      </w:pPr>
      <w:r>
        <w:t>Создание</w:t>
      </w:r>
      <w:r>
        <w:rPr>
          <w:spacing w:val="37"/>
        </w:rPr>
        <w:t xml:space="preserve"> </w:t>
      </w:r>
      <w:r>
        <w:t>технологий</w:t>
      </w:r>
      <w:r>
        <w:rPr>
          <w:spacing w:val="37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основная</w:t>
      </w:r>
      <w:r>
        <w:rPr>
          <w:spacing w:val="38"/>
        </w:rPr>
        <w:t xml:space="preserve"> </w:t>
      </w:r>
      <w:r>
        <w:t>задача</w:t>
      </w:r>
      <w:r>
        <w:rPr>
          <w:spacing w:val="39"/>
        </w:rPr>
        <w:t xml:space="preserve"> </w:t>
      </w:r>
      <w:r>
        <w:t>современной</w:t>
      </w:r>
      <w:r>
        <w:rPr>
          <w:spacing w:val="40"/>
        </w:rPr>
        <w:t xml:space="preserve"> </w:t>
      </w:r>
      <w:r>
        <w:t>науки.История</w:t>
      </w:r>
      <w:r>
        <w:rPr>
          <w:spacing w:val="38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технологий.</w:t>
      </w:r>
    </w:p>
    <w:p w:rsidR="00E65D0E" w:rsidRDefault="009F5DD6">
      <w:pPr>
        <w:pStyle w:val="a3"/>
        <w:spacing w:line="276" w:lineRule="auto"/>
        <w:ind w:left="2251" w:right="1145" w:firstLine="0"/>
      </w:pPr>
      <w:r>
        <w:t>Эстетическая</w:t>
      </w:r>
      <w:r>
        <w:rPr>
          <w:spacing w:val="-4"/>
        </w:rPr>
        <w:t xml:space="preserve"> </w:t>
      </w:r>
      <w:r>
        <w:t>ценность</w:t>
      </w:r>
      <w:r>
        <w:rPr>
          <w:spacing w:val="-6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труда.Промышленная</w:t>
      </w:r>
      <w:r>
        <w:rPr>
          <w:spacing w:val="-4"/>
        </w:rPr>
        <w:t xml:space="preserve"> </w:t>
      </w:r>
      <w:r>
        <w:t>эстетика.Дизайн.</w:t>
      </w:r>
      <w:r>
        <w:rPr>
          <w:spacing w:val="-57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ремёсла.Народные</w:t>
      </w:r>
      <w:r>
        <w:rPr>
          <w:spacing w:val="-2"/>
        </w:rPr>
        <w:t xml:space="preserve"> </w:t>
      </w:r>
      <w:r>
        <w:t>ремёсла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промыслы России.</w:t>
      </w:r>
    </w:p>
    <w:p w:rsidR="00E65D0E" w:rsidRDefault="009F5DD6">
      <w:pPr>
        <w:pStyle w:val="a3"/>
        <w:tabs>
          <w:tab w:val="left" w:pos="3989"/>
          <w:tab w:val="left" w:pos="6737"/>
          <w:tab w:val="left" w:pos="8144"/>
          <w:tab w:val="left" w:pos="8506"/>
          <w:tab w:val="left" w:pos="9600"/>
        </w:tabs>
        <w:spacing w:line="276" w:lineRule="auto"/>
        <w:ind w:right="495"/>
      </w:pPr>
      <w:r>
        <w:t>Цифровизация</w:t>
      </w:r>
      <w:r>
        <w:tab/>
        <w:t>производства.Цифровые</w:t>
      </w:r>
      <w:r>
        <w:tab/>
        <w:t>технологии</w:t>
      </w:r>
      <w:r>
        <w:tab/>
        <w:t>и</w:t>
      </w:r>
      <w:r>
        <w:tab/>
        <w:t>способы</w:t>
      </w:r>
      <w:r>
        <w:tab/>
      </w:r>
      <w:r>
        <w:rPr>
          <w:spacing w:val="-1"/>
        </w:rPr>
        <w:t>обработки</w:t>
      </w:r>
      <w:r>
        <w:rPr>
          <w:spacing w:val="-57"/>
        </w:rPr>
        <w:t xml:space="preserve"> </w:t>
      </w:r>
      <w:r>
        <w:t>информации.</w:t>
      </w:r>
    </w:p>
    <w:p w:rsidR="00E65D0E" w:rsidRDefault="009F5DD6">
      <w:pPr>
        <w:pStyle w:val="a3"/>
        <w:tabs>
          <w:tab w:val="left" w:pos="3835"/>
          <w:tab w:val="left" w:pos="6094"/>
          <w:tab w:val="left" w:pos="8935"/>
        </w:tabs>
        <w:ind w:left="2251" w:firstLine="0"/>
      </w:pPr>
      <w:r>
        <w:t>Управление</w:t>
      </w:r>
      <w:r>
        <w:tab/>
        <w:t>технологическими</w:t>
      </w:r>
      <w:r>
        <w:tab/>
        <w:t>процессами.Управление</w:t>
      </w:r>
      <w:r>
        <w:tab/>
        <w:t>производством.</w:t>
      </w:r>
    </w:p>
    <w:p w:rsidR="00E65D0E" w:rsidRDefault="009F5DD6">
      <w:pPr>
        <w:pStyle w:val="a3"/>
        <w:spacing w:before="37"/>
        <w:ind w:firstLine="0"/>
      </w:pPr>
      <w:r>
        <w:t>Современные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технологии.</w:t>
      </w:r>
    </w:p>
    <w:p w:rsidR="00E65D0E" w:rsidRDefault="009F5DD6">
      <w:pPr>
        <w:pStyle w:val="a3"/>
        <w:tabs>
          <w:tab w:val="left" w:pos="3368"/>
          <w:tab w:val="left" w:pos="5925"/>
          <w:tab w:val="left" w:pos="7145"/>
          <w:tab w:val="left" w:pos="8409"/>
        </w:tabs>
        <w:spacing w:before="41" w:line="276" w:lineRule="auto"/>
        <w:ind w:right="499"/>
      </w:pPr>
      <w:r>
        <w:t>Понятие</w:t>
      </w:r>
      <w:r>
        <w:tab/>
        <w:t>высокотехнологичных</w:t>
      </w:r>
      <w:r>
        <w:tab/>
        <w:t>отраслей.</w:t>
      </w:r>
      <w:r>
        <w:tab/>
        <w:t>«Высокие</w:t>
      </w:r>
      <w:r>
        <w:tab/>
      </w:r>
      <w:r>
        <w:rPr>
          <w:spacing w:val="-1"/>
        </w:rPr>
        <w:t>технологии»двойного</w:t>
      </w:r>
      <w:r>
        <w:rPr>
          <w:spacing w:val="-57"/>
        </w:rPr>
        <w:t xml:space="preserve"> </w:t>
      </w:r>
      <w:r>
        <w:t>назначения.</w:t>
      </w:r>
    </w:p>
    <w:p w:rsidR="00E65D0E" w:rsidRDefault="009F5DD6">
      <w:pPr>
        <w:pStyle w:val="a3"/>
        <w:spacing w:before="1" w:line="276" w:lineRule="auto"/>
      </w:pPr>
      <w:r>
        <w:t>Разработка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внедрение</w:t>
      </w:r>
      <w:r>
        <w:rPr>
          <w:spacing w:val="20"/>
        </w:rPr>
        <w:t xml:space="preserve"> </w:t>
      </w:r>
      <w:r>
        <w:t>технологий</w:t>
      </w:r>
      <w:r>
        <w:rPr>
          <w:spacing w:val="21"/>
        </w:rPr>
        <w:t xml:space="preserve"> </w:t>
      </w:r>
      <w:r>
        <w:t>многократного</w:t>
      </w:r>
      <w:r>
        <w:rPr>
          <w:spacing w:val="20"/>
        </w:rPr>
        <w:t xml:space="preserve"> </w:t>
      </w:r>
      <w:r>
        <w:t>использования</w:t>
      </w:r>
      <w:r>
        <w:rPr>
          <w:spacing w:val="20"/>
        </w:rPr>
        <w:t xml:space="preserve"> </w:t>
      </w:r>
      <w:r>
        <w:t>материалов,</w:t>
      </w:r>
      <w:r>
        <w:rPr>
          <w:spacing w:val="-57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безотходного производства.</w:t>
      </w:r>
    </w:p>
    <w:p w:rsidR="00E65D0E" w:rsidRDefault="009F5DD6">
      <w:pPr>
        <w:pStyle w:val="a3"/>
        <w:spacing w:line="276" w:lineRule="auto"/>
        <w:ind w:left="2251" w:right="1027" w:firstLine="0"/>
      </w:pPr>
      <w:r>
        <w:t>Современная техносфера.Проблема взаимодействия природы и техносферы.</w:t>
      </w:r>
      <w:r>
        <w:rPr>
          <w:spacing w:val="-58"/>
        </w:rPr>
        <w:t xml:space="preserve"> </w:t>
      </w:r>
      <w:r>
        <w:t>Современный</w:t>
      </w:r>
      <w:r>
        <w:rPr>
          <w:spacing w:val="-1"/>
        </w:rPr>
        <w:t xml:space="preserve"> </w:t>
      </w:r>
      <w:r>
        <w:t>транспорт и</w:t>
      </w:r>
      <w:r>
        <w:rPr>
          <w:spacing w:val="1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его развития.</w:t>
      </w:r>
    </w:p>
    <w:p w:rsidR="00E65D0E" w:rsidRDefault="00E65D0E">
      <w:pPr>
        <w:pStyle w:val="a3"/>
        <w:spacing w:before="4"/>
        <w:ind w:left="0" w:firstLine="0"/>
        <w:rPr>
          <w:sz w:val="21"/>
        </w:rPr>
      </w:pPr>
    </w:p>
    <w:p w:rsidR="00E65D0E" w:rsidRDefault="009F5DD6">
      <w:pPr>
        <w:pStyle w:val="Heading1"/>
      </w:pPr>
      <w:r>
        <w:t>8КЛАСС</w:t>
      </w:r>
    </w:p>
    <w:p w:rsidR="00E65D0E" w:rsidRDefault="009F5DD6">
      <w:pPr>
        <w:pStyle w:val="a3"/>
        <w:spacing w:before="36" w:line="276" w:lineRule="auto"/>
      </w:pPr>
      <w:r>
        <w:t>Общие</w:t>
      </w:r>
      <w:r>
        <w:rPr>
          <w:spacing w:val="48"/>
        </w:rPr>
        <w:t xml:space="preserve"> </w:t>
      </w:r>
      <w:r>
        <w:t>принципы</w:t>
      </w:r>
      <w:r>
        <w:rPr>
          <w:spacing w:val="51"/>
        </w:rPr>
        <w:t xml:space="preserve"> </w:t>
      </w:r>
      <w:r>
        <w:t>управления.Самоуправляемые</w:t>
      </w:r>
      <w:r>
        <w:rPr>
          <w:spacing w:val="47"/>
        </w:rPr>
        <w:t xml:space="preserve"> </w:t>
      </w:r>
      <w:r>
        <w:t>системы.Устойчивость</w:t>
      </w:r>
      <w:r>
        <w:rPr>
          <w:spacing w:val="51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управления.Устойчивость технических</w:t>
      </w:r>
      <w:r>
        <w:rPr>
          <w:spacing w:val="2"/>
        </w:rPr>
        <w:t xml:space="preserve"> </w:t>
      </w:r>
      <w:r>
        <w:t>систем.</w:t>
      </w:r>
    </w:p>
    <w:p w:rsidR="00E65D0E" w:rsidRDefault="009F5DD6">
      <w:pPr>
        <w:pStyle w:val="a3"/>
        <w:spacing w:line="275" w:lineRule="exact"/>
        <w:ind w:left="2251" w:firstLine="0"/>
      </w:pPr>
      <w:r>
        <w:t>Производство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виды.</w:t>
      </w:r>
    </w:p>
    <w:p w:rsidR="00E65D0E" w:rsidRDefault="009F5DD6">
      <w:pPr>
        <w:pStyle w:val="a3"/>
        <w:spacing w:before="43" w:line="276" w:lineRule="auto"/>
      </w:pPr>
      <w:r>
        <w:t>Биотехнологии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решении</w:t>
      </w:r>
      <w:r>
        <w:rPr>
          <w:spacing w:val="12"/>
        </w:rPr>
        <w:t xml:space="preserve"> </w:t>
      </w:r>
      <w:r>
        <w:t>экологических</w:t>
      </w:r>
      <w:r>
        <w:rPr>
          <w:spacing w:val="12"/>
        </w:rPr>
        <w:t xml:space="preserve"> </w:t>
      </w:r>
      <w:r>
        <w:t>проблем.Биоэнергетика.Перспективные</w:t>
      </w:r>
      <w:r>
        <w:rPr>
          <w:spacing w:val="-57"/>
        </w:rPr>
        <w:t xml:space="preserve"> </w:t>
      </w:r>
      <w:r>
        <w:t>технологии(в</w:t>
      </w:r>
      <w:r>
        <w:rPr>
          <w:spacing w:val="-3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нанотехнологии).</w:t>
      </w:r>
    </w:p>
    <w:p w:rsidR="00E65D0E" w:rsidRDefault="009F5DD6">
      <w:pPr>
        <w:pStyle w:val="a3"/>
        <w:spacing w:line="275" w:lineRule="exact"/>
        <w:ind w:left="2251" w:firstLine="0"/>
      </w:pPr>
      <w:r>
        <w:t>Сферы</w:t>
      </w:r>
      <w:r>
        <w:rPr>
          <w:spacing w:val="-5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технологий.</w:t>
      </w:r>
    </w:p>
    <w:p w:rsidR="00E65D0E" w:rsidRDefault="009F5DD6">
      <w:pPr>
        <w:pStyle w:val="a3"/>
        <w:spacing w:before="42" w:line="278" w:lineRule="auto"/>
        <w:ind w:left="2251" w:right="2921" w:firstLine="0"/>
      </w:pPr>
      <w:r>
        <w:t>Рынок труда.Функции рынка труда.Трудовые ресурсы.</w:t>
      </w:r>
      <w:r>
        <w:rPr>
          <w:spacing w:val="1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профессий.Профессия,квалификация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компетенции.</w:t>
      </w:r>
    </w:p>
    <w:p w:rsidR="00E65D0E" w:rsidRDefault="00E65D0E">
      <w:pPr>
        <w:spacing w:line="278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left="2251" w:firstLine="0"/>
      </w:pPr>
      <w:r>
        <w:t>Выбор</w:t>
      </w:r>
      <w:r>
        <w:rPr>
          <w:spacing w:val="-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человека.</w:t>
      </w:r>
    </w:p>
    <w:p w:rsidR="00E65D0E" w:rsidRDefault="00E65D0E">
      <w:pPr>
        <w:pStyle w:val="a3"/>
        <w:spacing w:before="1"/>
        <w:ind w:left="0" w:firstLine="0"/>
        <w:rPr>
          <w:sz w:val="25"/>
        </w:rPr>
      </w:pPr>
    </w:p>
    <w:p w:rsidR="00E65D0E" w:rsidRDefault="009F5DD6">
      <w:pPr>
        <w:pStyle w:val="Heading1"/>
      </w:pPr>
      <w:r>
        <w:t>9КЛАСС</w:t>
      </w:r>
    </w:p>
    <w:p w:rsidR="00E65D0E" w:rsidRDefault="009F5DD6">
      <w:pPr>
        <w:pStyle w:val="a3"/>
        <w:spacing w:before="36"/>
        <w:ind w:left="2251" w:firstLine="0"/>
      </w:pPr>
      <w:r>
        <w:t>Предпринимательство.</w:t>
      </w:r>
    </w:p>
    <w:p w:rsidR="00E65D0E" w:rsidRDefault="009F5DD6">
      <w:pPr>
        <w:pStyle w:val="a3"/>
        <w:tabs>
          <w:tab w:val="left" w:pos="3733"/>
          <w:tab w:val="left" w:pos="4155"/>
          <w:tab w:val="left" w:pos="5152"/>
          <w:tab w:val="left" w:pos="5667"/>
          <w:tab w:val="left" w:pos="8268"/>
          <w:tab w:val="left" w:pos="9466"/>
        </w:tabs>
        <w:spacing w:before="41" w:line="276" w:lineRule="auto"/>
        <w:ind w:right="580"/>
      </w:pPr>
      <w:r>
        <w:t>Сущность</w:t>
      </w:r>
      <w:r>
        <w:tab/>
        <w:t>культуры</w:t>
      </w:r>
      <w:r>
        <w:tab/>
        <w:t>предпринимательства.Корпоративная</w:t>
      </w:r>
      <w:r>
        <w:tab/>
        <w:t>культура.</w:t>
      </w:r>
      <w:r>
        <w:rPr>
          <w:spacing w:val="1"/>
        </w:rPr>
        <w:t xml:space="preserve"> </w:t>
      </w:r>
      <w:r>
        <w:t>Предпринимательская</w:t>
      </w:r>
      <w:r>
        <w:tab/>
        <w:t>этика.Виды</w:t>
      </w:r>
      <w:r>
        <w:tab/>
        <w:t>предпринимательской</w:t>
      </w:r>
      <w:r>
        <w:tab/>
        <w:t>деятельности.Типы</w:t>
      </w:r>
      <w:r>
        <w:rPr>
          <w:spacing w:val="1"/>
        </w:rPr>
        <w:t xml:space="preserve"> </w:t>
      </w:r>
      <w:r>
        <w:t>организаций.Сфера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решений.Внутренняя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среда</w:t>
      </w:r>
      <w:r>
        <w:rPr>
          <w:spacing w:val="-57"/>
        </w:rPr>
        <w:t xml:space="preserve"> </w:t>
      </w:r>
      <w:r>
        <w:t>предпринимательства.Базовые</w:t>
      </w:r>
      <w:r>
        <w:rPr>
          <w:spacing w:val="11"/>
        </w:rPr>
        <w:t xml:space="preserve"> </w:t>
      </w:r>
      <w:r>
        <w:t>составляющие</w:t>
      </w:r>
      <w:r>
        <w:rPr>
          <w:spacing w:val="9"/>
        </w:rPr>
        <w:t xml:space="preserve"> </w:t>
      </w:r>
      <w:r>
        <w:t>внутренней</w:t>
      </w:r>
      <w:r>
        <w:rPr>
          <w:spacing w:val="11"/>
        </w:rPr>
        <w:t xml:space="preserve"> </w:t>
      </w:r>
      <w:r>
        <w:t>среды.Формирование</w:t>
      </w:r>
      <w:r>
        <w:rPr>
          <w:spacing w:val="9"/>
        </w:rPr>
        <w:t xml:space="preserve"> </w:t>
      </w:r>
      <w:r>
        <w:t>цены</w:t>
      </w:r>
      <w:r>
        <w:rPr>
          <w:spacing w:val="-57"/>
        </w:rPr>
        <w:t xml:space="preserve"> </w:t>
      </w:r>
      <w:r>
        <w:t>товара.</w:t>
      </w:r>
    </w:p>
    <w:p w:rsidR="00E65D0E" w:rsidRDefault="009F5DD6">
      <w:pPr>
        <w:pStyle w:val="a3"/>
        <w:tabs>
          <w:tab w:val="left" w:pos="3409"/>
          <w:tab w:val="left" w:pos="3754"/>
          <w:tab w:val="left" w:pos="5154"/>
          <w:tab w:val="left" w:pos="6078"/>
          <w:tab w:val="left" w:pos="7668"/>
        </w:tabs>
        <w:spacing w:line="276" w:lineRule="auto"/>
        <w:ind w:right="367"/>
      </w:pPr>
      <w:r>
        <w:t>Внешние</w:t>
      </w:r>
      <w:r>
        <w:tab/>
        <w:t>и</w:t>
      </w:r>
      <w:r>
        <w:tab/>
        <w:t>внутренние</w:t>
      </w:r>
      <w:r>
        <w:tab/>
        <w:t>угрозы</w:t>
      </w:r>
      <w:r>
        <w:tab/>
        <w:t>безопасности</w:t>
      </w:r>
      <w:r>
        <w:tab/>
        <w:t>фирмы.Основные элементы</w:t>
      </w:r>
      <w:r>
        <w:rPr>
          <w:spacing w:val="1"/>
        </w:rPr>
        <w:t xml:space="preserve"> </w:t>
      </w:r>
      <w:r>
        <w:t>механизма</w:t>
      </w:r>
      <w:r>
        <w:rPr>
          <w:spacing w:val="37"/>
        </w:rPr>
        <w:t xml:space="preserve"> </w:t>
      </w:r>
      <w:r>
        <w:t>защиты</w:t>
      </w:r>
      <w:r>
        <w:rPr>
          <w:spacing w:val="39"/>
        </w:rPr>
        <w:t xml:space="preserve"> </w:t>
      </w:r>
      <w:r>
        <w:t>предпринимательской</w:t>
      </w:r>
      <w:r>
        <w:rPr>
          <w:spacing w:val="36"/>
        </w:rPr>
        <w:t xml:space="preserve"> </w:t>
      </w:r>
      <w:r>
        <w:t>тайны.Защита</w:t>
      </w:r>
      <w:r>
        <w:rPr>
          <w:spacing w:val="38"/>
        </w:rPr>
        <w:t xml:space="preserve"> </w:t>
      </w:r>
      <w:r>
        <w:t>предпринимательской</w:t>
      </w:r>
      <w:r>
        <w:rPr>
          <w:spacing w:val="38"/>
        </w:rPr>
        <w:t xml:space="preserve"> </w:t>
      </w:r>
      <w:r>
        <w:t>тайны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фирмы.</w:t>
      </w:r>
    </w:p>
    <w:p w:rsidR="00E65D0E" w:rsidRDefault="009F5DD6">
      <w:pPr>
        <w:pStyle w:val="a3"/>
        <w:tabs>
          <w:tab w:val="left" w:pos="4923"/>
          <w:tab w:val="left" w:pos="5426"/>
          <w:tab w:val="left" w:pos="6976"/>
          <w:tab w:val="left" w:pos="8942"/>
        </w:tabs>
        <w:spacing w:line="276" w:lineRule="auto"/>
        <w:ind w:right="395"/>
      </w:pPr>
      <w:r>
        <w:t>Понятия,инструменты</w:t>
      </w:r>
      <w:r>
        <w:tab/>
        <w:t>и</w:t>
      </w:r>
      <w:r>
        <w:tab/>
        <w:t>технологии</w:t>
      </w:r>
      <w:r>
        <w:tab/>
        <w:t>имитационного</w:t>
      </w:r>
      <w:r>
        <w:tab/>
        <w:t>моделирования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1"/>
        </w:rPr>
        <w:t xml:space="preserve"> </w:t>
      </w:r>
      <w:r>
        <w:t>деятельности.Модель</w:t>
      </w:r>
      <w:r>
        <w:rPr>
          <w:spacing w:val="10"/>
        </w:rPr>
        <w:t xml:space="preserve"> </w:t>
      </w:r>
      <w:r>
        <w:t>реализации</w:t>
      </w:r>
      <w:r>
        <w:rPr>
          <w:spacing w:val="10"/>
        </w:rPr>
        <w:t xml:space="preserve"> </w:t>
      </w:r>
      <w:r>
        <w:t>бизнес-идеи.Этапы</w:t>
      </w:r>
      <w:r>
        <w:rPr>
          <w:spacing w:val="9"/>
        </w:rPr>
        <w:t xml:space="preserve"> </w:t>
      </w:r>
      <w:r>
        <w:t>разработки</w:t>
      </w:r>
      <w:r>
        <w:rPr>
          <w:spacing w:val="10"/>
        </w:rPr>
        <w:t xml:space="preserve"> </w:t>
      </w:r>
      <w:r>
        <w:t>бизнес-</w:t>
      </w:r>
      <w:r>
        <w:rPr>
          <w:spacing w:val="-57"/>
        </w:rPr>
        <w:t xml:space="preserve"> </w:t>
      </w:r>
      <w:r>
        <w:t>проекта:анализ выбранного направления экономической деятельности,создание логотипа</w:t>
      </w:r>
      <w:r>
        <w:rPr>
          <w:spacing w:val="-57"/>
        </w:rPr>
        <w:t xml:space="preserve"> </w:t>
      </w:r>
      <w:r>
        <w:t>фирмы,разработка</w:t>
      </w:r>
      <w:r>
        <w:rPr>
          <w:spacing w:val="-2"/>
        </w:rPr>
        <w:t xml:space="preserve"> </w:t>
      </w:r>
      <w:r>
        <w:t>бизнес-плана.</w:t>
      </w:r>
    </w:p>
    <w:p w:rsidR="00E65D0E" w:rsidRDefault="009F5DD6">
      <w:pPr>
        <w:pStyle w:val="a3"/>
        <w:spacing w:before="1"/>
        <w:ind w:left="2251" w:firstLine="0"/>
      </w:pPr>
      <w:r>
        <w:t>Эффективность</w:t>
      </w:r>
      <w:r>
        <w:rPr>
          <w:spacing w:val="26"/>
        </w:rPr>
        <w:t xml:space="preserve"> </w:t>
      </w:r>
      <w:r>
        <w:t>предпринимательской</w:t>
      </w:r>
      <w:r>
        <w:rPr>
          <w:spacing w:val="27"/>
        </w:rPr>
        <w:t xml:space="preserve"> </w:t>
      </w:r>
      <w:r>
        <w:t>деятельности.Принципы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методы</w:t>
      </w:r>
      <w:r>
        <w:rPr>
          <w:spacing w:val="26"/>
        </w:rPr>
        <w:t xml:space="preserve"> </w:t>
      </w:r>
      <w:r>
        <w:t>оценки.</w:t>
      </w:r>
    </w:p>
    <w:p w:rsidR="00E65D0E" w:rsidRDefault="009F5DD6">
      <w:pPr>
        <w:pStyle w:val="a3"/>
        <w:tabs>
          <w:tab w:val="left" w:pos="2951"/>
          <w:tab w:val="left" w:pos="6336"/>
        </w:tabs>
        <w:spacing w:before="40" w:line="276" w:lineRule="auto"/>
        <w:ind w:right="985" w:firstLine="0"/>
      </w:pPr>
      <w:r>
        <w:t>Контроль</w:t>
      </w:r>
      <w:r>
        <w:tab/>
        <w:t>эффективности,оптимизация</w:t>
      </w:r>
      <w:r>
        <w:tab/>
        <w:t>предпринимательской деятельности.</w:t>
      </w:r>
      <w:r>
        <w:rPr>
          <w:spacing w:val="1"/>
        </w:rPr>
        <w:t xml:space="preserve"> </w:t>
      </w:r>
      <w:r>
        <w:t>Технологическое</w:t>
      </w:r>
      <w:r>
        <w:rPr>
          <w:spacing w:val="1"/>
        </w:rPr>
        <w:t xml:space="preserve"> </w:t>
      </w:r>
      <w:r>
        <w:t>предпринимательство.Инновации</w:t>
      </w:r>
      <w:r>
        <w:rPr>
          <w:spacing w:val="3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виды.Новые</w:t>
      </w:r>
      <w:r>
        <w:rPr>
          <w:spacing w:val="1"/>
        </w:rPr>
        <w:t xml:space="preserve"> </w:t>
      </w:r>
      <w:r>
        <w:t>рынки</w:t>
      </w:r>
      <w:r>
        <w:rPr>
          <w:spacing w:val="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продуктов.</w:t>
      </w:r>
    </w:p>
    <w:p w:rsidR="00E65D0E" w:rsidRDefault="009F5DD6">
      <w:pPr>
        <w:pStyle w:val="Heading1"/>
        <w:spacing w:before="6" w:line="276" w:lineRule="auto"/>
        <w:ind w:right="1458"/>
      </w:pPr>
      <w:r>
        <w:t>Модуль«Технологии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продуктов».</w:t>
      </w:r>
      <w:r>
        <w:rPr>
          <w:spacing w:val="-57"/>
        </w:rPr>
        <w:t xml:space="preserve"> </w:t>
      </w:r>
      <w:r>
        <w:t>5КЛАСС</w:t>
      </w:r>
    </w:p>
    <w:p w:rsidR="00E65D0E" w:rsidRDefault="009F5DD6">
      <w:pPr>
        <w:spacing w:before="1"/>
        <w:ind w:left="2251"/>
        <w:jc w:val="both"/>
        <w:rPr>
          <w:b/>
          <w:sz w:val="24"/>
        </w:rPr>
      </w:pPr>
      <w:r>
        <w:rPr>
          <w:b/>
          <w:sz w:val="24"/>
        </w:rPr>
        <w:t>Технологии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обработки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конструкционных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материалов(14часов).</w:t>
      </w:r>
    </w:p>
    <w:p w:rsidR="00E65D0E" w:rsidRDefault="009F5DD6">
      <w:pPr>
        <w:pStyle w:val="a3"/>
        <w:spacing w:before="37" w:line="276" w:lineRule="auto"/>
        <w:ind w:right="901"/>
        <w:jc w:val="both"/>
      </w:pPr>
      <w:r>
        <w:t>Проектирование,моделирование,конструирование– 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технологии.Основные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технологии:действия,операции,этапы.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-1"/>
        </w:rPr>
        <w:t xml:space="preserve"> </w:t>
      </w:r>
      <w:r>
        <w:t>карта.</w:t>
      </w:r>
    </w:p>
    <w:p w:rsidR="00E65D0E" w:rsidRDefault="009F5DD6">
      <w:pPr>
        <w:pStyle w:val="a3"/>
        <w:spacing w:line="274" w:lineRule="exact"/>
        <w:ind w:left="2251" w:firstLine="0"/>
      </w:pPr>
      <w:r>
        <w:t>Бумага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свойства.Производство</w:t>
      </w:r>
      <w:r>
        <w:rPr>
          <w:spacing w:val="-2"/>
        </w:rPr>
        <w:t xml:space="preserve"> </w:t>
      </w:r>
      <w:r>
        <w:t>бумаги,история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технологии.</w:t>
      </w:r>
    </w:p>
    <w:p w:rsidR="00E65D0E" w:rsidRDefault="009F5DD6">
      <w:pPr>
        <w:pStyle w:val="a3"/>
        <w:spacing w:before="43" w:line="276" w:lineRule="auto"/>
        <w:ind w:right="334"/>
      </w:pPr>
      <w:r>
        <w:t>Использование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человеком(история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современность).Использование</w:t>
      </w:r>
      <w:r>
        <w:rPr>
          <w:spacing w:val="1"/>
        </w:rPr>
        <w:t xml:space="preserve"> </w:t>
      </w:r>
      <w:r>
        <w:t>древесины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охрана</w:t>
      </w:r>
      <w:r>
        <w:rPr>
          <w:spacing w:val="6"/>
        </w:rPr>
        <w:t xml:space="preserve"> </w:t>
      </w:r>
      <w:r>
        <w:t>природы.Общие</w:t>
      </w:r>
      <w:r>
        <w:rPr>
          <w:spacing w:val="6"/>
        </w:rPr>
        <w:t xml:space="preserve"> </w:t>
      </w:r>
      <w:r>
        <w:t>сведения</w:t>
      </w:r>
      <w:r>
        <w:rPr>
          <w:spacing w:val="7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древесине</w:t>
      </w:r>
      <w:r>
        <w:rPr>
          <w:spacing w:val="6"/>
        </w:rPr>
        <w:t xml:space="preserve"> </w:t>
      </w:r>
      <w:r>
        <w:t>хвойных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лиственных</w:t>
      </w:r>
      <w:r>
        <w:rPr>
          <w:spacing w:val="9"/>
        </w:rPr>
        <w:t xml:space="preserve"> </w:t>
      </w:r>
      <w:r>
        <w:t>пород.</w:t>
      </w:r>
      <w:r>
        <w:rPr>
          <w:spacing w:val="-57"/>
        </w:rPr>
        <w:t xml:space="preserve"> </w:t>
      </w:r>
      <w:r>
        <w:t>Пиломатериалы.Способы</w:t>
      </w:r>
      <w:r>
        <w:rPr>
          <w:spacing w:val="18"/>
        </w:rPr>
        <w:t xml:space="preserve"> </w:t>
      </w:r>
      <w:r>
        <w:t>обработки</w:t>
      </w:r>
      <w:r>
        <w:rPr>
          <w:spacing w:val="17"/>
        </w:rPr>
        <w:t xml:space="preserve"> </w:t>
      </w:r>
      <w:r>
        <w:t>древесины.Организация</w:t>
      </w:r>
      <w:r>
        <w:rPr>
          <w:spacing w:val="18"/>
        </w:rPr>
        <w:t xml:space="preserve"> </w:t>
      </w:r>
      <w:r>
        <w:t>рабочего</w:t>
      </w:r>
      <w:r>
        <w:rPr>
          <w:spacing w:val="18"/>
        </w:rPr>
        <w:t xml:space="preserve"> </w:t>
      </w:r>
      <w:r>
        <w:t>места</w:t>
      </w:r>
      <w:r>
        <w:rPr>
          <w:spacing w:val="18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древесиной.</w:t>
      </w:r>
    </w:p>
    <w:p w:rsidR="00E65D0E" w:rsidRDefault="009F5DD6">
      <w:pPr>
        <w:pStyle w:val="a3"/>
        <w:ind w:left="2251" w:firstLine="0"/>
      </w:pPr>
      <w:r>
        <w:t>Ручной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электрифицированный</w:t>
      </w:r>
      <w:r>
        <w:rPr>
          <w:spacing w:val="-2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древесины.</w:t>
      </w:r>
    </w:p>
    <w:p w:rsidR="00E65D0E" w:rsidRDefault="009F5DD6">
      <w:pPr>
        <w:pStyle w:val="a3"/>
        <w:spacing w:before="41" w:line="276" w:lineRule="auto"/>
        <w:ind w:right="1198"/>
      </w:pPr>
      <w:r>
        <w:rPr>
          <w:spacing w:val="-1"/>
        </w:rPr>
        <w:t>Операции(основные):разметка,пиление,сверление,зачистка,декорирование</w:t>
      </w:r>
      <w:r>
        <w:t xml:space="preserve"> древесины.</w:t>
      </w:r>
    </w:p>
    <w:p w:rsidR="00E65D0E" w:rsidRDefault="009F5DD6">
      <w:pPr>
        <w:pStyle w:val="a3"/>
        <w:spacing w:line="278" w:lineRule="auto"/>
        <w:ind w:left="2251" w:right="2231" w:firstLine="0"/>
      </w:pPr>
      <w:r>
        <w:t>Народные промыслы по обработке древесины.</w:t>
      </w:r>
      <w:r>
        <w:rPr>
          <w:spacing w:val="1"/>
        </w:rPr>
        <w:t xml:space="preserve"> </w:t>
      </w:r>
      <w:r>
        <w:t>Профессии,связанные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производством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обработкой</w:t>
      </w:r>
      <w:r>
        <w:rPr>
          <w:spacing w:val="-3"/>
        </w:rPr>
        <w:t xml:space="preserve"> </w:t>
      </w:r>
      <w:r>
        <w:t>древесины.</w:t>
      </w:r>
    </w:p>
    <w:p w:rsidR="00E65D0E" w:rsidRDefault="009F5DD6">
      <w:pPr>
        <w:pStyle w:val="a3"/>
        <w:spacing w:line="272" w:lineRule="exact"/>
        <w:ind w:left="2251" w:firstLine="0"/>
      </w:pPr>
      <w:r>
        <w:t>Индивидуальный</w:t>
      </w:r>
      <w:r>
        <w:rPr>
          <w:spacing w:val="-7"/>
        </w:rPr>
        <w:t xml:space="preserve"> </w:t>
      </w:r>
      <w:r>
        <w:t>творческий(учебный)проект«Изделие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древесины».</w:t>
      </w:r>
    </w:p>
    <w:p w:rsidR="00E65D0E" w:rsidRDefault="009F5DD6">
      <w:pPr>
        <w:pStyle w:val="Heading1"/>
        <w:spacing w:before="45"/>
      </w:pP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продуктов(6часов).</w:t>
      </w:r>
    </w:p>
    <w:p w:rsidR="00E65D0E" w:rsidRDefault="009F5DD6">
      <w:pPr>
        <w:pStyle w:val="a3"/>
        <w:spacing w:before="36" w:line="278" w:lineRule="auto"/>
        <w:ind w:left="2251" w:firstLine="0"/>
      </w:pPr>
      <w:r>
        <w:t>Общие сведения о питании и технологиях приготовления пищи.</w:t>
      </w:r>
      <w:r>
        <w:rPr>
          <w:spacing w:val="1"/>
        </w:rPr>
        <w:t xml:space="preserve"> </w:t>
      </w:r>
      <w:r>
        <w:t>Рациональное,здоровое</w:t>
      </w:r>
      <w:r>
        <w:rPr>
          <w:spacing w:val="-7"/>
        </w:rPr>
        <w:t xml:space="preserve"> </w:t>
      </w:r>
      <w:r>
        <w:t>питание,режим</w:t>
      </w:r>
      <w:r>
        <w:rPr>
          <w:spacing w:val="-6"/>
        </w:rPr>
        <w:t xml:space="preserve"> </w:t>
      </w:r>
      <w:r>
        <w:t>питания,пищевая</w:t>
      </w:r>
      <w:r>
        <w:rPr>
          <w:spacing w:val="-5"/>
        </w:rPr>
        <w:t xml:space="preserve"> </w:t>
      </w:r>
      <w:r>
        <w:t>пирамида.</w:t>
      </w:r>
    </w:p>
    <w:p w:rsidR="00E65D0E" w:rsidRDefault="009F5DD6">
      <w:pPr>
        <w:pStyle w:val="a3"/>
        <w:spacing w:line="276" w:lineRule="auto"/>
        <w:ind w:right="263"/>
      </w:pPr>
      <w:r>
        <w:t>Значение</w:t>
      </w:r>
      <w:r>
        <w:rPr>
          <w:spacing w:val="12"/>
        </w:rPr>
        <w:t xml:space="preserve"> </w:t>
      </w:r>
      <w:r>
        <w:t>выбора</w:t>
      </w:r>
      <w:r>
        <w:rPr>
          <w:spacing w:val="12"/>
        </w:rPr>
        <w:t xml:space="preserve"> </w:t>
      </w:r>
      <w:r>
        <w:t>продуктов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здоровья</w:t>
      </w:r>
      <w:r>
        <w:rPr>
          <w:spacing w:val="13"/>
        </w:rPr>
        <w:t xml:space="preserve"> </w:t>
      </w:r>
      <w:r>
        <w:t>человека.Пищевая</w:t>
      </w:r>
      <w:r>
        <w:rPr>
          <w:spacing w:val="13"/>
        </w:rPr>
        <w:t xml:space="preserve"> </w:t>
      </w:r>
      <w:r>
        <w:t>ценность</w:t>
      </w:r>
      <w:r>
        <w:rPr>
          <w:spacing w:val="14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продуктов</w:t>
      </w:r>
      <w:r>
        <w:rPr>
          <w:spacing w:val="4"/>
        </w:rPr>
        <w:t xml:space="preserve"> </w:t>
      </w:r>
      <w:r>
        <w:t>питания.Пищевая</w:t>
      </w:r>
      <w:r>
        <w:rPr>
          <w:spacing w:val="5"/>
        </w:rPr>
        <w:t xml:space="preserve"> </w:t>
      </w:r>
      <w:r>
        <w:t>ценность</w:t>
      </w:r>
      <w:r>
        <w:rPr>
          <w:spacing w:val="5"/>
        </w:rPr>
        <w:t xml:space="preserve"> </w:t>
      </w:r>
      <w:r>
        <w:t>яиц,круп,овощей.Технологии</w:t>
      </w:r>
      <w:r>
        <w:rPr>
          <w:spacing w:val="5"/>
        </w:rPr>
        <w:t xml:space="preserve"> </w:t>
      </w:r>
      <w:r>
        <w:t>обработки</w:t>
      </w:r>
      <w:r>
        <w:rPr>
          <w:spacing w:val="6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круп.</w:t>
      </w:r>
    </w:p>
    <w:p w:rsidR="00E65D0E" w:rsidRDefault="009F5DD6">
      <w:pPr>
        <w:pStyle w:val="a3"/>
        <w:spacing w:line="276" w:lineRule="auto"/>
      </w:pPr>
      <w:r>
        <w:t>Технология</w:t>
      </w:r>
      <w:r>
        <w:rPr>
          <w:spacing w:val="15"/>
        </w:rPr>
        <w:t xml:space="preserve"> </w:t>
      </w:r>
      <w:r>
        <w:t>приготовления</w:t>
      </w:r>
      <w:r>
        <w:rPr>
          <w:spacing w:val="15"/>
        </w:rPr>
        <w:t xml:space="preserve"> </w:t>
      </w:r>
      <w:r>
        <w:t>блюд</w:t>
      </w:r>
      <w:r>
        <w:rPr>
          <w:spacing w:val="16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яиц,круп,овощей.Определение</w:t>
      </w:r>
      <w:r>
        <w:rPr>
          <w:spacing w:val="15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продуктов,правила</w:t>
      </w:r>
      <w:r>
        <w:rPr>
          <w:spacing w:val="-2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продуктов.</w:t>
      </w:r>
    </w:p>
    <w:p w:rsidR="00E65D0E" w:rsidRDefault="009F5DD6">
      <w:pPr>
        <w:pStyle w:val="a3"/>
        <w:tabs>
          <w:tab w:val="left" w:pos="3441"/>
          <w:tab w:val="left" w:pos="5756"/>
          <w:tab w:val="left" w:pos="7210"/>
        </w:tabs>
        <w:spacing w:line="275" w:lineRule="exact"/>
        <w:ind w:left="2251" w:firstLine="0"/>
      </w:pPr>
      <w:r>
        <w:t>Интерьер</w:t>
      </w:r>
      <w:r>
        <w:tab/>
        <w:t>кухни,рациональное</w:t>
      </w:r>
      <w:r>
        <w:tab/>
        <w:t>размещение</w:t>
      </w:r>
      <w:r>
        <w:tab/>
        <w:t>мебели.Посуда,инструменты,</w:t>
      </w:r>
    </w:p>
    <w:p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</w:pPr>
      <w:r>
        <w:t>приспособления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продуктов,приготовления</w:t>
      </w:r>
      <w:r>
        <w:rPr>
          <w:spacing w:val="-2"/>
        </w:rPr>
        <w:t xml:space="preserve"> </w:t>
      </w:r>
      <w:r>
        <w:t>блюд.</w:t>
      </w:r>
    </w:p>
    <w:p w:rsidR="00E65D0E" w:rsidRDefault="009F5DD6">
      <w:pPr>
        <w:pStyle w:val="a3"/>
        <w:spacing w:before="43" w:line="276" w:lineRule="auto"/>
        <w:ind w:right="263"/>
      </w:pPr>
      <w:r>
        <w:t>Правила</w:t>
      </w:r>
      <w:r>
        <w:rPr>
          <w:spacing w:val="5"/>
        </w:rPr>
        <w:t xml:space="preserve"> </w:t>
      </w:r>
      <w:r>
        <w:t>этикета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столом.Условия</w:t>
      </w:r>
      <w:r>
        <w:rPr>
          <w:spacing w:val="5"/>
        </w:rPr>
        <w:t xml:space="preserve"> </w:t>
      </w:r>
      <w:r>
        <w:t>хранения</w:t>
      </w:r>
      <w:r>
        <w:rPr>
          <w:spacing w:val="5"/>
        </w:rPr>
        <w:t xml:space="preserve"> </w:t>
      </w:r>
      <w:r>
        <w:t>продуктов</w:t>
      </w:r>
      <w:r>
        <w:rPr>
          <w:spacing w:val="6"/>
        </w:rPr>
        <w:t xml:space="preserve"> </w:t>
      </w:r>
      <w:r>
        <w:t>питания.Утилизация</w:t>
      </w:r>
      <w:r>
        <w:rPr>
          <w:spacing w:val="-57"/>
        </w:rPr>
        <w:t xml:space="preserve"> </w:t>
      </w:r>
      <w:r>
        <w:t>бытовых и</w:t>
      </w:r>
      <w:r>
        <w:rPr>
          <w:spacing w:val="-2"/>
        </w:rPr>
        <w:t xml:space="preserve"> </w:t>
      </w:r>
      <w:r>
        <w:t>пищевых</w:t>
      </w:r>
      <w:r>
        <w:rPr>
          <w:spacing w:val="2"/>
        </w:rPr>
        <w:t xml:space="preserve"> </w:t>
      </w:r>
      <w:r>
        <w:t>отходов.</w:t>
      </w:r>
    </w:p>
    <w:p w:rsidR="00E65D0E" w:rsidRDefault="009F5DD6">
      <w:pPr>
        <w:pStyle w:val="a3"/>
        <w:spacing w:line="276" w:lineRule="auto"/>
        <w:ind w:left="2251" w:right="1256" w:firstLine="0"/>
      </w:pPr>
      <w:r>
        <w:t>Профессии,связанные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производством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обработкой</w:t>
      </w:r>
      <w:r>
        <w:rPr>
          <w:spacing w:val="-4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продуктов.</w:t>
      </w:r>
      <w:r>
        <w:rPr>
          <w:spacing w:val="-57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по теме«Питание</w:t>
      </w:r>
      <w:r>
        <w:rPr>
          <w:spacing w:val="-2"/>
        </w:rPr>
        <w:t xml:space="preserve"> </w:t>
      </w:r>
      <w:r>
        <w:t>и здоровье</w:t>
      </w:r>
      <w:r>
        <w:rPr>
          <w:spacing w:val="-2"/>
        </w:rPr>
        <w:t xml:space="preserve"> </w:t>
      </w:r>
      <w:r>
        <w:t>человека».</w:t>
      </w:r>
    </w:p>
    <w:p w:rsidR="00E65D0E" w:rsidRDefault="009F5DD6">
      <w:pPr>
        <w:pStyle w:val="Heading1"/>
        <w:spacing w:before="5"/>
      </w:pPr>
      <w:r>
        <w:t>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текстильных</w:t>
      </w:r>
      <w:r>
        <w:rPr>
          <w:spacing w:val="-4"/>
        </w:rPr>
        <w:t xml:space="preserve"> </w:t>
      </w:r>
      <w:r>
        <w:t>материалов(12часов).</w:t>
      </w:r>
    </w:p>
    <w:p w:rsidR="00E65D0E" w:rsidRDefault="009F5DD6">
      <w:pPr>
        <w:pStyle w:val="a3"/>
        <w:spacing w:before="36" w:line="276" w:lineRule="auto"/>
      </w:pPr>
      <w:r>
        <w:t>Основы</w:t>
      </w:r>
      <w:r>
        <w:rPr>
          <w:spacing w:val="2"/>
        </w:rPr>
        <w:t xml:space="preserve"> </w:t>
      </w:r>
      <w:r>
        <w:t>материаловедения.Текстильные</w:t>
      </w:r>
      <w:r>
        <w:rPr>
          <w:spacing w:val="2"/>
        </w:rPr>
        <w:t xml:space="preserve"> </w:t>
      </w:r>
      <w:r>
        <w:t>материалы(нитки,ткань),производство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человеком.История,культура.</w:t>
      </w:r>
    </w:p>
    <w:p w:rsidR="00E65D0E" w:rsidRDefault="009F5DD6">
      <w:pPr>
        <w:pStyle w:val="a3"/>
        <w:spacing w:line="275" w:lineRule="exact"/>
        <w:ind w:left="2251" w:firstLine="0"/>
      </w:pPr>
      <w:r>
        <w:t>Современные</w:t>
      </w:r>
      <w:r>
        <w:rPr>
          <w:spacing w:val="-5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тканей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свойствами.</w:t>
      </w:r>
    </w:p>
    <w:p w:rsidR="00E65D0E" w:rsidRDefault="009F5DD6">
      <w:pPr>
        <w:pStyle w:val="a3"/>
        <w:tabs>
          <w:tab w:val="left" w:pos="3714"/>
          <w:tab w:val="left" w:pos="5039"/>
          <w:tab w:val="left" w:pos="6593"/>
          <w:tab w:val="left" w:pos="8014"/>
          <w:tab w:val="left" w:pos="8483"/>
          <w:tab w:val="left" w:pos="10056"/>
        </w:tabs>
        <w:spacing w:before="44" w:line="276" w:lineRule="auto"/>
        <w:ind w:right="264"/>
      </w:pPr>
      <w:r>
        <w:t>Технологии</w:t>
      </w:r>
      <w:r>
        <w:tab/>
        <w:t>получения</w:t>
      </w:r>
      <w:r>
        <w:tab/>
        <w:t>текстильных</w:t>
      </w:r>
      <w:r>
        <w:tab/>
        <w:t>материалов</w:t>
      </w:r>
      <w:r>
        <w:tab/>
        <w:t>из</w:t>
      </w:r>
      <w:r>
        <w:tab/>
        <w:t>натуральных</w:t>
      </w:r>
      <w:r>
        <w:tab/>
      </w:r>
      <w:r>
        <w:rPr>
          <w:spacing w:val="-1"/>
        </w:rPr>
        <w:t>волокон</w:t>
      </w:r>
      <w:r>
        <w:rPr>
          <w:spacing w:val="-57"/>
        </w:rPr>
        <w:t xml:space="preserve"> </w:t>
      </w:r>
      <w:r>
        <w:t>растительного,животного</w:t>
      </w:r>
      <w:r>
        <w:rPr>
          <w:spacing w:val="-2"/>
        </w:rPr>
        <w:t xml:space="preserve"> </w:t>
      </w:r>
      <w:r>
        <w:t>происхождения,из</w:t>
      </w:r>
      <w:r>
        <w:rPr>
          <w:spacing w:val="-3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волокон.Свойства</w:t>
      </w:r>
      <w:r>
        <w:rPr>
          <w:spacing w:val="-3"/>
        </w:rPr>
        <w:t xml:space="preserve"> </w:t>
      </w:r>
      <w:r>
        <w:t>тканей.</w:t>
      </w:r>
    </w:p>
    <w:p w:rsidR="00E65D0E" w:rsidRDefault="009F5DD6">
      <w:pPr>
        <w:pStyle w:val="a3"/>
        <w:spacing w:line="275" w:lineRule="exact"/>
        <w:ind w:left="2251" w:firstLine="0"/>
      </w:pPr>
      <w:r>
        <w:t>Основы</w:t>
      </w:r>
      <w:r>
        <w:rPr>
          <w:spacing w:val="-4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2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текстильных материалов.</w:t>
      </w:r>
    </w:p>
    <w:p w:rsidR="00E65D0E" w:rsidRDefault="009F5DD6">
      <w:pPr>
        <w:pStyle w:val="a3"/>
        <w:spacing w:before="41" w:line="278" w:lineRule="auto"/>
        <w:ind w:right="353"/>
      </w:pPr>
      <w:r>
        <w:t>Последовательность</w:t>
      </w:r>
      <w:r>
        <w:rPr>
          <w:spacing w:val="29"/>
        </w:rPr>
        <w:t xml:space="preserve"> </w:t>
      </w:r>
      <w:r>
        <w:t>изготовления</w:t>
      </w:r>
      <w:r>
        <w:rPr>
          <w:spacing w:val="27"/>
        </w:rPr>
        <w:t xml:space="preserve"> </w:t>
      </w:r>
      <w:r>
        <w:t>швейного</w:t>
      </w:r>
      <w:r>
        <w:rPr>
          <w:spacing w:val="25"/>
        </w:rPr>
        <w:t xml:space="preserve"> </w:t>
      </w:r>
      <w:r>
        <w:t>изделия.Контроль</w:t>
      </w:r>
      <w:r>
        <w:rPr>
          <w:spacing w:val="27"/>
        </w:rPr>
        <w:t xml:space="preserve"> </w:t>
      </w:r>
      <w:r>
        <w:t>качества</w:t>
      </w:r>
      <w:r>
        <w:rPr>
          <w:spacing w:val="27"/>
        </w:rPr>
        <w:t xml:space="preserve"> </w:t>
      </w:r>
      <w:r>
        <w:t>готового</w:t>
      </w:r>
      <w:r>
        <w:rPr>
          <w:spacing w:val="-57"/>
        </w:rPr>
        <w:t xml:space="preserve"> </w:t>
      </w:r>
      <w:r>
        <w:t>изделия.</w:t>
      </w:r>
    </w:p>
    <w:p w:rsidR="00E65D0E" w:rsidRDefault="009F5DD6">
      <w:pPr>
        <w:pStyle w:val="a3"/>
        <w:spacing w:line="276" w:lineRule="auto"/>
        <w:ind w:left="2251" w:right="993" w:firstLine="0"/>
      </w:pPr>
      <w:r>
        <w:t>Устройство швейной машины:виды приводов швейной машины,регуляторы.</w:t>
      </w:r>
      <w:r>
        <w:rPr>
          <w:spacing w:val="-58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стежков,швов.Виды</w:t>
      </w:r>
      <w:r>
        <w:rPr>
          <w:spacing w:val="-1"/>
        </w:rPr>
        <w:t xml:space="preserve"> </w:t>
      </w:r>
      <w:r>
        <w:t>ручных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машинных швов(стачные,краевые).</w:t>
      </w:r>
    </w:p>
    <w:p w:rsidR="00E65D0E" w:rsidRDefault="009F5DD6">
      <w:pPr>
        <w:pStyle w:val="a3"/>
        <w:spacing w:line="275" w:lineRule="exact"/>
        <w:ind w:left="2251" w:firstLine="0"/>
      </w:pPr>
      <w:r>
        <w:t>Профессии,связанные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швейным</w:t>
      </w:r>
      <w:r>
        <w:rPr>
          <w:spacing w:val="-4"/>
        </w:rPr>
        <w:t xml:space="preserve"> </w:t>
      </w:r>
      <w:r>
        <w:t>производством.</w:t>
      </w:r>
    </w:p>
    <w:p w:rsidR="00E65D0E" w:rsidRDefault="009F5DD6">
      <w:pPr>
        <w:pStyle w:val="a3"/>
        <w:tabs>
          <w:tab w:val="left" w:pos="4279"/>
          <w:tab w:val="left" w:pos="8397"/>
          <w:tab w:val="left" w:pos="8861"/>
        </w:tabs>
        <w:spacing w:before="39" w:line="276" w:lineRule="auto"/>
        <w:ind w:right="988"/>
      </w:pPr>
      <w:r>
        <w:t>Индивидуальный</w:t>
      </w:r>
      <w:r>
        <w:tab/>
        <w:t>творческий(учебный)проект«Изделие</w:t>
      </w:r>
      <w:r>
        <w:tab/>
        <w:t>из</w:t>
      </w:r>
      <w:r>
        <w:tab/>
      </w:r>
      <w:r>
        <w:rPr>
          <w:spacing w:val="-1"/>
        </w:rPr>
        <w:t>текстильных</w:t>
      </w:r>
      <w:r>
        <w:rPr>
          <w:spacing w:val="-57"/>
        </w:rPr>
        <w:t xml:space="preserve"> </w:t>
      </w:r>
      <w:r>
        <w:t>материалов».</w:t>
      </w:r>
    </w:p>
    <w:p w:rsidR="00E65D0E" w:rsidRDefault="009F5DD6">
      <w:pPr>
        <w:pStyle w:val="a3"/>
        <w:spacing w:line="276" w:lineRule="auto"/>
      </w:pPr>
      <w:r>
        <w:t>Чертёж</w:t>
      </w:r>
      <w:r>
        <w:rPr>
          <w:spacing w:val="5"/>
        </w:rPr>
        <w:t xml:space="preserve"> </w:t>
      </w:r>
      <w:r>
        <w:t>выкроек</w:t>
      </w:r>
      <w:r>
        <w:rPr>
          <w:spacing w:val="6"/>
        </w:rPr>
        <w:t xml:space="preserve"> </w:t>
      </w:r>
      <w:r>
        <w:t>проектного</w:t>
      </w:r>
      <w:r>
        <w:rPr>
          <w:spacing w:val="5"/>
        </w:rPr>
        <w:t xml:space="preserve"> </w:t>
      </w:r>
      <w:r>
        <w:t>швейного</w:t>
      </w:r>
      <w:r>
        <w:rPr>
          <w:spacing w:val="5"/>
        </w:rPr>
        <w:t xml:space="preserve"> </w:t>
      </w:r>
      <w:r>
        <w:t>изделия(например,мешок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сменной</w:t>
      </w:r>
      <w:r>
        <w:rPr>
          <w:spacing w:val="-57"/>
        </w:rPr>
        <w:t xml:space="preserve"> </w:t>
      </w:r>
      <w:r>
        <w:t>обуви,прихватка,лоскутное</w:t>
      </w:r>
      <w:r>
        <w:rPr>
          <w:spacing w:val="-2"/>
        </w:rPr>
        <w:t xml:space="preserve"> </w:t>
      </w:r>
      <w:r>
        <w:t>шитьё).</w:t>
      </w:r>
    </w:p>
    <w:p w:rsidR="00E65D0E" w:rsidRDefault="009F5DD6">
      <w:pPr>
        <w:pStyle w:val="a3"/>
        <w:spacing w:line="276" w:lineRule="auto"/>
      </w:pPr>
      <w:r>
        <w:t>Выполнение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пошиву проектного</w:t>
      </w:r>
      <w:r>
        <w:rPr>
          <w:spacing w:val="1"/>
        </w:rPr>
        <w:t xml:space="preserve"> </w:t>
      </w:r>
      <w:r>
        <w:t>изделия,отделке</w:t>
      </w:r>
      <w:r>
        <w:rPr>
          <w:spacing w:val="-57"/>
        </w:rPr>
        <w:t xml:space="preserve"> </w:t>
      </w:r>
      <w:r>
        <w:t>изделия.</w:t>
      </w:r>
    </w:p>
    <w:p w:rsidR="00E65D0E" w:rsidRDefault="009F5DD6">
      <w:pPr>
        <w:pStyle w:val="a3"/>
        <w:spacing w:line="275" w:lineRule="exact"/>
        <w:ind w:left="2251" w:firstLine="0"/>
      </w:pPr>
      <w:r>
        <w:t>Оценка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2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швейного</w:t>
      </w:r>
      <w:r>
        <w:rPr>
          <w:spacing w:val="-2"/>
        </w:rPr>
        <w:t xml:space="preserve"> </w:t>
      </w:r>
      <w:r>
        <w:t>изделия.</w:t>
      </w:r>
    </w:p>
    <w:p w:rsidR="00E65D0E" w:rsidRDefault="00E65D0E">
      <w:pPr>
        <w:pStyle w:val="a3"/>
        <w:spacing w:before="10"/>
        <w:ind w:left="0" w:firstLine="0"/>
      </w:pPr>
    </w:p>
    <w:p w:rsidR="00E65D0E" w:rsidRDefault="009F5DD6">
      <w:pPr>
        <w:pStyle w:val="Heading1"/>
      </w:pPr>
      <w:r>
        <w:t>6КЛАСС</w:t>
      </w:r>
    </w:p>
    <w:p w:rsidR="00E65D0E" w:rsidRDefault="009F5DD6">
      <w:pPr>
        <w:spacing w:before="41"/>
        <w:ind w:left="2251"/>
        <w:jc w:val="both"/>
        <w:rPr>
          <w:b/>
          <w:sz w:val="24"/>
        </w:rPr>
      </w:pPr>
      <w:r>
        <w:rPr>
          <w:b/>
          <w:sz w:val="24"/>
        </w:rPr>
        <w:t>Технологии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обработки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конструкционных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материалов(14часов).</w:t>
      </w:r>
    </w:p>
    <w:p w:rsidR="00E65D0E" w:rsidRDefault="009F5DD6">
      <w:pPr>
        <w:pStyle w:val="a3"/>
        <w:spacing w:before="38" w:line="276" w:lineRule="auto"/>
        <w:ind w:right="386"/>
        <w:jc w:val="both"/>
      </w:pP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человеком.Рациональное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вторичного</w:t>
      </w:r>
      <w:r>
        <w:rPr>
          <w:spacing w:val="1"/>
        </w:rPr>
        <w:t xml:space="preserve"> </w:t>
      </w:r>
      <w:r>
        <w:t>сырья.Общие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сплавах.</w:t>
      </w:r>
      <w:r>
        <w:rPr>
          <w:spacing w:val="-57"/>
        </w:rPr>
        <w:t xml:space="preserve"> </w:t>
      </w:r>
      <w:r>
        <w:t>Тонколистовой</w:t>
      </w:r>
      <w:r>
        <w:rPr>
          <w:spacing w:val="-1"/>
        </w:rPr>
        <w:t xml:space="preserve"> </w:t>
      </w:r>
      <w:r>
        <w:t>металл и</w:t>
      </w:r>
      <w:r>
        <w:rPr>
          <w:spacing w:val="1"/>
        </w:rPr>
        <w:t xml:space="preserve"> </w:t>
      </w:r>
      <w:r>
        <w:t>проволока.</w:t>
      </w:r>
    </w:p>
    <w:p w:rsidR="00E65D0E" w:rsidRDefault="009F5DD6">
      <w:pPr>
        <w:pStyle w:val="a3"/>
        <w:spacing w:line="278" w:lineRule="auto"/>
        <w:ind w:left="2251" w:right="4251" w:firstLine="0"/>
        <w:jc w:val="both"/>
      </w:pPr>
      <w:r>
        <w:t>Народные промыслы по обработке металла.</w:t>
      </w:r>
      <w:r>
        <w:rPr>
          <w:spacing w:val="1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тонколистового</w:t>
      </w:r>
      <w:r>
        <w:rPr>
          <w:spacing w:val="-5"/>
        </w:rPr>
        <w:t xml:space="preserve"> </w:t>
      </w:r>
      <w:r>
        <w:t>металла.</w:t>
      </w:r>
    </w:p>
    <w:p w:rsidR="00E65D0E" w:rsidRDefault="009F5DD6">
      <w:pPr>
        <w:pStyle w:val="a3"/>
        <w:spacing w:line="276" w:lineRule="auto"/>
        <w:ind w:right="579"/>
        <w:jc w:val="both"/>
      </w:pPr>
      <w:r>
        <w:t>Слесарный верстак.Инструменты для разметки,правки,резания тонколистового</w:t>
      </w:r>
      <w:r>
        <w:rPr>
          <w:spacing w:val="1"/>
        </w:rPr>
        <w:t xml:space="preserve"> </w:t>
      </w:r>
      <w:r>
        <w:t>металла.</w:t>
      </w:r>
    </w:p>
    <w:p w:rsidR="00E65D0E" w:rsidRDefault="009F5DD6">
      <w:pPr>
        <w:pStyle w:val="a3"/>
        <w:spacing w:line="278" w:lineRule="auto"/>
        <w:ind w:left="2251" w:right="912" w:firstLine="0"/>
      </w:pPr>
      <w:r>
        <w:t>Операции(основные):правка,разметка,резание,гибка</w:t>
      </w:r>
      <w:r>
        <w:rPr>
          <w:spacing w:val="-7"/>
        </w:rPr>
        <w:t xml:space="preserve"> </w:t>
      </w:r>
      <w:r>
        <w:t>тонколистового</w:t>
      </w:r>
      <w:r>
        <w:rPr>
          <w:spacing w:val="-7"/>
        </w:rPr>
        <w:t xml:space="preserve"> </w:t>
      </w:r>
      <w:r>
        <w:t>металла.</w:t>
      </w:r>
      <w:r>
        <w:rPr>
          <w:spacing w:val="-57"/>
        </w:rPr>
        <w:t xml:space="preserve"> </w:t>
      </w:r>
      <w:r>
        <w:t>Профессии,связанные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производством</w:t>
      </w:r>
      <w:r>
        <w:rPr>
          <w:spacing w:val="-1"/>
        </w:rPr>
        <w:t xml:space="preserve"> </w:t>
      </w:r>
      <w:r>
        <w:t>и обработкой металлов.</w:t>
      </w:r>
    </w:p>
    <w:p w:rsidR="00E65D0E" w:rsidRDefault="009F5DD6">
      <w:pPr>
        <w:pStyle w:val="a3"/>
        <w:spacing w:line="276" w:lineRule="auto"/>
        <w:ind w:left="2251" w:right="1844" w:firstLine="0"/>
      </w:pPr>
      <w:r>
        <w:t>Индивидуальный</w:t>
      </w:r>
      <w:r>
        <w:rPr>
          <w:spacing w:val="-8"/>
        </w:rPr>
        <w:t xml:space="preserve"> </w:t>
      </w:r>
      <w:r>
        <w:t>творческий(учебный)проект«Изделие</w:t>
      </w:r>
      <w:r>
        <w:rPr>
          <w:spacing w:val="-9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металла».</w:t>
      </w:r>
      <w:r>
        <w:rPr>
          <w:spacing w:val="-57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карте.</w:t>
      </w:r>
    </w:p>
    <w:p w:rsidR="00E65D0E" w:rsidRDefault="009F5DD6">
      <w:pPr>
        <w:pStyle w:val="a3"/>
        <w:spacing w:line="278" w:lineRule="auto"/>
        <w:ind w:left="2251" w:right="1371" w:firstLine="0"/>
      </w:pPr>
      <w:r>
        <w:t>Потребительские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требования к</w:t>
      </w:r>
      <w:r>
        <w:rPr>
          <w:spacing w:val="-3"/>
        </w:rPr>
        <w:t xml:space="preserve"> </w:t>
      </w:r>
      <w:r>
        <w:t>качеству</w:t>
      </w:r>
      <w:r>
        <w:rPr>
          <w:spacing w:val="-6"/>
        </w:rPr>
        <w:t xml:space="preserve"> </w:t>
      </w:r>
      <w:r>
        <w:t>готового изделия.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из тонколистового</w:t>
      </w:r>
      <w:r>
        <w:rPr>
          <w:spacing w:val="-1"/>
        </w:rPr>
        <w:t xml:space="preserve"> </w:t>
      </w:r>
      <w:r>
        <w:t>металла.</w:t>
      </w:r>
    </w:p>
    <w:p w:rsidR="00E65D0E" w:rsidRDefault="009F5DD6">
      <w:pPr>
        <w:pStyle w:val="Heading1"/>
      </w:pP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продуктов(6часов).</w:t>
      </w:r>
    </w:p>
    <w:p w:rsidR="00E65D0E" w:rsidRDefault="009F5DD6">
      <w:pPr>
        <w:pStyle w:val="a3"/>
        <w:spacing w:before="25" w:line="276" w:lineRule="auto"/>
        <w:ind w:right="351"/>
      </w:pPr>
      <w:r>
        <w:t>Молоко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молочные</w:t>
      </w:r>
      <w:r>
        <w:rPr>
          <w:spacing w:val="27"/>
        </w:rPr>
        <w:t xml:space="preserve"> </w:t>
      </w:r>
      <w:r>
        <w:t>продукты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питании.Пищевая</w:t>
      </w:r>
      <w:r>
        <w:rPr>
          <w:spacing w:val="28"/>
        </w:rPr>
        <w:t xml:space="preserve"> </w:t>
      </w:r>
      <w:r>
        <w:t>ценность</w:t>
      </w:r>
      <w:r>
        <w:rPr>
          <w:spacing w:val="28"/>
        </w:rPr>
        <w:t xml:space="preserve"> </w:t>
      </w:r>
      <w:r>
        <w:t>молока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молочных</w:t>
      </w:r>
      <w:r>
        <w:rPr>
          <w:spacing w:val="-57"/>
        </w:rPr>
        <w:t xml:space="preserve"> </w:t>
      </w:r>
      <w:r>
        <w:t>продуктов.Технологии</w:t>
      </w:r>
      <w:r>
        <w:rPr>
          <w:spacing w:val="-3"/>
        </w:rPr>
        <w:t xml:space="preserve"> </w:t>
      </w:r>
      <w:r>
        <w:t>приготовления</w:t>
      </w:r>
      <w:r>
        <w:rPr>
          <w:spacing w:val="-1"/>
        </w:rPr>
        <w:t xml:space="preserve"> </w:t>
      </w:r>
      <w:r>
        <w:t>блюд</w:t>
      </w:r>
      <w:r>
        <w:rPr>
          <w:spacing w:val="-4"/>
        </w:rPr>
        <w:t xml:space="preserve"> </w:t>
      </w:r>
      <w:r>
        <w:t>из молока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продуктов.</w:t>
      </w:r>
    </w:p>
    <w:p w:rsidR="00E65D0E" w:rsidRDefault="009F5DD6">
      <w:pPr>
        <w:pStyle w:val="a3"/>
        <w:spacing w:before="1"/>
        <w:ind w:left="2251" w:firstLine="0"/>
      </w:pPr>
      <w:r>
        <w:t>Определение</w:t>
      </w:r>
      <w:r>
        <w:rPr>
          <w:spacing w:val="-4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молочных</w:t>
      </w:r>
      <w:r>
        <w:rPr>
          <w:spacing w:val="-1"/>
        </w:rPr>
        <w:t xml:space="preserve"> </w:t>
      </w:r>
      <w:r>
        <w:t>продуктов,правила</w:t>
      </w:r>
      <w:r>
        <w:rPr>
          <w:spacing w:val="-3"/>
        </w:rPr>
        <w:t xml:space="preserve"> </w:t>
      </w:r>
      <w:r>
        <w:t>хранения</w:t>
      </w:r>
      <w:r>
        <w:rPr>
          <w:spacing w:val="-6"/>
        </w:rPr>
        <w:t xml:space="preserve"> </w:t>
      </w:r>
      <w:r>
        <w:t>продуктов.</w:t>
      </w:r>
    </w:p>
    <w:p w:rsidR="00E65D0E" w:rsidRDefault="009F5DD6">
      <w:pPr>
        <w:pStyle w:val="a3"/>
        <w:spacing w:before="41" w:line="276" w:lineRule="auto"/>
        <w:ind w:right="433"/>
      </w:pPr>
      <w:r>
        <w:t>Виды</w:t>
      </w:r>
      <w:r>
        <w:rPr>
          <w:spacing w:val="26"/>
        </w:rPr>
        <w:t xml:space="preserve"> </w:t>
      </w:r>
      <w:r>
        <w:t>теста.Технологии</w:t>
      </w:r>
      <w:r>
        <w:rPr>
          <w:spacing w:val="27"/>
        </w:rPr>
        <w:t xml:space="preserve"> </w:t>
      </w:r>
      <w:r>
        <w:t>приготовления</w:t>
      </w:r>
      <w:r>
        <w:rPr>
          <w:spacing w:val="24"/>
        </w:rPr>
        <w:t xml:space="preserve"> </w:t>
      </w:r>
      <w:r>
        <w:t>разных</w:t>
      </w:r>
      <w:r>
        <w:rPr>
          <w:spacing w:val="28"/>
        </w:rPr>
        <w:t xml:space="preserve"> </w:t>
      </w:r>
      <w:r>
        <w:t>видов</w:t>
      </w:r>
      <w:r>
        <w:rPr>
          <w:spacing w:val="26"/>
        </w:rPr>
        <w:t xml:space="preserve"> </w:t>
      </w:r>
      <w:r>
        <w:t>теста(тесто</w:t>
      </w:r>
      <w:r>
        <w:rPr>
          <w:spacing w:val="28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вареников,</w:t>
      </w:r>
      <w:r>
        <w:rPr>
          <w:spacing w:val="-57"/>
        </w:rPr>
        <w:t xml:space="preserve"> </w:t>
      </w:r>
      <w:r>
        <w:t>песочное</w:t>
      </w:r>
      <w:r>
        <w:rPr>
          <w:spacing w:val="-2"/>
        </w:rPr>
        <w:t xml:space="preserve"> </w:t>
      </w:r>
      <w:r>
        <w:t>тесто,бисквитное</w:t>
      </w:r>
      <w:r>
        <w:rPr>
          <w:spacing w:val="-1"/>
        </w:rPr>
        <w:t xml:space="preserve"> </w:t>
      </w:r>
      <w:r>
        <w:t>тесто,дрожжевое тесто).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left="2251" w:firstLine="0"/>
      </w:pPr>
      <w:r>
        <w:t>Профессии,связанные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пищевым</w:t>
      </w:r>
      <w:r>
        <w:rPr>
          <w:spacing w:val="-3"/>
        </w:rPr>
        <w:t xml:space="preserve"> </w:t>
      </w:r>
      <w:r>
        <w:t>производством.</w:t>
      </w:r>
    </w:p>
    <w:p w:rsidR="00E65D0E" w:rsidRDefault="009F5DD6">
      <w:pPr>
        <w:pStyle w:val="a3"/>
        <w:spacing w:before="43"/>
        <w:ind w:left="2251" w:firstLine="0"/>
      </w:pPr>
      <w:r>
        <w:t>Групповой</w:t>
      </w:r>
      <w:r>
        <w:rPr>
          <w:spacing w:val="-4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теме«Технологии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продуктов».</w:t>
      </w:r>
    </w:p>
    <w:p w:rsidR="00E65D0E" w:rsidRDefault="009F5DD6">
      <w:pPr>
        <w:spacing w:before="46" w:line="276" w:lineRule="auto"/>
        <w:ind w:left="2251" w:right="1528"/>
        <w:rPr>
          <w:sz w:val="24"/>
        </w:rPr>
      </w:pPr>
      <w:r>
        <w:rPr>
          <w:b/>
          <w:sz w:val="24"/>
        </w:rPr>
        <w:t>Технологии обработки текстильных материалов(12часов).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текстильные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материалы,получение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тканей,выбор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ткани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изделия.</w:t>
      </w:r>
      <w:r>
        <w:rPr>
          <w:spacing w:val="-57"/>
          <w:sz w:val="24"/>
        </w:rPr>
        <w:t xml:space="preserve"> </w:t>
      </w:r>
      <w:r>
        <w:rPr>
          <w:sz w:val="24"/>
        </w:rPr>
        <w:t>Одежда,виды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одежды.Мода и</w:t>
      </w:r>
      <w:r>
        <w:rPr>
          <w:spacing w:val="-1"/>
          <w:sz w:val="24"/>
        </w:rPr>
        <w:t xml:space="preserve"> </w:t>
      </w:r>
      <w:r>
        <w:rPr>
          <w:sz w:val="24"/>
        </w:rPr>
        <w:t>стиль.</w:t>
      </w:r>
    </w:p>
    <w:p w:rsidR="00E65D0E" w:rsidRDefault="009F5DD6">
      <w:pPr>
        <w:pStyle w:val="a3"/>
        <w:tabs>
          <w:tab w:val="left" w:pos="4279"/>
          <w:tab w:val="left" w:pos="8397"/>
          <w:tab w:val="left" w:pos="8861"/>
        </w:tabs>
        <w:spacing w:line="276" w:lineRule="auto"/>
        <w:ind w:right="988"/>
      </w:pPr>
      <w:r>
        <w:t>Индивидуальный</w:t>
      </w:r>
      <w:r>
        <w:tab/>
        <w:t>творческий(учебный)проект«Изделие</w:t>
      </w:r>
      <w:r>
        <w:tab/>
        <w:t>из</w:t>
      </w:r>
      <w:r>
        <w:tab/>
      </w:r>
      <w:r>
        <w:rPr>
          <w:spacing w:val="-1"/>
        </w:rPr>
        <w:t>текстильных</w:t>
      </w:r>
      <w:r>
        <w:rPr>
          <w:spacing w:val="-57"/>
        </w:rPr>
        <w:t xml:space="preserve"> </w:t>
      </w:r>
      <w:r>
        <w:t>материалов».</w:t>
      </w:r>
    </w:p>
    <w:p w:rsidR="00E65D0E" w:rsidRDefault="009F5DD6">
      <w:pPr>
        <w:pStyle w:val="a3"/>
        <w:tabs>
          <w:tab w:val="left" w:pos="3261"/>
          <w:tab w:val="left" w:pos="4367"/>
          <w:tab w:val="left" w:pos="5786"/>
          <w:tab w:val="left" w:pos="7036"/>
          <w:tab w:val="left" w:pos="10034"/>
        </w:tabs>
        <w:spacing w:line="278" w:lineRule="auto"/>
        <w:ind w:right="771"/>
      </w:pPr>
      <w:r>
        <w:t>Чертёж</w:t>
      </w:r>
      <w:r>
        <w:tab/>
        <w:t>выкроек</w:t>
      </w:r>
      <w:r>
        <w:tab/>
        <w:t>проектного</w:t>
      </w:r>
      <w:r>
        <w:tab/>
        <w:t>швейного</w:t>
      </w:r>
      <w:r>
        <w:tab/>
        <w:t>изделия(например,укладка</w:t>
      </w:r>
      <w:r>
        <w:tab/>
      </w:r>
      <w:r>
        <w:rPr>
          <w:spacing w:val="-2"/>
        </w:rPr>
        <w:t>для</w:t>
      </w:r>
      <w:r>
        <w:rPr>
          <w:spacing w:val="-57"/>
        </w:rPr>
        <w:t xml:space="preserve"> </w:t>
      </w:r>
      <w:r>
        <w:t>инструментов,сумка,рюкзак;изделие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лоскутной</w:t>
      </w:r>
      <w:r>
        <w:rPr>
          <w:spacing w:val="-1"/>
        </w:rPr>
        <w:t xml:space="preserve"> </w:t>
      </w:r>
      <w:r>
        <w:t>пластики).</w:t>
      </w:r>
    </w:p>
    <w:p w:rsidR="00E65D0E" w:rsidRDefault="009F5DD6">
      <w:pPr>
        <w:pStyle w:val="a3"/>
        <w:spacing w:line="276" w:lineRule="auto"/>
      </w:pPr>
      <w:r>
        <w:t>Выполнение</w:t>
      </w:r>
      <w:r>
        <w:rPr>
          <w:spacing w:val="7"/>
        </w:rPr>
        <w:t xml:space="preserve"> </w:t>
      </w:r>
      <w:r>
        <w:t>технологических</w:t>
      </w:r>
      <w:r>
        <w:rPr>
          <w:spacing w:val="10"/>
        </w:rPr>
        <w:t xml:space="preserve"> </w:t>
      </w:r>
      <w:r>
        <w:t>операций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раскрою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пошиву</w:t>
      </w:r>
      <w:r>
        <w:rPr>
          <w:spacing w:val="2"/>
        </w:rPr>
        <w:t xml:space="preserve"> </w:t>
      </w:r>
      <w:r>
        <w:t>проектного</w:t>
      </w:r>
      <w:r>
        <w:rPr>
          <w:spacing w:val="8"/>
        </w:rPr>
        <w:t xml:space="preserve"> </w:t>
      </w:r>
      <w:r>
        <w:t>изделия,</w:t>
      </w:r>
      <w:r>
        <w:rPr>
          <w:spacing w:val="-57"/>
        </w:rPr>
        <w:t xml:space="preserve"> </w:t>
      </w:r>
      <w:r>
        <w:t>отделке</w:t>
      </w:r>
      <w:r>
        <w:rPr>
          <w:spacing w:val="-1"/>
        </w:rPr>
        <w:t xml:space="preserve"> </w:t>
      </w:r>
      <w:r>
        <w:t>изделия.</w:t>
      </w:r>
    </w:p>
    <w:p w:rsidR="00E65D0E" w:rsidRDefault="009F5DD6">
      <w:pPr>
        <w:pStyle w:val="a3"/>
        <w:spacing w:line="275" w:lineRule="exact"/>
        <w:ind w:left="2251" w:firstLine="0"/>
      </w:pPr>
      <w:r>
        <w:t>Оценка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2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швейного</w:t>
      </w:r>
      <w:r>
        <w:rPr>
          <w:spacing w:val="-2"/>
        </w:rPr>
        <w:t xml:space="preserve"> </w:t>
      </w:r>
      <w:r>
        <w:t>изделия.</w:t>
      </w:r>
    </w:p>
    <w:p w:rsidR="00E65D0E" w:rsidRDefault="00E65D0E">
      <w:pPr>
        <w:pStyle w:val="a3"/>
        <w:spacing w:before="2"/>
        <w:ind w:left="0" w:firstLine="0"/>
      </w:pPr>
    </w:p>
    <w:p w:rsidR="00E65D0E" w:rsidRDefault="009F5DD6">
      <w:pPr>
        <w:pStyle w:val="Heading1"/>
      </w:pPr>
      <w:r>
        <w:t>7КЛАСС</w:t>
      </w:r>
    </w:p>
    <w:p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Технологии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обработки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конструкционных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материалов(14часов).</w:t>
      </w:r>
    </w:p>
    <w:p w:rsidR="00E65D0E" w:rsidRDefault="009F5DD6">
      <w:pPr>
        <w:pStyle w:val="a3"/>
        <w:spacing w:before="36" w:line="276" w:lineRule="auto"/>
      </w:pPr>
      <w:r>
        <w:t>Обработка</w:t>
      </w:r>
      <w:r>
        <w:rPr>
          <w:spacing w:val="40"/>
        </w:rPr>
        <w:t xml:space="preserve"> </w:t>
      </w:r>
      <w:r>
        <w:t>древесины.Технологии</w:t>
      </w:r>
      <w:r>
        <w:rPr>
          <w:spacing w:val="40"/>
        </w:rPr>
        <w:t xml:space="preserve"> </w:t>
      </w:r>
      <w:r>
        <w:t>механической</w:t>
      </w:r>
      <w:r>
        <w:rPr>
          <w:spacing w:val="41"/>
        </w:rPr>
        <w:t xml:space="preserve"> </w:t>
      </w:r>
      <w:r>
        <w:t>обработки</w:t>
      </w:r>
      <w:r>
        <w:rPr>
          <w:spacing w:val="41"/>
        </w:rPr>
        <w:t xml:space="preserve"> </w:t>
      </w:r>
      <w:r>
        <w:t>конструкционных</w:t>
      </w:r>
      <w:r>
        <w:rPr>
          <w:spacing w:val="-57"/>
        </w:rPr>
        <w:t xml:space="preserve"> </w:t>
      </w:r>
      <w:r>
        <w:t>материалов.Технологии</w:t>
      </w:r>
      <w:r>
        <w:rPr>
          <w:spacing w:val="-1"/>
        </w:rPr>
        <w:t xml:space="preserve"> </w:t>
      </w:r>
      <w:r>
        <w:t>отделки</w:t>
      </w:r>
      <w:r>
        <w:rPr>
          <w:spacing w:val="-2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 древесины.</w:t>
      </w:r>
    </w:p>
    <w:p w:rsidR="00E65D0E" w:rsidRDefault="009F5DD6">
      <w:pPr>
        <w:pStyle w:val="a3"/>
        <w:spacing w:before="1"/>
        <w:ind w:left="2251" w:firstLine="0"/>
      </w:pPr>
      <w:r>
        <w:t>Обработка</w:t>
      </w:r>
      <w:r>
        <w:rPr>
          <w:spacing w:val="16"/>
        </w:rPr>
        <w:t xml:space="preserve"> </w:t>
      </w:r>
      <w:r>
        <w:t>металлов.Технологии</w:t>
      </w:r>
      <w:r>
        <w:rPr>
          <w:spacing w:val="75"/>
        </w:rPr>
        <w:t xml:space="preserve"> </w:t>
      </w:r>
      <w:r>
        <w:t>обработки</w:t>
      </w:r>
      <w:r>
        <w:rPr>
          <w:spacing w:val="73"/>
        </w:rPr>
        <w:t xml:space="preserve"> </w:t>
      </w:r>
      <w:r>
        <w:t>металлов.Конструкционная</w:t>
      </w:r>
      <w:r>
        <w:rPr>
          <w:spacing w:val="74"/>
        </w:rPr>
        <w:t xml:space="preserve"> </w:t>
      </w:r>
      <w:r>
        <w:t>сталь.</w:t>
      </w:r>
    </w:p>
    <w:p w:rsidR="00E65D0E" w:rsidRDefault="009F5DD6">
      <w:pPr>
        <w:pStyle w:val="a3"/>
        <w:spacing w:before="41" w:line="276" w:lineRule="auto"/>
        <w:ind w:right="751" w:firstLine="0"/>
        <w:jc w:val="both"/>
      </w:pPr>
      <w:r>
        <w:t>Токарно-винторезный</w:t>
      </w:r>
      <w:r>
        <w:rPr>
          <w:spacing w:val="1"/>
        </w:rPr>
        <w:t xml:space="preserve"> </w:t>
      </w:r>
      <w:r>
        <w:t>станок.Изделия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металлопроката.Резьба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резьбовые</w:t>
      </w:r>
      <w:r>
        <w:rPr>
          <w:spacing w:val="-57"/>
        </w:rPr>
        <w:t xml:space="preserve"> </w:t>
      </w:r>
      <w:r>
        <w:t>соединения.Нарезание</w:t>
      </w:r>
      <w:r>
        <w:rPr>
          <w:spacing w:val="1"/>
        </w:rPr>
        <w:t xml:space="preserve"> </w:t>
      </w:r>
      <w:r>
        <w:t>резьбы.Соединение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клеем.Отделка</w:t>
      </w:r>
      <w:r>
        <w:rPr>
          <w:spacing w:val="1"/>
        </w:rPr>
        <w:t xml:space="preserve"> </w:t>
      </w:r>
      <w:r>
        <w:t>деталей.</w:t>
      </w:r>
    </w:p>
    <w:p w:rsidR="00E65D0E" w:rsidRDefault="009F5DD6">
      <w:pPr>
        <w:pStyle w:val="a3"/>
        <w:tabs>
          <w:tab w:val="left" w:pos="3714"/>
          <w:tab w:val="left" w:pos="4122"/>
          <w:tab w:val="left" w:pos="5095"/>
          <w:tab w:val="left" w:pos="6719"/>
          <w:tab w:val="left" w:pos="10206"/>
        </w:tabs>
        <w:spacing w:before="1" w:line="276" w:lineRule="auto"/>
        <w:ind w:right="823"/>
      </w:pPr>
      <w:r>
        <w:t>Пластмасса</w:t>
      </w:r>
      <w:r>
        <w:tab/>
        <w:t>и</w:t>
      </w:r>
      <w:r>
        <w:tab/>
        <w:t>другие</w:t>
      </w:r>
      <w:r>
        <w:tab/>
        <w:t>современные</w:t>
      </w:r>
      <w:r>
        <w:tab/>
        <w:t>материалы:свойства,получение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использование.</w:t>
      </w:r>
    </w:p>
    <w:p w:rsidR="00E65D0E" w:rsidRDefault="009F5DD6">
      <w:pPr>
        <w:pStyle w:val="a3"/>
        <w:spacing w:line="276" w:lineRule="auto"/>
      </w:pPr>
      <w:r>
        <w:t>Индивидуальный</w:t>
      </w:r>
      <w:r>
        <w:rPr>
          <w:spacing w:val="48"/>
        </w:rPr>
        <w:t xml:space="preserve"> </w:t>
      </w:r>
      <w:r>
        <w:t>творческий(учебный)проект«Изделие</w:t>
      </w:r>
      <w:r>
        <w:rPr>
          <w:spacing w:val="44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конструкционных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поделочных</w:t>
      </w:r>
      <w:r>
        <w:rPr>
          <w:spacing w:val="1"/>
        </w:rPr>
        <w:t xml:space="preserve"> </w:t>
      </w:r>
      <w:r>
        <w:t>материалов».</w:t>
      </w:r>
    </w:p>
    <w:p w:rsidR="00E65D0E" w:rsidRDefault="009F5DD6">
      <w:pPr>
        <w:pStyle w:val="Heading1"/>
        <w:spacing w:before="3"/>
      </w:pP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продуктов(6часов).</w:t>
      </w:r>
    </w:p>
    <w:p w:rsidR="00E65D0E" w:rsidRDefault="009F5DD6">
      <w:pPr>
        <w:pStyle w:val="a3"/>
        <w:tabs>
          <w:tab w:val="left" w:pos="4586"/>
          <w:tab w:val="left" w:pos="4960"/>
          <w:tab w:val="left" w:pos="6075"/>
          <w:tab w:val="left" w:pos="8226"/>
          <w:tab w:val="left" w:pos="9419"/>
          <w:tab w:val="left" w:pos="10242"/>
        </w:tabs>
        <w:spacing w:before="38" w:line="276" w:lineRule="auto"/>
        <w:ind w:right="493"/>
      </w:pPr>
      <w:r>
        <w:t>Рыба,морепродукты</w:t>
      </w:r>
      <w:r>
        <w:tab/>
        <w:t>в</w:t>
      </w:r>
      <w:r>
        <w:tab/>
        <w:t>питании</w:t>
      </w:r>
      <w:r>
        <w:tab/>
        <w:t>человека.Пищевая</w:t>
      </w:r>
      <w:r>
        <w:tab/>
        <w:t>ценность</w:t>
      </w:r>
      <w:r>
        <w:tab/>
        <w:t>рыбы</w:t>
      </w:r>
      <w:r>
        <w:tab/>
        <w:t>и</w:t>
      </w:r>
      <w:r>
        <w:rPr>
          <w:spacing w:val="1"/>
        </w:rPr>
        <w:t xml:space="preserve"> </w:t>
      </w:r>
      <w:r>
        <w:t>морепродуктов.Виды</w:t>
      </w:r>
      <w:r>
        <w:rPr>
          <w:spacing w:val="1"/>
        </w:rPr>
        <w:t xml:space="preserve"> </w:t>
      </w:r>
      <w:r>
        <w:t>промысловых</w:t>
      </w:r>
      <w:r>
        <w:rPr>
          <w:spacing w:val="1"/>
        </w:rPr>
        <w:t xml:space="preserve"> </w:t>
      </w:r>
      <w:r>
        <w:t>рыб.Охлаждённая,мороженая</w:t>
      </w:r>
      <w:r>
        <w:rPr>
          <w:spacing w:val="1"/>
        </w:rPr>
        <w:t xml:space="preserve"> </w:t>
      </w:r>
      <w:r>
        <w:t>рыба.Механическая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3"/>
        </w:rPr>
        <w:t xml:space="preserve"> </w:t>
      </w:r>
      <w:r>
        <w:t>рыбы.Показатели</w:t>
      </w:r>
      <w:r>
        <w:rPr>
          <w:spacing w:val="15"/>
        </w:rPr>
        <w:t xml:space="preserve"> </w:t>
      </w:r>
      <w:r>
        <w:t>свежести</w:t>
      </w:r>
      <w:r>
        <w:rPr>
          <w:spacing w:val="16"/>
        </w:rPr>
        <w:t xml:space="preserve"> </w:t>
      </w:r>
      <w:r>
        <w:t>рыбы.Кулинарная</w:t>
      </w:r>
      <w:r>
        <w:rPr>
          <w:spacing w:val="14"/>
        </w:rPr>
        <w:t xml:space="preserve"> </w:t>
      </w:r>
      <w:r>
        <w:t>разделка</w:t>
      </w:r>
      <w:r>
        <w:rPr>
          <w:spacing w:val="14"/>
        </w:rPr>
        <w:t xml:space="preserve"> </w:t>
      </w:r>
      <w:r>
        <w:t>рыбы.Виды</w:t>
      </w:r>
      <w:r>
        <w:rPr>
          <w:spacing w:val="14"/>
        </w:rPr>
        <w:t xml:space="preserve"> </w:t>
      </w:r>
      <w:r>
        <w:t>тепловой</w:t>
      </w:r>
      <w:r>
        <w:rPr>
          <w:spacing w:val="-57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рыбы.Требования к качеству</w:t>
      </w:r>
      <w:r>
        <w:rPr>
          <w:spacing w:val="-5"/>
        </w:rPr>
        <w:t xml:space="preserve"> </w:t>
      </w:r>
      <w:r>
        <w:t>рыбных блюд.Рыбные</w:t>
      </w:r>
      <w:r>
        <w:rPr>
          <w:spacing w:val="-2"/>
        </w:rPr>
        <w:t xml:space="preserve"> </w:t>
      </w:r>
      <w:r>
        <w:t>консервы.</w:t>
      </w:r>
    </w:p>
    <w:p w:rsidR="00E65D0E" w:rsidRDefault="009F5DD6">
      <w:pPr>
        <w:pStyle w:val="a3"/>
        <w:spacing w:line="276" w:lineRule="auto"/>
        <w:ind w:right="606"/>
        <w:jc w:val="both"/>
      </w:pPr>
      <w:r>
        <w:t>Мясо</w:t>
      </w:r>
      <w:r>
        <w:rPr>
          <w:spacing w:val="1"/>
        </w:rPr>
        <w:t xml:space="preserve"> </w:t>
      </w:r>
      <w:r>
        <w:t>животных,мясо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человека.Пищевая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мяса.</w:t>
      </w:r>
      <w:r>
        <w:rPr>
          <w:spacing w:val="1"/>
        </w:rPr>
        <w:t xml:space="preserve"> </w:t>
      </w:r>
      <w:r>
        <w:t>Механическая обработка мяса животных(говядина,свинина,баранина),обработка мяса</w:t>
      </w:r>
      <w:r>
        <w:rPr>
          <w:spacing w:val="1"/>
        </w:rPr>
        <w:t xml:space="preserve"> </w:t>
      </w:r>
      <w:r>
        <w:t>птицы.Показатели</w:t>
      </w:r>
      <w:r>
        <w:rPr>
          <w:spacing w:val="-1"/>
        </w:rPr>
        <w:t xml:space="preserve"> </w:t>
      </w:r>
      <w:r>
        <w:t>свежести</w:t>
      </w:r>
      <w:r>
        <w:rPr>
          <w:spacing w:val="1"/>
        </w:rPr>
        <w:t xml:space="preserve"> </w:t>
      </w:r>
      <w:r>
        <w:t>мяса.Виды</w:t>
      </w:r>
      <w:r>
        <w:rPr>
          <w:spacing w:val="-1"/>
        </w:rPr>
        <w:t xml:space="preserve"> </w:t>
      </w:r>
      <w:r>
        <w:t>тепловой обработки</w:t>
      </w:r>
      <w:r>
        <w:rPr>
          <w:spacing w:val="-1"/>
        </w:rPr>
        <w:t xml:space="preserve"> </w:t>
      </w:r>
      <w:r>
        <w:t>мяса.</w:t>
      </w:r>
    </w:p>
    <w:p w:rsidR="00E65D0E" w:rsidRDefault="009F5DD6">
      <w:pPr>
        <w:pStyle w:val="a3"/>
        <w:spacing w:line="275" w:lineRule="exact"/>
        <w:ind w:left="2251" w:firstLine="0"/>
        <w:jc w:val="both"/>
      </w:pPr>
      <w:r>
        <w:t>Блюда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кухни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мяса,рыбы.</w:t>
      </w:r>
    </w:p>
    <w:p w:rsidR="00E65D0E" w:rsidRDefault="009F5DD6">
      <w:pPr>
        <w:pStyle w:val="a3"/>
        <w:spacing w:before="43"/>
        <w:ind w:left="2251" w:firstLine="0"/>
        <w:jc w:val="both"/>
      </w:pPr>
      <w:r>
        <w:t>Групповой</w:t>
      </w:r>
      <w:r>
        <w:rPr>
          <w:spacing w:val="-4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теме«Технологии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продуктов».</w:t>
      </w:r>
    </w:p>
    <w:p w:rsidR="00E65D0E" w:rsidRDefault="00E65D0E">
      <w:pPr>
        <w:pStyle w:val="a3"/>
        <w:spacing w:before="10"/>
        <w:ind w:left="0" w:firstLine="0"/>
      </w:pPr>
    </w:p>
    <w:p w:rsidR="00E65D0E" w:rsidRDefault="009F5DD6">
      <w:pPr>
        <w:pStyle w:val="Heading1"/>
      </w:pPr>
      <w:r>
        <w:t>Модуль«Робототехника».</w:t>
      </w:r>
    </w:p>
    <w:p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5КЛАСС</w:t>
      </w:r>
    </w:p>
    <w:p w:rsidR="00E65D0E" w:rsidRDefault="009F5DD6">
      <w:pPr>
        <w:pStyle w:val="a3"/>
        <w:spacing w:before="36"/>
        <w:ind w:left="2251" w:firstLine="0"/>
      </w:pPr>
      <w:r>
        <w:t>Автоматизация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роботизация.Принципы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робота.</w:t>
      </w:r>
    </w:p>
    <w:p w:rsidR="00E65D0E" w:rsidRDefault="009F5DD6">
      <w:pPr>
        <w:pStyle w:val="a3"/>
        <w:spacing w:before="43" w:line="276" w:lineRule="auto"/>
        <w:ind w:left="2251" w:firstLine="0"/>
      </w:pPr>
      <w:r>
        <w:t>Классификация</w:t>
      </w:r>
      <w:r>
        <w:rPr>
          <w:spacing w:val="-5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роботов.Виды</w:t>
      </w:r>
      <w:r>
        <w:rPr>
          <w:spacing w:val="-4"/>
        </w:rPr>
        <w:t xml:space="preserve"> </w:t>
      </w:r>
      <w:r>
        <w:t>роботов,их</w:t>
      </w:r>
      <w:r>
        <w:rPr>
          <w:spacing w:val="-3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назначение.</w:t>
      </w:r>
      <w:r>
        <w:rPr>
          <w:spacing w:val="-57"/>
        </w:rPr>
        <w:t xml:space="preserve"> </w:t>
      </w:r>
      <w:r>
        <w:t>Взаимосвязь конструкции</w:t>
      </w:r>
      <w:r>
        <w:rPr>
          <w:spacing w:val="-1"/>
        </w:rPr>
        <w:t xml:space="preserve"> </w:t>
      </w:r>
      <w:r>
        <w:t>робота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выполняемой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функции.</w:t>
      </w:r>
    </w:p>
    <w:p w:rsidR="00E65D0E" w:rsidRDefault="009F5DD6">
      <w:pPr>
        <w:pStyle w:val="a3"/>
        <w:spacing w:line="275" w:lineRule="exact"/>
        <w:ind w:left="2251" w:firstLine="0"/>
      </w:pPr>
      <w:r>
        <w:t>Робототехнический</w:t>
      </w:r>
      <w:r>
        <w:rPr>
          <w:spacing w:val="-5"/>
        </w:rPr>
        <w:t xml:space="preserve"> </w:t>
      </w:r>
      <w:r>
        <w:t>конструктор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комплектующие.</w:t>
      </w:r>
    </w:p>
    <w:p w:rsidR="00E65D0E" w:rsidRDefault="009F5DD6">
      <w:pPr>
        <w:pStyle w:val="a3"/>
        <w:spacing w:before="41" w:line="278" w:lineRule="auto"/>
        <w:ind w:left="2251" w:right="1580" w:firstLine="0"/>
      </w:pPr>
      <w:r>
        <w:t>Чтение схем.Сборка роботизированной конструкции по готовой схеме.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принципы программирования.</w:t>
      </w:r>
    </w:p>
    <w:p w:rsidR="00E65D0E" w:rsidRDefault="009F5DD6">
      <w:pPr>
        <w:pStyle w:val="a3"/>
        <w:spacing w:line="272" w:lineRule="exact"/>
        <w:ind w:left="2251" w:firstLine="0"/>
      </w:pPr>
      <w:r>
        <w:t>Визуальный</w:t>
      </w:r>
      <w:r>
        <w:rPr>
          <w:spacing w:val="-4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программирования</w:t>
      </w:r>
      <w:r>
        <w:rPr>
          <w:spacing w:val="-3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робототехнических</w:t>
      </w:r>
      <w:r>
        <w:rPr>
          <w:spacing w:val="-3"/>
        </w:rPr>
        <w:t xml:space="preserve"> </w:t>
      </w:r>
      <w:r>
        <w:t>систем.</w:t>
      </w:r>
    </w:p>
    <w:p w:rsidR="00E65D0E" w:rsidRDefault="00E65D0E">
      <w:pPr>
        <w:spacing w:line="272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Heading1"/>
        <w:spacing w:before="72"/>
      </w:pPr>
      <w:r>
        <w:t>6КЛАСС</w:t>
      </w:r>
    </w:p>
    <w:p w:rsidR="00E65D0E" w:rsidRDefault="009F5DD6">
      <w:pPr>
        <w:pStyle w:val="a3"/>
        <w:tabs>
          <w:tab w:val="left" w:pos="3712"/>
          <w:tab w:val="left" w:pos="6917"/>
          <w:tab w:val="left" w:pos="8598"/>
        </w:tabs>
        <w:spacing w:before="38" w:line="276" w:lineRule="auto"/>
        <w:ind w:right="566"/>
      </w:pPr>
      <w:r>
        <w:t>Мобильная</w:t>
      </w:r>
      <w:r>
        <w:tab/>
        <w:t>робототехника.Организация</w:t>
      </w:r>
      <w:r>
        <w:tab/>
        <w:t>перемещения</w:t>
      </w:r>
      <w:r>
        <w:tab/>
      </w:r>
      <w:r>
        <w:rPr>
          <w:spacing w:val="-1"/>
        </w:rPr>
        <w:t>робототехнических</w:t>
      </w:r>
      <w:r>
        <w:rPr>
          <w:spacing w:val="-57"/>
        </w:rPr>
        <w:t xml:space="preserve"> </w:t>
      </w:r>
      <w:r>
        <w:t>устройств.</w:t>
      </w:r>
    </w:p>
    <w:p w:rsidR="00E65D0E" w:rsidRDefault="009F5DD6">
      <w:pPr>
        <w:pStyle w:val="a3"/>
        <w:spacing w:line="276" w:lineRule="auto"/>
        <w:ind w:left="2251" w:right="3769" w:firstLine="0"/>
      </w:pPr>
      <w:r>
        <w:t>Транспортные роботы.Назначение,особенности.</w:t>
      </w:r>
      <w:r>
        <w:rPr>
          <w:spacing w:val="1"/>
        </w:rPr>
        <w:t xml:space="preserve"> </w:t>
      </w: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контроллером,моторами,датчиками.</w:t>
      </w:r>
      <w:r>
        <w:rPr>
          <w:spacing w:val="-57"/>
        </w:rPr>
        <w:t xml:space="preserve"> </w:t>
      </w:r>
      <w:r>
        <w:t>Сборка</w:t>
      </w:r>
      <w:r>
        <w:rPr>
          <w:spacing w:val="-2"/>
        </w:rPr>
        <w:t xml:space="preserve"> </w:t>
      </w:r>
      <w:r>
        <w:t>мобильного</w:t>
      </w:r>
      <w:r>
        <w:rPr>
          <w:spacing w:val="-1"/>
        </w:rPr>
        <w:t xml:space="preserve"> </w:t>
      </w:r>
      <w:r>
        <w:t>робота.</w:t>
      </w:r>
    </w:p>
    <w:p w:rsidR="00E65D0E" w:rsidRDefault="009F5DD6">
      <w:pPr>
        <w:pStyle w:val="a3"/>
        <w:ind w:left="2251" w:firstLine="0"/>
      </w:pPr>
      <w:r>
        <w:t>Принципы</w:t>
      </w:r>
      <w:r>
        <w:rPr>
          <w:spacing w:val="-4"/>
        </w:rPr>
        <w:t xml:space="preserve"> </w:t>
      </w:r>
      <w:r>
        <w:t>программирования</w:t>
      </w:r>
      <w:r>
        <w:rPr>
          <w:spacing w:val="-4"/>
        </w:rPr>
        <w:t xml:space="preserve"> </w:t>
      </w:r>
      <w:r>
        <w:t>мобильных</w:t>
      </w:r>
      <w:r>
        <w:rPr>
          <w:spacing w:val="-3"/>
        </w:rPr>
        <w:t xml:space="preserve"> </w:t>
      </w:r>
      <w:r>
        <w:t>роботов.</w:t>
      </w:r>
    </w:p>
    <w:p w:rsidR="00E65D0E" w:rsidRDefault="009F5DD6">
      <w:pPr>
        <w:pStyle w:val="a3"/>
        <w:tabs>
          <w:tab w:val="left" w:pos="3553"/>
          <w:tab w:val="left" w:pos="5071"/>
          <w:tab w:val="left" w:pos="6656"/>
          <w:tab w:val="left" w:pos="7570"/>
        </w:tabs>
        <w:spacing w:before="41" w:line="276" w:lineRule="auto"/>
        <w:ind w:right="592"/>
      </w:pPr>
      <w:r>
        <w:t>Изучение</w:t>
      </w:r>
      <w:r>
        <w:tab/>
        <w:t>интерфейса</w:t>
      </w:r>
      <w:r>
        <w:tab/>
        <w:t>визуального</w:t>
      </w:r>
      <w:r>
        <w:tab/>
        <w:t>языка</w:t>
      </w:r>
      <w:r>
        <w:tab/>
      </w:r>
      <w:r>
        <w:rPr>
          <w:spacing w:val="-1"/>
        </w:rPr>
        <w:t>программирования,основные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 программирования роботов.</w:t>
      </w:r>
    </w:p>
    <w:p w:rsidR="00E65D0E" w:rsidRDefault="009F5DD6">
      <w:pPr>
        <w:pStyle w:val="a3"/>
        <w:spacing w:before="1"/>
        <w:ind w:left="2251" w:firstLine="0"/>
      </w:pPr>
      <w:r>
        <w:t>Учебный</w:t>
      </w:r>
      <w:r>
        <w:rPr>
          <w:spacing w:val="-3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робототехнике(«Транспортный</w:t>
      </w:r>
      <w:r>
        <w:rPr>
          <w:spacing w:val="-2"/>
        </w:rPr>
        <w:t xml:space="preserve"> </w:t>
      </w:r>
      <w:r>
        <w:t>робот»,</w:t>
      </w:r>
      <w:r>
        <w:rPr>
          <w:spacing w:val="1"/>
        </w:rPr>
        <w:t xml:space="preserve"> </w:t>
      </w:r>
      <w:r>
        <w:t>«Танцующий</w:t>
      </w:r>
      <w:r>
        <w:rPr>
          <w:spacing w:val="-3"/>
        </w:rPr>
        <w:t xml:space="preserve"> </w:t>
      </w:r>
      <w:r>
        <w:t>робот»).</w:t>
      </w:r>
    </w:p>
    <w:p w:rsidR="00E65D0E" w:rsidRDefault="00E65D0E">
      <w:pPr>
        <w:pStyle w:val="a3"/>
        <w:spacing w:before="10"/>
        <w:ind w:left="0" w:firstLine="0"/>
      </w:pPr>
    </w:p>
    <w:p w:rsidR="00E65D0E" w:rsidRDefault="009F5DD6">
      <w:pPr>
        <w:pStyle w:val="Heading1"/>
        <w:numPr>
          <w:ilvl w:val="0"/>
          <w:numId w:val="9"/>
        </w:numPr>
        <w:tabs>
          <w:tab w:val="left" w:pos="2432"/>
        </w:tabs>
        <w:ind w:hanging="181"/>
      </w:pPr>
      <w:r>
        <w:t>КЛАСС</w:t>
      </w:r>
    </w:p>
    <w:p w:rsidR="00E65D0E" w:rsidRDefault="009F5DD6">
      <w:pPr>
        <w:pStyle w:val="a3"/>
        <w:spacing w:before="36" w:line="276" w:lineRule="auto"/>
        <w:ind w:left="2251" w:firstLine="0"/>
      </w:pPr>
      <w:r>
        <w:t>Промышленные и бытовые роботы,их классификация,назначение,использование</w:t>
      </w:r>
      <w:r>
        <w:rPr>
          <w:spacing w:val="1"/>
        </w:rPr>
        <w:t xml:space="preserve"> </w:t>
      </w:r>
      <w:r>
        <w:t>Программирование</w:t>
      </w:r>
      <w:r>
        <w:rPr>
          <w:spacing w:val="12"/>
        </w:rPr>
        <w:t xml:space="preserve"> </w:t>
      </w:r>
      <w:r>
        <w:t>контроллера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среде</w:t>
      </w:r>
      <w:r>
        <w:rPr>
          <w:spacing w:val="12"/>
        </w:rPr>
        <w:t xml:space="preserve"> </w:t>
      </w:r>
      <w:r>
        <w:t>конкретного</w:t>
      </w:r>
      <w:r>
        <w:rPr>
          <w:spacing w:val="13"/>
        </w:rPr>
        <w:t xml:space="preserve"> </w:t>
      </w:r>
      <w:r>
        <w:t>языка</w:t>
      </w:r>
      <w:r>
        <w:rPr>
          <w:spacing w:val="12"/>
        </w:rPr>
        <w:t xml:space="preserve"> </w:t>
      </w:r>
      <w:r>
        <w:t>программирования,</w:t>
      </w:r>
    </w:p>
    <w:p w:rsidR="00E65D0E" w:rsidRDefault="009F5DD6">
      <w:pPr>
        <w:pStyle w:val="a3"/>
        <w:spacing w:before="2"/>
        <w:ind w:firstLine="0"/>
      </w:pPr>
      <w:r>
        <w:t>основные</w:t>
      </w:r>
      <w:r>
        <w:rPr>
          <w:spacing w:val="-4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программирования</w:t>
      </w:r>
      <w:r>
        <w:rPr>
          <w:spacing w:val="-2"/>
        </w:rPr>
        <w:t xml:space="preserve"> </w:t>
      </w:r>
      <w:r>
        <w:t>роботов.</w:t>
      </w:r>
    </w:p>
    <w:p w:rsidR="00E65D0E" w:rsidRDefault="009F5DD6">
      <w:pPr>
        <w:pStyle w:val="a3"/>
        <w:tabs>
          <w:tab w:val="left" w:pos="9712"/>
        </w:tabs>
        <w:spacing w:before="40" w:line="276" w:lineRule="auto"/>
        <w:ind w:right="267"/>
      </w:pPr>
      <w:r>
        <w:t xml:space="preserve">Реализация  </w:t>
      </w:r>
      <w:r>
        <w:rPr>
          <w:spacing w:val="12"/>
        </w:rPr>
        <w:t xml:space="preserve"> </w:t>
      </w:r>
      <w:r>
        <w:t xml:space="preserve">на  </w:t>
      </w:r>
      <w:r>
        <w:rPr>
          <w:spacing w:val="14"/>
        </w:rPr>
        <w:t xml:space="preserve"> </w:t>
      </w:r>
      <w:r>
        <w:t xml:space="preserve">выбранном  </w:t>
      </w:r>
      <w:r>
        <w:rPr>
          <w:spacing w:val="15"/>
        </w:rPr>
        <w:t xml:space="preserve"> </w:t>
      </w:r>
      <w:r>
        <w:t xml:space="preserve">языке  </w:t>
      </w:r>
      <w:r>
        <w:rPr>
          <w:spacing w:val="14"/>
        </w:rPr>
        <w:t xml:space="preserve"> </w:t>
      </w:r>
      <w:r>
        <w:t xml:space="preserve">программирования  </w:t>
      </w:r>
      <w:r>
        <w:rPr>
          <w:spacing w:val="15"/>
        </w:rPr>
        <w:t xml:space="preserve"> </w:t>
      </w:r>
      <w:r>
        <w:t>алгоритмов</w:t>
      </w:r>
      <w:r>
        <w:tab/>
      </w:r>
      <w:r>
        <w:rPr>
          <w:spacing w:val="-1"/>
        </w:rPr>
        <w:t>управления</w:t>
      </w:r>
      <w:r>
        <w:rPr>
          <w:spacing w:val="-57"/>
        </w:rPr>
        <w:t xml:space="preserve"> </w:t>
      </w:r>
      <w:r>
        <w:t>отдельными</w:t>
      </w:r>
      <w:r>
        <w:rPr>
          <w:spacing w:val="-1"/>
        </w:rPr>
        <w:t xml:space="preserve"> </w:t>
      </w:r>
      <w:r>
        <w:t>компонентами и</w:t>
      </w:r>
      <w:r>
        <w:rPr>
          <w:spacing w:val="-1"/>
        </w:rPr>
        <w:t xml:space="preserve"> </w:t>
      </w:r>
      <w:r>
        <w:t>роботизированными системами.</w:t>
      </w:r>
    </w:p>
    <w:p w:rsidR="00E65D0E" w:rsidRDefault="009F5DD6">
      <w:pPr>
        <w:pStyle w:val="a3"/>
        <w:spacing w:line="278" w:lineRule="auto"/>
        <w:ind w:right="368"/>
      </w:pPr>
      <w:r>
        <w:t>Анализ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проверка</w:t>
      </w:r>
      <w:r>
        <w:rPr>
          <w:spacing w:val="60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работоспособность,усовершенствование</w:t>
      </w:r>
      <w:r>
        <w:rPr>
          <w:spacing w:val="3"/>
        </w:rPr>
        <w:t xml:space="preserve"> </w:t>
      </w:r>
      <w:r>
        <w:t>конструкции</w:t>
      </w:r>
      <w:r>
        <w:rPr>
          <w:spacing w:val="-57"/>
        </w:rPr>
        <w:t xml:space="preserve"> </w:t>
      </w:r>
      <w:r>
        <w:t>робота.</w:t>
      </w:r>
    </w:p>
    <w:p w:rsidR="00E65D0E" w:rsidRDefault="009F5DD6">
      <w:pPr>
        <w:pStyle w:val="a3"/>
        <w:tabs>
          <w:tab w:val="left" w:pos="3419"/>
          <w:tab w:val="left" w:pos="4345"/>
          <w:tab w:val="left" w:pos="4822"/>
          <w:tab w:val="left" w:pos="8688"/>
          <w:tab w:val="left" w:pos="9775"/>
          <w:tab w:val="left" w:pos="10240"/>
        </w:tabs>
        <w:spacing w:line="276" w:lineRule="auto"/>
        <w:ind w:right="487"/>
      </w:pPr>
      <w:r>
        <w:t>Учебный</w:t>
      </w:r>
      <w:r>
        <w:tab/>
        <w:t>проект</w:t>
      </w:r>
      <w:r>
        <w:tab/>
        <w:t>по</w:t>
      </w:r>
      <w:r>
        <w:tab/>
        <w:t>робототехнике«Робототехнические</w:t>
      </w:r>
      <w:r>
        <w:tab/>
        <w:t>проекты</w:t>
      </w:r>
      <w:r>
        <w:tab/>
        <w:t>на</w:t>
      </w:r>
      <w:r>
        <w:tab/>
      </w:r>
      <w:r>
        <w:rPr>
          <w:spacing w:val="-1"/>
        </w:rPr>
        <w:t>базе</w:t>
      </w:r>
      <w:r>
        <w:rPr>
          <w:spacing w:val="-57"/>
        </w:rPr>
        <w:t xml:space="preserve"> </w:t>
      </w:r>
      <w:r>
        <w:t>электромеханической</w:t>
      </w:r>
      <w:r>
        <w:rPr>
          <w:spacing w:val="-3"/>
        </w:rPr>
        <w:t xml:space="preserve"> </w:t>
      </w:r>
      <w:r>
        <w:t>игрушки,контроллера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компонентов».</w:t>
      </w:r>
    </w:p>
    <w:p w:rsidR="00E65D0E" w:rsidRDefault="00E65D0E">
      <w:pPr>
        <w:pStyle w:val="a3"/>
        <w:spacing w:before="9"/>
        <w:ind w:left="0" w:firstLine="0"/>
        <w:rPr>
          <w:sz w:val="20"/>
        </w:rPr>
      </w:pPr>
    </w:p>
    <w:p w:rsidR="00E65D0E" w:rsidRDefault="009F5DD6">
      <w:pPr>
        <w:pStyle w:val="Heading1"/>
      </w:pPr>
      <w:r>
        <w:t>8КЛАСС</w:t>
      </w:r>
    </w:p>
    <w:p w:rsidR="00E65D0E" w:rsidRDefault="009F5DD6">
      <w:pPr>
        <w:pStyle w:val="a3"/>
        <w:tabs>
          <w:tab w:val="left" w:pos="3572"/>
          <w:tab w:val="left" w:pos="4529"/>
          <w:tab w:val="left" w:pos="4879"/>
          <w:tab w:val="left" w:pos="6258"/>
          <w:tab w:val="left" w:pos="7479"/>
          <w:tab w:val="left" w:pos="9861"/>
        </w:tabs>
        <w:spacing w:before="39" w:line="276" w:lineRule="auto"/>
        <w:ind w:right="489"/>
      </w:pPr>
      <w:r>
        <w:t>Принципы</w:t>
      </w:r>
      <w:r>
        <w:tab/>
        <w:t>работы</w:t>
      </w:r>
      <w:r>
        <w:tab/>
        <w:t>и</w:t>
      </w:r>
      <w:r>
        <w:tab/>
        <w:t>назначение</w:t>
      </w:r>
      <w:r>
        <w:tab/>
        <w:t>основных</w:t>
      </w:r>
      <w:r>
        <w:tab/>
        <w:t>блоков,оптимальный</w:t>
      </w:r>
      <w:r>
        <w:tab/>
      </w:r>
      <w:r>
        <w:rPr>
          <w:spacing w:val="-1"/>
        </w:rPr>
        <w:t>вариант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при конструировании роботов.</w:t>
      </w:r>
    </w:p>
    <w:p w:rsidR="00E65D0E" w:rsidRDefault="009F5DD6">
      <w:pPr>
        <w:pStyle w:val="a3"/>
        <w:tabs>
          <w:tab w:val="left" w:pos="3493"/>
          <w:tab w:val="left" w:pos="4750"/>
          <w:tab w:val="left" w:pos="5664"/>
          <w:tab w:val="left" w:pos="7597"/>
          <w:tab w:val="left" w:pos="8980"/>
          <w:tab w:val="left" w:pos="9311"/>
        </w:tabs>
        <w:spacing w:line="275" w:lineRule="exact"/>
        <w:ind w:left="2251" w:firstLine="0"/>
      </w:pPr>
      <w:r>
        <w:t>Основные</w:t>
      </w:r>
      <w:r>
        <w:tab/>
        <w:t>принципы</w:t>
      </w:r>
      <w:r>
        <w:tab/>
        <w:t>теории</w:t>
      </w:r>
      <w:r>
        <w:tab/>
        <w:t>автоматического</w:t>
      </w:r>
      <w:r>
        <w:tab/>
        <w:t>управления</w:t>
      </w:r>
      <w:r>
        <w:tab/>
        <w:t>и</w:t>
      </w:r>
      <w:r>
        <w:tab/>
        <w:t>регулирования.</w:t>
      </w:r>
    </w:p>
    <w:p w:rsidR="00E65D0E" w:rsidRDefault="009F5DD6">
      <w:pPr>
        <w:pStyle w:val="a3"/>
        <w:spacing w:before="40"/>
        <w:ind w:firstLine="0"/>
      </w:pPr>
      <w:r>
        <w:t>Обратная</w:t>
      </w:r>
      <w:r>
        <w:rPr>
          <w:spacing w:val="-2"/>
        </w:rPr>
        <w:t xml:space="preserve"> </w:t>
      </w:r>
      <w:r>
        <w:t>связь.</w:t>
      </w:r>
    </w:p>
    <w:p w:rsidR="00E65D0E" w:rsidRDefault="009F5DD6">
      <w:pPr>
        <w:pStyle w:val="a3"/>
        <w:spacing w:before="41"/>
        <w:ind w:left="2251" w:firstLine="0"/>
      </w:pPr>
      <w:r>
        <w:t>Датчики,принципы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режимы</w:t>
      </w:r>
      <w:r>
        <w:rPr>
          <w:spacing w:val="-4"/>
        </w:rPr>
        <w:t xml:space="preserve"> </w:t>
      </w:r>
      <w:r>
        <w:t>работы,параметры,применение.</w:t>
      </w:r>
    </w:p>
    <w:p w:rsidR="00E65D0E" w:rsidRDefault="009F5DD6">
      <w:pPr>
        <w:pStyle w:val="a3"/>
        <w:tabs>
          <w:tab w:val="left" w:pos="3326"/>
          <w:tab w:val="left" w:pos="5491"/>
          <w:tab w:val="left" w:pos="7032"/>
          <w:tab w:val="left" w:pos="7370"/>
          <w:tab w:val="left" w:pos="8954"/>
          <w:tab w:val="left" w:pos="9287"/>
        </w:tabs>
        <w:spacing w:before="43" w:line="276" w:lineRule="auto"/>
        <w:ind w:right="266"/>
      </w:pPr>
      <w:r>
        <w:t>Отладка</w:t>
      </w:r>
      <w:r>
        <w:tab/>
        <w:t>роботизированных</w:t>
      </w:r>
      <w:r>
        <w:tab/>
        <w:t>конструкций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поставленными</w:t>
      </w:r>
      <w:r>
        <w:rPr>
          <w:spacing w:val="-57"/>
        </w:rPr>
        <w:t xml:space="preserve"> </w:t>
      </w:r>
      <w:r>
        <w:t>задачами.</w:t>
      </w:r>
    </w:p>
    <w:p w:rsidR="00E65D0E" w:rsidRDefault="009F5DD6">
      <w:pPr>
        <w:pStyle w:val="a3"/>
        <w:spacing w:line="275" w:lineRule="exact"/>
        <w:ind w:left="2251" w:firstLine="0"/>
      </w:pPr>
      <w:r>
        <w:t>Беспроводное управление</w:t>
      </w:r>
      <w:r>
        <w:rPr>
          <w:spacing w:val="-4"/>
        </w:rPr>
        <w:t xml:space="preserve"> </w:t>
      </w:r>
      <w:r>
        <w:t>роботом.</w:t>
      </w:r>
    </w:p>
    <w:p w:rsidR="00E65D0E" w:rsidRDefault="009F5DD6">
      <w:pPr>
        <w:pStyle w:val="a3"/>
        <w:tabs>
          <w:tab w:val="left" w:pos="4455"/>
          <w:tab w:val="left" w:pos="5489"/>
          <w:tab w:val="left" w:pos="5815"/>
          <w:tab w:val="left" w:pos="6588"/>
          <w:tab w:val="left" w:pos="8080"/>
          <w:tab w:val="left" w:pos="8881"/>
        </w:tabs>
        <w:spacing w:before="41" w:line="278" w:lineRule="auto"/>
        <w:ind w:right="266"/>
      </w:pPr>
      <w:r>
        <w:t>Программирование</w:t>
      </w:r>
      <w:r>
        <w:tab/>
        <w:t>роботов</w:t>
      </w:r>
      <w:r>
        <w:tab/>
        <w:t>в</w:t>
      </w:r>
      <w:r>
        <w:tab/>
        <w:t>среде</w:t>
      </w:r>
      <w:r>
        <w:tab/>
        <w:t>конкретного</w:t>
      </w:r>
      <w:r>
        <w:tab/>
        <w:t>языка</w:t>
      </w:r>
      <w:r>
        <w:tab/>
      </w:r>
      <w:r>
        <w:rPr>
          <w:spacing w:val="-1"/>
        </w:rPr>
        <w:t>программирования,</w:t>
      </w:r>
      <w:r>
        <w:rPr>
          <w:spacing w:val="-57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инструменты и</w:t>
      </w:r>
      <w:r>
        <w:rPr>
          <w:spacing w:val="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программирования роботов.</w:t>
      </w:r>
    </w:p>
    <w:p w:rsidR="00E65D0E" w:rsidRDefault="009F5DD6">
      <w:pPr>
        <w:pStyle w:val="a3"/>
        <w:spacing w:line="272" w:lineRule="exact"/>
        <w:ind w:left="2251" w:firstLine="0"/>
      </w:pPr>
      <w:r>
        <w:t>Учебный</w:t>
      </w:r>
      <w:r>
        <w:rPr>
          <w:spacing w:val="-2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робототехнике(одна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выбор).</w:t>
      </w:r>
    </w:p>
    <w:p w:rsidR="00E65D0E" w:rsidRDefault="00E65D0E">
      <w:pPr>
        <w:pStyle w:val="a3"/>
        <w:spacing w:before="10"/>
        <w:ind w:left="0" w:firstLine="0"/>
      </w:pPr>
    </w:p>
    <w:p w:rsidR="00E65D0E" w:rsidRDefault="009F5DD6">
      <w:pPr>
        <w:pStyle w:val="Heading1"/>
      </w:pPr>
      <w:r>
        <w:t>9КЛАСС</w:t>
      </w:r>
    </w:p>
    <w:p w:rsidR="00E65D0E" w:rsidRDefault="009F5DD6">
      <w:pPr>
        <w:pStyle w:val="a3"/>
        <w:tabs>
          <w:tab w:val="left" w:pos="4608"/>
          <w:tab w:val="left" w:pos="8109"/>
          <w:tab w:val="left" w:pos="8602"/>
        </w:tabs>
        <w:spacing w:before="36" w:line="278" w:lineRule="auto"/>
        <w:ind w:right="623"/>
      </w:pPr>
      <w:r>
        <w:t>Робототехнические</w:t>
      </w:r>
      <w:r>
        <w:tab/>
        <w:t>системы.Автоматизированные</w:t>
      </w:r>
      <w:r>
        <w:tab/>
        <w:t>и</w:t>
      </w:r>
      <w:r>
        <w:tab/>
        <w:t>роботизированные</w:t>
      </w:r>
      <w:r>
        <w:rPr>
          <w:spacing w:val="-57"/>
        </w:rPr>
        <w:t xml:space="preserve"> </w:t>
      </w:r>
      <w:r>
        <w:t>производственные</w:t>
      </w:r>
      <w:r>
        <w:rPr>
          <w:spacing w:val="-3"/>
        </w:rPr>
        <w:t xml:space="preserve"> </w:t>
      </w:r>
      <w:r>
        <w:t>линии.Элементы«Умного дома».</w:t>
      </w:r>
    </w:p>
    <w:p w:rsidR="00E65D0E" w:rsidRDefault="009F5DD6">
      <w:pPr>
        <w:pStyle w:val="a3"/>
        <w:spacing w:line="276" w:lineRule="auto"/>
        <w:ind w:right="263"/>
      </w:pPr>
      <w:r>
        <w:t>Конструирование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моделирование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использованием</w:t>
      </w:r>
      <w:r>
        <w:rPr>
          <w:spacing w:val="19"/>
        </w:rPr>
        <w:t xml:space="preserve"> </w:t>
      </w:r>
      <w:r>
        <w:t>автоматизированных</w:t>
      </w:r>
      <w:r>
        <w:rPr>
          <w:spacing w:val="21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обратной связью.</w:t>
      </w:r>
    </w:p>
    <w:p w:rsidR="00E65D0E" w:rsidRDefault="009F5DD6">
      <w:pPr>
        <w:pStyle w:val="a3"/>
        <w:tabs>
          <w:tab w:val="left" w:pos="3790"/>
          <w:tab w:val="left" w:pos="5213"/>
          <w:tab w:val="left" w:pos="5582"/>
          <w:tab w:val="left" w:pos="6818"/>
          <w:tab w:val="left" w:pos="7309"/>
          <w:tab w:val="left" w:pos="8796"/>
        </w:tabs>
        <w:spacing w:line="278" w:lineRule="auto"/>
        <w:ind w:right="263"/>
      </w:pPr>
      <w:r>
        <w:t>Составление</w:t>
      </w:r>
      <w:r>
        <w:tab/>
        <w:t>алгоритмов</w:t>
      </w:r>
      <w:r>
        <w:tab/>
        <w:t>и</w:t>
      </w:r>
      <w:r>
        <w:tab/>
        <w:t>программ</w:t>
      </w:r>
      <w:r>
        <w:tab/>
        <w:t>по</w:t>
      </w:r>
      <w:r>
        <w:tab/>
        <w:t>управлению</w:t>
      </w:r>
      <w:r>
        <w:tab/>
        <w:t>роботизированными</w:t>
      </w:r>
      <w:r>
        <w:rPr>
          <w:spacing w:val="-57"/>
        </w:rPr>
        <w:t xml:space="preserve"> </w:t>
      </w:r>
      <w:r>
        <w:t>системами.</w:t>
      </w:r>
    </w:p>
    <w:p w:rsidR="00E65D0E" w:rsidRDefault="009F5DD6">
      <w:pPr>
        <w:pStyle w:val="a3"/>
        <w:spacing w:line="272" w:lineRule="exact"/>
        <w:ind w:left="2251" w:firstLine="0"/>
      </w:pPr>
      <w:r>
        <w:t>Протоколы</w:t>
      </w:r>
      <w:r>
        <w:rPr>
          <w:spacing w:val="-1"/>
        </w:rPr>
        <w:t xml:space="preserve"> </w:t>
      </w:r>
      <w:r>
        <w:t>связи.</w:t>
      </w:r>
    </w:p>
    <w:p w:rsidR="00E65D0E" w:rsidRDefault="009F5DD6">
      <w:pPr>
        <w:pStyle w:val="a3"/>
        <w:spacing w:before="35" w:line="276" w:lineRule="auto"/>
        <w:ind w:left="2251" w:right="1364" w:firstLine="0"/>
      </w:pPr>
      <w:r>
        <w:t>Перспективы автоматизации и роботизации:возможности и ограничения.</w:t>
      </w:r>
      <w:r>
        <w:rPr>
          <w:spacing w:val="-57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в области</w:t>
      </w:r>
      <w:r>
        <w:rPr>
          <w:spacing w:val="1"/>
        </w:rPr>
        <w:t xml:space="preserve"> </w:t>
      </w:r>
      <w:r>
        <w:t>робототехники.</w:t>
      </w:r>
    </w:p>
    <w:p w:rsidR="00E65D0E" w:rsidRDefault="009F5DD6">
      <w:pPr>
        <w:pStyle w:val="a3"/>
        <w:spacing w:before="2"/>
        <w:ind w:left="2251" w:firstLine="0"/>
      </w:pPr>
      <w:r>
        <w:t>Научно-практический</w:t>
      </w:r>
      <w:r>
        <w:rPr>
          <w:spacing w:val="-3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робототехнике.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Heading1"/>
        <w:spacing w:before="72" w:line="278" w:lineRule="auto"/>
        <w:ind w:right="985"/>
      </w:pPr>
      <w:r>
        <w:rPr>
          <w:spacing w:val="-1"/>
        </w:rPr>
        <w:t>Модуль«3D-моделирование,прототипирование,макетирование».</w:t>
      </w:r>
      <w:r>
        <w:t xml:space="preserve"> 7КЛАСС</w:t>
      </w:r>
    </w:p>
    <w:p w:rsidR="00E65D0E" w:rsidRDefault="009F5DD6">
      <w:pPr>
        <w:pStyle w:val="a3"/>
        <w:spacing w:line="276" w:lineRule="auto"/>
        <w:ind w:right="679"/>
        <w:jc w:val="both"/>
      </w:pP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свойства,назначение</w:t>
      </w:r>
      <w:r>
        <w:rPr>
          <w:spacing w:val="1"/>
        </w:rPr>
        <w:t xml:space="preserve"> </w:t>
      </w:r>
      <w:r>
        <w:t>моделей.Адекватность 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 целям моделирования.</w:t>
      </w:r>
    </w:p>
    <w:p w:rsidR="00E65D0E" w:rsidRDefault="009F5DD6">
      <w:pPr>
        <w:pStyle w:val="a3"/>
        <w:spacing w:line="276" w:lineRule="auto"/>
        <w:ind w:right="644"/>
        <w:jc w:val="both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макетировании.Типы</w:t>
      </w:r>
      <w:r>
        <w:rPr>
          <w:spacing w:val="1"/>
        </w:rPr>
        <w:t xml:space="preserve"> </w:t>
      </w:r>
      <w:r>
        <w:t>макетов.Материалы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бумажного</w:t>
      </w:r>
      <w:r>
        <w:rPr>
          <w:spacing w:val="1"/>
        </w:rPr>
        <w:t xml:space="preserve"> </w:t>
      </w:r>
      <w:r>
        <w:t>макетирования.Выполнение</w:t>
      </w:r>
      <w:r>
        <w:rPr>
          <w:spacing w:val="1"/>
        </w:rPr>
        <w:t xml:space="preserve"> </w:t>
      </w:r>
      <w:r>
        <w:t>развёртки,сборка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макета.Разработка</w:t>
      </w:r>
      <w:r>
        <w:rPr>
          <w:spacing w:val="-57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документации.</w:t>
      </w:r>
    </w:p>
    <w:p w:rsidR="00E65D0E" w:rsidRDefault="009F5DD6">
      <w:pPr>
        <w:pStyle w:val="a3"/>
        <w:ind w:left="2251" w:firstLine="0"/>
        <w:jc w:val="both"/>
      </w:pPr>
      <w:r>
        <w:t>Создание</w:t>
      </w:r>
      <w:r>
        <w:rPr>
          <w:spacing w:val="-4"/>
        </w:rPr>
        <w:t xml:space="preserve"> </w:t>
      </w:r>
      <w:r>
        <w:t>объёмных моделей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компьютерных программ.</w:t>
      </w:r>
    </w:p>
    <w:p w:rsidR="00E65D0E" w:rsidRDefault="009F5DD6">
      <w:pPr>
        <w:pStyle w:val="a3"/>
        <w:spacing w:before="31" w:line="278" w:lineRule="auto"/>
        <w:ind w:right="264"/>
      </w:pPr>
      <w:r>
        <w:t>Программы</w:t>
      </w:r>
      <w:r>
        <w:rPr>
          <w:spacing w:val="26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просмотра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экране</w:t>
      </w:r>
      <w:r>
        <w:rPr>
          <w:spacing w:val="25"/>
        </w:rPr>
        <w:t xml:space="preserve"> </w:t>
      </w:r>
      <w:r>
        <w:t>компьютера</w:t>
      </w:r>
      <w:r>
        <w:rPr>
          <w:spacing w:val="26"/>
        </w:rPr>
        <w:t xml:space="preserve"> </w:t>
      </w:r>
      <w:r>
        <w:t>файлов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готовыми</w:t>
      </w:r>
      <w:r>
        <w:rPr>
          <w:spacing w:val="28"/>
        </w:rPr>
        <w:t xml:space="preserve"> </w:t>
      </w:r>
      <w:r>
        <w:t>цифровыми</w:t>
      </w:r>
      <w:r>
        <w:rPr>
          <w:spacing w:val="-57"/>
        </w:rPr>
        <w:t xml:space="preserve"> </w:t>
      </w:r>
      <w:r>
        <w:t>трёхмерными</w:t>
      </w:r>
      <w:r>
        <w:rPr>
          <w:spacing w:val="-1"/>
        </w:rPr>
        <w:t xml:space="preserve"> </w:t>
      </w:r>
      <w:r>
        <w:t>моделями и</w:t>
      </w:r>
      <w:r>
        <w:rPr>
          <w:spacing w:val="-1"/>
        </w:rPr>
        <w:t xml:space="preserve"> </w:t>
      </w:r>
      <w:r>
        <w:t>последующей распечатки их</w:t>
      </w:r>
      <w:r>
        <w:rPr>
          <w:spacing w:val="1"/>
        </w:rPr>
        <w:t xml:space="preserve"> </w:t>
      </w:r>
      <w:r>
        <w:t>развёрток.</w:t>
      </w:r>
    </w:p>
    <w:p w:rsidR="00E65D0E" w:rsidRDefault="009F5DD6">
      <w:pPr>
        <w:pStyle w:val="a3"/>
        <w:spacing w:line="272" w:lineRule="exact"/>
        <w:ind w:left="2251" w:firstLine="0"/>
      </w:pPr>
      <w:r>
        <w:t>Программа</w:t>
      </w:r>
      <w:r>
        <w:rPr>
          <w:spacing w:val="36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редактирования</w:t>
      </w:r>
      <w:r>
        <w:rPr>
          <w:spacing w:val="38"/>
        </w:rPr>
        <w:t xml:space="preserve"> </w:t>
      </w:r>
      <w:r>
        <w:t>готовых</w:t>
      </w:r>
      <w:r>
        <w:rPr>
          <w:spacing w:val="40"/>
        </w:rPr>
        <w:t xml:space="preserve"> </w:t>
      </w:r>
      <w:r>
        <w:t>моделей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последующей</w:t>
      </w:r>
      <w:r>
        <w:rPr>
          <w:spacing w:val="39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распечатки.</w:t>
      </w:r>
    </w:p>
    <w:p w:rsidR="00E65D0E" w:rsidRDefault="009F5DD6">
      <w:pPr>
        <w:pStyle w:val="a3"/>
        <w:spacing w:before="41"/>
        <w:ind w:firstLine="0"/>
      </w:pPr>
      <w:r>
        <w:t>Инструменты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редактирования</w:t>
      </w:r>
      <w:r>
        <w:rPr>
          <w:spacing w:val="-1"/>
        </w:rPr>
        <w:t xml:space="preserve"> </w:t>
      </w:r>
      <w:r>
        <w:t>моделей.</w:t>
      </w:r>
    </w:p>
    <w:p w:rsidR="00E65D0E" w:rsidRDefault="00E65D0E">
      <w:pPr>
        <w:pStyle w:val="a3"/>
        <w:spacing w:before="10"/>
        <w:ind w:left="0" w:firstLine="0"/>
      </w:pPr>
    </w:p>
    <w:p w:rsidR="00E65D0E" w:rsidRDefault="009F5DD6">
      <w:pPr>
        <w:pStyle w:val="Heading1"/>
      </w:pPr>
      <w:r>
        <w:t>8КЛАСС</w:t>
      </w:r>
    </w:p>
    <w:p w:rsidR="00E65D0E" w:rsidRDefault="009F5DD6">
      <w:pPr>
        <w:pStyle w:val="a3"/>
        <w:spacing w:before="39"/>
        <w:ind w:left="2251" w:firstLine="0"/>
      </w:pPr>
      <w:r>
        <w:t>3D-моделирование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технология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визуальных</w:t>
      </w:r>
      <w:r>
        <w:rPr>
          <w:spacing w:val="-1"/>
        </w:rPr>
        <w:t xml:space="preserve"> </w:t>
      </w:r>
      <w:r>
        <w:t>моделей.</w:t>
      </w:r>
    </w:p>
    <w:p w:rsidR="00E65D0E" w:rsidRDefault="009F5DD6">
      <w:pPr>
        <w:pStyle w:val="a3"/>
        <w:spacing w:before="41"/>
        <w:ind w:left="2251" w:firstLine="0"/>
      </w:pPr>
      <w:r>
        <w:t>Графические примитивы</w:t>
      </w:r>
      <w:r>
        <w:rPr>
          <w:spacing w:val="1"/>
        </w:rPr>
        <w:t xml:space="preserve"> </w:t>
      </w:r>
      <w:r>
        <w:t>в3D-моделировании.Куб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кубоид.Шар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многогранник.</w:t>
      </w:r>
    </w:p>
    <w:p w:rsidR="00E65D0E" w:rsidRDefault="009F5DD6">
      <w:pPr>
        <w:pStyle w:val="a3"/>
        <w:spacing w:before="41"/>
        <w:ind w:firstLine="0"/>
      </w:pPr>
      <w:r>
        <w:t>Цилиндр,призма,пирамида.</w:t>
      </w:r>
    </w:p>
    <w:p w:rsidR="00E65D0E" w:rsidRDefault="009F5DD6">
      <w:pPr>
        <w:pStyle w:val="a3"/>
        <w:spacing w:before="40"/>
        <w:ind w:left="2251" w:firstLine="0"/>
      </w:pPr>
      <w:r>
        <w:t>Операции</w:t>
      </w:r>
      <w:r>
        <w:rPr>
          <w:spacing w:val="37"/>
        </w:rPr>
        <w:t xml:space="preserve"> </w:t>
      </w:r>
      <w:r>
        <w:t>над</w:t>
      </w:r>
      <w:r>
        <w:rPr>
          <w:spacing w:val="36"/>
        </w:rPr>
        <w:t xml:space="preserve"> </w:t>
      </w:r>
      <w:r>
        <w:t>примитивами.Поворот</w:t>
      </w:r>
      <w:r>
        <w:rPr>
          <w:spacing w:val="37"/>
        </w:rPr>
        <w:t xml:space="preserve"> </w:t>
      </w:r>
      <w:r>
        <w:t>тел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пространстве.Масштабирование</w:t>
      </w:r>
      <w:r>
        <w:rPr>
          <w:spacing w:val="36"/>
        </w:rPr>
        <w:t xml:space="preserve"> </w:t>
      </w:r>
      <w:r>
        <w:t>тел.</w:t>
      </w:r>
    </w:p>
    <w:p w:rsidR="00E65D0E" w:rsidRDefault="009F5DD6">
      <w:pPr>
        <w:pStyle w:val="a3"/>
        <w:spacing w:before="44"/>
        <w:ind w:firstLine="0"/>
      </w:pPr>
      <w:r>
        <w:t>Вычитание,пересечение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объединение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тел.</w:t>
      </w:r>
    </w:p>
    <w:p w:rsidR="00E65D0E" w:rsidRDefault="009F5DD6">
      <w:pPr>
        <w:pStyle w:val="a3"/>
        <w:spacing w:before="40" w:line="276" w:lineRule="auto"/>
        <w:ind w:left="2251" w:right="1855" w:firstLine="0"/>
      </w:pPr>
      <w:r>
        <w:t>Понятие«прототипирование».Создание</w:t>
      </w:r>
      <w:r>
        <w:rPr>
          <w:spacing w:val="-6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объёмной</w:t>
      </w:r>
      <w:r>
        <w:rPr>
          <w:spacing w:val="-5"/>
        </w:rPr>
        <w:t xml:space="preserve"> </w:t>
      </w:r>
      <w:r>
        <w:t>модели.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 создания</w:t>
      </w:r>
      <w:r>
        <w:rPr>
          <w:spacing w:val="-1"/>
        </w:rPr>
        <w:t xml:space="preserve"> </w:t>
      </w:r>
      <w:r>
        <w:t>цифровой объёмной</w:t>
      </w:r>
      <w:r>
        <w:rPr>
          <w:spacing w:val="-1"/>
        </w:rPr>
        <w:t xml:space="preserve"> </w:t>
      </w:r>
      <w:r>
        <w:t>модели.</w:t>
      </w:r>
    </w:p>
    <w:p w:rsidR="00E65D0E" w:rsidRDefault="00E65D0E">
      <w:pPr>
        <w:pStyle w:val="a3"/>
        <w:spacing w:before="2"/>
        <w:ind w:left="0" w:firstLine="0"/>
        <w:rPr>
          <w:sz w:val="21"/>
        </w:rPr>
      </w:pPr>
    </w:p>
    <w:p w:rsidR="00E65D0E" w:rsidRDefault="009F5DD6">
      <w:pPr>
        <w:pStyle w:val="Heading1"/>
        <w:spacing w:before="1"/>
      </w:pPr>
      <w:r>
        <w:t>9КЛАСС</w:t>
      </w:r>
    </w:p>
    <w:p w:rsidR="00E65D0E" w:rsidRDefault="009F5DD6">
      <w:pPr>
        <w:pStyle w:val="a3"/>
        <w:spacing w:before="38" w:line="276" w:lineRule="auto"/>
        <w:ind w:left="2251" w:right="1863" w:firstLine="0"/>
      </w:pPr>
      <w:r>
        <w:t>Моделирование сложных объектов.Рендеринг.Полигональная сетка.</w:t>
      </w:r>
      <w:r>
        <w:rPr>
          <w:spacing w:val="-57"/>
        </w:rPr>
        <w:t xml:space="preserve"> </w:t>
      </w:r>
      <w:r>
        <w:t>Понятие«аддитивные</w:t>
      </w:r>
      <w:r>
        <w:rPr>
          <w:spacing w:val="-2"/>
        </w:rPr>
        <w:t xml:space="preserve"> </w:t>
      </w:r>
      <w:r>
        <w:t>технологии».</w:t>
      </w:r>
    </w:p>
    <w:p w:rsidR="00E65D0E" w:rsidRDefault="009F5DD6">
      <w:pPr>
        <w:pStyle w:val="a3"/>
        <w:spacing w:line="275" w:lineRule="exact"/>
        <w:ind w:left="2251" w:firstLine="0"/>
      </w:pPr>
      <w:r>
        <w:t>Технологическое</w:t>
      </w:r>
      <w:r>
        <w:rPr>
          <w:spacing w:val="-4"/>
        </w:rPr>
        <w:t xml:space="preserve"> </w:t>
      </w:r>
      <w:r>
        <w:t>оборудование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аддитивных</w:t>
      </w:r>
      <w:r>
        <w:rPr>
          <w:spacing w:val="-3"/>
        </w:rPr>
        <w:t xml:space="preserve"> </w:t>
      </w:r>
      <w:r>
        <w:t>технологий:</w:t>
      </w:r>
      <w:r>
        <w:rPr>
          <w:spacing w:val="-3"/>
        </w:rPr>
        <w:t xml:space="preserve"> </w:t>
      </w:r>
      <w:r>
        <w:t>3D-принтеры.</w:t>
      </w:r>
    </w:p>
    <w:p w:rsidR="00E65D0E" w:rsidRDefault="009F5DD6">
      <w:pPr>
        <w:pStyle w:val="a3"/>
        <w:spacing w:before="41" w:line="276" w:lineRule="auto"/>
        <w:ind w:left="2251" w:right="1520" w:firstLine="0"/>
      </w:pPr>
      <w:r>
        <w:t>Области</w:t>
      </w:r>
      <w:r>
        <w:rPr>
          <w:spacing w:val="-3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трёхмерной</w:t>
      </w:r>
      <w:r>
        <w:rPr>
          <w:spacing w:val="-4"/>
        </w:rPr>
        <w:t xml:space="preserve"> </w:t>
      </w:r>
      <w:r>
        <w:t>печати.Сырьё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трёхмерной</w:t>
      </w:r>
      <w:r>
        <w:rPr>
          <w:spacing w:val="-3"/>
        </w:rPr>
        <w:t xml:space="preserve"> </w:t>
      </w:r>
      <w:r>
        <w:t>печати.</w:t>
      </w:r>
      <w:r>
        <w:rPr>
          <w:spacing w:val="-57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аддитивного</w:t>
      </w:r>
      <w:r>
        <w:rPr>
          <w:spacing w:val="-1"/>
        </w:rPr>
        <w:t xml:space="preserve"> </w:t>
      </w:r>
      <w:r>
        <w:t>производства.Правила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пользования</w:t>
      </w:r>
    </w:p>
    <w:p w:rsidR="00E65D0E" w:rsidRDefault="009F5DD6">
      <w:pPr>
        <w:pStyle w:val="a3"/>
        <w:spacing w:before="1" w:line="276" w:lineRule="auto"/>
        <w:ind w:left="2251" w:right="1045" w:firstLine="0"/>
      </w:pPr>
      <w:r>
        <w:t>3D-принтером.Основные настройки для выполнения печати на3D-принтере.</w:t>
      </w:r>
      <w:r>
        <w:rPr>
          <w:spacing w:val="-57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 печати.Печать3D-модели.</w:t>
      </w:r>
    </w:p>
    <w:p w:rsidR="00E65D0E" w:rsidRDefault="009F5DD6">
      <w:pPr>
        <w:pStyle w:val="a3"/>
        <w:spacing w:line="275" w:lineRule="exact"/>
        <w:ind w:left="2251" w:firstLine="0"/>
      </w:pPr>
      <w:r>
        <w:t>Профессии,связанные</w:t>
      </w:r>
      <w:r>
        <w:rPr>
          <w:spacing w:val="-4"/>
        </w:rPr>
        <w:t xml:space="preserve"> </w:t>
      </w:r>
      <w:r>
        <w:t>с3D-печатью.</w:t>
      </w:r>
    </w:p>
    <w:p w:rsidR="00E65D0E" w:rsidRDefault="00E65D0E">
      <w:pPr>
        <w:pStyle w:val="a3"/>
        <w:spacing w:before="10"/>
        <w:ind w:left="0" w:firstLine="0"/>
      </w:pPr>
    </w:p>
    <w:p w:rsidR="00E65D0E" w:rsidRDefault="009F5DD6">
      <w:pPr>
        <w:pStyle w:val="Heading1"/>
        <w:spacing w:line="278" w:lineRule="auto"/>
        <w:ind w:right="4011"/>
      </w:pPr>
      <w:r>
        <w:t>Модуль«Компьютерная</w:t>
      </w:r>
      <w:r>
        <w:rPr>
          <w:spacing w:val="-10"/>
        </w:rPr>
        <w:t xml:space="preserve"> </w:t>
      </w:r>
      <w:r>
        <w:t>графика.Черчение».</w:t>
      </w:r>
      <w:r>
        <w:rPr>
          <w:spacing w:val="-57"/>
        </w:rPr>
        <w:t xml:space="preserve"> </w:t>
      </w:r>
      <w:r>
        <w:t>5КЛАСС</w:t>
      </w:r>
    </w:p>
    <w:p w:rsidR="00E65D0E" w:rsidRDefault="009F5DD6">
      <w:pPr>
        <w:pStyle w:val="a3"/>
        <w:tabs>
          <w:tab w:val="left" w:pos="3213"/>
          <w:tab w:val="left" w:pos="3594"/>
          <w:tab w:val="left" w:pos="4657"/>
          <w:tab w:val="left" w:pos="6146"/>
          <w:tab w:val="left" w:pos="7705"/>
        </w:tabs>
        <w:spacing w:line="276" w:lineRule="auto"/>
        <w:ind w:right="264"/>
      </w:pPr>
      <w:r>
        <w:t>Графическая информация как средство передачи информации о материальном мире</w:t>
      </w:r>
      <w:r>
        <w:rPr>
          <w:spacing w:val="-57"/>
        </w:rPr>
        <w:t xml:space="preserve"> </w:t>
      </w:r>
      <w:r>
        <w:t>(вещах).Виды</w:t>
      </w:r>
      <w:r>
        <w:tab/>
        <w:t>и</w:t>
      </w:r>
      <w:r>
        <w:tab/>
        <w:t>области</w:t>
      </w:r>
      <w:r>
        <w:tab/>
        <w:t>применения</w:t>
      </w:r>
      <w:r>
        <w:tab/>
        <w:t>графической</w:t>
      </w:r>
      <w:r>
        <w:tab/>
        <w:t>информации(графических</w:t>
      </w:r>
      <w:r>
        <w:rPr>
          <w:spacing w:val="1"/>
        </w:rPr>
        <w:t xml:space="preserve"> </w:t>
      </w:r>
      <w:r>
        <w:t>изображений).</w:t>
      </w:r>
    </w:p>
    <w:p w:rsidR="00E65D0E" w:rsidRDefault="009F5DD6">
      <w:pPr>
        <w:pStyle w:val="a3"/>
        <w:spacing w:line="276" w:lineRule="auto"/>
        <w:ind w:left="2251" w:right="1031" w:firstLine="0"/>
      </w:pPr>
      <w:r>
        <w:t>Основы графической грамоты.Графические материалы и инструменты.</w:t>
      </w:r>
      <w:r>
        <w:rPr>
          <w:spacing w:val="1"/>
        </w:rPr>
        <w:t xml:space="preserve"> </w:t>
      </w:r>
      <w:r>
        <w:t>Типы</w:t>
      </w:r>
      <w:r>
        <w:rPr>
          <w:spacing w:val="22"/>
        </w:rPr>
        <w:t xml:space="preserve"> </w:t>
      </w:r>
      <w:r>
        <w:t>графических</w:t>
      </w:r>
      <w:r>
        <w:rPr>
          <w:spacing w:val="23"/>
        </w:rPr>
        <w:t xml:space="preserve"> </w:t>
      </w:r>
      <w:r>
        <w:t>изображений(рисунок,диаграмма,графики,графы,эскиз,</w:t>
      </w:r>
    </w:p>
    <w:p w:rsidR="00E65D0E" w:rsidRDefault="009F5DD6">
      <w:pPr>
        <w:pStyle w:val="a3"/>
        <w:spacing w:line="275" w:lineRule="exact"/>
        <w:ind w:firstLine="0"/>
      </w:pPr>
      <w:r>
        <w:t>технический</w:t>
      </w:r>
      <w:r>
        <w:rPr>
          <w:spacing w:val="-4"/>
        </w:rPr>
        <w:t xml:space="preserve"> </w:t>
      </w:r>
      <w:r>
        <w:t>рисунок,чертёж,схема,карта,пиктограмма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</w:p>
    <w:p w:rsidR="00E65D0E" w:rsidRDefault="009F5DD6">
      <w:pPr>
        <w:pStyle w:val="a3"/>
        <w:spacing w:before="33" w:line="278" w:lineRule="auto"/>
      </w:pPr>
      <w:r>
        <w:t>Основные</w:t>
      </w:r>
      <w:r>
        <w:rPr>
          <w:spacing w:val="4"/>
        </w:rPr>
        <w:t xml:space="preserve"> </w:t>
      </w:r>
      <w:r>
        <w:t>элементы</w:t>
      </w:r>
      <w:r>
        <w:rPr>
          <w:spacing w:val="6"/>
        </w:rPr>
        <w:t xml:space="preserve"> </w:t>
      </w:r>
      <w:r>
        <w:t>графических</w:t>
      </w:r>
      <w:r>
        <w:rPr>
          <w:spacing w:val="5"/>
        </w:rPr>
        <w:t xml:space="preserve"> </w:t>
      </w:r>
      <w:r>
        <w:t>изображений(точка,линия,контур,буквы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цифры,условные</w:t>
      </w:r>
      <w:r>
        <w:rPr>
          <w:spacing w:val="-2"/>
        </w:rPr>
        <w:t xml:space="preserve"> </w:t>
      </w:r>
      <w:r>
        <w:t>знаки).</w:t>
      </w:r>
    </w:p>
    <w:p w:rsidR="00E65D0E" w:rsidRDefault="009F5DD6">
      <w:pPr>
        <w:pStyle w:val="a3"/>
        <w:spacing w:line="276" w:lineRule="auto"/>
        <w:ind w:right="569"/>
      </w:pPr>
      <w:r>
        <w:t>Правила построения чертежей(рамка,основная надпись,масштаб,виды,нанесение</w:t>
      </w:r>
      <w:r>
        <w:rPr>
          <w:spacing w:val="-57"/>
        </w:rPr>
        <w:t xml:space="preserve"> </w:t>
      </w:r>
      <w:r>
        <w:t>размеров).</w:t>
      </w:r>
    </w:p>
    <w:p w:rsidR="00E65D0E" w:rsidRDefault="009F5DD6">
      <w:pPr>
        <w:pStyle w:val="a3"/>
        <w:spacing w:line="275" w:lineRule="exact"/>
        <w:ind w:left="2251" w:firstLine="0"/>
      </w:pPr>
      <w:r>
        <w:t>Чтение</w:t>
      </w:r>
      <w:r>
        <w:rPr>
          <w:spacing w:val="-2"/>
        </w:rPr>
        <w:t xml:space="preserve"> </w:t>
      </w:r>
      <w:r>
        <w:t>чертежа.</w:t>
      </w:r>
    </w:p>
    <w:p w:rsidR="00E65D0E" w:rsidRDefault="00E65D0E">
      <w:pPr>
        <w:pStyle w:val="a3"/>
        <w:spacing w:before="8"/>
        <w:ind w:left="0" w:firstLine="0"/>
      </w:pPr>
    </w:p>
    <w:p w:rsidR="00E65D0E" w:rsidRDefault="009F5DD6">
      <w:pPr>
        <w:pStyle w:val="Heading1"/>
      </w:pPr>
      <w:r>
        <w:t>6КЛАСС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left="2251" w:firstLine="0"/>
      </w:pPr>
      <w:r>
        <w:t>Создание</w:t>
      </w:r>
      <w:r>
        <w:rPr>
          <w:spacing w:val="-7"/>
        </w:rPr>
        <w:t xml:space="preserve"> </w:t>
      </w:r>
      <w:r>
        <w:t>проектной документации.</w:t>
      </w:r>
    </w:p>
    <w:p w:rsidR="00E65D0E" w:rsidRDefault="009F5DD6">
      <w:pPr>
        <w:pStyle w:val="a3"/>
        <w:spacing w:before="43" w:line="276" w:lineRule="auto"/>
      </w:pPr>
      <w:r>
        <w:t>Основы</w:t>
      </w:r>
      <w:r>
        <w:rPr>
          <w:spacing w:val="43"/>
        </w:rPr>
        <w:t xml:space="preserve"> </w:t>
      </w:r>
      <w:r>
        <w:t>выполнения</w:t>
      </w:r>
      <w:r>
        <w:rPr>
          <w:spacing w:val="42"/>
        </w:rPr>
        <w:t xml:space="preserve"> </w:t>
      </w:r>
      <w:r>
        <w:t>чертежей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использованием</w:t>
      </w:r>
      <w:r>
        <w:rPr>
          <w:spacing w:val="44"/>
        </w:rPr>
        <w:t xml:space="preserve"> </w:t>
      </w:r>
      <w:r>
        <w:t>чертёжных</w:t>
      </w:r>
      <w:r>
        <w:rPr>
          <w:spacing w:val="47"/>
        </w:rPr>
        <w:t xml:space="preserve"> </w:t>
      </w:r>
      <w:r>
        <w:t>инструментов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приспособлений.</w:t>
      </w:r>
    </w:p>
    <w:p w:rsidR="00E65D0E" w:rsidRDefault="009F5DD6">
      <w:pPr>
        <w:pStyle w:val="a3"/>
        <w:spacing w:line="275" w:lineRule="exact"/>
        <w:ind w:left="2251" w:firstLine="0"/>
      </w:pPr>
      <w:r>
        <w:t>Стандарты</w:t>
      </w:r>
      <w:r>
        <w:rPr>
          <w:spacing w:val="-1"/>
        </w:rPr>
        <w:t xml:space="preserve"> </w:t>
      </w:r>
      <w:r>
        <w:t>оформления.</w:t>
      </w:r>
    </w:p>
    <w:p w:rsidR="00E65D0E" w:rsidRDefault="009F5DD6">
      <w:pPr>
        <w:pStyle w:val="a3"/>
        <w:spacing w:before="41"/>
        <w:ind w:left="2251" w:firstLine="0"/>
      </w:pP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редакторе,компьютерной</w:t>
      </w:r>
      <w:r>
        <w:rPr>
          <w:spacing w:val="-2"/>
        </w:rPr>
        <w:t xml:space="preserve"> </w:t>
      </w:r>
      <w:r>
        <w:t>графике.</w:t>
      </w:r>
    </w:p>
    <w:p w:rsidR="00E65D0E" w:rsidRDefault="009F5DD6">
      <w:pPr>
        <w:pStyle w:val="a3"/>
        <w:spacing w:before="44" w:line="276" w:lineRule="auto"/>
        <w:ind w:left="2251" w:right="509" w:firstLine="0"/>
      </w:pPr>
      <w:r>
        <w:t>Инструменты</w:t>
      </w:r>
      <w:r>
        <w:rPr>
          <w:spacing w:val="-3"/>
        </w:rPr>
        <w:t xml:space="preserve"> </w:t>
      </w:r>
      <w:r>
        <w:t>графического</w:t>
      </w:r>
      <w:r>
        <w:rPr>
          <w:spacing w:val="-3"/>
        </w:rPr>
        <w:t xml:space="preserve"> </w:t>
      </w:r>
      <w:r>
        <w:t>редактора.Создание</w:t>
      </w:r>
      <w:r>
        <w:rPr>
          <w:spacing w:val="-3"/>
        </w:rPr>
        <w:t xml:space="preserve"> </w:t>
      </w:r>
      <w:r>
        <w:t>эскиза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редакторе.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редактирования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редакторе.</w:t>
      </w:r>
    </w:p>
    <w:p w:rsidR="00E65D0E" w:rsidRDefault="009F5DD6">
      <w:pPr>
        <w:pStyle w:val="a3"/>
        <w:spacing w:line="275" w:lineRule="exact"/>
        <w:ind w:left="2251" w:firstLine="0"/>
      </w:pPr>
      <w:r>
        <w:t>Создание</w:t>
      </w:r>
      <w:r>
        <w:rPr>
          <w:spacing w:val="-7"/>
        </w:rPr>
        <w:t xml:space="preserve"> </w:t>
      </w:r>
      <w:r>
        <w:t>печатной</w:t>
      </w:r>
      <w:r>
        <w:rPr>
          <w:spacing w:val="-2"/>
        </w:rPr>
        <w:t xml:space="preserve"> </w:t>
      </w:r>
      <w:r>
        <w:t>продукции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редакторе.</w:t>
      </w:r>
    </w:p>
    <w:p w:rsidR="00E65D0E" w:rsidRDefault="00E65D0E">
      <w:pPr>
        <w:pStyle w:val="a3"/>
        <w:spacing w:before="9"/>
        <w:ind w:left="0" w:firstLine="0"/>
      </w:pPr>
    </w:p>
    <w:p w:rsidR="00E65D0E" w:rsidRDefault="009F5DD6">
      <w:pPr>
        <w:pStyle w:val="Heading1"/>
      </w:pPr>
      <w:r>
        <w:t>7КЛАСС</w:t>
      </w:r>
    </w:p>
    <w:p w:rsidR="00E65D0E" w:rsidRDefault="009F5DD6">
      <w:pPr>
        <w:pStyle w:val="a3"/>
        <w:spacing w:before="39" w:line="276" w:lineRule="auto"/>
        <w:ind w:right="363"/>
      </w:pPr>
      <w:r>
        <w:t>Понятие</w:t>
      </w:r>
      <w:r>
        <w:rPr>
          <w:spacing w:val="34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конструкторской</w:t>
      </w:r>
      <w:r>
        <w:rPr>
          <w:spacing w:val="36"/>
        </w:rPr>
        <w:t xml:space="preserve"> </w:t>
      </w:r>
      <w:r>
        <w:t>документации.Формы</w:t>
      </w:r>
      <w:r>
        <w:rPr>
          <w:spacing w:val="35"/>
        </w:rPr>
        <w:t xml:space="preserve"> </w:t>
      </w:r>
      <w:r>
        <w:t>деталей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конструктивные</w:t>
      </w:r>
      <w:r>
        <w:rPr>
          <w:spacing w:val="-57"/>
        </w:rPr>
        <w:t xml:space="preserve"> </w:t>
      </w:r>
      <w:r>
        <w:t>элементы.Изображение</w:t>
      </w:r>
      <w:r>
        <w:rPr>
          <w:spacing w:val="-2"/>
        </w:rPr>
        <w:t xml:space="preserve"> </w:t>
      </w:r>
      <w:r>
        <w:t>и последовательность</w:t>
      </w:r>
      <w:r>
        <w:rPr>
          <w:spacing w:val="-2"/>
        </w:rPr>
        <w:t xml:space="preserve"> </w:t>
      </w:r>
      <w:r>
        <w:t>выполнения чертежа.ЕСКД.ГОСТ.</w:t>
      </w:r>
    </w:p>
    <w:p w:rsidR="00E65D0E" w:rsidRDefault="009F5DD6">
      <w:pPr>
        <w:pStyle w:val="a3"/>
        <w:spacing w:line="276" w:lineRule="auto"/>
        <w:ind w:right="388"/>
      </w:pPr>
      <w:r>
        <w:t>Общие 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сборочных</w:t>
      </w:r>
      <w:r>
        <w:rPr>
          <w:spacing w:val="4"/>
        </w:rPr>
        <w:t xml:space="preserve"> </w:t>
      </w:r>
      <w:r>
        <w:t>чертежах.Оформление</w:t>
      </w:r>
      <w:r>
        <w:rPr>
          <w:spacing w:val="1"/>
        </w:rPr>
        <w:t xml:space="preserve"> </w:t>
      </w:r>
      <w:r>
        <w:t>сборочного</w:t>
      </w:r>
      <w:r>
        <w:rPr>
          <w:spacing w:val="2"/>
        </w:rPr>
        <w:t xml:space="preserve"> </w:t>
      </w:r>
      <w:r>
        <w:t>чертежа.Правила</w:t>
      </w:r>
      <w:r>
        <w:rPr>
          <w:spacing w:val="-57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сборочных</w:t>
      </w:r>
      <w:r>
        <w:rPr>
          <w:spacing w:val="2"/>
        </w:rPr>
        <w:t xml:space="preserve"> </w:t>
      </w:r>
      <w:r>
        <w:t>чертежей.</w:t>
      </w:r>
    </w:p>
    <w:p w:rsidR="00E65D0E" w:rsidRDefault="009F5DD6">
      <w:pPr>
        <w:pStyle w:val="a3"/>
        <w:ind w:left="2251" w:firstLine="0"/>
      </w:pPr>
      <w:r>
        <w:t>Понятие</w:t>
      </w:r>
      <w:r>
        <w:rPr>
          <w:spacing w:val="-2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модели.</w:t>
      </w:r>
    </w:p>
    <w:p w:rsidR="00E65D0E" w:rsidRDefault="009F5DD6">
      <w:pPr>
        <w:pStyle w:val="a3"/>
        <w:spacing w:before="41" w:line="276" w:lineRule="auto"/>
        <w:ind w:left="2251" w:right="1637" w:firstLine="0"/>
      </w:pPr>
      <w:r>
        <w:t>Применение</w:t>
      </w:r>
      <w:r>
        <w:rPr>
          <w:spacing w:val="-5"/>
        </w:rPr>
        <w:t xml:space="preserve"> </w:t>
      </w:r>
      <w:r>
        <w:t>компьютеров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документации.</w:t>
      </w:r>
      <w:r>
        <w:rPr>
          <w:spacing w:val="-57"/>
        </w:rPr>
        <w:t xml:space="preserve"> </w:t>
      </w:r>
      <w:r>
        <w:t>Математические,физические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модели.</w:t>
      </w:r>
    </w:p>
    <w:p w:rsidR="00E65D0E" w:rsidRDefault="009F5DD6">
      <w:pPr>
        <w:pStyle w:val="a3"/>
        <w:spacing w:line="278" w:lineRule="auto"/>
        <w:ind w:left="2251" w:right="3782" w:firstLine="0"/>
      </w:pPr>
      <w:r>
        <w:t>Графические</w:t>
      </w:r>
      <w:r>
        <w:rPr>
          <w:spacing w:val="-6"/>
        </w:rPr>
        <w:t xml:space="preserve"> </w:t>
      </w:r>
      <w:r>
        <w:t>модели.Виды</w:t>
      </w:r>
      <w:r>
        <w:rPr>
          <w:spacing w:val="-4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моделей.</w:t>
      </w:r>
      <w:r>
        <w:rPr>
          <w:spacing w:val="-57"/>
        </w:rPr>
        <w:t xml:space="preserve"> </w:t>
      </w:r>
      <w:r>
        <w:t>Количественная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качественная</w:t>
      </w:r>
      <w:r>
        <w:rPr>
          <w:spacing w:val="-1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модели.</w:t>
      </w:r>
    </w:p>
    <w:p w:rsidR="00E65D0E" w:rsidRDefault="00E65D0E">
      <w:pPr>
        <w:pStyle w:val="a3"/>
        <w:spacing w:before="9"/>
        <w:ind w:left="0" w:firstLine="0"/>
        <w:rPr>
          <w:sz w:val="20"/>
        </w:rPr>
      </w:pPr>
    </w:p>
    <w:p w:rsidR="00E65D0E" w:rsidRDefault="009F5DD6">
      <w:pPr>
        <w:pStyle w:val="Heading1"/>
        <w:spacing w:before="1"/>
      </w:pPr>
      <w:r>
        <w:t>8КЛАСС</w:t>
      </w:r>
    </w:p>
    <w:p w:rsidR="00E65D0E" w:rsidRDefault="009F5DD6">
      <w:pPr>
        <w:pStyle w:val="a3"/>
        <w:spacing w:before="36" w:line="276" w:lineRule="auto"/>
      </w:pPr>
      <w:r>
        <w:t>Применение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документации:</w:t>
      </w:r>
      <w:r>
        <w:rPr>
          <w:spacing w:val="-57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объектов 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чертежей.</w:t>
      </w:r>
    </w:p>
    <w:p w:rsidR="00E65D0E" w:rsidRDefault="009F5DD6">
      <w:pPr>
        <w:pStyle w:val="a3"/>
        <w:spacing w:before="1" w:line="276" w:lineRule="auto"/>
        <w:ind w:left="2251" w:right="2812" w:firstLine="0"/>
      </w:pPr>
      <w:r>
        <w:t>Создание документов,виды документов.Основная надпись.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примитивы.</w:t>
      </w:r>
    </w:p>
    <w:p w:rsidR="00E65D0E" w:rsidRDefault="009F5DD6">
      <w:pPr>
        <w:pStyle w:val="a3"/>
        <w:spacing w:line="276" w:lineRule="auto"/>
        <w:ind w:left="2251" w:right="2001" w:firstLine="0"/>
      </w:pPr>
      <w:r>
        <w:t>Создание,редактирование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трансформация</w:t>
      </w:r>
      <w:r>
        <w:rPr>
          <w:spacing w:val="-4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объектов.</w:t>
      </w:r>
      <w:r>
        <w:rPr>
          <w:spacing w:val="-57"/>
        </w:rPr>
        <w:t xml:space="preserve"> </w:t>
      </w:r>
      <w:r>
        <w:t>Сложные3D-модели и сборочные</w:t>
      </w:r>
      <w:r>
        <w:rPr>
          <w:spacing w:val="-1"/>
        </w:rPr>
        <w:t xml:space="preserve"> </w:t>
      </w:r>
      <w:r>
        <w:t>чертежи.</w:t>
      </w:r>
    </w:p>
    <w:p w:rsidR="00E65D0E" w:rsidRDefault="009F5DD6">
      <w:pPr>
        <w:pStyle w:val="a3"/>
        <w:spacing w:line="278" w:lineRule="auto"/>
        <w:ind w:left="2251" w:right="2512" w:firstLine="0"/>
      </w:pPr>
      <w:r>
        <w:t>Изделия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модели.Анализ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синтез</w:t>
      </w:r>
      <w:r>
        <w:rPr>
          <w:spacing w:val="-1"/>
        </w:rPr>
        <w:t xml:space="preserve"> </w:t>
      </w:r>
      <w:r>
        <w:t>модели.</w:t>
      </w:r>
      <w:r>
        <w:rPr>
          <w:spacing w:val="-57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создания3D-модели.</w:t>
      </w:r>
    </w:p>
    <w:p w:rsidR="00E65D0E" w:rsidRDefault="009F5DD6">
      <w:pPr>
        <w:pStyle w:val="a3"/>
        <w:spacing w:line="276" w:lineRule="auto"/>
      </w:pPr>
      <w:r>
        <w:t>Дерево</w:t>
      </w:r>
      <w:r>
        <w:rPr>
          <w:spacing w:val="22"/>
        </w:rPr>
        <w:t xml:space="preserve"> </w:t>
      </w:r>
      <w:r>
        <w:t>модели.Формообразование</w:t>
      </w:r>
      <w:r>
        <w:rPr>
          <w:spacing w:val="22"/>
        </w:rPr>
        <w:t xml:space="preserve"> </w:t>
      </w:r>
      <w:r>
        <w:t>детали.Способы</w:t>
      </w:r>
      <w:r>
        <w:rPr>
          <w:spacing w:val="22"/>
        </w:rPr>
        <w:t xml:space="preserve"> </w:t>
      </w:r>
      <w:r>
        <w:t>редактирования</w:t>
      </w:r>
      <w:r>
        <w:rPr>
          <w:spacing w:val="23"/>
        </w:rPr>
        <w:t xml:space="preserve"> </w:t>
      </w:r>
      <w:r>
        <w:t>операции</w:t>
      </w:r>
      <w:r>
        <w:rPr>
          <w:spacing w:val="-57"/>
        </w:rPr>
        <w:t xml:space="preserve"> </w:t>
      </w:r>
      <w:r>
        <w:t>формообразования</w:t>
      </w:r>
      <w:r>
        <w:rPr>
          <w:spacing w:val="-1"/>
        </w:rPr>
        <w:t xml:space="preserve"> </w:t>
      </w:r>
      <w:r>
        <w:t>и эскиза.</w:t>
      </w:r>
    </w:p>
    <w:p w:rsidR="00E65D0E" w:rsidRDefault="00E65D0E">
      <w:pPr>
        <w:pStyle w:val="a3"/>
        <w:spacing w:before="7"/>
        <w:ind w:left="0" w:firstLine="0"/>
        <w:rPr>
          <w:sz w:val="20"/>
        </w:rPr>
      </w:pPr>
    </w:p>
    <w:p w:rsidR="00E65D0E" w:rsidRDefault="009F5DD6">
      <w:pPr>
        <w:pStyle w:val="Heading1"/>
      </w:pPr>
      <w:r>
        <w:t>9КЛАСС</w:t>
      </w:r>
    </w:p>
    <w:p w:rsidR="00E65D0E" w:rsidRDefault="009F5DD6">
      <w:pPr>
        <w:pStyle w:val="a3"/>
        <w:spacing w:before="39" w:line="276" w:lineRule="auto"/>
      </w:pPr>
      <w:r>
        <w:t>Система</w:t>
      </w:r>
      <w:r>
        <w:rPr>
          <w:spacing w:val="17"/>
        </w:rPr>
        <w:t xml:space="preserve"> </w:t>
      </w:r>
      <w:r>
        <w:t>автоматизации</w:t>
      </w:r>
      <w:r>
        <w:rPr>
          <w:spacing w:val="17"/>
        </w:rPr>
        <w:t xml:space="preserve"> </w:t>
      </w:r>
      <w:r>
        <w:t>проектно-конструкторских</w:t>
      </w:r>
      <w:r>
        <w:rPr>
          <w:spacing w:val="19"/>
        </w:rPr>
        <w:t xml:space="preserve"> </w:t>
      </w:r>
      <w:r>
        <w:t>работ—</w:t>
      </w:r>
      <w:r>
        <w:rPr>
          <w:spacing w:val="-2"/>
        </w:rPr>
        <w:t xml:space="preserve"> </w:t>
      </w:r>
      <w:r>
        <w:t>САПР.Чертежи</w:t>
      </w:r>
      <w:r>
        <w:rPr>
          <w:spacing w:val="1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системе</w:t>
      </w:r>
      <w:r>
        <w:rPr>
          <w:spacing w:val="18"/>
        </w:rPr>
        <w:t xml:space="preserve"> </w:t>
      </w:r>
      <w:r>
        <w:t>автоматизированного</w:t>
      </w:r>
      <w:r>
        <w:rPr>
          <w:spacing w:val="17"/>
        </w:rPr>
        <w:t xml:space="preserve"> </w:t>
      </w:r>
      <w:r>
        <w:t>проектирования(САПР)для</w:t>
      </w:r>
      <w:r>
        <w:rPr>
          <w:spacing w:val="18"/>
        </w:rPr>
        <w:t xml:space="preserve"> </w:t>
      </w:r>
      <w:r>
        <w:t>подготовки</w:t>
      </w:r>
      <w:r>
        <w:rPr>
          <w:spacing w:val="-57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изделия.</w:t>
      </w:r>
    </w:p>
    <w:p w:rsidR="00E65D0E" w:rsidRDefault="009F5DD6">
      <w:pPr>
        <w:pStyle w:val="a3"/>
        <w:spacing w:line="278" w:lineRule="auto"/>
        <w:ind w:right="263"/>
      </w:pPr>
      <w:r>
        <w:t>Оформление</w:t>
      </w:r>
      <w:r>
        <w:rPr>
          <w:spacing w:val="41"/>
        </w:rPr>
        <w:t xml:space="preserve"> </w:t>
      </w:r>
      <w:r>
        <w:t>конструкторской</w:t>
      </w:r>
      <w:r>
        <w:rPr>
          <w:spacing w:val="44"/>
        </w:rPr>
        <w:t xml:space="preserve"> </w:t>
      </w:r>
      <w:r>
        <w:t>документации,в</w:t>
      </w:r>
      <w:r>
        <w:rPr>
          <w:spacing w:val="41"/>
        </w:rPr>
        <w:t xml:space="preserve"> </w:t>
      </w:r>
      <w:r>
        <w:t>том</w:t>
      </w:r>
      <w:r>
        <w:rPr>
          <w:spacing w:val="42"/>
        </w:rPr>
        <w:t xml:space="preserve"> </w:t>
      </w:r>
      <w:r>
        <w:t>числе,с</w:t>
      </w:r>
      <w:r>
        <w:rPr>
          <w:spacing w:val="4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автоматизированного проектирования(САПР).</w:t>
      </w:r>
    </w:p>
    <w:p w:rsidR="00E65D0E" w:rsidRDefault="009F5DD6">
      <w:pPr>
        <w:pStyle w:val="a3"/>
        <w:tabs>
          <w:tab w:val="left" w:pos="3170"/>
          <w:tab w:val="left" w:pos="6451"/>
        </w:tabs>
        <w:spacing w:line="276" w:lineRule="auto"/>
        <w:ind w:right="818"/>
      </w:pPr>
      <w:r>
        <w:t>Объём</w:t>
      </w:r>
      <w:r>
        <w:tab/>
        <w:t>документации:пояснительная</w:t>
      </w:r>
      <w:r>
        <w:tab/>
        <w:t>записка,спецификация.Графические</w:t>
      </w:r>
      <w:r>
        <w:rPr>
          <w:spacing w:val="1"/>
        </w:rPr>
        <w:t xml:space="preserve"> </w:t>
      </w:r>
      <w:r>
        <w:t>документы:технический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объекта,чертёж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вида,чертежи</w:t>
      </w:r>
      <w:r>
        <w:rPr>
          <w:spacing w:val="1"/>
        </w:rPr>
        <w:t xml:space="preserve"> </w:t>
      </w:r>
      <w:r>
        <w:t>деталей.</w:t>
      </w:r>
      <w:r>
        <w:rPr>
          <w:spacing w:val="-57"/>
        </w:rPr>
        <w:t xml:space="preserve"> </w:t>
      </w:r>
      <w:r>
        <w:t>Условности и</w:t>
      </w:r>
      <w:r>
        <w:rPr>
          <w:spacing w:val="3"/>
        </w:rPr>
        <w:t xml:space="preserve"> </w:t>
      </w:r>
      <w:r>
        <w:t>упрощения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чертеже.Создание</w:t>
      </w:r>
      <w:r>
        <w:rPr>
          <w:spacing w:val="-1"/>
        </w:rPr>
        <w:t xml:space="preserve"> </w:t>
      </w:r>
      <w:r>
        <w:t>презентации.</w:t>
      </w:r>
    </w:p>
    <w:p w:rsidR="00E65D0E" w:rsidRDefault="009F5DD6">
      <w:pPr>
        <w:pStyle w:val="a3"/>
        <w:spacing w:line="276" w:lineRule="auto"/>
        <w:ind w:right="458"/>
      </w:pPr>
      <w:r>
        <w:t>Профессии,связанные с изучаемыми технологиями,черчением,проектированием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САПР,их</w:t>
      </w:r>
      <w:r>
        <w:rPr>
          <w:spacing w:val="2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E65D0E" w:rsidRDefault="00E65D0E">
      <w:pPr>
        <w:pStyle w:val="a3"/>
        <w:spacing w:before="9"/>
        <w:ind w:left="0" w:firstLine="0"/>
        <w:rPr>
          <w:sz w:val="20"/>
        </w:rPr>
      </w:pPr>
    </w:p>
    <w:p w:rsidR="00E65D0E" w:rsidRDefault="009F5DD6">
      <w:pPr>
        <w:pStyle w:val="Heading1"/>
        <w:spacing w:line="276" w:lineRule="auto"/>
        <w:ind w:right="4364"/>
      </w:pPr>
      <w:r>
        <w:t>Вариативные модули.</w:t>
      </w:r>
      <w:r>
        <w:rPr>
          <w:spacing w:val="1"/>
        </w:rPr>
        <w:t xml:space="preserve"> </w:t>
      </w:r>
      <w:r>
        <w:t>Модуль«Автоматизированные системы».</w:t>
      </w:r>
      <w:r>
        <w:rPr>
          <w:spacing w:val="-57"/>
        </w:rPr>
        <w:t xml:space="preserve"> </w:t>
      </w:r>
      <w:r>
        <w:t>8–9КЛАССЫ.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spacing w:before="72"/>
        <w:ind w:left="2251"/>
        <w:rPr>
          <w:b/>
          <w:sz w:val="24"/>
        </w:rPr>
      </w:pPr>
      <w:r>
        <w:rPr>
          <w:b/>
          <w:sz w:val="24"/>
        </w:rPr>
        <w:t>Управление.Общие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представления.</w:t>
      </w:r>
    </w:p>
    <w:p w:rsidR="00E65D0E" w:rsidRDefault="009F5DD6">
      <w:pPr>
        <w:pStyle w:val="a3"/>
        <w:tabs>
          <w:tab w:val="left" w:pos="3937"/>
          <w:tab w:val="left" w:pos="4287"/>
          <w:tab w:val="left" w:pos="5844"/>
          <w:tab w:val="left" w:pos="7862"/>
          <w:tab w:val="left" w:pos="9032"/>
        </w:tabs>
        <w:spacing w:before="38" w:line="276" w:lineRule="auto"/>
        <w:ind w:right="437"/>
      </w:pPr>
      <w:r>
        <w:t>Управляющие</w:t>
      </w:r>
      <w:r>
        <w:tab/>
        <w:t>и</w:t>
      </w:r>
      <w:r>
        <w:tab/>
        <w:t>управляемые</w:t>
      </w:r>
      <w:r>
        <w:tab/>
        <w:t>системы.Понятие</w:t>
      </w:r>
      <w:r>
        <w:tab/>
        <w:t>обратной</w:t>
      </w:r>
      <w:r>
        <w:tab/>
        <w:t>связи.Модели</w:t>
      </w:r>
      <w:r>
        <w:rPr>
          <w:spacing w:val="1"/>
        </w:rPr>
        <w:t xml:space="preserve"> </w:t>
      </w:r>
      <w:r>
        <w:t>управления.Классическая</w:t>
      </w:r>
      <w:r>
        <w:rPr>
          <w:spacing w:val="17"/>
        </w:rPr>
        <w:t xml:space="preserve"> </w:t>
      </w:r>
      <w:r>
        <w:t>модель</w:t>
      </w:r>
      <w:r>
        <w:rPr>
          <w:spacing w:val="19"/>
        </w:rPr>
        <w:t xml:space="preserve"> </w:t>
      </w:r>
      <w:r>
        <w:t>управления.Условия</w:t>
      </w:r>
      <w:r>
        <w:rPr>
          <w:spacing w:val="17"/>
        </w:rPr>
        <w:t xml:space="preserve"> </w:t>
      </w:r>
      <w:r>
        <w:t>функционирования</w:t>
      </w:r>
      <w:r>
        <w:rPr>
          <w:spacing w:val="18"/>
        </w:rPr>
        <w:t xml:space="preserve"> </w:t>
      </w:r>
      <w:r>
        <w:t>классической</w:t>
      </w:r>
      <w:r>
        <w:rPr>
          <w:spacing w:val="-57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управления.</w:t>
      </w:r>
    </w:p>
    <w:p w:rsidR="00E65D0E" w:rsidRDefault="009F5DD6">
      <w:pPr>
        <w:pStyle w:val="a3"/>
        <w:spacing w:line="278" w:lineRule="auto"/>
      </w:pPr>
      <w:r>
        <w:t>Автоматизированные системы.Проблема устойчивости систем управления.Отклик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малые</w:t>
      </w:r>
      <w:r>
        <w:rPr>
          <w:spacing w:val="-2"/>
        </w:rPr>
        <w:t xml:space="preserve"> </w:t>
      </w:r>
      <w:r>
        <w:t>воздействия.Синергетические</w:t>
      </w:r>
      <w:r>
        <w:rPr>
          <w:spacing w:val="-1"/>
        </w:rPr>
        <w:t xml:space="preserve"> </w:t>
      </w:r>
      <w:r>
        <w:t>эффекты.</w:t>
      </w:r>
    </w:p>
    <w:p w:rsidR="00E65D0E" w:rsidRDefault="009F5DD6">
      <w:pPr>
        <w:pStyle w:val="Heading1"/>
      </w:pPr>
      <w:r>
        <w:t>Управление</w:t>
      </w:r>
      <w:r>
        <w:rPr>
          <w:spacing w:val="-3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системами.</w:t>
      </w:r>
    </w:p>
    <w:p w:rsidR="00E65D0E" w:rsidRDefault="009F5DD6">
      <w:pPr>
        <w:pStyle w:val="a3"/>
        <w:spacing w:before="35"/>
        <w:ind w:left="2251" w:firstLine="0"/>
      </w:pPr>
      <w:r>
        <w:t>Механические</w:t>
      </w:r>
      <w:r>
        <w:rPr>
          <w:spacing w:val="-3"/>
        </w:rPr>
        <w:t xml:space="preserve"> </w:t>
      </w:r>
      <w:r>
        <w:t>устройства</w:t>
      </w:r>
      <w:r>
        <w:rPr>
          <w:spacing w:val="-4"/>
        </w:rPr>
        <w:t xml:space="preserve"> </w:t>
      </w:r>
      <w:r>
        <w:t>обратной</w:t>
      </w:r>
      <w:r>
        <w:rPr>
          <w:spacing w:val="-3"/>
        </w:rPr>
        <w:t xml:space="preserve"> </w:t>
      </w:r>
      <w:r>
        <w:t>связи.Регулятор</w:t>
      </w:r>
      <w:r>
        <w:rPr>
          <w:spacing w:val="-3"/>
        </w:rPr>
        <w:t xml:space="preserve"> </w:t>
      </w:r>
      <w:r>
        <w:t>Уатта.</w:t>
      </w:r>
    </w:p>
    <w:p w:rsidR="00E65D0E" w:rsidRDefault="009F5DD6">
      <w:pPr>
        <w:pStyle w:val="a3"/>
        <w:spacing w:before="41" w:line="278" w:lineRule="auto"/>
        <w:ind w:right="467"/>
      </w:pPr>
      <w:r>
        <w:t>Понятие</w:t>
      </w:r>
      <w:r>
        <w:rPr>
          <w:spacing w:val="40"/>
        </w:rPr>
        <w:t xml:space="preserve"> </w:t>
      </w:r>
      <w:r>
        <w:t>системы.Замкнутые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открытые</w:t>
      </w:r>
      <w:r>
        <w:rPr>
          <w:spacing w:val="39"/>
        </w:rPr>
        <w:t xml:space="preserve"> </w:t>
      </w:r>
      <w:r>
        <w:t>системы.Системы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положительной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обратной связью.</w:t>
      </w:r>
    </w:p>
    <w:p w:rsidR="00E65D0E" w:rsidRDefault="009F5DD6">
      <w:pPr>
        <w:pStyle w:val="a3"/>
        <w:spacing w:line="272" w:lineRule="exact"/>
        <w:ind w:left="2251" w:firstLine="0"/>
      </w:pPr>
      <w:r>
        <w:t>Динамические</w:t>
      </w:r>
      <w:r>
        <w:rPr>
          <w:spacing w:val="-5"/>
        </w:rPr>
        <w:t xml:space="preserve"> </w:t>
      </w:r>
      <w:r>
        <w:t>эффекты</w:t>
      </w:r>
      <w:r>
        <w:rPr>
          <w:spacing w:val="-6"/>
        </w:rPr>
        <w:t xml:space="preserve"> </w:t>
      </w:r>
      <w:r>
        <w:t>открытых</w:t>
      </w:r>
      <w:r>
        <w:rPr>
          <w:spacing w:val="-2"/>
        </w:rPr>
        <w:t xml:space="preserve"> </w:t>
      </w:r>
      <w:r>
        <w:t>систем:точки</w:t>
      </w:r>
      <w:r>
        <w:rPr>
          <w:spacing w:val="-4"/>
        </w:rPr>
        <w:t xml:space="preserve"> </w:t>
      </w:r>
      <w:r>
        <w:t>бифуркации,аттракторы.</w:t>
      </w:r>
    </w:p>
    <w:p w:rsidR="00E65D0E" w:rsidRDefault="009F5DD6">
      <w:pPr>
        <w:pStyle w:val="a3"/>
        <w:spacing w:before="41" w:line="276" w:lineRule="auto"/>
      </w:pPr>
      <w:r>
        <w:t>Реализация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эффектов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системах.Управление системами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нестабильности.</w:t>
      </w:r>
    </w:p>
    <w:p w:rsidR="00E65D0E" w:rsidRDefault="009F5DD6">
      <w:pPr>
        <w:pStyle w:val="a3"/>
        <w:spacing w:before="2" w:line="276" w:lineRule="auto"/>
      </w:pPr>
      <w:r>
        <w:t>Современное</w:t>
      </w:r>
      <w:r>
        <w:rPr>
          <w:spacing w:val="1"/>
        </w:rPr>
        <w:t xml:space="preserve"> </w:t>
      </w:r>
      <w:r>
        <w:t>производство.Виды</w:t>
      </w:r>
      <w:r>
        <w:rPr>
          <w:spacing w:val="1"/>
        </w:rPr>
        <w:t xml:space="preserve"> </w:t>
      </w:r>
      <w:r>
        <w:t>роботов.Робот-манипулятор.Сменные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манипулятора.Производственные</w:t>
      </w:r>
      <w:r>
        <w:rPr>
          <w:spacing w:val="1"/>
        </w:rPr>
        <w:t xml:space="preserve"> </w:t>
      </w:r>
      <w:r>
        <w:t>линии.Информационное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роботов.</w:t>
      </w:r>
      <w:r>
        <w:rPr>
          <w:spacing w:val="1"/>
        </w:rPr>
        <w:t xml:space="preserve"> </w:t>
      </w:r>
      <w:r>
        <w:t>Производство4.0.Моделирование</w:t>
      </w:r>
      <w:r>
        <w:rPr>
          <w:spacing w:val="12"/>
        </w:rPr>
        <w:t xml:space="preserve"> </w:t>
      </w:r>
      <w:r>
        <w:t>технологических</w:t>
      </w:r>
      <w:r>
        <w:rPr>
          <w:spacing w:val="13"/>
        </w:rPr>
        <w:t xml:space="preserve"> </w:t>
      </w:r>
      <w:r>
        <w:t>линий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робототехнического</w:t>
      </w:r>
      <w:r>
        <w:rPr>
          <w:spacing w:val="1"/>
        </w:rPr>
        <w:t xml:space="preserve"> </w:t>
      </w:r>
      <w:r>
        <w:t>конструирования.Моделирование действия</w:t>
      </w:r>
      <w:r>
        <w:rPr>
          <w:spacing w:val="1"/>
        </w:rPr>
        <w:t xml:space="preserve"> </w:t>
      </w:r>
      <w:r>
        <w:t>учебного робота-манипулятора со</w:t>
      </w:r>
      <w:r>
        <w:rPr>
          <w:spacing w:val="1"/>
        </w:rPr>
        <w:t xml:space="preserve"> </w:t>
      </w:r>
      <w:r>
        <w:t>сменными</w:t>
      </w:r>
      <w:r>
        <w:rPr>
          <w:spacing w:val="-57"/>
        </w:rPr>
        <w:t xml:space="preserve"> </w:t>
      </w:r>
      <w:r>
        <w:t>модулями</w:t>
      </w:r>
      <w:r>
        <w:rPr>
          <w:spacing w:val="-1"/>
        </w:rPr>
        <w:t xml:space="preserve"> </w:t>
      </w:r>
      <w:r>
        <w:t>для обучения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производственным</w:t>
      </w:r>
      <w:r>
        <w:rPr>
          <w:spacing w:val="-3"/>
        </w:rPr>
        <w:t xml:space="preserve"> </w:t>
      </w:r>
      <w:r>
        <w:t>оборудованием.</w:t>
      </w:r>
    </w:p>
    <w:p w:rsidR="00E65D0E" w:rsidRDefault="009F5DD6">
      <w:pPr>
        <w:pStyle w:val="Heading1"/>
        <w:spacing w:before="4"/>
      </w:pPr>
      <w:r>
        <w:t>Элементная</w:t>
      </w:r>
      <w:r>
        <w:rPr>
          <w:spacing w:val="-3"/>
        </w:rPr>
        <w:t xml:space="preserve"> </w:t>
      </w:r>
      <w:r>
        <w:t>база</w:t>
      </w:r>
      <w:r>
        <w:rPr>
          <w:spacing w:val="-2"/>
        </w:rPr>
        <w:t xml:space="preserve"> </w:t>
      </w:r>
      <w:r>
        <w:t>автоматизированных</w:t>
      </w:r>
      <w:r>
        <w:rPr>
          <w:spacing w:val="-2"/>
        </w:rPr>
        <w:t xml:space="preserve"> </w:t>
      </w:r>
      <w:r>
        <w:t>систем.</w:t>
      </w:r>
    </w:p>
    <w:p w:rsidR="00E65D0E" w:rsidRDefault="009F5DD6">
      <w:pPr>
        <w:pStyle w:val="a3"/>
        <w:spacing w:before="36" w:line="276" w:lineRule="auto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электрическом</w:t>
      </w:r>
      <w:r>
        <w:rPr>
          <w:spacing w:val="1"/>
        </w:rPr>
        <w:t xml:space="preserve"> </w:t>
      </w:r>
      <w:r>
        <w:t>токе.Проводники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диэлектрики.Электрические</w:t>
      </w:r>
      <w:r>
        <w:rPr>
          <w:spacing w:val="1"/>
        </w:rPr>
        <w:t xml:space="preserve"> </w:t>
      </w:r>
      <w:r>
        <w:t>приборы.Макетная</w:t>
      </w:r>
      <w:r>
        <w:rPr>
          <w:spacing w:val="4"/>
        </w:rPr>
        <w:t xml:space="preserve"> </w:t>
      </w:r>
      <w:r>
        <w:t>плата.Соединение</w:t>
      </w:r>
      <w:r>
        <w:rPr>
          <w:spacing w:val="4"/>
        </w:rPr>
        <w:t xml:space="preserve"> </w:t>
      </w:r>
      <w:r>
        <w:t>проводников.Электрическая</w:t>
      </w:r>
      <w:r>
        <w:rPr>
          <w:spacing w:val="5"/>
        </w:rPr>
        <w:t xml:space="preserve"> </w:t>
      </w:r>
      <w:r>
        <w:t>цепь</w:t>
      </w:r>
      <w:r>
        <w:rPr>
          <w:spacing w:val="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электрическая</w:t>
      </w:r>
      <w:r>
        <w:rPr>
          <w:spacing w:val="-57"/>
        </w:rPr>
        <w:t xml:space="preserve"> </w:t>
      </w:r>
      <w:r>
        <w:t>схема.Резистор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диод.Потенциометр.</w:t>
      </w:r>
    </w:p>
    <w:p w:rsidR="00E65D0E" w:rsidRDefault="009F5DD6">
      <w:pPr>
        <w:pStyle w:val="a3"/>
        <w:tabs>
          <w:tab w:val="left" w:pos="5574"/>
          <w:tab w:val="left" w:pos="7029"/>
          <w:tab w:val="left" w:pos="7533"/>
          <w:tab w:val="left" w:pos="8856"/>
        </w:tabs>
        <w:spacing w:before="1"/>
        <w:ind w:left="2251" w:firstLine="0"/>
      </w:pPr>
      <w:r>
        <w:t>Электроэнергетика.Способы</w:t>
      </w:r>
      <w:r>
        <w:tab/>
        <w:t>получения</w:t>
      </w:r>
      <w:r>
        <w:tab/>
        <w:t>и</w:t>
      </w:r>
      <w:r>
        <w:tab/>
        <w:t>хранения</w:t>
      </w:r>
      <w:r>
        <w:tab/>
        <w:t>электроэнергии.</w:t>
      </w:r>
    </w:p>
    <w:p w:rsidR="00E65D0E" w:rsidRDefault="009F5DD6">
      <w:pPr>
        <w:pStyle w:val="a3"/>
        <w:spacing w:before="41"/>
        <w:ind w:firstLine="0"/>
      </w:pPr>
      <w:r>
        <w:t>Энергетическая</w:t>
      </w:r>
      <w:r>
        <w:rPr>
          <w:spacing w:val="-3"/>
        </w:rPr>
        <w:t xml:space="preserve"> </w:t>
      </w:r>
      <w:r>
        <w:t>безопасность.Передача</w:t>
      </w:r>
      <w:r>
        <w:rPr>
          <w:spacing w:val="-4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расстоянии.</w:t>
      </w:r>
    </w:p>
    <w:p w:rsidR="00E65D0E" w:rsidRDefault="009F5DD6">
      <w:pPr>
        <w:pStyle w:val="a3"/>
        <w:tabs>
          <w:tab w:val="left" w:pos="6537"/>
          <w:tab w:val="left" w:pos="7108"/>
          <w:tab w:val="left" w:pos="8533"/>
        </w:tabs>
        <w:spacing w:before="41"/>
        <w:ind w:left="2251" w:firstLine="0"/>
      </w:pPr>
      <w:r>
        <w:t>Электротехника.Датчики.Аналоговая</w:t>
      </w:r>
      <w:r>
        <w:tab/>
        <w:t>и</w:t>
      </w:r>
      <w:r>
        <w:tab/>
        <w:t>цифровая</w:t>
      </w:r>
      <w:r>
        <w:tab/>
        <w:t>схемотехника.</w:t>
      </w:r>
    </w:p>
    <w:p w:rsidR="00E65D0E" w:rsidRDefault="009F5DD6">
      <w:pPr>
        <w:pStyle w:val="a3"/>
        <w:spacing w:before="41"/>
        <w:ind w:firstLine="0"/>
      </w:pPr>
      <w:r>
        <w:t>Микроконтроллеры.Фоторезистор.Сборка</w:t>
      </w:r>
      <w:r>
        <w:rPr>
          <w:spacing w:val="-6"/>
        </w:rPr>
        <w:t xml:space="preserve"> </w:t>
      </w:r>
      <w:r>
        <w:t>схем.</w:t>
      </w:r>
    </w:p>
    <w:p w:rsidR="00E65D0E" w:rsidRDefault="00E65D0E">
      <w:pPr>
        <w:pStyle w:val="a3"/>
        <w:ind w:left="0" w:firstLine="0"/>
        <w:rPr>
          <w:sz w:val="25"/>
        </w:rPr>
      </w:pPr>
    </w:p>
    <w:p w:rsidR="00E65D0E" w:rsidRDefault="009F5DD6">
      <w:pPr>
        <w:pStyle w:val="Heading1"/>
      </w:pPr>
      <w:r>
        <w:t>Модуль«Животноводство».</w:t>
      </w:r>
    </w:p>
    <w:p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7-8КЛАССЫ.</w:t>
      </w:r>
    </w:p>
    <w:p w:rsidR="00E65D0E" w:rsidRDefault="009F5DD6">
      <w:pPr>
        <w:pStyle w:val="Heading1"/>
        <w:spacing w:before="41"/>
      </w:pPr>
      <w:r>
        <w:t>Элементы</w:t>
      </w:r>
      <w:r>
        <w:rPr>
          <w:spacing w:val="-2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выращивания</w:t>
      </w:r>
      <w:r>
        <w:rPr>
          <w:spacing w:val="-2"/>
        </w:rPr>
        <w:t xml:space="preserve"> </w:t>
      </w:r>
      <w:r>
        <w:t>сельскохозяйственных</w:t>
      </w:r>
      <w:r>
        <w:rPr>
          <w:spacing w:val="-2"/>
        </w:rPr>
        <w:t xml:space="preserve"> </w:t>
      </w:r>
      <w:r>
        <w:t>животных.</w:t>
      </w:r>
    </w:p>
    <w:p w:rsidR="00E65D0E" w:rsidRDefault="009F5DD6">
      <w:pPr>
        <w:pStyle w:val="a3"/>
        <w:spacing w:before="36" w:line="278" w:lineRule="auto"/>
        <w:ind w:right="381"/>
      </w:pPr>
      <w:r>
        <w:t>Домашние</w:t>
      </w:r>
      <w:r>
        <w:rPr>
          <w:spacing w:val="53"/>
        </w:rPr>
        <w:t xml:space="preserve"> </w:t>
      </w:r>
      <w:r>
        <w:t>животные.Приручение</w:t>
      </w:r>
      <w:r>
        <w:rPr>
          <w:spacing w:val="53"/>
        </w:rPr>
        <w:t xml:space="preserve"> </w:t>
      </w:r>
      <w:r>
        <w:t>животных</w:t>
      </w:r>
      <w:r>
        <w:rPr>
          <w:spacing w:val="53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фактор</w:t>
      </w:r>
      <w:r>
        <w:rPr>
          <w:spacing w:val="56"/>
        </w:rPr>
        <w:t xml:space="preserve"> </w:t>
      </w:r>
      <w:r>
        <w:t>развития</w:t>
      </w:r>
      <w:r>
        <w:rPr>
          <w:spacing w:val="49"/>
        </w:rPr>
        <w:t xml:space="preserve"> </w:t>
      </w:r>
      <w:r>
        <w:t>человеческой</w:t>
      </w:r>
      <w:r>
        <w:rPr>
          <w:spacing w:val="-57"/>
        </w:rPr>
        <w:t xml:space="preserve"> </w:t>
      </w:r>
      <w:r>
        <w:t>цивилизации.Сельскохозяйственные</w:t>
      </w:r>
      <w:r>
        <w:rPr>
          <w:spacing w:val="-3"/>
        </w:rPr>
        <w:t xml:space="preserve"> </w:t>
      </w:r>
      <w:r>
        <w:t>животные.</w:t>
      </w:r>
    </w:p>
    <w:p w:rsidR="00E65D0E" w:rsidRDefault="009F5DD6">
      <w:pPr>
        <w:pStyle w:val="a3"/>
        <w:spacing w:line="276" w:lineRule="auto"/>
        <w:ind w:left="2251" w:right="835" w:firstLine="0"/>
      </w:pPr>
      <w:r>
        <w:t>Содержание</w:t>
      </w:r>
      <w:r>
        <w:rPr>
          <w:spacing w:val="-11"/>
        </w:rPr>
        <w:t xml:space="preserve"> </w:t>
      </w:r>
      <w:r>
        <w:t>сельскохозяйственных</w:t>
      </w:r>
      <w:r>
        <w:rPr>
          <w:spacing w:val="-8"/>
        </w:rPr>
        <w:t xml:space="preserve"> </w:t>
      </w:r>
      <w:r>
        <w:t>животных:помещение,оборудование,уход.</w:t>
      </w:r>
      <w:r>
        <w:rPr>
          <w:spacing w:val="-57"/>
        </w:rPr>
        <w:t xml:space="preserve"> </w:t>
      </w:r>
      <w:r>
        <w:t>Разведение</w:t>
      </w:r>
      <w:r>
        <w:rPr>
          <w:spacing w:val="-2"/>
        </w:rPr>
        <w:t xml:space="preserve"> </w:t>
      </w:r>
      <w:r>
        <w:t>животных.Породы</w:t>
      </w:r>
      <w:r>
        <w:rPr>
          <w:spacing w:val="-1"/>
        </w:rPr>
        <w:t xml:space="preserve"> </w:t>
      </w:r>
      <w:r>
        <w:t>животных,их</w:t>
      </w:r>
      <w:r>
        <w:rPr>
          <w:spacing w:val="2"/>
        </w:rPr>
        <w:t xml:space="preserve"> </w:t>
      </w:r>
      <w:r>
        <w:t>создание.</w:t>
      </w:r>
    </w:p>
    <w:p w:rsidR="00E65D0E" w:rsidRDefault="009F5DD6">
      <w:pPr>
        <w:pStyle w:val="a3"/>
        <w:spacing w:line="275" w:lineRule="exact"/>
        <w:ind w:left="2251" w:firstLine="0"/>
      </w:pPr>
      <w:r>
        <w:t>Лечение</w:t>
      </w:r>
      <w:r>
        <w:rPr>
          <w:spacing w:val="-4"/>
        </w:rPr>
        <w:t xml:space="preserve"> </w:t>
      </w:r>
      <w:r>
        <w:t>животных.Понятие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ветеринарии.</w:t>
      </w:r>
    </w:p>
    <w:p w:rsidR="00E65D0E" w:rsidRDefault="009F5DD6">
      <w:pPr>
        <w:pStyle w:val="a3"/>
        <w:spacing w:before="39" w:line="276" w:lineRule="auto"/>
        <w:ind w:left="2251" w:right="1665" w:firstLine="0"/>
      </w:pPr>
      <w:r>
        <w:t>Заготовка</w:t>
      </w:r>
      <w:r>
        <w:rPr>
          <w:spacing w:val="-5"/>
        </w:rPr>
        <w:t xml:space="preserve"> </w:t>
      </w:r>
      <w:r>
        <w:t>кормов.Кормление</w:t>
      </w:r>
      <w:r>
        <w:rPr>
          <w:spacing w:val="-4"/>
        </w:rPr>
        <w:t xml:space="preserve"> </w:t>
      </w:r>
      <w:r>
        <w:t>животных.Питательность</w:t>
      </w:r>
      <w:r>
        <w:rPr>
          <w:spacing w:val="-3"/>
        </w:rPr>
        <w:t xml:space="preserve"> </w:t>
      </w:r>
      <w:r>
        <w:t>корма.Рацион.</w:t>
      </w:r>
      <w:r>
        <w:rPr>
          <w:spacing w:val="-57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дома.Забота</w:t>
      </w:r>
      <w:r>
        <w:rPr>
          <w:spacing w:val="-2"/>
        </w:rPr>
        <w:t xml:space="preserve"> </w:t>
      </w:r>
      <w:r>
        <w:t>о домашних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бездомных</w:t>
      </w:r>
      <w:r>
        <w:rPr>
          <w:spacing w:val="2"/>
        </w:rPr>
        <w:t xml:space="preserve"> </w:t>
      </w:r>
      <w:r>
        <w:t>животных.</w:t>
      </w:r>
    </w:p>
    <w:p w:rsidR="00E65D0E" w:rsidRDefault="009F5DD6">
      <w:pPr>
        <w:pStyle w:val="a3"/>
        <w:spacing w:line="275" w:lineRule="exact"/>
        <w:ind w:left="2251" w:firstLine="0"/>
      </w:pPr>
      <w:r>
        <w:t>Проблема</w:t>
      </w:r>
      <w:r>
        <w:rPr>
          <w:spacing w:val="-4"/>
        </w:rPr>
        <w:t xml:space="preserve"> </w:t>
      </w:r>
      <w:r>
        <w:t>клонирования</w:t>
      </w:r>
      <w:r>
        <w:rPr>
          <w:spacing w:val="-3"/>
        </w:rPr>
        <w:t xml:space="preserve"> </w:t>
      </w:r>
      <w:r>
        <w:t>живых</w:t>
      </w:r>
      <w:r>
        <w:rPr>
          <w:spacing w:val="-1"/>
        </w:rPr>
        <w:t xml:space="preserve"> </w:t>
      </w:r>
      <w:r>
        <w:t>организмов.Социальные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этические</w:t>
      </w:r>
      <w:r>
        <w:rPr>
          <w:spacing w:val="-7"/>
        </w:rPr>
        <w:t xml:space="preserve"> </w:t>
      </w:r>
      <w:r>
        <w:t>проблемы.</w:t>
      </w:r>
    </w:p>
    <w:p w:rsidR="00E65D0E" w:rsidRDefault="009F5DD6">
      <w:pPr>
        <w:pStyle w:val="Heading1"/>
        <w:spacing w:before="46"/>
      </w:pPr>
      <w:r>
        <w:t>Производство</w:t>
      </w:r>
      <w:r>
        <w:rPr>
          <w:spacing w:val="-4"/>
        </w:rPr>
        <w:t xml:space="preserve"> </w:t>
      </w:r>
      <w:r>
        <w:t>животноводческих</w:t>
      </w:r>
      <w:r>
        <w:rPr>
          <w:spacing w:val="-3"/>
        </w:rPr>
        <w:t xml:space="preserve"> </w:t>
      </w:r>
      <w:r>
        <w:t>продуктов.</w:t>
      </w:r>
    </w:p>
    <w:p w:rsidR="00E65D0E" w:rsidRDefault="009F5DD6">
      <w:pPr>
        <w:pStyle w:val="a3"/>
        <w:spacing w:before="38" w:line="276" w:lineRule="auto"/>
        <w:ind w:right="263"/>
      </w:pPr>
      <w:r>
        <w:t>Животноводческие</w:t>
      </w:r>
      <w:r>
        <w:rPr>
          <w:spacing w:val="12"/>
        </w:rPr>
        <w:t xml:space="preserve"> </w:t>
      </w:r>
      <w:r>
        <w:t>предприятия.Оборудование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микроклимат</w:t>
      </w:r>
      <w:r>
        <w:rPr>
          <w:spacing w:val="14"/>
        </w:rPr>
        <w:t xml:space="preserve"> </w:t>
      </w:r>
      <w:r>
        <w:t>животноводческих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птицеводческих</w:t>
      </w:r>
      <w:r>
        <w:rPr>
          <w:spacing w:val="1"/>
        </w:rPr>
        <w:t xml:space="preserve"> </w:t>
      </w:r>
      <w:r>
        <w:t>предприятий.Выращивание</w:t>
      </w:r>
      <w:r>
        <w:rPr>
          <w:spacing w:val="1"/>
        </w:rPr>
        <w:t xml:space="preserve"> </w:t>
      </w:r>
      <w:r>
        <w:t>животных.Использование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-57"/>
        </w:rPr>
        <w:t xml:space="preserve"> </w:t>
      </w:r>
      <w:r>
        <w:t>животноводческой</w:t>
      </w:r>
      <w:r>
        <w:rPr>
          <w:spacing w:val="-1"/>
        </w:rPr>
        <w:t xml:space="preserve"> </w:t>
      </w:r>
      <w:r>
        <w:t>продукции.</w:t>
      </w:r>
    </w:p>
    <w:p w:rsidR="00E65D0E" w:rsidRDefault="009F5DD6">
      <w:pPr>
        <w:pStyle w:val="a3"/>
        <w:spacing w:line="278" w:lineRule="auto"/>
        <w:ind w:left="2251" w:right="3046" w:firstLine="0"/>
      </w:pPr>
      <w:r>
        <w:t>Использование</w:t>
      </w:r>
      <w:r>
        <w:rPr>
          <w:spacing w:val="-5"/>
        </w:rPr>
        <w:t xml:space="preserve"> </w:t>
      </w:r>
      <w:r>
        <w:t>цифровых</w:t>
      </w:r>
      <w:r>
        <w:rPr>
          <w:spacing w:val="-3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животноводстве.</w:t>
      </w:r>
      <w:r>
        <w:rPr>
          <w:spacing w:val="-57"/>
        </w:rPr>
        <w:t xml:space="preserve"> </w:t>
      </w:r>
      <w:r>
        <w:t>Цифровая</w:t>
      </w:r>
      <w:r>
        <w:rPr>
          <w:spacing w:val="-2"/>
        </w:rPr>
        <w:t xml:space="preserve"> </w:t>
      </w:r>
      <w:r>
        <w:t>ферма:</w:t>
      </w:r>
    </w:p>
    <w:p w:rsidR="00E65D0E" w:rsidRDefault="009F5DD6">
      <w:pPr>
        <w:pStyle w:val="a3"/>
        <w:spacing w:line="276" w:lineRule="auto"/>
        <w:ind w:left="2251" w:right="4958" w:firstLine="0"/>
      </w:pPr>
      <w:r>
        <w:t>автоматическое</w:t>
      </w:r>
      <w:r>
        <w:rPr>
          <w:spacing w:val="-5"/>
        </w:rPr>
        <w:t xml:space="preserve"> </w:t>
      </w:r>
      <w:r>
        <w:t>кормление</w:t>
      </w:r>
      <w:r>
        <w:rPr>
          <w:spacing w:val="-5"/>
        </w:rPr>
        <w:t xml:space="preserve"> </w:t>
      </w:r>
      <w:r>
        <w:t>животных;</w:t>
      </w:r>
      <w:r>
        <w:rPr>
          <w:spacing w:val="-57"/>
        </w:rPr>
        <w:t xml:space="preserve"> </w:t>
      </w:r>
      <w:r>
        <w:t>автоматическая</w:t>
      </w:r>
      <w:r>
        <w:rPr>
          <w:spacing w:val="-1"/>
        </w:rPr>
        <w:t xml:space="preserve"> </w:t>
      </w:r>
      <w:r>
        <w:t>дойка;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left="2251" w:firstLine="0"/>
      </w:pPr>
      <w:r>
        <w:t>уборка</w:t>
      </w:r>
      <w:r>
        <w:rPr>
          <w:spacing w:val="-3"/>
        </w:rPr>
        <w:t xml:space="preserve"> </w:t>
      </w:r>
      <w:r>
        <w:t>помещения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E65D0E" w:rsidRDefault="009F5DD6">
      <w:pPr>
        <w:pStyle w:val="a3"/>
        <w:tabs>
          <w:tab w:val="left" w:pos="6822"/>
          <w:tab w:val="left" w:pos="8354"/>
          <w:tab w:val="left" w:pos="9892"/>
        </w:tabs>
        <w:spacing w:before="43" w:line="276" w:lineRule="auto"/>
        <w:ind w:right="1152"/>
      </w:pPr>
      <w:r>
        <w:t>Цифровая«умная»ферма—</w:t>
      </w:r>
      <w:r>
        <w:rPr>
          <w:spacing w:val="-4"/>
        </w:rPr>
        <w:t xml:space="preserve"> </w:t>
      </w:r>
      <w:r>
        <w:t>перспективное</w:t>
      </w:r>
      <w:r>
        <w:tab/>
        <w:t>направление</w:t>
      </w:r>
      <w:r>
        <w:tab/>
        <w:t>роботизации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животноводстве.</w:t>
      </w:r>
    </w:p>
    <w:p w:rsidR="00E65D0E" w:rsidRDefault="009F5DD6">
      <w:pPr>
        <w:pStyle w:val="Heading1"/>
        <w:spacing w:before="4"/>
      </w:pPr>
      <w:r>
        <w:t>Профессии,связанные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деятельностью</w:t>
      </w:r>
      <w:r>
        <w:rPr>
          <w:spacing w:val="-3"/>
        </w:rPr>
        <w:t xml:space="preserve"> </w:t>
      </w:r>
      <w:r>
        <w:t>животновода.</w:t>
      </w:r>
    </w:p>
    <w:p w:rsidR="00E65D0E" w:rsidRDefault="009F5DD6">
      <w:pPr>
        <w:pStyle w:val="a3"/>
        <w:tabs>
          <w:tab w:val="left" w:pos="7026"/>
        </w:tabs>
        <w:spacing w:before="36" w:line="276" w:lineRule="auto"/>
        <w:ind w:right="334"/>
      </w:pPr>
      <w:r>
        <w:t>Зоотехник,зооинженер,ветеринар,оператор</w:t>
      </w:r>
      <w:r>
        <w:tab/>
        <w:t>птицефабрики,оператор</w:t>
      </w:r>
      <w:r>
        <w:rPr>
          <w:spacing w:val="1"/>
        </w:rPr>
        <w:t xml:space="preserve"> </w:t>
      </w:r>
      <w:r>
        <w:t>животноводческих</w:t>
      </w:r>
      <w:r>
        <w:rPr>
          <w:spacing w:val="5"/>
        </w:rPr>
        <w:t xml:space="preserve"> </w:t>
      </w:r>
      <w:r>
        <w:t>ферм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профессии.Использование</w:t>
      </w:r>
      <w:r>
        <w:rPr>
          <w:spacing w:val="3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цифровых</w:t>
      </w:r>
      <w:r>
        <w:rPr>
          <w:spacing w:val="-57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 деятельности.</w:t>
      </w:r>
    </w:p>
    <w:p w:rsidR="00E65D0E" w:rsidRDefault="00E65D0E">
      <w:pPr>
        <w:pStyle w:val="a3"/>
        <w:spacing w:before="4"/>
        <w:ind w:left="0" w:firstLine="0"/>
        <w:rPr>
          <w:sz w:val="21"/>
        </w:rPr>
      </w:pPr>
    </w:p>
    <w:p w:rsidR="00E65D0E" w:rsidRDefault="009F5DD6">
      <w:pPr>
        <w:pStyle w:val="Heading1"/>
      </w:pPr>
      <w:r>
        <w:t>Модуль«Растениеводство».</w:t>
      </w:r>
    </w:p>
    <w:p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7–8КЛАССЫ.</w:t>
      </w:r>
    </w:p>
    <w:p w:rsidR="00E65D0E" w:rsidRDefault="009F5DD6">
      <w:pPr>
        <w:pStyle w:val="Heading1"/>
        <w:spacing w:before="43"/>
      </w:pPr>
      <w:r>
        <w:t>Элементы</w:t>
      </w:r>
      <w:r>
        <w:rPr>
          <w:spacing w:val="-2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выращивания</w:t>
      </w:r>
      <w:r>
        <w:rPr>
          <w:spacing w:val="-2"/>
        </w:rPr>
        <w:t xml:space="preserve"> </w:t>
      </w:r>
      <w:r>
        <w:t>сельскохозяйственных</w:t>
      </w:r>
      <w:r>
        <w:rPr>
          <w:spacing w:val="-1"/>
        </w:rPr>
        <w:t xml:space="preserve"> </w:t>
      </w:r>
      <w:r>
        <w:t>культур.</w:t>
      </w:r>
    </w:p>
    <w:p w:rsidR="00E65D0E" w:rsidRDefault="009F5DD6">
      <w:pPr>
        <w:pStyle w:val="a3"/>
        <w:spacing w:before="36" w:line="276" w:lineRule="auto"/>
      </w:pPr>
      <w:r>
        <w:t>Земледелие</w:t>
      </w:r>
      <w:r>
        <w:rPr>
          <w:spacing w:val="16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поворотный</w:t>
      </w:r>
      <w:r>
        <w:rPr>
          <w:spacing w:val="16"/>
        </w:rPr>
        <w:t xml:space="preserve"> </w:t>
      </w:r>
      <w:r>
        <w:t>пункт</w:t>
      </w:r>
      <w:r>
        <w:rPr>
          <w:spacing w:val="16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человеческой</w:t>
      </w:r>
      <w:r>
        <w:rPr>
          <w:spacing w:val="16"/>
        </w:rPr>
        <w:t xml:space="preserve"> </w:t>
      </w:r>
      <w:r>
        <w:t>цивилизации.Земля</w:t>
      </w:r>
      <w:r>
        <w:rPr>
          <w:spacing w:val="1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величайшая</w:t>
      </w:r>
      <w:r>
        <w:rPr>
          <w:spacing w:val="-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человечества.История земледелия.</w:t>
      </w:r>
    </w:p>
    <w:p w:rsidR="00E65D0E" w:rsidRDefault="009F5DD6">
      <w:pPr>
        <w:pStyle w:val="a3"/>
        <w:spacing w:line="275" w:lineRule="exact"/>
        <w:ind w:left="2251" w:firstLine="0"/>
      </w:pPr>
      <w:r>
        <w:t>Почвы,виды</w:t>
      </w:r>
      <w:r>
        <w:rPr>
          <w:spacing w:val="-1"/>
        </w:rPr>
        <w:t xml:space="preserve"> </w:t>
      </w:r>
      <w:r>
        <w:t>почв.Плодородие</w:t>
      </w:r>
      <w:r>
        <w:rPr>
          <w:spacing w:val="-2"/>
        </w:rPr>
        <w:t xml:space="preserve"> </w:t>
      </w:r>
      <w:r>
        <w:t>почв.</w:t>
      </w:r>
    </w:p>
    <w:p w:rsidR="00E65D0E" w:rsidRDefault="009F5DD6">
      <w:pPr>
        <w:pStyle w:val="a3"/>
        <w:tabs>
          <w:tab w:val="left" w:pos="4172"/>
          <w:tab w:val="left" w:pos="5748"/>
          <w:tab w:val="left" w:pos="7725"/>
          <w:tab w:val="left" w:pos="8370"/>
        </w:tabs>
        <w:spacing w:before="43"/>
        <w:ind w:left="2251" w:firstLine="0"/>
      </w:pPr>
      <w:r>
        <w:t>Инструменты</w:t>
      </w:r>
      <w:r>
        <w:tab/>
        <w:t>обработки</w:t>
      </w:r>
      <w:r>
        <w:tab/>
        <w:t>почвы:ручные</w:t>
      </w:r>
      <w:r>
        <w:tab/>
        <w:t>и</w:t>
      </w:r>
      <w:r>
        <w:tab/>
        <w:t>механизированные.</w:t>
      </w:r>
    </w:p>
    <w:p w:rsidR="00E65D0E" w:rsidRDefault="009F5DD6">
      <w:pPr>
        <w:pStyle w:val="a3"/>
        <w:spacing w:before="41"/>
        <w:ind w:firstLine="0"/>
      </w:pPr>
      <w:r>
        <w:t>Сельскохозяйственная</w:t>
      </w:r>
      <w:r>
        <w:rPr>
          <w:spacing w:val="-4"/>
        </w:rPr>
        <w:t xml:space="preserve"> </w:t>
      </w:r>
      <w:r>
        <w:t>техника.</w:t>
      </w:r>
    </w:p>
    <w:p w:rsidR="00E65D0E" w:rsidRDefault="009F5DD6">
      <w:pPr>
        <w:pStyle w:val="a3"/>
        <w:spacing w:before="41"/>
        <w:ind w:left="2251" w:firstLine="0"/>
      </w:pPr>
      <w:r>
        <w:t>Культурные</w:t>
      </w:r>
      <w:r>
        <w:rPr>
          <w:spacing w:val="-5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классификация.</w:t>
      </w:r>
    </w:p>
    <w:p w:rsidR="00E65D0E" w:rsidRDefault="009F5DD6">
      <w:pPr>
        <w:pStyle w:val="a3"/>
        <w:spacing w:before="41" w:line="278" w:lineRule="auto"/>
        <w:ind w:left="2251" w:right="1843" w:firstLine="0"/>
      </w:pPr>
      <w:r>
        <w:t>Выращивание растений на школьном/приусадебном участке.</w:t>
      </w:r>
      <w:r>
        <w:rPr>
          <w:spacing w:val="1"/>
        </w:rPr>
        <w:t xml:space="preserve"> </w:t>
      </w:r>
      <w:r>
        <w:t>Полезные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дикорастущие</w:t>
      </w:r>
      <w:r>
        <w:rPr>
          <w:spacing w:val="-4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классификация.</w:t>
      </w:r>
    </w:p>
    <w:p w:rsidR="00E65D0E" w:rsidRDefault="009F5DD6">
      <w:pPr>
        <w:pStyle w:val="a3"/>
        <w:spacing w:line="276" w:lineRule="auto"/>
      </w:pPr>
      <w:r>
        <w:t>Сбор,заготовка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хранение</w:t>
      </w:r>
      <w:r>
        <w:rPr>
          <w:spacing w:val="34"/>
        </w:rPr>
        <w:t xml:space="preserve"> </w:t>
      </w:r>
      <w:r>
        <w:t>полезных</w:t>
      </w:r>
      <w:r>
        <w:rPr>
          <w:spacing w:val="38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человека</w:t>
      </w:r>
      <w:r>
        <w:rPr>
          <w:spacing w:val="34"/>
        </w:rPr>
        <w:t xml:space="preserve"> </w:t>
      </w:r>
      <w:r>
        <w:t>дикорастущих</w:t>
      </w:r>
      <w:r>
        <w:rPr>
          <w:spacing w:val="35"/>
        </w:rPr>
        <w:t xml:space="preserve"> </w:t>
      </w:r>
      <w:r>
        <w:t>растений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плодов.Сбор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заготовка</w:t>
      </w:r>
      <w:r>
        <w:rPr>
          <w:spacing w:val="-1"/>
        </w:rPr>
        <w:t xml:space="preserve"> </w:t>
      </w:r>
      <w:r>
        <w:t>грибов.Соблюдение</w:t>
      </w:r>
      <w:r>
        <w:rPr>
          <w:spacing w:val="-1"/>
        </w:rPr>
        <w:t xml:space="preserve"> </w:t>
      </w:r>
      <w:r>
        <w:t>правил безопасности.</w:t>
      </w:r>
    </w:p>
    <w:p w:rsidR="00E65D0E" w:rsidRDefault="009F5DD6">
      <w:pPr>
        <w:pStyle w:val="a3"/>
        <w:spacing w:line="275" w:lineRule="exact"/>
        <w:ind w:left="2251" w:firstLine="0"/>
      </w:pPr>
      <w:r>
        <w:t>Сохранение</w:t>
      </w:r>
      <w:r>
        <w:rPr>
          <w:spacing w:val="-4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среды.</w:t>
      </w:r>
    </w:p>
    <w:p w:rsidR="00E65D0E" w:rsidRDefault="009F5DD6">
      <w:pPr>
        <w:pStyle w:val="Heading1"/>
        <w:spacing w:before="44"/>
      </w:pPr>
      <w:r>
        <w:t>Сельскохозяйственное</w:t>
      </w:r>
      <w:r>
        <w:rPr>
          <w:spacing w:val="-2"/>
        </w:rPr>
        <w:t xml:space="preserve"> </w:t>
      </w:r>
      <w:r>
        <w:t>производство.</w:t>
      </w:r>
    </w:p>
    <w:p w:rsidR="00E65D0E" w:rsidRDefault="009F5DD6">
      <w:pPr>
        <w:pStyle w:val="a3"/>
        <w:tabs>
          <w:tab w:val="left" w:pos="3901"/>
        </w:tabs>
        <w:spacing w:before="36" w:line="276" w:lineRule="auto"/>
        <w:ind w:right="690"/>
      </w:pPr>
      <w:r>
        <w:t>Особенности</w:t>
      </w:r>
      <w:r>
        <w:tab/>
        <w:t>сельскохозяйственного производства:сезонность,природно-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6"/>
        </w:rPr>
        <w:t xml:space="preserve"> </w:t>
      </w:r>
      <w:r>
        <w:t>условия,слабая</w:t>
      </w:r>
      <w:r>
        <w:rPr>
          <w:spacing w:val="4"/>
        </w:rPr>
        <w:t xml:space="preserve"> </w:t>
      </w:r>
      <w:r>
        <w:t>прогнозируемость</w:t>
      </w:r>
      <w:r>
        <w:rPr>
          <w:spacing w:val="6"/>
        </w:rPr>
        <w:t xml:space="preserve"> </w:t>
      </w:r>
      <w:r>
        <w:t>показателей.Агропромышленные</w:t>
      </w:r>
      <w:r>
        <w:rPr>
          <w:spacing w:val="-57"/>
        </w:rPr>
        <w:t xml:space="preserve"> </w:t>
      </w:r>
      <w:r>
        <w:t>комплексы.Компьютерное</w:t>
      </w:r>
      <w:r>
        <w:rPr>
          <w:spacing w:val="-2"/>
        </w:rPr>
        <w:t xml:space="preserve"> </w:t>
      </w:r>
      <w:r>
        <w:t>оснащение</w:t>
      </w:r>
      <w:r>
        <w:rPr>
          <w:spacing w:val="-2"/>
        </w:rPr>
        <w:t xml:space="preserve"> </w:t>
      </w:r>
      <w:r>
        <w:t>сельскохозяйственной техники.</w:t>
      </w:r>
    </w:p>
    <w:p w:rsidR="00E65D0E" w:rsidRDefault="009F5DD6">
      <w:pPr>
        <w:pStyle w:val="a3"/>
        <w:spacing w:line="276" w:lineRule="auto"/>
        <w:ind w:left="2251" w:right="1624" w:firstLine="0"/>
      </w:pPr>
      <w:r>
        <w:t>Автоматизация и роботизация сельскохозяйственного производства:</w:t>
      </w:r>
      <w:r>
        <w:rPr>
          <w:spacing w:val="1"/>
        </w:rPr>
        <w:t xml:space="preserve"> </w:t>
      </w:r>
      <w:r>
        <w:t>анализаторы почвыcиспользованием спутниковой системы навигации;</w:t>
      </w:r>
      <w:r>
        <w:rPr>
          <w:spacing w:val="-57"/>
        </w:rPr>
        <w:t xml:space="preserve"> </w:t>
      </w:r>
      <w:r>
        <w:t>автоматизация</w:t>
      </w:r>
      <w:r>
        <w:rPr>
          <w:spacing w:val="-1"/>
        </w:rPr>
        <w:t xml:space="preserve"> </w:t>
      </w:r>
      <w:r>
        <w:t>тепличного хозяйства;</w:t>
      </w:r>
    </w:p>
    <w:p w:rsidR="00E65D0E" w:rsidRDefault="009F5DD6">
      <w:pPr>
        <w:pStyle w:val="a3"/>
        <w:ind w:left="2251" w:firstLine="0"/>
      </w:pPr>
      <w:r>
        <w:t>применение</w:t>
      </w:r>
      <w:r>
        <w:rPr>
          <w:spacing w:val="-5"/>
        </w:rPr>
        <w:t xml:space="preserve"> </w:t>
      </w:r>
      <w:r>
        <w:t>роботов-манипуляторов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уборки</w:t>
      </w:r>
      <w:r>
        <w:rPr>
          <w:spacing w:val="-1"/>
        </w:rPr>
        <w:t xml:space="preserve"> </w:t>
      </w:r>
      <w:r>
        <w:t>урожая;</w:t>
      </w:r>
    </w:p>
    <w:p w:rsidR="00E65D0E" w:rsidRDefault="009F5DD6">
      <w:pPr>
        <w:pStyle w:val="a3"/>
        <w:spacing w:before="40" w:line="276" w:lineRule="auto"/>
        <w:ind w:left="2251" w:right="1344" w:firstLine="0"/>
        <w:jc w:val="both"/>
      </w:pPr>
      <w:r>
        <w:t>внесение удобрения на основе данных от азотно-спектральных датчиков;</w:t>
      </w:r>
      <w:r>
        <w:rPr>
          <w:spacing w:val="-57"/>
        </w:rPr>
        <w:t xml:space="preserve"> </w:t>
      </w:r>
      <w:r>
        <w:t>определение критических точек полей с помощью спутниковых снимков;</w:t>
      </w:r>
      <w:r>
        <w:rPr>
          <w:spacing w:val="-58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БПЛА и другое.</w:t>
      </w:r>
    </w:p>
    <w:p w:rsidR="00E65D0E" w:rsidRDefault="009F5DD6">
      <w:pPr>
        <w:pStyle w:val="a3"/>
        <w:spacing w:before="1"/>
        <w:ind w:left="2251" w:firstLine="0"/>
        <w:jc w:val="both"/>
      </w:pPr>
      <w:r>
        <w:t>Генно-модифицированные</w:t>
      </w:r>
      <w:r>
        <w:rPr>
          <w:spacing w:val="-5"/>
        </w:rPr>
        <w:t xml:space="preserve"> </w:t>
      </w:r>
      <w:r>
        <w:t>растения:положительные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отрицательные</w:t>
      </w:r>
      <w:r>
        <w:rPr>
          <w:spacing w:val="-4"/>
        </w:rPr>
        <w:t xml:space="preserve"> </w:t>
      </w:r>
      <w:r>
        <w:t>аспекты.</w:t>
      </w:r>
    </w:p>
    <w:p w:rsidR="00E65D0E" w:rsidRDefault="009F5DD6">
      <w:pPr>
        <w:pStyle w:val="Heading1"/>
        <w:spacing w:before="46"/>
        <w:jc w:val="both"/>
      </w:pPr>
      <w:r>
        <w:t>Сельскохозяйственные</w:t>
      </w:r>
      <w:r>
        <w:rPr>
          <w:spacing w:val="-5"/>
        </w:rPr>
        <w:t xml:space="preserve"> </w:t>
      </w:r>
      <w:r>
        <w:t>профессии.</w:t>
      </w:r>
    </w:p>
    <w:p w:rsidR="00E65D0E" w:rsidRDefault="009F5DD6">
      <w:pPr>
        <w:pStyle w:val="a3"/>
        <w:tabs>
          <w:tab w:val="left" w:pos="2787"/>
          <w:tab w:val="left" w:pos="3699"/>
          <w:tab w:val="left" w:pos="5291"/>
          <w:tab w:val="left" w:pos="5378"/>
          <w:tab w:val="left" w:pos="5627"/>
          <w:tab w:val="left" w:pos="6783"/>
          <w:tab w:val="left" w:pos="6956"/>
          <w:tab w:val="left" w:pos="7290"/>
          <w:tab w:val="left" w:pos="8186"/>
          <w:tab w:val="left" w:pos="9626"/>
        </w:tabs>
        <w:spacing w:before="38" w:line="276" w:lineRule="auto"/>
        <w:ind w:right="467"/>
      </w:pPr>
      <w:r>
        <w:t>Профессии</w:t>
      </w:r>
      <w:r>
        <w:rPr>
          <w:spacing w:val="1"/>
        </w:rPr>
        <w:t xml:space="preserve"> </w:t>
      </w:r>
      <w:r>
        <w:t>в сельском</w:t>
      </w:r>
      <w:r>
        <w:rPr>
          <w:spacing w:val="1"/>
        </w:rPr>
        <w:t xml:space="preserve"> </w:t>
      </w:r>
      <w:r>
        <w:t>хозяйстве:агроном,агрохимик,агроинженер,тракторист-</w:t>
      </w:r>
      <w:r>
        <w:rPr>
          <w:spacing w:val="1"/>
        </w:rPr>
        <w:t xml:space="preserve"> </w:t>
      </w:r>
      <w:r>
        <w:t>машинист</w:t>
      </w:r>
      <w:r>
        <w:tab/>
        <w:t>сельскохозяйственного</w:t>
      </w:r>
      <w:r>
        <w:tab/>
      </w:r>
      <w:r>
        <w:tab/>
        <w:t>производства</w:t>
      </w:r>
      <w:r>
        <w:tab/>
      </w:r>
      <w:r>
        <w:tab/>
        <w:t>и</w:t>
      </w:r>
      <w:r>
        <w:tab/>
        <w:t>другие</w:t>
      </w:r>
      <w:r>
        <w:tab/>
      </w:r>
      <w:r>
        <w:rPr>
          <w:spacing w:val="-1"/>
        </w:rPr>
        <w:t>профессии.Особенности</w:t>
      </w:r>
      <w:r>
        <w:rPr>
          <w:spacing w:val="-57"/>
        </w:rPr>
        <w:t xml:space="preserve"> </w:t>
      </w:r>
      <w:r>
        <w:t>профессиональной</w:t>
      </w:r>
      <w:r>
        <w:tab/>
        <w:t>деятельности</w:t>
      </w:r>
      <w:r>
        <w:tab/>
        <w:t>в</w:t>
      </w:r>
      <w:r>
        <w:tab/>
        <w:t>сельском</w:t>
      </w:r>
      <w:r>
        <w:tab/>
        <w:t>хозяйстве.Использование</w:t>
      </w:r>
      <w:r>
        <w:tab/>
        <w:t>цифровых</w:t>
      </w:r>
      <w:r>
        <w:rPr>
          <w:spacing w:val="-57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 деятельности.</w:t>
      </w:r>
    </w:p>
    <w:p w:rsidR="00E65D0E" w:rsidRDefault="00E65D0E">
      <w:pPr>
        <w:pStyle w:val="a3"/>
        <w:spacing w:before="10"/>
        <w:ind w:left="0" w:firstLine="0"/>
        <w:rPr>
          <w:sz w:val="20"/>
        </w:rPr>
      </w:pPr>
    </w:p>
    <w:p w:rsidR="00E65D0E" w:rsidRDefault="009F5DD6">
      <w:pPr>
        <w:pStyle w:val="a3"/>
        <w:spacing w:line="276" w:lineRule="auto"/>
      </w:pPr>
      <w:r>
        <w:t>ПЛАНИРУЕМЫЕ</w:t>
      </w:r>
      <w:r>
        <w:rPr>
          <w:spacing w:val="11"/>
        </w:rPr>
        <w:t xml:space="preserve"> </w:t>
      </w:r>
      <w:r>
        <w:t>РЕЗУЛЬТАТЫ</w:t>
      </w:r>
      <w:r>
        <w:rPr>
          <w:spacing w:val="11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ТЕХНОЛОГИИ</w:t>
      </w:r>
      <w:r>
        <w:rPr>
          <w:spacing w:val="13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E65D0E" w:rsidRDefault="009F5DD6">
      <w:pPr>
        <w:pStyle w:val="a3"/>
        <w:spacing w:line="276" w:lineRule="auto"/>
      </w:pPr>
      <w:r>
        <w:t>В</w:t>
      </w:r>
      <w:r>
        <w:rPr>
          <w:spacing w:val="4"/>
        </w:rPr>
        <w:t xml:space="preserve"> </w:t>
      </w:r>
      <w:r>
        <w:t>результате</w:t>
      </w:r>
      <w:r>
        <w:rPr>
          <w:spacing w:val="5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технологии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уровне</w:t>
      </w:r>
      <w:r>
        <w:rPr>
          <w:spacing w:val="5"/>
        </w:rPr>
        <w:t xml:space="preserve"> </w:t>
      </w:r>
      <w:r>
        <w:t>основного</w:t>
      </w:r>
      <w:r>
        <w:rPr>
          <w:spacing w:val="6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ЛИЧНОСТНЫЕ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E65D0E" w:rsidRDefault="009F5DD6">
      <w:pPr>
        <w:pStyle w:val="a3"/>
        <w:spacing w:before="1"/>
        <w:ind w:left="2251" w:firstLine="0"/>
        <w:jc w:val="both"/>
      </w:pPr>
      <w:r>
        <w:t>1)патриотического</w:t>
      </w:r>
      <w:r>
        <w:rPr>
          <w:spacing w:val="-3"/>
        </w:rPr>
        <w:t xml:space="preserve"> </w:t>
      </w:r>
      <w:r>
        <w:t>воспитания:</w:t>
      </w:r>
    </w:p>
    <w:p w:rsidR="00E65D0E" w:rsidRDefault="009F5DD6">
      <w:pPr>
        <w:pStyle w:val="a3"/>
        <w:spacing w:before="41"/>
        <w:ind w:left="2251" w:firstLine="0"/>
      </w:pPr>
      <w:r>
        <w:t>проявление</w:t>
      </w:r>
      <w:r>
        <w:rPr>
          <w:spacing w:val="46"/>
        </w:rPr>
        <w:t xml:space="preserve"> </w:t>
      </w:r>
      <w:r>
        <w:t>интереса</w:t>
      </w:r>
      <w:r>
        <w:rPr>
          <w:spacing w:val="47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истории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современному</w:t>
      </w:r>
      <w:r>
        <w:rPr>
          <w:spacing w:val="43"/>
        </w:rPr>
        <w:t xml:space="preserve"> </w:t>
      </w:r>
      <w:r>
        <w:t>состоянию</w:t>
      </w:r>
      <w:r>
        <w:rPr>
          <w:spacing w:val="48"/>
        </w:rPr>
        <w:t xml:space="preserve"> </w:t>
      </w:r>
      <w:r>
        <w:t>российской</w:t>
      </w:r>
      <w:r>
        <w:rPr>
          <w:spacing w:val="48"/>
        </w:rPr>
        <w:t xml:space="preserve"> </w:t>
      </w:r>
      <w:r>
        <w:t>науки</w:t>
      </w:r>
      <w:r>
        <w:rPr>
          <w:spacing w:val="49"/>
        </w:rPr>
        <w:t xml:space="preserve"> </w:t>
      </w:r>
      <w:r>
        <w:t>и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</w:pPr>
      <w:r>
        <w:t>технологии;</w:t>
      </w:r>
    </w:p>
    <w:p w:rsidR="00E65D0E" w:rsidRDefault="009F5DD6">
      <w:pPr>
        <w:pStyle w:val="a3"/>
        <w:spacing w:before="43" w:line="276" w:lineRule="auto"/>
        <w:ind w:left="2251" w:firstLine="0"/>
      </w:pPr>
      <w:r>
        <w:t>ценностное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5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инженеров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учёных;</w:t>
      </w:r>
      <w:r>
        <w:rPr>
          <w:spacing w:val="-57"/>
        </w:rPr>
        <w:t xml:space="preserve"> </w:t>
      </w:r>
      <w:r>
        <w:t>2)гражданского</w:t>
      </w:r>
      <w:r>
        <w:rPr>
          <w:spacing w:val="-2"/>
        </w:rPr>
        <w:t xml:space="preserve"> </w:t>
      </w:r>
      <w:r>
        <w:t>и духовно-нравственного</w:t>
      </w:r>
      <w:r>
        <w:rPr>
          <w:spacing w:val="-1"/>
        </w:rPr>
        <w:t xml:space="preserve"> </w:t>
      </w:r>
      <w:r>
        <w:t>воспитания:</w:t>
      </w:r>
    </w:p>
    <w:p w:rsidR="00E65D0E" w:rsidRDefault="009F5DD6">
      <w:pPr>
        <w:pStyle w:val="a3"/>
        <w:spacing w:line="276" w:lineRule="auto"/>
        <w:ind w:right="263"/>
      </w:pPr>
      <w:r>
        <w:t>готовность к активному участию в</w:t>
      </w:r>
      <w:r>
        <w:rPr>
          <w:spacing w:val="-2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общественно значимых</w:t>
      </w:r>
      <w:r>
        <w:rPr>
          <w:spacing w:val="1"/>
        </w:rPr>
        <w:t xml:space="preserve"> </w:t>
      </w:r>
      <w:r>
        <w:t>и этических</w:t>
      </w:r>
      <w:r>
        <w:rPr>
          <w:spacing w:val="-57"/>
        </w:rPr>
        <w:t xml:space="preserve"> </w:t>
      </w:r>
      <w:r>
        <w:t>проблем,связанных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современными</w:t>
      </w:r>
      <w:r>
        <w:rPr>
          <w:spacing w:val="18"/>
        </w:rPr>
        <w:t xml:space="preserve"> </w:t>
      </w:r>
      <w:r>
        <w:t>технологиями,в</w:t>
      </w:r>
      <w:r>
        <w:rPr>
          <w:spacing w:val="17"/>
        </w:rPr>
        <w:t xml:space="preserve"> </w:t>
      </w:r>
      <w:r>
        <w:t>особенности</w:t>
      </w:r>
      <w:r>
        <w:rPr>
          <w:spacing w:val="17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четвёртой промышленной революции;</w:t>
      </w:r>
    </w:p>
    <w:p w:rsidR="00E65D0E" w:rsidRDefault="009F5DD6">
      <w:pPr>
        <w:pStyle w:val="a3"/>
        <w:spacing w:line="276" w:lineRule="auto"/>
      </w:pPr>
      <w:r>
        <w:t>осознание</w:t>
      </w:r>
      <w:r>
        <w:rPr>
          <w:spacing w:val="40"/>
        </w:rPr>
        <w:t xml:space="preserve"> </w:t>
      </w:r>
      <w:r>
        <w:t>важности</w:t>
      </w:r>
      <w:r>
        <w:rPr>
          <w:spacing w:val="41"/>
        </w:rPr>
        <w:t xml:space="preserve"> </w:t>
      </w:r>
      <w:r>
        <w:t>морально-этических</w:t>
      </w:r>
      <w:r>
        <w:rPr>
          <w:spacing w:val="42"/>
        </w:rPr>
        <w:t xml:space="preserve"> </w:t>
      </w:r>
      <w:r>
        <w:t>принципов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деятельности,связанной</w:t>
      </w:r>
      <w:r>
        <w:rPr>
          <w:spacing w:val="4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реализацией</w:t>
      </w:r>
      <w:r>
        <w:rPr>
          <w:spacing w:val="-1"/>
        </w:rPr>
        <w:t xml:space="preserve"> </w:t>
      </w:r>
      <w:r>
        <w:t>технологий;</w:t>
      </w:r>
    </w:p>
    <w:p w:rsidR="00E65D0E" w:rsidRDefault="009F5DD6">
      <w:pPr>
        <w:pStyle w:val="a3"/>
        <w:spacing w:line="278" w:lineRule="auto"/>
      </w:pPr>
      <w:r>
        <w:t>освоение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правил</w:t>
      </w:r>
      <w:r>
        <w:rPr>
          <w:spacing w:val="3"/>
        </w:rPr>
        <w:t xml:space="preserve"> </w:t>
      </w:r>
      <w:r>
        <w:t>поведения,роли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 сообществах,включая</w:t>
      </w:r>
      <w:r>
        <w:rPr>
          <w:spacing w:val="-1"/>
        </w:rPr>
        <w:t xml:space="preserve"> </w:t>
      </w:r>
      <w:r>
        <w:t>взрослые</w:t>
      </w:r>
      <w:r>
        <w:rPr>
          <w:spacing w:val="-2"/>
        </w:rPr>
        <w:t xml:space="preserve"> </w:t>
      </w:r>
      <w:r>
        <w:t>и социальные</w:t>
      </w:r>
      <w:r>
        <w:rPr>
          <w:spacing w:val="-3"/>
        </w:rPr>
        <w:t xml:space="preserve"> </w:t>
      </w:r>
      <w:r>
        <w:t>сообщества;</w:t>
      </w:r>
    </w:p>
    <w:p w:rsidR="00E65D0E" w:rsidRDefault="009F5DD6">
      <w:pPr>
        <w:pStyle w:val="a5"/>
        <w:numPr>
          <w:ilvl w:val="0"/>
          <w:numId w:val="8"/>
        </w:numPr>
        <w:tabs>
          <w:tab w:val="left" w:pos="2453"/>
        </w:tabs>
        <w:spacing w:line="272" w:lineRule="exact"/>
        <w:ind w:hanging="202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65D0E" w:rsidRDefault="009F5DD6">
      <w:pPr>
        <w:pStyle w:val="a3"/>
        <w:spacing w:before="40"/>
        <w:ind w:left="2251" w:firstLine="0"/>
      </w:pPr>
      <w:r>
        <w:t>восприятие</w:t>
      </w:r>
      <w:r>
        <w:rPr>
          <w:spacing w:val="-4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труда;</w:t>
      </w:r>
    </w:p>
    <w:p w:rsidR="00E65D0E" w:rsidRDefault="009F5DD6">
      <w:pPr>
        <w:pStyle w:val="a3"/>
        <w:spacing w:before="41" w:line="278" w:lineRule="auto"/>
        <w:ind w:left="2251" w:right="263" w:firstLine="0"/>
      </w:pPr>
      <w:r>
        <w:t>умение создавать эстетически значимые изделия из различных материалов;</w:t>
      </w:r>
      <w:r>
        <w:rPr>
          <w:spacing w:val="1"/>
        </w:rPr>
        <w:t xml:space="preserve"> </w:t>
      </w:r>
      <w:r>
        <w:t>понимание</w:t>
      </w:r>
      <w:r>
        <w:rPr>
          <w:spacing w:val="23"/>
        </w:rPr>
        <w:t xml:space="preserve"> </w:t>
      </w:r>
      <w:r>
        <w:t>ценности</w:t>
      </w:r>
      <w:r>
        <w:rPr>
          <w:spacing w:val="26"/>
        </w:rPr>
        <w:t xml:space="preserve"> </w:t>
      </w:r>
      <w:r>
        <w:t>отечественного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мирового</w:t>
      </w:r>
      <w:r>
        <w:rPr>
          <w:spacing w:val="25"/>
        </w:rPr>
        <w:t xml:space="preserve"> </w:t>
      </w:r>
      <w:r>
        <w:t>искусства,народных</w:t>
      </w:r>
      <w:r>
        <w:rPr>
          <w:spacing w:val="33"/>
        </w:rPr>
        <w:t xml:space="preserve"> </w:t>
      </w:r>
      <w:r>
        <w:t>традиций</w:t>
      </w:r>
      <w:r>
        <w:rPr>
          <w:spacing w:val="26"/>
        </w:rPr>
        <w:t xml:space="preserve"> </w:t>
      </w:r>
      <w:r>
        <w:t>и</w:t>
      </w:r>
    </w:p>
    <w:p w:rsidR="00E65D0E" w:rsidRDefault="009F5DD6">
      <w:pPr>
        <w:pStyle w:val="a3"/>
        <w:spacing w:line="272" w:lineRule="exact"/>
        <w:ind w:firstLine="0"/>
      </w:pPr>
      <w:r>
        <w:t>народного</w:t>
      </w:r>
      <w:r>
        <w:rPr>
          <w:spacing w:val="-3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декоративно-прикладном</w:t>
      </w:r>
      <w:r>
        <w:rPr>
          <w:spacing w:val="-3"/>
        </w:rPr>
        <w:t xml:space="preserve"> </w:t>
      </w:r>
      <w:r>
        <w:t>искусстве;</w:t>
      </w:r>
    </w:p>
    <w:p w:rsidR="00E65D0E" w:rsidRDefault="009F5DD6">
      <w:pPr>
        <w:pStyle w:val="a3"/>
        <w:tabs>
          <w:tab w:val="left" w:pos="3517"/>
          <w:tab w:val="left" w:pos="4227"/>
          <w:tab w:val="left" w:pos="6143"/>
          <w:tab w:val="left" w:pos="7337"/>
          <w:tab w:val="left" w:pos="7903"/>
          <w:tab w:val="left" w:pos="9011"/>
          <w:tab w:val="left" w:pos="10761"/>
        </w:tabs>
        <w:spacing w:before="41" w:line="276" w:lineRule="auto"/>
        <w:ind w:right="268"/>
      </w:pPr>
      <w:r>
        <w:t>осознание</w:t>
      </w:r>
      <w:r>
        <w:tab/>
        <w:t>роли</w:t>
      </w:r>
      <w:r>
        <w:tab/>
        <w:t>художественной</w:t>
      </w:r>
      <w:r>
        <w:tab/>
        <w:t>культуры</w:t>
      </w:r>
      <w:r>
        <w:tab/>
        <w:t>как</w:t>
      </w:r>
      <w:r>
        <w:tab/>
        <w:t>средства</w:t>
      </w:r>
      <w:r>
        <w:tab/>
        <w:t>коммуникации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самовыражения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E65D0E" w:rsidRDefault="009F5DD6">
      <w:pPr>
        <w:pStyle w:val="a5"/>
        <w:numPr>
          <w:ilvl w:val="0"/>
          <w:numId w:val="8"/>
        </w:numPr>
        <w:tabs>
          <w:tab w:val="left" w:pos="2453"/>
        </w:tabs>
        <w:spacing w:before="1" w:line="276" w:lineRule="auto"/>
        <w:ind w:left="2251" w:right="2603" w:firstLine="0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фундамента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 w:rsidR="00E65D0E" w:rsidRDefault="009F5DD6">
      <w:pPr>
        <w:pStyle w:val="a3"/>
        <w:spacing w:line="276" w:lineRule="auto"/>
      </w:pPr>
      <w:r>
        <w:t>развитие</w:t>
      </w:r>
      <w:r>
        <w:rPr>
          <w:spacing w:val="20"/>
        </w:rPr>
        <w:t xml:space="preserve"> </w:t>
      </w:r>
      <w:r>
        <w:t>интереса</w:t>
      </w:r>
      <w:r>
        <w:rPr>
          <w:spacing w:val="23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исследовательской</w:t>
      </w:r>
      <w:r>
        <w:rPr>
          <w:spacing w:val="25"/>
        </w:rPr>
        <w:t xml:space="preserve"> </w:t>
      </w:r>
      <w:r>
        <w:t>деятельности,реализации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практике</w:t>
      </w:r>
      <w:r>
        <w:rPr>
          <w:spacing w:val="-57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науки;</w:t>
      </w:r>
    </w:p>
    <w:p w:rsidR="00E65D0E" w:rsidRDefault="009F5DD6">
      <w:pPr>
        <w:pStyle w:val="a5"/>
        <w:numPr>
          <w:ilvl w:val="0"/>
          <w:numId w:val="8"/>
        </w:numPr>
        <w:tabs>
          <w:tab w:val="left" w:pos="2453"/>
        </w:tabs>
        <w:ind w:hanging="202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благополучия:</w:t>
      </w:r>
    </w:p>
    <w:p w:rsidR="00E65D0E" w:rsidRDefault="009F5DD6">
      <w:pPr>
        <w:pStyle w:val="a3"/>
        <w:spacing w:before="42" w:line="276" w:lineRule="auto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-57"/>
        </w:rPr>
        <w:t xml:space="preserve"> </w:t>
      </w:r>
      <w:r>
        <w:t>мире,важности правил безопасной работы с</w:t>
      </w:r>
      <w:r>
        <w:rPr>
          <w:spacing w:val="-3"/>
        </w:rPr>
        <w:t xml:space="preserve"> </w:t>
      </w:r>
      <w:r>
        <w:t>инструментами;</w:t>
      </w:r>
    </w:p>
    <w:p w:rsidR="00E65D0E" w:rsidRDefault="009F5DD6">
      <w:pPr>
        <w:pStyle w:val="a3"/>
        <w:spacing w:line="276" w:lineRule="auto"/>
      </w:pPr>
      <w:r>
        <w:t>умение</w:t>
      </w:r>
      <w:r>
        <w:rPr>
          <w:spacing w:val="7"/>
        </w:rPr>
        <w:t xml:space="preserve"> </w:t>
      </w:r>
      <w:r>
        <w:t>распознавать</w:t>
      </w:r>
      <w:r>
        <w:rPr>
          <w:spacing w:val="10"/>
        </w:rPr>
        <w:t xml:space="preserve"> </w:t>
      </w:r>
      <w:r>
        <w:t>информационные</w:t>
      </w:r>
      <w:r>
        <w:rPr>
          <w:spacing w:val="8"/>
        </w:rPr>
        <w:t xml:space="preserve"> </w:t>
      </w:r>
      <w:r>
        <w:t>угрозы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осуществлять</w:t>
      </w:r>
      <w:r>
        <w:rPr>
          <w:spacing w:val="9"/>
        </w:rPr>
        <w:t xml:space="preserve"> </w:t>
      </w:r>
      <w:r>
        <w:t>защиту</w:t>
      </w:r>
      <w:r>
        <w:rPr>
          <w:spacing w:val="4"/>
        </w:rPr>
        <w:t xml:space="preserve"> </w:t>
      </w:r>
      <w:r>
        <w:t>личности</w:t>
      </w:r>
      <w:r>
        <w:rPr>
          <w:spacing w:val="10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этих</w:t>
      </w:r>
      <w:r>
        <w:rPr>
          <w:spacing w:val="3"/>
        </w:rPr>
        <w:t xml:space="preserve"> </w:t>
      </w:r>
      <w:r>
        <w:t>угроз;</w:t>
      </w:r>
    </w:p>
    <w:p w:rsidR="00E65D0E" w:rsidRDefault="009F5DD6">
      <w:pPr>
        <w:pStyle w:val="a5"/>
        <w:numPr>
          <w:ilvl w:val="0"/>
          <w:numId w:val="8"/>
        </w:numPr>
        <w:tabs>
          <w:tab w:val="left" w:pos="2453"/>
        </w:tabs>
        <w:ind w:hanging="202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65D0E" w:rsidRDefault="009F5DD6">
      <w:pPr>
        <w:pStyle w:val="a3"/>
        <w:tabs>
          <w:tab w:val="left" w:pos="3666"/>
          <w:tab w:val="left" w:pos="4134"/>
          <w:tab w:val="left" w:pos="5362"/>
          <w:tab w:val="left" w:pos="8080"/>
        </w:tabs>
        <w:spacing w:before="40" w:line="276" w:lineRule="auto"/>
        <w:ind w:left="2251" w:right="731" w:firstLine="0"/>
      </w:pPr>
      <w:r>
        <w:t>уважение к труду,трудящимся,результатам труда(своего и других людей);</w:t>
      </w:r>
      <w:r>
        <w:rPr>
          <w:spacing w:val="1"/>
        </w:rPr>
        <w:t xml:space="preserve"> </w:t>
      </w:r>
      <w:r>
        <w:t>ориентация</w:t>
      </w:r>
      <w:r>
        <w:tab/>
        <w:t>на</w:t>
      </w:r>
      <w:r>
        <w:tab/>
        <w:t>трудовую</w:t>
      </w:r>
      <w:r>
        <w:tab/>
        <w:t>деятельность,получение</w:t>
      </w:r>
      <w:r>
        <w:tab/>
      </w:r>
      <w:r>
        <w:rPr>
          <w:spacing w:val="-1"/>
        </w:rPr>
        <w:t>профессии,личностное</w:t>
      </w:r>
    </w:p>
    <w:p w:rsidR="00E65D0E" w:rsidRDefault="009F5DD6">
      <w:pPr>
        <w:pStyle w:val="a3"/>
        <w:spacing w:line="278" w:lineRule="auto"/>
        <w:ind w:left="2251" w:hanging="708"/>
      </w:pPr>
      <w:r>
        <w:t>самовыражение в продуктивном,нравственно достойном труде в российском обществе;</w:t>
      </w:r>
      <w:r>
        <w:rPr>
          <w:spacing w:val="1"/>
        </w:rPr>
        <w:t xml:space="preserve"> </w:t>
      </w:r>
      <w:r>
        <w:t>готовность</w:t>
      </w:r>
      <w:r>
        <w:rPr>
          <w:spacing w:val="14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активному</w:t>
      </w:r>
      <w:r>
        <w:rPr>
          <w:spacing w:val="14"/>
        </w:rPr>
        <w:t xml:space="preserve"> </w:t>
      </w:r>
      <w:r>
        <w:t>участию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решении</w:t>
      </w:r>
      <w:r>
        <w:rPr>
          <w:spacing w:val="15"/>
        </w:rPr>
        <w:t xml:space="preserve"> </w:t>
      </w:r>
      <w:r>
        <w:t>возникающих</w:t>
      </w:r>
      <w:r>
        <w:rPr>
          <w:spacing w:val="14"/>
        </w:rPr>
        <w:t xml:space="preserve"> </w:t>
      </w:r>
      <w:r>
        <w:t>практических</w:t>
      </w:r>
      <w:r>
        <w:rPr>
          <w:spacing w:val="14"/>
        </w:rPr>
        <w:t xml:space="preserve"> </w:t>
      </w:r>
      <w:r>
        <w:t>трудовых</w:t>
      </w:r>
    </w:p>
    <w:p w:rsidR="00E65D0E" w:rsidRDefault="009F5DD6">
      <w:pPr>
        <w:pStyle w:val="a3"/>
        <w:spacing w:line="276" w:lineRule="auto"/>
        <w:ind w:firstLine="0"/>
      </w:pPr>
      <w:r>
        <w:t>дел,задач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58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 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деятельность;</w:t>
      </w:r>
    </w:p>
    <w:p w:rsidR="00E65D0E" w:rsidRDefault="009F5DD6">
      <w:pPr>
        <w:pStyle w:val="a3"/>
        <w:spacing w:line="275" w:lineRule="exact"/>
        <w:ind w:left="2251" w:firstLine="0"/>
      </w:pPr>
      <w:r>
        <w:t>умение</w:t>
      </w:r>
      <w:r>
        <w:rPr>
          <w:spacing w:val="-4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профессий;</w:t>
      </w:r>
    </w:p>
    <w:p w:rsidR="00E65D0E" w:rsidRDefault="009F5DD6">
      <w:pPr>
        <w:pStyle w:val="a3"/>
        <w:spacing w:before="38" w:line="276" w:lineRule="auto"/>
      </w:pPr>
      <w:r>
        <w:t>умение</w:t>
      </w:r>
      <w:r>
        <w:rPr>
          <w:spacing w:val="45"/>
        </w:rPr>
        <w:t xml:space="preserve"> </w:t>
      </w:r>
      <w:r>
        <w:t>осознанно</w:t>
      </w:r>
      <w:r>
        <w:rPr>
          <w:spacing w:val="46"/>
        </w:rPr>
        <w:t xml:space="preserve"> </w:t>
      </w:r>
      <w:r>
        <w:t>выбирать</w:t>
      </w:r>
      <w:r>
        <w:rPr>
          <w:spacing w:val="45"/>
        </w:rPr>
        <w:t xml:space="preserve"> </w:t>
      </w:r>
      <w:r>
        <w:t>индивидуальную</w:t>
      </w:r>
      <w:r>
        <w:rPr>
          <w:spacing w:val="46"/>
        </w:rPr>
        <w:t xml:space="preserve"> </w:t>
      </w:r>
      <w:r>
        <w:t>траекторию</w:t>
      </w:r>
      <w:r>
        <w:rPr>
          <w:spacing w:val="46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 общественных</w:t>
      </w:r>
      <w:r>
        <w:rPr>
          <w:spacing w:val="2"/>
        </w:rPr>
        <w:t xml:space="preserve"> </w:t>
      </w:r>
      <w:r>
        <w:t>интересов,потребностей;</w:t>
      </w:r>
    </w:p>
    <w:p w:rsidR="00E65D0E" w:rsidRDefault="009F5DD6">
      <w:pPr>
        <w:pStyle w:val="a3"/>
        <w:tabs>
          <w:tab w:val="left" w:pos="3668"/>
          <w:tab w:val="left" w:pos="4138"/>
          <w:tab w:val="left" w:pos="5591"/>
          <w:tab w:val="left" w:pos="7158"/>
          <w:tab w:val="left" w:pos="8611"/>
          <w:tab w:val="left" w:pos="8959"/>
        </w:tabs>
        <w:spacing w:line="276" w:lineRule="auto"/>
        <w:ind w:right="263"/>
      </w:pPr>
      <w:r>
        <w:t>ориентация</w:t>
      </w:r>
      <w:r>
        <w:tab/>
        <w:t>на</w:t>
      </w:r>
      <w:r>
        <w:tab/>
        <w:t>достижение</w:t>
      </w:r>
      <w:r>
        <w:tab/>
        <w:t>выдающихся</w:t>
      </w:r>
      <w:r>
        <w:tab/>
        <w:t>результатов</w:t>
      </w:r>
      <w:r>
        <w:tab/>
        <w:t>в</w:t>
      </w:r>
      <w:r>
        <w:tab/>
      </w:r>
      <w:r>
        <w:rPr>
          <w:spacing w:val="-1"/>
        </w:rPr>
        <w:t>профессиональной</w:t>
      </w:r>
      <w:r>
        <w:rPr>
          <w:spacing w:val="-57"/>
        </w:rPr>
        <w:t xml:space="preserve"> </w:t>
      </w:r>
      <w:r>
        <w:t>деятельности;</w:t>
      </w:r>
    </w:p>
    <w:p w:rsidR="00E65D0E" w:rsidRDefault="009F5DD6">
      <w:pPr>
        <w:pStyle w:val="a5"/>
        <w:numPr>
          <w:ilvl w:val="0"/>
          <w:numId w:val="8"/>
        </w:numPr>
        <w:tabs>
          <w:tab w:val="left" w:pos="2453"/>
        </w:tabs>
        <w:ind w:hanging="202"/>
        <w:rPr>
          <w:sz w:val="24"/>
        </w:rPr>
      </w:pPr>
      <w:r>
        <w:rPr>
          <w:sz w:val="24"/>
        </w:rPr>
        <w:t>экологического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E65D0E" w:rsidRDefault="009F5DD6">
      <w:pPr>
        <w:pStyle w:val="a3"/>
        <w:spacing w:before="41" w:line="276" w:lineRule="auto"/>
      </w:pPr>
      <w:r>
        <w:t>воспитание</w:t>
      </w:r>
      <w:r>
        <w:rPr>
          <w:spacing w:val="2"/>
        </w:rPr>
        <w:t xml:space="preserve"> </w:t>
      </w:r>
      <w:r>
        <w:t>бережного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4"/>
        </w:rPr>
        <w:t xml:space="preserve"> </w:t>
      </w:r>
      <w:r>
        <w:t>среде,понимание необходимости</w:t>
      </w:r>
      <w:r>
        <w:rPr>
          <w:spacing w:val="-57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баланса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 техносферой;</w:t>
      </w:r>
    </w:p>
    <w:p w:rsidR="00E65D0E" w:rsidRDefault="009F5DD6">
      <w:pPr>
        <w:pStyle w:val="a3"/>
        <w:spacing w:line="275" w:lineRule="exact"/>
        <w:ind w:left="2251" w:firstLine="0"/>
      </w:pPr>
      <w:r>
        <w:t>осознание</w:t>
      </w:r>
      <w:r>
        <w:rPr>
          <w:spacing w:val="-5"/>
        </w:rPr>
        <w:t xml:space="preserve"> </w:t>
      </w:r>
      <w:r>
        <w:t>пределов</w:t>
      </w:r>
      <w:r>
        <w:rPr>
          <w:spacing w:val="-4"/>
        </w:rPr>
        <w:t xml:space="preserve"> </w:t>
      </w:r>
      <w:r>
        <w:t>преобразовательной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человека.</w:t>
      </w:r>
    </w:p>
    <w:p w:rsidR="00E65D0E" w:rsidRDefault="00E65D0E">
      <w:pPr>
        <w:pStyle w:val="a3"/>
        <w:spacing w:before="8"/>
        <w:ind w:left="0" w:firstLine="0"/>
      </w:pPr>
    </w:p>
    <w:p w:rsidR="00E65D0E" w:rsidRDefault="009F5DD6">
      <w:pPr>
        <w:pStyle w:val="a3"/>
        <w:ind w:left="2251" w:firstLine="0"/>
      </w:pPr>
      <w:r>
        <w:t>МЕТАПРЕДМЕТНЫЕ</w:t>
      </w:r>
      <w:r>
        <w:rPr>
          <w:spacing w:val="-1"/>
        </w:rPr>
        <w:t xml:space="preserve"> </w:t>
      </w:r>
      <w:r>
        <w:t>РЕЗУЛЬТАТЫ</w:t>
      </w:r>
    </w:p>
    <w:p w:rsidR="00E65D0E" w:rsidRDefault="009F5DD6">
      <w:pPr>
        <w:pStyle w:val="a3"/>
        <w:spacing w:before="41" w:line="276" w:lineRule="auto"/>
      </w:pPr>
      <w:r>
        <w:t>В</w:t>
      </w:r>
      <w:r>
        <w:rPr>
          <w:spacing w:val="4"/>
        </w:rPr>
        <w:t xml:space="preserve"> </w:t>
      </w:r>
      <w:r>
        <w:t>результате</w:t>
      </w:r>
      <w:r>
        <w:rPr>
          <w:spacing w:val="5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технологии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уровне</w:t>
      </w:r>
      <w:r>
        <w:rPr>
          <w:spacing w:val="5"/>
        </w:rPr>
        <w:t xml:space="preserve"> </w:t>
      </w:r>
      <w:r>
        <w:t>основного</w:t>
      </w:r>
      <w:r>
        <w:rPr>
          <w:spacing w:val="6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52"/>
        </w:rPr>
        <w:t xml:space="preserve"> </w:t>
      </w:r>
      <w:r>
        <w:t>будут</w:t>
      </w:r>
      <w:r>
        <w:rPr>
          <w:spacing w:val="55"/>
        </w:rPr>
        <w:t xml:space="preserve"> </w:t>
      </w:r>
      <w:r>
        <w:t>сформированы</w:t>
      </w:r>
      <w:r>
        <w:rPr>
          <w:spacing w:val="54"/>
        </w:rPr>
        <w:t xml:space="preserve"> </w:t>
      </w:r>
      <w:r>
        <w:t>универсальные</w:t>
      </w:r>
      <w:r>
        <w:rPr>
          <w:spacing w:val="51"/>
        </w:rPr>
        <w:t xml:space="preserve"> </w:t>
      </w:r>
      <w:r>
        <w:t>познавательные</w:t>
      </w:r>
      <w:r>
        <w:rPr>
          <w:spacing w:val="53"/>
        </w:rPr>
        <w:t xml:space="preserve"> </w:t>
      </w:r>
      <w:r>
        <w:t>учебные</w:t>
      </w:r>
      <w:r>
        <w:rPr>
          <w:spacing w:val="52"/>
        </w:rPr>
        <w:t xml:space="preserve"> </w:t>
      </w:r>
      <w:r>
        <w:t>действия,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3312"/>
          <w:tab w:val="left" w:pos="4957"/>
          <w:tab w:val="left" w:pos="6037"/>
          <w:tab w:val="left" w:pos="8790"/>
        </w:tabs>
        <w:spacing w:before="67" w:line="278" w:lineRule="auto"/>
        <w:ind w:right="484" w:firstLine="0"/>
      </w:pPr>
      <w:r>
        <w:t>универсальные</w:t>
      </w:r>
      <w:r>
        <w:tab/>
        <w:t>регулятивные</w:t>
      </w:r>
      <w:r>
        <w:tab/>
        <w:t>учебные</w:t>
      </w:r>
      <w:r>
        <w:tab/>
        <w:t>действия,универсальные</w:t>
      </w:r>
      <w:r>
        <w:tab/>
      </w:r>
      <w:r>
        <w:rPr>
          <w:spacing w:val="-1"/>
        </w:rPr>
        <w:t>коммуникативные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E65D0E" w:rsidRDefault="009F5DD6">
      <w:pPr>
        <w:spacing w:line="272" w:lineRule="exact"/>
        <w:ind w:left="2251"/>
        <w:rPr>
          <w:b/>
          <w:sz w:val="24"/>
        </w:rPr>
      </w:pPr>
      <w:r>
        <w:rPr>
          <w:sz w:val="24"/>
        </w:rPr>
        <w:t>У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0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базовые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действия</w:t>
      </w:r>
    </w:p>
    <w:p w:rsidR="00E65D0E" w:rsidRDefault="009F5DD6">
      <w:pPr>
        <w:pStyle w:val="a3"/>
        <w:spacing w:before="41"/>
        <w:ind w:firstLine="0"/>
      </w:pP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65D0E" w:rsidRDefault="009F5DD6">
      <w:pPr>
        <w:pStyle w:val="a3"/>
        <w:spacing w:before="40" w:line="278" w:lineRule="auto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рукотворных</w:t>
      </w:r>
      <w:r>
        <w:rPr>
          <w:spacing w:val="-57"/>
        </w:rPr>
        <w:t xml:space="preserve"> </w:t>
      </w:r>
      <w:r>
        <w:t>объектов;</w:t>
      </w:r>
    </w:p>
    <w:p w:rsidR="00E65D0E" w:rsidRDefault="009F5DD6">
      <w:pPr>
        <w:pStyle w:val="a3"/>
        <w:spacing w:line="276" w:lineRule="auto"/>
      </w:pPr>
      <w:r>
        <w:t>устанавливать</w:t>
      </w:r>
      <w:r>
        <w:rPr>
          <w:spacing w:val="14"/>
        </w:rPr>
        <w:t xml:space="preserve"> </w:t>
      </w:r>
      <w:r>
        <w:t>существенный</w:t>
      </w:r>
      <w:r>
        <w:rPr>
          <w:spacing w:val="13"/>
        </w:rPr>
        <w:t xml:space="preserve"> </w:t>
      </w:r>
      <w:r>
        <w:t>признак</w:t>
      </w:r>
      <w:r>
        <w:rPr>
          <w:spacing w:val="13"/>
        </w:rPr>
        <w:t xml:space="preserve"> </w:t>
      </w:r>
      <w:r>
        <w:t>классификации,основание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обобщения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сравнения;</w:t>
      </w:r>
    </w:p>
    <w:p w:rsidR="00E65D0E" w:rsidRDefault="009F5DD6">
      <w:pPr>
        <w:pStyle w:val="a3"/>
        <w:spacing w:line="278" w:lineRule="auto"/>
      </w:pPr>
      <w:r>
        <w:t>выявлять</w:t>
      </w:r>
      <w:r>
        <w:rPr>
          <w:spacing w:val="50"/>
        </w:rPr>
        <w:t xml:space="preserve"> </w:t>
      </w:r>
      <w:r>
        <w:t>закономерности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противоречия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рассматриваемых</w:t>
      </w:r>
      <w:r>
        <w:rPr>
          <w:spacing w:val="52"/>
        </w:rPr>
        <w:t xml:space="preserve"> </w:t>
      </w:r>
      <w:r>
        <w:t>фактах,данных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наблюдениях,относящихся</w:t>
      </w:r>
      <w:r>
        <w:rPr>
          <w:spacing w:val="-1"/>
        </w:rPr>
        <w:t xml:space="preserve"> </w:t>
      </w:r>
      <w:r>
        <w:t>к внешнему</w:t>
      </w:r>
      <w:r>
        <w:rPr>
          <w:spacing w:val="-5"/>
        </w:rPr>
        <w:t xml:space="preserve"> </w:t>
      </w:r>
      <w:r>
        <w:t>миру;</w:t>
      </w:r>
    </w:p>
    <w:p w:rsidR="00E65D0E" w:rsidRDefault="009F5DD6">
      <w:pPr>
        <w:pStyle w:val="a3"/>
        <w:spacing w:line="276" w:lineRule="auto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процессов,а</w:t>
      </w:r>
      <w:r>
        <w:rPr>
          <w:spacing w:val="-3"/>
        </w:rPr>
        <w:t xml:space="preserve"> </w:t>
      </w:r>
      <w:r>
        <w:t>также процессов,происходящих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техносфере;</w:t>
      </w:r>
    </w:p>
    <w:p w:rsidR="00E65D0E" w:rsidRDefault="009F5DD6">
      <w:pPr>
        <w:pStyle w:val="a3"/>
        <w:spacing w:line="278" w:lineRule="auto"/>
        <w:ind w:right="263"/>
      </w:pPr>
      <w:r>
        <w:t>самостоятельно</w:t>
      </w:r>
      <w:r>
        <w:rPr>
          <w:spacing w:val="10"/>
        </w:rPr>
        <w:t xml:space="preserve"> </w:t>
      </w:r>
      <w:r>
        <w:t>выбирать</w:t>
      </w:r>
      <w:r>
        <w:rPr>
          <w:spacing w:val="11"/>
        </w:rPr>
        <w:t xml:space="preserve"> </w:t>
      </w:r>
      <w:r>
        <w:t>способ</w:t>
      </w:r>
      <w:r>
        <w:rPr>
          <w:spacing w:val="10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поставленной</w:t>
      </w:r>
      <w:r>
        <w:rPr>
          <w:spacing w:val="11"/>
        </w:rPr>
        <w:t xml:space="preserve"> </w:t>
      </w:r>
      <w:r>
        <w:t>задачи,используя</w:t>
      </w:r>
      <w:r>
        <w:rPr>
          <w:spacing w:val="10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материалы,инструменты и</w:t>
      </w:r>
      <w:r>
        <w:rPr>
          <w:spacing w:val="1"/>
        </w:rPr>
        <w:t xml:space="preserve"> </w:t>
      </w:r>
      <w:r>
        <w:t>технологии.</w:t>
      </w:r>
    </w:p>
    <w:p w:rsidR="00E65D0E" w:rsidRDefault="009F5DD6">
      <w:pPr>
        <w:spacing w:line="276" w:lineRule="auto"/>
        <w:ind w:left="1543" w:firstLine="707"/>
        <w:rPr>
          <w:sz w:val="24"/>
        </w:rPr>
      </w:pP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базовые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E65D0E" w:rsidRDefault="009F5DD6">
      <w:pPr>
        <w:pStyle w:val="a3"/>
        <w:spacing w:line="275" w:lineRule="exact"/>
        <w:ind w:left="2251" w:firstLine="0"/>
      </w:pP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E65D0E" w:rsidRDefault="009F5DD6">
      <w:pPr>
        <w:pStyle w:val="a3"/>
        <w:spacing w:before="29" w:line="276" w:lineRule="auto"/>
      </w:pPr>
      <w:r>
        <w:t>формировать</w:t>
      </w:r>
      <w:r>
        <w:rPr>
          <w:spacing w:val="5"/>
        </w:rPr>
        <w:t xml:space="preserve"> </w:t>
      </w:r>
      <w:r>
        <w:t>запросы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информационной</w:t>
      </w:r>
      <w:r>
        <w:rPr>
          <w:spacing w:val="5"/>
        </w:rPr>
        <w:t xml:space="preserve"> </w:t>
      </w:r>
      <w:r>
        <w:t>системе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целью</w:t>
      </w:r>
      <w:r>
        <w:rPr>
          <w:spacing w:val="5"/>
        </w:rPr>
        <w:t xml:space="preserve"> </w:t>
      </w:r>
      <w:r>
        <w:t>получения</w:t>
      </w:r>
      <w:r>
        <w:rPr>
          <w:spacing w:val="3"/>
        </w:rPr>
        <w:t xml:space="preserve"> </w:t>
      </w:r>
      <w:r>
        <w:t>необходимой</w:t>
      </w:r>
      <w:r>
        <w:rPr>
          <w:spacing w:val="-57"/>
        </w:rPr>
        <w:t xml:space="preserve"> </w:t>
      </w:r>
      <w:r>
        <w:t>информации;</w:t>
      </w:r>
    </w:p>
    <w:p w:rsidR="00E65D0E" w:rsidRDefault="009F5DD6">
      <w:pPr>
        <w:pStyle w:val="a3"/>
        <w:spacing w:line="276" w:lineRule="auto"/>
        <w:ind w:left="2251" w:right="1093" w:firstLine="0"/>
      </w:pPr>
      <w:r>
        <w:t>оценивать полноту,достоверность и актуальность полученной информации;</w:t>
      </w:r>
      <w:r>
        <w:rPr>
          <w:spacing w:val="-57"/>
        </w:rPr>
        <w:t xml:space="preserve"> </w:t>
      </w:r>
      <w:r>
        <w:t>опытным</w:t>
      </w:r>
      <w:r>
        <w:rPr>
          <w:spacing w:val="-3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изучать свойства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материалов;</w:t>
      </w:r>
    </w:p>
    <w:p w:rsidR="00E65D0E" w:rsidRDefault="009F5DD6">
      <w:pPr>
        <w:pStyle w:val="a3"/>
        <w:tabs>
          <w:tab w:val="left" w:pos="3690"/>
          <w:tab w:val="left" w:pos="5021"/>
          <w:tab w:val="left" w:pos="6415"/>
          <w:tab w:val="left" w:pos="7578"/>
          <w:tab w:val="left" w:pos="8002"/>
          <w:tab w:val="left" w:pos="9312"/>
        </w:tabs>
        <w:spacing w:line="276" w:lineRule="auto"/>
        <w:ind w:right="264"/>
      </w:pPr>
      <w:r>
        <w:t>овладевать</w:t>
      </w:r>
      <w:r>
        <w:tab/>
        <w:t>навыками</w:t>
      </w:r>
      <w:r>
        <w:tab/>
        <w:t>измерения</w:t>
      </w:r>
      <w:r>
        <w:tab/>
        <w:t>величин</w:t>
      </w:r>
      <w:r>
        <w:tab/>
        <w:t>с</w:t>
      </w:r>
      <w:r>
        <w:tab/>
        <w:t>помощью</w:t>
      </w:r>
      <w:r>
        <w:tab/>
      </w:r>
      <w:r>
        <w:rPr>
          <w:spacing w:val="-1"/>
        </w:rPr>
        <w:t>измерительных</w:t>
      </w:r>
      <w:r>
        <w:rPr>
          <w:spacing w:val="-57"/>
        </w:rPr>
        <w:t xml:space="preserve"> </w:t>
      </w:r>
      <w:r>
        <w:t>инструментов,оценивать</w:t>
      </w:r>
      <w:r>
        <w:rPr>
          <w:spacing w:val="1"/>
        </w:rPr>
        <w:t xml:space="preserve"> </w:t>
      </w:r>
      <w:r>
        <w:t>погрешность</w:t>
      </w:r>
      <w:r>
        <w:rPr>
          <w:spacing w:val="1"/>
        </w:rPr>
        <w:t xml:space="preserve"> </w:t>
      </w:r>
      <w:r>
        <w:t>измерения,уметь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приближёнными величинами;</w:t>
      </w:r>
    </w:p>
    <w:p w:rsidR="00E65D0E" w:rsidRDefault="009F5DD6">
      <w:pPr>
        <w:pStyle w:val="a3"/>
        <w:spacing w:line="275" w:lineRule="exact"/>
        <w:ind w:left="2251" w:firstLine="0"/>
      </w:pPr>
      <w:r>
        <w:t>строить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объектов,явлений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E65D0E" w:rsidRDefault="009F5DD6">
      <w:pPr>
        <w:pStyle w:val="a3"/>
        <w:spacing w:before="41" w:line="278" w:lineRule="auto"/>
        <w:ind w:right="441"/>
      </w:pPr>
      <w:r>
        <w:t>уметь</w:t>
      </w:r>
      <w:r>
        <w:rPr>
          <w:spacing w:val="23"/>
        </w:rPr>
        <w:t xml:space="preserve"> </w:t>
      </w:r>
      <w:r>
        <w:t>создавать,применять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преобразовывать</w:t>
      </w:r>
      <w:r>
        <w:rPr>
          <w:spacing w:val="23"/>
        </w:rPr>
        <w:t xml:space="preserve"> </w:t>
      </w:r>
      <w:r>
        <w:t>знаки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символы,модели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схемы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E65D0E" w:rsidRDefault="009F5DD6">
      <w:pPr>
        <w:pStyle w:val="a3"/>
        <w:tabs>
          <w:tab w:val="left" w:pos="3087"/>
          <w:tab w:val="left" w:pos="4382"/>
          <w:tab w:val="left" w:pos="6023"/>
          <w:tab w:val="left" w:pos="7517"/>
          <w:tab w:val="left" w:pos="8606"/>
        </w:tabs>
        <w:spacing w:line="276" w:lineRule="auto"/>
        <w:ind w:right="509"/>
      </w:pPr>
      <w:r>
        <w:t>уметь</w:t>
      </w:r>
      <w:r>
        <w:tab/>
        <w:t>оценивать</w:t>
      </w:r>
      <w:r>
        <w:tab/>
        <w:t>правильность</w:t>
      </w:r>
      <w:r>
        <w:tab/>
        <w:t>выполнения</w:t>
      </w:r>
      <w:r>
        <w:tab/>
        <w:t>учебной</w:t>
      </w:r>
      <w:r>
        <w:tab/>
      </w:r>
      <w:r>
        <w:rPr>
          <w:spacing w:val="-1"/>
        </w:rPr>
        <w:t>задачи,собственные</w:t>
      </w:r>
      <w:r>
        <w:rPr>
          <w:spacing w:val="-57"/>
        </w:rPr>
        <w:t xml:space="preserve"> </w:t>
      </w:r>
      <w:r>
        <w:t>возможности её</w:t>
      </w:r>
      <w:r>
        <w:rPr>
          <w:spacing w:val="-1"/>
        </w:rPr>
        <w:t xml:space="preserve"> </w:t>
      </w:r>
      <w:r>
        <w:t>решения;</w:t>
      </w:r>
    </w:p>
    <w:p w:rsidR="00E65D0E" w:rsidRDefault="009F5DD6">
      <w:pPr>
        <w:pStyle w:val="a3"/>
        <w:tabs>
          <w:tab w:val="left" w:pos="4095"/>
          <w:tab w:val="left" w:pos="5388"/>
          <w:tab w:val="left" w:pos="6908"/>
          <w:tab w:val="left" w:pos="8175"/>
          <w:tab w:val="left" w:pos="8785"/>
          <w:tab w:val="left" w:pos="9598"/>
          <w:tab w:val="left" w:pos="9938"/>
        </w:tabs>
        <w:spacing w:line="278" w:lineRule="auto"/>
        <w:ind w:right="499"/>
      </w:pPr>
      <w:r>
        <w:t>прогнозировать</w:t>
      </w:r>
      <w:r>
        <w:tab/>
        <w:t>поведение</w:t>
      </w:r>
      <w:r>
        <w:tab/>
        <w:t>технической</w:t>
      </w:r>
      <w:r>
        <w:tab/>
        <w:t>системы,в</w:t>
      </w:r>
      <w:r>
        <w:tab/>
        <w:t>том</w:t>
      </w:r>
      <w:r>
        <w:tab/>
        <w:t>числе</w:t>
      </w:r>
      <w:r>
        <w:tab/>
        <w:t>с</w:t>
      </w:r>
      <w:r>
        <w:tab/>
      </w:r>
      <w:r>
        <w:rPr>
          <w:spacing w:val="-2"/>
        </w:rPr>
        <w:t>учётом</w:t>
      </w:r>
      <w:r>
        <w:rPr>
          <w:spacing w:val="-57"/>
        </w:rPr>
        <w:t xml:space="preserve"> </w:t>
      </w:r>
      <w:r>
        <w:t>синергетических</w:t>
      </w:r>
      <w:r>
        <w:rPr>
          <w:spacing w:val="1"/>
        </w:rPr>
        <w:t xml:space="preserve"> </w:t>
      </w:r>
      <w:r>
        <w:t>эффектов.</w:t>
      </w:r>
    </w:p>
    <w:p w:rsidR="00E65D0E" w:rsidRDefault="009F5DD6">
      <w:pPr>
        <w:tabs>
          <w:tab w:val="left" w:pos="2680"/>
          <w:tab w:val="left" w:pos="4429"/>
          <w:tab w:val="left" w:pos="5278"/>
          <w:tab w:val="left" w:pos="7067"/>
          <w:tab w:val="left" w:pos="9296"/>
          <w:tab w:val="left" w:pos="10531"/>
        </w:tabs>
        <w:spacing w:line="276" w:lineRule="auto"/>
        <w:ind w:left="1543" w:right="519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b/>
          <w:sz w:val="24"/>
        </w:rPr>
        <w:t>умения</w:t>
      </w:r>
      <w:r>
        <w:rPr>
          <w:b/>
          <w:sz w:val="24"/>
        </w:rPr>
        <w:tab/>
        <w:t>работать</w:t>
      </w:r>
      <w:r>
        <w:rPr>
          <w:b/>
          <w:sz w:val="24"/>
        </w:rPr>
        <w:tab/>
      </w:r>
      <w:r>
        <w:rPr>
          <w:b/>
          <w:spacing w:val="-4"/>
          <w:sz w:val="24"/>
        </w:rPr>
        <w:t>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информацией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E65D0E" w:rsidRDefault="009F5DD6">
      <w:pPr>
        <w:pStyle w:val="a3"/>
        <w:spacing w:line="278" w:lineRule="auto"/>
      </w:pPr>
      <w:r>
        <w:t>выбирать</w:t>
      </w:r>
      <w:r>
        <w:rPr>
          <w:spacing w:val="48"/>
        </w:rPr>
        <w:t xml:space="preserve"> </w:t>
      </w:r>
      <w:r>
        <w:t>форму</w:t>
      </w:r>
      <w:r>
        <w:rPr>
          <w:spacing w:val="41"/>
        </w:rPr>
        <w:t xml:space="preserve"> </w:t>
      </w:r>
      <w:r>
        <w:t>представления</w:t>
      </w:r>
      <w:r>
        <w:rPr>
          <w:spacing w:val="47"/>
        </w:rPr>
        <w:t xml:space="preserve"> </w:t>
      </w:r>
      <w:r>
        <w:t>информации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зависимости</w:t>
      </w:r>
      <w:r>
        <w:rPr>
          <w:spacing w:val="48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задачи;</w:t>
      </w:r>
    </w:p>
    <w:p w:rsidR="00E65D0E" w:rsidRDefault="009F5DD6">
      <w:pPr>
        <w:pStyle w:val="a3"/>
        <w:spacing w:line="276" w:lineRule="auto"/>
        <w:ind w:left="2251" w:right="2411" w:firstLine="0"/>
      </w:pPr>
      <w:r>
        <w:t>понимать различие между данными,информацией и знаниями;</w:t>
      </w:r>
      <w:r>
        <w:rPr>
          <w:spacing w:val="1"/>
        </w:rPr>
        <w:t xml:space="preserve"> </w:t>
      </w:r>
      <w:r>
        <w:t>владеть</w:t>
      </w:r>
      <w:r>
        <w:rPr>
          <w:spacing w:val="-4"/>
        </w:rPr>
        <w:t xml:space="preserve"> </w:t>
      </w:r>
      <w:r>
        <w:t>начальными</w:t>
      </w:r>
      <w:r>
        <w:rPr>
          <w:spacing w:val="-4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с«большими</w:t>
      </w:r>
      <w:r>
        <w:rPr>
          <w:spacing w:val="-4"/>
        </w:rPr>
        <w:t xml:space="preserve"> </w:t>
      </w:r>
      <w:r>
        <w:t>данными»;</w:t>
      </w:r>
    </w:p>
    <w:p w:rsidR="00E65D0E" w:rsidRDefault="009F5DD6">
      <w:pPr>
        <w:pStyle w:val="a3"/>
        <w:spacing w:line="275" w:lineRule="exact"/>
        <w:ind w:left="2251" w:firstLine="0"/>
      </w:pPr>
      <w:r>
        <w:t>владеть</w:t>
      </w:r>
      <w:r>
        <w:rPr>
          <w:spacing w:val="-3"/>
        </w:rPr>
        <w:t xml:space="preserve"> </w:t>
      </w:r>
      <w:r>
        <w:t>технологией</w:t>
      </w:r>
      <w:r>
        <w:rPr>
          <w:spacing w:val="-3"/>
        </w:rPr>
        <w:t xml:space="preserve"> </w:t>
      </w:r>
      <w:r>
        <w:t>трансформации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информацию,информации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знания.</w:t>
      </w:r>
    </w:p>
    <w:p w:rsidR="00E65D0E" w:rsidRDefault="009F5DD6">
      <w:pPr>
        <w:pStyle w:val="a3"/>
        <w:spacing w:before="29" w:line="276" w:lineRule="auto"/>
        <w:ind w:right="390"/>
        <w:jc w:val="both"/>
      </w:pPr>
      <w:r>
        <w:t>У обучающегося будут сформированы следующие</w:t>
      </w:r>
      <w:r>
        <w:rPr>
          <w:b/>
        </w:rPr>
        <w:t xml:space="preserve">умения самоорганизации </w:t>
      </w:r>
      <w:r>
        <w:t>как</w:t>
      </w:r>
      <w:r>
        <w:rPr>
          <w:spacing w:val="1"/>
        </w:rPr>
        <w:t xml:space="preserve"> </w:t>
      </w:r>
      <w:r>
        <w:t>часть 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65D0E" w:rsidRDefault="009F5DD6">
      <w:pPr>
        <w:pStyle w:val="a3"/>
        <w:spacing w:line="276" w:lineRule="auto"/>
        <w:ind w:right="347"/>
        <w:jc w:val="both"/>
      </w:pPr>
      <w:r>
        <w:t>уметь самостоятельно определять цели и планировать пути их достижения,в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E65D0E" w:rsidRDefault="009F5DD6">
      <w:pPr>
        <w:pStyle w:val="a3"/>
        <w:spacing w:line="276" w:lineRule="auto"/>
        <w:ind w:right="338"/>
        <w:jc w:val="both"/>
      </w:pP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рамках</w:t>
      </w:r>
      <w:r>
        <w:rPr>
          <w:spacing w:val="11"/>
        </w:rPr>
        <w:t xml:space="preserve"> </w:t>
      </w:r>
      <w:r>
        <w:t>предложенных</w:t>
      </w:r>
      <w:r>
        <w:rPr>
          <w:spacing w:val="13"/>
        </w:rPr>
        <w:t xml:space="preserve"> </w:t>
      </w:r>
      <w:r>
        <w:t>условий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требований,корректировать</w:t>
      </w:r>
      <w:r>
        <w:rPr>
          <w:spacing w:val="13"/>
        </w:rPr>
        <w:t xml:space="preserve"> </w:t>
      </w:r>
      <w:r>
        <w:t>свои</w:t>
      </w:r>
      <w:r>
        <w:rPr>
          <w:spacing w:val="11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в</w:t>
      </w:r>
    </w:p>
    <w:p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</w:pP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изменяющейся</w:t>
      </w:r>
      <w:r>
        <w:rPr>
          <w:spacing w:val="-3"/>
        </w:rPr>
        <w:t xml:space="preserve"> </w:t>
      </w:r>
      <w:r>
        <w:t>ситуацией;</w:t>
      </w:r>
    </w:p>
    <w:p w:rsidR="00E65D0E" w:rsidRDefault="009F5DD6">
      <w:pPr>
        <w:pStyle w:val="a3"/>
        <w:spacing w:before="43"/>
        <w:ind w:left="2251" w:firstLine="0"/>
      </w:pPr>
      <w:r>
        <w:t>делать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 за</w:t>
      </w:r>
      <w:r>
        <w:rPr>
          <w:spacing w:val="-3"/>
        </w:rPr>
        <w:t xml:space="preserve"> </w:t>
      </w:r>
      <w:r>
        <w:t>решение.</w:t>
      </w:r>
    </w:p>
    <w:p w:rsidR="00E65D0E" w:rsidRDefault="009F5DD6">
      <w:pPr>
        <w:tabs>
          <w:tab w:val="left" w:pos="2646"/>
          <w:tab w:val="left" w:pos="4362"/>
          <w:tab w:val="left" w:pos="5177"/>
          <w:tab w:val="left" w:pos="6933"/>
          <w:tab w:val="left" w:pos="9126"/>
        </w:tabs>
        <w:spacing w:before="41"/>
        <w:ind w:left="2251"/>
        <w:rPr>
          <w:b/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b/>
          <w:sz w:val="24"/>
        </w:rPr>
        <w:t>умения</w:t>
      </w:r>
      <w:r>
        <w:rPr>
          <w:b/>
          <w:sz w:val="24"/>
        </w:rPr>
        <w:tab/>
        <w:t>самоконтроля</w:t>
      </w:r>
    </w:p>
    <w:p w:rsidR="00E65D0E" w:rsidRDefault="009F5DD6">
      <w:pPr>
        <w:pStyle w:val="a3"/>
        <w:spacing w:before="41" w:line="276" w:lineRule="auto"/>
        <w:ind w:left="2251" w:right="1753" w:hanging="708"/>
      </w:pPr>
      <w:r>
        <w:t>(рефлексии)как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изменения;</w:t>
      </w:r>
    </w:p>
    <w:p w:rsidR="00E65D0E" w:rsidRDefault="009F5DD6">
      <w:pPr>
        <w:pStyle w:val="a3"/>
        <w:spacing w:before="1" w:line="276" w:lineRule="auto"/>
      </w:pPr>
      <w:r>
        <w:t>объяснять</w:t>
      </w:r>
      <w:r>
        <w:rPr>
          <w:spacing w:val="43"/>
        </w:rPr>
        <w:t xml:space="preserve"> </w:t>
      </w:r>
      <w:r>
        <w:t>причины</w:t>
      </w:r>
      <w:r>
        <w:rPr>
          <w:spacing w:val="44"/>
        </w:rPr>
        <w:t xml:space="preserve"> </w:t>
      </w:r>
      <w:r>
        <w:t>достижения(недостижения)результатов</w:t>
      </w:r>
      <w:r>
        <w:rPr>
          <w:spacing w:val="44"/>
        </w:rPr>
        <w:t xml:space="preserve"> </w:t>
      </w:r>
      <w:r>
        <w:t>преобразовательной</w:t>
      </w:r>
      <w:r>
        <w:rPr>
          <w:spacing w:val="-57"/>
        </w:rPr>
        <w:t xml:space="preserve"> </w:t>
      </w:r>
      <w:r>
        <w:t>деятельности;</w:t>
      </w:r>
    </w:p>
    <w:p w:rsidR="00E65D0E" w:rsidRDefault="009F5DD6">
      <w:pPr>
        <w:pStyle w:val="a3"/>
        <w:spacing w:line="276" w:lineRule="auto"/>
      </w:pPr>
      <w:r>
        <w:t>вносить</w:t>
      </w:r>
      <w:r>
        <w:rPr>
          <w:spacing w:val="19"/>
        </w:rPr>
        <w:t xml:space="preserve"> </w:t>
      </w:r>
      <w:r>
        <w:t>необходимые</w:t>
      </w:r>
      <w:r>
        <w:rPr>
          <w:spacing w:val="18"/>
        </w:rPr>
        <w:t xml:space="preserve"> </w:t>
      </w:r>
      <w:r>
        <w:t>коррективы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деятельность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решению</w:t>
      </w:r>
      <w:r>
        <w:rPr>
          <w:spacing w:val="18"/>
        </w:rPr>
        <w:t xml:space="preserve"> </w:t>
      </w:r>
      <w:r>
        <w:t>задачи</w:t>
      </w:r>
      <w:r>
        <w:rPr>
          <w:spacing w:val="21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осуществлению</w:t>
      </w:r>
      <w:r>
        <w:rPr>
          <w:spacing w:val="-1"/>
        </w:rPr>
        <w:t xml:space="preserve"> </w:t>
      </w:r>
      <w:r>
        <w:t>проекта;</w:t>
      </w:r>
    </w:p>
    <w:p w:rsidR="00E65D0E" w:rsidRDefault="009F5DD6">
      <w:pPr>
        <w:pStyle w:val="a3"/>
        <w:spacing w:line="276" w:lineRule="auto"/>
      </w:pPr>
      <w:r>
        <w:t>оценивать</w:t>
      </w:r>
      <w:r>
        <w:rPr>
          <w:spacing w:val="6"/>
        </w:rPr>
        <w:t xml:space="preserve"> </w:t>
      </w:r>
      <w:r>
        <w:t>соответствие</w:t>
      </w:r>
      <w:r>
        <w:rPr>
          <w:spacing w:val="4"/>
        </w:rPr>
        <w:t xml:space="preserve"> </w:t>
      </w:r>
      <w:r>
        <w:t>результата</w:t>
      </w:r>
      <w:r>
        <w:rPr>
          <w:spacing w:val="4"/>
        </w:rPr>
        <w:t xml:space="preserve"> </w:t>
      </w:r>
      <w:r>
        <w:t>цели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условиям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цель и</w:t>
      </w:r>
      <w:r>
        <w:rPr>
          <w:spacing w:val="-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достижения.</w:t>
      </w:r>
    </w:p>
    <w:p w:rsidR="00E65D0E" w:rsidRDefault="009F5DD6">
      <w:pPr>
        <w:spacing w:line="276" w:lineRule="auto"/>
        <w:ind w:left="1543" w:right="263" w:firstLine="707"/>
        <w:rPr>
          <w:sz w:val="24"/>
        </w:rPr>
      </w:pPr>
      <w:r>
        <w:rPr>
          <w:sz w:val="24"/>
        </w:rPr>
        <w:t>У</w:t>
      </w:r>
      <w:r>
        <w:rPr>
          <w:spacing w:val="3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0"/>
          <w:sz w:val="24"/>
        </w:rPr>
        <w:t xml:space="preserve"> </w:t>
      </w:r>
      <w:r>
        <w:rPr>
          <w:sz w:val="24"/>
        </w:rPr>
        <w:t>будут</w:t>
      </w:r>
      <w:r>
        <w:rPr>
          <w:spacing w:val="3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9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умения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принятия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себя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других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65D0E" w:rsidRDefault="009F5DD6">
      <w:pPr>
        <w:pStyle w:val="a3"/>
        <w:spacing w:before="1" w:line="276" w:lineRule="auto"/>
      </w:pPr>
      <w:r>
        <w:t>признавать</w:t>
      </w:r>
      <w:r>
        <w:rPr>
          <w:spacing w:val="13"/>
        </w:rPr>
        <w:t xml:space="preserve"> </w:t>
      </w:r>
      <w:r>
        <w:t>своё</w:t>
      </w:r>
      <w:r>
        <w:rPr>
          <w:spacing w:val="11"/>
        </w:rPr>
        <w:t xml:space="preserve"> </w:t>
      </w:r>
      <w:r>
        <w:t>право</w:t>
      </w:r>
      <w:r>
        <w:rPr>
          <w:spacing w:val="17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ошибку</w:t>
      </w:r>
      <w:r>
        <w:rPr>
          <w:spacing w:val="8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решении</w:t>
      </w:r>
      <w:r>
        <w:rPr>
          <w:spacing w:val="14"/>
        </w:rPr>
        <w:t xml:space="preserve"> </w:t>
      </w:r>
      <w:r>
        <w:t>задач</w:t>
      </w:r>
      <w:r>
        <w:rPr>
          <w:spacing w:val="11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реализации</w:t>
      </w:r>
      <w:r>
        <w:rPr>
          <w:spacing w:val="14"/>
        </w:rPr>
        <w:t xml:space="preserve"> </w:t>
      </w:r>
      <w:r>
        <w:t>проекта,</w:t>
      </w:r>
      <w:r>
        <w:rPr>
          <w:spacing w:val="-57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 другого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подобные</w:t>
      </w:r>
      <w:r>
        <w:rPr>
          <w:spacing w:val="-2"/>
        </w:rPr>
        <w:t xml:space="preserve"> </w:t>
      </w:r>
      <w:r>
        <w:t>ошибки.</w:t>
      </w:r>
    </w:p>
    <w:p w:rsidR="00E65D0E" w:rsidRDefault="009F5DD6">
      <w:pPr>
        <w:pStyle w:val="a3"/>
        <w:spacing w:line="276" w:lineRule="auto"/>
      </w:pPr>
      <w:r>
        <w:t>У</w:t>
      </w:r>
      <w:r>
        <w:rPr>
          <w:spacing w:val="7"/>
        </w:rPr>
        <w:t xml:space="preserve"> </w:t>
      </w:r>
      <w:r>
        <w:t>обучающегося</w:t>
      </w:r>
      <w:r>
        <w:rPr>
          <w:spacing w:val="9"/>
        </w:rPr>
        <w:t xml:space="preserve"> </w:t>
      </w:r>
      <w:r>
        <w:t>будут</w:t>
      </w:r>
      <w:r>
        <w:rPr>
          <w:spacing w:val="8"/>
        </w:rPr>
        <w:t xml:space="preserve"> </w:t>
      </w:r>
      <w:r>
        <w:t>сформированы</w:t>
      </w:r>
      <w:r>
        <w:rPr>
          <w:spacing w:val="6"/>
        </w:rPr>
        <w:t xml:space="preserve"> </w:t>
      </w:r>
      <w:r>
        <w:t>следующие</w:t>
      </w:r>
      <w:r>
        <w:rPr>
          <w:b/>
        </w:rPr>
        <w:t>умения</w:t>
      </w:r>
      <w:r>
        <w:rPr>
          <w:b/>
          <w:spacing w:val="7"/>
        </w:rPr>
        <w:t xml:space="preserve"> </w:t>
      </w:r>
      <w:r>
        <w:rPr>
          <w:b/>
        </w:rPr>
        <w:t>общения</w:t>
      </w:r>
      <w:r>
        <w:rPr>
          <w:b/>
          <w:spacing w:val="-1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65D0E" w:rsidRDefault="009F5DD6">
      <w:pPr>
        <w:pStyle w:val="a3"/>
        <w:spacing w:line="276" w:lineRule="auto"/>
      </w:pPr>
      <w:r>
        <w:t>в</w:t>
      </w:r>
      <w:r>
        <w:rPr>
          <w:spacing w:val="26"/>
        </w:rPr>
        <w:t xml:space="preserve"> </w:t>
      </w:r>
      <w:r>
        <w:t>ходе</w:t>
      </w:r>
      <w:r>
        <w:rPr>
          <w:spacing w:val="27"/>
        </w:rPr>
        <w:t xml:space="preserve"> </w:t>
      </w:r>
      <w:r>
        <w:t>обсуждения</w:t>
      </w:r>
      <w:r>
        <w:rPr>
          <w:spacing w:val="29"/>
        </w:rPr>
        <w:t xml:space="preserve"> </w:t>
      </w:r>
      <w:r>
        <w:t>учебного</w:t>
      </w:r>
      <w:r>
        <w:rPr>
          <w:spacing w:val="27"/>
        </w:rPr>
        <w:t xml:space="preserve"> </w:t>
      </w:r>
      <w:r>
        <w:t>материала,планирования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осуществления</w:t>
      </w:r>
      <w:r>
        <w:rPr>
          <w:spacing w:val="29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проекта;</w:t>
      </w:r>
    </w:p>
    <w:p w:rsidR="00E65D0E" w:rsidRDefault="009F5DD6">
      <w:pPr>
        <w:pStyle w:val="a3"/>
        <w:spacing w:line="276" w:lineRule="auto"/>
        <w:ind w:left="2251" w:right="1200" w:firstLine="0"/>
      </w:pPr>
      <w:r>
        <w:t>в рамках публичного представления результатов проектной деятельности;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совместного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облачных</w:t>
      </w:r>
      <w:r>
        <w:rPr>
          <w:spacing w:val="3"/>
        </w:rPr>
        <w:t xml:space="preserve"> </w:t>
      </w:r>
      <w:r>
        <w:t>сервисов;</w:t>
      </w:r>
    </w:p>
    <w:p w:rsidR="00E65D0E" w:rsidRDefault="009F5DD6">
      <w:pPr>
        <w:pStyle w:val="a3"/>
        <w:ind w:left="2251" w:firstLine="0"/>
      </w:pP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60"/>
        </w:rPr>
        <w:t xml:space="preserve"> </w:t>
      </w:r>
      <w:r>
        <w:t>общения</w:t>
      </w:r>
      <w:r>
        <w:rPr>
          <w:spacing w:val="59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представителями</w:t>
      </w:r>
      <w:r>
        <w:rPr>
          <w:spacing w:val="63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культур,в</w:t>
      </w:r>
      <w:r>
        <w:rPr>
          <w:spacing w:val="61"/>
        </w:rPr>
        <w:t xml:space="preserve"> </w:t>
      </w:r>
      <w:r>
        <w:t>частности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социальных</w:t>
      </w:r>
    </w:p>
    <w:p w:rsidR="00E65D0E" w:rsidRDefault="009F5DD6">
      <w:pPr>
        <w:pStyle w:val="a3"/>
        <w:spacing w:before="42"/>
        <w:ind w:firstLine="0"/>
      </w:pPr>
      <w:r>
        <w:t>сетях.</w:t>
      </w:r>
    </w:p>
    <w:p w:rsidR="00E65D0E" w:rsidRDefault="009F5DD6">
      <w:pPr>
        <w:tabs>
          <w:tab w:val="left" w:pos="2694"/>
          <w:tab w:val="left" w:pos="4460"/>
          <w:tab w:val="left" w:pos="5323"/>
          <w:tab w:val="left" w:pos="7130"/>
          <w:tab w:val="left" w:pos="9373"/>
        </w:tabs>
        <w:spacing w:before="40"/>
        <w:ind w:left="2251"/>
        <w:rPr>
          <w:b/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b/>
          <w:sz w:val="24"/>
        </w:rPr>
        <w:t>умения</w:t>
      </w:r>
      <w:r>
        <w:rPr>
          <w:b/>
          <w:sz w:val="24"/>
        </w:rPr>
        <w:tab/>
        <w:t>совместной</w:t>
      </w:r>
    </w:p>
    <w:p w:rsidR="00E65D0E" w:rsidRDefault="009F5DD6">
      <w:pPr>
        <w:pStyle w:val="a3"/>
        <w:spacing w:before="41"/>
        <w:ind w:firstLine="0"/>
      </w:pPr>
      <w:r>
        <w:rPr>
          <w:b/>
        </w:rPr>
        <w:t>деятельности</w:t>
      </w:r>
      <w:r>
        <w:rPr>
          <w:b/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65D0E" w:rsidRDefault="009F5DD6">
      <w:pPr>
        <w:pStyle w:val="a3"/>
        <w:spacing w:before="41" w:line="278" w:lineRule="auto"/>
        <w:ind w:right="26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3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проекта;</w:t>
      </w:r>
    </w:p>
    <w:p w:rsidR="00E65D0E" w:rsidRDefault="009F5DD6">
      <w:pPr>
        <w:pStyle w:val="a3"/>
        <w:tabs>
          <w:tab w:val="left" w:pos="3519"/>
          <w:tab w:val="left" w:pos="5368"/>
          <w:tab w:val="left" w:pos="6750"/>
          <w:tab w:val="left" w:pos="9485"/>
          <w:tab w:val="left" w:pos="10553"/>
        </w:tabs>
        <w:spacing w:line="276" w:lineRule="auto"/>
        <w:ind w:right="265"/>
      </w:pPr>
      <w:r>
        <w:t>понимать</w:t>
      </w:r>
      <w:r>
        <w:tab/>
        <w:t>необходимость</w:t>
      </w:r>
      <w:r>
        <w:tab/>
        <w:t>выработки</w:t>
      </w:r>
      <w:r>
        <w:tab/>
        <w:t>знаково-символических</w:t>
      </w:r>
      <w:r>
        <w:tab/>
        <w:t>средств</w:t>
      </w:r>
      <w:r>
        <w:tab/>
      </w:r>
      <w:r>
        <w:rPr>
          <w:spacing w:val="-2"/>
        </w:rPr>
        <w:t>как</w:t>
      </w:r>
      <w:r>
        <w:rPr>
          <w:spacing w:val="-57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успешной проектной</w:t>
      </w:r>
      <w:r>
        <w:rPr>
          <w:spacing w:val="-3"/>
        </w:rPr>
        <w:t xml:space="preserve"> </w:t>
      </w:r>
      <w:r>
        <w:t>деятельности;</w:t>
      </w:r>
    </w:p>
    <w:p w:rsidR="00E65D0E" w:rsidRDefault="009F5DD6">
      <w:pPr>
        <w:pStyle w:val="a3"/>
        <w:tabs>
          <w:tab w:val="left" w:pos="3059"/>
          <w:tab w:val="left" w:pos="4299"/>
          <w:tab w:val="left" w:pos="6368"/>
          <w:tab w:val="left" w:pos="8031"/>
        </w:tabs>
        <w:spacing w:line="278" w:lineRule="auto"/>
        <w:ind w:right="638"/>
      </w:pPr>
      <w:r>
        <w:t>уметь</w:t>
      </w:r>
      <w:r>
        <w:tab/>
        <w:t>адекватно</w:t>
      </w:r>
      <w:r>
        <w:tab/>
        <w:t>интерпретировать</w:t>
      </w:r>
      <w:r>
        <w:tab/>
        <w:t>высказывания</w:t>
      </w:r>
      <w:r>
        <w:tab/>
        <w:t>собеседника– участника</w:t>
      </w:r>
      <w:r>
        <w:rPr>
          <w:spacing w:val="-58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деятельности;</w:t>
      </w:r>
    </w:p>
    <w:p w:rsidR="00E65D0E" w:rsidRDefault="009F5DD6">
      <w:pPr>
        <w:pStyle w:val="a3"/>
        <w:spacing w:line="276" w:lineRule="auto"/>
      </w:pPr>
      <w:r>
        <w:t>владеть</w:t>
      </w:r>
      <w:r>
        <w:rPr>
          <w:spacing w:val="55"/>
        </w:rPr>
        <w:t xml:space="preserve"> </w:t>
      </w:r>
      <w:r>
        <w:t>навыками</w:t>
      </w:r>
      <w:r>
        <w:rPr>
          <w:spacing w:val="55"/>
        </w:rPr>
        <w:t xml:space="preserve"> </w:t>
      </w:r>
      <w:r>
        <w:t>отстаивания</w:t>
      </w:r>
      <w:r>
        <w:rPr>
          <w:spacing w:val="55"/>
        </w:rPr>
        <w:t xml:space="preserve"> </w:t>
      </w:r>
      <w:r>
        <w:t>своей</w:t>
      </w:r>
      <w:r>
        <w:rPr>
          <w:spacing w:val="55"/>
        </w:rPr>
        <w:t xml:space="preserve"> </w:t>
      </w:r>
      <w:r>
        <w:t>точки</w:t>
      </w:r>
      <w:r>
        <w:rPr>
          <w:spacing w:val="53"/>
        </w:rPr>
        <w:t xml:space="preserve"> </w:t>
      </w:r>
      <w:r>
        <w:t>зрения,используя</w:t>
      </w:r>
      <w:r>
        <w:rPr>
          <w:spacing w:val="54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этом</w:t>
      </w:r>
      <w:r>
        <w:rPr>
          <w:spacing w:val="53"/>
        </w:rPr>
        <w:t xml:space="preserve"> </w:t>
      </w:r>
      <w:r>
        <w:t>законы</w:t>
      </w:r>
      <w:r>
        <w:rPr>
          <w:spacing w:val="-57"/>
        </w:rPr>
        <w:t xml:space="preserve"> </w:t>
      </w:r>
      <w:r>
        <w:t>логики;</w:t>
      </w:r>
    </w:p>
    <w:p w:rsidR="00E65D0E" w:rsidRDefault="009F5DD6">
      <w:pPr>
        <w:pStyle w:val="a3"/>
        <w:spacing w:line="275" w:lineRule="exact"/>
        <w:ind w:left="2251" w:firstLine="0"/>
      </w:pPr>
      <w:r>
        <w:t>уметь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некорректную</w:t>
      </w:r>
      <w:r>
        <w:rPr>
          <w:spacing w:val="-4"/>
        </w:rPr>
        <w:t xml:space="preserve"> </w:t>
      </w:r>
      <w:r>
        <w:t>аргументацию.</w:t>
      </w:r>
    </w:p>
    <w:p w:rsidR="00E65D0E" w:rsidRDefault="00E65D0E">
      <w:pPr>
        <w:pStyle w:val="a3"/>
        <w:spacing w:before="9"/>
        <w:ind w:left="0" w:firstLine="0"/>
        <w:rPr>
          <w:sz w:val="23"/>
        </w:rPr>
      </w:pPr>
    </w:p>
    <w:p w:rsidR="00E65D0E" w:rsidRDefault="009F5DD6">
      <w:pPr>
        <w:pStyle w:val="a3"/>
        <w:ind w:left="2251" w:firstLine="0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E65D0E" w:rsidRDefault="009F5DD6">
      <w:pPr>
        <w:pStyle w:val="Heading1"/>
        <w:spacing w:before="46"/>
      </w:pPr>
      <w:r>
        <w:t>Для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обязательные</w:t>
      </w:r>
      <w:r>
        <w:rPr>
          <w:spacing w:val="-2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результаты:</w:t>
      </w:r>
    </w:p>
    <w:p w:rsidR="00E65D0E" w:rsidRDefault="009F5DD6">
      <w:pPr>
        <w:pStyle w:val="a3"/>
        <w:spacing w:before="36"/>
        <w:ind w:left="2251" w:firstLine="0"/>
      </w:pPr>
      <w:r>
        <w:t>организовывать</w:t>
      </w:r>
      <w:r>
        <w:rPr>
          <w:spacing w:val="-2"/>
        </w:rPr>
        <w:t xml:space="preserve"> </w:t>
      </w:r>
      <w:r>
        <w:t>рабочее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технологией;</w:t>
      </w:r>
    </w:p>
    <w:p w:rsidR="00E65D0E" w:rsidRDefault="009F5DD6">
      <w:pPr>
        <w:pStyle w:val="a3"/>
        <w:spacing w:before="41" w:line="278" w:lineRule="auto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электрифицированных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оборудования;</w:t>
      </w:r>
    </w:p>
    <w:p w:rsidR="00E65D0E" w:rsidRDefault="009F5DD6">
      <w:pPr>
        <w:pStyle w:val="a3"/>
        <w:spacing w:line="276" w:lineRule="auto"/>
      </w:pPr>
      <w:r>
        <w:t>грамотно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осознанно</w:t>
      </w:r>
      <w:r>
        <w:rPr>
          <w:spacing w:val="55"/>
        </w:rPr>
        <w:t xml:space="preserve"> </w:t>
      </w:r>
      <w:r>
        <w:t>выполнять</w:t>
      </w:r>
      <w:r>
        <w:rPr>
          <w:spacing w:val="56"/>
        </w:rPr>
        <w:t xml:space="preserve"> </w:t>
      </w:r>
      <w:r>
        <w:t>технологические</w:t>
      </w:r>
      <w:r>
        <w:rPr>
          <w:spacing w:val="54"/>
        </w:rPr>
        <w:t xml:space="preserve"> </w:t>
      </w:r>
      <w:r>
        <w:t>операции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технологией.</w:t>
      </w:r>
    </w:p>
    <w:p w:rsidR="00E65D0E" w:rsidRDefault="009F5DD6">
      <w:pPr>
        <w:pStyle w:val="Heading1"/>
        <w:spacing w:line="278" w:lineRule="auto"/>
        <w:ind w:left="1543" w:firstLine="707"/>
      </w:pPr>
      <w:r>
        <w:t>Предметные</w:t>
      </w:r>
      <w:r>
        <w:rPr>
          <w:spacing w:val="12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освоения</w:t>
      </w:r>
      <w:r>
        <w:rPr>
          <w:spacing w:val="13"/>
        </w:rPr>
        <w:t xml:space="preserve"> </w:t>
      </w:r>
      <w:r>
        <w:t>содержания</w:t>
      </w:r>
      <w:r>
        <w:rPr>
          <w:spacing w:val="13"/>
        </w:rPr>
        <w:t xml:space="preserve"> </w:t>
      </w:r>
      <w:r>
        <w:t>модуля«Производство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технологии».</w:t>
      </w:r>
    </w:p>
    <w:p w:rsidR="00E65D0E" w:rsidRDefault="009F5DD6">
      <w:pPr>
        <w:pStyle w:val="a3"/>
        <w:spacing w:line="276" w:lineRule="auto"/>
        <w:ind w:left="2251" w:right="4744" w:firstLine="0"/>
      </w:pPr>
      <w:r>
        <w:t>К концу обучения в</w:t>
      </w:r>
      <w:r>
        <w:rPr>
          <w:b/>
        </w:rPr>
        <w:t>5КЛАССЕ</w:t>
      </w:r>
      <w:r>
        <w:t>:</w:t>
      </w:r>
      <w:r>
        <w:rPr>
          <w:spacing w:val="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технологии;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left="2251" w:firstLine="0"/>
      </w:pP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человека;</w:t>
      </w:r>
    </w:p>
    <w:p w:rsidR="00E65D0E" w:rsidRDefault="009F5DD6">
      <w:pPr>
        <w:pStyle w:val="a3"/>
        <w:tabs>
          <w:tab w:val="left" w:pos="3438"/>
          <w:tab w:val="left" w:pos="3828"/>
          <w:tab w:val="left" w:pos="5769"/>
          <w:tab w:val="left" w:pos="8835"/>
        </w:tabs>
        <w:spacing w:before="43" w:line="276" w:lineRule="auto"/>
        <w:ind w:right="786"/>
      </w:pPr>
      <w:r>
        <w:t>называть</w:t>
      </w:r>
      <w:r>
        <w:tab/>
        <w:t>и</w:t>
      </w:r>
      <w:r>
        <w:tab/>
        <w:t>характеризовать</w:t>
      </w:r>
      <w:r>
        <w:tab/>
        <w:t>естественные(природные)и</w:t>
      </w:r>
      <w:r>
        <w:tab/>
      </w:r>
      <w:r>
        <w:rPr>
          <w:spacing w:val="-1"/>
        </w:rPr>
        <w:t>искусственные</w:t>
      </w:r>
      <w:r>
        <w:rPr>
          <w:spacing w:val="-57"/>
        </w:rPr>
        <w:t xml:space="preserve"> </w:t>
      </w:r>
      <w:r>
        <w:t>материалы;</w:t>
      </w:r>
    </w:p>
    <w:p w:rsidR="00E65D0E" w:rsidRDefault="009F5DD6">
      <w:pPr>
        <w:pStyle w:val="a3"/>
        <w:spacing w:line="276" w:lineRule="auto"/>
        <w:ind w:left="2251" w:right="2801" w:firstLine="0"/>
      </w:pPr>
      <w:r>
        <w:t>сравнивать и анализировать свойства материалов;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4"/>
        </w:rPr>
        <w:t xml:space="preserve"> </w:t>
      </w:r>
      <w:r>
        <w:t>технику,описывать</w:t>
      </w:r>
      <w:r>
        <w:rPr>
          <w:spacing w:val="-3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техники;</w:t>
      </w:r>
    </w:p>
    <w:p w:rsidR="00E65D0E" w:rsidRDefault="009F5DD6">
      <w:pPr>
        <w:pStyle w:val="a3"/>
        <w:spacing w:before="1" w:line="276" w:lineRule="auto"/>
      </w:pPr>
      <w:r>
        <w:t>объяснять</w:t>
      </w:r>
      <w:r>
        <w:rPr>
          <w:spacing w:val="58"/>
        </w:rPr>
        <w:t xml:space="preserve"> </w:t>
      </w:r>
      <w:r>
        <w:t>понятия«техника»,</w:t>
      </w:r>
      <w:r>
        <w:rPr>
          <w:spacing w:val="6"/>
        </w:rPr>
        <w:t xml:space="preserve"> </w:t>
      </w:r>
      <w:r>
        <w:t>«машина»,</w:t>
      </w:r>
      <w:r>
        <w:rPr>
          <w:spacing w:val="5"/>
        </w:rPr>
        <w:t xml:space="preserve"> </w:t>
      </w:r>
      <w:r>
        <w:t>«механизм»,характеризовать</w:t>
      </w:r>
      <w:r>
        <w:rPr>
          <w:spacing w:val="2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механизмы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узнавать</w:t>
      </w:r>
      <w:r>
        <w:rPr>
          <w:spacing w:val="38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конструкциях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разнообразных</w:t>
      </w:r>
      <w:r>
        <w:rPr>
          <w:spacing w:val="39"/>
        </w:rPr>
        <w:t xml:space="preserve"> </w:t>
      </w:r>
      <w:r>
        <w:t>моделях</w:t>
      </w:r>
      <w:r>
        <w:rPr>
          <w:spacing w:val="39"/>
        </w:rPr>
        <w:t xml:space="preserve"> </w:t>
      </w:r>
      <w:r>
        <w:t>окружающего</w:t>
      </w:r>
      <w:r>
        <w:rPr>
          <w:spacing w:val="-57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мира;</w:t>
      </w:r>
    </w:p>
    <w:p w:rsidR="00E65D0E" w:rsidRDefault="009F5DD6">
      <w:pPr>
        <w:pStyle w:val="a3"/>
        <w:spacing w:line="278" w:lineRule="auto"/>
        <w:ind w:left="2251" w:firstLine="0"/>
      </w:pPr>
      <w:r>
        <w:t>характеризовать</w:t>
      </w:r>
      <w:r>
        <w:rPr>
          <w:spacing w:val="-2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материального</w:t>
      </w:r>
      <w:r>
        <w:rPr>
          <w:spacing w:val="-5"/>
        </w:rPr>
        <w:t xml:space="preserve"> </w:t>
      </w:r>
      <w:r>
        <w:t>производства;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54"/>
        </w:rPr>
        <w:t xml:space="preserve"> </w:t>
      </w:r>
      <w:r>
        <w:t>метод</w:t>
      </w:r>
      <w:r>
        <w:rPr>
          <w:spacing w:val="54"/>
        </w:rPr>
        <w:t xml:space="preserve"> </w:t>
      </w:r>
      <w:r>
        <w:t>мозгового</w:t>
      </w:r>
      <w:r>
        <w:rPr>
          <w:spacing w:val="52"/>
        </w:rPr>
        <w:t xml:space="preserve"> </w:t>
      </w:r>
      <w:r>
        <w:t>штурма,метод</w:t>
      </w:r>
      <w:r>
        <w:rPr>
          <w:spacing w:val="54"/>
        </w:rPr>
        <w:t xml:space="preserve"> </w:t>
      </w:r>
      <w:r>
        <w:t>интеллект-карт,метод</w:t>
      </w:r>
      <w:r>
        <w:rPr>
          <w:spacing w:val="54"/>
        </w:rPr>
        <w:t xml:space="preserve"> </w:t>
      </w:r>
      <w:r>
        <w:t>фокальных</w:t>
      </w:r>
    </w:p>
    <w:p w:rsidR="00E65D0E" w:rsidRDefault="009F5DD6">
      <w:pPr>
        <w:pStyle w:val="a3"/>
        <w:spacing w:line="272" w:lineRule="exact"/>
        <w:ind w:firstLine="0"/>
      </w:pPr>
      <w:r>
        <w:t>объектов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методы;</w:t>
      </w:r>
    </w:p>
    <w:p w:rsidR="00E65D0E" w:rsidRDefault="009F5DD6">
      <w:pPr>
        <w:pStyle w:val="a3"/>
        <w:spacing w:before="39" w:line="276" w:lineRule="auto"/>
        <w:ind w:left="2251" w:right="1106" w:firstLine="0"/>
      </w:pPr>
      <w:r>
        <w:t>использовать</w:t>
      </w:r>
      <w:r>
        <w:rPr>
          <w:spacing w:val="-4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проектирования,выполнять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проекты;</w:t>
      </w:r>
      <w:r>
        <w:rPr>
          <w:spacing w:val="-57"/>
        </w:rPr>
        <w:t xml:space="preserve"> </w:t>
      </w:r>
      <w:r>
        <w:t>назвать 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профессии.</w:t>
      </w:r>
    </w:p>
    <w:p w:rsidR="00E65D0E" w:rsidRDefault="00E65D0E">
      <w:pPr>
        <w:pStyle w:val="a3"/>
        <w:ind w:left="0" w:firstLine="0"/>
        <w:rPr>
          <w:sz w:val="21"/>
        </w:rPr>
      </w:pPr>
    </w:p>
    <w:p w:rsidR="00E65D0E" w:rsidRDefault="009F5DD6">
      <w:pPr>
        <w:ind w:left="225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b/>
          <w:sz w:val="24"/>
        </w:rPr>
        <w:t>6КЛАССЕ</w:t>
      </w:r>
      <w:r>
        <w:rPr>
          <w:sz w:val="24"/>
        </w:rPr>
        <w:t>:</w:t>
      </w:r>
    </w:p>
    <w:p w:rsidR="00E65D0E" w:rsidRDefault="009F5DD6">
      <w:pPr>
        <w:pStyle w:val="a3"/>
        <w:spacing w:before="41"/>
        <w:ind w:left="2251" w:firstLine="0"/>
      </w:pP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машины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механизмы;</w:t>
      </w:r>
    </w:p>
    <w:p w:rsidR="00E65D0E" w:rsidRDefault="009F5DD6">
      <w:pPr>
        <w:pStyle w:val="a3"/>
        <w:tabs>
          <w:tab w:val="left" w:pos="5235"/>
          <w:tab w:val="left" w:pos="5623"/>
          <w:tab w:val="left" w:pos="7244"/>
          <w:tab w:val="left" w:pos="8254"/>
          <w:tab w:val="left" w:pos="8626"/>
          <w:tab w:val="left" w:pos="10499"/>
        </w:tabs>
        <w:spacing w:before="41" w:line="276" w:lineRule="auto"/>
        <w:ind w:right="530"/>
      </w:pPr>
      <w:r>
        <w:t>конструировать,оценивать</w:t>
      </w:r>
      <w:r>
        <w:tab/>
        <w:t>и</w:t>
      </w:r>
      <w:r>
        <w:tab/>
        <w:t>использовать</w:t>
      </w:r>
      <w:r>
        <w:tab/>
        <w:t>модели</w:t>
      </w:r>
      <w:r>
        <w:tab/>
        <w:t>в</w:t>
      </w:r>
      <w:r>
        <w:tab/>
        <w:t>познавательной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E65D0E" w:rsidRDefault="009F5DD6">
      <w:pPr>
        <w:pStyle w:val="a3"/>
        <w:spacing w:before="1" w:line="276" w:lineRule="auto"/>
      </w:pPr>
      <w:r>
        <w:t>разрабатывать</w:t>
      </w:r>
      <w:r>
        <w:rPr>
          <w:spacing w:val="29"/>
        </w:rPr>
        <w:t xml:space="preserve"> </w:t>
      </w:r>
      <w:r>
        <w:t>несложную</w:t>
      </w:r>
      <w:r>
        <w:rPr>
          <w:spacing w:val="32"/>
        </w:rPr>
        <w:t xml:space="preserve"> </w:t>
      </w:r>
      <w:r>
        <w:t>технологическую,конструкторскую</w:t>
      </w:r>
      <w:r>
        <w:rPr>
          <w:spacing w:val="32"/>
        </w:rPr>
        <w:t xml:space="preserve"> </w:t>
      </w:r>
      <w:r>
        <w:t>документацию</w:t>
      </w:r>
      <w:r>
        <w:rPr>
          <w:spacing w:val="2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проектных</w:t>
      </w:r>
      <w:r>
        <w:rPr>
          <w:spacing w:val="-1"/>
        </w:rPr>
        <w:t xml:space="preserve"> </w:t>
      </w:r>
      <w:r>
        <w:t>задач;</w:t>
      </w:r>
    </w:p>
    <w:p w:rsidR="00E65D0E" w:rsidRDefault="009F5DD6">
      <w:pPr>
        <w:pStyle w:val="a3"/>
        <w:spacing w:line="276" w:lineRule="auto"/>
      </w:pPr>
      <w:r>
        <w:t>решать</w:t>
      </w:r>
      <w:r>
        <w:rPr>
          <w:spacing w:val="54"/>
        </w:rPr>
        <w:t xml:space="preserve"> </w:t>
      </w:r>
      <w:r>
        <w:t>простые</w:t>
      </w:r>
      <w:r>
        <w:rPr>
          <w:spacing w:val="53"/>
        </w:rPr>
        <w:t xml:space="preserve"> </w:t>
      </w:r>
      <w:r>
        <w:t>изобретательские,конструкторские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технологические</w:t>
      </w:r>
      <w:r>
        <w:rPr>
          <w:spacing w:val="53"/>
        </w:rPr>
        <w:t xml:space="preserve"> </w:t>
      </w:r>
      <w:r>
        <w:t>задачи</w:t>
      </w:r>
      <w:r>
        <w:rPr>
          <w:spacing w:val="5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изделий из различных</w:t>
      </w:r>
      <w:r>
        <w:rPr>
          <w:spacing w:val="-2"/>
        </w:rPr>
        <w:t xml:space="preserve"> </w:t>
      </w:r>
      <w:r>
        <w:t>материалов;</w:t>
      </w:r>
    </w:p>
    <w:p w:rsidR="00E65D0E" w:rsidRDefault="009F5DD6">
      <w:pPr>
        <w:pStyle w:val="a3"/>
        <w:ind w:left="2251" w:firstLine="0"/>
      </w:pPr>
      <w:r>
        <w:t>предлагать</w:t>
      </w:r>
      <w:r>
        <w:rPr>
          <w:spacing w:val="-5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усовершенствования</w:t>
      </w:r>
      <w:r>
        <w:rPr>
          <w:spacing w:val="-6"/>
        </w:rPr>
        <w:t xml:space="preserve"> </w:t>
      </w:r>
      <w:r>
        <w:t>конструкций;</w:t>
      </w:r>
    </w:p>
    <w:p w:rsidR="00E65D0E" w:rsidRDefault="009F5DD6">
      <w:pPr>
        <w:pStyle w:val="a3"/>
        <w:spacing w:before="41" w:line="276" w:lineRule="auto"/>
        <w:ind w:left="2251" w:firstLine="0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9"/>
        </w:rPr>
        <w:t xml:space="preserve"> </w:t>
      </w:r>
      <w:r>
        <w:t>виды</w:t>
      </w:r>
      <w:r>
        <w:rPr>
          <w:spacing w:val="25"/>
        </w:rPr>
        <w:t xml:space="preserve"> </w:t>
      </w:r>
      <w:r>
        <w:t>современных</w:t>
      </w:r>
      <w:r>
        <w:rPr>
          <w:spacing w:val="29"/>
        </w:rPr>
        <w:t xml:space="preserve"> </w:t>
      </w:r>
      <w:r>
        <w:t>технологий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определять</w:t>
      </w:r>
      <w:r>
        <w:rPr>
          <w:spacing w:val="28"/>
        </w:rPr>
        <w:t xml:space="preserve"> </w:t>
      </w:r>
      <w:r>
        <w:t>перспективы</w:t>
      </w:r>
      <w:r>
        <w:rPr>
          <w:spacing w:val="27"/>
        </w:rPr>
        <w:t xml:space="preserve"> </w:t>
      </w:r>
      <w:r>
        <w:t>их</w:t>
      </w:r>
    </w:p>
    <w:p w:rsidR="00E65D0E" w:rsidRDefault="009F5DD6">
      <w:pPr>
        <w:pStyle w:val="a3"/>
        <w:spacing w:line="275" w:lineRule="exact"/>
        <w:ind w:firstLine="0"/>
      </w:pPr>
      <w:r>
        <w:t>развития.</w:t>
      </w:r>
    </w:p>
    <w:p w:rsidR="00E65D0E" w:rsidRDefault="00E65D0E">
      <w:pPr>
        <w:pStyle w:val="a3"/>
        <w:spacing w:before="5"/>
        <w:ind w:left="0" w:firstLine="0"/>
      </w:pPr>
    </w:p>
    <w:p w:rsidR="00E65D0E" w:rsidRDefault="009F5DD6">
      <w:pPr>
        <w:ind w:left="225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b/>
          <w:sz w:val="24"/>
        </w:rPr>
        <w:t>7КЛАССЕ</w:t>
      </w:r>
      <w:r>
        <w:rPr>
          <w:sz w:val="24"/>
        </w:rPr>
        <w:t>:</w:t>
      </w:r>
    </w:p>
    <w:p w:rsidR="00E65D0E" w:rsidRDefault="009F5DD6">
      <w:pPr>
        <w:pStyle w:val="a3"/>
        <w:spacing w:before="43"/>
        <w:ind w:left="2251" w:firstLine="0"/>
      </w:pP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технологий;</w:t>
      </w:r>
    </w:p>
    <w:p w:rsidR="00E65D0E" w:rsidRDefault="009F5DD6">
      <w:pPr>
        <w:pStyle w:val="a3"/>
        <w:spacing w:before="41"/>
        <w:ind w:left="2251" w:firstLine="0"/>
      </w:pP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эстетичных</w:t>
      </w:r>
      <w:r>
        <w:rPr>
          <w:spacing w:val="-3"/>
        </w:rPr>
        <w:t xml:space="preserve"> </w:t>
      </w:r>
      <w:r>
        <w:t>промышленных</w:t>
      </w:r>
      <w:r>
        <w:rPr>
          <w:spacing w:val="-1"/>
        </w:rPr>
        <w:t xml:space="preserve"> </w:t>
      </w:r>
      <w:r>
        <w:t>изделий;</w:t>
      </w:r>
    </w:p>
    <w:p w:rsidR="00E65D0E" w:rsidRDefault="009F5DD6">
      <w:pPr>
        <w:pStyle w:val="a3"/>
        <w:spacing w:before="41" w:line="276" w:lineRule="auto"/>
        <w:ind w:left="2251" w:right="1955" w:firstLine="0"/>
      </w:pPr>
      <w:r>
        <w:t>называть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промыслы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ремёсла</w:t>
      </w:r>
      <w:r>
        <w:rPr>
          <w:spacing w:val="-3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называть производства</w:t>
      </w:r>
      <w:r>
        <w:rPr>
          <w:spacing w:val="-2"/>
        </w:rPr>
        <w:t xml:space="preserve"> </w:t>
      </w:r>
      <w:r>
        <w:t>и производственные</w:t>
      </w:r>
      <w:r>
        <w:rPr>
          <w:spacing w:val="-3"/>
        </w:rPr>
        <w:t xml:space="preserve"> </w:t>
      </w:r>
      <w:r>
        <w:t>процессы;</w:t>
      </w:r>
    </w:p>
    <w:p w:rsidR="00E65D0E" w:rsidRDefault="009F5DD6">
      <w:pPr>
        <w:pStyle w:val="a3"/>
        <w:spacing w:before="1"/>
        <w:ind w:left="2251" w:firstLine="0"/>
      </w:pPr>
      <w:r>
        <w:t>называть</w:t>
      </w:r>
      <w:r>
        <w:rPr>
          <w:spacing w:val="-2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технологии;</w:t>
      </w:r>
    </w:p>
    <w:p w:rsidR="00E65D0E" w:rsidRDefault="009F5DD6">
      <w:pPr>
        <w:pStyle w:val="a3"/>
        <w:tabs>
          <w:tab w:val="left" w:pos="3529"/>
          <w:tab w:val="left" w:pos="4565"/>
          <w:tab w:val="left" w:pos="6033"/>
          <w:tab w:val="left" w:pos="8471"/>
          <w:tab w:val="left" w:pos="8950"/>
          <w:tab w:val="left" w:pos="10534"/>
        </w:tabs>
        <w:spacing w:before="42" w:line="276" w:lineRule="auto"/>
        <w:ind w:right="495"/>
      </w:pPr>
      <w:r>
        <w:t>оценивать</w:t>
      </w:r>
      <w:r>
        <w:tab/>
        <w:t>области</w:t>
      </w:r>
      <w:r>
        <w:tab/>
        <w:t>применения</w:t>
      </w:r>
      <w:r>
        <w:tab/>
        <w:t>технологий,понимать</w:t>
      </w:r>
      <w:r>
        <w:tab/>
        <w:t>их</w:t>
      </w:r>
      <w:r>
        <w:tab/>
        <w:t>возможности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ограничения;</w:t>
      </w:r>
    </w:p>
    <w:p w:rsidR="00E65D0E" w:rsidRDefault="009F5DD6">
      <w:pPr>
        <w:pStyle w:val="a3"/>
        <w:spacing w:line="278" w:lineRule="auto"/>
      </w:pPr>
      <w:r>
        <w:t>оценивать</w:t>
      </w:r>
      <w:r>
        <w:rPr>
          <w:spacing w:val="51"/>
        </w:rPr>
        <w:t xml:space="preserve"> </w:t>
      </w:r>
      <w:r>
        <w:t>условия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риски</w:t>
      </w:r>
      <w:r>
        <w:rPr>
          <w:spacing w:val="49"/>
        </w:rPr>
        <w:t xml:space="preserve"> </w:t>
      </w:r>
      <w:r>
        <w:t>применимости</w:t>
      </w:r>
      <w:r>
        <w:rPr>
          <w:spacing w:val="50"/>
        </w:rPr>
        <w:t xml:space="preserve"> </w:t>
      </w:r>
      <w:r>
        <w:t>технологий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позиций</w:t>
      </w:r>
      <w:r>
        <w:rPr>
          <w:spacing w:val="49"/>
        </w:rPr>
        <w:t xml:space="preserve"> </w:t>
      </w:r>
      <w:r>
        <w:t>экологических</w:t>
      </w:r>
      <w:r>
        <w:rPr>
          <w:spacing w:val="-57"/>
        </w:rPr>
        <w:t xml:space="preserve"> </w:t>
      </w:r>
      <w:r>
        <w:t>последствий;</w:t>
      </w:r>
    </w:p>
    <w:p w:rsidR="00E65D0E" w:rsidRDefault="009F5DD6">
      <w:pPr>
        <w:pStyle w:val="a3"/>
        <w:spacing w:line="272" w:lineRule="exact"/>
        <w:ind w:left="2251" w:firstLine="0"/>
      </w:pPr>
      <w:r>
        <w:t>выявлять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проблемы;</w:t>
      </w:r>
    </w:p>
    <w:p w:rsidR="00E65D0E" w:rsidRDefault="009F5DD6">
      <w:pPr>
        <w:pStyle w:val="a3"/>
        <w:spacing w:before="39" w:line="276" w:lineRule="auto"/>
        <w:ind w:left="2251" w:right="725" w:firstLine="0"/>
      </w:pPr>
      <w:r>
        <w:t>называть и характеризовать виды транспорта,оценивать перспективы развития;</w:t>
      </w:r>
      <w:r>
        <w:rPr>
          <w:spacing w:val="-57"/>
        </w:rPr>
        <w:t xml:space="preserve"> </w:t>
      </w:r>
      <w:r>
        <w:t>характеризовать технологии на</w:t>
      </w:r>
      <w:r>
        <w:rPr>
          <w:spacing w:val="-1"/>
        </w:rPr>
        <w:t xml:space="preserve"> </w:t>
      </w:r>
      <w:r>
        <w:t>транспорте,транспортную</w:t>
      </w:r>
      <w:r>
        <w:rPr>
          <w:spacing w:val="-1"/>
        </w:rPr>
        <w:t xml:space="preserve"> </w:t>
      </w:r>
      <w:r>
        <w:t>логистику.</w:t>
      </w:r>
    </w:p>
    <w:p w:rsidR="00E65D0E" w:rsidRDefault="00E65D0E">
      <w:pPr>
        <w:pStyle w:val="a3"/>
        <w:ind w:left="0" w:firstLine="0"/>
        <w:rPr>
          <w:sz w:val="21"/>
        </w:rPr>
      </w:pPr>
    </w:p>
    <w:p w:rsidR="00E65D0E" w:rsidRDefault="009F5DD6">
      <w:pPr>
        <w:ind w:left="225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b/>
          <w:sz w:val="24"/>
        </w:rPr>
        <w:t>8КЛАССЕ</w:t>
      </w:r>
      <w:r>
        <w:rPr>
          <w:sz w:val="24"/>
        </w:rPr>
        <w:t>:</w:t>
      </w:r>
    </w:p>
    <w:p w:rsidR="00E65D0E" w:rsidRDefault="009F5DD6">
      <w:pPr>
        <w:pStyle w:val="a3"/>
        <w:spacing w:before="41"/>
        <w:ind w:left="2251" w:firstLine="0"/>
      </w:pPr>
      <w:r>
        <w:t>характеризовать</w:t>
      </w:r>
      <w:r>
        <w:rPr>
          <w:spacing w:val="-3"/>
        </w:rPr>
        <w:t xml:space="preserve"> </w:t>
      </w:r>
      <w:r>
        <w:t>общие</w:t>
      </w:r>
      <w:r>
        <w:rPr>
          <w:spacing w:val="-8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управления;</w:t>
      </w:r>
    </w:p>
    <w:p w:rsidR="00E65D0E" w:rsidRDefault="009F5DD6">
      <w:pPr>
        <w:pStyle w:val="a3"/>
        <w:spacing w:before="41" w:line="276" w:lineRule="auto"/>
        <w:ind w:left="2251" w:firstLine="0"/>
      </w:pPr>
      <w:r>
        <w:t>анализировать возможности и сферу применения современных технологий;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получения,преобразования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энергии;</w:t>
      </w:r>
      <w:r>
        <w:rPr>
          <w:spacing w:val="-57"/>
        </w:rPr>
        <w:t xml:space="preserve"> </w:t>
      </w:r>
      <w:r>
        <w:t>называть 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биотехнологии,их</w:t>
      </w:r>
      <w:r>
        <w:rPr>
          <w:spacing w:val="-1"/>
        </w:rPr>
        <w:t xml:space="preserve"> </w:t>
      </w:r>
      <w:r>
        <w:t>применение;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left="2251" w:firstLine="0"/>
      </w:pPr>
      <w:r>
        <w:t>характеризовать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перспективных</w:t>
      </w:r>
      <w:r>
        <w:rPr>
          <w:spacing w:val="-5"/>
        </w:rPr>
        <w:t xml:space="preserve"> </w:t>
      </w:r>
      <w:r>
        <w:t>технологий;</w:t>
      </w:r>
      <w:r>
        <w:rPr>
          <w:spacing w:val="-57"/>
        </w:rPr>
        <w:t xml:space="preserve"> </w:t>
      </w:r>
      <w:r>
        <w:t>предлагать предпринимательские</w:t>
      </w:r>
      <w:r>
        <w:rPr>
          <w:spacing w:val="-2"/>
        </w:rPr>
        <w:t xml:space="preserve"> </w:t>
      </w:r>
      <w:r>
        <w:t>идеи,обосновывать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решение;</w:t>
      </w:r>
    </w:p>
    <w:p w:rsidR="00E65D0E" w:rsidRDefault="009F5DD6">
      <w:pPr>
        <w:pStyle w:val="a3"/>
        <w:spacing w:line="272" w:lineRule="exact"/>
        <w:ind w:left="2251" w:firstLine="0"/>
      </w:pPr>
      <w:r>
        <w:t>определять</w:t>
      </w:r>
      <w:r>
        <w:rPr>
          <w:spacing w:val="-4"/>
        </w:rPr>
        <w:t xml:space="preserve"> </w:t>
      </w:r>
      <w:r>
        <w:t>проблему,анализировать</w:t>
      </w:r>
      <w:r>
        <w:rPr>
          <w:spacing w:val="-2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продукте;</w:t>
      </w:r>
    </w:p>
    <w:p w:rsidR="00E65D0E" w:rsidRDefault="009F5DD6">
      <w:pPr>
        <w:pStyle w:val="a3"/>
        <w:tabs>
          <w:tab w:val="left" w:pos="2670"/>
          <w:tab w:val="left" w:pos="3364"/>
          <w:tab w:val="left" w:pos="4068"/>
          <w:tab w:val="left" w:pos="4570"/>
          <w:tab w:val="left" w:pos="7627"/>
          <w:tab w:val="left" w:pos="7968"/>
          <w:tab w:val="left" w:pos="9250"/>
          <w:tab w:val="left" w:pos="10042"/>
        </w:tabs>
        <w:spacing w:before="41" w:line="276" w:lineRule="auto"/>
        <w:ind w:right="479"/>
      </w:pPr>
      <w:r>
        <w:t>овладеть</w:t>
      </w:r>
      <w:r>
        <w:tab/>
        <w:t>методами</w:t>
      </w:r>
      <w:r>
        <w:tab/>
        <w:t>учебной,исследовательской</w:t>
      </w:r>
      <w:r>
        <w:tab/>
        <w:t>и</w:t>
      </w:r>
      <w:r>
        <w:tab/>
        <w:t>проектной</w:t>
      </w:r>
      <w:r>
        <w:tab/>
      </w:r>
      <w:r>
        <w:rPr>
          <w:spacing w:val="-1"/>
        </w:rPr>
        <w:t>деятельности,</w:t>
      </w:r>
      <w:r>
        <w:rPr>
          <w:spacing w:val="-57"/>
        </w:rPr>
        <w:t xml:space="preserve"> </w:t>
      </w:r>
      <w:r>
        <w:t>решения</w:t>
      </w:r>
      <w:r>
        <w:tab/>
        <w:t>творческих</w:t>
      </w:r>
      <w:r>
        <w:tab/>
        <w:t>задач,проектирования,моделирования,конструирования</w:t>
      </w:r>
      <w:r>
        <w:tab/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оформления изделий;</w:t>
      </w:r>
    </w:p>
    <w:p w:rsidR="00E65D0E" w:rsidRDefault="009F5DD6">
      <w:pPr>
        <w:pStyle w:val="a3"/>
        <w:spacing w:line="276" w:lineRule="auto"/>
      </w:pPr>
      <w:r>
        <w:t>характеризовать</w:t>
      </w:r>
      <w:r>
        <w:rPr>
          <w:spacing w:val="52"/>
        </w:rPr>
        <w:t xml:space="preserve"> </w:t>
      </w:r>
      <w:r>
        <w:t>мир</w:t>
      </w:r>
      <w:r>
        <w:rPr>
          <w:spacing w:val="50"/>
        </w:rPr>
        <w:t xml:space="preserve"> </w:t>
      </w:r>
      <w:r>
        <w:t>профессий,связанных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изучаемыми</w:t>
      </w:r>
      <w:r>
        <w:rPr>
          <w:spacing w:val="51"/>
        </w:rPr>
        <w:t xml:space="preserve"> </w:t>
      </w:r>
      <w:r>
        <w:t>технологиями,их</w:t>
      </w:r>
      <w:r>
        <w:rPr>
          <w:spacing w:val="-57"/>
        </w:rPr>
        <w:t xml:space="preserve"> </w:t>
      </w:r>
      <w:r>
        <w:t>востребованность 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E65D0E" w:rsidRDefault="00E65D0E">
      <w:pPr>
        <w:pStyle w:val="a3"/>
        <w:spacing w:before="9"/>
        <w:ind w:left="0" w:firstLine="0"/>
        <w:rPr>
          <w:sz w:val="20"/>
        </w:rPr>
      </w:pPr>
    </w:p>
    <w:p w:rsidR="00E65D0E" w:rsidRDefault="009F5DD6">
      <w:pPr>
        <w:ind w:left="225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b/>
          <w:sz w:val="24"/>
        </w:rPr>
        <w:t>В9КЛАССЕ</w:t>
      </w:r>
      <w:r>
        <w:rPr>
          <w:sz w:val="24"/>
        </w:rPr>
        <w:t>:</w:t>
      </w:r>
    </w:p>
    <w:p w:rsidR="00E65D0E" w:rsidRDefault="009F5DD6">
      <w:pPr>
        <w:pStyle w:val="a3"/>
        <w:spacing w:before="43" w:line="276" w:lineRule="auto"/>
      </w:pPr>
      <w:r>
        <w:t>перечислять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характеризовать</w:t>
      </w:r>
      <w:r>
        <w:rPr>
          <w:spacing w:val="55"/>
        </w:rPr>
        <w:t xml:space="preserve"> </w:t>
      </w:r>
      <w:r>
        <w:t>виды</w:t>
      </w:r>
      <w:r>
        <w:rPr>
          <w:spacing w:val="55"/>
        </w:rPr>
        <w:t xml:space="preserve"> </w:t>
      </w:r>
      <w:r>
        <w:t>современных</w:t>
      </w:r>
      <w:r>
        <w:rPr>
          <w:spacing w:val="54"/>
        </w:rPr>
        <w:t xml:space="preserve"> </w:t>
      </w:r>
      <w:r>
        <w:t>информационно-когнитивных</w:t>
      </w:r>
      <w:r>
        <w:rPr>
          <w:spacing w:val="-57"/>
        </w:rPr>
        <w:t xml:space="preserve"> </w:t>
      </w:r>
      <w:r>
        <w:t>технологий;</w:t>
      </w:r>
    </w:p>
    <w:p w:rsidR="00E65D0E" w:rsidRDefault="009F5DD6">
      <w:pPr>
        <w:pStyle w:val="a3"/>
        <w:spacing w:line="276" w:lineRule="auto"/>
      </w:pPr>
      <w:r>
        <w:t>овладеть</w:t>
      </w:r>
      <w:r>
        <w:rPr>
          <w:spacing w:val="1"/>
        </w:rPr>
        <w:t xml:space="preserve"> </w:t>
      </w:r>
      <w:r>
        <w:t>информационно-когнитивными</w:t>
      </w:r>
      <w:r>
        <w:rPr>
          <w:spacing w:val="1"/>
        </w:rPr>
        <w:t xml:space="preserve"> </w:t>
      </w:r>
      <w:r>
        <w:t>технологиями преобразования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информации в знание;</w:t>
      </w:r>
    </w:p>
    <w:p w:rsidR="00E65D0E" w:rsidRDefault="009F5DD6">
      <w:pPr>
        <w:pStyle w:val="a3"/>
        <w:tabs>
          <w:tab w:val="left" w:pos="4162"/>
          <w:tab w:val="left" w:pos="5320"/>
          <w:tab w:val="left" w:pos="8384"/>
        </w:tabs>
        <w:spacing w:before="1" w:line="276" w:lineRule="auto"/>
        <w:ind w:right="491"/>
      </w:pPr>
      <w:r>
        <w:t>характеризовать</w:t>
      </w:r>
      <w:r>
        <w:tab/>
        <w:t>культуру</w:t>
      </w:r>
      <w:r>
        <w:tab/>
        <w:t>предпринимательства,виды</w:t>
      </w:r>
      <w:r>
        <w:tab/>
      </w:r>
      <w:r>
        <w:rPr>
          <w:spacing w:val="-1"/>
        </w:rPr>
        <w:t>предпринимательской</w:t>
      </w:r>
      <w:r>
        <w:rPr>
          <w:spacing w:val="-57"/>
        </w:rPr>
        <w:t xml:space="preserve"> </w:t>
      </w:r>
      <w:r>
        <w:t>деятельности;</w:t>
      </w:r>
    </w:p>
    <w:p w:rsidR="00E65D0E" w:rsidRDefault="009F5DD6">
      <w:pPr>
        <w:pStyle w:val="a3"/>
        <w:spacing w:line="276" w:lineRule="auto"/>
        <w:ind w:left="2251" w:right="3987" w:firstLine="0"/>
      </w:pPr>
      <w:r>
        <w:t>создавать</w:t>
      </w:r>
      <w:r>
        <w:rPr>
          <w:spacing w:val="-4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экономической</w:t>
      </w:r>
      <w:r>
        <w:rPr>
          <w:spacing w:val="-5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разрабатывать бизнес-проект;</w:t>
      </w:r>
    </w:p>
    <w:p w:rsidR="00E65D0E" w:rsidRDefault="009F5DD6">
      <w:pPr>
        <w:pStyle w:val="a3"/>
        <w:spacing w:line="276" w:lineRule="auto"/>
        <w:ind w:left="2251" w:right="985" w:firstLine="0"/>
      </w:pPr>
      <w:r>
        <w:t>оценивать эффективность предпринимательской деятельности;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технологического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цивилизации;</w:t>
      </w:r>
    </w:p>
    <w:p w:rsidR="00E65D0E" w:rsidRDefault="009F5DD6">
      <w:pPr>
        <w:pStyle w:val="a3"/>
        <w:spacing w:line="275" w:lineRule="exact"/>
        <w:ind w:left="2251" w:firstLine="0"/>
      </w:pPr>
      <w:r>
        <w:t>планировать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профессиональное</w:t>
      </w:r>
      <w:r>
        <w:rPr>
          <w:spacing w:val="-3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профессиональную</w:t>
      </w:r>
      <w:r>
        <w:rPr>
          <w:spacing w:val="-2"/>
        </w:rPr>
        <w:t xml:space="preserve"> </w:t>
      </w:r>
      <w:r>
        <w:t>карьеру.</w:t>
      </w:r>
    </w:p>
    <w:p w:rsidR="00E65D0E" w:rsidRDefault="00E65D0E">
      <w:pPr>
        <w:pStyle w:val="a3"/>
        <w:spacing w:before="10"/>
        <w:ind w:left="0" w:firstLine="0"/>
      </w:pPr>
    </w:p>
    <w:p w:rsidR="00E65D0E" w:rsidRDefault="009F5DD6">
      <w:pPr>
        <w:pStyle w:val="Heading1"/>
        <w:spacing w:line="278" w:lineRule="auto"/>
        <w:ind w:left="1543" w:right="332" w:firstLine="707"/>
      </w:pPr>
      <w:r>
        <w:t>Предметные</w:t>
      </w:r>
      <w:r>
        <w:rPr>
          <w:spacing w:val="4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содержания</w:t>
      </w:r>
      <w:r>
        <w:rPr>
          <w:spacing w:val="6"/>
        </w:rPr>
        <w:t xml:space="preserve"> </w:t>
      </w:r>
      <w:r>
        <w:t>модуля«Технологии</w:t>
      </w:r>
      <w:r>
        <w:rPr>
          <w:spacing w:val="6"/>
        </w:rPr>
        <w:t xml:space="preserve"> </w:t>
      </w:r>
      <w:r>
        <w:t>обработки</w:t>
      </w:r>
      <w:r>
        <w:rPr>
          <w:spacing w:val="-57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пищевых продуктов».</w:t>
      </w:r>
    </w:p>
    <w:p w:rsidR="00E65D0E" w:rsidRDefault="009F5DD6">
      <w:pPr>
        <w:spacing w:line="267" w:lineRule="exact"/>
        <w:ind w:left="225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b/>
          <w:sz w:val="24"/>
        </w:rPr>
        <w:t>5КЛАССЕ</w:t>
      </w:r>
      <w:r>
        <w:rPr>
          <w:sz w:val="24"/>
        </w:rPr>
        <w:t>:</w:t>
      </w:r>
    </w:p>
    <w:p w:rsidR="00E65D0E" w:rsidRDefault="009F5DD6">
      <w:pPr>
        <w:pStyle w:val="a3"/>
        <w:tabs>
          <w:tab w:val="left" w:pos="2710"/>
          <w:tab w:val="left" w:pos="3178"/>
          <w:tab w:val="left" w:pos="4106"/>
          <w:tab w:val="left" w:pos="5130"/>
          <w:tab w:val="left" w:pos="7185"/>
          <w:tab w:val="left" w:pos="8605"/>
          <w:tab w:val="left" w:pos="9936"/>
          <w:tab w:val="left" w:pos="10763"/>
        </w:tabs>
        <w:spacing w:before="41" w:line="276" w:lineRule="auto"/>
        <w:ind w:right="262"/>
      </w:pPr>
      <w:r>
        <w:t>самостоятельно</w:t>
      </w:r>
      <w:r>
        <w:rPr>
          <w:spacing w:val="28"/>
        </w:rPr>
        <w:t xml:space="preserve"> </w:t>
      </w:r>
      <w:r>
        <w:t>выполнять</w:t>
      </w:r>
      <w:r>
        <w:rPr>
          <w:spacing w:val="32"/>
        </w:rPr>
        <w:t xml:space="preserve"> </w:t>
      </w:r>
      <w:r>
        <w:t>учебные</w:t>
      </w:r>
      <w:r>
        <w:rPr>
          <w:spacing w:val="27"/>
        </w:rPr>
        <w:t xml:space="preserve"> </w:t>
      </w:r>
      <w:r>
        <w:t>проекты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этапами</w:t>
      </w:r>
      <w:r>
        <w:rPr>
          <w:spacing w:val="29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деятельности;выбирать</w:t>
      </w:r>
      <w:r>
        <w:rPr>
          <w:spacing w:val="11"/>
        </w:rPr>
        <w:t xml:space="preserve"> </w:t>
      </w:r>
      <w:r>
        <w:t>идею</w:t>
      </w:r>
      <w:r>
        <w:rPr>
          <w:spacing w:val="10"/>
        </w:rPr>
        <w:t xml:space="preserve"> </w:t>
      </w:r>
      <w:r>
        <w:t>творческого</w:t>
      </w:r>
      <w:r>
        <w:rPr>
          <w:spacing w:val="12"/>
        </w:rPr>
        <w:t xml:space="preserve"> </w:t>
      </w:r>
      <w:r>
        <w:t>проекта,выявлять</w:t>
      </w:r>
      <w:r>
        <w:rPr>
          <w:spacing w:val="12"/>
        </w:rPr>
        <w:t xml:space="preserve"> </w:t>
      </w:r>
      <w:r>
        <w:t>потребность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продукта</w:t>
      </w:r>
      <w:r>
        <w:tab/>
        <w:t>на</w:t>
      </w:r>
      <w:r>
        <w:tab/>
        <w:t>основе</w:t>
      </w:r>
      <w:r>
        <w:tab/>
        <w:t>анализа</w:t>
      </w:r>
      <w:r>
        <w:tab/>
        <w:t>информационных</w:t>
      </w:r>
      <w:r>
        <w:tab/>
        <w:t>источников</w:t>
      </w:r>
      <w:r>
        <w:tab/>
        <w:t>различных</w:t>
      </w:r>
      <w:r>
        <w:tab/>
        <w:t>видов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реализовывать её</w:t>
      </w:r>
      <w:r>
        <w:rPr>
          <w:spacing w:val="-1"/>
        </w:rPr>
        <w:t xml:space="preserve"> </w:t>
      </w:r>
      <w:r>
        <w:t>в проектной деятельности;</w:t>
      </w:r>
    </w:p>
    <w:p w:rsidR="00E65D0E" w:rsidRDefault="009F5DD6">
      <w:pPr>
        <w:pStyle w:val="a3"/>
        <w:spacing w:line="276" w:lineRule="auto"/>
        <w:ind w:right="263"/>
      </w:pPr>
      <w:r>
        <w:t>создавать,применять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инструменты</w:t>
      </w:r>
      <w:r>
        <w:rPr>
          <w:spacing w:val="2"/>
        </w:rPr>
        <w:t xml:space="preserve"> </w:t>
      </w:r>
      <w:r>
        <w:t>информационно-коммуникационных</w:t>
      </w:r>
      <w:r>
        <w:rPr>
          <w:spacing w:val="4"/>
        </w:rPr>
        <w:t xml:space="preserve"> </w:t>
      </w:r>
      <w:r>
        <w:t>технологий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прикладных</w:t>
      </w:r>
      <w:r>
        <w:rPr>
          <w:spacing w:val="3"/>
        </w:rPr>
        <w:t xml:space="preserve"> </w:t>
      </w:r>
      <w:r>
        <w:t>учебно-познавательных</w:t>
      </w:r>
      <w:r>
        <w:rPr>
          <w:spacing w:val="-2"/>
        </w:rPr>
        <w:t xml:space="preserve"> </w:t>
      </w:r>
      <w:r>
        <w:t>задач;</w:t>
      </w:r>
    </w:p>
    <w:p w:rsidR="00E65D0E" w:rsidRDefault="009F5DD6">
      <w:pPr>
        <w:pStyle w:val="a3"/>
        <w:spacing w:before="1" w:line="276" w:lineRule="auto"/>
        <w:ind w:left="2251" w:firstLine="0"/>
      </w:pP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бумаги,её</w:t>
      </w:r>
      <w:r>
        <w:rPr>
          <w:spacing w:val="-4"/>
        </w:rPr>
        <w:t xml:space="preserve"> </w:t>
      </w:r>
      <w:r>
        <w:t>свойства,получение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применение;</w:t>
      </w:r>
      <w:r>
        <w:rPr>
          <w:spacing w:val="-57"/>
        </w:rPr>
        <w:t xml:space="preserve"> </w:t>
      </w:r>
      <w:r>
        <w:t>называть народные</w:t>
      </w:r>
      <w:r>
        <w:rPr>
          <w:spacing w:val="-2"/>
        </w:rPr>
        <w:t xml:space="preserve"> </w:t>
      </w:r>
      <w:r>
        <w:t>промыслы по</w:t>
      </w:r>
      <w:r>
        <w:rPr>
          <w:spacing w:val="-1"/>
        </w:rPr>
        <w:t xml:space="preserve"> </w:t>
      </w:r>
      <w:r>
        <w:t>обработке</w:t>
      </w:r>
      <w:r>
        <w:rPr>
          <w:spacing w:val="-1"/>
        </w:rPr>
        <w:t xml:space="preserve"> </w:t>
      </w:r>
      <w:r>
        <w:t>древесины;</w:t>
      </w:r>
    </w:p>
    <w:p w:rsidR="00E65D0E" w:rsidRDefault="009F5DD6">
      <w:pPr>
        <w:pStyle w:val="a3"/>
        <w:spacing w:line="275" w:lineRule="exact"/>
        <w:ind w:left="2251" w:firstLine="0"/>
      </w:pPr>
      <w:r>
        <w:t>характеризовать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конструкционных</w:t>
      </w:r>
      <w:r>
        <w:rPr>
          <w:spacing w:val="-3"/>
        </w:rPr>
        <w:t xml:space="preserve"> </w:t>
      </w:r>
      <w:r>
        <w:t>материалов;</w:t>
      </w:r>
    </w:p>
    <w:p w:rsidR="00E65D0E" w:rsidRDefault="009F5DD6">
      <w:pPr>
        <w:pStyle w:val="a3"/>
        <w:spacing w:before="40" w:line="278" w:lineRule="auto"/>
      </w:pPr>
      <w:r>
        <w:t>выбирать</w:t>
      </w:r>
      <w:r>
        <w:rPr>
          <w:spacing w:val="40"/>
        </w:rPr>
        <w:t xml:space="preserve"> </w:t>
      </w:r>
      <w:r>
        <w:t>материалы</w:t>
      </w:r>
      <w:r>
        <w:rPr>
          <w:spacing w:val="38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изготовления</w:t>
      </w:r>
      <w:r>
        <w:rPr>
          <w:spacing w:val="38"/>
        </w:rPr>
        <w:t xml:space="preserve"> </w:t>
      </w:r>
      <w:r>
        <w:t>изделий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учётом</w:t>
      </w:r>
      <w:r>
        <w:rPr>
          <w:spacing w:val="39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свойств,технологий</w:t>
      </w:r>
      <w:r>
        <w:rPr>
          <w:spacing w:val="-57"/>
        </w:rPr>
        <w:t xml:space="preserve"> </w:t>
      </w:r>
      <w:r>
        <w:t>обработки,инструментов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приспособлений;</w:t>
      </w:r>
    </w:p>
    <w:p w:rsidR="00E65D0E" w:rsidRDefault="009F5DD6">
      <w:pPr>
        <w:pStyle w:val="a3"/>
        <w:spacing w:line="272" w:lineRule="exact"/>
        <w:ind w:left="2251" w:firstLine="0"/>
      </w:pP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древесины,пиломатериалов;</w:t>
      </w:r>
    </w:p>
    <w:p w:rsidR="00E65D0E" w:rsidRDefault="009F5DD6">
      <w:pPr>
        <w:pStyle w:val="a3"/>
        <w:tabs>
          <w:tab w:val="left" w:pos="3575"/>
          <w:tab w:val="left" w:pos="4649"/>
          <w:tab w:val="left" w:pos="5632"/>
        </w:tabs>
        <w:spacing w:before="41" w:line="276" w:lineRule="auto"/>
        <w:ind w:right="433"/>
      </w:pPr>
      <w:r>
        <w:t>выполнять</w:t>
      </w:r>
      <w:r>
        <w:tab/>
        <w:t>простые</w:t>
      </w:r>
      <w:r>
        <w:tab/>
        <w:t>ручные</w:t>
      </w:r>
      <w:r>
        <w:tab/>
        <w:t>операции(разметка,распиливание,строгание,</w:t>
      </w:r>
      <w:r>
        <w:rPr>
          <w:spacing w:val="1"/>
        </w:rPr>
        <w:t xml:space="preserve"> </w:t>
      </w:r>
      <w:r>
        <w:t>сверление)по</w:t>
      </w:r>
      <w:r>
        <w:rPr>
          <w:spacing w:val="23"/>
        </w:rPr>
        <w:t xml:space="preserve"> </w:t>
      </w:r>
      <w:r>
        <w:t>обработке</w:t>
      </w:r>
      <w:r>
        <w:rPr>
          <w:spacing w:val="23"/>
        </w:rPr>
        <w:t xml:space="preserve"> </w:t>
      </w:r>
      <w:r>
        <w:t>изделий</w:t>
      </w:r>
      <w:r>
        <w:rPr>
          <w:spacing w:val="22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древесины</w:t>
      </w:r>
      <w:r>
        <w:rPr>
          <w:spacing w:val="23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учётом</w:t>
      </w:r>
      <w:r>
        <w:rPr>
          <w:spacing w:val="24"/>
        </w:rPr>
        <w:t xml:space="preserve"> </w:t>
      </w:r>
      <w:r>
        <w:t>её</w:t>
      </w:r>
      <w:r>
        <w:rPr>
          <w:spacing w:val="22"/>
        </w:rPr>
        <w:t xml:space="preserve"> </w:t>
      </w:r>
      <w:r>
        <w:t>свойств,применять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работе</w:t>
      </w:r>
      <w:r>
        <w:rPr>
          <w:spacing w:val="-57"/>
        </w:rPr>
        <w:t xml:space="preserve"> </w:t>
      </w:r>
      <w:r>
        <w:t>столярные</w:t>
      </w:r>
      <w:r>
        <w:rPr>
          <w:spacing w:val="-3"/>
        </w:rPr>
        <w:t xml:space="preserve"> </w:t>
      </w:r>
      <w:r>
        <w:t>инструменты и</w:t>
      </w:r>
      <w:r>
        <w:rPr>
          <w:spacing w:val="1"/>
        </w:rPr>
        <w:t xml:space="preserve"> </w:t>
      </w:r>
      <w:r>
        <w:t>приспособления;</w:t>
      </w:r>
    </w:p>
    <w:p w:rsidR="00E65D0E" w:rsidRDefault="009F5DD6">
      <w:pPr>
        <w:pStyle w:val="a3"/>
        <w:spacing w:before="1" w:line="276" w:lineRule="auto"/>
      </w:pPr>
      <w:r>
        <w:t>исследовать,анализировать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сравнивать</w:t>
      </w:r>
      <w:r>
        <w:rPr>
          <w:spacing w:val="54"/>
        </w:rPr>
        <w:t xml:space="preserve"> </w:t>
      </w:r>
      <w:r>
        <w:t>свойства</w:t>
      </w:r>
      <w:r>
        <w:rPr>
          <w:spacing w:val="56"/>
        </w:rPr>
        <w:t xml:space="preserve"> </w:t>
      </w:r>
      <w:r>
        <w:t>древесины</w:t>
      </w:r>
      <w:r>
        <w:rPr>
          <w:spacing w:val="57"/>
        </w:rPr>
        <w:t xml:space="preserve"> </w:t>
      </w:r>
      <w:r>
        <w:t>разных</w:t>
      </w:r>
      <w:r>
        <w:rPr>
          <w:spacing w:val="57"/>
        </w:rPr>
        <w:t xml:space="preserve"> </w:t>
      </w:r>
      <w:r>
        <w:t>пород</w:t>
      </w:r>
      <w:r>
        <w:rPr>
          <w:spacing w:val="-57"/>
        </w:rPr>
        <w:t xml:space="preserve"> </w:t>
      </w:r>
      <w:r>
        <w:t>деревьев;</w:t>
      </w:r>
    </w:p>
    <w:p w:rsidR="00E65D0E" w:rsidRDefault="009F5DD6">
      <w:pPr>
        <w:pStyle w:val="a3"/>
        <w:spacing w:line="275" w:lineRule="exact"/>
        <w:ind w:left="2251" w:firstLine="0"/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пищевую</w:t>
      </w:r>
      <w:r>
        <w:rPr>
          <w:spacing w:val="-2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яиц,круп,овощей;</w:t>
      </w:r>
    </w:p>
    <w:p w:rsidR="00E65D0E" w:rsidRDefault="009F5DD6">
      <w:pPr>
        <w:pStyle w:val="a3"/>
        <w:spacing w:before="44" w:line="276" w:lineRule="auto"/>
      </w:pPr>
      <w:r>
        <w:t>приводить</w:t>
      </w:r>
      <w:r>
        <w:rPr>
          <w:spacing w:val="4"/>
        </w:rPr>
        <w:t xml:space="preserve"> </w:t>
      </w:r>
      <w:r>
        <w:t>примеры</w:t>
      </w:r>
      <w:r>
        <w:rPr>
          <w:spacing w:val="4"/>
        </w:rPr>
        <w:t xml:space="preserve"> </w:t>
      </w:r>
      <w:r>
        <w:t>обработки</w:t>
      </w:r>
      <w:r>
        <w:rPr>
          <w:spacing w:val="3"/>
        </w:rPr>
        <w:t xml:space="preserve"> </w:t>
      </w:r>
      <w:r>
        <w:t>пищевых</w:t>
      </w:r>
      <w:r>
        <w:rPr>
          <w:spacing w:val="5"/>
        </w:rPr>
        <w:t xml:space="preserve"> </w:t>
      </w:r>
      <w:r>
        <w:t>продуктов,позволяющие</w:t>
      </w:r>
      <w:r>
        <w:rPr>
          <w:spacing w:val="4"/>
        </w:rPr>
        <w:t xml:space="preserve"> </w:t>
      </w:r>
      <w:r>
        <w:t>максимально</w:t>
      </w:r>
      <w:r>
        <w:rPr>
          <w:spacing w:val="-57"/>
        </w:rPr>
        <w:t xml:space="preserve"> </w:t>
      </w:r>
      <w:r>
        <w:t>сохранять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пищевую</w:t>
      </w:r>
      <w:r>
        <w:rPr>
          <w:spacing w:val="2"/>
        </w:rPr>
        <w:t xml:space="preserve"> </w:t>
      </w:r>
      <w:r>
        <w:t>ценность;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left="2251" w:right="773" w:firstLine="0"/>
      </w:pPr>
      <w:r>
        <w:t>называть и выполнять технологии первичной обработки овощей,круп;</w:t>
      </w:r>
      <w:r>
        <w:rPr>
          <w:spacing w:val="1"/>
        </w:rPr>
        <w:t xml:space="preserve"> </w:t>
      </w:r>
      <w:r>
        <w:t>называть и выполнять технологии приготовления блюд из яиц,овощей,круп;</w:t>
      </w:r>
      <w:r>
        <w:rPr>
          <w:spacing w:val="1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планировки</w:t>
      </w:r>
      <w:r>
        <w:rPr>
          <w:spacing w:val="-3"/>
        </w:rPr>
        <w:t xml:space="preserve"> </w:t>
      </w:r>
      <w:r>
        <w:t>кухни;способы</w:t>
      </w:r>
      <w:r>
        <w:rPr>
          <w:spacing w:val="-5"/>
        </w:rPr>
        <w:t xml:space="preserve"> </w:t>
      </w:r>
      <w:r>
        <w:t>рационального</w:t>
      </w:r>
      <w:r>
        <w:rPr>
          <w:spacing w:val="-5"/>
        </w:rPr>
        <w:t xml:space="preserve"> </w:t>
      </w:r>
      <w:r>
        <w:t>размещения</w:t>
      </w:r>
      <w:r>
        <w:rPr>
          <w:spacing w:val="-4"/>
        </w:rPr>
        <w:t xml:space="preserve"> </w:t>
      </w:r>
      <w:r>
        <w:t>мебели;</w:t>
      </w:r>
    </w:p>
    <w:p w:rsidR="00E65D0E" w:rsidRDefault="009F5DD6">
      <w:pPr>
        <w:pStyle w:val="a3"/>
        <w:tabs>
          <w:tab w:val="left" w:pos="3385"/>
          <w:tab w:val="left" w:pos="3718"/>
          <w:tab w:val="left" w:pos="5606"/>
          <w:tab w:val="left" w:pos="7105"/>
          <w:tab w:val="left" w:pos="10377"/>
        </w:tabs>
        <w:spacing w:before="1" w:line="276" w:lineRule="auto"/>
        <w:ind w:right="473"/>
      </w:pPr>
      <w:r>
        <w:t>называть</w:t>
      </w:r>
      <w:r>
        <w:tab/>
        <w:t>и</w:t>
      </w:r>
      <w:r>
        <w:tab/>
        <w:t>характеризовать</w:t>
      </w:r>
      <w:r>
        <w:tab/>
        <w:t>текстильные</w:t>
      </w:r>
      <w:r>
        <w:tab/>
        <w:t>материалы,классифицировать</w:t>
      </w:r>
      <w:r>
        <w:tab/>
      </w:r>
      <w:r>
        <w:rPr>
          <w:spacing w:val="-2"/>
        </w:rPr>
        <w:t>их,</w:t>
      </w:r>
      <w:r>
        <w:rPr>
          <w:spacing w:val="-57"/>
        </w:rPr>
        <w:t xml:space="preserve"> </w:t>
      </w:r>
      <w:r>
        <w:t>описывать основные</w:t>
      </w:r>
      <w:r>
        <w:rPr>
          <w:spacing w:val="-1"/>
        </w:rPr>
        <w:t xml:space="preserve"> </w:t>
      </w:r>
      <w:r>
        <w:t>этапы производства;</w:t>
      </w:r>
    </w:p>
    <w:p w:rsidR="00E65D0E" w:rsidRDefault="009F5DD6">
      <w:pPr>
        <w:pStyle w:val="a3"/>
        <w:spacing w:before="1"/>
        <w:ind w:left="2251" w:firstLine="0"/>
      </w:pPr>
      <w:r>
        <w:t>анализировать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текстильных</w:t>
      </w:r>
      <w:r>
        <w:rPr>
          <w:spacing w:val="-1"/>
        </w:rPr>
        <w:t xml:space="preserve"> </w:t>
      </w:r>
      <w:r>
        <w:t>материалов;</w:t>
      </w:r>
    </w:p>
    <w:p w:rsidR="00E65D0E" w:rsidRDefault="009F5DD6">
      <w:pPr>
        <w:pStyle w:val="a3"/>
        <w:spacing w:before="41"/>
        <w:ind w:left="2251" w:firstLine="0"/>
      </w:pPr>
      <w:r>
        <w:t>выбирать</w:t>
      </w:r>
      <w:r>
        <w:rPr>
          <w:spacing w:val="29"/>
        </w:rPr>
        <w:t xml:space="preserve"> </w:t>
      </w:r>
      <w:r>
        <w:t>материалы,инструменты</w:t>
      </w:r>
      <w:r>
        <w:rPr>
          <w:spacing w:val="87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оборудование</w:t>
      </w:r>
      <w:r>
        <w:rPr>
          <w:spacing w:val="87"/>
        </w:rPr>
        <w:t xml:space="preserve"> </w:t>
      </w:r>
      <w:r>
        <w:t>для</w:t>
      </w:r>
      <w:r>
        <w:rPr>
          <w:spacing w:val="87"/>
        </w:rPr>
        <w:t xml:space="preserve"> </w:t>
      </w:r>
      <w:r>
        <w:t>выполнения</w:t>
      </w:r>
      <w:r>
        <w:rPr>
          <w:spacing w:val="87"/>
        </w:rPr>
        <w:t xml:space="preserve"> </w:t>
      </w:r>
      <w:r>
        <w:t>швейных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41"/>
        <w:ind w:left="0" w:firstLine="0"/>
        <w:jc w:val="right"/>
      </w:pPr>
      <w:r>
        <w:t>работ;</w:t>
      </w:r>
    </w:p>
    <w:p w:rsidR="00E65D0E" w:rsidRDefault="009F5DD6">
      <w:pPr>
        <w:pStyle w:val="a3"/>
        <w:spacing w:before="1"/>
        <w:ind w:left="0" w:firstLine="0"/>
        <w:rPr>
          <w:sz w:val="31"/>
        </w:rPr>
      </w:pPr>
      <w:r>
        <w:br w:type="column"/>
      </w:r>
    </w:p>
    <w:p w:rsidR="00E65D0E" w:rsidRDefault="009F5DD6">
      <w:pPr>
        <w:pStyle w:val="a3"/>
        <w:spacing w:line="278" w:lineRule="auto"/>
        <w:ind w:left="28" w:right="258" w:firstLine="0"/>
      </w:pPr>
      <w:r>
        <w:t>использовать</w:t>
      </w:r>
      <w:r>
        <w:rPr>
          <w:spacing w:val="6"/>
        </w:rPr>
        <w:t xml:space="preserve"> </w:t>
      </w:r>
      <w:r>
        <w:t>ручные</w:t>
      </w:r>
      <w:r>
        <w:rPr>
          <w:spacing w:val="4"/>
        </w:rPr>
        <w:t xml:space="preserve"> </w:t>
      </w:r>
      <w:r>
        <w:t>инструменты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выполнения</w:t>
      </w:r>
      <w:r>
        <w:rPr>
          <w:spacing w:val="6"/>
        </w:rPr>
        <w:t xml:space="preserve"> </w:t>
      </w:r>
      <w:r>
        <w:t>швейных</w:t>
      </w:r>
      <w:r>
        <w:rPr>
          <w:spacing w:val="7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48"/>
        </w:rPr>
        <w:t xml:space="preserve"> </w:t>
      </w:r>
      <w:r>
        <w:t>швейную</w:t>
      </w:r>
      <w:r>
        <w:rPr>
          <w:spacing w:val="49"/>
        </w:rPr>
        <w:t xml:space="preserve"> </w:t>
      </w:r>
      <w:r>
        <w:t>машину</w:t>
      </w:r>
      <w:r>
        <w:rPr>
          <w:spacing w:val="41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работе</w:t>
      </w:r>
      <w:r>
        <w:rPr>
          <w:spacing w:val="47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учётом</w:t>
      </w:r>
      <w:r>
        <w:rPr>
          <w:spacing w:val="46"/>
        </w:rPr>
        <w:t xml:space="preserve"> </w:t>
      </w:r>
      <w:r>
        <w:t>безопасных</w:t>
      </w:r>
      <w:r>
        <w:rPr>
          <w:spacing w:val="48"/>
        </w:rPr>
        <w:t xml:space="preserve"> </w:t>
      </w:r>
      <w:r>
        <w:t>правил</w:t>
      </w:r>
      <w:r>
        <w:rPr>
          <w:spacing w:val="47"/>
        </w:rPr>
        <w:t xml:space="preserve"> </w:t>
      </w:r>
      <w:r>
        <w:t>её</w:t>
      </w:r>
    </w:p>
    <w:p w:rsidR="00E65D0E" w:rsidRDefault="00E65D0E">
      <w:pPr>
        <w:spacing w:line="278" w:lineRule="auto"/>
        <w:sectPr w:rsidR="00E65D0E">
          <w:type w:val="continuous"/>
          <w:pgSz w:w="11920" w:h="16840"/>
          <w:pgMar w:top="260" w:right="600" w:bottom="280" w:left="160" w:header="720" w:footer="720" w:gutter="0"/>
          <w:cols w:num="2" w:space="720" w:equalWidth="0">
            <w:col w:w="2183" w:space="40"/>
            <w:col w:w="8937"/>
          </w:cols>
        </w:sectPr>
      </w:pPr>
    </w:p>
    <w:p w:rsidR="00E65D0E" w:rsidRDefault="009F5DD6">
      <w:pPr>
        <w:pStyle w:val="a3"/>
        <w:spacing w:line="276" w:lineRule="auto"/>
        <w:ind w:left="2251" w:hanging="708"/>
      </w:pPr>
      <w:r>
        <w:t>эксплуатации,выполнять простые операции машинной обработки(машинные строчки);</w:t>
      </w:r>
      <w:r>
        <w:rPr>
          <w:spacing w:val="1"/>
        </w:rPr>
        <w:t xml:space="preserve"> </w:t>
      </w:r>
      <w:r>
        <w:t>выполнять</w:t>
      </w:r>
      <w:r>
        <w:rPr>
          <w:spacing w:val="53"/>
        </w:rPr>
        <w:t xml:space="preserve"> </w:t>
      </w:r>
      <w:r>
        <w:t>последовательность</w:t>
      </w:r>
      <w:r>
        <w:rPr>
          <w:spacing w:val="53"/>
        </w:rPr>
        <w:t xml:space="preserve"> </w:t>
      </w:r>
      <w:r>
        <w:t>изготовления</w:t>
      </w:r>
      <w:r>
        <w:rPr>
          <w:spacing w:val="51"/>
        </w:rPr>
        <w:t xml:space="preserve"> </w:t>
      </w:r>
      <w:r>
        <w:t>швейных</w:t>
      </w:r>
      <w:r>
        <w:rPr>
          <w:spacing w:val="53"/>
        </w:rPr>
        <w:t xml:space="preserve"> </w:t>
      </w:r>
      <w:r>
        <w:t>изделий,осуществлять</w:t>
      </w:r>
    </w:p>
    <w:p w:rsidR="00E65D0E" w:rsidRDefault="009F5DD6">
      <w:pPr>
        <w:pStyle w:val="a3"/>
        <w:spacing w:line="275" w:lineRule="exact"/>
        <w:ind w:firstLine="0"/>
      </w:pPr>
      <w:r>
        <w:t>контроль</w:t>
      </w:r>
      <w:r>
        <w:rPr>
          <w:spacing w:val="-3"/>
        </w:rPr>
        <w:t xml:space="preserve"> </w:t>
      </w:r>
      <w:r>
        <w:t>качества;</w:t>
      </w:r>
    </w:p>
    <w:p w:rsidR="00E65D0E" w:rsidRDefault="009F5DD6">
      <w:pPr>
        <w:pStyle w:val="a3"/>
        <w:spacing w:before="39" w:line="276" w:lineRule="auto"/>
      </w:pPr>
      <w:r>
        <w:t>характеризовать</w:t>
      </w:r>
      <w:r>
        <w:rPr>
          <w:spacing w:val="27"/>
        </w:rPr>
        <w:t xml:space="preserve"> </w:t>
      </w:r>
      <w:r>
        <w:t>группы</w:t>
      </w:r>
      <w:r>
        <w:rPr>
          <w:spacing w:val="25"/>
        </w:rPr>
        <w:t xml:space="preserve"> </w:t>
      </w:r>
      <w:r>
        <w:t>профессий,описывать</w:t>
      </w:r>
      <w:r>
        <w:rPr>
          <w:spacing w:val="27"/>
        </w:rPr>
        <w:t xml:space="preserve"> </w:t>
      </w:r>
      <w:r>
        <w:t>тенденции</w:t>
      </w:r>
      <w:r>
        <w:rPr>
          <w:spacing w:val="27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развития,объяснять</w:t>
      </w:r>
      <w:r>
        <w:rPr>
          <w:spacing w:val="-57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групп профессий.</w:t>
      </w:r>
    </w:p>
    <w:p w:rsidR="00E65D0E" w:rsidRDefault="00E65D0E">
      <w:pPr>
        <w:pStyle w:val="a3"/>
        <w:spacing w:before="9"/>
        <w:ind w:left="0" w:firstLine="0"/>
        <w:rPr>
          <w:sz w:val="20"/>
        </w:rPr>
      </w:pPr>
    </w:p>
    <w:p w:rsidR="00E65D0E" w:rsidRDefault="009F5DD6">
      <w:pPr>
        <w:ind w:left="225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b/>
          <w:sz w:val="24"/>
        </w:rPr>
        <w:t>6КЛАССЕ</w:t>
      </w:r>
      <w:r>
        <w:rPr>
          <w:sz w:val="24"/>
        </w:rPr>
        <w:t>:</w:t>
      </w:r>
    </w:p>
    <w:p w:rsidR="00E65D0E" w:rsidRDefault="009F5DD6">
      <w:pPr>
        <w:pStyle w:val="a3"/>
        <w:spacing w:before="41" w:line="276" w:lineRule="auto"/>
        <w:ind w:left="2251" w:right="3028" w:firstLine="0"/>
      </w:pPr>
      <w:r>
        <w:t>характеризовать свойства конструкционных материалов;</w:t>
      </w:r>
      <w:r>
        <w:rPr>
          <w:spacing w:val="-57"/>
        </w:rPr>
        <w:t xml:space="preserve"> </w:t>
      </w:r>
      <w:r>
        <w:t>называть народные промыслы по обработке металла;</w:t>
      </w:r>
      <w:r>
        <w:rPr>
          <w:spacing w:val="1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 виды</w:t>
      </w:r>
      <w:r>
        <w:rPr>
          <w:spacing w:val="-2"/>
        </w:rPr>
        <w:t xml:space="preserve"> </w:t>
      </w:r>
      <w:r>
        <w:t>металлов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сплавов;</w:t>
      </w:r>
    </w:p>
    <w:p w:rsidR="00E65D0E" w:rsidRDefault="009F5DD6">
      <w:pPr>
        <w:pStyle w:val="a3"/>
        <w:tabs>
          <w:tab w:val="left" w:pos="4493"/>
          <w:tab w:val="left" w:pos="4963"/>
          <w:tab w:val="left" w:pos="6982"/>
          <w:tab w:val="left" w:pos="10419"/>
        </w:tabs>
        <w:spacing w:before="1" w:line="276" w:lineRule="auto"/>
        <w:ind w:left="2251" w:right="609" w:firstLine="0"/>
      </w:pPr>
      <w:r>
        <w:t>исследовать,анализировать и сравнивать свойства металлов и их сплавов;</w:t>
      </w:r>
      <w:r>
        <w:rPr>
          <w:spacing w:val="1"/>
        </w:rPr>
        <w:t xml:space="preserve"> </w:t>
      </w:r>
      <w:r>
        <w:t>классифицировать</w:t>
      </w:r>
      <w:r>
        <w:tab/>
        <w:t>и</w:t>
      </w:r>
      <w:r>
        <w:tab/>
        <w:t>характеризовать</w:t>
      </w:r>
      <w:r>
        <w:tab/>
        <w:t>инструменты,приспособления</w:t>
      </w:r>
      <w:r>
        <w:tab/>
      </w:r>
      <w:r>
        <w:rPr>
          <w:spacing w:val="-4"/>
        </w:rPr>
        <w:t>и</w:t>
      </w:r>
    </w:p>
    <w:p w:rsidR="00E65D0E" w:rsidRDefault="009F5DD6">
      <w:pPr>
        <w:pStyle w:val="a3"/>
        <w:spacing w:before="1"/>
        <w:ind w:firstLine="0"/>
      </w:pPr>
      <w:r>
        <w:t>технологическое</w:t>
      </w:r>
      <w:r>
        <w:rPr>
          <w:spacing w:val="-5"/>
        </w:rPr>
        <w:t xml:space="preserve"> </w:t>
      </w:r>
      <w:r>
        <w:t>оборудование;</w:t>
      </w:r>
    </w:p>
    <w:p w:rsidR="00E65D0E" w:rsidRDefault="009F5DD6">
      <w:pPr>
        <w:pStyle w:val="a3"/>
        <w:spacing w:before="41" w:line="276" w:lineRule="auto"/>
      </w:pPr>
      <w:r>
        <w:t>использовать</w:t>
      </w:r>
      <w:r>
        <w:rPr>
          <w:spacing w:val="25"/>
        </w:rPr>
        <w:t xml:space="preserve"> </w:t>
      </w:r>
      <w:r>
        <w:t>инструменты,приспособления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технологическое</w:t>
      </w:r>
      <w:r>
        <w:rPr>
          <w:spacing w:val="23"/>
        </w:rPr>
        <w:t xml:space="preserve"> </w:t>
      </w:r>
      <w:r>
        <w:t>оборудование</w:t>
      </w:r>
      <w:r>
        <w:rPr>
          <w:spacing w:val="2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тонколистового металла,проволоки;</w:t>
      </w:r>
    </w:p>
    <w:p w:rsidR="00E65D0E" w:rsidRDefault="009F5DD6">
      <w:pPr>
        <w:pStyle w:val="a3"/>
        <w:spacing w:line="276" w:lineRule="auto"/>
      </w:pPr>
      <w:r>
        <w:t>выполнять</w:t>
      </w:r>
      <w:r>
        <w:rPr>
          <w:spacing w:val="11"/>
        </w:rPr>
        <w:t xml:space="preserve"> </w:t>
      </w:r>
      <w:r>
        <w:t>технологические</w:t>
      </w:r>
      <w:r>
        <w:rPr>
          <w:spacing w:val="11"/>
        </w:rPr>
        <w:t xml:space="preserve"> </w:t>
      </w:r>
      <w:r>
        <w:t>операции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11"/>
        </w:rPr>
        <w:t xml:space="preserve"> </w:t>
      </w:r>
      <w:r>
        <w:t>ручных</w:t>
      </w:r>
      <w:r>
        <w:rPr>
          <w:spacing w:val="11"/>
        </w:rPr>
        <w:t xml:space="preserve"> </w:t>
      </w:r>
      <w:r>
        <w:t>инструментов,</w:t>
      </w:r>
      <w:r>
        <w:rPr>
          <w:spacing w:val="-57"/>
        </w:rPr>
        <w:t xml:space="preserve"> </w:t>
      </w:r>
      <w:r>
        <w:t>приспособлений,технологического</w:t>
      </w:r>
      <w:r>
        <w:rPr>
          <w:spacing w:val="-1"/>
        </w:rPr>
        <w:t xml:space="preserve"> </w:t>
      </w:r>
      <w:r>
        <w:t>оборудования;</w:t>
      </w:r>
    </w:p>
    <w:p w:rsidR="00E65D0E" w:rsidRDefault="009F5DD6">
      <w:pPr>
        <w:pStyle w:val="a3"/>
        <w:ind w:left="2251" w:firstLine="0"/>
      </w:pPr>
      <w:r>
        <w:t>обрабатывать</w:t>
      </w:r>
      <w:r>
        <w:rPr>
          <w:spacing w:val="-2"/>
        </w:rPr>
        <w:t xml:space="preserve"> </w:t>
      </w:r>
      <w:r>
        <w:t>металлы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сплавы</w:t>
      </w:r>
      <w:r>
        <w:rPr>
          <w:spacing w:val="-3"/>
        </w:rPr>
        <w:t xml:space="preserve"> </w:t>
      </w:r>
      <w:r>
        <w:t>слесарным</w:t>
      </w:r>
      <w:r>
        <w:rPr>
          <w:spacing w:val="-3"/>
        </w:rPr>
        <w:t xml:space="preserve"> </w:t>
      </w:r>
      <w:r>
        <w:t>инструментом;</w:t>
      </w:r>
    </w:p>
    <w:p w:rsidR="00E65D0E" w:rsidRDefault="009F5DD6">
      <w:pPr>
        <w:pStyle w:val="a3"/>
        <w:spacing w:before="41"/>
        <w:ind w:left="2251" w:firstLine="0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пищевую ценность</w:t>
      </w:r>
      <w:r>
        <w:rPr>
          <w:spacing w:val="-2"/>
        </w:rPr>
        <w:t xml:space="preserve"> </w:t>
      </w:r>
      <w:r>
        <w:t>молока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молочных</w:t>
      </w:r>
      <w:r>
        <w:rPr>
          <w:spacing w:val="-1"/>
        </w:rPr>
        <w:t xml:space="preserve"> </w:t>
      </w:r>
      <w:r>
        <w:t>продуктов;</w:t>
      </w:r>
    </w:p>
    <w:p w:rsidR="00E65D0E" w:rsidRDefault="009F5DD6">
      <w:pPr>
        <w:pStyle w:val="a3"/>
        <w:spacing w:before="41" w:line="276" w:lineRule="auto"/>
        <w:ind w:left="2251" w:firstLine="0"/>
      </w:pPr>
      <w:r>
        <w:t>определять качество молочных продуктов,называть правила хранения продуктов;</w:t>
      </w:r>
      <w:r>
        <w:rPr>
          <w:spacing w:val="1"/>
        </w:rPr>
        <w:t xml:space="preserve"> </w:t>
      </w:r>
      <w:r>
        <w:t>называть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технологии</w:t>
      </w:r>
      <w:r>
        <w:rPr>
          <w:spacing w:val="2"/>
        </w:rPr>
        <w:t xml:space="preserve"> </w:t>
      </w:r>
      <w:r>
        <w:t>приготовления</w:t>
      </w:r>
      <w:r>
        <w:rPr>
          <w:spacing w:val="3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молока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молочных</w:t>
      </w:r>
    </w:p>
    <w:p w:rsidR="00E65D0E" w:rsidRDefault="009F5DD6">
      <w:pPr>
        <w:pStyle w:val="a3"/>
        <w:spacing w:before="1"/>
        <w:ind w:firstLine="0"/>
      </w:pPr>
      <w:r>
        <w:t>продуктов;</w:t>
      </w:r>
    </w:p>
    <w:p w:rsidR="00E65D0E" w:rsidRDefault="009F5DD6">
      <w:pPr>
        <w:pStyle w:val="a3"/>
        <w:spacing w:before="41" w:line="276" w:lineRule="auto"/>
        <w:ind w:left="2251" w:right="1879" w:firstLine="0"/>
      </w:pPr>
      <w:r>
        <w:t>называть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теста,технологии</w:t>
      </w:r>
      <w:r>
        <w:rPr>
          <w:spacing w:val="-3"/>
        </w:rPr>
        <w:t xml:space="preserve"> </w:t>
      </w:r>
      <w:r>
        <w:t>приготовления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теста;</w:t>
      </w:r>
      <w:r>
        <w:rPr>
          <w:spacing w:val="-57"/>
        </w:rPr>
        <w:t xml:space="preserve"> </w:t>
      </w:r>
      <w:r>
        <w:t>называть национальные</w:t>
      </w:r>
      <w:r>
        <w:rPr>
          <w:spacing w:val="-3"/>
        </w:rPr>
        <w:t xml:space="preserve"> </w:t>
      </w:r>
      <w:r>
        <w:t>блюда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теста;</w:t>
      </w:r>
    </w:p>
    <w:p w:rsidR="00E65D0E" w:rsidRDefault="009F5DD6">
      <w:pPr>
        <w:pStyle w:val="a3"/>
        <w:spacing w:line="275" w:lineRule="exact"/>
        <w:ind w:left="2251" w:firstLine="0"/>
      </w:pPr>
      <w:r>
        <w:t>называть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одежды,характеризовать</w:t>
      </w:r>
      <w:r>
        <w:rPr>
          <w:spacing w:val="-2"/>
        </w:rPr>
        <w:t xml:space="preserve"> </w:t>
      </w:r>
      <w:r>
        <w:t>стили</w:t>
      </w:r>
      <w:r>
        <w:rPr>
          <w:spacing w:val="-4"/>
        </w:rPr>
        <w:t xml:space="preserve"> </w:t>
      </w:r>
      <w:r>
        <w:t>одежды;</w:t>
      </w:r>
    </w:p>
    <w:p w:rsidR="00E65D0E" w:rsidRDefault="009F5DD6">
      <w:pPr>
        <w:pStyle w:val="a3"/>
        <w:spacing w:before="43" w:line="276" w:lineRule="auto"/>
        <w:ind w:left="2251" w:right="368" w:firstLine="0"/>
      </w:pPr>
      <w:r>
        <w:t>характеризовать</w:t>
      </w:r>
      <w:r>
        <w:rPr>
          <w:spacing w:val="-2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текстильные</w:t>
      </w:r>
      <w:r>
        <w:rPr>
          <w:spacing w:val="-5"/>
        </w:rPr>
        <w:t xml:space="preserve"> </w:t>
      </w:r>
      <w:r>
        <w:t>материалы,их</w:t>
      </w:r>
      <w:r>
        <w:rPr>
          <w:spacing w:val="-4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свойства;</w:t>
      </w:r>
      <w:r>
        <w:rPr>
          <w:spacing w:val="-57"/>
        </w:rPr>
        <w:t xml:space="preserve"> </w:t>
      </w:r>
      <w:r>
        <w:t>выбирать текстильные материалы для изделий с учётом их свойств;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чертёж выкроек</w:t>
      </w:r>
      <w:r>
        <w:rPr>
          <w:spacing w:val="-1"/>
        </w:rPr>
        <w:t xml:space="preserve"> </w:t>
      </w:r>
      <w:r>
        <w:t>швейного</w:t>
      </w:r>
      <w:r>
        <w:rPr>
          <w:spacing w:val="2"/>
        </w:rPr>
        <w:t xml:space="preserve"> </w:t>
      </w:r>
      <w:r>
        <w:t>изделия;</w:t>
      </w:r>
    </w:p>
    <w:p w:rsidR="00E65D0E" w:rsidRDefault="009F5DD6">
      <w:pPr>
        <w:pStyle w:val="a3"/>
        <w:spacing w:line="278" w:lineRule="auto"/>
      </w:pPr>
      <w:r>
        <w:t>соблюдать</w:t>
      </w:r>
      <w:r>
        <w:rPr>
          <w:spacing w:val="35"/>
        </w:rPr>
        <w:t xml:space="preserve"> </w:t>
      </w:r>
      <w:r>
        <w:t>последовательность</w:t>
      </w:r>
      <w:r>
        <w:rPr>
          <w:spacing w:val="34"/>
        </w:rPr>
        <w:t xml:space="preserve"> </w:t>
      </w:r>
      <w:r>
        <w:t>технологических</w:t>
      </w:r>
      <w:r>
        <w:rPr>
          <w:spacing w:val="37"/>
        </w:rPr>
        <w:t xml:space="preserve"> </w:t>
      </w:r>
      <w:r>
        <w:t>операций</w:t>
      </w:r>
      <w:r>
        <w:rPr>
          <w:spacing w:val="36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раскрою,пошиву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отделке</w:t>
      </w:r>
      <w:r>
        <w:rPr>
          <w:spacing w:val="-1"/>
        </w:rPr>
        <w:t xml:space="preserve"> </w:t>
      </w:r>
      <w:r>
        <w:t>изделия;</w:t>
      </w:r>
    </w:p>
    <w:p w:rsidR="00E65D0E" w:rsidRDefault="009F5DD6">
      <w:pPr>
        <w:pStyle w:val="a3"/>
        <w:tabs>
          <w:tab w:val="left" w:pos="3565"/>
          <w:tab w:val="left" w:pos="4639"/>
          <w:tab w:val="left" w:pos="6757"/>
          <w:tab w:val="left" w:pos="7575"/>
          <w:tab w:val="left" w:pos="7918"/>
          <w:tab w:val="left" w:pos="9307"/>
        </w:tabs>
        <w:spacing w:line="276" w:lineRule="auto"/>
        <w:ind w:right="476"/>
      </w:pPr>
      <w:r>
        <w:t>выполнять</w:t>
      </w:r>
      <w:r>
        <w:tab/>
        <w:t>учебные</w:t>
      </w:r>
      <w:r>
        <w:tab/>
        <w:t>проекты,соблюдая</w:t>
      </w:r>
      <w:r>
        <w:tab/>
        <w:t>этапы</w:t>
      </w:r>
      <w:r>
        <w:tab/>
        <w:t>и</w:t>
      </w:r>
      <w:r>
        <w:tab/>
        <w:t>технологии</w:t>
      </w:r>
      <w:r>
        <w:tab/>
      </w:r>
      <w:r>
        <w:rPr>
          <w:spacing w:val="-1"/>
        </w:rPr>
        <w:t>изготовления</w:t>
      </w:r>
      <w:r>
        <w:rPr>
          <w:spacing w:val="-57"/>
        </w:rPr>
        <w:t xml:space="preserve"> </w:t>
      </w:r>
      <w:r>
        <w:t>проектных</w:t>
      </w:r>
      <w:r>
        <w:rPr>
          <w:spacing w:val="-2"/>
        </w:rPr>
        <w:t xml:space="preserve"> </w:t>
      </w:r>
      <w:r>
        <w:t>изделий.</w:t>
      </w:r>
    </w:p>
    <w:p w:rsidR="00E65D0E" w:rsidRDefault="009F5DD6">
      <w:pPr>
        <w:spacing w:before="233"/>
        <w:ind w:left="225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b/>
          <w:sz w:val="24"/>
        </w:rPr>
        <w:t>7КЛАССЕ</w:t>
      </w:r>
      <w:r>
        <w:rPr>
          <w:sz w:val="24"/>
        </w:rPr>
        <w:t>:</w:t>
      </w:r>
    </w:p>
    <w:p w:rsidR="00E65D0E" w:rsidRDefault="009F5DD6">
      <w:pPr>
        <w:pStyle w:val="a3"/>
        <w:spacing w:before="44"/>
        <w:ind w:left="2251" w:firstLine="0"/>
      </w:pPr>
      <w:r>
        <w:t>исследовать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конструкционных</w:t>
      </w:r>
      <w:r>
        <w:rPr>
          <w:spacing w:val="-2"/>
        </w:rPr>
        <w:t xml:space="preserve"> </w:t>
      </w:r>
      <w:r>
        <w:t>материалов;</w:t>
      </w:r>
    </w:p>
    <w:p w:rsidR="00E65D0E" w:rsidRDefault="009F5DD6">
      <w:pPr>
        <w:pStyle w:val="a3"/>
        <w:tabs>
          <w:tab w:val="left" w:pos="3481"/>
          <w:tab w:val="left" w:pos="5104"/>
          <w:tab w:val="left" w:pos="5498"/>
          <w:tab w:val="left" w:pos="8638"/>
          <w:tab w:val="left" w:pos="9255"/>
        </w:tabs>
        <w:spacing w:before="40"/>
        <w:ind w:left="2251" w:firstLine="0"/>
      </w:pPr>
      <w:r>
        <w:t>выбирать</w:t>
      </w:r>
      <w:r>
        <w:tab/>
        <w:t>инструменты</w:t>
      </w:r>
      <w:r>
        <w:tab/>
        <w:t>и</w:t>
      </w:r>
      <w:r>
        <w:tab/>
        <w:t>оборудование,необходимые</w:t>
      </w:r>
      <w:r>
        <w:tab/>
        <w:t>для</w:t>
      </w:r>
      <w:r>
        <w:tab/>
        <w:t>изготовления</w:t>
      </w:r>
    </w:p>
    <w:p w:rsidR="00E65D0E" w:rsidRDefault="00E65D0E">
      <w:pPr>
        <w:sectPr w:rsidR="00E65D0E">
          <w:type w:val="continuous"/>
          <w:pgSz w:w="11920" w:h="16840"/>
          <w:pgMar w:top="2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</w:pPr>
      <w:r>
        <w:t>выбранного</w:t>
      </w:r>
      <w:r>
        <w:rPr>
          <w:spacing w:val="-3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технологии;</w:t>
      </w:r>
    </w:p>
    <w:p w:rsidR="00E65D0E" w:rsidRDefault="009F5DD6">
      <w:pPr>
        <w:pStyle w:val="a3"/>
        <w:tabs>
          <w:tab w:val="left" w:pos="3886"/>
          <w:tab w:val="left" w:pos="5390"/>
          <w:tab w:val="left" w:pos="6784"/>
          <w:tab w:val="left" w:pos="7954"/>
          <w:tab w:val="left" w:pos="9068"/>
        </w:tabs>
        <w:spacing w:before="43" w:line="276" w:lineRule="auto"/>
        <w:ind w:left="2251" w:right="258" w:firstLine="0"/>
      </w:pPr>
      <w:r>
        <w:t>применять технологии механической обработки конструкционных материалов;</w:t>
      </w:r>
      <w:r>
        <w:rPr>
          <w:spacing w:val="1"/>
        </w:rPr>
        <w:t xml:space="preserve"> </w:t>
      </w:r>
      <w:r>
        <w:t>осуществлять</w:t>
      </w:r>
      <w:r>
        <w:tab/>
        <w:t>доступными</w:t>
      </w:r>
      <w:r>
        <w:tab/>
        <w:t>средствами</w:t>
      </w:r>
      <w:r>
        <w:tab/>
        <w:t>контроль</w:t>
      </w:r>
      <w:r>
        <w:tab/>
        <w:t>качества</w:t>
      </w:r>
      <w:r>
        <w:tab/>
      </w:r>
      <w:r>
        <w:rPr>
          <w:spacing w:val="-1"/>
        </w:rPr>
        <w:t>изготавливаемого</w:t>
      </w:r>
    </w:p>
    <w:p w:rsidR="00E65D0E" w:rsidRDefault="009F5DD6">
      <w:pPr>
        <w:pStyle w:val="a3"/>
        <w:spacing w:line="276" w:lineRule="auto"/>
        <w:ind w:left="2251" w:right="3804" w:hanging="708"/>
      </w:pPr>
      <w:r>
        <w:t>изделия,находить и устранять допущенные дефекты;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художественное</w:t>
      </w:r>
      <w:r>
        <w:rPr>
          <w:spacing w:val="-4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изделий;</w:t>
      </w:r>
    </w:p>
    <w:p w:rsidR="00E65D0E" w:rsidRDefault="009F5DD6">
      <w:pPr>
        <w:pStyle w:val="a3"/>
        <w:spacing w:before="1" w:line="276" w:lineRule="auto"/>
        <w:ind w:right="311"/>
      </w:pPr>
      <w:r>
        <w:t>называть пластмассы и другие современные материалы,анализировать их свойства,</w:t>
      </w:r>
      <w:r>
        <w:rPr>
          <w:spacing w:val="-57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применения в быту</w:t>
      </w:r>
      <w:r>
        <w:rPr>
          <w:spacing w:val="-5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производстве;</w:t>
      </w:r>
    </w:p>
    <w:p w:rsidR="00E65D0E" w:rsidRDefault="009F5DD6">
      <w:pPr>
        <w:pStyle w:val="a3"/>
        <w:spacing w:line="276" w:lineRule="auto"/>
      </w:pPr>
      <w:r>
        <w:t>осуществлять</w:t>
      </w:r>
      <w:r>
        <w:rPr>
          <w:spacing w:val="-3"/>
        </w:rPr>
        <w:t xml:space="preserve"> </w:t>
      </w:r>
      <w:r>
        <w:t>изготовление</w:t>
      </w:r>
      <w:r>
        <w:rPr>
          <w:spacing w:val="17"/>
        </w:rPr>
        <w:t xml:space="preserve"> </w:t>
      </w:r>
      <w:r>
        <w:t>субъективно</w:t>
      </w:r>
      <w:r>
        <w:rPr>
          <w:spacing w:val="17"/>
        </w:rPr>
        <w:t xml:space="preserve"> </w:t>
      </w:r>
      <w:r>
        <w:t>нового</w:t>
      </w:r>
      <w:r>
        <w:rPr>
          <w:spacing w:val="17"/>
        </w:rPr>
        <w:t xml:space="preserve"> </w:t>
      </w:r>
      <w:r>
        <w:t>продукта,опираясь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общую</w:t>
      </w:r>
      <w:r>
        <w:rPr>
          <w:spacing w:val="-57"/>
        </w:rPr>
        <w:t xml:space="preserve"> </w:t>
      </w:r>
      <w:r>
        <w:t>технологическую</w:t>
      </w:r>
      <w:r>
        <w:rPr>
          <w:spacing w:val="1"/>
        </w:rPr>
        <w:t xml:space="preserve"> </w:t>
      </w:r>
      <w:r>
        <w:t>схему;</w:t>
      </w:r>
    </w:p>
    <w:p w:rsidR="00E65D0E" w:rsidRDefault="009F5DD6">
      <w:pPr>
        <w:pStyle w:val="a3"/>
        <w:tabs>
          <w:tab w:val="left" w:pos="3558"/>
          <w:tab w:val="left" w:pos="4680"/>
          <w:tab w:val="left" w:pos="6446"/>
          <w:tab w:val="left" w:pos="7441"/>
          <w:tab w:val="left" w:pos="9049"/>
          <w:tab w:val="left" w:pos="9685"/>
          <w:tab w:val="left" w:pos="10527"/>
        </w:tabs>
        <w:spacing w:line="276" w:lineRule="auto"/>
        <w:ind w:right="524"/>
      </w:pPr>
      <w:r>
        <w:t>оценивать</w:t>
      </w:r>
      <w:r>
        <w:tab/>
        <w:t>пределы</w:t>
      </w:r>
      <w:r>
        <w:tab/>
        <w:t>применимости</w:t>
      </w:r>
      <w:r>
        <w:tab/>
        <w:t>данной</w:t>
      </w:r>
      <w:r>
        <w:tab/>
        <w:t>технологии,в</w:t>
      </w:r>
      <w:r>
        <w:tab/>
        <w:t>том</w:t>
      </w:r>
      <w:r>
        <w:tab/>
        <w:t>числе</w:t>
      </w:r>
      <w:r>
        <w:tab/>
      </w:r>
      <w:r>
        <w:rPr>
          <w:spacing w:val="-5"/>
        </w:rPr>
        <w:t>с</w:t>
      </w:r>
      <w:r>
        <w:rPr>
          <w:spacing w:val="-57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позиций;</w:t>
      </w:r>
    </w:p>
    <w:p w:rsidR="00E65D0E" w:rsidRDefault="009F5DD6">
      <w:pPr>
        <w:pStyle w:val="a3"/>
        <w:spacing w:line="276" w:lineRule="auto"/>
      </w:pPr>
      <w:r>
        <w:t>знать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называть</w:t>
      </w:r>
      <w:r>
        <w:rPr>
          <w:spacing w:val="23"/>
        </w:rPr>
        <w:t xml:space="preserve"> </w:t>
      </w:r>
      <w:r>
        <w:t>пищевую</w:t>
      </w:r>
      <w:r>
        <w:rPr>
          <w:spacing w:val="23"/>
        </w:rPr>
        <w:t xml:space="preserve"> </w:t>
      </w:r>
      <w:r>
        <w:t>ценность</w:t>
      </w:r>
      <w:r>
        <w:rPr>
          <w:spacing w:val="23"/>
        </w:rPr>
        <w:t xml:space="preserve"> </w:t>
      </w:r>
      <w:r>
        <w:t>рыбы,морепродуктов</w:t>
      </w:r>
      <w:r>
        <w:rPr>
          <w:spacing w:val="23"/>
        </w:rPr>
        <w:t xml:space="preserve"> </w:t>
      </w:r>
      <w:r>
        <w:t>продуктов;определять</w:t>
      </w:r>
      <w:r>
        <w:rPr>
          <w:spacing w:val="-57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рыбы;</w:t>
      </w:r>
    </w:p>
    <w:p w:rsidR="00E65D0E" w:rsidRDefault="009F5DD6">
      <w:pPr>
        <w:pStyle w:val="a3"/>
        <w:spacing w:line="276" w:lineRule="auto"/>
        <w:ind w:right="263"/>
      </w:pPr>
      <w:r>
        <w:t>знать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называть</w:t>
      </w:r>
      <w:r>
        <w:rPr>
          <w:spacing w:val="14"/>
        </w:rPr>
        <w:t xml:space="preserve"> </w:t>
      </w:r>
      <w:r>
        <w:t>пищевую</w:t>
      </w:r>
      <w:r>
        <w:rPr>
          <w:spacing w:val="15"/>
        </w:rPr>
        <w:t xml:space="preserve"> </w:t>
      </w:r>
      <w:r>
        <w:t>ценность</w:t>
      </w:r>
      <w:r>
        <w:rPr>
          <w:spacing w:val="16"/>
        </w:rPr>
        <w:t xml:space="preserve"> </w:t>
      </w:r>
      <w:r>
        <w:t>мяса</w:t>
      </w:r>
      <w:r>
        <w:rPr>
          <w:spacing w:val="14"/>
        </w:rPr>
        <w:t xml:space="preserve"> </w:t>
      </w:r>
      <w:r>
        <w:t>животных,мяса</w:t>
      </w:r>
      <w:r>
        <w:rPr>
          <w:spacing w:val="14"/>
        </w:rPr>
        <w:t xml:space="preserve"> </w:t>
      </w:r>
      <w:r>
        <w:t>птицы,определять</w:t>
      </w:r>
      <w:r>
        <w:rPr>
          <w:spacing w:val="-57"/>
        </w:rPr>
        <w:t xml:space="preserve"> </w:t>
      </w:r>
      <w:r>
        <w:t>качество;</w:t>
      </w:r>
    </w:p>
    <w:p w:rsidR="00E65D0E" w:rsidRDefault="009F5DD6">
      <w:pPr>
        <w:pStyle w:val="a3"/>
        <w:spacing w:line="276" w:lineRule="auto"/>
      </w:pPr>
      <w:r>
        <w:t>называть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выполнять</w:t>
      </w:r>
      <w:r>
        <w:rPr>
          <w:spacing w:val="26"/>
        </w:rPr>
        <w:t xml:space="preserve"> </w:t>
      </w:r>
      <w:r>
        <w:t>технологии</w:t>
      </w:r>
      <w:r>
        <w:rPr>
          <w:spacing w:val="27"/>
        </w:rPr>
        <w:t xml:space="preserve"> </w:t>
      </w:r>
      <w:r>
        <w:t>приготовления</w:t>
      </w:r>
      <w:r>
        <w:rPr>
          <w:spacing w:val="27"/>
        </w:rPr>
        <w:t xml:space="preserve"> </w:t>
      </w:r>
      <w:r>
        <w:t>блюд</w:t>
      </w:r>
      <w:r>
        <w:rPr>
          <w:spacing w:val="27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рыбы,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57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приготовления из мяса</w:t>
      </w:r>
      <w:r>
        <w:rPr>
          <w:spacing w:val="-1"/>
        </w:rPr>
        <w:t xml:space="preserve"> </w:t>
      </w:r>
      <w:r>
        <w:t>животных,мяса</w:t>
      </w:r>
      <w:r>
        <w:rPr>
          <w:spacing w:val="-1"/>
        </w:rPr>
        <w:t xml:space="preserve"> </w:t>
      </w:r>
      <w:r>
        <w:t>птицы;</w:t>
      </w:r>
    </w:p>
    <w:p w:rsidR="00E65D0E" w:rsidRDefault="009F5DD6">
      <w:pPr>
        <w:pStyle w:val="a3"/>
        <w:spacing w:before="1"/>
        <w:ind w:left="2251" w:firstLine="0"/>
      </w:pPr>
      <w:r>
        <w:t>называть</w:t>
      </w:r>
      <w:r>
        <w:rPr>
          <w:spacing w:val="-1"/>
        </w:rPr>
        <w:t xml:space="preserve"> </w:t>
      </w:r>
      <w:r>
        <w:t>блюда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кухни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рыбы,мяса;</w:t>
      </w:r>
    </w:p>
    <w:p w:rsidR="00E65D0E" w:rsidRDefault="009F5DD6">
      <w:pPr>
        <w:pStyle w:val="a3"/>
        <w:spacing w:before="40" w:line="276" w:lineRule="auto"/>
      </w:pPr>
      <w:r>
        <w:t>характеризовать</w:t>
      </w:r>
      <w:r>
        <w:rPr>
          <w:spacing w:val="52"/>
        </w:rPr>
        <w:t xml:space="preserve"> </w:t>
      </w:r>
      <w:r>
        <w:t>мир</w:t>
      </w:r>
      <w:r>
        <w:rPr>
          <w:spacing w:val="50"/>
        </w:rPr>
        <w:t xml:space="preserve"> </w:t>
      </w:r>
      <w:r>
        <w:t>профессий,связанных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изучаемыми</w:t>
      </w:r>
      <w:r>
        <w:rPr>
          <w:spacing w:val="51"/>
        </w:rPr>
        <w:t xml:space="preserve"> </w:t>
      </w:r>
      <w:r>
        <w:t>технологиями,их</w:t>
      </w:r>
      <w:r>
        <w:rPr>
          <w:spacing w:val="-57"/>
        </w:rPr>
        <w:t xml:space="preserve"> </w:t>
      </w:r>
      <w:r>
        <w:t>востребованность 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E65D0E" w:rsidRDefault="00E65D0E">
      <w:pPr>
        <w:pStyle w:val="a3"/>
        <w:spacing w:before="2"/>
        <w:ind w:left="0" w:firstLine="0"/>
        <w:rPr>
          <w:sz w:val="21"/>
        </w:rPr>
      </w:pPr>
    </w:p>
    <w:p w:rsidR="00E65D0E" w:rsidRDefault="009F5DD6">
      <w:pPr>
        <w:pStyle w:val="Heading1"/>
        <w:spacing w:before="1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модуля«Робототехника».</w:t>
      </w:r>
    </w:p>
    <w:p w:rsidR="00E65D0E" w:rsidRDefault="009F5DD6">
      <w:pPr>
        <w:spacing w:before="38"/>
        <w:ind w:left="225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b/>
          <w:sz w:val="24"/>
        </w:rPr>
        <w:t>5КЛАССЕ</w:t>
      </w:r>
      <w:r>
        <w:rPr>
          <w:sz w:val="24"/>
        </w:rPr>
        <w:t>:</w:t>
      </w:r>
    </w:p>
    <w:p w:rsidR="00E65D0E" w:rsidRDefault="009F5DD6">
      <w:pPr>
        <w:pStyle w:val="a3"/>
        <w:spacing w:before="41" w:line="276" w:lineRule="auto"/>
        <w:ind w:left="2251" w:right="1648" w:firstLine="0"/>
      </w:pPr>
      <w:r>
        <w:t>классифицировать и характеризовать роботов по видам и назначению;</w:t>
      </w:r>
      <w:r>
        <w:rPr>
          <w:spacing w:val="-58"/>
        </w:rPr>
        <w:t xml:space="preserve"> </w:t>
      </w:r>
      <w:r>
        <w:t>знать основные</w:t>
      </w:r>
      <w:r>
        <w:rPr>
          <w:spacing w:val="-2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робототехники;</w:t>
      </w:r>
    </w:p>
    <w:p w:rsidR="00E65D0E" w:rsidRDefault="009F5DD6">
      <w:pPr>
        <w:pStyle w:val="a3"/>
        <w:tabs>
          <w:tab w:val="left" w:pos="4289"/>
          <w:tab w:val="left" w:pos="5700"/>
          <w:tab w:val="left" w:pos="6628"/>
          <w:tab w:val="left" w:pos="8699"/>
          <w:tab w:val="left" w:pos="9169"/>
        </w:tabs>
        <w:spacing w:line="276" w:lineRule="auto"/>
        <w:ind w:left="2251" w:right="335" w:firstLine="0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деталей</w:t>
      </w:r>
      <w:r>
        <w:rPr>
          <w:spacing w:val="-5"/>
        </w:rPr>
        <w:t xml:space="preserve"> </w:t>
      </w:r>
      <w:r>
        <w:t>робототехнического</w:t>
      </w:r>
      <w:r>
        <w:rPr>
          <w:spacing w:val="-4"/>
        </w:rPr>
        <w:t xml:space="preserve"> </w:t>
      </w:r>
      <w:r>
        <w:t>конструктора;</w:t>
      </w:r>
      <w:r>
        <w:rPr>
          <w:spacing w:val="-57"/>
        </w:rPr>
        <w:t xml:space="preserve"> </w:t>
      </w:r>
      <w:r>
        <w:t>характеризовать</w:t>
      </w:r>
      <w:r>
        <w:tab/>
        <w:t>составные</w:t>
      </w:r>
      <w:r>
        <w:tab/>
        <w:t>части</w:t>
      </w:r>
      <w:r>
        <w:tab/>
        <w:t>роботов,датчики</w:t>
      </w:r>
      <w:r>
        <w:tab/>
        <w:t>в</w:t>
      </w:r>
      <w:r>
        <w:tab/>
        <w:t>современных</w:t>
      </w:r>
    </w:p>
    <w:p w:rsidR="00E65D0E" w:rsidRDefault="009F5DD6">
      <w:pPr>
        <w:pStyle w:val="a3"/>
        <w:ind w:firstLine="0"/>
      </w:pPr>
      <w:r>
        <w:t>робототехнических</w:t>
      </w:r>
      <w:r>
        <w:rPr>
          <w:spacing w:val="-4"/>
        </w:rPr>
        <w:t xml:space="preserve"> </w:t>
      </w:r>
      <w:r>
        <w:t>системах;</w:t>
      </w:r>
    </w:p>
    <w:p w:rsidR="00E65D0E" w:rsidRDefault="009F5DD6">
      <w:pPr>
        <w:pStyle w:val="a3"/>
        <w:tabs>
          <w:tab w:val="left" w:pos="3553"/>
          <w:tab w:val="left" w:pos="4421"/>
          <w:tab w:val="left" w:pos="6344"/>
          <w:tab w:val="left" w:pos="7393"/>
          <w:tab w:val="left" w:pos="7872"/>
          <w:tab w:val="left" w:pos="9443"/>
          <w:tab w:val="left" w:pos="9899"/>
        </w:tabs>
        <w:spacing w:before="41" w:line="276" w:lineRule="auto"/>
        <w:ind w:right="263"/>
      </w:pPr>
      <w:r>
        <w:t>получить</w:t>
      </w:r>
      <w:r>
        <w:tab/>
        <w:t>опыт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57"/>
        </w:rPr>
        <w:t xml:space="preserve"> </w:t>
      </w:r>
      <w:r>
        <w:t>робототехнического</w:t>
      </w:r>
      <w:r>
        <w:rPr>
          <w:spacing w:val="-2"/>
        </w:rPr>
        <w:t xml:space="preserve"> </w:t>
      </w:r>
      <w:r>
        <w:t>конструктора;</w:t>
      </w:r>
    </w:p>
    <w:p w:rsidR="00E65D0E" w:rsidRDefault="009F5DD6">
      <w:pPr>
        <w:pStyle w:val="a3"/>
        <w:tabs>
          <w:tab w:val="left" w:pos="3637"/>
          <w:tab w:val="left" w:pos="4685"/>
          <w:tab w:val="left" w:pos="6558"/>
          <w:tab w:val="left" w:pos="7554"/>
          <w:tab w:val="left" w:pos="7979"/>
          <w:tab w:val="left" w:pos="9494"/>
          <w:tab w:val="left" w:pos="9897"/>
        </w:tabs>
        <w:spacing w:line="278" w:lineRule="auto"/>
        <w:ind w:right="265"/>
      </w:pPr>
      <w:r>
        <w:t>применять</w:t>
      </w:r>
      <w:r>
        <w:tab/>
        <w:t>навыки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57"/>
        </w:rPr>
        <w:t xml:space="preserve"> </w:t>
      </w:r>
      <w:r>
        <w:t>робототехнического</w:t>
      </w:r>
      <w:r>
        <w:rPr>
          <w:spacing w:val="-2"/>
        </w:rPr>
        <w:t xml:space="preserve"> </w:t>
      </w:r>
      <w:r>
        <w:t>конструктора;</w:t>
      </w:r>
    </w:p>
    <w:p w:rsidR="00E65D0E" w:rsidRDefault="009F5DD6">
      <w:pPr>
        <w:pStyle w:val="a3"/>
        <w:spacing w:line="276" w:lineRule="auto"/>
      </w:pPr>
      <w:r>
        <w:t>владеть</w:t>
      </w:r>
      <w:r>
        <w:rPr>
          <w:spacing w:val="8"/>
        </w:rPr>
        <w:t xml:space="preserve"> </w:t>
      </w:r>
      <w:r>
        <w:t>навыками</w:t>
      </w:r>
      <w:r>
        <w:rPr>
          <w:spacing w:val="8"/>
        </w:rPr>
        <w:t xml:space="preserve"> </w:t>
      </w:r>
      <w:r>
        <w:t>индивидуальной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коллективной</w:t>
      </w:r>
      <w:r>
        <w:rPr>
          <w:spacing w:val="8"/>
        </w:rPr>
        <w:t xml:space="preserve"> </w:t>
      </w:r>
      <w:r>
        <w:t>деятельности,направленной</w:t>
      </w:r>
      <w:r>
        <w:rPr>
          <w:spacing w:val="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робототехнического</w:t>
      </w:r>
      <w:r>
        <w:rPr>
          <w:spacing w:val="-1"/>
        </w:rPr>
        <w:t xml:space="preserve"> </w:t>
      </w:r>
      <w:r>
        <w:t>продукта.</w:t>
      </w:r>
    </w:p>
    <w:p w:rsidR="00E65D0E" w:rsidRDefault="00E65D0E">
      <w:pPr>
        <w:pStyle w:val="a3"/>
        <w:spacing w:before="4"/>
        <w:ind w:left="0" w:firstLine="0"/>
        <w:rPr>
          <w:sz w:val="20"/>
        </w:rPr>
      </w:pPr>
    </w:p>
    <w:p w:rsidR="00E65D0E" w:rsidRDefault="009F5DD6">
      <w:pPr>
        <w:ind w:left="225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b/>
          <w:sz w:val="24"/>
        </w:rPr>
        <w:t>6КЛАССЕ</w:t>
      </w:r>
      <w:r>
        <w:rPr>
          <w:sz w:val="24"/>
        </w:rPr>
        <w:t>:</w:t>
      </w:r>
    </w:p>
    <w:p w:rsidR="00E65D0E" w:rsidRDefault="009F5DD6">
      <w:pPr>
        <w:pStyle w:val="a3"/>
        <w:spacing w:before="43" w:line="276" w:lineRule="auto"/>
        <w:ind w:left="2251" w:right="690" w:firstLine="0"/>
      </w:pPr>
      <w:r>
        <w:t>называть виды</w:t>
      </w:r>
      <w:r>
        <w:rPr>
          <w:spacing w:val="-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роботов,описывать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5"/>
        </w:rPr>
        <w:t xml:space="preserve"> </w:t>
      </w:r>
      <w:r>
        <w:t>мобильного</w:t>
      </w:r>
      <w:r>
        <w:rPr>
          <w:spacing w:val="-5"/>
        </w:rPr>
        <w:t xml:space="preserve"> </w:t>
      </w:r>
      <w:r>
        <w:t>робота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схеме;усовершенствовать</w:t>
      </w:r>
      <w:r>
        <w:rPr>
          <w:spacing w:val="-5"/>
        </w:rPr>
        <w:t xml:space="preserve"> </w:t>
      </w:r>
      <w:r>
        <w:t>конструкцию;</w:t>
      </w:r>
      <w:r>
        <w:rPr>
          <w:spacing w:val="-57"/>
        </w:rPr>
        <w:t xml:space="preserve"> </w:t>
      </w:r>
      <w:r>
        <w:t>программировать мобильного робота;</w:t>
      </w:r>
    </w:p>
    <w:p w:rsidR="00E65D0E" w:rsidRDefault="009F5DD6">
      <w:pPr>
        <w:pStyle w:val="a3"/>
        <w:spacing w:line="274" w:lineRule="exact"/>
        <w:ind w:left="2251" w:firstLine="0"/>
      </w:pPr>
      <w:r>
        <w:t>управлять</w:t>
      </w:r>
      <w:r>
        <w:rPr>
          <w:spacing w:val="-2"/>
        </w:rPr>
        <w:t xml:space="preserve"> </w:t>
      </w:r>
      <w:r>
        <w:t>мобильными</w:t>
      </w:r>
      <w:r>
        <w:rPr>
          <w:spacing w:val="-5"/>
        </w:rPr>
        <w:t xml:space="preserve"> </w:t>
      </w:r>
      <w:r>
        <w:t>роботами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компьютерно-управляемых</w:t>
      </w:r>
      <w:r>
        <w:rPr>
          <w:spacing w:val="-2"/>
        </w:rPr>
        <w:t xml:space="preserve"> </w:t>
      </w:r>
      <w:r>
        <w:t>средах;</w:t>
      </w:r>
    </w:p>
    <w:p w:rsidR="00E65D0E" w:rsidRDefault="009F5DD6">
      <w:pPr>
        <w:pStyle w:val="a3"/>
        <w:tabs>
          <w:tab w:val="left" w:pos="3394"/>
          <w:tab w:val="left" w:pos="3740"/>
          <w:tab w:val="left" w:pos="5637"/>
          <w:tab w:val="left" w:pos="8411"/>
          <w:tab w:val="left" w:pos="9005"/>
        </w:tabs>
        <w:spacing w:before="44" w:line="276" w:lineRule="auto"/>
        <w:ind w:right="483"/>
      </w:pPr>
      <w:r>
        <w:t>называть</w:t>
      </w:r>
      <w:r>
        <w:tab/>
        <w:t>и</w:t>
      </w:r>
      <w:r>
        <w:tab/>
        <w:t>характеризовать</w:t>
      </w:r>
      <w:r>
        <w:tab/>
        <w:t>датчики,использованные</w:t>
      </w:r>
      <w:r>
        <w:tab/>
        <w:t>при</w:t>
      </w:r>
      <w:r>
        <w:tab/>
      </w:r>
      <w:r>
        <w:rPr>
          <w:spacing w:val="-1"/>
        </w:rPr>
        <w:t>проектировании</w:t>
      </w:r>
      <w:r>
        <w:rPr>
          <w:spacing w:val="-57"/>
        </w:rPr>
        <w:t xml:space="preserve"> </w:t>
      </w:r>
      <w:r>
        <w:t>мобильного</w:t>
      </w:r>
      <w:r>
        <w:rPr>
          <w:spacing w:val="-1"/>
        </w:rPr>
        <w:t xml:space="preserve"> </w:t>
      </w:r>
      <w:r>
        <w:t>робота;</w:t>
      </w:r>
    </w:p>
    <w:p w:rsidR="00E65D0E" w:rsidRDefault="009F5DD6">
      <w:pPr>
        <w:pStyle w:val="a3"/>
        <w:spacing w:line="276" w:lineRule="auto"/>
        <w:ind w:left="2251" w:right="3817" w:firstLine="0"/>
      </w:pPr>
      <w:r>
        <w:t>уметь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робототехнические</w:t>
      </w:r>
      <w:r>
        <w:rPr>
          <w:spacing w:val="-5"/>
        </w:rPr>
        <w:t xml:space="preserve"> </w:t>
      </w:r>
      <w:r>
        <w:t>проекты;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2"/>
        </w:rPr>
        <w:t xml:space="preserve"> </w:t>
      </w:r>
      <w:r>
        <w:t>изделие.</w:t>
      </w:r>
    </w:p>
    <w:p w:rsidR="00E65D0E" w:rsidRDefault="00E65D0E">
      <w:pPr>
        <w:pStyle w:val="a3"/>
        <w:spacing w:before="10"/>
        <w:ind w:left="0" w:firstLine="0"/>
        <w:rPr>
          <w:sz w:val="20"/>
        </w:rPr>
      </w:pPr>
    </w:p>
    <w:p w:rsidR="00E65D0E" w:rsidRDefault="009F5DD6">
      <w:pPr>
        <w:ind w:left="225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b/>
          <w:sz w:val="24"/>
        </w:rPr>
        <w:t>7КЛАССЕ</w:t>
      </w:r>
      <w:r>
        <w:rPr>
          <w:sz w:val="24"/>
        </w:rPr>
        <w:t>:</w:t>
      </w:r>
    </w:p>
    <w:p w:rsidR="00E65D0E" w:rsidRDefault="00E65D0E">
      <w:pPr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left="2251" w:right="263" w:firstLine="0"/>
      </w:pPr>
      <w:r>
        <w:t>называть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роботов,описывать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функции;</w:t>
      </w:r>
      <w:r>
        <w:rPr>
          <w:spacing w:val="-57"/>
        </w:rPr>
        <w:t xml:space="preserve"> </w:t>
      </w:r>
      <w:r>
        <w:t>назвать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роботов,описывать 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функции;</w:t>
      </w:r>
    </w:p>
    <w:p w:rsidR="00E65D0E" w:rsidRDefault="009F5DD6">
      <w:pPr>
        <w:pStyle w:val="a3"/>
        <w:spacing w:line="276" w:lineRule="auto"/>
        <w:ind w:right="263"/>
      </w:pPr>
      <w:r>
        <w:t>использовать</w:t>
      </w:r>
      <w:r>
        <w:rPr>
          <w:spacing w:val="10"/>
        </w:rPr>
        <w:t xml:space="preserve"> </w:t>
      </w:r>
      <w:r>
        <w:t>датчики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программировать</w:t>
      </w:r>
      <w:r>
        <w:rPr>
          <w:spacing w:val="10"/>
        </w:rPr>
        <w:t xml:space="preserve"> </w:t>
      </w:r>
      <w:r>
        <w:t>действие</w:t>
      </w:r>
      <w:r>
        <w:rPr>
          <w:spacing w:val="11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робота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проекта;</w:t>
      </w:r>
    </w:p>
    <w:p w:rsidR="00E65D0E" w:rsidRDefault="009F5DD6">
      <w:pPr>
        <w:pStyle w:val="a3"/>
        <w:tabs>
          <w:tab w:val="left" w:pos="3917"/>
          <w:tab w:val="left" w:pos="6160"/>
          <w:tab w:val="left" w:pos="9210"/>
        </w:tabs>
        <w:spacing w:line="278" w:lineRule="auto"/>
        <w:ind w:right="519"/>
      </w:pPr>
      <w:r>
        <w:t>осуществлять</w:t>
      </w:r>
      <w:r>
        <w:tab/>
        <w:t>робототехнические</w:t>
      </w:r>
      <w:r>
        <w:tab/>
        <w:t>проекты,совершенствовать</w:t>
      </w:r>
      <w:r>
        <w:tab/>
      </w:r>
      <w:r>
        <w:rPr>
          <w:spacing w:val="-1"/>
        </w:rPr>
        <w:t>конструкцию,</w:t>
      </w:r>
      <w:r>
        <w:rPr>
          <w:spacing w:val="-57"/>
        </w:rPr>
        <w:t xml:space="preserve"> </w:t>
      </w:r>
      <w:r>
        <w:t>испытывать и</w:t>
      </w:r>
      <w:r>
        <w:rPr>
          <w:spacing w:val="-2"/>
        </w:rPr>
        <w:t xml:space="preserve"> </w:t>
      </w:r>
      <w:r>
        <w:t>презентовать</w:t>
      </w:r>
      <w:r>
        <w:rPr>
          <w:spacing w:val="1"/>
        </w:rPr>
        <w:t xml:space="preserve"> </w:t>
      </w:r>
      <w:r>
        <w:t>результат проекта.</w:t>
      </w:r>
    </w:p>
    <w:p w:rsidR="00E65D0E" w:rsidRDefault="009F5DD6">
      <w:pPr>
        <w:spacing w:before="231"/>
        <w:ind w:left="225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b/>
          <w:sz w:val="24"/>
        </w:rPr>
        <w:t>8КЛАССЕ</w:t>
      </w:r>
      <w:r>
        <w:rPr>
          <w:sz w:val="24"/>
        </w:rPr>
        <w:t>:</w:t>
      </w:r>
    </w:p>
    <w:p w:rsidR="00E65D0E" w:rsidRDefault="009F5DD6">
      <w:pPr>
        <w:pStyle w:val="a3"/>
        <w:spacing w:before="40" w:line="276" w:lineRule="auto"/>
      </w:pPr>
      <w:r>
        <w:t>называть</w:t>
      </w:r>
      <w:r>
        <w:rPr>
          <w:spacing w:val="13"/>
        </w:rPr>
        <w:t xml:space="preserve"> </w:t>
      </w:r>
      <w:r>
        <w:t>основные</w:t>
      </w:r>
      <w:r>
        <w:rPr>
          <w:spacing w:val="11"/>
        </w:rPr>
        <w:t xml:space="preserve"> </w:t>
      </w:r>
      <w:r>
        <w:t>законы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принципы</w:t>
      </w:r>
      <w:r>
        <w:rPr>
          <w:spacing w:val="11"/>
        </w:rPr>
        <w:t xml:space="preserve"> </w:t>
      </w:r>
      <w:r>
        <w:t>теории</w:t>
      </w:r>
      <w:r>
        <w:rPr>
          <w:spacing w:val="13"/>
        </w:rPr>
        <w:t xml:space="preserve"> </w:t>
      </w:r>
      <w:r>
        <w:t>автоматического</w:t>
      </w:r>
      <w:r>
        <w:rPr>
          <w:spacing w:val="14"/>
        </w:rPr>
        <w:t xml:space="preserve"> </w:t>
      </w:r>
      <w:r>
        <w:t>управления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регулирования,методы 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робототехнических</w:t>
      </w:r>
      <w:r>
        <w:rPr>
          <w:spacing w:val="1"/>
        </w:rPr>
        <w:t xml:space="preserve"> </w:t>
      </w:r>
      <w:r>
        <w:t>системах;</w:t>
      </w:r>
    </w:p>
    <w:p w:rsidR="00E65D0E" w:rsidRDefault="009F5DD6">
      <w:pPr>
        <w:pStyle w:val="a3"/>
        <w:spacing w:before="2" w:line="276" w:lineRule="auto"/>
        <w:ind w:left="2251" w:right="2588" w:firstLine="0"/>
      </w:pPr>
      <w:r>
        <w:t>реализовывать</w:t>
      </w:r>
      <w:r>
        <w:rPr>
          <w:spacing w:val="1"/>
        </w:rPr>
        <w:t xml:space="preserve"> </w:t>
      </w:r>
      <w:r>
        <w:t>полный</w:t>
      </w:r>
      <w:r>
        <w:rPr>
          <w:spacing w:val="-2"/>
        </w:rPr>
        <w:t xml:space="preserve"> </w:t>
      </w:r>
      <w:r>
        <w:t>цикл создания</w:t>
      </w:r>
      <w:r>
        <w:rPr>
          <w:spacing w:val="1"/>
        </w:rPr>
        <w:t xml:space="preserve"> </w:t>
      </w:r>
      <w:r>
        <w:t>робота;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моделировать</w:t>
      </w:r>
      <w:r>
        <w:rPr>
          <w:spacing w:val="-4"/>
        </w:rPr>
        <w:t xml:space="preserve"> </w:t>
      </w:r>
      <w:r>
        <w:t>робототехнические</w:t>
      </w:r>
      <w:r>
        <w:rPr>
          <w:spacing w:val="-6"/>
        </w:rPr>
        <w:t xml:space="preserve"> </w:t>
      </w:r>
      <w:r>
        <w:t>системы;</w:t>
      </w:r>
    </w:p>
    <w:p w:rsidR="00E65D0E" w:rsidRDefault="009F5DD6">
      <w:pPr>
        <w:pStyle w:val="a3"/>
        <w:spacing w:line="275" w:lineRule="exact"/>
        <w:ind w:left="2251" w:firstLine="0"/>
      </w:pPr>
      <w:r>
        <w:t>приводить</w:t>
      </w:r>
      <w:r>
        <w:rPr>
          <w:spacing w:val="55"/>
        </w:rPr>
        <w:t xml:space="preserve"> </w:t>
      </w:r>
      <w:r>
        <w:t>примеры</w:t>
      </w:r>
      <w:r>
        <w:rPr>
          <w:spacing w:val="57"/>
        </w:rPr>
        <w:t xml:space="preserve"> </w:t>
      </w:r>
      <w:r>
        <w:t>применения</w:t>
      </w:r>
      <w:r>
        <w:rPr>
          <w:spacing w:val="56"/>
        </w:rPr>
        <w:t xml:space="preserve"> </w:t>
      </w:r>
      <w:r>
        <w:t>роботов</w:t>
      </w:r>
      <w:r>
        <w:rPr>
          <w:spacing w:val="54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областей</w:t>
      </w:r>
      <w:r>
        <w:rPr>
          <w:spacing w:val="56"/>
        </w:rPr>
        <w:t xml:space="preserve"> </w:t>
      </w:r>
      <w:r>
        <w:t>материального</w:t>
      </w:r>
    </w:p>
    <w:p w:rsidR="00E65D0E" w:rsidRDefault="009F5DD6">
      <w:pPr>
        <w:pStyle w:val="a3"/>
        <w:spacing w:before="40"/>
        <w:ind w:firstLine="0"/>
      </w:pPr>
      <w:r>
        <w:t>мира;</w:t>
      </w:r>
    </w:p>
    <w:p w:rsidR="00E65D0E" w:rsidRDefault="009F5DD6">
      <w:pPr>
        <w:pStyle w:val="a3"/>
        <w:spacing w:before="44"/>
        <w:ind w:left="2251" w:firstLine="0"/>
      </w:pPr>
      <w:r>
        <w:t>характеризовать</w:t>
      </w:r>
      <w:r>
        <w:rPr>
          <w:spacing w:val="21"/>
        </w:rPr>
        <w:t xml:space="preserve"> </w:t>
      </w:r>
      <w:r>
        <w:t>возможности</w:t>
      </w:r>
      <w:r>
        <w:rPr>
          <w:spacing w:val="21"/>
        </w:rPr>
        <w:t xml:space="preserve"> </w:t>
      </w:r>
      <w:r>
        <w:t>роботов,роботехнических</w:t>
      </w:r>
      <w:r>
        <w:rPr>
          <w:spacing w:val="19"/>
        </w:rPr>
        <w:t xml:space="preserve"> </w:t>
      </w:r>
      <w:r>
        <w:t>систем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направления</w:t>
      </w:r>
      <w:r>
        <w:rPr>
          <w:spacing w:val="19"/>
        </w:rPr>
        <w:t xml:space="preserve"> </w:t>
      </w:r>
      <w:r>
        <w:t>их</w:t>
      </w:r>
    </w:p>
    <w:p w:rsidR="00E65D0E" w:rsidRDefault="009F5DD6">
      <w:pPr>
        <w:pStyle w:val="a3"/>
        <w:spacing w:before="41"/>
        <w:ind w:firstLine="0"/>
      </w:pPr>
      <w:r>
        <w:t>применения.</w:t>
      </w:r>
    </w:p>
    <w:p w:rsidR="00E65D0E" w:rsidRDefault="00E65D0E">
      <w:pPr>
        <w:pStyle w:val="a3"/>
        <w:spacing w:before="2"/>
        <w:ind w:left="0" w:firstLine="0"/>
        <w:rPr>
          <w:sz w:val="16"/>
        </w:rPr>
      </w:pPr>
    </w:p>
    <w:p w:rsidR="00E65D0E" w:rsidRDefault="00E65D0E">
      <w:pPr>
        <w:rPr>
          <w:sz w:val="16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E65D0E">
      <w:pPr>
        <w:pStyle w:val="a3"/>
        <w:ind w:left="0" w:firstLine="0"/>
        <w:rPr>
          <w:sz w:val="26"/>
        </w:rPr>
      </w:pPr>
    </w:p>
    <w:p w:rsidR="00E65D0E" w:rsidRDefault="00E65D0E">
      <w:pPr>
        <w:pStyle w:val="a3"/>
        <w:spacing w:before="6"/>
        <w:ind w:left="0" w:firstLine="0"/>
        <w:rPr>
          <w:sz w:val="37"/>
        </w:rPr>
      </w:pPr>
    </w:p>
    <w:p w:rsidR="00E65D0E" w:rsidRDefault="009F5DD6">
      <w:pPr>
        <w:pStyle w:val="a3"/>
        <w:ind w:left="0" w:firstLine="0"/>
        <w:jc w:val="right"/>
      </w:pPr>
      <w:r>
        <w:t>линии;</w:t>
      </w:r>
    </w:p>
    <w:p w:rsidR="00E65D0E" w:rsidRDefault="009F5DD6">
      <w:pPr>
        <w:spacing w:before="94"/>
        <w:ind w:left="-34"/>
        <w:rPr>
          <w:sz w:val="24"/>
        </w:rPr>
      </w:pPr>
      <w:r>
        <w:br w:type="column"/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b/>
          <w:sz w:val="24"/>
        </w:rPr>
        <w:t>9КЛАССЕ</w:t>
      </w:r>
      <w:r>
        <w:rPr>
          <w:sz w:val="24"/>
        </w:rPr>
        <w:t>:</w:t>
      </w:r>
    </w:p>
    <w:p w:rsidR="00E65D0E" w:rsidRDefault="009F5DD6">
      <w:pPr>
        <w:pStyle w:val="a3"/>
        <w:tabs>
          <w:tab w:val="left" w:pos="1863"/>
          <w:tab w:val="left" w:pos="4221"/>
          <w:tab w:val="left" w:pos="4566"/>
          <w:tab w:val="left" w:pos="6706"/>
        </w:tabs>
        <w:spacing w:before="41"/>
        <w:ind w:left="-34" w:firstLine="0"/>
      </w:pPr>
      <w:r>
        <w:t>характеризовать</w:t>
      </w:r>
      <w:r>
        <w:tab/>
        <w:t>автоматизированные</w:t>
      </w:r>
      <w:r>
        <w:tab/>
        <w:t>и</w:t>
      </w:r>
      <w:r>
        <w:tab/>
        <w:t>роботизированные</w:t>
      </w:r>
      <w:r>
        <w:tab/>
        <w:t>производственные</w:t>
      </w:r>
    </w:p>
    <w:p w:rsidR="00E65D0E" w:rsidRDefault="00E65D0E">
      <w:pPr>
        <w:pStyle w:val="a3"/>
        <w:spacing w:before="4"/>
        <w:ind w:left="0" w:firstLine="0"/>
        <w:rPr>
          <w:sz w:val="31"/>
        </w:rPr>
      </w:pPr>
    </w:p>
    <w:p w:rsidR="00E65D0E" w:rsidRDefault="009F5DD6">
      <w:pPr>
        <w:pStyle w:val="a3"/>
        <w:ind w:left="-34" w:firstLine="0"/>
      </w:pPr>
      <w:r>
        <w:t>анализировать</w:t>
      </w:r>
      <w:r>
        <w:rPr>
          <w:spacing w:val="-5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робототехники;</w:t>
      </w:r>
    </w:p>
    <w:p w:rsidR="00E65D0E" w:rsidRDefault="009F5DD6">
      <w:pPr>
        <w:pStyle w:val="a3"/>
        <w:spacing w:before="41"/>
        <w:ind w:left="-34" w:firstLine="0"/>
      </w:pPr>
      <w:r>
        <w:t>характеризовать</w:t>
      </w:r>
      <w:r>
        <w:rPr>
          <w:spacing w:val="-2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профессий,связанных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робототехникой,их</w:t>
      </w:r>
      <w:r>
        <w:rPr>
          <w:spacing w:val="-1"/>
        </w:rPr>
        <w:t xml:space="preserve"> </w:t>
      </w:r>
      <w:r>
        <w:t>востребованность</w:t>
      </w:r>
    </w:p>
    <w:p w:rsidR="00E65D0E" w:rsidRDefault="00E65D0E">
      <w:pPr>
        <w:sectPr w:rsidR="00E65D0E">
          <w:type w:val="continuous"/>
          <w:pgSz w:w="11920" w:h="16840"/>
          <w:pgMar w:top="260" w:right="600" w:bottom="280" w:left="160" w:header="720" w:footer="720" w:gutter="0"/>
          <w:cols w:num="2" w:space="720" w:equalWidth="0">
            <w:col w:w="2245" w:space="40"/>
            <w:col w:w="8875"/>
          </w:cols>
        </w:sectPr>
      </w:pPr>
    </w:p>
    <w:p w:rsidR="00E65D0E" w:rsidRDefault="009F5DD6">
      <w:pPr>
        <w:pStyle w:val="a3"/>
        <w:spacing w:before="40"/>
        <w:ind w:firstLine="0"/>
      </w:pPr>
      <w:r>
        <w:t>на</w:t>
      </w:r>
      <w:r>
        <w:rPr>
          <w:spacing w:val="-2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труда;</w:t>
      </w:r>
    </w:p>
    <w:p w:rsidR="00E65D0E" w:rsidRDefault="009F5DD6">
      <w:pPr>
        <w:pStyle w:val="a3"/>
        <w:spacing w:before="44"/>
        <w:ind w:left="2251" w:firstLine="0"/>
      </w:pPr>
      <w:r>
        <w:t>реализовывать</w:t>
      </w:r>
      <w:r>
        <w:rPr>
          <w:spacing w:val="-1"/>
        </w:rPr>
        <w:t xml:space="preserve"> </w:t>
      </w:r>
      <w:r>
        <w:t>полный</w:t>
      </w:r>
      <w:r>
        <w:rPr>
          <w:spacing w:val="-3"/>
        </w:rPr>
        <w:t xml:space="preserve"> </w:t>
      </w:r>
      <w:r>
        <w:t>цикл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робота;</w:t>
      </w:r>
    </w:p>
    <w:p w:rsidR="00E65D0E" w:rsidRDefault="009F5DD6">
      <w:pPr>
        <w:pStyle w:val="a3"/>
        <w:spacing w:before="41" w:line="276" w:lineRule="auto"/>
      </w:pPr>
      <w:r>
        <w:t>конструировать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моделировать</w:t>
      </w:r>
      <w:r>
        <w:rPr>
          <w:spacing w:val="21"/>
        </w:rPr>
        <w:t xml:space="preserve"> </w:t>
      </w:r>
      <w:r>
        <w:t>робототехнические</w:t>
      </w:r>
      <w:r>
        <w:rPr>
          <w:spacing w:val="19"/>
        </w:rPr>
        <w:t xml:space="preserve"> </w:t>
      </w:r>
      <w:r>
        <w:t>системы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материальных конструкторов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компьютерным управлением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связью;</w:t>
      </w:r>
    </w:p>
    <w:p w:rsidR="00E65D0E" w:rsidRDefault="009F5DD6">
      <w:pPr>
        <w:pStyle w:val="a3"/>
        <w:spacing w:line="276" w:lineRule="auto"/>
      </w:pPr>
      <w:r>
        <w:t>использовать</w:t>
      </w:r>
      <w:r>
        <w:rPr>
          <w:spacing w:val="8"/>
        </w:rPr>
        <w:t xml:space="preserve"> </w:t>
      </w:r>
      <w:r>
        <w:t>визуальный</w:t>
      </w:r>
      <w:r>
        <w:rPr>
          <w:spacing w:val="8"/>
        </w:rPr>
        <w:t xml:space="preserve"> </w:t>
      </w:r>
      <w:r>
        <w:t>язык</w:t>
      </w:r>
      <w:r>
        <w:rPr>
          <w:spacing w:val="8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программирования</w:t>
      </w:r>
      <w:r>
        <w:rPr>
          <w:spacing w:val="7"/>
        </w:rPr>
        <w:t xml:space="preserve"> </w:t>
      </w:r>
      <w:r>
        <w:t>простых</w:t>
      </w:r>
      <w:r>
        <w:rPr>
          <w:spacing w:val="9"/>
        </w:rPr>
        <w:t xml:space="preserve"> </w:t>
      </w:r>
      <w:r>
        <w:t>робототехнических</w:t>
      </w:r>
      <w:r>
        <w:rPr>
          <w:spacing w:val="-57"/>
        </w:rPr>
        <w:t xml:space="preserve"> </w:t>
      </w:r>
      <w:r>
        <w:t>систем;</w:t>
      </w:r>
    </w:p>
    <w:p w:rsidR="00E65D0E" w:rsidRDefault="009F5DD6">
      <w:pPr>
        <w:pStyle w:val="a3"/>
        <w:spacing w:line="276" w:lineRule="auto"/>
        <w:ind w:left="2251" w:right="2604" w:firstLine="0"/>
      </w:pPr>
      <w:r>
        <w:t>составлять алгоритмы и программы по управлению роботом;</w:t>
      </w:r>
      <w:r>
        <w:rPr>
          <w:spacing w:val="-58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робототехнические</w:t>
      </w:r>
      <w:r>
        <w:rPr>
          <w:spacing w:val="-3"/>
        </w:rPr>
        <w:t xml:space="preserve"> </w:t>
      </w:r>
      <w:r>
        <w:t>проекты.</w:t>
      </w:r>
    </w:p>
    <w:p w:rsidR="00E65D0E" w:rsidRDefault="00E65D0E">
      <w:pPr>
        <w:pStyle w:val="a3"/>
        <w:spacing w:before="2"/>
        <w:ind w:left="0" w:firstLine="0"/>
        <w:rPr>
          <w:sz w:val="21"/>
        </w:rPr>
      </w:pPr>
    </w:p>
    <w:p w:rsidR="00E65D0E" w:rsidRDefault="009F5DD6">
      <w:pPr>
        <w:pStyle w:val="Heading1"/>
        <w:tabs>
          <w:tab w:val="left" w:pos="3855"/>
          <w:tab w:val="left" w:pos="5352"/>
          <w:tab w:val="left" w:pos="6575"/>
          <w:tab w:val="left" w:pos="8096"/>
        </w:tabs>
        <w:spacing w:line="276" w:lineRule="auto"/>
        <w:ind w:left="1543" w:right="497" w:firstLine="707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содержания</w:t>
      </w:r>
      <w:r>
        <w:tab/>
      </w:r>
      <w:r>
        <w:rPr>
          <w:spacing w:val="-1"/>
        </w:rPr>
        <w:t>модуля«Компьютерная</w:t>
      </w:r>
      <w:r>
        <w:rPr>
          <w:spacing w:val="-57"/>
        </w:rPr>
        <w:t xml:space="preserve"> </w:t>
      </w:r>
      <w:r>
        <w:t>графика.Черчение».</w:t>
      </w:r>
    </w:p>
    <w:p w:rsidR="00E65D0E" w:rsidRDefault="009F5DD6">
      <w:pPr>
        <w:spacing w:line="272" w:lineRule="exact"/>
        <w:ind w:left="225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b/>
          <w:sz w:val="24"/>
        </w:rPr>
        <w:t>5КЛАССЕ</w:t>
      </w:r>
      <w:r>
        <w:rPr>
          <w:sz w:val="24"/>
        </w:rPr>
        <w:t>:</w:t>
      </w:r>
    </w:p>
    <w:p w:rsidR="00E65D0E" w:rsidRDefault="009F5DD6">
      <w:pPr>
        <w:pStyle w:val="a3"/>
        <w:spacing w:before="42"/>
        <w:ind w:left="2251" w:firstLine="0"/>
      </w:pPr>
      <w:r>
        <w:t>называть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информации;</w:t>
      </w:r>
    </w:p>
    <w:p w:rsidR="00E65D0E" w:rsidRDefault="009F5DD6">
      <w:pPr>
        <w:pStyle w:val="a3"/>
        <w:spacing w:before="40" w:line="276" w:lineRule="auto"/>
        <w:ind w:right="714"/>
      </w:pPr>
      <w:r>
        <w:t>называть</w:t>
      </w:r>
      <w:r>
        <w:rPr>
          <w:spacing w:val="48"/>
        </w:rPr>
        <w:t xml:space="preserve"> </w:t>
      </w:r>
      <w:r>
        <w:t>типы</w:t>
      </w:r>
      <w:r>
        <w:rPr>
          <w:spacing w:val="46"/>
        </w:rPr>
        <w:t xml:space="preserve"> </w:t>
      </w:r>
      <w:r>
        <w:t>графических</w:t>
      </w:r>
      <w:r>
        <w:rPr>
          <w:spacing w:val="48"/>
        </w:rPr>
        <w:t xml:space="preserve"> </w:t>
      </w:r>
      <w:r>
        <w:t>изображений(рисунок,диаграмма,графики,графы,</w:t>
      </w:r>
      <w:r>
        <w:rPr>
          <w:spacing w:val="-57"/>
        </w:rPr>
        <w:t xml:space="preserve"> </w:t>
      </w:r>
      <w:r>
        <w:t>эскиз,технический</w:t>
      </w:r>
      <w:r>
        <w:rPr>
          <w:spacing w:val="-1"/>
        </w:rPr>
        <w:t xml:space="preserve"> </w:t>
      </w:r>
      <w:r>
        <w:t>рисунок,чертёж,схема,карта,пиктограмма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E65D0E" w:rsidRDefault="009F5DD6">
      <w:pPr>
        <w:pStyle w:val="a3"/>
        <w:spacing w:before="2" w:line="276" w:lineRule="auto"/>
        <w:ind w:right="368"/>
      </w:pPr>
      <w:r>
        <w:t>называть</w:t>
      </w:r>
      <w:r>
        <w:rPr>
          <w:spacing w:val="11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элементы</w:t>
      </w:r>
      <w:r>
        <w:rPr>
          <w:spacing w:val="10"/>
        </w:rPr>
        <w:t xml:space="preserve"> </w:t>
      </w:r>
      <w:r>
        <w:t>графических</w:t>
      </w:r>
      <w:r>
        <w:rPr>
          <w:spacing w:val="12"/>
        </w:rPr>
        <w:t xml:space="preserve"> </w:t>
      </w:r>
      <w:r>
        <w:t>изображений(точка,линия,контур,</w:t>
      </w:r>
      <w:r>
        <w:rPr>
          <w:spacing w:val="-57"/>
        </w:rPr>
        <w:t xml:space="preserve"> </w:t>
      </w:r>
      <w:r>
        <w:t>буквы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цифры,условные</w:t>
      </w:r>
      <w:r>
        <w:rPr>
          <w:spacing w:val="-2"/>
        </w:rPr>
        <w:t xml:space="preserve"> </w:t>
      </w:r>
      <w:r>
        <w:t>знаки);</w:t>
      </w:r>
    </w:p>
    <w:p w:rsidR="00E65D0E" w:rsidRDefault="009F5DD6">
      <w:pPr>
        <w:pStyle w:val="a3"/>
        <w:spacing w:line="275" w:lineRule="exact"/>
        <w:ind w:left="2251" w:firstLine="0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чертёжные</w:t>
      </w:r>
      <w:r>
        <w:rPr>
          <w:spacing w:val="-5"/>
        </w:rPr>
        <w:t xml:space="preserve"> </w:t>
      </w:r>
      <w:r>
        <w:t>инструменты;</w:t>
      </w:r>
    </w:p>
    <w:p w:rsidR="00E65D0E" w:rsidRDefault="009F5DD6">
      <w:pPr>
        <w:pStyle w:val="a3"/>
        <w:spacing w:before="40" w:line="278" w:lineRule="auto"/>
        <w:ind w:right="459"/>
      </w:pPr>
      <w:r>
        <w:t>читать и</w:t>
      </w:r>
      <w:r>
        <w:rPr>
          <w:spacing w:val="2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чертежи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А4</w:t>
      </w:r>
      <w:r>
        <w:rPr>
          <w:spacing w:val="1"/>
        </w:rPr>
        <w:t xml:space="preserve"> </w:t>
      </w:r>
      <w:r>
        <w:t>(рамка,основная</w:t>
      </w:r>
      <w:r>
        <w:rPr>
          <w:spacing w:val="1"/>
        </w:rPr>
        <w:t xml:space="preserve"> </w:t>
      </w:r>
      <w:r>
        <w:t>надпись,масштаб,виды,</w:t>
      </w:r>
      <w:r>
        <w:rPr>
          <w:spacing w:val="-57"/>
        </w:rPr>
        <w:t xml:space="preserve"> </w:t>
      </w:r>
      <w:r>
        <w:t>нанесение</w:t>
      </w:r>
      <w:r>
        <w:rPr>
          <w:spacing w:val="-2"/>
        </w:rPr>
        <w:t xml:space="preserve"> </w:t>
      </w:r>
      <w:r>
        <w:t>размеров).</w:t>
      </w:r>
    </w:p>
    <w:p w:rsidR="00E65D0E" w:rsidRDefault="00E65D0E">
      <w:pPr>
        <w:pStyle w:val="a3"/>
        <w:spacing w:before="6"/>
        <w:ind w:left="0" w:firstLine="0"/>
        <w:rPr>
          <w:sz w:val="20"/>
        </w:rPr>
      </w:pPr>
    </w:p>
    <w:p w:rsidR="00E65D0E" w:rsidRDefault="009F5DD6">
      <w:pPr>
        <w:ind w:left="225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b/>
          <w:sz w:val="24"/>
        </w:rPr>
        <w:t>6КЛАССЕ</w:t>
      </w:r>
      <w:r>
        <w:rPr>
          <w:sz w:val="24"/>
        </w:rPr>
        <w:t>:</w:t>
      </w:r>
    </w:p>
    <w:p w:rsidR="00E65D0E" w:rsidRDefault="009F5DD6">
      <w:pPr>
        <w:pStyle w:val="a3"/>
        <w:spacing w:before="41" w:line="276" w:lineRule="auto"/>
      </w:pPr>
      <w:r>
        <w:t>знать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выполнять</w:t>
      </w:r>
      <w:r>
        <w:rPr>
          <w:spacing w:val="16"/>
        </w:rPr>
        <w:t xml:space="preserve"> </w:t>
      </w:r>
      <w:r>
        <w:t>основные</w:t>
      </w:r>
      <w:r>
        <w:rPr>
          <w:spacing w:val="14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выполнения</w:t>
      </w:r>
      <w:r>
        <w:rPr>
          <w:spacing w:val="15"/>
        </w:rPr>
        <w:t xml:space="preserve"> </w:t>
      </w:r>
      <w:r>
        <w:t>чертежей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инструментов;</w:t>
      </w:r>
    </w:p>
    <w:p w:rsidR="00E65D0E" w:rsidRDefault="009F5DD6">
      <w:pPr>
        <w:pStyle w:val="a3"/>
        <w:spacing w:before="2"/>
        <w:ind w:left="2251" w:firstLine="0"/>
      </w:pPr>
      <w:r>
        <w:t>знать</w:t>
      </w:r>
      <w:r>
        <w:rPr>
          <w:spacing w:val="62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 xml:space="preserve">использовать   для  </w:t>
      </w:r>
      <w:r>
        <w:rPr>
          <w:spacing w:val="2"/>
        </w:rPr>
        <w:t xml:space="preserve"> </w:t>
      </w:r>
      <w:r>
        <w:t xml:space="preserve">выполнения  </w:t>
      </w:r>
      <w:r>
        <w:rPr>
          <w:spacing w:val="2"/>
        </w:rPr>
        <w:t xml:space="preserve"> </w:t>
      </w:r>
      <w:r>
        <w:t xml:space="preserve">чертежей  </w:t>
      </w:r>
      <w:r>
        <w:rPr>
          <w:spacing w:val="2"/>
        </w:rPr>
        <w:t xml:space="preserve"> </w:t>
      </w:r>
      <w:r>
        <w:t xml:space="preserve">инструменты  </w:t>
      </w:r>
      <w:r>
        <w:rPr>
          <w:spacing w:val="1"/>
        </w:rPr>
        <w:t xml:space="preserve"> </w:t>
      </w:r>
      <w:r>
        <w:t>графического</w:t>
      </w:r>
    </w:p>
    <w:p w:rsidR="00E65D0E" w:rsidRDefault="00E65D0E">
      <w:pPr>
        <w:sectPr w:rsidR="00E65D0E">
          <w:type w:val="continuous"/>
          <w:pgSz w:w="11920" w:h="16840"/>
          <w:pgMar w:top="2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</w:pPr>
      <w:r>
        <w:t>редактора;</w:t>
      </w:r>
    </w:p>
    <w:p w:rsidR="00E65D0E" w:rsidRDefault="009F5DD6">
      <w:pPr>
        <w:pStyle w:val="a3"/>
        <w:spacing w:before="43" w:line="276" w:lineRule="auto"/>
      </w:pPr>
      <w:r>
        <w:t>понимать</w:t>
      </w:r>
      <w:r>
        <w:rPr>
          <w:spacing w:val="5"/>
        </w:rPr>
        <w:t xml:space="preserve"> </w:t>
      </w:r>
      <w:r>
        <w:t>смысл</w:t>
      </w:r>
      <w:r>
        <w:rPr>
          <w:spacing w:val="9"/>
        </w:rPr>
        <w:t xml:space="preserve"> </w:t>
      </w:r>
      <w:r>
        <w:t>условных</w:t>
      </w:r>
      <w:r>
        <w:rPr>
          <w:spacing w:val="6"/>
        </w:rPr>
        <w:t xml:space="preserve"> </w:t>
      </w:r>
      <w:r>
        <w:t>графических</w:t>
      </w:r>
      <w:r>
        <w:rPr>
          <w:spacing w:val="8"/>
        </w:rPr>
        <w:t xml:space="preserve"> </w:t>
      </w:r>
      <w:r>
        <w:t>обозначений,создавать</w:t>
      </w:r>
      <w:r>
        <w:rPr>
          <w:spacing w:val="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тексты;</w:t>
      </w:r>
    </w:p>
    <w:p w:rsidR="00E65D0E" w:rsidRDefault="009F5DD6">
      <w:pPr>
        <w:pStyle w:val="a3"/>
        <w:spacing w:line="275" w:lineRule="exact"/>
        <w:ind w:left="2251" w:firstLine="0"/>
      </w:pPr>
      <w:r>
        <w:t>создавать</w:t>
      </w:r>
      <w:r>
        <w:rPr>
          <w:spacing w:val="-1"/>
        </w:rPr>
        <w:t xml:space="preserve"> </w:t>
      </w:r>
      <w:r>
        <w:t>тексты,рисунки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редакторе.</w:t>
      </w:r>
    </w:p>
    <w:p w:rsidR="00E65D0E" w:rsidRDefault="00E65D0E">
      <w:pPr>
        <w:pStyle w:val="a3"/>
        <w:spacing w:before="5"/>
        <w:ind w:left="0" w:firstLine="0"/>
      </w:pPr>
    </w:p>
    <w:p w:rsidR="00E65D0E" w:rsidRDefault="009F5DD6">
      <w:pPr>
        <w:ind w:left="225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b/>
          <w:sz w:val="24"/>
        </w:rPr>
        <w:t>7КЛАССЕ</w:t>
      </w:r>
      <w:r>
        <w:rPr>
          <w:sz w:val="24"/>
        </w:rPr>
        <w:t>:</w:t>
      </w:r>
    </w:p>
    <w:p w:rsidR="00E65D0E" w:rsidRDefault="009F5DD6">
      <w:pPr>
        <w:pStyle w:val="a3"/>
        <w:spacing w:before="44" w:line="276" w:lineRule="auto"/>
        <w:ind w:left="2251" w:right="3118" w:firstLine="0"/>
      </w:pPr>
      <w:r>
        <w:t>называть виды конструкторской документации;</w:t>
      </w:r>
      <w:r>
        <w:rPr>
          <w:spacing w:val="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моделей;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и оформлять сборочный</w:t>
      </w:r>
      <w:r>
        <w:rPr>
          <w:spacing w:val="1"/>
        </w:rPr>
        <w:t xml:space="preserve"> </w:t>
      </w:r>
      <w:r>
        <w:t>чертёж;</w:t>
      </w:r>
    </w:p>
    <w:p w:rsidR="00E65D0E" w:rsidRDefault="009F5DD6">
      <w:pPr>
        <w:pStyle w:val="a3"/>
        <w:spacing w:line="278" w:lineRule="auto"/>
      </w:pPr>
      <w:r>
        <w:t>владеть</w:t>
      </w:r>
      <w:r>
        <w:rPr>
          <w:spacing w:val="43"/>
        </w:rPr>
        <w:t xml:space="preserve"> </w:t>
      </w:r>
      <w:r>
        <w:t>ручными</w:t>
      </w:r>
      <w:r>
        <w:rPr>
          <w:spacing w:val="43"/>
        </w:rPr>
        <w:t xml:space="preserve"> </w:t>
      </w:r>
      <w:r>
        <w:t>способами</w:t>
      </w:r>
      <w:r>
        <w:rPr>
          <w:spacing w:val="43"/>
        </w:rPr>
        <w:t xml:space="preserve"> </w:t>
      </w:r>
      <w:r>
        <w:t>вычерчивания</w:t>
      </w:r>
      <w:r>
        <w:rPr>
          <w:spacing w:val="42"/>
        </w:rPr>
        <w:t xml:space="preserve"> </w:t>
      </w:r>
      <w:r>
        <w:t>чертежей,эскизов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деталей;</w:t>
      </w:r>
    </w:p>
    <w:p w:rsidR="00E65D0E" w:rsidRDefault="009F5DD6">
      <w:pPr>
        <w:pStyle w:val="a3"/>
        <w:spacing w:line="276" w:lineRule="auto"/>
      </w:pPr>
      <w:r>
        <w:t>владеть</w:t>
      </w:r>
      <w:r>
        <w:rPr>
          <w:spacing w:val="54"/>
        </w:rPr>
        <w:t xml:space="preserve"> </w:t>
      </w:r>
      <w:r>
        <w:t>автоматизированными</w:t>
      </w:r>
      <w:r>
        <w:rPr>
          <w:spacing w:val="54"/>
        </w:rPr>
        <w:t xml:space="preserve"> </w:t>
      </w:r>
      <w:r>
        <w:t>способами</w:t>
      </w:r>
      <w:r>
        <w:rPr>
          <w:spacing w:val="54"/>
        </w:rPr>
        <w:t xml:space="preserve"> </w:t>
      </w:r>
      <w:r>
        <w:t>вычерчивания</w:t>
      </w:r>
      <w:r>
        <w:rPr>
          <w:spacing w:val="53"/>
        </w:rPr>
        <w:t xml:space="preserve"> </w:t>
      </w:r>
      <w:r>
        <w:t>чертежей,эскизов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рисунков;</w:t>
      </w:r>
    </w:p>
    <w:p w:rsidR="00E65D0E" w:rsidRDefault="009F5DD6">
      <w:pPr>
        <w:pStyle w:val="a3"/>
        <w:spacing w:line="275" w:lineRule="exact"/>
        <w:ind w:left="2251" w:firstLine="0"/>
      </w:pPr>
      <w:r>
        <w:t>уметь</w:t>
      </w:r>
      <w:r>
        <w:rPr>
          <w:spacing w:val="-1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чертежи</w:t>
      </w:r>
      <w:r>
        <w:rPr>
          <w:spacing w:val="-2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расчёты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чертежам.</w:t>
      </w:r>
    </w:p>
    <w:p w:rsidR="00E65D0E" w:rsidRDefault="00E65D0E">
      <w:pPr>
        <w:pStyle w:val="a3"/>
        <w:spacing w:before="1"/>
        <w:ind w:left="0" w:firstLine="0"/>
      </w:pPr>
    </w:p>
    <w:p w:rsidR="00E65D0E" w:rsidRDefault="009F5DD6">
      <w:pPr>
        <w:ind w:left="225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b/>
          <w:sz w:val="24"/>
        </w:rPr>
        <w:t>8КЛАССЕ</w:t>
      </w:r>
      <w:r>
        <w:rPr>
          <w:sz w:val="24"/>
        </w:rPr>
        <w:t>:</w:t>
      </w:r>
    </w:p>
    <w:p w:rsidR="00E65D0E" w:rsidRDefault="009F5DD6">
      <w:pPr>
        <w:pStyle w:val="a3"/>
        <w:spacing w:before="41" w:line="276" w:lineRule="auto"/>
        <w:ind w:left="2251" w:right="662" w:firstLine="0"/>
      </w:pPr>
      <w:r>
        <w:t>использовать программное обеспечение для создания проектной документации;</w:t>
      </w:r>
      <w:r>
        <w:rPr>
          <w:spacing w:val="-57"/>
        </w:rPr>
        <w:t xml:space="preserve"> </w:t>
      </w:r>
      <w:r>
        <w:t>создавать различные</w:t>
      </w:r>
      <w:r>
        <w:rPr>
          <w:spacing w:val="-2"/>
        </w:rPr>
        <w:t xml:space="preserve"> </w:t>
      </w:r>
      <w:r>
        <w:t>виды документов;</w:t>
      </w:r>
    </w:p>
    <w:p w:rsidR="00E65D0E" w:rsidRDefault="009F5DD6">
      <w:pPr>
        <w:pStyle w:val="a3"/>
        <w:spacing w:line="278" w:lineRule="auto"/>
        <w:ind w:right="263"/>
      </w:pPr>
      <w:r>
        <w:t>владеть</w:t>
      </w:r>
      <w:r>
        <w:rPr>
          <w:spacing w:val="4"/>
        </w:rPr>
        <w:t xml:space="preserve"> </w:t>
      </w:r>
      <w:r>
        <w:t>способами</w:t>
      </w:r>
      <w:r>
        <w:rPr>
          <w:spacing w:val="3"/>
        </w:rPr>
        <w:t xml:space="preserve"> </w:t>
      </w:r>
      <w:r>
        <w:t>создания,редактирования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графических</w:t>
      </w:r>
      <w:r>
        <w:rPr>
          <w:spacing w:val="-57"/>
        </w:rPr>
        <w:t xml:space="preserve"> </w:t>
      </w:r>
      <w:r>
        <w:t>объектов;</w:t>
      </w:r>
    </w:p>
    <w:p w:rsidR="00E65D0E" w:rsidRDefault="009F5DD6">
      <w:pPr>
        <w:pStyle w:val="a3"/>
        <w:spacing w:line="276" w:lineRule="auto"/>
      </w:pPr>
      <w:r>
        <w:t>выполнять</w:t>
      </w:r>
      <w:r>
        <w:rPr>
          <w:spacing w:val="31"/>
        </w:rPr>
        <w:t xml:space="preserve"> </w:t>
      </w:r>
      <w:r>
        <w:t>эскизы,схемы,чертежи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использованием</w:t>
      </w:r>
      <w:r>
        <w:rPr>
          <w:spacing w:val="29"/>
        </w:rPr>
        <w:t xml:space="preserve"> </w:t>
      </w:r>
      <w:r>
        <w:t>чертёжных</w:t>
      </w:r>
      <w:r>
        <w:rPr>
          <w:spacing w:val="32"/>
        </w:rPr>
        <w:t xml:space="preserve"> </w:t>
      </w:r>
      <w:r>
        <w:t>инструментов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приспособлений</w:t>
      </w:r>
      <w:r>
        <w:rPr>
          <w:spacing w:val="-1"/>
        </w:rPr>
        <w:t xml:space="preserve"> </w:t>
      </w:r>
      <w:r>
        <w:t>и(или)с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программного</w:t>
      </w:r>
      <w:r>
        <w:rPr>
          <w:spacing w:val="4"/>
        </w:rPr>
        <w:t xml:space="preserve"> </w:t>
      </w:r>
      <w:r>
        <w:t>обеспечения;</w:t>
      </w:r>
    </w:p>
    <w:p w:rsidR="00E65D0E" w:rsidRDefault="009F5DD6">
      <w:pPr>
        <w:pStyle w:val="a3"/>
        <w:spacing w:line="275" w:lineRule="exact"/>
        <w:ind w:left="2251" w:firstLine="0"/>
      </w:pPr>
      <w:r>
        <w:t>создавать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редактировать сложные3D-модели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сборочные</w:t>
      </w:r>
      <w:r>
        <w:rPr>
          <w:spacing w:val="-2"/>
        </w:rPr>
        <w:t xml:space="preserve"> </w:t>
      </w:r>
      <w:r>
        <w:t>чертежи.</w:t>
      </w:r>
    </w:p>
    <w:p w:rsidR="00E65D0E" w:rsidRDefault="00E65D0E">
      <w:pPr>
        <w:pStyle w:val="a3"/>
        <w:spacing w:before="2"/>
        <w:ind w:left="0" w:firstLine="0"/>
      </w:pPr>
    </w:p>
    <w:p w:rsidR="00E65D0E" w:rsidRDefault="009F5DD6">
      <w:pPr>
        <w:ind w:left="225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b/>
          <w:sz w:val="24"/>
        </w:rPr>
        <w:t>9КЛАССЕ</w:t>
      </w:r>
      <w:r>
        <w:rPr>
          <w:sz w:val="24"/>
        </w:rPr>
        <w:t>:</w:t>
      </w:r>
    </w:p>
    <w:p w:rsidR="00E65D0E" w:rsidRDefault="009F5DD6">
      <w:pPr>
        <w:pStyle w:val="a3"/>
        <w:spacing w:before="41" w:line="276" w:lineRule="auto"/>
      </w:pPr>
      <w:r>
        <w:t>выполнять</w:t>
      </w:r>
      <w:r>
        <w:rPr>
          <w:spacing w:val="31"/>
        </w:rPr>
        <w:t xml:space="preserve"> </w:t>
      </w:r>
      <w:r>
        <w:t>эскизы,схемы,чертежи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использованием</w:t>
      </w:r>
      <w:r>
        <w:rPr>
          <w:spacing w:val="29"/>
        </w:rPr>
        <w:t xml:space="preserve"> </w:t>
      </w:r>
      <w:r>
        <w:t>чертёжных</w:t>
      </w:r>
      <w:r>
        <w:rPr>
          <w:spacing w:val="32"/>
        </w:rPr>
        <w:t xml:space="preserve"> </w:t>
      </w:r>
      <w:r>
        <w:t>инструментов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приспособлений</w:t>
      </w:r>
      <w:r>
        <w:rPr>
          <w:spacing w:val="-1"/>
        </w:rPr>
        <w:t xml:space="preserve"> </w:t>
      </w:r>
      <w:r>
        <w:t>и(или)в</w:t>
      </w:r>
      <w:r>
        <w:rPr>
          <w:spacing w:val="-3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автоматизированного</w:t>
      </w:r>
      <w:r>
        <w:rPr>
          <w:spacing w:val="-1"/>
        </w:rPr>
        <w:t xml:space="preserve"> </w:t>
      </w:r>
      <w:r>
        <w:t>проектирования(САПР);</w:t>
      </w:r>
    </w:p>
    <w:p w:rsidR="00E65D0E" w:rsidRDefault="009F5DD6">
      <w:pPr>
        <w:pStyle w:val="a3"/>
        <w:spacing w:line="276" w:lineRule="auto"/>
        <w:ind w:left="2251" w:firstLine="0"/>
      </w:pPr>
      <w:r>
        <w:t>создавать3D-модели в системе автоматизированного проектирования(САПР);</w:t>
      </w:r>
      <w:r>
        <w:rPr>
          <w:spacing w:val="1"/>
        </w:rPr>
        <w:t xml:space="preserve"> </w:t>
      </w:r>
      <w:r>
        <w:t>оформлять</w:t>
      </w:r>
      <w:r>
        <w:rPr>
          <w:spacing w:val="14"/>
        </w:rPr>
        <w:t xml:space="preserve"> </w:t>
      </w:r>
      <w:r>
        <w:t>конструкторскую</w:t>
      </w:r>
      <w:r>
        <w:rPr>
          <w:spacing w:val="14"/>
        </w:rPr>
        <w:t xml:space="preserve"> </w:t>
      </w:r>
      <w:r>
        <w:t>документацию,в</w:t>
      </w:r>
      <w:r>
        <w:rPr>
          <w:spacing w:val="13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2"/>
        </w:rPr>
        <w:t xml:space="preserve"> </w:t>
      </w:r>
      <w:r>
        <w:t>систем</w:t>
      </w:r>
    </w:p>
    <w:p w:rsidR="00E65D0E" w:rsidRDefault="009F5DD6">
      <w:pPr>
        <w:pStyle w:val="a3"/>
        <w:ind w:firstLine="0"/>
      </w:pPr>
      <w:r>
        <w:t>автоматизированного</w:t>
      </w:r>
      <w:r>
        <w:rPr>
          <w:spacing w:val="-7"/>
        </w:rPr>
        <w:t xml:space="preserve"> </w:t>
      </w:r>
      <w:r>
        <w:t>проектирования(САПР);</w:t>
      </w:r>
    </w:p>
    <w:p w:rsidR="00E65D0E" w:rsidRDefault="009F5DD6">
      <w:pPr>
        <w:pStyle w:val="a3"/>
        <w:spacing w:before="41" w:line="276" w:lineRule="auto"/>
      </w:pPr>
      <w:r>
        <w:t>характеризовать</w:t>
      </w:r>
      <w:r>
        <w:rPr>
          <w:spacing w:val="53"/>
        </w:rPr>
        <w:t xml:space="preserve"> </w:t>
      </w:r>
      <w:r>
        <w:t>мир</w:t>
      </w:r>
      <w:r>
        <w:rPr>
          <w:spacing w:val="51"/>
        </w:rPr>
        <w:t xml:space="preserve"> </w:t>
      </w:r>
      <w:r>
        <w:t>профессий,связанных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изучаемыми</w:t>
      </w:r>
      <w:r>
        <w:rPr>
          <w:spacing w:val="52"/>
        </w:rPr>
        <w:t xml:space="preserve"> </w:t>
      </w:r>
      <w:r>
        <w:t>технологиями,их</w:t>
      </w:r>
      <w:r>
        <w:rPr>
          <w:spacing w:val="-57"/>
        </w:rPr>
        <w:t xml:space="preserve"> </w:t>
      </w:r>
      <w:r>
        <w:t>востребованность 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E65D0E" w:rsidRDefault="00E65D0E">
      <w:pPr>
        <w:pStyle w:val="a3"/>
        <w:spacing w:before="2"/>
        <w:ind w:left="0" w:firstLine="0"/>
        <w:rPr>
          <w:sz w:val="21"/>
        </w:rPr>
      </w:pPr>
    </w:p>
    <w:p w:rsidR="00E65D0E" w:rsidRDefault="009F5DD6">
      <w:pPr>
        <w:pStyle w:val="Heading1"/>
        <w:spacing w:line="278" w:lineRule="auto"/>
        <w:ind w:left="1543" w:firstLine="707"/>
      </w:pPr>
      <w:r>
        <w:t>Предметные</w:t>
      </w:r>
      <w:r>
        <w:rPr>
          <w:spacing w:val="19"/>
        </w:rPr>
        <w:t xml:space="preserve"> </w:t>
      </w:r>
      <w:r>
        <w:t>результаты</w:t>
      </w:r>
      <w:r>
        <w:rPr>
          <w:spacing w:val="22"/>
        </w:rPr>
        <w:t xml:space="preserve"> </w:t>
      </w:r>
      <w:r>
        <w:t>освоения</w:t>
      </w:r>
      <w:r>
        <w:rPr>
          <w:spacing w:val="21"/>
        </w:rPr>
        <w:t xml:space="preserve"> </w:t>
      </w:r>
      <w:r>
        <w:t>содержания</w:t>
      </w:r>
      <w:r>
        <w:rPr>
          <w:spacing w:val="22"/>
        </w:rPr>
        <w:t xml:space="preserve"> </w:t>
      </w:r>
      <w:r>
        <w:t>модуля«3D-моделирование,</w:t>
      </w:r>
      <w:r>
        <w:rPr>
          <w:spacing w:val="-57"/>
        </w:rPr>
        <w:t xml:space="preserve"> </w:t>
      </w:r>
      <w:r>
        <w:t>прототипирование,макетирование».</w:t>
      </w:r>
    </w:p>
    <w:p w:rsidR="00E65D0E" w:rsidRDefault="009F5DD6">
      <w:pPr>
        <w:spacing w:line="268" w:lineRule="exact"/>
        <w:ind w:left="225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b/>
          <w:sz w:val="24"/>
        </w:rPr>
        <w:t>7 КЛАССЕ</w:t>
      </w:r>
      <w:r>
        <w:rPr>
          <w:sz w:val="24"/>
        </w:rPr>
        <w:t>:</w:t>
      </w:r>
    </w:p>
    <w:p w:rsidR="00E65D0E" w:rsidRDefault="009F5DD6">
      <w:pPr>
        <w:pStyle w:val="a3"/>
        <w:spacing w:before="41" w:line="276" w:lineRule="auto"/>
        <w:ind w:left="2251" w:right="4046" w:firstLine="0"/>
      </w:pPr>
      <w:r>
        <w:t>называть</w:t>
      </w:r>
      <w:r>
        <w:rPr>
          <w:spacing w:val="-2"/>
        </w:rPr>
        <w:t xml:space="preserve"> </w:t>
      </w:r>
      <w:r>
        <w:t>виды,свойства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моделей;</w:t>
      </w:r>
      <w:r>
        <w:rPr>
          <w:spacing w:val="-57"/>
        </w:rPr>
        <w:t xml:space="preserve"> </w:t>
      </w:r>
      <w:r>
        <w:t>называть виды</w:t>
      </w:r>
      <w:r>
        <w:rPr>
          <w:spacing w:val="-1"/>
        </w:rPr>
        <w:t xml:space="preserve"> </w:t>
      </w:r>
      <w:r>
        <w:t>макетов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назначение;</w:t>
      </w:r>
    </w:p>
    <w:p w:rsidR="00E65D0E" w:rsidRDefault="009F5DD6">
      <w:pPr>
        <w:pStyle w:val="a3"/>
        <w:spacing w:before="1" w:line="276" w:lineRule="auto"/>
      </w:pPr>
      <w:r>
        <w:t>создавать</w:t>
      </w:r>
      <w:r>
        <w:rPr>
          <w:spacing w:val="31"/>
        </w:rPr>
        <w:t xml:space="preserve"> </w:t>
      </w:r>
      <w:r>
        <w:t>макеты</w:t>
      </w:r>
      <w:r>
        <w:rPr>
          <w:spacing w:val="33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видов,в</w:t>
      </w:r>
      <w:r>
        <w:rPr>
          <w:spacing w:val="30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использованием</w:t>
      </w:r>
      <w:r>
        <w:rPr>
          <w:spacing w:val="30"/>
        </w:rPr>
        <w:t xml:space="preserve"> </w:t>
      </w:r>
      <w:r>
        <w:t>программного</w:t>
      </w:r>
      <w:r>
        <w:rPr>
          <w:spacing w:val="-57"/>
        </w:rPr>
        <w:t xml:space="preserve"> </w:t>
      </w:r>
      <w:r>
        <w:t>обеспечения;</w:t>
      </w:r>
    </w:p>
    <w:p w:rsidR="00E65D0E" w:rsidRDefault="009F5DD6">
      <w:pPr>
        <w:pStyle w:val="a3"/>
        <w:spacing w:line="276" w:lineRule="auto"/>
        <w:ind w:left="2251" w:right="3444" w:firstLine="0"/>
      </w:pPr>
      <w:r>
        <w:t>выполнять</w:t>
      </w:r>
      <w:r>
        <w:rPr>
          <w:spacing w:val="-1"/>
        </w:rPr>
        <w:t xml:space="preserve"> </w:t>
      </w:r>
      <w:r>
        <w:t>развёртку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соединять фрагменты</w:t>
      </w:r>
      <w:r>
        <w:rPr>
          <w:spacing w:val="-2"/>
        </w:rPr>
        <w:t xml:space="preserve"> </w:t>
      </w:r>
      <w:r>
        <w:t>макета;</w:t>
      </w:r>
      <w:r>
        <w:rPr>
          <w:spacing w:val="-57"/>
        </w:rPr>
        <w:t xml:space="preserve"> </w:t>
      </w:r>
      <w:r>
        <w:t>выполнять сборку</w:t>
      </w:r>
      <w:r>
        <w:rPr>
          <w:spacing w:val="-8"/>
        </w:rPr>
        <w:t xml:space="preserve"> </w:t>
      </w:r>
      <w:r>
        <w:t>деталей макета;</w:t>
      </w:r>
    </w:p>
    <w:p w:rsidR="00E65D0E" w:rsidRDefault="009F5DD6">
      <w:pPr>
        <w:pStyle w:val="a3"/>
        <w:ind w:left="2251" w:firstLine="0"/>
      </w:pPr>
      <w:r>
        <w:t>разрабатывать</w:t>
      </w:r>
      <w:r>
        <w:rPr>
          <w:spacing w:val="-2"/>
        </w:rPr>
        <w:t xml:space="preserve"> </w:t>
      </w:r>
      <w:r>
        <w:t>графическую</w:t>
      </w:r>
      <w:r>
        <w:rPr>
          <w:spacing w:val="-3"/>
        </w:rPr>
        <w:t xml:space="preserve"> </w:t>
      </w:r>
      <w:r>
        <w:t>документацию;</w:t>
      </w:r>
    </w:p>
    <w:p w:rsidR="00E65D0E" w:rsidRDefault="009F5DD6">
      <w:pPr>
        <w:pStyle w:val="a3"/>
        <w:tabs>
          <w:tab w:val="left" w:pos="4184"/>
          <w:tab w:val="left" w:pos="4836"/>
          <w:tab w:val="left" w:pos="7318"/>
          <w:tab w:val="left" w:pos="9007"/>
        </w:tabs>
        <w:spacing w:before="41" w:line="276" w:lineRule="auto"/>
        <w:ind w:right="712"/>
      </w:pPr>
      <w:r>
        <w:t>характеризовать</w:t>
      </w:r>
      <w:r>
        <w:tab/>
        <w:t>мир</w:t>
      </w:r>
      <w:r>
        <w:tab/>
        <w:t>профессий,связанных</w:t>
      </w:r>
      <w:r>
        <w:tab/>
        <w:t>с</w:t>
      </w:r>
      <w:r>
        <w:rPr>
          <w:spacing w:val="-3"/>
        </w:rPr>
        <w:t xml:space="preserve"> </w:t>
      </w:r>
      <w:r>
        <w:t>изучаемыми</w:t>
      </w:r>
      <w:r>
        <w:tab/>
      </w:r>
      <w:r>
        <w:rPr>
          <w:spacing w:val="-1"/>
        </w:rPr>
        <w:t>технологиями</w:t>
      </w:r>
      <w:r>
        <w:rPr>
          <w:spacing w:val="-57"/>
        </w:rPr>
        <w:t xml:space="preserve"> </w:t>
      </w:r>
      <w:r>
        <w:t>макетирования,их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5"/>
        </w:rPr>
        <w:t xml:space="preserve"> </w:t>
      </w:r>
      <w:r>
        <w:t>труда.</w:t>
      </w:r>
    </w:p>
    <w:p w:rsidR="00E65D0E" w:rsidRDefault="00E65D0E">
      <w:pPr>
        <w:pStyle w:val="a3"/>
        <w:spacing w:before="9"/>
        <w:ind w:left="0" w:firstLine="0"/>
        <w:rPr>
          <w:sz w:val="20"/>
        </w:rPr>
      </w:pPr>
    </w:p>
    <w:p w:rsidR="00E65D0E" w:rsidRDefault="009F5DD6">
      <w:pPr>
        <w:ind w:left="225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b/>
          <w:sz w:val="24"/>
        </w:rPr>
        <w:t>8КЛАССЕ</w:t>
      </w:r>
      <w:r>
        <w:rPr>
          <w:sz w:val="24"/>
        </w:rPr>
        <w:t>:</w:t>
      </w:r>
    </w:p>
    <w:p w:rsidR="00E65D0E" w:rsidRDefault="00E65D0E">
      <w:pPr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479"/>
        <w:jc w:val="both"/>
      </w:pPr>
      <w:r>
        <w:t>разрабатывать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использованием3D-моделей,</w:t>
      </w:r>
      <w:r>
        <w:rPr>
          <w:spacing w:val="1"/>
        </w:rPr>
        <w:t xml:space="preserve"> </w:t>
      </w:r>
      <w:r>
        <w:t>проводить их испытание,анализ,способы модернизации в зависимости от результатов</w:t>
      </w:r>
      <w:r>
        <w:rPr>
          <w:spacing w:val="1"/>
        </w:rPr>
        <w:t xml:space="preserve"> </w:t>
      </w:r>
      <w:r>
        <w:t>испытания;</w:t>
      </w:r>
    </w:p>
    <w:p w:rsidR="00E65D0E" w:rsidRDefault="009F5DD6">
      <w:pPr>
        <w:pStyle w:val="a3"/>
        <w:spacing w:before="1" w:line="276" w:lineRule="auto"/>
        <w:ind w:left="2251" w:right="1780" w:firstLine="0"/>
      </w:pPr>
      <w:r>
        <w:t>создавать3D-модели,используя программное обеспечение;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адекватность</w:t>
      </w:r>
      <w:r>
        <w:rPr>
          <w:spacing w:val="-1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объекту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</w:t>
      </w:r>
      <w:r>
        <w:rPr>
          <w:spacing w:val="-3"/>
        </w:rPr>
        <w:t xml:space="preserve"> </w:t>
      </w:r>
      <w:r>
        <w:t>моделирования;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модернизацию</w:t>
      </w:r>
      <w:r>
        <w:rPr>
          <w:spacing w:val="-1"/>
        </w:rPr>
        <w:t xml:space="preserve"> </w:t>
      </w:r>
      <w:r>
        <w:t>компьютерной</w:t>
      </w:r>
      <w:r>
        <w:rPr>
          <w:spacing w:val="-1"/>
        </w:rPr>
        <w:t xml:space="preserve"> </w:t>
      </w:r>
      <w:r>
        <w:t>модели;</w:t>
      </w:r>
    </w:p>
    <w:p w:rsidR="00E65D0E" w:rsidRDefault="009F5DD6">
      <w:pPr>
        <w:pStyle w:val="a3"/>
        <w:spacing w:before="1" w:line="276" w:lineRule="auto"/>
      </w:pPr>
      <w:r>
        <w:t>изготавливать</w:t>
      </w:r>
      <w:r>
        <w:rPr>
          <w:spacing w:val="32"/>
        </w:rPr>
        <w:t xml:space="preserve"> </w:t>
      </w:r>
      <w:r>
        <w:t>прототипы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использованием</w:t>
      </w:r>
      <w:r>
        <w:rPr>
          <w:spacing w:val="33"/>
        </w:rPr>
        <w:t xml:space="preserve"> </w:t>
      </w:r>
      <w:r>
        <w:t>технологического</w:t>
      </w:r>
      <w:r>
        <w:rPr>
          <w:spacing w:val="34"/>
        </w:rPr>
        <w:t xml:space="preserve"> </w:t>
      </w:r>
      <w:r>
        <w:t>оборудования(3D-</w:t>
      </w:r>
      <w:r>
        <w:rPr>
          <w:spacing w:val="-57"/>
        </w:rPr>
        <w:t xml:space="preserve"> </w:t>
      </w:r>
      <w:r>
        <w:t>принтер,лазерный</w:t>
      </w:r>
      <w:r>
        <w:rPr>
          <w:spacing w:val="-1"/>
        </w:rPr>
        <w:t xml:space="preserve"> </w:t>
      </w:r>
      <w:r>
        <w:t>гравёр и другие);</w:t>
      </w:r>
    </w:p>
    <w:p w:rsidR="00E65D0E" w:rsidRDefault="009F5DD6">
      <w:pPr>
        <w:pStyle w:val="a3"/>
        <w:spacing w:line="278" w:lineRule="auto"/>
        <w:ind w:left="2251" w:right="1975" w:firstLine="0"/>
      </w:pPr>
      <w:r>
        <w:t>модернизировать</w:t>
      </w:r>
      <w:r>
        <w:rPr>
          <w:spacing w:val="-4"/>
        </w:rPr>
        <w:t xml:space="preserve"> </w:t>
      </w:r>
      <w:r>
        <w:t>прототип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2"/>
        </w:rPr>
        <w:t xml:space="preserve"> </w:t>
      </w:r>
      <w:r>
        <w:t>изделие.</w:t>
      </w:r>
    </w:p>
    <w:p w:rsidR="00E65D0E" w:rsidRDefault="00E65D0E">
      <w:pPr>
        <w:pStyle w:val="a3"/>
        <w:spacing w:before="4"/>
        <w:ind w:left="0" w:firstLine="0"/>
        <w:rPr>
          <w:sz w:val="20"/>
        </w:rPr>
      </w:pPr>
    </w:p>
    <w:p w:rsidR="00E65D0E" w:rsidRDefault="009F5DD6">
      <w:pPr>
        <w:ind w:left="2311"/>
        <w:rPr>
          <w:sz w:val="24"/>
        </w:rPr>
      </w:pP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b/>
          <w:sz w:val="24"/>
        </w:rPr>
        <w:t>В9КЛАССЕ</w:t>
      </w:r>
      <w:r>
        <w:rPr>
          <w:sz w:val="24"/>
        </w:rPr>
        <w:t>:</w:t>
      </w:r>
    </w:p>
    <w:p w:rsidR="00E65D0E" w:rsidRDefault="009F5DD6">
      <w:pPr>
        <w:pStyle w:val="a3"/>
        <w:spacing w:before="42" w:line="276" w:lineRule="auto"/>
      </w:pPr>
      <w:r>
        <w:t>использовать</w:t>
      </w:r>
      <w:r>
        <w:rPr>
          <w:spacing w:val="29"/>
        </w:rPr>
        <w:t xml:space="preserve"> </w:t>
      </w:r>
      <w:r>
        <w:t>редактор</w:t>
      </w:r>
      <w:r>
        <w:rPr>
          <w:spacing w:val="26"/>
        </w:rPr>
        <w:t xml:space="preserve"> </w:t>
      </w:r>
      <w:r>
        <w:t>компьютерного</w:t>
      </w:r>
      <w:r>
        <w:rPr>
          <w:spacing w:val="28"/>
        </w:rPr>
        <w:t xml:space="preserve"> </w:t>
      </w:r>
      <w:r>
        <w:t>трёхмерного</w:t>
      </w:r>
      <w:r>
        <w:rPr>
          <w:spacing w:val="27"/>
        </w:rPr>
        <w:t xml:space="preserve"> </w:t>
      </w:r>
      <w:r>
        <w:t>проектирования</w:t>
      </w:r>
      <w:r>
        <w:rPr>
          <w:spacing w:val="26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объектов;</w:t>
      </w:r>
    </w:p>
    <w:p w:rsidR="00E65D0E" w:rsidRDefault="009F5DD6">
      <w:pPr>
        <w:pStyle w:val="a3"/>
        <w:spacing w:before="1" w:line="276" w:lineRule="auto"/>
      </w:pPr>
      <w:r>
        <w:t>изготавливать</w:t>
      </w:r>
      <w:r>
        <w:rPr>
          <w:spacing w:val="32"/>
        </w:rPr>
        <w:t xml:space="preserve"> </w:t>
      </w:r>
      <w:r>
        <w:t>прототипы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использованием</w:t>
      </w:r>
      <w:r>
        <w:rPr>
          <w:spacing w:val="33"/>
        </w:rPr>
        <w:t xml:space="preserve"> </w:t>
      </w:r>
      <w:r>
        <w:t>технологического</w:t>
      </w:r>
      <w:r>
        <w:rPr>
          <w:spacing w:val="34"/>
        </w:rPr>
        <w:t xml:space="preserve"> </w:t>
      </w:r>
      <w:r>
        <w:t>оборудования(3D-</w:t>
      </w:r>
      <w:r>
        <w:rPr>
          <w:spacing w:val="-57"/>
        </w:rPr>
        <w:t xml:space="preserve"> </w:t>
      </w:r>
      <w:r>
        <w:t>принтер,лазерный</w:t>
      </w:r>
      <w:r>
        <w:rPr>
          <w:spacing w:val="-1"/>
        </w:rPr>
        <w:t xml:space="preserve"> </w:t>
      </w:r>
      <w:r>
        <w:t>гравёр и другие);</w:t>
      </w:r>
    </w:p>
    <w:p w:rsidR="00E65D0E" w:rsidRDefault="009F5DD6">
      <w:pPr>
        <w:pStyle w:val="a3"/>
        <w:spacing w:line="276" w:lineRule="auto"/>
        <w:ind w:left="2251" w:right="1975" w:firstLine="0"/>
      </w:pPr>
      <w:r>
        <w:t>называть и выполнять этапы аддитивного производства;</w:t>
      </w:r>
      <w:r>
        <w:rPr>
          <w:spacing w:val="1"/>
        </w:rPr>
        <w:t xml:space="preserve"> </w:t>
      </w:r>
      <w:r>
        <w:t>модернизировать</w:t>
      </w:r>
      <w:r>
        <w:rPr>
          <w:spacing w:val="-4"/>
        </w:rPr>
        <w:t xml:space="preserve"> </w:t>
      </w:r>
      <w:r>
        <w:t>прототип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  <w:r>
        <w:rPr>
          <w:spacing w:val="-57"/>
        </w:rPr>
        <w:t xml:space="preserve"> </w:t>
      </w:r>
      <w:r>
        <w:t>называть области</w:t>
      </w:r>
      <w:r>
        <w:rPr>
          <w:spacing w:val="1"/>
        </w:rPr>
        <w:t xml:space="preserve"> </w:t>
      </w:r>
      <w:r>
        <w:t>применения3D-моделирования;</w:t>
      </w:r>
    </w:p>
    <w:p w:rsidR="00E65D0E" w:rsidRDefault="009F5DD6">
      <w:pPr>
        <w:pStyle w:val="a3"/>
        <w:spacing w:line="276" w:lineRule="auto"/>
      </w:pPr>
      <w:r>
        <w:t>характеризовать</w:t>
      </w:r>
      <w:r>
        <w:rPr>
          <w:spacing w:val="43"/>
        </w:rPr>
        <w:t xml:space="preserve"> </w:t>
      </w:r>
      <w:r>
        <w:t>мир</w:t>
      </w:r>
      <w:r>
        <w:rPr>
          <w:spacing w:val="42"/>
        </w:rPr>
        <w:t xml:space="preserve"> </w:t>
      </w:r>
      <w:r>
        <w:t>профессий,связанных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изучаемыми</w:t>
      </w:r>
      <w:r>
        <w:rPr>
          <w:spacing w:val="42"/>
        </w:rPr>
        <w:t xml:space="preserve"> </w:t>
      </w:r>
      <w:r>
        <w:t>технологиями3D-</w:t>
      </w:r>
      <w:r>
        <w:rPr>
          <w:spacing w:val="-57"/>
        </w:rPr>
        <w:t xml:space="preserve"> </w:t>
      </w:r>
      <w:r>
        <w:t>моделирования,их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E65D0E" w:rsidRDefault="00E65D0E">
      <w:pPr>
        <w:pStyle w:val="a3"/>
        <w:spacing w:before="1"/>
        <w:ind w:left="0" w:firstLine="0"/>
        <w:rPr>
          <w:sz w:val="21"/>
        </w:rPr>
      </w:pPr>
    </w:p>
    <w:p w:rsidR="00E65D0E" w:rsidRDefault="009F5DD6">
      <w:pPr>
        <w:pStyle w:val="Heading1"/>
        <w:spacing w:before="1" w:line="278" w:lineRule="auto"/>
        <w:ind w:left="1543" w:right="353" w:firstLine="707"/>
      </w:pPr>
      <w:r>
        <w:t>Предметные</w:t>
      </w:r>
      <w:r>
        <w:rPr>
          <w:spacing w:val="20"/>
        </w:rPr>
        <w:t xml:space="preserve"> </w:t>
      </w:r>
      <w:r>
        <w:t>результаты</w:t>
      </w:r>
      <w:r>
        <w:rPr>
          <w:spacing w:val="24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содержания</w:t>
      </w:r>
      <w:r>
        <w:rPr>
          <w:spacing w:val="24"/>
        </w:rPr>
        <w:t xml:space="preserve"> </w:t>
      </w:r>
      <w:r>
        <w:t>модуля«Автоматизированные</w:t>
      </w:r>
      <w:r>
        <w:rPr>
          <w:spacing w:val="-57"/>
        </w:rPr>
        <w:t xml:space="preserve"> </w:t>
      </w:r>
      <w:r>
        <w:t>системы»</w:t>
      </w:r>
    </w:p>
    <w:p w:rsidR="00E65D0E" w:rsidRDefault="009F5DD6">
      <w:pPr>
        <w:spacing w:line="267" w:lineRule="exact"/>
        <w:ind w:left="225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b/>
          <w:sz w:val="24"/>
        </w:rPr>
        <w:t>8–9КЛАССАХ</w:t>
      </w:r>
      <w:r>
        <w:rPr>
          <w:sz w:val="24"/>
        </w:rPr>
        <w:t>:</w:t>
      </w:r>
    </w:p>
    <w:p w:rsidR="00E65D0E" w:rsidRDefault="009F5DD6">
      <w:pPr>
        <w:pStyle w:val="a3"/>
        <w:spacing w:before="40" w:line="276" w:lineRule="auto"/>
        <w:ind w:left="2251" w:right="1868" w:firstLine="0"/>
      </w:pPr>
      <w:r>
        <w:t>называть</w:t>
      </w:r>
      <w:r>
        <w:rPr>
          <w:spacing w:val="-4"/>
        </w:rPr>
        <w:t xml:space="preserve"> </w:t>
      </w:r>
      <w:r>
        <w:t>управляемые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управляющие</w:t>
      </w:r>
      <w:r>
        <w:rPr>
          <w:spacing w:val="-6"/>
        </w:rPr>
        <w:t xml:space="preserve"> </w:t>
      </w:r>
      <w:r>
        <w:t>системы,модели</w:t>
      </w:r>
      <w:r>
        <w:rPr>
          <w:spacing w:val="-2"/>
        </w:rPr>
        <w:t xml:space="preserve"> </w:t>
      </w:r>
      <w:r>
        <w:t>управления;</w:t>
      </w:r>
      <w:r>
        <w:rPr>
          <w:spacing w:val="-57"/>
        </w:rPr>
        <w:t xml:space="preserve"> </w:t>
      </w:r>
      <w:r>
        <w:t>называть признаки системы,виды</w:t>
      </w:r>
      <w:r>
        <w:rPr>
          <w:spacing w:val="-1"/>
        </w:rPr>
        <w:t xml:space="preserve"> </w:t>
      </w:r>
      <w:r>
        <w:t>систем;</w:t>
      </w:r>
    </w:p>
    <w:p w:rsidR="00E65D0E" w:rsidRDefault="009F5DD6">
      <w:pPr>
        <w:pStyle w:val="a3"/>
        <w:spacing w:line="276" w:lineRule="auto"/>
        <w:ind w:left="2251" w:right="985" w:firstLine="0"/>
      </w:pPr>
      <w:r>
        <w:t>получить</w:t>
      </w:r>
      <w:r>
        <w:rPr>
          <w:spacing w:val="-4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схем</w:t>
      </w:r>
      <w:r>
        <w:rPr>
          <w:spacing w:val="-4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техническими</w:t>
      </w:r>
      <w:r>
        <w:rPr>
          <w:spacing w:val="-5"/>
        </w:rPr>
        <w:t xml:space="preserve"> </w:t>
      </w:r>
      <w:r>
        <w:t>системами;</w:t>
      </w:r>
      <w:r>
        <w:rPr>
          <w:spacing w:val="-57"/>
        </w:rPr>
        <w:t xml:space="preserve"> </w:t>
      </w:r>
      <w:r>
        <w:t>осуществлять управление учебными техническими системами;</w:t>
      </w:r>
      <w:r>
        <w:rPr>
          <w:spacing w:val="1"/>
        </w:rPr>
        <w:t xml:space="preserve"> </w:t>
      </w:r>
      <w:r>
        <w:t>классифицировать автоматические и автоматизированные системы;</w:t>
      </w:r>
      <w:r>
        <w:rPr>
          <w:spacing w:val="1"/>
        </w:rPr>
        <w:t xml:space="preserve"> </w:t>
      </w:r>
      <w:r>
        <w:t>проектировать автоматизированные</w:t>
      </w:r>
      <w:r>
        <w:rPr>
          <w:spacing w:val="-2"/>
        </w:rPr>
        <w:t xml:space="preserve"> </w:t>
      </w:r>
      <w:r>
        <w:t>системы;</w:t>
      </w:r>
    </w:p>
    <w:p w:rsidR="00E65D0E" w:rsidRDefault="009F5DD6">
      <w:pPr>
        <w:pStyle w:val="a3"/>
        <w:ind w:left="2251" w:firstLine="0"/>
      </w:pPr>
      <w:r>
        <w:t>конструировать</w:t>
      </w:r>
      <w:r>
        <w:rPr>
          <w:spacing w:val="-4"/>
        </w:rPr>
        <w:t xml:space="preserve"> </w:t>
      </w:r>
      <w:r>
        <w:t>автоматизированные</w:t>
      </w:r>
      <w:r>
        <w:rPr>
          <w:spacing w:val="-6"/>
        </w:rPr>
        <w:t xml:space="preserve"> </w:t>
      </w:r>
      <w:r>
        <w:t>системы;</w:t>
      </w:r>
    </w:p>
    <w:p w:rsidR="00E65D0E" w:rsidRDefault="009F5DD6">
      <w:pPr>
        <w:pStyle w:val="a3"/>
        <w:spacing w:before="43" w:line="276" w:lineRule="auto"/>
      </w:pPr>
      <w:r>
        <w:t>пользоваться</w:t>
      </w:r>
      <w:r>
        <w:rPr>
          <w:spacing w:val="8"/>
        </w:rPr>
        <w:t xml:space="preserve"> </w:t>
      </w:r>
      <w:r>
        <w:t>моделями</w:t>
      </w:r>
      <w:r>
        <w:rPr>
          <w:spacing w:val="9"/>
        </w:rPr>
        <w:t xml:space="preserve"> </w:t>
      </w:r>
      <w:r>
        <w:t>роботов-манипуляторов</w:t>
      </w:r>
      <w:r>
        <w:rPr>
          <w:spacing w:val="8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t>сменными</w:t>
      </w:r>
      <w:r>
        <w:rPr>
          <w:spacing w:val="9"/>
        </w:rPr>
        <w:t xml:space="preserve"> </w:t>
      </w:r>
      <w:r>
        <w:t>модулями</w:t>
      </w:r>
      <w:r>
        <w:rPr>
          <w:spacing w:val="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моделирования</w:t>
      </w:r>
      <w:r>
        <w:rPr>
          <w:spacing w:val="-1"/>
        </w:rPr>
        <w:t xml:space="preserve"> </w:t>
      </w:r>
      <w:r>
        <w:t>производственного</w:t>
      </w:r>
      <w:r>
        <w:rPr>
          <w:spacing w:val="-1"/>
        </w:rPr>
        <w:t xml:space="preserve"> </w:t>
      </w:r>
      <w:r>
        <w:t>процесса;</w:t>
      </w:r>
    </w:p>
    <w:p w:rsidR="00E65D0E" w:rsidRDefault="009F5DD6">
      <w:pPr>
        <w:pStyle w:val="a3"/>
        <w:spacing w:line="276" w:lineRule="auto"/>
        <w:ind w:left="2251" w:right="2252" w:firstLine="0"/>
      </w:pPr>
      <w:r>
        <w:t>распознавать способы хранения и производства электроэнергии;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типы передачи</w:t>
      </w:r>
      <w:r>
        <w:rPr>
          <w:spacing w:val="-1"/>
        </w:rPr>
        <w:t xml:space="preserve"> </w:t>
      </w:r>
      <w:r>
        <w:t>электроэнергии;</w:t>
      </w:r>
    </w:p>
    <w:p w:rsidR="00E65D0E" w:rsidRDefault="009F5DD6">
      <w:pPr>
        <w:pStyle w:val="a3"/>
        <w:spacing w:line="276" w:lineRule="auto"/>
        <w:ind w:left="2251" w:right="3975" w:firstLine="0"/>
      </w:pPr>
      <w:r>
        <w:t>объяснять</w:t>
      </w:r>
      <w:r>
        <w:rPr>
          <w:spacing w:val="-6"/>
        </w:rPr>
        <w:t xml:space="preserve"> </w:t>
      </w:r>
      <w:r>
        <w:t>принцип</w:t>
      </w:r>
      <w:r>
        <w:rPr>
          <w:spacing w:val="-4"/>
        </w:rPr>
        <w:t xml:space="preserve"> </w:t>
      </w:r>
      <w:r>
        <w:t>сборки</w:t>
      </w:r>
      <w:r>
        <w:rPr>
          <w:spacing w:val="-5"/>
        </w:rPr>
        <w:t xml:space="preserve"> </w:t>
      </w:r>
      <w:r>
        <w:t>электрических</w:t>
      </w:r>
      <w:r>
        <w:rPr>
          <w:spacing w:val="-2"/>
        </w:rPr>
        <w:t xml:space="preserve"> </w:t>
      </w:r>
      <w:r>
        <w:t>схем;</w:t>
      </w:r>
      <w:r>
        <w:rPr>
          <w:spacing w:val="-57"/>
        </w:rPr>
        <w:t xml:space="preserve"> </w:t>
      </w:r>
      <w:r>
        <w:t>выполнять сборку</w:t>
      </w:r>
      <w:r>
        <w:rPr>
          <w:spacing w:val="-8"/>
        </w:rPr>
        <w:t xml:space="preserve"> </w:t>
      </w:r>
      <w:r>
        <w:t>электрических</w:t>
      </w:r>
      <w:r>
        <w:rPr>
          <w:spacing w:val="2"/>
        </w:rPr>
        <w:t xml:space="preserve"> </w:t>
      </w:r>
      <w:r>
        <w:t>схем;</w:t>
      </w:r>
    </w:p>
    <w:p w:rsidR="00E65D0E" w:rsidRDefault="009F5DD6">
      <w:pPr>
        <w:pStyle w:val="a3"/>
        <w:spacing w:line="276" w:lineRule="auto"/>
      </w:pPr>
      <w:r>
        <w:t>определять</w:t>
      </w:r>
      <w:r>
        <w:rPr>
          <w:spacing w:val="25"/>
        </w:rPr>
        <w:t xml:space="preserve"> </w:t>
      </w:r>
      <w:r>
        <w:t>результат</w:t>
      </w:r>
      <w:r>
        <w:rPr>
          <w:spacing w:val="25"/>
        </w:rPr>
        <w:t xml:space="preserve"> </w:t>
      </w:r>
      <w:r>
        <w:t>работы</w:t>
      </w:r>
      <w:r>
        <w:rPr>
          <w:spacing w:val="24"/>
        </w:rPr>
        <w:t xml:space="preserve"> </w:t>
      </w:r>
      <w:r>
        <w:t>электрической</w:t>
      </w:r>
      <w:r>
        <w:rPr>
          <w:spacing w:val="26"/>
        </w:rPr>
        <w:t xml:space="preserve"> </w:t>
      </w:r>
      <w:r>
        <w:t>схемы</w:t>
      </w:r>
      <w:r>
        <w:rPr>
          <w:spacing w:val="24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использовании</w:t>
      </w:r>
      <w:r>
        <w:rPr>
          <w:spacing w:val="26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элементов;</w:t>
      </w:r>
    </w:p>
    <w:p w:rsidR="00E65D0E" w:rsidRDefault="009F5DD6">
      <w:pPr>
        <w:pStyle w:val="a3"/>
        <w:spacing w:line="276" w:lineRule="auto"/>
        <w:ind w:left="2251" w:right="1124" w:firstLine="0"/>
      </w:pPr>
      <w:r>
        <w:t>объяснять</w:t>
      </w:r>
      <w:r>
        <w:rPr>
          <w:spacing w:val="-3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электрической</w:t>
      </w:r>
      <w:r>
        <w:rPr>
          <w:spacing w:val="-2"/>
        </w:rPr>
        <w:t xml:space="preserve"> </w:t>
      </w:r>
      <w:r>
        <w:t>цепи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бытовых</w:t>
      </w:r>
      <w:r>
        <w:rPr>
          <w:spacing w:val="-3"/>
        </w:rPr>
        <w:t xml:space="preserve"> </w:t>
      </w:r>
      <w:r>
        <w:t>приборах;</w:t>
      </w:r>
      <w:r>
        <w:rPr>
          <w:spacing w:val="-57"/>
        </w:rPr>
        <w:t xml:space="preserve"> </w:t>
      </w:r>
      <w:r>
        <w:t>различать последовательное и параллельное соединения резисторов;</w:t>
      </w:r>
      <w:r>
        <w:rPr>
          <w:spacing w:val="1"/>
        </w:rPr>
        <w:t xml:space="preserve"> </w:t>
      </w:r>
      <w:r>
        <w:t>различать аналоговую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цифровую</w:t>
      </w:r>
      <w:r>
        <w:rPr>
          <w:spacing w:val="2"/>
        </w:rPr>
        <w:t xml:space="preserve"> </w:t>
      </w:r>
      <w:r>
        <w:t>схемотехнику;</w:t>
      </w:r>
    </w:p>
    <w:p w:rsidR="00E65D0E" w:rsidRDefault="009F5DD6">
      <w:pPr>
        <w:pStyle w:val="a3"/>
        <w:spacing w:line="276" w:lineRule="auto"/>
        <w:ind w:left="2251" w:firstLine="0"/>
      </w:pPr>
      <w:r>
        <w:t>программировать простое«умное»устройство с заданными характеристиками;</w:t>
      </w:r>
      <w:r>
        <w:rPr>
          <w:spacing w:val="1"/>
        </w:rPr>
        <w:t xml:space="preserve"> </w:t>
      </w:r>
      <w:r>
        <w:t>различать особенности современных датчиков,применять в реальных задачах;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2"/>
        </w:rPr>
        <w:t xml:space="preserve"> </w:t>
      </w:r>
      <w:r>
        <w:t>мир</w:t>
      </w:r>
      <w:r>
        <w:rPr>
          <w:spacing w:val="50"/>
        </w:rPr>
        <w:t xml:space="preserve"> </w:t>
      </w:r>
      <w:r>
        <w:t>профессий,связанных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изучаемыми</w:t>
      </w:r>
      <w:r>
        <w:rPr>
          <w:spacing w:val="51"/>
        </w:rPr>
        <w:t xml:space="preserve"> </w:t>
      </w:r>
      <w:r>
        <w:t>технологиями,их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</w:pP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рынке</w:t>
      </w:r>
      <w:r>
        <w:rPr>
          <w:spacing w:val="-3"/>
        </w:rPr>
        <w:t xml:space="preserve"> </w:t>
      </w:r>
      <w:r>
        <w:t>труда.</w:t>
      </w:r>
    </w:p>
    <w:p w:rsidR="00E65D0E" w:rsidRDefault="00E65D0E">
      <w:pPr>
        <w:pStyle w:val="a3"/>
        <w:spacing w:before="1"/>
        <w:ind w:left="0" w:firstLine="0"/>
        <w:rPr>
          <w:sz w:val="25"/>
        </w:rPr>
      </w:pPr>
    </w:p>
    <w:p w:rsidR="00E65D0E" w:rsidRDefault="009F5DD6">
      <w:pPr>
        <w:pStyle w:val="Heading1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модуля«Животноводство».</w:t>
      </w:r>
    </w:p>
    <w:p w:rsidR="00E65D0E" w:rsidRDefault="009F5DD6">
      <w:pPr>
        <w:spacing w:before="36"/>
        <w:ind w:left="225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 в</w:t>
      </w:r>
      <w:r>
        <w:rPr>
          <w:b/>
          <w:sz w:val="24"/>
        </w:rPr>
        <w:t>7–8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КЛАССАХ</w:t>
      </w:r>
      <w:r>
        <w:rPr>
          <w:sz w:val="24"/>
        </w:rPr>
        <w:t>:</w:t>
      </w:r>
    </w:p>
    <w:p w:rsidR="00E65D0E" w:rsidRDefault="009F5DD6">
      <w:pPr>
        <w:pStyle w:val="a3"/>
        <w:spacing w:before="41"/>
        <w:ind w:left="2251" w:firstLine="0"/>
      </w:pPr>
      <w:r>
        <w:t>характеризовать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животноводства;</w:t>
      </w:r>
    </w:p>
    <w:p w:rsidR="00E65D0E" w:rsidRDefault="009F5DD6">
      <w:pPr>
        <w:pStyle w:val="a3"/>
        <w:spacing w:before="40" w:line="278" w:lineRule="auto"/>
      </w:pPr>
      <w:r>
        <w:t>характеризовать</w:t>
      </w:r>
      <w:r>
        <w:rPr>
          <w:spacing w:val="18"/>
        </w:rPr>
        <w:t xml:space="preserve"> </w:t>
      </w:r>
      <w:r>
        <w:t>особенности</w:t>
      </w:r>
      <w:r>
        <w:rPr>
          <w:spacing w:val="19"/>
        </w:rPr>
        <w:t xml:space="preserve"> </w:t>
      </w:r>
      <w:r>
        <w:t>основных</w:t>
      </w:r>
      <w:r>
        <w:rPr>
          <w:spacing w:val="19"/>
        </w:rPr>
        <w:t xml:space="preserve"> </w:t>
      </w:r>
      <w:r>
        <w:t>видов</w:t>
      </w:r>
      <w:r>
        <w:rPr>
          <w:spacing w:val="16"/>
        </w:rPr>
        <w:t xml:space="preserve"> </w:t>
      </w:r>
      <w:r>
        <w:t>сельскохозяйственных</w:t>
      </w:r>
      <w:r>
        <w:rPr>
          <w:spacing w:val="19"/>
        </w:rPr>
        <w:t xml:space="preserve"> </w:t>
      </w:r>
      <w:r>
        <w:t>животных</w:t>
      </w:r>
      <w:r>
        <w:rPr>
          <w:spacing w:val="-5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региона;</w:t>
      </w:r>
    </w:p>
    <w:p w:rsidR="00E65D0E" w:rsidRDefault="009F5DD6">
      <w:pPr>
        <w:pStyle w:val="a3"/>
        <w:spacing w:line="276" w:lineRule="auto"/>
      </w:pPr>
      <w:r>
        <w:t>описывать</w:t>
      </w:r>
      <w:r>
        <w:rPr>
          <w:spacing w:val="50"/>
        </w:rPr>
        <w:t xml:space="preserve"> </w:t>
      </w:r>
      <w:r>
        <w:t>полный</w:t>
      </w:r>
      <w:r>
        <w:rPr>
          <w:spacing w:val="46"/>
        </w:rPr>
        <w:t xml:space="preserve"> </w:t>
      </w:r>
      <w:r>
        <w:t>технологический</w:t>
      </w:r>
      <w:r>
        <w:rPr>
          <w:spacing w:val="47"/>
        </w:rPr>
        <w:t xml:space="preserve"> </w:t>
      </w:r>
      <w:r>
        <w:t>цикл</w:t>
      </w:r>
      <w:r>
        <w:rPr>
          <w:spacing w:val="47"/>
        </w:rPr>
        <w:t xml:space="preserve"> </w:t>
      </w:r>
      <w:r>
        <w:t>получения</w:t>
      </w:r>
      <w:r>
        <w:rPr>
          <w:spacing w:val="48"/>
        </w:rPr>
        <w:t xml:space="preserve"> </w:t>
      </w:r>
      <w:r>
        <w:t>продукции</w:t>
      </w:r>
      <w:r>
        <w:rPr>
          <w:spacing w:val="47"/>
        </w:rPr>
        <w:t xml:space="preserve"> </w:t>
      </w:r>
      <w:r>
        <w:t>животноводства</w:t>
      </w:r>
      <w:r>
        <w:rPr>
          <w:spacing w:val="-5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региона;</w:t>
      </w:r>
    </w:p>
    <w:p w:rsidR="00E65D0E" w:rsidRDefault="009F5DD6">
      <w:pPr>
        <w:pStyle w:val="a3"/>
        <w:tabs>
          <w:tab w:val="left" w:pos="3390"/>
          <w:tab w:val="left" w:pos="4128"/>
          <w:tab w:val="left" w:pos="6670"/>
          <w:tab w:val="left" w:pos="9292"/>
          <w:tab w:val="left" w:pos="9858"/>
        </w:tabs>
        <w:spacing w:line="278" w:lineRule="auto"/>
        <w:ind w:right="474"/>
      </w:pPr>
      <w:r>
        <w:t>называть</w:t>
      </w:r>
      <w:r>
        <w:tab/>
        <w:t>виды</w:t>
      </w:r>
      <w:r>
        <w:tab/>
        <w:t>сельскохозяйственных</w:t>
      </w:r>
      <w:r>
        <w:tab/>
        <w:t>животных,характерных</w:t>
      </w:r>
      <w:r>
        <w:tab/>
        <w:t>для</w:t>
      </w:r>
      <w:r>
        <w:tab/>
      </w:r>
      <w:r>
        <w:rPr>
          <w:spacing w:val="-1"/>
        </w:rPr>
        <w:t>данного</w:t>
      </w:r>
      <w:r>
        <w:rPr>
          <w:spacing w:val="-57"/>
        </w:rPr>
        <w:t xml:space="preserve"> </w:t>
      </w:r>
      <w:r>
        <w:t>региона;</w:t>
      </w:r>
    </w:p>
    <w:p w:rsidR="00E65D0E" w:rsidRDefault="009F5DD6">
      <w:pPr>
        <w:pStyle w:val="a3"/>
        <w:spacing w:line="272" w:lineRule="exact"/>
        <w:ind w:left="2251" w:firstLine="0"/>
      </w:pPr>
      <w:r>
        <w:t>оценивать</w:t>
      </w:r>
      <w:r>
        <w:rPr>
          <w:spacing w:val="-1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 условиях;</w:t>
      </w:r>
    </w:p>
    <w:p w:rsidR="00E65D0E" w:rsidRDefault="009F5DD6">
      <w:pPr>
        <w:pStyle w:val="a3"/>
        <w:tabs>
          <w:tab w:val="left" w:pos="3244"/>
          <w:tab w:val="left" w:pos="4467"/>
          <w:tab w:val="left" w:pos="5591"/>
          <w:tab w:val="left" w:pos="6519"/>
          <w:tab w:val="left" w:pos="7563"/>
          <w:tab w:val="left" w:pos="9021"/>
          <w:tab w:val="left" w:pos="9609"/>
        </w:tabs>
        <w:spacing w:before="36" w:line="276" w:lineRule="auto"/>
        <w:ind w:right="267"/>
      </w:pPr>
      <w:r>
        <w:t>владеть</w:t>
      </w:r>
      <w:r>
        <w:tab/>
        <w:t>навыками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заболевшим</w:t>
      </w:r>
      <w:r>
        <w:tab/>
        <w:t>или</w:t>
      </w:r>
      <w:r>
        <w:tab/>
      </w:r>
      <w:r>
        <w:rPr>
          <w:spacing w:val="-1"/>
        </w:rPr>
        <w:t>пораненным</w:t>
      </w:r>
      <w:r>
        <w:rPr>
          <w:spacing w:val="-57"/>
        </w:rPr>
        <w:t xml:space="preserve"> </w:t>
      </w:r>
      <w:r>
        <w:t>животным;</w:t>
      </w:r>
    </w:p>
    <w:p w:rsidR="00E65D0E" w:rsidRDefault="009F5DD6">
      <w:pPr>
        <w:pStyle w:val="a3"/>
        <w:tabs>
          <w:tab w:val="left" w:pos="4277"/>
          <w:tab w:val="left" w:pos="5023"/>
          <w:tab w:val="left" w:pos="7601"/>
          <w:tab w:val="left" w:pos="8054"/>
        </w:tabs>
        <w:spacing w:before="2" w:line="276" w:lineRule="auto"/>
        <w:ind w:left="2251" w:right="798" w:firstLine="0"/>
      </w:pPr>
      <w:r>
        <w:t>характеризовать способы переработки и хранения продукции животноводства;</w:t>
      </w:r>
      <w:r>
        <w:rPr>
          <w:spacing w:val="-57"/>
        </w:rPr>
        <w:t xml:space="preserve"> </w:t>
      </w:r>
      <w:r>
        <w:t>характеризовать пути цифровизации животноводческого производства;</w:t>
      </w:r>
      <w:r>
        <w:rPr>
          <w:spacing w:val="1"/>
        </w:rPr>
        <w:t xml:space="preserve"> </w:t>
      </w:r>
      <w:r>
        <w:t>объяснять особенности сельскохозяйственного производства своего региона;</w:t>
      </w:r>
      <w:r>
        <w:rPr>
          <w:spacing w:val="1"/>
        </w:rPr>
        <w:t xml:space="preserve"> </w:t>
      </w:r>
      <w:r>
        <w:t>характеризовать</w:t>
      </w:r>
      <w:r>
        <w:tab/>
        <w:t>мир</w:t>
      </w:r>
      <w:r>
        <w:tab/>
        <w:t>профессий,связанных</w:t>
      </w:r>
      <w:r>
        <w:tab/>
        <w:t>с</w:t>
      </w:r>
      <w:r>
        <w:tab/>
        <w:t>животноводством,их</w:t>
      </w:r>
    </w:p>
    <w:p w:rsidR="00E65D0E" w:rsidRDefault="009F5DD6">
      <w:pPr>
        <w:pStyle w:val="a3"/>
        <w:ind w:firstLine="0"/>
      </w:pP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рынке</w:t>
      </w:r>
      <w:r>
        <w:rPr>
          <w:spacing w:val="-3"/>
        </w:rPr>
        <w:t xml:space="preserve"> </w:t>
      </w:r>
      <w:r>
        <w:t>труда.</w:t>
      </w:r>
    </w:p>
    <w:p w:rsidR="00E65D0E" w:rsidRDefault="00E65D0E">
      <w:pPr>
        <w:pStyle w:val="a3"/>
        <w:spacing w:before="9"/>
        <w:ind w:left="0" w:firstLine="0"/>
      </w:pPr>
    </w:p>
    <w:p w:rsidR="00E65D0E" w:rsidRDefault="009F5DD6">
      <w:pPr>
        <w:pStyle w:val="Heading1"/>
        <w:tabs>
          <w:tab w:val="left" w:pos="4040"/>
          <w:tab w:val="left" w:pos="5719"/>
          <w:tab w:val="left" w:pos="7125"/>
          <w:tab w:val="left" w:pos="8833"/>
          <w:tab w:val="left" w:pos="10042"/>
        </w:tabs>
        <w:spacing w:before="1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содержания</w:t>
      </w:r>
      <w:r>
        <w:tab/>
        <w:t>модуля</w:t>
      </w:r>
      <w:r>
        <w:tab/>
        <w:t>Модуль</w:t>
      </w:r>
    </w:p>
    <w:p w:rsidR="00E65D0E" w:rsidRDefault="009F5DD6">
      <w:pPr>
        <w:spacing w:before="40"/>
        <w:ind w:left="1543"/>
        <w:rPr>
          <w:b/>
          <w:sz w:val="24"/>
        </w:rPr>
      </w:pPr>
      <w:r>
        <w:rPr>
          <w:b/>
          <w:sz w:val="24"/>
        </w:rPr>
        <w:t>«Растениеводство».</w:t>
      </w:r>
    </w:p>
    <w:p w:rsidR="00E65D0E" w:rsidRDefault="009F5DD6">
      <w:pPr>
        <w:spacing w:before="36"/>
        <w:ind w:left="225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b/>
          <w:sz w:val="24"/>
        </w:rPr>
        <w:t>7–8КЛАССАХ</w:t>
      </w:r>
      <w:r>
        <w:rPr>
          <w:sz w:val="24"/>
        </w:rPr>
        <w:t>:</w:t>
      </w:r>
    </w:p>
    <w:p w:rsidR="00E65D0E" w:rsidRDefault="009F5DD6">
      <w:pPr>
        <w:pStyle w:val="a3"/>
        <w:spacing w:before="44"/>
        <w:ind w:left="2251" w:firstLine="0"/>
      </w:pPr>
      <w:r>
        <w:t>характеризовать</w:t>
      </w:r>
      <w:r>
        <w:rPr>
          <w:spacing w:val="-3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растениеводства;</w:t>
      </w:r>
    </w:p>
    <w:p w:rsidR="00E65D0E" w:rsidRDefault="009F5DD6">
      <w:pPr>
        <w:pStyle w:val="a3"/>
        <w:spacing w:before="41" w:line="276" w:lineRule="auto"/>
      </w:pPr>
      <w:r>
        <w:t>описывать</w:t>
      </w:r>
      <w:r>
        <w:rPr>
          <w:spacing w:val="42"/>
        </w:rPr>
        <w:t xml:space="preserve"> </w:t>
      </w:r>
      <w:r>
        <w:t>полный</w:t>
      </w:r>
      <w:r>
        <w:rPr>
          <w:spacing w:val="41"/>
        </w:rPr>
        <w:t xml:space="preserve"> </w:t>
      </w:r>
      <w:r>
        <w:t>технологический</w:t>
      </w:r>
      <w:r>
        <w:rPr>
          <w:spacing w:val="39"/>
        </w:rPr>
        <w:t xml:space="preserve"> </w:t>
      </w:r>
      <w:r>
        <w:t>цикл</w:t>
      </w:r>
      <w:r>
        <w:rPr>
          <w:spacing w:val="41"/>
        </w:rPr>
        <w:t xml:space="preserve"> </w:t>
      </w:r>
      <w:r>
        <w:t>получения</w:t>
      </w:r>
      <w:r>
        <w:rPr>
          <w:spacing w:val="41"/>
        </w:rPr>
        <w:t xml:space="preserve"> </w:t>
      </w:r>
      <w:r>
        <w:t>наиболее</w:t>
      </w:r>
      <w:r>
        <w:rPr>
          <w:spacing w:val="39"/>
        </w:rPr>
        <w:t xml:space="preserve"> </w:t>
      </w:r>
      <w:r>
        <w:t>распространённой</w:t>
      </w:r>
      <w:r>
        <w:rPr>
          <w:spacing w:val="-57"/>
        </w:rPr>
        <w:t xml:space="preserve"> </w:t>
      </w:r>
      <w:r>
        <w:t>растениеводческой</w:t>
      </w:r>
      <w:r>
        <w:rPr>
          <w:spacing w:val="-1"/>
        </w:rPr>
        <w:t xml:space="preserve"> </w:t>
      </w:r>
      <w:r>
        <w:t>продукции своего региона;</w:t>
      </w:r>
    </w:p>
    <w:p w:rsidR="00E65D0E" w:rsidRDefault="009F5DD6">
      <w:pPr>
        <w:pStyle w:val="a3"/>
        <w:spacing w:line="275" w:lineRule="exact"/>
        <w:ind w:left="2251" w:firstLine="0"/>
      </w:pPr>
      <w:r>
        <w:t>характеризовать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почв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региона;</w:t>
      </w:r>
    </w:p>
    <w:p w:rsidR="00E65D0E" w:rsidRDefault="009F5DD6">
      <w:pPr>
        <w:pStyle w:val="a3"/>
        <w:spacing w:before="41" w:line="276" w:lineRule="auto"/>
        <w:ind w:left="2251" w:right="1612" w:firstLine="0"/>
      </w:pPr>
      <w:r>
        <w:t>называть</w:t>
      </w:r>
      <w:r>
        <w:rPr>
          <w:spacing w:val="-3"/>
        </w:rPr>
        <w:t xml:space="preserve"> </w:t>
      </w:r>
      <w:r>
        <w:t>ручные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механизированные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почвы;</w:t>
      </w:r>
      <w:r>
        <w:rPr>
          <w:spacing w:val="-57"/>
        </w:rPr>
        <w:t xml:space="preserve"> </w:t>
      </w:r>
      <w:r>
        <w:t>классифицировать культурные растения по различным основаниям;</w:t>
      </w:r>
      <w:r>
        <w:rPr>
          <w:spacing w:val="1"/>
        </w:rPr>
        <w:t xml:space="preserve"> </w:t>
      </w:r>
      <w:r>
        <w:t>называть полезные дикорастущие растения и знать их свойства;</w:t>
      </w:r>
      <w:r>
        <w:rPr>
          <w:spacing w:val="1"/>
        </w:rPr>
        <w:t xml:space="preserve"> </w:t>
      </w:r>
      <w:r>
        <w:t>назвать опасные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дикорастущие</w:t>
      </w:r>
      <w:r>
        <w:rPr>
          <w:spacing w:val="-1"/>
        </w:rPr>
        <w:t xml:space="preserve"> </w:t>
      </w:r>
      <w:r>
        <w:t>растения;</w:t>
      </w:r>
    </w:p>
    <w:p w:rsidR="00E65D0E" w:rsidRDefault="009F5DD6">
      <w:pPr>
        <w:pStyle w:val="a3"/>
        <w:spacing w:line="278" w:lineRule="auto"/>
        <w:ind w:left="2251" w:right="4809" w:firstLine="0"/>
      </w:pPr>
      <w:r>
        <w:t>называть</w:t>
      </w:r>
      <w:r>
        <w:rPr>
          <w:spacing w:val="-2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грибы;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грибы;</w:t>
      </w:r>
    </w:p>
    <w:p w:rsidR="00E65D0E" w:rsidRDefault="009F5DD6">
      <w:pPr>
        <w:pStyle w:val="a3"/>
        <w:spacing w:line="276" w:lineRule="auto"/>
        <w:ind w:right="315"/>
      </w:pPr>
      <w:r>
        <w:t>владеть методами сбора,переработки и хранения полезных дикорастущих растений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плодов;</w:t>
      </w:r>
    </w:p>
    <w:p w:rsidR="00E65D0E" w:rsidRDefault="009F5DD6">
      <w:pPr>
        <w:pStyle w:val="a3"/>
        <w:tabs>
          <w:tab w:val="left" w:pos="4205"/>
          <w:tab w:val="left" w:pos="5465"/>
          <w:tab w:val="left" w:pos="7038"/>
          <w:tab w:val="left" w:pos="8796"/>
          <w:tab w:val="left" w:pos="9201"/>
          <w:tab w:val="left" w:pos="10779"/>
        </w:tabs>
        <w:spacing w:line="278" w:lineRule="auto"/>
        <w:ind w:left="2251" w:right="265" w:firstLine="0"/>
      </w:pPr>
      <w:r>
        <w:t>владеть методами сбора,переработки и хранения полезных для человека грибов;</w:t>
      </w:r>
      <w:r>
        <w:rPr>
          <w:spacing w:val="1"/>
        </w:rPr>
        <w:t xml:space="preserve"> </w:t>
      </w:r>
      <w:r>
        <w:t>характеризовать</w:t>
      </w:r>
      <w:r>
        <w:tab/>
        <w:t>основные</w:t>
      </w:r>
      <w:r>
        <w:tab/>
        <w:t>направления</w:t>
      </w:r>
      <w:r>
        <w:tab/>
        <w:t>цифровизации</w:t>
      </w:r>
      <w:r>
        <w:tab/>
        <w:t>и</w:t>
      </w:r>
      <w:r>
        <w:tab/>
        <w:t>роботизации</w:t>
      </w:r>
      <w:r>
        <w:tab/>
      </w:r>
      <w:r>
        <w:rPr>
          <w:spacing w:val="-4"/>
        </w:rPr>
        <w:t>в</w:t>
      </w:r>
    </w:p>
    <w:p w:rsidR="00E65D0E" w:rsidRDefault="009F5DD6">
      <w:pPr>
        <w:pStyle w:val="a3"/>
        <w:spacing w:line="272" w:lineRule="exact"/>
        <w:ind w:firstLine="0"/>
      </w:pPr>
      <w:r>
        <w:t>растениеводстве;</w:t>
      </w:r>
    </w:p>
    <w:p w:rsidR="00E65D0E" w:rsidRDefault="009F5DD6">
      <w:pPr>
        <w:pStyle w:val="a3"/>
        <w:spacing w:before="36" w:line="276" w:lineRule="auto"/>
      </w:pPr>
      <w:r>
        <w:t>получить</w:t>
      </w:r>
      <w:r>
        <w:rPr>
          <w:spacing w:val="7"/>
        </w:rPr>
        <w:t xml:space="preserve"> </w:t>
      </w:r>
      <w:r>
        <w:t>опыт</w:t>
      </w:r>
      <w:r>
        <w:rPr>
          <w:spacing w:val="4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цифровых</w:t>
      </w:r>
      <w:r>
        <w:rPr>
          <w:spacing w:val="10"/>
        </w:rPr>
        <w:t xml:space="preserve"> </w:t>
      </w:r>
      <w:r>
        <w:t>устройств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программных</w:t>
      </w:r>
      <w:r>
        <w:rPr>
          <w:spacing w:val="8"/>
        </w:rPr>
        <w:t xml:space="preserve"> </w:t>
      </w:r>
      <w:r>
        <w:t>сервисов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растениеводства;</w:t>
      </w:r>
    </w:p>
    <w:p w:rsidR="00E65D0E" w:rsidRDefault="009F5DD6">
      <w:pPr>
        <w:pStyle w:val="a3"/>
        <w:tabs>
          <w:tab w:val="left" w:pos="4273"/>
          <w:tab w:val="left" w:pos="5014"/>
          <w:tab w:val="left" w:pos="7586"/>
          <w:tab w:val="left" w:pos="8035"/>
        </w:tabs>
        <w:spacing w:before="1" w:line="276" w:lineRule="auto"/>
        <w:ind w:right="953"/>
      </w:pPr>
      <w:r>
        <w:t>характеризовать</w:t>
      </w:r>
      <w:r>
        <w:tab/>
        <w:t>мир</w:t>
      </w:r>
      <w:r>
        <w:tab/>
        <w:t>профессий,связанных</w:t>
      </w:r>
      <w:r>
        <w:tab/>
        <w:t>с</w:t>
      </w:r>
      <w:r>
        <w:tab/>
      </w:r>
      <w:r>
        <w:rPr>
          <w:spacing w:val="-1"/>
        </w:rPr>
        <w:t>растениеводством,их</w:t>
      </w:r>
      <w:r>
        <w:rPr>
          <w:spacing w:val="-57"/>
        </w:rPr>
        <w:t xml:space="preserve"> </w:t>
      </w:r>
      <w:r>
        <w:t>востребованность 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E65D0E" w:rsidRDefault="009F5DD6">
      <w:pPr>
        <w:pStyle w:val="a5"/>
        <w:numPr>
          <w:ilvl w:val="2"/>
          <w:numId w:val="18"/>
        </w:numPr>
        <w:tabs>
          <w:tab w:val="left" w:pos="2978"/>
        </w:tabs>
        <w:spacing w:before="17" w:line="558" w:lineRule="exact"/>
        <w:ind w:right="5252" w:firstLine="0"/>
        <w:rPr>
          <w:sz w:val="24"/>
        </w:rPr>
      </w:pPr>
      <w:r>
        <w:rPr>
          <w:sz w:val="24"/>
        </w:rPr>
        <w:t>ФИЗИЧЕСКАЯ КУЛЬТУРА</w:t>
      </w:r>
      <w:r>
        <w:rPr>
          <w:spacing w:val="-57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ЗАПИСКА</w:t>
      </w:r>
    </w:p>
    <w:p w:rsidR="00E65D0E" w:rsidRDefault="009F5DD6">
      <w:pPr>
        <w:pStyle w:val="a3"/>
        <w:spacing w:line="259" w:lineRule="exact"/>
        <w:ind w:left="2251" w:firstLine="0"/>
      </w:pPr>
      <w:r>
        <w:t>При</w:t>
      </w:r>
      <w:r>
        <w:rPr>
          <w:spacing w:val="17"/>
        </w:rPr>
        <w:t xml:space="preserve"> </w:t>
      </w:r>
      <w:r>
        <w:t>создании</w:t>
      </w:r>
      <w:r>
        <w:rPr>
          <w:spacing w:val="73"/>
        </w:rPr>
        <w:t xml:space="preserve"> </w:t>
      </w:r>
      <w:r>
        <w:t>программы</w:t>
      </w:r>
      <w:r>
        <w:rPr>
          <w:spacing w:val="76"/>
        </w:rPr>
        <w:t xml:space="preserve"> </w:t>
      </w:r>
      <w:r>
        <w:t>учитывались</w:t>
      </w:r>
      <w:r>
        <w:rPr>
          <w:spacing w:val="76"/>
        </w:rPr>
        <w:t xml:space="preserve"> </w:t>
      </w:r>
      <w:r>
        <w:t>потребности</w:t>
      </w:r>
      <w:r>
        <w:rPr>
          <w:spacing w:val="76"/>
        </w:rPr>
        <w:t xml:space="preserve"> </w:t>
      </w:r>
      <w:r>
        <w:t>современного</w:t>
      </w:r>
      <w:r>
        <w:rPr>
          <w:spacing w:val="74"/>
        </w:rPr>
        <w:t xml:space="preserve"> </w:t>
      </w:r>
      <w:r>
        <w:t>российского</w:t>
      </w:r>
    </w:p>
    <w:p w:rsidR="00E65D0E" w:rsidRDefault="00E65D0E">
      <w:pPr>
        <w:spacing w:line="259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263" w:firstLine="0"/>
      </w:pP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крепком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дееспособном</w:t>
      </w:r>
      <w:r>
        <w:rPr>
          <w:spacing w:val="1"/>
        </w:rPr>
        <w:t xml:space="preserve"> </w:t>
      </w:r>
      <w:r>
        <w:t>подрастающем</w:t>
      </w:r>
      <w:r>
        <w:rPr>
          <w:spacing w:val="1"/>
        </w:rPr>
        <w:t xml:space="preserve"> </w:t>
      </w:r>
      <w:r>
        <w:t>поколении,способном</w:t>
      </w:r>
      <w:r>
        <w:rPr>
          <w:spacing w:val="-57"/>
        </w:rPr>
        <w:t xml:space="preserve"> </w:t>
      </w:r>
      <w:r>
        <w:t>активно</w:t>
      </w:r>
      <w:r>
        <w:rPr>
          <w:spacing w:val="17"/>
        </w:rPr>
        <w:t xml:space="preserve"> </w:t>
      </w:r>
      <w:r>
        <w:t>включаться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разнообразные</w:t>
      </w:r>
      <w:r>
        <w:rPr>
          <w:spacing w:val="15"/>
        </w:rPr>
        <w:t xml:space="preserve"> </w:t>
      </w:r>
      <w:r>
        <w:t>формы</w:t>
      </w:r>
      <w:r>
        <w:rPr>
          <w:spacing w:val="16"/>
        </w:rPr>
        <w:t xml:space="preserve"> </w:t>
      </w:r>
      <w:r>
        <w:t>здорового</w:t>
      </w:r>
      <w:r>
        <w:rPr>
          <w:spacing w:val="16"/>
        </w:rPr>
        <w:t xml:space="preserve"> </w:t>
      </w:r>
      <w:r>
        <w:t>образа</w:t>
      </w:r>
      <w:r>
        <w:rPr>
          <w:spacing w:val="16"/>
        </w:rPr>
        <w:t xml:space="preserve"> </w:t>
      </w:r>
      <w:r>
        <w:t>жизни,умеющем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для</w:t>
      </w:r>
      <w:r>
        <w:rPr>
          <w:spacing w:val="1"/>
        </w:rPr>
        <w:t xml:space="preserve"> </w:t>
      </w:r>
      <w:r>
        <w:t>самоопределения,саморазвития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самоактуализации.В</w:t>
      </w:r>
      <w:r>
        <w:rPr>
          <w:spacing w:val="14"/>
        </w:rPr>
        <w:t xml:space="preserve"> </w:t>
      </w:r>
      <w:r>
        <w:t>программе</w:t>
      </w:r>
      <w:r>
        <w:rPr>
          <w:spacing w:val="16"/>
        </w:rPr>
        <w:t xml:space="preserve"> </w:t>
      </w:r>
      <w:r>
        <w:t>нашли</w:t>
      </w:r>
      <w:r>
        <w:rPr>
          <w:spacing w:val="19"/>
        </w:rPr>
        <w:t xml:space="preserve"> </w:t>
      </w:r>
      <w:r>
        <w:t>свои</w:t>
      </w:r>
      <w:r>
        <w:rPr>
          <w:spacing w:val="18"/>
        </w:rPr>
        <w:t xml:space="preserve"> </w:t>
      </w:r>
      <w:r>
        <w:t>отражения</w:t>
      </w:r>
      <w:r>
        <w:rPr>
          <w:spacing w:val="19"/>
        </w:rPr>
        <w:t xml:space="preserve"> </w:t>
      </w:r>
      <w:r>
        <w:t>объективно</w:t>
      </w:r>
      <w:r>
        <w:rPr>
          <w:spacing w:val="13"/>
        </w:rPr>
        <w:t xml:space="preserve"> </w:t>
      </w:r>
      <w:r>
        <w:t>сложившиеся</w:t>
      </w:r>
      <w:r>
        <w:rPr>
          <w:spacing w:val="18"/>
        </w:rPr>
        <w:t xml:space="preserve"> </w:t>
      </w:r>
      <w:r>
        <w:t>реалии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46"/>
        </w:rPr>
        <w:t xml:space="preserve"> </w:t>
      </w:r>
      <w:r>
        <w:t>социокультурного</w:t>
      </w:r>
      <w:r>
        <w:rPr>
          <w:spacing w:val="46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российского</w:t>
      </w:r>
      <w:r>
        <w:rPr>
          <w:spacing w:val="47"/>
        </w:rPr>
        <w:t xml:space="preserve"> </w:t>
      </w:r>
      <w:r>
        <w:t>общества,условия</w:t>
      </w:r>
      <w:r>
        <w:rPr>
          <w:spacing w:val="46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организаций,возросшие</w:t>
      </w:r>
      <w:r>
        <w:rPr>
          <w:spacing w:val="1"/>
        </w:rPr>
        <w:t xml:space="preserve"> </w:t>
      </w:r>
      <w:r>
        <w:t>требования родителей,учителей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методистов</w:t>
      </w:r>
      <w:r>
        <w:rPr>
          <w:spacing w:val="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образования,внедрению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учебно-воспитательный процесс.</w:t>
      </w:r>
    </w:p>
    <w:p w:rsidR="00E65D0E" w:rsidRDefault="009F5DD6">
      <w:pPr>
        <w:pStyle w:val="a3"/>
        <w:tabs>
          <w:tab w:val="left" w:pos="2799"/>
          <w:tab w:val="left" w:pos="3500"/>
          <w:tab w:val="left" w:pos="3821"/>
          <w:tab w:val="left" w:pos="4145"/>
          <w:tab w:val="left" w:pos="4831"/>
          <w:tab w:val="left" w:pos="4862"/>
          <w:tab w:val="left" w:pos="5289"/>
          <w:tab w:val="left" w:pos="6325"/>
          <w:tab w:val="left" w:pos="6381"/>
          <w:tab w:val="left" w:pos="6843"/>
          <w:tab w:val="left" w:pos="7543"/>
          <w:tab w:val="left" w:pos="7700"/>
          <w:tab w:val="left" w:pos="8669"/>
          <w:tab w:val="left" w:pos="8933"/>
          <w:tab w:val="left" w:pos="9014"/>
          <w:tab w:val="left" w:pos="9172"/>
          <w:tab w:val="left" w:pos="10137"/>
          <w:tab w:val="left" w:pos="10566"/>
        </w:tabs>
        <w:spacing w:line="276" w:lineRule="auto"/>
        <w:ind w:right="267"/>
      </w:pPr>
      <w:r>
        <w:t>В</w:t>
      </w:r>
      <w:r>
        <w:rPr>
          <w:spacing w:val="2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социально-ценностной</w:t>
      </w:r>
      <w:r>
        <w:rPr>
          <w:spacing w:val="3"/>
        </w:rPr>
        <w:t xml:space="preserve"> </w:t>
      </w:r>
      <w:r>
        <w:t>ориентации</w:t>
      </w:r>
      <w:r>
        <w:rPr>
          <w:spacing w:val="2"/>
        </w:rPr>
        <w:t xml:space="preserve"> </w:t>
      </w:r>
      <w:r>
        <w:t>программа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сохраняет</w:t>
      </w:r>
      <w:r>
        <w:rPr>
          <w:spacing w:val="43"/>
        </w:rPr>
        <w:t xml:space="preserve"> </w:t>
      </w:r>
      <w:r>
        <w:t>исторически</w:t>
      </w:r>
      <w:r>
        <w:rPr>
          <w:spacing w:val="43"/>
        </w:rPr>
        <w:t xml:space="preserve"> </w:t>
      </w:r>
      <w:r>
        <w:t>сложившееся</w:t>
      </w:r>
      <w:r>
        <w:rPr>
          <w:spacing w:val="44"/>
        </w:rPr>
        <w:t xml:space="preserve"> </w:t>
      </w:r>
      <w:r>
        <w:t>предназначение</w:t>
      </w:r>
      <w:r>
        <w:rPr>
          <w:spacing w:val="43"/>
        </w:rPr>
        <w:t xml:space="preserve"> </w:t>
      </w:r>
      <w:r>
        <w:t>учебного</w:t>
      </w:r>
      <w:r>
        <w:rPr>
          <w:spacing w:val="42"/>
        </w:rPr>
        <w:t xml:space="preserve"> </w:t>
      </w:r>
      <w:r>
        <w:t>предмета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качестве</w:t>
      </w:r>
      <w:r>
        <w:rPr>
          <w:spacing w:val="-57"/>
        </w:rPr>
        <w:t xml:space="preserve"> </w:t>
      </w:r>
      <w:r>
        <w:t>средства</w:t>
      </w:r>
      <w:r>
        <w:rPr>
          <w:spacing w:val="9"/>
        </w:rPr>
        <w:t xml:space="preserve"> </w:t>
      </w:r>
      <w:r>
        <w:t>подготовки</w:t>
      </w:r>
      <w:r>
        <w:rPr>
          <w:spacing w:val="11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предстоящей</w:t>
      </w:r>
      <w:r>
        <w:rPr>
          <w:spacing w:val="11"/>
        </w:rPr>
        <w:t xml:space="preserve"> </w:t>
      </w:r>
      <w:r>
        <w:t>жизнедеятельности,укрепления</w:t>
      </w:r>
      <w:r>
        <w:rPr>
          <w:spacing w:val="1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tab/>
        <w:t>жизненно</w:t>
      </w:r>
      <w:r>
        <w:tab/>
      </w:r>
      <w:r>
        <w:tab/>
        <w:t>важных</w:t>
      </w:r>
      <w:r>
        <w:tab/>
        <w:t>физических</w:t>
      </w:r>
      <w:r>
        <w:tab/>
        <w:t>качеств.Программа</w:t>
      </w:r>
      <w:r>
        <w:tab/>
      </w:r>
      <w:r>
        <w:tab/>
      </w:r>
      <w:r>
        <w:tab/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tab/>
        <w:t>с</w:t>
      </w:r>
      <w:r>
        <w:tab/>
        <w:t>рабочей</w:t>
      </w:r>
      <w:r>
        <w:tab/>
      </w:r>
      <w:r>
        <w:tab/>
        <w:t>программой</w:t>
      </w:r>
      <w:r>
        <w:tab/>
        <w:t>начального</w:t>
      </w:r>
      <w:r>
        <w:tab/>
      </w:r>
      <w:r>
        <w:tab/>
        <w:t>общего</w:t>
      </w:r>
      <w:r>
        <w:tab/>
        <w:t>и</w:t>
      </w:r>
      <w:r>
        <w:tab/>
      </w:r>
      <w:r>
        <w:tab/>
        <w:t>среднего</w:t>
      </w:r>
      <w:r>
        <w:tab/>
      </w:r>
      <w:r>
        <w:rPr>
          <w:spacing w:val="-1"/>
        </w:rPr>
        <w:t>общего</w:t>
      </w:r>
      <w:r>
        <w:rPr>
          <w:spacing w:val="-57"/>
        </w:rPr>
        <w:t xml:space="preserve"> </w:t>
      </w:r>
      <w:r>
        <w:t>образования,предусматривает</w:t>
      </w:r>
      <w:r>
        <w:tab/>
        <w:t>возможность</w:t>
      </w:r>
      <w:r>
        <w:tab/>
      </w:r>
      <w:r>
        <w:tab/>
        <w:t>активной</w:t>
      </w:r>
      <w:r>
        <w:tab/>
        <w:t>подготовки</w:t>
      </w:r>
      <w:r>
        <w:tab/>
        <w:t>обучающихся</w:t>
      </w:r>
      <w:r>
        <w:tab/>
        <w:t>к</w:t>
      </w:r>
      <w:r>
        <w:rPr>
          <w:spacing w:val="1"/>
        </w:rPr>
        <w:t xml:space="preserve"> </w:t>
      </w:r>
      <w:r>
        <w:t>выполнению нормативов«Президентских</w:t>
      </w:r>
      <w:r>
        <w:rPr>
          <w:spacing w:val="1"/>
        </w:rPr>
        <w:t xml:space="preserve"> </w:t>
      </w:r>
      <w:r>
        <w:t>состязаний»и«Всероссийского физкультурно-</w:t>
      </w:r>
      <w:r>
        <w:rPr>
          <w:spacing w:val="1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ГТО».</w:t>
      </w:r>
    </w:p>
    <w:p w:rsidR="00E65D0E" w:rsidRDefault="00E65D0E">
      <w:pPr>
        <w:pStyle w:val="a3"/>
        <w:spacing w:before="1"/>
        <w:ind w:left="0" w:firstLine="0"/>
        <w:rPr>
          <w:sz w:val="21"/>
        </w:rPr>
      </w:pPr>
    </w:p>
    <w:p w:rsidR="00E65D0E" w:rsidRDefault="009F5DD6">
      <w:pPr>
        <w:pStyle w:val="a3"/>
        <w:spacing w:before="1" w:line="276" w:lineRule="auto"/>
      </w:pPr>
      <w:r>
        <w:t>ЦЕЛИ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ЗАДАЧИ</w:t>
      </w:r>
      <w:r>
        <w:rPr>
          <w:spacing w:val="16"/>
        </w:rPr>
        <w:t xml:space="preserve"> </w:t>
      </w:r>
      <w:r>
        <w:t>ИЗУЧЕНИЯ</w:t>
      </w:r>
      <w:r>
        <w:rPr>
          <w:spacing w:val="14"/>
        </w:rPr>
        <w:t xml:space="preserve"> </w:t>
      </w:r>
      <w:r>
        <w:t>ФИЗИЧЕСКОЙ</w:t>
      </w:r>
      <w:r>
        <w:rPr>
          <w:spacing w:val="12"/>
        </w:rPr>
        <w:t xml:space="preserve"> </w:t>
      </w:r>
      <w:r>
        <w:t>КУЛЬТУРЫ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E65D0E" w:rsidRDefault="009F5DD6">
      <w:pPr>
        <w:pStyle w:val="a3"/>
        <w:tabs>
          <w:tab w:val="left" w:pos="2895"/>
          <w:tab w:val="left" w:pos="3201"/>
          <w:tab w:val="left" w:pos="3282"/>
          <w:tab w:val="left" w:pos="3416"/>
          <w:tab w:val="left" w:pos="4080"/>
          <w:tab w:val="left" w:pos="4860"/>
          <w:tab w:val="left" w:pos="5023"/>
          <w:tab w:val="left" w:pos="5433"/>
          <w:tab w:val="left" w:pos="6123"/>
          <w:tab w:val="left" w:pos="6347"/>
          <w:tab w:val="left" w:pos="6456"/>
          <w:tab w:val="left" w:pos="6937"/>
          <w:tab w:val="left" w:pos="7419"/>
          <w:tab w:val="left" w:pos="7503"/>
          <w:tab w:val="left" w:pos="7585"/>
          <w:tab w:val="left" w:pos="7740"/>
          <w:tab w:val="left" w:pos="8865"/>
          <w:tab w:val="left" w:pos="9380"/>
          <w:tab w:val="left" w:pos="9713"/>
          <w:tab w:val="left" w:pos="9840"/>
          <w:tab w:val="left" w:pos="10012"/>
          <w:tab w:val="left" w:pos="10360"/>
        </w:tabs>
        <w:spacing w:line="276" w:lineRule="auto"/>
        <w:ind w:right="262"/>
      </w:pPr>
      <w:r>
        <w:t>Общей</w:t>
      </w:r>
      <w:r>
        <w:tab/>
        <w:t>целью</w:t>
      </w:r>
      <w:r>
        <w:tab/>
        <w:t>школьного</w:t>
      </w:r>
      <w:r>
        <w:tab/>
        <w:t>образования</w:t>
      </w:r>
      <w:r>
        <w:tab/>
        <w:t>по</w:t>
      </w:r>
      <w:r>
        <w:tab/>
        <w:t>физической</w:t>
      </w:r>
      <w:r>
        <w:tab/>
        <w:t>культуре</w:t>
      </w:r>
      <w:r>
        <w:tab/>
      </w:r>
      <w:r>
        <w:tab/>
      </w:r>
      <w:r>
        <w:rPr>
          <w:spacing w:val="-1"/>
        </w:rPr>
        <w:t>является</w:t>
      </w:r>
      <w:r>
        <w:rPr>
          <w:spacing w:val="-57"/>
        </w:rPr>
        <w:t xml:space="preserve"> </w:t>
      </w:r>
      <w:r>
        <w:t>формирование</w:t>
      </w:r>
      <w:r>
        <w:tab/>
      </w:r>
      <w:r>
        <w:tab/>
        <w:t>разносторонне</w:t>
      </w:r>
      <w:r>
        <w:tab/>
      </w:r>
      <w:r>
        <w:tab/>
        <w:t>физически</w:t>
      </w:r>
      <w:r>
        <w:tab/>
      </w:r>
      <w:r>
        <w:tab/>
        <w:t>развитой</w:t>
      </w:r>
      <w:r>
        <w:tab/>
      </w:r>
      <w:r>
        <w:tab/>
        <w:t>личности,способной</w:t>
      </w:r>
      <w:r>
        <w:tab/>
      </w:r>
      <w:r>
        <w:tab/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29"/>
        </w:rPr>
        <w:t xml:space="preserve"> </w:t>
      </w:r>
      <w:r>
        <w:t>ценности</w:t>
      </w:r>
      <w:r>
        <w:rPr>
          <w:spacing w:val="27"/>
        </w:rPr>
        <w:t xml:space="preserve"> </w:t>
      </w:r>
      <w:r>
        <w:t>физической</w:t>
      </w:r>
      <w:r>
        <w:rPr>
          <w:spacing w:val="30"/>
        </w:rPr>
        <w:t xml:space="preserve"> </w:t>
      </w:r>
      <w:r>
        <w:t>культуры</w:t>
      </w:r>
      <w:r>
        <w:rPr>
          <w:spacing w:val="30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укрепления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длительного</w:t>
      </w:r>
      <w:r>
        <w:rPr>
          <w:spacing w:val="29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4"/>
        </w:rPr>
        <w:t xml:space="preserve"> </w:t>
      </w:r>
      <w:r>
        <w:t>здоровья,оптимизации</w:t>
      </w:r>
      <w:r>
        <w:rPr>
          <w:spacing w:val="5"/>
        </w:rPr>
        <w:t xml:space="preserve"> </w:t>
      </w:r>
      <w:r>
        <w:t>трудовой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отдыха.В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для5–9классов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tab/>
      </w:r>
      <w:r>
        <w:tab/>
      </w:r>
      <w:r>
        <w:tab/>
        <w:t>устойчивых</w:t>
      </w:r>
      <w:r>
        <w:tab/>
        <w:t>мотивов и</w:t>
      </w:r>
      <w:r>
        <w:tab/>
        <w:t>потребностей</w:t>
      </w:r>
      <w:r>
        <w:tab/>
      </w:r>
      <w:r>
        <w:tab/>
        <w:t>обучающихся</w:t>
      </w:r>
      <w:r>
        <w:tab/>
        <w:t>в</w:t>
      </w:r>
      <w:r>
        <w:tab/>
        <w:t>бережном</w:t>
      </w:r>
      <w:r>
        <w:rPr>
          <w:spacing w:val="1"/>
        </w:rPr>
        <w:t xml:space="preserve"> </w:t>
      </w:r>
      <w:r>
        <w:t>отношении</w:t>
      </w:r>
      <w:r>
        <w:tab/>
        <w:t>к</w:t>
      </w:r>
      <w:r>
        <w:tab/>
        <w:t xml:space="preserve">своему  </w:t>
      </w:r>
      <w:r>
        <w:rPr>
          <w:spacing w:val="13"/>
        </w:rPr>
        <w:t xml:space="preserve"> </w:t>
      </w:r>
      <w:r>
        <w:t>здоровью,целостном</w:t>
      </w:r>
      <w:r>
        <w:tab/>
      </w:r>
      <w:r>
        <w:tab/>
        <w:t>развитии</w:t>
      </w:r>
      <w:r>
        <w:tab/>
      </w:r>
      <w:r>
        <w:tab/>
      </w:r>
      <w:r>
        <w:tab/>
        <w:t>физических,психических</w:t>
      </w:r>
      <w:r>
        <w:tab/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21"/>
        </w:rPr>
        <w:t xml:space="preserve"> </w:t>
      </w:r>
      <w:r>
        <w:t>качеств,творческом</w:t>
      </w:r>
      <w:r>
        <w:rPr>
          <w:spacing w:val="21"/>
        </w:rPr>
        <w:t xml:space="preserve"> </w:t>
      </w:r>
      <w:r>
        <w:t>использовании</w:t>
      </w:r>
      <w:r>
        <w:rPr>
          <w:spacing w:val="20"/>
        </w:rPr>
        <w:t xml:space="preserve"> </w:t>
      </w:r>
      <w:r>
        <w:t>ценностей</w:t>
      </w:r>
      <w:r>
        <w:rPr>
          <w:spacing w:val="20"/>
        </w:rPr>
        <w:t xml:space="preserve"> </w:t>
      </w:r>
      <w:r>
        <w:t>физической</w:t>
      </w:r>
      <w:r>
        <w:rPr>
          <w:spacing w:val="23"/>
        </w:rPr>
        <w:t xml:space="preserve"> </w:t>
      </w:r>
      <w:r>
        <w:t>культуры</w:t>
      </w:r>
      <w:r>
        <w:rPr>
          <w:spacing w:val="2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 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жизни,регулярных занятиях</w:t>
      </w:r>
      <w:r>
        <w:rPr>
          <w:spacing w:val="3"/>
        </w:rPr>
        <w:t xml:space="preserve"> </w:t>
      </w:r>
      <w:r>
        <w:t>двигательной</w:t>
      </w:r>
      <w:r>
        <w:rPr>
          <w:spacing w:val="2"/>
        </w:rPr>
        <w:t xml:space="preserve"> </w:t>
      </w:r>
      <w:r>
        <w:t>деятельностью и</w:t>
      </w:r>
      <w:r>
        <w:rPr>
          <w:spacing w:val="1"/>
        </w:rPr>
        <w:t xml:space="preserve"> </w:t>
      </w:r>
      <w:r>
        <w:t>спортом.</w:t>
      </w:r>
    </w:p>
    <w:p w:rsidR="00E65D0E" w:rsidRDefault="009F5DD6">
      <w:pPr>
        <w:pStyle w:val="a3"/>
        <w:tabs>
          <w:tab w:val="left" w:pos="2593"/>
          <w:tab w:val="left" w:pos="2974"/>
          <w:tab w:val="left" w:pos="3879"/>
          <w:tab w:val="left" w:pos="3972"/>
          <w:tab w:val="left" w:pos="4327"/>
          <w:tab w:val="left" w:pos="4489"/>
          <w:tab w:val="left" w:pos="5750"/>
          <w:tab w:val="left" w:pos="5849"/>
          <w:tab w:val="left" w:pos="6223"/>
          <w:tab w:val="left" w:pos="6319"/>
          <w:tab w:val="left" w:pos="6654"/>
          <w:tab w:val="left" w:pos="7168"/>
          <w:tab w:val="left" w:pos="7446"/>
          <w:tab w:val="left" w:pos="8011"/>
          <w:tab w:val="left" w:pos="8172"/>
          <w:tab w:val="left" w:pos="8393"/>
          <w:tab w:val="left" w:pos="8780"/>
          <w:tab w:val="left" w:pos="9289"/>
          <w:tab w:val="left" w:pos="9443"/>
          <w:tab w:val="left" w:pos="9803"/>
          <w:tab w:val="left" w:pos="9885"/>
          <w:tab w:val="left" w:pos="9986"/>
          <w:tab w:val="left" w:pos="10329"/>
        </w:tabs>
        <w:spacing w:line="276" w:lineRule="auto"/>
        <w:ind w:right="261"/>
      </w:pPr>
      <w:r>
        <w:t>Развивающая</w:t>
      </w:r>
      <w:r>
        <w:tab/>
        <w:t>направленность</w:t>
      </w:r>
      <w:r>
        <w:tab/>
        <w:t>программы</w:t>
      </w:r>
      <w:r>
        <w:tab/>
        <w:t>определяется</w:t>
      </w:r>
      <w:r>
        <w:tab/>
        <w:t>вектором</w:t>
      </w:r>
      <w:r>
        <w:tab/>
      </w:r>
      <w:r>
        <w:tab/>
      </w:r>
      <w:r>
        <w:tab/>
      </w:r>
      <w:r>
        <w:rPr>
          <w:spacing w:val="-1"/>
        </w:rPr>
        <w:t>развития</w:t>
      </w:r>
      <w:r>
        <w:rPr>
          <w:spacing w:val="-57"/>
        </w:rPr>
        <w:t xml:space="preserve"> </w:t>
      </w:r>
      <w:r>
        <w:t>физических</w:t>
      </w:r>
      <w:r>
        <w:tab/>
        <w:t>качеств</w:t>
      </w:r>
      <w:r>
        <w:tab/>
      </w:r>
      <w:r>
        <w:tab/>
        <w:t>и</w:t>
      </w:r>
      <w:r>
        <w:tab/>
        <w:t>функциональных</w:t>
      </w:r>
      <w:r>
        <w:tab/>
      </w:r>
      <w:r>
        <w:tab/>
        <w:t>возможностей</w:t>
      </w:r>
      <w:r>
        <w:tab/>
        <w:t>организма</w:t>
      </w:r>
      <w:r>
        <w:tab/>
      </w:r>
      <w:r>
        <w:rPr>
          <w:spacing w:val="-1"/>
        </w:rPr>
        <w:t>занимающихся,</w:t>
      </w:r>
      <w:r>
        <w:rPr>
          <w:spacing w:val="-57"/>
        </w:rPr>
        <w:t xml:space="preserve"> </w:t>
      </w:r>
      <w:r>
        <w:t>являющихся</w:t>
      </w:r>
      <w:r>
        <w:rPr>
          <w:spacing w:val="21"/>
        </w:rPr>
        <w:t xml:space="preserve"> </w:t>
      </w:r>
      <w:r>
        <w:t>основой</w:t>
      </w:r>
      <w:r>
        <w:rPr>
          <w:spacing w:val="19"/>
        </w:rPr>
        <w:t xml:space="preserve"> </w:t>
      </w:r>
      <w:r>
        <w:t>укрепления</w:t>
      </w:r>
      <w:r>
        <w:rPr>
          <w:spacing w:val="22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здоровья,повышения</w:t>
      </w:r>
      <w:r>
        <w:rPr>
          <w:spacing w:val="19"/>
        </w:rPr>
        <w:t xml:space="preserve"> </w:t>
      </w:r>
      <w:r>
        <w:t>надёжности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адаптивных</w:t>
      </w:r>
      <w:r>
        <w:tab/>
        <w:t>процессов.Существенным</w:t>
      </w:r>
      <w:r>
        <w:tab/>
      </w:r>
      <w:r>
        <w:tab/>
        <w:t>достижением</w:t>
      </w:r>
      <w:r>
        <w:tab/>
        <w:t>данной</w:t>
      </w:r>
      <w:r>
        <w:tab/>
        <w:t>ориентации</w:t>
      </w:r>
      <w:r>
        <w:tab/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4"/>
        </w:rPr>
        <w:t xml:space="preserve"> </w:t>
      </w:r>
      <w:r>
        <w:t>обучающимися</w:t>
      </w:r>
      <w:r>
        <w:rPr>
          <w:spacing w:val="3"/>
        </w:rPr>
        <w:t xml:space="preserve"> </w:t>
      </w:r>
      <w:r>
        <w:t>знаний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умений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tab/>
        <w:t>оздоровительной,спортивной</w:t>
      </w:r>
      <w:r>
        <w:tab/>
      </w:r>
      <w:r>
        <w:tab/>
        <w:t>и</w:t>
      </w:r>
      <w:r>
        <w:tab/>
        <w:t>прикладно-ориентированной</w:t>
      </w:r>
      <w:r>
        <w:tab/>
      </w:r>
      <w:r>
        <w:tab/>
        <w:t>физической</w:t>
      </w:r>
      <w:r>
        <w:rPr>
          <w:spacing w:val="1"/>
        </w:rPr>
        <w:t xml:space="preserve"> </w:t>
      </w:r>
      <w:r>
        <w:t>культурой,возможностью</w:t>
      </w:r>
      <w:r>
        <w:tab/>
      </w:r>
      <w:r>
        <w:tab/>
        <w:t>познания</w:t>
      </w:r>
      <w:r>
        <w:tab/>
        <w:t>своих</w:t>
      </w:r>
      <w:r>
        <w:tab/>
        <w:t>физических</w:t>
      </w:r>
      <w:r>
        <w:tab/>
      </w:r>
      <w:r>
        <w:tab/>
        <w:t>способностей</w:t>
      </w:r>
      <w:r>
        <w:tab/>
      </w:r>
      <w:r>
        <w:tab/>
        <w:t>и</w:t>
      </w:r>
      <w:r>
        <w:tab/>
        <w:t>их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-1"/>
        </w:rPr>
        <w:t xml:space="preserve"> </w:t>
      </w:r>
      <w:r>
        <w:t>развития.</w:t>
      </w:r>
    </w:p>
    <w:p w:rsidR="00E65D0E" w:rsidRDefault="009F5DD6">
      <w:pPr>
        <w:pStyle w:val="a3"/>
        <w:tabs>
          <w:tab w:val="left" w:pos="4182"/>
          <w:tab w:val="left" w:pos="5332"/>
          <w:tab w:val="left" w:pos="6717"/>
          <w:tab w:val="left" w:pos="8213"/>
          <w:tab w:val="left" w:pos="8554"/>
          <w:tab w:val="left" w:pos="9950"/>
        </w:tabs>
        <w:spacing w:line="276" w:lineRule="auto"/>
        <w:ind w:right="263"/>
      </w:pPr>
      <w:r>
        <w:t>Воспитывающее</w:t>
      </w:r>
      <w:r>
        <w:tab/>
        <w:t>значение</w:t>
      </w:r>
      <w:r>
        <w:tab/>
        <w:t>программы</w:t>
      </w:r>
      <w:r>
        <w:tab/>
        <w:t>заключается</w:t>
      </w:r>
      <w:r>
        <w:tab/>
        <w:t>в</w:t>
      </w:r>
      <w:r>
        <w:tab/>
        <w:t>содействии</w:t>
      </w:r>
      <w:r>
        <w:tab/>
      </w:r>
      <w:r>
        <w:rPr>
          <w:spacing w:val="-1"/>
        </w:rPr>
        <w:t>активной</w:t>
      </w:r>
      <w:r>
        <w:rPr>
          <w:spacing w:val="-57"/>
        </w:rPr>
        <w:t xml:space="preserve"> </w:t>
      </w:r>
      <w:r>
        <w:t>социализации 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мирового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российского</w:t>
      </w:r>
      <w:r>
        <w:rPr>
          <w:spacing w:val="12"/>
        </w:rPr>
        <w:t xml:space="preserve"> </w:t>
      </w:r>
      <w:r>
        <w:t>олимпийского</w:t>
      </w:r>
      <w:r>
        <w:rPr>
          <w:spacing w:val="11"/>
        </w:rPr>
        <w:t xml:space="preserve"> </w:t>
      </w:r>
      <w:r>
        <w:t>движения,приобщения</w:t>
      </w:r>
      <w:r>
        <w:rPr>
          <w:spacing w:val="9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ценностям,истории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развитию.В</w:t>
      </w:r>
      <w:r>
        <w:rPr>
          <w:spacing w:val="61"/>
        </w:rPr>
        <w:t xml:space="preserve"> </w:t>
      </w:r>
      <w:r>
        <w:t>число</w:t>
      </w:r>
      <w:r>
        <w:rPr>
          <w:spacing w:val="61"/>
        </w:rPr>
        <w:t xml:space="preserve"> </w:t>
      </w:r>
      <w:r>
        <w:t>практических</w:t>
      </w:r>
      <w:r>
        <w:rPr>
          <w:spacing w:val="6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данного</w:t>
      </w:r>
      <w:r>
        <w:rPr>
          <w:spacing w:val="3"/>
        </w:rPr>
        <w:t xml:space="preserve"> </w:t>
      </w:r>
      <w:r>
        <w:t>направления</w:t>
      </w:r>
      <w:r>
        <w:rPr>
          <w:spacing w:val="4"/>
        </w:rPr>
        <w:t xml:space="preserve"> </w:t>
      </w:r>
      <w:r>
        <w:t>входит</w:t>
      </w:r>
      <w:r>
        <w:rPr>
          <w:spacing w:val="5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t>положительных</w:t>
      </w:r>
      <w:r>
        <w:rPr>
          <w:spacing w:val="7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общении</w:t>
      </w:r>
      <w:r>
        <w:rPr>
          <w:spacing w:val="-5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взаимодействии</w:t>
      </w:r>
      <w:r>
        <w:rPr>
          <w:spacing w:val="25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сверстниками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учителями</w:t>
      </w:r>
      <w:r>
        <w:rPr>
          <w:spacing w:val="25"/>
        </w:rPr>
        <w:t xml:space="preserve"> </w:t>
      </w:r>
      <w:r>
        <w:t>физической</w:t>
      </w:r>
      <w:r>
        <w:rPr>
          <w:spacing w:val="23"/>
        </w:rPr>
        <w:t xml:space="preserve"> </w:t>
      </w:r>
      <w:r>
        <w:t>культуры,организации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учебной и консультативной</w:t>
      </w:r>
      <w:r>
        <w:rPr>
          <w:spacing w:val="1"/>
        </w:rPr>
        <w:t xml:space="preserve"> </w:t>
      </w:r>
      <w:r>
        <w:t>деятельности.</w:t>
      </w:r>
    </w:p>
    <w:p w:rsidR="00E65D0E" w:rsidRDefault="009F5DD6">
      <w:pPr>
        <w:pStyle w:val="a3"/>
        <w:tabs>
          <w:tab w:val="left" w:pos="3807"/>
          <w:tab w:val="left" w:pos="4608"/>
          <w:tab w:val="left" w:pos="6591"/>
          <w:tab w:val="left" w:pos="7737"/>
          <w:tab w:val="left" w:pos="9162"/>
          <w:tab w:val="left" w:pos="9500"/>
        </w:tabs>
        <w:ind w:left="2251" w:firstLine="0"/>
      </w:pPr>
      <w:r>
        <w:t>Центральной</w:t>
      </w:r>
      <w:r>
        <w:tab/>
        <w:t>идеей</w:t>
      </w:r>
      <w:r>
        <w:tab/>
        <w:t>конструирования</w:t>
      </w:r>
      <w:r>
        <w:tab/>
        <w:t>учебного</w:t>
      </w:r>
      <w:r>
        <w:tab/>
        <w:t>содержания</w:t>
      </w:r>
      <w:r>
        <w:tab/>
        <w:t>и</w:t>
      </w:r>
      <w:r>
        <w:tab/>
        <w:t>планируемых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2526"/>
          <w:tab w:val="left" w:pos="4035"/>
          <w:tab w:val="left" w:pos="5258"/>
          <w:tab w:val="left" w:pos="7362"/>
          <w:tab w:val="left" w:pos="9217"/>
        </w:tabs>
        <w:spacing w:before="67" w:line="276" w:lineRule="auto"/>
        <w:ind w:right="262" w:firstLine="0"/>
      </w:pPr>
      <w:r>
        <w:t>результатов</w:t>
      </w:r>
      <w:r>
        <w:rPr>
          <w:spacing w:val="36"/>
        </w:rPr>
        <w:t xml:space="preserve"> </w:t>
      </w:r>
      <w:r>
        <w:t>образования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уровне</w:t>
      </w:r>
      <w:r>
        <w:rPr>
          <w:spacing w:val="35"/>
        </w:rPr>
        <w:t xml:space="preserve"> </w:t>
      </w:r>
      <w:r>
        <w:t>основного</w:t>
      </w:r>
      <w:r>
        <w:rPr>
          <w:spacing w:val="36"/>
        </w:rPr>
        <w:t xml:space="preserve"> </w:t>
      </w:r>
      <w:r>
        <w:t>общего</w:t>
      </w:r>
      <w:r>
        <w:rPr>
          <w:spacing w:val="36"/>
        </w:rPr>
        <w:t xml:space="preserve"> </w:t>
      </w:r>
      <w:r>
        <w:t>образования</w:t>
      </w:r>
      <w:r>
        <w:rPr>
          <w:spacing w:val="36"/>
        </w:rPr>
        <w:t xml:space="preserve"> </w:t>
      </w:r>
      <w:r>
        <w:t>является</w:t>
      </w:r>
      <w:r>
        <w:rPr>
          <w:spacing w:val="35"/>
        </w:rPr>
        <w:t xml:space="preserve"> </w:t>
      </w:r>
      <w:r>
        <w:t>воспитание</w:t>
      </w:r>
      <w:r>
        <w:rPr>
          <w:spacing w:val="-57"/>
        </w:rPr>
        <w:t xml:space="preserve"> </w:t>
      </w:r>
      <w:r>
        <w:t>целостной</w:t>
      </w:r>
      <w:r>
        <w:rPr>
          <w:spacing w:val="15"/>
        </w:rPr>
        <w:t xml:space="preserve"> </w:t>
      </w:r>
      <w:r>
        <w:t>личности</w:t>
      </w:r>
      <w:r>
        <w:rPr>
          <w:spacing w:val="17"/>
        </w:rPr>
        <w:t xml:space="preserve"> </w:t>
      </w:r>
      <w:r>
        <w:t>обучающихся,обеспечение</w:t>
      </w:r>
      <w:r>
        <w:rPr>
          <w:spacing w:val="16"/>
        </w:rPr>
        <w:t xml:space="preserve"> </w:t>
      </w:r>
      <w:r>
        <w:t>единства</w:t>
      </w:r>
      <w:r>
        <w:rPr>
          <w:spacing w:val="-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развитии</w:t>
      </w:r>
      <w:r>
        <w:rPr>
          <w:spacing w:val="15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психической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природы.Реализация</w:t>
      </w:r>
      <w:r>
        <w:rPr>
          <w:spacing w:val="4"/>
        </w:rPr>
        <w:t xml:space="preserve"> </w:t>
      </w:r>
      <w:r>
        <w:t>этой</w:t>
      </w:r>
      <w:r>
        <w:rPr>
          <w:spacing w:val="3"/>
        </w:rPr>
        <w:t xml:space="preserve"> </w:t>
      </w:r>
      <w:r>
        <w:t>идеи</w:t>
      </w:r>
      <w:r>
        <w:rPr>
          <w:spacing w:val="5"/>
        </w:rPr>
        <w:t xml:space="preserve"> </w:t>
      </w:r>
      <w:r>
        <w:t>становится</w:t>
      </w:r>
      <w:r>
        <w:rPr>
          <w:spacing w:val="5"/>
        </w:rPr>
        <w:t xml:space="preserve"> </w:t>
      </w:r>
      <w:r>
        <w:t>возможной</w:t>
      </w:r>
      <w:r>
        <w:rPr>
          <w:spacing w:val="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tab/>
        <w:t>содержания</w:t>
      </w:r>
      <w:r>
        <w:tab/>
        <w:t>учебного</w:t>
      </w:r>
      <w:r>
        <w:tab/>
        <w:t>предмета,которое</w:t>
      </w:r>
      <w:r>
        <w:tab/>
        <w:t>представляется</w:t>
      </w:r>
      <w:r>
        <w:tab/>
        <w:t>двигательной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58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её</w:t>
      </w:r>
      <w:r>
        <w:rPr>
          <w:spacing w:val="60"/>
        </w:rPr>
        <w:t xml:space="preserve"> </w:t>
      </w:r>
      <w:r>
        <w:t>базовыми</w:t>
      </w:r>
      <w:r>
        <w:rPr>
          <w:spacing w:val="3"/>
        </w:rPr>
        <w:t xml:space="preserve"> </w:t>
      </w:r>
      <w:r>
        <w:t>компонентами:информационным(знания</w:t>
      </w:r>
      <w:r>
        <w:rPr>
          <w:spacing w:val="1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культуре),операциональным(способы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деятельности)и</w:t>
      </w:r>
      <w:r>
        <w:rPr>
          <w:spacing w:val="1"/>
        </w:rPr>
        <w:t xml:space="preserve"> </w:t>
      </w:r>
      <w:r>
        <w:t>мотивационно-</w:t>
      </w:r>
      <w:r>
        <w:rPr>
          <w:spacing w:val="1"/>
        </w:rPr>
        <w:t xml:space="preserve"> </w:t>
      </w:r>
      <w:r>
        <w:t>процессуальным(физическое</w:t>
      </w:r>
      <w:r>
        <w:rPr>
          <w:spacing w:val="-2"/>
        </w:rPr>
        <w:t xml:space="preserve"> </w:t>
      </w:r>
      <w:r>
        <w:t>совершенствование).</w:t>
      </w:r>
    </w:p>
    <w:p w:rsidR="00E65D0E" w:rsidRDefault="009F5DD6">
      <w:pPr>
        <w:pStyle w:val="a3"/>
        <w:spacing w:before="1" w:line="276" w:lineRule="auto"/>
        <w:ind w:right="351"/>
        <w:jc w:val="both"/>
      </w:pPr>
      <w:r>
        <w:t>В целях усиления мотивационной составляющей учебного предмета,придания ей</w:t>
      </w:r>
      <w:r>
        <w:rPr>
          <w:spacing w:val="1"/>
        </w:rPr>
        <w:t xml:space="preserve"> </w:t>
      </w:r>
      <w:r>
        <w:t>личностно значимого смысла,содержание программы представляется системой модулей,</w:t>
      </w:r>
      <w:r>
        <w:rPr>
          <w:spacing w:val="1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входят</w:t>
      </w:r>
      <w:r>
        <w:rPr>
          <w:spacing w:val="-4"/>
        </w:rPr>
        <w:t xml:space="preserve"> </w:t>
      </w:r>
      <w:r>
        <w:t>структурными</w:t>
      </w:r>
      <w:r>
        <w:rPr>
          <w:spacing w:val="-4"/>
        </w:rPr>
        <w:t xml:space="preserve"> </w:t>
      </w:r>
      <w:r>
        <w:t>компонентами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раздел«Физическое</w:t>
      </w:r>
      <w:r>
        <w:rPr>
          <w:spacing w:val="-6"/>
        </w:rPr>
        <w:t xml:space="preserve"> </w:t>
      </w:r>
      <w:r>
        <w:t>совершенствование».</w:t>
      </w:r>
    </w:p>
    <w:p w:rsidR="00E65D0E" w:rsidRDefault="009F5DD6">
      <w:pPr>
        <w:pStyle w:val="a3"/>
        <w:tabs>
          <w:tab w:val="left" w:pos="2989"/>
          <w:tab w:val="left" w:pos="5576"/>
          <w:tab w:val="left" w:pos="6567"/>
          <w:tab w:val="left" w:pos="6907"/>
          <w:tab w:val="left" w:pos="7734"/>
          <w:tab w:val="left" w:pos="9202"/>
        </w:tabs>
        <w:spacing w:before="1" w:line="276" w:lineRule="auto"/>
        <w:ind w:right="263"/>
      </w:pPr>
      <w:r>
        <w:t>Инвариантные</w:t>
      </w:r>
      <w:r>
        <w:rPr>
          <w:spacing w:val="49"/>
        </w:rPr>
        <w:t xml:space="preserve"> </w:t>
      </w:r>
      <w:r>
        <w:t>модули</w:t>
      </w:r>
      <w:r>
        <w:rPr>
          <w:spacing w:val="51"/>
        </w:rPr>
        <w:t xml:space="preserve"> </w:t>
      </w:r>
      <w:r>
        <w:t>включают</w:t>
      </w:r>
      <w:r>
        <w:rPr>
          <w:spacing w:val="51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себя</w:t>
      </w:r>
      <w:r>
        <w:rPr>
          <w:spacing w:val="50"/>
        </w:rPr>
        <w:t xml:space="preserve"> </w:t>
      </w:r>
      <w:r>
        <w:t>содержание</w:t>
      </w:r>
      <w:r>
        <w:rPr>
          <w:spacing w:val="49"/>
        </w:rPr>
        <w:t xml:space="preserve"> </w:t>
      </w:r>
      <w:r>
        <w:t>базовых</w:t>
      </w:r>
      <w:r>
        <w:rPr>
          <w:spacing w:val="52"/>
        </w:rPr>
        <w:t xml:space="preserve"> </w:t>
      </w:r>
      <w:r>
        <w:t>видов</w:t>
      </w:r>
      <w:r>
        <w:rPr>
          <w:spacing w:val="50"/>
        </w:rPr>
        <w:t xml:space="preserve"> </w:t>
      </w:r>
      <w:r>
        <w:t>спорта:</w:t>
      </w:r>
      <w:r>
        <w:rPr>
          <w:spacing w:val="-57"/>
        </w:rPr>
        <w:t xml:space="preserve"> </w:t>
      </w:r>
      <w:r>
        <w:t>гимнастика,лёгкая</w:t>
      </w:r>
      <w:r>
        <w:rPr>
          <w:spacing w:val="16"/>
        </w:rPr>
        <w:t xml:space="preserve"> </w:t>
      </w:r>
      <w:r>
        <w:t>атлетика,зимние</w:t>
      </w:r>
      <w:r>
        <w:rPr>
          <w:spacing w:val="16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спорта(на</w:t>
      </w:r>
      <w:r>
        <w:rPr>
          <w:spacing w:val="16"/>
        </w:rPr>
        <w:t xml:space="preserve"> </w:t>
      </w:r>
      <w:r>
        <w:t>примере</w:t>
      </w:r>
      <w:r>
        <w:rPr>
          <w:spacing w:val="16"/>
        </w:rPr>
        <w:t xml:space="preserve"> </w:t>
      </w:r>
      <w:r>
        <w:t>лыжной</w:t>
      </w:r>
      <w:r>
        <w:rPr>
          <w:spacing w:val="16"/>
        </w:rPr>
        <w:t xml:space="preserve"> </w:t>
      </w:r>
      <w:r>
        <w:t>подготовки),</w:t>
      </w:r>
      <w:r>
        <w:rPr>
          <w:spacing w:val="1"/>
        </w:rPr>
        <w:t xml:space="preserve"> </w:t>
      </w:r>
      <w:r>
        <w:t>спортивные</w:t>
      </w:r>
      <w:r>
        <w:tab/>
        <w:t>игры,плавание.Данные</w:t>
      </w:r>
      <w:r>
        <w:tab/>
        <w:t>модули</w:t>
      </w:r>
      <w:r>
        <w:tab/>
        <w:t>в</w:t>
      </w:r>
      <w:r>
        <w:tab/>
        <w:t>своём</w:t>
      </w:r>
      <w:r>
        <w:tab/>
        <w:t>предметном</w:t>
      </w:r>
      <w:r>
        <w:tab/>
        <w:t>содержании</w:t>
      </w:r>
      <w:r>
        <w:rPr>
          <w:spacing w:val="1"/>
        </w:rPr>
        <w:t xml:space="preserve"> </w:t>
      </w:r>
      <w:r>
        <w:t>ориентируются на всестороннюю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обучающихся,освоение</w:t>
      </w:r>
      <w:r>
        <w:rPr>
          <w:spacing w:val="-57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упражнений,содействующих</w:t>
      </w:r>
      <w:r>
        <w:rPr>
          <w:spacing w:val="1"/>
        </w:rPr>
        <w:t xml:space="preserve"> </w:t>
      </w:r>
      <w:r>
        <w:t>обогащению</w:t>
      </w:r>
      <w:r>
        <w:rPr>
          <w:spacing w:val="-57"/>
        </w:rPr>
        <w:t xml:space="preserve"> </w:t>
      </w:r>
      <w:r>
        <w:t>двигательного опыта.</w:t>
      </w:r>
    </w:p>
    <w:p w:rsidR="00E65D0E" w:rsidRDefault="009F5DD6">
      <w:pPr>
        <w:pStyle w:val="a3"/>
        <w:tabs>
          <w:tab w:val="left" w:pos="2977"/>
          <w:tab w:val="left" w:pos="4303"/>
          <w:tab w:val="left" w:pos="4634"/>
          <w:tab w:val="left" w:pos="6799"/>
          <w:tab w:val="left" w:pos="7116"/>
          <w:tab w:val="left" w:pos="9129"/>
        </w:tabs>
        <w:spacing w:line="276" w:lineRule="auto"/>
        <w:ind w:right="273"/>
      </w:pPr>
      <w:r>
        <w:t>Инвариантные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вариативные</w:t>
      </w:r>
      <w:r>
        <w:rPr>
          <w:spacing w:val="5"/>
        </w:rPr>
        <w:t xml:space="preserve"> </w:t>
      </w:r>
      <w:r>
        <w:t>модули</w:t>
      </w:r>
      <w:r>
        <w:rPr>
          <w:spacing w:val="5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могут</w:t>
      </w:r>
      <w:r>
        <w:rPr>
          <w:spacing w:val="6"/>
        </w:rPr>
        <w:t xml:space="preserve"> </w:t>
      </w:r>
      <w:r>
        <w:t>быть</w:t>
      </w:r>
      <w:r>
        <w:rPr>
          <w:spacing w:val="6"/>
        </w:rPr>
        <w:t xml:space="preserve"> </w:t>
      </w:r>
      <w:r>
        <w:t>реализованы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форме</w:t>
      </w:r>
      <w:r>
        <w:rPr>
          <w:spacing w:val="-57"/>
        </w:rPr>
        <w:t xml:space="preserve"> </w:t>
      </w:r>
      <w:r>
        <w:t>сетевого</w:t>
      </w:r>
      <w:r>
        <w:rPr>
          <w:spacing w:val="20"/>
        </w:rPr>
        <w:t xml:space="preserve"> </w:t>
      </w:r>
      <w:r>
        <w:t>взаимодействия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организациями</w:t>
      </w:r>
      <w:r>
        <w:rPr>
          <w:spacing w:val="18"/>
        </w:rPr>
        <w:t xml:space="preserve"> </w:t>
      </w:r>
      <w:r>
        <w:t>системы</w:t>
      </w:r>
      <w:r>
        <w:rPr>
          <w:spacing w:val="17"/>
        </w:rPr>
        <w:t xml:space="preserve"> </w:t>
      </w:r>
      <w:r>
        <w:t>дополнительного</w:t>
      </w:r>
      <w:r>
        <w:rPr>
          <w:spacing w:val="17"/>
        </w:rPr>
        <w:t xml:space="preserve"> </w:t>
      </w:r>
      <w:r>
        <w:t>образования,на</w:t>
      </w:r>
      <w:r>
        <w:rPr>
          <w:spacing w:val="1"/>
        </w:rPr>
        <w:t xml:space="preserve"> </w:t>
      </w:r>
      <w:r>
        <w:t>спортивных</w:t>
      </w:r>
      <w:r>
        <w:tab/>
        <w:t>площадках</w:t>
      </w:r>
      <w:r>
        <w:tab/>
        <w:t>и</w:t>
      </w:r>
      <w:r>
        <w:tab/>
        <w:t>залах,находящихся</w:t>
      </w:r>
      <w:r>
        <w:tab/>
        <w:t>в</w:t>
      </w:r>
      <w:r>
        <w:tab/>
        <w:t>муниципальной</w:t>
      </w:r>
      <w:r>
        <w:rPr>
          <w:spacing w:val="-4"/>
        </w:rPr>
        <w:t xml:space="preserve"> </w:t>
      </w:r>
      <w:r>
        <w:t>и</w:t>
      </w:r>
      <w:r>
        <w:tab/>
        <w:t>региональной</w:t>
      </w:r>
      <w:r>
        <w:rPr>
          <w:spacing w:val="1"/>
        </w:rPr>
        <w:t xml:space="preserve"> </w:t>
      </w:r>
      <w:r>
        <w:t>собственности.</w:t>
      </w:r>
    </w:p>
    <w:p w:rsidR="00E65D0E" w:rsidRDefault="009F5DD6">
      <w:pPr>
        <w:pStyle w:val="a3"/>
        <w:ind w:left="2251" w:firstLine="0"/>
      </w:pPr>
      <w:r>
        <w:t>При</w:t>
      </w:r>
      <w:r>
        <w:rPr>
          <w:spacing w:val="10"/>
        </w:rPr>
        <w:t xml:space="preserve"> </w:t>
      </w:r>
      <w:r>
        <w:t>отсутствии</w:t>
      </w:r>
      <w:r>
        <w:rPr>
          <w:spacing w:val="68"/>
        </w:rPr>
        <w:t xml:space="preserve"> </w:t>
      </w:r>
      <w:r>
        <w:t>должных</w:t>
      </w:r>
      <w:r>
        <w:rPr>
          <w:spacing w:val="71"/>
        </w:rPr>
        <w:t xml:space="preserve"> </w:t>
      </w:r>
      <w:r>
        <w:t>условий</w:t>
      </w:r>
      <w:r>
        <w:rPr>
          <w:spacing w:val="68"/>
        </w:rPr>
        <w:t xml:space="preserve"> </w:t>
      </w:r>
      <w:r>
        <w:t>допускается</w:t>
      </w:r>
      <w:r>
        <w:rPr>
          <w:spacing w:val="68"/>
        </w:rPr>
        <w:t xml:space="preserve"> </w:t>
      </w:r>
      <w:r>
        <w:t>заменять</w:t>
      </w:r>
      <w:r>
        <w:rPr>
          <w:spacing w:val="68"/>
        </w:rPr>
        <w:t xml:space="preserve"> </w:t>
      </w:r>
      <w:r>
        <w:t>инвариантный</w:t>
      </w:r>
      <w:r>
        <w:rPr>
          <w:spacing w:val="68"/>
        </w:rPr>
        <w:t xml:space="preserve"> </w:t>
      </w:r>
      <w:r>
        <w:t>модуль</w:t>
      </w:r>
    </w:p>
    <w:p w:rsidR="00E65D0E" w:rsidRDefault="009F5DD6">
      <w:pPr>
        <w:pStyle w:val="a3"/>
        <w:spacing w:before="43" w:line="276" w:lineRule="auto"/>
        <w:ind w:firstLine="0"/>
      </w:pPr>
      <w:r>
        <w:t>«Лыжные</w:t>
      </w:r>
      <w:r>
        <w:rPr>
          <w:spacing w:val="8"/>
        </w:rPr>
        <w:t xml:space="preserve"> </w:t>
      </w:r>
      <w:r>
        <w:t>гонки»углублённым</w:t>
      </w:r>
      <w:r>
        <w:rPr>
          <w:spacing w:val="6"/>
        </w:rPr>
        <w:t xml:space="preserve"> </w:t>
      </w:r>
      <w:r>
        <w:t>освоением</w:t>
      </w:r>
      <w:r>
        <w:rPr>
          <w:spacing w:val="6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инвариантных</w:t>
      </w:r>
      <w:r>
        <w:rPr>
          <w:spacing w:val="9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(«Лёгкая</w:t>
      </w:r>
      <w:r>
        <w:rPr>
          <w:spacing w:val="1"/>
        </w:rPr>
        <w:t xml:space="preserve"> </w:t>
      </w:r>
      <w:r>
        <w:t>атлетика»,</w:t>
      </w:r>
      <w:r>
        <w:rPr>
          <w:spacing w:val="1"/>
        </w:rPr>
        <w:t xml:space="preserve"> </w:t>
      </w:r>
      <w:r>
        <w:t>«Гимнастика»,</w:t>
      </w:r>
      <w:r>
        <w:rPr>
          <w:spacing w:val="1"/>
        </w:rPr>
        <w:t xml:space="preserve"> </w:t>
      </w:r>
      <w:r>
        <w:t>«Плавание»и«Спортивные игры»).В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модуль«Плавание»вводится в учебный процесс при наличии соответствующих условий 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35"/>
        </w:rPr>
        <w:t xml:space="preserve"> </w:t>
      </w:r>
      <w:r>
        <w:t>базы</w:t>
      </w:r>
      <w:r>
        <w:rPr>
          <w:spacing w:val="33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решению</w:t>
      </w:r>
      <w:r>
        <w:rPr>
          <w:spacing w:val="34"/>
        </w:rPr>
        <w:t xml:space="preserve"> </w:t>
      </w:r>
      <w:r>
        <w:t>муниципальных</w:t>
      </w:r>
      <w:r>
        <w:rPr>
          <w:spacing w:val="36"/>
        </w:rPr>
        <w:t xml:space="preserve"> </w:t>
      </w:r>
      <w:r>
        <w:t>органов</w:t>
      </w:r>
      <w:r>
        <w:rPr>
          <w:spacing w:val="35"/>
        </w:rPr>
        <w:t xml:space="preserve"> </w:t>
      </w:r>
      <w:r>
        <w:t>управления</w:t>
      </w:r>
      <w:r>
        <w:rPr>
          <w:spacing w:val="34"/>
        </w:rPr>
        <w:t xml:space="preserve"> </w:t>
      </w:r>
      <w:r>
        <w:t>образованием.</w:t>
      </w:r>
      <w:r>
        <w:rPr>
          <w:spacing w:val="-57"/>
        </w:rPr>
        <w:t xml:space="preserve"> </w:t>
      </w:r>
      <w:r>
        <w:t>Данный</w:t>
      </w:r>
      <w:r>
        <w:rPr>
          <w:spacing w:val="9"/>
        </w:rPr>
        <w:t xml:space="preserve"> </w:t>
      </w:r>
      <w:r>
        <w:t>модуль,также</w:t>
      </w:r>
      <w:r>
        <w:rPr>
          <w:spacing w:val="1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модуль«Лыжные</w:t>
      </w:r>
      <w:r>
        <w:rPr>
          <w:spacing w:val="9"/>
        </w:rPr>
        <w:t xml:space="preserve"> </w:t>
      </w:r>
      <w:r>
        <w:t>гонки»,может</w:t>
      </w:r>
      <w:r>
        <w:rPr>
          <w:spacing w:val="10"/>
        </w:rPr>
        <w:t xml:space="preserve"> </w:t>
      </w:r>
      <w:r>
        <w:t>быть</w:t>
      </w:r>
      <w:r>
        <w:rPr>
          <w:spacing w:val="10"/>
        </w:rPr>
        <w:t xml:space="preserve"> </w:t>
      </w:r>
      <w:r>
        <w:t>заменён</w:t>
      </w:r>
      <w:r>
        <w:rPr>
          <w:spacing w:val="12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-2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инвариантных</w:t>
      </w:r>
      <w:r>
        <w:rPr>
          <w:spacing w:val="2"/>
        </w:rPr>
        <w:t xml:space="preserve"> </w:t>
      </w:r>
      <w:r>
        <w:t>модулей.</w:t>
      </w:r>
    </w:p>
    <w:p w:rsidR="00E65D0E" w:rsidRDefault="009F5DD6">
      <w:pPr>
        <w:pStyle w:val="a3"/>
        <w:tabs>
          <w:tab w:val="left" w:pos="2020"/>
          <w:tab w:val="left" w:pos="3433"/>
          <w:tab w:val="left" w:pos="4593"/>
          <w:tab w:val="left" w:pos="5045"/>
          <w:tab w:val="left" w:pos="5174"/>
          <w:tab w:val="left" w:pos="6498"/>
          <w:tab w:val="left" w:pos="7690"/>
          <w:tab w:val="left" w:pos="8972"/>
        </w:tabs>
        <w:spacing w:line="276" w:lineRule="auto"/>
        <w:ind w:right="257"/>
      </w:pPr>
      <w:r>
        <w:t>Вариативные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модулем«Спорт»,содержание</w:t>
      </w:r>
      <w:r>
        <w:rPr>
          <w:spacing w:val="1"/>
        </w:rPr>
        <w:t xml:space="preserve"> </w:t>
      </w:r>
      <w:r>
        <w:t>которого</w:t>
      </w:r>
      <w:r>
        <w:rPr>
          <w:spacing w:val="16"/>
        </w:rPr>
        <w:t xml:space="preserve"> </w:t>
      </w:r>
      <w:r>
        <w:t>разрабатывается</w:t>
      </w:r>
      <w:r>
        <w:rPr>
          <w:spacing w:val="16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организацией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модульных</w:t>
      </w:r>
      <w:r>
        <w:rPr>
          <w:spacing w:val="18"/>
        </w:rPr>
        <w:t xml:space="preserve"> </w:t>
      </w:r>
      <w:r>
        <w:t>программ</w:t>
      </w:r>
      <w:r>
        <w:rPr>
          <w:spacing w:val="-57"/>
        </w:rPr>
        <w:t xml:space="preserve"> </w:t>
      </w:r>
      <w:r>
        <w:t>по</w:t>
      </w:r>
      <w:r>
        <w:tab/>
        <w:t>физической</w:t>
      </w:r>
      <w:r>
        <w:tab/>
        <w:t>культуре</w:t>
      </w:r>
      <w:r>
        <w:tab/>
        <w:t>для</w:t>
      </w:r>
      <w:r>
        <w:tab/>
      </w:r>
      <w:r>
        <w:tab/>
        <w:t>общеобразовательных</w:t>
      </w:r>
      <w:r>
        <w:tab/>
        <w:t>организаций,рекомендуемых</w:t>
      </w:r>
      <w:r>
        <w:rPr>
          <w:spacing w:val="1"/>
        </w:rPr>
        <w:t xml:space="preserve"> </w:t>
      </w:r>
      <w:r>
        <w:t>Министерством</w:t>
      </w:r>
      <w:r>
        <w:tab/>
        <w:t>просвещения</w:t>
      </w:r>
      <w:r>
        <w:tab/>
        <w:t>Российской</w:t>
      </w:r>
      <w:r>
        <w:tab/>
        <w:t>Федерации.Основной</w:t>
      </w:r>
      <w:r>
        <w:tab/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2"/>
        </w:rPr>
        <w:t xml:space="preserve"> </w:t>
      </w:r>
      <w:r>
        <w:t>вариативных</w:t>
      </w:r>
      <w:r>
        <w:rPr>
          <w:spacing w:val="5"/>
        </w:rPr>
        <w:t xml:space="preserve"> </w:t>
      </w:r>
      <w:r>
        <w:t>модулей</w:t>
      </w:r>
      <w:r>
        <w:rPr>
          <w:spacing w:val="3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подготовка</w:t>
      </w:r>
      <w:r>
        <w:rPr>
          <w:spacing w:val="2"/>
        </w:rPr>
        <w:t xml:space="preserve"> </w:t>
      </w:r>
      <w:r>
        <w:t>обучающихся к</w:t>
      </w:r>
      <w:r>
        <w:rPr>
          <w:spacing w:val="3"/>
        </w:rPr>
        <w:t xml:space="preserve"> </w:t>
      </w:r>
      <w:r>
        <w:t>выполнению</w:t>
      </w:r>
      <w:r>
        <w:rPr>
          <w:spacing w:val="-57"/>
        </w:rPr>
        <w:t xml:space="preserve"> </w:t>
      </w:r>
      <w:r>
        <w:t>нормативных</w:t>
      </w:r>
      <w:r>
        <w:rPr>
          <w:spacing w:val="28"/>
        </w:rPr>
        <w:t xml:space="preserve"> </w:t>
      </w:r>
      <w:r>
        <w:t>требований</w:t>
      </w:r>
      <w:r>
        <w:rPr>
          <w:spacing w:val="26"/>
        </w:rPr>
        <w:t xml:space="preserve"> </w:t>
      </w:r>
      <w:r>
        <w:t>Всероссийского</w:t>
      </w:r>
      <w:r>
        <w:rPr>
          <w:spacing w:val="26"/>
        </w:rPr>
        <w:t xml:space="preserve"> </w:t>
      </w:r>
      <w:r>
        <w:t>физкультурно-спортивного</w:t>
      </w:r>
      <w:r>
        <w:rPr>
          <w:spacing w:val="26"/>
        </w:rPr>
        <w:t xml:space="preserve"> </w:t>
      </w:r>
      <w:r>
        <w:t>комплекса</w:t>
      </w:r>
      <w:r>
        <w:rPr>
          <w:spacing w:val="26"/>
        </w:rPr>
        <w:t xml:space="preserve"> </w:t>
      </w:r>
      <w:r>
        <w:t>ГТО,</w:t>
      </w:r>
      <w:r>
        <w:rPr>
          <w:spacing w:val="-57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вовлечение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 соревновательную</w:t>
      </w:r>
      <w:r>
        <w:rPr>
          <w:spacing w:val="-1"/>
        </w:rPr>
        <w:t xml:space="preserve"> </w:t>
      </w:r>
      <w:r>
        <w:t>деятельность.</w:t>
      </w:r>
    </w:p>
    <w:p w:rsidR="00E65D0E" w:rsidRDefault="009F5DD6">
      <w:pPr>
        <w:pStyle w:val="a3"/>
        <w:spacing w:line="276" w:lineRule="auto"/>
        <w:ind w:right="263"/>
      </w:pPr>
      <w:r>
        <w:t>Содержание</w:t>
      </w:r>
      <w:r>
        <w:rPr>
          <w:spacing w:val="10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физической</w:t>
      </w:r>
      <w:r>
        <w:rPr>
          <w:spacing w:val="13"/>
        </w:rPr>
        <w:t xml:space="preserve"> </w:t>
      </w:r>
      <w:r>
        <w:t>культуре</w:t>
      </w:r>
      <w:r>
        <w:rPr>
          <w:spacing w:val="13"/>
        </w:rPr>
        <w:t xml:space="preserve"> </w:t>
      </w:r>
      <w:r>
        <w:t>изложено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годам</w:t>
      </w:r>
      <w:r>
        <w:rPr>
          <w:spacing w:val="11"/>
        </w:rPr>
        <w:t xml:space="preserve"> </w:t>
      </w:r>
      <w:r>
        <w:t>обучения,где</w:t>
      </w:r>
      <w:r>
        <w:rPr>
          <w:spacing w:val="-57"/>
        </w:rPr>
        <w:t xml:space="preserve"> </w:t>
      </w:r>
      <w:r>
        <w:t>для каждого класса предусмотрен</w:t>
      </w:r>
      <w:r>
        <w:rPr>
          <w:spacing w:val="1"/>
        </w:rPr>
        <w:t xml:space="preserve"> </w:t>
      </w:r>
      <w:r>
        <w:t>раздел«Универсальные</w:t>
      </w:r>
      <w:r>
        <w:rPr>
          <w:spacing w:val="1"/>
        </w:rPr>
        <w:t xml:space="preserve"> </w:t>
      </w:r>
      <w:r>
        <w:t>учебные действия», в котором</w:t>
      </w:r>
      <w:r>
        <w:rPr>
          <w:spacing w:val="-57"/>
        </w:rPr>
        <w:t xml:space="preserve"> </w:t>
      </w:r>
      <w:r>
        <w:t>раскрывается</w:t>
      </w:r>
      <w:r>
        <w:rPr>
          <w:spacing w:val="34"/>
        </w:rPr>
        <w:t xml:space="preserve"> </w:t>
      </w:r>
      <w:r>
        <w:t>вклад</w:t>
      </w:r>
      <w:r>
        <w:rPr>
          <w:spacing w:val="34"/>
        </w:rPr>
        <w:t xml:space="preserve"> </w:t>
      </w:r>
      <w:r>
        <w:t>предмета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формирование</w:t>
      </w:r>
      <w:r>
        <w:rPr>
          <w:spacing w:val="34"/>
        </w:rPr>
        <w:t xml:space="preserve"> </w:t>
      </w:r>
      <w:r>
        <w:t>познавательных,коммуникативных</w:t>
      </w:r>
      <w:r>
        <w:rPr>
          <w:spacing w:val="3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действий,соответствующих</w:t>
      </w:r>
      <w:r>
        <w:rPr>
          <w:spacing w:val="1"/>
        </w:rPr>
        <w:t xml:space="preserve"> </w:t>
      </w:r>
      <w:r>
        <w:t>возможностям 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возраста.Личностные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</w:t>
      </w:r>
      <w:r>
        <w:rPr>
          <w:spacing w:val="-57"/>
        </w:rPr>
        <w:t xml:space="preserve"> </w:t>
      </w:r>
      <w:r>
        <w:t>содержанием</w:t>
      </w:r>
      <w:r>
        <w:rPr>
          <w:spacing w:val="3"/>
        </w:rPr>
        <w:t xml:space="preserve"> </w:t>
      </w:r>
      <w:r>
        <w:t>учебного предмета</w:t>
      </w:r>
      <w:r>
        <w:rPr>
          <w:spacing w:val="-1"/>
        </w:rPr>
        <w:t xml:space="preserve"> </w:t>
      </w:r>
      <w:r>
        <w:t>и представлены по</w:t>
      </w:r>
      <w:r>
        <w:rPr>
          <w:spacing w:val="-1"/>
        </w:rPr>
        <w:t xml:space="preserve"> </w:t>
      </w:r>
      <w:r>
        <w:t>мере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раскрытия.</w:t>
      </w:r>
    </w:p>
    <w:p w:rsidR="00E65D0E" w:rsidRDefault="009F5DD6">
      <w:pPr>
        <w:pStyle w:val="a3"/>
        <w:tabs>
          <w:tab w:val="left" w:pos="4571"/>
          <w:tab w:val="left" w:pos="6338"/>
          <w:tab w:val="left" w:pos="7421"/>
        </w:tabs>
        <w:spacing w:line="276" w:lineRule="auto"/>
        <w:ind w:right="263"/>
      </w:pPr>
      <w:r>
        <w:t>Содержание</w:t>
      </w:r>
      <w:r>
        <w:rPr>
          <w:spacing w:val="13"/>
        </w:rPr>
        <w:t xml:space="preserve"> </w:t>
      </w:r>
      <w:r>
        <w:t>рабочей</w:t>
      </w:r>
      <w:r>
        <w:rPr>
          <w:spacing w:val="15"/>
        </w:rPr>
        <w:t xml:space="preserve"> </w:t>
      </w:r>
      <w:r>
        <w:t>программы,раскрытие</w:t>
      </w:r>
      <w:r>
        <w:rPr>
          <w:spacing w:val="13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 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областей</w:t>
      </w:r>
      <w:r>
        <w:rPr>
          <w:spacing w:val="-57"/>
        </w:rPr>
        <w:t xml:space="preserve"> </w:t>
      </w:r>
      <w:r>
        <w:t xml:space="preserve">знаний,которые  </w:t>
      </w:r>
      <w:r>
        <w:rPr>
          <w:spacing w:val="13"/>
        </w:rPr>
        <w:t xml:space="preserve"> </w:t>
      </w:r>
      <w:r>
        <w:t>отражают</w:t>
      </w:r>
      <w:r>
        <w:tab/>
        <w:t xml:space="preserve">ведущие  </w:t>
      </w:r>
      <w:r>
        <w:rPr>
          <w:spacing w:val="16"/>
        </w:rPr>
        <w:t xml:space="preserve"> </w:t>
      </w:r>
      <w:r>
        <w:t>идеи</w:t>
      </w:r>
      <w:r>
        <w:tab/>
        <w:t>учебных</w:t>
      </w:r>
      <w:r>
        <w:tab/>
        <w:t>предметов</w:t>
      </w:r>
      <w:r>
        <w:rPr>
          <w:spacing w:val="18"/>
        </w:rPr>
        <w:t xml:space="preserve"> </w:t>
      </w:r>
      <w:r>
        <w:t>основного</w:t>
      </w:r>
      <w:r>
        <w:rPr>
          <w:spacing w:val="18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подчёркивают</w:t>
      </w:r>
      <w:r>
        <w:rPr>
          <w:spacing w:val="30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значение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формирования</w:t>
      </w:r>
      <w:r>
        <w:rPr>
          <w:spacing w:val="28"/>
        </w:rPr>
        <w:t xml:space="preserve"> </w:t>
      </w:r>
      <w:r>
        <w:t>готовности</w:t>
      </w:r>
      <w:r>
        <w:rPr>
          <w:spacing w:val="30"/>
        </w:rPr>
        <w:t xml:space="preserve"> </w:t>
      </w:r>
      <w:r>
        <w:t>обучающихся</w:t>
      </w:r>
      <w:r>
        <w:rPr>
          <w:spacing w:val="2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дальнейшему</w:t>
      </w:r>
      <w:r>
        <w:rPr>
          <w:spacing w:val="2"/>
        </w:rPr>
        <w:t xml:space="preserve"> </w:t>
      </w:r>
      <w:r>
        <w:t>обучению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уровне</w:t>
      </w:r>
      <w:r>
        <w:rPr>
          <w:spacing w:val="9"/>
        </w:rPr>
        <w:t xml:space="preserve"> </w:t>
      </w:r>
      <w:r>
        <w:t>среднего</w:t>
      </w:r>
      <w:r>
        <w:rPr>
          <w:spacing w:val="9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среднего</w:t>
      </w:r>
      <w:r>
        <w:rPr>
          <w:spacing w:val="4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образования.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left="2251" w:firstLine="0"/>
      </w:pPr>
      <w:r>
        <w:t>МЕСТО</w:t>
      </w:r>
      <w:r>
        <w:rPr>
          <w:spacing w:val="-2"/>
        </w:rPr>
        <w:t xml:space="preserve"> </w:t>
      </w:r>
      <w:r>
        <w:t>ПРЕДМЕТА«ФИЗИЧЕСКАЯ</w:t>
      </w:r>
      <w:r>
        <w:rPr>
          <w:spacing w:val="-1"/>
        </w:rPr>
        <w:t xml:space="preserve"> </w:t>
      </w:r>
      <w:r>
        <w:t>КУЛЬТУРА»В</w:t>
      </w:r>
      <w:r>
        <w:rPr>
          <w:spacing w:val="-3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E65D0E" w:rsidRDefault="009F5DD6">
      <w:pPr>
        <w:pStyle w:val="a3"/>
        <w:spacing w:before="43" w:line="276" w:lineRule="auto"/>
        <w:ind w:right="421"/>
      </w:pPr>
      <w:r>
        <w:t>Общее</w:t>
      </w:r>
      <w:r>
        <w:rPr>
          <w:spacing w:val="25"/>
        </w:rPr>
        <w:t xml:space="preserve"> </w:t>
      </w:r>
      <w:r>
        <w:t>число</w:t>
      </w:r>
      <w:r>
        <w:rPr>
          <w:spacing w:val="24"/>
        </w:rPr>
        <w:t xml:space="preserve"> </w:t>
      </w:r>
      <w:r>
        <w:t>часов,рекомендованных</w:t>
      </w:r>
      <w:r>
        <w:rPr>
          <w:spacing w:val="25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изучения</w:t>
      </w:r>
      <w:r>
        <w:rPr>
          <w:spacing w:val="24"/>
        </w:rPr>
        <w:t xml:space="preserve"> </w:t>
      </w:r>
      <w:r>
        <w:t>физической</w:t>
      </w:r>
      <w:r>
        <w:rPr>
          <w:spacing w:val="22"/>
        </w:rPr>
        <w:t xml:space="preserve"> </w:t>
      </w:r>
      <w:r>
        <w:t>культуры</w:t>
      </w:r>
      <w:r>
        <w:rPr>
          <w:spacing w:val="2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</w:t>
      </w:r>
      <w:r>
        <w:rPr>
          <w:spacing w:val="59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 образования,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510часов:в5классе–</w:t>
      </w:r>
      <w:r>
        <w:rPr>
          <w:spacing w:val="-1"/>
        </w:rPr>
        <w:t xml:space="preserve"> </w:t>
      </w:r>
      <w:r>
        <w:t>102часа(3часа  в</w:t>
      </w:r>
      <w:r>
        <w:rPr>
          <w:spacing w:val="1"/>
        </w:rPr>
        <w:t xml:space="preserve"> </w:t>
      </w:r>
      <w:r>
        <w:t>неделю),в6классе–</w:t>
      </w:r>
      <w:r>
        <w:rPr>
          <w:spacing w:val="-1"/>
        </w:rPr>
        <w:t xml:space="preserve"> </w:t>
      </w:r>
      <w:r>
        <w:t>102часа(3часа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неделю),в7классе–</w:t>
      </w:r>
      <w:r>
        <w:rPr>
          <w:spacing w:val="-1"/>
        </w:rPr>
        <w:t xml:space="preserve"> </w:t>
      </w:r>
      <w:r>
        <w:t>102часа(3часа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неделю),в</w:t>
      </w:r>
      <w:r>
        <w:rPr>
          <w:spacing w:val="1"/>
        </w:rPr>
        <w:t xml:space="preserve"> </w:t>
      </w:r>
      <w:r>
        <w:t>8классе–</w:t>
      </w:r>
      <w:r>
        <w:rPr>
          <w:spacing w:val="56"/>
        </w:rPr>
        <w:t xml:space="preserve"> </w:t>
      </w:r>
      <w:r>
        <w:t>102 часа(3часа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неделю),в9классе–</w:t>
      </w:r>
      <w:r>
        <w:rPr>
          <w:spacing w:val="-1"/>
        </w:rPr>
        <w:t xml:space="preserve"> </w:t>
      </w:r>
      <w:r>
        <w:t>102часа(3часа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неделю).На</w:t>
      </w:r>
    </w:p>
    <w:p w:rsidR="00E65D0E" w:rsidRDefault="009F5DD6">
      <w:pPr>
        <w:pStyle w:val="a3"/>
        <w:spacing w:before="1"/>
        <w:ind w:firstLine="0"/>
      </w:pPr>
      <w:r>
        <w:t>модульный</w:t>
      </w:r>
      <w:r>
        <w:rPr>
          <w:spacing w:val="22"/>
        </w:rPr>
        <w:t xml:space="preserve"> </w:t>
      </w:r>
      <w:r>
        <w:t>блок«Базовая</w:t>
      </w:r>
      <w:r>
        <w:rPr>
          <w:spacing w:val="21"/>
        </w:rPr>
        <w:t xml:space="preserve"> </w:t>
      </w:r>
      <w:r>
        <w:t>физическая</w:t>
      </w:r>
      <w:r>
        <w:rPr>
          <w:spacing w:val="21"/>
        </w:rPr>
        <w:t xml:space="preserve"> </w:t>
      </w:r>
      <w:r>
        <w:t>подготовка»отводится150часов</w:t>
      </w:r>
      <w:r>
        <w:rPr>
          <w:spacing w:val="22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общего</w:t>
      </w:r>
      <w:r>
        <w:rPr>
          <w:spacing w:val="21"/>
        </w:rPr>
        <w:t xml:space="preserve"> </w:t>
      </w:r>
      <w:r>
        <w:t>числа</w:t>
      </w:r>
    </w:p>
    <w:p w:rsidR="00E65D0E" w:rsidRDefault="009F5DD6">
      <w:pPr>
        <w:pStyle w:val="a3"/>
        <w:spacing w:before="40"/>
        <w:ind w:firstLine="0"/>
      </w:pPr>
      <w:r>
        <w:t>(1час в</w:t>
      </w:r>
      <w:r>
        <w:rPr>
          <w:spacing w:val="-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классе).</w:t>
      </w:r>
    </w:p>
    <w:p w:rsidR="00E65D0E" w:rsidRDefault="009F5DD6">
      <w:pPr>
        <w:pStyle w:val="a3"/>
        <w:spacing w:before="41" w:line="276" w:lineRule="auto"/>
        <w:ind w:right="259"/>
      </w:pPr>
      <w:r>
        <w:t>При</w:t>
      </w:r>
      <w:r>
        <w:rPr>
          <w:spacing w:val="42"/>
        </w:rPr>
        <w:t xml:space="preserve"> </w:t>
      </w:r>
      <w:r>
        <w:t>разработке</w:t>
      </w:r>
      <w:r>
        <w:rPr>
          <w:spacing w:val="41"/>
        </w:rPr>
        <w:t xml:space="preserve"> </w:t>
      </w:r>
      <w:r>
        <w:t>рабочей</w:t>
      </w:r>
      <w:r>
        <w:rPr>
          <w:spacing w:val="43"/>
        </w:rPr>
        <w:t xml:space="preserve"> </w:t>
      </w:r>
      <w:r>
        <w:t>программы</w:t>
      </w:r>
      <w:r>
        <w:rPr>
          <w:spacing w:val="42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физической</w:t>
      </w:r>
      <w:r>
        <w:rPr>
          <w:spacing w:val="43"/>
        </w:rPr>
        <w:t xml:space="preserve"> </w:t>
      </w:r>
      <w:r>
        <w:t>культуре</w:t>
      </w:r>
      <w:r>
        <w:rPr>
          <w:spacing w:val="42"/>
        </w:rPr>
        <w:t xml:space="preserve"> </w:t>
      </w:r>
      <w:r>
        <w:t>следует</w:t>
      </w:r>
      <w:r>
        <w:rPr>
          <w:spacing w:val="45"/>
        </w:rPr>
        <w:t xml:space="preserve"> </w:t>
      </w:r>
      <w:r>
        <w:t>учитывать,</w:t>
      </w:r>
      <w:r>
        <w:rPr>
          <w:spacing w:val="-57"/>
        </w:rPr>
        <w:t xml:space="preserve"> </w:t>
      </w:r>
      <w:r>
        <w:t>что</w:t>
      </w:r>
      <w:r>
        <w:rPr>
          <w:spacing w:val="61"/>
        </w:rPr>
        <w:t xml:space="preserve"> </w:t>
      </w:r>
      <w:r>
        <w:t>вариативные</w:t>
      </w:r>
      <w:r>
        <w:rPr>
          <w:spacing w:val="61"/>
        </w:rPr>
        <w:t xml:space="preserve"> </w:t>
      </w:r>
      <w:r>
        <w:t>модули(не</w:t>
      </w:r>
      <w:r>
        <w:rPr>
          <w:spacing w:val="61"/>
        </w:rPr>
        <w:t xml:space="preserve"> </w:t>
      </w:r>
      <w:r>
        <w:t>менее1часа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неделю   с5по9класс)могут   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3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внеурочной</w:t>
      </w:r>
      <w:r>
        <w:rPr>
          <w:spacing w:val="5"/>
        </w:rPr>
        <w:t xml:space="preserve"> </w:t>
      </w:r>
      <w:r>
        <w:t>деятельности,в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форме</w:t>
      </w:r>
      <w:r>
        <w:rPr>
          <w:spacing w:val="6"/>
        </w:rPr>
        <w:t xml:space="preserve"> </w:t>
      </w:r>
      <w:r>
        <w:t>сетевого</w:t>
      </w:r>
      <w:r>
        <w:rPr>
          <w:spacing w:val="3"/>
        </w:rPr>
        <w:t xml:space="preserve"> </w:t>
      </w:r>
      <w:r>
        <w:t>взаимодействия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1"/>
        </w:rPr>
        <w:t xml:space="preserve"> </w:t>
      </w:r>
      <w:r>
        <w:t>системы дополнительного образования</w:t>
      </w:r>
      <w:r>
        <w:rPr>
          <w:spacing w:val="-1"/>
        </w:rPr>
        <w:t xml:space="preserve"> </w:t>
      </w:r>
      <w:r>
        <w:t>детей.</w:t>
      </w:r>
    </w:p>
    <w:p w:rsidR="00E65D0E" w:rsidRDefault="00E65D0E">
      <w:pPr>
        <w:pStyle w:val="a3"/>
        <w:spacing w:before="11"/>
        <w:ind w:left="0" w:firstLine="0"/>
        <w:rPr>
          <w:sz w:val="20"/>
        </w:rPr>
      </w:pPr>
    </w:p>
    <w:p w:rsidR="00E65D0E" w:rsidRDefault="009F5DD6">
      <w:pPr>
        <w:pStyle w:val="a3"/>
        <w:ind w:left="2251" w:firstLine="0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</w:p>
    <w:p w:rsidR="00E65D0E" w:rsidRDefault="009F5DD6">
      <w:pPr>
        <w:pStyle w:val="a3"/>
        <w:spacing w:before="41"/>
        <w:ind w:left="2251" w:firstLine="0"/>
      </w:pPr>
      <w:r>
        <w:t>5КЛАСС</w:t>
      </w:r>
    </w:p>
    <w:p w:rsidR="00E65D0E" w:rsidRDefault="009F5DD6">
      <w:pPr>
        <w:pStyle w:val="Heading1"/>
        <w:spacing w:before="48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E65D0E" w:rsidRDefault="009F5DD6">
      <w:pPr>
        <w:pStyle w:val="a3"/>
        <w:tabs>
          <w:tab w:val="left" w:pos="3509"/>
          <w:tab w:val="left" w:pos="5526"/>
          <w:tab w:val="left" w:pos="6720"/>
          <w:tab w:val="left" w:pos="8166"/>
        </w:tabs>
        <w:spacing w:before="36" w:line="276" w:lineRule="auto"/>
        <w:ind w:right="412"/>
      </w:pPr>
      <w:r>
        <w:t>Физическая</w:t>
      </w:r>
      <w:r>
        <w:rPr>
          <w:spacing w:val="8"/>
        </w:rPr>
        <w:t xml:space="preserve"> </w:t>
      </w:r>
      <w:r>
        <w:t>культура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основной</w:t>
      </w:r>
      <w:r>
        <w:rPr>
          <w:spacing w:val="10"/>
        </w:rPr>
        <w:t xml:space="preserve"> </w:t>
      </w:r>
      <w:r>
        <w:t>школе:задачи,содержание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формы</w:t>
      </w:r>
      <w:r>
        <w:rPr>
          <w:spacing w:val="8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занятий.Система</w:t>
      </w:r>
      <w:r>
        <w:tab/>
        <w:t>дополнительного</w:t>
      </w:r>
      <w:r>
        <w:tab/>
        <w:t>обучения</w:t>
      </w:r>
      <w:r>
        <w:tab/>
        <w:t>физической</w:t>
      </w:r>
      <w:r>
        <w:tab/>
        <w:t>культуре,организация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общеобразовательной школе.</w:t>
      </w:r>
    </w:p>
    <w:p w:rsidR="00E65D0E" w:rsidRDefault="009F5DD6">
      <w:pPr>
        <w:pStyle w:val="a3"/>
        <w:spacing w:before="1" w:line="276" w:lineRule="auto"/>
        <w:ind w:right="384"/>
        <w:jc w:val="both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занятий физической культурой,их связь с укреплением здоровья,организацией отдыха и</w:t>
      </w:r>
      <w:r>
        <w:rPr>
          <w:spacing w:val="1"/>
        </w:rPr>
        <w:t xml:space="preserve"> </w:t>
      </w:r>
      <w:r>
        <w:t>досуга.</w:t>
      </w:r>
    </w:p>
    <w:p w:rsidR="00E65D0E" w:rsidRDefault="009F5DD6">
      <w:pPr>
        <w:pStyle w:val="a3"/>
        <w:spacing w:line="276" w:lineRule="auto"/>
        <w:ind w:right="329"/>
        <w:jc w:val="both"/>
      </w:pPr>
      <w:r>
        <w:t>Исторические сведения об Олимпийских играх Древней Греции,характеристика их</w:t>
      </w:r>
      <w:r>
        <w:rPr>
          <w:spacing w:val="-57"/>
        </w:rPr>
        <w:t xml:space="preserve"> </w:t>
      </w:r>
      <w:r>
        <w:t>содержания и правил спортивной борьбы.Расцвет и завершение истории 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древности.</w:t>
      </w:r>
    </w:p>
    <w:p w:rsidR="00E65D0E" w:rsidRDefault="009F5DD6">
      <w:pPr>
        <w:pStyle w:val="Heading1"/>
        <w:spacing w:before="4"/>
        <w:jc w:val="both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E65D0E" w:rsidRDefault="009F5DD6">
      <w:pPr>
        <w:pStyle w:val="a3"/>
        <w:spacing w:before="36" w:line="276" w:lineRule="auto"/>
        <w:ind w:right="384"/>
        <w:jc w:val="both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школы,связь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работоспособностью.Составление индивидуального режима дня,определение основных</w:t>
      </w:r>
      <w:r>
        <w:rPr>
          <w:spacing w:val="1"/>
        </w:rPr>
        <w:t xml:space="preserve"> </w:t>
      </w:r>
      <w:r>
        <w:t>индивидуальных видов деятельности,их временных диапазонов и последовательности в</w:t>
      </w:r>
      <w:r>
        <w:rPr>
          <w:spacing w:val="1"/>
        </w:rPr>
        <w:t xml:space="preserve"> </w:t>
      </w:r>
      <w:r>
        <w:t>выполнении.</w:t>
      </w:r>
    </w:p>
    <w:p w:rsidR="00E65D0E" w:rsidRDefault="009F5DD6">
      <w:pPr>
        <w:pStyle w:val="a3"/>
        <w:spacing w:line="276" w:lineRule="auto"/>
        <w:ind w:right="263"/>
      </w:pP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человека,его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измерения.Осанка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показатель</w:t>
      </w:r>
      <w:r>
        <w:rPr>
          <w:spacing w:val="5"/>
        </w:rPr>
        <w:t xml:space="preserve"> </w:t>
      </w:r>
      <w:r>
        <w:t>физического</w:t>
      </w:r>
      <w:r>
        <w:rPr>
          <w:spacing w:val="4"/>
        </w:rPr>
        <w:t xml:space="preserve"> </w:t>
      </w:r>
      <w:r>
        <w:t>развития,правила</w:t>
      </w:r>
      <w:r>
        <w:rPr>
          <w:spacing w:val="4"/>
        </w:rPr>
        <w:t xml:space="preserve"> </w:t>
      </w:r>
      <w:r>
        <w:t>предупреждения</w:t>
      </w:r>
      <w:r>
        <w:rPr>
          <w:spacing w:val="4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нарушений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бытовой</w:t>
      </w:r>
      <w:r>
        <w:rPr>
          <w:spacing w:val="14"/>
        </w:rPr>
        <w:t xml:space="preserve"> </w:t>
      </w:r>
      <w:r>
        <w:t>деятельности.Способы</w:t>
      </w:r>
      <w:r>
        <w:rPr>
          <w:spacing w:val="14"/>
        </w:rPr>
        <w:t xml:space="preserve"> </w:t>
      </w:r>
      <w:r>
        <w:t>измерения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оценивания</w:t>
      </w:r>
      <w:r>
        <w:rPr>
          <w:spacing w:val="13"/>
        </w:rPr>
        <w:t xml:space="preserve"> </w:t>
      </w:r>
      <w:r>
        <w:t>осанки.Составление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2"/>
        </w:rPr>
        <w:t xml:space="preserve"> </w:t>
      </w:r>
      <w:r>
        <w:t>физических</w:t>
      </w:r>
      <w:r>
        <w:rPr>
          <w:spacing w:val="18"/>
        </w:rPr>
        <w:t xml:space="preserve"> </w:t>
      </w:r>
      <w:r>
        <w:t>упражнений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коррекционной</w:t>
      </w:r>
      <w:r>
        <w:rPr>
          <w:spacing w:val="12"/>
        </w:rPr>
        <w:t xml:space="preserve"> </w:t>
      </w:r>
      <w:r>
        <w:t>направленностью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правил</w:t>
      </w:r>
      <w:r>
        <w:rPr>
          <w:spacing w:val="1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самостоятельного</w:t>
      </w:r>
      <w:r>
        <w:rPr>
          <w:spacing w:val="-2"/>
        </w:rPr>
        <w:t xml:space="preserve"> </w:t>
      </w:r>
      <w:r>
        <w:t>проведения.</w:t>
      </w:r>
    </w:p>
    <w:p w:rsidR="00E65D0E" w:rsidRDefault="009F5DD6">
      <w:pPr>
        <w:pStyle w:val="a3"/>
        <w:spacing w:line="276" w:lineRule="auto"/>
      </w:pPr>
      <w:r>
        <w:t>Проведение</w:t>
      </w:r>
      <w:r>
        <w:rPr>
          <w:spacing w:val="52"/>
        </w:rPr>
        <w:t xml:space="preserve"> </w:t>
      </w:r>
      <w:r>
        <w:t>самостоятельных</w:t>
      </w:r>
      <w:r>
        <w:rPr>
          <w:spacing w:val="52"/>
        </w:rPr>
        <w:t xml:space="preserve"> </w:t>
      </w:r>
      <w:r>
        <w:t>занятий</w:t>
      </w:r>
      <w:r>
        <w:rPr>
          <w:spacing w:val="54"/>
        </w:rPr>
        <w:t xml:space="preserve"> </w:t>
      </w:r>
      <w:r>
        <w:t>физическими</w:t>
      </w:r>
      <w:r>
        <w:rPr>
          <w:spacing w:val="57"/>
        </w:rPr>
        <w:t xml:space="preserve"> </w:t>
      </w:r>
      <w:r>
        <w:t>упражнениями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открытых</w:t>
      </w:r>
      <w:r>
        <w:rPr>
          <w:spacing w:val="-57"/>
        </w:rPr>
        <w:t xml:space="preserve"> </w:t>
      </w:r>
      <w:r>
        <w:t>площадках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условиях,подготовка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занятий,выбор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-2"/>
        </w:rPr>
        <w:t xml:space="preserve"> </w:t>
      </w:r>
      <w:r>
        <w:t>травматизма.</w:t>
      </w:r>
    </w:p>
    <w:p w:rsidR="00E65D0E" w:rsidRDefault="009F5DD6">
      <w:pPr>
        <w:pStyle w:val="a3"/>
        <w:spacing w:before="1" w:line="276" w:lineRule="auto"/>
      </w:pPr>
      <w:r>
        <w:t>Оценивание</w:t>
      </w:r>
      <w:r>
        <w:rPr>
          <w:spacing w:val="10"/>
        </w:rPr>
        <w:t xml:space="preserve"> </w:t>
      </w:r>
      <w:r>
        <w:t>состояния</w:t>
      </w:r>
      <w:r>
        <w:rPr>
          <w:spacing w:val="10"/>
        </w:rPr>
        <w:t xml:space="preserve"> </w:t>
      </w:r>
      <w:r>
        <w:t>организма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покое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после</w:t>
      </w:r>
      <w:r>
        <w:rPr>
          <w:spacing w:val="11"/>
        </w:rPr>
        <w:t xml:space="preserve"> </w:t>
      </w:r>
      <w:r>
        <w:t>физической</w:t>
      </w:r>
      <w:r>
        <w:rPr>
          <w:spacing w:val="10"/>
        </w:rPr>
        <w:t xml:space="preserve"> </w:t>
      </w:r>
      <w:r>
        <w:t>нагрузки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самостоятельных занятий физической</w:t>
      </w:r>
      <w:r>
        <w:rPr>
          <w:spacing w:val="-1"/>
        </w:rPr>
        <w:t xml:space="preserve"> </w:t>
      </w:r>
      <w:r>
        <w:t>культуры и спортом.</w:t>
      </w:r>
    </w:p>
    <w:p w:rsidR="00E65D0E" w:rsidRDefault="009F5DD6">
      <w:pPr>
        <w:pStyle w:val="a3"/>
        <w:spacing w:before="1"/>
        <w:ind w:left="2251" w:firstLine="0"/>
      </w:pPr>
      <w:r>
        <w:t>Составление</w:t>
      </w:r>
      <w:r>
        <w:rPr>
          <w:spacing w:val="-4"/>
        </w:rPr>
        <w:t xml:space="preserve"> </w:t>
      </w:r>
      <w:r>
        <w:t>дневника</w:t>
      </w:r>
      <w:r>
        <w:rPr>
          <w:spacing w:val="-6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культуры.</w:t>
      </w:r>
    </w:p>
    <w:p w:rsidR="00E65D0E" w:rsidRDefault="009F5DD6">
      <w:pPr>
        <w:pStyle w:val="Heading1"/>
        <w:spacing w:before="46" w:line="276" w:lineRule="auto"/>
        <w:ind w:right="3811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2"/>
        </w:rPr>
        <w:t xml:space="preserve"> </w:t>
      </w:r>
      <w:r>
        <w:t>деятельность.</w:t>
      </w:r>
    </w:p>
    <w:p w:rsidR="00E65D0E" w:rsidRDefault="009F5DD6">
      <w:pPr>
        <w:pStyle w:val="a3"/>
        <w:spacing w:line="276" w:lineRule="auto"/>
      </w:pPr>
      <w:r>
        <w:t>Роль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физкультурно-оздоровительной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здоровом</w:t>
      </w:r>
      <w:r>
        <w:rPr>
          <w:spacing w:val="39"/>
        </w:rPr>
        <w:t xml:space="preserve"> </w:t>
      </w:r>
      <w:r>
        <w:t>образе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человека.Упражнения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 и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занятий,закаливающие</w:t>
      </w:r>
      <w:r>
        <w:rPr>
          <w:spacing w:val="1"/>
        </w:rPr>
        <w:t xml:space="preserve"> </w:t>
      </w:r>
      <w:r>
        <w:t>процедуры</w:t>
      </w:r>
      <w:r>
        <w:rPr>
          <w:spacing w:val="37"/>
        </w:rPr>
        <w:t xml:space="preserve"> </w:t>
      </w:r>
      <w:r>
        <w:t>после</w:t>
      </w:r>
      <w:r>
        <w:rPr>
          <w:spacing w:val="36"/>
        </w:rPr>
        <w:t xml:space="preserve"> </w:t>
      </w:r>
      <w:r>
        <w:t>занятий</w:t>
      </w:r>
      <w:r>
        <w:rPr>
          <w:spacing w:val="38"/>
        </w:rPr>
        <w:t xml:space="preserve"> </w:t>
      </w:r>
      <w:r>
        <w:t>утренней</w:t>
      </w:r>
      <w:r>
        <w:rPr>
          <w:spacing w:val="38"/>
        </w:rPr>
        <w:t xml:space="preserve"> </w:t>
      </w:r>
      <w:r>
        <w:t>зарядкой.Упражнения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гибкости</w:t>
      </w:r>
      <w:r>
        <w:rPr>
          <w:spacing w:val="38"/>
        </w:rPr>
        <w:t xml:space="preserve"> </w:t>
      </w:r>
      <w:r>
        <w:t>и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3190"/>
          <w:tab w:val="left" w:pos="5321"/>
          <w:tab w:val="left" w:pos="8509"/>
          <w:tab w:val="left" w:pos="10227"/>
        </w:tabs>
        <w:spacing w:before="67" w:line="278" w:lineRule="auto"/>
        <w:ind w:right="823" w:firstLine="0"/>
      </w:pPr>
      <w:r>
        <w:t>подвижности</w:t>
      </w:r>
      <w:r>
        <w:tab/>
        <w:t>суставов,развитие</w:t>
      </w:r>
      <w:r>
        <w:tab/>
        <w:t>координации;формирование</w:t>
      </w:r>
      <w:r>
        <w:tab/>
        <w:t>телосложения</w:t>
      </w:r>
      <w:r>
        <w:tab/>
      </w:r>
      <w:r>
        <w:rPr>
          <w:spacing w:val="-4"/>
        </w:rP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отягощений.</w:t>
      </w:r>
    </w:p>
    <w:p w:rsidR="00E65D0E" w:rsidRDefault="009F5DD6">
      <w:pPr>
        <w:pStyle w:val="Heading1"/>
        <w:spacing w:before="1"/>
      </w:pPr>
      <w:r>
        <w:t>Спортивно-оздоровительная</w:t>
      </w:r>
      <w:r>
        <w:rPr>
          <w:spacing w:val="-3"/>
        </w:rPr>
        <w:t xml:space="preserve"> </w:t>
      </w:r>
      <w:r>
        <w:t>деятельность.</w:t>
      </w:r>
    </w:p>
    <w:p w:rsidR="00E65D0E" w:rsidRDefault="009F5DD6">
      <w:pPr>
        <w:pStyle w:val="a3"/>
        <w:spacing w:before="36" w:line="276" w:lineRule="auto"/>
        <w:ind w:right="263"/>
      </w:pPr>
      <w:r>
        <w:t>Роль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значение</w:t>
      </w:r>
      <w:r>
        <w:rPr>
          <w:spacing w:val="34"/>
        </w:rPr>
        <w:t xml:space="preserve"> </w:t>
      </w:r>
      <w:r>
        <w:t>спортивно-оздоровительной</w:t>
      </w:r>
      <w:r>
        <w:rPr>
          <w:spacing w:val="35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здоровом</w:t>
      </w:r>
      <w:r>
        <w:rPr>
          <w:spacing w:val="33"/>
        </w:rPr>
        <w:t xml:space="preserve"> </w:t>
      </w:r>
      <w:r>
        <w:t>образе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 человека.</w:t>
      </w:r>
    </w:p>
    <w:p w:rsidR="00E65D0E" w:rsidRDefault="009F5DD6">
      <w:pPr>
        <w:pStyle w:val="Heading1"/>
        <w:spacing w:before="6"/>
      </w:pPr>
      <w:r>
        <w:t>Модуль«Гимнастика».</w:t>
      </w:r>
    </w:p>
    <w:p w:rsidR="00E65D0E" w:rsidRDefault="009F5DD6">
      <w:pPr>
        <w:pStyle w:val="a3"/>
        <w:spacing w:before="36" w:line="276" w:lineRule="auto"/>
        <w:ind w:right="263"/>
      </w:pPr>
      <w:r>
        <w:t>Кувырки</w:t>
      </w:r>
      <w:r>
        <w:rPr>
          <w:spacing w:val="10"/>
        </w:rPr>
        <w:t xml:space="preserve"> </w:t>
      </w:r>
      <w:r>
        <w:t>вперёд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назад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группировке,кувырки</w:t>
      </w:r>
      <w:r>
        <w:rPr>
          <w:spacing w:val="11"/>
        </w:rPr>
        <w:t xml:space="preserve"> </w:t>
      </w:r>
      <w:r>
        <w:t>вперёд</w:t>
      </w:r>
      <w:r>
        <w:rPr>
          <w:spacing w:val="10"/>
        </w:rPr>
        <w:t xml:space="preserve"> </w:t>
      </w:r>
      <w:r>
        <w:t>ноги«скрестно»,кувырки</w:t>
      </w:r>
      <w:r>
        <w:rPr>
          <w:spacing w:val="-57"/>
        </w:rPr>
        <w:t xml:space="preserve"> </w:t>
      </w:r>
      <w:r>
        <w:t>назад</w:t>
      </w:r>
      <w:r>
        <w:rPr>
          <w:spacing w:val="27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стойки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лопатках(мальчики).Опорные</w:t>
      </w:r>
      <w:r>
        <w:rPr>
          <w:spacing w:val="26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через</w:t>
      </w:r>
      <w:r>
        <w:rPr>
          <w:spacing w:val="28"/>
        </w:rPr>
        <w:t xml:space="preserve"> </w:t>
      </w:r>
      <w:r>
        <w:t>гимнастического</w:t>
      </w:r>
      <w:r>
        <w:rPr>
          <w:spacing w:val="26"/>
        </w:rPr>
        <w:t xml:space="preserve"> </w:t>
      </w:r>
      <w:r>
        <w:t>козла</w:t>
      </w:r>
      <w:r>
        <w:rPr>
          <w:spacing w:val="-57"/>
        </w:rPr>
        <w:t xml:space="preserve"> </w:t>
      </w:r>
      <w:r>
        <w:t>ноги</w:t>
      </w:r>
      <w:r>
        <w:rPr>
          <w:spacing w:val="24"/>
        </w:rPr>
        <w:t xml:space="preserve"> </w:t>
      </w:r>
      <w:r>
        <w:t>врозь(мальчики),опорные</w:t>
      </w:r>
      <w:r>
        <w:rPr>
          <w:spacing w:val="2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гимнастического</w:t>
      </w:r>
      <w:r>
        <w:rPr>
          <w:spacing w:val="22"/>
        </w:rPr>
        <w:t xml:space="preserve"> </w:t>
      </w:r>
      <w:r>
        <w:t>козла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спрыгиванием(девочки).</w:t>
      </w:r>
    </w:p>
    <w:p w:rsidR="00E65D0E" w:rsidRDefault="009F5DD6">
      <w:pPr>
        <w:pStyle w:val="a3"/>
        <w:tabs>
          <w:tab w:val="left" w:pos="3762"/>
          <w:tab w:val="left" w:pos="4215"/>
          <w:tab w:val="left" w:pos="5172"/>
          <w:tab w:val="left" w:pos="7066"/>
          <w:tab w:val="left" w:pos="9509"/>
          <w:tab w:val="left" w:pos="10571"/>
        </w:tabs>
        <w:spacing w:line="276" w:lineRule="auto"/>
        <w:ind w:right="341"/>
      </w:pPr>
      <w:r>
        <w:t>Упражнения</w:t>
      </w:r>
      <w:r>
        <w:tab/>
        <w:t>на</w:t>
      </w:r>
      <w:r>
        <w:tab/>
        <w:t>низком</w:t>
      </w:r>
      <w:r>
        <w:tab/>
        <w:t>гимнастическом</w:t>
      </w:r>
      <w:r>
        <w:tab/>
        <w:t>бревне:передвижение</w:t>
      </w:r>
      <w:r>
        <w:tab/>
        <w:t>ходьбой</w:t>
      </w:r>
      <w:r>
        <w:tab/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8"/>
        </w:rPr>
        <w:t xml:space="preserve"> </w:t>
      </w:r>
      <w:r>
        <w:t>кругом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на90°,лёгкие</w:t>
      </w:r>
      <w:r>
        <w:rPr>
          <w:spacing w:val="-1"/>
        </w:rPr>
        <w:t xml:space="preserve"> </w:t>
      </w:r>
      <w:r>
        <w:t>подпрыгивания,подпрыгивания</w:t>
      </w:r>
      <w:r>
        <w:rPr>
          <w:spacing w:val="17"/>
        </w:rPr>
        <w:t xml:space="preserve"> </w:t>
      </w:r>
      <w:r>
        <w:t>толчком</w:t>
      </w:r>
      <w:r>
        <w:rPr>
          <w:spacing w:val="17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ногами,передвижение</w:t>
      </w:r>
      <w:r>
        <w:rPr>
          <w:spacing w:val="13"/>
        </w:rPr>
        <w:t xml:space="preserve"> </w:t>
      </w:r>
      <w:r>
        <w:t>приставным</w:t>
      </w:r>
      <w:r>
        <w:rPr>
          <w:spacing w:val="13"/>
        </w:rPr>
        <w:t xml:space="preserve"> </w:t>
      </w:r>
      <w:r>
        <w:t>шагом(девочки).Упражнения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лестнице:перелезание</w:t>
      </w:r>
      <w:r>
        <w:rPr>
          <w:spacing w:val="7"/>
        </w:rPr>
        <w:t xml:space="preserve"> </w:t>
      </w:r>
      <w:r>
        <w:t>приставным</w:t>
      </w:r>
      <w:r>
        <w:rPr>
          <w:spacing w:val="7"/>
        </w:rPr>
        <w:t xml:space="preserve"> </w:t>
      </w:r>
      <w:r>
        <w:t>шагом</w:t>
      </w:r>
      <w:r>
        <w:rPr>
          <w:spacing w:val="9"/>
        </w:rPr>
        <w:t xml:space="preserve"> </w:t>
      </w:r>
      <w:r>
        <w:t>правым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левым</w:t>
      </w:r>
      <w:r>
        <w:rPr>
          <w:spacing w:val="8"/>
        </w:rPr>
        <w:t xml:space="preserve"> </w:t>
      </w:r>
      <w:r>
        <w:t>боком,лазанье</w:t>
      </w:r>
      <w:r>
        <w:rPr>
          <w:spacing w:val="9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диагонали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одноимённым</w:t>
      </w:r>
      <w:r>
        <w:rPr>
          <w:spacing w:val="8"/>
        </w:rPr>
        <w:t xml:space="preserve"> </w:t>
      </w:r>
      <w:r>
        <w:t>способом</w:t>
      </w:r>
      <w:r>
        <w:rPr>
          <w:spacing w:val="9"/>
        </w:rPr>
        <w:t xml:space="preserve"> </w:t>
      </w:r>
      <w:r>
        <w:t>вверх.Расхождение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гимнастической</w:t>
      </w:r>
      <w:r>
        <w:rPr>
          <w:spacing w:val="-57"/>
        </w:rPr>
        <w:t xml:space="preserve"> </w:t>
      </w:r>
      <w:r>
        <w:t>скамейке</w:t>
      </w:r>
      <w:r>
        <w:rPr>
          <w:spacing w:val="-2"/>
        </w:rPr>
        <w:t xml:space="preserve"> </w:t>
      </w:r>
      <w:r>
        <w:t>правым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левым</w:t>
      </w:r>
      <w:r>
        <w:rPr>
          <w:spacing w:val="-2"/>
        </w:rPr>
        <w:t xml:space="preserve"> </w:t>
      </w:r>
      <w:r>
        <w:t>боком</w:t>
      </w:r>
      <w:r>
        <w:rPr>
          <w:spacing w:val="-1"/>
        </w:rPr>
        <w:t xml:space="preserve"> </w:t>
      </w:r>
      <w:r>
        <w:t>способом«удерживая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плечи».</w:t>
      </w:r>
    </w:p>
    <w:p w:rsidR="00E65D0E" w:rsidRDefault="009F5DD6">
      <w:pPr>
        <w:pStyle w:val="Heading1"/>
        <w:spacing w:before="4"/>
      </w:pPr>
      <w:r>
        <w:t>Модуль«Лёгкая</w:t>
      </w:r>
      <w:r>
        <w:rPr>
          <w:spacing w:val="-3"/>
        </w:rPr>
        <w:t xml:space="preserve"> </w:t>
      </w:r>
      <w:r>
        <w:t>атлетика».</w:t>
      </w:r>
    </w:p>
    <w:p w:rsidR="00E65D0E" w:rsidRDefault="009F5DD6">
      <w:pPr>
        <w:pStyle w:val="a3"/>
        <w:spacing w:before="39" w:line="276" w:lineRule="auto"/>
      </w:pPr>
      <w:r>
        <w:t>Бег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длинные</w:t>
      </w:r>
      <w:r>
        <w:rPr>
          <w:spacing w:val="51"/>
        </w:rPr>
        <w:t xml:space="preserve"> </w:t>
      </w:r>
      <w:r>
        <w:t>дистанции</w:t>
      </w:r>
      <w:r>
        <w:rPr>
          <w:spacing w:val="53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равномерной</w:t>
      </w:r>
      <w:r>
        <w:rPr>
          <w:spacing w:val="51"/>
        </w:rPr>
        <w:t xml:space="preserve"> </w:t>
      </w:r>
      <w:r>
        <w:t>скоростью</w:t>
      </w:r>
      <w:r>
        <w:rPr>
          <w:spacing w:val="51"/>
        </w:rPr>
        <w:t xml:space="preserve"> </w:t>
      </w:r>
      <w:r>
        <w:t>передвижения</w:t>
      </w:r>
      <w:r>
        <w:rPr>
          <w:spacing w:val="-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высокого</w:t>
      </w:r>
      <w:r>
        <w:rPr>
          <w:spacing w:val="-57"/>
        </w:rPr>
        <w:t xml:space="preserve"> </w:t>
      </w:r>
      <w:r>
        <w:t>старта,бег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короткие</w:t>
      </w:r>
      <w:r>
        <w:rPr>
          <w:spacing w:val="28"/>
        </w:rPr>
        <w:t xml:space="preserve"> </w:t>
      </w:r>
      <w:r>
        <w:t>дистанции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максимальной</w:t>
      </w:r>
      <w:r>
        <w:rPr>
          <w:spacing w:val="27"/>
        </w:rPr>
        <w:t xml:space="preserve"> </w:t>
      </w:r>
      <w:r>
        <w:t>скоростью</w:t>
      </w:r>
      <w:r>
        <w:rPr>
          <w:spacing w:val="29"/>
        </w:rPr>
        <w:t xml:space="preserve"> </w:t>
      </w:r>
      <w:r>
        <w:t>передвижения.Прыжки</w:t>
      </w:r>
      <w:r>
        <w:rPr>
          <w:spacing w:val="2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способом«согнув ноги»,прыжки в высоту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разбега.</w:t>
      </w:r>
    </w:p>
    <w:p w:rsidR="00E65D0E" w:rsidRDefault="009F5DD6">
      <w:pPr>
        <w:pStyle w:val="a3"/>
        <w:spacing w:line="278" w:lineRule="auto"/>
        <w:ind w:right="263"/>
      </w:pPr>
      <w:r>
        <w:t>Метание</w:t>
      </w:r>
      <w:r>
        <w:rPr>
          <w:spacing w:val="4"/>
        </w:rPr>
        <w:t xml:space="preserve"> </w:t>
      </w:r>
      <w:r>
        <w:t>малого</w:t>
      </w:r>
      <w:r>
        <w:rPr>
          <w:spacing w:val="5"/>
        </w:rPr>
        <w:t xml:space="preserve"> </w:t>
      </w:r>
      <w:r>
        <w:t>мяча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места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вертикальную</w:t>
      </w:r>
      <w:r>
        <w:rPr>
          <w:spacing w:val="7"/>
        </w:rPr>
        <w:t xml:space="preserve"> </w:t>
      </w:r>
      <w:r>
        <w:t>неподвижную</w:t>
      </w:r>
      <w:r>
        <w:rPr>
          <w:spacing w:val="7"/>
        </w:rPr>
        <w:t xml:space="preserve"> </w:t>
      </w:r>
      <w:r>
        <w:t>мишень,метание</w:t>
      </w:r>
      <w:r>
        <w:rPr>
          <w:spacing w:val="-57"/>
        </w:rPr>
        <w:t xml:space="preserve"> </w:t>
      </w:r>
      <w:r>
        <w:t>малого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шагов разбега.</w:t>
      </w:r>
    </w:p>
    <w:p w:rsidR="00E65D0E" w:rsidRDefault="009F5DD6">
      <w:pPr>
        <w:pStyle w:val="Heading1"/>
      </w:pPr>
      <w:r>
        <w:t>Модуль«Зимние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спорта».</w:t>
      </w:r>
    </w:p>
    <w:p w:rsidR="00E65D0E" w:rsidRDefault="009F5DD6">
      <w:pPr>
        <w:pStyle w:val="a3"/>
        <w:spacing w:before="35" w:line="276" w:lineRule="auto"/>
        <w:ind w:right="263"/>
      </w:pPr>
      <w:r>
        <w:t>Передвижение</w:t>
      </w:r>
      <w:r>
        <w:rPr>
          <w:spacing w:val="27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лыжах</w:t>
      </w:r>
      <w:r>
        <w:rPr>
          <w:spacing w:val="31"/>
        </w:rPr>
        <w:t xml:space="preserve"> </w:t>
      </w:r>
      <w:r>
        <w:t>попеременным</w:t>
      </w:r>
      <w:r>
        <w:rPr>
          <w:spacing w:val="26"/>
        </w:rPr>
        <w:t xml:space="preserve"> </w:t>
      </w:r>
      <w:r>
        <w:t>двухшажным</w:t>
      </w:r>
      <w:r>
        <w:rPr>
          <w:spacing w:val="28"/>
        </w:rPr>
        <w:t xml:space="preserve"> </w:t>
      </w:r>
      <w:r>
        <w:t>ходом,повороты</w:t>
      </w:r>
      <w:r>
        <w:rPr>
          <w:spacing w:val="-2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месте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движении</w:t>
      </w:r>
      <w:r>
        <w:rPr>
          <w:spacing w:val="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учебной</w:t>
      </w:r>
      <w:r>
        <w:rPr>
          <w:spacing w:val="6"/>
        </w:rPr>
        <w:t xml:space="preserve"> </w:t>
      </w:r>
      <w:r>
        <w:t>дистанции,подъём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пологому склону</w:t>
      </w:r>
      <w:r>
        <w:rPr>
          <w:spacing w:val="-57"/>
        </w:rPr>
        <w:t xml:space="preserve"> </w:t>
      </w:r>
      <w:r>
        <w:t>способом«лесенка»и</w:t>
      </w:r>
      <w:r>
        <w:rPr>
          <w:spacing w:val="15"/>
        </w:rPr>
        <w:t xml:space="preserve"> </w:t>
      </w:r>
      <w:r>
        <w:t>спуск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основной</w:t>
      </w:r>
      <w:r>
        <w:rPr>
          <w:spacing w:val="14"/>
        </w:rPr>
        <w:t xml:space="preserve"> </w:t>
      </w:r>
      <w:r>
        <w:t>стойке,преодоление</w:t>
      </w:r>
      <w:r>
        <w:rPr>
          <w:spacing w:val="12"/>
        </w:rPr>
        <w:t xml:space="preserve"> </w:t>
      </w:r>
      <w:r>
        <w:t>небольших</w:t>
      </w:r>
      <w:r>
        <w:rPr>
          <w:spacing w:val="14"/>
        </w:rPr>
        <w:t xml:space="preserve"> </w:t>
      </w:r>
      <w:r>
        <w:t>бугров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впадин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спуске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пологого склона.</w:t>
      </w:r>
    </w:p>
    <w:p w:rsidR="00E65D0E" w:rsidRDefault="009F5DD6">
      <w:pPr>
        <w:pStyle w:val="Heading1"/>
        <w:spacing w:before="5"/>
      </w:pPr>
      <w:r>
        <w:t>Модуль«Спортивные</w:t>
      </w:r>
      <w:r>
        <w:rPr>
          <w:spacing w:val="-5"/>
        </w:rPr>
        <w:t xml:space="preserve"> </w:t>
      </w:r>
      <w:r>
        <w:t>игры».</w:t>
      </w:r>
    </w:p>
    <w:p w:rsidR="00E65D0E" w:rsidRDefault="009F5DD6">
      <w:pPr>
        <w:pStyle w:val="a3"/>
        <w:spacing w:before="36" w:line="276" w:lineRule="auto"/>
        <w:ind w:right="498"/>
        <w:jc w:val="both"/>
      </w:pPr>
      <w:r>
        <w:t>Баскетбол.Передача мяча двумя руками от груди,на месте и в движении,ведение</w:t>
      </w:r>
      <w:r>
        <w:rPr>
          <w:spacing w:val="1"/>
        </w:rPr>
        <w:t xml:space="preserve"> </w:t>
      </w:r>
      <w:r>
        <w:t>мяча на месте и в движении«по прямой», «по кругу»и«змейкой»,бросок мяча в корзину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груди с</w:t>
      </w:r>
      <w:r>
        <w:rPr>
          <w:spacing w:val="-2"/>
        </w:rPr>
        <w:t xml:space="preserve"> </w:t>
      </w:r>
      <w:r>
        <w:t>места,ранее</w:t>
      </w:r>
      <w:r>
        <w:rPr>
          <w:spacing w:val="-1"/>
        </w:rPr>
        <w:t xml:space="preserve"> </w:t>
      </w:r>
      <w:r>
        <w:t>разученные</w:t>
      </w:r>
      <w:r>
        <w:rPr>
          <w:spacing w:val="-3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мячом.</w:t>
      </w:r>
    </w:p>
    <w:p w:rsidR="00E65D0E" w:rsidRDefault="009F5DD6">
      <w:pPr>
        <w:pStyle w:val="a3"/>
        <w:spacing w:before="1" w:line="276" w:lineRule="auto"/>
        <w:ind w:right="385"/>
        <w:jc w:val="both"/>
      </w:pPr>
      <w:r>
        <w:t>Волейбол.Прямая нижняя подача мяча,приём и передача мяча двумя руками снизу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сверху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 и в</w:t>
      </w:r>
      <w:r>
        <w:rPr>
          <w:spacing w:val="-1"/>
        </w:rPr>
        <w:t xml:space="preserve"> </w:t>
      </w:r>
      <w:r>
        <w:t>движении,ранее</w:t>
      </w:r>
      <w:r>
        <w:rPr>
          <w:spacing w:val="-1"/>
        </w:rPr>
        <w:t xml:space="preserve"> </w:t>
      </w:r>
      <w:r>
        <w:t>разученные</w:t>
      </w:r>
      <w:r>
        <w:rPr>
          <w:spacing w:val="-3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 с</w:t>
      </w:r>
      <w:r>
        <w:rPr>
          <w:spacing w:val="-2"/>
        </w:rPr>
        <w:t xml:space="preserve"> </w:t>
      </w:r>
      <w:r>
        <w:t>мячом.</w:t>
      </w:r>
    </w:p>
    <w:p w:rsidR="00E65D0E" w:rsidRDefault="009F5DD6">
      <w:pPr>
        <w:pStyle w:val="a3"/>
        <w:spacing w:line="278" w:lineRule="auto"/>
        <w:ind w:right="368"/>
        <w:jc w:val="both"/>
      </w:pPr>
      <w:r>
        <w:t>Футбол.Удар по неподвижному мячу внутренней стороной стопы с небольшого</w:t>
      </w:r>
      <w:r>
        <w:rPr>
          <w:spacing w:val="1"/>
        </w:rPr>
        <w:t xml:space="preserve"> </w:t>
      </w:r>
      <w:r>
        <w:t>разбега,остановка</w:t>
      </w:r>
      <w:r>
        <w:rPr>
          <w:spacing w:val="24"/>
        </w:rPr>
        <w:t xml:space="preserve"> </w:t>
      </w:r>
      <w:r>
        <w:t>катящегося</w:t>
      </w:r>
      <w:r>
        <w:rPr>
          <w:spacing w:val="27"/>
        </w:rPr>
        <w:t xml:space="preserve"> </w:t>
      </w:r>
      <w:r>
        <w:t>мяча</w:t>
      </w:r>
      <w:r>
        <w:rPr>
          <w:spacing w:val="25"/>
        </w:rPr>
        <w:t xml:space="preserve"> </w:t>
      </w:r>
      <w:r>
        <w:t>способом«наступания»,ведение</w:t>
      </w:r>
      <w:r>
        <w:rPr>
          <w:spacing w:val="24"/>
        </w:rPr>
        <w:t xml:space="preserve"> </w:t>
      </w:r>
      <w:r>
        <w:t>мяча«по</w:t>
      </w:r>
      <w:r>
        <w:rPr>
          <w:spacing w:val="25"/>
        </w:rPr>
        <w:t xml:space="preserve"> </w:t>
      </w:r>
      <w:r>
        <w:t>прямой»,</w:t>
      </w:r>
    </w:p>
    <w:p w:rsidR="00E65D0E" w:rsidRDefault="009F5DD6">
      <w:pPr>
        <w:pStyle w:val="a3"/>
        <w:spacing w:line="272" w:lineRule="exact"/>
        <w:ind w:firstLine="0"/>
        <w:jc w:val="both"/>
      </w:pPr>
      <w:r>
        <w:t>«по</w:t>
      </w:r>
      <w:r>
        <w:rPr>
          <w:spacing w:val="-2"/>
        </w:rPr>
        <w:t xml:space="preserve"> </w:t>
      </w:r>
      <w:r>
        <w:t>кругу»и«змейкой»,обводка</w:t>
      </w:r>
      <w:r>
        <w:rPr>
          <w:spacing w:val="-3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ориентиров(конусов).</w:t>
      </w:r>
    </w:p>
    <w:p w:rsidR="00E65D0E" w:rsidRDefault="009F5DD6">
      <w:pPr>
        <w:pStyle w:val="a3"/>
        <w:spacing w:before="40" w:line="276" w:lineRule="auto"/>
      </w:pPr>
      <w:r>
        <w:t>Совершенствование</w:t>
      </w:r>
      <w:r>
        <w:rPr>
          <w:spacing w:val="27"/>
        </w:rPr>
        <w:t xml:space="preserve"> </w:t>
      </w:r>
      <w:r>
        <w:t>техники</w:t>
      </w:r>
      <w:r>
        <w:rPr>
          <w:spacing w:val="30"/>
        </w:rPr>
        <w:t xml:space="preserve"> </w:t>
      </w:r>
      <w:r>
        <w:t>ранее</w:t>
      </w:r>
      <w:r>
        <w:rPr>
          <w:spacing w:val="28"/>
        </w:rPr>
        <w:t xml:space="preserve"> </w:t>
      </w:r>
      <w:r>
        <w:t>разученных</w:t>
      </w:r>
      <w:r>
        <w:rPr>
          <w:spacing w:val="31"/>
        </w:rPr>
        <w:t xml:space="preserve"> </w:t>
      </w:r>
      <w:r>
        <w:t>гимнастических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акробатических</w:t>
      </w:r>
      <w:r>
        <w:rPr>
          <w:spacing w:val="-57"/>
        </w:rPr>
        <w:t xml:space="preserve"> </w:t>
      </w:r>
      <w:r>
        <w:t>упражнений,упражнений лёгкой атлетики и зимних</w:t>
      </w:r>
      <w:r>
        <w:rPr>
          <w:spacing w:val="1"/>
        </w:rPr>
        <w:t xml:space="preserve"> </w:t>
      </w:r>
      <w:r>
        <w:t>видов спорта,технических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:rsidR="00E65D0E" w:rsidRDefault="009F5DD6">
      <w:pPr>
        <w:pStyle w:val="Heading1"/>
        <w:spacing w:before="5"/>
      </w:pPr>
      <w:r>
        <w:t>Модуль«Спорт».</w:t>
      </w:r>
    </w:p>
    <w:p w:rsidR="00E65D0E" w:rsidRDefault="009F5DD6">
      <w:pPr>
        <w:pStyle w:val="a3"/>
        <w:tabs>
          <w:tab w:val="left" w:pos="3526"/>
          <w:tab w:val="left" w:pos="3747"/>
          <w:tab w:val="left" w:pos="4627"/>
          <w:tab w:val="left" w:pos="5184"/>
          <w:tab w:val="left" w:pos="5589"/>
          <w:tab w:val="left" w:pos="5754"/>
          <w:tab w:val="left" w:pos="7189"/>
          <w:tab w:val="left" w:pos="7282"/>
          <w:tab w:val="left" w:pos="8683"/>
          <w:tab w:val="left" w:pos="9434"/>
          <w:tab w:val="left" w:pos="10040"/>
        </w:tabs>
        <w:spacing w:before="36" w:line="276" w:lineRule="auto"/>
        <w:ind w:right="444"/>
      </w:pPr>
      <w:r>
        <w:t>Физическая</w:t>
      </w:r>
      <w:r>
        <w:tab/>
      </w:r>
      <w:r>
        <w:tab/>
        <w:t>подготовка</w:t>
      </w:r>
      <w:r>
        <w:tab/>
        <w:t>к</w:t>
      </w:r>
      <w:r>
        <w:tab/>
        <w:t>выполнению</w:t>
      </w:r>
      <w:r>
        <w:tab/>
        <w:t>нормативов</w:t>
      </w:r>
      <w:r>
        <w:tab/>
        <w:t>комплекса</w:t>
      </w:r>
      <w:r>
        <w:tab/>
        <w:t>ГТО с</w:t>
      </w:r>
      <w:r>
        <w:rPr>
          <w:spacing w:val="-57"/>
        </w:rPr>
        <w:t xml:space="preserve"> </w:t>
      </w:r>
      <w:r>
        <w:t>использованием</w:t>
      </w:r>
      <w:r>
        <w:tab/>
        <w:t>средств</w:t>
      </w:r>
      <w:r>
        <w:tab/>
        <w:t>базовой</w:t>
      </w:r>
      <w:r>
        <w:tab/>
      </w:r>
      <w:r>
        <w:tab/>
        <w:t>физической</w:t>
      </w:r>
      <w:r>
        <w:tab/>
      </w:r>
      <w:r>
        <w:tab/>
        <w:t>подготовки,видов</w:t>
      </w:r>
      <w:r>
        <w:tab/>
        <w:t>спорта 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31"/>
        </w:rPr>
        <w:t xml:space="preserve"> </w:t>
      </w:r>
      <w:r>
        <w:t>систем</w:t>
      </w:r>
      <w:r>
        <w:rPr>
          <w:spacing w:val="28"/>
        </w:rPr>
        <w:t xml:space="preserve"> </w:t>
      </w:r>
      <w:r>
        <w:t>физической</w:t>
      </w:r>
      <w:r>
        <w:rPr>
          <w:spacing w:val="28"/>
        </w:rPr>
        <w:t xml:space="preserve"> </w:t>
      </w:r>
      <w:r>
        <w:t>культуры,национальных</w:t>
      </w:r>
      <w:r>
        <w:rPr>
          <w:spacing w:val="31"/>
        </w:rPr>
        <w:t xml:space="preserve"> </w:t>
      </w:r>
      <w:r>
        <w:t>видов</w:t>
      </w:r>
      <w:r>
        <w:rPr>
          <w:spacing w:val="28"/>
        </w:rPr>
        <w:t xml:space="preserve"> </w:t>
      </w:r>
      <w:r>
        <w:t>спорта,культурно-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E65D0E" w:rsidRDefault="00E65D0E">
      <w:pPr>
        <w:pStyle w:val="a3"/>
        <w:spacing w:before="11"/>
        <w:ind w:left="0" w:firstLine="0"/>
        <w:rPr>
          <w:sz w:val="20"/>
        </w:rPr>
      </w:pPr>
    </w:p>
    <w:p w:rsidR="00E65D0E" w:rsidRDefault="009F5DD6">
      <w:pPr>
        <w:pStyle w:val="a3"/>
        <w:ind w:left="2251" w:firstLine="0"/>
      </w:pPr>
      <w:r>
        <w:t>6КЛАСС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Heading1"/>
        <w:spacing w:before="72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E65D0E" w:rsidRDefault="009F5DD6">
      <w:pPr>
        <w:pStyle w:val="a3"/>
        <w:spacing w:before="38" w:line="276" w:lineRule="auto"/>
        <w:ind w:right="263"/>
      </w:pPr>
      <w:r>
        <w:t>Возрождение</w:t>
      </w:r>
      <w:r>
        <w:rPr>
          <w:spacing w:val="42"/>
        </w:rPr>
        <w:t xml:space="preserve"> </w:t>
      </w:r>
      <w:r>
        <w:t>Олимпийских</w:t>
      </w:r>
      <w:r>
        <w:rPr>
          <w:spacing w:val="46"/>
        </w:rPr>
        <w:t xml:space="preserve"> </w:t>
      </w:r>
      <w:r>
        <w:t>игр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олимпийского</w:t>
      </w:r>
      <w:r>
        <w:rPr>
          <w:spacing w:val="44"/>
        </w:rPr>
        <w:t xml:space="preserve"> </w:t>
      </w:r>
      <w:r>
        <w:t>движения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современном</w:t>
      </w:r>
      <w:r>
        <w:rPr>
          <w:spacing w:val="43"/>
        </w:rPr>
        <w:t xml:space="preserve"> </w:t>
      </w:r>
      <w:r>
        <w:t>мире,</w:t>
      </w:r>
      <w:r>
        <w:rPr>
          <w:spacing w:val="-57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Пьера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Кубертена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развитии.Девиз,символика и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современных Олимпийских игр.История организации и проведения первых 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современности,первые</w:t>
      </w:r>
      <w:r>
        <w:rPr>
          <w:spacing w:val="-1"/>
        </w:rPr>
        <w:t xml:space="preserve"> </w:t>
      </w:r>
      <w:r>
        <w:t>олимпийские</w:t>
      </w:r>
      <w:r>
        <w:rPr>
          <w:spacing w:val="-1"/>
        </w:rPr>
        <w:t xml:space="preserve"> </w:t>
      </w:r>
      <w:r>
        <w:t>чемпионы.</w:t>
      </w:r>
    </w:p>
    <w:p w:rsidR="00E65D0E" w:rsidRDefault="009F5DD6">
      <w:pPr>
        <w:pStyle w:val="Heading1"/>
        <w:spacing w:before="5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E65D0E" w:rsidRDefault="009F5DD6">
      <w:pPr>
        <w:pStyle w:val="a3"/>
        <w:spacing w:before="36" w:line="276" w:lineRule="auto"/>
        <w:ind w:right="359"/>
        <w:jc w:val="both"/>
      </w:pPr>
      <w:r>
        <w:t>Ведение дневника физической культуры.Физическая подготовка и её влияние на</w:t>
      </w:r>
      <w:r>
        <w:rPr>
          <w:spacing w:val="1"/>
        </w:rPr>
        <w:t xml:space="preserve"> </w:t>
      </w:r>
      <w:r>
        <w:t>развитие систем организма,связь с укреплением здоровья,физическая подготовленность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 физической подготовки.</w:t>
      </w:r>
    </w:p>
    <w:p w:rsidR="00E65D0E" w:rsidRDefault="009F5DD6">
      <w:pPr>
        <w:pStyle w:val="a3"/>
        <w:spacing w:before="1" w:line="276" w:lineRule="auto"/>
        <w:ind w:right="327"/>
      </w:pPr>
      <w:r>
        <w:t>Правила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способы</w:t>
      </w:r>
      <w:r>
        <w:rPr>
          <w:spacing w:val="32"/>
        </w:rPr>
        <w:t xml:space="preserve"> </w:t>
      </w:r>
      <w:r>
        <w:t>самостоятельного</w:t>
      </w:r>
      <w:r>
        <w:rPr>
          <w:spacing w:val="32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физических</w:t>
      </w:r>
      <w:r>
        <w:rPr>
          <w:spacing w:val="32"/>
        </w:rPr>
        <w:t xml:space="preserve"> </w:t>
      </w:r>
      <w:r>
        <w:t>качеств.Способы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24"/>
        </w:rPr>
        <w:t xml:space="preserve"> </w:t>
      </w:r>
      <w:r>
        <w:t>индивидуальной</w:t>
      </w:r>
      <w:r>
        <w:rPr>
          <w:spacing w:val="23"/>
        </w:rPr>
        <w:t xml:space="preserve"> </w:t>
      </w:r>
      <w:r>
        <w:t>физической</w:t>
      </w:r>
      <w:r>
        <w:rPr>
          <w:spacing w:val="23"/>
        </w:rPr>
        <w:t xml:space="preserve"> </w:t>
      </w:r>
      <w:r>
        <w:t>нагрузки.Правила</w:t>
      </w:r>
      <w:r>
        <w:rPr>
          <w:spacing w:val="24"/>
        </w:rPr>
        <w:t xml:space="preserve"> </w:t>
      </w:r>
      <w:r>
        <w:t>проведения</w:t>
      </w:r>
      <w:r>
        <w:rPr>
          <w:spacing w:val="24"/>
        </w:rPr>
        <w:t xml:space="preserve"> </w:t>
      </w:r>
      <w:r>
        <w:t>измерительных</w:t>
      </w:r>
      <w:r>
        <w:rPr>
          <w:spacing w:val="-57"/>
        </w:rPr>
        <w:t xml:space="preserve"> </w:t>
      </w:r>
      <w:r>
        <w:t>процедур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оценке</w:t>
      </w:r>
      <w:r>
        <w:rPr>
          <w:spacing w:val="8"/>
        </w:rPr>
        <w:t xml:space="preserve"> </w:t>
      </w:r>
      <w:r>
        <w:t>физической</w:t>
      </w:r>
      <w:r>
        <w:rPr>
          <w:spacing w:val="9"/>
        </w:rPr>
        <w:t xml:space="preserve"> </w:t>
      </w:r>
      <w:r>
        <w:t>подготовленности.Правила</w:t>
      </w:r>
      <w:r>
        <w:rPr>
          <w:spacing w:val="10"/>
        </w:rPr>
        <w:t xml:space="preserve"> </w:t>
      </w:r>
      <w:r>
        <w:t>техники</w:t>
      </w:r>
      <w:r>
        <w:rPr>
          <w:spacing w:val="9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тестовых заданий и</w:t>
      </w:r>
      <w:r>
        <w:rPr>
          <w:spacing w:val="-1"/>
        </w:rPr>
        <w:t xml:space="preserve"> </w:t>
      </w:r>
      <w:r>
        <w:t>способы регистрации их</w:t>
      </w:r>
      <w:r>
        <w:rPr>
          <w:spacing w:val="1"/>
        </w:rPr>
        <w:t xml:space="preserve"> </w:t>
      </w:r>
      <w:r>
        <w:t>результатов.</w:t>
      </w:r>
    </w:p>
    <w:p w:rsidR="00E65D0E" w:rsidRDefault="009F5DD6">
      <w:pPr>
        <w:pStyle w:val="a3"/>
        <w:spacing w:before="1" w:line="276" w:lineRule="auto"/>
      </w:pPr>
      <w:r>
        <w:t>Правила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способы</w:t>
      </w:r>
      <w:r>
        <w:rPr>
          <w:spacing w:val="45"/>
        </w:rPr>
        <w:t xml:space="preserve"> </w:t>
      </w:r>
      <w:r>
        <w:t>составления</w:t>
      </w:r>
      <w:r>
        <w:rPr>
          <w:spacing w:val="43"/>
        </w:rPr>
        <w:t xml:space="preserve"> </w:t>
      </w:r>
      <w:r>
        <w:t>плана</w:t>
      </w:r>
      <w:r>
        <w:rPr>
          <w:spacing w:val="42"/>
        </w:rPr>
        <w:t xml:space="preserve"> </w:t>
      </w:r>
      <w:r>
        <w:t>самостоятельных</w:t>
      </w:r>
      <w:r>
        <w:rPr>
          <w:spacing w:val="42"/>
        </w:rPr>
        <w:t xml:space="preserve"> </w:t>
      </w:r>
      <w:r>
        <w:t>занятий</w:t>
      </w:r>
      <w:r>
        <w:rPr>
          <w:spacing w:val="44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подготовкой.</w:t>
      </w:r>
    </w:p>
    <w:p w:rsidR="00E65D0E" w:rsidRDefault="009F5DD6">
      <w:pPr>
        <w:pStyle w:val="Heading1"/>
        <w:spacing w:before="3" w:line="276" w:lineRule="auto"/>
        <w:ind w:right="3809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1"/>
        </w:rPr>
        <w:t xml:space="preserve"> </w:t>
      </w:r>
      <w:r>
        <w:t>деятельность.</w:t>
      </w:r>
    </w:p>
    <w:p w:rsidR="00E65D0E" w:rsidRDefault="009F5DD6">
      <w:pPr>
        <w:pStyle w:val="a3"/>
        <w:spacing w:line="276" w:lineRule="auto"/>
        <w:ind w:right="263"/>
      </w:pPr>
      <w:r>
        <w:t>Правила</w:t>
      </w:r>
      <w:r>
        <w:rPr>
          <w:spacing w:val="55"/>
        </w:rPr>
        <w:t xml:space="preserve"> </w:t>
      </w:r>
      <w:r>
        <w:t>самостоятельного</w:t>
      </w:r>
      <w:r>
        <w:rPr>
          <w:spacing w:val="54"/>
        </w:rPr>
        <w:t xml:space="preserve"> </w:t>
      </w:r>
      <w:r>
        <w:t>закаливания</w:t>
      </w:r>
      <w:r>
        <w:rPr>
          <w:spacing w:val="54"/>
        </w:rPr>
        <w:t xml:space="preserve"> </w:t>
      </w:r>
      <w:r>
        <w:t>организма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помощью</w:t>
      </w:r>
      <w:r>
        <w:rPr>
          <w:spacing w:val="52"/>
        </w:rPr>
        <w:t xml:space="preserve"> </w:t>
      </w:r>
      <w:r>
        <w:t>воздушных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солнечных</w:t>
      </w:r>
      <w:r>
        <w:rPr>
          <w:spacing w:val="4"/>
        </w:rPr>
        <w:t xml:space="preserve"> </w:t>
      </w:r>
      <w:r>
        <w:t>ванн,купания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естественных</w:t>
      </w:r>
      <w:r>
        <w:rPr>
          <w:spacing w:val="5"/>
        </w:rPr>
        <w:t xml:space="preserve"> </w:t>
      </w:r>
      <w:r>
        <w:t>водоёмах.Правила</w:t>
      </w:r>
      <w:r>
        <w:rPr>
          <w:spacing w:val="3"/>
        </w:rPr>
        <w:t xml:space="preserve"> </w:t>
      </w:r>
      <w:r>
        <w:t>техники</w:t>
      </w:r>
      <w:r>
        <w:rPr>
          <w:spacing w:val="4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мест занятий</w:t>
      </w:r>
      <w:r>
        <w:rPr>
          <w:spacing w:val="-2"/>
        </w:rPr>
        <w:t xml:space="preserve"> </w:t>
      </w:r>
      <w:r>
        <w:t>физическими</w:t>
      </w:r>
      <w:r>
        <w:rPr>
          <w:spacing w:val="3"/>
        </w:rPr>
        <w:t xml:space="preserve"> </w:t>
      </w:r>
      <w:r>
        <w:t>упражнениями.</w:t>
      </w:r>
    </w:p>
    <w:p w:rsidR="00E65D0E" w:rsidRDefault="009F5DD6">
      <w:pPr>
        <w:pStyle w:val="a3"/>
        <w:tabs>
          <w:tab w:val="left" w:pos="2435"/>
          <w:tab w:val="left" w:pos="2869"/>
          <w:tab w:val="left" w:pos="3675"/>
          <w:tab w:val="left" w:pos="4311"/>
          <w:tab w:val="left" w:pos="4754"/>
          <w:tab w:val="left" w:pos="5756"/>
          <w:tab w:val="left" w:pos="6087"/>
          <w:tab w:val="left" w:pos="6978"/>
          <w:tab w:val="left" w:pos="7022"/>
          <w:tab w:val="left" w:pos="7425"/>
          <w:tab w:val="left" w:pos="7563"/>
          <w:tab w:val="left" w:pos="10335"/>
          <w:tab w:val="left" w:pos="10378"/>
        </w:tabs>
        <w:spacing w:line="276" w:lineRule="auto"/>
        <w:ind w:right="344"/>
      </w:pPr>
      <w:r>
        <w:t>Оздоровительные</w:t>
      </w:r>
      <w:r>
        <w:tab/>
        <w:t>комплексы:упражнения</w:t>
      </w:r>
      <w:r>
        <w:tab/>
        <w:t>для</w:t>
      </w:r>
      <w:r>
        <w:tab/>
      </w:r>
      <w:r>
        <w:tab/>
        <w:t>коррекции</w:t>
      </w:r>
      <w:r>
        <w:rPr>
          <w:spacing w:val="-2"/>
        </w:rPr>
        <w:t xml:space="preserve"> </w:t>
      </w:r>
      <w:r>
        <w:t>телосложения</w:t>
      </w:r>
      <w:r>
        <w:tab/>
      </w:r>
      <w:r>
        <w:tab/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3"/>
        </w:rPr>
        <w:t xml:space="preserve"> </w:t>
      </w:r>
      <w:r>
        <w:t>дополнительных</w:t>
      </w:r>
      <w:r>
        <w:rPr>
          <w:spacing w:val="17"/>
        </w:rPr>
        <w:t xml:space="preserve"> </w:t>
      </w:r>
      <w:r>
        <w:t>отягощений,упражнения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профилактики</w:t>
      </w:r>
      <w:r>
        <w:rPr>
          <w:spacing w:val="16"/>
        </w:rPr>
        <w:t xml:space="preserve"> </w:t>
      </w:r>
      <w:r>
        <w:t>нарушения</w:t>
      </w:r>
      <w:r>
        <w:rPr>
          <w:spacing w:val="-57"/>
        </w:rPr>
        <w:t xml:space="preserve"> </w:t>
      </w:r>
      <w:r>
        <w:t>зрения</w:t>
      </w:r>
      <w:r>
        <w:tab/>
        <w:t>во</w:t>
      </w:r>
      <w:r>
        <w:tab/>
        <w:t>время</w:t>
      </w:r>
      <w:r>
        <w:tab/>
        <w:t>учебных</w:t>
      </w:r>
      <w:r>
        <w:tab/>
        <w:t>занятий</w:t>
      </w:r>
      <w:r>
        <w:tab/>
        <w:t>и</w:t>
      </w:r>
      <w:r>
        <w:tab/>
        <w:t>работы</w:t>
      </w:r>
      <w:r>
        <w:tab/>
      </w:r>
      <w:r>
        <w:tab/>
        <w:t>за</w:t>
      </w:r>
      <w:r>
        <w:tab/>
        <w:t>компьютером,упражнения</w:t>
      </w:r>
      <w:r>
        <w:tab/>
        <w:t>для</w:t>
      </w:r>
      <w:r>
        <w:rPr>
          <w:spacing w:val="1"/>
        </w:rPr>
        <w:t xml:space="preserve"> </w:t>
      </w:r>
      <w:r>
        <w:t>физкультпауз,направленных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-4"/>
        </w:rPr>
        <w:t xml:space="preserve"> </w:t>
      </w:r>
      <w:r>
        <w:t>аппарата в</w:t>
      </w:r>
      <w:r>
        <w:rPr>
          <w:spacing w:val="-1"/>
        </w:rPr>
        <w:t xml:space="preserve"> </w:t>
      </w:r>
      <w:r>
        <w:t>режиме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E65D0E" w:rsidRDefault="009F5DD6">
      <w:pPr>
        <w:pStyle w:val="Heading1"/>
        <w:spacing w:line="278" w:lineRule="auto"/>
        <w:ind w:right="4173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Модуль«Гимнастика».</w:t>
      </w:r>
    </w:p>
    <w:p w:rsidR="00E65D0E" w:rsidRDefault="009F5DD6">
      <w:pPr>
        <w:pStyle w:val="a3"/>
        <w:spacing w:line="276" w:lineRule="auto"/>
      </w:pPr>
      <w:r>
        <w:t>Акробатическая</w:t>
      </w:r>
      <w:r>
        <w:rPr>
          <w:spacing w:val="55"/>
        </w:rPr>
        <w:t xml:space="preserve"> </w:t>
      </w:r>
      <w:r>
        <w:t>комбинация</w:t>
      </w:r>
      <w:r>
        <w:rPr>
          <w:spacing w:val="56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общеразвивающих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сложно</w:t>
      </w:r>
      <w:r>
        <w:rPr>
          <w:spacing w:val="56"/>
        </w:rPr>
        <w:t xml:space="preserve"> </w:t>
      </w:r>
      <w:r>
        <w:t>координированных</w:t>
      </w:r>
      <w:r>
        <w:rPr>
          <w:spacing w:val="-57"/>
        </w:rPr>
        <w:t xml:space="preserve"> </w:t>
      </w:r>
      <w:r>
        <w:t>упражнений,стоек</w:t>
      </w:r>
      <w:r>
        <w:rPr>
          <w:spacing w:val="-2"/>
        </w:rPr>
        <w:t xml:space="preserve"> </w:t>
      </w:r>
      <w:r>
        <w:t>и кувырков,ранее</w:t>
      </w:r>
      <w:r>
        <w:rPr>
          <w:spacing w:val="-2"/>
        </w:rPr>
        <w:t xml:space="preserve"> </w:t>
      </w:r>
      <w:r>
        <w:t>разученных акробатических</w:t>
      </w:r>
      <w:r>
        <w:rPr>
          <w:spacing w:val="3"/>
        </w:rPr>
        <w:t xml:space="preserve"> </w:t>
      </w:r>
      <w:r>
        <w:t>упражнений.</w:t>
      </w:r>
    </w:p>
    <w:p w:rsidR="00E65D0E" w:rsidRDefault="009F5DD6">
      <w:pPr>
        <w:pStyle w:val="a3"/>
        <w:tabs>
          <w:tab w:val="left" w:pos="3771"/>
          <w:tab w:val="left" w:pos="4231"/>
          <w:tab w:val="left" w:pos="6027"/>
          <w:tab w:val="left" w:pos="8194"/>
          <w:tab w:val="left" w:pos="9688"/>
          <w:tab w:val="left" w:pos="10054"/>
        </w:tabs>
        <w:spacing w:line="276" w:lineRule="auto"/>
        <w:ind w:right="265"/>
      </w:pPr>
      <w:r>
        <w:t>Комбинация</w:t>
      </w:r>
      <w:r>
        <w:tab/>
        <w:t>из</w:t>
      </w:r>
      <w:r>
        <w:tab/>
        <w:t>стилизованных</w:t>
      </w:r>
      <w:r>
        <w:tab/>
        <w:t>общеразвивающих</w:t>
      </w:r>
      <w:r>
        <w:tab/>
        <w:t>упражнений</w:t>
      </w:r>
      <w:r>
        <w:tab/>
        <w:t>и</w:t>
      </w:r>
      <w:r>
        <w:tab/>
      </w:r>
      <w:r>
        <w:rPr>
          <w:spacing w:val="-1"/>
        </w:rPr>
        <w:t>сложно-</w:t>
      </w:r>
      <w:r>
        <w:rPr>
          <w:spacing w:val="-57"/>
        </w:rPr>
        <w:t xml:space="preserve"> </w:t>
      </w:r>
      <w:r>
        <w:t>координированных</w:t>
      </w:r>
      <w:r>
        <w:rPr>
          <w:spacing w:val="10"/>
        </w:rPr>
        <w:t xml:space="preserve"> </w:t>
      </w:r>
      <w:r>
        <w:t>упражнений</w:t>
      </w:r>
      <w:r>
        <w:rPr>
          <w:spacing w:val="6"/>
        </w:rPr>
        <w:t xml:space="preserve"> </w:t>
      </w:r>
      <w:r>
        <w:t>ритмической</w:t>
      </w:r>
      <w:r>
        <w:rPr>
          <w:spacing w:val="6"/>
        </w:rPr>
        <w:t xml:space="preserve"> </w:t>
      </w:r>
      <w:r>
        <w:t>гимнастики,разнообразных</w:t>
      </w:r>
      <w:r>
        <w:rPr>
          <w:spacing w:val="5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траекторией,танцевальными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танцев(девочки).</w:t>
      </w:r>
    </w:p>
    <w:p w:rsidR="00E65D0E" w:rsidRDefault="009F5DD6">
      <w:pPr>
        <w:pStyle w:val="a3"/>
        <w:spacing w:line="278" w:lineRule="auto"/>
      </w:pPr>
      <w:r>
        <w:t>Опорные</w:t>
      </w:r>
      <w:r>
        <w:rPr>
          <w:spacing w:val="25"/>
        </w:rPr>
        <w:t xml:space="preserve"> </w:t>
      </w:r>
      <w:r>
        <w:t>прыжки</w:t>
      </w:r>
      <w:r>
        <w:rPr>
          <w:spacing w:val="27"/>
        </w:rPr>
        <w:t xml:space="preserve"> </w:t>
      </w:r>
      <w:r>
        <w:t>через</w:t>
      </w:r>
      <w:r>
        <w:rPr>
          <w:spacing w:val="28"/>
        </w:rPr>
        <w:t xml:space="preserve"> </w:t>
      </w:r>
      <w:r>
        <w:t>гимнастического</w:t>
      </w:r>
      <w:r>
        <w:rPr>
          <w:spacing w:val="26"/>
        </w:rPr>
        <w:t xml:space="preserve"> </w:t>
      </w:r>
      <w:r>
        <w:t>козла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разбега</w:t>
      </w:r>
      <w:r>
        <w:rPr>
          <w:spacing w:val="28"/>
        </w:rPr>
        <w:t xml:space="preserve"> </w:t>
      </w:r>
      <w:r>
        <w:t>способом«согнув</w:t>
      </w:r>
      <w:r>
        <w:rPr>
          <w:spacing w:val="27"/>
        </w:rPr>
        <w:t xml:space="preserve"> </w:t>
      </w:r>
      <w:r>
        <w:t>ноги»</w:t>
      </w:r>
      <w:r>
        <w:rPr>
          <w:spacing w:val="-57"/>
        </w:rPr>
        <w:t xml:space="preserve"> </w:t>
      </w:r>
      <w:r>
        <w:t>(мальчики)и</w:t>
      </w:r>
      <w:r>
        <w:rPr>
          <w:spacing w:val="-1"/>
        </w:rPr>
        <w:t xml:space="preserve"> </w:t>
      </w:r>
      <w:r>
        <w:t>способом«ноги врозь»</w:t>
      </w:r>
      <w:r>
        <w:rPr>
          <w:spacing w:val="-6"/>
        </w:rPr>
        <w:t xml:space="preserve"> </w:t>
      </w:r>
      <w:r>
        <w:t>(девочки).</w:t>
      </w:r>
    </w:p>
    <w:p w:rsidR="00E65D0E" w:rsidRDefault="009F5DD6">
      <w:pPr>
        <w:pStyle w:val="a3"/>
        <w:tabs>
          <w:tab w:val="left" w:pos="3502"/>
          <w:tab w:val="left" w:pos="5826"/>
          <w:tab w:val="left" w:pos="6351"/>
          <w:tab w:val="left" w:pos="9576"/>
        </w:tabs>
        <w:spacing w:line="276" w:lineRule="auto"/>
        <w:ind w:right="263"/>
      </w:pPr>
      <w:r>
        <w:t>Гимнастические</w:t>
      </w:r>
      <w:r>
        <w:rPr>
          <w:spacing w:val="19"/>
        </w:rPr>
        <w:t xml:space="preserve"> </w:t>
      </w:r>
      <w:r>
        <w:t>комбинации</w:t>
      </w:r>
      <w:r>
        <w:rPr>
          <w:spacing w:val="2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низком</w:t>
      </w:r>
      <w:r>
        <w:rPr>
          <w:spacing w:val="21"/>
        </w:rPr>
        <w:t xml:space="preserve"> </w:t>
      </w:r>
      <w:r>
        <w:t>гимнастическом</w:t>
      </w:r>
      <w:r>
        <w:rPr>
          <w:spacing w:val="20"/>
        </w:rPr>
        <w:t xml:space="preserve"> </w:t>
      </w:r>
      <w:r>
        <w:t>бревне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стилизованных</w:t>
      </w:r>
      <w:r>
        <w:tab/>
        <w:t>общеразвивающих</w:t>
      </w:r>
      <w:r>
        <w:tab/>
        <w:t>и</w:t>
      </w:r>
      <w:r>
        <w:tab/>
        <w:t>сложно-координированных</w:t>
      </w:r>
      <w:r>
        <w:tab/>
      </w:r>
      <w:r>
        <w:rPr>
          <w:spacing w:val="-1"/>
        </w:rPr>
        <w:t>упражнений,</w:t>
      </w:r>
      <w:r>
        <w:rPr>
          <w:spacing w:val="-57"/>
        </w:rPr>
        <w:t xml:space="preserve"> </w:t>
      </w:r>
      <w:r>
        <w:t>передвижений</w:t>
      </w:r>
      <w:r>
        <w:rPr>
          <w:spacing w:val="28"/>
        </w:rPr>
        <w:t xml:space="preserve"> </w:t>
      </w:r>
      <w:r>
        <w:t>шагом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лёгким</w:t>
      </w:r>
      <w:r>
        <w:rPr>
          <w:spacing w:val="27"/>
        </w:rPr>
        <w:t xml:space="preserve"> </w:t>
      </w:r>
      <w:r>
        <w:t>бегом,поворотами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разнообразными</w:t>
      </w:r>
      <w:r>
        <w:rPr>
          <w:spacing w:val="28"/>
        </w:rPr>
        <w:t xml:space="preserve"> </w:t>
      </w:r>
      <w:r>
        <w:t>движениями</w:t>
      </w:r>
      <w:r>
        <w:rPr>
          <w:spacing w:val="29"/>
        </w:rPr>
        <w:t xml:space="preserve"> </w:t>
      </w:r>
      <w:r>
        <w:t>рук</w:t>
      </w:r>
      <w:r>
        <w:rPr>
          <w:spacing w:val="2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ног,удержанием</w:t>
      </w:r>
      <w:r>
        <w:rPr>
          <w:spacing w:val="-2"/>
        </w:rPr>
        <w:t xml:space="preserve"> </w:t>
      </w:r>
      <w:r>
        <w:t>статических</w:t>
      </w:r>
      <w:r>
        <w:rPr>
          <w:spacing w:val="-1"/>
        </w:rPr>
        <w:t xml:space="preserve"> </w:t>
      </w:r>
      <w:r>
        <w:t>поз(девочки).</w:t>
      </w:r>
    </w:p>
    <w:p w:rsidR="00E65D0E" w:rsidRDefault="009F5DD6">
      <w:pPr>
        <w:pStyle w:val="a3"/>
        <w:spacing w:line="276" w:lineRule="auto"/>
      </w:pPr>
      <w:r>
        <w:t>Упражнения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невысокой</w:t>
      </w:r>
      <w:r>
        <w:rPr>
          <w:spacing w:val="45"/>
        </w:rPr>
        <w:t xml:space="preserve"> </w:t>
      </w:r>
      <w:r>
        <w:t>гимнастической</w:t>
      </w:r>
      <w:r>
        <w:rPr>
          <w:spacing w:val="43"/>
        </w:rPr>
        <w:t xml:space="preserve"> </w:t>
      </w:r>
      <w:r>
        <w:t>перекладине:висы,упор</w:t>
      </w:r>
      <w:r>
        <w:rPr>
          <w:spacing w:val="43"/>
        </w:rPr>
        <w:t xml:space="preserve"> </w:t>
      </w:r>
      <w:r>
        <w:t>ноги</w:t>
      </w:r>
      <w:r>
        <w:rPr>
          <w:spacing w:val="43"/>
        </w:rPr>
        <w:t xml:space="preserve"> </w:t>
      </w:r>
      <w:r>
        <w:t>врозь,</w:t>
      </w:r>
      <w:r>
        <w:rPr>
          <w:spacing w:val="-57"/>
        </w:rPr>
        <w:t xml:space="preserve"> </w:t>
      </w:r>
      <w:r>
        <w:t>перемах</w:t>
      </w:r>
      <w:r>
        <w:rPr>
          <w:spacing w:val="1"/>
        </w:rPr>
        <w:t xml:space="preserve"> </w:t>
      </w:r>
      <w:r>
        <w:t>вперёд и</w:t>
      </w:r>
      <w:r>
        <w:rPr>
          <w:spacing w:val="1"/>
        </w:rPr>
        <w:t xml:space="preserve"> </w:t>
      </w:r>
      <w:r>
        <w:t>обратно(мальчики).</w:t>
      </w:r>
    </w:p>
    <w:p w:rsidR="00E65D0E" w:rsidRDefault="009F5DD6">
      <w:pPr>
        <w:pStyle w:val="a3"/>
        <w:spacing w:line="275" w:lineRule="exact"/>
        <w:ind w:left="2251" w:firstLine="0"/>
      </w:pPr>
      <w:r>
        <w:t>Лазанье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канату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приёма(мальчики).</w:t>
      </w:r>
    </w:p>
    <w:p w:rsidR="00E65D0E" w:rsidRDefault="009F5DD6">
      <w:pPr>
        <w:pStyle w:val="Heading1"/>
        <w:spacing w:before="34"/>
      </w:pPr>
      <w:r>
        <w:t>Модуль«Лёгкая</w:t>
      </w:r>
      <w:r>
        <w:rPr>
          <w:spacing w:val="-3"/>
        </w:rPr>
        <w:t xml:space="preserve"> </w:t>
      </w:r>
      <w:r>
        <w:t>атлетика».</w:t>
      </w:r>
    </w:p>
    <w:p w:rsidR="00E65D0E" w:rsidRDefault="009F5DD6">
      <w:pPr>
        <w:pStyle w:val="a3"/>
        <w:spacing w:before="37" w:line="276" w:lineRule="auto"/>
      </w:pPr>
      <w:r>
        <w:t>Старт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опорой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одну</w:t>
      </w:r>
      <w:r>
        <w:rPr>
          <w:spacing w:val="4"/>
        </w:rPr>
        <w:t xml:space="preserve"> </w:t>
      </w:r>
      <w:r>
        <w:t>руку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последующим</w:t>
      </w:r>
      <w:r>
        <w:rPr>
          <w:spacing w:val="10"/>
        </w:rPr>
        <w:t xml:space="preserve"> </w:t>
      </w:r>
      <w:r>
        <w:t>ускорением,спринтерский и</w:t>
      </w:r>
      <w:r>
        <w:rPr>
          <w:spacing w:val="9"/>
        </w:rPr>
        <w:t xml:space="preserve"> </w:t>
      </w:r>
      <w:r>
        <w:t>гладкий</w:t>
      </w:r>
      <w:r>
        <w:rPr>
          <w:spacing w:val="-57"/>
        </w:rPr>
        <w:t xml:space="preserve"> </w:t>
      </w:r>
      <w:r>
        <w:t>равномерный</w:t>
      </w:r>
      <w:r>
        <w:rPr>
          <w:spacing w:val="-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дистанции,ранее</w:t>
      </w:r>
      <w:r>
        <w:rPr>
          <w:spacing w:val="-2"/>
        </w:rPr>
        <w:t xml:space="preserve"> </w:t>
      </w:r>
      <w:r>
        <w:t>разученные</w:t>
      </w:r>
      <w:r>
        <w:rPr>
          <w:spacing w:val="-3"/>
        </w:rPr>
        <w:t xml:space="preserve"> </w:t>
      </w:r>
      <w:r>
        <w:t>беговые</w:t>
      </w:r>
      <w:r>
        <w:rPr>
          <w:spacing w:val="2"/>
        </w:rPr>
        <w:t xml:space="preserve"> </w:t>
      </w:r>
      <w:r>
        <w:t>упражнения.</w:t>
      </w:r>
    </w:p>
    <w:p w:rsidR="00E65D0E" w:rsidRDefault="009F5DD6">
      <w:pPr>
        <w:pStyle w:val="a3"/>
        <w:spacing w:line="275" w:lineRule="exact"/>
        <w:ind w:left="2251" w:firstLine="0"/>
      </w:pPr>
      <w:r>
        <w:t>Прыжковые</w:t>
      </w:r>
      <w:r>
        <w:rPr>
          <w:spacing w:val="33"/>
        </w:rPr>
        <w:t xml:space="preserve"> </w:t>
      </w:r>
      <w:r>
        <w:t>упражнения:прыжок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высоту</w:t>
      </w:r>
      <w:r>
        <w:rPr>
          <w:spacing w:val="2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разбега</w:t>
      </w:r>
      <w:r>
        <w:rPr>
          <w:spacing w:val="30"/>
        </w:rPr>
        <w:t xml:space="preserve"> </w:t>
      </w:r>
      <w:r>
        <w:t>способом«перешагивание»,</w:t>
      </w:r>
    </w:p>
    <w:p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2322"/>
          <w:tab w:val="left" w:pos="3730"/>
          <w:tab w:val="left" w:pos="5141"/>
          <w:tab w:val="left" w:pos="6594"/>
          <w:tab w:val="left" w:pos="6920"/>
          <w:tab w:val="left" w:pos="7752"/>
          <w:tab w:val="left" w:pos="8094"/>
          <w:tab w:val="left" w:pos="10553"/>
        </w:tabs>
        <w:spacing w:before="67" w:line="278" w:lineRule="auto"/>
        <w:ind w:right="476" w:firstLine="0"/>
      </w:pPr>
      <w:r>
        <w:t>ранее</w:t>
      </w:r>
      <w:r>
        <w:tab/>
        <w:t>разученные</w:t>
      </w:r>
      <w:r>
        <w:tab/>
        <w:t>прыжковые</w:t>
      </w:r>
      <w:r>
        <w:tab/>
        <w:t>упражнения</w:t>
      </w:r>
      <w:r>
        <w:tab/>
        <w:t>в</w:t>
      </w:r>
      <w:r>
        <w:tab/>
        <w:t>длину</w:t>
      </w:r>
      <w:r>
        <w:tab/>
        <w:t>и</w:t>
      </w:r>
      <w:r>
        <w:tab/>
        <w:t>высоту,напрыгивание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спрыгивание.</w:t>
      </w:r>
    </w:p>
    <w:p w:rsidR="00E65D0E" w:rsidRDefault="009F5DD6">
      <w:pPr>
        <w:pStyle w:val="a3"/>
        <w:spacing w:line="272" w:lineRule="exact"/>
        <w:ind w:left="2251" w:firstLine="0"/>
      </w:pPr>
      <w:r>
        <w:t>Метание</w:t>
      </w:r>
      <w:r>
        <w:rPr>
          <w:spacing w:val="-6"/>
        </w:rPr>
        <w:t xml:space="preserve"> </w:t>
      </w:r>
      <w:r>
        <w:t>малого(теннисного)мяча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подвижную(раскачивающуюся)мишень.</w:t>
      </w:r>
    </w:p>
    <w:p w:rsidR="00E65D0E" w:rsidRDefault="009F5DD6">
      <w:pPr>
        <w:pStyle w:val="Heading1"/>
        <w:spacing w:before="45"/>
      </w:pPr>
      <w:r>
        <w:t>Модуль«Зимние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спорта».</w:t>
      </w:r>
    </w:p>
    <w:p w:rsidR="00E65D0E" w:rsidRDefault="009F5DD6">
      <w:pPr>
        <w:pStyle w:val="a3"/>
        <w:spacing w:before="36" w:line="276" w:lineRule="auto"/>
      </w:pPr>
      <w:r>
        <w:t>Передвижение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лыжах</w:t>
      </w:r>
      <w:r>
        <w:rPr>
          <w:spacing w:val="18"/>
        </w:rPr>
        <w:t xml:space="preserve"> </w:t>
      </w:r>
      <w:r>
        <w:t>одновременным</w:t>
      </w:r>
      <w:r>
        <w:rPr>
          <w:spacing w:val="15"/>
        </w:rPr>
        <w:t xml:space="preserve"> </w:t>
      </w:r>
      <w:r>
        <w:t>одношажным</w:t>
      </w:r>
      <w:r>
        <w:rPr>
          <w:spacing w:val="15"/>
        </w:rPr>
        <w:t xml:space="preserve"> </w:t>
      </w:r>
      <w:r>
        <w:t>ходом,преодоление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5"/>
        </w:rPr>
        <w:t xml:space="preserve"> </w:t>
      </w:r>
      <w:r>
        <w:t>трамплинов</w:t>
      </w:r>
      <w:r>
        <w:rPr>
          <w:spacing w:val="14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спуске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пологого</w:t>
      </w:r>
      <w:r>
        <w:rPr>
          <w:spacing w:val="19"/>
        </w:rPr>
        <w:t xml:space="preserve"> </w:t>
      </w:r>
      <w:r>
        <w:t>склона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низкой</w:t>
      </w:r>
      <w:r>
        <w:rPr>
          <w:spacing w:val="17"/>
        </w:rPr>
        <w:t xml:space="preserve"> </w:t>
      </w:r>
      <w:r>
        <w:t>стойке,ранее</w:t>
      </w:r>
      <w:r>
        <w:rPr>
          <w:spacing w:val="16"/>
        </w:rPr>
        <w:t xml:space="preserve"> </w:t>
      </w:r>
      <w:r>
        <w:t>разученные</w:t>
      </w:r>
      <w:r>
        <w:rPr>
          <w:spacing w:val="-57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лыжной</w:t>
      </w:r>
      <w:r>
        <w:rPr>
          <w:spacing w:val="5"/>
        </w:rPr>
        <w:t xml:space="preserve"> </w:t>
      </w:r>
      <w:r>
        <w:t>подготовки,передвижения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дистанции,повороты,спуски,</w:t>
      </w:r>
      <w:r>
        <w:rPr>
          <w:spacing w:val="1"/>
        </w:rPr>
        <w:t xml:space="preserve"> </w:t>
      </w:r>
      <w:r>
        <w:t>торможение.</w:t>
      </w:r>
    </w:p>
    <w:p w:rsidR="00E65D0E" w:rsidRDefault="009F5DD6">
      <w:pPr>
        <w:pStyle w:val="Heading1"/>
        <w:spacing w:before="5"/>
      </w:pPr>
      <w:r>
        <w:t>Модуль«Спортивные</w:t>
      </w:r>
      <w:r>
        <w:rPr>
          <w:spacing w:val="-5"/>
        </w:rPr>
        <w:t xml:space="preserve"> </w:t>
      </w:r>
      <w:r>
        <w:t>игры».</w:t>
      </w:r>
    </w:p>
    <w:p w:rsidR="00E65D0E" w:rsidRDefault="009F5DD6">
      <w:pPr>
        <w:pStyle w:val="a3"/>
        <w:spacing w:before="39" w:line="276" w:lineRule="auto"/>
      </w:pPr>
      <w:r>
        <w:t>Баскетбол.Технические</w:t>
      </w:r>
      <w:r>
        <w:rPr>
          <w:spacing w:val="2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игрока</w:t>
      </w:r>
      <w:r>
        <w:rPr>
          <w:spacing w:val="2"/>
        </w:rPr>
        <w:t xml:space="preserve"> </w:t>
      </w:r>
      <w:r>
        <w:t>без</w:t>
      </w:r>
      <w:r>
        <w:rPr>
          <w:spacing w:val="4"/>
        </w:rPr>
        <w:t xml:space="preserve"> </w:t>
      </w:r>
      <w:r>
        <w:t>мяча:передвижение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стойке</w:t>
      </w:r>
      <w:r>
        <w:rPr>
          <w:spacing w:val="1"/>
        </w:rPr>
        <w:t xml:space="preserve"> </w:t>
      </w:r>
      <w:r>
        <w:t>баскетболиста,прыжки</w:t>
      </w:r>
      <w:r>
        <w:rPr>
          <w:spacing w:val="3"/>
        </w:rPr>
        <w:t xml:space="preserve"> </w:t>
      </w:r>
      <w:r>
        <w:t>вверх</w:t>
      </w:r>
      <w:r>
        <w:rPr>
          <w:spacing w:val="2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одной</w:t>
      </w:r>
      <w:r>
        <w:rPr>
          <w:spacing w:val="3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приземлением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</w:t>
      </w:r>
      <w:r>
        <w:rPr>
          <w:spacing w:val="3"/>
        </w:rPr>
        <w:t xml:space="preserve"> </w:t>
      </w:r>
      <w:r>
        <w:t>ногу,</w:t>
      </w:r>
      <w:r>
        <w:rPr>
          <w:spacing w:val="-57"/>
        </w:rPr>
        <w:t xml:space="preserve"> </w:t>
      </w:r>
      <w:r>
        <w:t>остановка</w:t>
      </w:r>
      <w:r>
        <w:rPr>
          <w:spacing w:val="-1"/>
        </w:rPr>
        <w:t xml:space="preserve"> </w:t>
      </w:r>
      <w:r>
        <w:t>двумя шагами и прыжком.</w:t>
      </w:r>
    </w:p>
    <w:p w:rsidR="00E65D0E" w:rsidRDefault="009F5DD6">
      <w:pPr>
        <w:pStyle w:val="a3"/>
        <w:spacing w:line="278" w:lineRule="auto"/>
      </w:pPr>
      <w:r>
        <w:t>Упражнения</w:t>
      </w:r>
      <w:r>
        <w:rPr>
          <w:spacing w:val="59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мячом:ранее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3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 разной</w:t>
      </w:r>
      <w:r>
        <w:rPr>
          <w:spacing w:val="3"/>
        </w:rPr>
        <w:t xml:space="preserve"> </w:t>
      </w:r>
      <w:r>
        <w:t>траектории,на</w:t>
      </w:r>
      <w:r>
        <w:rPr>
          <w:spacing w:val="-2"/>
        </w:rPr>
        <w:t xml:space="preserve"> </w:t>
      </w:r>
      <w:r>
        <w:t>передачу</w:t>
      </w:r>
      <w:r>
        <w:rPr>
          <w:spacing w:val="-5"/>
        </w:rPr>
        <w:t xml:space="preserve"> </w:t>
      </w:r>
      <w:r>
        <w:t>и броски мяча</w:t>
      </w:r>
      <w:r>
        <w:rPr>
          <w:spacing w:val="-3"/>
        </w:rPr>
        <w:t xml:space="preserve"> </w:t>
      </w:r>
      <w:r>
        <w:t>в корзину.</w:t>
      </w:r>
    </w:p>
    <w:p w:rsidR="00E65D0E" w:rsidRDefault="009F5DD6">
      <w:pPr>
        <w:pStyle w:val="a3"/>
        <w:spacing w:line="276" w:lineRule="auto"/>
      </w:pPr>
      <w:r>
        <w:t>Правила</w:t>
      </w:r>
      <w:r>
        <w:rPr>
          <w:spacing w:val="26"/>
        </w:rPr>
        <w:t xml:space="preserve"> </w:t>
      </w:r>
      <w:r>
        <w:t>игры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игровая</w:t>
      </w:r>
      <w:r>
        <w:rPr>
          <w:spacing w:val="26"/>
        </w:rPr>
        <w:t xml:space="preserve"> </w:t>
      </w:r>
      <w:r>
        <w:t>деятельность</w:t>
      </w:r>
      <w:r>
        <w:rPr>
          <w:spacing w:val="28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правилам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использованием</w:t>
      </w:r>
      <w:r>
        <w:rPr>
          <w:spacing w:val="25"/>
        </w:rPr>
        <w:t xml:space="preserve"> </w:t>
      </w:r>
      <w:r>
        <w:t>разученных</w:t>
      </w:r>
      <w:r>
        <w:rPr>
          <w:spacing w:val="-57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приёмов.</w:t>
      </w:r>
    </w:p>
    <w:p w:rsidR="00E65D0E" w:rsidRDefault="009F5DD6">
      <w:pPr>
        <w:pStyle w:val="a3"/>
        <w:spacing w:line="276" w:lineRule="auto"/>
        <w:ind w:right="328"/>
        <w:jc w:val="both"/>
      </w:pPr>
      <w:r>
        <w:t>Волейбол.Приём и передача мяча двумя руками снизу в разные зоны площадки</w:t>
      </w:r>
      <w:r>
        <w:rPr>
          <w:spacing w:val="1"/>
        </w:rPr>
        <w:t xml:space="preserve"> </w:t>
      </w:r>
      <w:r>
        <w:t>команды соперника.Правила игры и игровая деятельность по правилам с использованием</w:t>
      </w:r>
      <w:r>
        <w:rPr>
          <w:spacing w:val="1"/>
        </w:rPr>
        <w:t xml:space="preserve"> </w:t>
      </w:r>
      <w:r>
        <w:t>разученных технических приёмов в подаче мяча,его приёме и передаче двумя руками</w:t>
      </w:r>
      <w:r>
        <w:rPr>
          <w:spacing w:val="1"/>
        </w:rPr>
        <w:t xml:space="preserve"> </w:t>
      </w:r>
      <w:r>
        <w:t>снизу</w:t>
      </w:r>
      <w:r>
        <w:rPr>
          <w:spacing w:val="-8"/>
        </w:rPr>
        <w:t xml:space="preserve"> </w:t>
      </w:r>
      <w:r>
        <w:t>и сверху.</w:t>
      </w:r>
    </w:p>
    <w:p w:rsidR="00E65D0E" w:rsidRDefault="009F5DD6">
      <w:pPr>
        <w:pStyle w:val="a3"/>
        <w:spacing w:line="276" w:lineRule="auto"/>
        <w:ind w:right="263"/>
      </w:pPr>
      <w:r>
        <w:t>Футбол.Удары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катящемуся</w:t>
      </w:r>
      <w:r>
        <w:rPr>
          <w:spacing w:val="14"/>
        </w:rPr>
        <w:t xml:space="preserve"> </w:t>
      </w:r>
      <w:r>
        <w:t>мячу</w:t>
      </w:r>
      <w:r>
        <w:rPr>
          <w:spacing w:val="9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разбега.Правила</w:t>
      </w:r>
      <w:r>
        <w:rPr>
          <w:spacing w:val="13"/>
        </w:rPr>
        <w:t xml:space="preserve"> </w:t>
      </w:r>
      <w:r>
        <w:t>игры</w:t>
      </w:r>
      <w:r>
        <w:rPr>
          <w:spacing w:val="13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правилам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использованием</w:t>
      </w:r>
      <w:r>
        <w:rPr>
          <w:spacing w:val="13"/>
        </w:rPr>
        <w:t xml:space="preserve"> </w:t>
      </w:r>
      <w:r>
        <w:t>разученных</w:t>
      </w:r>
      <w:r>
        <w:rPr>
          <w:spacing w:val="11"/>
        </w:rPr>
        <w:t xml:space="preserve"> </w:t>
      </w:r>
      <w:r>
        <w:t>технических</w:t>
      </w:r>
      <w:r>
        <w:rPr>
          <w:spacing w:val="11"/>
        </w:rPr>
        <w:t xml:space="preserve"> </w:t>
      </w:r>
      <w:r>
        <w:t>приёмов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остановке</w:t>
      </w:r>
      <w:r>
        <w:rPr>
          <w:spacing w:val="-1"/>
        </w:rPr>
        <w:t xml:space="preserve"> </w:t>
      </w:r>
      <w:r>
        <w:t>и передаче</w:t>
      </w:r>
      <w:r>
        <w:rPr>
          <w:spacing w:val="-1"/>
        </w:rPr>
        <w:t xml:space="preserve"> </w:t>
      </w:r>
      <w:r>
        <w:t>мяча,его ведении и обводке.</w:t>
      </w:r>
    </w:p>
    <w:p w:rsidR="00E65D0E" w:rsidRDefault="009F5DD6">
      <w:pPr>
        <w:pStyle w:val="a3"/>
        <w:spacing w:line="276" w:lineRule="auto"/>
      </w:pPr>
      <w:r>
        <w:t>Совершенствование</w:t>
      </w:r>
      <w:r>
        <w:rPr>
          <w:spacing w:val="27"/>
        </w:rPr>
        <w:t xml:space="preserve"> </w:t>
      </w:r>
      <w:r>
        <w:t>техники</w:t>
      </w:r>
      <w:r>
        <w:rPr>
          <w:spacing w:val="30"/>
        </w:rPr>
        <w:t xml:space="preserve"> </w:t>
      </w:r>
      <w:r>
        <w:t>ранее</w:t>
      </w:r>
      <w:r>
        <w:rPr>
          <w:spacing w:val="28"/>
        </w:rPr>
        <w:t xml:space="preserve"> </w:t>
      </w:r>
      <w:r>
        <w:t>разученных</w:t>
      </w:r>
      <w:r>
        <w:rPr>
          <w:spacing w:val="31"/>
        </w:rPr>
        <w:t xml:space="preserve"> </w:t>
      </w:r>
      <w:r>
        <w:t>гимнастических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акробатических</w:t>
      </w:r>
      <w:r>
        <w:rPr>
          <w:spacing w:val="-57"/>
        </w:rPr>
        <w:t xml:space="preserve"> </w:t>
      </w:r>
      <w:r>
        <w:t>упражнений,упражнений</w:t>
      </w:r>
      <w:r>
        <w:rPr>
          <w:spacing w:val="15"/>
        </w:rPr>
        <w:t xml:space="preserve"> </w:t>
      </w:r>
      <w:r>
        <w:t>лёгкой</w:t>
      </w:r>
      <w:r>
        <w:rPr>
          <w:spacing w:val="16"/>
        </w:rPr>
        <w:t xml:space="preserve"> </w:t>
      </w:r>
      <w:r>
        <w:t>атлетики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зимних</w:t>
      </w:r>
      <w:r>
        <w:rPr>
          <w:spacing w:val="17"/>
        </w:rPr>
        <w:t xml:space="preserve"> </w:t>
      </w:r>
      <w:r>
        <w:t>видов</w:t>
      </w:r>
      <w:r>
        <w:rPr>
          <w:spacing w:val="16"/>
        </w:rPr>
        <w:t xml:space="preserve"> </w:t>
      </w:r>
      <w:r>
        <w:t>спорта,технических</w:t>
      </w:r>
      <w:r>
        <w:rPr>
          <w:spacing w:val="18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:rsidR="00E65D0E" w:rsidRDefault="009F5DD6">
      <w:pPr>
        <w:pStyle w:val="Heading1"/>
      </w:pPr>
      <w:r>
        <w:t>Модуль«Спорт».</w:t>
      </w:r>
    </w:p>
    <w:p w:rsidR="00E65D0E" w:rsidRDefault="009F5DD6">
      <w:pPr>
        <w:pStyle w:val="a3"/>
        <w:tabs>
          <w:tab w:val="left" w:pos="3526"/>
          <w:tab w:val="left" w:pos="3747"/>
          <w:tab w:val="left" w:pos="4627"/>
          <w:tab w:val="left" w:pos="5184"/>
          <w:tab w:val="left" w:pos="5589"/>
          <w:tab w:val="left" w:pos="5754"/>
          <w:tab w:val="left" w:pos="7189"/>
          <w:tab w:val="left" w:pos="7282"/>
          <w:tab w:val="left" w:pos="8683"/>
          <w:tab w:val="left" w:pos="9434"/>
          <w:tab w:val="left" w:pos="10040"/>
        </w:tabs>
        <w:spacing w:before="36" w:line="276" w:lineRule="auto"/>
        <w:ind w:right="452"/>
      </w:pPr>
      <w:r>
        <w:t>Физическая</w:t>
      </w:r>
      <w:r>
        <w:tab/>
      </w:r>
      <w:r>
        <w:tab/>
        <w:t>подготовка</w:t>
      </w:r>
      <w:r>
        <w:tab/>
        <w:t>к</w:t>
      </w:r>
      <w:r>
        <w:tab/>
        <w:t>выполнению</w:t>
      </w:r>
      <w:r>
        <w:tab/>
        <w:t>нормативов</w:t>
      </w:r>
      <w:r>
        <w:tab/>
        <w:t>комплекса</w:t>
      </w:r>
      <w:r>
        <w:tab/>
        <w:t>ГТО с</w:t>
      </w:r>
      <w:r>
        <w:rPr>
          <w:spacing w:val="-57"/>
        </w:rPr>
        <w:t xml:space="preserve"> </w:t>
      </w:r>
      <w:r>
        <w:t>использованием</w:t>
      </w:r>
      <w:r>
        <w:tab/>
        <w:t>средств</w:t>
      </w:r>
      <w:r>
        <w:tab/>
        <w:t>базовой</w:t>
      </w:r>
      <w:r>
        <w:tab/>
      </w:r>
      <w:r>
        <w:tab/>
        <w:t>физической</w:t>
      </w:r>
      <w:r>
        <w:tab/>
      </w:r>
      <w:r>
        <w:tab/>
        <w:t>подготовки,видов</w:t>
      </w:r>
      <w:r>
        <w:tab/>
        <w:t>спорта 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29"/>
        </w:rPr>
        <w:t xml:space="preserve"> </w:t>
      </w:r>
      <w:r>
        <w:t>систем</w:t>
      </w:r>
      <w:r>
        <w:rPr>
          <w:spacing w:val="27"/>
        </w:rPr>
        <w:t xml:space="preserve"> </w:t>
      </w:r>
      <w:r>
        <w:t>физической</w:t>
      </w:r>
      <w:r>
        <w:rPr>
          <w:spacing w:val="26"/>
        </w:rPr>
        <w:t xml:space="preserve"> </w:t>
      </w:r>
      <w:r>
        <w:t>культуры,национальных</w:t>
      </w:r>
      <w:r>
        <w:rPr>
          <w:spacing w:val="30"/>
        </w:rPr>
        <w:t xml:space="preserve"> </w:t>
      </w:r>
      <w:r>
        <w:t>видов</w:t>
      </w:r>
      <w:r>
        <w:rPr>
          <w:spacing w:val="27"/>
        </w:rPr>
        <w:t xml:space="preserve"> </w:t>
      </w:r>
      <w:r>
        <w:t>спорта,культурно-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E65D0E" w:rsidRDefault="00E65D0E">
      <w:pPr>
        <w:pStyle w:val="a3"/>
        <w:spacing w:before="10"/>
        <w:ind w:left="0" w:firstLine="0"/>
        <w:rPr>
          <w:sz w:val="20"/>
        </w:rPr>
      </w:pPr>
    </w:p>
    <w:p w:rsidR="00E65D0E" w:rsidRDefault="009F5DD6">
      <w:pPr>
        <w:pStyle w:val="a3"/>
        <w:ind w:left="2251" w:firstLine="0"/>
      </w:pPr>
      <w:r>
        <w:t>7КЛАСС</w:t>
      </w:r>
    </w:p>
    <w:p w:rsidR="00E65D0E" w:rsidRDefault="009F5DD6">
      <w:pPr>
        <w:pStyle w:val="Heading1"/>
        <w:spacing w:before="46"/>
        <w:jc w:val="both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E65D0E" w:rsidRDefault="009F5DD6">
      <w:pPr>
        <w:pStyle w:val="a3"/>
        <w:spacing w:before="36" w:line="276" w:lineRule="auto"/>
        <w:ind w:right="342"/>
        <w:jc w:val="both"/>
      </w:pPr>
      <w:r>
        <w:t>Зарождение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дореволюционной</w:t>
      </w:r>
      <w:r>
        <w:rPr>
          <w:spacing w:val="1"/>
        </w:rPr>
        <w:t xml:space="preserve"> </w:t>
      </w:r>
      <w:r>
        <w:t>России,роль</w:t>
      </w:r>
      <w:r>
        <w:rPr>
          <w:spacing w:val="1"/>
        </w:rPr>
        <w:t xml:space="preserve"> </w:t>
      </w:r>
      <w:r>
        <w:t>А.Д.</w:t>
      </w:r>
      <w:r>
        <w:rPr>
          <w:spacing w:val="1"/>
        </w:rPr>
        <w:t xml:space="preserve"> </w:t>
      </w:r>
      <w:r>
        <w:t>Бутовского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 и</w:t>
      </w:r>
      <w:r>
        <w:rPr>
          <w:spacing w:val="1"/>
        </w:rPr>
        <w:t xml:space="preserve"> </w:t>
      </w:r>
      <w:r>
        <w:t>спорта.</w:t>
      </w:r>
      <w:r>
        <w:rPr>
          <w:spacing w:val="-57"/>
        </w:rPr>
        <w:t xml:space="preserve"> </w:t>
      </w:r>
      <w:r>
        <w:t>Олимпийское движение в СССР и современной России,характеристика основных этапов</w:t>
      </w:r>
      <w:r>
        <w:rPr>
          <w:spacing w:val="1"/>
        </w:rPr>
        <w:t xml:space="preserve"> </w:t>
      </w:r>
      <w:r>
        <w:t>развития.Выдающиеся</w:t>
      </w:r>
      <w:r>
        <w:rPr>
          <w:spacing w:val="-1"/>
        </w:rPr>
        <w:t xml:space="preserve"> </w:t>
      </w:r>
      <w:r>
        <w:t>советские</w:t>
      </w:r>
      <w:r>
        <w:rPr>
          <w:spacing w:val="-1"/>
        </w:rPr>
        <w:t xml:space="preserve"> </w:t>
      </w:r>
      <w:r>
        <w:t>и российские</w:t>
      </w:r>
      <w:r>
        <w:rPr>
          <w:spacing w:val="-1"/>
        </w:rPr>
        <w:t xml:space="preserve"> </w:t>
      </w:r>
      <w:r>
        <w:t>олимпийцы.</w:t>
      </w:r>
    </w:p>
    <w:p w:rsidR="00E65D0E" w:rsidRDefault="009F5DD6">
      <w:pPr>
        <w:pStyle w:val="a3"/>
        <w:spacing w:before="1" w:line="278" w:lineRule="auto"/>
        <w:ind w:right="267"/>
        <w:jc w:val="both"/>
      </w:pPr>
      <w:r>
        <w:t>Влияние занятий физической культурой и спортом на воспитание 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современного человека.</w:t>
      </w:r>
    </w:p>
    <w:p w:rsidR="00E65D0E" w:rsidRDefault="009F5DD6">
      <w:pPr>
        <w:pStyle w:val="Heading1"/>
        <w:jc w:val="both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E65D0E" w:rsidRDefault="009F5DD6">
      <w:pPr>
        <w:pStyle w:val="a3"/>
        <w:spacing w:before="36" w:line="276" w:lineRule="auto"/>
        <w:ind w:right="253"/>
      </w:pPr>
      <w:r>
        <w:t>Правила</w:t>
      </w:r>
      <w:r>
        <w:rPr>
          <w:spacing w:val="52"/>
        </w:rPr>
        <w:t xml:space="preserve"> </w:t>
      </w:r>
      <w:r>
        <w:t>техники</w:t>
      </w:r>
      <w:r>
        <w:rPr>
          <w:spacing w:val="53"/>
        </w:rPr>
        <w:t xml:space="preserve"> </w:t>
      </w:r>
      <w:r>
        <w:t>безопасности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гигиены</w:t>
      </w:r>
      <w:r>
        <w:rPr>
          <w:spacing w:val="52"/>
        </w:rPr>
        <w:t xml:space="preserve"> </w:t>
      </w:r>
      <w:r>
        <w:t>мест</w:t>
      </w:r>
      <w:r>
        <w:rPr>
          <w:spacing w:val="53"/>
        </w:rPr>
        <w:t xml:space="preserve"> </w:t>
      </w:r>
      <w:r>
        <w:t>занятий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процессе</w:t>
      </w:r>
      <w:r>
        <w:rPr>
          <w:spacing w:val="52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площадках.Ведение</w:t>
      </w:r>
      <w:r>
        <w:rPr>
          <w:spacing w:val="1"/>
        </w:rPr>
        <w:t xml:space="preserve"> </w:t>
      </w:r>
      <w:r>
        <w:t>дневника по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культуре.</w:t>
      </w:r>
    </w:p>
    <w:p w:rsidR="00E65D0E" w:rsidRDefault="009F5DD6">
      <w:pPr>
        <w:pStyle w:val="a3"/>
        <w:tabs>
          <w:tab w:val="left" w:pos="3774"/>
          <w:tab w:val="left" w:pos="5148"/>
          <w:tab w:val="left" w:pos="5503"/>
          <w:tab w:val="left" w:pos="5939"/>
          <w:tab w:val="left" w:pos="7085"/>
          <w:tab w:val="left" w:pos="7663"/>
          <w:tab w:val="left" w:pos="9842"/>
        </w:tabs>
        <w:spacing w:before="1" w:line="276" w:lineRule="auto"/>
        <w:ind w:right="421"/>
      </w:pPr>
      <w:r>
        <w:t>Техническая</w:t>
      </w:r>
      <w:r>
        <w:tab/>
        <w:t>подготовка</w:t>
      </w:r>
      <w:r>
        <w:tab/>
        <w:t>и</w:t>
      </w:r>
      <w:r>
        <w:tab/>
        <w:t>её</w:t>
      </w:r>
      <w:r>
        <w:tab/>
        <w:t>значение</w:t>
      </w:r>
      <w:r>
        <w:tab/>
        <w:t>для</w:t>
      </w:r>
      <w:r>
        <w:tab/>
        <w:t>человека,основные</w:t>
      </w:r>
      <w:r>
        <w:tab/>
        <w:t>правила</w:t>
      </w:r>
      <w:r>
        <w:rPr>
          <w:spacing w:val="1"/>
        </w:rPr>
        <w:t xml:space="preserve"> </w:t>
      </w:r>
      <w:r>
        <w:t>технической</w:t>
      </w:r>
      <w:r>
        <w:rPr>
          <w:spacing w:val="10"/>
        </w:rPr>
        <w:t xml:space="preserve"> </w:t>
      </w:r>
      <w:r>
        <w:t>подготовки.Двигательные</w:t>
      </w:r>
      <w:r>
        <w:rPr>
          <w:spacing w:val="8"/>
        </w:rPr>
        <w:t xml:space="preserve"> </w:t>
      </w:r>
      <w:r>
        <w:t>действия</w:t>
      </w:r>
      <w:r>
        <w:rPr>
          <w:spacing w:val="9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основа</w:t>
      </w:r>
      <w:r>
        <w:rPr>
          <w:spacing w:val="7"/>
        </w:rPr>
        <w:t xml:space="preserve"> </w:t>
      </w:r>
      <w:r>
        <w:t>технической</w:t>
      </w:r>
      <w:r>
        <w:rPr>
          <w:spacing w:val="10"/>
        </w:rPr>
        <w:t xml:space="preserve"> </w:t>
      </w:r>
      <w:r>
        <w:t>подготовки,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331" w:firstLine="0"/>
        <w:jc w:val="both"/>
      </w:pPr>
      <w:r>
        <w:t>понятие двигательного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навыка.Способы</w:t>
      </w:r>
      <w:r>
        <w:rPr>
          <w:spacing w:val="1"/>
        </w:rPr>
        <w:t xml:space="preserve"> </w:t>
      </w:r>
      <w:r>
        <w:t>оценивания техники</w:t>
      </w:r>
      <w:r>
        <w:rPr>
          <w:spacing w:val="1"/>
        </w:rPr>
        <w:t xml:space="preserve"> </w:t>
      </w:r>
      <w:r>
        <w:t>двигательных действий и организация процедуры оценивания.Ошибки при разучивании</w:t>
      </w:r>
      <w:r>
        <w:rPr>
          <w:spacing w:val="1"/>
        </w:rPr>
        <w:t xml:space="preserve"> </w:t>
      </w:r>
      <w:r>
        <w:t>техники выполнения двигательных действий,причины и способы их предупреждения при</w:t>
      </w:r>
      <w:r>
        <w:rPr>
          <w:spacing w:val="1"/>
        </w:rPr>
        <w:t xml:space="preserve"> </w:t>
      </w:r>
      <w:r>
        <w:t>самостоятельных занятиях</w:t>
      </w:r>
      <w:r>
        <w:rPr>
          <w:spacing w:val="-1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подготовкой.</w:t>
      </w:r>
    </w:p>
    <w:p w:rsidR="00E65D0E" w:rsidRDefault="009F5DD6">
      <w:pPr>
        <w:pStyle w:val="a3"/>
        <w:tabs>
          <w:tab w:val="left" w:pos="1897"/>
          <w:tab w:val="left" w:pos="2979"/>
          <w:tab w:val="left" w:pos="3010"/>
          <w:tab w:val="left" w:pos="4266"/>
          <w:tab w:val="left" w:pos="4602"/>
          <w:tab w:val="left" w:pos="5372"/>
          <w:tab w:val="left" w:pos="5479"/>
          <w:tab w:val="left" w:pos="6292"/>
          <w:tab w:val="left" w:pos="6763"/>
          <w:tab w:val="left" w:pos="7446"/>
          <w:tab w:val="left" w:pos="7770"/>
          <w:tab w:val="left" w:pos="8453"/>
          <w:tab w:val="left" w:pos="8830"/>
          <w:tab w:val="left" w:pos="8926"/>
          <w:tab w:val="left" w:pos="9840"/>
          <w:tab w:val="left" w:pos="9892"/>
        </w:tabs>
        <w:spacing w:line="276" w:lineRule="auto"/>
        <w:ind w:right="267"/>
      </w:pPr>
      <w:r>
        <w:t>Планирование</w:t>
      </w:r>
      <w:r>
        <w:rPr>
          <w:spacing w:val="11"/>
        </w:rPr>
        <w:t xml:space="preserve"> </w:t>
      </w:r>
      <w:r>
        <w:t>самостоятельных</w:t>
      </w:r>
      <w:r>
        <w:rPr>
          <w:spacing w:val="15"/>
        </w:rPr>
        <w:t xml:space="preserve"> </w:t>
      </w:r>
      <w:r>
        <w:t>занятий</w:t>
      </w:r>
      <w:r>
        <w:rPr>
          <w:spacing w:val="14"/>
        </w:rPr>
        <w:t xml:space="preserve"> </w:t>
      </w:r>
      <w:r>
        <w:t>технической</w:t>
      </w:r>
      <w:r>
        <w:rPr>
          <w:spacing w:val="13"/>
        </w:rPr>
        <w:t xml:space="preserve"> </w:t>
      </w:r>
      <w:r>
        <w:t>подготовкой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учебный</w:t>
      </w:r>
      <w:r>
        <w:rPr>
          <w:spacing w:val="13"/>
        </w:rPr>
        <w:t xml:space="preserve"> </w:t>
      </w:r>
      <w:r>
        <w:t>год</w:t>
      </w:r>
      <w:r>
        <w:rPr>
          <w:spacing w:val="-57"/>
        </w:rPr>
        <w:t xml:space="preserve"> </w:t>
      </w:r>
      <w:r>
        <w:t>и</w:t>
      </w:r>
      <w:r>
        <w:tab/>
        <w:t>учебную</w:t>
      </w:r>
      <w:r>
        <w:tab/>
      </w:r>
      <w:r>
        <w:tab/>
        <w:t>четверть.Составление</w:t>
      </w:r>
      <w:r>
        <w:tab/>
      </w:r>
      <w:r>
        <w:tab/>
        <w:t>плана</w:t>
      </w:r>
      <w:r>
        <w:tab/>
        <w:t>учебного</w:t>
      </w:r>
      <w:r>
        <w:tab/>
        <w:t>занятия</w:t>
      </w:r>
      <w:r>
        <w:tab/>
        <w:t>по</w:t>
      </w:r>
      <w:r>
        <w:tab/>
      </w:r>
      <w:r>
        <w:tab/>
        <w:t>самостоятельной</w:t>
      </w:r>
      <w:r>
        <w:rPr>
          <w:spacing w:val="1"/>
        </w:rPr>
        <w:t xml:space="preserve"> </w:t>
      </w:r>
      <w:r>
        <w:t>технической</w:t>
      </w:r>
      <w:r>
        <w:tab/>
      </w:r>
      <w:r>
        <w:tab/>
        <w:t>подготовке.Способы</w:t>
      </w:r>
      <w:r>
        <w:tab/>
        <w:t>оценивания</w:t>
      </w:r>
      <w:r>
        <w:tab/>
        <w:t>оздоровительного</w:t>
      </w:r>
      <w:r>
        <w:tab/>
        <w:t>эффекта</w:t>
      </w:r>
      <w:r>
        <w:tab/>
      </w:r>
      <w:r>
        <w:tab/>
        <w:t>занятий</w:t>
      </w:r>
      <w:r>
        <w:rPr>
          <w:spacing w:val="1"/>
        </w:rPr>
        <w:t xml:space="preserve"> </w:t>
      </w:r>
      <w:r>
        <w:t>физической</w:t>
      </w:r>
      <w:r>
        <w:tab/>
        <w:t>культурой</w:t>
      </w:r>
      <w:r>
        <w:tab/>
        <w:t>с</w:t>
      </w:r>
      <w:r>
        <w:tab/>
        <w:t>помощью«индекса</w:t>
      </w:r>
      <w:r>
        <w:tab/>
        <w:t>Кетле»,</w:t>
      </w:r>
      <w:r>
        <w:tab/>
        <w:t>«ортостатической</w:t>
      </w:r>
      <w:r>
        <w:tab/>
        <w:t>пробы»,</w:t>
      </w:r>
    </w:p>
    <w:p w:rsidR="00E65D0E" w:rsidRDefault="009F5DD6">
      <w:pPr>
        <w:pStyle w:val="a3"/>
        <w:ind w:firstLine="0"/>
      </w:pPr>
      <w:r>
        <w:t>«функциональной</w:t>
      </w:r>
      <w:r>
        <w:rPr>
          <w:spacing w:val="-4"/>
        </w:rPr>
        <w:t xml:space="preserve"> </w:t>
      </w:r>
      <w:r>
        <w:t>пробы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стандартной</w:t>
      </w:r>
      <w:r>
        <w:rPr>
          <w:spacing w:val="-4"/>
        </w:rPr>
        <w:t xml:space="preserve"> </w:t>
      </w:r>
      <w:r>
        <w:t>нагрузкой».</w:t>
      </w:r>
    </w:p>
    <w:p w:rsidR="00E65D0E" w:rsidRDefault="009F5DD6">
      <w:pPr>
        <w:pStyle w:val="Heading1"/>
        <w:spacing w:before="49" w:line="276" w:lineRule="auto"/>
        <w:ind w:right="3811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2"/>
        </w:rPr>
        <w:t xml:space="preserve"> </w:t>
      </w:r>
      <w:r>
        <w:t>деятельность.</w:t>
      </w:r>
    </w:p>
    <w:p w:rsidR="00E65D0E" w:rsidRDefault="009F5DD6">
      <w:pPr>
        <w:pStyle w:val="a3"/>
        <w:spacing w:line="276" w:lineRule="auto"/>
      </w:pPr>
      <w:r>
        <w:t>Оздоровительные</w:t>
      </w:r>
      <w:r>
        <w:rPr>
          <w:spacing w:val="43"/>
        </w:rPr>
        <w:t xml:space="preserve"> </w:t>
      </w:r>
      <w:r>
        <w:t>комплексы</w:t>
      </w:r>
      <w:r>
        <w:rPr>
          <w:spacing w:val="45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самостоятельных</w:t>
      </w:r>
      <w:r>
        <w:rPr>
          <w:spacing w:val="47"/>
        </w:rPr>
        <w:t xml:space="preserve"> </w:t>
      </w:r>
      <w:r>
        <w:t>занятий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добавлением</w:t>
      </w:r>
      <w:r>
        <w:rPr>
          <w:spacing w:val="45"/>
        </w:rPr>
        <w:t xml:space="preserve"> </w:t>
      </w:r>
      <w:r>
        <w:t>ранее</w:t>
      </w:r>
      <w:r>
        <w:rPr>
          <w:spacing w:val="-57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упражнений:для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осанки,дыхательной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зрительной</w:t>
      </w:r>
      <w:r>
        <w:rPr>
          <w:spacing w:val="-1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3"/>
        </w:rPr>
        <w:t xml:space="preserve"> </w:t>
      </w:r>
      <w:r>
        <w:t>учебного дня.</w:t>
      </w:r>
    </w:p>
    <w:p w:rsidR="00E65D0E" w:rsidRDefault="009F5DD6">
      <w:pPr>
        <w:pStyle w:val="Heading1"/>
        <w:spacing w:line="276" w:lineRule="auto"/>
        <w:ind w:right="4173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Модуль«Гимнастика».</w:t>
      </w:r>
    </w:p>
    <w:p w:rsidR="00E65D0E" w:rsidRDefault="009F5DD6">
      <w:pPr>
        <w:pStyle w:val="a3"/>
        <w:spacing w:line="276" w:lineRule="auto"/>
        <w:ind w:right="263"/>
      </w:pPr>
      <w:r>
        <w:t>Акробатические</w:t>
      </w:r>
      <w:r>
        <w:rPr>
          <w:spacing w:val="21"/>
        </w:rPr>
        <w:t xml:space="preserve"> </w:t>
      </w:r>
      <w:r>
        <w:t>комбинации</w:t>
      </w:r>
      <w:r>
        <w:rPr>
          <w:spacing w:val="20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ранее</w:t>
      </w:r>
      <w:r>
        <w:rPr>
          <w:spacing w:val="21"/>
        </w:rPr>
        <w:t xml:space="preserve"> </w:t>
      </w:r>
      <w:r>
        <w:t>разученных</w:t>
      </w:r>
      <w:r>
        <w:rPr>
          <w:spacing w:val="26"/>
        </w:rPr>
        <w:t xml:space="preserve"> </w:t>
      </w:r>
      <w:r>
        <w:t>упражнений</w:t>
      </w:r>
      <w:r>
        <w:rPr>
          <w:spacing w:val="23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добавлением</w:t>
      </w:r>
      <w:r>
        <w:rPr>
          <w:spacing w:val="-57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ритмической</w:t>
      </w:r>
      <w:r>
        <w:rPr>
          <w:spacing w:val="4"/>
        </w:rPr>
        <w:t xml:space="preserve"> </w:t>
      </w:r>
      <w:r>
        <w:t>гимнастики(девочки).Простейшие</w:t>
      </w:r>
      <w:r>
        <w:rPr>
          <w:spacing w:val="3"/>
        </w:rPr>
        <w:t xml:space="preserve"> </w:t>
      </w:r>
      <w:r>
        <w:t>акробатические</w:t>
      </w:r>
      <w:r>
        <w:rPr>
          <w:spacing w:val="2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тройках(девочки).Стойка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опорой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руки,акробатическая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равновесии,стойках,кувырках(мальчики).</w:t>
      </w:r>
    </w:p>
    <w:p w:rsidR="00E65D0E" w:rsidRDefault="009F5DD6">
      <w:pPr>
        <w:pStyle w:val="a3"/>
        <w:spacing w:line="276" w:lineRule="auto"/>
        <w:ind w:right="483"/>
        <w:jc w:val="both"/>
      </w:pPr>
      <w:r>
        <w:t>Комплекс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степ-аэробики,включающий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прыжках,спрыгивании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запрыгивании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разведением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выполняемых в среднем</w:t>
      </w:r>
      <w:r>
        <w:rPr>
          <w:spacing w:val="-1"/>
        </w:rPr>
        <w:t xml:space="preserve"> </w:t>
      </w:r>
      <w:r>
        <w:t>и высоком</w:t>
      </w:r>
      <w:r>
        <w:rPr>
          <w:spacing w:val="-1"/>
        </w:rPr>
        <w:t xml:space="preserve"> </w:t>
      </w:r>
      <w:r>
        <w:t>темпе(девочки).</w:t>
      </w:r>
    </w:p>
    <w:p w:rsidR="00E65D0E" w:rsidRDefault="009F5DD6">
      <w:pPr>
        <w:pStyle w:val="a3"/>
        <w:spacing w:line="276" w:lineRule="auto"/>
        <w:ind w:right="268"/>
        <w:jc w:val="both"/>
      </w:pP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40"/>
        </w:rPr>
        <w:t xml:space="preserve"> </w:t>
      </w:r>
      <w:r>
        <w:t>упражнений</w:t>
      </w:r>
      <w:r>
        <w:rPr>
          <w:spacing w:val="3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статическое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динамическое</w:t>
      </w:r>
      <w:r>
        <w:rPr>
          <w:spacing w:val="35"/>
        </w:rPr>
        <w:t xml:space="preserve"> </w:t>
      </w:r>
      <w:r>
        <w:t>равновесие(девочки).</w:t>
      </w:r>
    </w:p>
    <w:p w:rsidR="00E65D0E" w:rsidRDefault="009F5DD6">
      <w:pPr>
        <w:pStyle w:val="a3"/>
        <w:spacing w:line="278" w:lineRule="auto"/>
        <w:ind w:right="268" w:firstLine="0"/>
        <w:jc w:val="both"/>
      </w:pPr>
      <w:r>
        <w:t>Комбинация на низкой гимнастической перекладине из ранее разученных упражнений в</w:t>
      </w:r>
      <w:r>
        <w:rPr>
          <w:spacing w:val="1"/>
        </w:rPr>
        <w:t xml:space="preserve"> </w:t>
      </w:r>
      <w:r>
        <w:t>висах,упорах,переворотах(мальчики).Лазанье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канату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приёма(мальчики).</w:t>
      </w:r>
    </w:p>
    <w:p w:rsidR="00E65D0E" w:rsidRDefault="009F5DD6">
      <w:pPr>
        <w:pStyle w:val="Heading1"/>
      </w:pPr>
      <w:r>
        <w:t>Модуль«Лёгкая</w:t>
      </w:r>
      <w:r>
        <w:rPr>
          <w:spacing w:val="-3"/>
        </w:rPr>
        <w:t xml:space="preserve"> </w:t>
      </w:r>
      <w:r>
        <w:t>атлетика».</w:t>
      </w:r>
    </w:p>
    <w:p w:rsidR="00E65D0E" w:rsidRDefault="009F5DD6">
      <w:pPr>
        <w:pStyle w:val="a3"/>
        <w:tabs>
          <w:tab w:val="left" w:pos="2956"/>
          <w:tab w:val="left" w:pos="4128"/>
          <w:tab w:val="left" w:pos="5426"/>
          <w:tab w:val="left" w:pos="6467"/>
          <w:tab w:val="left" w:pos="7913"/>
          <w:tab w:val="left" w:pos="8229"/>
          <w:tab w:val="left" w:pos="9762"/>
        </w:tabs>
        <w:spacing w:before="30" w:line="276" w:lineRule="auto"/>
        <w:ind w:right="375"/>
      </w:pPr>
      <w:r>
        <w:t>Бег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преодолением</w:t>
      </w:r>
      <w:r>
        <w:rPr>
          <w:spacing w:val="2"/>
        </w:rPr>
        <w:t xml:space="preserve"> </w:t>
      </w:r>
      <w:r>
        <w:t>препятствий</w:t>
      </w:r>
      <w:r>
        <w:rPr>
          <w:spacing w:val="4"/>
        </w:rPr>
        <w:t xml:space="preserve"> </w:t>
      </w:r>
      <w:r>
        <w:t>способами«наступание»и«прыжковый</w:t>
      </w:r>
      <w:r>
        <w:rPr>
          <w:spacing w:val="4"/>
        </w:rPr>
        <w:t xml:space="preserve"> </w:t>
      </w:r>
      <w:r>
        <w:t>бег»,</w:t>
      </w:r>
      <w:r>
        <w:rPr>
          <w:spacing w:val="1"/>
        </w:rPr>
        <w:t xml:space="preserve"> </w:t>
      </w:r>
      <w:r>
        <w:t>эстафетный</w:t>
      </w:r>
      <w:r>
        <w:tab/>
        <w:t>бег.Ранее</w:t>
      </w:r>
      <w:r>
        <w:tab/>
        <w:t>освоенные</w:t>
      </w:r>
      <w:r>
        <w:tab/>
        <w:t>беговые</w:t>
      </w:r>
      <w:r>
        <w:tab/>
        <w:t>упражнения</w:t>
      </w:r>
      <w:r>
        <w:tab/>
        <w:t>с</w:t>
      </w:r>
      <w:r>
        <w:tab/>
        <w:t>увеличением</w:t>
      </w:r>
      <w:r>
        <w:tab/>
        <w:t>скорости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продолжительности</w:t>
      </w:r>
      <w:r>
        <w:rPr>
          <w:spacing w:val="51"/>
        </w:rPr>
        <w:t xml:space="preserve"> </w:t>
      </w:r>
      <w:r>
        <w:t>выполнения,прыжки</w:t>
      </w:r>
      <w:r>
        <w:rPr>
          <w:spacing w:val="52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разбега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длину</w:t>
      </w:r>
      <w:r>
        <w:rPr>
          <w:spacing w:val="44"/>
        </w:rPr>
        <w:t xml:space="preserve"> </w:t>
      </w:r>
      <w:r>
        <w:t>способом</w:t>
      </w:r>
    </w:p>
    <w:p w:rsidR="00E65D0E" w:rsidRDefault="009F5DD6">
      <w:pPr>
        <w:pStyle w:val="a3"/>
        <w:spacing w:before="1"/>
        <w:ind w:firstLine="0"/>
      </w:pPr>
      <w:r>
        <w:t>«согнув</w:t>
      </w:r>
      <w:r>
        <w:rPr>
          <w:spacing w:val="-2"/>
        </w:rPr>
        <w:t xml:space="preserve"> </w:t>
      </w:r>
      <w:r>
        <w:t>ноги»и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</w:t>
      </w:r>
      <w:r>
        <w:rPr>
          <w:spacing w:val="-6"/>
        </w:rPr>
        <w:t xml:space="preserve"> </w:t>
      </w:r>
      <w:r>
        <w:t>способом«перешагивание».</w:t>
      </w:r>
    </w:p>
    <w:p w:rsidR="00E65D0E" w:rsidRDefault="009F5DD6">
      <w:pPr>
        <w:pStyle w:val="a3"/>
        <w:spacing w:before="41" w:line="276" w:lineRule="auto"/>
        <w:ind w:right="501"/>
      </w:pPr>
      <w:r>
        <w:t>Метание малого(теннисного)мяча по движущейся(катящейся)с разной скоростью</w:t>
      </w:r>
      <w:r>
        <w:rPr>
          <w:spacing w:val="-57"/>
        </w:rPr>
        <w:t xml:space="preserve"> </w:t>
      </w:r>
      <w:r>
        <w:t>мишени.</w:t>
      </w:r>
    </w:p>
    <w:p w:rsidR="00E65D0E" w:rsidRDefault="009F5DD6">
      <w:pPr>
        <w:pStyle w:val="Heading1"/>
        <w:spacing w:before="6"/>
      </w:pPr>
      <w:r>
        <w:t>Модуль«Зимние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спорта».</w:t>
      </w:r>
    </w:p>
    <w:p w:rsidR="00E65D0E" w:rsidRDefault="009F5DD6">
      <w:pPr>
        <w:pStyle w:val="a3"/>
        <w:spacing w:before="37" w:line="276" w:lineRule="auto"/>
        <w:ind w:right="263"/>
      </w:pPr>
      <w:r>
        <w:t>Торможение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поворот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лыжах</w:t>
      </w:r>
      <w:r>
        <w:rPr>
          <w:spacing w:val="22"/>
        </w:rPr>
        <w:t xml:space="preserve"> </w:t>
      </w:r>
      <w:r>
        <w:t>упором</w:t>
      </w:r>
      <w:r>
        <w:rPr>
          <w:spacing w:val="17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спуске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пологого</w:t>
      </w:r>
      <w:r>
        <w:rPr>
          <w:spacing w:val="17"/>
        </w:rPr>
        <w:t xml:space="preserve"> </w:t>
      </w:r>
      <w:r>
        <w:t>склона,переход</w:t>
      </w:r>
      <w:r>
        <w:rPr>
          <w:spacing w:val="1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передвижения</w:t>
      </w:r>
      <w:r>
        <w:rPr>
          <w:spacing w:val="42"/>
        </w:rPr>
        <w:t xml:space="preserve"> </w:t>
      </w:r>
      <w:r>
        <w:t>попеременным</w:t>
      </w:r>
      <w:r>
        <w:rPr>
          <w:spacing w:val="41"/>
        </w:rPr>
        <w:t xml:space="preserve"> </w:t>
      </w:r>
      <w:r>
        <w:t>двухшажным</w:t>
      </w:r>
      <w:r>
        <w:rPr>
          <w:spacing w:val="43"/>
        </w:rPr>
        <w:t xml:space="preserve"> </w:t>
      </w:r>
      <w:r>
        <w:t>ходом</w:t>
      </w:r>
      <w:r>
        <w:rPr>
          <w:spacing w:val="39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передвижение</w:t>
      </w:r>
      <w:r>
        <w:rPr>
          <w:spacing w:val="41"/>
        </w:rPr>
        <w:t xml:space="preserve"> </w:t>
      </w:r>
      <w:r>
        <w:t>одновременным</w:t>
      </w:r>
      <w:r>
        <w:rPr>
          <w:spacing w:val="-57"/>
        </w:rPr>
        <w:t xml:space="preserve"> </w:t>
      </w:r>
      <w:r>
        <w:t>одношажным</w:t>
      </w:r>
      <w:r>
        <w:rPr>
          <w:spacing w:val="12"/>
        </w:rPr>
        <w:t xml:space="preserve"> </w:t>
      </w:r>
      <w:r>
        <w:t>ходом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обратно</w:t>
      </w:r>
      <w:r>
        <w:rPr>
          <w:spacing w:val="14"/>
        </w:rPr>
        <w:t xml:space="preserve"> </w:t>
      </w:r>
      <w:r>
        <w:t>во</w:t>
      </w:r>
      <w:r>
        <w:rPr>
          <w:spacing w:val="13"/>
        </w:rPr>
        <w:t xml:space="preserve"> </w:t>
      </w:r>
      <w:r>
        <w:t>время</w:t>
      </w:r>
      <w:r>
        <w:rPr>
          <w:spacing w:val="14"/>
        </w:rPr>
        <w:t xml:space="preserve"> </w:t>
      </w:r>
      <w:r>
        <w:t>прохождения</w:t>
      </w:r>
      <w:r>
        <w:rPr>
          <w:spacing w:val="16"/>
        </w:rPr>
        <w:t xml:space="preserve"> </w:t>
      </w:r>
      <w:r>
        <w:t>учебной</w:t>
      </w:r>
      <w:r>
        <w:rPr>
          <w:spacing w:val="15"/>
        </w:rPr>
        <w:t xml:space="preserve"> </w:t>
      </w:r>
      <w:r>
        <w:t>дистанции,спуски</w:t>
      </w:r>
      <w:r>
        <w:rPr>
          <w:spacing w:val="1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подъёмы</w:t>
      </w:r>
      <w:r>
        <w:rPr>
          <w:spacing w:val="-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освоенными способами.</w:t>
      </w:r>
    </w:p>
    <w:p w:rsidR="00E65D0E" w:rsidRDefault="009F5DD6">
      <w:pPr>
        <w:pStyle w:val="Heading1"/>
        <w:spacing w:before="4"/>
      </w:pPr>
      <w:r>
        <w:t>Модуль«Спортивные</w:t>
      </w:r>
      <w:r>
        <w:rPr>
          <w:spacing w:val="-7"/>
        </w:rPr>
        <w:t xml:space="preserve"> </w:t>
      </w:r>
      <w:r>
        <w:t>игры».</w:t>
      </w:r>
    </w:p>
    <w:p w:rsidR="00E65D0E" w:rsidRDefault="009F5DD6">
      <w:pPr>
        <w:pStyle w:val="a3"/>
        <w:spacing w:before="36" w:line="276" w:lineRule="auto"/>
        <w:ind w:right="378"/>
        <w:jc w:val="both"/>
      </w:pPr>
      <w:r>
        <w:t>Баскетбол.Передача и ловля мяча после отскока от пола,бросок в корзину 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ведения.Игровая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ранее разученных технических приёмов без мяча и с мячом:ведение,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 передачи,броски в корзину.</w:t>
      </w:r>
    </w:p>
    <w:p w:rsidR="00E65D0E" w:rsidRDefault="009F5DD6">
      <w:pPr>
        <w:pStyle w:val="a3"/>
        <w:spacing w:before="1" w:line="276" w:lineRule="auto"/>
        <w:ind w:right="394"/>
        <w:jc w:val="both"/>
      </w:pPr>
      <w:r>
        <w:t>Волейбол.Верхняя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передача</w:t>
      </w:r>
      <w:r>
        <w:rPr>
          <w:spacing w:val="10"/>
        </w:rPr>
        <w:t xml:space="preserve"> </w:t>
      </w:r>
      <w:r>
        <w:t>мяча</w:t>
      </w:r>
      <w:r>
        <w:rPr>
          <w:spacing w:val="8"/>
        </w:rPr>
        <w:t xml:space="preserve"> </w:t>
      </w:r>
      <w:r>
        <w:t>через</w:t>
      </w:r>
      <w:r>
        <w:rPr>
          <w:spacing w:val="12"/>
        </w:rPr>
        <w:t xml:space="preserve"> </w:t>
      </w:r>
      <w:r>
        <w:t>сетку</w:t>
      </w:r>
      <w:r>
        <w:rPr>
          <w:spacing w:val="4"/>
        </w:rPr>
        <w:t xml:space="preserve"> </w:t>
      </w:r>
      <w:r>
        <w:t>двумя</w:t>
      </w:r>
      <w:r>
        <w:rPr>
          <w:spacing w:val="9"/>
        </w:rPr>
        <w:t xml:space="preserve"> </w:t>
      </w:r>
      <w:r>
        <w:t>руками</w:t>
      </w:r>
      <w:r>
        <w:rPr>
          <w:spacing w:val="12"/>
        </w:rPr>
        <w:t xml:space="preserve"> </w:t>
      </w:r>
      <w:r>
        <w:t>сверху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перевод</w:t>
      </w:r>
      <w:r>
        <w:rPr>
          <w:spacing w:val="11"/>
        </w:rPr>
        <w:t xml:space="preserve"> </w:t>
      </w:r>
      <w:r>
        <w:t>мяча</w:t>
      </w:r>
      <w:r>
        <w:rPr>
          <w:spacing w:val="10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голову.Игровая</w:t>
      </w:r>
    </w:p>
    <w:p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</w:pP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разученных</w:t>
      </w:r>
      <w:r>
        <w:rPr>
          <w:spacing w:val="-2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приёмов.</w:t>
      </w:r>
    </w:p>
    <w:p w:rsidR="00E65D0E" w:rsidRDefault="009F5DD6">
      <w:pPr>
        <w:pStyle w:val="a3"/>
        <w:spacing w:before="43" w:line="276" w:lineRule="auto"/>
        <w:ind w:right="263"/>
      </w:pPr>
      <w:r>
        <w:t>Футбол.Средние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 передачи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 и</w:t>
      </w:r>
      <w:r>
        <w:rPr>
          <w:spacing w:val="1"/>
        </w:rPr>
        <w:t xml:space="preserve"> </w:t>
      </w:r>
      <w:r>
        <w:t>диагонали,тактические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9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выполнении</w:t>
      </w:r>
      <w:r>
        <w:rPr>
          <w:spacing w:val="10"/>
        </w:rPr>
        <w:t xml:space="preserve"> </w:t>
      </w:r>
      <w:r>
        <w:t>углового</w:t>
      </w:r>
      <w:r>
        <w:rPr>
          <w:spacing w:val="13"/>
        </w:rPr>
        <w:t xml:space="preserve"> </w:t>
      </w:r>
      <w:r>
        <w:t>удара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вбрасывании</w:t>
      </w:r>
      <w:r>
        <w:rPr>
          <w:spacing w:val="10"/>
        </w:rPr>
        <w:t xml:space="preserve"> </w:t>
      </w:r>
      <w:r>
        <w:t>мяча</w:t>
      </w:r>
      <w:r>
        <w:rPr>
          <w:spacing w:val="8"/>
        </w:rPr>
        <w:t xml:space="preserve"> </w:t>
      </w:r>
      <w:r>
        <w:t>из-за</w:t>
      </w:r>
      <w:r>
        <w:rPr>
          <w:spacing w:val="9"/>
        </w:rPr>
        <w:t xml:space="preserve"> </w:t>
      </w:r>
      <w:r>
        <w:t>боковой</w:t>
      </w:r>
      <w:r>
        <w:rPr>
          <w:spacing w:val="10"/>
        </w:rPr>
        <w:t xml:space="preserve"> </w:t>
      </w:r>
      <w:r>
        <w:t>линии.</w:t>
      </w:r>
      <w:r>
        <w:rPr>
          <w:spacing w:val="-57"/>
        </w:rPr>
        <w:t xml:space="preserve"> </w:t>
      </w:r>
      <w:r>
        <w:t>Игровая</w:t>
      </w:r>
      <w:r>
        <w:rPr>
          <w:spacing w:val="15"/>
        </w:rPr>
        <w:t xml:space="preserve"> </w:t>
      </w:r>
      <w:r>
        <w:t>деятельность</w:t>
      </w:r>
      <w:r>
        <w:rPr>
          <w:spacing w:val="1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правилам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использованием</w:t>
      </w:r>
      <w:r>
        <w:rPr>
          <w:spacing w:val="15"/>
        </w:rPr>
        <w:t xml:space="preserve"> </w:t>
      </w:r>
      <w:r>
        <w:t>ранее</w:t>
      </w:r>
      <w:r>
        <w:rPr>
          <w:spacing w:val="15"/>
        </w:rPr>
        <w:t xml:space="preserve"> </w:t>
      </w:r>
      <w:r>
        <w:t>разученных</w:t>
      </w:r>
      <w:r>
        <w:rPr>
          <w:spacing w:val="17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приёмов.</w:t>
      </w:r>
    </w:p>
    <w:p w:rsidR="00E65D0E" w:rsidRDefault="009F5DD6">
      <w:pPr>
        <w:pStyle w:val="a3"/>
        <w:spacing w:before="1" w:line="276" w:lineRule="auto"/>
      </w:pPr>
      <w:r>
        <w:t>Совершенствование</w:t>
      </w:r>
      <w:r>
        <w:rPr>
          <w:spacing w:val="28"/>
        </w:rPr>
        <w:t xml:space="preserve"> </w:t>
      </w:r>
      <w:r>
        <w:t>техники</w:t>
      </w:r>
      <w:r>
        <w:rPr>
          <w:spacing w:val="30"/>
        </w:rPr>
        <w:t xml:space="preserve"> </w:t>
      </w:r>
      <w:r>
        <w:t>ранее</w:t>
      </w:r>
      <w:r>
        <w:rPr>
          <w:spacing w:val="28"/>
        </w:rPr>
        <w:t xml:space="preserve"> </w:t>
      </w:r>
      <w:r>
        <w:t>разученных</w:t>
      </w:r>
      <w:r>
        <w:rPr>
          <w:spacing w:val="31"/>
        </w:rPr>
        <w:t xml:space="preserve"> </w:t>
      </w:r>
      <w:r>
        <w:t>гимнастических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акробатических</w:t>
      </w:r>
      <w:r>
        <w:rPr>
          <w:spacing w:val="-57"/>
        </w:rPr>
        <w:t xml:space="preserve"> </w:t>
      </w:r>
      <w:r>
        <w:t>упражнений,упражнений</w:t>
      </w:r>
      <w:r>
        <w:rPr>
          <w:spacing w:val="15"/>
        </w:rPr>
        <w:t xml:space="preserve"> </w:t>
      </w:r>
      <w:r>
        <w:t>лёгкой</w:t>
      </w:r>
      <w:r>
        <w:rPr>
          <w:spacing w:val="16"/>
        </w:rPr>
        <w:t xml:space="preserve"> </w:t>
      </w:r>
      <w:r>
        <w:t>атлетики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зимних</w:t>
      </w:r>
      <w:r>
        <w:rPr>
          <w:spacing w:val="17"/>
        </w:rPr>
        <w:t xml:space="preserve"> </w:t>
      </w:r>
      <w:r>
        <w:t>видов</w:t>
      </w:r>
      <w:r>
        <w:rPr>
          <w:spacing w:val="16"/>
        </w:rPr>
        <w:t xml:space="preserve"> </w:t>
      </w:r>
      <w:r>
        <w:t>спорта,технических</w:t>
      </w:r>
      <w:r>
        <w:rPr>
          <w:spacing w:val="18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:rsidR="00E65D0E" w:rsidRDefault="009F5DD6">
      <w:pPr>
        <w:pStyle w:val="Heading1"/>
        <w:spacing w:before="3"/>
      </w:pPr>
      <w:r>
        <w:t>Модуль«Спорт».</w:t>
      </w:r>
    </w:p>
    <w:p w:rsidR="00E65D0E" w:rsidRDefault="009F5DD6">
      <w:pPr>
        <w:pStyle w:val="a3"/>
        <w:tabs>
          <w:tab w:val="left" w:pos="3526"/>
          <w:tab w:val="left" w:pos="3747"/>
          <w:tab w:val="left" w:pos="4627"/>
          <w:tab w:val="left" w:pos="5184"/>
          <w:tab w:val="left" w:pos="5589"/>
          <w:tab w:val="left" w:pos="5757"/>
          <w:tab w:val="left" w:pos="7189"/>
          <w:tab w:val="left" w:pos="7285"/>
          <w:tab w:val="left" w:pos="8683"/>
          <w:tab w:val="left" w:pos="9437"/>
          <w:tab w:val="left" w:pos="10040"/>
        </w:tabs>
        <w:spacing w:before="38" w:line="276" w:lineRule="auto"/>
        <w:ind w:right="452"/>
      </w:pPr>
      <w:r>
        <w:t>Физическая</w:t>
      </w:r>
      <w:r>
        <w:tab/>
      </w:r>
      <w:r>
        <w:tab/>
        <w:t>подготовка</w:t>
      </w:r>
      <w:r>
        <w:tab/>
        <w:t>к</w:t>
      </w:r>
      <w:r>
        <w:tab/>
        <w:t>выполнению</w:t>
      </w:r>
      <w:r>
        <w:tab/>
        <w:t>нормативов</w:t>
      </w:r>
      <w:r>
        <w:tab/>
        <w:t>комплекса</w:t>
      </w:r>
      <w:r>
        <w:tab/>
        <w:t>ГТО с</w:t>
      </w:r>
      <w:r>
        <w:rPr>
          <w:spacing w:val="-57"/>
        </w:rPr>
        <w:t xml:space="preserve"> </w:t>
      </w:r>
      <w:r>
        <w:t>использованием</w:t>
      </w:r>
      <w:r>
        <w:tab/>
        <w:t>средств</w:t>
      </w:r>
      <w:r>
        <w:tab/>
        <w:t>базовой</w:t>
      </w:r>
      <w:r>
        <w:tab/>
      </w:r>
      <w:r>
        <w:tab/>
        <w:t>физической</w:t>
      </w:r>
      <w:r>
        <w:tab/>
      </w:r>
      <w:r>
        <w:tab/>
        <w:t>подготовки,видов</w:t>
      </w:r>
      <w:r>
        <w:tab/>
        <w:t>спорта 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29"/>
        </w:rPr>
        <w:t xml:space="preserve"> </w:t>
      </w:r>
      <w:r>
        <w:t>систем</w:t>
      </w:r>
      <w:r>
        <w:rPr>
          <w:spacing w:val="27"/>
        </w:rPr>
        <w:t xml:space="preserve"> </w:t>
      </w:r>
      <w:r>
        <w:t>физической</w:t>
      </w:r>
      <w:r>
        <w:rPr>
          <w:spacing w:val="26"/>
        </w:rPr>
        <w:t xml:space="preserve"> </w:t>
      </w:r>
      <w:r>
        <w:t>культуры,национальных</w:t>
      </w:r>
      <w:r>
        <w:rPr>
          <w:spacing w:val="30"/>
        </w:rPr>
        <w:t xml:space="preserve"> </w:t>
      </w:r>
      <w:r>
        <w:t>видов</w:t>
      </w:r>
      <w:r>
        <w:rPr>
          <w:spacing w:val="27"/>
        </w:rPr>
        <w:t xml:space="preserve"> </w:t>
      </w:r>
      <w:r>
        <w:t>спорта,культурно-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E65D0E" w:rsidRDefault="00E65D0E">
      <w:pPr>
        <w:pStyle w:val="a3"/>
        <w:spacing w:before="11"/>
        <w:ind w:left="0" w:firstLine="0"/>
        <w:rPr>
          <w:sz w:val="20"/>
        </w:rPr>
      </w:pPr>
    </w:p>
    <w:p w:rsidR="00E65D0E" w:rsidRDefault="009F5DD6">
      <w:pPr>
        <w:pStyle w:val="a3"/>
        <w:ind w:left="2251" w:firstLine="0"/>
      </w:pPr>
      <w:r>
        <w:t>8КЛАСС</w:t>
      </w:r>
    </w:p>
    <w:p w:rsidR="00E65D0E" w:rsidRDefault="009F5DD6">
      <w:pPr>
        <w:pStyle w:val="Heading1"/>
        <w:spacing w:before="45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E65D0E" w:rsidRDefault="009F5DD6">
      <w:pPr>
        <w:pStyle w:val="a3"/>
        <w:tabs>
          <w:tab w:val="left" w:pos="3697"/>
          <w:tab w:val="left" w:pos="4850"/>
          <w:tab w:val="left" w:pos="5200"/>
          <w:tab w:val="left" w:pos="6792"/>
          <w:tab w:val="left" w:pos="9654"/>
        </w:tabs>
        <w:spacing w:before="36" w:line="276" w:lineRule="auto"/>
        <w:ind w:right="421"/>
      </w:pPr>
      <w:r>
        <w:t>Физическая</w:t>
      </w:r>
      <w:r>
        <w:tab/>
        <w:t>культура</w:t>
      </w:r>
      <w:r>
        <w:tab/>
        <w:t>в</w:t>
      </w:r>
      <w:r>
        <w:tab/>
        <w:t>современном</w:t>
      </w:r>
      <w:r>
        <w:tab/>
        <w:t>обществе:характеристика</w:t>
      </w:r>
      <w:r>
        <w:tab/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58"/>
        </w:rPr>
        <w:t xml:space="preserve"> </w:t>
      </w:r>
      <w:r>
        <w:t>организации.Всестороннее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гармоничное</w:t>
      </w:r>
      <w:r>
        <w:rPr>
          <w:spacing w:val="59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-57"/>
        </w:rPr>
        <w:t xml:space="preserve"> </w:t>
      </w:r>
      <w:r>
        <w:t>Адаптивная</w:t>
      </w:r>
      <w:r>
        <w:rPr>
          <w:spacing w:val="-2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культура,её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и социальная</w:t>
      </w:r>
      <w:r>
        <w:rPr>
          <w:spacing w:val="-1"/>
        </w:rPr>
        <w:t xml:space="preserve"> </w:t>
      </w:r>
      <w:r>
        <w:t>значимость.</w:t>
      </w:r>
    </w:p>
    <w:p w:rsidR="00E65D0E" w:rsidRDefault="009F5DD6">
      <w:pPr>
        <w:pStyle w:val="Heading1"/>
        <w:spacing w:before="6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E65D0E" w:rsidRDefault="009F5DD6">
      <w:pPr>
        <w:pStyle w:val="a3"/>
        <w:spacing w:before="36" w:line="276" w:lineRule="auto"/>
      </w:pPr>
      <w:r>
        <w:t>Коррекция</w:t>
      </w:r>
      <w:r>
        <w:rPr>
          <w:spacing w:val="29"/>
        </w:rPr>
        <w:t xml:space="preserve"> </w:t>
      </w:r>
      <w:r>
        <w:t>осанки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разработка</w:t>
      </w:r>
      <w:r>
        <w:rPr>
          <w:spacing w:val="29"/>
        </w:rPr>
        <w:t xml:space="preserve"> </w:t>
      </w:r>
      <w:r>
        <w:t>индивидуальных</w:t>
      </w:r>
      <w:r>
        <w:rPr>
          <w:spacing w:val="31"/>
        </w:rPr>
        <w:t xml:space="preserve"> </w:t>
      </w:r>
      <w:r>
        <w:t>планов</w:t>
      </w:r>
      <w:r>
        <w:rPr>
          <w:spacing w:val="26"/>
        </w:rPr>
        <w:t xml:space="preserve"> </w:t>
      </w:r>
      <w:r>
        <w:t>занятий</w:t>
      </w:r>
      <w:r>
        <w:rPr>
          <w:spacing w:val="29"/>
        </w:rPr>
        <w:t xml:space="preserve"> </w:t>
      </w:r>
      <w:r>
        <w:t>корригирующей</w:t>
      </w:r>
      <w:r>
        <w:rPr>
          <w:spacing w:val="-57"/>
        </w:rPr>
        <w:t xml:space="preserve"> </w:t>
      </w:r>
      <w:r>
        <w:t>гимнастикой.Коррекция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-5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корригирующей гимнастикой.</w:t>
      </w:r>
    </w:p>
    <w:p w:rsidR="00E65D0E" w:rsidRDefault="009F5DD6">
      <w:pPr>
        <w:pStyle w:val="a3"/>
        <w:tabs>
          <w:tab w:val="left" w:pos="3802"/>
          <w:tab w:val="left" w:pos="6015"/>
          <w:tab w:val="left" w:pos="6617"/>
          <w:tab w:val="left" w:pos="8644"/>
          <w:tab w:val="left" w:pos="9697"/>
        </w:tabs>
        <w:spacing w:before="1" w:line="276" w:lineRule="auto"/>
        <w:ind w:right="263"/>
      </w:pPr>
      <w:r>
        <w:t>Составление</w:t>
      </w:r>
      <w:r>
        <w:tab/>
        <w:t>планов-конспектов</w:t>
      </w:r>
      <w:r>
        <w:tab/>
        <w:t>для</w:t>
      </w:r>
      <w:r>
        <w:tab/>
        <w:t>самостоятельных</w:t>
      </w:r>
      <w:r>
        <w:tab/>
        <w:t>занятий</w:t>
      </w:r>
      <w:r>
        <w:tab/>
      </w:r>
      <w:r>
        <w:rPr>
          <w:spacing w:val="-1"/>
        </w:rPr>
        <w:t>спортивной</w:t>
      </w:r>
      <w:r>
        <w:rPr>
          <w:spacing w:val="-57"/>
        </w:rPr>
        <w:t xml:space="preserve"> </w:t>
      </w:r>
      <w:r>
        <w:t>подготовкой.Способы</w:t>
      </w:r>
      <w:r>
        <w:rPr>
          <w:spacing w:val="24"/>
        </w:rPr>
        <w:t xml:space="preserve"> </w:t>
      </w:r>
      <w:r>
        <w:t>учёта</w:t>
      </w:r>
      <w:r>
        <w:rPr>
          <w:spacing w:val="24"/>
        </w:rPr>
        <w:t xml:space="preserve"> </w:t>
      </w:r>
      <w:r>
        <w:t>индивидуальных</w:t>
      </w:r>
      <w:r>
        <w:rPr>
          <w:spacing w:val="26"/>
        </w:rPr>
        <w:t xml:space="preserve"> </w:t>
      </w:r>
      <w:r>
        <w:t>особенностей</w:t>
      </w:r>
      <w:r>
        <w:rPr>
          <w:spacing w:val="25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составлении</w:t>
      </w:r>
      <w:r>
        <w:rPr>
          <w:spacing w:val="26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самостоятельных тренировочных</w:t>
      </w:r>
      <w:r>
        <w:rPr>
          <w:spacing w:val="1"/>
        </w:rPr>
        <w:t xml:space="preserve"> </w:t>
      </w:r>
      <w:r>
        <w:t>занятий.</w:t>
      </w:r>
    </w:p>
    <w:p w:rsidR="00E65D0E" w:rsidRDefault="009F5DD6">
      <w:pPr>
        <w:pStyle w:val="Heading1"/>
        <w:spacing w:before="3" w:line="278" w:lineRule="auto"/>
        <w:ind w:right="3811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2"/>
        </w:rPr>
        <w:t xml:space="preserve"> </w:t>
      </w:r>
      <w:r>
        <w:t>деятельность.</w:t>
      </w:r>
    </w:p>
    <w:p w:rsidR="00E65D0E" w:rsidRDefault="009F5DD6">
      <w:pPr>
        <w:pStyle w:val="a3"/>
        <w:spacing w:line="276" w:lineRule="auto"/>
      </w:pPr>
      <w:r>
        <w:t>Профилактика</w:t>
      </w:r>
      <w:r>
        <w:rPr>
          <w:spacing w:val="29"/>
        </w:rPr>
        <w:t xml:space="preserve"> </w:t>
      </w:r>
      <w:r>
        <w:t>перенапряжения</w:t>
      </w:r>
      <w:r>
        <w:rPr>
          <w:spacing w:val="30"/>
        </w:rPr>
        <w:t xml:space="preserve"> </w:t>
      </w:r>
      <w:r>
        <w:t>систем</w:t>
      </w:r>
      <w:r>
        <w:rPr>
          <w:spacing w:val="29"/>
        </w:rPr>
        <w:t xml:space="preserve"> </w:t>
      </w:r>
      <w:r>
        <w:t>организма</w:t>
      </w:r>
      <w:r>
        <w:rPr>
          <w:spacing w:val="29"/>
        </w:rPr>
        <w:t xml:space="preserve"> </w:t>
      </w:r>
      <w:r>
        <w:t>средствами</w:t>
      </w:r>
      <w:r>
        <w:rPr>
          <w:spacing w:val="31"/>
        </w:rPr>
        <w:t xml:space="preserve"> </w:t>
      </w:r>
      <w:r>
        <w:t>оздоровительной</w:t>
      </w:r>
      <w:r>
        <w:rPr>
          <w:spacing w:val="-57"/>
        </w:rPr>
        <w:t xml:space="preserve"> </w:t>
      </w:r>
      <w:r>
        <w:t>физической</w:t>
      </w:r>
      <w:r>
        <w:rPr>
          <w:spacing w:val="19"/>
        </w:rPr>
        <w:t xml:space="preserve"> </w:t>
      </w:r>
      <w:r>
        <w:t>культуры:упражнения</w:t>
      </w:r>
      <w:r>
        <w:rPr>
          <w:spacing w:val="19"/>
        </w:rPr>
        <w:t xml:space="preserve"> </w:t>
      </w:r>
      <w:r>
        <w:t>мышечной</w:t>
      </w:r>
      <w:r>
        <w:rPr>
          <w:spacing w:val="20"/>
        </w:rPr>
        <w:t xml:space="preserve"> </w:t>
      </w:r>
      <w:r>
        <w:t>релаксации</w:t>
      </w:r>
      <w:r>
        <w:rPr>
          <w:spacing w:val="-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регулирования</w:t>
      </w:r>
      <w:r>
        <w:rPr>
          <w:spacing w:val="21"/>
        </w:rPr>
        <w:t xml:space="preserve"> </w:t>
      </w:r>
      <w:r>
        <w:t>вегетативной</w:t>
      </w:r>
      <w:r>
        <w:rPr>
          <w:spacing w:val="1"/>
        </w:rPr>
        <w:t xml:space="preserve"> </w:t>
      </w:r>
      <w:r>
        <w:t>нервной системы,профилактики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утомления и остроты</w:t>
      </w:r>
      <w:r>
        <w:rPr>
          <w:spacing w:val="-4"/>
        </w:rPr>
        <w:t xml:space="preserve"> </w:t>
      </w:r>
      <w:r>
        <w:t>зрения.</w:t>
      </w:r>
    </w:p>
    <w:p w:rsidR="00E65D0E" w:rsidRDefault="009F5DD6">
      <w:pPr>
        <w:pStyle w:val="Heading1"/>
        <w:spacing w:line="276" w:lineRule="auto"/>
        <w:ind w:right="4173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Модуль«Гимнастика».</w:t>
      </w:r>
    </w:p>
    <w:p w:rsidR="00E65D0E" w:rsidRDefault="009F5DD6">
      <w:pPr>
        <w:pStyle w:val="a3"/>
        <w:tabs>
          <w:tab w:val="left" w:pos="4201"/>
          <w:tab w:val="left" w:pos="5736"/>
          <w:tab w:val="left" w:pos="6251"/>
          <w:tab w:val="left" w:pos="7108"/>
          <w:tab w:val="left" w:pos="8508"/>
          <w:tab w:val="left" w:pos="10057"/>
        </w:tabs>
        <w:spacing w:line="276" w:lineRule="auto"/>
        <w:ind w:right="263"/>
      </w:pPr>
      <w:r>
        <w:t>Акробатическая</w:t>
      </w:r>
      <w:r>
        <w:tab/>
        <w:t>комбинация</w:t>
      </w:r>
      <w:r>
        <w:tab/>
        <w:t>из</w:t>
      </w:r>
      <w:r>
        <w:tab/>
        <w:t>ранее</w:t>
      </w:r>
      <w:r>
        <w:tab/>
        <w:t>освоенных</w:t>
      </w:r>
      <w:r>
        <w:tab/>
        <w:t>упражнений</w:t>
      </w:r>
      <w:r>
        <w:tab/>
      </w:r>
      <w:r>
        <w:rPr>
          <w:spacing w:val="-1"/>
        </w:rPr>
        <w:t>силовой</w:t>
      </w:r>
      <w:r>
        <w:rPr>
          <w:spacing w:val="-57"/>
        </w:rPr>
        <w:t xml:space="preserve"> </w:t>
      </w:r>
      <w:r>
        <w:t>направленности,с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технических 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стойках,упорах,</w:t>
      </w:r>
      <w:r>
        <w:rPr>
          <w:spacing w:val="1"/>
        </w:rPr>
        <w:t xml:space="preserve"> </w:t>
      </w:r>
      <w:r>
        <w:t>кувырках,прыжках(юноши).</w:t>
      </w:r>
    </w:p>
    <w:p w:rsidR="00E65D0E" w:rsidRDefault="009F5DD6">
      <w:pPr>
        <w:pStyle w:val="a3"/>
        <w:spacing w:line="276" w:lineRule="auto"/>
        <w:ind w:right="263"/>
      </w:pPr>
      <w:r>
        <w:t>Гимнастическая</w:t>
      </w:r>
      <w:r>
        <w:rPr>
          <w:spacing w:val="55"/>
        </w:rPr>
        <w:t xml:space="preserve"> </w:t>
      </w:r>
      <w:r>
        <w:t>комбинация</w:t>
      </w:r>
      <w:r>
        <w:rPr>
          <w:spacing w:val="55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гимнастическом</w:t>
      </w:r>
      <w:r>
        <w:rPr>
          <w:spacing w:val="54"/>
        </w:rPr>
        <w:t xml:space="preserve"> </w:t>
      </w:r>
      <w:r>
        <w:t>бревне</w:t>
      </w:r>
      <w:r>
        <w:rPr>
          <w:spacing w:val="54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ранее</w:t>
      </w:r>
      <w:r>
        <w:rPr>
          <w:spacing w:val="54"/>
        </w:rPr>
        <w:t xml:space="preserve"> </w:t>
      </w:r>
      <w:r>
        <w:t>освоенных</w:t>
      </w:r>
      <w:r>
        <w:rPr>
          <w:spacing w:val="-57"/>
        </w:rPr>
        <w:t xml:space="preserve"> </w:t>
      </w:r>
      <w:r>
        <w:t>упражнений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увеличивающимся</w:t>
      </w:r>
      <w:r>
        <w:rPr>
          <w:spacing w:val="15"/>
        </w:rPr>
        <w:t xml:space="preserve"> </w:t>
      </w:r>
      <w:r>
        <w:t>числом</w:t>
      </w:r>
      <w:r>
        <w:rPr>
          <w:spacing w:val="15"/>
        </w:rPr>
        <w:t xml:space="preserve"> </w:t>
      </w:r>
      <w:r>
        <w:t>технических</w:t>
      </w:r>
      <w:r>
        <w:rPr>
          <w:spacing w:val="15"/>
        </w:rPr>
        <w:t xml:space="preserve"> </w:t>
      </w:r>
      <w:r>
        <w:t>элементов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прыжках,поворотах</w:t>
      </w:r>
      <w:r>
        <w:rPr>
          <w:spacing w:val="1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передвижениях(девушки).Гимнастическая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ранее</w:t>
      </w:r>
      <w:r>
        <w:rPr>
          <w:spacing w:val="14"/>
        </w:rPr>
        <w:t xml:space="preserve"> </w:t>
      </w:r>
      <w:r>
        <w:t>освоенных</w:t>
      </w:r>
      <w:r>
        <w:rPr>
          <w:spacing w:val="19"/>
        </w:rPr>
        <w:t xml:space="preserve"> </w:t>
      </w:r>
      <w:r>
        <w:t>упражнений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упорах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висах(юноши).Гимнастическая</w:t>
      </w:r>
      <w:r>
        <w:rPr>
          <w:spacing w:val="14"/>
        </w:rPr>
        <w:t xml:space="preserve"> </w:t>
      </w:r>
      <w:r>
        <w:t>комбинация</w:t>
      </w:r>
      <w:r>
        <w:rPr>
          <w:spacing w:val="1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46"/>
        </w:rPr>
        <w:t xml:space="preserve"> </w:t>
      </w:r>
      <w:r>
        <w:t>брусьях</w:t>
      </w:r>
      <w:r>
        <w:rPr>
          <w:spacing w:val="47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включением</w:t>
      </w:r>
      <w:r>
        <w:rPr>
          <w:spacing w:val="48"/>
        </w:rPr>
        <w:t xml:space="preserve"> </w:t>
      </w:r>
      <w:r>
        <w:t>упражнений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упоре</w:t>
      </w:r>
      <w:r>
        <w:rPr>
          <w:spacing w:val="44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руках,кувырка</w:t>
      </w:r>
      <w:r>
        <w:rPr>
          <w:spacing w:val="44"/>
        </w:rPr>
        <w:t xml:space="preserve"> </w:t>
      </w:r>
      <w:r>
        <w:t>вперёд</w:t>
      </w:r>
      <w:r>
        <w:rPr>
          <w:spacing w:val="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соскока(юноши).Вольные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 ритмической</w:t>
      </w:r>
      <w:r>
        <w:rPr>
          <w:spacing w:val="-1"/>
        </w:rPr>
        <w:t xml:space="preserve"> </w:t>
      </w:r>
      <w:r>
        <w:t>гимнастики(девушки).</w:t>
      </w:r>
    </w:p>
    <w:p w:rsidR="00E65D0E" w:rsidRDefault="009F5DD6">
      <w:pPr>
        <w:pStyle w:val="Heading1"/>
      </w:pPr>
      <w:r>
        <w:t>Модуль«Лёгкая</w:t>
      </w:r>
      <w:r>
        <w:rPr>
          <w:spacing w:val="-3"/>
        </w:rPr>
        <w:t xml:space="preserve"> </w:t>
      </w:r>
      <w:r>
        <w:t>атлетика».</w:t>
      </w:r>
    </w:p>
    <w:p w:rsidR="00E65D0E" w:rsidRDefault="009F5DD6">
      <w:pPr>
        <w:pStyle w:val="a3"/>
        <w:spacing w:before="34"/>
        <w:ind w:left="2251" w:firstLine="0"/>
      </w:pPr>
      <w:r>
        <w:t>Кроссовый</w:t>
      </w:r>
      <w:r>
        <w:rPr>
          <w:spacing w:val="-2"/>
        </w:rPr>
        <w:t xml:space="preserve"> </w:t>
      </w:r>
      <w:r>
        <w:t>бег,прыжок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</w:t>
      </w:r>
      <w:r>
        <w:rPr>
          <w:spacing w:val="-3"/>
        </w:rPr>
        <w:t xml:space="preserve"> </w:t>
      </w:r>
      <w:r>
        <w:t>способом«прогнувшись».</w:t>
      </w:r>
    </w:p>
    <w:p w:rsidR="00E65D0E" w:rsidRDefault="009F5DD6">
      <w:pPr>
        <w:pStyle w:val="a3"/>
        <w:spacing w:before="41"/>
        <w:ind w:left="2251" w:firstLine="0"/>
      </w:pPr>
      <w:r>
        <w:t>Правила</w:t>
      </w:r>
      <w:r>
        <w:rPr>
          <w:spacing w:val="-3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сдаче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ГТО.Самостоятельная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376" w:firstLine="0"/>
        <w:jc w:val="both"/>
      </w:pPr>
      <w:r>
        <w:t>подготовка к выполнению нормативных требований комплекса ГТО в беговых(бег на</w:t>
      </w:r>
      <w:r>
        <w:rPr>
          <w:spacing w:val="1"/>
        </w:rPr>
        <w:t xml:space="preserve"> </w:t>
      </w:r>
      <w:r>
        <w:t>короткие и средние дистанции)и технических(прыжки и метание спортивного снаряда)</w:t>
      </w:r>
      <w:r>
        <w:rPr>
          <w:spacing w:val="1"/>
        </w:rPr>
        <w:t xml:space="preserve"> </w:t>
      </w:r>
      <w:r>
        <w:t>дисциплинах</w:t>
      </w:r>
      <w:r>
        <w:rPr>
          <w:spacing w:val="1"/>
        </w:rPr>
        <w:t xml:space="preserve"> </w:t>
      </w:r>
      <w:r>
        <w:t>лёгкой атлетики.</w:t>
      </w:r>
    </w:p>
    <w:p w:rsidR="00E65D0E" w:rsidRDefault="009F5DD6">
      <w:pPr>
        <w:pStyle w:val="Heading1"/>
        <w:spacing w:before="6"/>
      </w:pPr>
      <w:r>
        <w:t>Модуль«Зимние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спорта».</w:t>
      </w:r>
    </w:p>
    <w:p w:rsidR="00E65D0E" w:rsidRDefault="009F5DD6">
      <w:pPr>
        <w:pStyle w:val="a3"/>
        <w:tabs>
          <w:tab w:val="left" w:pos="3978"/>
          <w:tab w:val="left" w:pos="4436"/>
          <w:tab w:val="left" w:pos="5333"/>
          <w:tab w:val="left" w:pos="7213"/>
          <w:tab w:val="left" w:pos="8667"/>
        </w:tabs>
        <w:spacing w:before="36" w:line="276" w:lineRule="auto"/>
        <w:ind w:right="363"/>
      </w:pPr>
      <w:r>
        <w:t>Передвижение</w:t>
      </w:r>
      <w:r>
        <w:tab/>
        <w:t>на</w:t>
      </w:r>
      <w:r>
        <w:tab/>
        <w:t>лыжах</w:t>
      </w:r>
      <w:r>
        <w:tab/>
        <w:t>одновременным</w:t>
      </w:r>
      <w:r>
        <w:tab/>
        <w:t>бесшажным</w:t>
      </w:r>
      <w:r>
        <w:tab/>
        <w:t>ходом, преодоление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шагом,перешагиванием,перелазанием,</w:t>
      </w:r>
      <w:r>
        <w:rPr>
          <w:spacing w:val="1"/>
        </w:rPr>
        <w:t xml:space="preserve"> </w:t>
      </w:r>
      <w:r>
        <w:t>торможение</w:t>
      </w:r>
      <w:r>
        <w:rPr>
          <w:spacing w:val="41"/>
        </w:rPr>
        <w:t xml:space="preserve"> </w:t>
      </w:r>
      <w:r>
        <w:t>боковым</w:t>
      </w:r>
      <w:r>
        <w:rPr>
          <w:spacing w:val="43"/>
        </w:rPr>
        <w:t xml:space="preserve"> </w:t>
      </w:r>
      <w:r>
        <w:t>скольжением</w:t>
      </w:r>
      <w:r>
        <w:rPr>
          <w:spacing w:val="41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спуске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лыжах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пологого</w:t>
      </w:r>
      <w:r>
        <w:rPr>
          <w:spacing w:val="41"/>
        </w:rPr>
        <w:t xml:space="preserve"> </w:t>
      </w:r>
      <w:r>
        <w:t>склона,переход</w:t>
      </w:r>
      <w:r>
        <w:rPr>
          <w:spacing w:val="4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попеременного</w:t>
      </w:r>
      <w:r>
        <w:rPr>
          <w:spacing w:val="37"/>
        </w:rPr>
        <w:t xml:space="preserve"> </w:t>
      </w:r>
      <w:r>
        <w:t>двухшажного</w:t>
      </w:r>
      <w:r>
        <w:rPr>
          <w:spacing w:val="36"/>
        </w:rPr>
        <w:t xml:space="preserve"> </w:t>
      </w:r>
      <w:r>
        <w:t>хода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одновременный</w:t>
      </w:r>
      <w:r>
        <w:rPr>
          <w:spacing w:val="39"/>
        </w:rPr>
        <w:t xml:space="preserve"> </w:t>
      </w:r>
      <w:r>
        <w:t>бесшажный</w:t>
      </w:r>
      <w:r>
        <w:rPr>
          <w:spacing w:val="39"/>
        </w:rPr>
        <w:t xml:space="preserve"> </w:t>
      </w:r>
      <w:r>
        <w:t>ход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обратно,ранее</w:t>
      </w:r>
      <w:r>
        <w:rPr>
          <w:spacing w:val="-57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 в</w:t>
      </w:r>
      <w:r>
        <w:rPr>
          <w:spacing w:val="1"/>
        </w:rPr>
        <w:t xml:space="preserve"> </w:t>
      </w:r>
      <w:r>
        <w:t>передвижениях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лыжах,при</w:t>
      </w:r>
      <w:r>
        <w:rPr>
          <w:spacing w:val="1"/>
        </w:rPr>
        <w:t xml:space="preserve"> </w:t>
      </w:r>
      <w:r>
        <w:t>спусках,</w:t>
      </w:r>
      <w:r>
        <w:rPr>
          <w:spacing w:val="-57"/>
        </w:rPr>
        <w:t xml:space="preserve"> </w:t>
      </w:r>
      <w:r>
        <w:t>подъёмах,торможении.</w:t>
      </w:r>
    </w:p>
    <w:p w:rsidR="00E65D0E" w:rsidRDefault="009F5DD6">
      <w:pPr>
        <w:pStyle w:val="Heading1"/>
        <w:spacing w:before="6"/>
      </w:pPr>
      <w:r>
        <w:t>Модуль«Плавание».</w:t>
      </w:r>
    </w:p>
    <w:p w:rsidR="00E65D0E" w:rsidRDefault="009F5DD6">
      <w:pPr>
        <w:pStyle w:val="a3"/>
        <w:spacing w:before="36" w:line="276" w:lineRule="auto"/>
        <w:ind w:right="344"/>
        <w:jc w:val="both"/>
      </w:pPr>
      <w:r>
        <w:t>Старт прыжком с тумбочки при плавании кролем на груди,старт из воды толчком</w:t>
      </w:r>
      <w:r>
        <w:rPr>
          <w:spacing w:val="1"/>
        </w:rPr>
        <w:t xml:space="preserve"> </w:t>
      </w:r>
      <w:r>
        <w:t>от стенки бассейна при плавании кролем на спине.Повороты при плавании кролем на</w:t>
      </w:r>
      <w:r>
        <w:rPr>
          <w:spacing w:val="1"/>
        </w:rPr>
        <w:t xml:space="preserve"> </w:t>
      </w:r>
      <w:r>
        <w:t>груди 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спине.Проплывание учебных дистанций</w:t>
      </w:r>
      <w:r>
        <w:rPr>
          <w:spacing w:val="-1"/>
        </w:rPr>
        <w:t xml:space="preserve"> </w:t>
      </w:r>
      <w:r>
        <w:t>кролем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груди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спине.</w:t>
      </w:r>
    </w:p>
    <w:p w:rsidR="00E65D0E" w:rsidRDefault="009F5DD6">
      <w:pPr>
        <w:pStyle w:val="Heading1"/>
        <w:spacing w:before="6"/>
        <w:jc w:val="both"/>
      </w:pPr>
      <w:r>
        <w:t>Модуль«Спортивные</w:t>
      </w:r>
      <w:r>
        <w:rPr>
          <w:spacing w:val="-5"/>
        </w:rPr>
        <w:t xml:space="preserve"> </w:t>
      </w:r>
      <w:r>
        <w:t>игры».</w:t>
      </w:r>
    </w:p>
    <w:p w:rsidR="00E65D0E" w:rsidRDefault="009F5DD6">
      <w:pPr>
        <w:pStyle w:val="a3"/>
        <w:spacing w:before="36" w:line="276" w:lineRule="auto"/>
        <w:ind w:right="347"/>
        <w:jc w:val="both"/>
      </w:pPr>
      <w:r>
        <w:t>Баскетбол.Повороты туловища в правую и левую стороны с удержанием мяча</w:t>
      </w:r>
      <w:r>
        <w:rPr>
          <w:spacing w:val="1"/>
        </w:rPr>
        <w:t xml:space="preserve"> </w:t>
      </w:r>
      <w:r>
        <w:t>двумя руками,передача мяча одной рукой от плеча и снизу,бросок мяча двумя и одной</w:t>
      </w:r>
      <w:r>
        <w:rPr>
          <w:spacing w:val="1"/>
        </w:rPr>
        <w:t xml:space="preserve"> </w:t>
      </w:r>
      <w:r>
        <w:t>рукой в прыжке.Игровая деятельность по правилам с использованием ранее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приёмов.</w:t>
      </w:r>
    </w:p>
    <w:p w:rsidR="00E65D0E" w:rsidRDefault="009F5DD6">
      <w:pPr>
        <w:pStyle w:val="a3"/>
        <w:spacing w:line="276" w:lineRule="auto"/>
        <w:ind w:right="421"/>
      </w:pPr>
      <w:r>
        <w:t>Волейбол.Прямой</w:t>
      </w:r>
      <w:r>
        <w:rPr>
          <w:spacing w:val="1"/>
        </w:rPr>
        <w:t xml:space="preserve"> </w:t>
      </w:r>
      <w:r>
        <w:t>нападающий</w:t>
      </w:r>
      <w:r>
        <w:rPr>
          <w:spacing w:val="1"/>
        </w:rPr>
        <w:t xml:space="preserve"> </w:t>
      </w:r>
      <w:r>
        <w:t>удар,индивидуальное</w:t>
      </w:r>
      <w:r>
        <w:rPr>
          <w:spacing w:val="1"/>
        </w:rPr>
        <w:t xml:space="preserve"> </w:t>
      </w:r>
      <w:r>
        <w:t>блокирование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места,тактические</w:t>
      </w:r>
      <w:r>
        <w:rPr>
          <w:spacing w:val="37"/>
        </w:rPr>
        <w:t xml:space="preserve"> </w:t>
      </w:r>
      <w:r>
        <w:t>действия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защите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нападении.Игровая</w:t>
      </w:r>
      <w:r>
        <w:rPr>
          <w:spacing w:val="38"/>
        </w:rPr>
        <w:t xml:space="preserve"> </w:t>
      </w:r>
      <w:r>
        <w:t>деятельность</w:t>
      </w:r>
      <w:r>
        <w:rPr>
          <w:spacing w:val="3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приёмов.</w:t>
      </w:r>
    </w:p>
    <w:p w:rsidR="00E65D0E" w:rsidRDefault="009F5DD6">
      <w:pPr>
        <w:pStyle w:val="a3"/>
        <w:tabs>
          <w:tab w:val="left" w:pos="2960"/>
          <w:tab w:val="left" w:pos="4453"/>
          <w:tab w:val="left" w:pos="7481"/>
          <w:tab w:val="left" w:pos="9042"/>
          <w:tab w:val="left" w:pos="9500"/>
        </w:tabs>
        <w:spacing w:before="1" w:line="276" w:lineRule="auto"/>
        <w:ind w:right="368"/>
      </w:pPr>
      <w:r>
        <w:t>Футбол.Удар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разбега</w:t>
      </w:r>
      <w:r>
        <w:rPr>
          <w:spacing w:val="2"/>
        </w:rPr>
        <w:t xml:space="preserve"> </w:t>
      </w:r>
      <w:r>
        <w:t>внутренней</w:t>
      </w:r>
      <w:r>
        <w:rPr>
          <w:spacing w:val="4"/>
        </w:rPr>
        <w:t xml:space="preserve"> </w:t>
      </w:r>
      <w:r>
        <w:t>частью</w:t>
      </w:r>
      <w:r>
        <w:rPr>
          <w:spacing w:val="4"/>
        </w:rPr>
        <w:t xml:space="preserve"> </w:t>
      </w:r>
      <w:r>
        <w:t>подъёма</w:t>
      </w:r>
      <w:r>
        <w:rPr>
          <w:spacing w:val="2"/>
        </w:rPr>
        <w:t xml:space="preserve"> </w:t>
      </w:r>
      <w:r>
        <w:t>стопы,остановка</w:t>
      </w:r>
      <w:r>
        <w:rPr>
          <w:spacing w:val="3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стопы.Правила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мини-футбол,технические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действия.Игровая</w:t>
      </w:r>
      <w:r>
        <w:rPr>
          <w:spacing w:val="21"/>
        </w:rPr>
        <w:t xml:space="preserve"> </w:t>
      </w:r>
      <w:r>
        <w:t>деятельность</w:t>
      </w:r>
      <w:r>
        <w:rPr>
          <w:spacing w:val="23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правилам</w:t>
      </w:r>
      <w:r>
        <w:rPr>
          <w:spacing w:val="20"/>
        </w:rPr>
        <w:t xml:space="preserve"> </w:t>
      </w:r>
      <w:r>
        <w:t>мини-футбола</w:t>
      </w:r>
      <w:r>
        <w:rPr>
          <w:spacing w:val="23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использованием</w:t>
      </w:r>
      <w:r>
        <w:rPr>
          <w:spacing w:val="2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tab/>
        <w:t>технических</w:t>
      </w:r>
      <w:r>
        <w:tab/>
        <w:t>приёмов(девушки).Игровая</w:t>
      </w:r>
      <w:r>
        <w:tab/>
        <w:t>деятельность</w:t>
      </w:r>
      <w:r>
        <w:tab/>
        <w:t>по</w:t>
      </w:r>
      <w:r>
        <w:tab/>
        <w:t>правилам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7"/>
        </w:rPr>
        <w:t xml:space="preserve"> </w:t>
      </w:r>
      <w:r>
        <w:t>футбола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ранее</w:t>
      </w:r>
      <w:r>
        <w:rPr>
          <w:spacing w:val="6"/>
        </w:rPr>
        <w:t xml:space="preserve"> </w:t>
      </w:r>
      <w:r>
        <w:t>разученных</w:t>
      </w:r>
      <w:r>
        <w:rPr>
          <w:spacing w:val="9"/>
        </w:rPr>
        <w:t xml:space="preserve"> </w:t>
      </w:r>
      <w:r>
        <w:t>технических</w:t>
      </w:r>
      <w:r>
        <w:rPr>
          <w:spacing w:val="9"/>
        </w:rPr>
        <w:t xml:space="preserve"> </w:t>
      </w:r>
      <w:r>
        <w:t>приёмов</w:t>
      </w:r>
      <w:r>
        <w:rPr>
          <w:spacing w:val="-57"/>
        </w:rPr>
        <w:t xml:space="preserve"> </w:t>
      </w:r>
      <w:r>
        <w:t>(юноши).</w:t>
      </w:r>
    </w:p>
    <w:p w:rsidR="00E65D0E" w:rsidRDefault="009F5DD6">
      <w:pPr>
        <w:pStyle w:val="a3"/>
        <w:spacing w:line="276" w:lineRule="auto"/>
      </w:pPr>
      <w:r>
        <w:t>Совершенствование техники</w:t>
      </w:r>
      <w:r>
        <w:rPr>
          <w:spacing w:val="1"/>
        </w:rPr>
        <w:t xml:space="preserve"> </w:t>
      </w:r>
      <w:r>
        <w:t>ранее 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 акробатических</w:t>
      </w:r>
      <w:r>
        <w:rPr>
          <w:spacing w:val="-57"/>
        </w:rPr>
        <w:t xml:space="preserve"> </w:t>
      </w:r>
      <w:r>
        <w:t>упражнений,упражнений</w:t>
      </w:r>
      <w:r>
        <w:rPr>
          <w:spacing w:val="15"/>
        </w:rPr>
        <w:t xml:space="preserve"> </w:t>
      </w:r>
      <w:r>
        <w:t>лёгкой</w:t>
      </w:r>
      <w:r>
        <w:rPr>
          <w:spacing w:val="16"/>
        </w:rPr>
        <w:t xml:space="preserve"> </w:t>
      </w:r>
      <w:r>
        <w:t>атлетики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зимних</w:t>
      </w:r>
      <w:r>
        <w:rPr>
          <w:spacing w:val="18"/>
        </w:rPr>
        <w:t xml:space="preserve"> </w:t>
      </w:r>
      <w:r>
        <w:t>видов</w:t>
      </w:r>
      <w:r>
        <w:rPr>
          <w:spacing w:val="15"/>
        </w:rPr>
        <w:t xml:space="preserve"> </w:t>
      </w:r>
      <w:r>
        <w:t>спорта,технических</w:t>
      </w:r>
      <w:r>
        <w:rPr>
          <w:spacing w:val="18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:rsidR="00E65D0E" w:rsidRDefault="009F5DD6">
      <w:pPr>
        <w:pStyle w:val="Heading1"/>
        <w:spacing w:before="5"/>
      </w:pPr>
      <w:r>
        <w:t>Модуль«Спорт».</w:t>
      </w:r>
    </w:p>
    <w:p w:rsidR="00E65D0E" w:rsidRDefault="009F5DD6">
      <w:pPr>
        <w:pStyle w:val="a3"/>
        <w:tabs>
          <w:tab w:val="left" w:pos="3526"/>
          <w:tab w:val="left" w:pos="3740"/>
          <w:tab w:val="left" w:pos="4627"/>
          <w:tab w:val="left" w:pos="5169"/>
          <w:tab w:val="left" w:pos="5567"/>
          <w:tab w:val="left" w:pos="5757"/>
          <w:tab w:val="left" w:pos="7160"/>
          <w:tab w:val="left" w:pos="7285"/>
          <w:tab w:val="left" w:pos="8647"/>
          <w:tab w:val="left" w:pos="9437"/>
          <w:tab w:val="left" w:pos="10043"/>
        </w:tabs>
        <w:spacing w:before="36" w:line="276" w:lineRule="auto"/>
        <w:ind w:right="452"/>
      </w:pPr>
      <w:r>
        <w:t>Физическая</w:t>
      </w:r>
      <w:r>
        <w:tab/>
      </w:r>
      <w:r>
        <w:tab/>
        <w:t>подготовка</w:t>
      </w:r>
      <w:r>
        <w:tab/>
        <w:t>к</w:t>
      </w:r>
      <w:r>
        <w:tab/>
        <w:t>выполнению</w:t>
      </w:r>
      <w:r>
        <w:tab/>
        <w:t>нормативов</w:t>
      </w:r>
      <w:r>
        <w:tab/>
        <w:t>Комплекса</w:t>
      </w:r>
      <w:r>
        <w:tab/>
        <w:t>ГТО с</w:t>
      </w:r>
      <w:r>
        <w:rPr>
          <w:spacing w:val="-57"/>
        </w:rPr>
        <w:t xml:space="preserve"> </w:t>
      </w:r>
      <w:r>
        <w:t>использованием</w:t>
      </w:r>
      <w:r>
        <w:tab/>
        <w:t>средств</w:t>
      </w:r>
      <w:r>
        <w:tab/>
        <w:t>базовой</w:t>
      </w:r>
      <w:r>
        <w:tab/>
      </w:r>
      <w:r>
        <w:tab/>
        <w:t>физической</w:t>
      </w:r>
      <w:r>
        <w:tab/>
      </w:r>
      <w:r>
        <w:tab/>
        <w:t>подготовки,видов</w:t>
      </w:r>
      <w:r>
        <w:tab/>
        <w:t>спорта 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29"/>
        </w:rPr>
        <w:t xml:space="preserve"> </w:t>
      </w:r>
      <w:r>
        <w:t>систем</w:t>
      </w:r>
      <w:r>
        <w:rPr>
          <w:spacing w:val="27"/>
        </w:rPr>
        <w:t xml:space="preserve"> </w:t>
      </w:r>
      <w:r>
        <w:t>физической</w:t>
      </w:r>
      <w:r>
        <w:rPr>
          <w:spacing w:val="26"/>
        </w:rPr>
        <w:t xml:space="preserve"> </w:t>
      </w:r>
      <w:r>
        <w:t>культуры,национальных</w:t>
      </w:r>
      <w:r>
        <w:rPr>
          <w:spacing w:val="30"/>
        </w:rPr>
        <w:t xml:space="preserve"> </w:t>
      </w:r>
      <w:r>
        <w:t>видов</w:t>
      </w:r>
      <w:r>
        <w:rPr>
          <w:spacing w:val="27"/>
        </w:rPr>
        <w:t xml:space="preserve"> </w:t>
      </w:r>
      <w:r>
        <w:t>спорта,культурно-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E65D0E" w:rsidRDefault="00E65D0E">
      <w:pPr>
        <w:pStyle w:val="a3"/>
        <w:spacing w:before="10"/>
        <w:ind w:left="0" w:firstLine="0"/>
        <w:rPr>
          <w:sz w:val="20"/>
        </w:rPr>
      </w:pPr>
    </w:p>
    <w:p w:rsidR="00E65D0E" w:rsidRDefault="009F5DD6">
      <w:pPr>
        <w:pStyle w:val="a3"/>
        <w:ind w:left="2251" w:firstLine="0"/>
      </w:pPr>
      <w:r>
        <w:t>9КЛАСС</w:t>
      </w:r>
    </w:p>
    <w:p w:rsidR="00E65D0E" w:rsidRDefault="009F5DD6">
      <w:pPr>
        <w:pStyle w:val="Heading1"/>
        <w:spacing w:before="46"/>
        <w:jc w:val="both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E65D0E" w:rsidRDefault="009F5DD6">
      <w:pPr>
        <w:pStyle w:val="a3"/>
        <w:spacing w:before="39" w:line="276" w:lineRule="auto"/>
        <w:ind w:right="357"/>
        <w:jc w:val="both"/>
      </w:pPr>
      <w:r>
        <w:t>Здоровье и здоровый образ жизни,вредные привычки и их пагубное влияние на</w:t>
      </w:r>
      <w:r>
        <w:rPr>
          <w:spacing w:val="1"/>
        </w:rPr>
        <w:t xml:space="preserve"> </w:t>
      </w:r>
      <w:r>
        <w:t>здоровье человека.Туристские походы как форма организации здорового образа жизни.</w:t>
      </w:r>
      <w:r>
        <w:rPr>
          <w:spacing w:val="1"/>
        </w:rPr>
        <w:t xml:space="preserve"> </w:t>
      </w:r>
      <w:r>
        <w:t>Профессионально-прикладная</w:t>
      </w:r>
      <w:r>
        <w:rPr>
          <w:spacing w:val="-1"/>
        </w:rPr>
        <w:t xml:space="preserve"> </w:t>
      </w:r>
      <w:r>
        <w:t>физическая культура.</w:t>
      </w:r>
    </w:p>
    <w:p w:rsidR="00E65D0E" w:rsidRDefault="009F5DD6">
      <w:pPr>
        <w:pStyle w:val="Heading1"/>
        <w:spacing w:before="3"/>
        <w:jc w:val="both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E65D0E" w:rsidRDefault="009F5DD6">
      <w:pPr>
        <w:pStyle w:val="a3"/>
        <w:spacing w:before="38" w:line="276" w:lineRule="auto"/>
        <w:ind w:right="397"/>
        <w:jc w:val="both"/>
      </w:pPr>
      <w:r>
        <w:t>Восстановительный</w:t>
      </w:r>
      <w:r>
        <w:rPr>
          <w:spacing w:val="1"/>
        </w:rPr>
        <w:t xml:space="preserve"> </w:t>
      </w: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работоспособности,его</w:t>
      </w:r>
      <w:r>
        <w:rPr>
          <w:spacing w:val="1"/>
        </w:rPr>
        <w:t xml:space="preserve"> </w:t>
      </w:r>
      <w:r>
        <w:t>правила и приёмы во время самостоятельных занятий физической подготовкой.Банные</w:t>
      </w:r>
      <w:r>
        <w:rPr>
          <w:spacing w:val="1"/>
        </w:rPr>
        <w:t xml:space="preserve"> </w:t>
      </w:r>
      <w:r>
        <w:t>процедуры</w:t>
      </w:r>
      <w:r>
        <w:rPr>
          <w:spacing w:val="25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средство</w:t>
      </w:r>
      <w:r>
        <w:rPr>
          <w:spacing w:val="28"/>
        </w:rPr>
        <w:t xml:space="preserve"> </w:t>
      </w:r>
      <w:r>
        <w:t>укрепления</w:t>
      </w:r>
      <w:r>
        <w:rPr>
          <w:spacing w:val="25"/>
        </w:rPr>
        <w:t xml:space="preserve"> </w:t>
      </w:r>
      <w:r>
        <w:t>здоровья.Измерение</w:t>
      </w:r>
      <w:r>
        <w:rPr>
          <w:spacing w:val="25"/>
        </w:rPr>
        <w:t xml:space="preserve"> </w:t>
      </w:r>
      <w:r>
        <w:t>функциональных</w:t>
      </w:r>
      <w:r>
        <w:rPr>
          <w:spacing w:val="25"/>
        </w:rPr>
        <w:t xml:space="preserve"> </w:t>
      </w:r>
      <w:r>
        <w:t>резервов</w:t>
      </w:r>
    </w:p>
    <w:p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3824"/>
          <w:tab w:val="left" w:pos="4748"/>
          <w:tab w:val="left" w:pos="5789"/>
          <w:tab w:val="left" w:pos="6227"/>
          <w:tab w:val="left" w:pos="8211"/>
          <w:tab w:val="left" w:pos="9323"/>
        </w:tabs>
        <w:spacing w:before="67" w:line="278" w:lineRule="auto"/>
        <w:ind w:right="470" w:firstLine="0"/>
      </w:pPr>
      <w:r>
        <w:t>организма.Оказание</w:t>
      </w:r>
      <w:r>
        <w:tab/>
        <w:t>первой</w:t>
      </w:r>
      <w:r>
        <w:tab/>
        <w:t>помощи</w:t>
      </w:r>
      <w:r>
        <w:tab/>
        <w:t>на</w:t>
      </w:r>
      <w:r>
        <w:tab/>
        <w:t>самостоятельных</w:t>
      </w:r>
      <w:r>
        <w:tab/>
        <w:t>занятиях</w:t>
      </w:r>
      <w:r>
        <w:tab/>
      </w:r>
      <w:r>
        <w:rPr>
          <w:spacing w:val="-1"/>
        </w:rPr>
        <w:t>физическими</w:t>
      </w:r>
      <w:r>
        <w:rPr>
          <w:spacing w:val="-57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и во время</w:t>
      </w:r>
      <w:r>
        <w:rPr>
          <w:spacing w:val="-1"/>
        </w:rPr>
        <w:t xml:space="preserve"> </w:t>
      </w:r>
      <w:r>
        <w:t>активного отдыха.</w:t>
      </w:r>
    </w:p>
    <w:p w:rsidR="00E65D0E" w:rsidRDefault="009F5DD6">
      <w:pPr>
        <w:pStyle w:val="Heading1"/>
        <w:spacing w:before="1" w:line="276" w:lineRule="auto"/>
        <w:ind w:right="3811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2"/>
        </w:rPr>
        <w:t xml:space="preserve"> </w:t>
      </w:r>
      <w:r>
        <w:t>деятельность.</w:t>
      </w:r>
    </w:p>
    <w:p w:rsidR="00E65D0E" w:rsidRDefault="009F5DD6">
      <w:pPr>
        <w:pStyle w:val="a3"/>
        <w:tabs>
          <w:tab w:val="left" w:pos="3018"/>
          <w:tab w:val="left" w:pos="3891"/>
          <w:tab w:val="left" w:pos="8121"/>
          <w:tab w:val="left" w:pos="8493"/>
        </w:tabs>
        <w:spacing w:line="276" w:lineRule="auto"/>
        <w:ind w:right="421"/>
      </w:pPr>
      <w:r>
        <w:t>Занятия</w:t>
      </w:r>
      <w:r>
        <w:rPr>
          <w:spacing w:val="30"/>
        </w:rPr>
        <w:t xml:space="preserve"> </w:t>
      </w:r>
      <w:r>
        <w:t>физической</w:t>
      </w:r>
      <w:r>
        <w:rPr>
          <w:spacing w:val="31"/>
        </w:rPr>
        <w:t xml:space="preserve"> </w:t>
      </w:r>
      <w:r>
        <w:t>культурой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режим</w:t>
      </w:r>
      <w:r>
        <w:rPr>
          <w:spacing w:val="29"/>
        </w:rPr>
        <w:t xml:space="preserve"> </w:t>
      </w:r>
      <w:r>
        <w:t>питания.Упражнения</w:t>
      </w:r>
      <w:r>
        <w:rPr>
          <w:spacing w:val="27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снижения</w:t>
      </w:r>
      <w:r>
        <w:rPr>
          <w:spacing w:val="-57"/>
        </w:rPr>
        <w:t xml:space="preserve"> </w:t>
      </w:r>
      <w:r>
        <w:t>избыточной</w:t>
      </w:r>
      <w:r>
        <w:tab/>
        <w:t>массы</w:t>
      </w:r>
      <w:r>
        <w:tab/>
        <w:t>тела.Оздоровительные,коррекционные</w:t>
      </w:r>
      <w:r>
        <w:tab/>
        <w:t>и</w:t>
      </w:r>
      <w:r>
        <w:tab/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в режиме</w:t>
      </w:r>
      <w:r>
        <w:rPr>
          <w:spacing w:val="-2"/>
        </w:rPr>
        <w:t xml:space="preserve"> </w:t>
      </w:r>
      <w:r>
        <w:t>двигательной</w:t>
      </w:r>
      <w:r>
        <w:rPr>
          <w:spacing w:val="3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старшеклассников.</w:t>
      </w:r>
    </w:p>
    <w:p w:rsidR="00E65D0E" w:rsidRDefault="009F5DD6">
      <w:pPr>
        <w:pStyle w:val="Heading1"/>
        <w:spacing w:line="276" w:lineRule="auto"/>
        <w:ind w:right="4173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Модуль«Гимнастика».</w:t>
      </w:r>
    </w:p>
    <w:p w:rsidR="00E65D0E" w:rsidRDefault="009F5DD6">
      <w:pPr>
        <w:pStyle w:val="a3"/>
        <w:tabs>
          <w:tab w:val="left" w:pos="2744"/>
          <w:tab w:val="left" w:pos="3665"/>
          <w:tab w:val="left" w:pos="3996"/>
          <w:tab w:val="left" w:pos="4958"/>
          <w:tab w:val="left" w:pos="5416"/>
          <w:tab w:val="left" w:pos="8744"/>
          <w:tab w:val="left" w:pos="10209"/>
        </w:tabs>
        <w:spacing w:line="276" w:lineRule="auto"/>
        <w:ind w:right="285"/>
      </w:pPr>
      <w:r>
        <w:t>Акробатическая</w:t>
      </w:r>
      <w:r>
        <w:rPr>
          <w:spacing w:val="15"/>
        </w:rPr>
        <w:t xml:space="preserve"> </w:t>
      </w:r>
      <w:r>
        <w:t>комбинация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включением</w:t>
      </w:r>
      <w:r>
        <w:rPr>
          <w:spacing w:val="15"/>
        </w:rPr>
        <w:t xml:space="preserve"> </w:t>
      </w:r>
      <w:r>
        <w:t>длинного</w:t>
      </w:r>
      <w:r>
        <w:rPr>
          <w:spacing w:val="15"/>
        </w:rPr>
        <w:t xml:space="preserve"> </w:t>
      </w:r>
      <w:r>
        <w:t>кувырка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кувырка</w:t>
      </w:r>
      <w:r>
        <w:rPr>
          <w:spacing w:val="-57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упор,стоя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врозь(юноши).Гимнастическая</w:t>
      </w:r>
      <w:r>
        <w:rPr>
          <w:spacing w:val="1"/>
        </w:rPr>
        <w:t xml:space="preserve"> </w:t>
      </w:r>
      <w:r>
        <w:t>комбинация на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перекладине,с</w:t>
      </w:r>
      <w:r>
        <w:rPr>
          <w:spacing w:val="25"/>
        </w:rPr>
        <w:t xml:space="preserve"> </w:t>
      </w:r>
      <w:r>
        <w:t>включением</w:t>
      </w:r>
      <w:r>
        <w:rPr>
          <w:spacing w:val="25"/>
        </w:rPr>
        <w:t xml:space="preserve"> </w:t>
      </w:r>
      <w:r>
        <w:t>элементов</w:t>
      </w:r>
      <w:r>
        <w:rPr>
          <w:spacing w:val="25"/>
        </w:rPr>
        <w:t xml:space="preserve"> </w:t>
      </w:r>
      <w:r>
        <w:t>размахивания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соскока</w:t>
      </w:r>
      <w:r>
        <w:rPr>
          <w:spacing w:val="25"/>
        </w:rPr>
        <w:t xml:space="preserve"> </w:t>
      </w:r>
      <w:r>
        <w:t>вперёд</w:t>
      </w:r>
      <w:r>
        <w:rPr>
          <w:spacing w:val="25"/>
        </w:rPr>
        <w:t xml:space="preserve"> </w:t>
      </w:r>
      <w:r>
        <w:t>прогнувшись</w:t>
      </w:r>
      <w:r>
        <w:rPr>
          <w:spacing w:val="1"/>
        </w:rPr>
        <w:t xml:space="preserve"> </w:t>
      </w:r>
      <w:r>
        <w:t>(юноши).Гимнастическая</w:t>
      </w:r>
      <w:r>
        <w:rPr>
          <w:spacing w:val="13"/>
        </w:rPr>
        <w:t xml:space="preserve"> </w:t>
      </w:r>
      <w:r>
        <w:t>комбинация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параллельных</w:t>
      </w:r>
      <w:r>
        <w:rPr>
          <w:spacing w:val="12"/>
        </w:rPr>
        <w:t xml:space="preserve"> </w:t>
      </w:r>
      <w:r>
        <w:t>брусьях,</w:t>
      </w:r>
      <w:r>
        <w:rPr>
          <w:spacing w:val="-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включением</w:t>
      </w:r>
      <w:r>
        <w:rPr>
          <w:spacing w:val="1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кувырков</w:t>
      </w:r>
      <w:r>
        <w:tab/>
        <w:t>вперёд</w:t>
      </w:r>
      <w:r>
        <w:tab/>
        <w:t>с</w:t>
      </w:r>
      <w:r>
        <w:tab/>
        <w:t>опорой</w:t>
      </w:r>
      <w:r>
        <w:tab/>
        <w:t>на</w:t>
      </w:r>
      <w:r>
        <w:tab/>
        <w:t>руки(юноши).Гимнастическая</w:t>
      </w:r>
      <w:r>
        <w:tab/>
        <w:t>комбинация</w:t>
      </w:r>
      <w:r>
        <w:tab/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6"/>
        </w:rPr>
        <w:t xml:space="preserve"> </w:t>
      </w:r>
      <w:r>
        <w:t>бревне,с</w:t>
      </w:r>
      <w:r>
        <w:rPr>
          <w:spacing w:val="6"/>
        </w:rPr>
        <w:t xml:space="preserve"> </w:t>
      </w:r>
      <w:r>
        <w:t>включением</w:t>
      </w:r>
      <w:r>
        <w:rPr>
          <w:spacing w:val="7"/>
        </w:rPr>
        <w:t xml:space="preserve"> </w:t>
      </w:r>
      <w:r>
        <w:t>полушпагата,стойки</w:t>
      </w:r>
      <w:r>
        <w:rPr>
          <w:spacing w:val="-2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колене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опорой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руки</w:t>
      </w:r>
      <w:r>
        <w:rPr>
          <w:spacing w:val="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отведением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назад(девушки).Черлидинг:композиция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пирамид,элементами</w:t>
      </w:r>
      <w:r>
        <w:rPr>
          <w:spacing w:val="-3"/>
        </w:rPr>
        <w:t xml:space="preserve"> </w:t>
      </w:r>
      <w:r>
        <w:t>степ-аэробики,акробатики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ритмической</w:t>
      </w:r>
      <w:r>
        <w:rPr>
          <w:spacing w:val="-3"/>
        </w:rPr>
        <w:t xml:space="preserve"> </w:t>
      </w:r>
      <w:r>
        <w:t>гимнастики(девушки).</w:t>
      </w:r>
    </w:p>
    <w:p w:rsidR="00E65D0E" w:rsidRDefault="009F5DD6">
      <w:pPr>
        <w:pStyle w:val="Heading1"/>
        <w:spacing w:before="1"/>
      </w:pPr>
      <w:r>
        <w:t>Модуль«Лёгкая</w:t>
      </w:r>
      <w:r>
        <w:rPr>
          <w:spacing w:val="-3"/>
        </w:rPr>
        <w:t xml:space="preserve"> </w:t>
      </w:r>
      <w:r>
        <w:t>атлетика».</w:t>
      </w:r>
    </w:p>
    <w:p w:rsidR="00E65D0E" w:rsidRDefault="009F5DD6">
      <w:pPr>
        <w:pStyle w:val="a3"/>
        <w:spacing w:before="36" w:line="276" w:lineRule="auto"/>
        <w:ind w:right="402"/>
      </w:pPr>
      <w:r>
        <w:t>Техническая</w:t>
      </w:r>
      <w:r>
        <w:rPr>
          <w:spacing w:val="22"/>
        </w:rPr>
        <w:t xml:space="preserve"> </w:t>
      </w:r>
      <w:r>
        <w:t>подготовка</w:t>
      </w:r>
      <w:r>
        <w:rPr>
          <w:spacing w:val="2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беговых</w:t>
      </w:r>
      <w:r>
        <w:rPr>
          <w:spacing w:val="2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прыжковых</w:t>
      </w:r>
      <w:r>
        <w:rPr>
          <w:spacing w:val="27"/>
        </w:rPr>
        <w:t xml:space="preserve"> </w:t>
      </w:r>
      <w:r>
        <w:t>упражнениях:бег</w:t>
      </w:r>
      <w:r>
        <w:rPr>
          <w:spacing w:val="-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короткие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длинные</w:t>
      </w:r>
      <w:r>
        <w:rPr>
          <w:spacing w:val="9"/>
        </w:rPr>
        <w:t xml:space="preserve"> </w:t>
      </w:r>
      <w:r>
        <w:t>дистанции,прыжки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длину</w:t>
      </w:r>
      <w:r>
        <w:rPr>
          <w:spacing w:val="4"/>
        </w:rPr>
        <w:t xml:space="preserve"> </w:t>
      </w:r>
      <w:r>
        <w:t>способами«прогнувшись»</w:t>
      </w:r>
      <w:r>
        <w:rPr>
          <w:spacing w:val="4"/>
        </w:rPr>
        <w:t xml:space="preserve"> </w:t>
      </w:r>
      <w:r>
        <w:t>и«согнув</w:t>
      </w:r>
      <w:r>
        <w:rPr>
          <w:spacing w:val="11"/>
        </w:rPr>
        <w:t xml:space="preserve"> </w:t>
      </w:r>
      <w:r>
        <w:t>ноги»,прыжки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способом«перешагивание».Техническая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метании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снаряда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дальность.</w:t>
      </w:r>
    </w:p>
    <w:p w:rsidR="00E65D0E" w:rsidRDefault="009F5DD6">
      <w:pPr>
        <w:pStyle w:val="Heading1"/>
        <w:spacing w:before="6"/>
      </w:pPr>
      <w:r>
        <w:t>Модуль«Зимние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спорта».</w:t>
      </w:r>
    </w:p>
    <w:p w:rsidR="00E65D0E" w:rsidRDefault="009F5DD6">
      <w:pPr>
        <w:pStyle w:val="a3"/>
        <w:spacing w:before="36" w:line="276" w:lineRule="auto"/>
      </w:pPr>
      <w:r>
        <w:t>Техническая</w:t>
      </w:r>
      <w:r>
        <w:rPr>
          <w:spacing w:val="10"/>
        </w:rPr>
        <w:t xml:space="preserve"> </w:t>
      </w:r>
      <w:r>
        <w:t>подготовка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передвижении</w:t>
      </w:r>
      <w:r>
        <w:rPr>
          <w:spacing w:val="11"/>
        </w:rPr>
        <w:t xml:space="preserve"> </w:t>
      </w:r>
      <w:r>
        <w:t>лыжными</w:t>
      </w:r>
      <w:r>
        <w:rPr>
          <w:spacing w:val="8"/>
        </w:rPr>
        <w:t xml:space="preserve"> </w:t>
      </w:r>
      <w:r>
        <w:t>ходами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учебной</w:t>
      </w:r>
      <w:r>
        <w:rPr>
          <w:spacing w:val="12"/>
        </w:rPr>
        <w:t xml:space="preserve"> </w:t>
      </w:r>
      <w:r>
        <w:t>дистанции:</w:t>
      </w:r>
      <w:r>
        <w:rPr>
          <w:spacing w:val="-57"/>
        </w:rPr>
        <w:t xml:space="preserve"> </w:t>
      </w:r>
      <w:r>
        <w:t>попеременный</w:t>
      </w:r>
      <w:r>
        <w:rPr>
          <w:spacing w:val="1"/>
        </w:rPr>
        <w:t xml:space="preserve"> </w:t>
      </w:r>
      <w:r>
        <w:t>двухшажный</w:t>
      </w:r>
      <w:r>
        <w:rPr>
          <w:spacing w:val="1"/>
        </w:rPr>
        <w:t xml:space="preserve"> </w:t>
      </w:r>
      <w:r>
        <w:t>ход,одновременный</w:t>
      </w:r>
      <w:r>
        <w:rPr>
          <w:spacing w:val="1"/>
        </w:rPr>
        <w:t xml:space="preserve"> </w:t>
      </w:r>
      <w:r>
        <w:t>одношажный</w:t>
      </w:r>
      <w:r>
        <w:rPr>
          <w:spacing w:val="1"/>
        </w:rPr>
        <w:t xml:space="preserve"> </w:t>
      </w:r>
      <w:r>
        <w:t>ход,способы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лыжного</w:t>
      </w:r>
      <w:r>
        <w:rPr>
          <w:spacing w:val="-2"/>
        </w:rPr>
        <w:t xml:space="preserve"> </w:t>
      </w:r>
      <w:r>
        <w:t>хода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другой.</w:t>
      </w:r>
    </w:p>
    <w:p w:rsidR="00E65D0E" w:rsidRDefault="009F5DD6">
      <w:pPr>
        <w:pStyle w:val="Heading1"/>
        <w:spacing w:before="5"/>
      </w:pPr>
      <w:r>
        <w:t>Модуль«Плавание».</w:t>
      </w:r>
    </w:p>
    <w:p w:rsidR="00E65D0E" w:rsidRDefault="009F5DD6">
      <w:pPr>
        <w:pStyle w:val="a3"/>
        <w:spacing w:before="36" w:line="276" w:lineRule="auto"/>
      </w:pPr>
      <w:r>
        <w:t>Брасс:подводящие</w:t>
      </w:r>
      <w:r>
        <w:rPr>
          <w:spacing w:val="23"/>
        </w:rPr>
        <w:t xml:space="preserve"> </w:t>
      </w:r>
      <w:r>
        <w:t>упражнения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плавание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полной</w:t>
      </w:r>
      <w:r>
        <w:rPr>
          <w:spacing w:val="23"/>
        </w:rPr>
        <w:t xml:space="preserve"> </w:t>
      </w:r>
      <w:r>
        <w:t>координации.Повороты</w:t>
      </w:r>
      <w:r>
        <w:rPr>
          <w:spacing w:val="2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плавании</w:t>
      </w:r>
      <w:r>
        <w:rPr>
          <w:spacing w:val="-1"/>
        </w:rPr>
        <w:t xml:space="preserve"> </w:t>
      </w:r>
      <w:r>
        <w:t>брассом.</w:t>
      </w:r>
    </w:p>
    <w:p w:rsidR="00E65D0E" w:rsidRDefault="009F5DD6">
      <w:pPr>
        <w:pStyle w:val="Heading1"/>
        <w:spacing w:before="4"/>
      </w:pPr>
      <w:r>
        <w:t>Модуль«Спортивные</w:t>
      </w:r>
      <w:r>
        <w:rPr>
          <w:spacing w:val="-5"/>
        </w:rPr>
        <w:t xml:space="preserve"> </w:t>
      </w:r>
      <w:r>
        <w:t>игры».</w:t>
      </w:r>
    </w:p>
    <w:p w:rsidR="00E65D0E" w:rsidRDefault="009F5DD6">
      <w:pPr>
        <w:pStyle w:val="a3"/>
        <w:spacing w:before="38" w:line="276" w:lineRule="auto"/>
        <w:ind w:right="263"/>
      </w:pPr>
      <w:r>
        <w:t>Баскетбол.Техническая</w:t>
      </w:r>
      <w:r>
        <w:rPr>
          <w:spacing w:val="37"/>
        </w:rPr>
        <w:t xml:space="preserve"> </w:t>
      </w:r>
      <w:r>
        <w:t>подготовка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игровых</w:t>
      </w:r>
      <w:r>
        <w:rPr>
          <w:spacing w:val="40"/>
        </w:rPr>
        <w:t xml:space="preserve"> </w:t>
      </w:r>
      <w:r>
        <w:t>действиях:ведение,передачи,</w:t>
      </w:r>
      <w:r>
        <w:rPr>
          <w:spacing w:val="-57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 броски мяча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месте,в</w:t>
      </w:r>
      <w:r>
        <w:rPr>
          <w:spacing w:val="-2"/>
        </w:rPr>
        <w:t xml:space="preserve"> </w:t>
      </w:r>
      <w:r>
        <w:t>прыжке,после</w:t>
      </w:r>
      <w:r>
        <w:rPr>
          <w:spacing w:val="-1"/>
        </w:rPr>
        <w:t xml:space="preserve"> </w:t>
      </w:r>
      <w:r>
        <w:t>ведения.</w:t>
      </w:r>
    </w:p>
    <w:p w:rsidR="00E65D0E" w:rsidRDefault="009F5DD6">
      <w:pPr>
        <w:pStyle w:val="a3"/>
        <w:spacing w:line="276" w:lineRule="auto"/>
        <w:ind w:right="263"/>
      </w:pPr>
      <w:r>
        <w:t>Волейбол.Техническая</w:t>
      </w:r>
      <w:r>
        <w:rPr>
          <w:spacing w:val="49"/>
        </w:rPr>
        <w:t xml:space="preserve"> </w:t>
      </w:r>
      <w:r>
        <w:t>подготовка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игровых</w:t>
      </w:r>
      <w:r>
        <w:rPr>
          <w:spacing w:val="51"/>
        </w:rPr>
        <w:t xml:space="preserve"> </w:t>
      </w:r>
      <w:r>
        <w:t>действиях:подачи</w:t>
      </w:r>
      <w:r>
        <w:rPr>
          <w:spacing w:val="51"/>
        </w:rPr>
        <w:t xml:space="preserve"> </w:t>
      </w:r>
      <w:r>
        <w:t>мяча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разные</w:t>
      </w:r>
      <w:r>
        <w:rPr>
          <w:spacing w:val="-57"/>
        </w:rPr>
        <w:t xml:space="preserve"> </w:t>
      </w:r>
      <w:r>
        <w:t>зоны</w:t>
      </w:r>
      <w:r>
        <w:rPr>
          <w:spacing w:val="38"/>
        </w:rPr>
        <w:t xml:space="preserve"> </w:t>
      </w:r>
      <w:r>
        <w:t>площадки</w:t>
      </w:r>
      <w:r>
        <w:rPr>
          <w:spacing w:val="39"/>
        </w:rPr>
        <w:t xml:space="preserve"> </w:t>
      </w:r>
      <w:r>
        <w:t>соперника,приёмы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передачи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месте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движении,удары</w:t>
      </w:r>
      <w:r>
        <w:rPr>
          <w:spacing w:val="4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блокировка.</w:t>
      </w:r>
    </w:p>
    <w:p w:rsidR="00E65D0E" w:rsidRDefault="009F5DD6">
      <w:pPr>
        <w:pStyle w:val="a3"/>
        <w:spacing w:before="1" w:line="276" w:lineRule="auto"/>
      </w:pPr>
      <w:r>
        <w:t>Футбол.Техническая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3"/>
        </w:rPr>
        <w:t xml:space="preserve"> </w:t>
      </w:r>
      <w:r>
        <w:t>действиях:ведение,приёмы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передачи,остановки и</w:t>
      </w:r>
      <w:r>
        <w:rPr>
          <w:spacing w:val="-2"/>
        </w:rPr>
        <w:t xml:space="preserve"> </w:t>
      </w:r>
      <w:r>
        <w:t>удары по мячу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 в движении.</w:t>
      </w:r>
    </w:p>
    <w:p w:rsidR="00E65D0E" w:rsidRDefault="009F5DD6">
      <w:pPr>
        <w:pStyle w:val="a3"/>
        <w:spacing w:line="276" w:lineRule="auto"/>
      </w:pPr>
      <w:r>
        <w:t>Совершенствование</w:t>
      </w:r>
      <w:r>
        <w:rPr>
          <w:spacing w:val="27"/>
        </w:rPr>
        <w:t xml:space="preserve"> </w:t>
      </w:r>
      <w:r>
        <w:t>техники</w:t>
      </w:r>
      <w:r>
        <w:rPr>
          <w:spacing w:val="30"/>
        </w:rPr>
        <w:t xml:space="preserve"> </w:t>
      </w:r>
      <w:r>
        <w:t>ранее</w:t>
      </w:r>
      <w:r>
        <w:rPr>
          <w:spacing w:val="28"/>
        </w:rPr>
        <w:t xml:space="preserve"> </w:t>
      </w:r>
      <w:r>
        <w:t>разученных</w:t>
      </w:r>
      <w:r>
        <w:rPr>
          <w:spacing w:val="31"/>
        </w:rPr>
        <w:t xml:space="preserve"> </w:t>
      </w:r>
      <w:r>
        <w:t>гимнастических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акробатических</w:t>
      </w:r>
      <w:r>
        <w:rPr>
          <w:spacing w:val="-57"/>
        </w:rPr>
        <w:t xml:space="preserve"> </w:t>
      </w:r>
      <w:r>
        <w:t>упражнений,упражнений</w:t>
      </w:r>
      <w:r>
        <w:rPr>
          <w:spacing w:val="15"/>
        </w:rPr>
        <w:t xml:space="preserve"> </w:t>
      </w:r>
      <w:r>
        <w:t>лёгкой</w:t>
      </w:r>
      <w:r>
        <w:rPr>
          <w:spacing w:val="16"/>
        </w:rPr>
        <w:t xml:space="preserve"> </w:t>
      </w:r>
      <w:r>
        <w:t>атлетики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зимних</w:t>
      </w:r>
      <w:r>
        <w:rPr>
          <w:spacing w:val="17"/>
        </w:rPr>
        <w:t xml:space="preserve"> </w:t>
      </w:r>
      <w:r>
        <w:t>видов</w:t>
      </w:r>
      <w:r>
        <w:rPr>
          <w:spacing w:val="16"/>
        </w:rPr>
        <w:t xml:space="preserve"> </w:t>
      </w:r>
      <w:r>
        <w:t>спорта,технических</w:t>
      </w:r>
      <w:r>
        <w:rPr>
          <w:spacing w:val="18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:rsidR="00E65D0E" w:rsidRDefault="009F5DD6">
      <w:pPr>
        <w:pStyle w:val="Heading1"/>
        <w:spacing w:before="4"/>
      </w:pPr>
      <w:r>
        <w:t>Модуль«Спорт».</w:t>
      </w:r>
    </w:p>
    <w:p w:rsidR="00E65D0E" w:rsidRDefault="009F5DD6">
      <w:pPr>
        <w:pStyle w:val="a3"/>
        <w:tabs>
          <w:tab w:val="left" w:pos="3527"/>
          <w:tab w:val="left" w:pos="3740"/>
          <w:tab w:val="left" w:pos="4628"/>
          <w:tab w:val="left" w:pos="5169"/>
          <w:tab w:val="left" w:pos="5567"/>
          <w:tab w:val="left" w:pos="5755"/>
          <w:tab w:val="left" w:pos="7160"/>
          <w:tab w:val="left" w:pos="7282"/>
          <w:tab w:val="left" w:pos="8647"/>
          <w:tab w:val="left" w:pos="9435"/>
          <w:tab w:val="left" w:pos="10043"/>
        </w:tabs>
        <w:spacing w:before="36" w:line="276" w:lineRule="auto"/>
        <w:ind w:right="452"/>
      </w:pPr>
      <w:r>
        <w:t>Физическая</w:t>
      </w:r>
      <w:r>
        <w:tab/>
      </w:r>
      <w:r>
        <w:tab/>
        <w:t>подготовка</w:t>
      </w:r>
      <w:r>
        <w:tab/>
        <w:t>к</w:t>
      </w:r>
      <w:r>
        <w:tab/>
        <w:t>выполнению</w:t>
      </w:r>
      <w:r>
        <w:tab/>
        <w:t>нормативов</w:t>
      </w:r>
      <w:r>
        <w:tab/>
        <w:t>Комплекса</w:t>
      </w:r>
      <w:r>
        <w:tab/>
        <w:t>ГТО с</w:t>
      </w:r>
      <w:r>
        <w:rPr>
          <w:spacing w:val="-57"/>
        </w:rPr>
        <w:t xml:space="preserve"> </w:t>
      </w:r>
      <w:r>
        <w:t>использованием</w:t>
      </w:r>
      <w:r>
        <w:tab/>
        <w:t>средств</w:t>
      </w:r>
      <w:r>
        <w:tab/>
        <w:t>базовой</w:t>
      </w:r>
      <w:r>
        <w:tab/>
      </w:r>
      <w:r>
        <w:tab/>
        <w:t>физической</w:t>
      </w:r>
      <w:r>
        <w:tab/>
      </w:r>
      <w:r>
        <w:tab/>
        <w:t>подготовки,видов</w:t>
      </w:r>
      <w:r>
        <w:tab/>
        <w:t>спорта 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29"/>
        </w:rPr>
        <w:t xml:space="preserve"> </w:t>
      </w:r>
      <w:r>
        <w:t>систем</w:t>
      </w:r>
      <w:r>
        <w:rPr>
          <w:spacing w:val="27"/>
        </w:rPr>
        <w:t xml:space="preserve"> </w:t>
      </w:r>
      <w:r>
        <w:t>физической</w:t>
      </w:r>
      <w:r>
        <w:rPr>
          <w:spacing w:val="26"/>
        </w:rPr>
        <w:t xml:space="preserve"> </w:t>
      </w:r>
      <w:r>
        <w:t>культуры,национальных</w:t>
      </w:r>
      <w:r>
        <w:rPr>
          <w:spacing w:val="30"/>
        </w:rPr>
        <w:t xml:space="preserve"> </w:t>
      </w:r>
      <w:r>
        <w:t>видов</w:t>
      </w:r>
      <w:r>
        <w:rPr>
          <w:spacing w:val="27"/>
        </w:rPr>
        <w:t xml:space="preserve"> </w:t>
      </w:r>
      <w:r>
        <w:t>спорта,культурно-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Heading1"/>
        <w:spacing w:before="72" w:line="278" w:lineRule="auto"/>
        <w:ind w:right="1426"/>
      </w:pPr>
      <w:r>
        <w:t>Программа</w:t>
      </w:r>
      <w:r>
        <w:rPr>
          <w:spacing w:val="-4"/>
        </w:rPr>
        <w:t xml:space="preserve"> </w:t>
      </w:r>
      <w:r>
        <w:t>вариативного</w:t>
      </w:r>
      <w:r>
        <w:rPr>
          <w:spacing w:val="-2"/>
        </w:rPr>
        <w:t xml:space="preserve"> </w:t>
      </w:r>
      <w:r>
        <w:t>модуля«Базовая</w:t>
      </w:r>
      <w:r>
        <w:rPr>
          <w:spacing w:val="-7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подготовка».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силовых способностей.</w:t>
      </w:r>
    </w:p>
    <w:p w:rsidR="00E65D0E" w:rsidRDefault="009F5DD6">
      <w:pPr>
        <w:pStyle w:val="a3"/>
        <w:tabs>
          <w:tab w:val="left" w:pos="3705"/>
          <w:tab w:val="left" w:pos="5916"/>
          <w:tab w:val="left" w:pos="6326"/>
          <w:tab w:val="left" w:pos="7549"/>
          <w:tab w:val="left" w:pos="9574"/>
        </w:tabs>
        <w:spacing w:line="276" w:lineRule="auto"/>
        <w:ind w:right="264"/>
      </w:pPr>
      <w:r>
        <w:t>Комплексы</w:t>
      </w:r>
      <w:r>
        <w:tab/>
        <w:t>общеразвивающих</w:t>
      </w:r>
      <w:r>
        <w:tab/>
        <w:t>и</w:t>
      </w:r>
      <w:r>
        <w:tab/>
        <w:t>локально</w:t>
      </w:r>
      <w:r>
        <w:tab/>
        <w:t>воздействующих</w:t>
      </w:r>
      <w:r>
        <w:tab/>
      </w:r>
      <w:r>
        <w:rPr>
          <w:spacing w:val="-1"/>
        </w:rPr>
        <w:t>упражнений,</w:t>
      </w:r>
      <w:r>
        <w:rPr>
          <w:spacing w:val="-57"/>
        </w:rPr>
        <w:t xml:space="preserve"> </w:t>
      </w:r>
      <w:r>
        <w:t>отягощённых</w:t>
      </w:r>
      <w:r>
        <w:rPr>
          <w:spacing w:val="26"/>
        </w:rPr>
        <w:t xml:space="preserve"> </w:t>
      </w:r>
      <w:r>
        <w:t>весом</w:t>
      </w:r>
      <w:r>
        <w:rPr>
          <w:spacing w:val="23"/>
        </w:rPr>
        <w:t xml:space="preserve"> </w:t>
      </w:r>
      <w:r>
        <w:t>собственного</w:t>
      </w:r>
      <w:r>
        <w:rPr>
          <w:spacing w:val="24"/>
        </w:rPr>
        <w:t xml:space="preserve"> </w:t>
      </w:r>
      <w:r>
        <w:t>тела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использованием</w:t>
      </w:r>
      <w:r>
        <w:rPr>
          <w:spacing w:val="23"/>
        </w:rPr>
        <w:t xml:space="preserve"> </w:t>
      </w:r>
      <w:r>
        <w:t>дополнительных</w:t>
      </w:r>
      <w:r>
        <w:rPr>
          <w:spacing w:val="26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(гантелей,эспандера,набивных</w:t>
      </w:r>
      <w:r>
        <w:rPr>
          <w:spacing w:val="7"/>
        </w:rPr>
        <w:t xml:space="preserve"> </w:t>
      </w:r>
      <w:r>
        <w:t>мячей,штанги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другого</w:t>
      </w:r>
      <w:r>
        <w:rPr>
          <w:spacing w:val="7"/>
        </w:rPr>
        <w:t xml:space="preserve"> </w:t>
      </w:r>
      <w:r>
        <w:t>инвентаря).Комплексы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3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тренажёрных</w:t>
      </w:r>
      <w:r>
        <w:rPr>
          <w:spacing w:val="35"/>
        </w:rPr>
        <w:t xml:space="preserve"> </w:t>
      </w:r>
      <w:r>
        <w:t>устройствах.Упражнения</w:t>
      </w:r>
      <w:r>
        <w:rPr>
          <w:spacing w:val="28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гимнастических</w:t>
      </w:r>
      <w:r>
        <w:rPr>
          <w:spacing w:val="33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(брусьях,перекладинах,гимнастической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снарядах).Броски</w:t>
      </w:r>
      <w:r>
        <w:rPr>
          <w:spacing w:val="60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 рукой</w:t>
      </w:r>
      <w:r>
        <w:rPr>
          <w:spacing w:val="1"/>
        </w:rPr>
        <w:t xml:space="preserve"> </w:t>
      </w:r>
      <w:r>
        <w:t>из положений</w:t>
      </w:r>
      <w:r>
        <w:rPr>
          <w:spacing w:val="60"/>
        </w:rPr>
        <w:t xml:space="preserve"> </w:t>
      </w:r>
      <w:r>
        <w:t>стоя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сидя(вверх,вперёд,назад,в</w:t>
      </w:r>
      <w:r>
        <w:rPr>
          <w:spacing w:val="60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сбоку,от</w:t>
      </w:r>
      <w:r>
        <w:rPr>
          <w:spacing w:val="1"/>
        </w:rPr>
        <w:t xml:space="preserve"> </w:t>
      </w:r>
      <w:r>
        <w:t>груди,из-за</w:t>
      </w:r>
      <w:r>
        <w:rPr>
          <w:spacing w:val="1"/>
        </w:rPr>
        <w:t xml:space="preserve"> </w:t>
      </w:r>
      <w:r>
        <w:t>головы).Прыжковые</w:t>
      </w:r>
      <w:r>
        <w:rPr>
          <w:spacing w:val="1"/>
        </w:rPr>
        <w:t xml:space="preserve"> </w:t>
      </w:r>
      <w:r>
        <w:t>упражнения 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отягощением(напрыгивание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спрыгивание,прыжки</w:t>
      </w:r>
      <w:r>
        <w:rPr>
          <w:spacing w:val="3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скакалку,многоскоки,прыжки</w:t>
      </w:r>
      <w:r>
        <w:rPr>
          <w:spacing w:val="1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препятствия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6"/>
        </w:rPr>
        <w:t xml:space="preserve"> </w:t>
      </w:r>
      <w:r>
        <w:t>упражнения).Бег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отягощением(в</w:t>
      </w:r>
      <w:r>
        <w:rPr>
          <w:spacing w:val="1"/>
        </w:rPr>
        <w:t xml:space="preserve"> </w:t>
      </w:r>
      <w:r>
        <w:t>горку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горки,на</w:t>
      </w:r>
      <w:r>
        <w:rPr>
          <w:spacing w:val="5"/>
        </w:rPr>
        <w:t xml:space="preserve"> </w:t>
      </w:r>
      <w:r>
        <w:t>короткие</w:t>
      </w:r>
      <w:r>
        <w:rPr>
          <w:spacing w:val="5"/>
        </w:rPr>
        <w:t xml:space="preserve"> </w:t>
      </w:r>
      <w:r>
        <w:t>дистанции,эстафеты).Передвижения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висе</w:t>
      </w:r>
      <w:r>
        <w:rPr>
          <w:spacing w:val="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упоре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руках.Лазанье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канату,по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отягощением).Переноска</w:t>
      </w:r>
      <w:r>
        <w:rPr>
          <w:spacing w:val="1"/>
        </w:rPr>
        <w:t xml:space="preserve"> </w:t>
      </w:r>
      <w:r>
        <w:t>непредельных</w:t>
      </w:r>
      <w:r>
        <w:rPr>
          <w:spacing w:val="13"/>
        </w:rPr>
        <w:t xml:space="preserve"> </w:t>
      </w:r>
      <w:r>
        <w:t>тяжестей(мальчики–</w:t>
      </w:r>
      <w:r>
        <w:rPr>
          <w:spacing w:val="-1"/>
        </w:rPr>
        <w:t xml:space="preserve"> </w:t>
      </w:r>
      <w:r>
        <w:t>сверстников</w:t>
      </w:r>
      <w:r>
        <w:rPr>
          <w:spacing w:val="10"/>
        </w:rPr>
        <w:t xml:space="preserve"> </w:t>
      </w:r>
      <w:r>
        <w:t>способом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спине).Подвижные</w:t>
      </w:r>
      <w:r>
        <w:rPr>
          <w:spacing w:val="10"/>
        </w:rPr>
        <w:t xml:space="preserve"> </w:t>
      </w:r>
      <w:r>
        <w:t>игры</w:t>
      </w:r>
      <w:r>
        <w:rPr>
          <w:spacing w:val="1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направленностью(импровизированный</w:t>
      </w:r>
      <w:r>
        <w:rPr>
          <w:spacing w:val="1"/>
        </w:rPr>
        <w:t xml:space="preserve"> </w:t>
      </w:r>
      <w:r>
        <w:t>баскетбол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57"/>
        </w:rPr>
        <w:t xml:space="preserve"> </w:t>
      </w:r>
      <w:r>
        <w:t>игры).</w:t>
      </w:r>
    </w:p>
    <w:p w:rsidR="00E65D0E" w:rsidRDefault="009F5DD6">
      <w:pPr>
        <w:pStyle w:val="Heading1"/>
        <w:spacing w:line="272" w:lineRule="exact"/>
      </w:pPr>
      <w:r>
        <w:t>Развитие</w:t>
      </w:r>
      <w:r>
        <w:rPr>
          <w:spacing w:val="-3"/>
        </w:rPr>
        <w:t xml:space="preserve"> </w:t>
      </w:r>
      <w:r>
        <w:t>скоростных</w:t>
      </w:r>
      <w:r>
        <w:rPr>
          <w:spacing w:val="-4"/>
        </w:rPr>
        <w:t xml:space="preserve"> </w:t>
      </w:r>
      <w:r>
        <w:t>способностей.</w:t>
      </w:r>
    </w:p>
    <w:p w:rsidR="00E65D0E" w:rsidRDefault="009F5DD6">
      <w:pPr>
        <w:pStyle w:val="a3"/>
        <w:spacing w:before="38"/>
        <w:ind w:left="2251" w:firstLine="0"/>
      </w:pPr>
      <w:r>
        <w:t>Бег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максимальном</w:t>
      </w:r>
      <w:r>
        <w:rPr>
          <w:spacing w:val="-1"/>
        </w:rPr>
        <w:t xml:space="preserve"> </w:t>
      </w:r>
      <w:r>
        <w:t>темпе(в</w:t>
      </w:r>
      <w:r>
        <w:rPr>
          <w:spacing w:val="1"/>
        </w:rPr>
        <w:t xml:space="preserve"> </w:t>
      </w:r>
      <w:r>
        <w:t>упоре</w:t>
      </w:r>
      <w:r>
        <w:rPr>
          <w:spacing w:val="-1"/>
        </w:rPr>
        <w:t xml:space="preserve"> </w:t>
      </w:r>
      <w:r>
        <w:t>о гимнастическую стенку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 упора).</w:t>
      </w:r>
    </w:p>
    <w:p w:rsidR="00E65D0E" w:rsidRDefault="009F5DD6">
      <w:pPr>
        <w:pStyle w:val="a3"/>
        <w:tabs>
          <w:tab w:val="left" w:pos="2919"/>
          <w:tab w:val="left" w:pos="3841"/>
          <w:tab w:val="left" w:pos="4309"/>
          <w:tab w:val="left" w:pos="5028"/>
          <w:tab w:val="left" w:pos="5390"/>
          <w:tab w:val="left" w:pos="5579"/>
          <w:tab w:val="left" w:pos="5857"/>
          <w:tab w:val="left" w:pos="5893"/>
          <w:tab w:val="left" w:pos="6790"/>
          <w:tab w:val="left" w:pos="7639"/>
          <w:tab w:val="left" w:pos="8892"/>
          <w:tab w:val="left" w:pos="9840"/>
          <w:tab w:val="left" w:pos="10178"/>
          <w:tab w:val="left" w:pos="10372"/>
        </w:tabs>
        <w:spacing w:before="41" w:line="276" w:lineRule="auto"/>
        <w:ind w:right="399" w:firstLine="0"/>
      </w:pPr>
      <w:r>
        <w:t>Челночный</w:t>
      </w:r>
      <w:r>
        <w:tab/>
        <w:t>бег.Бег</w:t>
      </w:r>
      <w:r>
        <w:tab/>
        <w:t>по</w:t>
      </w:r>
      <w:r>
        <w:tab/>
        <w:t>разметкам</w:t>
      </w:r>
      <w:r>
        <w:tab/>
      </w:r>
      <w:r>
        <w:tab/>
        <w:t>с</w:t>
      </w:r>
      <w:r>
        <w:tab/>
      </w:r>
      <w:r>
        <w:tab/>
        <w:t>максимальным</w:t>
      </w:r>
      <w:r>
        <w:tab/>
        <w:t>темпом.Повторный</w:t>
      </w:r>
      <w:r>
        <w:tab/>
        <w:t>бег</w:t>
      </w:r>
      <w:r>
        <w:tab/>
      </w:r>
      <w:r>
        <w:tab/>
        <w:t>с</w:t>
      </w:r>
      <w:r>
        <w:rPr>
          <w:spacing w:val="1"/>
        </w:rPr>
        <w:t xml:space="preserve"> </w:t>
      </w:r>
      <w:r>
        <w:t>максимальной скоростью и максимальной частотой шагов(10–15м).Бег с ускорениями из</w:t>
      </w:r>
      <w:r>
        <w:rPr>
          <w:spacing w:val="1"/>
        </w:rPr>
        <w:t xml:space="preserve"> </w:t>
      </w:r>
      <w:r>
        <w:t>разных</w:t>
      </w:r>
      <w:r>
        <w:rPr>
          <w:spacing w:val="33"/>
        </w:rPr>
        <w:t xml:space="preserve"> </w:t>
      </w:r>
      <w:r>
        <w:t>исходных</w:t>
      </w:r>
      <w:r>
        <w:rPr>
          <w:spacing w:val="32"/>
        </w:rPr>
        <w:t xml:space="preserve"> </w:t>
      </w:r>
      <w:r>
        <w:t>положений.Бег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максимальной</w:t>
      </w:r>
      <w:r>
        <w:rPr>
          <w:spacing w:val="33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собиранием</w:t>
      </w:r>
      <w:r>
        <w:rPr>
          <w:spacing w:val="32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предметов,лежащих</w:t>
      </w:r>
      <w:r>
        <w:tab/>
        <w:t>на</w:t>
      </w:r>
      <w:r>
        <w:tab/>
        <w:t>полу</w:t>
      </w:r>
      <w:r>
        <w:tab/>
        <w:t>и</w:t>
      </w:r>
      <w:r>
        <w:tab/>
        <w:t>на</w:t>
      </w:r>
      <w:r>
        <w:tab/>
        <w:t>разной</w:t>
      </w:r>
      <w:r>
        <w:tab/>
        <w:t>высоте.Стартовые</w:t>
      </w:r>
      <w:r>
        <w:tab/>
        <w:t>ускорения</w:t>
      </w:r>
      <w:r>
        <w:tab/>
        <w:t>по</w:t>
      </w:r>
      <w:r>
        <w:rPr>
          <w:spacing w:val="1"/>
        </w:rPr>
        <w:t xml:space="preserve"> </w:t>
      </w:r>
      <w:r>
        <w:t>дифференцированному</w:t>
      </w:r>
      <w:r>
        <w:rPr>
          <w:spacing w:val="10"/>
        </w:rPr>
        <w:t xml:space="preserve"> </w:t>
      </w:r>
      <w:r>
        <w:t>сигналу.Метание</w:t>
      </w:r>
      <w:r>
        <w:rPr>
          <w:spacing w:val="16"/>
        </w:rPr>
        <w:t xml:space="preserve"> </w:t>
      </w:r>
      <w:r>
        <w:t>малых</w:t>
      </w:r>
      <w:r>
        <w:rPr>
          <w:spacing w:val="16"/>
        </w:rPr>
        <w:t xml:space="preserve"> </w:t>
      </w:r>
      <w:r>
        <w:t>мячей</w:t>
      </w:r>
      <w:r>
        <w:rPr>
          <w:spacing w:val="-1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движущимся</w:t>
      </w:r>
      <w:r>
        <w:rPr>
          <w:spacing w:val="14"/>
        </w:rPr>
        <w:t xml:space="preserve"> </w:t>
      </w:r>
      <w:r>
        <w:t>мишеням</w:t>
      </w:r>
      <w:r>
        <w:rPr>
          <w:spacing w:val="1"/>
        </w:rPr>
        <w:t xml:space="preserve"> </w:t>
      </w:r>
      <w:r>
        <w:t>(катящейся,раскачивающейся,летящей).Ловля</w:t>
      </w:r>
      <w:r>
        <w:rPr>
          <w:spacing w:val="29"/>
        </w:rPr>
        <w:t xml:space="preserve"> </w:t>
      </w:r>
      <w:r>
        <w:t>теннисного</w:t>
      </w:r>
      <w:r>
        <w:rPr>
          <w:spacing w:val="28"/>
        </w:rPr>
        <w:t xml:space="preserve"> </w:t>
      </w:r>
      <w:r>
        <w:t>мяча</w:t>
      </w:r>
      <w:r>
        <w:rPr>
          <w:spacing w:val="28"/>
        </w:rPr>
        <w:t xml:space="preserve"> </w:t>
      </w:r>
      <w:r>
        <w:t>после</w:t>
      </w:r>
      <w:r>
        <w:rPr>
          <w:spacing w:val="29"/>
        </w:rPr>
        <w:t xml:space="preserve"> </w:t>
      </w:r>
      <w:r>
        <w:t>отскока</w:t>
      </w:r>
      <w:r>
        <w:rPr>
          <w:spacing w:val="28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стены(правой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левой</w:t>
      </w:r>
      <w:r>
        <w:rPr>
          <w:spacing w:val="15"/>
        </w:rPr>
        <w:t xml:space="preserve"> </w:t>
      </w:r>
      <w:r>
        <w:t>рукой).Передача</w:t>
      </w:r>
      <w:r>
        <w:rPr>
          <w:spacing w:val="12"/>
        </w:rPr>
        <w:t xml:space="preserve"> </w:t>
      </w:r>
      <w:r>
        <w:t>теннисного</w:t>
      </w:r>
      <w:r>
        <w:rPr>
          <w:spacing w:val="12"/>
        </w:rPr>
        <w:t xml:space="preserve"> </w:t>
      </w:r>
      <w:r>
        <w:t>мяча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парах</w:t>
      </w:r>
      <w:r>
        <w:rPr>
          <w:spacing w:val="14"/>
        </w:rPr>
        <w:t xml:space="preserve"> </w:t>
      </w:r>
      <w:r>
        <w:t>правой(левой)рукой</w:t>
      </w:r>
      <w:r>
        <w:rPr>
          <w:spacing w:val="1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попеременно.Ведение</w:t>
      </w:r>
      <w:r>
        <w:rPr>
          <w:spacing w:val="8"/>
        </w:rPr>
        <w:t xml:space="preserve"> </w:t>
      </w:r>
      <w:r>
        <w:t>теннисного</w:t>
      </w:r>
      <w:r>
        <w:rPr>
          <w:spacing w:val="7"/>
        </w:rPr>
        <w:t xml:space="preserve"> </w:t>
      </w:r>
      <w:r>
        <w:t>мяча</w:t>
      </w:r>
      <w:r>
        <w:rPr>
          <w:spacing w:val="6"/>
        </w:rPr>
        <w:t xml:space="preserve"> </w:t>
      </w:r>
      <w:r>
        <w:t>ногами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ускорениями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прямой,по</w:t>
      </w:r>
      <w:r>
        <w:rPr>
          <w:spacing w:val="7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вокруг</w:t>
      </w:r>
      <w:r>
        <w:rPr>
          <w:spacing w:val="36"/>
        </w:rPr>
        <w:t xml:space="preserve"> </w:t>
      </w:r>
      <w:r>
        <w:t>стоек.Прыжки через</w:t>
      </w:r>
      <w:r>
        <w:rPr>
          <w:spacing w:val="37"/>
        </w:rPr>
        <w:t xml:space="preserve"> </w:t>
      </w:r>
      <w:r>
        <w:t>скакалку</w:t>
      </w:r>
      <w:r>
        <w:rPr>
          <w:spacing w:val="29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месте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движении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максимальной</w:t>
      </w:r>
      <w:r>
        <w:rPr>
          <w:spacing w:val="35"/>
        </w:rPr>
        <w:t xml:space="preserve"> </w:t>
      </w:r>
      <w:r>
        <w:t>частотой</w:t>
      </w:r>
      <w:r>
        <w:rPr>
          <w:spacing w:val="-57"/>
        </w:rPr>
        <w:t xml:space="preserve"> </w:t>
      </w:r>
      <w:r>
        <w:t>прыжков.Преодоление</w:t>
      </w:r>
      <w:r>
        <w:rPr>
          <w:spacing w:val="3"/>
        </w:rPr>
        <w:t xml:space="preserve"> </w:t>
      </w:r>
      <w:r>
        <w:t>полосы</w:t>
      </w:r>
      <w:r>
        <w:rPr>
          <w:spacing w:val="4"/>
        </w:rPr>
        <w:t xml:space="preserve"> </w:t>
      </w:r>
      <w:r>
        <w:t>препятствий,включающей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себя:прыжки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высоту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длину,по</w:t>
      </w:r>
      <w:r>
        <w:rPr>
          <w:spacing w:val="13"/>
        </w:rPr>
        <w:t xml:space="preserve"> </w:t>
      </w:r>
      <w:r>
        <w:t>разметкам,бег</w:t>
      </w:r>
      <w:r>
        <w:rPr>
          <w:spacing w:val="11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максимальной</w:t>
      </w:r>
      <w:r>
        <w:rPr>
          <w:spacing w:val="14"/>
        </w:rPr>
        <w:t xml:space="preserve"> </w:t>
      </w:r>
      <w:r>
        <w:t>скоростью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направлениях</w:t>
      </w:r>
      <w:r>
        <w:rPr>
          <w:spacing w:val="-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опор</w:t>
      </w:r>
      <w:r>
        <w:rPr>
          <w:spacing w:val="60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высоты</w:t>
      </w:r>
      <w:r>
        <w:rPr>
          <w:spacing w:val="2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ширины,повороты,обегание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предметов(легкоатлетических</w:t>
      </w:r>
      <w:r>
        <w:rPr>
          <w:spacing w:val="1"/>
        </w:rPr>
        <w:t xml:space="preserve"> </w:t>
      </w:r>
      <w:r>
        <w:t>стоек,мячей,лежащих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подвешенных на</w:t>
      </w:r>
      <w:r>
        <w:rPr>
          <w:spacing w:val="1"/>
        </w:rPr>
        <w:t xml:space="preserve"> </w:t>
      </w:r>
      <w:r>
        <w:t>высоте).Эстафеты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подвижные</w:t>
      </w:r>
      <w:r>
        <w:rPr>
          <w:spacing w:val="16"/>
        </w:rPr>
        <w:t xml:space="preserve"> </w:t>
      </w:r>
      <w:r>
        <w:t>игры</w:t>
      </w:r>
      <w:r>
        <w:rPr>
          <w:spacing w:val="15"/>
        </w:rPr>
        <w:t xml:space="preserve"> </w:t>
      </w:r>
      <w:r>
        <w:t>со</w:t>
      </w:r>
      <w:r>
        <w:rPr>
          <w:spacing w:val="17"/>
        </w:rPr>
        <w:t xml:space="preserve"> </w:t>
      </w:r>
      <w:r>
        <w:t>скоростной</w:t>
      </w:r>
      <w:r>
        <w:rPr>
          <w:spacing w:val="16"/>
        </w:rPr>
        <w:t xml:space="preserve"> </w:t>
      </w:r>
      <w:r>
        <w:t>направленностью.Технические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базовых видов</w:t>
      </w:r>
      <w:r>
        <w:rPr>
          <w:spacing w:val="-2"/>
        </w:rPr>
        <w:t xml:space="preserve"> </w:t>
      </w:r>
      <w:r>
        <w:t>спорта,выполняемые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максимальной</w:t>
      </w:r>
      <w:r>
        <w:rPr>
          <w:spacing w:val="-2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движений.</w:t>
      </w:r>
    </w:p>
    <w:p w:rsidR="00E65D0E" w:rsidRDefault="009F5DD6">
      <w:pPr>
        <w:pStyle w:val="Heading1"/>
        <w:spacing w:before="4"/>
      </w:pPr>
      <w:r>
        <w:t>Развитие</w:t>
      </w:r>
      <w:r>
        <w:rPr>
          <w:spacing w:val="-2"/>
        </w:rPr>
        <w:t xml:space="preserve"> </w:t>
      </w:r>
      <w:r>
        <w:t>выносливости.</w:t>
      </w:r>
    </w:p>
    <w:p w:rsidR="00E65D0E" w:rsidRDefault="009F5DD6">
      <w:pPr>
        <w:pStyle w:val="a3"/>
        <w:spacing w:before="39" w:line="276" w:lineRule="auto"/>
      </w:pPr>
      <w:r>
        <w:t>Равномерный</w:t>
      </w:r>
      <w:r>
        <w:rPr>
          <w:spacing w:val="5"/>
        </w:rPr>
        <w:t xml:space="preserve"> </w:t>
      </w:r>
      <w:r>
        <w:t>бег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передвижение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лыжах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режимах</w:t>
      </w:r>
      <w:r>
        <w:rPr>
          <w:spacing w:val="7"/>
        </w:rPr>
        <w:t xml:space="preserve"> </w:t>
      </w:r>
      <w:r>
        <w:t>умеренной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большой</w:t>
      </w:r>
      <w:r>
        <w:rPr>
          <w:spacing w:val="-57"/>
        </w:rPr>
        <w:t xml:space="preserve"> </w:t>
      </w:r>
      <w:r>
        <w:t>интенсивности.Повторный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 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максимальной и</w:t>
      </w:r>
      <w:r>
        <w:rPr>
          <w:spacing w:val="1"/>
        </w:rPr>
        <w:t xml:space="preserve"> </w:t>
      </w:r>
      <w:r>
        <w:t>субмаксимальной</w:t>
      </w:r>
      <w:r>
        <w:rPr>
          <w:spacing w:val="-1"/>
        </w:rPr>
        <w:t xml:space="preserve"> </w:t>
      </w:r>
      <w:r>
        <w:t>интенсивности.Кроссовый бег</w:t>
      </w:r>
      <w:r>
        <w:rPr>
          <w:spacing w:val="-2"/>
        </w:rPr>
        <w:t xml:space="preserve"> </w:t>
      </w:r>
      <w:r>
        <w:t>и марш-бросок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лыжах.</w:t>
      </w:r>
    </w:p>
    <w:p w:rsidR="00E65D0E" w:rsidRDefault="009F5DD6">
      <w:pPr>
        <w:pStyle w:val="Heading1"/>
        <w:spacing w:before="3"/>
      </w:pPr>
      <w:r>
        <w:t>Развитие</w:t>
      </w:r>
      <w:r>
        <w:rPr>
          <w:spacing w:val="-5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движений.</w:t>
      </w:r>
    </w:p>
    <w:p w:rsidR="00E65D0E" w:rsidRDefault="009F5DD6">
      <w:pPr>
        <w:pStyle w:val="a3"/>
        <w:spacing w:before="38"/>
        <w:ind w:left="2251" w:firstLine="0"/>
      </w:pPr>
      <w:r>
        <w:t>Жонглирование</w:t>
      </w:r>
      <w:r>
        <w:rPr>
          <w:spacing w:val="28"/>
        </w:rPr>
        <w:t xml:space="preserve"> </w:t>
      </w:r>
      <w:r>
        <w:t>большими(волейбольными)и</w:t>
      </w:r>
      <w:r>
        <w:rPr>
          <w:spacing w:val="88"/>
        </w:rPr>
        <w:t xml:space="preserve"> </w:t>
      </w:r>
      <w:r>
        <w:t>малыми(теннисными)мячами.</w:t>
      </w:r>
    </w:p>
    <w:p w:rsidR="00E65D0E" w:rsidRDefault="009F5DD6">
      <w:pPr>
        <w:pStyle w:val="a3"/>
        <w:tabs>
          <w:tab w:val="left" w:pos="2658"/>
          <w:tab w:val="left" w:pos="3538"/>
          <w:tab w:val="left" w:pos="3886"/>
          <w:tab w:val="left" w:pos="5013"/>
          <w:tab w:val="left" w:pos="5850"/>
          <w:tab w:val="left" w:pos="6184"/>
          <w:tab w:val="left" w:pos="8918"/>
        </w:tabs>
        <w:spacing w:before="41" w:line="276" w:lineRule="auto"/>
        <w:ind w:right="365" w:firstLine="0"/>
      </w:pPr>
      <w:r>
        <w:t>Жонглирование</w:t>
      </w:r>
      <w:r>
        <w:rPr>
          <w:spacing w:val="38"/>
        </w:rPr>
        <w:t xml:space="preserve"> </w:t>
      </w:r>
      <w:r>
        <w:t>гимнастической</w:t>
      </w:r>
      <w:r>
        <w:rPr>
          <w:spacing w:val="40"/>
        </w:rPr>
        <w:t xml:space="preserve"> </w:t>
      </w:r>
      <w:r>
        <w:t>палкой.Жонглирование</w:t>
      </w:r>
      <w:r>
        <w:rPr>
          <w:spacing w:val="39"/>
        </w:rPr>
        <w:t xml:space="preserve"> </w:t>
      </w:r>
      <w:r>
        <w:t>волейбольным</w:t>
      </w:r>
      <w:r>
        <w:rPr>
          <w:spacing w:val="38"/>
        </w:rPr>
        <w:t xml:space="preserve"> </w:t>
      </w:r>
      <w:r>
        <w:t>мячом</w:t>
      </w:r>
      <w:r>
        <w:rPr>
          <w:spacing w:val="39"/>
        </w:rPr>
        <w:t xml:space="preserve"> </w:t>
      </w:r>
      <w:r>
        <w:t>головой.</w:t>
      </w:r>
      <w:r>
        <w:rPr>
          <w:spacing w:val="-57"/>
        </w:rPr>
        <w:t xml:space="preserve"> </w:t>
      </w:r>
      <w:r>
        <w:t>Метание</w:t>
      </w:r>
      <w:r>
        <w:tab/>
        <w:t>малых</w:t>
      </w:r>
      <w:r>
        <w:tab/>
        <w:t>и</w:t>
      </w:r>
      <w:r>
        <w:tab/>
        <w:t>больших</w:t>
      </w:r>
      <w:r>
        <w:tab/>
        <w:t>мячей</w:t>
      </w:r>
      <w:r>
        <w:tab/>
        <w:t>в</w:t>
      </w:r>
      <w:r>
        <w:tab/>
        <w:t>мишень(неподвижную</w:t>
      </w:r>
      <w:r>
        <w:rPr>
          <w:spacing w:val="-3"/>
        </w:rPr>
        <w:t xml:space="preserve"> </w:t>
      </w:r>
      <w:r>
        <w:t>и</w:t>
      </w:r>
      <w:r>
        <w:tab/>
        <w:t>двигающуюся).</w:t>
      </w:r>
    </w:p>
    <w:p w:rsidR="00E65D0E" w:rsidRDefault="009F5DD6">
      <w:pPr>
        <w:pStyle w:val="a3"/>
        <w:tabs>
          <w:tab w:val="left" w:pos="3051"/>
          <w:tab w:val="left" w:pos="3504"/>
          <w:tab w:val="left" w:pos="4637"/>
          <w:tab w:val="left" w:pos="6963"/>
          <w:tab w:val="left" w:pos="8318"/>
          <w:tab w:val="left" w:pos="10543"/>
        </w:tabs>
        <w:spacing w:line="276" w:lineRule="auto"/>
        <w:ind w:right="391" w:firstLine="0"/>
      </w:pP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возвышенной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наклонной,ограниченной по</w:t>
      </w:r>
      <w:r>
        <w:rPr>
          <w:spacing w:val="1"/>
        </w:rPr>
        <w:t xml:space="preserve"> </w:t>
      </w:r>
      <w:r>
        <w:t>ширине</w:t>
      </w:r>
      <w:r>
        <w:rPr>
          <w:spacing w:val="1"/>
        </w:rPr>
        <w:t xml:space="preserve"> </w:t>
      </w:r>
      <w:r>
        <w:t>опоре(без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 предметом на голове).Упражнения</w:t>
      </w:r>
      <w:r>
        <w:rPr>
          <w:spacing w:val="-2"/>
        </w:rPr>
        <w:t xml:space="preserve"> </w:t>
      </w:r>
      <w:r>
        <w:t>в статическом равновесии.Упражнения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руками,ногами,туловищем.</w:t>
      </w:r>
      <w:r>
        <w:rPr>
          <w:spacing w:val="1"/>
        </w:rPr>
        <w:t xml:space="preserve"> </w:t>
      </w:r>
      <w:r>
        <w:t>Упражнение</w:t>
      </w:r>
      <w:r>
        <w:tab/>
        <w:t>на</w:t>
      </w:r>
      <w:r>
        <w:tab/>
        <w:t>точность</w:t>
      </w:r>
      <w:r>
        <w:tab/>
        <w:t>дифференцирования</w:t>
      </w:r>
      <w:r>
        <w:tab/>
        <w:t>мышечных</w:t>
      </w:r>
      <w:r>
        <w:tab/>
        <w:t>усилий.Подвижные</w:t>
      </w:r>
      <w:r>
        <w:tab/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Heading1"/>
        <w:spacing w:before="72"/>
      </w:pPr>
      <w:r>
        <w:t>Развитие</w:t>
      </w:r>
      <w:r>
        <w:rPr>
          <w:spacing w:val="-2"/>
        </w:rPr>
        <w:t xml:space="preserve"> </w:t>
      </w:r>
      <w:r>
        <w:t>гибкости.</w:t>
      </w:r>
    </w:p>
    <w:p w:rsidR="00E65D0E" w:rsidRDefault="009F5DD6">
      <w:pPr>
        <w:pStyle w:val="a3"/>
        <w:spacing w:before="38" w:line="276" w:lineRule="auto"/>
        <w:ind w:right="406"/>
      </w:pPr>
      <w:r>
        <w:t>Комплексы</w:t>
      </w:r>
      <w:r>
        <w:rPr>
          <w:spacing w:val="5"/>
        </w:rPr>
        <w:t xml:space="preserve"> </w:t>
      </w:r>
      <w:r>
        <w:t>общеразвивающих</w:t>
      </w:r>
      <w:r>
        <w:rPr>
          <w:spacing w:val="9"/>
        </w:rPr>
        <w:t xml:space="preserve"> </w:t>
      </w:r>
      <w:r>
        <w:t>упражнений(активных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пассивных),выполняемых</w:t>
      </w:r>
      <w:r>
        <w:rPr>
          <w:spacing w:val="-5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большой</w:t>
      </w:r>
      <w:r>
        <w:rPr>
          <w:spacing w:val="3"/>
        </w:rPr>
        <w:t xml:space="preserve"> </w:t>
      </w:r>
      <w:r>
        <w:t>амплитудой</w:t>
      </w:r>
      <w:r>
        <w:rPr>
          <w:spacing w:val="3"/>
        </w:rPr>
        <w:t xml:space="preserve"> </w:t>
      </w:r>
      <w:r>
        <w:t>движений.Упражнения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растяжение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суставов(полушпагат,шпагат,</w:t>
      </w:r>
      <w:r>
        <w:rPr>
          <w:spacing w:val="-57"/>
        </w:rPr>
        <w:t xml:space="preserve"> </w:t>
      </w:r>
      <w:r>
        <w:t>выкруты</w:t>
      </w:r>
      <w:r>
        <w:rPr>
          <w:spacing w:val="-1"/>
        </w:rPr>
        <w:t xml:space="preserve"> </w:t>
      </w:r>
      <w:r>
        <w:t>гимнастической палки).</w:t>
      </w:r>
    </w:p>
    <w:p w:rsidR="00E65D0E" w:rsidRDefault="009F5DD6">
      <w:pPr>
        <w:pStyle w:val="Heading1"/>
        <w:spacing w:before="5"/>
      </w:pPr>
      <w:r>
        <w:t>Упражнения</w:t>
      </w:r>
      <w:r>
        <w:rPr>
          <w:spacing w:val="-5"/>
        </w:rPr>
        <w:t xml:space="preserve"> </w:t>
      </w:r>
      <w:r>
        <w:t>культурно-этнической</w:t>
      </w:r>
      <w:r>
        <w:rPr>
          <w:spacing w:val="-5"/>
        </w:rPr>
        <w:t xml:space="preserve"> </w:t>
      </w:r>
      <w:r>
        <w:t>направленности.</w:t>
      </w:r>
    </w:p>
    <w:p w:rsidR="00E65D0E" w:rsidRDefault="009F5DD6">
      <w:pPr>
        <w:pStyle w:val="a3"/>
        <w:spacing w:before="36" w:line="276" w:lineRule="auto"/>
      </w:pPr>
      <w:r>
        <w:t>Сюжетно-образные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обрядовые</w:t>
      </w:r>
      <w:r>
        <w:rPr>
          <w:spacing w:val="12"/>
        </w:rPr>
        <w:t xml:space="preserve"> </w:t>
      </w:r>
      <w:r>
        <w:t>игры.Технические</w:t>
      </w:r>
      <w:r>
        <w:rPr>
          <w:spacing w:val="12"/>
        </w:rPr>
        <w:t xml:space="preserve"> </w:t>
      </w:r>
      <w:r>
        <w:t>действия</w:t>
      </w:r>
      <w:r>
        <w:rPr>
          <w:spacing w:val="13"/>
        </w:rPr>
        <w:t xml:space="preserve"> </w:t>
      </w:r>
      <w:r>
        <w:t>национальных</w:t>
      </w:r>
      <w:r>
        <w:rPr>
          <w:spacing w:val="12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спорта.</w:t>
      </w:r>
    </w:p>
    <w:p w:rsidR="00E65D0E" w:rsidRDefault="009F5DD6">
      <w:pPr>
        <w:pStyle w:val="Heading1"/>
        <w:spacing w:before="4" w:line="278" w:lineRule="auto"/>
        <w:ind w:right="4734"/>
      </w:pPr>
      <w:r>
        <w:t>Специальная физическая подготовка.</w:t>
      </w:r>
      <w:r>
        <w:rPr>
          <w:spacing w:val="-57"/>
        </w:rPr>
        <w:t xml:space="preserve"> </w:t>
      </w:r>
      <w:r>
        <w:t>Модуль«Гимнастика».</w:t>
      </w:r>
    </w:p>
    <w:p w:rsidR="00E65D0E" w:rsidRDefault="009F5DD6">
      <w:pPr>
        <w:pStyle w:val="a3"/>
        <w:spacing w:line="276" w:lineRule="auto"/>
        <w:ind w:right="397"/>
      </w:pPr>
      <w:r>
        <w:rPr>
          <w:b/>
        </w:rPr>
        <w:t>Развитие</w:t>
      </w:r>
      <w:r>
        <w:rPr>
          <w:b/>
          <w:spacing w:val="20"/>
        </w:rPr>
        <w:t xml:space="preserve"> </w:t>
      </w:r>
      <w:r>
        <w:rPr>
          <w:b/>
        </w:rPr>
        <w:t>гибкости</w:t>
      </w:r>
      <w:r>
        <w:t>.Наклоны</w:t>
      </w:r>
      <w:r>
        <w:rPr>
          <w:spacing w:val="21"/>
        </w:rPr>
        <w:t xml:space="preserve"> </w:t>
      </w:r>
      <w:r>
        <w:t>туловища</w:t>
      </w:r>
      <w:r>
        <w:rPr>
          <w:spacing w:val="21"/>
        </w:rPr>
        <w:t xml:space="preserve"> </w:t>
      </w:r>
      <w:r>
        <w:t>вперёд,назад,в</w:t>
      </w:r>
      <w:r>
        <w:rPr>
          <w:spacing w:val="2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возрастающей</w:t>
      </w:r>
      <w:r>
        <w:rPr>
          <w:spacing w:val="1"/>
        </w:rPr>
        <w:t xml:space="preserve"> </w:t>
      </w:r>
      <w:r>
        <w:t>амплитудой</w:t>
      </w:r>
      <w:r>
        <w:rPr>
          <w:spacing w:val="10"/>
        </w:rPr>
        <w:t xml:space="preserve"> </w:t>
      </w:r>
      <w:r>
        <w:t>движений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положении</w:t>
      </w:r>
      <w:r>
        <w:rPr>
          <w:spacing w:val="9"/>
        </w:rPr>
        <w:t xml:space="preserve"> </w:t>
      </w:r>
      <w:r>
        <w:t>стоя,сидя,сидя</w:t>
      </w:r>
      <w:r>
        <w:rPr>
          <w:spacing w:val="8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стороны.Упражнения</w:t>
      </w:r>
      <w:r>
        <w:rPr>
          <w:spacing w:val="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49"/>
        </w:rPr>
        <w:t xml:space="preserve"> </w:t>
      </w:r>
      <w:r>
        <w:t>палкой(укороченной</w:t>
      </w:r>
      <w:r>
        <w:rPr>
          <w:spacing w:val="49"/>
        </w:rPr>
        <w:t xml:space="preserve"> </w:t>
      </w:r>
      <w:r>
        <w:t>скакалкой)</w:t>
      </w:r>
      <w:r>
        <w:rPr>
          <w:spacing w:val="-2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развития</w:t>
      </w:r>
      <w:r>
        <w:rPr>
          <w:spacing w:val="48"/>
        </w:rPr>
        <w:t xml:space="preserve"> </w:t>
      </w:r>
      <w:r>
        <w:t>подвижности</w:t>
      </w:r>
      <w:r>
        <w:rPr>
          <w:spacing w:val="50"/>
        </w:rPr>
        <w:t xml:space="preserve"> </w:t>
      </w:r>
      <w:r>
        <w:t>плечевого</w:t>
      </w:r>
      <w:r>
        <w:rPr>
          <w:spacing w:val="-57"/>
        </w:rPr>
        <w:t xml:space="preserve"> </w:t>
      </w:r>
      <w:r>
        <w:t>сустава(выкруты).Комплексы общеразвивающих упражнений с повышенной амплитудой</w:t>
      </w:r>
      <w:r>
        <w:rPr>
          <w:spacing w:val="-57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плечевых,локтевых,тазобедренных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коленных</w:t>
      </w:r>
      <w:r>
        <w:rPr>
          <w:spacing w:val="16"/>
        </w:rPr>
        <w:t xml:space="preserve"> </w:t>
      </w:r>
      <w:r>
        <w:t>суставов,для</w:t>
      </w:r>
      <w:r>
        <w:rPr>
          <w:spacing w:val="15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позвоночного</w:t>
      </w:r>
      <w:r>
        <w:rPr>
          <w:spacing w:val="10"/>
        </w:rPr>
        <w:t xml:space="preserve"> </w:t>
      </w:r>
      <w:r>
        <w:t>столба.Комплексы</w:t>
      </w:r>
      <w:r>
        <w:rPr>
          <w:spacing w:val="11"/>
        </w:rPr>
        <w:t xml:space="preserve"> </w:t>
      </w:r>
      <w:r>
        <w:t>активных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пассивных</w:t>
      </w:r>
      <w:r>
        <w:rPr>
          <w:spacing w:val="15"/>
        </w:rPr>
        <w:t xml:space="preserve"> </w:t>
      </w:r>
      <w:r>
        <w:t>упражнений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2"/>
        </w:rPr>
        <w:t xml:space="preserve"> </w:t>
      </w:r>
      <w:r>
        <w:t>движений.Упражнения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развития</w:t>
      </w:r>
      <w:r>
        <w:rPr>
          <w:spacing w:val="58"/>
        </w:rPr>
        <w:t xml:space="preserve"> </w:t>
      </w:r>
      <w:r>
        <w:t>подвижности</w:t>
      </w:r>
      <w:r>
        <w:rPr>
          <w:spacing w:val="2"/>
        </w:rPr>
        <w:t xml:space="preserve"> </w:t>
      </w:r>
      <w:r>
        <w:t>суставов(полушпагат,</w:t>
      </w:r>
      <w:r>
        <w:rPr>
          <w:spacing w:val="1"/>
        </w:rPr>
        <w:t xml:space="preserve"> </w:t>
      </w:r>
      <w:r>
        <w:t>шпагат,складка,мост).</w:t>
      </w:r>
    </w:p>
    <w:p w:rsidR="00E65D0E" w:rsidRDefault="009F5DD6">
      <w:pPr>
        <w:pStyle w:val="a3"/>
        <w:tabs>
          <w:tab w:val="left" w:pos="3548"/>
          <w:tab w:val="left" w:pos="5296"/>
          <w:tab w:val="left" w:pos="8156"/>
          <w:tab w:val="left" w:pos="9832"/>
        </w:tabs>
        <w:spacing w:line="276" w:lineRule="auto"/>
        <w:ind w:right="335"/>
      </w:pPr>
      <w:r>
        <w:rPr>
          <w:b/>
        </w:rPr>
        <w:t>Развитие</w:t>
      </w:r>
      <w:r>
        <w:rPr>
          <w:b/>
        </w:rPr>
        <w:tab/>
        <w:t>координации</w:t>
      </w:r>
      <w:r>
        <w:rPr>
          <w:b/>
        </w:rPr>
        <w:tab/>
        <w:t>движений</w:t>
      </w:r>
      <w:r>
        <w:t>.Прохождение</w:t>
      </w:r>
      <w:r>
        <w:tab/>
        <w:t>усложнённой</w:t>
      </w:r>
      <w:r>
        <w:tab/>
        <w:t>полосы</w:t>
      </w:r>
      <w:r>
        <w:rPr>
          <w:spacing w:val="1"/>
        </w:rPr>
        <w:t xml:space="preserve"> </w:t>
      </w:r>
      <w:r>
        <w:t>препятствий,включающей</w:t>
      </w:r>
      <w:r>
        <w:rPr>
          <w:spacing w:val="1"/>
        </w:rPr>
        <w:t xml:space="preserve"> </w:t>
      </w:r>
      <w:r>
        <w:t>быстрые</w:t>
      </w:r>
      <w:r>
        <w:rPr>
          <w:spacing w:val="1"/>
        </w:rPr>
        <w:t xml:space="preserve"> </w:t>
      </w:r>
      <w:r>
        <w:t>кувырки(вперёд,назад),кувырки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плоскости,преодоление</w:t>
      </w:r>
      <w:r>
        <w:rPr>
          <w:spacing w:val="24"/>
        </w:rPr>
        <w:t xml:space="preserve"> </w:t>
      </w:r>
      <w:r>
        <w:t>препятствий</w:t>
      </w:r>
      <w:r>
        <w:rPr>
          <w:spacing w:val="27"/>
        </w:rPr>
        <w:t xml:space="preserve"> </w:t>
      </w:r>
      <w:r>
        <w:t>прыжком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опорой</w:t>
      </w:r>
      <w:r>
        <w:rPr>
          <w:spacing w:val="2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руку,безопорным</w:t>
      </w:r>
      <w:r>
        <w:rPr>
          <w:spacing w:val="25"/>
        </w:rPr>
        <w:t xml:space="preserve"> </w:t>
      </w:r>
      <w:r>
        <w:t>прыжком,</w:t>
      </w:r>
      <w:r>
        <w:rPr>
          <w:spacing w:val="1"/>
        </w:rPr>
        <w:t xml:space="preserve"> </w:t>
      </w:r>
      <w:r>
        <w:t>быстрым</w:t>
      </w:r>
      <w:r>
        <w:rPr>
          <w:spacing w:val="20"/>
        </w:rPr>
        <w:t xml:space="preserve"> </w:t>
      </w:r>
      <w:r>
        <w:t>лазаньем.Броски</w:t>
      </w:r>
      <w:r>
        <w:rPr>
          <w:spacing w:val="21"/>
        </w:rPr>
        <w:t xml:space="preserve"> </w:t>
      </w:r>
      <w:r>
        <w:t>теннисного</w:t>
      </w:r>
      <w:r>
        <w:rPr>
          <w:spacing w:val="20"/>
        </w:rPr>
        <w:t xml:space="preserve"> </w:t>
      </w:r>
      <w:r>
        <w:t>мяча</w:t>
      </w:r>
      <w:r>
        <w:rPr>
          <w:spacing w:val="21"/>
        </w:rPr>
        <w:t xml:space="preserve"> </w:t>
      </w:r>
      <w:r>
        <w:t>правой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левой</w:t>
      </w:r>
      <w:r>
        <w:rPr>
          <w:spacing w:val="20"/>
        </w:rPr>
        <w:t xml:space="preserve"> </w:t>
      </w:r>
      <w:r>
        <w:t>рукой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подвижную</w:t>
      </w:r>
      <w:r>
        <w:rPr>
          <w:spacing w:val="2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мишень,с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разбега.Касание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мишеней,</w:t>
      </w:r>
      <w:r>
        <w:rPr>
          <w:spacing w:val="1"/>
        </w:rPr>
        <w:t xml:space="preserve"> </w:t>
      </w:r>
      <w:r>
        <w:t>подвешенных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разной</w:t>
      </w:r>
      <w:r>
        <w:rPr>
          <w:spacing w:val="23"/>
        </w:rPr>
        <w:t xml:space="preserve"> </w:t>
      </w:r>
      <w:r>
        <w:t>высоте,с</w:t>
      </w:r>
      <w:r>
        <w:rPr>
          <w:spacing w:val="21"/>
        </w:rPr>
        <w:t xml:space="preserve"> </w:t>
      </w:r>
      <w:r>
        <w:t>места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разбега.Разнообразные</w:t>
      </w:r>
      <w:r>
        <w:rPr>
          <w:spacing w:val="21"/>
        </w:rPr>
        <w:t xml:space="preserve"> </w:t>
      </w:r>
      <w:r>
        <w:t>прыжки</w:t>
      </w:r>
      <w:r>
        <w:rPr>
          <w:spacing w:val="24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9"/>
        </w:rPr>
        <w:t xml:space="preserve"> </w:t>
      </w:r>
      <w:r>
        <w:t>скакалку</w:t>
      </w:r>
      <w:r>
        <w:rPr>
          <w:spacing w:val="2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месте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продвижением.Прыжки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точность</w:t>
      </w:r>
      <w:r>
        <w:rPr>
          <w:spacing w:val="10"/>
        </w:rPr>
        <w:t xml:space="preserve"> </w:t>
      </w:r>
      <w:r>
        <w:t>отталкивания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приземления.</w:t>
      </w:r>
    </w:p>
    <w:p w:rsidR="00E65D0E" w:rsidRDefault="009F5DD6">
      <w:pPr>
        <w:pStyle w:val="a3"/>
        <w:tabs>
          <w:tab w:val="left" w:pos="2207"/>
          <w:tab w:val="left" w:pos="2653"/>
          <w:tab w:val="left" w:pos="3070"/>
          <w:tab w:val="left" w:pos="4516"/>
          <w:tab w:val="left" w:pos="4943"/>
          <w:tab w:val="left" w:pos="5394"/>
          <w:tab w:val="left" w:pos="5845"/>
          <w:tab w:val="left" w:pos="6454"/>
          <w:tab w:val="left" w:pos="6955"/>
          <w:tab w:val="left" w:pos="7145"/>
          <w:tab w:val="left" w:pos="8299"/>
          <w:tab w:val="left" w:pos="8402"/>
          <w:tab w:val="left" w:pos="9683"/>
          <w:tab w:val="left" w:pos="9740"/>
          <w:tab w:val="left" w:pos="10448"/>
        </w:tabs>
        <w:spacing w:line="276" w:lineRule="auto"/>
        <w:ind w:right="406"/>
      </w:pPr>
      <w:r>
        <w:rPr>
          <w:b/>
        </w:rPr>
        <w:t>Развитие</w:t>
      </w:r>
      <w:r>
        <w:rPr>
          <w:b/>
          <w:spacing w:val="8"/>
        </w:rPr>
        <w:t xml:space="preserve"> </w:t>
      </w:r>
      <w:r>
        <w:rPr>
          <w:b/>
        </w:rPr>
        <w:t>силовых</w:t>
      </w:r>
      <w:r>
        <w:rPr>
          <w:b/>
          <w:spacing w:val="8"/>
        </w:rPr>
        <w:t xml:space="preserve"> </w:t>
      </w:r>
      <w:r>
        <w:rPr>
          <w:b/>
        </w:rPr>
        <w:t>способностей.</w:t>
      </w:r>
      <w:r>
        <w:rPr>
          <w:b/>
          <w:spacing w:val="-1"/>
        </w:rPr>
        <w:t xml:space="preserve"> </w:t>
      </w:r>
      <w:r>
        <w:t>Подтягивание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висе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отжимание</w:t>
      </w:r>
      <w:r>
        <w:rPr>
          <w:spacing w:val="-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упоре.</w:t>
      </w:r>
      <w:r>
        <w:rPr>
          <w:spacing w:val="-57"/>
        </w:rPr>
        <w:t xml:space="preserve"> </w:t>
      </w:r>
      <w:r>
        <w:t>Передвижения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висе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упоре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руках</w:t>
      </w:r>
      <w:r>
        <w:rPr>
          <w:spacing w:val="26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перекладине(мальчики),подтягивание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висе</w:t>
      </w:r>
      <w:r>
        <w:rPr>
          <w:spacing w:val="-57"/>
        </w:rPr>
        <w:t xml:space="preserve"> </w:t>
      </w:r>
      <w:r>
        <w:t>стоя(лёжа)на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перекладине(девочки),отжимания 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-57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опоры для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ног,отжимание в упорена низких</w:t>
      </w:r>
      <w:r>
        <w:rPr>
          <w:spacing w:val="1"/>
        </w:rPr>
        <w:t xml:space="preserve"> </w:t>
      </w:r>
      <w:r>
        <w:t>брусьях,поднимание ног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tab/>
        <w:t>на</w:t>
      </w:r>
      <w:r>
        <w:tab/>
        <w:t>гимнастической</w:t>
      </w:r>
      <w:r>
        <w:tab/>
        <w:t>стенке</w:t>
      </w:r>
      <w:r>
        <w:tab/>
        <w:t>до</w:t>
      </w:r>
      <w:r>
        <w:tab/>
        <w:t>посильной</w:t>
      </w:r>
      <w:r>
        <w:tab/>
      </w:r>
      <w:r>
        <w:tab/>
        <w:t>высоты,из</w:t>
      </w:r>
      <w:r>
        <w:tab/>
      </w:r>
      <w:r>
        <w:tab/>
        <w:t>положения</w:t>
      </w:r>
      <w:r>
        <w:tab/>
      </w:r>
      <w:r>
        <w:tab/>
        <w:t>лёжа</w:t>
      </w:r>
      <w:r>
        <w:tab/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7"/>
        </w:rPr>
        <w:t xml:space="preserve"> </w:t>
      </w:r>
      <w:r>
        <w:t>козле(ноги</w:t>
      </w:r>
      <w:r>
        <w:rPr>
          <w:spacing w:val="8"/>
        </w:rPr>
        <w:t xml:space="preserve"> </w:t>
      </w:r>
      <w:r>
        <w:t>зафиксированы)сгибание</w:t>
      </w:r>
      <w:r>
        <w:rPr>
          <w:spacing w:val="8"/>
        </w:rPr>
        <w:t xml:space="preserve"> </w:t>
      </w:r>
      <w:r>
        <w:t>туловища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различной</w:t>
      </w:r>
      <w:r>
        <w:rPr>
          <w:spacing w:val="7"/>
        </w:rPr>
        <w:t xml:space="preserve"> </w:t>
      </w:r>
      <w:r>
        <w:t>амплитудой</w:t>
      </w:r>
      <w:r>
        <w:rPr>
          <w:spacing w:val="-57"/>
        </w:rPr>
        <w:t xml:space="preserve"> </w:t>
      </w:r>
      <w:r>
        <w:t>движений(на</w:t>
      </w:r>
      <w:r>
        <w:rPr>
          <w:spacing w:val="22"/>
        </w:rPr>
        <w:t xml:space="preserve"> </w:t>
      </w:r>
      <w:r>
        <w:t>животе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спине),комплексы</w:t>
      </w:r>
      <w:r>
        <w:rPr>
          <w:spacing w:val="25"/>
        </w:rPr>
        <w:t xml:space="preserve"> </w:t>
      </w:r>
      <w:r>
        <w:t>упражнений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гантелями</w:t>
      </w:r>
      <w:r>
        <w:rPr>
          <w:spacing w:val="2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индивидуально</w:t>
      </w:r>
      <w:r>
        <w:rPr>
          <w:spacing w:val="-57"/>
        </w:rPr>
        <w:t xml:space="preserve"> </w:t>
      </w:r>
      <w:r>
        <w:t>подобранной</w:t>
      </w:r>
      <w:r>
        <w:rPr>
          <w:spacing w:val="1"/>
        </w:rPr>
        <w:t xml:space="preserve"> </w:t>
      </w:r>
      <w:r>
        <w:t>массой(движения</w:t>
      </w:r>
      <w:r>
        <w:rPr>
          <w:spacing w:val="1"/>
        </w:rPr>
        <w:t xml:space="preserve"> </w:t>
      </w:r>
      <w:r>
        <w:t>руками,повороты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месте,наклоны,подскоки</w:t>
      </w:r>
      <w:r>
        <w:rPr>
          <w:spacing w:val="6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взмахом</w:t>
      </w:r>
      <w:r>
        <w:rPr>
          <w:spacing w:val="40"/>
        </w:rPr>
        <w:t xml:space="preserve"> </w:t>
      </w:r>
      <w:r>
        <w:t>рук),метание</w:t>
      </w:r>
      <w:r>
        <w:rPr>
          <w:spacing w:val="42"/>
        </w:rPr>
        <w:t xml:space="preserve"> </w:t>
      </w:r>
      <w:r>
        <w:t>набивного</w:t>
      </w:r>
      <w:r>
        <w:rPr>
          <w:spacing w:val="42"/>
        </w:rPr>
        <w:t xml:space="preserve"> </w:t>
      </w:r>
      <w:r>
        <w:t>мяча</w:t>
      </w:r>
      <w:r>
        <w:rPr>
          <w:spacing w:val="40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t>различных</w:t>
      </w:r>
      <w:r>
        <w:rPr>
          <w:spacing w:val="42"/>
        </w:rPr>
        <w:t xml:space="preserve"> </w:t>
      </w:r>
      <w:r>
        <w:t>исходных</w:t>
      </w:r>
      <w:r>
        <w:rPr>
          <w:spacing w:val="43"/>
        </w:rPr>
        <w:t xml:space="preserve"> </w:t>
      </w:r>
      <w:r>
        <w:t>положений,комплексы</w:t>
      </w:r>
      <w:r>
        <w:rPr>
          <w:spacing w:val="1"/>
        </w:rPr>
        <w:t xml:space="preserve"> </w:t>
      </w:r>
      <w:r>
        <w:t>упражнений</w:t>
      </w:r>
      <w:r>
        <w:tab/>
        <w:t>избирательного</w:t>
      </w:r>
      <w:r>
        <w:tab/>
        <w:t>воздействия</w:t>
      </w:r>
      <w:r>
        <w:tab/>
        <w:t>на</w:t>
      </w:r>
      <w:r>
        <w:tab/>
        <w:t>отдельные</w:t>
      </w:r>
      <w:r>
        <w:tab/>
        <w:t>мышечные</w:t>
      </w:r>
      <w:r>
        <w:tab/>
        <w:t>группы(с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3"/>
        </w:rPr>
        <w:t xml:space="preserve"> </w:t>
      </w:r>
      <w:r>
        <w:t>темпом</w:t>
      </w:r>
      <w:r>
        <w:rPr>
          <w:spacing w:val="12"/>
        </w:rPr>
        <w:t xml:space="preserve"> </w:t>
      </w:r>
      <w:r>
        <w:t>движений</w:t>
      </w:r>
      <w:r>
        <w:rPr>
          <w:spacing w:val="14"/>
        </w:rPr>
        <w:t xml:space="preserve"> </w:t>
      </w:r>
      <w:r>
        <w:t>без</w:t>
      </w:r>
      <w:r>
        <w:rPr>
          <w:spacing w:val="12"/>
        </w:rPr>
        <w:t xml:space="preserve"> </w:t>
      </w:r>
      <w:r>
        <w:t>потери</w:t>
      </w:r>
      <w:r>
        <w:rPr>
          <w:spacing w:val="12"/>
        </w:rPr>
        <w:t xml:space="preserve"> </w:t>
      </w:r>
      <w:r>
        <w:t>качества</w:t>
      </w:r>
      <w:r>
        <w:rPr>
          <w:spacing w:val="12"/>
        </w:rPr>
        <w:t xml:space="preserve"> </w:t>
      </w:r>
      <w:r>
        <w:t>выполнения),элементы</w:t>
      </w:r>
      <w:r>
        <w:rPr>
          <w:spacing w:val="1"/>
        </w:rPr>
        <w:t xml:space="preserve"> </w:t>
      </w:r>
      <w:r>
        <w:t>атлетической гимнастики(по типу«подкачки»),приседания на одной ноге«пистолетом»с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руку</w:t>
      </w:r>
      <w:r>
        <w:rPr>
          <w:spacing w:val="-5"/>
        </w:rPr>
        <w:t xml:space="preserve"> </w:t>
      </w:r>
      <w:r>
        <w:t>для сохранения равновесия).</w:t>
      </w:r>
    </w:p>
    <w:p w:rsidR="00E65D0E" w:rsidRDefault="009F5DD6">
      <w:pPr>
        <w:pStyle w:val="a3"/>
        <w:tabs>
          <w:tab w:val="left" w:pos="3534"/>
          <w:tab w:val="left" w:pos="6806"/>
          <w:tab w:val="left" w:pos="7201"/>
          <w:tab w:val="left" w:pos="9113"/>
        </w:tabs>
        <w:spacing w:line="276" w:lineRule="auto"/>
        <w:ind w:right="306"/>
      </w:pPr>
      <w:r>
        <w:rPr>
          <w:b/>
        </w:rPr>
        <w:t>Развитие</w:t>
      </w:r>
      <w:r>
        <w:rPr>
          <w:b/>
        </w:rPr>
        <w:tab/>
        <w:t>выносливости.</w:t>
      </w:r>
      <w:r>
        <w:rPr>
          <w:b/>
          <w:spacing w:val="-1"/>
        </w:rPr>
        <w:t xml:space="preserve"> </w:t>
      </w:r>
      <w:r>
        <w:t>Упражнения</w:t>
      </w:r>
      <w:r>
        <w:tab/>
        <w:t>с</w:t>
      </w:r>
      <w:r>
        <w:tab/>
        <w:t>непредельными</w:t>
      </w:r>
      <w:r>
        <w:tab/>
        <w:t>отягощениями,</w:t>
      </w:r>
      <w:r>
        <w:rPr>
          <w:spacing w:val="1"/>
        </w:rPr>
        <w:t xml:space="preserve"> </w:t>
      </w:r>
      <w:r>
        <w:t>выполняемые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режиме</w:t>
      </w:r>
      <w:r>
        <w:rPr>
          <w:spacing w:val="40"/>
        </w:rPr>
        <w:t xml:space="preserve"> </w:t>
      </w:r>
      <w:r>
        <w:t>умеренной</w:t>
      </w:r>
      <w:r>
        <w:rPr>
          <w:spacing w:val="39"/>
        </w:rPr>
        <w:t xml:space="preserve"> </w:t>
      </w:r>
      <w:r>
        <w:t>интенсивности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сочетании</w:t>
      </w:r>
      <w:r>
        <w:rPr>
          <w:spacing w:val="-1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напряжением</w:t>
      </w:r>
      <w:r>
        <w:rPr>
          <w:spacing w:val="37"/>
        </w:rPr>
        <w:t xml:space="preserve"> </w:t>
      </w:r>
      <w:r>
        <w:t>мышц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тела.Повторное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отдыха(по</w:t>
      </w:r>
      <w:r>
        <w:rPr>
          <w:spacing w:val="1"/>
        </w:rPr>
        <w:t xml:space="preserve"> </w:t>
      </w:r>
      <w:r>
        <w:t>типу«круговой</w:t>
      </w:r>
      <w:r>
        <w:rPr>
          <w:spacing w:val="1"/>
        </w:rPr>
        <w:t xml:space="preserve"> </w:t>
      </w:r>
      <w:r>
        <w:t>тренировки»).Комплексы</w:t>
      </w:r>
      <w:r>
        <w:rPr>
          <w:spacing w:val="1"/>
        </w:rPr>
        <w:t xml:space="preserve"> </w:t>
      </w:r>
      <w:r>
        <w:t>упражнений с</w:t>
      </w:r>
      <w:r>
        <w:rPr>
          <w:spacing w:val="1"/>
        </w:rPr>
        <w:t xml:space="preserve"> </w:t>
      </w:r>
      <w:r>
        <w:t>отягощением,выполняемые 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интервального</w:t>
      </w:r>
      <w:r>
        <w:rPr>
          <w:spacing w:val="1"/>
        </w:rPr>
        <w:t xml:space="preserve"> </w:t>
      </w:r>
      <w:r>
        <w:t>методов.</w:t>
      </w:r>
    </w:p>
    <w:p w:rsidR="00E65D0E" w:rsidRDefault="009F5DD6">
      <w:pPr>
        <w:pStyle w:val="Heading1"/>
      </w:pPr>
      <w:r>
        <w:t>Модуль«Лёгкая</w:t>
      </w:r>
      <w:r>
        <w:rPr>
          <w:spacing w:val="-3"/>
        </w:rPr>
        <w:t xml:space="preserve"> </w:t>
      </w:r>
      <w:r>
        <w:t>атлетика».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</w:pPr>
      <w:r>
        <w:rPr>
          <w:b/>
        </w:rPr>
        <w:t>Развитие</w:t>
      </w:r>
      <w:r>
        <w:rPr>
          <w:b/>
          <w:spacing w:val="14"/>
        </w:rPr>
        <w:t xml:space="preserve"> </w:t>
      </w:r>
      <w:r>
        <w:rPr>
          <w:b/>
        </w:rPr>
        <w:t>выносливости.</w:t>
      </w:r>
      <w:r>
        <w:rPr>
          <w:b/>
          <w:spacing w:val="-1"/>
        </w:rPr>
        <w:t xml:space="preserve"> </w:t>
      </w:r>
      <w:r>
        <w:t>Бег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максимальной</w:t>
      </w:r>
      <w:r>
        <w:rPr>
          <w:spacing w:val="16"/>
        </w:rPr>
        <w:t xml:space="preserve"> </w:t>
      </w:r>
      <w:r>
        <w:t>скоростью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режиме</w:t>
      </w:r>
      <w:r>
        <w:rPr>
          <w:spacing w:val="14"/>
        </w:rPr>
        <w:t xml:space="preserve"> </w:t>
      </w:r>
      <w:r>
        <w:t>повторно-</w:t>
      </w:r>
      <w:r>
        <w:rPr>
          <w:spacing w:val="-57"/>
        </w:rPr>
        <w:t xml:space="preserve"> </w:t>
      </w:r>
      <w:r>
        <w:t>интервального</w:t>
      </w:r>
      <w:r>
        <w:rPr>
          <w:spacing w:val="1"/>
        </w:rPr>
        <w:t xml:space="preserve"> </w:t>
      </w:r>
      <w:r>
        <w:t>метода.Бег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пересеченной</w:t>
      </w:r>
      <w:r>
        <w:rPr>
          <w:spacing w:val="1"/>
        </w:rPr>
        <w:t xml:space="preserve"> </w:t>
      </w:r>
      <w:r>
        <w:t>местности(кроссовый</w:t>
      </w:r>
      <w:r>
        <w:rPr>
          <w:spacing w:val="1"/>
        </w:rPr>
        <w:t xml:space="preserve"> </w:t>
      </w:r>
      <w:r>
        <w:t>бег).Гладкий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4"/>
        </w:rPr>
        <w:t xml:space="preserve"> </w:t>
      </w:r>
      <w:r>
        <w:t>скоростью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зонах</w:t>
      </w:r>
      <w:r>
        <w:rPr>
          <w:spacing w:val="3"/>
        </w:rPr>
        <w:t xml:space="preserve"> </w:t>
      </w:r>
      <w:r>
        <w:t>интенсивности.Повторный</w:t>
      </w:r>
      <w:r>
        <w:rPr>
          <w:spacing w:val="4"/>
        </w:rPr>
        <w:t xml:space="preserve"> </w:t>
      </w:r>
      <w:r>
        <w:t>бег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препятствиями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темпе.Равномерный</w:t>
      </w:r>
      <w:r>
        <w:rPr>
          <w:spacing w:val="1"/>
        </w:rPr>
        <w:t xml:space="preserve"> </w:t>
      </w:r>
      <w:r>
        <w:t>повторный бег с</w:t>
      </w:r>
      <w:r>
        <w:rPr>
          <w:spacing w:val="1"/>
        </w:rPr>
        <w:t xml:space="preserve"> </w:t>
      </w:r>
      <w:r>
        <w:t>финальным</w:t>
      </w:r>
      <w:r>
        <w:rPr>
          <w:spacing w:val="1"/>
        </w:rPr>
        <w:t xml:space="preserve"> </w:t>
      </w:r>
      <w:r>
        <w:t>ускорением(на</w:t>
      </w:r>
      <w:r>
        <w:rPr>
          <w:spacing w:val="1"/>
        </w:rPr>
        <w:t xml:space="preserve"> </w:t>
      </w:r>
      <w:r>
        <w:t>разные</w:t>
      </w:r>
      <w:r>
        <w:rPr>
          <w:spacing w:val="-57"/>
        </w:rPr>
        <w:t xml:space="preserve"> </w:t>
      </w:r>
      <w:r>
        <w:t>дистанции).Равномерный</w:t>
      </w:r>
      <w:r>
        <w:rPr>
          <w:spacing w:val="-2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дополнительным</w:t>
      </w:r>
      <w:r>
        <w:rPr>
          <w:spacing w:val="-4"/>
        </w:rPr>
        <w:t xml:space="preserve"> </w:t>
      </w:r>
      <w:r>
        <w:t>отягощением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режиме«до</w:t>
      </w:r>
      <w:r>
        <w:rPr>
          <w:spacing w:val="-2"/>
        </w:rPr>
        <w:t xml:space="preserve"> </w:t>
      </w:r>
      <w:r>
        <w:t>отказа».</w:t>
      </w:r>
    </w:p>
    <w:p w:rsidR="00E65D0E" w:rsidRDefault="009F5DD6">
      <w:pPr>
        <w:pStyle w:val="a3"/>
        <w:tabs>
          <w:tab w:val="left" w:pos="3460"/>
          <w:tab w:val="left" w:pos="4611"/>
          <w:tab w:val="left" w:pos="7707"/>
          <w:tab w:val="left" w:pos="9112"/>
          <w:tab w:val="left" w:pos="10571"/>
        </w:tabs>
        <w:spacing w:before="2" w:line="276" w:lineRule="auto"/>
        <w:ind w:right="370"/>
      </w:pPr>
      <w:r>
        <w:rPr>
          <w:b/>
        </w:rPr>
        <w:t>Развитие</w:t>
      </w:r>
      <w:r>
        <w:rPr>
          <w:b/>
        </w:rPr>
        <w:tab/>
        <w:t>силовых</w:t>
      </w:r>
      <w:r>
        <w:rPr>
          <w:b/>
        </w:rPr>
        <w:tab/>
        <w:t>способностей</w:t>
      </w:r>
      <w:r>
        <w:t>.Специальные</w:t>
      </w:r>
      <w:r>
        <w:tab/>
        <w:t>прыжковые</w:t>
      </w:r>
      <w:r>
        <w:tab/>
        <w:t>упражнения</w:t>
      </w:r>
      <w:r>
        <w:tab/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50"/>
        </w:rPr>
        <w:t xml:space="preserve"> </w:t>
      </w:r>
      <w:r>
        <w:t>отягощением.Прыжки</w:t>
      </w:r>
      <w:r>
        <w:rPr>
          <w:spacing w:val="53"/>
        </w:rPr>
        <w:t xml:space="preserve"> </w:t>
      </w:r>
      <w:r>
        <w:t>вверх</w:t>
      </w:r>
      <w:r>
        <w:rPr>
          <w:spacing w:val="53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доставанием</w:t>
      </w:r>
      <w:r>
        <w:rPr>
          <w:spacing w:val="50"/>
        </w:rPr>
        <w:t xml:space="preserve"> </w:t>
      </w:r>
      <w:r>
        <w:t>подвешенных</w:t>
      </w:r>
      <w:r>
        <w:rPr>
          <w:spacing w:val="50"/>
        </w:rPr>
        <w:t xml:space="preserve"> </w:t>
      </w:r>
      <w:r>
        <w:t>предметов.</w:t>
      </w:r>
      <w:r>
        <w:rPr>
          <w:spacing w:val="-57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полуприседе(на</w:t>
      </w:r>
      <w:r>
        <w:rPr>
          <w:spacing w:val="1"/>
        </w:rPr>
        <w:t xml:space="preserve"> </w:t>
      </w:r>
      <w:r>
        <w:t>месте,с</w:t>
      </w:r>
      <w:r>
        <w:rPr>
          <w:spacing w:val="1"/>
        </w:rPr>
        <w:t xml:space="preserve"> </w:t>
      </w:r>
      <w:r>
        <w:t>продвижением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стороны).Запрыгивание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4"/>
        </w:rPr>
        <w:t xml:space="preserve"> </w:t>
      </w:r>
      <w:r>
        <w:t>спрыгиванием.Прыжки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глубину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методу</w:t>
      </w:r>
      <w:r>
        <w:rPr>
          <w:spacing w:val="5"/>
        </w:rPr>
        <w:t xml:space="preserve"> </w:t>
      </w:r>
      <w:r>
        <w:t>ударной</w:t>
      </w:r>
      <w:r>
        <w:rPr>
          <w:spacing w:val="5"/>
        </w:rPr>
        <w:t xml:space="preserve"> </w:t>
      </w:r>
      <w:r>
        <w:t>тренировки.Прыжки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 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направлений,поворотами</w:t>
      </w:r>
      <w:r>
        <w:rPr>
          <w:spacing w:val="1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влево,на</w:t>
      </w:r>
      <w:r>
        <w:rPr>
          <w:spacing w:val="1"/>
        </w:rPr>
        <w:t xml:space="preserve"> </w:t>
      </w:r>
      <w:r>
        <w:t>правой,левой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поочерёдно.Бег с</w:t>
      </w:r>
      <w:r>
        <w:rPr>
          <w:spacing w:val="1"/>
        </w:rPr>
        <w:t xml:space="preserve"> </w:t>
      </w:r>
      <w:r>
        <w:t>препятствиями.Бег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горку,с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мячами.Упражнения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группы.Комплексы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методу</w:t>
      </w:r>
      <w:r>
        <w:rPr>
          <w:spacing w:val="-5"/>
        </w:rPr>
        <w:t xml:space="preserve"> </w:t>
      </w:r>
      <w:r>
        <w:t>круговой тренировки.</w:t>
      </w:r>
    </w:p>
    <w:p w:rsidR="00E65D0E" w:rsidRDefault="009F5DD6">
      <w:pPr>
        <w:pStyle w:val="a3"/>
        <w:spacing w:line="276" w:lineRule="auto"/>
        <w:ind w:right="309"/>
      </w:pPr>
      <w:r>
        <w:rPr>
          <w:b/>
        </w:rPr>
        <w:t>Развитие</w:t>
      </w:r>
      <w:r>
        <w:rPr>
          <w:b/>
          <w:spacing w:val="39"/>
        </w:rPr>
        <w:t xml:space="preserve"> </w:t>
      </w:r>
      <w:r>
        <w:rPr>
          <w:b/>
        </w:rPr>
        <w:t>скоростных</w:t>
      </w:r>
      <w:r>
        <w:rPr>
          <w:b/>
          <w:spacing w:val="38"/>
        </w:rPr>
        <w:t xml:space="preserve"> </w:t>
      </w:r>
      <w:r>
        <w:rPr>
          <w:b/>
        </w:rPr>
        <w:t>способностей.</w:t>
      </w:r>
      <w:r>
        <w:rPr>
          <w:b/>
          <w:spacing w:val="-1"/>
        </w:rPr>
        <w:t xml:space="preserve"> </w:t>
      </w:r>
      <w:r>
        <w:t>Бег</w:t>
      </w:r>
      <w:r>
        <w:rPr>
          <w:spacing w:val="38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месте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максимальной</w:t>
      </w:r>
      <w:r>
        <w:rPr>
          <w:spacing w:val="41"/>
        </w:rPr>
        <w:t xml:space="preserve"> </w:t>
      </w:r>
      <w:r>
        <w:t>скоростью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темпом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опорой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руки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без</w:t>
      </w:r>
      <w:r>
        <w:rPr>
          <w:spacing w:val="21"/>
        </w:rPr>
        <w:t xml:space="preserve"> </w:t>
      </w:r>
      <w:r>
        <w:t>опоры.Максимальный</w:t>
      </w:r>
      <w:r>
        <w:rPr>
          <w:spacing w:val="20"/>
        </w:rPr>
        <w:t xml:space="preserve"> </w:t>
      </w:r>
      <w:r>
        <w:t>бег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горку</w:t>
      </w:r>
      <w:r>
        <w:rPr>
          <w:spacing w:val="-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горки.Повторный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 (по</w:t>
      </w:r>
      <w:r>
        <w:rPr>
          <w:spacing w:val="1"/>
        </w:rPr>
        <w:t xml:space="preserve"> </w:t>
      </w:r>
      <w:r>
        <w:t>прямой,на</w:t>
      </w:r>
      <w:r>
        <w:rPr>
          <w:spacing w:val="1"/>
        </w:rPr>
        <w:t xml:space="preserve"> </w:t>
      </w:r>
      <w:r>
        <w:t>повороте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старта).Бег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максимальной</w:t>
      </w:r>
      <w:r>
        <w:rPr>
          <w:spacing w:val="6"/>
        </w:rPr>
        <w:t xml:space="preserve"> </w:t>
      </w:r>
      <w:r>
        <w:t>скоростью«с</w:t>
      </w:r>
      <w:r>
        <w:rPr>
          <w:spacing w:val="4"/>
        </w:rPr>
        <w:t xml:space="preserve"> </w:t>
      </w:r>
      <w:r>
        <w:t>ходу».Прыжки</w:t>
      </w:r>
      <w:r>
        <w:rPr>
          <w:spacing w:val="7"/>
        </w:rPr>
        <w:t xml:space="preserve"> </w:t>
      </w:r>
      <w:r>
        <w:t>через</w:t>
      </w:r>
      <w:r>
        <w:rPr>
          <w:spacing w:val="5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темпе.Ускорение,переходящее в</w:t>
      </w:r>
      <w:r>
        <w:rPr>
          <w:spacing w:val="1"/>
        </w:rPr>
        <w:t xml:space="preserve"> </w:t>
      </w:r>
      <w:r>
        <w:t>многоскоки,и</w:t>
      </w:r>
      <w:r>
        <w:rPr>
          <w:spacing w:val="1"/>
        </w:rPr>
        <w:t xml:space="preserve"> </w:t>
      </w:r>
      <w:r>
        <w:t>многоскоки,переходящие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ускорением.Подвижные</w:t>
      </w:r>
      <w:r>
        <w:rPr>
          <w:spacing w:val="-1"/>
        </w:rPr>
        <w:t xml:space="preserve"> </w:t>
      </w:r>
      <w:r>
        <w:t>и спортивные</w:t>
      </w:r>
      <w:r>
        <w:rPr>
          <w:spacing w:val="-1"/>
        </w:rPr>
        <w:t xml:space="preserve"> </w:t>
      </w:r>
      <w:r>
        <w:t>игры,эстафеты.</w:t>
      </w:r>
    </w:p>
    <w:p w:rsidR="00E65D0E" w:rsidRDefault="009F5DD6">
      <w:pPr>
        <w:spacing w:line="278" w:lineRule="auto"/>
        <w:ind w:left="1543" w:right="263" w:firstLine="707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координации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движений.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Специализированные</w:t>
      </w:r>
      <w:r>
        <w:rPr>
          <w:spacing w:val="23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1"/>
          <w:sz w:val="24"/>
        </w:rPr>
        <w:t xml:space="preserve"> </w:t>
      </w:r>
      <w:r>
        <w:rPr>
          <w:sz w:val="24"/>
        </w:rPr>
        <w:t>координации(разрабатываются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2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32"/>
          <w:sz w:val="24"/>
        </w:rPr>
        <w:t xml:space="preserve"> </w:t>
      </w:r>
      <w:r>
        <w:rPr>
          <w:sz w:val="24"/>
        </w:rPr>
        <w:t>модулей</w:t>
      </w:r>
    </w:p>
    <w:p w:rsidR="00E65D0E" w:rsidRDefault="009F5DD6">
      <w:pPr>
        <w:pStyle w:val="a3"/>
        <w:spacing w:line="272" w:lineRule="exact"/>
        <w:ind w:firstLine="0"/>
      </w:pPr>
      <w:r>
        <w:t>«Гимнастика»и«Спортивные</w:t>
      </w:r>
      <w:r>
        <w:rPr>
          <w:spacing w:val="-2"/>
        </w:rPr>
        <w:t xml:space="preserve"> </w:t>
      </w:r>
      <w:r>
        <w:t>игры»).</w:t>
      </w:r>
    </w:p>
    <w:p w:rsidR="00E65D0E" w:rsidRDefault="009F5DD6">
      <w:pPr>
        <w:pStyle w:val="Heading1"/>
        <w:spacing w:before="45"/>
      </w:pPr>
      <w:r>
        <w:t>Модуль«Зимние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спорта».</w:t>
      </w:r>
    </w:p>
    <w:p w:rsidR="00E65D0E" w:rsidRDefault="009F5DD6">
      <w:pPr>
        <w:pStyle w:val="a3"/>
        <w:spacing w:before="36" w:line="276" w:lineRule="auto"/>
        <w:ind w:right="322"/>
      </w:pPr>
      <w:r>
        <w:rPr>
          <w:b/>
        </w:rPr>
        <w:t>Развитие</w:t>
      </w:r>
      <w:r>
        <w:rPr>
          <w:b/>
          <w:spacing w:val="56"/>
        </w:rPr>
        <w:t xml:space="preserve"> </w:t>
      </w:r>
      <w:r>
        <w:rPr>
          <w:b/>
        </w:rPr>
        <w:t>выносливости.</w:t>
      </w:r>
      <w:r>
        <w:rPr>
          <w:b/>
          <w:spacing w:val="-1"/>
        </w:rPr>
        <w:t xml:space="preserve"> </w:t>
      </w:r>
      <w:r>
        <w:t>Передвижения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лыжах  с</w:t>
      </w:r>
      <w:r>
        <w:rPr>
          <w:spacing w:val="58"/>
        </w:rPr>
        <w:t xml:space="preserve"> </w:t>
      </w:r>
      <w:r>
        <w:t>равномерной</w:t>
      </w:r>
      <w:r>
        <w:rPr>
          <w:spacing w:val="58"/>
        </w:rPr>
        <w:t xml:space="preserve"> </w:t>
      </w:r>
      <w:r>
        <w:t>скоростью</w:t>
      </w:r>
      <w:r>
        <w:rPr>
          <w:spacing w:val="5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режимах</w:t>
      </w:r>
      <w:r>
        <w:rPr>
          <w:spacing w:val="8"/>
        </w:rPr>
        <w:t xml:space="preserve"> </w:t>
      </w:r>
      <w:r>
        <w:t>умеренной,большой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субмаксимальной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скоростью.</w:t>
      </w:r>
    </w:p>
    <w:p w:rsidR="00E65D0E" w:rsidRDefault="009F5DD6">
      <w:pPr>
        <w:pStyle w:val="a3"/>
        <w:spacing w:before="1" w:line="276" w:lineRule="auto"/>
        <w:ind w:right="263"/>
      </w:pPr>
      <w:r>
        <w:rPr>
          <w:b/>
        </w:rPr>
        <w:t>Развитие</w:t>
      </w:r>
      <w:r>
        <w:rPr>
          <w:b/>
          <w:spacing w:val="35"/>
        </w:rPr>
        <w:t xml:space="preserve"> </w:t>
      </w:r>
      <w:r>
        <w:rPr>
          <w:b/>
        </w:rPr>
        <w:t>силовых</w:t>
      </w:r>
      <w:r>
        <w:rPr>
          <w:b/>
          <w:spacing w:val="35"/>
        </w:rPr>
        <w:t xml:space="preserve"> </w:t>
      </w:r>
      <w:r>
        <w:rPr>
          <w:b/>
        </w:rPr>
        <w:t>способностей.</w:t>
      </w:r>
      <w:r>
        <w:rPr>
          <w:b/>
          <w:spacing w:val="-1"/>
        </w:rPr>
        <w:t xml:space="preserve"> </w:t>
      </w:r>
      <w:r>
        <w:t>Передвижение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лыжахпо</w:t>
      </w:r>
      <w:r>
        <w:rPr>
          <w:spacing w:val="37"/>
        </w:rPr>
        <w:t xml:space="preserve"> </w:t>
      </w:r>
      <w:r>
        <w:t>отлогому</w:t>
      </w:r>
      <w:r>
        <w:rPr>
          <w:spacing w:val="31"/>
        </w:rPr>
        <w:t xml:space="preserve"> </w:t>
      </w:r>
      <w:r>
        <w:t>склону</w:t>
      </w:r>
      <w:r>
        <w:rPr>
          <w:spacing w:val="3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дополнительным</w:t>
      </w:r>
      <w:r>
        <w:rPr>
          <w:spacing w:val="6"/>
        </w:rPr>
        <w:t xml:space="preserve"> </w:t>
      </w:r>
      <w:r>
        <w:t>отягощением.Скоростной</w:t>
      </w:r>
      <w:r>
        <w:rPr>
          <w:spacing w:val="5"/>
        </w:rPr>
        <w:t xml:space="preserve"> </w:t>
      </w:r>
      <w:r>
        <w:t>подъём</w:t>
      </w:r>
      <w:r>
        <w:rPr>
          <w:spacing w:val="6"/>
        </w:rPr>
        <w:t xml:space="preserve"> </w:t>
      </w:r>
      <w:r>
        <w:t>ступающим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скользящим</w:t>
      </w:r>
      <w:r>
        <w:rPr>
          <w:spacing w:val="6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бегом,</w:t>
      </w:r>
      <w:r>
        <w:rPr>
          <w:spacing w:val="3"/>
        </w:rPr>
        <w:t xml:space="preserve"> </w:t>
      </w:r>
      <w:r>
        <w:t>«лесенкой»,</w:t>
      </w:r>
      <w:r>
        <w:rPr>
          <w:spacing w:val="4"/>
        </w:rPr>
        <w:t xml:space="preserve"> </w:t>
      </w:r>
      <w:r>
        <w:t>«ёлочкой».Упражнения</w:t>
      </w:r>
      <w:r>
        <w:rPr>
          <w:spacing w:val="-1"/>
        </w:rPr>
        <w:t xml:space="preserve"> </w:t>
      </w:r>
      <w:r>
        <w:t>в«транспортировке».</w:t>
      </w:r>
    </w:p>
    <w:p w:rsidR="00E65D0E" w:rsidRDefault="009F5DD6">
      <w:pPr>
        <w:pStyle w:val="a3"/>
        <w:spacing w:line="276" w:lineRule="auto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 xml:space="preserve">координации.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поворотах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спусках на</w:t>
      </w:r>
      <w:r>
        <w:rPr>
          <w:spacing w:val="1"/>
        </w:rPr>
        <w:t xml:space="preserve"> </w:t>
      </w:r>
      <w:r>
        <w:t>лыжах,проезд</w:t>
      </w:r>
      <w:r>
        <w:rPr>
          <w:spacing w:val="-57"/>
        </w:rPr>
        <w:t xml:space="preserve"> </w:t>
      </w:r>
      <w:r>
        <w:t>через«ворота»и</w:t>
      </w:r>
      <w:r>
        <w:rPr>
          <w:spacing w:val="-1"/>
        </w:rPr>
        <w:t xml:space="preserve"> </w:t>
      </w:r>
      <w:r>
        <w:t>преодоление</w:t>
      </w:r>
      <w:r>
        <w:rPr>
          <w:spacing w:val="-1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трамплинов.</w:t>
      </w:r>
    </w:p>
    <w:p w:rsidR="00E65D0E" w:rsidRDefault="009F5DD6">
      <w:pPr>
        <w:pStyle w:val="Heading1"/>
        <w:spacing w:before="4" w:line="276" w:lineRule="auto"/>
        <w:ind w:right="5743"/>
      </w:pPr>
      <w:r>
        <w:t>Модуль«Спортивные</w:t>
      </w:r>
      <w:r>
        <w:rPr>
          <w:spacing w:val="-15"/>
        </w:rPr>
        <w:t xml:space="preserve"> </w:t>
      </w:r>
      <w:r>
        <w:t>игры».</w:t>
      </w:r>
      <w:r>
        <w:rPr>
          <w:spacing w:val="-57"/>
        </w:rPr>
        <w:t xml:space="preserve"> </w:t>
      </w:r>
      <w:r>
        <w:t>Баскетбол.</w:t>
      </w:r>
    </w:p>
    <w:p w:rsidR="00E65D0E" w:rsidRDefault="009F5DD6">
      <w:pPr>
        <w:pStyle w:val="a3"/>
        <w:spacing w:line="276" w:lineRule="auto"/>
        <w:ind w:right="263"/>
      </w:pPr>
      <w:r>
        <w:rPr>
          <w:b/>
        </w:rPr>
        <w:t>Развитие</w:t>
      </w:r>
      <w:r>
        <w:rPr>
          <w:b/>
          <w:spacing w:val="39"/>
        </w:rPr>
        <w:t xml:space="preserve"> </w:t>
      </w:r>
      <w:r>
        <w:rPr>
          <w:b/>
        </w:rPr>
        <w:t>скоростных</w:t>
      </w:r>
      <w:r>
        <w:rPr>
          <w:b/>
          <w:spacing w:val="37"/>
        </w:rPr>
        <w:t xml:space="preserve"> </w:t>
      </w:r>
      <w:r>
        <w:rPr>
          <w:b/>
        </w:rPr>
        <w:t>способностей.</w:t>
      </w:r>
      <w:r>
        <w:rPr>
          <w:b/>
          <w:spacing w:val="-2"/>
        </w:rPr>
        <w:t xml:space="preserve"> </w:t>
      </w:r>
      <w:r>
        <w:t>Ходьба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бег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различных</w:t>
      </w:r>
      <w:r>
        <w:rPr>
          <w:spacing w:val="39"/>
        </w:rPr>
        <w:t xml:space="preserve"> </w:t>
      </w:r>
      <w:r>
        <w:t>направлениях</w:t>
      </w:r>
      <w:r>
        <w:rPr>
          <w:spacing w:val="3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25"/>
        </w:rPr>
        <w:t xml:space="preserve"> </w:t>
      </w:r>
      <w:r>
        <w:t>скоростью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внезапными</w:t>
      </w:r>
      <w:r>
        <w:rPr>
          <w:spacing w:val="25"/>
        </w:rPr>
        <w:t xml:space="preserve"> </w:t>
      </w:r>
      <w:r>
        <w:t>остановками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выполнением</w:t>
      </w:r>
      <w:r>
        <w:rPr>
          <w:spacing w:val="23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заданий</w:t>
      </w:r>
      <w:r>
        <w:rPr>
          <w:spacing w:val="-57"/>
        </w:rPr>
        <w:t xml:space="preserve"> </w:t>
      </w:r>
      <w:r>
        <w:t>(например,прыжки</w:t>
      </w:r>
      <w:r>
        <w:rPr>
          <w:spacing w:val="1"/>
        </w:rPr>
        <w:t xml:space="preserve"> </w:t>
      </w:r>
      <w:r>
        <w:t>вверх,назад,вправо,влево,приседания).Ускорения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4"/>
        </w:rPr>
        <w:t xml:space="preserve"> </w:t>
      </w:r>
      <w:r>
        <w:t>движения.Бег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максимальной</w:t>
      </w:r>
      <w:r>
        <w:rPr>
          <w:spacing w:val="15"/>
        </w:rPr>
        <w:t xml:space="preserve"> </w:t>
      </w:r>
      <w:r>
        <w:t>частотой(темпом)шагов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опорой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руки</w:t>
      </w:r>
      <w:r>
        <w:rPr>
          <w:spacing w:val="1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44"/>
        </w:rPr>
        <w:t xml:space="preserve"> </w:t>
      </w:r>
      <w:r>
        <w:t>опоры.Выпрыгивание</w:t>
      </w:r>
      <w:r>
        <w:rPr>
          <w:spacing w:val="42"/>
        </w:rPr>
        <w:t xml:space="preserve"> </w:t>
      </w:r>
      <w:r>
        <w:t>вверх</w:t>
      </w:r>
      <w:r>
        <w:rPr>
          <w:spacing w:val="45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доставанием</w:t>
      </w:r>
      <w:r>
        <w:rPr>
          <w:spacing w:val="42"/>
        </w:rPr>
        <w:t xml:space="preserve"> </w:t>
      </w:r>
      <w:r>
        <w:t>ориентиров</w:t>
      </w:r>
      <w:r>
        <w:rPr>
          <w:spacing w:val="42"/>
        </w:rPr>
        <w:t xml:space="preserve"> </w:t>
      </w:r>
      <w:r>
        <w:t>левой(правой)рукой.</w:t>
      </w:r>
    </w:p>
    <w:p w:rsidR="00E65D0E" w:rsidRDefault="009F5DD6">
      <w:pPr>
        <w:pStyle w:val="a3"/>
        <w:spacing w:line="276" w:lineRule="auto"/>
        <w:ind w:firstLine="0"/>
      </w:pPr>
      <w:r>
        <w:t>Челночный</w:t>
      </w:r>
      <w:r>
        <w:rPr>
          <w:spacing w:val="11"/>
        </w:rPr>
        <w:t xml:space="preserve"> </w:t>
      </w:r>
      <w:r>
        <w:t>бег(чередование</w:t>
      </w:r>
      <w:r>
        <w:rPr>
          <w:spacing w:val="10"/>
        </w:rPr>
        <w:t xml:space="preserve"> </w:t>
      </w:r>
      <w:r>
        <w:t>прохождения</w:t>
      </w:r>
      <w:r>
        <w:rPr>
          <w:spacing w:val="8"/>
        </w:rPr>
        <w:t xml:space="preserve"> </w:t>
      </w:r>
      <w:r>
        <w:t>заданных</w:t>
      </w:r>
      <w:r>
        <w:rPr>
          <w:spacing w:val="10"/>
        </w:rPr>
        <w:t xml:space="preserve"> </w:t>
      </w:r>
      <w:r>
        <w:t>отрезков</w:t>
      </w:r>
      <w:r>
        <w:rPr>
          <w:spacing w:val="10"/>
        </w:rPr>
        <w:t xml:space="preserve"> </w:t>
      </w:r>
      <w:r>
        <w:t>дистанции</w:t>
      </w:r>
      <w:r>
        <w:rPr>
          <w:spacing w:val="9"/>
        </w:rPr>
        <w:t xml:space="preserve"> </w:t>
      </w:r>
      <w:r>
        <w:t>лицом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вперёд).Бег</w:t>
      </w:r>
      <w:r>
        <w:rPr>
          <w:spacing w:val="39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максимальной</w:t>
      </w:r>
      <w:r>
        <w:rPr>
          <w:spacing w:val="39"/>
        </w:rPr>
        <w:t xml:space="preserve"> </w:t>
      </w:r>
      <w:r>
        <w:t>скоростью</w:t>
      </w:r>
      <w:r>
        <w:rPr>
          <w:spacing w:val="39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предварительным</w:t>
      </w:r>
      <w:r>
        <w:rPr>
          <w:spacing w:val="37"/>
        </w:rPr>
        <w:t xml:space="preserve"> </w:t>
      </w:r>
      <w:r>
        <w:t>выполнением</w:t>
      </w:r>
      <w:r>
        <w:rPr>
          <w:spacing w:val="37"/>
        </w:rPr>
        <w:t xml:space="preserve"> </w:t>
      </w:r>
      <w:r>
        <w:t>многоскоков.</w:t>
      </w:r>
      <w:r>
        <w:rPr>
          <w:spacing w:val="1"/>
        </w:rPr>
        <w:t xml:space="preserve"> </w:t>
      </w:r>
      <w:r>
        <w:t>Передвижения</w:t>
      </w:r>
      <w:r>
        <w:rPr>
          <w:spacing w:val="-3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ускорениями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максимальной</w:t>
      </w:r>
      <w:r>
        <w:rPr>
          <w:spacing w:val="24"/>
        </w:rPr>
        <w:t xml:space="preserve"> </w:t>
      </w:r>
      <w:r>
        <w:t>скоростью</w:t>
      </w:r>
      <w:r>
        <w:rPr>
          <w:spacing w:val="23"/>
        </w:rPr>
        <w:t xml:space="preserve"> </w:t>
      </w:r>
      <w:r>
        <w:t>приставными</w:t>
      </w:r>
      <w:r>
        <w:rPr>
          <w:spacing w:val="24"/>
        </w:rPr>
        <w:t xml:space="preserve"> </w:t>
      </w:r>
      <w:r>
        <w:t>шагами</w:t>
      </w:r>
      <w:r>
        <w:rPr>
          <w:spacing w:val="23"/>
        </w:rPr>
        <w:t xml:space="preserve"> </w:t>
      </w:r>
      <w:r>
        <w:t>левым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правым</w:t>
      </w:r>
      <w:r>
        <w:rPr>
          <w:spacing w:val="33"/>
        </w:rPr>
        <w:t xml:space="preserve"> </w:t>
      </w:r>
      <w:r>
        <w:t>боком.Ведение</w:t>
      </w:r>
      <w:r>
        <w:rPr>
          <w:spacing w:val="34"/>
        </w:rPr>
        <w:t xml:space="preserve"> </w:t>
      </w:r>
      <w:r>
        <w:t>баскетбольного</w:t>
      </w:r>
      <w:r>
        <w:rPr>
          <w:spacing w:val="35"/>
        </w:rPr>
        <w:t xml:space="preserve"> </w:t>
      </w:r>
      <w:r>
        <w:t>мяча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ускорением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максимальной</w:t>
      </w:r>
      <w:r>
        <w:rPr>
          <w:spacing w:val="36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Прыжки</w:t>
      </w:r>
      <w:r>
        <w:rPr>
          <w:spacing w:val="12"/>
        </w:rPr>
        <w:t xml:space="preserve"> </w:t>
      </w:r>
      <w:r>
        <w:t>вверх</w:t>
      </w:r>
      <w:r>
        <w:rPr>
          <w:spacing w:val="12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обеих</w:t>
      </w:r>
      <w:r>
        <w:rPr>
          <w:spacing w:val="12"/>
        </w:rPr>
        <w:t xml:space="preserve"> </w:t>
      </w:r>
      <w:r>
        <w:t>ногах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одной</w:t>
      </w:r>
      <w:r>
        <w:rPr>
          <w:spacing w:val="9"/>
        </w:rPr>
        <w:t xml:space="preserve"> </w:t>
      </w:r>
      <w:r>
        <w:t>ноге</w:t>
      </w:r>
      <w:r>
        <w:rPr>
          <w:spacing w:val="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места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разбега.Прыжки</w:t>
      </w:r>
      <w:r>
        <w:rPr>
          <w:spacing w:val="-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поворотами</w:t>
      </w:r>
      <w:r>
        <w:rPr>
          <w:spacing w:val="1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6"/>
        </w:rPr>
        <w:t xml:space="preserve"> </w:t>
      </w:r>
      <w:r>
        <w:t>приземления.Передача</w:t>
      </w:r>
      <w:r>
        <w:rPr>
          <w:spacing w:val="13"/>
        </w:rPr>
        <w:t xml:space="preserve"> </w:t>
      </w:r>
      <w:r>
        <w:t>мяча</w:t>
      </w:r>
      <w:r>
        <w:rPr>
          <w:spacing w:val="14"/>
        </w:rPr>
        <w:t xml:space="preserve"> </w:t>
      </w:r>
      <w:r>
        <w:t>двумя</w:t>
      </w:r>
      <w:r>
        <w:rPr>
          <w:spacing w:val="14"/>
        </w:rPr>
        <w:t xml:space="preserve"> </w:t>
      </w:r>
      <w:r>
        <w:t>руками</w:t>
      </w:r>
      <w:r>
        <w:rPr>
          <w:spacing w:val="15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груди</w:t>
      </w:r>
      <w:r>
        <w:rPr>
          <w:spacing w:val="-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максимальном</w:t>
      </w:r>
      <w:r>
        <w:rPr>
          <w:spacing w:val="14"/>
        </w:rPr>
        <w:t xml:space="preserve"> </w:t>
      </w:r>
      <w:r>
        <w:t>темпе</w:t>
      </w:r>
      <w:r>
        <w:rPr>
          <w:spacing w:val="1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встречном</w:t>
      </w:r>
      <w:r>
        <w:rPr>
          <w:spacing w:val="7"/>
        </w:rPr>
        <w:t xml:space="preserve"> </w:t>
      </w:r>
      <w:r>
        <w:t>беге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колоннах.Кувырки</w:t>
      </w:r>
      <w:r>
        <w:rPr>
          <w:spacing w:val="9"/>
        </w:rPr>
        <w:t xml:space="preserve"> </w:t>
      </w:r>
      <w:r>
        <w:t>вперёд,назад,боком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последующим</w:t>
      </w:r>
      <w:r>
        <w:rPr>
          <w:spacing w:val="8"/>
        </w:rPr>
        <w:t xml:space="preserve"> </w:t>
      </w:r>
      <w:r>
        <w:t>рывком</w:t>
      </w:r>
      <w:r>
        <w:rPr>
          <w:spacing w:val="7"/>
        </w:rPr>
        <w:t xml:space="preserve"> </w:t>
      </w:r>
      <w:r>
        <w:t>на3–5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</w:pPr>
      <w:r>
        <w:t>м.Подвижные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игры,эстафеты.</w:t>
      </w:r>
    </w:p>
    <w:p w:rsidR="00E65D0E" w:rsidRDefault="009F5DD6">
      <w:pPr>
        <w:pStyle w:val="a3"/>
        <w:spacing w:before="43" w:line="276" w:lineRule="auto"/>
        <w:ind w:right="341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силовых</w:t>
      </w:r>
      <w:r>
        <w:rPr>
          <w:b/>
          <w:spacing w:val="1"/>
        </w:rPr>
        <w:t xml:space="preserve"> </w:t>
      </w:r>
      <w:r>
        <w:rPr>
          <w:b/>
        </w:rPr>
        <w:t xml:space="preserve">способностей. </w:t>
      </w:r>
      <w:r>
        <w:t>Комплексы</w:t>
      </w:r>
      <w:r>
        <w:rPr>
          <w:spacing w:val="1"/>
        </w:rPr>
        <w:t xml:space="preserve"> </w:t>
      </w:r>
      <w:r>
        <w:t>упражнений 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57"/>
        </w:rPr>
        <w:t xml:space="preserve"> </w:t>
      </w:r>
      <w:r>
        <w:t>отягощением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мышечные</w:t>
      </w:r>
      <w:r>
        <w:rPr>
          <w:spacing w:val="6"/>
        </w:rPr>
        <w:t xml:space="preserve"> </w:t>
      </w:r>
      <w:r>
        <w:t>группы.Ходьба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прыжки</w:t>
      </w:r>
      <w:r>
        <w:rPr>
          <w:spacing w:val="5"/>
        </w:rPr>
        <w:t xml:space="preserve"> </w:t>
      </w:r>
      <w:r>
        <w:t>глубоком</w:t>
      </w:r>
      <w:r>
        <w:rPr>
          <w:spacing w:val="7"/>
        </w:rPr>
        <w:t xml:space="preserve"> </w:t>
      </w:r>
      <w:r>
        <w:t>приседе.</w:t>
      </w:r>
      <w:r>
        <w:rPr>
          <w:spacing w:val="1"/>
        </w:rPr>
        <w:t xml:space="preserve"> </w:t>
      </w:r>
      <w:r>
        <w:t>Прыжки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одной</w:t>
      </w:r>
      <w:r>
        <w:rPr>
          <w:spacing w:val="31"/>
        </w:rPr>
        <w:t xml:space="preserve"> </w:t>
      </w:r>
      <w:r>
        <w:t>ноге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обеих</w:t>
      </w:r>
      <w:r>
        <w:rPr>
          <w:spacing w:val="33"/>
        </w:rPr>
        <w:t xml:space="preserve"> </w:t>
      </w:r>
      <w:r>
        <w:t>ногах</w:t>
      </w:r>
      <w:r>
        <w:rPr>
          <w:spacing w:val="34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продвижением</w:t>
      </w:r>
      <w:r>
        <w:rPr>
          <w:spacing w:val="32"/>
        </w:rPr>
        <w:t xml:space="preserve"> </w:t>
      </w:r>
      <w:r>
        <w:t>вперед,</w:t>
      </w:r>
      <w:r>
        <w:rPr>
          <w:spacing w:val="-1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кругу,</w:t>
      </w:r>
      <w:r>
        <w:rPr>
          <w:spacing w:val="38"/>
        </w:rPr>
        <w:t xml:space="preserve"> </w:t>
      </w:r>
      <w:r>
        <w:t>«змейкой»,на</w:t>
      </w:r>
      <w:r>
        <w:rPr>
          <w:spacing w:val="1"/>
        </w:rPr>
        <w:t xml:space="preserve"> </w:t>
      </w:r>
      <w:r>
        <w:t>месте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поворотом</w:t>
      </w:r>
      <w:r>
        <w:rPr>
          <w:spacing w:val="10"/>
        </w:rPr>
        <w:t xml:space="preserve"> </w:t>
      </w:r>
      <w:r>
        <w:t>на180°и360°.Прыжки</w:t>
      </w:r>
      <w:r>
        <w:rPr>
          <w:spacing w:val="11"/>
        </w:rPr>
        <w:t xml:space="preserve"> </w:t>
      </w:r>
      <w:r>
        <w:t>через</w:t>
      </w:r>
      <w:r>
        <w:rPr>
          <w:spacing w:val="10"/>
        </w:rPr>
        <w:t xml:space="preserve"> </w:t>
      </w:r>
      <w:r>
        <w:t>скакалку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максимальном</w:t>
      </w:r>
      <w:r>
        <w:rPr>
          <w:spacing w:val="9"/>
        </w:rPr>
        <w:t xml:space="preserve"> </w:t>
      </w:r>
      <w:r>
        <w:t>темпе</w:t>
      </w:r>
      <w:r>
        <w:rPr>
          <w:spacing w:val="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передвижением(с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него).Напрыгивание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спрыгивание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последующим</w:t>
      </w:r>
      <w:r>
        <w:rPr>
          <w:spacing w:val="5"/>
        </w:rPr>
        <w:t xml:space="preserve"> </w:t>
      </w:r>
      <w:r>
        <w:t>ускорением.Многоскоки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последующим</w:t>
      </w:r>
      <w:r>
        <w:rPr>
          <w:spacing w:val="5"/>
        </w:rPr>
        <w:t xml:space="preserve"> </w:t>
      </w:r>
      <w:r>
        <w:t>ускорением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многоскоков.Броски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20"/>
        </w:rPr>
        <w:t xml:space="preserve"> </w:t>
      </w:r>
      <w:r>
        <w:t>исходных</w:t>
      </w:r>
      <w:r>
        <w:rPr>
          <w:spacing w:val="17"/>
        </w:rPr>
        <w:t xml:space="preserve"> </w:t>
      </w:r>
      <w:r>
        <w:t>положений,с</w:t>
      </w:r>
      <w:r>
        <w:rPr>
          <w:spacing w:val="17"/>
        </w:rPr>
        <w:t xml:space="preserve"> </w:t>
      </w:r>
      <w:r>
        <w:t>различной</w:t>
      </w:r>
      <w:r>
        <w:rPr>
          <w:spacing w:val="17"/>
        </w:rPr>
        <w:t xml:space="preserve"> </w:t>
      </w:r>
      <w:r>
        <w:t>траекторией</w:t>
      </w:r>
      <w:r>
        <w:rPr>
          <w:spacing w:val="17"/>
        </w:rPr>
        <w:t xml:space="preserve"> </w:t>
      </w:r>
      <w:r>
        <w:t>полёта</w:t>
      </w:r>
      <w:r>
        <w:rPr>
          <w:spacing w:val="18"/>
        </w:rPr>
        <w:t xml:space="preserve"> </w:t>
      </w:r>
      <w:r>
        <w:t>одной</w:t>
      </w:r>
      <w:r>
        <w:rPr>
          <w:spacing w:val="19"/>
        </w:rPr>
        <w:t xml:space="preserve"> </w:t>
      </w:r>
      <w:r>
        <w:t>рукой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обеими</w:t>
      </w:r>
      <w:r>
        <w:rPr>
          <w:spacing w:val="-57"/>
        </w:rPr>
        <w:t xml:space="preserve"> </w:t>
      </w:r>
      <w:r>
        <w:t>руками,стоя,сидя,в</w:t>
      </w:r>
      <w:r>
        <w:rPr>
          <w:spacing w:val="-1"/>
        </w:rPr>
        <w:t xml:space="preserve"> </w:t>
      </w:r>
      <w:r>
        <w:t>полуприседе.</w:t>
      </w:r>
    </w:p>
    <w:p w:rsidR="00E65D0E" w:rsidRDefault="009F5DD6">
      <w:pPr>
        <w:pStyle w:val="a3"/>
        <w:tabs>
          <w:tab w:val="left" w:pos="3496"/>
          <w:tab w:val="left" w:pos="6604"/>
          <w:tab w:val="left" w:pos="7180"/>
          <w:tab w:val="left" w:pos="7537"/>
          <w:tab w:val="left" w:pos="9264"/>
          <w:tab w:val="left" w:pos="10597"/>
        </w:tabs>
        <w:spacing w:line="276" w:lineRule="auto"/>
        <w:ind w:right="348"/>
      </w:pPr>
      <w:r>
        <w:rPr>
          <w:b/>
        </w:rPr>
        <w:t>Развитие</w:t>
      </w:r>
      <w:r>
        <w:rPr>
          <w:b/>
        </w:rPr>
        <w:tab/>
        <w:t>выносливости.</w:t>
      </w:r>
      <w:r>
        <w:rPr>
          <w:b/>
          <w:spacing w:val="-1"/>
        </w:rPr>
        <w:t xml:space="preserve"> </w:t>
      </w:r>
      <w:r>
        <w:t>Повторный</w:t>
      </w:r>
      <w:r>
        <w:tab/>
        <w:t>бег</w:t>
      </w:r>
      <w:r>
        <w:tab/>
        <w:t>с</w:t>
      </w:r>
      <w:r>
        <w:tab/>
        <w:t>максимальной</w:t>
      </w:r>
      <w:r>
        <w:tab/>
        <w:t>скоростью</w:t>
      </w:r>
      <w:r>
        <w:tab/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26"/>
        </w:rPr>
        <w:t xml:space="preserve"> </w:t>
      </w:r>
      <w:r>
        <w:t>интервалом</w:t>
      </w:r>
      <w:r>
        <w:rPr>
          <w:spacing w:val="23"/>
        </w:rPr>
        <w:t xml:space="preserve"> </w:t>
      </w:r>
      <w:r>
        <w:t>отдыха.Гладкий</w:t>
      </w:r>
      <w:r>
        <w:rPr>
          <w:spacing w:val="25"/>
        </w:rPr>
        <w:t xml:space="preserve"> </w:t>
      </w:r>
      <w:r>
        <w:t>бег</w:t>
      </w:r>
      <w:r>
        <w:rPr>
          <w:spacing w:val="24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методу</w:t>
      </w:r>
      <w:r>
        <w:rPr>
          <w:spacing w:val="19"/>
        </w:rPr>
        <w:t xml:space="preserve"> </w:t>
      </w:r>
      <w:r>
        <w:t>непрерывно-интервального</w:t>
      </w:r>
      <w:r>
        <w:rPr>
          <w:spacing w:val="-57"/>
        </w:rPr>
        <w:t xml:space="preserve"> </w:t>
      </w:r>
      <w:r>
        <w:t>упражнения.Гладкий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интенсивности.Игра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увеличивающимся объёмом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игры.</w:t>
      </w:r>
    </w:p>
    <w:p w:rsidR="00E65D0E" w:rsidRDefault="009F5DD6">
      <w:pPr>
        <w:pStyle w:val="a3"/>
        <w:tabs>
          <w:tab w:val="left" w:pos="2974"/>
          <w:tab w:val="left" w:pos="3237"/>
          <w:tab w:val="left" w:pos="3947"/>
          <w:tab w:val="left" w:pos="4273"/>
          <w:tab w:val="left" w:pos="4990"/>
          <w:tab w:val="left" w:pos="5909"/>
          <w:tab w:val="left" w:pos="6031"/>
          <w:tab w:val="left" w:pos="6501"/>
          <w:tab w:val="left" w:pos="6776"/>
          <w:tab w:val="left" w:pos="7573"/>
          <w:tab w:val="left" w:pos="8878"/>
          <w:tab w:val="left" w:pos="9228"/>
          <w:tab w:val="left" w:pos="10029"/>
        </w:tabs>
        <w:spacing w:before="1" w:line="276" w:lineRule="auto"/>
        <w:ind w:right="355"/>
      </w:pPr>
      <w:r>
        <w:rPr>
          <w:b/>
        </w:rPr>
        <w:t>Развитие</w:t>
      </w:r>
      <w:r>
        <w:rPr>
          <w:b/>
          <w:spacing w:val="21"/>
        </w:rPr>
        <w:t xml:space="preserve"> </w:t>
      </w:r>
      <w:r>
        <w:rPr>
          <w:b/>
        </w:rPr>
        <w:t>координации</w:t>
      </w:r>
      <w:r>
        <w:rPr>
          <w:b/>
          <w:spacing w:val="22"/>
        </w:rPr>
        <w:t xml:space="preserve"> </w:t>
      </w:r>
      <w:r>
        <w:rPr>
          <w:b/>
        </w:rPr>
        <w:t>движений</w:t>
      </w:r>
      <w:r>
        <w:t>.Броски</w:t>
      </w:r>
      <w:r>
        <w:rPr>
          <w:spacing w:val="22"/>
        </w:rPr>
        <w:t xml:space="preserve"> </w:t>
      </w:r>
      <w:r>
        <w:t>баскетбольного</w:t>
      </w:r>
      <w:r>
        <w:rPr>
          <w:spacing w:val="22"/>
        </w:rPr>
        <w:t xml:space="preserve"> </w:t>
      </w:r>
      <w:r>
        <w:t>мяча</w:t>
      </w:r>
      <w:r>
        <w:rPr>
          <w:spacing w:val="2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неподвижной</w:t>
      </w:r>
      <w:r>
        <w:rPr>
          <w:spacing w:val="-57"/>
        </w:rPr>
        <w:t xml:space="preserve"> </w:t>
      </w:r>
      <w:r>
        <w:t>и подвижной мишени.Акробатические упражнения(двойные и тройные кувырки вперёд и</w:t>
      </w:r>
      <w:r>
        <w:rPr>
          <w:spacing w:val="-57"/>
        </w:rPr>
        <w:t xml:space="preserve"> </w:t>
      </w:r>
      <w:r>
        <w:t>назад).Бег</w:t>
      </w:r>
      <w:r>
        <w:rPr>
          <w:spacing w:val="12"/>
        </w:rPr>
        <w:t xml:space="preserve"> </w:t>
      </w:r>
      <w:r>
        <w:t>с«тенью»</w:t>
      </w:r>
      <w:r>
        <w:rPr>
          <w:spacing w:val="6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движений</w:t>
      </w:r>
      <w:r>
        <w:rPr>
          <w:spacing w:val="12"/>
        </w:rPr>
        <w:t xml:space="preserve"> </w:t>
      </w:r>
      <w:r>
        <w:t>партнёра).Бег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гимнастической</w:t>
      </w:r>
      <w:r>
        <w:rPr>
          <w:spacing w:val="14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гимнастическому</w:t>
      </w:r>
      <w:r>
        <w:rPr>
          <w:spacing w:val="13"/>
        </w:rPr>
        <w:t xml:space="preserve"> </w:t>
      </w:r>
      <w:r>
        <w:t>бревну</w:t>
      </w:r>
      <w:r>
        <w:rPr>
          <w:spacing w:val="13"/>
        </w:rPr>
        <w:t xml:space="preserve"> </w:t>
      </w:r>
      <w:r>
        <w:t>разной</w:t>
      </w:r>
      <w:r>
        <w:rPr>
          <w:spacing w:val="18"/>
        </w:rPr>
        <w:t xml:space="preserve"> </w:t>
      </w:r>
      <w:r>
        <w:t>высоты.Прыжки</w:t>
      </w:r>
      <w:r>
        <w:rPr>
          <w:spacing w:val="19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разметкам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амплитудой</w:t>
      </w:r>
      <w:r>
        <w:tab/>
        <w:t>движений.Броски</w:t>
      </w:r>
      <w:r>
        <w:tab/>
        <w:t>малого</w:t>
      </w:r>
      <w:r>
        <w:tab/>
        <w:t>мяча в</w:t>
      </w:r>
      <w:r>
        <w:tab/>
        <w:t xml:space="preserve">стену  </w:t>
      </w:r>
      <w:r>
        <w:rPr>
          <w:spacing w:val="16"/>
        </w:rPr>
        <w:t xml:space="preserve"> </w:t>
      </w:r>
      <w:r>
        <w:t>одной(обеими)руками</w:t>
      </w:r>
      <w:r>
        <w:tab/>
        <w:t>с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ловлей(обеими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рукой)после</w:t>
      </w:r>
      <w:r>
        <w:rPr>
          <w:spacing w:val="1"/>
        </w:rPr>
        <w:t xml:space="preserve"> </w:t>
      </w:r>
      <w:r>
        <w:t>отскока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стены(от</w:t>
      </w:r>
      <w:r>
        <w:rPr>
          <w:spacing w:val="1"/>
        </w:rPr>
        <w:t xml:space="preserve"> </w:t>
      </w:r>
      <w:r>
        <w:t>пола).Ведение</w:t>
      </w:r>
      <w:r>
        <w:tab/>
        <w:t>мяча</w:t>
      </w:r>
      <w:r>
        <w:tab/>
        <w:t>с</w:t>
      </w:r>
      <w:r>
        <w:tab/>
        <w:t>изменяющейся</w:t>
      </w:r>
      <w:r>
        <w:tab/>
      </w:r>
      <w:r>
        <w:tab/>
        <w:t>по</w:t>
      </w:r>
      <w:r>
        <w:tab/>
        <w:t>команде</w:t>
      </w:r>
      <w:r>
        <w:tab/>
        <w:t>скоростью</w:t>
      </w:r>
      <w:r>
        <w:tab/>
        <w:t>и</w:t>
      </w:r>
      <w:r>
        <w:tab/>
        <w:t>направлением</w:t>
      </w:r>
      <w:r>
        <w:rPr>
          <w:spacing w:val="1"/>
        </w:rPr>
        <w:t xml:space="preserve"> </w:t>
      </w:r>
      <w:r>
        <w:t>передвижения.</w:t>
      </w:r>
    </w:p>
    <w:p w:rsidR="00E65D0E" w:rsidRDefault="009F5DD6">
      <w:pPr>
        <w:pStyle w:val="Heading1"/>
        <w:spacing w:before="5"/>
      </w:pPr>
      <w:r>
        <w:t>Футбол.</w:t>
      </w:r>
    </w:p>
    <w:p w:rsidR="00E65D0E" w:rsidRDefault="009F5DD6">
      <w:pPr>
        <w:pStyle w:val="a3"/>
        <w:tabs>
          <w:tab w:val="left" w:pos="3462"/>
          <w:tab w:val="left" w:pos="4521"/>
          <w:tab w:val="left" w:pos="4968"/>
          <w:tab w:val="left" w:pos="5833"/>
          <w:tab w:val="left" w:pos="7482"/>
          <w:tab w:val="left" w:pos="7946"/>
          <w:tab w:val="left" w:pos="9262"/>
          <w:tab w:val="left" w:pos="10627"/>
        </w:tabs>
        <w:spacing w:before="36" w:line="276" w:lineRule="auto"/>
        <w:ind w:right="401"/>
      </w:pPr>
      <w:r>
        <w:rPr>
          <w:b/>
        </w:rPr>
        <w:t>Развитие</w:t>
      </w:r>
      <w:r>
        <w:rPr>
          <w:b/>
        </w:rPr>
        <w:tab/>
        <w:t>скоростных</w:t>
      </w:r>
      <w:r>
        <w:rPr>
          <w:b/>
        </w:rPr>
        <w:tab/>
        <w:t>способностей.</w:t>
      </w:r>
      <w:r>
        <w:rPr>
          <w:b/>
          <w:spacing w:val="-1"/>
        </w:rPr>
        <w:t xml:space="preserve"> </w:t>
      </w:r>
      <w:r>
        <w:t>Старты</w:t>
      </w:r>
      <w:r>
        <w:tab/>
        <w:t>из</w:t>
      </w:r>
      <w:r>
        <w:tab/>
        <w:t>различных</w:t>
      </w:r>
      <w:r>
        <w:tab/>
        <w:t>положений</w:t>
      </w:r>
      <w:r>
        <w:tab/>
        <w:t>с</w:t>
      </w:r>
      <w:r>
        <w:rPr>
          <w:spacing w:val="-57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ускорением.Бег</w:t>
      </w:r>
      <w:r>
        <w:rPr>
          <w:spacing w:val="1"/>
        </w:rPr>
        <w:t xml:space="preserve"> </w:t>
      </w:r>
      <w:r>
        <w:t>с максимальной</w:t>
      </w:r>
      <w:r>
        <w:rPr>
          <w:spacing w:val="1"/>
        </w:rPr>
        <w:t xml:space="preserve"> </w:t>
      </w:r>
      <w:r>
        <w:t>скоростью по прямой,с остановками(по</w:t>
      </w:r>
      <w:r>
        <w:rPr>
          <w:spacing w:val="1"/>
        </w:rPr>
        <w:t xml:space="preserve"> </w:t>
      </w:r>
      <w:r>
        <w:t>свистку,хлопку,заданному</w:t>
      </w:r>
      <w:r>
        <w:tab/>
        <w:t>сигналу),с</w:t>
      </w:r>
      <w:r>
        <w:tab/>
        <w:t>ускорениями,</w:t>
      </w:r>
      <w:r>
        <w:tab/>
        <w:t>«рывками»,изменением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48"/>
        </w:rPr>
        <w:t xml:space="preserve"> </w:t>
      </w:r>
      <w:r>
        <w:t>передвижения.Бег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максимальном</w:t>
      </w:r>
      <w:r>
        <w:rPr>
          <w:spacing w:val="47"/>
        </w:rPr>
        <w:t xml:space="preserve"> </w:t>
      </w:r>
      <w:r>
        <w:t>темпе.Бег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ходьба</w:t>
      </w:r>
      <w:r>
        <w:rPr>
          <w:spacing w:val="47"/>
        </w:rPr>
        <w:t xml:space="preserve"> </w:t>
      </w:r>
      <w:r>
        <w:t>спиной</w:t>
      </w:r>
      <w:r>
        <w:rPr>
          <w:spacing w:val="48"/>
        </w:rPr>
        <w:t xml:space="preserve"> </w:t>
      </w:r>
      <w:r>
        <w:t>вперёд</w:t>
      </w:r>
      <w:r>
        <w:rPr>
          <w:spacing w:val="4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движения(по</w:t>
      </w:r>
      <w:r>
        <w:rPr>
          <w:spacing w:val="1"/>
        </w:rPr>
        <w:t xml:space="preserve"> </w:t>
      </w:r>
      <w:r>
        <w:t>прямой,по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и«змейкой»).Бег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на180°и360°.Прыжки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9"/>
        </w:rPr>
        <w:t xml:space="preserve"> </w:t>
      </w:r>
      <w:r>
        <w:t>темпе.Прыжки</w:t>
      </w:r>
      <w:r>
        <w:rPr>
          <w:spacing w:val="12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разметкам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правой(левой)ноге,между</w:t>
      </w:r>
      <w:r>
        <w:rPr>
          <w:spacing w:val="4"/>
        </w:rPr>
        <w:t xml:space="preserve"> </w:t>
      </w:r>
      <w:r>
        <w:t>стоек,спиной</w:t>
      </w:r>
      <w:r>
        <w:rPr>
          <w:spacing w:val="1"/>
        </w:rPr>
        <w:t xml:space="preserve"> </w:t>
      </w:r>
      <w:r>
        <w:t>вперёд.Прыжки</w:t>
      </w:r>
      <w:r>
        <w:rPr>
          <w:spacing w:val="35"/>
        </w:rPr>
        <w:t xml:space="preserve"> </w:t>
      </w:r>
      <w:r>
        <w:t>вверх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обеих</w:t>
      </w:r>
      <w:r>
        <w:rPr>
          <w:spacing w:val="35"/>
        </w:rPr>
        <w:t xml:space="preserve"> </w:t>
      </w:r>
      <w:r>
        <w:t>ногах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одной</w:t>
      </w:r>
      <w:r>
        <w:rPr>
          <w:spacing w:val="34"/>
        </w:rPr>
        <w:t xml:space="preserve"> </w:t>
      </w:r>
      <w:r>
        <w:t>ноге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продвижением</w:t>
      </w:r>
      <w:r>
        <w:rPr>
          <w:spacing w:val="33"/>
        </w:rPr>
        <w:t xml:space="preserve"> </w:t>
      </w:r>
      <w:r>
        <w:t>вперёд.Удары</w:t>
      </w:r>
      <w:r>
        <w:rPr>
          <w:spacing w:val="3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стенку</w:t>
      </w:r>
      <w:r>
        <w:rPr>
          <w:spacing w:val="1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максимальном</w:t>
      </w:r>
      <w:r>
        <w:rPr>
          <w:spacing w:val="14"/>
        </w:rPr>
        <w:t xml:space="preserve"> </w:t>
      </w:r>
      <w:r>
        <w:t>темпе.Ведение</w:t>
      </w:r>
      <w:r>
        <w:rPr>
          <w:spacing w:val="14"/>
        </w:rPr>
        <w:t xml:space="preserve"> </w:t>
      </w:r>
      <w:r>
        <w:t>мяча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остановками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ускорениями,</w:t>
      </w:r>
    </w:p>
    <w:p w:rsidR="00E65D0E" w:rsidRDefault="009F5DD6">
      <w:pPr>
        <w:pStyle w:val="a3"/>
        <w:spacing w:line="276" w:lineRule="auto"/>
        <w:ind w:firstLine="0"/>
      </w:pPr>
      <w:r>
        <w:t>«дриблинг»мяча</w:t>
      </w:r>
      <w:r>
        <w:rPr>
          <w:spacing w:val="2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изменением</w:t>
      </w:r>
      <w:r>
        <w:rPr>
          <w:spacing w:val="29"/>
        </w:rPr>
        <w:t xml:space="preserve"> </w:t>
      </w:r>
      <w:r>
        <w:t>направления</w:t>
      </w:r>
      <w:r>
        <w:rPr>
          <w:spacing w:val="28"/>
        </w:rPr>
        <w:t xml:space="preserve"> </w:t>
      </w:r>
      <w:r>
        <w:t>движения.Кувырки</w:t>
      </w:r>
      <w:r>
        <w:rPr>
          <w:spacing w:val="30"/>
        </w:rPr>
        <w:t xml:space="preserve"> </w:t>
      </w:r>
      <w:r>
        <w:t>вперёд,назад,боком</w:t>
      </w:r>
      <w:r>
        <w:rPr>
          <w:spacing w:val="2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рывком.Подвижные</w:t>
      </w:r>
      <w:r>
        <w:rPr>
          <w:spacing w:val="-2"/>
        </w:rPr>
        <w:t xml:space="preserve"> </w:t>
      </w:r>
      <w:r>
        <w:t>и спортивные</w:t>
      </w:r>
      <w:r>
        <w:rPr>
          <w:spacing w:val="-3"/>
        </w:rPr>
        <w:t xml:space="preserve"> </w:t>
      </w:r>
      <w:r>
        <w:t>игры,эстафеты.</w:t>
      </w:r>
    </w:p>
    <w:p w:rsidR="00E65D0E" w:rsidRDefault="009F5DD6">
      <w:pPr>
        <w:pStyle w:val="a3"/>
        <w:tabs>
          <w:tab w:val="left" w:pos="3145"/>
          <w:tab w:val="left" w:pos="3622"/>
          <w:tab w:val="left" w:pos="4848"/>
          <w:tab w:val="left" w:pos="6211"/>
          <w:tab w:val="left" w:pos="9146"/>
        </w:tabs>
        <w:spacing w:before="2" w:line="276" w:lineRule="auto"/>
        <w:ind w:right="355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силовых</w:t>
      </w:r>
      <w:r>
        <w:rPr>
          <w:b/>
          <w:spacing w:val="1"/>
        </w:rPr>
        <w:t xml:space="preserve"> </w:t>
      </w:r>
      <w:r>
        <w:rPr>
          <w:b/>
        </w:rPr>
        <w:t>способностей</w:t>
      </w:r>
      <w:r>
        <w:t>.Комплексы</w:t>
      </w:r>
      <w:r>
        <w:rPr>
          <w:spacing w:val="1"/>
        </w:rPr>
        <w:t xml:space="preserve"> </w:t>
      </w:r>
      <w:r>
        <w:t>упражнений 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57"/>
        </w:rPr>
        <w:t xml:space="preserve"> </w:t>
      </w:r>
      <w:r>
        <w:t>отягощением</w:t>
      </w:r>
      <w:r>
        <w:tab/>
        <w:t>на</w:t>
      </w:r>
      <w:r>
        <w:tab/>
        <w:t>основные</w:t>
      </w:r>
      <w:r>
        <w:tab/>
        <w:t>мышечные</w:t>
      </w:r>
      <w:r>
        <w:tab/>
        <w:t>группы.Многоскоки</w:t>
      </w:r>
      <w:r>
        <w:rPr>
          <w:spacing w:val="-3"/>
        </w:rPr>
        <w:t xml:space="preserve"> </w:t>
      </w:r>
      <w:r>
        <w:t>через</w:t>
      </w:r>
      <w:r>
        <w:tab/>
        <w:t>препятствия.</w:t>
      </w:r>
      <w:r>
        <w:rPr>
          <w:spacing w:val="1"/>
        </w:rPr>
        <w:t xml:space="preserve"> </w:t>
      </w:r>
      <w:r>
        <w:t>Спрыгивание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возвышенной</w:t>
      </w:r>
      <w:r>
        <w:rPr>
          <w:spacing w:val="34"/>
        </w:rPr>
        <w:t xml:space="preserve"> </w:t>
      </w:r>
      <w:r>
        <w:t>опоры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последующим</w:t>
      </w:r>
      <w:r>
        <w:rPr>
          <w:spacing w:val="37"/>
        </w:rPr>
        <w:t xml:space="preserve"> </w:t>
      </w:r>
      <w:r>
        <w:t>ускорением,прыжком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длину</w:t>
      </w:r>
      <w:r>
        <w:rPr>
          <w:spacing w:val="2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высоту.Прыжки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дополнительным</w:t>
      </w:r>
      <w:r>
        <w:rPr>
          <w:spacing w:val="61"/>
        </w:rPr>
        <w:t xml:space="preserve"> </w:t>
      </w:r>
      <w:r>
        <w:t>отягощением(вперёд,назад,в</w:t>
      </w:r>
      <w:r>
        <w:rPr>
          <w:spacing w:val="1"/>
        </w:rPr>
        <w:t xml:space="preserve"> </w:t>
      </w:r>
      <w:r>
        <w:t>приседе,с</w:t>
      </w:r>
      <w:r>
        <w:rPr>
          <w:spacing w:val="-2"/>
        </w:rPr>
        <w:t xml:space="preserve"> </w:t>
      </w:r>
      <w:r>
        <w:t>продвижением</w:t>
      </w:r>
      <w:r>
        <w:rPr>
          <w:spacing w:val="-1"/>
        </w:rPr>
        <w:t xml:space="preserve"> </w:t>
      </w:r>
      <w:r>
        <w:t>вперёд).</w:t>
      </w:r>
    </w:p>
    <w:p w:rsidR="00E65D0E" w:rsidRDefault="009F5DD6">
      <w:pPr>
        <w:pStyle w:val="a3"/>
        <w:spacing w:line="276" w:lineRule="auto"/>
        <w:ind w:right="333"/>
        <w:jc w:val="both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 xml:space="preserve">выносливости.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дистанции.</w:t>
      </w:r>
      <w:r>
        <w:rPr>
          <w:spacing w:val="1"/>
        </w:rPr>
        <w:t xml:space="preserve"> </w:t>
      </w:r>
      <w:r>
        <w:t>Повторные ускорения с уменьшающимся интервалом отдыха.Повторный бег на 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 максимальной скоростью и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60"/>
        </w:rPr>
        <w:t xml:space="preserve"> </w:t>
      </w:r>
      <w:r>
        <w:t>отдыха.Гладкий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непрерывно-интервального</w:t>
      </w:r>
      <w:r>
        <w:rPr>
          <w:spacing w:val="1"/>
        </w:rPr>
        <w:t xml:space="preserve"> </w:t>
      </w:r>
      <w:r>
        <w:t>метода.Передвижение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умеренной интенсивности.</w:t>
      </w:r>
    </w:p>
    <w:p w:rsidR="00E65D0E" w:rsidRDefault="00E65D0E">
      <w:pPr>
        <w:pStyle w:val="a3"/>
        <w:spacing w:before="9"/>
        <w:ind w:left="0" w:firstLine="0"/>
        <w:rPr>
          <w:sz w:val="20"/>
        </w:rPr>
      </w:pPr>
    </w:p>
    <w:p w:rsidR="00E65D0E" w:rsidRDefault="009F5DD6">
      <w:pPr>
        <w:pStyle w:val="a3"/>
        <w:ind w:left="2251" w:firstLine="0"/>
      </w:pPr>
      <w:r>
        <w:t>ПЛАНИРУЕМЫЕ</w:t>
      </w:r>
      <w:r>
        <w:rPr>
          <w:spacing w:val="12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ОСВОЕНИЯ</w:t>
      </w:r>
      <w:r>
        <w:rPr>
          <w:spacing w:val="14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ФИЗИЧЕСКОЙ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</w:pPr>
      <w:r>
        <w:t>КУЛЬТУРЕ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E65D0E" w:rsidRDefault="009F5DD6">
      <w:pPr>
        <w:pStyle w:val="a3"/>
        <w:spacing w:before="43" w:line="276" w:lineRule="auto"/>
        <w:ind w:right="257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E65D0E" w:rsidRDefault="009F5DD6">
      <w:pPr>
        <w:pStyle w:val="a3"/>
        <w:spacing w:line="276" w:lineRule="auto"/>
        <w:ind w:right="263"/>
      </w:pPr>
      <w:r>
        <w:t>готовность</w:t>
      </w:r>
      <w:r>
        <w:rPr>
          <w:spacing w:val="1"/>
        </w:rPr>
        <w:t xml:space="preserve"> </w:t>
      </w:r>
      <w:r>
        <w:t>проявлять интерес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-57"/>
        </w:rPr>
        <w:t xml:space="preserve"> </w:t>
      </w:r>
      <w:r>
        <w:t>в Российской Федерации,гордиться</w:t>
      </w:r>
      <w:r>
        <w:rPr>
          <w:spacing w:val="1"/>
        </w:rPr>
        <w:t xml:space="preserve"> </w:t>
      </w:r>
      <w:r>
        <w:t>победами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 спортсменов-</w:t>
      </w:r>
      <w:r>
        <w:rPr>
          <w:spacing w:val="-57"/>
        </w:rPr>
        <w:t xml:space="preserve"> </w:t>
      </w:r>
      <w:r>
        <w:t>олимпийцев;</w:t>
      </w:r>
    </w:p>
    <w:p w:rsidR="00E65D0E" w:rsidRDefault="009F5DD6">
      <w:pPr>
        <w:pStyle w:val="a3"/>
        <w:tabs>
          <w:tab w:val="left" w:pos="4051"/>
          <w:tab w:val="left" w:pos="5221"/>
          <w:tab w:val="left" w:pos="5554"/>
          <w:tab w:val="left" w:pos="6808"/>
          <w:tab w:val="left" w:pos="8374"/>
          <w:tab w:val="left" w:pos="10005"/>
          <w:tab w:val="left" w:pos="10556"/>
        </w:tabs>
        <w:spacing w:line="276" w:lineRule="auto"/>
        <w:ind w:right="368"/>
      </w:pPr>
      <w:r>
        <w:t>готовность</w:t>
      </w:r>
      <w:r>
        <w:rPr>
          <w:spacing w:val="38"/>
        </w:rPr>
        <w:t xml:space="preserve"> </w:t>
      </w:r>
      <w:r>
        <w:t>отстаивать</w:t>
      </w:r>
      <w:r>
        <w:rPr>
          <w:spacing w:val="36"/>
        </w:rPr>
        <w:t xml:space="preserve"> </w:t>
      </w:r>
      <w:r>
        <w:t>символы</w:t>
      </w:r>
      <w:r>
        <w:rPr>
          <w:spacing w:val="36"/>
        </w:rPr>
        <w:t xml:space="preserve"> </w:t>
      </w:r>
      <w:r>
        <w:t>Российской</w:t>
      </w:r>
      <w:r>
        <w:rPr>
          <w:spacing w:val="35"/>
        </w:rPr>
        <w:t xml:space="preserve"> </w:t>
      </w:r>
      <w:r>
        <w:t>Федерации</w:t>
      </w:r>
      <w:r>
        <w:rPr>
          <w:spacing w:val="37"/>
        </w:rPr>
        <w:t xml:space="preserve"> </w:t>
      </w:r>
      <w:r>
        <w:t>во</w:t>
      </w:r>
      <w:r>
        <w:rPr>
          <w:spacing w:val="36"/>
        </w:rPr>
        <w:t xml:space="preserve"> </w:t>
      </w:r>
      <w:r>
        <w:t>время</w:t>
      </w:r>
      <w:r>
        <w:rPr>
          <w:spacing w:val="39"/>
        </w:rPr>
        <w:t xml:space="preserve"> </w:t>
      </w:r>
      <w:r>
        <w:t>спортивных</w:t>
      </w:r>
      <w:r>
        <w:rPr>
          <w:spacing w:val="-57"/>
        </w:rPr>
        <w:t xml:space="preserve"> </w:t>
      </w:r>
      <w:r>
        <w:t>соревнований,уважать</w:t>
      </w:r>
      <w:r>
        <w:tab/>
        <w:t>традиции</w:t>
      </w:r>
      <w:r>
        <w:tab/>
        <w:t>и</w:t>
      </w:r>
      <w:r>
        <w:tab/>
        <w:t>принципы</w:t>
      </w:r>
      <w:r>
        <w:tab/>
        <w:t>современных</w:t>
      </w:r>
      <w:r>
        <w:tab/>
        <w:t>Олимпийских</w:t>
      </w:r>
      <w:r>
        <w:tab/>
        <w:t>игр</w:t>
      </w:r>
      <w:r>
        <w:tab/>
        <w:t>и</w:t>
      </w:r>
      <w:r>
        <w:rPr>
          <w:spacing w:val="1"/>
        </w:rPr>
        <w:t xml:space="preserve"> </w:t>
      </w:r>
      <w:r>
        <w:t>олимпийского</w:t>
      </w:r>
      <w:r>
        <w:rPr>
          <w:spacing w:val="-1"/>
        </w:rPr>
        <w:t xml:space="preserve"> </w:t>
      </w:r>
      <w:r>
        <w:t>движения;</w:t>
      </w:r>
    </w:p>
    <w:p w:rsidR="00E65D0E" w:rsidRDefault="009F5DD6">
      <w:pPr>
        <w:pStyle w:val="a3"/>
        <w:spacing w:line="276" w:lineRule="auto"/>
      </w:pPr>
      <w:r>
        <w:t>готовность</w:t>
      </w:r>
      <w:r>
        <w:rPr>
          <w:spacing w:val="16"/>
        </w:rPr>
        <w:t xml:space="preserve"> </w:t>
      </w:r>
      <w:r>
        <w:t>ориентироваться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моральные</w:t>
      </w:r>
      <w:r>
        <w:rPr>
          <w:spacing w:val="13"/>
        </w:rPr>
        <w:t xml:space="preserve"> </w:t>
      </w:r>
      <w:r>
        <w:t>ценности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нормы</w:t>
      </w:r>
      <w:r>
        <w:rPr>
          <w:spacing w:val="14"/>
        </w:rPr>
        <w:t xml:space="preserve"> </w:t>
      </w:r>
      <w:r>
        <w:t>межличностного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организации,планировании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спортом,оздоровительных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активного</w:t>
      </w:r>
      <w:r>
        <w:rPr>
          <w:spacing w:val="-57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 досуга;</w:t>
      </w:r>
    </w:p>
    <w:p w:rsidR="00E65D0E" w:rsidRDefault="009F5DD6">
      <w:pPr>
        <w:pStyle w:val="a3"/>
        <w:spacing w:before="1" w:line="276" w:lineRule="auto"/>
      </w:pPr>
      <w:r>
        <w:t>готовность</w:t>
      </w:r>
      <w:r>
        <w:rPr>
          <w:spacing w:val="10"/>
        </w:rPr>
        <w:t xml:space="preserve"> </w:t>
      </w:r>
      <w:r>
        <w:t>оценивать</w:t>
      </w:r>
      <w:r>
        <w:rPr>
          <w:spacing w:val="10"/>
        </w:rPr>
        <w:t xml:space="preserve"> </w:t>
      </w:r>
      <w:r>
        <w:t>своё</w:t>
      </w:r>
      <w:r>
        <w:rPr>
          <w:spacing w:val="8"/>
        </w:rPr>
        <w:t xml:space="preserve"> </w:t>
      </w:r>
      <w:r>
        <w:t>поведение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поступки</w:t>
      </w:r>
      <w:r>
        <w:rPr>
          <w:spacing w:val="9"/>
        </w:rPr>
        <w:t xml:space="preserve"> </w:t>
      </w:r>
      <w:r>
        <w:t>во</w:t>
      </w:r>
      <w:r>
        <w:rPr>
          <w:spacing w:val="8"/>
        </w:rPr>
        <w:t xml:space="preserve"> </w:t>
      </w:r>
      <w:r>
        <w:t>время</w:t>
      </w:r>
      <w:r>
        <w:rPr>
          <w:spacing w:val="9"/>
        </w:rPr>
        <w:t xml:space="preserve"> </w:t>
      </w:r>
      <w:r>
        <w:t>проведения</w:t>
      </w:r>
      <w:r>
        <w:rPr>
          <w:spacing w:val="8"/>
        </w:rPr>
        <w:t xml:space="preserve"> </w:t>
      </w:r>
      <w:r>
        <w:t>совместных</w:t>
      </w:r>
      <w:r>
        <w:rPr>
          <w:spacing w:val="-57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культурой,участия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 мероприятиях и</w:t>
      </w:r>
      <w:r>
        <w:rPr>
          <w:spacing w:val="-3"/>
        </w:rPr>
        <w:t xml:space="preserve"> </w:t>
      </w:r>
      <w:r>
        <w:t>соревнованиях;</w:t>
      </w:r>
    </w:p>
    <w:p w:rsidR="00E65D0E" w:rsidRDefault="009F5DD6">
      <w:pPr>
        <w:pStyle w:val="a3"/>
        <w:spacing w:line="276" w:lineRule="auto"/>
        <w:ind w:right="265"/>
        <w:jc w:val="both"/>
      </w:pP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спортом;</w:t>
      </w:r>
    </w:p>
    <w:p w:rsidR="00E65D0E" w:rsidRDefault="009F5DD6">
      <w:pPr>
        <w:pStyle w:val="a3"/>
        <w:spacing w:line="276" w:lineRule="auto"/>
        <w:ind w:right="523"/>
        <w:jc w:val="both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телосложения,самовыражению в</w:t>
      </w:r>
      <w:r>
        <w:rPr>
          <w:spacing w:val="-1"/>
        </w:rPr>
        <w:t xml:space="preserve"> </w:t>
      </w:r>
      <w:r>
        <w:t>избранном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спорта;</w:t>
      </w:r>
    </w:p>
    <w:p w:rsidR="00E65D0E" w:rsidRDefault="009F5DD6">
      <w:pPr>
        <w:pStyle w:val="a3"/>
        <w:spacing w:before="1" w:line="276" w:lineRule="auto"/>
        <w:ind w:right="264"/>
        <w:jc w:val="both"/>
      </w:pPr>
      <w:r>
        <w:t>готовность организовывать и проводить занятия физической культурой и спортом</w:t>
      </w:r>
      <w:r>
        <w:rPr>
          <w:spacing w:val="1"/>
        </w:rPr>
        <w:t xml:space="preserve"> </w:t>
      </w:r>
      <w:r>
        <w:t>на основе научных представлений о закономерностях физического развития и 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наблюдений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показателей;</w:t>
      </w:r>
    </w:p>
    <w:p w:rsidR="00E65D0E" w:rsidRDefault="009F5DD6">
      <w:pPr>
        <w:pStyle w:val="a3"/>
        <w:spacing w:line="276" w:lineRule="auto"/>
        <w:ind w:right="263"/>
      </w:pPr>
      <w:r>
        <w:t>осознание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человека,признание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укреплении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длительном</w:t>
      </w:r>
      <w:r>
        <w:rPr>
          <w:spacing w:val="4"/>
        </w:rPr>
        <w:t xml:space="preserve"> </w:t>
      </w:r>
      <w:r>
        <w:t>сохранении</w:t>
      </w:r>
      <w:r>
        <w:rPr>
          <w:spacing w:val="5"/>
        </w:rPr>
        <w:t xml:space="preserve"> </w:t>
      </w:r>
      <w:r>
        <w:t>посредством</w:t>
      </w:r>
      <w:r>
        <w:rPr>
          <w:spacing w:val="4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 спортом;</w:t>
      </w:r>
    </w:p>
    <w:p w:rsidR="00E65D0E" w:rsidRDefault="009F5DD6">
      <w:pPr>
        <w:pStyle w:val="a3"/>
        <w:tabs>
          <w:tab w:val="left" w:pos="3524"/>
          <w:tab w:val="left" w:pos="5337"/>
          <w:tab w:val="left" w:pos="6386"/>
          <w:tab w:val="left" w:pos="7647"/>
          <w:tab w:val="left" w:pos="8552"/>
          <w:tab w:val="left" w:pos="9429"/>
          <w:tab w:val="left" w:pos="10005"/>
        </w:tabs>
        <w:spacing w:line="276" w:lineRule="auto"/>
        <w:ind w:right="266"/>
      </w:pPr>
      <w:r>
        <w:t>осознание</w:t>
      </w:r>
      <w:r>
        <w:tab/>
        <w:t>необходимости</w:t>
      </w:r>
      <w:r>
        <w:tab/>
        <w:t>ведения</w:t>
      </w:r>
      <w:r>
        <w:tab/>
        <w:t>здорового</w:t>
      </w:r>
      <w:r>
        <w:tab/>
        <w:t>образа</w:t>
      </w:r>
      <w:r>
        <w:tab/>
        <w:t>жизни</w:t>
      </w:r>
      <w:r>
        <w:tab/>
        <w:t>как</w:t>
      </w:r>
      <w:r>
        <w:tab/>
      </w:r>
      <w:r>
        <w:rPr>
          <w:spacing w:val="-1"/>
        </w:rPr>
        <w:t>средства</w:t>
      </w:r>
      <w:r>
        <w:rPr>
          <w:spacing w:val="-57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физическое,психическое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человека;</w:t>
      </w:r>
    </w:p>
    <w:p w:rsidR="00E65D0E" w:rsidRDefault="009F5DD6">
      <w:pPr>
        <w:pStyle w:val="a3"/>
        <w:tabs>
          <w:tab w:val="left" w:pos="3723"/>
          <w:tab w:val="left" w:pos="3908"/>
          <w:tab w:val="left" w:pos="5322"/>
          <w:tab w:val="left" w:pos="5838"/>
          <w:tab w:val="left" w:pos="5878"/>
          <w:tab w:val="left" w:pos="6379"/>
          <w:tab w:val="left" w:pos="7694"/>
          <w:tab w:val="left" w:pos="7958"/>
          <w:tab w:val="left" w:pos="9584"/>
        </w:tabs>
        <w:spacing w:line="276" w:lineRule="auto"/>
        <w:ind w:right="262"/>
      </w:pPr>
      <w:r>
        <w:t>способность</w:t>
      </w:r>
      <w:r>
        <w:tab/>
      </w:r>
      <w:r>
        <w:tab/>
        <w:t>адаптироваться</w:t>
      </w:r>
      <w:r>
        <w:tab/>
      </w:r>
      <w:r>
        <w:tab/>
        <w:t>к</w:t>
      </w:r>
      <w:r>
        <w:tab/>
        <w:t>стрессовым</w:t>
      </w:r>
      <w:r>
        <w:tab/>
      </w:r>
      <w:r>
        <w:tab/>
        <w:t>ситуациям,осуществлять</w:t>
      </w:r>
      <w:r>
        <w:rPr>
          <w:spacing w:val="1"/>
        </w:rPr>
        <w:t xml:space="preserve"> </w:t>
      </w:r>
      <w:r>
        <w:t>профилактические</w:t>
      </w:r>
      <w:r>
        <w:tab/>
        <w:t>мероприятия</w:t>
      </w:r>
      <w:r>
        <w:tab/>
        <w:t>по</w:t>
      </w:r>
      <w:r>
        <w:tab/>
        <w:t>регулированию</w:t>
      </w:r>
      <w:r>
        <w:tab/>
        <w:t>эмоциональных</w:t>
      </w:r>
      <w:r>
        <w:tab/>
      </w:r>
      <w:r>
        <w:rPr>
          <w:spacing w:val="-1"/>
        </w:rPr>
        <w:t>напряжений,</w:t>
      </w:r>
      <w:r>
        <w:rPr>
          <w:spacing w:val="-57"/>
        </w:rPr>
        <w:t xml:space="preserve"> </w:t>
      </w:r>
      <w:r>
        <w:t>активному</w:t>
      </w:r>
      <w:r>
        <w:rPr>
          <w:spacing w:val="6"/>
        </w:rPr>
        <w:t xml:space="preserve"> </w:t>
      </w:r>
      <w:r>
        <w:t>восстановлению</w:t>
      </w:r>
      <w:r>
        <w:rPr>
          <w:spacing w:val="10"/>
        </w:rPr>
        <w:t xml:space="preserve"> </w:t>
      </w:r>
      <w:r>
        <w:t>организма</w:t>
      </w:r>
      <w:r>
        <w:rPr>
          <w:spacing w:val="9"/>
        </w:rPr>
        <w:t xml:space="preserve"> </w:t>
      </w:r>
      <w:r>
        <w:t>после</w:t>
      </w:r>
      <w:r>
        <w:rPr>
          <w:spacing w:val="10"/>
        </w:rPr>
        <w:t xml:space="preserve"> </w:t>
      </w:r>
      <w:r>
        <w:t>значительных</w:t>
      </w:r>
      <w:r>
        <w:rPr>
          <w:spacing w:val="14"/>
        </w:rPr>
        <w:t xml:space="preserve"> </w:t>
      </w:r>
      <w:r>
        <w:t>умственных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нагрузок;</w:t>
      </w:r>
    </w:p>
    <w:p w:rsidR="00E65D0E" w:rsidRDefault="009F5DD6">
      <w:pPr>
        <w:pStyle w:val="a3"/>
        <w:tabs>
          <w:tab w:val="left" w:pos="3577"/>
          <w:tab w:val="left" w:pos="7455"/>
        </w:tabs>
        <w:spacing w:line="276" w:lineRule="auto"/>
        <w:ind w:right="368"/>
      </w:pPr>
      <w:r>
        <w:t>готовность</w:t>
      </w:r>
      <w:r>
        <w:tab/>
        <w:t xml:space="preserve">соблюдать  </w:t>
      </w:r>
      <w:r>
        <w:rPr>
          <w:spacing w:val="12"/>
        </w:rPr>
        <w:t xml:space="preserve"> </w:t>
      </w:r>
      <w:r>
        <w:t xml:space="preserve">правила  </w:t>
      </w:r>
      <w:r>
        <w:rPr>
          <w:spacing w:val="14"/>
        </w:rPr>
        <w:t xml:space="preserve"> </w:t>
      </w:r>
      <w:r>
        <w:t>безопасности</w:t>
      </w:r>
      <w:r>
        <w:tab/>
        <w:t>во</w:t>
      </w:r>
      <w:r>
        <w:rPr>
          <w:spacing w:val="15"/>
        </w:rPr>
        <w:t xml:space="preserve"> </w:t>
      </w:r>
      <w:r>
        <w:t>время</w:t>
      </w:r>
      <w:r>
        <w:rPr>
          <w:spacing w:val="15"/>
        </w:rPr>
        <w:t xml:space="preserve"> </w:t>
      </w:r>
      <w:r>
        <w:t>занятий</w:t>
      </w:r>
      <w:r>
        <w:rPr>
          <w:spacing w:val="16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культурой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спортом,проводить</w:t>
      </w:r>
      <w:r>
        <w:rPr>
          <w:spacing w:val="12"/>
        </w:rPr>
        <w:t xml:space="preserve"> </w:t>
      </w:r>
      <w:r>
        <w:t>гигиенические</w:t>
      </w:r>
      <w:r>
        <w:rPr>
          <w:spacing w:val="1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профилактические</w:t>
      </w:r>
      <w:r>
        <w:rPr>
          <w:spacing w:val="10"/>
        </w:rPr>
        <w:t xml:space="preserve"> </w:t>
      </w:r>
      <w:r>
        <w:t>мероприятия</w:t>
      </w:r>
      <w:r>
        <w:rPr>
          <w:spacing w:val="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занятий,выбору 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оборудования,спортивной</w:t>
      </w:r>
      <w:r>
        <w:rPr>
          <w:spacing w:val="1"/>
        </w:rPr>
        <w:t xml:space="preserve"> </w:t>
      </w:r>
      <w:r>
        <w:t>одежды;</w:t>
      </w:r>
    </w:p>
    <w:p w:rsidR="00E65D0E" w:rsidRDefault="009F5DD6">
      <w:pPr>
        <w:pStyle w:val="a3"/>
        <w:tabs>
          <w:tab w:val="left" w:pos="2941"/>
          <w:tab w:val="left" w:pos="5577"/>
          <w:tab w:val="left" w:pos="6892"/>
          <w:tab w:val="left" w:pos="7261"/>
          <w:tab w:val="left" w:pos="9957"/>
        </w:tabs>
        <w:spacing w:before="1" w:line="276" w:lineRule="auto"/>
        <w:ind w:right="368"/>
      </w:pPr>
      <w:r>
        <w:t>готовность</w:t>
      </w:r>
      <w:r>
        <w:rPr>
          <w:spacing w:val="19"/>
        </w:rPr>
        <w:t xml:space="preserve"> </w:t>
      </w:r>
      <w:r>
        <w:t>соблюдать</w:t>
      </w:r>
      <w:r>
        <w:rPr>
          <w:spacing w:val="17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требования</w:t>
      </w:r>
      <w:r>
        <w:rPr>
          <w:spacing w:val="17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организации</w:t>
      </w:r>
      <w:r>
        <w:rPr>
          <w:spacing w:val="18"/>
        </w:rPr>
        <w:t xml:space="preserve"> </w:t>
      </w:r>
      <w:r>
        <w:t>бивуака</w:t>
      </w:r>
      <w:r>
        <w:rPr>
          <w:spacing w:val="17"/>
        </w:rPr>
        <w:t xml:space="preserve"> </w:t>
      </w:r>
      <w:r>
        <w:t>во</w:t>
      </w:r>
      <w:r>
        <w:rPr>
          <w:spacing w:val="19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туристских</w:t>
      </w:r>
      <w:r>
        <w:tab/>
        <w:t>походов,противостоять</w:t>
      </w:r>
      <w:r>
        <w:tab/>
        <w:t>действиям</w:t>
      </w:r>
      <w:r>
        <w:tab/>
        <w:t>и</w:t>
      </w:r>
      <w:r>
        <w:tab/>
        <w:t>поступкам,приносящим</w:t>
      </w:r>
      <w:r>
        <w:tab/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E65D0E" w:rsidRDefault="009F5DD6">
      <w:pPr>
        <w:pStyle w:val="a3"/>
        <w:tabs>
          <w:tab w:val="left" w:pos="3092"/>
          <w:tab w:val="left" w:pos="4250"/>
          <w:tab w:val="left" w:pos="5348"/>
          <w:tab w:val="left" w:pos="5869"/>
          <w:tab w:val="left" w:pos="6852"/>
          <w:tab w:val="left" w:pos="8339"/>
          <w:tab w:val="left" w:pos="10481"/>
        </w:tabs>
        <w:spacing w:line="276" w:lineRule="auto"/>
        <w:ind w:right="349"/>
      </w:pPr>
      <w:r>
        <w:t>освоение</w:t>
      </w:r>
      <w:r>
        <w:rPr>
          <w:spacing w:val="17"/>
        </w:rPr>
        <w:t xml:space="preserve"> </w:t>
      </w:r>
      <w:r>
        <w:t>опыта</w:t>
      </w:r>
      <w:r>
        <w:rPr>
          <w:spacing w:val="18"/>
        </w:rPr>
        <w:t xml:space="preserve"> </w:t>
      </w:r>
      <w:r>
        <w:t>взаимодействия</w:t>
      </w:r>
      <w:r>
        <w:rPr>
          <w:spacing w:val="19"/>
        </w:rPr>
        <w:t xml:space="preserve"> </w:t>
      </w:r>
      <w:r>
        <w:t>со</w:t>
      </w:r>
      <w:r>
        <w:rPr>
          <w:spacing w:val="19"/>
        </w:rPr>
        <w:t xml:space="preserve"> </w:t>
      </w:r>
      <w:r>
        <w:t>сверстниками,форм</w:t>
      </w:r>
      <w:r>
        <w:rPr>
          <w:spacing w:val="19"/>
        </w:rPr>
        <w:t xml:space="preserve"> </w:t>
      </w:r>
      <w:r>
        <w:t>общения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поведения</w:t>
      </w:r>
      <w:r>
        <w:rPr>
          <w:spacing w:val="19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tab/>
        <w:t>учебных</w:t>
      </w:r>
      <w:r>
        <w:tab/>
        <w:t>заданий</w:t>
      </w:r>
      <w:r>
        <w:tab/>
        <w:t>на</w:t>
      </w:r>
      <w:r>
        <w:tab/>
        <w:t>уроках</w:t>
      </w:r>
      <w:r>
        <w:tab/>
        <w:t>физической</w:t>
      </w:r>
      <w:r>
        <w:tab/>
        <w:t>культуры,игровой</w:t>
      </w:r>
      <w:r>
        <w:tab/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E65D0E" w:rsidRDefault="009F5DD6">
      <w:pPr>
        <w:pStyle w:val="a3"/>
        <w:tabs>
          <w:tab w:val="left" w:pos="4355"/>
          <w:tab w:val="left" w:pos="4842"/>
          <w:tab w:val="left" w:pos="6295"/>
          <w:tab w:val="left" w:pos="6662"/>
          <w:tab w:val="left" w:pos="8547"/>
          <w:tab w:val="left" w:pos="8900"/>
          <w:tab w:val="left" w:pos="10430"/>
        </w:tabs>
        <w:spacing w:line="276" w:lineRule="auto"/>
        <w:ind w:right="263"/>
      </w:pPr>
      <w:r>
        <w:t>повышение компетентности</w:t>
      </w:r>
      <w:r>
        <w:rPr>
          <w:spacing w:val="1"/>
        </w:rPr>
        <w:t xml:space="preserve"> </w:t>
      </w:r>
      <w:r>
        <w:t>в 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культурой,планировании</w:t>
      </w:r>
      <w:r>
        <w:tab/>
        <w:t>их</w:t>
      </w:r>
      <w:r>
        <w:tab/>
        <w:t>содержания</w:t>
      </w:r>
      <w:r>
        <w:tab/>
        <w:t>и</w:t>
      </w:r>
      <w:r>
        <w:tab/>
        <w:t>направленности</w:t>
      </w:r>
      <w:r>
        <w:tab/>
        <w:t>в</w:t>
      </w:r>
      <w:r>
        <w:tab/>
        <w:t>зависимости</w:t>
      </w:r>
      <w:r>
        <w:tab/>
        <w:t>от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</w:pPr>
      <w:r>
        <w:t>индивидуальных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потребностей;</w:t>
      </w:r>
    </w:p>
    <w:p w:rsidR="00E65D0E" w:rsidRDefault="009F5DD6">
      <w:pPr>
        <w:pStyle w:val="a3"/>
        <w:spacing w:before="43" w:line="276" w:lineRule="auto"/>
      </w:pPr>
      <w:r>
        <w:t>формирование</w:t>
      </w:r>
      <w:r>
        <w:rPr>
          <w:spacing w:val="24"/>
        </w:rPr>
        <w:t xml:space="preserve"> </w:t>
      </w:r>
      <w:r>
        <w:t>представлений</w:t>
      </w:r>
      <w:r>
        <w:rPr>
          <w:spacing w:val="26"/>
        </w:rPr>
        <w:t xml:space="preserve"> </w:t>
      </w:r>
      <w:r>
        <w:t>об</w:t>
      </w:r>
      <w:r>
        <w:rPr>
          <w:spacing w:val="25"/>
        </w:rPr>
        <w:t xml:space="preserve"> </w:t>
      </w:r>
      <w:r>
        <w:t>основных</w:t>
      </w:r>
      <w:r>
        <w:rPr>
          <w:spacing w:val="25"/>
        </w:rPr>
        <w:t xml:space="preserve"> </w:t>
      </w:r>
      <w:r>
        <w:t>понятиях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терминах</w:t>
      </w:r>
      <w:r>
        <w:rPr>
          <w:spacing w:val="25"/>
        </w:rPr>
        <w:t xml:space="preserve"> </w:t>
      </w:r>
      <w:r>
        <w:t>физического</w:t>
      </w:r>
      <w:r>
        <w:rPr>
          <w:spacing w:val="-57"/>
        </w:rPr>
        <w:t xml:space="preserve"> </w:t>
      </w:r>
      <w:r>
        <w:t>воспитания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спортивной</w:t>
      </w:r>
      <w:r>
        <w:rPr>
          <w:spacing w:val="10"/>
        </w:rPr>
        <w:t xml:space="preserve"> </w:t>
      </w:r>
      <w:r>
        <w:t>тренировки,умений</w:t>
      </w:r>
      <w:r>
        <w:rPr>
          <w:spacing w:val="7"/>
        </w:rPr>
        <w:t xml:space="preserve"> </w:t>
      </w:r>
      <w:r>
        <w:t>руководствоваться</w:t>
      </w:r>
      <w:r>
        <w:rPr>
          <w:spacing w:val="9"/>
        </w:rPr>
        <w:t xml:space="preserve"> </w:t>
      </w:r>
      <w:r>
        <w:t>ими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познавательной</w:t>
      </w:r>
      <w:r>
        <w:rPr>
          <w:spacing w:val="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сверстниками,публичных</w:t>
      </w:r>
      <w:r>
        <w:rPr>
          <w:spacing w:val="1"/>
        </w:rPr>
        <w:t xml:space="preserve"> </w:t>
      </w:r>
      <w:r>
        <w:t>выступлениях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дискуссиях.</w:t>
      </w:r>
    </w:p>
    <w:p w:rsidR="00E65D0E" w:rsidRDefault="00E65D0E">
      <w:pPr>
        <w:pStyle w:val="a3"/>
        <w:spacing w:before="10"/>
        <w:ind w:left="0" w:firstLine="0"/>
        <w:rPr>
          <w:sz w:val="20"/>
        </w:rPr>
      </w:pPr>
    </w:p>
    <w:p w:rsidR="00E65D0E" w:rsidRDefault="009F5DD6">
      <w:pPr>
        <w:pStyle w:val="a3"/>
        <w:spacing w:before="1"/>
        <w:ind w:left="2251" w:firstLine="0"/>
      </w:pPr>
      <w:r>
        <w:t>МЕТАПРЕДМЕТНЫЕ</w:t>
      </w:r>
      <w:r>
        <w:rPr>
          <w:spacing w:val="-1"/>
        </w:rPr>
        <w:t xml:space="preserve"> </w:t>
      </w:r>
      <w:r>
        <w:t>РЕЗУЛЬТАТЫ</w:t>
      </w:r>
    </w:p>
    <w:p w:rsidR="00E65D0E" w:rsidRDefault="009F5DD6">
      <w:pPr>
        <w:pStyle w:val="a3"/>
        <w:spacing w:before="40" w:line="276" w:lineRule="auto"/>
        <w:ind w:right="263"/>
      </w:pPr>
      <w:r>
        <w:t>В</w:t>
      </w:r>
      <w:r>
        <w:rPr>
          <w:spacing w:val="8"/>
        </w:rPr>
        <w:t xml:space="preserve"> </w:t>
      </w:r>
      <w:r>
        <w:t>результате</w:t>
      </w:r>
      <w:r>
        <w:rPr>
          <w:spacing w:val="9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физической</w:t>
      </w:r>
      <w:r>
        <w:rPr>
          <w:spacing w:val="10"/>
        </w:rPr>
        <w:t xml:space="preserve"> </w:t>
      </w:r>
      <w:r>
        <w:t>культуры</w:t>
      </w:r>
      <w:r>
        <w:rPr>
          <w:spacing w:val="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уровне</w:t>
      </w:r>
      <w:r>
        <w:rPr>
          <w:spacing w:val="9"/>
        </w:rPr>
        <w:t xml:space="preserve"> </w:t>
      </w:r>
      <w:r>
        <w:t>основного</w:t>
      </w:r>
      <w:r>
        <w:rPr>
          <w:spacing w:val="10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будут</w:t>
      </w:r>
      <w:r>
        <w:rPr>
          <w:spacing w:val="15"/>
        </w:rPr>
        <w:t xml:space="preserve"> </w:t>
      </w:r>
      <w:r>
        <w:t>сформированы</w:t>
      </w:r>
      <w:r>
        <w:rPr>
          <w:spacing w:val="13"/>
        </w:rPr>
        <w:t xml:space="preserve"> </w:t>
      </w:r>
      <w:r>
        <w:t>универсальные</w:t>
      </w:r>
      <w:r>
        <w:rPr>
          <w:spacing w:val="7"/>
        </w:rPr>
        <w:t xml:space="preserve"> </w:t>
      </w:r>
      <w:r>
        <w:t>познавательные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2"/>
        </w:rPr>
        <w:t xml:space="preserve"> </w:t>
      </w:r>
      <w:r>
        <w:t>учебные действия.</w:t>
      </w:r>
    </w:p>
    <w:p w:rsidR="00E65D0E" w:rsidRDefault="009F5DD6">
      <w:pPr>
        <w:tabs>
          <w:tab w:val="left" w:pos="2822"/>
          <w:tab w:val="left" w:pos="4717"/>
          <w:tab w:val="left" w:pos="5702"/>
          <w:tab w:val="left" w:pos="7636"/>
        </w:tabs>
        <w:spacing w:before="1" w:line="276" w:lineRule="auto"/>
        <w:ind w:left="1543" w:right="663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</w:r>
      <w:r>
        <w:rPr>
          <w:spacing w:val="-1"/>
          <w:sz w:val="24"/>
        </w:rPr>
        <w:t>следующие</w:t>
      </w:r>
      <w:r>
        <w:rPr>
          <w:b/>
          <w:spacing w:val="-1"/>
          <w:sz w:val="24"/>
        </w:rPr>
        <w:t>универсальные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sz w:val="24"/>
        </w:rPr>
        <w:t>:</w:t>
      </w:r>
    </w:p>
    <w:p w:rsidR="00E65D0E" w:rsidRDefault="009F5DD6">
      <w:pPr>
        <w:pStyle w:val="a3"/>
        <w:spacing w:line="278" w:lineRule="auto"/>
        <w:ind w:right="256"/>
      </w:pPr>
      <w:r>
        <w:t>проводить сравнение соревновательных упражнений Олимпийских игр древности и</w:t>
      </w:r>
      <w:r>
        <w:rPr>
          <w:spacing w:val="-57"/>
        </w:rPr>
        <w:t xml:space="preserve"> </w:t>
      </w:r>
      <w:r>
        <w:t>современных Олимпийских</w:t>
      </w:r>
      <w:r>
        <w:rPr>
          <w:spacing w:val="1"/>
        </w:rPr>
        <w:t xml:space="preserve"> </w:t>
      </w:r>
      <w:r>
        <w:t>игр,выявлять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различия;</w:t>
      </w:r>
    </w:p>
    <w:p w:rsidR="00E65D0E" w:rsidRDefault="009F5DD6">
      <w:pPr>
        <w:pStyle w:val="a3"/>
        <w:tabs>
          <w:tab w:val="left" w:pos="3200"/>
          <w:tab w:val="left" w:pos="3930"/>
          <w:tab w:val="left" w:pos="4905"/>
          <w:tab w:val="left" w:pos="5762"/>
          <w:tab w:val="left" w:pos="6875"/>
          <w:tab w:val="left" w:pos="7282"/>
          <w:tab w:val="left" w:pos="7565"/>
          <w:tab w:val="left" w:pos="8436"/>
          <w:tab w:val="left" w:pos="8884"/>
          <w:tab w:val="left" w:pos="9926"/>
        </w:tabs>
        <w:spacing w:line="276" w:lineRule="auto"/>
        <w:ind w:right="265"/>
      </w:pPr>
      <w:r>
        <w:t>осмысливать</w:t>
      </w:r>
      <w:r>
        <w:tab/>
        <w:t>Олимпийскую</w:t>
      </w:r>
      <w:r>
        <w:tab/>
        <w:t>хартию</w:t>
      </w:r>
      <w:r>
        <w:tab/>
        <w:t>как</w:t>
      </w:r>
      <w:r>
        <w:tab/>
      </w:r>
      <w:r>
        <w:tab/>
        <w:t>основополагающий</w:t>
      </w:r>
      <w:r>
        <w:tab/>
      </w:r>
      <w:r>
        <w:rPr>
          <w:spacing w:val="-2"/>
        </w:rPr>
        <w:t>документ</w:t>
      </w:r>
      <w:r>
        <w:rPr>
          <w:spacing w:val="-57"/>
        </w:rPr>
        <w:t xml:space="preserve"> </w:t>
      </w:r>
      <w:r>
        <w:t>современного</w:t>
      </w:r>
      <w:r>
        <w:tab/>
        <w:t>олимпийского</w:t>
      </w:r>
      <w:r>
        <w:tab/>
        <w:t>движения,приводить</w:t>
      </w:r>
      <w:r>
        <w:tab/>
        <w:t>примеры</w:t>
      </w:r>
      <w:r>
        <w:tab/>
        <w:t>её</w:t>
      </w:r>
      <w:r>
        <w:tab/>
        <w:t>гуманистической</w:t>
      </w:r>
      <w:r>
        <w:rPr>
          <w:spacing w:val="1"/>
        </w:rPr>
        <w:t xml:space="preserve"> </w:t>
      </w:r>
      <w:r>
        <w:t>направленности;</w:t>
      </w:r>
    </w:p>
    <w:p w:rsidR="00E65D0E" w:rsidRDefault="009F5DD6">
      <w:pPr>
        <w:pStyle w:val="a3"/>
        <w:spacing w:line="276" w:lineRule="auto"/>
      </w:pPr>
      <w:r>
        <w:t>анализировать</w:t>
      </w:r>
      <w:r>
        <w:rPr>
          <w:spacing w:val="46"/>
        </w:rPr>
        <w:t xml:space="preserve"> </w:t>
      </w:r>
      <w:r>
        <w:t>влияние</w:t>
      </w:r>
      <w:r>
        <w:rPr>
          <w:spacing w:val="42"/>
        </w:rPr>
        <w:t xml:space="preserve"> </w:t>
      </w:r>
      <w:r>
        <w:t>занятий</w:t>
      </w:r>
      <w:r>
        <w:rPr>
          <w:spacing w:val="46"/>
        </w:rPr>
        <w:t xml:space="preserve"> </w:t>
      </w:r>
      <w:r>
        <w:t>физической</w:t>
      </w:r>
      <w:r>
        <w:rPr>
          <w:spacing w:val="46"/>
        </w:rPr>
        <w:t xml:space="preserve"> </w:t>
      </w:r>
      <w:r>
        <w:t>культурой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спортом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воспитание</w:t>
      </w:r>
      <w:r>
        <w:rPr>
          <w:spacing w:val="-57"/>
        </w:rPr>
        <w:t xml:space="preserve"> </w:t>
      </w:r>
      <w:r>
        <w:t>положительных</w:t>
      </w:r>
      <w:r>
        <w:rPr>
          <w:spacing w:val="7"/>
        </w:rPr>
        <w:t xml:space="preserve"> </w:t>
      </w:r>
      <w:r>
        <w:t>качеств</w:t>
      </w:r>
      <w:r>
        <w:rPr>
          <w:spacing w:val="5"/>
        </w:rPr>
        <w:t xml:space="preserve"> </w:t>
      </w:r>
      <w:r>
        <w:t>личности,устанавливать</w:t>
      </w:r>
      <w:r>
        <w:rPr>
          <w:spacing w:val="6"/>
        </w:rPr>
        <w:t xml:space="preserve"> </w:t>
      </w:r>
      <w:r>
        <w:t>возможность</w:t>
      </w:r>
      <w:r>
        <w:rPr>
          <w:spacing w:val="6"/>
        </w:rPr>
        <w:t xml:space="preserve"> </w:t>
      </w:r>
      <w:r>
        <w:t>профилактики</w:t>
      </w:r>
      <w:r>
        <w:rPr>
          <w:spacing w:val="6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привычек;</w:t>
      </w:r>
    </w:p>
    <w:p w:rsidR="00E65D0E" w:rsidRDefault="009F5DD6">
      <w:pPr>
        <w:pStyle w:val="a3"/>
        <w:spacing w:line="276" w:lineRule="auto"/>
        <w:ind w:right="263"/>
      </w:pPr>
      <w:r>
        <w:t>характеризовать</w:t>
      </w:r>
      <w:r>
        <w:rPr>
          <w:spacing w:val="7"/>
        </w:rPr>
        <w:t xml:space="preserve"> </w:t>
      </w:r>
      <w:r>
        <w:t>туристские</w:t>
      </w:r>
      <w:r>
        <w:rPr>
          <w:spacing w:val="5"/>
        </w:rPr>
        <w:t xml:space="preserve"> </w:t>
      </w:r>
      <w:r>
        <w:t>походы</w:t>
      </w:r>
      <w:r>
        <w:rPr>
          <w:spacing w:val="5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форму</w:t>
      </w:r>
      <w:r>
        <w:rPr>
          <w:spacing w:val="3"/>
        </w:rPr>
        <w:t xml:space="preserve"> </w:t>
      </w:r>
      <w:r>
        <w:t>активного</w:t>
      </w:r>
      <w:r>
        <w:rPr>
          <w:spacing w:val="6"/>
        </w:rPr>
        <w:t xml:space="preserve"> </w:t>
      </w:r>
      <w:r>
        <w:t>отдыха,выявлять</w:t>
      </w:r>
      <w:r>
        <w:rPr>
          <w:spacing w:val="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3"/>
        </w:rPr>
        <w:t xml:space="preserve"> </w:t>
      </w:r>
      <w:r>
        <w:t>предназначение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сохранении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укреплении</w:t>
      </w:r>
      <w:r>
        <w:rPr>
          <w:spacing w:val="15"/>
        </w:rPr>
        <w:t xml:space="preserve"> </w:t>
      </w:r>
      <w:r>
        <w:t>здоровья,руководствоваться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6"/>
        </w:rPr>
        <w:t xml:space="preserve"> </w:t>
      </w:r>
      <w:r>
        <w:t>техники</w:t>
      </w:r>
      <w:r>
        <w:rPr>
          <w:spacing w:val="15"/>
        </w:rPr>
        <w:t xml:space="preserve"> </w:t>
      </w:r>
      <w:r>
        <w:t>безопасности</w:t>
      </w:r>
      <w:r>
        <w:rPr>
          <w:spacing w:val="18"/>
        </w:rPr>
        <w:t xml:space="preserve"> </w:t>
      </w:r>
      <w:r>
        <w:t>во</w:t>
      </w:r>
      <w:r>
        <w:rPr>
          <w:spacing w:val="16"/>
        </w:rPr>
        <w:t xml:space="preserve"> </w:t>
      </w:r>
      <w:r>
        <w:t>время</w:t>
      </w:r>
      <w:r>
        <w:rPr>
          <w:spacing w:val="16"/>
        </w:rPr>
        <w:t xml:space="preserve"> </w:t>
      </w:r>
      <w:r>
        <w:t>передвижения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маршруту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бивуака;</w:t>
      </w:r>
    </w:p>
    <w:p w:rsidR="00E65D0E" w:rsidRDefault="009F5DD6">
      <w:pPr>
        <w:pStyle w:val="a3"/>
        <w:spacing w:line="276" w:lineRule="auto"/>
      </w:pPr>
      <w:r>
        <w:t>устанавливать</w:t>
      </w:r>
      <w:r>
        <w:rPr>
          <w:spacing w:val="-3"/>
        </w:rPr>
        <w:t xml:space="preserve"> </w:t>
      </w:r>
      <w:r>
        <w:t>причинно-следственную</w:t>
      </w:r>
      <w:r>
        <w:rPr>
          <w:spacing w:val="23"/>
        </w:rPr>
        <w:t xml:space="preserve"> </w:t>
      </w:r>
      <w:r>
        <w:t>связь</w:t>
      </w:r>
      <w:r>
        <w:rPr>
          <w:spacing w:val="24"/>
        </w:rPr>
        <w:t xml:space="preserve"> </w:t>
      </w:r>
      <w:r>
        <w:t>между</w:t>
      </w:r>
      <w:r>
        <w:rPr>
          <w:spacing w:val="15"/>
        </w:rPr>
        <w:t xml:space="preserve"> </w:t>
      </w:r>
      <w:r>
        <w:t>планированием</w:t>
      </w:r>
      <w:r>
        <w:rPr>
          <w:spacing w:val="22"/>
        </w:rPr>
        <w:t xml:space="preserve"> </w:t>
      </w:r>
      <w:r>
        <w:t>режима</w:t>
      </w:r>
      <w:r>
        <w:rPr>
          <w:spacing w:val="20"/>
        </w:rPr>
        <w:t xml:space="preserve"> </w:t>
      </w:r>
      <w:r>
        <w:t>дня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показателей работоспособности;</w:t>
      </w:r>
    </w:p>
    <w:p w:rsidR="00E65D0E" w:rsidRDefault="009F5DD6">
      <w:pPr>
        <w:pStyle w:val="a3"/>
        <w:spacing w:line="276" w:lineRule="auto"/>
        <w:ind w:right="263"/>
      </w:pPr>
      <w:r>
        <w:t>устанавливать</w:t>
      </w:r>
      <w:r>
        <w:rPr>
          <w:spacing w:val="5"/>
        </w:rPr>
        <w:t xml:space="preserve"> </w:t>
      </w:r>
      <w:r>
        <w:t>связь</w:t>
      </w:r>
      <w:r>
        <w:rPr>
          <w:spacing w:val="5"/>
        </w:rPr>
        <w:t xml:space="preserve"> </w:t>
      </w:r>
      <w:r>
        <w:t>негативного</w:t>
      </w:r>
      <w:r>
        <w:rPr>
          <w:spacing w:val="4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нарушения</w:t>
      </w:r>
      <w:r>
        <w:rPr>
          <w:spacing w:val="3"/>
        </w:rPr>
        <w:t xml:space="preserve"> </w:t>
      </w:r>
      <w:r>
        <w:t>осанки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состояние</w:t>
      </w:r>
      <w:r>
        <w:rPr>
          <w:spacing w:val="3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выявлять</w:t>
      </w:r>
      <w:r>
        <w:rPr>
          <w:spacing w:val="16"/>
        </w:rPr>
        <w:t xml:space="preserve"> </w:t>
      </w:r>
      <w:r>
        <w:t>причины</w:t>
      </w:r>
      <w:r>
        <w:rPr>
          <w:spacing w:val="12"/>
        </w:rPr>
        <w:t xml:space="preserve"> </w:t>
      </w:r>
      <w:r>
        <w:t>нарушений,измерять</w:t>
      </w:r>
      <w:r>
        <w:rPr>
          <w:spacing w:val="17"/>
        </w:rPr>
        <w:t xml:space="preserve"> </w:t>
      </w:r>
      <w:r>
        <w:t>индивидуальную</w:t>
      </w:r>
      <w:r>
        <w:rPr>
          <w:spacing w:val="15"/>
        </w:rPr>
        <w:t xml:space="preserve"> </w:t>
      </w:r>
      <w:r>
        <w:t>форму</w:t>
      </w:r>
      <w:r>
        <w:rPr>
          <w:spacing w:val="1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профилактике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выявляемых</w:t>
      </w:r>
      <w:r>
        <w:rPr>
          <w:spacing w:val="-2"/>
        </w:rPr>
        <w:t xml:space="preserve"> </w:t>
      </w:r>
      <w:r>
        <w:t>нарушений;</w:t>
      </w:r>
    </w:p>
    <w:p w:rsidR="00E65D0E" w:rsidRDefault="009F5DD6">
      <w:pPr>
        <w:pStyle w:val="a3"/>
        <w:spacing w:line="276" w:lineRule="auto"/>
      </w:pPr>
      <w:r>
        <w:t>устанавливать</w:t>
      </w:r>
      <w:r>
        <w:rPr>
          <w:spacing w:val="15"/>
        </w:rPr>
        <w:t xml:space="preserve"> </w:t>
      </w:r>
      <w:r>
        <w:t>причинно-следственную</w:t>
      </w:r>
      <w:r>
        <w:rPr>
          <w:spacing w:val="17"/>
        </w:rPr>
        <w:t xml:space="preserve"> </w:t>
      </w:r>
      <w:r>
        <w:t>связь</w:t>
      </w:r>
      <w:r>
        <w:rPr>
          <w:spacing w:val="17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уровнем</w:t>
      </w:r>
      <w:r>
        <w:rPr>
          <w:spacing w:val="15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качеств,состоянием</w:t>
      </w:r>
      <w:r>
        <w:rPr>
          <w:spacing w:val="25"/>
        </w:rPr>
        <w:t xml:space="preserve"> </w:t>
      </w:r>
      <w:r>
        <w:t>здоровья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функциональными</w:t>
      </w:r>
      <w:r>
        <w:rPr>
          <w:spacing w:val="27"/>
        </w:rPr>
        <w:t xml:space="preserve"> </w:t>
      </w:r>
      <w:r>
        <w:t>возможностями</w:t>
      </w:r>
      <w:r>
        <w:rPr>
          <w:spacing w:val="27"/>
        </w:rPr>
        <w:t xml:space="preserve"> </w:t>
      </w:r>
      <w:r>
        <w:t>основных</w:t>
      </w:r>
      <w:r>
        <w:rPr>
          <w:spacing w:val="28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организма;</w:t>
      </w:r>
    </w:p>
    <w:p w:rsidR="00E65D0E" w:rsidRDefault="009F5DD6">
      <w:pPr>
        <w:pStyle w:val="a3"/>
        <w:spacing w:line="276" w:lineRule="auto"/>
        <w:ind w:right="262"/>
        <w:jc w:val="both"/>
      </w:pPr>
      <w:r>
        <w:t>устанавливать причинно-следственную связь между качеством владения техникой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 занятий физической</w:t>
      </w:r>
      <w:r>
        <w:rPr>
          <w:spacing w:val="-1"/>
        </w:rPr>
        <w:t xml:space="preserve"> </w:t>
      </w:r>
      <w:r>
        <w:t>культурой и спортом;</w:t>
      </w:r>
    </w:p>
    <w:p w:rsidR="00E65D0E" w:rsidRDefault="009F5DD6">
      <w:pPr>
        <w:pStyle w:val="a3"/>
        <w:spacing w:line="276" w:lineRule="auto"/>
        <w:ind w:right="260"/>
        <w:jc w:val="both"/>
      </w:pPr>
      <w:r>
        <w:t>устанавливать причинно-следственную связь между подготовкой мест занятий 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правилами предупреждения травматизма.</w:t>
      </w:r>
    </w:p>
    <w:p w:rsidR="00E65D0E" w:rsidRDefault="009F5DD6">
      <w:pPr>
        <w:spacing w:line="278" w:lineRule="auto"/>
        <w:ind w:left="1543" w:right="663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коммуникативные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sz w:val="24"/>
        </w:rPr>
        <w:t>:</w:t>
      </w:r>
    </w:p>
    <w:p w:rsidR="00E65D0E" w:rsidRDefault="009F5DD6">
      <w:pPr>
        <w:pStyle w:val="a3"/>
        <w:spacing w:line="276" w:lineRule="auto"/>
        <w:ind w:right="348"/>
        <w:jc w:val="both"/>
      </w:pPr>
      <w:r>
        <w:t>выбирать,анализировать и систематизировать информацию из разных источников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упражнений,правилах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самостоятельных занятий физической</w:t>
      </w:r>
      <w:r>
        <w:rPr>
          <w:spacing w:val="-1"/>
        </w:rPr>
        <w:t xml:space="preserve"> </w:t>
      </w:r>
      <w:r>
        <w:t>и технической</w:t>
      </w:r>
      <w:r>
        <w:rPr>
          <w:spacing w:val="-1"/>
        </w:rPr>
        <w:t xml:space="preserve"> </w:t>
      </w:r>
      <w:r>
        <w:t>подготовкой;</w:t>
      </w:r>
    </w:p>
    <w:p w:rsidR="00E65D0E" w:rsidRDefault="009F5DD6">
      <w:pPr>
        <w:pStyle w:val="a3"/>
        <w:tabs>
          <w:tab w:val="left" w:pos="2725"/>
          <w:tab w:val="left" w:pos="4957"/>
          <w:tab w:val="left" w:pos="7505"/>
          <w:tab w:val="left" w:pos="8408"/>
          <w:tab w:val="left" w:pos="9463"/>
          <w:tab w:val="left" w:pos="9952"/>
        </w:tabs>
        <w:spacing w:line="276" w:lineRule="auto"/>
        <w:ind w:right="267"/>
      </w:pPr>
      <w:r>
        <w:t>вести</w:t>
      </w:r>
      <w:r>
        <w:rPr>
          <w:spacing w:val="39"/>
        </w:rPr>
        <w:t xml:space="preserve"> </w:t>
      </w:r>
      <w:r>
        <w:t>наблюдения</w:t>
      </w:r>
      <w:r>
        <w:rPr>
          <w:spacing w:val="38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t>развитием</w:t>
      </w:r>
      <w:r>
        <w:rPr>
          <w:spacing w:val="37"/>
        </w:rPr>
        <w:t xml:space="preserve"> </w:t>
      </w:r>
      <w:r>
        <w:t>физических</w:t>
      </w:r>
      <w:r>
        <w:rPr>
          <w:spacing w:val="40"/>
        </w:rPr>
        <w:t xml:space="preserve"> </w:t>
      </w:r>
      <w:r>
        <w:t>качеств,сравнивать</w:t>
      </w:r>
      <w:r>
        <w:rPr>
          <w:spacing w:val="39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показатели</w:t>
      </w:r>
      <w:r>
        <w:rPr>
          <w:spacing w:val="3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tab/>
        <w:t>возрастно-половых</w:t>
      </w:r>
      <w:r>
        <w:tab/>
        <w:t>стандартов,составлять</w:t>
      </w:r>
      <w:r>
        <w:tab/>
        <w:t>планы</w:t>
      </w:r>
      <w:r>
        <w:tab/>
        <w:t>занятий</w:t>
      </w:r>
      <w:r>
        <w:tab/>
        <w:t>на</w:t>
      </w:r>
      <w:r>
        <w:tab/>
        <w:t>основе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28"/>
        </w:rPr>
        <w:t xml:space="preserve"> </w:t>
      </w:r>
      <w:r>
        <w:t>правил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регулировать</w:t>
      </w:r>
      <w:r>
        <w:rPr>
          <w:spacing w:val="30"/>
        </w:rPr>
        <w:t xml:space="preserve"> </w:t>
      </w:r>
      <w:r>
        <w:t>нагрузку</w:t>
      </w:r>
      <w:r>
        <w:rPr>
          <w:spacing w:val="21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частоте</w:t>
      </w:r>
      <w:r>
        <w:rPr>
          <w:spacing w:val="28"/>
        </w:rPr>
        <w:t xml:space="preserve"> </w:t>
      </w:r>
      <w:r>
        <w:t>пульса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внешним</w:t>
      </w:r>
      <w:r>
        <w:rPr>
          <w:spacing w:val="28"/>
        </w:rPr>
        <w:t xml:space="preserve"> </w:t>
      </w:r>
      <w:r>
        <w:t>признакам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</w:pPr>
      <w:r>
        <w:t>утомления;</w:t>
      </w:r>
    </w:p>
    <w:p w:rsidR="00E65D0E" w:rsidRDefault="009F5DD6">
      <w:pPr>
        <w:pStyle w:val="a3"/>
        <w:tabs>
          <w:tab w:val="left" w:pos="2805"/>
          <w:tab w:val="left" w:pos="3812"/>
          <w:tab w:val="left" w:pos="4910"/>
          <w:tab w:val="left" w:pos="5228"/>
          <w:tab w:val="left" w:pos="5676"/>
          <w:tab w:val="left" w:pos="7404"/>
          <w:tab w:val="left" w:pos="7956"/>
          <w:tab w:val="left" w:pos="8924"/>
          <w:tab w:val="left" w:pos="9332"/>
          <w:tab w:val="left" w:pos="9723"/>
        </w:tabs>
        <w:spacing w:before="43" w:line="276" w:lineRule="auto"/>
        <w:ind w:right="358"/>
      </w:pPr>
      <w:r>
        <w:t>описывать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анализировать</w:t>
      </w:r>
      <w:r>
        <w:rPr>
          <w:spacing w:val="29"/>
        </w:rPr>
        <w:t xml:space="preserve"> </w:t>
      </w:r>
      <w:r>
        <w:t>технику</w:t>
      </w:r>
      <w:r>
        <w:rPr>
          <w:spacing w:val="20"/>
        </w:rPr>
        <w:t xml:space="preserve"> </w:t>
      </w:r>
      <w:r>
        <w:t>разучиваемого</w:t>
      </w:r>
      <w:r>
        <w:rPr>
          <w:spacing w:val="30"/>
        </w:rPr>
        <w:t xml:space="preserve"> </w:t>
      </w:r>
      <w:r>
        <w:t>упражнения,выделять</w:t>
      </w:r>
      <w:r>
        <w:rPr>
          <w:spacing w:val="28"/>
        </w:rPr>
        <w:t xml:space="preserve"> </w:t>
      </w:r>
      <w:r>
        <w:t>фазы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элементы</w:t>
      </w:r>
      <w:r>
        <w:tab/>
        <w:t>движений,подбирать</w:t>
      </w:r>
      <w:r>
        <w:tab/>
        <w:t>подготовительные</w:t>
      </w:r>
      <w:r>
        <w:tab/>
        <w:t>упражнения</w:t>
      </w:r>
      <w:r>
        <w:tab/>
        <w:t>и</w:t>
      </w:r>
      <w:r>
        <w:tab/>
        <w:t>планировать</w:t>
      </w:r>
      <w:r>
        <w:rPr>
          <w:spacing w:val="1"/>
        </w:rPr>
        <w:t xml:space="preserve"> </w:t>
      </w:r>
      <w:r>
        <w:t>последовательность</w:t>
      </w:r>
      <w:r>
        <w:tab/>
        <w:t>решения</w:t>
      </w:r>
      <w:r>
        <w:tab/>
        <w:t>задач</w:t>
      </w:r>
      <w:r>
        <w:tab/>
        <w:t>обучения,оценивать</w:t>
      </w:r>
      <w:r>
        <w:tab/>
        <w:t>эффективность</w:t>
      </w:r>
      <w:r>
        <w:tab/>
        <w:t>обучения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сравнения с</w:t>
      </w:r>
      <w:r>
        <w:rPr>
          <w:spacing w:val="-1"/>
        </w:rPr>
        <w:t xml:space="preserve"> </w:t>
      </w:r>
      <w:r>
        <w:t>эталонным</w:t>
      </w:r>
      <w:r>
        <w:rPr>
          <w:spacing w:val="-2"/>
        </w:rPr>
        <w:t xml:space="preserve"> </w:t>
      </w:r>
      <w:r>
        <w:t>образцом;</w:t>
      </w:r>
    </w:p>
    <w:p w:rsidR="00E65D0E" w:rsidRDefault="009F5DD6">
      <w:pPr>
        <w:pStyle w:val="a3"/>
        <w:spacing w:before="1" w:line="276" w:lineRule="auto"/>
        <w:ind w:right="263"/>
      </w:pPr>
      <w:r>
        <w:t>наблюдать,анализировать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контролировать</w:t>
      </w:r>
      <w:r>
        <w:rPr>
          <w:spacing w:val="38"/>
        </w:rPr>
        <w:t xml:space="preserve"> </w:t>
      </w:r>
      <w:r>
        <w:t>технику</w:t>
      </w:r>
      <w:r>
        <w:rPr>
          <w:spacing w:val="29"/>
        </w:rPr>
        <w:t xml:space="preserve"> </w:t>
      </w:r>
      <w:r>
        <w:t>выполнения</w:t>
      </w:r>
      <w:r>
        <w:rPr>
          <w:spacing w:val="36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9"/>
        </w:rPr>
        <w:t xml:space="preserve"> </w:t>
      </w:r>
      <w:r>
        <w:t>другими</w:t>
      </w:r>
      <w:r>
        <w:rPr>
          <w:spacing w:val="11"/>
        </w:rPr>
        <w:t xml:space="preserve"> </w:t>
      </w:r>
      <w:r>
        <w:t>обучающимися,сравнивать</w:t>
      </w:r>
      <w:r>
        <w:rPr>
          <w:spacing w:val="9"/>
        </w:rPr>
        <w:t xml:space="preserve"> </w:t>
      </w:r>
      <w:r>
        <w:t>её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эталонным</w:t>
      </w:r>
      <w:r>
        <w:rPr>
          <w:spacing w:val="7"/>
        </w:rPr>
        <w:t xml:space="preserve"> </w:t>
      </w:r>
      <w:r>
        <w:t>образцом,выявлять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 предлагать</w:t>
      </w:r>
      <w:r>
        <w:rPr>
          <w:spacing w:val="1"/>
        </w:rPr>
        <w:t xml:space="preserve"> </w:t>
      </w:r>
      <w:r>
        <w:t>способы их</w:t>
      </w:r>
      <w:r>
        <w:rPr>
          <w:spacing w:val="3"/>
        </w:rPr>
        <w:t xml:space="preserve"> </w:t>
      </w:r>
      <w:r>
        <w:t>устранения;</w:t>
      </w:r>
    </w:p>
    <w:p w:rsidR="00E65D0E" w:rsidRDefault="009F5DD6">
      <w:pPr>
        <w:pStyle w:val="a3"/>
        <w:spacing w:line="276" w:lineRule="auto"/>
        <w:ind w:right="527"/>
        <w:jc w:val="both"/>
      </w:pPr>
      <w:r>
        <w:t>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технику«иллюстративного</w:t>
      </w:r>
      <w:r>
        <w:rPr>
          <w:spacing w:val="1"/>
        </w:rPr>
        <w:t xml:space="preserve"> </w:t>
      </w:r>
      <w:r>
        <w:t>образца»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возможные</w:t>
      </w:r>
      <w:r>
        <w:rPr>
          <w:spacing w:val="-4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появления,выяснять</w:t>
      </w:r>
      <w:r>
        <w:rPr>
          <w:spacing w:val="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устранения.</w:t>
      </w:r>
    </w:p>
    <w:p w:rsidR="00E65D0E" w:rsidRDefault="009F5DD6">
      <w:pPr>
        <w:spacing w:line="280" w:lineRule="auto"/>
        <w:ind w:left="1543" w:right="334" w:firstLine="707"/>
        <w:rPr>
          <w:b/>
          <w:sz w:val="24"/>
        </w:rPr>
      </w:pPr>
      <w:r>
        <w:rPr>
          <w:sz w:val="24"/>
        </w:rPr>
        <w:t>У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1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универсальные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регулятивные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действия:</w:t>
      </w:r>
    </w:p>
    <w:p w:rsidR="00E65D0E" w:rsidRDefault="009F5DD6">
      <w:pPr>
        <w:pStyle w:val="a3"/>
        <w:spacing w:line="276" w:lineRule="auto"/>
        <w:ind w:right="368"/>
      </w:pPr>
      <w:r>
        <w:t>составлять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выполнять</w:t>
      </w:r>
      <w:r>
        <w:rPr>
          <w:spacing w:val="5"/>
        </w:rPr>
        <w:t xml:space="preserve"> </w:t>
      </w:r>
      <w:r>
        <w:t>индивидуальные</w:t>
      </w:r>
      <w:r>
        <w:rPr>
          <w:spacing w:val="2"/>
        </w:rPr>
        <w:t xml:space="preserve"> </w:t>
      </w:r>
      <w:r>
        <w:t>комплексы</w:t>
      </w:r>
      <w:r>
        <w:rPr>
          <w:spacing w:val="3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разной</w:t>
      </w:r>
      <w:r>
        <w:rPr>
          <w:spacing w:val="32"/>
        </w:rPr>
        <w:t xml:space="preserve"> </w:t>
      </w:r>
      <w:r>
        <w:t>функциональной</w:t>
      </w:r>
      <w:r>
        <w:rPr>
          <w:spacing w:val="33"/>
        </w:rPr>
        <w:t xml:space="preserve"> </w:t>
      </w:r>
      <w:r>
        <w:t>направленностью,выявлять</w:t>
      </w:r>
      <w:r>
        <w:rPr>
          <w:spacing w:val="33"/>
        </w:rPr>
        <w:t xml:space="preserve"> </w:t>
      </w:r>
      <w:r>
        <w:t>особенности</w:t>
      </w:r>
      <w:r>
        <w:rPr>
          <w:spacing w:val="32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воздействия</w:t>
      </w:r>
      <w:r>
        <w:rPr>
          <w:spacing w:val="3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организма,развитие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процедур</w:t>
      </w:r>
      <w:r>
        <w:rPr>
          <w:spacing w:val="-57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 функциональных</w:t>
      </w:r>
      <w:r>
        <w:rPr>
          <w:spacing w:val="2"/>
        </w:rPr>
        <w:t xml:space="preserve"> </w:t>
      </w:r>
      <w:r>
        <w:t>проб;</w:t>
      </w:r>
    </w:p>
    <w:p w:rsidR="00E65D0E" w:rsidRDefault="009F5DD6">
      <w:pPr>
        <w:pStyle w:val="a3"/>
        <w:tabs>
          <w:tab w:val="left" w:pos="3375"/>
          <w:tab w:val="left" w:pos="4721"/>
          <w:tab w:val="left" w:pos="7751"/>
          <w:tab w:val="left" w:pos="9211"/>
        </w:tabs>
        <w:spacing w:line="276" w:lineRule="auto"/>
        <w:ind w:right="265"/>
      </w:pPr>
      <w:r>
        <w:t>составлять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выполнять</w:t>
      </w:r>
      <w:r>
        <w:rPr>
          <w:spacing w:val="7"/>
        </w:rPr>
        <w:t xml:space="preserve"> </w:t>
      </w:r>
      <w:r>
        <w:t>акробатические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гимнастические</w:t>
      </w:r>
      <w:r>
        <w:rPr>
          <w:spacing w:val="5"/>
        </w:rPr>
        <w:t xml:space="preserve"> </w:t>
      </w:r>
      <w:r>
        <w:t>комплексы</w:t>
      </w:r>
      <w:r>
        <w:rPr>
          <w:spacing w:val="10"/>
        </w:rPr>
        <w:t xml:space="preserve"> </w:t>
      </w:r>
      <w:r>
        <w:t>упражнений,</w:t>
      </w:r>
      <w:r>
        <w:rPr>
          <w:spacing w:val="-57"/>
        </w:rPr>
        <w:t xml:space="preserve"> </w:t>
      </w:r>
      <w:r>
        <w:t>самостоятельно</w:t>
      </w:r>
      <w:r>
        <w:tab/>
        <w:t>разучивать</w:t>
      </w:r>
      <w:r>
        <w:tab/>
        <w:t>сложно-координированные</w:t>
      </w:r>
      <w:r>
        <w:tab/>
        <w:t>упражнения</w:t>
      </w:r>
      <w:r>
        <w:tab/>
        <w:t>на спортивных</w:t>
      </w:r>
      <w:r>
        <w:rPr>
          <w:spacing w:val="1"/>
        </w:rPr>
        <w:t xml:space="preserve"> </w:t>
      </w:r>
      <w:r>
        <w:t>снарядах;</w:t>
      </w:r>
    </w:p>
    <w:p w:rsidR="00E65D0E" w:rsidRDefault="009F5DD6">
      <w:pPr>
        <w:pStyle w:val="a3"/>
        <w:tabs>
          <w:tab w:val="left" w:pos="3299"/>
          <w:tab w:val="left" w:pos="5474"/>
          <w:tab w:val="left" w:pos="5817"/>
          <w:tab w:val="left" w:pos="6983"/>
          <w:tab w:val="left" w:pos="8055"/>
          <w:tab w:val="left" w:pos="8410"/>
          <w:tab w:val="left" w:pos="9465"/>
        </w:tabs>
        <w:spacing w:line="276" w:lineRule="auto"/>
        <w:ind w:right="264"/>
      </w:pPr>
      <w:r>
        <w:t>активно</w:t>
      </w:r>
      <w:r>
        <w:tab/>
        <w:t>взаимодействовать</w:t>
      </w:r>
      <w:r>
        <w:tab/>
        <w:t>в</w:t>
      </w:r>
      <w:r>
        <w:tab/>
        <w:t>условиях</w:t>
      </w:r>
      <w:r>
        <w:tab/>
        <w:t>учебной</w:t>
      </w:r>
      <w:r>
        <w:tab/>
        <w:t>и</w:t>
      </w:r>
      <w:r>
        <w:tab/>
        <w:t>игровой</w:t>
      </w:r>
      <w:r>
        <w:tab/>
      </w:r>
      <w:r>
        <w:rPr>
          <w:spacing w:val="-1"/>
        </w:rPr>
        <w:t>деятельности,</w:t>
      </w:r>
      <w:r>
        <w:rPr>
          <w:spacing w:val="-57"/>
        </w:rPr>
        <w:t xml:space="preserve"> </w:t>
      </w:r>
      <w:r>
        <w:t>ориентироваться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указания</w:t>
      </w:r>
      <w:r>
        <w:rPr>
          <w:spacing w:val="13"/>
        </w:rPr>
        <w:t xml:space="preserve"> </w:t>
      </w:r>
      <w:r>
        <w:t>учителя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игры</w:t>
      </w:r>
      <w:r>
        <w:rPr>
          <w:spacing w:val="10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возникновении</w:t>
      </w:r>
      <w:r>
        <w:rPr>
          <w:spacing w:val="10"/>
        </w:rPr>
        <w:t xml:space="preserve"> </w:t>
      </w:r>
      <w:r>
        <w:t>конфликтных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ситуаций,признавать</w:t>
      </w:r>
      <w:r>
        <w:rPr>
          <w:spacing w:val="1"/>
        </w:rPr>
        <w:t xml:space="preserve"> </w:t>
      </w:r>
      <w:r>
        <w:t>своё 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 других</w:t>
      </w:r>
      <w:r>
        <w:rPr>
          <w:spacing w:val="1"/>
        </w:rPr>
        <w:t xml:space="preserve"> </w:t>
      </w:r>
      <w:r>
        <w:t>на ошибку,право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совместное</w:t>
      </w:r>
      <w:r>
        <w:rPr>
          <w:spacing w:val="-2"/>
        </w:rPr>
        <w:t xml:space="preserve"> </w:t>
      </w:r>
      <w:r>
        <w:t>исправление;</w:t>
      </w:r>
    </w:p>
    <w:p w:rsidR="00E65D0E" w:rsidRDefault="009F5DD6">
      <w:pPr>
        <w:pStyle w:val="a3"/>
        <w:spacing w:line="276" w:lineRule="auto"/>
        <w:ind w:right="340"/>
        <w:jc w:val="both"/>
      </w:pPr>
      <w:r>
        <w:t>разучивать и выполнять технические действия в игровых видах спорта,активно</w:t>
      </w:r>
      <w:r>
        <w:rPr>
          <w:spacing w:val="1"/>
        </w:rPr>
        <w:t xml:space="preserve"> </w:t>
      </w:r>
      <w:r>
        <w:t>взаимодействуют при совместных тактических действиях в защите и нападении,терпимо</w:t>
      </w:r>
      <w:r>
        <w:rPr>
          <w:spacing w:val="1"/>
        </w:rPr>
        <w:t xml:space="preserve"> </w:t>
      </w:r>
      <w:r>
        <w:t>относится</w:t>
      </w:r>
      <w:r>
        <w:rPr>
          <w:spacing w:val="-1"/>
        </w:rPr>
        <w:t xml:space="preserve"> </w:t>
      </w:r>
      <w:r>
        <w:t>к ошибкам</w:t>
      </w:r>
      <w:r>
        <w:rPr>
          <w:spacing w:val="-2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команды и команды</w:t>
      </w:r>
      <w:r>
        <w:rPr>
          <w:spacing w:val="-1"/>
        </w:rPr>
        <w:t xml:space="preserve"> </w:t>
      </w:r>
      <w:r>
        <w:t>соперников;</w:t>
      </w:r>
    </w:p>
    <w:p w:rsidR="00E65D0E" w:rsidRDefault="009F5DD6">
      <w:pPr>
        <w:pStyle w:val="a3"/>
        <w:spacing w:line="276" w:lineRule="auto"/>
        <w:ind w:right="266"/>
        <w:jc w:val="both"/>
      </w:pPr>
      <w:r>
        <w:t>организовывать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 занятий физической культурой и спортом,применять способы и приёмы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 зависимости</w:t>
      </w:r>
      <w:r>
        <w:rPr>
          <w:spacing w:val="-2"/>
        </w:rPr>
        <w:t xml:space="preserve"> </w:t>
      </w:r>
      <w:r>
        <w:t>от характера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признаков полученной</w:t>
      </w:r>
      <w:r>
        <w:rPr>
          <w:spacing w:val="-1"/>
        </w:rPr>
        <w:t xml:space="preserve"> </w:t>
      </w:r>
      <w:r>
        <w:t>травмы.</w:t>
      </w:r>
    </w:p>
    <w:p w:rsidR="00E65D0E" w:rsidRDefault="009F5DD6">
      <w:pPr>
        <w:pStyle w:val="a3"/>
        <w:spacing w:before="230"/>
        <w:ind w:left="2251" w:firstLine="0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E65D0E" w:rsidRDefault="009F5DD6">
      <w:pPr>
        <w:pStyle w:val="a3"/>
        <w:spacing w:before="40"/>
        <w:ind w:left="2251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b/>
        </w:rPr>
        <w:t>5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обучающийся научится:</w:t>
      </w:r>
    </w:p>
    <w:p w:rsidR="00E65D0E" w:rsidRDefault="009F5DD6">
      <w:pPr>
        <w:pStyle w:val="a3"/>
        <w:tabs>
          <w:tab w:val="left" w:pos="3577"/>
          <w:tab w:val="left" w:pos="4966"/>
          <w:tab w:val="left" w:pos="6569"/>
          <w:tab w:val="left" w:pos="7031"/>
          <w:tab w:val="left" w:pos="7964"/>
          <w:tab w:val="left" w:pos="9398"/>
        </w:tabs>
        <w:spacing w:before="42" w:line="276" w:lineRule="auto"/>
        <w:ind w:right="266"/>
      </w:pPr>
      <w:r>
        <w:t>выполнять</w:t>
      </w:r>
      <w:r>
        <w:tab/>
        <w:t>требования</w:t>
      </w:r>
      <w:r>
        <w:tab/>
        <w:t>безопасности</w:t>
      </w:r>
      <w:r>
        <w:tab/>
        <w:t>на</w:t>
      </w:r>
      <w:r>
        <w:tab/>
        <w:t>уроках</w:t>
      </w:r>
      <w:r>
        <w:tab/>
        <w:t>физической</w:t>
      </w:r>
      <w:r>
        <w:tab/>
        <w:t>культуры,на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40"/>
        </w:rPr>
        <w:t xml:space="preserve"> </w:t>
      </w:r>
      <w:r>
        <w:t>занятиях</w:t>
      </w:r>
      <w:r>
        <w:rPr>
          <w:spacing w:val="42"/>
        </w:rPr>
        <w:t xml:space="preserve"> </w:t>
      </w:r>
      <w:r>
        <w:t>физическими</w:t>
      </w:r>
      <w:r>
        <w:rPr>
          <w:spacing w:val="42"/>
        </w:rPr>
        <w:t xml:space="preserve"> </w:t>
      </w:r>
      <w:r>
        <w:t>упражнениями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условиях</w:t>
      </w:r>
      <w:r>
        <w:rPr>
          <w:spacing w:val="42"/>
        </w:rPr>
        <w:t xml:space="preserve"> </w:t>
      </w:r>
      <w:r>
        <w:t>активного</w:t>
      </w:r>
      <w:r>
        <w:rPr>
          <w:spacing w:val="40"/>
        </w:rPr>
        <w:t xml:space="preserve"> </w:t>
      </w:r>
      <w:r>
        <w:t>отдыха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досуга;</w:t>
      </w:r>
    </w:p>
    <w:p w:rsidR="00E65D0E" w:rsidRDefault="009F5DD6">
      <w:pPr>
        <w:pStyle w:val="a3"/>
        <w:spacing w:before="1" w:line="276" w:lineRule="auto"/>
      </w:pPr>
      <w:r>
        <w:t>проводить</w:t>
      </w:r>
      <w:r>
        <w:rPr>
          <w:spacing w:val="35"/>
        </w:rPr>
        <w:t xml:space="preserve"> </w:t>
      </w:r>
      <w:r>
        <w:t>измерение</w:t>
      </w:r>
      <w:r>
        <w:rPr>
          <w:spacing w:val="31"/>
        </w:rPr>
        <w:t xml:space="preserve"> </w:t>
      </w:r>
      <w:r>
        <w:t>индивидуальной</w:t>
      </w:r>
      <w:r>
        <w:rPr>
          <w:spacing w:val="36"/>
        </w:rPr>
        <w:t xml:space="preserve"> </w:t>
      </w:r>
      <w:r>
        <w:t>осанки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сравнивать</w:t>
      </w:r>
      <w:r>
        <w:rPr>
          <w:spacing w:val="36"/>
        </w:rPr>
        <w:t xml:space="preserve"> </w:t>
      </w:r>
      <w:r>
        <w:t>её</w:t>
      </w:r>
      <w:r>
        <w:rPr>
          <w:spacing w:val="34"/>
        </w:rPr>
        <w:t xml:space="preserve"> </w:t>
      </w:r>
      <w:r>
        <w:t>показатели</w:t>
      </w:r>
      <w:r>
        <w:rPr>
          <w:spacing w:val="36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стандартами,составлять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нарушения,планировать их</w:t>
      </w:r>
      <w:r>
        <w:rPr>
          <w:spacing w:val="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дня;</w:t>
      </w:r>
    </w:p>
    <w:p w:rsidR="00E65D0E" w:rsidRDefault="009F5DD6">
      <w:pPr>
        <w:pStyle w:val="a3"/>
        <w:tabs>
          <w:tab w:val="left" w:pos="3140"/>
          <w:tab w:val="left" w:pos="3560"/>
          <w:tab w:val="left" w:pos="4613"/>
          <w:tab w:val="left" w:pos="5742"/>
          <w:tab w:val="left" w:pos="6027"/>
          <w:tab w:val="left" w:pos="6071"/>
          <w:tab w:val="left" w:pos="7207"/>
          <w:tab w:val="left" w:pos="7478"/>
          <w:tab w:val="left" w:pos="7545"/>
          <w:tab w:val="left" w:pos="8313"/>
          <w:tab w:val="left" w:pos="8634"/>
          <w:tab w:val="left" w:pos="9229"/>
          <w:tab w:val="left" w:pos="10697"/>
        </w:tabs>
        <w:spacing w:line="276" w:lineRule="auto"/>
        <w:ind w:right="258"/>
      </w:pPr>
      <w:r>
        <w:t>составлять</w:t>
      </w:r>
      <w:r>
        <w:tab/>
        <w:t>дневник</w:t>
      </w:r>
      <w:r>
        <w:tab/>
        <w:t>физической</w:t>
      </w:r>
      <w:r>
        <w:tab/>
        <w:t>культуры</w:t>
      </w:r>
      <w:r>
        <w:tab/>
        <w:t>и</w:t>
      </w:r>
      <w:r>
        <w:tab/>
      </w:r>
      <w:r>
        <w:tab/>
        <w:t>вести</w:t>
      </w:r>
      <w:r>
        <w:tab/>
        <w:t>в</w:t>
      </w:r>
      <w:r>
        <w:tab/>
        <w:t>нём</w:t>
      </w:r>
      <w:r>
        <w:tab/>
        <w:t>наблюдение</w:t>
      </w:r>
      <w:r>
        <w:tab/>
      </w:r>
      <w:r>
        <w:rPr>
          <w:spacing w:val="-2"/>
        </w:rPr>
        <w:t>за</w:t>
      </w:r>
      <w:r>
        <w:rPr>
          <w:spacing w:val="-57"/>
        </w:rPr>
        <w:t xml:space="preserve"> </w:t>
      </w:r>
      <w:r>
        <w:t>показателями</w:t>
      </w:r>
      <w:r>
        <w:tab/>
        <w:t>физического</w:t>
      </w:r>
      <w:r>
        <w:tab/>
        <w:t>развития</w:t>
      </w:r>
      <w:r>
        <w:tab/>
        <w:t>и</w:t>
      </w:r>
      <w:r>
        <w:tab/>
      </w:r>
      <w:r>
        <w:tab/>
        <w:t>физической</w:t>
      </w:r>
      <w:r>
        <w:tab/>
        <w:t>подготовленности,планировать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 регулярность проведения самостоятельных</w:t>
      </w:r>
      <w:r>
        <w:rPr>
          <w:spacing w:val="2"/>
        </w:rPr>
        <w:t xml:space="preserve"> </w:t>
      </w:r>
      <w:r>
        <w:t>занятий;</w:t>
      </w:r>
    </w:p>
    <w:p w:rsidR="00E65D0E" w:rsidRDefault="009F5DD6">
      <w:pPr>
        <w:pStyle w:val="a3"/>
        <w:spacing w:line="278" w:lineRule="auto"/>
        <w:ind w:right="330"/>
      </w:pPr>
      <w:r>
        <w:t>осуществлять</w:t>
      </w:r>
      <w:r>
        <w:rPr>
          <w:spacing w:val="4"/>
        </w:rPr>
        <w:t xml:space="preserve"> </w:t>
      </w:r>
      <w:r>
        <w:t>профилактику</w:t>
      </w:r>
      <w:r>
        <w:rPr>
          <w:spacing w:val="4"/>
        </w:rPr>
        <w:t xml:space="preserve"> </w:t>
      </w:r>
      <w:r>
        <w:t>утомления</w:t>
      </w:r>
      <w:r>
        <w:rPr>
          <w:spacing w:val="4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время</w:t>
      </w:r>
      <w:r>
        <w:rPr>
          <w:spacing w:val="8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деятельности,выполнять</w:t>
      </w:r>
      <w:r>
        <w:rPr>
          <w:spacing w:val="-57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физкультминуток,дыхательной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зрительной</w:t>
      </w:r>
      <w:r>
        <w:rPr>
          <w:spacing w:val="-3"/>
        </w:rPr>
        <w:t xml:space="preserve"> </w:t>
      </w:r>
      <w:r>
        <w:t>гимнастики;</w:t>
      </w:r>
    </w:p>
    <w:p w:rsidR="00E65D0E" w:rsidRDefault="009F5DD6">
      <w:pPr>
        <w:pStyle w:val="a3"/>
        <w:spacing w:line="276" w:lineRule="auto"/>
      </w:pPr>
      <w:r>
        <w:t>выполнять</w:t>
      </w:r>
      <w:r>
        <w:rPr>
          <w:spacing w:val="40"/>
        </w:rPr>
        <w:t xml:space="preserve"> </w:t>
      </w:r>
      <w:r>
        <w:t>комплексы</w:t>
      </w:r>
      <w:r>
        <w:rPr>
          <w:spacing w:val="40"/>
        </w:rPr>
        <w:t xml:space="preserve"> </w:t>
      </w:r>
      <w:r>
        <w:t>упражнений</w:t>
      </w:r>
      <w:r>
        <w:rPr>
          <w:spacing w:val="42"/>
        </w:rPr>
        <w:t xml:space="preserve"> </w:t>
      </w:r>
      <w:r>
        <w:t>оздоровительной</w:t>
      </w:r>
      <w:r>
        <w:rPr>
          <w:spacing w:val="42"/>
        </w:rPr>
        <w:t xml:space="preserve"> </w:t>
      </w:r>
      <w:r>
        <w:t>физической</w:t>
      </w:r>
      <w:r>
        <w:rPr>
          <w:spacing w:val="42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гибкости,координации</w:t>
      </w:r>
      <w:r>
        <w:rPr>
          <w:spacing w:val="-2"/>
        </w:rPr>
        <w:t xml:space="preserve"> </w:t>
      </w:r>
      <w:r>
        <w:t>и формирование</w:t>
      </w:r>
      <w:r>
        <w:rPr>
          <w:spacing w:val="-1"/>
        </w:rPr>
        <w:t xml:space="preserve"> </w:t>
      </w:r>
      <w:r>
        <w:t>телосложения;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</w:pPr>
      <w:r>
        <w:t>выполнять</w:t>
      </w:r>
      <w:r>
        <w:rPr>
          <w:spacing w:val="41"/>
        </w:rPr>
        <w:t xml:space="preserve"> </w:t>
      </w:r>
      <w:r>
        <w:t>опорный</w:t>
      </w:r>
      <w:r>
        <w:rPr>
          <w:spacing w:val="37"/>
        </w:rPr>
        <w:t xml:space="preserve"> </w:t>
      </w:r>
      <w:r>
        <w:t>прыжок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разбега</w:t>
      </w:r>
      <w:r>
        <w:rPr>
          <w:spacing w:val="41"/>
        </w:rPr>
        <w:t xml:space="preserve"> </w:t>
      </w:r>
      <w:r>
        <w:t>способом«ноги</w:t>
      </w:r>
      <w:r>
        <w:rPr>
          <w:spacing w:val="40"/>
        </w:rPr>
        <w:t xml:space="preserve"> </w:t>
      </w:r>
      <w:r>
        <w:t>врозь»</w:t>
      </w:r>
      <w:r>
        <w:rPr>
          <w:spacing w:val="37"/>
        </w:rPr>
        <w:t xml:space="preserve"> </w:t>
      </w:r>
      <w:r>
        <w:t>(мальчики)и</w:t>
      </w:r>
      <w:r>
        <w:rPr>
          <w:spacing w:val="-57"/>
        </w:rPr>
        <w:t xml:space="preserve"> </w:t>
      </w:r>
      <w:r>
        <w:t>способом«напрыгивания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спрыгиванием»</w:t>
      </w:r>
      <w:r>
        <w:rPr>
          <w:spacing w:val="-9"/>
        </w:rPr>
        <w:t xml:space="preserve"> </w:t>
      </w:r>
      <w:r>
        <w:t>(девочки);</w:t>
      </w:r>
    </w:p>
    <w:p w:rsidR="00E65D0E" w:rsidRDefault="009F5DD6">
      <w:pPr>
        <w:pStyle w:val="a3"/>
        <w:spacing w:line="276" w:lineRule="auto"/>
      </w:pPr>
      <w:r>
        <w:t>выполнять</w:t>
      </w:r>
      <w:r>
        <w:rPr>
          <w:spacing w:val="35"/>
        </w:rPr>
        <w:t xml:space="preserve"> </w:t>
      </w:r>
      <w:r>
        <w:t>упражнения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висах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упорах</w:t>
      </w:r>
      <w:r>
        <w:rPr>
          <w:spacing w:val="37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низкой</w:t>
      </w:r>
      <w:r>
        <w:rPr>
          <w:spacing w:val="33"/>
        </w:rPr>
        <w:t xml:space="preserve"> </w:t>
      </w:r>
      <w:r>
        <w:t>гимнастической</w:t>
      </w:r>
      <w:r>
        <w:rPr>
          <w:spacing w:val="35"/>
        </w:rPr>
        <w:t xml:space="preserve"> </w:t>
      </w:r>
      <w:r>
        <w:t>перекладине</w:t>
      </w:r>
      <w:r>
        <w:rPr>
          <w:spacing w:val="-57"/>
        </w:rPr>
        <w:t xml:space="preserve"> </w:t>
      </w:r>
      <w:r>
        <w:t>(мальчики),в</w:t>
      </w:r>
      <w:r>
        <w:rPr>
          <w:spacing w:val="9"/>
        </w:rPr>
        <w:t xml:space="preserve"> </w:t>
      </w:r>
      <w:r>
        <w:t>передвижениях</w:t>
      </w:r>
      <w:r>
        <w:rPr>
          <w:spacing w:val="11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гимнастическому</w:t>
      </w:r>
      <w:r>
        <w:rPr>
          <w:spacing w:val="5"/>
        </w:rPr>
        <w:t xml:space="preserve"> </w:t>
      </w:r>
      <w:r>
        <w:t>бревну</w:t>
      </w:r>
      <w:r>
        <w:rPr>
          <w:spacing w:val="4"/>
        </w:rPr>
        <w:t xml:space="preserve"> </w:t>
      </w:r>
      <w:r>
        <w:t>ходьбой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приставным</w:t>
      </w:r>
      <w:r>
        <w:rPr>
          <w:spacing w:val="9"/>
        </w:rPr>
        <w:t xml:space="preserve"> </w:t>
      </w:r>
      <w:r>
        <w:t>шагом</w:t>
      </w:r>
      <w:r>
        <w:rPr>
          <w:spacing w:val="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поворотами,подпрыгиванием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продвижением(девочки);</w:t>
      </w:r>
    </w:p>
    <w:p w:rsidR="00E65D0E" w:rsidRDefault="009F5DD6">
      <w:pPr>
        <w:pStyle w:val="a3"/>
        <w:spacing w:line="276" w:lineRule="auto"/>
      </w:pPr>
      <w:r>
        <w:t>передвигаться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гимнастической</w:t>
      </w:r>
      <w:r>
        <w:rPr>
          <w:spacing w:val="5"/>
        </w:rPr>
        <w:t xml:space="preserve"> </w:t>
      </w:r>
      <w:r>
        <w:t>стенке</w:t>
      </w:r>
      <w:r>
        <w:rPr>
          <w:spacing w:val="4"/>
        </w:rPr>
        <w:t xml:space="preserve"> </w:t>
      </w:r>
      <w:r>
        <w:t>приставным</w:t>
      </w:r>
      <w:r>
        <w:rPr>
          <w:spacing w:val="3"/>
        </w:rPr>
        <w:t xml:space="preserve"> </w:t>
      </w:r>
      <w:r>
        <w:t>шагом,лазать</w:t>
      </w:r>
      <w:r>
        <w:rPr>
          <w:spacing w:val="5"/>
        </w:rPr>
        <w:t xml:space="preserve"> </w:t>
      </w:r>
      <w:r>
        <w:t>разноимённым</w:t>
      </w:r>
      <w:r>
        <w:rPr>
          <w:spacing w:val="-57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вверх</w:t>
      </w:r>
      <w:r>
        <w:rPr>
          <w:spacing w:val="2"/>
        </w:rPr>
        <w:t xml:space="preserve"> </w:t>
      </w:r>
      <w:r>
        <w:t>и по диагонали;</w:t>
      </w:r>
    </w:p>
    <w:p w:rsidR="00E65D0E" w:rsidRDefault="009F5DD6">
      <w:pPr>
        <w:pStyle w:val="a3"/>
        <w:spacing w:line="276" w:lineRule="auto"/>
        <w:ind w:left="2251" w:right="393" w:firstLine="0"/>
      </w:pPr>
      <w:r>
        <w:t>выполнять</w:t>
      </w:r>
      <w:r>
        <w:rPr>
          <w:spacing w:val="-1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</w:t>
      </w:r>
      <w:r>
        <w:rPr>
          <w:spacing w:val="-2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высокого</w:t>
      </w:r>
      <w:r>
        <w:rPr>
          <w:spacing w:val="-2"/>
        </w:rPr>
        <w:t xml:space="preserve"> </w:t>
      </w:r>
      <w:r>
        <w:t>старта</w:t>
      </w:r>
      <w:r>
        <w:rPr>
          <w:spacing w:val="-2"/>
        </w:rPr>
        <w:t xml:space="preserve"> </w:t>
      </w:r>
      <w:r>
        <w:t>по учебной</w:t>
      </w:r>
      <w:r>
        <w:rPr>
          <w:spacing w:val="-1"/>
        </w:rPr>
        <w:t xml:space="preserve"> </w:t>
      </w:r>
      <w:r>
        <w:t>дистанции;</w:t>
      </w:r>
      <w:r>
        <w:rPr>
          <w:spacing w:val="-57"/>
        </w:rPr>
        <w:t xml:space="preserve"> </w:t>
      </w:r>
      <w:r>
        <w:t>демонстрировать технику прыжка в длину с разбега способом«согнув ноги»;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-1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лыжах</w:t>
      </w:r>
      <w:r>
        <w:rPr>
          <w:spacing w:val="29"/>
        </w:rPr>
        <w:t xml:space="preserve"> </w:t>
      </w:r>
      <w:r>
        <w:t>попеременным</w:t>
      </w:r>
      <w:r>
        <w:rPr>
          <w:spacing w:val="26"/>
        </w:rPr>
        <w:t xml:space="preserve"> </w:t>
      </w:r>
      <w:r>
        <w:t>двухшажным</w:t>
      </w:r>
      <w:r>
        <w:rPr>
          <w:spacing w:val="26"/>
        </w:rPr>
        <w:t xml:space="preserve"> </w:t>
      </w:r>
      <w:r>
        <w:t>ходом(для</w:t>
      </w:r>
      <w:r>
        <w:rPr>
          <w:spacing w:val="24"/>
        </w:rPr>
        <w:t xml:space="preserve"> </w:t>
      </w:r>
      <w:r>
        <w:t>бесснежных</w:t>
      </w:r>
    </w:p>
    <w:p w:rsidR="00E65D0E" w:rsidRDefault="009F5DD6">
      <w:pPr>
        <w:pStyle w:val="a3"/>
        <w:ind w:firstLine="0"/>
      </w:pPr>
      <w:r>
        <w:t>районов–</w:t>
      </w:r>
      <w:r>
        <w:rPr>
          <w:spacing w:val="-4"/>
        </w:rPr>
        <w:t xml:space="preserve"> </w:t>
      </w:r>
      <w:r>
        <w:t>имитация</w:t>
      </w:r>
      <w:r>
        <w:rPr>
          <w:spacing w:val="-3"/>
        </w:rPr>
        <w:t xml:space="preserve"> </w:t>
      </w:r>
      <w:r>
        <w:t>передвижения);</w:t>
      </w:r>
    </w:p>
    <w:p w:rsidR="00E65D0E" w:rsidRDefault="009F5DD6">
      <w:pPr>
        <w:pStyle w:val="a3"/>
        <w:tabs>
          <w:tab w:val="left" w:pos="3949"/>
          <w:tab w:val="left" w:pos="4282"/>
          <w:tab w:val="left" w:pos="5860"/>
          <w:tab w:val="left" w:pos="7815"/>
          <w:tab w:val="left" w:pos="8162"/>
          <w:tab w:val="left" w:pos="9687"/>
        </w:tabs>
        <w:spacing w:before="37" w:line="276" w:lineRule="auto"/>
        <w:ind w:right="264"/>
      </w:pPr>
      <w:r>
        <w:t>тренироваться</w:t>
      </w:r>
      <w:r>
        <w:tab/>
        <w:t>в</w:t>
      </w:r>
      <w:r>
        <w:tab/>
        <w:t>упражнениях</w:t>
      </w:r>
      <w:r>
        <w:tab/>
        <w:t>общефизической</w:t>
      </w:r>
      <w:r>
        <w:tab/>
        <w:t>и</w:t>
      </w:r>
      <w:r>
        <w:tab/>
        <w:t>специальной</w:t>
      </w:r>
      <w:r>
        <w:tab/>
      </w:r>
      <w:r>
        <w:rPr>
          <w:spacing w:val="-1"/>
        </w:rPr>
        <w:t>физической</w:t>
      </w:r>
      <w:r>
        <w:rPr>
          <w:spacing w:val="-5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учётом индивидуальных 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2"/>
        </w:rPr>
        <w:t xml:space="preserve"> </w:t>
      </w:r>
      <w:r>
        <w:t>особенностей;</w:t>
      </w:r>
    </w:p>
    <w:p w:rsidR="00E65D0E" w:rsidRDefault="009F5DD6">
      <w:pPr>
        <w:pStyle w:val="a3"/>
        <w:spacing w:before="2"/>
        <w:ind w:left="2251" w:firstLine="0"/>
      </w:pPr>
      <w:r>
        <w:t>демонстрировать</w:t>
      </w:r>
      <w:r>
        <w:rPr>
          <w:spacing w:val="-2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 играх:</w:t>
      </w:r>
    </w:p>
    <w:p w:rsidR="00E65D0E" w:rsidRDefault="009F5DD6">
      <w:pPr>
        <w:pStyle w:val="a3"/>
        <w:spacing w:before="41" w:line="276" w:lineRule="auto"/>
        <w:ind w:right="385"/>
      </w:pPr>
      <w:r>
        <w:t>баскетбол(ведение мяча с равномерной скоростью в разных направлениях,приём и</w:t>
      </w:r>
      <w:r>
        <w:rPr>
          <w:spacing w:val="-57"/>
        </w:rPr>
        <w:t xml:space="preserve"> </w:t>
      </w:r>
      <w:r>
        <w:t>передача мяча</w:t>
      </w:r>
      <w:r>
        <w:rPr>
          <w:spacing w:val="-1"/>
        </w:rPr>
        <w:t xml:space="preserve"> </w:t>
      </w:r>
      <w:r>
        <w:t>двумя руками</w:t>
      </w:r>
      <w:r>
        <w:rPr>
          <w:spacing w:val="-1"/>
        </w:rPr>
        <w:t xml:space="preserve"> </w:t>
      </w:r>
      <w:r>
        <w:t>от 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 движении);</w:t>
      </w:r>
    </w:p>
    <w:p w:rsidR="00E65D0E" w:rsidRDefault="009F5DD6">
      <w:pPr>
        <w:pStyle w:val="a3"/>
        <w:spacing w:line="278" w:lineRule="auto"/>
      </w:pPr>
      <w:r>
        <w:t>волейбол(приём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передача</w:t>
      </w:r>
      <w:r>
        <w:rPr>
          <w:spacing w:val="14"/>
        </w:rPr>
        <w:t xml:space="preserve"> </w:t>
      </w:r>
      <w:r>
        <w:t>мяча</w:t>
      </w:r>
      <w:r>
        <w:rPr>
          <w:spacing w:val="14"/>
        </w:rPr>
        <w:t xml:space="preserve"> </w:t>
      </w:r>
      <w:r>
        <w:t>двумя</w:t>
      </w:r>
      <w:r>
        <w:rPr>
          <w:spacing w:val="15"/>
        </w:rPr>
        <w:t xml:space="preserve"> </w:t>
      </w:r>
      <w:r>
        <w:t>руками</w:t>
      </w:r>
      <w:r>
        <w:rPr>
          <w:spacing w:val="16"/>
        </w:rPr>
        <w:t xml:space="preserve"> </w:t>
      </w:r>
      <w:r>
        <w:t>снизу</w:t>
      </w:r>
      <w:r>
        <w:rPr>
          <w:spacing w:val="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сверху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места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движении,прямая</w:t>
      </w:r>
      <w:r>
        <w:rPr>
          <w:spacing w:val="-1"/>
        </w:rPr>
        <w:t xml:space="preserve"> </w:t>
      </w:r>
      <w:r>
        <w:t>нижняя подача);</w:t>
      </w:r>
    </w:p>
    <w:p w:rsidR="00E65D0E" w:rsidRDefault="009F5DD6">
      <w:pPr>
        <w:pStyle w:val="a3"/>
        <w:spacing w:line="276" w:lineRule="auto"/>
      </w:pPr>
      <w:r>
        <w:t>футбол(ведение</w:t>
      </w:r>
      <w:r>
        <w:rPr>
          <w:spacing w:val="27"/>
        </w:rPr>
        <w:t xml:space="preserve"> </w:t>
      </w:r>
      <w:r>
        <w:t>мяча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равномерной</w:t>
      </w:r>
      <w:r>
        <w:rPr>
          <w:spacing w:val="29"/>
        </w:rPr>
        <w:t xml:space="preserve"> </w:t>
      </w:r>
      <w:r>
        <w:t>скоростью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разных</w:t>
      </w:r>
      <w:r>
        <w:rPr>
          <w:spacing w:val="28"/>
        </w:rPr>
        <w:t xml:space="preserve"> </w:t>
      </w:r>
      <w:r>
        <w:t>направлениях,приём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передача мяча,удар по неподвижному</w:t>
      </w:r>
      <w:r>
        <w:rPr>
          <w:spacing w:val="-8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небольшого</w:t>
      </w:r>
      <w:r>
        <w:rPr>
          <w:spacing w:val="-1"/>
        </w:rPr>
        <w:t xml:space="preserve"> </w:t>
      </w:r>
      <w:r>
        <w:t>разбега).</w:t>
      </w:r>
    </w:p>
    <w:p w:rsidR="00E65D0E" w:rsidRDefault="009F5DD6">
      <w:pPr>
        <w:pStyle w:val="a3"/>
        <w:spacing w:before="233"/>
        <w:ind w:left="2251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b/>
        </w:rPr>
        <w:t>6КЛАССЕ</w:t>
      </w:r>
      <w:r>
        <w:rPr>
          <w:b/>
          <w:spacing w:val="-1"/>
        </w:rPr>
        <w:t xml:space="preserve"> </w:t>
      </w:r>
      <w:r>
        <w:t>обучающийся научится:</w:t>
      </w:r>
    </w:p>
    <w:p w:rsidR="00E65D0E" w:rsidRDefault="009F5DD6">
      <w:pPr>
        <w:pStyle w:val="a3"/>
        <w:spacing w:before="43" w:line="276" w:lineRule="auto"/>
        <w:ind w:right="261"/>
      </w:pPr>
      <w:r>
        <w:t>характеризовать Олимпийские игры современности как международное культурное</w:t>
      </w:r>
      <w:r>
        <w:rPr>
          <w:spacing w:val="-57"/>
        </w:rPr>
        <w:t xml:space="preserve"> </w:t>
      </w:r>
      <w:r>
        <w:t>явление,роль</w:t>
      </w:r>
      <w:r>
        <w:rPr>
          <w:spacing w:val="32"/>
        </w:rPr>
        <w:t xml:space="preserve"> </w:t>
      </w:r>
      <w:r>
        <w:t>Пьера</w:t>
      </w:r>
      <w:r>
        <w:rPr>
          <w:spacing w:val="29"/>
        </w:rPr>
        <w:t xml:space="preserve"> </w:t>
      </w:r>
      <w:r>
        <w:t>де</w:t>
      </w:r>
      <w:r>
        <w:rPr>
          <w:spacing w:val="30"/>
        </w:rPr>
        <w:t xml:space="preserve"> </w:t>
      </w:r>
      <w:r>
        <w:t>Кубертена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историческом</w:t>
      </w:r>
      <w:r>
        <w:rPr>
          <w:spacing w:val="30"/>
        </w:rPr>
        <w:t xml:space="preserve"> </w:t>
      </w:r>
      <w:r>
        <w:t>возрождении,обсуждать</w:t>
      </w:r>
      <w:r>
        <w:rPr>
          <w:spacing w:val="32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девиза,символики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ритуалов</w:t>
      </w:r>
      <w:r>
        <w:rPr>
          <w:spacing w:val="1"/>
        </w:rPr>
        <w:t xml:space="preserve"> </w:t>
      </w:r>
      <w:r>
        <w:t>Олимпийских</w:t>
      </w:r>
      <w:r>
        <w:rPr>
          <w:spacing w:val="2"/>
        </w:rPr>
        <w:t xml:space="preserve"> </w:t>
      </w:r>
      <w:r>
        <w:t>игр;</w:t>
      </w:r>
    </w:p>
    <w:p w:rsidR="00E65D0E" w:rsidRDefault="009F5DD6">
      <w:pPr>
        <w:pStyle w:val="a3"/>
        <w:tabs>
          <w:tab w:val="left" w:pos="3416"/>
          <w:tab w:val="left" w:pos="5373"/>
          <w:tab w:val="left" w:pos="6744"/>
          <w:tab w:val="left" w:pos="8186"/>
          <w:tab w:val="left" w:pos="10404"/>
        </w:tabs>
        <w:spacing w:line="276" w:lineRule="auto"/>
        <w:ind w:right="263"/>
      </w:pPr>
      <w:r>
        <w:t>измерять</w:t>
      </w:r>
      <w:r>
        <w:tab/>
        <w:t>индивидуальные</w:t>
      </w:r>
      <w:r>
        <w:tab/>
        <w:t>показатели</w:t>
      </w:r>
      <w:r>
        <w:tab/>
        <w:t>физических</w:t>
      </w:r>
      <w:r>
        <w:tab/>
        <w:t>качеств,определять</w:t>
      </w:r>
      <w:r>
        <w:tab/>
        <w:t>их</w:t>
      </w:r>
      <w:r>
        <w:rPr>
          <w:spacing w:val="1"/>
        </w:rPr>
        <w:t xml:space="preserve"> </w:t>
      </w:r>
      <w:r>
        <w:t>соответствие</w:t>
      </w:r>
      <w:r>
        <w:rPr>
          <w:spacing w:val="60"/>
        </w:rPr>
        <w:t xml:space="preserve"> </w:t>
      </w:r>
      <w:r>
        <w:t>возрастным</w:t>
      </w:r>
      <w:r>
        <w:rPr>
          <w:spacing w:val="60"/>
        </w:rPr>
        <w:t xml:space="preserve"> </w:t>
      </w:r>
      <w:r>
        <w:t>нормам</w:t>
      </w:r>
      <w:r>
        <w:rPr>
          <w:spacing w:val="6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подбирать</w:t>
      </w:r>
      <w:r>
        <w:rPr>
          <w:spacing w:val="5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направленного</w:t>
      </w:r>
      <w:r>
        <w:rPr>
          <w:spacing w:val="-57"/>
        </w:rPr>
        <w:t xml:space="preserve"> </w:t>
      </w:r>
      <w:r>
        <w:t>развития;</w:t>
      </w:r>
    </w:p>
    <w:p w:rsidR="00E65D0E" w:rsidRDefault="009F5DD6">
      <w:pPr>
        <w:pStyle w:val="a3"/>
        <w:spacing w:line="276" w:lineRule="auto"/>
        <w:ind w:right="264"/>
        <w:jc w:val="both"/>
      </w:pPr>
      <w:r>
        <w:t>контролировать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подготовкой;</w:t>
      </w:r>
    </w:p>
    <w:p w:rsidR="00E65D0E" w:rsidRDefault="009F5DD6">
      <w:pPr>
        <w:pStyle w:val="a3"/>
        <w:spacing w:line="276" w:lineRule="auto"/>
        <w:ind w:right="264"/>
        <w:jc w:val="both"/>
      </w:pPr>
      <w:r>
        <w:t>готовить места для самостоятельных занятий физической культурой и спортом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требованиями;</w:t>
      </w:r>
    </w:p>
    <w:p w:rsidR="00E65D0E" w:rsidRDefault="009F5DD6">
      <w:pPr>
        <w:pStyle w:val="a3"/>
        <w:spacing w:line="276" w:lineRule="auto"/>
        <w:ind w:right="260"/>
        <w:jc w:val="both"/>
      </w:pPr>
      <w:r>
        <w:t>отбирать упражнения оздоровительной физической культуры и составлять из них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физкультпауз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снятия</w:t>
      </w:r>
      <w:r>
        <w:rPr>
          <w:spacing w:val="-1"/>
        </w:rPr>
        <w:t xml:space="preserve"> </w:t>
      </w:r>
      <w:r>
        <w:t>мышечного</w:t>
      </w:r>
      <w:r>
        <w:rPr>
          <w:spacing w:val="2"/>
        </w:rPr>
        <w:t xml:space="preserve"> </w:t>
      </w:r>
      <w:r>
        <w:t>утомления</w:t>
      </w:r>
      <w:r>
        <w:rPr>
          <w:spacing w:val="-1"/>
        </w:rPr>
        <w:t xml:space="preserve"> </w:t>
      </w:r>
      <w:r>
        <w:t>в режиме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E65D0E" w:rsidRDefault="009F5DD6">
      <w:pPr>
        <w:pStyle w:val="a3"/>
        <w:spacing w:before="1" w:line="276" w:lineRule="auto"/>
      </w:pPr>
      <w:r>
        <w:t>составлять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выполнять</w:t>
      </w:r>
      <w:r>
        <w:rPr>
          <w:spacing w:val="37"/>
        </w:rPr>
        <w:t xml:space="preserve"> </w:t>
      </w:r>
      <w:r>
        <w:t>акробатические</w:t>
      </w:r>
      <w:r>
        <w:rPr>
          <w:spacing w:val="33"/>
        </w:rPr>
        <w:t xml:space="preserve"> </w:t>
      </w:r>
      <w:r>
        <w:t>комбинации</w:t>
      </w:r>
      <w:r>
        <w:rPr>
          <w:spacing w:val="35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разученных</w:t>
      </w:r>
      <w:r>
        <w:rPr>
          <w:spacing w:val="38"/>
        </w:rPr>
        <w:t xml:space="preserve"> </w:t>
      </w:r>
      <w:r>
        <w:t>упражнений,</w:t>
      </w:r>
      <w:r>
        <w:rPr>
          <w:spacing w:val="-57"/>
        </w:rPr>
        <w:t xml:space="preserve"> </w:t>
      </w:r>
      <w:r>
        <w:t>наблюдать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анализировать</w:t>
      </w:r>
      <w:r>
        <w:rPr>
          <w:spacing w:val="5"/>
        </w:rPr>
        <w:t xml:space="preserve"> </w:t>
      </w:r>
      <w:r>
        <w:t>выполнение</w:t>
      </w:r>
      <w:r>
        <w:rPr>
          <w:spacing w:val="3"/>
        </w:rPr>
        <w:t xml:space="preserve"> </w:t>
      </w:r>
      <w:r>
        <w:t>другими</w:t>
      </w:r>
      <w:r>
        <w:rPr>
          <w:spacing w:val="4"/>
        </w:rPr>
        <w:t xml:space="preserve"> </w:t>
      </w:r>
      <w:r>
        <w:t>обучающимися,выявлять</w:t>
      </w:r>
      <w:r>
        <w:rPr>
          <w:spacing w:val="5"/>
        </w:rPr>
        <w:t xml:space="preserve"> </w:t>
      </w:r>
      <w:r>
        <w:t>ошибки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 способы</w:t>
      </w:r>
      <w:r>
        <w:rPr>
          <w:spacing w:val="1"/>
        </w:rPr>
        <w:t xml:space="preserve"> </w:t>
      </w:r>
      <w:r>
        <w:t>устранения;</w:t>
      </w:r>
    </w:p>
    <w:p w:rsidR="00E65D0E" w:rsidRDefault="009F5DD6">
      <w:pPr>
        <w:pStyle w:val="a3"/>
        <w:tabs>
          <w:tab w:val="left" w:pos="3065"/>
          <w:tab w:val="left" w:pos="3511"/>
          <w:tab w:val="left" w:pos="4459"/>
          <w:tab w:val="left" w:pos="5365"/>
          <w:tab w:val="left" w:pos="5802"/>
          <w:tab w:val="left" w:pos="7574"/>
          <w:tab w:val="left" w:pos="9713"/>
          <w:tab w:val="left" w:pos="10053"/>
        </w:tabs>
        <w:spacing w:line="276" w:lineRule="auto"/>
        <w:ind w:right="263"/>
      </w:pPr>
      <w:r>
        <w:t>выполнять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 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приёма(мальчики),составлять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комбинацию</w:t>
      </w:r>
      <w:r>
        <w:tab/>
        <w:t>на</w:t>
      </w:r>
      <w:r>
        <w:tab/>
        <w:t>низком</w:t>
      </w:r>
      <w:r>
        <w:tab/>
        <w:t>бревне</w:t>
      </w:r>
      <w:r>
        <w:tab/>
        <w:t>из</w:t>
      </w:r>
      <w:r>
        <w:tab/>
        <w:t>стилизованных</w:t>
      </w:r>
      <w:r>
        <w:tab/>
        <w:t>общеразвивающих</w:t>
      </w:r>
      <w:r>
        <w:tab/>
        <w:t>и</w:t>
      </w:r>
      <w:r>
        <w:tab/>
      </w:r>
      <w:r>
        <w:rPr>
          <w:spacing w:val="-1"/>
        </w:rPr>
        <w:t>сложно-</w:t>
      </w:r>
      <w:r>
        <w:rPr>
          <w:spacing w:val="-57"/>
        </w:rPr>
        <w:t xml:space="preserve"> </w:t>
      </w:r>
      <w:r>
        <w:t>координированных</w:t>
      </w:r>
      <w:r>
        <w:rPr>
          <w:spacing w:val="3"/>
        </w:rPr>
        <w:t xml:space="preserve"> </w:t>
      </w:r>
      <w:r>
        <w:t>упражнений(девочки);</w:t>
      </w:r>
    </w:p>
    <w:p w:rsidR="00E65D0E" w:rsidRDefault="009F5DD6">
      <w:pPr>
        <w:pStyle w:val="a3"/>
        <w:spacing w:line="276" w:lineRule="auto"/>
        <w:ind w:right="263"/>
      </w:pPr>
      <w:r>
        <w:t>выполнять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ускорением,использовать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самостоятельных</w:t>
      </w:r>
      <w:r>
        <w:rPr>
          <w:spacing w:val="4"/>
        </w:rPr>
        <w:t xml:space="preserve"> </w:t>
      </w:r>
      <w:r>
        <w:t>занятиях</w:t>
      </w:r>
      <w:r>
        <w:rPr>
          <w:spacing w:val="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быстроты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равномерный</w:t>
      </w:r>
      <w:r>
        <w:rPr>
          <w:spacing w:val="3"/>
        </w:rPr>
        <w:t xml:space="preserve"> </w:t>
      </w:r>
      <w:r>
        <w:t>бег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общей</w:t>
      </w:r>
      <w:r>
        <w:rPr>
          <w:spacing w:val="-57"/>
        </w:rPr>
        <w:t xml:space="preserve"> </w:t>
      </w:r>
      <w:r>
        <w:t>выносливости;</w:t>
      </w:r>
    </w:p>
    <w:p w:rsidR="00E65D0E" w:rsidRDefault="009F5DD6">
      <w:pPr>
        <w:pStyle w:val="a3"/>
        <w:ind w:left="2251" w:firstLine="0"/>
      </w:pPr>
      <w:r>
        <w:t>выполнять</w:t>
      </w:r>
      <w:r>
        <w:rPr>
          <w:spacing w:val="44"/>
        </w:rPr>
        <w:t xml:space="preserve"> </w:t>
      </w:r>
      <w:r>
        <w:t>прыжок</w:t>
      </w:r>
      <w:r>
        <w:rPr>
          <w:spacing w:val="4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высоту</w:t>
      </w:r>
      <w:r>
        <w:rPr>
          <w:spacing w:val="41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разбега</w:t>
      </w:r>
      <w:r>
        <w:rPr>
          <w:spacing w:val="47"/>
        </w:rPr>
        <w:t xml:space="preserve"> </w:t>
      </w:r>
      <w:r>
        <w:t>способом«перешагивание»,наблюдать</w:t>
      </w:r>
      <w:r>
        <w:rPr>
          <w:spacing w:val="45"/>
        </w:rPr>
        <w:t xml:space="preserve"> </w:t>
      </w:r>
      <w:r>
        <w:t>и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firstLine="0"/>
      </w:pPr>
      <w:r>
        <w:t>анализировать</w:t>
      </w:r>
      <w:r>
        <w:rPr>
          <w:spacing w:val="16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выполнение</w:t>
      </w:r>
      <w:r>
        <w:rPr>
          <w:spacing w:val="16"/>
        </w:rPr>
        <w:t xml:space="preserve"> </w:t>
      </w:r>
      <w:r>
        <w:t>другими</w:t>
      </w:r>
      <w:r>
        <w:rPr>
          <w:spacing w:val="18"/>
        </w:rPr>
        <w:t xml:space="preserve"> </w:t>
      </w:r>
      <w:r>
        <w:t>обучающимися,сравнивая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заданным</w:t>
      </w:r>
      <w:r>
        <w:rPr>
          <w:spacing w:val="16"/>
        </w:rPr>
        <w:t xml:space="preserve"> </w:t>
      </w:r>
      <w:r>
        <w:t>образцом,</w:t>
      </w:r>
      <w:r>
        <w:rPr>
          <w:spacing w:val="-57"/>
        </w:rPr>
        <w:t xml:space="preserve"> </w:t>
      </w:r>
      <w:r>
        <w:t>выявлять ошибки и</w:t>
      </w:r>
      <w:r>
        <w:rPr>
          <w:spacing w:val="-2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устранения;</w:t>
      </w:r>
    </w:p>
    <w:p w:rsidR="00E65D0E" w:rsidRDefault="009F5DD6">
      <w:pPr>
        <w:pStyle w:val="a3"/>
        <w:tabs>
          <w:tab w:val="left" w:pos="3587"/>
          <w:tab w:val="left" w:pos="5287"/>
          <w:tab w:val="left" w:pos="5762"/>
          <w:tab w:val="left" w:pos="6676"/>
          <w:tab w:val="left" w:pos="8568"/>
          <w:tab w:val="left" w:pos="10199"/>
        </w:tabs>
        <w:spacing w:line="276" w:lineRule="auto"/>
        <w:ind w:right="261"/>
      </w:pPr>
      <w:r>
        <w:t>выполнять</w:t>
      </w:r>
      <w:r>
        <w:tab/>
        <w:t>передвижение</w:t>
      </w:r>
      <w:r>
        <w:tab/>
        <w:t>на</w:t>
      </w:r>
      <w:r>
        <w:tab/>
        <w:t>лыжах</w:t>
      </w:r>
      <w:r>
        <w:tab/>
        <w:t>одновременным</w:t>
      </w:r>
      <w:r>
        <w:tab/>
        <w:t>одношажным</w:t>
      </w:r>
      <w:r>
        <w:tab/>
      </w:r>
      <w:r>
        <w:rPr>
          <w:spacing w:val="-1"/>
        </w:rPr>
        <w:t>ходом,</w:t>
      </w:r>
      <w:r>
        <w:rPr>
          <w:spacing w:val="-57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обучающимися,сравнивая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6"/>
        </w:rPr>
        <w:t xml:space="preserve"> </w:t>
      </w:r>
      <w:r>
        <w:t>образцом,выявлять</w:t>
      </w:r>
      <w:r>
        <w:rPr>
          <w:spacing w:val="8"/>
        </w:rPr>
        <w:t xml:space="preserve"> </w:t>
      </w:r>
      <w:r>
        <w:t>ошибки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предлагать</w:t>
      </w:r>
      <w:r>
        <w:rPr>
          <w:spacing w:val="9"/>
        </w:rPr>
        <w:t xml:space="preserve"> </w:t>
      </w:r>
      <w:r>
        <w:t>способы</w:t>
      </w:r>
      <w:r>
        <w:rPr>
          <w:spacing w:val="11"/>
        </w:rPr>
        <w:t xml:space="preserve"> </w:t>
      </w:r>
      <w:r>
        <w:t>устранения(для</w:t>
      </w:r>
      <w:r>
        <w:rPr>
          <w:spacing w:val="8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районов–</w:t>
      </w:r>
      <w:r>
        <w:rPr>
          <w:spacing w:val="-1"/>
        </w:rPr>
        <w:t xml:space="preserve"> </w:t>
      </w:r>
      <w:r>
        <w:t>имитация передвижения);</w:t>
      </w:r>
    </w:p>
    <w:p w:rsidR="00E65D0E" w:rsidRDefault="009F5DD6">
      <w:pPr>
        <w:pStyle w:val="a3"/>
        <w:tabs>
          <w:tab w:val="left" w:pos="3949"/>
          <w:tab w:val="left" w:pos="4282"/>
          <w:tab w:val="left" w:pos="5860"/>
          <w:tab w:val="left" w:pos="7815"/>
          <w:tab w:val="left" w:pos="8162"/>
          <w:tab w:val="left" w:pos="9687"/>
        </w:tabs>
        <w:spacing w:line="276" w:lineRule="auto"/>
        <w:ind w:right="264"/>
      </w:pPr>
      <w:r>
        <w:t>тренироваться</w:t>
      </w:r>
      <w:r>
        <w:tab/>
        <w:t>в</w:t>
      </w:r>
      <w:r>
        <w:tab/>
        <w:t>упражнениях</w:t>
      </w:r>
      <w:r>
        <w:tab/>
        <w:t>общефизической</w:t>
      </w:r>
      <w:r>
        <w:tab/>
        <w:t>и</w:t>
      </w:r>
      <w:r>
        <w:tab/>
        <w:t>специальной</w:t>
      </w:r>
      <w:r>
        <w:tab/>
      </w:r>
      <w:r>
        <w:rPr>
          <w:spacing w:val="-1"/>
        </w:rPr>
        <w:t>физической</w:t>
      </w:r>
      <w:r>
        <w:rPr>
          <w:spacing w:val="-5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учётом индивидуальных 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2"/>
        </w:rPr>
        <w:t xml:space="preserve"> </w:t>
      </w:r>
      <w:r>
        <w:t>особенностей;</w:t>
      </w:r>
    </w:p>
    <w:p w:rsidR="00E65D0E" w:rsidRDefault="009F5DD6">
      <w:pPr>
        <w:pStyle w:val="a3"/>
        <w:spacing w:line="278" w:lineRule="auto"/>
        <w:ind w:left="2251" w:right="436" w:firstLine="0"/>
      </w:pPr>
      <w:r>
        <w:t>выполнять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демонстрировать 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играх:</w:t>
      </w:r>
      <w:r>
        <w:rPr>
          <w:spacing w:val="-57"/>
        </w:rPr>
        <w:t xml:space="preserve"> </w:t>
      </w:r>
      <w:r>
        <w:t>баскетбол(технические</w:t>
      </w:r>
      <w:r>
        <w:rPr>
          <w:spacing w:val="25"/>
        </w:rPr>
        <w:t xml:space="preserve"> </w:t>
      </w:r>
      <w:r>
        <w:t>действия</w:t>
      </w:r>
      <w:r>
        <w:rPr>
          <w:spacing w:val="28"/>
        </w:rPr>
        <w:t xml:space="preserve"> </w:t>
      </w:r>
      <w:r>
        <w:t>без</w:t>
      </w:r>
      <w:r>
        <w:rPr>
          <w:spacing w:val="28"/>
        </w:rPr>
        <w:t xml:space="preserve"> </w:t>
      </w:r>
      <w:r>
        <w:t>мяча,броски</w:t>
      </w:r>
      <w:r>
        <w:rPr>
          <w:spacing w:val="28"/>
        </w:rPr>
        <w:t xml:space="preserve"> </w:t>
      </w:r>
      <w:r>
        <w:t>мяча</w:t>
      </w:r>
      <w:r>
        <w:rPr>
          <w:spacing w:val="26"/>
        </w:rPr>
        <w:t xml:space="preserve"> </w:t>
      </w:r>
      <w:r>
        <w:t>двумя</w:t>
      </w:r>
      <w:r>
        <w:rPr>
          <w:spacing w:val="26"/>
        </w:rPr>
        <w:t xml:space="preserve"> </w:t>
      </w:r>
      <w:r>
        <w:t>руками</w:t>
      </w:r>
      <w:r>
        <w:rPr>
          <w:spacing w:val="28"/>
        </w:rPr>
        <w:t xml:space="preserve"> </w:t>
      </w:r>
      <w:r>
        <w:t>снизу</w:t>
      </w:r>
      <w:r>
        <w:rPr>
          <w:spacing w:val="2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от</w:t>
      </w:r>
    </w:p>
    <w:p w:rsidR="00E65D0E" w:rsidRDefault="009F5DD6">
      <w:pPr>
        <w:pStyle w:val="a3"/>
        <w:spacing w:line="276" w:lineRule="auto"/>
        <w:ind w:firstLine="0"/>
      </w:pPr>
      <w:r>
        <w:t>груди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места,использование</w:t>
      </w:r>
      <w:r>
        <w:rPr>
          <w:spacing w:val="9"/>
        </w:rPr>
        <w:t xml:space="preserve"> </w:t>
      </w:r>
      <w:r>
        <w:t>разученных</w:t>
      </w:r>
      <w:r>
        <w:rPr>
          <w:spacing w:val="9"/>
        </w:rPr>
        <w:t xml:space="preserve"> </w:t>
      </w:r>
      <w:r>
        <w:t>технических</w:t>
      </w:r>
      <w:r>
        <w:rPr>
          <w:spacing w:val="10"/>
        </w:rPr>
        <w:t xml:space="preserve"> </w:t>
      </w:r>
      <w:r>
        <w:t>действий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условиях</w:t>
      </w:r>
      <w:r>
        <w:rPr>
          <w:spacing w:val="12"/>
        </w:rPr>
        <w:t xml:space="preserve"> </w:t>
      </w:r>
      <w:r>
        <w:t>игровой</w:t>
      </w:r>
      <w:r>
        <w:rPr>
          <w:spacing w:val="-57"/>
        </w:rPr>
        <w:t xml:space="preserve"> </w:t>
      </w:r>
      <w:r>
        <w:t>деятельности);</w:t>
      </w:r>
    </w:p>
    <w:p w:rsidR="00E65D0E" w:rsidRDefault="009F5DD6">
      <w:pPr>
        <w:pStyle w:val="a3"/>
        <w:spacing w:line="276" w:lineRule="auto"/>
        <w:ind w:right="371"/>
        <w:jc w:val="both"/>
      </w:pPr>
      <w:r>
        <w:t>волейбол(приём и передача мяча двумя руками снизу и сверху в разные 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E65D0E" w:rsidRDefault="009F5DD6">
      <w:pPr>
        <w:pStyle w:val="a3"/>
        <w:tabs>
          <w:tab w:val="left" w:pos="3706"/>
          <w:tab w:val="left" w:pos="4181"/>
          <w:tab w:val="left" w:pos="5620"/>
          <w:tab w:val="left" w:pos="6349"/>
          <w:tab w:val="left" w:pos="6680"/>
          <w:tab w:val="left" w:pos="9238"/>
        </w:tabs>
        <w:spacing w:line="276" w:lineRule="auto"/>
        <w:ind w:right="457"/>
      </w:pPr>
      <w:r>
        <w:t>футбол(ведение</w:t>
      </w:r>
      <w:r>
        <w:rPr>
          <w:spacing w:val="31"/>
        </w:rPr>
        <w:t xml:space="preserve"> </w:t>
      </w:r>
      <w:r>
        <w:t>мяча</w:t>
      </w:r>
      <w:r>
        <w:rPr>
          <w:spacing w:val="3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разной</w:t>
      </w:r>
      <w:r>
        <w:rPr>
          <w:spacing w:val="33"/>
        </w:rPr>
        <w:t xml:space="preserve"> </w:t>
      </w:r>
      <w:r>
        <w:t>скоростью</w:t>
      </w:r>
      <w:r>
        <w:rPr>
          <w:spacing w:val="30"/>
        </w:rPr>
        <w:t xml:space="preserve"> </w:t>
      </w:r>
      <w:r>
        <w:t>передвижения,с</w:t>
      </w:r>
      <w:r>
        <w:rPr>
          <w:spacing w:val="34"/>
        </w:rPr>
        <w:t xml:space="preserve"> </w:t>
      </w:r>
      <w:r>
        <w:t>ускорением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направлениях,удар</w:t>
      </w:r>
      <w:r>
        <w:tab/>
        <w:t>по</w:t>
      </w:r>
      <w:r>
        <w:tab/>
        <w:t>катящемуся</w:t>
      </w:r>
      <w:r>
        <w:tab/>
        <w:t>мячу</w:t>
      </w:r>
      <w:r>
        <w:tab/>
        <w:t>с</w:t>
      </w:r>
      <w:r>
        <w:tab/>
        <w:t>разбега,использование</w:t>
      </w:r>
      <w:r>
        <w:tab/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деятельности).</w:t>
      </w:r>
    </w:p>
    <w:p w:rsidR="00E65D0E" w:rsidRDefault="009F5DD6">
      <w:pPr>
        <w:pStyle w:val="a3"/>
        <w:spacing w:before="232"/>
        <w:ind w:left="2251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b/>
        </w:rPr>
        <w:t>7КЛАССЕ</w:t>
      </w:r>
      <w:r>
        <w:rPr>
          <w:b/>
          <w:spacing w:val="-1"/>
        </w:rPr>
        <w:t xml:space="preserve"> </w:t>
      </w:r>
      <w:r>
        <w:t>обучающийся научится:</w:t>
      </w:r>
    </w:p>
    <w:p w:rsidR="00E65D0E" w:rsidRDefault="009F5DD6">
      <w:pPr>
        <w:pStyle w:val="a3"/>
        <w:spacing w:before="40" w:line="276" w:lineRule="auto"/>
        <w:ind w:right="263"/>
      </w:pPr>
      <w:r>
        <w:t>проводить</w:t>
      </w:r>
      <w:r>
        <w:rPr>
          <w:spacing w:val="43"/>
        </w:rPr>
        <w:t xml:space="preserve"> </w:t>
      </w:r>
      <w:r>
        <w:t>анализ</w:t>
      </w:r>
      <w:r>
        <w:rPr>
          <w:spacing w:val="40"/>
        </w:rPr>
        <w:t xml:space="preserve"> </w:t>
      </w:r>
      <w:r>
        <w:t>причин</w:t>
      </w:r>
      <w:r>
        <w:rPr>
          <w:spacing w:val="41"/>
        </w:rPr>
        <w:t xml:space="preserve"> </w:t>
      </w:r>
      <w:r>
        <w:t>зарождения</w:t>
      </w:r>
      <w:r>
        <w:rPr>
          <w:spacing w:val="39"/>
        </w:rPr>
        <w:t xml:space="preserve"> </w:t>
      </w:r>
      <w:r>
        <w:t>современного</w:t>
      </w:r>
      <w:r>
        <w:rPr>
          <w:spacing w:val="42"/>
        </w:rPr>
        <w:t xml:space="preserve"> </w:t>
      </w:r>
      <w:r>
        <w:t>олимпийского</w:t>
      </w:r>
      <w:r>
        <w:rPr>
          <w:spacing w:val="42"/>
        </w:rPr>
        <w:t xml:space="preserve"> </w:t>
      </w:r>
      <w:r>
        <w:t>движения,</w:t>
      </w:r>
      <w:r>
        <w:rPr>
          <w:spacing w:val="-57"/>
        </w:rPr>
        <w:t xml:space="preserve"> </w:t>
      </w:r>
      <w:r>
        <w:t>давать характеристику</w:t>
      </w:r>
      <w:r>
        <w:rPr>
          <w:spacing w:val="-7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этапам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 в</w:t>
      </w:r>
      <w:r>
        <w:rPr>
          <w:spacing w:val="-2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России;</w:t>
      </w:r>
    </w:p>
    <w:p w:rsidR="00E65D0E" w:rsidRDefault="009F5DD6">
      <w:pPr>
        <w:pStyle w:val="a3"/>
        <w:spacing w:before="2" w:line="276" w:lineRule="auto"/>
      </w:pPr>
      <w:r>
        <w:t>объяснять</w:t>
      </w:r>
      <w:r>
        <w:rPr>
          <w:spacing w:val="50"/>
        </w:rPr>
        <w:t xml:space="preserve"> </w:t>
      </w:r>
      <w:r>
        <w:t>положительное</w:t>
      </w:r>
      <w:r>
        <w:rPr>
          <w:spacing w:val="50"/>
        </w:rPr>
        <w:t xml:space="preserve"> </w:t>
      </w:r>
      <w:r>
        <w:t>влияние</w:t>
      </w:r>
      <w:r>
        <w:rPr>
          <w:spacing w:val="51"/>
        </w:rPr>
        <w:t xml:space="preserve"> </w:t>
      </w:r>
      <w:r>
        <w:t>занятий</w:t>
      </w:r>
      <w:r>
        <w:rPr>
          <w:spacing w:val="49"/>
        </w:rPr>
        <w:t xml:space="preserve"> </w:t>
      </w:r>
      <w:r>
        <w:t>физической</w:t>
      </w:r>
      <w:r>
        <w:rPr>
          <w:spacing w:val="51"/>
        </w:rPr>
        <w:t xml:space="preserve"> </w:t>
      </w:r>
      <w:r>
        <w:t>культурой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обучающихся,приводить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жизни;</w:t>
      </w:r>
    </w:p>
    <w:p w:rsidR="00E65D0E" w:rsidRDefault="009F5DD6">
      <w:pPr>
        <w:pStyle w:val="a3"/>
        <w:tabs>
          <w:tab w:val="left" w:pos="3543"/>
          <w:tab w:val="left" w:pos="5561"/>
          <w:tab w:val="left" w:pos="7021"/>
        </w:tabs>
        <w:spacing w:line="276" w:lineRule="auto"/>
        <w:ind w:right="264"/>
      </w:pPr>
      <w:r>
        <w:t>объяснять</w:t>
      </w:r>
      <w:r>
        <w:tab/>
        <w:t>понятие«техника</w:t>
      </w:r>
      <w:r>
        <w:tab/>
        <w:t>физических</w:t>
      </w:r>
      <w:r>
        <w:tab/>
        <w:t>упражнений»,руководствоваться</w:t>
      </w:r>
      <w:r>
        <w:rPr>
          <w:spacing w:val="1"/>
        </w:rPr>
        <w:t xml:space="preserve"> </w:t>
      </w:r>
      <w:r>
        <w:t>правилами</w:t>
      </w:r>
      <w:r>
        <w:rPr>
          <w:spacing w:val="45"/>
        </w:rPr>
        <w:t xml:space="preserve"> </w:t>
      </w:r>
      <w:r>
        <w:t>технической</w:t>
      </w:r>
      <w:r>
        <w:rPr>
          <w:spacing w:val="45"/>
        </w:rPr>
        <w:t xml:space="preserve"> </w:t>
      </w:r>
      <w:r>
        <w:t>подготовки</w:t>
      </w:r>
      <w:r>
        <w:rPr>
          <w:spacing w:val="45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самостоятельном</w:t>
      </w:r>
      <w:r>
        <w:rPr>
          <w:spacing w:val="45"/>
        </w:rPr>
        <w:t xml:space="preserve"> </w:t>
      </w:r>
      <w:r>
        <w:t>обучении</w:t>
      </w:r>
      <w:r>
        <w:rPr>
          <w:spacing w:val="45"/>
        </w:rPr>
        <w:t xml:space="preserve"> </w:t>
      </w:r>
      <w:r>
        <w:t>новым</w:t>
      </w:r>
      <w:r>
        <w:rPr>
          <w:spacing w:val="44"/>
        </w:rPr>
        <w:t xml:space="preserve"> </w:t>
      </w:r>
      <w:r>
        <w:t>физическим</w:t>
      </w:r>
      <w:r>
        <w:rPr>
          <w:spacing w:val="-57"/>
        </w:rPr>
        <w:t xml:space="preserve"> </w:t>
      </w:r>
      <w:r>
        <w:t>упражнениям,проводить процедуры</w:t>
      </w:r>
      <w:r>
        <w:rPr>
          <w:spacing w:val="-1"/>
        </w:rPr>
        <w:t xml:space="preserve"> </w:t>
      </w:r>
      <w:r>
        <w:t>оценивания техники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выполнения;</w:t>
      </w:r>
    </w:p>
    <w:p w:rsidR="00E65D0E" w:rsidRDefault="009F5DD6">
      <w:pPr>
        <w:pStyle w:val="a3"/>
        <w:tabs>
          <w:tab w:val="left" w:pos="3635"/>
          <w:tab w:val="left" w:pos="4563"/>
          <w:tab w:val="left" w:pos="6623"/>
          <w:tab w:val="left" w:pos="7709"/>
          <w:tab w:val="left" w:pos="9196"/>
          <w:tab w:val="left" w:pos="9606"/>
        </w:tabs>
        <w:spacing w:line="276" w:lineRule="auto"/>
        <w:ind w:right="264"/>
      </w:pPr>
      <w:r>
        <w:t>составлять</w:t>
      </w:r>
      <w:r>
        <w:tab/>
        <w:t>планы</w:t>
      </w:r>
      <w:r>
        <w:tab/>
        <w:t>самостоятельных</w:t>
      </w:r>
      <w:r>
        <w:tab/>
        <w:t>занятий</w:t>
      </w:r>
      <w:r>
        <w:tab/>
        <w:t>физической</w:t>
      </w:r>
      <w:r>
        <w:tab/>
        <w:t>и</w:t>
      </w:r>
      <w:r>
        <w:tab/>
      </w:r>
      <w:r>
        <w:rPr>
          <w:spacing w:val="-1"/>
        </w:rPr>
        <w:t>технической</w:t>
      </w:r>
      <w:r>
        <w:rPr>
          <w:spacing w:val="-57"/>
        </w:rPr>
        <w:t xml:space="preserve"> </w:t>
      </w:r>
      <w:r>
        <w:t>подготовкой,распределять их</w:t>
      </w:r>
      <w:r>
        <w:rPr>
          <w:spacing w:val="60"/>
        </w:rPr>
        <w:t xml:space="preserve"> </w:t>
      </w:r>
      <w:r>
        <w:t>в недельном и месячном циклах</w:t>
      </w:r>
      <w:r>
        <w:rPr>
          <w:spacing w:val="60"/>
        </w:rPr>
        <w:t xml:space="preserve"> </w:t>
      </w:r>
      <w:r>
        <w:t>учебного</w:t>
      </w:r>
      <w:r>
        <w:rPr>
          <w:spacing w:val="60"/>
        </w:rPr>
        <w:t xml:space="preserve"> </w:t>
      </w:r>
      <w:r>
        <w:t>года,оценивать</w:t>
      </w:r>
      <w:r>
        <w:rPr>
          <w:spacing w:val="1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оздоровительный</w:t>
      </w:r>
      <w:r>
        <w:rPr>
          <w:spacing w:val="14"/>
        </w:rPr>
        <w:t xml:space="preserve"> </w:t>
      </w:r>
      <w:r>
        <w:t>эффект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помощью«индекса</w:t>
      </w:r>
      <w:r>
        <w:rPr>
          <w:spacing w:val="13"/>
        </w:rPr>
        <w:t xml:space="preserve"> </w:t>
      </w:r>
      <w:r>
        <w:t>Кетле»и«ортостатической</w:t>
      </w:r>
      <w:r>
        <w:rPr>
          <w:spacing w:val="15"/>
        </w:rPr>
        <w:t xml:space="preserve"> </w:t>
      </w:r>
      <w:r>
        <w:t>пробы»</w:t>
      </w:r>
      <w:r>
        <w:rPr>
          <w:spacing w:val="7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образцу);</w:t>
      </w:r>
    </w:p>
    <w:p w:rsidR="00E65D0E" w:rsidRDefault="009F5DD6">
      <w:pPr>
        <w:pStyle w:val="a3"/>
        <w:spacing w:line="276" w:lineRule="auto"/>
      </w:pPr>
      <w:r>
        <w:t>выполнять</w:t>
      </w:r>
      <w:r>
        <w:rPr>
          <w:spacing w:val="17"/>
        </w:rPr>
        <w:t xml:space="preserve"> </w:t>
      </w:r>
      <w:r>
        <w:t>лазанье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канату</w:t>
      </w:r>
      <w:r>
        <w:rPr>
          <w:spacing w:val="1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два</w:t>
      </w:r>
      <w:r>
        <w:rPr>
          <w:spacing w:val="14"/>
        </w:rPr>
        <w:t xml:space="preserve"> </w:t>
      </w:r>
      <w:r>
        <w:t>приёма(юноши)и</w:t>
      </w:r>
      <w:r>
        <w:rPr>
          <w:spacing w:val="17"/>
        </w:rPr>
        <w:t xml:space="preserve"> </w:t>
      </w:r>
      <w:r>
        <w:t>простейшие</w:t>
      </w:r>
      <w:r>
        <w:rPr>
          <w:spacing w:val="14"/>
        </w:rPr>
        <w:t xml:space="preserve"> </w:t>
      </w:r>
      <w:r>
        <w:t>акробатические</w:t>
      </w:r>
      <w:r>
        <w:rPr>
          <w:spacing w:val="-57"/>
        </w:rPr>
        <w:t xml:space="preserve"> </w:t>
      </w:r>
      <w:r>
        <w:t>пирамиды</w:t>
      </w:r>
      <w:r>
        <w:rPr>
          <w:spacing w:val="-1"/>
        </w:rPr>
        <w:t xml:space="preserve"> </w:t>
      </w:r>
      <w:r>
        <w:t>в парах</w:t>
      </w:r>
      <w:r>
        <w:rPr>
          <w:spacing w:val="-1"/>
        </w:rPr>
        <w:t xml:space="preserve"> </w:t>
      </w:r>
      <w:r>
        <w:t>и тройках(девушки);</w:t>
      </w:r>
    </w:p>
    <w:p w:rsidR="00E65D0E" w:rsidRDefault="009F5DD6">
      <w:pPr>
        <w:pStyle w:val="a3"/>
        <w:spacing w:line="276" w:lineRule="auto"/>
        <w:ind w:right="263"/>
      </w:pPr>
      <w:r>
        <w:t>составлять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самостоятельно</w:t>
      </w:r>
      <w:r>
        <w:rPr>
          <w:spacing w:val="10"/>
        </w:rPr>
        <w:t xml:space="preserve"> </w:t>
      </w:r>
      <w:r>
        <w:t>разучивать</w:t>
      </w:r>
      <w:r>
        <w:rPr>
          <w:spacing w:val="11"/>
        </w:rPr>
        <w:t xml:space="preserve"> </w:t>
      </w:r>
      <w:r>
        <w:t>комплекс</w:t>
      </w:r>
      <w:r>
        <w:rPr>
          <w:spacing w:val="9"/>
        </w:rPr>
        <w:t xml:space="preserve"> </w:t>
      </w:r>
      <w:r>
        <w:t>степ-аэробики,включающий</w:t>
      </w:r>
      <w:r>
        <w:rPr>
          <w:spacing w:val="-57"/>
        </w:rPr>
        <w:t xml:space="preserve"> </w:t>
      </w:r>
      <w:r>
        <w:t>упражнения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ходьбе,прыжках,спрыгивании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запрыгивании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поворотами,разведением</w:t>
      </w:r>
      <w:r>
        <w:rPr>
          <w:spacing w:val="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 ног(девушки);</w:t>
      </w:r>
    </w:p>
    <w:p w:rsidR="00E65D0E" w:rsidRDefault="009F5DD6">
      <w:pPr>
        <w:pStyle w:val="a3"/>
        <w:spacing w:line="276" w:lineRule="auto"/>
        <w:ind w:right="268"/>
      </w:pPr>
      <w:r>
        <w:t>выполнять</w:t>
      </w:r>
      <w:r>
        <w:rPr>
          <w:spacing w:val="45"/>
        </w:rPr>
        <w:t xml:space="preserve"> </w:t>
      </w:r>
      <w:r>
        <w:t>стойку</w:t>
      </w:r>
      <w:r>
        <w:rPr>
          <w:spacing w:val="40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голове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опорой</w:t>
      </w:r>
      <w:r>
        <w:rPr>
          <w:spacing w:val="46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руки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включать</w:t>
      </w:r>
      <w:r>
        <w:rPr>
          <w:spacing w:val="46"/>
        </w:rPr>
        <w:t xml:space="preserve"> </w:t>
      </w:r>
      <w:r>
        <w:t>её</w:t>
      </w:r>
      <w:r>
        <w:rPr>
          <w:spacing w:val="43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акробатическую</w:t>
      </w:r>
      <w:r>
        <w:rPr>
          <w:spacing w:val="-57"/>
        </w:rPr>
        <w:t xml:space="preserve"> </w:t>
      </w:r>
      <w:r>
        <w:t>комбинацию</w:t>
      </w:r>
      <w:r>
        <w:rPr>
          <w:spacing w:val="-3"/>
        </w:rPr>
        <w:t xml:space="preserve"> </w:t>
      </w:r>
      <w:r>
        <w:t>из ранее</w:t>
      </w:r>
      <w:r>
        <w:rPr>
          <w:spacing w:val="-1"/>
        </w:rPr>
        <w:t xml:space="preserve"> </w:t>
      </w:r>
      <w:r>
        <w:t>освоенных</w:t>
      </w:r>
      <w:r>
        <w:rPr>
          <w:spacing w:val="2"/>
        </w:rPr>
        <w:t xml:space="preserve"> </w:t>
      </w:r>
      <w:r>
        <w:t>упражнений(юноши);</w:t>
      </w:r>
    </w:p>
    <w:p w:rsidR="00E65D0E" w:rsidRDefault="009F5DD6">
      <w:pPr>
        <w:pStyle w:val="a3"/>
        <w:tabs>
          <w:tab w:val="left" w:pos="3606"/>
          <w:tab w:val="left" w:pos="4688"/>
          <w:tab w:val="left" w:pos="6187"/>
          <w:tab w:val="left" w:pos="6549"/>
          <w:tab w:val="left" w:pos="8266"/>
          <w:tab w:val="left" w:pos="9804"/>
        </w:tabs>
        <w:spacing w:before="1"/>
        <w:ind w:left="2251" w:firstLine="0"/>
      </w:pPr>
      <w:r>
        <w:t>выполнять</w:t>
      </w:r>
      <w:r>
        <w:tab/>
        <w:t>беговые</w:t>
      </w:r>
      <w:r>
        <w:tab/>
        <w:t>упражнения</w:t>
      </w:r>
      <w:r>
        <w:tab/>
        <w:t>с</w:t>
      </w:r>
      <w:r>
        <w:tab/>
        <w:t>преодолением</w:t>
      </w:r>
      <w:r>
        <w:tab/>
        <w:t>препятствий</w:t>
      </w:r>
      <w:r>
        <w:tab/>
        <w:t>способами</w:t>
      </w:r>
    </w:p>
    <w:p w:rsidR="00E65D0E" w:rsidRDefault="009F5DD6">
      <w:pPr>
        <w:pStyle w:val="a3"/>
        <w:spacing w:before="40" w:line="276" w:lineRule="auto"/>
        <w:ind w:left="2251" w:right="263" w:hanging="708"/>
      </w:pPr>
      <w:r>
        <w:t>«наступание»и«прыжковый бег»,применять их в беге по пересечённой местности;</w:t>
      </w:r>
      <w:r>
        <w:rPr>
          <w:spacing w:val="1"/>
        </w:rPr>
        <w:t xml:space="preserve"> </w:t>
      </w:r>
      <w:r>
        <w:t>выполнять</w:t>
      </w:r>
      <w:r>
        <w:rPr>
          <w:spacing w:val="21"/>
        </w:rPr>
        <w:t xml:space="preserve"> </w:t>
      </w:r>
      <w:r>
        <w:t>метание</w:t>
      </w:r>
      <w:r>
        <w:rPr>
          <w:spacing w:val="20"/>
        </w:rPr>
        <w:t xml:space="preserve"> </w:t>
      </w:r>
      <w:r>
        <w:t>малого</w:t>
      </w:r>
      <w:r>
        <w:rPr>
          <w:spacing w:val="22"/>
        </w:rPr>
        <w:t xml:space="preserve"> </w:t>
      </w:r>
      <w:r>
        <w:t>мяча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точность</w:t>
      </w:r>
      <w:r>
        <w:rPr>
          <w:spacing w:val="23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неподвижную,качающуюся</w:t>
      </w:r>
      <w:r>
        <w:rPr>
          <w:spacing w:val="21"/>
        </w:rPr>
        <w:t xml:space="preserve"> </w:t>
      </w:r>
      <w:r>
        <w:t>и</w:t>
      </w:r>
    </w:p>
    <w:p w:rsidR="00E65D0E" w:rsidRDefault="009F5DD6">
      <w:pPr>
        <w:pStyle w:val="a3"/>
        <w:spacing w:line="275" w:lineRule="exact"/>
        <w:ind w:firstLine="0"/>
      </w:pPr>
      <w:r>
        <w:t>катящуюся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мишень;</w:t>
      </w:r>
    </w:p>
    <w:p w:rsidR="00E65D0E" w:rsidRDefault="009F5DD6">
      <w:pPr>
        <w:pStyle w:val="a3"/>
        <w:spacing w:before="44" w:line="276" w:lineRule="auto"/>
        <w:ind w:right="260"/>
        <w:jc w:val="both"/>
      </w:pPr>
      <w:r>
        <w:t>выполнять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учебной</w:t>
      </w:r>
      <w:r>
        <w:rPr>
          <w:spacing w:val="8"/>
        </w:rPr>
        <w:t xml:space="preserve"> </w:t>
      </w:r>
      <w:r>
        <w:t>дистанции,наблюдать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анализировать</w:t>
      </w:r>
      <w:r>
        <w:rPr>
          <w:spacing w:val="10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выполнение</w:t>
      </w:r>
      <w:r>
        <w:rPr>
          <w:spacing w:val="7"/>
        </w:rPr>
        <w:t xml:space="preserve"> </w:t>
      </w:r>
      <w:r>
        <w:t>другими</w:t>
      </w:r>
      <w:r>
        <w:rPr>
          <w:spacing w:val="9"/>
        </w:rPr>
        <w:t xml:space="preserve"> </w:t>
      </w:r>
      <w:r>
        <w:t>обучающимися,</w:t>
      </w:r>
    </w:p>
    <w:p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right="413" w:firstLine="0"/>
        <w:jc w:val="both"/>
      </w:pPr>
      <w:r>
        <w:t>сравнивая с заданным образцом,выявлять ошибки и предлагать способы устранения(для</w:t>
      </w:r>
      <w:r>
        <w:rPr>
          <w:spacing w:val="1"/>
        </w:rPr>
        <w:t xml:space="preserve"> </w:t>
      </w:r>
      <w:r>
        <w:t>бесснежных районов– имитация перехода);</w:t>
      </w:r>
    </w:p>
    <w:p w:rsidR="00E65D0E" w:rsidRDefault="009F5DD6">
      <w:pPr>
        <w:pStyle w:val="a3"/>
        <w:spacing w:line="276" w:lineRule="auto"/>
        <w:ind w:right="264"/>
        <w:jc w:val="both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учётом индивидуальных 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2"/>
        </w:rPr>
        <w:t xml:space="preserve"> </w:t>
      </w:r>
      <w:r>
        <w:t>особенностей;</w:t>
      </w:r>
    </w:p>
    <w:p w:rsidR="00E65D0E" w:rsidRDefault="009F5DD6">
      <w:pPr>
        <w:pStyle w:val="a3"/>
        <w:spacing w:line="278" w:lineRule="auto"/>
        <w:ind w:left="2251" w:right="383" w:firstLine="0"/>
        <w:jc w:val="both"/>
      </w:pPr>
      <w:r>
        <w:t>демонстрировать и использовать технические действия спортивных игр:</w:t>
      </w:r>
      <w:r>
        <w:rPr>
          <w:spacing w:val="1"/>
        </w:rPr>
        <w:t xml:space="preserve"> </w:t>
      </w:r>
      <w:r>
        <w:t>баскетбол(передача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ловля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отскока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пола,броски</w:t>
      </w:r>
      <w:r>
        <w:rPr>
          <w:spacing w:val="-2"/>
        </w:rPr>
        <w:t xml:space="preserve"> </w:t>
      </w:r>
      <w:r>
        <w:t>мяча двумя</w:t>
      </w:r>
      <w:r>
        <w:rPr>
          <w:spacing w:val="1"/>
        </w:rPr>
        <w:t xml:space="preserve"> </w:t>
      </w:r>
      <w:r>
        <w:t>руками</w:t>
      </w:r>
    </w:p>
    <w:p w:rsidR="00E65D0E" w:rsidRDefault="009F5DD6">
      <w:pPr>
        <w:pStyle w:val="a3"/>
        <w:spacing w:line="276" w:lineRule="auto"/>
        <w:ind w:right="422" w:firstLine="0"/>
        <w:jc w:val="both"/>
      </w:pP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деятельности);</w:t>
      </w:r>
    </w:p>
    <w:p w:rsidR="00E65D0E" w:rsidRDefault="009F5DD6">
      <w:pPr>
        <w:pStyle w:val="a3"/>
        <w:spacing w:line="278" w:lineRule="auto"/>
        <w:ind w:right="387"/>
        <w:jc w:val="both"/>
      </w:pPr>
      <w:r>
        <w:t>волейбол(передача мяча за голову на своей площадке и через сетку,использование</w:t>
      </w:r>
      <w:r>
        <w:rPr>
          <w:spacing w:val="-57"/>
        </w:rPr>
        <w:t xml:space="preserve"> </w:t>
      </w:r>
      <w:r>
        <w:t>разученных технических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игровой деятельности);</w:t>
      </w:r>
    </w:p>
    <w:p w:rsidR="00E65D0E" w:rsidRDefault="009F5DD6">
      <w:pPr>
        <w:pStyle w:val="a3"/>
        <w:spacing w:line="276" w:lineRule="auto"/>
        <w:ind w:right="385"/>
        <w:jc w:val="both"/>
      </w:pPr>
      <w:r>
        <w:t>футбол(средние и длинные передачи футбольного мяча,тактические действия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линии,использование</w:t>
      </w:r>
      <w:r>
        <w:rPr>
          <w:spacing w:val="-57"/>
        </w:rPr>
        <w:t xml:space="preserve"> </w:t>
      </w:r>
      <w:r>
        <w:t>разученных технических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игровой деятельности).</w:t>
      </w:r>
    </w:p>
    <w:p w:rsidR="00E65D0E" w:rsidRDefault="009F5DD6">
      <w:pPr>
        <w:pStyle w:val="a3"/>
        <w:spacing w:before="226"/>
        <w:ind w:left="2251" w:firstLine="0"/>
        <w:jc w:val="both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b/>
        </w:rPr>
        <w:t>8КЛАССЕ</w:t>
      </w:r>
      <w:r>
        <w:rPr>
          <w:b/>
          <w:spacing w:val="-1"/>
        </w:rPr>
        <w:t xml:space="preserve"> </w:t>
      </w:r>
      <w:r>
        <w:t>обучающийся научится:</w:t>
      </w:r>
    </w:p>
    <w:p w:rsidR="00E65D0E" w:rsidRDefault="009F5DD6">
      <w:pPr>
        <w:pStyle w:val="a3"/>
        <w:spacing w:before="41" w:line="276" w:lineRule="auto"/>
        <w:ind w:right="266"/>
        <w:jc w:val="both"/>
      </w:pP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Федерации,характеризовать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основных форм</w:t>
      </w:r>
      <w:r>
        <w:rPr>
          <w:spacing w:val="-4"/>
        </w:rPr>
        <w:t xml:space="preserve"> </w:t>
      </w:r>
      <w:r>
        <w:t>их организации;</w:t>
      </w:r>
    </w:p>
    <w:p w:rsidR="00E65D0E" w:rsidRDefault="009F5DD6">
      <w:pPr>
        <w:pStyle w:val="a3"/>
        <w:spacing w:line="276" w:lineRule="auto"/>
        <w:ind w:right="410"/>
        <w:jc w:val="both"/>
      </w:pPr>
      <w:r>
        <w:t>анализировать</w:t>
      </w:r>
      <w:r>
        <w:rPr>
          <w:spacing w:val="1"/>
        </w:rPr>
        <w:t xml:space="preserve"> </w:t>
      </w:r>
      <w:r>
        <w:t>понятие«всестороннее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наследственными</w:t>
      </w:r>
      <w:r>
        <w:rPr>
          <w:spacing w:val="1"/>
        </w:rPr>
        <w:t xml:space="preserve"> </w:t>
      </w:r>
      <w:r>
        <w:t>факторами</w:t>
      </w:r>
      <w:r>
        <w:rPr>
          <w:spacing w:val="-1"/>
        </w:rPr>
        <w:t xml:space="preserve"> </w:t>
      </w:r>
      <w:r>
        <w:t>и занятиями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 спортом;</w:t>
      </w:r>
    </w:p>
    <w:p w:rsidR="00E65D0E" w:rsidRDefault="009F5DD6">
      <w:pPr>
        <w:pStyle w:val="a3"/>
        <w:spacing w:line="276" w:lineRule="auto"/>
      </w:pPr>
      <w:r>
        <w:t>проводить</w:t>
      </w:r>
      <w:r>
        <w:rPr>
          <w:spacing w:val="48"/>
        </w:rPr>
        <w:t xml:space="preserve"> </w:t>
      </w:r>
      <w:r>
        <w:t>занятия</w:t>
      </w:r>
      <w:r>
        <w:rPr>
          <w:spacing w:val="48"/>
        </w:rPr>
        <w:t xml:space="preserve"> </w:t>
      </w:r>
      <w:r>
        <w:t>оздоровительной</w:t>
      </w:r>
      <w:r>
        <w:rPr>
          <w:spacing w:val="49"/>
        </w:rPr>
        <w:t xml:space="preserve"> </w:t>
      </w:r>
      <w:r>
        <w:t>гимнастикой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коррекции</w:t>
      </w:r>
      <w:r>
        <w:rPr>
          <w:spacing w:val="49"/>
        </w:rPr>
        <w:t xml:space="preserve"> </w:t>
      </w:r>
      <w:r>
        <w:t>индивидуальной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осанки и избыточной массы тела;</w:t>
      </w:r>
    </w:p>
    <w:p w:rsidR="00E65D0E" w:rsidRDefault="009F5DD6">
      <w:pPr>
        <w:pStyle w:val="a3"/>
        <w:spacing w:before="1" w:line="276" w:lineRule="auto"/>
        <w:ind w:right="263"/>
      </w:pPr>
      <w:r>
        <w:t>составлять</w:t>
      </w:r>
      <w:r>
        <w:rPr>
          <w:spacing w:val="12"/>
        </w:rPr>
        <w:t xml:space="preserve"> </w:t>
      </w:r>
      <w:r>
        <w:t>планы</w:t>
      </w:r>
      <w:r>
        <w:rPr>
          <w:spacing w:val="9"/>
        </w:rPr>
        <w:t xml:space="preserve"> </w:t>
      </w:r>
      <w:r>
        <w:t>занятия</w:t>
      </w:r>
      <w:r>
        <w:rPr>
          <w:spacing w:val="9"/>
        </w:rPr>
        <w:t xml:space="preserve"> </w:t>
      </w:r>
      <w:r>
        <w:t>спортивной</w:t>
      </w:r>
      <w:r>
        <w:rPr>
          <w:spacing w:val="11"/>
        </w:rPr>
        <w:t xml:space="preserve"> </w:t>
      </w:r>
      <w:r>
        <w:t>тренировкой,определять</w:t>
      </w:r>
      <w:r>
        <w:rPr>
          <w:spacing w:val="12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индивидуальными</w:t>
      </w:r>
      <w:r>
        <w:rPr>
          <w:spacing w:val="12"/>
        </w:rPr>
        <w:t xml:space="preserve"> </w:t>
      </w:r>
      <w:r>
        <w:t>показателями</w:t>
      </w:r>
      <w:r>
        <w:rPr>
          <w:spacing w:val="11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:rsidR="00E65D0E" w:rsidRDefault="009F5DD6">
      <w:pPr>
        <w:pStyle w:val="a3"/>
        <w:spacing w:line="276" w:lineRule="auto"/>
        <w:ind w:right="265"/>
        <w:jc w:val="both"/>
      </w:pPr>
      <w:r>
        <w:t>выполнять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 упражнений с добавлением элементов акробатики и ритмической гимнастики</w:t>
      </w:r>
      <w:r>
        <w:rPr>
          <w:spacing w:val="1"/>
        </w:rPr>
        <w:t xml:space="preserve"> </w:t>
      </w:r>
      <w:r>
        <w:t>(девушки);</w:t>
      </w:r>
    </w:p>
    <w:p w:rsidR="00E65D0E" w:rsidRDefault="009F5DD6">
      <w:pPr>
        <w:pStyle w:val="a3"/>
        <w:spacing w:line="276" w:lineRule="auto"/>
        <w:ind w:right="263"/>
      </w:pPr>
      <w:r>
        <w:t>выполнять</w:t>
      </w:r>
      <w:r>
        <w:rPr>
          <w:spacing w:val="1"/>
        </w:rPr>
        <w:t xml:space="preserve"> </w:t>
      </w:r>
      <w:r>
        <w:t>комбинацию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4"/>
        </w:rPr>
        <w:t xml:space="preserve"> </w:t>
      </w:r>
      <w:r>
        <w:t>брусьях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упоре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руках,кувырка</w:t>
      </w:r>
      <w:r>
        <w:rPr>
          <w:spacing w:val="7"/>
        </w:rPr>
        <w:t xml:space="preserve"> </w:t>
      </w:r>
      <w:r>
        <w:t>вперёд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соскока,наблюдать</w:t>
      </w:r>
      <w:r>
        <w:rPr>
          <w:spacing w:val="6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выполнение</w:t>
      </w:r>
      <w:r>
        <w:rPr>
          <w:spacing w:val="6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сравнивать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заданным</w:t>
      </w:r>
      <w:r>
        <w:rPr>
          <w:spacing w:val="17"/>
        </w:rPr>
        <w:t xml:space="preserve"> </w:t>
      </w:r>
      <w:r>
        <w:t>образцом,анализировать</w:t>
      </w:r>
      <w:r>
        <w:rPr>
          <w:spacing w:val="19"/>
        </w:rPr>
        <w:t xml:space="preserve"> </w:t>
      </w:r>
      <w:r>
        <w:t>ошибки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причины</w:t>
      </w:r>
      <w:r>
        <w:rPr>
          <w:spacing w:val="1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появления,находить способы</w:t>
      </w:r>
      <w:r>
        <w:rPr>
          <w:spacing w:val="1"/>
        </w:rPr>
        <w:t xml:space="preserve"> </w:t>
      </w:r>
      <w:r>
        <w:t>устранения(юноши);</w:t>
      </w:r>
    </w:p>
    <w:p w:rsidR="00E65D0E" w:rsidRDefault="009F5DD6">
      <w:pPr>
        <w:pStyle w:val="a3"/>
        <w:spacing w:line="276" w:lineRule="auto"/>
      </w:pPr>
      <w:r>
        <w:t>выполнять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способом«прогнувшись»,наблюдать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6"/>
        </w:rPr>
        <w:t xml:space="preserve"> </w:t>
      </w:r>
      <w:r>
        <w:t>технические</w:t>
      </w:r>
      <w:r>
        <w:rPr>
          <w:spacing w:val="4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выполнении</w:t>
      </w:r>
      <w:r>
        <w:rPr>
          <w:spacing w:val="5"/>
        </w:rPr>
        <w:t xml:space="preserve"> </w:t>
      </w:r>
      <w:r>
        <w:t>другими</w:t>
      </w:r>
      <w:r>
        <w:rPr>
          <w:spacing w:val="5"/>
        </w:rPr>
        <w:t xml:space="preserve"> </w:t>
      </w:r>
      <w:r>
        <w:t>обучающимися,выявлять</w:t>
      </w:r>
      <w:r>
        <w:rPr>
          <w:spacing w:val="-57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 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устранения;</w:t>
      </w:r>
    </w:p>
    <w:p w:rsidR="00E65D0E" w:rsidRDefault="009F5DD6">
      <w:pPr>
        <w:pStyle w:val="a3"/>
        <w:spacing w:before="1" w:line="276" w:lineRule="auto"/>
        <w:ind w:right="265"/>
        <w:jc w:val="both"/>
      </w:pPr>
      <w:r>
        <w:t>выполнять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дисциплинах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 их</w:t>
      </w:r>
      <w:r>
        <w:rPr>
          <w:spacing w:val="1"/>
        </w:rPr>
        <w:t xml:space="preserve"> </w:t>
      </w:r>
      <w:r>
        <w:t>технике;</w:t>
      </w:r>
    </w:p>
    <w:p w:rsidR="00E65D0E" w:rsidRDefault="009F5DD6">
      <w:pPr>
        <w:pStyle w:val="a3"/>
        <w:spacing w:line="276" w:lineRule="auto"/>
        <w:ind w:right="341"/>
      </w:pPr>
      <w:r>
        <w:t>выполнять</w:t>
      </w:r>
      <w:r>
        <w:rPr>
          <w:spacing w:val="20"/>
        </w:rPr>
        <w:t xml:space="preserve"> </w:t>
      </w:r>
      <w:r>
        <w:t>передвижение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лыжах</w:t>
      </w:r>
      <w:r>
        <w:rPr>
          <w:spacing w:val="20"/>
        </w:rPr>
        <w:t xml:space="preserve"> </w:t>
      </w:r>
      <w:r>
        <w:t>одновременным</w:t>
      </w:r>
      <w:r>
        <w:rPr>
          <w:spacing w:val="25"/>
        </w:rPr>
        <w:t xml:space="preserve"> </w:t>
      </w:r>
      <w:r>
        <w:t>бесшажным</w:t>
      </w:r>
      <w:r>
        <w:rPr>
          <w:spacing w:val="19"/>
        </w:rPr>
        <w:t xml:space="preserve"> </w:t>
      </w:r>
      <w:r>
        <w:t>ходом,переход</w:t>
      </w:r>
      <w:r>
        <w:rPr>
          <w:spacing w:val="2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попеременного</w:t>
      </w:r>
      <w:r>
        <w:rPr>
          <w:spacing w:val="37"/>
        </w:rPr>
        <w:t xml:space="preserve"> </w:t>
      </w:r>
      <w:r>
        <w:t>двухшажного</w:t>
      </w:r>
      <w:r>
        <w:rPr>
          <w:spacing w:val="37"/>
        </w:rPr>
        <w:t xml:space="preserve"> </w:t>
      </w:r>
      <w:r>
        <w:t>хода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одновременный</w:t>
      </w:r>
      <w:r>
        <w:rPr>
          <w:spacing w:val="37"/>
        </w:rPr>
        <w:t xml:space="preserve"> </w:t>
      </w:r>
      <w:r>
        <w:t>бесшажный</w:t>
      </w:r>
      <w:r>
        <w:rPr>
          <w:spacing w:val="38"/>
        </w:rPr>
        <w:t xml:space="preserve"> </w:t>
      </w:r>
      <w:r>
        <w:t>ход,преодоление</w:t>
      </w:r>
      <w:r>
        <w:rPr>
          <w:spacing w:val="1"/>
        </w:rPr>
        <w:t xml:space="preserve"> </w:t>
      </w:r>
      <w:r>
        <w:t>естественных препятствий на лыжах широким шагом,перешагиванием,перелазанием(для</w:t>
      </w:r>
      <w:r>
        <w:rPr>
          <w:spacing w:val="1"/>
        </w:rPr>
        <w:t xml:space="preserve"> </w:t>
      </w:r>
      <w:r>
        <w:t>бесснежных районов– имитация передвижения);</w:t>
      </w:r>
    </w:p>
    <w:p w:rsidR="00E65D0E" w:rsidRDefault="009F5DD6">
      <w:pPr>
        <w:pStyle w:val="a3"/>
        <w:spacing w:line="278" w:lineRule="auto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плавательных</w:t>
      </w:r>
      <w:r>
        <w:rPr>
          <w:spacing w:val="-57"/>
        </w:rPr>
        <w:t xml:space="preserve"> </w:t>
      </w:r>
      <w:r>
        <w:t>упражнений;</w:t>
      </w:r>
    </w:p>
    <w:p w:rsidR="00E65D0E" w:rsidRDefault="009F5DD6">
      <w:pPr>
        <w:pStyle w:val="a3"/>
        <w:spacing w:line="272" w:lineRule="exact"/>
        <w:ind w:left="2251" w:firstLine="0"/>
      </w:pPr>
      <w:r>
        <w:t>выполнять</w:t>
      </w:r>
      <w:r>
        <w:rPr>
          <w:spacing w:val="-3"/>
        </w:rPr>
        <w:t xml:space="preserve"> </w:t>
      </w:r>
      <w:r>
        <w:t>прыжки в</w:t>
      </w:r>
      <w:r>
        <w:rPr>
          <w:spacing w:val="-2"/>
        </w:rPr>
        <w:t xml:space="preserve"> </w:t>
      </w:r>
      <w:r>
        <w:t>воду</w:t>
      </w:r>
      <w:r>
        <w:rPr>
          <w:spacing w:val="-6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стартовой</w:t>
      </w:r>
      <w:r>
        <w:rPr>
          <w:spacing w:val="-1"/>
        </w:rPr>
        <w:t xml:space="preserve"> </w:t>
      </w:r>
      <w:r>
        <w:t>тумбы;</w:t>
      </w:r>
    </w:p>
    <w:p w:rsidR="00E65D0E" w:rsidRDefault="009F5DD6">
      <w:pPr>
        <w:pStyle w:val="a3"/>
        <w:spacing w:before="39"/>
        <w:ind w:left="2251" w:firstLine="0"/>
      </w:pPr>
      <w:r>
        <w:t>выполнять</w:t>
      </w:r>
      <w:r>
        <w:rPr>
          <w:spacing w:val="12"/>
        </w:rPr>
        <w:t xml:space="preserve"> </w:t>
      </w:r>
      <w:r>
        <w:t>технические</w:t>
      </w:r>
      <w:r>
        <w:rPr>
          <w:spacing w:val="67"/>
        </w:rPr>
        <w:t xml:space="preserve"> </w:t>
      </w:r>
      <w:r>
        <w:t>элементы</w:t>
      </w:r>
      <w:r>
        <w:rPr>
          <w:spacing w:val="70"/>
        </w:rPr>
        <w:t xml:space="preserve"> </w:t>
      </w:r>
      <w:r>
        <w:t>плавания</w:t>
      </w:r>
      <w:r>
        <w:rPr>
          <w:spacing w:val="72"/>
        </w:rPr>
        <w:t xml:space="preserve"> </w:t>
      </w:r>
      <w:r>
        <w:t>кролем</w:t>
      </w:r>
      <w:r>
        <w:rPr>
          <w:spacing w:val="68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груди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согласовании</w:t>
      </w:r>
      <w:r>
        <w:rPr>
          <w:spacing w:val="-1"/>
        </w:rPr>
        <w:t xml:space="preserve"> </w:t>
      </w:r>
      <w:r>
        <w:t>с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</w:pPr>
      <w:r>
        <w:t>дыханием;</w:t>
      </w:r>
    </w:p>
    <w:p w:rsidR="00E65D0E" w:rsidRDefault="009F5DD6">
      <w:pPr>
        <w:pStyle w:val="a3"/>
        <w:tabs>
          <w:tab w:val="left" w:pos="3949"/>
          <w:tab w:val="left" w:pos="4282"/>
          <w:tab w:val="left" w:pos="5860"/>
          <w:tab w:val="left" w:pos="7815"/>
          <w:tab w:val="left" w:pos="8162"/>
          <w:tab w:val="left" w:pos="9687"/>
        </w:tabs>
        <w:spacing w:before="43" w:line="276" w:lineRule="auto"/>
        <w:ind w:right="264"/>
      </w:pPr>
      <w:r>
        <w:t>тренироваться</w:t>
      </w:r>
      <w:r>
        <w:tab/>
        <w:t>в</w:t>
      </w:r>
      <w:r>
        <w:tab/>
        <w:t>упражнениях</w:t>
      </w:r>
      <w:r>
        <w:tab/>
        <w:t>общефизической</w:t>
      </w:r>
      <w:r>
        <w:tab/>
        <w:t>и</w:t>
      </w:r>
      <w:r>
        <w:tab/>
        <w:t>специальной</w:t>
      </w:r>
      <w:r>
        <w:tab/>
      </w:r>
      <w:r>
        <w:rPr>
          <w:spacing w:val="-1"/>
        </w:rPr>
        <w:t>физической</w:t>
      </w:r>
      <w:r>
        <w:rPr>
          <w:spacing w:val="-5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учётом индивидуальных 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2"/>
        </w:rPr>
        <w:t xml:space="preserve"> </w:t>
      </w:r>
      <w:r>
        <w:t>особенностей;</w:t>
      </w:r>
    </w:p>
    <w:p w:rsidR="00E65D0E" w:rsidRDefault="009F5DD6">
      <w:pPr>
        <w:pStyle w:val="a3"/>
        <w:spacing w:line="276" w:lineRule="auto"/>
        <w:ind w:left="2251" w:firstLine="0"/>
      </w:pPr>
      <w:r>
        <w:t>демонстрировать и использовать технические действия спортивных игр:</w:t>
      </w:r>
      <w:r>
        <w:rPr>
          <w:spacing w:val="1"/>
        </w:rPr>
        <w:t xml:space="preserve"> </w:t>
      </w:r>
      <w:r>
        <w:t>баскетбол(передача</w:t>
      </w:r>
      <w:r>
        <w:rPr>
          <w:spacing w:val="9"/>
        </w:rPr>
        <w:t xml:space="preserve"> </w:t>
      </w:r>
      <w:r>
        <w:t>мяча</w:t>
      </w:r>
      <w:r>
        <w:rPr>
          <w:spacing w:val="9"/>
        </w:rPr>
        <w:t xml:space="preserve"> </w:t>
      </w:r>
      <w:r>
        <w:t>одной</w:t>
      </w:r>
      <w:r>
        <w:rPr>
          <w:spacing w:val="12"/>
        </w:rPr>
        <w:t xml:space="preserve"> </w:t>
      </w:r>
      <w:r>
        <w:t>рукой</w:t>
      </w:r>
      <w:r>
        <w:rPr>
          <w:spacing w:val="11"/>
        </w:rPr>
        <w:t xml:space="preserve"> </w:t>
      </w:r>
      <w:r>
        <w:t>снизу</w:t>
      </w:r>
      <w:r>
        <w:rPr>
          <w:spacing w:val="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плеча,бросок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корзину</w:t>
      </w:r>
      <w:r>
        <w:rPr>
          <w:spacing w:val="3"/>
        </w:rPr>
        <w:t xml:space="preserve"> </w:t>
      </w:r>
      <w:r>
        <w:t>двумя</w:t>
      </w:r>
      <w:r>
        <w:rPr>
          <w:spacing w:val="14"/>
        </w:rPr>
        <w:t xml:space="preserve"> </w:t>
      </w:r>
      <w:r>
        <w:t>и</w:t>
      </w:r>
    </w:p>
    <w:p w:rsidR="00E65D0E" w:rsidRDefault="009F5DD6">
      <w:pPr>
        <w:pStyle w:val="a3"/>
        <w:spacing w:before="1" w:line="276" w:lineRule="auto"/>
        <w:ind w:firstLine="0"/>
      </w:pPr>
      <w:r>
        <w:t>одной</w:t>
      </w:r>
      <w:r>
        <w:rPr>
          <w:spacing w:val="15"/>
        </w:rPr>
        <w:t xml:space="preserve"> </w:t>
      </w:r>
      <w:r>
        <w:t>рукой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прыжке,тактические</w:t>
      </w:r>
      <w:r>
        <w:rPr>
          <w:spacing w:val="13"/>
        </w:rPr>
        <w:t xml:space="preserve"> </w:t>
      </w:r>
      <w:r>
        <w:t>действия</w:t>
      </w:r>
      <w:r>
        <w:rPr>
          <w:spacing w:val="1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защите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нападении,использование</w:t>
      </w:r>
      <w:r>
        <w:rPr>
          <w:spacing w:val="-57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 и</w:t>
      </w:r>
      <w:r>
        <w:rPr>
          <w:spacing w:val="-4"/>
        </w:rPr>
        <w:t xml:space="preserve"> </w:t>
      </w:r>
      <w:r>
        <w:t>тактических действий</w:t>
      </w:r>
      <w:r>
        <w:rPr>
          <w:spacing w:val="-2"/>
        </w:rPr>
        <w:t xml:space="preserve"> </w:t>
      </w:r>
      <w:r>
        <w:t>в условиях игровой</w:t>
      </w:r>
      <w:r>
        <w:rPr>
          <w:spacing w:val="-4"/>
        </w:rPr>
        <w:t xml:space="preserve"> </w:t>
      </w:r>
      <w:r>
        <w:t>деятельности);</w:t>
      </w:r>
    </w:p>
    <w:p w:rsidR="00E65D0E" w:rsidRDefault="009F5DD6">
      <w:pPr>
        <w:pStyle w:val="a3"/>
        <w:spacing w:line="276" w:lineRule="auto"/>
        <w:ind w:right="421"/>
        <w:jc w:val="both"/>
      </w:pPr>
      <w:r>
        <w:t>волейбол(прямой</w:t>
      </w:r>
      <w:r>
        <w:rPr>
          <w:spacing w:val="1"/>
        </w:rPr>
        <w:t xml:space="preserve"> </w:t>
      </w:r>
      <w:r>
        <w:t>нападающий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блокирование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 с места,тактические действия в защите и нападении,использование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E65D0E" w:rsidRDefault="009F5DD6">
      <w:pPr>
        <w:pStyle w:val="a3"/>
        <w:spacing w:line="276" w:lineRule="auto"/>
        <w:ind w:right="327"/>
      </w:pPr>
      <w:r>
        <w:t>футбол(удары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неподвижному,катящемуся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летящему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внутренней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внешней</w:t>
      </w:r>
      <w:r>
        <w:rPr>
          <w:spacing w:val="5"/>
        </w:rPr>
        <w:t xml:space="preserve"> </w:t>
      </w:r>
      <w:r>
        <w:t>частью</w:t>
      </w:r>
      <w:r>
        <w:rPr>
          <w:spacing w:val="8"/>
        </w:rPr>
        <w:t xml:space="preserve"> </w:t>
      </w:r>
      <w:r>
        <w:t>подъёма</w:t>
      </w:r>
      <w:r>
        <w:rPr>
          <w:spacing w:val="5"/>
        </w:rPr>
        <w:t xml:space="preserve"> </w:t>
      </w:r>
      <w:r>
        <w:t>стопы,тактические</w:t>
      </w:r>
      <w:r>
        <w:rPr>
          <w:spacing w:val="6"/>
        </w:rPr>
        <w:t xml:space="preserve"> </w:t>
      </w:r>
      <w:r>
        <w:t>действия</w:t>
      </w:r>
      <w:r>
        <w:rPr>
          <w:spacing w:val="5"/>
        </w:rPr>
        <w:t xml:space="preserve"> </w:t>
      </w:r>
      <w:r>
        <w:t>игроков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нападении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защите,использование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деятельности).</w:t>
      </w:r>
    </w:p>
    <w:p w:rsidR="00E65D0E" w:rsidRDefault="00E65D0E">
      <w:pPr>
        <w:pStyle w:val="a3"/>
        <w:spacing w:before="10"/>
        <w:ind w:left="0" w:firstLine="0"/>
        <w:rPr>
          <w:sz w:val="20"/>
        </w:rPr>
      </w:pPr>
    </w:p>
    <w:p w:rsidR="00E65D0E" w:rsidRDefault="009F5DD6">
      <w:pPr>
        <w:pStyle w:val="a3"/>
        <w:ind w:left="2251" w:firstLine="0"/>
        <w:jc w:val="both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b/>
        </w:rPr>
        <w:t>9КЛАССЕ</w:t>
      </w:r>
      <w:r>
        <w:rPr>
          <w:b/>
          <w:spacing w:val="-1"/>
        </w:rPr>
        <w:t xml:space="preserve"> </w:t>
      </w:r>
      <w:r>
        <w:t>обучающийся научится:</w:t>
      </w:r>
    </w:p>
    <w:p w:rsidR="00E65D0E" w:rsidRDefault="009F5DD6">
      <w:pPr>
        <w:pStyle w:val="a3"/>
        <w:spacing w:before="41" w:line="276" w:lineRule="auto"/>
        <w:ind w:right="325"/>
        <w:jc w:val="both"/>
      </w:pPr>
      <w:r>
        <w:t>отстаивать принципы здорового образа жизни,раскрывать эффективность его форм</w:t>
      </w:r>
      <w:r>
        <w:rPr>
          <w:spacing w:val="-57"/>
        </w:rPr>
        <w:t xml:space="preserve"> </w:t>
      </w:r>
      <w:r>
        <w:t>в профилактике вредных привычек,обосновывать пагубное влияние вредных привычек на</w:t>
      </w:r>
      <w:r>
        <w:rPr>
          <w:spacing w:val="-57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человека,его</w:t>
      </w:r>
      <w:r>
        <w:rPr>
          <w:spacing w:val="1"/>
        </w:rPr>
        <w:t xml:space="preserve"> </w:t>
      </w:r>
      <w:r>
        <w:t>социальную и</w:t>
      </w:r>
      <w:r>
        <w:rPr>
          <w:spacing w:val="-1"/>
        </w:rPr>
        <w:t xml:space="preserve"> </w:t>
      </w:r>
      <w:r>
        <w:t>производственную деятельность;</w:t>
      </w:r>
    </w:p>
    <w:p w:rsidR="00E65D0E" w:rsidRDefault="009F5DD6">
      <w:pPr>
        <w:pStyle w:val="a3"/>
        <w:spacing w:line="276" w:lineRule="auto"/>
      </w:pPr>
      <w:r>
        <w:t>понимать</w:t>
      </w:r>
      <w:r>
        <w:rPr>
          <w:spacing w:val="39"/>
        </w:rPr>
        <w:t xml:space="preserve"> </w:t>
      </w:r>
      <w:r>
        <w:t>пользу</w:t>
      </w:r>
      <w:r>
        <w:rPr>
          <w:spacing w:val="33"/>
        </w:rPr>
        <w:t xml:space="preserve"> </w:t>
      </w:r>
      <w:r>
        <w:t>туристских</w:t>
      </w:r>
      <w:r>
        <w:rPr>
          <w:spacing w:val="39"/>
        </w:rPr>
        <w:t xml:space="preserve"> </w:t>
      </w:r>
      <w:r>
        <w:t>подходов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формы</w:t>
      </w:r>
      <w:r>
        <w:rPr>
          <w:spacing w:val="40"/>
        </w:rPr>
        <w:t xml:space="preserve"> </w:t>
      </w:r>
      <w:r>
        <w:t>организации</w:t>
      </w:r>
      <w:r>
        <w:rPr>
          <w:spacing w:val="39"/>
        </w:rPr>
        <w:t xml:space="preserve"> </w:t>
      </w:r>
      <w:r>
        <w:t>здорового</w:t>
      </w:r>
      <w:r>
        <w:rPr>
          <w:spacing w:val="39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жизни,выполнять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пешим</w:t>
      </w:r>
      <w:r>
        <w:rPr>
          <w:spacing w:val="1"/>
        </w:rPr>
        <w:t xml:space="preserve"> </w:t>
      </w:r>
      <w:r>
        <w:t>походам,требования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передвижении</w:t>
      </w:r>
      <w:r>
        <w:rPr>
          <w:spacing w:val="-3"/>
        </w:rPr>
        <w:t xml:space="preserve"> </w:t>
      </w:r>
      <w:r>
        <w:t>и организации бивуака;</w:t>
      </w:r>
    </w:p>
    <w:p w:rsidR="00E65D0E" w:rsidRDefault="009F5DD6">
      <w:pPr>
        <w:pStyle w:val="a3"/>
        <w:tabs>
          <w:tab w:val="left" w:pos="2545"/>
          <w:tab w:val="left" w:pos="3510"/>
          <w:tab w:val="left" w:pos="4319"/>
          <w:tab w:val="left" w:pos="4978"/>
          <w:tab w:val="left" w:pos="5287"/>
          <w:tab w:val="left" w:pos="6247"/>
          <w:tab w:val="left" w:pos="6664"/>
          <w:tab w:val="left" w:pos="6997"/>
          <w:tab w:val="left" w:pos="7420"/>
          <w:tab w:val="left" w:pos="7747"/>
          <w:tab w:val="left" w:pos="8756"/>
          <w:tab w:val="left" w:pos="9143"/>
        </w:tabs>
        <w:spacing w:before="1" w:line="276" w:lineRule="auto"/>
        <w:ind w:right="467"/>
      </w:pPr>
      <w:r>
        <w:t>объяснять</w:t>
      </w:r>
      <w:r>
        <w:tab/>
        <w:t>понятие«профессионально-прикладная</w:t>
      </w:r>
      <w:r>
        <w:tab/>
        <w:t>физическая</w:t>
      </w:r>
      <w:r>
        <w:tab/>
        <w:t>культура»,её</w:t>
      </w:r>
      <w:r>
        <w:rPr>
          <w:spacing w:val="1"/>
        </w:rPr>
        <w:t xml:space="preserve"> </w:t>
      </w:r>
      <w:r>
        <w:t>целевое</w:t>
      </w:r>
      <w:r>
        <w:tab/>
        <w:t>предназначение,связь</w:t>
      </w:r>
      <w:r>
        <w:tab/>
        <w:t>с</w:t>
      </w:r>
      <w:r>
        <w:tab/>
        <w:t>характером</w:t>
      </w:r>
      <w:r>
        <w:tab/>
        <w:t>и</w:t>
      </w:r>
      <w:r>
        <w:tab/>
        <w:t>особенностями</w:t>
      </w:r>
      <w:r>
        <w:tab/>
      </w:r>
      <w:r>
        <w:rPr>
          <w:spacing w:val="-1"/>
        </w:rPr>
        <w:t>профессиональной</w:t>
      </w:r>
      <w:r>
        <w:rPr>
          <w:spacing w:val="-57"/>
        </w:rPr>
        <w:t xml:space="preserve"> </w:t>
      </w:r>
      <w:r>
        <w:t>деятельности,понимать</w:t>
      </w:r>
      <w:r>
        <w:tab/>
        <w:t>необходимость</w:t>
      </w:r>
      <w:r>
        <w:tab/>
        <w:t>занятий</w:t>
      </w:r>
      <w:r>
        <w:tab/>
        <w:t>профессионально-прикладной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подготовкой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E65D0E" w:rsidRDefault="009F5DD6">
      <w:pPr>
        <w:pStyle w:val="a3"/>
        <w:spacing w:line="276" w:lineRule="auto"/>
        <w:ind w:right="261"/>
      </w:pPr>
      <w:r>
        <w:t>использовать приёмы массажа и применять их в процессе самостоятельных занятий</w:t>
      </w:r>
      <w:r>
        <w:rPr>
          <w:spacing w:val="-5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спортом,выполнять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процедурам</w:t>
      </w:r>
      <w:r>
        <w:rPr>
          <w:spacing w:val="1"/>
        </w:rPr>
        <w:t xml:space="preserve"> </w:t>
      </w:r>
      <w:r>
        <w:t>массажа;</w:t>
      </w:r>
    </w:p>
    <w:p w:rsidR="00E65D0E" w:rsidRDefault="009F5DD6">
      <w:pPr>
        <w:pStyle w:val="a3"/>
        <w:spacing w:line="276" w:lineRule="auto"/>
      </w:pPr>
      <w:r>
        <w:t>измерять</w:t>
      </w:r>
      <w:r>
        <w:rPr>
          <w:spacing w:val="46"/>
        </w:rPr>
        <w:t xml:space="preserve"> </w:t>
      </w:r>
      <w:r>
        <w:t>индивидуальные</w:t>
      </w:r>
      <w:r>
        <w:rPr>
          <w:spacing w:val="46"/>
        </w:rPr>
        <w:t xml:space="preserve"> </w:t>
      </w:r>
      <w:r>
        <w:t>функциональные</w:t>
      </w:r>
      <w:r>
        <w:rPr>
          <w:spacing w:val="44"/>
        </w:rPr>
        <w:t xml:space="preserve"> </w:t>
      </w:r>
      <w:r>
        <w:t>резервы</w:t>
      </w:r>
      <w:r>
        <w:rPr>
          <w:spacing w:val="45"/>
        </w:rPr>
        <w:t xml:space="preserve"> </w:t>
      </w:r>
      <w:r>
        <w:t>организма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помощью</w:t>
      </w:r>
      <w:r>
        <w:rPr>
          <w:spacing w:val="48"/>
        </w:rPr>
        <w:t xml:space="preserve"> </w:t>
      </w:r>
      <w:r>
        <w:t>проб</w:t>
      </w:r>
      <w:r>
        <w:rPr>
          <w:spacing w:val="-57"/>
        </w:rPr>
        <w:t xml:space="preserve"> </w:t>
      </w:r>
      <w:r>
        <w:t>Штанге,Генча,</w:t>
      </w:r>
      <w:r>
        <w:rPr>
          <w:spacing w:val="12"/>
        </w:rPr>
        <w:t xml:space="preserve"> </w:t>
      </w:r>
      <w:r>
        <w:t>«задержки</w:t>
      </w:r>
      <w:r>
        <w:rPr>
          <w:spacing w:val="9"/>
        </w:rPr>
        <w:t xml:space="preserve"> </w:t>
      </w:r>
      <w:r>
        <w:t>дыхания»,использовать</w:t>
      </w:r>
      <w:r>
        <w:rPr>
          <w:spacing w:val="9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планирования</w:t>
      </w:r>
      <w:r>
        <w:rPr>
          <w:spacing w:val="6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профессионально-прикладной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подготовкой;</w:t>
      </w:r>
    </w:p>
    <w:p w:rsidR="00E65D0E" w:rsidRDefault="009F5DD6">
      <w:pPr>
        <w:pStyle w:val="a3"/>
        <w:spacing w:line="276" w:lineRule="auto"/>
        <w:ind w:right="324"/>
        <w:jc w:val="both"/>
      </w:pPr>
      <w:r>
        <w:t>определять характер травм и ушибов,встречающихся на самостоятельных занятиях</w:t>
      </w:r>
      <w:r>
        <w:rPr>
          <w:spacing w:val="-57"/>
        </w:rPr>
        <w:t xml:space="preserve"> </w:t>
      </w:r>
      <w:r>
        <w:t>физическими упражнениями и во время активного отдыха,применять способы 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помощи;</w:t>
      </w:r>
    </w:p>
    <w:p w:rsidR="00E65D0E" w:rsidRDefault="009F5DD6">
      <w:pPr>
        <w:pStyle w:val="a3"/>
        <w:spacing w:before="1" w:line="276" w:lineRule="auto"/>
        <w:ind w:right="266"/>
        <w:jc w:val="both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повышенными</w:t>
      </w:r>
      <w:r>
        <w:rPr>
          <w:spacing w:val="-1"/>
        </w:rPr>
        <w:t xml:space="preserve"> </w:t>
      </w:r>
      <w:r>
        <w:t>требованиями к</w:t>
      </w:r>
      <w:r>
        <w:rPr>
          <w:spacing w:val="-3"/>
        </w:rPr>
        <w:t xml:space="preserve"> </w:t>
      </w:r>
      <w:r>
        <w:t>технике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выполнения(юноши);</w:t>
      </w:r>
    </w:p>
    <w:p w:rsidR="00E65D0E" w:rsidRDefault="009F5DD6">
      <w:pPr>
        <w:pStyle w:val="a3"/>
        <w:spacing w:line="276" w:lineRule="auto"/>
      </w:pPr>
      <w:r>
        <w:t>составлять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выполнять</w:t>
      </w:r>
      <w:r>
        <w:rPr>
          <w:spacing w:val="24"/>
        </w:rPr>
        <w:t xml:space="preserve"> </w:t>
      </w:r>
      <w:r>
        <w:t>гимнастическую</w:t>
      </w:r>
      <w:r>
        <w:rPr>
          <w:spacing w:val="23"/>
        </w:rPr>
        <w:t xml:space="preserve"> </w:t>
      </w:r>
      <w:r>
        <w:t>комбинацию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высокой</w:t>
      </w:r>
      <w:r>
        <w:rPr>
          <w:spacing w:val="25"/>
        </w:rPr>
        <w:t xml:space="preserve"> </w:t>
      </w:r>
      <w:r>
        <w:t>перекладине</w:t>
      </w:r>
      <w:r>
        <w:rPr>
          <w:spacing w:val="22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упражнений,с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размахивания 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способом«прогнувшись»</w:t>
      </w:r>
      <w:r>
        <w:rPr>
          <w:spacing w:val="-8"/>
        </w:rPr>
        <w:t xml:space="preserve"> </w:t>
      </w:r>
      <w:r>
        <w:t>(юноши);</w:t>
      </w:r>
    </w:p>
    <w:p w:rsidR="00E65D0E" w:rsidRDefault="009F5DD6">
      <w:pPr>
        <w:pStyle w:val="a3"/>
        <w:spacing w:line="276" w:lineRule="auto"/>
      </w:pPr>
      <w:r>
        <w:t>составлять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выполнять</w:t>
      </w:r>
      <w:r>
        <w:rPr>
          <w:spacing w:val="44"/>
        </w:rPr>
        <w:t xml:space="preserve"> </w:t>
      </w:r>
      <w:r>
        <w:t>композицию</w:t>
      </w:r>
      <w:r>
        <w:rPr>
          <w:spacing w:val="46"/>
        </w:rPr>
        <w:t xml:space="preserve"> </w:t>
      </w:r>
      <w:r>
        <w:t>упражнений</w:t>
      </w:r>
      <w:r>
        <w:rPr>
          <w:spacing w:val="42"/>
        </w:rPr>
        <w:t xml:space="preserve"> </w:t>
      </w:r>
      <w:r>
        <w:t>черлидинга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построением</w:t>
      </w:r>
      <w:r>
        <w:rPr>
          <w:spacing w:val="-57"/>
        </w:rPr>
        <w:t xml:space="preserve"> </w:t>
      </w:r>
      <w:r>
        <w:t>пирамид,элементами</w:t>
      </w:r>
      <w:r>
        <w:rPr>
          <w:spacing w:val="-1"/>
        </w:rPr>
        <w:t xml:space="preserve"> </w:t>
      </w:r>
      <w:r>
        <w:t>степ-аэробики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акробатики(девушки);</w:t>
      </w:r>
    </w:p>
    <w:p w:rsidR="00E65D0E" w:rsidRDefault="009F5DD6">
      <w:pPr>
        <w:pStyle w:val="a3"/>
        <w:tabs>
          <w:tab w:val="left" w:pos="3558"/>
          <w:tab w:val="left" w:pos="3893"/>
          <w:tab w:val="left" w:pos="5196"/>
          <w:tab w:val="left" w:pos="6369"/>
          <w:tab w:val="left" w:pos="7904"/>
          <w:tab w:val="left" w:pos="9311"/>
          <w:tab w:val="left" w:pos="9620"/>
        </w:tabs>
        <w:spacing w:line="278" w:lineRule="auto"/>
        <w:ind w:right="265"/>
      </w:pPr>
      <w:r>
        <w:t>составлять</w:t>
      </w:r>
      <w:r>
        <w:tab/>
        <w:t>и</w:t>
      </w:r>
      <w:r>
        <w:tab/>
        <w:t>выполнять</w:t>
      </w:r>
      <w:r>
        <w:tab/>
        <w:t>комплекс</w:t>
      </w:r>
      <w:r>
        <w:tab/>
        <w:t>ритмической</w:t>
      </w:r>
      <w:r>
        <w:tab/>
        <w:t>гимнастики</w:t>
      </w:r>
      <w:r>
        <w:tab/>
        <w:t>с</w:t>
      </w:r>
      <w:r>
        <w:tab/>
      </w:r>
      <w:r>
        <w:rPr>
          <w:spacing w:val="-1"/>
        </w:rPr>
        <w:t>включением</w:t>
      </w:r>
      <w:r>
        <w:rPr>
          <w:spacing w:val="-57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гимнастики,упражнений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гибкость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равновесие(девушки);</w:t>
      </w:r>
    </w:p>
    <w:p w:rsidR="00E65D0E" w:rsidRDefault="009F5DD6">
      <w:pPr>
        <w:pStyle w:val="a3"/>
        <w:tabs>
          <w:tab w:val="left" w:pos="3550"/>
          <w:tab w:val="left" w:pos="4326"/>
          <w:tab w:val="left" w:pos="4583"/>
          <w:tab w:val="left" w:pos="6099"/>
          <w:tab w:val="left" w:pos="6271"/>
          <w:tab w:val="left" w:pos="6611"/>
          <w:tab w:val="left" w:pos="7622"/>
          <w:tab w:val="left" w:pos="7970"/>
          <w:tab w:val="left" w:pos="8031"/>
          <w:tab w:val="left" w:pos="9498"/>
          <w:tab w:val="left" w:pos="9822"/>
        </w:tabs>
        <w:spacing w:line="276" w:lineRule="auto"/>
        <w:ind w:right="266"/>
      </w:pPr>
      <w:r>
        <w:t>совершенствовать</w:t>
      </w:r>
      <w:r>
        <w:tab/>
        <w:t>технику</w:t>
      </w:r>
      <w:r>
        <w:rPr>
          <w:spacing w:val="2"/>
        </w:rPr>
        <w:t xml:space="preserve"> </w:t>
      </w:r>
      <w:r>
        <w:t>беговых</w:t>
      </w:r>
      <w:r>
        <w:tab/>
      </w:r>
      <w:r>
        <w:tab/>
        <w:t>и</w:t>
      </w:r>
      <w:r>
        <w:tab/>
        <w:t>прыжковых</w:t>
      </w:r>
      <w:r>
        <w:tab/>
      </w:r>
      <w:r>
        <w:tab/>
        <w:t>упражнений</w:t>
      </w:r>
      <w:r>
        <w:tab/>
        <w:t>в</w:t>
      </w:r>
      <w:r>
        <w:tab/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tab/>
        <w:t>занятий</w:t>
      </w:r>
      <w:r>
        <w:tab/>
        <w:t>технической</w:t>
      </w:r>
      <w:r>
        <w:tab/>
        <w:t>подготовкой</w:t>
      </w:r>
      <w:r>
        <w:tab/>
        <w:t>к</w:t>
      </w:r>
      <w:r>
        <w:tab/>
        <w:t>выполнению</w:t>
      </w:r>
      <w:r>
        <w:tab/>
      </w:r>
      <w:r>
        <w:rPr>
          <w:spacing w:val="-1"/>
        </w:rPr>
        <w:t>нормативных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</w:pPr>
      <w:r>
        <w:t>требований</w:t>
      </w:r>
      <w:r>
        <w:rPr>
          <w:spacing w:val="-4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ГТО;</w:t>
      </w:r>
    </w:p>
    <w:p w:rsidR="00E65D0E" w:rsidRDefault="009F5DD6">
      <w:pPr>
        <w:pStyle w:val="a3"/>
        <w:tabs>
          <w:tab w:val="left" w:pos="3550"/>
          <w:tab w:val="left" w:pos="4395"/>
          <w:tab w:val="left" w:pos="4583"/>
          <w:tab w:val="left" w:pos="5501"/>
          <w:tab w:val="left" w:pos="6099"/>
          <w:tab w:val="left" w:pos="7247"/>
          <w:tab w:val="left" w:pos="7622"/>
          <w:tab w:val="left" w:pos="8544"/>
          <w:tab w:val="left" w:pos="9341"/>
          <w:tab w:val="left" w:pos="9573"/>
          <w:tab w:val="left" w:pos="9967"/>
        </w:tabs>
        <w:spacing w:before="43" w:line="276" w:lineRule="auto"/>
        <w:ind w:right="266"/>
      </w:pPr>
      <w:r>
        <w:t>совершенствовать</w:t>
      </w:r>
      <w:r>
        <w:tab/>
        <w:t>технику</w:t>
      </w:r>
      <w:r>
        <w:tab/>
        <w:t>передвижения</w:t>
      </w:r>
      <w:r>
        <w:tab/>
        <w:t>лыжными</w:t>
      </w:r>
      <w:r>
        <w:tab/>
        <w:t>ходами</w:t>
      </w:r>
      <w:r>
        <w:tab/>
      </w:r>
      <w:r>
        <w:tab/>
        <w:t>в</w:t>
      </w:r>
      <w:r>
        <w:tab/>
      </w:r>
      <w:r>
        <w:rPr>
          <w:spacing w:val="-1"/>
        </w:rPr>
        <w:t>процессе</w:t>
      </w:r>
      <w:r>
        <w:rPr>
          <w:spacing w:val="-57"/>
        </w:rPr>
        <w:t xml:space="preserve"> </w:t>
      </w:r>
      <w:r>
        <w:t>самостоятельных</w:t>
      </w:r>
      <w:r>
        <w:tab/>
        <w:t>занятий</w:t>
      </w:r>
      <w:r>
        <w:tab/>
      </w:r>
      <w:r>
        <w:tab/>
        <w:t>технической</w:t>
      </w:r>
      <w:r>
        <w:tab/>
        <w:t>подготовкой</w:t>
      </w:r>
      <w:r>
        <w:tab/>
        <w:t>к</w:t>
      </w:r>
      <w:r>
        <w:rPr>
          <w:spacing w:val="-2"/>
        </w:rPr>
        <w:t xml:space="preserve"> </w:t>
      </w:r>
      <w:r>
        <w:t>выполнению</w:t>
      </w:r>
      <w:r>
        <w:tab/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ГТО;</w:t>
      </w:r>
    </w:p>
    <w:p w:rsidR="00E65D0E" w:rsidRDefault="009F5DD6">
      <w:pPr>
        <w:pStyle w:val="a3"/>
        <w:spacing w:line="278" w:lineRule="auto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плавательных</w:t>
      </w:r>
      <w:r>
        <w:rPr>
          <w:spacing w:val="-57"/>
        </w:rPr>
        <w:t xml:space="preserve"> </w:t>
      </w:r>
      <w:r>
        <w:t>упражнений;</w:t>
      </w:r>
    </w:p>
    <w:p w:rsidR="00E65D0E" w:rsidRDefault="009F5DD6">
      <w:pPr>
        <w:pStyle w:val="a3"/>
        <w:spacing w:line="272" w:lineRule="exact"/>
        <w:ind w:left="2251" w:firstLine="0"/>
      </w:pPr>
      <w:r>
        <w:t>выполнять</w:t>
      </w:r>
      <w:r>
        <w:rPr>
          <w:spacing w:val="-3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кувырком,маятником;</w:t>
      </w:r>
    </w:p>
    <w:p w:rsidR="00E65D0E" w:rsidRDefault="009F5DD6">
      <w:pPr>
        <w:pStyle w:val="a3"/>
        <w:spacing w:before="40" w:line="276" w:lineRule="auto"/>
        <w:ind w:left="2251" w:right="413" w:firstLine="0"/>
      </w:pPr>
      <w:r>
        <w:t>выполнять технические элементы брассом в согласовании с дыханием;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8"/>
        </w:rPr>
        <w:t xml:space="preserve"> </w:t>
      </w:r>
      <w:r>
        <w:t>технические</w:t>
      </w:r>
      <w:r>
        <w:rPr>
          <w:spacing w:val="6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спортивных</w:t>
      </w:r>
      <w:r>
        <w:rPr>
          <w:spacing w:val="9"/>
        </w:rPr>
        <w:t xml:space="preserve"> </w:t>
      </w:r>
      <w:r>
        <w:t>играх:баскетбол,волейбол,</w:t>
      </w:r>
    </w:p>
    <w:p w:rsidR="00E65D0E" w:rsidRDefault="009F5DD6">
      <w:pPr>
        <w:pStyle w:val="a3"/>
        <w:spacing w:before="1" w:line="276" w:lineRule="auto"/>
        <w:ind w:right="360" w:firstLine="0"/>
      </w:pPr>
      <w:r>
        <w:t>футбол,взаимодействовать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игроками</w:t>
      </w:r>
      <w:r>
        <w:rPr>
          <w:spacing w:val="35"/>
        </w:rPr>
        <w:t xml:space="preserve"> </w:t>
      </w:r>
      <w:r>
        <w:t>своих</w:t>
      </w:r>
      <w:r>
        <w:rPr>
          <w:spacing w:val="35"/>
        </w:rPr>
        <w:t xml:space="preserve"> </w:t>
      </w:r>
      <w:r>
        <w:t>команд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условиях</w:t>
      </w:r>
      <w:r>
        <w:rPr>
          <w:spacing w:val="37"/>
        </w:rPr>
        <w:t xml:space="preserve"> </w:t>
      </w:r>
      <w:r>
        <w:t>игровой</w:t>
      </w:r>
      <w:r>
        <w:rPr>
          <w:spacing w:val="35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организации тактических</w:t>
      </w:r>
      <w:r>
        <w:rPr>
          <w:spacing w:val="1"/>
        </w:rPr>
        <w:t xml:space="preserve"> </w:t>
      </w:r>
      <w:r>
        <w:t>действий в нападении</w:t>
      </w:r>
      <w:r>
        <w:rPr>
          <w:spacing w:val="-3"/>
        </w:rPr>
        <w:t xml:space="preserve"> </w:t>
      </w:r>
      <w:r>
        <w:t>и защите;</w:t>
      </w:r>
    </w:p>
    <w:p w:rsidR="00E65D0E" w:rsidRDefault="009F5DD6">
      <w:pPr>
        <w:pStyle w:val="a3"/>
        <w:tabs>
          <w:tab w:val="left" w:pos="3949"/>
          <w:tab w:val="left" w:pos="4282"/>
          <w:tab w:val="left" w:pos="5860"/>
          <w:tab w:val="left" w:pos="7818"/>
          <w:tab w:val="left" w:pos="8166"/>
          <w:tab w:val="left" w:pos="9691"/>
        </w:tabs>
        <w:spacing w:line="276" w:lineRule="auto"/>
        <w:ind w:right="260"/>
      </w:pPr>
      <w:r>
        <w:t>тренироваться</w:t>
      </w:r>
      <w:r>
        <w:tab/>
        <w:t>в</w:t>
      </w:r>
      <w:r>
        <w:tab/>
        <w:t>упражнениях</w:t>
      </w:r>
      <w:r>
        <w:tab/>
        <w:t>общефизической</w:t>
      </w:r>
      <w:r>
        <w:tab/>
        <w:t>и</w:t>
      </w:r>
      <w:r>
        <w:tab/>
        <w:t>специальной</w:t>
      </w:r>
      <w:r>
        <w:tab/>
      </w:r>
      <w:r>
        <w:rPr>
          <w:spacing w:val="-1"/>
        </w:rPr>
        <w:t>физической</w:t>
      </w:r>
      <w:r>
        <w:rPr>
          <w:spacing w:val="-5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учётом индивидуальных 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2"/>
        </w:rPr>
        <w:t xml:space="preserve"> </w:t>
      </w:r>
      <w:r>
        <w:t>особенностей.</w:t>
      </w:r>
    </w:p>
    <w:p w:rsidR="00E65D0E" w:rsidRDefault="009F5DD6">
      <w:pPr>
        <w:pStyle w:val="a5"/>
        <w:numPr>
          <w:ilvl w:val="2"/>
          <w:numId w:val="18"/>
        </w:numPr>
        <w:tabs>
          <w:tab w:val="left" w:pos="2978"/>
        </w:tabs>
        <w:spacing w:before="20" w:line="556" w:lineRule="exact"/>
        <w:ind w:right="2380" w:firstLine="0"/>
        <w:rPr>
          <w:sz w:val="24"/>
        </w:rPr>
      </w:pPr>
      <w:r>
        <w:rPr>
          <w:sz w:val="24"/>
        </w:rPr>
        <w:t>ОСНОВЫ БЕЗОПАСНОСТИ ЖИЗНЕДЕЯТЕЛЬНОСТИ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ЗАПИСКА</w:t>
      </w:r>
    </w:p>
    <w:p w:rsidR="00E65D0E" w:rsidRDefault="009F5DD6">
      <w:pPr>
        <w:pStyle w:val="a3"/>
        <w:spacing w:line="258" w:lineRule="exact"/>
        <w:ind w:left="2251" w:firstLine="0"/>
        <w:jc w:val="both"/>
      </w:pPr>
      <w:r>
        <w:t>Программа</w:t>
      </w:r>
      <w:r>
        <w:rPr>
          <w:spacing w:val="-4"/>
        </w:rPr>
        <w:t xml:space="preserve"> </w:t>
      </w:r>
      <w:r>
        <w:t>ОБЖ</w:t>
      </w:r>
      <w:r>
        <w:rPr>
          <w:spacing w:val="-2"/>
        </w:rPr>
        <w:t xml:space="preserve"> </w:t>
      </w:r>
      <w:r>
        <w:t>обеспечивает:</w:t>
      </w:r>
    </w:p>
    <w:p w:rsidR="00E65D0E" w:rsidRDefault="009F5DD6">
      <w:pPr>
        <w:pStyle w:val="a3"/>
        <w:spacing w:before="41" w:line="276" w:lineRule="auto"/>
        <w:ind w:right="265"/>
        <w:jc w:val="both"/>
      </w:pPr>
      <w:r>
        <w:t>ясное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</w:p>
    <w:p w:rsidR="00E65D0E" w:rsidRDefault="009F5DD6">
      <w:pPr>
        <w:pStyle w:val="a3"/>
        <w:spacing w:line="276" w:lineRule="auto"/>
        <w:ind w:right="263"/>
      </w:pPr>
      <w:r>
        <w:t>прочное</w:t>
      </w:r>
      <w:r>
        <w:rPr>
          <w:spacing w:val="1"/>
        </w:rPr>
        <w:t xml:space="preserve"> </w:t>
      </w:r>
      <w:r>
        <w:t>усвоение обучающимися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понятий,обеспечивающих</w:t>
      </w:r>
      <w:r>
        <w:rPr>
          <w:spacing w:val="-57"/>
        </w:rPr>
        <w:t xml:space="preserve"> </w:t>
      </w:r>
      <w:r>
        <w:t>преемственность</w:t>
      </w:r>
      <w:r>
        <w:rPr>
          <w:spacing w:val="17"/>
        </w:rPr>
        <w:t xml:space="preserve"> </w:t>
      </w:r>
      <w:r>
        <w:t>изучения</w:t>
      </w:r>
      <w:r>
        <w:rPr>
          <w:spacing w:val="15"/>
        </w:rPr>
        <w:t xml:space="preserve"> </w:t>
      </w:r>
      <w:r>
        <w:t>основ</w:t>
      </w:r>
      <w:r>
        <w:rPr>
          <w:spacing w:val="15"/>
        </w:rPr>
        <w:t xml:space="preserve"> </w:t>
      </w:r>
      <w:r>
        <w:t>комплексной</w:t>
      </w:r>
      <w:r>
        <w:rPr>
          <w:spacing w:val="16"/>
        </w:rPr>
        <w:t xml:space="preserve"> </w:t>
      </w:r>
      <w:r>
        <w:t>безопасности</w:t>
      </w:r>
      <w:r>
        <w:rPr>
          <w:spacing w:val="17"/>
        </w:rPr>
        <w:t xml:space="preserve"> </w:t>
      </w:r>
      <w:r>
        <w:t>личности</w:t>
      </w:r>
      <w:r>
        <w:rPr>
          <w:spacing w:val="1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следующем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образования;</w:t>
      </w:r>
    </w:p>
    <w:p w:rsidR="00E65D0E" w:rsidRDefault="009F5DD6">
      <w:pPr>
        <w:pStyle w:val="a3"/>
        <w:spacing w:before="1" w:line="276" w:lineRule="auto"/>
      </w:pPr>
      <w:r>
        <w:t>возможность</w:t>
      </w:r>
      <w:r>
        <w:rPr>
          <w:spacing w:val="3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закрепления</w:t>
      </w:r>
      <w:r>
        <w:rPr>
          <w:spacing w:val="2"/>
        </w:rPr>
        <w:t xml:space="preserve"> </w:t>
      </w:r>
      <w:r>
        <w:t>у</w:t>
      </w:r>
      <w:r>
        <w:rPr>
          <w:spacing w:val="57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-57"/>
        </w:rPr>
        <w:t xml:space="preserve"> </w:t>
      </w:r>
      <w:r>
        <w:t>необходимых для последующей жизни;</w:t>
      </w:r>
    </w:p>
    <w:p w:rsidR="00E65D0E" w:rsidRDefault="009F5DD6">
      <w:pPr>
        <w:pStyle w:val="a3"/>
        <w:tabs>
          <w:tab w:val="left" w:pos="3819"/>
          <w:tab w:val="left" w:pos="7166"/>
        </w:tabs>
        <w:spacing w:line="276" w:lineRule="auto"/>
        <w:ind w:right="751"/>
      </w:pPr>
      <w:r>
        <w:t>выработку</w:t>
      </w:r>
      <w:r>
        <w:tab/>
        <w:t>практико-ориентированных</w:t>
      </w:r>
      <w:r>
        <w:tab/>
      </w:r>
      <w:r>
        <w:rPr>
          <w:spacing w:val="-1"/>
        </w:rPr>
        <w:t>компетенций,соответствующих</w:t>
      </w:r>
      <w:r>
        <w:rPr>
          <w:spacing w:val="-57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современности;</w:t>
      </w:r>
    </w:p>
    <w:p w:rsidR="00E65D0E" w:rsidRDefault="009F5DD6">
      <w:pPr>
        <w:pStyle w:val="a3"/>
        <w:tabs>
          <w:tab w:val="left" w:pos="3689"/>
          <w:tab w:val="left" w:pos="5342"/>
          <w:tab w:val="left" w:pos="6354"/>
          <w:tab w:val="left" w:pos="8249"/>
          <w:tab w:val="left" w:pos="9127"/>
          <w:tab w:val="left" w:pos="9474"/>
          <w:tab w:val="left" w:pos="9944"/>
        </w:tabs>
        <w:spacing w:before="1" w:line="276" w:lineRule="auto"/>
        <w:ind w:right="259"/>
      </w:pPr>
      <w:r>
        <w:t>реализацию</w:t>
      </w:r>
      <w:r>
        <w:tab/>
        <w:t>оптимального</w:t>
      </w:r>
      <w:r>
        <w:tab/>
        <w:t>баланса</w:t>
      </w:r>
      <w:r>
        <w:tab/>
        <w:t>межпредметных</w:t>
      </w:r>
      <w:r>
        <w:tab/>
        <w:t>связей</w:t>
      </w:r>
      <w:r>
        <w:tab/>
        <w:t>и</w:t>
      </w:r>
      <w:r>
        <w:tab/>
        <w:t>их</w:t>
      </w:r>
      <w:r>
        <w:tab/>
        <w:t>разумное</w:t>
      </w:r>
      <w:r>
        <w:rPr>
          <w:spacing w:val="-57"/>
        </w:rPr>
        <w:t xml:space="preserve"> </w:t>
      </w:r>
      <w:r>
        <w:t>взаимодополнение,способствующее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навыков.</w:t>
      </w:r>
    </w:p>
    <w:p w:rsidR="00E65D0E" w:rsidRDefault="009F5DD6">
      <w:pPr>
        <w:pStyle w:val="a3"/>
        <w:spacing w:line="276" w:lineRule="auto"/>
        <w:ind w:right="263"/>
      </w:pPr>
      <w:r>
        <w:t>В</w:t>
      </w:r>
      <w:r>
        <w:rPr>
          <w:spacing w:val="21"/>
        </w:rPr>
        <w:t xml:space="preserve"> </w:t>
      </w:r>
      <w:r>
        <w:t>программе</w:t>
      </w:r>
      <w:r>
        <w:rPr>
          <w:spacing w:val="23"/>
        </w:rPr>
        <w:t xml:space="preserve"> </w:t>
      </w:r>
      <w:r>
        <w:t>ОБЖ</w:t>
      </w:r>
      <w:r>
        <w:rPr>
          <w:spacing w:val="23"/>
        </w:rPr>
        <w:t xml:space="preserve"> </w:t>
      </w:r>
      <w:r>
        <w:t>содержание</w:t>
      </w:r>
      <w:r>
        <w:rPr>
          <w:spacing w:val="24"/>
        </w:rPr>
        <w:t xml:space="preserve"> </w:t>
      </w:r>
      <w:r>
        <w:t>учебного</w:t>
      </w:r>
      <w:r>
        <w:rPr>
          <w:spacing w:val="24"/>
        </w:rPr>
        <w:t xml:space="preserve"> </w:t>
      </w:r>
      <w:r>
        <w:t>предмета</w:t>
      </w:r>
      <w:r>
        <w:rPr>
          <w:spacing w:val="22"/>
        </w:rPr>
        <w:t xml:space="preserve"> </w:t>
      </w:r>
      <w:r>
        <w:t>ОБЖ</w:t>
      </w:r>
      <w:r>
        <w:rPr>
          <w:spacing w:val="24"/>
        </w:rPr>
        <w:t xml:space="preserve"> </w:t>
      </w:r>
      <w:r>
        <w:t>структурно</w:t>
      </w:r>
      <w:r>
        <w:rPr>
          <w:spacing w:val="25"/>
        </w:rPr>
        <w:t xml:space="preserve"> </w:t>
      </w:r>
      <w:r>
        <w:t>представлено</w:t>
      </w:r>
      <w:r>
        <w:rPr>
          <w:spacing w:val="-57"/>
        </w:rPr>
        <w:t xml:space="preserve"> </w:t>
      </w:r>
      <w:r>
        <w:t>десятью модулями(тематическими</w:t>
      </w:r>
      <w:r>
        <w:rPr>
          <w:spacing w:val="1"/>
        </w:rPr>
        <w:t xml:space="preserve"> </w:t>
      </w:r>
      <w:r>
        <w:t>линиями),обеспечивающими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9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уровне</w:t>
      </w:r>
      <w:r>
        <w:rPr>
          <w:spacing w:val="11"/>
        </w:rPr>
        <w:t xml:space="preserve"> </w:t>
      </w:r>
      <w:r>
        <w:t>основного</w:t>
      </w:r>
      <w:r>
        <w:rPr>
          <w:spacing w:val="10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преемственность</w:t>
      </w:r>
      <w:r>
        <w:rPr>
          <w:spacing w:val="13"/>
        </w:rPr>
        <w:t xml:space="preserve"> </w:t>
      </w:r>
      <w:r>
        <w:t>учебного</w:t>
      </w:r>
      <w:r>
        <w:rPr>
          <w:spacing w:val="9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среднего общего</w:t>
      </w:r>
      <w:r>
        <w:rPr>
          <w:spacing w:val="-1"/>
        </w:rPr>
        <w:t xml:space="preserve"> </w:t>
      </w:r>
      <w:r>
        <w:t>образования:</w:t>
      </w:r>
    </w:p>
    <w:p w:rsidR="00E65D0E" w:rsidRDefault="009F5DD6">
      <w:pPr>
        <w:pStyle w:val="a3"/>
        <w:spacing w:line="276" w:lineRule="auto"/>
        <w:ind w:left="2251" w:right="332" w:firstLine="0"/>
      </w:pPr>
      <w:r>
        <w:t>модуль</w:t>
      </w:r>
      <w:r>
        <w:rPr>
          <w:spacing w:val="-4"/>
        </w:rPr>
        <w:t xml:space="preserve"> </w:t>
      </w:r>
      <w:r>
        <w:t>№1 «Культура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№2</w:t>
      </w:r>
      <w:r>
        <w:rPr>
          <w:spacing w:val="4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в быту»;</w:t>
      </w:r>
    </w:p>
    <w:p w:rsidR="00E65D0E" w:rsidRDefault="009F5DD6">
      <w:pPr>
        <w:pStyle w:val="a3"/>
        <w:ind w:left="2251" w:firstLine="0"/>
      </w:pPr>
      <w:r>
        <w:t>модуль</w:t>
      </w:r>
      <w:r>
        <w:rPr>
          <w:spacing w:val="-3"/>
        </w:rPr>
        <w:t xml:space="preserve"> </w:t>
      </w:r>
      <w:r>
        <w:t>№3 «Безопасность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транспорте»;</w:t>
      </w:r>
    </w:p>
    <w:p w:rsidR="00E65D0E" w:rsidRDefault="009F5DD6">
      <w:pPr>
        <w:pStyle w:val="a3"/>
        <w:spacing w:before="41" w:line="276" w:lineRule="auto"/>
        <w:ind w:left="2251" w:right="3523" w:firstLine="0"/>
      </w:pPr>
      <w:r>
        <w:t>модуль</w:t>
      </w:r>
      <w:r>
        <w:rPr>
          <w:spacing w:val="-5"/>
        </w:rPr>
        <w:t xml:space="preserve"> </w:t>
      </w:r>
      <w:r>
        <w:t>№4 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местах»;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№5</w:t>
      </w:r>
      <w:r>
        <w:rPr>
          <w:spacing w:val="3"/>
        </w:rPr>
        <w:t xml:space="preserve"> </w:t>
      </w:r>
      <w:r>
        <w:t>«Безопасность в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среде»;</w:t>
      </w:r>
    </w:p>
    <w:p w:rsidR="00E65D0E" w:rsidRDefault="009F5DD6">
      <w:pPr>
        <w:pStyle w:val="a3"/>
        <w:spacing w:line="278" w:lineRule="auto"/>
        <w:ind w:left="2251" w:right="985" w:firstLine="0"/>
      </w:pPr>
      <w:r>
        <w:t>модуль</w:t>
      </w:r>
      <w:r>
        <w:rPr>
          <w:spacing w:val="-4"/>
        </w:rPr>
        <w:t xml:space="preserve"> </w:t>
      </w:r>
      <w:r>
        <w:t>№6</w:t>
      </w:r>
      <w:r>
        <w:rPr>
          <w:spacing w:val="-1"/>
        </w:rPr>
        <w:t xml:space="preserve"> </w:t>
      </w:r>
      <w:r>
        <w:t>«Здоровье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сохранить.Основы</w:t>
      </w:r>
      <w:r>
        <w:rPr>
          <w:spacing w:val="-5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знаний»;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№7</w:t>
      </w:r>
      <w:r>
        <w:rPr>
          <w:spacing w:val="4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социуме»;</w:t>
      </w:r>
    </w:p>
    <w:p w:rsidR="00E65D0E" w:rsidRDefault="009F5DD6">
      <w:pPr>
        <w:pStyle w:val="a3"/>
        <w:spacing w:line="276" w:lineRule="auto"/>
        <w:ind w:left="2251" w:right="1967" w:firstLine="0"/>
      </w:pPr>
      <w:r>
        <w:t>модуль №8 «Безопасность в информационном пространстве»;</w:t>
      </w:r>
      <w:r>
        <w:rPr>
          <w:spacing w:val="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№9</w:t>
      </w:r>
      <w:r>
        <w:rPr>
          <w:spacing w:val="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экстремизму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терроризму»;</w:t>
      </w:r>
    </w:p>
    <w:p w:rsidR="00E65D0E" w:rsidRDefault="009F5DD6">
      <w:pPr>
        <w:pStyle w:val="a3"/>
        <w:spacing w:line="278" w:lineRule="auto"/>
        <w:ind w:right="457"/>
      </w:pPr>
      <w:r>
        <w:t>модуль</w:t>
      </w:r>
      <w:r>
        <w:rPr>
          <w:spacing w:val="36"/>
        </w:rPr>
        <w:t xml:space="preserve"> </w:t>
      </w:r>
      <w:r>
        <w:t>№10</w:t>
      </w:r>
      <w:r>
        <w:rPr>
          <w:spacing w:val="39"/>
        </w:rPr>
        <w:t xml:space="preserve"> </w:t>
      </w:r>
      <w:r>
        <w:t>«Взаимодействие</w:t>
      </w:r>
      <w:r>
        <w:rPr>
          <w:spacing w:val="34"/>
        </w:rPr>
        <w:t xml:space="preserve"> </w:t>
      </w:r>
      <w:r>
        <w:t>личности,общества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государства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обеспечении</w:t>
      </w:r>
      <w:r>
        <w:rPr>
          <w:spacing w:val="-57"/>
        </w:rPr>
        <w:t xml:space="preserve"> </w:t>
      </w:r>
      <w:r>
        <w:t>безопасности жизни и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населения».</w:t>
      </w:r>
    </w:p>
    <w:p w:rsidR="00E65D0E" w:rsidRDefault="009F5DD6">
      <w:pPr>
        <w:pStyle w:val="a3"/>
        <w:spacing w:line="272" w:lineRule="exact"/>
        <w:ind w:left="2251" w:firstLine="0"/>
      </w:pPr>
      <w:r>
        <w:t>В</w:t>
      </w:r>
      <w:r>
        <w:rPr>
          <w:spacing w:val="24"/>
        </w:rPr>
        <w:t xml:space="preserve"> </w:t>
      </w:r>
      <w:r>
        <w:t>целях</w:t>
      </w:r>
      <w:r>
        <w:rPr>
          <w:spacing w:val="28"/>
        </w:rPr>
        <w:t xml:space="preserve"> </w:t>
      </w:r>
      <w:r>
        <w:t>обеспечения</w:t>
      </w:r>
      <w:r>
        <w:rPr>
          <w:spacing w:val="27"/>
        </w:rPr>
        <w:t xml:space="preserve"> </w:t>
      </w:r>
      <w:r>
        <w:t>системного</w:t>
      </w:r>
      <w:r>
        <w:rPr>
          <w:spacing w:val="26"/>
        </w:rPr>
        <w:t xml:space="preserve"> </w:t>
      </w:r>
      <w:r>
        <w:t>подхода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изучении</w:t>
      </w:r>
      <w:r>
        <w:rPr>
          <w:spacing w:val="29"/>
        </w:rPr>
        <w:t xml:space="preserve"> </w:t>
      </w:r>
      <w:r>
        <w:t>учебного</w:t>
      </w:r>
      <w:r>
        <w:rPr>
          <w:spacing w:val="26"/>
        </w:rPr>
        <w:t xml:space="preserve"> </w:t>
      </w:r>
      <w:r>
        <w:t>предмета</w:t>
      </w:r>
      <w:r>
        <w:rPr>
          <w:spacing w:val="27"/>
        </w:rPr>
        <w:t xml:space="preserve"> </w:t>
      </w:r>
      <w:r>
        <w:t>ОБЖ</w:t>
      </w:r>
      <w:r>
        <w:rPr>
          <w:spacing w:val="27"/>
        </w:rPr>
        <w:t xml:space="preserve"> </w:t>
      </w:r>
      <w:r>
        <w:t>на</w:t>
      </w:r>
    </w:p>
    <w:p w:rsidR="00E65D0E" w:rsidRDefault="00E65D0E">
      <w:pPr>
        <w:spacing w:line="272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2456"/>
          <w:tab w:val="left" w:pos="3723"/>
          <w:tab w:val="left" w:pos="4683"/>
          <w:tab w:val="left" w:pos="6162"/>
          <w:tab w:val="left" w:pos="7520"/>
          <w:tab w:val="left" w:pos="8254"/>
          <w:tab w:val="left" w:pos="9832"/>
        </w:tabs>
        <w:spacing w:before="67" w:line="276" w:lineRule="auto"/>
        <w:ind w:right="264" w:firstLine="0"/>
      </w:pPr>
      <w:r>
        <w:t>уровне</w:t>
      </w:r>
      <w:r>
        <w:tab/>
        <w:t>основного</w:t>
      </w:r>
      <w:r>
        <w:tab/>
        <w:t>общего</w:t>
      </w:r>
      <w:r>
        <w:tab/>
        <w:t>образования</w:t>
      </w:r>
      <w:r>
        <w:tab/>
        <w:t>Программа</w:t>
      </w:r>
      <w:r>
        <w:tab/>
        <w:t>ОБЖ</w:t>
      </w:r>
      <w:r>
        <w:tab/>
        <w:t>предполагает</w:t>
      </w:r>
      <w:r>
        <w:tab/>
      </w:r>
      <w:r>
        <w:rPr>
          <w:spacing w:val="-1"/>
        </w:rPr>
        <w:t>внедрение</w:t>
      </w:r>
      <w:r>
        <w:rPr>
          <w:spacing w:val="-57"/>
        </w:rPr>
        <w:t xml:space="preserve"> </w:t>
      </w:r>
      <w:r>
        <w:t>универсальной</w:t>
      </w:r>
      <w:r>
        <w:rPr>
          <w:spacing w:val="34"/>
        </w:rPr>
        <w:t xml:space="preserve"> </w:t>
      </w:r>
      <w:r>
        <w:t>структурно-логической</w:t>
      </w:r>
      <w:r>
        <w:rPr>
          <w:spacing w:val="35"/>
        </w:rPr>
        <w:t xml:space="preserve"> </w:t>
      </w:r>
      <w:r>
        <w:t>схемы</w:t>
      </w:r>
      <w:r>
        <w:rPr>
          <w:spacing w:val="34"/>
        </w:rPr>
        <w:t xml:space="preserve"> </w:t>
      </w:r>
      <w:r>
        <w:t>изучения</w:t>
      </w:r>
      <w:r>
        <w:rPr>
          <w:spacing w:val="35"/>
        </w:rPr>
        <w:t xml:space="preserve"> </w:t>
      </w:r>
      <w:r>
        <w:t>учебных</w:t>
      </w:r>
      <w:r>
        <w:rPr>
          <w:spacing w:val="36"/>
        </w:rPr>
        <w:t xml:space="preserve"> </w:t>
      </w:r>
      <w:r>
        <w:t>модулей(тематических</w:t>
      </w:r>
      <w:r>
        <w:rPr>
          <w:spacing w:val="1"/>
        </w:rPr>
        <w:t xml:space="preserve"> </w:t>
      </w:r>
      <w:r>
        <w:t>линий)в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жизнедеятельности:</w:t>
      </w:r>
      <w:r>
        <w:rPr>
          <w:spacing w:val="1"/>
        </w:rPr>
        <w:t xml:space="preserve"> </w:t>
      </w:r>
      <w:r>
        <w:t>«предвидеть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→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 её</w:t>
      </w:r>
      <w:r>
        <w:rPr>
          <w:spacing w:val="-1"/>
        </w:rPr>
        <w:t xml:space="preserve"> </w:t>
      </w:r>
      <w:r>
        <w:t>избегать</w:t>
      </w:r>
      <w:r>
        <w:rPr>
          <w:spacing w:val="-1"/>
        </w:rPr>
        <w:t xml:space="preserve"> </w:t>
      </w:r>
      <w:r>
        <w:t>→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действовать».</w:t>
      </w:r>
    </w:p>
    <w:p w:rsidR="00E65D0E" w:rsidRDefault="009F5DD6">
      <w:pPr>
        <w:pStyle w:val="a3"/>
        <w:spacing w:line="278" w:lineRule="auto"/>
      </w:pPr>
      <w:r>
        <w:t>Учебный</w:t>
      </w:r>
      <w:r>
        <w:rPr>
          <w:spacing w:val="24"/>
        </w:rPr>
        <w:t xml:space="preserve"> </w:t>
      </w:r>
      <w:r>
        <w:t>материал</w:t>
      </w:r>
      <w:r>
        <w:rPr>
          <w:spacing w:val="26"/>
        </w:rPr>
        <w:t xml:space="preserve"> </w:t>
      </w:r>
      <w:r>
        <w:t>систематизирован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сферам</w:t>
      </w:r>
      <w:r>
        <w:rPr>
          <w:spacing w:val="23"/>
        </w:rPr>
        <w:t xml:space="preserve"> </w:t>
      </w:r>
      <w:r>
        <w:t>возможных</w:t>
      </w:r>
      <w:r>
        <w:rPr>
          <w:spacing w:val="27"/>
        </w:rPr>
        <w:t xml:space="preserve"> </w:t>
      </w:r>
      <w:r>
        <w:t>проявлений</w:t>
      </w:r>
      <w:r>
        <w:rPr>
          <w:spacing w:val="25"/>
        </w:rPr>
        <w:t xml:space="preserve"> </w:t>
      </w:r>
      <w:r>
        <w:t>рисков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опасностей:</w:t>
      </w:r>
    </w:p>
    <w:p w:rsidR="00E65D0E" w:rsidRDefault="009F5DD6">
      <w:pPr>
        <w:pStyle w:val="a3"/>
        <w:spacing w:line="272" w:lineRule="exact"/>
        <w:ind w:left="2251" w:firstLine="0"/>
      </w:pPr>
      <w:r>
        <w:t>помещения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бытовые</w:t>
      </w:r>
      <w:r>
        <w:rPr>
          <w:spacing w:val="-4"/>
        </w:rPr>
        <w:t xml:space="preserve"> </w:t>
      </w:r>
      <w:r>
        <w:t>условия;улица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места;</w:t>
      </w:r>
    </w:p>
    <w:p w:rsidR="00E65D0E" w:rsidRDefault="009F5DD6">
      <w:pPr>
        <w:pStyle w:val="a3"/>
        <w:spacing w:before="41" w:line="276" w:lineRule="auto"/>
      </w:pPr>
      <w:r>
        <w:t>природные</w:t>
      </w:r>
      <w:r>
        <w:rPr>
          <w:spacing w:val="46"/>
        </w:rPr>
        <w:t xml:space="preserve"> </w:t>
      </w:r>
      <w:r>
        <w:t>условия;коммуникационные</w:t>
      </w:r>
      <w:r>
        <w:rPr>
          <w:spacing w:val="44"/>
        </w:rPr>
        <w:t xml:space="preserve"> </w:t>
      </w:r>
      <w:r>
        <w:t>связи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каналы;объекты</w:t>
      </w:r>
      <w:r>
        <w:rPr>
          <w:spacing w:val="4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учреждения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E65D0E" w:rsidRDefault="009F5DD6">
      <w:pPr>
        <w:pStyle w:val="a3"/>
        <w:spacing w:before="1" w:line="276" w:lineRule="auto"/>
        <w:ind w:right="264"/>
        <w:jc w:val="both"/>
      </w:pPr>
      <w:r>
        <w:t>Программой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57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тренажёрных систем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моделей.</w:t>
      </w:r>
    </w:p>
    <w:p w:rsidR="00E65D0E" w:rsidRDefault="009F5DD6">
      <w:pPr>
        <w:pStyle w:val="a3"/>
        <w:spacing w:line="276" w:lineRule="auto"/>
      </w:pPr>
      <w:r>
        <w:t>При</w:t>
      </w:r>
      <w:r>
        <w:rPr>
          <w:spacing w:val="44"/>
        </w:rPr>
        <w:t xml:space="preserve"> </w:t>
      </w:r>
      <w:r>
        <w:t>этом</w:t>
      </w:r>
      <w:r>
        <w:rPr>
          <w:spacing w:val="44"/>
        </w:rPr>
        <w:t xml:space="preserve"> </w:t>
      </w:r>
      <w:r>
        <w:t>использование</w:t>
      </w:r>
      <w:r>
        <w:rPr>
          <w:spacing w:val="43"/>
        </w:rPr>
        <w:t xml:space="preserve"> </w:t>
      </w:r>
      <w:r>
        <w:t>цифровой</w:t>
      </w:r>
      <w:r>
        <w:rPr>
          <w:spacing w:val="45"/>
        </w:rPr>
        <w:t xml:space="preserve"> </w:t>
      </w:r>
      <w:r>
        <w:t>образовательной</w:t>
      </w:r>
      <w:r>
        <w:rPr>
          <w:spacing w:val="45"/>
        </w:rPr>
        <w:t xml:space="preserve"> </w:t>
      </w:r>
      <w:r>
        <w:t>среды</w:t>
      </w:r>
      <w:r>
        <w:rPr>
          <w:spacing w:val="44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учебных</w:t>
      </w:r>
      <w:r>
        <w:rPr>
          <w:spacing w:val="44"/>
        </w:rPr>
        <w:t xml:space="preserve"> </w:t>
      </w:r>
      <w:r>
        <w:t>занятиях</w:t>
      </w:r>
      <w:r>
        <w:rPr>
          <w:spacing w:val="-57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разумным,компьютер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способны</w:t>
      </w:r>
      <w:r>
        <w:rPr>
          <w:spacing w:val="-1"/>
        </w:rPr>
        <w:t xml:space="preserve"> </w:t>
      </w:r>
      <w:r>
        <w:t>полностью</w:t>
      </w:r>
      <w:r>
        <w:rPr>
          <w:spacing w:val="-1"/>
        </w:rPr>
        <w:t xml:space="preserve"> </w:t>
      </w:r>
      <w:r>
        <w:t>заменить педагога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действия обучающихся.</w:t>
      </w:r>
    </w:p>
    <w:p w:rsidR="00E65D0E" w:rsidRDefault="009F5DD6">
      <w:pPr>
        <w:pStyle w:val="a3"/>
        <w:tabs>
          <w:tab w:val="left" w:pos="3832"/>
          <w:tab w:val="left" w:pos="5139"/>
          <w:tab w:val="left" w:pos="5288"/>
          <w:tab w:val="left" w:pos="6254"/>
          <w:tab w:val="left" w:pos="6616"/>
          <w:tab w:val="left" w:pos="7542"/>
          <w:tab w:val="left" w:pos="7739"/>
          <w:tab w:val="left" w:pos="8590"/>
        </w:tabs>
        <w:spacing w:line="276" w:lineRule="auto"/>
        <w:ind w:right="267"/>
      </w:pPr>
      <w:r>
        <w:t>В</w:t>
      </w:r>
      <w:r>
        <w:rPr>
          <w:spacing w:val="6"/>
        </w:rPr>
        <w:t xml:space="preserve"> </w:t>
      </w:r>
      <w:r>
        <w:t>условиях</w:t>
      </w:r>
      <w:r>
        <w:rPr>
          <w:spacing w:val="6"/>
        </w:rPr>
        <w:t xml:space="preserve"> </w:t>
      </w:r>
      <w:r>
        <w:t>современного</w:t>
      </w:r>
      <w:r>
        <w:rPr>
          <w:spacing w:val="3"/>
        </w:rPr>
        <w:t xml:space="preserve"> </w:t>
      </w:r>
      <w:r>
        <w:t>исторического</w:t>
      </w:r>
      <w:r>
        <w:rPr>
          <w:spacing w:val="2"/>
        </w:rPr>
        <w:t xml:space="preserve"> </w:t>
      </w:r>
      <w:r>
        <w:t>процесса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появлением</w:t>
      </w:r>
      <w:r>
        <w:rPr>
          <w:spacing w:val="3"/>
        </w:rPr>
        <w:t xml:space="preserve"> </w:t>
      </w:r>
      <w:r>
        <w:t>новых</w:t>
      </w:r>
      <w:r>
        <w:rPr>
          <w:spacing w:val="6"/>
        </w:rPr>
        <w:t xml:space="preserve"> </w:t>
      </w:r>
      <w:r>
        <w:t>глобальных</w:t>
      </w:r>
      <w:r>
        <w:rPr>
          <w:spacing w:val="-5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региональных</w:t>
      </w:r>
      <w:r>
        <w:rPr>
          <w:spacing w:val="9"/>
        </w:rPr>
        <w:t xml:space="preserve"> </w:t>
      </w:r>
      <w:r>
        <w:t>природных,техногенных,социальных</w:t>
      </w:r>
      <w:r>
        <w:rPr>
          <w:spacing w:val="12"/>
        </w:rPr>
        <w:t xml:space="preserve"> </w:t>
      </w:r>
      <w:r>
        <w:t>вызовов</w:t>
      </w:r>
      <w:r>
        <w:rPr>
          <w:spacing w:val="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угроз</w:t>
      </w:r>
      <w:r>
        <w:rPr>
          <w:spacing w:val="1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России(критичные</w:t>
      </w:r>
      <w:r>
        <w:tab/>
        <w:t>изменения</w:t>
      </w:r>
      <w:r>
        <w:tab/>
      </w:r>
      <w:r>
        <w:tab/>
        <w:t>климата,негативные</w:t>
      </w:r>
      <w:r>
        <w:tab/>
      </w:r>
      <w:r>
        <w:tab/>
        <w:t>медико-биологические,</w:t>
      </w:r>
      <w:r>
        <w:rPr>
          <w:spacing w:val="1"/>
        </w:rPr>
        <w:t xml:space="preserve"> </w:t>
      </w:r>
      <w:r>
        <w:t>экологические,информационные</w:t>
      </w:r>
      <w:r>
        <w:tab/>
        <w:t>факторы</w:t>
      </w:r>
      <w:r>
        <w:tab/>
        <w:t>и</w:t>
      </w:r>
      <w:r>
        <w:tab/>
        <w:t>другие</w:t>
      </w:r>
      <w:r>
        <w:tab/>
        <w:t>условия</w:t>
      </w:r>
      <w:r>
        <w:tab/>
        <w:t>жизнедеятельности)</w:t>
      </w:r>
      <w:r>
        <w:rPr>
          <w:spacing w:val="1"/>
        </w:rPr>
        <w:t xml:space="preserve"> </w:t>
      </w:r>
      <w:r>
        <w:t>возрастает</w:t>
      </w:r>
      <w:r>
        <w:rPr>
          <w:spacing w:val="9"/>
        </w:rPr>
        <w:t xml:space="preserve"> </w:t>
      </w:r>
      <w:r>
        <w:t>приоритет</w:t>
      </w:r>
      <w:r>
        <w:rPr>
          <w:spacing w:val="10"/>
        </w:rPr>
        <w:t xml:space="preserve"> </w:t>
      </w:r>
      <w:r>
        <w:t>вопросов</w:t>
      </w:r>
      <w:r>
        <w:rPr>
          <w:spacing w:val="8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значение</w:t>
      </w:r>
      <w:r>
        <w:rPr>
          <w:spacing w:val="8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только</w:t>
      </w:r>
      <w:r>
        <w:rPr>
          <w:spacing w:val="6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самого</w:t>
      </w:r>
      <w:r>
        <w:rPr>
          <w:spacing w:val="9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но</w:t>
      </w:r>
      <w:r>
        <w:rPr>
          <w:spacing w:val="45"/>
        </w:rPr>
        <w:t xml:space="preserve"> </w:t>
      </w:r>
      <w:r>
        <w:t>также</w:t>
      </w:r>
      <w:r>
        <w:rPr>
          <w:spacing w:val="45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общества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государства.При</w:t>
      </w:r>
      <w:r>
        <w:rPr>
          <w:spacing w:val="48"/>
        </w:rPr>
        <w:t xml:space="preserve"> </w:t>
      </w:r>
      <w:r>
        <w:t>этом</w:t>
      </w:r>
      <w:r>
        <w:rPr>
          <w:spacing w:val="46"/>
        </w:rPr>
        <w:t xml:space="preserve"> </w:t>
      </w:r>
      <w:r>
        <w:t>центральной</w:t>
      </w:r>
      <w:r>
        <w:rPr>
          <w:spacing w:val="46"/>
        </w:rPr>
        <w:t xml:space="preserve"> </w:t>
      </w:r>
      <w:r>
        <w:t>проблемой</w:t>
      </w:r>
      <w:r>
        <w:rPr>
          <w:spacing w:val="46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 остаётся</w:t>
      </w:r>
      <w:r>
        <w:rPr>
          <w:spacing w:val="-1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жизни и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каждого человека.</w:t>
      </w:r>
    </w:p>
    <w:p w:rsidR="00E65D0E" w:rsidRDefault="009F5DD6">
      <w:pPr>
        <w:pStyle w:val="a3"/>
        <w:tabs>
          <w:tab w:val="left" w:pos="3039"/>
          <w:tab w:val="left" w:pos="3598"/>
          <w:tab w:val="left" w:pos="4873"/>
          <w:tab w:val="left" w:pos="5060"/>
          <w:tab w:val="left" w:pos="6182"/>
          <w:tab w:val="left" w:pos="6616"/>
          <w:tab w:val="left" w:pos="8699"/>
          <w:tab w:val="left" w:pos="9152"/>
        </w:tabs>
        <w:spacing w:before="1" w:line="276" w:lineRule="auto"/>
        <w:ind w:right="267"/>
      </w:pPr>
      <w:r>
        <w:t>В</w:t>
      </w:r>
      <w:r>
        <w:rPr>
          <w:spacing w:val="60"/>
        </w:rPr>
        <w:t xml:space="preserve"> </w:t>
      </w:r>
      <w:r>
        <w:t>данных</w:t>
      </w:r>
      <w:r>
        <w:rPr>
          <w:spacing w:val="3"/>
        </w:rPr>
        <w:t xml:space="preserve"> </w:t>
      </w:r>
      <w:r>
        <w:t>обстоятельствах</w:t>
      </w:r>
      <w:r>
        <w:rPr>
          <w:spacing w:val="3"/>
        </w:rPr>
        <w:t xml:space="preserve"> </w:t>
      </w:r>
      <w:r>
        <w:t>колоссальное</w:t>
      </w:r>
      <w:r>
        <w:rPr>
          <w:spacing w:val="60"/>
        </w:rPr>
        <w:t xml:space="preserve"> </w:t>
      </w:r>
      <w:r>
        <w:t>значение</w:t>
      </w:r>
      <w:r>
        <w:rPr>
          <w:spacing w:val="60"/>
        </w:rPr>
        <w:t xml:space="preserve"> </w:t>
      </w:r>
      <w:r>
        <w:t>приобретает</w:t>
      </w:r>
      <w:r>
        <w:rPr>
          <w:spacing w:val="-2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tab/>
        <w:t>подрастающего</w:t>
      </w:r>
      <w:r>
        <w:tab/>
        <w:t>поколения</w:t>
      </w:r>
      <w:r>
        <w:tab/>
        <w:t>россиян,направленное</w:t>
      </w:r>
      <w:r>
        <w:tab/>
        <w:t>на</w:t>
      </w:r>
      <w:r>
        <w:tab/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5"/>
        </w:rPr>
        <w:t xml:space="preserve"> </w:t>
      </w:r>
      <w:r>
        <w:t>идентичности,воспитание</w:t>
      </w:r>
      <w:r>
        <w:rPr>
          <w:spacing w:val="15"/>
        </w:rPr>
        <w:t xml:space="preserve"> </w:t>
      </w:r>
      <w:r>
        <w:t>личности</w:t>
      </w:r>
      <w:r>
        <w:rPr>
          <w:spacing w:val="16"/>
        </w:rPr>
        <w:t xml:space="preserve"> </w:t>
      </w:r>
      <w:r>
        <w:t>безопасного</w:t>
      </w:r>
      <w:r>
        <w:rPr>
          <w:spacing w:val="13"/>
        </w:rPr>
        <w:t xml:space="preserve"> </w:t>
      </w:r>
      <w:r>
        <w:t>типа,овладение</w:t>
      </w:r>
      <w:r>
        <w:rPr>
          <w:spacing w:val="14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умениями,навыками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компетенцией</w:t>
      </w:r>
      <w:r>
        <w:rPr>
          <w:spacing w:val="17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обеспечения</w:t>
      </w:r>
      <w:r>
        <w:rPr>
          <w:spacing w:val="18"/>
        </w:rPr>
        <w:t xml:space="preserve"> </w:t>
      </w:r>
      <w:r>
        <w:t>безопасности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-3"/>
        </w:rPr>
        <w:t xml:space="preserve"> </w:t>
      </w:r>
      <w:r>
        <w:t>Актуальность</w:t>
      </w:r>
      <w:r>
        <w:rPr>
          <w:spacing w:val="10"/>
        </w:rPr>
        <w:t xml:space="preserve"> </w:t>
      </w:r>
      <w:r>
        <w:t>совершенствования</w:t>
      </w:r>
      <w:r>
        <w:rPr>
          <w:spacing w:val="10"/>
        </w:rPr>
        <w:t xml:space="preserve"> </w:t>
      </w:r>
      <w:r>
        <w:t>учебно-методического</w:t>
      </w:r>
      <w:r>
        <w:rPr>
          <w:spacing w:val="8"/>
        </w:rPr>
        <w:t xml:space="preserve"> </w:t>
      </w:r>
      <w:r>
        <w:t>обеспечения</w:t>
      </w:r>
      <w:r>
        <w:rPr>
          <w:spacing w:val="1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предмету</w:t>
      </w:r>
      <w:r>
        <w:rPr>
          <w:spacing w:val="31"/>
        </w:rPr>
        <w:t xml:space="preserve"> </w:t>
      </w:r>
      <w:r>
        <w:t>ОБЖ</w:t>
      </w:r>
      <w:r>
        <w:rPr>
          <w:spacing w:val="34"/>
        </w:rPr>
        <w:t xml:space="preserve"> </w:t>
      </w:r>
      <w:r>
        <w:t>определяется</w:t>
      </w:r>
      <w:r>
        <w:rPr>
          <w:spacing w:val="35"/>
        </w:rPr>
        <w:t xml:space="preserve"> </w:t>
      </w:r>
      <w:r>
        <w:t>системообразующими</w:t>
      </w:r>
      <w:r>
        <w:rPr>
          <w:spacing w:val="35"/>
        </w:rPr>
        <w:t xml:space="preserve"> </w:t>
      </w:r>
      <w:r>
        <w:t>документами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безопасности:Стратегия</w:t>
      </w:r>
      <w:r>
        <w:rPr>
          <w:spacing w:val="8"/>
        </w:rPr>
        <w:t xml:space="preserve"> </w:t>
      </w:r>
      <w:r>
        <w:t>национальной</w:t>
      </w:r>
      <w:r>
        <w:rPr>
          <w:spacing w:val="6"/>
        </w:rPr>
        <w:t xml:space="preserve"> </w:t>
      </w:r>
      <w:r>
        <w:t>безопасности</w:t>
      </w:r>
      <w:r>
        <w:rPr>
          <w:spacing w:val="9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Федерации(Указ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-2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Федерации</w:t>
      </w:r>
      <w:r>
        <w:rPr>
          <w:spacing w:val="10"/>
        </w:rPr>
        <w:t xml:space="preserve"> </w:t>
      </w:r>
      <w:r>
        <w:t>от2июля2021г.№400),Доктрина</w:t>
      </w:r>
      <w:r>
        <w:rPr>
          <w:spacing w:val="9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Федерации(Указ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от5</w:t>
      </w:r>
      <w:r>
        <w:rPr>
          <w:spacing w:val="1"/>
        </w:rPr>
        <w:t xml:space="preserve"> </w:t>
      </w:r>
      <w:r>
        <w:t>декабря2016г.№646),Национальные цели развития Российской Федерации на период до</w:t>
      </w:r>
      <w:r>
        <w:rPr>
          <w:spacing w:val="1"/>
        </w:rPr>
        <w:t xml:space="preserve"> </w:t>
      </w:r>
      <w:r>
        <w:t>2030года(Указ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 от21июля2020г.№474),</w:t>
      </w:r>
      <w:r>
        <w:rPr>
          <w:spacing w:val="1"/>
        </w:rPr>
        <w:t xml:space="preserve"> </w:t>
      </w:r>
      <w:r>
        <w:t>государственная</w:t>
      </w:r>
      <w:r>
        <w:tab/>
        <w:t>программа</w:t>
      </w:r>
      <w:r>
        <w:tab/>
      </w:r>
      <w:r>
        <w:tab/>
        <w:t>Российской</w:t>
      </w:r>
      <w:r>
        <w:tab/>
        <w:t>Федерации«Развитие</w:t>
      </w:r>
      <w:r>
        <w:tab/>
        <w:t>образования»</w:t>
      </w:r>
      <w:r>
        <w:rPr>
          <w:spacing w:val="1"/>
        </w:rPr>
        <w:t xml:space="preserve"> </w:t>
      </w:r>
      <w:r>
        <w:t>(постановление</w:t>
      </w:r>
      <w:r>
        <w:rPr>
          <w:spacing w:val="-2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от26декабря2017г.№1642).</w:t>
      </w:r>
    </w:p>
    <w:p w:rsidR="00E65D0E" w:rsidRDefault="009F5DD6">
      <w:pPr>
        <w:pStyle w:val="a3"/>
        <w:spacing w:before="1" w:line="276" w:lineRule="auto"/>
      </w:pPr>
      <w:r>
        <w:t>ОБЖ является системообразующим учебным предметом,имеет свои дидактические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4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всех</w:t>
      </w:r>
      <w:r>
        <w:rPr>
          <w:spacing w:val="16"/>
        </w:rPr>
        <w:t xml:space="preserve"> </w:t>
      </w:r>
      <w:r>
        <w:t>без</w:t>
      </w:r>
      <w:r>
        <w:rPr>
          <w:spacing w:val="15"/>
        </w:rPr>
        <w:t xml:space="preserve"> </w:t>
      </w:r>
      <w:r>
        <w:t>исключения</w:t>
      </w:r>
      <w:r>
        <w:rPr>
          <w:spacing w:val="14"/>
        </w:rPr>
        <w:t xml:space="preserve"> </w:t>
      </w:r>
      <w:r>
        <w:t>предметных</w:t>
      </w:r>
      <w:r>
        <w:rPr>
          <w:spacing w:val="16"/>
        </w:rPr>
        <w:t xml:space="preserve"> </w:t>
      </w:r>
      <w:r>
        <w:t>областях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реализуется</w:t>
      </w:r>
      <w:r>
        <w:rPr>
          <w:spacing w:val="14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приобретение</w:t>
      </w:r>
      <w:r>
        <w:rPr>
          <w:spacing w:val="27"/>
        </w:rPr>
        <w:t xml:space="preserve"> </w:t>
      </w:r>
      <w:r>
        <w:t>необходимых</w:t>
      </w:r>
      <w:r>
        <w:rPr>
          <w:spacing w:val="27"/>
        </w:rPr>
        <w:t xml:space="preserve"> </w:t>
      </w:r>
      <w:r>
        <w:t>знаний,выработку</w:t>
      </w:r>
      <w:r>
        <w:rPr>
          <w:spacing w:val="2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закрепление</w:t>
      </w:r>
      <w:r>
        <w:rPr>
          <w:spacing w:val="27"/>
        </w:rPr>
        <w:t xml:space="preserve"> </w:t>
      </w:r>
      <w:r>
        <w:t>системы</w:t>
      </w:r>
      <w:r>
        <w:rPr>
          <w:spacing w:val="27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безопасности,поддержанных</w:t>
      </w:r>
      <w:r>
        <w:rPr>
          <w:spacing w:val="1"/>
        </w:rPr>
        <w:t xml:space="preserve"> </w:t>
      </w:r>
      <w:r>
        <w:t>согласованным</w:t>
      </w:r>
      <w:r>
        <w:rPr>
          <w:spacing w:val="12"/>
        </w:rPr>
        <w:t xml:space="preserve"> </w:t>
      </w:r>
      <w:r>
        <w:t>изучением</w:t>
      </w:r>
      <w:r>
        <w:rPr>
          <w:spacing w:val="14"/>
        </w:rPr>
        <w:t xml:space="preserve"> </w:t>
      </w:r>
      <w:r>
        <w:t>других</w:t>
      </w:r>
      <w:r>
        <w:rPr>
          <w:spacing w:val="19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предметов.Научной</w:t>
      </w:r>
      <w:r>
        <w:rPr>
          <w:spacing w:val="15"/>
        </w:rPr>
        <w:t xml:space="preserve"> </w:t>
      </w:r>
      <w:r>
        <w:t>базой</w:t>
      </w:r>
      <w:r>
        <w:rPr>
          <w:spacing w:val="17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безопасности,исходя из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обеспечивать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31"/>
        </w:rPr>
        <w:t xml:space="preserve"> </w:t>
      </w:r>
      <w:r>
        <w:t>целостного</w:t>
      </w:r>
      <w:r>
        <w:rPr>
          <w:spacing w:val="32"/>
        </w:rPr>
        <w:t xml:space="preserve"> </w:t>
      </w:r>
      <w:r>
        <w:t>видения</w:t>
      </w:r>
      <w:r>
        <w:rPr>
          <w:spacing w:val="32"/>
        </w:rPr>
        <w:t xml:space="preserve"> </w:t>
      </w:r>
      <w:r>
        <w:t>всего</w:t>
      </w:r>
      <w:r>
        <w:rPr>
          <w:spacing w:val="32"/>
        </w:rPr>
        <w:t xml:space="preserve"> </w:t>
      </w:r>
      <w:r>
        <w:t>комплекса</w:t>
      </w:r>
      <w:r>
        <w:rPr>
          <w:spacing w:val="31"/>
        </w:rPr>
        <w:t xml:space="preserve"> </w:t>
      </w:r>
      <w:r>
        <w:t>проблем</w:t>
      </w:r>
      <w:r>
        <w:rPr>
          <w:spacing w:val="31"/>
        </w:rPr>
        <w:t xml:space="preserve"> </w:t>
      </w:r>
      <w:r>
        <w:t>безопасности,включая</w:t>
      </w:r>
      <w:r>
        <w:rPr>
          <w:spacing w:val="1"/>
        </w:rPr>
        <w:t xml:space="preserve"> </w:t>
      </w:r>
      <w:r>
        <w:t>глобальные,что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личности,общества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государства,а</w:t>
      </w:r>
      <w:r>
        <w:rPr>
          <w:spacing w:val="4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актуализировать</w:t>
      </w:r>
      <w:r>
        <w:rPr>
          <w:spacing w:val="7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адекватной</w:t>
      </w:r>
      <w:r>
        <w:rPr>
          <w:spacing w:val="36"/>
        </w:rPr>
        <w:t xml:space="preserve"> </w:t>
      </w:r>
      <w:r>
        <w:t>модели</w:t>
      </w:r>
      <w:r>
        <w:rPr>
          <w:spacing w:val="33"/>
        </w:rPr>
        <w:t xml:space="preserve"> </w:t>
      </w:r>
      <w:r>
        <w:t>индивидуального</w:t>
      </w:r>
      <w:r>
        <w:rPr>
          <w:spacing w:val="35"/>
        </w:rPr>
        <w:t xml:space="preserve"> </w:t>
      </w:r>
      <w:r>
        <w:t>безопасного</w:t>
      </w:r>
      <w:r>
        <w:rPr>
          <w:spacing w:val="35"/>
        </w:rPr>
        <w:t xml:space="preserve"> </w:t>
      </w:r>
      <w:r>
        <w:t>поведения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повседневной</w:t>
      </w:r>
      <w:r>
        <w:rPr>
          <w:spacing w:val="36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них базовый</w:t>
      </w:r>
      <w:r>
        <w:rPr>
          <w:spacing w:val="2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безопасности жизнедеятельности.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2500"/>
          <w:tab w:val="left" w:pos="2860"/>
          <w:tab w:val="left" w:pos="4373"/>
          <w:tab w:val="left" w:pos="6737"/>
          <w:tab w:val="left" w:pos="7900"/>
          <w:tab w:val="left" w:pos="8276"/>
          <w:tab w:val="left" w:pos="9274"/>
        </w:tabs>
        <w:spacing w:before="67" w:line="276" w:lineRule="auto"/>
        <w:ind w:right="368"/>
      </w:pPr>
      <w:r>
        <w:t>В настоящее 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новых</w:t>
      </w:r>
      <w:r>
        <w:rPr>
          <w:spacing w:val="1"/>
        </w:rPr>
        <w:t xml:space="preserve"> </w:t>
      </w:r>
      <w:r>
        <w:t>вызовов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ОБЖ</w:t>
      </w:r>
      <w:r>
        <w:rPr>
          <w:spacing w:val="-57"/>
        </w:rPr>
        <w:t xml:space="preserve"> </w:t>
      </w:r>
      <w:r>
        <w:t>входит</w:t>
      </w:r>
      <w:r>
        <w:tab/>
        <w:t>в</w:t>
      </w:r>
      <w:r>
        <w:tab/>
        <w:t>предметную</w:t>
      </w:r>
      <w:r>
        <w:tab/>
        <w:t>область«Физическая</w:t>
      </w:r>
      <w:r>
        <w:tab/>
        <w:t>культура</w:t>
      </w:r>
      <w:r>
        <w:tab/>
        <w:t>и</w:t>
      </w:r>
      <w:r>
        <w:tab/>
        <w:t>основы</w:t>
      </w:r>
      <w:r>
        <w:tab/>
        <w:t>безопасности</w:t>
      </w:r>
      <w:r>
        <w:rPr>
          <w:spacing w:val="1"/>
        </w:rPr>
        <w:t xml:space="preserve"> </w:t>
      </w:r>
      <w:r>
        <w:t>жизнедеятельности»,является</w:t>
      </w:r>
      <w:r>
        <w:rPr>
          <w:spacing w:val="1"/>
        </w:rPr>
        <w:t xml:space="preserve"> </w:t>
      </w:r>
      <w:r>
        <w:t>обязательным 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:rsidR="00E65D0E" w:rsidRDefault="009F5DD6">
      <w:pPr>
        <w:pStyle w:val="a3"/>
        <w:tabs>
          <w:tab w:val="left" w:pos="2511"/>
          <w:tab w:val="left" w:pos="4065"/>
          <w:tab w:val="left" w:pos="5915"/>
          <w:tab w:val="left" w:pos="9093"/>
        </w:tabs>
        <w:spacing w:line="276" w:lineRule="auto"/>
        <w:ind w:right="327"/>
      </w:pPr>
      <w:r>
        <w:t>Изучение</w:t>
      </w:r>
      <w:r>
        <w:rPr>
          <w:spacing w:val="7"/>
        </w:rPr>
        <w:t xml:space="preserve"> </w:t>
      </w:r>
      <w:r>
        <w:t>ОБЖ</w:t>
      </w:r>
      <w:r>
        <w:rPr>
          <w:spacing w:val="9"/>
        </w:rPr>
        <w:t xml:space="preserve"> </w:t>
      </w:r>
      <w:r>
        <w:t>направлено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обеспечение</w:t>
      </w:r>
      <w:r>
        <w:rPr>
          <w:spacing w:val="7"/>
        </w:rPr>
        <w:t xml:space="preserve"> </w:t>
      </w:r>
      <w:r>
        <w:t>формирования</w:t>
      </w:r>
      <w:r>
        <w:rPr>
          <w:spacing w:val="6"/>
        </w:rPr>
        <w:t xml:space="preserve"> </w:t>
      </w:r>
      <w:r>
        <w:t>базового</w:t>
      </w:r>
      <w:r>
        <w:rPr>
          <w:spacing w:val="10"/>
        </w:rPr>
        <w:t xml:space="preserve"> </w:t>
      </w:r>
      <w:r>
        <w:t>уровня</w:t>
      </w:r>
      <w:r>
        <w:rPr>
          <w:spacing w:val="-57"/>
        </w:rPr>
        <w:t xml:space="preserve"> </w:t>
      </w:r>
      <w:r>
        <w:t>культуры</w:t>
      </w:r>
      <w:r>
        <w:rPr>
          <w:spacing w:val="28"/>
        </w:rPr>
        <w:t xml:space="preserve"> </w:t>
      </w:r>
      <w:r>
        <w:t>безопасности</w:t>
      </w:r>
      <w:r>
        <w:rPr>
          <w:spacing w:val="28"/>
        </w:rPr>
        <w:t xml:space="preserve"> </w:t>
      </w:r>
      <w:r>
        <w:t>жизнедеятельности,что</w:t>
      </w:r>
      <w:r>
        <w:rPr>
          <w:spacing w:val="29"/>
        </w:rPr>
        <w:t xml:space="preserve"> </w:t>
      </w:r>
      <w:r>
        <w:t>способствует</w:t>
      </w:r>
      <w:r>
        <w:rPr>
          <w:spacing w:val="29"/>
        </w:rPr>
        <w:t xml:space="preserve"> </w:t>
      </w:r>
      <w:r>
        <w:t>выработке</w:t>
      </w:r>
      <w:r>
        <w:rPr>
          <w:spacing w:val="30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tab/>
        <w:t>распознавать</w:t>
      </w:r>
      <w:r>
        <w:tab/>
        <w:t>угрозы,избегать</w:t>
      </w:r>
      <w:r>
        <w:tab/>
        <w:t>опасности,нейтрализовывать</w:t>
      </w:r>
      <w:r>
        <w:tab/>
        <w:t>конфликтные</w:t>
      </w:r>
      <w:r>
        <w:rPr>
          <w:spacing w:val="1"/>
        </w:rPr>
        <w:t xml:space="preserve"> </w:t>
      </w:r>
      <w:r>
        <w:t>ситуации,решать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характера,грамотно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7"/>
        </w:rPr>
        <w:t xml:space="preserve"> </w:t>
      </w:r>
      <w:r>
        <w:t>ситуациях.Такой</w:t>
      </w:r>
      <w:r>
        <w:rPr>
          <w:spacing w:val="6"/>
        </w:rPr>
        <w:t xml:space="preserve"> </w:t>
      </w:r>
      <w:r>
        <w:t>подход</w:t>
      </w:r>
      <w:r>
        <w:rPr>
          <w:spacing w:val="6"/>
        </w:rPr>
        <w:t xml:space="preserve"> </w:t>
      </w:r>
      <w:r>
        <w:t>содействует</w:t>
      </w:r>
      <w:r>
        <w:rPr>
          <w:spacing w:val="8"/>
        </w:rPr>
        <w:t xml:space="preserve"> </w:t>
      </w:r>
      <w:r>
        <w:t>закреплению</w:t>
      </w:r>
      <w:r>
        <w:rPr>
          <w:spacing w:val="6"/>
        </w:rPr>
        <w:t xml:space="preserve"> </w:t>
      </w:r>
      <w:r>
        <w:t>навыков,позволяющих</w:t>
      </w:r>
      <w:r>
        <w:rPr>
          <w:spacing w:val="1"/>
        </w:rPr>
        <w:t xml:space="preserve"> </w:t>
      </w:r>
      <w:r>
        <w:t>обеспечивать</w:t>
      </w:r>
      <w:r>
        <w:rPr>
          <w:spacing w:val="17"/>
        </w:rPr>
        <w:t xml:space="preserve"> </w:t>
      </w:r>
      <w:r>
        <w:t>защиту</w:t>
      </w:r>
      <w:r>
        <w:rPr>
          <w:spacing w:val="12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здоровья</w:t>
      </w:r>
      <w:r>
        <w:rPr>
          <w:spacing w:val="17"/>
        </w:rPr>
        <w:t xml:space="preserve"> </w:t>
      </w:r>
      <w:r>
        <w:t>человека,формированию</w:t>
      </w:r>
      <w:r>
        <w:rPr>
          <w:spacing w:val="17"/>
        </w:rPr>
        <w:t xml:space="preserve"> </w:t>
      </w:r>
      <w:r>
        <w:t>необходимых</w:t>
      </w:r>
      <w:r>
        <w:rPr>
          <w:spacing w:val="18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волевых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морально-нравственных</w:t>
      </w:r>
      <w:r>
        <w:rPr>
          <w:spacing w:val="16"/>
        </w:rPr>
        <w:t xml:space="preserve"> </w:t>
      </w:r>
      <w:r>
        <w:t>качеств,предоставляет</w:t>
      </w:r>
      <w:r>
        <w:rPr>
          <w:spacing w:val="15"/>
        </w:rPr>
        <w:t xml:space="preserve"> </w:t>
      </w:r>
      <w:r>
        <w:t>широкие</w:t>
      </w:r>
      <w:r>
        <w:rPr>
          <w:spacing w:val="13"/>
        </w:rPr>
        <w:t xml:space="preserve"> </w:t>
      </w:r>
      <w:r>
        <w:t>возможности</w:t>
      </w:r>
      <w:r>
        <w:rPr>
          <w:spacing w:val="1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социализации,необходимой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техно-социальной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среде,способствует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профилактического характера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безопасности.</w:t>
      </w:r>
    </w:p>
    <w:p w:rsidR="00E65D0E" w:rsidRDefault="00E65D0E">
      <w:pPr>
        <w:pStyle w:val="a3"/>
        <w:spacing w:before="1"/>
        <w:ind w:left="0" w:firstLine="0"/>
        <w:rPr>
          <w:sz w:val="21"/>
        </w:rPr>
      </w:pPr>
    </w:p>
    <w:p w:rsidR="00E65D0E" w:rsidRDefault="009F5DD6">
      <w:pPr>
        <w:pStyle w:val="a3"/>
        <w:spacing w:line="276" w:lineRule="auto"/>
      </w:pPr>
      <w:r>
        <w:t>ЦЕЛИ</w:t>
      </w:r>
      <w:r>
        <w:rPr>
          <w:spacing w:val="56"/>
        </w:rPr>
        <w:t xml:space="preserve"> </w:t>
      </w:r>
      <w:r>
        <w:t>ИЗАДАЧИ</w:t>
      </w:r>
      <w:r>
        <w:rPr>
          <w:spacing w:val="55"/>
        </w:rPr>
        <w:t xml:space="preserve"> </w:t>
      </w:r>
      <w:r>
        <w:t>ИЗУЧЕНИЯ</w:t>
      </w:r>
      <w:r>
        <w:rPr>
          <w:spacing w:val="56"/>
        </w:rPr>
        <w:t xml:space="preserve"> </w:t>
      </w:r>
      <w:r>
        <w:t>ОБЖ</w:t>
      </w:r>
      <w:r>
        <w:rPr>
          <w:spacing w:val="57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УРОВНЕ</w:t>
      </w:r>
      <w:r>
        <w:rPr>
          <w:spacing w:val="55"/>
        </w:rPr>
        <w:t xml:space="preserve"> </w:t>
      </w:r>
      <w:r>
        <w:t>ОСНОВНОГО</w:t>
      </w:r>
      <w:r>
        <w:rPr>
          <w:spacing w:val="56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</w:p>
    <w:p w:rsidR="00E65D0E" w:rsidRDefault="009F5DD6">
      <w:pPr>
        <w:pStyle w:val="a3"/>
        <w:tabs>
          <w:tab w:val="left" w:pos="3438"/>
          <w:tab w:val="left" w:pos="3949"/>
          <w:tab w:val="left" w:pos="4998"/>
          <w:tab w:val="left" w:pos="5435"/>
          <w:tab w:val="left" w:pos="5762"/>
          <w:tab w:val="left" w:pos="7050"/>
          <w:tab w:val="left" w:pos="8151"/>
          <w:tab w:val="left" w:pos="9516"/>
        </w:tabs>
        <w:spacing w:line="276" w:lineRule="auto"/>
        <w:ind w:right="265"/>
      </w:pPr>
      <w:r>
        <w:t xml:space="preserve">Целью  </w:t>
      </w:r>
      <w:r>
        <w:rPr>
          <w:spacing w:val="15"/>
        </w:rPr>
        <w:t xml:space="preserve"> </w:t>
      </w:r>
      <w:r>
        <w:t xml:space="preserve">изучения  </w:t>
      </w:r>
      <w:r>
        <w:rPr>
          <w:spacing w:val="15"/>
        </w:rPr>
        <w:t xml:space="preserve"> </w:t>
      </w:r>
      <w:r>
        <w:t>ОБЖ</w:t>
      </w:r>
      <w:r>
        <w:tab/>
        <w:t>на</w:t>
      </w:r>
      <w:r>
        <w:tab/>
        <w:t>уровне</w:t>
      </w:r>
      <w:r>
        <w:rPr>
          <w:spacing w:val="16"/>
        </w:rPr>
        <w:t xml:space="preserve"> </w:t>
      </w:r>
      <w:r>
        <w:t>основного</w:t>
      </w:r>
      <w:r>
        <w:rPr>
          <w:spacing w:val="16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формирование</w:t>
      </w:r>
      <w:r>
        <w:tab/>
        <w:t>у</w:t>
      </w:r>
      <w:r>
        <w:tab/>
        <w:t>обучающихся</w:t>
      </w:r>
      <w:r>
        <w:tab/>
      </w:r>
      <w:r>
        <w:tab/>
        <w:t>базового</w:t>
      </w:r>
      <w:r>
        <w:tab/>
        <w:t>уровня</w:t>
      </w:r>
      <w:r>
        <w:tab/>
        <w:t>культуры</w:t>
      </w:r>
      <w:r>
        <w:tab/>
      </w:r>
      <w:r>
        <w:rPr>
          <w:spacing w:val="-1"/>
        </w:rPr>
        <w:t>безопасности</w:t>
      </w:r>
      <w:r>
        <w:rPr>
          <w:spacing w:val="-57"/>
        </w:rPr>
        <w:t xml:space="preserve"> </w:t>
      </w:r>
      <w:r>
        <w:t>жизнедеятельности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современными</w:t>
      </w:r>
      <w:r>
        <w:rPr>
          <w:spacing w:val="14"/>
        </w:rPr>
        <w:t xml:space="preserve"> </w:t>
      </w:r>
      <w:r>
        <w:t>потребностями</w:t>
      </w:r>
      <w:r>
        <w:rPr>
          <w:spacing w:val="10"/>
        </w:rPr>
        <w:t xml:space="preserve"> </w:t>
      </w:r>
      <w:r>
        <w:t>личности,общества</w:t>
      </w:r>
      <w:r>
        <w:rPr>
          <w:spacing w:val="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государства,что</w:t>
      </w:r>
      <w:r>
        <w:rPr>
          <w:spacing w:val="-2"/>
        </w:rPr>
        <w:t xml:space="preserve"> </w:t>
      </w:r>
      <w:r>
        <w:t>предполагает:</w:t>
      </w:r>
    </w:p>
    <w:p w:rsidR="00E65D0E" w:rsidRDefault="009F5DD6">
      <w:pPr>
        <w:pStyle w:val="a3"/>
        <w:tabs>
          <w:tab w:val="left" w:pos="2789"/>
          <w:tab w:val="left" w:pos="5035"/>
          <w:tab w:val="left" w:pos="9028"/>
        </w:tabs>
        <w:spacing w:line="276" w:lineRule="auto"/>
        <w:ind w:right="262"/>
      </w:pPr>
      <w:r>
        <w:t>способность</w:t>
      </w:r>
      <w:r>
        <w:rPr>
          <w:spacing w:val="3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 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 образа жизни,причин,механизмов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возможных</w:t>
      </w:r>
      <w:r>
        <w:rPr>
          <w:spacing w:val="15"/>
        </w:rPr>
        <w:t xml:space="preserve"> </w:t>
      </w:r>
      <w:r>
        <w:t>последствий</w:t>
      </w:r>
      <w:r>
        <w:rPr>
          <w:spacing w:val="17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опасных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чрезвычайных</w:t>
      </w:r>
      <w:r>
        <w:rPr>
          <w:spacing w:val="17"/>
        </w:rPr>
        <w:t xml:space="preserve"> </w:t>
      </w:r>
      <w:r>
        <w:t>ситуаций,</w:t>
      </w:r>
      <w:r>
        <w:rPr>
          <w:spacing w:val="-57"/>
        </w:rPr>
        <w:t xml:space="preserve"> </w:t>
      </w:r>
      <w:r>
        <w:t xml:space="preserve">знаний  </w:t>
      </w:r>
      <w:r>
        <w:rPr>
          <w:spacing w:val="17"/>
        </w:rPr>
        <w:t xml:space="preserve"> </w:t>
      </w:r>
      <w:r>
        <w:t>и</w:t>
      </w:r>
      <w:r>
        <w:tab/>
        <w:t xml:space="preserve">умений  </w:t>
      </w:r>
      <w:r>
        <w:rPr>
          <w:spacing w:val="11"/>
        </w:rPr>
        <w:t xml:space="preserve"> </w:t>
      </w:r>
      <w:r>
        <w:t>применять</w:t>
      </w:r>
      <w:r>
        <w:tab/>
        <w:t xml:space="preserve">необходимые  </w:t>
      </w:r>
      <w:r>
        <w:rPr>
          <w:spacing w:val="15"/>
        </w:rPr>
        <w:t xml:space="preserve"> </w:t>
      </w:r>
      <w:r>
        <w:t xml:space="preserve">средства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>приемы</w:t>
      </w:r>
      <w:r>
        <w:tab/>
        <w:t>рационального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при их</w:t>
      </w:r>
      <w:r>
        <w:rPr>
          <w:spacing w:val="-1"/>
        </w:rPr>
        <w:t xml:space="preserve"> </w:t>
      </w:r>
      <w:r>
        <w:t>проявлении;</w:t>
      </w:r>
    </w:p>
    <w:p w:rsidR="00E65D0E" w:rsidRDefault="009F5DD6">
      <w:pPr>
        <w:pStyle w:val="a3"/>
        <w:tabs>
          <w:tab w:val="left" w:pos="4477"/>
          <w:tab w:val="left" w:pos="5707"/>
          <w:tab w:val="left" w:pos="7119"/>
          <w:tab w:val="left" w:pos="9478"/>
        </w:tabs>
        <w:spacing w:line="276" w:lineRule="auto"/>
        <w:ind w:right="328"/>
      </w:pPr>
      <w:r>
        <w:t>сформированность</w:t>
      </w:r>
      <w:r>
        <w:tab/>
        <w:t>активной</w:t>
      </w:r>
      <w:r>
        <w:tab/>
        <w:t>жизненной</w:t>
      </w:r>
      <w:r>
        <w:tab/>
        <w:t>позиции,осознанное</w:t>
      </w:r>
      <w:r>
        <w:tab/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2"/>
        </w:rPr>
        <w:t xml:space="preserve"> </w:t>
      </w:r>
      <w:r>
        <w:t>личного безопасного поведения в</w:t>
      </w:r>
      <w:r>
        <w:rPr>
          <w:spacing w:val="-3"/>
        </w:rPr>
        <w:t xml:space="preserve"> </w:t>
      </w:r>
      <w:r>
        <w:t>интересах</w:t>
      </w:r>
      <w:r>
        <w:rPr>
          <w:spacing w:val="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личности,общества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E65D0E" w:rsidRDefault="009F5DD6">
      <w:pPr>
        <w:pStyle w:val="a3"/>
        <w:spacing w:line="276" w:lineRule="auto"/>
        <w:ind w:right="269"/>
        <w:jc w:val="both"/>
      </w:pPr>
      <w:r>
        <w:t>знание и понимание роли государства и общества в решении задач обеспечения</w:t>
      </w:r>
      <w:r>
        <w:rPr>
          <w:spacing w:val="1"/>
        </w:rPr>
        <w:t xml:space="preserve"> </w:t>
      </w:r>
      <w:r>
        <w:t>национальной безопасности и защиты населения от опасных и чрезвычайных ситуаций</w:t>
      </w:r>
      <w:r>
        <w:rPr>
          <w:spacing w:val="1"/>
        </w:rPr>
        <w:t xml:space="preserve"> </w:t>
      </w:r>
      <w:r>
        <w:t>природного,техногенного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характера.</w:t>
      </w:r>
    </w:p>
    <w:p w:rsidR="00E65D0E" w:rsidRDefault="00E65D0E">
      <w:pPr>
        <w:pStyle w:val="a3"/>
        <w:spacing w:before="11"/>
        <w:ind w:left="0" w:firstLine="0"/>
        <w:rPr>
          <w:sz w:val="20"/>
        </w:rPr>
      </w:pPr>
    </w:p>
    <w:p w:rsidR="00E65D0E" w:rsidRDefault="009F5DD6">
      <w:pPr>
        <w:pStyle w:val="a3"/>
        <w:ind w:left="2251" w:firstLine="0"/>
      </w:pPr>
      <w:r>
        <w:t>МЕСТО</w:t>
      </w:r>
      <w:r>
        <w:rPr>
          <w:spacing w:val="-2"/>
        </w:rPr>
        <w:t xml:space="preserve"> </w:t>
      </w:r>
      <w:r>
        <w:t>ПРЕДМЕТА«ОБЖ»В</w:t>
      </w:r>
      <w:r>
        <w:rPr>
          <w:spacing w:val="-2"/>
        </w:rPr>
        <w:t xml:space="preserve"> </w:t>
      </w:r>
      <w:r>
        <w:t>УЧЕБНОМ ПЛАНЕ</w:t>
      </w:r>
    </w:p>
    <w:p w:rsidR="00E65D0E" w:rsidRDefault="009F5DD6">
      <w:pPr>
        <w:pStyle w:val="a3"/>
        <w:spacing w:before="41" w:line="276" w:lineRule="auto"/>
        <w:ind w:right="253"/>
      </w:pPr>
      <w:r>
        <w:t>В целях обеспечения индивидуальных потребностей обучающихся в формировании</w:t>
      </w:r>
      <w:r>
        <w:rPr>
          <w:spacing w:val="-57"/>
        </w:rPr>
        <w:t xml:space="preserve"> </w:t>
      </w:r>
      <w:r>
        <w:t>культуры</w:t>
      </w:r>
      <w:r>
        <w:rPr>
          <w:spacing w:val="24"/>
        </w:rPr>
        <w:t xml:space="preserve"> </w:t>
      </w:r>
      <w:r>
        <w:t>безопасности</w:t>
      </w:r>
      <w:r>
        <w:rPr>
          <w:spacing w:val="26"/>
        </w:rPr>
        <w:t xml:space="preserve"> </w:t>
      </w:r>
      <w:r>
        <w:t>жизнедеятельности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основе</w:t>
      </w:r>
      <w:r>
        <w:rPr>
          <w:spacing w:val="24"/>
        </w:rPr>
        <w:t xml:space="preserve"> </w:t>
      </w:r>
      <w:r>
        <w:t>расширения</w:t>
      </w:r>
      <w:r>
        <w:rPr>
          <w:spacing w:val="24"/>
        </w:rPr>
        <w:t xml:space="preserve"> </w:t>
      </w:r>
      <w:r>
        <w:t>знаний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умений,</w:t>
      </w:r>
      <w:r>
        <w:rPr>
          <w:spacing w:val="-57"/>
        </w:rPr>
        <w:t xml:space="preserve"> </w:t>
      </w:r>
      <w:r>
        <w:t>углубленного</w:t>
      </w:r>
      <w:r>
        <w:rPr>
          <w:spacing w:val="36"/>
        </w:rPr>
        <w:t xml:space="preserve"> </w:t>
      </w:r>
      <w:r>
        <w:t>понимания</w:t>
      </w:r>
      <w:r>
        <w:rPr>
          <w:spacing w:val="36"/>
        </w:rPr>
        <w:t xml:space="preserve"> </w:t>
      </w:r>
      <w:r>
        <w:t>значимости</w:t>
      </w:r>
      <w:r>
        <w:rPr>
          <w:spacing w:val="37"/>
        </w:rPr>
        <w:t xml:space="preserve"> </w:t>
      </w:r>
      <w:r>
        <w:t>безопасного</w:t>
      </w:r>
      <w:r>
        <w:rPr>
          <w:spacing w:val="35"/>
        </w:rPr>
        <w:t xml:space="preserve"> </w:t>
      </w:r>
      <w:r>
        <w:t>поведения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условиях</w:t>
      </w:r>
      <w:r>
        <w:rPr>
          <w:spacing w:val="36"/>
        </w:rPr>
        <w:t xml:space="preserve"> </w:t>
      </w:r>
      <w:r>
        <w:t>опасных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чрезвычайных</w:t>
      </w:r>
      <w:r>
        <w:rPr>
          <w:spacing w:val="5"/>
        </w:rPr>
        <w:t xml:space="preserve"> </w:t>
      </w:r>
      <w:r>
        <w:t>ситуаций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личности,общества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государства</w:t>
      </w:r>
      <w:r>
        <w:rPr>
          <w:spacing w:val="4"/>
        </w:rPr>
        <w:t xml:space="preserve"> </w:t>
      </w:r>
      <w:r>
        <w:t>ОБЖ</w:t>
      </w:r>
      <w:r>
        <w:rPr>
          <w:spacing w:val="5"/>
        </w:rPr>
        <w:t xml:space="preserve"> </w:t>
      </w:r>
      <w:r>
        <w:t>может</w:t>
      </w:r>
      <w:r>
        <w:rPr>
          <w:spacing w:val="5"/>
        </w:rPr>
        <w:t xml:space="preserve"> </w:t>
      </w:r>
      <w:r>
        <w:t>изучаться</w:t>
      </w:r>
      <w:r>
        <w:rPr>
          <w:spacing w:val="4"/>
        </w:rPr>
        <w:t xml:space="preserve"> </w:t>
      </w:r>
      <w:r>
        <w:t>в5-</w:t>
      </w:r>
      <w:r>
        <w:rPr>
          <w:spacing w:val="1"/>
        </w:rPr>
        <w:t xml:space="preserve"> </w:t>
      </w:r>
      <w:r>
        <w:t>7классах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расчета1час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формируемого</w:t>
      </w:r>
      <w:r>
        <w:rPr>
          <w:spacing w:val="3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отношений(всего102часа).</w:t>
      </w:r>
    </w:p>
    <w:p w:rsidR="00E65D0E" w:rsidRDefault="009F5DD6">
      <w:pPr>
        <w:pStyle w:val="a3"/>
        <w:spacing w:before="1" w:line="276" w:lineRule="auto"/>
        <w:ind w:right="517"/>
        <w:jc w:val="both"/>
      </w:pPr>
      <w:r>
        <w:t>Общее число часов,рекомендованных для изучения ОБЖ в8-9классах,составляет</w:t>
      </w:r>
      <w:r>
        <w:rPr>
          <w:spacing w:val="1"/>
        </w:rPr>
        <w:t xml:space="preserve"> </w:t>
      </w:r>
      <w:r>
        <w:t>68часов,по1часу в неделю за счет обязательной части учебного плана основного общего</w:t>
      </w:r>
      <w:r>
        <w:rPr>
          <w:spacing w:val="-57"/>
        </w:rPr>
        <w:t xml:space="preserve"> </w:t>
      </w:r>
      <w:r>
        <w:t>образования.</w:t>
      </w:r>
    </w:p>
    <w:p w:rsidR="00E65D0E" w:rsidRDefault="009F5DD6">
      <w:pPr>
        <w:pStyle w:val="a3"/>
        <w:spacing w:line="276" w:lineRule="auto"/>
        <w:ind w:right="260"/>
      </w:pPr>
      <w:r>
        <w:t>Организация</w:t>
      </w:r>
      <w:r>
        <w:rPr>
          <w:spacing w:val="18"/>
        </w:rPr>
        <w:t xml:space="preserve"> </w:t>
      </w:r>
      <w:r>
        <w:t>вправе</w:t>
      </w:r>
      <w:r>
        <w:rPr>
          <w:spacing w:val="18"/>
        </w:rPr>
        <w:t xml:space="preserve"> </w:t>
      </w:r>
      <w:r>
        <w:t>самостоятельно</w:t>
      </w:r>
      <w:r>
        <w:rPr>
          <w:spacing w:val="20"/>
        </w:rPr>
        <w:t xml:space="preserve"> </w:t>
      </w:r>
      <w:r>
        <w:t>определять</w:t>
      </w:r>
      <w:r>
        <w:rPr>
          <w:spacing w:val="19"/>
        </w:rPr>
        <w:t xml:space="preserve"> </w:t>
      </w:r>
      <w:r>
        <w:t>последовательность</w:t>
      </w:r>
      <w:r>
        <w:rPr>
          <w:spacing w:val="19"/>
        </w:rPr>
        <w:t xml:space="preserve"> </w:t>
      </w:r>
      <w:r>
        <w:t>тематических</w:t>
      </w:r>
      <w:r>
        <w:rPr>
          <w:spacing w:val="-57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освоения.Конкретное</w:t>
      </w:r>
      <w:r>
        <w:rPr>
          <w:spacing w:val="-57"/>
        </w:rPr>
        <w:t xml:space="preserve"> </w:t>
      </w:r>
      <w:r>
        <w:t>наполнение</w:t>
      </w:r>
      <w:r>
        <w:rPr>
          <w:spacing w:val="11"/>
        </w:rPr>
        <w:t xml:space="preserve"> </w:t>
      </w:r>
      <w:r>
        <w:t>модулей</w:t>
      </w:r>
      <w:r>
        <w:rPr>
          <w:spacing w:val="15"/>
        </w:rPr>
        <w:t xml:space="preserve"> </w:t>
      </w:r>
      <w:r>
        <w:t>может</w:t>
      </w:r>
      <w:r>
        <w:rPr>
          <w:spacing w:val="12"/>
        </w:rPr>
        <w:t xml:space="preserve"> </w:t>
      </w:r>
      <w:r>
        <w:t>быть</w:t>
      </w:r>
      <w:r>
        <w:rPr>
          <w:spacing w:val="13"/>
        </w:rPr>
        <w:t xml:space="preserve"> </w:t>
      </w:r>
      <w:r>
        <w:t>скорректировано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конкретизировано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учётом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right="263" w:firstLine="0"/>
      </w:pPr>
      <w:r>
        <w:t>региональных(географических,социальных,этнических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другие),а</w:t>
      </w:r>
      <w:r>
        <w:rPr>
          <w:spacing w:val="41"/>
        </w:rPr>
        <w:t xml:space="preserve"> </w:t>
      </w:r>
      <w:r>
        <w:t>также</w:t>
      </w:r>
      <w:r>
        <w:rPr>
          <w:spacing w:val="42"/>
        </w:rPr>
        <w:t xml:space="preserve"> </w:t>
      </w:r>
      <w:r>
        <w:t>бытовых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особенностей.</w:t>
      </w:r>
    </w:p>
    <w:p w:rsidR="00E65D0E" w:rsidRDefault="00E65D0E">
      <w:pPr>
        <w:pStyle w:val="a3"/>
        <w:spacing w:before="6"/>
        <w:ind w:left="0" w:firstLine="0"/>
        <w:rPr>
          <w:sz w:val="20"/>
        </w:rPr>
      </w:pPr>
    </w:p>
    <w:p w:rsidR="00E65D0E" w:rsidRDefault="009F5DD6">
      <w:pPr>
        <w:pStyle w:val="a3"/>
        <w:ind w:left="2251" w:firstLine="0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</w:p>
    <w:p w:rsidR="00E65D0E" w:rsidRDefault="009F5DD6">
      <w:pPr>
        <w:pStyle w:val="Heading1"/>
        <w:spacing w:before="46" w:line="276" w:lineRule="auto"/>
        <w:ind w:left="1543" w:firstLine="707"/>
      </w:pPr>
      <w:r>
        <w:t>Модуль</w:t>
      </w:r>
      <w:r>
        <w:rPr>
          <w:spacing w:val="44"/>
        </w:rPr>
        <w:t xml:space="preserve"> </w:t>
      </w:r>
      <w:r>
        <w:t>№1</w:t>
      </w:r>
      <w:r>
        <w:rPr>
          <w:spacing w:val="46"/>
        </w:rPr>
        <w:t xml:space="preserve"> </w:t>
      </w:r>
      <w:r>
        <w:t>«Культура</w:t>
      </w:r>
      <w:r>
        <w:rPr>
          <w:spacing w:val="44"/>
        </w:rPr>
        <w:t xml:space="preserve"> </w:t>
      </w:r>
      <w:r>
        <w:t>безопасности</w:t>
      </w:r>
      <w:r>
        <w:rPr>
          <w:spacing w:val="45"/>
        </w:rPr>
        <w:t xml:space="preserve"> </w:t>
      </w:r>
      <w:r>
        <w:t>жизнедеятельности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современном</w:t>
      </w:r>
      <w:r>
        <w:rPr>
          <w:spacing w:val="-57"/>
        </w:rPr>
        <w:t xml:space="preserve"> </w:t>
      </w:r>
      <w:r>
        <w:t>обществе»:</w:t>
      </w:r>
    </w:p>
    <w:p w:rsidR="00E65D0E" w:rsidRDefault="009F5DD6">
      <w:pPr>
        <w:pStyle w:val="a3"/>
        <w:spacing w:line="276" w:lineRule="auto"/>
        <w:ind w:right="263"/>
      </w:pP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ОБЖ,его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человека;</w:t>
      </w:r>
    </w:p>
    <w:p w:rsidR="00E65D0E" w:rsidRDefault="009F5DD6">
      <w:pPr>
        <w:pStyle w:val="a3"/>
        <w:spacing w:line="276" w:lineRule="auto"/>
      </w:pPr>
      <w:r>
        <w:t>смысл</w:t>
      </w:r>
      <w:r>
        <w:rPr>
          <w:spacing w:val="41"/>
        </w:rPr>
        <w:t xml:space="preserve"> </w:t>
      </w:r>
      <w:r>
        <w:t>понятий«опасность»,</w:t>
      </w:r>
      <w:r>
        <w:rPr>
          <w:spacing w:val="45"/>
        </w:rPr>
        <w:t xml:space="preserve"> </w:t>
      </w:r>
      <w:r>
        <w:t>«безопасность»,</w:t>
      </w:r>
      <w:r>
        <w:rPr>
          <w:spacing w:val="45"/>
        </w:rPr>
        <w:t xml:space="preserve"> </w:t>
      </w:r>
      <w:r>
        <w:t>«риск»,</w:t>
      </w:r>
      <w:r>
        <w:rPr>
          <w:spacing w:val="45"/>
        </w:rPr>
        <w:t xml:space="preserve"> </w:t>
      </w:r>
      <w:r>
        <w:t>«культура</w:t>
      </w:r>
      <w:r>
        <w:rPr>
          <w:spacing w:val="40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жизнедеятельности»;</w:t>
      </w:r>
    </w:p>
    <w:p w:rsidR="00E65D0E" w:rsidRDefault="009F5DD6">
      <w:pPr>
        <w:pStyle w:val="a3"/>
        <w:spacing w:line="276" w:lineRule="auto"/>
        <w:ind w:left="2251" w:right="3586" w:firstLine="0"/>
      </w:pPr>
      <w:r>
        <w:t>источники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факторы</w:t>
      </w:r>
      <w:r>
        <w:rPr>
          <w:spacing w:val="-4"/>
        </w:rPr>
        <w:t xml:space="preserve"> </w:t>
      </w:r>
      <w:r>
        <w:t>опасности,их</w:t>
      </w:r>
      <w:r>
        <w:rPr>
          <w:spacing w:val="-2"/>
        </w:rPr>
        <w:t xml:space="preserve"> </w:t>
      </w:r>
      <w:r>
        <w:t>классификация;</w:t>
      </w:r>
      <w:r>
        <w:rPr>
          <w:spacing w:val="-57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безопасного поведения;</w:t>
      </w:r>
    </w:p>
    <w:p w:rsidR="00E65D0E" w:rsidRDefault="009F5DD6">
      <w:pPr>
        <w:pStyle w:val="a3"/>
        <w:spacing w:line="276" w:lineRule="auto"/>
      </w:pPr>
      <w:r>
        <w:t>виды</w:t>
      </w:r>
      <w:r>
        <w:rPr>
          <w:spacing w:val="15"/>
        </w:rPr>
        <w:t xml:space="preserve"> </w:t>
      </w:r>
      <w:r>
        <w:t>чрезвычайных</w:t>
      </w:r>
      <w:r>
        <w:rPr>
          <w:spacing w:val="16"/>
        </w:rPr>
        <w:t xml:space="preserve"> </w:t>
      </w:r>
      <w:r>
        <w:t>ситуаций,сходство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различия</w:t>
      </w:r>
      <w:r>
        <w:rPr>
          <w:spacing w:val="14"/>
        </w:rPr>
        <w:t xml:space="preserve"> </w:t>
      </w:r>
      <w:r>
        <w:t>опасной,экстремальной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чрезвычайной</w:t>
      </w:r>
      <w:r>
        <w:rPr>
          <w:spacing w:val="-1"/>
        </w:rPr>
        <w:t xml:space="preserve"> </w:t>
      </w:r>
      <w:r>
        <w:t>ситуаций;</w:t>
      </w:r>
    </w:p>
    <w:p w:rsidR="00E65D0E" w:rsidRDefault="009F5DD6">
      <w:pPr>
        <w:pStyle w:val="a3"/>
        <w:ind w:left="2251" w:firstLine="0"/>
      </w:pPr>
      <w:r>
        <w:t>уровни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среды;</w:t>
      </w:r>
    </w:p>
    <w:p w:rsidR="00E65D0E" w:rsidRDefault="009F5DD6">
      <w:pPr>
        <w:pStyle w:val="a3"/>
        <w:tabs>
          <w:tab w:val="left" w:pos="3445"/>
          <w:tab w:val="left" w:pos="5023"/>
          <w:tab w:val="left" w:pos="6651"/>
          <w:tab w:val="left" w:pos="7804"/>
          <w:tab w:val="left" w:pos="8123"/>
          <w:tab w:val="left" w:pos="9826"/>
        </w:tabs>
        <w:spacing w:before="38" w:line="276" w:lineRule="auto"/>
        <w:ind w:right="269"/>
      </w:pPr>
      <w:r>
        <w:t>механизм</w:t>
      </w:r>
      <w:r>
        <w:tab/>
        <w:t>перерастания</w:t>
      </w:r>
      <w:r>
        <w:tab/>
        <w:t>повседневной</w:t>
      </w:r>
      <w:r>
        <w:tab/>
        <w:t>ситуации</w:t>
      </w:r>
      <w:r>
        <w:tab/>
        <w:t>в</w:t>
      </w:r>
      <w:r>
        <w:tab/>
        <w:t>чрезвычайную</w:t>
      </w:r>
      <w:r>
        <w:tab/>
      </w:r>
      <w:r>
        <w:rPr>
          <w:spacing w:val="-1"/>
        </w:rPr>
        <w:t>ситуацию,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 в опасных и чрезвычайных</w:t>
      </w:r>
      <w:r>
        <w:rPr>
          <w:spacing w:val="-1"/>
        </w:rPr>
        <w:t xml:space="preserve"> </w:t>
      </w:r>
      <w:r>
        <w:t>ситуациях.</w:t>
      </w:r>
    </w:p>
    <w:p w:rsidR="00E65D0E" w:rsidRDefault="009F5DD6">
      <w:pPr>
        <w:pStyle w:val="Heading1"/>
        <w:spacing w:before="3"/>
      </w:pPr>
      <w:r>
        <w:t>Модуль</w:t>
      </w:r>
      <w:r>
        <w:rPr>
          <w:spacing w:val="-1"/>
        </w:rPr>
        <w:t xml:space="preserve"> </w:t>
      </w:r>
      <w:r>
        <w:t>№2 «Безопасность</w:t>
      </w:r>
      <w:r>
        <w:rPr>
          <w:spacing w:val="-1"/>
        </w:rPr>
        <w:t xml:space="preserve"> </w:t>
      </w:r>
      <w:r>
        <w:t>в быту»:</w:t>
      </w:r>
    </w:p>
    <w:p w:rsidR="00E65D0E" w:rsidRDefault="009F5DD6">
      <w:pPr>
        <w:pStyle w:val="a3"/>
        <w:spacing w:before="39"/>
        <w:ind w:left="2251" w:firstLine="0"/>
      </w:pPr>
      <w:r>
        <w:t>основные</w:t>
      </w:r>
      <w:r>
        <w:rPr>
          <w:spacing w:val="-3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классификация;</w:t>
      </w:r>
    </w:p>
    <w:p w:rsidR="00E65D0E" w:rsidRDefault="009F5DD6">
      <w:pPr>
        <w:pStyle w:val="a3"/>
        <w:spacing w:before="41"/>
        <w:ind w:left="2251" w:firstLine="0"/>
      </w:pPr>
      <w:r>
        <w:t>защита</w:t>
      </w:r>
      <w:r>
        <w:rPr>
          <w:spacing w:val="-2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потребителя,сроки</w:t>
      </w:r>
      <w:r>
        <w:rPr>
          <w:spacing w:val="-2"/>
        </w:rPr>
        <w:t xml:space="preserve"> </w:t>
      </w:r>
      <w:r>
        <w:t>годности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питания;</w:t>
      </w:r>
    </w:p>
    <w:p w:rsidR="00E65D0E" w:rsidRDefault="009F5DD6">
      <w:pPr>
        <w:pStyle w:val="a3"/>
        <w:spacing w:before="40" w:line="276" w:lineRule="auto"/>
      </w:pPr>
      <w:r>
        <w:t>бытовые</w:t>
      </w:r>
      <w:r>
        <w:rPr>
          <w:spacing w:val="43"/>
        </w:rPr>
        <w:t xml:space="preserve"> </w:t>
      </w:r>
      <w:r>
        <w:t>отравления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причины</w:t>
      </w:r>
      <w:r>
        <w:rPr>
          <w:spacing w:val="41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возникновения,классификация</w:t>
      </w:r>
      <w:r>
        <w:rPr>
          <w:spacing w:val="44"/>
        </w:rPr>
        <w:t xml:space="preserve"> </w:t>
      </w:r>
      <w:r>
        <w:t>ядовитых</w:t>
      </w:r>
      <w:r>
        <w:rPr>
          <w:spacing w:val="-57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опасности;</w:t>
      </w:r>
    </w:p>
    <w:p w:rsidR="00E65D0E" w:rsidRDefault="009F5DD6">
      <w:pPr>
        <w:pStyle w:val="a3"/>
        <w:spacing w:before="2" w:line="276" w:lineRule="auto"/>
        <w:ind w:left="2251" w:right="1520" w:firstLine="0"/>
      </w:pPr>
      <w:r>
        <w:t>признаки</w:t>
      </w:r>
      <w:r>
        <w:rPr>
          <w:spacing w:val="-3"/>
        </w:rPr>
        <w:t xml:space="preserve"> </w:t>
      </w:r>
      <w:r>
        <w:t>отравления,приёмы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комплектования</w:t>
      </w:r>
      <w:r>
        <w:rPr>
          <w:spacing w:val="-1"/>
        </w:rPr>
        <w:t xml:space="preserve"> </w:t>
      </w:r>
      <w:r>
        <w:t>и хранения</w:t>
      </w:r>
      <w:r>
        <w:rPr>
          <w:spacing w:val="-1"/>
        </w:rPr>
        <w:t xml:space="preserve"> </w:t>
      </w:r>
      <w:r>
        <w:t>домашней</w:t>
      </w:r>
      <w:r>
        <w:rPr>
          <w:spacing w:val="-3"/>
        </w:rPr>
        <w:t xml:space="preserve"> </w:t>
      </w:r>
      <w:r>
        <w:t>аптечки;</w:t>
      </w:r>
    </w:p>
    <w:p w:rsidR="00E65D0E" w:rsidRDefault="009F5DD6">
      <w:pPr>
        <w:pStyle w:val="a3"/>
        <w:spacing w:line="276" w:lineRule="auto"/>
      </w:pPr>
      <w:r>
        <w:t>бытовые травмы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предупреждения,приёмы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оказания первой</w:t>
      </w:r>
      <w:r>
        <w:rPr>
          <w:spacing w:val="-57"/>
        </w:rPr>
        <w:t xml:space="preserve"> </w:t>
      </w:r>
      <w:r>
        <w:t>помощи;</w:t>
      </w:r>
    </w:p>
    <w:p w:rsidR="00E65D0E" w:rsidRDefault="009F5DD6">
      <w:pPr>
        <w:pStyle w:val="a3"/>
        <w:spacing w:line="278" w:lineRule="auto"/>
      </w:pPr>
      <w:r>
        <w:t>правила</w:t>
      </w:r>
      <w:r>
        <w:rPr>
          <w:spacing w:val="35"/>
        </w:rPr>
        <w:t xml:space="preserve"> </w:t>
      </w:r>
      <w:r>
        <w:t>обращения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газовыми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электрическими</w:t>
      </w:r>
      <w:r>
        <w:rPr>
          <w:spacing w:val="37"/>
        </w:rPr>
        <w:t xml:space="preserve"> </w:t>
      </w:r>
      <w:r>
        <w:t>приборами,приёмы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 помощи;</w:t>
      </w:r>
    </w:p>
    <w:p w:rsidR="00E65D0E" w:rsidRDefault="009F5DD6">
      <w:pPr>
        <w:pStyle w:val="a3"/>
        <w:spacing w:line="276" w:lineRule="auto"/>
        <w:ind w:left="2251" w:right="985" w:firstLine="0"/>
      </w:pP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подъезде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лифте,а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входе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выходе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них;</w:t>
      </w:r>
      <w:r>
        <w:rPr>
          <w:spacing w:val="-57"/>
        </w:rPr>
        <w:t xml:space="preserve"> </w:t>
      </w:r>
      <w:r>
        <w:t>пожар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 его</w:t>
      </w:r>
      <w:r>
        <w:rPr>
          <w:spacing w:val="-1"/>
        </w:rPr>
        <w:t xml:space="preserve"> </w:t>
      </w:r>
      <w:r>
        <w:t>развития;</w:t>
      </w:r>
    </w:p>
    <w:p w:rsidR="00E65D0E" w:rsidRDefault="009F5DD6">
      <w:pPr>
        <w:pStyle w:val="a3"/>
        <w:spacing w:line="278" w:lineRule="auto"/>
      </w:pPr>
      <w:r>
        <w:t>условия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причины</w:t>
      </w:r>
      <w:r>
        <w:rPr>
          <w:spacing w:val="9"/>
        </w:rPr>
        <w:t xml:space="preserve"> </w:t>
      </w:r>
      <w:r>
        <w:t>возникновения</w:t>
      </w:r>
      <w:r>
        <w:rPr>
          <w:spacing w:val="7"/>
        </w:rPr>
        <w:t xml:space="preserve"> </w:t>
      </w:r>
      <w:r>
        <w:t>пожаров,их</w:t>
      </w:r>
      <w:r>
        <w:rPr>
          <w:spacing w:val="11"/>
        </w:rPr>
        <w:t xml:space="preserve"> </w:t>
      </w:r>
      <w:r>
        <w:t>возможные</w:t>
      </w:r>
      <w:r>
        <w:rPr>
          <w:spacing w:val="8"/>
        </w:rPr>
        <w:t xml:space="preserve"> </w:t>
      </w:r>
      <w:r>
        <w:t>последствия,приёмы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 помощи;</w:t>
      </w:r>
    </w:p>
    <w:p w:rsidR="00E65D0E" w:rsidRDefault="009F5DD6">
      <w:pPr>
        <w:pStyle w:val="a3"/>
        <w:spacing w:line="272" w:lineRule="exact"/>
        <w:ind w:left="2251" w:firstLine="0"/>
      </w:pPr>
      <w:r>
        <w:t>первичные</w:t>
      </w:r>
      <w:r>
        <w:rPr>
          <w:spacing w:val="-4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пожаротушения;</w:t>
      </w:r>
    </w:p>
    <w:p w:rsidR="00E65D0E" w:rsidRDefault="009F5DD6">
      <w:pPr>
        <w:pStyle w:val="a3"/>
        <w:tabs>
          <w:tab w:val="left" w:pos="3320"/>
          <w:tab w:val="left" w:pos="4275"/>
          <w:tab w:val="left" w:pos="5721"/>
          <w:tab w:val="left" w:pos="6599"/>
          <w:tab w:val="left" w:pos="6975"/>
          <w:tab w:val="left" w:pos="8061"/>
          <w:tab w:val="left" w:pos="9942"/>
          <w:tab w:val="left" w:pos="10295"/>
        </w:tabs>
        <w:spacing w:before="34" w:line="276" w:lineRule="auto"/>
        <w:ind w:right="264"/>
      </w:pPr>
      <w:r>
        <w:t>правила</w:t>
      </w:r>
      <w:r>
        <w:tab/>
        <w:t>вызова</w:t>
      </w:r>
      <w:r>
        <w:tab/>
        <w:t>экстренных</w:t>
      </w:r>
      <w:r>
        <w:tab/>
        <w:t>служб</w:t>
      </w:r>
      <w:r>
        <w:tab/>
        <w:t>и</w:t>
      </w:r>
      <w:r>
        <w:tab/>
        <w:t>порядок</w:t>
      </w:r>
      <w:r>
        <w:tab/>
        <w:t>взаимодействия</w:t>
      </w:r>
      <w:r>
        <w:tab/>
        <w:t>с</w:t>
      </w:r>
      <w:r>
        <w:tab/>
      </w:r>
      <w:r>
        <w:rPr>
          <w:spacing w:val="-1"/>
        </w:rPr>
        <w:t>ними,</w:t>
      </w:r>
      <w:r>
        <w:rPr>
          <w:spacing w:val="-57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ложные</w:t>
      </w:r>
      <w:r>
        <w:rPr>
          <w:spacing w:val="-1"/>
        </w:rPr>
        <w:t xml:space="preserve"> </w:t>
      </w:r>
      <w:r>
        <w:t>сообщения;</w:t>
      </w:r>
    </w:p>
    <w:p w:rsidR="00E65D0E" w:rsidRDefault="009F5DD6">
      <w:pPr>
        <w:pStyle w:val="a3"/>
        <w:spacing w:before="1" w:line="276" w:lineRule="auto"/>
        <w:ind w:left="2251" w:firstLine="0"/>
      </w:pPr>
      <w:r>
        <w:t>права,обязанности и ответственность граждан в области пожарной безопасности;</w:t>
      </w:r>
      <w:r>
        <w:rPr>
          <w:spacing w:val="1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криминального</w:t>
      </w:r>
      <w:r>
        <w:rPr>
          <w:spacing w:val="-4"/>
        </w:rPr>
        <w:t xml:space="preserve"> </w:t>
      </w:r>
      <w:r>
        <w:t>характера,правила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малознакомыми</w:t>
      </w:r>
      <w:r>
        <w:rPr>
          <w:spacing w:val="-4"/>
        </w:rPr>
        <w:t xml:space="preserve"> </w:t>
      </w:r>
      <w:r>
        <w:t>людьми;</w:t>
      </w:r>
      <w:r>
        <w:rPr>
          <w:spacing w:val="-57"/>
        </w:rPr>
        <w:t xml:space="preserve"> </w:t>
      </w:r>
      <w:r>
        <w:t>меры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предотвращению</w:t>
      </w:r>
      <w:r>
        <w:rPr>
          <w:spacing w:val="50"/>
        </w:rPr>
        <w:t xml:space="preserve"> </w:t>
      </w:r>
      <w:r>
        <w:t>проникновения</w:t>
      </w:r>
      <w:r>
        <w:rPr>
          <w:spacing w:val="47"/>
        </w:rPr>
        <w:t xml:space="preserve"> </w:t>
      </w:r>
      <w:r>
        <w:t>злоумышленников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дом,правила</w:t>
      </w:r>
    </w:p>
    <w:p w:rsidR="00E65D0E" w:rsidRDefault="009F5DD6">
      <w:pPr>
        <w:pStyle w:val="a3"/>
        <w:spacing w:line="274" w:lineRule="exact"/>
        <w:ind w:firstLine="0"/>
      </w:pP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попытке</w:t>
      </w:r>
      <w:r>
        <w:rPr>
          <w:spacing w:val="-3"/>
        </w:rPr>
        <w:t xml:space="preserve"> </w:t>
      </w:r>
      <w:r>
        <w:t>проникновения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</w:t>
      </w:r>
      <w:r>
        <w:rPr>
          <w:spacing w:val="-3"/>
        </w:rPr>
        <w:t xml:space="preserve"> </w:t>
      </w:r>
      <w:r>
        <w:t>посторонних;</w:t>
      </w:r>
    </w:p>
    <w:p w:rsidR="00E65D0E" w:rsidRDefault="009F5DD6">
      <w:pPr>
        <w:pStyle w:val="a3"/>
        <w:spacing w:before="43" w:line="276" w:lineRule="auto"/>
        <w:ind w:left="2251" w:firstLine="0"/>
      </w:pPr>
      <w:r>
        <w:t>классификация</w:t>
      </w:r>
      <w:r>
        <w:rPr>
          <w:spacing w:val="-6"/>
        </w:rPr>
        <w:t xml:space="preserve"> </w:t>
      </w:r>
      <w:r>
        <w:t>аварийных</w:t>
      </w:r>
      <w:r>
        <w:rPr>
          <w:spacing w:val="-5"/>
        </w:rPr>
        <w:t xml:space="preserve"> </w:t>
      </w:r>
      <w:r>
        <w:t>ситуаций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коммунальных</w:t>
      </w:r>
      <w:r>
        <w:rPr>
          <w:spacing w:val="-5"/>
        </w:rPr>
        <w:t xml:space="preserve"> </w:t>
      </w:r>
      <w:r>
        <w:t>системах</w:t>
      </w:r>
      <w:r>
        <w:rPr>
          <w:spacing w:val="-4"/>
        </w:rPr>
        <w:t xml:space="preserve"> </w:t>
      </w:r>
      <w:r>
        <w:t>жизнеобеспечения;</w:t>
      </w:r>
      <w:r>
        <w:rPr>
          <w:spacing w:val="-57"/>
        </w:rPr>
        <w:t xml:space="preserve"> </w:t>
      </w:r>
      <w:r>
        <w:t>правила</w:t>
      </w:r>
      <w:r>
        <w:rPr>
          <w:spacing w:val="47"/>
        </w:rPr>
        <w:t xml:space="preserve"> </w:t>
      </w:r>
      <w:r>
        <w:t>подготовки</w:t>
      </w:r>
      <w:r>
        <w:rPr>
          <w:spacing w:val="50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возможным</w:t>
      </w:r>
      <w:r>
        <w:rPr>
          <w:spacing w:val="47"/>
        </w:rPr>
        <w:t xml:space="preserve"> </w:t>
      </w:r>
      <w:r>
        <w:t>авариям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коммунальных</w:t>
      </w:r>
      <w:r>
        <w:rPr>
          <w:spacing w:val="51"/>
        </w:rPr>
        <w:t xml:space="preserve"> </w:t>
      </w:r>
      <w:r>
        <w:t>системах,порядок</w:t>
      </w:r>
    </w:p>
    <w:p w:rsidR="00E65D0E" w:rsidRDefault="009F5DD6">
      <w:pPr>
        <w:pStyle w:val="a3"/>
        <w:spacing w:line="275" w:lineRule="exact"/>
        <w:ind w:firstLine="0"/>
      </w:pP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авариях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коммунальных</w:t>
      </w:r>
      <w:r>
        <w:rPr>
          <w:spacing w:val="-2"/>
        </w:rPr>
        <w:t xml:space="preserve"> </w:t>
      </w:r>
      <w:r>
        <w:t>системах.</w:t>
      </w:r>
    </w:p>
    <w:p w:rsidR="00E65D0E" w:rsidRDefault="009F5DD6">
      <w:pPr>
        <w:pStyle w:val="Heading1"/>
        <w:spacing w:before="46"/>
      </w:pPr>
      <w:r>
        <w:t>Модуль</w:t>
      </w:r>
      <w:r>
        <w:rPr>
          <w:spacing w:val="-1"/>
        </w:rPr>
        <w:t xml:space="preserve"> </w:t>
      </w:r>
      <w:r>
        <w:t>№3 «Безопасность на транспорте»:</w:t>
      </w:r>
    </w:p>
    <w:p w:rsidR="00E65D0E" w:rsidRDefault="009F5DD6">
      <w:pPr>
        <w:pStyle w:val="a3"/>
        <w:spacing w:before="39" w:line="276" w:lineRule="auto"/>
      </w:pPr>
      <w:r>
        <w:t>правила</w:t>
      </w:r>
      <w:r>
        <w:rPr>
          <w:spacing w:val="44"/>
        </w:rPr>
        <w:t xml:space="preserve"> </w:t>
      </w:r>
      <w:r>
        <w:t>дорожного</w:t>
      </w:r>
      <w:r>
        <w:rPr>
          <w:spacing w:val="44"/>
        </w:rPr>
        <w:t xml:space="preserve"> </w:t>
      </w:r>
      <w:r>
        <w:t>движения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значение,условия</w:t>
      </w:r>
      <w:r>
        <w:rPr>
          <w:spacing w:val="45"/>
        </w:rPr>
        <w:t xml:space="preserve"> </w:t>
      </w:r>
      <w:r>
        <w:t>обеспечения</w:t>
      </w:r>
      <w:r>
        <w:rPr>
          <w:spacing w:val="44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дорожного</w:t>
      </w:r>
      <w:r>
        <w:rPr>
          <w:spacing w:val="-2"/>
        </w:rPr>
        <w:t xml:space="preserve"> </w:t>
      </w:r>
      <w:r>
        <w:t>движения;</w:t>
      </w:r>
    </w:p>
    <w:p w:rsidR="00E65D0E" w:rsidRDefault="009F5DD6">
      <w:pPr>
        <w:pStyle w:val="a3"/>
        <w:spacing w:line="275" w:lineRule="exact"/>
        <w:ind w:left="2251" w:firstLine="0"/>
      </w:pPr>
      <w:r>
        <w:t>правила</w:t>
      </w:r>
      <w:r>
        <w:rPr>
          <w:spacing w:val="-2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дорожные</w:t>
      </w:r>
      <w:r>
        <w:rPr>
          <w:spacing w:val="-3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пешеходов;</w:t>
      </w:r>
    </w:p>
    <w:p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3644"/>
          <w:tab w:val="left" w:pos="5025"/>
          <w:tab w:val="left" w:pos="6075"/>
          <w:tab w:val="left" w:pos="6552"/>
        </w:tabs>
        <w:spacing w:before="67" w:line="278" w:lineRule="auto"/>
        <w:ind w:right="718"/>
      </w:pPr>
      <w:r>
        <w:t>«дорожные</w:t>
      </w:r>
      <w:r>
        <w:tab/>
        <w:t>ловушки»и</w:t>
      </w:r>
      <w:r>
        <w:tab/>
        <w:t>правила</w:t>
      </w:r>
      <w:r>
        <w:tab/>
        <w:t>их</w:t>
      </w:r>
      <w:r>
        <w:tab/>
      </w:r>
      <w:r>
        <w:rPr>
          <w:spacing w:val="-1"/>
        </w:rPr>
        <w:t>предупреждения;световозвращающие</w:t>
      </w:r>
      <w:r>
        <w:rPr>
          <w:spacing w:val="-57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и правила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применения;правила</w:t>
      </w:r>
      <w:r>
        <w:rPr>
          <w:spacing w:val="-2"/>
        </w:rPr>
        <w:t xml:space="preserve"> </w:t>
      </w:r>
      <w:r>
        <w:t>дорожного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пассажиров;</w:t>
      </w:r>
    </w:p>
    <w:p w:rsidR="00E65D0E" w:rsidRDefault="009F5DD6">
      <w:pPr>
        <w:pStyle w:val="a3"/>
        <w:spacing w:line="276" w:lineRule="auto"/>
        <w:ind w:right="342"/>
      </w:pPr>
      <w:r>
        <w:t>обязанности</w:t>
      </w:r>
      <w:r>
        <w:rPr>
          <w:spacing w:val="14"/>
        </w:rPr>
        <w:t xml:space="preserve"> </w:t>
      </w:r>
      <w:r>
        <w:t>пассажиров</w:t>
      </w:r>
      <w:r>
        <w:rPr>
          <w:spacing w:val="13"/>
        </w:rPr>
        <w:t xml:space="preserve"> </w:t>
      </w:r>
      <w:r>
        <w:t>маршрутных</w:t>
      </w:r>
      <w:r>
        <w:rPr>
          <w:spacing w:val="15"/>
        </w:rPr>
        <w:t xml:space="preserve"> </w:t>
      </w:r>
      <w:r>
        <w:t>транспортных</w:t>
      </w:r>
      <w:r>
        <w:rPr>
          <w:spacing w:val="16"/>
        </w:rPr>
        <w:t xml:space="preserve"> </w:t>
      </w:r>
      <w:r>
        <w:t>средств,ремень</w:t>
      </w:r>
      <w:r>
        <w:rPr>
          <w:spacing w:val="14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его применения;</w:t>
      </w:r>
    </w:p>
    <w:p w:rsidR="00E65D0E" w:rsidRDefault="009F5DD6">
      <w:pPr>
        <w:pStyle w:val="a3"/>
        <w:spacing w:line="278" w:lineRule="auto"/>
      </w:pPr>
      <w:r>
        <w:t>порядок</w:t>
      </w:r>
      <w:r>
        <w:rPr>
          <w:spacing w:val="46"/>
        </w:rPr>
        <w:t xml:space="preserve"> </w:t>
      </w:r>
      <w:r>
        <w:t>действий</w:t>
      </w:r>
      <w:r>
        <w:rPr>
          <w:spacing w:val="46"/>
        </w:rPr>
        <w:t xml:space="preserve"> </w:t>
      </w:r>
      <w:r>
        <w:t>пассажиров</w:t>
      </w:r>
      <w:r>
        <w:rPr>
          <w:spacing w:val="45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различных</w:t>
      </w:r>
      <w:r>
        <w:rPr>
          <w:spacing w:val="47"/>
        </w:rPr>
        <w:t xml:space="preserve"> </w:t>
      </w:r>
      <w:r>
        <w:t>происшествиях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маршрутных</w:t>
      </w:r>
      <w:r>
        <w:rPr>
          <w:spacing w:val="-57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средствах,в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вызванных террористическим</w:t>
      </w:r>
      <w:r>
        <w:rPr>
          <w:spacing w:val="-1"/>
        </w:rPr>
        <w:t xml:space="preserve"> </w:t>
      </w:r>
      <w:r>
        <w:t>актом;</w:t>
      </w:r>
    </w:p>
    <w:p w:rsidR="00E65D0E" w:rsidRDefault="009F5DD6">
      <w:pPr>
        <w:pStyle w:val="a3"/>
        <w:spacing w:line="272" w:lineRule="exact"/>
        <w:ind w:left="2251" w:firstLine="0"/>
      </w:pP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пассажира</w:t>
      </w:r>
      <w:r>
        <w:rPr>
          <w:spacing w:val="-3"/>
        </w:rPr>
        <w:t xml:space="preserve"> </w:t>
      </w:r>
      <w:r>
        <w:t>мотоцикла;</w:t>
      </w:r>
    </w:p>
    <w:p w:rsidR="00E65D0E" w:rsidRDefault="009F5DD6">
      <w:pPr>
        <w:pStyle w:val="a3"/>
        <w:spacing w:before="36" w:line="276" w:lineRule="auto"/>
        <w:ind w:right="263"/>
      </w:pPr>
      <w:r>
        <w:t>правила</w:t>
      </w:r>
      <w:r>
        <w:rPr>
          <w:spacing w:val="44"/>
        </w:rPr>
        <w:t xml:space="preserve"> </w:t>
      </w:r>
      <w:r>
        <w:t>дорожного</w:t>
      </w:r>
      <w:r>
        <w:rPr>
          <w:spacing w:val="45"/>
        </w:rPr>
        <w:t xml:space="preserve"> </w:t>
      </w:r>
      <w:r>
        <w:t>движения</w:t>
      </w:r>
      <w:r>
        <w:rPr>
          <w:spacing w:val="45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водителя</w:t>
      </w:r>
      <w:r>
        <w:rPr>
          <w:spacing w:val="45"/>
        </w:rPr>
        <w:t xml:space="preserve"> </w:t>
      </w:r>
      <w:r>
        <w:t>велосипеда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иных</w:t>
      </w:r>
      <w:r>
        <w:rPr>
          <w:spacing w:val="45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средств</w:t>
      </w:r>
      <w:r>
        <w:rPr>
          <w:spacing w:val="10"/>
        </w:rPr>
        <w:t xml:space="preserve"> </w:t>
      </w:r>
      <w:r>
        <w:t>передвижения(электросамокаты,гироскутеры,моноколёса,сигвеи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 мототранспорта(мопедов</w:t>
      </w:r>
      <w:r>
        <w:rPr>
          <w:spacing w:val="-2"/>
        </w:rPr>
        <w:t xml:space="preserve"> </w:t>
      </w:r>
      <w:r>
        <w:t>и мотоциклов);</w:t>
      </w:r>
    </w:p>
    <w:p w:rsidR="00E65D0E" w:rsidRDefault="009F5DD6">
      <w:pPr>
        <w:pStyle w:val="a3"/>
        <w:spacing w:line="276" w:lineRule="auto"/>
        <w:ind w:left="2251" w:right="2075" w:firstLine="0"/>
      </w:pPr>
      <w:r>
        <w:t>дорожные</w:t>
      </w:r>
      <w:r>
        <w:rPr>
          <w:spacing w:val="-5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водителя</w:t>
      </w:r>
      <w:r>
        <w:rPr>
          <w:spacing w:val="-2"/>
        </w:rPr>
        <w:t xml:space="preserve"> </w:t>
      </w:r>
      <w:r>
        <w:t>велосипеда,сигналы</w:t>
      </w:r>
      <w:r>
        <w:rPr>
          <w:spacing w:val="-3"/>
        </w:rPr>
        <w:t xml:space="preserve"> </w:t>
      </w:r>
      <w:r>
        <w:t>велосипедиста;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подготовки велосипеда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пользованию;</w:t>
      </w:r>
    </w:p>
    <w:p w:rsidR="00E65D0E" w:rsidRDefault="009F5DD6">
      <w:pPr>
        <w:pStyle w:val="a3"/>
        <w:spacing w:line="275" w:lineRule="exact"/>
        <w:ind w:left="2251" w:firstLine="0"/>
      </w:pPr>
      <w:r>
        <w:t>дорожно-транспортные</w:t>
      </w:r>
      <w:r>
        <w:rPr>
          <w:spacing w:val="-7"/>
        </w:rPr>
        <w:t xml:space="preserve"> </w:t>
      </w:r>
      <w:r>
        <w:t>происшествия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их возникновения;</w:t>
      </w:r>
    </w:p>
    <w:p w:rsidR="00E65D0E" w:rsidRDefault="009F5DD6">
      <w:pPr>
        <w:pStyle w:val="a3"/>
        <w:spacing w:before="44" w:line="276" w:lineRule="auto"/>
        <w:ind w:left="2251" w:right="653" w:firstLine="0"/>
      </w:pPr>
      <w:r>
        <w:t>основные</w:t>
      </w:r>
      <w:r>
        <w:rPr>
          <w:spacing w:val="-4"/>
        </w:rPr>
        <w:t xml:space="preserve"> </w:t>
      </w:r>
      <w:r>
        <w:t>факторы</w:t>
      </w:r>
      <w:r>
        <w:rPr>
          <w:spacing w:val="-2"/>
        </w:rPr>
        <w:t xml:space="preserve"> </w:t>
      </w:r>
      <w:r>
        <w:t>риска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дорожно-транспортных</w:t>
      </w:r>
      <w:r>
        <w:rPr>
          <w:spacing w:val="-3"/>
        </w:rPr>
        <w:t xml:space="preserve"> </w:t>
      </w:r>
      <w:r>
        <w:t>происшествий;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очевидца</w:t>
      </w:r>
      <w:r>
        <w:rPr>
          <w:spacing w:val="-2"/>
        </w:rPr>
        <w:t xml:space="preserve"> </w:t>
      </w:r>
      <w:r>
        <w:t>дорожно-транспортного происшествия;</w:t>
      </w:r>
    </w:p>
    <w:p w:rsidR="00E65D0E" w:rsidRDefault="009F5DD6">
      <w:pPr>
        <w:pStyle w:val="a3"/>
        <w:spacing w:line="275" w:lineRule="exact"/>
        <w:ind w:left="2251" w:firstLine="0"/>
      </w:pP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пожаре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транспорте;</w:t>
      </w:r>
    </w:p>
    <w:p w:rsidR="00E65D0E" w:rsidRDefault="009F5DD6">
      <w:pPr>
        <w:pStyle w:val="a3"/>
        <w:tabs>
          <w:tab w:val="left" w:pos="3776"/>
          <w:tab w:val="left" w:pos="5107"/>
          <w:tab w:val="left" w:pos="5937"/>
        </w:tabs>
        <w:spacing w:before="40" w:line="278" w:lineRule="auto"/>
        <w:ind w:right="726"/>
      </w:pPr>
      <w:r>
        <w:t>особенности</w:t>
      </w:r>
      <w:r>
        <w:tab/>
        <w:t>различных</w:t>
      </w:r>
      <w:r>
        <w:tab/>
        <w:t>видов</w:t>
      </w:r>
      <w:r>
        <w:tab/>
      </w:r>
      <w:r>
        <w:rPr>
          <w:spacing w:val="-1"/>
        </w:rPr>
        <w:t>транспорта(подземного,железнодорожного,</w:t>
      </w:r>
      <w:r>
        <w:rPr>
          <w:spacing w:val="-57"/>
        </w:rPr>
        <w:t xml:space="preserve"> </w:t>
      </w:r>
      <w:r>
        <w:t>водного,воздушного);</w:t>
      </w:r>
    </w:p>
    <w:p w:rsidR="00E65D0E" w:rsidRDefault="009F5DD6">
      <w:pPr>
        <w:pStyle w:val="a3"/>
        <w:spacing w:line="276" w:lineRule="auto"/>
      </w:pP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транспорта,в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вызванных</w:t>
      </w:r>
      <w:r>
        <w:rPr>
          <w:spacing w:val="-2"/>
        </w:rPr>
        <w:t xml:space="preserve"> </w:t>
      </w:r>
      <w:r>
        <w:t>террористическим</w:t>
      </w:r>
      <w:r>
        <w:rPr>
          <w:spacing w:val="-2"/>
        </w:rPr>
        <w:t xml:space="preserve"> </w:t>
      </w:r>
      <w:r>
        <w:t>актом;</w:t>
      </w:r>
    </w:p>
    <w:p w:rsidR="00E65D0E" w:rsidRDefault="009F5DD6">
      <w:pPr>
        <w:pStyle w:val="a3"/>
        <w:spacing w:line="275" w:lineRule="exact"/>
        <w:ind w:left="2251" w:firstLine="0"/>
      </w:pPr>
      <w:r>
        <w:t>первая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оказания;</w:t>
      </w:r>
    </w:p>
    <w:p w:rsidR="00E65D0E" w:rsidRDefault="009F5DD6">
      <w:pPr>
        <w:pStyle w:val="a3"/>
        <w:spacing w:before="39" w:line="276" w:lineRule="auto"/>
      </w:pPr>
      <w:r>
        <w:t>правила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приёмы</w:t>
      </w:r>
      <w:r>
        <w:rPr>
          <w:spacing w:val="31"/>
        </w:rPr>
        <w:t xml:space="preserve"> </w:t>
      </w:r>
      <w:r>
        <w:t>оказания</w:t>
      </w:r>
      <w:r>
        <w:rPr>
          <w:spacing w:val="28"/>
        </w:rPr>
        <w:t xml:space="preserve"> </w:t>
      </w:r>
      <w:r>
        <w:t>первой</w:t>
      </w:r>
      <w:r>
        <w:rPr>
          <w:spacing w:val="32"/>
        </w:rPr>
        <w:t xml:space="preserve"> </w:t>
      </w:r>
      <w:r>
        <w:t>помощи</w:t>
      </w:r>
      <w:r>
        <w:rPr>
          <w:spacing w:val="29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травмах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результате</w:t>
      </w:r>
      <w:r>
        <w:rPr>
          <w:spacing w:val="-57"/>
        </w:rPr>
        <w:t xml:space="preserve"> </w:t>
      </w:r>
      <w:r>
        <w:t>чрезвычайных ситуаций на</w:t>
      </w:r>
      <w:r>
        <w:rPr>
          <w:spacing w:val="-1"/>
        </w:rPr>
        <w:t xml:space="preserve"> </w:t>
      </w:r>
      <w:r>
        <w:t>транспорте.</w:t>
      </w:r>
    </w:p>
    <w:p w:rsidR="00E65D0E" w:rsidRDefault="009F5DD6">
      <w:pPr>
        <w:pStyle w:val="Heading1"/>
        <w:spacing w:before="4"/>
      </w:pPr>
      <w:r>
        <w:t>Модуль</w:t>
      </w:r>
      <w:r>
        <w:rPr>
          <w:spacing w:val="-2"/>
        </w:rPr>
        <w:t xml:space="preserve"> </w:t>
      </w:r>
      <w:r>
        <w:t>№4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местах»:</w:t>
      </w:r>
    </w:p>
    <w:p w:rsidR="00E65D0E" w:rsidRDefault="009F5DD6">
      <w:pPr>
        <w:pStyle w:val="a3"/>
        <w:spacing w:before="36" w:line="276" w:lineRule="auto"/>
      </w:pPr>
      <w:r>
        <w:t>общественные</w:t>
      </w:r>
      <w:r>
        <w:rPr>
          <w:spacing w:val="24"/>
        </w:rPr>
        <w:t xml:space="preserve"> </w:t>
      </w:r>
      <w:r>
        <w:t>места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характеристики,потенциальные</w:t>
      </w:r>
      <w:r>
        <w:rPr>
          <w:spacing w:val="24"/>
        </w:rPr>
        <w:t xml:space="preserve"> </w:t>
      </w:r>
      <w:r>
        <w:t>источники</w:t>
      </w:r>
      <w:r>
        <w:rPr>
          <w:spacing w:val="26"/>
        </w:rPr>
        <w:t xml:space="preserve"> </w:t>
      </w:r>
      <w:r>
        <w:t>опасности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общественных местах;</w:t>
      </w:r>
    </w:p>
    <w:p w:rsidR="00E65D0E" w:rsidRDefault="009F5DD6">
      <w:pPr>
        <w:pStyle w:val="a3"/>
        <w:spacing w:before="2"/>
        <w:ind w:left="2251" w:firstLine="0"/>
      </w:pPr>
      <w:r>
        <w:t>правила</w:t>
      </w:r>
      <w:r>
        <w:rPr>
          <w:spacing w:val="-3"/>
        </w:rPr>
        <w:t xml:space="preserve"> </w:t>
      </w:r>
      <w:r>
        <w:t>вызова</w:t>
      </w:r>
      <w:r>
        <w:rPr>
          <w:spacing w:val="-3"/>
        </w:rPr>
        <w:t xml:space="preserve"> </w:t>
      </w:r>
      <w:r>
        <w:t>экстренных</w:t>
      </w:r>
      <w:r>
        <w:rPr>
          <w:spacing w:val="-1"/>
        </w:rPr>
        <w:t xml:space="preserve"> </w:t>
      </w:r>
      <w:r>
        <w:t>служб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ними;</w:t>
      </w:r>
    </w:p>
    <w:p w:rsidR="00E65D0E" w:rsidRDefault="009F5DD6">
      <w:pPr>
        <w:pStyle w:val="a3"/>
        <w:spacing w:before="41" w:line="276" w:lineRule="auto"/>
        <w:ind w:right="343"/>
      </w:pPr>
      <w:r>
        <w:t>массовые</w:t>
      </w:r>
      <w:r>
        <w:rPr>
          <w:spacing w:val="16"/>
        </w:rPr>
        <w:t xml:space="preserve"> </w:t>
      </w:r>
      <w:r>
        <w:t>мероприятия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правила</w:t>
      </w:r>
      <w:r>
        <w:rPr>
          <w:spacing w:val="14"/>
        </w:rPr>
        <w:t xml:space="preserve"> </w:t>
      </w:r>
      <w:r>
        <w:t>подготовки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ним,оборудование</w:t>
      </w:r>
      <w:r>
        <w:rPr>
          <w:spacing w:val="13"/>
        </w:rPr>
        <w:t xml:space="preserve"> </w:t>
      </w:r>
      <w:r>
        <w:t>мест</w:t>
      </w:r>
      <w:r>
        <w:rPr>
          <w:spacing w:val="15"/>
        </w:rPr>
        <w:t xml:space="preserve"> </w:t>
      </w:r>
      <w:r>
        <w:t>массового</w:t>
      </w:r>
      <w:r>
        <w:rPr>
          <w:spacing w:val="-57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людей;</w:t>
      </w:r>
    </w:p>
    <w:p w:rsidR="00E65D0E" w:rsidRDefault="009F5DD6">
      <w:pPr>
        <w:pStyle w:val="a3"/>
        <w:spacing w:line="278" w:lineRule="auto"/>
        <w:ind w:left="2251" w:right="1193" w:firstLine="0"/>
      </w:pP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беспорядках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местах</w:t>
      </w:r>
      <w:r>
        <w:rPr>
          <w:spacing w:val="-2"/>
        </w:rPr>
        <w:t xml:space="preserve"> </w:t>
      </w:r>
      <w:r>
        <w:t>массового</w:t>
      </w:r>
      <w:r>
        <w:rPr>
          <w:spacing w:val="-2"/>
        </w:rPr>
        <w:t xml:space="preserve"> </w:t>
      </w:r>
      <w:r>
        <w:t>пребывания</w:t>
      </w:r>
      <w:r>
        <w:rPr>
          <w:spacing w:val="-3"/>
        </w:rPr>
        <w:t xml:space="preserve"> </w:t>
      </w:r>
      <w:r>
        <w:t>людей;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при</w:t>
      </w:r>
      <w:r>
        <w:rPr>
          <w:spacing w:val="-2"/>
        </w:rPr>
        <w:t xml:space="preserve"> </w:t>
      </w:r>
      <w:r>
        <w:t>попадании в</w:t>
      </w:r>
      <w:r>
        <w:rPr>
          <w:spacing w:val="-1"/>
        </w:rPr>
        <w:t xml:space="preserve"> </w:t>
      </w:r>
      <w:r>
        <w:t>толпу</w:t>
      </w:r>
      <w:r>
        <w:rPr>
          <w:spacing w:val="-8"/>
        </w:rPr>
        <w:t xml:space="preserve"> </w:t>
      </w:r>
      <w:r>
        <w:t>и давку;</w:t>
      </w:r>
    </w:p>
    <w:p w:rsidR="00E65D0E" w:rsidRDefault="009F5DD6">
      <w:pPr>
        <w:pStyle w:val="a3"/>
        <w:spacing w:line="276" w:lineRule="auto"/>
        <w:ind w:left="2251" w:right="1935" w:firstLine="0"/>
      </w:pPr>
      <w:r>
        <w:t>порядок действий при обнаружении угрозы возникновения пожара;</w:t>
      </w:r>
      <w:r>
        <w:rPr>
          <w:spacing w:val="-58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эвакуации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зданий;</w:t>
      </w:r>
    </w:p>
    <w:p w:rsidR="00E65D0E" w:rsidRDefault="009F5DD6">
      <w:pPr>
        <w:pStyle w:val="a3"/>
        <w:spacing w:line="278" w:lineRule="auto"/>
      </w:pPr>
      <w:r>
        <w:t>опасности</w:t>
      </w:r>
      <w:r>
        <w:rPr>
          <w:spacing w:val="5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местах,порядок действий при их</w:t>
      </w:r>
      <w:r>
        <w:rPr>
          <w:spacing w:val="1"/>
        </w:rPr>
        <w:t xml:space="preserve"> </w:t>
      </w:r>
      <w:r>
        <w:t>возникновении;</w:t>
      </w:r>
    </w:p>
    <w:p w:rsidR="00E65D0E" w:rsidRDefault="009F5DD6">
      <w:pPr>
        <w:pStyle w:val="a3"/>
        <w:spacing w:line="276" w:lineRule="auto"/>
        <w:ind w:right="461"/>
        <w:jc w:val="both"/>
      </w:pPr>
      <w:r>
        <w:t>порядок действий при обнаружении бесхозных(потенциально опасных)вещей и</w:t>
      </w:r>
      <w:r>
        <w:rPr>
          <w:spacing w:val="1"/>
        </w:rPr>
        <w:t xml:space="preserve"> </w:t>
      </w:r>
      <w:r>
        <w:t>предметов,а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захвате</w:t>
      </w:r>
      <w:r>
        <w:rPr>
          <w:spacing w:val="-1"/>
        </w:rPr>
        <w:t xml:space="preserve"> </w:t>
      </w:r>
      <w:r>
        <w:t>и освобождении заложников;</w:t>
      </w:r>
    </w:p>
    <w:p w:rsidR="00E65D0E" w:rsidRDefault="009F5DD6">
      <w:pPr>
        <w:pStyle w:val="a3"/>
        <w:ind w:left="2251" w:firstLine="0"/>
      </w:pP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правоохранительными</w:t>
      </w:r>
      <w:r>
        <w:rPr>
          <w:spacing w:val="-3"/>
        </w:rPr>
        <w:t xml:space="preserve"> </w:t>
      </w:r>
      <w:r>
        <w:t>органами.</w:t>
      </w:r>
    </w:p>
    <w:p w:rsidR="00E65D0E" w:rsidRDefault="009F5DD6">
      <w:pPr>
        <w:pStyle w:val="Heading1"/>
        <w:spacing w:before="36"/>
      </w:pPr>
      <w:r>
        <w:t>Модуль</w:t>
      </w:r>
      <w:r>
        <w:rPr>
          <w:spacing w:val="-2"/>
        </w:rPr>
        <w:t xml:space="preserve"> </w:t>
      </w:r>
      <w:r>
        <w:t>№5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среде»:</w:t>
      </w:r>
    </w:p>
    <w:p w:rsidR="00E65D0E" w:rsidRDefault="009F5DD6">
      <w:pPr>
        <w:pStyle w:val="a3"/>
        <w:spacing w:before="36"/>
        <w:ind w:left="2251" w:firstLine="0"/>
      </w:pPr>
      <w:r>
        <w:t>чрезвычайные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природного</w:t>
      </w:r>
      <w:r>
        <w:rPr>
          <w:spacing w:val="-6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классификация;</w:t>
      </w:r>
    </w:p>
    <w:p w:rsidR="00E65D0E" w:rsidRDefault="009F5DD6">
      <w:pPr>
        <w:pStyle w:val="a3"/>
        <w:spacing w:before="40" w:line="276" w:lineRule="auto"/>
        <w:ind w:right="449"/>
        <w:jc w:val="both"/>
      </w:pPr>
      <w:r>
        <w:t>правила</w:t>
      </w:r>
      <w:r>
        <w:rPr>
          <w:spacing w:val="1"/>
        </w:rPr>
        <w:t xml:space="preserve"> </w:t>
      </w:r>
      <w:r>
        <w:t>поведения,необходимые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животными,порядок действий при встрече с ними;порядок действий при укусах диких</w:t>
      </w:r>
      <w:r>
        <w:rPr>
          <w:spacing w:val="1"/>
        </w:rPr>
        <w:t xml:space="preserve"> </w:t>
      </w:r>
      <w:r>
        <w:t>животных,змей,пауков,клещей</w:t>
      </w:r>
      <w:r>
        <w:rPr>
          <w:spacing w:val="-1"/>
        </w:rPr>
        <w:t xml:space="preserve"> </w:t>
      </w:r>
      <w:r>
        <w:t>и насекомых;</w:t>
      </w:r>
    </w:p>
    <w:p w:rsidR="00E65D0E" w:rsidRDefault="009F5DD6">
      <w:pPr>
        <w:pStyle w:val="a3"/>
        <w:spacing w:before="2" w:line="276" w:lineRule="auto"/>
        <w:ind w:right="478"/>
        <w:jc w:val="both"/>
      </w:pPr>
      <w:r>
        <w:t>различия</w:t>
      </w:r>
      <w:r>
        <w:rPr>
          <w:spacing w:val="1"/>
        </w:rPr>
        <w:t xml:space="preserve"> </w:t>
      </w:r>
      <w:r>
        <w:t>съедобных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растений,правила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риска</w:t>
      </w:r>
      <w:r>
        <w:rPr>
          <w:spacing w:val="-2"/>
        </w:rPr>
        <w:t xml:space="preserve"> </w:t>
      </w:r>
      <w:r>
        <w:t>отравления</w:t>
      </w:r>
      <w:r>
        <w:rPr>
          <w:spacing w:val="-3"/>
        </w:rPr>
        <w:t xml:space="preserve"> </w:t>
      </w:r>
      <w:r>
        <w:t>ядовитыми</w:t>
      </w:r>
      <w:r>
        <w:rPr>
          <w:spacing w:val="-1"/>
        </w:rPr>
        <w:t xml:space="preserve"> </w:t>
      </w:r>
      <w:r>
        <w:t>грибами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растениями;</w:t>
      </w:r>
    </w:p>
    <w:p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3697"/>
          <w:tab w:val="left" w:pos="5028"/>
          <w:tab w:val="left" w:pos="6522"/>
          <w:tab w:val="left" w:pos="6853"/>
          <w:tab w:val="left" w:pos="8989"/>
          <w:tab w:val="left" w:pos="10365"/>
        </w:tabs>
        <w:spacing w:before="67" w:line="278" w:lineRule="auto"/>
        <w:ind w:right="675"/>
      </w:pPr>
      <w:r>
        <w:t>автономные</w:t>
      </w:r>
      <w:r>
        <w:tab/>
        <w:t>условия,их</w:t>
      </w:r>
      <w:r>
        <w:tab/>
        <w:t>особенности</w:t>
      </w:r>
      <w:r>
        <w:tab/>
        <w:t>и</w:t>
      </w:r>
      <w:r>
        <w:tab/>
        <w:t>опасности,правила</w:t>
      </w:r>
      <w:r>
        <w:tab/>
        <w:t>подготовки</w:t>
      </w:r>
      <w:r>
        <w:tab/>
      </w:r>
      <w:r>
        <w:rPr>
          <w:spacing w:val="-4"/>
        </w:rPr>
        <w:t>к</w:t>
      </w:r>
      <w:r>
        <w:rPr>
          <w:spacing w:val="-57"/>
        </w:rPr>
        <w:t xml:space="preserve"> </w:t>
      </w:r>
      <w:r>
        <w:t>длительному</w:t>
      </w:r>
      <w:r>
        <w:rPr>
          <w:spacing w:val="-6"/>
        </w:rPr>
        <w:t xml:space="preserve"> </w:t>
      </w:r>
      <w:r>
        <w:t>автономному</w:t>
      </w:r>
      <w:r>
        <w:rPr>
          <w:spacing w:val="-3"/>
        </w:rPr>
        <w:t xml:space="preserve"> </w:t>
      </w:r>
      <w:r>
        <w:t>существованию;</w:t>
      </w:r>
    </w:p>
    <w:p w:rsidR="00E65D0E" w:rsidRDefault="009F5DD6">
      <w:pPr>
        <w:pStyle w:val="a3"/>
        <w:spacing w:line="276" w:lineRule="auto"/>
        <w:ind w:left="2251" w:right="1214" w:firstLine="0"/>
      </w:pPr>
      <w:r>
        <w:t>порядок действий при автономном существовании в природной среде;</w:t>
      </w:r>
      <w:r>
        <w:rPr>
          <w:spacing w:val="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ориентирования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местности,способы</w:t>
      </w:r>
      <w:r>
        <w:rPr>
          <w:spacing w:val="-2"/>
        </w:rPr>
        <w:t xml:space="preserve"> </w:t>
      </w:r>
      <w:r>
        <w:t>подачи</w:t>
      </w:r>
      <w:r>
        <w:rPr>
          <w:spacing w:val="-3"/>
        </w:rPr>
        <w:t xml:space="preserve"> </w:t>
      </w:r>
      <w:r>
        <w:t>сигналов</w:t>
      </w:r>
      <w:r>
        <w:rPr>
          <w:spacing w:val="-3"/>
        </w:rPr>
        <w:t xml:space="preserve"> </w:t>
      </w:r>
      <w:r>
        <w:t>бедствия;</w:t>
      </w:r>
    </w:p>
    <w:p w:rsidR="00E65D0E" w:rsidRDefault="009F5DD6">
      <w:pPr>
        <w:pStyle w:val="a3"/>
        <w:spacing w:line="278" w:lineRule="auto"/>
      </w:pPr>
      <w:r>
        <w:t>природные</w:t>
      </w:r>
      <w:r>
        <w:rPr>
          <w:spacing w:val="21"/>
        </w:rPr>
        <w:t xml:space="preserve"> </w:t>
      </w:r>
      <w:r>
        <w:t>пожары,их</w:t>
      </w:r>
      <w:r>
        <w:rPr>
          <w:spacing w:val="23"/>
        </w:rPr>
        <w:t xml:space="preserve"> </w:t>
      </w:r>
      <w:r>
        <w:t>виды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опасности,факторы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причины</w:t>
      </w:r>
      <w:r>
        <w:rPr>
          <w:spacing w:val="22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возникновения,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при</w:t>
      </w:r>
      <w:r>
        <w:rPr>
          <w:spacing w:val="-2"/>
        </w:rPr>
        <w:t xml:space="preserve"> </w:t>
      </w:r>
      <w:r>
        <w:t>нахождении в</w:t>
      </w:r>
      <w:r>
        <w:rPr>
          <w:spacing w:val="-1"/>
        </w:rPr>
        <w:t xml:space="preserve"> </w:t>
      </w:r>
      <w:r>
        <w:t>зоне</w:t>
      </w:r>
      <w:r>
        <w:rPr>
          <w:spacing w:val="-1"/>
        </w:rPr>
        <w:t xml:space="preserve"> </w:t>
      </w:r>
      <w:r>
        <w:t>природного пожара;</w:t>
      </w:r>
    </w:p>
    <w:p w:rsidR="00E65D0E" w:rsidRDefault="009F5DD6">
      <w:pPr>
        <w:pStyle w:val="a3"/>
        <w:spacing w:line="272" w:lineRule="exact"/>
        <w:ind w:left="2251" w:firstLine="0"/>
      </w:pPr>
      <w:r>
        <w:t>устройство</w:t>
      </w:r>
      <w:r>
        <w:rPr>
          <w:spacing w:val="25"/>
        </w:rPr>
        <w:t xml:space="preserve"> </w:t>
      </w:r>
      <w:r>
        <w:t>гор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классификация</w:t>
      </w:r>
      <w:r>
        <w:rPr>
          <w:spacing w:val="25"/>
        </w:rPr>
        <w:t xml:space="preserve"> </w:t>
      </w:r>
      <w:r>
        <w:t>горных</w:t>
      </w:r>
      <w:r>
        <w:rPr>
          <w:spacing w:val="28"/>
        </w:rPr>
        <w:t xml:space="preserve"> </w:t>
      </w:r>
      <w:r>
        <w:t>пород,правила</w:t>
      </w:r>
      <w:r>
        <w:rPr>
          <w:spacing w:val="26"/>
        </w:rPr>
        <w:t xml:space="preserve"> </w:t>
      </w:r>
      <w:r>
        <w:t>безопасного</w:t>
      </w:r>
      <w:r>
        <w:rPr>
          <w:spacing w:val="26"/>
        </w:rPr>
        <w:t xml:space="preserve"> </w:t>
      </w:r>
      <w:r>
        <w:t>поведения</w:t>
      </w:r>
      <w:r>
        <w:rPr>
          <w:spacing w:val="25"/>
        </w:rPr>
        <w:t xml:space="preserve"> </w:t>
      </w:r>
      <w:r>
        <w:t>в</w:t>
      </w:r>
    </w:p>
    <w:p w:rsidR="00E65D0E" w:rsidRDefault="009F5DD6">
      <w:pPr>
        <w:pStyle w:val="a3"/>
        <w:spacing w:before="36"/>
        <w:ind w:firstLine="0"/>
      </w:pPr>
      <w:r>
        <w:t>горах;</w:t>
      </w:r>
    </w:p>
    <w:p w:rsidR="00E65D0E" w:rsidRDefault="009F5DD6">
      <w:pPr>
        <w:pStyle w:val="a3"/>
        <w:spacing w:before="40"/>
        <w:ind w:left="2251" w:firstLine="0"/>
      </w:pPr>
      <w:r>
        <w:t>снежные лавины,их</w:t>
      </w:r>
      <w:r>
        <w:rPr>
          <w:spacing w:val="-1"/>
        </w:rPr>
        <w:t xml:space="preserve"> </w:t>
      </w:r>
      <w:r>
        <w:t>характеристики и</w:t>
      </w:r>
      <w:r>
        <w:rPr>
          <w:spacing w:val="2"/>
        </w:rPr>
        <w:t xml:space="preserve"> </w:t>
      </w:r>
      <w:r>
        <w:t>опасности,порядок</w:t>
      </w:r>
      <w:r>
        <w:rPr>
          <w:spacing w:val="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попадании</w:t>
      </w:r>
    </w:p>
    <w:p w:rsidR="00E65D0E" w:rsidRDefault="009F5DD6">
      <w:pPr>
        <w:pStyle w:val="a3"/>
        <w:spacing w:before="44"/>
        <w:ind w:firstLine="0"/>
      </w:pPr>
      <w:r>
        <w:t>в лавину;</w:t>
      </w:r>
    </w:p>
    <w:p w:rsidR="00E65D0E" w:rsidRDefault="009F5DD6">
      <w:pPr>
        <w:pStyle w:val="a3"/>
        <w:spacing w:before="41" w:line="276" w:lineRule="auto"/>
      </w:pPr>
      <w:r>
        <w:t>камнепады,их</w:t>
      </w:r>
      <w:r>
        <w:rPr>
          <w:spacing w:val="31"/>
        </w:rPr>
        <w:t xml:space="preserve"> </w:t>
      </w:r>
      <w:r>
        <w:t>характеристики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опасности,порядок</w:t>
      </w:r>
      <w:r>
        <w:rPr>
          <w:spacing w:val="32"/>
        </w:rPr>
        <w:t xml:space="preserve"> </w:t>
      </w:r>
      <w:r>
        <w:t>действий,необходимых</w:t>
      </w:r>
      <w:r>
        <w:rPr>
          <w:spacing w:val="3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риска</w:t>
      </w:r>
      <w:r>
        <w:rPr>
          <w:spacing w:val="-1"/>
        </w:rPr>
        <w:t xml:space="preserve"> </w:t>
      </w:r>
      <w:r>
        <w:t>попадания под камнепад;</w:t>
      </w:r>
    </w:p>
    <w:p w:rsidR="00E65D0E" w:rsidRDefault="009F5DD6">
      <w:pPr>
        <w:pStyle w:val="a3"/>
        <w:tabs>
          <w:tab w:val="left" w:pos="3141"/>
          <w:tab w:val="left" w:pos="4191"/>
          <w:tab w:val="left" w:pos="5668"/>
          <w:tab w:val="left" w:pos="6959"/>
          <w:tab w:val="left" w:pos="7419"/>
          <w:tab w:val="left" w:pos="9487"/>
          <w:tab w:val="left" w:pos="10552"/>
        </w:tabs>
        <w:spacing w:line="276" w:lineRule="auto"/>
        <w:ind w:left="2251" w:right="417" w:firstLine="0"/>
      </w:pPr>
      <w:r>
        <w:t>сели,их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опасности,порядок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попадании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зону</w:t>
      </w:r>
      <w:r>
        <w:rPr>
          <w:spacing w:val="-11"/>
        </w:rPr>
        <w:t xml:space="preserve"> </w:t>
      </w:r>
      <w:r>
        <w:t>селя;</w:t>
      </w:r>
      <w:r>
        <w:rPr>
          <w:spacing w:val="-57"/>
        </w:rPr>
        <w:t xml:space="preserve"> </w:t>
      </w:r>
      <w:r>
        <w:t>оползни,их характеристики и опасности,порядок действий при начале оползня;</w:t>
      </w:r>
      <w:r>
        <w:rPr>
          <w:spacing w:val="1"/>
        </w:rPr>
        <w:t xml:space="preserve"> </w:t>
      </w:r>
      <w:r>
        <w:t>общие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на</w:t>
      </w:r>
      <w:r>
        <w:tab/>
        <w:t>водоёмах,правила</w:t>
      </w:r>
      <w:r>
        <w:tab/>
        <w:t>купания</w:t>
      </w:r>
      <w:r>
        <w:tab/>
        <w:t>в</w:t>
      </w:r>
    </w:p>
    <w:p w:rsidR="00E65D0E" w:rsidRDefault="009F5DD6">
      <w:pPr>
        <w:pStyle w:val="a3"/>
        <w:ind w:firstLine="0"/>
      </w:pPr>
      <w:r>
        <w:t>подготовленных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неподготовленных</w:t>
      </w:r>
      <w:r>
        <w:rPr>
          <w:spacing w:val="-2"/>
        </w:rPr>
        <w:t xml:space="preserve"> </w:t>
      </w:r>
      <w:r>
        <w:t>местах;</w:t>
      </w:r>
    </w:p>
    <w:p w:rsidR="00E65D0E" w:rsidRDefault="009F5DD6">
      <w:pPr>
        <w:pStyle w:val="a3"/>
        <w:spacing w:before="41" w:line="276" w:lineRule="auto"/>
        <w:ind w:right="263"/>
      </w:pPr>
      <w:r>
        <w:t>порядок</w:t>
      </w:r>
      <w:r>
        <w:rPr>
          <w:spacing w:val="47"/>
        </w:rPr>
        <w:t xml:space="preserve"> </w:t>
      </w:r>
      <w:r>
        <w:t>действий</w:t>
      </w:r>
      <w:r>
        <w:rPr>
          <w:spacing w:val="48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обнаружении</w:t>
      </w:r>
      <w:r>
        <w:rPr>
          <w:spacing w:val="49"/>
        </w:rPr>
        <w:t xml:space="preserve"> </w:t>
      </w:r>
      <w:r>
        <w:t>тонущего</w:t>
      </w:r>
      <w:r>
        <w:rPr>
          <w:spacing w:val="49"/>
        </w:rPr>
        <w:t xml:space="preserve"> </w:t>
      </w:r>
      <w:r>
        <w:t>человека;правила</w:t>
      </w:r>
      <w:r>
        <w:rPr>
          <w:spacing w:val="48"/>
        </w:rPr>
        <w:t xml:space="preserve"> </w:t>
      </w:r>
      <w:r>
        <w:t>поведения</w:t>
      </w:r>
      <w:r>
        <w:rPr>
          <w:spacing w:val="49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нахождении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плавсредствах;правила</w:t>
      </w:r>
      <w:r>
        <w:rPr>
          <w:spacing w:val="9"/>
        </w:rPr>
        <w:t xml:space="preserve"> </w:t>
      </w:r>
      <w:r>
        <w:t>поведения</w:t>
      </w:r>
      <w:r>
        <w:rPr>
          <w:spacing w:val="9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нахождении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льду,порядок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 обнаружении человека</w:t>
      </w:r>
      <w:r>
        <w:rPr>
          <w:spacing w:val="-1"/>
        </w:rPr>
        <w:t xml:space="preserve"> </w:t>
      </w:r>
      <w:r>
        <w:t>в полынье;</w:t>
      </w:r>
    </w:p>
    <w:p w:rsidR="00E65D0E" w:rsidRDefault="009F5DD6">
      <w:pPr>
        <w:pStyle w:val="a3"/>
        <w:spacing w:line="276" w:lineRule="auto"/>
        <w:ind w:left="2251" w:firstLine="0"/>
      </w:pPr>
      <w:r>
        <w:t>наводнения,их характеристики и опасности,порядок действий при наводнении;</w:t>
      </w:r>
      <w:r>
        <w:rPr>
          <w:spacing w:val="1"/>
        </w:rPr>
        <w:t xml:space="preserve"> </w:t>
      </w:r>
      <w:r>
        <w:t>цунами,их</w:t>
      </w:r>
      <w:r>
        <w:rPr>
          <w:spacing w:val="10"/>
        </w:rPr>
        <w:t xml:space="preserve"> </w:t>
      </w:r>
      <w:r>
        <w:t>характеристики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опасности,порядок</w:t>
      </w:r>
      <w:r>
        <w:rPr>
          <w:spacing w:val="12"/>
        </w:rPr>
        <w:t xml:space="preserve"> </w:t>
      </w:r>
      <w:r>
        <w:t>действий</w:t>
      </w:r>
      <w:r>
        <w:rPr>
          <w:spacing w:val="12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нахождении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зоне</w:t>
      </w:r>
    </w:p>
    <w:p w:rsidR="00E65D0E" w:rsidRDefault="009F5DD6">
      <w:pPr>
        <w:pStyle w:val="a3"/>
        <w:spacing w:before="1"/>
        <w:ind w:firstLine="0"/>
      </w:pPr>
      <w:r>
        <w:t>цунами;</w:t>
      </w:r>
    </w:p>
    <w:p w:rsidR="00E65D0E" w:rsidRDefault="009F5DD6">
      <w:pPr>
        <w:pStyle w:val="a3"/>
        <w:spacing w:before="42" w:line="276" w:lineRule="auto"/>
      </w:pPr>
      <w:r>
        <w:t>ураганы,бури,смерчи,их</w:t>
      </w:r>
      <w:r>
        <w:rPr>
          <w:spacing w:val="2"/>
        </w:rPr>
        <w:t xml:space="preserve"> </w:t>
      </w:r>
      <w:r>
        <w:t>характеристики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опасности,порядок</w:t>
      </w:r>
      <w:r>
        <w:rPr>
          <w:spacing w:val="3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ураганах,бурях</w:t>
      </w:r>
      <w:r>
        <w:rPr>
          <w:spacing w:val="1"/>
        </w:rPr>
        <w:t xml:space="preserve"> </w:t>
      </w:r>
      <w:r>
        <w:t>и смерчах;</w:t>
      </w:r>
    </w:p>
    <w:p w:rsidR="00E65D0E" w:rsidRDefault="009F5DD6">
      <w:pPr>
        <w:pStyle w:val="a3"/>
        <w:spacing w:line="276" w:lineRule="auto"/>
        <w:ind w:left="2251" w:firstLine="0"/>
      </w:pPr>
      <w:r>
        <w:t>грозы,их характеристики и опасности,порядок действий при попадании в грозу;</w:t>
      </w:r>
      <w:r>
        <w:rPr>
          <w:spacing w:val="1"/>
        </w:rPr>
        <w:t xml:space="preserve"> </w:t>
      </w:r>
      <w:r>
        <w:t>землетрясения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извержения</w:t>
      </w:r>
      <w:r>
        <w:rPr>
          <w:spacing w:val="45"/>
        </w:rPr>
        <w:t xml:space="preserve"> </w:t>
      </w:r>
      <w:r>
        <w:t>вулканов,их</w:t>
      </w:r>
      <w:r>
        <w:rPr>
          <w:spacing w:val="45"/>
        </w:rPr>
        <w:t xml:space="preserve"> </w:t>
      </w:r>
      <w:r>
        <w:t>характеристики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опасности,порядок</w:t>
      </w:r>
    </w:p>
    <w:p w:rsidR="00E65D0E" w:rsidRDefault="009F5DD6">
      <w:pPr>
        <w:pStyle w:val="a3"/>
        <w:spacing w:line="276" w:lineRule="auto"/>
        <w:ind w:right="263" w:firstLine="0"/>
      </w:pPr>
      <w:r>
        <w:t>действий</w:t>
      </w:r>
      <w:r>
        <w:rPr>
          <w:spacing w:val="36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землетрясении,в</w:t>
      </w:r>
      <w:r>
        <w:rPr>
          <w:spacing w:val="37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попадании</w:t>
      </w:r>
      <w:r>
        <w:rPr>
          <w:spacing w:val="37"/>
        </w:rPr>
        <w:t xml:space="preserve"> </w:t>
      </w:r>
      <w:r>
        <w:t>под</w:t>
      </w:r>
      <w:r>
        <w:rPr>
          <w:spacing w:val="36"/>
        </w:rPr>
        <w:t xml:space="preserve"> </w:t>
      </w:r>
      <w:r>
        <w:t>завал,при</w:t>
      </w:r>
      <w:r>
        <w:rPr>
          <w:spacing w:val="36"/>
        </w:rPr>
        <w:t xml:space="preserve"> </w:t>
      </w:r>
      <w:r>
        <w:t>нахождении</w:t>
      </w:r>
      <w:r>
        <w:rPr>
          <w:spacing w:val="3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зоне</w:t>
      </w:r>
      <w:r>
        <w:rPr>
          <w:spacing w:val="-2"/>
        </w:rPr>
        <w:t xml:space="preserve"> </w:t>
      </w:r>
      <w:r>
        <w:t>извержения вулкана;</w:t>
      </w:r>
    </w:p>
    <w:p w:rsidR="00E65D0E" w:rsidRDefault="009F5DD6">
      <w:pPr>
        <w:pStyle w:val="a3"/>
        <w:spacing w:line="276" w:lineRule="auto"/>
      </w:pPr>
      <w:r>
        <w:t>смысл</w:t>
      </w:r>
      <w:r>
        <w:rPr>
          <w:spacing w:val="1"/>
        </w:rPr>
        <w:t xml:space="preserve"> </w:t>
      </w:r>
      <w:r>
        <w:t>понятий«экология»и«экологическая</w:t>
      </w:r>
      <w:r>
        <w:rPr>
          <w:spacing w:val="1"/>
        </w:rPr>
        <w:t xml:space="preserve"> </w:t>
      </w:r>
      <w:r>
        <w:t>культура»,значение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 общества;</w:t>
      </w:r>
    </w:p>
    <w:p w:rsidR="00E65D0E" w:rsidRDefault="009F5DD6">
      <w:pPr>
        <w:spacing w:line="276" w:lineRule="auto"/>
        <w:ind w:left="2251" w:right="263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неблагоприятной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обстановке.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Модуль №6 «Здоровье и как его сохранить.Основы медицинских знаний»: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25"/>
          <w:sz w:val="24"/>
        </w:rPr>
        <w:t xml:space="preserve"> </w:t>
      </w:r>
      <w:r>
        <w:rPr>
          <w:sz w:val="24"/>
        </w:rPr>
        <w:t>понятий«здоровье»и«здоровый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</w:t>
      </w:r>
      <w:r>
        <w:rPr>
          <w:spacing w:val="26"/>
          <w:sz w:val="24"/>
        </w:rPr>
        <w:t xml:space="preserve"> </w:t>
      </w:r>
      <w:r>
        <w:rPr>
          <w:sz w:val="24"/>
        </w:rPr>
        <w:t>жизни»,их</w:t>
      </w:r>
      <w:r>
        <w:rPr>
          <w:spacing w:val="2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значение</w:t>
      </w:r>
    </w:p>
    <w:p w:rsidR="00E65D0E" w:rsidRDefault="009F5DD6">
      <w:pPr>
        <w:pStyle w:val="a3"/>
        <w:spacing w:line="275" w:lineRule="exact"/>
        <w:ind w:firstLine="0"/>
      </w:pPr>
      <w:r>
        <w:t>для</w:t>
      </w:r>
      <w:r>
        <w:rPr>
          <w:spacing w:val="-2"/>
        </w:rPr>
        <w:t xml:space="preserve"> </w:t>
      </w:r>
      <w:r>
        <w:t>человека;</w:t>
      </w:r>
    </w:p>
    <w:p w:rsidR="00E65D0E" w:rsidRDefault="009F5DD6">
      <w:pPr>
        <w:pStyle w:val="a3"/>
        <w:tabs>
          <w:tab w:val="left" w:pos="4496"/>
          <w:tab w:val="left" w:pos="4961"/>
          <w:tab w:val="left" w:pos="6101"/>
          <w:tab w:val="left" w:pos="8333"/>
          <w:tab w:val="left" w:pos="9434"/>
        </w:tabs>
        <w:spacing w:before="43" w:line="276" w:lineRule="auto"/>
        <w:ind w:right="456"/>
      </w:pPr>
      <w:r>
        <w:t>факторы,влияющие</w:t>
      </w:r>
      <w:r>
        <w:tab/>
        <w:t>на</w:t>
      </w:r>
      <w:r>
        <w:tab/>
        <w:t>здоровье</w:t>
      </w:r>
      <w:r>
        <w:tab/>
        <w:t>человека,опасность</w:t>
      </w:r>
      <w:r>
        <w:tab/>
        <w:t>вредных</w:t>
      </w:r>
      <w:r>
        <w:tab/>
        <w:t>привычек</w:t>
      </w:r>
      <w:r>
        <w:rPr>
          <w:spacing w:val="1"/>
        </w:rPr>
        <w:t xml:space="preserve"> </w:t>
      </w:r>
      <w:r>
        <w:t>(табакокурение,алкоголизм,наркомания,чрезмерное увлечение электронными изделиями</w:t>
      </w:r>
      <w:r>
        <w:rPr>
          <w:spacing w:val="-57"/>
        </w:rPr>
        <w:t xml:space="preserve"> </w:t>
      </w:r>
      <w:r>
        <w:t>бытового</w:t>
      </w:r>
      <w:r>
        <w:rPr>
          <w:spacing w:val="-3"/>
        </w:rPr>
        <w:t xml:space="preserve"> </w:t>
      </w:r>
      <w:r>
        <w:t>назначения(игровые</w:t>
      </w:r>
      <w:r>
        <w:rPr>
          <w:spacing w:val="-3"/>
        </w:rPr>
        <w:t xml:space="preserve"> </w:t>
      </w:r>
      <w:r>
        <w:t>приставки,мобильные</w:t>
      </w:r>
      <w:r>
        <w:rPr>
          <w:spacing w:val="-4"/>
        </w:rPr>
        <w:t xml:space="preserve"> </w:t>
      </w:r>
      <w:r>
        <w:t>телефоны</w:t>
      </w:r>
      <w:r>
        <w:rPr>
          <w:spacing w:val="-2"/>
        </w:rPr>
        <w:t xml:space="preserve"> </w:t>
      </w:r>
      <w:r>
        <w:t>сотовой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E65D0E" w:rsidRDefault="009F5DD6">
      <w:pPr>
        <w:pStyle w:val="a3"/>
        <w:spacing w:line="278" w:lineRule="auto"/>
        <w:ind w:left="2251" w:right="1130" w:firstLine="0"/>
      </w:pPr>
      <w:r>
        <w:t>элементы</w:t>
      </w:r>
      <w:r>
        <w:rPr>
          <w:spacing w:val="-3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жизни,ответственность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здоровья;</w:t>
      </w:r>
      <w:r>
        <w:rPr>
          <w:spacing w:val="-57"/>
        </w:rPr>
        <w:t xml:space="preserve"> </w:t>
      </w:r>
      <w:r>
        <w:t>понятие«инфекционные</w:t>
      </w:r>
      <w:r>
        <w:rPr>
          <w:spacing w:val="-3"/>
        </w:rPr>
        <w:t xml:space="preserve"> </w:t>
      </w:r>
      <w:r>
        <w:t>заболевания»,причины</w:t>
      </w:r>
      <w:r>
        <w:rPr>
          <w:spacing w:val="-1"/>
        </w:rPr>
        <w:t xml:space="preserve"> </w:t>
      </w:r>
      <w:r>
        <w:t>их возникновения;</w:t>
      </w:r>
    </w:p>
    <w:p w:rsidR="00E65D0E" w:rsidRDefault="009F5DD6">
      <w:pPr>
        <w:pStyle w:val="a3"/>
        <w:spacing w:line="276" w:lineRule="auto"/>
      </w:pPr>
      <w:r>
        <w:t>механизм распространения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заболеваний,меры их</w:t>
      </w:r>
      <w:r>
        <w:rPr>
          <w:spacing w:val="1"/>
        </w:rPr>
        <w:t xml:space="preserve"> </w:t>
      </w:r>
      <w:r>
        <w:t>профилактики и</w:t>
      </w:r>
      <w:r>
        <w:rPr>
          <w:spacing w:val="-57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от них;</w:t>
      </w:r>
    </w:p>
    <w:p w:rsidR="00E65D0E" w:rsidRDefault="009F5DD6">
      <w:pPr>
        <w:pStyle w:val="a3"/>
        <w:tabs>
          <w:tab w:val="left" w:pos="3140"/>
          <w:tab w:val="left" w:pos="3356"/>
          <w:tab w:val="left" w:pos="3610"/>
          <w:tab w:val="left" w:pos="4558"/>
          <w:tab w:val="left" w:pos="5181"/>
          <w:tab w:val="left" w:pos="6771"/>
          <w:tab w:val="left" w:pos="7021"/>
          <w:tab w:val="left" w:pos="8027"/>
          <w:tab w:val="left" w:pos="8624"/>
          <w:tab w:val="left" w:pos="8767"/>
          <w:tab w:val="left" w:pos="9495"/>
          <w:tab w:val="left" w:pos="9840"/>
          <w:tab w:val="left" w:pos="9982"/>
          <w:tab w:val="left" w:pos="10289"/>
        </w:tabs>
        <w:spacing w:line="276" w:lineRule="auto"/>
        <w:ind w:right="265"/>
      </w:pPr>
      <w:r>
        <w:t>порядок</w:t>
      </w:r>
      <w:r>
        <w:tab/>
      </w:r>
      <w:r>
        <w:tab/>
        <w:t>действий</w:t>
      </w:r>
      <w:r>
        <w:tab/>
        <w:t>при</w:t>
      </w:r>
      <w:r>
        <w:tab/>
        <w:t>возникновении</w:t>
      </w:r>
      <w:r>
        <w:tab/>
      </w:r>
      <w:r>
        <w:tab/>
        <w:t>чрезвычайных</w:t>
      </w:r>
      <w:r>
        <w:tab/>
      </w:r>
      <w:r>
        <w:tab/>
        <w:t>ситуаций</w:t>
      </w:r>
      <w:r>
        <w:tab/>
      </w:r>
      <w:r>
        <w:tab/>
      </w:r>
      <w:r>
        <w:rPr>
          <w:spacing w:val="-1"/>
        </w:rPr>
        <w:t>биолого-</w:t>
      </w:r>
      <w:r>
        <w:rPr>
          <w:spacing w:val="-57"/>
        </w:rPr>
        <w:t xml:space="preserve"> </w:t>
      </w:r>
      <w:r>
        <w:t>социального</w:t>
      </w:r>
      <w:r>
        <w:tab/>
        <w:t>происхождения(эпидемия,пандемия);мероприятия,проводимые</w:t>
      </w:r>
      <w:r>
        <w:rPr>
          <w:spacing w:val="1"/>
        </w:rPr>
        <w:t xml:space="preserve"> </w:t>
      </w:r>
      <w:r>
        <w:t>государством</w:t>
      </w:r>
      <w:r>
        <w:tab/>
        <w:t>по</w:t>
      </w:r>
      <w:r>
        <w:tab/>
        <w:t>обеспечению</w:t>
      </w:r>
      <w:r>
        <w:tab/>
        <w:t>безопасности</w:t>
      </w:r>
      <w:r>
        <w:tab/>
        <w:t>населения</w:t>
      </w:r>
      <w:r>
        <w:tab/>
        <w:t>при</w:t>
      </w:r>
      <w:r>
        <w:tab/>
        <w:t>угрозе</w:t>
      </w:r>
      <w:r>
        <w:tab/>
        <w:t>и</w:t>
      </w:r>
      <w:r>
        <w:tab/>
        <w:t>во</w:t>
      </w:r>
      <w:r>
        <w:tab/>
      </w:r>
      <w:r>
        <w:rPr>
          <w:spacing w:val="-1"/>
        </w:rPr>
        <w:t>время</w:t>
      </w:r>
      <w:r>
        <w:rPr>
          <w:spacing w:val="-57"/>
        </w:rPr>
        <w:t xml:space="preserve"> </w:t>
      </w:r>
      <w:r>
        <w:t>чрезвычайных ситуаций биолого-социального</w:t>
      </w:r>
      <w:r>
        <w:rPr>
          <w:spacing w:val="-3"/>
        </w:rPr>
        <w:t xml:space="preserve"> </w:t>
      </w:r>
      <w:r>
        <w:t>происхождения;</w:t>
      </w:r>
    </w:p>
    <w:p w:rsidR="00E65D0E" w:rsidRDefault="009F5DD6">
      <w:pPr>
        <w:pStyle w:val="a3"/>
        <w:ind w:left="2251" w:firstLine="0"/>
      </w:pPr>
      <w:r>
        <w:t>понятие«неинфекционные</w:t>
      </w:r>
      <w:r>
        <w:rPr>
          <w:spacing w:val="32"/>
        </w:rPr>
        <w:t xml:space="preserve"> </w:t>
      </w:r>
      <w:r>
        <w:t>заболевания»и</w:t>
      </w:r>
      <w:r>
        <w:rPr>
          <w:spacing w:val="95"/>
        </w:rPr>
        <w:t xml:space="preserve"> </w:t>
      </w:r>
      <w:r>
        <w:t>их</w:t>
      </w:r>
      <w:r>
        <w:rPr>
          <w:spacing w:val="92"/>
        </w:rPr>
        <w:t xml:space="preserve"> </w:t>
      </w:r>
      <w:r>
        <w:t>классификация,факторы</w:t>
      </w:r>
      <w:r>
        <w:rPr>
          <w:spacing w:val="92"/>
        </w:rPr>
        <w:t xml:space="preserve"> </w:t>
      </w:r>
      <w:r>
        <w:t>риска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</w:pPr>
      <w:r>
        <w:t>неинфекционных</w:t>
      </w:r>
      <w:r>
        <w:rPr>
          <w:spacing w:val="-5"/>
        </w:rPr>
        <w:t xml:space="preserve"> </w:t>
      </w:r>
      <w:r>
        <w:t>заболеваний;</w:t>
      </w:r>
    </w:p>
    <w:p w:rsidR="00E65D0E" w:rsidRDefault="009F5DD6">
      <w:pPr>
        <w:pStyle w:val="a3"/>
        <w:spacing w:before="43" w:line="276" w:lineRule="auto"/>
        <w:ind w:left="2251" w:right="263" w:firstLine="0"/>
      </w:pPr>
      <w:r>
        <w:t>меры</w:t>
      </w:r>
      <w:r>
        <w:rPr>
          <w:spacing w:val="-3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неинфекционных</w:t>
      </w:r>
      <w:r>
        <w:rPr>
          <w:spacing w:val="-1"/>
        </w:rPr>
        <w:t xml:space="preserve"> </w:t>
      </w:r>
      <w:r>
        <w:t>заболеваний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них;</w:t>
      </w:r>
      <w:r>
        <w:rPr>
          <w:spacing w:val="-57"/>
        </w:rPr>
        <w:t xml:space="preserve"> </w:t>
      </w:r>
      <w:r>
        <w:t>диспансеризация</w:t>
      </w:r>
      <w:r>
        <w:rPr>
          <w:spacing w:val="-1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задачи;</w:t>
      </w:r>
    </w:p>
    <w:p w:rsidR="00E65D0E" w:rsidRDefault="009F5DD6">
      <w:pPr>
        <w:pStyle w:val="a3"/>
        <w:spacing w:line="276" w:lineRule="auto"/>
      </w:pPr>
      <w:r>
        <w:t>понятия«психическое</w:t>
      </w:r>
      <w:r>
        <w:rPr>
          <w:spacing w:val="7"/>
        </w:rPr>
        <w:t xml:space="preserve"> </w:t>
      </w:r>
      <w:r>
        <w:t>здоровье»и«психологическое</w:t>
      </w:r>
      <w:r>
        <w:rPr>
          <w:spacing w:val="8"/>
        </w:rPr>
        <w:t xml:space="preserve"> </w:t>
      </w:r>
      <w:r>
        <w:t>благополучие»,современные</w:t>
      </w:r>
      <w:r>
        <w:rPr>
          <w:spacing w:val="-57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 и здоровой</w:t>
      </w:r>
      <w:r>
        <w:rPr>
          <w:spacing w:val="-1"/>
        </w:rPr>
        <w:t xml:space="preserve"> </w:t>
      </w:r>
      <w:r>
        <w:t>личности;</w:t>
      </w:r>
    </w:p>
    <w:p w:rsidR="00E65D0E" w:rsidRDefault="009F5DD6">
      <w:pPr>
        <w:pStyle w:val="a3"/>
        <w:tabs>
          <w:tab w:val="left" w:pos="3100"/>
          <w:tab w:val="left" w:pos="3431"/>
          <w:tab w:val="left" w:pos="3956"/>
          <w:tab w:val="left" w:pos="4992"/>
          <w:tab w:val="left" w:pos="5429"/>
          <w:tab w:val="left" w:pos="7138"/>
          <w:tab w:val="left" w:pos="8812"/>
        </w:tabs>
        <w:spacing w:before="1" w:line="276" w:lineRule="auto"/>
        <w:ind w:right="667"/>
      </w:pPr>
      <w:r>
        <w:t>стресс</w:t>
      </w:r>
      <w:r>
        <w:tab/>
        <w:t>и</w:t>
      </w:r>
      <w:r>
        <w:tab/>
        <w:t>его</w:t>
      </w:r>
      <w:r>
        <w:tab/>
        <w:t>влияние</w:t>
      </w:r>
      <w:r>
        <w:tab/>
        <w:t>на</w:t>
      </w:r>
      <w:r>
        <w:tab/>
        <w:t>человека,меры</w:t>
      </w:r>
      <w:r>
        <w:tab/>
        <w:t>профилактики</w:t>
      </w:r>
      <w:r>
        <w:tab/>
      </w:r>
      <w:r>
        <w:rPr>
          <w:spacing w:val="-1"/>
        </w:rPr>
        <w:t>стресса,способы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и саморегуляции эмоциональных</w:t>
      </w:r>
      <w:r>
        <w:rPr>
          <w:spacing w:val="1"/>
        </w:rPr>
        <w:t xml:space="preserve"> </w:t>
      </w:r>
      <w:r>
        <w:t>состояний;</w:t>
      </w:r>
    </w:p>
    <w:p w:rsidR="00E65D0E" w:rsidRDefault="009F5DD6">
      <w:pPr>
        <w:pStyle w:val="a3"/>
        <w:spacing w:line="276" w:lineRule="auto"/>
      </w:pPr>
      <w:r>
        <w:t>понятие«первая</w:t>
      </w:r>
      <w:r>
        <w:rPr>
          <w:spacing w:val="11"/>
        </w:rPr>
        <w:t xml:space="preserve"> </w:t>
      </w:r>
      <w:r>
        <w:t>помощь»и</w:t>
      </w:r>
      <w:r>
        <w:rPr>
          <w:spacing w:val="16"/>
        </w:rPr>
        <w:t xml:space="preserve"> </w:t>
      </w:r>
      <w:r>
        <w:t>обязанность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её</w:t>
      </w:r>
      <w:r>
        <w:rPr>
          <w:spacing w:val="10"/>
        </w:rPr>
        <w:t xml:space="preserve"> </w:t>
      </w:r>
      <w:r>
        <w:t>оказанию,универсальный</w:t>
      </w:r>
      <w:r>
        <w:rPr>
          <w:spacing w:val="12"/>
        </w:rPr>
        <w:t xml:space="preserve"> </w:t>
      </w:r>
      <w:r>
        <w:t>алгоритм</w:t>
      </w:r>
      <w:r>
        <w:rPr>
          <w:spacing w:val="-57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 помощи;</w:t>
      </w:r>
    </w:p>
    <w:p w:rsidR="00E65D0E" w:rsidRDefault="009F5DD6">
      <w:pPr>
        <w:pStyle w:val="a3"/>
        <w:ind w:left="2251" w:firstLine="0"/>
      </w:pPr>
      <w:r>
        <w:t>назначение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аптечки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E65D0E" w:rsidRDefault="009F5DD6">
      <w:pPr>
        <w:pStyle w:val="a3"/>
        <w:spacing w:before="41" w:line="276" w:lineRule="auto"/>
      </w:pPr>
      <w:r>
        <w:t>порядок</w:t>
      </w:r>
      <w:r>
        <w:rPr>
          <w:spacing w:val="35"/>
        </w:rPr>
        <w:t xml:space="preserve"> </w:t>
      </w:r>
      <w:r>
        <w:t>действий</w:t>
      </w:r>
      <w:r>
        <w:rPr>
          <w:spacing w:val="36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оказании</w:t>
      </w:r>
      <w:r>
        <w:rPr>
          <w:spacing w:val="36"/>
        </w:rPr>
        <w:t xml:space="preserve"> </w:t>
      </w:r>
      <w:r>
        <w:t>первой</w:t>
      </w:r>
      <w:r>
        <w:rPr>
          <w:spacing w:val="35"/>
        </w:rPr>
        <w:t xml:space="preserve"> </w:t>
      </w:r>
      <w:r>
        <w:t>помощи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различных</w:t>
      </w:r>
      <w:r>
        <w:rPr>
          <w:spacing w:val="37"/>
        </w:rPr>
        <w:t xml:space="preserve"> </w:t>
      </w:r>
      <w:r>
        <w:t>ситуациях,приёмы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поддержки пострадавшего.</w:t>
      </w:r>
    </w:p>
    <w:p w:rsidR="00E65D0E" w:rsidRDefault="009F5DD6">
      <w:pPr>
        <w:pStyle w:val="Heading1"/>
        <w:spacing w:before="4"/>
      </w:pPr>
      <w:r>
        <w:t>Модуль №7</w:t>
      </w:r>
      <w:r>
        <w:rPr>
          <w:spacing w:val="-1"/>
        </w:rPr>
        <w:t xml:space="preserve"> </w:t>
      </w:r>
      <w:r>
        <w:t>«Безопасность в социуме»:</w:t>
      </w:r>
    </w:p>
    <w:p w:rsidR="00E65D0E" w:rsidRDefault="009F5DD6">
      <w:pPr>
        <w:pStyle w:val="a3"/>
        <w:spacing w:before="38" w:line="276" w:lineRule="auto"/>
      </w:pPr>
      <w:r>
        <w:t>общение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значение</w:t>
      </w:r>
      <w:r>
        <w:rPr>
          <w:spacing w:val="24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человека,способы</w:t>
      </w:r>
      <w:r>
        <w:rPr>
          <w:spacing w:val="24"/>
        </w:rPr>
        <w:t xml:space="preserve"> </w:t>
      </w:r>
      <w:r>
        <w:t>организации</w:t>
      </w:r>
      <w:r>
        <w:rPr>
          <w:spacing w:val="26"/>
        </w:rPr>
        <w:t xml:space="preserve"> </w:t>
      </w:r>
      <w:r>
        <w:t>эффективного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позитивного</w:t>
      </w:r>
      <w:r>
        <w:rPr>
          <w:spacing w:val="-1"/>
        </w:rPr>
        <w:t xml:space="preserve"> </w:t>
      </w:r>
      <w:r>
        <w:t>общения;</w:t>
      </w:r>
    </w:p>
    <w:p w:rsidR="00E65D0E" w:rsidRDefault="009F5DD6">
      <w:pPr>
        <w:pStyle w:val="a3"/>
        <w:spacing w:line="276" w:lineRule="auto"/>
      </w:pPr>
      <w:r>
        <w:t>приёмы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правила</w:t>
      </w:r>
      <w:r>
        <w:rPr>
          <w:spacing w:val="32"/>
        </w:rPr>
        <w:t xml:space="preserve"> </w:t>
      </w:r>
      <w:r>
        <w:t>безопасной</w:t>
      </w:r>
      <w:r>
        <w:rPr>
          <w:spacing w:val="33"/>
        </w:rPr>
        <w:t xml:space="preserve"> </w:t>
      </w:r>
      <w:r>
        <w:t>межличностной</w:t>
      </w:r>
      <w:r>
        <w:rPr>
          <w:spacing w:val="33"/>
        </w:rPr>
        <w:t xml:space="preserve"> </w:t>
      </w:r>
      <w:r>
        <w:t>коммуникации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комфортного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группе,признаки</w:t>
      </w:r>
      <w:r>
        <w:rPr>
          <w:spacing w:val="-1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деструктивного</w:t>
      </w:r>
      <w:r>
        <w:rPr>
          <w:spacing w:val="-1"/>
        </w:rPr>
        <w:t xml:space="preserve"> </w:t>
      </w:r>
      <w:r>
        <w:t>общения;</w:t>
      </w:r>
    </w:p>
    <w:p w:rsidR="00E65D0E" w:rsidRDefault="009F5DD6">
      <w:pPr>
        <w:pStyle w:val="a3"/>
        <w:spacing w:line="276" w:lineRule="auto"/>
        <w:ind w:right="985"/>
      </w:pPr>
      <w:r>
        <w:t>понятие«конфликт»и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конфликта;</w:t>
      </w:r>
    </w:p>
    <w:p w:rsidR="00E65D0E" w:rsidRDefault="009F5DD6">
      <w:pPr>
        <w:pStyle w:val="a3"/>
        <w:spacing w:line="276" w:lineRule="auto"/>
      </w:pPr>
      <w:r>
        <w:t>условия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ситуации</w:t>
      </w:r>
      <w:r>
        <w:rPr>
          <w:spacing w:val="23"/>
        </w:rPr>
        <w:t xml:space="preserve"> </w:t>
      </w:r>
      <w:r>
        <w:t>возникновения</w:t>
      </w:r>
      <w:r>
        <w:rPr>
          <w:spacing w:val="23"/>
        </w:rPr>
        <w:t xml:space="preserve"> </w:t>
      </w:r>
      <w:r>
        <w:t>межличностных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групповых</w:t>
      </w:r>
      <w:r>
        <w:rPr>
          <w:spacing w:val="23"/>
        </w:rPr>
        <w:t xml:space="preserve"> </w:t>
      </w:r>
      <w:r>
        <w:t>конфликтов,</w:t>
      </w:r>
      <w:r>
        <w:rPr>
          <w:spacing w:val="-57"/>
        </w:rPr>
        <w:t xml:space="preserve"> </w:t>
      </w:r>
      <w:r>
        <w:t>безопасные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избегания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разрешения</w:t>
      </w:r>
      <w:r>
        <w:rPr>
          <w:spacing w:val="-2"/>
        </w:rPr>
        <w:t xml:space="preserve"> </w:t>
      </w:r>
      <w:r>
        <w:t>конфликтных ситуаций;</w:t>
      </w:r>
    </w:p>
    <w:p w:rsidR="00E65D0E" w:rsidRDefault="009F5DD6">
      <w:pPr>
        <w:pStyle w:val="a3"/>
        <w:spacing w:line="276" w:lineRule="auto"/>
      </w:pPr>
      <w:r>
        <w:t>правила</w:t>
      </w:r>
      <w:r>
        <w:rPr>
          <w:spacing w:val="50"/>
        </w:rPr>
        <w:t xml:space="preserve"> </w:t>
      </w:r>
      <w:r>
        <w:t>поведения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снижения</w:t>
      </w:r>
      <w:r>
        <w:rPr>
          <w:spacing w:val="52"/>
        </w:rPr>
        <w:t xml:space="preserve"> </w:t>
      </w:r>
      <w:r>
        <w:t>риска</w:t>
      </w:r>
      <w:r>
        <w:rPr>
          <w:spacing w:val="49"/>
        </w:rPr>
        <w:t xml:space="preserve"> </w:t>
      </w:r>
      <w:r>
        <w:t>конфликта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порядок</w:t>
      </w:r>
      <w:r>
        <w:rPr>
          <w:spacing w:val="51"/>
        </w:rPr>
        <w:t xml:space="preserve"> </w:t>
      </w:r>
      <w:r>
        <w:t>действий</w:t>
      </w:r>
      <w:r>
        <w:rPr>
          <w:spacing w:val="51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опасных проявлениях;</w:t>
      </w:r>
    </w:p>
    <w:p w:rsidR="00E65D0E" w:rsidRDefault="009F5DD6">
      <w:pPr>
        <w:pStyle w:val="a3"/>
        <w:tabs>
          <w:tab w:val="left" w:pos="3914"/>
          <w:tab w:val="left" w:pos="4310"/>
          <w:tab w:val="left" w:pos="5064"/>
          <w:tab w:val="left" w:pos="7067"/>
          <w:tab w:val="left" w:pos="9114"/>
        </w:tabs>
        <w:spacing w:line="276" w:lineRule="auto"/>
        <w:ind w:left="2251" w:right="544" w:firstLine="0"/>
      </w:pPr>
      <w:r>
        <w:t>способ разрешения конфликта с помощью третьей стороны(модератора);</w:t>
      </w:r>
      <w:r>
        <w:rPr>
          <w:spacing w:val="1"/>
        </w:rPr>
        <w:t xml:space="preserve"> </w:t>
      </w:r>
      <w:r>
        <w:t>опасные формы проявления конфликта:агрессия,домашнее насилие и буллинг;</w:t>
      </w:r>
      <w:r>
        <w:rPr>
          <w:spacing w:val="1"/>
        </w:rPr>
        <w:t xml:space="preserve"> </w:t>
      </w:r>
      <w:r>
        <w:t>манипуляции</w:t>
      </w:r>
      <w:r>
        <w:tab/>
        <w:t>в</w:t>
      </w:r>
      <w:r>
        <w:tab/>
        <w:t>ходе</w:t>
      </w:r>
      <w:r>
        <w:tab/>
        <w:t>межличностного</w:t>
      </w:r>
      <w:r>
        <w:tab/>
        <w:t>общения,приёмы</w:t>
      </w:r>
      <w:r>
        <w:tab/>
      </w:r>
      <w:r>
        <w:rPr>
          <w:spacing w:val="-1"/>
        </w:rPr>
        <w:t>распознавания</w:t>
      </w:r>
    </w:p>
    <w:p w:rsidR="00E65D0E" w:rsidRDefault="009F5DD6">
      <w:pPr>
        <w:pStyle w:val="a3"/>
        <w:ind w:firstLine="0"/>
      </w:pPr>
      <w:r>
        <w:t>манипуляций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противостояния</w:t>
      </w:r>
      <w:r>
        <w:rPr>
          <w:spacing w:val="-2"/>
        </w:rPr>
        <w:t xml:space="preserve"> </w:t>
      </w:r>
      <w:r>
        <w:t>им;</w:t>
      </w:r>
    </w:p>
    <w:p w:rsidR="00E65D0E" w:rsidRDefault="009F5DD6">
      <w:pPr>
        <w:pStyle w:val="a3"/>
        <w:tabs>
          <w:tab w:val="left" w:pos="3536"/>
          <w:tab w:val="left" w:pos="5522"/>
          <w:tab w:val="left" w:pos="7130"/>
          <w:tab w:val="left" w:pos="7461"/>
          <w:tab w:val="left" w:pos="7822"/>
          <w:tab w:val="left" w:pos="9514"/>
          <w:tab w:val="left" w:pos="9656"/>
        </w:tabs>
        <w:spacing w:before="41" w:line="276" w:lineRule="auto"/>
        <w:ind w:right="266"/>
      </w:pPr>
      <w:r>
        <w:t>приёмы</w:t>
      </w:r>
      <w:r>
        <w:tab/>
        <w:t>распознавания</w:t>
      </w:r>
      <w:r>
        <w:tab/>
        <w:t>противозаконных</w:t>
      </w:r>
      <w:r>
        <w:tab/>
      </w:r>
      <w:r>
        <w:tab/>
        <w:t>проявлений</w:t>
      </w:r>
      <w:r>
        <w:tab/>
      </w:r>
      <w:r>
        <w:rPr>
          <w:spacing w:val="-1"/>
        </w:rPr>
        <w:t>манипуляции</w:t>
      </w:r>
      <w:r>
        <w:rPr>
          <w:spacing w:val="-57"/>
        </w:rPr>
        <w:t xml:space="preserve"> </w:t>
      </w:r>
      <w:r>
        <w:t>(мошенничество,вымогательство,подстрекательство</w:t>
      </w:r>
      <w:r>
        <w:tab/>
        <w:t>к</w:t>
      </w:r>
      <w:r>
        <w:tab/>
        <w:t>действиям,которые</w:t>
      </w:r>
      <w:r>
        <w:tab/>
      </w:r>
      <w:r>
        <w:tab/>
        <w:t>могут</w:t>
      </w:r>
      <w:r>
        <w:rPr>
          <w:spacing w:val="1"/>
        </w:rPr>
        <w:t xml:space="preserve"> </w:t>
      </w:r>
      <w:r>
        <w:t>причинить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здоровью,и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преступную,асоциальную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деструктивную</w:t>
      </w:r>
      <w:r>
        <w:rPr>
          <w:spacing w:val="-1"/>
        </w:rPr>
        <w:t xml:space="preserve"> </w:t>
      </w:r>
      <w:r>
        <w:t>деятельность)и способы</w:t>
      </w:r>
      <w:r>
        <w:rPr>
          <w:spacing w:val="-1"/>
        </w:rPr>
        <w:t xml:space="preserve"> </w:t>
      </w:r>
      <w:r>
        <w:t>защиты от них;</w:t>
      </w:r>
    </w:p>
    <w:p w:rsidR="00E65D0E" w:rsidRDefault="009F5DD6">
      <w:pPr>
        <w:pStyle w:val="a3"/>
        <w:spacing w:line="276" w:lineRule="auto"/>
      </w:pPr>
      <w:r>
        <w:t>современные</w:t>
      </w:r>
      <w:r>
        <w:rPr>
          <w:spacing w:val="15"/>
        </w:rPr>
        <w:t xml:space="preserve"> </w:t>
      </w:r>
      <w:r>
        <w:t>молодёжные</w:t>
      </w:r>
      <w:r>
        <w:rPr>
          <w:spacing w:val="17"/>
        </w:rPr>
        <w:t xml:space="preserve"> </w:t>
      </w:r>
      <w:r>
        <w:t>увлечения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опасности,связанные</w:t>
      </w:r>
      <w:r>
        <w:rPr>
          <w:spacing w:val="15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ними,правила</w:t>
      </w:r>
      <w:r>
        <w:rPr>
          <w:spacing w:val="-5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поведения;</w:t>
      </w:r>
    </w:p>
    <w:p w:rsidR="00E65D0E" w:rsidRDefault="009F5DD6">
      <w:pPr>
        <w:pStyle w:val="a3"/>
        <w:spacing w:line="275" w:lineRule="exact"/>
        <w:ind w:left="2251" w:firstLine="0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незнакомыми</w:t>
      </w:r>
      <w:r>
        <w:rPr>
          <w:spacing w:val="-4"/>
        </w:rPr>
        <w:t xml:space="preserve"> </w:t>
      </w:r>
      <w:r>
        <w:t>людьми.</w:t>
      </w:r>
    </w:p>
    <w:p w:rsidR="00E65D0E" w:rsidRDefault="009F5DD6">
      <w:pPr>
        <w:pStyle w:val="Heading1"/>
        <w:spacing w:before="48"/>
      </w:pPr>
      <w:r>
        <w:t>Модуль</w:t>
      </w:r>
      <w:r>
        <w:rPr>
          <w:spacing w:val="-2"/>
        </w:rPr>
        <w:t xml:space="preserve"> </w:t>
      </w:r>
      <w:r>
        <w:t>№8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пространстве»:</w:t>
      </w:r>
    </w:p>
    <w:p w:rsidR="00E65D0E" w:rsidRDefault="009F5DD6">
      <w:pPr>
        <w:pStyle w:val="a3"/>
        <w:spacing w:before="36" w:line="276" w:lineRule="auto"/>
      </w:pPr>
      <w:r>
        <w:t>понятие«цифровая</w:t>
      </w:r>
      <w:r>
        <w:rPr>
          <w:spacing w:val="20"/>
        </w:rPr>
        <w:t xml:space="preserve"> </w:t>
      </w:r>
      <w:r>
        <w:t>среда»,её</w:t>
      </w:r>
      <w:r>
        <w:rPr>
          <w:spacing w:val="19"/>
        </w:rPr>
        <w:t xml:space="preserve"> </w:t>
      </w:r>
      <w:r>
        <w:t>характеристики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примеры</w:t>
      </w:r>
      <w:r>
        <w:rPr>
          <w:spacing w:val="20"/>
        </w:rPr>
        <w:t xml:space="preserve"> </w:t>
      </w:r>
      <w:r>
        <w:t>информационных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угроз,положительные</w:t>
      </w:r>
      <w:r>
        <w:rPr>
          <w:spacing w:val="-2"/>
        </w:rPr>
        <w:t xml:space="preserve"> </w:t>
      </w:r>
      <w:r>
        <w:t>возможности цифровой среды;</w:t>
      </w:r>
    </w:p>
    <w:p w:rsidR="00E65D0E" w:rsidRDefault="009F5DD6">
      <w:pPr>
        <w:pStyle w:val="a3"/>
        <w:spacing w:line="278" w:lineRule="auto"/>
      </w:pPr>
      <w:r>
        <w:t>риски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угрозы</w:t>
      </w:r>
      <w:r>
        <w:rPr>
          <w:spacing w:val="13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использовании</w:t>
      </w:r>
      <w:r>
        <w:rPr>
          <w:spacing w:val="14"/>
        </w:rPr>
        <w:t xml:space="preserve"> </w:t>
      </w:r>
      <w:r>
        <w:t>Интернета</w:t>
      </w:r>
      <w:r>
        <w:rPr>
          <w:spacing w:val="13"/>
        </w:rPr>
        <w:t xml:space="preserve"> </w:t>
      </w:r>
      <w:r>
        <w:t>электронных</w:t>
      </w:r>
      <w:r>
        <w:rPr>
          <w:spacing w:val="15"/>
        </w:rPr>
        <w:t xml:space="preserve"> </w:t>
      </w:r>
      <w:r>
        <w:t>изделий</w:t>
      </w:r>
      <w:r>
        <w:rPr>
          <w:spacing w:val="14"/>
        </w:rPr>
        <w:t xml:space="preserve"> </w:t>
      </w:r>
      <w:r>
        <w:t>бытового</w:t>
      </w:r>
      <w:r>
        <w:rPr>
          <w:spacing w:val="-57"/>
        </w:rPr>
        <w:t xml:space="preserve"> </w:t>
      </w:r>
      <w:r>
        <w:t>назначения(игровых</w:t>
      </w:r>
      <w:r>
        <w:rPr>
          <w:spacing w:val="1"/>
        </w:rPr>
        <w:t xml:space="preserve"> </w:t>
      </w:r>
      <w:r>
        <w:t>приставок,мобильных</w:t>
      </w:r>
      <w:r>
        <w:rPr>
          <w:spacing w:val="-2"/>
        </w:rPr>
        <w:t xml:space="preserve"> </w:t>
      </w:r>
      <w:r>
        <w:t>телефонов</w:t>
      </w:r>
      <w:r>
        <w:rPr>
          <w:spacing w:val="-1"/>
        </w:rPr>
        <w:t xml:space="preserve"> </w:t>
      </w:r>
      <w:r>
        <w:t>сотовой связи и</w:t>
      </w:r>
      <w:r>
        <w:rPr>
          <w:spacing w:val="-1"/>
        </w:rPr>
        <w:t xml:space="preserve"> </w:t>
      </w:r>
      <w:r>
        <w:t>другие);</w:t>
      </w:r>
    </w:p>
    <w:p w:rsidR="00E65D0E" w:rsidRDefault="009F5DD6">
      <w:pPr>
        <w:pStyle w:val="a3"/>
        <w:spacing w:line="276" w:lineRule="auto"/>
      </w:pP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-57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сложных и</w:t>
      </w:r>
      <w:r>
        <w:rPr>
          <w:spacing w:val="-1"/>
        </w:rPr>
        <w:t xml:space="preserve"> </w:t>
      </w:r>
      <w:r>
        <w:t>опасных ситуаций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личном</w:t>
      </w:r>
      <w:r>
        <w:rPr>
          <w:spacing w:val="-2"/>
        </w:rPr>
        <w:t xml:space="preserve"> </w:t>
      </w:r>
      <w:r>
        <w:t>цифровом</w:t>
      </w:r>
      <w:r>
        <w:rPr>
          <w:spacing w:val="-2"/>
        </w:rPr>
        <w:t xml:space="preserve"> </w:t>
      </w:r>
      <w:r>
        <w:t>пространстве;</w:t>
      </w:r>
    </w:p>
    <w:p w:rsidR="00E65D0E" w:rsidRDefault="009F5DD6">
      <w:pPr>
        <w:pStyle w:val="a3"/>
        <w:spacing w:line="278" w:lineRule="auto"/>
      </w:pPr>
      <w:r>
        <w:t>опасные</w:t>
      </w:r>
      <w:r>
        <w:rPr>
          <w:spacing w:val="49"/>
        </w:rPr>
        <w:t xml:space="preserve"> </w:t>
      </w:r>
      <w:r>
        <w:t>явления</w:t>
      </w:r>
      <w:r>
        <w:rPr>
          <w:spacing w:val="50"/>
        </w:rPr>
        <w:t xml:space="preserve"> </w:t>
      </w:r>
      <w:r>
        <w:t>цифровой</w:t>
      </w:r>
      <w:r>
        <w:rPr>
          <w:spacing w:val="50"/>
        </w:rPr>
        <w:t xml:space="preserve"> </w:t>
      </w:r>
      <w:r>
        <w:t>среды:вредоносные</w:t>
      </w:r>
      <w:r>
        <w:rPr>
          <w:spacing w:val="50"/>
        </w:rPr>
        <w:t xml:space="preserve"> </w:t>
      </w:r>
      <w:r>
        <w:t>программы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приложения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разновидности;</w:t>
      </w:r>
    </w:p>
    <w:p w:rsidR="00E65D0E" w:rsidRDefault="009F5DD6">
      <w:pPr>
        <w:pStyle w:val="a3"/>
        <w:spacing w:line="276" w:lineRule="auto"/>
        <w:ind w:right="329"/>
        <w:jc w:val="both"/>
      </w:pPr>
      <w:r>
        <w:t>правила кибергигиены,необходимые для предупреждения возникновения сложных</w:t>
      </w:r>
      <w:r>
        <w:rPr>
          <w:spacing w:val="-57"/>
        </w:rPr>
        <w:t xml:space="preserve"> </w:t>
      </w:r>
      <w:r>
        <w:t>и опасных ситуаций в цифровой среде;основные виды опасного и запрещённого контента</w:t>
      </w:r>
      <w:r>
        <w:rPr>
          <w:spacing w:val="-5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Интернете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признаки,приёмы</w:t>
      </w:r>
      <w:r>
        <w:rPr>
          <w:spacing w:val="25"/>
        </w:rPr>
        <w:t xml:space="preserve"> </w:t>
      </w:r>
      <w:r>
        <w:t>распознавания</w:t>
      </w:r>
      <w:r>
        <w:rPr>
          <w:spacing w:val="25"/>
        </w:rPr>
        <w:t xml:space="preserve"> </w:t>
      </w:r>
      <w:r>
        <w:t>опасностей</w:t>
      </w:r>
      <w:r>
        <w:rPr>
          <w:spacing w:val="26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использовании</w:t>
      </w:r>
    </w:p>
    <w:p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</w:pPr>
      <w:r>
        <w:t>Интернета;</w:t>
      </w:r>
    </w:p>
    <w:p w:rsidR="00E65D0E" w:rsidRDefault="009F5DD6">
      <w:pPr>
        <w:pStyle w:val="a3"/>
        <w:spacing w:before="43"/>
        <w:ind w:left="2251" w:firstLine="0"/>
      </w:pPr>
      <w:r>
        <w:t>противоправные</w:t>
      </w:r>
      <w:r>
        <w:rPr>
          <w:spacing w:val="-4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Интернете;</w:t>
      </w:r>
    </w:p>
    <w:p w:rsidR="00E65D0E" w:rsidRDefault="009F5DD6">
      <w:pPr>
        <w:pStyle w:val="a3"/>
        <w:spacing w:before="41" w:line="276" w:lineRule="auto"/>
        <w:ind w:right="263"/>
      </w:pPr>
      <w:r>
        <w:t>правила</w:t>
      </w:r>
      <w:r>
        <w:rPr>
          <w:spacing w:val="22"/>
        </w:rPr>
        <w:t xml:space="preserve"> </w:t>
      </w:r>
      <w:r>
        <w:t>цифрового</w:t>
      </w:r>
      <w:r>
        <w:rPr>
          <w:spacing w:val="23"/>
        </w:rPr>
        <w:t xml:space="preserve"> </w:t>
      </w:r>
      <w:r>
        <w:t>поведения,необходимого</w:t>
      </w:r>
      <w:r>
        <w:rPr>
          <w:spacing w:val="24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предотвращения</w:t>
      </w:r>
      <w:r>
        <w:rPr>
          <w:spacing w:val="23"/>
        </w:rPr>
        <w:t xml:space="preserve"> </w:t>
      </w:r>
      <w:r>
        <w:t>рисков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угроз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Интернета(кибербуллинга,вербовки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группы);</w:t>
      </w:r>
    </w:p>
    <w:p w:rsidR="00E65D0E" w:rsidRDefault="009F5DD6">
      <w:pPr>
        <w:pStyle w:val="a3"/>
        <w:tabs>
          <w:tab w:val="left" w:pos="4011"/>
          <w:tab w:val="left" w:pos="5042"/>
          <w:tab w:val="left" w:pos="5378"/>
          <w:tab w:val="left" w:pos="6988"/>
          <w:tab w:val="left" w:pos="8163"/>
          <w:tab w:val="left" w:pos="8515"/>
        </w:tabs>
        <w:spacing w:before="1" w:line="276" w:lineRule="auto"/>
        <w:ind w:right="268"/>
      </w:pPr>
      <w:r>
        <w:t>деструктивные</w:t>
      </w:r>
      <w:r>
        <w:tab/>
        <w:t>течения</w:t>
      </w:r>
      <w:r>
        <w:tab/>
        <w:t>в</w:t>
      </w:r>
      <w:r>
        <w:tab/>
        <w:t>Интернете,их</w:t>
      </w:r>
      <w:r>
        <w:tab/>
        <w:t>признаки</w:t>
      </w:r>
      <w:r>
        <w:tab/>
        <w:t>и</w:t>
      </w:r>
      <w:r>
        <w:tab/>
        <w:t>опасности,правила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27"/>
        </w:rPr>
        <w:t xml:space="preserve"> </w:t>
      </w:r>
      <w:r>
        <w:t>использования</w:t>
      </w:r>
      <w:r>
        <w:rPr>
          <w:spacing w:val="27"/>
        </w:rPr>
        <w:t xml:space="preserve"> </w:t>
      </w:r>
      <w:r>
        <w:t>Интернета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предотвращению</w:t>
      </w:r>
      <w:r>
        <w:rPr>
          <w:spacing w:val="29"/>
        </w:rPr>
        <w:t xml:space="preserve"> </w:t>
      </w:r>
      <w:r>
        <w:t>рисков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угроз</w:t>
      </w:r>
      <w:r>
        <w:rPr>
          <w:spacing w:val="28"/>
        </w:rPr>
        <w:t xml:space="preserve"> </w:t>
      </w:r>
      <w:r>
        <w:t>вовлечения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различную</w:t>
      </w:r>
      <w:r>
        <w:rPr>
          <w:spacing w:val="-1"/>
        </w:rPr>
        <w:t xml:space="preserve"> </w:t>
      </w:r>
      <w:r>
        <w:t>деструктивную</w:t>
      </w:r>
      <w:r>
        <w:rPr>
          <w:spacing w:val="2"/>
        </w:rPr>
        <w:t xml:space="preserve"> </w:t>
      </w:r>
      <w:r>
        <w:t>деятельность.</w:t>
      </w:r>
    </w:p>
    <w:p w:rsidR="00E65D0E" w:rsidRDefault="009F5DD6">
      <w:pPr>
        <w:pStyle w:val="Heading1"/>
        <w:spacing w:before="3"/>
      </w:pPr>
      <w:r>
        <w:t>Модуль</w:t>
      </w:r>
      <w:r>
        <w:rPr>
          <w:spacing w:val="-2"/>
        </w:rPr>
        <w:t xml:space="preserve"> </w:t>
      </w:r>
      <w:r>
        <w:t>№9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экстремизму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терроризму»:</w:t>
      </w:r>
    </w:p>
    <w:p w:rsidR="00E65D0E" w:rsidRDefault="009F5DD6">
      <w:pPr>
        <w:pStyle w:val="a3"/>
        <w:spacing w:before="38" w:line="276" w:lineRule="auto"/>
        <w:ind w:right="985"/>
      </w:pPr>
      <w:r>
        <w:t>понятия«экстремизм»и«терроризм»,их</w:t>
      </w:r>
      <w:r>
        <w:rPr>
          <w:spacing w:val="1"/>
        </w:rPr>
        <w:t xml:space="preserve"> </w:t>
      </w:r>
      <w:r>
        <w:t>содержание,причины,возможные</w:t>
      </w:r>
      <w:r>
        <w:rPr>
          <w:spacing w:val="-57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проявления и</w:t>
      </w:r>
      <w:r>
        <w:rPr>
          <w:spacing w:val="-2"/>
        </w:rPr>
        <w:t xml:space="preserve"> </w:t>
      </w:r>
      <w:r>
        <w:t>последствия;</w:t>
      </w:r>
    </w:p>
    <w:p w:rsidR="00E65D0E" w:rsidRDefault="009F5DD6">
      <w:pPr>
        <w:pStyle w:val="a3"/>
        <w:spacing w:line="276" w:lineRule="auto"/>
      </w:pPr>
      <w:r>
        <w:t>цели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формы</w:t>
      </w:r>
      <w:r>
        <w:rPr>
          <w:spacing w:val="44"/>
        </w:rPr>
        <w:t xml:space="preserve"> </w:t>
      </w:r>
      <w:r>
        <w:t>проявления</w:t>
      </w:r>
      <w:r>
        <w:rPr>
          <w:spacing w:val="47"/>
        </w:rPr>
        <w:t xml:space="preserve"> </w:t>
      </w:r>
      <w:r>
        <w:t>террористических</w:t>
      </w:r>
      <w:r>
        <w:rPr>
          <w:spacing w:val="47"/>
        </w:rPr>
        <w:t xml:space="preserve"> </w:t>
      </w:r>
      <w:r>
        <w:t>актов,их</w:t>
      </w:r>
      <w:r>
        <w:rPr>
          <w:spacing w:val="46"/>
        </w:rPr>
        <w:t xml:space="preserve"> </w:t>
      </w:r>
      <w:r>
        <w:t>последствия,уровни</w:t>
      </w:r>
      <w:r>
        <w:rPr>
          <w:spacing w:val="-57"/>
        </w:rPr>
        <w:t xml:space="preserve"> </w:t>
      </w:r>
      <w:r>
        <w:t>террористической</w:t>
      </w:r>
      <w:r>
        <w:rPr>
          <w:spacing w:val="-1"/>
        </w:rPr>
        <w:t xml:space="preserve"> </w:t>
      </w:r>
      <w:r>
        <w:t>опасности;</w:t>
      </w:r>
    </w:p>
    <w:p w:rsidR="00E65D0E" w:rsidRDefault="009F5DD6">
      <w:pPr>
        <w:pStyle w:val="a3"/>
        <w:spacing w:before="1" w:line="276" w:lineRule="auto"/>
      </w:pPr>
      <w:r>
        <w:t>основы</w:t>
      </w:r>
      <w:r>
        <w:rPr>
          <w:spacing w:val="15"/>
        </w:rPr>
        <w:t xml:space="preserve"> </w:t>
      </w:r>
      <w:r>
        <w:t>общественно-государственной</w:t>
      </w:r>
      <w:r>
        <w:rPr>
          <w:spacing w:val="16"/>
        </w:rPr>
        <w:t xml:space="preserve"> </w:t>
      </w:r>
      <w:r>
        <w:t>системы</w:t>
      </w:r>
      <w:r>
        <w:rPr>
          <w:spacing w:val="15"/>
        </w:rPr>
        <w:t xml:space="preserve"> </w:t>
      </w:r>
      <w:r>
        <w:t>противодействия</w:t>
      </w:r>
      <w:r>
        <w:rPr>
          <w:spacing w:val="13"/>
        </w:rPr>
        <w:t xml:space="preserve"> </w:t>
      </w:r>
      <w:r>
        <w:t>экстремизму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терроризму,контртеррористическая</w:t>
      </w:r>
      <w:r>
        <w:rPr>
          <w:spacing w:val="-1"/>
        </w:rPr>
        <w:t xml:space="preserve"> </w:t>
      </w:r>
      <w:r>
        <w:t>операция и её</w:t>
      </w:r>
      <w:r>
        <w:rPr>
          <w:spacing w:val="-1"/>
        </w:rPr>
        <w:t xml:space="preserve"> </w:t>
      </w:r>
      <w:r>
        <w:t>цели;</w:t>
      </w:r>
    </w:p>
    <w:p w:rsidR="00E65D0E" w:rsidRDefault="009F5DD6">
      <w:pPr>
        <w:pStyle w:val="a3"/>
        <w:tabs>
          <w:tab w:val="left" w:pos="3658"/>
          <w:tab w:val="left" w:pos="5277"/>
          <w:tab w:val="left" w:pos="5843"/>
          <w:tab w:val="left" w:pos="8206"/>
        </w:tabs>
        <w:spacing w:line="276" w:lineRule="auto"/>
        <w:ind w:right="719"/>
      </w:pPr>
      <w:r>
        <w:t>признаки</w:t>
      </w:r>
      <w:r>
        <w:tab/>
        <w:t>вовлечения</w:t>
      </w:r>
      <w:r>
        <w:tab/>
        <w:t>в</w:t>
      </w:r>
      <w:r>
        <w:tab/>
        <w:t>террористическую</w:t>
      </w:r>
      <w:r>
        <w:tab/>
      </w:r>
      <w:r>
        <w:rPr>
          <w:spacing w:val="-1"/>
        </w:rPr>
        <w:t>деятельность,правила</w:t>
      </w:r>
      <w:r>
        <w:rPr>
          <w:spacing w:val="-57"/>
        </w:rPr>
        <w:t xml:space="preserve"> </w:t>
      </w:r>
      <w:r>
        <w:t>антитеррористического</w:t>
      </w:r>
      <w:r>
        <w:rPr>
          <w:spacing w:val="-1"/>
        </w:rPr>
        <w:t xml:space="preserve"> </w:t>
      </w:r>
      <w:r>
        <w:t>поведения;</w:t>
      </w:r>
    </w:p>
    <w:p w:rsidR="00E65D0E" w:rsidRDefault="009F5DD6">
      <w:pPr>
        <w:pStyle w:val="a3"/>
        <w:spacing w:line="276" w:lineRule="auto"/>
      </w:pPr>
      <w:r>
        <w:t>признаки</w:t>
      </w:r>
      <w:r>
        <w:rPr>
          <w:spacing w:val="23"/>
        </w:rPr>
        <w:t xml:space="preserve"> </w:t>
      </w:r>
      <w:r>
        <w:t>угроз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подготовки</w:t>
      </w:r>
      <w:r>
        <w:rPr>
          <w:spacing w:val="21"/>
        </w:rPr>
        <w:t xml:space="preserve"> </w:t>
      </w:r>
      <w:r>
        <w:t>различных</w:t>
      </w:r>
      <w:r>
        <w:rPr>
          <w:spacing w:val="22"/>
        </w:rPr>
        <w:t xml:space="preserve"> </w:t>
      </w:r>
      <w:r>
        <w:t>форм</w:t>
      </w:r>
      <w:r>
        <w:rPr>
          <w:spacing w:val="19"/>
        </w:rPr>
        <w:t xml:space="preserve"> </w:t>
      </w:r>
      <w:r>
        <w:t>терактов,порядок</w:t>
      </w:r>
      <w:r>
        <w:rPr>
          <w:spacing w:val="21"/>
        </w:rPr>
        <w:t xml:space="preserve"> </w:t>
      </w:r>
      <w:r>
        <w:t>действий</w:t>
      </w:r>
      <w:r>
        <w:rPr>
          <w:spacing w:val="19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обнаружении;</w:t>
      </w:r>
    </w:p>
    <w:p w:rsidR="00E65D0E" w:rsidRDefault="009F5DD6">
      <w:pPr>
        <w:pStyle w:val="a3"/>
        <w:spacing w:line="275" w:lineRule="exact"/>
        <w:ind w:left="2251" w:firstLine="0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теракта;</w:t>
      </w:r>
    </w:p>
    <w:p w:rsidR="00E65D0E" w:rsidRDefault="009F5DD6">
      <w:pPr>
        <w:pStyle w:val="a3"/>
        <w:spacing w:before="41" w:line="276" w:lineRule="auto"/>
        <w:ind w:right="263"/>
      </w:pPr>
      <w:r>
        <w:t>порядок</w:t>
      </w:r>
      <w:r>
        <w:rPr>
          <w:spacing w:val="15"/>
        </w:rPr>
        <w:t xml:space="preserve"> </w:t>
      </w:r>
      <w:r>
        <w:t>действий</w:t>
      </w:r>
      <w:r>
        <w:rPr>
          <w:spacing w:val="12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совершении</w:t>
      </w:r>
      <w:r>
        <w:rPr>
          <w:spacing w:val="15"/>
        </w:rPr>
        <w:t xml:space="preserve"> </w:t>
      </w:r>
      <w:r>
        <w:t>теракта(нападение</w:t>
      </w:r>
      <w:r>
        <w:rPr>
          <w:spacing w:val="13"/>
        </w:rPr>
        <w:t xml:space="preserve"> </w:t>
      </w:r>
      <w:r>
        <w:t>террористов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попытка</w:t>
      </w:r>
      <w:r>
        <w:rPr>
          <w:spacing w:val="-57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заложников,попадание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заложники,огневой</w:t>
      </w:r>
      <w:r>
        <w:rPr>
          <w:spacing w:val="1"/>
        </w:rPr>
        <w:t xml:space="preserve"> </w:t>
      </w:r>
      <w:r>
        <w:t>налёт,наезд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средства,подрыв</w:t>
      </w:r>
      <w:r>
        <w:rPr>
          <w:spacing w:val="-1"/>
        </w:rPr>
        <w:t xml:space="preserve"> </w:t>
      </w:r>
      <w:r>
        <w:t>взрывного</w:t>
      </w:r>
      <w:r>
        <w:rPr>
          <w:spacing w:val="2"/>
        </w:rPr>
        <w:t xml:space="preserve"> </w:t>
      </w:r>
      <w:r>
        <w:t>устройства).</w:t>
      </w:r>
    </w:p>
    <w:p w:rsidR="00E65D0E" w:rsidRDefault="009F5DD6">
      <w:pPr>
        <w:pStyle w:val="Heading1"/>
        <w:spacing w:before="6"/>
      </w:pPr>
      <w:r>
        <w:t>Модуль</w:t>
      </w:r>
      <w:r>
        <w:rPr>
          <w:spacing w:val="-2"/>
        </w:rPr>
        <w:t xml:space="preserve"> </w:t>
      </w:r>
      <w:r>
        <w:t>№10</w:t>
      </w:r>
      <w:r>
        <w:rPr>
          <w:spacing w:val="-1"/>
        </w:rPr>
        <w:t xml:space="preserve"> </w:t>
      </w:r>
      <w:r>
        <w:t>«Взаимодействие</w:t>
      </w:r>
      <w:r>
        <w:rPr>
          <w:spacing w:val="-2"/>
        </w:rPr>
        <w:t xml:space="preserve"> </w:t>
      </w:r>
      <w:r>
        <w:t>личности,общества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</w:t>
      </w:r>
    </w:p>
    <w:p w:rsidR="00E65D0E" w:rsidRDefault="009F5DD6">
      <w:pPr>
        <w:pStyle w:val="a3"/>
        <w:spacing w:before="36"/>
        <w:ind w:left="2251" w:firstLine="0"/>
      </w:pPr>
      <w:r>
        <w:t>в</w:t>
      </w:r>
      <w:r>
        <w:rPr>
          <w:spacing w:val="-4"/>
        </w:rPr>
        <w:t xml:space="preserve"> </w:t>
      </w:r>
      <w:r>
        <w:t>обеспечении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населения»:</w:t>
      </w:r>
    </w:p>
    <w:p w:rsidR="00E65D0E" w:rsidRDefault="009F5DD6">
      <w:pPr>
        <w:pStyle w:val="a3"/>
        <w:spacing w:before="41" w:line="278" w:lineRule="auto"/>
        <w:ind w:left="2251" w:right="263" w:firstLine="0"/>
      </w:pPr>
      <w:r>
        <w:t>классификация чрезвычайных ситуаций природного и техногенного характера;</w:t>
      </w:r>
      <w:r>
        <w:rPr>
          <w:spacing w:val="1"/>
        </w:rPr>
        <w:t xml:space="preserve"> </w:t>
      </w:r>
      <w:r>
        <w:t>единая</w:t>
      </w:r>
      <w:r>
        <w:rPr>
          <w:spacing w:val="25"/>
        </w:rPr>
        <w:t xml:space="preserve"> </w:t>
      </w:r>
      <w:r>
        <w:t>государственная</w:t>
      </w:r>
      <w:r>
        <w:rPr>
          <w:spacing w:val="25"/>
        </w:rPr>
        <w:t xml:space="preserve"> </w:t>
      </w:r>
      <w:r>
        <w:t>система</w:t>
      </w:r>
      <w:r>
        <w:rPr>
          <w:spacing w:val="24"/>
        </w:rPr>
        <w:t xml:space="preserve"> </w:t>
      </w:r>
      <w:r>
        <w:t>предупреждения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ликвидации</w:t>
      </w:r>
      <w:r>
        <w:rPr>
          <w:spacing w:val="24"/>
        </w:rPr>
        <w:t xml:space="preserve"> </w:t>
      </w:r>
      <w:r>
        <w:t>чрезвычайных</w:t>
      </w:r>
    </w:p>
    <w:p w:rsidR="00E65D0E" w:rsidRDefault="009F5DD6">
      <w:pPr>
        <w:pStyle w:val="a3"/>
        <w:spacing w:line="272" w:lineRule="exact"/>
        <w:ind w:firstLine="0"/>
      </w:pPr>
      <w:r>
        <w:t>ситуаций(РСЧС),её</w:t>
      </w:r>
      <w:r>
        <w:rPr>
          <w:spacing w:val="-6"/>
        </w:rPr>
        <w:t xml:space="preserve"> </w:t>
      </w:r>
      <w:r>
        <w:t>задачи,структура,режимы</w:t>
      </w:r>
      <w:r>
        <w:rPr>
          <w:spacing w:val="-5"/>
        </w:rPr>
        <w:t xml:space="preserve"> </w:t>
      </w:r>
      <w:r>
        <w:t>функционирования;</w:t>
      </w:r>
    </w:p>
    <w:p w:rsidR="00E65D0E" w:rsidRDefault="009F5DD6">
      <w:pPr>
        <w:pStyle w:val="a3"/>
        <w:tabs>
          <w:tab w:val="left" w:pos="4275"/>
          <w:tab w:val="left" w:pos="5350"/>
          <w:tab w:val="left" w:pos="6911"/>
          <w:tab w:val="left" w:pos="8871"/>
          <w:tab w:val="left" w:pos="9617"/>
          <w:tab w:val="left" w:pos="10022"/>
        </w:tabs>
        <w:spacing w:before="41" w:line="276" w:lineRule="auto"/>
        <w:ind w:right="540"/>
      </w:pPr>
      <w:r>
        <w:t>государственные</w:t>
      </w:r>
      <w:r>
        <w:tab/>
        <w:t>службы</w:t>
      </w:r>
      <w:r>
        <w:tab/>
        <w:t>обеспечения</w:t>
      </w:r>
      <w:r>
        <w:tab/>
        <w:t>безопасности,их</w:t>
      </w:r>
      <w:r>
        <w:tab/>
        <w:t>роль</w:t>
      </w:r>
      <w:r>
        <w:tab/>
        <w:t>и</w:t>
      </w:r>
      <w:r>
        <w:tab/>
      </w:r>
      <w:r>
        <w:rPr>
          <w:spacing w:val="-1"/>
        </w:rPr>
        <w:t>сфера</w:t>
      </w:r>
      <w:r>
        <w:rPr>
          <w:spacing w:val="-57"/>
        </w:rPr>
        <w:t xml:space="preserve"> </w:t>
      </w:r>
      <w:r>
        <w:t>ответственности,порядок</w:t>
      </w:r>
      <w:r>
        <w:rPr>
          <w:spacing w:val="-1"/>
        </w:rPr>
        <w:t xml:space="preserve"> </w:t>
      </w:r>
      <w:r>
        <w:t>взаимодействия с</w:t>
      </w:r>
      <w:r>
        <w:rPr>
          <w:spacing w:val="-1"/>
        </w:rPr>
        <w:t xml:space="preserve"> </w:t>
      </w:r>
      <w:r>
        <w:t>ними;</w:t>
      </w:r>
    </w:p>
    <w:p w:rsidR="00E65D0E" w:rsidRDefault="009F5DD6">
      <w:pPr>
        <w:pStyle w:val="a3"/>
        <w:spacing w:before="1" w:line="276" w:lineRule="auto"/>
      </w:pPr>
      <w:r>
        <w:t>общественные</w:t>
      </w:r>
      <w:r>
        <w:rPr>
          <w:spacing w:val="10"/>
        </w:rPr>
        <w:t xml:space="preserve"> </w:t>
      </w:r>
      <w:r>
        <w:t>институты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место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системе</w:t>
      </w:r>
      <w:r>
        <w:rPr>
          <w:spacing w:val="11"/>
        </w:rPr>
        <w:t xml:space="preserve"> </w:t>
      </w:r>
      <w:r>
        <w:t>обеспечения</w:t>
      </w:r>
      <w:r>
        <w:rPr>
          <w:spacing w:val="12"/>
        </w:rPr>
        <w:t xml:space="preserve"> </w:t>
      </w:r>
      <w:r>
        <w:t>безопасности</w:t>
      </w:r>
      <w:r>
        <w:rPr>
          <w:spacing w:val="13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населения;</w:t>
      </w:r>
    </w:p>
    <w:p w:rsidR="00E65D0E" w:rsidRDefault="009F5DD6">
      <w:pPr>
        <w:pStyle w:val="a3"/>
        <w:spacing w:line="276" w:lineRule="auto"/>
      </w:pPr>
      <w:r>
        <w:t>права,обязанности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роль</w:t>
      </w:r>
      <w:r>
        <w:rPr>
          <w:spacing w:val="18"/>
        </w:rPr>
        <w:t xml:space="preserve"> </w:t>
      </w:r>
      <w:r>
        <w:t>граждан</w:t>
      </w:r>
      <w:r>
        <w:rPr>
          <w:spacing w:val="18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области</w:t>
      </w:r>
      <w:r>
        <w:rPr>
          <w:spacing w:val="19"/>
        </w:rPr>
        <w:t xml:space="preserve"> </w:t>
      </w:r>
      <w:r>
        <w:t>защиты</w:t>
      </w:r>
      <w:r>
        <w:rPr>
          <w:spacing w:val="-5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от чрезвычайных</w:t>
      </w:r>
      <w:r>
        <w:rPr>
          <w:spacing w:val="2"/>
        </w:rPr>
        <w:t xml:space="preserve"> </w:t>
      </w:r>
      <w:r>
        <w:t>ситуаций;</w:t>
      </w:r>
    </w:p>
    <w:p w:rsidR="00E65D0E" w:rsidRDefault="009F5DD6">
      <w:pPr>
        <w:pStyle w:val="a3"/>
        <w:spacing w:before="1" w:line="276" w:lineRule="auto"/>
      </w:pPr>
      <w:r>
        <w:t>антикоррупционное</w:t>
      </w:r>
      <w:r>
        <w:rPr>
          <w:spacing w:val="49"/>
        </w:rPr>
        <w:t xml:space="preserve"> </w:t>
      </w:r>
      <w:r>
        <w:t>поведение</w:t>
      </w:r>
      <w:r>
        <w:rPr>
          <w:spacing w:val="49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элемент</w:t>
      </w:r>
      <w:r>
        <w:rPr>
          <w:spacing w:val="51"/>
        </w:rPr>
        <w:t xml:space="preserve"> </w:t>
      </w:r>
      <w:r>
        <w:t>общественной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безопасности;</w:t>
      </w:r>
    </w:p>
    <w:p w:rsidR="00E65D0E" w:rsidRDefault="009F5DD6">
      <w:pPr>
        <w:pStyle w:val="a3"/>
        <w:spacing w:line="276" w:lineRule="auto"/>
      </w:pPr>
      <w:r>
        <w:t>информирование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оповещение</w:t>
      </w:r>
      <w:r>
        <w:rPr>
          <w:spacing w:val="11"/>
        </w:rPr>
        <w:t xml:space="preserve"> </w:t>
      </w:r>
      <w:r>
        <w:t>населения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чрезвычайных</w:t>
      </w:r>
      <w:r>
        <w:rPr>
          <w:spacing w:val="14"/>
        </w:rPr>
        <w:t xml:space="preserve"> </w:t>
      </w:r>
      <w:r>
        <w:t>ситуациях,система</w:t>
      </w:r>
      <w:r>
        <w:rPr>
          <w:spacing w:val="-57"/>
        </w:rPr>
        <w:t xml:space="preserve"> </w:t>
      </w:r>
      <w:r>
        <w:t>ОКСИОН;</w:t>
      </w:r>
    </w:p>
    <w:p w:rsidR="00E65D0E" w:rsidRDefault="009F5DD6">
      <w:pPr>
        <w:pStyle w:val="a3"/>
        <w:spacing w:line="276" w:lineRule="auto"/>
      </w:pPr>
      <w:r>
        <w:t>сигнал«Внимание</w:t>
      </w:r>
      <w:r>
        <w:rPr>
          <w:spacing w:val="24"/>
        </w:rPr>
        <w:t xml:space="preserve"> </w:t>
      </w:r>
      <w:r>
        <w:t>всем!»,порядок</w:t>
      </w:r>
      <w:r>
        <w:rPr>
          <w:spacing w:val="25"/>
        </w:rPr>
        <w:t xml:space="preserve"> </w:t>
      </w:r>
      <w:r>
        <w:t>действий</w:t>
      </w:r>
      <w:r>
        <w:rPr>
          <w:spacing w:val="24"/>
        </w:rPr>
        <w:t xml:space="preserve"> </w:t>
      </w:r>
      <w:r>
        <w:t>населения</w:t>
      </w:r>
      <w:r>
        <w:rPr>
          <w:spacing w:val="25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получении,в</w:t>
      </w:r>
      <w:r>
        <w:rPr>
          <w:spacing w:val="25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авариях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выбросом</w:t>
      </w:r>
      <w:r>
        <w:rPr>
          <w:spacing w:val="-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и радиоактивных</w:t>
      </w:r>
      <w:r>
        <w:rPr>
          <w:spacing w:val="1"/>
        </w:rPr>
        <w:t xml:space="preserve"> </w:t>
      </w:r>
      <w:r>
        <w:t>веществ;</w:t>
      </w:r>
    </w:p>
    <w:p w:rsidR="00E65D0E" w:rsidRDefault="009F5DD6">
      <w:pPr>
        <w:pStyle w:val="a3"/>
        <w:spacing w:line="276" w:lineRule="auto"/>
      </w:pPr>
      <w:r>
        <w:t>средства</w:t>
      </w:r>
      <w:r>
        <w:rPr>
          <w:spacing w:val="7"/>
        </w:rPr>
        <w:t xml:space="preserve"> </w:t>
      </w:r>
      <w:r>
        <w:t>индивидуальной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коллективной</w:t>
      </w:r>
      <w:r>
        <w:rPr>
          <w:spacing w:val="8"/>
        </w:rPr>
        <w:t xml:space="preserve"> </w:t>
      </w:r>
      <w:r>
        <w:t>защиты</w:t>
      </w:r>
      <w:r>
        <w:rPr>
          <w:spacing w:val="9"/>
        </w:rPr>
        <w:t xml:space="preserve"> </w:t>
      </w:r>
      <w:r>
        <w:t>населения,порядок</w:t>
      </w:r>
      <w:r>
        <w:rPr>
          <w:spacing w:val="8"/>
        </w:rPr>
        <w:t xml:space="preserve"> </w:t>
      </w:r>
      <w:r>
        <w:t>пользования</w:t>
      </w:r>
      <w:r>
        <w:rPr>
          <w:spacing w:val="-57"/>
        </w:rPr>
        <w:t xml:space="preserve"> </w:t>
      </w:r>
      <w:r>
        <w:t>фильтрующим</w:t>
      </w:r>
      <w:r>
        <w:rPr>
          <w:spacing w:val="-2"/>
        </w:rPr>
        <w:t xml:space="preserve"> </w:t>
      </w:r>
      <w:r>
        <w:t>противогазом;</w:t>
      </w:r>
    </w:p>
    <w:p w:rsidR="00E65D0E" w:rsidRDefault="009F5DD6">
      <w:pPr>
        <w:pStyle w:val="a3"/>
        <w:spacing w:line="276" w:lineRule="auto"/>
      </w:pPr>
      <w:r>
        <w:t>эвакуация</w:t>
      </w:r>
      <w:r>
        <w:rPr>
          <w:spacing w:val="54"/>
        </w:rPr>
        <w:t xml:space="preserve"> </w:t>
      </w:r>
      <w:r>
        <w:t>населения</w:t>
      </w:r>
      <w:r>
        <w:rPr>
          <w:spacing w:val="54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условиях</w:t>
      </w:r>
      <w:r>
        <w:rPr>
          <w:spacing w:val="57"/>
        </w:rPr>
        <w:t xml:space="preserve"> </w:t>
      </w:r>
      <w:r>
        <w:t>чрезвычайных</w:t>
      </w:r>
      <w:r>
        <w:rPr>
          <w:spacing w:val="56"/>
        </w:rPr>
        <w:t xml:space="preserve"> </w:t>
      </w:r>
      <w:r>
        <w:t>ситуаций,порядок</w:t>
      </w:r>
      <w:r>
        <w:rPr>
          <w:spacing w:val="55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при объявлении</w:t>
      </w:r>
      <w:r>
        <w:rPr>
          <w:spacing w:val="-2"/>
        </w:rPr>
        <w:t xml:space="preserve"> </w:t>
      </w:r>
      <w:r>
        <w:t>эвакуации.</w:t>
      </w:r>
    </w:p>
    <w:p w:rsidR="00E65D0E" w:rsidRDefault="00E65D0E">
      <w:pPr>
        <w:pStyle w:val="a3"/>
        <w:spacing w:before="9"/>
        <w:ind w:left="0" w:firstLine="0"/>
        <w:rPr>
          <w:sz w:val="20"/>
        </w:rPr>
      </w:pPr>
    </w:p>
    <w:p w:rsidR="00E65D0E" w:rsidRDefault="009F5DD6">
      <w:pPr>
        <w:pStyle w:val="a3"/>
        <w:ind w:left="2251" w:firstLine="0"/>
      </w:pP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ОБЖ.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6520"/>
          <w:tab w:val="left" w:pos="6894"/>
          <w:tab w:val="left" w:pos="8484"/>
        </w:tabs>
        <w:spacing w:before="67" w:line="276" w:lineRule="auto"/>
        <w:ind w:right="263"/>
      </w:pPr>
      <w:r>
        <w:t>ЛИЧНОСТНЫЕ</w:t>
      </w:r>
      <w:r>
        <w:rPr>
          <w:spacing w:val="9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достигаются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единстве</w:t>
      </w:r>
      <w:r>
        <w:rPr>
          <w:spacing w:val="13"/>
        </w:rPr>
        <w:t xml:space="preserve"> </w:t>
      </w:r>
      <w:r>
        <w:t>учебной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традиционными</w:t>
      </w:r>
      <w:r>
        <w:rPr>
          <w:spacing w:val="2"/>
        </w:rPr>
        <w:t xml:space="preserve"> </w:t>
      </w:r>
      <w:r>
        <w:t>российскими</w:t>
      </w:r>
      <w:r>
        <w:rPr>
          <w:spacing w:val="2"/>
        </w:rPr>
        <w:t xml:space="preserve"> </w:t>
      </w:r>
      <w:r>
        <w:t>социокультурными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 внутренней позиции личности и проявляются в индивидуальных социально</w:t>
      </w:r>
      <w:r>
        <w:rPr>
          <w:spacing w:val="-58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качествах,которые</w:t>
      </w:r>
      <w:r>
        <w:rPr>
          <w:spacing w:val="1"/>
        </w:rPr>
        <w:t xml:space="preserve"> </w:t>
      </w:r>
      <w:r>
        <w:t>выражаются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саморазвитию,самостоятельности,инициативе</w:t>
      </w:r>
      <w:r>
        <w:tab/>
        <w:t>и</w:t>
      </w:r>
      <w:r>
        <w:tab/>
        <w:t>личностному</w:t>
      </w:r>
      <w:r>
        <w:tab/>
        <w:t>самоопределению;</w:t>
      </w:r>
      <w:r>
        <w:rPr>
          <w:spacing w:val="1"/>
        </w:rPr>
        <w:t xml:space="preserve"> </w:t>
      </w:r>
      <w:r>
        <w:t>осмысленному</w:t>
      </w:r>
      <w:r>
        <w:rPr>
          <w:spacing w:val="53"/>
        </w:rPr>
        <w:t xml:space="preserve"> </w:t>
      </w:r>
      <w:r>
        <w:t>ведению</w:t>
      </w:r>
      <w:r>
        <w:rPr>
          <w:spacing w:val="56"/>
        </w:rPr>
        <w:t xml:space="preserve"> </w:t>
      </w:r>
      <w:r>
        <w:t>здорового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безопасного</w:t>
      </w:r>
      <w:r>
        <w:rPr>
          <w:spacing w:val="56"/>
        </w:rPr>
        <w:t xml:space="preserve"> </w:t>
      </w:r>
      <w:r>
        <w:t>образа</w:t>
      </w:r>
      <w:r>
        <w:rPr>
          <w:spacing w:val="55"/>
        </w:rPr>
        <w:t xml:space="preserve"> </w:t>
      </w:r>
      <w:r>
        <w:t>жизни</w:t>
      </w:r>
      <w:r>
        <w:rPr>
          <w:spacing w:val="5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соблюдению</w:t>
      </w:r>
      <w:r>
        <w:rPr>
          <w:spacing w:val="56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экологического</w:t>
      </w:r>
      <w:r>
        <w:rPr>
          <w:spacing w:val="5"/>
        </w:rPr>
        <w:t xml:space="preserve"> </w:t>
      </w:r>
      <w:r>
        <w:t>поведения;к</w:t>
      </w:r>
      <w:r>
        <w:rPr>
          <w:spacing w:val="3"/>
        </w:rPr>
        <w:t xml:space="preserve"> </w:t>
      </w:r>
      <w:r>
        <w:t>целенаправленной</w:t>
      </w:r>
      <w:r>
        <w:rPr>
          <w:spacing w:val="4"/>
        </w:rPr>
        <w:t xml:space="preserve"> </w:t>
      </w:r>
      <w:r>
        <w:t>социально</w:t>
      </w:r>
      <w:r>
        <w:rPr>
          <w:spacing w:val="5"/>
        </w:rPr>
        <w:t xml:space="preserve"> </w:t>
      </w:r>
      <w:r>
        <w:t>значимой</w:t>
      </w:r>
      <w:r>
        <w:rPr>
          <w:spacing w:val="6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принятию</w:t>
      </w:r>
      <w:r>
        <w:rPr>
          <w:spacing w:val="38"/>
        </w:rPr>
        <w:t xml:space="preserve"> </w:t>
      </w:r>
      <w:r>
        <w:t>внутренней</w:t>
      </w:r>
      <w:r>
        <w:rPr>
          <w:spacing w:val="40"/>
        </w:rPr>
        <w:t xml:space="preserve"> </w:t>
      </w:r>
      <w:r>
        <w:t>позиции</w:t>
      </w:r>
      <w:r>
        <w:rPr>
          <w:spacing w:val="41"/>
        </w:rPr>
        <w:t xml:space="preserve"> </w:t>
      </w:r>
      <w:r>
        <w:t>личности</w:t>
      </w:r>
      <w:r>
        <w:rPr>
          <w:spacing w:val="39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особого</w:t>
      </w:r>
      <w:r>
        <w:rPr>
          <w:spacing w:val="40"/>
        </w:rPr>
        <w:t xml:space="preserve"> </w:t>
      </w:r>
      <w:r>
        <w:t>ценностного</w:t>
      </w:r>
      <w:r>
        <w:rPr>
          <w:spacing w:val="38"/>
        </w:rPr>
        <w:t xml:space="preserve"> </w:t>
      </w:r>
      <w:r>
        <w:t>отношения</w:t>
      </w:r>
      <w:r>
        <w:rPr>
          <w:spacing w:val="37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себе,к</w:t>
      </w:r>
      <w:r>
        <w:rPr>
          <w:spacing w:val="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 к жизни в</w:t>
      </w:r>
      <w:r>
        <w:rPr>
          <w:spacing w:val="-3"/>
        </w:rPr>
        <w:t xml:space="preserve"> </w:t>
      </w:r>
      <w:r>
        <w:t>целом.</w:t>
      </w:r>
    </w:p>
    <w:p w:rsidR="00E65D0E" w:rsidRDefault="009F5DD6">
      <w:pPr>
        <w:pStyle w:val="a3"/>
        <w:spacing w:before="1" w:line="276" w:lineRule="auto"/>
      </w:pPr>
      <w:r>
        <w:t>Личностные</w:t>
      </w:r>
      <w:r>
        <w:rPr>
          <w:spacing w:val="27"/>
        </w:rPr>
        <w:t xml:space="preserve"> </w:t>
      </w:r>
      <w:r>
        <w:t>результаты,формируемые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ходе</w:t>
      </w:r>
      <w:r>
        <w:rPr>
          <w:spacing w:val="28"/>
        </w:rPr>
        <w:t xml:space="preserve"> </w:t>
      </w:r>
      <w:r>
        <w:t>изучения</w:t>
      </w:r>
      <w:r>
        <w:rPr>
          <w:spacing w:val="32"/>
        </w:rPr>
        <w:t xml:space="preserve"> </w:t>
      </w:r>
      <w:r>
        <w:t>учебного</w:t>
      </w:r>
      <w:r>
        <w:rPr>
          <w:spacing w:val="28"/>
        </w:rPr>
        <w:t xml:space="preserve"> </w:t>
      </w:r>
      <w:r>
        <w:t>предмета</w:t>
      </w:r>
      <w:r>
        <w:rPr>
          <w:spacing w:val="3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должны</w:t>
      </w:r>
      <w:r>
        <w:rPr>
          <w:spacing w:val="34"/>
        </w:rPr>
        <w:t xml:space="preserve"> </w:t>
      </w:r>
      <w:r>
        <w:t>отражать</w:t>
      </w:r>
      <w:r>
        <w:rPr>
          <w:spacing w:val="36"/>
        </w:rPr>
        <w:t xml:space="preserve"> </w:t>
      </w:r>
      <w:r>
        <w:t>готовность</w:t>
      </w:r>
      <w:r>
        <w:rPr>
          <w:spacing w:val="36"/>
        </w:rPr>
        <w:t xml:space="preserve"> </w:t>
      </w:r>
      <w:r>
        <w:t>обучающихся</w:t>
      </w:r>
      <w:r>
        <w:rPr>
          <w:spacing w:val="33"/>
        </w:rPr>
        <w:t xml:space="preserve"> </w:t>
      </w:r>
      <w:r>
        <w:t>руководствоваться</w:t>
      </w:r>
      <w:r>
        <w:rPr>
          <w:spacing w:val="35"/>
        </w:rPr>
        <w:t xml:space="preserve"> </w:t>
      </w:r>
      <w:r>
        <w:t>системой</w:t>
      </w:r>
      <w:r>
        <w:rPr>
          <w:spacing w:val="36"/>
        </w:rPr>
        <w:t xml:space="preserve"> </w:t>
      </w:r>
      <w:r>
        <w:t>позитивных</w:t>
      </w:r>
      <w:r>
        <w:rPr>
          <w:spacing w:val="-57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 и</w:t>
      </w:r>
      <w:r>
        <w:rPr>
          <w:spacing w:val="-1"/>
        </w:rPr>
        <w:t xml:space="preserve"> </w:t>
      </w:r>
      <w:r>
        <w:t>расширение</w:t>
      </w:r>
      <w:r>
        <w:rPr>
          <w:spacing w:val="-1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основе.</w:t>
      </w:r>
    </w:p>
    <w:p w:rsidR="00E65D0E" w:rsidRDefault="009F5DD6">
      <w:pPr>
        <w:pStyle w:val="a3"/>
        <w:spacing w:before="1" w:line="276" w:lineRule="auto"/>
        <w:ind w:left="2251" w:right="3674" w:firstLine="0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ОБЖ</w:t>
      </w:r>
      <w:r>
        <w:rPr>
          <w:spacing w:val="-3"/>
        </w:rPr>
        <w:t xml:space="preserve"> </w:t>
      </w:r>
      <w:r>
        <w:t>включают:</w:t>
      </w:r>
      <w:r>
        <w:rPr>
          <w:spacing w:val="-57"/>
        </w:rPr>
        <w:t xml:space="preserve"> </w:t>
      </w:r>
      <w:r>
        <w:t>1)патриотическое</w:t>
      </w:r>
      <w:r>
        <w:rPr>
          <w:spacing w:val="-2"/>
        </w:rPr>
        <w:t xml:space="preserve"> </w:t>
      </w:r>
      <w:r>
        <w:t>воспитание:</w:t>
      </w:r>
    </w:p>
    <w:p w:rsidR="00E65D0E" w:rsidRDefault="009F5DD6">
      <w:pPr>
        <w:pStyle w:val="a3"/>
        <w:tabs>
          <w:tab w:val="left" w:pos="3579"/>
          <w:tab w:val="left" w:pos="4326"/>
          <w:tab w:val="left" w:pos="5047"/>
          <w:tab w:val="left" w:pos="6654"/>
          <w:tab w:val="left" w:pos="7344"/>
          <w:tab w:val="left" w:pos="7680"/>
          <w:tab w:val="left" w:pos="8368"/>
          <w:tab w:val="left" w:pos="8769"/>
          <w:tab w:val="left" w:pos="9145"/>
          <w:tab w:val="left" w:pos="10351"/>
          <w:tab w:val="left" w:pos="10759"/>
        </w:tabs>
        <w:spacing w:line="276" w:lineRule="auto"/>
        <w:ind w:right="269"/>
      </w:pPr>
      <w:r>
        <w:t>осознание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в</w:t>
      </w:r>
      <w:r>
        <w:tab/>
        <w:t>поликультурном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многоконфессиональном</w:t>
      </w:r>
      <w:r>
        <w:rPr>
          <w:spacing w:val="27"/>
        </w:rPr>
        <w:t xml:space="preserve"> </w:t>
      </w:r>
      <w:r>
        <w:t>обществе,проявление</w:t>
      </w:r>
      <w:r>
        <w:rPr>
          <w:spacing w:val="27"/>
        </w:rPr>
        <w:t xml:space="preserve"> </w:t>
      </w:r>
      <w:r>
        <w:t>интереса</w:t>
      </w:r>
      <w:r>
        <w:rPr>
          <w:spacing w:val="2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познанию</w:t>
      </w:r>
      <w:r>
        <w:rPr>
          <w:spacing w:val="28"/>
        </w:rPr>
        <w:t xml:space="preserve"> </w:t>
      </w:r>
      <w:r>
        <w:t>родного</w:t>
      </w:r>
      <w:r>
        <w:rPr>
          <w:spacing w:val="27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истории,культуры</w:t>
      </w:r>
      <w:r>
        <w:rPr>
          <w:spacing w:val="17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Федерации,своего</w:t>
      </w:r>
      <w:r>
        <w:rPr>
          <w:spacing w:val="17"/>
        </w:rPr>
        <w:t xml:space="preserve"> </w:t>
      </w:r>
      <w:r>
        <w:t>края,народов</w:t>
      </w:r>
      <w:r>
        <w:rPr>
          <w:spacing w:val="22"/>
        </w:rPr>
        <w:t xml:space="preserve"> </w:t>
      </w:r>
      <w:r>
        <w:t>России;ценностное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достижениям</w:t>
      </w:r>
      <w:r>
        <w:rPr>
          <w:spacing w:val="5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Родины–</w:t>
      </w:r>
      <w:r>
        <w:rPr>
          <w:spacing w:val="-1"/>
        </w:rPr>
        <w:t xml:space="preserve"> </w:t>
      </w:r>
      <w:r>
        <w:t>России,к</w:t>
      </w:r>
      <w:r>
        <w:rPr>
          <w:spacing w:val="4"/>
        </w:rPr>
        <w:t xml:space="preserve"> </w:t>
      </w:r>
      <w:r>
        <w:t>науке,искусству,спорту,</w:t>
      </w:r>
      <w:r>
        <w:rPr>
          <w:spacing w:val="1"/>
        </w:rPr>
        <w:t xml:space="preserve"> </w:t>
      </w:r>
      <w:r>
        <w:t>технологиям,боевым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народа;уважение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-57"/>
        </w:rPr>
        <w:t xml:space="preserve"> </w:t>
      </w:r>
      <w:r>
        <w:t>России,государственным</w:t>
      </w:r>
      <w:r>
        <w:tab/>
        <w:t>праздникам,историческому</w:t>
      </w:r>
      <w:r>
        <w:tab/>
        <w:t>и</w:t>
      </w:r>
      <w:r>
        <w:tab/>
        <w:t>природному</w:t>
      </w:r>
      <w:r>
        <w:tab/>
        <w:t>наследию</w:t>
      </w:r>
      <w:r>
        <w:tab/>
        <w:t>и</w:t>
      </w:r>
      <w:r>
        <w:rPr>
          <w:spacing w:val="1"/>
        </w:rPr>
        <w:t xml:space="preserve"> </w:t>
      </w:r>
      <w:r>
        <w:t>памятникам,традициям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народов,проживающих</w:t>
      </w:r>
      <w:r>
        <w:rPr>
          <w:spacing w:val="1"/>
        </w:rPr>
        <w:t xml:space="preserve"> </w:t>
      </w:r>
      <w:r>
        <w:t>в родной стране;</w:t>
      </w:r>
    </w:p>
    <w:p w:rsidR="00E65D0E" w:rsidRDefault="009F5DD6">
      <w:pPr>
        <w:pStyle w:val="a3"/>
        <w:spacing w:before="1" w:line="276" w:lineRule="auto"/>
      </w:pPr>
      <w:r>
        <w:t>формирование</w:t>
      </w:r>
      <w:r>
        <w:rPr>
          <w:spacing w:val="13"/>
        </w:rPr>
        <w:t xml:space="preserve"> </w:t>
      </w:r>
      <w:r>
        <w:t>чувства</w:t>
      </w:r>
      <w:r>
        <w:rPr>
          <w:spacing w:val="15"/>
        </w:rPr>
        <w:t xml:space="preserve"> </w:t>
      </w:r>
      <w:r>
        <w:t>гордости</w:t>
      </w:r>
      <w:r>
        <w:rPr>
          <w:spacing w:val="15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свою</w:t>
      </w:r>
      <w:r>
        <w:rPr>
          <w:spacing w:val="16"/>
        </w:rPr>
        <w:t xml:space="preserve"> </w:t>
      </w:r>
      <w:r>
        <w:t>Родину,ответственного</w:t>
      </w:r>
      <w:r>
        <w:rPr>
          <w:spacing w:val="16"/>
        </w:rPr>
        <w:t xml:space="preserve"> </w:t>
      </w:r>
      <w:r>
        <w:t>отношения</w:t>
      </w:r>
      <w:r>
        <w:rPr>
          <w:spacing w:val="1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конституционного</w:t>
      </w:r>
      <w:r>
        <w:rPr>
          <w:spacing w:val="-3"/>
        </w:rPr>
        <w:t xml:space="preserve"> </w:t>
      </w:r>
      <w:r>
        <w:t>долга– защите</w:t>
      </w:r>
      <w:r>
        <w:rPr>
          <w:spacing w:val="-3"/>
        </w:rPr>
        <w:t xml:space="preserve"> </w:t>
      </w:r>
      <w:r>
        <w:t>Отечества;</w:t>
      </w:r>
    </w:p>
    <w:p w:rsidR="00E65D0E" w:rsidRDefault="009F5DD6">
      <w:pPr>
        <w:pStyle w:val="a5"/>
        <w:numPr>
          <w:ilvl w:val="0"/>
          <w:numId w:val="7"/>
        </w:numPr>
        <w:tabs>
          <w:tab w:val="left" w:pos="2453"/>
        </w:tabs>
        <w:spacing w:line="275" w:lineRule="exact"/>
        <w:ind w:hanging="202"/>
        <w:rPr>
          <w:sz w:val="24"/>
        </w:rPr>
      </w:pPr>
      <w:r>
        <w:rPr>
          <w:sz w:val="24"/>
        </w:rPr>
        <w:t>гражданское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E65D0E" w:rsidRDefault="009F5DD6">
      <w:pPr>
        <w:pStyle w:val="a3"/>
        <w:tabs>
          <w:tab w:val="left" w:pos="2415"/>
          <w:tab w:val="left" w:pos="3476"/>
          <w:tab w:val="left" w:pos="3833"/>
          <w:tab w:val="left" w:pos="4345"/>
          <w:tab w:val="left" w:pos="5112"/>
          <w:tab w:val="left" w:pos="5393"/>
          <w:tab w:val="left" w:pos="5580"/>
          <w:tab w:val="left" w:pos="5823"/>
          <w:tab w:val="left" w:pos="6629"/>
          <w:tab w:val="left" w:pos="6805"/>
          <w:tab w:val="left" w:pos="7068"/>
          <w:tab w:val="left" w:pos="8715"/>
          <w:tab w:val="left" w:pos="9032"/>
          <w:tab w:val="left" w:pos="9070"/>
          <w:tab w:val="left" w:pos="9386"/>
          <w:tab w:val="left" w:pos="9734"/>
          <w:tab w:val="left" w:pos="10481"/>
        </w:tabs>
        <w:spacing w:before="43" w:line="276" w:lineRule="auto"/>
        <w:ind w:right="263"/>
      </w:pPr>
      <w:r>
        <w:t>готовность</w:t>
      </w:r>
      <w:r>
        <w:rPr>
          <w:spacing w:val="48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выполнению</w:t>
      </w:r>
      <w:r>
        <w:rPr>
          <w:spacing w:val="47"/>
        </w:rPr>
        <w:t xml:space="preserve"> </w:t>
      </w:r>
      <w:r>
        <w:t>обязанностей</w:t>
      </w:r>
      <w:r>
        <w:rPr>
          <w:spacing w:val="47"/>
        </w:rPr>
        <w:t xml:space="preserve"> </w:t>
      </w:r>
      <w:r>
        <w:t>гражданина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реализации</w:t>
      </w:r>
      <w:r>
        <w:rPr>
          <w:spacing w:val="47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прав,</w:t>
      </w:r>
      <w:r>
        <w:rPr>
          <w:spacing w:val="-57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семьи,организации,местного</w:t>
      </w:r>
      <w:r>
        <w:rPr>
          <w:spacing w:val="15"/>
        </w:rPr>
        <w:t xml:space="preserve"> </w:t>
      </w:r>
      <w:r>
        <w:t>сообщества,родного</w:t>
      </w:r>
      <w:r>
        <w:rPr>
          <w:spacing w:val="16"/>
        </w:rPr>
        <w:t xml:space="preserve"> </w:t>
      </w:r>
      <w:r>
        <w:t>края,страны;неприятие</w:t>
      </w:r>
      <w:r>
        <w:rPr>
          <w:spacing w:val="16"/>
        </w:rPr>
        <w:t xml:space="preserve"> </w:t>
      </w:r>
      <w:r>
        <w:t>любых</w:t>
      </w:r>
      <w:r>
        <w:rPr>
          <w:spacing w:val="16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экстремизма,дискриминации;понимание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социальных</w:t>
      </w:r>
      <w:r>
        <w:rPr>
          <w:spacing w:val="61"/>
        </w:rPr>
        <w:t xml:space="preserve"> </w:t>
      </w:r>
      <w:r>
        <w:t>институтов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tab/>
        <w:t>человека;представление</w:t>
      </w:r>
      <w:r>
        <w:tab/>
        <w:t>об</w:t>
      </w:r>
      <w:r>
        <w:tab/>
      </w:r>
      <w:r>
        <w:tab/>
        <w:t>основных</w:t>
      </w:r>
      <w:r>
        <w:tab/>
      </w:r>
      <w:r>
        <w:tab/>
        <w:t>правах,свободах</w:t>
      </w:r>
      <w:r>
        <w:tab/>
        <w:t>и</w:t>
      </w:r>
      <w:r>
        <w:tab/>
      </w:r>
      <w:r>
        <w:tab/>
        <w:t>обязанностях</w:t>
      </w:r>
      <w:r>
        <w:rPr>
          <w:spacing w:val="1"/>
        </w:rPr>
        <w:t xml:space="preserve"> </w:t>
      </w:r>
      <w:r>
        <w:t>гражданина,социальных</w:t>
      </w:r>
      <w:r>
        <w:tab/>
        <w:t>нормах</w:t>
      </w:r>
      <w:r>
        <w:tab/>
      </w:r>
      <w:r>
        <w:tab/>
        <w:t>и</w:t>
      </w:r>
      <w:r>
        <w:tab/>
      </w:r>
      <w:r>
        <w:tab/>
        <w:t>правилах</w:t>
      </w:r>
      <w:r>
        <w:tab/>
      </w:r>
      <w:r>
        <w:tab/>
        <w:t>межличностных</w:t>
      </w:r>
      <w:r>
        <w:tab/>
        <w:t>отношений</w:t>
      </w:r>
      <w:r>
        <w:tab/>
        <w:t>в</w:t>
      </w:r>
      <w:r>
        <w:rPr>
          <w:spacing w:val="1"/>
        </w:rPr>
        <w:t xml:space="preserve"> </w:t>
      </w:r>
      <w:r>
        <w:t>поликультурном</w:t>
      </w:r>
      <w:r>
        <w:tab/>
        <w:t>и</w:t>
      </w:r>
      <w:r>
        <w:tab/>
        <w:t>многоконфессиональном</w:t>
      </w:r>
      <w:r>
        <w:tab/>
        <w:t>обществе;представление</w:t>
      </w:r>
      <w:r>
        <w:tab/>
        <w:t>о</w:t>
      </w:r>
      <w:r>
        <w:tab/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взаимопониманию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взаимопомощи,активное</w:t>
      </w:r>
      <w:r>
        <w:rPr>
          <w:spacing w:val="10"/>
        </w:rPr>
        <w:t xml:space="preserve"> </w:t>
      </w:r>
      <w:r>
        <w:t>участие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самоуправлении;готовность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деятельности(волонтёрство,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людям,нуждающимся в ней);</w:t>
      </w:r>
    </w:p>
    <w:p w:rsidR="00E65D0E" w:rsidRDefault="009F5DD6">
      <w:pPr>
        <w:pStyle w:val="a3"/>
        <w:spacing w:line="278" w:lineRule="auto"/>
        <w:ind w:right="263"/>
      </w:pPr>
      <w:r>
        <w:t>сформированность</w:t>
      </w:r>
      <w:r>
        <w:rPr>
          <w:spacing w:val="36"/>
        </w:rPr>
        <w:t xml:space="preserve"> </w:t>
      </w:r>
      <w:r>
        <w:t>активной</w:t>
      </w:r>
      <w:r>
        <w:rPr>
          <w:spacing w:val="36"/>
        </w:rPr>
        <w:t xml:space="preserve"> </w:t>
      </w:r>
      <w:r>
        <w:t>жизненной</w:t>
      </w:r>
      <w:r>
        <w:rPr>
          <w:spacing w:val="36"/>
        </w:rPr>
        <w:t xml:space="preserve"> </w:t>
      </w:r>
      <w:r>
        <w:t>позиции,умений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навыков</w:t>
      </w:r>
      <w:r>
        <w:rPr>
          <w:spacing w:val="34"/>
        </w:rPr>
        <w:t xml:space="preserve"> </w:t>
      </w:r>
      <w:r>
        <w:t>личного</w:t>
      </w:r>
      <w:r>
        <w:rPr>
          <w:spacing w:val="-57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обеспечении</w:t>
      </w:r>
      <w:r>
        <w:rPr>
          <w:spacing w:val="-3"/>
        </w:rPr>
        <w:t xml:space="preserve"> </w:t>
      </w:r>
      <w:r>
        <w:t>мер безопасности личности,общества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E65D0E" w:rsidRDefault="009F5DD6">
      <w:pPr>
        <w:pStyle w:val="a3"/>
        <w:spacing w:line="276" w:lineRule="auto"/>
        <w:ind w:right="263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особой</w:t>
      </w:r>
      <w:r>
        <w:rPr>
          <w:spacing w:val="3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обеспечении</w:t>
      </w:r>
      <w:r>
        <w:rPr>
          <w:spacing w:val="3"/>
        </w:rPr>
        <w:t xml:space="preserve"> </w:t>
      </w:r>
      <w:r>
        <w:t>государственной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международной</w:t>
      </w:r>
      <w:r>
        <w:rPr>
          <w:spacing w:val="14"/>
        </w:rPr>
        <w:t xml:space="preserve"> </w:t>
      </w:r>
      <w:r>
        <w:t>безопасности,обороны</w:t>
      </w:r>
      <w:r>
        <w:rPr>
          <w:spacing w:val="13"/>
        </w:rPr>
        <w:t xml:space="preserve"> </w:t>
      </w:r>
      <w:r>
        <w:t>страны,осмысление</w:t>
      </w:r>
      <w:r>
        <w:rPr>
          <w:spacing w:val="13"/>
        </w:rPr>
        <w:t xml:space="preserve"> </w:t>
      </w:r>
      <w:r>
        <w:t>роли</w:t>
      </w:r>
      <w:r>
        <w:rPr>
          <w:spacing w:val="15"/>
        </w:rPr>
        <w:t xml:space="preserve"> </w:t>
      </w:r>
      <w:r>
        <w:t>государства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решении</w:t>
      </w:r>
      <w:r>
        <w:rPr>
          <w:spacing w:val="29"/>
        </w:rPr>
        <w:t xml:space="preserve"> </w:t>
      </w:r>
      <w:r>
        <w:t>задачи</w:t>
      </w:r>
      <w:r>
        <w:rPr>
          <w:spacing w:val="28"/>
        </w:rPr>
        <w:t xml:space="preserve"> </w:t>
      </w:r>
      <w:r>
        <w:t>защиты</w:t>
      </w:r>
      <w:r>
        <w:rPr>
          <w:spacing w:val="29"/>
        </w:rPr>
        <w:t xml:space="preserve"> </w:t>
      </w:r>
      <w:r>
        <w:t>населения</w:t>
      </w:r>
      <w:r>
        <w:rPr>
          <w:spacing w:val="27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опасных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чрезвычайных</w:t>
      </w:r>
      <w:r>
        <w:rPr>
          <w:spacing w:val="30"/>
        </w:rPr>
        <w:t xml:space="preserve"> </w:t>
      </w:r>
      <w:r>
        <w:t>ситуаций</w:t>
      </w:r>
      <w:r>
        <w:rPr>
          <w:spacing w:val="28"/>
        </w:rPr>
        <w:t xml:space="preserve"> </w:t>
      </w:r>
      <w:r>
        <w:t>природного,</w:t>
      </w:r>
      <w:r>
        <w:rPr>
          <w:spacing w:val="-57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и социального характера;</w:t>
      </w:r>
    </w:p>
    <w:p w:rsidR="00E65D0E" w:rsidRDefault="009F5DD6">
      <w:pPr>
        <w:pStyle w:val="a3"/>
        <w:tabs>
          <w:tab w:val="left" w:pos="3724"/>
          <w:tab w:val="left" w:pos="4707"/>
          <w:tab w:val="left" w:pos="5532"/>
        </w:tabs>
        <w:spacing w:line="276" w:lineRule="auto"/>
        <w:ind w:right="368"/>
      </w:pPr>
      <w:r>
        <w:t>знание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понимание</w:t>
      </w:r>
      <w:r>
        <w:rPr>
          <w:spacing w:val="28"/>
        </w:rPr>
        <w:t xml:space="preserve"> </w:t>
      </w:r>
      <w:r>
        <w:t>роли</w:t>
      </w:r>
      <w:r>
        <w:rPr>
          <w:spacing w:val="30"/>
        </w:rPr>
        <w:t xml:space="preserve"> </w:t>
      </w:r>
      <w:r>
        <w:t>государства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противодействии</w:t>
      </w:r>
      <w:r>
        <w:rPr>
          <w:spacing w:val="27"/>
        </w:rPr>
        <w:t xml:space="preserve"> </w:t>
      </w:r>
      <w:r>
        <w:t>основным</w:t>
      </w:r>
      <w:r>
        <w:rPr>
          <w:spacing w:val="28"/>
        </w:rPr>
        <w:t xml:space="preserve"> </w:t>
      </w:r>
      <w:r>
        <w:t>вызовам</w:t>
      </w:r>
      <w:r>
        <w:rPr>
          <w:spacing w:val="-57"/>
        </w:rPr>
        <w:t xml:space="preserve"> </w:t>
      </w:r>
      <w:r>
        <w:t>современности:терроризму,экстремизму,незаконному распространению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средств,неприятие</w:t>
      </w:r>
      <w:r>
        <w:tab/>
        <w:t>любых</w:t>
      </w:r>
      <w:r>
        <w:tab/>
        <w:t>форм</w:t>
      </w:r>
      <w:r>
        <w:tab/>
        <w:t>экстремизма,дискриминации,формирование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firstLine="0"/>
      </w:pPr>
      <w:r>
        <w:t>веротерпимости,уважительного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доброжелательного</w:t>
      </w:r>
      <w:r>
        <w:rPr>
          <w:spacing w:val="4"/>
        </w:rPr>
        <w:t xml:space="preserve"> </w:t>
      </w:r>
      <w:r>
        <w:t>отношения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другому</w:t>
      </w:r>
      <w:r>
        <w:rPr>
          <w:spacing w:val="2"/>
        </w:rPr>
        <w:t xml:space="preserve"> </w:t>
      </w:r>
      <w:r>
        <w:t>человеку,его</w:t>
      </w:r>
      <w:r>
        <w:rPr>
          <w:spacing w:val="-57"/>
        </w:rPr>
        <w:t xml:space="preserve"> </w:t>
      </w:r>
      <w:r>
        <w:t>мнению,развитие</w:t>
      </w:r>
      <w:r>
        <w:rPr>
          <w:spacing w:val="-2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конструктивному диалогу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людьми;</w:t>
      </w:r>
    </w:p>
    <w:p w:rsidR="00E65D0E" w:rsidRDefault="009F5DD6">
      <w:pPr>
        <w:pStyle w:val="a5"/>
        <w:numPr>
          <w:ilvl w:val="0"/>
          <w:numId w:val="7"/>
        </w:numPr>
        <w:tabs>
          <w:tab w:val="left" w:pos="2453"/>
        </w:tabs>
        <w:spacing w:line="272" w:lineRule="exact"/>
        <w:ind w:hanging="202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E65D0E" w:rsidRDefault="009F5DD6">
      <w:pPr>
        <w:pStyle w:val="a3"/>
        <w:spacing w:before="41" w:line="276" w:lineRule="auto"/>
        <w:ind w:right="260"/>
      </w:pPr>
      <w:r>
        <w:t>ориентация</w:t>
      </w:r>
      <w:r>
        <w:rPr>
          <w:spacing w:val="31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моральные</w:t>
      </w:r>
      <w:r>
        <w:rPr>
          <w:spacing w:val="33"/>
        </w:rPr>
        <w:t xml:space="preserve"> </w:t>
      </w:r>
      <w:r>
        <w:t>ценности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нормы</w:t>
      </w:r>
      <w:r>
        <w:rPr>
          <w:spacing w:val="3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ситуациях</w:t>
      </w:r>
      <w:r>
        <w:rPr>
          <w:spacing w:val="35"/>
        </w:rPr>
        <w:t xml:space="preserve"> </w:t>
      </w:r>
      <w:r>
        <w:t>нравственного</w:t>
      </w:r>
      <w:r>
        <w:rPr>
          <w:spacing w:val="34"/>
        </w:rPr>
        <w:t xml:space="preserve"> </w:t>
      </w:r>
      <w:r>
        <w:t>выбора;</w:t>
      </w:r>
      <w:r>
        <w:rPr>
          <w:spacing w:val="-57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 поведение и</w:t>
      </w:r>
      <w:r>
        <w:rPr>
          <w:spacing w:val="1"/>
        </w:rPr>
        <w:t xml:space="preserve"> </w:t>
      </w:r>
      <w:r>
        <w:t>поступки,а также поведение 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позиции</w:t>
      </w:r>
      <w:r>
        <w:rPr>
          <w:spacing w:val="27"/>
        </w:rPr>
        <w:t xml:space="preserve"> </w:t>
      </w:r>
      <w:r>
        <w:t>нравственных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правовых</w:t>
      </w:r>
      <w:r>
        <w:rPr>
          <w:spacing w:val="28"/>
        </w:rPr>
        <w:t xml:space="preserve"> </w:t>
      </w:r>
      <w:r>
        <w:t>норм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учётом</w:t>
      </w:r>
      <w:r>
        <w:rPr>
          <w:spacing w:val="29"/>
        </w:rPr>
        <w:t xml:space="preserve"> </w:t>
      </w:r>
      <w:r>
        <w:t>осознания</w:t>
      </w:r>
      <w:r>
        <w:rPr>
          <w:spacing w:val="28"/>
        </w:rPr>
        <w:t xml:space="preserve"> </w:t>
      </w:r>
      <w:r>
        <w:t>последствий</w:t>
      </w:r>
      <w:r>
        <w:rPr>
          <w:spacing w:val="-57"/>
        </w:rPr>
        <w:t xml:space="preserve"> </w:t>
      </w:r>
      <w:r>
        <w:t>поступков;активное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 в условиях</w:t>
      </w:r>
      <w:r>
        <w:rPr>
          <w:spacing w:val="2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общественного</w:t>
      </w:r>
      <w:r>
        <w:rPr>
          <w:spacing w:val="-1"/>
        </w:rPr>
        <w:t xml:space="preserve"> </w:t>
      </w:r>
      <w:r>
        <w:t>пространства;</w:t>
      </w:r>
    </w:p>
    <w:p w:rsidR="00E65D0E" w:rsidRDefault="009F5DD6">
      <w:pPr>
        <w:pStyle w:val="a3"/>
        <w:tabs>
          <w:tab w:val="left" w:pos="3387"/>
          <w:tab w:val="left" w:pos="5194"/>
          <w:tab w:val="left" w:pos="6559"/>
          <w:tab w:val="left" w:pos="6909"/>
          <w:tab w:val="left" w:pos="8024"/>
          <w:tab w:val="left" w:pos="9286"/>
          <w:tab w:val="left" w:pos="10185"/>
        </w:tabs>
        <w:spacing w:line="276" w:lineRule="auto"/>
        <w:ind w:right="266"/>
      </w:pPr>
      <w:r>
        <w:t>развитие</w:t>
      </w:r>
      <w:r>
        <w:tab/>
        <w:t>ответственного</w:t>
      </w:r>
      <w:r>
        <w:tab/>
        <w:t>отношения</w:t>
      </w:r>
      <w:r>
        <w:tab/>
        <w:t>к</w:t>
      </w:r>
      <w:r>
        <w:tab/>
        <w:t>ведению</w:t>
      </w:r>
      <w:r>
        <w:tab/>
        <w:t>здорового</w:t>
      </w:r>
      <w:r>
        <w:tab/>
        <w:t>образа</w:t>
      </w:r>
      <w:r>
        <w:tab/>
      </w:r>
      <w:r>
        <w:rPr>
          <w:spacing w:val="-1"/>
        </w:rPr>
        <w:t>жизни,</w:t>
      </w:r>
      <w:r>
        <w:rPr>
          <w:spacing w:val="-57"/>
        </w:rPr>
        <w:t xml:space="preserve"> </w:t>
      </w:r>
      <w:r>
        <w:t>исключающего</w:t>
      </w:r>
      <w:r>
        <w:rPr>
          <w:spacing w:val="4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наркотиков,алкоголя,курения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иного</w:t>
      </w:r>
      <w:r>
        <w:rPr>
          <w:spacing w:val="2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здоровью и здоровью окружающих;</w:t>
      </w:r>
    </w:p>
    <w:p w:rsidR="00E65D0E" w:rsidRDefault="009F5DD6">
      <w:pPr>
        <w:pStyle w:val="a3"/>
        <w:tabs>
          <w:tab w:val="left" w:pos="3990"/>
          <w:tab w:val="left" w:pos="5184"/>
          <w:tab w:val="left" w:pos="6673"/>
          <w:tab w:val="left" w:pos="8710"/>
          <w:tab w:val="left" w:pos="9077"/>
        </w:tabs>
        <w:spacing w:line="276" w:lineRule="auto"/>
        <w:ind w:right="505"/>
      </w:pPr>
      <w:r>
        <w:t>формирование</w:t>
      </w:r>
      <w:r>
        <w:tab/>
        <w:t>личности</w:t>
      </w:r>
      <w:r>
        <w:tab/>
        <w:t>безопасного</w:t>
      </w:r>
      <w:r>
        <w:tab/>
        <w:t>типа,осознанного</w:t>
      </w:r>
      <w:r>
        <w:tab/>
        <w:t>и</w:t>
      </w:r>
      <w:r>
        <w:tab/>
      </w:r>
      <w:r>
        <w:rPr>
          <w:spacing w:val="-1"/>
        </w:rPr>
        <w:t>ответственного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личной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E65D0E" w:rsidRDefault="009F5DD6">
      <w:pPr>
        <w:pStyle w:val="a5"/>
        <w:numPr>
          <w:ilvl w:val="0"/>
          <w:numId w:val="7"/>
        </w:numPr>
        <w:tabs>
          <w:tab w:val="left" w:pos="2511"/>
        </w:tabs>
        <w:spacing w:before="2"/>
        <w:ind w:left="2510" w:hanging="260"/>
        <w:rPr>
          <w:sz w:val="24"/>
        </w:rPr>
      </w:pP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E65D0E" w:rsidRDefault="009F5DD6">
      <w:pPr>
        <w:pStyle w:val="a3"/>
        <w:spacing w:before="41" w:line="276" w:lineRule="auto"/>
        <w:ind w:right="375"/>
      </w:pPr>
      <w:r>
        <w:t>формирование гармоничной личности,развитие способности воспринимать,ценить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прекрасное</w:t>
      </w:r>
      <w:r>
        <w:rPr>
          <w:spacing w:val="-1"/>
        </w:rPr>
        <w:t xml:space="preserve"> </w:t>
      </w:r>
      <w:r>
        <w:t>в повседневной</w:t>
      </w:r>
      <w:r>
        <w:rPr>
          <w:spacing w:val="1"/>
        </w:rPr>
        <w:t xml:space="preserve"> </w:t>
      </w:r>
      <w:r>
        <w:t>жизни;</w:t>
      </w:r>
    </w:p>
    <w:p w:rsidR="00E65D0E" w:rsidRDefault="009F5DD6">
      <w:pPr>
        <w:pStyle w:val="a3"/>
        <w:spacing w:line="278" w:lineRule="auto"/>
      </w:pPr>
      <w:r>
        <w:t>понимание</w:t>
      </w:r>
      <w:r>
        <w:rPr>
          <w:spacing w:val="27"/>
        </w:rPr>
        <w:t xml:space="preserve"> </w:t>
      </w:r>
      <w:r>
        <w:t>взаимозависимости</w:t>
      </w:r>
      <w:r>
        <w:rPr>
          <w:spacing w:val="29"/>
        </w:rPr>
        <w:t xml:space="preserve"> </w:t>
      </w:r>
      <w:r>
        <w:t>счастливого</w:t>
      </w:r>
      <w:r>
        <w:rPr>
          <w:spacing w:val="27"/>
        </w:rPr>
        <w:t xml:space="preserve"> </w:t>
      </w:r>
      <w:r>
        <w:t>юношества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безопасного</w:t>
      </w:r>
      <w:r>
        <w:rPr>
          <w:spacing w:val="27"/>
        </w:rPr>
        <w:t xml:space="preserve"> </w:t>
      </w:r>
      <w:r>
        <w:t>личного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 повседневной</w:t>
      </w:r>
      <w:r>
        <w:rPr>
          <w:spacing w:val="1"/>
        </w:rPr>
        <w:t xml:space="preserve"> </w:t>
      </w:r>
      <w:r>
        <w:t>жизни;</w:t>
      </w:r>
    </w:p>
    <w:p w:rsidR="00E65D0E" w:rsidRDefault="009F5DD6">
      <w:pPr>
        <w:pStyle w:val="a5"/>
        <w:numPr>
          <w:ilvl w:val="0"/>
          <w:numId w:val="7"/>
        </w:numPr>
        <w:tabs>
          <w:tab w:val="left" w:pos="2453"/>
        </w:tabs>
        <w:spacing w:line="272" w:lineRule="exact"/>
        <w:ind w:hanging="202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E65D0E" w:rsidRDefault="009F5DD6">
      <w:pPr>
        <w:pStyle w:val="a3"/>
        <w:tabs>
          <w:tab w:val="left" w:pos="2689"/>
          <w:tab w:val="left" w:pos="3033"/>
          <w:tab w:val="left" w:pos="4387"/>
          <w:tab w:val="left" w:pos="4754"/>
          <w:tab w:val="left" w:pos="6188"/>
          <w:tab w:val="left" w:pos="8242"/>
          <w:tab w:val="left" w:pos="9640"/>
        </w:tabs>
        <w:spacing w:before="39" w:line="276" w:lineRule="auto"/>
        <w:ind w:right="264"/>
      </w:pPr>
      <w:r>
        <w:t>ориентация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современную</w:t>
      </w:r>
      <w:r>
        <w:rPr>
          <w:spacing w:val="52"/>
        </w:rPr>
        <w:t xml:space="preserve"> </w:t>
      </w:r>
      <w:r>
        <w:t>систему</w:t>
      </w:r>
      <w:r>
        <w:rPr>
          <w:spacing w:val="43"/>
        </w:rPr>
        <w:t xml:space="preserve"> </w:t>
      </w:r>
      <w:r>
        <w:t>научных</w:t>
      </w:r>
      <w:r>
        <w:rPr>
          <w:spacing w:val="51"/>
        </w:rPr>
        <w:t xml:space="preserve"> </w:t>
      </w:r>
      <w:r>
        <w:t>представлений</w:t>
      </w:r>
      <w:r>
        <w:rPr>
          <w:spacing w:val="50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закономерностях</w:t>
      </w:r>
      <w:r>
        <w:rPr>
          <w:spacing w:val="5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человека,природы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общества,взаимосвязях</w:t>
      </w:r>
      <w:r>
        <w:rPr>
          <w:spacing w:val="1"/>
        </w:rPr>
        <w:t xml:space="preserve"> </w:t>
      </w:r>
      <w:r>
        <w:t>человека</w:t>
      </w:r>
      <w:r>
        <w:tab/>
        <w:t>с</w:t>
      </w:r>
      <w:r>
        <w:tab/>
        <w:t>природной</w:t>
      </w:r>
      <w:r>
        <w:tab/>
        <w:t>и</w:t>
      </w:r>
      <w:r>
        <w:tab/>
        <w:t>социальной</w:t>
      </w:r>
      <w:r>
        <w:tab/>
        <w:t>средой;овладение</w:t>
      </w:r>
      <w:r>
        <w:tab/>
        <w:t>основными</w:t>
      </w:r>
      <w:r>
        <w:tab/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2"/>
        </w:rPr>
        <w:t xml:space="preserve"> </w:t>
      </w:r>
      <w:r>
        <w:t>деятельности,установка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осмысление</w:t>
      </w:r>
      <w:r>
        <w:rPr>
          <w:spacing w:val="12"/>
        </w:rPr>
        <w:t xml:space="preserve"> </w:t>
      </w:r>
      <w:r>
        <w:t>опыта,наблюдений,поступков</w:t>
      </w:r>
      <w:r>
        <w:rPr>
          <w:spacing w:val="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стремление</w:t>
      </w:r>
      <w:r>
        <w:rPr>
          <w:spacing w:val="24"/>
        </w:rPr>
        <w:t xml:space="preserve"> </w:t>
      </w:r>
      <w:r>
        <w:t>совершенствовать</w:t>
      </w:r>
      <w:r>
        <w:rPr>
          <w:spacing w:val="27"/>
        </w:rPr>
        <w:t xml:space="preserve"> </w:t>
      </w:r>
      <w:r>
        <w:t>пути</w:t>
      </w:r>
      <w:r>
        <w:rPr>
          <w:spacing w:val="27"/>
        </w:rPr>
        <w:t xml:space="preserve"> </w:t>
      </w:r>
      <w:r>
        <w:t>достижения</w:t>
      </w:r>
      <w:r>
        <w:rPr>
          <w:spacing w:val="25"/>
        </w:rPr>
        <w:t xml:space="preserve"> </w:t>
      </w:r>
      <w:r>
        <w:t>индивидуального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коллективного</w:t>
      </w:r>
      <w:r>
        <w:rPr>
          <w:spacing w:val="-57"/>
        </w:rPr>
        <w:t xml:space="preserve"> </w:t>
      </w:r>
      <w:r>
        <w:t>благополучия;</w:t>
      </w:r>
    </w:p>
    <w:p w:rsidR="00E65D0E" w:rsidRDefault="009F5DD6">
      <w:pPr>
        <w:pStyle w:val="a3"/>
        <w:tabs>
          <w:tab w:val="left" w:pos="3005"/>
          <w:tab w:val="left" w:pos="4014"/>
          <w:tab w:val="left" w:pos="4783"/>
          <w:tab w:val="left" w:pos="5149"/>
          <w:tab w:val="left" w:pos="5609"/>
          <w:tab w:val="left" w:pos="6673"/>
          <w:tab w:val="left" w:pos="6723"/>
          <w:tab w:val="left" w:pos="7855"/>
          <w:tab w:val="left" w:pos="8822"/>
          <w:tab w:val="left" w:pos="9659"/>
          <w:tab w:val="left" w:pos="9813"/>
          <w:tab w:val="left" w:pos="10767"/>
        </w:tabs>
        <w:spacing w:line="276" w:lineRule="auto"/>
        <w:ind w:right="262"/>
      </w:pPr>
      <w:r>
        <w:t>формирование</w:t>
      </w:r>
      <w:r>
        <w:tab/>
        <w:t>современной</w:t>
      </w:r>
      <w:r>
        <w:tab/>
        <w:t>научной</w:t>
      </w:r>
      <w:r>
        <w:tab/>
      </w:r>
      <w:r>
        <w:tab/>
        <w:t>картины</w:t>
      </w:r>
      <w:r>
        <w:tab/>
        <w:t>мира,понимание</w:t>
      </w:r>
      <w:r>
        <w:tab/>
      </w:r>
      <w:r>
        <w:tab/>
        <w:t>причин,</w:t>
      </w:r>
      <w:r>
        <w:rPr>
          <w:spacing w:val="1"/>
        </w:rPr>
        <w:t xml:space="preserve"> </w:t>
      </w:r>
      <w:r>
        <w:t>механизмов</w:t>
      </w:r>
      <w:r>
        <w:tab/>
        <w:t>возникновения</w:t>
      </w:r>
      <w:r>
        <w:tab/>
        <w:t>и</w:t>
      </w:r>
      <w:r>
        <w:tab/>
        <w:t>последствий</w:t>
      </w:r>
      <w:r>
        <w:tab/>
        <w:t>распространённых</w:t>
      </w:r>
      <w:r>
        <w:tab/>
        <w:t>видов</w:t>
      </w:r>
      <w:r>
        <w:tab/>
        <w:t>опасных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произойти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средах(бытовые</w:t>
      </w:r>
      <w:r>
        <w:rPr>
          <w:spacing w:val="1"/>
        </w:rPr>
        <w:t xml:space="preserve"> </w:t>
      </w:r>
      <w:r>
        <w:t>условия,дорожное движение,общественные 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социум,природа,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3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каналы);</w:t>
      </w:r>
    </w:p>
    <w:p w:rsidR="00E65D0E" w:rsidRDefault="009F5DD6">
      <w:pPr>
        <w:pStyle w:val="a3"/>
        <w:tabs>
          <w:tab w:val="left" w:pos="3543"/>
          <w:tab w:val="left" w:pos="4051"/>
          <w:tab w:val="left" w:pos="5559"/>
          <w:tab w:val="left" w:pos="7783"/>
          <w:tab w:val="left" w:pos="8183"/>
        </w:tabs>
        <w:spacing w:before="2" w:line="276" w:lineRule="auto"/>
        <w:ind w:right="368"/>
      </w:pPr>
      <w:r>
        <w:t>установка</w:t>
      </w:r>
      <w:r>
        <w:tab/>
        <w:t>на</w:t>
      </w:r>
      <w:r>
        <w:tab/>
        <w:t>осмысление</w:t>
      </w:r>
      <w:r>
        <w:tab/>
        <w:t>опыта,наблюдений</w:t>
      </w:r>
      <w:r>
        <w:tab/>
        <w:t>и</w:t>
      </w:r>
      <w:r>
        <w:tab/>
        <w:t>поступков,овладение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41"/>
        </w:rPr>
        <w:t xml:space="preserve"> </w:t>
      </w:r>
      <w:r>
        <w:t>оценивать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прогнозировать</w:t>
      </w:r>
      <w:r>
        <w:rPr>
          <w:spacing w:val="40"/>
        </w:rPr>
        <w:t xml:space="preserve"> </w:t>
      </w:r>
      <w:r>
        <w:t>неблагоприятные</w:t>
      </w:r>
      <w:r>
        <w:rPr>
          <w:spacing w:val="39"/>
        </w:rPr>
        <w:t xml:space="preserve"> </w:t>
      </w:r>
      <w:r>
        <w:t>факторы</w:t>
      </w:r>
      <w:r>
        <w:rPr>
          <w:spacing w:val="40"/>
        </w:rPr>
        <w:t xml:space="preserve"> </w:t>
      </w:r>
      <w:r>
        <w:t>обстановки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принимать</w:t>
      </w:r>
      <w:r>
        <w:rPr>
          <w:spacing w:val="3"/>
        </w:rPr>
        <w:t xml:space="preserve"> </w:t>
      </w:r>
      <w:r>
        <w:t>обоснованные 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опасной(чрезвычайной)ситуации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 и возможностей;</w:t>
      </w:r>
    </w:p>
    <w:p w:rsidR="00E65D0E" w:rsidRDefault="009F5DD6">
      <w:pPr>
        <w:pStyle w:val="a5"/>
        <w:numPr>
          <w:ilvl w:val="0"/>
          <w:numId w:val="7"/>
        </w:numPr>
        <w:tabs>
          <w:tab w:val="left" w:pos="2453"/>
        </w:tabs>
        <w:spacing w:line="276" w:lineRule="auto"/>
        <w:ind w:left="1543" w:right="502" w:firstLine="707"/>
        <w:rPr>
          <w:sz w:val="24"/>
        </w:rPr>
      </w:pPr>
      <w:r>
        <w:rPr>
          <w:sz w:val="24"/>
        </w:rPr>
        <w:t>физическое</w:t>
      </w:r>
      <w:r>
        <w:rPr>
          <w:spacing w:val="54"/>
          <w:sz w:val="24"/>
        </w:rPr>
        <w:t xml:space="preserve"> </w:t>
      </w:r>
      <w:r>
        <w:rPr>
          <w:sz w:val="24"/>
        </w:rPr>
        <w:t>воспитание,формирование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E65D0E" w:rsidRDefault="009F5DD6">
      <w:pPr>
        <w:pStyle w:val="a3"/>
        <w:spacing w:line="276" w:lineRule="auto"/>
        <w:ind w:right="263"/>
      </w:pPr>
      <w:r>
        <w:t>понимание</w:t>
      </w:r>
      <w:r>
        <w:rPr>
          <w:spacing w:val="36"/>
        </w:rPr>
        <w:t xml:space="preserve"> </w:t>
      </w:r>
      <w:r>
        <w:t>личностного</w:t>
      </w:r>
      <w:r>
        <w:rPr>
          <w:spacing w:val="37"/>
        </w:rPr>
        <w:t xml:space="preserve"> </w:t>
      </w:r>
      <w:r>
        <w:t>смысла</w:t>
      </w:r>
      <w:r>
        <w:rPr>
          <w:spacing w:val="36"/>
        </w:rPr>
        <w:t xml:space="preserve"> </w:t>
      </w:r>
      <w:r>
        <w:t>изучения</w:t>
      </w:r>
      <w:r>
        <w:rPr>
          <w:spacing w:val="42"/>
        </w:rPr>
        <w:t xml:space="preserve"> </w:t>
      </w:r>
      <w:r>
        <w:t>учебного</w:t>
      </w:r>
      <w:r>
        <w:rPr>
          <w:spacing w:val="37"/>
        </w:rPr>
        <w:t xml:space="preserve"> </w:t>
      </w:r>
      <w:r>
        <w:t>предмета</w:t>
      </w:r>
      <w:r>
        <w:rPr>
          <w:spacing w:val="37"/>
        </w:rPr>
        <w:t xml:space="preserve"> </w:t>
      </w:r>
      <w:r>
        <w:t>ОБЖ,его</w:t>
      </w:r>
      <w:r>
        <w:rPr>
          <w:spacing w:val="37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продуктивной</w:t>
      </w:r>
      <w:r>
        <w:rPr>
          <w:spacing w:val="-2"/>
        </w:rPr>
        <w:t xml:space="preserve"> </w:t>
      </w:r>
      <w:r>
        <w:t>жизнедеятельности человека,общества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E65D0E" w:rsidRDefault="009F5DD6">
      <w:pPr>
        <w:pStyle w:val="a3"/>
        <w:tabs>
          <w:tab w:val="left" w:pos="2799"/>
          <w:tab w:val="left" w:pos="4298"/>
          <w:tab w:val="left" w:pos="4641"/>
          <w:tab w:val="left" w:pos="5919"/>
          <w:tab w:val="left" w:pos="7006"/>
          <w:tab w:val="left" w:pos="9711"/>
        </w:tabs>
        <w:spacing w:line="276" w:lineRule="auto"/>
        <w:ind w:right="401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жизни;ответственное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жизни(здоровое</w:t>
      </w:r>
      <w:r>
        <w:rPr>
          <w:spacing w:val="1"/>
        </w:rPr>
        <w:t xml:space="preserve"> </w:t>
      </w:r>
      <w:r>
        <w:t>питание,соблюдение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57"/>
        </w:rPr>
        <w:t xml:space="preserve"> </w:t>
      </w:r>
      <w:r>
        <w:t>правил,сбалансированный</w:t>
      </w:r>
      <w:r>
        <w:rPr>
          <w:spacing w:val="17"/>
        </w:rPr>
        <w:t xml:space="preserve"> </w:t>
      </w:r>
      <w:r>
        <w:t>режим</w:t>
      </w:r>
      <w:r>
        <w:rPr>
          <w:spacing w:val="17"/>
        </w:rPr>
        <w:t xml:space="preserve"> </w:t>
      </w:r>
      <w:r>
        <w:t>занятий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отдыха,регулярная</w:t>
      </w:r>
      <w:r>
        <w:rPr>
          <w:spacing w:val="18"/>
        </w:rPr>
        <w:t xml:space="preserve"> </w:t>
      </w:r>
      <w:r>
        <w:t>физическая</w:t>
      </w:r>
      <w:r>
        <w:rPr>
          <w:spacing w:val="17"/>
        </w:rPr>
        <w:t xml:space="preserve"> </w:t>
      </w:r>
      <w:r>
        <w:t>активность);</w:t>
      </w:r>
      <w:r>
        <w:rPr>
          <w:spacing w:val="-57"/>
        </w:rPr>
        <w:t xml:space="preserve"> </w:t>
      </w:r>
      <w:r>
        <w:t>осознание</w:t>
      </w:r>
      <w:r>
        <w:tab/>
        <w:t>последствий</w:t>
      </w:r>
      <w:r>
        <w:tab/>
        <w:t>и</w:t>
      </w:r>
      <w:r>
        <w:tab/>
        <w:t>неприятие</w:t>
      </w:r>
      <w:r>
        <w:tab/>
        <w:t>вредных</w:t>
      </w:r>
      <w:r>
        <w:tab/>
        <w:t>привычек(употребление</w:t>
      </w:r>
      <w:r>
        <w:tab/>
        <w:t>алкоголя,</w:t>
      </w:r>
      <w:r>
        <w:rPr>
          <w:spacing w:val="1"/>
        </w:rPr>
        <w:t xml:space="preserve"> </w:t>
      </w:r>
      <w:r>
        <w:t>наркотиков,курение)и</w:t>
      </w:r>
      <w:r>
        <w:rPr>
          <w:spacing w:val="6"/>
        </w:rPr>
        <w:t xml:space="preserve"> </w:t>
      </w:r>
      <w:r>
        <w:t>иных</w:t>
      </w:r>
      <w:r>
        <w:rPr>
          <w:spacing w:val="8"/>
        </w:rPr>
        <w:t xml:space="preserve"> </w:t>
      </w:r>
      <w:r>
        <w:t>форм</w:t>
      </w:r>
      <w:r>
        <w:rPr>
          <w:spacing w:val="5"/>
        </w:rPr>
        <w:t xml:space="preserve"> </w:t>
      </w:r>
      <w:r>
        <w:t>вреда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физического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психического</w:t>
      </w:r>
      <w:r>
        <w:rPr>
          <w:spacing w:val="5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интернет-среде;способность</w:t>
      </w:r>
      <w:r>
        <w:rPr>
          <w:spacing w:val="17"/>
        </w:rPr>
        <w:t xml:space="preserve"> </w:t>
      </w:r>
      <w:r>
        <w:t>адаптироваться</w:t>
      </w:r>
      <w:r>
        <w:rPr>
          <w:spacing w:val="15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стрессовым</w:t>
      </w:r>
      <w:r>
        <w:rPr>
          <w:spacing w:val="15"/>
        </w:rPr>
        <w:t xml:space="preserve"> </w:t>
      </w:r>
      <w:r>
        <w:t>ситуациям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меняющимся</w:t>
      </w:r>
      <w:r>
        <w:rPr>
          <w:spacing w:val="-57"/>
        </w:rPr>
        <w:t xml:space="preserve"> </w:t>
      </w:r>
      <w:r>
        <w:t>социальным,информационным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природным</w:t>
      </w:r>
      <w:r>
        <w:rPr>
          <w:spacing w:val="12"/>
        </w:rPr>
        <w:t xml:space="preserve"> </w:t>
      </w:r>
      <w:r>
        <w:t>условиям,в</w:t>
      </w:r>
      <w:r>
        <w:rPr>
          <w:spacing w:val="8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осмысливая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left="2251" w:right="4262" w:hanging="708"/>
      </w:pPr>
      <w:r>
        <w:t>собственный опыт и выстраивая дальнейшие цели;</w:t>
      </w:r>
      <w:r>
        <w:rPr>
          <w:spacing w:val="1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других,не</w:t>
      </w:r>
      <w:r>
        <w:rPr>
          <w:spacing w:val="-5"/>
        </w:rPr>
        <w:t xml:space="preserve"> </w:t>
      </w:r>
      <w:r>
        <w:t>осуждая;</w:t>
      </w:r>
    </w:p>
    <w:p w:rsidR="00E65D0E" w:rsidRDefault="009F5DD6">
      <w:pPr>
        <w:pStyle w:val="a3"/>
        <w:spacing w:line="276" w:lineRule="auto"/>
      </w:pPr>
      <w:r>
        <w:t>умение</w:t>
      </w:r>
      <w:r>
        <w:rPr>
          <w:spacing w:val="28"/>
        </w:rPr>
        <w:t xml:space="preserve"> </w:t>
      </w:r>
      <w:r>
        <w:t>осознавать</w:t>
      </w:r>
      <w:r>
        <w:rPr>
          <w:spacing w:val="30"/>
        </w:rPr>
        <w:t xml:space="preserve"> </w:t>
      </w:r>
      <w:r>
        <w:t>эмоциональное</w:t>
      </w:r>
      <w:r>
        <w:rPr>
          <w:spacing w:val="28"/>
        </w:rPr>
        <w:t xml:space="preserve"> </w:t>
      </w:r>
      <w:r>
        <w:t>состояние</w:t>
      </w:r>
      <w:r>
        <w:rPr>
          <w:spacing w:val="28"/>
        </w:rPr>
        <w:t xml:space="preserve"> </w:t>
      </w:r>
      <w:r>
        <w:t>своё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других,уметь</w:t>
      </w:r>
      <w:r>
        <w:rPr>
          <w:spacing w:val="33"/>
        </w:rPr>
        <w:t xml:space="preserve"> </w:t>
      </w:r>
      <w:r>
        <w:t>управлять</w:t>
      </w:r>
      <w:r>
        <w:rPr>
          <w:spacing w:val="-57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:rsidR="00E65D0E" w:rsidRDefault="009F5DD6">
      <w:pPr>
        <w:pStyle w:val="a3"/>
        <w:spacing w:line="278" w:lineRule="auto"/>
        <w:ind w:right="263"/>
      </w:pPr>
      <w:r>
        <w:t>сформированность</w:t>
      </w:r>
      <w:r>
        <w:rPr>
          <w:spacing w:val="16"/>
        </w:rPr>
        <w:t xml:space="preserve"> </w:t>
      </w:r>
      <w:r>
        <w:t>навыка</w:t>
      </w:r>
      <w:r>
        <w:rPr>
          <w:spacing w:val="14"/>
        </w:rPr>
        <w:t xml:space="preserve"> </w:t>
      </w:r>
      <w:r>
        <w:t>рефлексии,признание</w:t>
      </w:r>
      <w:r>
        <w:rPr>
          <w:spacing w:val="13"/>
        </w:rPr>
        <w:t xml:space="preserve"> </w:t>
      </w:r>
      <w:r>
        <w:t>своего</w:t>
      </w:r>
      <w:r>
        <w:rPr>
          <w:spacing w:val="15"/>
        </w:rPr>
        <w:t xml:space="preserve"> </w:t>
      </w:r>
      <w:r>
        <w:t>права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ошибку</w:t>
      </w:r>
      <w:r>
        <w:rPr>
          <w:spacing w:val="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такого</w:t>
      </w:r>
      <w:r>
        <w:rPr>
          <w:spacing w:val="-57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 человека;</w:t>
      </w:r>
    </w:p>
    <w:p w:rsidR="00E65D0E" w:rsidRDefault="009F5DD6">
      <w:pPr>
        <w:pStyle w:val="a5"/>
        <w:numPr>
          <w:ilvl w:val="0"/>
          <w:numId w:val="7"/>
        </w:numPr>
        <w:tabs>
          <w:tab w:val="left" w:pos="2453"/>
        </w:tabs>
        <w:spacing w:line="272" w:lineRule="exact"/>
        <w:ind w:hanging="202"/>
        <w:rPr>
          <w:sz w:val="24"/>
        </w:rPr>
      </w:pPr>
      <w:r>
        <w:rPr>
          <w:sz w:val="24"/>
        </w:rPr>
        <w:t>трудовое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воспитание:</w:t>
      </w:r>
    </w:p>
    <w:p w:rsidR="00E65D0E" w:rsidRDefault="009F5DD6">
      <w:pPr>
        <w:pStyle w:val="a3"/>
        <w:spacing w:before="36" w:line="276" w:lineRule="auto"/>
        <w:ind w:right="263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-57"/>
        </w:rPr>
        <w:t xml:space="preserve"> </w:t>
      </w:r>
      <w:r>
        <w:t>организации,города,края)технологической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направленности,способность</w:t>
      </w:r>
      <w:r>
        <w:rPr>
          <w:spacing w:val="1"/>
        </w:rPr>
        <w:t xml:space="preserve"> </w:t>
      </w:r>
      <w:r>
        <w:t>инициировать,планировать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6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интерес</w:t>
      </w:r>
      <w:r>
        <w:rPr>
          <w:spacing w:val="28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практическому</w:t>
      </w:r>
      <w:r>
        <w:rPr>
          <w:spacing w:val="24"/>
        </w:rPr>
        <w:t xml:space="preserve"> </w:t>
      </w:r>
      <w:r>
        <w:t>изучению</w:t>
      </w:r>
      <w:r>
        <w:rPr>
          <w:spacing w:val="29"/>
        </w:rPr>
        <w:t xml:space="preserve"> </w:t>
      </w:r>
      <w:r>
        <w:t>профессий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труда</w:t>
      </w:r>
      <w:r>
        <w:rPr>
          <w:spacing w:val="28"/>
        </w:rPr>
        <w:t xml:space="preserve"> </w:t>
      </w:r>
      <w:r>
        <w:t>различного</w:t>
      </w:r>
      <w:r>
        <w:rPr>
          <w:spacing w:val="27"/>
        </w:rPr>
        <w:t xml:space="preserve"> </w:t>
      </w:r>
      <w:r>
        <w:t>рода,в</w:t>
      </w:r>
      <w:r>
        <w:rPr>
          <w:spacing w:val="28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знания;осознание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40"/>
        </w:rPr>
        <w:t xml:space="preserve"> </w:t>
      </w:r>
      <w:r>
        <w:t>всей</w:t>
      </w:r>
      <w:r>
        <w:rPr>
          <w:spacing w:val="40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успешной</w:t>
      </w:r>
      <w:r>
        <w:rPr>
          <w:spacing w:val="40"/>
        </w:rPr>
        <w:t xml:space="preserve"> </w:t>
      </w:r>
      <w:r>
        <w:t>профессиональной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необходимых</w:t>
      </w:r>
      <w:r>
        <w:rPr>
          <w:spacing w:val="44"/>
        </w:rPr>
        <w:t xml:space="preserve"> </w:t>
      </w:r>
      <w:r>
        <w:t>умений</w:t>
      </w:r>
      <w:r>
        <w:rPr>
          <w:spacing w:val="40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этого;готовность</w:t>
      </w:r>
      <w:r>
        <w:rPr>
          <w:spacing w:val="39"/>
        </w:rPr>
        <w:t xml:space="preserve"> </w:t>
      </w:r>
      <w:r>
        <w:t>адаптироваться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профессиональной</w:t>
      </w:r>
      <w:r>
        <w:rPr>
          <w:spacing w:val="43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13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труду</w:t>
      </w:r>
      <w:r>
        <w:rPr>
          <w:spacing w:val="1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результатам</w:t>
      </w:r>
      <w:r>
        <w:rPr>
          <w:spacing w:val="14"/>
        </w:rPr>
        <w:t xml:space="preserve"> </w:t>
      </w:r>
      <w:r>
        <w:t>трудовой</w:t>
      </w:r>
      <w:r>
        <w:rPr>
          <w:spacing w:val="15"/>
        </w:rPr>
        <w:t xml:space="preserve"> </w:t>
      </w:r>
      <w:r>
        <w:t>деятельности;осознанный</w:t>
      </w:r>
      <w:r>
        <w:rPr>
          <w:spacing w:val="13"/>
        </w:rPr>
        <w:t xml:space="preserve"> </w:t>
      </w:r>
      <w:r>
        <w:t>выбор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44"/>
        </w:rPr>
        <w:t xml:space="preserve"> </w:t>
      </w:r>
      <w:r>
        <w:t>траектории</w:t>
      </w:r>
      <w:r>
        <w:rPr>
          <w:spacing w:val="42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жизненных</w:t>
      </w:r>
      <w:r>
        <w:rPr>
          <w:spacing w:val="43"/>
        </w:rPr>
        <w:t xml:space="preserve"> </w:t>
      </w:r>
      <w:r>
        <w:t>планов</w:t>
      </w:r>
      <w:r>
        <w:rPr>
          <w:spacing w:val="38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учётом</w:t>
      </w:r>
      <w:r>
        <w:rPr>
          <w:spacing w:val="43"/>
        </w:rPr>
        <w:t xml:space="preserve"> </w:t>
      </w:r>
      <w:r>
        <w:t>личных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общественных интересов и потребностей;</w:t>
      </w:r>
    </w:p>
    <w:p w:rsidR="00E65D0E" w:rsidRDefault="009F5DD6">
      <w:pPr>
        <w:pStyle w:val="a3"/>
        <w:spacing w:before="2" w:line="276" w:lineRule="auto"/>
        <w:ind w:right="383"/>
        <w:jc w:val="both"/>
      </w:pPr>
      <w:r>
        <w:t>укрепление ответственного отношения к</w:t>
      </w:r>
      <w:r>
        <w:rPr>
          <w:spacing w:val="1"/>
        </w:rPr>
        <w:t xml:space="preserve"> </w:t>
      </w:r>
      <w:r>
        <w:t>учёбе,способности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меры 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защиты,приёмы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 и чрезвычайных</w:t>
      </w:r>
      <w:r>
        <w:rPr>
          <w:spacing w:val="1"/>
        </w:rPr>
        <w:t xml:space="preserve"> </w:t>
      </w:r>
      <w:r>
        <w:t>ситуациях;</w:t>
      </w:r>
    </w:p>
    <w:p w:rsidR="00E65D0E" w:rsidRDefault="009F5DD6">
      <w:pPr>
        <w:pStyle w:val="a3"/>
        <w:tabs>
          <w:tab w:val="left" w:pos="3503"/>
          <w:tab w:val="left" w:pos="5958"/>
          <w:tab w:val="left" w:pos="6924"/>
        </w:tabs>
        <w:spacing w:line="276" w:lineRule="auto"/>
        <w:ind w:right="263"/>
      </w:pPr>
      <w:r>
        <w:t>овладение</w:t>
      </w:r>
      <w:r>
        <w:tab/>
        <w:t xml:space="preserve">умениями  </w:t>
      </w:r>
      <w:r>
        <w:rPr>
          <w:spacing w:val="13"/>
        </w:rPr>
        <w:t xml:space="preserve"> </w:t>
      </w:r>
      <w:r>
        <w:t>оказывать</w:t>
      </w:r>
      <w:r>
        <w:tab/>
        <w:t>первую</w:t>
      </w:r>
      <w:r>
        <w:tab/>
        <w:t>помощь</w:t>
      </w:r>
      <w:r>
        <w:rPr>
          <w:spacing w:val="16"/>
        </w:rPr>
        <w:t xml:space="preserve"> </w:t>
      </w:r>
      <w:r>
        <w:t>пострадавшим</w:t>
      </w:r>
      <w:r>
        <w:rPr>
          <w:spacing w:val="14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потере</w:t>
      </w:r>
      <w:r>
        <w:rPr>
          <w:spacing w:val="-57"/>
        </w:rPr>
        <w:t xml:space="preserve"> </w:t>
      </w:r>
      <w:r>
        <w:t>сознания,остановке</w:t>
      </w:r>
      <w:r>
        <w:rPr>
          <w:spacing w:val="13"/>
        </w:rPr>
        <w:t xml:space="preserve"> </w:t>
      </w:r>
      <w:r>
        <w:t>дыхания,наружных</w:t>
      </w:r>
      <w:r>
        <w:rPr>
          <w:spacing w:val="15"/>
        </w:rPr>
        <w:t xml:space="preserve"> </w:t>
      </w:r>
      <w:r>
        <w:t>кровотечениях,попадании</w:t>
      </w:r>
      <w:r>
        <w:rPr>
          <w:spacing w:val="14"/>
        </w:rPr>
        <w:t xml:space="preserve"> </w:t>
      </w:r>
      <w:r>
        <w:t>инородных</w:t>
      </w:r>
      <w:r>
        <w:rPr>
          <w:spacing w:val="15"/>
        </w:rPr>
        <w:t xml:space="preserve"> </w:t>
      </w:r>
      <w:r>
        <w:t>тел</w:t>
      </w:r>
      <w:r>
        <w:rPr>
          <w:spacing w:val="1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верхние</w:t>
      </w:r>
      <w:r>
        <w:rPr>
          <w:spacing w:val="1"/>
        </w:rPr>
        <w:t xml:space="preserve"> </w:t>
      </w:r>
      <w:r>
        <w:t>дыхательные</w:t>
      </w:r>
      <w:r>
        <w:rPr>
          <w:spacing w:val="1"/>
        </w:rPr>
        <w:t xml:space="preserve"> </w:t>
      </w:r>
      <w:r>
        <w:t>пути,травмах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тела,ожогах,отморожениях,</w:t>
      </w:r>
      <w:r>
        <w:rPr>
          <w:spacing w:val="1"/>
        </w:rPr>
        <w:t xml:space="preserve"> </w:t>
      </w:r>
      <w:r>
        <w:t>отравлениях;</w:t>
      </w:r>
    </w:p>
    <w:p w:rsidR="00E65D0E" w:rsidRDefault="009F5DD6">
      <w:pPr>
        <w:pStyle w:val="a3"/>
        <w:tabs>
          <w:tab w:val="left" w:pos="5562"/>
          <w:tab w:val="left" w:pos="6456"/>
          <w:tab w:val="left" w:pos="8403"/>
        </w:tabs>
        <w:spacing w:line="276" w:lineRule="auto"/>
        <w:ind w:right="368"/>
      </w:pPr>
      <w:r>
        <w:t>установка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овладение</w:t>
      </w:r>
      <w:r>
        <w:rPr>
          <w:spacing w:val="3"/>
        </w:rPr>
        <w:t xml:space="preserve"> </w:t>
      </w:r>
      <w:r>
        <w:t>знаниями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умениями</w:t>
      </w:r>
      <w:r>
        <w:rPr>
          <w:spacing w:val="4"/>
        </w:rPr>
        <w:t xml:space="preserve"> </w:t>
      </w:r>
      <w:r>
        <w:t>предупреждения</w:t>
      </w:r>
      <w:r>
        <w:rPr>
          <w:spacing w:val="3"/>
        </w:rPr>
        <w:t xml:space="preserve"> </w:t>
      </w:r>
      <w:r>
        <w:t>опасных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чрезвычайных</w:t>
      </w:r>
      <w:r>
        <w:rPr>
          <w:spacing w:val="2"/>
        </w:rPr>
        <w:t xml:space="preserve"> </w:t>
      </w:r>
      <w:r>
        <w:t>ситуаций,во</w:t>
      </w:r>
      <w:r>
        <w:rPr>
          <w:spacing w:val="59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средах(в</w:t>
      </w:r>
      <w:r>
        <w:rPr>
          <w:spacing w:val="58"/>
        </w:rPr>
        <w:t xml:space="preserve"> </w:t>
      </w:r>
      <w:r>
        <w:t>помещении,на</w:t>
      </w:r>
      <w:r>
        <w:rPr>
          <w:spacing w:val="1"/>
        </w:rPr>
        <w:t xml:space="preserve"> </w:t>
      </w:r>
      <w:r>
        <w:t xml:space="preserve">улице,на  </w:t>
      </w:r>
      <w:r>
        <w:rPr>
          <w:spacing w:val="16"/>
        </w:rPr>
        <w:t xml:space="preserve"> </w:t>
      </w:r>
      <w:r>
        <w:t xml:space="preserve">природе,в  </w:t>
      </w:r>
      <w:r>
        <w:rPr>
          <w:spacing w:val="16"/>
        </w:rPr>
        <w:t xml:space="preserve"> </w:t>
      </w:r>
      <w:r>
        <w:t>общественных</w:t>
      </w:r>
      <w:r>
        <w:tab/>
        <w:t>местах</w:t>
      </w:r>
      <w:r>
        <w:tab/>
        <w:t xml:space="preserve">и  </w:t>
      </w:r>
      <w:r>
        <w:rPr>
          <w:spacing w:val="18"/>
        </w:rPr>
        <w:t xml:space="preserve"> </w:t>
      </w:r>
      <w:r>
        <w:t xml:space="preserve">на  </w:t>
      </w:r>
      <w:r>
        <w:rPr>
          <w:spacing w:val="17"/>
        </w:rPr>
        <w:t xml:space="preserve"> </w:t>
      </w:r>
      <w:r>
        <w:t>массовых</w:t>
      </w:r>
      <w:r>
        <w:tab/>
        <w:t>мероприятиях,при</w:t>
      </w:r>
      <w:r>
        <w:rPr>
          <w:spacing w:val="1"/>
        </w:rPr>
        <w:t xml:space="preserve"> </w:t>
      </w:r>
      <w:r>
        <w:t>коммуникации,при</w:t>
      </w:r>
      <w:r>
        <w:rPr>
          <w:spacing w:val="-1"/>
        </w:rPr>
        <w:t xml:space="preserve"> </w:t>
      </w:r>
      <w:r>
        <w:t>воздействии рисков</w:t>
      </w:r>
      <w:r>
        <w:rPr>
          <w:spacing w:val="-4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среды);</w:t>
      </w:r>
    </w:p>
    <w:p w:rsidR="00E65D0E" w:rsidRDefault="009F5DD6">
      <w:pPr>
        <w:pStyle w:val="a5"/>
        <w:numPr>
          <w:ilvl w:val="0"/>
          <w:numId w:val="7"/>
        </w:numPr>
        <w:tabs>
          <w:tab w:val="left" w:pos="2453"/>
        </w:tabs>
        <w:ind w:hanging="202"/>
        <w:rPr>
          <w:sz w:val="24"/>
        </w:rPr>
      </w:pPr>
      <w:r>
        <w:rPr>
          <w:sz w:val="24"/>
        </w:rPr>
        <w:t>экологическое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E65D0E" w:rsidRDefault="009F5DD6">
      <w:pPr>
        <w:pStyle w:val="a3"/>
        <w:spacing w:before="39" w:line="276" w:lineRule="auto"/>
        <w:ind w:right="263"/>
      </w:pPr>
      <w:r>
        <w:t>ориентация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применение</w:t>
      </w:r>
      <w:r>
        <w:rPr>
          <w:spacing w:val="39"/>
        </w:rPr>
        <w:t xml:space="preserve"> </w:t>
      </w:r>
      <w:r>
        <w:t>знаний</w:t>
      </w:r>
      <w:r>
        <w:rPr>
          <w:spacing w:val="40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социальных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естественных</w:t>
      </w:r>
      <w:r>
        <w:rPr>
          <w:spacing w:val="41"/>
        </w:rPr>
        <w:t xml:space="preserve"> </w:t>
      </w:r>
      <w:r>
        <w:t>наук</w:t>
      </w:r>
      <w:r>
        <w:rPr>
          <w:spacing w:val="4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задач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области</w:t>
      </w:r>
      <w:r>
        <w:rPr>
          <w:spacing w:val="16"/>
        </w:rPr>
        <w:t xml:space="preserve"> </w:t>
      </w:r>
      <w:r>
        <w:t>окружающей</w:t>
      </w:r>
      <w:r>
        <w:rPr>
          <w:spacing w:val="15"/>
        </w:rPr>
        <w:t xml:space="preserve"> </w:t>
      </w:r>
      <w:r>
        <w:t>среды,планирования</w:t>
      </w:r>
      <w:r>
        <w:rPr>
          <w:spacing w:val="12"/>
        </w:rPr>
        <w:t xml:space="preserve"> </w:t>
      </w:r>
      <w:r>
        <w:t>поступков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оценки</w:t>
      </w:r>
      <w:r>
        <w:rPr>
          <w:spacing w:val="1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культуры,осознание</w:t>
      </w:r>
      <w:r>
        <w:rPr>
          <w:spacing w:val="16"/>
        </w:rPr>
        <w:t xml:space="preserve"> </w:t>
      </w:r>
      <w:r>
        <w:t>глобального</w:t>
      </w:r>
      <w:r>
        <w:rPr>
          <w:spacing w:val="16"/>
        </w:rPr>
        <w:t xml:space="preserve"> </w:t>
      </w:r>
      <w:r>
        <w:t>характера</w:t>
      </w:r>
      <w:r>
        <w:rPr>
          <w:spacing w:val="17"/>
        </w:rPr>
        <w:t xml:space="preserve"> </w:t>
      </w:r>
      <w:r>
        <w:t>экологических</w:t>
      </w:r>
      <w:r>
        <w:rPr>
          <w:spacing w:val="19"/>
        </w:rPr>
        <w:t xml:space="preserve"> </w:t>
      </w:r>
      <w:r>
        <w:t>проблем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путей</w:t>
      </w:r>
      <w:r>
        <w:rPr>
          <w:spacing w:val="18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 неприятие действий,приносящих вред окружающей среде;осознание своей 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20"/>
        </w:rPr>
        <w:t xml:space="preserve"> </w:t>
      </w:r>
      <w:r>
        <w:t>сред;готовность</w:t>
      </w:r>
      <w:r>
        <w:rPr>
          <w:spacing w:val="20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участию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практической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E65D0E" w:rsidRDefault="009F5DD6">
      <w:pPr>
        <w:pStyle w:val="a3"/>
        <w:spacing w:before="1" w:line="276" w:lineRule="auto"/>
        <w:ind w:right="304"/>
      </w:pPr>
      <w:r>
        <w:t>освоение</w:t>
      </w:r>
      <w:r>
        <w:rPr>
          <w:spacing w:val="11"/>
        </w:rPr>
        <w:t xml:space="preserve"> </w:t>
      </w:r>
      <w:r>
        <w:t>основ</w:t>
      </w:r>
      <w:r>
        <w:rPr>
          <w:spacing w:val="12"/>
        </w:rPr>
        <w:t xml:space="preserve"> </w:t>
      </w:r>
      <w:r>
        <w:t>экологической</w:t>
      </w:r>
      <w:r>
        <w:rPr>
          <w:spacing w:val="13"/>
        </w:rPr>
        <w:t xml:space="preserve"> </w:t>
      </w:r>
      <w:r>
        <w:t>культуры,методов</w:t>
      </w:r>
      <w:r>
        <w:rPr>
          <w:spacing w:val="11"/>
        </w:rPr>
        <w:t xml:space="preserve"> </w:t>
      </w:r>
      <w:r>
        <w:t>проектирования</w:t>
      </w:r>
      <w:r>
        <w:rPr>
          <w:spacing w:val="12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безопасной жизнедеятельности с учётом природных,техногенных и социальных рисков на</w:t>
      </w:r>
      <w:r>
        <w:rPr>
          <w:spacing w:val="-5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проживания.</w:t>
      </w:r>
    </w:p>
    <w:p w:rsidR="00E65D0E" w:rsidRDefault="00E65D0E">
      <w:pPr>
        <w:pStyle w:val="a3"/>
        <w:spacing w:before="11"/>
        <w:ind w:left="0" w:firstLine="0"/>
        <w:rPr>
          <w:sz w:val="20"/>
        </w:rPr>
      </w:pPr>
    </w:p>
    <w:p w:rsidR="00E65D0E" w:rsidRDefault="009F5DD6">
      <w:pPr>
        <w:pStyle w:val="a3"/>
        <w:ind w:left="2251" w:firstLine="0"/>
      </w:pPr>
      <w:r>
        <w:t>МЕТАПРЕДМЕТНЫЕ</w:t>
      </w:r>
      <w:r>
        <w:rPr>
          <w:spacing w:val="-1"/>
        </w:rPr>
        <w:t xml:space="preserve"> </w:t>
      </w:r>
      <w:r>
        <w:t>РЕЗУЛЬТАТЫ</w:t>
      </w:r>
    </w:p>
    <w:p w:rsidR="00E65D0E" w:rsidRDefault="009F5DD6">
      <w:pPr>
        <w:pStyle w:val="a3"/>
        <w:tabs>
          <w:tab w:val="left" w:pos="3646"/>
          <w:tab w:val="left" w:pos="5420"/>
          <w:tab w:val="left" w:pos="6198"/>
          <w:tab w:val="left" w:pos="6502"/>
          <w:tab w:val="left" w:pos="7099"/>
          <w:tab w:val="left" w:pos="9123"/>
          <w:tab w:val="left" w:pos="10777"/>
        </w:tabs>
        <w:spacing w:before="41" w:line="276" w:lineRule="auto"/>
        <w:ind w:right="260"/>
      </w:pPr>
      <w:r>
        <w:t xml:space="preserve">В  </w:t>
      </w:r>
      <w:r>
        <w:rPr>
          <w:spacing w:val="15"/>
        </w:rPr>
        <w:t xml:space="preserve"> </w:t>
      </w:r>
      <w:r>
        <w:t xml:space="preserve">результате  </w:t>
      </w:r>
      <w:r>
        <w:rPr>
          <w:spacing w:val="17"/>
        </w:rPr>
        <w:t xml:space="preserve"> </w:t>
      </w:r>
      <w:r>
        <w:t xml:space="preserve">изучения  </w:t>
      </w:r>
      <w:r>
        <w:rPr>
          <w:spacing w:val="16"/>
        </w:rPr>
        <w:t xml:space="preserve"> </w:t>
      </w:r>
      <w:r>
        <w:t xml:space="preserve">ОБЖ  </w:t>
      </w:r>
      <w:r>
        <w:rPr>
          <w:spacing w:val="18"/>
        </w:rPr>
        <w:t xml:space="preserve"> </w:t>
      </w:r>
      <w:r>
        <w:t>на</w:t>
      </w:r>
      <w:r>
        <w:tab/>
        <w:t>уровне</w:t>
      </w:r>
      <w:r>
        <w:tab/>
        <w:t xml:space="preserve">основного  </w:t>
      </w:r>
      <w:r>
        <w:rPr>
          <w:spacing w:val="17"/>
        </w:rPr>
        <w:t xml:space="preserve"> </w:t>
      </w:r>
      <w:r>
        <w:t xml:space="preserve">общего  </w:t>
      </w:r>
      <w:r>
        <w:rPr>
          <w:spacing w:val="15"/>
        </w:rPr>
        <w:t xml:space="preserve"> </w:t>
      </w:r>
      <w:r>
        <w:t>образования</w:t>
      </w:r>
      <w:r>
        <w:tab/>
      </w:r>
      <w:r>
        <w:rPr>
          <w:spacing w:val="-4"/>
        </w:rP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52"/>
        </w:rPr>
        <w:t xml:space="preserve"> </w:t>
      </w:r>
      <w:r>
        <w:t>будут</w:t>
      </w:r>
      <w:r>
        <w:rPr>
          <w:spacing w:val="54"/>
        </w:rPr>
        <w:t xml:space="preserve"> </w:t>
      </w:r>
      <w:r>
        <w:t>сформированы</w:t>
      </w:r>
      <w:r>
        <w:rPr>
          <w:spacing w:val="52"/>
        </w:rPr>
        <w:t xml:space="preserve"> </w:t>
      </w:r>
      <w:r>
        <w:t>познавательные</w:t>
      </w:r>
      <w:r>
        <w:rPr>
          <w:spacing w:val="53"/>
        </w:rPr>
        <w:t xml:space="preserve"> </w:t>
      </w:r>
      <w:r>
        <w:t>универсальные</w:t>
      </w:r>
      <w:r>
        <w:rPr>
          <w:spacing w:val="55"/>
        </w:rPr>
        <w:t xml:space="preserve"> </w:t>
      </w:r>
      <w:r>
        <w:t>учебные</w:t>
      </w:r>
      <w:r>
        <w:rPr>
          <w:spacing w:val="51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коммуникативные</w:t>
      </w:r>
      <w:r>
        <w:tab/>
        <w:t>универсальные</w:t>
      </w:r>
      <w:r>
        <w:tab/>
        <w:t>учебные</w:t>
      </w:r>
      <w:r>
        <w:tab/>
        <w:t>действия,регулятивные</w:t>
      </w:r>
      <w:r>
        <w:tab/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действия,совместная деятельность.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spacing w:before="67"/>
        <w:ind w:left="2251"/>
        <w:rPr>
          <w:b/>
          <w:sz w:val="24"/>
        </w:rPr>
      </w:pPr>
      <w:r>
        <w:rPr>
          <w:sz w:val="24"/>
        </w:rPr>
        <w:t>У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0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базовые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действия</w:t>
      </w:r>
    </w:p>
    <w:p w:rsidR="00E65D0E" w:rsidRDefault="009F5DD6">
      <w:pPr>
        <w:pStyle w:val="a3"/>
        <w:spacing w:before="43"/>
        <w:ind w:firstLine="0"/>
      </w:pP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65D0E" w:rsidRDefault="009F5DD6">
      <w:pPr>
        <w:pStyle w:val="a3"/>
        <w:spacing w:before="41" w:line="276" w:lineRule="auto"/>
        <w:ind w:left="2251" w:firstLine="0"/>
      </w:pPr>
      <w:r>
        <w:t>выявлять и характеризовать существенные признаки объектов(явлений);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4"/>
        </w:rPr>
        <w:t xml:space="preserve"> </w:t>
      </w:r>
      <w:r>
        <w:t>существенный</w:t>
      </w:r>
      <w:r>
        <w:rPr>
          <w:spacing w:val="13"/>
        </w:rPr>
        <w:t xml:space="preserve"> </w:t>
      </w:r>
      <w:r>
        <w:t>признак</w:t>
      </w:r>
      <w:r>
        <w:rPr>
          <w:spacing w:val="13"/>
        </w:rPr>
        <w:t xml:space="preserve"> </w:t>
      </w:r>
      <w:r>
        <w:t>классификации,</w:t>
      </w:r>
      <w:r>
        <w:rPr>
          <w:spacing w:val="-3"/>
        </w:rPr>
        <w:t xml:space="preserve"> </w:t>
      </w:r>
      <w:r>
        <w:t>основания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обобщения</w:t>
      </w:r>
      <w:r>
        <w:rPr>
          <w:spacing w:val="13"/>
        </w:rPr>
        <w:t xml:space="preserve"> </w:t>
      </w:r>
      <w:r>
        <w:t>и</w:t>
      </w:r>
    </w:p>
    <w:p w:rsidR="00E65D0E" w:rsidRDefault="009F5DD6">
      <w:pPr>
        <w:pStyle w:val="a3"/>
        <w:spacing w:line="275" w:lineRule="exact"/>
        <w:ind w:firstLine="0"/>
      </w:pPr>
      <w:r>
        <w:t>сравнения,критерии</w:t>
      </w:r>
      <w:r>
        <w:rPr>
          <w:spacing w:val="-3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анализа;</w:t>
      </w:r>
    </w:p>
    <w:p w:rsidR="00E65D0E" w:rsidRDefault="009F5DD6">
      <w:pPr>
        <w:pStyle w:val="a3"/>
        <w:spacing w:before="44" w:line="276" w:lineRule="auto"/>
      </w:pPr>
      <w:r>
        <w:t>с</w:t>
      </w:r>
      <w:r>
        <w:rPr>
          <w:spacing w:val="52"/>
        </w:rPr>
        <w:t xml:space="preserve"> </w:t>
      </w:r>
      <w:r>
        <w:t>учётом</w:t>
      </w:r>
      <w:r>
        <w:rPr>
          <w:spacing w:val="50"/>
        </w:rPr>
        <w:t xml:space="preserve"> </w:t>
      </w:r>
      <w:r>
        <w:t>предложенной</w:t>
      </w:r>
      <w:r>
        <w:rPr>
          <w:spacing w:val="51"/>
        </w:rPr>
        <w:t xml:space="preserve"> </w:t>
      </w:r>
      <w:r>
        <w:t>задачи</w:t>
      </w:r>
      <w:r>
        <w:rPr>
          <w:spacing w:val="51"/>
        </w:rPr>
        <w:t xml:space="preserve"> </w:t>
      </w:r>
      <w:r>
        <w:t>выявлять</w:t>
      </w:r>
      <w:r>
        <w:rPr>
          <w:spacing w:val="51"/>
        </w:rPr>
        <w:t xml:space="preserve"> </w:t>
      </w:r>
      <w:r>
        <w:t>закономерности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противоречия</w:t>
      </w:r>
      <w:r>
        <w:rPr>
          <w:spacing w:val="5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наблюдениях;предлагать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E65D0E" w:rsidRDefault="009F5DD6">
      <w:pPr>
        <w:pStyle w:val="a3"/>
        <w:spacing w:line="278" w:lineRule="auto"/>
        <w:ind w:right="379"/>
      </w:pPr>
      <w:r>
        <w:t>выявлять дефициты информации,данных,необходимых для решения поставленной</w:t>
      </w:r>
      <w:r>
        <w:rPr>
          <w:spacing w:val="-57"/>
        </w:rPr>
        <w:t xml:space="preserve"> </w:t>
      </w:r>
      <w:r>
        <w:t>задачи;</w:t>
      </w:r>
    </w:p>
    <w:p w:rsidR="00E65D0E" w:rsidRDefault="009F5DD6">
      <w:pPr>
        <w:pStyle w:val="a3"/>
        <w:spacing w:line="276" w:lineRule="auto"/>
        <w:ind w:right="337"/>
        <w:jc w:val="both"/>
      </w:pPr>
      <w:r>
        <w:t>выявлять причинно-следственные связи при изучении явлений и процессов;делать</w:t>
      </w:r>
      <w:r>
        <w:rPr>
          <w:spacing w:val="1"/>
        </w:rPr>
        <w:t xml:space="preserve"> </w:t>
      </w:r>
      <w:r>
        <w:t>выводы с использованием дедуктивных и индуктивных умозаключений,умозаключений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аналогии,формулировать</w:t>
      </w:r>
      <w:r>
        <w:rPr>
          <w:spacing w:val="1"/>
        </w:rPr>
        <w:t xml:space="preserve"> </w:t>
      </w:r>
      <w:r>
        <w:t>гипотезы о взаимосвязях;</w:t>
      </w:r>
    </w:p>
    <w:p w:rsidR="00E65D0E" w:rsidRDefault="009F5DD6">
      <w:pPr>
        <w:pStyle w:val="a3"/>
        <w:tabs>
          <w:tab w:val="left" w:pos="2831"/>
          <w:tab w:val="left" w:pos="4990"/>
          <w:tab w:val="left" w:pos="6174"/>
          <w:tab w:val="left" w:pos="7709"/>
          <w:tab w:val="left" w:pos="8064"/>
          <w:tab w:val="left" w:pos="9031"/>
        </w:tabs>
        <w:spacing w:line="276" w:lineRule="auto"/>
        <w:ind w:right="362"/>
      </w:pPr>
      <w:r>
        <w:t>самостоятельно</w:t>
      </w:r>
      <w:r>
        <w:rPr>
          <w:spacing w:val="34"/>
        </w:rPr>
        <w:t xml:space="preserve"> </w:t>
      </w:r>
      <w:r>
        <w:t>выбирать</w:t>
      </w:r>
      <w:r>
        <w:rPr>
          <w:spacing w:val="35"/>
        </w:rPr>
        <w:t xml:space="preserve"> </w:t>
      </w:r>
      <w:r>
        <w:t>способ</w:t>
      </w:r>
      <w:r>
        <w:rPr>
          <w:spacing w:val="35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учебной</w:t>
      </w:r>
      <w:r>
        <w:rPr>
          <w:spacing w:val="36"/>
        </w:rPr>
        <w:t xml:space="preserve"> </w:t>
      </w:r>
      <w:r>
        <w:t>задачи(сравнивать</w:t>
      </w:r>
      <w:r>
        <w:rPr>
          <w:spacing w:val="35"/>
        </w:rPr>
        <w:t xml:space="preserve"> </w:t>
      </w:r>
      <w:r>
        <w:t>несколько</w:t>
      </w:r>
      <w:r>
        <w:rPr>
          <w:spacing w:val="-57"/>
        </w:rPr>
        <w:t xml:space="preserve"> </w:t>
      </w:r>
      <w:r>
        <w:t>вариантов</w:t>
      </w:r>
      <w:r>
        <w:tab/>
        <w:t>решения,выбирать</w:t>
      </w:r>
      <w:r>
        <w:tab/>
        <w:t>наиболее</w:t>
      </w:r>
      <w:r>
        <w:tab/>
        <w:t>подходящий</w:t>
      </w:r>
      <w:r>
        <w:tab/>
        <w:t>с</w:t>
      </w:r>
      <w:r>
        <w:tab/>
        <w:t>учётом</w:t>
      </w:r>
      <w:r>
        <w:tab/>
        <w:t>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E65D0E" w:rsidRDefault="009F5DD6">
      <w:pPr>
        <w:spacing w:line="278" w:lineRule="auto"/>
        <w:ind w:left="1543" w:firstLine="707"/>
        <w:rPr>
          <w:sz w:val="24"/>
        </w:rPr>
      </w:pP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базовые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E65D0E" w:rsidRDefault="009F5DD6">
      <w:pPr>
        <w:pStyle w:val="a3"/>
        <w:tabs>
          <w:tab w:val="left" w:pos="4098"/>
          <w:tab w:val="left" w:pos="5621"/>
          <w:tab w:val="left" w:pos="8135"/>
          <w:tab w:val="left" w:pos="9966"/>
        </w:tabs>
        <w:spacing w:line="276" w:lineRule="auto"/>
        <w:ind w:right="395"/>
      </w:pPr>
      <w:r>
        <w:t>формулировать</w:t>
      </w:r>
      <w:r>
        <w:tab/>
        <w:t>проблемные</w:t>
      </w:r>
      <w:r>
        <w:tab/>
        <w:t>вопросы,отражающие</w:t>
      </w:r>
      <w:r>
        <w:tab/>
        <w:t>несоответствие</w:t>
      </w:r>
      <w:r>
        <w:tab/>
        <w:t>между</w:t>
      </w:r>
      <w:r>
        <w:rPr>
          <w:spacing w:val="1"/>
        </w:rPr>
        <w:t xml:space="preserve"> </w:t>
      </w:r>
      <w:r>
        <w:t>рассматриваемым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наиболее</w:t>
      </w:r>
      <w:r>
        <w:rPr>
          <w:spacing w:val="2"/>
        </w:rPr>
        <w:t xml:space="preserve"> </w:t>
      </w:r>
      <w:r>
        <w:t>благоприятным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2"/>
        </w:rPr>
        <w:t xml:space="preserve"> </w:t>
      </w:r>
      <w:r>
        <w:t>объекта(явления)повседневной</w:t>
      </w:r>
      <w:r>
        <w:rPr>
          <w:spacing w:val="-57"/>
        </w:rPr>
        <w:t xml:space="preserve"> </w:t>
      </w:r>
      <w:r>
        <w:t>жизни;</w:t>
      </w:r>
    </w:p>
    <w:p w:rsidR="00E65D0E" w:rsidRDefault="009F5DD6">
      <w:pPr>
        <w:pStyle w:val="a3"/>
        <w:spacing w:line="276" w:lineRule="auto"/>
        <w:ind w:right="662"/>
        <w:jc w:val="both"/>
      </w:pPr>
      <w:r>
        <w:t>обобщать,анализировать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информацию,выдвигать</w:t>
      </w:r>
      <w:r>
        <w:rPr>
          <w:spacing w:val="1"/>
        </w:rPr>
        <w:t xml:space="preserve"> </w:t>
      </w:r>
      <w:r>
        <w:t>гипотезы,аргументировать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:rsidR="00E65D0E" w:rsidRDefault="009F5DD6">
      <w:pPr>
        <w:pStyle w:val="a3"/>
        <w:spacing w:line="276" w:lineRule="auto"/>
        <w:ind w:right="778"/>
        <w:jc w:val="both"/>
      </w:pPr>
      <w:r>
        <w:t>проводить(принимать</w:t>
      </w:r>
      <w:r>
        <w:rPr>
          <w:spacing w:val="1"/>
        </w:rPr>
        <w:t xml:space="preserve"> </w:t>
      </w:r>
      <w:r>
        <w:t>участие)небольшое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-57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объекта(явления),устанавливать причинно-следственные</w:t>
      </w:r>
      <w:r>
        <w:rPr>
          <w:spacing w:val="-3"/>
        </w:rPr>
        <w:t xml:space="preserve"> </w:t>
      </w:r>
      <w:r>
        <w:t>связи;</w:t>
      </w:r>
    </w:p>
    <w:p w:rsidR="00E65D0E" w:rsidRDefault="009F5DD6">
      <w:pPr>
        <w:pStyle w:val="a3"/>
        <w:tabs>
          <w:tab w:val="left" w:pos="4069"/>
          <w:tab w:val="left" w:pos="5390"/>
          <w:tab w:val="left" w:pos="6813"/>
          <w:tab w:val="left" w:pos="7920"/>
          <w:tab w:val="left" w:pos="10108"/>
          <w:tab w:val="left" w:pos="10439"/>
        </w:tabs>
        <w:spacing w:line="276" w:lineRule="auto"/>
        <w:ind w:right="332"/>
      </w:pPr>
      <w:r>
        <w:t>прогнозировать</w:t>
      </w:r>
      <w:r>
        <w:tab/>
        <w:t>возможное</w:t>
      </w:r>
      <w:r>
        <w:tab/>
        <w:t>дальнейшее</w:t>
      </w:r>
      <w:r>
        <w:tab/>
        <w:t>развитие</w:t>
      </w:r>
      <w:r>
        <w:tab/>
        <w:t>процессов,событий</w:t>
      </w:r>
      <w:r>
        <w:tab/>
        <w:t>и</w:t>
      </w:r>
      <w:r>
        <w:tab/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аналогичных</w:t>
      </w:r>
      <w:r>
        <w:rPr>
          <w:spacing w:val="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сходных</w:t>
      </w:r>
      <w:r>
        <w:rPr>
          <w:spacing w:val="4"/>
        </w:rPr>
        <w:t xml:space="preserve"> </w:t>
      </w:r>
      <w:r>
        <w:t>ситуациях,а</w:t>
      </w:r>
      <w:r>
        <w:rPr>
          <w:spacing w:val="1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выдвигать</w:t>
      </w:r>
      <w:r>
        <w:rPr>
          <w:spacing w:val="3"/>
        </w:rPr>
        <w:t xml:space="preserve"> </w:t>
      </w:r>
      <w:r>
        <w:t>предположения</w:t>
      </w:r>
      <w:r>
        <w:rPr>
          <w:spacing w:val="2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 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E65D0E" w:rsidRDefault="009F5DD6">
      <w:pPr>
        <w:tabs>
          <w:tab w:val="left" w:pos="2680"/>
          <w:tab w:val="left" w:pos="4429"/>
          <w:tab w:val="left" w:pos="5278"/>
          <w:tab w:val="left" w:pos="7070"/>
          <w:tab w:val="left" w:pos="9299"/>
          <w:tab w:val="left" w:pos="10534"/>
        </w:tabs>
        <w:spacing w:line="278" w:lineRule="auto"/>
        <w:ind w:left="1543" w:right="517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b/>
          <w:sz w:val="24"/>
        </w:rPr>
        <w:t>умения</w:t>
      </w:r>
      <w:r>
        <w:rPr>
          <w:b/>
          <w:sz w:val="24"/>
        </w:rPr>
        <w:tab/>
        <w:t>работать</w:t>
      </w:r>
      <w:r>
        <w:rPr>
          <w:b/>
          <w:sz w:val="24"/>
        </w:rPr>
        <w:tab/>
      </w:r>
      <w:r>
        <w:rPr>
          <w:b/>
          <w:spacing w:val="-5"/>
          <w:sz w:val="24"/>
        </w:rPr>
        <w:t>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информацией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E65D0E" w:rsidRDefault="009F5DD6">
      <w:pPr>
        <w:pStyle w:val="a3"/>
        <w:spacing w:line="276" w:lineRule="auto"/>
      </w:pPr>
      <w:r>
        <w:t>применять</w:t>
      </w:r>
      <w:r>
        <w:rPr>
          <w:spacing w:val="36"/>
        </w:rPr>
        <w:t xml:space="preserve"> </w:t>
      </w:r>
      <w:r>
        <w:t>различные</w:t>
      </w:r>
      <w:r>
        <w:rPr>
          <w:spacing w:val="33"/>
        </w:rPr>
        <w:t xml:space="preserve"> </w:t>
      </w:r>
      <w:r>
        <w:t>методы,инструменты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запросы</w:t>
      </w:r>
      <w:r>
        <w:rPr>
          <w:spacing w:val="34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поиске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29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данных</w:t>
      </w:r>
      <w:r>
        <w:rPr>
          <w:spacing w:val="30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источников</w:t>
      </w:r>
      <w:r>
        <w:rPr>
          <w:spacing w:val="30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учётом</w:t>
      </w:r>
      <w:r>
        <w:rPr>
          <w:spacing w:val="31"/>
        </w:rPr>
        <w:t xml:space="preserve"> </w:t>
      </w:r>
      <w:r>
        <w:t>предложенной</w:t>
      </w:r>
      <w:r>
        <w:rPr>
          <w:spacing w:val="34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задачи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E65D0E" w:rsidRDefault="009F5DD6">
      <w:pPr>
        <w:pStyle w:val="a3"/>
        <w:spacing w:line="276" w:lineRule="auto"/>
      </w:pPr>
      <w:r>
        <w:t>выбирать,анализировать,систематизировать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интерпретировать</w:t>
      </w:r>
      <w:r>
        <w:rPr>
          <w:spacing w:val="33"/>
        </w:rPr>
        <w:t xml:space="preserve"> </w:t>
      </w:r>
      <w:r>
        <w:t>информацию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E65D0E" w:rsidRDefault="009F5DD6">
      <w:pPr>
        <w:pStyle w:val="a3"/>
        <w:spacing w:line="276" w:lineRule="auto"/>
      </w:pPr>
      <w:r>
        <w:t>находить</w:t>
      </w:r>
      <w:r>
        <w:rPr>
          <w:spacing w:val="19"/>
        </w:rPr>
        <w:t xml:space="preserve"> </w:t>
      </w:r>
      <w:r>
        <w:t>сходные</w:t>
      </w:r>
      <w:r>
        <w:rPr>
          <w:spacing w:val="18"/>
        </w:rPr>
        <w:t xml:space="preserve"> </w:t>
      </w:r>
      <w:r>
        <w:t>аргументы(подтверждающие</w:t>
      </w:r>
      <w:r>
        <w:rPr>
          <w:spacing w:val="19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опровергающие</w:t>
      </w:r>
      <w:r>
        <w:rPr>
          <w:spacing w:val="19"/>
        </w:rPr>
        <w:t xml:space="preserve"> </w:t>
      </w:r>
      <w:r>
        <w:t>одну</w:t>
      </w:r>
      <w:r>
        <w:rPr>
          <w:spacing w:val="1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ту</w:t>
      </w:r>
      <w:r>
        <w:rPr>
          <w:spacing w:val="16"/>
        </w:rPr>
        <w:t xml:space="preserve"> </w:t>
      </w:r>
      <w:r>
        <w:t>же</w:t>
      </w:r>
      <w:r>
        <w:rPr>
          <w:spacing w:val="-57"/>
        </w:rPr>
        <w:t xml:space="preserve"> </w:t>
      </w:r>
      <w:r>
        <w:t>идею,версию)в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E65D0E" w:rsidRDefault="009F5DD6">
      <w:pPr>
        <w:pStyle w:val="a3"/>
        <w:spacing w:line="276" w:lineRule="auto"/>
        <w:ind w:right="263"/>
      </w:pPr>
      <w:r>
        <w:t>самостоятельно</w:t>
      </w:r>
      <w:r>
        <w:rPr>
          <w:spacing w:val="57"/>
        </w:rPr>
        <w:t xml:space="preserve"> </w:t>
      </w:r>
      <w:r>
        <w:t>выбирать</w:t>
      </w:r>
      <w:r>
        <w:rPr>
          <w:spacing w:val="59"/>
        </w:rPr>
        <w:t xml:space="preserve"> </w:t>
      </w:r>
      <w:r>
        <w:t>оптимальную</w:t>
      </w:r>
      <w:r>
        <w:rPr>
          <w:spacing w:val="58"/>
        </w:rPr>
        <w:t xml:space="preserve"> </w:t>
      </w:r>
      <w:r>
        <w:t>форму</w:t>
      </w:r>
      <w:r>
        <w:rPr>
          <w:spacing w:val="52"/>
        </w:rPr>
        <w:t xml:space="preserve"> </w:t>
      </w:r>
      <w:r>
        <w:t>представления</w:t>
      </w:r>
      <w:r>
        <w:rPr>
          <w:spacing w:val="57"/>
        </w:rPr>
        <w:t xml:space="preserve"> </w:t>
      </w:r>
      <w:r>
        <w:t>информации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иллюстрировать</w:t>
      </w:r>
      <w:r>
        <w:rPr>
          <w:spacing w:val="20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20"/>
        </w:rPr>
        <w:t xml:space="preserve"> </w:t>
      </w:r>
      <w:r>
        <w:t>несложными</w:t>
      </w:r>
      <w:r>
        <w:rPr>
          <w:spacing w:val="20"/>
        </w:rPr>
        <w:t xml:space="preserve"> </w:t>
      </w:r>
      <w:r>
        <w:t>схемами,диаграммами,иной</w:t>
      </w:r>
      <w:r>
        <w:rPr>
          <w:spacing w:val="20"/>
        </w:rPr>
        <w:t xml:space="preserve"> </w:t>
      </w:r>
      <w:r>
        <w:t>графикой</w:t>
      </w:r>
      <w:r>
        <w:rPr>
          <w:spacing w:val="2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комбинациями;</w:t>
      </w:r>
    </w:p>
    <w:p w:rsidR="00E65D0E" w:rsidRDefault="009F5DD6">
      <w:pPr>
        <w:pStyle w:val="a3"/>
        <w:spacing w:line="278" w:lineRule="auto"/>
      </w:pPr>
      <w:r>
        <w:t>оценивать</w:t>
      </w:r>
      <w:r>
        <w:rPr>
          <w:spacing w:val="21"/>
        </w:rPr>
        <w:t xml:space="preserve"> </w:t>
      </w:r>
      <w:r>
        <w:t>надёжность</w:t>
      </w:r>
      <w:r>
        <w:rPr>
          <w:spacing w:val="19"/>
        </w:rPr>
        <w:t xml:space="preserve"> </w:t>
      </w:r>
      <w:r>
        <w:t>информации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критериям,предложенным</w:t>
      </w:r>
      <w:r>
        <w:rPr>
          <w:spacing w:val="18"/>
        </w:rPr>
        <w:t xml:space="preserve"> </w:t>
      </w:r>
      <w:r>
        <w:t>педагогическим</w:t>
      </w:r>
      <w:r>
        <w:rPr>
          <w:spacing w:val="-57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E65D0E" w:rsidRDefault="009F5DD6">
      <w:pPr>
        <w:pStyle w:val="a3"/>
        <w:spacing w:line="272" w:lineRule="exact"/>
        <w:ind w:left="2251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информацию;</w:t>
      </w:r>
    </w:p>
    <w:p w:rsidR="00E65D0E" w:rsidRDefault="009F5DD6">
      <w:pPr>
        <w:pStyle w:val="a3"/>
        <w:tabs>
          <w:tab w:val="left" w:pos="3524"/>
          <w:tab w:val="left" w:pos="4700"/>
          <w:tab w:val="left" w:pos="6491"/>
          <w:tab w:val="left" w:pos="8364"/>
          <w:tab w:val="left" w:pos="9522"/>
        </w:tabs>
        <w:spacing w:before="24" w:line="276" w:lineRule="auto"/>
        <w:ind w:right="268"/>
      </w:pPr>
      <w:r>
        <w:t>овладение</w:t>
      </w:r>
      <w:r>
        <w:tab/>
        <w:t>системой</w:t>
      </w:r>
      <w:r>
        <w:tab/>
        <w:t>универсальных</w:t>
      </w:r>
      <w:r>
        <w:tab/>
        <w:t>познавательных</w:t>
      </w:r>
      <w:r>
        <w:tab/>
        <w:t>действий</w:t>
      </w:r>
      <w:r>
        <w:tab/>
      </w:r>
      <w:r>
        <w:rPr>
          <w:spacing w:val="-1"/>
        </w:rPr>
        <w:t>обеспечивает</w:t>
      </w:r>
      <w:r>
        <w:rPr>
          <w:spacing w:val="-57"/>
        </w:rPr>
        <w:t xml:space="preserve"> </w:t>
      </w:r>
      <w:r>
        <w:t>сформированность когнитивных</w:t>
      </w:r>
      <w:r>
        <w:rPr>
          <w:spacing w:val="2"/>
        </w:rPr>
        <w:t xml:space="preserve"> </w:t>
      </w:r>
      <w:r>
        <w:t>навыков обучающихся.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</w:pPr>
      <w:r>
        <w:t>У</w:t>
      </w:r>
      <w:r>
        <w:rPr>
          <w:spacing w:val="8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будут</w:t>
      </w:r>
      <w:r>
        <w:rPr>
          <w:spacing w:val="9"/>
        </w:rPr>
        <w:t xml:space="preserve"> </w:t>
      </w:r>
      <w:r>
        <w:t>сформированы</w:t>
      </w:r>
      <w:r>
        <w:rPr>
          <w:spacing w:val="7"/>
        </w:rPr>
        <w:t xml:space="preserve"> </w:t>
      </w:r>
      <w:r>
        <w:t>следующие</w:t>
      </w:r>
      <w:r>
        <w:rPr>
          <w:b/>
        </w:rPr>
        <w:t>умения</w:t>
      </w:r>
      <w:r>
        <w:rPr>
          <w:b/>
          <w:spacing w:val="8"/>
        </w:rPr>
        <w:t xml:space="preserve"> </w:t>
      </w:r>
      <w:r>
        <w:rPr>
          <w:b/>
        </w:rPr>
        <w:t>общения</w:t>
      </w:r>
      <w:r>
        <w:rPr>
          <w:b/>
          <w:spacing w:val="-1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65D0E" w:rsidRDefault="009F5DD6">
      <w:pPr>
        <w:pStyle w:val="a3"/>
        <w:spacing w:line="276" w:lineRule="auto"/>
        <w:ind w:right="263"/>
      </w:pPr>
      <w:r>
        <w:t>уверенно</w:t>
      </w:r>
      <w:r>
        <w:rPr>
          <w:spacing w:val="27"/>
        </w:rPr>
        <w:t xml:space="preserve"> </w:t>
      </w:r>
      <w:r>
        <w:t>высказывать</w:t>
      </w:r>
      <w:r>
        <w:rPr>
          <w:spacing w:val="30"/>
        </w:rPr>
        <w:t xml:space="preserve"> </w:t>
      </w:r>
      <w:r>
        <w:t>свою</w:t>
      </w:r>
      <w:r>
        <w:rPr>
          <w:spacing w:val="28"/>
        </w:rPr>
        <w:t xml:space="preserve"> </w:t>
      </w:r>
      <w:r>
        <w:t>точку</w:t>
      </w:r>
      <w:r>
        <w:rPr>
          <w:spacing w:val="24"/>
        </w:rPr>
        <w:t xml:space="preserve"> </w:t>
      </w:r>
      <w:r>
        <w:t>зрения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устной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письменной</w:t>
      </w:r>
      <w:r>
        <w:rPr>
          <w:spacing w:val="27"/>
        </w:rPr>
        <w:t xml:space="preserve"> </w:t>
      </w:r>
      <w:r>
        <w:t>речи,выражать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целями</w:t>
      </w:r>
      <w:r>
        <w:rPr>
          <w:spacing w:val="2"/>
        </w:rPr>
        <w:t xml:space="preserve"> </w:t>
      </w:r>
      <w:r>
        <w:t>общения,определять</w:t>
      </w:r>
      <w:r>
        <w:rPr>
          <w:spacing w:val="2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4"/>
        </w:rPr>
        <w:t xml:space="preserve"> </w:t>
      </w:r>
      <w:r>
        <w:t>конфликтных</w:t>
      </w:r>
      <w:r>
        <w:rPr>
          <w:spacing w:val="6"/>
        </w:rPr>
        <w:t xml:space="preserve"> </w:t>
      </w:r>
      <w:r>
        <w:t>ситуаций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выстраивать</w:t>
      </w:r>
      <w:r>
        <w:rPr>
          <w:spacing w:val="8"/>
        </w:rPr>
        <w:t xml:space="preserve"> </w:t>
      </w:r>
      <w:r>
        <w:t>грамотное</w:t>
      </w:r>
      <w:r>
        <w:rPr>
          <w:spacing w:val="6"/>
        </w:rPr>
        <w:t xml:space="preserve"> </w:t>
      </w:r>
      <w:r>
        <w:t>общение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смягчения;</w:t>
      </w:r>
    </w:p>
    <w:p w:rsidR="00E65D0E" w:rsidRDefault="009F5DD6">
      <w:pPr>
        <w:pStyle w:val="a3"/>
        <w:spacing w:line="276" w:lineRule="auto"/>
        <w:ind w:right="263"/>
      </w:pPr>
      <w:r>
        <w:t>распознавать</w:t>
      </w:r>
      <w:r>
        <w:rPr>
          <w:spacing w:val="26"/>
        </w:rPr>
        <w:t xml:space="preserve"> </w:t>
      </w:r>
      <w:r>
        <w:t>невербальные</w:t>
      </w:r>
      <w:r>
        <w:rPr>
          <w:spacing w:val="23"/>
        </w:rPr>
        <w:t xml:space="preserve"> </w:t>
      </w:r>
      <w:r>
        <w:t>средства</w:t>
      </w:r>
      <w:r>
        <w:rPr>
          <w:spacing w:val="26"/>
        </w:rPr>
        <w:t xml:space="preserve"> </w:t>
      </w:r>
      <w:r>
        <w:t>общения,понимать</w:t>
      </w:r>
      <w:r>
        <w:rPr>
          <w:spacing w:val="26"/>
        </w:rPr>
        <w:t xml:space="preserve"> </w:t>
      </w:r>
      <w:r>
        <w:t>значение</w:t>
      </w:r>
      <w:r>
        <w:rPr>
          <w:spacing w:val="23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знаков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намерения</w:t>
      </w:r>
      <w:r>
        <w:rPr>
          <w:spacing w:val="20"/>
        </w:rPr>
        <w:t xml:space="preserve"> </w:t>
      </w:r>
      <w:r>
        <w:t>других,уважительно,в</w:t>
      </w:r>
      <w:r>
        <w:rPr>
          <w:spacing w:val="22"/>
        </w:rPr>
        <w:t xml:space="preserve"> </w:t>
      </w:r>
      <w:r>
        <w:t>корректной</w:t>
      </w:r>
      <w:r>
        <w:rPr>
          <w:spacing w:val="21"/>
        </w:rPr>
        <w:t xml:space="preserve"> </w:t>
      </w:r>
      <w:r>
        <w:t>форме</w:t>
      </w:r>
      <w:r>
        <w:rPr>
          <w:spacing w:val="19"/>
        </w:rPr>
        <w:t xml:space="preserve"> </w:t>
      </w:r>
      <w:r>
        <w:t>формулировать</w:t>
      </w:r>
      <w:r>
        <w:rPr>
          <w:spacing w:val="22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взгляды;</w:t>
      </w:r>
    </w:p>
    <w:p w:rsidR="00E65D0E" w:rsidRDefault="009F5DD6">
      <w:pPr>
        <w:pStyle w:val="a3"/>
        <w:tabs>
          <w:tab w:val="left" w:pos="3848"/>
          <w:tab w:val="left" w:pos="4563"/>
          <w:tab w:val="left" w:pos="5795"/>
          <w:tab w:val="left" w:pos="6148"/>
          <w:tab w:val="left" w:pos="7664"/>
          <w:tab w:val="left" w:pos="8623"/>
          <w:tab w:val="left" w:pos="10037"/>
        </w:tabs>
        <w:spacing w:line="276" w:lineRule="auto"/>
        <w:ind w:right="258"/>
      </w:pPr>
      <w:r>
        <w:t>сопоставлять</w:t>
      </w:r>
      <w:r>
        <w:tab/>
        <w:t>свои</w:t>
      </w:r>
      <w:r>
        <w:tab/>
        <w:t>суждения</w:t>
      </w:r>
      <w:r>
        <w:tab/>
        <w:t>с</w:t>
      </w:r>
      <w:r>
        <w:tab/>
        <w:t>суждениями</w:t>
      </w:r>
      <w:r>
        <w:tab/>
        <w:t>других</w:t>
      </w:r>
      <w:r>
        <w:tab/>
        <w:t>участников</w:t>
      </w:r>
      <w:r>
        <w:tab/>
      </w:r>
      <w:r>
        <w:rPr>
          <w:spacing w:val="-1"/>
        </w:rPr>
        <w:t>диалога,</w:t>
      </w:r>
      <w:r>
        <w:rPr>
          <w:spacing w:val="-57"/>
        </w:rPr>
        <w:t xml:space="preserve"> </w:t>
      </w:r>
      <w:r>
        <w:t>обнаруживать различие</w:t>
      </w:r>
      <w:r>
        <w:rPr>
          <w:spacing w:val="-1"/>
        </w:rPr>
        <w:t xml:space="preserve"> </w:t>
      </w:r>
      <w:r>
        <w:t>и сходство позиций;</w:t>
      </w:r>
    </w:p>
    <w:p w:rsidR="00E65D0E" w:rsidRDefault="009F5DD6">
      <w:pPr>
        <w:pStyle w:val="a3"/>
        <w:spacing w:line="276" w:lineRule="auto"/>
        <w:ind w:right="263"/>
      </w:pPr>
      <w:r>
        <w:t>в</w:t>
      </w:r>
      <w:r>
        <w:rPr>
          <w:spacing w:val="20"/>
        </w:rPr>
        <w:t xml:space="preserve"> </w:t>
      </w:r>
      <w:r>
        <w:t>ходе</w:t>
      </w:r>
      <w:r>
        <w:rPr>
          <w:spacing w:val="20"/>
        </w:rPr>
        <w:t xml:space="preserve"> </w:t>
      </w:r>
      <w:r>
        <w:t>общения</w:t>
      </w:r>
      <w:r>
        <w:rPr>
          <w:spacing w:val="21"/>
        </w:rPr>
        <w:t xml:space="preserve"> </w:t>
      </w:r>
      <w:r>
        <w:t>задавать</w:t>
      </w:r>
      <w:r>
        <w:rPr>
          <w:spacing w:val="22"/>
        </w:rPr>
        <w:t xml:space="preserve"> </w:t>
      </w:r>
      <w:r>
        <w:t>вопросы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выдавать</w:t>
      </w:r>
      <w:r>
        <w:rPr>
          <w:spacing w:val="22"/>
        </w:rPr>
        <w:t xml:space="preserve"> </w:t>
      </w:r>
      <w:r>
        <w:t>ответы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существу</w:t>
      </w:r>
      <w:r>
        <w:rPr>
          <w:spacing w:val="16"/>
        </w:rPr>
        <w:t xml:space="preserve"> </w:t>
      </w:r>
      <w:r>
        <w:t>решаемой</w:t>
      </w:r>
      <w:r>
        <w:rPr>
          <w:spacing w:val="-57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задачи,обнаруживать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диалога;</w:t>
      </w:r>
    </w:p>
    <w:p w:rsidR="00E65D0E" w:rsidRDefault="009F5DD6">
      <w:pPr>
        <w:pStyle w:val="a3"/>
        <w:tabs>
          <w:tab w:val="left" w:pos="2735"/>
          <w:tab w:val="left" w:pos="3898"/>
          <w:tab w:val="left" w:pos="5793"/>
          <w:tab w:val="left" w:pos="6777"/>
          <w:tab w:val="left" w:pos="8328"/>
          <w:tab w:val="left" w:pos="8683"/>
          <w:tab w:val="left" w:pos="9810"/>
        </w:tabs>
        <w:spacing w:line="276" w:lineRule="auto"/>
        <w:ind w:right="261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задачи,самостоятельно</w:t>
      </w:r>
      <w:r>
        <w:rPr>
          <w:spacing w:val="1"/>
        </w:rPr>
        <w:t xml:space="preserve"> </w:t>
      </w:r>
      <w:r>
        <w:t>выбирать</w:t>
      </w:r>
      <w:r>
        <w:tab/>
        <w:t>наиболее</w:t>
      </w:r>
      <w:r>
        <w:tab/>
        <w:t>целесообразный</w:t>
      </w:r>
      <w:r>
        <w:tab/>
        <w:t>формат</w:t>
      </w:r>
      <w:r>
        <w:tab/>
        <w:t>выступления</w:t>
      </w:r>
      <w:r>
        <w:tab/>
        <w:t>и</w:t>
      </w:r>
      <w:r>
        <w:tab/>
        <w:t>готовить</w:t>
      </w:r>
      <w:r>
        <w:tab/>
      </w:r>
      <w:r>
        <w:rPr>
          <w:spacing w:val="-1"/>
        </w:rPr>
        <w:t>различные</w:t>
      </w:r>
      <w:r>
        <w:rPr>
          <w:spacing w:val="-57"/>
        </w:rPr>
        <w:t xml:space="preserve"> </w:t>
      </w:r>
      <w:r>
        <w:t>презентационные</w:t>
      </w:r>
      <w:r>
        <w:rPr>
          <w:spacing w:val="-3"/>
        </w:rPr>
        <w:t xml:space="preserve"> </w:t>
      </w:r>
      <w:r>
        <w:t>материалы.</w:t>
      </w:r>
    </w:p>
    <w:p w:rsidR="00E65D0E" w:rsidRDefault="009F5DD6">
      <w:pPr>
        <w:pStyle w:val="a3"/>
        <w:spacing w:line="278" w:lineRule="auto"/>
        <w:ind w:right="388"/>
      </w:pPr>
      <w:r>
        <w:t>У</w:t>
      </w:r>
      <w:r>
        <w:rPr>
          <w:spacing w:val="29"/>
        </w:rPr>
        <w:t xml:space="preserve"> </w:t>
      </w:r>
      <w:r>
        <w:t>обучающегося</w:t>
      </w:r>
      <w:r>
        <w:rPr>
          <w:spacing w:val="29"/>
        </w:rPr>
        <w:t xml:space="preserve"> </w:t>
      </w:r>
      <w:r>
        <w:t>будут</w:t>
      </w:r>
      <w:r>
        <w:rPr>
          <w:spacing w:val="32"/>
        </w:rPr>
        <w:t xml:space="preserve"> </w:t>
      </w:r>
      <w:r>
        <w:t>сформированы</w:t>
      </w:r>
      <w:r>
        <w:rPr>
          <w:spacing w:val="28"/>
        </w:rPr>
        <w:t xml:space="preserve"> </w:t>
      </w:r>
      <w:r>
        <w:t>следующие</w:t>
      </w:r>
      <w:r>
        <w:rPr>
          <w:b/>
        </w:rPr>
        <w:t>умения</w:t>
      </w:r>
      <w:r>
        <w:rPr>
          <w:b/>
          <w:spacing w:val="30"/>
        </w:rPr>
        <w:t xml:space="preserve"> </w:t>
      </w:r>
      <w:r>
        <w:rPr>
          <w:b/>
        </w:rPr>
        <w:t>самоорганизации</w:t>
      </w:r>
      <w:r>
        <w:rPr>
          <w:b/>
          <w:spacing w:val="-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части 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65D0E" w:rsidRDefault="009F5DD6">
      <w:pPr>
        <w:pStyle w:val="a3"/>
        <w:spacing w:line="276" w:lineRule="auto"/>
      </w:pPr>
      <w:r>
        <w:t>выявлять</w:t>
      </w:r>
      <w:r>
        <w:rPr>
          <w:spacing w:val="25"/>
        </w:rPr>
        <w:t xml:space="preserve"> </w:t>
      </w:r>
      <w:r>
        <w:t>проблемные</w:t>
      </w:r>
      <w:r>
        <w:rPr>
          <w:spacing w:val="22"/>
        </w:rPr>
        <w:t xml:space="preserve"> </w:t>
      </w:r>
      <w:r>
        <w:t>вопросы,требующие</w:t>
      </w:r>
      <w:r>
        <w:rPr>
          <w:spacing w:val="25"/>
        </w:rPr>
        <w:t xml:space="preserve"> </w:t>
      </w:r>
      <w:r>
        <w:t>решения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жизненных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ситуациях;</w:t>
      </w:r>
    </w:p>
    <w:p w:rsidR="00E65D0E" w:rsidRDefault="009F5DD6">
      <w:pPr>
        <w:pStyle w:val="a3"/>
        <w:tabs>
          <w:tab w:val="left" w:pos="4447"/>
          <w:tab w:val="left" w:pos="5889"/>
          <w:tab w:val="left" w:pos="7572"/>
          <w:tab w:val="left" w:pos="8676"/>
          <w:tab w:val="left" w:pos="9928"/>
        </w:tabs>
        <w:spacing w:line="276" w:lineRule="auto"/>
        <w:ind w:right="266"/>
      </w:pPr>
      <w:r>
        <w:t>аргументированно</w:t>
      </w:r>
      <w:r>
        <w:tab/>
        <w:t>определять</w:t>
      </w:r>
      <w:r>
        <w:tab/>
        <w:t>оптимальный</w:t>
      </w:r>
      <w:r>
        <w:tab/>
        <w:t>вариант</w:t>
      </w:r>
      <w:r>
        <w:tab/>
        <w:t>принятия</w:t>
      </w:r>
      <w:r>
        <w:tab/>
      </w:r>
      <w:r>
        <w:rPr>
          <w:spacing w:val="-1"/>
        </w:rPr>
        <w:t>решений,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20"/>
        </w:rPr>
        <w:t xml:space="preserve"> </w:t>
      </w:r>
      <w:r>
        <w:t>составлять</w:t>
      </w:r>
      <w:r>
        <w:rPr>
          <w:spacing w:val="20"/>
        </w:rPr>
        <w:t xml:space="preserve"> </w:t>
      </w:r>
      <w:r>
        <w:t>алгоритм(часть</w:t>
      </w:r>
      <w:r>
        <w:rPr>
          <w:spacing w:val="24"/>
        </w:rPr>
        <w:t xml:space="preserve"> </w:t>
      </w:r>
      <w:r>
        <w:t>алгоритма)и</w:t>
      </w:r>
      <w:r>
        <w:rPr>
          <w:spacing w:val="21"/>
        </w:rPr>
        <w:t xml:space="preserve"> </w:t>
      </w:r>
      <w:r>
        <w:t>способ</w:t>
      </w:r>
      <w:r>
        <w:rPr>
          <w:spacing w:val="21"/>
        </w:rPr>
        <w:t xml:space="preserve"> </w:t>
      </w:r>
      <w:r>
        <w:t>решения</w:t>
      </w:r>
      <w:r>
        <w:rPr>
          <w:spacing w:val="22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 учётом собственных</w:t>
      </w:r>
      <w:r>
        <w:rPr>
          <w:spacing w:val="1"/>
        </w:rPr>
        <w:t xml:space="preserve"> </w:t>
      </w:r>
      <w:r>
        <w:t>возможностей и</w:t>
      </w:r>
      <w:r>
        <w:rPr>
          <w:spacing w:val="-2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ресурсов;</w:t>
      </w:r>
    </w:p>
    <w:p w:rsidR="00E65D0E" w:rsidRDefault="009F5DD6">
      <w:pPr>
        <w:pStyle w:val="a3"/>
        <w:spacing w:line="276" w:lineRule="auto"/>
        <w:ind w:right="376"/>
        <w:jc w:val="both"/>
      </w:pPr>
      <w:r>
        <w:t>составлять план действий,находить необходимые ресурсы</w:t>
      </w:r>
      <w:r>
        <w:rPr>
          <w:spacing w:val="1"/>
        </w:rPr>
        <w:t xml:space="preserve"> </w:t>
      </w:r>
      <w:r>
        <w:t>для его</w:t>
      </w:r>
      <w:r>
        <w:rPr>
          <w:spacing w:val="60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при необходимости корректировать предложенный алгоритм,брать ответственность за</w:t>
      </w:r>
      <w:r>
        <w:rPr>
          <w:spacing w:val="1"/>
        </w:rPr>
        <w:t xml:space="preserve"> </w:t>
      </w:r>
      <w:r>
        <w:t>принятое</w:t>
      </w:r>
      <w:r>
        <w:rPr>
          <w:spacing w:val="-1"/>
        </w:rPr>
        <w:t xml:space="preserve"> </w:t>
      </w:r>
      <w:r>
        <w:t>решение.</w:t>
      </w:r>
    </w:p>
    <w:p w:rsidR="00E65D0E" w:rsidRDefault="009F5DD6">
      <w:pPr>
        <w:spacing w:line="276" w:lineRule="auto"/>
        <w:ind w:left="1543" w:right="364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самоконтроля,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эмоционального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интеллекта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регулятивных 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E65D0E" w:rsidRDefault="009F5DD6">
      <w:pPr>
        <w:pStyle w:val="a3"/>
        <w:spacing w:line="276" w:lineRule="auto"/>
        <w:ind w:right="263"/>
      </w:pPr>
      <w:r>
        <w:t>давать</w:t>
      </w:r>
      <w:r>
        <w:rPr>
          <w:spacing w:val="8"/>
        </w:rPr>
        <w:t xml:space="preserve"> </w:t>
      </w:r>
      <w:r>
        <w:t>адекватную</w:t>
      </w:r>
      <w:r>
        <w:rPr>
          <w:spacing w:val="7"/>
        </w:rPr>
        <w:t xml:space="preserve"> </w:t>
      </w:r>
      <w:r>
        <w:t>оценку</w:t>
      </w:r>
      <w:r>
        <w:rPr>
          <w:spacing w:val="60"/>
        </w:rPr>
        <w:t xml:space="preserve"> </w:t>
      </w:r>
      <w:r>
        <w:t>ситуации,предвидеть</w:t>
      </w:r>
      <w:r>
        <w:rPr>
          <w:spacing w:val="8"/>
        </w:rPr>
        <w:t xml:space="preserve"> </w:t>
      </w:r>
      <w:r>
        <w:t>трудности,которые</w:t>
      </w:r>
      <w:r>
        <w:rPr>
          <w:spacing w:val="6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8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решении</w:t>
      </w:r>
      <w:r>
        <w:rPr>
          <w:spacing w:val="12"/>
        </w:rPr>
        <w:t xml:space="preserve"> </w:t>
      </w:r>
      <w:r>
        <w:t>учебной</w:t>
      </w:r>
      <w:r>
        <w:rPr>
          <w:spacing w:val="9"/>
        </w:rPr>
        <w:t xml:space="preserve"> </w:t>
      </w:r>
      <w:r>
        <w:t>задачи,и</w:t>
      </w:r>
      <w:r>
        <w:rPr>
          <w:spacing w:val="6"/>
        </w:rPr>
        <w:t xml:space="preserve"> </w:t>
      </w:r>
      <w:r>
        <w:t>вносить</w:t>
      </w:r>
      <w:r>
        <w:rPr>
          <w:spacing w:val="7"/>
        </w:rPr>
        <w:t xml:space="preserve"> </w:t>
      </w:r>
      <w:r>
        <w:t>коррективы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обстоятельств;</w:t>
      </w:r>
    </w:p>
    <w:p w:rsidR="00E65D0E" w:rsidRDefault="009F5DD6">
      <w:pPr>
        <w:pStyle w:val="a3"/>
        <w:spacing w:line="276" w:lineRule="auto"/>
      </w:pPr>
      <w:r>
        <w:t>объяснять</w:t>
      </w:r>
      <w:r>
        <w:rPr>
          <w:spacing w:val="23"/>
        </w:rPr>
        <w:t xml:space="preserve"> </w:t>
      </w:r>
      <w:r>
        <w:t>причины</w:t>
      </w:r>
      <w:r>
        <w:rPr>
          <w:spacing w:val="23"/>
        </w:rPr>
        <w:t xml:space="preserve"> </w:t>
      </w:r>
      <w:r>
        <w:t>достижения(недостижения)результатов</w:t>
      </w:r>
      <w:r>
        <w:rPr>
          <w:spacing w:val="23"/>
        </w:rPr>
        <w:t xml:space="preserve"> </w:t>
      </w:r>
      <w:r>
        <w:t>деятельности,давать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приобретённому</w:t>
      </w:r>
      <w:r>
        <w:rPr>
          <w:spacing w:val="-5"/>
        </w:rPr>
        <w:t xml:space="preserve"> </w:t>
      </w:r>
      <w:r>
        <w:t>опыту,уметь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E65D0E" w:rsidRDefault="009F5DD6">
      <w:pPr>
        <w:pStyle w:val="a3"/>
        <w:spacing w:line="275" w:lineRule="exact"/>
        <w:ind w:left="2251" w:firstLine="0"/>
      </w:pPr>
      <w:r>
        <w:t>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условиям;</w:t>
      </w:r>
    </w:p>
    <w:p w:rsidR="00E65D0E" w:rsidRDefault="009F5DD6">
      <w:pPr>
        <w:pStyle w:val="a3"/>
        <w:spacing w:before="35" w:line="276" w:lineRule="auto"/>
      </w:pPr>
      <w:r>
        <w:t>управлять</w:t>
      </w:r>
      <w:r>
        <w:rPr>
          <w:spacing w:val="23"/>
        </w:rPr>
        <w:t xml:space="preserve"> </w:t>
      </w:r>
      <w:r>
        <w:t>собственными</w:t>
      </w:r>
      <w:r>
        <w:rPr>
          <w:spacing w:val="23"/>
        </w:rPr>
        <w:t xml:space="preserve"> </w:t>
      </w:r>
      <w:r>
        <w:t>эмоциями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поддаваться</w:t>
      </w:r>
      <w:r>
        <w:rPr>
          <w:spacing w:val="22"/>
        </w:rPr>
        <w:t xml:space="preserve"> </w:t>
      </w:r>
      <w:r>
        <w:t>эмоциям</w:t>
      </w:r>
      <w:r>
        <w:rPr>
          <w:spacing w:val="22"/>
        </w:rPr>
        <w:t xml:space="preserve"> </w:t>
      </w:r>
      <w:r>
        <w:t>других,выявлять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причины;</w:t>
      </w:r>
    </w:p>
    <w:p w:rsidR="00E65D0E" w:rsidRDefault="009F5DD6">
      <w:pPr>
        <w:pStyle w:val="a3"/>
        <w:spacing w:line="276" w:lineRule="auto"/>
      </w:pPr>
      <w:r>
        <w:t>ставить</w:t>
      </w:r>
      <w:r>
        <w:rPr>
          <w:spacing w:val="39"/>
        </w:rPr>
        <w:t xml:space="preserve"> </w:t>
      </w:r>
      <w:r>
        <w:t>себя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место</w:t>
      </w:r>
      <w:r>
        <w:rPr>
          <w:spacing w:val="38"/>
        </w:rPr>
        <w:t xml:space="preserve"> </w:t>
      </w:r>
      <w:r>
        <w:t>другого</w:t>
      </w:r>
      <w:r>
        <w:rPr>
          <w:spacing w:val="37"/>
        </w:rPr>
        <w:t xml:space="preserve"> </w:t>
      </w:r>
      <w:r>
        <w:t>человека,понимать</w:t>
      </w:r>
      <w:r>
        <w:rPr>
          <w:spacing w:val="40"/>
        </w:rPr>
        <w:t xml:space="preserve"> </w:t>
      </w:r>
      <w:r>
        <w:t>мотивы</w:t>
      </w:r>
      <w:r>
        <w:rPr>
          <w:spacing w:val="3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намерения</w:t>
      </w:r>
      <w:r>
        <w:rPr>
          <w:spacing w:val="37"/>
        </w:rPr>
        <w:t xml:space="preserve"> </w:t>
      </w:r>
      <w:r>
        <w:t>другого,</w:t>
      </w:r>
      <w:r>
        <w:rPr>
          <w:spacing w:val="-57"/>
        </w:rPr>
        <w:t xml:space="preserve"> </w:t>
      </w:r>
      <w:r>
        <w:t>регулировать способ выражения эмоций;</w:t>
      </w:r>
    </w:p>
    <w:p w:rsidR="00E65D0E" w:rsidRDefault="009F5DD6">
      <w:pPr>
        <w:pStyle w:val="a3"/>
        <w:spacing w:line="276" w:lineRule="auto"/>
        <w:ind w:right="263"/>
      </w:pPr>
      <w:r>
        <w:t>осознанно</w:t>
      </w:r>
      <w:r>
        <w:rPr>
          <w:spacing w:val="24"/>
        </w:rPr>
        <w:t xml:space="preserve"> </w:t>
      </w:r>
      <w:r>
        <w:t>относиться</w:t>
      </w:r>
      <w:r>
        <w:rPr>
          <w:spacing w:val="24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другому</w:t>
      </w:r>
      <w:r>
        <w:rPr>
          <w:spacing w:val="21"/>
        </w:rPr>
        <w:t xml:space="preserve"> </w:t>
      </w:r>
      <w:r>
        <w:t>человеку,его</w:t>
      </w:r>
      <w:r>
        <w:rPr>
          <w:spacing w:val="26"/>
        </w:rPr>
        <w:t xml:space="preserve"> </w:t>
      </w:r>
      <w:r>
        <w:t>мнению,признавать</w:t>
      </w:r>
      <w:r>
        <w:rPr>
          <w:spacing w:val="28"/>
        </w:rPr>
        <w:t xml:space="preserve"> </w:t>
      </w:r>
      <w:r>
        <w:t>право</w:t>
      </w:r>
      <w:r>
        <w:rPr>
          <w:spacing w:val="2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чужую;</w:t>
      </w:r>
    </w:p>
    <w:p w:rsidR="00E65D0E" w:rsidRDefault="009F5DD6">
      <w:pPr>
        <w:pStyle w:val="a3"/>
        <w:spacing w:line="275" w:lineRule="exact"/>
        <w:ind w:left="2251" w:firstLine="0"/>
      </w:pP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другим,осознавать</w:t>
      </w:r>
      <w:r>
        <w:rPr>
          <w:spacing w:val="-1"/>
        </w:rPr>
        <w:t xml:space="preserve"> </w:t>
      </w:r>
      <w:r>
        <w:t>невозможность</w:t>
      </w:r>
      <w:r>
        <w:rPr>
          <w:spacing w:val="-1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вокруг.</w:t>
      </w:r>
    </w:p>
    <w:p w:rsidR="00E65D0E" w:rsidRDefault="009F5DD6">
      <w:pPr>
        <w:tabs>
          <w:tab w:val="left" w:pos="2694"/>
          <w:tab w:val="left" w:pos="4460"/>
          <w:tab w:val="left" w:pos="5323"/>
          <w:tab w:val="left" w:pos="7130"/>
          <w:tab w:val="left" w:pos="9373"/>
        </w:tabs>
        <w:spacing w:before="41" w:line="280" w:lineRule="auto"/>
        <w:ind w:left="1543" w:right="537" w:firstLine="707"/>
        <w:rPr>
          <w:b/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b/>
          <w:sz w:val="24"/>
        </w:rPr>
        <w:t>умения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совместной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деятельности:</w:t>
      </w:r>
    </w:p>
    <w:p w:rsidR="00E65D0E" w:rsidRDefault="009F5DD6">
      <w:pPr>
        <w:pStyle w:val="a3"/>
        <w:spacing w:line="276" w:lineRule="auto"/>
      </w:pPr>
      <w:r>
        <w:t>понимать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преимущества</w:t>
      </w:r>
      <w:r>
        <w:rPr>
          <w:spacing w:val="14"/>
        </w:rPr>
        <w:t xml:space="preserve"> </w:t>
      </w:r>
      <w:r>
        <w:t>командной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индивидуальной</w:t>
      </w:r>
      <w:r>
        <w:rPr>
          <w:spacing w:val="15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 конкретной</w:t>
      </w:r>
      <w:r>
        <w:rPr>
          <w:spacing w:val="2"/>
        </w:rPr>
        <w:t xml:space="preserve"> </w:t>
      </w:r>
      <w:r>
        <w:t>учебной задачи;</w:t>
      </w:r>
    </w:p>
    <w:p w:rsidR="00E65D0E" w:rsidRDefault="009F5DD6">
      <w:pPr>
        <w:pStyle w:val="a3"/>
        <w:spacing w:line="275" w:lineRule="exact"/>
        <w:ind w:left="2251" w:firstLine="0"/>
      </w:pPr>
      <w:r>
        <w:t>планировать</w:t>
      </w:r>
      <w:r>
        <w:rPr>
          <w:spacing w:val="-3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деятельности(распределять</w:t>
      </w:r>
      <w:r>
        <w:rPr>
          <w:spacing w:val="-2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</w:p>
    <w:p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429" w:firstLine="0"/>
      </w:pPr>
      <w:r>
        <w:t>свою</w:t>
      </w:r>
      <w:r>
        <w:rPr>
          <w:spacing w:val="18"/>
        </w:rPr>
        <w:t xml:space="preserve"> </w:t>
      </w:r>
      <w:r>
        <w:t>роль,принимать</w:t>
      </w:r>
      <w:r>
        <w:rPr>
          <w:spacing w:val="17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взаимодействия,обсуждать</w:t>
      </w:r>
      <w:r>
        <w:rPr>
          <w:spacing w:val="20"/>
        </w:rPr>
        <w:t xml:space="preserve"> </w:t>
      </w:r>
      <w:r>
        <w:t>процесс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результат</w:t>
      </w:r>
      <w:r>
        <w:rPr>
          <w:spacing w:val="-57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работы,подчиняться,выделять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результатах);</w:t>
      </w:r>
    </w:p>
    <w:p w:rsidR="00E65D0E" w:rsidRDefault="009F5DD6">
      <w:pPr>
        <w:pStyle w:val="a3"/>
        <w:spacing w:before="1" w:line="276" w:lineRule="auto"/>
        <w:ind w:right="340"/>
        <w:jc w:val="both"/>
      </w:pPr>
      <w:r>
        <w:t>определять свои действия и действия партнёра,которые помогали или затрудняли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решения,оценивать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 участниками группы критериям,разделять сферу ответственности и проявлять</w:t>
      </w:r>
      <w:r>
        <w:rPr>
          <w:spacing w:val="1"/>
        </w:rPr>
        <w:t xml:space="preserve"> </w:t>
      </w:r>
      <w:r>
        <w:t>готовность к</w:t>
      </w:r>
      <w:r>
        <w:rPr>
          <w:spacing w:val="-2"/>
        </w:rPr>
        <w:t xml:space="preserve"> </w:t>
      </w:r>
      <w:r>
        <w:t>предоставлению отчёта перед группой.</w:t>
      </w:r>
    </w:p>
    <w:p w:rsidR="00E65D0E" w:rsidRDefault="00E65D0E">
      <w:pPr>
        <w:pStyle w:val="a3"/>
        <w:spacing w:before="10"/>
        <w:ind w:left="0" w:firstLine="0"/>
        <w:rPr>
          <w:sz w:val="20"/>
        </w:rPr>
      </w:pPr>
    </w:p>
    <w:p w:rsidR="00E65D0E" w:rsidRDefault="009F5DD6">
      <w:pPr>
        <w:pStyle w:val="a3"/>
        <w:ind w:left="2251" w:firstLine="0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E65D0E" w:rsidRDefault="009F5DD6">
      <w:pPr>
        <w:pStyle w:val="a3"/>
        <w:spacing w:before="41" w:line="276" w:lineRule="auto"/>
        <w:ind w:right="262"/>
        <w:jc w:val="both"/>
      </w:pPr>
      <w:r>
        <w:t>Предметные результаты характеризуют сформированностью у обучающихся основ</w:t>
      </w:r>
      <w:r>
        <w:rPr>
          <w:spacing w:val="1"/>
        </w:rPr>
        <w:t xml:space="preserve"> </w:t>
      </w:r>
      <w:r>
        <w:t>культуры безопасности жизнедеятельности и проявляются в способности построения и</w:t>
      </w:r>
      <w:r>
        <w:rPr>
          <w:spacing w:val="1"/>
        </w:rPr>
        <w:t xml:space="preserve"> </w:t>
      </w:r>
      <w:r>
        <w:t>следования модели индивидуального безопасного поведения и опыте её применения в</w:t>
      </w:r>
      <w:r>
        <w:rPr>
          <w:spacing w:val="1"/>
        </w:rPr>
        <w:t xml:space="preserve"> </w:t>
      </w:r>
      <w:r>
        <w:t>повседневной жизни.</w:t>
      </w:r>
    </w:p>
    <w:p w:rsidR="00E65D0E" w:rsidRDefault="009F5DD6">
      <w:pPr>
        <w:pStyle w:val="a3"/>
        <w:tabs>
          <w:tab w:val="left" w:pos="2617"/>
          <w:tab w:val="left" w:pos="2790"/>
          <w:tab w:val="left" w:pos="2956"/>
          <w:tab w:val="left" w:pos="3205"/>
          <w:tab w:val="left" w:pos="3989"/>
          <w:tab w:val="left" w:pos="4153"/>
          <w:tab w:val="left" w:pos="4443"/>
          <w:tab w:val="left" w:pos="4923"/>
          <w:tab w:val="left" w:pos="5256"/>
          <w:tab w:val="left" w:pos="5350"/>
          <w:tab w:val="left" w:pos="5747"/>
          <w:tab w:val="left" w:pos="6427"/>
          <w:tab w:val="left" w:pos="6481"/>
          <w:tab w:val="left" w:pos="6794"/>
          <w:tab w:val="left" w:pos="7066"/>
          <w:tab w:val="left" w:pos="7615"/>
          <w:tab w:val="left" w:pos="8199"/>
          <w:tab w:val="left" w:pos="8429"/>
          <w:tab w:val="left" w:pos="8945"/>
          <w:tab w:val="left" w:pos="9557"/>
          <w:tab w:val="left" w:pos="9900"/>
          <w:tab w:val="left" w:pos="10027"/>
        </w:tabs>
        <w:spacing w:before="1" w:line="276" w:lineRule="auto"/>
        <w:ind w:right="258"/>
      </w:pPr>
      <w:r>
        <w:t>Приобретаемый</w:t>
      </w:r>
      <w:r>
        <w:tab/>
      </w:r>
      <w:r>
        <w:tab/>
        <w:t>опыт</w:t>
      </w:r>
      <w:r>
        <w:tab/>
        <w:t>проявляется</w:t>
      </w:r>
      <w:r>
        <w:tab/>
        <w:t>в</w:t>
      </w:r>
      <w:r>
        <w:tab/>
        <w:t>понимании</w:t>
      </w:r>
      <w:r>
        <w:tab/>
        <w:t>существующих</w:t>
      </w:r>
      <w:r>
        <w:tab/>
      </w:r>
      <w:r>
        <w:tab/>
      </w:r>
      <w:r>
        <w:rPr>
          <w:spacing w:val="-1"/>
        </w:rPr>
        <w:t>проблем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усвоении</w:t>
      </w:r>
      <w:r>
        <w:rPr>
          <w:spacing w:val="3"/>
        </w:rPr>
        <w:t xml:space="preserve"> </w:t>
      </w:r>
      <w:r>
        <w:t>обучающимися</w:t>
      </w:r>
      <w:r>
        <w:rPr>
          <w:spacing w:val="5"/>
        </w:rPr>
        <w:t xml:space="preserve"> </w:t>
      </w:r>
      <w:r>
        <w:t>минимума</w:t>
      </w:r>
      <w:r>
        <w:rPr>
          <w:spacing w:val="2"/>
        </w:rPr>
        <w:t xml:space="preserve"> </w:t>
      </w:r>
      <w:r>
        <w:t>основных</w:t>
      </w:r>
      <w:r>
        <w:rPr>
          <w:spacing w:val="5"/>
        </w:rPr>
        <w:t xml:space="preserve"> </w:t>
      </w:r>
      <w:r>
        <w:t>ключевых</w:t>
      </w:r>
      <w:r>
        <w:rPr>
          <w:spacing w:val="65"/>
        </w:rPr>
        <w:t xml:space="preserve"> </w:t>
      </w:r>
      <w:r>
        <w:t>понятий,</w:t>
      </w:r>
      <w:r>
        <w:rPr>
          <w:spacing w:val="-57"/>
        </w:rPr>
        <w:t xml:space="preserve"> </w:t>
      </w:r>
      <w:r>
        <w:t>которые</w:t>
      </w:r>
      <w:r>
        <w:tab/>
        <w:t>в</w:t>
      </w:r>
      <w:r>
        <w:tab/>
      </w:r>
      <w:r>
        <w:tab/>
        <w:t>дальнейшем</w:t>
      </w:r>
      <w:r>
        <w:tab/>
        <w:t>будут</w:t>
      </w:r>
      <w:r>
        <w:tab/>
        <w:t>использоваться</w:t>
      </w:r>
      <w:r>
        <w:tab/>
        <w:t>без</w:t>
      </w:r>
      <w:r>
        <w:tab/>
        <w:t>дополнительных</w:t>
      </w:r>
      <w:r>
        <w:tab/>
      </w:r>
      <w:r>
        <w:rPr>
          <w:spacing w:val="-1"/>
        </w:rPr>
        <w:t>разъяснений,</w:t>
      </w:r>
      <w:r>
        <w:rPr>
          <w:spacing w:val="-57"/>
        </w:rPr>
        <w:t xml:space="preserve"> </w:t>
      </w:r>
      <w:r>
        <w:t>приобретении</w:t>
      </w:r>
      <w:r>
        <w:rPr>
          <w:spacing w:val="36"/>
        </w:rPr>
        <w:t xml:space="preserve"> </w:t>
      </w:r>
      <w:r>
        <w:t>систематизированных</w:t>
      </w:r>
      <w:r>
        <w:rPr>
          <w:spacing w:val="38"/>
        </w:rPr>
        <w:t xml:space="preserve"> </w:t>
      </w:r>
      <w:r>
        <w:t>знаний</w:t>
      </w:r>
      <w:r>
        <w:rPr>
          <w:spacing w:val="37"/>
        </w:rPr>
        <w:t xml:space="preserve"> </w:t>
      </w:r>
      <w:r>
        <w:t>основ</w:t>
      </w:r>
      <w:r>
        <w:rPr>
          <w:spacing w:val="35"/>
        </w:rPr>
        <w:t xml:space="preserve"> </w:t>
      </w:r>
      <w:r>
        <w:t>комплексной</w:t>
      </w:r>
      <w:r>
        <w:rPr>
          <w:spacing w:val="37"/>
        </w:rPr>
        <w:t xml:space="preserve"> </w:t>
      </w:r>
      <w:r>
        <w:t>безопасности</w:t>
      </w:r>
      <w:r>
        <w:rPr>
          <w:spacing w:val="38"/>
        </w:rPr>
        <w:t xml:space="preserve"> </w:t>
      </w:r>
      <w:r>
        <w:t>личности,</w:t>
      </w:r>
      <w:r>
        <w:rPr>
          <w:spacing w:val="-57"/>
        </w:rPr>
        <w:t xml:space="preserve"> </w:t>
      </w:r>
      <w:r>
        <w:t>общества</w:t>
      </w:r>
      <w:r>
        <w:tab/>
      </w:r>
      <w:r>
        <w:tab/>
        <w:t>и</w:t>
      </w:r>
      <w:r>
        <w:tab/>
      </w:r>
      <w:r>
        <w:tab/>
        <w:t>государства,индивидуальной</w:t>
      </w:r>
      <w:r>
        <w:tab/>
      </w:r>
      <w:r>
        <w:tab/>
        <w:t>системы</w:t>
      </w:r>
      <w:r>
        <w:tab/>
        <w:t>здорового</w:t>
      </w:r>
      <w:r>
        <w:tab/>
        <w:t>образа</w:t>
      </w:r>
      <w:r>
        <w:tab/>
        <w:t>жизни,</w:t>
      </w:r>
      <w:r>
        <w:rPr>
          <w:spacing w:val="1"/>
        </w:rPr>
        <w:t xml:space="preserve"> </w:t>
      </w:r>
      <w:r>
        <w:t>антиэкстремистского</w:t>
      </w:r>
      <w:r>
        <w:tab/>
        <w:t>мышления</w:t>
      </w:r>
      <w:r>
        <w:tab/>
      </w:r>
      <w:r>
        <w:tab/>
        <w:t>и</w:t>
      </w:r>
      <w:r>
        <w:tab/>
        <w:t>антитеррористического</w:t>
      </w:r>
      <w:r>
        <w:tab/>
      </w:r>
      <w:r>
        <w:tab/>
        <w:t>поведения,овладении</w:t>
      </w:r>
      <w:r>
        <w:rPr>
          <w:spacing w:val="1"/>
        </w:rPr>
        <w:t xml:space="preserve"> </w:t>
      </w:r>
      <w:r>
        <w:t>базовыми</w:t>
      </w:r>
      <w:r>
        <w:rPr>
          <w:spacing w:val="25"/>
        </w:rPr>
        <w:t xml:space="preserve"> </w:t>
      </w:r>
      <w:r>
        <w:t>медицинскими</w:t>
      </w:r>
      <w:r>
        <w:rPr>
          <w:spacing w:val="24"/>
        </w:rPr>
        <w:t xml:space="preserve"> </w:t>
      </w:r>
      <w:r>
        <w:t>знаниями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практическими</w:t>
      </w:r>
      <w:r>
        <w:rPr>
          <w:spacing w:val="27"/>
        </w:rPr>
        <w:t xml:space="preserve"> </w:t>
      </w:r>
      <w:r>
        <w:t>умениями</w:t>
      </w:r>
      <w:r>
        <w:rPr>
          <w:spacing w:val="26"/>
        </w:rPr>
        <w:t xml:space="preserve"> </w:t>
      </w:r>
      <w:r>
        <w:t>безопасного</w:t>
      </w:r>
      <w:r>
        <w:rPr>
          <w:spacing w:val="24"/>
        </w:rPr>
        <w:t xml:space="preserve"> </w:t>
      </w:r>
      <w:r>
        <w:t>поведения</w:t>
      </w:r>
      <w:r>
        <w:rPr>
          <w:spacing w:val="2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повседневной жизни.</w:t>
      </w:r>
    </w:p>
    <w:p w:rsidR="00E65D0E" w:rsidRDefault="009F5DD6">
      <w:pPr>
        <w:pStyle w:val="a3"/>
        <w:ind w:left="2251" w:firstLine="0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ОБЖ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обеспечивать:</w:t>
      </w:r>
    </w:p>
    <w:p w:rsidR="00E65D0E" w:rsidRDefault="009F5DD6">
      <w:pPr>
        <w:pStyle w:val="a5"/>
        <w:numPr>
          <w:ilvl w:val="0"/>
          <w:numId w:val="6"/>
        </w:numPr>
        <w:tabs>
          <w:tab w:val="left" w:pos="2453"/>
          <w:tab w:val="left" w:pos="4597"/>
          <w:tab w:val="left" w:pos="5772"/>
          <w:tab w:val="left" w:pos="7355"/>
          <w:tab w:val="left" w:pos="9552"/>
          <w:tab w:val="left" w:pos="9993"/>
        </w:tabs>
        <w:spacing w:before="43" w:line="276" w:lineRule="auto"/>
        <w:ind w:right="263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культуры</w:t>
      </w:r>
      <w:r>
        <w:rPr>
          <w:sz w:val="24"/>
        </w:rPr>
        <w:tab/>
        <w:t>безопасности</w:t>
      </w:r>
      <w:r>
        <w:rPr>
          <w:sz w:val="24"/>
        </w:rPr>
        <w:tab/>
        <w:t>жизнедеятельности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умений,системного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6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6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0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0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государства;</w:t>
      </w:r>
    </w:p>
    <w:p w:rsidR="00E65D0E" w:rsidRDefault="009F5DD6">
      <w:pPr>
        <w:pStyle w:val="a5"/>
        <w:numPr>
          <w:ilvl w:val="0"/>
          <w:numId w:val="6"/>
        </w:numPr>
        <w:tabs>
          <w:tab w:val="left" w:pos="2453"/>
        </w:tabs>
        <w:spacing w:line="276" w:lineRule="auto"/>
        <w:ind w:right="364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37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3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3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жизни,исключающего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наркотиков,алкоголя,курения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 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 окружающих;</w:t>
      </w:r>
    </w:p>
    <w:p w:rsidR="00E65D0E" w:rsidRDefault="009F5DD6">
      <w:pPr>
        <w:pStyle w:val="a5"/>
        <w:numPr>
          <w:ilvl w:val="0"/>
          <w:numId w:val="6"/>
        </w:numPr>
        <w:tabs>
          <w:tab w:val="left" w:pos="2453"/>
        </w:tabs>
        <w:spacing w:line="276" w:lineRule="auto"/>
        <w:ind w:right="499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5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50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51"/>
          <w:sz w:val="24"/>
        </w:rPr>
        <w:t xml:space="preserve"> </w:t>
      </w:r>
      <w:r>
        <w:rPr>
          <w:sz w:val="24"/>
        </w:rPr>
        <w:t>позиции,умений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9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мер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E65D0E" w:rsidRDefault="009F5DD6">
      <w:pPr>
        <w:pStyle w:val="a5"/>
        <w:numPr>
          <w:ilvl w:val="0"/>
          <w:numId w:val="6"/>
        </w:numPr>
        <w:tabs>
          <w:tab w:val="left" w:pos="2453"/>
        </w:tabs>
        <w:spacing w:line="276" w:lineRule="auto"/>
        <w:ind w:right="356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28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30"/>
          <w:sz w:val="24"/>
        </w:rPr>
        <w:t xml:space="preserve"> </w:t>
      </w:r>
      <w:r>
        <w:rPr>
          <w:sz w:val="24"/>
        </w:rPr>
        <w:t>роли</w:t>
      </w:r>
      <w:r>
        <w:rPr>
          <w:spacing w:val="3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29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современности:терроризму,экстремизму,незаконному распространению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E65D0E" w:rsidRDefault="009F5DD6">
      <w:pPr>
        <w:pStyle w:val="a5"/>
        <w:numPr>
          <w:ilvl w:val="0"/>
          <w:numId w:val="6"/>
        </w:numPr>
        <w:tabs>
          <w:tab w:val="left" w:pos="2512"/>
        </w:tabs>
        <w:spacing w:before="1" w:line="276" w:lineRule="auto"/>
        <w:ind w:right="338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8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6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9"/>
          <w:sz w:val="24"/>
        </w:rPr>
        <w:t xml:space="preserve"> </w:t>
      </w:r>
      <w:r>
        <w:rPr>
          <w:sz w:val="24"/>
        </w:rPr>
        <w:t>за</w:t>
      </w:r>
      <w:r>
        <w:rPr>
          <w:spacing w:val="6"/>
          <w:sz w:val="24"/>
        </w:rPr>
        <w:t xml:space="preserve"> </w:t>
      </w:r>
      <w:r>
        <w:rPr>
          <w:sz w:val="24"/>
        </w:rPr>
        <w:t>свою</w:t>
      </w:r>
      <w:r>
        <w:rPr>
          <w:spacing w:val="8"/>
          <w:sz w:val="24"/>
        </w:rPr>
        <w:t xml:space="preserve"> </w:t>
      </w:r>
      <w:r>
        <w:rPr>
          <w:sz w:val="24"/>
        </w:rPr>
        <w:t>Родину,ответственного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выполнению конституционного долга–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 Отечества;</w:t>
      </w:r>
    </w:p>
    <w:p w:rsidR="00E65D0E" w:rsidRDefault="009F5DD6">
      <w:pPr>
        <w:pStyle w:val="a5"/>
        <w:numPr>
          <w:ilvl w:val="0"/>
          <w:numId w:val="6"/>
        </w:numPr>
        <w:tabs>
          <w:tab w:val="left" w:pos="2453"/>
        </w:tabs>
        <w:spacing w:line="276" w:lineRule="auto"/>
        <w:ind w:right="263" w:firstLine="707"/>
        <w:jc w:val="both"/>
        <w:rPr>
          <w:sz w:val="24"/>
        </w:rPr>
      </w:pPr>
      <w:r>
        <w:rPr>
          <w:sz w:val="24"/>
        </w:rPr>
        <w:t>знание и понимание роли государства и общества в решении задачи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безопасности и защиты населения от опасных и чрезвычайных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природного,техногенного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социального(в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террористического)характера;</w:t>
      </w:r>
    </w:p>
    <w:p w:rsidR="00E65D0E" w:rsidRDefault="009F5DD6">
      <w:pPr>
        <w:pStyle w:val="a5"/>
        <w:numPr>
          <w:ilvl w:val="0"/>
          <w:numId w:val="6"/>
        </w:numPr>
        <w:tabs>
          <w:tab w:val="left" w:pos="2358"/>
          <w:tab w:val="left" w:pos="2453"/>
          <w:tab w:val="left" w:pos="3800"/>
          <w:tab w:val="left" w:pos="3966"/>
          <w:tab w:val="left" w:pos="4128"/>
          <w:tab w:val="left" w:pos="5445"/>
          <w:tab w:val="left" w:pos="6387"/>
          <w:tab w:val="left" w:pos="7312"/>
          <w:tab w:val="left" w:pos="8313"/>
          <w:tab w:val="left" w:pos="8828"/>
          <w:tab w:val="left" w:pos="9404"/>
        </w:tabs>
        <w:spacing w:line="276" w:lineRule="auto"/>
        <w:ind w:right="322" w:firstLine="707"/>
        <w:rPr>
          <w:sz w:val="24"/>
        </w:rPr>
      </w:pPr>
      <w:r>
        <w:rPr>
          <w:sz w:val="24"/>
        </w:rPr>
        <w:t>понимание</w:t>
      </w:r>
      <w:r>
        <w:rPr>
          <w:sz w:val="24"/>
        </w:rPr>
        <w:tab/>
      </w:r>
      <w:r>
        <w:rPr>
          <w:sz w:val="24"/>
        </w:rPr>
        <w:tab/>
        <w:t>причин,механизмов</w:t>
      </w:r>
      <w:r>
        <w:rPr>
          <w:sz w:val="24"/>
        </w:rPr>
        <w:tab/>
        <w:t>возникновения</w:t>
      </w:r>
      <w:r>
        <w:rPr>
          <w:sz w:val="24"/>
        </w:rPr>
        <w:tab/>
        <w:t>и</w:t>
      </w:r>
      <w:r>
        <w:rPr>
          <w:sz w:val="24"/>
        </w:rPr>
        <w:tab/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распространённых</w:t>
      </w:r>
      <w:r>
        <w:rPr>
          <w:spacing w:val="3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ситуаций,которые</w:t>
      </w:r>
      <w:r>
        <w:rPr>
          <w:spacing w:val="2"/>
          <w:sz w:val="24"/>
        </w:rPr>
        <w:t xml:space="preserve"> </w:t>
      </w:r>
      <w:r>
        <w:rPr>
          <w:sz w:val="24"/>
        </w:rPr>
        <w:t>могут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произойти</w:t>
      </w:r>
      <w:r>
        <w:rPr>
          <w:spacing w:val="13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</w:t>
      </w:r>
      <w:r>
        <w:rPr>
          <w:sz w:val="24"/>
        </w:rPr>
        <w:tab/>
        <w:t>пребывания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различных</w:t>
      </w:r>
      <w:r>
        <w:rPr>
          <w:sz w:val="24"/>
        </w:rPr>
        <w:tab/>
        <w:t>средах(бытовые</w:t>
      </w:r>
      <w:r>
        <w:rPr>
          <w:sz w:val="24"/>
        </w:rPr>
        <w:tab/>
        <w:t>условия,дорожное</w:t>
      </w:r>
      <w:r>
        <w:rPr>
          <w:sz w:val="24"/>
        </w:rPr>
        <w:tab/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социум,природа,коммуникационные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 и</w:t>
      </w:r>
      <w:r>
        <w:rPr>
          <w:spacing w:val="-2"/>
          <w:sz w:val="24"/>
        </w:rPr>
        <w:t xml:space="preserve"> </w:t>
      </w:r>
      <w:r>
        <w:rPr>
          <w:sz w:val="24"/>
        </w:rPr>
        <w:t>каналы);</w:t>
      </w:r>
    </w:p>
    <w:p w:rsidR="00E65D0E" w:rsidRDefault="009F5DD6">
      <w:pPr>
        <w:pStyle w:val="a5"/>
        <w:numPr>
          <w:ilvl w:val="0"/>
          <w:numId w:val="6"/>
        </w:numPr>
        <w:tabs>
          <w:tab w:val="left" w:pos="2453"/>
        </w:tabs>
        <w:spacing w:line="276" w:lineRule="auto"/>
        <w:ind w:right="366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36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38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39"/>
          <w:sz w:val="24"/>
        </w:rPr>
        <w:t xml:space="preserve"> </w:t>
      </w:r>
      <w:r>
        <w:rPr>
          <w:sz w:val="24"/>
        </w:rPr>
        <w:t>меры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защиты,приёмы</w:t>
      </w:r>
      <w:r>
        <w:rPr>
          <w:spacing w:val="4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чрезвычайных</w:t>
      </w:r>
    </w:p>
    <w:p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</w:pPr>
      <w:r>
        <w:t>ситуациях;</w:t>
      </w:r>
    </w:p>
    <w:p w:rsidR="00E65D0E" w:rsidRDefault="009F5DD6">
      <w:pPr>
        <w:pStyle w:val="a5"/>
        <w:numPr>
          <w:ilvl w:val="0"/>
          <w:numId w:val="6"/>
        </w:numPr>
        <w:tabs>
          <w:tab w:val="left" w:pos="2453"/>
          <w:tab w:val="left" w:pos="2641"/>
          <w:tab w:val="left" w:pos="4416"/>
          <w:tab w:val="left" w:pos="5078"/>
          <w:tab w:val="left" w:pos="6047"/>
          <w:tab w:val="left" w:pos="8340"/>
        </w:tabs>
        <w:spacing w:before="43" w:line="276" w:lineRule="auto"/>
        <w:ind w:right="375" w:firstLine="707"/>
        <w:rPr>
          <w:sz w:val="24"/>
        </w:rPr>
      </w:pPr>
      <w:r>
        <w:rPr>
          <w:sz w:val="24"/>
        </w:rPr>
        <w:t>освоение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</w:t>
      </w:r>
      <w:r>
        <w:rPr>
          <w:spacing w:val="44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4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45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42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4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</w:t>
      </w:r>
      <w:r>
        <w:rPr>
          <w:sz w:val="24"/>
        </w:rPr>
        <w:tab/>
        <w:t>пострадавшим</w:t>
      </w:r>
      <w:r>
        <w:rPr>
          <w:sz w:val="24"/>
        </w:rPr>
        <w:tab/>
        <w:t>при</w:t>
      </w:r>
      <w:r>
        <w:rPr>
          <w:sz w:val="24"/>
        </w:rPr>
        <w:tab/>
        <w:t>потере</w:t>
      </w:r>
      <w:r>
        <w:rPr>
          <w:sz w:val="24"/>
        </w:rPr>
        <w:tab/>
        <w:t>сознания,остановке</w:t>
      </w:r>
      <w:r>
        <w:rPr>
          <w:sz w:val="24"/>
        </w:rPr>
        <w:tab/>
        <w:t>дыхания,наружных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кровотечениях,попадании</w:t>
      </w:r>
      <w:r>
        <w:rPr>
          <w:spacing w:val="11"/>
          <w:sz w:val="24"/>
        </w:rPr>
        <w:t xml:space="preserve"> </w:t>
      </w:r>
      <w:r>
        <w:rPr>
          <w:sz w:val="24"/>
        </w:rPr>
        <w:t>инородных</w:t>
      </w:r>
      <w:r>
        <w:rPr>
          <w:spacing w:val="12"/>
          <w:sz w:val="24"/>
        </w:rPr>
        <w:t xml:space="preserve"> </w:t>
      </w:r>
      <w:r>
        <w:rPr>
          <w:sz w:val="24"/>
        </w:rPr>
        <w:t>тел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верхние</w:t>
      </w:r>
      <w:r>
        <w:rPr>
          <w:spacing w:val="12"/>
          <w:sz w:val="24"/>
        </w:rPr>
        <w:t xml:space="preserve"> </w:t>
      </w:r>
      <w:r>
        <w:rPr>
          <w:sz w:val="24"/>
        </w:rPr>
        <w:t>дыхательные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пути,травмах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 тела,ожогах,отморожениях,отравлениях;</w:t>
      </w:r>
    </w:p>
    <w:p w:rsidR="00E65D0E" w:rsidRDefault="009F5DD6">
      <w:pPr>
        <w:pStyle w:val="a5"/>
        <w:numPr>
          <w:ilvl w:val="0"/>
          <w:numId w:val="6"/>
        </w:numPr>
        <w:tabs>
          <w:tab w:val="left" w:pos="2573"/>
        </w:tabs>
        <w:spacing w:before="1" w:line="276" w:lineRule="auto"/>
        <w:ind w:right="369" w:firstLine="707"/>
        <w:jc w:val="both"/>
        <w:rPr>
          <w:sz w:val="24"/>
        </w:rPr>
      </w:pPr>
      <w:r>
        <w:rPr>
          <w:sz w:val="24"/>
        </w:rPr>
        <w:t>умение оценивать и прогнозировать неблагоприятные факторы обстановки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 обоснованные решения в опасной(чрезвычайной)ситуации с учётом 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и возможностей;</w:t>
      </w:r>
    </w:p>
    <w:p w:rsidR="00E65D0E" w:rsidRDefault="009F5DD6">
      <w:pPr>
        <w:pStyle w:val="a5"/>
        <w:numPr>
          <w:ilvl w:val="0"/>
          <w:numId w:val="6"/>
        </w:numPr>
        <w:tabs>
          <w:tab w:val="left" w:pos="2573"/>
        </w:tabs>
        <w:spacing w:line="276" w:lineRule="auto"/>
        <w:ind w:right="322" w:firstLine="707"/>
        <w:rPr>
          <w:sz w:val="24"/>
        </w:rPr>
      </w:pPr>
      <w:r>
        <w:rPr>
          <w:sz w:val="24"/>
        </w:rPr>
        <w:t>освоение</w:t>
      </w:r>
      <w:r>
        <w:rPr>
          <w:spacing w:val="5"/>
          <w:sz w:val="24"/>
        </w:rPr>
        <w:t xml:space="preserve"> </w:t>
      </w:r>
      <w:r>
        <w:rPr>
          <w:sz w:val="24"/>
        </w:rPr>
        <w:t>основ</w:t>
      </w:r>
      <w:r>
        <w:rPr>
          <w:spacing w:val="6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культуры,методов</w:t>
      </w:r>
      <w:r>
        <w:rPr>
          <w:spacing w:val="5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 жизнедеятельности с учётом природных,техногенных и социальных рисков на</w:t>
      </w:r>
      <w:r>
        <w:rPr>
          <w:spacing w:val="-58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проживания;</w:t>
      </w:r>
    </w:p>
    <w:p w:rsidR="00E65D0E" w:rsidRDefault="009F5DD6">
      <w:pPr>
        <w:pStyle w:val="a5"/>
        <w:numPr>
          <w:ilvl w:val="0"/>
          <w:numId w:val="6"/>
        </w:numPr>
        <w:tabs>
          <w:tab w:val="left" w:pos="2573"/>
        </w:tabs>
        <w:spacing w:line="276" w:lineRule="auto"/>
        <w:ind w:right="374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5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56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55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средах(бытовые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условия,дорожное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движение,общественные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социум,природа,коммуникационные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каналы).</w:t>
      </w:r>
    </w:p>
    <w:p w:rsidR="00E65D0E" w:rsidRDefault="009F5DD6">
      <w:pPr>
        <w:pStyle w:val="a3"/>
        <w:spacing w:line="276" w:lineRule="auto"/>
      </w:pPr>
      <w:r>
        <w:t>Достижение</w:t>
      </w:r>
      <w:r>
        <w:rPr>
          <w:spacing w:val="45"/>
        </w:rPr>
        <w:t xml:space="preserve"> </w:t>
      </w:r>
      <w:r>
        <w:t>результатов</w:t>
      </w:r>
      <w:r>
        <w:rPr>
          <w:spacing w:val="46"/>
        </w:rPr>
        <w:t xml:space="preserve"> </w:t>
      </w:r>
      <w:r>
        <w:t>освоения</w:t>
      </w:r>
      <w:r>
        <w:rPr>
          <w:spacing w:val="47"/>
        </w:rPr>
        <w:t xml:space="preserve"> </w:t>
      </w:r>
      <w:r>
        <w:t>программы</w:t>
      </w:r>
      <w:r>
        <w:rPr>
          <w:spacing w:val="46"/>
        </w:rPr>
        <w:t xml:space="preserve"> </w:t>
      </w:r>
      <w:r>
        <w:t>ОБЖ</w:t>
      </w:r>
      <w:r>
        <w:rPr>
          <w:spacing w:val="46"/>
        </w:rPr>
        <w:t xml:space="preserve"> </w:t>
      </w:r>
      <w:r>
        <w:t>обеспечивается</w:t>
      </w:r>
      <w:r>
        <w:rPr>
          <w:spacing w:val="47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включения</w:t>
      </w:r>
      <w:r>
        <w:rPr>
          <w:spacing w:val="-2"/>
        </w:rPr>
        <w:t xml:space="preserve"> </w:t>
      </w:r>
      <w:r>
        <w:t>в указанную</w:t>
      </w:r>
      <w:r>
        <w:rPr>
          <w:spacing w:val="1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ОБЖ.</w:t>
      </w:r>
    </w:p>
    <w:p w:rsidR="00E65D0E" w:rsidRDefault="009F5DD6">
      <w:pPr>
        <w:pStyle w:val="a3"/>
        <w:tabs>
          <w:tab w:val="left" w:pos="4537"/>
          <w:tab w:val="left" w:pos="6353"/>
          <w:tab w:val="left" w:pos="7583"/>
          <w:tab w:val="left" w:pos="9742"/>
        </w:tabs>
        <w:spacing w:line="278" w:lineRule="auto"/>
        <w:ind w:right="267"/>
      </w:pPr>
      <w:r>
        <w:t>Образовательная</w:t>
      </w:r>
      <w:r>
        <w:tab/>
        <w:t>организация</w:t>
      </w:r>
      <w:r>
        <w:tab/>
        <w:t>вправе</w:t>
      </w:r>
      <w:r>
        <w:tab/>
        <w:t>самостоятельно</w:t>
      </w:r>
      <w:r>
        <w:tab/>
      </w:r>
      <w:r>
        <w:rPr>
          <w:spacing w:val="-1"/>
        </w:rPr>
        <w:t>определять</w:t>
      </w:r>
      <w:r>
        <w:rPr>
          <w:spacing w:val="-57"/>
        </w:rPr>
        <w:t xml:space="preserve"> </w:t>
      </w:r>
      <w:r>
        <w:t>последовательность для освоения</w:t>
      </w:r>
      <w:r>
        <w:rPr>
          <w:spacing w:val="-1"/>
        </w:rPr>
        <w:t xml:space="preserve"> </w:t>
      </w:r>
      <w:r>
        <w:t>обучающимися модулей ОБЖ.</w:t>
      </w:r>
    </w:p>
    <w:p w:rsidR="00E65D0E" w:rsidRDefault="009F5DD6">
      <w:pPr>
        <w:pStyle w:val="a3"/>
        <w:tabs>
          <w:tab w:val="left" w:pos="9915"/>
        </w:tabs>
        <w:spacing w:line="276" w:lineRule="auto"/>
        <w:ind w:right="498"/>
      </w:pPr>
      <w:r>
        <w:t xml:space="preserve">Предлагается  </w:t>
      </w:r>
      <w:r>
        <w:rPr>
          <w:spacing w:val="14"/>
        </w:rPr>
        <w:t xml:space="preserve"> </w:t>
      </w:r>
      <w:r>
        <w:t xml:space="preserve">распределение  </w:t>
      </w:r>
      <w:r>
        <w:rPr>
          <w:spacing w:val="14"/>
        </w:rPr>
        <w:t xml:space="preserve"> </w:t>
      </w:r>
      <w:r>
        <w:t xml:space="preserve">предметных  </w:t>
      </w:r>
      <w:r>
        <w:rPr>
          <w:spacing w:val="12"/>
        </w:rPr>
        <w:t xml:space="preserve"> </w:t>
      </w:r>
      <w:r>
        <w:t>результатов,формируемых</w:t>
      </w:r>
      <w:r>
        <w:tab/>
        <w:t>в</w:t>
      </w:r>
      <w:r>
        <w:rPr>
          <w:spacing w:val="4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 ОБЖ,сгруппировать по</w:t>
      </w:r>
      <w:r>
        <w:rPr>
          <w:spacing w:val="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модулям:</w:t>
      </w:r>
    </w:p>
    <w:p w:rsidR="00E65D0E" w:rsidRDefault="009F5DD6">
      <w:pPr>
        <w:pStyle w:val="Heading1"/>
        <w:spacing w:line="278" w:lineRule="auto"/>
        <w:ind w:left="1543" w:firstLine="707"/>
      </w:pPr>
      <w:r>
        <w:t>модуль</w:t>
      </w:r>
      <w:r>
        <w:rPr>
          <w:spacing w:val="54"/>
        </w:rPr>
        <w:t xml:space="preserve"> </w:t>
      </w:r>
      <w:r>
        <w:t>№1</w:t>
      </w:r>
      <w:r>
        <w:rPr>
          <w:spacing w:val="53"/>
        </w:rPr>
        <w:t xml:space="preserve"> </w:t>
      </w:r>
      <w:r>
        <w:t>«Культура</w:t>
      </w:r>
      <w:r>
        <w:rPr>
          <w:spacing w:val="53"/>
        </w:rPr>
        <w:t xml:space="preserve"> </w:t>
      </w:r>
      <w:r>
        <w:t>безопасности</w:t>
      </w:r>
      <w:r>
        <w:rPr>
          <w:spacing w:val="54"/>
        </w:rPr>
        <w:t xml:space="preserve"> </w:t>
      </w:r>
      <w:r>
        <w:t>жизнедеятельности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современном</w:t>
      </w:r>
      <w:r>
        <w:rPr>
          <w:spacing w:val="-57"/>
        </w:rPr>
        <w:t xml:space="preserve"> </w:t>
      </w:r>
      <w:r>
        <w:t>обществе»:</w:t>
      </w:r>
    </w:p>
    <w:p w:rsidR="00E65D0E" w:rsidRDefault="009F5DD6">
      <w:pPr>
        <w:pStyle w:val="a3"/>
        <w:spacing w:line="276" w:lineRule="auto"/>
      </w:pPr>
      <w:r>
        <w:t>объяснять</w:t>
      </w:r>
      <w:r>
        <w:rPr>
          <w:spacing w:val="54"/>
        </w:rPr>
        <w:t xml:space="preserve"> </w:t>
      </w:r>
      <w:r>
        <w:t>понятия</w:t>
      </w:r>
      <w:r>
        <w:rPr>
          <w:spacing w:val="53"/>
        </w:rPr>
        <w:t xml:space="preserve"> </w:t>
      </w:r>
      <w:r>
        <w:t>опасной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чрезвычайной</w:t>
      </w:r>
      <w:r>
        <w:rPr>
          <w:spacing w:val="54"/>
        </w:rPr>
        <w:t xml:space="preserve"> </w:t>
      </w:r>
      <w:r>
        <w:t>ситуации,анализировать,в</w:t>
      </w:r>
      <w:r>
        <w:rPr>
          <w:spacing w:val="52"/>
        </w:rPr>
        <w:t xml:space="preserve"> </w:t>
      </w:r>
      <w:r>
        <w:t>чём</w:t>
      </w:r>
      <w:r>
        <w:rPr>
          <w:spacing w:val="5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различия(виды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характера);</w:t>
      </w:r>
    </w:p>
    <w:p w:rsidR="00E65D0E" w:rsidRDefault="009F5DD6">
      <w:pPr>
        <w:pStyle w:val="a3"/>
        <w:spacing w:line="278" w:lineRule="auto"/>
        <w:ind w:right="263"/>
      </w:pPr>
      <w:r>
        <w:t>раскрывать</w:t>
      </w:r>
      <w:r>
        <w:rPr>
          <w:spacing w:val="40"/>
        </w:rPr>
        <w:t xml:space="preserve"> </w:t>
      </w:r>
      <w:r>
        <w:t>смысл</w:t>
      </w:r>
      <w:r>
        <w:rPr>
          <w:spacing w:val="40"/>
        </w:rPr>
        <w:t xml:space="preserve"> </w:t>
      </w:r>
      <w:r>
        <w:t>понятия</w:t>
      </w:r>
      <w:r>
        <w:rPr>
          <w:spacing w:val="38"/>
        </w:rPr>
        <w:t xml:space="preserve"> </w:t>
      </w:r>
      <w:r>
        <w:t>культуры</w:t>
      </w:r>
      <w:r>
        <w:rPr>
          <w:spacing w:val="41"/>
        </w:rPr>
        <w:t xml:space="preserve"> </w:t>
      </w:r>
      <w:r>
        <w:t>безопасности(как</w:t>
      </w:r>
      <w:r>
        <w:rPr>
          <w:spacing w:val="40"/>
        </w:rPr>
        <w:t xml:space="preserve"> </w:t>
      </w:r>
      <w:r>
        <w:t>способности</w:t>
      </w:r>
      <w:r>
        <w:rPr>
          <w:spacing w:val="39"/>
        </w:rPr>
        <w:t xml:space="preserve"> </w:t>
      </w:r>
      <w:r>
        <w:t>предвидеть,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избегать,действовать в опасных</w:t>
      </w:r>
      <w:r>
        <w:rPr>
          <w:spacing w:val="1"/>
        </w:rPr>
        <w:t xml:space="preserve"> </w:t>
      </w:r>
      <w:r>
        <w:t>ситуациях);</w:t>
      </w:r>
    </w:p>
    <w:p w:rsidR="00E65D0E" w:rsidRDefault="009F5DD6">
      <w:pPr>
        <w:pStyle w:val="a3"/>
        <w:spacing w:line="276" w:lineRule="auto"/>
      </w:pPr>
      <w:r>
        <w:t>приводить</w:t>
      </w:r>
      <w:r>
        <w:rPr>
          <w:spacing w:val="24"/>
        </w:rPr>
        <w:t xml:space="preserve"> </w:t>
      </w:r>
      <w:r>
        <w:t>примеры</w:t>
      </w:r>
      <w:r>
        <w:rPr>
          <w:spacing w:val="27"/>
        </w:rPr>
        <w:t xml:space="preserve"> </w:t>
      </w:r>
      <w:r>
        <w:t>угрозы</w:t>
      </w:r>
      <w:r>
        <w:rPr>
          <w:spacing w:val="25"/>
        </w:rPr>
        <w:t xml:space="preserve"> </w:t>
      </w:r>
      <w:r>
        <w:t>физическому,психическому</w:t>
      </w:r>
      <w:r>
        <w:rPr>
          <w:spacing w:val="19"/>
        </w:rPr>
        <w:t xml:space="preserve"> </w:t>
      </w:r>
      <w:r>
        <w:t>здоровью</w:t>
      </w:r>
      <w:r>
        <w:rPr>
          <w:spacing w:val="26"/>
        </w:rPr>
        <w:t xml:space="preserve"> </w:t>
      </w:r>
      <w:r>
        <w:t>человека</w:t>
      </w:r>
      <w:r>
        <w:rPr>
          <w:spacing w:val="24"/>
        </w:rPr>
        <w:t xml:space="preserve"> </w:t>
      </w:r>
      <w:r>
        <w:t>и/или</w:t>
      </w:r>
      <w:r>
        <w:rPr>
          <w:spacing w:val="-57"/>
        </w:rPr>
        <w:t xml:space="preserve"> </w:t>
      </w:r>
      <w:r>
        <w:t>нанесения</w:t>
      </w:r>
      <w:r>
        <w:rPr>
          <w:spacing w:val="1"/>
        </w:rPr>
        <w:t xml:space="preserve"> </w:t>
      </w:r>
      <w:r>
        <w:t>ущерба</w:t>
      </w:r>
      <w:r>
        <w:rPr>
          <w:spacing w:val="-2"/>
        </w:rPr>
        <w:t xml:space="preserve"> </w:t>
      </w:r>
      <w:r>
        <w:t>имуществу,безопасности</w:t>
      </w:r>
      <w:r>
        <w:rPr>
          <w:spacing w:val="1"/>
        </w:rPr>
        <w:t xml:space="preserve"> </w:t>
      </w:r>
      <w:r>
        <w:t>личности,общества,государства;</w:t>
      </w:r>
    </w:p>
    <w:p w:rsidR="00E65D0E" w:rsidRDefault="009F5DD6">
      <w:pPr>
        <w:pStyle w:val="a3"/>
        <w:tabs>
          <w:tab w:val="left" w:pos="4363"/>
          <w:tab w:val="left" w:pos="5658"/>
          <w:tab w:val="left" w:pos="6920"/>
          <w:tab w:val="left" w:pos="7261"/>
          <w:tab w:val="left" w:pos="8359"/>
          <w:tab w:val="left" w:pos="8911"/>
        </w:tabs>
        <w:spacing w:line="276" w:lineRule="auto"/>
        <w:ind w:right="476"/>
      </w:pPr>
      <w:r>
        <w:t>классифицировать</w:t>
      </w:r>
      <w:r>
        <w:tab/>
        <w:t>источники</w:t>
      </w:r>
      <w:r>
        <w:tab/>
        <w:t>опасности</w:t>
      </w:r>
      <w:r>
        <w:tab/>
        <w:t>и</w:t>
      </w:r>
      <w:r>
        <w:tab/>
        <w:t>факторы</w:t>
      </w:r>
      <w:r>
        <w:tab/>
      </w:r>
      <w:r>
        <w:rPr>
          <w:spacing w:val="-1"/>
        </w:rPr>
        <w:t>опасности(природные,</w:t>
      </w:r>
      <w:r>
        <w:rPr>
          <w:spacing w:val="-57"/>
        </w:rPr>
        <w:t xml:space="preserve"> </w:t>
      </w:r>
      <w:r>
        <w:t>физические,биологические,химические,психологические,социальные</w:t>
      </w:r>
      <w:r>
        <w:tab/>
        <w:t>источники</w:t>
      </w:r>
      <w:r>
        <w:rPr>
          <w:spacing w:val="1"/>
        </w:rPr>
        <w:t xml:space="preserve"> </w:t>
      </w:r>
      <w:r>
        <w:t>опасности– люди,животные,вирусы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бактерии;вещества,предметы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явления),в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техногенного</w:t>
      </w:r>
      <w:r>
        <w:rPr>
          <w:spacing w:val="-3"/>
        </w:rPr>
        <w:t xml:space="preserve"> </w:t>
      </w:r>
      <w:r>
        <w:t>происхождения;</w:t>
      </w:r>
    </w:p>
    <w:p w:rsidR="00E65D0E" w:rsidRDefault="009F5DD6">
      <w:pPr>
        <w:pStyle w:val="a3"/>
        <w:ind w:left="2251" w:firstLine="0"/>
      </w:pPr>
      <w:r>
        <w:t>раскрывать</w:t>
      </w:r>
      <w:r>
        <w:rPr>
          <w:spacing w:val="-2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поведения;</w:t>
      </w:r>
    </w:p>
    <w:p w:rsidR="00E65D0E" w:rsidRDefault="009F5DD6">
      <w:pPr>
        <w:pStyle w:val="Heading1"/>
        <w:spacing w:before="31"/>
      </w:pPr>
      <w:r>
        <w:t>модуль №2 «Безопасность</w:t>
      </w:r>
      <w:r>
        <w:rPr>
          <w:spacing w:val="1"/>
        </w:rPr>
        <w:t xml:space="preserve"> </w:t>
      </w:r>
      <w:r>
        <w:t>в быту»:</w:t>
      </w:r>
    </w:p>
    <w:p w:rsidR="00E65D0E" w:rsidRDefault="009F5DD6">
      <w:pPr>
        <w:pStyle w:val="a3"/>
        <w:spacing w:before="36"/>
        <w:ind w:left="2251" w:firstLine="0"/>
      </w:pPr>
      <w:r>
        <w:t>объяснять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жизнеобеспечения</w:t>
      </w:r>
      <w:r>
        <w:rPr>
          <w:spacing w:val="-4"/>
        </w:rPr>
        <w:t xml:space="preserve"> </w:t>
      </w:r>
      <w:r>
        <w:t>жилища;</w:t>
      </w:r>
    </w:p>
    <w:p w:rsidR="00E65D0E" w:rsidRDefault="009F5DD6">
      <w:pPr>
        <w:pStyle w:val="a3"/>
        <w:tabs>
          <w:tab w:val="left" w:pos="4356"/>
          <w:tab w:val="left" w:pos="5644"/>
          <w:tab w:val="left" w:pos="6898"/>
          <w:tab w:val="left" w:pos="7215"/>
          <w:tab w:val="left" w:pos="9630"/>
        </w:tabs>
        <w:spacing w:before="41" w:line="276" w:lineRule="auto"/>
        <w:ind w:right="466"/>
      </w:pPr>
      <w:r>
        <w:t>классифицировать</w:t>
      </w:r>
      <w:r>
        <w:tab/>
        <w:t>источники</w:t>
      </w:r>
      <w:r>
        <w:tab/>
        <w:t>опасности</w:t>
      </w:r>
      <w:r>
        <w:tab/>
        <w:t>в</w:t>
      </w:r>
      <w:r>
        <w:tab/>
        <w:t>быту(пожароопасные</w:t>
      </w:r>
      <w:r>
        <w:tab/>
      </w:r>
      <w:r>
        <w:rPr>
          <w:spacing w:val="-1"/>
        </w:rPr>
        <w:t>предметы,</w:t>
      </w:r>
      <w:r>
        <w:rPr>
          <w:spacing w:val="-57"/>
        </w:rPr>
        <w:t xml:space="preserve"> </w:t>
      </w:r>
      <w:r>
        <w:t>электроприборы,газовое</w:t>
      </w:r>
      <w:r>
        <w:rPr>
          <w:spacing w:val="-3"/>
        </w:rPr>
        <w:t xml:space="preserve"> </w:t>
      </w:r>
      <w:r>
        <w:t>оборудование,бытовая химия,медикаменты);</w:t>
      </w:r>
    </w:p>
    <w:p w:rsidR="00E65D0E" w:rsidRDefault="009F5DD6">
      <w:pPr>
        <w:pStyle w:val="a3"/>
        <w:tabs>
          <w:tab w:val="left" w:pos="2996"/>
          <w:tab w:val="left" w:pos="5101"/>
          <w:tab w:val="left" w:pos="7308"/>
          <w:tab w:val="left" w:pos="9677"/>
        </w:tabs>
        <w:spacing w:before="1" w:line="276" w:lineRule="auto"/>
        <w:ind w:right="461"/>
      </w:pPr>
      <w:r>
        <w:t>знать</w:t>
      </w:r>
      <w:r>
        <w:tab/>
        <w:t>права,обязанности</w:t>
      </w:r>
      <w:r>
        <w:tab/>
        <w:t xml:space="preserve">и  </w:t>
      </w:r>
      <w:r>
        <w:rPr>
          <w:spacing w:val="17"/>
        </w:rPr>
        <w:t xml:space="preserve"> </w:t>
      </w:r>
      <w:r>
        <w:t>ответственность</w:t>
      </w:r>
      <w:r>
        <w:tab/>
        <w:t xml:space="preserve">граждан  </w:t>
      </w:r>
      <w:r>
        <w:rPr>
          <w:spacing w:val="19"/>
        </w:rPr>
        <w:t xml:space="preserve"> </w:t>
      </w:r>
      <w:r>
        <w:t xml:space="preserve">в  </w:t>
      </w:r>
      <w:r>
        <w:rPr>
          <w:spacing w:val="18"/>
        </w:rPr>
        <w:t xml:space="preserve"> </w:t>
      </w:r>
      <w:r>
        <w:t>области</w:t>
      </w:r>
      <w:r>
        <w:tab/>
      </w:r>
      <w:r>
        <w:rPr>
          <w:spacing w:val="-1"/>
        </w:rPr>
        <w:t>пожарной</w:t>
      </w:r>
      <w:r>
        <w:rPr>
          <w:spacing w:val="-57"/>
        </w:rPr>
        <w:t xml:space="preserve"> </w:t>
      </w:r>
      <w:r>
        <w:t>безопасности;</w:t>
      </w:r>
    </w:p>
    <w:p w:rsidR="00E65D0E" w:rsidRDefault="009F5DD6">
      <w:pPr>
        <w:pStyle w:val="a3"/>
        <w:tabs>
          <w:tab w:val="left" w:pos="3649"/>
          <w:tab w:val="left" w:pos="4776"/>
          <w:tab w:val="left" w:pos="6336"/>
          <w:tab w:val="left" w:pos="9168"/>
        </w:tabs>
        <w:spacing w:line="276" w:lineRule="auto"/>
        <w:ind w:right="573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поведения,позволяющие</w:t>
      </w:r>
      <w:r>
        <w:tab/>
      </w:r>
      <w:r>
        <w:rPr>
          <w:spacing w:val="-1"/>
        </w:rPr>
        <w:t>предупредить</w:t>
      </w:r>
      <w:r>
        <w:rPr>
          <w:spacing w:val="-57"/>
        </w:rPr>
        <w:t xml:space="preserve"> </w:t>
      </w:r>
      <w:r>
        <w:t>возникновение</w:t>
      </w:r>
      <w:r>
        <w:rPr>
          <w:spacing w:val="-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 в быту;</w:t>
      </w:r>
    </w:p>
    <w:p w:rsidR="00E65D0E" w:rsidRDefault="009F5DD6">
      <w:pPr>
        <w:pStyle w:val="a3"/>
        <w:ind w:left="2251" w:firstLine="0"/>
      </w:pPr>
      <w:r>
        <w:t>распознавать</w:t>
      </w:r>
      <w:r>
        <w:rPr>
          <w:spacing w:val="-4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криминального</w:t>
      </w:r>
      <w:r>
        <w:rPr>
          <w:spacing w:val="-7"/>
        </w:rPr>
        <w:t xml:space="preserve"> </w:t>
      </w:r>
      <w:r>
        <w:t>характера;</w:t>
      </w:r>
    </w:p>
    <w:p w:rsidR="00E65D0E" w:rsidRDefault="009F5DD6">
      <w:pPr>
        <w:pStyle w:val="a3"/>
        <w:spacing w:before="42" w:line="276" w:lineRule="auto"/>
        <w:ind w:right="263"/>
      </w:pPr>
      <w:r>
        <w:t>знать</w:t>
      </w:r>
      <w:r>
        <w:rPr>
          <w:spacing w:val="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правилах</w:t>
      </w:r>
      <w:r>
        <w:rPr>
          <w:spacing w:val="5"/>
        </w:rPr>
        <w:t xml:space="preserve"> </w:t>
      </w:r>
      <w:r>
        <w:t>вызова</w:t>
      </w:r>
      <w:r>
        <w:rPr>
          <w:spacing w:val="2"/>
        </w:rPr>
        <w:t xml:space="preserve"> </w:t>
      </w:r>
      <w:r>
        <w:t>экстренных</w:t>
      </w:r>
      <w:r>
        <w:rPr>
          <w:spacing w:val="5"/>
        </w:rPr>
        <w:t xml:space="preserve"> </w:t>
      </w:r>
      <w:r>
        <w:t>служб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ответственности</w:t>
      </w:r>
      <w:r>
        <w:rPr>
          <w:spacing w:val="5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ложные</w:t>
      </w:r>
      <w:r>
        <w:rPr>
          <w:spacing w:val="-57"/>
        </w:rPr>
        <w:t xml:space="preserve"> </w:t>
      </w:r>
      <w:r>
        <w:t>сообщения;</w:t>
      </w:r>
    </w:p>
    <w:p w:rsidR="00E65D0E" w:rsidRDefault="009F5DD6">
      <w:pPr>
        <w:pStyle w:val="a3"/>
        <w:spacing w:line="275" w:lineRule="exact"/>
        <w:ind w:left="2251" w:firstLine="0"/>
      </w:pPr>
      <w:r>
        <w:t>безопасно</w:t>
      </w:r>
      <w:r>
        <w:rPr>
          <w:spacing w:val="42"/>
        </w:rPr>
        <w:t xml:space="preserve"> </w:t>
      </w:r>
      <w:r>
        <w:t>действовать</w:t>
      </w:r>
      <w:r>
        <w:rPr>
          <w:spacing w:val="102"/>
        </w:rPr>
        <w:t xml:space="preserve"> </w:t>
      </w:r>
      <w:r>
        <w:t>при</w:t>
      </w:r>
      <w:r>
        <w:rPr>
          <w:spacing w:val="102"/>
        </w:rPr>
        <w:t xml:space="preserve"> </w:t>
      </w:r>
      <w:r>
        <w:t>возникновении</w:t>
      </w:r>
      <w:r>
        <w:rPr>
          <w:spacing w:val="99"/>
        </w:rPr>
        <w:t xml:space="preserve"> </w:t>
      </w:r>
      <w:r>
        <w:t>аварийных</w:t>
      </w:r>
      <w:r>
        <w:rPr>
          <w:spacing w:val="104"/>
        </w:rPr>
        <w:t xml:space="preserve"> </w:t>
      </w:r>
      <w:r>
        <w:t>ситуаций</w:t>
      </w:r>
      <w:r>
        <w:rPr>
          <w:spacing w:val="102"/>
        </w:rPr>
        <w:t xml:space="preserve"> </w:t>
      </w:r>
      <w:r>
        <w:t>техногенного</w:t>
      </w:r>
    </w:p>
    <w:p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firstLine="0"/>
      </w:pPr>
      <w:r>
        <w:t>происхождения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коммунальных</w:t>
      </w:r>
      <w:r>
        <w:rPr>
          <w:spacing w:val="9"/>
        </w:rPr>
        <w:t xml:space="preserve"> </w:t>
      </w:r>
      <w:r>
        <w:t>системах</w:t>
      </w:r>
      <w:r>
        <w:rPr>
          <w:spacing w:val="7"/>
        </w:rPr>
        <w:t xml:space="preserve"> </w:t>
      </w:r>
      <w:r>
        <w:t>жизнеобеспечения(водо-</w:t>
      </w:r>
      <w:r>
        <w:rPr>
          <w:spacing w:val="-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газоснабжение,</w:t>
      </w:r>
      <w:r>
        <w:rPr>
          <w:spacing w:val="-57"/>
        </w:rPr>
        <w:t xml:space="preserve"> </w:t>
      </w:r>
      <w:r>
        <w:t>канализация,электроэнергетические</w:t>
      </w:r>
      <w:r>
        <w:rPr>
          <w:spacing w:val="-2"/>
        </w:rPr>
        <w:t xml:space="preserve"> </w:t>
      </w:r>
      <w:r>
        <w:t>и тепловые</w:t>
      </w:r>
      <w:r>
        <w:rPr>
          <w:spacing w:val="-2"/>
        </w:rPr>
        <w:t xml:space="preserve"> </w:t>
      </w:r>
      <w:r>
        <w:t>сети);</w:t>
      </w:r>
    </w:p>
    <w:p w:rsidR="00E65D0E" w:rsidRDefault="009F5DD6">
      <w:pPr>
        <w:pStyle w:val="a3"/>
        <w:spacing w:line="272" w:lineRule="exact"/>
        <w:ind w:left="2251" w:firstLine="0"/>
      </w:pPr>
      <w:r>
        <w:t>безопасно</w:t>
      </w:r>
      <w:r>
        <w:rPr>
          <w:spacing w:val="-3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криминального</w:t>
      </w:r>
      <w:r>
        <w:rPr>
          <w:spacing w:val="-3"/>
        </w:rPr>
        <w:t xml:space="preserve"> </w:t>
      </w:r>
      <w:r>
        <w:t>характера;</w:t>
      </w:r>
    </w:p>
    <w:p w:rsidR="00E65D0E" w:rsidRDefault="009F5DD6">
      <w:pPr>
        <w:pStyle w:val="a3"/>
        <w:spacing w:before="41" w:line="276" w:lineRule="auto"/>
      </w:pPr>
      <w:r>
        <w:t>безопасно</w:t>
      </w:r>
      <w:r>
        <w:rPr>
          <w:spacing w:val="15"/>
        </w:rPr>
        <w:t xml:space="preserve"> </w:t>
      </w:r>
      <w:r>
        <w:t>действовать</w:t>
      </w:r>
      <w:r>
        <w:rPr>
          <w:spacing w:val="18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пожаре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жилых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общественных</w:t>
      </w:r>
      <w:r>
        <w:rPr>
          <w:spacing w:val="18"/>
        </w:rPr>
        <w:t xml:space="preserve"> </w:t>
      </w:r>
      <w:r>
        <w:t>зданиях,в</w:t>
      </w:r>
      <w:r>
        <w:rPr>
          <w:spacing w:val="16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использовать первичные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пожаротушения;</w:t>
      </w:r>
    </w:p>
    <w:p w:rsidR="00E65D0E" w:rsidRDefault="009F5DD6">
      <w:pPr>
        <w:pStyle w:val="Heading1"/>
        <w:spacing w:before="6"/>
      </w:pPr>
      <w:r>
        <w:t>модуль</w:t>
      </w:r>
      <w:r>
        <w:rPr>
          <w:spacing w:val="-1"/>
        </w:rPr>
        <w:t xml:space="preserve"> </w:t>
      </w:r>
      <w:r>
        <w:t>№3</w:t>
      </w:r>
      <w:r>
        <w:rPr>
          <w:spacing w:val="-1"/>
        </w:rPr>
        <w:t xml:space="preserve"> </w:t>
      </w:r>
      <w:r>
        <w:t>«Безопасность на</w:t>
      </w:r>
      <w:r>
        <w:rPr>
          <w:spacing w:val="-4"/>
        </w:rPr>
        <w:t xml:space="preserve"> </w:t>
      </w:r>
      <w:r>
        <w:t>транспорте»:</w:t>
      </w:r>
    </w:p>
    <w:p w:rsidR="00E65D0E" w:rsidRDefault="009F5DD6">
      <w:pPr>
        <w:pStyle w:val="a3"/>
        <w:tabs>
          <w:tab w:val="left" w:pos="4373"/>
          <w:tab w:val="left" w:pos="5119"/>
          <w:tab w:val="left" w:pos="6498"/>
          <w:tab w:val="left" w:pos="6956"/>
        </w:tabs>
        <w:spacing w:before="36" w:line="276" w:lineRule="auto"/>
        <w:ind w:right="707"/>
      </w:pPr>
      <w:r>
        <w:t>классифицировать</w:t>
      </w:r>
      <w:r>
        <w:tab/>
        <w:t>виды</w:t>
      </w:r>
      <w:r>
        <w:tab/>
        <w:t>опасностей</w:t>
      </w:r>
      <w:r>
        <w:tab/>
        <w:t>на</w:t>
      </w:r>
      <w:r>
        <w:tab/>
      </w:r>
      <w:r>
        <w:rPr>
          <w:spacing w:val="-1"/>
        </w:rPr>
        <w:t>транспорте(наземный,подземный,</w:t>
      </w:r>
      <w:r>
        <w:rPr>
          <w:spacing w:val="-57"/>
        </w:rPr>
        <w:t xml:space="preserve"> </w:t>
      </w:r>
      <w:r>
        <w:t>железнодорожный,водный,воздушный);</w:t>
      </w:r>
    </w:p>
    <w:p w:rsidR="00E65D0E" w:rsidRDefault="009F5DD6">
      <w:pPr>
        <w:pStyle w:val="a3"/>
        <w:spacing w:line="278" w:lineRule="auto"/>
        <w:ind w:right="395"/>
      </w:pP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дорожного</w:t>
      </w:r>
      <w:r>
        <w:rPr>
          <w:spacing w:val="2"/>
        </w:rPr>
        <w:t xml:space="preserve"> </w:t>
      </w:r>
      <w:r>
        <w:t>движения,установленные для</w:t>
      </w:r>
      <w:r>
        <w:rPr>
          <w:spacing w:val="3"/>
        </w:rPr>
        <w:t xml:space="preserve"> </w:t>
      </w:r>
      <w:r>
        <w:t>пешехода,пассажира,</w:t>
      </w:r>
      <w:r>
        <w:rPr>
          <w:spacing w:val="-57"/>
        </w:rPr>
        <w:t xml:space="preserve"> </w:t>
      </w:r>
      <w:r>
        <w:t>водителя</w:t>
      </w:r>
      <w:r>
        <w:rPr>
          <w:spacing w:val="-1"/>
        </w:rPr>
        <w:t xml:space="preserve"> </w:t>
      </w:r>
      <w:r>
        <w:t>велосипеда</w:t>
      </w:r>
      <w:r>
        <w:rPr>
          <w:spacing w:val="-1"/>
        </w:rPr>
        <w:t xml:space="preserve"> </w:t>
      </w:r>
      <w:r>
        <w:t>и иных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передвижения;</w:t>
      </w:r>
    </w:p>
    <w:p w:rsidR="00E65D0E" w:rsidRDefault="009F5DD6">
      <w:pPr>
        <w:pStyle w:val="a3"/>
        <w:spacing w:line="276" w:lineRule="auto"/>
      </w:pPr>
      <w:r>
        <w:t>предупреждать</w:t>
      </w:r>
      <w:r>
        <w:rPr>
          <w:spacing w:val="21"/>
        </w:rPr>
        <w:t xml:space="preserve"> </w:t>
      </w:r>
      <w:r>
        <w:t>возникновение</w:t>
      </w:r>
      <w:r>
        <w:rPr>
          <w:spacing w:val="18"/>
        </w:rPr>
        <w:t xml:space="preserve"> </w:t>
      </w:r>
      <w:r>
        <w:t>сложных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опасных</w:t>
      </w:r>
      <w:r>
        <w:rPr>
          <w:spacing w:val="21"/>
        </w:rPr>
        <w:t xml:space="preserve"> </w:t>
      </w:r>
      <w:r>
        <w:t>ситуаций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транспорте,в</w:t>
      </w:r>
      <w:r>
        <w:rPr>
          <w:spacing w:val="19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криминогенного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и ситуации</w:t>
      </w:r>
      <w:r>
        <w:rPr>
          <w:spacing w:val="2"/>
        </w:rPr>
        <w:t xml:space="preserve"> </w:t>
      </w:r>
      <w:r>
        <w:t>угрозы</w:t>
      </w:r>
      <w:r>
        <w:rPr>
          <w:spacing w:val="-1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акта;</w:t>
      </w:r>
    </w:p>
    <w:p w:rsidR="00E65D0E" w:rsidRDefault="009F5DD6">
      <w:pPr>
        <w:pStyle w:val="a3"/>
        <w:spacing w:line="278" w:lineRule="auto"/>
        <w:ind w:right="263"/>
      </w:pPr>
      <w:r>
        <w:t>безопасно</w:t>
      </w:r>
      <w:r>
        <w:rPr>
          <w:spacing w:val="22"/>
        </w:rPr>
        <w:t xml:space="preserve"> </w:t>
      </w:r>
      <w:r>
        <w:t>действовать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ситуациях,когда</w:t>
      </w:r>
      <w:r>
        <w:rPr>
          <w:spacing w:val="22"/>
        </w:rPr>
        <w:t xml:space="preserve"> </w:t>
      </w:r>
      <w:r>
        <w:t>человек</w:t>
      </w:r>
      <w:r>
        <w:rPr>
          <w:spacing w:val="23"/>
        </w:rPr>
        <w:t xml:space="preserve"> </w:t>
      </w:r>
      <w:r>
        <w:t>стал</w:t>
      </w:r>
      <w:r>
        <w:rPr>
          <w:spacing w:val="25"/>
        </w:rPr>
        <w:t xml:space="preserve"> </w:t>
      </w:r>
      <w:r>
        <w:t>участником</w:t>
      </w:r>
      <w:r>
        <w:rPr>
          <w:spacing w:val="20"/>
        </w:rPr>
        <w:t xml:space="preserve"> </w:t>
      </w:r>
      <w:r>
        <w:t>происшествия</w:t>
      </w:r>
      <w:r>
        <w:rPr>
          <w:spacing w:val="-5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транспорте(наземном,подземном,железнодорожном,воздушном,водном),в</w:t>
      </w:r>
      <w:r>
        <w:rPr>
          <w:spacing w:val="17"/>
        </w:rPr>
        <w:t xml:space="preserve"> </w:t>
      </w:r>
      <w:r>
        <w:t>том</w:t>
      </w:r>
    </w:p>
    <w:p w:rsidR="00E65D0E" w:rsidRDefault="009F5DD6">
      <w:pPr>
        <w:pStyle w:val="a3"/>
        <w:spacing w:line="272" w:lineRule="exact"/>
        <w:ind w:firstLine="0"/>
      </w:pPr>
      <w:r>
        <w:t>числе</w:t>
      </w:r>
      <w:r>
        <w:rPr>
          <w:spacing w:val="-3"/>
        </w:rPr>
        <w:t xml:space="preserve"> </w:t>
      </w:r>
      <w:r>
        <w:t>вызванного</w:t>
      </w:r>
      <w:r>
        <w:rPr>
          <w:spacing w:val="-2"/>
        </w:rPr>
        <w:t xml:space="preserve"> </w:t>
      </w:r>
      <w:r>
        <w:t>террористическим</w:t>
      </w:r>
      <w:r>
        <w:rPr>
          <w:spacing w:val="-3"/>
        </w:rPr>
        <w:t xml:space="preserve"> </w:t>
      </w:r>
      <w:r>
        <w:t>актом;</w:t>
      </w:r>
    </w:p>
    <w:p w:rsidR="00E65D0E" w:rsidRDefault="009F5DD6">
      <w:pPr>
        <w:pStyle w:val="Heading1"/>
        <w:spacing w:before="39"/>
      </w:pPr>
      <w:r>
        <w:t>модуль</w:t>
      </w:r>
      <w:r>
        <w:rPr>
          <w:spacing w:val="-1"/>
        </w:rPr>
        <w:t xml:space="preserve"> </w:t>
      </w:r>
      <w:r>
        <w:t>№4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местах»:</w:t>
      </w:r>
    </w:p>
    <w:p w:rsidR="00E65D0E" w:rsidRDefault="009F5DD6">
      <w:pPr>
        <w:pStyle w:val="a3"/>
        <w:tabs>
          <w:tab w:val="left" w:pos="3449"/>
          <w:tab w:val="left" w:pos="3792"/>
          <w:tab w:val="left" w:pos="6032"/>
        </w:tabs>
        <w:spacing w:before="36" w:line="276" w:lineRule="auto"/>
        <w:ind w:right="368"/>
      </w:pPr>
      <w:r>
        <w:t>характеризовать</w:t>
      </w:r>
      <w:r>
        <w:rPr>
          <w:spacing w:val="48"/>
        </w:rPr>
        <w:t xml:space="preserve"> </w:t>
      </w:r>
      <w:r>
        <w:t>потенциальные</w:t>
      </w:r>
      <w:r>
        <w:rPr>
          <w:spacing w:val="45"/>
        </w:rPr>
        <w:t xml:space="preserve"> </w:t>
      </w:r>
      <w:r>
        <w:t>источники</w:t>
      </w:r>
      <w:r>
        <w:rPr>
          <w:spacing w:val="48"/>
        </w:rPr>
        <w:t xml:space="preserve"> </w:t>
      </w:r>
      <w:r>
        <w:t>опасности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общественных</w:t>
      </w:r>
      <w:r>
        <w:rPr>
          <w:spacing w:val="49"/>
        </w:rPr>
        <w:t xml:space="preserve"> </w:t>
      </w:r>
      <w:r>
        <w:t>местах,в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происхождения;распознавать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-57"/>
        </w:rPr>
        <w:t xml:space="preserve"> </w:t>
      </w:r>
      <w:r>
        <w:t>криминогенного</w:t>
      </w:r>
      <w:r>
        <w:tab/>
        <w:t>и</w:t>
      </w:r>
      <w:r>
        <w:tab/>
        <w:t>антиобщественного</w:t>
      </w:r>
      <w:r>
        <w:tab/>
        <w:t>характера(кража,грабёж,мошенничество,</w:t>
      </w:r>
      <w:r>
        <w:rPr>
          <w:spacing w:val="1"/>
        </w:rPr>
        <w:t xml:space="preserve"> </w:t>
      </w:r>
      <w:r>
        <w:t>хулиганство,ксенофобия);</w:t>
      </w:r>
    </w:p>
    <w:p w:rsidR="00E65D0E" w:rsidRDefault="009F5DD6">
      <w:pPr>
        <w:pStyle w:val="a3"/>
        <w:spacing w:before="1"/>
        <w:ind w:left="2251" w:firstLine="0"/>
      </w:pPr>
      <w:r>
        <w:t>соблюдать</w:t>
      </w:r>
      <w:r>
        <w:rPr>
          <w:spacing w:val="25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безопасного</w:t>
      </w:r>
      <w:r>
        <w:rPr>
          <w:spacing w:val="24"/>
        </w:rPr>
        <w:t xml:space="preserve"> </w:t>
      </w:r>
      <w:r>
        <w:t>поведения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местах</w:t>
      </w:r>
      <w:r>
        <w:rPr>
          <w:spacing w:val="26"/>
        </w:rPr>
        <w:t xml:space="preserve"> </w:t>
      </w:r>
      <w:r>
        <w:t>массового</w:t>
      </w:r>
      <w:r>
        <w:rPr>
          <w:spacing w:val="25"/>
        </w:rPr>
        <w:t xml:space="preserve"> </w:t>
      </w:r>
      <w:r>
        <w:t>пребывания</w:t>
      </w:r>
      <w:r>
        <w:rPr>
          <w:spacing w:val="25"/>
        </w:rPr>
        <w:t xml:space="preserve"> </w:t>
      </w:r>
      <w:r>
        <w:t>людей</w:t>
      </w:r>
    </w:p>
    <w:p w:rsidR="00E65D0E" w:rsidRDefault="009F5DD6">
      <w:pPr>
        <w:pStyle w:val="a3"/>
        <w:spacing w:before="43"/>
        <w:ind w:firstLine="0"/>
      </w:pPr>
      <w:r>
        <w:t>(в</w:t>
      </w:r>
      <w:r>
        <w:rPr>
          <w:spacing w:val="-2"/>
        </w:rPr>
        <w:t xml:space="preserve"> </w:t>
      </w:r>
      <w:r>
        <w:t>толпе);</w:t>
      </w:r>
    </w:p>
    <w:p w:rsidR="00E65D0E" w:rsidRDefault="009F5DD6">
      <w:pPr>
        <w:pStyle w:val="a3"/>
        <w:spacing w:before="41"/>
        <w:ind w:left="2251" w:firstLine="0"/>
      </w:pPr>
      <w:r>
        <w:t>знать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информирования</w:t>
      </w:r>
      <w:r>
        <w:rPr>
          <w:spacing w:val="-4"/>
        </w:rPr>
        <w:t xml:space="preserve"> </w:t>
      </w:r>
      <w:r>
        <w:t>экстренных</w:t>
      </w:r>
      <w:r>
        <w:rPr>
          <w:spacing w:val="-2"/>
        </w:rPr>
        <w:t xml:space="preserve"> </w:t>
      </w:r>
      <w:r>
        <w:t>служб;</w:t>
      </w:r>
    </w:p>
    <w:p w:rsidR="00E65D0E" w:rsidRDefault="009F5DD6">
      <w:pPr>
        <w:pStyle w:val="a3"/>
        <w:spacing w:before="41"/>
        <w:ind w:left="2251" w:firstLine="0"/>
      </w:pPr>
      <w:r>
        <w:t>безопасно</w:t>
      </w:r>
      <w:r>
        <w:rPr>
          <w:spacing w:val="53"/>
        </w:rPr>
        <w:t xml:space="preserve"> </w:t>
      </w:r>
      <w:r>
        <w:t>действовать</w:t>
      </w:r>
      <w:r>
        <w:rPr>
          <w:spacing w:val="113"/>
        </w:rPr>
        <w:t xml:space="preserve"> </w:t>
      </w:r>
      <w:r>
        <w:t>при</w:t>
      </w:r>
      <w:r>
        <w:rPr>
          <w:spacing w:val="112"/>
        </w:rPr>
        <w:t xml:space="preserve"> </w:t>
      </w:r>
      <w:r>
        <w:t>обнаружении</w:t>
      </w:r>
      <w:r>
        <w:rPr>
          <w:spacing w:val="112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общественных</w:t>
      </w:r>
      <w:r>
        <w:rPr>
          <w:spacing w:val="113"/>
        </w:rPr>
        <w:t xml:space="preserve"> </w:t>
      </w:r>
      <w:r>
        <w:t>местах</w:t>
      </w:r>
      <w:r>
        <w:rPr>
          <w:spacing w:val="114"/>
        </w:rPr>
        <w:t xml:space="preserve"> </w:t>
      </w:r>
      <w:r>
        <w:t>бесхозных</w:t>
      </w:r>
    </w:p>
    <w:p w:rsidR="00E65D0E" w:rsidRDefault="009F5DD6">
      <w:pPr>
        <w:pStyle w:val="a3"/>
        <w:spacing w:before="41" w:line="276" w:lineRule="auto"/>
        <w:ind w:left="2251" w:right="3924" w:hanging="708"/>
      </w:pPr>
      <w:r>
        <w:t>(потенциально опасных)вещей и предметов;</w:t>
      </w:r>
      <w:r>
        <w:rPr>
          <w:spacing w:val="1"/>
        </w:rPr>
        <w:t xml:space="preserve"> </w:t>
      </w:r>
      <w:r>
        <w:t>эвакуироваться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зданий;</w:t>
      </w:r>
    </w:p>
    <w:p w:rsidR="00E65D0E" w:rsidRDefault="009F5DD6">
      <w:pPr>
        <w:pStyle w:val="a3"/>
        <w:tabs>
          <w:tab w:val="left" w:pos="3553"/>
          <w:tab w:val="left" w:pos="5492"/>
          <w:tab w:val="left" w:pos="7315"/>
          <w:tab w:val="left" w:pos="8329"/>
          <w:tab w:val="left" w:pos="8725"/>
          <w:tab w:val="left" w:pos="10572"/>
        </w:tabs>
        <w:spacing w:before="1" w:line="276" w:lineRule="auto"/>
        <w:ind w:right="472"/>
      </w:pPr>
      <w:r>
        <w:t>безопасно</w:t>
      </w:r>
      <w:r>
        <w:tab/>
        <w:t>действовать</w:t>
      </w:r>
      <w:r>
        <w:rPr>
          <w:spacing w:val="-2"/>
        </w:rPr>
        <w:t xml:space="preserve"> </w:t>
      </w:r>
      <w:r>
        <w:t>при</w:t>
      </w:r>
      <w:r>
        <w:tab/>
        <w:t>возникновении</w:t>
      </w:r>
      <w:r>
        <w:tab/>
        <w:t>пожара</w:t>
      </w:r>
      <w:r>
        <w:tab/>
        <w:t>и</w:t>
      </w:r>
      <w:r>
        <w:tab/>
        <w:t>происшествиях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общественных местах;</w:t>
      </w:r>
    </w:p>
    <w:p w:rsidR="00E65D0E" w:rsidRDefault="009F5DD6">
      <w:pPr>
        <w:pStyle w:val="a3"/>
        <w:spacing w:line="276" w:lineRule="auto"/>
        <w:ind w:right="330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2"/>
        </w:rPr>
        <w:t xml:space="preserve"> </w:t>
      </w:r>
      <w:r>
        <w:t>акта,в</w:t>
      </w:r>
      <w:r>
        <w:rPr>
          <w:spacing w:val="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захвате и освобождении</w:t>
      </w:r>
      <w:r>
        <w:rPr>
          <w:spacing w:val="-2"/>
        </w:rPr>
        <w:t xml:space="preserve"> </w:t>
      </w:r>
      <w:r>
        <w:t>заложников;</w:t>
      </w:r>
    </w:p>
    <w:p w:rsidR="00E65D0E" w:rsidRDefault="009F5DD6">
      <w:pPr>
        <w:pStyle w:val="a3"/>
        <w:tabs>
          <w:tab w:val="left" w:pos="3510"/>
          <w:tab w:val="left" w:pos="4970"/>
          <w:tab w:val="left" w:pos="5309"/>
          <w:tab w:val="left" w:pos="6589"/>
          <w:tab w:val="left" w:pos="8510"/>
          <w:tab w:val="left" w:pos="8864"/>
        </w:tabs>
        <w:spacing w:line="276" w:lineRule="auto"/>
        <w:ind w:right="269"/>
      </w:pPr>
      <w:r>
        <w:t>безопасно</w:t>
      </w:r>
      <w:r>
        <w:tab/>
        <w:t>действовать</w:t>
      </w:r>
      <w:r>
        <w:tab/>
        <w:t>в</w:t>
      </w:r>
      <w:r>
        <w:tab/>
        <w:t>ситуациях</w:t>
      </w:r>
      <w:r>
        <w:tab/>
        <w:t>криминогенного</w:t>
      </w:r>
      <w:r>
        <w:tab/>
        <w:t>и</w:t>
      </w:r>
      <w:r>
        <w:tab/>
      </w:r>
      <w:r>
        <w:rPr>
          <w:spacing w:val="-1"/>
        </w:rPr>
        <w:t>антиобщественного</w:t>
      </w:r>
      <w:r>
        <w:rPr>
          <w:spacing w:val="-57"/>
        </w:rPr>
        <w:t xml:space="preserve"> </w:t>
      </w:r>
      <w:r>
        <w:t>характера;</w:t>
      </w:r>
    </w:p>
    <w:p w:rsidR="00E65D0E" w:rsidRDefault="009F5DD6">
      <w:pPr>
        <w:pStyle w:val="Heading1"/>
        <w:spacing w:before="4"/>
      </w:pPr>
      <w:r>
        <w:t>модуль</w:t>
      </w:r>
      <w:r>
        <w:rPr>
          <w:spacing w:val="-2"/>
        </w:rPr>
        <w:t xml:space="preserve"> </w:t>
      </w:r>
      <w:r>
        <w:t>№5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среде»:</w:t>
      </w:r>
    </w:p>
    <w:p w:rsidR="00E65D0E" w:rsidRDefault="009F5DD6">
      <w:pPr>
        <w:pStyle w:val="a3"/>
        <w:spacing w:before="36" w:line="278" w:lineRule="auto"/>
        <w:ind w:right="263"/>
      </w:pPr>
      <w:r>
        <w:t>раскрывать</w:t>
      </w:r>
      <w:r>
        <w:rPr>
          <w:spacing w:val="24"/>
        </w:rPr>
        <w:t xml:space="preserve"> </w:t>
      </w:r>
      <w:r>
        <w:t>смысл</w:t>
      </w:r>
      <w:r>
        <w:rPr>
          <w:spacing w:val="22"/>
        </w:rPr>
        <w:t xml:space="preserve"> </w:t>
      </w:r>
      <w:r>
        <w:t>понятия</w:t>
      </w:r>
      <w:r>
        <w:rPr>
          <w:spacing w:val="23"/>
        </w:rPr>
        <w:t xml:space="preserve"> </w:t>
      </w:r>
      <w:r>
        <w:t>экологии,экологической</w:t>
      </w:r>
      <w:r>
        <w:rPr>
          <w:spacing w:val="23"/>
        </w:rPr>
        <w:t xml:space="preserve"> </w:t>
      </w:r>
      <w:r>
        <w:t>культуры,значение</w:t>
      </w:r>
      <w:r>
        <w:rPr>
          <w:spacing w:val="22"/>
        </w:rPr>
        <w:t xml:space="preserve"> </w:t>
      </w:r>
      <w:r>
        <w:t>экологии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устойчивого развития общества;</w:t>
      </w:r>
    </w:p>
    <w:p w:rsidR="00E65D0E" w:rsidRDefault="009F5DD6">
      <w:pPr>
        <w:pStyle w:val="a3"/>
        <w:spacing w:line="276" w:lineRule="auto"/>
      </w:pPr>
      <w:r>
        <w:t>помнить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неблагоприятной</w:t>
      </w:r>
      <w:r>
        <w:rPr>
          <w:spacing w:val="-58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обстановке;</w:t>
      </w:r>
    </w:p>
    <w:p w:rsidR="00E65D0E" w:rsidRDefault="009F5DD6">
      <w:pPr>
        <w:pStyle w:val="a3"/>
        <w:spacing w:line="275" w:lineRule="exact"/>
        <w:ind w:left="2251" w:firstLine="0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природе;</w:t>
      </w:r>
    </w:p>
    <w:p w:rsidR="00E65D0E" w:rsidRDefault="009F5DD6">
      <w:pPr>
        <w:pStyle w:val="a3"/>
        <w:tabs>
          <w:tab w:val="left" w:pos="3553"/>
          <w:tab w:val="left" w:pos="5057"/>
          <w:tab w:val="left" w:pos="5438"/>
          <w:tab w:val="left" w:pos="6383"/>
          <w:tab w:val="left" w:pos="8193"/>
          <w:tab w:val="left" w:pos="9942"/>
        </w:tabs>
        <w:spacing w:before="39" w:line="276" w:lineRule="auto"/>
        <w:ind w:left="2251" w:right="267" w:firstLine="0"/>
      </w:pPr>
      <w:r>
        <w:t>объяснять правила безопасного поведения на водоёмах в различное время года;</w:t>
      </w:r>
      <w:r>
        <w:rPr>
          <w:spacing w:val="1"/>
        </w:rPr>
        <w:t xml:space="preserve"> </w:t>
      </w:r>
      <w:r>
        <w:t>безопасно</w:t>
      </w:r>
      <w:r>
        <w:tab/>
        <w:t>действовать</w:t>
      </w:r>
      <w:r>
        <w:tab/>
        <w:t>в</w:t>
      </w:r>
      <w:r>
        <w:tab/>
        <w:t>случае</w:t>
      </w:r>
      <w:r>
        <w:tab/>
        <w:t>возникновения</w:t>
      </w:r>
      <w:r>
        <w:tab/>
        <w:t>чрезвычайных</w:t>
      </w:r>
      <w:r>
        <w:tab/>
      </w:r>
      <w:r>
        <w:rPr>
          <w:spacing w:val="-1"/>
        </w:rPr>
        <w:t>ситуаций</w:t>
      </w:r>
    </w:p>
    <w:p w:rsidR="00E65D0E" w:rsidRDefault="009F5DD6">
      <w:pPr>
        <w:pStyle w:val="a3"/>
        <w:spacing w:line="276" w:lineRule="auto"/>
        <w:ind w:right="570" w:firstLine="0"/>
      </w:pPr>
      <w:r>
        <w:t>геологического</w:t>
      </w:r>
      <w:r>
        <w:rPr>
          <w:spacing w:val="1"/>
        </w:rPr>
        <w:t xml:space="preserve"> </w:t>
      </w:r>
      <w:r>
        <w:t>происхождения(землетрясения,извержения</w:t>
      </w:r>
      <w:r>
        <w:rPr>
          <w:spacing w:val="1"/>
        </w:rPr>
        <w:t xml:space="preserve"> </w:t>
      </w:r>
      <w:r>
        <w:t>вулкана),чрезвычайных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7"/>
        </w:rPr>
        <w:t xml:space="preserve"> </w:t>
      </w:r>
      <w:r>
        <w:t>метеорологического</w:t>
      </w:r>
      <w:r>
        <w:rPr>
          <w:spacing w:val="7"/>
        </w:rPr>
        <w:t xml:space="preserve"> </w:t>
      </w:r>
      <w:r>
        <w:t>происхождения(ураганы,бури,смерчи),гидрологического</w:t>
      </w:r>
      <w:r>
        <w:rPr>
          <w:spacing w:val="-57"/>
        </w:rPr>
        <w:t xml:space="preserve"> </w:t>
      </w:r>
      <w:r>
        <w:t>происхождения(наводнения,сели,цунами,снежные</w:t>
      </w:r>
      <w:r>
        <w:rPr>
          <w:spacing w:val="1"/>
        </w:rPr>
        <w:t xml:space="preserve"> </w:t>
      </w:r>
      <w:r>
        <w:t>лавины),природных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(лесные,торфяные,степные);</w:t>
      </w:r>
    </w:p>
    <w:p w:rsidR="00E65D0E" w:rsidRDefault="009F5DD6">
      <w:pPr>
        <w:pStyle w:val="a3"/>
        <w:spacing w:line="276" w:lineRule="auto"/>
        <w:ind w:left="2251" w:firstLine="0"/>
      </w:pPr>
      <w:r>
        <w:t>характеризовать правила само- и взаимопомощи терпящим бедствие на воде;</w:t>
      </w:r>
      <w:r>
        <w:rPr>
          <w:spacing w:val="1"/>
        </w:rPr>
        <w:t xml:space="preserve"> </w:t>
      </w:r>
      <w:r>
        <w:t>безопасно</w:t>
      </w:r>
      <w:r>
        <w:rPr>
          <w:spacing w:val="8"/>
        </w:rPr>
        <w:t xml:space="preserve"> </w:t>
      </w:r>
      <w:r>
        <w:t>действовать</w:t>
      </w:r>
      <w:r>
        <w:rPr>
          <w:spacing w:val="10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автономном</w:t>
      </w:r>
      <w:r>
        <w:rPr>
          <w:spacing w:val="8"/>
        </w:rPr>
        <w:t xml:space="preserve"> </w:t>
      </w:r>
      <w:r>
        <w:t>существовании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природной</w:t>
      </w:r>
      <w:r>
        <w:rPr>
          <w:spacing w:val="7"/>
        </w:rPr>
        <w:t xml:space="preserve"> </w:t>
      </w:r>
      <w:r>
        <w:t>среде,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4055"/>
          <w:tab w:val="left" w:pos="6522"/>
          <w:tab w:val="left" w:pos="6870"/>
          <w:tab w:val="left" w:pos="9033"/>
          <w:tab w:val="left" w:pos="10108"/>
        </w:tabs>
        <w:spacing w:before="67" w:line="276" w:lineRule="auto"/>
        <w:ind w:right="690" w:firstLine="0"/>
      </w:pPr>
      <w:r>
        <w:t>учитывая</w:t>
      </w:r>
      <w:r>
        <w:rPr>
          <w:spacing w:val="9"/>
        </w:rPr>
        <w:t xml:space="preserve"> </w:t>
      </w:r>
      <w:r>
        <w:t>вероятность</w:t>
      </w:r>
      <w:r>
        <w:rPr>
          <w:spacing w:val="8"/>
        </w:rPr>
        <w:t xml:space="preserve"> </w:t>
      </w:r>
      <w:r>
        <w:t>потери</w:t>
      </w:r>
      <w:r>
        <w:rPr>
          <w:spacing w:val="8"/>
        </w:rPr>
        <w:t xml:space="preserve"> </w:t>
      </w:r>
      <w:r>
        <w:t>ориентиров(риска</w:t>
      </w:r>
      <w:r>
        <w:rPr>
          <w:spacing w:val="7"/>
        </w:rPr>
        <w:t xml:space="preserve"> </w:t>
      </w:r>
      <w:r>
        <w:t>заблудиться),встречи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дикими</w:t>
      </w:r>
      <w:r>
        <w:rPr>
          <w:spacing w:val="-57"/>
        </w:rPr>
        <w:t xml:space="preserve"> </w:t>
      </w:r>
      <w:r>
        <w:t>животными,опасными</w:t>
      </w:r>
      <w:r>
        <w:tab/>
        <w:t>насекомыми,клещами</w:t>
      </w:r>
      <w:r>
        <w:tab/>
        <w:t>и</w:t>
      </w:r>
      <w:r>
        <w:tab/>
        <w:t>змеями,ядовитыми</w:t>
      </w:r>
      <w:r>
        <w:tab/>
        <w:t>грибами</w:t>
      </w:r>
      <w:r>
        <w:tab/>
        <w:t>и</w:t>
      </w:r>
      <w:r>
        <w:rPr>
          <w:spacing w:val="1"/>
        </w:rPr>
        <w:t xml:space="preserve"> </w:t>
      </w:r>
      <w:r>
        <w:t>растениями;</w:t>
      </w:r>
    </w:p>
    <w:p w:rsidR="00E65D0E" w:rsidRDefault="009F5DD6">
      <w:pPr>
        <w:pStyle w:val="a3"/>
        <w:spacing w:before="1"/>
        <w:ind w:left="2251" w:firstLine="0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сигнала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помощи;</w:t>
      </w:r>
    </w:p>
    <w:p w:rsidR="00E65D0E" w:rsidRDefault="009F5DD6">
      <w:pPr>
        <w:pStyle w:val="Heading1"/>
        <w:spacing w:before="46"/>
      </w:pPr>
      <w:r>
        <w:t>модуль</w:t>
      </w:r>
      <w:r>
        <w:rPr>
          <w:spacing w:val="-1"/>
        </w:rPr>
        <w:t xml:space="preserve"> </w:t>
      </w:r>
      <w:r>
        <w:t>№6</w:t>
      </w:r>
      <w:r>
        <w:rPr>
          <w:spacing w:val="-1"/>
        </w:rPr>
        <w:t xml:space="preserve"> </w:t>
      </w:r>
      <w:r>
        <w:t>«Здоровье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сохранить.Основы</w:t>
      </w:r>
      <w:r>
        <w:rPr>
          <w:spacing w:val="-1"/>
        </w:rPr>
        <w:t xml:space="preserve"> </w:t>
      </w:r>
      <w:r>
        <w:t>медицинских</w:t>
      </w:r>
      <w:r>
        <w:rPr>
          <w:spacing w:val="-4"/>
        </w:rPr>
        <w:t xml:space="preserve"> </w:t>
      </w:r>
      <w:r>
        <w:t>знаний»:</w:t>
      </w:r>
    </w:p>
    <w:p w:rsidR="00E65D0E" w:rsidRDefault="009F5DD6">
      <w:pPr>
        <w:pStyle w:val="a3"/>
        <w:spacing w:before="38" w:line="276" w:lineRule="auto"/>
      </w:pPr>
      <w:r>
        <w:t>раскрывать</w:t>
      </w:r>
      <w:r>
        <w:rPr>
          <w:spacing w:val="55"/>
        </w:rPr>
        <w:t xml:space="preserve"> </w:t>
      </w:r>
      <w:r>
        <w:t>смысл</w:t>
      </w:r>
      <w:r>
        <w:rPr>
          <w:spacing w:val="54"/>
        </w:rPr>
        <w:t xml:space="preserve"> </w:t>
      </w:r>
      <w:r>
        <w:t>понятий</w:t>
      </w:r>
      <w:r>
        <w:rPr>
          <w:spacing w:val="54"/>
        </w:rPr>
        <w:t xml:space="preserve"> </w:t>
      </w:r>
      <w:r>
        <w:t>здоровья(физического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психического)и</w:t>
      </w:r>
      <w:r>
        <w:rPr>
          <w:spacing w:val="53"/>
        </w:rPr>
        <w:t xml:space="preserve"> </w:t>
      </w:r>
      <w:r>
        <w:t>здорового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E65D0E" w:rsidRDefault="009F5DD6">
      <w:pPr>
        <w:pStyle w:val="a3"/>
        <w:spacing w:line="275" w:lineRule="exact"/>
        <w:ind w:left="2251" w:firstLine="0"/>
      </w:pPr>
      <w:r>
        <w:t>характеризовать</w:t>
      </w:r>
      <w:r>
        <w:rPr>
          <w:spacing w:val="-2"/>
        </w:rPr>
        <w:t xml:space="preserve"> </w:t>
      </w:r>
      <w:r>
        <w:t>факторы,влияющие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человека;</w:t>
      </w:r>
    </w:p>
    <w:p w:rsidR="00E65D0E" w:rsidRDefault="009F5DD6">
      <w:pPr>
        <w:pStyle w:val="a3"/>
        <w:tabs>
          <w:tab w:val="left" w:pos="3613"/>
          <w:tab w:val="left" w:pos="7271"/>
        </w:tabs>
        <w:spacing w:before="41" w:line="276" w:lineRule="auto"/>
        <w:ind w:right="571"/>
      </w:pPr>
      <w:r>
        <w:t>раскрывать</w:t>
      </w:r>
      <w:r>
        <w:tab/>
        <w:t xml:space="preserve">понятия  </w:t>
      </w:r>
      <w:r>
        <w:rPr>
          <w:spacing w:val="12"/>
        </w:rPr>
        <w:t xml:space="preserve"> </w:t>
      </w:r>
      <w:r>
        <w:t>заболеваний,зависящих</w:t>
      </w:r>
      <w:r>
        <w:tab/>
        <w:t>от</w:t>
      </w:r>
      <w:r>
        <w:rPr>
          <w:spacing w:val="16"/>
        </w:rPr>
        <w:t xml:space="preserve"> </w:t>
      </w:r>
      <w:r>
        <w:t>образа</w:t>
      </w:r>
      <w:r>
        <w:rPr>
          <w:spacing w:val="14"/>
        </w:rPr>
        <w:t xml:space="preserve"> </w:t>
      </w:r>
      <w:r>
        <w:t>жизни(физических</w:t>
      </w:r>
      <w:r>
        <w:rPr>
          <w:spacing w:val="1"/>
        </w:rPr>
        <w:t xml:space="preserve"> </w:t>
      </w:r>
      <w:r>
        <w:t>нагрузок,режима</w:t>
      </w:r>
      <w:r>
        <w:rPr>
          <w:spacing w:val="38"/>
        </w:rPr>
        <w:t xml:space="preserve"> </w:t>
      </w:r>
      <w:r>
        <w:t>труда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отдыха,питания,психического</w:t>
      </w:r>
      <w:r>
        <w:rPr>
          <w:spacing w:val="38"/>
        </w:rPr>
        <w:t xml:space="preserve"> </w:t>
      </w:r>
      <w:r>
        <w:t>здоровья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психологического</w:t>
      </w:r>
      <w:r>
        <w:rPr>
          <w:spacing w:val="-57"/>
        </w:rPr>
        <w:t xml:space="preserve"> </w:t>
      </w:r>
      <w:r>
        <w:t>благополучия);</w:t>
      </w:r>
    </w:p>
    <w:p w:rsidR="00E65D0E" w:rsidRDefault="009F5DD6">
      <w:pPr>
        <w:pStyle w:val="a3"/>
        <w:tabs>
          <w:tab w:val="left" w:pos="3524"/>
          <w:tab w:val="left" w:pos="4898"/>
          <w:tab w:val="left" w:pos="5253"/>
          <w:tab w:val="left" w:pos="6393"/>
        </w:tabs>
        <w:spacing w:line="276" w:lineRule="auto"/>
        <w:ind w:right="737"/>
      </w:pPr>
      <w:r>
        <w:t>негативно</w:t>
      </w:r>
      <w:r>
        <w:tab/>
        <w:t>относиться</w:t>
      </w:r>
      <w:r>
        <w:tab/>
        <w:t>к</w:t>
      </w:r>
      <w:r>
        <w:tab/>
        <w:t>вредным</w:t>
      </w:r>
      <w:r>
        <w:tab/>
      </w:r>
      <w:r>
        <w:rPr>
          <w:spacing w:val="-1"/>
        </w:rPr>
        <w:t>привычкам(табакокурение,алкоголизм,</w:t>
      </w:r>
      <w:r>
        <w:rPr>
          <w:spacing w:val="-57"/>
        </w:rPr>
        <w:t xml:space="preserve"> </w:t>
      </w:r>
      <w:r>
        <w:t>наркомания,игровая</w:t>
      </w:r>
      <w:r>
        <w:rPr>
          <w:spacing w:val="-1"/>
        </w:rPr>
        <w:t xml:space="preserve"> </w:t>
      </w:r>
      <w:r>
        <w:t>зависимость);</w:t>
      </w:r>
    </w:p>
    <w:p w:rsidR="00E65D0E" w:rsidRDefault="009F5DD6">
      <w:pPr>
        <w:pStyle w:val="a3"/>
        <w:tabs>
          <w:tab w:val="left" w:pos="3584"/>
          <w:tab w:val="left" w:pos="4757"/>
          <w:tab w:val="left" w:pos="5393"/>
          <w:tab w:val="left" w:pos="6434"/>
          <w:tab w:val="left" w:pos="6914"/>
          <w:tab w:val="left" w:pos="8721"/>
          <w:tab w:val="left" w:pos="9107"/>
        </w:tabs>
        <w:spacing w:before="2" w:line="276" w:lineRule="auto"/>
        <w:ind w:right="266"/>
      </w:pPr>
      <w:r>
        <w:t>приводить</w:t>
      </w:r>
      <w:r>
        <w:tab/>
        <w:t>примеры</w:t>
      </w:r>
      <w:r>
        <w:tab/>
        <w:t>мер</w:t>
      </w:r>
      <w:r>
        <w:tab/>
        <w:t>защиты</w:t>
      </w:r>
      <w:r>
        <w:tab/>
        <w:t>от</w:t>
      </w:r>
      <w:r>
        <w:tab/>
        <w:t>инфекционных</w:t>
      </w:r>
      <w:r>
        <w:tab/>
        <w:t>и</w:t>
      </w:r>
      <w:r>
        <w:tab/>
      </w:r>
      <w:r>
        <w:rPr>
          <w:spacing w:val="-1"/>
        </w:rPr>
        <w:t>неинфекционных</w:t>
      </w:r>
      <w:r>
        <w:rPr>
          <w:spacing w:val="-57"/>
        </w:rPr>
        <w:t xml:space="preserve"> </w:t>
      </w:r>
      <w:r>
        <w:t>заболеваний;</w:t>
      </w:r>
    </w:p>
    <w:p w:rsidR="00E65D0E" w:rsidRDefault="009F5DD6">
      <w:pPr>
        <w:pStyle w:val="a3"/>
        <w:spacing w:line="276" w:lineRule="auto"/>
      </w:pPr>
      <w:r>
        <w:t>безопасно</w:t>
      </w:r>
      <w:r>
        <w:rPr>
          <w:spacing w:val="36"/>
        </w:rPr>
        <w:t xml:space="preserve"> </w:t>
      </w:r>
      <w:r>
        <w:t>действовать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случае</w:t>
      </w:r>
      <w:r>
        <w:rPr>
          <w:spacing w:val="37"/>
        </w:rPr>
        <w:t xml:space="preserve"> </w:t>
      </w:r>
      <w:r>
        <w:t>возникновения</w:t>
      </w:r>
      <w:r>
        <w:rPr>
          <w:spacing w:val="37"/>
        </w:rPr>
        <w:t xml:space="preserve"> </w:t>
      </w:r>
      <w:r>
        <w:t>чрезвычайных</w:t>
      </w:r>
      <w:r>
        <w:rPr>
          <w:spacing w:val="37"/>
        </w:rPr>
        <w:t xml:space="preserve"> </w:t>
      </w:r>
      <w:r>
        <w:t>ситуаций</w:t>
      </w:r>
      <w:r>
        <w:rPr>
          <w:spacing w:val="37"/>
        </w:rPr>
        <w:t xml:space="preserve"> </w:t>
      </w:r>
      <w:r>
        <w:t>биолого-</w:t>
      </w:r>
      <w:r>
        <w:rPr>
          <w:spacing w:val="-57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происхождения(эпидемии,пандемии);</w:t>
      </w:r>
    </w:p>
    <w:p w:rsidR="00E65D0E" w:rsidRDefault="009F5DD6">
      <w:pPr>
        <w:pStyle w:val="a3"/>
        <w:spacing w:line="276" w:lineRule="auto"/>
        <w:ind w:right="266"/>
      </w:pPr>
      <w:r>
        <w:t>характеризовать</w:t>
      </w:r>
      <w:r>
        <w:rPr>
          <w:spacing w:val="28"/>
        </w:rPr>
        <w:t xml:space="preserve"> </w:t>
      </w:r>
      <w:r>
        <w:t>основные</w:t>
      </w:r>
      <w:r>
        <w:rPr>
          <w:spacing w:val="29"/>
        </w:rPr>
        <w:t xml:space="preserve"> </w:t>
      </w:r>
      <w:r>
        <w:t>мероприятия,проводимые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</w:t>
      </w:r>
      <w:r>
        <w:rPr>
          <w:spacing w:val="2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5"/>
        </w:rPr>
        <w:t xml:space="preserve"> </w:t>
      </w:r>
      <w:r>
        <w:t>безопасности</w:t>
      </w:r>
      <w:r>
        <w:rPr>
          <w:spacing w:val="6"/>
        </w:rPr>
        <w:t xml:space="preserve"> </w:t>
      </w:r>
      <w:r>
        <w:t>населения</w:t>
      </w:r>
      <w:r>
        <w:rPr>
          <w:spacing w:val="4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угрозе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чрезвычайных</w:t>
      </w:r>
      <w:r>
        <w:rPr>
          <w:spacing w:val="6"/>
        </w:rPr>
        <w:t xml:space="preserve"> </w:t>
      </w:r>
      <w:r>
        <w:t>ситуаций</w:t>
      </w:r>
      <w:r>
        <w:rPr>
          <w:spacing w:val="-57"/>
        </w:rPr>
        <w:t xml:space="preserve"> </w:t>
      </w:r>
      <w:r>
        <w:t>биолого-социального</w:t>
      </w:r>
      <w:r>
        <w:rPr>
          <w:spacing w:val="-1"/>
        </w:rPr>
        <w:t xml:space="preserve"> </w:t>
      </w:r>
      <w:r>
        <w:t>характера;</w:t>
      </w:r>
    </w:p>
    <w:p w:rsidR="00E65D0E" w:rsidRDefault="009F5DD6">
      <w:pPr>
        <w:pStyle w:val="a3"/>
        <w:spacing w:line="274" w:lineRule="exact"/>
        <w:ind w:left="2251" w:firstLine="0"/>
      </w:pPr>
      <w:r>
        <w:t>оказывать</w:t>
      </w:r>
      <w:r>
        <w:rPr>
          <w:spacing w:val="-2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самопомощь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неотложных</w:t>
      </w:r>
      <w:r>
        <w:rPr>
          <w:spacing w:val="-1"/>
        </w:rPr>
        <w:t xml:space="preserve"> </w:t>
      </w:r>
      <w:r>
        <w:t>состояниях;</w:t>
      </w:r>
    </w:p>
    <w:p w:rsidR="00E65D0E" w:rsidRDefault="009F5DD6">
      <w:pPr>
        <w:pStyle w:val="Heading1"/>
        <w:spacing w:before="48"/>
      </w:pPr>
      <w:r>
        <w:t>модуль №7 «Безопасность</w:t>
      </w:r>
      <w:r>
        <w:rPr>
          <w:spacing w:val="1"/>
        </w:rPr>
        <w:t xml:space="preserve"> </w:t>
      </w:r>
      <w:r>
        <w:t>в социуме»:</w:t>
      </w:r>
    </w:p>
    <w:p w:rsidR="00E65D0E" w:rsidRDefault="009F5DD6">
      <w:pPr>
        <w:pStyle w:val="a3"/>
        <w:spacing w:before="37" w:line="276" w:lineRule="auto"/>
        <w:ind w:left="2251" w:right="985" w:firstLine="0"/>
      </w:pPr>
      <w:r>
        <w:t>приводить примеры межличностного и группового конфликта;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избегания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ситуаций;</w:t>
      </w:r>
    </w:p>
    <w:p w:rsidR="00E65D0E" w:rsidRDefault="009F5DD6">
      <w:pPr>
        <w:pStyle w:val="a3"/>
        <w:spacing w:line="275" w:lineRule="exact"/>
        <w:ind w:left="2251" w:firstLine="0"/>
      </w:pPr>
      <w:r>
        <w:t>характеризовать</w:t>
      </w:r>
      <w:r>
        <w:rPr>
          <w:spacing w:val="40"/>
        </w:rPr>
        <w:t xml:space="preserve"> </w:t>
      </w:r>
      <w:r>
        <w:t>опасные</w:t>
      </w:r>
      <w:r>
        <w:rPr>
          <w:spacing w:val="39"/>
        </w:rPr>
        <w:t xml:space="preserve"> </w:t>
      </w:r>
      <w:r>
        <w:t>проявления</w:t>
      </w:r>
      <w:r>
        <w:rPr>
          <w:spacing w:val="39"/>
        </w:rPr>
        <w:t xml:space="preserve"> </w:t>
      </w:r>
      <w:r>
        <w:t>конфликтов(в</w:t>
      </w:r>
      <w:r>
        <w:rPr>
          <w:spacing w:val="38"/>
        </w:rPr>
        <w:t xml:space="preserve"> </w:t>
      </w:r>
      <w:r>
        <w:t>том</w:t>
      </w:r>
      <w:r>
        <w:rPr>
          <w:spacing w:val="39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насилие,буллинг</w:t>
      </w:r>
    </w:p>
    <w:p w:rsidR="00E65D0E" w:rsidRDefault="009F5DD6">
      <w:pPr>
        <w:pStyle w:val="a3"/>
        <w:spacing w:before="41"/>
        <w:ind w:firstLine="0"/>
      </w:pPr>
      <w:r>
        <w:t>(травля);</w:t>
      </w:r>
    </w:p>
    <w:p w:rsidR="00E65D0E" w:rsidRDefault="009F5DD6">
      <w:pPr>
        <w:pStyle w:val="a3"/>
        <w:tabs>
          <w:tab w:val="left" w:pos="3565"/>
          <w:tab w:val="left" w:pos="4716"/>
          <w:tab w:val="left" w:pos="6523"/>
          <w:tab w:val="left" w:pos="7139"/>
          <w:tab w:val="left" w:pos="7965"/>
          <w:tab w:val="left" w:pos="8315"/>
          <w:tab w:val="left" w:pos="9140"/>
          <w:tab w:val="left" w:pos="10546"/>
        </w:tabs>
        <w:spacing w:before="43" w:line="276" w:lineRule="auto"/>
        <w:ind w:right="265"/>
      </w:pPr>
      <w:r>
        <w:t>приводить</w:t>
      </w:r>
      <w:r>
        <w:tab/>
        <w:t>примеры</w:t>
      </w:r>
      <w:r>
        <w:tab/>
        <w:t>манипуляций(в</w:t>
      </w:r>
      <w:r>
        <w:tab/>
        <w:t>том</w:t>
      </w:r>
      <w:r>
        <w:tab/>
        <w:t>числе</w:t>
      </w:r>
      <w:r>
        <w:tab/>
        <w:t>в</w:t>
      </w:r>
      <w:r>
        <w:tab/>
        <w:t>целях</w:t>
      </w:r>
      <w:r>
        <w:tab/>
        <w:t>вовлечения</w:t>
      </w:r>
      <w:r>
        <w:tab/>
        <w:t>в</w:t>
      </w:r>
      <w:r>
        <w:rPr>
          <w:spacing w:val="1"/>
        </w:rPr>
        <w:t xml:space="preserve"> </w:t>
      </w:r>
      <w:r>
        <w:t>экстремистскую,террористическую и иную деструктивную деятельность,в субкультуры и</w:t>
      </w:r>
      <w:r>
        <w:rPr>
          <w:spacing w:val="1"/>
        </w:rPr>
        <w:t xml:space="preserve"> </w:t>
      </w:r>
      <w:r>
        <w:t>формируемые</w:t>
      </w:r>
      <w:r>
        <w:rPr>
          <w:spacing w:val="1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сообщества</w:t>
      </w:r>
      <w:r>
        <w:rPr>
          <w:spacing w:val="13"/>
        </w:rPr>
        <w:t xml:space="preserve"> </w:t>
      </w:r>
      <w:r>
        <w:t>экстремистской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суицидальной</w:t>
      </w:r>
      <w:r>
        <w:rPr>
          <w:spacing w:val="15"/>
        </w:rPr>
        <w:t xml:space="preserve"> </w:t>
      </w:r>
      <w:r>
        <w:t>направленности)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 противостоять</w:t>
      </w:r>
      <w:r>
        <w:rPr>
          <w:spacing w:val="1"/>
        </w:rPr>
        <w:t xml:space="preserve"> </w:t>
      </w:r>
      <w:r>
        <w:t>манипуляциям;</w:t>
      </w:r>
    </w:p>
    <w:p w:rsidR="00E65D0E" w:rsidRDefault="009F5DD6">
      <w:pPr>
        <w:pStyle w:val="a3"/>
        <w:spacing w:line="276" w:lineRule="auto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подозрительными</w:t>
      </w:r>
      <w:r>
        <w:rPr>
          <w:spacing w:val="-3"/>
        </w:rPr>
        <w:t xml:space="preserve"> </w:t>
      </w:r>
      <w:r>
        <w:t>людьми,у</w:t>
      </w:r>
      <w:r>
        <w:rPr>
          <w:spacing w:val="-6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могут иметься</w:t>
      </w:r>
      <w:r>
        <w:rPr>
          <w:spacing w:val="-1"/>
        </w:rPr>
        <w:t xml:space="preserve"> </w:t>
      </w:r>
      <w:r>
        <w:t>преступные</w:t>
      </w:r>
      <w:r>
        <w:rPr>
          <w:spacing w:val="-3"/>
        </w:rPr>
        <w:t xml:space="preserve"> </w:t>
      </w:r>
      <w:r>
        <w:t>намерения);</w:t>
      </w:r>
    </w:p>
    <w:p w:rsidR="00E65D0E" w:rsidRDefault="009F5DD6">
      <w:pPr>
        <w:pStyle w:val="a3"/>
        <w:tabs>
          <w:tab w:val="left" w:pos="2593"/>
          <w:tab w:val="left" w:pos="2960"/>
          <w:tab w:val="left" w:pos="3310"/>
          <w:tab w:val="left" w:pos="4648"/>
          <w:tab w:val="left" w:pos="5876"/>
          <w:tab w:val="left" w:pos="6490"/>
          <w:tab w:val="left" w:pos="7308"/>
          <w:tab w:val="left" w:pos="7660"/>
        </w:tabs>
        <w:spacing w:line="276" w:lineRule="auto"/>
        <w:ind w:right="368"/>
      </w:pPr>
      <w:r>
        <w:t>соблюдать</w:t>
      </w:r>
      <w:r>
        <w:rPr>
          <w:spacing w:val="29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безопасного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комфортного</w:t>
      </w:r>
      <w:r>
        <w:rPr>
          <w:spacing w:val="28"/>
        </w:rPr>
        <w:t xml:space="preserve"> </w:t>
      </w:r>
      <w:r>
        <w:t>существования</w:t>
      </w:r>
      <w:r>
        <w:rPr>
          <w:spacing w:val="28"/>
        </w:rPr>
        <w:t xml:space="preserve"> </w:t>
      </w:r>
      <w:r>
        <w:t>со</w:t>
      </w:r>
      <w:r>
        <w:rPr>
          <w:spacing w:val="28"/>
        </w:rPr>
        <w:t xml:space="preserve"> </w:t>
      </w:r>
      <w:r>
        <w:t>знакомыми</w:t>
      </w:r>
      <w:r>
        <w:rPr>
          <w:spacing w:val="-57"/>
        </w:rPr>
        <w:t xml:space="preserve"> </w:t>
      </w:r>
      <w:r>
        <w:t>людьми</w:t>
      </w:r>
      <w:r>
        <w:tab/>
        <w:t>и</w:t>
      </w:r>
      <w:r>
        <w:tab/>
        <w:t>в</w:t>
      </w:r>
      <w:r>
        <w:tab/>
        <w:t>различных</w:t>
      </w:r>
      <w:r>
        <w:tab/>
        <w:t>группах,в</w:t>
      </w:r>
      <w:r>
        <w:tab/>
        <w:t>том</w:t>
      </w:r>
      <w:r>
        <w:tab/>
        <w:t>числе</w:t>
      </w:r>
      <w:r>
        <w:tab/>
        <w:t>в</w:t>
      </w:r>
      <w:r>
        <w:tab/>
        <w:t>семье,классе,коллективе</w:t>
      </w:r>
      <w:r>
        <w:rPr>
          <w:spacing w:val="1"/>
        </w:rPr>
        <w:t xml:space="preserve"> </w:t>
      </w:r>
      <w:r>
        <w:t>кружка/секции/спортивной команды,группе</w:t>
      </w:r>
      <w:r>
        <w:rPr>
          <w:spacing w:val="-1"/>
        </w:rPr>
        <w:t xml:space="preserve"> </w:t>
      </w:r>
      <w:r>
        <w:t>друзей;</w:t>
      </w:r>
    </w:p>
    <w:p w:rsidR="00E65D0E" w:rsidRDefault="009F5DD6">
      <w:pPr>
        <w:pStyle w:val="a3"/>
        <w:spacing w:line="276" w:lineRule="auto"/>
      </w:pPr>
      <w:r>
        <w:t>распознавать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практике</w:t>
      </w:r>
      <w:r>
        <w:rPr>
          <w:spacing w:val="-57"/>
        </w:rPr>
        <w:t xml:space="preserve"> </w:t>
      </w:r>
      <w:r>
        <w:t>современных молодёжных</w:t>
      </w:r>
      <w:r>
        <w:rPr>
          <w:spacing w:val="3"/>
        </w:rPr>
        <w:t xml:space="preserve"> </w:t>
      </w:r>
      <w:r>
        <w:t>увлечений;</w:t>
      </w:r>
    </w:p>
    <w:p w:rsidR="00E65D0E" w:rsidRDefault="009F5DD6">
      <w:pPr>
        <w:pStyle w:val="a3"/>
        <w:spacing w:line="278" w:lineRule="auto"/>
      </w:pPr>
      <w:r>
        <w:t>безопасно</w:t>
      </w:r>
      <w:r>
        <w:rPr>
          <w:spacing w:val="7"/>
        </w:rPr>
        <w:t xml:space="preserve"> </w:t>
      </w:r>
      <w:r>
        <w:t>действовать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опасных</w:t>
      </w:r>
      <w:r>
        <w:rPr>
          <w:spacing w:val="9"/>
        </w:rPr>
        <w:t xml:space="preserve"> </w:t>
      </w:r>
      <w:r>
        <w:t>проявлениях</w:t>
      </w:r>
      <w:r>
        <w:rPr>
          <w:spacing w:val="9"/>
        </w:rPr>
        <w:t xml:space="preserve"> </w:t>
      </w:r>
      <w:r>
        <w:t>конфликта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возможных</w:t>
      </w:r>
      <w:r>
        <w:rPr>
          <w:spacing w:val="-57"/>
        </w:rPr>
        <w:t xml:space="preserve"> </w:t>
      </w:r>
      <w:r>
        <w:t>манипуляциях;</w:t>
      </w:r>
    </w:p>
    <w:p w:rsidR="00E65D0E" w:rsidRDefault="009F5DD6">
      <w:pPr>
        <w:pStyle w:val="Heading1"/>
      </w:pPr>
      <w:r>
        <w:t>модуль</w:t>
      </w:r>
      <w:r>
        <w:rPr>
          <w:spacing w:val="-2"/>
        </w:rPr>
        <w:t xml:space="preserve"> </w:t>
      </w:r>
      <w:r>
        <w:t>№8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пространстве»:</w:t>
      </w:r>
    </w:p>
    <w:p w:rsidR="00E65D0E" w:rsidRDefault="009F5DD6">
      <w:pPr>
        <w:pStyle w:val="a3"/>
        <w:spacing w:before="36" w:line="276" w:lineRule="auto"/>
      </w:pPr>
      <w:r>
        <w:t>приводить</w:t>
      </w:r>
      <w:r>
        <w:rPr>
          <w:spacing w:val="17"/>
        </w:rPr>
        <w:t xml:space="preserve"> </w:t>
      </w:r>
      <w:r>
        <w:t>примеры</w:t>
      </w:r>
      <w:r>
        <w:rPr>
          <w:spacing w:val="15"/>
        </w:rPr>
        <w:t xml:space="preserve"> </w:t>
      </w:r>
      <w:r>
        <w:t>информационных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компьютерных</w:t>
      </w:r>
      <w:r>
        <w:rPr>
          <w:spacing w:val="20"/>
        </w:rPr>
        <w:t xml:space="preserve"> </w:t>
      </w:r>
      <w:r>
        <w:t>угроз;характеризовать</w:t>
      </w:r>
      <w:r>
        <w:rPr>
          <w:spacing w:val="1"/>
        </w:rPr>
        <w:t xml:space="preserve"> </w:t>
      </w:r>
      <w:r>
        <w:t>потенциальные риски и</w:t>
      </w:r>
      <w:r>
        <w:rPr>
          <w:spacing w:val="3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использовании</w:t>
      </w:r>
      <w:r>
        <w:rPr>
          <w:spacing w:val="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Интернет,предупреждать</w:t>
      </w:r>
      <w:r>
        <w:rPr>
          <w:spacing w:val="3"/>
        </w:rPr>
        <w:t xml:space="preserve"> </w:t>
      </w:r>
      <w:r>
        <w:t>риски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угрозы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Интернете(в</w:t>
      </w:r>
      <w:r>
        <w:rPr>
          <w:spacing w:val="16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вовлечения</w:t>
      </w:r>
      <w:r>
        <w:rPr>
          <w:spacing w:val="-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экстремистские,террористические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-2"/>
        </w:rPr>
        <w:t xml:space="preserve"> </w:t>
      </w:r>
      <w:r>
        <w:t>интернетсообщества);</w:t>
      </w:r>
    </w:p>
    <w:p w:rsidR="00E65D0E" w:rsidRDefault="009F5DD6">
      <w:pPr>
        <w:pStyle w:val="a3"/>
        <w:spacing w:line="276" w:lineRule="auto"/>
      </w:pPr>
      <w:r>
        <w:t>владеть</w:t>
      </w:r>
      <w:r>
        <w:rPr>
          <w:spacing w:val="1"/>
        </w:rPr>
        <w:t xml:space="preserve"> </w:t>
      </w:r>
      <w:r>
        <w:t>принципами безопасного использования Интернета,электронных</w:t>
      </w:r>
      <w:r>
        <w:rPr>
          <w:spacing w:val="1"/>
        </w:rPr>
        <w:t xml:space="preserve"> </w:t>
      </w:r>
      <w:r>
        <w:t>изделий</w:t>
      </w:r>
      <w:r>
        <w:rPr>
          <w:spacing w:val="-57"/>
        </w:rPr>
        <w:t xml:space="preserve"> </w:t>
      </w:r>
      <w:r>
        <w:t>бытового</w:t>
      </w:r>
      <w:r>
        <w:rPr>
          <w:spacing w:val="-2"/>
        </w:rPr>
        <w:t xml:space="preserve"> </w:t>
      </w:r>
      <w:r>
        <w:t>назначения(игровые</w:t>
      </w:r>
      <w:r>
        <w:rPr>
          <w:spacing w:val="-3"/>
        </w:rPr>
        <w:t xml:space="preserve"> </w:t>
      </w:r>
      <w:r>
        <w:t>приставки,мобильные</w:t>
      </w:r>
      <w:r>
        <w:rPr>
          <w:spacing w:val="-4"/>
        </w:rPr>
        <w:t xml:space="preserve"> </w:t>
      </w:r>
      <w:r>
        <w:t>телефоны</w:t>
      </w:r>
      <w:r>
        <w:rPr>
          <w:spacing w:val="-2"/>
        </w:rPr>
        <w:t xml:space="preserve"> </w:t>
      </w:r>
      <w:r>
        <w:t>сотовой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left="2251" w:firstLine="0"/>
      </w:pPr>
      <w:r>
        <w:t>предупреждать</w:t>
      </w:r>
      <w:r>
        <w:rPr>
          <w:spacing w:val="-3"/>
        </w:rPr>
        <w:t xml:space="preserve"> </w:t>
      </w:r>
      <w:r>
        <w:t>возникновение</w:t>
      </w:r>
      <w:r>
        <w:rPr>
          <w:spacing w:val="-4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ситуаций;</w:t>
      </w:r>
    </w:p>
    <w:p w:rsidR="00E65D0E" w:rsidRDefault="009F5DD6">
      <w:pPr>
        <w:pStyle w:val="a3"/>
        <w:tabs>
          <w:tab w:val="left" w:pos="3322"/>
          <w:tab w:val="left" w:pos="4201"/>
          <w:tab w:val="left" w:pos="4599"/>
          <w:tab w:val="left" w:pos="6417"/>
          <w:tab w:val="left" w:pos="8264"/>
          <w:tab w:val="left" w:pos="9134"/>
          <w:tab w:val="left" w:pos="9534"/>
          <w:tab w:val="left" w:pos="10516"/>
        </w:tabs>
        <w:spacing w:before="43" w:line="276" w:lineRule="auto"/>
        <w:ind w:right="264"/>
      </w:pPr>
      <w:r>
        <w:t>характеризовать</w:t>
      </w:r>
      <w:r>
        <w:tab/>
        <w:t>и</w:t>
      </w:r>
      <w:r>
        <w:tab/>
        <w:t>предотвращать</w:t>
      </w:r>
      <w:r>
        <w:tab/>
        <w:t>потенциальные</w:t>
      </w:r>
      <w:r>
        <w:tab/>
        <w:t>риски</w:t>
      </w:r>
      <w:r>
        <w:tab/>
        <w:t>и</w:t>
      </w:r>
      <w:r>
        <w:tab/>
        <w:t>угрозы</w:t>
      </w:r>
      <w:r>
        <w:tab/>
      </w:r>
      <w:r>
        <w:rPr>
          <w:spacing w:val="-2"/>
        </w:rPr>
        <w:t>при</w:t>
      </w:r>
      <w:r>
        <w:rPr>
          <w:spacing w:val="-57"/>
        </w:rPr>
        <w:t xml:space="preserve"> </w:t>
      </w:r>
      <w:r>
        <w:t>использовании</w:t>
      </w:r>
      <w:r>
        <w:tab/>
        <w:t>Интернета(например:мошенничество,игромания,деструктивные</w:t>
      </w:r>
      <w:r>
        <w:rPr>
          <w:spacing w:val="1"/>
        </w:rPr>
        <w:t xml:space="preserve"> </w:t>
      </w:r>
      <w:r>
        <w:t>сообщества в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сетях);</w:t>
      </w:r>
    </w:p>
    <w:p w:rsidR="00E65D0E" w:rsidRDefault="009F5DD6">
      <w:pPr>
        <w:pStyle w:val="Heading1"/>
        <w:spacing w:before="4"/>
      </w:pPr>
      <w:r>
        <w:t>модуль</w:t>
      </w:r>
      <w:r>
        <w:rPr>
          <w:spacing w:val="-2"/>
        </w:rPr>
        <w:t xml:space="preserve"> </w:t>
      </w:r>
      <w:r>
        <w:t>№9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экстремизму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терроризму»:</w:t>
      </w:r>
    </w:p>
    <w:p w:rsidR="00E65D0E" w:rsidRDefault="009F5DD6">
      <w:pPr>
        <w:pStyle w:val="a3"/>
        <w:tabs>
          <w:tab w:val="left" w:pos="3906"/>
          <w:tab w:val="left" w:pos="8708"/>
        </w:tabs>
        <w:spacing w:before="38" w:line="276" w:lineRule="auto"/>
        <w:ind w:left="2251" w:right="265" w:firstLine="0"/>
      </w:pPr>
      <w:r>
        <w:t>объяснять понятия экстремизма,терроризма,их причины и последствия;</w:t>
      </w:r>
      <w:r>
        <w:rPr>
          <w:spacing w:val="1"/>
        </w:rPr>
        <w:t xml:space="preserve"> </w:t>
      </w:r>
      <w:r>
        <w:t>сформировать</w:t>
      </w:r>
      <w:r>
        <w:tab/>
        <w:t xml:space="preserve">негативное  </w:t>
      </w:r>
      <w:r>
        <w:rPr>
          <w:spacing w:val="15"/>
        </w:rPr>
        <w:t xml:space="preserve"> </w:t>
      </w:r>
      <w:r>
        <w:t xml:space="preserve">отношение  </w:t>
      </w:r>
      <w:r>
        <w:rPr>
          <w:spacing w:val="16"/>
        </w:rPr>
        <w:t xml:space="preserve"> </w:t>
      </w:r>
      <w:r>
        <w:t xml:space="preserve">к  </w:t>
      </w:r>
      <w:r>
        <w:rPr>
          <w:spacing w:val="16"/>
        </w:rPr>
        <w:t xml:space="preserve"> </w:t>
      </w:r>
      <w:r>
        <w:t>экстремистской</w:t>
      </w:r>
      <w:r>
        <w:tab/>
        <w:t>и</w:t>
      </w:r>
      <w:r>
        <w:rPr>
          <w:spacing w:val="5"/>
        </w:rPr>
        <w:t xml:space="preserve"> </w:t>
      </w:r>
      <w:r>
        <w:t>террористической</w:t>
      </w:r>
    </w:p>
    <w:p w:rsidR="00E65D0E" w:rsidRDefault="009F5DD6">
      <w:pPr>
        <w:pStyle w:val="a3"/>
        <w:spacing w:line="275" w:lineRule="exact"/>
        <w:ind w:firstLine="0"/>
      </w:pPr>
      <w:r>
        <w:t>деятельности;</w:t>
      </w:r>
    </w:p>
    <w:p w:rsidR="00E65D0E" w:rsidRDefault="009F5DD6">
      <w:pPr>
        <w:pStyle w:val="a3"/>
        <w:spacing w:before="41" w:line="278" w:lineRule="auto"/>
      </w:pPr>
      <w:r>
        <w:t>объяснять</w:t>
      </w:r>
      <w:r>
        <w:rPr>
          <w:spacing w:val="6"/>
        </w:rPr>
        <w:t xml:space="preserve"> </w:t>
      </w:r>
      <w:r>
        <w:t>организационные</w:t>
      </w:r>
      <w:r>
        <w:rPr>
          <w:spacing w:val="3"/>
        </w:rPr>
        <w:t xml:space="preserve"> </w:t>
      </w:r>
      <w:r>
        <w:t>основы</w:t>
      </w:r>
      <w:r>
        <w:rPr>
          <w:spacing w:val="4"/>
        </w:rPr>
        <w:t xml:space="preserve"> </w:t>
      </w:r>
      <w:r>
        <w:t>системы</w:t>
      </w:r>
      <w:r>
        <w:rPr>
          <w:spacing w:val="4"/>
        </w:rPr>
        <w:t xml:space="preserve"> </w:t>
      </w:r>
      <w:r>
        <w:t>противодействия</w:t>
      </w:r>
      <w:r>
        <w:rPr>
          <w:spacing w:val="60"/>
        </w:rPr>
        <w:t xml:space="preserve"> </w:t>
      </w:r>
      <w:r>
        <w:t>терроризму</w:t>
      </w:r>
      <w:r>
        <w:rPr>
          <w:spacing w:val="5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экстремизму</w:t>
      </w:r>
      <w:r>
        <w:rPr>
          <w:spacing w:val="-6"/>
        </w:rPr>
        <w:t xml:space="preserve"> </w:t>
      </w:r>
      <w:r>
        <w:t>в Российской Федерации;</w:t>
      </w:r>
    </w:p>
    <w:p w:rsidR="00E65D0E" w:rsidRDefault="009F5DD6">
      <w:pPr>
        <w:pStyle w:val="a3"/>
        <w:spacing w:line="276" w:lineRule="auto"/>
        <w:ind w:left="2251" w:right="2477" w:firstLine="0"/>
      </w:pPr>
      <w:r>
        <w:t>распознавать</w:t>
      </w:r>
      <w:r>
        <w:rPr>
          <w:spacing w:val="-2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угрозы</w:t>
      </w:r>
      <w:r>
        <w:rPr>
          <w:spacing w:val="-3"/>
        </w:rPr>
        <w:t xml:space="preserve"> </w:t>
      </w:r>
      <w:r>
        <w:t>террористического</w:t>
      </w:r>
      <w:r>
        <w:rPr>
          <w:spacing w:val="-2"/>
        </w:rPr>
        <w:t xml:space="preserve"> </w:t>
      </w:r>
      <w:r>
        <w:t>акта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доме,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месте;</w:t>
      </w:r>
    </w:p>
    <w:p w:rsidR="00E65D0E" w:rsidRDefault="009F5DD6">
      <w:pPr>
        <w:pStyle w:val="a3"/>
        <w:spacing w:line="278" w:lineRule="auto"/>
      </w:pPr>
      <w:r>
        <w:t>безопасно</w:t>
      </w:r>
      <w:r>
        <w:rPr>
          <w:spacing w:val="32"/>
        </w:rPr>
        <w:t xml:space="preserve"> </w:t>
      </w:r>
      <w:r>
        <w:t>действовать</w:t>
      </w:r>
      <w:r>
        <w:rPr>
          <w:spacing w:val="35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обнаружении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общественных</w:t>
      </w:r>
      <w:r>
        <w:rPr>
          <w:spacing w:val="34"/>
        </w:rPr>
        <w:t xml:space="preserve"> </w:t>
      </w:r>
      <w:r>
        <w:t>местах</w:t>
      </w:r>
      <w:r>
        <w:rPr>
          <w:spacing w:val="35"/>
        </w:rPr>
        <w:t xml:space="preserve"> </w:t>
      </w:r>
      <w:r>
        <w:t>бесхозных(или</w:t>
      </w:r>
      <w:r>
        <w:rPr>
          <w:spacing w:val="-57"/>
        </w:rPr>
        <w:t xml:space="preserve"> </w:t>
      </w:r>
      <w:r>
        <w:t>опасных)вещей</w:t>
      </w:r>
      <w:r>
        <w:rPr>
          <w:spacing w:val="-1"/>
        </w:rPr>
        <w:t xml:space="preserve"> </w:t>
      </w:r>
      <w:r>
        <w:t>и предметов;</w:t>
      </w:r>
    </w:p>
    <w:p w:rsidR="00E65D0E" w:rsidRDefault="009F5DD6">
      <w:pPr>
        <w:pStyle w:val="a3"/>
        <w:spacing w:line="276" w:lineRule="auto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2"/>
        </w:rPr>
        <w:t xml:space="preserve"> </w:t>
      </w:r>
      <w:r>
        <w:t>акта,в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захвате и освобождении</w:t>
      </w:r>
      <w:r>
        <w:rPr>
          <w:spacing w:val="-2"/>
        </w:rPr>
        <w:t xml:space="preserve"> </w:t>
      </w:r>
      <w:r>
        <w:t>заложников;</w:t>
      </w:r>
    </w:p>
    <w:p w:rsidR="00E65D0E" w:rsidRDefault="009F5DD6">
      <w:pPr>
        <w:pStyle w:val="Heading1"/>
      </w:pPr>
      <w:r>
        <w:t>модуль</w:t>
      </w:r>
      <w:r>
        <w:rPr>
          <w:spacing w:val="-2"/>
        </w:rPr>
        <w:t xml:space="preserve"> </w:t>
      </w:r>
      <w:r>
        <w:t>№10</w:t>
      </w:r>
      <w:r>
        <w:rPr>
          <w:spacing w:val="-2"/>
        </w:rPr>
        <w:t xml:space="preserve"> </w:t>
      </w:r>
      <w:r>
        <w:t>«Взаимодействие</w:t>
      </w:r>
      <w:r>
        <w:rPr>
          <w:spacing w:val="-3"/>
        </w:rPr>
        <w:t xml:space="preserve"> </w:t>
      </w:r>
      <w:r>
        <w:t>личности,общества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</w:t>
      </w:r>
    </w:p>
    <w:p w:rsidR="00E65D0E" w:rsidRDefault="009F5DD6">
      <w:pPr>
        <w:pStyle w:val="a3"/>
        <w:spacing w:before="33"/>
        <w:ind w:left="2251" w:firstLine="0"/>
      </w:pPr>
      <w:r>
        <w:t>в</w:t>
      </w:r>
      <w:r>
        <w:rPr>
          <w:spacing w:val="-4"/>
        </w:rPr>
        <w:t xml:space="preserve"> </w:t>
      </w:r>
      <w:r>
        <w:t>обеспечении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населения»:</w:t>
      </w:r>
    </w:p>
    <w:p w:rsidR="00E65D0E" w:rsidRDefault="009F5DD6">
      <w:pPr>
        <w:pStyle w:val="a3"/>
        <w:tabs>
          <w:tab w:val="left" w:pos="4148"/>
          <w:tab w:val="left" w:pos="4834"/>
          <w:tab w:val="left" w:pos="6987"/>
          <w:tab w:val="left" w:pos="7334"/>
          <w:tab w:val="left" w:pos="8774"/>
          <w:tab w:val="left" w:pos="9370"/>
        </w:tabs>
        <w:spacing w:before="41" w:line="276" w:lineRule="auto"/>
        <w:ind w:right="485"/>
      </w:pPr>
      <w:r>
        <w:t>характеризовать</w:t>
      </w:r>
      <w:r>
        <w:tab/>
        <w:t>роль</w:t>
      </w:r>
      <w:r>
        <w:tab/>
        <w:t>человека,общества</w:t>
      </w:r>
      <w:r>
        <w:tab/>
        <w:t>и</w:t>
      </w:r>
      <w:r>
        <w:tab/>
        <w:t>государства</w:t>
      </w:r>
      <w:r>
        <w:tab/>
        <w:t>при</w:t>
      </w:r>
      <w:r>
        <w:tab/>
      </w:r>
      <w:r>
        <w:rPr>
          <w:spacing w:val="-1"/>
        </w:rPr>
        <w:t>обеспечении</w:t>
      </w:r>
      <w:r>
        <w:rPr>
          <w:spacing w:val="-57"/>
        </w:rPr>
        <w:t xml:space="preserve"> </w:t>
      </w:r>
      <w:r>
        <w:t>безопасности жизни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здоровья населения</w:t>
      </w:r>
      <w:r>
        <w:rPr>
          <w:spacing w:val="-1"/>
        </w:rPr>
        <w:t xml:space="preserve"> </w:t>
      </w:r>
      <w:r>
        <w:t>в Российской Федерации;</w:t>
      </w:r>
    </w:p>
    <w:p w:rsidR="00E65D0E" w:rsidRDefault="009F5DD6">
      <w:pPr>
        <w:pStyle w:val="a3"/>
        <w:tabs>
          <w:tab w:val="left" w:pos="3169"/>
          <w:tab w:val="left" w:pos="3493"/>
          <w:tab w:val="left" w:pos="4167"/>
          <w:tab w:val="left" w:pos="6104"/>
          <w:tab w:val="left" w:pos="6136"/>
          <w:tab w:val="left" w:pos="6974"/>
          <w:tab w:val="left" w:pos="7347"/>
          <w:tab w:val="left" w:pos="8376"/>
          <w:tab w:val="left" w:pos="9717"/>
          <w:tab w:val="left" w:pos="10170"/>
          <w:tab w:val="left" w:pos="10263"/>
        </w:tabs>
        <w:spacing w:line="276" w:lineRule="auto"/>
        <w:ind w:right="262"/>
      </w:pPr>
      <w:r>
        <w:t>объяснять</w:t>
      </w:r>
      <w:r>
        <w:tab/>
        <w:t>роль</w:t>
      </w:r>
      <w:r>
        <w:tab/>
        <w:t>государственных</w:t>
      </w:r>
      <w:r>
        <w:tab/>
      </w:r>
      <w:r>
        <w:tab/>
        <w:t>служб</w:t>
      </w:r>
      <w:r>
        <w:tab/>
        <w:t>Российской</w:t>
      </w:r>
      <w:r>
        <w:tab/>
        <w:t>Федерации</w:t>
      </w:r>
      <w:r>
        <w:tab/>
        <w:t>по</w:t>
      </w:r>
      <w:r>
        <w:tab/>
      </w:r>
      <w:r>
        <w:rPr>
          <w:spacing w:val="-1"/>
        </w:rPr>
        <w:t>защите</w:t>
      </w:r>
      <w:r>
        <w:rPr>
          <w:spacing w:val="-57"/>
        </w:rPr>
        <w:t xml:space="preserve"> </w:t>
      </w:r>
      <w:r>
        <w:t>населения</w:t>
      </w:r>
      <w:r>
        <w:rPr>
          <w:spacing w:val="26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возникновении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ликвидации</w:t>
      </w:r>
      <w:r>
        <w:rPr>
          <w:spacing w:val="27"/>
        </w:rPr>
        <w:t xml:space="preserve"> </w:t>
      </w:r>
      <w:r>
        <w:t>последствий</w:t>
      </w:r>
      <w:r>
        <w:rPr>
          <w:spacing w:val="27"/>
        </w:rPr>
        <w:t xml:space="preserve"> </w:t>
      </w:r>
      <w:r>
        <w:t>чрезвычайных</w:t>
      </w:r>
      <w:r>
        <w:rPr>
          <w:spacing w:val="26"/>
        </w:rPr>
        <w:t xml:space="preserve"> </w:t>
      </w:r>
      <w:r>
        <w:t>ситуаций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современных</w:t>
      </w:r>
      <w:r>
        <w:tab/>
        <w:t>условиях;характеризовать</w:t>
      </w:r>
      <w:r>
        <w:tab/>
        <w:t>основные</w:t>
      </w:r>
      <w:r>
        <w:tab/>
        <w:t>мероприятия,проводимые</w:t>
      </w:r>
      <w:r>
        <w:tab/>
      </w:r>
      <w:r>
        <w:tab/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31"/>
        </w:rPr>
        <w:t xml:space="preserve"> </w:t>
      </w:r>
      <w:r>
        <w:t>Федерации,по</w:t>
      </w:r>
      <w:r>
        <w:rPr>
          <w:spacing w:val="31"/>
        </w:rPr>
        <w:t xml:space="preserve"> </w:t>
      </w:r>
      <w:r>
        <w:t>обеспечению</w:t>
      </w:r>
      <w:r>
        <w:rPr>
          <w:spacing w:val="31"/>
        </w:rPr>
        <w:t xml:space="preserve"> </w:t>
      </w:r>
      <w:r>
        <w:t>безопасности</w:t>
      </w:r>
      <w:r>
        <w:rPr>
          <w:spacing w:val="33"/>
        </w:rPr>
        <w:t xml:space="preserve"> </w:t>
      </w:r>
      <w:r>
        <w:t>населения</w:t>
      </w:r>
      <w:r>
        <w:rPr>
          <w:spacing w:val="31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угрозе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во</w:t>
      </w:r>
      <w:r>
        <w:rPr>
          <w:spacing w:val="33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 ситуаций различного</w:t>
      </w:r>
      <w:r>
        <w:rPr>
          <w:spacing w:val="-3"/>
        </w:rPr>
        <w:t xml:space="preserve"> </w:t>
      </w:r>
      <w:r>
        <w:t>характера;</w:t>
      </w:r>
    </w:p>
    <w:p w:rsidR="00E65D0E" w:rsidRDefault="009F5DD6">
      <w:pPr>
        <w:pStyle w:val="a3"/>
        <w:spacing w:line="278" w:lineRule="auto"/>
      </w:pPr>
      <w:r>
        <w:t>объяснять</w:t>
      </w:r>
      <w:r>
        <w:rPr>
          <w:spacing w:val="34"/>
        </w:rPr>
        <w:t xml:space="preserve"> </w:t>
      </w:r>
      <w:r>
        <w:t>правила</w:t>
      </w:r>
      <w:r>
        <w:rPr>
          <w:spacing w:val="34"/>
        </w:rPr>
        <w:t xml:space="preserve"> </w:t>
      </w:r>
      <w:r>
        <w:t>оповещения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эвакуации</w:t>
      </w:r>
      <w:r>
        <w:rPr>
          <w:spacing w:val="33"/>
        </w:rPr>
        <w:t xml:space="preserve"> </w:t>
      </w:r>
      <w:r>
        <w:t>населения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условиях</w:t>
      </w:r>
      <w:r>
        <w:rPr>
          <w:spacing w:val="35"/>
        </w:rPr>
        <w:t xml:space="preserve"> </w:t>
      </w:r>
      <w:r>
        <w:t>чрезвычайных</w:t>
      </w:r>
      <w:r>
        <w:rPr>
          <w:spacing w:val="-57"/>
        </w:rPr>
        <w:t xml:space="preserve"> </w:t>
      </w:r>
      <w:r>
        <w:t>ситуаций;</w:t>
      </w:r>
    </w:p>
    <w:p w:rsidR="00E65D0E" w:rsidRDefault="009F5DD6">
      <w:pPr>
        <w:pStyle w:val="a3"/>
        <w:spacing w:line="276" w:lineRule="auto"/>
        <w:ind w:right="263"/>
      </w:pPr>
      <w:r>
        <w:t>помнить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объяснять</w:t>
      </w:r>
      <w:r>
        <w:rPr>
          <w:spacing w:val="26"/>
        </w:rPr>
        <w:t xml:space="preserve"> </w:t>
      </w:r>
      <w:r>
        <w:t>права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обязанности</w:t>
      </w:r>
      <w:r>
        <w:rPr>
          <w:spacing w:val="27"/>
        </w:rPr>
        <w:t xml:space="preserve"> </w:t>
      </w:r>
      <w:r>
        <w:t>граждан</w:t>
      </w:r>
      <w:r>
        <w:rPr>
          <w:spacing w:val="28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 чрезвычайных</w:t>
      </w:r>
      <w:r>
        <w:rPr>
          <w:spacing w:val="-1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мирного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военного</w:t>
      </w:r>
      <w:r>
        <w:rPr>
          <w:spacing w:val="-2"/>
        </w:rPr>
        <w:t xml:space="preserve"> </w:t>
      </w:r>
      <w:r>
        <w:t>времени;</w:t>
      </w:r>
    </w:p>
    <w:p w:rsidR="00E65D0E" w:rsidRDefault="009F5DD6">
      <w:pPr>
        <w:pStyle w:val="a3"/>
        <w:spacing w:line="278" w:lineRule="auto"/>
      </w:pPr>
      <w:r>
        <w:t>владеть</w:t>
      </w:r>
      <w:r>
        <w:rPr>
          <w:spacing w:val="41"/>
        </w:rPr>
        <w:t xml:space="preserve"> </w:t>
      </w:r>
      <w:r>
        <w:t>правилами</w:t>
      </w:r>
      <w:r>
        <w:rPr>
          <w:spacing w:val="41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поведения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безопасно</w:t>
      </w:r>
      <w:r>
        <w:rPr>
          <w:spacing w:val="40"/>
        </w:rPr>
        <w:t xml:space="preserve"> </w:t>
      </w:r>
      <w:r>
        <w:t>действовать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ситуациях;</w:t>
      </w:r>
    </w:p>
    <w:p w:rsidR="00E65D0E" w:rsidRDefault="009F5DD6">
      <w:pPr>
        <w:pStyle w:val="a3"/>
        <w:tabs>
          <w:tab w:val="left" w:pos="3289"/>
          <w:tab w:val="left" w:pos="4635"/>
          <w:tab w:val="left" w:pos="7055"/>
          <w:tab w:val="left" w:pos="8376"/>
          <w:tab w:val="left" w:pos="9519"/>
        </w:tabs>
        <w:spacing w:line="276" w:lineRule="auto"/>
        <w:ind w:right="462"/>
      </w:pPr>
      <w:r>
        <w:t>владеть</w:t>
      </w:r>
      <w:r>
        <w:tab/>
        <w:t>способами</w:t>
      </w:r>
      <w:r>
        <w:tab/>
        <w:t>антикоррупционного</w:t>
      </w:r>
      <w:r>
        <w:tab/>
        <w:t>поведения</w:t>
      </w:r>
      <w:r>
        <w:tab/>
        <w:t>с</w:t>
      </w:r>
      <w:r>
        <w:rPr>
          <w:spacing w:val="-3"/>
        </w:rPr>
        <w:t xml:space="preserve"> </w:t>
      </w:r>
      <w:r>
        <w:t>учётом</w:t>
      </w:r>
      <w:r>
        <w:tab/>
      </w:r>
      <w:r>
        <w:rPr>
          <w:spacing w:val="-1"/>
        </w:rPr>
        <w:t>возрастных</w:t>
      </w:r>
      <w:r>
        <w:rPr>
          <w:spacing w:val="-57"/>
        </w:rPr>
        <w:t xml:space="preserve"> </w:t>
      </w:r>
      <w:r>
        <w:t>обязанностей;</w:t>
      </w:r>
    </w:p>
    <w:p w:rsidR="00E65D0E" w:rsidRDefault="009F5DD6">
      <w:pPr>
        <w:pStyle w:val="a3"/>
        <w:spacing w:line="278" w:lineRule="auto"/>
      </w:pPr>
      <w:r>
        <w:t>информировать</w:t>
      </w:r>
      <w:r>
        <w:rPr>
          <w:spacing w:val="46"/>
        </w:rPr>
        <w:t xml:space="preserve"> </w:t>
      </w:r>
      <w:r>
        <w:t>население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соответствующие</w:t>
      </w:r>
      <w:r>
        <w:rPr>
          <w:spacing w:val="46"/>
        </w:rPr>
        <w:t xml:space="preserve"> </w:t>
      </w:r>
      <w:r>
        <w:t>органы</w:t>
      </w:r>
      <w:r>
        <w:rPr>
          <w:spacing w:val="47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возникновении</w:t>
      </w:r>
      <w:r>
        <w:rPr>
          <w:spacing w:val="48"/>
        </w:rPr>
        <w:t xml:space="preserve"> </w:t>
      </w:r>
      <w:r>
        <w:t>опасных</w:t>
      </w:r>
      <w:r>
        <w:rPr>
          <w:spacing w:val="-57"/>
        </w:rPr>
        <w:t xml:space="preserve"> </w:t>
      </w:r>
      <w:r>
        <w:t>ситуаций.</w:t>
      </w:r>
    </w:p>
    <w:p w:rsidR="00E65D0E" w:rsidRDefault="009F5DD6">
      <w:pPr>
        <w:pStyle w:val="a5"/>
        <w:numPr>
          <w:ilvl w:val="4"/>
          <w:numId w:val="61"/>
        </w:numPr>
        <w:tabs>
          <w:tab w:val="left" w:pos="2678"/>
          <w:tab w:val="left" w:pos="4561"/>
          <w:tab w:val="left" w:pos="6944"/>
          <w:tab w:val="left" w:pos="9446"/>
        </w:tabs>
        <w:spacing w:before="224" w:line="276" w:lineRule="auto"/>
        <w:ind w:left="1543" w:right="544" w:firstLine="707"/>
        <w:rPr>
          <w:sz w:val="24"/>
        </w:rPr>
      </w:pPr>
      <w:r>
        <w:rPr>
          <w:sz w:val="24"/>
        </w:rPr>
        <w:t>ПРОГРАММА</w:t>
      </w:r>
      <w:r>
        <w:rPr>
          <w:sz w:val="24"/>
        </w:rPr>
        <w:tab/>
        <w:t>ФОРМИРОВАНИЯ</w:t>
      </w:r>
      <w:r>
        <w:rPr>
          <w:sz w:val="24"/>
        </w:rPr>
        <w:tab/>
        <w:t>УНИВЕРСАЛЬНЫХ</w:t>
      </w:r>
      <w:r>
        <w:rPr>
          <w:sz w:val="24"/>
        </w:rPr>
        <w:tab/>
      </w:r>
      <w:r>
        <w:rPr>
          <w:spacing w:val="-1"/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</w:p>
    <w:p w:rsidR="00E65D0E" w:rsidRDefault="00E65D0E">
      <w:pPr>
        <w:pStyle w:val="a3"/>
        <w:spacing w:before="9"/>
        <w:ind w:left="0" w:firstLine="0"/>
        <w:rPr>
          <w:sz w:val="20"/>
        </w:rPr>
      </w:pPr>
    </w:p>
    <w:p w:rsidR="00E65D0E" w:rsidRDefault="009F5DD6">
      <w:pPr>
        <w:pStyle w:val="a5"/>
        <w:numPr>
          <w:ilvl w:val="5"/>
          <w:numId w:val="61"/>
        </w:numPr>
        <w:tabs>
          <w:tab w:val="left" w:pos="2793"/>
        </w:tabs>
        <w:ind w:left="2792" w:hanging="542"/>
        <w:rPr>
          <w:sz w:val="24"/>
        </w:rPr>
      </w:pPr>
      <w:r>
        <w:rPr>
          <w:sz w:val="24"/>
        </w:rPr>
        <w:t>ЦЕЛЕВОЙ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</w:t>
      </w:r>
    </w:p>
    <w:p w:rsidR="00E65D0E" w:rsidRDefault="009F5DD6">
      <w:pPr>
        <w:pStyle w:val="a3"/>
        <w:spacing w:before="43" w:line="276" w:lineRule="auto"/>
      </w:pPr>
      <w:r>
        <w:t>В</w:t>
      </w:r>
      <w:r>
        <w:rPr>
          <w:spacing w:val="10"/>
        </w:rPr>
        <w:t xml:space="preserve"> </w:t>
      </w:r>
      <w:r>
        <w:t>Федеральном</w:t>
      </w:r>
      <w:r>
        <w:rPr>
          <w:spacing w:val="11"/>
        </w:rPr>
        <w:t xml:space="preserve"> </w:t>
      </w:r>
      <w:r>
        <w:t>государственном</w:t>
      </w:r>
      <w:r>
        <w:rPr>
          <w:spacing w:val="11"/>
        </w:rPr>
        <w:t xml:space="preserve"> </w:t>
      </w:r>
      <w:r>
        <w:t>образовательном</w:t>
      </w:r>
      <w:r>
        <w:rPr>
          <w:spacing w:val="11"/>
        </w:rPr>
        <w:t xml:space="preserve"> </w:t>
      </w:r>
      <w:r>
        <w:t>стандарте</w:t>
      </w:r>
      <w:r>
        <w:rPr>
          <w:spacing w:val="11"/>
        </w:rPr>
        <w:t xml:space="preserve"> </w:t>
      </w:r>
      <w:r>
        <w:t>основного</w:t>
      </w:r>
      <w:r>
        <w:rPr>
          <w:spacing w:val="12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35"/>
        </w:rPr>
        <w:t xml:space="preserve"> </w:t>
      </w:r>
      <w:r>
        <w:t>указано,что</w:t>
      </w:r>
      <w:r>
        <w:rPr>
          <w:spacing w:val="33"/>
        </w:rPr>
        <w:t xml:space="preserve"> </w:t>
      </w:r>
      <w:r>
        <w:t>программа</w:t>
      </w:r>
      <w:r>
        <w:rPr>
          <w:spacing w:val="31"/>
        </w:rPr>
        <w:t xml:space="preserve"> </w:t>
      </w:r>
      <w:r>
        <w:t>формирования</w:t>
      </w:r>
      <w:r>
        <w:rPr>
          <w:spacing w:val="35"/>
        </w:rPr>
        <w:t xml:space="preserve"> </w:t>
      </w:r>
      <w:r>
        <w:t>универсальных</w:t>
      </w:r>
      <w:r>
        <w:rPr>
          <w:spacing w:val="34"/>
        </w:rPr>
        <w:t xml:space="preserve"> </w:t>
      </w:r>
      <w:r>
        <w:t>учебных</w:t>
      </w:r>
      <w:r>
        <w:rPr>
          <w:spacing w:val="34"/>
        </w:rPr>
        <w:t xml:space="preserve"> </w:t>
      </w:r>
      <w:r>
        <w:t>действий</w:t>
      </w:r>
      <w:r>
        <w:rPr>
          <w:spacing w:val="36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обеспечивать:</w:t>
      </w:r>
    </w:p>
    <w:p w:rsidR="00E65D0E" w:rsidRDefault="009F5DD6">
      <w:pPr>
        <w:pStyle w:val="a3"/>
        <w:spacing w:line="278" w:lineRule="auto"/>
        <w:ind w:left="2251" w:right="690" w:firstLine="0"/>
      </w:pPr>
      <w:r>
        <w:t>развитие способности к саморазвитию и самосовершенствованию;</w:t>
      </w:r>
      <w:r>
        <w:rPr>
          <w:spacing w:val="1"/>
        </w:rPr>
        <w:t xml:space="preserve"> </w:t>
      </w:r>
      <w:r>
        <w:t>формирование</w:t>
      </w:r>
      <w:r>
        <w:rPr>
          <w:spacing w:val="50"/>
        </w:rPr>
        <w:t xml:space="preserve"> </w:t>
      </w:r>
      <w:r>
        <w:t>внутренней</w:t>
      </w:r>
      <w:r>
        <w:rPr>
          <w:spacing w:val="49"/>
        </w:rPr>
        <w:t xml:space="preserve"> </w:t>
      </w:r>
      <w:r>
        <w:t>позиции</w:t>
      </w:r>
      <w:r>
        <w:rPr>
          <w:spacing w:val="52"/>
        </w:rPr>
        <w:t xml:space="preserve"> </w:t>
      </w:r>
      <w:r>
        <w:t>личности,регулятивных,познавательных,</w:t>
      </w:r>
    </w:p>
    <w:p w:rsidR="00E65D0E" w:rsidRDefault="009F5DD6">
      <w:pPr>
        <w:pStyle w:val="a3"/>
        <w:spacing w:line="272" w:lineRule="exact"/>
        <w:ind w:firstLine="0"/>
      </w:pPr>
      <w:r>
        <w:t>коммуникативных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обучающихся;</w:t>
      </w:r>
    </w:p>
    <w:p w:rsidR="00E65D0E" w:rsidRDefault="00E65D0E">
      <w:pPr>
        <w:spacing w:line="272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</w:pPr>
      <w:r>
        <w:t>формирование</w:t>
      </w:r>
      <w:r>
        <w:rPr>
          <w:spacing w:val="23"/>
        </w:rPr>
        <w:t xml:space="preserve"> </w:t>
      </w:r>
      <w:r>
        <w:t>опыта</w:t>
      </w:r>
      <w:r>
        <w:rPr>
          <w:spacing w:val="23"/>
        </w:rPr>
        <w:t xml:space="preserve"> </w:t>
      </w:r>
      <w:r>
        <w:t>применения</w:t>
      </w:r>
      <w:r>
        <w:rPr>
          <w:spacing w:val="27"/>
        </w:rPr>
        <w:t xml:space="preserve"> </w:t>
      </w:r>
      <w:r>
        <w:t>универсальных</w:t>
      </w:r>
      <w:r>
        <w:rPr>
          <w:spacing w:val="28"/>
        </w:rPr>
        <w:t xml:space="preserve"> </w:t>
      </w:r>
      <w:r>
        <w:t>учебных</w:t>
      </w:r>
      <w:r>
        <w:rPr>
          <w:spacing w:val="26"/>
        </w:rPr>
        <w:t xml:space="preserve"> </w:t>
      </w:r>
      <w:r>
        <w:t>действий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жизненных</w:t>
      </w:r>
      <w:r>
        <w:rPr>
          <w:spacing w:val="-57"/>
        </w:rPr>
        <w:t xml:space="preserve"> </w:t>
      </w:r>
      <w:r>
        <w:t>ситуациях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решения</w:t>
      </w:r>
      <w:r>
        <w:rPr>
          <w:spacing w:val="11"/>
        </w:rPr>
        <w:t xml:space="preserve"> </w:t>
      </w:r>
      <w:r>
        <w:t>задач</w:t>
      </w:r>
      <w:r>
        <w:rPr>
          <w:spacing w:val="12"/>
        </w:rPr>
        <w:t xml:space="preserve"> </w:t>
      </w:r>
      <w:r>
        <w:t>общекультурного,личностного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познавательного</w:t>
      </w:r>
      <w:r>
        <w:rPr>
          <w:spacing w:val="1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обучающихся,готовности</w:t>
      </w:r>
      <w:r>
        <w:rPr>
          <w:spacing w:val="-1"/>
        </w:rPr>
        <w:t xml:space="preserve"> </w:t>
      </w:r>
      <w:r>
        <w:t>к решению практических</w:t>
      </w:r>
      <w:r>
        <w:rPr>
          <w:spacing w:val="1"/>
        </w:rPr>
        <w:t xml:space="preserve"> </w:t>
      </w:r>
      <w:r>
        <w:t>задач;</w:t>
      </w:r>
    </w:p>
    <w:p w:rsidR="00E65D0E" w:rsidRDefault="009F5DD6">
      <w:pPr>
        <w:pStyle w:val="a3"/>
        <w:tabs>
          <w:tab w:val="left" w:pos="3181"/>
          <w:tab w:val="left" w:pos="3581"/>
          <w:tab w:val="left" w:pos="5121"/>
          <w:tab w:val="left" w:pos="9117"/>
          <w:tab w:val="left" w:pos="9534"/>
        </w:tabs>
        <w:spacing w:before="1" w:line="276" w:lineRule="auto"/>
        <w:ind w:right="367"/>
      </w:pPr>
      <w:r>
        <w:t>повышение</w:t>
      </w:r>
      <w:r>
        <w:rPr>
          <w:spacing w:val="40"/>
        </w:rPr>
        <w:t xml:space="preserve"> </w:t>
      </w:r>
      <w:r>
        <w:t>эффективности</w:t>
      </w:r>
      <w:r>
        <w:rPr>
          <w:spacing w:val="45"/>
        </w:rPr>
        <w:t xml:space="preserve"> </w:t>
      </w:r>
      <w:r>
        <w:t>усвоения</w:t>
      </w:r>
      <w:r>
        <w:rPr>
          <w:spacing w:val="41"/>
        </w:rPr>
        <w:t xml:space="preserve"> </w:t>
      </w:r>
      <w:r>
        <w:t>знаний</w:t>
      </w:r>
      <w:r>
        <w:rPr>
          <w:spacing w:val="3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учебных</w:t>
      </w:r>
      <w:r>
        <w:rPr>
          <w:spacing w:val="43"/>
        </w:rPr>
        <w:t xml:space="preserve"> </w:t>
      </w:r>
      <w:r>
        <w:t>действий,формирования</w:t>
      </w:r>
      <w:r>
        <w:rPr>
          <w:spacing w:val="-57"/>
        </w:rPr>
        <w:t xml:space="preserve"> </w:t>
      </w:r>
      <w:r>
        <w:t>компетенций</w:t>
      </w:r>
      <w:r>
        <w:tab/>
        <w:t>в</w:t>
      </w:r>
      <w:r>
        <w:tab/>
        <w:t>предметных</w:t>
      </w:r>
      <w:r>
        <w:tab/>
        <w:t>областях,учебно-исследовательской</w:t>
      </w:r>
      <w:r>
        <w:tab/>
        <w:t>и</w:t>
      </w:r>
      <w:r>
        <w:tab/>
        <w:t>проектной</w:t>
      </w:r>
      <w:r>
        <w:rPr>
          <w:spacing w:val="1"/>
        </w:rPr>
        <w:t xml:space="preserve"> </w:t>
      </w:r>
      <w:r>
        <w:t>деятельности;</w:t>
      </w:r>
    </w:p>
    <w:p w:rsidR="00E65D0E" w:rsidRDefault="009F5DD6">
      <w:pPr>
        <w:pStyle w:val="a3"/>
        <w:tabs>
          <w:tab w:val="left" w:pos="3971"/>
          <w:tab w:val="left" w:pos="4925"/>
          <w:tab w:val="left" w:pos="5939"/>
          <w:tab w:val="left" w:pos="6273"/>
          <w:tab w:val="left" w:pos="7594"/>
          <w:tab w:val="left" w:pos="8588"/>
          <w:tab w:val="left" w:pos="10098"/>
        </w:tabs>
        <w:spacing w:before="1" w:line="276" w:lineRule="auto"/>
        <w:ind w:right="266"/>
      </w:pPr>
      <w:r>
        <w:t>формирование</w:t>
      </w:r>
      <w:r>
        <w:tab/>
        <w:t>навыка</w:t>
      </w:r>
      <w:r>
        <w:tab/>
        <w:t>участия</w:t>
      </w:r>
      <w:r>
        <w:tab/>
        <w:t>в</w:t>
      </w:r>
      <w:r>
        <w:tab/>
        <w:t>различных</w:t>
      </w:r>
      <w:r>
        <w:tab/>
        <w:t>формах</w:t>
      </w:r>
      <w:r>
        <w:tab/>
        <w:t>организации</w:t>
      </w:r>
      <w:r>
        <w:tab/>
      </w:r>
      <w:r>
        <w:rPr>
          <w:spacing w:val="-2"/>
        </w:rPr>
        <w:t>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олимпиадах,научных</w:t>
      </w:r>
      <w:r>
        <w:rPr>
          <w:spacing w:val="-2"/>
        </w:rPr>
        <w:t xml:space="preserve"> </w:t>
      </w:r>
      <w:r>
        <w:t>обществах,научно-практических конференциях,олимпиадах;</w:t>
      </w:r>
    </w:p>
    <w:p w:rsidR="00E65D0E" w:rsidRDefault="009F5DD6">
      <w:pPr>
        <w:pStyle w:val="a3"/>
        <w:spacing w:line="276" w:lineRule="auto"/>
        <w:ind w:right="263"/>
      </w:pPr>
      <w:r>
        <w:t>овладение</w:t>
      </w:r>
      <w:r>
        <w:rPr>
          <w:spacing w:val="42"/>
        </w:rPr>
        <w:t xml:space="preserve"> </w:t>
      </w:r>
      <w:r>
        <w:t>приемами</w:t>
      </w:r>
      <w:r>
        <w:rPr>
          <w:spacing w:val="47"/>
        </w:rPr>
        <w:t xml:space="preserve"> </w:t>
      </w:r>
      <w:r>
        <w:t>учебного</w:t>
      </w:r>
      <w:r>
        <w:rPr>
          <w:spacing w:val="44"/>
        </w:rPr>
        <w:t xml:space="preserve"> </w:t>
      </w:r>
      <w:r>
        <w:t>сотрудничества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социального</w:t>
      </w:r>
      <w:r>
        <w:rPr>
          <w:spacing w:val="43"/>
        </w:rPr>
        <w:t xml:space="preserve"> </w:t>
      </w:r>
      <w:r>
        <w:t>взаимодействия</w:t>
      </w:r>
      <w:r>
        <w:rPr>
          <w:spacing w:val="45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сверстниками,обучающимися</w:t>
      </w:r>
      <w:r>
        <w:rPr>
          <w:spacing w:val="-2"/>
        </w:rPr>
        <w:t xml:space="preserve"> </w:t>
      </w:r>
      <w:r>
        <w:t>младшего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старшего</w:t>
      </w:r>
      <w:r>
        <w:rPr>
          <w:spacing w:val="26"/>
        </w:rPr>
        <w:t xml:space="preserve"> </w:t>
      </w:r>
      <w:r>
        <w:t>возраста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взрослыми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 деятельности;</w:t>
      </w:r>
    </w:p>
    <w:p w:rsidR="00E65D0E" w:rsidRDefault="009F5DD6">
      <w:pPr>
        <w:pStyle w:val="a3"/>
        <w:spacing w:line="276" w:lineRule="auto"/>
        <w:ind w:right="263"/>
      </w:pPr>
      <w:r>
        <w:t>формирование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компетенций</w:t>
      </w:r>
      <w:r>
        <w:rPr>
          <w:spacing w:val="8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области</w:t>
      </w:r>
      <w:r>
        <w:rPr>
          <w:spacing w:val="9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пользования,включая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ИКТ,поиском,анализом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информации,презентацией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работ,основами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безопасности,умением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телекоммуникационной</w:t>
      </w:r>
      <w:r>
        <w:rPr>
          <w:spacing w:val="1"/>
        </w:rPr>
        <w:t xml:space="preserve"> </w:t>
      </w:r>
      <w:r>
        <w:t>сети«Интернет»</w:t>
      </w:r>
      <w:r>
        <w:rPr>
          <w:spacing w:val="1"/>
        </w:rPr>
        <w:t xml:space="preserve"> </w:t>
      </w:r>
      <w:r>
        <w:t>(далее— Интернет),формирование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ИКТ;</w:t>
      </w:r>
    </w:p>
    <w:p w:rsidR="00E65D0E" w:rsidRDefault="009F5DD6">
      <w:pPr>
        <w:pStyle w:val="a3"/>
        <w:spacing w:before="1" w:line="276" w:lineRule="auto"/>
      </w:pPr>
      <w:r>
        <w:t>формирование</w:t>
      </w:r>
      <w:r>
        <w:rPr>
          <w:spacing w:val="1"/>
        </w:rPr>
        <w:t xml:space="preserve"> </w:t>
      </w:r>
      <w:r>
        <w:t>знаний и</w:t>
      </w:r>
      <w:r>
        <w:rPr>
          <w:spacing w:val="3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области</w:t>
      </w:r>
      <w:r>
        <w:rPr>
          <w:spacing w:val="4"/>
        </w:rPr>
        <w:t xml:space="preserve"> </w:t>
      </w:r>
      <w:r>
        <w:t>финансовой</w:t>
      </w:r>
      <w:r>
        <w:rPr>
          <w:spacing w:val="3"/>
        </w:rPr>
        <w:t xml:space="preserve"> </w:t>
      </w:r>
      <w:r>
        <w:t>грамотности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устойчивого</w:t>
      </w:r>
      <w:r>
        <w:rPr>
          <w:spacing w:val="-57"/>
        </w:rPr>
        <w:t xml:space="preserve"> </w:t>
      </w:r>
      <w:r>
        <w:t>развития общества.</w:t>
      </w:r>
    </w:p>
    <w:p w:rsidR="00E65D0E" w:rsidRDefault="009F5DD6">
      <w:pPr>
        <w:pStyle w:val="a3"/>
        <w:spacing w:line="276" w:lineRule="auto"/>
        <w:ind w:right="263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трактуются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-57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действия,позволяющие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-57"/>
        </w:rPr>
        <w:t xml:space="preserve"> </w:t>
      </w:r>
      <w:r>
        <w:t>областях</w:t>
      </w:r>
      <w:r>
        <w:rPr>
          <w:spacing w:val="2"/>
        </w:rPr>
        <w:t xml:space="preserve"> </w:t>
      </w:r>
      <w:r>
        <w:t>и</w:t>
      </w:r>
    </w:p>
    <w:p w:rsidR="00E65D0E" w:rsidRDefault="009F5DD6">
      <w:pPr>
        <w:pStyle w:val="a3"/>
        <w:spacing w:line="276" w:lineRule="auto"/>
      </w:pPr>
      <w:r>
        <w:t>являющиеся</w:t>
      </w:r>
      <w:r>
        <w:rPr>
          <w:spacing w:val="37"/>
        </w:rPr>
        <w:t xml:space="preserve"> </w:t>
      </w:r>
      <w:r>
        <w:t>результатами</w:t>
      </w:r>
      <w:r>
        <w:rPr>
          <w:spacing w:val="38"/>
        </w:rPr>
        <w:t xml:space="preserve"> </w:t>
      </w:r>
      <w:r>
        <w:t>освоения</w:t>
      </w:r>
      <w:r>
        <w:rPr>
          <w:spacing w:val="37"/>
        </w:rPr>
        <w:t xml:space="preserve"> </w:t>
      </w:r>
      <w:r>
        <w:t>обучающимися</w:t>
      </w:r>
      <w:r>
        <w:rPr>
          <w:spacing w:val="37"/>
        </w:rPr>
        <w:t xml:space="preserve"> </w:t>
      </w:r>
      <w:r>
        <w:t>основной</w:t>
      </w:r>
      <w:r>
        <w:rPr>
          <w:spacing w:val="38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 образования.</w:t>
      </w:r>
    </w:p>
    <w:p w:rsidR="00E65D0E" w:rsidRDefault="009F5DD6">
      <w:pPr>
        <w:pStyle w:val="a3"/>
        <w:tabs>
          <w:tab w:val="left" w:pos="2792"/>
          <w:tab w:val="left" w:pos="6680"/>
          <w:tab w:val="left" w:pos="8445"/>
        </w:tabs>
        <w:spacing w:line="276" w:lineRule="auto"/>
        <w:ind w:right="263"/>
      </w:pPr>
      <w:r>
        <w:t>Достижения</w:t>
      </w:r>
      <w:r>
        <w:rPr>
          <w:spacing w:val="7"/>
        </w:rPr>
        <w:t xml:space="preserve"> </w:t>
      </w:r>
      <w:r>
        <w:t>обучающихся,полученные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результате</w:t>
      </w:r>
      <w:r>
        <w:rPr>
          <w:spacing w:val="8"/>
        </w:rPr>
        <w:t xml:space="preserve"> </w:t>
      </w:r>
      <w:r>
        <w:t>изучения</w:t>
      </w:r>
      <w:r>
        <w:rPr>
          <w:spacing w:val="11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tab/>
        <w:t>курсов,модулей,характеризующие</w:t>
      </w:r>
      <w:r>
        <w:tab/>
        <w:t>совокупность</w:t>
      </w:r>
      <w:r>
        <w:tab/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действий,сгруппированы во</w:t>
      </w:r>
      <w:r>
        <w:rPr>
          <w:spacing w:val="-57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универсальные учебные действия,составляющие</w:t>
      </w:r>
      <w:r>
        <w:rPr>
          <w:spacing w:val="1"/>
        </w:rPr>
        <w:t xml:space="preserve"> </w:t>
      </w:r>
      <w:r>
        <w:t>умение овладевать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-1"/>
        </w:rPr>
        <w:t xml:space="preserve"> </w:t>
      </w:r>
      <w:r>
        <w:t>средствами,направленными на:</w:t>
      </w:r>
    </w:p>
    <w:p w:rsidR="00E65D0E" w:rsidRDefault="009F5DD6">
      <w:pPr>
        <w:pStyle w:val="a3"/>
        <w:tabs>
          <w:tab w:val="left" w:pos="4456"/>
          <w:tab w:val="left" w:pos="6841"/>
          <w:tab w:val="left" w:pos="7733"/>
          <w:tab w:val="left" w:pos="8760"/>
          <w:tab w:val="left" w:pos="9877"/>
        </w:tabs>
        <w:spacing w:line="276" w:lineRule="auto"/>
        <w:ind w:right="580"/>
      </w:pPr>
      <w:r>
        <w:t>овладение</w:t>
      </w:r>
      <w:r>
        <w:rPr>
          <w:spacing w:val="4"/>
        </w:rPr>
        <w:t xml:space="preserve"> </w:t>
      </w:r>
      <w:r>
        <w:t>умениями</w:t>
      </w:r>
      <w:r>
        <w:rPr>
          <w:spacing w:val="2"/>
        </w:rPr>
        <w:t xml:space="preserve"> </w:t>
      </w:r>
      <w:r>
        <w:t>замещения,моделирования,кодирования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декодирования</w:t>
      </w:r>
      <w:r>
        <w:rPr>
          <w:spacing w:val="-57"/>
        </w:rPr>
        <w:t xml:space="preserve"> </w:t>
      </w:r>
      <w:r>
        <w:t>информации,логическими</w:t>
      </w:r>
      <w:r>
        <w:tab/>
        <w:t>операциями,включая</w:t>
      </w:r>
      <w:r>
        <w:tab/>
        <w:t>общие</w:t>
      </w:r>
      <w:r>
        <w:tab/>
        <w:t>приемы</w:t>
      </w:r>
      <w:r>
        <w:tab/>
        <w:t>решения</w:t>
      </w:r>
      <w:r>
        <w:tab/>
        <w:t>задач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действия);</w:t>
      </w:r>
    </w:p>
    <w:p w:rsidR="00E65D0E" w:rsidRDefault="009F5DD6">
      <w:pPr>
        <w:pStyle w:val="a3"/>
        <w:tabs>
          <w:tab w:val="left" w:pos="3171"/>
          <w:tab w:val="left" w:pos="3949"/>
          <w:tab w:val="left" w:pos="6011"/>
          <w:tab w:val="left" w:pos="6212"/>
          <w:tab w:val="left" w:pos="6541"/>
          <w:tab w:val="left" w:pos="8531"/>
          <w:tab w:val="left" w:pos="8561"/>
          <w:tab w:val="left" w:pos="9144"/>
          <w:tab w:val="left" w:pos="10092"/>
          <w:tab w:val="left" w:pos="10444"/>
        </w:tabs>
        <w:spacing w:before="1" w:line="276" w:lineRule="auto"/>
        <w:ind w:right="332"/>
      </w:pPr>
      <w:r>
        <w:t>приобретение</w:t>
      </w:r>
      <w:r>
        <w:rPr>
          <w:spacing w:val="18"/>
        </w:rPr>
        <w:t xml:space="preserve"> </w:t>
      </w:r>
      <w:r>
        <w:t>ими</w:t>
      </w:r>
      <w:r>
        <w:rPr>
          <w:spacing w:val="23"/>
        </w:rPr>
        <w:t xml:space="preserve"> </w:t>
      </w:r>
      <w:r>
        <w:t>умения</w:t>
      </w:r>
      <w:r>
        <w:rPr>
          <w:spacing w:val="22"/>
        </w:rPr>
        <w:t xml:space="preserve"> </w:t>
      </w:r>
      <w:r>
        <w:t>учитывать</w:t>
      </w:r>
      <w:r>
        <w:rPr>
          <w:spacing w:val="25"/>
        </w:rPr>
        <w:t xml:space="preserve"> </w:t>
      </w:r>
      <w:r>
        <w:t>позицию</w:t>
      </w:r>
      <w:r>
        <w:rPr>
          <w:spacing w:val="20"/>
        </w:rPr>
        <w:t xml:space="preserve"> </w:t>
      </w:r>
      <w:r>
        <w:t>собеседника,организовывать</w:t>
      </w:r>
      <w:r>
        <w:rPr>
          <w:spacing w:val="2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tab/>
        <w:t>сотрудничество,коррекцию</w:t>
      </w:r>
      <w:r>
        <w:tab/>
      </w:r>
      <w:r>
        <w:tab/>
        <w:t>с</w:t>
      </w:r>
      <w:r>
        <w:tab/>
        <w:t>педагогическими</w:t>
      </w:r>
      <w:r>
        <w:tab/>
        <w:t>работниками</w:t>
      </w:r>
      <w:r>
        <w:tab/>
        <w:t>и</w:t>
      </w:r>
      <w:r>
        <w:tab/>
        <w:t>со</w:t>
      </w:r>
      <w:r>
        <w:rPr>
          <w:spacing w:val="1"/>
        </w:rPr>
        <w:t xml:space="preserve"> </w:t>
      </w:r>
      <w:r>
        <w:t>сверстниками,адекватно</w:t>
      </w:r>
      <w:r>
        <w:rPr>
          <w:spacing w:val="2"/>
        </w:rPr>
        <w:t xml:space="preserve"> </w:t>
      </w:r>
      <w:r>
        <w:t>передавать</w:t>
      </w:r>
      <w:r>
        <w:rPr>
          <w:spacing w:val="5"/>
        </w:rPr>
        <w:t xml:space="preserve"> </w:t>
      </w:r>
      <w:r>
        <w:t>информацию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отображать</w:t>
      </w:r>
      <w:r>
        <w:rPr>
          <w:spacing w:val="4"/>
        </w:rPr>
        <w:t xml:space="preserve"> </w:t>
      </w:r>
      <w:r>
        <w:t>предметное</w:t>
      </w:r>
      <w:r>
        <w:rPr>
          <w:spacing w:val="3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</w:t>
      </w:r>
      <w:r>
        <w:rPr>
          <w:spacing w:val="31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речи,учитывать</w:t>
      </w:r>
      <w:r>
        <w:rPr>
          <w:spacing w:val="33"/>
        </w:rPr>
        <w:t xml:space="preserve"> </w:t>
      </w:r>
      <w:r>
        <w:t>разные</w:t>
      </w:r>
      <w:r>
        <w:rPr>
          <w:spacing w:val="30"/>
        </w:rPr>
        <w:t xml:space="preserve"> </w:t>
      </w:r>
      <w:r>
        <w:t>мнения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интересы,аргументировать</w:t>
      </w:r>
      <w:r>
        <w:rPr>
          <w:spacing w:val="3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tab/>
        <w:t>свою</w:t>
      </w:r>
      <w:r>
        <w:tab/>
        <w:t>позицию,задавать</w:t>
      </w:r>
      <w:r>
        <w:tab/>
        <w:t>вопросы,необходимые</w:t>
      </w:r>
      <w:r>
        <w:tab/>
      </w:r>
      <w:r>
        <w:tab/>
        <w:t>для</w:t>
      </w:r>
      <w:r>
        <w:tab/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партнером(универсальные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действия);</w:t>
      </w:r>
    </w:p>
    <w:p w:rsidR="00E65D0E" w:rsidRDefault="009F5DD6">
      <w:pPr>
        <w:pStyle w:val="a3"/>
        <w:spacing w:line="276" w:lineRule="auto"/>
      </w:pPr>
      <w:r>
        <w:t>включающими</w:t>
      </w:r>
      <w:r>
        <w:rPr>
          <w:spacing w:val="49"/>
        </w:rPr>
        <w:t xml:space="preserve"> </w:t>
      </w:r>
      <w:r>
        <w:t>способность</w:t>
      </w:r>
      <w:r>
        <w:rPr>
          <w:spacing w:val="49"/>
        </w:rPr>
        <w:t xml:space="preserve"> </w:t>
      </w:r>
      <w:r>
        <w:t>принимать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сохранять</w:t>
      </w:r>
      <w:r>
        <w:rPr>
          <w:spacing w:val="51"/>
        </w:rPr>
        <w:t xml:space="preserve"> </w:t>
      </w:r>
      <w:r>
        <w:t>учебную</w:t>
      </w:r>
      <w:r>
        <w:rPr>
          <w:spacing w:val="48"/>
        </w:rPr>
        <w:t xml:space="preserve"> </w:t>
      </w:r>
      <w:r>
        <w:t>цель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задачу,</w:t>
      </w:r>
      <w:r>
        <w:rPr>
          <w:spacing w:val="-57"/>
        </w:rPr>
        <w:t xml:space="preserve"> </w:t>
      </w:r>
      <w:r>
        <w:t>планировать</w:t>
      </w:r>
      <w:r>
        <w:rPr>
          <w:spacing w:val="6"/>
        </w:rPr>
        <w:t xml:space="preserve"> </w:t>
      </w:r>
      <w:r>
        <w:t>ее</w:t>
      </w:r>
      <w:r>
        <w:rPr>
          <w:spacing w:val="6"/>
        </w:rPr>
        <w:t xml:space="preserve"> </w:t>
      </w:r>
      <w:r>
        <w:t>реализацию,контролировать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оценивать</w:t>
      </w:r>
      <w:r>
        <w:rPr>
          <w:spacing w:val="8"/>
        </w:rPr>
        <w:t xml:space="preserve"> </w:t>
      </w:r>
      <w:r>
        <w:t>свои</w:t>
      </w:r>
      <w:r>
        <w:rPr>
          <w:spacing w:val="5"/>
        </w:rPr>
        <w:t xml:space="preserve"> </w:t>
      </w:r>
      <w:r>
        <w:t>действия,вносить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5"/>
        </w:rPr>
        <w:t xml:space="preserve"> </w:t>
      </w:r>
      <w:r>
        <w:t>коррективы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выполнение,ставить</w:t>
      </w:r>
      <w:r>
        <w:rPr>
          <w:spacing w:val="7"/>
        </w:rPr>
        <w:t xml:space="preserve"> </w:t>
      </w:r>
      <w:r>
        <w:t>новые</w:t>
      </w:r>
      <w:r>
        <w:rPr>
          <w:spacing w:val="8"/>
        </w:rPr>
        <w:t xml:space="preserve"> </w:t>
      </w:r>
      <w:r>
        <w:t>учебные</w:t>
      </w:r>
      <w:r>
        <w:rPr>
          <w:spacing w:val="5"/>
        </w:rPr>
        <w:t xml:space="preserve"> </w:t>
      </w:r>
      <w:r>
        <w:t>задачи,проявлять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8"/>
        </w:rPr>
        <w:t xml:space="preserve"> </w:t>
      </w:r>
      <w:r>
        <w:t>инициативу</w:t>
      </w:r>
      <w:r>
        <w:rPr>
          <w:spacing w:val="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учебном</w:t>
      </w:r>
      <w:r>
        <w:rPr>
          <w:spacing w:val="9"/>
        </w:rPr>
        <w:t xml:space="preserve"> </w:t>
      </w:r>
      <w:r>
        <w:t>сотрудничестве,осуществлять</w:t>
      </w:r>
      <w:r>
        <w:rPr>
          <w:spacing w:val="9"/>
        </w:rPr>
        <w:t xml:space="preserve"> </w:t>
      </w:r>
      <w:r>
        <w:t>констатирующий</w:t>
      </w:r>
      <w:r>
        <w:rPr>
          <w:spacing w:val="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предвосхищающий</w:t>
      </w:r>
      <w:r>
        <w:rPr>
          <w:spacing w:val="25"/>
        </w:rPr>
        <w:t xml:space="preserve"> </w:t>
      </w:r>
      <w:r>
        <w:t>контроль</w:t>
      </w:r>
      <w:r>
        <w:rPr>
          <w:spacing w:val="24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результату</w:t>
      </w:r>
      <w:r>
        <w:rPr>
          <w:spacing w:val="1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способу</w:t>
      </w:r>
      <w:r>
        <w:rPr>
          <w:spacing w:val="20"/>
        </w:rPr>
        <w:t xml:space="preserve"> </w:t>
      </w:r>
      <w:r>
        <w:t>действия,актуальный</w:t>
      </w:r>
      <w:r>
        <w:rPr>
          <w:spacing w:val="24"/>
        </w:rPr>
        <w:t xml:space="preserve"> </w:t>
      </w:r>
      <w:r>
        <w:t>контроль</w:t>
      </w:r>
      <w:r>
        <w:rPr>
          <w:spacing w:val="24"/>
        </w:rPr>
        <w:t xml:space="preserve"> </w:t>
      </w:r>
      <w:r>
        <w:t>на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</w:pPr>
      <w:r>
        <w:t>уровне</w:t>
      </w:r>
      <w:r>
        <w:rPr>
          <w:spacing w:val="-4"/>
        </w:rPr>
        <w:t xml:space="preserve"> </w:t>
      </w:r>
      <w:r>
        <w:t>произвольного</w:t>
      </w:r>
      <w:r>
        <w:rPr>
          <w:spacing w:val="-6"/>
        </w:rPr>
        <w:t xml:space="preserve"> </w:t>
      </w:r>
      <w:r>
        <w:t>внимания(универсальные</w:t>
      </w:r>
      <w:r>
        <w:rPr>
          <w:spacing w:val="-5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действия).</w:t>
      </w:r>
    </w:p>
    <w:p w:rsidR="00E65D0E" w:rsidRDefault="00E65D0E">
      <w:pPr>
        <w:pStyle w:val="a3"/>
        <w:spacing w:before="7"/>
        <w:ind w:left="0" w:firstLine="0"/>
      </w:pPr>
    </w:p>
    <w:p w:rsidR="00E65D0E" w:rsidRDefault="009F5DD6">
      <w:pPr>
        <w:pStyle w:val="a5"/>
        <w:numPr>
          <w:ilvl w:val="5"/>
          <w:numId w:val="61"/>
        </w:numPr>
        <w:tabs>
          <w:tab w:val="left" w:pos="2870"/>
        </w:tabs>
        <w:ind w:left="2869"/>
        <w:rPr>
          <w:sz w:val="24"/>
        </w:rPr>
      </w:pPr>
      <w:r>
        <w:rPr>
          <w:sz w:val="24"/>
        </w:rPr>
        <w:t>СОДЕРЖАТЕЛЬНЫЙ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</w:t>
      </w:r>
    </w:p>
    <w:p w:rsidR="00E65D0E" w:rsidRDefault="009F5DD6">
      <w:pPr>
        <w:pStyle w:val="a3"/>
        <w:spacing w:before="41" w:line="276" w:lineRule="auto"/>
      </w:pPr>
      <w:r>
        <w:t>Согласно</w:t>
      </w:r>
      <w:r>
        <w:rPr>
          <w:spacing w:val="2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Программа</w:t>
      </w:r>
      <w:r>
        <w:rPr>
          <w:spacing w:val="59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5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содержать:</w:t>
      </w:r>
    </w:p>
    <w:p w:rsidR="00E65D0E" w:rsidRDefault="009F5DD6">
      <w:pPr>
        <w:pStyle w:val="a3"/>
        <w:spacing w:line="278" w:lineRule="auto"/>
      </w:pPr>
      <w:r>
        <w:t>описание</w:t>
      </w:r>
      <w:r>
        <w:rPr>
          <w:spacing w:val="33"/>
        </w:rPr>
        <w:t xml:space="preserve"> </w:t>
      </w:r>
      <w:r>
        <w:t>взаимосвязи</w:t>
      </w:r>
      <w:r>
        <w:rPr>
          <w:spacing w:val="33"/>
        </w:rPr>
        <w:t xml:space="preserve"> </w:t>
      </w:r>
      <w:r>
        <w:t>универсальных</w:t>
      </w:r>
      <w:r>
        <w:rPr>
          <w:spacing w:val="38"/>
        </w:rPr>
        <w:t xml:space="preserve"> </w:t>
      </w:r>
      <w:r>
        <w:t>учебных</w:t>
      </w:r>
      <w:r>
        <w:rPr>
          <w:spacing w:val="36"/>
        </w:rPr>
        <w:t xml:space="preserve"> </w:t>
      </w:r>
      <w:r>
        <w:t>действий</w:t>
      </w:r>
      <w:r>
        <w:rPr>
          <w:spacing w:val="3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содержанием</w:t>
      </w:r>
      <w:r>
        <w:rPr>
          <w:spacing w:val="35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предметов;</w:t>
      </w:r>
    </w:p>
    <w:p w:rsidR="00E65D0E" w:rsidRDefault="009F5DD6">
      <w:pPr>
        <w:pStyle w:val="a3"/>
        <w:spacing w:line="276" w:lineRule="auto"/>
      </w:pPr>
      <w:r>
        <w:t>описание</w:t>
      </w:r>
      <w:r>
        <w:rPr>
          <w:spacing w:val="7"/>
        </w:rPr>
        <w:t xml:space="preserve"> </w:t>
      </w:r>
      <w:r>
        <w:t>особенностей</w:t>
      </w:r>
      <w:r>
        <w:rPr>
          <w:spacing w:val="9"/>
        </w:rPr>
        <w:t xml:space="preserve"> </w:t>
      </w:r>
      <w:r>
        <w:t>реализации</w:t>
      </w:r>
      <w:r>
        <w:rPr>
          <w:spacing w:val="9"/>
        </w:rPr>
        <w:t xml:space="preserve"> </w:t>
      </w:r>
      <w:r>
        <w:t>основных</w:t>
      </w:r>
      <w:r>
        <w:rPr>
          <w:spacing w:val="8"/>
        </w:rPr>
        <w:t xml:space="preserve"> </w:t>
      </w:r>
      <w:r>
        <w:t>направлений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форм</w:t>
      </w:r>
      <w:r>
        <w:rPr>
          <w:spacing w:val="10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урочной 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работы.</w:t>
      </w:r>
    </w:p>
    <w:p w:rsidR="00E65D0E" w:rsidRDefault="009F5DD6">
      <w:pPr>
        <w:pStyle w:val="a3"/>
        <w:spacing w:line="275" w:lineRule="exact"/>
        <w:ind w:left="2251" w:firstLine="0"/>
      </w:pPr>
      <w:r>
        <w:t>Описание</w:t>
      </w:r>
      <w:r>
        <w:rPr>
          <w:spacing w:val="-3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</w:p>
    <w:p w:rsidR="00E65D0E" w:rsidRDefault="009F5DD6">
      <w:pPr>
        <w:pStyle w:val="a3"/>
        <w:tabs>
          <w:tab w:val="left" w:pos="2543"/>
          <w:tab w:val="left" w:pos="5365"/>
          <w:tab w:val="left" w:pos="6434"/>
          <w:tab w:val="left" w:pos="7893"/>
          <w:tab w:val="left" w:pos="9442"/>
          <w:tab w:val="left" w:pos="9804"/>
        </w:tabs>
        <w:spacing w:before="38" w:line="276" w:lineRule="auto"/>
        <w:ind w:right="264"/>
      </w:pPr>
      <w:r>
        <w:t>Содержание</w:t>
      </w:r>
      <w:r>
        <w:rPr>
          <w:spacing w:val="43"/>
        </w:rPr>
        <w:t xml:space="preserve"> </w:t>
      </w:r>
      <w:r>
        <w:t>основного</w:t>
      </w:r>
      <w:r>
        <w:rPr>
          <w:spacing w:val="43"/>
        </w:rPr>
        <w:t xml:space="preserve"> </w:t>
      </w:r>
      <w:r>
        <w:t>общего</w:t>
      </w:r>
      <w:r>
        <w:rPr>
          <w:spacing w:val="45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определяется</w:t>
      </w:r>
      <w:r>
        <w:rPr>
          <w:spacing w:val="45"/>
        </w:rPr>
        <w:t xml:space="preserve"> </w:t>
      </w:r>
      <w:r>
        <w:t>программой</w:t>
      </w:r>
      <w:r>
        <w:rPr>
          <w:spacing w:val="46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tab/>
        <w:t>образования.Предметное</w:t>
      </w:r>
      <w:r>
        <w:tab/>
        <w:t>учебное</w:t>
      </w:r>
      <w:r>
        <w:tab/>
        <w:t>содержание</w:t>
      </w:r>
      <w:r>
        <w:tab/>
        <w:t>фиксируется</w:t>
      </w:r>
      <w:r>
        <w:tab/>
        <w:t>в</w:t>
      </w:r>
      <w:r>
        <w:tab/>
        <w:t>рабочих</w:t>
      </w:r>
      <w:r>
        <w:rPr>
          <w:spacing w:val="1"/>
        </w:rPr>
        <w:t xml:space="preserve"> </w:t>
      </w:r>
      <w:r>
        <w:t>программах.</w:t>
      </w:r>
    </w:p>
    <w:p w:rsidR="00E65D0E" w:rsidRDefault="009F5DD6">
      <w:pPr>
        <w:pStyle w:val="a3"/>
        <w:tabs>
          <w:tab w:val="left" w:pos="3217"/>
          <w:tab w:val="left" w:pos="3670"/>
          <w:tab w:val="left" w:pos="4555"/>
          <w:tab w:val="left" w:pos="5299"/>
          <w:tab w:val="left" w:pos="7073"/>
          <w:tab w:val="left" w:pos="8155"/>
          <w:tab w:val="left" w:pos="9299"/>
          <w:tab w:val="left" w:pos="9632"/>
          <w:tab w:val="left" w:pos="10306"/>
        </w:tabs>
        <w:spacing w:line="276" w:lineRule="auto"/>
        <w:ind w:right="265"/>
      </w:pP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программы(РП)отражают</w:t>
      </w:r>
      <w:r>
        <w:rPr>
          <w:spacing w:val="1"/>
        </w:rPr>
        <w:t xml:space="preserve"> </w:t>
      </w:r>
      <w:r>
        <w:t>определенные</w:t>
      </w:r>
      <w:r>
        <w:tab/>
        <w:t>во</w:t>
      </w:r>
      <w:r>
        <w:tab/>
        <w:t>ФГОС</w:t>
      </w:r>
      <w:r>
        <w:tab/>
        <w:t>ООО</w:t>
      </w:r>
      <w:r>
        <w:tab/>
        <w:t>универсальные</w:t>
      </w:r>
      <w:r>
        <w:tab/>
        <w:t>учебные</w:t>
      </w:r>
      <w:r>
        <w:tab/>
        <w:t>действия</w:t>
      </w:r>
      <w:r>
        <w:tab/>
        <w:t>в</w:t>
      </w:r>
      <w:r>
        <w:tab/>
        <w:t>трех</w:t>
      </w:r>
      <w:r>
        <w:tab/>
      </w:r>
      <w:r>
        <w:rPr>
          <w:spacing w:val="-2"/>
        </w:rPr>
        <w:t>своих</w:t>
      </w:r>
      <w:r>
        <w:rPr>
          <w:spacing w:val="-57"/>
        </w:rPr>
        <w:t xml:space="preserve"> </w:t>
      </w:r>
      <w:r>
        <w:t>компонентах:</w:t>
      </w:r>
    </w:p>
    <w:p w:rsidR="00E65D0E" w:rsidRDefault="009F5DD6">
      <w:pPr>
        <w:pStyle w:val="a3"/>
        <w:tabs>
          <w:tab w:val="left" w:pos="2795"/>
          <w:tab w:val="left" w:pos="3546"/>
          <w:tab w:val="left" w:pos="5472"/>
          <w:tab w:val="left" w:pos="6892"/>
          <w:tab w:val="left" w:pos="8052"/>
          <w:tab w:val="left" w:pos="8369"/>
        </w:tabs>
        <w:spacing w:line="276" w:lineRule="auto"/>
        <w:ind w:right="468"/>
      </w:pPr>
      <w:r>
        <w:t>как</w:t>
      </w:r>
      <w:r>
        <w:tab/>
        <w:t>часть</w:t>
      </w:r>
      <w:r>
        <w:tab/>
        <w:t>метапредметных</w:t>
      </w:r>
      <w:r>
        <w:tab/>
        <w:t>результатов</w:t>
      </w:r>
      <w:r>
        <w:tab/>
        <w:t>обучения</w:t>
      </w:r>
      <w:r>
        <w:tab/>
        <w:t>в</w:t>
      </w:r>
      <w:r>
        <w:tab/>
      </w:r>
      <w:r>
        <w:rPr>
          <w:spacing w:val="-1"/>
        </w:rPr>
        <w:t>разделе«Планируемые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образования»;</w:t>
      </w:r>
    </w:p>
    <w:p w:rsidR="00E65D0E" w:rsidRDefault="009F5DD6">
      <w:pPr>
        <w:pStyle w:val="a3"/>
        <w:spacing w:before="1" w:line="276" w:lineRule="auto"/>
      </w:pPr>
      <w:r>
        <w:t>в</w:t>
      </w:r>
      <w:r>
        <w:rPr>
          <w:spacing w:val="33"/>
        </w:rPr>
        <w:t xml:space="preserve"> </w:t>
      </w:r>
      <w:r>
        <w:t>соотнесении</w:t>
      </w:r>
      <w:r>
        <w:rPr>
          <w:spacing w:val="-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предметными</w:t>
      </w:r>
      <w:r>
        <w:rPr>
          <w:spacing w:val="34"/>
        </w:rPr>
        <w:t xml:space="preserve"> </w:t>
      </w:r>
      <w:r>
        <w:t>результатами</w:t>
      </w:r>
      <w:r>
        <w:rPr>
          <w:spacing w:val="34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основным</w:t>
      </w:r>
      <w:r>
        <w:rPr>
          <w:spacing w:val="32"/>
        </w:rPr>
        <w:t xml:space="preserve"> </w:t>
      </w:r>
      <w:r>
        <w:t>разделам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темам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содержания;</w:t>
      </w:r>
    </w:p>
    <w:p w:rsidR="00E65D0E" w:rsidRDefault="009F5DD6">
      <w:pPr>
        <w:pStyle w:val="a3"/>
        <w:tabs>
          <w:tab w:val="left" w:pos="2668"/>
          <w:tab w:val="left" w:pos="4907"/>
          <w:tab w:val="left" w:pos="5737"/>
          <w:tab w:val="left" w:pos="8796"/>
        </w:tabs>
        <w:spacing w:line="276" w:lineRule="auto"/>
        <w:ind w:right="871"/>
      </w:pPr>
      <w:r>
        <w:t>в</w:t>
      </w:r>
      <w:r>
        <w:tab/>
        <w:t>разделе«Основные</w:t>
      </w:r>
      <w:r>
        <w:tab/>
        <w:t>виды</w:t>
      </w:r>
      <w:r>
        <w:tab/>
        <w:t>деятельности»Примерного</w:t>
      </w:r>
      <w:r>
        <w:tab/>
      </w:r>
      <w:r>
        <w:rPr>
          <w:spacing w:val="-1"/>
        </w:rPr>
        <w:t>тематического</w:t>
      </w:r>
      <w:r>
        <w:rPr>
          <w:spacing w:val="-57"/>
        </w:rPr>
        <w:t xml:space="preserve"> </w:t>
      </w:r>
      <w:r>
        <w:t>планирования.</w:t>
      </w:r>
    </w:p>
    <w:p w:rsidR="00E65D0E" w:rsidRDefault="009F5DD6">
      <w:pPr>
        <w:pStyle w:val="a3"/>
        <w:spacing w:line="276" w:lineRule="auto"/>
      </w:pPr>
      <w:r>
        <w:t>Ниже</w:t>
      </w:r>
      <w:r>
        <w:rPr>
          <w:spacing w:val="30"/>
        </w:rPr>
        <w:t xml:space="preserve"> </w:t>
      </w:r>
      <w:r>
        <w:t>дается</w:t>
      </w:r>
      <w:r>
        <w:rPr>
          <w:spacing w:val="31"/>
        </w:rPr>
        <w:t xml:space="preserve"> </w:t>
      </w:r>
      <w:r>
        <w:t>описание</w:t>
      </w:r>
      <w:r>
        <w:rPr>
          <w:spacing w:val="30"/>
        </w:rPr>
        <w:t xml:space="preserve"> </w:t>
      </w:r>
      <w:r>
        <w:t>реализации</w:t>
      </w:r>
      <w:r>
        <w:rPr>
          <w:spacing w:val="32"/>
        </w:rPr>
        <w:t xml:space="preserve"> </w:t>
      </w:r>
      <w:r>
        <w:t>требований</w:t>
      </w:r>
      <w:r>
        <w:rPr>
          <w:spacing w:val="32"/>
        </w:rPr>
        <w:t xml:space="preserve"> </w:t>
      </w:r>
      <w:r>
        <w:t>формирования</w:t>
      </w:r>
      <w:r>
        <w:rPr>
          <w:spacing w:val="28"/>
        </w:rPr>
        <w:t xml:space="preserve"> </w:t>
      </w:r>
      <w:r>
        <w:t>УУД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предметных</w:t>
      </w:r>
      <w:r>
        <w:rPr>
          <w:spacing w:val="-57"/>
        </w:rPr>
        <w:t xml:space="preserve"> </w:t>
      </w:r>
      <w:r>
        <w:t>результатах и</w:t>
      </w:r>
      <w:r>
        <w:rPr>
          <w:spacing w:val="-1"/>
        </w:rPr>
        <w:t xml:space="preserve"> </w:t>
      </w:r>
      <w:r>
        <w:t>тематическом планировании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областям.</w:t>
      </w:r>
    </w:p>
    <w:p w:rsidR="00E65D0E" w:rsidRDefault="00E65D0E">
      <w:pPr>
        <w:pStyle w:val="a3"/>
        <w:spacing w:before="9"/>
        <w:ind w:left="0" w:firstLine="0"/>
        <w:rPr>
          <w:sz w:val="20"/>
        </w:rPr>
      </w:pPr>
    </w:p>
    <w:p w:rsidR="00E65D0E" w:rsidRDefault="009F5DD6">
      <w:pPr>
        <w:pStyle w:val="a3"/>
        <w:ind w:left="2251" w:firstLine="0"/>
      </w:pP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</w:t>
      </w:r>
    </w:p>
    <w:p w:rsidR="00E65D0E" w:rsidRDefault="009F5DD6">
      <w:pPr>
        <w:spacing w:before="41" w:line="276" w:lineRule="auto"/>
        <w:ind w:left="2251" w:right="513"/>
        <w:rPr>
          <w:sz w:val="24"/>
        </w:rPr>
      </w:pPr>
      <w:r>
        <w:rPr>
          <w:sz w:val="24"/>
        </w:rPr>
        <w:t>Формирование 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познавательных действий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Формирование базовых логических действий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Анализировать,классифицировать,сравнивать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7"/>
          <w:sz w:val="24"/>
        </w:rPr>
        <w:t xml:space="preserve"> </w:t>
      </w:r>
      <w:r>
        <w:rPr>
          <w:sz w:val="24"/>
        </w:rPr>
        <w:t>единицы,а</w:t>
      </w:r>
      <w:r>
        <w:rPr>
          <w:spacing w:val="16"/>
          <w:sz w:val="24"/>
        </w:rPr>
        <w:t xml:space="preserve"> </w:t>
      </w:r>
      <w:r>
        <w:rPr>
          <w:sz w:val="24"/>
        </w:rPr>
        <w:t>также</w:t>
      </w:r>
      <w:r>
        <w:rPr>
          <w:spacing w:val="18"/>
          <w:sz w:val="24"/>
        </w:rPr>
        <w:t xml:space="preserve"> </w:t>
      </w:r>
      <w:r>
        <w:rPr>
          <w:sz w:val="24"/>
        </w:rPr>
        <w:t>тексты</w:t>
      </w:r>
    </w:p>
    <w:p w:rsidR="00E65D0E" w:rsidRDefault="009F5DD6">
      <w:pPr>
        <w:pStyle w:val="a3"/>
        <w:spacing w:before="1" w:line="276" w:lineRule="auto"/>
        <w:ind w:right="368" w:firstLine="0"/>
      </w:pP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57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 жанров.</w:t>
      </w:r>
    </w:p>
    <w:p w:rsidR="00E65D0E" w:rsidRDefault="009F5DD6">
      <w:pPr>
        <w:pStyle w:val="a3"/>
        <w:spacing w:line="276" w:lineRule="auto"/>
        <w:ind w:right="327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60"/>
        </w:rPr>
        <w:t xml:space="preserve"> </w:t>
      </w:r>
      <w:r>
        <w:t>классификации,основания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 и</w:t>
      </w:r>
      <w:r>
        <w:rPr>
          <w:spacing w:val="1"/>
        </w:rPr>
        <w:t xml:space="preserve"> </w:t>
      </w:r>
      <w:r>
        <w:t>сравнения,критерии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разновидностей</w:t>
      </w:r>
      <w:r>
        <w:rPr>
          <w:spacing w:val="-7"/>
        </w:rPr>
        <w:t xml:space="preserve"> </w:t>
      </w:r>
      <w:r>
        <w:t>языка,функциональносмысловых</w:t>
      </w:r>
      <w:r>
        <w:rPr>
          <w:spacing w:val="-6"/>
        </w:rPr>
        <w:t xml:space="preserve"> </w:t>
      </w:r>
      <w:r>
        <w:t>типов</w:t>
      </w:r>
      <w:r>
        <w:rPr>
          <w:spacing w:val="-6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жанров.</w:t>
      </w:r>
    </w:p>
    <w:p w:rsidR="00E65D0E" w:rsidRDefault="009F5DD6">
      <w:pPr>
        <w:pStyle w:val="a3"/>
        <w:tabs>
          <w:tab w:val="left" w:pos="4009"/>
          <w:tab w:val="left" w:pos="5745"/>
          <w:tab w:val="left" w:pos="6807"/>
          <w:tab w:val="left" w:pos="8622"/>
          <w:tab w:val="left" w:pos="8991"/>
        </w:tabs>
        <w:spacing w:line="276" w:lineRule="auto"/>
        <w:ind w:right="268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</w:t>
      </w:r>
      <w:r>
        <w:tab/>
        <w:t>и</w:t>
      </w:r>
      <w:r>
        <w:tab/>
      </w:r>
      <w:r>
        <w:rPr>
          <w:spacing w:val="-1"/>
        </w:rPr>
        <w:t>классифицировать</w:t>
      </w:r>
      <w:r>
        <w:rPr>
          <w:spacing w:val="-57"/>
        </w:rPr>
        <w:t xml:space="preserve"> </w:t>
      </w:r>
      <w:r>
        <w:t>литературные</w:t>
      </w:r>
      <w:r>
        <w:rPr>
          <w:spacing w:val="3"/>
        </w:rPr>
        <w:t xml:space="preserve"> </w:t>
      </w:r>
      <w:r>
        <w:t>объекты,устанавливать</w:t>
      </w:r>
      <w:r>
        <w:rPr>
          <w:spacing w:val="6"/>
        </w:rPr>
        <w:t xml:space="preserve"> </w:t>
      </w:r>
      <w:r>
        <w:t>основания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обобщения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 анализа.</w:t>
      </w:r>
    </w:p>
    <w:p w:rsidR="00E65D0E" w:rsidRDefault="009F5DD6">
      <w:pPr>
        <w:pStyle w:val="a3"/>
        <w:spacing w:line="276" w:lineRule="auto"/>
        <w:ind w:right="266"/>
        <w:jc w:val="both"/>
      </w:pPr>
      <w:r>
        <w:t>Выявлять и комментировать закономерности при изучении языковых процессов;</w:t>
      </w:r>
      <w:r>
        <w:rPr>
          <w:spacing w:val="1"/>
        </w:rPr>
        <w:t xml:space="preserve"> </w:t>
      </w:r>
      <w:r>
        <w:t>формулировать выводы с использованием дедуктивных и индуктивных 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 аналогии.</w:t>
      </w:r>
    </w:p>
    <w:p w:rsidR="00E65D0E" w:rsidRDefault="009F5DD6">
      <w:pPr>
        <w:pStyle w:val="a3"/>
        <w:spacing w:before="1" w:line="276" w:lineRule="auto"/>
      </w:pPr>
      <w:r>
        <w:t>Самостоятельно</w:t>
      </w:r>
      <w:r>
        <w:rPr>
          <w:spacing w:val="30"/>
        </w:rPr>
        <w:t xml:space="preserve"> </w:t>
      </w:r>
      <w:r>
        <w:t>выбирать</w:t>
      </w:r>
      <w:r>
        <w:rPr>
          <w:spacing w:val="31"/>
        </w:rPr>
        <w:t xml:space="preserve"> </w:t>
      </w:r>
      <w:r>
        <w:t>способ</w:t>
      </w:r>
      <w:r>
        <w:rPr>
          <w:spacing w:val="31"/>
        </w:rPr>
        <w:t xml:space="preserve"> </w:t>
      </w:r>
      <w:r>
        <w:t>решения</w:t>
      </w:r>
      <w:r>
        <w:rPr>
          <w:spacing w:val="32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задачи</w:t>
      </w:r>
      <w:r>
        <w:rPr>
          <w:spacing w:val="31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работе</w:t>
      </w:r>
      <w:r>
        <w:rPr>
          <w:spacing w:val="3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единицами</w:t>
      </w:r>
      <w:r>
        <w:rPr>
          <w:spacing w:val="16"/>
        </w:rPr>
        <w:t xml:space="preserve"> </w:t>
      </w:r>
      <w:r>
        <w:t>языка,разными</w:t>
      </w:r>
      <w:r>
        <w:rPr>
          <w:spacing w:val="15"/>
        </w:rPr>
        <w:t xml:space="preserve"> </w:t>
      </w:r>
      <w:r>
        <w:t>типами</w:t>
      </w:r>
      <w:r>
        <w:rPr>
          <w:spacing w:val="-2"/>
        </w:rPr>
        <w:t xml:space="preserve"> </w:t>
      </w:r>
      <w:r>
        <w:t>текстов,сравнивая</w:t>
      </w:r>
      <w:r>
        <w:rPr>
          <w:spacing w:val="14"/>
        </w:rPr>
        <w:t xml:space="preserve"> </w:t>
      </w:r>
      <w:r>
        <w:t>варианты</w:t>
      </w:r>
      <w:r>
        <w:rPr>
          <w:spacing w:val="15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оптимальный</w:t>
      </w:r>
      <w:r>
        <w:rPr>
          <w:spacing w:val="-1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самостоятельно выделенных критериев.</w:t>
      </w:r>
    </w:p>
    <w:p w:rsidR="00E65D0E" w:rsidRDefault="009F5DD6">
      <w:pPr>
        <w:pStyle w:val="a3"/>
        <w:spacing w:before="1" w:line="276" w:lineRule="auto"/>
        <w:ind w:right="368"/>
      </w:pPr>
      <w:r>
        <w:t>Выявлять(в</w:t>
      </w:r>
      <w:r>
        <w:rPr>
          <w:spacing w:val="3"/>
        </w:rPr>
        <w:t xml:space="preserve"> </w:t>
      </w:r>
      <w:r>
        <w:t>рамках</w:t>
      </w:r>
      <w:r>
        <w:rPr>
          <w:spacing w:val="5"/>
        </w:rPr>
        <w:t xml:space="preserve"> </w:t>
      </w:r>
      <w:r>
        <w:t>предложенной</w:t>
      </w:r>
      <w:r>
        <w:rPr>
          <w:spacing w:val="4"/>
        </w:rPr>
        <w:t xml:space="preserve"> </w:t>
      </w:r>
      <w:r>
        <w:t>задачи)критерии</w:t>
      </w:r>
      <w:r>
        <w:rPr>
          <w:spacing w:val="3"/>
        </w:rPr>
        <w:t xml:space="preserve"> </w:t>
      </w:r>
      <w:r>
        <w:t>определения</w:t>
      </w:r>
      <w:r>
        <w:rPr>
          <w:spacing w:val="3"/>
        </w:rPr>
        <w:t xml:space="preserve"> </w:t>
      </w:r>
      <w:r>
        <w:t>закономерностей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фактах и</w:t>
      </w:r>
      <w:r>
        <w:rPr>
          <w:spacing w:val="-4"/>
        </w:rPr>
        <w:t xml:space="preserve"> </w:t>
      </w:r>
      <w:r>
        <w:t>наблюдениях над</w:t>
      </w:r>
      <w:r>
        <w:rPr>
          <w:spacing w:val="-2"/>
        </w:rPr>
        <w:t xml:space="preserve"> </w:t>
      </w:r>
      <w:r>
        <w:t>текстом.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</w:pPr>
      <w:r>
        <w:t>Выявлять</w:t>
      </w:r>
      <w:r>
        <w:rPr>
          <w:spacing w:val="10"/>
        </w:rPr>
        <w:t xml:space="preserve"> </w:t>
      </w:r>
      <w:r>
        <w:t>дефицит</w:t>
      </w:r>
      <w:r>
        <w:rPr>
          <w:spacing w:val="10"/>
        </w:rPr>
        <w:t xml:space="preserve"> </w:t>
      </w:r>
      <w:r>
        <w:t>литературной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другой</w:t>
      </w:r>
      <w:r>
        <w:rPr>
          <w:spacing w:val="10"/>
        </w:rPr>
        <w:t xml:space="preserve"> </w:t>
      </w:r>
      <w:r>
        <w:t>информации,данных,необходимых</w:t>
      </w:r>
      <w:r>
        <w:rPr>
          <w:spacing w:val="1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учебной задачи.</w:t>
      </w:r>
    </w:p>
    <w:p w:rsidR="00E65D0E" w:rsidRDefault="009F5DD6">
      <w:pPr>
        <w:pStyle w:val="a3"/>
        <w:spacing w:line="276" w:lineRule="auto"/>
        <w:ind w:right="263"/>
      </w:pPr>
      <w:r>
        <w:t>Устанавливать</w:t>
      </w:r>
      <w:r>
        <w:rPr>
          <w:spacing w:val="15"/>
        </w:rPr>
        <w:t xml:space="preserve"> </w:t>
      </w:r>
      <w:r>
        <w:t>причинно-следственные</w:t>
      </w:r>
      <w:r>
        <w:rPr>
          <w:spacing w:val="12"/>
        </w:rPr>
        <w:t xml:space="preserve"> </w:t>
      </w:r>
      <w:r>
        <w:t>связи</w:t>
      </w:r>
      <w:r>
        <w:rPr>
          <w:spacing w:val="15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изучении</w:t>
      </w:r>
      <w:r>
        <w:rPr>
          <w:spacing w:val="14"/>
        </w:rPr>
        <w:t xml:space="preserve"> </w:t>
      </w:r>
      <w:r>
        <w:t>литературных</w:t>
      </w:r>
      <w:r>
        <w:rPr>
          <w:spacing w:val="13"/>
        </w:rPr>
        <w:t xml:space="preserve"> </w:t>
      </w:r>
      <w:r>
        <w:t>явлений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процессов,формулировать</w:t>
      </w:r>
      <w:r>
        <w:rPr>
          <w:spacing w:val="1"/>
        </w:rPr>
        <w:t xml:space="preserve"> </w:t>
      </w:r>
      <w:r>
        <w:t>гипотезы об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взаимосвязях.</w:t>
      </w:r>
    </w:p>
    <w:p w:rsidR="00E65D0E" w:rsidRDefault="009F5DD6">
      <w:pPr>
        <w:pStyle w:val="Heading1"/>
      </w:pPr>
      <w:r>
        <w:t>Формирование</w:t>
      </w:r>
      <w:r>
        <w:rPr>
          <w:spacing w:val="-4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исследовательских</w:t>
      </w:r>
      <w:r>
        <w:rPr>
          <w:spacing w:val="-2"/>
        </w:rPr>
        <w:t xml:space="preserve"> </w:t>
      </w:r>
      <w:r>
        <w:t>действий</w:t>
      </w:r>
    </w:p>
    <w:p w:rsidR="00E65D0E" w:rsidRDefault="009F5DD6">
      <w:pPr>
        <w:pStyle w:val="a3"/>
        <w:tabs>
          <w:tab w:val="left" w:pos="4129"/>
          <w:tab w:val="left" w:pos="4881"/>
          <w:tab w:val="left" w:pos="5281"/>
          <w:tab w:val="left" w:pos="5486"/>
          <w:tab w:val="left" w:pos="5824"/>
          <w:tab w:val="left" w:pos="6914"/>
          <w:tab w:val="left" w:pos="7621"/>
          <w:tab w:val="left" w:pos="8056"/>
          <w:tab w:val="left" w:pos="8313"/>
          <w:tab w:val="left" w:pos="8670"/>
          <w:tab w:val="left" w:pos="10277"/>
        </w:tabs>
        <w:spacing w:before="38" w:line="276" w:lineRule="auto"/>
        <w:ind w:right="263"/>
      </w:pPr>
      <w:r>
        <w:t>Самостоятельно</w:t>
      </w:r>
      <w:r>
        <w:tab/>
        <w:t>определять</w:t>
      </w:r>
      <w:r>
        <w:tab/>
      </w:r>
      <w:r>
        <w:tab/>
        <w:t>и</w:t>
      </w:r>
      <w:r>
        <w:tab/>
        <w:t>формулировать</w:t>
      </w:r>
      <w:r>
        <w:tab/>
        <w:t>цели</w:t>
      </w:r>
      <w:r>
        <w:tab/>
        <w:t>лингвистических</w:t>
      </w:r>
      <w:r>
        <w:tab/>
      </w:r>
      <w:r>
        <w:rPr>
          <w:spacing w:val="-1"/>
        </w:rPr>
        <w:t>мини-</w:t>
      </w:r>
      <w:r>
        <w:rPr>
          <w:spacing w:val="-57"/>
        </w:rPr>
        <w:t xml:space="preserve"> </w:t>
      </w:r>
      <w:r>
        <w:t>исследований,формулировать</w:t>
      </w:r>
      <w:r>
        <w:tab/>
        <w:t>и</w:t>
      </w:r>
      <w:r>
        <w:tab/>
        <w:t>использовать</w:t>
      </w:r>
      <w:r>
        <w:tab/>
        <w:t>вопросы</w:t>
      </w:r>
      <w:r>
        <w:tab/>
        <w:t>как</w:t>
      </w:r>
      <w:r>
        <w:tab/>
        <w:t>исследовательский</w:t>
      </w:r>
      <w:r>
        <w:rPr>
          <w:spacing w:val="1"/>
        </w:rPr>
        <w:t xml:space="preserve"> </w:t>
      </w:r>
      <w:r>
        <w:t>инструмент.</w:t>
      </w:r>
    </w:p>
    <w:p w:rsidR="00E65D0E" w:rsidRDefault="009F5DD6">
      <w:pPr>
        <w:pStyle w:val="a3"/>
        <w:tabs>
          <w:tab w:val="left" w:pos="4136"/>
          <w:tab w:val="left" w:pos="4518"/>
          <w:tab w:val="left" w:pos="5489"/>
          <w:tab w:val="left" w:pos="5882"/>
          <w:tab w:val="left" w:pos="7380"/>
          <w:tab w:val="left" w:pos="8297"/>
          <w:tab w:val="left" w:pos="9462"/>
        </w:tabs>
        <w:spacing w:line="276" w:lineRule="auto"/>
        <w:ind w:right="267"/>
      </w:pPr>
      <w:r>
        <w:t>Формулировать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форме</w:t>
      </w:r>
      <w:r>
        <w:tab/>
        <w:t>гипотезу</w:t>
      </w:r>
      <w:r>
        <w:tab/>
      </w:r>
      <w:r>
        <w:rPr>
          <w:spacing w:val="-1"/>
        </w:rPr>
        <w:t>предстоящего</w:t>
      </w:r>
      <w:r>
        <w:rPr>
          <w:spacing w:val="-57"/>
        </w:rPr>
        <w:t xml:space="preserve"> </w:t>
      </w:r>
      <w:r>
        <w:t>исследования(исследовательского</w:t>
      </w:r>
      <w:r>
        <w:rPr>
          <w:spacing w:val="9"/>
        </w:rPr>
        <w:t xml:space="preserve"> </w:t>
      </w:r>
      <w:r>
        <w:t>проекта)языкового</w:t>
      </w:r>
      <w:r>
        <w:rPr>
          <w:spacing w:val="9"/>
        </w:rPr>
        <w:t xml:space="preserve"> </w:t>
      </w:r>
      <w:r>
        <w:t>материала;осуществлять</w:t>
      </w:r>
      <w:r>
        <w:rPr>
          <w:spacing w:val="1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гипотезы;аргументировать свою позицию,мнение.</w:t>
      </w:r>
    </w:p>
    <w:p w:rsidR="00E65D0E" w:rsidRDefault="009F5DD6">
      <w:pPr>
        <w:pStyle w:val="a3"/>
        <w:spacing w:line="276" w:lineRule="auto"/>
        <w:ind w:right="259"/>
      </w:pPr>
      <w:r>
        <w:t>Проводить</w:t>
      </w:r>
      <w:r>
        <w:rPr>
          <w:spacing w:val="50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самостоятельно</w:t>
      </w:r>
      <w:r>
        <w:rPr>
          <w:spacing w:val="50"/>
        </w:rPr>
        <w:t xml:space="preserve"> </w:t>
      </w:r>
      <w:r>
        <w:t>составленному</w:t>
      </w:r>
      <w:r>
        <w:rPr>
          <w:spacing w:val="47"/>
        </w:rPr>
        <w:t xml:space="preserve"> </w:t>
      </w:r>
      <w:r>
        <w:t>плану</w:t>
      </w:r>
      <w:r>
        <w:rPr>
          <w:spacing w:val="45"/>
        </w:rPr>
        <w:t xml:space="preserve"> </w:t>
      </w:r>
      <w:r>
        <w:t>небольшое</w:t>
      </w:r>
      <w:r>
        <w:rPr>
          <w:spacing w:val="49"/>
        </w:rPr>
        <w:t xml:space="preserve"> </w:t>
      </w:r>
      <w:r>
        <w:t>исследование</w:t>
      </w:r>
      <w:r>
        <w:rPr>
          <w:spacing w:val="4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установлению</w:t>
      </w:r>
      <w:r>
        <w:rPr>
          <w:spacing w:val="15"/>
        </w:rPr>
        <w:t xml:space="preserve"> </w:t>
      </w:r>
      <w:r>
        <w:t>особенностей</w:t>
      </w:r>
      <w:r>
        <w:rPr>
          <w:spacing w:val="15"/>
        </w:rPr>
        <w:t xml:space="preserve"> </w:t>
      </w:r>
      <w:r>
        <w:t>языковых</w:t>
      </w:r>
      <w:r>
        <w:rPr>
          <w:spacing w:val="14"/>
        </w:rPr>
        <w:t xml:space="preserve"> </w:t>
      </w:r>
      <w:r>
        <w:t>единиц,языковых</w:t>
      </w:r>
      <w:r>
        <w:rPr>
          <w:spacing w:val="14"/>
        </w:rPr>
        <w:t xml:space="preserve"> </w:t>
      </w:r>
      <w:r>
        <w:t>процессов,особенностей</w:t>
      </w:r>
      <w:r>
        <w:rPr>
          <w:spacing w:val="1"/>
        </w:rPr>
        <w:t xml:space="preserve"> </w:t>
      </w:r>
      <w:r>
        <w:t>причинно-следственных связей и</w:t>
      </w:r>
      <w:r>
        <w:rPr>
          <w:spacing w:val="-2"/>
        </w:rPr>
        <w:t xml:space="preserve"> </w:t>
      </w:r>
      <w:r>
        <w:t>зависимостей 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собой.</w:t>
      </w:r>
    </w:p>
    <w:p w:rsidR="00E65D0E" w:rsidRDefault="009F5DD6">
      <w:pPr>
        <w:pStyle w:val="a3"/>
        <w:tabs>
          <w:tab w:val="left" w:pos="3212"/>
          <w:tab w:val="left" w:pos="4225"/>
          <w:tab w:val="left" w:pos="4721"/>
          <w:tab w:val="left" w:pos="5178"/>
          <w:tab w:val="left" w:pos="6117"/>
          <w:tab w:val="left" w:pos="6468"/>
          <w:tab w:val="left" w:pos="7566"/>
          <w:tab w:val="left" w:pos="7939"/>
          <w:tab w:val="left" w:pos="8000"/>
          <w:tab w:val="left" w:pos="8325"/>
          <w:tab w:val="left" w:pos="9095"/>
          <w:tab w:val="left" w:pos="9649"/>
          <w:tab w:val="left" w:pos="9740"/>
        </w:tabs>
        <w:spacing w:line="276" w:lineRule="auto"/>
        <w:ind w:right="259"/>
      </w:pPr>
      <w:r>
        <w:t>Самостоятельно</w:t>
      </w:r>
      <w:r>
        <w:tab/>
        <w:t>формулировать</w:t>
      </w:r>
      <w:r>
        <w:tab/>
        <w:t>обобщения</w:t>
      </w:r>
      <w:r>
        <w:tab/>
        <w:t>и</w:t>
      </w:r>
      <w:r>
        <w:tab/>
      </w:r>
      <w:r>
        <w:tab/>
        <w:t>выводы</w:t>
      </w:r>
      <w:r>
        <w:tab/>
        <w:t>по</w:t>
      </w:r>
      <w:r>
        <w:tab/>
        <w:t>результатам</w:t>
      </w:r>
      <w:r>
        <w:rPr>
          <w:spacing w:val="-57"/>
        </w:rPr>
        <w:t xml:space="preserve"> </w:t>
      </w:r>
      <w:r>
        <w:t>проведённого</w:t>
      </w:r>
      <w:r>
        <w:tab/>
        <w:t>наблюдения</w:t>
      </w:r>
      <w:r>
        <w:tab/>
        <w:t>за</w:t>
      </w:r>
      <w:r>
        <w:tab/>
        <w:t>языковым</w:t>
      </w:r>
      <w:r>
        <w:tab/>
        <w:t>материалом</w:t>
      </w:r>
      <w:r>
        <w:tab/>
        <w:t>и</w:t>
      </w:r>
      <w:r>
        <w:tab/>
        <w:t>языковыми</w:t>
      </w:r>
      <w:r>
        <w:tab/>
      </w:r>
      <w:r>
        <w:tab/>
      </w:r>
      <w:r>
        <w:rPr>
          <w:spacing w:val="-1"/>
        </w:rPr>
        <w:t>явлениями,</w:t>
      </w:r>
      <w:r>
        <w:rPr>
          <w:spacing w:val="-57"/>
        </w:rPr>
        <w:t xml:space="preserve"> </w:t>
      </w:r>
      <w:r>
        <w:t>лингвистического</w:t>
      </w:r>
      <w:r>
        <w:rPr>
          <w:spacing w:val="19"/>
        </w:rPr>
        <w:t xml:space="preserve"> </w:t>
      </w:r>
      <w:r>
        <w:t>мини-исследования,представлять</w:t>
      </w:r>
      <w:r>
        <w:rPr>
          <w:spacing w:val="20"/>
        </w:rPr>
        <w:t xml:space="preserve"> </w:t>
      </w:r>
      <w:r>
        <w:t>результаты</w:t>
      </w:r>
      <w:r>
        <w:rPr>
          <w:spacing w:val="19"/>
        </w:rPr>
        <w:t xml:space="preserve"> </w:t>
      </w:r>
      <w:r>
        <w:t>исследования</w:t>
      </w:r>
      <w:r>
        <w:rPr>
          <w:spacing w:val="1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устной</w:t>
      </w:r>
      <w:r>
        <w:rPr>
          <w:spacing w:val="2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форме,в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презентации,схемы,таблицы,диаграммы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E65D0E" w:rsidRDefault="009F5DD6">
      <w:pPr>
        <w:pStyle w:val="a3"/>
        <w:spacing w:line="276" w:lineRule="auto"/>
      </w:pPr>
      <w:r>
        <w:t>Формулировать</w:t>
      </w:r>
      <w:r>
        <w:rPr>
          <w:spacing w:val="55"/>
        </w:rPr>
        <w:t xml:space="preserve"> </w:t>
      </w:r>
      <w:r>
        <w:t>гипотезу</w:t>
      </w:r>
      <w:r>
        <w:rPr>
          <w:spacing w:val="49"/>
        </w:rPr>
        <w:t xml:space="preserve"> </w:t>
      </w:r>
      <w:r>
        <w:t>об</w:t>
      </w:r>
      <w:r>
        <w:rPr>
          <w:spacing w:val="56"/>
        </w:rPr>
        <w:t xml:space="preserve"> </w:t>
      </w:r>
      <w:r>
        <w:t>истинности</w:t>
      </w:r>
      <w:r>
        <w:rPr>
          <w:spacing w:val="55"/>
        </w:rPr>
        <w:t xml:space="preserve"> </w:t>
      </w:r>
      <w:r>
        <w:t>собственных</w:t>
      </w:r>
      <w:r>
        <w:rPr>
          <w:spacing w:val="55"/>
        </w:rPr>
        <w:t xml:space="preserve"> </w:t>
      </w:r>
      <w:r>
        <w:t>суждений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суждений</w:t>
      </w:r>
      <w:r>
        <w:rPr>
          <w:spacing w:val="-57"/>
        </w:rPr>
        <w:t xml:space="preserve"> </w:t>
      </w:r>
      <w:r>
        <w:t>других,аргументировать</w:t>
      </w:r>
      <w:r>
        <w:rPr>
          <w:spacing w:val="4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выборе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интерпретации</w:t>
      </w:r>
      <w:r>
        <w:rPr>
          <w:spacing w:val="2"/>
        </w:rPr>
        <w:t xml:space="preserve"> </w:t>
      </w:r>
      <w:r>
        <w:t>литературного</w:t>
      </w:r>
      <w:r>
        <w:rPr>
          <w:spacing w:val="3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исследования.</w:t>
      </w:r>
    </w:p>
    <w:p w:rsidR="00E65D0E" w:rsidRDefault="009F5DD6">
      <w:pPr>
        <w:pStyle w:val="a3"/>
        <w:tabs>
          <w:tab w:val="left" w:pos="4141"/>
          <w:tab w:val="left" w:pos="5460"/>
          <w:tab w:val="left" w:pos="6162"/>
          <w:tab w:val="left" w:pos="7779"/>
          <w:tab w:val="left" w:pos="9396"/>
        </w:tabs>
        <w:spacing w:before="1" w:line="276" w:lineRule="auto"/>
        <w:ind w:right="266"/>
      </w:pPr>
      <w:r>
        <w:t>Самостоятельно</w:t>
      </w:r>
      <w:r>
        <w:tab/>
        <w:t>составлять</w:t>
      </w:r>
      <w:r>
        <w:tab/>
        <w:t>план</w:t>
      </w:r>
      <w:r>
        <w:tab/>
        <w:t>исследования</w:t>
      </w:r>
      <w:r>
        <w:tab/>
        <w:t>особенностей</w:t>
      </w:r>
      <w:r>
        <w:tab/>
      </w:r>
      <w:r>
        <w:rPr>
          <w:spacing w:val="-1"/>
        </w:rPr>
        <w:t>литературного</w:t>
      </w:r>
      <w:r>
        <w:rPr>
          <w:spacing w:val="-57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изучения,причинно-следственных связей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собой.</w:t>
      </w:r>
    </w:p>
    <w:p w:rsidR="00E65D0E" w:rsidRDefault="009F5DD6">
      <w:pPr>
        <w:pStyle w:val="a3"/>
        <w:tabs>
          <w:tab w:val="left" w:pos="3477"/>
          <w:tab w:val="left" w:pos="5333"/>
          <w:tab w:val="left" w:pos="6335"/>
          <w:tab w:val="left" w:pos="8105"/>
          <w:tab w:val="left" w:pos="9628"/>
          <w:tab w:val="left" w:pos="10760"/>
        </w:tabs>
        <w:spacing w:line="276" w:lineRule="auto"/>
        <w:ind w:right="268"/>
      </w:pPr>
      <w:r>
        <w:t>Овладеть</w:t>
      </w:r>
      <w:r>
        <w:tab/>
        <w:t>инструментами</w:t>
      </w:r>
      <w:r>
        <w:tab/>
        <w:t>оценки</w:t>
      </w:r>
      <w:r>
        <w:tab/>
        <w:t>достоверности</w:t>
      </w:r>
      <w:r>
        <w:tab/>
        <w:t>полученных</w:t>
      </w:r>
      <w:r>
        <w:tab/>
        <w:t>выводов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обобщений.</w:t>
      </w:r>
    </w:p>
    <w:p w:rsidR="00E65D0E" w:rsidRDefault="009F5DD6">
      <w:pPr>
        <w:pStyle w:val="a3"/>
        <w:spacing w:line="276" w:lineRule="auto"/>
        <w:ind w:right="267"/>
        <w:jc w:val="both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 или сходных ситуациях,а также выдвигать предположения об их развитии в</w:t>
      </w:r>
      <w:r>
        <w:rPr>
          <w:spacing w:val="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контекстах,в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 произведениях.</w:t>
      </w:r>
    </w:p>
    <w:p w:rsidR="00E65D0E" w:rsidRDefault="009F5DD6">
      <w:pPr>
        <w:pStyle w:val="a3"/>
        <w:tabs>
          <w:tab w:val="left" w:pos="3623"/>
          <w:tab w:val="left" w:pos="5318"/>
          <w:tab w:val="left" w:pos="6808"/>
          <w:tab w:val="left" w:pos="8082"/>
          <w:tab w:val="left" w:pos="9818"/>
        </w:tabs>
        <w:spacing w:line="276" w:lineRule="auto"/>
        <w:ind w:right="265"/>
      </w:pPr>
      <w:r>
        <w:t>Публично</w:t>
      </w:r>
      <w:r>
        <w:tab/>
        <w:t>представлять</w:t>
      </w:r>
      <w:r>
        <w:tab/>
        <w:t>результаты</w:t>
      </w:r>
      <w:r>
        <w:tab/>
        <w:t>учебного</w:t>
      </w:r>
      <w:r>
        <w:tab/>
        <w:t>исследования</w:t>
      </w:r>
      <w:r>
        <w:tab/>
      </w:r>
      <w:r>
        <w:rPr>
          <w:spacing w:val="-1"/>
        </w:rPr>
        <w:t>проектной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деятельности(устный</w:t>
      </w:r>
      <w:r>
        <w:rPr>
          <w:spacing w:val="1"/>
        </w:rPr>
        <w:t xml:space="preserve"> </w:t>
      </w:r>
      <w:r>
        <w:t>журнал,виртуальная</w:t>
      </w:r>
      <w:r>
        <w:rPr>
          <w:spacing w:val="1"/>
        </w:rPr>
        <w:t xml:space="preserve"> </w:t>
      </w:r>
      <w:r>
        <w:t>экскурсия,научная</w:t>
      </w:r>
      <w:r>
        <w:rPr>
          <w:spacing w:val="-1"/>
        </w:rPr>
        <w:t xml:space="preserve"> </w:t>
      </w:r>
      <w:r>
        <w:t>конференция,стендовый доклад и</w:t>
      </w:r>
      <w:r>
        <w:rPr>
          <w:spacing w:val="6"/>
        </w:rPr>
        <w:t xml:space="preserve"> </w:t>
      </w:r>
      <w:r>
        <w:t>др.).</w:t>
      </w:r>
    </w:p>
    <w:p w:rsidR="00E65D0E" w:rsidRDefault="009F5DD6">
      <w:pPr>
        <w:pStyle w:val="Heading1"/>
        <w:spacing w:before="4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:rsidR="00E65D0E" w:rsidRDefault="009F5DD6">
      <w:pPr>
        <w:pStyle w:val="a3"/>
        <w:tabs>
          <w:tab w:val="left" w:pos="8066"/>
          <w:tab w:val="left" w:pos="10126"/>
        </w:tabs>
        <w:spacing w:before="36" w:line="276" w:lineRule="auto"/>
        <w:ind w:right="498"/>
      </w:pPr>
      <w:r>
        <w:t>Выбирать,анализировать,обобщать,систематизировать</w:t>
      </w:r>
      <w:r>
        <w:tab/>
        <w:t>интерпретировать</w:t>
      </w:r>
      <w:r>
        <w:tab/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8"/>
        </w:rPr>
        <w:t xml:space="preserve"> </w:t>
      </w:r>
      <w:r>
        <w:t>информацию,представленную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текстах,таблицах,схемах;представлять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таблицы,графики;извлекать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(энциклопедий,словарей,справочников;средств</w:t>
      </w:r>
      <w:r>
        <w:rPr>
          <w:spacing w:val="5"/>
        </w:rPr>
        <w:t xml:space="preserve"> </w:t>
      </w:r>
      <w:r>
        <w:t>массовой</w:t>
      </w:r>
      <w:r>
        <w:rPr>
          <w:spacing w:val="6"/>
        </w:rPr>
        <w:t xml:space="preserve"> </w:t>
      </w:r>
      <w:r>
        <w:t>информации,государственных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55"/>
        </w:rPr>
        <w:t xml:space="preserve"> </w:t>
      </w:r>
      <w:r>
        <w:t>ресурсов</w:t>
      </w:r>
      <w:r>
        <w:rPr>
          <w:spacing w:val="57"/>
        </w:rPr>
        <w:t xml:space="preserve"> </w:t>
      </w:r>
      <w:r>
        <w:t>учебного</w:t>
      </w:r>
      <w:r>
        <w:rPr>
          <w:spacing w:val="52"/>
        </w:rPr>
        <w:t xml:space="preserve"> </w:t>
      </w:r>
      <w:r>
        <w:t>назначения),передавать</w:t>
      </w:r>
      <w:r>
        <w:rPr>
          <w:spacing w:val="54"/>
        </w:rPr>
        <w:t xml:space="preserve"> </w:t>
      </w:r>
      <w:r>
        <w:t>информацию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сжатом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развёрнутом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учебной задачей.</w:t>
      </w:r>
    </w:p>
    <w:p w:rsidR="00E65D0E" w:rsidRDefault="009F5DD6">
      <w:pPr>
        <w:pStyle w:val="a3"/>
        <w:tabs>
          <w:tab w:val="left" w:pos="3000"/>
          <w:tab w:val="left" w:pos="3087"/>
          <w:tab w:val="left" w:pos="3565"/>
          <w:tab w:val="left" w:pos="3884"/>
          <w:tab w:val="left" w:pos="5191"/>
          <w:tab w:val="left" w:pos="5231"/>
          <w:tab w:val="left" w:pos="5942"/>
          <w:tab w:val="left" w:pos="6325"/>
          <w:tab w:val="left" w:pos="8964"/>
        </w:tabs>
        <w:spacing w:before="2" w:line="276" w:lineRule="auto"/>
        <w:ind w:right="268"/>
      </w:pPr>
      <w:r>
        <w:t>Использовать</w:t>
      </w:r>
      <w:r>
        <w:tab/>
        <w:t>различные</w:t>
      </w:r>
      <w:r>
        <w:tab/>
        <w:t>виды</w:t>
      </w:r>
      <w:r>
        <w:tab/>
        <w:t>аудирования(выборочное,ознакомительное,</w:t>
      </w:r>
      <w:r>
        <w:rPr>
          <w:spacing w:val="1"/>
        </w:rPr>
        <w:t xml:space="preserve"> </w:t>
      </w:r>
      <w:r>
        <w:t>детальное)и</w:t>
      </w:r>
      <w:r>
        <w:tab/>
        <w:t>чтения(изучающее,ознакомительное,просмотровое,поисковое)в</w:t>
      </w:r>
      <w:r>
        <w:rPr>
          <w:spacing w:val="1"/>
        </w:rPr>
        <w:t xml:space="preserve"> </w:t>
      </w:r>
      <w:r>
        <w:t>зависимости</w:t>
      </w:r>
      <w:r>
        <w:tab/>
      </w:r>
      <w:r>
        <w:tab/>
        <w:t>от</w:t>
      </w:r>
      <w:r>
        <w:tab/>
        <w:t>поставленной</w:t>
      </w:r>
      <w:r>
        <w:tab/>
      </w:r>
      <w:r>
        <w:tab/>
        <w:t>учебной</w:t>
      </w:r>
      <w:r>
        <w:tab/>
        <w:t>задачи(цели);извлекать</w:t>
      </w:r>
      <w:r>
        <w:tab/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31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прослушанных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прочитанных</w:t>
      </w:r>
      <w:r>
        <w:rPr>
          <w:spacing w:val="32"/>
        </w:rPr>
        <w:t xml:space="preserve"> </w:t>
      </w:r>
      <w:r>
        <w:t>текстов</w:t>
      </w:r>
      <w:r>
        <w:rPr>
          <w:spacing w:val="33"/>
        </w:rPr>
        <w:t xml:space="preserve"> </w:t>
      </w:r>
      <w:r>
        <w:t>различных</w:t>
      </w:r>
      <w:r>
        <w:rPr>
          <w:spacing w:val="34"/>
        </w:rPr>
        <w:t xml:space="preserve"> </w:t>
      </w:r>
      <w:r>
        <w:t>функциональных</w:t>
      </w:r>
      <w:r>
        <w:rPr>
          <w:spacing w:val="-57"/>
        </w:rPr>
        <w:t xml:space="preserve"> </w:t>
      </w:r>
      <w:r>
        <w:t>разновидностей языка и жанров;оценивать прочитанный или прослушанный текст с точки</w:t>
      </w:r>
      <w:r>
        <w:rPr>
          <w:spacing w:val="-57"/>
        </w:rPr>
        <w:t xml:space="preserve"> </w:t>
      </w:r>
      <w:r>
        <w:t>зрения</w:t>
      </w:r>
      <w:r>
        <w:rPr>
          <w:spacing w:val="13"/>
        </w:rPr>
        <w:t xml:space="preserve"> </w:t>
      </w:r>
      <w:r>
        <w:t>использованных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нем</w:t>
      </w:r>
      <w:r>
        <w:rPr>
          <w:spacing w:val="16"/>
        </w:rPr>
        <w:t xml:space="preserve"> </w:t>
      </w:r>
      <w:r>
        <w:t>языковых</w:t>
      </w:r>
      <w:r>
        <w:rPr>
          <w:spacing w:val="15"/>
        </w:rPr>
        <w:t xml:space="preserve"> </w:t>
      </w:r>
      <w:r>
        <w:t>средств;оценивать</w:t>
      </w:r>
      <w:r>
        <w:rPr>
          <w:spacing w:val="15"/>
        </w:rPr>
        <w:t xml:space="preserve"> </w:t>
      </w:r>
      <w:r>
        <w:t>достоверность</w:t>
      </w:r>
      <w:r>
        <w:rPr>
          <w:spacing w:val="15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информации.</w:t>
      </w:r>
    </w:p>
    <w:p w:rsidR="00E65D0E" w:rsidRDefault="009F5DD6">
      <w:pPr>
        <w:pStyle w:val="a3"/>
        <w:spacing w:line="275" w:lineRule="exact"/>
        <w:ind w:left="2251" w:firstLine="0"/>
      </w:pPr>
      <w:r>
        <w:t>Выделять</w:t>
      </w:r>
      <w:r>
        <w:rPr>
          <w:spacing w:val="9"/>
        </w:rPr>
        <w:t xml:space="preserve"> </w:t>
      </w:r>
      <w:r>
        <w:t>главную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дополнительную</w:t>
      </w:r>
      <w:r>
        <w:rPr>
          <w:spacing w:val="68"/>
        </w:rPr>
        <w:t xml:space="preserve"> </w:t>
      </w:r>
      <w:r>
        <w:t>информацию</w:t>
      </w:r>
      <w:r>
        <w:rPr>
          <w:spacing w:val="68"/>
        </w:rPr>
        <w:t xml:space="preserve"> </w:t>
      </w:r>
      <w:r>
        <w:t>текстов;выявлять</w:t>
      </w:r>
      <w:r>
        <w:rPr>
          <w:spacing w:val="68"/>
        </w:rPr>
        <w:t xml:space="preserve"> </w:t>
      </w:r>
      <w:r>
        <w:t>дефицит</w:t>
      </w:r>
    </w:p>
    <w:p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right="482" w:firstLine="0"/>
        <w:jc w:val="both"/>
      </w:pPr>
      <w:r>
        <w:t>информации текста,необходимой для решения поставленной задачи,и восполнять его</w:t>
      </w:r>
      <w:r>
        <w:rPr>
          <w:spacing w:val="1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использования других</w:t>
      </w:r>
      <w:r>
        <w:rPr>
          <w:spacing w:val="1"/>
        </w:rPr>
        <w:t xml:space="preserve"> </w:t>
      </w:r>
      <w:r>
        <w:t>источников информации.</w:t>
      </w:r>
    </w:p>
    <w:p w:rsidR="00E65D0E" w:rsidRDefault="009F5DD6">
      <w:pPr>
        <w:pStyle w:val="a3"/>
        <w:spacing w:line="276" w:lineRule="auto"/>
        <w:ind w:right="405"/>
        <w:jc w:val="both"/>
      </w:pPr>
      <w:r>
        <w:t>В процессе чтения текста прогнозировать его содержание(по названию,ключевым</w:t>
      </w:r>
      <w:r>
        <w:rPr>
          <w:spacing w:val="1"/>
        </w:rPr>
        <w:t xml:space="preserve"> </w:t>
      </w:r>
      <w:r>
        <w:t>словам,по первому и последнему абзацу и т.п.),выдвигать предположения о дальнейшем</w:t>
      </w:r>
      <w:r>
        <w:rPr>
          <w:spacing w:val="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мысли автора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проверять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текста,вести диалог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текстом.</w:t>
      </w:r>
    </w:p>
    <w:p w:rsidR="00E65D0E" w:rsidRDefault="009F5DD6">
      <w:pPr>
        <w:pStyle w:val="a3"/>
        <w:spacing w:line="276" w:lineRule="auto"/>
      </w:pPr>
      <w:r>
        <w:t>Находить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формулировать</w:t>
      </w:r>
      <w:r>
        <w:rPr>
          <w:spacing w:val="17"/>
        </w:rPr>
        <w:t xml:space="preserve"> </w:t>
      </w:r>
      <w:r>
        <w:t>аргументы,подтверждающую</w:t>
      </w:r>
      <w:r>
        <w:rPr>
          <w:spacing w:val="16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опровергающую</w:t>
      </w:r>
      <w:r>
        <w:rPr>
          <w:spacing w:val="1"/>
        </w:rPr>
        <w:t xml:space="preserve"> </w:t>
      </w:r>
      <w:r>
        <w:t>позицию</w:t>
      </w:r>
      <w:r>
        <w:rPr>
          <w:spacing w:val="8"/>
        </w:rPr>
        <w:t xml:space="preserve"> </w:t>
      </w:r>
      <w:r>
        <w:t>автора</w:t>
      </w:r>
      <w:r>
        <w:rPr>
          <w:spacing w:val="8"/>
        </w:rPr>
        <w:t xml:space="preserve"> </w:t>
      </w:r>
      <w:r>
        <w:t>текста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собственную</w:t>
      </w:r>
      <w:r>
        <w:rPr>
          <w:spacing w:val="9"/>
        </w:rPr>
        <w:t xml:space="preserve"> </w:t>
      </w:r>
      <w:r>
        <w:t>точку</w:t>
      </w:r>
      <w:r>
        <w:rPr>
          <w:spacing w:val="3"/>
        </w:rPr>
        <w:t xml:space="preserve"> </w:t>
      </w:r>
      <w:r>
        <w:t>зрения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проблему</w:t>
      </w:r>
      <w:r>
        <w:rPr>
          <w:spacing w:val="4"/>
        </w:rPr>
        <w:t xml:space="preserve"> </w:t>
      </w:r>
      <w:r>
        <w:t>текста,в</w:t>
      </w:r>
      <w:r>
        <w:rPr>
          <w:spacing w:val="8"/>
        </w:rPr>
        <w:t xml:space="preserve"> </w:t>
      </w:r>
      <w:r>
        <w:t>анализируемом</w:t>
      </w:r>
      <w:r>
        <w:rPr>
          <w:spacing w:val="-57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источниках.</w:t>
      </w:r>
    </w:p>
    <w:p w:rsidR="00E65D0E" w:rsidRDefault="009F5DD6">
      <w:pPr>
        <w:pStyle w:val="a3"/>
        <w:tabs>
          <w:tab w:val="left" w:pos="2521"/>
          <w:tab w:val="left" w:pos="7755"/>
          <w:tab w:val="left" w:pos="9316"/>
        </w:tabs>
        <w:spacing w:line="276" w:lineRule="auto"/>
        <w:ind w:right="368"/>
      </w:pPr>
      <w:r>
        <w:t>Самостоятельно</w:t>
      </w:r>
      <w:r>
        <w:rPr>
          <w:spacing w:val="28"/>
        </w:rPr>
        <w:t xml:space="preserve"> </w:t>
      </w:r>
      <w:r>
        <w:t>выбирать</w:t>
      </w:r>
      <w:r>
        <w:rPr>
          <w:spacing w:val="30"/>
        </w:rPr>
        <w:t xml:space="preserve"> </w:t>
      </w:r>
      <w:r>
        <w:t>оптимальную</w:t>
      </w:r>
      <w:r>
        <w:rPr>
          <w:spacing w:val="29"/>
        </w:rPr>
        <w:t xml:space="preserve"> </w:t>
      </w:r>
      <w:r>
        <w:t>форму</w:t>
      </w:r>
      <w:r>
        <w:rPr>
          <w:spacing w:val="24"/>
        </w:rPr>
        <w:t xml:space="preserve"> </w:t>
      </w:r>
      <w:r>
        <w:t>представления</w:t>
      </w:r>
      <w:r>
        <w:rPr>
          <w:spacing w:val="28"/>
        </w:rPr>
        <w:t xml:space="preserve"> </w:t>
      </w:r>
      <w:r>
        <w:t>литературной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другой</w:t>
      </w:r>
      <w:r>
        <w:tab/>
        <w:t>информации(текст,презентация,таблица,схема)в</w:t>
      </w:r>
      <w:r>
        <w:tab/>
        <w:t>зависимости</w:t>
      </w:r>
      <w:r>
        <w:tab/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2"/>
        </w:rPr>
        <w:t xml:space="preserve"> </w:t>
      </w:r>
      <w:r>
        <w:t>установки.</w:t>
      </w:r>
    </w:p>
    <w:p w:rsidR="00E65D0E" w:rsidRDefault="009F5DD6">
      <w:pPr>
        <w:pStyle w:val="a3"/>
        <w:tabs>
          <w:tab w:val="left" w:pos="3402"/>
          <w:tab w:val="left" w:pos="3553"/>
          <w:tab w:val="left" w:pos="4654"/>
          <w:tab w:val="left" w:pos="4951"/>
          <w:tab w:val="left" w:pos="5330"/>
          <w:tab w:val="left" w:pos="6558"/>
          <w:tab w:val="left" w:pos="6893"/>
          <w:tab w:val="left" w:pos="7679"/>
          <w:tab w:val="left" w:pos="7802"/>
          <w:tab w:val="left" w:pos="9749"/>
        </w:tabs>
        <w:spacing w:line="276" w:lineRule="auto"/>
        <w:ind w:right="258"/>
      </w:pPr>
      <w:r>
        <w:t>Оценивать</w:t>
      </w:r>
      <w:r>
        <w:tab/>
      </w:r>
      <w:r>
        <w:tab/>
        <w:t>надежность</w:t>
      </w:r>
      <w:r>
        <w:tab/>
        <w:t>литературной</w:t>
      </w:r>
      <w:r>
        <w:tab/>
        <w:t>и</w:t>
      </w:r>
      <w:r>
        <w:tab/>
        <w:t>другой</w:t>
      </w:r>
      <w:r>
        <w:tab/>
      </w:r>
      <w:r>
        <w:tab/>
        <w:t xml:space="preserve">информации  </w:t>
      </w:r>
      <w:r>
        <w:rPr>
          <w:spacing w:val="17"/>
        </w:rPr>
        <w:t xml:space="preserve"> </w:t>
      </w:r>
      <w:r>
        <w:t>по</w:t>
      </w:r>
      <w:r>
        <w:tab/>
      </w:r>
      <w:r>
        <w:rPr>
          <w:spacing w:val="-1"/>
        </w:rPr>
        <w:t>критериям,</w:t>
      </w:r>
      <w:r>
        <w:rPr>
          <w:spacing w:val="-57"/>
        </w:rPr>
        <w:t xml:space="preserve"> </w:t>
      </w:r>
      <w:r>
        <w:t>предложенным</w:t>
      </w:r>
      <w:r>
        <w:tab/>
        <w:t>учителем</w:t>
      </w:r>
      <w:r>
        <w:tab/>
        <w:t>или</w:t>
      </w:r>
      <w:r>
        <w:tab/>
        <w:t>сформулированным</w:t>
      </w:r>
      <w:r>
        <w:tab/>
        <w:t>самостоятельно;эффективно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-1"/>
        </w:rPr>
        <w:t xml:space="preserve"> </w:t>
      </w:r>
      <w:r>
        <w:t>и систематизировать эту</w:t>
      </w:r>
      <w:r>
        <w:rPr>
          <w:spacing w:val="-8"/>
        </w:rPr>
        <w:t xml:space="preserve"> </w:t>
      </w:r>
      <w:r>
        <w:t>информацию.</w:t>
      </w:r>
    </w:p>
    <w:p w:rsidR="00E65D0E" w:rsidRDefault="009F5DD6">
      <w:pPr>
        <w:pStyle w:val="Heading1"/>
        <w:spacing w:before="2"/>
      </w:pP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действий</w:t>
      </w:r>
    </w:p>
    <w:p w:rsidR="00E65D0E" w:rsidRDefault="009F5DD6">
      <w:pPr>
        <w:pStyle w:val="a3"/>
        <w:spacing w:before="36" w:line="276" w:lineRule="auto"/>
      </w:pPr>
      <w:r>
        <w:t>Владеть</w:t>
      </w:r>
      <w:r>
        <w:rPr>
          <w:spacing w:val="26"/>
        </w:rPr>
        <w:t xml:space="preserve"> </w:t>
      </w:r>
      <w:r>
        <w:t>различными</w:t>
      </w:r>
      <w:r>
        <w:rPr>
          <w:spacing w:val="23"/>
        </w:rPr>
        <w:t xml:space="preserve"> </w:t>
      </w:r>
      <w:r>
        <w:t>видами</w:t>
      </w:r>
      <w:r>
        <w:rPr>
          <w:spacing w:val="26"/>
        </w:rPr>
        <w:t xml:space="preserve"> </w:t>
      </w:r>
      <w:r>
        <w:t>монолога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диалога,формулировать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устной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форме</w:t>
      </w:r>
      <w:r>
        <w:rPr>
          <w:spacing w:val="6"/>
        </w:rPr>
        <w:t xml:space="preserve"> </w:t>
      </w:r>
      <w:r>
        <w:t>суждения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социально-культурные,нравственно-этические,бытовые,</w:t>
      </w:r>
      <w:r>
        <w:rPr>
          <w:spacing w:val="-57"/>
        </w:rPr>
        <w:t xml:space="preserve"> </w:t>
      </w:r>
      <w:r>
        <w:t>учебные 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темой,целью,сферой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общения;правильно,</w:t>
      </w:r>
      <w:r>
        <w:rPr>
          <w:spacing w:val="-58"/>
        </w:rPr>
        <w:t xml:space="preserve"> </w:t>
      </w:r>
      <w:r>
        <w:t>логично,аргументированно</w:t>
      </w:r>
      <w:r>
        <w:rPr>
          <w:spacing w:val="-1"/>
        </w:rPr>
        <w:t xml:space="preserve"> </w:t>
      </w:r>
      <w:r>
        <w:t>излагать свою</w:t>
      </w:r>
      <w:r>
        <w:rPr>
          <w:spacing w:val="-1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по поставленной</w:t>
      </w:r>
      <w:r>
        <w:rPr>
          <w:spacing w:val="-1"/>
        </w:rPr>
        <w:t xml:space="preserve"> </w:t>
      </w:r>
      <w:r>
        <w:t>проблеме.</w:t>
      </w:r>
    </w:p>
    <w:p w:rsidR="00E65D0E" w:rsidRDefault="009F5DD6">
      <w:pPr>
        <w:pStyle w:val="a3"/>
        <w:spacing w:line="276" w:lineRule="auto"/>
      </w:pPr>
      <w:r>
        <w:t>Выражать</w:t>
      </w:r>
      <w:r>
        <w:rPr>
          <w:spacing w:val="13"/>
        </w:rPr>
        <w:t xml:space="preserve"> </w:t>
      </w:r>
      <w:r>
        <w:t>свою</w:t>
      </w:r>
      <w:r>
        <w:rPr>
          <w:spacing w:val="12"/>
        </w:rPr>
        <w:t xml:space="preserve"> </w:t>
      </w:r>
      <w:r>
        <w:t>точку</w:t>
      </w:r>
      <w:r>
        <w:rPr>
          <w:spacing w:val="9"/>
        </w:rPr>
        <w:t xml:space="preserve"> </w:t>
      </w:r>
      <w:r>
        <w:t>зрения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аргументировать</w:t>
      </w:r>
      <w:r>
        <w:rPr>
          <w:spacing w:val="13"/>
        </w:rPr>
        <w:t xml:space="preserve"> </w:t>
      </w:r>
      <w:r>
        <w:t>ее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диалогах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дискуссиях;</w:t>
      </w:r>
      <w:r>
        <w:rPr>
          <w:spacing w:val="-57"/>
        </w:rPr>
        <w:t xml:space="preserve"> </w:t>
      </w:r>
      <w:r>
        <w:t>сопоставлять</w:t>
      </w:r>
      <w:r>
        <w:rPr>
          <w:spacing w:val="30"/>
        </w:rPr>
        <w:t xml:space="preserve"> </w:t>
      </w:r>
      <w:r>
        <w:t>свои</w:t>
      </w:r>
      <w:r>
        <w:rPr>
          <w:spacing w:val="30"/>
        </w:rPr>
        <w:t xml:space="preserve"> </w:t>
      </w:r>
      <w:r>
        <w:t>суждения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суждениями</w:t>
      </w:r>
      <w:r>
        <w:rPr>
          <w:spacing w:val="30"/>
        </w:rPr>
        <w:t xml:space="preserve"> </w:t>
      </w:r>
      <w:r>
        <w:t>других</w:t>
      </w:r>
      <w:r>
        <w:rPr>
          <w:spacing w:val="34"/>
        </w:rPr>
        <w:t xml:space="preserve"> </w:t>
      </w:r>
      <w:r>
        <w:t>участников</w:t>
      </w:r>
      <w:r>
        <w:rPr>
          <w:spacing w:val="29"/>
        </w:rPr>
        <w:t xml:space="preserve"> </w:t>
      </w:r>
      <w:r>
        <w:t>диалога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полилога,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23"/>
        </w:rPr>
        <w:t xml:space="preserve"> </w:t>
      </w:r>
      <w:r>
        <w:t>различие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сходство</w:t>
      </w:r>
      <w:r>
        <w:rPr>
          <w:spacing w:val="22"/>
        </w:rPr>
        <w:t xml:space="preserve"> </w:t>
      </w:r>
      <w:r>
        <w:t>позиций;корректно</w:t>
      </w:r>
      <w:r>
        <w:rPr>
          <w:spacing w:val="21"/>
        </w:rPr>
        <w:t xml:space="preserve"> </w:t>
      </w:r>
      <w:r>
        <w:t>выражать</w:t>
      </w:r>
      <w:r>
        <w:rPr>
          <w:spacing w:val="21"/>
        </w:rPr>
        <w:t xml:space="preserve"> </w:t>
      </w:r>
      <w:r>
        <w:t>свое</w:t>
      </w:r>
      <w:r>
        <w:rPr>
          <w:spacing w:val="20"/>
        </w:rPr>
        <w:t xml:space="preserve"> </w:t>
      </w:r>
      <w:r>
        <w:t>отношение</w:t>
      </w:r>
      <w:r>
        <w:rPr>
          <w:spacing w:val="1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суждениям</w:t>
      </w:r>
      <w:r>
        <w:rPr>
          <w:spacing w:val="-2"/>
        </w:rPr>
        <w:t xml:space="preserve"> </w:t>
      </w:r>
      <w:r>
        <w:t>собеседников.</w:t>
      </w:r>
    </w:p>
    <w:p w:rsidR="00E65D0E" w:rsidRDefault="009F5DD6">
      <w:pPr>
        <w:pStyle w:val="a3"/>
        <w:tabs>
          <w:tab w:val="left" w:pos="4093"/>
          <w:tab w:val="left" w:pos="4781"/>
          <w:tab w:val="left" w:pos="5843"/>
          <w:tab w:val="left" w:pos="7369"/>
          <w:tab w:val="left" w:pos="8630"/>
          <w:tab w:val="left" w:pos="8775"/>
        </w:tabs>
        <w:spacing w:line="276" w:lineRule="auto"/>
        <w:ind w:right="705"/>
      </w:pPr>
      <w:r>
        <w:t>Формулировать</w:t>
      </w:r>
      <w:r>
        <w:tab/>
        <w:t>цель</w:t>
      </w:r>
      <w:r>
        <w:tab/>
        <w:t>учебной</w:t>
      </w:r>
      <w:r>
        <w:tab/>
        <w:t>деятельности,планировать</w:t>
      </w:r>
      <w:r>
        <w:tab/>
      </w:r>
      <w:r>
        <w:tab/>
      </w:r>
      <w:r>
        <w:rPr>
          <w:spacing w:val="-1"/>
        </w:rPr>
        <w:t>ее,осуществлять</w:t>
      </w:r>
      <w:r>
        <w:rPr>
          <w:spacing w:val="-57"/>
        </w:rPr>
        <w:t xml:space="preserve"> </w:t>
      </w:r>
      <w:r>
        <w:t>самоконтроль,самооценку,самокоррекцию;объяснять</w:t>
      </w:r>
      <w:r>
        <w:tab/>
        <w:t>причины</w:t>
      </w:r>
      <w:r>
        <w:tab/>
        <w:t>достижения</w:t>
      </w:r>
      <w:r>
        <w:rPr>
          <w:spacing w:val="1"/>
        </w:rPr>
        <w:t xml:space="preserve"> </w:t>
      </w:r>
      <w:r>
        <w:t>(недостижения)результата</w:t>
      </w:r>
      <w:r>
        <w:rPr>
          <w:spacing w:val="-1"/>
        </w:rPr>
        <w:t xml:space="preserve"> </w:t>
      </w:r>
      <w:r>
        <w:t>деятельности.</w:t>
      </w:r>
    </w:p>
    <w:p w:rsidR="00E65D0E" w:rsidRDefault="009F5DD6">
      <w:pPr>
        <w:pStyle w:val="a3"/>
        <w:spacing w:before="1" w:line="276" w:lineRule="auto"/>
        <w:ind w:right="442"/>
        <w:jc w:val="both"/>
      </w:pPr>
      <w:r>
        <w:t>Осуществлять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рефлексию(выявлять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причины,уметь предупреждать их),давать оценку приобретенному речевому опыту 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поставленной 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общения.</w:t>
      </w:r>
    </w:p>
    <w:p w:rsidR="00E65D0E" w:rsidRDefault="009F5DD6">
      <w:pPr>
        <w:pStyle w:val="a3"/>
        <w:spacing w:line="276" w:lineRule="auto"/>
        <w:ind w:right="358"/>
        <w:jc w:val="both"/>
      </w:pPr>
      <w:r>
        <w:t>Управлять собственными эмоциями,корректно выражать их в процессе речевого</w:t>
      </w:r>
      <w:r>
        <w:rPr>
          <w:spacing w:val="1"/>
        </w:rPr>
        <w:t xml:space="preserve"> </w:t>
      </w:r>
      <w:r>
        <w:t>общения.</w:t>
      </w:r>
    </w:p>
    <w:p w:rsidR="00E65D0E" w:rsidRDefault="009F5DD6">
      <w:pPr>
        <w:pStyle w:val="Heading1"/>
        <w:spacing w:before="4"/>
        <w:jc w:val="both"/>
      </w:pP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</w:t>
      </w:r>
    </w:p>
    <w:p w:rsidR="00E65D0E" w:rsidRDefault="009F5DD6">
      <w:pPr>
        <w:pStyle w:val="a3"/>
        <w:spacing w:before="36" w:line="276" w:lineRule="auto"/>
        <w:ind w:right="263"/>
      </w:pPr>
      <w:r>
        <w:t>Владеть</w:t>
      </w:r>
      <w:r>
        <w:rPr>
          <w:spacing w:val="14"/>
        </w:rPr>
        <w:t xml:space="preserve"> </w:t>
      </w:r>
      <w:r>
        <w:t>социокультурными</w:t>
      </w:r>
      <w:r>
        <w:rPr>
          <w:spacing w:val="14"/>
        </w:rPr>
        <w:t xml:space="preserve"> </w:t>
      </w:r>
      <w:r>
        <w:t>нормами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нормами</w:t>
      </w:r>
      <w:r>
        <w:rPr>
          <w:spacing w:val="14"/>
        </w:rPr>
        <w:t xml:space="preserve"> </w:t>
      </w:r>
      <w:r>
        <w:t>речевого</w:t>
      </w:r>
      <w:r>
        <w:rPr>
          <w:spacing w:val="13"/>
        </w:rPr>
        <w:t xml:space="preserve"> </w:t>
      </w:r>
      <w:r>
        <w:t>поведения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актуальных</w:t>
      </w:r>
      <w:r>
        <w:rPr>
          <w:spacing w:val="-57"/>
        </w:rPr>
        <w:t xml:space="preserve"> </w:t>
      </w:r>
      <w:r>
        <w:t>сферах</w:t>
      </w:r>
      <w:r>
        <w:rPr>
          <w:spacing w:val="13"/>
        </w:rPr>
        <w:t xml:space="preserve"> </w:t>
      </w:r>
      <w:r>
        <w:t>речевого</w:t>
      </w:r>
      <w:r>
        <w:rPr>
          <w:spacing w:val="11"/>
        </w:rPr>
        <w:t xml:space="preserve"> </w:t>
      </w:r>
      <w:r>
        <w:t>общения,соблюдать</w:t>
      </w:r>
      <w:r>
        <w:rPr>
          <w:spacing w:val="10"/>
        </w:rPr>
        <w:t xml:space="preserve"> </w:t>
      </w:r>
      <w:r>
        <w:t>нормы</w:t>
      </w:r>
      <w:r>
        <w:rPr>
          <w:spacing w:val="11"/>
        </w:rPr>
        <w:t xml:space="preserve"> </w:t>
      </w:r>
      <w:r>
        <w:t>современного</w:t>
      </w:r>
      <w:r>
        <w:rPr>
          <w:spacing w:val="11"/>
        </w:rPr>
        <w:t xml:space="preserve"> </w:t>
      </w:r>
      <w:r>
        <w:t>русского</w:t>
      </w:r>
      <w:r>
        <w:rPr>
          <w:spacing w:val="11"/>
        </w:rPr>
        <w:t xml:space="preserve"> </w:t>
      </w:r>
      <w:r>
        <w:t>литературного</w:t>
      </w:r>
      <w:r>
        <w:rPr>
          <w:spacing w:val="12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нормы</w:t>
      </w:r>
      <w:r>
        <w:rPr>
          <w:spacing w:val="8"/>
        </w:rPr>
        <w:t xml:space="preserve"> </w:t>
      </w:r>
      <w:r>
        <w:t>речевого</w:t>
      </w:r>
      <w:r>
        <w:rPr>
          <w:spacing w:val="8"/>
        </w:rPr>
        <w:t xml:space="preserve"> </w:t>
      </w:r>
      <w:r>
        <w:t>этикета;уместно</w:t>
      </w:r>
      <w:r>
        <w:rPr>
          <w:spacing w:val="8"/>
        </w:rPr>
        <w:t xml:space="preserve"> </w:t>
      </w:r>
      <w:r>
        <w:t>пользоваться</w:t>
      </w:r>
      <w:r>
        <w:rPr>
          <w:spacing w:val="8"/>
        </w:rPr>
        <w:t xml:space="preserve"> </w:t>
      </w:r>
      <w:r>
        <w:t>внеязыковыми</w:t>
      </w:r>
      <w:r>
        <w:rPr>
          <w:spacing w:val="9"/>
        </w:rPr>
        <w:t xml:space="preserve"> </w:t>
      </w:r>
      <w:r>
        <w:t>средствами</w:t>
      </w:r>
      <w:r>
        <w:rPr>
          <w:spacing w:val="9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(жестами,мимикой).</w:t>
      </w:r>
    </w:p>
    <w:p w:rsidR="00E65D0E" w:rsidRDefault="009F5DD6">
      <w:pPr>
        <w:pStyle w:val="a3"/>
        <w:tabs>
          <w:tab w:val="left" w:pos="3642"/>
          <w:tab w:val="left" w:pos="5354"/>
          <w:tab w:val="left" w:pos="6858"/>
          <w:tab w:val="left" w:pos="8629"/>
          <w:tab w:val="left" w:pos="10042"/>
        </w:tabs>
        <w:spacing w:before="1" w:line="276" w:lineRule="auto"/>
        <w:ind w:right="262"/>
      </w:pPr>
      <w:r>
        <w:t>Публично</w:t>
      </w:r>
      <w:r>
        <w:tab/>
        <w:t>представлять</w:t>
      </w:r>
      <w:r>
        <w:tab/>
        <w:t>результаты</w:t>
      </w:r>
      <w:r>
        <w:tab/>
        <w:t>проведенного</w:t>
      </w:r>
      <w:r>
        <w:tab/>
        <w:t>языкового</w:t>
      </w:r>
      <w:r>
        <w:tab/>
      </w:r>
      <w:r>
        <w:rPr>
          <w:spacing w:val="-1"/>
        </w:rPr>
        <w:t>анализа,</w:t>
      </w:r>
      <w:r>
        <w:rPr>
          <w:spacing w:val="-57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эксперимента,исследования,проекта;самостоятельно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7"/>
        </w:rPr>
        <w:t xml:space="preserve"> </w:t>
      </w:r>
      <w:r>
        <w:t>формат</w:t>
      </w:r>
      <w:r>
        <w:rPr>
          <w:spacing w:val="16"/>
        </w:rPr>
        <w:t xml:space="preserve"> </w:t>
      </w:r>
      <w:r>
        <w:t>выступления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учетом</w:t>
      </w:r>
      <w:r>
        <w:rPr>
          <w:spacing w:val="15"/>
        </w:rPr>
        <w:t xml:space="preserve"> </w:t>
      </w:r>
      <w:r>
        <w:t>цели</w:t>
      </w:r>
      <w:r>
        <w:rPr>
          <w:spacing w:val="17"/>
        </w:rPr>
        <w:t xml:space="preserve"> </w:t>
      </w:r>
      <w:r>
        <w:t>презентации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особенностей</w:t>
      </w:r>
      <w:r>
        <w:rPr>
          <w:spacing w:val="16"/>
        </w:rPr>
        <w:t xml:space="preserve"> </w:t>
      </w:r>
      <w:r>
        <w:t>аудитории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этим</w:t>
      </w:r>
      <w:r>
        <w:rPr>
          <w:spacing w:val="9"/>
        </w:rPr>
        <w:t xml:space="preserve"> </w:t>
      </w:r>
      <w:r>
        <w:t>составлять</w:t>
      </w:r>
      <w:r>
        <w:rPr>
          <w:spacing w:val="12"/>
        </w:rPr>
        <w:t xml:space="preserve"> </w:t>
      </w:r>
      <w:r>
        <w:t>устные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письменные</w:t>
      </w:r>
      <w:r>
        <w:rPr>
          <w:spacing w:val="8"/>
        </w:rPr>
        <w:t xml:space="preserve"> </w:t>
      </w:r>
      <w:r>
        <w:t>тексты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иллюстративного</w:t>
      </w:r>
      <w:r>
        <w:rPr>
          <w:spacing w:val="-2"/>
        </w:rPr>
        <w:t xml:space="preserve"> </w:t>
      </w:r>
      <w:r>
        <w:t>материала.</w:t>
      </w:r>
    </w:p>
    <w:p w:rsidR="00E65D0E" w:rsidRDefault="00E65D0E">
      <w:pPr>
        <w:pStyle w:val="a3"/>
        <w:ind w:left="0" w:firstLine="0"/>
        <w:rPr>
          <w:sz w:val="21"/>
        </w:rPr>
      </w:pPr>
    </w:p>
    <w:p w:rsidR="00E65D0E" w:rsidRDefault="009F5DD6">
      <w:pPr>
        <w:pStyle w:val="a3"/>
        <w:ind w:left="2251" w:firstLine="0"/>
        <w:jc w:val="both"/>
      </w:pPr>
      <w:r>
        <w:t>ИНОСТРАННЫЙ</w:t>
      </w:r>
      <w:r>
        <w:rPr>
          <w:spacing w:val="-1"/>
        </w:rPr>
        <w:t xml:space="preserve"> </w:t>
      </w:r>
      <w:r>
        <w:t>ЯЗЫК(НА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ЯЗЫКА)</w:t>
      </w:r>
    </w:p>
    <w:p w:rsidR="00E65D0E" w:rsidRDefault="009F5DD6">
      <w:pPr>
        <w:pStyle w:val="a3"/>
        <w:spacing w:before="41"/>
        <w:ind w:left="2251" w:firstLine="0"/>
        <w:jc w:val="both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действий</w:t>
      </w:r>
    </w:p>
    <w:p w:rsidR="00E65D0E" w:rsidRDefault="009F5DD6">
      <w:pPr>
        <w:pStyle w:val="Heading1"/>
        <w:spacing w:before="46"/>
        <w:jc w:val="both"/>
      </w:pPr>
      <w:r>
        <w:t>Формирование</w:t>
      </w:r>
      <w:r>
        <w:rPr>
          <w:spacing w:val="-3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действий</w:t>
      </w:r>
    </w:p>
    <w:p w:rsidR="00E65D0E" w:rsidRDefault="00E65D0E">
      <w:pPr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</w:pPr>
      <w:r>
        <w:t>Выявлять</w:t>
      </w:r>
      <w:r>
        <w:rPr>
          <w:spacing w:val="-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 свойства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 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57"/>
        </w:rPr>
        <w:t xml:space="preserve"> </w:t>
      </w:r>
      <w:r>
        <w:t>языка;применять изученные</w:t>
      </w:r>
      <w:r>
        <w:rPr>
          <w:spacing w:val="-2"/>
        </w:rPr>
        <w:t xml:space="preserve"> </w:t>
      </w:r>
      <w:r>
        <w:t>правила,алгоритмы.</w:t>
      </w:r>
    </w:p>
    <w:p w:rsidR="00E65D0E" w:rsidRDefault="009F5DD6">
      <w:pPr>
        <w:pStyle w:val="a3"/>
        <w:spacing w:line="276" w:lineRule="auto"/>
      </w:pPr>
      <w:r>
        <w:t>Анализировать,устанавливать</w:t>
      </w:r>
      <w:r>
        <w:rPr>
          <w:spacing w:val="44"/>
        </w:rPr>
        <w:t xml:space="preserve"> </w:t>
      </w:r>
      <w:r>
        <w:t>аналогии,между</w:t>
      </w:r>
      <w:r>
        <w:rPr>
          <w:spacing w:val="42"/>
        </w:rPr>
        <w:t xml:space="preserve"> </w:t>
      </w:r>
      <w:r>
        <w:t>способами</w:t>
      </w:r>
      <w:r>
        <w:rPr>
          <w:spacing w:val="43"/>
        </w:rPr>
        <w:t xml:space="preserve"> </w:t>
      </w:r>
      <w:r>
        <w:t>выражения</w:t>
      </w:r>
      <w:r>
        <w:rPr>
          <w:spacing w:val="42"/>
        </w:rPr>
        <w:t xml:space="preserve"> </w:t>
      </w:r>
      <w:r>
        <w:t>мысли</w:t>
      </w:r>
      <w:r>
        <w:rPr>
          <w:spacing w:val="-5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родного и иностранного языков.</w:t>
      </w:r>
    </w:p>
    <w:p w:rsidR="00E65D0E" w:rsidRDefault="009F5DD6">
      <w:pPr>
        <w:pStyle w:val="a3"/>
        <w:spacing w:line="278" w:lineRule="auto"/>
        <w:ind w:right="263"/>
      </w:pPr>
      <w:r>
        <w:t>Сравнивать,упорядочивать,классифицировать</w:t>
      </w:r>
      <w:r>
        <w:rPr>
          <w:spacing w:val="27"/>
        </w:rPr>
        <w:t xml:space="preserve"> </w:t>
      </w:r>
      <w:r>
        <w:t>языковые</w:t>
      </w:r>
      <w:r>
        <w:rPr>
          <w:spacing w:val="24"/>
        </w:rPr>
        <w:t xml:space="preserve"> </w:t>
      </w:r>
      <w:r>
        <w:t>единицы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языковые</w:t>
      </w:r>
      <w:r>
        <w:rPr>
          <w:spacing w:val="-57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языка,разные</w:t>
      </w:r>
      <w:r>
        <w:rPr>
          <w:spacing w:val="-2"/>
        </w:rPr>
        <w:t xml:space="preserve"> </w:t>
      </w:r>
      <w:r>
        <w:t>типы высказывания.</w:t>
      </w:r>
    </w:p>
    <w:p w:rsidR="00E65D0E" w:rsidRDefault="009F5DD6">
      <w:pPr>
        <w:pStyle w:val="a3"/>
        <w:spacing w:line="276" w:lineRule="auto"/>
      </w:pPr>
      <w:r>
        <w:t>Моделировать</w:t>
      </w:r>
      <w:r>
        <w:rPr>
          <w:spacing w:val="11"/>
        </w:rPr>
        <w:t xml:space="preserve"> </w:t>
      </w:r>
      <w:r>
        <w:t>отношения</w:t>
      </w:r>
      <w:r>
        <w:rPr>
          <w:spacing w:val="10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объектами(членами</w:t>
      </w:r>
      <w:r>
        <w:rPr>
          <w:spacing w:val="11"/>
        </w:rPr>
        <w:t xml:space="preserve"> </w:t>
      </w:r>
      <w:r>
        <w:t>предложения,структурными</w:t>
      </w:r>
      <w:r>
        <w:rPr>
          <w:spacing w:val="-5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 др.).</w:t>
      </w:r>
    </w:p>
    <w:p w:rsidR="00E65D0E" w:rsidRDefault="009F5DD6">
      <w:pPr>
        <w:pStyle w:val="a3"/>
        <w:spacing w:line="278" w:lineRule="auto"/>
      </w:pPr>
      <w:r>
        <w:t>Использовать</w:t>
      </w:r>
      <w:r>
        <w:rPr>
          <w:spacing w:val="10"/>
        </w:rPr>
        <w:t xml:space="preserve"> </w:t>
      </w:r>
      <w:r>
        <w:t>информацию,извлеченную</w:t>
      </w:r>
      <w:r>
        <w:rPr>
          <w:spacing w:val="12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несплошных</w:t>
      </w:r>
      <w:r>
        <w:rPr>
          <w:spacing w:val="11"/>
        </w:rPr>
        <w:t xml:space="preserve"> </w:t>
      </w:r>
      <w:r>
        <w:t>текстов(таблицы,</w:t>
      </w:r>
      <w:r>
        <w:rPr>
          <w:spacing w:val="-57"/>
        </w:rPr>
        <w:t xml:space="preserve"> </w:t>
      </w:r>
      <w:r>
        <w:t>диаграммы),в собственных</w:t>
      </w:r>
      <w:r>
        <w:rPr>
          <w:spacing w:val="2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 высказываниях.</w:t>
      </w:r>
    </w:p>
    <w:p w:rsidR="00E65D0E" w:rsidRDefault="009F5DD6">
      <w:pPr>
        <w:pStyle w:val="a3"/>
        <w:spacing w:line="276" w:lineRule="auto"/>
        <w:ind w:right="491"/>
      </w:pPr>
      <w:r>
        <w:t>Выдвигать</w:t>
      </w:r>
      <w:r>
        <w:rPr>
          <w:spacing w:val="54"/>
        </w:rPr>
        <w:t xml:space="preserve"> </w:t>
      </w:r>
      <w:r>
        <w:t>гипотезы(например,об</w:t>
      </w:r>
      <w:r>
        <w:rPr>
          <w:spacing w:val="57"/>
        </w:rPr>
        <w:t xml:space="preserve"> </w:t>
      </w:r>
      <w:r>
        <w:t>употреблении</w:t>
      </w:r>
      <w:r>
        <w:rPr>
          <w:spacing w:val="53"/>
        </w:rPr>
        <w:t xml:space="preserve"> </w:t>
      </w:r>
      <w:r>
        <w:t>глагола-связки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иностранном</w:t>
      </w:r>
      <w:r>
        <w:rPr>
          <w:spacing w:val="-57"/>
        </w:rPr>
        <w:t xml:space="preserve"> </w:t>
      </w:r>
      <w:r>
        <w:t>языке);обосновывать,аргументировать свои суждения,выводы.</w:t>
      </w:r>
    </w:p>
    <w:p w:rsidR="00E65D0E" w:rsidRDefault="009F5DD6">
      <w:pPr>
        <w:pStyle w:val="a3"/>
        <w:tabs>
          <w:tab w:val="left" w:pos="3812"/>
          <w:tab w:val="left" w:pos="4908"/>
          <w:tab w:val="left" w:pos="5239"/>
          <w:tab w:val="left" w:pos="7589"/>
          <w:tab w:val="left" w:pos="8531"/>
          <w:tab w:val="left" w:pos="8860"/>
          <w:tab w:val="left" w:pos="10059"/>
        </w:tabs>
        <w:spacing w:line="275" w:lineRule="exact"/>
        <w:ind w:left="2251" w:firstLine="0"/>
      </w:pPr>
      <w:r>
        <w:t>Распознавать</w:t>
      </w:r>
      <w:r>
        <w:tab/>
        <w:t>свойства</w:t>
      </w:r>
      <w:r>
        <w:tab/>
        <w:t>и</w:t>
      </w:r>
      <w:r>
        <w:tab/>
        <w:t xml:space="preserve">признаки  </w:t>
      </w:r>
      <w:r>
        <w:rPr>
          <w:spacing w:val="13"/>
        </w:rPr>
        <w:t xml:space="preserve"> </w:t>
      </w:r>
      <w:r>
        <w:t>языковых</w:t>
      </w:r>
      <w:r>
        <w:tab/>
        <w:t>единиц</w:t>
      </w:r>
      <w:r>
        <w:tab/>
        <w:t>и</w:t>
      </w:r>
      <w:r>
        <w:tab/>
        <w:t>языковых</w:t>
      </w:r>
      <w:r>
        <w:tab/>
        <w:t>явлений</w:t>
      </w:r>
    </w:p>
    <w:p w:rsidR="00E65D0E" w:rsidRDefault="009F5DD6">
      <w:pPr>
        <w:pStyle w:val="a3"/>
        <w:spacing w:before="28"/>
        <w:ind w:firstLine="0"/>
      </w:pPr>
      <w:r>
        <w:t>(например,с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словообразовательных</w:t>
      </w:r>
      <w:r>
        <w:rPr>
          <w:spacing w:val="-3"/>
        </w:rPr>
        <w:t xml:space="preserve"> </w:t>
      </w:r>
      <w:r>
        <w:t>элементов).</w:t>
      </w:r>
    </w:p>
    <w:p w:rsidR="00E65D0E" w:rsidRDefault="009F5DD6">
      <w:pPr>
        <w:pStyle w:val="a3"/>
        <w:spacing w:before="41" w:line="276" w:lineRule="auto"/>
      </w:pPr>
      <w:r>
        <w:t>Сравнивать</w:t>
      </w:r>
      <w:r>
        <w:rPr>
          <w:spacing w:val="28"/>
        </w:rPr>
        <w:t xml:space="preserve"> </w:t>
      </w:r>
      <w:r>
        <w:t>языковые</w:t>
      </w:r>
      <w:r>
        <w:rPr>
          <w:spacing w:val="25"/>
        </w:rPr>
        <w:t xml:space="preserve"> </w:t>
      </w:r>
      <w:r>
        <w:t>единицы</w:t>
      </w:r>
      <w:r>
        <w:rPr>
          <w:spacing w:val="26"/>
        </w:rPr>
        <w:t xml:space="preserve"> </w:t>
      </w:r>
      <w:r>
        <w:t>разного</w:t>
      </w:r>
      <w:r>
        <w:rPr>
          <w:spacing w:val="28"/>
        </w:rPr>
        <w:t xml:space="preserve"> </w:t>
      </w:r>
      <w:r>
        <w:t>уровня(звуки,буквы,слова,речевые</w:t>
      </w:r>
      <w:r>
        <w:rPr>
          <w:spacing w:val="-57"/>
        </w:rPr>
        <w:t xml:space="preserve"> </w:t>
      </w:r>
      <w:r>
        <w:t>клише,грамматические явления,тексты и т.п.).</w:t>
      </w:r>
    </w:p>
    <w:p w:rsidR="00E65D0E" w:rsidRDefault="009F5DD6">
      <w:pPr>
        <w:pStyle w:val="a3"/>
        <w:spacing w:line="276" w:lineRule="auto"/>
        <w:ind w:right="840"/>
        <w:jc w:val="right"/>
      </w:pPr>
      <w:r>
        <w:t>Пользоваться классификациями(по типу чтения,по типу высказывания и т.п.).</w:t>
      </w:r>
      <w:r>
        <w:rPr>
          <w:spacing w:val="-57"/>
        </w:rPr>
        <w:t xml:space="preserve"> </w:t>
      </w:r>
      <w:r>
        <w:t>Выбирать,анализировать,интерпретировать,систематизировать</w:t>
      </w:r>
      <w:r>
        <w:rPr>
          <w:spacing w:val="6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разных</w:t>
      </w:r>
      <w:r>
        <w:rPr>
          <w:spacing w:val="22"/>
        </w:rPr>
        <w:t xml:space="preserve"> </w:t>
      </w:r>
      <w:r>
        <w:t>формах:сплошных</w:t>
      </w:r>
      <w:r>
        <w:rPr>
          <w:spacing w:val="24"/>
        </w:rPr>
        <w:t xml:space="preserve"> </w:t>
      </w:r>
      <w:r>
        <w:t>текстах,иллюстрациях,графически(в</w:t>
      </w:r>
    </w:p>
    <w:p w:rsidR="00E65D0E" w:rsidRDefault="009F5DD6">
      <w:pPr>
        <w:pStyle w:val="a3"/>
        <w:ind w:firstLine="0"/>
      </w:pPr>
      <w:r>
        <w:t>таблицах,диаграммах).</w:t>
      </w:r>
    </w:p>
    <w:p w:rsidR="00E65D0E" w:rsidRDefault="009F5DD6">
      <w:pPr>
        <w:pStyle w:val="Heading1"/>
        <w:spacing w:before="45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:rsidR="00E65D0E" w:rsidRDefault="009F5DD6">
      <w:pPr>
        <w:pStyle w:val="a3"/>
        <w:spacing w:before="39" w:line="276" w:lineRule="auto"/>
        <w:ind w:right="267"/>
      </w:pPr>
      <w:r>
        <w:t>Использовать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коммуникативной</w:t>
      </w:r>
      <w:r>
        <w:rPr>
          <w:spacing w:val="9"/>
        </w:rPr>
        <w:t xml:space="preserve"> </w:t>
      </w:r>
      <w:r>
        <w:t>задачей</w:t>
      </w:r>
      <w:r>
        <w:rPr>
          <w:spacing w:val="9"/>
        </w:rPr>
        <w:t xml:space="preserve"> </w:t>
      </w:r>
      <w:r>
        <w:t>различные</w:t>
      </w:r>
      <w:r>
        <w:rPr>
          <w:spacing w:val="7"/>
        </w:rPr>
        <w:t xml:space="preserve"> </w:t>
      </w:r>
      <w:r>
        <w:t>стратегии</w:t>
      </w:r>
      <w:r>
        <w:rPr>
          <w:spacing w:val="-57"/>
        </w:rPr>
        <w:t xml:space="preserve"> </w:t>
      </w:r>
      <w:r>
        <w:t>чтения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аудирования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получения</w:t>
      </w:r>
      <w:r>
        <w:rPr>
          <w:spacing w:val="14"/>
        </w:rPr>
        <w:t xml:space="preserve"> </w:t>
      </w:r>
      <w:r>
        <w:t>информации(с</w:t>
      </w:r>
      <w:r>
        <w:rPr>
          <w:spacing w:val="12"/>
        </w:rPr>
        <w:t xml:space="preserve"> </w:t>
      </w:r>
      <w:r>
        <w:t>пониманием</w:t>
      </w:r>
      <w:r>
        <w:rPr>
          <w:spacing w:val="13"/>
        </w:rPr>
        <w:t xml:space="preserve"> </w:t>
      </w:r>
      <w:r>
        <w:t>основного</w:t>
      </w:r>
      <w:r>
        <w:rPr>
          <w:spacing w:val="15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 информации,с</w:t>
      </w:r>
      <w:r>
        <w:rPr>
          <w:spacing w:val="-5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пониманием).</w:t>
      </w:r>
    </w:p>
    <w:p w:rsidR="00E65D0E" w:rsidRDefault="009F5DD6">
      <w:pPr>
        <w:pStyle w:val="a3"/>
        <w:tabs>
          <w:tab w:val="left" w:pos="3049"/>
          <w:tab w:val="left" w:pos="4238"/>
          <w:tab w:val="left" w:pos="5397"/>
          <w:tab w:val="left" w:pos="5934"/>
          <w:tab w:val="left" w:pos="6920"/>
          <w:tab w:val="left" w:pos="9385"/>
        </w:tabs>
        <w:spacing w:line="276" w:lineRule="auto"/>
        <w:ind w:right="498"/>
      </w:pPr>
      <w:r>
        <w:t>Прогнозировать</w:t>
      </w:r>
      <w:r>
        <w:rPr>
          <w:spacing w:val="58"/>
        </w:rPr>
        <w:t xml:space="preserve"> </w:t>
      </w:r>
      <w:r>
        <w:t>содержание</w:t>
      </w:r>
      <w:r>
        <w:rPr>
          <w:spacing w:val="57"/>
        </w:rPr>
        <w:t xml:space="preserve"> </w:t>
      </w:r>
      <w:r>
        <w:t>текста</w:t>
      </w:r>
      <w:r>
        <w:rPr>
          <w:spacing w:val="58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заголовку;прогнозировать</w:t>
      </w:r>
      <w:r>
        <w:rPr>
          <w:spacing w:val="60"/>
        </w:rPr>
        <w:t xml:space="preserve"> </w:t>
      </w:r>
      <w:r>
        <w:t>возможное</w:t>
      </w:r>
      <w:r>
        <w:rPr>
          <w:spacing w:val="-57"/>
        </w:rPr>
        <w:t xml:space="preserve"> </w:t>
      </w:r>
      <w:r>
        <w:t>дальнейшее</w:t>
      </w:r>
      <w:r>
        <w:tab/>
        <w:t>развитие</w:t>
      </w:r>
      <w:r>
        <w:tab/>
        <w:t>событий</w:t>
      </w:r>
      <w:r>
        <w:tab/>
        <w:t>по</w:t>
      </w:r>
      <w:r>
        <w:tab/>
        <w:t>началу</w:t>
      </w:r>
      <w:r>
        <w:tab/>
        <w:t>текста;устанавливать</w:t>
      </w:r>
      <w:r>
        <w:tab/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фактов;восстанавливать</w:t>
      </w:r>
      <w:r>
        <w:rPr>
          <w:spacing w:val="-1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разрозненных</w:t>
      </w:r>
      <w:r>
        <w:rPr>
          <w:spacing w:val="-1"/>
        </w:rPr>
        <w:t xml:space="preserve"> </w:t>
      </w:r>
      <w:r>
        <w:t>абзацев.</w:t>
      </w:r>
    </w:p>
    <w:p w:rsidR="00E65D0E" w:rsidRDefault="009F5DD6">
      <w:pPr>
        <w:pStyle w:val="a3"/>
        <w:spacing w:line="276" w:lineRule="auto"/>
      </w:pPr>
      <w:r>
        <w:t>Полно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точно</w:t>
      </w:r>
      <w:r>
        <w:rPr>
          <w:spacing w:val="25"/>
        </w:rPr>
        <w:t xml:space="preserve"> </w:t>
      </w:r>
      <w:r>
        <w:t>понимать</w:t>
      </w:r>
      <w:r>
        <w:rPr>
          <w:spacing w:val="26"/>
        </w:rPr>
        <w:t xml:space="preserve"> </w:t>
      </w:r>
      <w:r>
        <w:t>прочитанный</w:t>
      </w:r>
      <w:r>
        <w:rPr>
          <w:spacing w:val="26"/>
        </w:rPr>
        <w:t xml:space="preserve"> </w:t>
      </w:r>
      <w:r>
        <w:t>текст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информационной</w:t>
      </w:r>
      <w:r>
        <w:rPr>
          <w:spacing w:val="-57"/>
        </w:rPr>
        <w:t xml:space="preserve"> </w:t>
      </w:r>
      <w:r>
        <w:t>переработки(смыслового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структурного</w:t>
      </w:r>
      <w:r>
        <w:rPr>
          <w:spacing w:val="19"/>
        </w:rPr>
        <w:t xml:space="preserve"> </w:t>
      </w:r>
      <w:r>
        <w:t>анализа</w:t>
      </w:r>
      <w:r>
        <w:rPr>
          <w:spacing w:val="18"/>
        </w:rPr>
        <w:t xml:space="preserve"> </w:t>
      </w:r>
      <w:r>
        <w:t>отдельных</w:t>
      </w:r>
      <w:r>
        <w:rPr>
          <w:spacing w:val="21"/>
        </w:rPr>
        <w:t xml:space="preserve"> </w:t>
      </w:r>
      <w:r>
        <w:t>частей</w:t>
      </w:r>
      <w:r>
        <w:rPr>
          <w:spacing w:val="20"/>
        </w:rPr>
        <w:t xml:space="preserve"> </w:t>
      </w:r>
      <w:r>
        <w:t>текста,выборочного</w:t>
      </w:r>
      <w:r>
        <w:rPr>
          <w:spacing w:val="1"/>
        </w:rPr>
        <w:t xml:space="preserve"> </w:t>
      </w:r>
      <w:r>
        <w:t>перевода);</w:t>
      </w:r>
    </w:p>
    <w:p w:rsidR="00E65D0E" w:rsidRDefault="009F5DD6">
      <w:pPr>
        <w:pStyle w:val="a3"/>
        <w:spacing w:line="276" w:lineRule="auto"/>
      </w:pPr>
      <w:r>
        <w:t>использовать</w:t>
      </w:r>
      <w:r>
        <w:rPr>
          <w:spacing w:val="23"/>
        </w:rPr>
        <w:t xml:space="preserve"> </w:t>
      </w:r>
      <w:r>
        <w:t>внешние</w:t>
      </w:r>
      <w:r>
        <w:rPr>
          <w:spacing w:val="19"/>
        </w:rPr>
        <w:t xml:space="preserve"> </w:t>
      </w:r>
      <w:r>
        <w:t>формальные</w:t>
      </w:r>
      <w:r>
        <w:rPr>
          <w:spacing w:val="21"/>
        </w:rPr>
        <w:t xml:space="preserve"> </w:t>
      </w:r>
      <w:r>
        <w:t>элементы</w:t>
      </w:r>
      <w:r>
        <w:rPr>
          <w:spacing w:val="25"/>
        </w:rPr>
        <w:t xml:space="preserve"> </w:t>
      </w:r>
      <w:r>
        <w:t>текста(подзаголовки,иллюстрации,</w:t>
      </w:r>
      <w:r>
        <w:rPr>
          <w:spacing w:val="-57"/>
        </w:rPr>
        <w:t xml:space="preserve"> </w:t>
      </w:r>
      <w:r>
        <w:t>сноски)для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его содержания.</w:t>
      </w:r>
    </w:p>
    <w:p w:rsidR="00E65D0E" w:rsidRDefault="009F5DD6">
      <w:pPr>
        <w:pStyle w:val="a3"/>
        <w:spacing w:line="276" w:lineRule="auto"/>
        <w:ind w:left="2251" w:firstLine="0"/>
      </w:pPr>
      <w:r>
        <w:t>Фиксировать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доступными</w:t>
      </w:r>
      <w:r>
        <w:rPr>
          <w:spacing w:val="-3"/>
        </w:rPr>
        <w:t xml:space="preserve"> </w:t>
      </w:r>
      <w:r>
        <w:t>средствами(в</w:t>
      </w:r>
      <w:r>
        <w:rPr>
          <w:spacing w:val="-6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ключевых</w:t>
      </w:r>
      <w:r>
        <w:rPr>
          <w:spacing w:val="-2"/>
        </w:rPr>
        <w:t xml:space="preserve"> </w:t>
      </w:r>
      <w:r>
        <w:t>слов,плана).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достоверность</w:t>
      </w:r>
      <w:r>
        <w:rPr>
          <w:spacing w:val="-2"/>
        </w:rPr>
        <w:t xml:space="preserve"> </w:t>
      </w:r>
      <w:r>
        <w:t>информации,полученной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иноязычных источников.</w:t>
      </w:r>
    </w:p>
    <w:p w:rsidR="00E65D0E" w:rsidRDefault="009F5DD6">
      <w:pPr>
        <w:pStyle w:val="a3"/>
        <w:tabs>
          <w:tab w:val="left" w:pos="2854"/>
          <w:tab w:val="left" w:pos="4890"/>
          <w:tab w:val="left" w:pos="7469"/>
        </w:tabs>
        <w:spacing w:before="1" w:line="276" w:lineRule="auto"/>
        <w:ind w:right="439"/>
      </w:pPr>
      <w:r>
        <w:t>Находить</w:t>
      </w:r>
      <w:r>
        <w:rPr>
          <w:spacing w:val="24"/>
        </w:rPr>
        <w:t xml:space="preserve"> </w:t>
      </w:r>
      <w:r>
        <w:t>аргументы,подтверждающие</w:t>
      </w:r>
      <w:r>
        <w:rPr>
          <w:spacing w:val="24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опровергающие</w:t>
      </w:r>
      <w:r>
        <w:rPr>
          <w:spacing w:val="24"/>
        </w:rPr>
        <w:t xml:space="preserve"> </w:t>
      </w:r>
      <w:r>
        <w:t>одну</w:t>
      </w:r>
      <w:r>
        <w:rPr>
          <w:spacing w:val="1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ту</w:t>
      </w:r>
      <w:r>
        <w:rPr>
          <w:spacing w:val="20"/>
        </w:rPr>
        <w:t xml:space="preserve"> </w:t>
      </w:r>
      <w:r>
        <w:t>же</w:t>
      </w:r>
      <w:r>
        <w:rPr>
          <w:spacing w:val="23"/>
        </w:rPr>
        <w:t xml:space="preserve"> </w:t>
      </w:r>
      <w:r>
        <w:t>идею,в</w:t>
      </w:r>
      <w:r>
        <w:rPr>
          <w:spacing w:val="-57"/>
        </w:rPr>
        <w:t xml:space="preserve"> </w:t>
      </w:r>
      <w:r>
        <w:t>различных</w:t>
      </w:r>
      <w:r>
        <w:tab/>
        <w:t>информационных</w:t>
      </w:r>
      <w:r>
        <w:tab/>
        <w:t>источниках;</w:t>
      </w:r>
      <w:r>
        <w:rPr>
          <w:spacing w:val="-1"/>
        </w:rPr>
        <w:t xml:space="preserve"> </w:t>
      </w:r>
      <w:r>
        <w:t>выдвигать</w:t>
      </w:r>
      <w:r>
        <w:tab/>
        <w:t>предположения(например,о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 контексте)и аргументировать</w:t>
      </w:r>
      <w:r>
        <w:rPr>
          <w:spacing w:val="1"/>
        </w:rPr>
        <w:t xml:space="preserve"> </w:t>
      </w:r>
      <w:r>
        <w:t>его.</w:t>
      </w:r>
    </w:p>
    <w:p w:rsidR="00E65D0E" w:rsidRDefault="009F5DD6">
      <w:pPr>
        <w:pStyle w:val="a3"/>
        <w:spacing w:line="274" w:lineRule="exact"/>
        <w:ind w:left="2251" w:firstLine="0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действий</w:t>
      </w:r>
    </w:p>
    <w:p w:rsidR="00E65D0E" w:rsidRDefault="009F5DD6">
      <w:pPr>
        <w:pStyle w:val="a3"/>
        <w:tabs>
          <w:tab w:val="left" w:pos="3982"/>
          <w:tab w:val="left" w:pos="4349"/>
          <w:tab w:val="left" w:pos="5567"/>
          <w:tab w:val="left" w:pos="7110"/>
          <w:tab w:val="left" w:pos="8856"/>
          <w:tab w:val="left" w:pos="9223"/>
        </w:tabs>
        <w:spacing w:before="43" w:line="276" w:lineRule="auto"/>
        <w:ind w:right="261"/>
      </w:pPr>
      <w:r>
        <w:t>Воспринимать</w:t>
      </w:r>
      <w:r>
        <w:tab/>
        <w:t>и</w:t>
      </w:r>
      <w:r>
        <w:tab/>
        <w:t>создавать</w:t>
      </w:r>
      <w:r>
        <w:tab/>
        <w:t>собственные</w:t>
      </w:r>
      <w:r>
        <w:tab/>
        <w:t>диалогические</w:t>
      </w:r>
      <w:r>
        <w:tab/>
        <w:t>и</w:t>
      </w:r>
      <w:r>
        <w:tab/>
      </w:r>
      <w:r>
        <w:rPr>
          <w:spacing w:val="-1"/>
        </w:rPr>
        <w:t>монологические</w:t>
      </w:r>
      <w:r>
        <w:rPr>
          <w:spacing w:val="-57"/>
        </w:rPr>
        <w:t xml:space="preserve"> </w:t>
      </w:r>
      <w:r>
        <w:t>высказывания,участвуя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обсуждениях,выступлениях;выражать</w:t>
      </w:r>
      <w:r>
        <w:rPr>
          <w:spacing w:val="3"/>
        </w:rPr>
        <w:t xml:space="preserve"> </w:t>
      </w:r>
      <w:r>
        <w:t>эмоции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и целями общения.</w:t>
      </w:r>
    </w:p>
    <w:p w:rsidR="00E65D0E" w:rsidRDefault="009F5DD6">
      <w:pPr>
        <w:pStyle w:val="a3"/>
        <w:spacing w:line="276" w:lineRule="auto"/>
        <w:ind w:right="269"/>
      </w:pPr>
      <w:r>
        <w:t>Осуществлять</w:t>
      </w:r>
      <w:r>
        <w:rPr>
          <w:spacing w:val="21"/>
        </w:rPr>
        <w:t xml:space="preserve"> </w:t>
      </w:r>
      <w:r>
        <w:t>смысловое</w:t>
      </w:r>
      <w:r>
        <w:rPr>
          <w:spacing w:val="21"/>
        </w:rPr>
        <w:t xml:space="preserve"> </w:t>
      </w:r>
      <w:r>
        <w:t>чтение</w:t>
      </w:r>
      <w:r>
        <w:rPr>
          <w:spacing w:val="20"/>
        </w:rPr>
        <w:t xml:space="preserve"> </w:t>
      </w:r>
      <w:r>
        <w:t>текста</w:t>
      </w:r>
      <w:r>
        <w:rPr>
          <w:spacing w:val="23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учетом</w:t>
      </w:r>
      <w:r>
        <w:rPr>
          <w:spacing w:val="21"/>
        </w:rPr>
        <w:t xml:space="preserve"> </w:t>
      </w:r>
      <w:r>
        <w:t>коммуникативной</w:t>
      </w:r>
      <w:r>
        <w:rPr>
          <w:spacing w:val="22"/>
        </w:rPr>
        <w:t xml:space="preserve"> </w:t>
      </w:r>
      <w:r>
        <w:t>задачи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вида</w:t>
      </w:r>
      <w:r>
        <w:rPr>
          <w:spacing w:val="-57"/>
        </w:rPr>
        <w:t xml:space="preserve"> </w:t>
      </w:r>
      <w:r>
        <w:t>текста,используя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чтения(с</w:t>
      </w:r>
      <w:r>
        <w:rPr>
          <w:spacing w:val="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содержания,с</w:t>
      </w:r>
      <w:r>
        <w:rPr>
          <w:spacing w:val="1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пониманием, с</w:t>
      </w:r>
      <w:r>
        <w:rPr>
          <w:spacing w:val="-1"/>
        </w:rPr>
        <w:t xml:space="preserve"> </w:t>
      </w:r>
      <w:r>
        <w:t>нахождением</w:t>
      </w:r>
      <w:r>
        <w:rPr>
          <w:spacing w:val="-2"/>
        </w:rPr>
        <w:t xml:space="preserve"> </w:t>
      </w:r>
      <w:r>
        <w:t>интересующей информации).</w:t>
      </w:r>
    </w:p>
    <w:p w:rsidR="00E65D0E" w:rsidRDefault="009F5DD6">
      <w:pPr>
        <w:pStyle w:val="a3"/>
        <w:tabs>
          <w:tab w:val="left" w:pos="4016"/>
          <w:tab w:val="left" w:pos="4356"/>
          <w:tab w:val="left" w:pos="6253"/>
          <w:tab w:val="left" w:pos="7004"/>
          <w:tab w:val="left" w:pos="7323"/>
          <w:tab w:val="left" w:pos="8891"/>
          <w:tab w:val="left" w:pos="9220"/>
          <w:tab w:val="left" w:pos="10308"/>
        </w:tabs>
        <w:spacing w:line="276" w:lineRule="auto"/>
        <w:ind w:right="265"/>
      </w:pPr>
      <w:r>
        <w:t>Анализировать</w:t>
      </w:r>
      <w:r>
        <w:tab/>
        <w:t>и</w:t>
      </w:r>
      <w:r>
        <w:tab/>
        <w:t>восстанавливать</w:t>
      </w:r>
      <w:r>
        <w:tab/>
        <w:t>текст</w:t>
      </w:r>
      <w:r>
        <w:tab/>
        <w:t>с</w:t>
      </w:r>
      <w:r>
        <w:tab/>
        <w:t>опущенными</w:t>
      </w:r>
      <w:r>
        <w:tab/>
        <w:t>в</w:t>
      </w:r>
      <w:r>
        <w:tab/>
        <w:t>учебных</w:t>
      </w:r>
      <w:r>
        <w:tab/>
      </w:r>
      <w:r>
        <w:rPr>
          <w:spacing w:val="-1"/>
        </w:rPr>
        <w:t>целях</w:t>
      </w:r>
      <w:r>
        <w:rPr>
          <w:spacing w:val="-57"/>
        </w:rPr>
        <w:t xml:space="preserve"> </w:t>
      </w:r>
      <w:r>
        <w:t>фрагментами.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3894"/>
          <w:tab w:val="left" w:pos="4344"/>
          <w:tab w:val="left" w:pos="6016"/>
          <w:tab w:val="left" w:pos="6450"/>
          <w:tab w:val="left" w:pos="8009"/>
          <w:tab w:val="left" w:pos="8983"/>
          <w:tab w:val="left" w:pos="10005"/>
        </w:tabs>
        <w:spacing w:before="67" w:line="276" w:lineRule="auto"/>
        <w:ind w:right="267"/>
      </w:pPr>
      <w:r>
        <w:t>Выстраивать</w:t>
      </w:r>
      <w:r>
        <w:tab/>
        <w:t>и</w:t>
      </w:r>
      <w:r>
        <w:tab/>
        <w:t>представлять</w:t>
      </w:r>
      <w:r>
        <w:tab/>
        <w:t>в</w:t>
      </w:r>
      <w:r>
        <w:tab/>
        <w:t>письменной</w:t>
      </w:r>
      <w:r>
        <w:tab/>
        <w:t>форме</w:t>
      </w:r>
      <w:r>
        <w:tab/>
        <w:t>логику</w:t>
      </w:r>
      <w:r>
        <w:tab/>
      </w:r>
      <w:r>
        <w:rPr>
          <w:spacing w:val="-1"/>
        </w:rPr>
        <w:t>решения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11"/>
        </w:rPr>
        <w:t xml:space="preserve"> </w:t>
      </w:r>
      <w:r>
        <w:t>задачи(например,в</w:t>
      </w:r>
      <w:r>
        <w:rPr>
          <w:spacing w:val="11"/>
        </w:rPr>
        <w:t xml:space="preserve"> </w:t>
      </w:r>
      <w:r>
        <w:t>виде</w:t>
      </w:r>
      <w:r>
        <w:rPr>
          <w:spacing w:val="9"/>
        </w:rPr>
        <w:t xml:space="preserve"> </w:t>
      </w:r>
      <w:r>
        <w:t>плана</w:t>
      </w:r>
      <w:r>
        <w:rPr>
          <w:spacing w:val="9"/>
        </w:rPr>
        <w:t xml:space="preserve"> </w:t>
      </w:r>
      <w:r>
        <w:t>высказывания,состоящего</w:t>
      </w:r>
      <w:r>
        <w:rPr>
          <w:spacing w:val="9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утверждений).</w:t>
      </w:r>
    </w:p>
    <w:p w:rsidR="00E65D0E" w:rsidRDefault="009F5DD6">
      <w:pPr>
        <w:pStyle w:val="a3"/>
        <w:spacing w:before="1" w:line="276" w:lineRule="auto"/>
      </w:pPr>
      <w:r>
        <w:t>Публично</w:t>
      </w:r>
      <w:r>
        <w:rPr>
          <w:spacing w:val="6"/>
        </w:rPr>
        <w:t xml:space="preserve"> </w:t>
      </w:r>
      <w:r>
        <w:t>представлять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иностранном</w:t>
      </w:r>
      <w:r>
        <w:rPr>
          <w:spacing w:val="6"/>
        </w:rPr>
        <w:t xml:space="preserve"> </w:t>
      </w:r>
      <w:r>
        <w:t>языке</w:t>
      </w:r>
      <w:r>
        <w:rPr>
          <w:spacing w:val="5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выполненной</w:t>
      </w:r>
      <w:r>
        <w:rPr>
          <w:spacing w:val="7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работы,самостоятельно</w:t>
      </w:r>
      <w:r>
        <w:rPr>
          <w:spacing w:val="-2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формат</w:t>
      </w:r>
      <w:r>
        <w:rPr>
          <w:spacing w:val="-2"/>
        </w:rPr>
        <w:t xml:space="preserve"> </w:t>
      </w:r>
      <w:r>
        <w:t>выступления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аудитории.</w:t>
      </w:r>
    </w:p>
    <w:p w:rsidR="00E65D0E" w:rsidRDefault="009F5DD6">
      <w:pPr>
        <w:pStyle w:val="Heading1"/>
        <w:spacing w:before="6"/>
      </w:pP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</w:t>
      </w:r>
    </w:p>
    <w:p w:rsidR="00E65D0E" w:rsidRDefault="009F5DD6">
      <w:pPr>
        <w:pStyle w:val="a3"/>
        <w:spacing w:before="36" w:line="276" w:lineRule="auto"/>
        <w:ind w:right="366"/>
      </w:pPr>
      <w:r>
        <w:t>Удерживать цель деятельности;планировать выполнение учебной задачи,выбирать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способ деятельности.</w:t>
      </w:r>
    </w:p>
    <w:p w:rsidR="00E65D0E" w:rsidRDefault="009F5DD6">
      <w:pPr>
        <w:pStyle w:val="a3"/>
        <w:spacing w:line="278" w:lineRule="auto"/>
        <w:ind w:right="381"/>
      </w:pPr>
      <w:r>
        <w:t>Планировать организацию совместной работы,определять свою роль,распределять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членами</w:t>
      </w:r>
      <w:r>
        <w:rPr>
          <w:spacing w:val="3"/>
        </w:rPr>
        <w:t xml:space="preserve"> </w:t>
      </w:r>
      <w:r>
        <w:t>команды,участвовать в 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работы.</w:t>
      </w:r>
    </w:p>
    <w:p w:rsidR="00E65D0E" w:rsidRDefault="009F5DD6">
      <w:pPr>
        <w:pStyle w:val="a3"/>
        <w:spacing w:line="276" w:lineRule="auto"/>
        <w:ind w:right="263"/>
      </w:pPr>
      <w:r>
        <w:t>Оказывать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партнера(например,поощряя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продолжать поиск совместного</w:t>
      </w:r>
      <w:r>
        <w:rPr>
          <w:spacing w:val="-2"/>
        </w:rPr>
        <w:t xml:space="preserve"> </w:t>
      </w:r>
      <w:r>
        <w:t>решения поставленной задачи).</w:t>
      </w:r>
    </w:p>
    <w:p w:rsidR="00E65D0E" w:rsidRDefault="009F5DD6">
      <w:pPr>
        <w:pStyle w:val="a3"/>
        <w:spacing w:line="278" w:lineRule="auto"/>
        <w:ind w:right="263"/>
      </w:pPr>
      <w:r>
        <w:t>Корректировать</w:t>
      </w:r>
      <w:r>
        <w:rPr>
          <w:spacing w:val="15"/>
        </w:rPr>
        <w:t xml:space="preserve"> </w:t>
      </w:r>
      <w:r>
        <w:t>деятельность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учетом</w:t>
      </w:r>
      <w:r>
        <w:rPr>
          <w:spacing w:val="13"/>
        </w:rPr>
        <w:t xml:space="preserve"> </w:t>
      </w:r>
      <w:r>
        <w:t>возникших</w:t>
      </w:r>
      <w:r>
        <w:rPr>
          <w:spacing w:val="15"/>
        </w:rPr>
        <w:t xml:space="preserve"> </w:t>
      </w:r>
      <w:r>
        <w:t>трудностей,ошибок,новых</w:t>
      </w:r>
      <w:r>
        <w:rPr>
          <w:spacing w:val="-57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или информации.</w:t>
      </w:r>
    </w:p>
    <w:p w:rsidR="00E65D0E" w:rsidRDefault="009F5DD6">
      <w:pPr>
        <w:pStyle w:val="a3"/>
        <w:spacing w:line="276" w:lineRule="auto"/>
        <w:ind w:right="327"/>
      </w:pPr>
      <w:r>
        <w:t>Оценивать</w:t>
      </w:r>
      <w:r>
        <w:rPr>
          <w:spacing w:val="42"/>
        </w:rPr>
        <w:t xml:space="preserve"> </w:t>
      </w:r>
      <w:r>
        <w:t>процесс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общий</w:t>
      </w:r>
      <w:r>
        <w:rPr>
          <w:spacing w:val="41"/>
        </w:rPr>
        <w:t xml:space="preserve"> </w:t>
      </w:r>
      <w:r>
        <w:t>результат</w:t>
      </w:r>
      <w:r>
        <w:rPr>
          <w:spacing w:val="41"/>
        </w:rPr>
        <w:t xml:space="preserve"> </w:t>
      </w:r>
      <w:r>
        <w:t>деятельности;анализировать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работу:меру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самостоятельности,затруднения, дефициты,</w:t>
      </w:r>
      <w:r>
        <w:rPr>
          <w:spacing w:val="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 пр.</w:t>
      </w:r>
    </w:p>
    <w:p w:rsidR="00E65D0E" w:rsidRDefault="009F5DD6">
      <w:pPr>
        <w:pStyle w:val="a3"/>
        <w:spacing w:before="230"/>
        <w:ind w:left="2251" w:firstLine="0"/>
      </w:pPr>
      <w:r>
        <w:t>МАТЕМАТИКА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ИНФОРМАТИКА</w:t>
      </w:r>
    </w:p>
    <w:p w:rsidR="00E65D0E" w:rsidRDefault="009F5DD6">
      <w:pPr>
        <w:pStyle w:val="a3"/>
        <w:spacing w:before="41"/>
        <w:ind w:left="2251" w:firstLine="0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действий</w:t>
      </w:r>
    </w:p>
    <w:p w:rsidR="00E65D0E" w:rsidRDefault="009F5DD6">
      <w:pPr>
        <w:pStyle w:val="Heading1"/>
        <w:spacing w:before="46"/>
      </w:pPr>
      <w:r>
        <w:t>Формирование</w:t>
      </w:r>
      <w:r>
        <w:rPr>
          <w:spacing w:val="-2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логических</w:t>
      </w:r>
      <w:r>
        <w:rPr>
          <w:spacing w:val="-1"/>
        </w:rPr>
        <w:t xml:space="preserve"> </w:t>
      </w:r>
      <w:r>
        <w:t>действий</w:t>
      </w:r>
    </w:p>
    <w:p w:rsidR="00E65D0E" w:rsidRDefault="009F5DD6">
      <w:pPr>
        <w:pStyle w:val="a3"/>
        <w:spacing w:before="36" w:line="278" w:lineRule="auto"/>
        <w:ind w:left="2251" w:right="1569" w:firstLine="0"/>
      </w:pPr>
      <w:r>
        <w:t>Выявлять</w:t>
      </w:r>
      <w:r>
        <w:rPr>
          <w:spacing w:val="-5"/>
        </w:rPr>
        <w:t xml:space="preserve"> </w:t>
      </w:r>
      <w:r>
        <w:t>качества,свойства,характеристики</w:t>
      </w:r>
      <w:r>
        <w:rPr>
          <w:spacing w:val="-6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объектов.</w:t>
      </w:r>
      <w:r>
        <w:rPr>
          <w:spacing w:val="-57"/>
        </w:rPr>
        <w:t xml:space="preserve"> </w:t>
      </w:r>
      <w:r>
        <w:t>Различать свойства</w:t>
      </w:r>
      <w:r>
        <w:rPr>
          <w:spacing w:val="-2"/>
        </w:rPr>
        <w:t xml:space="preserve"> </w:t>
      </w:r>
      <w:r>
        <w:t>и признаки объектов.</w:t>
      </w:r>
    </w:p>
    <w:p w:rsidR="00E65D0E" w:rsidRDefault="009F5DD6">
      <w:pPr>
        <w:pStyle w:val="a3"/>
        <w:tabs>
          <w:tab w:val="left" w:pos="7179"/>
        </w:tabs>
        <w:spacing w:line="276" w:lineRule="auto"/>
        <w:ind w:right="1065"/>
      </w:pPr>
      <w:r>
        <w:t>Сравнивать,упорядочивать,классифицировать</w:t>
      </w:r>
      <w:r>
        <w:tab/>
      </w:r>
      <w:r>
        <w:rPr>
          <w:spacing w:val="-1"/>
        </w:rPr>
        <w:t>числа,величины,выражения,</w:t>
      </w:r>
      <w:r>
        <w:rPr>
          <w:spacing w:val="-57"/>
        </w:rPr>
        <w:t xml:space="preserve"> </w:t>
      </w:r>
      <w:r>
        <w:t>формулы,графики,геометрические</w:t>
      </w:r>
      <w:r>
        <w:rPr>
          <w:spacing w:val="-2"/>
        </w:rPr>
        <w:t xml:space="preserve"> </w:t>
      </w:r>
      <w:r>
        <w:t>фигуры и</w:t>
      </w:r>
      <w:r>
        <w:rPr>
          <w:spacing w:val="2"/>
        </w:rPr>
        <w:t xml:space="preserve"> </w:t>
      </w:r>
      <w:r>
        <w:t>т.п.</w:t>
      </w:r>
    </w:p>
    <w:p w:rsidR="00E65D0E" w:rsidRDefault="009F5DD6">
      <w:pPr>
        <w:pStyle w:val="a3"/>
        <w:spacing w:line="276" w:lineRule="auto"/>
      </w:pPr>
      <w:r>
        <w:t>Устанавливать</w:t>
      </w:r>
      <w:r>
        <w:rPr>
          <w:spacing w:val="17"/>
        </w:rPr>
        <w:t xml:space="preserve"> </w:t>
      </w:r>
      <w:r>
        <w:t>связи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отношения,проводить</w:t>
      </w:r>
      <w:r>
        <w:rPr>
          <w:spacing w:val="14"/>
        </w:rPr>
        <w:t xml:space="preserve"> </w:t>
      </w:r>
      <w:r>
        <w:t>аналогии,распознавать</w:t>
      </w:r>
      <w:r>
        <w:rPr>
          <w:spacing w:val="15"/>
        </w:rPr>
        <w:t xml:space="preserve"> </w:t>
      </w:r>
      <w:r>
        <w:t>зависимости</w:t>
      </w:r>
      <w:r>
        <w:rPr>
          <w:spacing w:val="-57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объектами.</w:t>
      </w:r>
    </w:p>
    <w:p w:rsidR="00E65D0E" w:rsidRDefault="009F5DD6">
      <w:pPr>
        <w:pStyle w:val="a3"/>
        <w:ind w:left="2251" w:firstLine="0"/>
      </w:pPr>
      <w:r>
        <w:t>Анализировать</w:t>
      </w:r>
      <w:r>
        <w:rPr>
          <w:spacing w:val="-5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закономерности.</w:t>
      </w:r>
    </w:p>
    <w:p w:rsidR="00E65D0E" w:rsidRDefault="009F5DD6">
      <w:pPr>
        <w:pStyle w:val="a3"/>
        <w:tabs>
          <w:tab w:val="left" w:pos="4107"/>
          <w:tab w:val="left" w:pos="4472"/>
          <w:tab w:val="left" w:pos="6071"/>
          <w:tab w:val="left" w:pos="7604"/>
        </w:tabs>
        <w:spacing w:before="37" w:line="276" w:lineRule="auto"/>
        <w:ind w:right="737"/>
      </w:pPr>
      <w:r>
        <w:t>Формулировать</w:t>
      </w:r>
      <w:r>
        <w:tab/>
        <w:t>и</w:t>
      </w:r>
      <w:r>
        <w:tab/>
        <w:t>использовать</w:t>
      </w:r>
      <w:r>
        <w:tab/>
        <w:t>определения</w:t>
      </w:r>
      <w:r>
        <w:tab/>
      </w:r>
      <w:r>
        <w:rPr>
          <w:spacing w:val="-1"/>
        </w:rPr>
        <w:t>понятий,теоремы;выводить</w:t>
      </w:r>
      <w:r>
        <w:rPr>
          <w:spacing w:val="-57"/>
        </w:rPr>
        <w:t xml:space="preserve"> </w:t>
      </w:r>
      <w:r>
        <w:t>следствия,строить отрицания,формулировать</w:t>
      </w:r>
      <w:r>
        <w:rPr>
          <w:spacing w:val="1"/>
        </w:rPr>
        <w:t xml:space="preserve"> </w:t>
      </w:r>
      <w:r>
        <w:t>обратные</w:t>
      </w:r>
      <w:r>
        <w:rPr>
          <w:spacing w:val="-3"/>
        </w:rPr>
        <w:t xml:space="preserve"> </w:t>
      </w:r>
      <w:r>
        <w:t>теоремы.</w:t>
      </w:r>
    </w:p>
    <w:p w:rsidR="00E65D0E" w:rsidRDefault="009F5DD6">
      <w:pPr>
        <w:pStyle w:val="a3"/>
        <w:spacing w:line="275" w:lineRule="exact"/>
        <w:ind w:left="2251" w:firstLine="0"/>
      </w:pPr>
      <w:r>
        <w:t>Использовать</w:t>
      </w:r>
      <w:r>
        <w:rPr>
          <w:spacing w:val="-7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t>связки«и»,</w:t>
      </w:r>
      <w:r>
        <w:rPr>
          <w:spacing w:val="-2"/>
        </w:rPr>
        <w:t xml:space="preserve"> </w:t>
      </w:r>
      <w:r>
        <w:t>«или»,</w:t>
      </w:r>
      <w:r>
        <w:rPr>
          <w:spacing w:val="-2"/>
        </w:rPr>
        <w:t xml:space="preserve"> </w:t>
      </w:r>
      <w:r>
        <w:t>«если...,то...».</w:t>
      </w:r>
    </w:p>
    <w:p w:rsidR="00E65D0E" w:rsidRDefault="009F5DD6">
      <w:pPr>
        <w:pStyle w:val="a3"/>
        <w:spacing w:before="43" w:line="276" w:lineRule="auto"/>
      </w:pP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конкретизировать;строить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частному 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частного</w:t>
      </w:r>
      <w:r>
        <w:rPr>
          <w:spacing w:val="-1"/>
        </w:rPr>
        <w:t xml:space="preserve"> </w:t>
      </w:r>
      <w:r>
        <w:t>к общему.</w:t>
      </w:r>
    </w:p>
    <w:p w:rsidR="00E65D0E" w:rsidRDefault="009F5DD6">
      <w:pPr>
        <w:pStyle w:val="a3"/>
        <w:spacing w:line="275" w:lineRule="exact"/>
        <w:ind w:left="2251" w:firstLine="0"/>
      </w:pPr>
      <w:r>
        <w:t>Использовать</w:t>
      </w:r>
      <w:r>
        <w:rPr>
          <w:spacing w:val="4"/>
        </w:rPr>
        <w:t xml:space="preserve"> </w:t>
      </w:r>
      <w:r>
        <w:t>кванторы«все»,</w:t>
      </w:r>
      <w:r>
        <w:rPr>
          <w:spacing w:val="68"/>
        </w:rPr>
        <w:t xml:space="preserve"> </w:t>
      </w:r>
      <w:r>
        <w:t>«всякий»,</w:t>
      </w:r>
      <w:r>
        <w:rPr>
          <w:spacing w:val="66"/>
        </w:rPr>
        <w:t xml:space="preserve"> </w:t>
      </w:r>
      <w:r>
        <w:t>«любой»,</w:t>
      </w:r>
      <w:r>
        <w:rPr>
          <w:spacing w:val="67"/>
        </w:rPr>
        <w:t xml:space="preserve"> </w:t>
      </w:r>
      <w:r>
        <w:t>«некоторый»,</w:t>
      </w:r>
      <w:r>
        <w:rPr>
          <w:spacing w:val="65"/>
        </w:rPr>
        <w:t xml:space="preserve"> </w:t>
      </w:r>
      <w:r>
        <w:t>«существует»;</w:t>
      </w:r>
    </w:p>
    <w:p w:rsidR="00E65D0E" w:rsidRDefault="009F5DD6">
      <w:pPr>
        <w:pStyle w:val="a3"/>
        <w:spacing w:before="41"/>
        <w:ind w:firstLine="0"/>
      </w:pPr>
      <w:r>
        <w:t>приводить</w:t>
      </w:r>
      <w:r>
        <w:rPr>
          <w:spacing w:val="-2"/>
        </w:rPr>
        <w:t xml:space="preserve"> </w:t>
      </w:r>
      <w:r>
        <w:t>пример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контрпример.</w:t>
      </w:r>
    </w:p>
    <w:p w:rsidR="00E65D0E" w:rsidRDefault="009F5DD6">
      <w:pPr>
        <w:pStyle w:val="a3"/>
        <w:spacing w:before="43"/>
        <w:ind w:left="2251" w:firstLine="0"/>
      </w:pPr>
      <w:r>
        <w:t>Различать,распознавать</w:t>
      </w:r>
      <w:r>
        <w:rPr>
          <w:spacing w:val="-3"/>
        </w:rPr>
        <w:t xml:space="preserve"> </w:t>
      </w:r>
      <w:r>
        <w:t>верные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неверные</w:t>
      </w:r>
      <w:r>
        <w:rPr>
          <w:spacing w:val="-4"/>
        </w:rPr>
        <w:t xml:space="preserve"> </w:t>
      </w:r>
      <w:r>
        <w:t>утверждения.</w:t>
      </w:r>
    </w:p>
    <w:p w:rsidR="00E65D0E" w:rsidRDefault="009F5DD6">
      <w:pPr>
        <w:pStyle w:val="a3"/>
        <w:spacing w:before="41"/>
        <w:ind w:left="2251" w:firstLine="0"/>
      </w:pPr>
      <w:r>
        <w:t>Выражать</w:t>
      </w:r>
      <w:r>
        <w:rPr>
          <w:spacing w:val="-4"/>
        </w:rPr>
        <w:t xml:space="preserve"> </w:t>
      </w:r>
      <w:r>
        <w:t>отношения,зависимости,правила,закономерности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формул.</w:t>
      </w:r>
    </w:p>
    <w:p w:rsidR="00E65D0E" w:rsidRDefault="009F5DD6">
      <w:pPr>
        <w:pStyle w:val="a3"/>
        <w:tabs>
          <w:tab w:val="left" w:pos="3983"/>
          <w:tab w:val="left" w:pos="5362"/>
          <w:tab w:val="left" w:pos="6273"/>
          <w:tab w:val="left" w:pos="9023"/>
          <w:tab w:val="left" w:pos="10515"/>
        </w:tabs>
        <w:spacing w:before="41" w:line="276" w:lineRule="auto"/>
        <w:ind w:right="514"/>
      </w:pPr>
      <w:r>
        <w:t>Моделировать</w:t>
      </w:r>
      <w:r>
        <w:tab/>
        <w:t>отношения</w:t>
      </w:r>
      <w:r>
        <w:tab/>
        <w:t>между</w:t>
      </w:r>
      <w:r>
        <w:tab/>
        <w:t>объектами,использовать</w:t>
      </w:r>
      <w:r>
        <w:tab/>
        <w:t>символьные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модели.</w:t>
      </w:r>
    </w:p>
    <w:p w:rsidR="00E65D0E" w:rsidRDefault="009F5DD6">
      <w:pPr>
        <w:pStyle w:val="a3"/>
        <w:spacing w:before="1" w:line="276" w:lineRule="auto"/>
        <w:ind w:right="263"/>
      </w:pPr>
      <w:r>
        <w:t>Воспроизводить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строить</w:t>
      </w:r>
      <w:r>
        <w:rPr>
          <w:spacing w:val="5"/>
        </w:rPr>
        <w:t xml:space="preserve"> </w:t>
      </w:r>
      <w:r>
        <w:t>логические</w:t>
      </w:r>
      <w:r>
        <w:rPr>
          <w:spacing w:val="9"/>
        </w:rPr>
        <w:t xml:space="preserve"> </w:t>
      </w:r>
      <w:r>
        <w:t>цепочки</w:t>
      </w:r>
      <w:r>
        <w:rPr>
          <w:spacing w:val="9"/>
        </w:rPr>
        <w:t xml:space="preserve"> </w:t>
      </w:r>
      <w:r>
        <w:t>утверждений,прямые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противного.</w:t>
      </w:r>
    </w:p>
    <w:p w:rsidR="00E65D0E" w:rsidRDefault="009F5DD6">
      <w:pPr>
        <w:pStyle w:val="a3"/>
        <w:spacing w:line="275" w:lineRule="exact"/>
        <w:ind w:left="2251" w:firstLine="0"/>
      </w:pPr>
      <w:r>
        <w:t>Устанавливать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рассуждениях.</w:t>
      </w:r>
    </w:p>
    <w:p w:rsidR="00E65D0E" w:rsidRDefault="009F5DD6">
      <w:pPr>
        <w:pStyle w:val="a3"/>
        <w:spacing w:before="41" w:line="278" w:lineRule="auto"/>
      </w:pPr>
      <w:r>
        <w:t>Создавать,применять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преобразовывать</w:t>
      </w:r>
      <w:r>
        <w:rPr>
          <w:spacing w:val="41"/>
        </w:rPr>
        <w:t xml:space="preserve"> </w:t>
      </w:r>
      <w:r>
        <w:t>знаки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символы,модели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схемы</w:t>
      </w:r>
      <w:r>
        <w:rPr>
          <w:spacing w:val="4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задач.</w:t>
      </w:r>
    </w:p>
    <w:p w:rsidR="00E65D0E" w:rsidRDefault="009F5DD6">
      <w:pPr>
        <w:pStyle w:val="a3"/>
        <w:spacing w:line="276" w:lineRule="auto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 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29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данных</w:t>
      </w:r>
      <w:r>
        <w:rPr>
          <w:spacing w:val="30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источников</w:t>
      </w:r>
      <w:r>
        <w:rPr>
          <w:spacing w:val="30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учетом</w:t>
      </w:r>
      <w:r>
        <w:rPr>
          <w:spacing w:val="31"/>
        </w:rPr>
        <w:t xml:space="preserve"> </w:t>
      </w:r>
      <w:r>
        <w:t>предложенной</w:t>
      </w:r>
      <w:r>
        <w:rPr>
          <w:spacing w:val="34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задачи</w:t>
      </w:r>
      <w:r>
        <w:rPr>
          <w:spacing w:val="29"/>
        </w:rPr>
        <w:t xml:space="preserve"> </w:t>
      </w:r>
      <w:r>
        <w:t>и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</w:pPr>
      <w:r>
        <w:t>заданных</w:t>
      </w:r>
      <w:r>
        <w:rPr>
          <w:spacing w:val="-2"/>
        </w:rPr>
        <w:t xml:space="preserve"> </w:t>
      </w:r>
      <w:r>
        <w:t>критериев.</w:t>
      </w:r>
    </w:p>
    <w:p w:rsidR="00E65D0E" w:rsidRDefault="009F5DD6">
      <w:pPr>
        <w:pStyle w:val="Heading1"/>
        <w:spacing w:before="48"/>
      </w:pPr>
      <w:r>
        <w:t>Формирование</w:t>
      </w:r>
      <w:r>
        <w:rPr>
          <w:spacing w:val="-4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исследовательских</w:t>
      </w:r>
      <w:r>
        <w:rPr>
          <w:spacing w:val="-2"/>
        </w:rPr>
        <w:t xml:space="preserve"> </w:t>
      </w:r>
      <w:r>
        <w:t>действий</w:t>
      </w:r>
    </w:p>
    <w:p w:rsidR="00E65D0E" w:rsidRDefault="009F5DD6">
      <w:pPr>
        <w:pStyle w:val="a3"/>
        <w:tabs>
          <w:tab w:val="left" w:pos="4266"/>
          <w:tab w:val="left" w:pos="5530"/>
          <w:tab w:val="left" w:pos="7958"/>
          <w:tab w:val="left" w:pos="9361"/>
          <w:tab w:val="left" w:pos="9874"/>
        </w:tabs>
        <w:spacing w:before="36" w:line="276" w:lineRule="auto"/>
        <w:ind w:right="265"/>
      </w:pPr>
      <w:r>
        <w:t>Формулировать</w:t>
      </w:r>
      <w:r>
        <w:tab/>
        <w:t>вопросы</w:t>
      </w:r>
      <w:r>
        <w:tab/>
        <w:t>исследовательского</w:t>
      </w:r>
      <w:r>
        <w:tab/>
        <w:t>характера</w:t>
      </w:r>
      <w:r>
        <w:tab/>
        <w:t>о</w:t>
      </w:r>
      <w:r>
        <w:tab/>
      </w:r>
      <w:r>
        <w:rPr>
          <w:spacing w:val="-1"/>
        </w:rPr>
        <w:t>свойствах</w:t>
      </w:r>
      <w:r>
        <w:rPr>
          <w:spacing w:val="-57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параметров;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гипотезы,разбирать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варианты;использовать</w:t>
      </w:r>
      <w:r>
        <w:rPr>
          <w:spacing w:val="1"/>
        </w:rPr>
        <w:t xml:space="preserve"> </w:t>
      </w:r>
      <w:r>
        <w:t>пример,аналогию и</w:t>
      </w:r>
      <w:r>
        <w:rPr>
          <w:spacing w:val="1"/>
        </w:rPr>
        <w:t xml:space="preserve"> </w:t>
      </w:r>
      <w:r>
        <w:t>обобщение.</w:t>
      </w:r>
    </w:p>
    <w:p w:rsidR="00E65D0E" w:rsidRDefault="009F5DD6">
      <w:pPr>
        <w:pStyle w:val="a3"/>
        <w:tabs>
          <w:tab w:val="left" w:pos="7089"/>
          <w:tab w:val="left" w:pos="7916"/>
        </w:tabs>
        <w:spacing w:line="276" w:lineRule="auto"/>
        <w:ind w:right="1345"/>
      </w:pPr>
      <w:r>
        <w:t>Доказывать,обосновывать,аргументировать</w:t>
      </w:r>
      <w:r>
        <w:tab/>
        <w:t>свои</w:t>
      </w:r>
      <w:r>
        <w:tab/>
      </w:r>
      <w:r>
        <w:rPr>
          <w:spacing w:val="-1"/>
        </w:rPr>
        <w:t>суждения,выводы,</w:t>
      </w:r>
      <w:r>
        <w:rPr>
          <w:spacing w:val="-57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и результаты.</w:t>
      </w:r>
    </w:p>
    <w:p w:rsidR="00E65D0E" w:rsidRDefault="009F5DD6">
      <w:pPr>
        <w:pStyle w:val="a3"/>
        <w:spacing w:line="278" w:lineRule="auto"/>
        <w:ind w:right="587"/>
      </w:pPr>
      <w:r>
        <w:t>Дописывать</w:t>
      </w:r>
      <w:r>
        <w:rPr>
          <w:spacing w:val="13"/>
        </w:rPr>
        <w:t xml:space="preserve"> </w:t>
      </w:r>
      <w:r>
        <w:t>выводы,результаты</w:t>
      </w:r>
      <w:r>
        <w:rPr>
          <w:spacing w:val="12"/>
        </w:rPr>
        <w:t xml:space="preserve"> </w:t>
      </w:r>
      <w:r>
        <w:t>опытов,экспериментов,исследований,используя</w:t>
      </w:r>
      <w:r>
        <w:rPr>
          <w:spacing w:val="-57"/>
        </w:rPr>
        <w:t xml:space="preserve"> </w:t>
      </w:r>
      <w:r>
        <w:t>математический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символику.</w:t>
      </w:r>
    </w:p>
    <w:p w:rsidR="00E65D0E" w:rsidRDefault="009F5DD6">
      <w:pPr>
        <w:pStyle w:val="a3"/>
        <w:spacing w:line="276" w:lineRule="auto"/>
        <w:ind w:right="372"/>
      </w:pPr>
      <w:r>
        <w:t>Оценивать</w:t>
      </w:r>
      <w:r>
        <w:rPr>
          <w:spacing w:val="46"/>
        </w:rPr>
        <w:t xml:space="preserve"> </w:t>
      </w:r>
      <w:r>
        <w:t>надежность</w:t>
      </w:r>
      <w:r>
        <w:rPr>
          <w:spacing w:val="45"/>
        </w:rPr>
        <w:t xml:space="preserve"> </w:t>
      </w:r>
      <w:r>
        <w:t>информации</w:t>
      </w:r>
      <w:r>
        <w:rPr>
          <w:spacing w:val="46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критериям,предложенным</w:t>
      </w:r>
      <w:r>
        <w:rPr>
          <w:spacing w:val="44"/>
        </w:rPr>
        <w:t xml:space="preserve"> </w:t>
      </w:r>
      <w:r>
        <w:t>учителем</w:t>
      </w:r>
      <w:r>
        <w:rPr>
          <w:spacing w:val="4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E65D0E" w:rsidRDefault="009F5DD6">
      <w:pPr>
        <w:pStyle w:val="Heading1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:rsidR="00E65D0E" w:rsidRDefault="009F5DD6">
      <w:pPr>
        <w:pStyle w:val="a3"/>
        <w:tabs>
          <w:tab w:val="left" w:pos="3932"/>
          <w:tab w:val="left" w:pos="5074"/>
          <w:tab w:val="left" w:pos="5477"/>
          <w:tab w:val="left" w:pos="6395"/>
          <w:tab w:val="left" w:pos="7022"/>
          <w:tab w:val="left" w:pos="9395"/>
        </w:tabs>
        <w:spacing w:before="38" w:line="276" w:lineRule="auto"/>
        <w:ind w:right="260"/>
      </w:pPr>
      <w:r>
        <w:t>Использовать</w:t>
      </w:r>
      <w:r>
        <w:tab/>
        <w:t>таблицы</w:t>
      </w:r>
      <w:r>
        <w:tab/>
        <w:t>и</w:t>
      </w:r>
      <w:r>
        <w:tab/>
        <w:t>схемы</w:t>
      </w:r>
      <w:r>
        <w:tab/>
        <w:t>для</w:t>
      </w:r>
      <w:r>
        <w:tab/>
        <w:t>структурированного</w:t>
      </w:r>
      <w:r>
        <w:tab/>
      </w:r>
      <w:r>
        <w:rPr>
          <w:spacing w:val="-1"/>
        </w:rPr>
        <w:t>представления</w:t>
      </w:r>
      <w:r>
        <w:rPr>
          <w:spacing w:val="-57"/>
        </w:rPr>
        <w:t xml:space="preserve"> </w:t>
      </w:r>
      <w:r>
        <w:t>информации,графические</w:t>
      </w:r>
      <w:r>
        <w:rPr>
          <w:spacing w:val="-2"/>
        </w:rPr>
        <w:t xml:space="preserve"> </w:t>
      </w:r>
      <w:r>
        <w:t>способы представления данных.</w:t>
      </w:r>
    </w:p>
    <w:p w:rsidR="00E65D0E" w:rsidRDefault="009F5DD6">
      <w:pPr>
        <w:pStyle w:val="a3"/>
        <w:spacing w:line="275" w:lineRule="exact"/>
        <w:ind w:left="2251" w:firstLine="0"/>
      </w:pPr>
      <w:r>
        <w:t>Переводить</w:t>
      </w:r>
      <w:r>
        <w:rPr>
          <w:spacing w:val="-1"/>
        </w:rPr>
        <w:t xml:space="preserve"> </w:t>
      </w:r>
      <w:r>
        <w:t>вербальную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графическую</w:t>
      </w:r>
      <w:r>
        <w:rPr>
          <w:spacing w:val="-2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наоборот.</w:t>
      </w:r>
    </w:p>
    <w:p w:rsidR="00E65D0E" w:rsidRDefault="009F5DD6">
      <w:pPr>
        <w:pStyle w:val="a3"/>
        <w:spacing w:before="41" w:line="278" w:lineRule="auto"/>
      </w:pPr>
      <w:r>
        <w:t>Выявлять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избыточность</w:t>
      </w:r>
      <w:r>
        <w:rPr>
          <w:spacing w:val="2"/>
        </w:rPr>
        <w:t xml:space="preserve"> </w:t>
      </w:r>
      <w:r>
        <w:t>информации,данных,необходимых</w:t>
      </w:r>
      <w:r>
        <w:rPr>
          <w:spacing w:val="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 или практической задачи.</w:t>
      </w:r>
    </w:p>
    <w:p w:rsidR="00E65D0E" w:rsidRDefault="009F5DD6">
      <w:pPr>
        <w:pStyle w:val="a3"/>
        <w:tabs>
          <w:tab w:val="left" w:pos="3850"/>
          <w:tab w:val="left" w:pos="5092"/>
        </w:tabs>
        <w:spacing w:line="276" w:lineRule="auto"/>
        <w:ind w:right="990"/>
      </w:pPr>
      <w:r>
        <w:t>Распознавать</w:t>
      </w:r>
      <w:r>
        <w:tab/>
        <w:t>неверную</w:t>
      </w:r>
      <w:r>
        <w:tab/>
      </w:r>
      <w:r>
        <w:rPr>
          <w:spacing w:val="-1"/>
        </w:rPr>
        <w:t>информацию,данные,утверждения;устанавливать</w:t>
      </w:r>
      <w:r>
        <w:rPr>
          <w:spacing w:val="-57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фактах,данных.</w:t>
      </w:r>
    </w:p>
    <w:p w:rsidR="00E65D0E" w:rsidRDefault="009F5DD6">
      <w:pPr>
        <w:pStyle w:val="a3"/>
        <w:spacing w:line="275" w:lineRule="exact"/>
        <w:ind w:left="2251" w:firstLine="0"/>
      </w:pPr>
      <w:r>
        <w:t>Находить</w:t>
      </w:r>
      <w:r>
        <w:rPr>
          <w:spacing w:val="-3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неверных утверждениях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исправлять</w:t>
      </w:r>
      <w:r>
        <w:rPr>
          <w:spacing w:val="-1"/>
        </w:rPr>
        <w:t xml:space="preserve"> </w:t>
      </w:r>
      <w:r>
        <w:t>их.</w:t>
      </w:r>
    </w:p>
    <w:p w:rsidR="00E65D0E" w:rsidRDefault="009F5DD6">
      <w:pPr>
        <w:pStyle w:val="a3"/>
        <w:spacing w:before="38" w:line="276" w:lineRule="auto"/>
        <w:ind w:right="372"/>
      </w:pPr>
      <w:r>
        <w:t>Оценивать</w:t>
      </w:r>
      <w:r>
        <w:rPr>
          <w:spacing w:val="46"/>
        </w:rPr>
        <w:t xml:space="preserve"> </w:t>
      </w:r>
      <w:r>
        <w:t>надежность</w:t>
      </w:r>
      <w:r>
        <w:rPr>
          <w:spacing w:val="45"/>
        </w:rPr>
        <w:t xml:space="preserve"> </w:t>
      </w:r>
      <w:r>
        <w:t>информации</w:t>
      </w:r>
      <w:r>
        <w:rPr>
          <w:spacing w:val="46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критериям,предложенным</w:t>
      </w:r>
      <w:r>
        <w:rPr>
          <w:spacing w:val="44"/>
        </w:rPr>
        <w:t xml:space="preserve"> </w:t>
      </w:r>
      <w:r>
        <w:t>учителем</w:t>
      </w:r>
      <w:r>
        <w:rPr>
          <w:spacing w:val="4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E65D0E" w:rsidRDefault="009F5DD6">
      <w:pPr>
        <w:pStyle w:val="Heading1"/>
        <w:spacing w:before="5"/>
      </w:pP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действий</w:t>
      </w:r>
    </w:p>
    <w:p w:rsidR="00E65D0E" w:rsidRDefault="009F5DD6">
      <w:pPr>
        <w:pStyle w:val="a3"/>
        <w:spacing w:before="36" w:line="276" w:lineRule="auto"/>
      </w:pPr>
      <w:r>
        <w:t>Выстраивать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представлять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письменной</w:t>
      </w:r>
      <w:r>
        <w:rPr>
          <w:spacing w:val="9"/>
        </w:rPr>
        <w:t xml:space="preserve"> </w:t>
      </w:r>
      <w:r>
        <w:t>форме</w:t>
      </w:r>
      <w:r>
        <w:rPr>
          <w:spacing w:val="7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задачи,</w:t>
      </w:r>
      <w:r>
        <w:rPr>
          <w:spacing w:val="-57"/>
        </w:rPr>
        <w:t xml:space="preserve"> </w:t>
      </w:r>
      <w:r>
        <w:t>доказательства,исследования,подкрепляя</w:t>
      </w:r>
      <w:r>
        <w:rPr>
          <w:spacing w:val="1"/>
        </w:rPr>
        <w:t xml:space="preserve"> </w:t>
      </w:r>
      <w:r>
        <w:t>пояснениями,обоснованиями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виде.</w:t>
      </w:r>
    </w:p>
    <w:p w:rsidR="00E65D0E" w:rsidRDefault="009F5DD6">
      <w:pPr>
        <w:pStyle w:val="a3"/>
        <w:tabs>
          <w:tab w:val="left" w:pos="3335"/>
          <w:tab w:val="left" w:pos="4592"/>
          <w:tab w:val="left" w:pos="5757"/>
          <w:tab w:val="left" w:pos="7810"/>
          <w:tab w:val="left" w:pos="8644"/>
          <w:tab w:val="left" w:pos="9030"/>
        </w:tabs>
        <w:spacing w:line="276" w:lineRule="auto"/>
        <w:ind w:right="421"/>
      </w:pPr>
      <w:r>
        <w:t>Владеть</w:t>
      </w:r>
      <w:r>
        <w:tab/>
        <w:t>базовыми</w:t>
      </w:r>
      <w:r>
        <w:tab/>
        <w:t>нормами</w:t>
      </w:r>
      <w:r>
        <w:tab/>
        <w:t>информационной</w:t>
      </w:r>
      <w:r>
        <w:tab/>
        <w:t>этики</w:t>
      </w:r>
      <w:r>
        <w:tab/>
        <w:t>и</w:t>
      </w:r>
      <w:r>
        <w:tab/>
        <w:t>права,основами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безопасности,определяющими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57"/>
        </w:rPr>
        <w:t xml:space="preserve"> </w:t>
      </w:r>
      <w:r>
        <w:t>формы</w:t>
      </w:r>
      <w:r>
        <w:rPr>
          <w:spacing w:val="27"/>
        </w:rPr>
        <w:t xml:space="preserve"> </w:t>
      </w:r>
      <w:r>
        <w:t>социальной</w:t>
      </w:r>
      <w:r>
        <w:rPr>
          <w:spacing w:val="26"/>
        </w:rPr>
        <w:t xml:space="preserve"> </w:t>
      </w:r>
      <w:r>
        <w:t>жизни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группах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сообществах,существующих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виртуальном</w:t>
      </w:r>
      <w:r>
        <w:rPr>
          <w:spacing w:val="-57"/>
        </w:rPr>
        <w:t xml:space="preserve"> </w:t>
      </w:r>
      <w:r>
        <w:t>пространстве.</w:t>
      </w:r>
    </w:p>
    <w:p w:rsidR="00E65D0E" w:rsidRDefault="009F5DD6">
      <w:pPr>
        <w:pStyle w:val="a3"/>
        <w:spacing w:line="276" w:lineRule="auto"/>
      </w:pPr>
      <w:r>
        <w:t>Понимать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преимущества</w:t>
      </w:r>
      <w:r>
        <w:rPr>
          <w:spacing w:val="10"/>
        </w:rPr>
        <w:t xml:space="preserve"> </w:t>
      </w:r>
      <w:r>
        <w:t>командной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индивидуальной</w:t>
      </w:r>
      <w:r>
        <w:rPr>
          <w:spacing w:val="12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проблемы,в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продукта.</w:t>
      </w:r>
    </w:p>
    <w:p w:rsidR="00E65D0E" w:rsidRDefault="009F5DD6">
      <w:pPr>
        <w:pStyle w:val="a3"/>
        <w:spacing w:line="278" w:lineRule="auto"/>
      </w:pPr>
      <w:r>
        <w:t>Принимать</w:t>
      </w:r>
      <w:r>
        <w:rPr>
          <w:spacing w:val="33"/>
        </w:rPr>
        <w:t xml:space="preserve"> </w:t>
      </w:r>
      <w:r>
        <w:t>цель</w:t>
      </w:r>
      <w:r>
        <w:rPr>
          <w:spacing w:val="36"/>
        </w:rPr>
        <w:t xml:space="preserve"> </w:t>
      </w:r>
      <w:r>
        <w:t>совместной</w:t>
      </w:r>
      <w:r>
        <w:rPr>
          <w:spacing w:val="35"/>
        </w:rPr>
        <w:t xml:space="preserve"> </w:t>
      </w:r>
      <w:r>
        <w:t>информационной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сбору,обработке,</w:t>
      </w:r>
      <w:r>
        <w:rPr>
          <w:spacing w:val="-57"/>
        </w:rPr>
        <w:t xml:space="preserve"> </w:t>
      </w:r>
      <w:r>
        <w:t>передаче,формализации</w:t>
      </w:r>
      <w:r>
        <w:rPr>
          <w:spacing w:val="-1"/>
        </w:rPr>
        <w:t xml:space="preserve"> </w:t>
      </w:r>
      <w:r>
        <w:t>информации.</w:t>
      </w:r>
    </w:p>
    <w:p w:rsidR="00E65D0E" w:rsidRDefault="009F5DD6">
      <w:pPr>
        <w:pStyle w:val="a3"/>
        <w:tabs>
          <w:tab w:val="left" w:pos="3855"/>
          <w:tab w:val="left" w:pos="4913"/>
          <w:tab w:val="left" w:pos="6100"/>
          <w:tab w:val="left" w:pos="6616"/>
          <w:tab w:val="left" w:pos="7093"/>
          <w:tab w:val="left" w:pos="10080"/>
        </w:tabs>
        <w:spacing w:line="276" w:lineRule="auto"/>
        <w:ind w:right="529"/>
      </w:pPr>
      <w:r>
        <w:t>Коллективно</w:t>
      </w:r>
      <w:r>
        <w:tab/>
        <w:t>строить</w:t>
      </w:r>
      <w:r>
        <w:tab/>
        <w:t>действия</w:t>
      </w:r>
      <w:r>
        <w:tab/>
        <w:t>по</w:t>
      </w:r>
      <w:r>
        <w:tab/>
        <w:t>ее</w:t>
      </w:r>
      <w:r>
        <w:tab/>
        <w:t>достижению:распределять</w:t>
      </w:r>
      <w:r>
        <w:tab/>
      </w:r>
      <w:r>
        <w:rPr>
          <w:spacing w:val="-1"/>
        </w:rPr>
        <w:t>роли,</w:t>
      </w:r>
      <w:r>
        <w:rPr>
          <w:spacing w:val="-57"/>
        </w:rPr>
        <w:t xml:space="preserve"> </w:t>
      </w:r>
      <w:r>
        <w:t>договариваться,обсуждать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работы.</w:t>
      </w:r>
    </w:p>
    <w:p w:rsidR="00E65D0E" w:rsidRDefault="009F5DD6">
      <w:pPr>
        <w:pStyle w:val="a3"/>
        <w:spacing w:line="276" w:lineRule="auto"/>
        <w:ind w:right="264"/>
        <w:jc w:val="both"/>
      </w:pPr>
      <w:r>
        <w:t>Выполнять свою часть работы с информацией или информационным продуктом,</w:t>
      </w:r>
      <w:r>
        <w:rPr>
          <w:spacing w:val="1"/>
        </w:rPr>
        <w:t xml:space="preserve"> </w:t>
      </w:r>
      <w:r>
        <w:t>достигая</w:t>
      </w:r>
      <w:r>
        <w:rPr>
          <w:spacing w:val="15"/>
        </w:rPr>
        <w:t xml:space="preserve"> </w:t>
      </w:r>
      <w:r>
        <w:t>качественного</w:t>
      </w:r>
      <w:r>
        <w:rPr>
          <w:spacing w:val="15"/>
        </w:rPr>
        <w:t xml:space="preserve"> </w:t>
      </w:r>
      <w:r>
        <w:t>результата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своему</w:t>
      </w:r>
      <w:r>
        <w:rPr>
          <w:spacing w:val="13"/>
        </w:rPr>
        <w:t xml:space="preserve"> </w:t>
      </w:r>
      <w:r>
        <w:t>направлению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координируя</w:t>
      </w:r>
      <w:r>
        <w:rPr>
          <w:spacing w:val="15"/>
        </w:rPr>
        <w:t xml:space="preserve"> </w:t>
      </w:r>
      <w:r>
        <w:t>свои</w:t>
      </w:r>
      <w:r>
        <w:rPr>
          <w:spacing w:val="16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 команды.</w:t>
      </w:r>
    </w:p>
    <w:p w:rsidR="00E65D0E" w:rsidRDefault="009F5DD6">
      <w:pPr>
        <w:pStyle w:val="a3"/>
        <w:spacing w:line="276" w:lineRule="auto"/>
        <w:ind w:right="263"/>
        <w:jc w:val="both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E65D0E" w:rsidRDefault="009F5DD6">
      <w:pPr>
        <w:pStyle w:val="Heading1"/>
        <w:spacing w:before="1"/>
        <w:jc w:val="both"/>
      </w:pP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</w:t>
      </w:r>
    </w:p>
    <w:p w:rsidR="00E65D0E" w:rsidRDefault="009F5DD6">
      <w:pPr>
        <w:pStyle w:val="a3"/>
        <w:spacing w:before="37"/>
        <w:ind w:left="2251" w:firstLine="0"/>
        <w:jc w:val="both"/>
      </w:pPr>
      <w:r>
        <w:t>Удерживать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деятельности.</w:t>
      </w:r>
    </w:p>
    <w:p w:rsidR="00E65D0E" w:rsidRDefault="009F5DD6">
      <w:pPr>
        <w:pStyle w:val="a3"/>
        <w:spacing w:before="40" w:line="276" w:lineRule="auto"/>
        <w:ind w:right="400"/>
        <w:jc w:val="both"/>
      </w:pPr>
      <w:r>
        <w:t>Планировать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деятельности.</w:t>
      </w:r>
    </w:p>
    <w:p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right="263"/>
      </w:pPr>
      <w:r>
        <w:t>Корректировать</w:t>
      </w:r>
      <w:r>
        <w:rPr>
          <w:spacing w:val="15"/>
        </w:rPr>
        <w:t xml:space="preserve"> </w:t>
      </w:r>
      <w:r>
        <w:t>деятельность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учетом</w:t>
      </w:r>
      <w:r>
        <w:rPr>
          <w:spacing w:val="13"/>
        </w:rPr>
        <w:t xml:space="preserve"> </w:t>
      </w:r>
      <w:r>
        <w:t>возникших</w:t>
      </w:r>
      <w:r>
        <w:rPr>
          <w:spacing w:val="15"/>
        </w:rPr>
        <w:t xml:space="preserve"> </w:t>
      </w:r>
      <w:r>
        <w:t>трудностей,ошибок,новых</w:t>
      </w:r>
      <w:r>
        <w:rPr>
          <w:spacing w:val="-57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или информации.</w:t>
      </w:r>
    </w:p>
    <w:p w:rsidR="00E65D0E" w:rsidRDefault="009F5DD6">
      <w:pPr>
        <w:pStyle w:val="a3"/>
        <w:tabs>
          <w:tab w:val="left" w:pos="4145"/>
          <w:tab w:val="left" w:pos="4611"/>
          <w:tab w:val="left" w:pos="5997"/>
          <w:tab w:val="left" w:pos="7667"/>
          <w:tab w:val="left" w:pos="9271"/>
        </w:tabs>
        <w:spacing w:line="276" w:lineRule="auto"/>
        <w:ind w:right="601"/>
      </w:pPr>
      <w:r>
        <w:t>Анализировать</w:t>
      </w:r>
      <w:r>
        <w:tab/>
        <w:t>и</w:t>
      </w:r>
      <w:r>
        <w:tab/>
        <w:t>оценивать</w:t>
      </w:r>
      <w:r>
        <w:tab/>
        <w:t>собственную</w:t>
      </w:r>
      <w:r>
        <w:tab/>
        <w:t>работу:меру</w:t>
      </w:r>
      <w:r>
        <w:tab/>
      </w:r>
      <w:r>
        <w:rPr>
          <w:spacing w:val="-1"/>
        </w:rPr>
        <w:t>собственной</w:t>
      </w:r>
      <w:r>
        <w:rPr>
          <w:spacing w:val="-57"/>
        </w:rPr>
        <w:t xml:space="preserve"> </w:t>
      </w:r>
      <w:r>
        <w:t>самостоятельности,затруднения,дефициты,ошибки</w:t>
      </w:r>
      <w:r>
        <w:rPr>
          <w:spacing w:val="-3"/>
        </w:rPr>
        <w:t xml:space="preserve"> </w:t>
      </w:r>
      <w:r>
        <w:t>и пр.</w:t>
      </w:r>
    </w:p>
    <w:p w:rsidR="00E65D0E" w:rsidRDefault="00E65D0E">
      <w:pPr>
        <w:pStyle w:val="a3"/>
        <w:spacing w:before="5"/>
        <w:ind w:left="0" w:firstLine="0"/>
        <w:rPr>
          <w:sz w:val="20"/>
        </w:rPr>
      </w:pPr>
    </w:p>
    <w:p w:rsidR="00E65D0E" w:rsidRDefault="009F5DD6">
      <w:pPr>
        <w:pStyle w:val="a3"/>
        <w:ind w:left="2251" w:firstLine="0"/>
      </w:pPr>
      <w:r>
        <w:t>ЕСТЕСТВЕННО-НАУЧНЫЕ</w:t>
      </w:r>
      <w:r>
        <w:rPr>
          <w:spacing w:val="-3"/>
        </w:rPr>
        <w:t xml:space="preserve"> </w:t>
      </w:r>
      <w:r>
        <w:t>ПРЕДМЕТЫ</w:t>
      </w:r>
    </w:p>
    <w:p w:rsidR="00E65D0E" w:rsidRDefault="009F5DD6">
      <w:pPr>
        <w:pStyle w:val="a3"/>
        <w:spacing w:before="43"/>
        <w:ind w:left="2251" w:firstLine="0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действий</w:t>
      </w:r>
    </w:p>
    <w:p w:rsidR="00E65D0E" w:rsidRDefault="009F5DD6">
      <w:pPr>
        <w:pStyle w:val="Heading1"/>
        <w:spacing w:before="46"/>
      </w:pPr>
      <w:r>
        <w:t>Формирование</w:t>
      </w:r>
      <w:r>
        <w:rPr>
          <w:spacing w:val="-3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действий</w:t>
      </w:r>
    </w:p>
    <w:p w:rsidR="00E65D0E" w:rsidRDefault="009F5DD6">
      <w:pPr>
        <w:pStyle w:val="a3"/>
        <w:spacing w:before="36"/>
        <w:ind w:left="2251" w:firstLine="0"/>
      </w:pPr>
      <w:r>
        <w:t>Выдвигать</w:t>
      </w:r>
      <w:r>
        <w:rPr>
          <w:spacing w:val="-4"/>
        </w:rPr>
        <w:t xml:space="preserve"> </w:t>
      </w:r>
      <w:r>
        <w:t>гипотезы,объясняющие</w:t>
      </w:r>
      <w:r>
        <w:rPr>
          <w:spacing w:val="-4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явления,например:</w:t>
      </w:r>
    </w:p>
    <w:p w:rsidR="00E65D0E" w:rsidRDefault="009F5DD6">
      <w:pPr>
        <w:pStyle w:val="a3"/>
        <w:spacing w:before="41" w:line="278" w:lineRule="auto"/>
        <w:ind w:left="2251" w:right="985" w:firstLine="0"/>
      </w:pPr>
      <w:r>
        <w:t>почему</w:t>
      </w:r>
      <w:r>
        <w:rPr>
          <w:spacing w:val="-6"/>
        </w:rPr>
        <w:t xml:space="preserve"> </w:t>
      </w:r>
      <w:r>
        <w:t>останавливается</w:t>
      </w:r>
      <w:r>
        <w:rPr>
          <w:spacing w:val="-1"/>
        </w:rPr>
        <w:t xml:space="preserve"> </w:t>
      </w:r>
      <w:r>
        <w:t>движущееся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горизонтальной</w:t>
      </w:r>
      <w:r>
        <w:rPr>
          <w:spacing w:val="-3"/>
        </w:rPr>
        <w:t xml:space="preserve"> </w:t>
      </w:r>
      <w:r>
        <w:t>поверхности</w:t>
      </w:r>
      <w:r>
        <w:rPr>
          <w:spacing w:val="-5"/>
        </w:rPr>
        <w:t xml:space="preserve"> </w:t>
      </w:r>
      <w:r>
        <w:t>тело;</w:t>
      </w:r>
      <w:r>
        <w:rPr>
          <w:spacing w:val="-57"/>
        </w:rPr>
        <w:t xml:space="preserve"> </w:t>
      </w:r>
      <w:r>
        <w:t>почему</w:t>
      </w:r>
      <w:r>
        <w:rPr>
          <w:spacing w:val="-4"/>
        </w:rPr>
        <w:t xml:space="preserve"> </w:t>
      </w:r>
      <w:r>
        <w:t>в жаркую</w:t>
      </w:r>
      <w:r>
        <w:rPr>
          <w:spacing w:val="-1"/>
        </w:rPr>
        <w:t xml:space="preserve"> </w:t>
      </w:r>
      <w:r>
        <w:t>погоду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светлой</w:t>
      </w:r>
      <w:r>
        <w:rPr>
          <w:spacing w:val="-1"/>
        </w:rPr>
        <w:t xml:space="preserve"> </w:t>
      </w:r>
      <w:r>
        <w:t>одежде</w:t>
      </w:r>
      <w:r>
        <w:rPr>
          <w:spacing w:val="-1"/>
        </w:rPr>
        <w:t xml:space="preserve"> </w:t>
      </w:r>
      <w:r>
        <w:t>прохладнее,чем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темной.</w:t>
      </w:r>
    </w:p>
    <w:p w:rsidR="00E65D0E" w:rsidRDefault="009F5DD6">
      <w:pPr>
        <w:pStyle w:val="a3"/>
        <w:spacing w:line="276" w:lineRule="auto"/>
      </w:pPr>
      <w:r>
        <w:t>Строить</w:t>
      </w:r>
      <w:r>
        <w:rPr>
          <w:spacing w:val="6"/>
        </w:rPr>
        <w:t xml:space="preserve"> </w:t>
      </w:r>
      <w:r>
        <w:t>простейшие</w:t>
      </w:r>
      <w:r>
        <w:rPr>
          <w:spacing w:val="5"/>
        </w:rPr>
        <w:t xml:space="preserve"> </w:t>
      </w:r>
      <w:r>
        <w:t>модели</w:t>
      </w:r>
      <w:r>
        <w:rPr>
          <w:spacing w:val="7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явлений(в</w:t>
      </w:r>
      <w:r>
        <w:rPr>
          <w:spacing w:val="4"/>
        </w:rPr>
        <w:t xml:space="preserve"> </w:t>
      </w:r>
      <w:r>
        <w:t>виде</w:t>
      </w:r>
      <w:r>
        <w:rPr>
          <w:spacing w:val="5"/>
        </w:rPr>
        <w:t xml:space="preserve"> </w:t>
      </w:r>
      <w:r>
        <w:t>рисунков</w:t>
      </w:r>
      <w:r>
        <w:rPr>
          <w:spacing w:val="5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схем),</w:t>
      </w:r>
      <w:r>
        <w:rPr>
          <w:spacing w:val="-57"/>
        </w:rPr>
        <w:t xml:space="preserve"> </w:t>
      </w:r>
      <w:r>
        <w:t>например:падение</w:t>
      </w:r>
      <w:r>
        <w:rPr>
          <w:spacing w:val="-2"/>
        </w:rPr>
        <w:t xml:space="preserve"> </w:t>
      </w:r>
      <w:r>
        <w:t>предмета;отражение</w:t>
      </w:r>
      <w:r>
        <w:rPr>
          <w:spacing w:val="-2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зеркальной</w:t>
      </w:r>
      <w:r>
        <w:rPr>
          <w:spacing w:val="-1"/>
        </w:rPr>
        <w:t xml:space="preserve"> </w:t>
      </w:r>
      <w:r>
        <w:t>поверхности.</w:t>
      </w:r>
    </w:p>
    <w:p w:rsidR="00E65D0E" w:rsidRDefault="009F5DD6">
      <w:pPr>
        <w:pStyle w:val="a3"/>
        <w:spacing w:line="278" w:lineRule="auto"/>
      </w:pPr>
      <w:r>
        <w:t>Прогнозировать</w:t>
      </w:r>
      <w:r>
        <w:rPr>
          <w:spacing w:val="3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2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общих</w:t>
      </w:r>
      <w:r>
        <w:rPr>
          <w:spacing w:val="2"/>
        </w:rPr>
        <w:t xml:space="preserve"> </w:t>
      </w:r>
      <w:r>
        <w:t>химических</w:t>
      </w:r>
      <w:r>
        <w:rPr>
          <w:spacing w:val="3"/>
        </w:rPr>
        <w:t xml:space="preserve"> </w:t>
      </w:r>
      <w:r>
        <w:t>свойств</w:t>
      </w:r>
      <w:r>
        <w:rPr>
          <w:spacing w:val="2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классов/групп</w:t>
      </w:r>
      <w:r>
        <w:rPr>
          <w:spacing w:val="-1"/>
        </w:rPr>
        <w:t xml:space="preserve"> </w:t>
      </w:r>
      <w:r>
        <w:t>веществ,к которым они относятся.</w:t>
      </w:r>
    </w:p>
    <w:p w:rsidR="00E65D0E" w:rsidRDefault="009F5DD6">
      <w:pPr>
        <w:pStyle w:val="a3"/>
        <w:spacing w:line="276" w:lineRule="auto"/>
        <w:ind w:right="263"/>
      </w:pPr>
      <w:r>
        <w:t>Объяснять</w:t>
      </w:r>
      <w:r>
        <w:rPr>
          <w:spacing w:val="12"/>
        </w:rPr>
        <w:t xml:space="preserve"> </w:t>
      </w:r>
      <w:r>
        <w:t>общности</w:t>
      </w:r>
      <w:r>
        <w:rPr>
          <w:spacing w:val="9"/>
        </w:rPr>
        <w:t xml:space="preserve"> </w:t>
      </w:r>
      <w:r>
        <w:t>происхождения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эволюции</w:t>
      </w:r>
      <w:r>
        <w:rPr>
          <w:spacing w:val="8"/>
        </w:rPr>
        <w:t xml:space="preserve"> </w:t>
      </w:r>
      <w:r>
        <w:t>систематических</w:t>
      </w:r>
      <w:r>
        <w:rPr>
          <w:spacing w:val="12"/>
        </w:rPr>
        <w:t xml:space="preserve"> </w:t>
      </w:r>
      <w:r>
        <w:t>групп</w:t>
      </w:r>
      <w:r>
        <w:rPr>
          <w:spacing w:val="12"/>
        </w:rPr>
        <w:t xml:space="preserve"> </w:t>
      </w:r>
      <w:r>
        <w:t>растений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сопоставления биологических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объектов.</w:t>
      </w:r>
    </w:p>
    <w:p w:rsidR="00E65D0E" w:rsidRDefault="009F5DD6">
      <w:pPr>
        <w:pStyle w:val="Heading1"/>
      </w:pPr>
      <w:r>
        <w:t>Формирование</w:t>
      </w:r>
      <w:r>
        <w:rPr>
          <w:spacing w:val="-4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исследовательских</w:t>
      </w:r>
      <w:r>
        <w:rPr>
          <w:spacing w:val="-2"/>
        </w:rPr>
        <w:t xml:space="preserve"> </w:t>
      </w:r>
      <w:r>
        <w:t>действий</w:t>
      </w:r>
    </w:p>
    <w:p w:rsidR="00E65D0E" w:rsidRDefault="009F5DD6">
      <w:pPr>
        <w:pStyle w:val="a3"/>
        <w:spacing w:before="33" w:line="276" w:lineRule="auto"/>
        <w:ind w:left="2251" w:firstLine="0"/>
      </w:pPr>
      <w:r>
        <w:t>Исследование</w:t>
      </w:r>
      <w:r>
        <w:rPr>
          <w:spacing w:val="-4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теплообмена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смешивании</w:t>
      </w:r>
      <w:r>
        <w:rPr>
          <w:spacing w:val="-4"/>
        </w:rPr>
        <w:t xml:space="preserve"> </w:t>
      </w:r>
      <w:r>
        <w:t>холодной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горячей</w:t>
      </w:r>
      <w:r>
        <w:rPr>
          <w:spacing w:val="-2"/>
        </w:rPr>
        <w:t xml:space="preserve"> </w:t>
      </w:r>
      <w:r>
        <w:t>воды.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испарения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жидкостей.</w:t>
      </w:r>
    </w:p>
    <w:p w:rsidR="00E65D0E" w:rsidRDefault="009F5DD6">
      <w:pPr>
        <w:pStyle w:val="a3"/>
        <w:tabs>
          <w:tab w:val="left" w:pos="3980"/>
          <w:tab w:val="left" w:pos="4359"/>
          <w:tab w:val="left" w:pos="6158"/>
          <w:tab w:val="left" w:pos="6642"/>
          <w:tab w:val="left" w:pos="7819"/>
          <w:tab w:val="left" w:pos="9299"/>
        </w:tabs>
        <w:spacing w:line="276" w:lineRule="auto"/>
        <w:ind w:right="266"/>
      </w:pPr>
      <w:r>
        <w:t>Планирование</w:t>
      </w:r>
      <w:r>
        <w:tab/>
        <w:t>и</w:t>
      </w:r>
      <w:r>
        <w:tab/>
        <w:t>осуществление</w:t>
      </w:r>
      <w:r>
        <w:tab/>
        <w:t>на</w:t>
      </w:r>
      <w:r>
        <w:tab/>
        <w:t>практике</w:t>
      </w:r>
      <w:r>
        <w:tab/>
        <w:t>химических</w:t>
      </w:r>
      <w:r>
        <w:tab/>
      </w:r>
      <w:r>
        <w:rPr>
          <w:spacing w:val="-1"/>
        </w:rPr>
        <w:t>экспериментов,</w:t>
      </w:r>
      <w:r>
        <w:rPr>
          <w:spacing w:val="-57"/>
        </w:rPr>
        <w:t xml:space="preserve"> </w:t>
      </w:r>
      <w:r>
        <w:t>проведение наблюдений,получение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 эксперимента:обнаружение</w:t>
      </w:r>
      <w:r>
        <w:rPr>
          <w:spacing w:val="1"/>
        </w:rPr>
        <w:t xml:space="preserve"> </w:t>
      </w:r>
      <w:r>
        <w:t>сульфат-ионов,взимодействие</w:t>
      </w:r>
      <w:r>
        <w:rPr>
          <w:spacing w:val="-2"/>
        </w:rPr>
        <w:t xml:space="preserve"> </w:t>
      </w:r>
      <w:r>
        <w:t>разбавленной серной</w:t>
      </w:r>
      <w:r>
        <w:rPr>
          <w:spacing w:val="-1"/>
        </w:rPr>
        <w:t xml:space="preserve"> </w:t>
      </w:r>
      <w:r>
        <w:t>кислоты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цинком.</w:t>
      </w:r>
    </w:p>
    <w:p w:rsidR="00E65D0E" w:rsidRDefault="009F5DD6">
      <w:pPr>
        <w:pStyle w:val="Heading1"/>
        <w:spacing w:before="4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:rsidR="00E65D0E" w:rsidRDefault="009F5DD6">
      <w:pPr>
        <w:pStyle w:val="a3"/>
        <w:spacing w:before="36" w:line="276" w:lineRule="auto"/>
      </w:pPr>
      <w:r>
        <w:t>Анализировать</w:t>
      </w:r>
      <w:r>
        <w:rPr>
          <w:spacing w:val="42"/>
        </w:rPr>
        <w:t xml:space="preserve"> </w:t>
      </w:r>
      <w:r>
        <w:t>оригинальный</w:t>
      </w:r>
      <w:r>
        <w:rPr>
          <w:spacing w:val="43"/>
        </w:rPr>
        <w:t xml:space="preserve"> </w:t>
      </w:r>
      <w:r>
        <w:t>текст,посвященный</w:t>
      </w:r>
      <w:r>
        <w:rPr>
          <w:spacing w:val="43"/>
        </w:rPr>
        <w:t xml:space="preserve"> </w:t>
      </w:r>
      <w:r>
        <w:t>использованию</w:t>
      </w:r>
      <w:r>
        <w:rPr>
          <w:spacing w:val="41"/>
        </w:rPr>
        <w:t xml:space="preserve"> </w:t>
      </w:r>
      <w:r>
        <w:t>звука(или</w:t>
      </w:r>
      <w:r>
        <w:rPr>
          <w:spacing w:val="-57"/>
        </w:rPr>
        <w:t xml:space="preserve"> </w:t>
      </w:r>
      <w:r>
        <w:t>ультразвука)в</w:t>
      </w:r>
      <w:r>
        <w:rPr>
          <w:spacing w:val="-3"/>
        </w:rPr>
        <w:t xml:space="preserve"> </w:t>
      </w:r>
      <w:r>
        <w:t>технике(эхолокация,ультразвук в</w:t>
      </w:r>
      <w:r>
        <w:rPr>
          <w:spacing w:val="-1"/>
        </w:rPr>
        <w:t xml:space="preserve"> </w:t>
      </w:r>
      <w:r>
        <w:t>медицине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E65D0E" w:rsidRDefault="009F5DD6">
      <w:pPr>
        <w:pStyle w:val="a3"/>
        <w:spacing w:line="275" w:lineRule="exact"/>
        <w:ind w:left="2251" w:firstLine="0"/>
      </w:pPr>
      <w:r>
        <w:t>Выполнять задания по</w:t>
      </w:r>
      <w:r>
        <w:rPr>
          <w:spacing w:val="-4"/>
        </w:rPr>
        <w:t xml:space="preserve"> </w:t>
      </w:r>
      <w:r>
        <w:t>тексту(смысловое</w:t>
      </w:r>
      <w:r>
        <w:rPr>
          <w:spacing w:val="-1"/>
        </w:rPr>
        <w:t xml:space="preserve"> </w:t>
      </w:r>
      <w:r>
        <w:t>чтение).</w:t>
      </w:r>
    </w:p>
    <w:p w:rsidR="00E65D0E" w:rsidRDefault="009F5DD6">
      <w:pPr>
        <w:pStyle w:val="a3"/>
        <w:spacing w:before="44" w:line="276" w:lineRule="auto"/>
      </w:pPr>
      <w:r>
        <w:t>Использование</w:t>
      </w:r>
      <w:r>
        <w:rPr>
          <w:spacing w:val="15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выполнении</w:t>
      </w:r>
      <w:r>
        <w:rPr>
          <w:spacing w:val="20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заданий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процессе</w:t>
      </w:r>
      <w:r>
        <w:rPr>
          <w:spacing w:val="16"/>
        </w:rPr>
        <w:t xml:space="preserve"> </w:t>
      </w:r>
      <w:r>
        <w:t>исследовательской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научно-популярную</w:t>
      </w:r>
      <w:r>
        <w:rPr>
          <w:spacing w:val="9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химического</w:t>
      </w:r>
      <w:r>
        <w:rPr>
          <w:spacing w:val="6"/>
        </w:rPr>
        <w:t xml:space="preserve"> </w:t>
      </w:r>
      <w:r>
        <w:t>содержания,справочные</w:t>
      </w:r>
      <w:r>
        <w:rPr>
          <w:spacing w:val="1"/>
        </w:rPr>
        <w:t xml:space="preserve"> </w:t>
      </w:r>
      <w:r>
        <w:t>материалы,ресурсы</w:t>
      </w:r>
      <w:r>
        <w:rPr>
          <w:spacing w:val="-1"/>
        </w:rPr>
        <w:t xml:space="preserve"> </w:t>
      </w:r>
      <w:r>
        <w:t>Интернета.</w:t>
      </w:r>
    </w:p>
    <w:p w:rsidR="00E65D0E" w:rsidRDefault="009F5DD6">
      <w:pPr>
        <w:pStyle w:val="a3"/>
        <w:spacing w:line="278" w:lineRule="auto"/>
      </w:pPr>
      <w:r>
        <w:t>Анализировать</w:t>
      </w:r>
      <w:r>
        <w:rPr>
          <w:spacing w:val="17"/>
        </w:rPr>
        <w:t xml:space="preserve"> </w:t>
      </w:r>
      <w:r>
        <w:t>современные</w:t>
      </w:r>
      <w:r>
        <w:rPr>
          <w:spacing w:val="14"/>
        </w:rPr>
        <w:t xml:space="preserve"> </w:t>
      </w:r>
      <w:r>
        <w:t>источники</w:t>
      </w:r>
      <w:r>
        <w:rPr>
          <w:spacing w:val="17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вакцинах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вакцинировании.Обсуждать</w:t>
      </w:r>
      <w:r>
        <w:rPr>
          <w:spacing w:val="-57"/>
        </w:rPr>
        <w:t xml:space="preserve"> </w:t>
      </w:r>
      <w:r>
        <w:t>роли вакцин и</w:t>
      </w:r>
      <w:r>
        <w:rPr>
          <w:spacing w:val="-1"/>
        </w:rPr>
        <w:t xml:space="preserve"> </w:t>
      </w:r>
      <w:r>
        <w:t>лечебных</w:t>
      </w:r>
      <w:r>
        <w:rPr>
          <w:spacing w:val="2"/>
        </w:rPr>
        <w:t xml:space="preserve"> </w:t>
      </w:r>
      <w:r>
        <w:t>сывороток для сохранения</w:t>
      </w:r>
      <w:r>
        <w:rPr>
          <w:spacing w:val="-1"/>
        </w:rPr>
        <w:t xml:space="preserve"> </w:t>
      </w:r>
      <w:r>
        <w:t>здоровья человека.</w:t>
      </w:r>
    </w:p>
    <w:p w:rsidR="00E65D0E" w:rsidRDefault="009F5DD6">
      <w:pPr>
        <w:pStyle w:val="Heading1"/>
      </w:pP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действий</w:t>
      </w:r>
    </w:p>
    <w:p w:rsidR="00E65D0E" w:rsidRDefault="009F5DD6">
      <w:pPr>
        <w:pStyle w:val="a3"/>
        <w:spacing w:before="35" w:line="276" w:lineRule="auto"/>
      </w:pPr>
      <w:r>
        <w:t>Сопоставлять</w:t>
      </w:r>
      <w:r>
        <w:rPr>
          <w:spacing w:val="8"/>
        </w:rPr>
        <w:t xml:space="preserve"> </w:t>
      </w:r>
      <w:r>
        <w:t>свои</w:t>
      </w:r>
      <w:r>
        <w:rPr>
          <w:spacing w:val="7"/>
        </w:rPr>
        <w:t xml:space="preserve"> </w:t>
      </w:r>
      <w:r>
        <w:t>суждения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суждениями</w:t>
      </w:r>
      <w:r>
        <w:rPr>
          <w:spacing w:val="8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участников</w:t>
      </w:r>
      <w:r>
        <w:rPr>
          <w:spacing w:val="6"/>
        </w:rPr>
        <w:t xml:space="preserve"> </w:t>
      </w:r>
      <w:r>
        <w:t>дискуссии,при</w:t>
      </w:r>
      <w:r>
        <w:rPr>
          <w:spacing w:val="1"/>
        </w:rPr>
        <w:t xml:space="preserve"> </w:t>
      </w:r>
      <w:r>
        <w:t>выявлении</w:t>
      </w:r>
      <w:r>
        <w:rPr>
          <w:spacing w:val="8"/>
        </w:rPr>
        <w:t xml:space="preserve"> </w:t>
      </w:r>
      <w:r>
        <w:t>различий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сходства</w:t>
      </w:r>
      <w:r>
        <w:rPr>
          <w:spacing w:val="6"/>
        </w:rPr>
        <w:t xml:space="preserve"> </w:t>
      </w:r>
      <w:r>
        <w:t>позиций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отношению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обсуждаемой</w:t>
      </w:r>
      <w:r>
        <w:rPr>
          <w:spacing w:val="8"/>
        </w:rPr>
        <w:t xml:space="preserve"> </w:t>
      </w:r>
      <w:r>
        <w:t>естественно-</w:t>
      </w:r>
      <w:r>
        <w:rPr>
          <w:spacing w:val="-57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проблеме.</w:t>
      </w:r>
    </w:p>
    <w:p w:rsidR="00E65D0E" w:rsidRDefault="009F5DD6">
      <w:pPr>
        <w:pStyle w:val="a3"/>
        <w:spacing w:before="1" w:line="276" w:lineRule="auto"/>
      </w:pPr>
      <w:r>
        <w:t>Выражать</w:t>
      </w:r>
      <w:r>
        <w:rPr>
          <w:spacing w:val="26"/>
        </w:rPr>
        <w:t xml:space="preserve"> </w:t>
      </w:r>
      <w:r>
        <w:t>свою</w:t>
      </w:r>
      <w:r>
        <w:rPr>
          <w:spacing w:val="26"/>
        </w:rPr>
        <w:t xml:space="preserve"> </w:t>
      </w:r>
      <w:r>
        <w:t>точку</w:t>
      </w:r>
      <w:r>
        <w:rPr>
          <w:spacing w:val="20"/>
        </w:rPr>
        <w:t xml:space="preserve"> </w:t>
      </w:r>
      <w:r>
        <w:t>зрения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решение</w:t>
      </w:r>
      <w:r>
        <w:rPr>
          <w:spacing w:val="25"/>
        </w:rPr>
        <w:t xml:space="preserve"> </w:t>
      </w:r>
      <w:r>
        <w:t>естественно-научной</w:t>
      </w:r>
      <w:r>
        <w:rPr>
          <w:spacing w:val="27"/>
        </w:rPr>
        <w:t xml:space="preserve"> </w:t>
      </w:r>
      <w:r>
        <w:t>задачи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устных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текстах.</w:t>
      </w:r>
    </w:p>
    <w:p w:rsidR="00E65D0E" w:rsidRDefault="009F5DD6">
      <w:pPr>
        <w:pStyle w:val="a3"/>
        <w:tabs>
          <w:tab w:val="left" w:pos="3143"/>
          <w:tab w:val="left" w:pos="3627"/>
          <w:tab w:val="left" w:pos="3723"/>
          <w:tab w:val="left" w:pos="5328"/>
          <w:tab w:val="left" w:pos="6083"/>
          <w:tab w:val="left" w:pos="6661"/>
          <w:tab w:val="left" w:pos="6821"/>
          <w:tab w:val="left" w:pos="8182"/>
          <w:tab w:val="left" w:pos="8644"/>
        </w:tabs>
        <w:spacing w:line="276" w:lineRule="auto"/>
        <w:ind w:right="261"/>
      </w:pPr>
      <w:r>
        <w:t>Публично</w:t>
      </w:r>
      <w:r>
        <w:tab/>
        <w:t>представлять</w:t>
      </w:r>
      <w:r>
        <w:tab/>
        <w:t>результаты</w:t>
      </w:r>
      <w:r>
        <w:tab/>
      </w:r>
      <w:r>
        <w:tab/>
        <w:t>выполненного</w:t>
      </w:r>
      <w:r>
        <w:tab/>
      </w:r>
      <w:r>
        <w:rPr>
          <w:spacing w:val="-1"/>
        </w:rPr>
        <w:t>естественно-научного</w:t>
      </w:r>
      <w:r>
        <w:rPr>
          <w:spacing w:val="-57"/>
        </w:rPr>
        <w:t xml:space="preserve"> </w:t>
      </w:r>
      <w:r>
        <w:t>исследования</w:t>
      </w:r>
      <w:r>
        <w:tab/>
        <w:t>или</w:t>
      </w:r>
      <w:r>
        <w:tab/>
      </w:r>
      <w:r>
        <w:tab/>
        <w:t>проекта,физического</w:t>
      </w:r>
      <w:r>
        <w:tab/>
        <w:t>или</w:t>
      </w:r>
      <w:r>
        <w:tab/>
        <w:t>химического</w:t>
      </w:r>
      <w:r>
        <w:tab/>
        <w:t>опыта,биологического</w:t>
      </w:r>
      <w:r>
        <w:rPr>
          <w:spacing w:val="1"/>
        </w:rPr>
        <w:t xml:space="preserve"> </w:t>
      </w:r>
      <w:r>
        <w:t>наблюдения.</w:t>
      </w:r>
    </w:p>
    <w:p w:rsidR="00E65D0E" w:rsidRDefault="009F5DD6">
      <w:pPr>
        <w:pStyle w:val="a3"/>
        <w:spacing w:line="276" w:lineRule="auto"/>
      </w:pPr>
      <w:r>
        <w:t>Определять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2"/>
        </w:rPr>
        <w:t xml:space="preserve"> </w:t>
      </w:r>
      <w:r>
        <w:t>цель</w:t>
      </w:r>
      <w:r>
        <w:rPr>
          <w:spacing w:val="22"/>
        </w:rPr>
        <w:t xml:space="preserve"> </w:t>
      </w:r>
      <w:r>
        <w:t>совместной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решению</w:t>
      </w:r>
      <w:r>
        <w:rPr>
          <w:spacing w:val="21"/>
        </w:rPr>
        <w:t xml:space="preserve"> </w:t>
      </w:r>
      <w:r>
        <w:t>естественно-</w:t>
      </w:r>
      <w:r>
        <w:rPr>
          <w:spacing w:val="-57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проблемы,организация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59"/>
        </w:rPr>
        <w:t xml:space="preserve"> </w:t>
      </w:r>
      <w:r>
        <w:t>достижению:обсуждение</w:t>
      </w:r>
      <w:r>
        <w:rPr>
          <w:spacing w:val="59"/>
        </w:rPr>
        <w:t xml:space="preserve"> </w:t>
      </w:r>
      <w:r>
        <w:t>процесса  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работы;обобщение</w:t>
      </w:r>
      <w:r>
        <w:rPr>
          <w:spacing w:val="-1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людей.</w:t>
      </w:r>
    </w:p>
    <w:p w:rsidR="00E65D0E" w:rsidRDefault="009F5DD6">
      <w:pPr>
        <w:pStyle w:val="a3"/>
        <w:spacing w:line="276" w:lineRule="auto"/>
      </w:pPr>
      <w:r>
        <w:t>Координировать</w:t>
      </w:r>
      <w:r>
        <w:rPr>
          <w:spacing w:val="26"/>
        </w:rPr>
        <w:t xml:space="preserve"> </w:t>
      </w:r>
      <w:r>
        <w:t>свои</w:t>
      </w:r>
      <w:r>
        <w:rPr>
          <w:spacing w:val="23"/>
        </w:rPr>
        <w:t xml:space="preserve"> </w:t>
      </w:r>
      <w:r>
        <w:t>действия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другими</w:t>
      </w:r>
      <w:r>
        <w:rPr>
          <w:spacing w:val="26"/>
        </w:rPr>
        <w:t xml:space="preserve"> </w:t>
      </w:r>
      <w:r>
        <w:t>членами</w:t>
      </w:r>
      <w:r>
        <w:rPr>
          <w:spacing w:val="26"/>
        </w:rPr>
        <w:t xml:space="preserve"> </w:t>
      </w:r>
      <w:r>
        <w:t>команды</w:t>
      </w:r>
      <w:r>
        <w:rPr>
          <w:spacing w:val="25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решении</w:t>
      </w:r>
      <w:r>
        <w:rPr>
          <w:spacing w:val="24"/>
        </w:rPr>
        <w:t xml:space="preserve"> </w:t>
      </w:r>
      <w:r>
        <w:t>задачи,</w:t>
      </w:r>
      <w:r>
        <w:rPr>
          <w:spacing w:val="-57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исследования или</w:t>
      </w:r>
      <w:r>
        <w:rPr>
          <w:spacing w:val="-1"/>
        </w:rPr>
        <w:t xml:space="preserve"> </w:t>
      </w:r>
      <w:r>
        <w:t>проекта.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right="258"/>
        <w:jc w:val="both"/>
      </w:pPr>
      <w:r>
        <w:t>Оценивать свой вклад в решение естественно-научной проблемы по 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 команды.</w:t>
      </w:r>
    </w:p>
    <w:p w:rsidR="00E65D0E" w:rsidRDefault="009F5DD6">
      <w:pPr>
        <w:pStyle w:val="Heading1"/>
        <w:spacing w:before="1"/>
        <w:jc w:val="both"/>
      </w:pP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</w:t>
      </w:r>
    </w:p>
    <w:p w:rsidR="00E65D0E" w:rsidRDefault="009F5DD6">
      <w:pPr>
        <w:pStyle w:val="a3"/>
        <w:spacing w:before="36" w:line="276" w:lineRule="auto"/>
        <w:ind w:right="362"/>
        <w:jc w:val="both"/>
      </w:pPr>
      <w:r>
        <w:t>Выявление проблем в жизненных и учебных ситуациях,требующих для решения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грамотности.</w:t>
      </w:r>
    </w:p>
    <w:p w:rsidR="00E65D0E" w:rsidRDefault="009F5DD6">
      <w:pPr>
        <w:pStyle w:val="a3"/>
        <w:spacing w:before="1" w:line="276" w:lineRule="auto"/>
        <w:ind w:right="263"/>
        <w:jc w:val="both"/>
      </w:pPr>
      <w:r>
        <w:t>Анализ и выбор различных подходов к принятию решений в ситуациях,требующих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(индивидуальное,принятие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группе,принятие</w:t>
      </w:r>
      <w:r>
        <w:rPr>
          <w:spacing w:val="-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группой).</w:t>
      </w:r>
    </w:p>
    <w:p w:rsidR="00E65D0E" w:rsidRDefault="009F5DD6">
      <w:pPr>
        <w:pStyle w:val="a3"/>
        <w:spacing w:line="278" w:lineRule="auto"/>
        <w:ind w:right="263"/>
        <w:jc w:val="both"/>
      </w:pPr>
      <w:r>
        <w:t>Самостоятельное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60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возможностей.</w:t>
      </w:r>
    </w:p>
    <w:p w:rsidR="00E65D0E" w:rsidRDefault="009F5DD6">
      <w:pPr>
        <w:pStyle w:val="a3"/>
        <w:spacing w:line="276" w:lineRule="auto"/>
      </w:pPr>
      <w:r>
        <w:t>Выработка</w:t>
      </w:r>
      <w:r>
        <w:rPr>
          <w:spacing w:val="7"/>
        </w:rPr>
        <w:t xml:space="preserve"> </w:t>
      </w:r>
      <w:r>
        <w:t>адекватной</w:t>
      </w:r>
      <w:r>
        <w:rPr>
          <w:spacing w:val="6"/>
        </w:rPr>
        <w:t xml:space="preserve"> </w:t>
      </w:r>
      <w:r>
        <w:t>оценки</w:t>
      </w:r>
      <w:r>
        <w:rPr>
          <w:spacing w:val="8"/>
        </w:rPr>
        <w:t xml:space="preserve"> </w:t>
      </w:r>
      <w:r>
        <w:t>ситуации,возникшей</w:t>
      </w:r>
      <w:r>
        <w:rPr>
          <w:spacing w:val="6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естественно-</w:t>
      </w:r>
      <w:r>
        <w:rPr>
          <w:spacing w:val="-57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задачи,и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выдвижении</w:t>
      </w:r>
      <w:r>
        <w:rPr>
          <w:spacing w:val="-4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изменения</w:t>
      </w:r>
      <w:r>
        <w:rPr>
          <w:spacing w:val="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необходимости.</w:t>
      </w:r>
    </w:p>
    <w:p w:rsidR="00E65D0E" w:rsidRDefault="009F5DD6">
      <w:pPr>
        <w:pStyle w:val="a3"/>
        <w:spacing w:line="278" w:lineRule="auto"/>
      </w:pPr>
      <w:r>
        <w:t>Объяснение</w:t>
      </w:r>
      <w:r>
        <w:rPr>
          <w:spacing w:val="39"/>
        </w:rPr>
        <w:t xml:space="preserve"> </w:t>
      </w:r>
      <w:r>
        <w:t>причин</w:t>
      </w:r>
      <w:r>
        <w:rPr>
          <w:spacing w:val="40"/>
        </w:rPr>
        <w:t xml:space="preserve"> </w:t>
      </w:r>
      <w:r>
        <w:t>достижения(недостижения)результатов</w:t>
      </w:r>
      <w:r>
        <w:rPr>
          <w:spacing w:val="39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-7"/>
        </w:rPr>
        <w:t xml:space="preserve"> </w:t>
      </w:r>
      <w:r>
        <w:t>естественно-научной</w:t>
      </w:r>
      <w:r>
        <w:rPr>
          <w:spacing w:val="-6"/>
        </w:rPr>
        <w:t xml:space="preserve"> </w:t>
      </w:r>
      <w:r>
        <w:t>задачи,выполнении</w:t>
      </w:r>
      <w:r>
        <w:rPr>
          <w:spacing w:val="-6"/>
        </w:rPr>
        <w:t xml:space="preserve"> </w:t>
      </w:r>
      <w:r>
        <w:t>естественно-научного</w:t>
      </w:r>
      <w:r>
        <w:rPr>
          <w:spacing w:val="-8"/>
        </w:rPr>
        <w:t xml:space="preserve"> </w:t>
      </w:r>
      <w:r>
        <w:t>исследования.</w:t>
      </w:r>
    </w:p>
    <w:p w:rsidR="00E65D0E" w:rsidRDefault="009F5DD6">
      <w:pPr>
        <w:pStyle w:val="a3"/>
        <w:tabs>
          <w:tab w:val="left" w:pos="3284"/>
          <w:tab w:val="left" w:pos="4896"/>
          <w:tab w:val="left" w:pos="6261"/>
          <w:tab w:val="left" w:pos="7422"/>
          <w:tab w:val="left" w:pos="9861"/>
        </w:tabs>
        <w:spacing w:line="276" w:lineRule="auto"/>
        <w:ind w:right="266"/>
      </w:pPr>
      <w:r>
        <w:t>Оценка</w:t>
      </w:r>
      <w:r>
        <w:tab/>
        <w:t>соответствия</w:t>
      </w:r>
      <w:r>
        <w:tab/>
        <w:t>результата</w:t>
      </w:r>
      <w:r>
        <w:tab/>
        <w:t>решения</w:t>
      </w:r>
      <w:r>
        <w:tab/>
        <w:t>естественно-научной</w:t>
      </w:r>
      <w:r>
        <w:tab/>
      </w:r>
      <w:r>
        <w:rPr>
          <w:spacing w:val="-1"/>
        </w:rPr>
        <w:t>проблемы</w:t>
      </w:r>
      <w:r>
        <w:rPr>
          <w:spacing w:val="-57"/>
        </w:rPr>
        <w:t xml:space="preserve"> </w:t>
      </w:r>
      <w:r>
        <w:t>поставленным</w:t>
      </w:r>
      <w:r>
        <w:rPr>
          <w:spacing w:val="-3"/>
        </w:rPr>
        <w:t xml:space="preserve"> </w:t>
      </w:r>
      <w:r>
        <w:t>целям и условиям.</w:t>
      </w:r>
    </w:p>
    <w:p w:rsidR="00E65D0E" w:rsidRDefault="009F5DD6">
      <w:pPr>
        <w:pStyle w:val="a3"/>
        <w:tabs>
          <w:tab w:val="left" w:pos="3992"/>
          <w:tab w:val="left" w:pos="6854"/>
          <w:tab w:val="left" w:pos="8356"/>
        </w:tabs>
        <w:spacing w:line="276" w:lineRule="auto"/>
        <w:ind w:right="265"/>
      </w:pPr>
      <w:r>
        <w:t>Готовность</w:t>
      </w:r>
      <w:r>
        <w:rPr>
          <w:spacing w:val="11"/>
        </w:rPr>
        <w:t xml:space="preserve"> </w:t>
      </w:r>
      <w:r>
        <w:t>ставить</w:t>
      </w:r>
      <w:r>
        <w:rPr>
          <w:spacing w:val="12"/>
        </w:rPr>
        <w:t xml:space="preserve"> </w:t>
      </w:r>
      <w:r>
        <w:t>себя</w:t>
      </w:r>
      <w:r>
        <w:rPr>
          <w:spacing w:val="12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место</w:t>
      </w:r>
      <w:r>
        <w:rPr>
          <w:spacing w:val="12"/>
        </w:rPr>
        <w:t xml:space="preserve"> </w:t>
      </w:r>
      <w:r>
        <w:t>другого</w:t>
      </w:r>
      <w:r>
        <w:rPr>
          <w:spacing w:val="10"/>
        </w:rPr>
        <w:t xml:space="preserve"> </w:t>
      </w:r>
      <w:r>
        <w:t>человека</w:t>
      </w:r>
      <w:r>
        <w:rPr>
          <w:spacing w:val="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ходе</w:t>
      </w:r>
      <w:r>
        <w:rPr>
          <w:spacing w:val="10"/>
        </w:rPr>
        <w:t xml:space="preserve"> </w:t>
      </w:r>
      <w:r>
        <w:t>спора</w:t>
      </w:r>
      <w:r>
        <w:rPr>
          <w:spacing w:val="10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дискуссии</w:t>
      </w:r>
      <w:r>
        <w:rPr>
          <w:spacing w:val="1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естественно-научной</w:t>
      </w:r>
      <w:r>
        <w:tab/>
        <w:t>проблеме,интерпретации</w:t>
      </w:r>
      <w:r>
        <w:tab/>
        <w:t>результатов</w:t>
      </w:r>
      <w:r>
        <w:tab/>
        <w:t>естественно-научного</w:t>
      </w:r>
      <w:r>
        <w:rPr>
          <w:spacing w:val="1"/>
        </w:rPr>
        <w:t xml:space="preserve"> </w:t>
      </w:r>
      <w:r>
        <w:t>исследования;готовность</w:t>
      </w:r>
      <w:r>
        <w:rPr>
          <w:spacing w:val="-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мотивы,намерения</w:t>
      </w:r>
      <w:r>
        <w:rPr>
          <w:spacing w:val="-1"/>
        </w:rPr>
        <w:t xml:space="preserve"> </w:t>
      </w:r>
      <w:r>
        <w:t>и логику</w:t>
      </w:r>
      <w:r>
        <w:rPr>
          <w:spacing w:val="-8"/>
        </w:rPr>
        <w:t xml:space="preserve"> </w:t>
      </w:r>
      <w:r>
        <w:t>другого.</w:t>
      </w:r>
    </w:p>
    <w:p w:rsidR="00E65D0E" w:rsidRDefault="009F5DD6">
      <w:pPr>
        <w:pStyle w:val="a3"/>
        <w:spacing w:before="229"/>
        <w:ind w:left="2251" w:firstLine="0"/>
        <w:jc w:val="both"/>
      </w:pPr>
      <w:r>
        <w:t>ОБЩЕСТВЕННО-НАУЧНЫЕ</w:t>
      </w:r>
      <w:r>
        <w:rPr>
          <w:spacing w:val="-3"/>
        </w:rPr>
        <w:t xml:space="preserve"> </w:t>
      </w:r>
      <w:r>
        <w:t>ПРЕДМЕТЫ</w:t>
      </w:r>
    </w:p>
    <w:p w:rsidR="00E65D0E" w:rsidRDefault="009F5DD6">
      <w:pPr>
        <w:pStyle w:val="a3"/>
        <w:spacing w:before="41" w:line="276" w:lineRule="auto"/>
        <w:ind w:left="2251" w:right="1495" w:firstLine="0"/>
      </w:pPr>
      <w:r>
        <w:t>Формирование универсальных учебных познавательных действий</w:t>
      </w:r>
      <w:r>
        <w:rPr>
          <w:spacing w:val="1"/>
        </w:rPr>
        <w:t xml:space="preserve"> </w:t>
      </w:r>
      <w:r>
        <w:rPr>
          <w:b/>
        </w:rPr>
        <w:t>Формирование базовых логических действий</w:t>
      </w:r>
      <w:r>
        <w:rPr>
          <w:b/>
          <w:spacing w:val="1"/>
        </w:rPr>
        <w:t xml:space="preserve"> </w:t>
      </w:r>
      <w:r>
        <w:t>Систематизировать,классифицировать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обобщать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факты.</w:t>
      </w:r>
      <w:r>
        <w:rPr>
          <w:spacing w:val="-5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синхронистические</w:t>
      </w:r>
      <w:r>
        <w:rPr>
          <w:spacing w:val="-2"/>
        </w:rPr>
        <w:t xml:space="preserve"> </w:t>
      </w:r>
      <w:r>
        <w:t>и систематические</w:t>
      </w:r>
      <w:r>
        <w:rPr>
          <w:spacing w:val="-2"/>
        </w:rPr>
        <w:t xml:space="preserve"> </w:t>
      </w:r>
      <w:r>
        <w:t>таблицы.</w:t>
      </w:r>
    </w:p>
    <w:p w:rsidR="00E65D0E" w:rsidRDefault="009F5DD6">
      <w:pPr>
        <w:pStyle w:val="a3"/>
        <w:spacing w:line="276" w:lineRule="auto"/>
      </w:pPr>
      <w:r>
        <w:t>Выявлять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характеризовать</w:t>
      </w:r>
      <w:r>
        <w:rPr>
          <w:spacing w:val="4"/>
        </w:rPr>
        <w:t xml:space="preserve"> </w:t>
      </w:r>
      <w:r>
        <w:t>существенные</w:t>
      </w:r>
      <w:r>
        <w:rPr>
          <w:spacing w:val="3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исторических</w:t>
      </w:r>
      <w:r>
        <w:rPr>
          <w:spacing w:val="5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процессов.</w:t>
      </w:r>
    </w:p>
    <w:p w:rsidR="00E65D0E" w:rsidRDefault="009F5DD6">
      <w:pPr>
        <w:pStyle w:val="a3"/>
        <w:tabs>
          <w:tab w:val="left" w:pos="4457"/>
          <w:tab w:val="left" w:pos="6342"/>
          <w:tab w:val="left" w:pos="8019"/>
          <w:tab w:val="left" w:pos="8359"/>
          <w:tab w:val="left" w:pos="9202"/>
        </w:tabs>
        <w:spacing w:before="1" w:line="276" w:lineRule="auto"/>
        <w:ind w:right="396"/>
      </w:pPr>
      <w:r>
        <w:t>Сравнивать исторические</w:t>
      </w:r>
      <w:r>
        <w:rPr>
          <w:spacing w:val="1"/>
        </w:rPr>
        <w:t xml:space="preserve"> </w:t>
      </w:r>
      <w:r>
        <w:t>явления,процессы(политическое</w:t>
      </w:r>
      <w:r>
        <w:rPr>
          <w:spacing w:val="3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государств,</w:t>
      </w:r>
      <w:r>
        <w:rPr>
          <w:spacing w:val="-57"/>
        </w:rPr>
        <w:t xml:space="preserve"> </w:t>
      </w:r>
      <w:r>
        <w:t>социально-экономические</w:t>
      </w:r>
      <w:r>
        <w:tab/>
        <w:t>отношения,пути</w:t>
      </w:r>
      <w:r>
        <w:tab/>
        <w:t>модернизации</w:t>
      </w:r>
      <w:r>
        <w:tab/>
        <w:t>и</w:t>
      </w:r>
      <w:r>
        <w:tab/>
        <w:t>др.)по</w:t>
      </w:r>
      <w:r>
        <w:tab/>
        <w:t>горизонтали</w:t>
      </w:r>
      <w:r>
        <w:rPr>
          <w:spacing w:val="1"/>
        </w:rPr>
        <w:t xml:space="preserve"> </w:t>
      </w:r>
      <w:r>
        <w:t>(существовавшие</w:t>
      </w:r>
      <w:r>
        <w:rPr>
          <w:spacing w:val="1"/>
        </w:rPr>
        <w:t xml:space="preserve"> </w:t>
      </w:r>
      <w:r>
        <w:t>синхронно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сообществах)и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динамике(«было— стало»)по</w:t>
      </w:r>
      <w:r>
        <w:rPr>
          <w:spacing w:val="1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 определенным</w:t>
      </w:r>
      <w:r>
        <w:rPr>
          <w:spacing w:val="-3"/>
        </w:rPr>
        <w:t xml:space="preserve"> </w:t>
      </w:r>
      <w:r>
        <w:t>основаниям.</w:t>
      </w:r>
    </w:p>
    <w:p w:rsidR="00E65D0E" w:rsidRDefault="009F5DD6">
      <w:pPr>
        <w:pStyle w:val="a3"/>
        <w:spacing w:before="1" w:line="276" w:lineRule="auto"/>
      </w:pPr>
      <w:r>
        <w:t>Использовать</w:t>
      </w:r>
      <w:r>
        <w:rPr>
          <w:spacing w:val="7"/>
        </w:rPr>
        <w:t xml:space="preserve"> </w:t>
      </w:r>
      <w:r>
        <w:t>понятия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категории</w:t>
      </w:r>
      <w:r>
        <w:rPr>
          <w:spacing w:val="9"/>
        </w:rPr>
        <w:t xml:space="preserve"> </w:t>
      </w:r>
      <w:r>
        <w:t>современного</w:t>
      </w:r>
      <w:r>
        <w:rPr>
          <w:spacing w:val="6"/>
        </w:rPr>
        <w:t xml:space="preserve"> </w:t>
      </w:r>
      <w:r>
        <w:t>исторического</w:t>
      </w:r>
      <w:r>
        <w:rPr>
          <w:spacing w:val="8"/>
        </w:rPr>
        <w:t xml:space="preserve"> </w:t>
      </w:r>
      <w:r>
        <w:t>знания(эпоха,</w:t>
      </w:r>
      <w:r>
        <w:rPr>
          <w:spacing w:val="-57"/>
        </w:rPr>
        <w:t xml:space="preserve"> </w:t>
      </w:r>
      <w:r>
        <w:t>цивилизация,исторический</w:t>
      </w:r>
      <w:r>
        <w:rPr>
          <w:spacing w:val="-1"/>
        </w:rPr>
        <w:t xml:space="preserve"> </w:t>
      </w:r>
      <w:r>
        <w:t>источник,исторический</w:t>
      </w:r>
      <w:r>
        <w:rPr>
          <w:spacing w:val="-1"/>
        </w:rPr>
        <w:t xml:space="preserve"> </w:t>
      </w:r>
      <w:r>
        <w:t>факт,историзм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E65D0E" w:rsidRDefault="009F5DD6">
      <w:pPr>
        <w:pStyle w:val="a3"/>
        <w:spacing w:line="275" w:lineRule="exact"/>
        <w:ind w:left="2251" w:firstLine="0"/>
      </w:pPr>
      <w:r>
        <w:t>Выявлять</w:t>
      </w:r>
      <w:r>
        <w:rPr>
          <w:spacing w:val="-3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исторических событий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процессов.</w:t>
      </w:r>
    </w:p>
    <w:p w:rsidR="00E65D0E" w:rsidRDefault="009F5DD6">
      <w:pPr>
        <w:pStyle w:val="a3"/>
        <w:tabs>
          <w:tab w:val="left" w:pos="4170"/>
          <w:tab w:val="left" w:pos="4880"/>
          <w:tab w:val="left" w:pos="6955"/>
          <w:tab w:val="left" w:pos="8946"/>
          <w:tab w:val="left" w:pos="10011"/>
        </w:tabs>
        <w:spacing w:before="40" w:line="276" w:lineRule="auto"/>
        <w:ind w:right="262"/>
      </w:pPr>
      <w:r>
        <w:t>Осуществлять</w:t>
      </w:r>
      <w:r>
        <w:tab/>
        <w:t>по</w:t>
      </w:r>
      <w:r>
        <w:tab/>
        <w:t>самостоятельно</w:t>
      </w:r>
      <w:r>
        <w:tab/>
        <w:t>составленному</w:t>
      </w:r>
      <w:r>
        <w:tab/>
        <w:t>плану</w:t>
      </w:r>
      <w:r>
        <w:tab/>
      </w:r>
      <w:r>
        <w:rPr>
          <w:spacing w:val="-2"/>
        </w:rPr>
        <w:t>учебный</w:t>
      </w:r>
      <w:r>
        <w:rPr>
          <w:spacing w:val="-57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по истории(например,по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края,города,села),</w:t>
      </w:r>
      <w:r>
        <w:rPr>
          <w:spacing w:val="1"/>
        </w:rPr>
        <w:t xml:space="preserve"> </w:t>
      </w:r>
      <w:r>
        <w:t>привлекая</w:t>
      </w:r>
      <w:r>
        <w:rPr>
          <w:spacing w:val="-1"/>
        </w:rPr>
        <w:t xml:space="preserve"> </w:t>
      </w:r>
      <w:r>
        <w:t>материалы музеев,библиотек,средств</w:t>
      </w:r>
      <w:r>
        <w:rPr>
          <w:spacing w:val="-1"/>
        </w:rPr>
        <w:t xml:space="preserve"> </w:t>
      </w:r>
      <w:r>
        <w:t>массовой информации.</w:t>
      </w:r>
    </w:p>
    <w:p w:rsidR="00E65D0E" w:rsidRDefault="009F5DD6">
      <w:pPr>
        <w:pStyle w:val="a3"/>
        <w:spacing w:before="1" w:line="276" w:lineRule="auto"/>
        <w:ind w:right="263"/>
      </w:pPr>
      <w:r>
        <w:t>Соотносить</w:t>
      </w:r>
      <w:r>
        <w:rPr>
          <w:spacing w:val="14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своего</w:t>
      </w:r>
      <w:r>
        <w:rPr>
          <w:spacing w:val="13"/>
        </w:rPr>
        <w:t xml:space="preserve"> </w:t>
      </w:r>
      <w:r>
        <w:t>исследования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уже</w:t>
      </w:r>
      <w:r>
        <w:rPr>
          <w:spacing w:val="12"/>
        </w:rPr>
        <w:t xml:space="preserve"> </w:t>
      </w:r>
      <w:r>
        <w:t>имеющимися</w:t>
      </w:r>
      <w:r>
        <w:rPr>
          <w:spacing w:val="13"/>
        </w:rPr>
        <w:t xml:space="preserve"> </w:t>
      </w:r>
      <w:r>
        <w:t>данными,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значимость.</w:t>
      </w:r>
    </w:p>
    <w:p w:rsidR="00E65D0E" w:rsidRDefault="009F5DD6">
      <w:pPr>
        <w:pStyle w:val="a3"/>
        <w:spacing w:before="1" w:line="276" w:lineRule="auto"/>
        <w:ind w:right="390"/>
      </w:pPr>
      <w:r>
        <w:t>Классифицировать(выделять</w:t>
      </w:r>
      <w:r>
        <w:rPr>
          <w:spacing w:val="1"/>
        </w:rPr>
        <w:t xml:space="preserve"> </w:t>
      </w:r>
      <w:r>
        <w:t>основания,заполнять</w:t>
      </w:r>
      <w:r>
        <w:rPr>
          <w:spacing w:val="1"/>
        </w:rPr>
        <w:t xml:space="preserve"> </w:t>
      </w:r>
      <w:r>
        <w:t>составлять</w:t>
      </w:r>
      <w:r>
        <w:rPr>
          <w:spacing w:val="61"/>
        </w:rPr>
        <w:t xml:space="preserve"> </w:t>
      </w:r>
      <w:r>
        <w:t>схему,таблицу)</w:t>
      </w:r>
      <w:r>
        <w:rPr>
          <w:spacing w:val="1"/>
        </w:rPr>
        <w:t xml:space="preserve"> </w:t>
      </w:r>
      <w:r>
        <w:t>виды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человека:виды</w:t>
      </w:r>
      <w:r>
        <w:rPr>
          <w:spacing w:val="12"/>
        </w:rPr>
        <w:t xml:space="preserve"> </w:t>
      </w:r>
      <w:r>
        <w:t>юридической</w:t>
      </w:r>
      <w:r>
        <w:rPr>
          <w:spacing w:val="12"/>
        </w:rPr>
        <w:t xml:space="preserve"> </w:t>
      </w:r>
      <w:r>
        <w:t>ответственности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отраслям</w:t>
      </w:r>
      <w:r>
        <w:rPr>
          <w:spacing w:val="11"/>
        </w:rPr>
        <w:t xml:space="preserve"> </w:t>
      </w:r>
      <w:r>
        <w:t>права,</w:t>
      </w:r>
      <w:r>
        <w:rPr>
          <w:spacing w:val="-57"/>
        </w:rPr>
        <w:t xml:space="preserve"> </w:t>
      </w:r>
      <w:r>
        <w:t>механизмы</w:t>
      </w:r>
      <w:r>
        <w:rPr>
          <w:spacing w:val="19"/>
        </w:rPr>
        <w:t xml:space="preserve"> </w:t>
      </w:r>
      <w:r>
        <w:t>государственного</w:t>
      </w:r>
      <w:r>
        <w:rPr>
          <w:spacing w:val="19"/>
        </w:rPr>
        <w:t xml:space="preserve"> </w:t>
      </w:r>
      <w:r>
        <w:t>регулирования</w:t>
      </w:r>
      <w:r>
        <w:rPr>
          <w:spacing w:val="19"/>
        </w:rPr>
        <w:t xml:space="preserve"> </w:t>
      </w:r>
      <w:r>
        <w:t>экономики:современные</w:t>
      </w:r>
      <w:r>
        <w:rPr>
          <w:spacing w:val="18"/>
        </w:rPr>
        <w:t xml:space="preserve"> </w:t>
      </w:r>
      <w:r>
        <w:t>государства</w:t>
      </w:r>
      <w:r>
        <w:rPr>
          <w:spacing w:val="1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правления,государственно-территориальному</w:t>
      </w:r>
      <w:r>
        <w:rPr>
          <w:spacing w:val="1"/>
        </w:rPr>
        <w:t xml:space="preserve"> </w:t>
      </w:r>
      <w:r>
        <w:t>устройству,типы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партий,общественно-политических</w:t>
      </w:r>
      <w:r>
        <w:rPr>
          <w:spacing w:val="1"/>
        </w:rPr>
        <w:t xml:space="preserve"> </w:t>
      </w:r>
      <w:r>
        <w:t>организаций.</w:t>
      </w:r>
    </w:p>
    <w:p w:rsidR="00E65D0E" w:rsidRDefault="009F5DD6">
      <w:pPr>
        <w:pStyle w:val="a3"/>
        <w:tabs>
          <w:tab w:val="left" w:pos="4897"/>
          <w:tab w:val="left" w:pos="6382"/>
          <w:tab w:val="left" w:pos="6775"/>
          <w:tab w:val="left" w:pos="7927"/>
          <w:tab w:val="left" w:pos="9363"/>
        </w:tabs>
        <w:spacing w:line="276" w:lineRule="auto"/>
        <w:ind w:right="422"/>
      </w:pPr>
      <w:r>
        <w:t>Сравнивать</w:t>
      </w:r>
      <w:r>
        <w:rPr>
          <w:spacing w:val="43"/>
        </w:rPr>
        <w:t xml:space="preserve"> </w:t>
      </w:r>
      <w:r>
        <w:t>формы</w:t>
      </w:r>
      <w:r>
        <w:rPr>
          <w:spacing w:val="41"/>
        </w:rPr>
        <w:t xml:space="preserve"> </w:t>
      </w:r>
      <w:r>
        <w:t>политического</w:t>
      </w:r>
      <w:r>
        <w:rPr>
          <w:spacing w:val="45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(выборы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референдум),проступок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преступление,дееспособность</w:t>
      </w:r>
      <w:r>
        <w:tab/>
        <w:t>малолетних</w:t>
      </w:r>
      <w:r>
        <w:tab/>
        <w:t>в</w:t>
      </w:r>
      <w:r>
        <w:tab/>
        <w:t>возрасте</w:t>
      </w:r>
      <w:r>
        <w:tab/>
        <w:t>от6до14лет</w:t>
      </w:r>
      <w:r>
        <w:tab/>
        <w:t>и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</w:pPr>
      <w:r>
        <w:t>несовершеннолетних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от14до18лет,мораль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право.</w:t>
      </w:r>
    </w:p>
    <w:p w:rsidR="00E65D0E" w:rsidRDefault="009F5DD6">
      <w:pPr>
        <w:pStyle w:val="a3"/>
        <w:spacing w:before="43" w:line="276" w:lineRule="auto"/>
      </w:pPr>
      <w:r>
        <w:t>Определять</w:t>
      </w:r>
      <w:r>
        <w:rPr>
          <w:spacing w:val="10"/>
        </w:rPr>
        <w:t xml:space="preserve"> </w:t>
      </w:r>
      <w:r>
        <w:t>конструктивные</w:t>
      </w:r>
      <w:r>
        <w:rPr>
          <w:spacing w:val="9"/>
        </w:rPr>
        <w:t xml:space="preserve"> </w:t>
      </w:r>
      <w:r>
        <w:t>модели</w:t>
      </w:r>
      <w:r>
        <w:rPr>
          <w:spacing w:val="11"/>
        </w:rPr>
        <w:t xml:space="preserve"> </w:t>
      </w:r>
      <w:r>
        <w:t>поведения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конфликтной</w:t>
      </w:r>
      <w:r>
        <w:rPr>
          <w:spacing w:val="12"/>
        </w:rPr>
        <w:t xml:space="preserve"> </w:t>
      </w:r>
      <w:r>
        <w:t>ситуации,находить</w:t>
      </w:r>
      <w:r>
        <w:rPr>
          <w:spacing w:val="-57"/>
        </w:rPr>
        <w:t xml:space="preserve"> </w:t>
      </w:r>
      <w:r>
        <w:t>конструктивное</w:t>
      </w:r>
      <w:r>
        <w:rPr>
          <w:spacing w:val="-2"/>
        </w:rPr>
        <w:t xml:space="preserve"> </w:t>
      </w:r>
      <w:r>
        <w:t>разрешение</w:t>
      </w:r>
      <w:r>
        <w:rPr>
          <w:spacing w:val="-1"/>
        </w:rPr>
        <w:t xml:space="preserve"> </w:t>
      </w:r>
      <w:r>
        <w:t>конфликта.</w:t>
      </w:r>
    </w:p>
    <w:p w:rsidR="00E65D0E" w:rsidRDefault="009F5DD6">
      <w:pPr>
        <w:pStyle w:val="a3"/>
        <w:spacing w:line="276" w:lineRule="auto"/>
      </w:pPr>
      <w:r>
        <w:t>Преобразовывать</w:t>
      </w:r>
      <w:r>
        <w:rPr>
          <w:spacing w:val="53"/>
        </w:rPr>
        <w:t xml:space="preserve"> </w:t>
      </w:r>
      <w:r>
        <w:t>статистическую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визуальную</w:t>
      </w:r>
      <w:r>
        <w:rPr>
          <w:spacing w:val="52"/>
        </w:rPr>
        <w:t xml:space="preserve"> </w:t>
      </w:r>
      <w:r>
        <w:t>информацию</w:t>
      </w:r>
      <w:r>
        <w:rPr>
          <w:spacing w:val="52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достижениях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 текст.</w:t>
      </w:r>
    </w:p>
    <w:p w:rsidR="00E65D0E" w:rsidRDefault="009F5DD6">
      <w:pPr>
        <w:pStyle w:val="a3"/>
        <w:spacing w:before="1" w:line="276" w:lineRule="auto"/>
      </w:pPr>
      <w:r>
        <w:t>Вносить</w:t>
      </w:r>
      <w:r>
        <w:rPr>
          <w:spacing w:val="25"/>
        </w:rPr>
        <w:t xml:space="preserve"> </w:t>
      </w:r>
      <w:r>
        <w:t>коррективы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моделируемую</w:t>
      </w:r>
      <w:r>
        <w:rPr>
          <w:spacing w:val="24"/>
        </w:rPr>
        <w:t xml:space="preserve"> </w:t>
      </w:r>
      <w:r>
        <w:t>экономическую</w:t>
      </w:r>
      <w:r>
        <w:rPr>
          <w:spacing w:val="24"/>
        </w:rPr>
        <w:t xml:space="preserve"> </w:t>
      </w:r>
      <w:r>
        <w:t>деятельность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изменившихся</w:t>
      </w:r>
      <w:r>
        <w:rPr>
          <w:spacing w:val="-1"/>
        </w:rPr>
        <w:t xml:space="preserve"> </w:t>
      </w:r>
      <w:r>
        <w:t>ситуаций.</w:t>
      </w:r>
    </w:p>
    <w:p w:rsidR="00E65D0E" w:rsidRDefault="009F5DD6">
      <w:pPr>
        <w:pStyle w:val="a3"/>
        <w:spacing w:line="276" w:lineRule="auto"/>
      </w:pPr>
      <w:r>
        <w:t>Использовать полученные знания для</w:t>
      </w:r>
      <w:r>
        <w:rPr>
          <w:spacing w:val="-1"/>
        </w:rPr>
        <w:t xml:space="preserve"> </w:t>
      </w:r>
      <w:r>
        <w:t>публичного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деятельности в сфере</w:t>
      </w:r>
      <w:r>
        <w:rPr>
          <w:spacing w:val="-2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культуры.</w:t>
      </w:r>
    </w:p>
    <w:p w:rsidR="00E65D0E" w:rsidRDefault="009F5DD6">
      <w:pPr>
        <w:pStyle w:val="a3"/>
        <w:tabs>
          <w:tab w:val="left" w:pos="3562"/>
          <w:tab w:val="left" w:pos="3879"/>
          <w:tab w:val="left" w:pos="5500"/>
          <w:tab w:val="left" w:pos="5824"/>
          <w:tab w:val="left" w:pos="7391"/>
          <w:tab w:val="left" w:pos="7707"/>
          <w:tab w:val="left" w:pos="9473"/>
          <w:tab w:val="left" w:pos="10763"/>
        </w:tabs>
        <w:spacing w:line="276" w:lineRule="auto"/>
        <w:ind w:right="266"/>
      </w:pPr>
      <w:r>
        <w:t>Выступать</w:t>
      </w:r>
      <w:r>
        <w:tab/>
        <w:t>с</w:t>
      </w:r>
      <w:r>
        <w:tab/>
        <w:t>сообщениями</w:t>
      </w:r>
      <w:r>
        <w:tab/>
        <w:t>в</w:t>
      </w:r>
      <w:r>
        <w:tab/>
        <w:t>соответствии</w:t>
      </w:r>
      <w:r>
        <w:tab/>
        <w:t>с</w:t>
      </w:r>
      <w:r>
        <w:tab/>
        <w:t>особенностями</w:t>
      </w:r>
      <w:r>
        <w:tab/>
        <w:t>аудитории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регламентом.</w:t>
      </w:r>
    </w:p>
    <w:p w:rsidR="00E65D0E" w:rsidRDefault="009F5DD6">
      <w:pPr>
        <w:pStyle w:val="a3"/>
        <w:spacing w:line="276" w:lineRule="auto"/>
      </w:pPr>
      <w:r>
        <w:t>Устанавливать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объяснять</w:t>
      </w:r>
      <w:r>
        <w:rPr>
          <w:spacing w:val="28"/>
        </w:rPr>
        <w:t xml:space="preserve"> </w:t>
      </w:r>
      <w:r>
        <w:t>взаимосвязи</w:t>
      </w:r>
      <w:r>
        <w:rPr>
          <w:spacing w:val="27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правами</w:t>
      </w:r>
      <w:r>
        <w:rPr>
          <w:spacing w:val="27"/>
        </w:rPr>
        <w:t xml:space="preserve"> </w:t>
      </w:r>
      <w:r>
        <w:t>человека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гражданина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обязанностями</w:t>
      </w:r>
      <w:r>
        <w:rPr>
          <w:spacing w:val="-1"/>
        </w:rPr>
        <w:t xml:space="preserve"> </w:t>
      </w:r>
      <w:r>
        <w:t>граждан.</w:t>
      </w:r>
    </w:p>
    <w:p w:rsidR="00E65D0E" w:rsidRDefault="009F5DD6">
      <w:pPr>
        <w:pStyle w:val="a3"/>
        <w:ind w:left="2251" w:firstLine="0"/>
      </w:pPr>
      <w:r>
        <w:t>Объяснять причины</w:t>
      </w:r>
      <w:r>
        <w:rPr>
          <w:spacing w:val="-2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</w:t>
      </w:r>
      <w:r>
        <w:rPr>
          <w:spacing w:val="-2"/>
        </w:rPr>
        <w:t xml:space="preserve"> </w:t>
      </w:r>
      <w:r>
        <w:t>года.</w:t>
      </w:r>
    </w:p>
    <w:p w:rsidR="00E65D0E" w:rsidRDefault="009F5DD6">
      <w:pPr>
        <w:pStyle w:val="a3"/>
        <w:tabs>
          <w:tab w:val="left" w:pos="3392"/>
          <w:tab w:val="left" w:pos="4519"/>
          <w:tab w:val="left" w:pos="6514"/>
          <w:tab w:val="left" w:pos="7588"/>
          <w:tab w:val="left" w:pos="8567"/>
          <w:tab w:val="left" w:pos="9142"/>
          <w:tab w:val="left" w:pos="10545"/>
        </w:tabs>
        <w:spacing w:before="41" w:line="276" w:lineRule="auto"/>
        <w:ind w:right="368"/>
      </w:pPr>
      <w:r>
        <w:t>Устанавливать</w:t>
      </w:r>
      <w:r>
        <w:rPr>
          <w:spacing w:val="50"/>
        </w:rPr>
        <w:t xml:space="preserve"> </w:t>
      </w:r>
      <w:r>
        <w:t>эмпирические</w:t>
      </w:r>
      <w:r>
        <w:rPr>
          <w:spacing w:val="48"/>
        </w:rPr>
        <w:t xml:space="preserve"> </w:t>
      </w:r>
      <w:r>
        <w:t>зависимости</w:t>
      </w:r>
      <w:r>
        <w:rPr>
          <w:spacing w:val="50"/>
        </w:rPr>
        <w:t xml:space="preserve"> </w:t>
      </w:r>
      <w:r>
        <w:t>между</w:t>
      </w:r>
      <w:r>
        <w:rPr>
          <w:spacing w:val="44"/>
        </w:rPr>
        <w:t xml:space="preserve"> </w:t>
      </w:r>
      <w:r>
        <w:t>продолжительностью</w:t>
      </w:r>
      <w:r>
        <w:rPr>
          <w:spacing w:val="49"/>
        </w:rPr>
        <w:t xml:space="preserve"> </w:t>
      </w:r>
      <w:r>
        <w:t>дня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географической</w:t>
      </w:r>
      <w:r>
        <w:tab/>
        <w:t>широтой</w:t>
      </w:r>
      <w:r>
        <w:tab/>
        <w:t>местности,между</w:t>
      </w:r>
      <w:r>
        <w:tab/>
        <w:t>высотой</w:t>
      </w:r>
      <w:r>
        <w:tab/>
        <w:t>Солнца</w:t>
      </w:r>
      <w:r>
        <w:tab/>
        <w:t>над</w:t>
      </w:r>
      <w:r>
        <w:tab/>
        <w:t>горизонтом</w:t>
      </w:r>
      <w:r>
        <w:tab/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 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наблюдений.</w:t>
      </w:r>
    </w:p>
    <w:p w:rsidR="00E65D0E" w:rsidRDefault="009F5DD6">
      <w:pPr>
        <w:pStyle w:val="a3"/>
        <w:spacing w:before="1" w:line="276" w:lineRule="auto"/>
        <w:ind w:left="2251" w:right="1168" w:firstLine="0"/>
      </w:pPr>
      <w:r>
        <w:t>Классифицировать формы рельефа суши по высоте и по внешнему облику.</w:t>
      </w:r>
      <w:r>
        <w:rPr>
          <w:spacing w:val="-57"/>
        </w:rPr>
        <w:t xml:space="preserve"> </w:t>
      </w:r>
      <w:r>
        <w:t>Классифицировать острова</w:t>
      </w:r>
      <w:r>
        <w:rPr>
          <w:spacing w:val="-2"/>
        </w:rPr>
        <w:t xml:space="preserve"> </w:t>
      </w:r>
      <w:r>
        <w:t>по происхождению.</w:t>
      </w:r>
    </w:p>
    <w:p w:rsidR="00E65D0E" w:rsidRDefault="009F5DD6">
      <w:pPr>
        <w:pStyle w:val="a3"/>
        <w:spacing w:line="276" w:lineRule="auto"/>
        <w:ind w:right="263"/>
        <w:jc w:val="both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информации.</w:t>
      </w:r>
    </w:p>
    <w:p w:rsidR="00E65D0E" w:rsidRDefault="009F5DD6">
      <w:pPr>
        <w:pStyle w:val="a3"/>
        <w:ind w:left="2251" w:firstLine="0"/>
        <w:jc w:val="both"/>
      </w:pPr>
      <w:r>
        <w:t>Самостоятельно</w:t>
      </w:r>
      <w:r>
        <w:rPr>
          <w:spacing w:val="-4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задачи.</w:t>
      </w:r>
    </w:p>
    <w:p w:rsidR="00E65D0E" w:rsidRDefault="009F5DD6">
      <w:pPr>
        <w:pStyle w:val="Heading1"/>
        <w:spacing w:before="46"/>
        <w:jc w:val="both"/>
      </w:pPr>
      <w:r>
        <w:t>Формирование</w:t>
      </w:r>
      <w:r>
        <w:rPr>
          <w:spacing w:val="-4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исследовательских</w:t>
      </w:r>
      <w:r>
        <w:rPr>
          <w:spacing w:val="-2"/>
        </w:rPr>
        <w:t xml:space="preserve"> </w:t>
      </w:r>
      <w:r>
        <w:t>действий</w:t>
      </w:r>
    </w:p>
    <w:p w:rsidR="00E65D0E" w:rsidRDefault="009F5DD6">
      <w:pPr>
        <w:pStyle w:val="a3"/>
        <w:spacing w:before="36" w:line="276" w:lineRule="auto"/>
      </w:pPr>
      <w:r>
        <w:t>Проводить</w:t>
      </w:r>
      <w:r>
        <w:rPr>
          <w:spacing w:val="47"/>
        </w:rPr>
        <w:t xml:space="preserve"> </w:t>
      </w:r>
      <w:r>
        <w:t>измерения</w:t>
      </w:r>
      <w:r>
        <w:rPr>
          <w:spacing w:val="47"/>
        </w:rPr>
        <w:t xml:space="preserve"> </w:t>
      </w:r>
      <w:r>
        <w:t>температуры</w:t>
      </w:r>
      <w:r>
        <w:rPr>
          <w:spacing w:val="48"/>
        </w:rPr>
        <w:t xml:space="preserve"> </w:t>
      </w:r>
      <w:r>
        <w:t>воздуха,атмосферного</w:t>
      </w:r>
      <w:r>
        <w:rPr>
          <w:spacing w:val="50"/>
        </w:rPr>
        <w:t xml:space="preserve"> </w:t>
      </w:r>
      <w:r>
        <w:t>давления,скорости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направления</w:t>
      </w:r>
      <w:r>
        <w:rPr>
          <w:spacing w:val="6"/>
        </w:rPr>
        <w:t xml:space="preserve"> </w:t>
      </w:r>
      <w:r>
        <w:t>ветра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аналоговых</w:t>
      </w:r>
      <w:r>
        <w:rPr>
          <w:spacing w:val="8"/>
        </w:rPr>
        <w:t xml:space="preserve"> </w:t>
      </w:r>
      <w:r>
        <w:t>и(или)цифровых</w:t>
      </w:r>
      <w:r>
        <w:rPr>
          <w:spacing w:val="7"/>
        </w:rPr>
        <w:t xml:space="preserve"> </w:t>
      </w:r>
      <w:r>
        <w:t>приборов(термометр,</w:t>
      </w:r>
      <w:r>
        <w:rPr>
          <w:spacing w:val="-57"/>
        </w:rPr>
        <w:t xml:space="preserve"> </w:t>
      </w:r>
      <w:r>
        <w:t>барометр,анемометр,флюгер)и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(или)графической</w:t>
      </w:r>
      <w:r>
        <w:rPr>
          <w:spacing w:val="-1"/>
        </w:rPr>
        <w:t xml:space="preserve"> </w:t>
      </w:r>
      <w:r>
        <w:t>форме.</w:t>
      </w:r>
    </w:p>
    <w:p w:rsidR="00E65D0E" w:rsidRDefault="009F5DD6">
      <w:pPr>
        <w:pStyle w:val="a3"/>
        <w:tabs>
          <w:tab w:val="left" w:pos="4179"/>
          <w:tab w:val="left" w:pos="6019"/>
          <w:tab w:val="left" w:pos="7109"/>
          <w:tab w:val="left" w:pos="7651"/>
          <w:tab w:val="left" w:pos="8807"/>
          <w:tab w:val="left" w:pos="10234"/>
        </w:tabs>
        <w:spacing w:line="276" w:lineRule="auto"/>
        <w:ind w:right="571"/>
      </w:pPr>
      <w:r>
        <w:t>Формулировать</w:t>
      </w:r>
      <w:r>
        <w:tab/>
        <w:t>вопросы,поиск</w:t>
      </w:r>
      <w:r>
        <w:tab/>
        <w:t>ответов</w:t>
      </w:r>
      <w:r>
        <w:tab/>
        <w:t>на</w:t>
      </w:r>
      <w:r>
        <w:tab/>
        <w:t>которые</w:t>
      </w:r>
      <w:r>
        <w:tab/>
        <w:t>необходим</w:t>
      </w:r>
      <w:r>
        <w:tab/>
      </w:r>
      <w:r>
        <w:rPr>
          <w:spacing w:val="-2"/>
        </w:rPr>
        <w:t>для</w:t>
      </w:r>
      <w:r>
        <w:rPr>
          <w:spacing w:val="-57"/>
        </w:rPr>
        <w:t xml:space="preserve"> </w:t>
      </w:r>
      <w:r>
        <w:t>прогнозирования</w:t>
      </w:r>
      <w:r>
        <w:rPr>
          <w:spacing w:val="-7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численности</w:t>
      </w:r>
      <w:r>
        <w:rPr>
          <w:spacing w:val="-5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будущем.</w:t>
      </w:r>
    </w:p>
    <w:p w:rsidR="00E65D0E" w:rsidRDefault="009F5DD6">
      <w:pPr>
        <w:pStyle w:val="a3"/>
        <w:spacing w:before="1" w:line="276" w:lineRule="auto"/>
      </w:pPr>
      <w:r>
        <w:t>Представлять</w:t>
      </w:r>
      <w:r>
        <w:rPr>
          <w:spacing w:val="11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фенологических</w:t>
      </w:r>
      <w:r>
        <w:rPr>
          <w:spacing w:val="14"/>
        </w:rPr>
        <w:t xml:space="preserve"> </w:t>
      </w:r>
      <w:r>
        <w:t>наблюдений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наблюдений</w:t>
      </w:r>
      <w:r>
        <w:rPr>
          <w:spacing w:val="12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погодой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форме(табличной,графической,географического описания).</w:t>
      </w:r>
    </w:p>
    <w:p w:rsidR="00E65D0E" w:rsidRDefault="009F5DD6">
      <w:pPr>
        <w:pStyle w:val="a3"/>
        <w:spacing w:line="276" w:lineRule="auto"/>
      </w:pPr>
      <w:r>
        <w:t>Проводить</w:t>
      </w:r>
      <w:r>
        <w:rPr>
          <w:spacing w:val="18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самостоятельно</w:t>
      </w:r>
      <w:r>
        <w:rPr>
          <w:spacing w:val="16"/>
        </w:rPr>
        <w:t xml:space="preserve"> </w:t>
      </w:r>
      <w:r>
        <w:t>составленному</w:t>
      </w:r>
      <w:r>
        <w:rPr>
          <w:spacing w:val="14"/>
        </w:rPr>
        <w:t xml:space="preserve"> </w:t>
      </w:r>
      <w:r>
        <w:t>плану</w:t>
      </w:r>
      <w:r>
        <w:rPr>
          <w:spacing w:val="9"/>
        </w:rPr>
        <w:t xml:space="preserve"> </w:t>
      </w:r>
      <w:r>
        <w:t>небольшое</w:t>
      </w:r>
      <w:r>
        <w:rPr>
          <w:spacing w:val="15"/>
        </w:rPr>
        <w:t xml:space="preserve"> </w:t>
      </w:r>
      <w:r>
        <w:t>исследование</w:t>
      </w:r>
      <w:r>
        <w:rPr>
          <w:spacing w:val="15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в обществе.</w:t>
      </w:r>
    </w:p>
    <w:p w:rsidR="00E65D0E" w:rsidRDefault="009F5DD6">
      <w:pPr>
        <w:pStyle w:val="a3"/>
        <w:spacing w:before="1" w:line="276" w:lineRule="auto"/>
      </w:pPr>
      <w:r>
        <w:t>Исследовать</w:t>
      </w:r>
      <w:r>
        <w:rPr>
          <w:spacing w:val="42"/>
        </w:rPr>
        <w:t xml:space="preserve"> </w:t>
      </w:r>
      <w:r>
        <w:t>несложные</w:t>
      </w:r>
      <w:r>
        <w:rPr>
          <w:spacing w:val="40"/>
        </w:rPr>
        <w:t xml:space="preserve"> </w:t>
      </w:r>
      <w:r>
        <w:t>практические</w:t>
      </w:r>
      <w:r>
        <w:rPr>
          <w:spacing w:val="40"/>
        </w:rPr>
        <w:t xml:space="preserve"> </w:t>
      </w:r>
      <w:r>
        <w:t>ситуации,связанные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 повышения</w:t>
      </w:r>
      <w:r>
        <w:rPr>
          <w:spacing w:val="-1"/>
        </w:rPr>
        <w:t xml:space="preserve"> </w:t>
      </w:r>
      <w:r>
        <w:t>эффективности производства.</w:t>
      </w:r>
    </w:p>
    <w:p w:rsidR="00E65D0E" w:rsidRDefault="009F5DD6">
      <w:pPr>
        <w:pStyle w:val="Heading1"/>
        <w:spacing w:before="3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:rsidR="00E65D0E" w:rsidRDefault="009F5DD6">
      <w:pPr>
        <w:pStyle w:val="a3"/>
        <w:tabs>
          <w:tab w:val="left" w:pos="4345"/>
        </w:tabs>
        <w:spacing w:before="36" w:line="276" w:lineRule="auto"/>
        <w:ind w:right="268"/>
      </w:pPr>
      <w:r>
        <w:t>Проводить</w:t>
      </w:r>
      <w:r>
        <w:rPr>
          <w:spacing w:val="52"/>
        </w:rPr>
        <w:t xml:space="preserve"> </w:t>
      </w:r>
      <w:r>
        <w:t>поиск</w:t>
      </w:r>
      <w:r>
        <w:rPr>
          <w:spacing w:val="51"/>
        </w:rPr>
        <w:t xml:space="preserve"> </w:t>
      </w:r>
      <w:r>
        <w:t>необходимой</w:t>
      </w:r>
      <w:r>
        <w:rPr>
          <w:spacing w:val="51"/>
        </w:rPr>
        <w:t xml:space="preserve"> </w:t>
      </w:r>
      <w:r>
        <w:t>исторической</w:t>
      </w:r>
      <w:r>
        <w:rPr>
          <w:spacing w:val="51"/>
        </w:rPr>
        <w:t xml:space="preserve"> </w:t>
      </w:r>
      <w:r>
        <w:t>информации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учебной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научной</w:t>
      </w:r>
      <w:r>
        <w:rPr>
          <w:spacing w:val="-57"/>
        </w:rPr>
        <w:t xml:space="preserve"> </w:t>
      </w:r>
      <w:r>
        <w:t>литературе,аутентичных</w:t>
      </w:r>
      <w:r>
        <w:tab/>
        <w:t>источниках(материальных,письменных,визуальных),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др.в 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задачей.</w:t>
      </w:r>
    </w:p>
    <w:p w:rsidR="00E65D0E" w:rsidRDefault="009F5DD6">
      <w:pPr>
        <w:pStyle w:val="a3"/>
        <w:spacing w:before="1" w:line="276" w:lineRule="auto"/>
      </w:pPr>
      <w:r>
        <w:t>Анализировать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интерпретировать</w:t>
      </w:r>
      <w:r>
        <w:rPr>
          <w:spacing w:val="13"/>
        </w:rPr>
        <w:t xml:space="preserve"> </w:t>
      </w:r>
      <w:r>
        <w:t>историческую</w:t>
      </w:r>
      <w:r>
        <w:rPr>
          <w:spacing w:val="14"/>
        </w:rPr>
        <w:t xml:space="preserve"> </w:t>
      </w:r>
      <w:r>
        <w:t>информацию,применяя</w:t>
      </w:r>
      <w:r>
        <w:rPr>
          <w:spacing w:val="11"/>
        </w:rPr>
        <w:t xml:space="preserve"> </w:t>
      </w:r>
      <w:r>
        <w:t>приемы</w:t>
      </w:r>
      <w:r>
        <w:rPr>
          <w:spacing w:val="-57"/>
        </w:rPr>
        <w:t xml:space="preserve"> </w:t>
      </w:r>
      <w:r>
        <w:t>критики</w:t>
      </w:r>
      <w:r>
        <w:rPr>
          <w:spacing w:val="44"/>
        </w:rPr>
        <w:t xml:space="preserve"> </w:t>
      </w:r>
      <w:r>
        <w:t>источника,высказывать</w:t>
      </w:r>
      <w:r>
        <w:rPr>
          <w:spacing w:val="44"/>
        </w:rPr>
        <w:t xml:space="preserve"> </w:t>
      </w:r>
      <w:r>
        <w:t>суждение</w:t>
      </w:r>
      <w:r>
        <w:rPr>
          <w:spacing w:val="42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информационных</w:t>
      </w:r>
      <w:r>
        <w:rPr>
          <w:spacing w:val="42"/>
        </w:rPr>
        <w:t xml:space="preserve"> </w:t>
      </w:r>
      <w:r>
        <w:t>особенностях</w:t>
      </w:r>
      <w:r>
        <w:rPr>
          <w:spacing w:val="4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ценности(по</w:t>
      </w:r>
      <w:r>
        <w:rPr>
          <w:spacing w:val="-1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или самостоятельно определяемым</w:t>
      </w:r>
      <w:r>
        <w:rPr>
          <w:spacing w:val="-1"/>
        </w:rPr>
        <w:t xml:space="preserve"> </w:t>
      </w:r>
      <w:r>
        <w:t>критериям).</w:t>
      </w:r>
    </w:p>
    <w:p w:rsidR="00E65D0E" w:rsidRDefault="009F5DD6">
      <w:pPr>
        <w:pStyle w:val="a3"/>
        <w:spacing w:before="1" w:line="276" w:lineRule="auto"/>
        <w:ind w:right="384"/>
        <w:jc w:val="both"/>
      </w:pPr>
      <w:r>
        <w:t>Сравнивать данные разных источников исторической информации,выявлять их</w:t>
      </w:r>
      <w:r>
        <w:rPr>
          <w:spacing w:val="1"/>
        </w:rPr>
        <w:t xml:space="preserve"> </w:t>
      </w:r>
      <w:r>
        <w:t>сходство и различия,в том числе,связанные со степенью информированности и позицией</w:t>
      </w:r>
      <w:r>
        <w:rPr>
          <w:spacing w:val="1"/>
        </w:rPr>
        <w:t xml:space="preserve"> </w:t>
      </w:r>
      <w:r>
        <w:t>авторов.</w:t>
      </w:r>
    </w:p>
    <w:p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right="251"/>
      </w:pPr>
      <w:r>
        <w:t>Выбирать оптимальную форму представления результатов самостоятельной работы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информацией(сообщение,эссе,презентация,учебный</w:t>
      </w:r>
      <w:r>
        <w:rPr>
          <w:spacing w:val="-1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и др.).</w:t>
      </w:r>
    </w:p>
    <w:p w:rsidR="00E65D0E" w:rsidRDefault="009F5DD6">
      <w:pPr>
        <w:pStyle w:val="a3"/>
        <w:tabs>
          <w:tab w:val="left" w:pos="4347"/>
        </w:tabs>
        <w:spacing w:line="276" w:lineRule="auto"/>
        <w:ind w:right="268"/>
      </w:pPr>
      <w:r>
        <w:t>Проводить</w:t>
      </w:r>
      <w:r>
        <w:rPr>
          <w:spacing w:val="52"/>
        </w:rPr>
        <w:t xml:space="preserve"> </w:t>
      </w:r>
      <w:r>
        <w:t>поиск</w:t>
      </w:r>
      <w:r>
        <w:rPr>
          <w:spacing w:val="51"/>
        </w:rPr>
        <w:t xml:space="preserve"> </w:t>
      </w:r>
      <w:r>
        <w:t>необходимой</w:t>
      </w:r>
      <w:r>
        <w:rPr>
          <w:spacing w:val="51"/>
        </w:rPr>
        <w:t xml:space="preserve"> </w:t>
      </w:r>
      <w:r>
        <w:t>исторической</w:t>
      </w:r>
      <w:r>
        <w:rPr>
          <w:spacing w:val="51"/>
        </w:rPr>
        <w:t xml:space="preserve"> </w:t>
      </w:r>
      <w:r>
        <w:t>информации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учебной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научной</w:t>
      </w:r>
      <w:r>
        <w:rPr>
          <w:spacing w:val="-57"/>
        </w:rPr>
        <w:t xml:space="preserve"> </w:t>
      </w:r>
      <w:r>
        <w:t>литературе,аутентичных</w:t>
      </w:r>
      <w:r>
        <w:tab/>
        <w:t>источниках(материальных,письменных,визуальных),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др.в 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задачей.</w:t>
      </w:r>
    </w:p>
    <w:p w:rsidR="00E65D0E" w:rsidRDefault="009F5DD6">
      <w:pPr>
        <w:pStyle w:val="a3"/>
        <w:spacing w:line="276" w:lineRule="auto"/>
      </w:pPr>
      <w:r>
        <w:t>Анализировать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интерпретировать</w:t>
      </w:r>
      <w:r>
        <w:rPr>
          <w:spacing w:val="13"/>
        </w:rPr>
        <w:t xml:space="preserve"> </w:t>
      </w:r>
      <w:r>
        <w:t>историческую</w:t>
      </w:r>
      <w:r>
        <w:rPr>
          <w:spacing w:val="14"/>
        </w:rPr>
        <w:t xml:space="preserve"> </w:t>
      </w:r>
      <w:r>
        <w:t>информацию,применяя</w:t>
      </w:r>
      <w:r>
        <w:rPr>
          <w:spacing w:val="11"/>
        </w:rPr>
        <w:t xml:space="preserve"> </w:t>
      </w:r>
      <w:r>
        <w:t>приемы</w:t>
      </w:r>
      <w:r>
        <w:rPr>
          <w:spacing w:val="-57"/>
        </w:rPr>
        <w:t xml:space="preserve"> </w:t>
      </w:r>
      <w:r>
        <w:t>критики</w:t>
      </w:r>
      <w:r>
        <w:rPr>
          <w:spacing w:val="44"/>
        </w:rPr>
        <w:t xml:space="preserve"> </w:t>
      </w:r>
      <w:r>
        <w:t>источника,высказывать</w:t>
      </w:r>
      <w:r>
        <w:rPr>
          <w:spacing w:val="44"/>
        </w:rPr>
        <w:t xml:space="preserve"> </w:t>
      </w:r>
      <w:r>
        <w:t>суждение</w:t>
      </w:r>
      <w:r>
        <w:rPr>
          <w:spacing w:val="42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информационных</w:t>
      </w:r>
      <w:r>
        <w:rPr>
          <w:spacing w:val="42"/>
        </w:rPr>
        <w:t xml:space="preserve"> </w:t>
      </w:r>
      <w:r>
        <w:t>особенностях</w:t>
      </w:r>
      <w:r>
        <w:rPr>
          <w:spacing w:val="4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ценности(по</w:t>
      </w:r>
      <w:r>
        <w:rPr>
          <w:spacing w:val="-1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или самостоятельно определяемым</w:t>
      </w:r>
      <w:r>
        <w:rPr>
          <w:spacing w:val="-1"/>
        </w:rPr>
        <w:t xml:space="preserve"> </w:t>
      </w:r>
      <w:r>
        <w:t>критериям).</w:t>
      </w:r>
    </w:p>
    <w:p w:rsidR="00E65D0E" w:rsidRDefault="009F5DD6">
      <w:pPr>
        <w:pStyle w:val="a3"/>
        <w:tabs>
          <w:tab w:val="left" w:pos="3668"/>
          <w:tab w:val="left" w:pos="5155"/>
          <w:tab w:val="left" w:pos="7192"/>
        </w:tabs>
        <w:spacing w:line="276" w:lineRule="auto"/>
        <w:ind w:right="666"/>
      </w:pPr>
      <w:r>
        <w:t>Выбирать</w:t>
      </w:r>
      <w:r>
        <w:tab/>
        <w:t>источники</w:t>
      </w:r>
      <w:r>
        <w:tab/>
        <w:t>географической</w:t>
      </w:r>
      <w:r>
        <w:tab/>
        <w:t>информации(картографические,</w:t>
      </w:r>
      <w:r>
        <w:rPr>
          <w:spacing w:val="-57"/>
        </w:rPr>
        <w:t xml:space="preserve"> </w:t>
      </w:r>
      <w:r>
        <w:t>статистические,текстовые,видео- и</w:t>
      </w:r>
      <w:r>
        <w:rPr>
          <w:spacing w:val="1"/>
        </w:rPr>
        <w:t xml:space="preserve"> </w:t>
      </w:r>
      <w:r>
        <w:t>фотоизображения,компьютерные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-57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особенностей</w:t>
      </w:r>
      <w:r>
        <w:rPr>
          <w:spacing w:val="-2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России.</w:t>
      </w:r>
    </w:p>
    <w:p w:rsidR="00E65D0E" w:rsidRDefault="009F5DD6">
      <w:pPr>
        <w:pStyle w:val="a3"/>
        <w:tabs>
          <w:tab w:val="left" w:pos="3638"/>
          <w:tab w:val="left" w:pos="4077"/>
          <w:tab w:val="left" w:pos="6199"/>
          <w:tab w:val="left" w:pos="7537"/>
          <w:tab w:val="left" w:pos="8854"/>
        </w:tabs>
        <w:spacing w:line="276" w:lineRule="auto"/>
        <w:ind w:right="448"/>
      </w:pPr>
      <w:r>
        <w:t>Находить,извлекать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использовать</w:t>
      </w:r>
      <w:r>
        <w:rPr>
          <w:spacing w:val="25"/>
        </w:rPr>
        <w:t xml:space="preserve"> </w:t>
      </w:r>
      <w:r>
        <w:t>информацию,характеризующую</w:t>
      </w:r>
      <w:r>
        <w:rPr>
          <w:spacing w:val="23"/>
        </w:rPr>
        <w:t xml:space="preserve"> </w:t>
      </w:r>
      <w:r>
        <w:t>отраслевую,</w:t>
      </w:r>
      <w:r>
        <w:rPr>
          <w:spacing w:val="-57"/>
        </w:rPr>
        <w:t xml:space="preserve"> </w:t>
      </w:r>
      <w:r>
        <w:t>функциональную</w:t>
      </w:r>
      <w:r>
        <w:tab/>
        <w:t>и</w:t>
      </w:r>
      <w:r>
        <w:tab/>
        <w:t>территориальную</w:t>
      </w:r>
      <w:r>
        <w:tab/>
        <w:t>структуру</w:t>
      </w:r>
      <w:r>
        <w:tab/>
        <w:t>хозяйства</w:t>
      </w:r>
      <w:r>
        <w:tab/>
        <w:t>России,выделять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6"/>
        </w:rPr>
        <w:t xml:space="preserve"> </w:t>
      </w:r>
      <w:r>
        <w:t>информацию,которая</w:t>
      </w:r>
      <w:r>
        <w:rPr>
          <w:spacing w:val="15"/>
        </w:rPr>
        <w:t xml:space="preserve"> </w:t>
      </w:r>
      <w:r>
        <w:t>является</w:t>
      </w:r>
      <w:r>
        <w:rPr>
          <w:spacing w:val="15"/>
        </w:rPr>
        <w:t xml:space="preserve"> </w:t>
      </w:r>
      <w:r>
        <w:t>противоречивой</w:t>
      </w:r>
      <w:r>
        <w:rPr>
          <w:spacing w:val="14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может</w:t>
      </w:r>
      <w:r>
        <w:rPr>
          <w:spacing w:val="16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недостоверной.</w:t>
      </w:r>
    </w:p>
    <w:p w:rsidR="00E65D0E" w:rsidRDefault="009F5DD6">
      <w:pPr>
        <w:pStyle w:val="a3"/>
        <w:ind w:left="2251" w:firstLine="0"/>
      </w:pPr>
      <w:r>
        <w:t>Определять</w:t>
      </w:r>
      <w:r>
        <w:rPr>
          <w:spacing w:val="-4"/>
        </w:rPr>
        <w:t xml:space="preserve"> </w:t>
      </w:r>
      <w:r>
        <w:t>информацию,недостающую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5"/>
        </w:rPr>
        <w:t xml:space="preserve"> </w:t>
      </w:r>
      <w:r>
        <w:t>задачи.</w:t>
      </w:r>
    </w:p>
    <w:p w:rsidR="00E65D0E" w:rsidRDefault="009F5DD6">
      <w:pPr>
        <w:pStyle w:val="a3"/>
        <w:tabs>
          <w:tab w:val="left" w:pos="3534"/>
          <w:tab w:val="left" w:pos="5119"/>
          <w:tab w:val="left" w:pos="5476"/>
          <w:tab w:val="left" w:pos="6409"/>
          <w:tab w:val="left" w:pos="6776"/>
          <w:tab w:val="left" w:pos="8392"/>
          <w:tab w:val="left" w:pos="9699"/>
          <w:tab w:val="left" w:pos="10162"/>
        </w:tabs>
        <w:spacing w:before="37" w:line="276" w:lineRule="auto"/>
        <w:ind w:right="266"/>
      </w:pPr>
      <w:r>
        <w:t>Извлекать</w:t>
      </w:r>
      <w:r>
        <w:tab/>
        <w:t>информацию</w:t>
      </w:r>
      <w:r>
        <w:tab/>
        <w:t>о</w:t>
      </w:r>
      <w:r>
        <w:tab/>
        <w:t>правах</w:t>
      </w:r>
      <w:r>
        <w:tab/>
        <w:t>и</w:t>
      </w:r>
      <w:r>
        <w:tab/>
        <w:t>обязанностях</w:t>
      </w:r>
      <w:r>
        <w:tab/>
        <w:t>учащегося</w:t>
      </w:r>
      <w:r>
        <w:tab/>
        <w:t>из</w:t>
      </w:r>
      <w:r>
        <w:tab/>
      </w:r>
      <w:r>
        <w:rPr>
          <w:spacing w:val="-1"/>
        </w:rPr>
        <w:t>разных</w:t>
      </w:r>
      <w:r>
        <w:rPr>
          <w:spacing w:val="-57"/>
        </w:rPr>
        <w:t xml:space="preserve"> </w:t>
      </w:r>
      <w:r>
        <w:t>адаптированных</w:t>
      </w:r>
      <w:r>
        <w:rPr>
          <w:spacing w:val="5"/>
        </w:rPr>
        <w:t xml:space="preserve"> </w:t>
      </w:r>
      <w:r>
        <w:t>источников(в</w:t>
      </w:r>
      <w:r>
        <w:rPr>
          <w:spacing w:val="4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материалов):заполнять</w:t>
      </w:r>
      <w:r>
        <w:rPr>
          <w:spacing w:val="5"/>
        </w:rPr>
        <w:t xml:space="preserve"> </w:t>
      </w:r>
      <w:r>
        <w:t>таблицу</w:t>
      </w:r>
      <w:r>
        <w:rPr>
          <w:spacing w:val="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план.</w:t>
      </w:r>
    </w:p>
    <w:p w:rsidR="00E65D0E" w:rsidRDefault="009F5DD6">
      <w:pPr>
        <w:pStyle w:val="a3"/>
        <w:tabs>
          <w:tab w:val="left" w:pos="4027"/>
          <w:tab w:val="left" w:pos="4377"/>
          <w:tab w:val="left" w:pos="5586"/>
          <w:tab w:val="left" w:pos="6874"/>
          <w:tab w:val="left" w:pos="7227"/>
          <w:tab w:val="left" w:pos="9086"/>
          <w:tab w:val="left" w:pos="10654"/>
        </w:tabs>
        <w:spacing w:before="1" w:line="276" w:lineRule="auto"/>
        <w:ind w:right="261"/>
      </w:pPr>
      <w:r>
        <w:t>Анализировать</w:t>
      </w:r>
      <w:r>
        <w:tab/>
        <w:t>и</w:t>
      </w:r>
      <w:r>
        <w:tab/>
        <w:t>обобщать</w:t>
      </w:r>
      <w:r>
        <w:tab/>
        <w:t>текстовую</w:t>
      </w:r>
      <w:r>
        <w:tab/>
        <w:t>и</w:t>
      </w:r>
      <w:r>
        <w:tab/>
        <w:t>статистическую</w:t>
      </w:r>
      <w:r>
        <w:tab/>
        <w:t>информацию</w:t>
      </w:r>
      <w:r>
        <w:tab/>
      </w:r>
      <w:r>
        <w:rPr>
          <w:spacing w:val="-2"/>
        </w:rPr>
        <w:t>об</w:t>
      </w:r>
      <w:r>
        <w:rPr>
          <w:spacing w:val="-57"/>
        </w:rPr>
        <w:t xml:space="preserve"> </w:t>
      </w:r>
      <w:r>
        <w:t>отклоняющемся</w:t>
      </w:r>
      <w:r>
        <w:rPr>
          <w:spacing w:val="13"/>
        </w:rPr>
        <w:t xml:space="preserve"> </w:t>
      </w:r>
      <w:r>
        <w:t>поведении,его</w:t>
      </w:r>
      <w:r>
        <w:rPr>
          <w:spacing w:val="13"/>
        </w:rPr>
        <w:t xml:space="preserve"> </w:t>
      </w:r>
      <w:r>
        <w:t>причинах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негативных</w:t>
      </w:r>
      <w:r>
        <w:rPr>
          <w:spacing w:val="13"/>
        </w:rPr>
        <w:t xml:space="preserve"> </w:t>
      </w:r>
      <w:r>
        <w:t>последствиях</w:t>
      </w:r>
      <w:r>
        <w:rPr>
          <w:spacing w:val="14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источников(в</w:t>
      </w:r>
      <w:r>
        <w:rPr>
          <w:spacing w:val="-1"/>
        </w:rPr>
        <w:t xml:space="preserve"> </w:t>
      </w:r>
      <w:r>
        <w:t>том числе учебных</w:t>
      </w:r>
      <w:r>
        <w:rPr>
          <w:spacing w:val="1"/>
        </w:rPr>
        <w:t xml:space="preserve"> </w:t>
      </w:r>
      <w:r>
        <w:t>материалов)и публикаций</w:t>
      </w:r>
      <w:r>
        <w:rPr>
          <w:spacing w:val="-1"/>
        </w:rPr>
        <w:t xml:space="preserve"> </w:t>
      </w:r>
      <w:r>
        <w:t>СМИ.</w:t>
      </w:r>
    </w:p>
    <w:p w:rsidR="00E65D0E" w:rsidRDefault="009F5DD6">
      <w:pPr>
        <w:pStyle w:val="a3"/>
        <w:spacing w:before="1"/>
        <w:ind w:left="2251" w:firstLine="0"/>
      </w:pPr>
      <w:r>
        <w:t>Представлять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кратких выводов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обобщений.</w:t>
      </w:r>
    </w:p>
    <w:p w:rsidR="00E65D0E" w:rsidRDefault="009F5DD6">
      <w:pPr>
        <w:pStyle w:val="a3"/>
        <w:spacing w:before="41" w:line="276" w:lineRule="auto"/>
        <w:ind w:right="256"/>
      </w:pPr>
      <w:r>
        <w:t>Осуществлять поиск информации о роли непрерывного образования в современном</w:t>
      </w:r>
      <w:r>
        <w:rPr>
          <w:spacing w:val="-57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информации:сопоставлять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формах(описательную,графическую,аудиовизуальную).</w:t>
      </w:r>
    </w:p>
    <w:p w:rsidR="00E65D0E" w:rsidRDefault="009F5DD6">
      <w:pPr>
        <w:pStyle w:val="Heading1"/>
        <w:spacing w:before="5"/>
      </w:pP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действий</w:t>
      </w:r>
    </w:p>
    <w:p w:rsidR="00E65D0E" w:rsidRDefault="009F5DD6">
      <w:pPr>
        <w:pStyle w:val="a3"/>
        <w:spacing w:before="36" w:line="276" w:lineRule="auto"/>
      </w:pPr>
      <w:r>
        <w:t>Определять</w:t>
      </w:r>
      <w:r>
        <w:rPr>
          <w:spacing w:val="22"/>
        </w:rPr>
        <w:t xml:space="preserve"> </w:t>
      </w:r>
      <w:r>
        <w:t>характер</w:t>
      </w:r>
      <w:r>
        <w:rPr>
          <w:spacing w:val="23"/>
        </w:rPr>
        <w:t xml:space="preserve"> </w:t>
      </w:r>
      <w:r>
        <w:t>отношений</w:t>
      </w:r>
      <w:r>
        <w:rPr>
          <w:spacing w:val="25"/>
        </w:rPr>
        <w:t xml:space="preserve"> </w:t>
      </w:r>
      <w:r>
        <w:t>между</w:t>
      </w:r>
      <w:r>
        <w:rPr>
          <w:spacing w:val="16"/>
        </w:rPr>
        <w:t xml:space="preserve"> </w:t>
      </w:r>
      <w:r>
        <w:t>людьми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исторических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современных ситуациях,событиях.</w:t>
      </w:r>
    </w:p>
    <w:p w:rsidR="00E65D0E" w:rsidRDefault="009F5DD6">
      <w:pPr>
        <w:pStyle w:val="a3"/>
        <w:spacing w:line="278" w:lineRule="auto"/>
      </w:pPr>
      <w:r>
        <w:t>Раскрывать</w:t>
      </w:r>
      <w:r>
        <w:rPr>
          <w:spacing w:val="54"/>
        </w:rPr>
        <w:t xml:space="preserve"> </w:t>
      </w:r>
      <w:r>
        <w:t>значение</w:t>
      </w:r>
      <w:r>
        <w:rPr>
          <w:spacing w:val="53"/>
        </w:rPr>
        <w:t xml:space="preserve"> </w:t>
      </w:r>
      <w:r>
        <w:t>совместной</w:t>
      </w:r>
      <w:r>
        <w:rPr>
          <w:spacing w:val="54"/>
        </w:rPr>
        <w:t xml:space="preserve"> </w:t>
      </w:r>
      <w:r>
        <w:t>деятельности,сотрудничества</w:t>
      </w:r>
      <w:r>
        <w:rPr>
          <w:spacing w:val="53"/>
        </w:rPr>
        <w:t xml:space="preserve"> </w:t>
      </w:r>
      <w:r>
        <w:t>людей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эпохи.</w:t>
      </w:r>
    </w:p>
    <w:p w:rsidR="00E65D0E" w:rsidRDefault="009F5DD6">
      <w:pPr>
        <w:pStyle w:val="a3"/>
        <w:spacing w:line="276" w:lineRule="auto"/>
        <w:ind w:right="387"/>
      </w:pPr>
      <w:r>
        <w:t>Принимать участие в обсуждении открытых(в том числе дискуссионных)вопросов</w:t>
      </w:r>
      <w:r>
        <w:rPr>
          <w:spacing w:val="-57"/>
        </w:rPr>
        <w:t xml:space="preserve"> </w:t>
      </w:r>
      <w:r>
        <w:t>истории,высказывая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аргументируя свои суждения.</w:t>
      </w:r>
    </w:p>
    <w:p w:rsidR="00E65D0E" w:rsidRDefault="009F5DD6">
      <w:pPr>
        <w:pStyle w:val="a3"/>
        <w:spacing w:line="278" w:lineRule="auto"/>
      </w:pPr>
      <w:r>
        <w:t>Осуществлять</w:t>
      </w:r>
      <w:r>
        <w:rPr>
          <w:spacing w:val="18"/>
        </w:rPr>
        <w:t xml:space="preserve"> </w:t>
      </w:r>
      <w:r>
        <w:t>презентацию</w:t>
      </w:r>
      <w:r>
        <w:rPr>
          <w:spacing w:val="17"/>
        </w:rPr>
        <w:t xml:space="preserve"> </w:t>
      </w:r>
      <w:r>
        <w:t>выполненной</w:t>
      </w:r>
      <w:r>
        <w:rPr>
          <w:spacing w:val="18"/>
        </w:rPr>
        <w:t xml:space="preserve"> </w:t>
      </w:r>
      <w:r>
        <w:t>самостоятельной</w:t>
      </w:r>
      <w:r>
        <w:rPr>
          <w:spacing w:val="18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истории,</w:t>
      </w:r>
      <w:r>
        <w:rPr>
          <w:spacing w:val="-57"/>
        </w:rPr>
        <w:t xml:space="preserve"> </w:t>
      </w:r>
      <w:r>
        <w:t>проявляя</w:t>
      </w:r>
      <w:r>
        <w:rPr>
          <w:spacing w:val="-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диалогу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аудиторией.</w:t>
      </w:r>
    </w:p>
    <w:p w:rsidR="00E65D0E" w:rsidRDefault="009F5DD6">
      <w:pPr>
        <w:pStyle w:val="a3"/>
        <w:spacing w:line="276" w:lineRule="auto"/>
      </w:pPr>
      <w:r>
        <w:t>Оценивать</w:t>
      </w:r>
      <w:r>
        <w:rPr>
          <w:spacing w:val="49"/>
        </w:rPr>
        <w:t xml:space="preserve"> </w:t>
      </w:r>
      <w:r>
        <w:t>собственные</w:t>
      </w:r>
      <w:r>
        <w:rPr>
          <w:spacing w:val="46"/>
        </w:rPr>
        <w:t xml:space="preserve"> </w:t>
      </w:r>
      <w:r>
        <w:t>поступки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поведение</w:t>
      </w:r>
      <w:r>
        <w:rPr>
          <w:spacing w:val="46"/>
        </w:rPr>
        <w:t xml:space="preserve"> </w:t>
      </w:r>
      <w:r>
        <w:t>других</w:t>
      </w:r>
      <w:r>
        <w:rPr>
          <w:spacing w:val="49"/>
        </w:rPr>
        <w:t xml:space="preserve"> </w:t>
      </w:r>
      <w:r>
        <w:t>людей</w:t>
      </w:r>
      <w:r>
        <w:rPr>
          <w:spacing w:val="48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точки</w:t>
      </w:r>
      <w:r>
        <w:rPr>
          <w:spacing w:val="48"/>
        </w:rPr>
        <w:t xml:space="preserve"> </w:t>
      </w:r>
      <w:r>
        <w:t>зрения</w:t>
      </w:r>
      <w:r>
        <w:rPr>
          <w:spacing w:val="4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правовым и нравственным</w:t>
      </w:r>
      <w:r>
        <w:rPr>
          <w:spacing w:val="-1"/>
        </w:rPr>
        <w:t xml:space="preserve"> </w:t>
      </w:r>
      <w:r>
        <w:t>нормам.</w:t>
      </w:r>
    </w:p>
    <w:p w:rsidR="00E65D0E" w:rsidRDefault="009F5DD6">
      <w:pPr>
        <w:pStyle w:val="a3"/>
        <w:spacing w:line="278" w:lineRule="auto"/>
      </w:pPr>
      <w:r>
        <w:t>Анализировать</w:t>
      </w:r>
      <w:r>
        <w:rPr>
          <w:spacing w:val="9"/>
        </w:rPr>
        <w:t xml:space="preserve"> </w:t>
      </w:r>
      <w:r>
        <w:t>причины</w:t>
      </w:r>
      <w:r>
        <w:rPr>
          <w:spacing w:val="9"/>
        </w:rPr>
        <w:t xml:space="preserve"> </w:t>
      </w:r>
      <w:r>
        <w:t>социальных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межличностных</w:t>
      </w:r>
      <w:r>
        <w:rPr>
          <w:spacing w:val="10"/>
        </w:rPr>
        <w:t xml:space="preserve"> </w:t>
      </w:r>
      <w:r>
        <w:t>конфликтов,моделировать</w:t>
      </w:r>
      <w:r>
        <w:rPr>
          <w:spacing w:val="-57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выхода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конфликтной ситуации.</w:t>
      </w:r>
    </w:p>
    <w:p w:rsidR="00E65D0E" w:rsidRDefault="009F5DD6">
      <w:pPr>
        <w:pStyle w:val="a3"/>
        <w:spacing w:line="272" w:lineRule="exact"/>
        <w:ind w:left="2251" w:firstLine="0"/>
      </w:pPr>
      <w:r>
        <w:t>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зрения,участвовать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дискуссии.</w:t>
      </w:r>
    </w:p>
    <w:p w:rsidR="00E65D0E" w:rsidRDefault="009F5DD6">
      <w:pPr>
        <w:pStyle w:val="a3"/>
        <w:tabs>
          <w:tab w:val="left" w:pos="2550"/>
          <w:tab w:val="left" w:pos="5332"/>
          <w:tab w:val="left" w:pos="5759"/>
          <w:tab w:val="left" w:pos="7351"/>
          <w:tab w:val="left" w:pos="9361"/>
          <w:tab w:val="left" w:pos="9896"/>
        </w:tabs>
        <w:spacing w:before="30" w:line="276" w:lineRule="auto"/>
        <w:ind w:right="421"/>
      </w:pPr>
      <w:r>
        <w:t>Осуществлять</w:t>
      </w:r>
      <w:r>
        <w:rPr>
          <w:spacing w:val="5"/>
        </w:rPr>
        <w:t xml:space="preserve"> </w:t>
      </w:r>
      <w:r>
        <w:t>совместную</w:t>
      </w:r>
      <w:r>
        <w:rPr>
          <w:spacing w:val="5"/>
        </w:rPr>
        <w:t xml:space="preserve"> </w:t>
      </w:r>
      <w:r>
        <w:t>деятельность,включая</w:t>
      </w:r>
      <w:r>
        <w:rPr>
          <w:spacing w:val="4"/>
        </w:rPr>
        <w:t xml:space="preserve"> </w:t>
      </w:r>
      <w:r>
        <w:t>взаимодействие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tab/>
        <w:t>культуры,национальной</w:t>
      </w:r>
      <w:r>
        <w:tab/>
        <w:t>и</w:t>
      </w:r>
      <w:r>
        <w:tab/>
        <w:t>религиозной</w:t>
      </w:r>
      <w:r>
        <w:tab/>
        <w:t>принадлежности</w:t>
      </w:r>
      <w:r>
        <w:tab/>
        <w:t>на</w:t>
      </w:r>
      <w:r>
        <w:tab/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ценностей,взаимопонимания</w:t>
      </w:r>
      <w:r>
        <w:rPr>
          <w:spacing w:val="1"/>
        </w:rPr>
        <w:t xml:space="preserve"> </w:t>
      </w:r>
      <w:r>
        <w:t>между 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-58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соответствия духовным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общества.</w:t>
      </w:r>
    </w:p>
    <w:p w:rsidR="00E65D0E" w:rsidRDefault="009F5DD6">
      <w:pPr>
        <w:pStyle w:val="a3"/>
        <w:spacing w:line="276" w:lineRule="auto"/>
      </w:pPr>
      <w:r>
        <w:t>Сравнивать</w:t>
      </w:r>
      <w:r>
        <w:rPr>
          <w:spacing w:val="11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выполнения</w:t>
      </w:r>
      <w:r>
        <w:rPr>
          <w:spacing w:val="12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географического</w:t>
      </w:r>
      <w:r>
        <w:rPr>
          <w:spacing w:val="11"/>
        </w:rPr>
        <w:t xml:space="preserve"> </w:t>
      </w:r>
      <w:r>
        <w:t>проекта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исходной</w:t>
      </w:r>
      <w:r>
        <w:rPr>
          <w:spacing w:val="-57"/>
        </w:rPr>
        <w:t xml:space="preserve"> </w:t>
      </w:r>
      <w:r>
        <w:t>задачей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оценивать</w:t>
      </w:r>
      <w:r>
        <w:rPr>
          <w:spacing w:val="25"/>
        </w:rPr>
        <w:t xml:space="preserve"> </w:t>
      </w:r>
      <w:r>
        <w:t>вклад</w:t>
      </w:r>
      <w:r>
        <w:rPr>
          <w:spacing w:val="24"/>
        </w:rPr>
        <w:t xml:space="preserve"> </w:t>
      </w:r>
      <w:r>
        <w:t>каждого</w:t>
      </w:r>
      <w:r>
        <w:rPr>
          <w:spacing w:val="25"/>
        </w:rPr>
        <w:t xml:space="preserve"> </w:t>
      </w:r>
      <w:r>
        <w:t>члена</w:t>
      </w:r>
      <w:r>
        <w:rPr>
          <w:spacing w:val="25"/>
        </w:rPr>
        <w:t xml:space="preserve"> </w:t>
      </w:r>
      <w:r>
        <w:t>команды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достижение</w:t>
      </w:r>
      <w:r>
        <w:rPr>
          <w:spacing w:val="23"/>
        </w:rPr>
        <w:t xml:space="preserve"> </w:t>
      </w:r>
      <w:r>
        <w:t>результатов,разделять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</w:pPr>
      <w:r>
        <w:t>сферу</w:t>
      </w:r>
      <w:r>
        <w:rPr>
          <w:spacing w:val="-6"/>
        </w:rPr>
        <w:t xml:space="preserve"> </w:t>
      </w:r>
      <w:r>
        <w:t>ответственности.</w:t>
      </w:r>
    </w:p>
    <w:p w:rsidR="00E65D0E" w:rsidRDefault="009F5DD6">
      <w:pPr>
        <w:pStyle w:val="a3"/>
        <w:spacing w:before="43" w:line="276" w:lineRule="auto"/>
      </w:pPr>
      <w:r>
        <w:t>Планировать</w:t>
      </w:r>
      <w:r>
        <w:rPr>
          <w:spacing w:val="6"/>
        </w:rPr>
        <w:t xml:space="preserve"> </w:t>
      </w:r>
      <w:r>
        <w:t>организацию</w:t>
      </w:r>
      <w:r>
        <w:rPr>
          <w:spacing w:val="6"/>
        </w:rPr>
        <w:t xml:space="preserve"> </w:t>
      </w:r>
      <w:r>
        <w:t>совместной</w:t>
      </w:r>
      <w:r>
        <w:rPr>
          <w:spacing w:val="7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выполнении</w:t>
      </w:r>
      <w:r>
        <w:rPr>
          <w:spacing w:val="9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проекта</w:t>
      </w:r>
      <w:r>
        <w:rPr>
          <w:spacing w:val="6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повышении уровня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 с глобальными</w:t>
      </w:r>
      <w:r>
        <w:rPr>
          <w:spacing w:val="-1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климата.</w:t>
      </w:r>
    </w:p>
    <w:p w:rsidR="00E65D0E" w:rsidRDefault="009F5DD6">
      <w:pPr>
        <w:pStyle w:val="a3"/>
        <w:spacing w:line="276" w:lineRule="auto"/>
      </w:pPr>
      <w:r>
        <w:t>При выполнении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работы«Определение,сравнение</w:t>
      </w:r>
      <w:r>
        <w:rPr>
          <w:spacing w:val="-1"/>
        </w:rPr>
        <w:t xml:space="preserve"> </w:t>
      </w:r>
      <w:r>
        <w:t>темпов</w:t>
      </w:r>
      <w:r>
        <w:rPr>
          <w:spacing w:val="-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60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60"/>
        </w:rPr>
        <w:t xml:space="preserve"> </w:t>
      </w:r>
      <w:r>
        <w:t>материалам»</w:t>
      </w:r>
      <w:r>
        <w:rPr>
          <w:spacing w:val="-57"/>
        </w:rPr>
        <w:t xml:space="preserve"> </w:t>
      </w:r>
      <w:r>
        <w:t>обмениваться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партнером</w:t>
      </w:r>
      <w:r>
        <w:rPr>
          <w:spacing w:val="-1"/>
        </w:rPr>
        <w:t xml:space="preserve"> </w:t>
      </w:r>
      <w:r>
        <w:t>важной</w:t>
      </w:r>
      <w:r>
        <w:rPr>
          <w:spacing w:val="-1"/>
        </w:rPr>
        <w:t xml:space="preserve"> </w:t>
      </w:r>
      <w:r>
        <w:t>информацией,участвовать в обсуждении.</w:t>
      </w:r>
    </w:p>
    <w:p w:rsidR="00E65D0E" w:rsidRDefault="009F5DD6">
      <w:pPr>
        <w:pStyle w:val="a3"/>
        <w:spacing w:line="276" w:lineRule="auto"/>
      </w:pPr>
      <w:r>
        <w:t>Сравнивать</w:t>
      </w:r>
      <w:r>
        <w:rPr>
          <w:spacing w:val="11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выполнения</w:t>
      </w:r>
      <w:r>
        <w:rPr>
          <w:spacing w:val="12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географического</w:t>
      </w:r>
      <w:r>
        <w:rPr>
          <w:spacing w:val="11"/>
        </w:rPr>
        <w:t xml:space="preserve"> </w:t>
      </w:r>
      <w:r>
        <w:t>проекта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исходной</w:t>
      </w:r>
      <w:r>
        <w:rPr>
          <w:spacing w:val="-57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 вклад</w:t>
      </w:r>
      <w:r>
        <w:rPr>
          <w:spacing w:val="-2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в достижение</w:t>
      </w:r>
      <w:r>
        <w:rPr>
          <w:spacing w:val="-1"/>
        </w:rPr>
        <w:t xml:space="preserve"> </w:t>
      </w:r>
      <w:r>
        <w:t>результатов.</w:t>
      </w:r>
    </w:p>
    <w:p w:rsidR="00E65D0E" w:rsidRDefault="009F5DD6">
      <w:pPr>
        <w:pStyle w:val="a3"/>
        <w:spacing w:line="275" w:lineRule="exact"/>
        <w:ind w:left="2251" w:firstLine="0"/>
      </w:pPr>
      <w:r>
        <w:t>Разделять</w:t>
      </w:r>
      <w:r>
        <w:rPr>
          <w:spacing w:val="-2"/>
        </w:rPr>
        <w:t xml:space="preserve"> </w:t>
      </w:r>
      <w:r>
        <w:t>сферу</w:t>
      </w:r>
      <w:r>
        <w:rPr>
          <w:spacing w:val="-6"/>
        </w:rPr>
        <w:t xml:space="preserve"> </w:t>
      </w:r>
      <w:r>
        <w:t>ответственности.</w:t>
      </w:r>
    </w:p>
    <w:p w:rsidR="00E65D0E" w:rsidRDefault="009F5DD6">
      <w:pPr>
        <w:pStyle w:val="Heading1"/>
        <w:spacing w:before="48"/>
      </w:pP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</w:t>
      </w:r>
    </w:p>
    <w:p w:rsidR="00E65D0E" w:rsidRDefault="009F5DD6">
      <w:pPr>
        <w:pStyle w:val="a3"/>
        <w:spacing w:before="36" w:line="276" w:lineRule="auto"/>
        <w:ind w:right="263"/>
      </w:pPr>
      <w:r>
        <w:t>Раскрывать</w:t>
      </w:r>
      <w:r>
        <w:rPr>
          <w:spacing w:val="11"/>
        </w:rPr>
        <w:t xml:space="preserve"> </w:t>
      </w:r>
      <w:r>
        <w:t>смысл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целенаправленной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людей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истории—</w:t>
      </w:r>
      <w:r>
        <w:rPr>
          <w:spacing w:val="-5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уровне</w:t>
      </w:r>
      <w:r>
        <w:rPr>
          <w:spacing w:val="16"/>
        </w:rPr>
        <w:t xml:space="preserve"> </w:t>
      </w:r>
      <w:r>
        <w:t>отдельно</w:t>
      </w:r>
      <w:r>
        <w:rPr>
          <w:spacing w:val="17"/>
        </w:rPr>
        <w:t xml:space="preserve"> </w:t>
      </w:r>
      <w:r>
        <w:t>взятых</w:t>
      </w:r>
      <w:r>
        <w:rPr>
          <w:spacing w:val="19"/>
        </w:rPr>
        <w:t xml:space="preserve"> </w:t>
      </w:r>
      <w:r>
        <w:t>личностей(правителей,общественных</w:t>
      </w:r>
      <w:r>
        <w:rPr>
          <w:spacing w:val="17"/>
        </w:rPr>
        <w:t xml:space="preserve"> </w:t>
      </w:r>
      <w:r>
        <w:t>деятелей,ученых,</w:t>
      </w:r>
      <w:r>
        <w:rPr>
          <w:spacing w:val="1"/>
        </w:rPr>
        <w:t xml:space="preserve"> </w:t>
      </w:r>
      <w:r>
        <w:t>деятелей</w:t>
      </w:r>
      <w:r>
        <w:rPr>
          <w:spacing w:val="31"/>
        </w:rPr>
        <w:t xml:space="preserve"> </w:t>
      </w:r>
      <w:r>
        <w:t>культуры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др.)и</w:t>
      </w:r>
      <w:r>
        <w:rPr>
          <w:spacing w:val="30"/>
        </w:rPr>
        <w:t xml:space="preserve"> </w:t>
      </w:r>
      <w:r>
        <w:t>общества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(при</w:t>
      </w:r>
      <w:r>
        <w:rPr>
          <w:spacing w:val="31"/>
        </w:rPr>
        <w:t xml:space="preserve"> </w:t>
      </w:r>
      <w:r>
        <w:t>характеристике</w:t>
      </w:r>
      <w:r>
        <w:rPr>
          <w:spacing w:val="29"/>
        </w:rPr>
        <w:t xml:space="preserve"> </w:t>
      </w:r>
      <w:r>
        <w:t>целей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движений,реформ и революций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т.д.).</w:t>
      </w:r>
    </w:p>
    <w:p w:rsidR="00E65D0E" w:rsidRDefault="009F5DD6">
      <w:pPr>
        <w:pStyle w:val="a3"/>
        <w:spacing w:before="1" w:line="276" w:lineRule="auto"/>
        <w:ind w:right="475"/>
        <w:jc w:val="both"/>
      </w:pPr>
      <w:r>
        <w:t>Определять способ решения поисковых,исследовательских,творческих задач по</w:t>
      </w:r>
      <w:r>
        <w:rPr>
          <w:spacing w:val="1"/>
        </w:rPr>
        <w:t xml:space="preserve"> </w:t>
      </w:r>
      <w:r>
        <w:t>истории(включая использование на разных этапах обучения сначала предложенных,а</w:t>
      </w:r>
      <w:r>
        <w:rPr>
          <w:spacing w:val="1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самостоятельно определяемых плана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источников информации).</w:t>
      </w:r>
    </w:p>
    <w:p w:rsidR="00E65D0E" w:rsidRDefault="009F5DD6">
      <w:pPr>
        <w:pStyle w:val="a3"/>
        <w:spacing w:line="276" w:lineRule="auto"/>
        <w:ind w:right="263"/>
      </w:pPr>
      <w:r>
        <w:t>Осуществлять</w:t>
      </w:r>
      <w:r>
        <w:rPr>
          <w:spacing w:val="17"/>
        </w:rPr>
        <w:t xml:space="preserve"> </w:t>
      </w:r>
      <w:r>
        <w:t>самоконтроль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рефлексию</w:t>
      </w:r>
      <w:r>
        <w:rPr>
          <w:spacing w:val="15"/>
        </w:rPr>
        <w:t xml:space="preserve"> </w:t>
      </w:r>
      <w:r>
        <w:t>применительно</w:t>
      </w:r>
      <w:r>
        <w:rPr>
          <w:spacing w:val="16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результатам</w:t>
      </w:r>
      <w:r>
        <w:rPr>
          <w:spacing w:val="15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деятельности,соотнося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исторической</w:t>
      </w:r>
      <w:r>
        <w:rPr>
          <w:spacing w:val="61"/>
        </w:rPr>
        <w:t xml:space="preserve"> </w:t>
      </w:r>
      <w:r>
        <w:t>информацией,содержащейся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исторической литературе.</w:t>
      </w:r>
    </w:p>
    <w:p w:rsidR="00E65D0E" w:rsidRDefault="009F5DD6">
      <w:pPr>
        <w:pStyle w:val="a3"/>
        <w:spacing w:line="276" w:lineRule="auto"/>
        <w:ind w:right="261"/>
        <w:jc w:val="both"/>
      </w:pPr>
      <w:r>
        <w:t>Самостоятельно составлять алгоритм решения географических задач и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 предлагаемые</w:t>
      </w:r>
      <w:r>
        <w:rPr>
          <w:spacing w:val="-2"/>
        </w:rPr>
        <w:t xml:space="preserve"> </w:t>
      </w:r>
      <w:r>
        <w:t>варианты решений.</w:t>
      </w:r>
    </w:p>
    <w:p w:rsidR="00E65D0E" w:rsidRDefault="009F5DD6">
      <w:pPr>
        <w:pStyle w:val="a3"/>
        <w:spacing w:line="276" w:lineRule="auto"/>
        <w:ind w:right="266"/>
        <w:jc w:val="both"/>
      </w:pPr>
      <w:r>
        <w:t>Особенности реализации основных направлений и форм учебно-исследовательской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 деятельности</w:t>
      </w:r>
    </w:p>
    <w:p w:rsidR="00E65D0E" w:rsidRDefault="009F5DD6">
      <w:pPr>
        <w:pStyle w:val="a3"/>
        <w:spacing w:line="276" w:lineRule="auto"/>
        <w:ind w:right="263"/>
      </w:pPr>
      <w:r>
        <w:t>Одним</w:t>
      </w:r>
      <w:r>
        <w:rPr>
          <w:spacing w:val="26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важнейших</w:t>
      </w:r>
      <w:r>
        <w:rPr>
          <w:spacing w:val="26"/>
        </w:rPr>
        <w:t xml:space="preserve"> </w:t>
      </w:r>
      <w:r>
        <w:t>путей</w:t>
      </w:r>
      <w:r>
        <w:rPr>
          <w:spacing w:val="27"/>
        </w:rPr>
        <w:t xml:space="preserve"> </w:t>
      </w:r>
      <w:r>
        <w:t>формирования</w:t>
      </w:r>
      <w:r>
        <w:rPr>
          <w:spacing w:val="26"/>
        </w:rPr>
        <w:t xml:space="preserve"> </w:t>
      </w:r>
      <w:r>
        <w:t>универсальных</w:t>
      </w:r>
      <w:r>
        <w:rPr>
          <w:spacing w:val="31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(УУД)в основной</w:t>
      </w:r>
      <w:r>
        <w:rPr>
          <w:spacing w:val="1"/>
        </w:rPr>
        <w:t xml:space="preserve"> </w:t>
      </w:r>
      <w:r>
        <w:t>школе является</w:t>
      </w:r>
      <w:r>
        <w:rPr>
          <w:spacing w:val="60"/>
        </w:rPr>
        <w:t xml:space="preserve"> </w:t>
      </w:r>
      <w:r>
        <w:t>включение обучающихся в</w:t>
      </w:r>
      <w:r>
        <w:rPr>
          <w:spacing w:val="60"/>
        </w:rPr>
        <w:t xml:space="preserve"> </w:t>
      </w:r>
      <w:r>
        <w:t>учебно-исследовательскую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деятельность(УИПД),которая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40"/>
        </w:rPr>
        <w:t xml:space="preserve"> </w:t>
      </w:r>
      <w:r>
        <w:t>организаций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получении</w:t>
      </w:r>
      <w:r>
        <w:rPr>
          <w:spacing w:val="40"/>
        </w:rPr>
        <w:t xml:space="preserve"> </w:t>
      </w:r>
      <w:r>
        <w:t>основного</w:t>
      </w:r>
      <w:r>
        <w:rPr>
          <w:spacing w:val="40"/>
        </w:rPr>
        <w:t xml:space="preserve"> </w:t>
      </w:r>
      <w:r>
        <w:t>общего</w:t>
      </w:r>
      <w:r>
        <w:rPr>
          <w:spacing w:val="39"/>
        </w:rPr>
        <w:t xml:space="preserve"> </w:t>
      </w:r>
      <w:r>
        <w:t>образования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формирования УУД,разработанной</w:t>
      </w:r>
      <w:r>
        <w:rPr>
          <w:spacing w:val="-1"/>
        </w:rPr>
        <w:t xml:space="preserve"> </w:t>
      </w:r>
      <w:r>
        <w:t>в каждой организации.</w:t>
      </w:r>
    </w:p>
    <w:p w:rsidR="00E65D0E" w:rsidRDefault="009F5DD6">
      <w:pPr>
        <w:pStyle w:val="a3"/>
        <w:tabs>
          <w:tab w:val="left" w:pos="2994"/>
          <w:tab w:val="left" w:pos="3706"/>
          <w:tab w:val="left" w:pos="4030"/>
          <w:tab w:val="left" w:pos="5404"/>
          <w:tab w:val="left" w:pos="7588"/>
          <w:tab w:val="left" w:pos="8732"/>
          <w:tab w:val="left" w:pos="10550"/>
        </w:tabs>
        <w:spacing w:before="1" w:line="276" w:lineRule="auto"/>
        <w:ind w:right="265"/>
      </w:pPr>
      <w:r>
        <w:t>Организация</w:t>
      </w:r>
      <w:r>
        <w:rPr>
          <w:spacing w:val="32"/>
        </w:rPr>
        <w:t xml:space="preserve"> </w:t>
      </w:r>
      <w:r>
        <w:t>УИПД</w:t>
      </w:r>
      <w:r>
        <w:rPr>
          <w:spacing w:val="34"/>
        </w:rPr>
        <w:t xml:space="preserve"> </w:t>
      </w:r>
      <w:r>
        <w:t>призвана</w:t>
      </w:r>
      <w:r>
        <w:rPr>
          <w:spacing w:val="34"/>
        </w:rPr>
        <w:t xml:space="preserve"> </w:t>
      </w:r>
      <w:r>
        <w:t>обеспечивать</w:t>
      </w:r>
      <w:r>
        <w:rPr>
          <w:spacing w:val="36"/>
        </w:rPr>
        <w:t xml:space="preserve"> </w:t>
      </w:r>
      <w:r>
        <w:t>формирование</w:t>
      </w:r>
      <w:r>
        <w:rPr>
          <w:spacing w:val="36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обучающихся</w:t>
      </w:r>
      <w:r>
        <w:rPr>
          <w:spacing w:val="35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применения</w:t>
      </w:r>
      <w:r>
        <w:tab/>
        <w:t>УУД</w:t>
      </w:r>
      <w:r>
        <w:tab/>
        <w:t>в</w:t>
      </w:r>
      <w:r>
        <w:tab/>
        <w:t>жизненных</w:t>
      </w:r>
      <w:r>
        <w:tab/>
        <w:t>ситуациях,навыков</w:t>
      </w:r>
      <w:r>
        <w:tab/>
        <w:t>учебного</w:t>
      </w:r>
      <w:r>
        <w:tab/>
        <w:t>сотрудничества</w:t>
      </w:r>
      <w:r>
        <w:tab/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28"/>
        </w:rPr>
        <w:t xml:space="preserve"> </w:t>
      </w:r>
      <w:r>
        <w:t>взаимодействия</w:t>
      </w:r>
      <w:r>
        <w:rPr>
          <w:spacing w:val="28"/>
        </w:rPr>
        <w:t xml:space="preserve"> </w:t>
      </w:r>
      <w:r>
        <w:t>со</w:t>
      </w:r>
      <w:r>
        <w:rPr>
          <w:spacing w:val="28"/>
        </w:rPr>
        <w:t xml:space="preserve"> </w:t>
      </w:r>
      <w:r>
        <w:t>сверстниками,обучающимися</w:t>
      </w:r>
      <w:r>
        <w:rPr>
          <w:spacing w:val="29"/>
        </w:rPr>
        <w:t xml:space="preserve"> </w:t>
      </w:r>
      <w:r>
        <w:t>младшего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возраста,взрослыми.</w:t>
      </w:r>
    </w:p>
    <w:p w:rsidR="00E65D0E" w:rsidRDefault="009F5DD6">
      <w:pPr>
        <w:pStyle w:val="a3"/>
        <w:tabs>
          <w:tab w:val="left" w:pos="3008"/>
          <w:tab w:val="left" w:pos="4156"/>
          <w:tab w:val="left" w:pos="5170"/>
          <w:tab w:val="left" w:pos="7804"/>
          <w:tab w:val="left" w:pos="9718"/>
        </w:tabs>
        <w:spacing w:line="276" w:lineRule="auto"/>
        <w:ind w:right="263"/>
      </w:pPr>
      <w:r>
        <w:t>УИПД</w:t>
      </w:r>
      <w:r>
        <w:rPr>
          <w:spacing w:val="21"/>
        </w:rPr>
        <w:t xml:space="preserve"> </w:t>
      </w:r>
      <w:r>
        <w:t>обучающихся</w:t>
      </w:r>
      <w:r>
        <w:rPr>
          <w:spacing w:val="22"/>
        </w:rPr>
        <w:t xml:space="preserve"> </w:t>
      </w:r>
      <w:r>
        <w:t>должна</w:t>
      </w:r>
      <w:r>
        <w:rPr>
          <w:spacing w:val="21"/>
        </w:rPr>
        <w:t xml:space="preserve"> </w:t>
      </w:r>
      <w:r>
        <w:t>быть</w:t>
      </w:r>
      <w:r>
        <w:rPr>
          <w:spacing w:val="23"/>
        </w:rPr>
        <w:t xml:space="preserve"> </w:t>
      </w:r>
      <w:r>
        <w:t>сориентирована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формирование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развитие</w:t>
      </w:r>
      <w:r>
        <w:rPr>
          <w:spacing w:val="27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школьников</w:t>
      </w:r>
      <w:r>
        <w:tab/>
        <w:t>научного</w:t>
      </w:r>
      <w:r>
        <w:tab/>
        <w:t>способа</w:t>
      </w:r>
      <w:r>
        <w:tab/>
        <w:t>мышления,устойчивого</w:t>
      </w:r>
      <w:r>
        <w:tab/>
        <w:t>познавательного</w:t>
      </w:r>
      <w:r>
        <w:tab/>
        <w:t>интереса,</w:t>
      </w:r>
      <w:r>
        <w:rPr>
          <w:spacing w:val="1"/>
        </w:rPr>
        <w:t xml:space="preserve"> </w:t>
      </w:r>
      <w:r>
        <w:t>готовности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постоянному</w:t>
      </w:r>
      <w:r>
        <w:rPr>
          <w:spacing w:val="12"/>
        </w:rPr>
        <w:t xml:space="preserve"> </w:t>
      </w:r>
      <w:r>
        <w:t>саморазвитию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самообразованию,способности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личностно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</w:t>
      </w:r>
      <w:r>
        <w:rPr>
          <w:spacing w:val="-5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проблем.</w:t>
      </w:r>
    </w:p>
    <w:p w:rsidR="00E65D0E" w:rsidRDefault="009F5DD6">
      <w:pPr>
        <w:pStyle w:val="a3"/>
        <w:spacing w:line="276" w:lineRule="auto"/>
        <w:ind w:right="263"/>
      </w:pPr>
      <w:r>
        <w:t>УИПД</w:t>
      </w:r>
      <w:r>
        <w:rPr>
          <w:spacing w:val="8"/>
        </w:rPr>
        <w:t xml:space="preserve"> </w:t>
      </w:r>
      <w:r>
        <w:t>может</w:t>
      </w:r>
      <w:r>
        <w:rPr>
          <w:spacing w:val="10"/>
        </w:rPr>
        <w:t xml:space="preserve"> </w:t>
      </w:r>
      <w:r>
        <w:t>осуществляться</w:t>
      </w:r>
      <w:r>
        <w:rPr>
          <w:spacing w:val="9"/>
        </w:rPr>
        <w:t xml:space="preserve"> </w:t>
      </w:r>
      <w:r>
        <w:t>обучающимися</w:t>
      </w:r>
      <w:r>
        <w:rPr>
          <w:spacing w:val="9"/>
        </w:rPr>
        <w:t xml:space="preserve"> </w:t>
      </w:r>
      <w:r>
        <w:t>индивидуально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коллективно(в</w:t>
      </w:r>
      <w:r>
        <w:rPr>
          <w:spacing w:val="-57"/>
        </w:rPr>
        <w:t xml:space="preserve"> </w:t>
      </w:r>
      <w:r>
        <w:t>составе малых</w:t>
      </w:r>
      <w:r>
        <w:rPr>
          <w:spacing w:val="1"/>
        </w:rPr>
        <w:t xml:space="preserve"> </w:t>
      </w:r>
      <w:r>
        <w:t>групп,класса).</w:t>
      </w:r>
    </w:p>
    <w:p w:rsidR="00E65D0E" w:rsidRDefault="009F5DD6">
      <w:pPr>
        <w:pStyle w:val="a3"/>
        <w:tabs>
          <w:tab w:val="left" w:pos="3219"/>
          <w:tab w:val="left" w:pos="4339"/>
          <w:tab w:val="left" w:pos="7523"/>
          <w:tab w:val="left" w:pos="7894"/>
          <w:tab w:val="left" w:pos="9242"/>
        </w:tabs>
        <w:spacing w:line="276" w:lineRule="auto"/>
        <w:ind w:right="261"/>
      </w:pPr>
      <w:r>
        <w:t>Результаты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проектов,реализуемых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6"/>
        </w:rPr>
        <w:t xml:space="preserve"> </w:t>
      </w:r>
      <w:r>
        <w:t>урочной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внеурочной</w:t>
      </w:r>
      <w:r>
        <w:rPr>
          <w:spacing w:val="12"/>
        </w:rPr>
        <w:t xml:space="preserve"> </w:t>
      </w:r>
      <w:r>
        <w:t>деятельности,являются</w:t>
      </w:r>
      <w:r>
        <w:rPr>
          <w:spacing w:val="12"/>
        </w:rPr>
        <w:t xml:space="preserve"> </w:t>
      </w:r>
      <w:r>
        <w:t>важнейшими</w:t>
      </w:r>
      <w:r>
        <w:rPr>
          <w:spacing w:val="10"/>
        </w:rPr>
        <w:t xml:space="preserve"> </w:t>
      </w:r>
      <w:r>
        <w:t>показателями</w:t>
      </w:r>
      <w:r>
        <w:rPr>
          <w:spacing w:val="15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сформированно- 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познавательных,коммуникативных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tab/>
        <w:t>учебных</w:t>
      </w:r>
      <w:r>
        <w:tab/>
        <w:t>действий,исследовательских</w:t>
      </w:r>
      <w:r>
        <w:tab/>
        <w:t>и</w:t>
      </w:r>
      <w:r>
        <w:tab/>
        <w:t>проектных</w:t>
      </w:r>
      <w:r>
        <w:tab/>
        <w:t>компетенций,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2"/>
        </w:rPr>
        <w:t xml:space="preserve"> </w:t>
      </w:r>
      <w:r>
        <w:t>знаний.В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оценивания</w:t>
      </w:r>
      <w:r>
        <w:rPr>
          <w:spacing w:val="2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проектной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универсальные</w:t>
      </w:r>
      <w:r>
        <w:rPr>
          <w:spacing w:val="18"/>
        </w:rPr>
        <w:t xml:space="preserve"> </w:t>
      </w:r>
      <w:r>
        <w:t>учебные</w:t>
      </w:r>
      <w:r>
        <w:rPr>
          <w:spacing w:val="13"/>
        </w:rPr>
        <w:t xml:space="preserve"> </w:t>
      </w:r>
      <w:r>
        <w:t>действия</w:t>
      </w:r>
      <w:r>
        <w:rPr>
          <w:spacing w:val="21"/>
        </w:rPr>
        <w:t xml:space="preserve"> </w:t>
      </w:r>
      <w:r>
        <w:t>оцениваются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протяжении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</w:pPr>
      <w:r>
        <w:t>всего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их формирования.</w:t>
      </w:r>
    </w:p>
    <w:p w:rsidR="00E65D0E" w:rsidRDefault="009F5DD6">
      <w:pPr>
        <w:pStyle w:val="a3"/>
        <w:tabs>
          <w:tab w:val="left" w:pos="5288"/>
          <w:tab w:val="left" w:pos="6732"/>
          <w:tab w:val="left" w:pos="8869"/>
          <w:tab w:val="left" w:pos="10117"/>
        </w:tabs>
        <w:spacing w:before="43" w:line="276" w:lineRule="auto"/>
        <w:ind w:right="263"/>
      </w:pPr>
      <w:r>
        <w:t>Материально-техническое</w:t>
      </w:r>
      <w:r>
        <w:tab/>
        <w:t>оснащение</w:t>
      </w:r>
      <w:r>
        <w:tab/>
        <w:t>образовательного</w:t>
      </w:r>
      <w:r>
        <w:tab/>
        <w:t>процесса</w:t>
      </w:r>
      <w:r>
        <w:tab/>
      </w:r>
      <w:r>
        <w:rPr>
          <w:spacing w:val="-1"/>
        </w:rPr>
        <w:t>должно</w:t>
      </w:r>
      <w:r>
        <w:rPr>
          <w:spacing w:val="-57"/>
        </w:rPr>
        <w:t xml:space="preserve"> </w:t>
      </w:r>
      <w:r>
        <w:t>обеспечивать возможность включения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обучающихся в</w:t>
      </w:r>
      <w:r>
        <w:rPr>
          <w:spacing w:val="-1"/>
        </w:rPr>
        <w:t xml:space="preserve"> </w:t>
      </w:r>
      <w:r>
        <w:t>УИПД.</w:t>
      </w:r>
    </w:p>
    <w:p w:rsidR="00E65D0E" w:rsidRDefault="009F5DD6">
      <w:pPr>
        <w:pStyle w:val="a3"/>
        <w:tabs>
          <w:tab w:val="left" w:pos="2761"/>
          <w:tab w:val="left" w:pos="3618"/>
          <w:tab w:val="left" w:pos="3827"/>
          <w:tab w:val="left" w:pos="4325"/>
          <w:tab w:val="left" w:pos="5441"/>
          <w:tab w:val="left" w:pos="5787"/>
          <w:tab w:val="left" w:pos="6347"/>
          <w:tab w:val="left" w:pos="7042"/>
          <w:tab w:val="left" w:pos="7323"/>
          <w:tab w:val="left" w:pos="7937"/>
          <w:tab w:val="left" w:pos="8119"/>
          <w:tab w:val="left" w:pos="8425"/>
          <w:tab w:val="left" w:pos="8462"/>
          <w:tab w:val="left" w:pos="8510"/>
          <w:tab w:val="left" w:pos="9338"/>
          <w:tab w:val="left" w:pos="9605"/>
        </w:tabs>
        <w:spacing w:line="276" w:lineRule="auto"/>
        <w:ind w:right="263"/>
      </w:pPr>
      <w:r>
        <w:t>С</w:t>
      </w:r>
      <w:r>
        <w:tab/>
        <w:t>учетом</w:t>
      </w:r>
      <w:r>
        <w:tab/>
      </w:r>
      <w:r>
        <w:tab/>
        <w:t>вероятности</w:t>
      </w:r>
      <w:r>
        <w:tab/>
        <w:t>возникновения</w:t>
      </w:r>
      <w:r>
        <w:tab/>
      </w:r>
      <w:r>
        <w:tab/>
        <w:t>особых</w:t>
      </w:r>
      <w:r>
        <w:tab/>
      </w:r>
      <w:r>
        <w:tab/>
        <w:t>условий</w:t>
      </w:r>
      <w:r>
        <w:tab/>
      </w:r>
      <w:r>
        <w:tab/>
      </w:r>
      <w:r>
        <w:rPr>
          <w:spacing w:val="-1"/>
        </w:rPr>
        <w:t>организации</w:t>
      </w:r>
      <w:r>
        <w:rPr>
          <w:spacing w:val="-57"/>
        </w:rPr>
        <w:t xml:space="preserve"> </w:t>
      </w:r>
      <w:r>
        <w:t>образовательного</w:t>
      </w:r>
      <w:r>
        <w:tab/>
        <w:t>процесса(сложные</w:t>
      </w:r>
      <w:r>
        <w:tab/>
        <w:t>погодные</w:t>
      </w:r>
      <w:r>
        <w:tab/>
        <w:t>условия</w:t>
      </w:r>
      <w:r>
        <w:tab/>
      </w:r>
      <w:r>
        <w:tab/>
        <w:t>и</w:t>
      </w:r>
      <w:r>
        <w:tab/>
      </w:r>
      <w:r>
        <w:tab/>
      </w:r>
      <w:r>
        <w:tab/>
        <w:t>эпидемиологическая</w:t>
      </w:r>
      <w:r>
        <w:rPr>
          <w:spacing w:val="1"/>
        </w:rPr>
        <w:t xml:space="preserve"> </w:t>
      </w:r>
      <w:r>
        <w:t>обстановка;удаленность</w:t>
      </w:r>
      <w:r>
        <w:tab/>
        <w:t>образовательной</w:t>
      </w:r>
      <w:r>
        <w:tab/>
        <w:t>организации</w:t>
      </w:r>
      <w:r>
        <w:tab/>
        <w:t>от</w:t>
      </w:r>
      <w:r>
        <w:tab/>
      </w:r>
      <w:r>
        <w:tab/>
        <w:t>места</w:t>
      </w:r>
      <w:r>
        <w:tab/>
        <w:t>проживания</w:t>
      </w:r>
      <w:r>
        <w:rPr>
          <w:spacing w:val="1"/>
        </w:rPr>
        <w:t xml:space="preserve"> </w:t>
      </w:r>
      <w:r>
        <w:t>обучающихся;возникшие</w:t>
      </w:r>
      <w:r>
        <w:rPr>
          <w:spacing w:val="1"/>
        </w:rPr>
        <w:t xml:space="preserve"> </w:t>
      </w:r>
      <w:r>
        <w:t>у обучающегося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здоровьем;выбор</w:t>
      </w:r>
      <w:r>
        <w:rPr>
          <w:spacing w:val="1"/>
        </w:rPr>
        <w:t xml:space="preserve"> </w:t>
      </w:r>
      <w:r>
        <w:t>обучающимся</w:t>
      </w:r>
      <w:r>
        <w:rPr>
          <w:spacing w:val="-57"/>
        </w:rPr>
        <w:t xml:space="preserve"> </w:t>
      </w:r>
      <w:r>
        <w:t>индивидуальной</w:t>
      </w:r>
      <w:r>
        <w:rPr>
          <w:spacing w:val="38"/>
        </w:rPr>
        <w:t xml:space="preserve"> </w:t>
      </w:r>
      <w:r>
        <w:t>траектории</w:t>
      </w:r>
      <w:r>
        <w:rPr>
          <w:spacing w:val="38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заочной</w:t>
      </w:r>
      <w:r>
        <w:rPr>
          <w:spacing w:val="39"/>
        </w:rPr>
        <w:t xml:space="preserve"> </w:t>
      </w:r>
      <w:r>
        <w:t>формы</w:t>
      </w:r>
      <w:r>
        <w:rPr>
          <w:spacing w:val="38"/>
        </w:rPr>
        <w:t xml:space="preserve"> </w:t>
      </w:r>
      <w:r>
        <w:t>обучения)учебно-исследовательская</w:t>
      </w:r>
      <w:r>
        <w:rPr>
          <w:spacing w:val="3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дистанционном</w:t>
      </w:r>
      <w:r>
        <w:rPr>
          <w:spacing w:val="-3"/>
        </w:rPr>
        <w:t xml:space="preserve"> </w:t>
      </w:r>
      <w:r>
        <w:t>формате.</w:t>
      </w:r>
    </w:p>
    <w:p w:rsidR="00E65D0E" w:rsidRDefault="009F5DD6">
      <w:pPr>
        <w:pStyle w:val="a3"/>
        <w:tabs>
          <w:tab w:val="left" w:pos="3104"/>
          <w:tab w:val="left" w:pos="3303"/>
          <w:tab w:val="left" w:pos="3684"/>
          <w:tab w:val="left" w:pos="3764"/>
          <w:tab w:val="left" w:pos="4385"/>
          <w:tab w:val="left" w:pos="5068"/>
          <w:tab w:val="left" w:pos="6083"/>
          <w:tab w:val="left" w:pos="6874"/>
          <w:tab w:val="left" w:pos="7627"/>
          <w:tab w:val="left" w:pos="8155"/>
          <w:tab w:val="left" w:pos="8391"/>
          <w:tab w:val="left" w:pos="9317"/>
          <w:tab w:val="left" w:pos="9845"/>
        </w:tabs>
        <w:spacing w:before="1" w:line="276" w:lineRule="auto"/>
        <w:ind w:right="380"/>
      </w:pPr>
      <w:r>
        <w:t>Особенности</w:t>
      </w:r>
      <w:r>
        <w:rPr>
          <w:spacing w:val="49"/>
        </w:rPr>
        <w:t xml:space="preserve"> </w:t>
      </w:r>
      <w:r>
        <w:t>реализации</w:t>
      </w:r>
      <w:r>
        <w:rPr>
          <w:spacing w:val="51"/>
        </w:rPr>
        <w:t xml:space="preserve"> </w:t>
      </w:r>
      <w:r>
        <w:t>учебно-исследовательской</w:t>
      </w:r>
      <w:r>
        <w:rPr>
          <w:spacing w:val="48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Особенность</w:t>
      </w:r>
      <w:r>
        <w:rPr>
          <w:spacing w:val="-57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деятельности(далее— УИД)состоит</w:t>
      </w:r>
      <w:r>
        <w:rPr>
          <w:spacing w:val="60"/>
        </w:rPr>
        <w:t xml:space="preserve"> </w:t>
      </w:r>
      <w:r>
        <w:t>в том,что</w:t>
      </w:r>
      <w:r>
        <w:rPr>
          <w:spacing w:val="60"/>
        </w:rPr>
        <w:t xml:space="preserve"> </w:t>
      </w:r>
      <w:r>
        <w:t>она нацелена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решение</w:t>
      </w:r>
      <w:r>
        <w:rPr>
          <w:spacing w:val="5"/>
        </w:rPr>
        <w:t xml:space="preserve"> </w:t>
      </w:r>
      <w:r>
        <w:t>обучающимися</w:t>
      </w:r>
      <w:r>
        <w:rPr>
          <w:spacing w:val="6"/>
        </w:rPr>
        <w:t xml:space="preserve"> </w:t>
      </w:r>
      <w:r>
        <w:t>познавательной</w:t>
      </w:r>
      <w:r>
        <w:rPr>
          <w:spacing w:val="5"/>
        </w:rPr>
        <w:t xml:space="preserve"> </w:t>
      </w:r>
      <w:r>
        <w:t>проблемы,носит</w:t>
      </w:r>
      <w:r>
        <w:rPr>
          <w:spacing w:val="7"/>
        </w:rPr>
        <w:t xml:space="preserve"> </w:t>
      </w:r>
      <w:r>
        <w:t>теоретический</w:t>
      </w:r>
      <w:r>
        <w:rPr>
          <w:spacing w:val="4"/>
        </w:rPr>
        <w:t xml:space="preserve"> </w:t>
      </w:r>
      <w:r>
        <w:t>характер,</w:t>
      </w:r>
      <w:r>
        <w:rPr>
          <w:spacing w:val="-57"/>
        </w:rPr>
        <w:t xml:space="preserve"> </w:t>
      </w:r>
      <w:r>
        <w:t>ориентирована</w:t>
      </w:r>
      <w:r>
        <w:tab/>
      </w:r>
      <w:r>
        <w:tab/>
        <w:t>на</w:t>
      </w:r>
      <w:r>
        <w:tab/>
      </w:r>
      <w:r>
        <w:tab/>
        <w:t>получение</w:t>
      </w:r>
      <w:r>
        <w:tab/>
        <w:t>обучающимися</w:t>
      </w:r>
      <w:r>
        <w:tab/>
        <w:t>субъективно</w:t>
      </w:r>
      <w:r>
        <w:tab/>
        <w:t>нового</w:t>
      </w:r>
      <w:r>
        <w:tab/>
        <w:t>знания(ранее</w:t>
      </w:r>
      <w:r>
        <w:rPr>
          <w:spacing w:val="1"/>
        </w:rPr>
        <w:t xml:space="preserve"> </w:t>
      </w:r>
      <w:r>
        <w:t>неизвестного</w:t>
      </w:r>
      <w:r>
        <w:tab/>
        <w:t>или</w:t>
      </w:r>
      <w:r>
        <w:tab/>
        <w:t>мало</w:t>
      </w:r>
      <w:r>
        <w:tab/>
        <w:t>известного),на</w:t>
      </w:r>
      <w:r>
        <w:tab/>
        <w:t>организацию</w:t>
      </w:r>
      <w:r>
        <w:tab/>
        <w:t>его</w:t>
      </w:r>
      <w:r>
        <w:tab/>
        <w:t>теоретической</w:t>
      </w:r>
      <w:r>
        <w:tab/>
        <w:t>опытно-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-1"/>
        </w:rPr>
        <w:t xml:space="preserve"> </w:t>
      </w:r>
      <w:r>
        <w:t>проверки.</w:t>
      </w:r>
    </w:p>
    <w:p w:rsidR="00E65D0E" w:rsidRDefault="009F5DD6">
      <w:pPr>
        <w:pStyle w:val="a3"/>
        <w:tabs>
          <w:tab w:val="left" w:pos="4429"/>
          <w:tab w:val="left" w:pos="5316"/>
          <w:tab w:val="left" w:pos="6945"/>
          <w:tab w:val="left" w:pos="7750"/>
          <w:tab w:val="left" w:pos="8715"/>
          <w:tab w:val="left" w:pos="9285"/>
        </w:tabs>
        <w:spacing w:line="276" w:lineRule="auto"/>
        <w:ind w:right="266"/>
      </w:pPr>
      <w:r>
        <w:t>Исследовательские</w:t>
      </w:r>
      <w:r>
        <w:tab/>
        <w:t>задачи</w:t>
      </w:r>
      <w:r>
        <w:tab/>
        <w:t>представляют</w:t>
      </w:r>
      <w:r>
        <w:tab/>
        <w:t>собой</w:t>
      </w:r>
      <w:r>
        <w:tab/>
        <w:t>особый</w:t>
      </w:r>
      <w:r>
        <w:tab/>
        <w:t>вид</w:t>
      </w:r>
      <w:r>
        <w:tab/>
      </w:r>
      <w:r>
        <w:rPr>
          <w:spacing w:val="-1"/>
        </w:rPr>
        <w:t>педагогической</w:t>
      </w:r>
      <w:r>
        <w:rPr>
          <w:spacing w:val="-57"/>
        </w:rPr>
        <w:t xml:space="preserve"> </w:t>
      </w:r>
      <w:r>
        <w:t>установки,ориентированной:</w:t>
      </w:r>
    </w:p>
    <w:p w:rsidR="00E65D0E" w:rsidRDefault="009F5DD6">
      <w:pPr>
        <w:pStyle w:val="a3"/>
        <w:tabs>
          <w:tab w:val="left" w:pos="2972"/>
          <w:tab w:val="left" w:pos="3967"/>
          <w:tab w:val="left" w:pos="5618"/>
        </w:tabs>
        <w:spacing w:before="1" w:line="276" w:lineRule="auto"/>
        <w:ind w:right="268"/>
      </w:pPr>
      <w:r>
        <w:t>на</w:t>
      </w:r>
      <w:r>
        <w:rPr>
          <w:spacing w:val="2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школьников</w:t>
      </w:r>
      <w:r>
        <w:rPr>
          <w:spacing w:val="3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поиска</w:t>
      </w:r>
      <w:r>
        <w:rPr>
          <w:spacing w:val="2"/>
        </w:rPr>
        <w:t xml:space="preserve"> </w:t>
      </w:r>
      <w:r>
        <w:t>ответов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проблемные</w:t>
      </w:r>
      <w:r>
        <w:rPr>
          <w:spacing w:val="-57"/>
        </w:rPr>
        <w:t xml:space="preserve"> </w:t>
      </w:r>
      <w:r>
        <w:t>вопросы,предполагающие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61"/>
        </w:rPr>
        <w:t xml:space="preserve"> </w:t>
      </w:r>
      <w:r>
        <w:t>знаний,а</w:t>
      </w:r>
      <w:r>
        <w:rPr>
          <w:spacing w:val="1"/>
        </w:rPr>
        <w:t xml:space="preserve"> </w:t>
      </w:r>
      <w:r>
        <w:t>получение</w:t>
      </w:r>
      <w:r>
        <w:tab/>
        <w:t>новых</w:t>
      </w:r>
      <w:r>
        <w:tab/>
        <w:t>посредством</w:t>
      </w:r>
      <w:r>
        <w:tab/>
        <w:t>размышлений,рассуждений,предположений,</w:t>
      </w:r>
      <w:r>
        <w:rPr>
          <w:spacing w:val="1"/>
        </w:rPr>
        <w:t xml:space="preserve"> </w:t>
      </w:r>
      <w:r>
        <w:t>экспериментирования;</w:t>
      </w:r>
    </w:p>
    <w:p w:rsidR="00E65D0E" w:rsidRDefault="009F5DD6">
      <w:pPr>
        <w:pStyle w:val="a3"/>
        <w:spacing w:line="276" w:lineRule="auto"/>
      </w:pPr>
      <w:r>
        <w:t>на</w:t>
      </w:r>
      <w:r>
        <w:rPr>
          <w:spacing w:val="45"/>
        </w:rPr>
        <w:t xml:space="preserve"> </w:t>
      </w:r>
      <w:r>
        <w:t>овладение</w:t>
      </w:r>
      <w:r>
        <w:rPr>
          <w:spacing w:val="45"/>
        </w:rPr>
        <w:t xml:space="preserve"> </w:t>
      </w:r>
      <w:r>
        <w:t>школьниками</w:t>
      </w:r>
      <w:r>
        <w:rPr>
          <w:spacing w:val="47"/>
        </w:rPr>
        <w:t xml:space="preserve"> </w:t>
      </w:r>
      <w:r>
        <w:t>основными</w:t>
      </w:r>
      <w:r>
        <w:rPr>
          <w:spacing w:val="45"/>
        </w:rPr>
        <w:t xml:space="preserve"> </w:t>
      </w:r>
      <w:r>
        <w:t>научно-исследовательскими</w:t>
      </w:r>
      <w:r>
        <w:rPr>
          <w:spacing w:val="49"/>
        </w:rPr>
        <w:t xml:space="preserve"> </w:t>
      </w:r>
      <w:r>
        <w:t>умениями</w:t>
      </w:r>
      <w:r>
        <w:rPr>
          <w:spacing w:val="-57"/>
        </w:rPr>
        <w:t xml:space="preserve"> </w:t>
      </w:r>
      <w:r>
        <w:t>(умения</w:t>
      </w:r>
      <w:r>
        <w:rPr>
          <w:spacing w:val="21"/>
        </w:rPr>
        <w:t xml:space="preserve"> </w:t>
      </w:r>
      <w:r>
        <w:t>формулировать</w:t>
      </w:r>
      <w:r>
        <w:rPr>
          <w:spacing w:val="23"/>
        </w:rPr>
        <w:t xml:space="preserve"> </w:t>
      </w:r>
      <w:r>
        <w:t>гипотезу</w:t>
      </w:r>
      <w:r>
        <w:rPr>
          <w:spacing w:val="1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прогноз,планировать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осуществлять</w:t>
      </w:r>
      <w:r>
        <w:rPr>
          <w:spacing w:val="22"/>
        </w:rPr>
        <w:t xml:space="preserve"> </w:t>
      </w:r>
      <w:r>
        <w:t>анализ,опыт</w:t>
      </w:r>
      <w:r>
        <w:rPr>
          <w:spacing w:val="2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эксперимент,делать</w:t>
      </w:r>
      <w:r>
        <w:rPr>
          <w:spacing w:val="15"/>
        </w:rPr>
        <w:t xml:space="preserve"> </w:t>
      </w:r>
      <w:r>
        <w:t>обобщения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формулировать</w:t>
      </w:r>
      <w:r>
        <w:rPr>
          <w:spacing w:val="17"/>
        </w:rPr>
        <w:t xml:space="preserve"> </w:t>
      </w:r>
      <w:r>
        <w:t>выводы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анализа</w:t>
      </w:r>
      <w:r>
        <w:rPr>
          <w:spacing w:val="14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данных).</w:t>
      </w:r>
    </w:p>
    <w:p w:rsidR="00E65D0E" w:rsidRDefault="009F5DD6">
      <w:pPr>
        <w:pStyle w:val="a3"/>
        <w:tabs>
          <w:tab w:val="left" w:pos="3560"/>
          <w:tab w:val="left" w:pos="6624"/>
          <w:tab w:val="left" w:pos="7687"/>
          <w:tab w:val="left" w:pos="9376"/>
        </w:tabs>
        <w:spacing w:line="276" w:lineRule="auto"/>
        <w:ind w:right="264"/>
      </w:pPr>
      <w:r>
        <w:t>Ценность</w:t>
      </w:r>
      <w:r>
        <w:tab/>
        <w:t>учебно-исследовательской</w:t>
      </w:r>
      <w:r>
        <w:tab/>
        <w:t>работы</w:t>
      </w:r>
      <w:r>
        <w:tab/>
        <w:t>определяется</w:t>
      </w:r>
      <w:r>
        <w:tab/>
      </w:r>
      <w:r>
        <w:rPr>
          <w:spacing w:val="-1"/>
        </w:rPr>
        <w:t>возможностью</w:t>
      </w:r>
      <w:r>
        <w:rPr>
          <w:spacing w:val="-57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посмотреть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различные</w:t>
      </w:r>
      <w:r>
        <w:rPr>
          <w:spacing w:val="12"/>
        </w:rPr>
        <w:t xml:space="preserve"> </w:t>
      </w:r>
      <w:r>
        <w:t>проблемы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позиции</w:t>
      </w:r>
      <w:r>
        <w:rPr>
          <w:spacing w:val="16"/>
        </w:rPr>
        <w:t xml:space="preserve"> </w:t>
      </w:r>
      <w:r>
        <w:t>ученых,занимающихся</w:t>
      </w:r>
      <w:r>
        <w:rPr>
          <w:spacing w:val="1"/>
        </w:rPr>
        <w:t xml:space="preserve"> </w:t>
      </w:r>
      <w:r>
        <w:t>научным</w:t>
      </w:r>
      <w:r>
        <w:rPr>
          <w:spacing w:val="-3"/>
        </w:rPr>
        <w:t xml:space="preserve"> </w:t>
      </w:r>
      <w:r>
        <w:t>исследованием.</w:t>
      </w:r>
    </w:p>
    <w:p w:rsidR="00E65D0E" w:rsidRDefault="009F5DD6">
      <w:pPr>
        <w:pStyle w:val="a3"/>
        <w:spacing w:line="276" w:lineRule="auto"/>
        <w:ind w:left="2251" w:right="2166" w:firstLine="0"/>
      </w:pPr>
      <w:r>
        <w:t>Осуществление</w:t>
      </w:r>
      <w:r>
        <w:rPr>
          <w:spacing w:val="-3"/>
        </w:rPr>
        <w:t xml:space="preserve"> </w:t>
      </w:r>
      <w:r>
        <w:t>УИД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этапов:</w:t>
      </w:r>
      <w:r>
        <w:rPr>
          <w:spacing w:val="-57"/>
        </w:rPr>
        <w:t xml:space="preserve"> </w:t>
      </w:r>
      <w:r>
        <w:t>обоснование</w:t>
      </w:r>
      <w:r>
        <w:rPr>
          <w:spacing w:val="-2"/>
        </w:rPr>
        <w:t xml:space="preserve"> </w:t>
      </w:r>
      <w:r>
        <w:t>актуальности</w:t>
      </w:r>
      <w:r>
        <w:rPr>
          <w:spacing w:val="1"/>
        </w:rPr>
        <w:t xml:space="preserve"> </w:t>
      </w:r>
      <w:r>
        <w:t>исследования</w:t>
      </w:r>
    </w:p>
    <w:p w:rsidR="00E65D0E" w:rsidRDefault="009F5DD6">
      <w:pPr>
        <w:pStyle w:val="a3"/>
        <w:spacing w:line="276" w:lineRule="auto"/>
      </w:pPr>
      <w:r>
        <w:t>планирование/проектирование</w:t>
      </w:r>
      <w:r>
        <w:rPr>
          <w:spacing w:val="28"/>
        </w:rPr>
        <w:t xml:space="preserve"> </w:t>
      </w:r>
      <w:r>
        <w:t>исследовательских</w:t>
      </w:r>
      <w:r>
        <w:rPr>
          <w:spacing w:val="30"/>
        </w:rPr>
        <w:t xml:space="preserve"> </w:t>
      </w:r>
      <w:r>
        <w:t>работ(выдвижение</w:t>
      </w:r>
      <w:r>
        <w:rPr>
          <w:spacing w:val="28"/>
        </w:rPr>
        <w:t xml:space="preserve"> </w:t>
      </w:r>
      <w:r>
        <w:t>гипотезы,</w:t>
      </w:r>
      <w:r>
        <w:rPr>
          <w:spacing w:val="-57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цели и</w:t>
      </w:r>
      <w:r>
        <w:rPr>
          <w:spacing w:val="-2"/>
        </w:rPr>
        <w:t xml:space="preserve"> </w:t>
      </w:r>
      <w:r>
        <w:t>задач),выбор</w:t>
      </w:r>
      <w:r>
        <w:rPr>
          <w:spacing w:val="-1"/>
        </w:rPr>
        <w:t xml:space="preserve"> </w:t>
      </w:r>
      <w:r>
        <w:t>необходимых средств/инструментария;</w:t>
      </w:r>
    </w:p>
    <w:p w:rsidR="00E65D0E" w:rsidRDefault="009F5DD6">
      <w:pPr>
        <w:pStyle w:val="a3"/>
        <w:spacing w:line="276" w:lineRule="auto"/>
      </w:pPr>
      <w:r>
        <w:t>собственно</w:t>
      </w:r>
      <w:r>
        <w:rPr>
          <w:spacing w:val="25"/>
        </w:rPr>
        <w:t xml:space="preserve"> </w:t>
      </w:r>
      <w:r>
        <w:t>проведение</w:t>
      </w:r>
      <w:r>
        <w:rPr>
          <w:spacing w:val="23"/>
        </w:rPr>
        <w:t xml:space="preserve"> </w:t>
      </w:r>
      <w:r>
        <w:t>исследования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обязательным</w:t>
      </w:r>
      <w:r>
        <w:rPr>
          <w:spacing w:val="23"/>
        </w:rPr>
        <w:t xml:space="preserve"> </w:t>
      </w:r>
      <w:r>
        <w:t>поэтапным</w:t>
      </w:r>
      <w:r>
        <w:rPr>
          <w:spacing w:val="20"/>
        </w:rPr>
        <w:t xml:space="preserve"> </w:t>
      </w:r>
      <w:r>
        <w:t>контролем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коррекцией</w:t>
      </w:r>
      <w:r>
        <w:rPr>
          <w:spacing w:val="-1"/>
        </w:rPr>
        <w:t xml:space="preserve"> </w:t>
      </w:r>
      <w:r>
        <w:t>результатов работ,проверка</w:t>
      </w:r>
      <w:r>
        <w:rPr>
          <w:spacing w:val="-1"/>
        </w:rPr>
        <w:t xml:space="preserve"> </w:t>
      </w:r>
      <w:r>
        <w:t>гипотезы;</w:t>
      </w:r>
    </w:p>
    <w:p w:rsidR="00E65D0E" w:rsidRDefault="009F5DD6">
      <w:pPr>
        <w:pStyle w:val="a3"/>
        <w:tabs>
          <w:tab w:val="left" w:pos="3613"/>
          <w:tab w:val="left" w:pos="4941"/>
          <w:tab w:val="left" w:pos="8062"/>
          <w:tab w:val="left" w:pos="9691"/>
        </w:tabs>
        <w:spacing w:line="276" w:lineRule="auto"/>
        <w:ind w:right="673"/>
      </w:pPr>
      <w:r>
        <w:t>описание</w:t>
      </w:r>
      <w:r>
        <w:tab/>
        <w:t>процесса</w:t>
      </w:r>
      <w:r>
        <w:tab/>
        <w:t>исследования,оформление</w:t>
      </w:r>
      <w:r>
        <w:tab/>
        <w:t>результатов</w:t>
      </w:r>
      <w:r>
        <w:tab/>
      </w:r>
      <w:r>
        <w:rPr>
          <w:spacing w:val="-2"/>
        </w:rPr>
        <w:t>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конечного продукта;</w:t>
      </w:r>
    </w:p>
    <w:p w:rsidR="00E65D0E" w:rsidRDefault="009F5DD6">
      <w:pPr>
        <w:pStyle w:val="a3"/>
        <w:spacing w:line="276" w:lineRule="auto"/>
        <w:ind w:right="260"/>
      </w:pP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исследования,где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включена</w:t>
      </w:r>
      <w:r>
        <w:rPr>
          <w:spacing w:val="31"/>
        </w:rPr>
        <w:t xml:space="preserve"> </w:t>
      </w:r>
      <w:r>
        <w:t>прикладная</w:t>
      </w:r>
      <w:r>
        <w:rPr>
          <w:spacing w:val="31"/>
        </w:rPr>
        <w:t xml:space="preserve"> </w:t>
      </w:r>
      <w:r>
        <w:t>составляющая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виде</w:t>
      </w:r>
      <w:r>
        <w:rPr>
          <w:spacing w:val="32"/>
        </w:rPr>
        <w:t xml:space="preserve"> </w:t>
      </w:r>
      <w:r>
        <w:t>предложений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рекомендаций</w:t>
      </w:r>
      <w:r>
        <w:rPr>
          <w:spacing w:val="33"/>
        </w:rPr>
        <w:t xml:space="preserve"> </w:t>
      </w:r>
      <w:r>
        <w:t>относительно</w:t>
      </w:r>
      <w:r>
        <w:rPr>
          <w:spacing w:val="-57"/>
        </w:rPr>
        <w:t xml:space="preserve"> </w:t>
      </w:r>
      <w:r>
        <w:t>того,как</w:t>
      </w:r>
      <w:r>
        <w:rPr>
          <w:spacing w:val="12"/>
        </w:rPr>
        <w:t xml:space="preserve"> </w:t>
      </w:r>
      <w:r>
        <w:t>полученные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ходе</w:t>
      </w:r>
      <w:r>
        <w:rPr>
          <w:spacing w:val="11"/>
        </w:rPr>
        <w:t xml:space="preserve"> </w:t>
      </w:r>
      <w:r>
        <w:t>исследования</w:t>
      </w:r>
      <w:r>
        <w:rPr>
          <w:spacing w:val="12"/>
        </w:rPr>
        <w:t xml:space="preserve"> </w:t>
      </w:r>
      <w:r>
        <w:t>новые</w:t>
      </w:r>
      <w:r>
        <w:rPr>
          <w:spacing w:val="11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могут</w:t>
      </w:r>
      <w:r>
        <w:rPr>
          <w:spacing w:val="15"/>
        </w:rPr>
        <w:t xml:space="preserve"> </w:t>
      </w:r>
      <w:r>
        <w:t>быть</w:t>
      </w:r>
      <w:r>
        <w:rPr>
          <w:spacing w:val="13"/>
        </w:rPr>
        <w:t xml:space="preserve"> </w:t>
      </w:r>
      <w:r>
        <w:t>применены</w:t>
      </w:r>
      <w:r>
        <w:rPr>
          <w:spacing w:val="1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практике.</w:t>
      </w:r>
    </w:p>
    <w:p w:rsidR="00E65D0E" w:rsidRDefault="009F5DD6">
      <w:pPr>
        <w:pStyle w:val="a3"/>
        <w:tabs>
          <w:tab w:val="left" w:pos="3810"/>
          <w:tab w:val="left" w:pos="5315"/>
          <w:tab w:val="left" w:pos="8264"/>
          <w:tab w:val="left" w:pos="9845"/>
          <w:tab w:val="left" w:pos="10171"/>
        </w:tabs>
        <w:spacing w:line="276" w:lineRule="auto"/>
        <w:ind w:right="266"/>
      </w:pPr>
      <w:r>
        <w:t>Особенности</w:t>
      </w:r>
      <w:r>
        <w:tab/>
        <w:t>организации</w:t>
      </w:r>
      <w:r>
        <w:tab/>
        <w:t>учебно-исследовательской</w:t>
      </w:r>
      <w:r>
        <w:tab/>
        <w:t>деятельности</w:t>
      </w:r>
      <w:r>
        <w:tab/>
        <w:t>в</w:t>
      </w:r>
      <w:r>
        <w:tab/>
      </w:r>
      <w:r>
        <w:rPr>
          <w:spacing w:val="-1"/>
        </w:rPr>
        <w:t>рамках</w:t>
      </w:r>
      <w:r>
        <w:rPr>
          <w:spacing w:val="-57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деятельности</w:t>
      </w:r>
    </w:p>
    <w:p w:rsidR="00E65D0E" w:rsidRDefault="009F5DD6">
      <w:pPr>
        <w:pStyle w:val="a3"/>
        <w:spacing w:before="1" w:line="276" w:lineRule="auto"/>
        <w:ind w:right="253"/>
      </w:pPr>
      <w:r>
        <w:t>Особенность</w:t>
      </w:r>
      <w:r>
        <w:rPr>
          <w:spacing w:val="27"/>
        </w:rPr>
        <w:t xml:space="preserve"> </w:t>
      </w:r>
      <w:r>
        <w:t>организации</w:t>
      </w:r>
      <w:r>
        <w:rPr>
          <w:spacing w:val="26"/>
        </w:rPr>
        <w:t xml:space="preserve"> </w:t>
      </w:r>
      <w:r>
        <w:t>УИД</w:t>
      </w:r>
      <w:r>
        <w:rPr>
          <w:spacing w:val="25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рамках</w:t>
      </w:r>
      <w:r>
        <w:rPr>
          <w:spacing w:val="30"/>
        </w:rPr>
        <w:t xml:space="preserve"> </w:t>
      </w:r>
      <w:r>
        <w:t>урочной</w:t>
      </w:r>
      <w:r>
        <w:rPr>
          <w:spacing w:val="26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тем,что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24"/>
        </w:rPr>
        <w:t xml:space="preserve"> </w:t>
      </w:r>
      <w:r>
        <w:t>полноценной</w:t>
      </w:r>
      <w:r>
        <w:rPr>
          <w:spacing w:val="25"/>
        </w:rPr>
        <w:t xml:space="preserve"> </w:t>
      </w:r>
      <w:r>
        <w:t>исследовательской</w:t>
      </w:r>
      <w:r>
        <w:rPr>
          <w:spacing w:val="26"/>
        </w:rPr>
        <w:t xml:space="preserve"> </w:t>
      </w:r>
      <w:r>
        <w:t>работы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классе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рамках</w:t>
      </w:r>
      <w:r>
        <w:rPr>
          <w:spacing w:val="27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домашних</w:t>
      </w:r>
      <w:r>
        <w:rPr>
          <w:spacing w:val="8"/>
        </w:rPr>
        <w:t xml:space="preserve"> </w:t>
      </w:r>
      <w:r>
        <w:t>заданий,крайне</w:t>
      </w:r>
      <w:r>
        <w:rPr>
          <w:spacing w:val="7"/>
        </w:rPr>
        <w:t xml:space="preserve"> </w:t>
      </w:r>
      <w:r>
        <w:t>ограничено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ориентировано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первую</w:t>
      </w:r>
      <w:r>
        <w:rPr>
          <w:spacing w:val="10"/>
        </w:rPr>
        <w:t xml:space="preserve"> </w:t>
      </w:r>
      <w:r>
        <w:t>очередь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реализацию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  <w:jc w:val="both"/>
      </w:pPr>
      <w:r>
        <w:t>задач</w:t>
      </w:r>
      <w:r>
        <w:rPr>
          <w:spacing w:val="-4"/>
        </w:rPr>
        <w:t xml:space="preserve"> </w:t>
      </w:r>
      <w:r>
        <w:t>предметного</w:t>
      </w:r>
      <w:r>
        <w:rPr>
          <w:spacing w:val="-2"/>
        </w:rPr>
        <w:t xml:space="preserve"> </w:t>
      </w:r>
      <w:r>
        <w:t>обучения.</w:t>
      </w:r>
    </w:p>
    <w:p w:rsidR="00E65D0E" w:rsidRDefault="009F5DD6">
      <w:pPr>
        <w:pStyle w:val="a3"/>
        <w:spacing w:before="43" w:line="276" w:lineRule="auto"/>
        <w:ind w:right="258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6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исследований:</w:t>
      </w:r>
    </w:p>
    <w:p w:rsidR="00E65D0E" w:rsidRDefault="009F5DD6">
      <w:pPr>
        <w:pStyle w:val="a3"/>
        <w:spacing w:line="278" w:lineRule="auto"/>
        <w:ind w:left="2251" w:right="4299" w:firstLine="0"/>
        <w:jc w:val="both"/>
      </w:pPr>
      <w:r>
        <w:t>предметные учебные исследования;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исследования.</w:t>
      </w:r>
    </w:p>
    <w:p w:rsidR="00E65D0E" w:rsidRDefault="009F5DD6">
      <w:pPr>
        <w:pStyle w:val="a3"/>
        <w:spacing w:line="276" w:lineRule="auto"/>
      </w:pPr>
      <w:r>
        <w:t>В 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связанных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освоением</w:t>
      </w:r>
      <w:r>
        <w:rPr>
          <w:spacing w:val="28"/>
        </w:rPr>
        <w:t xml:space="preserve"> </w:t>
      </w:r>
      <w:r>
        <w:t>содержания</w:t>
      </w:r>
      <w:r>
        <w:rPr>
          <w:spacing w:val="28"/>
        </w:rPr>
        <w:t xml:space="preserve"> </w:t>
      </w:r>
      <w:r>
        <w:t>одного</w:t>
      </w:r>
      <w:r>
        <w:rPr>
          <w:spacing w:val="31"/>
        </w:rPr>
        <w:t xml:space="preserve"> </w:t>
      </w:r>
      <w:r>
        <w:t>учебного</w:t>
      </w:r>
      <w:r>
        <w:rPr>
          <w:spacing w:val="28"/>
        </w:rPr>
        <w:t xml:space="preserve"> </w:t>
      </w:r>
      <w:r>
        <w:t>предмета,междисциплинарные</w:t>
      </w:r>
      <w:r>
        <w:rPr>
          <w:spacing w:val="1"/>
        </w:rPr>
        <w:t xml:space="preserve"> </w:t>
      </w:r>
      <w:r>
        <w:t>учебные</w:t>
      </w:r>
      <w:r>
        <w:rPr>
          <w:spacing w:val="12"/>
        </w:rPr>
        <w:t xml:space="preserve"> </w:t>
      </w:r>
      <w:r>
        <w:t>исследования</w:t>
      </w:r>
      <w:r>
        <w:rPr>
          <w:spacing w:val="13"/>
        </w:rPr>
        <w:t xml:space="preserve"> </w:t>
      </w:r>
      <w:r>
        <w:t>ориентированы</w:t>
      </w:r>
      <w:r>
        <w:rPr>
          <w:spacing w:val="13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интеграцию</w:t>
      </w:r>
      <w:r>
        <w:rPr>
          <w:spacing w:val="11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областей</w:t>
      </w:r>
      <w:r>
        <w:rPr>
          <w:spacing w:val="14"/>
        </w:rPr>
        <w:t xml:space="preserve"> </w:t>
      </w:r>
      <w:r>
        <w:t>знания</w:t>
      </w:r>
      <w:r>
        <w:rPr>
          <w:spacing w:val="13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окружающем мире,изучаемых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предметах.</w:t>
      </w:r>
    </w:p>
    <w:p w:rsidR="00E65D0E" w:rsidRDefault="009F5DD6">
      <w:pPr>
        <w:pStyle w:val="a3"/>
        <w:spacing w:line="276" w:lineRule="auto"/>
      </w:pPr>
      <w:r>
        <w:t>УИД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рамках</w:t>
      </w:r>
      <w:r>
        <w:rPr>
          <w:spacing w:val="42"/>
        </w:rPr>
        <w:t xml:space="preserve"> </w:t>
      </w:r>
      <w:r>
        <w:t>урочной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выполняется</w:t>
      </w:r>
      <w:r>
        <w:rPr>
          <w:spacing w:val="37"/>
        </w:rPr>
        <w:t xml:space="preserve"> </w:t>
      </w:r>
      <w:r>
        <w:t>обучающимся</w:t>
      </w:r>
      <w:r>
        <w:rPr>
          <w:spacing w:val="36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под руководством</w:t>
      </w:r>
      <w:r>
        <w:rPr>
          <w:spacing w:val="4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 выбранной</w:t>
      </w:r>
      <w:r>
        <w:rPr>
          <w:spacing w:val="2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 рамках</w:t>
      </w:r>
      <w:r>
        <w:rPr>
          <w:spacing w:val="2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изучаемых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предметов(курсов)в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и групповом</w:t>
      </w:r>
      <w:r>
        <w:rPr>
          <w:spacing w:val="-2"/>
        </w:rPr>
        <w:t xml:space="preserve"> </w:t>
      </w:r>
      <w:r>
        <w:t>форматах.</w:t>
      </w:r>
    </w:p>
    <w:p w:rsidR="00E65D0E" w:rsidRDefault="009F5DD6">
      <w:pPr>
        <w:pStyle w:val="a3"/>
        <w:spacing w:line="276" w:lineRule="auto"/>
      </w:pPr>
      <w:r>
        <w:t>Формы</w:t>
      </w:r>
      <w:r>
        <w:rPr>
          <w:spacing w:val="7"/>
        </w:rPr>
        <w:t xml:space="preserve"> </w:t>
      </w:r>
      <w:r>
        <w:t>организации</w:t>
      </w:r>
      <w:r>
        <w:rPr>
          <w:spacing w:val="9"/>
        </w:rPr>
        <w:t xml:space="preserve"> </w:t>
      </w:r>
      <w:r>
        <w:t>исследовательской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могут</w:t>
      </w:r>
      <w:r>
        <w:rPr>
          <w:spacing w:val="9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следующие:</w:t>
      </w:r>
    </w:p>
    <w:p w:rsidR="00E65D0E" w:rsidRDefault="009F5DD6">
      <w:pPr>
        <w:pStyle w:val="a3"/>
        <w:spacing w:line="275" w:lineRule="exact"/>
        <w:ind w:left="2251" w:firstLine="0"/>
      </w:pPr>
      <w:r>
        <w:t>урок-исследование;</w:t>
      </w:r>
    </w:p>
    <w:p w:rsidR="00E65D0E" w:rsidRDefault="009F5DD6">
      <w:pPr>
        <w:pStyle w:val="a3"/>
        <w:spacing w:before="39"/>
        <w:ind w:left="2251" w:firstLine="0"/>
      </w:pPr>
      <w:r>
        <w:t>урок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интерактивной</w:t>
      </w:r>
      <w:r>
        <w:rPr>
          <w:spacing w:val="-3"/>
        </w:rPr>
        <w:t xml:space="preserve"> </w:t>
      </w:r>
      <w:r>
        <w:t>беседы в</w:t>
      </w:r>
      <w:r>
        <w:rPr>
          <w:spacing w:val="-3"/>
        </w:rPr>
        <w:t xml:space="preserve"> </w:t>
      </w:r>
      <w:r>
        <w:t>исследовательском</w:t>
      </w:r>
      <w:r>
        <w:rPr>
          <w:spacing w:val="-3"/>
        </w:rPr>
        <w:t xml:space="preserve"> </w:t>
      </w:r>
      <w:r>
        <w:t>ключе;</w:t>
      </w:r>
    </w:p>
    <w:p w:rsidR="00E65D0E" w:rsidRDefault="009F5DD6">
      <w:pPr>
        <w:pStyle w:val="a3"/>
        <w:spacing w:before="40" w:line="276" w:lineRule="auto"/>
        <w:ind w:right="643"/>
        <w:jc w:val="both"/>
      </w:pPr>
      <w:r>
        <w:t>урок-эксперимент,позволяющий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деятельности(планирование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эксперимента,обработка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результатов);</w:t>
      </w:r>
    </w:p>
    <w:p w:rsidR="00E65D0E" w:rsidRDefault="009F5DD6">
      <w:pPr>
        <w:pStyle w:val="a3"/>
        <w:spacing w:before="1"/>
        <w:ind w:left="2251" w:firstLine="0"/>
      </w:pPr>
      <w:r>
        <w:t>урок-консультация;</w:t>
      </w:r>
    </w:p>
    <w:p w:rsidR="00E65D0E" w:rsidRDefault="009F5DD6">
      <w:pPr>
        <w:pStyle w:val="a3"/>
        <w:spacing w:before="41"/>
        <w:ind w:left="2251" w:firstLine="0"/>
      </w:pPr>
      <w:r>
        <w:t>мини-исследование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домашнего</w:t>
      </w:r>
      <w:r>
        <w:rPr>
          <w:spacing w:val="-4"/>
        </w:rPr>
        <w:t xml:space="preserve"> </w:t>
      </w:r>
      <w:r>
        <w:t>задания.</w:t>
      </w:r>
    </w:p>
    <w:p w:rsidR="00E65D0E" w:rsidRDefault="009F5DD6">
      <w:pPr>
        <w:pStyle w:val="a3"/>
        <w:spacing w:before="41" w:line="276" w:lineRule="auto"/>
        <w:ind w:right="263"/>
        <w:jc w:val="both"/>
      </w:pPr>
      <w:r>
        <w:t>В связи с недостаточностью времени на проведение развернутого полноценного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оптимальным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временных</w:t>
      </w:r>
      <w:r>
        <w:rPr>
          <w:spacing w:val="-2"/>
        </w:rPr>
        <w:t xml:space="preserve"> </w:t>
      </w:r>
      <w:r>
        <w:t>затрат является</w:t>
      </w:r>
      <w:r>
        <w:rPr>
          <w:spacing w:val="-1"/>
        </w:rPr>
        <w:t xml:space="preserve"> </w:t>
      </w:r>
      <w:r>
        <w:t>использование:</w:t>
      </w:r>
    </w:p>
    <w:p w:rsidR="00E65D0E" w:rsidRDefault="009F5DD6">
      <w:pPr>
        <w:pStyle w:val="a3"/>
        <w:tabs>
          <w:tab w:val="left" w:pos="7124"/>
          <w:tab w:val="left" w:pos="8588"/>
          <w:tab w:val="left" w:pos="9509"/>
        </w:tabs>
        <w:spacing w:before="1" w:line="276" w:lineRule="auto"/>
        <w:ind w:right="378" w:firstLine="1766"/>
      </w:pPr>
      <w:r>
        <w:rPr>
          <w:noProof/>
          <w:lang w:eastAsia="ru-RU"/>
        </w:rPr>
        <w:drawing>
          <wp:anchor distT="0" distB="0" distL="0" distR="0" simplePos="0" relativeHeight="481023488" behindDoc="1" locked="0" layoutInCell="1" allowOverlap="1">
            <wp:simplePos x="0" y="0"/>
            <wp:positionH relativeFrom="page">
              <wp:posOffset>1530889</wp:posOffset>
            </wp:positionH>
            <wp:positionV relativeFrom="paragraph">
              <wp:posOffset>4865</wp:posOffset>
            </wp:positionV>
            <wp:extent cx="755903" cy="170689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" cy="170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х</w:t>
      </w:r>
      <w:r>
        <w:rPr>
          <w:spacing w:val="52"/>
        </w:rPr>
        <w:t xml:space="preserve"> </w:t>
      </w:r>
      <w:r>
        <w:t>исследовательских</w:t>
      </w:r>
      <w:r>
        <w:rPr>
          <w:spacing w:val="49"/>
        </w:rPr>
        <w:t xml:space="preserve"> </w:t>
      </w:r>
      <w:r>
        <w:t>задач,предполагающих</w:t>
      </w:r>
      <w:r>
        <w:rPr>
          <w:spacing w:val="50"/>
        </w:rPr>
        <w:t xml:space="preserve"> </w:t>
      </w:r>
      <w:r>
        <w:t>деятельность</w:t>
      </w:r>
      <w:r>
        <w:rPr>
          <w:spacing w:val="53"/>
        </w:rPr>
        <w:t xml:space="preserve"> </w:t>
      </w:r>
      <w:r>
        <w:t>учащихся</w:t>
      </w:r>
      <w:r>
        <w:rPr>
          <w:spacing w:val="4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 xml:space="preserve">проблемной  </w:t>
      </w:r>
      <w:r>
        <w:rPr>
          <w:spacing w:val="14"/>
        </w:rPr>
        <w:t xml:space="preserve"> </w:t>
      </w:r>
      <w:r>
        <w:t xml:space="preserve">ситуации,поставленной  </w:t>
      </w:r>
      <w:r>
        <w:rPr>
          <w:spacing w:val="12"/>
        </w:rPr>
        <w:t xml:space="preserve"> </w:t>
      </w:r>
      <w:r>
        <w:t xml:space="preserve">перед  </w:t>
      </w:r>
      <w:r>
        <w:rPr>
          <w:spacing w:val="11"/>
        </w:rPr>
        <w:t xml:space="preserve"> </w:t>
      </w:r>
      <w:r>
        <w:t>ними</w:t>
      </w:r>
      <w:r>
        <w:tab/>
        <w:t xml:space="preserve">учителем  </w:t>
      </w:r>
      <w:r>
        <w:rPr>
          <w:spacing w:val="12"/>
        </w:rPr>
        <w:t xml:space="preserve"> </w:t>
      </w:r>
      <w:r>
        <w:t>в</w:t>
      </w:r>
      <w:r>
        <w:tab/>
        <w:t>рамках</w:t>
      </w:r>
      <w:r>
        <w:tab/>
        <w:t>следующих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вопросов:</w:t>
      </w:r>
    </w:p>
    <w:p w:rsidR="00E65D0E" w:rsidRDefault="009F5DD6">
      <w:pPr>
        <w:pStyle w:val="a3"/>
        <w:spacing w:line="274" w:lineRule="exact"/>
        <w:ind w:left="2251" w:firstLine="0"/>
      </w:pPr>
      <w:r>
        <w:t>Как(в</w:t>
      </w:r>
      <w:r>
        <w:rPr>
          <w:spacing w:val="-5"/>
        </w:rPr>
        <w:t xml:space="preserve"> </w:t>
      </w:r>
      <w:r>
        <w:t>каком</w:t>
      </w:r>
      <w:r>
        <w:rPr>
          <w:spacing w:val="-3"/>
        </w:rPr>
        <w:t xml:space="preserve"> </w:t>
      </w:r>
      <w:r>
        <w:t>направлении)...в</w:t>
      </w:r>
      <w:r>
        <w:rPr>
          <w:spacing w:val="-4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степени...изменилось...</w:t>
      </w:r>
      <w:r>
        <w:rPr>
          <w:spacing w:val="-5"/>
        </w:rPr>
        <w:t xml:space="preserve"> </w:t>
      </w:r>
      <w:r>
        <w:t>?</w:t>
      </w:r>
    </w:p>
    <w:p w:rsidR="00E65D0E" w:rsidRDefault="009F5DD6">
      <w:pPr>
        <w:pStyle w:val="a3"/>
        <w:spacing w:before="43" w:line="276" w:lineRule="auto"/>
        <w:ind w:left="2251" w:right="2739" w:firstLine="0"/>
      </w:pPr>
      <w:r>
        <w:t>Как(каким образом)...в какой степени повлияло...на. ?</w:t>
      </w:r>
      <w:r>
        <w:rPr>
          <w:spacing w:val="1"/>
        </w:rPr>
        <w:t xml:space="preserve"> </w:t>
      </w:r>
      <w:r>
        <w:t>Какой(в чем проявилась)...насколько важной.была роль... ?</w:t>
      </w:r>
      <w:r>
        <w:rPr>
          <w:spacing w:val="1"/>
        </w:rPr>
        <w:t xml:space="preserve"> </w:t>
      </w:r>
      <w:r>
        <w:t>Каково(в</w:t>
      </w:r>
      <w:r>
        <w:rPr>
          <w:spacing w:val="-3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проявилось)...как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оценить.значение...</w:t>
      </w:r>
      <w:r>
        <w:rPr>
          <w:spacing w:val="-5"/>
        </w:rPr>
        <w:t xml:space="preserve"> </w:t>
      </w:r>
      <w:r>
        <w:t>?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произойдет...как измениться...,если...</w:t>
      </w:r>
      <w:r>
        <w:rPr>
          <w:spacing w:val="-4"/>
        </w:rPr>
        <w:t xml:space="preserve"> </w:t>
      </w:r>
      <w:r>
        <w:t>?И</w:t>
      </w:r>
      <w:r>
        <w:rPr>
          <w:spacing w:val="-3"/>
        </w:rPr>
        <w:t xml:space="preserve"> </w:t>
      </w:r>
      <w:r>
        <w:t>т.д.;</w:t>
      </w:r>
    </w:p>
    <w:p w:rsidR="00E65D0E" w:rsidRDefault="009F5DD6">
      <w:pPr>
        <w:pStyle w:val="a3"/>
        <w:spacing w:before="1" w:line="276" w:lineRule="auto"/>
      </w:pPr>
      <w:r>
        <w:t>мини-исследований,организуемых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или2уроков</w:t>
      </w:r>
      <w:r>
        <w:rPr>
          <w:spacing w:val="1"/>
        </w:rPr>
        <w:t xml:space="preserve"> </w:t>
      </w:r>
      <w:r>
        <w:t>(«сдвоенный</w:t>
      </w:r>
      <w:r>
        <w:rPr>
          <w:spacing w:val="19"/>
        </w:rPr>
        <w:t xml:space="preserve"> </w:t>
      </w:r>
      <w:r>
        <w:t>урок»)и</w:t>
      </w:r>
      <w:r>
        <w:rPr>
          <w:spacing w:val="20"/>
        </w:rPr>
        <w:t xml:space="preserve"> </w:t>
      </w:r>
      <w:r>
        <w:t>ориентирующих</w:t>
      </w:r>
      <w:r>
        <w:rPr>
          <w:spacing w:val="19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поиск</w:t>
      </w:r>
      <w:r>
        <w:rPr>
          <w:spacing w:val="17"/>
        </w:rPr>
        <w:t xml:space="preserve"> </w:t>
      </w:r>
      <w:r>
        <w:t>ответов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один</w:t>
      </w:r>
      <w:r>
        <w:rPr>
          <w:spacing w:val="1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проблемных</w:t>
      </w:r>
      <w:r>
        <w:rPr>
          <w:spacing w:val="-1"/>
        </w:rPr>
        <w:t xml:space="preserve"> </w:t>
      </w:r>
      <w:r>
        <w:t>вопросов.</w:t>
      </w:r>
    </w:p>
    <w:p w:rsidR="00E65D0E" w:rsidRDefault="009F5DD6">
      <w:pPr>
        <w:pStyle w:val="a3"/>
        <w:spacing w:line="278" w:lineRule="auto"/>
        <w:ind w:left="2251" w:right="896" w:firstLine="0"/>
      </w:pPr>
      <w:r>
        <w:t>Основными</w:t>
      </w:r>
      <w:r>
        <w:rPr>
          <w:spacing w:val="-3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являются:</w:t>
      </w:r>
      <w:r>
        <w:rPr>
          <w:spacing w:val="-57"/>
        </w:rPr>
        <w:t xml:space="preserve"> </w:t>
      </w:r>
      <w:r>
        <w:t>доклад,реферат;</w:t>
      </w:r>
    </w:p>
    <w:p w:rsidR="00E65D0E" w:rsidRDefault="009F5DD6">
      <w:pPr>
        <w:pStyle w:val="a3"/>
        <w:spacing w:line="276" w:lineRule="auto"/>
      </w:pPr>
      <w:r>
        <w:t>статьи,обзоры,отчеты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заключения</w:t>
      </w:r>
      <w:r>
        <w:rPr>
          <w:spacing w:val="25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итогам</w:t>
      </w:r>
      <w:r>
        <w:rPr>
          <w:spacing w:val="24"/>
        </w:rPr>
        <w:t xml:space="preserve"> </w:t>
      </w:r>
      <w:r>
        <w:t>исследований</w:t>
      </w:r>
      <w:r>
        <w:rPr>
          <w:spacing w:val="23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различным</w:t>
      </w:r>
      <w:r>
        <w:rPr>
          <w:spacing w:val="-57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областям.</w:t>
      </w:r>
    </w:p>
    <w:p w:rsidR="00E65D0E" w:rsidRDefault="009F5DD6">
      <w:pPr>
        <w:pStyle w:val="a3"/>
        <w:spacing w:line="278" w:lineRule="auto"/>
      </w:pPr>
      <w:r>
        <w:t>Особенности</w:t>
      </w:r>
      <w:r>
        <w:rPr>
          <w:spacing w:val="48"/>
        </w:rPr>
        <w:t xml:space="preserve"> </w:t>
      </w:r>
      <w:r>
        <w:t>организации</w:t>
      </w:r>
      <w:r>
        <w:rPr>
          <w:spacing w:val="48"/>
        </w:rPr>
        <w:t xml:space="preserve"> </w:t>
      </w:r>
      <w:r>
        <w:t>учебной</w:t>
      </w:r>
      <w:r>
        <w:rPr>
          <w:spacing w:val="47"/>
        </w:rPr>
        <w:t xml:space="preserve"> </w:t>
      </w:r>
      <w:r>
        <w:t>исследовательской</w:t>
      </w:r>
      <w:r>
        <w:rPr>
          <w:spacing w:val="48"/>
        </w:rPr>
        <w:t xml:space="preserve"> </w:t>
      </w:r>
      <w:r>
        <w:t>деятельности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</w:p>
    <w:p w:rsidR="00E65D0E" w:rsidRDefault="009F5DD6">
      <w:pPr>
        <w:pStyle w:val="a3"/>
        <w:spacing w:line="276" w:lineRule="auto"/>
        <w:ind w:right="260"/>
        <w:jc w:val="both"/>
      </w:pPr>
      <w:r>
        <w:t>Особенность УИД обучающихся в рамках внеурочной деятельности связана с 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развернутого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 исследования.</w:t>
      </w:r>
    </w:p>
    <w:p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268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исследований,основными</w:t>
      </w:r>
      <w:r>
        <w:rPr>
          <w:spacing w:val="-1"/>
        </w:rPr>
        <w:t xml:space="preserve"> </w:t>
      </w:r>
      <w:r>
        <w:t>являются:</w:t>
      </w:r>
    </w:p>
    <w:p w:rsidR="00E65D0E" w:rsidRDefault="009F5DD6">
      <w:pPr>
        <w:pStyle w:val="a3"/>
        <w:spacing w:before="1" w:line="276" w:lineRule="auto"/>
        <w:ind w:left="2251" w:right="6272" w:firstLine="0"/>
      </w:pPr>
      <w:r>
        <w:rPr>
          <w:spacing w:val="-1"/>
        </w:rPr>
        <w:t>социально-гуманитарное;</w:t>
      </w:r>
      <w:r>
        <w:rPr>
          <w:spacing w:val="-57"/>
        </w:rPr>
        <w:t xml:space="preserve"> </w:t>
      </w:r>
      <w:r>
        <w:t>филологическое;</w:t>
      </w:r>
      <w:r>
        <w:rPr>
          <w:spacing w:val="1"/>
        </w:rPr>
        <w:t xml:space="preserve"> </w:t>
      </w:r>
      <w:r>
        <w:t>естественно-научное;</w:t>
      </w:r>
    </w:p>
    <w:p w:rsidR="00E65D0E" w:rsidRDefault="009F5DD6">
      <w:pPr>
        <w:pStyle w:val="a3"/>
        <w:spacing w:before="1" w:line="276" w:lineRule="auto"/>
        <w:ind w:left="2251" w:right="4071" w:firstLine="0"/>
      </w:pPr>
      <w:r>
        <w:rPr>
          <w:spacing w:val="-1"/>
        </w:rPr>
        <w:t>информационно-технологическое;</w:t>
      </w:r>
      <w:r>
        <w:rPr>
          <w:spacing w:val="-57"/>
        </w:rPr>
        <w:t xml:space="preserve"> </w:t>
      </w:r>
      <w:r>
        <w:t>междисциплинарное.</w:t>
      </w:r>
    </w:p>
    <w:p w:rsidR="00E65D0E" w:rsidRDefault="009F5DD6">
      <w:pPr>
        <w:pStyle w:val="a3"/>
        <w:spacing w:line="278" w:lineRule="auto"/>
        <w:ind w:left="2251" w:right="1503" w:firstLine="0"/>
      </w:pPr>
      <w:r>
        <w:t>Основными</w:t>
      </w:r>
      <w:r>
        <w:rPr>
          <w:spacing w:val="-3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УИД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внеурочное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являются:</w:t>
      </w:r>
      <w:r>
        <w:rPr>
          <w:spacing w:val="-57"/>
        </w:rPr>
        <w:t xml:space="preserve"> </w:t>
      </w:r>
      <w:r>
        <w:t>конференция,семинар,дискуссия,диспут;</w:t>
      </w:r>
    </w:p>
    <w:p w:rsidR="00E65D0E" w:rsidRDefault="009F5DD6">
      <w:pPr>
        <w:pStyle w:val="a3"/>
        <w:spacing w:line="272" w:lineRule="exact"/>
        <w:ind w:left="2251" w:firstLine="0"/>
      </w:pPr>
      <w:r>
        <w:t>брифинг,интервью,телемост;</w:t>
      </w:r>
    </w:p>
    <w:p w:rsidR="00E65D0E" w:rsidRDefault="009F5DD6">
      <w:pPr>
        <w:pStyle w:val="a3"/>
        <w:tabs>
          <w:tab w:val="left" w:pos="4367"/>
          <w:tab w:val="left" w:pos="7304"/>
        </w:tabs>
        <w:spacing w:before="39" w:line="276" w:lineRule="auto"/>
        <w:ind w:right="889"/>
      </w:pPr>
      <w:r>
        <w:t>исследовательская</w:t>
      </w:r>
      <w:r>
        <w:tab/>
        <w:t>практика,образовательные</w:t>
      </w:r>
      <w:r>
        <w:tab/>
      </w:r>
      <w:r>
        <w:rPr>
          <w:spacing w:val="-1"/>
        </w:rPr>
        <w:t>экспедиции,походы,поездки,</w:t>
      </w:r>
      <w:r>
        <w:rPr>
          <w:spacing w:val="-57"/>
        </w:rPr>
        <w:t xml:space="preserve"> </w:t>
      </w:r>
      <w:r>
        <w:t>экскурсии;</w:t>
      </w:r>
    </w:p>
    <w:p w:rsidR="00E65D0E" w:rsidRDefault="009F5DD6">
      <w:pPr>
        <w:pStyle w:val="a3"/>
        <w:spacing w:before="2"/>
        <w:ind w:left="2251" w:firstLine="0"/>
      </w:pPr>
      <w:r>
        <w:t>научно-исследовательское</w:t>
      </w:r>
      <w:r>
        <w:rPr>
          <w:spacing w:val="-6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учащихся.</w:t>
      </w:r>
    </w:p>
    <w:p w:rsidR="00E65D0E" w:rsidRDefault="009F5DD6">
      <w:pPr>
        <w:pStyle w:val="a3"/>
        <w:spacing w:before="41" w:line="276" w:lineRule="auto"/>
      </w:pPr>
      <w:r>
        <w:t>Для</w:t>
      </w:r>
      <w:r>
        <w:rPr>
          <w:spacing w:val="15"/>
        </w:rPr>
        <w:t xml:space="preserve"> </w:t>
      </w:r>
      <w:r>
        <w:t>представления</w:t>
      </w:r>
      <w:r>
        <w:rPr>
          <w:spacing w:val="15"/>
        </w:rPr>
        <w:t xml:space="preserve"> </w:t>
      </w:r>
      <w:r>
        <w:t>итогов</w:t>
      </w:r>
      <w:r>
        <w:rPr>
          <w:spacing w:val="15"/>
        </w:rPr>
        <w:t xml:space="preserve"> </w:t>
      </w:r>
      <w:r>
        <w:t>УИД</w:t>
      </w:r>
      <w:r>
        <w:rPr>
          <w:spacing w:val="14"/>
        </w:rPr>
        <w:t xml:space="preserve"> </w:t>
      </w:r>
      <w:r>
        <w:t>во</w:t>
      </w:r>
      <w:r>
        <w:rPr>
          <w:spacing w:val="17"/>
        </w:rPr>
        <w:t xml:space="preserve"> </w:t>
      </w:r>
      <w:r>
        <w:t>внеурочное</w:t>
      </w:r>
      <w:r>
        <w:rPr>
          <w:spacing w:val="14"/>
        </w:rPr>
        <w:t xml:space="preserve"> </w:t>
      </w:r>
      <w:r>
        <w:t>время</w:t>
      </w:r>
      <w:r>
        <w:rPr>
          <w:spacing w:val="15"/>
        </w:rPr>
        <w:t xml:space="preserve"> </w:t>
      </w:r>
      <w:r>
        <w:t>наиболее</w:t>
      </w:r>
      <w:r>
        <w:rPr>
          <w:spacing w:val="16"/>
        </w:rPr>
        <w:t xml:space="preserve"> </w:t>
      </w:r>
      <w:r>
        <w:t>целесообразно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форм предъявления</w:t>
      </w:r>
      <w:r>
        <w:rPr>
          <w:spacing w:val="-1"/>
        </w:rPr>
        <w:t xml:space="preserve"> </w:t>
      </w:r>
      <w:r>
        <w:t>результатов:</w:t>
      </w:r>
    </w:p>
    <w:p w:rsidR="00E65D0E" w:rsidRDefault="009F5DD6">
      <w:pPr>
        <w:pStyle w:val="a3"/>
        <w:spacing w:line="278" w:lineRule="auto"/>
        <w:ind w:left="2251" w:right="985" w:firstLine="0"/>
      </w:pPr>
      <w:r>
        <w:t>письменная исследовательская работа(эссе,доклад,реферат);</w:t>
      </w:r>
      <w:r>
        <w:rPr>
          <w:spacing w:val="1"/>
        </w:rPr>
        <w:t xml:space="preserve"> </w:t>
      </w:r>
      <w:r>
        <w:t>статьи,обзоры,отчеты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заключения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итогам</w:t>
      </w:r>
      <w:r>
        <w:rPr>
          <w:spacing w:val="14"/>
        </w:rPr>
        <w:t xml:space="preserve"> </w:t>
      </w:r>
      <w:r>
        <w:t>исследований,проводимых</w:t>
      </w:r>
      <w:r>
        <w:rPr>
          <w:spacing w:val="15"/>
        </w:rPr>
        <w:t xml:space="preserve"> </w:t>
      </w:r>
      <w:r>
        <w:t>в</w:t>
      </w:r>
    </w:p>
    <w:p w:rsidR="00E65D0E" w:rsidRDefault="009F5DD6">
      <w:pPr>
        <w:pStyle w:val="a3"/>
        <w:spacing w:line="276" w:lineRule="auto"/>
        <w:ind w:firstLine="0"/>
      </w:pPr>
      <w:r>
        <w:t>рамках</w:t>
      </w:r>
      <w:r>
        <w:rPr>
          <w:spacing w:val="36"/>
        </w:rPr>
        <w:t xml:space="preserve"> </w:t>
      </w:r>
      <w:r>
        <w:t>исследовательских</w:t>
      </w:r>
      <w:r>
        <w:rPr>
          <w:spacing w:val="36"/>
        </w:rPr>
        <w:t xml:space="preserve"> </w:t>
      </w:r>
      <w:r>
        <w:t>экспедиций,обработки</w:t>
      </w:r>
      <w:r>
        <w:rPr>
          <w:spacing w:val="35"/>
        </w:rPr>
        <w:t xml:space="preserve"> </w:t>
      </w:r>
      <w:r>
        <w:t>архивов,исследований</w:t>
      </w:r>
      <w:r>
        <w:rPr>
          <w:spacing w:val="35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различным</w:t>
      </w:r>
      <w:r>
        <w:rPr>
          <w:spacing w:val="-57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областям.</w:t>
      </w:r>
    </w:p>
    <w:p w:rsidR="00E65D0E" w:rsidRDefault="009F5DD6">
      <w:pPr>
        <w:pStyle w:val="a3"/>
        <w:spacing w:line="278" w:lineRule="auto"/>
        <w:ind w:left="2251" w:right="327" w:firstLine="0"/>
      </w:pPr>
      <w:r>
        <w:t>Общие рекомендации по оцениванию учебной исследовательской 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оценивании</w:t>
      </w:r>
      <w:r>
        <w:rPr>
          <w:spacing w:val="20"/>
        </w:rPr>
        <w:t xml:space="preserve"> </w:t>
      </w:r>
      <w:r>
        <w:t>результатов</w:t>
      </w:r>
      <w:r>
        <w:rPr>
          <w:spacing w:val="19"/>
        </w:rPr>
        <w:t xml:space="preserve"> </w:t>
      </w:r>
      <w:r>
        <w:t>УИД</w:t>
      </w:r>
      <w:r>
        <w:rPr>
          <w:spacing w:val="18"/>
        </w:rPr>
        <w:t xml:space="preserve"> </w:t>
      </w:r>
      <w:r>
        <w:t>следует</w:t>
      </w:r>
      <w:r>
        <w:rPr>
          <w:spacing w:val="22"/>
        </w:rPr>
        <w:t xml:space="preserve"> </w:t>
      </w:r>
      <w:r>
        <w:t>ориентироваться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то,что</w:t>
      </w:r>
      <w:r>
        <w:rPr>
          <w:spacing w:val="20"/>
        </w:rPr>
        <w:t xml:space="preserve"> </w:t>
      </w:r>
      <w:r>
        <w:t>основными</w:t>
      </w:r>
    </w:p>
    <w:p w:rsidR="00E65D0E" w:rsidRDefault="009F5DD6">
      <w:pPr>
        <w:pStyle w:val="a3"/>
        <w:tabs>
          <w:tab w:val="left" w:pos="2505"/>
          <w:tab w:val="left" w:pos="4095"/>
          <w:tab w:val="left" w:pos="6384"/>
          <w:tab w:val="left" w:pos="7212"/>
          <w:tab w:val="left" w:pos="7550"/>
          <w:tab w:val="left" w:pos="9495"/>
        </w:tabs>
        <w:spacing w:line="276" w:lineRule="auto"/>
        <w:ind w:right="421" w:firstLine="0"/>
      </w:pPr>
      <w:r>
        <w:t>критериями</w:t>
      </w:r>
      <w:r>
        <w:rPr>
          <w:spacing w:val="12"/>
        </w:rPr>
        <w:t xml:space="preserve"> </w:t>
      </w:r>
      <w:r>
        <w:t>учебного</w:t>
      </w:r>
      <w:r>
        <w:rPr>
          <w:spacing w:val="11"/>
        </w:rPr>
        <w:t xml:space="preserve"> </w:t>
      </w:r>
      <w:r>
        <w:t>исследования</w:t>
      </w:r>
      <w:r>
        <w:rPr>
          <w:spacing w:val="8"/>
        </w:rPr>
        <w:t xml:space="preserve"> </w:t>
      </w:r>
      <w:r>
        <w:t>является</w:t>
      </w:r>
      <w:r>
        <w:rPr>
          <w:spacing w:val="10"/>
        </w:rPr>
        <w:t xml:space="preserve"> </w:t>
      </w:r>
      <w:r>
        <w:t>то,насколько</w:t>
      </w:r>
      <w:r>
        <w:rPr>
          <w:spacing w:val="8"/>
        </w:rPr>
        <w:t xml:space="preserve"> </w:t>
      </w:r>
      <w:r>
        <w:t>доказательно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корректно</w:t>
      </w:r>
      <w:r>
        <w:rPr>
          <w:spacing w:val="-57"/>
        </w:rPr>
        <w:t xml:space="preserve"> </w:t>
      </w:r>
      <w:r>
        <w:t>решена</w:t>
      </w:r>
      <w:r>
        <w:tab/>
        <w:t>поставленная</w:t>
      </w:r>
      <w:r>
        <w:tab/>
        <w:t>проблема,насколько</w:t>
      </w:r>
      <w:r>
        <w:tab/>
        <w:t>полно</w:t>
      </w:r>
      <w:r>
        <w:tab/>
        <w:t>и</w:t>
      </w:r>
      <w:r>
        <w:tab/>
        <w:t>последовательно</w:t>
      </w:r>
      <w:r>
        <w:tab/>
        <w:t>достигнуты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цель,задачи,гипотеза.</w:t>
      </w:r>
    </w:p>
    <w:p w:rsidR="00E65D0E" w:rsidRDefault="009F5DD6">
      <w:pPr>
        <w:pStyle w:val="a3"/>
        <w:tabs>
          <w:tab w:val="left" w:pos="2943"/>
          <w:tab w:val="left" w:pos="4560"/>
          <w:tab w:val="left" w:pos="5574"/>
          <w:tab w:val="left" w:pos="7925"/>
          <w:tab w:val="left" w:pos="8964"/>
        </w:tabs>
        <w:spacing w:line="276" w:lineRule="auto"/>
        <w:ind w:right="264"/>
      </w:pPr>
      <w:r>
        <w:t>Оценка</w:t>
      </w:r>
      <w:r>
        <w:rPr>
          <w:spacing w:val="15"/>
        </w:rPr>
        <w:t xml:space="preserve"> </w:t>
      </w:r>
      <w:r>
        <w:t>результатов</w:t>
      </w:r>
      <w:r>
        <w:rPr>
          <w:spacing w:val="16"/>
        </w:rPr>
        <w:t xml:space="preserve"> </w:t>
      </w:r>
      <w:r>
        <w:t>УИД</w:t>
      </w:r>
      <w:r>
        <w:rPr>
          <w:spacing w:val="16"/>
        </w:rPr>
        <w:t xml:space="preserve"> </w:t>
      </w:r>
      <w:r>
        <w:t>должна</w:t>
      </w:r>
      <w:r>
        <w:rPr>
          <w:spacing w:val="17"/>
        </w:rPr>
        <w:t xml:space="preserve"> </w:t>
      </w:r>
      <w:r>
        <w:t>учитывать</w:t>
      </w:r>
      <w:r>
        <w:rPr>
          <w:spacing w:val="18"/>
        </w:rPr>
        <w:t xml:space="preserve"> </w:t>
      </w:r>
      <w:r>
        <w:t>то,насколько</w:t>
      </w:r>
      <w:r>
        <w:rPr>
          <w:spacing w:val="16"/>
        </w:rPr>
        <w:t xml:space="preserve"> </w:t>
      </w:r>
      <w:r>
        <w:t>обучающимся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проведения</w:t>
      </w:r>
      <w:r>
        <w:tab/>
        <w:t>исследования</w:t>
      </w:r>
      <w:r>
        <w:tab/>
        <w:t>удалось</w:t>
      </w:r>
      <w:r>
        <w:tab/>
        <w:t>продемонстрировать</w:t>
      </w:r>
      <w:r>
        <w:tab/>
        <w:t>базовые</w:t>
      </w:r>
      <w:r>
        <w:tab/>
      </w:r>
      <w:r>
        <w:rPr>
          <w:spacing w:val="-1"/>
        </w:rPr>
        <w:t>исследовательские</w:t>
      </w:r>
      <w:r>
        <w:rPr>
          <w:spacing w:val="-57"/>
        </w:rPr>
        <w:t xml:space="preserve"> </w:t>
      </w:r>
      <w:r>
        <w:t>действия:</w:t>
      </w:r>
    </w:p>
    <w:p w:rsidR="00E65D0E" w:rsidRDefault="009F5DD6">
      <w:pPr>
        <w:pStyle w:val="a3"/>
        <w:spacing w:line="276" w:lineRule="auto"/>
        <w:ind w:left="2251" w:right="371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7"/>
        </w:rPr>
        <w:t xml:space="preserve"> </w:t>
      </w:r>
      <w:r>
        <w:t>вопросы,фиксирующие</w:t>
      </w:r>
      <w:r>
        <w:rPr>
          <w:spacing w:val="45"/>
        </w:rPr>
        <w:t xml:space="preserve"> </w:t>
      </w:r>
      <w:r>
        <w:t>разрыв</w:t>
      </w:r>
      <w:r>
        <w:rPr>
          <w:spacing w:val="44"/>
        </w:rPr>
        <w:t xml:space="preserve"> </w:t>
      </w:r>
      <w:r>
        <w:t>между</w:t>
      </w:r>
      <w:r>
        <w:rPr>
          <w:spacing w:val="41"/>
        </w:rPr>
        <w:t xml:space="preserve"> </w:t>
      </w:r>
      <w:r>
        <w:t>реальным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желательным</w:t>
      </w:r>
    </w:p>
    <w:p w:rsidR="00E65D0E" w:rsidRDefault="009F5DD6">
      <w:pPr>
        <w:pStyle w:val="a3"/>
        <w:spacing w:line="276" w:lineRule="auto"/>
        <w:ind w:left="2251" w:right="263" w:hanging="708"/>
      </w:pPr>
      <w:r>
        <w:t>состоянием ситуации,объекта,самостоятельно устанавливать искомое и данное;</w:t>
      </w:r>
      <w:r>
        <w:rPr>
          <w:spacing w:val="1"/>
        </w:rPr>
        <w:t xml:space="preserve"> </w:t>
      </w:r>
      <w:r>
        <w:t>формировать</w:t>
      </w:r>
      <w:r>
        <w:rPr>
          <w:spacing w:val="30"/>
        </w:rPr>
        <w:t xml:space="preserve"> </w:t>
      </w:r>
      <w:r>
        <w:t>гипотезу</w:t>
      </w:r>
      <w:r>
        <w:rPr>
          <w:spacing w:val="23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истинности</w:t>
      </w:r>
      <w:r>
        <w:rPr>
          <w:spacing w:val="31"/>
        </w:rPr>
        <w:t xml:space="preserve"> </w:t>
      </w:r>
      <w:r>
        <w:t>собственных</w:t>
      </w:r>
      <w:r>
        <w:rPr>
          <w:spacing w:val="31"/>
        </w:rPr>
        <w:t xml:space="preserve"> </w:t>
      </w:r>
      <w:r>
        <w:t>суждений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суждений</w:t>
      </w:r>
      <w:r>
        <w:rPr>
          <w:spacing w:val="28"/>
        </w:rPr>
        <w:t xml:space="preserve"> </w:t>
      </w:r>
      <w:r>
        <w:t>других,</w:t>
      </w:r>
    </w:p>
    <w:p w:rsidR="00E65D0E" w:rsidRDefault="009F5DD6">
      <w:pPr>
        <w:pStyle w:val="a3"/>
        <w:spacing w:line="275" w:lineRule="exact"/>
        <w:ind w:firstLine="0"/>
      </w:pPr>
      <w:r>
        <w:t>аргументировать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позицию,мнение;</w:t>
      </w:r>
    </w:p>
    <w:p w:rsidR="00E65D0E" w:rsidRDefault="009F5DD6">
      <w:pPr>
        <w:pStyle w:val="a3"/>
        <w:spacing w:before="31" w:line="278" w:lineRule="auto"/>
      </w:pPr>
      <w:r>
        <w:t>проводить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самостоятельно</w:t>
      </w:r>
      <w:r>
        <w:rPr>
          <w:spacing w:val="5"/>
        </w:rPr>
        <w:t xml:space="preserve"> </w:t>
      </w:r>
      <w:r>
        <w:t>составленному</w:t>
      </w:r>
      <w:r>
        <w:rPr>
          <w:spacing w:val="4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опыт,несложный</w:t>
      </w:r>
      <w:r>
        <w:rPr>
          <w:spacing w:val="5"/>
        </w:rPr>
        <w:t xml:space="preserve"> </w:t>
      </w:r>
      <w:r>
        <w:t>эксперимент,</w:t>
      </w:r>
      <w:r>
        <w:rPr>
          <w:spacing w:val="-57"/>
        </w:rPr>
        <w:t xml:space="preserve"> </w:t>
      </w:r>
      <w:r>
        <w:t>небольшое</w:t>
      </w:r>
      <w:r>
        <w:rPr>
          <w:spacing w:val="-2"/>
        </w:rPr>
        <w:t xml:space="preserve"> </w:t>
      </w:r>
      <w:r>
        <w:t>исследование;</w:t>
      </w:r>
    </w:p>
    <w:p w:rsidR="00E65D0E" w:rsidRDefault="009F5DD6">
      <w:pPr>
        <w:pStyle w:val="a3"/>
        <w:spacing w:line="276" w:lineRule="auto"/>
      </w:pPr>
      <w:r>
        <w:t>оценивать</w:t>
      </w:r>
      <w:r>
        <w:rPr>
          <w:spacing w:val="4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применимость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достоверность</w:t>
      </w:r>
      <w:r>
        <w:rPr>
          <w:spacing w:val="3"/>
        </w:rPr>
        <w:t xml:space="preserve"> </w:t>
      </w:r>
      <w:r>
        <w:t>информацию,полученную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исследования(эксперимента);</w:t>
      </w:r>
    </w:p>
    <w:p w:rsidR="00E65D0E" w:rsidRDefault="009F5DD6">
      <w:pPr>
        <w:pStyle w:val="a3"/>
        <w:tabs>
          <w:tab w:val="left" w:pos="5995"/>
          <w:tab w:val="left" w:pos="7796"/>
          <w:tab w:val="left" w:pos="8746"/>
        </w:tabs>
        <w:spacing w:line="276" w:lineRule="auto"/>
        <w:ind w:right="273"/>
      </w:pPr>
      <w:r>
        <w:t>самостоятельно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7"/>
        </w:rPr>
        <w:t xml:space="preserve"> </w:t>
      </w:r>
      <w:r>
        <w:t>обобщения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выводы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результатам</w:t>
      </w:r>
      <w:r>
        <w:rPr>
          <w:spacing w:val="7"/>
        </w:rPr>
        <w:t xml:space="preserve"> </w:t>
      </w:r>
      <w:r>
        <w:t>проведенного</w:t>
      </w:r>
      <w:r>
        <w:rPr>
          <w:spacing w:val="-57"/>
        </w:rPr>
        <w:t xml:space="preserve"> </w:t>
      </w:r>
      <w:r>
        <w:t>наблюдения,опыта,исследования,владеть</w:t>
      </w:r>
      <w:r>
        <w:tab/>
        <w:t>инструментами</w:t>
      </w:r>
      <w:r>
        <w:tab/>
        <w:t>оценки</w:t>
      </w:r>
      <w:r>
        <w:tab/>
        <w:t>достоверности</w:t>
      </w:r>
      <w:r>
        <w:rPr>
          <w:spacing w:val="1"/>
        </w:rPr>
        <w:t xml:space="preserve"> </w:t>
      </w:r>
      <w:r>
        <w:t>полученных выводов</w:t>
      </w:r>
      <w:r>
        <w:rPr>
          <w:spacing w:val="-1"/>
        </w:rPr>
        <w:t xml:space="preserve"> </w:t>
      </w:r>
      <w:r>
        <w:t>и обобщений;</w:t>
      </w:r>
    </w:p>
    <w:p w:rsidR="00E65D0E" w:rsidRDefault="009F5DD6">
      <w:pPr>
        <w:pStyle w:val="a3"/>
        <w:tabs>
          <w:tab w:val="left" w:pos="4069"/>
          <w:tab w:val="left" w:pos="5390"/>
          <w:tab w:val="left" w:pos="6813"/>
          <w:tab w:val="left" w:pos="7920"/>
          <w:tab w:val="left" w:pos="10108"/>
          <w:tab w:val="left" w:pos="10439"/>
        </w:tabs>
        <w:spacing w:line="276" w:lineRule="auto"/>
        <w:ind w:right="421"/>
      </w:pPr>
      <w:r>
        <w:t>прогнозировать</w:t>
      </w:r>
      <w:r>
        <w:tab/>
        <w:t>возможное</w:t>
      </w:r>
      <w:r>
        <w:tab/>
        <w:t>дальнейшее</w:t>
      </w:r>
      <w:r>
        <w:tab/>
        <w:t>развитие</w:t>
      </w:r>
      <w:r>
        <w:tab/>
        <w:t>процессов,событий</w:t>
      </w:r>
      <w:r>
        <w:tab/>
        <w:t>и</w:t>
      </w:r>
      <w:r>
        <w:tab/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4"/>
        </w:rPr>
        <w:t xml:space="preserve"> </w:t>
      </w:r>
      <w:r>
        <w:t>ситуациях,выдвигать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2"/>
        </w:rPr>
        <w:t xml:space="preserve"> </w:t>
      </w:r>
      <w:r>
        <w:t>об</w:t>
      </w:r>
      <w:r>
        <w:rPr>
          <w:spacing w:val="5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 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E65D0E" w:rsidRDefault="009F5DD6">
      <w:pPr>
        <w:pStyle w:val="a3"/>
        <w:ind w:left="2251" w:firstLine="0"/>
      </w:pPr>
      <w:r>
        <w:t>Особенности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</w:p>
    <w:p w:rsidR="00E65D0E" w:rsidRDefault="009F5DD6">
      <w:pPr>
        <w:pStyle w:val="a3"/>
        <w:spacing w:before="37" w:line="276" w:lineRule="auto"/>
        <w:ind w:right="263"/>
      </w:pPr>
      <w:r>
        <w:t>Особенность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деятельности(далее— ПД)заключается в</w:t>
      </w:r>
      <w:r>
        <w:rPr>
          <w:spacing w:val="1"/>
        </w:rPr>
        <w:t xml:space="preserve"> </w:t>
      </w:r>
      <w:r>
        <w:t>том,что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нацелена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получение</w:t>
      </w:r>
      <w:r>
        <w:rPr>
          <w:spacing w:val="25"/>
        </w:rPr>
        <w:t xml:space="preserve"> </w:t>
      </w:r>
      <w:r>
        <w:t>конкретного</w:t>
      </w:r>
      <w:r>
        <w:rPr>
          <w:spacing w:val="21"/>
        </w:rPr>
        <w:t xml:space="preserve"> </w:t>
      </w:r>
      <w:r>
        <w:t>результата(«продукта»),с</w:t>
      </w:r>
      <w:r>
        <w:rPr>
          <w:spacing w:val="25"/>
        </w:rPr>
        <w:t xml:space="preserve"> </w:t>
      </w:r>
      <w:r>
        <w:t>учетом</w:t>
      </w:r>
      <w:r>
        <w:rPr>
          <w:spacing w:val="20"/>
        </w:rPr>
        <w:t xml:space="preserve"> </w:t>
      </w:r>
      <w:r>
        <w:t>заранее</w:t>
      </w:r>
      <w:r>
        <w:rPr>
          <w:spacing w:val="20"/>
        </w:rPr>
        <w:t xml:space="preserve"> </w:t>
      </w:r>
      <w:r>
        <w:t>заданных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311" w:firstLine="0"/>
      </w:pPr>
      <w:r>
        <w:t>требований и запланированных ресурсов.ПД имеет прикладной характер и ориентирована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поиск,нахождение обучающимися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средства(инструмента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жизненной,социально-значимой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познавательной проблемы.</w:t>
      </w:r>
    </w:p>
    <w:p w:rsidR="00E65D0E" w:rsidRDefault="009F5DD6">
      <w:pPr>
        <w:pStyle w:val="a3"/>
        <w:spacing w:before="1" w:line="276" w:lineRule="auto"/>
        <w:ind w:right="263"/>
      </w:pPr>
      <w:r>
        <w:t>Проектные</w:t>
      </w:r>
      <w:r>
        <w:rPr>
          <w:spacing w:val="10"/>
        </w:rPr>
        <w:t xml:space="preserve"> </w:t>
      </w:r>
      <w:r>
        <w:t>задачи</w:t>
      </w:r>
      <w:r>
        <w:rPr>
          <w:spacing w:val="13"/>
        </w:rPr>
        <w:t xml:space="preserve"> </w:t>
      </w:r>
      <w:r>
        <w:t>отличаются</w:t>
      </w:r>
      <w:r>
        <w:rPr>
          <w:spacing w:val="12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исследовательских</w:t>
      </w:r>
      <w:r>
        <w:rPr>
          <w:spacing w:val="11"/>
        </w:rPr>
        <w:t xml:space="preserve"> </w:t>
      </w:r>
      <w:r>
        <w:t>иной</w:t>
      </w:r>
      <w:r>
        <w:rPr>
          <w:spacing w:val="10"/>
        </w:rPr>
        <w:t xml:space="preserve"> </w:t>
      </w:r>
      <w:r>
        <w:t>логикой</w:t>
      </w:r>
      <w:r>
        <w:rPr>
          <w:spacing w:val="13"/>
        </w:rPr>
        <w:t xml:space="preserve"> </w:t>
      </w:r>
      <w:r>
        <w:t>решения,а</w:t>
      </w:r>
      <w:r>
        <w:rPr>
          <w:spacing w:val="-57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тем,что нацелены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и развитие у</w:t>
      </w:r>
      <w:r>
        <w:rPr>
          <w:spacing w:val="-8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умений:</w:t>
      </w:r>
    </w:p>
    <w:p w:rsidR="00E65D0E" w:rsidRDefault="009F5DD6">
      <w:pPr>
        <w:pStyle w:val="a3"/>
        <w:spacing w:before="1" w:line="276" w:lineRule="auto"/>
      </w:pPr>
      <w:r>
        <w:t>определять</w:t>
      </w:r>
      <w:r>
        <w:rPr>
          <w:spacing w:val="33"/>
        </w:rPr>
        <w:t xml:space="preserve"> </w:t>
      </w:r>
      <w:r>
        <w:t>оптимальный</w:t>
      </w:r>
      <w:r>
        <w:rPr>
          <w:spacing w:val="33"/>
        </w:rPr>
        <w:t xml:space="preserve"> </w:t>
      </w:r>
      <w:r>
        <w:t>путь</w:t>
      </w:r>
      <w:r>
        <w:rPr>
          <w:spacing w:val="34"/>
        </w:rPr>
        <w:t xml:space="preserve"> </w:t>
      </w:r>
      <w:r>
        <w:t>решения</w:t>
      </w:r>
      <w:r>
        <w:rPr>
          <w:spacing w:val="32"/>
        </w:rPr>
        <w:t xml:space="preserve"> </w:t>
      </w:r>
      <w:r>
        <w:t>проблемного</w:t>
      </w:r>
      <w:r>
        <w:rPr>
          <w:spacing w:val="32"/>
        </w:rPr>
        <w:t xml:space="preserve"> </w:t>
      </w:r>
      <w:r>
        <w:t>вопроса,прогнозировать</w:t>
      </w:r>
      <w:r>
        <w:rPr>
          <w:spacing w:val="-57"/>
        </w:rPr>
        <w:t xml:space="preserve"> </w:t>
      </w:r>
      <w:r>
        <w:t>проектный</w:t>
      </w:r>
      <w:r>
        <w:rPr>
          <w:spacing w:val="-1"/>
        </w:rPr>
        <w:t xml:space="preserve"> </w:t>
      </w:r>
      <w:r>
        <w:t>результат и оформлять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 виде</w:t>
      </w:r>
      <w:r>
        <w:rPr>
          <w:spacing w:val="-2"/>
        </w:rPr>
        <w:t xml:space="preserve"> </w:t>
      </w:r>
      <w:r>
        <w:t>реального«продукта»;</w:t>
      </w:r>
    </w:p>
    <w:p w:rsidR="00E65D0E" w:rsidRDefault="009F5DD6">
      <w:pPr>
        <w:pStyle w:val="a3"/>
        <w:spacing w:line="276" w:lineRule="auto"/>
        <w:ind w:right="371"/>
      </w:pPr>
      <w:r>
        <w:t>максимально использовать для создания проектного«продукта»имеющиеся знания</w:t>
      </w:r>
      <w:r>
        <w:rPr>
          <w:spacing w:val="-5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освоенные</w:t>
      </w:r>
      <w:r>
        <w:rPr>
          <w:spacing w:val="17"/>
        </w:rPr>
        <w:t xml:space="preserve"> </w:t>
      </w:r>
      <w:r>
        <w:t>способы</w:t>
      </w:r>
      <w:r>
        <w:rPr>
          <w:spacing w:val="19"/>
        </w:rPr>
        <w:t xml:space="preserve"> </w:t>
      </w:r>
      <w:r>
        <w:t>действия,а</w:t>
      </w:r>
      <w:r>
        <w:rPr>
          <w:spacing w:val="19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недостаточности—</w:t>
      </w:r>
      <w:r>
        <w:rPr>
          <w:spacing w:val="-1"/>
        </w:rPr>
        <w:t xml:space="preserve"> </w:t>
      </w:r>
      <w:r>
        <w:t>производить</w:t>
      </w:r>
      <w:r>
        <w:rPr>
          <w:spacing w:val="18"/>
        </w:rPr>
        <w:t xml:space="preserve"> </w:t>
      </w:r>
      <w:r>
        <w:t>поиск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методов(причем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 научных).</w:t>
      </w:r>
    </w:p>
    <w:p w:rsidR="00E65D0E" w:rsidRDefault="009F5DD6">
      <w:pPr>
        <w:pStyle w:val="a3"/>
        <w:tabs>
          <w:tab w:val="left" w:pos="6402"/>
          <w:tab w:val="left" w:pos="6819"/>
          <w:tab w:val="left" w:pos="8175"/>
          <w:tab w:val="left" w:pos="9218"/>
        </w:tabs>
        <w:spacing w:line="276" w:lineRule="auto"/>
        <w:ind w:right="985"/>
      </w:pPr>
      <w:r>
        <w:t>Проектная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вопрос«Что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СДЕЛАТЬ</w:t>
      </w:r>
      <w:r>
        <w:rPr>
          <w:spacing w:val="-57"/>
        </w:rPr>
        <w:t xml:space="preserve"> </w:t>
      </w:r>
      <w:r>
        <w:t>(сконструировать,смоделировать,изготовить</w:t>
      </w:r>
      <w:r>
        <w:tab/>
        <w:t>и</w:t>
      </w:r>
      <w:r>
        <w:tab/>
        <w:t>др.),чтобы</w:t>
      </w:r>
      <w:r>
        <w:tab/>
        <w:t>решить</w:t>
      </w:r>
      <w:r>
        <w:tab/>
        <w:t>реально</w:t>
      </w:r>
      <w:r>
        <w:rPr>
          <w:spacing w:val="1"/>
        </w:rPr>
        <w:t xml:space="preserve"> </w:t>
      </w:r>
      <w:r>
        <w:t>существующую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потенциально</w:t>
      </w:r>
      <w:r>
        <w:rPr>
          <w:spacing w:val="-1"/>
        </w:rPr>
        <w:t xml:space="preserve"> </w:t>
      </w:r>
      <w:r>
        <w:t>значимую</w:t>
      </w:r>
      <w:r>
        <w:rPr>
          <w:spacing w:val="2"/>
        </w:rPr>
        <w:t xml:space="preserve"> </w:t>
      </w:r>
      <w:r>
        <w:t>проблему?».</w:t>
      </w:r>
    </w:p>
    <w:p w:rsidR="00E65D0E" w:rsidRDefault="009F5DD6">
      <w:pPr>
        <w:pStyle w:val="a3"/>
        <w:spacing w:before="1" w:line="276" w:lineRule="auto"/>
        <w:ind w:left="2251" w:right="2337" w:firstLine="0"/>
      </w:pPr>
      <w:r>
        <w:t>Осуществление</w:t>
      </w:r>
      <w:r>
        <w:rPr>
          <w:spacing w:val="-3"/>
        </w:rPr>
        <w:t xml:space="preserve"> </w:t>
      </w:r>
      <w:r>
        <w:t>ПД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 себя</w:t>
      </w:r>
      <w:r>
        <w:rPr>
          <w:spacing w:val="-2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этапов:</w:t>
      </w:r>
      <w:r>
        <w:rPr>
          <w:spacing w:val="-57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 формулирование</w:t>
      </w:r>
      <w:r>
        <w:rPr>
          <w:spacing w:val="-1"/>
        </w:rPr>
        <w:t xml:space="preserve"> </w:t>
      </w:r>
      <w:r>
        <w:t>проблемы;</w:t>
      </w:r>
    </w:p>
    <w:p w:rsidR="00E65D0E" w:rsidRDefault="009F5DD6">
      <w:pPr>
        <w:pStyle w:val="a3"/>
        <w:spacing w:line="276" w:lineRule="auto"/>
        <w:ind w:left="2251" w:right="5483" w:firstLine="0"/>
      </w:pPr>
      <w:r>
        <w:t>формулирование темы проекта;</w:t>
      </w:r>
      <w:r>
        <w:rPr>
          <w:spacing w:val="1"/>
        </w:rPr>
        <w:t xml:space="preserve"> </w:t>
      </w:r>
      <w:r>
        <w:t>постановка</w:t>
      </w:r>
      <w:r>
        <w:rPr>
          <w:spacing w:val="-4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проекта;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работы;</w:t>
      </w:r>
    </w:p>
    <w:p w:rsidR="00E65D0E" w:rsidRDefault="009F5DD6">
      <w:pPr>
        <w:pStyle w:val="a3"/>
        <w:spacing w:line="276" w:lineRule="auto"/>
        <w:ind w:left="2251" w:right="5087" w:firstLine="0"/>
      </w:pPr>
      <w:r>
        <w:t>сбор информации/исследование;</w:t>
      </w:r>
      <w:r>
        <w:rPr>
          <w:spacing w:val="1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технологического</w:t>
      </w:r>
      <w:r>
        <w:rPr>
          <w:spacing w:val="-5"/>
        </w:rPr>
        <w:t xml:space="preserve"> </w:t>
      </w:r>
      <w:r>
        <w:t>этапа;</w:t>
      </w:r>
      <w:r>
        <w:rPr>
          <w:spacing w:val="-57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защита проекта;</w:t>
      </w:r>
    </w:p>
    <w:p w:rsidR="00E65D0E" w:rsidRDefault="009F5DD6">
      <w:pPr>
        <w:pStyle w:val="a3"/>
        <w:ind w:left="2251" w:firstLine="0"/>
      </w:pPr>
      <w:r>
        <w:t>рефлексия,анализ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проекта,оценка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выполнения.</w:t>
      </w:r>
    </w:p>
    <w:p w:rsidR="00E65D0E" w:rsidRDefault="009F5DD6">
      <w:pPr>
        <w:pStyle w:val="a3"/>
        <w:spacing w:before="41" w:line="276" w:lineRule="auto"/>
        <w:ind w:right="327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должна</w:t>
      </w:r>
      <w:r>
        <w:rPr>
          <w:spacing w:val="-57"/>
        </w:rPr>
        <w:t xml:space="preserve"> </w:t>
      </w:r>
      <w:r>
        <w:t>присутствовать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составляющая,в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сориентированы на то,что,прежде чем</w:t>
      </w:r>
      <w:r>
        <w:rPr>
          <w:spacing w:val="1"/>
        </w:rPr>
        <w:t xml:space="preserve"> </w:t>
      </w:r>
      <w:r>
        <w:t>создать требуемое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новое</w:t>
      </w:r>
      <w:r>
        <w:rPr>
          <w:spacing w:val="20"/>
        </w:rPr>
        <w:t xml:space="preserve"> </w:t>
      </w:r>
      <w:r>
        <w:t>практическое</w:t>
      </w:r>
      <w:r>
        <w:rPr>
          <w:spacing w:val="21"/>
        </w:rPr>
        <w:t xml:space="preserve"> </w:t>
      </w:r>
      <w:r>
        <w:t>средство,им</w:t>
      </w:r>
      <w:r>
        <w:rPr>
          <w:spacing w:val="21"/>
        </w:rPr>
        <w:t xml:space="preserve"> </w:t>
      </w:r>
      <w:r>
        <w:t>сначала</w:t>
      </w:r>
      <w:r>
        <w:rPr>
          <w:spacing w:val="21"/>
        </w:rPr>
        <w:t xml:space="preserve"> </w:t>
      </w:r>
      <w:r>
        <w:t>предстоит</w:t>
      </w:r>
      <w:r>
        <w:rPr>
          <w:spacing w:val="22"/>
        </w:rPr>
        <w:t xml:space="preserve"> </w:t>
      </w:r>
      <w:r>
        <w:t>найти</w:t>
      </w:r>
      <w:r>
        <w:rPr>
          <w:spacing w:val="24"/>
        </w:rPr>
        <w:t xml:space="preserve"> </w:t>
      </w:r>
      <w:r>
        <w:t>основания</w:t>
      </w:r>
      <w:r>
        <w:rPr>
          <w:spacing w:val="21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доказательства</w:t>
      </w:r>
      <w:r>
        <w:rPr>
          <w:spacing w:val="-57"/>
        </w:rPr>
        <w:t xml:space="preserve"> </w:t>
      </w:r>
      <w:r>
        <w:t>актуальности,действенности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планируемого</w:t>
      </w:r>
      <w:r>
        <w:rPr>
          <w:spacing w:val="-2"/>
        </w:rPr>
        <w:t xml:space="preserve"> </w:t>
      </w:r>
      <w:r>
        <w:t>результата(«продукта»).</w:t>
      </w:r>
    </w:p>
    <w:p w:rsidR="00E65D0E" w:rsidRDefault="009F5DD6">
      <w:pPr>
        <w:pStyle w:val="a3"/>
        <w:spacing w:line="276" w:lineRule="auto"/>
        <w:ind w:left="2251" w:firstLine="0"/>
      </w:pPr>
      <w:r>
        <w:t>Особенности организации проектной деятельности в рамках урочной деятельности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5"/>
        </w:rPr>
        <w:t xml:space="preserve"> </w:t>
      </w:r>
      <w:r>
        <w:t>урочной</w:t>
      </w:r>
    </w:p>
    <w:p w:rsidR="00E65D0E" w:rsidRDefault="009F5DD6">
      <w:pPr>
        <w:pStyle w:val="a3"/>
        <w:spacing w:line="276" w:lineRule="auto"/>
        <w:ind w:right="253" w:firstLine="0"/>
      </w:pPr>
      <w:r>
        <w:t>деятельности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же,как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тем,что</w:t>
      </w:r>
      <w:r>
        <w:rPr>
          <w:spacing w:val="1"/>
        </w:rPr>
        <w:t xml:space="preserve"> </w:t>
      </w:r>
      <w:r>
        <w:t>учебное</w:t>
      </w:r>
      <w:r>
        <w:rPr>
          <w:spacing w:val="29"/>
        </w:rPr>
        <w:t xml:space="preserve"> </w:t>
      </w:r>
      <w:r>
        <w:t>время</w:t>
      </w:r>
      <w:r>
        <w:rPr>
          <w:spacing w:val="29"/>
        </w:rPr>
        <w:t xml:space="preserve"> </w:t>
      </w:r>
      <w:r>
        <w:t>ограничено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t>может</w:t>
      </w:r>
      <w:r>
        <w:rPr>
          <w:spacing w:val="30"/>
        </w:rPr>
        <w:t xml:space="preserve"> </w:t>
      </w:r>
      <w:r>
        <w:t>быть</w:t>
      </w:r>
      <w:r>
        <w:rPr>
          <w:spacing w:val="32"/>
        </w:rPr>
        <w:t xml:space="preserve"> </w:t>
      </w:r>
      <w:r>
        <w:t>направлено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осуществление</w:t>
      </w:r>
      <w:r>
        <w:rPr>
          <w:spacing w:val="30"/>
        </w:rPr>
        <w:t xml:space="preserve"> </w:t>
      </w:r>
      <w:r>
        <w:t>полноценной</w:t>
      </w:r>
      <w:r>
        <w:rPr>
          <w:spacing w:val="-57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 в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выполнения домашних</w:t>
      </w:r>
      <w:r>
        <w:rPr>
          <w:spacing w:val="-2"/>
        </w:rPr>
        <w:t xml:space="preserve"> </w:t>
      </w:r>
      <w:r>
        <w:t>заданий.</w:t>
      </w:r>
    </w:p>
    <w:p w:rsidR="00E65D0E" w:rsidRDefault="009F5DD6">
      <w:pPr>
        <w:pStyle w:val="a3"/>
        <w:spacing w:line="276" w:lineRule="auto"/>
      </w:pPr>
      <w:r>
        <w:t>С</w:t>
      </w:r>
      <w:r>
        <w:rPr>
          <w:spacing w:val="14"/>
        </w:rPr>
        <w:t xml:space="preserve"> </w:t>
      </w:r>
      <w:r>
        <w:t>учетом</w:t>
      </w:r>
      <w:r>
        <w:rPr>
          <w:spacing w:val="11"/>
        </w:rPr>
        <w:t xml:space="preserve"> </w:t>
      </w:r>
      <w:r>
        <w:t>этого</w:t>
      </w:r>
      <w:r>
        <w:rPr>
          <w:spacing w:val="12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организации</w:t>
      </w:r>
      <w:r>
        <w:rPr>
          <w:spacing w:val="12"/>
        </w:rPr>
        <w:t xml:space="preserve"> </w:t>
      </w:r>
      <w:r>
        <w:t>ПД</w:t>
      </w:r>
      <w:r>
        <w:rPr>
          <w:spacing w:val="11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урочное</w:t>
      </w:r>
      <w:r>
        <w:rPr>
          <w:spacing w:val="13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t>целесообразно</w:t>
      </w:r>
      <w:r>
        <w:rPr>
          <w:spacing w:val="-57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проектирования:</w:t>
      </w:r>
    </w:p>
    <w:p w:rsidR="00E65D0E" w:rsidRDefault="009F5DD6">
      <w:pPr>
        <w:pStyle w:val="a3"/>
        <w:spacing w:before="1" w:line="276" w:lineRule="auto"/>
        <w:ind w:left="2251" w:right="6217" w:firstLine="0"/>
      </w:pPr>
      <w:r>
        <w:t>предметные проекты;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13"/>
        </w:rPr>
        <w:t xml:space="preserve"> </w:t>
      </w:r>
      <w:r>
        <w:t>проекты.</w:t>
      </w:r>
    </w:p>
    <w:p w:rsidR="00E65D0E" w:rsidRDefault="009F5DD6">
      <w:pPr>
        <w:pStyle w:val="a3"/>
        <w:spacing w:line="276" w:lineRule="auto"/>
        <w:ind w:right="263"/>
      </w:pPr>
      <w:r>
        <w:t>В</w:t>
      </w:r>
      <w:r>
        <w:rPr>
          <w:spacing w:val="46"/>
        </w:rPr>
        <w:t xml:space="preserve"> </w:t>
      </w:r>
      <w:r>
        <w:t>отличие</w:t>
      </w:r>
      <w:r>
        <w:rPr>
          <w:spacing w:val="46"/>
        </w:rPr>
        <w:t xml:space="preserve"> </w:t>
      </w:r>
      <w:r>
        <w:t>от</w:t>
      </w:r>
      <w:r>
        <w:rPr>
          <w:spacing w:val="46"/>
        </w:rPr>
        <w:t xml:space="preserve"> </w:t>
      </w:r>
      <w:r>
        <w:t>предметных</w:t>
      </w:r>
      <w:r>
        <w:rPr>
          <w:spacing w:val="47"/>
        </w:rPr>
        <w:t xml:space="preserve"> </w:t>
      </w:r>
      <w:r>
        <w:t>проектов,нацеленных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решение</w:t>
      </w:r>
      <w:r>
        <w:rPr>
          <w:spacing w:val="44"/>
        </w:rPr>
        <w:t xml:space="preserve"> </w:t>
      </w:r>
      <w:r>
        <w:t>задач</w:t>
      </w:r>
      <w:r>
        <w:rPr>
          <w:spacing w:val="47"/>
        </w:rPr>
        <w:t xml:space="preserve"> </w:t>
      </w:r>
      <w:r>
        <w:t>предметного</w:t>
      </w:r>
      <w:r>
        <w:rPr>
          <w:spacing w:val="-57"/>
        </w:rPr>
        <w:t xml:space="preserve"> </w:t>
      </w:r>
      <w:r>
        <w:t>обучения,метапредметные</w:t>
      </w:r>
      <w:r>
        <w:rPr>
          <w:spacing w:val="12"/>
        </w:rPr>
        <w:t xml:space="preserve"> </w:t>
      </w:r>
      <w:r>
        <w:t>проекты</w:t>
      </w:r>
      <w:r>
        <w:rPr>
          <w:spacing w:val="14"/>
        </w:rPr>
        <w:t xml:space="preserve"> </w:t>
      </w:r>
      <w:r>
        <w:t>могут</w:t>
      </w:r>
      <w:r>
        <w:rPr>
          <w:spacing w:val="17"/>
        </w:rPr>
        <w:t xml:space="preserve"> </w:t>
      </w:r>
      <w:r>
        <w:t>быть</w:t>
      </w:r>
      <w:r>
        <w:rPr>
          <w:spacing w:val="15"/>
        </w:rPr>
        <w:t xml:space="preserve"> </w:t>
      </w:r>
      <w:r>
        <w:t>сориентированы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решение</w:t>
      </w:r>
      <w:r>
        <w:rPr>
          <w:spacing w:val="12"/>
        </w:rPr>
        <w:t xml:space="preserve"> </w:t>
      </w:r>
      <w:r>
        <w:t>прикладных</w:t>
      </w:r>
      <w:r>
        <w:rPr>
          <w:spacing w:val="-57"/>
        </w:rPr>
        <w:t xml:space="preserve"> </w:t>
      </w:r>
      <w:r>
        <w:t>проблем,связанных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жизненно-практического,социального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выходящих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рамки содержания предметного обучения.</w:t>
      </w:r>
    </w:p>
    <w:p w:rsidR="00E65D0E" w:rsidRDefault="009F5DD6">
      <w:pPr>
        <w:pStyle w:val="a3"/>
        <w:spacing w:line="276" w:lineRule="auto"/>
        <w:ind w:left="2251" w:firstLine="0"/>
      </w:pPr>
      <w:r>
        <w:t>Формы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следующие:</w:t>
      </w:r>
      <w:r>
        <w:rPr>
          <w:spacing w:val="-57"/>
        </w:rPr>
        <w:t xml:space="preserve"> </w:t>
      </w:r>
      <w:r>
        <w:t>монопроект(использование</w:t>
      </w:r>
      <w:r>
        <w:rPr>
          <w:spacing w:val="-2"/>
        </w:rPr>
        <w:t xml:space="preserve"> </w:t>
      </w:r>
      <w:r>
        <w:t>содержания одного</w:t>
      </w:r>
      <w:r>
        <w:rPr>
          <w:spacing w:val="-1"/>
        </w:rPr>
        <w:t xml:space="preserve"> </w:t>
      </w:r>
      <w:r>
        <w:t>предмета);</w:t>
      </w:r>
    </w:p>
    <w:p w:rsidR="00E65D0E" w:rsidRDefault="009F5DD6">
      <w:pPr>
        <w:pStyle w:val="a3"/>
        <w:spacing w:before="1" w:line="276" w:lineRule="auto"/>
      </w:pPr>
      <w:r>
        <w:t>межпредметный</w:t>
      </w:r>
      <w:r>
        <w:rPr>
          <w:spacing w:val="50"/>
        </w:rPr>
        <w:t xml:space="preserve"> </w:t>
      </w:r>
      <w:r>
        <w:t>проект(использование</w:t>
      </w:r>
      <w:r>
        <w:rPr>
          <w:spacing w:val="48"/>
        </w:rPr>
        <w:t xml:space="preserve"> </w:t>
      </w:r>
      <w:r>
        <w:t>интегрированного</w:t>
      </w:r>
      <w:r>
        <w:rPr>
          <w:spacing w:val="49"/>
        </w:rPr>
        <w:t xml:space="preserve"> </w:t>
      </w:r>
      <w:r>
        <w:t>знания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 различных</w:t>
      </w:r>
      <w:r>
        <w:rPr>
          <w:spacing w:val="2"/>
        </w:rPr>
        <w:t xml:space="preserve"> </w:t>
      </w:r>
      <w:r>
        <w:t>предметов);</w:t>
      </w:r>
    </w:p>
    <w:p w:rsidR="00E65D0E" w:rsidRDefault="009F5DD6">
      <w:pPr>
        <w:pStyle w:val="a3"/>
        <w:spacing w:line="276" w:lineRule="auto"/>
        <w:ind w:right="324"/>
      </w:pPr>
      <w:r>
        <w:t>метапроект(использование областей знания и методов деятельности, выходящих за</w:t>
      </w:r>
      <w:r>
        <w:rPr>
          <w:spacing w:val="-57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предметного обучения).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2492"/>
          <w:tab w:val="left" w:pos="3886"/>
          <w:tab w:val="left" w:pos="4781"/>
          <w:tab w:val="left" w:pos="5920"/>
          <w:tab w:val="left" w:pos="7690"/>
          <w:tab w:val="left" w:pos="8186"/>
          <w:tab w:val="left" w:pos="9150"/>
          <w:tab w:val="left" w:pos="10284"/>
        </w:tabs>
        <w:spacing w:before="67" w:line="276" w:lineRule="auto"/>
        <w:ind w:right="263"/>
      </w:pPr>
      <w:r>
        <w:t>В</w:t>
      </w:r>
      <w:r>
        <w:rPr>
          <w:spacing w:val="3"/>
        </w:rPr>
        <w:t xml:space="preserve"> </w:t>
      </w:r>
      <w:r>
        <w:t>связи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недостаточностью</w:t>
      </w:r>
      <w:r>
        <w:rPr>
          <w:spacing w:val="5"/>
        </w:rPr>
        <w:t xml:space="preserve"> </w:t>
      </w:r>
      <w:r>
        <w:t>времени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реализацию</w:t>
      </w:r>
      <w:r>
        <w:rPr>
          <w:spacing w:val="5"/>
        </w:rPr>
        <w:t xml:space="preserve"> </w:t>
      </w:r>
      <w:r>
        <w:t>полноценного</w:t>
      </w:r>
      <w:r>
        <w:rPr>
          <w:spacing w:val="5"/>
        </w:rPr>
        <w:t xml:space="preserve"> </w:t>
      </w:r>
      <w:r>
        <w:t>проекта</w:t>
      </w:r>
      <w:r>
        <w:rPr>
          <w:spacing w:val="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уроке,наиболее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точки 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-57"/>
        </w:rPr>
        <w:t xml:space="preserve"> </w:t>
      </w:r>
      <w:r>
        <w:t>зрения</w:t>
      </w:r>
      <w:r>
        <w:tab/>
        <w:t>временных</w:t>
      </w:r>
      <w:r>
        <w:tab/>
        <w:t>затрат</w:t>
      </w:r>
      <w:r>
        <w:tab/>
        <w:t>является</w:t>
      </w:r>
      <w:r>
        <w:tab/>
        <w:t>использование</w:t>
      </w:r>
      <w:r>
        <w:tab/>
        <w:t>на</w:t>
      </w:r>
      <w:r>
        <w:tab/>
        <w:t>уроках</w:t>
      </w:r>
      <w:r>
        <w:tab/>
        <w:t>учебных</w:t>
      </w:r>
      <w:r>
        <w:tab/>
      </w:r>
      <w:r>
        <w:rPr>
          <w:spacing w:val="-1"/>
        </w:rPr>
        <w:t>задач,</w:t>
      </w:r>
      <w:r>
        <w:rPr>
          <w:spacing w:val="-57"/>
        </w:rPr>
        <w:t xml:space="preserve"> </w:t>
      </w:r>
      <w:r>
        <w:t>нацеливающих</w:t>
      </w:r>
      <w:r>
        <w:rPr>
          <w:spacing w:val="-3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практикоориентированных</w:t>
      </w:r>
      <w:r>
        <w:rPr>
          <w:spacing w:val="-2"/>
        </w:rPr>
        <w:t xml:space="preserve"> </w:t>
      </w:r>
      <w:r>
        <w:t>проблем:</w:t>
      </w:r>
    </w:p>
    <w:p w:rsidR="00E65D0E" w:rsidRDefault="009F5DD6">
      <w:pPr>
        <w:pStyle w:val="a3"/>
        <w:ind w:left="2251" w:firstLine="0"/>
      </w:pPr>
      <w:r>
        <w:t>Какое</w:t>
      </w:r>
      <w:r>
        <w:rPr>
          <w:spacing w:val="-4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поможет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проблемы...</w:t>
      </w:r>
      <w:r>
        <w:rPr>
          <w:spacing w:val="-3"/>
        </w:rPr>
        <w:t xml:space="preserve"> </w:t>
      </w:r>
      <w:r>
        <w:t>(опишите,объясните)?</w:t>
      </w:r>
    </w:p>
    <w:p w:rsidR="00E65D0E" w:rsidRDefault="009F5DD6">
      <w:pPr>
        <w:pStyle w:val="a3"/>
        <w:spacing w:before="44"/>
        <w:ind w:left="2251" w:firstLine="0"/>
      </w:pPr>
      <w:r>
        <w:t>Каким</w:t>
      </w:r>
      <w:r>
        <w:rPr>
          <w:spacing w:val="-4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проблемы...</w:t>
      </w:r>
      <w:r>
        <w:rPr>
          <w:spacing w:val="-2"/>
        </w:rPr>
        <w:t xml:space="preserve"> </w:t>
      </w:r>
      <w:r>
        <w:t>(опишите,смоделируйте)?</w:t>
      </w:r>
    </w:p>
    <w:p w:rsidR="00E65D0E" w:rsidRDefault="009F5DD6">
      <w:pPr>
        <w:pStyle w:val="a3"/>
        <w:spacing w:before="40" w:line="276" w:lineRule="auto"/>
        <w:ind w:left="2251" w:right="2123" w:firstLine="0"/>
      </w:pPr>
      <w:r>
        <w:t>Как</w:t>
      </w:r>
      <w:r>
        <w:rPr>
          <w:spacing w:val="-3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проблемы(дайте</w:t>
      </w:r>
      <w:r>
        <w:rPr>
          <w:spacing w:val="-3"/>
        </w:rPr>
        <w:t xml:space="preserve"> </w:t>
      </w:r>
      <w:r>
        <w:t>инструкцию)?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выглядело... (опишите,реконструируйте)?</w:t>
      </w:r>
    </w:p>
    <w:p w:rsidR="00E65D0E" w:rsidRDefault="009F5DD6">
      <w:pPr>
        <w:pStyle w:val="a3"/>
        <w:spacing w:line="275" w:lineRule="exact"/>
        <w:ind w:left="2251" w:firstLine="0"/>
      </w:pPr>
      <w:r>
        <w:t>Как</w:t>
      </w:r>
      <w:r>
        <w:rPr>
          <w:spacing w:val="-4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выглядеть...</w:t>
      </w:r>
      <w:r>
        <w:rPr>
          <w:spacing w:val="-3"/>
        </w:rPr>
        <w:t xml:space="preserve"> </w:t>
      </w:r>
      <w:r>
        <w:t>(опишите,спрогнозируйте)?И</w:t>
      </w:r>
      <w:r>
        <w:rPr>
          <w:spacing w:val="-3"/>
        </w:rPr>
        <w:t xml:space="preserve"> </w:t>
      </w:r>
      <w:r>
        <w:t>т.д.</w:t>
      </w:r>
    </w:p>
    <w:p w:rsidR="00E65D0E" w:rsidRDefault="009F5DD6">
      <w:pPr>
        <w:pStyle w:val="a3"/>
        <w:spacing w:before="44" w:line="276" w:lineRule="auto"/>
        <w:ind w:left="2251" w:right="733" w:firstLine="0"/>
      </w:pPr>
      <w:r>
        <w:t>Основными формами представления итогов проектной деятельности являются:</w:t>
      </w:r>
      <w:r>
        <w:rPr>
          <w:spacing w:val="-58"/>
        </w:rPr>
        <w:t xml:space="preserve"> </w:t>
      </w:r>
      <w:r>
        <w:t>материальный</w:t>
      </w:r>
      <w:r>
        <w:rPr>
          <w:spacing w:val="-1"/>
        </w:rPr>
        <w:t xml:space="preserve"> </w:t>
      </w:r>
      <w:r>
        <w:t>объект,макет,конструкторское</w:t>
      </w:r>
      <w:r>
        <w:rPr>
          <w:spacing w:val="1"/>
        </w:rPr>
        <w:t xml:space="preserve"> </w:t>
      </w:r>
      <w:r>
        <w:t>изделие;</w:t>
      </w:r>
    </w:p>
    <w:p w:rsidR="00E65D0E" w:rsidRDefault="009F5DD6">
      <w:pPr>
        <w:pStyle w:val="a3"/>
        <w:spacing w:line="275" w:lineRule="exact"/>
        <w:ind w:left="2251" w:firstLine="0"/>
      </w:pPr>
      <w:r>
        <w:t>отчетные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по проекту(тексты,мультимедийные</w:t>
      </w:r>
      <w:r>
        <w:rPr>
          <w:spacing w:val="-4"/>
        </w:rPr>
        <w:t xml:space="preserve"> </w:t>
      </w:r>
      <w:r>
        <w:t>продукты).</w:t>
      </w:r>
    </w:p>
    <w:p w:rsidR="00E65D0E" w:rsidRDefault="009F5DD6">
      <w:pPr>
        <w:pStyle w:val="a3"/>
        <w:tabs>
          <w:tab w:val="left" w:pos="3850"/>
          <w:tab w:val="left" w:pos="5395"/>
          <w:tab w:val="left" w:pos="6721"/>
          <w:tab w:val="left" w:pos="8345"/>
          <w:tab w:val="left" w:pos="8712"/>
          <w:tab w:val="left" w:pos="9686"/>
        </w:tabs>
        <w:spacing w:before="41" w:line="278" w:lineRule="auto"/>
        <w:ind w:right="266"/>
      </w:pPr>
      <w:r>
        <w:t>Особенности</w:t>
      </w:r>
      <w:r>
        <w:tab/>
        <w:t>организации</w:t>
      </w:r>
      <w:r>
        <w:tab/>
        <w:t>проектной</w:t>
      </w:r>
      <w:r>
        <w:tab/>
        <w:t>деятельности</w:t>
      </w:r>
      <w:r>
        <w:tab/>
        <w:t>в</w:t>
      </w:r>
      <w:r>
        <w:tab/>
        <w:t>рамках</w:t>
      </w:r>
      <w:r>
        <w:tab/>
      </w:r>
      <w:r>
        <w:rPr>
          <w:spacing w:val="-1"/>
        </w:rPr>
        <w:t>внеурочной</w:t>
      </w:r>
      <w:r>
        <w:rPr>
          <w:spacing w:val="-57"/>
        </w:rPr>
        <w:t xml:space="preserve"> </w:t>
      </w:r>
      <w:r>
        <w:t>деятельности</w:t>
      </w:r>
    </w:p>
    <w:p w:rsidR="00E65D0E" w:rsidRDefault="009F5DD6">
      <w:pPr>
        <w:pStyle w:val="a3"/>
        <w:tabs>
          <w:tab w:val="left" w:pos="3814"/>
          <w:tab w:val="left" w:pos="5323"/>
          <w:tab w:val="left" w:pos="6615"/>
          <w:tab w:val="left" w:pos="8200"/>
          <w:tab w:val="left" w:pos="9836"/>
          <w:tab w:val="left" w:pos="10167"/>
        </w:tabs>
        <w:spacing w:line="276" w:lineRule="auto"/>
        <w:ind w:right="268"/>
      </w:pPr>
      <w:r>
        <w:t>Особенности</w:t>
      </w:r>
      <w:r>
        <w:tab/>
        <w:t>организации</w:t>
      </w:r>
      <w:r>
        <w:tab/>
        <w:t>проектной</w:t>
      </w:r>
      <w:r>
        <w:tab/>
        <w:t>деятельности</w:t>
      </w:r>
      <w:r>
        <w:tab/>
        <w:t>обучающихся</w:t>
      </w:r>
      <w:r>
        <w:tab/>
        <w:t>в</w:t>
      </w:r>
      <w:r>
        <w:tab/>
      </w:r>
      <w:r>
        <w:rPr>
          <w:spacing w:val="-1"/>
        </w:rPr>
        <w:t>рамках</w:t>
      </w:r>
      <w:r>
        <w:rPr>
          <w:spacing w:val="-57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же,как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исследований,связаны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тем,что</w:t>
      </w:r>
      <w:r>
        <w:rPr>
          <w:spacing w:val="1"/>
        </w:rPr>
        <w:t xml:space="preserve"> </w:t>
      </w:r>
      <w:r>
        <w:t>имеющееся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 развернутого</w:t>
      </w:r>
      <w:r>
        <w:rPr>
          <w:spacing w:val="-1"/>
        </w:rPr>
        <w:t xml:space="preserve"> </w:t>
      </w:r>
      <w:r>
        <w:t>и полноценного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проекта.</w:t>
      </w:r>
    </w:p>
    <w:p w:rsidR="00E65D0E" w:rsidRDefault="009F5DD6">
      <w:pPr>
        <w:pStyle w:val="a3"/>
        <w:spacing w:line="276" w:lineRule="auto"/>
        <w:ind w:right="266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проектирования:</w:t>
      </w:r>
    </w:p>
    <w:p w:rsidR="00E65D0E" w:rsidRDefault="009F5DD6">
      <w:pPr>
        <w:pStyle w:val="a3"/>
        <w:spacing w:line="276" w:lineRule="auto"/>
        <w:ind w:left="2251" w:right="6699" w:firstLine="0"/>
      </w:pPr>
      <w:r>
        <w:t>гуманитарное;</w:t>
      </w:r>
      <w:r>
        <w:rPr>
          <w:spacing w:val="1"/>
        </w:rPr>
        <w:t xml:space="preserve"> </w:t>
      </w:r>
      <w:r>
        <w:rPr>
          <w:spacing w:val="-1"/>
        </w:rPr>
        <w:t>естественно-научное;</w:t>
      </w:r>
    </w:p>
    <w:p w:rsidR="00E65D0E" w:rsidRDefault="009F5DD6">
      <w:pPr>
        <w:pStyle w:val="a3"/>
        <w:spacing w:line="276" w:lineRule="auto"/>
        <w:ind w:left="2251" w:right="5910" w:firstLine="0"/>
      </w:pPr>
      <w:r>
        <w:t>социально-ориентированное;</w:t>
      </w:r>
      <w:r>
        <w:rPr>
          <w:spacing w:val="-57"/>
        </w:rPr>
        <w:t xml:space="preserve"> </w:t>
      </w:r>
      <w:r>
        <w:t>инженерно-техническое;</w:t>
      </w:r>
      <w:r>
        <w:rPr>
          <w:spacing w:val="1"/>
        </w:rPr>
        <w:t xml:space="preserve"> </w:t>
      </w:r>
      <w:r>
        <w:t>художественно-творческое;</w:t>
      </w:r>
      <w:r>
        <w:rPr>
          <w:spacing w:val="1"/>
        </w:rPr>
        <w:t xml:space="preserve"> </w:t>
      </w:r>
      <w:r>
        <w:t>спортивно-оздоровительное;</w:t>
      </w:r>
      <w:r>
        <w:rPr>
          <w:spacing w:val="-57"/>
        </w:rPr>
        <w:t xml:space="preserve"> </w:t>
      </w:r>
      <w:r>
        <w:t>туристско-краеведческое.</w:t>
      </w:r>
    </w:p>
    <w:p w:rsidR="00E65D0E" w:rsidRDefault="009F5DD6">
      <w:pPr>
        <w:pStyle w:val="a3"/>
        <w:spacing w:line="276" w:lineRule="auto"/>
        <w:ind w:left="2251" w:right="985" w:firstLine="0"/>
      </w:pP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ПД</w:t>
      </w:r>
      <w:r>
        <w:rPr>
          <w:spacing w:val="-3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использованы:</w:t>
      </w:r>
      <w:r>
        <w:rPr>
          <w:spacing w:val="-57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мастерские;</w:t>
      </w:r>
    </w:p>
    <w:p w:rsidR="00E65D0E" w:rsidRDefault="009F5DD6">
      <w:pPr>
        <w:pStyle w:val="a3"/>
        <w:spacing w:line="276" w:lineRule="auto"/>
        <w:ind w:left="2251" w:right="5440" w:firstLine="0"/>
      </w:pPr>
      <w:r>
        <w:t>экспериментальные</w:t>
      </w:r>
      <w:r>
        <w:rPr>
          <w:spacing w:val="-8"/>
        </w:rPr>
        <w:t xml:space="preserve"> </w:t>
      </w:r>
      <w:r>
        <w:t>лаборатории;</w:t>
      </w:r>
      <w:r>
        <w:rPr>
          <w:spacing w:val="-57"/>
        </w:rPr>
        <w:t xml:space="preserve"> </w:t>
      </w:r>
      <w:r>
        <w:t>конструкторское бюро;</w:t>
      </w:r>
      <w:r>
        <w:rPr>
          <w:spacing w:val="1"/>
        </w:rPr>
        <w:t xml:space="preserve"> </w:t>
      </w:r>
      <w:r>
        <w:t>проектные</w:t>
      </w:r>
      <w:r>
        <w:rPr>
          <w:spacing w:val="-2"/>
        </w:rPr>
        <w:t xml:space="preserve"> </w:t>
      </w:r>
      <w:r>
        <w:t>недели;</w:t>
      </w:r>
    </w:p>
    <w:p w:rsidR="00E65D0E" w:rsidRDefault="009F5DD6">
      <w:pPr>
        <w:pStyle w:val="a3"/>
        <w:spacing w:line="275" w:lineRule="exact"/>
        <w:ind w:left="2251" w:firstLine="0"/>
      </w:pPr>
      <w:r>
        <w:t>практикумы.</w:t>
      </w:r>
    </w:p>
    <w:p w:rsidR="00E65D0E" w:rsidRDefault="009F5DD6">
      <w:pPr>
        <w:pStyle w:val="a3"/>
        <w:spacing w:before="40" w:line="276" w:lineRule="auto"/>
      </w:pPr>
      <w:r>
        <w:t>Формами</w:t>
      </w:r>
      <w:r>
        <w:rPr>
          <w:spacing w:val="26"/>
        </w:rPr>
        <w:t xml:space="preserve"> </w:t>
      </w:r>
      <w:r>
        <w:t>представления</w:t>
      </w:r>
      <w:r>
        <w:rPr>
          <w:spacing w:val="25"/>
        </w:rPr>
        <w:t xml:space="preserve"> </w:t>
      </w:r>
      <w:r>
        <w:t>итогов</w:t>
      </w:r>
      <w:r>
        <w:rPr>
          <w:spacing w:val="25"/>
        </w:rPr>
        <w:t xml:space="preserve"> </w:t>
      </w:r>
      <w:r>
        <w:t>проектной</w:t>
      </w:r>
      <w:r>
        <w:rPr>
          <w:spacing w:val="23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во</w:t>
      </w:r>
      <w:r>
        <w:rPr>
          <w:spacing w:val="24"/>
        </w:rPr>
        <w:t xml:space="preserve"> </w:t>
      </w:r>
      <w:r>
        <w:t>внеурочное</w:t>
      </w:r>
      <w:r>
        <w:rPr>
          <w:spacing w:val="24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являются:</w:t>
      </w:r>
    </w:p>
    <w:p w:rsidR="00E65D0E" w:rsidRDefault="009F5DD6">
      <w:pPr>
        <w:pStyle w:val="a3"/>
        <w:spacing w:line="276" w:lineRule="auto"/>
        <w:ind w:left="2251" w:right="997" w:firstLine="0"/>
      </w:pPr>
      <w:r>
        <w:t>материальный продукт(объект,макет,конструкторское изделие и пр.);</w:t>
      </w:r>
      <w:r>
        <w:rPr>
          <w:spacing w:val="1"/>
        </w:rPr>
        <w:t xml:space="preserve"> </w:t>
      </w:r>
      <w:r>
        <w:t>медийный</w:t>
      </w:r>
      <w:r>
        <w:rPr>
          <w:spacing w:val="-7"/>
        </w:rPr>
        <w:t xml:space="preserve"> </w:t>
      </w:r>
      <w:r>
        <w:t>продукт(плакат,газета,журнал,рекламная</w:t>
      </w:r>
      <w:r>
        <w:rPr>
          <w:spacing w:val="-4"/>
        </w:rPr>
        <w:t xml:space="preserve"> </w:t>
      </w:r>
      <w:r>
        <w:t>продукция,фильм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др.);</w:t>
      </w:r>
    </w:p>
    <w:p w:rsidR="00E65D0E" w:rsidRDefault="009F5DD6">
      <w:pPr>
        <w:pStyle w:val="a3"/>
        <w:spacing w:line="276" w:lineRule="auto"/>
        <w:ind w:right="384"/>
      </w:pPr>
      <w:r>
        <w:t>публичное мероприятие(образовательное событие,социальное мероприятие/акция,</w:t>
      </w:r>
      <w:r>
        <w:rPr>
          <w:spacing w:val="-57"/>
        </w:rPr>
        <w:t xml:space="preserve"> </w:t>
      </w:r>
      <w:r>
        <w:t>театральная</w:t>
      </w:r>
      <w:r>
        <w:rPr>
          <w:spacing w:val="-1"/>
        </w:rPr>
        <w:t xml:space="preserve"> </w:t>
      </w:r>
      <w:r>
        <w:t>постановка и пр.);</w:t>
      </w:r>
    </w:p>
    <w:p w:rsidR="00E65D0E" w:rsidRDefault="009F5DD6">
      <w:pPr>
        <w:pStyle w:val="a3"/>
        <w:spacing w:line="276" w:lineRule="auto"/>
        <w:ind w:left="2251" w:right="1783" w:firstLine="0"/>
      </w:pPr>
      <w:r>
        <w:t>отчетные материалы по проекту(тексты,мультимедийные продукты).</w:t>
      </w:r>
      <w:r>
        <w:rPr>
          <w:spacing w:val="-57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рекомендации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оцениванию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</w:t>
      </w:r>
    </w:p>
    <w:p w:rsidR="00E65D0E" w:rsidRDefault="009F5DD6">
      <w:pPr>
        <w:pStyle w:val="a3"/>
        <w:spacing w:line="276" w:lineRule="auto"/>
      </w:pPr>
      <w:r>
        <w:t>При</w:t>
      </w:r>
      <w:r>
        <w:rPr>
          <w:spacing w:val="39"/>
        </w:rPr>
        <w:t xml:space="preserve"> </w:t>
      </w:r>
      <w:r>
        <w:t>оценивании</w:t>
      </w:r>
      <w:r>
        <w:rPr>
          <w:spacing w:val="39"/>
        </w:rPr>
        <w:t xml:space="preserve"> </w:t>
      </w:r>
      <w:r>
        <w:t>результатов</w:t>
      </w:r>
      <w:r>
        <w:rPr>
          <w:spacing w:val="39"/>
        </w:rPr>
        <w:t xml:space="preserve"> </w:t>
      </w:r>
      <w:r>
        <w:t>ПД</w:t>
      </w:r>
      <w:r>
        <w:rPr>
          <w:spacing w:val="41"/>
        </w:rPr>
        <w:t xml:space="preserve"> </w:t>
      </w:r>
      <w:r>
        <w:t>следует</w:t>
      </w:r>
      <w:r>
        <w:rPr>
          <w:spacing w:val="39"/>
        </w:rPr>
        <w:t xml:space="preserve"> </w:t>
      </w:r>
      <w:r>
        <w:t>ориентироваться</w:t>
      </w:r>
      <w:r>
        <w:rPr>
          <w:spacing w:val="39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то,что</w:t>
      </w:r>
      <w:r>
        <w:rPr>
          <w:spacing w:val="39"/>
        </w:rPr>
        <w:t xml:space="preserve"> </w:t>
      </w:r>
      <w:r>
        <w:t>основными</w:t>
      </w:r>
      <w:r>
        <w:rPr>
          <w:spacing w:val="-57"/>
        </w:rPr>
        <w:t xml:space="preserve"> </w:t>
      </w:r>
      <w:r>
        <w:t>критериями</w:t>
      </w:r>
      <w:r>
        <w:rPr>
          <w:spacing w:val="12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проекта</w:t>
      </w:r>
      <w:r>
        <w:rPr>
          <w:spacing w:val="9"/>
        </w:rPr>
        <w:t xml:space="preserve"> </w:t>
      </w:r>
      <w:r>
        <w:t>является</w:t>
      </w:r>
      <w:r>
        <w:rPr>
          <w:spacing w:val="8"/>
        </w:rPr>
        <w:t xml:space="preserve"> </w:t>
      </w:r>
      <w:r>
        <w:t>то,насколько</w:t>
      </w:r>
      <w:r>
        <w:rPr>
          <w:spacing w:val="9"/>
        </w:rPr>
        <w:t xml:space="preserve"> </w:t>
      </w:r>
      <w:r>
        <w:t>практичен</w:t>
      </w:r>
      <w:r>
        <w:rPr>
          <w:spacing w:val="9"/>
        </w:rPr>
        <w:t xml:space="preserve"> </w:t>
      </w:r>
      <w:r>
        <w:t>полученный</w:t>
      </w:r>
      <w:r>
        <w:rPr>
          <w:spacing w:val="10"/>
        </w:rPr>
        <w:t xml:space="preserve"> </w:t>
      </w:r>
      <w:r>
        <w:t>результат,т.</w:t>
      </w:r>
      <w:r>
        <w:rPr>
          <w:spacing w:val="1"/>
        </w:rPr>
        <w:t xml:space="preserve"> </w:t>
      </w:r>
      <w:r>
        <w:t>е.насколько</w:t>
      </w:r>
      <w:r>
        <w:rPr>
          <w:spacing w:val="14"/>
        </w:rPr>
        <w:t xml:space="preserve"> </w:t>
      </w:r>
      <w:r>
        <w:t>эффективно</w:t>
      </w:r>
      <w:r>
        <w:rPr>
          <w:spacing w:val="15"/>
        </w:rPr>
        <w:t xml:space="preserve"> </w:t>
      </w:r>
      <w:r>
        <w:t>этот</w:t>
      </w:r>
      <w:r>
        <w:rPr>
          <w:spacing w:val="15"/>
        </w:rPr>
        <w:t xml:space="preserve"> </w:t>
      </w:r>
      <w:r>
        <w:t>результат(техническое</w:t>
      </w:r>
      <w:r>
        <w:rPr>
          <w:spacing w:val="18"/>
        </w:rPr>
        <w:t xml:space="preserve"> </w:t>
      </w:r>
      <w:r>
        <w:t>устройство,программный</w:t>
      </w:r>
      <w:r>
        <w:rPr>
          <w:spacing w:val="15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инженерная</w:t>
      </w:r>
      <w:r>
        <w:rPr>
          <w:spacing w:val="-1"/>
        </w:rPr>
        <w:t xml:space="preserve"> </w:t>
      </w:r>
      <w:r>
        <w:t>конструкция и</w:t>
      </w:r>
      <w:r>
        <w:rPr>
          <w:spacing w:val="-1"/>
        </w:rPr>
        <w:t xml:space="preserve"> </w:t>
      </w:r>
      <w:r>
        <w:t>др.)помогает решить</w:t>
      </w:r>
      <w:r>
        <w:rPr>
          <w:spacing w:val="-2"/>
        </w:rPr>
        <w:t xml:space="preserve"> </w:t>
      </w:r>
      <w:r>
        <w:t>заявленную проблему.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</w:pPr>
      <w:r>
        <w:t>Оценка</w:t>
      </w:r>
      <w:r>
        <w:rPr>
          <w:spacing w:val="15"/>
        </w:rPr>
        <w:t xml:space="preserve"> </w:t>
      </w:r>
      <w:r>
        <w:t>результатов</w:t>
      </w:r>
      <w:r>
        <w:rPr>
          <w:spacing w:val="15"/>
        </w:rPr>
        <w:t xml:space="preserve"> </w:t>
      </w:r>
      <w:r>
        <w:t>УИД</w:t>
      </w:r>
      <w:r>
        <w:rPr>
          <w:spacing w:val="16"/>
        </w:rPr>
        <w:t xml:space="preserve"> </w:t>
      </w:r>
      <w:r>
        <w:t>должна</w:t>
      </w:r>
      <w:r>
        <w:rPr>
          <w:spacing w:val="17"/>
        </w:rPr>
        <w:t xml:space="preserve"> </w:t>
      </w:r>
      <w:r>
        <w:t>учитывать</w:t>
      </w:r>
      <w:r>
        <w:rPr>
          <w:spacing w:val="18"/>
        </w:rPr>
        <w:t xml:space="preserve"> </w:t>
      </w:r>
      <w:r>
        <w:t>то,насколько</w:t>
      </w:r>
      <w:r>
        <w:rPr>
          <w:spacing w:val="15"/>
        </w:rPr>
        <w:t xml:space="preserve"> </w:t>
      </w:r>
      <w:r>
        <w:t>обучающимся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удалось</w:t>
      </w:r>
      <w:r>
        <w:rPr>
          <w:spacing w:val="-2"/>
        </w:rPr>
        <w:t xml:space="preserve"> </w:t>
      </w:r>
      <w:r>
        <w:t>продемонстрировать базовые</w:t>
      </w:r>
      <w:r>
        <w:rPr>
          <w:spacing w:val="-3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действия:</w:t>
      </w:r>
    </w:p>
    <w:p w:rsidR="00E65D0E" w:rsidRDefault="009F5DD6">
      <w:pPr>
        <w:pStyle w:val="a3"/>
        <w:spacing w:line="276" w:lineRule="auto"/>
        <w:ind w:left="2251" w:right="2849" w:firstLine="0"/>
      </w:pPr>
      <w:r>
        <w:t>понимание проблемы,связанных с нею цели и задач;</w:t>
      </w:r>
      <w:r>
        <w:rPr>
          <w:spacing w:val="1"/>
        </w:rPr>
        <w:t xml:space="preserve"> </w:t>
      </w:r>
      <w:r>
        <w:t>умение определить оптимальный путь решения проблемы;</w:t>
      </w:r>
      <w:r>
        <w:rPr>
          <w:spacing w:val="-58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 работать по плану;</w:t>
      </w:r>
    </w:p>
    <w:p w:rsidR="00E65D0E" w:rsidRDefault="009F5DD6">
      <w:pPr>
        <w:pStyle w:val="a3"/>
        <w:ind w:left="2251" w:firstLine="0"/>
      </w:pPr>
      <w:r>
        <w:t>умение</w:t>
      </w:r>
      <w:r>
        <w:rPr>
          <w:spacing w:val="118"/>
        </w:rPr>
        <w:t xml:space="preserve"> </w:t>
      </w:r>
      <w:r>
        <w:t>реализовать</w:t>
      </w:r>
      <w:r>
        <w:rPr>
          <w:spacing w:val="119"/>
        </w:rPr>
        <w:t xml:space="preserve"> </w:t>
      </w:r>
      <w:r>
        <w:t>проектный</w:t>
      </w:r>
      <w:r>
        <w:rPr>
          <w:spacing w:val="62"/>
        </w:rPr>
        <w:t xml:space="preserve"> </w:t>
      </w:r>
      <w:r>
        <w:t>замысел   и</w:t>
      </w:r>
      <w:r>
        <w:rPr>
          <w:spacing w:val="118"/>
        </w:rPr>
        <w:t xml:space="preserve"> </w:t>
      </w:r>
      <w:r>
        <w:t>оформить</w:t>
      </w:r>
      <w:r>
        <w:rPr>
          <w:spacing w:val="119"/>
        </w:rPr>
        <w:t xml:space="preserve"> </w:t>
      </w:r>
      <w:r>
        <w:t>его   в</w:t>
      </w:r>
      <w:r>
        <w:rPr>
          <w:spacing w:val="119"/>
        </w:rPr>
        <w:t xml:space="preserve"> </w:t>
      </w:r>
      <w:r>
        <w:t>виде</w:t>
      </w:r>
      <w:r>
        <w:rPr>
          <w:spacing w:val="119"/>
        </w:rPr>
        <w:t xml:space="preserve"> </w:t>
      </w:r>
      <w:r>
        <w:t>реального</w:t>
      </w:r>
    </w:p>
    <w:p w:rsidR="00E65D0E" w:rsidRDefault="009F5DD6">
      <w:pPr>
        <w:pStyle w:val="a3"/>
        <w:spacing w:before="37"/>
        <w:ind w:firstLine="0"/>
      </w:pPr>
      <w:r>
        <w:t>«продукта»;</w:t>
      </w:r>
    </w:p>
    <w:p w:rsidR="00E65D0E" w:rsidRDefault="009F5DD6">
      <w:pPr>
        <w:pStyle w:val="a3"/>
        <w:tabs>
          <w:tab w:val="left" w:pos="3210"/>
          <w:tab w:val="left" w:pos="4840"/>
          <w:tab w:val="left" w:pos="6263"/>
          <w:tab w:val="left" w:pos="7855"/>
          <w:tab w:val="left" w:pos="8205"/>
        </w:tabs>
        <w:spacing w:before="41" w:line="276" w:lineRule="auto"/>
        <w:ind w:right="484"/>
      </w:pPr>
      <w:r>
        <w:t>умение</w:t>
      </w:r>
      <w:r>
        <w:tab/>
        <w:t>осуществлять</w:t>
      </w:r>
      <w:r>
        <w:tab/>
        <w:t>самооценку</w:t>
      </w:r>
      <w:r>
        <w:tab/>
        <w:t>деятельности</w:t>
      </w:r>
      <w:r>
        <w:tab/>
        <w:t>и</w:t>
      </w:r>
      <w:r>
        <w:tab/>
      </w:r>
      <w:r>
        <w:rPr>
          <w:spacing w:val="-1"/>
        </w:rPr>
        <w:t>результата,взаимоценку</w:t>
      </w:r>
      <w:r>
        <w:rPr>
          <w:spacing w:val="-57"/>
        </w:rPr>
        <w:t xml:space="preserve"> </w:t>
      </w:r>
      <w:r>
        <w:t>деятельности в группе.</w:t>
      </w:r>
    </w:p>
    <w:p w:rsidR="00E65D0E" w:rsidRDefault="009F5DD6">
      <w:pPr>
        <w:pStyle w:val="a3"/>
        <w:spacing w:before="2"/>
        <w:ind w:left="2251" w:firstLine="0"/>
      </w:pP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публичной</w:t>
      </w:r>
      <w:r>
        <w:rPr>
          <w:spacing w:val="-4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оценивается:</w:t>
      </w:r>
    </w:p>
    <w:p w:rsidR="00E65D0E" w:rsidRDefault="009F5DD6">
      <w:pPr>
        <w:pStyle w:val="a3"/>
        <w:spacing w:before="40" w:line="276" w:lineRule="auto"/>
      </w:pPr>
      <w:r>
        <w:t>качество</w:t>
      </w:r>
      <w:r>
        <w:rPr>
          <w:spacing w:val="38"/>
        </w:rPr>
        <w:t xml:space="preserve"> </w:t>
      </w:r>
      <w:r>
        <w:t>защиты</w:t>
      </w:r>
      <w:r>
        <w:rPr>
          <w:spacing w:val="39"/>
        </w:rPr>
        <w:t xml:space="preserve"> </w:t>
      </w:r>
      <w:r>
        <w:t>проекта(четкость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ясность</w:t>
      </w:r>
      <w:r>
        <w:rPr>
          <w:spacing w:val="39"/>
        </w:rPr>
        <w:t xml:space="preserve"> </w:t>
      </w:r>
      <w:r>
        <w:t>изложения</w:t>
      </w:r>
      <w:r>
        <w:rPr>
          <w:spacing w:val="38"/>
        </w:rPr>
        <w:t xml:space="preserve"> </w:t>
      </w:r>
      <w:r>
        <w:t>задачи;убедительность</w:t>
      </w:r>
      <w:r>
        <w:rPr>
          <w:spacing w:val="-57"/>
        </w:rPr>
        <w:t xml:space="preserve"> </w:t>
      </w:r>
      <w:r>
        <w:t>рассуждений;последовательность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аргументации;логичность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оригинальность);</w:t>
      </w:r>
    </w:p>
    <w:p w:rsidR="00E65D0E" w:rsidRDefault="009F5DD6">
      <w:pPr>
        <w:pStyle w:val="a3"/>
        <w:spacing w:line="278" w:lineRule="auto"/>
      </w:pPr>
      <w:r>
        <w:t>качество</w:t>
      </w:r>
      <w:r>
        <w:rPr>
          <w:spacing w:val="8"/>
        </w:rPr>
        <w:t xml:space="preserve"> </w:t>
      </w:r>
      <w:r>
        <w:t>наглядного</w:t>
      </w:r>
      <w:r>
        <w:rPr>
          <w:spacing w:val="5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проекта(использование</w:t>
      </w:r>
      <w:r>
        <w:rPr>
          <w:spacing w:val="6"/>
        </w:rPr>
        <w:t xml:space="preserve"> </w:t>
      </w:r>
      <w:r>
        <w:t>рисунков,схем,</w:t>
      </w:r>
      <w:r>
        <w:rPr>
          <w:spacing w:val="-57"/>
        </w:rPr>
        <w:t xml:space="preserve"> </w:t>
      </w:r>
      <w:r>
        <w:t>графиков,моделей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наглядной</w:t>
      </w:r>
      <w:r>
        <w:rPr>
          <w:spacing w:val="-2"/>
        </w:rPr>
        <w:t xml:space="preserve"> </w:t>
      </w:r>
      <w:r>
        <w:t>презентации);</w:t>
      </w:r>
    </w:p>
    <w:p w:rsidR="00E65D0E" w:rsidRDefault="009F5DD6">
      <w:pPr>
        <w:pStyle w:val="a3"/>
        <w:tabs>
          <w:tab w:val="left" w:pos="3417"/>
          <w:tab w:val="left" w:pos="5018"/>
          <w:tab w:val="left" w:pos="7354"/>
          <w:tab w:val="left" w:pos="9555"/>
        </w:tabs>
        <w:spacing w:line="276" w:lineRule="auto"/>
        <w:ind w:right="807"/>
      </w:pPr>
      <w:r>
        <w:t>качество</w:t>
      </w:r>
      <w:r>
        <w:tab/>
        <w:t>письменного</w:t>
      </w:r>
      <w:r>
        <w:tab/>
        <w:t>текста(соответствие</w:t>
      </w:r>
      <w:r>
        <w:tab/>
        <w:t>плану,оформление</w:t>
      </w:r>
      <w:r>
        <w:tab/>
      </w:r>
      <w:r>
        <w:rPr>
          <w:spacing w:val="-1"/>
        </w:rPr>
        <w:t>работы,</w:t>
      </w:r>
      <w:r>
        <w:rPr>
          <w:spacing w:val="-57"/>
        </w:rPr>
        <w:t xml:space="preserve"> </w:t>
      </w:r>
      <w:r>
        <w:t>грамотность изложения);</w:t>
      </w:r>
    </w:p>
    <w:p w:rsidR="00E65D0E" w:rsidRDefault="009F5DD6">
      <w:pPr>
        <w:pStyle w:val="a3"/>
        <w:spacing w:line="278" w:lineRule="auto"/>
      </w:pPr>
      <w:r>
        <w:t>уровень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умений(умение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вопросы,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</w:t>
      </w:r>
      <w:r>
        <w:rPr>
          <w:spacing w:val="-1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зрения,участвовать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дискуссии).</w:t>
      </w:r>
    </w:p>
    <w:p w:rsidR="00E65D0E" w:rsidRDefault="009F5DD6">
      <w:pPr>
        <w:pStyle w:val="a5"/>
        <w:numPr>
          <w:ilvl w:val="5"/>
          <w:numId w:val="61"/>
        </w:numPr>
        <w:tabs>
          <w:tab w:val="left" w:pos="2858"/>
        </w:tabs>
        <w:spacing w:before="230"/>
        <w:ind w:left="2857"/>
        <w:rPr>
          <w:sz w:val="24"/>
        </w:rPr>
      </w:pPr>
      <w:r>
        <w:rPr>
          <w:sz w:val="24"/>
        </w:rPr>
        <w:t>ОРГАНИЗАЦИОННЫЙ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</w:t>
      </w:r>
    </w:p>
    <w:p w:rsidR="00E65D0E" w:rsidRDefault="009F5DD6">
      <w:pPr>
        <w:pStyle w:val="a3"/>
        <w:spacing w:before="41" w:line="276" w:lineRule="auto"/>
        <w:ind w:right="264"/>
        <w:jc w:val="both"/>
      </w:pP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</w:p>
    <w:p w:rsidR="00E65D0E" w:rsidRDefault="009F5DD6">
      <w:pPr>
        <w:pStyle w:val="a3"/>
        <w:spacing w:before="1" w:line="276" w:lineRule="auto"/>
        <w:ind w:right="372"/>
        <w:jc w:val="both"/>
      </w:pPr>
      <w:r>
        <w:t>Cцелью разработки и реализации программы развития УУД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группа,реализующая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57"/>
        </w:rPr>
        <w:t xml:space="preserve"> </w:t>
      </w:r>
      <w:r>
        <w:t>направлениям:</w:t>
      </w:r>
    </w:p>
    <w:p w:rsidR="00E65D0E" w:rsidRDefault="009F5DD6">
      <w:pPr>
        <w:pStyle w:val="a3"/>
        <w:tabs>
          <w:tab w:val="left" w:pos="2874"/>
          <w:tab w:val="left" w:pos="3790"/>
          <w:tab w:val="left" w:pos="4381"/>
          <w:tab w:val="left" w:pos="4807"/>
          <w:tab w:val="left" w:pos="5066"/>
          <w:tab w:val="left" w:pos="6379"/>
          <w:tab w:val="left" w:pos="6582"/>
          <w:tab w:val="left" w:pos="7486"/>
          <w:tab w:val="left" w:pos="8009"/>
          <w:tab w:val="left" w:pos="8376"/>
          <w:tab w:val="left" w:pos="8891"/>
          <w:tab w:val="left" w:pos="9467"/>
          <w:tab w:val="left" w:pos="9820"/>
        </w:tabs>
        <w:spacing w:line="276" w:lineRule="auto"/>
        <w:ind w:right="261"/>
      </w:pPr>
      <w:r>
        <w:t>разработка</w:t>
      </w:r>
      <w:r>
        <w:tab/>
        <w:t>плана</w:t>
      </w:r>
      <w:r>
        <w:tab/>
        <w:t>координации</w:t>
      </w:r>
      <w:r>
        <w:tab/>
      </w:r>
      <w:r>
        <w:tab/>
        <w:t>деятельности</w:t>
      </w:r>
      <w:r>
        <w:tab/>
      </w:r>
      <w:r>
        <w:tab/>
      </w:r>
      <w:r>
        <w:rPr>
          <w:spacing w:val="-1"/>
        </w:rPr>
        <w:t>учителей-предметников,</w:t>
      </w:r>
      <w:r>
        <w:rPr>
          <w:spacing w:val="-57"/>
        </w:rPr>
        <w:t xml:space="preserve"> </w:t>
      </w:r>
      <w:r>
        <w:t>направленной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формирование</w:t>
      </w:r>
      <w:r>
        <w:rPr>
          <w:spacing w:val="23"/>
        </w:rPr>
        <w:t xml:space="preserve"> </w:t>
      </w:r>
      <w:r>
        <w:t>универсальных</w:t>
      </w:r>
      <w:r>
        <w:rPr>
          <w:spacing w:val="25"/>
        </w:rPr>
        <w:t xml:space="preserve"> </w:t>
      </w:r>
      <w:r>
        <w:t>учебных</w:t>
      </w:r>
      <w:r>
        <w:rPr>
          <w:spacing w:val="29"/>
        </w:rPr>
        <w:t xml:space="preserve"> </w:t>
      </w:r>
      <w:r>
        <w:t>действий</w:t>
      </w:r>
      <w:r>
        <w:rPr>
          <w:spacing w:val="2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ООП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РП;</w:t>
      </w:r>
      <w:r>
        <w:rPr>
          <w:spacing w:val="-57"/>
        </w:rPr>
        <w:t xml:space="preserve"> </w:t>
      </w:r>
      <w:r>
        <w:t>выделение</w:t>
      </w:r>
      <w:r>
        <w:tab/>
        <w:t>общих</w:t>
      </w:r>
      <w:r>
        <w:tab/>
        <w:t>для</w:t>
      </w:r>
      <w:r>
        <w:tab/>
        <w:t>всех</w:t>
      </w:r>
      <w:r>
        <w:tab/>
        <w:t>предметов</w:t>
      </w:r>
      <w:r>
        <w:tab/>
        <w:t>планируемых</w:t>
      </w:r>
      <w:r>
        <w:tab/>
        <w:t>результатов</w:t>
      </w:r>
      <w:r>
        <w:tab/>
        <w:t>в</w:t>
      </w:r>
      <w:r>
        <w:tab/>
      </w:r>
      <w:r>
        <w:rPr>
          <w:spacing w:val="-1"/>
        </w:rPr>
        <w:t>овладении</w:t>
      </w:r>
      <w:r>
        <w:rPr>
          <w:spacing w:val="-57"/>
        </w:rPr>
        <w:t xml:space="preserve"> </w:t>
      </w:r>
      <w:r>
        <w:t>познавательными,коммуникативными,регулятивными</w:t>
      </w:r>
      <w:r>
        <w:tab/>
        <w:t>учебными</w:t>
      </w:r>
      <w:r>
        <w:tab/>
        <w:t>действиями;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4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предметности,которая</w:t>
      </w:r>
      <w:r>
        <w:rPr>
          <w:spacing w:val="15"/>
        </w:rPr>
        <w:t xml:space="preserve"> </w:t>
      </w:r>
      <w:r>
        <w:t>может</w:t>
      </w:r>
      <w:r>
        <w:rPr>
          <w:spacing w:val="16"/>
        </w:rPr>
        <w:t xml:space="preserve"> </w:t>
      </w:r>
      <w:r>
        <w:t>быть</w:t>
      </w:r>
      <w:r>
        <w:rPr>
          <w:spacing w:val="14"/>
        </w:rPr>
        <w:t xml:space="preserve"> </w:t>
      </w:r>
      <w:r>
        <w:t>положена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 развитию УУД;</w:t>
      </w:r>
    </w:p>
    <w:p w:rsidR="00E65D0E" w:rsidRDefault="009F5DD6">
      <w:pPr>
        <w:pStyle w:val="a3"/>
        <w:spacing w:line="276" w:lineRule="auto"/>
      </w:pPr>
      <w:r>
        <w:t>определение</w:t>
      </w:r>
      <w:r>
        <w:rPr>
          <w:spacing w:val="46"/>
        </w:rPr>
        <w:t xml:space="preserve"> </w:t>
      </w:r>
      <w:r>
        <w:t>способов</w:t>
      </w:r>
      <w:r>
        <w:rPr>
          <w:spacing w:val="47"/>
        </w:rPr>
        <w:t xml:space="preserve"> </w:t>
      </w:r>
      <w:r>
        <w:t>межпредметной</w:t>
      </w:r>
      <w:r>
        <w:rPr>
          <w:spacing w:val="47"/>
        </w:rPr>
        <w:t xml:space="preserve"> </w:t>
      </w:r>
      <w:r>
        <w:t>интеграции,обеспечивающей</w:t>
      </w:r>
      <w:r>
        <w:rPr>
          <w:spacing w:val="46"/>
        </w:rPr>
        <w:t xml:space="preserve"> </w:t>
      </w:r>
      <w:r>
        <w:t>достижение</w:t>
      </w:r>
      <w:r>
        <w:rPr>
          <w:spacing w:val="-57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результатов(междисциплинарный</w:t>
      </w:r>
      <w:r>
        <w:rPr>
          <w:spacing w:val="-1"/>
        </w:rPr>
        <w:t xml:space="preserve"> </w:t>
      </w:r>
      <w:r>
        <w:t>модуль,интегративные уроки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т.п.);</w:t>
      </w:r>
    </w:p>
    <w:p w:rsidR="00E65D0E" w:rsidRDefault="009F5DD6">
      <w:pPr>
        <w:pStyle w:val="a3"/>
        <w:spacing w:line="276" w:lineRule="auto"/>
      </w:pPr>
      <w:r>
        <w:t>определение</w:t>
      </w:r>
      <w:r>
        <w:rPr>
          <w:spacing w:val="29"/>
        </w:rPr>
        <w:t xml:space="preserve"> </w:t>
      </w:r>
      <w:r>
        <w:t>этапов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форм</w:t>
      </w:r>
      <w:r>
        <w:rPr>
          <w:spacing w:val="30"/>
        </w:rPr>
        <w:t xml:space="preserve"> </w:t>
      </w:r>
      <w:r>
        <w:t>постепенного</w:t>
      </w:r>
      <w:r>
        <w:rPr>
          <w:spacing w:val="33"/>
        </w:rPr>
        <w:t xml:space="preserve"> </w:t>
      </w:r>
      <w:r>
        <w:t>усложнения</w:t>
      </w:r>
      <w:r>
        <w:rPr>
          <w:spacing w:val="31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учащихся</w:t>
      </w:r>
      <w:r>
        <w:rPr>
          <w:spacing w:val="3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3"/>
        </w:rPr>
        <w:t xml:space="preserve"> </w:t>
      </w:r>
      <w:r>
        <w:t>учебными действиями;</w:t>
      </w:r>
    </w:p>
    <w:p w:rsidR="00E65D0E" w:rsidRDefault="009F5DD6">
      <w:pPr>
        <w:pStyle w:val="a3"/>
        <w:spacing w:before="1" w:line="276" w:lineRule="auto"/>
        <w:ind w:right="263"/>
      </w:pPr>
      <w:r>
        <w:t>разработка</w:t>
      </w:r>
      <w:r>
        <w:rPr>
          <w:spacing w:val="33"/>
        </w:rPr>
        <w:t xml:space="preserve"> </w:t>
      </w:r>
      <w:r>
        <w:t>общего</w:t>
      </w:r>
      <w:r>
        <w:rPr>
          <w:spacing w:val="34"/>
        </w:rPr>
        <w:t xml:space="preserve"> </w:t>
      </w:r>
      <w:r>
        <w:t>алгоритма(технологической</w:t>
      </w:r>
      <w:r>
        <w:rPr>
          <w:spacing w:val="35"/>
        </w:rPr>
        <w:t xml:space="preserve"> </w:t>
      </w:r>
      <w:r>
        <w:t>схемы)урока,имеющего</w:t>
      </w:r>
      <w:r>
        <w:rPr>
          <w:spacing w:val="33"/>
        </w:rPr>
        <w:t xml:space="preserve"> </w:t>
      </w:r>
      <w:r>
        <w:t>два</w:t>
      </w:r>
      <w:r>
        <w:rPr>
          <w:spacing w:val="-57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фокуса:предметный и метапредметный;</w:t>
      </w:r>
    </w:p>
    <w:p w:rsidR="00E65D0E" w:rsidRDefault="009F5DD6">
      <w:pPr>
        <w:pStyle w:val="a3"/>
        <w:tabs>
          <w:tab w:val="left" w:pos="3594"/>
          <w:tab w:val="left" w:pos="4817"/>
          <w:tab w:val="left" w:pos="6012"/>
          <w:tab w:val="left" w:pos="6354"/>
          <w:tab w:val="left" w:pos="8419"/>
          <w:tab w:val="left" w:pos="9193"/>
          <w:tab w:val="left" w:pos="9656"/>
        </w:tabs>
        <w:spacing w:line="276" w:lineRule="auto"/>
        <w:ind w:right="265"/>
      </w:pPr>
      <w:r>
        <w:t>разработка</w:t>
      </w:r>
      <w:r>
        <w:tab/>
        <w:t>основных</w:t>
      </w:r>
      <w:r>
        <w:tab/>
        <w:t>подходов</w:t>
      </w:r>
      <w:r>
        <w:tab/>
        <w:t>к</w:t>
      </w:r>
      <w:r>
        <w:tab/>
        <w:t>конструированию</w:t>
      </w:r>
      <w:r>
        <w:tab/>
        <w:t>задач</w:t>
      </w:r>
      <w:r>
        <w:tab/>
        <w:t>на</w:t>
      </w:r>
      <w:r>
        <w:tab/>
      </w:r>
      <w:r>
        <w:rPr>
          <w:spacing w:val="-1"/>
        </w:rPr>
        <w:t>применение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действий;</w:t>
      </w:r>
    </w:p>
    <w:p w:rsidR="00E65D0E" w:rsidRDefault="009F5DD6">
      <w:pPr>
        <w:pStyle w:val="a3"/>
        <w:spacing w:line="276" w:lineRule="auto"/>
      </w:pPr>
      <w:r>
        <w:t>конкретизация</w:t>
      </w:r>
      <w:r>
        <w:rPr>
          <w:spacing w:val="25"/>
        </w:rPr>
        <w:t xml:space="preserve"> </w:t>
      </w:r>
      <w:r>
        <w:t>основных</w:t>
      </w:r>
      <w:r>
        <w:rPr>
          <w:spacing w:val="27"/>
        </w:rPr>
        <w:t xml:space="preserve"> </w:t>
      </w:r>
      <w:r>
        <w:t>подходов</w:t>
      </w:r>
      <w:r>
        <w:rPr>
          <w:spacing w:val="25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организации</w:t>
      </w:r>
      <w:r>
        <w:rPr>
          <w:spacing w:val="28"/>
        </w:rPr>
        <w:t xml:space="preserve"> </w:t>
      </w:r>
      <w:r>
        <w:t>учебно-исследовательской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E65D0E" w:rsidRDefault="009F5DD6">
      <w:pPr>
        <w:pStyle w:val="a3"/>
        <w:tabs>
          <w:tab w:val="left" w:pos="3611"/>
          <w:tab w:val="left" w:pos="4851"/>
          <w:tab w:val="left" w:pos="6060"/>
          <w:tab w:val="left" w:pos="6419"/>
          <w:tab w:val="left" w:pos="7951"/>
          <w:tab w:val="left" w:pos="9035"/>
          <w:tab w:val="left" w:pos="10645"/>
        </w:tabs>
        <w:spacing w:line="276" w:lineRule="auto"/>
        <w:ind w:right="263"/>
      </w:pPr>
      <w:r>
        <w:t>разработка</w:t>
      </w:r>
      <w:r>
        <w:tab/>
        <w:t>основных</w:t>
      </w:r>
      <w:r>
        <w:tab/>
        <w:t>подходов</w:t>
      </w:r>
      <w:r>
        <w:tab/>
        <w:t>к</w:t>
      </w:r>
      <w:r>
        <w:tab/>
        <w:t>организации</w:t>
      </w:r>
      <w:r>
        <w:tab/>
        <w:t>учебной</w:t>
      </w:r>
      <w:r>
        <w:tab/>
        <w:t>деятельности</w:t>
      </w:r>
      <w:r>
        <w:tab/>
      </w:r>
      <w:r>
        <w:rPr>
          <w:spacing w:val="-2"/>
        </w:rPr>
        <w:t>по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и развитию ИКТ-компетенций;</w:t>
      </w:r>
    </w:p>
    <w:p w:rsidR="00E65D0E" w:rsidRDefault="009F5DD6">
      <w:pPr>
        <w:pStyle w:val="a3"/>
        <w:spacing w:before="1" w:line="276" w:lineRule="auto"/>
        <w:ind w:right="264"/>
        <w:jc w:val="both"/>
      </w:pPr>
      <w:r>
        <w:t>разработка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обучающихся;</w:t>
      </w:r>
    </w:p>
    <w:p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</w:pPr>
      <w:r>
        <w:t>разработка</w:t>
      </w:r>
      <w:r>
        <w:rPr>
          <w:spacing w:val="36"/>
        </w:rPr>
        <w:t xml:space="preserve"> </w:t>
      </w:r>
      <w:r>
        <w:t>методики</w:t>
      </w:r>
      <w:r>
        <w:rPr>
          <w:spacing w:val="3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инструментария</w:t>
      </w:r>
      <w:r>
        <w:rPr>
          <w:spacing w:val="37"/>
        </w:rPr>
        <w:t xml:space="preserve"> </w:t>
      </w:r>
      <w:r>
        <w:t>мониторинга</w:t>
      </w:r>
      <w:r>
        <w:rPr>
          <w:spacing w:val="39"/>
        </w:rPr>
        <w:t xml:space="preserve"> </w:t>
      </w:r>
      <w:r>
        <w:t>успешности</w:t>
      </w:r>
      <w:r>
        <w:rPr>
          <w:spacing w:val="38"/>
        </w:rPr>
        <w:t xml:space="preserve"> </w:t>
      </w:r>
      <w:r>
        <w:t>освоения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действий;</w:t>
      </w:r>
    </w:p>
    <w:p w:rsidR="00E65D0E" w:rsidRDefault="009F5DD6">
      <w:pPr>
        <w:pStyle w:val="a3"/>
        <w:spacing w:line="276" w:lineRule="auto"/>
      </w:pPr>
      <w:r>
        <w:t>организация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проведение</w:t>
      </w:r>
      <w:r>
        <w:rPr>
          <w:spacing w:val="18"/>
        </w:rPr>
        <w:t xml:space="preserve"> </w:t>
      </w:r>
      <w:r>
        <w:t>серии</w:t>
      </w:r>
      <w:r>
        <w:rPr>
          <w:spacing w:val="20"/>
        </w:rPr>
        <w:t xml:space="preserve"> </w:t>
      </w:r>
      <w:r>
        <w:t>семинаров</w:t>
      </w:r>
      <w:r>
        <w:rPr>
          <w:spacing w:val="17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учителями,работающими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30"/>
        </w:rPr>
        <w:t xml:space="preserve"> </w:t>
      </w:r>
      <w:r>
        <w:t>общего</w:t>
      </w:r>
      <w:r>
        <w:rPr>
          <w:spacing w:val="30"/>
        </w:rPr>
        <w:t xml:space="preserve"> </w:t>
      </w:r>
      <w:r>
        <w:t>образования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целях</w:t>
      </w:r>
      <w:r>
        <w:rPr>
          <w:spacing w:val="33"/>
        </w:rPr>
        <w:t xml:space="preserve"> </w:t>
      </w:r>
      <w:r>
        <w:t>реализации</w:t>
      </w:r>
      <w:r>
        <w:rPr>
          <w:spacing w:val="31"/>
        </w:rPr>
        <w:t xml:space="preserve"> </w:t>
      </w:r>
      <w:r>
        <w:t>принципа</w:t>
      </w:r>
      <w:r>
        <w:rPr>
          <w:spacing w:val="29"/>
        </w:rPr>
        <w:t xml:space="preserve"> </w:t>
      </w:r>
      <w:r>
        <w:t>преемственности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плане</w:t>
      </w:r>
      <w:r>
        <w:rPr>
          <w:spacing w:val="-57"/>
        </w:rPr>
        <w:t xml:space="preserve"> </w:t>
      </w:r>
      <w:r>
        <w:t>развития УУД;</w:t>
      </w:r>
    </w:p>
    <w:p w:rsidR="00E65D0E" w:rsidRDefault="009F5DD6">
      <w:pPr>
        <w:pStyle w:val="a3"/>
        <w:spacing w:line="276" w:lineRule="auto"/>
        <w:ind w:right="263"/>
        <w:jc w:val="both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педагогами-</w:t>
      </w:r>
      <w:r>
        <w:rPr>
          <w:spacing w:val="1"/>
        </w:rPr>
        <w:t xml:space="preserve"> </w:t>
      </w:r>
      <w:r>
        <w:t>предметниками по проблемам,связанным с развитием универсальных учебных действий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процессе;</w:t>
      </w:r>
    </w:p>
    <w:p w:rsidR="00E65D0E" w:rsidRDefault="009F5DD6">
      <w:pPr>
        <w:pStyle w:val="a3"/>
        <w:spacing w:line="276" w:lineRule="auto"/>
        <w:ind w:right="257"/>
        <w:jc w:val="both"/>
      </w:pPr>
      <w:r>
        <w:t>организация и проведение методических семинаров с педагогами-предметниками и</w:t>
      </w:r>
      <w:r>
        <w:rPr>
          <w:spacing w:val="-57"/>
        </w:rPr>
        <w:t xml:space="preserve"> </w:t>
      </w:r>
      <w:r>
        <w:t>школьными психологами по анализу и способам минимизации рисков развития УУД у</w:t>
      </w:r>
      <w:r>
        <w:rPr>
          <w:spacing w:val="1"/>
        </w:rPr>
        <w:t xml:space="preserve"> </w:t>
      </w:r>
      <w:r>
        <w:t>учащихся;</w:t>
      </w:r>
    </w:p>
    <w:p w:rsidR="00E65D0E" w:rsidRDefault="009F5DD6">
      <w:pPr>
        <w:pStyle w:val="a3"/>
        <w:spacing w:line="276" w:lineRule="auto"/>
        <w:ind w:right="261"/>
        <w:jc w:val="both"/>
      </w:pPr>
      <w:r>
        <w:t>организация</w:t>
      </w:r>
      <w:r>
        <w:rPr>
          <w:spacing w:val="1"/>
        </w:rPr>
        <w:t xml:space="preserve"> </w:t>
      </w:r>
      <w:r>
        <w:t>разъяснительной/просветительской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-2"/>
        </w:rPr>
        <w:t xml:space="preserve"> </w:t>
      </w:r>
      <w:r>
        <w:t>развития УУД</w:t>
      </w:r>
      <w:r>
        <w:rPr>
          <w:spacing w:val="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учащихся;</w:t>
      </w:r>
    </w:p>
    <w:p w:rsidR="00E65D0E" w:rsidRDefault="009F5DD6">
      <w:pPr>
        <w:pStyle w:val="a3"/>
        <w:spacing w:line="276" w:lineRule="auto"/>
        <w:ind w:right="266"/>
        <w:jc w:val="both"/>
      </w:pPr>
      <w:r>
        <w:t>организация отражения результатов работы по формированию УУД учащихся на</w:t>
      </w:r>
      <w:r>
        <w:rPr>
          <w:spacing w:val="1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E65D0E" w:rsidRDefault="009F5DD6">
      <w:pPr>
        <w:pStyle w:val="a3"/>
        <w:spacing w:line="276" w:lineRule="auto"/>
        <w:ind w:right="266"/>
        <w:jc w:val="both"/>
      </w:pPr>
      <w:r>
        <w:t>На подготовительном этапе команда образовательной организации может провести</w:t>
      </w:r>
      <w:r>
        <w:rPr>
          <w:spacing w:val="-57"/>
        </w:rPr>
        <w:t xml:space="preserve"> </w:t>
      </w:r>
      <w:r>
        <w:t>следующие аналитические</w:t>
      </w:r>
      <w:r>
        <w:rPr>
          <w:spacing w:val="-1"/>
        </w:rPr>
        <w:t xml:space="preserve"> </w:t>
      </w:r>
      <w:r>
        <w:t>работы:</w:t>
      </w:r>
    </w:p>
    <w:p w:rsidR="00E65D0E" w:rsidRDefault="009F5DD6">
      <w:pPr>
        <w:pStyle w:val="a3"/>
        <w:tabs>
          <w:tab w:val="left" w:pos="2344"/>
          <w:tab w:val="left" w:pos="3051"/>
          <w:tab w:val="left" w:pos="4699"/>
          <w:tab w:val="left" w:pos="5020"/>
          <w:tab w:val="left" w:pos="5967"/>
          <w:tab w:val="left" w:pos="7898"/>
          <w:tab w:val="left" w:pos="9396"/>
          <w:tab w:val="left" w:pos="9958"/>
        </w:tabs>
        <w:spacing w:line="276" w:lineRule="auto"/>
        <w:ind w:right="254"/>
      </w:pPr>
      <w:r>
        <w:t>рассматривать,какие</w:t>
      </w:r>
      <w:r>
        <w:rPr>
          <w:spacing w:val="1"/>
        </w:rPr>
        <w:t xml:space="preserve"> </w:t>
      </w:r>
      <w:r>
        <w:t>рекомендательные,теоретические,методические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могут</w:t>
      </w:r>
      <w:r>
        <w:tab/>
        <w:t>быть</w:t>
      </w:r>
      <w:r>
        <w:tab/>
        <w:t>использованы</w:t>
      </w:r>
      <w:r>
        <w:tab/>
        <w:t>в</w:t>
      </w:r>
      <w:r>
        <w:tab/>
        <w:t>данной</w:t>
      </w:r>
      <w:r>
        <w:tab/>
        <w:t>образовательной</w:t>
      </w:r>
      <w:r>
        <w:tab/>
        <w:t>организации</w:t>
      </w:r>
      <w:r>
        <w:tab/>
        <w:t>для</w:t>
      </w:r>
      <w:r>
        <w:tab/>
        <w:t>наиболее</w:t>
      </w:r>
      <w:r>
        <w:rPr>
          <w:spacing w:val="-57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выполнения задач</w:t>
      </w:r>
      <w:r>
        <w:rPr>
          <w:spacing w:val="-2"/>
        </w:rPr>
        <w:t xml:space="preserve"> </w:t>
      </w:r>
      <w:r>
        <w:t>программы;</w:t>
      </w:r>
    </w:p>
    <w:p w:rsidR="00E65D0E" w:rsidRDefault="009F5DD6">
      <w:pPr>
        <w:pStyle w:val="a3"/>
        <w:spacing w:line="276" w:lineRule="auto"/>
        <w:ind w:right="340"/>
      </w:pPr>
      <w:r>
        <w:t>определять</w:t>
      </w:r>
      <w:r>
        <w:rPr>
          <w:spacing w:val="10"/>
        </w:rPr>
        <w:t xml:space="preserve"> </w:t>
      </w:r>
      <w:r>
        <w:t>состав</w:t>
      </w:r>
      <w:r>
        <w:rPr>
          <w:spacing w:val="10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особыми</w:t>
      </w:r>
      <w:r>
        <w:rPr>
          <w:spacing w:val="11"/>
        </w:rPr>
        <w:t xml:space="preserve"> </w:t>
      </w:r>
      <w:r>
        <w:t>образовательными</w:t>
      </w:r>
      <w:r>
        <w:rPr>
          <w:spacing w:val="10"/>
        </w:rPr>
        <w:t xml:space="preserve"> </w:t>
      </w:r>
      <w:r>
        <w:t>потребностями,в</w:t>
      </w:r>
      <w:r>
        <w:rPr>
          <w:spacing w:val="10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лиц,проявивших</w:t>
      </w:r>
      <w:r>
        <w:rPr>
          <w:spacing w:val="12"/>
        </w:rPr>
        <w:t xml:space="preserve"> </w:t>
      </w:r>
      <w:r>
        <w:t>выдающиеся</w:t>
      </w:r>
      <w:r>
        <w:rPr>
          <w:spacing w:val="10"/>
        </w:rPr>
        <w:t xml:space="preserve"> </w:t>
      </w:r>
      <w:r>
        <w:t>способности,детей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ОВЗ,а</w:t>
      </w:r>
      <w:r>
        <w:rPr>
          <w:spacing w:val="12"/>
        </w:rPr>
        <w:t xml:space="preserve"> </w:t>
      </w:r>
      <w:r>
        <w:t>также</w:t>
      </w:r>
      <w:r>
        <w:rPr>
          <w:spacing w:val="70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 траекторий;</w:t>
      </w:r>
    </w:p>
    <w:p w:rsidR="00E65D0E" w:rsidRDefault="009F5DD6">
      <w:pPr>
        <w:pStyle w:val="a3"/>
        <w:spacing w:line="276" w:lineRule="auto"/>
        <w:ind w:right="263"/>
      </w:pPr>
      <w:r>
        <w:t>анализировать</w:t>
      </w:r>
      <w:r>
        <w:rPr>
          <w:spacing w:val="22"/>
        </w:rPr>
        <w:t xml:space="preserve"> </w:t>
      </w:r>
      <w:r>
        <w:t>результаты</w:t>
      </w:r>
      <w:r>
        <w:rPr>
          <w:spacing w:val="25"/>
        </w:rPr>
        <w:t xml:space="preserve"> </w:t>
      </w:r>
      <w:r>
        <w:t>учащихся</w:t>
      </w:r>
      <w:r>
        <w:rPr>
          <w:spacing w:val="23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линии</w:t>
      </w:r>
      <w:r>
        <w:rPr>
          <w:spacing w:val="23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УУД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предыдущем</w:t>
      </w:r>
      <w:r>
        <w:rPr>
          <w:spacing w:val="-57"/>
        </w:rPr>
        <w:t xml:space="preserve"> </w:t>
      </w:r>
      <w:r>
        <w:t>уровне;</w:t>
      </w:r>
    </w:p>
    <w:p w:rsidR="00E65D0E" w:rsidRDefault="009F5DD6">
      <w:pPr>
        <w:pStyle w:val="a3"/>
        <w:spacing w:line="278" w:lineRule="auto"/>
      </w:pPr>
      <w:r>
        <w:t>анализировать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обсуждать</w:t>
      </w:r>
      <w:r>
        <w:rPr>
          <w:spacing w:val="47"/>
        </w:rPr>
        <w:t xml:space="preserve"> </w:t>
      </w:r>
      <w:r>
        <w:t>опыт</w:t>
      </w:r>
      <w:r>
        <w:rPr>
          <w:spacing w:val="45"/>
        </w:rPr>
        <w:t xml:space="preserve"> </w:t>
      </w:r>
      <w:r>
        <w:t>применения</w:t>
      </w:r>
      <w:r>
        <w:rPr>
          <w:spacing w:val="48"/>
        </w:rPr>
        <w:t xml:space="preserve"> </w:t>
      </w:r>
      <w:r>
        <w:t>успешных</w:t>
      </w:r>
      <w:r>
        <w:rPr>
          <w:spacing w:val="47"/>
        </w:rPr>
        <w:t xml:space="preserve"> </w:t>
      </w:r>
      <w:r>
        <w:t>практик,в</w:t>
      </w:r>
      <w:r>
        <w:rPr>
          <w:spacing w:val="44"/>
        </w:rPr>
        <w:t xml:space="preserve"> </w:t>
      </w:r>
      <w:r>
        <w:t>том</w:t>
      </w:r>
      <w:r>
        <w:rPr>
          <w:spacing w:val="45"/>
        </w:rPr>
        <w:t xml:space="preserve"> </w:t>
      </w:r>
      <w:r>
        <w:t>числе</w:t>
      </w:r>
      <w:r>
        <w:rPr>
          <w:spacing w:val="4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E65D0E" w:rsidRDefault="009F5DD6">
      <w:pPr>
        <w:pStyle w:val="a3"/>
        <w:spacing w:line="276" w:lineRule="auto"/>
        <w:ind w:right="263"/>
      </w:pPr>
      <w:r>
        <w:t>На</w:t>
      </w:r>
      <w:r>
        <w:rPr>
          <w:spacing w:val="9"/>
        </w:rPr>
        <w:t xml:space="preserve"> </w:t>
      </w:r>
      <w:r>
        <w:t>основном</w:t>
      </w:r>
      <w:r>
        <w:rPr>
          <w:spacing w:val="10"/>
        </w:rPr>
        <w:t xml:space="preserve"> </w:t>
      </w:r>
      <w:r>
        <w:t>этапе</w:t>
      </w:r>
      <w:r>
        <w:rPr>
          <w:spacing w:val="9"/>
        </w:rPr>
        <w:t xml:space="preserve"> </w:t>
      </w:r>
      <w:r>
        <w:t>может</w:t>
      </w:r>
      <w:r>
        <w:rPr>
          <w:spacing w:val="11"/>
        </w:rPr>
        <w:t xml:space="preserve"> </w:t>
      </w:r>
      <w:r>
        <w:t>проводиться</w:t>
      </w:r>
      <w:r>
        <w:rPr>
          <w:spacing w:val="10"/>
        </w:rPr>
        <w:t xml:space="preserve"> </w:t>
      </w:r>
      <w:r>
        <w:t>работа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разработке</w:t>
      </w:r>
      <w:r>
        <w:rPr>
          <w:spacing w:val="9"/>
        </w:rPr>
        <w:t xml:space="preserve"> </w:t>
      </w:r>
      <w:r>
        <w:t>общей</w:t>
      </w:r>
      <w:r>
        <w:rPr>
          <w:spacing w:val="11"/>
        </w:rPr>
        <w:t xml:space="preserve"> </w:t>
      </w:r>
      <w:r>
        <w:t>стратегии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программы,могут</w:t>
      </w:r>
      <w:r>
        <w:rPr>
          <w:spacing w:val="6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описаны</w:t>
      </w:r>
      <w:r>
        <w:rPr>
          <w:spacing w:val="-2"/>
        </w:rPr>
        <w:t xml:space="preserve"> </w:t>
      </w:r>
      <w:r>
        <w:t>специальные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УУД.</w:t>
      </w:r>
    </w:p>
    <w:p w:rsidR="00E65D0E" w:rsidRDefault="009F5DD6">
      <w:pPr>
        <w:pStyle w:val="a3"/>
        <w:spacing w:line="276" w:lineRule="auto"/>
      </w:pPr>
      <w:r>
        <w:t>На</w:t>
      </w:r>
      <w:r>
        <w:rPr>
          <w:spacing w:val="4"/>
        </w:rPr>
        <w:t xml:space="preserve"> </w:t>
      </w:r>
      <w:r>
        <w:t>заключительном</w:t>
      </w:r>
      <w:r>
        <w:rPr>
          <w:spacing w:val="2"/>
        </w:rPr>
        <w:t xml:space="preserve"> </w:t>
      </w:r>
      <w:r>
        <w:t>этапе</w:t>
      </w:r>
      <w:r>
        <w:rPr>
          <w:spacing w:val="5"/>
        </w:rPr>
        <w:t xml:space="preserve"> </w:t>
      </w:r>
      <w:r>
        <w:t>может</w:t>
      </w:r>
      <w:r>
        <w:rPr>
          <w:spacing w:val="6"/>
        </w:rPr>
        <w:t xml:space="preserve"> </w:t>
      </w:r>
      <w:r>
        <w:t>проводиться</w:t>
      </w:r>
      <w:r>
        <w:rPr>
          <w:spacing w:val="5"/>
        </w:rPr>
        <w:t xml:space="preserve"> </w:t>
      </w:r>
      <w:r>
        <w:t>обсуждение</w:t>
      </w:r>
      <w:r>
        <w:rPr>
          <w:spacing w:val="5"/>
        </w:rPr>
        <w:t xml:space="preserve"> </w:t>
      </w:r>
      <w:r>
        <w:t>хода</w:t>
      </w:r>
      <w:r>
        <w:rPr>
          <w:spacing w:val="5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 школьных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семинарах(возможно,с привлечением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консультантов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 образовательных,научных,социальных</w:t>
      </w:r>
      <w:r>
        <w:rPr>
          <w:spacing w:val="1"/>
        </w:rPr>
        <w:t xml:space="preserve"> </w:t>
      </w:r>
      <w:r>
        <w:t>организаций).</w:t>
      </w:r>
    </w:p>
    <w:p w:rsidR="00E65D0E" w:rsidRDefault="009F5DD6">
      <w:pPr>
        <w:pStyle w:val="a3"/>
        <w:spacing w:line="276" w:lineRule="auto"/>
        <w:ind w:right="265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 по учебным предметам необходимо,чтобы образовательная организация на</w:t>
      </w:r>
      <w:r>
        <w:rPr>
          <w:spacing w:val="1"/>
        </w:rPr>
        <w:t xml:space="preserve"> </w:t>
      </w:r>
      <w:r>
        <w:t>регулярной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проводила</w:t>
      </w:r>
      <w:r>
        <w:rPr>
          <w:spacing w:val="-1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советы для</w:t>
      </w:r>
      <w:r>
        <w:rPr>
          <w:spacing w:val="-1"/>
        </w:rPr>
        <w:t xml:space="preserve"> </w:t>
      </w:r>
      <w:r>
        <w:t>определения,как</w:t>
      </w:r>
      <w:r>
        <w:rPr>
          <w:spacing w:val="-1"/>
        </w:rPr>
        <w:t xml:space="preserve"> </w:t>
      </w:r>
      <w:r>
        <w:t>с учетом</w:t>
      </w:r>
    </w:p>
    <w:p w:rsidR="00E65D0E" w:rsidRDefault="009F5DD6">
      <w:pPr>
        <w:pStyle w:val="a3"/>
        <w:spacing w:line="276" w:lineRule="auto"/>
        <w:ind w:right="263"/>
      </w:pPr>
      <w:r>
        <w:t>используемой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методик,возможности</w:t>
      </w:r>
      <w:r>
        <w:rPr>
          <w:spacing w:val="-57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формирования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действий(УУД),аккумулируя</w:t>
      </w:r>
      <w:r>
        <w:rPr>
          <w:spacing w:val="1"/>
        </w:rPr>
        <w:t xml:space="preserve"> </w:t>
      </w:r>
      <w:r>
        <w:t>потенциал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специалистов-предметников.</w:t>
      </w:r>
    </w:p>
    <w:p w:rsidR="00E65D0E" w:rsidRDefault="009F5DD6">
      <w:pPr>
        <w:pStyle w:val="a5"/>
        <w:numPr>
          <w:ilvl w:val="4"/>
          <w:numId w:val="61"/>
        </w:numPr>
        <w:tabs>
          <w:tab w:val="left" w:pos="2678"/>
        </w:tabs>
        <w:spacing w:before="233"/>
        <w:rPr>
          <w:sz w:val="24"/>
        </w:rPr>
      </w:pPr>
      <w:r>
        <w:rPr>
          <w:sz w:val="24"/>
        </w:rPr>
        <w:t>ФЕДЕРАЛЬНАЯ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E65D0E" w:rsidRDefault="009F5DD6">
      <w:pPr>
        <w:pStyle w:val="a5"/>
        <w:numPr>
          <w:ilvl w:val="2"/>
          <w:numId w:val="5"/>
        </w:numPr>
        <w:tabs>
          <w:tab w:val="left" w:pos="2858"/>
        </w:tabs>
        <w:spacing w:before="40"/>
        <w:rPr>
          <w:sz w:val="24"/>
        </w:rPr>
      </w:pPr>
      <w:r>
        <w:rPr>
          <w:sz w:val="24"/>
        </w:rPr>
        <w:t>ПОЯСНИТЕЛЬНАЯ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ЗАПИСКА.</w:t>
      </w:r>
    </w:p>
    <w:p w:rsidR="00E65D0E" w:rsidRDefault="009F5DD6">
      <w:pPr>
        <w:pStyle w:val="a3"/>
        <w:tabs>
          <w:tab w:val="left" w:pos="2979"/>
          <w:tab w:val="left" w:pos="3553"/>
          <w:tab w:val="left" w:pos="3756"/>
          <w:tab w:val="left" w:pos="5613"/>
          <w:tab w:val="left" w:pos="5743"/>
          <w:tab w:val="left" w:pos="6782"/>
          <w:tab w:val="left" w:pos="7180"/>
          <w:tab w:val="left" w:pos="7482"/>
          <w:tab w:val="left" w:pos="8563"/>
          <w:tab w:val="left" w:pos="8835"/>
          <w:tab w:val="left" w:pos="9329"/>
          <w:tab w:val="left" w:pos="9564"/>
          <w:tab w:val="left" w:pos="10504"/>
        </w:tabs>
        <w:spacing w:before="41" w:line="276" w:lineRule="auto"/>
        <w:ind w:right="262"/>
      </w:pPr>
      <w:r>
        <w:t>Федеральная</w:t>
      </w:r>
      <w:r>
        <w:rPr>
          <w:spacing w:val="16"/>
        </w:rPr>
        <w:t xml:space="preserve"> </w:t>
      </w:r>
      <w:r>
        <w:t>рабочая</w:t>
      </w:r>
      <w:r>
        <w:rPr>
          <w:spacing w:val="19"/>
        </w:rPr>
        <w:t xml:space="preserve"> </w:t>
      </w:r>
      <w:r>
        <w:t>программа</w:t>
      </w:r>
      <w:r>
        <w:rPr>
          <w:spacing w:val="16"/>
        </w:rPr>
        <w:t xml:space="preserve"> </w:t>
      </w:r>
      <w:r>
        <w:t>воспитания</w:t>
      </w:r>
      <w:r>
        <w:rPr>
          <w:spacing w:val="14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образовательных</w:t>
      </w:r>
      <w:r>
        <w:rPr>
          <w:spacing w:val="16"/>
        </w:rPr>
        <w:t xml:space="preserve"> </w:t>
      </w:r>
      <w:r>
        <w:t>организаций</w:t>
      </w:r>
      <w:r>
        <w:rPr>
          <w:spacing w:val="-57"/>
        </w:rPr>
        <w:t xml:space="preserve"> </w:t>
      </w:r>
      <w:r>
        <w:t>(далее–</w:t>
      </w:r>
      <w:r>
        <w:rPr>
          <w:spacing w:val="-1"/>
        </w:rPr>
        <w:t xml:space="preserve"> </w:t>
      </w:r>
      <w:r>
        <w:t>Программа</w:t>
      </w:r>
      <w:r>
        <w:rPr>
          <w:spacing w:val="4"/>
        </w:rPr>
        <w:t xml:space="preserve"> </w:t>
      </w:r>
      <w:r>
        <w:t>воспитания)служит</w:t>
      </w:r>
      <w:r>
        <w:rPr>
          <w:spacing w:val="5"/>
        </w:rPr>
        <w:t xml:space="preserve"> </w:t>
      </w:r>
      <w:r>
        <w:t>основой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разработки</w:t>
      </w:r>
      <w:r>
        <w:rPr>
          <w:spacing w:val="3"/>
        </w:rPr>
        <w:t xml:space="preserve"> </w:t>
      </w:r>
      <w:r>
        <w:t>рабочей</w:t>
      </w:r>
      <w:r>
        <w:rPr>
          <w:spacing w:val="5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tab/>
        <w:t>ООП</w:t>
      </w:r>
      <w:r>
        <w:tab/>
      </w:r>
      <w:r>
        <w:tab/>
        <w:t>ООО.Программа</w:t>
      </w:r>
      <w:r>
        <w:tab/>
      </w:r>
      <w:r>
        <w:tab/>
        <w:t>воспитания</w:t>
      </w:r>
      <w:r>
        <w:tab/>
        <w:t>основывается</w:t>
      </w:r>
      <w:r>
        <w:tab/>
        <w:t>на</w:t>
      </w:r>
      <w:r>
        <w:tab/>
        <w:t>единстве</w:t>
      </w:r>
      <w:r>
        <w:tab/>
        <w:t>и</w:t>
      </w:r>
      <w:r>
        <w:rPr>
          <w:spacing w:val="1"/>
        </w:rPr>
        <w:t xml:space="preserve"> </w:t>
      </w:r>
      <w:r>
        <w:t>преемственности</w:t>
      </w:r>
      <w:r>
        <w:tab/>
        <w:t>образовательного</w:t>
      </w:r>
      <w:r>
        <w:tab/>
        <w:t>процесса</w:t>
      </w:r>
      <w:r>
        <w:tab/>
        <w:t>всех</w:t>
      </w:r>
      <w:r>
        <w:tab/>
        <w:t>уровней</w:t>
      </w:r>
      <w:r>
        <w:tab/>
        <w:t>общего</w:t>
      </w:r>
      <w:r>
        <w:tab/>
      </w:r>
      <w:r>
        <w:tab/>
      </w:r>
      <w:r>
        <w:rPr>
          <w:spacing w:val="-1"/>
        </w:rPr>
        <w:t>образования,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firstLine="0"/>
      </w:pPr>
      <w:r>
        <w:t>соотносится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рабочими</w:t>
      </w:r>
      <w:r>
        <w:rPr>
          <w:spacing w:val="26"/>
        </w:rPr>
        <w:t xml:space="preserve"> </w:t>
      </w:r>
      <w:r>
        <w:t>программами</w:t>
      </w:r>
      <w:r>
        <w:rPr>
          <w:spacing w:val="26"/>
        </w:rPr>
        <w:t xml:space="preserve"> </w:t>
      </w:r>
      <w:r>
        <w:t>воспитания</w:t>
      </w:r>
      <w:r>
        <w:rPr>
          <w:spacing w:val="23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образовательных</w:t>
      </w:r>
      <w:r>
        <w:rPr>
          <w:spacing w:val="27"/>
        </w:rPr>
        <w:t xml:space="preserve"> </w:t>
      </w:r>
      <w:r>
        <w:t>организаций</w:t>
      </w:r>
      <w:r>
        <w:rPr>
          <w:spacing w:val="-57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и среднего профессионального образования.</w:t>
      </w:r>
    </w:p>
    <w:p w:rsidR="00E65D0E" w:rsidRDefault="009F5DD6">
      <w:pPr>
        <w:pStyle w:val="a3"/>
        <w:spacing w:line="272" w:lineRule="exact"/>
        <w:ind w:left="2251" w:firstLine="0"/>
      </w:pPr>
      <w:r>
        <w:t>Программа</w:t>
      </w:r>
      <w:r>
        <w:rPr>
          <w:spacing w:val="-3"/>
        </w:rPr>
        <w:t xml:space="preserve"> </w:t>
      </w:r>
      <w:r>
        <w:t>воспитания:</w:t>
      </w:r>
    </w:p>
    <w:p w:rsidR="00E65D0E" w:rsidRDefault="009F5DD6">
      <w:pPr>
        <w:pStyle w:val="a3"/>
        <w:tabs>
          <w:tab w:val="left" w:pos="3958"/>
          <w:tab w:val="left" w:pos="4515"/>
          <w:tab w:val="left" w:pos="6157"/>
          <w:tab w:val="left" w:pos="6491"/>
          <w:tab w:val="left" w:pos="7982"/>
          <w:tab w:val="left" w:pos="9267"/>
        </w:tabs>
        <w:spacing w:before="41" w:line="276" w:lineRule="auto"/>
        <w:ind w:right="266"/>
      </w:pPr>
      <w:r>
        <w:t>предназначена</w:t>
      </w:r>
      <w:r>
        <w:tab/>
        <w:t>для</w:t>
      </w:r>
      <w:r>
        <w:tab/>
        <w:t>планирования</w:t>
      </w:r>
      <w:r>
        <w:tab/>
        <w:t>и</w:t>
      </w:r>
      <w:r>
        <w:tab/>
        <w:t>организации</w:t>
      </w:r>
      <w:r>
        <w:tab/>
        <w:t>системной</w:t>
      </w:r>
      <w:r>
        <w:tab/>
      </w:r>
      <w:r>
        <w:rPr>
          <w:spacing w:val="-1"/>
        </w:rPr>
        <w:t>воспитательной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 МБОУ«</w:t>
      </w:r>
      <w:r w:rsidR="00FB3485">
        <w:t>Приобская ОСШ</w:t>
      </w:r>
      <w:r>
        <w:t>»;</w:t>
      </w:r>
    </w:p>
    <w:p w:rsidR="00E65D0E" w:rsidRDefault="009F5DD6">
      <w:pPr>
        <w:pStyle w:val="a3"/>
        <w:spacing w:before="1" w:line="276" w:lineRule="auto"/>
      </w:pPr>
      <w:r>
        <w:t>разрабатывается</w:t>
      </w:r>
      <w:r>
        <w:rPr>
          <w:spacing w:val="5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утверждается</w:t>
      </w:r>
      <w:r>
        <w:rPr>
          <w:spacing w:val="58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участием</w:t>
      </w:r>
      <w:r>
        <w:rPr>
          <w:spacing w:val="57"/>
        </w:rPr>
        <w:t xml:space="preserve"> </w:t>
      </w:r>
      <w:r>
        <w:t>коллегиальных</w:t>
      </w:r>
      <w:r>
        <w:rPr>
          <w:spacing w:val="57"/>
        </w:rPr>
        <w:t xml:space="preserve"> </w:t>
      </w:r>
      <w:r>
        <w:t>органов</w:t>
      </w:r>
      <w:r>
        <w:rPr>
          <w:spacing w:val="56"/>
        </w:rPr>
        <w:t xml:space="preserve"> </w:t>
      </w:r>
      <w:r>
        <w:t>управления</w:t>
      </w:r>
      <w:r>
        <w:rPr>
          <w:spacing w:val="-57"/>
        </w:rPr>
        <w:t xml:space="preserve"> </w:t>
      </w:r>
      <w:r>
        <w:t>МБОУ«</w:t>
      </w:r>
      <w:r w:rsidR="00FB3485">
        <w:t>Приобская ОСШ</w:t>
      </w:r>
      <w:r>
        <w:t>»,в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обучающихся,советов</w:t>
      </w:r>
      <w:r>
        <w:rPr>
          <w:spacing w:val="1"/>
        </w:rPr>
        <w:t xml:space="preserve"> </w:t>
      </w:r>
      <w:r>
        <w:t>родителей(законных</w:t>
      </w:r>
      <w:r>
        <w:rPr>
          <w:spacing w:val="1"/>
        </w:rPr>
        <w:t xml:space="preserve"> </w:t>
      </w:r>
      <w:r>
        <w:t>представителей);</w:t>
      </w:r>
    </w:p>
    <w:p w:rsidR="00E65D0E" w:rsidRDefault="009F5DD6">
      <w:pPr>
        <w:pStyle w:val="a3"/>
        <w:spacing w:line="276" w:lineRule="auto"/>
        <w:ind w:right="366"/>
        <w:jc w:val="both"/>
      </w:pP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деятельности,осуществляемой</w:t>
      </w:r>
      <w:r>
        <w:rPr>
          <w:spacing w:val="1"/>
        </w:rPr>
        <w:t xml:space="preserve"> </w:t>
      </w:r>
      <w:r>
        <w:t>совместно с семьёй и другими участниками образовательных отношений,социальными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-1"/>
        </w:rPr>
        <w:t xml:space="preserve"> </w:t>
      </w:r>
      <w:r>
        <w:t>воспитания;</w:t>
      </w:r>
    </w:p>
    <w:p w:rsidR="00E65D0E" w:rsidRDefault="009F5DD6">
      <w:pPr>
        <w:pStyle w:val="a3"/>
        <w:tabs>
          <w:tab w:val="left" w:pos="3946"/>
          <w:tab w:val="left" w:pos="4263"/>
          <w:tab w:val="left" w:pos="4304"/>
          <w:tab w:val="left" w:pos="5754"/>
          <w:tab w:val="left" w:pos="5808"/>
          <w:tab w:val="left" w:pos="6961"/>
          <w:tab w:val="left" w:pos="7443"/>
          <w:tab w:val="left" w:pos="7493"/>
          <w:tab w:val="left" w:pos="7879"/>
          <w:tab w:val="left" w:pos="8385"/>
          <w:tab w:val="left" w:pos="9364"/>
          <w:tab w:val="left" w:pos="9812"/>
          <w:tab w:val="left" w:pos="9876"/>
        </w:tabs>
        <w:spacing w:line="276" w:lineRule="auto"/>
        <w:ind w:right="262"/>
      </w:pPr>
      <w:r>
        <w:t>предусматривает</w:t>
      </w:r>
      <w:r>
        <w:tab/>
        <w:t>приобщение</w:t>
      </w:r>
      <w:r>
        <w:tab/>
      </w:r>
      <w:r>
        <w:tab/>
        <w:t>обучающихся</w:t>
      </w:r>
      <w:r>
        <w:tab/>
      </w:r>
      <w:r>
        <w:tab/>
        <w:t>к</w:t>
      </w:r>
      <w:r>
        <w:tab/>
        <w:t>российским</w:t>
      </w:r>
      <w:r>
        <w:tab/>
      </w:r>
      <w:r>
        <w:rPr>
          <w:spacing w:val="-1"/>
        </w:rPr>
        <w:t>традиционным</w:t>
      </w:r>
      <w:r>
        <w:rPr>
          <w:spacing w:val="-57"/>
        </w:rPr>
        <w:t xml:space="preserve"> </w:t>
      </w:r>
      <w:r>
        <w:t>духовным</w:t>
      </w:r>
      <w:r>
        <w:rPr>
          <w:spacing w:val="52"/>
        </w:rPr>
        <w:t xml:space="preserve"> </w:t>
      </w:r>
      <w:r>
        <w:t>ценностям,включая</w:t>
      </w:r>
      <w:r>
        <w:rPr>
          <w:spacing w:val="50"/>
        </w:rPr>
        <w:t xml:space="preserve"> </w:t>
      </w:r>
      <w:r>
        <w:t>ценности</w:t>
      </w:r>
      <w:r>
        <w:rPr>
          <w:spacing w:val="52"/>
        </w:rPr>
        <w:t xml:space="preserve"> </w:t>
      </w:r>
      <w:r>
        <w:t>своей</w:t>
      </w:r>
      <w:r>
        <w:rPr>
          <w:spacing w:val="52"/>
        </w:rPr>
        <w:t xml:space="preserve"> </w:t>
      </w:r>
      <w:r>
        <w:t>этнической</w:t>
      </w:r>
      <w:r>
        <w:rPr>
          <w:spacing w:val="51"/>
        </w:rPr>
        <w:t xml:space="preserve"> </w:t>
      </w:r>
      <w:r>
        <w:t>группы,правилам</w:t>
      </w:r>
      <w:r>
        <w:tab/>
      </w:r>
      <w:r>
        <w:tab/>
        <w:t>нормам</w:t>
      </w:r>
      <w:r>
        <w:rPr>
          <w:spacing w:val="1"/>
        </w:rPr>
        <w:t xml:space="preserve"> </w:t>
      </w:r>
      <w:r>
        <w:t>поведения,принятым</w:t>
      </w:r>
      <w:r>
        <w:tab/>
        <w:t>в</w:t>
      </w:r>
      <w:r>
        <w:tab/>
      </w:r>
      <w:r>
        <w:tab/>
        <w:t>российском</w:t>
      </w:r>
      <w:r>
        <w:tab/>
        <w:t>обществе</w:t>
      </w:r>
      <w:r>
        <w:tab/>
        <w:t>на</w:t>
      </w:r>
      <w:r>
        <w:tab/>
        <w:t>основе</w:t>
      </w:r>
      <w:r>
        <w:tab/>
        <w:t>российских</w:t>
      </w:r>
      <w:r>
        <w:tab/>
        <w:t>базовых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 ценностей;</w:t>
      </w:r>
    </w:p>
    <w:p w:rsidR="00E65D0E" w:rsidRDefault="009F5DD6">
      <w:pPr>
        <w:pStyle w:val="a3"/>
        <w:tabs>
          <w:tab w:val="left" w:pos="4350"/>
          <w:tab w:val="left" w:pos="6091"/>
          <w:tab w:val="left" w:pos="9356"/>
        </w:tabs>
        <w:spacing w:line="276" w:lineRule="auto"/>
        <w:ind w:right="619"/>
      </w:pPr>
      <w:r>
        <w:t>предусматривает</w:t>
      </w:r>
      <w:r>
        <w:tab/>
        <w:t>историческое</w:t>
      </w:r>
      <w:r>
        <w:tab/>
        <w:t>просвещение,формирование</w:t>
      </w:r>
      <w:r>
        <w:tab/>
      </w:r>
      <w:r>
        <w:rPr>
          <w:spacing w:val="-1"/>
        </w:rPr>
        <w:t>российской</w:t>
      </w:r>
      <w:r>
        <w:rPr>
          <w:spacing w:val="-57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 гражданской</w:t>
      </w:r>
      <w:r>
        <w:rPr>
          <w:spacing w:val="-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обучающихся.</w:t>
      </w:r>
    </w:p>
    <w:p w:rsidR="00E65D0E" w:rsidRDefault="009F5DD6">
      <w:pPr>
        <w:pStyle w:val="a3"/>
        <w:tabs>
          <w:tab w:val="left" w:pos="3649"/>
          <w:tab w:val="left" w:pos="5079"/>
          <w:tab w:val="left" w:pos="6297"/>
          <w:tab w:val="left" w:pos="6902"/>
        </w:tabs>
        <w:spacing w:before="1" w:line="276" w:lineRule="auto"/>
        <w:ind w:right="768"/>
      </w:pPr>
      <w:r>
        <w:t>Программа</w:t>
      </w:r>
      <w:r>
        <w:tab/>
        <w:t>воспитания</w:t>
      </w:r>
      <w:r>
        <w:tab/>
        <w:t>включает</w:t>
      </w:r>
      <w:r>
        <w:tab/>
        <w:t>три</w:t>
      </w:r>
      <w:r>
        <w:tab/>
      </w:r>
      <w:r>
        <w:rPr>
          <w:spacing w:val="-1"/>
        </w:rPr>
        <w:t>раздела:целевой,содержательный,</w:t>
      </w:r>
      <w:r>
        <w:rPr>
          <w:spacing w:val="-57"/>
        </w:rPr>
        <w:t xml:space="preserve"> </w:t>
      </w:r>
      <w:r>
        <w:t>организационный.</w:t>
      </w:r>
    </w:p>
    <w:p w:rsidR="00E65D0E" w:rsidRDefault="00E65D0E">
      <w:pPr>
        <w:pStyle w:val="a3"/>
        <w:spacing w:before="9"/>
        <w:ind w:left="0" w:firstLine="0"/>
        <w:rPr>
          <w:sz w:val="20"/>
        </w:rPr>
      </w:pPr>
    </w:p>
    <w:p w:rsidR="00E65D0E" w:rsidRDefault="009F5DD6">
      <w:pPr>
        <w:pStyle w:val="a5"/>
        <w:numPr>
          <w:ilvl w:val="2"/>
          <w:numId w:val="5"/>
        </w:numPr>
        <w:tabs>
          <w:tab w:val="left" w:pos="2858"/>
        </w:tabs>
        <w:rPr>
          <w:sz w:val="24"/>
        </w:rPr>
      </w:pPr>
      <w:r>
        <w:rPr>
          <w:sz w:val="24"/>
        </w:rPr>
        <w:t>ЦЕЛЕВОЙ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РАЗДЕЛ.</w:t>
      </w:r>
    </w:p>
    <w:p w:rsidR="00E65D0E" w:rsidRDefault="009F5DD6">
      <w:pPr>
        <w:pStyle w:val="a3"/>
        <w:tabs>
          <w:tab w:val="left" w:pos="3848"/>
          <w:tab w:val="left" w:pos="5357"/>
          <w:tab w:val="left" w:pos="7105"/>
          <w:tab w:val="left" w:pos="7551"/>
          <w:tab w:val="left" w:pos="9610"/>
        </w:tabs>
        <w:spacing w:before="41" w:line="276" w:lineRule="auto"/>
        <w:ind w:right="258"/>
      </w:pPr>
      <w:r>
        <w:t>Содержание</w:t>
      </w:r>
      <w:r>
        <w:tab/>
        <w:t>воспитания</w:t>
      </w:r>
      <w:r>
        <w:tab/>
        <w:t>обучающихся</w:t>
      </w:r>
      <w:r>
        <w:tab/>
        <w:t>в</w:t>
      </w:r>
      <w:r>
        <w:tab/>
        <w:t>образовательной</w:t>
      </w:r>
      <w:r>
        <w:tab/>
      </w:r>
      <w:r>
        <w:rPr>
          <w:spacing w:val="-1"/>
        </w:rPr>
        <w:t>организации</w:t>
      </w:r>
      <w:r>
        <w:rPr>
          <w:spacing w:val="-57"/>
        </w:rPr>
        <w:t xml:space="preserve"> </w:t>
      </w:r>
      <w:r>
        <w:t>определяется</w:t>
      </w:r>
      <w:r>
        <w:rPr>
          <w:spacing w:val="9"/>
        </w:rPr>
        <w:t xml:space="preserve"> </w:t>
      </w:r>
      <w:r>
        <w:t>содержанием</w:t>
      </w:r>
      <w:r>
        <w:rPr>
          <w:spacing w:val="9"/>
        </w:rPr>
        <w:t xml:space="preserve"> </w:t>
      </w:r>
      <w:r>
        <w:t>российских</w:t>
      </w:r>
      <w:r>
        <w:rPr>
          <w:spacing w:val="9"/>
        </w:rPr>
        <w:t xml:space="preserve"> </w:t>
      </w:r>
      <w:r>
        <w:t>базовых(гражданских,национальных)норм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ценностей,которые</w:t>
      </w:r>
      <w:r>
        <w:rPr>
          <w:spacing w:val="-2"/>
        </w:rPr>
        <w:t xml:space="preserve"> </w:t>
      </w:r>
      <w:r>
        <w:t>закреплены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Конституции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E65D0E" w:rsidRDefault="009F5DD6">
      <w:pPr>
        <w:pStyle w:val="a3"/>
        <w:tabs>
          <w:tab w:val="left" w:pos="2852"/>
          <w:tab w:val="left" w:pos="4013"/>
          <w:tab w:val="left" w:pos="4351"/>
          <w:tab w:val="left" w:pos="5238"/>
          <w:tab w:val="left" w:pos="6666"/>
          <w:tab w:val="left" w:pos="8296"/>
          <w:tab w:val="left" w:pos="9714"/>
        </w:tabs>
        <w:spacing w:before="1" w:line="276" w:lineRule="auto"/>
        <w:ind w:right="266"/>
      </w:pPr>
      <w:r>
        <w:t>Эти</w:t>
      </w:r>
      <w:r>
        <w:tab/>
        <w:t>ценности</w:t>
      </w:r>
      <w:r>
        <w:tab/>
        <w:t>и</w:t>
      </w:r>
      <w:r>
        <w:tab/>
        <w:t>нормы</w:t>
      </w:r>
      <w:r>
        <w:tab/>
        <w:t>определяют</w:t>
      </w:r>
      <w:r>
        <w:tab/>
        <w:t>инвариантное</w:t>
      </w:r>
      <w:r>
        <w:tab/>
        <w:t>содержание</w:t>
      </w:r>
      <w:r>
        <w:tab/>
      </w:r>
      <w:r>
        <w:rPr>
          <w:spacing w:val="-1"/>
        </w:rPr>
        <w:t>воспитания</w:t>
      </w:r>
      <w:r>
        <w:rPr>
          <w:spacing w:val="-57"/>
        </w:rPr>
        <w:t xml:space="preserve"> </w:t>
      </w:r>
      <w:r>
        <w:t>обучающихся.Вариативный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-57"/>
        </w:rPr>
        <w:t xml:space="preserve"> </w:t>
      </w:r>
      <w:r>
        <w:t>духовно-нравственные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культуры,традиционных</w:t>
      </w:r>
      <w:r>
        <w:rPr>
          <w:spacing w:val="-1"/>
        </w:rPr>
        <w:t xml:space="preserve"> </w:t>
      </w:r>
      <w:r>
        <w:t>религий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65D0E" w:rsidRDefault="009F5DD6">
      <w:pPr>
        <w:pStyle w:val="a3"/>
        <w:tabs>
          <w:tab w:val="left" w:pos="2735"/>
          <w:tab w:val="left" w:pos="5246"/>
          <w:tab w:val="left" w:pos="6803"/>
          <w:tab w:val="left" w:pos="7984"/>
          <w:tab w:val="left" w:pos="8320"/>
        </w:tabs>
        <w:spacing w:line="276" w:lineRule="auto"/>
        <w:ind w:right="261"/>
      </w:pPr>
      <w:r>
        <w:t>Воспитательная</w:t>
      </w:r>
      <w:r>
        <w:rPr>
          <w:spacing w:val="34"/>
        </w:rPr>
        <w:t xml:space="preserve"> </w:t>
      </w:r>
      <w:r>
        <w:t>деятельность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общеобразовательной</w:t>
      </w:r>
      <w:r>
        <w:rPr>
          <w:spacing w:val="35"/>
        </w:rPr>
        <w:t xml:space="preserve"> </w:t>
      </w:r>
      <w:r>
        <w:t>организации</w:t>
      </w:r>
      <w:r>
        <w:rPr>
          <w:spacing w:val="33"/>
        </w:rPr>
        <w:t xml:space="preserve"> </w:t>
      </w:r>
      <w:r>
        <w:t>планируется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1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приоритетами</w:t>
      </w:r>
      <w:r>
        <w:rPr>
          <w:spacing w:val="41"/>
        </w:rPr>
        <w:t xml:space="preserve"> </w:t>
      </w:r>
      <w:r>
        <w:t>государственной</w:t>
      </w:r>
      <w:r>
        <w:rPr>
          <w:spacing w:val="39"/>
        </w:rPr>
        <w:t xml:space="preserve"> </w:t>
      </w:r>
      <w:r>
        <w:t>политики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сфере</w:t>
      </w:r>
      <w:r>
        <w:rPr>
          <w:spacing w:val="-57"/>
        </w:rPr>
        <w:t xml:space="preserve"> </w:t>
      </w:r>
      <w:r>
        <w:t>воспитания.Приоритетной</w:t>
      </w:r>
      <w:r>
        <w:rPr>
          <w:spacing w:val="10"/>
        </w:rPr>
        <w:t xml:space="preserve"> </w:t>
      </w:r>
      <w:r>
        <w:t>задачей</w:t>
      </w:r>
      <w:r>
        <w:rPr>
          <w:spacing w:val="12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сфере</w:t>
      </w:r>
      <w:r>
        <w:rPr>
          <w:spacing w:val="11"/>
        </w:rPr>
        <w:t xml:space="preserve"> </w:t>
      </w:r>
      <w:r>
        <w:t>воспитания</w:t>
      </w:r>
      <w:r>
        <w:rPr>
          <w:spacing w:val="9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 развитие высоконравственной личности,разделяющей российские традиционные</w:t>
      </w:r>
      <w:r>
        <w:rPr>
          <w:spacing w:val="1"/>
        </w:rPr>
        <w:t xml:space="preserve"> </w:t>
      </w:r>
      <w:r>
        <w:t>духовные</w:t>
      </w:r>
      <w:r>
        <w:tab/>
        <w:t>ценности,обладающей</w:t>
      </w:r>
      <w:r>
        <w:tab/>
        <w:t>актуальными</w:t>
      </w:r>
      <w:r>
        <w:tab/>
        <w:t>знаниями</w:t>
      </w:r>
      <w:r>
        <w:tab/>
        <w:t>и</w:t>
      </w:r>
      <w:r>
        <w:tab/>
        <w:t>умениями,способной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8"/>
        </w:rPr>
        <w:t xml:space="preserve"> </w:t>
      </w:r>
      <w:r>
        <w:t>свой</w:t>
      </w:r>
      <w:r>
        <w:rPr>
          <w:spacing w:val="17"/>
        </w:rPr>
        <w:t xml:space="preserve"> </w:t>
      </w:r>
      <w:r>
        <w:t>потенциал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условиях</w:t>
      </w:r>
      <w:r>
        <w:rPr>
          <w:spacing w:val="19"/>
        </w:rPr>
        <w:t xml:space="preserve"> </w:t>
      </w:r>
      <w:r>
        <w:t>современного</w:t>
      </w:r>
      <w:r>
        <w:rPr>
          <w:spacing w:val="16"/>
        </w:rPr>
        <w:t xml:space="preserve"> </w:t>
      </w:r>
      <w:r>
        <w:t>общества,готовой</w:t>
      </w:r>
      <w:r>
        <w:rPr>
          <w:spacing w:val="17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созиданию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защите Родины.</w:t>
      </w:r>
    </w:p>
    <w:p w:rsidR="00E65D0E" w:rsidRDefault="00E65D0E">
      <w:pPr>
        <w:pStyle w:val="a3"/>
        <w:spacing w:before="9"/>
        <w:ind w:left="0" w:firstLine="0"/>
        <w:rPr>
          <w:sz w:val="20"/>
        </w:rPr>
      </w:pPr>
    </w:p>
    <w:p w:rsidR="00E65D0E" w:rsidRDefault="009F5DD6">
      <w:pPr>
        <w:pStyle w:val="a3"/>
        <w:ind w:left="2251" w:firstLine="0"/>
      </w:pP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ОБУЧАЮЩИХСЯ.</w:t>
      </w:r>
    </w:p>
    <w:p w:rsidR="00E65D0E" w:rsidRDefault="009F5DD6">
      <w:pPr>
        <w:pStyle w:val="a3"/>
        <w:spacing w:before="44"/>
        <w:ind w:left="2251" w:firstLine="0"/>
        <w:jc w:val="both"/>
      </w:pPr>
      <w:r>
        <w:t>Цель</w:t>
      </w:r>
      <w:r>
        <w:rPr>
          <w:spacing w:val="-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организации:</w:t>
      </w:r>
    </w:p>
    <w:p w:rsidR="00E65D0E" w:rsidRDefault="009F5DD6">
      <w:pPr>
        <w:pStyle w:val="a3"/>
        <w:spacing w:before="40" w:line="276" w:lineRule="auto"/>
        <w:ind w:right="394"/>
        <w:jc w:val="both"/>
      </w:pPr>
      <w:r>
        <w:t>развитие</w:t>
      </w:r>
      <w:r>
        <w:rPr>
          <w:spacing w:val="1"/>
        </w:rPr>
        <w:t xml:space="preserve"> </w:t>
      </w:r>
      <w:r>
        <w:t>личности,создание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-57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 норм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 человека,семьи,общества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E65D0E" w:rsidRDefault="009F5DD6">
      <w:pPr>
        <w:pStyle w:val="a3"/>
        <w:spacing w:before="1" w:line="276" w:lineRule="auto"/>
        <w:ind w:right="253"/>
      </w:pPr>
      <w:r>
        <w:t>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60"/>
        </w:rPr>
        <w:t xml:space="preserve"> </w:t>
      </w:r>
      <w:r>
        <w:t>чувства</w:t>
      </w:r>
      <w:r>
        <w:rPr>
          <w:spacing w:val="60"/>
        </w:rPr>
        <w:t xml:space="preserve"> </w:t>
      </w:r>
      <w:r>
        <w:t>патриотизма,гражданственности,уважения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Отечества,закону 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-57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поколению,взаимного</w:t>
      </w:r>
      <w:r>
        <w:rPr>
          <w:spacing w:val="1"/>
        </w:rPr>
        <w:t xml:space="preserve"> </w:t>
      </w:r>
      <w:r>
        <w:t>уважения,бережного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9"/>
        </w:rPr>
        <w:t xml:space="preserve"> </w:t>
      </w:r>
      <w:r>
        <w:t>наследию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традициям</w:t>
      </w:r>
      <w:r>
        <w:rPr>
          <w:spacing w:val="14"/>
        </w:rPr>
        <w:t xml:space="preserve"> </w:t>
      </w:r>
      <w:r>
        <w:t>многонационального</w:t>
      </w:r>
      <w:r>
        <w:rPr>
          <w:spacing w:val="15"/>
        </w:rPr>
        <w:t xml:space="preserve"> </w:t>
      </w:r>
      <w:r>
        <w:t>народа</w:t>
      </w:r>
      <w:r>
        <w:rPr>
          <w:spacing w:val="15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Федерации,</w:t>
      </w:r>
      <w:r>
        <w:rPr>
          <w:spacing w:val="-57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</w:t>
      </w:r>
      <w:r>
        <w:rPr>
          <w:spacing w:val="2"/>
        </w:rPr>
        <w:t xml:space="preserve"> </w:t>
      </w:r>
      <w:r>
        <w:t>среде.</w:t>
      </w:r>
    </w:p>
    <w:p w:rsidR="00E65D0E" w:rsidRDefault="009F5DD6">
      <w:pPr>
        <w:pStyle w:val="a3"/>
        <w:ind w:left="2251" w:firstLine="0"/>
      </w:pPr>
      <w:r>
        <w:t>Задачи</w:t>
      </w:r>
      <w:r>
        <w:rPr>
          <w:spacing w:val="-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организации: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3452"/>
          <w:tab w:val="left" w:pos="5303"/>
          <w:tab w:val="left" w:pos="6289"/>
          <w:tab w:val="left" w:pos="9501"/>
        </w:tabs>
        <w:spacing w:before="67" w:line="278" w:lineRule="auto"/>
        <w:ind w:right="537"/>
      </w:pPr>
      <w:r>
        <w:t>усвоение</w:t>
      </w:r>
      <w:r>
        <w:tab/>
        <w:t>обучающимися</w:t>
      </w:r>
      <w:r>
        <w:tab/>
        <w:t>знаний</w:t>
      </w:r>
      <w:r>
        <w:tab/>
        <w:t>норм,духовно-нравственных</w:t>
      </w:r>
      <w:r>
        <w:tab/>
      </w:r>
      <w:r>
        <w:rPr>
          <w:spacing w:val="-1"/>
        </w:rPr>
        <w:t>ценностей,</w:t>
      </w:r>
      <w:r>
        <w:rPr>
          <w:spacing w:val="-57"/>
        </w:rPr>
        <w:t xml:space="preserve"> </w:t>
      </w:r>
      <w:r>
        <w:t>традиций,которые</w:t>
      </w:r>
      <w:r>
        <w:rPr>
          <w:spacing w:val="-3"/>
        </w:rPr>
        <w:t xml:space="preserve"> </w:t>
      </w:r>
      <w:r>
        <w:t>выработало</w:t>
      </w:r>
      <w:r>
        <w:rPr>
          <w:spacing w:val="-2"/>
        </w:rPr>
        <w:t xml:space="preserve"> </w:t>
      </w:r>
      <w:r>
        <w:t>российское</w:t>
      </w:r>
      <w:r>
        <w:rPr>
          <w:spacing w:val="-2"/>
        </w:rPr>
        <w:t xml:space="preserve"> </w:t>
      </w:r>
      <w:r>
        <w:t>общество(социально</w:t>
      </w:r>
      <w:r>
        <w:rPr>
          <w:spacing w:val="-2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t>знаний);</w:t>
      </w:r>
    </w:p>
    <w:p w:rsidR="00E65D0E" w:rsidRDefault="009F5DD6">
      <w:pPr>
        <w:pStyle w:val="a3"/>
        <w:spacing w:line="276" w:lineRule="auto"/>
      </w:pPr>
      <w:r>
        <w:t>формирование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развитие</w:t>
      </w:r>
      <w:r>
        <w:rPr>
          <w:spacing w:val="19"/>
        </w:rPr>
        <w:t xml:space="preserve"> </w:t>
      </w:r>
      <w:r>
        <w:t>личностных</w:t>
      </w:r>
      <w:r>
        <w:rPr>
          <w:spacing w:val="22"/>
        </w:rPr>
        <w:t xml:space="preserve"> </w:t>
      </w:r>
      <w:r>
        <w:t>отношений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этим</w:t>
      </w:r>
      <w:r>
        <w:rPr>
          <w:spacing w:val="19"/>
        </w:rPr>
        <w:t xml:space="preserve"> </w:t>
      </w:r>
      <w:r>
        <w:t>нормам,ценностям,</w:t>
      </w:r>
      <w:r>
        <w:rPr>
          <w:spacing w:val="-57"/>
        </w:rPr>
        <w:t xml:space="preserve"> </w:t>
      </w:r>
      <w:r>
        <w:t>традициям(их</w:t>
      </w:r>
      <w:r>
        <w:rPr>
          <w:spacing w:val="1"/>
        </w:rPr>
        <w:t xml:space="preserve"> </w:t>
      </w:r>
      <w:r>
        <w:t>освоение,принятие);</w:t>
      </w:r>
    </w:p>
    <w:p w:rsidR="00E65D0E" w:rsidRDefault="009F5DD6">
      <w:pPr>
        <w:pStyle w:val="a3"/>
        <w:tabs>
          <w:tab w:val="left" w:pos="4018"/>
          <w:tab w:val="left" w:pos="6274"/>
          <w:tab w:val="left" w:pos="7113"/>
        </w:tabs>
        <w:spacing w:line="276" w:lineRule="auto"/>
        <w:ind w:right="498"/>
      </w:pPr>
      <w:r>
        <w:t>приобретение</w:t>
      </w:r>
      <w:r>
        <w:tab/>
        <w:t>соответствующего</w:t>
      </w:r>
      <w:r>
        <w:tab/>
        <w:t>этим</w:t>
      </w:r>
      <w:r>
        <w:tab/>
        <w:t>нормам,ценностям,традициям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 поведения,общения,межличностных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57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знаний;</w:t>
      </w:r>
    </w:p>
    <w:p w:rsidR="00E65D0E" w:rsidRDefault="009F5DD6">
      <w:pPr>
        <w:pStyle w:val="a3"/>
        <w:spacing w:line="276" w:lineRule="auto"/>
      </w:pPr>
      <w:r>
        <w:t>достижение</w:t>
      </w:r>
      <w:r>
        <w:rPr>
          <w:spacing w:val="41"/>
        </w:rPr>
        <w:t xml:space="preserve"> </w:t>
      </w:r>
      <w:r>
        <w:t>личностных</w:t>
      </w:r>
      <w:r>
        <w:rPr>
          <w:spacing w:val="44"/>
        </w:rPr>
        <w:t xml:space="preserve"> </w:t>
      </w:r>
      <w:r>
        <w:t>результатов</w:t>
      </w:r>
      <w:r>
        <w:rPr>
          <w:spacing w:val="43"/>
        </w:rPr>
        <w:t xml:space="preserve"> </w:t>
      </w:r>
      <w:r>
        <w:t>освоения</w:t>
      </w:r>
      <w:r>
        <w:rPr>
          <w:spacing w:val="42"/>
        </w:rPr>
        <w:t xml:space="preserve"> </w:t>
      </w:r>
      <w:r>
        <w:t>общеобразовательных</w:t>
      </w:r>
      <w:r>
        <w:rPr>
          <w:spacing w:val="44"/>
        </w:rPr>
        <w:t xml:space="preserve"> </w:t>
      </w:r>
      <w:r>
        <w:t>программ</w:t>
      </w:r>
      <w:r>
        <w:rPr>
          <w:spacing w:val="4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 ООО.</w:t>
      </w:r>
    </w:p>
    <w:p w:rsidR="00E65D0E" w:rsidRDefault="009F5DD6">
      <w:pPr>
        <w:pStyle w:val="a3"/>
        <w:spacing w:line="276" w:lineRule="auto"/>
      </w:pPr>
      <w:r>
        <w:t>Личностные</w:t>
      </w:r>
      <w:r>
        <w:rPr>
          <w:spacing w:val="9"/>
        </w:rPr>
        <w:t xml:space="preserve"> </w:t>
      </w:r>
      <w:r>
        <w:t>результаты</w:t>
      </w:r>
      <w:r>
        <w:rPr>
          <w:spacing w:val="11"/>
        </w:rPr>
        <w:t xml:space="preserve"> </w:t>
      </w:r>
      <w:r>
        <w:t>освоения</w:t>
      </w:r>
      <w:r>
        <w:rPr>
          <w:spacing w:val="11"/>
        </w:rPr>
        <w:t xml:space="preserve"> </w:t>
      </w:r>
      <w:r>
        <w:t>обучающимися</w:t>
      </w:r>
      <w:r>
        <w:rPr>
          <w:spacing w:val="11"/>
        </w:rPr>
        <w:t xml:space="preserve"> </w:t>
      </w:r>
      <w:r>
        <w:t>образовательных</w:t>
      </w:r>
      <w:r>
        <w:rPr>
          <w:spacing w:val="10"/>
        </w:rPr>
        <w:t xml:space="preserve"> </w:t>
      </w:r>
      <w:r>
        <w:t>программ</w:t>
      </w:r>
      <w:r>
        <w:rPr>
          <w:spacing w:val="-57"/>
        </w:rPr>
        <w:t xml:space="preserve"> </w:t>
      </w:r>
      <w:r>
        <w:t>включают:</w:t>
      </w:r>
    </w:p>
    <w:p w:rsidR="00E65D0E" w:rsidRDefault="009F5DD6">
      <w:pPr>
        <w:pStyle w:val="a3"/>
        <w:spacing w:line="276" w:lineRule="auto"/>
        <w:ind w:left="2251" w:right="2259" w:firstLine="0"/>
      </w:pPr>
      <w:r>
        <w:t>осознание российской гражданской идентичности;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4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самостоятельности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инициативы;</w:t>
      </w:r>
    </w:p>
    <w:p w:rsidR="00E65D0E" w:rsidRDefault="009F5DD6">
      <w:pPr>
        <w:pStyle w:val="a3"/>
        <w:spacing w:line="276" w:lineRule="auto"/>
      </w:pPr>
      <w:r>
        <w:t>готовность</w:t>
      </w:r>
      <w:r>
        <w:rPr>
          <w:spacing w:val="52"/>
        </w:rPr>
        <w:t xml:space="preserve"> </w:t>
      </w:r>
      <w:r>
        <w:t>обучающихся</w:t>
      </w:r>
      <w:r>
        <w:rPr>
          <w:spacing w:val="50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саморазвитию,самостоятельности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личностному</w:t>
      </w:r>
      <w:r>
        <w:rPr>
          <w:spacing w:val="-57"/>
        </w:rPr>
        <w:t xml:space="preserve"> </w:t>
      </w:r>
      <w:r>
        <w:t>самоопределению;</w:t>
      </w:r>
    </w:p>
    <w:p w:rsidR="00E65D0E" w:rsidRDefault="009F5DD6">
      <w:pPr>
        <w:pStyle w:val="a3"/>
        <w:tabs>
          <w:tab w:val="left" w:pos="4402"/>
          <w:tab w:val="left" w:pos="5795"/>
          <w:tab w:val="left" w:pos="6865"/>
          <w:tab w:val="left" w:pos="8032"/>
          <w:tab w:val="left" w:pos="8584"/>
          <w:tab w:val="left" w:pos="9599"/>
        </w:tabs>
        <w:spacing w:line="276" w:lineRule="auto"/>
        <w:ind w:left="2251" w:right="258" w:firstLine="0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tab/>
        <w:t>внутренней</w:t>
      </w:r>
      <w:r>
        <w:tab/>
        <w:t>позиции</w:t>
      </w:r>
      <w:r>
        <w:tab/>
        <w:t>личности</w:t>
      </w:r>
      <w:r>
        <w:tab/>
        <w:t>как</w:t>
      </w:r>
      <w:r>
        <w:tab/>
        <w:t>особого</w:t>
      </w:r>
      <w:r>
        <w:tab/>
        <w:t>ценностного</w:t>
      </w:r>
    </w:p>
    <w:p w:rsidR="00E65D0E" w:rsidRDefault="009F5DD6">
      <w:pPr>
        <w:pStyle w:val="a3"/>
        <w:ind w:firstLine="0"/>
      </w:pP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E65D0E" w:rsidRDefault="009F5DD6">
      <w:pPr>
        <w:pStyle w:val="a3"/>
        <w:tabs>
          <w:tab w:val="left" w:pos="3121"/>
          <w:tab w:val="left" w:pos="3486"/>
          <w:tab w:val="left" w:pos="3898"/>
          <w:tab w:val="left" w:pos="4049"/>
          <w:tab w:val="left" w:pos="4236"/>
          <w:tab w:val="left" w:pos="5069"/>
          <w:tab w:val="left" w:pos="6623"/>
          <w:tab w:val="left" w:pos="8379"/>
        </w:tabs>
        <w:spacing w:before="38" w:line="276" w:lineRule="auto"/>
        <w:ind w:right="268"/>
      </w:pPr>
      <w:r>
        <w:t>Воспитательная</w:t>
      </w:r>
      <w:r>
        <w:rPr>
          <w:spacing w:val="3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планируется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осуществляется</w:t>
      </w:r>
      <w:r>
        <w:tab/>
        <w:t>на</w:t>
      </w:r>
      <w:r>
        <w:tab/>
      </w:r>
      <w:r>
        <w:tab/>
        <w:t>основе</w:t>
      </w:r>
      <w:r>
        <w:tab/>
        <w:t>аксиологического,антропологического,культурно-</w:t>
      </w:r>
      <w:r>
        <w:rPr>
          <w:spacing w:val="1"/>
        </w:rPr>
        <w:t xml:space="preserve"> </w:t>
      </w:r>
      <w:r>
        <w:t>исторического,системно-деятельностного,личностно-ориентированного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принципов</w:t>
      </w:r>
      <w:r>
        <w:rPr>
          <w:spacing w:val="4"/>
        </w:rPr>
        <w:t xml:space="preserve"> </w:t>
      </w:r>
      <w:r>
        <w:t>воспитания:гуманистической</w:t>
      </w:r>
      <w:r>
        <w:rPr>
          <w:spacing w:val="5"/>
        </w:rPr>
        <w:t xml:space="preserve"> </w:t>
      </w:r>
      <w:r>
        <w:t>направленности</w:t>
      </w:r>
      <w:r>
        <w:rPr>
          <w:spacing w:val="7"/>
        </w:rPr>
        <w:t xml:space="preserve"> </w:t>
      </w:r>
      <w:r>
        <w:t>воспитания,совместной</w:t>
      </w:r>
      <w:r>
        <w:rPr>
          <w:spacing w:val="1"/>
        </w:rPr>
        <w:t xml:space="preserve"> </w:t>
      </w:r>
      <w:r>
        <w:t>деятельности</w:t>
      </w:r>
      <w:r>
        <w:tab/>
        <w:t>детей</w:t>
      </w:r>
      <w:r>
        <w:tab/>
        <w:t>и</w:t>
      </w:r>
      <w:r>
        <w:tab/>
      </w:r>
      <w:r>
        <w:tab/>
        <w:t>взрослых,следования</w:t>
      </w:r>
      <w:r>
        <w:tab/>
        <w:t>нравственному</w:t>
      </w:r>
      <w:r>
        <w:tab/>
        <w:t>примеру,безопасной</w:t>
      </w:r>
      <w:r>
        <w:rPr>
          <w:spacing w:val="1"/>
        </w:rPr>
        <w:t xml:space="preserve"> </w:t>
      </w:r>
      <w:r>
        <w:t>жизнедеятельности,инклюзивности,возрастосообразности.</w:t>
      </w:r>
    </w:p>
    <w:p w:rsidR="00E65D0E" w:rsidRDefault="009F5DD6">
      <w:pPr>
        <w:pStyle w:val="Heading1"/>
        <w:spacing w:before="5"/>
        <w:jc w:val="both"/>
      </w:pPr>
      <w:r>
        <w:t>Направления</w:t>
      </w:r>
      <w:r>
        <w:rPr>
          <w:spacing w:val="-4"/>
        </w:rPr>
        <w:t xml:space="preserve"> </w:t>
      </w:r>
      <w:r>
        <w:t>воспитания.</w:t>
      </w:r>
    </w:p>
    <w:p w:rsidR="00E65D0E" w:rsidRDefault="009F5DD6">
      <w:pPr>
        <w:pStyle w:val="a3"/>
        <w:spacing w:before="36" w:line="276" w:lineRule="auto"/>
        <w:ind w:right="263"/>
        <w:jc w:val="both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 и приобретать первоначальный опыт деятельности на их основе,в том числе в</w:t>
      </w:r>
      <w:r>
        <w:rPr>
          <w:spacing w:val="1"/>
        </w:rPr>
        <w:t xml:space="preserve"> </w:t>
      </w:r>
      <w:r>
        <w:t>части:</w:t>
      </w:r>
    </w:p>
    <w:p w:rsidR="00E65D0E" w:rsidRDefault="009F5DD6">
      <w:pPr>
        <w:pStyle w:val="a3"/>
        <w:tabs>
          <w:tab w:val="left" w:pos="4092"/>
          <w:tab w:val="left" w:pos="7559"/>
          <w:tab w:val="left" w:pos="9422"/>
        </w:tabs>
        <w:spacing w:before="2" w:line="276" w:lineRule="auto"/>
        <w:ind w:right="266"/>
      </w:pPr>
      <w:r>
        <w:rPr>
          <w:b/>
        </w:rPr>
        <w:t>Гражданского</w:t>
      </w:r>
      <w:r>
        <w:rPr>
          <w:b/>
        </w:rPr>
        <w:tab/>
        <w:t>воспитания</w:t>
      </w:r>
      <w:r>
        <w:t>,способствующего</w:t>
      </w:r>
      <w:r>
        <w:tab/>
        <w:t>формированию</w:t>
      </w:r>
      <w:r>
        <w:tab/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2"/>
        </w:rPr>
        <w:t xml:space="preserve"> </w:t>
      </w:r>
      <w:r>
        <w:t>идентичности,принадлежности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общности</w:t>
      </w:r>
      <w:r>
        <w:rPr>
          <w:spacing w:val="3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народу</w:t>
      </w:r>
      <w:r>
        <w:rPr>
          <w:spacing w:val="-3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-6"/>
        </w:rPr>
        <w:t xml:space="preserve"> </w:t>
      </w:r>
      <w:r>
        <w:t>власти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 государстве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субъекту</w:t>
      </w:r>
      <w:r>
        <w:rPr>
          <w:spacing w:val="-3"/>
        </w:rPr>
        <w:t xml:space="preserve"> </w:t>
      </w:r>
      <w:r>
        <w:t>тысячелетней</w:t>
      </w:r>
      <w:r>
        <w:rPr>
          <w:spacing w:val="-57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государственности,уважения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правам,свободам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обязанностям</w:t>
      </w:r>
      <w:r>
        <w:rPr>
          <w:spacing w:val="10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России,правовой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политической культуры.</w:t>
      </w:r>
    </w:p>
    <w:p w:rsidR="00E65D0E" w:rsidRDefault="009F5DD6">
      <w:pPr>
        <w:pStyle w:val="a3"/>
        <w:tabs>
          <w:tab w:val="left" w:pos="4681"/>
          <w:tab w:val="left" w:pos="6183"/>
          <w:tab w:val="left" w:pos="7955"/>
          <w:tab w:val="left" w:pos="9679"/>
        </w:tabs>
        <w:spacing w:line="276" w:lineRule="auto"/>
        <w:ind w:right="421"/>
      </w:pPr>
      <w:r>
        <w:rPr>
          <w:b/>
        </w:rPr>
        <w:t>Патриотического</w:t>
      </w:r>
      <w:r>
        <w:rPr>
          <w:b/>
          <w:spacing w:val="24"/>
        </w:rPr>
        <w:t xml:space="preserve"> </w:t>
      </w:r>
      <w:r>
        <w:rPr>
          <w:b/>
        </w:rPr>
        <w:t>воспитания</w:t>
      </w:r>
      <w:r>
        <w:t>,основанного</w:t>
      </w:r>
      <w:r>
        <w:rPr>
          <w:spacing w:val="22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воспитании</w:t>
      </w:r>
      <w:r>
        <w:rPr>
          <w:spacing w:val="23"/>
        </w:rPr>
        <w:t xml:space="preserve"> </w:t>
      </w:r>
      <w:r>
        <w:t>любви</w:t>
      </w:r>
      <w:r>
        <w:rPr>
          <w:spacing w:val="26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родному</w:t>
      </w:r>
      <w:r>
        <w:rPr>
          <w:spacing w:val="-57"/>
        </w:rPr>
        <w:t xml:space="preserve"> </w:t>
      </w:r>
      <w:r>
        <w:t>краю,Родине,своему</w:t>
      </w:r>
      <w:r>
        <w:rPr>
          <w:spacing w:val="1"/>
        </w:rPr>
        <w:t xml:space="preserve"> </w:t>
      </w:r>
      <w:r>
        <w:t>народу,уважения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</w:t>
      </w:r>
      <w:r>
        <w:rPr>
          <w:spacing w:val="1"/>
        </w:rPr>
        <w:t xml:space="preserve"> </w:t>
      </w:r>
      <w:r>
        <w:t>России;историческое</w:t>
      </w:r>
      <w:r>
        <w:rPr>
          <w:spacing w:val="1"/>
        </w:rPr>
        <w:t xml:space="preserve"> </w:t>
      </w:r>
      <w:r>
        <w:t>просвещение,формирование</w:t>
      </w:r>
      <w:r>
        <w:tab/>
        <w:t>российского</w:t>
      </w:r>
      <w:r>
        <w:tab/>
        <w:t>национального</w:t>
      </w:r>
      <w:r>
        <w:tab/>
        <w:t>исторического</w:t>
      </w:r>
      <w:r>
        <w:tab/>
        <w:t>сознания,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культурной идентичности.</w:t>
      </w:r>
    </w:p>
    <w:p w:rsidR="00E65D0E" w:rsidRDefault="009F5DD6">
      <w:pPr>
        <w:pStyle w:val="a3"/>
        <w:tabs>
          <w:tab w:val="left" w:pos="2986"/>
          <w:tab w:val="left" w:pos="4255"/>
          <w:tab w:val="left" w:pos="6812"/>
        </w:tabs>
        <w:spacing w:line="276" w:lineRule="auto"/>
        <w:ind w:right="313"/>
      </w:pPr>
      <w:r>
        <w:rPr>
          <w:b/>
        </w:rPr>
        <w:t>Духовно-нравственного</w:t>
      </w:r>
      <w:r>
        <w:rPr>
          <w:b/>
          <w:spacing w:val="43"/>
        </w:rPr>
        <w:t xml:space="preserve"> </w:t>
      </w:r>
      <w:r>
        <w:rPr>
          <w:b/>
        </w:rPr>
        <w:t>воспитания</w:t>
      </w:r>
      <w:r>
        <w:rPr>
          <w:b/>
          <w:spacing w:val="-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основе</w:t>
      </w:r>
      <w:r>
        <w:rPr>
          <w:spacing w:val="42"/>
        </w:rPr>
        <w:t xml:space="preserve"> </w:t>
      </w:r>
      <w:r>
        <w:t>духовно-нравственной</w:t>
      </w:r>
      <w:r>
        <w:rPr>
          <w:spacing w:val="42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России,формирование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tab/>
        <w:t>семейных</w:t>
      </w:r>
      <w:r>
        <w:tab/>
        <w:t>ценностей;воспитание</w:t>
      </w:r>
      <w:r>
        <w:tab/>
        <w:t>честности,доброты,милосердия,</w:t>
      </w:r>
      <w:r>
        <w:rPr>
          <w:spacing w:val="1"/>
        </w:rPr>
        <w:t xml:space="preserve"> </w:t>
      </w:r>
      <w:r>
        <w:t>справедливости,дружелюбия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взаимопомощи,уважения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старшим,к</w:t>
      </w:r>
      <w:r>
        <w:rPr>
          <w:spacing w:val="-2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предков.</w:t>
      </w:r>
    </w:p>
    <w:p w:rsidR="00E65D0E" w:rsidRDefault="009F5DD6">
      <w:pPr>
        <w:pStyle w:val="a3"/>
        <w:tabs>
          <w:tab w:val="left" w:pos="4075"/>
          <w:tab w:val="left" w:pos="7488"/>
          <w:tab w:val="left" w:pos="9302"/>
        </w:tabs>
        <w:spacing w:line="276" w:lineRule="auto"/>
        <w:ind w:right="442"/>
      </w:pPr>
      <w:r>
        <w:rPr>
          <w:b/>
        </w:rPr>
        <w:t>Эстетического</w:t>
      </w:r>
      <w:r>
        <w:rPr>
          <w:b/>
        </w:rPr>
        <w:tab/>
        <w:t>воспитания</w:t>
      </w:r>
      <w:r>
        <w:t>,способствующего</w:t>
      </w:r>
      <w:r>
        <w:tab/>
        <w:t>формированию</w:t>
      </w:r>
      <w:r>
        <w:tab/>
        <w:t>эстетической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основе</w:t>
      </w:r>
      <w:r>
        <w:rPr>
          <w:spacing w:val="35"/>
        </w:rPr>
        <w:t xml:space="preserve"> </w:t>
      </w:r>
      <w:r>
        <w:t>российских</w:t>
      </w:r>
      <w:r>
        <w:rPr>
          <w:spacing w:val="36"/>
        </w:rPr>
        <w:t xml:space="preserve"> </w:t>
      </w:r>
      <w:r>
        <w:t>традиционных</w:t>
      </w:r>
      <w:r>
        <w:rPr>
          <w:spacing w:val="33"/>
        </w:rPr>
        <w:t xml:space="preserve"> </w:t>
      </w:r>
      <w:r>
        <w:t>духовных</w:t>
      </w:r>
      <w:r>
        <w:rPr>
          <w:spacing w:val="33"/>
        </w:rPr>
        <w:t xml:space="preserve"> </w:t>
      </w:r>
      <w:r>
        <w:t>ценностей,приобщение</w:t>
      </w:r>
      <w:r>
        <w:rPr>
          <w:spacing w:val="3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лучшим</w:t>
      </w:r>
      <w:r>
        <w:rPr>
          <w:spacing w:val="-2"/>
        </w:rPr>
        <w:t xml:space="preserve"> </w:t>
      </w:r>
      <w:r>
        <w:t>образцам</w:t>
      </w:r>
      <w:r>
        <w:rPr>
          <w:spacing w:val="-1"/>
        </w:rPr>
        <w:t xml:space="preserve"> </w:t>
      </w:r>
      <w:r>
        <w:t>отечественного и мирового искусства.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3923"/>
          <w:tab w:val="left" w:pos="7410"/>
          <w:tab w:val="left" w:pos="7904"/>
          <w:tab w:val="left" w:pos="9663"/>
        </w:tabs>
        <w:spacing w:before="67" w:line="276" w:lineRule="auto"/>
        <w:ind w:right="465"/>
      </w:pPr>
      <w:r>
        <w:rPr>
          <w:b/>
        </w:rPr>
        <w:t>Физического</w:t>
      </w:r>
      <w:r>
        <w:rPr>
          <w:b/>
        </w:rPr>
        <w:tab/>
        <w:t>воспитания</w:t>
      </w:r>
      <w:r>
        <w:t>,ориентированного</w:t>
      </w:r>
      <w:r>
        <w:tab/>
        <w:t>на</w:t>
      </w:r>
      <w:r>
        <w:tab/>
        <w:t>формирование</w:t>
      </w:r>
      <w:r>
        <w:tab/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2"/>
        </w:rPr>
        <w:t xml:space="preserve"> </w:t>
      </w:r>
      <w:r>
        <w:t>образа</w:t>
      </w:r>
      <w:r>
        <w:rPr>
          <w:spacing w:val="11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эмоционального</w:t>
      </w:r>
      <w:r>
        <w:rPr>
          <w:spacing w:val="12"/>
        </w:rPr>
        <w:t xml:space="preserve"> </w:t>
      </w:r>
      <w:r>
        <w:t>благополучия–</w:t>
      </w:r>
      <w:r>
        <w:rPr>
          <w:spacing w:val="-1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учётом</w:t>
      </w:r>
      <w:r>
        <w:rPr>
          <w:spacing w:val="55"/>
        </w:rPr>
        <w:t xml:space="preserve"> </w:t>
      </w:r>
      <w:r>
        <w:t>возможностей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состояния</w:t>
      </w:r>
      <w:r>
        <w:rPr>
          <w:spacing w:val="55"/>
        </w:rPr>
        <w:t xml:space="preserve"> </w:t>
      </w:r>
      <w:r>
        <w:t>здоровья,навыков</w:t>
      </w:r>
      <w:r>
        <w:rPr>
          <w:spacing w:val="54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 среде,чрезвычайных ситуациях.</w:t>
      </w:r>
    </w:p>
    <w:p w:rsidR="00E65D0E" w:rsidRDefault="009F5DD6">
      <w:pPr>
        <w:pStyle w:val="a3"/>
        <w:tabs>
          <w:tab w:val="left" w:pos="3035"/>
          <w:tab w:val="left" w:pos="3630"/>
          <w:tab w:val="left" w:pos="4237"/>
          <w:tab w:val="left" w:pos="4351"/>
          <w:tab w:val="left" w:pos="5138"/>
          <w:tab w:val="left" w:pos="5467"/>
          <w:tab w:val="left" w:pos="6501"/>
          <w:tab w:val="left" w:pos="6785"/>
          <w:tab w:val="left" w:pos="6889"/>
          <w:tab w:val="left" w:pos="6978"/>
          <w:tab w:val="left" w:pos="8422"/>
          <w:tab w:val="left" w:pos="8613"/>
          <w:tab w:val="left" w:pos="8935"/>
          <w:tab w:val="left" w:pos="9346"/>
          <w:tab w:val="left" w:pos="9643"/>
          <w:tab w:val="left" w:pos="10005"/>
        </w:tabs>
        <w:spacing w:line="276" w:lineRule="auto"/>
        <w:ind w:right="477"/>
      </w:pPr>
      <w:r>
        <w:rPr>
          <w:b/>
        </w:rPr>
        <w:t>Трудового</w:t>
      </w:r>
      <w:r>
        <w:rPr>
          <w:b/>
        </w:rPr>
        <w:tab/>
        <w:t>воспитания</w:t>
      </w:r>
      <w:r>
        <w:t>,основанного</w:t>
      </w:r>
      <w:r>
        <w:tab/>
        <w:t>на</w:t>
      </w:r>
      <w:r>
        <w:tab/>
      </w:r>
      <w:r>
        <w:tab/>
      </w:r>
      <w:r>
        <w:tab/>
        <w:t>воспитании</w:t>
      </w:r>
      <w:r>
        <w:tab/>
        <w:t>уважения</w:t>
      </w:r>
      <w:r>
        <w:tab/>
        <w:t>к</w:t>
      </w:r>
      <w:r>
        <w:tab/>
        <w:t>труду,</w:t>
      </w:r>
      <w:r>
        <w:rPr>
          <w:spacing w:val="-57"/>
        </w:rPr>
        <w:t xml:space="preserve"> </w:t>
      </w:r>
      <w:r>
        <w:t>трудящимся,результатам</w:t>
      </w:r>
      <w:r>
        <w:rPr>
          <w:spacing w:val="1"/>
        </w:rPr>
        <w:t xml:space="preserve"> </w:t>
      </w:r>
      <w:r>
        <w:t>труда(своего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людей),ориентации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деятельность,получение</w:t>
      </w:r>
      <w:r>
        <w:tab/>
        <w:t>профессии,личностное</w:t>
      </w:r>
      <w:r>
        <w:tab/>
        <w:t>самовыражение</w:t>
      </w:r>
      <w:r>
        <w:tab/>
      </w:r>
      <w:r>
        <w:tab/>
        <w:t>в</w:t>
      </w:r>
      <w:r>
        <w:tab/>
        <w:t>продуктивном,</w:t>
      </w:r>
      <w:r>
        <w:rPr>
          <w:spacing w:val="1"/>
        </w:rPr>
        <w:t xml:space="preserve"> </w:t>
      </w:r>
      <w:r>
        <w:t>нравственно</w:t>
      </w:r>
      <w:r>
        <w:tab/>
        <w:t>достойном</w:t>
      </w:r>
      <w:r>
        <w:tab/>
      </w:r>
      <w:r>
        <w:tab/>
        <w:t>труде</w:t>
      </w:r>
      <w:r>
        <w:tab/>
        <w:t>в</w:t>
      </w:r>
      <w:r>
        <w:tab/>
        <w:t>российском</w:t>
      </w:r>
      <w:r>
        <w:tab/>
      </w:r>
      <w:r>
        <w:tab/>
        <w:t>обществе,достижение</w:t>
      </w:r>
      <w:r>
        <w:tab/>
      </w:r>
      <w:r>
        <w:rPr>
          <w:spacing w:val="-1"/>
        </w:rPr>
        <w:t>выдающихся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 профессиональной деятельности.</w:t>
      </w:r>
    </w:p>
    <w:p w:rsidR="00E65D0E" w:rsidRDefault="009F5DD6">
      <w:pPr>
        <w:pStyle w:val="a3"/>
        <w:spacing w:before="2" w:line="276" w:lineRule="auto"/>
        <w:ind w:right="421"/>
        <w:jc w:val="both"/>
      </w:pPr>
      <w:r>
        <w:rPr>
          <w:b/>
        </w:rPr>
        <w:t>Экологического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t>,способствующего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культуры,ответственного,бережного отношения к природе,окружающей среде на основе</w:t>
      </w:r>
      <w:r>
        <w:rPr>
          <w:spacing w:val="1"/>
        </w:rPr>
        <w:t xml:space="preserve"> </w:t>
      </w:r>
      <w:r>
        <w:t>российских традиционных духовных ценностей,навыков охраны,защиты,восстановления</w:t>
      </w:r>
      <w:r>
        <w:rPr>
          <w:spacing w:val="-57"/>
        </w:rPr>
        <w:t xml:space="preserve"> </w:t>
      </w:r>
      <w:r>
        <w:t>природы,окружающей</w:t>
      </w:r>
      <w:r>
        <w:rPr>
          <w:spacing w:val="1"/>
        </w:rPr>
        <w:t xml:space="preserve"> </w:t>
      </w:r>
      <w:r>
        <w:t>среды.</w:t>
      </w:r>
    </w:p>
    <w:p w:rsidR="00E65D0E" w:rsidRDefault="009F5DD6">
      <w:pPr>
        <w:pStyle w:val="a3"/>
        <w:spacing w:before="1" w:line="276" w:lineRule="auto"/>
      </w:pPr>
      <w:r>
        <w:rPr>
          <w:b/>
        </w:rPr>
        <w:t>Ценности</w:t>
      </w:r>
      <w:r>
        <w:rPr>
          <w:b/>
          <w:spacing w:val="9"/>
        </w:rPr>
        <w:t xml:space="preserve"> </w:t>
      </w:r>
      <w:r>
        <w:rPr>
          <w:b/>
        </w:rPr>
        <w:t>научного</w:t>
      </w:r>
      <w:r>
        <w:rPr>
          <w:b/>
          <w:spacing w:val="7"/>
        </w:rPr>
        <w:t xml:space="preserve"> </w:t>
      </w:r>
      <w:r>
        <w:rPr>
          <w:b/>
        </w:rPr>
        <w:t>познания</w:t>
      </w:r>
      <w:r>
        <w:t>,ориентированного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воспитание</w:t>
      </w:r>
      <w:r>
        <w:rPr>
          <w:spacing w:val="7"/>
        </w:rPr>
        <w:t xml:space="preserve"> </w:t>
      </w:r>
      <w:r>
        <w:t>стремления</w:t>
      </w:r>
      <w:r>
        <w:rPr>
          <w:spacing w:val="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познанию</w:t>
      </w:r>
      <w:r>
        <w:rPr>
          <w:spacing w:val="6"/>
        </w:rPr>
        <w:t xml:space="preserve"> </w:t>
      </w:r>
      <w:r>
        <w:t>себя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людей,природы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общества,к</w:t>
      </w:r>
      <w:r>
        <w:rPr>
          <w:spacing w:val="7"/>
        </w:rPr>
        <w:t xml:space="preserve"> </w:t>
      </w:r>
      <w:r>
        <w:t>получению</w:t>
      </w:r>
      <w:r>
        <w:rPr>
          <w:spacing w:val="6"/>
        </w:rPr>
        <w:t xml:space="preserve"> </w:t>
      </w:r>
      <w:r>
        <w:t>знаний,качественного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потребностей.</w:t>
      </w:r>
    </w:p>
    <w:p w:rsidR="00E65D0E" w:rsidRDefault="009F5DD6">
      <w:pPr>
        <w:pStyle w:val="Heading1"/>
        <w:spacing w:before="3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воспитания.</w:t>
      </w:r>
    </w:p>
    <w:p w:rsidR="00E65D0E" w:rsidRDefault="009F5DD6">
      <w:pPr>
        <w:pStyle w:val="a3"/>
        <w:spacing w:before="39" w:line="276" w:lineRule="auto"/>
      </w:pPr>
      <w:r>
        <w:t>Требования</w:t>
      </w:r>
      <w:r>
        <w:rPr>
          <w:spacing w:val="57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личностным</w:t>
      </w:r>
      <w:r>
        <w:rPr>
          <w:spacing w:val="56"/>
        </w:rPr>
        <w:t xml:space="preserve"> </w:t>
      </w:r>
      <w:r>
        <w:t>результатам</w:t>
      </w:r>
      <w:r>
        <w:rPr>
          <w:spacing w:val="57"/>
        </w:rPr>
        <w:t xml:space="preserve"> </w:t>
      </w:r>
      <w:r>
        <w:t>освоения</w:t>
      </w:r>
      <w:r>
        <w:rPr>
          <w:spacing w:val="57"/>
        </w:rPr>
        <w:t xml:space="preserve"> </w:t>
      </w:r>
      <w:r>
        <w:t>обучающимися</w:t>
      </w:r>
      <w:r>
        <w:rPr>
          <w:spacing w:val="57"/>
        </w:rPr>
        <w:t xml:space="preserve"> </w:t>
      </w:r>
      <w:r>
        <w:t>ООП</w:t>
      </w:r>
      <w:r>
        <w:rPr>
          <w:spacing w:val="57"/>
        </w:rPr>
        <w:t xml:space="preserve"> </w:t>
      </w:r>
      <w:r>
        <w:t>ООО</w:t>
      </w:r>
      <w:r>
        <w:rPr>
          <w:spacing w:val="-57"/>
        </w:rPr>
        <w:t xml:space="preserve"> </w:t>
      </w:r>
      <w:r>
        <w:t>установлены</w:t>
      </w:r>
      <w:r>
        <w:rPr>
          <w:spacing w:val="-1"/>
        </w:rPr>
        <w:t xml:space="preserve"> </w:t>
      </w:r>
      <w:r>
        <w:t>ФГОС ООО.</w:t>
      </w:r>
    </w:p>
    <w:p w:rsidR="00E65D0E" w:rsidRDefault="009F5DD6">
      <w:pPr>
        <w:pStyle w:val="a3"/>
        <w:spacing w:line="276" w:lineRule="auto"/>
        <w:ind w:right="263"/>
      </w:pPr>
      <w:r>
        <w:t>На</w:t>
      </w:r>
      <w:r>
        <w:rPr>
          <w:spacing w:val="4"/>
        </w:rPr>
        <w:t xml:space="preserve"> </w:t>
      </w:r>
      <w:r>
        <w:t>основании</w:t>
      </w:r>
      <w:r>
        <w:rPr>
          <w:spacing w:val="7"/>
        </w:rPr>
        <w:t xml:space="preserve"> </w:t>
      </w:r>
      <w:r>
        <w:t>этих</w:t>
      </w:r>
      <w:r>
        <w:rPr>
          <w:spacing w:val="8"/>
        </w:rPr>
        <w:t xml:space="preserve"> </w:t>
      </w:r>
      <w:r>
        <w:t>требований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данном</w:t>
      </w:r>
      <w:r>
        <w:rPr>
          <w:spacing w:val="5"/>
        </w:rPr>
        <w:t xml:space="preserve"> </w:t>
      </w:r>
      <w:r>
        <w:t>разделе</w:t>
      </w:r>
      <w:r>
        <w:rPr>
          <w:spacing w:val="5"/>
        </w:rPr>
        <w:t xml:space="preserve"> </w:t>
      </w:r>
      <w:r>
        <w:t>представлены</w:t>
      </w:r>
      <w:r>
        <w:rPr>
          <w:spacing w:val="5"/>
        </w:rPr>
        <w:t xml:space="preserve"> </w:t>
      </w:r>
      <w:r>
        <w:t>целевые</w:t>
      </w:r>
      <w:r>
        <w:rPr>
          <w:spacing w:val="6"/>
        </w:rPr>
        <w:t xml:space="preserve"> </w:t>
      </w:r>
      <w:r>
        <w:t>ориентиры</w:t>
      </w:r>
      <w:r>
        <w:rPr>
          <w:spacing w:val="-57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воспитании,развитии</w:t>
      </w:r>
      <w:r>
        <w:rPr>
          <w:spacing w:val="15"/>
        </w:rPr>
        <w:t xml:space="preserve"> </w:t>
      </w:r>
      <w:r>
        <w:t>личности</w:t>
      </w:r>
      <w:r>
        <w:rPr>
          <w:spacing w:val="16"/>
        </w:rPr>
        <w:t xml:space="preserve"> </w:t>
      </w:r>
      <w:r>
        <w:t>обучающихся,на</w:t>
      </w:r>
      <w:r>
        <w:rPr>
          <w:spacing w:val="11"/>
        </w:rPr>
        <w:t xml:space="preserve"> </w:t>
      </w:r>
      <w:r>
        <w:t>достижение</w:t>
      </w:r>
      <w:r>
        <w:rPr>
          <w:spacing w:val="13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38"/>
        </w:rPr>
        <w:t xml:space="preserve"> </w:t>
      </w:r>
      <w:r>
        <w:t>быть</w:t>
      </w:r>
      <w:r>
        <w:rPr>
          <w:spacing w:val="41"/>
        </w:rPr>
        <w:t xml:space="preserve"> </w:t>
      </w:r>
      <w:r>
        <w:t>направлена</w:t>
      </w:r>
      <w:r>
        <w:rPr>
          <w:spacing w:val="38"/>
        </w:rPr>
        <w:t xml:space="preserve"> </w:t>
      </w:r>
      <w:r>
        <w:t>деятельность</w:t>
      </w:r>
      <w:r>
        <w:rPr>
          <w:spacing w:val="41"/>
        </w:rPr>
        <w:t xml:space="preserve"> </w:t>
      </w:r>
      <w:r>
        <w:t>педагогического</w:t>
      </w:r>
      <w:r>
        <w:rPr>
          <w:spacing w:val="39"/>
        </w:rPr>
        <w:t xml:space="preserve"> </w:t>
      </w:r>
      <w:r>
        <w:t>коллектива</w:t>
      </w:r>
      <w:r>
        <w:rPr>
          <w:spacing w:val="38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 ООО.</w:t>
      </w:r>
    </w:p>
    <w:p w:rsidR="00E65D0E" w:rsidRDefault="009F5DD6">
      <w:pPr>
        <w:pStyle w:val="a3"/>
        <w:tabs>
          <w:tab w:val="left" w:pos="3111"/>
          <w:tab w:val="left" w:pos="4919"/>
          <w:tab w:val="left" w:pos="5545"/>
          <w:tab w:val="left" w:pos="6630"/>
          <w:tab w:val="left" w:pos="8210"/>
        </w:tabs>
        <w:spacing w:line="276" w:lineRule="auto"/>
        <w:ind w:right="368"/>
      </w:pPr>
      <w:r>
        <w:t>Целевые</w:t>
      </w:r>
      <w:r>
        <w:rPr>
          <w:spacing w:val="17"/>
        </w:rPr>
        <w:t xml:space="preserve"> </w:t>
      </w:r>
      <w:r>
        <w:t>ориентиры</w:t>
      </w:r>
      <w:r>
        <w:rPr>
          <w:spacing w:val="17"/>
        </w:rPr>
        <w:t xml:space="preserve"> </w:t>
      </w:r>
      <w:r>
        <w:t>определены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инвариантным</w:t>
      </w:r>
      <w:r>
        <w:rPr>
          <w:spacing w:val="14"/>
        </w:rPr>
        <w:t xml:space="preserve"> </w:t>
      </w:r>
      <w:r>
        <w:t>содержанием</w:t>
      </w:r>
      <w:r>
        <w:rPr>
          <w:spacing w:val="-57"/>
        </w:rPr>
        <w:t xml:space="preserve"> </w:t>
      </w:r>
      <w:r>
        <w:t>воспитания</w:t>
      </w:r>
      <w:r>
        <w:tab/>
        <w:t>обучающихся</w:t>
      </w:r>
      <w:r>
        <w:tab/>
        <w:t>на</w:t>
      </w:r>
      <w:r>
        <w:tab/>
        <w:t>основе</w:t>
      </w:r>
      <w:r>
        <w:tab/>
        <w:t>российских</w:t>
      </w:r>
      <w:r>
        <w:tab/>
        <w:t>базовых(гражданских,</w:t>
      </w:r>
      <w:r>
        <w:rPr>
          <w:spacing w:val="1"/>
        </w:rPr>
        <w:t xml:space="preserve"> </w:t>
      </w:r>
      <w:r>
        <w:t>конституциональных)ценностей,обеспечивают</w:t>
      </w:r>
      <w:r>
        <w:rPr>
          <w:spacing w:val="6"/>
        </w:rPr>
        <w:t xml:space="preserve"> </w:t>
      </w:r>
      <w:r>
        <w:t>единство</w:t>
      </w:r>
      <w:r>
        <w:rPr>
          <w:spacing w:val="5"/>
        </w:rPr>
        <w:t xml:space="preserve"> </w:t>
      </w:r>
      <w:r>
        <w:t>воспитания,воспитательного</w:t>
      </w:r>
      <w:r>
        <w:rPr>
          <w:spacing w:val="1"/>
        </w:rPr>
        <w:t xml:space="preserve"> </w:t>
      </w:r>
      <w:r>
        <w:t>пространства.</w:t>
      </w:r>
    </w:p>
    <w:p w:rsidR="00E65D0E" w:rsidRDefault="009F5DD6">
      <w:pPr>
        <w:pStyle w:val="a3"/>
        <w:tabs>
          <w:tab w:val="left" w:pos="3349"/>
          <w:tab w:val="left" w:pos="4683"/>
          <w:tab w:val="left" w:pos="6115"/>
          <w:tab w:val="left" w:pos="7506"/>
          <w:tab w:val="left" w:pos="7957"/>
          <w:tab w:val="left" w:pos="8872"/>
          <w:tab w:val="left" w:pos="10144"/>
        </w:tabs>
        <w:spacing w:line="276" w:lineRule="auto"/>
        <w:ind w:right="262"/>
      </w:pPr>
      <w:r>
        <w:t>Целевые</w:t>
      </w:r>
      <w:r>
        <w:tab/>
        <w:t>ориентиры</w:t>
      </w:r>
      <w:r>
        <w:tab/>
        <w:t>результатов</w:t>
      </w:r>
      <w:r>
        <w:tab/>
        <w:t>воспитания</w:t>
      </w:r>
      <w:r>
        <w:tab/>
        <w:t>на</w:t>
      </w:r>
      <w:r>
        <w:tab/>
        <w:t>уровне</w:t>
      </w:r>
      <w:r>
        <w:tab/>
        <w:t>основного</w:t>
      </w:r>
      <w:r>
        <w:tab/>
      </w:r>
      <w:r>
        <w:rPr>
          <w:spacing w:val="-1"/>
        </w:rPr>
        <w:t>общего</w:t>
      </w:r>
      <w:r>
        <w:rPr>
          <w:spacing w:val="-57"/>
        </w:rPr>
        <w:t xml:space="preserve"> </w:t>
      </w:r>
      <w:r>
        <w:t>образования.</w:t>
      </w:r>
    </w:p>
    <w:p w:rsidR="00E65D0E" w:rsidRDefault="009F5DD6">
      <w:pPr>
        <w:pStyle w:val="Heading1"/>
        <w:spacing w:before="3"/>
      </w:pPr>
      <w:r>
        <w:t>Гражданское</w:t>
      </w:r>
      <w:r>
        <w:rPr>
          <w:spacing w:val="-4"/>
        </w:rPr>
        <w:t xml:space="preserve"> </w:t>
      </w:r>
      <w:r>
        <w:t>воспитание:</w:t>
      </w:r>
    </w:p>
    <w:p w:rsidR="00E65D0E" w:rsidRDefault="009F5DD6">
      <w:pPr>
        <w:pStyle w:val="a3"/>
        <w:tabs>
          <w:tab w:val="left" w:pos="3409"/>
          <w:tab w:val="left" w:pos="3445"/>
          <w:tab w:val="left" w:pos="3742"/>
          <w:tab w:val="left" w:pos="5461"/>
          <w:tab w:val="left" w:pos="6186"/>
          <w:tab w:val="left" w:pos="7525"/>
          <w:tab w:val="left" w:pos="7622"/>
          <w:tab w:val="left" w:pos="7877"/>
          <w:tab w:val="left" w:pos="9197"/>
        </w:tabs>
        <w:spacing w:before="38" w:line="276" w:lineRule="auto"/>
        <w:ind w:right="260"/>
      </w:pPr>
      <w:r>
        <w:t>знающий</w:t>
      </w:r>
      <w:r>
        <w:tab/>
        <w:t>и</w:t>
      </w:r>
      <w:r>
        <w:tab/>
        <w:t>принимающий</w:t>
      </w:r>
      <w:r>
        <w:tab/>
        <w:t>свою</w:t>
      </w:r>
      <w:r>
        <w:tab/>
        <w:t>российскую</w:t>
      </w:r>
      <w:r>
        <w:tab/>
      </w:r>
      <w:r>
        <w:tab/>
        <w:t>гражданскую</w:t>
      </w:r>
      <w:r>
        <w:tab/>
        <w:t>принадлежность</w:t>
      </w:r>
      <w:r>
        <w:rPr>
          <w:spacing w:val="-57"/>
        </w:rPr>
        <w:t xml:space="preserve"> </w:t>
      </w:r>
      <w:r>
        <w:t>(идентичность)в</w:t>
      </w:r>
      <w:r>
        <w:tab/>
      </w:r>
      <w:r>
        <w:tab/>
        <w:t>поликультурном,многонациональном</w:t>
      </w:r>
      <w:r>
        <w:tab/>
        <w:t>и</w:t>
      </w:r>
      <w:r>
        <w:tab/>
        <w:t>многоконфессиональном</w:t>
      </w:r>
      <w:r>
        <w:rPr>
          <w:spacing w:val="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обществе,в мировом</w:t>
      </w:r>
      <w:r>
        <w:rPr>
          <w:spacing w:val="-2"/>
        </w:rPr>
        <w:t xml:space="preserve"> </w:t>
      </w:r>
      <w:r>
        <w:t>сообществе;</w:t>
      </w:r>
    </w:p>
    <w:p w:rsidR="00E65D0E" w:rsidRDefault="009F5DD6">
      <w:pPr>
        <w:pStyle w:val="a3"/>
        <w:spacing w:line="276" w:lineRule="auto"/>
        <w:ind w:right="262"/>
        <w:jc w:val="both"/>
      </w:pPr>
      <w:r>
        <w:t>понимающий сопричастность к прошлому,настоящему и будущему народа России,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просвещения,российского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сознания;</w:t>
      </w:r>
    </w:p>
    <w:p w:rsidR="00E65D0E" w:rsidRDefault="009F5DD6">
      <w:pPr>
        <w:pStyle w:val="a3"/>
        <w:spacing w:line="276" w:lineRule="auto"/>
        <w:ind w:left="2251" w:right="265" w:firstLine="0"/>
        <w:jc w:val="both"/>
      </w:pPr>
      <w:r>
        <w:t>проявляющий уважение к государственным символам России,праздникам;</w:t>
      </w:r>
      <w:r>
        <w:rPr>
          <w:spacing w:val="1"/>
        </w:rPr>
        <w:t xml:space="preserve"> </w:t>
      </w:r>
      <w:r>
        <w:t>проявляющий</w:t>
      </w:r>
      <w:r>
        <w:rPr>
          <w:spacing w:val="31"/>
        </w:rPr>
        <w:t xml:space="preserve"> </w:t>
      </w:r>
      <w:r>
        <w:t>готовность</w:t>
      </w:r>
      <w:r>
        <w:rPr>
          <w:spacing w:val="31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выполнению</w:t>
      </w:r>
      <w:r>
        <w:rPr>
          <w:spacing w:val="28"/>
        </w:rPr>
        <w:t xml:space="preserve"> </w:t>
      </w:r>
      <w:r>
        <w:t>обязанностей</w:t>
      </w:r>
      <w:r>
        <w:rPr>
          <w:spacing w:val="31"/>
        </w:rPr>
        <w:t xml:space="preserve"> </w:t>
      </w:r>
      <w:r>
        <w:t>гражданина</w:t>
      </w:r>
      <w:r>
        <w:rPr>
          <w:spacing w:val="27"/>
        </w:rPr>
        <w:t xml:space="preserve"> </w:t>
      </w:r>
      <w:r>
        <w:t>России,</w:t>
      </w:r>
    </w:p>
    <w:p w:rsidR="00E65D0E" w:rsidRDefault="009F5DD6">
      <w:pPr>
        <w:pStyle w:val="a3"/>
        <w:spacing w:before="1" w:line="276" w:lineRule="auto"/>
        <w:ind w:right="381" w:firstLine="0"/>
        <w:jc w:val="both"/>
      </w:pPr>
      <w:r>
        <w:t>реализации своих гражданских прав и свобод при уважении прав и свобод,законных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людей;</w:t>
      </w:r>
    </w:p>
    <w:p w:rsidR="00E65D0E" w:rsidRDefault="009F5DD6">
      <w:pPr>
        <w:pStyle w:val="a3"/>
        <w:spacing w:line="276" w:lineRule="auto"/>
      </w:pPr>
      <w:r>
        <w:t>выражающий</w:t>
      </w:r>
      <w:r>
        <w:rPr>
          <w:spacing w:val="7"/>
        </w:rPr>
        <w:t xml:space="preserve"> </w:t>
      </w:r>
      <w:r>
        <w:t>неприятие</w:t>
      </w:r>
      <w:r>
        <w:rPr>
          <w:spacing w:val="7"/>
        </w:rPr>
        <w:t xml:space="preserve"> </w:t>
      </w:r>
      <w:r>
        <w:t>любой</w:t>
      </w:r>
      <w:r>
        <w:rPr>
          <w:spacing w:val="7"/>
        </w:rPr>
        <w:t xml:space="preserve"> </w:t>
      </w:r>
      <w:r>
        <w:t>дискриминации</w:t>
      </w:r>
      <w:r>
        <w:rPr>
          <w:spacing w:val="7"/>
        </w:rPr>
        <w:t xml:space="preserve"> </w:t>
      </w:r>
      <w:r>
        <w:t>граждан,проявлений</w:t>
      </w:r>
      <w:r>
        <w:rPr>
          <w:spacing w:val="6"/>
        </w:rPr>
        <w:t xml:space="preserve"> </w:t>
      </w:r>
      <w:r>
        <w:t>экстремизма,</w:t>
      </w:r>
      <w:r>
        <w:rPr>
          <w:spacing w:val="-57"/>
        </w:rPr>
        <w:t xml:space="preserve"> </w:t>
      </w:r>
      <w:r>
        <w:t>терроризма,коррупции</w:t>
      </w:r>
      <w:r>
        <w:rPr>
          <w:spacing w:val="-3"/>
        </w:rPr>
        <w:t xml:space="preserve"> </w:t>
      </w:r>
      <w:r>
        <w:t>в обществе;</w:t>
      </w:r>
    </w:p>
    <w:p w:rsidR="00E65D0E" w:rsidRDefault="009F5DD6">
      <w:pPr>
        <w:pStyle w:val="a3"/>
        <w:spacing w:line="276" w:lineRule="auto"/>
      </w:pPr>
      <w:r>
        <w:t>принимающий</w:t>
      </w:r>
      <w:r>
        <w:rPr>
          <w:spacing w:val="34"/>
        </w:rPr>
        <w:t xml:space="preserve"> </w:t>
      </w:r>
      <w:r>
        <w:t>участие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класса,общеобразовательной</w:t>
      </w:r>
      <w:r>
        <w:rPr>
          <w:spacing w:val="34"/>
        </w:rPr>
        <w:t xml:space="preserve"> </w:t>
      </w:r>
      <w:r>
        <w:t>организации,в</w:t>
      </w:r>
      <w:r>
        <w:rPr>
          <w:spacing w:val="33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самоуправлении,ориентированный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значимой</w:t>
      </w:r>
      <w:r>
        <w:rPr>
          <w:spacing w:val="-4"/>
        </w:rPr>
        <w:t xml:space="preserve"> </w:t>
      </w:r>
      <w:r>
        <w:t>деятельности.</w:t>
      </w:r>
    </w:p>
    <w:p w:rsidR="00E65D0E" w:rsidRDefault="009F5DD6">
      <w:pPr>
        <w:pStyle w:val="Heading1"/>
        <w:spacing w:before="4"/>
      </w:pPr>
      <w:r>
        <w:t>Патриотическое</w:t>
      </w:r>
      <w:r>
        <w:rPr>
          <w:spacing w:val="-4"/>
        </w:rPr>
        <w:t xml:space="preserve"> </w:t>
      </w:r>
      <w:r>
        <w:t>воспитание:</w:t>
      </w:r>
    </w:p>
    <w:p w:rsidR="00E65D0E" w:rsidRDefault="009F5DD6">
      <w:pPr>
        <w:pStyle w:val="a3"/>
        <w:spacing w:before="36"/>
        <w:ind w:left="2251" w:firstLine="0"/>
      </w:pPr>
      <w:r>
        <w:t>сознающий</w:t>
      </w:r>
      <w:r>
        <w:rPr>
          <w:spacing w:val="36"/>
        </w:rPr>
        <w:t xml:space="preserve"> </w:t>
      </w:r>
      <w:r>
        <w:t>свою</w:t>
      </w:r>
      <w:r>
        <w:rPr>
          <w:spacing w:val="97"/>
        </w:rPr>
        <w:t xml:space="preserve"> </w:t>
      </w:r>
      <w:r>
        <w:t>национальную,этническую</w:t>
      </w:r>
      <w:r>
        <w:rPr>
          <w:spacing w:val="97"/>
        </w:rPr>
        <w:t xml:space="preserve"> </w:t>
      </w:r>
      <w:r>
        <w:t>принадлежность,любящий</w:t>
      </w:r>
      <w:r>
        <w:rPr>
          <w:spacing w:val="96"/>
        </w:rPr>
        <w:t xml:space="preserve"> </w:t>
      </w:r>
      <w:r>
        <w:t>свой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</w:pPr>
      <w:r>
        <w:t>народ,его</w:t>
      </w:r>
      <w:r>
        <w:rPr>
          <w:spacing w:val="-4"/>
        </w:rPr>
        <w:t xml:space="preserve"> </w:t>
      </w:r>
      <w:r>
        <w:t>традиции,культуру;</w:t>
      </w:r>
    </w:p>
    <w:p w:rsidR="00E65D0E" w:rsidRDefault="009F5DD6">
      <w:pPr>
        <w:pStyle w:val="a3"/>
        <w:spacing w:before="43" w:line="276" w:lineRule="auto"/>
      </w:pPr>
      <w:r>
        <w:t>проявляющий</w:t>
      </w:r>
      <w:r>
        <w:rPr>
          <w:spacing w:val="7"/>
        </w:rPr>
        <w:t xml:space="preserve"> </w:t>
      </w:r>
      <w:r>
        <w:t>уважение</w:t>
      </w:r>
      <w:r>
        <w:rPr>
          <w:spacing w:val="3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историческому и</w:t>
      </w:r>
      <w:r>
        <w:rPr>
          <w:spacing w:val="4"/>
        </w:rPr>
        <w:t xml:space="preserve"> </w:t>
      </w:r>
      <w:r>
        <w:t>культурному</w:t>
      </w:r>
      <w:r>
        <w:rPr>
          <w:spacing w:val="-1"/>
        </w:rPr>
        <w:t xml:space="preserve"> </w:t>
      </w:r>
      <w:r>
        <w:t>наследию</w:t>
      </w:r>
      <w:r>
        <w:rPr>
          <w:spacing w:val="5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России,символам,праздникам,памятникам,традициям</w:t>
      </w:r>
      <w:r>
        <w:rPr>
          <w:spacing w:val="1"/>
        </w:rPr>
        <w:t xml:space="preserve"> </w:t>
      </w:r>
      <w:r>
        <w:t>народов,проживающих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 стране;</w:t>
      </w:r>
    </w:p>
    <w:p w:rsidR="00E65D0E" w:rsidRDefault="009F5DD6">
      <w:pPr>
        <w:pStyle w:val="a3"/>
        <w:spacing w:line="278" w:lineRule="auto"/>
      </w:pPr>
      <w:r>
        <w:t>проявляющий</w:t>
      </w:r>
      <w:r>
        <w:rPr>
          <w:spacing w:val="5"/>
        </w:rPr>
        <w:t xml:space="preserve"> </w:t>
      </w:r>
      <w:r>
        <w:t>интерес</w:t>
      </w:r>
      <w:r>
        <w:rPr>
          <w:spacing w:val="6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познанию</w:t>
      </w:r>
      <w:r>
        <w:rPr>
          <w:spacing w:val="5"/>
        </w:rPr>
        <w:t xml:space="preserve"> </w:t>
      </w:r>
      <w:r>
        <w:t>родного</w:t>
      </w:r>
      <w:r>
        <w:rPr>
          <w:spacing w:val="4"/>
        </w:rPr>
        <w:t xml:space="preserve"> </w:t>
      </w:r>
      <w:r>
        <w:t>языка,истории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своего</w:t>
      </w:r>
      <w:r>
        <w:rPr>
          <w:spacing w:val="7"/>
        </w:rPr>
        <w:t xml:space="preserve"> </w:t>
      </w:r>
      <w:r>
        <w:t>края,</w:t>
      </w:r>
      <w:r>
        <w:rPr>
          <w:spacing w:val="-5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народа,других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E65D0E" w:rsidRDefault="009F5DD6">
      <w:pPr>
        <w:pStyle w:val="a3"/>
        <w:spacing w:line="276" w:lineRule="auto"/>
        <w:ind w:right="263"/>
      </w:pPr>
      <w:r>
        <w:t>знающий</w:t>
      </w:r>
      <w:r>
        <w:rPr>
          <w:spacing w:val="2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уважающий</w:t>
      </w:r>
      <w:r>
        <w:rPr>
          <w:spacing w:val="25"/>
        </w:rPr>
        <w:t xml:space="preserve"> </w:t>
      </w:r>
      <w:r>
        <w:t>достижения</w:t>
      </w:r>
      <w:r>
        <w:rPr>
          <w:spacing w:val="23"/>
        </w:rPr>
        <w:t xml:space="preserve"> </w:t>
      </w:r>
      <w:r>
        <w:t>нашей</w:t>
      </w:r>
      <w:r>
        <w:rPr>
          <w:spacing w:val="25"/>
        </w:rPr>
        <w:t xml:space="preserve"> </w:t>
      </w:r>
      <w:r>
        <w:t>Родины—</w:t>
      </w:r>
      <w:r>
        <w:rPr>
          <w:spacing w:val="-2"/>
        </w:rPr>
        <w:t xml:space="preserve"> </w:t>
      </w:r>
      <w:r>
        <w:t>России</w:t>
      </w:r>
      <w:r>
        <w:rPr>
          <w:spacing w:val="26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науке,искусстве,</w:t>
      </w:r>
      <w:r>
        <w:rPr>
          <w:spacing w:val="-57"/>
        </w:rPr>
        <w:t xml:space="preserve"> </w:t>
      </w:r>
      <w:r>
        <w:t>спорте,технологиях,боевые</w:t>
      </w:r>
      <w:r>
        <w:rPr>
          <w:spacing w:val="1"/>
        </w:rPr>
        <w:t xml:space="preserve"> </w:t>
      </w:r>
      <w:r>
        <w:t>подвиги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достижения,героев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-2"/>
        </w:rPr>
        <w:t xml:space="preserve"> </w:t>
      </w:r>
      <w:r>
        <w:t>в прошлом и современности;</w:t>
      </w:r>
    </w:p>
    <w:p w:rsidR="00E65D0E" w:rsidRDefault="009F5DD6">
      <w:pPr>
        <w:pStyle w:val="a3"/>
        <w:ind w:left="2251" w:firstLine="0"/>
      </w:pPr>
      <w:r>
        <w:t>принимающий</w:t>
      </w:r>
      <w:r>
        <w:rPr>
          <w:spacing w:val="-2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мероприятиях</w:t>
      </w:r>
      <w:r>
        <w:rPr>
          <w:spacing w:val="-2"/>
        </w:rPr>
        <w:t xml:space="preserve"> </w:t>
      </w:r>
      <w:r>
        <w:t>патриотической</w:t>
      </w:r>
      <w:r>
        <w:rPr>
          <w:spacing w:val="-4"/>
        </w:rPr>
        <w:t xml:space="preserve"> </w:t>
      </w:r>
      <w:r>
        <w:t>направленности.</w:t>
      </w:r>
    </w:p>
    <w:p w:rsidR="00E65D0E" w:rsidRDefault="009F5DD6">
      <w:pPr>
        <w:pStyle w:val="Heading1"/>
        <w:spacing w:before="41"/>
      </w:pPr>
      <w:r>
        <w:t>Духовно-нравственное</w:t>
      </w:r>
      <w:r>
        <w:rPr>
          <w:spacing w:val="-4"/>
        </w:rPr>
        <w:t xml:space="preserve"> </w:t>
      </w:r>
      <w:r>
        <w:t>воспитание:</w:t>
      </w:r>
    </w:p>
    <w:p w:rsidR="00E65D0E" w:rsidRDefault="009F5DD6">
      <w:pPr>
        <w:pStyle w:val="a3"/>
        <w:tabs>
          <w:tab w:val="left" w:pos="3466"/>
          <w:tab w:val="left" w:pos="3864"/>
          <w:tab w:val="left" w:pos="5361"/>
          <w:tab w:val="left" w:pos="7999"/>
          <w:tab w:val="left" w:pos="9195"/>
          <w:tab w:val="left" w:pos="10126"/>
        </w:tabs>
        <w:spacing w:before="36" w:line="276" w:lineRule="auto"/>
        <w:ind w:right="267"/>
      </w:pPr>
      <w:r>
        <w:t>знающий</w:t>
      </w:r>
      <w:r>
        <w:tab/>
        <w:t>и</w:t>
      </w:r>
      <w:r>
        <w:tab/>
        <w:t>уважающий</w:t>
      </w:r>
      <w:r>
        <w:tab/>
        <w:t>духовно-нравственную</w:t>
      </w:r>
      <w:r>
        <w:tab/>
        <w:t>культуру</w:t>
      </w:r>
      <w:r>
        <w:tab/>
        <w:t>своего</w:t>
      </w:r>
      <w:r>
        <w:tab/>
      </w:r>
      <w:r>
        <w:rPr>
          <w:spacing w:val="-1"/>
        </w:rPr>
        <w:t>народа,</w:t>
      </w:r>
      <w:r>
        <w:rPr>
          <w:spacing w:val="-57"/>
        </w:rPr>
        <w:t xml:space="preserve"> </w:t>
      </w:r>
      <w:r>
        <w:t>ориентированный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духовные</w:t>
      </w:r>
      <w:r>
        <w:rPr>
          <w:spacing w:val="4"/>
        </w:rPr>
        <w:t xml:space="preserve"> </w:t>
      </w:r>
      <w:r>
        <w:t>ценности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нравственные</w:t>
      </w:r>
      <w:r>
        <w:rPr>
          <w:spacing w:val="2"/>
        </w:rPr>
        <w:t xml:space="preserve"> </w:t>
      </w:r>
      <w:r>
        <w:t>нормы</w:t>
      </w:r>
      <w:r>
        <w:rPr>
          <w:spacing w:val="3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национальной,</w:t>
      </w:r>
      <w:r>
        <w:rPr>
          <w:spacing w:val="-57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принадлежности);</w:t>
      </w:r>
    </w:p>
    <w:p w:rsidR="00E65D0E" w:rsidRDefault="009F5DD6">
      <w:pPr>
        <w:pStyle w:val="a3"/>
        <w:spacing w:before="1" w:line="276" w:lineRule="auto"/>
        <w:ind w:right="263"/>
      </w:pPr>
      <w:r>
        <w:t>выражающий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23"/>
        </w:rPr>
        <w:t xml:space="preserve"> </w:t>
      </w:r>
      <w:r>
        <w:t>других</w:t>
      </w:r>
      <w:r>
        <w:rPr>
          <w:spacing w:val="24"/>
        </w:rPr>
        <w:t xml:space="preserve"> </w:t>
      </w:r>
      <w:r>
        <w:t>людей</w:t>
      </w:r>
      <w:r>
        <w:rPr>
          <w:spacing w:val="23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позиций</w:t>
      </w:r>
      <w:r>
        <w:rPr>
          <w:spacing w:val="23"/>
        </w:rPr>
        <w:t xml:space="preserve"> </w:t>
      </w:r>
      <w:r>
        <w:t>традиционных</w:t>
      </w:r>
      <w:r>
        <w:rPr>
          <w:spacing w:val="22"/>
        </w:rPr>
        <w:t xml:space="preserve"> </w:t>
      </w:r>
      <w:r>
        <w:t>российских</w:t>
      </w:r>
      <w:r>
        <w:rPr>
          <w:spacing w:val="22"/>
        </w:rPr>
        <w:t xml:space="preserve"> </w:t>
      </w:r>
      <w:r>
        <w:t>духовно-нравственных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 норм</w:t>
      </w:r>
      <w:r>
        <w:rPr>
          <w:spacing w:val="-1"/>
        </w:rPr>
        <w:t xml:space="preserve"> </w:t>
      </w:r>
      <w:r>
        <w:t>с учётом осознания</w:t>
      </w:r>
      <w:r>
        <w:rPr>
          <w:spacing w:val="-3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</w:p>
    <w:p w:rsidR="00E65D0E" w:rsidRDefault="009F5DD6">
      <w:pPr>
        <w:pStyle w:val="a3"/>
        <w:spacing w:line="276" w:lineRule="auto"/>
      </w:pPr>
      <w:r>
        <w:t>выражающий</w:t>
      </w:r>
      <w:r>
        <w:rPr>
          <w:spacing w:val="41"/>
        </w:rPr>
        <w:t xml:space="preserve"> </w:t>
      </w:r>
      <w:r>
        <w:t>неприятие</w:t>
      </w:r>
      <w:r>
        <w:rPr>
          <w:spacing w:val="39"/>
        </w:rPr>
        <w:t xml:space="preserve"> </w:t>
      </w:r>
      <w:r>
        <w:t>антигуманных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асоциальных</w:t>
      </w:r>
      <w:r>
        <w:rPr>
          <w:spacing w:val="42"/>
        </w:rPr>
        <w:t xml:space="preserve"> </w:t>
      </w:r>
      <w:r>
        <w:t>поступков,поведения,</w:t>
      </w:r>
      <w:r>
        <w:rPr>
          <w:spacing w:val="-57"/>
        </w:rPr>
        <w:t xml:space="preserve"> </w:t>
      </w:r>
      <w:r>
        <w:t>противоречащих</w:t>
      </w:r>
      <w:r>
        <w:rPr>
          <w:spacing w:val="-3"/>
        </w:rPr>
        <w:t xml:space="preserve"> </w:t>
      </w:r>
      <w:r>
        <w:t>традиционным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духовно-нравственным</w:t>
      </w:r>
      <w:r>
        <w:rPr>
          <w:spacing w:val="-4"/>
        </w:rPr>
        <w:t xml:space="preserve"> </w:t>
      </w:r>
      <w:r>
        <w:t>нормам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ценностям;</w:t>
      </w:r>
    </w:p>
    <w:p w:rsidR="00E65D0E" w:rsidRDefault="009F5DD6">
      <w:pPr>
        <w:pStyle w:val="a3"/>
        <w:tabs>
          <w:tab w:val="left" w:pos="3632"/>
          <w:tab w:val="left" w:pos="5186"/>
          <w:tab w:val="left" w:pos="6251"/>
          <w:tab w:val="left" w:pos="6582"/>
          <w:tab w:val="left" w:pos="8482"/>
          <w:tab w:val="left" w:pos="9638"/>
          <w:tab w:val="left" w:pos="9957"/>
        </w:tabs>
        <w:spacing w:line="276" w:lineRule="auto"/>
        <w:ind w:right="267"/>
      </w:pPr>
      <w:r>
        <w:t>сознающий</w:t>
      </w:r>
      <w:r>
        <w:tab/>
        <w:t>соотношение</w:t>
      </w:r>
      <w:r>
        <w:tab/>
        <w:t>свободы</w:t>
      </w:r>
      <w:r>
        <w:tab/>
        <w:t>и</w:t>
      </w:r>
      <w:r>
        <w:tab/>
        <w:t>ответственности</w:t>
      </w:r>
      <w:r>
        <w:tab/>
        <w:t>личности</w:t>
      </w:r>
      <w:r>
        <w:tab/>
        <w:t>в</w:t>
      </w:r>
      <w:r>
        <w:tab/>
      </w:r>
      <w:r>
        <w:rPr>
          <w:spacing w:val="-2"/>
        </w:rPr>
        <w:t>условиях</w:t>
      </w:r>
      <w:r>
        <w:rPr>
          <w:spacing w:val="-57"/>
        </w:rPr>
        <w:t xml:space="preserve"> </w:t>
      </w:r>
      <w:r>
        <w:t>индивидуального и общественного пространства,значение и ценность межнационального,</w:t>
      </w:r>
      <w:r>
        <w:rPr>
          <w:spacing w:val="1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людей,народов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России,умеющий</w:t>
      </w:r>
      <w:r>
        <w:rPr>
          <w:spacing w:val="61"/>
        </w:rPr>
        <w:t xml:space="preserve"> </w:t>
      </w:r>
      <w:r>
        <w:t>общаться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народов,вероисповеданий;</w:t>
      </w:r>
    </w:p>
    <w:p w:rsidR="00E65D0E" w:rsidRDefault="009F5DD6">
      <w:pPr>
        <w:pStyle w:val="a3"/>
        <w:spacing w:line="276" w:lineRule="auto"/>
        <w:ind w:right="418"/>
        <w:jc w:val="both"/>
      </w:pPr>
      <w:r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старшим,к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ценностям,институту</w:t>
      </w:r>
      <w:r>
        <w:rPr>
          <w:spacing w:val="1"/>
        </w:rPr>
        <w:t xml:space="preserve"> </w:t>
      </w:r>
      <w:r>
        <w:t>брака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союзу</w:t>
      </w:r>
      <w:r>
        <w:rPr>
          <w:spacing w:val="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рождения</w:t>
      </w:r>
      <w:r>
        <w:rPr>
          <w:spacing w:val="-1"/>
        </w:rPr>
        <w:t xml:space="preserve"> </w:t>
      </w:r>
      <w:r>
        <w:t>и воспитания</w:t>
      </w:r>
      <w:r>
        <w:rPr>
          <w:spacing w:val="-3"/>
        </w:rPr>
        <w:t xml:space="preserve"> </w:t>
      </w:r>
      <w:r>
        <w:t>детей;</w:t>
      </w:r>
    </w:p>
    <w:p w:rsidR="00E65D0E" w:rsidRDefault="009F5DD6">
      <w:pPr>
        <w:pStyle w:val="a3"/>
        <w:spacing w:line="276" w:lineRule="auto"/>
        <w:ind w:right="451"/>
        <w:jc w:val="both"/>
      </w:pPr>
      <w:r>
        <w:t>проявляющий интерес к чтению,к родному языку,русскому языку и 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духовной культуры своего народа,российского</w:t>
      </w:r>
      <w:r>
        <w:rPr>
          <w:spacing w:val="-1"/>
        </w:rPr>
        <w:t xml:space="preserve"> </w:t>
      </w:r>
      <w:r>
        <w:t>общества.</w:t>
      </w:r>
    </w:p>
    <w:p w:rsidR="00E65D0E" w:rsidRDefault="009F5DD6">
      <w:pPr>
        <w:pStyle w:val="Heading1"/>
        <w:spacing w:before="4"/>
        <w:jc w:val="both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:rsidR="00E65D0E" w:rsidRDefault="009F5DD6">
      <w:pPr>
        <w:pStyle w:val="a3"/>
        <w:tabs>
          <w:tab w:val="left" w:pos="3879"/>
          <w:tab w:val="left" w:pos="5244"/>
          <w:tab w:val="left" w:pos="6430"/>
          <w:tab w:val="left" w:pos="8251"/>
          <w:tab w:val="left" w:pos="8615"/>
          <w:tab w:val="left" w:pos="9822"/>
        </w:tabs>
        <w:spacing w:before="38" w:line="276" w:lineRule="auto"/>
        <w:ind w:right="267"/>
      </w:pPr>
      <w:r>
        <w:t>выражающий</w:t>
      </w:r>
      <w:r>
        <w:tab/>
        <w:t>понимание</w:t>
      </w:r>
      <w:r>
        <w:tab/>
        <w:t>ценности</w:t>
      </w:r>
      <w:r>
        <w:tab/>
        <w:t>отечественного</w:t>
      </w:r>
      <w:r>
        <w:tab/>
        <w:t>и</w:t>
      </w:r>
      <w:r>
        <w:tab/>
        <w:t>мирового</w:t>
      </w:r>
      <w:r>
        <w:tab/>
      </w:r>
      <w:r>
        <w:rPr>
          <w:spacing w:val="-1"/>
        </w:rPr>
        <w:t>искусства,</w:t>
      </w:r>
      <w:r>
        <w:rPr>
          <w:spacing w:val="-57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 народного творчества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искусстве;</w:t>
      </w:r>
    </w:p>
    <w:p w:rsidR="00E65D0E" w:rsidRDefault="009F5DD6">
      <w:pPr>
        <w:pStyle w:val="a3"/>
        <w:tabs>
          <w:tab w:val="left" w:pos="3899"/>
          <w:tab w:val="left" w:pos="6981"/>
          <w:tab w:val="left" w:pos="8986"/>
          <w:tab w:val="left" w:pos="9307"/>
          <w:tab w:val="left" w:pos="10271"/>
        </w:tabs>
        <w:spacing w:line="276" w:lineRule="auto"/>
        <w:ind w:right="263"/>
      </w:pPr>
      <w:r>
        <w:t>проявляющий</w:t>
      </w:r>
      <w:r>
        <w:tab/>
        <w:t>эмоционально-чувственную</w:t>
      </w:r>
      <w:r>
        <w:tab/>
        <w:t>восприимчивость</w:t>
      </w:r>
      <w:r>
        <w:tab/>
        <w:t>к</w:t>
      </w:r>
      <w:r>
        <w:tab/>
        <w:t>разным</w:t>
      </w:r>
      <w:r>
        <w:tab/>
      </w:r>
      <w:r>
        <w:rPr>
          <w:spacing w:val="-1"/>
        </w:rPr>
        <w:t>видам</w:t>
      </w:r>
      <w:r>
        <w:rPr>
          <w:spacing w:val="-57"/>
        </w:rPr>
        <w:t xml:space="preserve"> </w:t>
      </w:r>
      <w:r>
        <w:t>искусства,традициям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 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народов,понимание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людей;</w:t>
      </w:r>
    </w:p>
    <w:p w:rsidR="00E65D0E" w:rsidRDefault="009F5DD6">
      <w:pPr>
        <w:pStyle w:val="a3"/>
        <w:tabs>
          <w:tab w:val="left" w:pos="3637"/>
          <w:tab w:val="left" w:pos="4311"/>
          <w:tab w:val="left" w:pos="6210"/>
          <w:tab w:val="left" w:pos="7387"/>
          <w:tab w:val="left" w:pos="7936"/>
          <w:tab w:val="left" w:pos="9028"/>
          <w:tab w:val="left" w:pos="10761"/>
        </w:tabs>
        <w:spacing w:before="1" w:line="276" w:lineRule="auto"/>
        <w:ind w:right="267"/>
      </w:pPr>
      <w:r>
        <w:t>сознающий</w:t>
      </w:r>
      <w:r>
        <w:tab/>
        <w:t>роль</w:t>
      </w:r>
      <w:r>
        <w:tab/>
        <w:t>художественной</w:t>
      </w:r>
      <w:r>
        <w:tab/>
        <w:t>культуры</w:t>
      </w:r>
      <w:r>
        <w:tab/>
        <w:t>как</w:t>
      </w:r>
      <w:r>
        <w:tab/>
        <w:t>средства</w:t>
      </w:r>
      <w:r>
        <w:tab/>
        <w:t>коммуникации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обществе,значение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норм,ценностей,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в искусстве;</w:t>
      </w:r>
    </w:p>
    <w:p w:rsidR="00E65D0E" w:rsidRDefault="009F5DD6">
      <w:pPr>
        <w:pStyle w:val="a3"/>
        <w:spacing w:line="276" w:lineRule="auto"/>
      </w:pPr>
      <w:r>
        <w:t>ориентированный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самовыражение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видах</w:t>
      </w:r>
      <w:r>
        <w:rPr>
          <w:spacing w:val="17"/>
        </w:rPr>
        <w:t xml:space="preserve"> </w:t>
      </w:r>
      <w:r>
        <w:t>искусства,в</w:t>
      </w:r>
      <w:r>
        <w:rPr>
          <w:spacing w:val="14"/>
        </w:rPr>
        <w:t xml:space="preserve"> </w:t>
      </w:r>
      <w:r>
        <w:t>художественном</w:t>
      </w:r>
      <w:r>
        <w:rPr>
          <w:spacing w:val="-57"/>
        </w:rPr>
        <w:t xml:space="preserve"> </w:t>
      </w:r>
      <w:r>
        <w:t>творчестве.</w:t>
      </w:r>
    </w:p>
    <w:p w:rsidR="00E65D0E" w:rsidRDefault="009F5DD6">
      <w:pPr>
        <w:pStyle w:val="Heading1"/>
        <w:spacing w:before="4" w:line="276" w:lineRule="auto"/>
        <w:ind w:left="1543" w:firstLine="707"/>
      </w:pPr>
      <w:r>
        <w:t>Физическое</w:t>
      </w:r>
      <w:r>
        <w:rPr>
          <w:spacing w:val="9"/>
        </w:rPr>
        <w:t xml:space="preserve"> </w:t>
      </w:r>
      <w:r>
        <w:t>воспитание,формирование</w:t>
      </w:r>
      <w:r>
        <w:rPr>
          <w:spacing w:val="10"/>
        </w:rPr>
        <w:t xml:space="preserve"> </w:t>
      </w:r>
      <w:r>
        <w:t>культуры</w:t>
      </w:r>
      <w:r>
        <w:rPr>
          <w:spacing w:val="11"/>
        </w:rPr>
        <w:t xml:space="preserve"> </w:t>
      </w:r>
      <w:r>
        <w:t>здоровья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E65D0E" w:rsidRDefault="009F5DD6">
      <w:pPr>
        <w:pStyle w:val="a3"/>
        <w:spacing w:line="276" w:lineRule="auto"/>
      </w:pPr>
      <w:r>
        <w:t>понимающий</w:t>
      </w:r>
      <w:r>
        <w:rPr>
          <w:spacing w:val="2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жизни,здоровья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безопасности,значение</w:t>
      </w:r>
      <w:r>
        <w:rPr>
          <w:spacing w:val="2"/>
        </w:rPr>
        <w:t xml:space="preserve"> </w:t>
      </w:r>
      <w:r>
        <w:t>личных</w:t>
      </w:r>
      <w:r>
        <w:rPr>
          <w:spacing w:val="6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здоровья,знающий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соблюдающий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безопасности,безопасного</w:t>
      </w:r>
      <w:r>
        <w:rPr>
          <w:spacing w:val="1"/>
        </w:rPr>
        <w:t xml:space="preserve"> </w:t>
      </w:r>
      <w:r>
        <w:t>поведения,в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 информационной среде;</w:t>
      </w:r>
    </w:p>
    <w:p w:rsidR="00E65D0E" w:rsidRDefault="009F5DD6">
      <w:pPr>
        <w:pStyle w:val="a3"/>
        <w:spacing w:line="275" w:lineRule="exact"/>
        <w:ind w:left="2251" w:firstLine="0"/>
      </w:pPr>
      <w:r>
        <w:t>выражающий</w:t>
      </w:r>
      <w:r>
        <w:rPr>
          <w:spacing w:val="23"/>
        </w:rPr>
        <w:t xml:space="preserve"> </w:t>
      </w:r>
      <w:r>
        <w:t>установку</w:t>
      </w:r>
      <w:r>
        <w:rPr>
          <w:spacing w:val="16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здоровый</w:t>
      </w:r>
      <w:r>
        <w:rPr>
          <w:spacing w:val="21"/>
        </w:rPr>
        <w:t xml:space="preserve"> </w:t>
      </w:r>
      <w:r>
        <w:t>образ</w:t>
      </w:r>
      <w:r>
        <w:rPr>
          <w:spacing w:val="21"/>
        </w:rPr>
        <w:t xml:space="preserve"> </w:t>
      </w:r>
      <w:r>
        <w:t>жизни(здоровое</w:t>
      </w:r>
      <w:r>
        <w:rPr>
          <w:spacing w:val="19"/>
        </w:rPr>
        <w:t xml:space="preserve"> </w:t>
      </w:r>
      <w:r>
        <w:t>питание,соблюдение</w:t>
      </w:r>
    </w:p>
    <w:p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3274"/>
          <w:tab w:val="left" w:pos="6197"/>
          <w:tab w:val="left" w:pos="7085"/>
          <w:tab w:val="left" w:pos="8104"/>
          <w:tab w:val="left" w:pos="8449"/>
        </w:tabs>
        <w:spacing w:before="67" w:line="278" w:lineRule="auto"/>
        <w:ind w:right="695" w:firstLine="0"/>
      </w:pPr>
      <w:r>
        <w:t>гигиенических</w:t>
      </w:r>
      <w:r>
        <w:tab/>
        <w:t>правил,сбалансированный</w:t>
      </w:r>
      <w:r>
        <w:tab/>
        <w:t>режим</w:t>
      </w:r>
      <w:r>
        <w:tab/>
        <w:t>занятий</w:t>
      </w:r>
      <w:r>
        <w:tab/>
        <w:t>и</w:t>
      </w:r>
      <w:r>
        <w:tab/>
      </w:r>
      <w:r>
        <w:rPr>
          <w:spacing w:val="-1"/>
        </w:rPr>
        <w:t>отдыха,регулярную</w:t>
      </w:r>
      <w:r>
        <w:rPr>
          <w:spacing w:val="-57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активность);</w:t>
      </w:r>
    </w:p>
    <w:p w:rsidR="00E65D0E" w:rsidRDefault="009F5DD6">
      <w:pPr>
        <w:pStyle w:val="a3"/>
        <w:spacing w:line="276" w:lineRule="auto"/>
      </w:pPr>
      <w:r>
        <w:t>проявляющий</w:t>
      </w:r>
      <w:r>
        <w:rPr>
          <w:spacing w:val="1"/>
        </w:rPr>
        <w:t xml:space="preserve"> </w:t>
      </w:r>
      <w:r>
        <w:t>неприятие вредных</w:t>
      </w:r>
      <w:r>
        <w:rPr>
          <w:spacing w:val="1"/>
        </w:rPr>
        <w:t xml:space="preserve"> </w:t>
      </w:r>
      <w:r>
        <w:t>привычек(курения,употребления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наркотиков,игровой и иных</w:t>
      </w:r>
      <w:r>
        <w:rPr>
          <w:spacing w:val="1"/>
        </w:rPr>
        <w:t xml:space="preserve"> </w:t>
      </w:r>
      <w:r>
        <w:t>форм зависимостей),понимание их</w:t>
      </w:r>
      <w:r>
        <w:rPr>
          <w:spacing w:val="1"/>
        </w:rPr>
        <w:t xml:space="preserve"> </w:t>
      </w:r>
      <w:r>
        <w:t>последствий,вреда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 психического здоровья;</w:t>
      </w:r>
    </w:p>
    <w:p w:rsidR="00E65D0E" w:rsidRDefault="009F5DD6">
      <w:pPr>
        <w:pStyle w:val="a3"/>
        <w:spacing w:line="276" w:lineRule="auto"/>
      </w:pPr>
      <w:r>
        <w:t>умеющий</w:t>
      </w:r>
      <w:r>
        <w:rPr>
          <w:spacing w:val="35"/>
        </w:rPr>
        <w:t xml:space="preserve"> </w:t>
      </w:r>
      <w:r>
        <w:t>осознавать</w:t>
      </w:r>
      <w:r>
        <w:rPr>
          <w:spacing w:val="37"/>
        </w:rPr>
        <w:t xml:space="preserve"> </w:t>
      </w:r>
      <w:r>
        <w:t>физическое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эмоциональное</w:t>
      </w:r>
      <w:r>
        <w:rPr>
          <w:spacing w:val="33"/>
        </w:rPr>
        <w:t xml:space="preserve"> </w:t>
      </w:r>
      <w:r>
        <w:t>состояние(своё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людей),стремящийся</w:t>
      </w:r>
      <w:r>
        <w:rPr>
          <w:spacing w:val="1"/>
        </w:rPr>
        <w:t xml:space="preserve"> </w:t>
      </w:r>
      <w:r>
        <w:t>управлять собственным</w:t>
      </w:r>
      <w:r>
        <w:rPr>
          <w:spacing w:val="-2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состоянием;</w:t>
      </w:r>
    </w:p>
    <w:p w:rsidR="00E65D0E" w:rsidRDefault="009F5DD6">
      <w:pPr>
        <w:pStyle w:val="a3"/>
        <w:spacing w:line="276" w:lineRule="auto"/>
      </w:pPr>
      <w:r>
        <w:t>способный</w:t>
      </w:r>
      <w:r>
        <w:rPr>
          <w:spacing w:val="10"/>
        </w:rPr>
        <w:t xml:space="preserve"> </w:t>
      </w:r>
      <w:r>
        <w:t>адаптироваться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меняющимся</w:t>
      </w:r>
      <w:r>
        <w:rPr>
          <w:spacing w:val="9"/>
        </w:rPr>
        <w:t xml:space="preserve"> </w:t>
      </w:r>
      <w:r>
        <w:t>социальным,информационным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природным</w:t>
      </w:r>
      <w:r>
        <w:rPr>
          <w:spacing w:val="-1"/>
        </w:rPr>
        <w:t xml:space="preserve"> </w:t>
      </w:r>
      <w:r>
        <w:t>условиям,стрессовым</w:t>
      </w:r>
      <w:r>
        <w:rPr>
          <w:spacing w:val="-1"/>
        </w:rPr>
        <w:t xml:space="preserve"> </w:t>
      </w:r>
      <w:r>
        <w:t>ситуациям.</w:t>
      </w:r>
    </w:p>
    <w:p w:rsidR="00E65D0E" w:rsidRDefault="009F5DD6">
      <w:pPr>
        <w:pStyle w:val="Heading1"/>
        <w:spacing w:before="2"/>
      </w:pPr>
      <w:r>
        <w:t>Трудовое</w:t>
      </w:r>
      <w:r>
        <w:rPr>
          <w:spacing w:val="-3"/>
        </w:rPr>
        <w:t xml:space="preserve"> </w:t>
      </w:r>
      <w:r>
        <w:t>воспитание:</w:t>
      </w:r>
    </w:p>
    <w:p w:rsidR="00E65D0E" w:rsidRDefault="009F5DD6">
      <w:pPr>
        <w:pStyle w:val="a3"/>
        <w:spacing w:before="36"/>
        <w:ind w:left="2251" w:firstLine="0"/>
      </w:pPr>
      <w:r>
        <w:t>уважающий</w:t>
      </w:r>
      <w:r>
        <w:rPr>
          <w:spacing w:val="-3"/>
        </w:rPr>
        <w:t xml:space="preserve"> </w:t>
      </w:r>
      <w:r>
        <w:t>труд,результаты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труда,труда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:rsidR="00E65D0E" w:rsidRDefault="009F5DD6">
      <w:pPr>
        <w:pStyle w:val="a3"/>
        <w:spacing w:before="40" w:line="276" w:lineRule="auto"/>
      </w:pPr>
      <w:r>
        <w:t>проявляющий</w:t>
      </w:r>
      <w:r>
        <w:rPr>
          <w:spacing w:val="-2"/>
        </w:rPr>
        <w:t xml:space="preserve"> </w:t>
      </w:r>
      <w:r>
        <w:t>интерес</w:t>
      </w:r>
      <w:r>
        <w:rPr>
          <w:spacing w:val="35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практическому</w:t>
      </w:r>
      <w:r>
        <w:rPr>
          <w:spacing w:val="28"/>
        </w:rPr>
        <w:t xml:space="preserve"> </w:t>
      </w:r>
      <w:r>
        <w:t>изучению</w:t>
      </w:r>
      <w:r>
        <w:rPr>
          <w:spacing w:val="31"/>
        </w:rPr>
        <w:t xml:space="preserve"> </w:t>
      </w:r>
      <w:r>
        <w:t>профессий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труда</w:t>
      </w:r>
      <w:r>
        <w:rPr>
          <w:spacing w:val="32"/>
        </w:rPr>
        <w:t xml:space="preserve"> </w:t>
      </w:r>
      <w:r>
        <w:t>различного</w:t>
      </w:r>
      <w:r>
        <w:rPr>
          <w:spacing w:val="-57"/>
        </w:rPr>
        <w:t xml:space="preserve"> </w:t>
      </w:r>
      <w:r>
        <w:t>рода,в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знаний;</w:t>
      </w:r>
    </w:p>
    <w:p w:rsidR="00E65D0E" w:rsidRDefault="009F5DD6">
      <w:pPr>
        <w:pStyle w:val="a3"/>
        <w:spacing w:before="2" w:line="276" w:lineRule="auto"/>
      </w:pPr>
      <w:r>
        <w:t>сознающий важность</w:t>
      </w:r>
      <w:r>
        <w:rPr>
          <w:spacing w:val="1"/>
        </w:rPr>
        <w:t xml:space="preserve"> </w:t>
      </w:r>
      <w:r>
        <w:t>трудолюбия,обучения</w:t>
      </w:r>
      <w:r>
        <w:rPr>
          <w:spacing w:val="1"/>
        </w:rPr>
        <w:t xml:space="preserve"> </w:t>
      </w:r>
      <w:r>
        <w:t>труду,накопления навыков 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протяжении</w:t>
      </w:r>
      <w:r>
        <w:rPr>
          <w:spacing w:val="36"/>
        </w:rPr>
        <w:t xml:space="preserve"> </w:t>
      </w:r>
      <w:r>
        <w:t>жизни</w:t>
      </w:r>
      <w:r>
        <w:rPr>
          <w:spacing w:val="36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успешной</w:t>
      </w:r>
      <w:r>
        <w:rPr>
          <w:spacing w:val="36"/>
        </w:rPr>
        <w:t xml:space="preserve"> </w:t>
      </w:r>
      <w:r>
        <w:t>профессиональной</w:t>
      </w:r>
      <w:r>
        <w:rPr>
          <w:spacing w:val="36"/>
        </w:rPr>
        <w:t xml:space="preserve"> </w:t>
      </w:r>
      <w:r>
        <w:t>самореализации</w:t>
      </w:r>
      <w:r>
        <w:rPr>
          <w:spacing w:val="3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обществе;</w:t>
      </w:r>
    </w:p>
    <w:p w:rsidR="00E65D0E" w:rsidRDefault="009F5DD6">
      <w:pPr>
        <w:pStyle w:val="a3"/>
        <w:tabs>
          <w:tab w:val="left" w:pos="3968"/>
          <w:tab w:val="left" w:pos="4327"/>
          <w:tab w:val="left" w:pos="5478"/>
          <w:tab w:val="left" w:pos="7126"/>
          <w:tab w:val="left" w:pos="8354"/>
          <w:tab w:val="left" w:pos="9754"/>
        </w:tabs>
        <w:spacing w:line="276" w:lineRule="auto"/>
        <w:ind w:right="580" w:firstLine="767"/>
      </w:pPr>
      <w:r>
        <w:t>участвующий</w:t>
      </w:r>
      <w:r>
        <w:tab/>
        <w:t>в</w:t>
      </w:r>
      <w:r>
        <w:tab/>
        <w:t>решении</w:t>
      </w:r>
      <w:r>
        <w:tab/>
        <w:t>практических</w:t>
      </w:r>
      <w:r>
        <w:tab/>
        <w:t>трудовых</w:t>
      </w:r>
      <w:r>
        <w:tab/>
        <w:t>дел,задач(в</w:t>
      </w:r>
      <w:r>
        <w:tab/>
        <w:t>семье,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36"/>
        </w:rPr>
        <w:t xml:space="preserve"> </w:t>
      </w:r>
      <w:r>
        <w:t>организации,своей</w:t>
      </w:r>
      <w:r>
        <w:rPr>
          <w:spacing w:val="36"/>
        </w:rPr>
        <w:t xml:space="preserve"> </w:t>
      </w:r>
      <w:r>
        <w:t>местности)технологической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направленности,способный</w:t>
      </w:r>
      <w:r>
        <w:rPr>
          <w:spacing w:val="25"/>
        </w:rPr>
        <w:t xml:space="preserve"> </w:t>
      </w:r>
      <w:r>
        <w:t>инициировать,планировать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самостоятельно</w:t>
      </w:r>
      <w:r>
        <w:rPr>
          <w:spacing w:val="24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деятельность;</w:t>
      </w:r>
    </w:p>
    <w:p w:rsidR="00E65D0E" w:rsidRDefault="009F5DD6">
      <w:pPr>
        <w:pStyle w:val="a3"/>
        <w:spacing w:line="276" w:lineRule="auto"/>
        <w:ind w:right="265"/>
        <w:jc w:val="both"/>
      </w:pPr>
      <w:r>
        <w:t>выражающий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 выбору и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интересов,потребностей.</w:t>
      </w:r>
    </w:p>
    <w:p w:rsidR="00E65D0E" w:rsidRDefault="009F5DD6">
      <w:pPr>
        <w:pStyle w:val="Heading1"/>
        <w:spacing w:before="5"/>
        <w:jc w:val="both"/>
      </w:pPr>
      <w:r>
        <w:t>Экологическое</w:t>
      </w:r>
      <w:r>
        <w:rPr>
          <w:spacing w:val="-3"/>
        </w:rPr>
        <w:t xml:space="preserve"> </w:t>
      </w:r>
      <w:r>
        <w:t>воспитание:</w:t>
      </w:r>
    </w:p>
    <w:p w:rsidR="00E65D0E" w:rsidRDefault="009F5DD6">
      <w:pPr>
        <w:pStyle w:val="a3"/>
        <w:spacing w:before="36" w:line="276" w:lineRule="auto"/>
        <w:ind w:right="365"/>
        <w:jc w:val="both"/>
      </w:pPr>
      <w:r>
        <w:t>понимающий значение и глобальный характер экологических проблем,путей их</w:t>
      </w:r>
      <w:r>
        <w:rPr>
          <w:spacing w:val="1"/>
        </w:rPr>
        <w:t xml:space="preserve"> </w:t>
      </w:r>
      <w:r>
        <w:t>решения,значение</w:t>
      </w:r>
      <w:r>
        <w:rPr>
          <w:spacing w:val="-2"/>
        </w:rPr>
        <w:t xml:space="preserve"> </w:t>
      </w:r>
      <w:r>
        <w:t>экологической культуры</w:t>
      </w:r>
      <w:r>
        <w:rPr>
          <w:spacing w:val="-1"/>
        </w:rPr>
        <w:t xml:space="preserve"> </w:t>
      </w:r>
      <w:r>
        <w:t>человека,общества;</w:t>
      </w:r>
    </w:p>
    <w:p w:rsidR="00E65D0E" w:rsidRDefault="009F5DD6">
      <w:pPr>
        <w:pStyle w:val="a3"/>
        <w:spacing w:before="1" w:line="276" w:lineRule="auto"/>
        <w:ind w:right="265"/>
        <w:jc w:val="both"/>
      </w:pPr>
      <w:r>
        <w:t>сознающий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 природной,технологической и социальной</w:t>
      </w:r>
      <w:r>
        <w:rPr>
          <w:spacing w:val="-1"/>
        </w:rPr>
        <w:t xml:space="preserve"> </w:t>
      </w:r>
      <w:r>
        <w:t>сред;</w:t>
      </w:r>
    </w:p>
    <w:p w:rsidR="00E65D0E" w:rsidRDefault="009F5DD6">
      <w:pPr>
        <w:pStyle w:val="a3"/>
        <w:spacing w:line="276" w:lineRule="auto"/>
        <w:ind w:left="2251" w:right="268" w:firstLine="0"/>
        <w:jc w:val="both"/>
      </w:pPr>
      <w:r>
        <w:t>выражающий активное неприятие действий,приносящих вред природе;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применение</w:t>
      </w:r>
      <w:r>
        <w:rPr>
          <w:spacing w:val="5"/>
        </w:rPr>
        <w:t xml:space="preserve"> </w:t>
      </w:r>
      <w:r>
        <w:t>знаний</w:t>
      </w:r>
      <w:r>
        <w:rPr>
          <w:spacing w:val="7"/>
        </w:rPr>
        <w:t xml:space="preserve"> </w:t>
      </w:r>
      <w:r>
        <w:t>естественных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социальных</w:t>
      </w:r>
      <w:r>
        <w:rPr>
          <w:spacing w:val="8"/>
        </w:rPr>
        <w:t xml:space="preserve"> </w:t>
      </w:r>
      <w:r>
        <w:t>наук</w:t>
      </w:r>
      <w:r>
        <w:rPr>
          <w:spacing w:val="7"/>
        </w:rPr>
        <w:t xml:space="preserve"> </w:t>
      </w:r>
      <w:r>
        <w:t>для</w:t>
      </w:r>
    </w:p>
    <w:p w:rsidR="00E65D0E" w:rsidRDefault="009F5DD6">
      <w:pPr>
        <w:pStyle w:val="a3"/>
        <w:spacing w:line="276" w:lineRule="auto"/>
        <w:ind w:right="365" w:firstLine="0"/>
        <w:jc w:val="both"/>
      </w:pPr>
      <w:r>
        <w:t>решения задач в области охраны природы,планирования своих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последствий для окружающей среды;</w:t>
      </w:r>
    </w:p>
    <w:p w:rsidR="00E65D0E" w:rsidRDefault="009F5DD6">
      <w:pPr>
        <w:pStyle w:val="a3"/>
        <w:spacing w:line="276" w:lineRule="auto"/>
      </w:pPr>
      <w:r>
        <w:t>участвующий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практической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экологической,природоохранной</w:t>
      </w:r>
      <w:r>
        <w:rPr>
          <w:spacing w:val="-57"/>
        </w:rPr>
        <w:t xml:space="preserve"> </w:t>
      </w:r>
      <w:r>
        <w:t>направленности.</w:t>
      </w:r>
    </w:p>
    <w:p w:rsidR="00E65D0E" w:rsidRDefault="009F5DD6">
      <w:pPr>
        <w:pStyle w:val="Heading1"/>
        <w:spacing w:before="5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:rsidR="00E65D0E" w:rsidRDefault="009F5DD6">
      <w:pPr>
        <w:pStyle w:val="a3"/>
        <w:spacing w:before="37" w:line="276" w:lineRule="auto"/>
      </w:pPr>
      <w:r>
        <w:t>выражающий</w:t>
      </w:r>
      <w:r>
        <w:rPr>
          <w:spacing w:val="39"/>
        </w:rPr>
        <w:t xml:space="preserve"> </w:t>
      </w:r>
      <w:r>
        <w:t>познавательные</w:t>
      </w:r>
      <w:r>
        <w:rPr>
          <w:spacing w:val="38"/>
        </w:rPr>
        <w:t xml:space="preserve"> </w:t>
      </w:r>
      <w:r>
        <w:t>интересы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разных</w:t>
      </w:r>
      <w:r>
        <w:rPr>
          <w:spacing w:val="39"/>
        </w:rPr>
        <w:t xml:space="preserve"> </w:t>
      </w:r>
      <w:r>
        <w:t>предметных</w:t>
      </w:r>
      <w:r>
        <w:rPr>
          <w:spacing w:val="41"/>
        </w:rPr>
        <w:t xml:space="preserve"> </w:t>
      </w:r>
      <w:r>
        <w:t>областях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индивидуальных интересов,способностей,достижений;</w:t>
      </w:r>
    </w:p>
    <w:p w:rsidR="00E65D0E" w:rsidRDefault="009F5DD6">
      <w:pPr>
        <w:pStyle w:val="a3"/>
        <w:spacing w:line="278" w:lineRule="auto"/>
      </w:pPr>
      <w:r>
        <w:t>ориентированный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научные</w:t>
      </w:r>
      <w:r>
        <w:rPr>
          <w:spacing w:val="33"/>
        </w:rPr>
        <w:t xml:space="preserve"> </w:t>
      </w:r>
      <w:r>
        <w:t>знания</w:t>
      </w:r>
      <w:r>
        <w:rPr>
          <w:spacing w:val="34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природе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обществе,</w:t>
      </w:r>
      <w:r>
        <w:rPr>
          <w:spacing w:val="-57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и социальной средой;</w:t>
      </w:r>
    </w:p>
    <w:p w:rsidR="00E65D0E" w:rsidRDefault="009F5DD6">
      <w:pPr>
        <w:pStyle w:val="a3"/>
        <w:spacing w:line="276" w:lineRule="auto"/>
        <w:ind w:right="368"/>
      </w:pPr>
      <w:r>
        <w:t>развивающий</w:t>
      </w:r>
      <w:r>
        <w:rPr>
          <w:spacing w:val="25"/>
        </w:rPr>
        <w:t xml:space="preserve"> </w:t>
      </w:r>
      <w:r>
        <w:t>навыки</w:t>
      </w:r>
      <w:r>
        <w:rPr>
          <w:spacing w:val="23"/>
        </w:rPr>
        <w:t xml:space="preserve"> </w:t>
      </w:r>
      <w:r>
        <w:t>использования</w:t>
      </w:r>
      <w:r>
        <w:rPr>
          <w:spacing w:val="24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средств</w:t>
      </w:r>
      <w:r>
        <w:rPr>
          <w:spacing w:val="24"/>
        </w:rPr>
        <w:t xml:space="preserve"> </w:t>
      </w:r>
      <w:r>
        <w:t>познания,накопления</w:t>
      </w:r>
      <w:r>
        <w:rPr>
          <w:spacing w:val="-57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мире(языковая,читательская</w:t>
      </w:r>
      <w:r>
        <w:rPr>
          <w:spacing w:val="1"/>
        </w:rPr>
        <w:t xml:space="preserve"> </w:t>
      </w:r>
      <w:r>
        <w:t>культура,деятельность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информационной,</w:t>
      </w:r>
      <w:r>
        <w:rPr>
          <w:spacing w:val="1"/>
        </w:rPr>
        <w:t xml:space="preserve"> </w:t>
      </w:r>
      <w:r>
        <w:t>цифровой среде);</w:t>
      </w:r>
    </w:p>
    <w:p w:rsidR="00E65D0E" w:rsidRDefault="009F5DD6">
      <w:pPr>
        <w:pStyle w:val="a3"/>
        <w:spacing w:line="276" w:lineRule="auto"/>
      </w:pPr>
      <w:r>
        <w:t>демонстрирующий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наблюдений,накопления фактов,осмысления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естественнонаучной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областях</w:t>
      </w:r>
      <w:r>
        <w:rPr>
          <w:spacing w:val="-5"/>
        </w:rPr>
        <w:t xml:space="preserve"> </w:t>
      </w:r>
      <w:r>
        <w:t>познания,исследовательской</w:t>
      </w:r>
      <w:r>
        <w:rPr>
          <w:spacing w:val="-5"/>
        </w:rPr>
        <w:t xml:space="preserve"> </w:t>
      </w:r>
      <w:r>
        <w:t>деятельности.</w:t>
      </w:r>
    </w:p>
    <w:p w:rsidR="00E65D0E" w:rsidRDefault="00E65D0E">
      <w:pPr>
        <w:pStyle w:val="a3"/>
        <w:spacing w:before="4"/>
        <w:ind w:left="0" w:firstLine="0"/>
        <w:rPr>
          <w:sz w:val="20"/>
        </w:rPr>
      </w:pPr>
    </w:p>
    <w:p w:rsidR="00E65D0E" w:rsidRDefault="009F5DD6">
      <w:pPr>
        <w:pStyle w:val="a5"/>
        <w:numPr>
          <w:ilvl w:val="2"/>
          <w:numId w:val="5"/>
        </w:numPr>
        <w:tabs>
          <w:tab w:val="left" w:pos="2858"/>
        </w:tabs>
        <w:rPr>
          <w:sz w:val="24"/>
        </w:rPr>
      </w:pPr>
      <w:r>
        <w:rPr>
          <w:sz w:val="24"/>
        </w:rPr>
        <w:t>СОДЕРЖАТЕЛЬНЫЙ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РАЗДЕЛ.</w:t>
      </w:r>
    </w:p>
    <w:p w:rsidR="00E65D0E" w:rsidRDefault="00E65D0E">
      <w:pPr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1"/>
        <w:ind w:left="2251" w:firstLine="0"/>
      </w:pPr>
      <w:r>
        <w:t>Процесс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МБОУ«</w:t>
      </w:r>
      <w:r w:rsidR="00FB3485">
        <w:t>Приобская ОСШ</w:t>
      </w:r>
      <w:r>
        <w:t>»основывается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принципах:</w:t>
      </w:r>
    </w:p>
    <w:p w:rsidR="00E65D0E" w:rsidRDefault="009F5DD6">
      <w:pPr>
        <w:pStyle w:val="a3"/>
        <w:spacing w:before="40" w:line="276" w:lineRule="auto"/>
        <w:ind w:right="327"/>
      </w:pPr>
      <w:r>
        <w:t>Приоритет</w:t>
      </w:r>
      <w:r>
        <w:rPr>
          <w:spacing w:val="4"/>
        </w:rPr>
        <w:t xml:space="preserve"> </w:t>
      </w:r>
      <w:r>
        <w:t>безопасности</w:t>
      </w:r>
      <w:r>
        <w:rPr>
          <w:spacing w:val="6"/>
        </w:rPr>
        <w:t xml:space="preserve"> </w:t>
      </w:r>
      <w:r>
        <w:t>ребенка-</w:t>
      </w:r>
      <w:r>
        <w:rPr>
          <w:spacing w:val="-3"/>
        </w:rPr>
        <w:t xml:space="preserve"> </w:t>
      </w:r>
      <w:r>
        <w:t>неукоснительное</w:t>
      </w:r>
      <w:r>
        <w:rPr>
          <w:spacing w:val="4"/>
        </w:rPr>
        <w:t xml:space="preserve"> </w:t>
      </w:r>
      <w:r>
        <w:t>соблюдение</w:t>
      </w:r>
      <w:r>
        <w:rPr>
          <w:spacing w:val="4"/>
        </w:rPr>
        <w:t xml:space="preserve"> </w:t>
      </w:r>
      <w:r>
        <w:t>законности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прав</w:t>
      </w:r>
      <w:r>
        <w:rPr>
          <w:spacing w:val="-57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ребенка,соблюдения</w:t>
      </w:r>
      <w:r>
        <w:rPr>
          <w:spacing w:val="1"/>
        </w:rPr>
        <w:t xml:space="preserve"> </w:t>
      </w:r>
      <w:r>
        <w:t>конфиденциальности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ребенке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семье,а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-2"/>
        </w:rPr>
        <w:t xml:space="preserve"> </w:t>
      </w:r>
      <w:r>
        <w:t>его в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E65D0E" w:rsidRDefault="009F5DD6">
      <w:pPr>
        <w:pStyle w:val="a3"/>
        <w:spacing w:before="2" w:line="276" w:lineRule="auto"/>
        <w:ind w:right="265"/>
      </w:pPr>
      <w:r>
        <w:t>Совместное</w:t>
      </w:r>
      <w:r>
        <w:rPr>
          <w:spacing w:val="13"/>
        </w:rPr>
        <w:t xml:space="preserve"> </w:t>
      </w:r>
      <w:r>
        <w:t>решение</w:t>
      </w:r>
      <w:r>
        <w:rPr>
          <w:spacing w:val="13"/>
        </w:rPr>
        <w:t xml:space="preserve"> </w:t>
      </w:r>
      <w:r>
        <w:t>личностно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общественно</w:t>
      </w:r>
      <w:r>
        <w:rPr>
          <w:spacing w:val="15"/>
        </w:rPr>
        <w:t xml:space="preserve"> </w:t>
      </w:r>
      <w:r>
        <w:t>значимых</w:t>
      </w:r>
      <w:r>
        <w:rPr>
          <w:spacing w:val="13"/>
        </w:rPr>
        <w:t xml:space="preserve"> </w:t>
      </w:r>
      <w:r>
        <w:t>проблем-</w:t>
      </w:r>
      <w:r>
        <w:rPr>
          <w:spacing w:val="-2"/>
        </w:rPr>
        <w:t xml:space="preserve"> </w:t>
      </w:r>
      <w:r>
        <w:t>личностные</w:t>
      </w:r>
      <w:r>
        <w:rPr>
          <w:spacing w:val="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6"/>
        </w:rPr>
        <w:t xml:space="preserve"> </w:t>
      </w:r>
      <w:r>
        <w:t>проблемы</w:t>
      </w:r>
      <w:r>
        <w:rPr>
          <w:spacing w:val="17"/>
        </w:rPr>
        <w:t xml:space="preserve"> </w:t>
      </w:r>
      <w:r>
        <w:t>являются</w:t>
      </w:r>
      <w:r>
        <w:rPr>
          <w:spacing w:val="17"/>
        </w:rPr>
        <w:t xml:space="preserve"> </w:t>
      </w:r>
      <w:r>
        <w:t>основными</w:t>
      </w:r>
      <w:r>
        <w:rPr>
          <w:spacing w:val="18"/>
        </w:rPr>
        <w:t xml:space="preserve"> </w:t>
      </w:r>
      <w:r>
        <w:t>стимулами</w:t>
      </w:r>
      <w:r>
        <w:rPr>
          <w:spacing w:val="18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школьника,а</w:t>
      </w:r>
      <w:r>
        <w:rPr>
          <w:spacing w:val="1"/>
        </w:rPr>
        <w:t xml:space="preserve"> </w:t>
      </w:r>
      <w:r>
        <w:t>воспитание-</w:t>
      </w:r>
      <w:r>
        <w:rPr>
          <w:spacing w:val="-3"/>
        </w:rPr>
        <w:t xml:space="preserve"> </w:t>
      </w:r>
      <w:r>
        <w:t>это</w:t>
      </w:r>
      <w:r>
        <w:rPr>
          <w:spacing w:val="30"/>
        </w:rPr>
        <w:t xml:space="preserve"> </w:t>
      </w:r>
      <w:r>
        <w:t>педагогическая</w:t>
      </w:r>
      <w:r>
        <w:rPr>
          <w:spacing w:val="30"/>
        </w:rPr>
        <w:t xml:space="preserve"> </w:t>
      </w:r>
      <w:r>
        <w:t>поддержка</w:t>
      </w:r>
      <w:r>
        <w:rPr>
          <w:spacing w:val="29"/>
        </w:rPr>
        <w:t xml:space="preserve"> </w:t>
      </w:r>
      <w:r>
        <w:t>процесса</w:t>
      </w:r>
      <w:r>
        <w:rPr>
          <w:spacing w:val="29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t>личности</w:t>
      </w:r>
      <w:r>
        <w:rPr>
          <w:spacing w:val="32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организация</w:t>
      </w:r>
      <w:r>
        <w:rPr>
          <w:spacing w:val="41"/>
        </w:rPr>
        <w:t xml:space="preserve"> </w:t>
      </w:r>
      <w:r>
        <w:t>основных</w:t>
      </w:r>
      <w:r>
        <w:rPr>
          <w:spacing w:val="42"/>
        </w:rPr>
        <w:t xml:space="preserve"> </w:t>
      </w:r>
      <w:r>
        <w:t>совместных</w:t>
      </w:r>
      <w:r>
        <w:rPr>
          <w:spacing w:val="44"/>
        </w:rPr>
        <w:t xml:space="preserve"> </w:t>
      </w:r>
      <w:r>
        <w:t>дел</w:t>
      </w:r>
      <w:r>
        <w:rPr>
          <w:spacing w:val="42"/>
        </w:rPr>
        <w:t xml:space="preserve"> </w:t>
      </w:r>
      <w:r>
        <w:t>обучающихся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педагогических</w:t>
      </w:r>
      <w:r>
        <w:rPr>
          <w:spacing w:val="44"/>
        </w:rPr>
        <w:t xml:space="preserve"> </w:t>
      </w:r>
      <w:r>
        <w:t>работников</w:t>
      </w:r>
      <w:r>
        <w:rPr>
          <w:spacing w:val="4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совместной заботы и взрослых,и обучающихся;</w:t>
      </w:r>
    </w:p>
    <w:p w:rsidR="00E65D0E" w:rsidRDefault="009F5DD6">
      <w:pPr>
        <w:pStyle w:val="a3"/>
        <w:tabs>
          <w:tab w:val="left" w:pos="2854"/>
          <w:tab w:val="left" w:pos="3663"/>
          <w:tab w:val="left" w:pos="5135"/>
          <w:tab w:val="left" w:pos="5243"/>
          <w:tab w:val="left" w:pos="6621"/>
          <w:tab w:val="left" w:pos="6871"/>
          <w:tab w:val="left" w:pos="8702"/>
          <w:tab w:val="left" w:pos="9148"/>
          <w:tab w:val="left" w:pos="9310"/>
          <w:tab w:val="left" w:pos="10052"/>
        </w:tabs>
        <w:spacing w:line="276" w:lineRule="auto"/>
        <w:ind w:right="267"/>
      </w:pPr>
      <w:r>
        <w:t>Системно-деятельностная</w:t>
      </w:r>
      <w:r>
        <w:tab/>
        <w:t>организация</w:t>
      </w:r>
      <w:r>
        <w:tab/>
        <w:t>воспитания-</w:t>
      </w:r>
      <w:r>
        <w:rPr>
          <w:spacing w:val="-5"/>
        </w:rPr>
        <w:t xml:space="preserve"> </w:t>
      </w:r>
      <w:r>
        <w:t>интеграция</w:t>
      </w:r>
      <w:r>
        <w:tab/>
      </w:r>
      <w:r>
        <w:tab/>
        <w:t>содержания</w:t>
      </w:r>
      <w:r>
        <w:rPr>
          <w:spacing w:val="1"/>
        </w:rPr>
        <w:t xml:space="preserve"> </w:t>
      </w:r>
      <w:r>
        <w:t>различных</w:t>
      </w:r>
      <w:r>
        <w:tab/>
        <w:t>видов</w:t>
      </w:r>
      <w:r>
        <w:tab/>
        <w:t>деятельности</w:t>
      </w:r>
      <w:r>
        <w:tab/>
      </w:r>
      <w:r>
        <w:tab/>
        <w:t>обучающихся</w:t>
      </w:r>
      <w:r>
        <w:tab/>
        <w:t>осуществляется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базовых</w:t>
      </w:r>
      <w:r>
        <w:rPr>
          <w:spacing w:val="-57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ценностей,системности,целесообразности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шаблонности</w:t>
      </w:r>
      <w:r>
        <w:rPr>
          <w:spacing w:val="60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 его эффективности;</w:t>
      </w:r>
    </w:p>
    <w:p w:rsidR="00E65D0E" w:rsidRDefault="009F5DD6">
      <w:pPr>
        <w:pStyle w:val="a3"/>
        <w:spacing w:line="276" w:lineRule="auto"/>
        <w:ind w:right="334"/>
        <w:jc w:val="both"/>
      </w:pPr>
      <w:r>
        <w:t>Событийность-</w:t>
      </w:r>
      <w:r>
        <w:rPr>
          <w:spacing w:val="-4"/>
        </w:rPr>
        <w:t xml:space="preserve"> </w:t>
      </w:r>
      <w:r>
        <w:t>реализация</w:t>
      </w:r>
      <w:r>
        <w:rPr>
          <w:spacing w:val="19"/>
        </w:rPr>
        <w:t xml:space="preserve"> </w:t>
      </w:r>
      <w:r>
        <w:t>процесса</w:t>
      </w:r>
      <w:r>
        <w:rPr>
          <w:spacing w:val="17"/>
        </w:rPr>
        <w:t xml:space="preserve"> </w:t>
      </w:r>
      <w:r>
        <w:t>воспитания</w:t>
      </w:r>
      <w:r>
        <w:rPr>
          <w:spacing w:val="18"/>
        </w:rPr>
        <w:t xml:space="preserve"> </w:t>
      </w:r>
      <w:r>
        <w:t>главным</w:t>
      </w:r>
      <w:r>
        <w:rPr>
          <w:spacing w:val="17"/>
        </w:rPr>
        <w:t xml:space="preserve"> </w:t>
      </w:r>
      <w:r>
        <w:t>образом</w:t>
      </w:r>
      <w:r>
        <w:rPr>
          <w:spacing w:val="18"/>
        </w:rPr>
        <w:t xml:space="preserve"> </w:t>
      </w:r>
      <w:r>
        <w:t>через</w:t>
      </w:r>
      <w:r>
        <w:rPr>
          <w:spacing w:val="19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в школе детско-взрослых общностей,которые бы объединяли детей и педагогов яркими 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событиями,общими</w:t>
      </w:r>
      <w:r>
        <w:rPr>
          <w:spacing w:val="1"/>
        </w:rPr>
        <w:t xml:space="preserve"> </w:t>
      </w:r>
      <w:r>
        <w:t>совместными</w:t>
      </w:r>
      <w:r>
        <w:rPr>
          <w:spacing w:val="1"/>
        </w:rPr>
        <w:t xml:space="preserve"> </w:t>
      </w:r>
      <w:r>
        <w:t>делами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заботы</w:t>
      </w:r>
      <w:r>
        <w:rPr>
          <w:spacing w:val="-1"/>
        </w:rPr>
        <w:t xml:space="preserve"> </w:t>
      </w:r>
      <w:r>
        <w:t>и взрослых,и детей;</w:t>
      </w:r>
    </w:p>
    <w:p w:rsidR="00E65D0E" w:rsidRDefault="009F5DD6">
      <w:pPr>
        <w:pStyle w:val="a3"/>
        <w:tabs>
          <w:tab w:val="left" w:pos="2660"/>
          <w:tab w:val="left" w:pos="3570"/>
          <w:tab w:val="left" w:pos="4412"/>
          <w:tab w:val="left" w:pos="4829"/>
          <w:tab w:val="left" w:pos="5517"/>
          <w:tab w:val="left" w:pos="5985"/>
          <w:tab w:val="left" w:pos="6227"/>
          <w:tab w:val="left" w:pos="7198"/>
          <w:tab w:val="left" w:pos="7270"/>
          <w:tab w:val="left" w:pos="8677"/>
          <w:tab w:val="left" w:pos="9034"/>
          <w:tab w:val="left" w:pos="9102"/>
          <w:tab w:val="left" w:pos="9636"/>
          <w:tab w:val="left" w:pos="10519"/>
        </w:tabs>
        <w:spacing w:line="276" w:lineRule="auto"/>
        <w:ind w:right="358"/>
      </w:pPr>
      <w:r>
        <w:t>Ориентация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идеал-</w:t>
      </w:r>
      <w:r>
        <w:rPr>
          <w:spacing w:val="-2"/>
        </w:rPr>
        <w:t xml:space="preserve"> </w:t>
      </w:r>
      <w:r>
        <w:t>воспитание</w:t>
      </w:r>
      <w:r>
        <w:rPr>
          <w:spacing w:val="24"/>
        </w:rPr>
        <w:t xml:space="preserve"> </w:t>
      </w:r>
      <w:r>
        <w:t>всегда</w:t>
      </w:r>
      <w:r>
        <w:rPr>
          <w:spacing w:val="25"/>
        </w:rPr>
        <w:t xml:space="preserve"> </w:t>
      </w:r>
      <w:r>
        <w:t>ориентировано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определенный</w:t>
      </w:r>
      <w:r>
        <w:rPr>
          <w:spacing w:val="24"/>
        </w:rPr>
        <w:t xml:space="preserve"> </w:t>
      </w:r>
      <w:r>
        <w:t>идеал,</w:t>
      </w:r>
      <w:r>
        <w:rPr>
          <w:spacing w:val="-57"/>
        </w:rPr>
        <w:t xml:space="preserve"> </w:t>
      </w:r>
      <w:r>
        <w:t>который</w:t>
      </w:r>
      <w:r>
        <w:tab/>
        <w:t>являет</w:t>
      </w:r>
      <w:r>
        <w:tab/>
        <w:t>собой</w:t>
      </w:r>
      <w:r>
        <w:tab/>
        <w:t>высшую</w:t>
      </w:r>
      <w:r>
        <w:tab/>
        <w:t>цель</w:t>
      </w:r>
      <w:r>
        <w:tab/>
      </w:r>
      <w:r>
        <w:tab/>
        <w:t>стремлений,деятельности</w:t>
      </w:r>
      <w:r>
        <w:tab/>
      </w:r>
      <w:r>
        <w:tab/>
        <w:t>воспитания</w:t>
      </w:r>
      <w:r>
        <w:tab/>
        <w:t>и</w:t>
      </w:r>
      <w:r>
        <w:rPr>
          <w:spacing w:val="1"/>
        </w:rPr>
        <w:t xml:space="preserve"> </w:t>
      </w:r>
      <w:r>
        <w:t>самовоспитания,духовно-нравственного</w:t>
      </w:r>
      <w:r>
        <w:tab/>
        <w:t>развития</w:t>
      </w:r>
      <w:r>
        <w:tab/>
        <w:t>личности.В</w:t>
      </w:r>
      <w:r>
        <w:tab/>
        <w:t>нашей</w:t>
      </w:r>
      <w:r>
        <w:tab/>
        <w:t>школе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t>жизненных</w:t>
      </w:r>
      <w:r>
        <w:rPr>
          <w:spacing w:val="4"/>
        </w:rPr>
        <w:t xml:space="preserve"> </w:t>
      </w:r>
      <w:r>
        <w:t>идеалов,помогает</w:t>
      </w:r>
      <w:r>
        <w:rPr>
          <w:spacing w:val="5"/>
        </w:rPr>
        <w:t xml:space="preserve"> </w:t>
      </w:r>
      <w:r>
        <w:t>найти</w:t>
      </w:r>
      <w:r>
        <w:rPr>
          <w:spacing w:val="4"/>
        </w:rPr>
        <w:t xml:space="preserve"> </w:t>
      </w:r>
      <w:r>
        <w:t>образы</w:t>
      </w:r>
      <w:r>
        <w:rPr>
          <w:spacing w:val="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подражания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гражданско-</w:t>
      </w:r>
      <w:r>
        <w:rPr>
          <w:spacing w:val="-3"/>
        </w:rPr>
        <w:t xml:space="preserve"> </w:t>
      </w:r>
      <w:r>
        <w:t>патриотического</w:t>
      </w:r>
      <w:r>
        <w:tab/>
        <w:t>воспитания,музейной</w:t>
      </w:r>
      <w:r>
        <w:tab/>
      </w:r>
      <w:r>
        <w:tab/>
        <w:t>педагогике,что</w:t>
      </w:r>
      <w:r>
        <w:tab/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27"/>
        </w:rPr>
        <w:t xml:space="preserve"> </w:t>
      </w:r>
      <w:r>
        <w:t>сопоставить</w:t>
      </w:r>
      <w:r>
        <w:rPr>
          <w:spacing w:val="29"/>
        </w:rPr>
        <w:t xml:space="preserve"> </w:t>
      </w:r>
      <w:r>
        <w:t>свои</w:t>
      </w:r>
      <w:r>
        <w:rPr>
          <w:spacing w:val="28"/>
        </w:rPr>
        <w:t xml:space="preserve"> </w:t>
      </w:r>
      <w:r>
        <w:t>жизненные</w:t>
      </w:r>
      <w:r>
        <w:rPr>
          <w:spacing w:val="26"/>
        </w:rPr>
        <w:t xml:space="preserve"> </w:t>
      </w:r>
      <w:r>
        <w:t>приоритеты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духовной</w:t>
      </w:r>
      <w:r>
        <w:rPr>
          <w:spacing w:val="29"/>
        </w:rPr>
        <w:t xml:space="preserve"> </w:t>
      </w:r>
      <w:r>
        <w:t>высотой,героизмом</w:t>
      </w:r>
      <w:r>
        <w:rPr>
          <w:spacing w:val="-57"/>
        </w:rPr>
        <w:t xml:space="preserve"> </w:t>
      </w:r>
      <w:r>
        <w:t>идеала;</w:t>
      </w:r>
    </w:p>
    <w:p w:rsidR="00E65D0E" w:rsidRDefault="009F5DD6">
      <w:pPr>
        <w:pStyle w:val="a3"/>
        <w:spacing w:before="1" w:line="276" w:lineRule="auto"/>
        <w:ind w:right="679"/>
        <w:jc w:val="both"/>
      </w:pPr>
      <w:r>
        <w:t>Диалогическое</w:t>
      </w:r>
      <w:r>
        <w:rPr>
          <w:spacing w:val="1"/>
        </w:rPr>
        <w:t xml:space="preserve"> </w:t>
      </w:r>
      <w:r>
        <w:t>общение- предусматривает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равноправного</w:t>
      </w:r>
      <w:r>
        <w:rPr>
          <w:spacing w:val="1"/>
        </w:rPr>
        <w:t xml:space="preserve"> </w:t>
      </w:r>
      <w:r>
        <w:t>межсубъектного</w:t>
      </w:r>
      <w:r>
        <w:rPr>
          <w:spacing w:val="1"/>
        </w:rPr>
        <w:t xml:space="preserve"> </w:t>
      </w:r>
      <w:r>
        <w:t>диалога:подростка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сверстниками,родителями,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 другими значимыми взрослыми;</w:t>
      </w:r>
    </w:p>
    <w:p w:rsidR="00E65D0E" w:rsidRDefault="009F5DD6">
      <w:pPr>
        <w:pStyle w:val="a3"/>
        <w:spacing w:line="276" w:lineRule="auto"/>
      </w:pPr>
      <w:r>
        <w:t>Психологическая</w:t>
      </w:r>
      <w:r>
        <w:rPr>
          <w:spacing w:val="10"/>
        </w:rPr>
        <w:t xml:space="preserve"> </w:t>
      </w:r>
      <w:r>
        <w:t>комфортная</w:t>
      </w:r>
      <w:r>
        <w:rPr>
          <w:spacing w:val="9"/>
        </w:rPr>
        <w:t xml:space="preserve"> </w:t>
      </w:r>
      <w:r>
        <w:t>среда-</w:t>
      </w:r>
      <w:r>
        <w:rPr>
          <w:spacing w:val="-3"/>
        </w:rPr>
        <w:t xml:space="preserve"> </w:t>
      </w:r>
      <w:r>
        <w:t>ориентир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создание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каждого</w:t>
      </w:r>
      <w:r>
        <w:rPr>
          <w:spacing w:val="8"/>
        </w:rPr>
        <w:t xml:space="preserve"> </w:t>
      </w:r>
      <w:r>
        <w:t>ребенка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взрослого,</w:t>
      </w:r>
      <w:r>
        <w:rPr>
          <w:spacing w:val="-2"/>
        </w:rPr>
        <w:t xml:space="preserve"> </w:t>
      </w:r>
      <w:r>
        <w:t>позитивных</w:t>
      </w:r>
      <w:r>
        <w:rPr>
          <w:spacing w:val="10"/>
        </w:rPr>
        <w:t xml:space="preserve"> </w:t>
      </w:r>
      <w:r>
        <w:t>эмоций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доверительных</w:t>
      </w:r>
      <w:r>
        <w:rPr>
          <w:spacing w:val="-57"/>
        </w:rPr>
        <w:t xml:space="preserve"> </w:t>
      </w:r>
      <w:r>
        <w:t>отношений,конструктивного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и педагогов;</w:t>
      </w:r>
    </w:p>
    <w:p w:rsidR="00E65D0E" w:rsidRDefault="009F5DD6">
      <w:pPr>
        <w:pStyle w:val="a3"/>
        <w:spacing w:line="276" w:lineRule="auto"/>
        <w:ind w:right="356"/>
        <w:jc w:val="both"/>
      </w:pPr>
      <w:r>
        <w:t>Следование</w:t>
      </w:r>
      <w:r>
        <w:rPr>
          <w:spacing w:val="12"/>
        </w:rPr>
        <w:t xml:space="preserve"> </w:t>
      </w:r>
      <w:r>
        <w:t>нравственному</w:t>
      </w:r>
      <w:r>
        <w:rPr>
          <w:spacing w:val="8"/>
        </w:rPr>
        <w:t xml:space="preserve"> </w:t>
      </w:r>
      <w:r>
        <w:t>примеру-</w:t>
      </w:r>
      <w:r>
        <w:rPr>
          <w:spacing w:val="-4"/>
        </w:rPr>
        <w:t xml:space="preserve"> </w:t>
      </w:r>
      <w:r>
        <w:t>содержание</w:t>
      </w:r>
      <w:r>
        <w:rPr>
          <w:spacing w:val="15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процесса,вне</w:t>
      </w:r>
      <w:r>
        <w:rPr>
          <w:spacing w:val="1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 внешкольной деятельности наполняется примерами нравственного поведения,особое</w:t>
      </w:r>
      <w:r>
        <w:rPr>
          <w:spacing w:val="1"/>
        </w:rPr>
        <w:t xml:space="preserve"> </w:t>
      </w:r>
      <w:r>
        <w:t>значение для духовно-нравственного развития обучающегося имеет пример учителя,его</w:t>
      </w:r>
      <w:r>
        <w:rPr>
          <w:spacing w:val="1"/>
        </w:rPr>
        <w:t xml:space="preserve"> </w:t>
      </w:r>
      <w:r>
        <w:t>внешний</w:t>
      </w:r>
      <w:r>
        <w:rPr>
          <w:spacing w:val="-1"/>
        </w:rPr>
        <w:t xml:space="preserve"> </w:t>
      </w:r>
      <w:r>
        <w:t>вид,культура</w:t>
      </w:r>
      <w:r>
        <w:rPr>
          <w:spacing w:val="1"/>
        </w:rPr>
        <w:t xml:space="preserve"> </w:t>
      </w:r>
      <w:r>
        <w:t>общения и т.д;</w:t>
      </w:r>
    </w:p>
    <w:p w:rsidR="00E65D0E" w:rsidRDefault="009F5DD6">
      <w:pPr>
        <w:pStyle w:val="a3"/>
        <w:spacing w:line="276" w:lineRule="auto"/>
        <w:ind w:left="2251" w:right="257" w:firstLine="0"/>
        <w:jc w:val="both"/>
      </w:pPr>
      <w:r>
        <w:t>Основными традициями воспитания в МБОУ«</w:t>
      </w:r>
      <w:r w:rsidR="00FB3485">
        <w:t>Приобская ОСШ</w:t>
      </w:r>
      <w:r>
        <w:t>»являются следующие:</w:t>
      </w:r>
      <w:r>
        <w:rPr>
          <w:spacing w:val="1"/>
        </w:rPr>
        <w:t xml:space="preserve"> </w:t>
      </w:r>
      <w:r>
        <w:t>стержнем</w:t>
      </w:r>
      <w:r>
        <w:rPr>
          <w:spacing w:val="36"/>
        </w:rPr>
        <w:t xml:space="preserve"> </w:t>
      </w:r>
      <w:r>
        <w:t>годового</w:t>
      </w:r>
      <w:r>
        <w:rPr>
          <w:spacing w:val="36"/>
        </w:rPr>
        <w:t xml:space="preserve"> </w:t>
      </w:r>
      <w:r>
        <w:t>цикла</w:t>
      </w:r>
      <w:r>
        <w:rPr>
          <w:spacing w:val="36"/>
        </w:rPr>
        <w:t xml:space="preserve"> </w:t>
      </w:r>
      <w:r>
        <w:t>воспитательной</w:t>
      </w:r>
      <w:r>
        <w:rPr>
          <w:spacing w:val="35"/>
        </w:rPr>
        <w:t xml:space="preserve"> </w:t>
      </w:r>
      <w:r>
        <w:t>работы</w:t>
      </w:r>
      <w:r>
        <w:rPr>
          <w:spacing w:val="36"/>
        </w:rPr>
        <w:t xml:space="preserve"> </w:t>
      </w:r>
      <w:r>
        <w:t>школы</w:t>
      </w:r>
      <w:r>
        <w:rPr>
          <w:spacing w:val="37"/>
        </w:rPr>
        <w:t xml:space="preserve"> </w:t>
      </w:r>
      <w:r>
        <w:t>являются</w:t>
      </w:r>
      <w:r>
        <w:rPr>
          <w:spacing w:val="36"/>
        </w:rPr>
        <w:t xml:space="preserve"> </w:t>
      </w:r>
      <w:r>
        <w:t>ключевые</w:t>
      </w:r>
    </w:p>
    <w:p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firstLine="0"/>
      </w:pPr>
      <w:r>
        <w:t>общешкольные</w:t>
      </w:r>
      <w:r>
        <w:rPr>
          <w:spacing w:val="32"/>
        </w:rPr>
        <w:t xml:space="preserve"> </w:t>
      </w:r>
      <w:r>
        <w:t>дела,через</w:t>
      </w:r>
      <w:r>
        <w:rPr>
          <w:spacing w:val="36"/>
        </w:rPr>
        <w:t xml:space="preserve"> </w:t>
      </w:r>
      <w:r>
        <w:t>которые</w:t>
      </w:r>
      <w:r>
        <w:rPr>
          <w:spacing w:val="34"/>
        </w:rPr>
        <w:t xml:space="preserve"> </w:t>
      </w:r>
      <w:r>
        <w:t>осуществляется</w:t>
      </w:r>
      <w:r>
        <w:rPr>
          <w:spacing w:val="35"/>
        </w:rPr>
        <w:t xml:space="preserve"> </w:t>
      </w:r>
      <w:r>
        <w:t>интеграция</w:t>
      </w:r>
      <w:r>
        <w:rPr>
          <w:spacing w:val="34"/>
        </w:rPr>
        <w:t xml:space="preserve"> </w:t>
      </w:r>
      <w:r>
        <w:t>воспитательных</w:t>
      </w:r>
      <w:r>
        <w:rPr>
          <w:spacing w:val="39"/>
        </w:rPr>
        <w:t xml:space="preserve"> </w:t>
      </w:r>
      <w:r>
        <w:t>усилий</w:t>
      </w:r>
      <w:r>
        <w:rPr>
          <w:spacing w:val="-57"/>
        </w:rPr>
        <w:t xml:space="preserve"> </w:t>
      </w:r>
      <w:r>
        <w:t>педагогов;</w:t>
      </w:r>
    </w:p>
    <w:p w:rsidR="00E65D0E" w:rsidRDefault="009F5DD6">
      <w:pPr>
        <w:pStyle w:val="a3"/>
        <w:spacing w:line="276" w:lineRule="auto"/>
        <w:ind w:right="263"/>
      </w:pPr>
      <w:r>
        <w:t>важной</w:t>
      </w:r>
      <w:r>
        <w:rPr>
          <w:spacing w:val="5"/>
        </w:rPr>
        <w:t xml:space="preserve"> </w:t>
      </w:r>
      <w:r>
        <w:t>чертой</w:t>
      </w:r>
      <w:r>
        <w:rPr>
          <w:spacing w:val="6"/>
        </w:rPr>
        <w:t xml:space="preserve"> </w:t>
      </w:r>
      <w:r>
        <w:t>каждого</w:t>
      </w:r>
      <w:r>
        <w:rPr>
          <w:spacing w:val="4"/>
        </w:rPr>
        <w:t xml:space="preserve"> </w:t>
      </w:r>
      <w:r>
        <w:t>ключевого</w:t>
      </w:r>
      <w:r>
        <w:rPr>
          <w:spacing w:val="4"/>
        </w:rPr>
        <w:t xml:space="preserve"> </w:t>
      </w:r>
      <w:r>
        <w:t>дела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большинства</w:t>
      </w:r>
      <w:r>
        <w:rPr>
          <w:spacing w:val="4"/>
        </w:rPr>
        <w:t xml:space="preserve"> </w:t>
      </w:r>
      <w:r>
        <w:t>используемых</w:t>
      </w:r>
      <w:r>
        <w:rPr>
          <w:spacing w:val="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воспитания</w:t>
      </w:r>
      <w:r>
        <w:rPr>
          <w:spacing w:val="50"/>
        </w:rPr>
        <w:t xml:space="preserve"> </w:t>
      </w:r>
      <w:r>
        <w:t>других</w:t>
      </w:r>
      <w:r>
        <w:rPr>
          <w:spacing w:val="55"/>
        </w:rPr>
        <w:t xml:space="preserve"> </w:t>
      </w:r>
      <w:r>
        <w:t>совместных</w:t>
      </w:r>
      <w:r>
        <w:rPr>
          <w:spacing w:val="56"/>
        </w:rPr>
        <w:t xml:space="preserve"> </w:t>
      </w:r>
      <w:r>
        <w:t>дел</w:t>
      </w:r>
      <w:r>
        <w:rPr>
          <w:spacing w:val="53"/>
        </w:rPr>
        <w:t xml:space="preserve"> </w:t>
      </w:r>
      <w:r>
        <w:t>педагогов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школьников</w:t>
      </w:r>
      <w:r>
        <w:rPr>
          <w:spacing w:val="51"/>
        </w:rPr>
        <w:t xml:space="preserve"> </w:t>
      </w:r>
      <w:r>
        <w:t>коллективная</w:t>
      </w:r>
      <w:r>
        <w:rPr>
          <w:spacing w:val="52"/>
        </w:rPr>
        <w:t xml:space="preserve"> </w:t>
      </w:r>
      <w:r>
        <w:t>разработка,</w:t>
      </w:r>
      <w:r>
        <w:rPr>
          <w:spacing w:val="-57"/>
        </w:rPr>
        <w:t xml:space="preserve"> </w:t>
      </w:r>
      <w:r>
        <w:t>коллективное</w:t>
      </w:r>
      <w:r>
        <w:rPr>
          <w:spacing w:val="11"/>
        </w:rPr>
        <w:t xml:space="preserve"> </w:t>
      </w:r>
      <w:r>
        <w:t>планирование,коллективное</w:t>
      </w:r>
      <w:r>
        <w:rPr>
          <w:spacing w:val="9"/>
        </w:rPr>
        <w:t xml:space="preserve"> </w:t>
      </w:r>
      <w:r>
        <w:t>проведение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коллективный</w:t>
      </w:r>
      <w:r>
        <w:rPr>
          <w:spacing w:val="10"/>
        </w:rPr>
        <w:t xml:space="preserve"> </w:t>
      </w:r>
      <w:r>
        <w:t>анализ</w:t>
      </w:r>
      <w:r>
        <w:rPr>
          <w:spacing w:val="1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результатов;</w:t>
      </w:r>
    </w:p>
    <w:p w:rsidR="00E65D0E" w:rsidRDefault="009F5DD6">
      <w:pPr>
        <w:pStyle w:val="a3"/>
        <w:spacing w:line="276" w:lineRule="auto"/>
        <w:ind w:right="408"/>
        <w:jc w:val="both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условия,при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делах(от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наблюдателя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организатора);</w:t>
      </w:r>
    </w:p>
    <w:p w:rsidR="00E65D0E" w:rsidRDefault="009F5DD6">
      <w:pPr>
        <w:pStyle w:val="a3"/>
        <w:spacing w:line="276" w:lineRule="auto"/>
        <w:ind w:right="268"/>
        <w:jc w:val="both"/>
      </w:pPr>
      <w:r>
        <w:t>в проведении общешкольных дел отсутствует соревновательность между классами,</w:t>
      </w:r>
      <w:r>
        <w:rPr>
          <w:spacing w:val="-57"/>
        </w:rPr>
        <w:t xml:space="preserve"> </w:t>
      </w:r>
      <w:r>
        <w:t>поощряется конструктивное межклассное и межвозрастное взаимодействие школьников,а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социальная активность;</w:t>
      </w:r>
    </w:p>
    <w:p w:rsidR="00E65D0E" w:rsidRDefault="009F5DD6">
      <w:pPr>
        <w:pStyle w:val="a3"/>
        <w:spacing w:line="276" w:lineRule="auto"/>
      </w:pPr>
      <w:r>
        <w:t>педагоги</w:t>
      </w:r>
      <w:r>
        <w:rPr>
          <w:spacing w:val="4"/>
        </w:rPr>
        <w:t xml:space="preserve"> </w:t>
      </w:r>
      <w:r>
        <w:t>школы</w:t>
      </w:r>
      <w:r>
        <w:rPr>
          <w:spacing w:val="4"/>
        </w:rPr>
        <w:t xml:space="preserve"> </w:t>
      </w:r>
      <w:r>
        <w:t>ориентированы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формирование</w:t>
      </w:r>
      <w:r>
        <w:rPr>
          <w:spacing w:val="3"/>
        </w:rPr>
        <w:t xml:space="preserve"> </w:t>
      </w:r>
      <w:r>
        <w:t>коллективов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13"/>
        </w:rPr>
        <w:t xml:space="preserve"> </w:t>
      </w:r>
      <w:r>
        <w:t>школьных</w:t>
      </w:r>
      <w:r>
        <w:rPr>
          <w:spacing w:val="-57"/>
        </w:rPr>
        <w:t xml:space="preserve"> </w:t>
      </w:r>
      <w:r>
        <w:t>классов,кружков,студий,секций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объединений,на установление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доброжелательных</w:t>
      </w:r>
      <w:r>
        <w:rPr>
          <w:spacing w:val="-2"/>
        </w:rPr>
        <w:t xml:space="preserve"> </w:t>
      </w:r>
      <w:r>
        <w:t>и товарищеских</w:t>
      </w:r>
      <w:r>
        <w:rPr>
          <w:spacing w:val="2"/>
        </w:rPr>
        <w:t xml:space="preserve"> </w:t>
      </w:r>
      <w:r>
        <w:t>взаимоотношений;</w:t>
      </w:r>
    </w:p>
    <w:p w:rsidR="00E65D0E" w:rsidRDefault="009F5DD6">
      <w:pPr>
        <w:pStyle w:val="a3"/>
        <w:tabs>
          <w:tab w:val="left" w:pos="3255"/>
          <w:tab w:val="left" w:pos="3471"/>
          <w:tab w:val="left" w:pos="3802"/>
          <w:tab w:val="left" w:pos="4555"/>
          <w:tab w:val="left" w:pos="5301"/>
          <w:tab w:val="left" w:pos="5715"/>
          <w:tab w:val="left" w:pos="5950"/>
          <w:tab w:val="left" w:pos="6279"/>
          <w:tab w:val="left" w:pos="6608"/>
          <w:tab w:val="left" w:pos="7140"/>
          <w:tab w:val="left" w:pos="8237"/>
          <w:tab w:val="left" w:pos="9096"/>
          <w:tab w:val="left" w:pos="9428"/>
        </w:tabs>
        <w:spacing w:line="276" w:lineRule="auto"/>
        <w:ind w:right="269"/>
      </w:pPr>
      <w:r>
        <w:rPr>
          <w:spacing w:val="-1"/>
        </w:rPr>
        <w:t>ключевой</w:t>
      </w:r>
      <w:r>
        <w:rPr>
          <w:spacing w:val="-1"/>
        </w:rPr>
        <w:tab/>
      </w:r>
      <w:r>
        <w:t>фигурой</w:t>
      </w:r>
      <w:r>
        <w:tab/>
        <w:t>воспитания</w:t>
      </w:r>
      <w:r>
        <w:tab/>
        <w:t>в</w:t>
      </w:r>
      <w:r>
        <w:tab/>
        <w:t>школе</w:t>
      </w:r>
      <w:r>
        <w:tab/>
        <w:t>является</w:t>
      </w:r>
      <w:r>
        <w:tab/>
        <w:t>классный</w:t>
      </w:r>
      <w:r>
        <w:tab/>
      </w:r>
      <w:r>
        <w:rPr>
          <w:spacing w:val="-1"/>
        </w:rPr>
        <w:t>руководитель,</w:t>
      </w:r>
      <w:r>
        <w:rPr>
          <w:spacing w:val="-57"/>
        </w:rPr>
        <w:t xml:space="preserve"> </w:t>
      </w:r>
      <w:r>
        <w:t>реализующий</w:t>
      </w:r>
      <w:r>
        <w:tab/>
        <w:t>по</w:t>
      </w:r>
      <w:r>
        <w:tab/>
        <w:t>отношению</w:t>
      </w:r>
      <w:r>
        <w:tab/>
        <w:t>к</w:t>
      </w:r>
      <w:r>
        <w:tab/>
        <w:t>детям</w:t>
      </w:r>
      <w:r>
        <w:tab/>
        <w:t>защитную,личностно</w:t>
      </w:r>
      <w:r>
        <w:tab/>
        <w:t>развивающую,</w:t>
      </w:r>
      <w:r>
        <w:rPr>
          <w:spacing w:val="1"/>
        </w:rPr>
        <w:t xml:space="preserve"> </w:t>
      </w:r>
      <w:r>
        <w:t>организационную,посредническую(в</w:t>
      </w:r>
      <w:r>
        <w:rPr>
          <w:spacing w:val="-3"/>
        </w:rPr>
        <w:t xml:space="preserve"> </w:t>
      </w:r>
      <w:r>
        <w:t>разрешении</w:t>
      </w:r>
      <w:r>
        <w:rPr>
          <w:spacing w:val="-3"/>
        </w:rPr>
        <w:t xml:space="preserve"> </w:t>
      </w:r>
      <w:r>
        <w:t>конфликтов)функции.</w:t>
      </w:r>
    </w:p>
    <w:p w:rsidR="00E65D0E" w:rsidRDefault="00E65D0E">
      <w:pPr>
        <w:pStyle w:val="a3"/>
        <w:spacing w:before="7"/>
        <w:ind w:left="0" w:firstLine="0"/>
        <w:rPr>
          <w:sz w:val="20"/>
        </w:rPr>
      </w:pPr>
    </w:p>
    <w:p w:rsidR="00E65D0E" w:rsidRDefault="009F5DD6">
      <w:pPr>
        <w:pStyle w:val="a3"/>
        <w:ind w:left="2251" w:firstLine="0"/>
      </w:pPr>
      <w:r>
        <w:t>ВИДЫ,ФОРМЫ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ДЕЯТЕЛЬНОСТИ.</w:t>
      </w:r>
    </w:p>
    <w:p w:rsidR="00E65D0E" w:rsidRDefault="009F5DD6">
      <w:pPr>
        <w:pStyle w:val="a3"/>
        <w:spacing w:before="41" w:line="276" w:lineRule="auto"/>
      </w:pPr>
      <w:r>
        <w:t>Реализация</w:t>
      </w:r>
      <w:r>
        <w:rPr>
          <w:spacing w:val="23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задач</w:t>
      </w:r>
      <w:r>
        <w:rPr>
          <w:spacing w:val="25"/>
        </w:rPr>
        <w:t xml:space="preserve"> </w:t>
      </w:r>
      <w:r>
        <w:t>данной</w:t>
      </w:r>
      <w:r>
        <w:rPr>
          <w:spacing w:val="27"/>
        </w:rPr>
        <w:t xml:space="preserve"> </w:t>
      </w:r>
      <w:r>
        <w:t>программы</w:t>
      </w:r>
      <w:r>
        <w:rPr>
          <w:spacing w:val="25"/>
        </w:rPr>
        <w:t xml:space="preserve"> </w:t>
      </w:r>
      <w:r>
        <w:t>воспитания</w:t>
      </w:r>
      <w:r>
        <w:rPr>
          <w:spacing w:val="26"/>
        </w:rPr>
        <w:t xml:space="preserve"> </w:t>
      </w:r>
      <w:r>
        <w:t>осуществляется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направлений-</w:t>
      </w:r>
      <w:r>
        <w:rPr>
          <w:spacing w:val="-1"/>
        </w:rPr>
        <w:t xml:space="preserve"> </w:t>
      </w:r>
      <w:r>
        <w:t>модулях</w:t>
      </w:r>
      <w:r>
        <w:rPr>
          <w:spacing w:val="1"/>
        </w:rPr>
        <w:t xml:space="preserve"> </w:t>
      </w:r>
      <w:r>
        <w:t>воспитательной работы</w:t>
      </w:r>
      <w:r>
        <w:rPr>
          <w:spacing w:val="-1"/>
        </w:rPr>
        <w:t xml:space="preserve"> </w:t>
      </w:r>
      <w:r>
        <w:t>школы.</w:t>
      </w:r>
    </w:p>
    <w:p w:rsidR="00E65D0E" w:rsidRDefault="009F5DD6">
      <w:pPr>
        <w:pStyle w:val="Heading1"/>
        <w:spacing w:before="6"/>
      </w:pPr>
      <w:r>
        <w:t>Модуль«Ключевые</w:t>
      </w:r>
      <w:r>
        <w:rPr>
          <w:spacing w:val="-4"/>
        </w:rPr>
        <w:t xml:space="preserve"> </w:t>
      </w:r>
      <w:r>
        <w:t>общешкольные</w:t>
      </w:r>
      <w:r>
        <w:rPr>
          <w:spacing w:val="-4"/>
        </w:rPr>
        <w:t xml:space="preserve"> </w:t>
      </w:r>
      <w:r>
        <w:t>дела»</w:t>
      </w:r>
    </w:p>
    <w:p w:rsidR="00E65D0E" w:rsidRDefault="009F5DD6">
      <w:pPr>
        <w:pStyle w:val="a3"/>
        <w:spacing w:before="36" w:line="276" w:lineRule="auto"/>
        <w:ind w:right="263"/>
      </w:pPr>
      <w:r>
        <w:t>Ключевые</w:t>
      </w:r>
      <w:r>
        <w:rPr>
          <w:spacing w:val="1"/>
        </w:rPr>
        <w:t xml:space="preserve"> </w:t>
      </w:r>
      <w:r>
        <w:t>дела– это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дела,в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принимает</w:t>
      </w:r>
      <w:r>
        <w:rPr>
          <w:spacing w:val="23"/>
        </w:rPr>
        <w:t xml:space="preserve"> </w:t>
      </w:r>
      <w:r>
        <w:t>участие</w:t>
      </w:r>
      <w:r>
        <w:rPr>
          <w:spacing w:val="19"/>
        </w:rPr>
        <w:t xml:space="preserve"> </w:t>
      </w:r>
      <w:r>
        <w:t>большая</w:t>
      </w:r>
      <w:r>
        <w:rPr>
          <w:spacing w:val="21"/>
        </w:rPr>
        <w:t xml:space="preserve"> </w:t>
      </w:r>
      <w:r>
        <w:t>часть</w:t>
      </w:r>
      <w:r>
        <w:rPr>
          <w:spacing w:val="22"/>
        </w:rPr>
        <w:t xml:space="preserve"> </w:t>
      </w:r>
      <w:r>
        <w:t>школьников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которые</w:t>
      </w:r>
      <w:r>
        <w:rPr>
          <w:spacing w:val="20"/>
        </w:rPr>
        <w:t xml:space="preserve"> </w:t>
      </w:r>
      <w:r>
        <w:t>обязательно</w:t>
      </w:r>
      <w:r>
        <w:rPr>
          <w:spacing w:val="20"/>
        </w:rPr>
        <w:t xml:space="preserve"> </w:t>
      </w:r>
      <w:r>
        <w:t>планируются,</w:t>
      </w:r>
      <w:r>
        <w:rPr>
          <w:spacing w:val="-57"/>
        </w:rPr>
        <w:t xml:space="preserve"> </w:t>
      </w:r>
      <w:r>
        <w:t>готовятся,проводятся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анализируются</w:t>
      </w:r>
      <w:r>
        <w:rPr>
          <w:spacing w:val="6"/>
        </w:rPr>
        <w:t xml:space="preserve"> </w:t>
      </w:r>
      <w:r>
        <w:t>совестно</w:t>
      </w:r>
      <w:r>
        <w:rPr>
          <w:spacing w:val="5"/>
        </w:rPr>
        <w:t xml:space="preserve"> </w:t>
      </w:r>
      <w:r>
        <w:t>педагогами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детьми.Это</w:t>
      </w:r>
      <w:r>
        <w:rPr>
          <w:spacing w:val="4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календарных</w:t>
      </w:r>
      <w:r>
        <w:rPr>
          <w:spacing w:val="6"/>
        </w:rPr>
        <w:t xml:space="preserve"> </w:t>
      </w:r>
      <w:r>
        <w:t>праздников,отмечаемых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школе,а</w:t>
      </w:r>
      <w:r>
        <w:rPr>
          <w:spacing w:val="6"/>
        </w:rPr>
        <w:t xml:space="preserve"> </w:t>
      </w:r>
      <w:r>
        <w:t>комплекс</w:t>
      </w:r>
      <w:r>
        <w:rPr>
          <w:spacing w:val="4"/>
        </w:rPr>
        <w:t xml:space="preserve"> </w:t>
      </w:r>
      <w:r>
        <w:t>коллективных</w:t>
      </w:r>
      <w:r>
        <w:rPr>
          <w:spacing w:val="6"/>
        </w:rPr>
        <w:t xml:space="preserve"> </w:t>
      </w:r>
      <w:r>
        <w:t>творческих</w:t>
      </w:r>
      <w:r>
        <w:rPr>
          <w:spacing w:val="7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интересных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значимых</w:t>
      </w:r>
      <w:r>
        <w:rPr>
          <w:spacing w:val="23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школьников,объединяющих</w:t>
      </w:r>
      <w:r>
        <w:rPr>
          <w:spacing w:val="21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вместе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педагогами</w:t>
      </w:r>
      <w:r>
        <w:rPr>
          <w:spacing w:val="2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коллектив.Ключевые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числа</w:t>
      </w:r>
      <w:r>
        <w:rPr>
          <w:spacing w:val="-57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взрослых,способствуют</w:t>
      </w:r>
      <w:r>
        <w:rPr>
          <w:spacing w:val="10"/>
        </w:rPr>
        <w:t xml:space="preserve"> </w:t>
      </w:r>
      <w:r>
        <w:t>интенсификации</w:t>
      </w:r>
      <w:r>
        <w:rPr>
          <w:spacing w:val="10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общения,ставят</w:t>
      </w:r>
      <w:r>
        <w:rPr>
          <w:spacing w:val="10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ответственную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41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происходящему</w:t>
      </w:r>
      <w:r>
        <w:rPr>
          <w:spacing w:val="36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школе.Введение</w:t>
      </w:r>
      <w:r>
        <w:rPr>
          <w:spacing w:val="40"/>
        </w:rPr>
        <w:t xml:space="preserve"> </w:t>
      </w:r>
      <w:r>
        <w:t>ключевых</w:t>
      </w:r>
      <w:r>
        <w:rPr>
          <w:spacing w:val="44"/>
        </w:rPr>
        <w:t xml:space="preserve"> </w:t>
      </w:r>
      <w:r>
        <w:t>дел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жизнь</w:t>
      </w:r>
      <w:r>
        <w:rPr>
          <w:spacing w:val="42"/>
        </w:rPr>
        <w:t xml:space="preserve"> </w:t>
      </w:r>
      <w:r>
        <w:t>школы</w:t>
      </w:r>
      <w:r>
        <w:rPr>
          <w:spacing w:val="40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мероприятийный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воспитания,сводящийся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набору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организуемых педагогами для детей.</w:t>
      </w:r>
    </w:p>
    <w:p w:rsidR="00E65D0E" w:rsidRDefault="009F5DD6">
      <w:pPr>
        <w:pStyle w:val="a3"/>
        <w:spacing w:line="276" w:lineRule="auto"/>
        <w:ind w:left="2251" w:right="263" w:firstLine="0"/>
      </w:pPr>
      <w:r>
        <w:t>Для</w:t>
      </w:r>
      <w:r>
        <w:rPr>
          <w:spacing w:val="-4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внешкольном</w:t>
      </w:r>
      <w:r>
        <w:rPr>
          <w:spacing w:val="1"/>
        </w:rPr>
        <w:t xml:space="preserve"> </w:t>
      </w:r>
      <w:r>
        <w:t>уровне:</w:t>
      </w:r>
    </w:p>
    <w:p w:rsidR="00E65D0E" w:rsidRDefault="009F5DD6">
      <w:pPr>
        <w:pStyle w:val="a3"/>
        <w:spacing w:before="1" w:line="276" w:lineRule="auto"/>
        <w:ind w:right="356"/>
        <w:jc w:val="both"/>
      </w:pPr>
      <w:r>
        <w:t>социальные проекты– совместно разрабатываемые и реализуемые школьниками и</w:t>
      </w:r>
      <w:r>
        <w:rPr>
          <w:spacing w:val="1"/>
        </w:rPr>
        <w:t xml:space="preserve"> </w:t>
      </w:r>
      <w:r>
        <w:t>педагогами комплексы дел разной направленности,ориентированные на преобразование</w:t>
      </w:r>
      <w:r>
        <w:rPr>
          <w:spacing w:val="1"/>
        </w:rPr>
        <w:t xml:space="preserve"> </w:t>
      </w:r>
      <w:r>
        <w:t>окружающего социума:</w:t>
      </w:r>
    </w:p>
    <w:p w:rsidR="00E65D0E" w:rsidRDefault="009F5DD6">
      <w:pPr>
        <w:pStyle w:val="a3"/>
        <w:spacing w:line="278" w:lineRule="auto"/>
        <w:ind w:left="2251" w:right="1868" w:firstLine="0"/>
        <w:jc w:val="both"/>
      </w:pPr>
      <w:r>
        <w:t>патриотические акции«Бессметный полк», «Георгиевская ленточка»</w:t>
      </w:r>
      <w:r>
        <w:rPr>
          <w:spacing w:val="-57"/>
        </w:rPr>
        <w:t xml:space="preserve"> </w:t>
      </w:r>
      <w:r>
        <w:t>экологическая</w:t>
      </w:r>
      <w:r>
        <w:rPr>
          <w:spacing w:val="-1"/>
        </w:rPr>
        <w:t xml:space="preserve"> </w:t>
      </w:r>
      <w:r>
        <w:t>акция«Зеленая весна»</w:t>
      </w:r>
    </w:p>
    <w:p w:rsidR="00E65D0E" w:rsidRDefault="009F5DD6">
      <w:pPr>
        <w:pStyle w:val="a3"/>
        <w:spacing w:line="272" w:lineRule="exact"/>
        <w:ind w:left="2251" w:firstLine="0"/>
        <w:jc w:val="both"/>
      </w:pPr>
      <w:r>
        <w:t>благотворительный</w:t>
      </w:r>
      <w:r>
        <w:rPr>
          <w:spacing w:val="-1"/>
        </w:rPr>
        <w:t xml:space="preserve"> </w:t>
      </w:r>
      <w:r>
        <w:t>проект«Соберем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школу»</w:t>
      </w:r>
    </w:p>
    <w:p w:rsidR="00E65D0E" w:rsidRDefault="009F5DD6">
      <w:pPr>
        <w:pStyle w:val="a3"/>
        <w:spacing w:before="39" w:line="276" w:lineRule="auto"/>
        <w:ind w:right="259"/>
      </w:pPr>
      <w:r>
        <w:t>проводимые</w:t>
      </w:r>
      <w:r>
        <w:rPr>
          <w:spacing w:val="45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жителей</w:t>
      </w:r>
      <w:r>
        <w:rPr>
          <w:spacing w:val="47"/>
        </w:rPr>
        <w:t xml:space="preserve"> </w:t>
      </w:r>
      <w:r>
        <w:t>микрорайона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организуемые</w:t>
      </w:r>
      <w:r>
        <w:rPr>
          <w:spacing w:val="47"/>
        </w:rPr>
        <w:t xml:space="preserve"> </w:t>
      </w:r>
      <w:r>
        <w:t>совместно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родителями</w:t>
      </w:r>
      <w:r>
        <w:rPr>
          <w:spacing w:val="-57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спортивные,творческие</w:t>
      </w:r>
      <w:r>
        <w:rPr>
          <w:spacing w:val="1"/>
        </w:rPr>
        <w:t xml:space="preserve"> </w:t>
      </w:r>
      <w:r>
        <w:t>состязания,праздники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др.,которые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 творческой</w:t>
      </w:r>
      <w:r>
        <w:rPr>
          <w:spacing w:val="1"/>
        </w:rPr>
        <w:t xml:space="preserve"> </w:t>
      </w:r>
      <w:r>
        <w:t>самореализации школьников 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 деятельную</w:t>
      </w:r>
      <w:r>
        <w:rPr>
          <w:spacing w:val="-57"/>
        </w:rPr>
        <w:t xml:space="preserve"> </w:t>
      </w:r>
      <w:r>
        <w:t>заботу</w:t>
      </w:r>
      <w:r>
        <w:rPr>
          <w:spacing w:val="-8"/>
        </w:rPr>
        <w:t xml:space="preserve"> </w:t>
      </w:r>
      <w:r>
        <w:t>об окружающих.</w:t>
      </w:r>
    </w:p>
    <w:p w:rsidR="00E65D0E" w:rsidRDefault="009F5DD6">
      <w:pPr>
        <w:pStyle w:val="a3"/>
        <w:spacing w:before="1"/>
        <w:ind w:left="2251" w:firstLine="0"/>
      </w:pPr>
      <w:r>
        <w:t>На</w:t>
      </w:r>
      <w:r>
        <w:rPr>
          <w:spacing w:val="-4"/>
        </w:rPr>
        <w:t xml:space="preserve"> </w:t>
      </w:r>
      <w:r>
        <w:t>школьном уровне: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442"/>
      </w:pPr>
      <w:r>
        <w:t>общешкольные</w:t>
      </w:r>
      <w:r>
        <w:rPr>
          <w:spacing w:val="20"/>
        </w:rPr>
        <w:t xml:space="preserve"> </w:t>
      </w:r>
      <w:r>
        <w:t>праздники–</w:t>
      </w:r>
      <w:r>
        <w:rPr>
          <w:spacing w:val="-2"/>
        </w:rPr>
        <w:t xml:space="preserve"> </w:t>
      </w:r>
      <w:r>
        <w:t>ежегодно</w:t>
      </w:r>
      <w:r>
        <w:rPr>
          <w:spacing w:val="21"/>
        </w:rPr>
        <w:t xml:space="preserve"> </w:t>
      </w:r>
      <w:r>
        <w:t>проводимые</w:t>
      </w:r>
      <w:r>
        <w:rPr>
          <w:spacing w:val="21"/>
        </w:rPr>
        <w:t xml:space="preserve"> </w:t>
      </w:r>
      <w:r>
        <w:t>творческие</w:t>
      </w:r>
      <w:r>
        <w:rPr>
          <w:spacing w:val="22"/>
        </w:rPr>
        <w:t xml:space="preserve"> </w:t>
      </w:r>
      <w:r>
        <w:t>дела:День</w:t>
      </w:r>
      <w:r>
        <w:rPr>
          <w:spacing w:val="20"/>
        </w:rPr>
        <w:t xml:space="preserve"> </w:t>
      </w:r>
      <w:r>
        <w:t>знаний,</w:t>
      </w:r>
      <w:r>
        <w:rPr>
          <w:spacing w:val="-57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матери,Новый</w:t>
      </w:r>
      <w:r>
        <w:rPr>
          <w:spacing w:val="1"/>
        </w:rPr>
        <w:t xml:space="preserve"> </w:t>
      </w:r>
      <w:r>
        <w:t>год,День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Отечества,Международный</w:t>
      </w:r>
      <w:r>
        <w:rPr>
          <w:spacing w:val="1"/>
        </w:rPr>
        <w:t xml:space="preserve"> </w:t>
      </w:r>
      <w:r>
        <w:t>женский</w:t>
      </w:r>
      <w:r>
        <w:rPr>
          <w:spacing w:val="60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День</w:t>
      </w:r>
      <w:r>
        <w:rPr>
          <w:spacing w:val="37"/>
        </w:rPr>
        <w:t xml:space="preserve"> </w:t>
      </w:r>
      <w:r>
        <w:t>Победы,Праздник</w:t>
      </w:r>
      <w:r>
        <w:rPr>
          <w:spacing w:val="37"/>
        </w:rPr>
        <w:t xml:space="preserve"> </w:t>
      </w:r>
      <w:r>
        <w:t>последнего</w:t>
      </w:r>
      <w:r>
        <w:rPr>
          <w:spacing w:val="37"/>
        </w:rPr>
        <w:t xml:space="preserve"> </w:t>
      </w:r>
      <w:r>
        <w:t>звонка,связанные</w:t>
      </w:r>
      <w:r>
        <w:rPr>
          <w:spacing w:val="35"/>
        </w:rPr>
        <w:t xml:space="preserve"> </w:t>
      </w:r>
      <w:r>
        <w:t>со</w:t>
      </w:r>
      <w:r>
        <w:rPr>
          <w:spacing w:val="37"/>
        </w:rPr>
        <w:t xml:space="preserve"> </w:t>
      </w:r>
      <w:r>
        <w:t>значимыми</w:t>
      </w:r>
      <w:r>
        <w:rPr>
          <w:spacing w:val="38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детей</w:t>
      </w:r>
      <w:r>
        <w:rPr>
          <w:spacing w:val="3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знаменательными</w:t>
      </w:r>
      <w:r>
        <w:rPr>
          <w:spacing w:val="-1"/>
        </w:rPr>
        <w:t xml:space="preserve"> </w:t>
      </w:r>
      <w:r>
        <w:t>датами,в</w:t>
      </w:r>
      <w:r>
        <w:rPr>
          <w:spacing w:val="-1"/>
        </w:rPr>
        <w:t xml:space="preserve"> </w:t>
      </w:r>
      <w:r>
        <w:t>которых</w:t>
      </w:r>
      <w:r>
        <w:rPr>
          <w:spacing w:val="4"/>
        </w:rPr>
        <w:t xml:space="preserve"> </w:t>
      </w:r>
      <w:r>
        <w:t>участвуют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школы;</w:t>
      </w:r>
    </w:p>
    <w:p w:rsidR="00E65D0E" w:rsidRDefault="009F5DD6">
      <w:pPr>
        <w:pStyle w:val="a3"/>
        <w:tabs>
          <w:tab w:val="left" w:pos="3186"/>
          <w:tab w:val="left" w:pos="4524"/>
          <w:tab w:val="left" w:pos="6197"/>
          <w:tab w:val="left" w:pos="7190"/>
          <w:tab w:val="left" w:pos="8054"/>
          <w:tab w:val="left" w:pos="9370"/>
          <w:tab w:val="left" w:pos="9737"/>
        </w:tabs>
        <w:spacing w:line="276" w:lineRule="auto"/>
        <w:ind w:right="334" w:firstLine="767"/>
      </w:pPr>
      <w:r>
        <w:t>торжественные</w:t>
      </w:r>
      <w:r>
        <w:rPr>
          <w:spacing w:val="4"/>
        </w:rPr>
        <w:t xml:space="preserve"> </w:t>
      </w:r>
      <w:r>
        <w:t>ритуалы,связанные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переходом</w:t>
      </w:r>
      <w:r>
        <w:rPr>
          <w:spacing w:val="9"/>
        </w:rPr>
        <w:t xml:space="preserve"> </w:t>
      </w:r>
      <w:r>
        <w:t>учащихся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следующую</w:t>
      </w:r>
      <w:r>
        <w:rPr>
          <w:spacing w:val="9"/>
        </w:rPr>
        <w:t xml:space="preserve"> </w:t>
      </w:r>
      <w:r>
        <w:t>ступень</w:t>
      </w:r>
      <w:r>
        <w:rPr>
          <w:spacing w:val="-57"/>
        </w:rPr>
        <w:t xml:space="preserve"> </w:t>
      </w:r>
      <w:r>
        <w:t>образования,символизирующие</w:t>
      </w:r>
      <w:r>
        <w:rPr>
          <w:spacing w:val="4"/>
        </w:rPr>
        <w:t xml:space="preserve"> </w:t>
      </w:r>
      <w:r>
        <w:t>приобретение</w:t>
      </w:r>
      <w:r>
        <w:rPr>
          <w:spacing w:val="5"/>
        </w:rPr>
        <w:t xml:space="preserve"> </w:t>
      </w:r>
      <w:r>
        <w:t>ими</w:t>
      </w:r>
      <w:r>
        <w:rPr>
          <w:spacing w:val="5"/>
        </w:rPr>
        <w:t xml:space="preserve"> </w:t>
      </w:r>
      <w:r>
        <w:t>новых</w:t>
      </w:r>
      <w:r>
        <w:rPr>
          <w:spacing w:val="8"/>
        </w:rPr>
        <w:t xml:space="preserve"> </w:t>
      </w:r>
      <w:r>
        <w:t>социальных</w:t>
      </w:r>
      <w:r>
        <w:rPr>
          <w:spacing w:val="7"/>
        </w:rPr>
        <w:t xml:space="preserve"> </w:t>
      </w:r>
      <w:r>
        <w:t>статусов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школе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развивающие</w:t>
      </w:r>
      <w:r>
        <w:tab/>
        <w:t>школьную</w:t>
      </w:r>
      <w:r>
        <w:tab/>
        <w:t>идентичность</w:t>
      </w:r>
      <w:r>
        <w:tab/>
        <w:t>детей,а</w:t>
      </w:r>
      <w:r>
        <w:tab/>
        <w:t>также</w:t>
      </w:r>
      <w:r>
        <w:tab/>
        <w:t>связанные</w:t>
      </w:r>
      <w:r>
        <w:tab/>
        <w:t>с</w:t>
      </w:r>
      <w:r>
        <w:tab/>
        <w:t>героико-</w:t>
      </w:r>
      <w:r>
        <w:rPr>
          <w:spacing w:val="1"/>
        </w:rPr>
        <w:t xml:space="preserve"> </w:t>
      </w:r>
      <w:r>
        <w:t>патриотическим</w:t>
      </w:r>
      <w:r>
        <w:rPr>
          <w:spacing w:val="1"/>
        </w:rPr>
        <w:t xml:space="preserve"> </w:t>
      </w:r>
      <w:r>
        <w:t>воспитанием.Например, в</w:t>
      </w:r>
      <w:r>
        <w:rPr>
          <w:spacing w:val="1"/>
        </w:rPr>
        <w:t xml:space="preserve"> </w:t>
      </w:r>
      <w:r>
        <w:t>МБОУ«</w:t>
      </w:r>
      <w:r w:rsidR="00FB3485">
        <w:t>Приобская ОСШ</w:t>
      </w:r>
      <w:r>
        <w:t>»ежегодно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посвящение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первоклассники.Это</w:t>
      </w:r>
      <w:r>
        <w:rPr>
          <w:spacing w:val="10"/>
        </w:rPr>
        <w:t xml:space="preserve"> </w:t>
      </w:r>
      <w:r>
        <w:t>мероприятие</w:t>
      </w:r>
      <w:r>
        <w:rPr>
          <w:spacing w:val="7"/>
        </w:rPr>
        <w:t xml:space="preserve"> </w:t>
      </w:r>
      <w:r>
        <w:t>имеет</w:t>
      </w:r>
      <w:r>
        <w:rPr>
          <w:spacing w:val="9"/>
        </w:rPr>
        <w:t xml:space="preserve"> </w:t>
      </w:r>
      <w:r>
        <w:t>особое</w:t>
      </w:r>
      <w:r>
        <w:rPr>
          <w:spacing w:val="9"/>
        </w:rPr>
        <w:t xml:space="preserve"> </w:t>
      </w:r>
      <w:r>
        <w:t>значение</w:t>
      </w:r>
      <w:r>
        <w:rPr>
          <w:spacing w:val="8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учащиеся1-х</w:t>
      </w:r>
      <w:r>
        <w:rPr>
          <w:spacing w:val="1"/>
        </w:rPr>
        <w:t xml:space="preserve"> </w:t>
      </w:r>
      <w:r>
        <w:t>и11-х</w:t>
      </w:r>
      <w:r>
        <w:rPr>
          <w:spacing w:val="6"/>
        </w:rPr>
        <w:t xml:space="preserve"> </w:t>
      </w:r>
      <w:r>
        <w:t>классов,закрепляя</w:t>
      </w:r>
      <w:r>
        <w:rPr>
          <w:spacing w:val="6"/>
        </w:rPr>
        <w:t xml:space="preserve"> </w:t>
      </w:r>
      <w:r>
        <w:t>идею</w:t>
      </w:r>
      <w:r>
        <w:rPr>
          <w:spacing w:val="5"/>
        </w:rPr>
        <w:t xml:space="preserve"> </w:t>
      </w:r>
      <w:r>
        <w:t>наставничества,передачи</w:t>
      </w:r>
      <w:r>
        <w:rPr>
          <w:spacing w:val="7"/>
        </w:rPr>
        <w:t xml:space="preserve"> </w:t>
      </w:r>
      <w:r>
        <w:t>традиций,разновозрастных</w:t>
      </w:r>
      <w:r>
        <w:rPr>
          <w:spacing w:val="1"/>
        </w:rPr>
        <w:t xml:space="preserve"> </w:t>
      </w:r>
      <w:r>
        <w:t>межличностных отношений в школьном</w:t>
      </w:r>
      <w:r>
        <w:rPr>
          <w:spacing w:val="-1"/>
        </w:rPr>
        <w:t xml:space="preserve"> </w:t>
      </w:r>
      <w:r>
        <w:t>коллективе;</w:t>
      </w:r>
    </w:p>
    <w:p w:rsidR="00E65D0E" w:rsidRDefault="009F5DD6">
      <w:pPr>
        <w:pStyle w:val="a3"/>
        <w:spacing w:before="1" w:line="276" w:lineRule="auto"/>
        <w:ind w:right="263"/>
      </w:pPr>
      <w:r>
        <w:t>церемонии</w:t>
      </w:r>
      <w:r>
        <w:rPr>
          <w:spacing w:val="2"/>
        </w:rPr>
        <w:t xml:space="preserve"> </w:t>
      </w:r>
      <w:r>
        <w:t>награждения(по</w:t>
      </w:r>
      <w:r>
        <w:rPr>
          <w:spacing w:val="4"/>
        </w:rPr>
        <w:t xml:space="preserve"> </w:t>
      </w:r>
      <w:r>
        <w:t>итогам</w:t>
      </w:r>
      <w:r>
        <w:rPr>
          <w:spacing w:val="2"/>
        </w:rPr>
        <w:t xml:space="preserve"> </w:t>
      </w:r>
      <w:r>
        <w:t>года)школьников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педагогов</w:t>
      </w:r>
      <w:r>
        <w:rPr>
          <w:spacing w:val="3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школы,защиту чести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конкурсах,соревнованиях,олимпиадах,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школы.Это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поощрению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9"/>
        </w:rPr>
        <w:t xml:space="preserve"> </w:t>
      </w:r>
      <w:r>
        <w:t>детей,развитию</w:t>
      </w:r>
      <w:r>
        <w:rPr>
          <w:spacing w:val="11"/>
        </w:rPr>
        <w:t xml:space="preserve"> </w:t>
      </w:r>
      <w:r>
        <w:t>позитивных</w:t>
      </w:r>
      <w:r>
        <w:rPr>
          <w:spacing w:val="12"/>
        </w:rPr>
        <w:t xml:space="preserve"> </w:t>
      </w:r>
      <w:r>
        <w:t>межличностных</w:t>
      </w:r>
      <w:r>
        <w:rPr>
          <w:spacing w:val="13"/>
        </w:rPr>
        <w:t xml:space="preserve"> </w:t>
      </w:r>
      <w:r>
        <w:t>отношений</w:t>
      </w:r>
      <w:r>
        <w:rPr>
          <w:spacing w:val="11"/>
        </w:rPr>
        <w:t xml:space="preserve"> </w:t>
      </w:r>
      <w:r>
        <w:t>между</w:t>
      </w:r>
      <w:r>
        <w:rPr>
          <w:spacing w:val="6"/>
        </w:rPr>
        <w:t xml:space="preserve"> </w:t>
      </w:r>
      <w:r>
        <w:t>педагогами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воспитанниками,формированию</w:t>
      </w:r>
      <w:r>
        <w:rPr>
          <w:spacing w:val="-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доверия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уважения друг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</w:p>
    <w:p w:rsidR="00E65D0E" w:rsidRDefault="009F5DD6">
      <w:pPr>
        <w:pStyle w:val="a3"/>
        <w:ind w:left="2251" w:firstLine="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классов:</w:t>
      </w:r>
    </w:p>
    <w:p w:rsidR="00E65D0E" w:rsidRDefault="009F5DD6">
      <w:pPr>
        <w:pStyle w:val="a3"/>
        <w:tabs>
          <w:tab w:val="left" w:pos="3110"/>
          <w:tab w:val="left" w:pos="3462"/>
          <w:tab w:val="left" w:pos="5189"/>
          <w:tab w:val="left" w:pos="7012"/>
          <w:tab w:val="left" w:pos="8022"/>
          <w:tab w:val="left" w:pos="8358"/>
          <w:tab w:val="left" w:pos="10162"/>
        </w:tabs>
        <w:spacing w:before="44" w:line="276" w:lineRule="auto"/>
        <w:ind w:right="261"/>
      </w:pPr>
      <w:r>
        <w:t>выбор</w:t>
      </w:r>
      <w:r>
        <w:tab/>
        <w:t>и</w:t>
      </w:r>
      <w:r>
        <w:tab/>
        <w:t>делегирование</w:t>
      </w:r>
      <w:r>
        <w:tab/>
        <w:t>представителей</w:t>
      </w:r>
      <w:r>
        <w:tab/>
        <w:t>классов</w:t>
      </w:r>
      <w:r>
        <w:tab/>
        <w:t>в</w:t>
      </w:r>
      <w:r>
        <w:tab/>
        <w:t>общешкольные</w:t>
      </w:r>
      <w:r>
        <w:tab/>
      </w:r>
      <w:r>
        <w:rPr>
          <w:spacing w:val="-1"/>
        </w:rPr>
        <w:t>органы</w:t>
      </w:r>
      <w:r>
        <w:rPr>
          <w:spacing w:val="-57"/>
        </w:rPr>
        <w:t xml:space="preserve"> </w:t>
      </w:r>
      <w:r>
        <w:t>самоуправления,в</w:t>
      </w:r>
      <w:r>
        <w:rPr>
          <w:spacing w:val="-1"/>
        </w:rPr>
        <w:t xml:space="preserve"> </w:t>
      </w:r>
      <w:r>
        <w:t>Малые</w:t>
      </w:r>
      <w:r>
        <w:rPr>
          <w:spacing w:val="-3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подготовке общешкольных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дел;</w:t>
      </w:r>
    </w:p>
    <w:p w:rsidR="00E65D0E" w:rsidRDefault="009F5DD6">
      <w:pPr>
        <w:pStyle w:val="a3"/>
        <w:spacing w:line="275" w:lineRule="exact"/>
        <w:ind w:left="2251" w:firstLine="0"/>
      </w:pPr>
      <w:r>
        <w:t>участие</w:t>
      </w:r>
      <w:r>
        <w:rPr>
          <w:spacing w:val="-4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общешкольных</w:t>
      </w:r>
      <w:r>
        <w:rPr>
          <w:spacing w:val="-3"/>
        </w:rPr>
        <w:t xml:space="preserve"> </w:t>
      </w:r>
      <w:r>
        <w:t>ключевых дел;</w:t>
      </w:r>
    </w:p>
    <w:p w:rsidR="00E65D0E" w:rsidRDefault="009F5DD6">
      <w:pPr>
        <w:pStyle w:val="a3"/>
        <w:spacing w:before="40" w:line="276" w:lineRule="auto"/>
      </w:pPr>
      <w:r>
        <w:t>проведение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рамках</w:t>
      </w:r>
      <w:r>
        <w:rPr>
          <w:spacing w:val="37"/>
        </w:rPr>
        <w:t xml:space="preserve"> </w:t>
      </w:r>
      <w:r>
        <w:t>класса</w:t>
      </w:r>
      <w:r>
        <w:rPr>
          <w:spacing w:val="37"/>
        </w:rPr>
        <w:t xml:space="preserve"> </w:t>
      </w:r>
      <w:r>
        <w:t>итогового</w:t>
      </w:r>
      <w:r>
        <w:rPr>
          <w:spacing w:val="37"/>
        </w:rPr>
        <w:t xml:space="preserve"> </w:t>
      </w:r>
      <w:r>
        <w:t>анализа</w:t>
      </w:r>
      <w:r>
        <w:rPr>
          <w:spacing w:val="36"/>
        </w:rPr>
        <w:t xml:space="preserve"> </w:t>
      </w:r>
      <w:r>
        <w:t>детьми</w:t>
      </w:r>
      <w:r>
        <w:rPr>
          <w:spacing w:val="39"/>
        </w:rPr>
        <w:t xml:space="preserve"> </w:t>
      </w:r>
      <w:r>
        <w:t>общешкольных</w:t>
      </w:r>
      <w:r>
        <w:rPr>
          <w:spacing w:val="36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дел,участие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3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итоговом</w:t>
      </w:r>
      <w:r>
        <w:rPr>
          <w:spacing w:val="2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проведенных</w:t>
      </w:r>
      <w:r>
        <w:rPr>
          <w:spacing w:val="4"/>
        </w:rPr>
        <w:t xml:space="preserve"> </w:t>
      </w:r>
      <w:r>
        <w:t>дел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советов</w:t>
      </w:r>
      <w:r>
        <w:rPr>
          <w:spacing w:val="-1"/>
        </w:rPr>
        <w:t xml:space="preserve"> </w:t>
      </w:r>
      <w:r>
        <w:t>дела;</w:t>
      </w:r>
    </w:p>
    <w:p w:rsidR="00E65D0E" w:rsidRDefault="009F5DD6">
      <w:pPr>
        <w:pStyle w:val="a3"/>
        <w:spacing w:before="1" w:line="276" w:lineRule="auto"/>
        <w:ind w:right="387"/>
        <w:jc w:val="both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дел,направленных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сплочение</w:t>
      </w:r>
      <w:r>
        <w:rPr>
          <w:spacing w:val="1"/>
        </w:rPr>
        <w:t xml:space="preserve"> </w:t>
      </w:r>
      <w:r>
        <w:t>класса,на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выборного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ученического</w:t>
      </w:r>
      <w:r>
        <w:rPr>
          <w:spacing w:val="-57"/>
        </w:rPr>
        <w:t xml:space="preserve"> </w:t>
      </w:r>
      <w:r>
        <w:t>самоуправления</w:t>
      </w:r>
      <w:r>
        <w:rPr>
          <w:spacing w:val="-1"/>
        </w:rPr>
        <w:t xml:space="preserve"> </w:t>
      </w:r>
      <w:r>
        <w:t>класса.</w:t>
      </w:r>
    </w:p>
    <w:p w:rsidR="00E65D0E" w:rsidRDefault="009F5DD6">
      <w:pPr>
        <w:pStyle w:val="a3"/>
        <w:spacing w:before="1"/>
        <w:ind w:left="2251" w:firstLine="0"/>
        <w:jc w:val="both"/>
      </w:pPr>
      <w:r>
        <w:t>На</w:t>
      </w:r>
      <w:r>
        <w:rPr>
          <w:spacing w:val="-5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уровне:</w:t>
      </w:r>
    </w:p>
    <w:p w:rsidR="00E65D0E" w:rsidRDefault="009F5DD6">
      <w:pPr>
        <w:pStyle w:val="a3"/>
        <w:spacing w:before="41" w:line="276" w:lineRule="auto"/>
        <w:ind w:right="433"/>
      </w:pPr>
      <w:r>
        <w:t>вовлечение,по</w:t>
      </w:r>
      <w:r>
        <w:rPr>
          <w:spacing w:val="15"/>
        </w:rPr>
        <w:t xml:space="preserve"> </w:t>
      </w:r>
      <w:r>
        <w:t>возможности,каждого</w:t>
      </w:r>
      <w:r>
        <w:rPr>
          <w:spacing w:val="16"/>
        </w:rPr>
        <w:t xml:space="preserve"> </w:t>
      </w:r>
      <w:r>
        <w:t>ребенка</w:t>
      </w:r>
      <w:r>
        <w:rPr>
          <w:spacing w:val="15"/>
        </w:rPr>
        <w:t xml:space="preserve"> </w:t>
      </w:r>
      <w:r>
        <w:t>в ключевые</w:t>
      </w:r>
      <w:r>
        <w:rPr>
          <w:spacing w:val="14"/>
        </w:rPr>
        <w:t xml:space="preserve"> </w:t>
      </w:r>
      <w:r>
        <w:t>дела</w:t>
      </w:r>
      <w:r>
        <w:rPr>
          <w:spacing w:val="16"/>
        </w:rPr>
        <w:t xml:space="preserve"> </w:t>
      </w:r>
      <w:r>
        <w:t>школы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одной</w:t>
      </w:r>
      <w:r>
        <w:rPr>
          <w:spacing w:val="16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ролей:активный</w:t>
      </w:r>
      <w:r>
        <w:rPr>
          <w:spacing w:val="2"/>
        </w:rPr>
        <w:t xml:space="preserve"> </w:t>
      </w:r>
      <w:r>
        <w:t>участник,инициатор,организатор,лидер;</w:t>
      </w:r>
    </w:p>
    <w:p w:rsidR="00E65D0E" w:rsidRDefault="009F5DD6">
      <w:pPr>
        <w:pStyle w:val="a3"/>
        <w:spacing w:line="278" w:lineRule="auto"/>
      </w:pPr>
      <w:r>
        <w:t>индивидуальная</w:t>
      </w:r>
      <w:r>
        <w:rPr>
          <w:spacing w:val="2"/>
        </w:rPr>
        <w:t xml:space="preserve"> </w:t>
      </w:r>
      <w:r>
        <w:t>помощь</w:t>
      </w:r>
      <w:r>
        <w:rPr>
          <w:spacing w:val="3"/>
        </w:rPr>
        <w:t xml:space="preserve"> </w:t>
      </w:r>
      <w:r>
        <w:t>ребенку(при</w:t>
      </w:r>
      <w:r>
        <w:rPr>
          <w:spacing w:val="4"/>
        </w:rPr>
        <w:t xml:space="preserve"> </w:t>
      </w:r>
      <w:r>
        <w:t>необходимости)в</w:t>
      </w:r>
      <w:r>
        <w:rPr>
          <w:spacing w:val="2"/>
        </w:rPr>
        <w:t xml:space="preserve"> </w:t>
      </w:r>
      <w:r>
        <w:t>освоении</w:t>
      </w:r>
      <w:r>
        <w:rPr>
          <w:spacing w:val="3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организации,подготовки,проведения</w:t>
      </w:r>
      <w:r>
        <w:rPr>
          <w:spacing w:val="-4"/>
        </w:rPr>
        <w:t xml:space="preserve"> </w:t>
      </w:r>
      <w:r>
        <w:t>и анализа</w:t>
      </w:r>
      <w:r>
        <w:rPr>
          <w:spacing w:val="-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дел;</w:t>
      </w:r>
    </w:p>
    <w:p w:rsidR="00E65D0E" w:rsidRDefault="009F5DD6">
      <w:pPr>
        <w:pStyle w:val="a3"/>
        <w:tabs>
          <w:tab w:val="left" w:pos="2804"/>
          <w:tab w:val="left" w:pos="3637"/>
          <w:tab w:val="left" w:pos="4184"/>
          <w:tab w:val="left" w:pos="5822"/>
          <w:tab w:val="left" w:pos="6268"/>
          <w:tab w:val="left" w:pos="9001"/>
          <w:tab w:val="left" w:pos="9353"/>
        </w:tabs>
        <w:spacing w:line="276" w:lineRule="auto"/>
        <w:ind w:right="339"/>
      </w:pPr>
      <w:r>
        <w:t>наблюдение</w:t>
      </w:r>
      <w:r>
        <w:rPr>
          <w:spacing w:val="10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поведением</w:t>
      </w:r>
      <w:r>
        <w:rPr>
          <w:spacing w:val="11"/>
        </w:rPr>
        <w:t xml:space="preserve"> </w:t>
      </w:r>
      <w:r>
        <w:t>ребенка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ситуациях</w:t>
      </w:r>
      <w:r>
        <w:rPr>
          <w:spacing w:val="14"/>
        </w:rPr>
        <w:t xml:space="preserve"> </w:t>
      </w:r>
      <w:r>
        <w:t>подготовки,проведения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ключевых</w:t>
      </w:r>
      <w:r>
        <w:tab/>
        <w:t>дел,за</w:t>
      </w:r>
      <w:r>
        <w:tab/>
        <w:t>его</w:t>
      </w:r>
      <w:r>
        <w:tab/>
        <w:t>отношениями</w:t>
      </w:r>
      <w:r>
        <w:tab/>
        <w:t>со</w:t>
      </w:r>
      <w:r>
        <w:tab/>
        <w:t>сверстниками,старшими</w:t>
      </w:r>
      <w:r>
        <w:tab/>
        <w:t>и</w:t>
      </w:r>
      <w:r>
        <w:tab/>
        <w:t>младшими</w:t>
      </w:r>
      <w:r>
        <w:rPr>
          <w:spacing w:val="1"/>
        </w:rPr>
        <w:t xml:space="preserve"> </w:t>
      </w:r>
      <w:r>
        <w:t>школьниками,с</w:t>
      </w:r>
      <w:r>
        <w:rPr>
          <w:spacing w:val="-2"/>
        </w:rPr>
        <w:t xml:space="preserve"> </w:t>
      </w:r>
      <w:r>
        <w:t>педагогами и другими взрослыми;</w:t>
      </w:r>
    </w:p>
    <w:p w:rsidR="00E65D0E" w:rsidRDefault="009F5DD6">
      <w:pPr>
        <w:pStyle w:val="a3"/>
        <w:spacing w:line="276" w:lineRule="auto"/>
      </w:pPr>
      <w:r>
        <w:t>при</w:t>
      </w:r>
      <w:r>
        <w:rPr>
          <w:spacing w:val="56"/>
        </w:rPr>
        <w:t xml:space="preserve"> </w:t>
      </w:r>
      <w:r>
        <w:t>необходимости</w:t>
      </w:r>
      <w:r>
        <w:rPr>
          <w:spacing w:val="57"/>
        </w:rPr>
        <w:t xml:space="preserve"> </w:t>
      </w:r>
      <w:r>
        <w:t>коррекция</w:t>
      </w:r>
      <w:r>
        <w:rPr>
          <w:spacing w:val="55"/>
        </w:rPr>
        <w:t xml:space="preserve"> </w:t>
      </w:r>
      <w:r>
        <w:t>поведения</w:t>
      </w:r>
      <w:r>
        <w:rPr>
          <w:spacing w:val="56"/>
        </w:rPr>
        <w:t xml:space="preserve"> </w:t>
      </w:r>
      <w:r>
        <w:t>ребенка</w:t>
      </w:r>
      <w:r>
        <w:rPr>
          <w:spacing w:val="54"/>
        </w:rPr>
        <w:t xml:space="preserve"> </w:t>
      </w:r>
      <w:r>
        <w:t>через</w:t>
      </w:r>
      <w:r>
        <w:rPr>
          <w:spacing w:val="58"/>
        </w:rPr>
        <w:t xml:space="preserve"> </w:t>
      </w:r>
      <w:r>
        <w:t>частные</w:t>
      </w:r>
      <w:r>
        <w:rPr>
          <w:spacing w:val="56"/>
        </w:rPr>
        <w:t xml:space="preserve"> </w:t>
      </w:r>
      <w:r>
        <w:t>беседы</w:t>
      </w:r>
      <w:r>
        <w:rPr>
          <w:spacing w:val="57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ним,</w:t>
      </w:r>
      <w:r>
        <w:rPr>
          <w:spacing w:val="-57"/>
        </w:rPr>
        <w:t xml:space="preserve"> </w:t>
      </w:r>
      <w:r>
        <w:t>через</w:t>
      </w:r>
      <w:r>
        <w:rPr>
          <w:spacing w:val="44"/>
        </w:rPr>
        <w:t xml:space="preserve"> </w:t>
      </w:r>
      <w:r>
        <w:t>включение</w:t>
      </w:r>
      <w:r>
        <w:rPr>
          <w:spacing w:val="43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совместную</w:t>
      </w:r>
      <w:r>
        <w:rPr>
          <w:spacing w:val="44"/>
        </w:rPr>
        <w:t xml:space="preserve"> </w:t>
      </w:r>
      <w:r>
        <w:t>работу</w:t>
      </w:r>
      <w:r>
        <w:rPr>
          <w:spacing w:val="41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другими</w:t>
      </w:r>
      <w:r>
        <w:rPr>
          <w:spacing w:val="45"/>
        </w:rPr>
        <w:t xml:space="preserve"> </w:t>
      </w:r>
      <w:r>
        <w:t>детьми,которые</w:t>
      </w:r>
      <w:r>
        <w:rPr>
          <w:spacing w:val="43"/>
        </w:rPr>
        <w:t xml:space="preserve"> </w:t>
      </w:r>
      <w:r>
        <w:t>могли</w:t>
      </w:r>
      <w:r>
        <w:rPr>
          <w:spacing w:val="45"/>
        </w:rPr>
        <w:t xml:space="preserve"> </w:t>
      </w:r>
      <w:r>
        <w:t>бы</w:t>
      </w:r>
      <w:r>
        <w:rPr>
          <w:spacing w:val="46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хорошим</w:t>
      </w:r>
      <w:r>
        <w:rPr>
          <w:spacing w:val="-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ребенка,через</w:t>
      </w:r>
      <w:r>
        <w:rPr>
          <w:spacing w:val="3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взять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ключевом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роль ответственного за</w:t>
      </w:r>
      <w:r>
        <w:rPr>
          <w:spacing w:val="-2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или иной</w:t>
      </w:r>
      <w:r>
        <w:rPr>
          <w:spacing w:val="-1"/>
        </w:rPr>
        <w:t xml:space="preserve"> </w:t>
      </w:r>
      <w:r>
        <w:t>фрагмент общей работы.</w:t>
      </w:r>
    </w:p>
    <w:p w:rsidR="00E65D0E" w:rsidRDefault="009F5DD6">
      <w:pPr>
        <w:pStyle w:val="Heading1"/>
        <w:spacing w:before="1"/>
      </w:pPr>
      <w:r>
        <w:t>Модуль«Классное</w:t>
      </w:r>
      <w:r>
        <w:rPr>
          <w:spacing w:val="-3"/>
        </w:rPr>
        <w:t xml:space="preserve"> </w:t>
      </w:r>
      <w:r>
        <w:t>руководство»</w:t>
      </w:r>
    </w:p>
    <w:p w:rsidR="00E65D0E" w:rsidRDefault="009F5DD6">
      <w:pPr>
        <w:pStyle w:val="a3"/>
        <w:spacing w:before="36"/>
        <w:ind w:left="2251" w:firstLine="0"/>
      </w:pPr>
      <w:r>
        <w:t>Осуществляя</w:t>
      </w:r>
      <w:r>
        <w:rPr>
          <w:spacing w:val="-2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классом,педагог</w:t>
      </w:r>
      <w:r>
        <w:rPr>
          <w:spacing w:val="-3"/>
        </w:rPr>
        <w:t xml:space="preserve"> </w:t>
      </w:r>
      <w:r>
        <w:t>организует:</w:t>
      </w:r>
    </w:p>
    <w:p w:rsidR="00E65D0E" w:rsidRDefault="009F5DD6">
      <w:pPr>
        <w:pStyle w:val="a3"/>
        <w:spacing w:before="41"/>
        <w:ind w:left="2251" w:firstLine="0"/>
      </w:pPr>
      <w:r>
        <w:t>работу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классным</w:t>
      </w:r>
      <w:r>
        <w:rPr>
          <w:spacing w:val="-1"/>
        </w:rPr>
        <w:t xml:space="preserve"> </w:t>
      </w:r>
      <w:r>
        <w:t>коллективом;</w:t>
      </w:r>
    </w:p>
    <w:p w:rsidR="00E65D0E" w:rsidRDefault="009F5DD6">
      <w:pPr>
        <w:pStyle w:val="a3"/>
        <w:spacing w:before="40" w:line="278" w:lineRule="auto"/>
        <w:ind w:left="2251" w:right="2576" w:firstLine="0"/>
      </w:pPr>
      <w:r>
        <w:t>индивидуальную</w:t>
      </w:r>
      <w:r>
        <w:rPr>
          <w:spacing w:val="-3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с учащимися</w:t>
      </w:r>
      <w:r>
        <w:rPr>
          <w:spacing w:val="-3"/>
        </w:rPr>
        <w:t xml:space="preserve"> </w:t>
      </w:r>
      <w:r>
        <w:t>вверенного</w:t>
      </w:r>
      <w:r>
        <w:rPr>
          <w:spacing w:val="-3"/>
        </w:rPr>
        <w:t xml:space="preserve"> </w:t>
      </w:r>
      <w:r>
        <w:t>ему</w:t>
      </w:r>
      <w:r>
        <w:rPr>
          <w:spacing w:val="-8"/>
        </w:rPr>
        <w:t xml:space="preserve"> </w:t>
      </w:r>
      <w:r>
        <w:t>класса;</w:t>
      </w:r>
      <w:r>
        <w:rPr>
          <w:spacing w:val="-57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учителями,преподающими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классе;</w:t>
      </w:r>
    </w:p>
    <w:p w:rsidR="00E65D0E" w:rsidRDefault="009F5DD6">
      <w:pPr>
        <w:pStyle w:val="a3"/>
        <w:spacing w:line="276" w:lineRule="auto"/>
        <w:ind w:left="2251" w:right="1956" w:firstLine="0"/>
      </w:pPr>
      <w:r>
        <w:t>работу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законными</w:t>
      </w:r>
      <w:r>
        <w:rPr>
          <w:spacing w:val="-2"/>
        </w:rPr>
        <w:t xml:space="preserve"> </w:t>
      </w:r>
      <w:r>
        <w:t>представителями</w:t>
      </w:r>
      <w:r>
        <w:rPr>
          <w:spacing w:val="-5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классным</w:t>
      </w:r>
      <w:r>
        <w:rPr>
          <w:spacing w:val="-2"/>
        </w:rPr>
        <w:t xml:space="preserve"> </w:t>
      </w:r>
      <w:r>
        <w:t>коллективом:</w:t>
      </w:r>
    </w:p>
    <w:p w:rsidR="00E65D0E" w:rsidRDefault="009F5DD6">
      <w:pPr>
        <w:pStyle w:val="a3"/>
        <w:tabs>
          <w:tab w:val="left" w:pos="5211"/>
          <w:tab w:val="left" w:pos="5554"/>
          <w:tab w:val="left" w:pos="6875"/>
          <w:tab w:val="left" w:pos="7883"/>
          <w:tab w:val="left" w:pos="8758"/>
          <w:tab w:val="left" w:pos="9087"/>
        </w:tabs>
        <w:spacing w:line="275" w:lineRule="exact"/>
        <w:ind w:left="2251" w:firstLine="0"/>
      </w:pPr>
      <w:r>
        <w:t>инициирование,мотивация</w:t>
      </w:r>
      <w:r>
        <w:tab/>
        <w:t>и</w:t>
      </w:r>
      <w:r>
        <w:tab/>
        <w:t>поддержка</w:t>
      </w:r>
      <w:r>
        <w:tab/>
        <w:t>участия</w:t>
      </w:r>
      <w:r>
        <w:tab/>
        <w:t>класса</w:t>
      </w:r>
      <w:r>
        <w:tab/>
        <w:t>в</w:t>
      </w:r>
      <w:r>
        <w:tab/>
        <w:t>общешкольных</w:t>
      </w:r>
    </w:p>
    <w:p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right="320" w:firstLine="0"/>
      </w:pPr>
      <w:r>
        <w:t>ключевых делах,осуществление педагогического сопровождения и оказание необходимой</w:t>
      </w:r>
      <w:r>
        <w:rPr>
          <w:spacing w:val="-57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детям в их</w:t>
      </w:r>
      <w:r>
        <w:rPr>
          <w:spacing w:val="2"/>
        </w:rPr>
        <w:t xml:space="preserve"> </w:t>
      </w:r>
      <w:r>
        <w:t>подготовке,проведении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анализе;</w:t>
      </w:r>
    </w:p>
    <w:p w:rsidR="00E65D0E" w:rsidRDefault="009F5DD6">
      <w:pPr>
        <w:pStyle w:val="a3"/>
        <w:spacing w:line="276" w:lineRule="auto"/>
      </w:pPr>
      <w:r>
        <w:t>педагогическое</w:t>
      </w:r>
      <w:r>
        <w:rPr>
          <w:spacing w:val="51"/>
        </w:rPr>
        <w:t xml:space="preserve"> </w:t>
      </w:r>
      <w:r>
        <w:t>сопровождение</w:t>
      </w:r>
      <w:r>
        <w:rPr>
          <w:spacing w:val="-3"/>
        </w:rPr>
        <w:t xml:space="preserve"> </w:t>
      </w:r>
      <w:r>
        <w:t>ученического</w:t>
      </w:r>
      <w:r>
        <w:rPr>
          <w:spacing w:val="51"/>
        </w:rPr>
        <w:t xml:space="preserve"> </w:t>
      </w:r>
      <w:r>
        <w:t>самоуправления</w:t>
      </w:r>
      <w:r>
        <w:rPr>
          <w:spacing w:val="51"/>
        </w:rPr>
        <w:t xml:space="preserve"> </w:t>
      </w:r>
      <w:r>
        <w:t>класса,детской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активности;</w:t>
      </w:r>
    </w:p>
    <w:p w:rsidR="00E65D0E" w:rsidRDefault="009F5DD6">
      <w:pPr>
        <w:pStyle w:val="a3"/>
        <w:spacing w:line="275" w:lineRule="exact"/>
        <w:ind w:left="2251" w:firstLine="0"/>
      </w:pPr>
      <w:r>
        <w:t>поддержка</w:t>
      </w:r>
      <w:r>
        <w:rPr>
          <w:spacing w:val="-4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инициатив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педагогическое</w:t>
      </w:r>
      <w:r>
        <w:rPr>
          <w:spacing w:val="-4"/>
        </w:rPr>
        <w:t xml:space="preserve"> </w:t>
      </w:r>
      <w:r>
        <w:t>сопровождение;</w:t>
      </w:r>
    </w:p>
    <w:p w:rsidR="00E65D0E" w:rsidRDefault="009F5DD6">
      <w:pPr>
        <w:pStyle w:val="a3"/>
        <w:spacing w:before="39" w:line="276" w:lineRule="auto"/>
        <w:ind w:right="340"/>
      </w:pPr>
      <w:r>
        <w:t>организация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проведение</w:t>
      </w:r>
      <w:r>
        <w:rPr>
          <w:spacing w:val="9"/>
        </w:rPr>
        <w:t xml:space="preserve"> </w:t>
      </w:r>
      <w:r>
        <w:t>совместных</w:t>
      </w:r>
      <w:r>
        <w:rPr>
          <w:spacing w:val="11"/>
        </w:rPr>
        <w:t xml:space="preserve"> </w:t>
      </w:r>
      <w:r>
        <w:t>дел</w:t>
      </w:r>
      <w:r>
        <w:rPr>
          <w:spacing w:val="11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учащимися</w:t>
      </w:r>
      <w:r>
        <w:rPr>
          <w:spacing w:val="9"/>
        </w:rPr>
        <w:t xml:space="preserve"> </w:t>
      </w:r>
      <w:r>
        <w:t>вверенного</w:t>
      </w:r>
      <w:r>
        <w:rPr>
          <w:spacing w:val="10"/>
        </w:rPr>
        <w:t xml:space="preserve"> </w:t>
      </w:r>
      <w:r>
        <w:t>ему</w:t>
      </w:r>
      <w:r>
        <w:rPr>
          <w:spacing w:val="5"/>
        </w:rPr>
        <w:t xml:space="preserve"> </w:t>
      </w:r>
      <w:r>
        <w:t>класса,их</w:t>
      </w:r>
      <w:r>
        <w:rPr>
          <w:spacing w:val="-57"/>
        </w:rPr>
        <w:t xml:space="preserve"> </w:t>
      </w:r>
      <w:r>
        <w:t>родителей;интересных и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для личностного развития ребенка(интеллектуально-</w:t>
      </w:r>
      <w:r>
        <w:rPr>
          <w:spacing w:val="1"/>
        </w:rPr>
        <w:t xml:space="preserve"> </w:t>
      </w:r>
      <w:r>
        <w:t>познавательной,гражданско-патриотической,героико-патриотической,трудовой,</w:t>
      </w:r>
      <w:r>
        <w:rPr>
          <w:spacing w:val="1"/>
        </w:rPr>
        <w:t xml:space="preserve"> </w:t>
      </w:r>
      <w:r>
        <w:t>спортивно-оздоровительной,духовно-нравственной,творческой,профориентационной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др.направленности),позволяющие:</w:t>
      </w:r>
    </w:p>
    <w:p w:rsidR="00E65D0E" w:rsidRDefault="009F5DD6">
      <w:pPr>
        <w:pStyle w:val="a3"/>
        <w:spacing w:line="276" w:lineRule="auto"/>
      </w:pPr>
      <w:r>
        <w:t>вовлечь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них</w:t>
      </w:r>
      <w:r>
        <w:rPr>
          <w:spacing w:val="9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самыми</w:t>
      </w:r>
      <w:r>
        <w:rPr>
          <w:spacing w:val="7"/>
        </w:rPr>
        <w:t xml:space="preserve"> </w:t>
      </w:r>
      <w:r>
        <w:t>разными</w:t>
      </w:r>
      <w:r>
        <w:rPr>
          <w:spacing w:val="7"/>
        </w:rPr>
        <w:t xml:space="preserve"> </w:t>
      </w:r>
      <w:r>
        <w:t>потребностями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тем</w:t>
      </w:r>
      <w:r>
        <w:rPr>
          <w:spacing w:val="6"/>
        </w:rPr>
        <w:t xml:space="preserve"> </w:t>
      </w:r>
      <w:r>
        <w:t>самым</w:t>
      </w:r>
      <w:r>
        <w:rPr>
          <w:spacing w:val="5"/>
        </w:rPr>
        <w:t xml:space="preserve"> </w:t>
      </w:r>
      <w:r>
        <w:t>дать</w:t>
      </w:r>
      <w:r>
        <w:rPr>
          <w:spacing w:val="7"/>
        </w:rPr>
        <w:t xml:space="preserve"> </w:t>
      </w:r>
      <w:r>
        <w:t>им</w:t>
      </w:r>
      <w:r>
        <w:rPr>
          <w:spacing w:val="-57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самореализоваться в них,</w:t>
      </w:r>
    </w:p>
    <w:p w:rsidR="00E65D0E" w:rsidRDefault="009F5DD6">
      <w:pPr>
        <w:pStyle w:val="a3"/>
        <w:spacing w:line="278" w:lineRule="auto"/>
        <w:ind w:right="364"/>
      </w:pPr>
      <w:r>
        <w:t>установить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упрочить</w:t>
      </w:r>
      <w:r>
        <w:rPr>
          <w:spacing w:val="34"/>
        </w:rPr>
        <w:t xml:space="preserve"> </w:t>
      </w:r>
      <w:r>
        <w:t>доверительные</w:t>
      </w:r>
      <w:r>
        <w:rPr>
          <w:spacing w:val="32"/>
        </w:rPr>
        <w:t xml:space="preserve"> </w:t>
      </w:r>
      <w:r>
        <w:t>отношения</w:t>
      </w:r>
      <w:r>
        <w:rPr>
          <w:spacing w:val="32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учащимися</w:t>
      </w:r>
      <w:r>
        <w:rPr>
          <w:spacing w:val="32"/>
        </w:rPr>
        <w:t xml:space="preserve"> </w:t>
      </w:r>
      <w:r>
        <w:t>класса,стать</w:t>
      </w:r>
      <w:r>
        <w:rPr>
          <w:spacing w:val="3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значимым</w:t>
      </w:r>
      <w:r>
        <w:rPr>
          <w:spacing w:val="-2"/>
        </w:rPr>
        <w:t xml:space="preserve"> </w:t>
      </w:r>
      <w:r>
        <w:t>взрослым,задающим</w:t>
      </w:r>
      <w:r>
        <w:rPr>
          <w:spacing w:val="-2"/>
        </w:rPr>
        <w:t xml:space="preserve"> </w:t>
      </w:r>
      <w:r>
        <w:t>образцы поведения в</w:t>
      </w:r>
      <w:r>
        <w:rPr>
          <w:spacing w:val="-1"/>
        </w:rPr>
        <w:t xml:space="preserve"> </w:t>
      </w:r>
      <w:r>
        <w:t>обществе;</w:t>
      </w:r>
    </w:p>
    <w:p w:rsidR="00E65D0E" w:rsidRDefault="009F5DD6">
      <w:pPr>
        <w:pStyle w:val="a3"/>
        <w:spacing w:line="276" w:lineRule="auto"/>
      </w:pPr>
      <w:r>
        <w:t>Формированию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сплочению</w:t>
      </w:r>
      <w:r>
        <w:rPr>
          <w:spacing w:val="58"/>
        </w:rPr>
        <w:t xml:space="preserve"> </w:t>
      </w:r>
      <w:r>
        <w:t>коллектива</w:t>
      </w:r>
      <w:r>
        <w:rPr>
          <w:spacing w:val="55"/>
        </w:rPr>
        <w:t xml:space="preserve"> </w:t>
      </w:r>
      <w:r>
        <w:t>класса</w:t>
      </w:r>
      <w:r>
        <w:rPr>
          <w:spacing w:val="56"/>
        </w:rPr>
        <w:t xml:space="preserve"> </w:t>
      </w:r>
      <w:r>
        <w:t>способствуют</w:t>
      </w:r>
      <w:r>
        <w:rPr>
          <w:spacing w:val="57"/>
        </w:rPr>
        <w:t xml:space="preserve"> </w:t>
      </w:r>
      <w:r>
        <w:t>следующие</w:t>
      </w:r>
      <w:r>
        <w:rPr>
          <w:spacing w:val="56"/>
        </w:rPr>
        <w:t xml:space="preserve"> </w:t>
      </w:r>
      <w:r>
        <w:t>дела,</w:t>
      </w:r>
      <w:r>
        <w:rPr>
          <w:spacing w:val="-57"/>
        </w:rPr>
        <w:t xml:space="preserve"> </w:t>
      </w:r>
      <w:r>
        <w:t>акции,события,проекты,занятия:</w:t>
      </w:r>
    </w:p>
    <w:p w:rsidR="00E65D0E" w:rsidRDefault="009F5DD6">
      <w:pPr>
        <w:pStyle w:val="a3"/>
        <w:tabs>
          <w:tab w:val="left" w:pos="3479"/>
          <w:tab w:val="left" w:pos="6694"/>
          <w:tab w:val="left" w:pos="7571"/>
          <w:tab w:val="left" w:pos="8874"/>
        </w:tabs>
        <w:spacing w:line="276" w:lineRule="auto"/>
        <w:ind w:right="411"/>
      </w:pPr>
      <w:r>
        <w:t>классные</w:t>
      </w:r>
      <w:r>
        <w:tab/>
        <w:t>часы:тематические(согласно</w:t>
      </w:r>
      <w:r>
        <w:tab/>
        <w:t>плану</w:t>
      </w:r>
      <w:r>
        <w:tab/>
        <w:t>классного</w:t>
      </w:r>
      <w:r>
        <w:tab/>
        <w:t>руководителя,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юбилейным</w:t>
      </w:r>
      <w:r>
        <w:rPr>
          <w:spacing w:val="1"/>
        </w:rPr>
        <w:t xml:space="preserve"> </w:t>
      </w:r>
      <w:r>
        <w:t>датами,Дням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славы,событию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классе,в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стране),способствующие</w:t>
      </w:r>
      <w:r>
        <w:rPr>
          <w:spacing w:val="14"/>
        </w:rPr>
        <w:t xml:space="preserve"> </w:t>
      </w:r>
      <w:r>
        <w:t>расширению</w:t>
      </w:r>
      <w:r>
        <w:rPr>
          <w:spacing w:val="16"/>
        </w:rPr>
        <w:t xml:space="preserve"> </w:t>
      </w:r>
      <w:r>
        <w:t>кругозора</w:t>
      </w:r>
      <w:r>
        <w:rPr>
          <w:spacing w:val="14"/>
        </w:rPr>
        <w:t xml:space="preserve"> </w:t>
      </w:r>
      <w:r>
        <w:t>детей,формированию</w:t>
      </w:r>
      <w:r>
        <w:rPr>
          <w:spacing w:val="16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вкуса,позволяющие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полюбить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Родину;игровые,способствующие</w:t>
      </w:r>
      <w:r>
        <w:rPr>
          <w:spacing w:val="-57"/>
        </w:rPr>
        <w:t xml:space="preserve"> </w:t>
      </w:r>
      <w:r>
        <w:t>сплочению</w:t>
      </w:r>
      <w:r>
        <w:rPr>
          <w:spacing w:val="1"/>
        </w:rPr>
        <w:t xml:space="preserve"> </w:t>
      </w:r>
      <w:r>
        <w:t>коллектива,поднятию</w:t>
      </w:r>
      <w:r>
        <w:rPr>
          <w:spacing w:val="1"/>
        </w:rPr>
        <w:t xml:space="preserve"> </w:t>
      </w:r>
      <w:r>
        <w:t>настроения,предупреждающие</w:t>
      </w:r>
      <w:r>
        <w:rPr>
          <w:spacing w:val="1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>ситуации;</w:t>
      </w:r>
      <w:r>
        <w:rPr>
          <w:spacing w:val="-57"/>
        </w:rPr>
        <w:t xml:space="preserve"> </w:t>
      </w:r>
      <w:r>
        <w:t>проблемные,направленные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устранение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классе,Школе,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спорные</w:t>
      </w:r>
      <w:r>
        <w:rPr>
          <w:spacing w:val="1"/>
        </w:rPr>
        <w:t xml:space="preserve"> </w:t>
      </w:r>
      <w:r>
        <w:t>вопросы;организационные,связанные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подготовкой</w:t>
      </w:r>
      <w:r>
        <w:rPr>
          <w:spacing w:val="-57"/>
        </w:rPr>
        <w:t xml:space="preserve"> </w:t>
      </w:r>
      <w:r>
        <w:t>класса</w:t>
      </w:r>
      <w:r>
        <w:rPr>
          <w:spacing w:val="34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общему</w:t>
      </w:r>
      <w:r>
        <w:rPr>
          <w:spacing w:val="31"/>
        </w:rPr>
        <w:t xml:space="preserve"> </w:t>
      </w:r>
      <w:r>
        <w:t>делу;здоровьесберегающие,позволяющие</w:t>
      </w:r>
      <w:r>
        <w:rPr>
          <w:spacing w:val="35"/>
        </w:rPr>
        <w:t xml:space="preserve"> </w:t>
      </w:r>
      <w:r>
        <w:t>получить</w:t>
      </w:r>
      <w:r>
        <w:rPr>
          <w:spacing w:val="36"/>
        </w:rPr>
        <w:t xml:space="preserve"> </w:t>
      </w:r>
      <w:r>
        <w:t>опыт</w:t>
      </w:r>
      <w:r>
        <w:rPr>
          <w:spacing w:val="34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социуме,ведения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заботы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людей.</w:t>
      </w:r>
    </w:p>
    <w:p w:rsidR="00E65D0E" w:rsidRDefault="009F5DD6">
      <w:pPr>
        <w:pStyle w:val="a3"/>
        <w:tabs>
          <w:tab w:val="left" w:pos="3121"/>
          <w:tab w:val="left" w:pos="3613"/>
          <w:tab w:val="left" w:pos="4918"/>
          <w:tab w:val="left" w:pos="5515"/>
          <w:tab w:val="left" w:pos="6944"/>
          <w:tab w:val="left" w:pos="7436"/>
        </w:tabs>
        <w:spacing w:line="278" w:lineRule="auto"/>
        <w:ind w:right="625"/>
      </w:pPr>
      <w:r>
        <w:t>игры</w:t>
      </w:r>
      <w:r>
        <w:tab/>
        <w:t>и</w:t>
      </w:r>
      <w:r>
        <w:tab/>
        <w:t>тренинги</w:t>
      </w:r>
      <w:r>
        <w:tab/>
        <w:t>на</w:t>
      </w:r>
      <w:r>
        <w:tab/>
        <w:t>сплочение</w:t>
      </w:r>
      <w:r>
        <w:tab/>
        <w:t>и</w:t>
      </w:r>
      <w:r>
        <w:tab/>
      </w:r>
      <w:r>
        <w:rPr>
          <w:spacing w:val="-1"/>
        </w:rPr>
        <w:t>командообразование,развитие</w:t>
      </w:r>
      <w:r>
        <w:rPr>
          <w:spacing w:val="-57"/>
        </w:rPr>
        <w:t xml:space="preserve"> </w:t>
      </w:r>
      <w:r>
        <w:t>самоуправленческих</w:t>
      </w:r>
      <w:r>
        <w:rPr>
          <w:spacing w:val="-1"/>
        </w:rPr>
        <w:t xml:space="preserve"> </w:t>
      </w:r>
      <w:r>
        <w:t>начал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организаторских,лидерских</w:t>
      </w:r>
      <w:r>
        <w:rPr>
          <w:spacing w:val="-1"/>
        </w:rPr>
        <w:t xml:space="preserve"> </w:t>
      </w:r>
      <w:r>
        <w:t>качеств,умений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навыков;</w:t>
      </w:r>
    </w:p>
    <w:p w:rsidR="00E65D0E" w:rsidRDefault="009F5DD6">
      <w:pPr>
        <w:pStyle w:val="a3"/>
        <w:tabs>
          <w:tab w:val="left" w:pos="4025"/>
          <w:tab w:val="left" w:pos="5422"/>
          <w:tab w:val="left" w:pos="7075"/>
          <w:tab w:val="left" w:pos="7810"/>
          <w:tab w:val="left" w:pos="9057"/>
        </w:tabs>
        <w:spacing w:line="276" w:lineRule="auto"/>
        <w:ind w:left="2251" w:right="751" w:firstLine="0"/>
      </w:pPr>
      <w:r>
        <w:t>Классные руководители в работе над сплочением коллектива используют</w:t>
      </w:r>
      <w:r>
        <w:rPr>
          <w:spacing w:val="1"/>
        </w:rPr>
        <w:t xml:space="preserve"> </w:t>
      </w:r>
      <w:r>
        <w:t>разнообразные</w:t>
      </w:r>
      <w:r>
        <w:tab/>
        <w:t>формы.Это</w:t>
      </w:r>
      <w:r>
        <w:tab/>
        <w:t>празднования</w:t>
      </w:r>
      <w:r>
        <w:tab/>
        <w:t>дней</w:t>
      </w:r>
      <w:r>
        <w:tab/>
        <w:t>рождения</w:t>
      </w:r>
      <w:r>
        <w:tab/>
      </w:r>
      <w:r>
        <w:rPr>
          <w:spacing w:val="-1"/>
        </w:rPr>
        <w:t>детей,класса,</w:t>
      </w:r>
    </w:p>
    <w:p w:rsidR="00E65D0E" w:rsidRDefault="009F5DD6">
      <w:pPr>
        <w:pStyle w:val="a3"/>
        <w:tabs>
          <w:tab w:val="left" w:pos="2975"/>
          <w:tab w:val="left" w:pos="3099"/>
          <w:tab w:val="left" w:pos="3413"/>
          <w:tab w:val="left" w:pos="4061"/>
          <w:tab w:val="left" w:pos="5944"/>
          <w:tab w:val="left" w:pos="6078"/>
          <w:tab w:val="left" w:pos="7607"/>
          <w:tab w:val="left" w:pos="7880"/>
          <w:tab w:val="left" w:pos="9024"/>
          <w:tab w:val="left" w:pos="9425"/>
        </w:tabs>
        <w:spacing w:line="276" w:lineRule="auto"/>
        <w:ind w:right="265" w:firstLine="0"/>
      </w:pPr>
      <w:r>
        <w:t>включающие</w:t>
      </w:r>
      <w:r>
        <w:tab/>
      </w:r>
      <w:r>
        <w:tab/>
        <w:t>в</w:t>
      </w:r>
      <w:r>
        <w:tab/>
        <w:t>себя</w:t>
      </w:r>
      <w:r>
        <w:tab/>
        <w:t>подготовленные</w:t>
      </w:r>
      <w:r>
        <w:tab/>
        <w:t>ученическими</w:t>
      </w:r>
      <w:r>
        <w:tab/>
        <w:t>микрогруппами</w:t>
      </w:r>
      <w:r>
        <w:tab/>
      </w:r>
      <w:r>
        <w:rPr>
          <w:spacing w:val="-1"/>
        </w:rPr>
        <w:t>поздравления;</w:t>
      </w:r>
      <w:r>
        <w:rPr>
          <w:spacing w:val="-57"/>
        </w:rPr>
        <w:t xml:space="preserve"> </w:t>
      </w:r>
      <w:r>
        <w:t>регулярные</w:t>
      </w:r>
      <w:r>
        <w:tab/>
        <w:t>внутриклассные«огоньки»и</w:t>
      </w:r>
      <w:r>
        <w:tab/>
      </w:r>
      <w:r>
        <w:tab/>
        <w:t>вечера,дающие</w:t>
      </w:r>
      <w:r>
        <w:tab/>
        <w:t>каждому</w:t>
      </w:r>
      <w:r>
        <w:tab/>
        <w:t>школьнику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рефлексии собственного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коллектива.</w:t>
      </w:r>
    </w:p>
    <w:p w:rsidR="00E65D0E" w:rsidRDefault="009F5DD6">
      <w:pPr>
        <w:pStyle w:val="a3"/>
        <w:ind w:left="2251" w:firstLine="0"/>
      </w:pPr>
      <w:r>
        <w:t>Индивидуальная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 учащимися:</w:t>
      </w:r>
    </w:p>
    <w:p w:rsidR="00E65D0E" w:rsidRDefault="009F5DD6">
      <w:pPr>
        <w:pStyle w:val="a3"/>
        <w:tabs>
          <w:tab w:val="left" w:pos="3365"/>
          <w:tab w:val="left" w:pos="4117"/>
          <w:tab w:val="left" w:pos="4801"/>
          <w:tab w:val="left" w:pos="5604"/>
          <w:tab w:val="left" w:pos="6895"/>
          <w:tab w:val="left" w:pos="7116"/>
          <w:tab w:val="left" w:pos="7233"/>
          <w:tab w:val="left" w:pos="8135"/>
          <w:tab w:val="left" w:pos="8461"/>
          <w:tab w:val="left" w:pos="8840"/>
          <w:tab w:val="left" w:pos="9075"/>
          <w:tab w:val="left" w:pos="9636"/>
        </w:tabs>
        <w:spacing w:before="31" w:line="276" w:lineRule="auto"/>
        <w:ind w:right="263"/>
      </w:pPr>
      <w:r>
        <w:t>изучение</w:t>
      </w:r>
      <w:r>
        <w:rPr>
          <w:spacing w:val="29"/>
        </w:rPr>
        <w:t xml:space="preserve"> </w:t>
      </w:r>
      <w:r>
        <w:t>особенностей</w:t>
      </w:r>
      <w:r>
        <w:rPr>
          <w:spacing w:val="31"/>
        </w:rPr>
        <w:t xml:space="preserve"> </w:t>
      </w:r>
      <w:r>
        <w:t>личностного</w:t>
      </w:r>
      <w:r>
        <w:rPr>
          <w:spacing w:val="30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t>учащихся</w:t>
      </w:r>
      <w:r>
        <w:rPr>
          <w:spacing w:val="30"/>
        </w:rPr>
        <w:t xml:space="preserve"> </w:t>
      </w:r>
      <w:r>
        <w:t>класса</w:t>
      </w:r>
      <w:r>
        <w:rPr>
          <w:spacing w:val="29"/>
        </w:rPr>
        <w:t xml:space="preserve"> </w:t>
      </w:r>
      <w:r>
        <w:t>через</w:t>
      </w:r>
      <w:r>
        <w:rPr>
          <w:spacing w:val="31"/>
        </w:rPr>
        <w:t xml:space="preserve"> </w:t>
      </w:r>
      <w:r>
        <w:t>наблюдение</w:t>
      </w:r>
      <w:r>
        <w:rPr>
          <w:spacing w:val="-5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педагогических</w:t>
      </w:r>
      <w:r>
        <w:tab/>
        <w:t>ситуациях,в</w:t>
      </w:r>
      <w:r>
        <w:tab/>
        <w:t>играх,погружающих</w:t>
      </w:r>
      <w:r>
        <w:tab/>
        <w:t>ребенка</w:t>
      </w:r>
      <w:r>
        <w:tab/>
        <w:t>в</w:t>
      </w:r>
      <w:r>
        <w:tab/>
        <w:t>мир</w:t>
      </w:r>
      <w:r>
        <w:tab/>
        <w:t>человеческих</w:t>
      </w:r>
      <w:r>
        <w:rPr>
          <w:spacing w:val="1"/>
        </w:rPr>
        <w:t xml:space="preserve"> </w:t>
      </w:r>
      <w:r>
        <w:t>отношений,в</w:t>
      </w:r>
      <w:r>
        <w:rPr>
          <w:spacing w:val="7"/>
        </w:rPr>
        <w:t xml:space="preserve"> </w:t>
      </w:r>
      <w:r>
        <w:t>организуемых</w:t>
      </w:r>
      <w:r>
        <w:rPr>
          <w:spacing w:val="10"/>
        </w:rPr>
        <w:t xml:space="preserve"> </w:t>
      </w:r>
      <w:r>
        <w:t>педагогом</w:t>
      </w:r>
      <w:r>
        <w:rPr>
          <w:spacing w:val="7"/>
        </w:rPr>
        <w:t xml:space="preserve"> </w:t>
      </w:r>
      <w:r>
        <w:t>беседах</w:t>
      </w:r>
      <w:r>
        <w:rPr>
          <w:spacing w:val="10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тем</w:t>
      </w:r>
      <w:r>
        <w:rPr>
          <w:spacing w:val="7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иным</w:t>
      </w:r>
      <w:r>
        <w:rPr>
          <w:spacing w:val="7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проблемам;результаты</w:t>
      </w:r>
      <w:r>
        <w:tab/>
        <w:t>наблюдения</w:t>
      </w:r>
      <w:r>
        <w:tab/>
        <w:t>сверяются</w:t>
      </w:r>
      <w:r>
        <w:tab/>
        <w:t>с</w:t>
      </w:r>
      <w:r>
        <w:tab/>
      </w:r>
      <w:r>
        <w:tab/>
        <w:t>результатами</w:t>
      </w:r>
      <w:r>
        <w:tab/>
        <w:t>бесед</w:t>
      </w:r>
      <w:r>
        <w:tab/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родителями</w:t>
      </w:r>
      <w:r>
        <w:rPr>
          <w:spacing w:val="4"/>
        </w:rPr>
        <w:t xml:space="preserve"> </w:t>
      </w:r>
      <w:r>
        <w:t>школьников,с</w:t>
      </w:r>
      <w:r>
        <w:rPr>
          <w:spacing w:val="59"/>
        </w:rPr>
        <w:t xml:space="preserve"> </w:t>
      </w:r>
      <w:r>
        <w:t>преподающими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классе</w:t>
      </w:r>
      <w:r>
        <w:rPr>
          <w:spacing w:val="7"/>
        </w:rPr>
        <w:t xml:space="preserve"> </w:t>
      </w:r>
      <w:r>
        <w:t>учителями,а</w:t>
      </w:r>
      <w:r>
        <w:rPr>
          <w:spacing w:val="1"/>
        </w:rPr>
        <w:t xml:space="preserve"> </w:t>
      </w:r>
      <w:r>
        <w:t>также(при</w:t>
      </w:r>
      <w:r>
        <w:rPr>
          <w:spacing w:val="-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– со школьным</w:t>
      </w:r>
      <w:r>
        <w:rPr>
          <w:spacing w:val="-2"/>
        </w:rPr>
        <w:t xml:space="preserve"> </w:t>
      </w:r>
      <w:r>
        <w:t>психологом;</w:t>
      </w:r>
    </w:p>
    <w:p w:rsidR="00E65D0E" w:rsidRDefault="009F5DD6">
      <w:pPr>
        <w:pStyle w:val="a3"/>
        <w:tabs>
          <w:tab w:val="left" w:pos="3157"/>
          <w:tab w:val="left" w:pos="3620"/>
          <w:tab w:val="left" w:pos="3934"/>
          <w:tab w:val="left" w:pos="5951"/>
          <w:tab w:val="left" w:pos="6541"/>
          <w:tab w:val="left" w:pos="6595"/>
          <w:tab w:val="left" w:pos="7005"/>
          <w:tab w:val="left" w:pos="8342"/>
          <w:tab w:val="left" w:pos="8536"/>
          <w:tab w:val="left" w:pos="9352"/>
          <w:tab w:val="left" w:pos="10338"/>
        </w:tabs>
        <w:spacing w:line="276" w:lineRule="auto"/>
        <w:ind w:right="338"/>
      </w:pPr>
      <w:r>
        <w:t>поддержка</w:t>
      </w:r>
      <w:r>
        <w:rPr>
          <w:spacing w:val="10"/>
        </w:rPr>
        <w:t xml:space="preserve"> </w:t>
      </w:r>
      <w:r>
        <w:t>ребенка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решении</w:t>
      </w:r>
      <w:r>
        <w:rPr>
          <w:spacing w:val="12"/>
        </w:rPr>
        <w:t xml:space="preserve"> </w:t>
      </w:r>
      <w:r>
        <w:t>важных</w:t>
      </w:r>
      <w:r>
        <w:rPr>
          <w:spacing w:val="11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него</w:t>
      </w:r>
      <w:r>
        <w:rPr>
          <w:spacing w:val="12"/>
        </w:rPr>
        <w:t xml:space="preserve"> </w:t>
      </w:r>
      <w:r>
        <w:t>жизненных</w:t>
      </w:r>
      <w:r>
        <w:rPr>
          <w:spacing w:val="10"/>
        </w:rPr>
        <w:t xml:space="preserve"> </w:t>
      </w:r>
      <w:r>
        <w:t>проблем(налаживание</w:t>
      </w:r>
      <w:r>
        <w:rPr>
          <w:spacing w:val="-57"/>
        </w:rPr>
        <w:t xml:space="preserve"> </w:t>
      </w:r>
      <w:r>
        <w:t>взаимоотношений</w:t>
      </w:r>
      <w:r>
        <w:tab/>
        <w:t>с</w:t>
      </w:r>
      <w:r>
        <w:tab/>
        <w:t>одноклассниками</w:t>
      </w:r>
      <w:r>
        <w:tab/>
        <w:t>или</w:t>
      </w:r>
      <w:r>
        <w:tab/>
        <w:t>учителями,выбор</w:t>
      </w:r>
      <w:r>
        <w:tab/>
      </w:r>
      <w:r>
        <w:tab/>
        <w:t>профессии,вуза</w:t>
      </w:r>
      <w:r>
        <w:tab/>
        <w:t>и</w:t>
      </w:r>
      <w:r>
        <w:rPr>
          <w:spacing w:val="1"/>
        </w:rPr>
        <w:t xml:space="preserve"> </w:t>
      </w:r>
      <w:r>
        <w:t>дальнейшего</w:t>
      </w:r>
      <w:r>
        <w:tab/>
        <w:t>трудоустройства,успеваемость</w:t>
      </w:r>
      <w:r>
        <w:tab/>
      </w:r>
      <w:r>
        <w:tab/>
        <w:t>и</w:t>
      </w:r>
      <w:r>
        <w:tab/>
        <w:t>т.п.),когда</w:t>
      </w:r>
      <w:r>
        <w:tab/>
        <w:t>каждая</w:t>
      </w:r>
      <w:r>
        <w:tab/>
        <w:t>проблема</w:t>
      </w:r>
      <w:r>
        <w:rPr>
          <w:spacing w:val="1"/>
        </w:rPr>
        <w:t xml:space="preserve"> </w:t>
      </w:r>
      <w:r>
        <w:t>трансформируется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школьника,которую</w:t>
      </w:r>
      <w:r>
        <w:rPr>
          <w:spacing w:val="1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стараются решить;</w:t>
      </w:r>
    </w:p>
    <w:p w:rsidR="00E65D0E" w:rsidRDefault="009F5DD6">
      <w:pPr>
        <w:pStyle w:val="a3"/>
        <w:ind w:left="2251" w:firstLine="0"/>
      </w:pPr>
      <w:r>
        <w:t>индивидуальная</w:t>
      </w:r>
      <w:r>
        <w:rPr>
          <w:spacing w:val="25"/>
        </w:rPr>
        <w:t xml:space="preserve"> </w:t>
      </w:r>
      <w:r>
        <w:t>работа</w:t>
      </w:r>
      <w:r>
        <w:rPr>
          <w:spacing w:val="26"/>
        </w:rPr>
        <w:t xml:space="preserve"> </w:t>
      </w:r>
      <w:r>
        <w:t>со</w:t>
      </w:r>
      <w:r>
        <w:rPr>
          <w:spacing w:val="26"/>
        </w:rPr>
        <w:t xml:space="preserve"> </w:t>
      </w:r>
      <w:r>
        <w:t>школьниками</w:t>
      </w:r>
      <w:r>
        <w:rPr>
          <w:spacing w:val="25"/>
        </w:rPr>
        <w:t xml:space="preserve"> </w:t>
      </w:r>
      <w:r>
        <w:t>класса,направленная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заполнение</w:t>
      </w:r>
      <w:r>
        <w:rPr>
          <w:spacing w:val="25"/>
        </w:rPr>
        <w:t xml:space="preserve"> </w:t>
      </w:r>
      <w:r>
        <w:t>ими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firstLine="0"/>
      </w:pPr>
      <w:r>
        <w:t>личных</w:t>
      </w:r>
      <w:r>
        <w:rPr>
          <w:spacing w:val="7"/>
        </w:rPr>
        <w:t xml:space="preserve"> </w:t>
      </w:r>
      <w:r>
        <w:t>портфолио,в</w:t>
      </w:r>
      <w:r>
        <w:rPr>
          <w:spacing w:val="1"/>
        </w:rPr>
        <w:t xml:space="preserve"> </w:t>
      </w:r>
      <w:r>
        <w:t>которых</w:t>
      </w:r>
      <w:r>
        <w:rPr>
          <w:spacing w:val="5"/>
        </w:rPr>
        <w:t xml:space="preserve"> </w:t>
      </w:r>
      <w:r>
        <w:t>дети</w:t>
      </w:r>
      <w:r>
        <w:rPr>
          <w:spacing w:val="4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просто</w:t>
      </w:r>
      <w:r>
        <w:rPr>
          <w:spacing w:val="5"/>
        </w:rPr>
        <w:t xml:space="preserve"> </w:t>
      </w:r>
      <w:r>
        <w:t>фиксируют</w:t>
      </w:r>
      <w:r>
        <w:rPr>
          <w:spacing w:val="6"/>
        </w:rPr>
        <w:t xml:space="preserve"> </w:t>
      </w:r>
      <w:r>
        <w:t>свои</w:t>
      </w:r>
      <w:r>
        <w:rPr>
          <w:spacing w:val="10"/>
        </w:rPr>
        <w:t xml:space="preserve"> </w:t>
      </w:r>
      <w:r>
        <w:t>учебные,творческие,</w:t>
      </w:r>
      <w:r>
        <w:rPr>
          <w:spacing w:val="1"/>
        </w:rPr>
        <w:t xml:space="preserve"> </w:t>
      </w:r>
      <w:r>
        <w:t>спортивные,личностные</w:t>
      </w:r>
      <w:r>
        <w:rPr>
          <w:spacing w:val="4"/>
        </w:rPr>
        <w:t xml:space="preserve"> </w:t>
      </w:r>
      <w:r>
        <w:t>достижения,но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ходе</w:t>
      </w:r>
      <w:r>
        <w:rPr>
          <w:spacing w:val="4"/>
        </w:rPr>
        <w:t xml:space="preserve"> </w:t>
      </w:r>
      <w:r>
        <w:t>индивидуальных</w:t>
      </w:r>
      <w:r>
        <w:rPr>
          <w:spacing w:val="4"/>
        </w:rPr>
        <w:t xml:space="preserve"> </w:t>
      </w:r>
      <w:r>
        <w:t>неформальных</w:t>
      </w:r>
      <w:r>
        <w:rPr>
          <w:spacing w:val="7"/>
        </w:rPr>
        <w:t xml:space="preserve"> </w:t>
      </w:r>
      <w:r>
        <w:t>бесед</w:t>
      </w:r>
      <w:r>
        <w:rPr>
          <w:spacing w:val="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классным</w:t>
      </w:r>
      <w:r>
        <w:rPr>
          <w:spacing w:val="28"/>
        </w:rPr>
        <w:t xml:space="preserve"> </w:t>
      </w:r>
      <w:r>
        <w:t>руководителем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начале</w:t>
      </w:r>
      <w:r>
        <w:rPr>
          <w:spacing w:val="29"/>
        </w:rPr>
        <w:t xml:space="preserve"> </w:t>
      </w:r>
      <w:r>
        <w:t>каждого</w:t>
      </w:r>
      <w:r>
        <w:rPr>
          <w:spacing w:val="28"/>
        </w:rPr>
        <w:t xml:space="preserve"> </w:t>
      </w:r>
      <w:r>
        <w:t>года</w:t>
      </w:r>
      <w:r>
        <w:rPr>
          <w:spacing w:val="29"/>
        </w:rPr>
        <w:t xml:space="preserve"> </w:t>
      </w:r>
      <w:r>
        <w:t>планируют</w:t>
      </w:r>
      <w:r>
        <w:rPr>
          <w:spacing w:val="30"/>
        </w:rPr>
        <w:t xml:space="preserve"> </w:t>
      </w:r>
      <w:r>
        <w:t>их,а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конце</w:t>
      </w:r>
      <w:r>
        <w:rPr>
          <w:spacing w:val="28"/>
        </w:rPr>
        <w:t xml:space="preserve"> </w:t>
      </w:r>
      <w:r>
        <w:t>года–</w:t>
      </w:r>
      <w:r>
        <w:rPr>
          <w:spacing w:val="-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анализируют</w:t>
      </w:r>
      <w:r>
        <w:rPr>
          <w:spacing w:val="-1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успехи</w:t>
      </w:r>
      <w:r>
        <w:rPr>
          <w:spacing w:val="-2"/>
        </w:rPr>
        <w:t xml:space="preserve"> </w:t>
      </w:r>
      <w:r>
        <w:t>и неудачи;</w:t>
      </w:r>
    </w:p>
    <w:p w:rsidR="00E65D0E" w:rsidRDefault="009F5DD6">
      <w:pPr>
        <w:pStyle w:val="a3"/>
        <w:spacing w:line="278" w:lineRule="auto"/>
      </w:pPr>
      <w:r>
        <w:t>мотивация</w:t>
      </w:r>
      <w:r>
        <w:rPr>
          <w:spacing w:val="13"/>
        </w:rPr>
        <w:t xml:space="preserve"> </w:t>
      </w:r>
      <w:r>
        <w:t>ребенка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участие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класса,школы,на</w:t>
      </w:r>
      <w:r>
        <w:rPr>
          <w:spacing w:val="16"/>
        </w:rPr>
        <w:t xml:space="preserve"> </w:t>
      </w:r>
      <w:r>
        <w:t>участие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общественном</w:t>
      </w:r>
      <w:r>
        <w:rPr>
          <w:spacing w:val="-57"/>
        </w:rPr>
        <w:t xml:space="preserve"> </w:t>
      </w:r>
      <w:r>
        <w:t>детском/молодежном</w:t>
      </w:r>
      <w:r>
        <w:rPr>
          <w:spacing w:val="-2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и самоуправлении;</w:t>
      </w:r>
    </w:p>
    <w:p w:rsidR="00E65D0E" w:rsidRDefault="009F5DD6">
      <w:pPr>
        <w:pStyle w:val="a3"/>
        <w:spacing w:line="276" w:lineRule="auto"/>
      </w:pPr>
      <w:r>
        <w:t>мотивация</w:t>
      </w:r>
      <w:r>
        <w:rPr>
          <w:spacing w:val="50"/>
        </w:rPr>
        <w:t xml:space="preserve"> </w:t>
      </w:r>
      <w:r>
        <w:t>школьников</w:t>
      </w:r>
      <w:r>
        <w:rPr>
          <w:spacing w:val="50"/>
        </w:rPr>
        <w:t xml:space="preserve"> </w:t>
      </w:r>
      <w:r>
        <w:t>совместно</w:t>
      </w:r>
      <w:r>
        <w:rPr>
          <w:spacing w:val="50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учителями-предметниками</w:t>
      </w:r>
      <w:r>
        <w:rPr>
          <w:spacing w:val="49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участие</w:t>
      </w:r>
      <w:r>
        <w:rPr>
          <w:spacing w:val="5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конкурсном</w:t>
      </w:r>
      <w:r>
        <w:rPr>
          <w:spacing w:val="-2"/>
        </w:rPr>
        <w:t xml:space="preserve"> </w:t>
      </w:r>
      <w:r>
        <w:t>и олимпиадном</w:t>
      </w:r>
      <w:r>
        <w:rPr>
          <w:spacing w:val="-1"/>
        </w:rPr>
        <w:t xml:space="preserve"> </w:t>
      </w:r>
      <w:r>
        <w:t>движении;</w:t>
      </w:r>
    </w:p>
    <w:p w:rsidR="00E65D0E" w:rsidRDefault="009F5DD6">
      <w:pPr>
        <w:pStyle w:val="a3"/>
        <w:tabs>
          <w:tab w:val="left" w:pos="2900"/>
          <w:tab w:val="left" w:pos="5040"/>
          <w:tab w:val="left" w:pos="6134"/>
          <w:tab w:val="left" w:pos="7508"/>
          <w:tab w:val="left" w:pos="9005"/>
          <w:tab w:val="left" w:pos="10343"/>
        </w:tabs>
        <w:spacing w:line="276" w:lineRule="auto"/>
        <w:ind w:right="350"/>
      </w:pPr>
      <w:r>
        <w:t>коррекция поведения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ним,его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законными</w:t>
      </w:r>
      <w:r>
        <w:tab/>
        <w:t>представителями,с</w:t>
      </w:r>
      <w:r>
        <w:tab/>
        <w:t>другими</w:t>
      </w:r>
      <w:r>
        <w:tab/>
        <w:t>учащимися</w:t>
      </w:r>
      <w:r>
        <w:tab/>
        <w:t>класса;через</w:t>
      </w:r>
      <w:r>
        <w:tab/>
        <w:t>включение</w:t>
      </w:r>
      <w:r>
        <w:tab/>
        <w:t>в</w:t>
      </w:r>
      <w:r>
        <w:rPr>
          <w:spacing w:val="1"/>
        </w:rPr>
        <w:t xml:space="preserve"> </w:t>
      </w:r>
      <w:r>
        <w:t>проводимые</w:t>
      </w:r>
      <w:r>
        <w:rPr>
          <w:spacing w:val="19"/>
        </w:rPr>
        <w:t xml:space="preserve"> </w:t>
      </w:r>
      <w:r>
        <w:t>школьным</w:t>
      </w:r>
      <w:r>
        <w:rPr>
          <w:spacing w:val="20"/>
        </w:rPr>
        <w:t xml:space="preserve"> </w:t>
      </w:r>
      <w:r>
        <w:t>психологом</w:t>
      </w:r>
      <w:r>
        <w:rPr>
          <w:spacing w:val="21"/>
        </w:rPr>
        <w:t xml:space="preserve"> </w:t>
      </w:r>
      <w:r>
        <w:t>тренинги</w:t>
      </w:r>
      <w:r>
        <w:rPr>
          <w:spacing w:val="19"/>
        </w:rPr>
        <w:t xml:space="preserve"> </w:t>
      </w:r>
      <w:r>
        <w:t>общения;через</w:t>
      </w:r>
      <w:r>
        <w:rPr>
          <w:spacing w:val="22"/>
        </w:rPr>
        <w:t xml:space="preserve"> </w:t>
      </w:r>
      <w:r>
        <w:t>предложение</w:t>
      </w:r>
      <w:r>
        <w:rPr>
          <w:spacing w:val="20"/>
        </w:rPr>
        <w:t xml:space="preserve"> </w:t>
      </w:r>
      <w:r>
        <w:t>взять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себя</w:t>
      </w:r>
      <w:r>
        <w:rPr>
          <w:spacing w:val="-57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то или иное</w:t>
      </w:r>
      <w:r>
        <w:rPr>
          <w:spacing w:val="-1"/>
        </w:rPr>
        <w:t xml:space="preserve"> </w:t>
      </w:r>
      <w:r>
        <w:t>поручение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классе.</w:t>
      </w:r>
    </w:p>
    <w:p w:rsidR="00E65D0E" w:rsidRDefault="009F5DD6">
      <w:pPr>
        <w:pStyle w:val="a3"/>
        <w:ind w:left="2251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учителями,преподающими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классе:</w:t>
      </w:r>
    </w:p>
    <w:p w:rsidR="00E65D0E" w:rsidRDefault="009F5DD6">
      <w:pPr>
        <w:pStyle w:val="a3"/>
        <w:spacing w:before="39" w:line="276" w:lineRule="auto"/>
      </w:pPr>
      <w:r>
        <w:t>регулярные</w:t>
      </w:r>
      <w:r>
        <w:rPr>
          <w:spacing w:val="11"/>
        </w:rPr>
        <w:t xml:space="preserve"> </w:t>
      </w:r>
      <w:r>
        <w:t>консультации</w:t>
      </w:r>
      <w:r>
        <w:rPr>
          <w:spacing w:val="9"/>
        </w:rPr>
        <w:t xml:space="preserve"> </w:t>
      </w:r>
      <w:r>
        <w:t>классного</w:t>
      </w:r>
      <w:r>
        <w:rPr>
          <w:spacing w:val="15"/>
        </w:rPr>
        <w:t xml:space="preserve"> </w:t>
      </w:r>
      <w:r>
        <w:t>руководителя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учителями-предметниками,</w:t>
      </w:r>
      <w:r>
        <w:rPr>
          <w:spacing w:val="-57"/>
        </w:rPr>
        <w:t xml:space="preserve"> </w:t>
      </w:r>
      <w:r>
        <w:t>направленные</w:t>
      </w:r>
      <w:r>
        <w:rPr>
          <w:spacing w:val="28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формирование</w:t>
      </w:r>
      <w:r>
        <w:rPr>
          <w:spacing w:val="30"/>
        </w:rPr>
        <w:t xml:space="preserve"> </w:t>
      </w:r>
      <w:r>
        <w:t>единства</w:t>
      </w:r>
      <w:r>
        <w:rPr>
          <w:spacing w:val="30"/>
        </w:rPr>
        <w:t xml:space="preserve"> </w:t>
      </w:r>
      <w:r>
        <w:t>мнений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требований</w:t>
      </w:r>
      <w:r>
        <w:rPr>
          <w:spacing w:val="29"/>
        </w:rPr>
        <w:t xml:space="preserve"> </w:t>
      </w:r>
      <w:r>
        <w:t>педагогов</w:t>
      </w:r>
      <w:r>
        <w:rPr>
          <w:spacing w:val="30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ключевым</w:t>
      </w:r>
      <w:r>
        <w:rPr>
          <w:spacing w:val="-57"/>
        </w:rPr>
        <w:t xml:space="preserve"> </w:t>
      </w:r>
      <w:r>
        <w:t>вопросам воспитания,на предупреждение и</w:t>
      </w:r>
      <w:r>
        <w:rPr>
          <w:spacing w:val="1"/>
        </w:rPr>
        <w:t xml:space="preserve"> </w:t>
      </w:r>
      <w:r>
        <w:t>разрешение конфликтов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учителями и</w:t>
      </w:r>
      <w:r>
        <w:rPr>
          <w:spacing w:val="1"/>
        </w:rPr>
        <w:t xml:space="preserve"> </w:t>
      </w:r>
      <w:r>
        <w:t>учащимися;</w:t>
      </w:r>
    </w:p>
    <w:p w:rsidR="00E65D0E" w:rsidRDefault="009F5DD6">
      <w:pPr>
        <w:pStyle w:val="a3"/>
        <w:spacing w:line="276" w:lineRule="auto"/>
        <w:ind w:right="263"/>
      </w:pPr>
      <w:r>
        <w:t>проведение</w:t>
      </w:r>
      <w:r>
        <w:rPr>
          <w:spacing w:val="37"/>
        </w:rPr>
        <w:t xml:space="preserve"> </w:t>
      </w:r>
      <w:r>
        <w:t>мини-педсоветов,направленных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решение</w:t>
      </w:r>
      <w:r>
        <w:rPr>
          <w:spacing w:val="37"/>
        </w:rPr>
        <w:t xml:space="preserve"> </w:t>
      </w:r>
      <w:r>
        <w:t>конкретных</w:t>
      </w:r>
      <w:r>
        <w:rPr>
          <w:spacing w:val="40"/>
        </w:rPr>
        <w:t xml:space="preserve"> </w:t>
      </w:r>
      <w:r>
        <w:t>проблем</w:t>
      </w:r>
      <w:r>
        <w:rPr>
          <w:spacing w:val="-57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и интеграцию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2"/>
        </w:rPr>
        <w:t xml:space="preserve"> </w:t>
      </w:r>
      <w:r>
        <w:t>влияний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школьников;</w:t>
      </w:r>
    </w:p>
    <w:p w:rsidR="00E65D0E" w:rsidRDefault="009F5DD6">
      <w:pPr>
        <w:pStyle w:val="a3"/>
        <w:spacing w:line="276" w:lineRule="auto"/>
        <w:ind w:right="379"/>
        <w:jc w:val="both"/>
      </w:pPr>
      <w:r>
        <w:t>привлечение учителей к участию во внутри классных делах,дающих педагогам</w:t>
      </w:r>
      <w:r>
        <w:rPr>
          <w:spacing w:val="1"/>
        </w:rPr>
        <w:t xml:space="preserve"> </w:t>
      </w:r>
      <w:r>
        <w:t>возможность лучше узнавать и понимать своих учеников,увидев их в иной,отличной от</w:t>
      </w:r>
      <w:r>
        <w:rPr>
          <w:spacing w:val="1"/>
        </w:rPr>
        <w:t xml:space="preserve"> </w:t>
      </w:r>
      <w:r>
        <w:t>учебной,обстановке;</w:t>
      </w:r>
    </w:p>
    <w:p w:rsidR="00E65D0E" w:rsidRDefault="009F5DD6">
      <w:pPr>
        <w:pStyle w:val="a3"/>
        <w:spacing w:line="276" w:lineRule="auto"/>
        <w:ind w:right="268"/>
        <w:jc w:val="both"/>
      </w:pPr>
      <w:r>
        <w:t>привлечение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</w:t>
      </w:r>
      <w:r>
        <w:rPr>
          <w:spacing w:val="1"/>
        </w:rPr>
        <w:t xml:space="preserve"> </w:t>
      </w:r>
      <w:r>
        <w:t>класса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усилий в</w:t>
      </w:r>
      <w:r>
        <w:rPr>
          <w:spacing w:val="-3"/>
        </w:rPr>
        <w:t xml:space="preserve"> </w:t>
      </w:r>
      <w:r>
        <w:t>деле</w:t>
      </w:r>
      <w:r>
        <w:rPr>
          <w:spacing w:val="-2"/>
        </w:rPr>
        <w:t xml:space="preserve"> </w:t>
      </w:r>
      <w:r>
        <w:t>обучения и воспитания детей.</w:t>
      </w:r>
    </w:p>
    <w:p w:rsidR="00E65D0E" w:rsidRDefault="009F5DD6">
      <w:pPr>
        <w:pStyle w:val="a3"/>
        <w:spacing w:line="275" w:lineRule="exact"/>
        <w:ind w:left="2251" w:firstLine="0"/>
        <w:jc w:val="both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законными</w:t>
      </w:r>
      <w:r>
        <w:rPr>
          <w:spacing w:val="-2"/>
        </w:rPr>
        <w:t xml:space="preserve"> </w:t>
      </w:r>
      <w:r>
        <w:t>представителями:</w:t>
      </w:r>
    </w:p>
    <w:p w:rsidR="00E65D0E" w:rsidRDefault="009F5DD6">
      <w:pPr>
        <w:pStyle w:val="a3"/>
        <w:spacing w:before="41" w:line="278" w:lineRule="auto"/>
        <w:ind w:right="253"/>
      </w:pPr>
      <w:r>
        <w:t>регулярное</w:t>
      </w:r>
      <w:r>
        <w:rPr>
          <w:spacing w:val="3"/>
        </w:rPr>
        <w:t xml:space="preserve"> </w:t>
      </w:r>
      <w:r>
        <w:t>информирование</w:t>
      </w:r>
      <w:r>
        <w:rPr>
          <w:spacing w:val="3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школьных</w:t>
      </w:r>
      <w:r>
        <w:rPr>
          <w:spacing w:val="8"/>
        </w:rPr>
        <w:t xml:space="preserve"> </w:t>
      </w:r>
      <w:r>
        <w:t>успехах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проблемах</w:t>
      </w:r>
      <w:r>
        <w:rPr>
          <w:spacing w:val="6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детей,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жизни класса</w:t>
      </w:r>
      <w:r>
        <w:rPr>
          <w:spacing w:val="-1"/>
        </w:rPr>
        <w:t xml:space="preserve"> </w:t>
      </w:r>
      <w:r>
        <w:t>в целом;</w:t>
      </w:r>
    </w:p>
    <w:p w:rsidR="00E65D0E" w:rsidRDefault="009F5DD6">
      <w:pPr>
        <w:pStyle w:val="a3"/>
        <w:spacing w:line="276" w:lineRule="auto"/>
      </w:pPr>
      <w:r>
        <w:t>помощь</w:t>
      </w:r>
      <w:r>
        <w:rPr>
          <w:spacing w:val="9"/>
        </w:rPr>
        <w:t xml:space="preserve"> </w:t>
      </w:r>
      <w:r>
        <w:t>родителям</w:t>
      </w:r>
      <w:r>
        <w:rPr>
          <w:spacing w:val="9"/>
        </w:rPr>
        <w:t xml:space="preserve"> </w:t>
      </w:r>
      <w:r>
        <w:t>школьников</w:t>
      </w:r>
      <w:r>
        <w:rPr>
          <w:spacing w:val="8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законным</w:t>
      </w:r>
      <w:r>
        <w:rPr>
          <w:spacing w:val="8"/>
        </w:rPr>
        <w:t xml:space="preserve"> </w:t>
      </w:r>
      <w:r>
        <w:t>представителям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регулировании</w:t>
      </w:r>
      <w:r>
        <w:rPr>
          <w:spacing w:val="-57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ними,администрацией</w:t>
      </w:r>
      <w:r>
        <w:rPr>
          <w:spacing w:val="-1"/>
        </w:rPr>
        <w:t xml:space="preserve"> </w:t>
      </w:r>
      <w:r>
        <w:t>школы и</w:t>
      </w:r>
      <w:r>
        <w:rPr>
          <w:spacing w:val="1"/>
        </w:rPr>
        <w:t xml:space="preserve"> </w:t>
      </w:r>
      <w:r>
        <w:t>учителями-предметниками;</w:t>
      </w:r>
    </w:p>
    <w:p w:rsidR="00E65D0E" w:rsidRDefault="009F5DD6">
      <w:pPr>
        <w:pStyle w:val="a3"/>
        <w:tabs>
          <w:tab w:val="left" w:pos="3742"/>
          <w:tab w:val="left" w:pos="5364"/>
          <w:tab w:val="left" w:pos="8112"/>
          <w:tab w:val="left" w:pos="8443"/>
          <w:tab w:val="left" w:pos="9441"/>
        </w:tabs>
        <w:spacing w:line="278" w:lineRule="auto"/>
        <w:ind w:right="488"/>
      </w:pPr>
      <w:r>
        <w:t>организация</w:t>
      </w:r>
      <w:r>
        <w:tab/>
        <w:t>родительских</w:t>
      </w:r>
      <w:r>
        <w:tab/>
        <w:t>собраний,происходящих</w:t>
      </w:r>
      <w:r>
        <w:tab/>
        <w:t>в</w:t>
      </w:r>
      <w:r>
        <w:tab/>
        <w:t>режиме</w:t>
      </w:r>
      <w:r>
        <w:tab/>
      </w:r>
      <w:r>
        <w:rPr>
          <w:spacing w:val="-1"/>
        </w:rPr>
        <w:t>обсуждения</w:t>
      </w:r>
      <w:r>
        <w:rPr>
          <w:spacing w:val="-57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острых</w:t>
      </w:r>
      <w:r>
        <w:rPr>
          <w:spacing w:val="2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 школьников;</w:t>
      </w:r>
    </w:p>
    <w:p w:rsidR="00E65D0E" w:rsidRDefault="009F5DD6">
      <w:pPr>
        <w:pStyle w:val="a3"/>
        <w:spacing w:line="276" w:lineRule="auto"/>
        <w:ind w:right="259"/>
      </w:pPr>
      <w:r>
        <w:t>создание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организация</w:t>
      </w:r>
      <w:r>
        <w:rPr>
          <w:spacing w:val="32"/>
        </w:rPr>
        <w:t xml:space="preserve"> </w:t>
      </w:r>
      <w:r>
        <w:t>работы</w:t>
      </w:r>
      <w:r>
        <w:rPr>
          <w:spacing w:val="31"/>
        </w:rPr>
        <w:t xml:space="preserve"> </w:t>
      </w:r>
      <w:r>
        <w:t>родительских</w:t>
      </w:r>
      <w:r>
        <w:rPr>
          <w:spacing w:val="32"/>
        </w:rPr>
        <w:t xml:space="preserve"> </w:t>
      </w:r>
      <w:r>
        <w:t>комитетов</w:t>
      </w:r>
      <w:r>
        <w:rPr>
          <w:spacing w:val="30"/>
        </w:rPr>
        <w:t xml:space="preserve"> </w:t>
      </w:r>
      <w:r>
        <w:t>классов,участвующих</w:t>
      </w:r>
      <w:r>
        <w:rPr>
          <w:spacing w:val="3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 образовательной организацией и решении вопросов воспитания и обучения их</w:t>
      </w:r>
      <w:r>
        <w:rPr>
          <w:spacing w:val="-57"/>
        </w:rPr>
        <w:t xml:space="preserve"> </w:t>
      </w:r>
      <w:r>
        <w:t>детей;</w:t>
      </w:r>
    </w:p>
    <w:p w:rsidR="00E65D0E" w:rsidRDefault="009F5DD6">
      <w:pPr>
        <w:pStyle w:val="a3"/>
        <w:spacing w:line="276" w:lineRule="auto"/>
        <w:ind w:left="2251" w:right="609" w:firstLine="0"/>
        <w:jc w:val="both"/>
      </w:pPr>
      <w:r>
        <w:t>привлечение членов семей школьников к организации и проведению дел класса;</w:t>
      </w:r>
      <w:r>
        <w:rPr>
          <w:spacing w:val="-57"/>
        </w:rPr>
        <w:t xml:space="preserve"> </w:t>
      </w:r>
      <w:r>
        <w:t>организация</w:t>
      </w:r>
      <w:r>
        <w:rPr>
          <w:spacing w:val="46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базе</w:t>
      </w:r>
      <w:r>
        <w:rPr>
          <w:spacing w:val="45"/>
        </w:rPr>
        <w:t xml:space="preserve"> </w:t>
      </w:r>
      <w:r>
        <w:t>класса</w:t>
      </w:r>
      <w:r>
        <w:rPr>
          <w:spacing w:val="47"/>
        </w:rPr>
        <w:t xml:space="preserve"> </w:t>
      </w:r>
      <w:r>
        <w:t>семейных</w:t>
      </w:r>
      <w:r>
        <w:rPr>
          <w:spacing w:val="47"/>
        </w:rPr>
        <w:t xml:space="preserve"> </w:t>
      </w:r>
      <w:r>
        <w:t>праздников,конкурсов,соревнований,</w:t>
      </w:r>
    </w:p>
    <w:p w:rsidR="00E65D0E" w:rsidRDefault="009F5DD6">
      <w:pPr>
        <w:pStyle w:val="a3"/>
        <w:spacing w:line="275" w:lineRule="exact"/>
        <w:ind w:firstLine="0"/>
        <w:jc w:val="both"/>
      </w:pPr>
      <w:r>
        <w:t>направленных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сплочение</w:t>
      </w:r>
      <w:r>
        <w:rPr>
          <w:spacing w:val="-2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школы.</w:t>
      </w:r>
    </w:p>
    <w:p w:rsidR="00E65D0E" w:rsidRDefault="009F5DD6">
      <w:pPr>
        <w:pStyle w:val="Heading1"/>
        <w:spacing w:before="37"/>
        <w:jc w:val="both"/>
      </w:pPr>
      <w:r>
        <w:t>Модуль.</w:t>
      </w:r>
      <w:r>
        <w:rPr>
          <w:spacing w:val="-2"/>
        </w:rPr>
        <w:t xml:space="preserve"> </w:t>
      </w:r>
      <w:r>
        <w:t>«Курсы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деятельности»</w:t>
      </w:r>
    </w:p>
    <w:p w:rsidR="00E65D0E" w:rsidRDefault="009F5DD6">
      <w:pPr>
        <w:pStyle w:val="a3"/>
        <w:spacing w:before="38" w:line="276" w:lineRule="auto"/>
        <w:ind w:right="260"/>
        <w:jc w:val="both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-57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 одной</w:t>
      </w:r>
      <w:r>
        <w:rPr>
          <w:spacing w:val="-1"/>
        </w:rPr>
        <w:t xml:space="preserve"> </w:t>
      </w:r>
      <w:r>
        <w:t>из форм</w:t>
      </w:r>
      <w:r>
        <w:rPr>
          <w:spacing w:val="-2"/>
        </w:rPr>
        <w:t xml:space="preserve"> </w:t>
      </w:r>
      <w:r>
        <w:t>организации свободного</w:t>
      </w:r>
      <w:r>
        <w:rPr>
          <w:spacing w:val="-1"/>
        </w:rPr>
        <w:t xml:space="preserve"> </w:t>
      </w:r>
      <w:r>
        <w:t>времени</w:t>
      </w:r>
      <w:r>
        <w:rPr>
          <w:spacing w:val="3"/>
        </w:rPr>
        <w:t xml:space="preserve"> </w:t>
      </w:r>
      <w:r>
        <w:t>учащихся.</w:t>
      </w:r>
    </w:p>
    <w:p w:rsidR="00E65D0E" w:rsidRDefault="009F5DD6">
      <w:pPr>
        <w:pStyle w:val="a3"/>
        <w:spacing w:line="276" w:lineRule="auto"/>
        <w:ind w:right="265"/>
        <w:jc w:val="both"/>
      </w:pP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преимущественно через:</w:t>
      </w:r>
    </w:p>
    <w:p w:rsidR="00E65D0E" w:rsidRDefault="009F5DD6">
      <w:pPr>
        <w:pStyle w:val="a3"/>
        <w:spacing w:before="1" w:line="276" w:lineRule="auto"/>
        <w:ind w:right="356"/>
        <w:jc w:val="both"/>
      </w:pPr>
      <w:r>
        <w:t>вовлечение школьников в интересную и полезную для них деятельность,которая</w:t>
      </w:r>
      <w:r>
        <w:rPr>
          <w:spacing w:val="1"/>
        </w:rPr>
        <w:t xml:space="preserve"> </w:t>
      </w:r>
      <w:r>
        <w:t>предоставит им возможность самореализоваться в ней,приобрести социально значимые</w:t>
      </w:r>
      <w:r>
        <w:rPr>
          <w:spacing w:val="1"/>
        </w:rPr>
        <w:t xml:space="preserve"> </w:t>
      </w:r>
      <w:r>
        <w:t>знания,развить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важные для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отношения,получить опыт</w:t>
      </w:r>
      <w:r>
        <w:rPr>
          <w:spacing w:val="2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делах;</w:t>
      </w:r>
    </w:p>
    <w:p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</w:pPr>
      <w:r>
        <w:t>формирование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кружках,секциях,клубах,студиях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т.п.детско-взрослых</w:t>
      </w:r>
      <w:r>
        <w:rPr>
          <w:spacing w:val="1"/>
        </w:rPr>
        <w:t xml:space="preserve"> </w:t>
      </w:r>
      <w:r>
        <w:t>общностей,которые</w:t>
      </w:r>
      <w:r>
        <w:rPr>
          <w:spacing w:val="23"/>
        </w:rPr>
        <w:t xml:space="preserve"> </w:t>
      </w:r>
      <w:r>
        <w:t>могли</w:t>
      </w:r>
      <w:r>
        <w:rPr>
          <w:spacing w:val="25"/>
        </w:rPr>
        <w:t xml:space="preserve"> </w:t>
      </w:r>
      <w:r>
        <w:t>бы</w:t>
      </w:r>
      <w:r>
        <w:rPr>
          <w:spacing w:val="24"/>
        </w:rPr>
        <w:t xml:space="preserve"> </w:t>
      </w:r>
      <w:r>
        <w:t>объединять</w:t>
      </w:r>
      <w:r>
        <w:rPr>
          <w:spacing w:val="22"/>
        </w:rPr>
        <w:t xml:space="preserve"> </w:t>
      </w:r>
      <w:r>
        <w:t>детей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педагогов</w:t>
      </w:r>
      <w:r>
        <w:rPr>
          <w:spacing w:val="23"/>
        </w:rPr>
        <w:t xml:space="preserve"> </w:t>
      </w:r>
      <w:r>
        <w:t>общими</w:t>
      </w:r>
      <w:r>
        <w:rPr>
          <w:spacing w:val="22"/>
        </w:rPr>
        <w:t xml:space="preserve"> </w:t>
      </w:r>
      <w:r>
        <w:t>позитивными</w:t>
      </w:r>
      <w:r>
        <w:rPr>
          <w:spacing w:val="-57"/>
        </w:rPr>
        <w:t xml:space="preserve"> </w:t>
      </w:r>
      <w:r>
        <w:t>эмоциями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доверительными отношениями друг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другу;</w:t>
      </w:r>
    </w:p>
    <w:p w:rsidR="00E65D0E" w:rsidRDefault="009F5DD6">
      <w:pPr>
        <w:pStyle w:val="a3"/>
        <w:spacing w:before="1" w:line="276" w:lineRule="auto"/>
      </w:pPr>
      <w:r>
        <w:t>создание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детских</w:t>
      </w:r>
      <w:r>
        <w:rPr>
          <w:spacing w:val="8"/>
        </w:rPr>
        <w:t xml:space="preserve"> </w:t>
      </w:r>
      <w:r>
        <w:t>коллективах</w:t>
      </w:r>
      <w:r>
        <w:rPr>
          <w:spacing w:val="7"/>
        </w:rPr>
        <w:t xml:space="preserve"> </w:t>
      </w:r>
      <w:r>
        <w:t>традиций,задающих</w:t>
      </w:r>
      <w:r>
        <w:rPr>
          <w:spacing w:val="9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членам</w:t>
      </w:r>
      <w:r>
        <w:rPr>
          <w:spacing w:val="4"/>
        </w:rPr>
        <w:t xml:space="preserve"> </w:t>
      </w:r>
      <w:r>
        <w:t>определенные</w:t>
      </w:r>
      <w:r>
        <w:rPr>
          <w:spacing w:val="-57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значимые формы поведения;</w:t>
      </w:r>
    </w:p>
    <w:p w:rsidR="00E65D0E" w:rsidRDefault="009F5DD6">
      <w:pPr>
        <w:pStyle w:val="a3"/>
        <w:spacing w:before="1" w:line="276" w:lineRule="auto"/>
      </w:pPr>
      <w:r>
        <w:t>поддержку</w:t>
      </w:r>
      <w:r>
        <w:rPr>
          <w:spacing w:val="26"/>
        </w:rPr>
        <w:t xml:space="preserve"> </w:t>
      </w:r>
      <w:r>
        <w:t>школьников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ярко</w:t>
      </w:r>
      <w:r>
        <w:rPr>
          <w:spacing w:val="34"/>
        </w:rPr>
        <w:t xml:space="preserve"> </w:t>
      </w:r>
      <w:r>
        <w:t>выраженной</w:t>
      </w:r>
      <w:r>
        <w:rPr>
          <w:spacing w:val="30"/>
        </w:rPr>
        <w:t xml:space="preserve"> </w:t>
      </w:r>
      <w:r>
        <w:t>лидерской</w:t>
      </w:r>
      <w:r>
        <w:rPr>
          <w:spacing w:val="32"/>
        </w:rPr>
        <w:t xml:space="preserve"> </w:t>
      </w:r>
      <w:r>
        <w:t>позицией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установкой</w:t>
      </w:r>
      <w:r>
        <w:rPr>
          <w:spacing w:val="3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поддержание</w:t>
      </w:r>
      <w:r>
        <w:rPr>
          <w:spacing w:val="-1"/>
        </w:rPr>
        <w:t xml:space="preserve"> </w:t>
      </w:r>
      <w:r>
        <w:t>накопленных</w:t>
      </w:r>
      <w:r>
        <w:rPr>
          <w:spacing w:val="1"/>
        </w:rPr>
        <w:t xml:space="preserve"> </w:t>
      </w:r>
      <w:r>
        <w:t>социально значимых</w:t>
      </w:r>
      <w:r>
        <w:rPr>
          <w:spacing w:val="-2"/>
        </w:rPr>
        <w:t xml:space="preserve"> </w:t>
      </w:r>
      <w:r>
        <w:t>традиций;</w:t>
      </w:r>
    </w:p>
    <w:p w:rsidR="00E65D0E" w:rsidRDefault="009F5DD6">
      <w:pPr>
        <w:pStyle w:val="a3"/>
        <w:spacing w:line="275" w:lineRule="exact"/>
        <w:ind w:left="2251" w:firstLine="0"/>
      </w:pPr>
      <w:r>
        <w:t>поощрение</w:t>
      </w:r>
      <w:r>
        <w:rPr>
          <w:spacing w:val="-4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инициатив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самоуправления.</w:t>
      </w:r>
    </w:p>
    <w:p w:rsidR="00E65D0E" w:rsidRDefault="009F5DD6">
      <w:pPr>
        <w:pStyle w:val="a3"/>
        <w:tabs>
          <w:tab w:val="left" w:pos="3680"/>
          <w:tab w:val="left" w:pos="5656"/>
          <w:tab w:val="left" w:pos="7101"/>
          <w:tab w:val="left" w:pos="8059"/>
          <w:tab w:val="left" w:pos="9531"/>
        </w:tabs>
        <w:spacing w:before="41" w:line="278" w:lineRule="auto"/>
        <w:ind w:right="260"/>
      </w:pPr>
      <w:r>
        <w:t>Реализация</w:t>
      </w:r>
      <w:r>
        <w:tab/>
        <w:t>воспитательного</w:t>
      </w:r>
      <w:r>
        <w:tab/>
        <w:t>потенциала</w:t>
      </w:r>
      <w:r>
        <w:tab/>
        <w:t>курсов</w:t>
      </w:r>
      <w:r>
        <w:tab/>
        <w:t>внеурочной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выбранных</w:t>
      </w:r>
      <w:r>
        <w:rPr>
          <w:spacing w:val="2"/>
        </w:rPr>
        <w:t xml:space="preserve"> </w:t>
      </w:r>
      <w:r>
        <w:t>школьниками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видов.</w:t>
      </w:r>
    </w:p>
    <w:p w:rsidR="00E65D0E" w:rsidRDefault="009F5DD6" w:rsidP="00FB3485">
      <w:pPr>
        <w:pStyle w:val="a3"/>
        <w:tabs>
          <w:tab w:val="left" w:pos="6532"/>
          <w:tab w:val="left" w:pos="8025"/>
          <w:tab w:val="left" w:pos="9136"/>
        </w:tabs>
        <w:spacing w:line="276" w:lineRule="auto"/>
        <w:ind w:right="263"/>
      </w:pPr>
      <w:r>
        <w:t>Познавательная</w:t>
      </w:r>
      <w:r>
        <w:rPr>
          <w:spacing w:val="1"/>
        </w:rPr>
        <w:t xml:space="preserve"> </w:t>
      </w:r>
      <w:r>
        <w:t>деятельность.Курсы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передачу школьникам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знаний,развивающие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-57"/>
        </w:rPr>
        <w:t xml:space="preserve"> </w:t>
      </w:r>
      <w:r>
        <w:t>расширяющие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кругозор,позволяющие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экономическим,</w:t>
      </w:r>
      <w:r>
        <w:rPr>
          <w:spacing w:val="-57"/>
        </w:rPr>
        <w:t xml:space="preserve"> </w:t>
      </w:r>
      <w:r>
        <w:t>политическим,экологическим,гуманитарным</w:t>
      </w:r>
      <w:r>
        <w:tab/>
        <w:t>проблемам</w:t>
      </w:r>
      <w:r>
        <w:tab/>
        <w:t>нашего</w:t>
      </w:r>
      <w:r>
        <w:tab/>
        <w:t>общества,</w:t>
      </w:r>
      <w:r>
        <w:rPr>
          <w:spacing w:val="1"/>
        </w:rPr>
        <w:t xml:space="preserve"> </w:t>
      </w:r>
      <w:r>
        <w:t>формирующие</w:t>
      </w:r>
      <w:r>
        <w:rPr>
          <w:spacing w:val="12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гуманистическое</w:t>
      </w:r>
      <w:r>
        <w:rPr>
          <w:spacing w:val="12"/>
        </w:rPr>
        <w:t xml:space="preserve"> </w:t>
      </w:r>
      <w:r>
        <w:t>мировоззрение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научную</w:t>
      </w:r>
      <w:r>
        <w:rPr>
          <w:spacing w:val="14"/>
        </w:rPr>
        <w:t xml:space="preserve"> </w:t>
      </w:r>
      <w:r>
        <w:t>картину</w:t>
      </w:r>
      <w:r>
        <w:rPr>
          <w:spacing w:val="7"/>
        </w:rPr>
        <w:t xml:space="preserve"> </w:t>
      </w:r>
      <w:r>
        <w:t>мира:</w:t>
      </w:r>
      <w:r>
        <w:rPr>
          <w:spacing w:val="18"/>
        </w:rPr>
        <w:t xml:space="preserve"> </w:t>
      </w:r>
      <w:r>
        <w:t>«Тайны</w:t>
      </w:r>
      <w:r>
        <w:rPr>
          <w:spacing w:val="-57"/>
        </w:rPr>
        <w:t xml:space="preserve"> </w:t>
      </w:r>
      <w:r>
        <w:t>русского</w:t>
      </w:r>
      <w:r>
        <w:rPr>
          <w:spacing w:val="31"/>
        </w:rPr>
        <w:t xml:space="preserve"> </w:t>
      </w:r>
      <w:r>
        <w:t>языка»,</w:t>
      </w:r>
      <w:r>
        <w:rPr>
          <w:spacing w:val="37"/>
        </w:rPr>
        <w:t xml:space="preserve"> </w:t>
      </w:r>
      <w:r>
        <w:t>«Финансовая</w:t>
      </w:r>
      <w:r>
        <w:rPr>
          <w:spacing w:val="-1"/>
        </w:rPr>
        <w:t xml:space="preserve"> </w:t>
      </w:r>
      <w:r>
        <w:t>грамотность»</w:t>
      </w:r>
    </w:p>
    <w:p w:rsidR="00E65D0E" w:rsidRDefault="009F5DD6">
      <w:pPr>
        <w:pStyle w:val="a3"/>
        <w:tabs>
          <w:tab w:val="left" w:pos="4227"/>
          <w:tab w:val="left" w:pos="6341"/>
          <w:tab w:val="left" w:pos="7806"/>
        </w:tabs>
        <w:spacing w:before="39" w:line="276" w:lineRule="auto"/>
        <w:ind w:right="250"/>
      </w:pPr>
      <w:r>
        <w:t>Художественное</w:t>
      </w:r>
      <w:r>
        <w:tab/>
        <w:t>творчество.Курсы</w:t>
      </w:r>
      <w:r>
        <w:tab/>
        <w:t>внеурочной</w:t>
      </w:r>
      <w:r>
        <w:tab/>
        <w:t>деятельности,создающие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школьников,направленные на раскрытие их</w:t>
      </w:r>
      <w:r>
        <w:rPr>
          <w:spacing w:val="-58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им 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принести</w:t>
      </w:r>
      <w:r>
        <w:rPr>
          <w:spacing w:val="1"/>
        </w:rPr>
        <w:t xml:space="preserve"> </w:t>
      </w:r>
      <w:r>
        <w:t>пользу другим</w:t>
      </w:r>
      <w:r>
        <w:rPr>
          <w:spacing w:val="1"/>
        </w:rPr>
        <w:t xml:space="preserve"> </w:t>
      </w:r>
      <w:r>
        <w:t>людям</w:t>
      </w:r>
      <w:r>
        <w:rPr>
          <w:spacing w:val="16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обществу</w:t>
      </w:r>
      <w:r>
        <w:rPr>
          <w:spacing w:val="1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целом;формирование</w:t>
      </w:r>
      <w:r>
        <w:rPr>
          <w:spacing w:val="13"/>
        </w:rPr>
        <w:t xml:space="preserve"> </w:t>
      </w:r>
      <w:r>
        <w:t>чувства</w:t>
      </w:r>
      <w:r>
        <w:rPr>
          <w:spacing w:val="16"/>
        </w:rPr>
        <w:t xml:space="preserve"> </w:t>
      </w:r>
      <w:r>
        <w:t>вкуса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умения</w:t>
      </w:r>
      <w:r>
        <w:rPr>
          <w:spacing w:val="16"/>
        </w:rPr>
        <w:t xml:space="preserve"> </w:t>
      </w:r>
      <w:r>
        <w:t>ценить</w:t>
      </w:r>
      <w:r>
        <w:rPr>
          <w:spacing w:val="16"/>
        </w:rPr>
        <w:t xml:space="preserve"> </w:t>
      </w:r>
      <w:r>
        <w:t>прекрасное,</w:t>
      </w:r>
      <w:r>
        <w:rPr>
          <w:spacing w:val="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воспитание</w:t>
      </w:r>
      <w:r>
        <w:rPr>
          <w:spacing w:val="4"/>
        </w:rPr>
        <w:t xml:space="preserve"> </w:t>
      </w:r>
      <w:r>
        <w:t>ценностного</w:t>
      </w:r>
      <w:r>
        <w:rPr>
          <w:spacing w:val="7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школьников</w:t>
      </w:r>
      <w:r>
        <w:rPr>
          <w:spacing w:val="6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культуре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общее</w:t>
      </w:r>
      <w:r>
        <w:rPr>
          <w:spacing w:val="6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нравственное</w:t>
      </w:r>
      <w:r>
        <w:rPr>
          <w:spacing w:val="17"/>
        </w:rPr>
        <w:t xml:space="preserve"> </w:t>
      </w:r>
      <w:r>
        <w:t>развитие:</w:t>
      </w:r>
      <w:r>
        <w:rPr>
          <w:spacing w:val="22"/>
        </w:rPr>
        <w:t xml:space="preserve"> </w:t>
      </w:r>
      <w:r>
        <w:t>«Декоративно-прикладное</w:t>
      </w:r>
      <w:r>
        <w:rPr>
          <w:spacing w:val="18"/>
        </w:rPr>
        <w:t xml:space="preserve"> </w:t>
      </w:r>
      <w:r>
        <w:t>искусство»</w:t>
      </w:r>
      <w:r w:rsidR="00FB3485">
        <w:t>.</w:t>
      </w:r>
    </w:p>
    <w:p w:rsidR="00E65D0E" w:rsidRDefault="009F5DD6">
      <w:pPr>
        <w:pStyle w:val="a3"/>
        <w:spacing w:line="276" w:lineRule="auto"/>
        <w:ind w:right="323"/>
      </w:pPr>
      <w:r>
        <w:t>Проблемно-ценностное</w:t>
      </w:r>
      <w:r>
        <w:rPr>
          <w:spacing w:val="1"/>
        </w:rPr>
        <w:t xml:space="preserve"> </w:t>
      </w:r>
      <w:r>
        <w:t>общение.Курсы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60"/>
        </w:rPr>
        <w:t xml:space="preserve"> </w:t>
      </w:r>
      <w:r>
        <w:t>деятельности,направленные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лидерских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школьников,проектного</w:t>
      </w:r>
      <w:r>
        <w:rPr>
          <w:spacing w:val="1"/>
        </w:rPr>
        <w:t xml:space="preserve"> </w:t>
      </w:r>
      <w:r>
        <w:t>мышления,воспитание</w:t>
      </w:r>
      <w:r>
        <w:rPr>
          <w:spacing w:val="1"/>
        </w:rPr>
        <w:t xml:space="preserve"> </w:t>
      </w:r>
      <w:r>
        <w:t>у них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других,уважать</w:t>
      </w:r>
      <w:r>
        <w:rPr>
          <w:spacing w:val="5"/>
        </w:rPr>
        <w:t xml:space="preserve"> </w:t>
      </w:r>
      <w:r>
        <w:t>чужое</w:t>
      </w:r>
      <w:r>
        <w:rPr>
          <w:spacing w:val="2"/>
        </w:rPr>
        <w:t xml:space="preserve"> </w:t>
      </w:r>
      <w:r>
        <w:t>мнение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отстаивать</w:t>
      </w:r>
      <w:r>
        <w:rPr>
          <w:spacing w:val="4"/>
        </w:rPr>
        <w:t xml:space="preserve"> </w:t>
      </w:r>
      <w:r>
        <w:t>свое</w:t>
      </w:r>
      <w:r>
        <w:rPr>
          <w:spacing w:val="4"/>
        </w:rPr>
        <w:t xml:space="preserve"> </w:t>
      </w:r>
      <w:r>
        <w:t>собственное,терпимо</w:t>
      </w:r>
      <w:r>
        <w:rPr>
          <w:spacing w:val="3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разнообразию</w:t>
      </w:r>
      <w:r>
        <w:rPr>
          <w:spacing w:val="4"/>
        </w:rPr>
        <w:t xml:space="preserve"> </w:t>
      </w:r>
      <w:r>
        <w:t>взглядов</w:t>
      </w:r>
      <w:r>
        <w:rPr>
          <w:spacing w:val="4"/>
        </w:rPr>
        <w:t xml:space="preserve"> </w:t>
      </w:r>
      <w:r>
        <w:t>людей:</w:t>
      </w:r>
      <w:r>
        <w:rPr>
          <w:spacing w:val="8"/>
        </w:rPr>
        <w:t xml:space="preserve"> </w:t>
      </w:r>
      <w:r>
        <w:t>«Уроки</w:t>
      </w:r>
      <w:r>
        <w:rPr>
          <w:spacing w:val="4"/>
        </w:rPr>
        <w:t xml:space="preserve"> </w:t>
      </w:r>
      <w:r>
        <w:t>нравственности,или</w:t>
      </w:r>
      <w:r>
        <w:rPr>
          <w:spacing w:val="4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такое</w:t>
      </w:r>
      <w:r>
        <w:rPr>
          <w:spacing w:val="2"/>
        </w:rPr>
        <w:t xml:space="preserve"> </w:t>
      </w:r>
      <w:r>
        <w:t>хорошо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такое</w:t>
      </w:r>
      <w:r>
        <w:rPr>
          <w:spacing w:val="-57"/>
        </w:rPr>
        <w:t xml:space="preserve"> </w:t>
      </w:r>
      <w:r>
        <w:t>плохо»,</w:t>
      </w:r>
      <w:r>
        <w:rPr>
          <w:spacing w:val="3"/>
        </w:rPr>
        <w:t xml:space="preserve"> </w:t>
      </w:r>
      <w:r>
        <w:t>«Мы-волонтеры»</w:t>
      </w:r>
      <w:r w:rsidR="00FB3485">
        <w:t>.</w:t>
      </w:r>
    </w:p>
    <w:p w:rsidR="00E65D0E" w:rsidRDefault="009F5DD6">
      <w:pPr>
        <w:pStyle w:val="a3"/>
        <w:tabs>
          <w:tab w:val="left" w:pos="5189"/>
          <w:tab w:val="left" w:pos="7596"/>
          <w:tab w:val="left" w:pos="9141"/>
        </w:tabs>
        <w:spacing w:line="276" w:lineRule="auto"/>
        <w:ind w:right="442"/>
      </w:pPr>
      <w:r>
        <w:t>Туристско-краеведческая</w:t>
      </w:r>
      <w:r>
        <w:tab/>
        <w:t>деятельность.Курсы</w:t>
      </w:r>
      <w:r>
        <w:tab/>
        <w:t>внеурочной</w:t>
      </w:r>
      <w:r>
        <w:tab/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воспитание</w:t>
      </w:r>
      <w:r>
        <w:rPr>
          <w:spacing w:val="14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школьников</w:t>
      </w:r>
      <w:r>
        <w:rPr>
          <w:spacing w:val="11"/>
        </w:rPr>
        <w:t xml:space="preserve"> </w:t>
      </w:r>
      <w:r>
        <w:t>любви</w:t>
      </w:r>
      <w:r>
        <w:rPr>
          <w:spacing w:val="13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своему</w:t>
      </w:r>
      <w:r>
        <w:rPr>
          <w:spacing w:val="8"/>
        </w:rPr>
        <w:t xml:space="preserve"> </w:t>
      </w:r>
      <w:r>
        <w:t>краю,культуре,природе,его</w:t>
      </w:r>
      <w:r>
        <w:rPr>
          <w:spacing w:val="1"/>
        </w:rPr>
        <w:t xml:space="preserve"> </w:t>
      </w:r>
      <w:r>
        <w:t>истории,чувства</w:t>
      </w:r>
      <w:r>
        <w:rPr>
          <w:spacing w:val="52"/>
        </w:rPr>
        <w:t xml:space="preserve"> </w:t>
      </w:r>
      <w:r>
        <w:t>гордости</w:t>
      </w:r>
      <w:r>
        <w:rPr>
          <w:spacing w:val="52"/>
        </w:rPr>
        <w:t xml:space="preserve"> </w:t>
      </w:r>
      <w:r>
        <w:t>за</w:t>
      </w:r>
      <w:r>
        <w:rPr>
          <w:spacing w:val="49"/>
        </w:rPr>
        <w:t xml:space="preserve"> </w:t>
      </w:r>
      <w:r>
        <w:t>свою</w:t>
      </w:r>
      <w:r>
        <w:rPr>
          <w:spacing w:val="50"/>
        </w:rPr>
        <w:t xml:space="preserve"> </w:t>
      </w:r>
      <w:r>
        <w:t>малую</w:t>
      </w:r>
      <w:r>
        <w:rPr>
          <w:spacing w:val="51"/>
        </w:rPr>
        <w:t xml:space="preserve"> </w:t>
      </w:r>
      <w:r>
        <w:t>Родину</w:t>
      </w:r>
      <w:r>
        <w:rPr>
          <w:spacing w:val="4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Россию:</w:t>
      </w:r>
      <w:r>
        <w:rPr>
          <w:spacing w:val="56"/>
        </w:rPr>
        <w:t xml:space="preserve"> </w:t>
      </w:r>
      <w:r>
        <w:t>«Барнауловедение»,</w:t>
      </w:r>
    </w:p>
    <w:p w:rsidR="00E65D0E" w:rsidRDefault="009F5DD6">
      <w:pPr>
        <w:pStyle w:val="a3"/>
        <w:spacing w:line="275" w:lineRule="exact"/>
        <w:ind w:firstLine="0"/>
      </w:pPr>
      <w:r>
        <w:t>«Экология</w:t>
      </w:r>
      <w:r>
        <w:rPr>
          <w:spacing w:val="-3"/>
        </w:rPr>
        <w:t xml:space="preserve"> </w:t>
      </w:r>
      <w:r>
        <w:t>Алтайского</w:t>
      </w:r>
      <w:r>
        <w:rPr>
          <w:spacing w:val="-2"/>
        </w:rPr>
        <w:t xml:space="preserve"> </w:t>
      </w:r>
      <w:r>
        <w:t>края»,</w:t>
      </w:r>
      <w:r>
        <w:rPr>
          <w:spacing w:val="1"/>
        </w:rPr>
        <w:t xml:space="preserve"> </w:t>
      </w:r>
      <w:r>
        <w:t>«Моя</w:t>
      </w:r>
      <w:r>
        <w:rPr>
          <w:spacing w:val="-2"/>
        </w:rPr>
        <w:t xml:space="preserve"> </w:t>
      </w:r>
      <w:r>
        <w:t>Родина-Россия».</w:t>
      </w:r>
    </w:p>
    <w:p w:rsidR="00E65D0E" w:rsidRDefault="009F5DD6">
      <w:pPr>
        <w:pStyle w:val="a3"/>
        <w:tabs>
          <w:tab w:val="left" w:pos="5432"/>
          <w:tab w:val="left" w:pos="7757"/>
          <w:tab w:val="left" w:pos="9217"/>
        </w:tabs>
        <w:spacing w:before="43" w:line="276" w:lineRule="auto"/>
        <w:ind w:right="364"/>
      </w:pPr>
      <w:r>
        <w:t>Спортивно-оздоровительная</w:t>
      </w:r>
      <w:r>
        <w:tab/>
        <w:t>деятельность.Курсы</w:t>
      </w:r>
      <w:r>
        <w:tab/>
        <w:t>внеурочной</w:t>
      </w:r>
      <w:r>
        <w:tab/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физическое</w:t>
      </w:r>
      <w:r>
        <w:rPr>
          <w:spacing w:val="32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школьников,пропаганду</w:t>
      </w:r>
      <w:r>
        <w:rPr>
          <w:spacing w:val="28"/>
        </w:rPr>
        <w:t xml:space="preserve"> </w:t>
      </w:r>
      <w:r>
        <w:t>физической</w:t>
      </w:r>
      <w:r>
        <w:rPr>
          <w:spacing w:val="34"/>
        </w:rPr>
        <w:t xml:space="preserve"> </w:t>
      </w:r>
      <w:r>
        <w:t>культуры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спорта,развитие их ценностного отношения к своему здоровью,мотивацию и побуждение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жизни,воспитание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воли,ответственности,формирование</w:t>
      </w:r>
      <w:r>
        <w:rPr>
          <w:spacing w:val="1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защиту</w:t>
      </w:r>
      <w:r>
        <w:rPr>
          <w:spacing w:val="-6"/>
        </w:rPr>
        <w:t xml:space="preserve"> </w:t>
      </w:r>
      <w:r>
        <w:t>слабых:</w:t>
      </w:r>
      <w:r>
        <w:rPr>
          <w:spacing w:val="2"/>
        </w:rPr>
        <w:t xml:space="preserve"> </w:t>
      </w:r>
      <w:r>
        <w:t>«Подвижные</w:t>
      </w:r>
      <w:r>
        <w:rPr>
          <w:spacing w:val="-3"/>
        </w:rPr>
        <w:t xml:space="preserve"> </w:t>
      </w:r>
      <w:r>
        <w:t>игры»,</w:t>
      </w:r>
      <w:r>
        <w:rPr>
          <w:spacing w:val="4"/>
        </w:rPr>
        <w:t xml:space="preserve"> </w:t>
      </w:r>
      <w:r>
        <w:t>«Пионербол»,</w:t>
      </w:r>
      <w:r>
        <w:rPr>
          <w:spacing w:val="5"/>
        </w:rPr>
        <w:t xml:space="preserve"> </w:t>
      </w:r>
      <w:r>
        <w:t>«Чемпион»</w:t>
      </w:r>
    </w:p>
    <w:p w:rsidR="00E65D0E" w:rsidRDefault="009F5DD6">
      <w:pPr>
        <w:pStyle w:val="Heading1"/>
        <w:spacing w:before="5"/>
      </w:pPr>
      <w:r>
        <w:t>Модуль«Школьный</w:t>
      </w:r>
      <w:r>
        <w:rPr>
          <w:spacing w:val="-3"/>
        </w:rPr>
        <w:t xml:space="preserve"> </w:t>
      </w:r>
      <w:r>
        <w:t>урок»</w:t>
      </w:r>
    </w:p>
    <w:p w:rsidR="00E65D0E" w:rsidRDefault="009F5DD6">
      <w:pPr>
        <w:pStyle w:val="a3"/>
        <w:tabs>
          <w:tab w:val="left" w:pos="3740"/>
          <w:tab w:val="left" w:pos="5279"/>
          <w:tab w:val="left" w:pos="6769"/>
          <w:tab w:val="left" w:pos="8810"/>
          <w:tab w:val="left" w:pos="10312"/>
        </w:tabs>
        <w:spacing w:before="36" w:line="276" w:lineRule="auto"/>
        <w:ind w:right="266"/>
      </w:pPr>
      <w:r>
        <w:t>Реализация</w:t>
      </w:r>
      <w:r>
        <w:tab/>
        <w:t>школьными</w:t>
      </w:r>
      <w:r>
        <w:tab/>
        <w:t>педагогами</w:t>
      </w:r>
      <w:r>
        <w:tab/>
        <w:t>воспитательного</w:t>
      </w:r>
      <w:r>
        <w:tab/>
        <w:t>потенциала</w:t>
      </w:r>
      <w:r>
        <w:tab/>
      </w:r>
      <w:r>
        <w:rPr>
          <w:spacing w:val="-2"/>
        </w:rPr>
        <w:t>урока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следующее:</w:t>
      </w:r>
    </w:p>
    <w:p w:rsidR="00E65D0E" w:rsidRDefault="009F5DD6">
      <w:pPr>
        <w:pStyle w:val="a3"/>
        <w:spacing w:before="1" w:line="276" w:lineRule="auto"/>
      </w:pPr>
      <w:r>
        <w:t>установление</w:t>
      </w:r>
      <w:r>
        <w:rPr>
          <w:spacing w:val="1"/>
        </w:rPr>
        <w:t xml:space="preserve"> </w:t>
      </w:r>
      <w:r>
        <w:t>доверительных</w:t>
      </w:r>
      <w:r>
        <w:rPr>
          <w:spacing w:val="4"/>
        </w:rPr>
        <w:t xml:space="preserve"> </w:t>
      </w:r>
      <w:r>
        <w:t>отношений</w:t>
      </w:r>
      <w:r>
        <w:rPr>
          <w:spacing w:val="3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учителем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учениками,</w:t>
      </w:r>
      <w:r>
        <w:rPr>
          <w:spacing w:val="-57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просьб</w:t>
      </w:r>
      <w:r>
        <w:rPr>
          <w:spacing w:val="1"/>
        </w:rPr>
        <w:t xml:space="preserve"> </w:t>
      </w:r>
      <w:r>
        <w:t>учителя,</w:t>
      </w:r>
      <w:r>
        <w:rPr>
          <w:spacing w:val="-57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информации,активизации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313"/>
        <w:jc w:val="both"/>
      </w:pPr>
      <w:r>
        <w:t>побуждение обучающихся соблюдать на уроке общепринятые нормы поведения,</w:t>
      </w:r>
      <w:r>
        <w:rPr>
          <w:spacing w:val="1"/>
        </w:rPr>
        <w:t xml:space="preserve"> </w:t>
      </w:r>
      <w:r>
        <w:t>правила общения со всеми участниками образовательного процесса,принципы учебной</w:t>
      </w:r>
      <w:r>
        <w:rPr>
          <w:spacing w:val="1"/>
        </w:rPr>
        <w:t xml:space="preserve"> </w:t>
      </w:r>
      <w:r>
        <w:t>дисциплины и самоорганизации через знакомство и в последующем соблюдение«Правил</w:t>
      </w:r>
      <w:r>
        <w:rPr>
          <w:spacing w:val="1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распорядка</w:t>
      </w:r>
      <w:r>
        <w:rPr>
          <w:spacing w:val="-3"/>
        </w:rPr>
        <w:t xml:space="preserve"> </w:t>
      </w:r>
      <w:r>
        <w:t>обучающихся»,взаимоконтроль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самоконтроль</w:t>
      </w:r>
      <w:r>
        <w:rPr>
          <w:spacing w:val="-2"/>
        </w:rPr>
        <w:t xml:space="preserve"> </w:t>
      </w:r>
      <w:r>
        <w:t>обучающихся;</w:t>
      </w:r>
    </w:p>
    <w:p w:rsidR="00E65D0E" w:rsidRDefault="009F5DD6">
      <w:pPr>
        <w:pStyle w:val="a3"/>
        <w:spacing w:line="278" w:lineRule="auto"/>
        <w:ind w:right="270"/>
        <w:jc w:val="both"/>
      </w:pPr>
      <w:r>
        <w:t>привлечение внимания школьников к ценностному аспекту изучаемых на уроках</w:t>
      </w:r>
      <w:r>
        <w:rPr>
          <w:spacing w:val="1"/>
        </w:rPr>
        <w:t xml:space="preserve"> </w:t>
      </w:r>
      <w:r>
        <w:t>явлений,организация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получаемой на</w:t>
      </w:r>
      <w:r>
        <w:rPr>
          <w:spacing w:val="-2"/>
        </w:rPr>
        <w:t xml:space="preserve"> </w:t>
      </w:r>
      <w:r>
        <w:t>уроке</w:t>
      </w:r>
      <w:r>
        <w:rPr>
          <w:spacing w:val="-2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значимой</w:t>
      </w:r>
      <w:r>
        <w:rPr>
          <w:spacing w:val="-2"/>
        </w:rPr>
        <w:t xml:space="preserve"> </w:t>
      </w:r>
      <w:r>
        <w:t>информацией</w:t>
      </w:r>
    </w:p>
    <w:p w:rsidR="00E65D0E" w:rsidRDefault="009F5DD6">
      <w:pPr>
        <w:pStyle w:val="a5"/>
        <w:numPr>
          <w:ilvl w:val="0"/>
          <w:numId w:val="47"/>
        </w:numPr>
        <w:tabs>
          <w:tab w:val="left" w:pos="1724"/>
        </w:tabs>
        <w:spacing w:line="276" w:lineRule="auto"/>
        <w:ind w:right="374" w:firstLine="0"/>
        <w:jc w:val="both"/>
        <w:rPr>
          <w:sz w:val="24"/>
        </w:rPr>
      </w:pPr>
      <w:r>
        <w:rPr>
          <w:sz w:val="24"/>
        </w:rPr>
        <w:t>инициирование ее обсуждения,высказывания учащимися своего мнения по ее поводу,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 к ней отношения;</w:t>
      </w:r>
    </w:p>
    <w:p w:rsidR="00E65D0E" w:rsidRDefault="009F5DD6">
      <w:pPr>
        <w:pStyle w:val="a3"/>
        <w:spacing w:line="276" w:lineRule="auto"/>
        <w:ind w:right="253"/>
      </w:pPr>
      <w:r>
        <w:t>использование воспитательных возможностей содержания учебного предмета через</w:t>
      </w:r>
      <w:r>
        <w:rPr>
          <w:spacing w:val="-57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ответственного,гражданского</w:t>
      </w:r>
      <w:r>
        <w:rPr>
          <w:spacing w:val="1"/>
        </w:rPr>
        <w:t xml:space="preserve"> </w:t>
      </w:r>
      <w:r>
        <w:t>поведения,проявления</w:t>
      </w:r>
      <w:r>
        <w:rPr>
          <w:spacing w:val="1"/>
        </w:rPr>
        <w:t xml:space="preserve"> </w:t>
      </w:r>
      <w:r>
        <w:t>человеколюбия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добросердечности,через</w:t>
      </w:r>
      <w:r>
        <w:rPr>
          <w:spacing w:val="28"/>
        </w:rPr>
        <w:t xml:space="preserve"> </w:t>
      </w:r>
      <w:r>
        <w:t>подбор</w:t>
      </w:r>
      <w:r>
        <w:rPr>
          <w:spacing w:val="27"/>
        </w:rPr>
        <w:t xml:space="preserve"> </w:t>
      </w:r>
      <w:r>
        <w:t>соответствующих</w:t>
      </w:r>
      <w:r>
        <w:rPr>
          <w:spacing w:val="28"/>
        </w:rPr>
        <w:t xml:space="preserve"> </w:t>
      </w:r>
      <w:r>
        <w:t>текстов</w:t>
      </w:r>
      <w:r>
        <w:rPr>
          <w:spacing w:val="27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для решения,проблемных ситуаций для</w:t>
      </w:r>
      <w:r>
        <w:rPr>
          <w:spacing w:val="-1"/>
        </w:rPr>
        <w:t xml:space="preserve"> </w:t>
      </w:r>
      <w:r>
        <w:t>обсуждения в</w:t>
      </w:r>
      <w:r>
        <w:rPr>
          <w:spacing w:val="-1"/>
        </w:rPr>
        <w:t xml:space="preserve"> </w:t>
      </w:r>
      <w:r>
        <w:t>классе;</w:t>
      </w:r>
    </w:p>
    <w:p w:rsidR="00E65D0E" w:rsidRDefault="009F5DD6">
      <w:pPr>
        <w:pStyle w:val="a3"/>
        <w:tabs>
          <w:tab w:val="left" w:pos="3265"/>
          <w:tab w:val="left" w:pos="5006"/>
          <w:tab w:val="left" w:pos="5169"/>
          <w:tab w:val="left" w:pos="5436"/>
          <w:tab w:val="left" w:pos="6651"/>
          <w:tab w:val="left" w:pos="8887"/>
          <w:tab w:val="left" w:pos="10766"/>
        </w:tabs>
        <w:spacing w:line="276" w:lineRule="auto"/>
        <w:ind w:right="263"/>
      </w:pPr>
      <w:r>
        <w:t xml:space="preserve">организация  </w:t>
      </w:r>
      <w:r>
        <w:rPr>
          <w:spacing w:val="11"/>
        </w:rPr>
        <w:t xml:space="preserve"> </w:t>
      </w:r>
      <w:r>
        <w:t>предметных</w:t>
      </w:r>
      <w:r>
        <w:tab/>
      </w:r>
      <w:r>
        <w:tab/>
        <w:t>образовательных</w:t>
      </w:r>
      <w:r>
        <w:rPr>
          <w:spacing w:val="13"/>
        </w:rPr>
        <w:t xml:space="preserve"> </w:t>
      </w:r>
      <w:r>
        <w:t>событий(проведение</w:t>
      </w:r>
      <w:r>
        <w:rPr>
          <w:spacing w:val="13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декад)для</w:t>
      </w:r>
      <w:r>
        <w:rPr>
          <w:spacing w:val="6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целью</w:t>
      </w:r>
      <w:r>
        <w:rPr>
          <w:spacing w:val="6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познавательной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творческой</w:t>
      </w:r>
      <w:r>
        <w:rPr>
          <w:spacing w:val="6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5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предметной</w:t>
      </w:r>
      <w:r>
        <w:rPr>
          <w:spacing w:val="2"/>
        </w:rPr>
        <w:t xml:space="preserve"> </w:t>
      </w:r>
      <w:r>
        <w:t>деятельности,раскрытия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tab/>
        <w:t>обучающихся</w:t>
      </w:r>
      <w:r>
        <w:tab/>
        <w:t>с</w:t>
      </w:r>
      <w:r>
        <w:tab/>
      </w:r>
      <w:r>
        <w:tab/>
        <w:t>разными</w:t>
      </w:r>
      <w:r>
        <w:tab/>
        <w:t>образовательными</w:t>
      </w:r>
      <w:r>
        <w:tab/>
        <w:t>потребностями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возможностями;</w:t>
      </w:r>
    </w:p>
    <w:p w:rsidR="00E65D0E" w:rsidRDefault="009F5DD6">
      <w:pPr>
        <w:pStyle w:val="a3"/>
        <w:spacing w:line="276" w:lineRule="auto"/>
      </w:pPr>
      <w:r>
        <w:t>использование</w:t>
      </w:r>
      <w:r>
        <w:rPr>
          <w:spacing w:val="35"/>
        </w:rPr>
        <w:t xml:space="preserve"> </w:t>
      </w:r>
      <w:r>
        <w:t>ИКТ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дистанционных</w:t>
      </w:r>
      <w:r>
        <w:rPr>
          <w:spacing w:val="38"/>
        </w:rPr>
        <w:t xml:space="preserve"> </w:t>
      </w:r>
      <w:r>
        <w:t>образовательных</w:t>
      </w:r>
      <w:r>
        <w:rPr>
          <w:spacing w:val="38"/>
        </w:rPr>
        <w:t xml:space="preserve"> </w:t>
      </w:r>
      <w:r>
        <w:t>технологий</w:t>
      </w:r>
      <w:r>
        <w:rPr>
          <w:spacing w:val="37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обучающихся(программы-тренажеры,тесты,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10"/>
        </w:rPr>
        <w:t xml:space="preserve"> </w:t>
      </w:r>
      <w:r>
        <w:t>презентации,научно-популярные</w:t>
      </w:r>
      <w:r>
        <w:rPr>
          <w:spacing w:val="11"/>
        </w:rPr>
        <w:t xml:space="preserve"> </w:t>
      </w:r>
      <w:r>
        <w:t>передачи,фильмы,обучающие</w:t>
      </w:r>
      <w:r>
        <w:rPr>
          <w:spacing w:val="11"/>
        </w:rPr>
        <w:t xml:space="preserve"> </w:t>
      </w:r>
      <w:r>
        <w:t>сайты,</w:t>
      </w:r>
      <w:r>
        <w:rPr>
          <w:spacing w:val="1"/>
        </w:rPr>
        <w:t xml:space="preserve"> </w:t>
      </w:r>
      <w:r>
        <w:t>уроки</w:t>
      </w:r>
      <w:r>
        <w:rPr>
          <w:spacing w:val="-1"/>
        </w:rPr>
        <w:t xml:space="preserve"> </w:t>
      </w:r>
      <w:r>
        <w:t>онлайн,видеоуроки и др.)</w:t>
      </w:r>
    </w:p>
    <w:p w:rsidR="00E65D0E" w:rsidRDefault="009F5DD6">
      <w:pPr>
        <w:pStyle w:val="a3"/>
        <w:tabs>
          <w:tab w:val="left" w:pos="3799"/>
          <w:tab w:val="left" w:pos="4600"/>
          <w:tab w:val="left" w:pos="5909"/>
          <w:tab w:val="left" w:pos="7529"/>
          <w:tab w:val="left" w:pos="8997"/>
          <w:tab w:val="left" w:pos="9795"/>
        </w:tabs>
        <w:spacing w:line="276" w:lineRule="auto"/>
        <w:ind w:right="371"/>
      </w:pPr>
      <w:r>
        <w:t>применение</w:t>
      </w:r>
      <w:r>
        <w:rPr>
          <w:spacing w:val="34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уроке</w:t>
      </w:r>
      <w:r>
        <w:rPr>
          <w:spacing w:val="37"/>
        </w:rPr>
        <w:t xml:space="preserve"> </w:t>
      </w:r>
      <w:r>
        <w:t>интерактивных</w:t>
      </w:r>
      <w:r>
        <w:rPr>
          <w:spacing w:val="40"/>
        </w:rPr>
        <w:t xml:space="preserve"> </w:t>
      </w:r>
      <w:r>
        <w:t>форм</w:t>
      </w:r>
      <w:r>
        <w:rPr>
          <w:spacing w:val="37"/>
        </w:rPr>
        <w:t xml:space="preserve"> </w:t>
      </w:r>
      <w:r>
        <w:t>работы</w:t>
      </w:r>
      <w:r>
        <w:rPr>
          <w:spacing w:val="39"/>
        </w:rPr>
        <w:t xml:space="preserve"> </w:t>
      </w:r>
      <w:r>
        <w:t>учащихся:интеллектуальных,</w:t>
      </w:r>
      <w:r>
        <w:rPr>
          <w:spacing w:val="-57"/>
        </w:rPr>
        <w:t xml:space="preserve"> </w:t>
      </w:r>
      <w:r>
        <w:t>деловых,ситуационных</w:t>
      </w:r>
      <w:r>
        <w:rPr>
          <w:spacing w:val="1"/>
        </w:rPr>
        <w:t xml:space="preserve"> </w:t>
      </w:r>
      <w:r>
        <w:t>игр,стимулирующих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дискуссий,которые</w:t>
      </w:r>
      <w:r>
        <w:tab/>
        <w:t>дают</w:t>
      </w:r>
      <w:r>
        <w:tab/>
        <w:t>учащимся</w:t>
      </w:r>
      <w:r>
        <w:tab/>
        <w:t>возможность</w:t>
      </w:r>
      <w:r>
        <w:tab/>
        <w:t>приобрести</w:t>
      </w:r>
      <w:r>
        <w:tab/>
        <w:t>опыт</w:t>
      </w:r>
      <w:r>
        <w:tab/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4"/>
        </w:rPr>
        <w:t xml:space="preserve"> </w:t>
      </w:r>
      <w:r>
        <w:t>диалога;групповой</w:t>
      </w:r>
      <w:r>
        <w:rPr>
          <w:spacing w:val="13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парах,которые</w:t>
      </w:r>
      <w:r>
        <w:rPr>
          <w:spacing w:val="15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командной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взаимодействию 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детьми;</w:t>
      </w:r>
    </w:p>
    <w:p w:rsidR="00E65D0E" w:rsidRDefault="009F5DD6">
      <w:pPr>
        <w:pStyle w:val="a3"/>
        <w:spacing w:line="276" w:lineRule="auto"/>
        <w:ind w:right="366"/>
        <w:jc w:val="both"/>
      </w:pPr>
      <w:r>
        <w:t>включение в урок игровых процедур,которые помогают поддержать мотивацию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знаний,налаживанию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классе,помогают</w:t>
      </w:r>
      <w:r>
        <w:rPr>
          <w:spacing w:val="4"/>
        </w:rPr>
        <w:t xml:space="preserve"> </w:t>
      </w:r>
      <w:r>
        <w:t>установлению</w:t>
      </w:r>
      <w:r>
        <w:rPr>
          <w:spacing w:val="-1"/>
        </w:rPr>
        <w:t xml:space="preserve"> </w:t>
      </w:r>
      <w:r>
        <w:t>доброжелательной</w:t>
      </w:r>
      <w:r>
        <w:rPr>
          <w:spacing w:val="-1"/>
        </w:rPr>
        <w:t xml:space="preserve"> </w:t>
      </w:r>
      <w:r>
        <w:t>атмосферы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урока;</w:t>
      </w:r>
    </w:p>
    <w:p w:rsidR="00E65D0E" w:rsidRDefault="009F5DD6">
      <w:pPr>
        <w:pStyle w:val="a3"/>
        <w:spacing w:line="276" w:lineRule="auto"/>
        <w:ind w:right="590"/>
        <w:jc w:val="both"/>
      </w:pPr>
      <w:r>
        <w:t>использование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образов(предметно-эстетической</w:t>
      </w:r>
      <w:r>
        <w:rPr>
          <w:spacing w:val="1"/>
        </w:rPr>
        <w:t xml:space="preserve"> </w:t>
      </w:r>
      <w:r>
        <w:t>среды,наглядная</w:t>
      </w:r>
      <w:r>
        <w:rPr>
          <w:spacing w:val="1"/>
        </w:rPr>
        <w:t xml:space="preserve"> </w:t>
      </w:r>
      <w:r>
        <w:t>агитация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стендов,предметной</w:t>
      </w:r>
      <w:r>
        <w:rPr>
          <w:spacing w:val="1"/>
        </w:rPr>
        <w:t xml:space="preserve"> </w:t>
      </w:r>
      <w:r>
        <w:t>направленности,совместно</w:t>
      </w:r>
      <w:r>
        <w:rPr>
          <w:spacing w:val="1"/>
        </w:rPr>
        <w:t xml:space="preserve"> </w:t>
      </w:r>
      <w:r>
        <w:t>производимые</w:t>
      </w:r>
      <w:r>
        <w:rPr>
          <w:spacing w:val="1"/>
        </w:rPr>
        <w:t xml:space="preserve"> </w:t>
      </w:r>
      <w:r>
        <w:t>видеоролики</w:t>
      </w:r>
      <w:r>
        <w:rPr>
          <w:spacing w:val="-3"/>
        </w:rPr>
        <w:t xml:space="preserve"> </w:t>
      </w:r>
      <w:r>
        <w:t>по темам</w:t>
      </w:r>
      <w:r>
        <w:rPr>
          <w:spacing w:val="-1"/>
        </w:rPr>
        <w:t xml:space="preserve"> </w:t>
      </w:r>
      <w:r>
        <w:t>урока);</w:t>
      </w:r>
    </w:p>
    <w:p w:rsidR="00E65D0E" w:rsidRDefault="009F5DD6">
      <w:pPr>
        <w:pStyle w:val="a3"/>
        <w:spacing w:line="276" w:lineRule="auto"/>
        <w:ind w:right="263"/>
      </w:pPr>
      <w:r>
        <w:t>инициирование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поддержка</w:t>
      </w:r>
      <w:r>
        <w:rPr>
          <w:spacing w:val="5"/>
        </w:rPr>
        <w:t xml:space="preserve"> </w:t>
      </w:r>
      <w:r>
        <w:t>исследовательской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школьников</w:t>
      </w:r>
      <w:r>
        <w:rPr>
          <w:spacing w:val="6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38"/>
        </w:rPr>
        <w:t xml:space="preserve"> </w:t>
      </w:r>
      <w:r>
        <w:t>реализации</w:t>
      </w:r>
      <w:r>
        <w:rPr>
          <w:spacing w:val="38"/>
        </w:rPr>
        <w:t xml:space="preserve"> </w:t>
      </w:r>
      <w:r>
        <w:t>ими</w:t>
      </w:r>
      <w:r>
        <w:rPr>
          <w:spacing w:val="38"/>
        </w:rPr>
        <w:t xml:space="preserve"> </w:t>
      </w:r>
      <w:r>
        <w:t>индивидуальных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групповых</w:t>
      </w:r>
      <w:r>
        <w:rPr>
          <w:spacing w:val="39"/>
        </w:rPr>
        <w:t xml:space="preserve"> </w:t>
      </w:r>
      <w:r>
        <w:t>исследовательских</w:t>
      </w:r>
      <w:r>
        <w:rPr>
          <w:spacing w:val="36"/>
        </w:rPr>
        <w:t xml:space="preserve"> </w:t>
      </w:r>
      <w:r>
        <w:t>проектов,что</w:t>
      </w:r>
      <w:r>
        <w:rPr>
          <w:spacing w:val="1"/>
        </w:rPr>
        <w:t xml:space="preserve"> </w:t>
      </w:r>
      <w:r>
        <w:t>даст</w:t>
      </w:r>
      <w:r>
        <w:rPr>
          <w:spacing w:val="-1"/>
        </w:rPr>
        <w:t xml:space="preserve"> </w:t>
      </w:r>
      <w:r>
        <w:t>школьникам</w:t>
      </w:r>
      <w:r>
        <w:rPr>
          <w:spacing w:val="-2"/>
        </w:rPr>
        <w:t xml:space="preserve"> </w:t>
      </w:r>
      <w:r>
        <w:t>возможность приобрести навык</w:t>
      </w:r>
      <w:r>
        <w:rPr>
          <w:spacing w:val="-1"/>
        </w:rPr>
        <w:t xml:space="preserve"> </w:t>
      </w:r>
      <w:r>
        <w:t>самостоятельного решения</w:t>
      </w:r>
    </w:p>
    <w:p w:rsidR="00E65D0E" w:rsidRDefault="009F5DD6">
      <w:pPr>
        <w:pStyle w:val="a3"/>
        <w:spacing w:line="276" w:lineRule="auto"/>
      </w:pPr>
      <w:r>
        <w:t>теоретической</w:t>
      </w:r>
      <w:r>
        <w:rPr>
          <w:spacing w:val="32"/>
        </w:rPr>
        <w:t xml:space="preserve"> </w:t>
      </w:r>
      <w:r>
        <w:t>проблемы,навык</w:t>
      </w:r>
      <w:r>
        <w:rPr>
          <w:spacing w:val="33"/>
        </w:rPr>
        <w:t xml:space="preserve"> </w:t>
      </w:r>
      <w:r>
        <w:t>генерирования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оформления</w:t>
      </w:r>
      <w:r>
        <w:rPr>
          <w:spacing w:val="32"/>
        </w:rPr>
        <w:t xml:space="preserve"> </w:t>
      </w:r>
      <w:r>
        <w:t>собственных</w:t>
      </w:r>
      <w:r>
        <w:rPr>
          <w:spacing w:val="32"/>
        </w:rPr>
        <w:t xml:space="preserve"> </w:t>
      </w:r>
      <w:r>
        <w:t>идей,</w:t>
      </w:r>
      <w:r>
        <w:rPr>
          <w:spacing w:val="-57"/>
        </w:rPr>
        <w:t xml:space="preserve"> </w:t>
      </w:r>
      <w:r>
        <w:t>навык</w:t>
      </w:r>
      <w:r>
        <w:rPr>
          <w:spacing w:val="45"/>
        </w:rPr>
        <w:t xml:space="preserve"> </w:t>
      </w:r>
      <w:r>
        <w:t>уважительного</w:t>
      </w:r>
      <w:r>
        <w:rPr>
          <w:spacing w:val="42"/>
        </w:rPr>
        <w:t xml:space="preserve"> </w:t>
      </w:r>
      <w:r>
        <w:t>отношения</w:t>
      </w:r>
      <w:r>
        <w:rPr>
          <w:spacing w:val="42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чужим</w:t>
      </w:r>
      <w:r>
        <w:rPr>
          <w:spacing w:val="43"/>
        </w:rPr>
        <w:t xml:space="preserve"> </w:t>
      </w:r>
      <w:r>
        <w:t>идеям,оформленным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работах</w:t>
      </w:r>
      <w:r>
        <w:rPr>
          <w:spacing w:val="4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исследователей,навык</w:t>
      </w:r>
      <w:r>
        <w:rPr>
          <w:spacing w:val="37"/>
        </w:rPr>
        <w:t xml:space="preserve"> </w:t>
      </w:r>
      <w:r>
        <w:t>публичного</w:t>
      </w:r>
      <w:r>
        <w:rPr>
          <w:spacing w:val="34"/>
        </w:rPr>
        <w:t xml:space="preserve"> </w:t>
      </w:r>
      <w:r>
        <w:t>выступления</w:t>
      </w:r>
      <w:r>
        <w:rPr>
          <w:spacing w:val="34"/>
        </w:rPr>
        <w:t xml:space="preserve"> </w:t>
      </w:r>
      <w:r>
        <w:t>перед</w:t>
      </w:r>
      <w:r>
        <w:rPr>
          <w:spacing w:val="34"/>
        </w:rPr>
        <w:t xml:space="preserve"> </w:t>
      </w:r>
      <w:r>
        <w:t>аудиторией,аргументирования</w:t>
      </w:r>
      <w:r>
        <w:rPr>
          <w:spacing w:val="3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отстаивания</w:t>
      </w:r>
      <w:r>
        <w:rPr>
          <w:spacing w:val="-1"/>
        </w:rPr>
        <w:t xml:space="preserve"> </w:t>
      </w:r>
      <w:r>
        <w:t>своей точки зрения.</w:t>
      </w:r>
    </w:p>
    <w:p w:rsidR="00E65D0E" w:rsidRDefault="009F5DD6">
      <w:pPr>
        <w:pStyle w:val="Heading1"/>
        <w:spacing w:before="3"/>
      </w:pPr>
      <w:r>
        <w:t>Модуль«Самоуправление»</w:t>
      </w:r>
    </w:p>
    <w:p w:rsidR="00E65D0E" w:rsidRDefault="009F5DD6">
      <w:pPr>
        <w:pStyle w:val="a3"/>
        <w:spacing w:before="36" w:line="276" w:lineRule="auto"/>
        <w:ind w:right="263"/>
      </w:pPr>
      <w:r>
        <w:t>Поддержка</w:t>
      </w:r>
      <w:r>
        <w:rPr>
          <w:spacing w:val="51"/>
        </w:rPr>
        <w:t xml:space="preserve"> </w:t>
      </w:r>
      <w:r>
        <w:t>детского</w:t>
      </w:r>
      <w:r>
        <w:rPr>
          <w:spacing w:val="55"/>
        </w:rPr>
        <w:t xml:space="preserve"> </w:t>
      </w:r>
      <w:r>
        <w:t>ученического</w:t>
      </w:r>
      <w:r>
        <w:rPr>
          <w:spacing w:val="51"/>
        </w:rPr>
        <w:t xml:space="preserve"> </w:t>
      </w:r>
      <w:r>
        <w:t>самоуправления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школе</w:t>
      </w:r>
      <w:r>
        <w:rPr>
          <w:spacing w:val="48"/>
        </w:rPr>
        <w:t xml:space="preserve"> </w:t>
      </w:r>
      <w:r>
        <w:t>помогает</w:t>
      </w:r>
      <w:r>
        <w:rPr>
          <w:spacing w:val="52"/>
        </w:rPr>
        <w:t xml:space="preserve"> </w:t>
      </w:r>
      <w:r>
        <w:t>педагогам</w:t>
      </w:r>
      <w:r>
        <w:rPr>
          <w:spacing w:val="-57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 детях</w:t>
      </w:r>
      <w:r>
        <w:rPr>
          <w:spacing w:val="1"/>
        </w:rPr>
        <w:t xml:space="preserve"> </w:t>
      </w:r>
      <w:r>
        <w:t>инициативность,самостоятельность,ответственность,трудолюбие,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7"/>
        </w:rPr>
        <w:t xml:space="preserve"> </w:t>
      </w:r>
      <w:r>
        <w:t>собственного</w:t>
      </w:r>
      <w:r>
        <w:rPr>
          <w:spacing w:val="15"/>
        </w:rPr>
        <w:t xml:space="preserve"> </w:t>
      </w:r>
      <w:r>
        <w:t>достоинства,а</w:t>
      </w:r>
      <w:r>
        <w:rPr>
          <w:spacing w:val="13"/>
        </w:rPr>
        <w:t xml:space="preserve"> </w:t>
      </w:r>
      <w:r>
        <w:t>школьникам–</w:t>
      </w:r>
      <w:r>
        <w:rPr>
          <w:spacing w:val="-1"/>
        </w:rPr>
        <w:t xml:space="preserve"> </w:t>
      </w:r>
      <w:r>
        <w:t>предоставляет</w:t>
      </w:r>
      <w:r>
        <w:rPr>
          <w:spacing w:val="15"/>
        </w:rPr>
        <w:t xml:space="preserve"> </w:t>
      </w:r>
      <w:r>
        <w:t>широкие</w:t>
      </w:r>
      <w:r>
        <w:rPr>
          <w:spacing w:val="14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самовыражения и</w:t>
      </w:r>
      <w:r>
        <w:rPr>
          <w:spacing w:val="-1"/>
        </w:rPr>
        <w:t xml:space="preserve"> </w:t>
      </w:r>
      <w:r>
        <w:t>самореализации.Это то,что</w:t>
      </w:r>
      <w:r>
        <w:rPr>
          <w:spacing w:val="-1"/>
        </w:rPr>
        <w:t xml:space="preserve"> </w:t>
      </w:r>
      <w:r>
        <w:t>готовит их</w:t>
      </w:r>
      <w:r>
        <w:rPr>
          <w:spacing w:val="-2"/>
        </w:rPr>
        <w:t xml:space="preserve"> </w:t>
      </w:r>
      <w:r>
        <w:t>к взрослой</w:t>
      </w:r>
      <w:r>
        <w:rPr>
          <w:spacing w:val="-1"/>
        </w:rPr>
        <w:t xml:space="preserve"> </w:t>
      </w:r>
      <w:r>
        <w:t>жизни.</w:t>
      </w:r>
    </w:p>
    <w:p w:rsidR="00E65D0E" w:rsidRDefault="009F5DD6">
      <w:pPr>
        <w:pStyle w:val="a3"/>
        <w:tabs>
          <w:tab w:val="left" w:pos="3431"/>
          <w:tab w:val="left" w:pos="4636"/>
          <w:tab w:val="left" w:pos="6314"/>
          <w:tab w:val="left" w:pos="7389"/>
          <w:tab w:val="left" w:pos="9051"/>
        </w:tabs>
        <w:spacing w:line="276" w:lineRule="auto"/>
        <w:ind w:right="263"/>
      </w:pPr>
      <w:r>
        <w:t>Поскольку</w:t>
      </w:r>
      <w:r>
        <w:rPr>
          <w:spacing w:val="9"/>
        </w:rPr>
        <w:t xml:space="preserve"> </w:t>
      </w:r>
      <w:r>
        <w:t>учащимся</w:t>
      </w:r>
      <w:r>
        <w:rPr>
          <w:spacing w:val="14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всегда</w:t>
      </w:r>
      <w:r>
        <w:rPr>
          <w:spacing w:val="16"/>
        </w:rPr>
        <w:t xml:space="preserve"> </w:t>
      </w:r>
      <w:r>
        <w:t>удается</w:t>
      </w:r>
      <w:r>
        <w:rPr>
          <w:spacing w:val="16"/>
        </w:rPr>
        <w:t xml:space="preserve"> </w:t>
      </w:r>
      <w:r>
        <w:t>самостоятельно</w:t>
      </w:r>
      <w:r>
        <w:rPr>
          <w:spacing w:val="12"/>
        </w:rPr>
        <w:t xml:space="preserve"> </w:t>
      </w:r>
      <w:r>
        <w:t>организовать</w:t>
      </w:r>
      <w:r>
        <w:rPr>
          <w:spacing w:val="13"/>
        </w:rPr>
        <w:t xml:space="preserve"> </w:t>
      </w:r>
      <w:r>
        <w:t>свою</w:t>
      </w:r>
      <w:r>
        <w:rPr>
          <w:spacing w:val="-57"/>
        </w:rPr>
        <w:t xml:space="preserve"> </w:t>
      </w:r>
      <w:r>
        <w:t>деятельность,то</w:t>
      </w:r>
      <w:r>
        <w:tab/>
        <w:t>классные</w:t>
      </w:r>
      <w:r>
        <w:tab/>
        <w:t>руководители</w:t>
      </w:r>
      <w:r>
        <w:tab/>
        <w:t>должны</w:t>
      </w:r>
      <w:r>
        <w:tab/>
        <w:t>осуществлять</w:t>
      </w:r>
      <w:r>
        <w:tab/>
        <w:t>педагогическое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firstLine="0"/>
      </w:pPr>
      <w:r>
        <w:t>сопровождение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уровне</w:t>
      </w:r>
      <w:r>
        <w:rPr>
          <w:spacing w:val="18"/>
        </w:rPr>
        <w:t xml:space="preserve"> </w:t>
      </w:r>
      <w:r>
        <w:t>класса,а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уровне</w:t>
      </w:r>
      <w:r>
        <w:rPr>
          <w:spacing w:val="18"/>
        </w:rPr>
        <w:t xml:space="preserve"> </w:t>
      </w:r>
      <w:r>
        <w:t>школы</w:t>
      </w:r>
      <w:r>
        <w:rPr>
          <w:spacing w:val="19"/>
        </w:rPr>
        <w:t xml:space="preserve"> </w:t>
      </w:r>
      <w:r>
        <w:t>назначается</w:t>
      </w:r>
      <w:r>
        <w:rPr>
          <w:spacing w:val="19"/>
        </w:rPr>
        <w:t xml:space="preserve"> </w:t>
      </w:r>
      <w:r>
        <w:t>куратор</w:t>
      </w:r>
      <w:r>
        <w:rPr>
          <w:spacing w:val="20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ученического</w:t>
      </w:r>
      <w:r>
        <w:rPr>
          <w:spacing w:val="-1"/>
        </w:rPr>
        <w:t xml:space="preserve"> </w:t>
      </w:r>
      <w:r>
        <w:t>самоуправления.</w:t>
      </w:r>
    </w:p>
    <w:p w:rsidR="00E65D0E" w:rsidRDefault="009F5DD6">
      <w:pPr>
        <w:pStyle w:val="a3"/>
        <w:spacing w:line="276" w:lineRule="auto"/>
      </w:pPr>
      <w:r>
        <w:t>Ученическое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МБОУ«</w:t>
      </w:r>
      <w:r w:rsidR="00FB3485">
        <w:t>Приобская ОСШ</w:t>
      </w:r>
      <w:r>
        <w:t>»осуществляется</w:t>
      </w:r>
      <w:r>
        <w:rPr>
          <w:spacing w:val="1"/>
        </w:rPr>
        <w:t xml:space="preserve"> </w:t>
      </w:r>
      <w:r>
        <w:t>следующим</w:t>
      </w:r>
      <w:r>
        <w:rPr>
          <w:spacing w:val="-57"/>
        </w:rPr>
        <w:t xml:space="preserve"> </w:t>
      </w:r>
      <w:r>
        <w:t>образом.</w:t>
      </w:r>
    </w:p>
    <w:p w:rsidR="00E65D0E" w:rsidRDefault="009F5DD6">
      <w:pPr>
        <w:pStyle w:val="a3"/>
        <w:spacing w:line="275" w:lineRule="exact"/>
        <w:ind w:left="2251" w:firstLine="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школы:</w:t>
      </w:r>
    </w:p>
    <w:p w:rsidR="00E65D0E" w:rsidRDefault="009F5DD6">
      <w:pPr>
        <w:pStyle w:val="a3"/>
        <w:spacing w:before="39" w:line="276" w:lineRule="auto"/>
        <w:ind w:right="263"/>
      </w:pPr>
      <w:r>
        <w:t>через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выборного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учащихся(5-11классы)создаваемого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учета</w:t>
      </w:r>
      <w:r>
        <w:rPr>
          <w:spacing w:val="19"/>
        </w:rPr>
        <w:t xml:space="preserve"> </w:t>
      </w:r>
      <w:r>
        <w:t>мнения</w:t>
      </w:r>
      <w:r>
        <w:rPr>
          <w:spacing w:val="20"/>
        </w:rPr>
        <w:t xml:space="preserve"> </w:t>
      </w:r>
      <w:r>
        <w:t>школьников</w:t>
      </w:r>
      <w:r>
        <w:rPr>
          <w:spacing w:val="17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вопросам</w:t>
      </w:r>
      <w:r>
        <w:rPr>
          <w:spacing w:val="22"/>
        </w:rPr>
        <w:t xml:space="preserve"> </w:t>
      </w:r>
      <w:r>
        <w:t>управления</w:t>
      </w:r>
      <w:r>
        <w:rPr>
          <w:spacing w:val="20"/>
        </w:rPr>
        <w:t xml:space="preserve"> </w:t>
      </w:r>
      <w:r>
        <w:t>образовательной</w:t>
      </w:r>
      <w:r>
        <w:rPr>
          <w:spacing w:val="21"/>
        </w:rPr>
        <w:t xml:space="preserve"> </w:t>
      </w:r>
      <w:r>
        <w:t>организацией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принятия</w:t>
      </w:r>
      <w:r>
        <w:rPr>
          <w:spacing w:val="-2"/>
        </w:rPr>
        <w:t xml:space="preserve"> </w:t>
      </w:r>
      <w:r>
        <w:t>административных решений,затрагивающих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законные</w:t>
      </w:r>
      <w:r>
        <w:rPr>
          <w:spacing w:val="3"/>
        </w:rPr>
        <w:t xml:space="preserve"> </w:t>
      </w:r>
      <w:r>
        <w:t>интересы;</w:t>
      </w:r>
    </w:p>
    <w:p w:rsidR="00E65D0E" w:rsidRDefault="009F5DD6">
      <w:pPr>
        <w:pStyle w:val="a3"/>
        <w:spacing w:line="276" w:lineRule="auto"/>
        <w:ind w:right="263"/>
      </w:pPr>
      <w:r>
        <w:t>через</w:t>
      </w:r>
      <w:r>
        <w:rPr>
          <w:spacing w:val="7"/>
        </w:rPr>
        <w:t xml:space="preserve"> </w:t>
      </w:r>
      <w:r>
        <w:t>работу</w:t>
      </w:r>
      <w:r>
        <w:rPr>
          <w:spacing w:val="57"/>
        </w:rPr>
        <w:t xml:space="preserve"> </w:t>
      </w:r>
      <w:r>
        <w:t>постоянно</w:t>
      </w:r>
      <w:r>
        <w:rPr>
          <w:spacing w:val="5"/>
        </w:rPr>
        <w:t xml:space="preserve"> </w:t>
      </w:r>
      <w:r>
        <w:t>действующих</w:t>
      </w:r>
      <w:r>
        <w:rPr>
          <w:spacing w:val="8"/>
        </w:rPr>
        <w:t xml:space="preserve"> </w:t>
      </w:r>
      <w:r>
        <w:t>секторов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направлениям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инициирующих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организующих</w:t>
      </w:r>
      <w:r>
        <w:rPr>
          <w:spacing w:val="48"/>
        </w:rPr>
        <w:t xml:space="preserve"> </w:t>
      </w:r>
      <w:r>
        <w:t>проведение</w:t>
      </w:r>
      <w:r>
        <w:rPr>
          <w:spacing w:val="45"/>
        </w:rPr>
        <w:t xml:space="preserve"> </w:t>
      </w:r>
      <w:r>
        <w:t>личностно</w:t>
      </w:r>
      <w:r>
        <w:rPr>
          <w:spacing w:val="46"/>
        </w:rPr>
        <w:t xml:space="preserve"> </w:t>
      </w:r>
      <w:r>
        <w:t>значимых</w:t>
      </w:r>
      <w:r>
        <w:rPr>
          <w:spacing w:val="48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школьников</w:t>
      </w:r>
      <w:r>
        <w:rPr>
          <w:spacing w:val="-57"/>
        </w:rPr>
        <w:t xml:space="preserve"> </w:t>
      </w:r>
      <w:r>
        <w:t>событий(соревнований,конкурсов,фестивалей,капустников,флешмобов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отвечающих</w:t>
      </w:r>
      <w:r>
        <w:rPr>
          <w:spacing w:val="17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проведение</w:t>
      </w:r>
      <w:r>
        <w:rPr>
          <w:spacing w:val="15"/>
        </w:rPr>
        <w:t xml:space="preserve"> </w:t>
      </w:r>
      <w:r>
        <w:t>тех</w:t>
      </w:r>
      <w:r>
        <w:rPr>
          <w:spacing w:val="17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иных</w:t>
      </w:r>
      <w:r>
        <w:rPr>
          <w:spacing w:val="18"/>
        </w:rPr>
        <w:t xml:space="preserve"> </w:t>
      </w:r>
      <w:r>
        <w:t>конкретных</w:t>
      </w:r>
      <w:r>
        <w:rPr>
          <w:spacing w:val="18"/>
        </w:rPr>
        <w:t xml:space="preserve"> </w:t>
      </w:r>
      <w:r>
        <w:t>мероприятий,праздников,вечеров,</w:t>
      </w:r>
      <w:r>
        <w:rPr>
          <w:spacing w:val="1"/>
        </w:rPr>
        <w:t xml:space="preserve"> </w:t>
      </w:r>
      <w:r>
        <w:t>акций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E65D0E" w:rsidRDefault="009F5DD6">
      <w:pPr>
        <w:pStyle w:val="a3"/>
        <w:spacing w:before="1"/>
        <w:ind w:left="2251" w:firstLine="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классов:</w:t>
      </w:r>
    </w:p>
    <w:p w:rsidR="00E65D0E" w:rsidRDefault="009F5DD6">
      <w:pPr>
        <w:pStyle w:val="a3"/>
        <w:spacing w:before="41" w:line="276" w:lineRule="auto"/>
        <w:ind w:right="265"/>
        <w:jc w:val="both"/>
      </w:pPr>
      <w:r>
        <w:t>через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выборного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Актива</w:t>
      </w:r>
      <w:r>
        <w:rPr>
          <w:spacing w:val="1"/>
        </w:rPr>
        <w:t xml:space="preserve"> </w:t>
      </w:r>
      <w:r>
        <w:t>класса,</w:t>
      </w:r>
      <w:r>
        <w:rPr>
          <w:spacing w:val="-57"/>
        </w:rPr>
        <w:t xml:space="preserve"> </w:t>
      </w:r>
      <w:r>
        <w:t>представляющего интересы класса в общешкольных делах и призванных координировать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общешкольных органов</w:t>
      </w:r>
      <w:r>
        <w:rPr>
          <w:spacing w:val="-3"/>
        </w:rPr>
        <w:t xml:space="preserve"> </w:t>
      </w:r>
      <w:r>
        <w:t>самоуправления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классных руководителей;</w:t>
      </w:r>
    </w:p>
    <w:p w:rsidR="00E65D0E" w:rsidRDefault="009F5DD6">
      <w:pPr>
        <w:pStyle w:val="a3"/>
        <w:spacing w:before="1"/>
        <w:ind w:left="2251" w:firstLine="0"/>
        <w:jc w:val="both"/>
      </w:pPr>
      <w:r>
        <w:t>На</w:t>
      </w:r>
      <w:r>
        <w:rPr>
          <w:spacing w:val="-5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уровне:</w:t>
      </w:r>
    </w:p>
    <w:p w:rsidR="00E65D0E" w:rsidRDefault="009F5DD6">
      <w:pPr>
        <w:pStyle w:val="a3"/>
        <w:spacing w:before="40" w:line="276" w:lineRule="auto"/>
        <w:ind w:right="368"/>
      </w:pPr>
      <w:r>
        <w:t>через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с1по11класс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ученического</w:t>
      </w:r>
      <w:r>
        <w:rPr>
          <w:spacing w:val="-57"/>
        </w:rPr>
        <w:t xml:space="preserve"> </w:t>
      </w:r>
      <w:r>
        <w:t>самоуправления:планирование,организацию,проведение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анализ</w:t>
      </w:r>
      <w:r>
        <w:rPr>
          <w:spacing w:val="18"/>
        </w:rPr>
        <w:t xml:space="preserve"> </w:t>
      </w:r>
      <w:r>
        <w:t>общешкольных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внутри классных</w:t>
      </w:r>
      <w:r>
        <w:rPr>
          <w:spacing w:val="1"/>
        </w:rPr>
        <w:t xml:space="preserve"> </w:t>
      </w:r>
      <w:r>
        <w:t>дел;</w:t>
      </w:r>
    </w:p>
    <w:p w:rsidR="00E65D0E" w:rsidRDefault="009F5DD6">
      <w:pPr>
        <w:pStyle w:val="Heading1"/>
        <w:spacing w:before="6"/>
      </w:pPr>
      <w:r>
        <w:t>Модуль«Профориентация»</w:t>
      </w:r>
    </w:p>
    <w:p w:rsidR="00E65D0E" w:rsidRDefault="009F5DD6">
      <w:pPr>
        <w:pStyle w:val="a3"/>
        <w:tabs>
          <w:tab w:val="left" w:pos="3803"/>
          <w:tab w:val="left" w:pos="5501"/>
          <w:tab w:val="left" w:pos="6859"/>
          <w:tab w:val="left" w:pos="7331"/>
          <w:tab w:val="left" w:pos="8936"/>
          <w:tab w:val="left" w:pos="9528"/>
        </w:tabs>
        <w:spacing w:before="36"/>
        <w:ind w:left="2251" w:firstLine="0"/>
      </w:pPr>
      <w:r>
        <w:t>Совместная</w:t>
      </w:r>
      <w:r>
        <w:tab/>
        <w:t>деятельность</w:t>
      </w:r>
      <w:r>
        <w:tab/>
        <w:t>педагогов</w:t>
      </w:r>
      <w:r>
        <w:tab/>
        <w:t>и</w:t>
      </w:r>
      <w:r>
        <w:tab/>
        <w:t>школьников</w:t>
      </w:r>
      <w:r>
        <w:tab/>
        <w:t>по</w:t>
      </w:r>
      <w:r>
        <w:tab/>
        <w:t>направлению</w:t>
      </w:r>
    </w:p>
    <w:p w:rsidR="00E65D0E" w:rsidRDefault="009F5DD6">
      <w:pPr>
        <w:pStyle w:val="a3"/>
        <w:tabs>
          <w:tab w:val="left" w:pos="3082"/>
          <w:tab w:val="left" w:pos="3473"/>
          <w:tab w:val="left" w:pos="4680"/>
          <w:tab w:val="left" w:pos="5009"/>
          <w:tab w:val="left" w:pos="5612"/>
          <w:tab w:val="left" w:pos="5670"/>
          <w:tab w:val="left" w:pos="6123"/>
          <w:tab w:val="left" w:pos="7507"/>
          <w:tab w:val="left" w:pos="7798"/>
          <w:tab w:val="left" w:pos="9362"/>
        </w:tabs>
        <w:spacing w:before="41" w:line="276" w:lineRule="auto"/>
        <w:ind w:right="328" w:firstLine="0"/>
      </w:pPr>
      <w:r>
        <w:t>«профориентация»включает</w:t>
      </w:r>
      <w:r>
        <w:tab/>
        <w:t>в</w:t>
      </w:r>
      <w:r>
        <w:tab/>
        <w:t>себя</w:t>
      </w:r>
      <w:r>
        <w:tab/>
      </w:r>
      <w:r>
        <w:tab/>
        <w:t>профессиональное</w:t>
      </w:r>
      <w:r>
        <w:tab/>
        <w:t>просвещение</w:t>
      </w:r>
      <w:r>
        <w:tab/>
        <w:t>школьников;</w:t>
      </w:r>
      <w:r>
        <w:rPr>
          <w:spacing w:val="1"/>
        </w:rPr>
        <w:t xml:space="preserve"> </w:t>
      </w:r>
      <w:r>
        <w:t>диагностику</w:t>
      </w:r>
      <w:r>
        <w:tab/>
        <w:t>и</w:t>
      </w:r>
      <w:r>
        <w:tab/>
        <w:t>консультирование</w:t>
      </w:r>
      <w:r>
        <w:tab/>
        <w:t>по</w:t>
      </w:r>
      <w:r>
        <w:tab/>
        <w:t>проблемам</w:t>
      </w:r>
      <w:r>
        <w:tab/>
        <w:t>профориентации,организацию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3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школьников.Задача совместной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педагога и</w:t>
      </w:r>
      <w:r>
        <w:rPr>
          <w:spacing w:val="2"/>
        </w:rPr>
        <w:t xml:space="preserve"> </w:t>
      </w:r>
      <w:r>
        <w:t>ребенка</w:t>
      </w:r>
    </w:p>
    <w:p w:rsidR="00E65D0E" w:rsidRDefault="009F5DD6">
      <w:pPr>
        <w:pStyle w:val="a5"/>
        <w:numPr>
          <w:ilvl w:val="0"/>
          <w:numId w:val="47"/>
        </w:numPr>
        <w:tabs>
          <w:tab w:val="left" w:pos="1724"/>
        </w:tabs>
        <w:spacing w:before="1" w:line="276" w:lineRule="auto"/>
        <w:ind w:right="359" w:firstLine="0"/>
        <w:rPr>
          <w:sz w:val="24"/>
        </w:rPr>
      </w:pPr>
      <w:r>
        <w:rPr>
          <w:sz w:val="24"/>
        </w:rPr>
        <w:t>подготовить</w:t>
      </w:r>
      <w:r>
        <w:rPr>
          <w:spacing w:val="32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26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26"/>
          <w:sz w:val="24"/>
        </w:rPr>
        <w:t xml:space="preserve"> </w:t>
      </w:r>
      <w:r>
        <w:rPr>
          <w:sz w:val="24"/>
        </w:rPr>
        <w:t>своей</w:t>
      </w:r>
      <w:r>
        <w:rPr>
          <w:spacing w:val="32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3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деятельности,сориентироваться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мире</w:t>
      </w:r>
      <w:r>
        <w:rPr>
          <w:spacing w:val="3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6"/>
          <w:sz w:val="24"/>
        </w:rPr>
        <w:t xml:space="preserve"> </w:t>
      </w:r>
      <w:r>
        <w:rPr>
          <w:sz w:val="24"/>
        </w:rPr>
        <w:t>профессий,учитывая</w:t>
      </w:r>
      <w:r>
        <w:rPr>
          <w:spacing w:val="35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кадрах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востребованность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-1"/>
          <w:sz w:val="24"/>
        </w:rPr>
        <w:t xml:space="preserve"> </w:t>
      </w:r>
      <w:r>
        <w:rPr>
          <w:sz w:val="24"/>
        </w:rPr>
        <w:t>в 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мире.</w:t>
      </w:r>
    </w:p>
    <w:p w:rsidR="00E65D0E" w:rsidRDefault="009F5DD6">
      <w:pPr>
        <w:pStyle w:val="a3"/>
        <w:tabs>
          <w:tab w:val="left" w:pos="1979"/>
          <w:tab w:val="left" w:pos="2908"/>
          <w:tab w:val="left" w:pos="4273"/>
          <w:tab w:val="left" w:pos="4627"/>
          <w:tab w:val="left" w:pos="5362"/>
          <w:tab w:val="left" w:pos="5693"/>
          <w:tab w:val="left" w:pos="6242"/>
          <w:tab w:val="left" w:pos="6467"/>
          <w:tab w:val="left" w:pos="8181"/>
          <w:tab w:val="left" w:pos="8427"/>
          <w:tab w:val="left" w:pos="8745"/>
          <w:tab w:val="left" w:pos="10113"/>
        </w:tabs>
        <w:spacing w:line="276" w:lineRule="auto"/>
        <w:ind w:right="384"/>
      </w:pPr>
      <w:r>
        <w:t>Создавая</w:t>
      </w:r>
      <w:r>
        <w:rPr>
          <w:spacing w:val="41"/>
        </w:rPr>
        <w:t xml:space="preserve"> </w:t>
      </w:r>
      <w:r>
        <w:t>профориентационно</w:t>
      </w:r>
      <w:r>
        <w:rPr>
          <w:spacing w:val="41"/>
        </w:rPr>
        <w:t xml:space="preserve"> </w:t>
      </w:r>
      <w:r>
        <w:t>значимые</w:t>
      </w:r>
      <w:r>
        <w:rPr>
          <w:spacing w:val="39"/>
        </w:rPr>
        <w:t xml:space="preserve"> </w:t>
      </w:r>
      <w:r>
        <w:t>проблемные</w:t>
      </w:r>
      <w:r>
        <w:rPr>
          <w:spacing w:val="39"/>
        </w:rPr>
        <w:t xml:space="preserve"> </w:t>
      </w:r>
      <w:r>
        <w:t>ситуации,формирующие</w:t>
      </w:r>
      <w:r>
        <w:rPr>
          <w:spacing w:val="1"/>
        </w:rPr>
        <w:t xml:space="preserve"> </w:t>
      </w:r>
      <w:r>
        <w:t>готовность</w:t>
      </w:r>
      <w:r>
        <w:tab/>
        <w:t>школьника</w:t>
      </w:r>
      <w:r>
        <w:tab/>
        <w:t>к</w:t>
      </w:r>
      <w:r>
        <w:tab/>
        <w:t>выбору,педагог</w:t>
      </w:r>
      <w:r>
        <w:tab/>
      </w:r>
      <w:r>
        <w:tab/>
        <w:t>актуализирует</w:t>
      </w:r>
      <w:r>
        <w:tab/>
        <w:t>его</w:t>
      </w:r>
      <w:r>
        <w:tab/>
        <w:t>профессиональное</w:t>
      </w:r>
      <w:r>
        <w:rPr>
          <w:spacing w:val="1"/>
        </w:rPr>
        <w:t xml:space="preserve"> </w:t>
      </w:r>
      <w:r>
        <w:t>самоопределение,позитивный</w:t>
      </w:r>
      <w:r>
        <w:rPr>
          <w:spacing w:val="2"/>
        </w:rPr>
        <w:t xml:space="preserve"> </w:t>
      </w:r>
      <w:r>
        <w:t>взгляд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постиндустриальном мире,охватывающий</w:t>
      </w:r>
      <w:r>
        <w:rPr>
          <w:spacing w:val="-57"/>
        </w:rPr>
        <w:t xml:space="preserve"> </w:t>
      </w:r>
      <w:r>
        <w:t>не</w:t>
      </w:r>
      <w:r>
        <w:tab/>
        <w:t xml:space="preserve">только  </w:t>
      </w:r>
      <w:r>
        <w:rPr>
          <w:spacing w:val="12"/>
        </w:rPr>
        <w:t xml:space="preserve"> </w:t>
      </w:r>
      <w:r>
        <w:t>профессиональную,но</w:t>
      </w:r>
      <w:r>
        <w:tab/>
        <w:t>и</w:t>
      </w:r>
      <w:r>
        <w:tab/>
        <w:t>вне</w:t>
      </w:r>
      <w:r>
        <w:tab/>
        <w:t>профессиональную</w:t>
      </w:r>
      <w:r>
        <w:tab/>
        <w:t>составляющие</w:t>
      </w:r>
      <w:r>
        <w:tab/>
        <w:t>такой</w:t>
      </w:r>
      <w:r>
        <w:rPr>
          <w:spacing w:val="1"/>
        </w:rPr>
        <w:t xml:space="preserve"> </w:t>
      </w:r>
      <w:r>
        <w:t>деятельности.</w:t>
      </w:r>
    </w:p>
    <w:p w:rsidR="00E65D0E" w:rsidRDefault="009F5DD6">
      <w:pPr>
        <w:pStyle w:val="a3"/>
        <w:spacing w:before="1"/>
        <w:ind w:left="2251" w:firstLine="0"/>
      </w:pPr>
      <w:r>
        <w:t>Эта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через:</w:t>
      </w:r>
    </w:p>
    <w:p w:rsidR="00E65D0E" w:rsidRDefault="009F5DD6">
      <w:pPr>
        <w:pStyle w:val="a3"/>
        <w:spacing w:before="40"/>
        <w:ind w:left="2251" w:firstLine="0"/>
      </w:pPr>
      <w:r>
        <w:t>освоение</w:t>
      </w:r>
      <w:r>
        <w:rPr>
          <w:spacing w:val="31"/>
        </w:rPr>
        <w:t xml:space="preserve"> </w:t>
      </w:r>
      <w:r>
        <w:t>школьниками</w:t>
      </w:r>
      <w:r>
        <w:rPr>
          <w:spacing w:val="91"/>
        </w:rPr>
        <w:t xml:space="preserve"> </w:t>
      </w:r>
      <w:r>
        <w:t>курсов</w:t>
      </w:r>
      <w:r>
        <w:rPr>
          <w:spacing w:val="90"/>
        </w:rPr>
        <w:t xml:space="preserve"> </w:t>
      </w:r>
      <w:r>
        <w:t>внеурочной</w:t>
      </w:r>
      <w:r>
        <w:rPr>
          <w:spacing w:val="92"/>
        </w:rPr>
        <w:t xml:space="preserve"> </w:t>
      </w:r>
      <w:r>
        <w:t>деятельности«Я</w:t>
      </w:r>
      <w:r>
        <w:rPr>
          <w:spacing w:val="91"/>
        </w:rPr>
        <w:t xml:space="preserve"> </w:t>
      </w:r>
      <w:r>
        <w:t>познаю</w:t>
      </w:r>
      <w:r>
        <w:rPr>
          <w:spacing w:val="91"/>
        </w:rPr>
        <w:t xml:space="preserve"> </w:t>
      </w:r>
      <w:r>
        <w:t>себя»</w:t>
      </w:r>
      <w:r>
        <w:rPr>
          <w:spacing w:val="86"/>
        </w:rPr>
        <w:t xml:space="preserve"> </w:t>
      </w:r>
      <w:r>
        <w:t>(5</w:t>
      </w:r>
    </w:p>
    <w:p w:rsidR="00E65D0E" w:rsidRDefault="009F5DD6">
      <w:pPr>
        <w:pStyle w:val="a3"/>
        <w:spacing w:before="41"/>
        <w:ind w:firstLine="0"/>
      </w:pPr>
      <w:r>
        <w:t>классы),</w:t>
      </w:r>
      <w:r>
        <w:rPr>
          <w:spacing w:val="2"/>
        </w:rPr>
        <w:t xml:space="preserve"> </w:t>
      </w:r>
      <w:r>
        <w:t>«Саморазвитие</w:t>
      </w:r>
      <w:r>
        <w:rPr>
          <w:spacing w:val="-2"/>
        </w:rPr>
        <w:t xml:space="preserve"> </w:t>
      </w:r>
      <w:r>
        <w:t>личности»</w:t>
      </w:r>
      <w:r>
        <w:rPr>
          <w:spacing w:val="-7"/>
        </w:rPr>
        <w:t xml:space="preserve"> </w:t>
      </w:r>
      <w:r>
        <w:t>(7класс),</w:t>
      </w:r>
      <w:r>
        <w:rPr>
          <w:spacing w:val="2"/>
        </w:rPr>
        <w:t xml:space="preserve"> </w:t>
      </w:r>
      <w:r>
        <w:t>«Вектор</w:t>
      </w:r>
      <w:r>
        <w:rPr>
          <w:spacing w:val="1"/>
        </w:rPr>
        <w:t xml:space="preserve"> </w:t>
      </w:r>
      <w:r>
        <w:t>успеха»</w:t>
      </w:r>
      <w:r>
        <w:rPr>
          <w:spacing w:val="-9"/>
        </w:rPr>
        <w:t xml:space="preserve"> </w:t>
      </w:r>
      <w:r>
        <w:t>(10класс);</w:t>
      </w:r>
    </w:p>
    <w:p w:rsidR="00E65D0E" w:rsidRDefault="009F5DD6">
      <w:pPr>
        <w:pStyle w:val="a3"/>
        <w:spacing w:before="41" w:line="278" w:lineRule="auto"/>
        <w:ind w:left="2251" w:right="263" w:firstLine="0"/>
      </w:pPr>
      <w:r>
        <w:t>циклы профориентационных часов общения,направленных на подготовку</w:t>
      </w:r>
      <w:r>
        <w:rPr>
          <w:spacing w:val="1"/>
        </w:rPr>
        <w:t xml:space="preserve"> </w:t>
      </w:r>
      <w:r>
        <w:t>школьника</w:t>
      </w:r>
      <w:r>
        <w:rPr>
          <w:spacing w:val="16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осознанному</w:t>
      </w:r>
      <w:r>
        <w:rPr>
          <w:spacing w:val="14"/>
        </w:rPr>
        <w:t xml:space="preserve"> </w:t>
      </w:r>
      <w:r>
        <w:t>планированию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реализации</w:t>
      </w:r>
      <w:r>
        <w:rPr>
          <w:spacing w:val="18"/>
        </w:rPr>
        <w:t xml:space="preserve"> </w:t>
      </w:r>
      <w:r>
        <w:t>своего</w:t>
      </w:r>
      <w:r>
        <w:rPr>
          <w:spacing w:val="20"/>
        </w:rPr>
        <w:t xml:space="preserve"> </w:t>
      </w:r>
      <w:r>
        <w:t>профессионального</w:t>
      </w:r>
    </w:p>
    <w:p w:rsidR="00E65D0E" w:rsidRDefault="009F5DD6">
      <w:pPr>
        <w:pStyle w:val="a3"/>
        <w:spacing w:line="272" w:lineRule="exact"/>
        <w:ind w:firstLine="0"/>
      </w:pPr>
      <w:r>
        <w:t>будущего;</w:t>
      </w:r>
    </w:p>
    <w:p w:rsidR="00E65D0E" w:rsidRDefault="009F5DD6">
      <w:pPr>
        <w:pStyle w:val="a3"/>
        <w:spacing w:before="41" w:line="276" w:lineRule="auto"/>
      </w:pPr>
      <w:r>
        <w:t>профориентационные</w:t>
      </w:r>
      <w:r>
        <w:rPr>
          <w:spacing w:val="1"/>
        </w:rPr>
        <w:t xml:space="preserve"> </w:t>
      </w:r>
      <w:r>
        <w:t>игры:симуляции,деловые</w:t>
      </w:r>
      <w:r>
        <w:rPr>
          <w:spacing w:val="4"/>
        </w:rPr>
        <w:t xml:space="preserve"> </w:t>
      </w:r>
      <w:r>
        <w:t>игры,квесты,решение</w:t>
      </w:r>
      <w:r>
        <w:rPr>
          <w:spacing w:val="4"/>
        </w:rPr>
        <w:t xml:space="preserve"> </w:t>
      </w:r>
      <w:r>
        <w:t>кейсов</w:t>
      </w:r>
      <w:r>
        <w:rPr>
          <w:spacing w:val="1"/>
        </w:rPr>
        <w:t xml:space="preserve"> </w:t>
      </w:r>
      <w:r>
        <w:t>(ситуаций,в</w:t>
      </w:r>
      <w:r>
        <w:rPr>
          <w:spacing w:val="14"/>
        </w:rPr>
        <w:t xml:space="preserve"> </w:t>
      </w:r>
      <w:r>
        <w:t>которых</w:t>
      </w:r>
      <w:r>
        <w:rPr>
          <w:spacing w:val="13"/>
        </w:rPr>
        <w:t xml:space="preserve"> </w:t>
      </w:r>
      <w:r>
        <w:t>необходимо</w:t>
      </w:r>
      <w:r>
        <w:rPr>
          <w:spacing w:val="11"/>
        </w:rPr>
        <w:t xml:space="preserve"> </w:t>
      </w:r>
      <w:r>
        <w:t>принять</w:t>
      </w:r>
      <w:r>
        <w:rPr>
          <w:spacing w:val="12"/>
        </w:rPr>
        <w:t xml:space="preserve"> </w:t>
      </w:r>
      <w:r>
        <w:t>решение,занять</w:t>
      </w:r>
      <w:r>
        <w:rPr>
          <w:spacing w:val="14"/>
        </w:rPr>
        <w:t xml:space="preserve"> </w:t>
      </w:r>
      <w:r>
        <w:t>определенную</w:t>
      </w:r>
      <w:r>
        <w:rPr>
          <w:spacing w:val="14"/>
        </w:rPr>
        <w:t xml:space="preserve"> </w:t>
      </w:r>
      <w:r>
        <w:t>позицию),</w:t>
      </w:r>
      <w:r>
        <w:rPr>
          <w:spacing w:val="1"/>
        </w:rPr>
        <w:t xml:space="preserve"> </w:t>
      </w:r>
      <w:r>
        <w:t>расширяющие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профессий,о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профессий,о</w:t>
      </w:r>
      <w:r>
        <w:rPr>
          <w:spacing w:val="-57"/>
        </w:rPr>
        <w:t xml:space="preserve"> </w:t>
      </w:r>
      <w:r>
        <w:t>достоинствах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недостатках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деятельности;</w:t>
      </w:r>
    </w:p>
    <w:p w:rsidR="00E65D0E" w:rsidRDefault="009F5DD6">
      <w:pPr>
        <w:pStyle w:val="a3"/>
        <w:ind w:left="2251" w:firstLine="0"/>
      </w:pPr>
      <w:r>
        <w:t>экскурсии на</w:t>
      </w:r>
      <w:r>
        <w:rPr>
          <w:spacing w:val="-4"/>
        </w:rPr>
        <w:t xml:space="preserve"> </w:t>
      </w:r>
      <w:r>
        <w:t>предприятия города,дающие</w:t>
      </w:r>
      <w:r>
        <w:rPr>
          <w:spacing w:val="-2"/>
        </w:rPr>
        <w:t xml:space="preserve"> </w:t>
      </w:r>
      <w:r>
        <w:t>школьникам</w:t>
      </w:r>
      <w:r>
        <w:rPr>
          <w:spacing w:val="-2"/>
        </w:rPr>
        <w:t xml:space="preserve"> </w:t>
      </w:r>
      <w:r>
        <w:t>начальные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left="2251" w:hanging="708"/>
      </w:pPr>
      <w:r>
        <w:t>существующих профессиях и условиях работы людей,представляющих эти профессии;</w:t>
      </w:r>
      <w:r>
        <w:rPr>
          <w:spacing w:val="-57"/>
        </w:rPr>
        <w:t xml:space="preserve"> </w:t>
      </w:r>
      <w:r>
        <w:t>посещение</w:t>
      </w:r>
      <w:r>
        <w:rPr>
          <w:spacing w:val="44"/>
        </w:rPr>
        <w:t xml:space="preserve"> </w:t>
      </w:r>
      <w:r>
        <w:t>профориентационных</w:t>
      </w:r>
      <w:r>
        <w:rPr>
          <w:spacing w:val="47"/>
        </w:rPr>
        <w:t xml:space="preserve"> </w:t>
      </w:r>
      <w:r>
        <w:t>выставок,ярмарок</w:t>
      </w:r>
      <w:r>
        <w:rPr>
          <w:spacing w:val="46"/>
        </w:rPr>
        <w:t xml:space="preserve"> </w:t>
      </w:r>
      <w:r>
        <w:t>профессий,тематических</w:t>
      </w:r>
    </w:p>
    <w:p w:rsidR="00E65D0E" w:rsidRDefault="009F5DD6">
      <w:pPr>
        <w:pStyle w:val="a3"/>
        <w:spacing w:line="276" w:lineRule="auto"/>
        <w:ind w:right="263" w:firstLine="0"/>
      </w:pPr>
      <w:r>
        <w:t>профориентационных</w:t>
      </w:r>
      <w:r>
        <w:rPr>
          <w:spacing w:val="10"/>
        </w:rPr>
        <w:t xml:space="preserve"> </w:t>
      </w:r>
      <w:r>
        <w:t>парков,профориентационных</w:t>
      </w:r>
      <w:r>
        <w:rPr>
          <w:spacing w:val="16"/>
        </w:rPr>
        <w:t xml:space="preserve"> </w:t>
      </w:r>
      <w:r>
        <w:t>лагерей,дней</w:t>
      </w:r>
      <w:r>
        <w:rPr>
          <w:spacing w:val="9"/>
        </w:rPr>
        <w:t xml:space="preserve"> </w:t>
      </w:r>
      <w:r>
        <w:t>открытых</w:t>
      </w:r>
      <w:r>
        <w:rPr>
          <w:spacing w:val="10"/>
        </w:rPr>
        <w:t xml:space="preserve"> </w:t>
      </w:r>
      <w:r>
        <w:t>дверей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специальных</w:t>
      </w:r>
      <w:r>
        <w:rPr>
          <w:spacing w:val="3"/>
        </w:rPr>
        <w:t xml:space="preserve"> </w:t>
      </w:r>
      <w:r>
        <w:t>учебных заведениях</w:t>
      </w:r>
      <w:r>
        <w:rPr>
          <w:spacing w:val="2"/>
        </w:rPr>
        <w:t xml:space="preserve"> </w:t>
      </w:r>
      <w:r>
        <w:t>и вузах;</w:t>
      </w:r>
    </w:p>
    <w:p w:rsidR="00E65D0E" w:rsidRDefault="009F5DD6">
      <w:pPr>
        <w:pStyle w:val="a3"/>
        <w:tabs>
          <w:tab w:val="left" w:pos="4293"/>
          <w:tab w:val="left" w:pos="6828"/>
        </w:tabs>
        <w:spacing w:line="276" w:lineRule="auto"/>
        <w:ind w:right="498"/>
      </w:pPr>
      <w:r>
        <w:t>совместное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педагогами</w:t>
      </w:r>
      <w:r>
        <w:rPr>
          <w:spacing w:val="51"/>
        </w:rPr>
        <w:t xml:space="preserve"> </w:t>
      </w:r>
      <w:r>
        <w:t>изучение</w:t>
      </w:r>
      <w:r>
        <w:rPr>
          <w:spacing w:val="49"/>
        </w:rPr>
        <w:t xml:space="preserve"> </w:t>
      </w:r>
      <w:r>
        <w:t>интернет</w:t>
      </w:r>
      <w:r>
        <w:rPr>
          <w:spacing w:val="51"/>
        </w:rPr>
        <w:t xml:space="preserve"> </w:t>
      </w:r>
      <w:r>
        <w:t>ресурсов,посвященных</w:t>
      </w:r>
      <w:r>
        <w:rPr>
          <w:spacing w:val="52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профессий,прохождение</w:t>
      </w:r>
      <w:r>
        <w:tab/>
        <w:t>профориентационного</w:t>
      </w:r>
      <w:r>
        <w:tab/>
        <w:t>онлайн-тестирования,прохождение</w:t>
      </w:r>
      <w:r>
        <w:rPr>
          <w:spacing w:val="1"/>
        </w:rPr>
        <w:t xml:space="preserve"> </w:t>
      </w:r>
      <w:r>
        <w:t>онлайн</w:t>
      </w:r>
      <w:r>
        <w:rPr>
          <w:spacing w:val="-3"/>
        </w:rPr>
        <w:t xml:space="preserve"> </w:t>
      </w:r>
      <w:r>
        <w:t>курсов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интересующим профессиям и</w:t>
      </w:r>
      <w:r>
        <w:rPr>
          <w:spacing w:val="-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образования;</w:t>
      </w:r>
    </w:p>
    <w:p w:rsidR="00E65D0E" w:rsidRDefault="009F5DD6">
      <w:pPr>
        <w:pStyle w:val="a3"/>
        <w:ind w:left="2251" w:firstLine="0"/>
      </w:pPr>
      <w:r>
        <w:t>встречи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носителями</w:t>
      </w:r>
      <w:r>
        <w:rPr>
          <w:spacing w:val="-2"/>
        </w:rPr>
        <w:t xml:space="preserve"> </w:t>
      </w:r>
      <w:r>
        <w:t>профессий(очные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онлайн);</w:t>
      </w:r>
    </w:p>
    <w:p w:rsidR="00E65D0E" w:rsidRDefault="009F5DD6">
      <w:pPr>
        <w:pStyle w:val="a3"/>
        <w:spacing w:before="36" w:line="276" w:lineRule="auto"/>
        <w:ind w:right="263"/>
      </w:pPr>
      <w:r>
        <w:t>участие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работе</w:t>
      </w:r>
      <w:r>
        <w:rPr>
          <w:spacing w:val="50"/>
        </w:rPr>
        <w:t xml:space="preserve"> </w:t>
      </w:r>
      <w:r>
        <w:t>всероссийского</w:t>
      </w:r>
      <w:r>
        <w:rPr>
          <w:spacing w:val="49"/>
        </w:rPr>
        <w:t xml:space="preserve"> </w:t>
      </w:r>
      <w:r>
        <w:t>профориентационного</w:t>
      </w:r>
      <w:r>
        <w:rPr>
          <w:spacing w:val="49"/>
        </w:rPr>
        <w:t xml:space="preserve"> </w:t>
      </w:r>
      <w:r>
        <w:t>проекта«ПроеКТОрия»,</w:t>
      </w:r>
      <w:r>
        <w:rPr>
          <w:spacing w:val="-57"/>
        </w:rPr>
        <w:t xml:space="preserve"> </w:t>
      </w:r>
      <w:r>
        <w:t>созданного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интернет:просмотр</w:t>
      </w:r>
      <w:r>
        <w:rPr>
          <w:spacing w:val="4"/>
        </w:rPr>
        <w:t xml:space="preserve"> </w:t>
      </w:r>
      <w:r>
        <w:t>лекций,решение</w:t>
      </w:r>
      <w:r>
        <w:rPr>
          <w:spacing w:val="5"/>
        </w:rPr>
        <w:t xml:space="preserve"> </w:t>
      </w:r>
      <w:r>
        <w:t>учебно-тренировочных</w:t>
      </w:r>
      <w:r>
        <w:rPr>
          <w:spacing w:val="3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 мастер-классах,посещение</w:t>
      </w:r>
      <w:r>
        <w:rPr>
          <w:spacing w:val="-1"/>
        </w:rPr>
        <w:t xml:space="preserve"> </w:t>
      </w:r>
      <w:r>
        <w:t>открытых</w:t>
      </w:r>
      <w:r>
        <w:rPr>
          <w:spacing w:val="3"/>
        </w:rPr>
        <w:t xml:space="preserve"> </w:t>
      </w:r>
      <w:r>
        <w:t>уроков.</w:t>
      </w:r>
    </w:p>
    <w:p w:rsidR="00E65D0E" w:rsidRDefault="009F5DD6">
      <w:pPr>
        <w:pStyle w:val="a3"/>
        <w:tabs>
          <w:tab w:val="left" w:pos="3260"/>
          <w:tab w:val="left" w:pos="5374"/>
          <w:tab w:val="left" w:pos="5700"/>
          <w:tab w:val="left" w:pos="7119"/>
          <w:tab w:val="left" w:pos="8729"/>
        </w:tabs>
        <w:spacing w:before="1" w:line="276" w:lineRule="auto"/>
        <w:ind w:right="600"/>
      </w:pPr>
      <w:r>
        <w:t>участие</w:t>
      </w:r>
      <w:r>
        <w:tab/>
        <w:t>учащихся9классов</w:t>
      </w:r>
      <w:r>
        <w:tab/>
        <w:t>в</w:t>
      </w:r>
      <w:r>
        <w:tab/>
        <w:t>российском</w:t>
      </w:r>
      <w:r>
        <w:tab/>
        <w:t>тестировании</w:t>
      </w:r>
      <w:r>
        <w:tab/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38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модели,разработанной</w:t>
      </w:r>
      <w:r>
        <w:rPr>
          <w:spacing w:val="37"/>
        </w:rPr>
        <w:t xml:space="preserve"> </w:t>
      </w:r>
      <w:r>
        <w:t>Высшей</w:t>
      </w:r>
      <w:r>
        <w:rPr>
          <w:spacing w:val="37"/>
        </w:rPr>
        <w:t xml:space="preserve"> </w:t>
      </w:r>
      <w:r>
        <w:t>школы</w:t>
      </w:r>
      <w:r>
        <w:rPr>
          <w:spacing w:val="36"/>
        </w:rPr>
        <w:t xml:space="preserve"> </w:t>
      </w:r>
      <w:r>
        <w:t>экономики,по</w:t>
      </w:r>
      <w:r>
        <w:rPr>
          <w:spacing w:val="36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участник</w:t>
      </w:r>
      <w:r>
        <w:rPr>
          <w:spacing w:val="-2"/>
        </w:rPr>
        <w:t xml:space="preserve"> </w:t>
      </w:r>
      <w:r>
        <w:t>получает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рекомендации;</w:t>
      </w:r>
    </w:p>
    <w:p w:rsidR="00E65D0E" w:rsidRDefault="009F5DD6">
      <w:pPr>
        <w:pStyle w:val="a3"/>
        <w:spacing w:before="1"/>
        <w:ind w:left="2251" w:firstLine="0"/>
      </w:pPr>
      <w:r>
        <w:t>участие</w:t>
      </w:r>
      <w:r>
        <w:rPr>
          <w:spacing w:val="21"/>
        </w:rPr>
        <w:t xml:space="preserve"> </w:t>
      </w:r>
      <w:r>
        <w:t>учащихся9-11классов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профориентационом</w:t>
      </w:r>
      <w:r>
        <w:rPr>
          <w:spacing w:val="17"/>
        </w:rPr>
        <w:t xml:space="preserve"> </w:t>
      </w:r>
      <w:r>
        <w:t>проекте</w:t>
      </w:r>
      <w:r>
        <w:rPr>
          <w:spacing w:val="16"/>
        </w:rPr>
        <w:t xml:space="preserve"> </w:t>
      </w:r>
      <w:r>
        <w:t>совместно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ЦЗН</w:t>
      </w:r>
      <w:r>
        <w:rPr>
          <w:spacing w:val="16"/>
        </w:rPr>
        <w:t xml:space="preserve"> </w:t>
      </w:r>
      <w:r>
        <w:t>г.</w:t>
      </w:r>
    </w:p>
    <w:p w:rsidR="00E65D0E" w:rsidRDefault="009F5DD6">
      <w:pPr>
        <w:pStyle w:val="a3"/>
        <w:spacing w:before="41"/>
        <w:ind w:firstLine="0"/>
      </w:pPr>
      <w:r>
        <w:t>Барнаула;</w:t>
      </w:r>
    </w:p>
    <w:p w:rsidR="00E65D0E" w:rsidRDefault="009F5DD6">
      <w:pPr>
        <w:pStyle w:val="a3"/>
        <w:spacing w:before="41" w:line="276" w:lineRule="auto"/>
      </w:pPr>
      <w:r>
        <w:t>индивидуальные</w:t>
      </w:r>
      <w:r>
        <w:rPr>
          <w:spacing w:val="22"/>
        </w:rPr>
        <w:t xml:space="preserve"> </w:t>
      </w:r>
      <w:r>
        <w:t>консультации</w:t>
      </w:r>
      <w:r>
        <w:rPr>
          <w:spacing w:val="22"/>
        </w:rPr>
        <w:t xml:space="preserve"> </w:t>
      </w:r>
      <w:r>
        <w:t>психолога</w:t>
      </w:r>
      <w:r>
        <w:rPr>
          <w:spacing w:val="23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школьников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родителей</w:t>
      </w:r>
      <w:r>
        <w:rPr>
          <w:spacing w:val="2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склонностей,способностей,дарований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детей,которые</w:t>
      </w:r>
      <w:r>
        <w:rPr>
          <w:spacing w:val="-2"/>
        </w:rPr>
        <w:t xml:space="preserve"> </w:t>
      </w:r>
      <w:r>
        <w:t>могут иметь значение</w:t>
      </w:r>
      <w:r>
        <w:rPr>
          <w:spacing w:val="-2"/>
        </w:rPr>
        <w:t xml:space="preserve"> </w:t>
      </w:r>
      <w:r>
        <w:t>в процессе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профессии;</w:t>
      </w:r>
    </w:p>
    <w:p w:rsidR="00E65D0E" w:rsidRDefault="009F5DD6">
      <w:pPr>
        <w:pStyle w:val="a3"/>
        <w:spacing w:before="1" w:line="276" w:lineRule="auto"/>
      </w:pPr>
      <w:r>
        <w:t>освоение</w:t>
      </w:r>
      <w:r>
        <w:rPr>
          <w:spacing w:val="39"/>
        </w:rPr>
        <w:t xml:space="preserve"> </w:t>
      </w:r>
      <w:r>
        <w:t>школьниками</w:t>
      </w:r>
      <w:r>
        <w:rPr>
          <w:spacing w:val="39"/>
        </w:rPr>
        <w:t xml:space="preserve"> </w:t>
      </w:r>
      <w:r>
        <w:t>основ</w:t>
      </w:r>
      <w:r>
        <w:rPr>
          <w:spacing w:val="39"/>
        </w:rPr>
        <w:t xml:space="preserve"> </w:t>
      </w:r>
      <w:r>
        <w:t>профессии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рамках</w:t>
      </w:r>
      <w:r>
        <w:rPr>
          <w:spacing w:val="43"/>
        </w:rPr>
        <w:t xml:space="preserve"> </w:t>
      </w:r>
      <w:r>
        <w:t>различных</w:t>
      </w:r>
      <w:r>
        <w:rPr>
          <w:spacing w:val="39"/>
        </w:rPr>
        <w:t xml:space="preserve"> </w:t>
      </w:r>
      <w:r>
        <w:t>курсов</w:t>
      </w:r>
      <w:r>
        <w:rPr>
          <w:spacing w:val="40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выбору,</w:t>
      </w:r>
      <w:r>
        <w:rPr>
          <w:spacing w:val="-57"/>
        </w:rPr>
        <w:t xml:space="preserve"> </w:t>
      </w:r>
      <w:r>
        <w:t>включенных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основную</w:t>
      </w:r>
      <w:r>
        <w:rPr>
          <w:spacing w:val="30"/>
        </w:rPr>
        <w:t xml:space="preserve"> </w:t>
      </w:r>
      <w:r>
        <w:t>образовательную</w:t>
      </w:r>
      <w:r>
        <w:rPr>
          <w:spacing w:val="33"/>
        </w:rPr>
        <w:t xml:space="preserve"> </w:t>
      </w:r>
      <w:r>
        <w:t>программу</w:t>
      </w:r>
      <w:r>
        <w:rPr>
          <w:spacing w:val="23"/>
        </w:rPr>
        <w:t xml:space="preserve"> </w:t>
      </w:r>
      <w:r>
        <w:t>школы,или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рамках</w:t>
      </w:r>
      <w:r>
        <w:rPr>
          <w:spacing w:val="32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образования.</w:t>
      </w:r>
    </w:p>
    <w:p w:rsidR="00E65D0E" w:rsidRDefault="009F5DD6">
      <w:pPr>
        <w:pStyle w:val="Heading1"/>
        <w:spacing w:before="6"/>
      </w:pPr>
      <w:r>
        <w:t>Модуль«Организация</w:t>
      </w:r>
      <w:r>
        <w:rPr>
          <w:spacing w:val="-5"/>
        </w:rPr>
        <w:t xml:space="preserve"> </w:t>
      </w:r>
      <w:r>
        <w:t>предметно-</w:t>
      </w:r>
      <w:r>
        <w:rPr>
          <w:spacing w:val="-5"/>
        </w:rPr>
        <w:t xml:space="preserve"> </w:t>
      </w:r>
      <w:r>
        <w:t>эстетической</w:t>
      </w:r>
      <w:r>
        <w:rPr>
          <w:spacing w:val="-5"/>
        </w:rPr>
        <w:t xml:space="preserve"> </w:t>
      </w:r>
      <w:r>
        <w:t>среды»</w:t>
      </w:r>
    </w:p>
    <w:p w:rsidR="00E65D0E" w:rsidRDefault="009F5DD6">
      <w:pPr>
        <w:pStyle w:val="a3"/>
        <w:tabs>
          <w:tab w:val="left" w:pos="2614"/>
          <w:tab w:val="left" w:pos="3061"/>
          <w:tab w:val="left" w:pos="3112"/>
          <w:tab w:val="left" w:pos="4375"/>
          <w:tab w:val="left" w:pos="4898"/>
          <w:tab w:val="left" w:pos="5222"/>
          <w:tab w:val="left" w:pos="5887"/>
          <w:tab w:val="left" w:pos="6882"/>
          <w:tab w:val="left" w:pos="7023"/>
          <w:tab w:val="left" w:pos="7651"/>
          <w:tab w:val="left" w:pos="7992"/>
          <w:tab w:val="left" w:pos="8466"/>
          <w:tab w:val="left" w:pos="9101"/>
          <w:tab w:val="left" w:pos="9594"/>
        </w:tabs>
        <w:spacing w:before="36" w:line="276" w:lineRule="auto"/>
        <w:ind w:right="368"/>
      </w:pPr>
      <w:r>
        <w:t>Окружающая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предметно-эстетическая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МБОУ«</w:t>
      </w:r>
      <w:r w:rsidR="00FB3485">
        <w:t>Приобская ОСШ</w:t>
      </w:r>
      <w:r>
        <w:t>»,при</w:t>
      </w:r>
      <w:r>
        <w:rPr>
          <w:spacing w:val="1"/>
        </w:rPr>
        <w:t xml:space="preserve"> </w:t>
      </w:r>
      <w:r>
        <w:t>условии</w:t>
      </w:r>
      <w:r>
        <w:tab/>
        <w:t>ее</w:t>
      </w:r>
      <w:r>
        <w:tab/>
        <w:t>грамотной</w:t>
      </w:r>
      <w:r>
        <w:tab/>
        <w:t>организации,обогащает</w:t>
      </w:r>
      <w:r>
        <w:tab/>
      </w:r>
      <w:r>
        <w:tab/>
        <w:t>внутренний</w:t>
      </w:r>
      <w:r>
        <w:tab/>
        <w:t>мир</w:t>
      </w:r>
      <w:r>
        <w:tab/>
        <w:t>обучающегося,</w:t>
      </w:r>
      <w:r>
        <w:rPr>
          <w:spacing w:val="1"/>
        </w:rPr>
        <w:t xml:space="preserve"> </w:t>
      </w:r>
      <w:r>
        <w:t>способствует</w:t>
      </w:r>
      <w:r>
        <w:tab/>
      </w:r>
      <w:r>
        <w:tab/>
        <w:t>формированию</w:t>
      </w:r>
      <w:r>
        <w:tab/>
        <w:t>у</w:t>
      </w:r>
      <w:r>
        <w:tab/>
        <w:t>него</w:t>
      </w:r>
      <w:r>
        <w:tab/>
        <w:t>чувства</w:t>
      </w:r>
      <w:r>
        <w:tab/>
        <w:t>вкуса</w:t>
      </w:r>
      <w:r>
        <w:tab/>
        <w:t>и</w:t>
      </w:r>
      <w:r>
        <w:tab/>
        <w:t>стиля,создает</w:t>
      </w:r>
      <w:r>
        <w:tab/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2"/>
        </w:rPr>
        <w:t xml:space="preserve"> </w:t>
      </w:r>
      <w:r>
        <w:t>комфорта,поднимает</w:t>
      </w:r>
      <w:r>
        <w:rPr>
          <w:spacing w:val="3"/>
        </w:rPr>
        <w:t xml:space="preserve"> </w:t>
      </w:r>
      <w:r>
        <w:t>настроение,предупреждает</w:t>
      </w:r>
      <w:r>
        <w:rPr>
          <w:spacing w:val="5"/>
        </w:rPr>
        <w:t xml:space="preserve"> </w:t>
      </w:r>
      <w:r>
        <w:t>стрессовые</w:t>
      </w:r>
      <w:r>
        <w:rPr>
          <w:spacing w:val="4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8"/>
        </w:rPr>
        <w:t xml:space="preserve"> </w:t>
      </w:r>
      <w:r>
        <w:t>позитивному</w:t>
      </w:r>
      <w:r>
        <w:rPr>
          <w:spacing w:val="2"/>
        </w:rPr>
        <w:t xml:space="preserve"> </w:t>
      </w:r>
      <w:r>
        <w:t>восприятию</w:t>
      </w:r>
      <w:r>
        <w:rPr>
          <w:spacing w:val="7"/>
        </w:rPr>
        <w:t xml:space="preserve"> </w:t>
      </w:r>
      <w:r>
        <w:t>ребенком</w:t>
      </w:r>
      <w:r>
        <w:rPr>
          <w:spacing w:val="6"/>
        </w:rPr>
        <w:t xml:space="preserve"> </w:t>
      </w:r>
      <w:r>
        <w:t>школы.Воспитывающее</w:t>
      </w:r>
      <w:r>
        <w:rPr>
          <w:spacing w:val="5"/>
        </w:rPr>
        <w:t xml:space="preserve"> </w:t>
      </w:r>
      <w:r>
        <w:t>влияние</w:t>
      </w:r>
      <w:r>
        <w:rPr>
          <w:spacing w:val="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</w:t>
      </w:r>
      <w:r>
        <w:rPr>
          <w:spacing w:val="7"/>
        </w:rPr>
        <w:t xml:space="preserve"> </w:t>
      </w:r>
      <w:r>
        <w:t>осуществляется</w:t>
      </w:r>
      <w:r>
        <w:rPr>
          <w:spacing w:val="8"/>
        </w:rPr>
        <w:t xml:space="preserve"> </w:t>
      </w:r>
      <w:r>
        <w:t>через</w:t>
      </w:r>
      <w:r>
        <w:rPr>
          <w:spacing w:val="9"/>
        </w:rPr>
        <w:t xml:space="preserve"> </w:t>
      </w:r>
      <w:r>
        <w:t>такие</w:t>
      </w:r>
      <w:r>
        <w:rPr>
          <w:spacing w:val="7"/>
        </w:rPr>
        <w:t xml:space="preserve"> </w:t>
      </w:r>
      <w:r>
        <w:t>формы</w:t>
      </w:r>
      <w:r>
        <w:rPr>
          <w:spacing w:val="10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предметно-эстетической</w:t>
      </w:r>
      <w:r>
        <w:rPr>
          <w:spacing w:val="9"/>
        </w:rPr>
        <w:t xml:space="preserve"> </w:t>
      </w:r>
      <w:r>
        <w:t>средой</w:t>
      </w:r>
      <w:r>
        <w:rPr>
          <w:spacing w:val="-57"/>
        </w:rPr>
        <w:t xml:space="preserve"> </w:t>
      </w:r>
      <w:r>
        <w:t>школы как:</w:t>
      </w:r>
    </w:p>
    <w:p w:rsidR="00E65D0E" w:rsidRDefault="009F5DD6">
      <w:pPr>
        <w:pStyle w:val="a3"/>
        <w:tabs>
          <w:tab w:val="left" w:pos="2569"/>
          <w:tab w:val="left" w:pos="3445"/>
          <w:tab w:val="left" w:pos="4529"/>
          <w:tab w:val="left" w:pos="5704"/>
          <w:tab w:val="left" w:pos="6981"/>
          <w:tab w:val="left" w:pos="8429"/>
          <w:tab w:val="left" w:pos="9860"/>
        </w:tabs>
        <w:spacing w:line="276" w:lineRule="auto"/>
        <w:ind w:right="263"/>
      </w:pPr>
      <w:r>
        <w:t>оформление</w:t>
      </w:r>
      <w:r>
        <w:rPr>
          <w:spacing w:val="10"/>
        </w:rPr>
        <w:t xml:space="preserve"> </w:t>
      </w:r>
      <w:r>
        <w:t>интерьера</w:t>
      </w:r>
      <w:r>
        <w:rPr>
          <w:spacing w:val="7"/>
        </w:rPr>
        <w:t xml:space="preserve"> </w:t>
      </w:r>
      <w:r>
        <w:t>школьных</w:t>
      </w:r>
      <w:r>
        <w:rPr>
          <w:spacing w:val="10"/>
        </w:rPr>
        <w:t xml:space="preserve"> </w:t>
      </w:r>
      <w:r>
        <w:t>помещений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периодическая</w:t>
      </w:r>
      <w:r>
        <w:rPr>
          <w:spacing w:val="11"/>
        </w:rPr>
        <w:t xml:space="preserve"> </w:t>
      </w:r>
      <w:r>
        <w:t>переориентация,</w:t>
      </w:r>
      <w:r>
        <w:rPr>
          <w:spacing w:val="-57"/>
        </w:rPr>
        <w:t xml:space="preserve"> </w:t>
      </w:r>
      <w:r>
        <w:t>которая</w:t>
      </w:r>
      <w:r>
        <w:tab/>
        <w:t>может</w:t>
      </w:r>
      <w:r>
        <w:tab/>
        <w:t>служить</w:t>
      </w:r>
      <w:r>
        <w:tab/>
        <w:t>хорошим</w:t>
      </w:r>
      <w:r>
        <w:tab/>
        <w:t>средством</w:t>
      </w:r>
      <w:r>
        <w:tab/>
        <w:t>разрушения</w:t>
      </w:r>
      <w:r>
        <w:tab/>
        <w:t>негативных</w:t>
      </w:r>
      <w:r>
        <w:tab/>
      </w:r>
      <w:r>
        <w:rPr>
          <w:spacing w:val="-1"/>
        </w:rPr>
        <w:t>установок</w:t>
      </w:r>
      <w:r>
        <w:rPr>
          <w:spacing w:val="-57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занятия(оформление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мероприятиям:День</w:t>
      </w:r>
      <w:r>
        <w:rPr>
          <w:spacing w:val="-1"/>
        </w:rPr>
        <w:t xml:space="preserve"> </w:t>
      </w:r>
      <w:r>
        <w:t>Знаний,Новый год,День</w:t>
      </w:r>
      <w:r>
        <w:rPr>
          <w:spacing w:val="-2"/>
        </w:rPr>
        <w:t xml:space="preserve"> </w:t>
      </w:r>
      <w:r>
        <w:t>Победы);</w:t>
      </w:r>
    </w:p>
    <w:p w:rsidR="00E65D0E" w:rsidRDefault="009F5DD6">
      <w:pPr>
        <w:pStyle w:val="a3"/>
        <w:tabs>
          <w:tab w:val="left" w:pos="3322"/>
          <w:tab w:val="left" w:pos="3702"/>
          <w:tab w:val="left" w:pos="4155"/>
          <w:tab w:val="left" w:pos="5047"/>
          <w:tab w:val="left" w:pos="5692"/>
          <w:tab w:val="left" w:pos="6983"/>
          <w:tab w:val="left" w:pos="8491"/>
          <w:tab w:val="left" w:pos="8682"/>
          <w:tab w:val="left" w:pos="9750"/>
          <w:tab w:val="left" w:pos="9989"/>
        </w:tabs>
        <w:spacing w:before="1" w:line="276" w:lineRule="auto"/>
        <w:ind w:right="266"/>
      </w:pPr>
      <w:r>
        <w:t>размещение</w:t>
      </w:r>
      <w:r>
        <w:tab/>
        <w:t>на</w:t>
      </w:r>
      <w:r>
        <w:tab/>
        <w:t>стенах</w:t>
      </w:r>
      <w:r>
        <w:tab/>
        <w:t>образовательной</w:t>
      </w:r>
      <w:r>
        <w:tab/>
        <w:t>организации</w:t>
      </w:r>
      <w:r>
        <w:tab/>
        <w:t>регулярно</w:t>
      </w:r>
      <w:r>
        <w:tab/>
      </w:r>
      <w:r>
        <w:rPr>
          <w:spacing w:val="-1"/>
        </w:rPr>
        <w:t>сменяемых</w:t>
      </w:r>
      <w:r>
        <w:rPr>
          <w:spacing w:val="-57"/>
        </w:rPr>
        <w:t xml:space="preserve"> </w:t>
      </w:r>
      <w:r>
        <w:t>экспозиций:творческих работ школьников,позволяющих им реализовать свой творческий</w:t>
      </w:r>
      <w:r>
        <w:rPr>
          <w:spacing w:val="1"/>
        </w:rPr>
        <w:t xml:space="preserve"> </w:t>
      </w:r>
      <w:r>
        <w:t>потенциал,картин</w:t>
      </w:r>
      <w:r>
        <w:rPr>
          <w:spacing w:val="3"/>
        </w:rPr>
        <w:t xml:space="preserve"> </w:t>
      </w:r>
      <w:r>
        <w:t>определенного</w:t>
      </w:r>
      <w:r>
        <w:rPr>
          <w:spacing w:val="2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стиля,знакомящего</w:t>
      </w:r>
      <w:r>
        <w:rPr>
          <w:spacing w:val="2"/>
        </w:rPr>
        <w:t xml:space="preserve"> </w:t>
      </w:r>
      <w:r>
        <w:t>школьников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мира;фотоотчетов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происходящих</w:t>
      </w:r>
      <w:r>
        <w:tab/>
        <w:t>в</w:t>
      </w:r>
      <w:r>
        <w:tab/>
        <w:t>образовательной</w:t>
      </w:r>
      <w:r>
        <w:tab/>
        <w:t>организации(проведенных</w:t>
      </w:r>
      <w:r>
        <w:tab/>
      </w:r>
      <w:r>
        <w:tab/>
        <w:t>ключевых</w:t>
      </w:r>
      <w:r>
        <w:tab/>
      </w:r>
      <w:r>
        <w:tab/>
        <w:t>делах,</w:t>
      </w:r>
      <w:r>
        <w:rPr>
          <w:spacing w:val="1"/>
        </w:rPr>
        <w:t xml:space="preserve"> </w:t>
      </w:r>
      <w:r>
        <w:t>интересных экскурсиях,походах,встречах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интересными</w:t>
      </w:r>
      <w:r>
        <w:rPr>
          <w:spacing w:val="-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ит.п.);</w:t>
      </w:r>
    </w:p>
    <w:p w:rsidR="00E65D0E" w:rsidRDefault="009F5DD6">
      <w:pPr>
        <w:pStyle w:val="a3"/>
        <w:tabs>
          <w:tab w:val="left" w:pos="2523"/>
          <w:tab w:val="left" w:pos="3943"/>
          <w:tab w:val="left" w:pos="8577"/>
        </w:tabs>
        <w:spacing w:line="276" w:lineRule="auto"/>
        <w:ind w:right="368"/>
      </w:pPr>
      <w:r>
        <w:t>озеленение</w:t>
      </w:r>
      <w:r>
        <w:rPr>
          <w:spacing w:val="13"/>
        </w:rPr>
        <w:t xml:space="preserve"> </w:t>
      </w:r>
      <w:r>
        <w:t>пришкольной</w:t>
      </w:r>
      <w:r>
        <w:rPr>
          <w:spacing w:val="15"/>
        </w:rPr>
        <w:t xml:space="preserve"> </w:t>
      </w:r>
      <w:r>
        <w:t>территории,разбивка</w:t>
      </w:r>
      <w:r>
        <w:rPr>
          <w:spacing w:val="14"/>
        </w:rPr>
        <w:t xml:space="preserve"> </w:t>
      </w:r>
      <w:r>
        <w:t>клумб,аллей,оборудование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игровых</w:t>
      </w:r>
      <w:r>
        <w:rPr>
          <w:spacing w:val="28"/>
        </w:rPr>
        <w:t xml:space="preserve"> </w:t>
      </w:r>
      <w:r>
        <w:t>площадок,доступных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приспособленных</w:t>
      </w:r>
      <w:r>
        <w:rPr>
          <w:spacing w:val="28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разных</w:t>
      </w:r>
      <w:r>
        <w:tab/>
        <w:t>возрастных</w:t>
      </w:r>
      <w:r>
        <w:tab/>
        <w:t>категорий,оздоровительно-рекреационных</w:t>
      </w:r>
      <w:r>
        <w:tab/>
        <w:t>зон,позволяющих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зоны</w:t>
      </w:r>
      <w:r>
        <w:rPr>
          <w:spacing w:val="2"/>
        </w:rPr>
        <w:t xml:space="preserve"> </w:t>
      </w:r>
      <w:r>
        <w:t>активного</w:t>
      </w:r>
      <w:r>
        <w:rPr>
          <w:spacing w:val="5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тихого отдыха;</w:t>
      </w:r>
    </w:p>
    <w:p w:rsidR="00E65D0E" w:rsidRDefault="009F5DD6">
      <w:pPr>
        <w:pStyle w:val="a3"/>
        <w:ind w:left="2251" w:firstLine="0"/>
      </w:pPr>
      <w:r>
        <w:t>На</w:t>
      </w:r>
      <w:r>
        <w:rPr>
          <w:spacing w:val="68"/>
        </w:rPr>
        <w:t xml:space="preserve"> </w:t>
      </w:r>
      <w:r>
        <w:t xml:space="preserve">территории  </w:t>
      </w:r>
      <w:r>
        <w:rPr>
          <w:spacing w:val="8"/>
        </w:rPr>
        <w:t xml:space="preserve"> </w:t>
      </w:r>
      <w:r>
        <w:t>МБОУ«</w:t>
      </w:r>
      <w:r w:rsidR="00FB3485">
        <w:t>Приобская ОСШ</w:t>
      </w:r>
      <w:r>
        <w:t xml:space="preserve">»расположена  </w:t>
      </w:r>
      <w:r>
        <w:rPr>
          <w:spacing w:val="9"/>
        </w:rPr>
        <w:t xml:space="preserve"> </w:t>
      </w:r>
      <w:r>
        <w:t xml:space="preserve">универсальная  </w:t>
      </w:r>
      <w:r>
        <w:rPr>
          <w:spacing w:val="8"/>
        </w:rPr>
        <w:t xml:space="preserve"> </w:t>
      </w:r>
      <w:r>
        <w:t>спортивная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right="314" w:firstLine="0"/>
      </w:pPr>
      <w:r>
        <w:t>площадка,которая включают в себя все необходимое для активного отдыха и физического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обучающихся.</w:t>
      </w:r>
    </w:p>
    <w:p w:rsidR="00E65D0E" w:rsidRDefault="009F5DD6">
      <w:pPr>
        <w:pStyle w:val="a3"/>
        <w:spacing w:line="276" w:lineRule="auto"/>
        <w:ind w:right="263"/>
      </w:pPr>
      <w:r>
        <w:t>благоустройство</w:t>
      </w:r>
      <w:r>
        <w:rPr>
          <w:spacing w:val="11"/>
        </w:rPr>
        <w:t xml:space="preserve"> </w:t>
      </w:r>
      <w:r>
        <w:t>классных</w:t>
      </w:r>
      <w:r>
        <w:rPr>
          <w:spacing w:val="12"/>
        </w:rPr>
        <w:t xml:space="preserve"> </w:t>
      </w:r>
      <w:r>
        <w:t>кабинетов,осуществляемое</w:t>
      </w:r>
      <w:r>
        <w:rPr>
          <w:spacing w:val="10"/>
        </w:rPr>
        <w:t xml:space="preserve"> </w:t>
      </w:r>
      <w:r>
        <w:t>классными</w:t>
      </w:r>
      <w:r>
        <w:rPr>
          <w:spacing w:val="12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обучающимися</w:t>
      </w:r>
      <w:r>
        <w:rPr>
          <w:spacing w:val="12"/>
        </w:rPr>
        <w:t xml:space="preserve"> </w:t>
      </w:r>
      <w:r>
        <w:t>своих</w:t>
      </w:r>
      <w:r>
        <w:rPr>
          <w:spacing w:val="15"/>
        </w:rPr>
        <w:t xml:space="preserve"> </w:t>
      </w:r>
      <w:r>
        <w:t>классов,позволяющее</w:t>
      </w:r>
      <w:r>
        <w:rPr>
          <w:spacing w:val="11"/>
        </w:rPr>
        <w:t xml:space="preserve"> </w:t>
      </w:r>
      <w:r>
        <w:t>им</w:t>
      </w:r>
      <w:r>
        <w:rPr>
          <w:spacing w:val="12"/>
        </w:rPr>
        <w:t xml:space="preserve"> </w:t>
      </w:r>
      <w:r>
        <w:t>проявить</w:t>
      </w:r>
      <w:r>
        <w:rPr>
          <w:spacing w:val="13"/>
        </w:rPr>
        <w:t xml:space="preserve"> </w:t>
      </w:r>
      <w:r>
        <w:t>свои</w:t>
      </w:r>
      <w:r>
        <w:rPr>
          <w:spacing w:val="13"/>
        </w:rPr>
        <w:t xml:space="preserve"> </w:t>
      </w:r>
      <w:r>
        <w:t>фантазию</w:t>
      </w:r>
      <w:r>
        <w:rPr>
          <w:spacing w:val="1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6"/>
        </w:rPr>
        <w:t xml:space="preserve"> </w:t>
      </w:r>
      <w:r>
        <w:t>способности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создающее</w:t>
      </w:r>
      <w:r>
        <w:rPr>
          <w:spacing w:val="5"/>
        </w:rPr>
        <w:t xml:space="preserve"> </w:t>
      </w:r>
      <w:r>
        <w:t>повод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длительного</w:t>
      </w:r>
      <w:r>
        <w:rPr>
          <w:spacing w:val="6"/>
        </w:rPr>
        <w:t xml:space="preserve"> </w:t>
      </w:r>
      <w:r>
        <w:t>общения</w:t>
      </w:r>
      <w:r>
        <w:rPr>
          <w:spacing w:val="6"/>
        </w:rPr>
        <w:t xml:space="preserve"> </w:t>
      </w:r>
      <w:r>
        <w:t>классного</w:t>
      </w:r>
      <w:r>
        <w:rPr>
          <w:spacing w:val="-57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детьми.Например,совместное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уголка</w:t>
      </w:r>
      <w:r>
        <w:rPr>
          <w:spacing w:val="1"/>
        </w:rPr>
        <w:t xml:space="preserve"> </w:t>
      </w:r>
      <w:r>
        <w:t>является</w:t>
      </w:r>
      <w:r>
        <w:rPr>
          <w:spacing w:val="8"/>
        </w:rPr>
        <w:t xml:space="preserve"> </w:t>
      </w:r>
      <w:r>
        <w:t>интересным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познавательным</w:t>
      </w:r>
      <w:r>
        <w:rPr>
          <w:spacing w:val="8"/>
        </w:rPr>
        <w:t xml:space="preserve"> </w:t>
      </w:r>
      <w:r>
        <w:t>процессом.Кроме</w:t>
      </w:r>
      <w:r>
        <w:rPr>
          <w:spacing w:val="7"/>
        </w:rPr>
        <w:t xml:space="preserve"> </w:t>
      </w:r>
      <w:r>
        <w:t>того,классный</w:t>
      </w:r>
      <w:r>
        <w:rPr>
          <w:spacing w:val="11"/>
        </w:rPr>
        <w:t xml:space="preserve"> </w:t>
      </w:r>
      <w:r>
        <w:t>уголок</w:t>
      </w:r>
      <w:r>
        <w:rPr>
          <w:spacing w:val="10"/>
        </w:rPr>
        <w:t xml:space="preserve"> </w:t>
      </w:r>
      <w:r>
        <w:t>всецело</w:t>
      </w:r>
      <w:r>
        <w:rPr>
          <w:spacing w:val="1"/>
        </w:rPr>
        <w:t xml:space="preserve"> </w:t>
      </w:r>
      <w:r>
        <w:t>отображает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внеклассную,так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школьную</w:t>
      </w:r>
      <w:r>
        <w:rPr>
          <w:spacing w:val="10"/>
        </w:rPr>
        <w:t xml:space="preserve"> </w:t>
      </w:r>
      <w:r>
        <w:t>жизнь</w:t>
      </w:r>
      <w:r>
        <w:rPr>
          <w:spacing w:val="5"/>
        </w:rPr>
        <w:t xml:space="preserve"> </w:t>
      </w:r>
      <w:r>
        <w:t>ребят,параллельно</w:t>
      </w:r>
      <w:r>
        <w:rPr>
          <w:spacing w:val="4"/>
        </w:rPr>
        <w:t xml:space="preserve"> </w:t>
      </w:r>
      <w:r>
        <w:t>поддерживает</w:t>
      </w:r>
      <w:r>
        <w:rPr>
          <w:spacing w:val="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-3"/>
        </w:rPr>
        <w:t xml:space="preserve"> </w:t>
      </w:r>
      <w:r>
        <w:t>настрой и создает</w:t>
      </w:r>
      <w:r>
        <w:rPr>
          <w:spacing w:val="-1"/>
        </w:rPr>
        <w:t xml:space="preserve"> </w:t>
      </w:r>
      <w:r>
        <w:t>позитивный микроклимат</w:t>
      </w:r>
      <w:r>
        <w:rPr>
          <w:spacing w:val="-1"/>
        </w:rPr>
        <w:t xml:space="preserve"> </w:t>
      </w:r>
      <w:r>
        <w:t>коллектива.</w:t>
      </w:r>
    </w:p>
    <w:p w:rsidR="00E65D0E" w:rsidRDefault="009F5DD6">
      <w:pPr>
        <w:pStyle w:val="a3"/>
        <w:tabs>
          <w:tab w:val="left" w:pos="3565"/>
          <w:tab w:val="left" w:pos="9234"/>
        </w:tabs>
        <w:spacing w:line="276" w:lineRule="auto"/>
        <w:ind w:right="411"/>
      </w:pPr>
      <w:r>
        <w:t>событийный</w:t>
      </w:r>
      <w:r>
        <w:rPr>
          <w:spacing w:val="26"/>
        </w:rPr>
        <w:t xml:space="preserve"> </w:t>
      </w:r>
      <w:r>
        <w:t>дизайн–</w:t>
      </w:r>
      <w:r>
        <w:rPr>
          <w:spacing w:val="-2"/>
        </w:rPr>
        <w:t xml:space="preserve"> </w:t>
      </w:r>
      <w:r>
        <w:t>оформление</w:t>
      </w:r>
      <w:r>
        <w:rPr>
          <w:spacing w:val="24"/>
        </w:rPr>
        <w:t xml:space="preserve"> </w:t>
      </w:r>
      <w:r>
        <w:t>пространства</w:t>
      </w:r>
      <w:r>
        <w:rPr>
          <w:spacing w:val="2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конкретных</w:t>
      </w:r>
      <w:r>
        <w:rPr>
          <w:spacing w:val="27"/>
        </w:rPr>
        <w:t xml:space="preserve"> </w:t>
      </w:r>
      <w:r>
        <w:t>событий</w:t>
      </w:r>
      <w:r>
        <w:rPr>
          <w:spacing w:val="-57"/>
        </w:rPr>
        <w:t xml:space="preserve"> </w:t>
      </w:r>
      <w:r>
        <w:t>образовательной</w:t>
      </w:r>
      <w:r>
        <w:tab/>
        <w:t>организации(праздников,церемоний,торжественных</w:t>
      </w:r>
      <w:r>
        <w:tab/>
        <w:t>линеек,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вечеров,выставок,собраний,конференций</w:t>
      </w:r>
      <w:r>
        <w:rPr>
          <w:spacing w:val="-2"/>
        </w:rPr>
        <w:t xml:space="preserve"> </w:t>
      </w:r>
      <w:r>
        <w:t>и т.п.);</w:t>
      </w:r>
    </w:p>
    <w:p w:rsidR="00E65D0E" w:rsidRDefault="009F5DD6">
      <w:pPr>
        <w:pStyle w:val="a3"/>
        <w:tabs>
          <w:tab w:val="left" w:pos="4107"/>
          <w:tab w:val="left" w:pos="5315"/>
          <w:tab w:val="left" w:pos="6946"/>
          <w:tab w:val="left" w:pos="8455"/>
          <w:tab w:val="left" w:pos="9724"/>
        </w:tabs>
        <w:spacing w:line="276" w:lineRule="auto"/>
        <w:ind w:right="264"/>
      </w:pPr>
      <w:r>
        <w:t>акцентирование</w:t>
      </w:r>
      <w:r>
        <w:tab/>
        <w:t>внимания</w:t>
      </w:r>
      <w:r>
        <w:tab/>
        <w:t>обучающихся</w:t>
      </w:r>
      <w:r>
        <w:tab/>
        <w:t>посредством</w:t>
      </w:r>
      <w:r>
        <w:tab/>
        <w:t>элементов</w:t>
      </w:r>
      <w:r>
        <w:tab/>
      </w:r>
      <w:r>
        <w:rPr>
          <w:spacing w:val="-1"/>
        </w:rPr>
        <w:t>предметно-</w:t>
      </w:r>
      <w:r>
        <w:rPr>
          <w:spacing w:val="-57"/>
        </w:rPr>
        <w:t xml:space="preserve"> </w:t>
      </w:r>
      <w:r>
        <w:t>эстетической</w:t>
      </w:r>
      <w:r>
        <w:rPr>
          <w:spacing w:val="5"/>
        </w:rPr>
        <w:t xml:space="preserve"> </w:t>
      </w:r>
      <w:r>
        <w:t>среды(стенды,плакаты,инсталляции)на</w:t>
      </w:r>
      <w:r>
        <w:rPr>
          <w:spacing w:val="4"/>
        </w:rPr>
        <w:t xml:space="preserve"> </w:t>
      </w:r>
      <w:r>
        <w:t>важных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организации,ее</w:t>
      </w:r>
      <w:r>
        <w:rPr>
          <w:spacing w:val="-1"/>
        </w:rPr>
        <w:t xml:space="preserve"> </w:t>
      </w:r>
      <w:r>
        <w:t>традициях,правилах.</w:t>
      </w:r>
    </w:p>
    <w:p w:rsidR="00E65D0E" w:rsidRDefault="009F5DD6">
      <w:pPr>
        <w:pStyle w:val="Heading1"/>
        <w:spacing w:before="1"/>
      </w:pPr>
      <w:r>
        <w:t>Модуль«Работа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родителями»</w:t>
      </w:r>
    </w:p>
    <w:p w:rsidR="00E65D0E" w:rsidRDefault="009F5DD6">
      <w:pPr>
        <w:pStyle w:val="a3"/>
        <w:spacing w:before="36" w:line="276" w:lineRule="auto"/>
        <w:ind w:right="448"/>
        <w:jc w:val="both"/>
      </w:pPr>
      <w:r>
        <w:t>Работа с родителями(законными представителями)обучающихся осуществляется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воспитания,которое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согласованием</w:t>
      </w:r>
      <w:r>
        <w:rPr>
          <w:spacing w:val="-3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вопросе.</w:t>
      </w:r>
    </w:p>
    <w:p w:rsidR="00E65D0E" w:rsidRDefault="009F5DD6">
      <w:pPr>
        <w:pStyle w:val="a3"/>
        <w:spacing w:before="1"/>
        <w:ind w:left="2251" w:firstLine="0"/>
        <w:jc w:val="both"/>
      </w:pPr>
      <w:r>
        <w:t>Работа</w:t>
      </w:r>
      <w:r>
        <w:rPr>
          <w:spacing w:val="19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>родителями</w:t>
      </w:r>
      <w:r>
        <w:rPr>
          <w:spacing w:val="81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законными</w:t>
      </w:r>
      <w:r>
        <w:rPr>
          <w:spacing w:val="78"/>
        </w:rPr>
        <w:t xml:space="preserve"> </w:t>
      </w:r>
      <w:r>
        <w:t>представителями</w:t>
      </w:r>
      <w:r>
        <w:rPr>
          <w:spacing w:val="80"/>
        </w:rPr>
        <w:t xml:space="preserve"> </w:t>
      </w:r>
      <w:r>
        <w:t>обучающихся</w:t>
      </w:r>
      <w:r>
        <w:rPr>
          <w:spacing w:val="80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МБОУ</w:t>
      </w:r>
    </w:p>
    <w:p w:rsidR="00E65D0E" w:rsidRDefault="009F5DD6">
      <w:pPr>
        <w:pStyle w:val="a3"/>
        <w:spacing w:before="41" w:line="278" w:lineRule="auto"/>
        <w:ind w:left="2251" w:right="1610" w:hanging="708"/>
        <w:jc w:val="both"/>
      </w:pPr>
      <w:r>
        <w:t>«СОШ №1»осуществляется в рамках следующих видов и форм деятельности: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уровне:</w:t>
      </w:r>
    </w:p>
    <w:p w:rsidR="00E65D0E" w:rsidRDefault="009F5DD6">
      <w:pPr>
        <w:pStyle w:val="a3"/>
        <w:tabs>
          <w:tab w:val="left" w:pos="4256"/>
          <w:tab w:val="left" w:pos="6069"/>
          <w:tab w:val="left" w:pos="8774"/>
          <w:tab w:val="left" w:pos="9292"/>
        </w:tabs>
        <w:spacing w:line="276" w:lineRule="auto"/>
        <w:ind w:right="376"/>
      </w:pPr>
      <w:r>
        <w:t>общешкольный</w:t>
      </w:r>
      <w:r>
        <w:tab/>
        <w:t>родительский</w:t>
      </w:r>
      <w:r>
        <w:tab/>
        <w:t>комитет,участвующий</w:t>
      </w:r>
      <w:r>
        <w:tab/>
        <w:t>в</w:t>
      </w:r>
      <w:r>
        <w:tab/>
        <w:t>управлении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детей;</w:t>
      </w:r>
    </w:p>
    <w:p w:rsidR="00E65D0E" w:rsidRDefault="009F5DD6">
      <w:pPr>
        <w:pStyle w:val="a3"/>
        <w:tabs>
          <w:tab w:val="left" w:pos="2771"/>
          <w:tab w:val="left" w:pos="3793"/>
          <w:tab w:val="left" w:pos="4950"/>
          <w:tab w:val="left" w:pos="7810"/>
          <w:tab w:val="left" w:pos="9235"/>
          <w:tab w:val="left" w:pos="10779"/>
        </w:tabs>
        <w:spacing w:line="276" w:lineRule="auto"/>
        <w:ind w:right="261"/>
      </w:pPr>
      <w:r>
        <w:t>общешкольные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собрания– 4раза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режиме</w:t>
      </w:r>
      <w:r>
        <w:rPr>
          <w:spacing w:val="6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наиболее</w:t>
      </w:r>
      <w:r>
        <w:tab/>
        <w:t>острых</w:t>
      </w:r>
      <w:r>
        <w:tab/>
        <w:t>проблем</w:t>
      </w:r>
      <w:r>
        <w:tab/>
        <w:t>нравственно-смыслового</w:t>
      </w:r>
      <w:r>
        <w:tab/>
        <w:t>отношения</w:t>
      </w:r>
      <w:r>
        <w:tab/>
        <w:t>школьников</w:t>
      </w:r>
      <w:r>
        <w:tab/>
      </w:r>
      <w:r>
        <w:rPr>
          <w:spacing w:val="-4"/>
        </w:rPr>
        <w:t>к</w:t>
      </w:r>
      <w:r>
        <w:rPr>
          <w:spacing w:val="-57"/>
        </w:rPr>
        <w:t xml:space="preserve"> </w:t>
      </w:r>
      <w:r>
        <w:t>собственному</w:t>
      </w:r>
      <w:r>
        <w:rPr>
          <w:spacing w:val="12"/>
        </w:rPr>
        <w:t xml:space="preserve"> </w:t>
      </w:r>
      <w:r>
        <w:t>образованию</w:t>
      </w:r>
      <w:r>
        <w:rPr>
          <w:spacing w:val="15"/>
        </w:rPr>
        <w:t xml:space="preserve"> </w:t>
      </w:r>
      <w:r>
        <w:t>и«образовыванию»как</w:t>
      </w:r>
      <w:r>
        <w:rPr>
          <w:spacing w:val="18"/>
        </w:rPr>
        <w:t xml:space="preserve"> </w:t>
      </w:r>
      <w:r>
        <w:t>личности,качества</w:t>
      </w:r>
      <w:r>
        <w:rPr>
          <w:spacing w:val="16"/>
        </w:rPr>
        <w:t xml:space="preserve"> </w:t>
      </w:r>
      <w:r>
        <w:t>школьной</w:t>
      </w:r>
      <w:r>
        <w:rPr>
          <w:spacing w:val="17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учебных достижений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успехов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предпочитаемых</w:t>
      </w:r>
      <w:r>
        <w:rPr>
          <w:spacing w:val="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деятельности;</w:t>
      </w:r>
    </w:p>
    <w:p w:rsidR="00E65D0E" w:rsidRDefault="009F5DD6">
      <w:pPr>
        <w:pStyle w:val="a3"/>
        <w:ind w:left="2251" w:firstLine="0"/>
      </w:pPr>
      <w:r>
        <w:t>социальные</w:t>
      </w:r>
      <w:r>
        <w:rPr>
          <w:spacing w:val="51"/>
        </w:rPr>
        <w:t xml:space="preserve"> </w:t>
      </w:r>
      <w:r>
        <w:t>сети</w:t>
      </w:r>
      <w:r>
        <w:rPr>
          <w:spacing w:val="113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чаты,в</w:t>
      </w:r>
      <w:r>
        <w:rPr>
          <w:spacing w:val="111"/>
        </w:rPr>
        <w:t xml:space="preserve"> </w:t>
      </w:r>
      <w:r>
        <w:t>которых</w:t>
      </w:r>
      <w:r>
        <w:rPr>
          <w:spacing w:val="113"/>
        </w:rPr>
        <w:t xml:space="preserve"> </w:t>
      </w:r>
      <w:r>
        <w:t>обсуждаются</w:t>
      </w:r>
      <w:r>
        <w:rPr>
          <w:spacing w:val="111"/>
        </w:rPr>
        <w:t xml:space="preserve"> </w:t>
      </w:r>
      <w:r>
        <w:t>интересующие</w:t>
      </w:r>
      <w:r>
        <w:rPr>
          <w:spacing w:val="111"/>
        </w:rPr>
        <w:t xml:space="preserve"> </w:t>
      </w:r>
      <w:r>
        <w:t>родителей</w:t>
      </w:r>
    </w:p>
    <w:p w:rsidR="00E65D0E" w:rsidRDefault="009F5DD6">
      <w:pPr>
        <w:pStyle w:val="a3"/>
        <w:spacing w:before="36"/>
        <w:ind w:firstLine="0"/>
      </w:pPr>
      <w:r>
        <w:t>(законных</w:t>
      </w:r>
      <w:r>
        <w:rPr>
          <w:spacing w:val="-3"/>
        </w:rPr>
        <w:t xml:space="preserve"> </w:t>
      </w:r>
      <w:r>
        <w:t>представителей)вопросы.</w:t>
      </w:r>
    </w:p>
    <w:p w:rsidR="00E65D0E" w:rsidRDefault="009F5DD6">
      <w:pPr>
        <w:pStyle w:val="a3"/>
        <w:spacing w:before="43"/>
        <w:ind w:left="2251" w:firstLine="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класса:</w:t>
      </w:r>
    </w:p>
    <w:p w:rsidR="00E65D0E" w:rsidRDefault="009F5DD6">
      <w:pPr>
        <w:pStyle w:val="a3"/>
        <w:spacing w:before="41" w:line="276" w:lineRule="auto"/>
      </w:pPr>
      <w:r>
        <w:t>классный</w:t>
      </w:r>
      <w:r>
        <w:rPr>
          <w:spacing w:val="22"/>
        </w:rPr>
        <w:t xml:space="preserve"> </w:t>
      </w:r>
      <w:r>
        <w:t>родительский</w:t>
      </w:r>
      <w:r>
        <w:rPr>
          <w:spacing w:val="24"/>
        </w:rPr>
        <w:t xml:space="preserve"> </w:t>
      </w:r>
      <w:r>
        <w:t>комитет,участвующий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решении</w:t>
      </w:r>
      <w:r>
        <w:rPr>
          <w:spacing w:val="24"/>
        </w:rPr>
        <w:t xml:space="preserve"> </w:t>
      </w:r>
      <w:r>
        <w:t>вопросов</w:t>
      </w:r>
      <w:r>
        <w:rPr>
          <w:spacing w:val="21"/>
        </w:rPr>
        <w:t xml:space="preserve"> </w:t>
      </w:r>
      <w:r>
        <w:t>воспитания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класса;</w:t>
      </w:r>
    </w:p>
    <w:p w:rsidR="00E65D0E" w:rsidRDefault="009F5DD6">
      <w:pPr>
        <w:pStyle w:val="a3"/>
        <w:spacing w:line="278" w:lineRule="auto"/>
        <w:ind w:right="556"/>
      </w:pPr>
      <w:r>
        <w:t>классные</w:t>
      </w:r>
      <w:r>
        <w:rPr>
          <w:spacing w:val="33"/>
        </w:rPr>
        <w:t xml:space="preserve"> </w:t>
      </w:r>
      <w:r>
        <w:t>родительские</w:t>
      </w:r>
      <w:r>
        <w:rPr>
          <w:spacing w:val="35"/>
        </w:rPr>
        <w:t xml:space="preserve"> </w:t>
      </w:r>
      <w:r>
        <w:t>собрания(1-11классы)в</w:t>
      </w:r>
      <w:r>
        <w:rPr>
          <w:spacing w:val="34"/>
        </w:rPr>
        <w:t xml:space="preserve"> </w:t>
      </w:r>
      <w:r>
        <w:t>тематике</w:t>
      </w:r>
      <w:r>
        <w:rPr>
          <w:spacing w:val="34"/>
        </w:rPr>
        <w:t xml:space="preserve"> </w:t>
      </w:r>
      <w:r>
        <w:t>которых</w:t>
      </w:r>
      <w:r>
        <w:rPr>
          <w:spacing w:val="38"/>
        </w:rPr>
        <w:t xml:space="preserve"> </w:t>
      </w:r>
      <w:r>
        <w:t>учитываются</w:t>
      </w:r>
      <w:r>
        <w:rPr>
          <w:spacing w:val="-57"/>
        </w:rPr>
        <w:t xml:space="preserve"> </w:t>
      </w:r>
      <w:r>
        <w:t>возрастные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детей,раскрывается</w:t>
      </w:r>
      <w:r>
        <w:rPr>
          <w:spacing w:val="-3"/>
        </w:rPr>
        <w:t xml:space="preserve"> </w:t>
      </w:r>
      <w:r>
        <w:t>накопленный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воспитания;</w:t>
      </w:r>
    </w:p>
    <w:p w:rsidR="00E65D0E" w:rsidRDefault="009F5DD6">
      <w:pPr>
        <w:pStyle w:val="a3"/>
        <w:spacing w:line="276" w:lineRule="auto"/>
      </w:pPr>
      <w:r>
        <w:t>социальные</w:t>
      </w:r>
      <w:r>
        <w:rPr>
          <w:spacing w:val="50"/>
        </w:rPr>
        <w:t xml:space="preserve"> </w:t>
      </w:r>
      <w:r>
        <w:t>сети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чаты,в</w:t>
      </w:r>
      <w:r>
        <w:rPr>
          <w:spacing w:val="51"/>
        </w:rPr>
        <w:t xml:space="preserve"> </w:t>
      </w:r>
      <w:r>
        <w:t>которых</w:t>
      </w:r>
      <w:r>
        <w:rPr>
          <w:spacing w:val="53"/>
        </w:rPr>
        <w:t xml:space="preserve"> </w:t>
      </w:r>
      <w:r>
        <w:t>обсуждаются</w:t>
      </w:r>
      <w:r>
        <w:rPr>
          <w:spacing w:val="51"/>
        </w:rPr>
        <w:t xml:space="preserve"> </w:t>
      </w:r>
      <w:r>
        <w:t>интересующие</w:t>
      </w:r>
      <w:r>
        <w:rPr>
          <w:spacing w:val="50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вопросы.</w:t>
      </w:r>
    </w:p>
    <w:p w:rsidR="00E65D0E" w:rsidRDefault="009F5DD6">
      <w:pPr>
        <w:pStyle w:val="Heading1"/>
      </w:pPr>
      <w:r>
        <w:t>Модуль«Психолого-педагогическое</w:t>
      </w:r>
      <w:r>
        <w:rPr>
          <w:spacing w:val="-6"/>
        </w:rPr>
        <w:t xml:space="preserve"> </w:t>
      </w:r>
      <w:r>
        <w:t>сопровождение»</w:t>
      </w:r>
    </w:p>
    <w:p w:rsidR="00E65D0E" w:rsidRDefault="009F5DD6">
      <w:pPr>
        <w:pStyle w:val="a3"/>
        <w:spacing w:before="37" w:line="276" w:lineRule="auto"/>
      </w:pPr>
      <w:r>
        <w:t>Психолого- педагогическое</w:t>
      </w:r>
      <w:r>
        <w:rPr>
          <w:spacing w:val="1"/>
        </w:rPr>
        <w:t xml:space="preserve"> </w:t>
      </w:r>
      <w:r>
        <w:t>сопровождение– это</w:t>
      </w:r>
      <w:r>
        <w:rPr>
          <w:spacing w:val="1"/>
        </w:rPr>
        <w:t xml:space="preserve"> </w:t>
      </w:r>
      <w:r>
        <w:t>целостная</w:t>
      </w:r>
      <w:r>
        <w:rPr>
          <w:spacing w:val="1"/>
        </w:rPr>
        <w:t xml:space="preserve"> </w:t>
      </w:r>
      <w:r>
        <w:t>система,в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47"/>
        </w:rPr>
        <w:t xml:space="preserve"> </w:t>
      </w:r>
      <w:r>
        <w:t>которой</w:t>
      </w:r>
      <w:r>
        <w:rPr>
          <w:spacing w:val="45"/>
        </w:rPr>
        <w:t xml:space="preserve"> </w:t>
      </w:r>
      <w:r>
        <w:t>создаются</w:t>
      </w:r>
      <w:r>
        <w:rPr>
          <w:spacing w:val="45"/>
        </w:rPr>
        <w:t xml:space="preserve"> </w:t>
      </w:r>
      <w:r>
        <w:t>социально-психологические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педагогические</w:t>
      </w:r>
      <w:r>
        <w:rPr>
          <w:spacing w:val="47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успешного</w:t>
      </w:r>
      <w:r>
        <w:rPr>
          <w:spacing w:val="31"/>
        </w:rPr>
        <w:t xml:space="preserve"> </w:t>
      </w:r>
      <w:r>
        <w:t>развития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обучения</w:t>
      </w:r>
      <w:r>
        <w:rPr>
          <w:spacing w:val="31"/>
        </w:rPr>
        <w:t xml:space="preserve"> </w:t>
      </w:r>
      <w:r>
        <w:t>каждого</w:t>
      </w:r>
      <w:r>
        <w:rPr>
          <w:spacing w:val="33"/>
        </w:rPr>
        <w:t xml:space="preserve"> </w:t>
      </w:r>
      <w:r>
        <w:t>учащегося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процессе</w:t>
      </w:r>
      <w:r>
        <w:rPr>
          <w:spacing w:val="30"/>
        </w:rPr>
        <w:t xml:space="preserve"> </w:t>
      </w:r>
      <w:r>
        <w:t>образования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знаний.Задачи</w:t>
      </w:r>
      <w:r>
        <w:rPr>
          <w:spacing w:val="1"/>
        </w:rPr>
        <w:t xml:space="preserve"> </w:t>
      </w:r>
      <w:r>
        <w:t>психолого- педагогического</w:t>
      </w:r>
      <w:r>
        <w:rPr>
          <w:spacing w:val="1"/>
        </w:rPr>
        <w:t xml:space="preserve"> </w:t>
      </w:r>
      <w:r>
        <w:t>сопровождения 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различны.</w:t>
      </w:r>
    </w:p>
    <w:p w:rsidR="00E65D0E" w:rsidRDefault="009F5DD6">
      <w:pPr>
        <w:pStyle w:val="a3"/>
        <w:tabs>
          <w:tab w:val="left" w:pos="2689"/>
          <w:tab w:val="left" w:pos="4547"/>
          <w:tab w:val="left" w:pos="4921"/>
          <w:tab w:val="left" w:pos="6005"/>
          <w:tab w:val="left" w:pos="8324"/>
          <w:tab w:val="left" w:pos="10521"/>
        </w:tabs>
        <w:spacing w:line="276" w:lineRule="auto"/>
        <w:ind w:right="337"/>
      </w:pPr>
      <w:r>
        <w:t>Начальная</w:t>
      </w:r>
      <w:r>
        <w:rPr>
          <w:spacing w:val="6"/>
        </w:rPr>
        <w:t xml:space="preserve"> </w:t>
      </w:r>
      <w:r>
        <w:t>школа-</w:t>
      </w:r>
      <w:r>
        <w:rPr>
          <w:spacing w:val="-2"/>
        </w:rPr>
        <w:t xml:space="preserve"> </w:t>
      </w:r>
      <w:r>
        <w:t>определение</w:t>
      </w:r>
      <w:r>
        <w:rPr>
          <w:spacing w:val="5"/>
        </w:rPr>
        <w:t xml:space="preserve"> </w:t>
      </w:r>
      <w:r>
        <w:t>готовности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обучению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школе,обеспечение</w:t>
      </w:r>
      <w:r>
        <w:rPr>
          <w:spacing w:val="1"/>
        </w:rPr>
        <w:t xml:space="preserve"> </w:t>
      </w:r>
      <w:r>
        <w:t>адаптации</w:t>
      </w:r>
      <w:r>
        <w:rPr>
          <w:spacing w:val="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школе,повышение</w:t>
      </w:r>
      <w:r>
        <w:rPr>
          <w:spacing w:val="7"/>
        </w:rPr>
        <w:t xml:space="preserve"> </w:t>
      </w:r>
      <w:r>
        <w:t>заинтересованности</w:t>
      </w:r>
      <w:r>
        <w:rPr>
          <w:spacing w:val="11"/>
        </w:rPr>
        <w:t xml:space="preserve"> </w:t>
      </w:r>
      <w:r>
        <w:t>школьников</w:t>
      </w:r>
      <w:r>
        <w:rPr>
          <w:spacing w:val="8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учебной</w:t>
      </w:r>
      <w:r>
        <w:rPr>
          <w:spacing w:val="9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развитие</w:t>
      </w:r>
      <w:r>
        <w:tab/>
        <w:t>познавательной</w:t>
      </w:r>
      <w:r>
        <w:tab/>
        <w:t>и</w:t>
      </w:r>
      <w:r>
        <w:tab/>
        <w:t>учебной</w:t>
      </w:r>
      <w:r>
        <w:tab/>
        <w:t>мотивации,развитие</w:t>
      </w:r>
      <w:r>
        <w:tab/>
        <w:t>самостоятельности</w:t>
      </w:r>
      <w:r>
        <w:tab/>
        <w:t>и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</w:pPr>
      <w:r>
        <w:t>самоорганизации.</w:t>
      </w:r>
    </w:p>
    <w:p w:rsidR="00E65D0E" w:rsidRDefault="009F5DD6">
      <w:pPr>
        <w:pStyle w:val="a3"/>
        <w:tabs>
          <w:tab w:val="left" w:pos="4811"/>
          <w:tab w:val="left" w:pos="6418"/>
          <w:tab w:val="left" w:pos="9374"/>
        </w:tabs>
        <w:spacing w:before="43" w:line="276" w:lineRule="auto"/>
        <w:ind w:right="377"/>
      </w:pPr>
      <w:r>
        <w:t>Основная</w:t>
      </w:r>
      <w:r>
        <w:rPr>
          <w:spacing w:val="6"/>
        </w:rPr>
        <w:t xml:space="preserve"> </w:t>
      </w:r>
      <w:r>
        <w:t>школа–</w:t>
      </w:r>
      <w:r>
        <w:rPr>
          <w:spacing w:val="-2"/>
        </w:rPr>
        <w:t xml:space="preserve"> </w:t>
      </w:r>
      <w:r>
        <w:t>сопровождение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условиях</w:t>
      </w:r>
      <w:r>
        <w:rPr>
          <w:spacing w:val="10"/>
        </w:rPr>
        <w:t xml:space="preserve"> </w:t>
      </w:r>
      <w:r>
        <w:t>основной</w:t>
      </w:r>
      <w:r>
        <w:rPr>
          <w:spacing w:val="8"/>
        </w:rPr>
        <w:t xml:space="preserve"> </w:t>
      </w:r>
      <w:r>
        <w:t>школы,адаптация</w:t>
      </w:r>
      <w:r>
        <w:rPr>
          <w:spacing w:val="7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новым</w:t>
      </w:r>
      <w:r>
        <w:rPr>
          <w:spacing w:val="-57"/>
        </w:rPr>
        <w:t xml:space="preserve"> </w:t>
      </w:r>
      <w:r>
        <w:t>условиям</w:t>
      </w:r>
      <w:r>
        <w:rPr>
          <w:spacing w:val="49"/>
        </w:rPr>
        <w:t xml:space="preserve"> </w:t>
      </w:r>
      <w:r>
        <w:t>обучения,поддержка</w:t>
      </w:r>
      <w:r>
        <w:rPr>
          <w:spacing w:val="48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решении</w:t>
      </w:r>
      <w:r>
        <w:rPr>
          <w:spacing w:val="50"/>
        </w:rPr>
        <w:t xml:space="preserve"> </w:t>
      </w:r>
      <w:r>
        <w:t>задач</w:t>
      </w:r>
      <w:r>
        <w:rPr>
          <w:spacing w:val="49"/>
        </w:rPr>
        <w:t xml:space="preserve"> </w:t>
      </w:r>
      <w:r>
        <w:t>личностного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ценностно-смыслового</w:t>
      </w:r>
      <w:r>
        <w:rPr>
          <w:spacing w:val="-57"/>
        </w:rPr>
        <w:t xml:space="preserve"> </w:t>
      </w:r>
      <w:r>
        <w:t>самоопределения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саморазвития,помощь</w:t>
      </w:r>
      <w:r>
        <w:rPr>
          <w:spacing w:val="56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решении</w:t>
      </w:r>
      <w:r>
        <w:rPr>
          <w:spacing w:val="56"/>
        </w:rPr>
        <w:t xml:space="preserve"> </w:t>
      </w:r>
      <w:r>
        <w:t>личностных</w:t>
      </w:r>
      <w:r>
        <w:rPr>
          <w:spacing w:val="55"/>
        </w:rPr>
        <w:t xml:space="preserve"> </w:t>
      </w:r>
      <w:r>
        <w:t>проблем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проблем</w:t>
      </w:r>
      <w:r>
        <w:rPr>
          <w:spacing w:val="-57"/>
        </w:rPr>
        <w:t xml:space="preserve"> </w:t>
      </w:r>
      <w:r>
        <w:t>социализации,профилактика</w:t>
      </w:r>
      <w:r>
        <w:tab/>
        <w:t>девиантного</w:t>
      </w:r>
      <w:r>
        <w:tab/>
        <w:t>поведения,формирование</w:t>
      </w:r>
      <w:r>
        <w:tab/>
        <w:t>навыков</w:t>
      </w:r>
      <w:r>
        <w:rPr>
          <w:spacing w:val="1"/>
        </w:rPr>
        <w:t xml:space="preserve"> </w:t>
      </w:r>
      <w:r>
        <w:t>жизнестойкости</w:t>
      </w:r>
    </w:p>
    <w:p w:rsidR="00E65D0E" w:rsidRDefault="009F5DD6">
      <w:pPr>
        <w:pStyle w:val="a3"/>
        <w:spacing w:line="276" w:lineRule="auto"/>
      </w:pPr>
      <w:r>
        <w:t>Старшая</w:t>
      </w:r>
      <w:r>
        <w:rPr>
          <w:spacing w:val="7"/>
        </w:rPr>
        <w:t xml:space="preserve"> </w:t>
      </w:r>
      <w:r>
        <w:t>школа–</w:t>
      </w:r>
      <w:r>
        <w:rPr>
          <w:spacing w:val="-1"/>
        </w:rPr>
        <w:t xml:space="preserve"> </w:t>
      </w:r>
      <w:r>
        <w:t>помощь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профильной</w:t>
      </w:r>
      <w:r>
        <w:rPr>
          <w:spacing w:val="6"/>
        </w:rPr>
        <w:t xml:space="preserve"> </w:t>
      </w:r>
      <w:r>
        <w:t>ориентации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самоопределении,поддержка в решении экзистенциальных проблем(самопознание,поиск</w:t>
      </w:r>
      <w:r>
        <w:rPr>
          <w:spacing w:val="-57"/>
        </w:rPr>
        <w:t xml:space="preserve"> </w:t>
      </w:r>
      <w:r>
        <w:t>смысла</w:t>
      </w:r>
      <w:r>
        <w:rPr>
          <w:spacing w:val="16"/>
        </w:rPr>
        <w:t xml:space="preserve"> </w:t>
      </w:r>
      <w:r>
        <w:t>жизни,достижение</w:t>
      </w:r>
      <w:r>
        <w:rPr>
          <w:spacing w:val="16"/>
        </w:rPr>
        <w:t xml:space="preserve"> </w:t>
      </w:r>
      <w:r>
        <w:t>личной</w:t>
      </w:r>
      <w:r>
        <w:rPr>
          <w:spacing w:val="17"/>
        </w:rPr>
        <w:t xml:space="preserve"> </w:t>
      </w:r>
      <w:r>
        <w:t>идентичности),развитие</w:t>
      </w:r>
      <w:r>
        <w:rPr>
          <w:spacing w:val="16"/>
        </w:rPr>
        <w:t xml:space="preserve"> </w:t>
      </w:r>
      <w:r>
        <w:t>временной</w:t>
      </w:r>
      <w:r>
        <w:rPr>
          <w:spacing w:val="17"/>
        </w:rPr>
        <w:t xml:space="preserve"> </w:t>
      </w:r>
      <w:r>
        <w:t>перспективы,</w:t>
      </w:r>
      <w:r>
        <w:rPr>
          <w:spacing w:val="1"/>
        </w:rPr>
        <w:t xml:space="preserve"> </w:t>
      </w:r>
      <w:r>
        <w:t>способности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целеполаганию,развитие</w:t>
      </w:r>
      <w:r>
        <w:rPr>
          <w:spacing w:val="6"/>
        </w:rPr>
        <w:t xml:space="preserve"> </w:t>
      </w:r>
      <w:r>
        <w:t>психосоциальной</w:t>
      </w:r>
      <w:r>
        <w:rPr>
          <w:spacing w:val="7"/>
        </w:rPr>
        <w:t xml:space="preserve"> </w:t>
      </w:r>
      <w:r>
        <w:t>компетентности,профилактика</w:t>
      </w:r>
      <w:r>
        <w:rPr>
          <w:spacing w:val="-57"/>
        </w:rPr>
        <w:t xml:space="preserve"> </w:t>
      </w:r>
      <w:r>
        <w:t>девиантного</w:t>
      </w:r>
      <w:r>
        <w:rPr>
          <w:spacing w:val="-1"/>
        </w:rPr>
        <w:t xml:space="preserve"> </w:t>
      </w:r>
      <w:r>
        <w:t>поведения.</w:t>
      </w:r>
    </w:p>
    <w:p w:rsidR="00E65D0E" w:rsidRDefault="009F5DD6">
      <w:pPr>
        <w:pStyle w:val="a3"/>
        <w:spacing w:line="276" w:lineRule="auto"/>
        <w:ind w:left="2251" w:right="696" w:firstLine="0"/>
      </w:pPr>
      <w:r>
        <w:t>Кроме</w:t>
      </w:r>
      <w:r>
        <w:rPr>
          <w:spacing w:val="-4"/>
        </w:rPr>
        <w:t xml:space="preserve"> </w:t>
      </w:r>
      <w:r>
        <w:t>того,предусмотрена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категориями</w:t>
      </w:r>
      <w:r>
        <w:rPr>
          <w:spacing w:val="1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семьями: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внешкольном</w:t>
      </w:r>
      <w:r>
        <w:rPr>
          <w:spacing w:val="1"/>
        </w:rPr>
        <w:t xml:space="preserve"> </w:t>
      </w:r>
      <w:r>
        <w:t>уровне:</w:t>
      </w:r>
    </w:p>
    <w:p w:rsidR="00E65D0E" w:rsidRDefault="009F5DD6">
      <w:pPr>
        <w:pStyle w:val="a3"/>
        <w:spacing w:before="1"/>
        <w:ind w:left="2251" w:firstLine="0"/>
      </w:pPr>
      <w:r>
        <w:t>мониторинги,анкетирование;</w:t>
      </w:r>
    </w:p>
    <w:p w:rsidR="00E65D0E" w:rsidRDefault="009F5DD6">
      <w:pPr>
        <w:pStyle w:val="a3"/>
        <w:spacing w:before="41" w:line="276" w:lineRule="auto"/>
      </w:pPr>
      <w:r>
        <w:t>осуществление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учащихся;</w:t>
      </w:r>
    </w:p>
    <w:p w:rsidR="00E65D0E" w:rsidRDefault="009F5DD6">
      <w:pPr>
        <w:pStyle w:val="a3"/>
        <w:spacing w:line="275" w:lineRule="exact"/>
        <w:ind w:left="2251" w:firstLine="0"/>
      </w:pPr>
      <w:r>
        <w:t>На</w:t>
      </w:r>
      <w:r>
        <w:rPr>
          <w:spacing w:val="-4"/>
        </w:rPr>
        <w:t xml:space="preserve"> </w:t>
      </w:r>
      <w:r>
        <w:t>школьном уровне:</w:t>
      </w:r>
    </w:p>
    <w:p w:rsidR="00E65D0E" w:rsidRDefault="009F5DD6">
      <w:pPr>
        <w:pStyle w:val="a3"/>
        <w:spacing w:before="43" w:line="276" w:lineRule="auto"/>
        <w:ind w:left="2251" w:right="4108" w:firstLine="0"/>
      </w:pPr>
      <w:r>
        <w:t>выявление</w:t>
      </w:r>
      <w:r>
        <w:rPr>
          <w:spacing w:val="-3"/>
        </w:rPr>
        <w:t xml:space="preserve"> </w:t>
      </w:r>
      <w:r>
        <w:t>семей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детей,находящихся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СОП;</w:t>
      </w:r>
      <w:r>
        <w:rPr>
          <w:spacing w:val="-57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правовой</w:t>
      </w:r>
      <w:r>
        <w:rPr>
          <w:spacing w:val="-1"/>
        </w:rPr>
        <w:t xml:space="preserve"> </w:t>
      </w:r>
      <w:r>
        <w:t>направленности.</w:t>
      </w:r>
    </w:p>
    <w:p w:rsidR="00E65D0E" w:rsidRDefault="009F5DD6">
      <w:pPr>
        <w:pStyle w:val="a3"/>
        <w:spacing w:line="275" w:lineRule="exact"/>
        <w:ind w:left="2251" w:firstLine="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классов:</w:t>
      </w:r>
    </w:p>
    <w:p w:rsidR="00E65D0E" w:rsidRDefault="009F5DD6">
      <w:pPr>
        <w:pStyle w:val="a3"/>
        <w:spacing w:before="41" w:line="278" w:lineRule="auto"/>
        <w:ind w:right="263"/>
      </w:pPr>
      <w:r>
        <w:t>через</w:t>
      </w:r>
      <w:r>
        <w:rPr>
          <w:spacing w:val="16"/>
        </w:rPr>
        <w:t xml:space="preserve"> </w:t>
      </w:r>
      <w:r>
        <w:t>обеспечение</w:t>
      </w:r>
      <w:r>
        <w:rPr>
          <w:spacing w:val="15"/>
        </w:rPr>
        <w:t xml:space="preserve"> </w:t>
      </w:r>
      <w:r>
        <w:t>адаптации</w:t>
      </w:r>
      <w:r>
        <w:rPr>
          <w:spacing w:val="19"/>
        </w:rPr>
        <w:t xml:space="preserve"> </w:t>
      </w:r>
      <w:r>
        <w:t>учащихся</w:t>
      </w:r>
      <w:r>
        <w:rPr>
          <w:spacing w:val="15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поступлении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школу,при</w:t>
      </w:r>
      <w:r>
        <w:rPr>
          <w:spacing w:val="16"/>
        </w:rPr>
        <w:t xml:space="preserve"> </w:t>
      </w:r>
      <w:r>
        <w:t>смене</w:t>
      </w:r>
      <w:r>
        <w:rPr>
          <w:spacing w:val="-57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образования,при</w:t>
      </w:r>
      <w:r>
        <w:rPr>
          <w:spacing w:val="-1"/>
        </w:rPr>
        <w:t xml:space="preserve"> </w:t>
      </w:r>
      <w:r>
        <w:t>объединении</w:t>
      </w:r>
      <w:r>
        <w:rPr>
          <w:spacing w:val="2"/>
        </w:rPr>
        <w:t xml:space="preserve"> </w:t>
      </w:r>
      <w:r>
        <w:t>учащихся 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классов в</w:t>
      </w:r>
      <w:r>
        <w:rPr>
          <w:spacing w:val="-2"/>
        </w:rPr>
        <w:t xml:space="preserve"> </w:t>
      </w:r>
      <w:r>
        <w:t>один;</w:t>
      </w:r>
    </w:p>
    <w:p w:rsidR="00E65D0E" w:rsidRDefault="009F5DD6">
      <w:pPr>
        <w:pStyle w:val="a3"/>
        <w:spacing w:line="276" w:lineRule="auto"/>
      </w:pPr>
      <w:r>
        <w:t>через</w:t>
      </w:r>
      <w:r>
        <w:rPr>
          <w:spacing w:val="31"/>
        </w:rPr>
        <w:t xml:space="preserve"> </w:t>
      </w:r>
      <w:r>
        <w:t>проведение</w:t>
      </w:r>
      <w:r>
        <w:rPr>
          <w:spacing w:val="29"/>
        </w:rPr>
        <w:t xml:space="preserve"> </w:t>
      </w:r>
      <w:r>
        <w:t>мониторингов,тестирования,отслеживание</w:t>
      </w:r>
      <w:r>
        <w:rPr>
          <w:spacing w:val="29"/>
        </w:rPr>
        <w:t xml:space="preserve"> </w:t>
      </w:r>
      <w:r>
        <w:t>посещаемости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успеваемости</w:t>
      </w:r>
      <w:r>
        <w:rPr>
          <w:spacing w:val="2"/>
        </w:rPr>
        <w:t xml:space="preserve"> </w:t>
      </w:r>
      <w:r>
        <w:t>учащихся класса;</w:t>
      </w:r>
    </w:p>
    <w:p w:rsidR="00E65D0E" w:rsidRDefault="009F5DD6">
      <w:pPr>
        <w:pStyle w:val="a3"/>
        <w:spacing w:line="275" w:lineRule="exact"/>
        <w:ind w:left="2251" w:firstLine="0"/>
      </w:pPr>
      <w:r>
        <w:t>На</w:t>
      </w:r>
      <w:r>
        <w:rPr>
          <w:spacing w:val="-5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уровне:</w:t>
      </w:r>
    </w:p>
    <w:p w:rsidR="00E65D0E" w:rsidRDefault="009F5DD6">
      <w:pPr>
        <w:pStyle w:val="a3"/>
        <w:spacing w:before="37" w:line="278" w:lineRule="auto"/>
        <w:ind w:right="445"/>
      </w:pPr>
      <w:r>
        <w:t>своевременное предоставление информации,запросов,характеристик,ходатайств 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межведомственного взаимодействия;</w:t>
      </w:r>
    </w:p>
    <w:p w:rsidR="00E65D0E" w:rsidRDefault="009F5DD6">
      <w:pPr>
        <w:pStyle w:val="a3"/>
        <w:spacing w:line="276" w:lineRule="auto"/>
      </w:pPr>
      <w:r>
        <w:t>индивидуальное</w:t>
      </w:r>
      <w:r>
        <w:rPr>
          <w:spacing w:val="40"/>
        </w:rPr>
        <w:t xml:space="preserve"> </w:t>
      </w:r>
      <w:r>
        <w:t>консультирование,оказание</w:t>
      </w:r>
      <w:r>
        <w:rPr>
          <w:spacing w:val="40"/>
        </w:rPr>
        <w:t xml:space="preserve"> </w:t>
      </w:r>
      <w:r>
        <w:t>помощи</w:t>
      </w:r>
      <w:r>
        <w:rPr>
          <w:spacing w:val="4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вопросах</w:t>
      </w:r>
      <w:r>
        <w:rPr>
          <w:spacing w:val="41"/>
        </w:rPr>
        <w:t xml:space="preserve"> </w:t>
      </w:r>
      <w:r>
        <w:t>обучения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воспитания;</w:t>
      </w:r>
    </w:p>
    <w:p w:rsidR="00E65D0E" w:rsidRDefault="009F5DD6">
      <w:pPr>
        <w:pStyle w:val="a3"/>
        <w:spacing w:line="275" w:lineRule="exact"/>
        <w:ind w:left="2251" w:firstLine="0"/>
      </w:pPr>
      <w:r>
        <w:t>реализация</w:t>
      </w:r>
      <w:r>
        <w:rPr>
          <w:spacing w:val="-2"/>
        </w:rPr>
        <w:t xml:space="preserve"> </w:t>
      </w:r>
      <w:r>
        <w:t>МИПР.</w:t>
      </w:r>
    </w:p>
    <w:p w:rsidR="00E65D0E" w:rsidRDefault="009F5DD6">
      <w:pPr>
        <w:pStyle w:val="Heading1"/>
        <w:spacing w:before="44"/>
      </w:pPr>
      <w:r>
        <w:t>Модуль«Музейное</w:t>
      </w:r>
      <w:r>
        <w:rPr>
          <w:spacing w:val="-3"/>
        </w:rPr>
        <w:t xml:space="preserve"> </w:t>
      </w:r>
      <w:r>
        <w:t>дело»</w:t>
      </w:r>
    </w:p>
    <w:p w:rsidR="00E65D0E" w:rsidRDefault="009F5DD6">
      <w:pPr>
        <w:pStyle w:val="a3"/>
        <w:spacing w:before="36"/>
        <w:ind w:left="2251" w:firstLine="0"/>
      </w:pPr>
      <w:r>
        <w:t>Частью</w:t>
      </w:r>
      <w:r>
        <w:rPr>
          <w:spacing w:val="9"/>
        </w:rPr>
        <w:t xml:space="preserve"> </w:t>
      </w:r>
      <w:r>
        <w:t>открытого</w:t>
      </w:r>
      <w:r>
        <w:rPr>
          <w:spacing w:val="67"/>
        </w:rPr>
        <w:t xml:space="preserve"> </w:t>
      </w:r>
      <w:r>
        <w:t>образовательного</w:t>
      </w:r>
      <w:r>
        <w:rPr>
          <w:spacing w:val="68"/>
        </w:rPr>
        <w:t xml:space="preserve"> </w:t>
      </w:r>
      <w:r>
        <w:t>пространства</w:t>
      </w:r>
      <w:r>
        <w:rPr>
          <w:spacing w:val="67"/>
        </w:rPr>
        <w:t xml:space="preserve"> </w:t>
      </w:r>
      <w:r>
        <w:t>МБОУ«СОШ</w:t>
      </w:r>
      <w:r>
        <w:rPr>
          <w:spacing w:val="68"/>
        </w:rPr>
        <w:t xml:space="preserve"> </w:t>
      </w:r>
      <w:r>
        <w:t>№1»является</w:t>
      </w:r>
    </w:p>
    <w:p w:rsidR="00E65D0E" w:rsidRDefault="009F5DD6">
      <w:pPr>
        <w:pStyle w:val="a3"/>
        <w:tabs>
          <w:tab w:val="left" w:pos="2862"/>
          <w:tab w:val="left" w:pos="4198"/>
          <w:tab w:val="left" w:pos="5215"/>
          <w:tab w:val="left" w:pos="6008"/>
          <w:tab w:val="left" w:pos="9002"/>
        </w:tabs>
        <w:spacing w:before="41" w:line="276" w:lineRule="auto"/>
        <w:ind w:right="263" w:firstLine="0"/>
      </w:pPr>
      <w:r>
        <w:t>«Музей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№1».Формированию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</w:t>
      </w:r>
      <w:r>
        <w:rPr>
          <w:spacing w:val="6"/>
        </w:rPr>
        <w:t xml:space="preserve"> </w:t>
      </w:r>
      <w:r>
        <w:t>ценностям,усвоению</w:t>
      </w:r>
      <w:r>
        <w:rPr>
          <w:spacing w:val="5"/>
        </w:rPr>
        <w:t xml:space="preserve"> </w:t>
      </w:r>
      <w:r>
        <w:t>ими</w:t>
      </w:r>
      <w:r>
        <w:rPr>
          <w:spacing w:val="8"/>
        </w:rPr>
        <w:t xml:space="preserve"> </w:t>
      </w:r>
      <w:r>
        <w:t>социально</w:t>
      </w:r>
      <w:r>
        <w:rPr>
          <w:spacing w:val="5"/>
        </w:rPr>
        <w:t xml:space="preserve"> </w:t>
      </w:r>
      <w:r>
        <w:t>значимых</w:t>
      </w:r>
      <w:r>
        <w:rPr>
          <w:spacing w:val="7"/>
        </w:rPr>
        <w:t xml:space="preserve"> </w:t>
      </w:r>
      <w:r>
        <w:t>знаний,приобретению</w:t>
      </w:r>
      <w:r>
        <w:rPr>
          <w:spacing w:val="1"/>
        </w:rPr>
        <w:t xml:space="preserve"> </w:t>
      </w:r>
      <w:r>
        <w:t>опыта</w:t>
      </w:r>
      <w:r>
        <w:rPr>
          <w:spacing w:val="34"/>
        </w:rPr>
        <w:t xml:space="preserve"> </w:t>
      </w:r>
      <w:r>
        <w:t>поведения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соответствии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этими</w:t>
      </w:r>
      <w:r>
        <w:rPr>
          <w:spacing w:val="35"/>
        </w:rPr>
        <w:t xml:space="preserve"> </w:t>
      </w:r>
      <w:r>
        <w:t>ценностями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школе</w:t>
      </w:r>
      <w:r>
        <w:rPr>
          <w:spacing w:val="35"/>
        </w:rPr>
        <w:t xml:space="preserve"> </w:t>
      </w:r>
      <w:r>
        <w:t>во</w:t>
      </w:r>
      <w:r>
        <w:rPr>
          <w:spacing w:val="34"/>
        </w:rPr>
        <w:t xml:space="preserve"> </w:t>
      </w:r>
      <w:r>
        <w:t>многом</w:t>
      </w:r>
      <w:r>
        <w:rPr>
          <w:spacing w:val="35"/>
        </w:rPr>
        <w:t xml:space="preserve"> </w:t>
      </w:r>
      <w:r>
        <w:t>способствуют</w:t>
      </w:r>
      <w:r>
        <w:rPr>
          <w:spacing w:val="-57"/>
        </w:rPr>
        <w:t xml:space="preserve"> </w:t>
      </w:r>
      <w:r>
        <w:t>материалы</w:t>
      </w:r>
      <w:r>
        <w:tab/>
        <w:t>школьного</w:t>
      </w:r>
      <w:r>
        <w:tab/>
        <w:t>музея.В</w:t>
      </w:r>
      <w:r>
        <w:tab/>
        <w:t>музее</w:t>
      </w:r>
      <w:r>
        <w:tab/>
        <w:t>представлены5постоянных</w:t>
      </w:r>
      <w:r>
        <w:tab/>
        <w:t>экспозиций,</w:t>
      </w:r>
      <w:r>
        <w:rPr>
          <w:spacing w:val="1"/>
        </w:rPr>
        <w:t xml:space="preserve"> </w:t>
      </w:r>
      <w:r>
        <w:t>посвященных</w:t>
      </w:r>
      <w:r>
        <w:rPr>
          <w:spacing w:val="11"/>
        </w:rPr>
        <w:t xml:space="preserve"> </w:t>
      </w:r>
      <w:r>
        <w:t>Великой</w:t>
      </w:r>
      <w:r>
        <w:rPr>
          <w:spacing w:val="10"/>
        </w:rPr>
        <w:t xml:space="preserve"> </w:t>
      </w:r>
      <w:r>
        <w:t>Отечественной</w:t>
      </w:r>
      <w:r>
        <w:rPr>
          <w:spacing w:val="10"/>
        </w:rPr>
        <w:t xml:space="preserve"> </w:t>
      </w:r>
      <w:r>
        <w:t>войне,истории</w:t>
      </w:r>
      <w:r>
        <w:rPr>
          <w:spacing w:val="10"/>
        </w:rPr>
        <w:t xml:space="preserve"> </w:t>
      </w:r>
      <w:r>
        <w:t>школы,ее</w:t>
      </w:r>
      <w:r>
        <w:rPr>
          <w:spacing w:val="11"/>
        </w:rPr>
        <w:t xml:space="preserve"> </w:t>
      </w:r>
      <w:r>
        <w:t>выпускникам</w:t>
      </w:r>
      <w:r>
        <w:rPr>
          <w:spacing w:val="6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последним</w:t>
      </w:r>
      <w:r>
        <w:rPr>
          <w:spacing w:val="-3"/>
        </w:rPr>
        <w:t xml:space="preserve"> </w:t>
      </w:r>
      <w:r>
        <w:t>педагогам,техническому</w:t>
      </w:r>
      <w:r>
        <w:rPr>
          <w:spacing w:val="-6"/>
        </w:rPr>
        <w:t xml:space="preserve"> </w:t>
      </w:r>
      <w:r>
        <w:t>творчеству</w:t>
      </w:r>
      <w:r>
        <w:rPr>
          <w:spacing w:val="-2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школы.</w:t>
      </w:r>
    </w:p>
    <w:p w:rsidR="00E65D0E" w:rsidRDefault="009F5DD6">
      <w:pPr>
        <w:pStyle w:val="a3"/>
        <w:spacing w:before="2" w:line="276" w:lineRule="auto"/>
        <w:ind w:right="263"/>
      </w:pPr>
      <w:r>
        <w:t>В</w:t>
      </w:r>
      <w:r>
        <w:rPr>
          <w:spacing w:val="29"/>
        </w:rPr>
        <w:t xml:space="preserve"> </w:t>
      </w:r>
      <w:r>
        <w:t>музее</w:t>
      </w:r>
      <w:r>
        <w:rPr>
          <w:spacing w:val="30"/>
        </w:rPr>
        <w:t xml:space="preserve"> </w:t>
      </w:r>
      <w:r>
        <w:t>сложилась</w:t>
      </w:r>
      <w:r>
        <w:rPr>
          <w:spacing w:val="32"/>
        </w:rPr>
        <w:t xml:space="preserve"> </w:t>
      </w:r>
      <w:r>
        <w:t>традиция</w:t>
      </w:r>
      <w:r>
        <w:rPr>
          <w:spacing w:val="31"/>
        </w:rPr>
        <w:t xml:space="preserve"> </w:t>
      </w:r>
      <w:r>
        <w:t>проведения</w:t>
      </w:r>
      <w:r>
        <w:rPr>
          <w:spacing w:val="31"/>
        </w:rPr>
        <w:t xml:space="preserve"> </w:t>
      </w:r>
      <w:r>
        <w:t>экскурсий</w:t>
      </w:r>
      <w:r>
        <w:rPr>
          <w:spacing w:val="32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учеников</w:t>
      </w:r>
      <w:r>
        <w:rPr>
          <w:spacing w:val="30"/>
        </w:rPr>
        <w:t xml:space="preserve"> </w:t>
      </w:r>
      <w:r>
        <w:t>начальных</w:t>
      </w:r>
      <w:r>
        <w:rPr>
          <w:spacing w:val="-57"/>
        </w:rPr>
        <w:t xml:space="preserve"> </w:t>
      </w:r>
      <w:r>
        <w:t>классов</w:t>
      </w:r>
      <w:r>
        <w:rPr>
          <w:spacing w:val="23"/>
        </w:rPr>
        <w:t xml:space="preserve"> </w:t>
      </w:r>
      <w:r>
        <w:t>так</w:t>
      </w:r>
      <w:r>
        <w:rPr>
          <w:spacing w:val="25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мы</w:t>
      </w:r>
      <w:r>
        <w:rPr>
          <w:spacing w:val="26"/>
        </w:rPr>
        <w:t xml:space="preserve"> </w:t>
      </w:r>
      <w:r>
        <w:t>считаем,что</w:t>
      </w:r>
      <w:r>
        <w:rPr>
          <w:spacing w:val="24"/>
        </w:rPr>
        <w:t xml:space="preserve"> </w:t>
      </w:r>
      <w:r>
        <w:t>знакомство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историей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культурой</w:t>
      </w:r>
      <w:r>
        <w:rPr>
          <w:spacing w:val="25"/>
        </w:rPr>
        <w:t xml:space="preserve"> </w:t>
      </w:r>
      <w:r>
        <w:t>следует</w:t>
      </w:r>
      <w:r>
        <w:rPr>
          <w:spacing w:val="24"/>
        </w:rPr>
        <w:t xml:space="preserve"> </w:t>
      </w:r>
      <w:r>
        <w:t>начинать</w:t>
      </w:r>
      <w:r>
        <w:rPr>
          <w:spacing w:val="2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детства,когда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пороге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мира,а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интенсивно.Поэтому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уделяем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знакомству</w:t>
      </w:r>
      <w:r>
        <w:rPr>
          <w:spacing w:val="-2"/>
        </w:rPr>
        <w:t xml:space="preserve"> </w:t>
      </w:r>
      <w:r>
        <w:t>учащихся 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материалами музея.</w:t>
      </w:r>
    </w:p>
    <w:p w:rsidR="00E65D0E" w:rsidRDefault="009F5DD6">
      <w:pPr>
        <w:pStyle w:val="a3"/>
        <w:tabs>
          <w:tab w:val="left" w:pos="3169"/>
          <w:tab w:val="left" w:pos="4716"/>
          <w:tab w:val="left" w:pos="5080"/>
        </w:tabs>
        <w:spacing w:line="276" w:lineRule="auto"/>
        <w:ind w:right="364"/>
      </w:pPr>
      <w:r>
        <w:t>В</w:t>
      </w:r>
      <w:r>
        <w:rPr>
          <w:spacing w:val="32"/>
        </w:rPr>
        <w:t xml:space="preserve"> </w:t>
      </w:r>
      <w:r>
        <w:t>работе</w:t>
      </w:r>
      <w:r>
        <w:rPr>
          <w:spacing w:val="34"/>
        </w:rPr>
        <w:t xml:space="preserve"> </w:t>
      </w:r>
      <w:r>
        <w:t>музея</w:t>
      </w:r>
      <w:r>
        <w:rPr>
          <w:spacing w:val="35"/>
        </w:rPr>
        <w:t xml:space="preserve"> </w:t>
      </w:r>
      <w:r>
        <w:t>используются</w:t>
      </w:r>
      <w:r>
        <w:rPr>
          <w:spacing w:val="35"/>
        </w:rPr>
        <w:t xml:space="preserve"> </w:t>
      </w:r>
      <w:r>
        <w:t>разнообразные</w:t>
      </w:r>
      <w:r>
        <w:rPr>
          <w:spacing w:val="33"/>
        </w:rPr>
        <w:t xml:space="preserve"> </w:t>
      </w:r>
      <w:r>
        <w:t>формы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методы,соответствующие</w:t>
      </w:r>
      <w:r>
        <w:rPr>
          <w:spacing w:val="-57"/>
        </w:rPr>
        <w:t xml:space="preserve"> </w:t>
      </w:r>
      <w:r>
        <w:t>современным</w:t>
      </w:r>
      <w:r>
        <w:tab/>
        <w:t>требованиям</w:t>
      </w:r>
      <w:r>
        <w:tab/>
        <w:t>и</w:t>
      </w:r>
      <w:r>
        <w:tab/>
        <w:t>условиям,интересам,возможностям,особенностям</w:t>
      </w:r>
      <w:r>
        <w:rPr>
          <w:spacing w:val="1"/>
        </w:rPr>
        <w:t xml:space="preserve"> </w:t>
      </w:r>
      <w:r>
        <w:t>учащихся.Это</w:t>
      </w:r>
      <w:r>
        <w:rPr>
          <w:spacing w:val="-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каждому</w:t>
      </w:r>
      <w:r>
        <w:rPr>
          <w:spacing w:val="-2"/>
        </w:rPr>
        <w:t xml:space="preserve"> </w:t>
      </w:r>
      <w:r>
        <w:t>ученику</w:t>
      </w:r>
      <w:r>
        <w:rPr>
          <w:spacing w:val="-5"/>
        </w:rPr>
        <w:t xml:space="preserve"> </w:t>
      </w:r>
      <w:r>
        <w:t>выбрать себе</w:t>
      </w:r>
      <w:r>
        <w:rPr>
          <w:spacing w:val="-1"/>
        </w:rPr>
        <w:t xml:space="preserve"> </w:t>
      </w:r>
      <w:r>
        <w:t>деятельность по</w:t>
      </w:r>
      <w:r>
        <w:rPr>
          <w:spacing w:val="-1"/>
        </w:rPr>
        <w:t xml:space="preserve"> </w:t>
      </w:r>
      <w:r>
        <w:t>душе.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551"/>
      </w:pPr>
      <w:r>
        <w:t>Музейный</w:t>
      </w:r>
      <w:r>
        <w:rPr>
          <w:spacing w:val="1"/>
        </w:rPr>
        <w:t xml:space="preserve"> </w:t>
      </w:r>
      <w:r>
        <w:t>актив,учащиеся– экскурсоводы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готовят</w:t>
      </w:r>
      <w:r>
        <w:rPr>
          <w:spacing w:val="1"/>
        </w:rPr>
        <w:t xml:space="preserve"> </w:t>
      </w:r>
      <w:r>
        <w:t>доклады,</w:t>
      </w:r>
      <w:r>
        <w:rPr>
          <w:spacing w:val="-57"/>
        </w:rPr>
        <w:t xml:space="preserve"> </w:t>
      </w:r>
      <w:r>
        <w:t>рефераты,оформляют</w:t>
      </w:r>
      <w:r>
        <w:rPr>
          <w:spacing w:val="35"/>
        </w:rPr>
        <w:t xml:space="preserve"> </w:t>
      </w:r>
      <w:r>
        <w:t>персональные</w:t>
      </w:r>
      <w:r>
        <w:rPr>
          <w:spacing w:val="30"/>
        </w:rPr>
        <w:t xml:space="preserve"> </w:t>
      </w:r>
      <w:r>
        <w:t>выставки</w:t>
      </w:r>
      <w:r>
        <w:rPr>
          <w:spacing w:val="32"/>
        </w:rPr>
        <w:t xml:space="preserve"> </w:t>
      </w:r>
      <w:r>
        <w:t>рисунков,фотографий.Материалы</w:t>
      </w:r>
      <w:r>
        <w:rPr>
          <w:spacing w:val="31"/>
        </w:rPr>
        <w:t xml:space="preserve"> </w:t>
      </w:r>
      <w:r>
        <w:t>музея</w:t>
      </w:r>
      <w:r>
        <w:rPr>
          <w:spacing w:val="-57"/>
        </w:rPr>
        <w:t xml:space="preserve"> </w:t>
      </w:r>
      <w:r>
        <w:t>широко</w:t>
      </w:r>
      <w:r>
        <w:rPr>
          <w:spacing w:val="-2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уроков,внеурочных мероприятиях.</w:t>
      </w:r>
    </w:p>
    <w:p w:rsidR="00E65D0E" w:rsidRDefault="009F5DD6">
      <w:pPr>
        <w:pStyle w:val="a3"/>
        <w:spacing w:before="1" w:line="276" w:lineRule="auto"/>
        <w:ind w:left="2251" w:right="2533" w:firstLine="0"/>
      </w:pPr>
      <w:r>
        <w:t>Воспитательный</w:t>
      </w:r>
      <w:r>
        <w:rPr>
          <w:spacing w:val="-4"/>
        </w:rPr>
        <w:t xml:space="preserve"> </w:t>
      </w:r>
      <w:r>
        <w:t>потенциал</w:t>
      </w:r>
      <w:r>
        <w:rPr>
          <w:spacing w:val="-3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образом:</w:t>
      </w:r>
      <w:r>
        <w:rPr>
          <w:spacing w:val="-57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актива</w:t>
      </w:r>
      <w:r>
        <w:rPr>
          <w:spacing w:val="-3"/>
        </w:rPr>
        <w:t xml:space="preserve"> </w:t>
      </w:r>
      <w:r>
        <w:t>музея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смотре-конкурсе</w:t>
      </w:r>
      <w:r>
        <w:rPr>
          <w:spacing w:val="-2"/>
        </w:rPr>
        <w:t xml:space="preserve"> </w:t>
      </w:r>
      <w:r>
        <w:t>школьных музеев;</w:t>
      </w:r>
    </w:p>
    <w:p w:rsidR="00E65D0E" w:rsidRDefault="009F5DD6">
      <w:pPr>
        <w:pStyle w:val="a3"/>
        <w:spacing w:before="1" w:line="276" w:lineRule="auto"/>
        <w:ind w:right="263"/>
      </w:pPr>
      <w:r>
        <w:t>участие</w:t>
      </w:r>
      <w:r>
        <w:rPr>
          <w:spacing w:val="5"/>
        </w:rPr>
        <w:t xml:space="preserve"> </w:t>
      </w:r>
      <w:r>
        <w:t>актива</w:t>
      </w:r>
      <w:r>
        <w:rPr>
          <w:spacing w:val="4"/>
        </w:rPr>
        <w:t xml:space="preserve"> </w:t>
      </w:r>
      <w:r>
        <w:t>школьного</w:t>
      </w:r>
      <w:r>
        <w:rPr>
          <w:spacing w:val="5"/>
        </w:rPr>
        <w:t xml:space="preserve"> </w:t>
      </w:r>
      <w:r>
        <w:t>музея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организации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проведении</w:t>
      </w:r>
      <w:r>
        <w:rPr>
          <w:spacing w:val="4"/>
        </w:rPr>
        <w:t xml:space="preserve"> </w:t>
      </w:r>
      <w:r>
        <w:t>праздников,</w:t>
      </w:r>
      <w:r>
        <w:rPr>
          <w:spacing w:val="-57"/>
        </w:rPr>
        <w:t xml:space="preserve"> </w:t>
      </w:r>
      <w:r>
        <w:t>торжественных</w:t>
      </w:r>
      <w:r>
        <w:rPr>
          <w:spacing w:val="1"/>
        </w:rPr>
        <w:t xml:space="preserve"> </w:t>
      </w:r>
      <w:r>
        <w:t>мероприятий,акций,уроков</w:t>
      </w:r>
      <w:r>
        <w:rPr>
          <w:spacing w:val="1"/>
        </w:rPr>
        <w:t xml:space="preserve"> </w:t>
      </w:r>
      <w:r>
        <w:t>мужества,встреч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ветеранами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музея;</w:t>
      </w:r>
    </w:p>
    <w:p w:rsidR="00E65D0E" w:rsidRDefault="009F5DD6">
      <w:pPr>
        <w:pStyle w:val="a3"/>
        <w:spacing w:line="274" w:lineRule="exact"/>
        <w:ind w:left="2251" w:firstLine="0"/>
      </w:pPr>
      <w:r>
        <w:t>участие</w:t>
      </w:r>
      <w:r>
        <w:rPr>
          <w:spacing w:val="53"/>
        </w:rPr>
        <w:t xml:space="preserve"> </w:t>
      </w:r>
      <w:r>
        <w:t>активистов</w:t>
      </w:r>
      <w:r>
        <w:rPr>
          <w:spacing w:val="55"/>
        </w:rPr>
        <w:t xml:space="preserve"> </w:t>
      </w:r>
      <w:r>
        <w:t>школьного</w:t>
      </w:r>
      <w:r>
        <w:rPr>
          <w:spacing w:val="54"/>
        </w:rPr>
        <w:t xml:space="preserve"> </w:t>
      </w:r>
      <w:r>
        <w:t>музея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работе</w:t>
      </w:r>
      <w:r>
        <w:rPr>
          <w:spacing w:val="54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учащимися</w:t>
      </w:r>
      <w:r>
        <w:rPr>
          <w:spacing w:val="54"/>
        </w:rPr>
        <w:t xml:space="preserve"> </w:t>
      </w:r>
      <w:r>
        <w:t>начальных</w:t>
      </w:r>
      <w:r>
        <w:rPr>
          <w:spacing w:val="57"/>
        </w:rPr>
        <w:t xml:space="preserve"> </w:t>
      </w:r>
      <w:r>
        <w:t>классов</w:t>
      </w:r>
    </w:p>
    <w:p w:rsidR="00E65D0E" w:rsidRDefault="009F5DD6">
      <w:pPr>
        <w:pStyle w:val="a3"/>
        <w:spacing w:before="43"/>
        <w:ind w:firstLine="0"/>
      </w:pPr>
      <w:r>
        <w:t>(проведение</w:t>
      </w:r>
      <w:r>
        <w:rPr>
          <w:spacing w:val="-4"/>
        </w:rPr>
        <w:t xml:space="preserve"> </w:t>
      </w:r>
      <w:r>
        <w:t>экскурсий);</w:t>
      </w:r>
    </w:p>
    <w:p w:rsidR="00E65D0E" w:rsidRDefault="009F5DD6">
      <w:pPr>
        <w:pStyle w:val="a3"/>
        <w:spacing w:before="41" w:line="276" w:lineRule="auto"/>
        <w:ind w:left="2251" w:firstLine="0"/>
      </w:pPr>
      <w:r>
        <w:t>участие школьников в оказании помощи школьному музею в его благоустройстве;</w:t>
      </w:r>
      <w:r>
        <w:rPr>
          <w:spacing w:val="1"/>
        </w:rPr>
        <w:t xml:space="preserve"> </w:t>
      </w:r>
      <w:r>
        <w:t>участие</w:t>
      </w:r>
      <w:r>
        <w:rPr>
          <w:spacing w:val="30"/>
        </w:rPr>
        <w:t xml:space="preserve"> </w:t>
      </w:r>
      <w:r>
        <w:t>школьников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организации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проведении</w:t>
      </w:r>
      <w:r>
        <w:rPr>
          <w:spacing w:val="30"/>
        </w:rPr>
        <w:t xml:space="preserve"> </w:t>
      </w:r>
      <w:r>
        <w:t>классного</w:t>
      </w:r>
      <w:r>
        <w:rPr>
          <w:spacing w:val="31"/>
        </w:rPr>
        <w:t xml:space="preserve"> </w:t>
      </w:r>
      <w:r>
        <w:t>мероприятия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базе</w:t>
      </w:r>
    </w:p>
    <w:p w:rsidR="00E65D0E" w:rsidRDefault="009F5DD6">
      <w:pPr>
        <w:pStyle w:val="a3"/>
        <w:spacing w:line="278" w:lineRule="auto"/>
        <w:ind w:right="368" w:firstLine="0"/>
      </w:pPr>
      <w:r>
        <w:t>музея(Уроки</w:t>
      </w:r>
      <w:r>
        <w:rPr>
          <w:spacing w:val="2"/>
        </w:rPr>
        <w:t xml:space="preserve"> </w:t>
      </w:r>
      <w:r>
        <w:t>мужества«Возьми</w:t>
      </w:r>
      <w:r>
        <w:rPr>
          <w:spacing w:val="2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героя»,классные</w:t>
      </w:r>
      <w:r>
        <w:rPr>
          <w:spacing w:val="2"/>
        </w:rPr>
        <w:t xml:space="preserve"> </w:t>
      </w:r>
      <w:r>
        <w:t>часы«Вспомним</w:t>
      </w:r>
      <w:r>
        <w:rPr>
          <w:spacing w:val="59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тех</w:t>
      </w:r>
      <w:r>
        <w:rPr>
          <w:spacing w:val="2"/>
        </w:rPr>
        <w:t xml:space="preserve"> </w:t>
      </w:r>
      <w:r>
        <w:t>годах»).</w:t>
      </w:r>
    </w:p>
    <w:p w:rsidR="00E65D0E" w:rsidRDefault="00E65D0E">
      <w:pPr>
        <w:pStyle w:val="a3"/>
        <w:spacing w:before="5"/>
        <w:ind w:left="0" w:firstLine="0"/>
        <w:rPr>
          <w:sz w:val="20"/>
        </w:rPr>
      </w:pPr>
    </w:p>
    <w:p w:rsidR="00E65D0E" w:rsidRDefault="009F5DD6">
      <w:pPr>
        <w:pStyle w:val="a5"/>
        <w:numPr>
          <w:ilvl w:val="2"/>
          <w:numId w:val="5"/>
        </w:numPr>
        <w:tabs>
          <w:tab w:val="left" w:pos="2870"/>
        </w:tabs>
        <w:spacing w:line="276" w:lineRule="auto"/>
        <w:ind w:left="2251" w:right="4759" w:firstLine="12"/>
        <w:rPr>
          <w:sz w:val="24"/>
        </w:rPr>
      </w:pPr>
      <w:r>
        <w:rPr>
          <w:sz w:val="24"/>
        </w:rPr>
        <w:t>ОРГАНИЗАЦИОННЫЙ РАЗДЕЛ.</w:t>
      </w:r>
      <w:r>
        <w:rPr>
          <w:spacing w:val="-57"/>
          <w:sz w:val="24"/>
        </w:rPr>
        <w:t xml:space="preserve"> </w:t>
      </w:r>
      <w:r>
        <w:rPr>
          <w:sz w:val="24"/>
        </w:rPr>
        <w:t>КАДРОВОЕ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ОБЕСПЕЧЕНИЕ.</w:t>
      </w:r>
    </w:p>
    <w:p w:rsidR="00E65D0E" w:rsidRDefault="009F5DD6">
      <w:pPr>
        <w:pStyle w:val="a3"/>
        <w:tabs>
          <w:tab w:val="left" w:pos="2622"/>
          <w:tab w:val="left" w:pos="3594"/>
          <w:tab w:val="left" w:pos="4587"/>
          <w:tab w:val="left" w:pos="5393"/>
          <w:tab w:val="left" w:pos="6105"/>
          <w:tab w:val="left" w:pos="7749"/>
          <w:tab w:val="left" w:pos="8848"/>
          <w:tab w:val="left" w:pos="9174"/>
        </w:tabs>
        <w:spacing w:line="278" w:lineRule="auto"/>
        <w:ind w:right="259"/>
      </w:pPr>
      <w:r>
        <w:t>В</w:t>
      </w:r>
      <w:r>
        <w:tab/>
        <w:t>данном</w:t>
      </w:r>
      <w:r>
        <w:tab/>
        <w:t>разделе</w:t>
      </w:r>
      <w:r>
        <w:tab/>
        <w:t>могут</w:t>
      </w:r>
      <w:r>
        <w:tab/>
        <w:t>быть</w:t>
      </w:r>
      <w:r>
        <w:tab/>
        <w:t>представлены</w:t>
      </w:r>
      <w:r>
        <w:tab/>
        <w:t>решения</w:t>
      </w:r>
      <w:r>
        <w:tab/>
        <w:t>в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организации,в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ФГОС общего</w:t>
      </w:r>
      <w:r>
        <w:rPr>
          <w:spacing w:val="-1"/>
        </w:rPr>
        <w:t xml:space="preserve"> </w:t>
      </w:r>
      <w:r>
        <w:t>образования всех</w:t>
      </w:r>
      <w:r>
        <w:rPr>
          <w:spacing w:val="3"/>
        </w:rPr>
        <w:t xml:space="preserve"> </w:t>
      </w:r>
      <w:r>
        <w:t>уровней,</w:t>
      </w:r>
    </w:p>
    <w:p w:rsidR="00E65D0E" w:rsidRDefault="009F5DD6">
      <w:pPr>
        <w:pStyle w:val="a3"/>
        <w:tabs>
          <w:tab w:val="left" w:pos="2737"/>
          <w:tab w:val="left" w:pos="3202"/>
          <w:tab w:val="left" w:pos="3354"/>
          <w:tab w:val="left" w:pos="4188"/>
          <w:tab w:val="left" w:pos="4876"/>
          <w:tab w:val="left" w:pos="5292"/>
          <w:tab w:val="left" w:pos="5864"/>
          <w:tab w:val="left" w:pos="6803"/>
          <w:tab w:val="left" w:pos="6971"/>
          <w:tab w:val="left" w:pos="7249"/>
          <w:tab w:val="left" w:pos="7314"/>
          <w:tab w:val="left" w:pos="8175"/>
        </w:tabs>
        <w:spacing w:line="276" w:lineRule="auto"/>
        <w:ind w:right="405"/>
      </w:pPr>
      <w:r>
        <w:t>по</w:t>
      </w:r>
      <w:r>
        <w:tab/>
        <w:t>разделению</w:t>
      </w:r>
      <w:r>
        <w:tab/>
        <w:t>функционала,связанного</w:t>
      </w:r>
      <w:r>
        <w:tab/>
      </w:r>
      <w:r>
        <w:tab/>
        <w:t>с</w:t>
      </w:r>
      <w:r>
        <w:tab/>
      </w:r>
      <w:r>
        <w:tab/>
        <w:t>планированием,организацией,</w:t>
      </w:r>
      <w:r>
        <w:rPr>
          <w:spacing w:val="1"/>
        </w:rPr>
        <w:t xml:space="preserve"> </w:t>
      </w:r>
      <w:r>
        <w:t>обеспечением,реализацией</w:t>
      </w:r>
      <w:r>
        <w:rPr>
          <w:spacing w:val="6"/>
        </w:rPr>
        <w:t xml:space="preserve"> </w:t>
      </w:r>
      <w:r>
        <w:t>воспитательной</w:t>
      </w:r>
      <w:r>
        <w:rPr>
          <w:spacing w:val="4"/>
        </w:rPr>
        <w:t xml:space="preserve"> </w:t>
      </w:r>
      <w:r>
        <w:t>деятельности;по</w:t>
      </w:r>
      <w:r>
        <w:rPr>
          <w:spacing w:val="5"/>
        </w:rPr>
        <w:t xml:space="preserve"> </w:t>
      </w:r>
      <w:r>
        <w:t>вопросам</w:t>
      </w:r>
      <w:r>
        <w:rPr>
          <w:spacing w:val="4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tab/>
      </w:r>
      <w:r>
        <w:tab/>
        <w:t>педагогических</w:t>
      </w:r>
      <w:r>
        <w:tab/>
        <w:t>работников</w:t>
      </w:r>
      <w:r>
        <w:tab/>
        <w:t>в</w:t>
      </w:r>
      <w:r>
        <w:tab/>
      </w:r>
      <w:r>
        <w:tab/>
        <w:t>сфере</w:t>
      </w:r>
      <w:r>
        <w:tab/>
        <w:t>воспитания;психолого-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7"/>
        </w:rPr>
        <w:t xml:space="preserve"> </w:t>
      </w:r>
      <w:r>
        <w:t>сопровождения</w:t>
      </w:r>
      <w:r>
        <w:rPr>
          <w:spacing w:val="7"/>
        </w:rPr>
        <w:t xml:space="preserve"> </w:t>
      </w:r>
      <w:r>
        <w:t>обучающихся,в</w:t>
      </w:r>
      <w:r>
        <w:rPr>
          <w:spacing w:val="6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ОВЗ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категорий;по</w:t>
      </w:r>
      <w:r>
        <w:rPr>
          <w:spacing w:val="-57"/>
        </w:rPr>
        <w:t xml:space="preserve"> </w:t>
      </w:r>
      <w:r>
        <w:t>привлечению</w:t>
      </w:r>
      <w:r>
        <w:tab/>
        <w:t>специалистов</w:t>
      </w:r>
      <w:r>
        <w:tab/>
        <w:t>других</w:t>
      </w:r>
      <w:r>
        <w:tab/>
        <w:t>организаций(образовательных,социальных,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других).</w:t>
      </w:r>
    </w:p>
    <w:p w:rsidR="00E65D0E" w:rsidRDefault="009F5DD6">
      <w:pPr>
        <w:pStyle w:val="a3"/>
        <w:spacing w:line="275" w:lineRule="exact"/>
        <w:ind w:left="2251" w:firstLine="0"/>
      </w:pPr>
      <w:r>
        <w:t>НОРМАТИВНО-МЕТОДИЧЕСКОЕ</w:t>
      </w:r>
      <w:r>
        <w:rPr>
          <w:spacing w:val="-3"/>
        </w:rPr>
        <w:t xml:space="preserve"> </w:t>
      </w:r>
      <w:r>
        <w:t>ОБЕСПЕЧЕНИЕ.</w:t>
      </w:r>
    </w:p>
    <w:p w:rsidR="00E65D0E" w:rsidRDefault="009F5DD6">
      <w:pPr>
        <w:pStyle w:val="a3"/>
        <w:spacing w:before="36" w:line="278" w:lineRule="auto"/>
        <w:ind w:right="263"/>
      </w:pPr>
      <w:r>
        <w:t>В</w:t>
      </w:r>
      <w:r>
        <w:rPr>
          <w:spacing w:val="34"/>
        </w:rPr>
        <w:t xml:space="preserve"> </w:t>
      </w:r>
      <w:r>
        <w:t>данном</w:t>
      </w:r>
      <w:r>
        <w:rPr>
          <w:spacing w:val="35"/>
        </w:rPr>
        <w:t xml:space="preserve"> </w:t>
      </w:r>
      <w:r>
        <w:t>разделе</w:t>
      </w:r>
      <w:r>
        <w:rPr>
          <w:spacing w:val="34"/>
        </w:rPr>
        <w:t xml:space="preserve"> </w:t>
      </w:r>
      <w:r>
        <w:t>могут</w:t>
      </w:r>
      <w:r>
        <w:rPr>
          <w:spacing w:val="39"/>
        </w:rPr>
        <w:t xml:space="preserve"> </w:t>
      </w:r>
      <w:r>
        <w:t>быть</w:t>
      </w:r>
      <w:r>
        <w:rPr>
          <w:spacing w:val="37"/>
        </w:rPr>
        <w:t xml:space="preserve"> </w:t>
      </w:r>
      <w:r>
        <w:t>представлены</w:t>
      </w:r>
      <w:r>
        <w:rPr>
          <w:spacing w:val="38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уровне</w:t>
      </w:r>
      <w:r>
        <w:rPr>
          <w:spacing w:val="35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по принятию,внесению</w:t>
      </w:r>
      <w:r>
        <w:rPr>
          <w:spacing w:val="-2"/>
        </w:rPr>
        <w:t xml:space="preserve"> </w:t>
      </w:r>
      <w:r>
        <w:t>изменений</w:t>
      </w:r>
    </w:p>
    <w:p w:rsidR="00E65D0E" w:rsidRDefault="009F5DD6">
      <w:pPr>
        <w:pStyle w:val="a3"/>
        <w:tabs>
          <w:tab w:val="left" w:pos="2685"/>
          <w:tab w:val="left" w:pos="3426"/>
          <w:tab w:val="left" w:pos="4390"/>
          <w:tab w:val="left" w:pos="5925"/>
          <w:tab w:val="left" w:pos="7278"/>
          <w:tab w:val="left" w:pos="7853"/>
          <w:tab w:val="left" w:pos="9357"/>
          <w:tab w:val="left" w:pos="9527"/>
          <w:tab w:val="left" w:pos="9925"/>
        </w:tabs>
        <w:spacing w:line="276" w:lineRule="auto"/>
        <w:ind w:right="268"/>
      </w:pPr>
      <w:r>
        <w:t>в</w:t>
      </w:r>
      <w:r>
        <w:tab/>
        <w:t>должностные</w:t>
      </w:r>
      <w:r>
        <w:tab/>
        <w:t>инструкции</w:t>
      </w:r>
      <w:r>
        <w:tab/>
        <w:t>педагогических</w:t>
      </w:r>
      <w:r>
        <w:tab/>
        <w:t>работников</w:t>
      </w:r>
      <w:r>
        <w:tab/>
        <w:t>по</w:t>
      </w:r>
      <w:r>
        <w:tab/>
      </w:r>
      <w:r>
        <w:rPr>
          <w:spacing w:val="-1"/>
        </w:rPr>
        <w:t>вопросам</w:t>
      </w:r>
      <w:r>
        <w:rPr>
          <w:spacing w:val="-57"/>
        </w:rPr>
        <w:t xml:space="preserve"> </w:t>
      </w:r>
      <w:r>
        <w:t>воспитательной</w:t>
      </w:r>
      <w:r>
        <w:tab/>
        <w:t>деятельности,ведению</w:t>
      </w:r>
      <w:r>
        <w:rPr>
          <w:spacing w:val="-3"/>
        </w:rPr>
        <w:t xml:space="preserve"> </w:t>
      </w:r>
      <w:r>
        <w:t>договорных</w:t>
      </w:r>
      <w:r>
        <w:tab/>
        <w:t>отношений,сетевой</w:t>
      </w:r>
      <w:r>
        <w:tab/>
      </w:r>
      <w:r>
        <w:tab/>
        <w:t>форме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партнёрами,</w:t>
      </w:r>
      <w:r>
        <w:rPr>
          <w:spacing w:val="-57"/>
        </w:rPr>
        <w:t xml:space="preserve"> </w:t>
      </w:r>
      <w:r>
        <w:t>нормативному,методическому</w:t>
      </w:r>
      <w:r>
        <w:rPr>
          <w:spacing w:val="-6"/>
        </w:rPr>
        <w:t xml:space="preserve"> </w:t>
      </w:r>
      <w:r>
        <w:t>обеспечению воспитательной</w:t>
      </w:r>
      <w:r>
        <w:rPr>
          <w:spacing w:val="-1"/>
        </w:rPr>
        <w:t xml:space="preserve"> </w:t>
      </w:r>
      <w:r>
        <w:t>деятельности.</w:t>
      </w:r>
    </w:p>
    <w:p w:rsidR="00E65D0E" w:rsidRDefault="009F5DD6">
      <w:pPr>
        <w:pStyle w:val="a3"/>
        <w:spacing w:line="276" w:lineRule="auto"/>
      </w:pPr>
      <w:r>
        <w:t>Представляются</w:t>
      </w:r>
      <w:r>
        <w:rPr>
          <w:spacing w:val="18"/>
        </w:rPr>
        <w:t xml:space="preserve"> </w:t>
      </w:r>
      <w:r>
        <w:t>ссылки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локальные</w:t>
      </w:r>
      <w:r>
        <w:rPr>
          <w:spacing w:val="17"/>
        </w:rPr>
        <w:t xml:space="preserve"> </w:t>
      </w:r>
      <w:r>
        <w:t>нормативные</w:t>
      </w:r>
      <w:r>
        <w:rPr>
          <w:spacing w:val="18"/>
        </w:rPr>
        <w:t xml:space="preserve"> </w:t>
      </w:r>
      <w:r>
        <w:t>акты,в</w:t>
      </w:r>
      <w:r>
        <w:rPr>
          <w:spacing w:val="18"/>
        </w:rPr>
        <w:t xml:space="preserve"> </w:t>
      </w:r>
      <w:r>
        <w:t>которые</w:t>
      </w:r>
      <w:r>
        <w:rPr>
          <w:spacing w:val="18"/>
        </w:rPr>
        <w:t xml:space="preserve"> </w:t>
      </w:r>
      <w:r>
        <w:t>вносятся</w:t>
      </w:r>
      <w:r>
        <w:rPr>
          <w:spacing w:val="-57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 связи с</w:t>
      </w:r>
      <w:r>
        <w:rPr>
          <w:spacing w:val="1"/>
        </w:rPr>
        <w:t xml:space="preserve"> </w:t>
      </w:r>
      <w:r>
        <w:t>утверждением</w:t>
      </w:r>
      <w:r>
        <w:rPr>
          <w:spacing w:val="-2"/>
        </w:rPr>
        <w:t xml:space="preserve"> </w:t>
      </w:r>
      <w:r>
        <w:t>рабочей программы</w:t>
      </w:r>
      <w:r>
        <w:rPr>
          <w:spacing w:val="-1"/>
        </w:rPr>
        <w:t xml:space="preserve"> </w:t>
      </w:r>
      <w:r>
        <w:t>воспитания.</w:t>
      </w:r>
    </w:p>
    <w:p w:rsidR="00E65D0E" w:rsidRDefault="009F5DD6">
      <w:pPr>
        <w:pStyle w:val="a3"/>
        <w:spacing w:line="278" w:lineRule="auto"/>
        <w:ind w:right="253"/>
      </w:pPr>
      <w:r>
        <w:t>ТРЕБОВАНИЯ</w:t>
      </w:r>
      <w:r>
        <w:rPr>
          <w:spacing w:val="55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УСЛОВИЯМ</w:t>
      </w:r>
      <w:r>
        <w:rPr>
          <w:spacing w:val="55"/>
        </w:rPr>
        <w:t xml:space="preserve"> </w:t>
      </w:r>
      <w:r>
        <w:t>РАБОТЫ</w:t>
      </w:r>
      <w:r>
        <w:rPr>
          <w:spacing w:val="55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ОБУЧАЮЩИМИСЯ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ОСОБЫМИ</w:t>
      </w:r>
      <w:r>
        <w:rPr>
          <w:spacing w:val="-57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ПОТРЕБНОСТЯМИ.</w:t>
      </w:r>
    </w:p>
    <w:p w:rsidR="00E65D0E" w:rsidRDefault="009F5DD6">
      <w:pPr>
        <w:pStyle w:val="a5"/>
        <w:numPr>
          <w:ilvl w:val="3"/>
          <w:numId w:val="4"/>
        </w:numPr>
        <w:tabs>
          <w:tab w:val="left" w:pos="3213"/>
        </w:tabs>
        <w:spacing w:line="276" w:lineRule="auto"/>
        <w:ind w:right="265" w:firstLine="707"/>
        <w:rPr>
          <w:sz w:val="24"/>
        </w:rPr>
      </w:pPr>
      <w:r>
        <w:rPr>
          <w:sz w:val="24"/>
        </w:rPr>
        <w:t>Данный</w:t>
      </w:r>
      <w:r>
        <w:rPr>
          <w:spacing w:val="4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5"/>
          <w:sz w:val="24"/>
        </w:rPr>
        <w:t xml:space="preserve"> </w:t>
      </w:r>
      <w:r>
        <w:rPr>
          <w:sz w:val="24"/>
        </w:rPr>
        <w:t>наполняется</w:t>
      </w:r>
      <w:r>
        <w:rPr>
          <w:spacing w:val="4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5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потребностями.Требования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ОВЗ</w:t>
      </w:r>
      <w:r>
        <w:rPr>
          <w:spacing w:val="7"/>
          <w:sz w:val="24"/>
        </w:rPr>
        <w:t xml:space="preserve"> </w:t>
      </w:r>
      <w:r>
        <w:rPr>
          <w:sz w:val="24"/>
        </w:rPr>
        <w:t>отражаются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каждой нозологической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группы.</w:t>
      </w:r>
    </w:p>
    <w:p w:rsidR="00E65D0E" w:rsidRDefault="009F5DD6">
      <w:pPr>
        <w:pStyle w:val="a5"/>
        <w:numPr>
          <w:ilvl w:val="3"/>
          <w:numId w:val="4"/>
        </w:numPr>
        <w:tabs>
          <w:tab w:val="left" w:pos="3213"/>
        </w:tabs>
        <w:spacing w:line="276" w:lineRule="auto"/>
        <w:ind w:right="410" w:firstLine="707"/>
        <w:rPr>
          <w:sz w:val="24"/>
        </w:rPr>
      </w:pP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категориями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обучающихся,имеющих</w:t>
      </w:r>
      <w:r>
        <w:rPr>
          <w:spacing w:val="17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потребности:обучающихся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инвалидностью,с</w:t>
      </w:r>
      <w:r>
        <w:rPr>
          <w:spacing w:val="1"/>
          <w:sz w:val="24"/>
        </w:rPr>
        <w:t xml:space="preserve"> </w:t>
      </w:r>
      <w:r>
        <w:rPr>
          <w:sz w:val="24"/>
        </w:rPr>
        <w:t>ОВЗ,из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уязвимых групп(например,воспитанники детских домов,из семей мигрантов,билингвы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другие),одарённых,с</w:t>
      </w:r>
      <w:r>
        <w:rPr>
          <w:spacing w:val="12"/>
          <w:sz w:val="24"/>
        </w:rPr>
        <w:t xml:space="preserve"> </w:t>
      </w:r>
      <w:r>
        <w:rPr>
          <w:sz w:val="24"/>
        </w:rPr>
        <w:t>отклоняющимся</w:t>
      </w:r>
      <w:r>
        <w:rPr>
          <w:spacing w:val="12"/>
          <w:sz w:val="24"/>
        </w:rPr>
        <w:t xml:space="preserve"> </w:t>
      </w:r>
      <w:r>
        <w:rPr>
          <w:sz w:val="24"/>
        </w:rPr>
        <w:t>поведением,</w:t>
      </w:r>
      <w:r>
        <w:rPr>
          <w:spacing w:val="17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2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эти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условия).</w:t>
      </w:r>
    </w:p>
    <w:p w:rsidR="00E65D0E" w:rsidRDefault="009F5DD6">
      <w:pPr>
        <w:pStyle w:val="a5"/>
        <w:numPr>
          <w:ilvl w:val="3"/>
          <w:numId w:val="4"/>
        </w:numPr>
        <w:tabs>
          <w:tab w:val="left" w:pos="3213"/>
          <w:tab w:val="left" w:pos="4537"/>
          <w:tab w:val="left" w:pos="5835"/>
          <w:tab w:val="left" w:pos="7375"/>
          <w:tab w:val="left" w:pos="9154"/>
          <w:tab w:val="left" w:pos="9622"/>
        </w:tabs>
        <w:ind w:left="3212" w:hanging="962"/>
        <w:rPr>
          <w:sz w:val="24"/>
        </w:rPr>
      </w:pPr>
      <w:r>
        <w:rPr>
          <w:sz w:val="24"/>
        </w:rPr>
        <w:t>Особыми</w:t>
      </w:r>
      <w:r>
        <w:rPr>
          <w:sz w:val="24"/>
        </w:rPr>
        <w:tab/>
        <w:t>задачами</w:t>
      </w:r>
      <w:r>
        <w:rPr>
          <w:sz w:val="24"/>
        </w:rPr>
        <w:tab/>
        <w:t>воспитания</w:t>
      </w:r>
      <w:r>
        <w:rPr>
          <w:sz w:val="24"/>
        </w:rPr>
        <w:tab/>
        <w:t>обучающихся</w:t>
      </w:r>
      <w:r>
        <w:rPr>
          <w:sz w:val="24"/>
        </w:rPr>
        <w:tab/>
        <w:t>с</w:t>
      </w:r>
      <w:r>
        <w:rPr>
          <w:sz w:val="24"/>
        </w:rPr>
        <w:tab/>
        <w:t>особыми</w:t>
      </w:r>
    </w:p>
    <w:p w:rsidR="00E65D0E" w:rsidRDefault="00E65D0E">
      <w:pPr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</w:pPr>
      <w:r>
        <w:t>образовательными</w:t>
      </w:r>
      <w:r>
        <w:rPr>
          <w:spacing w:val="-3"/>
        </w:rPr>
        <w:t xml:space="preserve"> </w:t>
      </w:r>
      <w:r>
        <w:t>потребностями</w:t>
      </w:r>
      <w:r>
        <w:rPr>
          <w:spacing w:val="-2"/>
        </w:rPr>
        <w:t xml:space="preserve"> </w:t>
      </w:r>
      <w:r>
        <w:t>являются:</w:t>
      </w:r>
    </w:p>
    <w:p w:rsidR="00E65D0E" w:rsidRDefault="009F5DD6">
      <w:pPr>
        <w:pStyle w:val="a3"/>
        <w:spacing w:before="43" w:line="276" w:lineRule="auto"/>
        <w:ind w:right="263"/>
      </w:pPr>
      <w:r>
        <w:t>налаживание</w:t>
      </w:r>
      <w:r>
        <w:rPr>
          <w:spacing w:val="26"/>
        </w:rPr>
        <w:t xml:space="preserve"> </w:t>
      </w:r>
      <w:r>
        <w:t>эмоционально-положительного</w:t>
      </w:r>
      <w:r>
        <w:rPr>
          <w:spacing w:val="27"/>
        </w:rPr>
        <w:t xml:space="preserve"> </w:t>
      </w:r>
      <w:r>
        <w:t>взаимодействия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окружающими</w:t>
      </w:r>
      <w:r>
        <w:rPr>
          <w:spacing w:val="2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успешной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интеграции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E65D0E" w:rsidRDefault="009F5DD6">
      <w:pPr>
        <w:pStyle w:val="a3"/>
        <w:spacing w:line="276" w:lineRule="auto"/>
      </w:pPr>
      <w:r>
        <w:t>формирование</w:t>
      </w:r>
      <w:r>
        <w:rPr>
          <w:spacing w:val="14"/>
        </w:rPr>
        <w:t xml:space="preserve"> </w:t>
      </w:r>
      <w:r>
        <w:t>доброжелательного</w:t>
      </w:r>
      <w:r>
        <w:rPr>
          <w:spacing w:val="15"/>
        </w:rPr>
        <w:t xml:space="preserve"> </w:t>
      </w:r>
      <w:r>
        <w:t>отношения</w:t>
      </w:r>
      <w:r>
        <w:rPr>
          <w:spacing w:val="15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обучающимся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семьям</w:t>
      </w:r>
      <w:r>
        <w:rPr>
          <w:spacing w:val="14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участников образовательных отношений;</w:t>
      </w:r>
    </w:p>
    <w:p w:rsidR="00E65D0E" w:rsidRDefault="009F5DD6">
      <w:pPr>
        <w:pStyle w:val="a3"/>
        <w:spacing w:before="1" w:line="276" w:lineRule="auto"/>
        <w:ind w:right="263"/>
      </w:pPr>
      <w:r>
        <w:t>построение</w:t>
      </w:r>
      <w:r>
        <w:rPr>
          <w:spacing w:val="21"/>
        </w:rPr>
        <w:t xml:space="preserve"> </w:t>
      </w:r>
      <w:r>
        <w:t>воспитательной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учётом</w:t>
      </w:r>
      <w:r>
        <w:rPr>
          <w:spacing w:val="22"/>
        </w:rPr>
        <w:t xml:space="preserve"> </w:t>
      </w:r>
      <w:r>
        <w:t>индивидуальных</w:t>
      </w:r>
      <w:r>
        <w:rPr>
          <w:spacing w:val="22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каждого обучающегося;</w:t>
      </w:r>
    </w:p>
    <w:p w:rsidR="00E65D0E" w:rsidRDefault="009F5DD6">
      <w:pPr>
        <w:pStyle w:val="a3"/>
        <w:tabs>
          <w:tab w:val="left" w:pos="3882"/>
          <w:tab w:val="left" w:pos="6984"/>
          <w:tab w:val="left" w:pos="8466"/>
          <w:tab w:val="left" w:pos="9416"/>
        </w:tabs>
        <w:spacing w:line="276" w:lineRule="auto"/>
        <w:ind w:right="261"/>
      </w:pPr>
      <w:r>
        <w:t>обеспечение</w:t>
      </w:r>
      <w:r>
        <w:tab/>
        <w:t>психолого-педагогической</w:t>
      </w:r>
      <w:r>
        <w:tab/>
        <w:t>поддержки</w:t>
      </w:r>
      <w:r>
        <w:tab/>
        <w:t>семей</w:t>
      </w:r>
      <w:r>
        <w:tab/>
      </w:r>
      <w:r>
        <w:rPr>
          <w:spacing w:val="-1"/>
        </w:rPr>
        <w:t>обучающихся,</w:t>
      </w:r>
      <w:r>
        <w:rPr>
          <w:spacing w:val="-57"/>
        </w:rPr>
        <w:t xml:space="preserve"> </w:t>
      </w:r>
      <w:r>
        <w:t>содействие</w:t>
      </w:r>
      <w:r>
        <w:rPr>
          <w:spacing w:val="14"/>
        </w:rPr>
        <w:t xml:space="preserve"> </w:t>
      </w:r>
      <w:r>
        <w:t>повышению</w:t>
      </w:r>
      <w:r>
        <w:rPr>
          <w:spacing w:val="19"/>
        </w:rPr>
        <w:t xml:space="preserve"> </w:t>
      </w:r>
      <w:r>
        <w:t>уровня</w:t>
      </w:r>
      <w:r>
        <w:rPr>
          <w:spacing w:val="16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педагогической,психологической,медико-социальной</w:t>
      </w:r>
      <w:r>
        <w:rPr>
          <w:spacing w:val="1"/>
        </w:rPr>
        <w:t xml:space="preserve"> </w:t>
      </w:r>
      <w:r>
        <w:t>компетентности.</w:t>
      </w:r>
    </w:p>
    <w:p w:rsidR="00E65D0E" w:rsidRDefault="009F5DD6">
      <w:pPr>
        <w:pStyle w:val="a5"/>
        <w:numPr>
          <w:ilvl w:val="3"/>
          <w:numId w:val="4"/>
        </w:numPr>
        <w:tabs>
          <w:tab w:val="left" w:pos="3213"/>
        </w:tabs>
        <w:spacing w:line="276" w:lineRule="auto"/>
        <w:ind w:right="328" w:firstLine="70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особыми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 ориентироваться на:</w:t>
      </w:r>
    </w:p>
    <w:p w:rsidR="00E65D0E" w:rsidRDefault="009F5DD6">
      <w:pPr>
        <w:pStyle w:val="a3"/>
        <w:spacing w:line="276" w:lineRule="auto"/>
      </w:pPr>
      <w:r>
        <w:t>формирование</w:t>
      </w:r>
      <w:r>
        <w:rPr>
          <w:spacing w:val="48"/>
        </w:rPr>
        <w:t xml:space="preserve"> </w:t>
      </w:r>
      <w:r>
        <w:t>личности</w:t>
      </w:r>
      <w:r>
        <w:rPr>
          <w:spacing w:val="51"/>
        </w:rPr>
        <w:t xml:space="preserve"> </w:t>
      </w:r>
      <w:r>
        <w:t>ребёнка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особыми</w:t>
      </w:r>
      <w:r>
        <w:rPr>
          <w:spacing w:val="51"/>
        </w:rPr>
        <w:t xml:space="preserve"> </w:t>
      </w:r>
      <w:r>
        <w:t>образовательными</w:t>
      </w:r>
      <w:r>
        <w:rPr>
          <w:spacing w:val="51"/>
        </w:rPr>
        <w:t xml:space="preserve"> </w:t>
      </w:r>
      <w:r>
        <w:t>потребностями</w:t>
      </w:r>
      <w:r>
        <w:rPr>
          <w:spacing w:val="5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и(или)психическому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воспитания;</w:t>
      </w:r>
    </w:p>
    <w:p w:rsidR="00E65D0E" w:rsidRDefault="009F5DD6">
      <w:pPr>
        <w:pStyle w:val="a3"/>
        <w:tabs>
          <w:tab w:val="left" w:pos="2987"/>
          <w:tab w:val="left" w:pos="5037"/>
          <w:tab w:val="left" w:pos="6072"/>
          <w:tab w:val="left" w:pos="6455"/>
          <w:tab w:val="left" w:pos="8316"/>
        </w:tabs>
        <w:spacing w:line="276" w:lineRule="auto"/>
        <w:ind w:right="257"/>
      </w:pPr>
      <w:r>
        <w:t>создание</w:t>
      </w:r>
      <w:r>
        <w:rPr>
          <w:spacing w:val="16"/>
        </w:rPr>
        <w:t xml:space="preserve"> </w:t>
      </w:r>
      <w:r>
        <w:t>оптимальных</w:t>
      </w:r>
      <w:r>
        <w:rPr>
          <w:spacing w:val="17"/>
        </w:rPr>
        <w:t xml:space="preserve"> </w:t>
      </w:r>
      <w:r>
        <w:t>условий</w:t>
      </w:r>
      <w:r>
        <w:rPr>
          <w:spacing w:val="19"/>
        </w:rPr>
        <w:t xml:space="preserve"> </w:t>
      </w:r>
      <w:r>
        <w:t>совместного</w:t>
      </w:r>
      <w:r>
        <w:rPr>
          <w:spacing w:val="17"/>
        </w:rPr>
        <w:t xml:space="preserve"> </w:t>
      </w:r>
      <w:r>
        <w:t>воспитания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обучения</w:t>
      </w:r>
      <w:r>
        <w:rPr>
          <w:spacing w:val="20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сверстников,с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адекватных</w:t>
      </w:r>
      <w:r>
        <w:tab/>
        <w:t>вспомогательных</w:t>
      </w:r>
      <w:r>
        <w:tab/>
        <w:t>средств</w:t>
      </w:r>
      <w:r>
        <w:tab/>
        <w:t>и</w:t>
      </w:r>
      <w:r>
        <w:tab/>
        <w:t>педагогических</w:t>
      </w:r>
      <w:r>
        <w:tab/>
        <w:t>приёмов,организацией</w:t>
      </w:r>
      <w:r>
        <w:rPr>
          <w:spacing w:val="1"/>
        </w:rPr>
        <w:t xml:space="preserve"> </w:t>
      </w:r>
      <w:r>
        <w:t>совместных</w:t>
      </w:r>
      <w:r>
        <w:rPr>
          <w:spacing w:val="10"/>
        </w:rPr>
        <w:t xml:space="preserve"> </w:t>
      </w:r>
      <w:r>
        <w:t>форм</w:t>
      </w:r>
      <w:r>
        <w:rPr>
          <w:spacing w:val="11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воспитателей,педагогов-психологов,учителей-логопедов,</w:t>
      </w:r>
      <w:r>
        <w:rPr>
          <w:spacing w:val="1"/>
        </w:rPr>
        <w:t xml:space="preserve"> </w:t>
      </w:r>
      <w:r>
        <w:t>учителей-дефектологов;</w:t>
      </w:r>
    </w:p>
    <w:p w:rsidR="00E65D0E" w:rsidRDefault="009F5DD6">
      <w:pPr>
        <w:pStyle w:val="a3"/>
        <w:spacing w:line="278" w:lineRule="auto"/>
      </w:pPr>
      <w:r>
        <w:t>личностно-ориентированный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 образовательными потребностями.</w:t>
      </w:r>
    </w:p>
    <w:p w:rsidR="00E65D0E" w:rsidRDefault="009F5DD6">
      <w:pPr>
        <w:pStyle w:val="a3"/>
        <w:spacing w:line="276" w:lineRule="auto"/>
      </w:pPr>
      <w:r>
        <w:t>СИСТЕМА</w:t>
      </w:r>
      <w:r>
        <w:rPr>
          <w:spacing w:val="25"/>
        </w:rPr>
        <w:t xml:space="preserve"> </w:t>
      </w:r>
      <w:r>
        <w:t>ПООЩРЕНИЯ</w:t>
      </w:r>
      <w:r>
        <w:rPr>
          <w:spacing w:val="24"/>
        </w:rPr>
        <w:t xml:space="preserve"> </w:t>
      </w:r>
      <w:r>
        <w:t>СОЦИАЛЬНОЙ</w:t>
      </w:r>
      <w:r>
        <w:rPr>
          <w:spacing w:val="26"/>
        </w:rPr>
        <w:t xml:space="preserve"> </w:t>
      </w:r>
      <w:r>
        <w:t>УСПЕШНОСТИ</w:t>
      </w:r>
      <w:r>
        <w:rPr>
          <w:spacing w:val="2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ПРОЯВЛЕНИЙ</w:t>
      </w:r>
      <w:r>
        <w:rPr>
          <w:spacing w:val="-57"/>
        </w:rPr>
        <w:t xml:space="preserve"> </w:t>
      </w:r>
      <w:r>
        <w:t>АКТИВНОЙ</w:t>
      </w:r>
      <w:r>
        <w:rPr>
          <w:spacing w:val="-2"/>
        </w:rPr>
        <w:t xml:space="preserve"> </w:t>
      </w:r>
      <w:r>
        <w:t>ЖИЗНЕННОЙ ПОЗИЦИИ ОБУЧАЮЩИХСЯ.</w:t>
      </w:r>
    </w:p>
    <w:p w:rsidR="00E65D0E" w:rsidRDefault="009F5DD6">
      <w:pPr>
        <w:pStyle w:val="a5"/>
        <w:numPr>
          <w:ilvl w:val="3"/>
          <w:numId w:val="3"/>
        </w:numPr>
        <w:tabs>
          <w:tab w:val="left" w:pos="2960"/>
          <w:tab w:val="left" w:pos="3213"/>
          <w:tab w:val="left" w:pos="3233"/>
          <w:tab w:val="left" w:pos="4275"/>
          <w:tab w:val="left" w:pos="4408"/>
          <w:tab w:val="left" w:pos="4705"/>
          <w:tab w:val="left" w:pos="5211"/>
          <w:tab w:val="left" w:pos="5626"/>
          <w:tab w:val="left" w:pos="6041"/>
          <w:tab w:val="left" w:pos="6477"/>
          <w:tab w:val="left" w:pos="7029"/>
          <w:tab w:val="left" w:pos="7185"/>
          <w:tab w:val="left" w:pos="7926"/>
          <w:tab w:val="left" w:pos="8177"/>
          <w:tab w:val="left" w:pos="8984"/>
          <w:tab w:val="left" w:pos="9506"/>
          <w:tab w:val="left" w:pos="10563"/>
          <w:tab w:val="left" w:pos="10776"/>
        </w:tabs>
        <w:spacing w:line="276" w:lineRule="auto"/>
        <w:ind w:right="261" w:firstLine="707"/>
        <w:rPr>
          <w:sz w:val="24"/>
        </w:rPr>
      </w:pPr>
      <w:r>
        <w:rPr>
          <w:sz w:val="24"/>
        </w:rPr>
        <w:t>Система</w:t>
      </w:r>
      <w:r>
        <w:rPr>
          <w:sz w:val="24"/>
        </w:rPr>
        <w:tab/>
        <w:t>поощрения</w:t>
      </w:r>
      <w:r>
        <w:rPr>
          <w:sz w:val="24"/>
        </w:rPr>
        <w:tab/>
        <w:t>проявлений</w:t>
      </w:r>
      <w:r>
        <w:rPr>
          <w:sz w:val="24"/>
        </w:rPr>
        <w:tab/>
        <w:t>активной</w:t>
      </w:r>
      <w:r>
        <w:rPr>
          <w:sz w:val="24"/>
        </w:rPr>
        <w:tab/>
        <w:t>жизненной</w:t>
      </w:r>
      <w:r>
        <w:rPr>
          <w:sz w:val="24"/>
        </w:rPr>
        <w:tab/>
        <w:t>позиции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z w:val="24"/>
        </w:rPr>
        <w:tab/>
        <w:t>успешности</w:t>
      </w:r>
      <w:r>
        <w:rPr>
          <w:sz w:val="24"/>
        </w:rPr>
        <w:tab/>
      </w:r>
      <w:r>
        <w:rPr>
          <w:sz w:val="24"/>
        </w:rPr>
        <w:tab/>
        <w:t>обучающихся</w:t>
      </w:r>
      <w:r>
        <w:rPr>
          <w:sz w:val="24"/>
        </w:rPr>
        <w:tab/>
        <w:t>призвана</w:t>
      </w:r>
      <w:r>
        <w:rPr>
          <w:sz w:val="24"/>
        </w:rPr>
        <w:tab/>
      </w:r>
      <w:r>
        <w:rPr>
          <w:sz w:val="24"/>
        </w:rPr>
        <w:tab/>
        <w:t>способствовать</w:t>
      </w:r>
      <w:r>
        <w:rPr>
          <w:sz w:val="24"/>
        </w:rPr>
        <w:tab/>
        <w:t>формированию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z w:val="24"/>
        </w:rPr>
        <w:tab/>
        <w:t>ориентации</w:t>
      </w:r>
      <w:r>
        <w:rPr>
          <w:sz w:val="24"/>
        </w:rPr>
        <w:tab/>
        <w:t>на</w:t>
      </w:r>
      <w:r>
        <w:rPr>
          <w:sz w:val="24"/>
        </w:rPr>
        <w:tab/>
        <w:t>активную</w:t>
      </w:r>
      <w:r>
        <w:rPr>
          <w:sz w:val="24"/>
        </w:rPr>
        <w:tab/>
        <w:t>жизненную</w:t>
      </w:r>
      <w:r>
        <w:rPr>
          <w:sz w:val="24"/>
        </w:rPr>
        <w:tab/>
        <w:t>позицию,инициативность,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вовлекать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целях.</w:t>
      </w:r>
    </w:p>
    <w:p w:rsidR="00E65D0E" w:rsidRDefault="009F5DD6">
      <w:pPr>
        <w:pStyle w:val="a5"/>
        <w:numPr>
          <w:ilvl w:val="3"/>
          <w:numId w:val="3"/>
        </w:numPr>
        <w:tabs>
          <w:tab w:val="left" w:pos="3213"/>
          <w:tab w:val="left" w:pos="4275"/>
          <w:tab w:val="left" w:pos="5683"/>
          <w:tab w:val="left" w:pos="8158"/>
          <w:tab w:val="left" w:pos="9543"/>
        </w:tabs>
        <w:spacing w:line="276" w:lineRule="auto"/>
        <w:ind w:right="467" w:firstLine="707"/>
        <w:rPr>
          <w:sz w:val="24"/>
        </w:rPr>
      </w:pPr>
      <w:r>
        <w:rPr>
          <w:sz w:val="24"/>
        </w:rPr>
        <w:t>Система</w:t>
      </w:r>
      <w:r>
        <w:rPr>
          <w:sz w:val="24"/>
        </w:rPr>
        <w:tab/>
        <w:t>проявлений</w:t>
      </w:r>
      <w:r>
        <w:rPr>
          <w:sz w:val="24"/>
        </w:rPr>
        <w:tab/>
        <w:t xml:space="preserve">активной  </w:t>
      </w:r>
      <w:r>
        <w:rPr>
          <w:spacing w:val="14"/>
          <w:sz w:val="24"/>
        </w:rPr>
        <w:t xml:space="preserve"> </w:t>
      </w:r>
      <w:r>
        <w:rPr>
          <w:sz w:val="24"/>
        </w:rPr>
        <w:t>жизненной</w:t>
      </w:r>
      <w:r>
        <w:rPr>
          <w:sz w:val="24"/>
        </w:rPr>
        <w:tab/>
        <w:t xml:space="preserve">позиции  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1"/>
          <w:sz w:val="24"/>
        </w:rPr>
        <w:t>поощрения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строится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принципах:</w:t>
      </w:r>
    </w:p>
    <w:p w:rsidR="00E65D0E" w:rsidRDefault="009F5DD6">
      <w:pPr>
        <w:pStyle w:val="a3"/>
        <w:spacing w:line="276" w:lineRule="auto"/>
        <w:ind w:right="589"/>
        <w:jc w:val="both"/>
      </w:pPr>
      <w:r>
        <w:t>публичности,открытости</w:t>
      </w:r>
      <w:r>
        <w:rPr>
          <w:spacing w:val="1"/>
        </w:rPr>
        <w:t xml:space="preserve"> </w:t>
      </w:r>
      <w:r>
        <w:t>поощрений(информирование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награждении,проведение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обучающихся);</w:t>
      </w:r>
    </w:p>
    <w:p w:rsidR="00E65D0E" w:rsidRDefault="009F5DD6">
      <w:pPr>
        <w:pStyle w:val="a3"/>
        <w:tabs>
          <w:tab w:val="left" w:pos="4063"/>
          <w:tab w:val="left" w:pos="6027"/>
          <w:tab w:val="left" w:pos="8073"/>
        </w:tabs>
        <w:spacing w:line="276" w:lineRule="auto"/>
        <w:ind w:right="368"/>
      </w:pPr>
      <w:r>
        <w:t>соответствия</w:t>
      </w:r>
      <w:r>
        <w:rPr>
          <w:spacing w:val="7"/>
        </w:rPr>
        <w:t xml:space="preserve"> </w:t>
      </w:r>
      <w:r>
        <w:t>артефактов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процедур</w:t>
      </w:r>
      <w:r>
        <w:rPr>
          <w:spacing w:val="7"/>
        </w:rPr>
        <w:t xml:space="preserve"> </w:t>
      </w:r>
      <w:r>
        <w:t>награждения</w:t>
      </w:r>
      <w:r>
        <w:rPr>
          <w:spacing w:val="10"/>
        </w:rPr>
        <w:t xml:space="preserve"> </w:t>
      </w:r>
      <w:r>
        <w:t>укладу</w:t>
      </w:r>
      <w:r>
        <w:rPr>
          <w:spacing w:val="2"/>
        </w:rPr>
        <w:t xml:space="preserve"> </w:t>
      </w:r>
      <w:r>
        <w:t>общеобразовательной</w:t>
      </w:r>
      <w:r>
        <w:rPr>
          <w:spacing w:val="-57"/>
        </w:rPr>
        <w:t xml:space="preserve"> </w:t>
      </w:r>
      <w:r>
        <w:t>организации,качеству</w:t>
      </w:r>
      <w:r>
        <w:tab/>
        <w:t>воспитывающей</w:t>
      </w:r>
      <w:r>
        <w:tab/>
        <w:t>среды,символике</w:t>
      </w:r>
      <w:r>
        <w:tab/>
        <w:t>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E65D0E" w:rsidRDefault="009F5DD6">
      <w:pPr>
        <w:pStyle w:val="a3"/>
        <w:tabs>
          <w:tab w:val="left" w:pos="3937"/>
          <w:tab w:val="left" w:pos="4937"/>
          <w:tab w:val="left" w:pos="7287"/>
          <w:tab w:val="left" w:pos="8707"/>
          <w:tab w:val="left" w:pos="9110"/>
        </w:tabs>
        <w:spacing w:line="276" w:lineRule="auto"/>
        <w:ind w:right="438"/>
      </w:pPr>
      <w:r>
        <w:t>прозрачности</w:t>
      </w:r>
      <w:r>
        <w:tab/>
        <w:t>правил</w:t>
      </w:r>
      <w:r>
        <w:tab/>
        <w:t>поощрения(наличие</w:t>
      </w:r>
      <w:r>
        <w:tab/>
        <w:t>положения</w:t>
      </w:r>
      <w:r>
        <w:tab/>
        <w:t>о</w:t>
      </w:r>
      <w:r>
        <w:tab/>
        <w:t>награждениях,</w:t>
      </w:r>
      <w:r>
        <w:rPr>
          <w:spacing w:val="1"/>
        </w:rPr>
        <w:t xml:space="preserve"> </w:t>
      </w:r>
      <w:r>
        <w:t>неукоснительное</w:t>
      </w:r>
      <w:r>
        <w:rPr>
          <w:spacing w:val="28"/>
        </w:rPr>
        <w:t xml:space="preserve"> </w:t>
      </w:r>
      <w:r>
        <w:t>следование</w:t>
      </w:r>
      <w:r>
        <w:rPr>
          <w:spacing w:val="28"/>
        </w:rPr>
        <w:t xml:space="preserve"> </w:t>
      </w:r>
      <w:r>
        <w:t>порядку,зафиксированному</w:t>
      </w:r>
      <w:r>
        <w:rPr>
          <w:spacing w:val="2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этом</w:t>
      </w:r>
      <w:r>
        <w:rPr>
          <w:spacing w:val="28"/>
        </w:rPr>
        <w:t xml:space="preserve"> </w:t>
      </w:r>
      <w:r>
        <w:t>документе,соблюдение</w:t>
      </w:r>
      <w:r>
        <w:rPr>
          <w:spacing w:val="-57"/>
        </w:rPr>
        <w:t xml:space="preserve"> </w:t>
      </w:r>
      <w:r>
        <w:t>справедливости при выдвижении</w:t>
      </w:r>
      <w:r>
        <w:rPr>
          <w:spacing w:val="-2"/>
        </w:rPr>
        <w:t xml:space="preserve"> </w:t>
      </w:r>
      <w:r>
        <w:t>кандидатур);</w:t>
      </w:r>
    </w:p>
    <w:p w:rsidR="00E65D0E" w:rsidRDefault="009F5DD6">
      <w:pPr>
        <w:pStyle w:val="a3"/>
        <w:spacing w:line="276" w:lineRule="auto"/>
      </w:pPr>
      <w:r>
        <w:t>регулирования</w:t>
      </w:r>
      <w:r>
        <w:rPr>
          <w:spacing w:val="39"/>
        </w:rPr>
        <w:t xml:space="preserve"> </w:t>
      </w:r>
      <w:r>
        <w:t>частоты</w:t>
      </w:r>
      <w:r>
        <w:rPr>
          <w:spacing w:val="39"/>
        </w:rPr>
        <w:t xml:space="preserve"> </w:t>
      </w:r>
      <w:r>
        <w:t>награждений(недопущение</w:t>
      </w:r>
      <w:r>
        <w:rPr>
          <w:spacing w:val="38"/>
        </w:rPr>
        <w:t xml:space="preserve"> </w:t>
      </w:r>
      <w:r>
        <w:t>избыточности</w:t>
      </w:r>
      <w:r>
        <w:rPr>
          <w:spacing w:val="4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поощрениях,</w:t>
      </w:r>
      <w:r>
        <w:rPr>
          <w:spacing w:val="-57"/>
        </w:rPr>
        <w:t xml:space="preserve"> </w:t>
      </w:r>
      <w:r>
        <w:t>чрезмерно</w:t>
      </w:r>
      <w:r>
        <w:rPr>
          <w:spacing w:val="-1"/>
        </w:rPr>
        <w:t xml:space="preserve"> </w:t>
      </w:r>
      <w:r>
        <w:t>больших</w:t>
      </w:r>
      <w:r>
        <w:rPr>
          <w:spacing w:val="2"/>
        </w:rPr>
        <w:t xml:space="preserve"> </w:t>
      </w:r>
      <w:r>
        <w:t>групп поощряемых</w:t>
      </w:r>
      <w:r>
        <w:rPr>
          <w:spacing w:val="1"/>
        </w:rPr>
        <w:t xml:space="preserve"> </w:t>
      </w:r>
      <w:r>
        <w:t>и другое);</w:t>
      </w:r>
    </w:p>
    <w:p w:rsidR="00E65D0E" w:rsidRDefault="009F5DD6">
      <w:pPr>
        <w:pStyle w:val="a3"/>
        <w:tabs>
          <w:tab w:val="left" w:pos="3570"/>
          <w:tab w:val="left" w:pos="3619"/>
          <w:tab w:val="left" w:pos="3693"/>
          <w:tab w:val="left" w:pos="4087"/>
          <w:tab w:val="left" w:pos="4226"/>
          <w:tab w:val="left" w:pos="5653"/>
          <w:tab w:val="left" w:pos="5883"/>
          <w:tab w:val="left" w:pos="6068"/>
          <w:tab w:val="left" w:pos="6903"/>
          <w:tab w:val="left" w:pos="7638"/>
          <w:tab w:val="left" w:pos="7682"/>
          <w:tab w:val="left" w:pos="7869"/>
          <w:tab w:val="left" w:pos="9361"/>
        </w:tabs>
        <w:spacing w:line="276" w:lineRule="auto"/>
        <w:ind w:right="267"/>
      </w:pPr>
      <w:r>
        <w:t>сочетания</w:t>
      </w:r>
      <w:r>
        <w:tab/>
        <w:t>индивидуального</w:t>
      </w:r>
      <w:r>
        <w:tab/>
        <w:t>и</w:t>
      </w:r>
      <w:r>
        <w:tab/>
      </w:r>
      <w:r>
        <w:tab/>
        <w:t>коллективного</w:t>
      </w:r>
      <w:r>
        <w:tab/>
      </w:r>
      <w:r>
        <w:tab/>
      </w:r>
      <w:r>
        <w:tab/>
        <w:t>поощрения(использование</w:t>
      </w:r>
      <w:r>
        <w:rPr>
          <w:spacing w:val="1"/>
        </w:rPr>
        <w:t xml:space="preserve"> </w:t>
      </w:r>
      <w:r>
        <w:t>индивидуальных</w:t>
      </w:r>
      <w:r>
        <w:tab/>
      </w:r>
      <w:r>
        <w:tab/>
        <w:t>и</w:t>
      </w:r>
      <w:r>
        <w:tab/>
        <w:t>коллективных</w:t>
      </w:r>
      <w:r>
        <w:tab/>
      </w:r>
      <w:r>
        <w:tab/>
        <w:t>наград</w:t>
      </w:r>
      <w:r>
        <w:tab/>
        <w:t>даёт</w:t>
      </w:r>
      <w:r>
        <w:tab/>
      </w:r>
      <w:r>
        <w:tab/>
        <w:t>возможность</w:t>
      </w:r>
      <w:r>
        <w:tab/>
      </w:r>
      <w:r>
        <w:rPr>
          <w:spacing w:val="-1"/>
        </w:rPr>
        <w:t>стимулировать</w:t>
      </w:r>
      <w:r>
        <w:rPr>
          <w:spacing w:val="-57"/>
        </w:rPr>
        <w:t xml:space="preserve"> </w:t>
      </w:r>
      <w:r>
        <w:t>индивидуальную</w:t>
      </w:r>
      <w:r>
        <w:tab/>
      </w:r>
      <w:r>
        <w:tab/>
      </w:r>
      <w:r>
        <w:tab/>
        <w:t>и</w:t>
      </w:r>
      <w:r>
        <w:tab/>
      </w:r>
      <w:r>
        <w:tab/>
        <w:t>коллективную</w:t>
      </w:r>
      <w:r>
        <w:tab/>
      </w:r>
      <w:r>
        <w:tab/>
        <w:t>активность</w:t>
      </w:r>
      <w:r>
        <w:tab/>
        <w:t>обучающихся,преодолевать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 обучающимися,получившими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получившими</w:t>
      </w:r>
      <w:r>
        <w:rPr>
          <w:spacing w:val="1"/>
        </w:rPr>
        <w:t xml:space="preserve"> </w:t>
      </w:r>
      <w:r>
        <w:t>награды);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6553"/>
          <w:tab w:val="left" w:pos="8292"/>
        </w:tabs>
        <w:spacing w:before="67" w:line="276" w:lineRule="auto"/>
        <w:ind w:right="334"/>
      </w:pPr>
      <w:r>
        <w:t>привлечения</w:t>
      </w:r>
      <w:r>
        <w:rPr>
          <w:spacing w:val="3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участию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системе</w:t>
      </w:r>
      <w:r>
        <w:rPr>
          <w:spacing w:val="3"/>
        </w:rPr>
        <w:t xml:space="preserve"> </w:t>
      </w:r>
      <w:r>
        <w:t>поощрений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всех</w:t>
      </w:r>
      <w:r>
        <w:rPr>
          <w:spacing w:val="6"/>
        </w:rPr>
        <w:t xml:space="preserve"> </w:t>
      </w:r>
      <w:r>
        <w:t>стадиях</w:t>
      </w:r>
      <w:r>
        <w:rPr>
          <w:spacing w:val="3"/>
        </w:rPr>
        <w:t xml:space="preserve"> </w:t>
      </w:r>
      <w:r>
        <w:t>родителей(законных</w:t>
      </w:r>
      <w:r>
        <w:rPr>
          <w:spacing w:val="-57"/>
        </w:rPr>
        <w:t xml:space="preserve"> </w:t>
      </w:r>
      <w:r>
        <w:t>представителей)обучающихся,представителей</w:t>
      </w:r>
      <w:r>
        <w:tab/>
        <w:t>родительского</w:t>
      </w:r>
      <w:r>
        <w:tab/>
        <w:t>сообщества,самих</w:t>
      </w:r>
      <w:r>
        <w:rPr>
          <w:spacing w:val="1"/>
        </w:rPr>
        <w:t xml:space="preserve"> </w:t>
      </w:r>
      <w:r>
        <w:t>обучающихся,их</w:t>
      </w:r>
      <w:r>
        <w:rPr>
          <w:spacing w:val="1"/>
        </w:rPr>
        <w:t xml:space="preserve"> </w:t>
      </w:r>
      <w:r>
        <w:t>представителей(с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самоуправления),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организаций,их</w:t>
      </w:r>
      <w:r>
        <w:rPr>
          <w:spacing w:val="2"/>
        </w:rPr>
        <w:t xml:space="preserve"> </w:t>
      </w:r>
      <w:r>
        <w:t>статусных</w:t>
      </w:r>
      <w:r>
        <w:rPr>
          <w:spacing w:val="1"/>
        </w:rPr>
        <w:t xml:space="preserve"> </w:t>
      </w:r>
      <w:r>
        <w:t>представителей;</w:t>
      </w:r>
    </w:p>
    <w:p w:rsidR="00E65D0E" w:rsidRDefault="009F5DD6">
      <w:pPr>
        <w:pStyle w:val="a3"/>
        <w:spacing w:line="278" w:lineRule="auto"/>
      </w:pPr>
      <w:r>
        <w:t>дифференцированности</w:t>
      </w:r>
      <w:r>
        <w:rPr>
          <w:spacing w:val="56"/>
        </w:rPr>
        <w:t xml:space="preserve"> </w:t>
      </w:r>
      <w:r>
        <w:t>поощрений(наличие</w:t>
      </w:r>
      <w:r>
        <w:rPr>
          <w:spacing w:val="55"/>
        </w:rPr>
        <w:t xml:space="preserve"> </w:t>
      </w:r>
      <w:r>
        <w:t>уровней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типов</w:t>
      </w:r>
      <w:r>
        <w:rPr>
          <w:spacing w:val="56"/>
        </w:rPr>
        <w:t xml:space="preserve"> </w:t>
      </w:r>
      <w:r>
        <w:t>наград</w:t>
      </w:r>
      <w:r>
        <w:rPr>
          <w:spacing w:val="56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продлить</w:t>
      </w:r>
      <w:r>
        <w:rPr>
          <w:spacing w:val="-1"/>
        </w:rPr>
        <w:t xml:space="preserve"> </w:t>
      </w:r>
      <w:r>
        <w:t>стимулирующее</w:t>
      </w:r>
      <w:r>
        <w:rPr>
          <w:spacing w:val="-1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поощрения).</w:t>
      </w:r>
    </w:p>
    <w:p w:rsidR="00E65D0E" w:rsidRDefault="009F5DD6">
      <w:pPr>
        <w:pStyle w:val="a5"/>
        <w:numPr>
          <w:ilvl w:val="3"/>
          <w:numId w:val="3"/>
        </w:numPr>
        <w:tabs>
          <w:tab w:val="left" w:pos="3213"/>
          <w:tab w:val="left" w:pos="4228"/>
          <w:tab w:val="left" w:pos="5655"/>
          <w:tab w:val="left" w:pos="7135"/>
          <w:tab w:val="left" w:pos="8358"/>
          <w:tab w:val="left" w:pos="9769"/>
        </w:tabs>
        <w:spacing w:line="276" w:lineRule="auto"/>
        <w:ind w:right="533" w:firstLine="707"/>
        <w:rPr>
          <w:sz w:val="24"/>
        </w:rPr>
      </w:pPr>
      <w:r>
        <w:rPr>
          <w:sz w:val="24"/>
        </w:rPr>
        <w:t>Формы</w:t>
      </w:r>
      <w:r>
        <w:rPr>
          <w:sz w:val="24"/>
        </w:rPr>
        <w:tab/>
        <w:t>поощрения</w:t>
      </w:r>
      <w:r>
        <w:rPr>
          <w:sz w:val="24"/>
        </w:rPr>
        <w:tab/>
        <w:t>проявлений</w:t>
      </w:r>
      <w:r>
        <w:rPr>
          <w:sz w:val="24"/>
        </w:rPr>
        <w:tab/>
        <w:t>активной</w:t>
      </w:r>
      <w:r>
        <w:rPr>
          <w:sz w:val="24"/>
        </w:rPr>
        <w:tab/>
        <w:t>жизненной</w:t>
      </w:r>
      <w:r>
        <w:rPr>
          <w:sz w:val="24"/>
        </w:rPr>
        <w:tab/>
      </w:r>
      <w:r>
        <w:rPr>
          <w:spacing w:val="-1"/>
          <w:sz w:val="24"/>
        </w:rPr>
        <w:t>позиции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48"/>
          <w:sz w:val="24"/>
        </w:rPr>
        <w:t xml:space="preserve"> </w:t>
      </w:r>
      <w:r>
        <w:rPr>
          <w:sz w:val="24"/>
        </w:rPr>
        <w:t>успешности(формы</w:t>
      </w:r>
      <w:r>
        <w:rPr>
          <w:spacing w:val="46"/>
          <w:sz w:val="24"/>
        </w:rPr>
        <w:t xml:space="preserve"> </w:t>
      </w:r>
      <w:r>
        <w:rPr>
          <w:sz w:val="24"/>
        </w:rPr>
        <w:t>могут</w:t>
      </w:r>
      <w:r>
        <w:rPr>
          <w:spacing w:val="47"/>
          <w:sz w:val="24"/>
        </w:rPr>
        <w:t xml:space="preserve"> </w:t>
      </w:r>
      <w:r>
        <w:rPr>
          <w:sz w:val="24"/>
        </w:rPr>
        <w:t>быть</w:t>
      </w:r>
      <w:r>
        <w:rPr>
          <w:spacing w:val="48"/>
          <w:sz w:val="24"/>
        </w:rPr>
        <w:t xml:space="preserve"> </w:t>
      </w:r>
      <w:r>
        <w:rPr>
          <w:sz w:val="24"/>
        </w:rPr>
        <w:t>изменены,их</w:t>
      </w:r>
      <w:r>
        <w:rPr>
          <w:spacing w:val="47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расширен):индивидуальные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8"/>
          <w:sz w:val="24"/>
        </w:rPr>
        <w:t xml:space="preserve"> </w:t>
      </w:r>
      <w:r>
        <w:rPr>
          <w:sz w:val="24"/>
        </w:rPr>
        <w:t>портфолио,рейтинги,благотворительная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поддержка.</w:t>
      </w:r>
    </w:p>
    <w:p w:rsidR="00E65D0E" w:rsidRDefault="009F5DD6">
      <w:pPr>
        <w:pStyle w:val="a5"/>
        <w:numPr>
          <w:ilvl w:val="3"/>
          <w:numId w:val="3"/>
        </w:numPr>
        <w:tabs>
          <w:tab w:val="left" w:pos="3099"/>
          <w:tab w:val="left" w:pos="3213"/>
          <w:tab w:val="left" w:pos="3494"/>
          <w:tab w:val="left" w:pos="4270"/>
          <w:tab w:val="left" w:pos="4955"/>
          <w:tab w:val="left" w:pos="5592"/>
          <w:tab w:val="left" w:pos="6387"/>
          <w:tab w:val="left" w:pos="6727"/>
          <w:tab w:val="left" w:pos="7778"/>
          <w:tab w:val="left" w:pos="8279"/>
          <w:tab w:val="left" w:pos="9900"/>
          <w:tab w:val="left" w:pos="10477"/>
        </w:tabs>
        <w:spacing w:line="276" w:lineRule="auto"/>
        <w:ind w:right="467" w:firstLine="707"/>
        <w:rPr>
          <w:sz w:val="24"/>
        </w:rPr>
      </w:pPr>
      <w:r>
        <w:rPr>
          <w:sz w:val="24"/>
        </w:rPr>
        <w:t>Ведение</w:t>
      </w:r>
      <w:r>
        <w:rPr>
          <w:sz w:val="24"/>
        </w:rPr>
        <w:tab/>
        <w:t>портфолио</w:t>
      </w:r>
      <w:r>
        <w:rPr>
          <w:sz w:val="24"/>
        </w:rPr>
        <w:tab/>
        <w:t>отражает</w:t>
      </w:r>
      <w:r>
        <w:rPr>
          <w:sz w:val="24"/>
        </w:rPr>
        <w:tab/>
        <w:t>деятельность</w:t>
      </w:r>
      <w:r>
        <w:rPr>
          <w:sz w:val="24"/>
        </w:rPr>
        <w:tab/>
        <w:t>обучающихся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2"/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z w:val="24"/>
        </w:rPr>
        <w:tab/>
        <w:t>и</w:t>
      </w:r>
      <w:r>
        <w:rPr>
          <w:sz w:val="24"/>
        </w:rPr>
        <w:tab/>
        <w:t>регулярном</w:t>
      </w:r>
      <w:r>
        <w:rPr>
          <w:sz w:val="24"/>
        </w:rPr>
        <w:tab/>
        <w:t>поощрении</w:t>
      </w:r>
      <w:r>
        <w:rPr>
          <w:sz w:val="24"/>
        </w:rPr>
        <w:tab/>
        <w:t>классными</w:t>
      </w:r>
      <w:r>
        <w:rPr>
          <w:sz w:val="24"/>
        </w:rPr>
        <w:tab/>
        <w:t>руководителями,поддержке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представителями)по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собиранию(накоплению)артефактов,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символизирующих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:rsidR="00E65D0E" w:rsidRDefault="009F5DD6">
      <w:pPr>
        <w:pStyle w:val="a3"/>
        <w:spacing w:line="276" w:lineRule="auto"/>
        <w:ind w:right="263"/>
      </w:pPr>
      <w:r>
        <w:t>Портфолио</w:t>
      </w:r>
      <w:r>
        <w:rPr>
          <w:spacing w:val="12"/>
        </w:rPr>
        <w:t xml:space="preserve"> </w:t>
      </w:r>
      <w:r>
        <w:t>может</w:t>
      </w:r>
      <w:r>
        <w:rPr>
          <w:spacing w:val="12"/>
        </w:rPr>
        <w:t xml:space="preserve"> </w:t>
      </w:r>
      <w:r>
        <w:t>включать</w:t>
      </w:r>
      <w:r>
        <w:rPr>
          <w:spacing w:val="13"/>
        </w:rPr>
        <w:t xml:space="preserve"> </w:t>
      </w:r>
      <w:r>
        <w:t>артефакты</w:t>
      </w:r>
      <w:r>
        <w:rPr>
          <w:spacing w:val="12"/>
        </w:rPr>
        <w:t xml:space="preserve"> </w:t>
      </w:r>
      <w:r>
        <w:t>признания</w:t>
      </w:r>
      <w:r>
        <w:rPr>
          <w:spacing w:val="12"/>
        </w:rPr>
        <w:t xml:space="preserve"> </w:t>
      </w:r>
      <w:r>
        <w:t>личностных</w:t>
      </w:r>
      <w:r>
        <w:rPr>
          <w:spacing w:val="12"/>
        </w:rPr>
        <w:t xml:space="preserve"> </w:t>
      </w:r>
      <w:r>
        <w:t>достижений,</w:t>
      </w:r>
      <w:r>
        <w:rPr>
          <w:spacing w:val="-57"/>
        </w:rPr>
        <w:t xml:space="preserve"> </w:t>
      </w:r>
      <w:r>
        <w:t>достижений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группе,участия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деятельности(грамоты,поощрительные</w:t>
      </w:r>
      <w:r>
        <w:rPr>
          <w:spacing w:val="4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фотографии</w:t>
      </w:r>
      <w:r>
        <w:rPr>
          <w:spacing w:val="16"/>
        </w:rPr>
        <w:t xml:space="preserve"> </w:t>
      </w:r>
      <w:r>
        <w:t>призов,фото</w:t>
      </w:r>
      <w:r>
        <w:rPr>
          <w:spacing w:val="17"/>
        </w:rPr>
        <w:t xml:space="preserve"> </w:t>
      </w:r>
      <w:r>
        <w:t>изделий,работ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другого,участвовавшего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конкурсах).Кроме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портфолио возможно</w:t>
      </w:r>
      <w:r>
        <w:rPr>
          <w:spacing w:val="-1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портфолио</w:t>
      </w:r>
      <w:r>
        <w:rPr>
          <w:spacing w:val="-1"/>
        </w:rPr>
        <w:t xml:space="preserve"> </w:t>
      </w:r>
      <w:r>
        <w:t>класса.</w:t>
      </w:r>
    </w:p>
    <w:p w:rsidR="00E65D0E" w:rsidRDefault="009F5DD6">
      <w:pPr>
        <w:pStyle w:val="a5"/>
        <w:numPr>
          <w:ilvl w:val="3"/>
          <w:numId w:val="3"/>
        </w:numPr>
        <w:tabs>
          <w:tab w:val="left" w:pos="2193"/>
          <w:tab w:val="left" w:pos="3213"/>
          <w:tab w:val="left" w:pos="5015"/>
          <w:tab w:val="left" w:pos="7558"/>
          <w:tab w:val="left" w:pos="7946"/>
        </w:tabs>
        <w:spacing w:line="276" w:lineRule="auto"/>
        <w:ind w:right="485" w:firstLine="707"/>
        <w:rPr>
          <w:sz w:val="24"/>
        </w:rPr>
      </w:pPr>
      <w:r>
        <w:rPr>
          <w:sz w:val="24"/>
        </w:rPr>
        <w:t>Рейтинги</w:t>
      </w:r>
      <w:r>
        <w:rPr>
          <w:spacing w:val="8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0"/>
          <w:sz w:val="24"/>
        </w:rPr>
        <w:t xml:space="preserve"> </w:t>
      </w:r>
      <w:r>
        <w:rPr>
          <w:sz w:val="24"/>
        </w:rPr>
        <w:t>через</w:t>
      </w:r>
      <w:r>
        <w:rPr>
          <w:spacing w:val="1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8"/>
          <w:sz w:val="24"/>
        </w:rPr>
        <w:t xml:space="preserve"> </w:t>
      </w:r>
      <w:r>
        <w:rPr>
          <w:sz w:val="24"/>
        </w:rPr>
        <w:t>имен(фамилий)обучающихся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z w:val="24"/>
        </w:rPr>
        <w:tab/>
        <w:t>названий(номеров)групп</w:t>
      </w:r>
      <w:r>
        <w:rPr>
          <w:sz w:val="24"/>
        </w:rPr>
        <w:tab/>
        <w:t>обучающихся,классов</w:t>
      </w:r>
      <w:r>
        <w:rPr>
          <w:sz w:val="24"/>
        </w:rPr>
        <w:tab/>
        <w:t>в</w:t>
      </w:r>
      <w:r>
        <w:rPr>
          <w:sz w:val="24"/>
        </w:rPr>
        <w:tab/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успешностью,достижениями.</w:t>
      </w:r>
    </w:p>
    <w:p w:rsidR="00E65D0E" w:rsidRDefault="009F5DD6">
      <w:pPr>
        <w:pStyle w:val="a5"/>
        <w:numPr>
          <w:ilvl w:val="3"/>
          <w:numId w:val="3"/>
        </w:numPr>
        <w:tabs>
          <w:tab w:val="left" w:pos="2929"/>
          <w:tab w:val="left" w:pos="3213"/>
          <w:tab w:val="left" w:pos="3576"/>
          <w:tab w:val="left" w:pos="3761"/>
          <w:tab w:val="left" w:pos="5013"/>
          <w:tab w:val="left" w:pos="5229"/>
          <w:tab w:val="left" w:pos="5391"/>
          <w:tab w:val="left" w:pos="6725"/>
          <w:tab w:val="left" w:pos="6816"/>
          <w:tab w:val="left" w:pos="6882"/>
          <w:tab w:val="left" w:pos="7260"/>
          <w:tab w:val="left" w:pos="8426"/>
          <w:tab w:val="left" w:pos="8789"/>
          <w:tab w:val="left" w:pos="9022"/>
        </w:tabs>
        <w:spacing w:line="276" w:lineRule="auto"/>
        <w:ind w:right="362" w:firstLine="707"/>
        <w:rPr>
          <w:sz w:val="24"/>
        </w:rPr>
      </w:pPr>
      <w:r>
        <w:rPr>
          <w:sz w:val="24"/>
        </w:rPr>
        <w:t>Благотворительная</w:t>
      </w:r>
      <w:r>
        <w:rPr>
          <w:sz w:val="24"/>
        </w:rPr>
        <w:tab/>
      </w:r>
      <w:r>
        <w:rPr>
          <w:sz w:val="24"/>
        </w:rPr>
        <w:tab/>
        <w:t>поддержка</w:t>
      </w:r>
      <w:r>
        <w:rPr>
          <w:sz w:val="24"/>
        </w:rPr>
        <w:tab/>
        <w:t>обучающихся,групп</w:t>
      </w:r>
      <w:r>
        <w:rPr>
          <w:sz w:val="24"/>
        </w:rPr>
        <w:tab/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(классов)может</w:t>
      </w:r>
      <w:r>
        <w:rPr>
          <w:spacing w:val="39"/>
          <w:sz w:val="24"/>
        </w:rPr>
        <w:t xml:space="preserve"> </w:t>
      </w:r>
      <w:r>
        <w:rPr>
          <w:sz w:val="24"/>
        </w:rPr>
        <w:t>заключаться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38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3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дел,мероприятий,проведения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z w:val="24"/>
        </w:rPr>
        <w:tab/>
        <w:t>форм</w:t>
      </w:r>
      <w:r>
        <w:rPr>
          <w:sz w:val="24"/>
        </w:rPr>
        <w:tab/>
      </w:r>
      <w:r>
        <w:rPr>
          <w:sz w:val="24"/>
        </w:rPr>
        <w:tab/>
        <w:t>совместной</w:t>
      </w:r>
      <w:r>
        <w:rPr>
          <w:sz w:val="24"/>
        </w:rPr>
        <w:tab/>
      </w:r>
      <w:r>
        <w:rPr>
          <w:sz w:val="24"/>
        </w:rPr>
        <w:tab/>
        <w:t>деятельности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воспитательной</w:t>
      </w:r>
      <w:r>
        <w:rPr>
          <w:sz w:val="24"/>
        </w:rPr>
        <w:tab/>
        <w:t>направленности,в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z w:val="24"/>
        </w:rPr>
        <w:tab/>
        <w:t>поддержке</w:t>
      </w:r>
      <w:r>
        <w:rPr>
          <w:sz w:val="24"/>
        </w:rPr>
        <w:tab/>
        <w:t>нуждающихся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помощи</w:t>
      </w:r>
      <w:r>
        <w:rPr>
          <w:sz w:val="24"/>
        </w:rPr>
        <w:tab/>
        <w:t>обучающихся,семей,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</w:t>
      </w:r>
    </w:p>
    <w:p w:rsidR="00E65D0E" w:rsidRDefault="009F5DD6">
      <w:pPr>
        <w:pStyle w:val="a3"/>
        <w:spacing w:line="276" w:lineRule="auto"/>
        <w:ind w:right="263"/>
      </w:pPr>
      <w:r>
        <w:t>Благотворительность</w:t>
      </w:r>
      <w:r>
        <w:rPr>
          <w:spacing w:val="11"/>
        </w:rPr>
        <w:t xml:space="preserve"> </w:t>
      </w:r>
      <w:r>
        <w:t>предусматривает</w:t>
      </w:r>
      <w:r>
        <w:rPr>
          <w:spacing w:val="10"/>
        </w:rPr>
        <w:t xml:space="preserve"> </w:t>
      </w:r>
      <w:r>
        <w:t>публичную</w:t>
      </w:r>
      <w:r>
        <w:rPr>
          <w:spacing w:val="10"/>
        </w:rPr>
        <w:t xml:space="preserve"> </w:t>
      </w:r>
      <w:r>
        <w:t>презентацию</w:t>
      </w:r>
      <w:r>
        <w:rPr>
          <w:spacing w:val="10"/>
        </w:rPr>
        <w:t xml:space="preserve"> </w:t>
      </w:r>
      <w:r>
        <w:t>благотворителей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деятельности.</w:t>
      </w:r>
    </w:p>
    <w:p w:rsidR="00E65D0E" w:rsidRDefault="009F5DD6">
      <w:pPr>
        <w:pStyle w:val="a5"/>
        <w:numPr>
          <w:ilvl w:val="3"/>
          <w:numId w:val="3"/>
        </w:numPr>
        <w:tabs>
          <w:tab w:val="left" w:pos="2881"/>
          <w:tab w:val="left" w:pos="3213"/>
          <w:tab w:val="left" w:pos="4737"/>
          <w:tab w:val="left" w:pos="4997"/>
          <w:tab w:val="left" w:pos="6234"/>
          <w:tab w:val="left" w:pos="6583"/>
          <w:tab w:val="left" w:pos="6716"/>
          <w:tab w:val="left" w:pos="8810"/>
          <w:tab w:val="left" w:pos="9172"/>
        </w:tabs>
        <w:spacing w:line="276" w:lineRule="auto"/>
        <w:ind w:right="257" w:firstLine="707"/>
        <w:rPr>
          <w:sz w:val="24"/>
        </w:rPr>
      </w:pPr>
      <w:r>
        <w:rPr>
          <w:sz w:val="24"/>
        </w:rPr>
        <w:t>Использование</w:t>
      </w:r>
      <w:r>
        <w:rPr>
          <w:sz w:val="24"/>
        </w:rPr>
        <w:tab/>
        <w:t>рейтингов,их</w:t>
      </w:r>
      <w:r>
        <w:rPr>
          <w:sz w:val="24"/>
        </w:rPr>
        <w:tab/>
        <w:t>форма,публичность,привлечение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благотворителей,в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партнёров,их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статус,акции,деятельность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7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организации,цели,задачам,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2"/>
          <w:sz w:val="24"/>
        </w:rPr>
        <w:t xml:space="preserve"> </w:t>
      </w:r>
      <w:r>
        <w:rPr>
          <w:sz w:val="24"/>
        </w:rPr>
        <w:t>воспитания,согласовываться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5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3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избежание</w:t>
      </w:r>
      <w:r>
        <w:rPr>
          <w:sz w:val="24"/>
        </w:rPr>
        <w:tab/>
        <w:t>деструктивного</w:t>
      </w:r>
      <w:r>
        <w:rPr>
          <w:sz w:val="24"/>
        </w:rPr>
        <w:tab/>
        <w:t>воздействия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z w:val="24"/>
        </w:rPr>
        <w:tab/>
        <w:t>взаимоотношения</w:t>
      </w:r>
      <w:r>
        <w:rPr>
          <w:sz w:val="24"/>
        </w:rPr>
        <w:tab/>
        <w:t>в</w:t>
      </w:r>
      <w:r>
        <w:rPr>
          <w:sz w:val="24"/>
        </w:rPr>
        <w:tab/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организации.</w:t>
      </w:r>
    </w:p>
    <w:p w:rsidR="00E65D0E" w:rsidRDefault="00E65D0E">
      <w:pPr>
        <w:pStyle w:val="a3"/>
        <w:spacing w:before="8"/>
        <w:ind w:left="0" w:firstLine="0"/>
        <w:rPr>
          <w:sz w:val="20"/>
        </w:rPr>
      </w:pPr>
    </w:p>
    <w:p w:rsidR="00E65D0E" w:rsidRDefault="009F5DD6">
      <w:pPr>
        <w:pStyle w:val="a3"/>
        <w:ind w:left="2251" w:firstLine="0"/>
      </w:pPr>
      <w:r>
        <w:t>ОСНОВНЫЕ</w:t>
      </w:r>
      <w:r>
        <w:rPr>
          <w:spacing w:val="-2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САМОАНАЛИЗА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</w:p>
    <w:p w:rsidR="00E65D0E" w:rsidRDefault="009F5DD6">
      <w:pPr>
        <w:pStyle w:val="a3"/>
        <w:spacing w:before="41" w:line="276" w:lineRule="auto"/>
        <w:ind w:right="266"/>
        <w:jc w:val="both"/>
      </w:pPr>
      <w:r>
        <w:t>Самоанализ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выбранным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школьного воспитания и</w:t>
      </w:r>
      <w:r>
        <w:rPr>
          <w:spacing w:val="-2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решения.</w:t>
      </w:r>
    </w:p>
    <w:p w:rsidR="00E65D0E" w:rsidRDefault="009F5DD6">
      <w:pPr>
        <w:pStyle w:val="a3"/>
        <w:spacing w:line="276" w:lineRule="auto"/>
        <w:ind w:right="263"/>
      </w:pPr>
      <w:r>
        <w:t>Самоанализ</w:t>
      </w:r>
      <w:r>
        <w:rPr>
          <w:spacing w:val="14"/>
        </w:rPr>
        <w:t xml:space="preserve"> </w:t>
      </w:r>
      <w:r>
        <w:t>осуществляется</w:t>
      </w:r>
      <w:r>
        <w:rPr>
          <w:spacing w:val="14"/>
        </w:rPr>
        <w:t xml:space="preserve"> </w:t>
      </w:r>
      <w:r>
        <w:t>ежегодно</w:t>
      </w:r>
      <w:r>
        <w:rPr>
          <w:spacing w:val="14"/>
        </w:rPr>
        <w:t xml:space="preserve"> </w:t>
      </w:r>
      <w:r>
        <w:t>силами</w:t>
      </w:r>
      <w:r>
        <w:rPr>
          <w:spacing w:val="14"/>
        </w:rPr>
        <w:t xml:space="preserve"> </w:t>
      </w:r>
      <w:r>
        <w:t>самой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организации)внешних</w:t>
      </w:r>
      <w:r>
        <w:rPr>
          <w:spacing w:val="2"/>
        </w:rPr>
        <w:t xml:space="preserve"> </w:t>
      </w:r>
      <w:r>
        <w:t>экспертов.</w:t>
      </w:r>
    </w:p>
    <w:p w:rsidR="00E65D0E" w:rsidRDefault="009F5DD6">
      <w:pPr>
        <w:pStyle w:val="a3"/>
        <w:tabs>
          <w:tab w:val="left" w:pos="3714"/>
          <w:tab w:val="left" w:pos="5538"/>
          <w:tab w:val="left" w:pos="6483"/>
          <w:tab w:val="left" w:pos="7603"/>
          <w:tab w:val="left" w:pos="9474"/>
        </w:tabs>
        <w:spacing w:before="2" w:line="276" w:lineRule="auto"/>
        <w:ind w:right="515"/>
      </w:pPr>
      <w:r>
        <w:t>Основными</w:t>
      </w:r>
      <w:r>
        <w:tab/>
        <w:t>принципами,на</w:t>
      </w:r>
      <w:r>
        <w:tab/>
        <w:t>основе</w:t>
      </w:r>
      <w:r>
        <w:tab/>
        <w:t>которых</w:t>
      </w:r>
      <w:r>
        <w:tab/>
        <w:t>осуществляется</w:t>
      </w:r>
      <w:r>
        <w:tab/>
      </w:r>
      <w:r>
        <w:rPr>
          <w:spacing w:val="-1"/>
        </w:rPr>
        <w:t>самоанализ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 в</w:t>
      </w:r>
      <w:r>
        <w:rPr>
          <w:spacing w:val="-2"/>
        </w:rPr>
        <w:t xml:space="preserve"> </w:t>
      </w:r>
      <w:r>
        <w:t>образовательной организации,являются:</w:t>
      </w:r>
    </w:p>
    <w:p w:rsidR="00E65D0E" w:rsidRDefault="009F5DD6">
      <w:pPr>
        <w:pStyle w:val="a3"/>
        <w:tabs>
          <w:tab w:val="left" w:pos="3567"/>
          <w:tab w:val="left" w:pos="5759"/>
          <w:tab w:val="left" w:pos="7829"/>
          <w:tab w:val="left" w:pos="10040"/>
        </w:tabs>
        <w:spacing w:line="275" w:lineRule="exact"/>
        <w:ind w:left="2251" w:firstLine="0"/>
      </w:pPr>
      <w:r>
        <w:t>принцип</w:t>
      </w:r>
      <w:r>
        <w:tab/>
        <w:t>гуманистической</w:t>
      </w:r>
      <w:r>
        <w:tab/>
        <w:t>направленности</w:t>
      </w:r>
      <w:r>
        <w:tab/>
        <w:t>осуществляемого</w:t>
      </w:r>
      <w:r>
        <w:tab/>
        <w:t>анализа,</w:t>
      </w:r>
    </w:p>
    <w:p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firstLine="0"/>
      </w:pPr>
      <w:r>
        <w:t>ориентирующий</w:t>
      </w:r>
      <w:r>
        <w:rPr>
          <w:spacing w:val="50"/>
        </w:rPr>
        <w:t xml:space="preserve"> </w:t>
      </w:r>
      <w:r>
        <w:t>экспертов</w:t>
      </w:r>
      <w:r>
        <w:rPr>
          <w:spacing w:val="49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уважительное</w:t>
      </w:r>
      <w:r>
        <w:rPr>
          <w:spacing w:val="48"/>
        </w:rPr>
        <w:t xml:space="preserve"> </w:t>
      </w:r>
      <w:r>
        <w:t>отношение,как</w:t>
      </w:r>
      <w:r>
        <w:rPr>
          <w:spacing w:val="48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воспитанникам,так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педагогам,реализующим</w:t>
      </w:r>
      <w:r>
        <w:rPr>
          <w:spacing w:val="-2"/>
        </w:rPr>
        <w:t xml:space="preserve"> </w:t>
      </w:r>
      <w:r>
        <w:t>воспитательный</w:t>
      </w:r>
      <w:r>
        <w:rPr>
          <w:spacing w:val="-2"/>
        </w:rPr>
        <w:t xml:space="preserve"> </w:t>
      </w:r>
      <w:r>
        <w:t>процесс;</w:t>
      </w:r>
    </w:p>
    <w:p w:rsidR="00E65D0E" w:rsidRDefault="009F5DD6">
      <w:pPr>
        <w:pStyle w:val="a3"/>
        <w:spacing w:line="276" w:lineRule="auto"/>
      </w:pPr>
      <w:r>
        <w:t>принцип</w:t>
      </w:r>
      <w:r>
        <w:rPr>
          <w:spacing w:val="23"/>
        </w:rPr>
        <w:t xml:space="preserve"> </w:t>
      </w:r>
      <w:r>
        <w:t>приоритета</w:t>
      </w:r>
      <w:r>
        <w:rPr>
          <w:spacing w:val="19"/>
        </w:rPr>
        <w:t xml:space="preserve"> </w:t>
      </w:r>
      <w:r>
        <w:t>анализа</w:t>
      </w:r>
      <w:r>
        <w:rPr>
          <w:spacing w:val="21"/>
        </w:rPr>
        <w:t xml:space="preserve"> </w:t>
      </w:r>
      <w:r>
        <w:t>сущностных</w:t>
      </w:r>
      <w:r>
        <w:rPr>
          <w:spacing w:val="23"/>
        </w:rPr>
        <w:t xml:space="preserve"> </w:t>
      </w:r>
      <w:r>
        <w:t>сторон</w:t>
      </w:r>
      <w:r>
        <w:rPr>
          <w:spacing w:val="23"/>
        </w:rPr>
        <w:t xml:space="preserve"> </w:t>
      </w:r>
      <w:r>
        <w:t>воспитания,ориентирующий</w:t>
      </w:r>
      <w:r>
        <w:rPr>
          <w:spacing w:val="-57"/>
        </w:rPr>
        <w:t xml:space="preserve"> </w:t>
      </w:r>
      <w:r>
        <w:t>экспертов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изучение</w:t>
      </w:r>
      <w:r>
        <w:rPr>
          <w:spacing w:val="32"/>
        </w:rPr>
        <w:t xml:space="preserve"> </w:t>
      </w:r>
      <w:r>
        <w:t>не</w:t>
      </w:r>
      <w:r>
        <w:rPr>
          <w:spacing w:val="32"/>
        </w:rPr>
        <w:t xml:space="preserve"> </w:t>
      </w:r>
      <w:r>
        <w:t>количественных</w:t>
      </w:r>
      <w:r>
        <w:rPr>
          <w:spacing w:val="35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показателей,а</w:t>
      </w:r>
      <w:r>
        <w:rPr>
          <w:spacing w:val="32"/>
        </w:rPr>
        <w:t xml:space="preserve"> </w:t>
      </w:r>
      <w:r>
        <w:t>качественных–</w:t>
      </w:r>
      <w:r>
        <w:rPr>
          <w:spacing w:val="-1"/>
        </w:rPr>
        <w:t xml:space="preserve"> </w:t>
      </w:r>
      <w:r>
        <w:t>таких</w:t>
      </w:r>
      <w:r>
        <w:rPr>
          <w:spacing w:val="3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разнообразие</w:t>
      </w:r>
      <w:r>
        <w:rPr>
          <w:spacing w:val="2"/>
        </w:rPr>
        <w:t xml:space="preserve"> </w:t>
      </w:r>
      <w:r>
        <w:t>деятельности,характер</w:t>
      </w:r>
      <w:r>
        <w:rPr>
          <w:spacing w:val="3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отношений</w:t>
      </w:r>
      <w:r>
        <w:rPr>
          <w:spacing w:val="4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и педагогами;</w:t>
      </w:r>
    </w:p>
    <w:p w:rsidR="00E65D0E" w:rsidRDefault="009F5DD6">
      <w:pPr>
        <w:pStyle w:val="a3"/>
        <w:spacing w:line="276" w:lineRule="auto"/>
        <w:ind w:right="263"/>
      </w:pPr>
      <w:r>
        <w:t>принцип</w:t>
      </w:r>
      <w:r>
        <w:rPr>
          <w:spacing w:val="5"/>
        </w:rPr>
        <w:t xml:space="preserve"> </w:t>
      </w:r>
      <w:r>
        <w:t>развивающего</w:t>
      </w:r>
      <w:r>
        <w:rPr>
          <w:spacing w:val="4"/>
        </w:rPr>
        <w:t xml:space="preserve"> </w:t>
      </w:r>
      <w:r>
        <w:t>характера</w:t>
      </w:r>
      <w:r>
        <w:rPr>
          <w:spacing w:val="4"/>
        </w:rPr>
        <w:t xml:space="preserve"> </w:t>
      </w:r>
      <w:r>
        <w:t>осуществляемого</w:t>
      </w:r>
      <w:r>
        <w:rPr>
          <w:spacing w:val="4"/>
        </w:rPr>
        <w:t xml:space="preserve"> </w:t>
      </w:r>
      <w:r>
        <w:t>анализа,ориентирующий</w:t>
      </w:r>
      <w:r>
        <w:rPr>
          <w:spacing w:val="1"/>
        </w:rPr>
        <w:t xml:space="preserve"> </w:t>
      </w:r>
      <w:r>
        <w:t>экспертов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использование</w:t>
      </w:r>
      <w:r>
        <w:rPr>
          <w:spacing w:val="25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совершенствования</w:t>
      </w:r>
      <w:r>
        <w:rPr>
          <w:spacing w:val="26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педагогов:грамотной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воспитания,умелого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5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воспитательной</w:t>
      </w:r>
      <w:r>
        <w:rPr>
          <w:spacing w:val="6"/>
        </w:rPr>
        <w:t xml:space="preserve"> </w:t>
      </w:r>
      <w:r>
        <w:t>работы,адекватного</w:t>
      </w:r>
      <w:r>
        <w:rPr>
          <w:spacing w:val="5"/>
        </w:rPr>
        <w:t xml:space="preserve"> </w:t>
      </w:r>
      <w:r>
        <w:t>подбора</w:t>
      </w:r>
      <w:r>
        <w:rPr>
          <w:spacing w:val="5"/>
        </w:rPr>
        <w:t xml:space="preserve"> </w:t>
      </w:r>
      <w:r>
        <w:t>видов,форм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совместной с</w:t>
      </w:r>
      <w:r>
        <w:rPr>
          <w:spacing w:val="-2"/>
        </w:rPr>
        <w:t xml:space="preserve"> </w:t>
      </w:r>
      <w:r>
        <w:t>обучающимися деятельности;</w:t>
      </w:r>
    </w:p>
    <w:p w:rsidR="00E65D0E" w:rsidRDefault="009F5DD6">
      <w:pPr>
        <w:pStyle w:val="a3"/>
        <w:tabs>
          <w:tab w:val="left" w:pos="3346"/>
          <w:tab w:val="left" w:pos="4828"/>
          <w:tab w:val="left" w:pos="6731"/>
          <w:tab w:val="left" w:pos="7133"/>
          <w:tab w:val="left" w:pos="8484"/>
          <w:tab w:val="left" w:pos="9985"/>
        </w:tabs>
        <w:spacing w:line="276" w:lineRule="auto"/>
        <w:ind w:right="265"/>
      </w:pPr>
      <w:r>
        <w:t>принцип</w:t>
      </w:r>
      <w:r>
        <w:tab/>
        <w:t>разделенной</w:t>
      </w:r>
      <w:r>
        <w:tab/>
        <w:t>ответственности</w:t>
      </w:r>
      <w:r>
        <w:tab/>
        <w:t>за</w:t>
      </w:r>
      <w:r>
        <w:tab/>
        <w:t>результаты</w:t>
      </w:r>
      <w:r>
        <w:tab/>
        <w:t>личностного</w:t>
      </w:r>
      <w:r>
        <w:tab/>
      </w:r>
      <w:r>
        <w:rPr>
          <w:spacing w:val="-1"/>
        </w:rPr>
        <w:t>развития</w:t>
      </w:r>
      <w:r>
        <w:rPr>
          <w:spacing w:val="-57"/>
        </w:rPr>
        <w:t xml:space="preserve"> </w:t>
      </w:r>
      <w:r>
        <w:t>школьников,ориентирующий</w:t>
      </w:r>
      <w:r>
        <w:rPr>
          <w:spacing w:val="5"/>
        </w:rPr>
        <w:t xml:space="preserve"> </w:t>
      </w:r>
      <w:r>
        <w:t>экспертов</w:t>
      </w:r>
      <w:r>
        <w:rPr>
          <w:spacing w:val="9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понимание</w:t>
      </w:r>
      <w:r>
        <w:rPr>
          <w:spacing w:val="4"/>
        </w:rPr>
        <w:t xml:space="preserve"> </w:t>
      </w:r>
      <w:r>
        <w:t>того,что</w:t>
      </w:r>
      <w:r>
        <w:rPr>
          <w:spacing w:val="5"/>
        </w:rPr>
        <w:t xml:space="preserve"> </w:t>
      </w:r>
      <w:r>
        <w:t>личностное</w:t>
      </w:r>
      <w:r>
        <w:rPr>
          <w:spacing w:val="4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школьников–</w:t>
      </w:r>
      <w:r>
        <w:rPr>
          <w:spacing w:val="-2"/>
        </w:rPr>
        <w:t xml:space="preserve"> </w:t>
      </w:r>
      <w:r>
        <w:t>это</w:t>
      </w:r>
      <w:r>
        <w:rPr>
          <w:spacing w:val="3"/>
        </w:rPr>
        <w:t xml:space="preserve"> </w:t>
      </w:r>
      <w:r>
        <w:t>результат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социального</w:t>
      </w:r>
      <w:r>
        <w:rPr>
          <w:spacing w:val="2"/>
        </w:rPr>
        <w:t xml:space="preserve"> </w:t>
      </w:r>
      <w:r>
        <w:t>воспитания(в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наряду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институтами),так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стихийной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 саморазвития обучающихся.</w:t>
      </w:r>
    </w:p>
    <w:p w:rsidR="00E65D0E" w:rsidRDefault="009F5DD6">
      <w:pPr>
        <w:pStyle w:val="a3"/>
        <w:spacing w:line="278" w:lineRule="auto"/>
        <w:ind w:right="314"/>
      </w:pPr>
      <w:r>
        <w:t>Основными направлениями анализа,организуемого в образовательной организации</w:t>
      </w:r>
      <w:r>
        <w:rPr>
          <w:spacing w:val="-57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могут быть следующие:</w:t>
      </w:r>
    </w:p>
    <w:p w:rsidR="00E65D0E" w:rsidRDefault="009F5DD6">
      <w:pPr>
        <w:pStyle w:val="a5"/>
        <w:numPr>
          <w:ilvl w:val="0"/>
          <w:numId w:val="2"/>
        </w:numPr>
        <w:tabs>
          <w:tab w:val="left" w:pos="2433"/>
        </w:tabs>
        <w:spacing w:line="272" w:lineRule="exact"/>
        <w:ind w:hanging="182"/>
        <w:rPr>
          <w:sz w:val="24"/>
        </w:rPr>
      </w:pP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школьников.</w:t>
      </w:r>
    </w:p>
    <w:p w:rsidR="00E65D0E" w:rsidRDefault="009F5DD6">
      <w:pPr>
        <w:pStyle w:val="a3"/>
        <w:spacing w:before="37" w:line="276" w:lineRule="auto"/>
        <w:ind w:right="403"/>
      </w:pPr>
      <w:r>
        <w:t>Критерием,на</w:t>
      </w:r>
      <w:r>
        <w:rPr>
          <w:spacing w:val="12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которого</w:t>
      </w:r>
      <w:r>
        <w:rPr>
          <w:spacing w:val="14"/>
        </w:rPr>
        <w:t xml:space="preserve"> </w:t>
      </w:r>
      <w:r>
        <w:t>осуществляется</w:t>
      </w:r>
      <w:r>
        <w:rPr>
          <w:spacing w:val="13"/>
        </w:rPr>
        <w:t xml:space="preserve"> </w:t>
      </w:r>
      <w:r>
        <w:t>данный</w:t>
      </w:r>
      <w:r>
        <w:rPr>
          <w:spacing w:val="14"/>
        </w:rPr>
        <w:t xml:space="preserve"> </w:t>
      </w:r>
      <w:r>
        <w:t>анализ,является</w:t>
      </w:r>
      <w:r>
        <w:rPr>
          <w:spacing w:val="13"/>
        </w:rPr>
        <w:t xml:space="preserve"> </w:t>
      </w:r>
      <w:r>
        <w:t>динамика</w:t>
      </w:r>
      <w:r>
        <w:rPr>
          <w:spacing w:val="-57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 обучающихся каждого класса.</w:t>
      </w:r>
    </w:p>
    <w:p w:rsidR="00E65D0E" w:rsidRDefault="009F5DD6">
      <w:pPr>
        <w:pStyle w:val="a3"/>
        <w:spacing w:before="1" w:line="276" w:lineRule="auto"/>
        <w:ind w:right="259"/>
        <w:jc w:val="both"/>
      </w:pP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 по воспитательной работе с последующим обсуждением его результатов 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E65D0E" w:rsidRDefault="009F5DD6">
      <w:pPr>
        <w:pStyle w:val="a3"/>
        <w:spacing w:line="278" w:lineRule="auto"/>
      </w:pPr>
      <w:r>
        <w:t>Способом</w:t>
      </w:r>
      <w:r>
        <w:rPr>
          <w:spacing w:val="34"/>
        </w:rPr>
        <w:t xml:space="preserve"> </w:t>
      </w:r>
      <w:r>
        <w:t>получения</w:t>
      </w:r>
      <w:r>
        <w:rPr>
          <w:spacing w:val="37"/>
        </w:rPr>
        <w:t xml:space="preserve"> </w:t>
      </w:r>
      <w:r>
        <w:t>информации</w:t>
      </w:r>
      <w:r>
        <w:rPr>
          <w:spacing w:val="36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результатах</w:t>
      </w:r>
      <w:r>
        <w:rPr>
          <w:spacing w:val="36"/>
        </w:rPr>
        <w:t xml:space="preserve"> </w:t>
      </w:r>
      <w:r>
        <w:t>воспитания,социализации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саморазвития</w:t>
      </w:r>
      <w:r>
        <w:rPr>
          <w:spacing w:val="-1"/>
        </w:rPr>
        <w:t xml:space="preserve"> </w:t>
      </w:r>
      <w:r>
        <w:t>обучающихся является педагогическое</w:t>
      </w:r>
      <w:r>
        <w:rPr>
          <w:spacing w:val="-2"/>
        </w:rPr>
        <w:t xml:space="preserve"> </w:t>
      </w:r>
      <w:r>
        <w:t>наблюдение.</w:t>
      </w:r>
    </w:p>
    <w:p w:rsidR="00E65D0E" w:rsidRDefault="009F5DD6">
      <w:pPr>
        <w:pStyle w:val="a3"/>
        <w:spacing w:line="276" w:lineRule="auto"/>
        <w:ind w:right="263"/>
      </w:pPr>
      <w:r>
        <w:t>Внимание</w:t>
      </w:r>
      <w:r>
        <w:rPr>
          <w:spacing w:val="12"/>
        </w:rPr>
        <w:t xml:space="preserve"> </w:t>
      </w:r>
      <w:r>
        <w:t>педагогов</w:t>
      </w:r>
      <w:r>
        <w:rPr>
          <w:spacing w:val="12"/>
        </w:rPr>
        <w:t xml:space="preserve"> </w:t>
      </w:r>
      <w:r>
        <w:t>сосредотачивается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следующих</w:t>
      </w:r>
      <w:r>
        <w:rPr>
          <w:spacing w:val="15"/>
        </w:rPr>
        <w:t xml:space="preserve"> </w:t>
      </w:r>
      <w:r>
        <w:t>вопросах:какие</w:t>
      </w:r>
      <w:r>
        <w:rPr>
          <w:spacing w:val="12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существовавшие</w:t>
      </w:r>
      <w:r>
        <w:rPr>
          <w:spacing w:val="52"/>
        </w:rPr>
        <w:t xml:space="preserve"> </w:t>
      </w:r>
      <w:r>
        <w:t>проблемы</w:t>
      </w:r>
      <w:r>
        <w:rPr>
          <w:spacing w:val="52"/>
        </w:rPr>
        <w:t xml:space="preserve"> </w:t>
      </w:r>
      <w:r>
        <w:t>личностного</w:t>
      </w:r>
      <w:r>
        <w:rPr>
          <w:spacing w:val="52"/>
        </w:rPr>
        <w:t xml:space="preserve"> </w:t>
      </w:r>
      <w:r>
        <w:t>развития</w:t>
      </w:r>
      <w:r>
        <w:rPr>
          <w:spacing w:val="52"/>
        </w:rPr>
        <w:t xml:space="preserve"> </w:t>
      </w:r>
      <w:r>
        <w:t>обучающихся</w:t>
      </w:r>
      <w:r>
        <w:rPr>
          <w:spacing w:val="52"/>
        </w:rPr>
        <w:t xml:space="preserve"> </w:t>
      </w:r>
      <w:r>
        <w:t>удалось</w:t>
      </w:r>
      <w:r>
        <w:rPr>
          <w:spacing w:val="53"/>
        </w:rPr>
        <w:t xml:space="preserve"> </w:t>
      </w:r>
      <w:r>
        <w:t>решить</w:t>
      </w:r>
      <w:r>
        <w:rPr>
          <w:spacing w:val="54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минувший</w:t>
      </w:r>
      <w:r>
        <w:rPr>
          <w:spacing w:val="7"/>
        </w:rPr>
        <w:t xml:space="preserve"> </w:t>
      </w:r>
      <w:r>
        <w:t>учебный</w:t>
      </w:r>
      <w:r>
        <w:rPr>
          <w:spacing w:val="4"/>
        </w:rPr>
        <w:t xml:space="preserve"> </w:t>
      </w:r>
      <w:r>
        <w:t>год;какие</w:t>
      </w:r>
      <w:r>
        <w:rPr>
          <w:spacing w:val="2"/>
        </w:rPr>
        <w:t xml:space="preserve"> </w:t>
      </w:r>
      <w:r>
        <w:t>проблемы,решить</w:t>
      </w:r>
      <w:r>
        <w:rPr>
          <w:spacing w:val="2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удалось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почему;какие</w:t>
      </w:r>
      <w:r>
        <w:rPr>
          <w:spacing w:val="2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появились,над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далее</w:t>
      </w:r>
      <w:r>
        <w:rPr>
          <w:spacing w:val="-2"/>
        </w:rPr>
        <w:t xml:space="preserve"> </w:t>
      </w:r>
      <w:r>
        <w:t>предстоит</w:t>
      </w:r>
      <w:r>
        <w:rPr>
          <w:spacing w:val="-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6"/>
        </w:rPr>
        <w:t xml:space="preserve"> </w:t>
      </w:r>
      <w:r>
        <w:t>коллективу.</w:t>
      </w:r>
    </w:p>
    <w:p w:rsidR="00E65D0E" w:rsidRDefault="009F5DD6">
      <w:pPr>
        <w:pStyle w:val="a5"/>
        <w:numPr>
          <w:ilvl w:val="0"/>
          <w:numId w:val="2"/>
        </w:numPr>
        <w:tabs>
          <w:tab w:val="left" w:pos="2433"/>
        </w:tabs>
        <w:ind w:hanging="182"/>
        <w:rPr>
          <w:sz w:val="24"/>
        </w:rPr>
      </w:pPr>
      <w:r>
        <w:rPr>
          <w:sz w:val="24"/>
        </w:rPr>
        <w:t>Состояние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-1"/>
          <w:sz w:val="24"/>
        </w:rPr>
        <w:t xml:space="preserve"> </w:t>
      </w:r>
      <w:r>
        <w:rPr>
          <w:sz w:val="24"/>
        </w:rPr>
        <w:t>в 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взрослых.</w:t>
      </w:r>
    </w:p>
    <w:p w:rsidR="00E65D0E" w:rsidRDefault="009F5DD6">
      <w:pPr>
        <w:pStyle w:val="a3"/>
        <w:tabs>
          <w:tab w:val="left" w:pos="3512"/>
          <w:tab w:val="left" w:pos="5044"/>
          <w:tab w:val="left" w:pos="7648"/>
          <w:tab w:val="left" w:pos="9194"/>
          <w:tab w:val="left" w:pos="9571"/>
        </w:tabs>
        <w:spacing w:before="35" w:line="276" w:lineRule="auto"/>
        <w:ind w:right="404"/>
      </w:pPr>
      <w:r>
        <w:t>Критерием,на</w:t>
      </w:r>
      <w:r>
        <w:rPr>
          <w:spacing w:val="7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которого</w:t>
      </w:r>
      <w:r>
        <w:rPr>
          <w:spacing w:val="8"/>
        </w:rPr>
        <w:t xml:space="preserve"> </w:t>
      </w:r>
      <w:r>
        <w:t>осуществляется</w:t>
      </w:r>
      <w:r>
        <w:rPr>
          <w:spacing w:val="9"/>
        </w:rPr>
        <w:t xml:space="preserve"> </w:t>
      </w:r>
      <w:r>
        <w:t>данный</w:t>
      </w:r>
      <w:r>
        <w:rPr>
          <w:spacing w:val="8"/>
        </w:rPr>
        <w:t xml:space="preserve"> </w:t>
      </w:r>
      <w:r>
        <w:t>анализ,является</w:t>
      </w:r>
      <w:r>
        <w:rPr>
          <w:spacing w:val="8"/>
        </w:rPr>
        <w:t xml:space="preserve"> </w:t>
      </w:r>
      <w:r>
        <w:t>наличие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образовательной</w:t>
      </w:r>
      <w:r>
        <w:tab/>
        <w:t>организации</w:t>
      </w:r>
      <w:r>
        <w:tab/>
        <w:t>интересной,событийно</w:t>
      </w:r>
      <w:r>
        <w:tab/>
        <w:t>насыщенной</w:t>
      </w:r>
      <w:r>
        <w:tab/>
        <w:t>и</w:t>
      </w:r>
      <w:r>
        <w:tab/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совместной деятельности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 взрослых.</w:t>
      </w:r>
    </w:p>
    <w:p w:rsidR="00E65D0E" w:rsidRDefault="009F5DD6">
      <w:pPr>
        <w:pStyle w:val="a3"/>
        <w:tabs>
          <w:tab w:val="left" w:pos="4129"/>
          <w:tab w:val="left" w:pos="5023"/>
          <w:tab w:val="left" w:pos="6616"/>
          <w:tab w:val="left" w:pos="7866"/>
          <w:tab w:val="left" w:pos="8321"/>
          <w:tab w:val="left" w:pos="10156"/>
        </w:tabs>
        <w:spacing w:before="1" w:line="276" w:lineRule="auto"/>
        <w:ind w:right="261"/>
      </w:pPr>
      <w:r>
        <w:t>Осуществляется</w:t>
      </w:r>
      <w:r>
        <w:tab/>
        <w:t>анализ</w:t>
      </w:r>
      <w:r>
        <w:tab/>
        <w:t>заместителем</w:t>
      </w:r>
      <w:r>
        <w:tab/>
        <w:t>директора</w:t>
      </w:r>
      <w:r>
        <w:tab/>
        <w:t>по</w:t>
      </w:r>
      <w:r>
        <w:tab/>
        <w:t>воспитательной</w:t>
      </w:r>
      <w:r>
        <w:tab/>
      </w:r>
      <w:r>
        <w:rPr>
          <w:spacing w:val="-1"/>
        </w:rPr>
        <w:t>работе,</w:t>
      </w:r>
      <w:r>
        <w:rPr>
          <w:spacing w:val="-57"/>
        </w:rPr>
        <w:t xml:space="preserve"> </w:t>
      </w:r>
      <w:r>
        <w:t>классными</w:t>
      </w:r>
      <w:r>
        <w:rPr>
          <w:spacing w:val="13"/>
        </w:rPr>
        <w:t xml:space="preserve"> </w:t>
      </w:r>
      <w:r>
        <w:t>руководителями,активом</w:t>
      </w:r>
      <w:r>
        <w:rPr>
          <w:spacing w:val="12"/>
        </w:rPr>
        <w:t xml:space="preserve"> </w:t>
      </w:r>
      <w:r>
        <w:t>старшеклассников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представителями</w:t>
      </w:r>
      <w:r>
        <w:rPr>
          <w:spacing w:val="14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комитетов,хорошо</w:t>
      </w:r>
      <w:r>
        <w:rPr>
          <w:spacing w:val="-2"/>
        </w:rPr>
        <w:t xml:space="preserve"> </w:t>
      </w:r>
      <w:r>
        <w:t>знакомыми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класса.</w:t>
      </w:r>
    </w:p>
    <w:p w:rsidR="00E65D0E" w:rsidRDefault="009F5DD6">
      <w:pPr>
        <w:pStyle w:val="a3"/>
        <w:spacing w:before="1" w:line="276" w:lineRule="auto"/>
      </w:pPr>
      <w:r>
        <w:t>Способами</w:t>
      </w:r>
      <w:r>
        <w:rPr>
          <w:spacing w:val="9"/>
        </w:rPr>
        <w:t xml:space="preserve"> </w:t>
      </w:r>
      <w:r>
        <w:t>получения</w:t>
      </w:r>
      <w:r>
        <w:rPr>
          <w:spacing w:val="9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состоянии</w:t>
      </w:r>
      <w:r>
        <w:rPr>
          <w:spacing w:val="10"/>
        </w:rPr>
        <w:t xml:space="preserve"> </w:t>
      </w:r>
      <w:r>
        <w:t>организуемой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школе</w:t>
      </w:r>
      <w:r>
        <w:rPr>
          <w:spacing w:val="8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взрослых</w:t>
      </w:r>
      <w:r>
        <w:rPr>
          <w:spacing w:val="7"/>
        </w:rPr>
        <w:t xml:space="preserve"> </w:t>
      </w:r>
      <w:r>
        <w:t>могут</w:t>
      </w:r>
      <w:r>
        <w:rPr>
          <w:spacing w:val="6"/>
        </w:rPr>
        <w:t xml:space="preserve"> </w:t>
      </w:r>
      <w:r>
        <w:t>быть</w:t>
      </w:r>
      <w:r>
        <w:rPr>
          <w:spacing w:val="6"/>
        </w:rPr>
        <w:t xml:space="preserve"> </w:t>
      </w:r>
      <w:r>
        <w:t>беседы</w:t>
      </w:r>
      <w:r>
        <w:rPr>
          <w:spacing w:val="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родителями</w:t>
      </w:r>
      <w:r>
        <w:rPr>
          <w:spacing w:val="-57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представителей),педагогами,лидерами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самоуправления,при</w:t>
      </w:r>
      <w:r>
        <w:rPr>
          <w:spacing w:val="1"/>
        </w:rPr>
        <w:t xml:space="preserve"> </w:t>
      </w:r>
      <w:r>
        <w:t>необходимости– их</w:t>
      </w:r>
      <w:r>
        <w:rPr>
          <w:spacing w:val="1"/>
        </w:rPr>
        <w:t xml:space="preserve"> </w:t>
      </w:r>
      <w:r>
        <w:t>анкетирование.Полученные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-3"/>
        </w:rPr>
        <w:t xml:space="preserve"> </w:t>
      </w:r>
      <w:r>
        <w:t>объединения</w:t>
      </w:r>
      <w:r>
        <w:rPr>
          <w:spacing w:val="-3"/>
        </w:rPr>
        <w:t xml:space="preserve"> </w:t>
      </w:r>
      <w:r>
        <w:t>классных</w:t>
      </w:r>
      <w:r>
        <w:rPr>
          <w:spacing w:val="-2"/>
        </w:rPr>
        <w:t xml:space="preserve"> </w:t>
      </w:r>
      <w:r>
        <w:t>руководителей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педагогическом</w:t>
      </w:r>
      <w:r>
        <w:rPr>
          <w:spacing w:val="-4"/>
        </w:rPr>
        <w:t xml:space="preserve"> </w:t>
      </w:r>
      <w:r>
        <w:t>совете</w:t>
      </w:r>
      <w:r>
        <w:rPr>
          <w:spacing w:val="-3"/>
        </w:rPr>
        <w:t xml:space="preserve"> </w:t>
      </w:r>
      <w:r>
        <w:t>школы.</w:t>
      </w:r>
    </w:p>
    <w:p w:rsidR="00E65D0E" w:rsidRDefault="009F5DD6">
      <w:pPr>
        <w:pStyle w:val="a3"/>
        <w:spacing w:line="276" w:lineRule="auto"/>
        <w:ind w:left="2251" w:right="2263" w:firstLine="0"/>
      </w:pPr>
      <w:r>
        <w:t>Внимание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сосредотачивается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вопросах,связанных</w:t>
      </w:r>
      <w:r>
        <w:rPr>
          <w:spacing w:val="-1"/>
        </w:rPr>
        <w:t xml:space="preserve"> </w:t>
      </w:r>
      <w:r>
        <w:t>с:</w:t>
      </w:r>
      <w:r>
        <w:rPr>
          <w:spacing w:val="-57"/>
        </w:rPr>
        <w:t xml:space="preserve"> </w:t>
      </w:r>
      <w:r>
        <w:t>качеством</w:t>
      </w:r>
      <w:r>
        <w:rPr>
          <w:spacing w:val="-1"/>
        </w:rPr>
        <w:t xml:space="preserve"> </w:t>
      </w:r>
      <w:r>
        <w:t>проводимых общешкольных</w:t>
      </w:r>
      <w:r>
        <w:rPr>
          <w:spacing w:val="2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дел;</w:t>
      </w:r>
    </w:p>
    <w:p w:rsidR="00E65D0E" w:rsidRDefault="009F5DD6">
      <w:pPr>
        <w:pStyle w:val="a3"/>
        <w:spacing w:line="275" w:lineRule="exact"/>
        <w:ind w:left="2251" w:firstLine="0"/>
      </w:pPr>
      <w:r>
        <w:t>качеством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классных</w:t>
      </w:r>
      <w:r>
        <w:rPr>
          <w:spacing w:val="-4"/>
        </w:rPr>
        <w:t xml:space="preserve"> </w:t>
      </w:r>
      <w:r>
        <w:t>руководителей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классов;</w:t>
      </w:r>
    </w:p>
    <w:p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left="2251" w:firstLine="0"/>
      </w:pPr>
      <w:r>
        <w:t>качеством</w:t>
      </w:r>
      <w:r>
        <w:rPr>
          <w:spacing w:val="-2"/>
        </w:rPr>
        <w:t xml:space="preserve"> </w:t>
      </w:r>
      <w:r>
        <w:t>организуемой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внеурочной деятельности;</w:t>
      </w:r>
    </w:p>
    <w:p w:rsidR="00E65D0E" w:rsidRDefault="009F5DD6">
      <w:pPr>
        <w:pStyle w:val="a3"/>
        <w:spacing w:before="43" w:line="276" w:lineRule="auto"/>
        <w:ind w:left="2251" w:firstLine="0"/>
      </w:pPr>
      <w:r>
        <w:t>качеством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личностно</w:t>
      </w:r>
      <w:r>
        <w:rPr>
          <w:spacing w:val="-5"/>
        </w:rPr>
        <w:t xml:space="preserve"> </w:t>
      </w:r>
      <w:r>
        <w:t>развивающего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уроков;</w:t>
      </w:r>
      <w:r>
        <w:rPr>
          <w:spacing w:val="-57"/>
        </w:rPr>
        <w:t xml:space="preserve"> </w:t>
      </w:r>
      <w:r>
        <w:t>качеством существующего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3"/>
        </w:rPr>
        <w:t xml:space="preserve"> </w:t>
      </w:r>
      <w:r>
        <w:t>ученического</w:t>
      </w:r>
      <w:r>
        <w:rPr>
          <w:spacing w:val="-1"/>
        </w:rPr>
        <w:t xml:space="preserve"> </w:t>
      </w:r>
      <w:r>
        <w:t>самоуправления;</w:t>
      </w:r>
    </w:p>
    <w:p w:rsidR="00E65D0E" w:rsidRDefault="009F5DD6">
      <w:pPr>
        <w:pStyle w:val="a3"/>
        <w:spacing w:line="276" w:lineRule="auto"/>
        <w:ind w:left="2251" w:right="985" w:firstLine="0"/>
      </w:pPr>
      <w:r>
        <w:t>качеством</w:t>
      </w:r>
      <w:r>
        <w:rPr>
          <w:spacing w:val="-6"/>
        </w:rPr>
        <w:t xml:space="preserve"> </w:t>
      </w:r>
      <w:r>
        <w:t>профориентационной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  <w:r>
        <w:rPr>
          <w:spacing w:val="-57"/>
        </w:rPr>
        <w:t xml:space="preserve"> </w:t>
      </w:r>
      <w:r>
        <w:t>качеством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предметно-эстетической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школы;</w:t>
      </w:r>
    </w:p>
    <w:p w:rsidR="00E65D0E" w:rsidRDefault="009F5DD6">
      <w:pPr>
        <w:pStyle w:val="a3"/>
        <w:spacing w:before="1" w:line="276" w:lineRule="auto"/>
        <w:ind w:left="2251" w:right="368" w:firstLine="0"/>
      </w:pPr>
      <w:r>
        <w:t>качеством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семей</w:t>
      </w:r>
      <w:r>
        <w:rPr>
          <w:spacing w:val="-3"/>
        </w:rPr>
        <w:t xml:space="preserve"> </w:t>
      </w:r>
      <w:r>
        <w:t>обучающихся;</w:t>
      </w:r>
      <w:r>
        <w:rPr>
          <w:spacing w:val="-57"/>
        </w:rPr>
        <w:t xml:space="preserve"> </w:t>
      </w:r>
      <w:r>
        <w:t>качеством психолого- педагогической работы с учащимися и родителями</w:t>
      </w:r>
      <w:r>
        <w:rPr>
          <w:spacing w:val="1"/>
        </w:rPr>
        <w:t xml:space="preserve"> </w:t>
      </w:r>
      <w:r>
        <w:t>качеством</w:t>
      </w:r>
      <w:r>
        <w:rPr>
          <w:spacing w:val="-1"/>
        </w:rPr>
        <w:t xml:space="preserve"> </w:t>
      </w:r>
      <w:r>
        <w:t>работы школьного музея.</w:t>
      </w:r>
    </w:p>
    <w:p w:rsidR="00E65D0E" w:rsidRDefault="009F5DD6">
      <w:pPr>
        <w:pStyle w:val="a3"/>
        <w:spacing w:line="276" w:lineRule="auto"/>
      </w:pPr>
      <w:r>
        <w:t>Итогом</w:t>
      </w:r>
      <w:r>
        <w:rPr>
          <w:spacing w:val="7"/>
        </w:rPr>
        <w:t xml:space="preserve"> </w:t>
      </w:r>
      <w:r>
        <w:t>самоанализа</w:t>
      </w:r>
      <w:r>
        <w:rPr>
          <w:spacing w:val="6"/>
        </w:rPr>
        <w:t xml:space="preserve"> </w:t>
      </w:r>
      <w:r>
        <w:t>организуемой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организации</w:t>
      </w:r>
      <w:r>
        <w:rPr>
          <w:spacing w:val="8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проблем,над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-57"/>
        </w:rPr>
        <w:t xml:space="preserve"> </w:t>
      </w:r>
      <w:r>
        <w:t>педагогическому</w:t>
      </w:r>
      <w:r>
        <w:rPr>
          <w:spacing w:val="-6"/>
        </w:rPr>
        <w:t xml:space="preserve"> </w:t>
      </w:r>
      <w:r>
        <w:t>коллективу,и</w:t>
      </w:r>
      <w:r>
        <w:rPr>
          <w:spacing w:val="-1"/>
        </w:rPr>
        <w:t xml:space="preserve"> </w:t>
      </w:r>
      <w:r>
        <w:t>проект 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</w:t>
      </w:r>
    </w:p>
    <w:p w:rsidR="00E65D0E" w:rsidRDefault="009F5DD6">
      <w:pPr>
        <w:pStyle w:val="a3"/>
        <w:spacing w:line="276" w:lineRule="auto"/>
        <w:ind w:left="2251" w:firstLine="0"/>
      </w:pPr>
      <w:r>
        <w:t>165.4.7.2.Состояние совместной деятельности обучающихся и взрослых.</w:t>
      </w:r>
      <w:r>
        <w:rPr>
          <w:spacing w:val="1"/>
        </w:rPr>
        <w:t xml:space="preserve"> </w:t>
      </w:r>
      <w:r>
        <w:t>165.4.7.2.1.Критерием,на</w:t>
      </w:r>
      <w:r>
        <w:rPr>
          <w:spacing w:val="7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которого</w:t>
      </w:r>
      <w:r>
        <w:rPr>
          <w:spacing w:val="8"/>
        </w:rPr>
        <w:t xml:space="preserve"> </w:t>
      </w:r>
      <w:r>
        <w:t>осуществляется</w:t>
      </w:r>
      <w:r>
        <w:rPr>
          <w:spacing w:val="8"/>
        </w:rPr>
        <w:t xml:space="preserve"> </w:t>
      </w:r>
      <w:r>
        <w:t>данный</w:t>
      </w:r>
      <w:r>
        <w:rPr>
          <w:spacing w:val="8"/>
        </w:rPr>
        <w:t xml:space="preserve"> </w:t>
      </w:r>
      <w:r>
        <w:t>анализ,</w:t>
      </w:r>
    </w:p>
    <w:p w:rsidR="00E65D0E" w:rsidRDefault="009F5DD6">
      <w:pPr>
        <w:pStyle w:val="a3"/>
        <w:spacing w:line="276" w:lineRule="auto"/>
        <w:ind w:right="263" w:firstLine="0"/>
      </w:pPr>
      <w:r>
        <w:t>является</w:t>
      </w:r>
      <w:r>
        <w:rPr>
          <w:spacing w:val="14"/>
        </w:rPr>
        <w:t xml:space="preserve"> </w:t>
      </w:r>
      <w:r>
        <w:t>наличие</w:t>
      </w:r>
      <w:r>
        <w:rPr>
          <w:spacing w:val="14"/>
        </w:rPr>
        <w:t xml:space="preserve"> </w:t>
      </w:r>
      <w:r>
        <w:t>интересной,событийно</w:t>
      </w:r>
      <w:r>
        <w:rPr>
          <w:spacing w:val="12"/>
        </w:rPr>
        <w:t xml:space="preserve"> </w:t>
      </w:r>
      <w:r>
        <w:t>насыщенной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личностно</w:t>
      </w:r>
      <w:r>
        <w:rPr>
          <w:spacing w:val="14"/>
        </w:rPr>
        <w:t xml:space="preserve"> </w:t>
      </w:r>
      <w:r>
        <w:t>развивающей</w:t>
      </w:r>
      <w:r>
        <w:rPr>
          <w:spacing w:val="-5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 и взрослых.</w:t>
      </w:r>
    </w:p>
    <w:p w:rsidR="00E65D0E" w:rsidRDefault="009F5DD6">
      <w:pPr>
        <w:pStyle w:val="a5"/>
        <w:numPr>
          <w:ilvl w:val="4"/>
          <w:numId w:val="1"/>
        </w:numPr>
        <w:tabs>
          <w:tab w:val="left" w:pos="3393"/>
        </w:tabs>
        <w:spacing w:line="276" w:lineRule="auto"/>
        <w:ind w:right="347" w:firstLine="707"/>
        <w:rPr>
          <w:sz w:val="24"/>
        </w:rPr>
      </w:pPr>
      <w:r>
        <w:rPr>
          <w:sz w:val="24"/>
        </w:rPr>
        <w:t>Анализ</w:t>
      </w:r>
      <w:r>
        <w:rPr>
          <w:spacing w:val="2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21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23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7"/>
          <w:sz w:val="24"/>
        </w:rPr>
        <w:t xml:space="preserve"> </w:t>
      </w:r>
      <w:r>
        <w:rPr>
          <w:sz w:val="24"/>
        </w:rPr>
        <w:t>(советником</w:t>
      </w:r>
      <w:r>
        <w:rPr>
          <w:spacing w:val="4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воспитанию,педагогом-психологом,социальным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30"/>
          <w:sz w:val="24"/>
        </w:rPr>
        <w:t xml:space="preserve"> </w:t>
      </w:r>
      <w:r>
        <w:rPr>
          <w:sz w:val="24"/>
        </w:rPr>
        <w:t>наличии),классными</w:t>
      </w:r>
      <w:r>
        <w:rPr>
          <w:spacing w:val="29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28"/>
          <w:sz w:val="24"/>
        </w:rPr>
        <w:t xml:space="preserve"> </w:t>
      </w:r>
      <w:r>
        <w:rPr>
          <w:sz w:val="24"/>
        </w:rPr>
        <w:t>актива</w:t>
      </w:r>
      <w:r>
        <w:rPr>
          <w:spacing w:val="29"/>
          <w:sz w:val="24"/>
        </w:rPr>
        <w:t xml:space="preserve"> </w:t>
      </w:r>
      <w:r>
        <w:rPr>
          <w:sz w:val="24"/>
        </w:rPr>
        <w:t>родителей(законных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представителей)обучающихся,совета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E65D0E" w:rsidRDefault="009F5DD6">
      <w:pPr>
        <w:pStyle w:val="a5"/>
        <w:numPr>
          <w:ilvl w:val="4"/>
          <w:numId w:val="1"/>
        </w:numPr>
        <w:tabs>
          <w:tab w:val="left" w:pos="3393"/>
          <w:tab w:val="left" w:pos="4765"/>
          <w:tab w:val="left" w:pos="6076"/>
          <w:tab w:val="left" w:pos="7604"/>
          <w:tab w:val="left" w:pos="7954"/>
          <w:tab w:val="left" w:pos="9237"/>
        </w:tabs>
        <w:spacing w:line="276" w:lineRule="auto"/>
        <w:ind w:right="264" w:firstLine="707"/>
        <w:rPr>
          <w:sz w:val="24"/>
        </w:rPr>
      </w:pPr>
      <w:r>
        <w:rPr>
          <w:sz w:val="24"/>
        </w:rPr>
        <w:t>Способами</w:t>
      </w:r>
      <w:r>
        <w:rPr>
          <w:sz w:val="24"/>
        </w:rPr>
        <w:tab/>
        <w:t>получения</w:t>
      </w:r>
      <w:r>
        <w:rPr>
          <w:sz w:val="24"/>
        </w:rPr>
        <w:tab/>
        <w:t>информации</w:t>
      </w:r>
      <w:r>
        <w:rPr>
          <w:sz w:val="24"/>
        </w:rPr>
        <w:tab/>
        <w:t>о</w:t>
      </w:r>
      <w:r>
        <w:rPr>
          <w:sz w:val="24"/>
        </w:rPr>
        <w:tab/>
        <w:t>состоянии</w:t>
      </w:r>
      <w:r>
        <w:rPr>
          <w:sz w:val="24"/>
        </w:rPr>
        <w:tab/>
        <w:t>организуемой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3"/>
          <w:sz w:val="24"/>
        </w:rPr>
        <w:t xml:space="preserve"> </w:t>
      </w:r>
      <w:r>
        <w:rPr>
          <w:sz w:val="24"/>
        </w:rPr>
        <w:t>могут</w:t>
      </w:r>
      <w:r>
        <w:rPr>
          <w:spacing w:val="14"/>
          <w:sz w:val="24"/>
        </w:rPr>
        <w:t xml:space="preserve"> </w:t>
      </w:r>
      <w:r>
        <w:rPr>
          <w:sz w:val="24"/>
        </w:rPr>
        <w:t>быть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анкетирования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5"/>
          <w:sz w:val="24"/>
        </w:rPr>
        <w:t xml:space="preserve"> </w:t>
      </w:r>
      <w:r>
        <w:rPr>
          <w:sz w:val="24"/>
        </w:rPr>
        <w:t>родителями(законными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работниками,представителями 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E65D0E" w:rsidRDefault="009F5DD6">
      <w:pPr>
        <w:pStyle w:val="a5"/>
        <w:numPr>
          <w:ilvl w:val="4"/>
          <w:numId w:val="1"/>
        </w:numPr>
        <w:tabs>
          <w:tab w:val="left" w:pos="3393"/>
        </w:tabs>
        <w:spacing w:line="276" w:lineRule="auto"/>
        <w:ind w:right="422" w:firstLine="707"/>
        <w:rPr>
          <w:sz w:val="24"/>
        </w:rPr>
      </w:pPr>
      <w:r>
        <w:rPr>
          <w:sz w:val="24"/>
        </w:rPr>
        <w:t>Результаты</w:t>
      </w:r>
      <w:r>
        <w:rPr>
          <w:spacing w:val="32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33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классных руководителей или педагогическом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совете.</w:t>
      </w:r>
    </w:p>
    <w:p w:rsidR="00E65D0E" w:rsidRDefault="009F5DD6">
      <w:pPr>
        <w:pStyle w:val="a5"/>
        <w:numPr>
          <w:ilvl w:val="4"/>
          <w:numId w:val="1"/>
        </w:numPr>
        <w:tabs>
          <w:tab w:val="left" w:pos="3393"/>
        </w:tabs>
        <w:spacing w:line="275" w:lineRule="exact"/>
        <w:ind w:left="3392" w:hanging="1142"/>
        <w:rPr>
          <w:sz w:val="24"/>
        </w:rPr>
      </w:pPr>
      <w:r>
        <w:rPr>
          <w:sz w:val="24"/>
        </w:rPr>
        <w:t>Внимание</w:t>
      </w:r>
      <w:r>
        <w:rPr>
          <w:spacing w:val="34"/>
          <w:sz w:val="24"/>
        </w:rPr>
        <w:t xml:space="preserve"> </w:t>
      </w:r>
      <w:r>
        <w:rPr>
          <w:sz w:val="24"/>
        </w:rPr>
        <w:t>сосредотачивается</w:t>
      </w:r>
      <w:r>
        <w:rPr>
          <w:spacing w:val="93"/>
          <w:sz w:val="24"/>
        </w:rPr>
        <w:t xml:space="preserve"> </w:t>
      </w:r>
      <w:r>
        <w:rPr>
          <w:sz w:val="24"/>
        </w:rPr>
        <w:t>на</w:t>
      </w:r>
      <w:r>
        <w:rPr>
          <w:spacing w:val="94"/>
          <w:sz w:val="24"/>
        </w:rPr>
        <w:t xml:space="preserve"> </w:t>
      </w:r>
      <w:r>
        <w:rPr>
          <w:sz w:val="24"/>
        </w:rPr>
        <w:t>вопросах,связанных</w:t>
      </w:r>
      <w:r>
        <w:rPr>
          <w:spacing w:val="96"/>
          <w:sz w:val="24"/>
        </w:rPr>
        <w:t xml:space="preserve"> </w:t>
      </w:r>
      <w:r>
        <w:rPr>
          <w:sz w:val="24"/>
        </w:rPr>
        <w:t>с</w:t>
      </w:r>
      <w:r>
        <w:rPr>
          <w:spacing w:val="91"/>
          <w:sz w:val="24"/>
        </w:rPr>
        <w:t xml:space="preserve"> </w:t>
      </w:r>
      <w:r>
        <w:rPr>
          <w:sz w:val="24"/>
        </w:rPr>
        <w:t>качеством</w:t>
      </w:r>
    </w:p>
    <w:p w:rsidR="00E65D0E" w:rsidRDefault="009F5DD6">
      <w:pPr>
        <w:pStyle w:val="a3"/>
        <w:spacing w:before="43" w:line="276" w:lineRule="auto"/>
        <w:ind w:left="2251" w:right="1266" w:hanging="708"/>
      </w:pPr>
      <w:r>
        <w:t>(выбираются вопросы,которые помогут проанализировать проделанную работу):</w:t>
      </w:r>
      <w:r>
        <w:rPr>
          <w:spacing w:val="-58"/>
        </w:rPr>
        <w:t xml:space="preserve"> </w:t>
      </w:r>
      <w:r>
        <w:t>реализации воспитательного потенциала урочной деятельности;</w:t>
      </w:r>
      <w:r>
        <w:rPr>
          <w:spacing w:val="1"/>
        </w:rPr>
        <w:t xml:space="preserve"> </w:t>
      </w:r>
      <w:r>
        <w:t>организуемой</w:t>
      </w:r>
      <w:r>
        <w:rPr>
          <w:spacing w:val="-1"/>
        </w:rPr>
        <w:t xml:space="preserve"> </w:t>
      </w:r>
      <w:r>
        <w:t>внеурочной деятельности обучающихся;</w:t>
      </w:r>
    </w:p>
    <w:p w:rsidR="00E65D0E" w:rsidRDefault="009F5DD6">
      <w:pPr>
        <w:pStyle w:val="a3"/>
        <w:spacing w:line="276" w:lineRule="auto"/>
        <w:ind w:left="2251" w:right="3009" w:firstLine="0"/>
      </w:pPr>
      <w:r>
        <w:t>деятельности классных руководителей и их классов;</w:t>
      </w:r>
      <w:r>
        <w:rPr>
          <w:spacing w:val="1"/>
        </w:rPr>
        <w:t xml:space="preserve"> </w:t>
      </w:r>
      <w:r>
        <w:t>проводимых общешкольных основных дел,мероприятий;</w:t>
      </w:r>
      <w:r>
        <w:rPr>
          <w:spacing w:val="-57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мероприятий;</w:t>
      </w:r>
    </w:p>
    <w:p w:rsidR="00E65D0E" w:rsidRDefault="009F5DD6">
      <w:pPr>
        <w:pStyle w:val="a3"/>
        <w:spacing w:line="276" w:lineRule="auto"/>
        <w:ind w:left="2251" w:right="2761" w:firstLine="0"/>
      </w:pPr>
      <w:r>
        <w:t>создания и поддержки предметно-пространственной среды;</w:t>
      </w:r>
      <w:r>
        <w:rPr>
          <w:spacing w:val="-58"/>
        </w:rPr>
        <w:t xml:space="preserve"> </w:t>
      </w:r>
      <w:r>
        <w:t>взаимодействия с родительским сообществом;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ученического</w:t>
      </w:r>
      <w:r>
        <w:rPr>
          <w:spacing w:val="-1"/>
        </w:rPr>
        <w:t xml:space="preserve"> </w:t>
      </w:r>
      <w:r>
        <w:t>самоуправления;</w:t>
      </w:r>
    </w:p>
    <w:p w:rsidR="00E65D0E" w:rsidRDefault="009F5DD6">
      <w:pPr>
        <w:pStyle w:val="a3"/>
        <w:spacing w:line="276" w:lineRule="auto"/>
        <w:ind w:left="2251" w:right="3774" w:firstLine="0"/>
      </w:pPr>
      <w:r>
        <w:t>деятельности по профилактике и безопасности;</w:t>
      </w:r>
      <w:r>
        <w:rPr>
          <w:spacing w:val="1"/>
        </w:rPr>
        <w:t xml:space="preserve"> </w:t>
      </w:r>
      <w:r>
        <w:t>реализации потенциала социального партнёрства;</w:t>
      </w:r>
      <w:r>
        <w:rPr>
          <w:spacing w:val="-57"/>
        </w:rPr>
        <w:t xml:space="preserve"> </w:t>
      </w:r>
      <w:r>
        <w:t>деятельности по профориентации обучающихся;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дополнительным</w:t>
      </w:r>
      <w:r>
        <w:rPr>
          <w:spacing w:val="-2"/>
        </w:rPr>
        <w:t xml:space="preserve"> </w:t>
      </w:r>
      <w:r>
        <w:t>модулям.</w:t>
      </w:r>
    </w:p>
    <w:p w:rsidR="00E65D0E" w:rsidRDefault="009F5DD6">
      <w:pPr>
        <w:pStyle w:val="a5"/>
        <w:numPr>
          <w:ilvl w:val="4"/>
          <w:numId w:val="1"/>
        </w:numPr>
        <w:tabs>
          <w:tab w:val="left" w:pos="3393"/>
        </w:tabs>
        <w:spacing w:before="1" w:line="276" w:lineRule="auto"/>
        <w:ind w:left="2251" w:right="1379" w:firstLine="0"/>
        <w:rPr>
          <w:sz w:val="24"/>
        </w:rPr>
      </w:pPr>
      <w:r>
        <w:rPr>
          <w:sz w:val="24"/>
        </w:rPr>
        <w:t>Итогом самоанализа является перечень выявленных проблем,</w:t>
      </w:r>
      <w:r>
        <w:rPr>
          <w:spacing w:val="-57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коллективу.</w:t>
      </w:r>
    </w:p>
    <w:p w:rsidR="00E65D0E" w:rsidRDefault="009F5DD6">
      <w:pPr>
        <w:pStyle w:val="a5"/>
        <w:numPr>
          <w:ilvl w:val="4"/>
          <w:numId w:val="1"/>
        </w:numPr>
        <w:tabs>
          <w:tab w:val="left" w:pos="3393"/>
          <w:tab w:val="left" w:pos="4218"/>
          <w:tab w:val="left" w:pos="5697"/>
          <w:tab w:val="left" w:pos="7298"/>
          <w:tab w:val="left" w:pos="7612"/>
          <w:tab w:val="left" w:pos="8283"/>
        </w:tabs>
        <w:spacing w:line="276" w:lineRule="auto"/>
        <w:ind w:right="300" w:firstLine="707"/>
        <w:rPr>
          <w:sz w:val="24"/>
        </w:rPr>
      </w:pPr>
      <w:r>
        <w:rPr>
          <w:sz w:val="24"/>
        </w:rPr>
        <w:t>Итоги</w:t>
      </w:r>
      <w:r>
        <w:rPr>
          <w:sz w:val="24"/>
        </w:rPr>
        <w:tab/>
        <w:t>самоанализа</w:t>
      </w:r>
      <w:r>
        <w:rPr>
          <w:sz w:val="24"/>
        </w:rPr>
        <w:tab/>
        <w:t>оформляются</w:t>
      </w:r>
      <w:r>
        <w:rPr>
          <w:sz w:val="24"/>
        </w:rPr>
        <w:tab/>
        <w:t>в</w:t>
      </w:r>
      <w:r>
        <w:rPr>
          <w:sz w:val="24"/>
        </w:rPr>
        <w:tab/>
        <w:t>виде</w:t>
      </w:r>
      <w:r>
        <w:rPr>
          <w:sz w:val="24"/>
        </w:rPr>
        <w:tab/>
        <w:t>отчёта,составляемого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6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работе(совместно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советником</w:t>
      </w:r>
      <w:r>
        <w:rPr>
          <w:spacing w:val="6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его</w:t>
      </w:r>
      <w:r>
        <w:rPr>
          <w:spacing w:val="13"/>
          <w:sz w:val="24"/>
        </w:rPr>
        <w:t xml:space="preserve"> </w:t>
      </w:r>
      <w:r>
        <w:rPr>
          <w:sz w:val="24"/>
        </w:rPr>
        <w:t>наличии)в</w:t>
      </w:r>
      <w:r>
        <w:rPr>
          <w:spacing w:val="12"/>
          <w:sz w:val="24"/>
        </w:rPr>
        <w:t xml:space="preserve"> </w:t>
      </w:r>
      <w:r>
        <w:rPr>
          <w:sz w:val="24"/>
        </w:rPr>
        <w:t>конце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3"/>
          <w:sz w:val="24"/>
        </w:rPr>
        <w:t xml:space="preserve"> </w:t>
      </w:r>
      <w:r>
        <w:rPr>
          <w:sz w:val="24"/>
        </w:rPr>
        <w:t>года,рассматриваются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30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29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33"/>
          <w:sz w:val="24"/>
        </w:rPr>
        <w:t xml:space="preserve"> </w:t>
      </w:r>
      <w:r>
        <w:rPr>
          <w:sz w:val="24"/>
        </w:rPr>
        <w:t>или</w:t>
      </w:r>
      <w:r>
        <w:rPr>
          <w:spacing w:val="31"/>
          <w:sz w:val="24"/>
        </w:rPr>
        <w:t xml:space="preserve"> </w:t>
      </w:r>
      <w:r>
        <w:rPr>
          <w:sz w:val="24"/>
        </w:rPr>
        <w:t>иным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коллегиальным</w:t>
      </w:r>
      <w:r>
        <w:rPr>
          <w:spacing w:val="29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35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5"/>
        <w:numPr>
          <w:ilvl w:val="0"/>
          <w:numId w:val="2"/>
        </w:numPr>
        <w:tabs>
          <w:tab w:val="left" w:pos="2498"/>
        </w:tabs>
        <w:spacing w:before="67" w:line="278" w:lineRule="auto"/>
        <w:ind w:left="1401" w:right="725" w:firstLine="849"/>
        <w:rPr>
          <w:sz w:val="24"/>
        </w:rPr>
      </w:pPr>
      <w:r>
        <w:rPr>
          <w:sz w:val="24"/>
        </w:rPr>
        <w:t>ОРГАНИЗАЦИОННЫЙ</w:t>
      </w:r>
      <w:r>
        <w:rPr>
          <w:spacing w:val="50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5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5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</w:p>
    <w:p w:rsidR="00E65D0E" w:rsidRDefault="009F5DD6">
      <w:pPr>
        <w:pStyle w:val="a5"/>
        <w:numPr>
          <w:ilvl w:val="1"/>
          <w:numId w:val="2"/>
        </w:numPr>
        <w:tabs>
          <w:tab w:val="left" w:pos="2678"/>
          <w:tab w:val="left" w:pos="4345"/>
          <w:tab w:val="left" w:pos="5535"/>
          <w:tab w:val="left" w:pos="7601"/>
          <w:tab w:val="left" w:pos="9604"/>
        </w:tabs>
        <w:spacing w:line="276" w:lineRule="auto"/>
        <w:ind w:right="543" w:firstLine="707"/>
        <w:rPr>
          <w:sz w:val="24"/>
        </w:rPr>
      </w:pPr>
      <w:r>
        <w:rPr>
          <w:sz w:val="24"/>
        </w:rPr>
        <w:t>УЧЕБНЫЙ</w:t>
      </w:r>
      <w:r>
        <w:rPr>
          <w:sz w:val="24"/>
        </w:rPr>
        <w:tab/>
        <w:t>ПЛАН</w:t>
      </w:r>
      <w:r>
        <w:rPr>
          <w:sz w:val="24"/>
        </w:rPr>
        <w:tab/>
        <w:t>ПРОГРАММЫ</w:t>
      </w:r>
      <w:r>
        <w:rPr>
          <w:sz w:val="24"/>
        </w:rPr>
        <w:tab/>
        <w:t>ОСНОВНОГО</w:t>
      </w:r>
      <w:r>
        <w:rPr>
          <w:sz w:val="24"/>
        </w:rPr>
        <w:tab/>
      </w:r>
      <w:r>
        <w:rPr>
          <w:spacing w:val="-1"/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</w:p>
    <w:p w:rsidR="00E65D0E" w:rsidRDefault="009F5DD6">
      <w:pPr>
        <w:pStyle w:val="a3"/>
        <w:spacing w:line="276" w:lineRule="auto"/>
      </w:pPr>
      <w:r>
        <w:t>Учебный</w:t>
      </w:r>
      <w:r>
        <w:rPr>
          <w:spacing w:val="-1"/>
        </w:rPr>
        <w:t xml:space="preserve"> </w:t>
      </w:r>
      <w:r>
        <w:t>план образовательной организации,обеспечивает реализацию</w:t>
      </w:r>
      <w:r>
        <w:rPr>
          <w:spacing w:val="6"/>
        </w:rPr>
        <w:t xml:space="preserve"> </w:t>
      </w:r>
      <w:r>
        <w:t>требований</w:t>
      </w:r>
      <w:r>
        <w:rPr>
          <w:spacing w:val="-57"/>
        </w:rPr>
        <w:t xml:space="preserve"> </w:t>
      </w:r>
      <w:r>
        <w:t>ФГОС,определяет</w:t>
      </w:r>
      <w:r>
        <w:rPr>
          <w:spacing w:val="21"/>
        </w:rPr>
        <w:t xml:space="preserve"> </w:t>
      </w:r>
      <w:r>
        <w:t>общие</w:t>
      </w:r>
      <w:r>
        <w:rPr>
          <w:spacing w:val="19"/>
        </w:rPr>
        <w:t xml:space="preserve"> </w:t>
      </w:r>
      <w:r>
        <w:t>рамки</w:t>
      </w:r>
      <w:r>
        <w:rPr>
          <w:spacing w:val="21"/>
        </w:rPr>
        <w:t xml:space="preserve"> </w:t>
      </w:r>
      <w:r>
        <w:t>отбора</w:t>
      </w:r>
      <w:r>
        <w:rPr>
          <w:spacing w:val="24"/>
        </w:rPr>
        <w:t xml:space="preserve"> </w:t>
      </w:r>
      <w:r>
        <w:t>учебного</w:t>
      </w:r>
      <w:r>
        <w:rPr>
          <w:spacing w:val="20"/>
        </w:rPr>
        <w:t xml:space="preserve"> </w:t>
      </w:r>
      <w:r>
        <w:t>материала,формирования</w:t>
      </w:r>
      <w:r>
        <w:rPr>
          <w:spacing w:val="20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образования и</w:t>
      </w:r>
      <w:r>
        <w:rPr>
          <w:spacing w:val="-1"/>
        </w:rPr>
        <w:t xml:space="preserve"> </w:t>
      </w:r>
      <w:r>
        <w:t>организации 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E65D0E" w:rsidRDefault="009F5DD6">
      <w:pPr>
        <w:pStyle w:val="a3"/>
        <w:ind w:left="2251" w:firstLine="0"/>
      </w:pPr>
      <w:r>
        <w:t>Учебный</w:t>
      </w:r>
      <w:r>
        <w:rPr>
          <w:spacing w:val="-1"/>
        </w:rPr>
        <w:t xml:space="preserve"> </w:t>
      </w:r>
      <w:r>
        <w:t>план:</w:t>
      </w:r>
    </w:p>
    <w:p w:rsidR="00E65D0E" w:rsidRDefault="009F5DD6">
      <w:pPr>
        <w:pStyle w:val="a3"/>
        <w:spacing w:before="36" w:line="278" w:lineRule="auto"/>
        <w:ind w:left="2251" w:firstLine="0"/>
      </w:pPr>
      <w:r>
        <w:t>фиксирует максимальный объем учебной нагрузки обучающихся;</w:t>
      </w:r>
      <w:r>
        <w:rPr>
          <w:spacing w:val="1"/>
        </w:rPr>
        <w:t xml:space="preserve"> </w:t>
      </w:r>
      <w:r>
        <w:t>определяет(регламентирует)</w:t>
      </w:r>
      <w:r>
        <w:rPr>
          <w:spacing w:val="-2"/>
        </w:rPr>
        <w:t xml:space="preserve"> </w:t>
      </w:r>
      <w:r>
        <w:t>перечень</w:t>
      </w:r>
      <w:r>
        <w:rPr>
          <w:spacing w:val="3"/>
        </w:rPr>
        <w:t xml:space="preserve"> </w:t>
      </w:r>
      <w:r>
        <w:t>учебных</w:t>
      </w:r>
      <w:r>
        <w:rPr>
          <w:spacing w:val="59"/>
        </w:rPr>
        <w:t xml:space="preserve"> </w:t>
      </w:r>
      <w:r>
        <w:t>предметов,курсов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время,</w:t>
      </w:r>
    </w:p>
    <w:p w:rsidR="00E65D0E" w:rsidRDefault="009F5DD6">
      <w:pPr>
        <w:pStyle w:val="a3"/>
        <w:spacing w:line="272" w:lineRule="exact"/>
        <w:ind w:firstLine="0"/>
      </w:pPr>
      <w:r>
        <w:t>отводимое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 освоение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организацию;</w:t>
      </w:r>
    </w:p>
    <w:p w:rsidR="00E65D0E" w:rsidRDefault="009F5DD6">
      <w:pPr>
        <w:pStyle w:val="a3"/>
        <w:spacing w:before="41" w:line="276" w:lineRule="auto"/>
        <w:ind w:left="2251" w:right="263" w:firstLine="0"/>
      </w:pPr>
      <w:r>
        <w:t>распределяет учебные предметы,курсы,модули по классам и учебным годам.</w:t>
      </w:r>
      <w:r>
        <w:rPr>
          <w:spacing w:val="1"/>
        </w:rPr>
        <w:t xml:space="preserve"> </w:t>
      </w:r>
      <w:r>
        <w:t>Учебный</w:t>
      </w:r>
      <w:r>
        <w:rPr>
          <w:spacing w:val="16"/>
        </w:rPr>
        <w:t xml:space="preserve"> </w:t>
      </w:r>
      <w:r>
        <w:t>план</w:t>
      </w:r>
      <w:r>
        <w:rPr>
          <w:spacing w:val="14"/>
        </w:rPr>
        <w:t xml:space="preserve"> </w:t>
      </w:r>
      <w:r>
        <w:t>обеспечивает</w:t>
      </w:r>
      <w:r>
        <w:rPr>
          <w:spacing w:val="16"/>
        </w:rPr>
        <w:t xml:space="preserve"> </w:t>
      </w:r>
      <w:r>
        <w:t>преподавание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изучение</w:t>
      </w:r>
      <w:r>
        <w:rPr>
          <w:spacing w:val="15"/>
        </w:rPr>
        <w:t xml:space="preserve"> </w:t>
      </w:r>
      <w:r>
        <w:t>государственного</w:t>
      </w:r>
      <w:r>
        <w:rPr>
          <w:spacing w:val="15"/>
        </w:rPr>
        <w:t xml:space="preserve"> </w:t>
      </w:r>
      <w:r>
        <w:t>языка</w:t>
      </w:r>
    </w:p>
    <w:p w:rsidR="00E65D0E" w:rsidRDefault="009F5DD6">
      <w:pPr>
        <w:pStyle w:val="a3"/>
        <w:tabs>
          <w:tab w:val="left" w:pos="2346"/>
          <w:tab w:val="left" w:pos="3287"/>
          <w:tab w:val="left" w:pos="4340"/>
          <w:tab w:val="left" w:pos="5059"/>
          <w:tab w:val="left" w:pos="5659"/>
          <w:tab w:val="left" w:pos="6462"/>
          <w:tab w:val="left" w:pos="7592"/>
          <w:tab w:val="left" w:pos="8405"/>
          <w:tab w:val="left" w:pos="8968"/>
          <w:tab w:val="left" w:pos="10022"/>
        </w:tabs>
        <w:spacing w:before="2" w:line="276" w:lineRule="auto"/>
        <w:ind w:right="341" w:firstLine="0"/>
      </w:pPr>
      <w:r>
        <w:t>Российской</w:t>
      </w:r>
      <w:r>
        <w:rPr>
          <w:spacing w:val="17"/>
        </w:rPr>
        <w:t xml:space="preserve"> </w:t>
      </w:r>
      <w:r>
        <w:t>Федерации,а</w:t>
      </w:r>
      <w:r>
        <w:rPr>
          <w:spacing w:val="16"/>
        </w:rPr>
        <w:t xml:space="preserve"> </w:t>
      </w:r>
      <w:r>
        <w:t>также</w:t>
      </w:r>
      <w:r>
        <w:rPr>
          <w:spacing w:val="15"/>
        </w:rPr>
        <w:t xml:space="preserve"> </w:t>
      </w:r>
      <w:r>
        <w:t>возможность</w:t>
      </w:r>
      <w:r>
        <w:rPr>
          <w:spacing w:val="17"/>
        </w:rPr>
        <w:t xml:space="preserve"> </w:t>
      </w:r>
      <w:r>
        <w:t>преподавания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изучения</w:t>
      </w:r>
      <w:r>
        <w:rPr>
          <w:spacing w:val="16"/>
        </w:rPr>
        <w:t xml:space="preserve"> </w:t>
      </w:r>
      <w:r>
        <w:t>родного</w:t>
      </w:r>
      <w:r>
        <w:rPr>
          <w:spacing w:val="16"/>
        </w:rPr>
        <w:t xml:space="preserve"> </w:t>
      </w:r>
      <w:r>
        <w:t>языка</w:t>
      </w:r>
      <w:r>
        <w:rPr>
          <w:spacing w:val="16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числа</w:t>
      </w:r>
      <w:r>
        <w:tab/>
        <w:t>языков</w:t>
      </w:r>
      <w:r>
        <w:tab/>
        <w:t>народов</w:t>
      </w:r>
      <w:r>
        <w:tab/>
        <w:t>РФ,в</w:t>
      </w:r>
      <w:r>
        <w:tab/>
        <w:t>том</w:t>
      </w:r>
      <w:r>
        <w:tab/>
        <w:t>числе</w:t>
      </w:r>
      <w:r>
        <w:tab/>
        <w:t>русского</w:t>
      </w:r>
      <w:r>
        <w:tab/>
        <w:t>языка</w:t>
      </w:r>
      <w:r>
        <w:tab/>
        <w:t>как</w:t>
      </w:r>
      <w:r>
        <w:tab/>
        <w:t>родного</w:t>
      </w:r>
      <w:r>
        <w:tab/>
        <w:t>языка,</w:t>
      </w:r>
      <w:r>
        <w:rPr>
          <w:spacing w:val="1"/>
        </w:rPr>
        <w:t xml:space="preserve"> </w:t>
      </w:r>
      <w:r>
        <w:t>государственных языков</w:t>
      </w:r>
      <w:r>
        <w:rPr>
          <w:spacing w:val="-1"/>
        </w:rPr>
        <w:t xml:space="preserve"> </w:t>
      </w:r>
      <w:r>
        <w:t>республик Российской</w:t>
      </w:r>
      <w:r>
        <w:rPr>
          <w:spacing w:val="-1"/>
        </w:rPr>
        <w:t xml:space="preserve"> </w:t>
      </w:r>
      <w:r>
        <w:t>Федерации.</w:t>
      </w:r>
    </w:p>
    <w:p w:rsidR="00E65D0E" w:rsidRDefault="009F5DD6">
      <w:pPr>
        <w:pStyle w:val="a3"/>
        <w:spacing w:line="276" w:lineRule="auto"/>
        <w:ind w:right="263"/>
        <w:jc w:val="both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реализуется через возможность формирования программ основного общего</w:t>
      </w:r>
      <w:r>
        <w:rPr>
          <w:spacing w:val="1"/>
        </w:rPr>
        <w:t xml:space="preserve"> </w:t>
      </w:r>
      <w:r>
        <w:t>образования различного уровня сложности и направленности с учетом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обучающихся,включая</w:t>
      </w:r>
      <w:r>
        <w:rPr>
          <w:spacing w:val="-1"/>
        </w:rPr>
        <w:t xml:space="preserve"> </w:t>
      </w:r>
      <w:r>
        <w:t>одаренных 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 w:rsidR="00E65D0E" w:rsidRDefault="009F5DD6">
      <w:pPr>
        <w:pStyle w:val="a3"/>
        <w:spacing w:line="278" w:lineRule="auto"/>
        <w:ind w:right="441"/>
      </w:pPr>
      <w:r>
        <w:t>Учебный</w:t>
      </w:r>
      <w:r>
        <w:rPr>
          <w:spacing w:val="26"/>
        </w:rPr>
        <w:t xml:space="preserve"> </w:t>
      </w:r>
      <w:r>
        <w:t>план</w:t>
      </w:r>
      <w:r>
        <w:rPr>
          <w:spacing w:val="24"/>
        </w:rPr>
        <w:t xml:space="preserve"> </w:t>
      </w:r>
      <w:r>
        <w:t>состоит</w:t>
      </w:r>
      <w:r>
        <w:rPr>
          <w:spacing w:val="23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двух</w:t>
      </w:r>
      <w:r>
        <w:rPr>
          <w:spacing w:val="28"/>
        </w:rPr>
        <w:t xml:space="preserve"> </w:t>
      </w:r>
      <w:r>
        <w:t>частей:обязательной</w:t>
      </w:r>
      <w:r>
        <w:rPr>
          <w:spacing w:val="26"/>
        </w:rPr>
        <w:t xml:space="preserve"> </w:t>
      </w:r>
      <w:r>
        <w:t>части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части,формируемой</w:t>
      </w:r>
      <w:r>
        <w:rPr>
          <w:spacing w:val="-57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E65D0E" w:rsidRDefault="009F5DD6">
      <w:pPr>
        <w:pStyle w:val="a3"/>
        <w:tabs>
          <w:tab w:val="left" w:pos="3848"/>
          <w:tab w:val="left" w:pos="4597"/>
          <w:tab w:val="left" w:pos="5736"/>
          <w:tab w:val="left" w:pos="6529"/>
          <w:tab w:val="left" w:pos="7875"/>
          <w:tab w:val="left" w:pos="8739"/>
          <w:tab w:val="left" w:pos="9818"/>
        </w:tabs>
        <w:spacing w:line="276" w:lineRule="auto"/>
        <w:ind w:right="265"/>
      </w:pPr>
      <w:r>
        <w:t>Обязательная</w:t>
      </w:r>
      <w:r>
        <w:tab/>
        <w:t>часть</w:t>
      </w:r>
      <w:r>
        <w:tab/>
        <w:t>учебного</w:t>
      </w:r>
      <w:r>
        <w:tab/>
        <w:t>плана</w:t>
      </w:r>
      <w:r>
        <w:tab/>
        <w:t>определяет</w:t>
      </w:r>
      <w:r>
        <w:tab/>
        <w:t>состав</w:t>
      </w:r>
      <w:r>
        <w:tab/>
        <w:t>учебных</w:t>
      </w:r>
      <w:r>
        <w:tab/>
      </w:r>
      <w:r>
        <w:rPr>
          <w:spacing w:val="-1"/>
        </w:rPr>
        <w:t>предметов</w:t>
      </w:r>
      <w:r>
        <w:rPr>
          <w:spacing w:val="-57"/>
        </w:rPr>
        <w:t xml:space="preserve"> </w:t>
      </w:r>
      <w:r>
        <w:t>обязательных</w:t>
      </w:r>
      <w:r>
        <w:rPr>
          <w:spacing w:val="42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всех</w:t>
      </w:r>
      <w:r>
        <w:rPr>
          <w:spacing w:val="39"/>
        </w:rPr>
        <w:t xml:space="preserve"> </w:t>
      </w:r>
      <w:r>
        <w:t>имеющих</w:t>
      </w:r>
      <w:r>
        <w:rPr>
          <w:spacing w:val="43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данной</w:t>
      </w:r>
      <w:r>
        <w:rPr>
          <w:spacing w:val="38"/>
        </w:rPr>
        <w:t xml:space="preserve"> </w:t>
      </w:r>
      <w:r>
        <w:t>программе</w:t>
      </w:r>
      <w:r>
        <w:rPr>
          <w:spacing w:val="39"/>
        </w:rPr>
        <w:t xml:space="preserve"> </w:t>
      </w:r>
      <w:r>
        <w:t>государственную</w:t>
      </w:r>
      <w:r>
        <w:rPr>
          <w:spacing w:val="40"/>
        </w:rPr>
        <w:t xml:space="preserve"> </w:t>
      </w:r>
      <w:r>
        <w:t>аккредитацию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классам(годам)</w:t>
      </w:r>
      <w:r>
        <w:rPr>
          <w:spacing w:val="1"/>
        </w:rPr>
        <w:t xml:space="preserve"> </w:t>
      </w:r>
      <w:r>
        <w:t>обучения.</w:t>
      </w:r>
    </w:p>
    <w:p w:rsidR="00E65D0E" w:rsidRDefault="009F5DD6">
      <w:pPr>
        <w:pStyle w:val="a3"/>
        <w:tabs>
          <w:tab w:val="left" w:pos="2749"/>
          <w:tab w:val="left" w:pos="3284"/>
          <w:tab w:val="left" w:pos="3392"/>
          <w:tab w:val="left" w:pos="3893"/>
          <w:tab w:val="left" w:pos="4514"/>
          <w:tab w:val="left" w:pos="5234"/>
          <w:tab w:val="left" w:pos="5402"/>
          <w:tab w:val="left" w:pos="6318"/>
          <w:tab w:val="left" w:pos="7069"/>
          <w:tab w:val="left" w:pos="7281"/>
          <w:tab w:val="left" w:pos="8217"/>
          <w:tab w:val="left" w:pos="8478"/>
          <w:tab w:val="left" w:pos="9312"/>
          <w:tab w:val="left" w:pos="9405"/>
          <w:tab w:val="left" w:pos="9593"/>
        </w:tabs>
        <w:spacing w:line="276" w:lineRule="auto"/>
        <w:ind w:right="421"/>
      </w:pPr>
      <w:r>
        <w:t>Часть</w:t>
      </w:r>
      <w:r>
        <w:rPr>
          <w:spacing w:val="14"/>
        </w:rPr>
        <w:t xml:space="preserve"> </w:t>
      </w:r>
      <w:r>
        <w:t>учебного</w:t>
      </w:r>
      <w:r>
        <w:rPr>
          <w:spacing w:val="9"/>
        </w:rPr>
        <w:t xml:space="preserve"> </w:t>
      </w:r>
      <w:r>
        <w:t>плана,формируемая</w:t>
      </w:r>
      <w:r>
        <w:rPr>
          <w:spacing w:val="14"/>
        </w:rPr>
        <w:t xml:space="preserve"> </w:t>
      </w:r>
      <w:r>
        <w:t>участниками</w:t>
      </w:r>
      <w:r>
        <w:rPr>
          <w:spacing w:val="10"/>
        </w:rPr>
        <w:t xml:space="preserve"> </w:t>
      </w:r>
      <w:r>
        <w:t>образовательных</w:t>
      </w:r>
      <w:r>
        <w:rPr>
          <w:spacing w:val="12"/>
        </w:rPr>
        <w:t xml:space="preserve"> </w:t>
      </w:r>
      <w:r>
        <w:t>отношений,</w:t>
      </w:r>
      <w:r>
        <w:rPr>
          <w:spacing w:val="-57"/>
        </w:rPr>
        <w:t xml:space="preserve"> </w:t>
      </w:r>
      <w:r>
        <w:t>определяет время,отводимое на 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предметов,учебных</w:t>
      </w:r>
      <w:r>
        <w:rPr>
          <w:spacing w:val="1"/>
        </w:rPr>
        <w:t xml:space="preserve"> </w:t>
      </w:r>
      <w:r>
        <w:t>курсов,учебных</w:t>
      </w:r>
      <w:r>
        <w:rPr>
          <w:spacing w:val="1"/>
        </w:rPr>
        <w:t xml:space="preserve"> </w:t>
      </w:r>
      <w:r>
        <w:t>модулей</w:t>
      </w:r>
      <w:r>
        <w:tab/>
        <w:t>по</w:t>
      </w:r>
      <w:r>
        <w:tab/>
      </w:r>
      <w:r>
        <w:tab/>
        <w:t>выбору</w:t>
      </w:r>
      <w:r>
        <w:tab/>
        <w:t>обучающихся,родителей(законных</w:t>
      </w:r>
      <w:r>
        <w:tab/>
      </w:r>
      <w:r>
        <w:tab/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tab/>
        <w:t xml:space="preserve">обучающихся,в  </w:t>
      </w:r>
      <w:r>
        <w:rPr>
          <w:spacing w:val="16"/>
        </w:rPr>
        <w:t xml:space="preserve"> </w:t>
      </w:r>
      <w:r>
        <w:t xml:space="preserve">том  </w:t>
      </w:r>
      <w:r>
        <w:rPr>
          <w:spacing w:val="17"/>
        </w:rPr>
        <w:t xml:space="preserve"> </w:t>
      </w:r>
      <w:r>
        <w:t>числе</w:t>
      </w:r>
      <w:r>
        <w:tab/>
        <w:t>предусматривающие</w:t>
      </w:r>
      <w:r>
        <w:tab/>
      </w:r>
      <w:r>
        <w:tab/>
        <w:t>углубленное</w:t>
      </w:r>
      <w:r>
        <w:rPr>
          <w:spacing w:val="1"/>
        </w:rPr>
        <w:t xml:space="preserve"> </w:t>
      </w:r>
      <w:r>
        <w:t>изучение</w:t>
      </w:r>
      <w:r>
        <w:tab/>
        <w:t>учебных</w:t>
      </w:r>
      <w:r>
        <w:tab/>
        <w:t>предметов,с</w:t>
      </w:r>
      <w:r>
        <w:tab/>
      </w:r>
      <w:r>
        <w:tab/>
        <w:t>целью</w:t>
      </w:r>
      <w:r>
        <w:tab/>
        <w:t>удовлетворения</w:t>
      </w:r>
      <w:r>
        <w:tab/>
        <w:t>различных</w:t>
      </w:r>
      <w:r>
        <w:tab/>
      </w:r>
      <w:r>
        <w:tab/>
        <w:t>интересов</w:t>
      </w:r>
      <w:r>
        <w:rPr>
          <w:spacing w:val="1"/>
        </w:rPr>
        <w:t xml:space="preserve"> </w:t>
      </w:r>
      <w:r>
        <w:t>обучающихся,потребностей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учитывающие</w:t>
      </w:r>
      <w:r>
        <w:tab/>
        <w:t>этнокультурные</w:t>
      </w:r>
      <w:r>
        <w:tab/>
        <w:t>интересы,особые</w:t>
      </w:r>
      <w:r>
        <w:tab/>
      </w:r>
      <w:r>
        <w:tab/>
        <w:t>образовательные</w:t>
      </w:r>
      <w:r>
        <w:tab/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E65D0E" w:rsidRDefault="009F5DD6">
      <w:pPr>
        <w:pStyle w:val="a3"/>
        <w:spacing w:line="276" w:lineRule="auto"/>
      </w:pPr>
      <w:r>
        <w:t>Время,отводимое</w:t>
      </w:r>
      <w:r>
        <w:rPr>
          <w:spacing w:val="23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данную</w:t>
      </w:r>
      <w:r>
        <w:rPr>
          <w:spacing w:val="27"/>
        </w:rPr>
        <w:t xml:space="preserve"> </w:t>
      </w:r>
      <w:r>
        <w:t>часть</w:t>
      </w:r>
      <w:r>
        <w:rPr>
          <w:spacing w:val="25"/>
        </w:rPr>
        <w:t xml:space="preserve"> </w:t>
      </w:r>
      <w:r>
        <w:t>примерного</w:t>
      </w:r>
      <w:r>
        <w:rPr>
          <w:spacing w:val="26"/>
        </w:rPr>
        <w:t xml:space="preserve"> </w:t>
      </w:r>
      <w:r>
        <w:t>учебного</w:t>
      </w:r>
      <w:r>
        <w:rPr>
          <w:spacing w:val="24"/>
        </w:rPr>
        <w:t xml:space="preserve"> </w:t>
      </w:r>
      <w:r>
        <w:t>плана,может</w:t>
      </w:r>
      <w:r>
        <w:rPr>
          <w:spacing w:val="24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использовано</w:t>
      </w:r>
      <w:r>
        <w:rPr>
          <w:spacing w:val="-1"/>
        </w:rPr>
        <w:t xml:space="preserve"> </w:t>
      </w:r>
      <w:r>
        <w:t>на:</w:t>
      </w:r>
    </w:p>
    <w:p w:rsidR="00E65D0E" w:rsidRDefault="009F5DD6">
      <w:pPr>
        <w:pStyle w:val="a3"/>
        <w:spacing w:line="278" w:lineRule="auto"/>
      </w:pPr>
      <w:r>
        <w:t>увеличение</w:t>
      </w:r>
      <w:r>
        <w:rPr>
          <w:spacing w:val="16"/>
        </w:rPr>
        <w:t xml:space="preserve"> </w:t>
      </w:r>
      <w:r>
        <w:t>учебных</w:t>
      </w:r>
      <w:r>
        <w:rPr>
          <w:spacing w:val="16"/>
        </w:rPr>
        <w:t xml:space="preserve"> </w:t>
      </w:r>
      <w:r>
        <w:t>часов,предусмотренных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изучение</w:t>
      </w:r>
      <w:r>
        <w:rPr>
          <w:spacing w:val="14"/>
        </w:rPr>
        <w:t xml:space="preserve"> </w:t>
      </w:r>
      <w:r>
        <w:t>отдельных</w:t>
      </w:r>
      <w:r>
        <w:rPr>
          <w:spacing w:val="19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обязательной части,в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уровне;</w:t>
      </w:r>
    </w:p>
    <w:p w:rsidR="00E65D0E" w:rsidRDefault="009F5DD6">
      <w:pPr>
        <w:pStyle w:val="a3"/>
        <w:spacing w:line="276" w:lineRule="auto"/>
      </w:pPr>
      <w:r>
        <w:t>введение</w:t>
      </w:r>
      <w:r>
        <w:rPr>
          <w:spacing w:val="5"/>
        </w:rPr>
        <w:t xml:space="preserve"> </w:t>
      </w:r>
      <w:r>
        <w:t>специально</w:t>
      </w:r>
      <w:r>
        <w:rPr>
          <w:spacing w:val="7"/>
        </w:rPr>
        <w:t xml:space="preserve"> </w:t>
      </w:r>
      <w:r>
        <w:t>разработанных</w:t>
      </w:r>
      <w:r>
        <w:rPr>
          <w:spacing w:val="8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курсов,обеспечивающих</w:t>
      </w:r>
      <w:r>
        <w:rPr>
          <w:spacing w:val="7"/>
        </w:rPr>
        <w:t xml:space="preserve"> </w:t>
      </w:r>
      <w:r>
        <w:t>интересы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отношений,в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этнокультурные;</w:t>
      </w:r>
    </w:p>
    <w:p w:rsidR="00E65D0E" w:rsidRDefault="009F5DD6">
      <w:pPr>
        <w:pStyle w:val="a3"/>
        <w:tabs>
          <w:tab w:val="left" w:pos="3176"/>
          <w:tab w:val="left" w:pos="3939"/>
          <w:tab w:val="left" w:pos="7959"/>
          <w:tab w:val="left" w:pos="8321"/>
          <w:tab w:val="left" w:pos="9057"/>
        </w:tabs>
        <w:spacing w:line="278" w:lineRule="auto"/>
        <w:ind w:right="732"/>
      </w:pPr>
      <w:r>
        <w:t>другие</w:t>
      </w:r>
      <w:r>
        <w:tab/>
        <w:t>виды</w:t>
      </w:r>
      <w:r>
        <w:tab/>
        <w:t>учебной,воспитательной,спортивной</w:t>
      </w:r>
      <w:r>
        <w:tab/>
        <w:t>и</w:t>
      </w:r>
      <w:r>
        <w:tab/>
        <w:t>иной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обучающихся.</w:t>
      </w:r>
    </w:p>
    <w:p w:rsidR="00E65D0E" w:rsidRDefault="009F5DD6">
      <w:pPr>
        <w:pStyle w:val="a3"/>
        <w:spacing w:line="276" w:lineRule="auto"/>
        <w:ind w:right="267"/>
      </w:pPr>
      <w:r>
        <w:t>В</w:t>
      </w:r>
      <w:r>
        <w:rPr>
          <w:spacing w:val="51"/>
        </w:rPr>
        <w:t xml:space="preserve"> </w:t>
      </w:r>
      <w:r>
        <w:t>интересах</w:t>
      </w:r>
      <w:r>
        <w:rPr>
          <w:spacing w:val="55"/>
        </w:rPr>
        <w:t xml:space="preserve"> </w:t>
      </w:r>
      <w:r>
        <w:t>детей</w:t>
      </w:r>
      <w:r>
        <w:rPr>
          <w:spacing w:val="53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участием</w:t>
      </w:r>
      <w:r>
        <w:rPr>
          <w:spacing w:val="52"/>
        </w:rPr>
        <w:t xml:space="preserve"> </w:t>
      </w:r>
      <w:r>
        <w:t>обучающихся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семей</w:t>
      </w:r>
      <w:r>
        <w:rPr>
          <w:spacing w:val="54"/>
        </w:rPr>
        <w:t xml:space="preserve"> </w:t>
      </w:r>
      <w:r>
        <w:t>могут</w:t>
      </w:r>
      <w:r>
        <w:rPr>
          <w:spacing w:val="53"/>
        </w:rPr>
        <w:t xml:space="preserve"> </w:t>
      </w:r>
      <w:r>
        <w:t>разрабатываться</w:t>
      </w:r>
      <w:r>
        <w:rPr>
          <w:spacing w:val="-57"/>
        </w:rPr>
        <w:t xml:space="preserve"> </w:t>
      </w:r>
      <w:r>
        <w:t>индивидуальные</w:t>
      </w:r>
      <w:r>
        <w:rPr>
          <w:spacing w:val="12"/>
        </w:rPr>
        <w:t xml:space="preserve"> </w:t>
      </w:r>
      <w:r>
        <w:t>учебные</w:t>
      </w:r>
      <w:r>
        <w:rPr>
          <w:spacing w:val="7"/>
        </w:rPr>
        <w:t xml:space="preserve"> </w:t>
      </w:r>
      <w:r>
        <w:t>планы,в</w:t>
      </w:r>
      <w:r>
        <w:rPr>
          <w:spacing w:val="8"/>
        </w:rPr>
        <w:t xml:space="preserve"> </w:t>
      </w:r>
      <w:r>
        <w:t>рамках</w:t>
      </w:r>
      <w:r>
        <w:rPr>
          <w:spacing w:val="10"/>
        </w:rPr>
        <w:t xml:space="preserve"> </w:t>
      </w:r>
      <w:r>
        <w:t>которых</w:t>
      </w:r>
      <w:r>
        <w:rPr>
          <w:spacing w:val="10"/>
        </w:rPr>
        <w:t xml:space="preserve"> </w:t>
      </w:r>
      <w:r>
        <w:t>формируется</w:t>
      </w:r>
      <w:r>
        <w:rPr>
          <w:spacing w:val="8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траектория</w:t>
      </w:r>
      <w:r>
        <w:rPr>
          <w:spacing w:val="53"/>
        </w:rPr>
        <w:t xml:space="preserve"> </w:t>
      </w:r>
      <w:r>
        <w:t>развития</w:t>
      </w:r>
      <w:r>
        <w:rPr>
          <w:spacing w:val="54"/>
        </w:rPr>
        <w:t xml:space="preserve"> </w:t>
      </w:r>
      <w:r>
        <w:t>обучающегося(содержание</w:t>
      </w:r>
      <w:r>
        <w:rPr>
          <w:spacing w:val="55"/>
        </w:rPr>
        <w:t xml:space="preserve"> </w:t>
      </w:r>
      <w:r>
        <w:t>учебных</w:t>
      </w:r>
      <w:r>
        <w:rPr>
          <w:spacing w:val="56"/>
        </w:rPr>
        <w:t xml:space="preserve"> </w:t>
      </w:r>
      <w:r>
        <w:t>предметов,курсов,модулей,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firstLine="0"/>
      </w:pPr>
      <w:r>
        <w:t>темп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формы</w:t>
      </w:r>
      <w:r>
        <w:rPr>
          <w:spacing w:val="8"/>
        </w:rPr>
        <w:t xml:space="preserve"> </w:t>
      </w:r>
      <w:r>
        <w:t>образования).Реализация</w:t>
      </w:r>
      <w:r>
        <w:rPr>
          <w:spacing w:val="8"/>
        </w:rPr>
        <w:t xml:space="preserve"> </w:t>
      </w:r>
      <w:r>
        <w:t>индивидуальных</w:t>
      </w:r>
      <w:r>
        <w:rPr>
          <w:spacing w:val="12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планов,программ</w:t>
      </w:r>
      <w:r>
        <w:rPr>
          <w:spacing w:val="-57"/>
        </w:rPr>
        <w:t xml:space="preserve"> </w:t>
      </w:r>
      <w:r>
        <w:t>сопровождается</w:t>
      </w:r>
      <w:r>
        <w:rPr>
          <w:spacing w:val="-1"/>
        </w:rPr>
        <w:t xml:space="preserve"> </w:t>
      </w:r>
      <w:r>
        <w:t>тьюторской</w:t>
      </w:r>
      <w:r>
        <w:rPr>
          <w:spacing w:val="2"/>
        </w:rPr>
        <w:t xml:space="preserve"> </w:t>
      </w:r>
      <w:r>
        <w:t>поддержкой.</w:t>
      </w:r>
    </w:p>
    <w:p w:rsidR="00E65D0E" w:rsidRDefault="009F5DD6">
      <w:pPr>
        <w:pStyle w:val="a3"/>
        <w:spacing w:line="276" w:lineRule="auto"/>
      </w:pPr>
      <w:r>
        <w:t>Режим</w:t>
      </w:r>
      <w:r>
        <w:rPr>
          <w:spacing w:val="22"/>
        </w:rPr>
        <w:t xml:space="preserve"> </w:t>
      </w:r>
      <w:r>
        <w:t>работы–</w:t>
      </w:r>
      <w:r>
        <w:rPr>
          <w:spacing w:val="23"/>
        </w:rPr>
        <w:t xml:space="preserve"> </w:t>
      </w:r>
      <w:r>
        <w:t>5-дневная</w:t>
      </w:r>
      <w:r>
        <w:rPr>
          <w:spacing w:val="25"/>
        </w:rPr>
        <w:t xml:space="preserve"> </w:t>
      </w:r>
      <w:r>
        <w:t>учебная</w:t>
      </w:r>
      <w:r>
        <w:rPr>
          <w:spacing w:val="24"/>
        </w:rPr>
        <w:t xml:space="preserve"> </w:t>
      </w:r>
      <w:r>
        <w:t>неделя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учетом</w:t>
      </w:r>
      <w:r>
        <w:rPr>
          <w:spacing w:val="22"/>
        </w:rPr>
        <w:t xml:space="preserve"> </w:t>
      </w:r>
      <w:r>
        <w:t>законодательства</w:t>
      </w:r>
      <w:r>
        <w:rPr>
          <w:spacing w:val="2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Федерации.</w:t>
      </w:r>
    </w:p>
    <w:p w:rsidR="00E65D0E" w:rsidRDefault="009F5DD6">
      <w:pPr>
        <w:pStyle w:val="a3"/>
        <w:spacing w:line="276" w:lineRule="auto"/>
        <w:ind w:right="372"/>
      </w:pPr>
      <w:r>
        <w:t>Продолжительность</w:t>
      </w:r>
      <w:r>
        <w:rPr>
          <w:spacing w:val="49"/>
        </w:rPr>
        <w:t xml:space="preserve"> </w:t>
      </w:r>
      <w:r>
        <w:t>учебного</w:t>
      </w:r>
      <w:r>
        <w:rPr>
          <w:spacing w:val="47"/>
        </w:rPr>
        <w:t xml:space="preserve"> </w:t>
      </w:r>
      <w:r>
        <w:t>года</w:t>
      </w:r>
      <w:r>
        <w:rPr>
          <w:spacing w:val="46"/>
        </w:rPr>
        <w:t xml:space="preserve"> </w:t>
      </w:r>
      <w:r>
        <w:t>основного</w:t>
      </w:r>
      <w:r>
        <w:rPr>
          <w:spacing w:val="45"/>
        </w:rPr>
        <w:t xml:space="preserve"> </w:t>
      </w:r>
      <w:r>
        <w:t>общего</w:t>
      </w:r>
      <w:r>
        <w:rPr>
          <w:spacing w:val="47"/>
        </w:rPr>
        <w:t xml:space="preserve"> </w:t>
      </w:r>
      <w:r>
        <w:t>образования</w:t>
      </w:r>
      <w:r>
        <w:rPr>
          <w:spacing w:val="44"/>
        </w:rPr>
        <w:t xml:space="preserve"> </w:t>
      </w:r>
      <w:r>
        <w:t>составляет34</w:t>
      </w:r>
      <w:r>
        <w:rPr>
          <w:spacing w:val="-57"/>
        </w:rPr>
        <w:t xml:space="preserve"> </w:t>
      </w:r>
      <w:r>
        <w:t>недели.Количество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за5лет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менее5058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более5848академических</w:t>
      </w:r>
      <w:r>
        <w:rPr>
          <w:spacing w:val="1"/>
        </w:rPr>
        <w:t xml:space="preserve"> </w:t>
      </w:r>
      <w:r>
        <w:t>часов.Максимальное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7"/>
        </w:rPr>
        <w:t xml:space="preserve"> </w:t>
      </w:r>
      <w:r>
        <w:t>в5,</w:t>
      </w:r>
      <w:r>
        <w:rPr>
          <w:spacing w:val="7"/>
        </w:rPr>
        <w:t xml:space="preserve"> </w:t>
      </w:r>
      <w:r>
        <w:t>6и7классах</w:t>
      </w:r>
      <w:r>
        <w:rPr>
          <w:spacing w:val="7"/>
        </w:rPr>
        <w:t xml:space="preserve"> </w:t>
      </w:r>
      <w:r>
        <w:t>при5-дневной</w:t>
      </w:r>
      <w:r>
        <w:rPr>
          <w:spacing w:val="8"/>
        </w:rPr>
        <w:t xml:space="preserve"> </w:t>
      </w:r>
      <w:r>
        <w:t>учебной</w:t>
      </w:r>
      <w:r>
        <w:rPr>
          <w:spacing w:val="8"/>
        </w:rPr>
        <w:t xml:space="preserve"> </w:t>
      </w:r>
      <w:r>
        <w:t>неделе</w:t>
      </w:r>
      <w:r>
        <w:rPr>
          <w:spacing w:val="6"/>
        </w:rPr>
        <w:t xml:space="preserve"> </w:t>
      </w:r>
      <w:r>
        <w:t>и34учебных</w:t>
      </w:r>
      <w:r>
        <w:rPr>
          <w:spacing w:val="7"/>
        </w:rPr>
        <w:t xml:space="preserve"> </w:t>
      </w:r>
      <w:r>
        <w:t>неделях</w:t>
      </w:r>
      <w:r>
        <w:rPr>
          <w:spacing w:val="6"/>
        </w:rPr>
        <w:t xml:space="preserve"> </w:t>
      </w:r>
      <w:r>
        <w:t>составляет</w:t>
      </w:r>
    </w:p>
    <w:p w:rsidR="00E65D0E" w:rsidRDefault="009F5DD6">
      <w:pPr>
        <w:pStyle w:val="a3"/>
        <w:spacing w:line="278" w:lineRule="auto"/>
        <w:ind w:right="1088" w:firstLine="0"/>
      </w:pPr>
      <w:r>
        <w:t>29,</w:t>
      </w:r>
      <w:r>
        <w:rPr>
          <w:spacing w:val="39"/>
        </w:rPr>
        <w:t xml:space="preserve"> </w:t>
      </w:r>
      <w:r>
        <w:t>30и32часа</w:t>
      </w:r>
      <w:r>
        <w:rPr>
          <w:spacing w:val="40"/>
        </w:rPr>
        <w:t xml:space="preserve"> </w:t>
      </w:r>
      <w:r>
        <w:t>соответственно.Максимальное</w:t>
      </w:r>
      <w:r>
        <w:rPr>
          <w:spacing w:val="39"/>
        </w:rPr>
        <w:t xml:space="preserve"> </w:t>
      </w:r>
      <w:r>
        <w:t>число</w:t>
      </w:r>
      <w:r>
        <w:rPr>
          <w:spacing w:val="41"/>
        </w:rPr>
        <w:t xml:space="preserve"> </w:t>
      </w:r>
      <w:r>
        <w:t>часов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неделю</w:t>
      </w:r>
      <w:r>
        <w:rPr>
          <w:spacing w:val="41"/>
        </w:rPr>
        <w:t xml:space="preserve"> </w:t>
      </w:r>
      <w:r>
        <w:t>в8и9классах</w:t>
      </w:r>
      <w:r>
        <w:rPr>
          <w:spacing w:val="-57"/>
        </w:rPr>
        <w:t xml:space="preserve"> </w:t>
      </w:r>
      <w:r>
        <w:t>составляет33часа.</w:t>
      </w:r>
    </w:p>
    <w:p w:rsidR="00E65D0E" w:rsidRDefault="009F5DD6">
      <w:pPr>
        <w:pStyle w:val="a3"/>
        <w:spacing w:line="276" w:lineRule="auto"/>
        <w:ind w:right="263"/>
      </w:pPr>
      <w:r>
        <w:t>Продолжительность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периодов составляет</w:t>
      </w:r>
      <w:r>
        <w:rPr>
          <w:spacing w:val="1"/>
        </w:rPr>
        <w:t xml:space="preserve"> </w:t>
      </w:r>
      <w:r>
        <w:t>в первом полугодии</w:t>
      </w:r>
      <w:r>
        <w:rPr>
          <w:spacing w:val="1"/>
        </w:rPr>
        <w:t xml:space="preserve"> </w:t>
      </w:r>
      <w:r>
        <w:t>не более8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недель;во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полугодии– не</w:t>
      </w:r>
      <w:r>
        <w:rPr>
          <w:spacing w:val="1"/>
        </w:rPr>
        <w:t xml:space="preserve"> </w:t>
      </w:r>
      <w:r>
        <w:t>более10учебных</w:t>
      </w:r>
      <w:r>
        <w:rPr>
          <w:spacing w:val="61"/>
        </w:rPr>
        <w:t xml:space="preserve"> </w:t>
      </w:r>
      <w:r>
        <w:t>недель.Наиболее</w:t>
      </w:r>
      <w:r>
        <w:rPr>
          <w:spacing w:val="1"/>
        </w:rPr>
        <w:t xml:space="preserve"> </w:t>
      </w:r>
      <w:r>
        <w:t>рациональным</w:t>
      </w:r>
      <w:r>
        <w:rPr>
          <w:spacing w:val="12"/>
        </w:rPr>
        <w:t xml:space="preserve"> </w:t>
      </w:r>
      <w:r>
        <w:t>графиком</w:t>
      </w:r>
      <w:r>
        <w:rPr>
          <w:spacing w:val="13"/>
        </w:rPr>
        <w:t xml:space="preserve"> </w:t>
      </w:r>
      <w:r>
        <w:t>является</w:t>
      </w:r>
      <w:r>
        <w:rPr>
          <w:spacing w:val="13"/>
        </w:rPr>
        <w:t xml:space="preserve"> </w:t>
      </w:r>
      <w:r>
        <w:t>равномерное</w:t>
      </w:r>
      <w:r>
        <w:rPr>
          <w:spacing w:val="13"/>
        </w:rPr>
        <w:t xml:space="preserve"> </w:t>
      </w:r>
      <w:r>
        <w:t>чередование</w:t>
      </w:r>
      <w:r>
        <w:rPr>
          <w:spacing w:val="12"/>
        </w:rPr>
        <w:t xml:space="preserve"> </w:t>
      </w:r>
      <w:r>
        <w:t>периода</w:t>
      </w:r>
      <w:r>
        <w:rPr>
          <w:spacing w:val="13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времени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каникул.Продолжительность</w:t>
      </w:r>
      <w:r>
        <w:rPr>
          <w:spacing w:val="-3"/>
        </w:rPr>
        <w:t xml:space="preserve"> </w:t>
      </w:r>
      <w:r>
        <w:t>каникул</w:t>
      </w:r>
      <w:r>
        <w:rPr>
          <w:spacing w:val="-1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менее7календарных</w:t>
      </w:r>
      <w:r>
        <w:rPr>
          <w:spacing w:val="1"/>
        </w:rPr>
        <w:t xml:space="preserve"> </w:t>
      </w:r>
      <w:r>
        <w:t>дней.</w:t>
      </w:r>
    </w:p>
    <w:p w:rsidR="00E65D0E" w:rsidRDefault="009F5DD6">
      <w:pPr>
        <w:pStyle w:val="a3"/>
        <w:spacing w:line="276" w:lineRule="auto"/>
        <w:ind w:right="554"/>
        <w:jc w:val="both"/>
      </w:pPr>
      <w:r>
        <w:t>Продолжительность урока в основной школе составляет40минут.Для классов,в</w:t>
      </w:r>
      <w:r>
        <w:rPr>
          <w:spacing w:val="1"/>
        </w:rPr>
        <w:t xml:space="preserve"> </w:t>
      </w:r>
      <w:r>
        <w:t>которых обучаются дети с ограниченными возможностями здоровья,</w:t>
      </w:r>
      <w:r>
        <w:rPr>
          <w:spacing w:val="1"/>
        </w:rPr>
        <w:t xml:space="preserve"> </w:t>
      </w:r>
      <w:r>
        <w:t>— 40минут.Во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необходим</w:t>
      </w:r>
      <w:r>
        <w:rPr>
          <w:spacing w:val="-1"/>
        </w:rPr>
        <w:t xml:space="preserve"> </w:t>
      </w:r>
      <w:r>
        <w:t>перерыв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гимнастики не</w:t>
      </w:r>
      <w:r>
        <w:rPr>
          <w:spacing w:val="-2"/>
        </w:rPr>
        <w:t xml:space="preserve"> </w:t>
      </w:r>
      <w:r>
        <w:t>менее2минут.</w:t>
      </w:r>
    </w:p>
    <w:p w:rsidR="00E65D0E" w:rsidRDefault="009F5DD6">
      <w:pPr>
        <w:pStyle w:val="a3"/>
        <w:spacing w:line="276" w:lineRule="auto"/>
      </w:pPr>
      <w:r>
        <w:t>Для</w:t>
      </w:r>
      <w:r>
        <w:rPr>
          <w:spacing w:val="25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25"/>
        </w:rPr>
        <w:t xml:space="preserve"> </w:t>
      </w:r>
      <w:r>
        <w:t>образования</w:t>
      </w:r>
      <w:r>
        <w:rPr>
          <w:spacing w:val="28"/>
        </w:rPr>
        <w:t xml:space="preserve"> </w:t>
      </w:r>
      <w:r>
        <w:t>используется</w:t>
      </w:r>
      <w:r>
        <w:rPr>
          <w:spacing w:val="27"/>
        </w:rPr>
        <w:t xml:space="preserve"> </w:t>
      </w:r>
      <w:r>
        <w:t>вариант1</w:t>
      </w:r>
      <w:r>
        <w:rPr>
          <w:spacing w:val="-2"/>
        </w:rPr>
        <w:t xml:space="preserve"> </w:t>
      </w:r>
      <w:r>
        <w:t>учебного</w:t>
      </w:r>
      <w:r>
        <w:rPr>
          <w:spacing w:val="26"/>
        </w:rPr>
        <w:t xml:space="preserve"> </w:t>
      </w:r>
      <w:r>
        <w:t>плана–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5"/>
        </w:rPr>
        <w:t xml:space="preserve"> </w:t>
      </w:r>
      <w:r>
        <w:t>организаций,в</w:t>
      </w:r>
      <w:r>
        <w:rPr>
          <w:spacing w:val="16"/>
        </w:rPr>
        <w:t xml:space="preserve"> </w:t>
      </w:r>
      <w:r>
        <w:t>которых</w:t>
      </w:r>
      <w:r>
        <w:rPr>
          <w:spacing w:val="19"/>
        </w:rPr>
        <w:t xml:space="preserve"> </w:t>
      </w:r>
      <w:r>
        <w:t>обучение</w:t>
      </w:r>
      <w:r>
        <w:rPr>
          <w:spacing w:val="16"/>
        </w:rPr>
        <w:t xml:space="preserve"> </w:t>
      </w:r>
      <w:r>
        <w:t>ведется</w:t>
      </w:r>
      <w:r>
        <w:rPr>
          <w:spacing w:val="16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русском</w:t>
      </w:r>
      <w:r>
        <w:rPr>
          <w:spacing w:val="16"/>
        </w:rPr>
        <w:t xml:space="preserve"> </w:t>
      </w:r>
      <w:r>
        <w:t>языке</w:t>
      </w:r>
      <w:r>
        <w:rPr>
          <w:spacing w:val="16"/>
        </w:rPr>
        <w:t xml:space="preserve"> </w:t>
      </w:r>
      <w:r>
        <w:t>для5-</w:t>
      </w:r>
      <w:r>
        <w:rPr>
          <w:spacing w:val="-57"/>
        </w:rPr>
        <w:t xml:space="preserve"> </w:t>
      </w:r>
      <w:r>
        <w:t>дневной</w:t>
      </w:r>
      <w:r>
        <w:rPr>
          <w:spacing w:val="2"/>
        </w:rPr>
        <w:t xml:space="preserve"> </w:t>
      </w:r>
      <w:r>
        <w:t>учебной недели</w:t>
      </w:r>
    </w:p>
    <w:p w:rsidR="00E65D0E" w:rsidRDefault="009F5DD6">
      <w:pPr>
        <w:pStyle w:val="a3"/>
        <w:spacing w:line="276" w:lineRule="auto"/>
        <w:ind w:right="263"/>
      </w:pPr>
      <w:r>
        <w:t>При</w:t>
      </w:r>
      <w:r>
        <w:rPr>
          <w:spacing w:val="23"/>
        </w:rPr>
        <w:t xml:space="preserve"> </w:t>
      </w:r>
      <w:r>
        <w:t>реализации</w:t>
      </w:r>
      <w:r>
        <w:rPr>
          <w:spacing w:val="21"/>
        </w:rPr>
        <w:t xml:space="preserve"> </w:t>
      </w:r>
      <w:r>
        <w:t>недельного</w:t>
      </w:r>
      <w:r>
        <w:rPr>
          <w:spacing w:val="24"/>
        </w:rPr>
        <w:t xml:space="preserve"> </w:t>
      </w:r>
      <w:r>
        <w:t>учебного</w:t>
      </w:r>
      <w:r>
        <w:rPr>
          <w:spacing w:val="22"/>
        </w:rPr>
        <w:t xml:space="preserve"> </w:t>
      </w:r>
      <w:r>
        <w:t>плана</w:t>
      </w:r>
      <w:r>
        <w:rPr>
          <w:spacing w:val="22"/>
        </w:rPr>
        <w:t xml:space="preserve"> </w:t>
      </w:r>
      <w:r>
        <w:t>количество</w:t>
      </w:r>
      <w:r>
        <w:rPr>
          <w:spacing w:val="23"/>
        </w:rPr>
        <w:t xml:space="preserve"> </w:t>
      </w:r>
      <w:r>
        <w:t>часов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физическую</w:t>
      </w:r>
      <w:r>
        <w:rPr>
          <w:spacing w:val="-57"/>
        </w:rPr>
        <w:t xml:space="preserve"> </w:t>
      </w:r>
      <w:r>
        <w:t>культуру</w:t>
      </w:r>
      <w:r>
        <w:rPr>
          <w:spacing w:val="59"/>
        </w:rPr>
        <w:t xml:space="preserve"> </w:t>
      </w:r>
      <w:r>
        <w:t>составляет2,третий</w:t>
      </w:r>
      <w:r>
        <w:rPr>
          <w:spacing w:val="3"/>
        </w:rPr>
        <w:t xml:space="preserve"> </w:t>
      </w:r>
      <w:r>
        <w:t>час</w:t>
      </w:r>
      <w:r>
        <w:rPr>
          <w:spacing w:val="4"/>
        </w:rPr>
        <w:t xml:space="preserve"> </w:t>
      </w:r>
      <w:r>
        <w:t>реализуется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организацией</w:t>
      </w:r>
      <w:r>
        <w:rPr>
          <w:spacing w:val="63"/>
        </w:rPr>
        <w:t xml:space="preserve"> </w:t>
      </w:r>
      <w:r>
        <w:t>за</w:t>
      </w:r>
      <w:r>
        <w:rPr>
          <w:spacing w:val="64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часов внеурочной деятельности.</w:t>
      </w:r>
    </w:p>
    <w:p w:rsidR="00D653DA" w:rsidRDefault="00D653DA">
      <w:pPr>
        <w:pStyle w:val="a3"/>
        <w:spacing w:line="276" w:lineRule="auto"/>
        <w:ind w:right="263"/>
      </w:pPr>
    </w:p>
    <w:p w:rsidR="00D653DA" w:rsidRDefault="00D653DA">
      <w:pPr>
        <w:pStyle w:val="a3"/>
        <w:spacing w:line="276" w:lineRule="auto"/>
        <w:ind w:right="263"/>
      </w:pPr>
      <w:r>
        <w:t>Учебный план МБОУ "Приобская ОСШ" на 2023/2024 учебный год</w:t>
      </w:r>
    </w:p>
    <w:p w:rsidR="00D653DA" w:rsidRDefault="00D653DA">
      <w:pPr>
        <w:pStyle w:val="a3"/>
        <w:spacing w:line="276" w:lineRule="auto"/>
        <w:ind w:right="263"/>
      </w:pPr>
    </w:p>
    <w:tbl>
      <w:tblPr>
        <w:tblStyle w:val="TableNormal"/>
        <w:tblW w:w="0" w:type="auto"/>
        <w:tblInd w:w="1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07"/>
        <w:gridCol w:w="2268"/>
        <w:gridCol w:w="852"/>
        <w:gridCol w:w="708"/>
        <w:gridCol w:w="709"/>
        <w:gridCol w:w="852"/>
        <w:gridCol w:w="566"/>
        <w:gridCol w:w="1135"/>
      </w:tblGrid>
      <w:tr w:rsidR="00E65D0E">
        <w:trPr>
          <w:trHeight w:val="690"/>
        </w:trPr>
        <w:tc>
          <w:tcPr>
            <w:tcW w:w="9397" w:type="dxa"/>
            <w:gridSpan w:val="8"/>
          </w:tcPr>
          <w:p w:rsidR="00E65D0E" w:rsidRDefault="009F5DD6">
            <w:pPr>
              <w:pStyle w:val="TableParagraph"/>
              <w:spacing w:line="242" w:lineRule="auto"/>
              <w:ind w:left="3885" w:right="331" w:hanging="3611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для5-дневной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E65D0E">
        <w:trPr>
          <w:trHeight w:val="338"/>
        </w:trPr>
        <w:tc>
          <w:tcPr>
            <w:tcW w:w="2307" w:type="dxa"/>
            <w:vMerge w:val="restart"/>
          </w:tcPr>
          <w:p w:rsidR="00E65D0E" w:rsidRDefault="009F5DD6">
            <w:pPr>
              <w:pStyle w:val="TableParagraph"/>
              <w:spacing w:before="193"/>
              <w:ind w:left="76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268" w:type="dxa"/>
            <w:vMerge w:val="restart"/>
          </w:tcPr>
          <w:p w:rsidR="00E65D0E" w:rsidRDefault="009F5DD6">
            <w:pPr>
              <w:pStyle w:val="TableParagraph"/>
              <w:spacing w:before="56"/>
              <w:ind w:left="774" w:right="130" w:hanging="629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4822" w:type="dxa"/>
            <w:gridSpan w:val="6"/>
          </w:tcPr>
          <w:p w:rsidR="00E65D0E" w:rsidRDefault="009F5DD6">
            <w:pPr>
              <w:pStyle w:val="TableParagraph"/>
              <w:spacing w:line="270" w:lineRule="exact"/>
              <w:ind w:left="99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65D0E">
        <w:trPr>
          <w:trHeight w:val="335"/>
        </w:trPr>
        <w:tc>
          <w:tcPr>
            <w:tcW w:w="2307" w:type="dxa"/>
            <w:vMerge/>
            <w:tcBorders>
              <w:top w:val="nil"/>
            </w:tcBorders>
          </w:tcPr>
          <w:p w:rsidR="00E65D0E" w:rsidRDefault="00E65D0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65D0E" w:rsidRDefault="00E65D0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E65D0E" w:rsidRDefault="009F5DD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708" w:type="dxa"/>
          </w:tcPr>
          <w:p w:rsidR="00E65D0E" w:rsidRDefault="009F5DD6">
            <w:pPr>
              <w:pStyle w:val="TableParagraph"/>
              <w:spacing w:line="268" w:lineRule="exact"/>
              <w:ind w:left="92" w:right="84"/>
              <w:jc w:val="center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709" w:type="dxa"/>
          </w:tcPr>
          <w:p w:rsidR="00E65D0E" w:rsidRDefault="009F5DD6">
            <w:pPr>
              <w:pStyle w:val="TableParagraph"/>
              <w:spacing w:line="268" w:lineRule="exact"/>
              <w:ind w:left="92" w:right="82"/>
              <w:jc w:val="center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852" w:type="dxa"/>
          </w:tcPr>
          <w:p w:rsidR="00E65D0E" w:rsidRDefault="009F5DD6">
            <w:pPr>
              <w:pStyle w:val="TableParagraph"/>
              <w:spacing w:line="268" w:lineRule="exact"/>
              <w:ind w:left="164" w:right="157"/>
              <w:jc w:val="center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566" w:type="dxa"/>
          </w:tcPr>
          <w:p w:rsidR="00E65D0E" w:rsidRDefault="009F5DD6">
            <w:pPr>
              <w:pStyle w:val="TableParagraph"/>
              <w:spacing w:line="268" w:lineRule="exact"/>
              <w:ind w:left="155" w:right="-87"/>
              <w:rPr>
                <w:sz w:val="24"/>
              </w:rPr>
            </w:pPr>
            <w:r>
              <w:rPr>
                <w:sz w:val="24"/>
              </w:rPr>
              <w:t>IX В</w:t>
            </w:r>
          </w:p>
        </w:tc>
        <w:tc>
          <w:tcPr>
            <w:tcW w:w="1135" w:type="dxa"/>
          </w:tcPr>
          <w:p w:rsidR="00E65D0E" w:rsidRDefault="009F5DD6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сего</w:t>
            </w:r>
          </w:p>
        </w:tc>
      </w:tr>
      <w:tr w:rsidR="00E65D0E">
        <w:trPr>
          <w:trHeight w:val="335"/>
        </w:trPr>
        <w:tc>
          <w:tcPr>
            <w:tcW w:w="4575" w:type="dxa"/>
            <w:gridSpan w:val="2"/>
          </w:tcPr>
          <w:p w:rsidR="00E65D0E" w:rsidRDefault="009F5DD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852" w:type="dxa"/>
          </w:tcPr>
          <w:p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E65D0E" w:rsidRDefault="00E65D0E">
            <w:pPr>
              <w:pStyle w:val="TableParagraph"/>
              <w:rPr>
                <w:sz w:val="24"/>
              </w:rPr>
            </w:pPr>
          </w:p>
        </w:tc>
      </w:tr>
      <w:tr w:rsidR="00E65D0E">
        <w:trPr>
          <w:trHeight w:val="335"/>
        </w:trPr>
        <w:tc>
          <w:tcPr>
            <w:tcW w:w="2307" w:type="dxa"/>
            <w:vMerge w:val="restart"/>
          </w:tcPr>
          <w:p w:rsidR="00E65D0E" w:rsidRDefault="009F5DD6">
            <w:pPr>
              <w:pStyle w:val="TableParagraph"/>
              <w:spacing w:line="242" w:lineRule="auto"/>
              <w:ind w:left="124" w:right="701" w:hanging="120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итература</w:t>
            </w:r>
          </w:p>
        </w:tc>
        <w:tc>
          <w:tcPr>
            <w:tcW w:w="2268" w:type="dxa"/>
          </w:tcPr>
          <w:p w:rsidR="00E65D0E" w:rsidRDefault="009F5DD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52" w:type="dxa"/>
          </w:tcPr>
          <w:p w:rsidR="00E65D0E" w:rsidRDefault="009F5DD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08" w:type="dxa"/>
          </w:tcPr>
          <w:p w:rsidR="00E65D0E" w:rsidRDefault="009F5DD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09" w:type="dxa"/>
          </w:tcPr>
          <w:p w:rsidR="00E65D0E" w:rsidRDefault="009F5DD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52" w:type="dxa"/>
          </w:tcPr>
          <w:p w:rsidR="00E65D0E" w:rsidRDefault="009F5DD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566" w:type="dxa"/>
          </w:tcPr>
          <w:p w:rsidR="00E65D0E" w:rsidRDefault="009F5DD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135" w:type="dxa"/>
          </w:tcPr>
          <w:p w:rsidR="00E65D0E" w:rsidRDefault="009F5DD6">
            <w:pPr>
              <w:pStyle w:val="TableParagraph"/>
              <w:spacing w:line="268" w:lineRule="exact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E65D0E">
        <w:trPr>
          <w:trHeight w:val="335"/>
        </w:trPr>
        <w:tc>
          <w:tcPr>
            <w:tcW w:w="2307" w:type="dxa"/>
            <w:vMerge/>
            <w:tcBorders>
              <w:top w:val="nil"/>
            </w:tcBorders>
          </w:tcPr>
          <w:p w:rsidR="00E65D0E" w:rsidRDefault="00E65D0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E65D0E" w:rsidRDefault="009F5DD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852" w:type="dxa"/>
          </w:tcPr>
          <w:p w:rsidR="00E65D0E" w:rsidRDefault="009F5DD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08" w:type="dxa"/>
          </w:tcPr>
          <w:p w:rsidR="00E65D0E" w:rsidRDefault="009F5DD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09" w:type="dxa"/>
          </w:tcPr>
          <w:p w:rsidR="00E65D0E" w:rsidRDefault="009F5DD6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52" w:type="dxa"/>
          </w:tcPr>
          <w:p w:rsidR="00E65D0E" w:rsidRDefault="009F5DD6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566" w:type="dxa"/>
          </w:tcPr>
          <w:p w:rsidR="00E65D0E" w:rsidRDefault="009F5DD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135" w:type="dxa"/>
          </w:tcPr>
          <w:p w:rsidR="00E65D0E" w:rsidRDefault="009F5DD6">
            <w:pPr>
              <w:pStyle w:val="TableParagraph"/>
              <w:spacing w:line="268" w:lineRule="exact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E65D0E">
        <w:trPr>
          <w:trHeight w:val="335"/>
        </w:trPr>
        <w:tc>
          <w:tcPr>
            <w:tcW w:w="2307" w:type="dxa"/>
            <w:vMerge/>
            <w:tcBorders>
              <w:top w:val="nil"/>
            </w:tcBorders>
          </w:tcPr>
          <w:p w:rsidR="00E65D0E" w:rsidRDefault="00E65D0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E65D0E" w:rsidRDefault="009F5DD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852" w:type="dxa"/>
          </w:tcPr>
          <w:p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E65D0E" w:rsidRDefault="00E65D0E">
            <w:pPr>
              <w:pStyle w:val="TableParagraph"/>
              <w:rPr>
                <w:sz w:val="24"/>
              </w:rPr>
            </w:pPr>
          </w:p>
        </w:tc>
      </w:tr>
      <w:tr w:rsidR="00E65D0E">
        <w:trPr>
          <w:trHeight w:val="338"/>
        </w:trPr>
        <w:tc>
          <w:tcPr>
            <w:tcW w:w="2307" w:type="dxa"/>
          </w:tcPr>
          <w:p w:rsidR="00E65D0E" w:rsidRDefault="009F5DD6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268" w:type="dxa"/>
          </w:tcPr>
          <w:p w:rsidR="00E65D0E" w:rsidRDefault="009F5DD6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52" w:type="dxa"/>
          </w:tcPr>
          <w:p w:rsidR="00E65D0E" w:rsidRDefault="009F5DD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08" w:type="dxa"/>
          </w:tcPr>
          <w:p w:rsidR="00E65D0E" w:rsidRDefault="009F5DD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09" w:type="dxa"/>
          </w:tcPr>
          <w:p w:rsidR="00E65D0E" w:rsidRDefault="009F5DD6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52" w:type="dxa"/>
          </w:tcPr>
          <w:p w:rsidR="00E65D0E" w:rsidRDefault="009F5DD6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566" w:type="dxa"/>
          </w:tcPr>
          <w:p w:rsidR="00E65D0E" w:rsidRDefault="009F5DD6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135" w:type="dxa"/>
          </w:tcPr>
          <w:p w:rsidR="00E65D0E" w:rsidRDefault="009F5DD6">
            <w:pPr>
              <w:pStyle w:val="TableParagraph"/>
              <w:spacing w:line="270" w:lineRule="exact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E65D0E">
        <w:trPr>
          <w:trHeight w:val="336"/>
        </w:trPr>
        <w:tc>
          <w:tcPr>
            <w:tcW w:w="2307" w:type="dxa"/>
            <w:vMerge w:val="restart"/>
          </w:tcPr>
          <w:p w:rsidR="00E65D0E" w:rsidRDefault="009F5DD6">
            <w:pPr>
              <w:pStyle w:val="TableParagraph"/>
              <w:ind w:left="133" w:right="839" w:hanging="130"/>
              <w:rPr>
                <w:sz w:val="24"/>
              </w:rPr>
            </w:pPr>
            <w:r>
              <w:rPr>
                <w:sz w:val="24"/>
              </w:rPr>
              <w:t xml:space="preserve">Математика </w:t>
            </w:r>
            <w:r>
              <w:rPr>
                <w:position w:val="1"/>
                <w:sz w:val="24"/>
              </w:rPr>
              <w:t>и</w:t>
            </w:r>
            <w:r>
              <w:rPr>
                <w:spacing w:val="-57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нформатика</w:t>
            </w:r>
          </w:p>
        </w:tc>
        <w:tc>
          <w:tcPr>
            <w:tcW w:w="2268" w:type="dxa"/>
          </w:tcPr>
          <w:p w:rsidR="00E65D0E" w:rsidRDefault="009F5DD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852" w:type="dxa"/>
          </w:tcPr>
          <w:p w:rsidR="00E65D0E" w:rsidRDefault="009F5DD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08" w:type="dxa"/>
          </w:tcPr>
          <w:p w:rsidR="00E65D0E" w:rsidRDefault="009F5DD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09" w:type="dxa"/>
          </w:tcPr>
          <w:p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E65D0E" w:rsidRDefault="009F5DD6">
            <w:pPr>
              <w:pStyle w:val="TableParagraph"/>
              <w:spacing w:line="268" w:lineRule="exact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65D0E">
        <w:trPr>
          <w:trHeight w:val="335"/>
        </w:trPr>
        <w:tc>
          <w:tcPr>
            <w:tcW w:w="2307" w:type="dxa"/>
            <w:vMerge/>
            <w:tcBorders>
              <w:top w:val="nil"/>
            </w:tcBorders>
          </w:tcPr>
          <w:p w:rsidR="00E65D0E" w:rsidRDefault="00E65D0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E65D0E" w:rsidRDefault="009F5DD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852" w:type="dxa"/>
          </w:tcPr>
          <w:p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E65D0E" w:rsidRDefault="009F5DD6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52" w:type="dxa"/>
          </w:tcPr>
          <w:p w:rsidR="00E65D0E" w:rsidRDefault="009F5DD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566" w:type="dxa"/>
          </w:tcPr>
          <w:p w:rsidR="00E65D0E" w:rsidRDefault="009F5DD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135" w:type="dxa"/>
          </w:tcPr>
          <w:p w:rsidR="00E65D0E" w:rsidRDefault="009F5DD6">
            <w:pPr>
              <w:pStyle w:val="TableParagraph"/>
              <w:spacing w:line="268" w:lineRule="exact"/>
              <w:ind w:right="49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</w:tr>
      <w:tr w:rsidR="00E65D0E">
        <w:trPr>
          <w:trHeight w:val="335"/>
        </w:trPr>
        <w:tc>
          <w:tcPr>
            <w:tcW w:w="2307" w:type="dxa"/>
            <w:vMerge/>
            <w:tcBorders>
              <w:top w:val="nil"/>
            </w:tcBorders>
          </w:tcPr>
          <w:p w:rsidR="00E65D0E" w:rsidRDefault="00E65D0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E65D0E" w:rsidRDefault="009F5DD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852" w:type="dxa"/>
          </w:tcPr>
          <w:p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E65D0E" w:rsidRDefault="009F5DD6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52" w:type="dxa"/>
          </w:tcPr>
          <w:p w:rsidR="00E65D0E" w:rsidRDefault="009F5DD6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566" w:type="dxa"/>
          </w:tcPr>
          <w:p w:rsidR="00E65D0E" w:rsidRDefault="009F5DD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135" w:type="dxa"/>
          </w:tcPr>
          <w:p w:rsidR="00E65D0E" w:rsidRDefault="009F5DD6">
            <w:pPr>
              <w:pStyle w:val="TableParagraph"/>
              <w:spacing w:line="268" w:lineRule="exact"/>
              <w:ind w:right="49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E65D0E">
        <w:trPr>
          <w:trHeight w:val="558"/>
        </w:trPr>
        <w:tc>
          <w:tcPr>
            <w:tcW w:w="2307" w:type="dxa"/>
            <w:vMerge/>
            <w:tcBorders>
              <w:top w:val="nil"/>
            </w:tcBorders>
          </w:tcPr>
          <w:p w:rsidR="00E65D0E" w:rsidRDefault="00E65D0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E65D0E" w:rsidRDefault="009F5DD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5D0E" w:rsidRDefault="009F5DD6">
            <w:pPr>
              <w:pStyle w:val="TableParagraph"/>
              <w:spacing w:before="2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татистика</w:t>
            </w:r>
          </w:p>
        </w:tc>
        <w:tc>
          <w:tcPr>
            <w:tcW w:w="852" w:type="dxa"/>
          </w:tcPr>
          <w:p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E65D0E" w:rsidRDefault="009F5DD6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52" w:type="dxa"/>
          </w:tcPr>
          <w:p w:rsidR="00E65D0E" w:rsidRDefault="009F5DD6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566" w:type="dxa"/>
          </w:tcPr>
          <w:p w:rsidR="00E65D0E" w:rsidRDefault="009F5DD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135" w:type="dxa"/>
          </w:tcPr>
          <w:p w:rsidR="00E65D0E" w:rsidRDefault="009F5DD6">
            <w:pPr>
              <w:pStyle w:val="TableParagraph"/>
              <w:spacing w:line="268" w:lineRule="exact"/>
              <w:ind w:right="49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:rsidR="00E65D0E">
        <w:trPr>
          <w:trHeight w:val="335"/>
        </w:trPr>
        <w:tc>
          <w:tcPr>
            <w:tcW w:w="2307" w:type="dxa"/>
            <w:vMerge/>
            <w:tcBorders>
              <w:top w:val="nil"/>
            </w:tcBorders>
          </w:tcPr>
          <w:p w:rsidR="00E65D0E" w:rsidRDefault="00E65D0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E65D0E" w:rsidRDefault="009F5DD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852" w:type="dxa"/>
          </w:tcPr>
          <w:p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E65D0E" w:rsidRDefault="009F5DD6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52" w:type="dxa"/>
          </w:tcPr>
          <w:p w:rsidR="00E65D0E" w:rsidRDefault="009F5DD6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566" w:type="dxa"/>
          </w:tcPr>
          <w:p w:rsidR="00E65D0E" w:rsidRDefault="009F5DD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135" w:type="dxa"/>
          </w:tcPr>
          <w:p w:rsidR="00E65D0E" w:rsidRDefault="009F5DD6">
            <w:pPr>
              <w:pStyle w:val="TableParagraph"/>
              <w:spacing w:line="268" w:lineRule="exact"/>
              <w:ind w:right="49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:rsidR="00E65D0E">
        <w:trPr>
          <w:trHeight w:val="270"/>
        </w:trPr>
        <w:tc>
          <w:tcPr>
            <w:tcW w:w="2307" w:type="dxa"/>
            <w:vMerge w:val="restart"/>
          </w:tcPr>
          <w:p w:rsidR="00E65D0E" w:rsidRDefault="009F5DD6">
            <w:pPr>
              <w:pStyle w:val="TableParagraph"/>
              <w:spacing w:line="242" w:lineRule="auto"/>
              <w:ind w:left="133" w:right="355" w:hanging="130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аучные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268" w:type="dxa"/>
          </w:tcPr>
          <w:p w:rsidR="00E65D0E" w:rsidRDefault="009F5DD6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852" w:type="dxa"/>
          </w:tcPr>
          <w:p w:rsidR="00E65D0E" w:rsidRDefault="009F5DD6">
            <w:pPr>
              <w:pStyle w:val="TableParagraph"/>
              <w:spacing w:line="251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08" w:type="dxa"/>
          </w:tcPr>
          <w:p w:rsidR="00E65D0E" w:rsidRDefault="009F5DD6">
            <w:pPr>
              <w:pStyle w:val="TableParagraph"/>
              <w:spacing w:line="251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09" w:type="dxa"/>
          </w:tcPr>
          <w:p w:rsidR="00E65D0E" w:rsidRDefault="009F5DD6">
            <w:pPr>
              <w:pStyle w:val="TableParagraph"/>
              <w:spacing w:line="251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52" w:type="dxa"/>
          </w:tcPr>
          <w:p w:rsidR="00E65D0E" w:rsidRDefault="009F5DD6">
            <w:pPr>
              <w:pStyle w:val="TableParagraph"/>
              <w:spacing w:line="251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566" w:type="dxa"/>
          </w:tcPr>
          <w:p w:rsidR="00E65D0E" w:rsidRDefault="009F5DD6">
            <w:pPr>
              <w:pStyle w:val="TableParagraph"/>
              <w:spacing w:line="251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135" w:type="dxa"/>
          </w:tcPr>
          <w:p w:rsidR="00E65D0E" w:rsidRDefault="009F5DD6">
            <w:pPr>
              <w:pStyle w:val="TableParagraph"/>
              <w:spacing w:line="251" w:lineRule="exact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65D0E">
        <w:trPr>
          <w:trHeight w:val="273"/>
        </w:trPr>
        <w:tc>
          <w:tcPr>
            <w:tcW w:w="2307" w:type="dxa"/>
            <w:vMerge/>
            <w:tcBorders>
              <w:top w:val="nil"/>
            </w:tcBorders>
          </w:tcPr>
          <w:p w:rsidR="00E65D0E" w:rsidRDefault="00E65D0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E65D0E" w:rsidRDefault="009F5DD6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852" w:type="dxa"/>
          </w:tcPr>
          <w:p w:rsidR="00E65D0E" w:rsidRDefault="00E65D0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E65D0E" w:rsidRDefault="009F5DD6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09" w:type="dxa"/>
          </w:tcPr>
          <w:p w:rsidR="00E65D0E" w:rsidRDefault="009F5DD6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52" w:type="dxa"/>
          </w:tcPr>
          <w:p w:rsidR="00E65D0E" w:rsidRDefault="009F5DD6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566" w:type="dxa"/>
          </w:tcPr>
          <w:p w:rsidR="00E65D0E" w:rsidRDefault="009F5DD6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135" w:type="dxa"/>
          </w:tcPr>
          <w:p w:rsidR="00E65D0E" w:rsidRDefault="009F5DD6">
            <w:pPr>
              <w:pStyle w:val="TableParagraph"/>
              <w:spacing w:line="253" w:lineRule="exact"/>
              <w:ind w:right="49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E65D0E">
        <w:trPr>
          <w:trHeight w:val="546"/>
        </w:trPr>
        <w:tc>
          <w:tcPr>
            <w:tcW w:w="2307" w:type="dxa"/>
            <w:vMerge/>
            <w:tcBorders>
              <w:top w:val="nil"/>
            </w:tcBorders>
          </w:tcPr>
          <w:p w:rsidR="00E65D0E" w:rsidRDefault="00E65D0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E65D0E" w:rsidRDefault="009F5DD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852" w:type="dxa"/>
          </w:tcPr>
          <w:p w:rsidR="00E65D0E" w:rsidRDefault="009F5DD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08" w:type="dxa"/>
          </w:tcPr>
          <w:p w:rsidR="00E65D0E" w:rsidRDefault="009F5DD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09" w:type="dxa"/>
          </w:tcPr>
          <w:p w:rsidR="00E65D0E" w:rsidRDefault="009F5DD6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52" w:type="dxa"/>
          </w:tcPr>
          <w:p w:rsidR="00E65D0E" w:rsidRDefault="009F5DD6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566" w:type="dxa"/>
          </w:tcPr>
          <w:p w:rsidR="00E65D0E" w:rsidRDefault="009F5DD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135" w:type="dxa"/>
          </w:tcPr>
          <w:p w:rsidR="00E65D0E" w:rsidRDefault="009F5DD6">
            <w:pPr>
              <w:pStyle w:val="TableParagraph"/>
              <w:spacing w:line="268" w:lineRule="exact"/>
              <w:ind w:right="49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 w:rsidR="00E65D0E">
        <w:trPr>
          <w:trHeight w:val="552"/>
        </w:trPr>
        <w:tc>
          <w:tcPr>
            <w:tcW w:w="2307" w:type="dxa"/>
            <w:vMerge w:val="restart"/>
          </w:tcPr>
          <w:p w:rsidR="00E65D0E" w:rsidRDefault="009F5DD6">
            <w:pPr>
              <w:pStyle w:val="TableParagraph"/>
              <w:spacing w:line="242" w:lineRule="auto"/>
              <w:ind w:left="133" w:hanging="130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редметы</w:t>
            </w:r>
          </w:p>
        </w:tc>
        <w:tc>
          <w:tcPr>
            <w:tcW w:w="2268" w:type="dxa"/>
          </w:tcPr>
          <w:p w:rsidR="00E65D0E" w:rsidRDefault="009F5DD6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852" w:type="dxa"/>
          </w:tcPr>
          <w:p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E65D0E" w:rsidRDefault="009F5DD6">
            <w:pPr>
              <w:pStyle w:val="TableParagraph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52" w:type="dxa"/>
          </w:tcPr>
          <w:p w:rsidR="00E65D0E" w:rsidRDefault="009F5DD6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566" w:type="dxa"/>
          </w:tcPr>
          <w:p w:rsidR="00E65D0E" w:rsidRDefault="009F5DD6">
            <w:pPr>
              <w:pStyle w:val="TableParagraph"/>
              <w:spacing w:line="267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135" w:type="dxa"/>
          </w:tcPr>
          <w:p w:rsidR="00E65D0E" w:rsidRDefault="009F5DD6">
            <w:pPr>
              <w:pStyle w:val="TableParagraph"/>
              <w:spacing w:line="267" w:lineRule="exact"/>
              <w:ind w:right="49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</w:tr>
      <w:tr w:rsidR="00E65D0E">
        <w:trPr>
          <w:trHeight w:val="270"/>
        </w:trPr>
        <w:tc>
          <w:tcPr>
            <w:tcW w:w="2307" w:type="dxa"/>
            <w:vMerge/>
            <w:tcBorders>
              <w:top w:val="nil"/>
            </w:tcBorders>
          </w:tcPr>
          <w:p w:rsidR="00E65D0E" w:rsidRDefault="00E65D0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E65D0E" w:rsidRDefault="009F5DD6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852" w:type="dxa"/>
          </w:tcPr>
          <w:p w:rsidR="00E65D0E" w:rsidRDefault="00E65D0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E65D0E" w:rsidRDefault="00E65D0E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E65D0E" w:rsidRDefault="00E65D0E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E65D0E" w:rsidRDefault="009F5DD6">
            <w:pPr>
              <w:pStyle w:val="TableParagraph"/>
              <w:spacing w:line="251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566" w:type="dxa"/>
          </w:tcPr>
          <w:p w:rsidR="00E65D0E" w:rsidRDefault="009F5DD6">
            <w:pPr>
              <w:pStyle w:val="TableParagraph"/>
              <w:spacing w:line="251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135" w:type="dxa"/>
          </w:tcPr>
          <w:p w:rsidR="00E65D0E" w:rsidRDefault="009F5DD6">
            <w:pPr>
              <w:pStyle w:val="TableParagraph"/>
              <w:spacing w:line="251" w:lineRule="exact"/>
              <w:ind w:right="49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</w:tbl>
    <w:p w:rsidR="00E65D0E" w:rsidRDefault="00E65D0E">
      <w:pPr>
        <w:spacing w:line="251" w:lineRule="exact"/>
        <w:jc w:val="right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07"/>
        <w:gridCol w:w="2268"/>
        <w:gridCol w:w="852"/>
        <w:gridCol w:w="708"/>
        <w:gridCol w:w="709"/>
        <w:gridCol w:w="852"/>
        <w:gridCol w:w="566"/>
        <w:gridCol w:w="1135"/>
      </w:tblGrid>
      <w:tr w:rsidR="00E65D0E">
        <w:trPr>
          <w:trHeight w:val="458"/>
        </w:trPr>
        <w:tc>
          <w:tcPr>
            <w:tcW w:w="2307" w:type="dxa"/>
          </w:tcPr>
          <w:p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E65D0E" w:rsidRDefault="009F5DD6">
            <w:pPr>
              <w:pStyle w:val="TableParagraph"/>
              <w:tabs>
                <w:tab w:val="right" w:pos="1868"/>
              </w:tabs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Биология1</w:t>
            </w:r>
            <w:r>
              <w:rPr>
                <w:sz w:val="24"/>
              </w:rPr>
              <w:tab/>
              <w:t>1</w:t>
            </w:r>
          </w:p>
        </w:tc>
        <w:tc>
          <w:tcPr>
            <w:tcW w:w="852" w:type="dxa"/>
          </w:tcPr>
          <w:p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E65D0E" w:rsidRDefault="009F5DD6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52" w:type="dxa"/>
          </w:tcPr>
          <w:p w:rsidR="00E65D0E" w:rsidRDefault="009F5DD6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566" w:type="dxa"/>
          </w:tcPr>
          <w:p w:rsidR="00E65D0E" w:rsidRDefault="009F5DD6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135" w:type="dxa"/>
          </w:tcPr>
          <w:p w:rsidR="00E65D0E" w:rsidRDefault="009F5DD6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</w:tr>
      <w:tr w:rsidR="00E65D0E">
        <w:trPr>
          <w:trHeight w:val="1413"/>
        </w:trPr>
        <w:tc>
          <w:tcPr>
            <w:tcW w:w="2307" w:type="dxa"/>
          </w:tcPr>
          <w:p w:rsidR="00E65D0E" w:rsidRDefault="009F5DD6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</w:p>
          <w:p w:rsidR="00E65D0E" w:rsidRDefault="009F5DD6">
            <w:pPr>
              <w:pStyle w:val="TableParagraph"/>
              <w:ind w:left="4" w:right="355" w:firstLine="129"/>
              <w:rPr>
                <w:sz w:val="24"/>
              </w:rPr>
            </w:pPr>
            <w:r>
              <w:rPr>
                <w:sz w:val="24"/>
              </w:rPr>
              <w:t>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ультуры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268" w:type="dxa"/>
          </w:tcPr>
          <w:p w:rsidR="00E65D0E" w:rsidRDefault="009F5DD6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</w:p>
          <w:p w:rsidR="00E65D0E" w:rsidRDefault="009F5DD6">
            <w:pPr>
              <w:pStyle w:val="TableParagraph"/>
              <w:ind w:left="4" w:right="130" w:firstLine="129"/>
              <w:rPr>
                <w:sz w:val="24"/>
              </w:rPr>
            </w:pPr>
            <w:r>
              <w:rPr>
                <w:sz w:val="24"/>
              </w:rPr>
              <w:t>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ультуры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852" w:type="dxa"/>
          </w:tcPr>
          <w:p w:rsidR="00E65D0E" w:rsidRDefault="009F5DD6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08" w:type="dxa"/>
          </w:tcPr>
          <w:p w:rsidR="00E65D0E" w:rsidRDefault="009F5DD6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09" w:type="dxa"/>
          </w:tcPr>
          <w:p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E65D0E" w:rsidRDefault="009F5DD6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E65D0E">
        <w:trPr>
          <w:trHeight w:val="664"/>
        </w:trPr>
        <w:tc>
          <w:tcPr>
            <w:tcW w:w="2307" w:type="dxa"/>
            <w:vMerge w:val="restart"/>
          </w:tcPr>
          <w:p w:rsidR="00E65D0E" w:rsidRDefault="009F5DD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268" w:type="dxa"/>
          </w:tcPr>
          <w:p w:rsidR="00E65D0E" w:rsidRDefault="009F5DD6">
            <w:pPr>
              <w:pStyle w:val="TableParagraph"/>
              <w:spacing w:line="242" w:lineRule="auto"/>
              <w:ind w:left="133" w:right="479" w:hanging="130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скусство</w:t>
            </w:r>
          </w:p>
        </w:tc>
        <w:tc>
          <w:tcPr>
            <w:tcW w:w="852" w:type="dxa"/>
          </w:tcPr>
          <w:p w:rsidR="00E65D0E" w:rsidRDefault="009F5DD6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08" w:type="dxa"/>
          </w:tcPr>
          <w:p w:rsidR="00E65D0E" w:rsidRDefault="009F5DD6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09" w:type="dxa"/>
          </w:tcPr>
          <w:p w:rsidR="00E65D0E" w:rsidRDefault="009F5DD6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52" w:type="dxa"/>
          </w:tcPr>
          <w:p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E65D0E" w:rsidRDefault="009F5DD6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:rsidR="00E65D0E">
        <w:trPr>
          <w:trHeight w:val="270"/>
        </w:trPr>
        <w:tc>
          <w:tcPr>
            <w:tcW w:w="2307" w:type="dxa"/>
            <w:vMerge/>
            <w:tcBorders>
              <w:top w:val="nil"/>
            </w:tcBorders>
          </w:tcPr>
          <w:p w:rsidR="00E65D0E" w:rsidRDefault="00E65D0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E65D0E" w:rsidRDefault="009F5DD6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852" w:type="dxa"/>
          </w:tcPr>
          <w:p w:rsidR="00E65D0E" w:rsidRDefault="009F5DD6">
            <w:pPr>
              <w:pStyle w:val="TableParagraph"/>
              <w:spacing w:line="251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08" w:type="dxa"/>
          </w:tcPr>
          <w:p w:rsidR="00E65D0E" w:rsidRDefault="009F5DD6">
            <w:pPr>
              <w:pStyle w:val="TableParagraph"/>
              <w:spacing w:line="251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09" w:type="dxa"/>
          </w:tcPr>
          <w:p w:rsidR="00E65D0E" w:rsidRDefault="009F5DD6">
            <w:pPr>
              <w:pStyle w:val="TableParagraph"/>
              <w:spacing w:line="251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52" w:type="dxa"/>
          </w:tcPr>
          <w:p w:rsidR="00E65D0E" w:rsidRDefault="009F5DD6">
            <w:pPr>
              <w:pStyle w:val="TableParagraph"/>
              <w:spacing w:line="251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566" w:type="dxa"/>
          </w:tcPr>
          <w:p w:rsidR="00E65D0E" w:rsidRDefault="00E65D0E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E65D0E" w:rsidRDefault="009F5DD6">
            <w:pPr>
              <w:pStyle w:val="TableParagraph"/>
              <w:spacing w:line="251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E65D0E">
        <w:trPr>
          <w:trHeight w:val="270"/>
        </w:trPr>
        <w:tc>
          <w:tcPr>
            <w:tcW w:w="2307" w:type="dxa"/>
          </w:tcPr>
          <w:p w:rsidR="00E65D0E" w:rsidRDefault="009F5DD6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268" w:type="dxa"/>
          </w:tcPr>
          <w:p w:rsidR="00E65D0E" w:rsidRDefault="009F5DD6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852" w:type="dxa"/>
          </w:tcPr>
          <w:p w:rsidR="00E65D0E" w:rsidRDefault="009F5DD6">
            <w:pPr>
              <w:pStyle w:val="TableParagraph"/>
              <w:spacing w:line="251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08" w:type="dxa"/>
          </w:tcPr>
          <w:p w:rsidR="00E65D0E" w:rsidRDefault="009F5DD6">
            <w:pPr>
              <w:pStyle w:val="TableParagraph"/>
              <w:spacing w:line="251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09" w:type="dxa"/>
          </w:tcPr>
          <w:p w:rsidR="00E65D0E" w:rsidRDefault="009F5DD6">
            <w:pPr>
              <w:pStyle w:val="TableParagraph"/>
              <w:spacing w:line="251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52" w:type="dxa"/>
          </w:tcPr>
          <w:p w:rsidR="00E65D0E" w:rsidRDefault="009F5DD6">
            <w:pPr>
              <w:pStyle w:val="TableParagraph"/>
              <w:spacing w:line="251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566" w:type="dxa"/>
          </w:tcPr>
          <w:p w:rsidR="00E65D0E" w:rsidRDefault="009F5DD6">
            <w:pPr>
              <w:pStyle w:val="TableParagraph"/>
              <w:spacing w:line="251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135" w:type="dxa"/>
          </w:tcPr>
          <w:p w:rsidR="00E65D0E" w:rsidRDefault="009F5DD6">
            <w:pPr>
              <w:pStyle w:val="TableParagraph"/>
              <w:spacing w:line="251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 w:rsidR="00E65D0E">
        <w:trPr>
          <w:trHeight w:val="270"/>
        </w:trPr>
        <w:tc>
          <w:tcPr>
            <w:tcW w:w="2307" w:type="dxa"/>
            <w:vMerge w:val="restart"/>
          </w:tcPr>
          <w:p w:rsidR="00E65D0E" w:rsidRDefault="009F5DD6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  <w:p w:rsidR="00E65D0E" w:rsidRDefault="009F5DD6">
            <w:pPr>
              <w:pStyle w:val="TableParagraph"/>
              <w:ind w:left="4" w:right="899" w:firstLine="18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E65D0E" w:rsidRDefault="009F5DD6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изнедеятельности</w:t>
            </w:r>
          </w:p>
        </w:tc>
        <w:tc>
          <w:tcPr>
            <w:tcW w:w="2268" w:type="dxa"/>
          </w:tcPr>
          <w:p w:rsidR="00E65D0E" w:rsidRDefault="009F5DD6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852" w:type="dxa"/>
          </w:tcPr>
          <w:p w:rsidR="00E65D0E" w:rsidRDefault="009F5DD6">
            <w:pPr>
              <w:pStyle w:val="TableParagraph"/>
              <w:spacing w:line="251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08" w:type="dxa"/>
          </w:tcPr>
          <w:p w:rsidR="00E65D0E" w:rsidRDefault="009F5DD6">
            <w:pPr>
              <w:pStyle w:val="TableParagraph"/>
              <w:spacing w:line="251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09" w:type="dxa"/>
          </w:tcPr>
          <w:p w:rsidR="00E65D0E" w:rsidRDefault="009F5DD6">
            <w:pPr>
              <w:pStyle w:val="TableParagraph"/>
              <w:spacing w:line="251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52" w:type="dxa"/>
          </w:tcPr>
          <w:p w:rsidR="00E65D0E" w:rsidRDefault="009F5DD6">
            <w:pPr>
              <w:pStyle w:val="TableParagraph"/>
              <w:spacing w:line="251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566" w:type="dxa"/>
          </w:tcPr>
          <w:p w:rsidR="00E65D0E" w:rsidRDefault="009F5DD6">
            <w:pPr>
              <w:pStyle w:val="TableParagraph"/>
              <w:spacing w:line="251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135" w:type="dxa"/>
          </w:tcPr>
          <w:p w:rsidR="00E65D0E" w:rsidRDefault="009F5DD6">
            <w:pPr>
              <w:pStyle w:val="TableParagraph"/>
              <w:spacing w:line="251" w:lineRule="exact"/>
              <w:ind w:left="426" w:right="41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65D0E">
        <w:trPr>
          <w:trHeight w:val="998"/>
        </w:trPr>
        <w:tc>
          <w:tcPr>
            <w:tcW w:w="2307" w:type="dxa"/>
            <w:vMerge/>
            <w:tcBorders>
              <w:top w:val="nil"/>
            </w:tcBorders>
          </w:tcPr>
          <w:p w:rsidR="00E65D0E" w:rsidRDefault="00E65D0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E65D0E" w:rsidRDefault="009F5DD6">
            <w:pPr>
              <w:pStyle w:val="TableParagraph"/>
              <w:spacing w:line="261" w:lineRule="exact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E65D0E" w:rsidRDefault="009F5DD6">
            <w:pPr>
              <w:pStyle w:val="TableParagraph"/>
              <w:spacing w:before="3"/>
              <w:ind w:right="89"/>
              <w:jc w:val="center"/>
              <w:rPr>
                <w:sz w:val="24"/>
              </w:rPr>
            </w:pPr>
            <w:r>
              <w:rPr>
                <w:sz w:val="24"/>
              </w:rPr>
              <w:t>изнедеятельности</w:t>
            </w:r>
          </w:p>
        </w:tc>
        <w:tc>
          <w:tcPr>
            <w:tcW w:w="852" w:type="dxa"/>
          </w:tcPr>
          <w:p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:rsidR="00E65D0E" w:rsidRDefault="009F5DD6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566" w:type="dxa"/>
          </w:tcPr>
          <w:p w:rsidR="00E65D0E" w:rsidRDefault="009F5DD6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135" w:type="dxa"/>
          </w:tcPr>
          <w:p w:rsidR="00E65D0E" w:rsidRDefault="009F5DD6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E65D0E">
        <w:trPr>
          <w:trHeight w:val="270"/>
        </w:trPr>
        <w:tc>
          <w:tcPr>
            <w:tcW w:w="4575" w:type="dxa"/>
            <w:gridSpan w:val="2"/>
          </w:tcPr>
          <w:p w:rsidR="00E65D0E" w:rsidRDefault="009F5DD6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52" w:type="dxa"/>
          </w:tcPr>
          <w:p w:rsidR="00E65D0E" w:rsidRDefault="009F5DD6">
            <w:pPr>
              <w:pStyle w:val="TableParagraph"/>
              <w:spacing w:line="251" w:lineRule="exact"/>
              <w:ind w:left="164" w:right="15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08" w:type="dxa"/>
          </w:tcPr>
          <w:p w:rsidR="00E65D0E" w:rsidRDefault="009F5DD6">
            <w:pPr>
              <w:pStyle w:val="TableParagraph"/>
              <w:spacing w:line="251" w:lineRule="exact"/>
              <w:ind w:left="92" w:right="85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09" w:type="dxa"/>
          </w:tcPr>
          <w:p w:rsidR="00E65D0E" w:rsidRDefault="009F5DD6">
            <w:pPr>
              <w:pStyle w:val="TableParagraph"/>
              <w:spacing w:line="251" w:lineRule="exact"/>
              <w:ind w:left="92" w:right="8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52" w:type="dxa"/>
          </w:tcPr>
          <w:p w:rsidR="00E65D0E" w:rsidRDefault="009F5DD6">
            <w:pPr>
              <w:pStyle w:val="TableParagraph"/>
              <w:spacing w:line="251" w:lineRule="exact"/>
              <w:ind w:left="164" w:right="158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66" w:type="dxa"/>
          </w:tcPr>
          <w:p w:rsidR="00E65D0E" w:rsidRDefault="009F5DD6">
            <w:pPr>
              <w:pStyle w:val="TableParagraph"/>
              <w:spacing w:line="251" w:lineRule="exact"/>
              <w:ind w:left="22" w:right="13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135" w:type="dxa"/>
          </w:tcPr>
          <w:p w:rsidR="00E65D0E" w:rsidRDefault="009F5DD6">
            <w:pPr>
              <w:pStyle w:val="TableParagraph"/>
              <w:spacing w:line="251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 w:rsidR="00E65D0E">
        <w:trPr>
          <w:trHeight w:val="623"/>
        </w:trPr>
        <w:tc>
          <w:tcPr>
            <w:tcW w:w="4575" w:type="dxa"/>
            <w:gridSpan w:val="2"/>
          </w:tcPr>
          <w:p w:rsidR="00E65D0E" w:rsidRDefault="009F5DD6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Часть,формируемая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</w:p>
          <w:p w:rsidR="00E65D0E" w:rsidRDefault="009F5DD6">
            <w:pPr>
              <w:pStyle w:val="TableParagraph"/>
              <w:spacing w:before="2"/>
              <w:ind w:left="124"/>
              <w:rPr>
                <w:sz w:val="24"/>
              </w:rPr>
            </w:pPr>
            <w:r>
              <w:rPr>
                <w:sz w:val="24"/>
              </w:rPr>
              <w:t>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852" w:type="dxa"/>
          </w:tcPr>
          <w:p w:rsidR="00E65D0E" w:rsidRDefault="009F5DD6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08" w:type="dxa"/>
          </w:tcPr>
          <w:p w:rsidR="00E65D0E" w:rsidRDefault="009F5DD6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09" w:type="dxa"/>
          </w:tcPr>
          <w:p w:rsidR="00E65D0E" w:rsidRDefault="009F5DD6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52" w:type="dxa"/>
          </w:tcPr>
          <w:p w:rsidR="00E65D0E" w:rsidRDefault="009F5DD6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566" w:type="dxa"/>
          </w:tcPr>
          <w:p w:rsidR="00E65D0E" w:rsidRDefault="009F5DD6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135" w:type="dxa"/>
          </w:tcPr>
          <w:p w:rsidR="00E65D0E" w:rsidRDefault="009F5DD6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 w:rsidR="00E65D0E">
        <w:trPr>
          <w:trHeight w:val="270"/>
        </w:trPr>
        <w:tc>
          <w:tcPr>
            <w:tcW w:w="4575" w:type="dxa"/>
            <w:gridSpan w:val="2"/>
          </w:tcPr>
          <w:p w:rsidR="00E65D0E" w:rsidRDefault="009F5DD6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852" w:type="dxa"/>
          </w:tcPr>
          <w:p w:rsidR="00E65D0E" w:rsidRDefault="009F5DD6">
            <w:pPr>
              <w:pStyle w:val="TableParagraph"/>
              <w:spacing w:line="251" w:lineRule="exact"/>
              <w:ind w:left="164" w:right="15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08" w:type="dxa"/>
          </w:tcPr>
          <w:p w:rsidR="00E65D0E" w:rsidRDefault="009F5DD6">
            <w:pPr>
              <w:pStyle w:val="TableParagraph"/>
              <w:spacing w:line="251" w:lineRule="exact"/>
              <w:ind w:left="92" w:right="8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09" w:type="dxa"/>
          </w:tcPr>
          <w:p w:rsidR="00E65D0E" w:rsidRDefault="009F5DD6">
            <w:pPr>
              <w:pStyle w:val="TableParagraph"/>
              <w:spacing w:line="251" w:lineRule="exact"/>
              <w:ind w:left="92" w:right="86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2" w:type="dxa"/>
          </w:tcPr>
          <w:p w:rsidR="00E65D0E" w:rsidRDefault="009F5DD6">
            <w:pPr>
              <w:pStyle w:val="TableParagraph"/>
              <w:spacing w:line="251" w:lineRule="exact"/>
              <w:ind w:left="164" w:right="15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66" w:type="dxa"/>
          </w:tcPr>
          <w:p w:rsidR="00E65D0E" w:rsidRDefault="009F5DD6">
            <w:pPr>
              <w:pStyle w:val="TableParagraph"/>
              <w:spacing w:line="251" w:lineRule="exact"/>
              <w:ind w:left="22" w:right="13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5" w:type="dxa"/>
          </w:tcPr>
          <w:p w:rsidR="00E65D0E" w:rsidRDefault="009F5DD6">
            <w:pPr>
              <w:pStyle w:val="TableParagraph"/>
              <w:spacing w:line="251" w:lineRule="exact"/>
              <w:ind w:left="426" w:right="41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E65D0E">
        <w:trPr>
          <w:trHeight w:val="270"/>
        </w:trPr>
        <w:tc>
          <w:tcPr>
            <w:tcW w:w="4575" w:type="dxa"/>
            <w:gridSpan w:val="2"/>
          </w:tcPr>
          <w:p w:rsidR="00E65D0E" w:rsidRDefault="009F5DD6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852" w:type="dxa"/>
          </w:tcPr>
          <w:p w:rsidR="00E65D0E" w:rsidRDefault="009F5DD6">
            <w:pPr>
              <w:pStyle w:val="TableParagraph"/>
              <w:spacing w:line="251" w:lineRule="exact"/>
              <w:ind w:left="164" w:right="157"/>
              <w:jc w:val="center"/>
              <w:rPr>
                <w:sz w:val="24"/>
              </w:rPr>
            </w:pPr>
            <w:r>
              <w:rPr>
                <w:sz w:val="24"/>
              </w:rPr>
              <w:t>986</w:t>
            </w:r>
          </w:p>
        </w:tc>
        <w:tc>
          <w:tcPr>
            <w:tcW w:w="708" w:type="dxa"/>
          </w:tcPr>
          <w:p w:rsidR="00E65D0E" w:rsidRDefault="009F5DD6">
            <w:pPr>
              <w:pStyle w:val="TableParagraph"/>
              <w:spacing w:line="251" w:lineRule="exact"/>
              <w:ind w:left="92" w:right="85"/>
              <w:jc w:val="center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709" w:type="dxa"/>
          </w:tcPr>
          <w:p w:rsidR="00E65D0E" w:rsidRDefault="009F5DD6">
            <w:pPr>
              <w:pStyle w:val="TableParagraph"/>
              <w:spacing w:line="251" w:lineRule="exact"/>
              <w:ind w:left="92" w:right="86"/>
              <w:jc w:val="center"/>
              <w:rPr>
                <w:sz w:val="24"/>
              </w:rPr>
            </w:pPr>
            <w:r>
              <w:rPr>
                <w:sz w:val="24"/>
              </w:rPr>
              <w:t>1088</w:t>
            </w:r>
          </w:p>
        </w:tc>
        <w:tc>
          <w:tcPr>
            <w:tcW w:w="852" w:type="dxa"/>
          </w:tcPr>
          <w:p w:rsidR="00E65D0E" w:rsidRDefault="009F5DD6">
            <w:pPr>
              <w:pStyle w:val="TableParagraph"/>
              <w:spacing w:line="251" w:lineRule="exact"/>
              <w:ind w:left="164" w:right="158"/>
              <w:jc w:val="center"/>
              <w:rPr>
                <w:sz w:val="24"/>
              </w:rPr>
            </w:pPr>
            <w:r>
              <w:rPr>
                <w:sz w:val="24"/>
              </w:rPr>
              <w:t>1122</w:t>
            </w:r>
          </w:p>
        </w:tc>
        <w:tc>
          <w:tcPr>
            <w:tcW w:w="566" w:type="dxa"/>
          </w:tcPr>
          <w:p w:rsidR="00E65D0E" w:rsidRDefault="009F5DD6">
            <w:pPr>
              <w:pStyle w:val="TableParagraph"/>
              <w:spacing w:line="251" w:lineRule="exact"/>
              <w:ind w:left="22" w:right="13"/>
              <w:jc w:val="center"/>
              <w:rPr>
                <w:sz w:val="24"/>
              </w:rPr>
            </w:pPr>
            <w:r>
              <w:rPr>
                <w:sz w:val="24"/>
              </w:rPr>
              <w:t>1122</w:t>
            </w:r>
          </w:p>
        </w:tc>
        <w:tc>
          <w:tcPr>
            <w:tcW w:w="1135" w:type="dxa"/>
          </w:tcPr>
          <w:p w:rsidR="00E65D0E" w:rsidRDefault="009F5DD6">
            <w:pPr>
              <w:pStyle w:val="TableParagraph"/>
              <w:spacing w:line="251" w:lineRule="exact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5338</w:t>
            </w:r>
          </w:p>
        </w:tc>
      </w:tr>
      <w:tr w:rsidR="00E65D0E">
        <w:trPr>
          <w:trHeight w:val="1202"/>
        </w:trPr>
        <w:tc>
          <w:tcPr>
            <w:tcW w:w="4575" w:type="dxa"/>
            <w:gridSpan w:val="2"/>
          </w:tcPr>
          <w:p w:rsidR="00E65D0E" w:rsidRDefault="009F5DD6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</w:p>
          <w:p w:rsidR="00E65D0E" w:rsidRDefault="009F5DD6">
            <w:pPr>
              <w:pStyle w:val="TableParagraph"/>
              <w:spacing w:before="2"/>
              <w:ind w:left="110" w:right="859" w:firstLine="23"/>
              <w:rPr>
                <w:sz w:val="24"/>
              </w:rPr>
            </w:pPr>
            <w:r>
              <w:rPr>
                <w:sz w:val="24"/>
              </w:rPr>
              <w:t xml:space="preserve">агрузка( </w:t>
            </w:r>
            <w:r>
              <w:rPr>
                <w:position w:val="1"/>
                <w:sz w:val="24"/>
              </w:rPr>
              <w:t>при5-дневной неделе)в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оответствии с действующими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анитарными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</w:p>
        </w:tc>
        <w:tc>
          <w:tcPr>
            <w:tcW w:w="852" w:type="dxa"/>
          </w:tcPr>
          <w:p w:rsidR="00E65D0E" w:rsidRDefault="009F5DD6">
            <w:pPr>
              <w:pStyle w:val="TableParagraph"/>
              <w:spacing w:line="263" w:lineRule="exact"/>
              <w:ind w:left="164" w:right="157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08" w:type="dxa"/>
          </w:tcPr>
          <w:p w:rsidR="00E65D0E" w:rsidRDefault="009F5DD6">
            <w:pPr>
              <w:pStyle w:val="TableParagraph"/>
              <w:spacing w:line="263" w:lineRule="exact"/>
              <w:ind w:left="92" w:right="8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09" w:type="dxa"/>
          </w:tcPr>
          <w:p w:rsidR="00E65D0E" w:rsidRDefault="009F5DD6">
            <w:pPr>
              <w:pStyle w:val="TableParagraph"/>
              <w:spacing w:line="263" w:lineRule="exact"/>
              <w:ind w:left="92" w:right="86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52" w:type="dxa"/>
          </w:tcPr>
          <w:p w:rsidR="00E65D0E" w:rsidRDefault="009F5DD6">
            <w:pPr>
              <w:pStyle w:val="TableParagraph"/>
              <w:spacing w:line="263" w:lineRule="exact"/>
              <w:ind w:left="164" w:right="158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66" w:type="dxa"/>
          </w:tcPr>
          <w:p w:rsidR="00E65D0E" w:rsidRDefault="009F5DD6">
            <w:pPr>
              <w:pStyle w:val="TableParagraph"/>
              <w:spacing w:line="263" w:lineRule="exact"/>
              <w:ind w:left="22" w:right="13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135" w:type="dxa"/>
          </w:tcPr>
          <w:p w:rsidR="00E65D0E" w:rsidRDefault="009F5DD6">
            <w:pPr>
              <w:pStyle w:val="TableParagraph"/>
              <w:spacing w:line="263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</w:tr>
    </w:tbl>
    <w:p w:rsidR="00E65D0E" w:rsidRDefault="00E65D0E">
      <w:pPr>
        <w:pStyle w:val="a3"/>
        <w:spacing w:before="11"/>
        <w:ind w:left="0" w:firstLine="0"/>
        <w:rPr>
          <w:sz w:val="11"/>
        </w:rPr>
      </w:pPr>
    </w:p>
    <w:p w:rsidR="00E65D0E" w:rsidRDefault="009F5DD6">
      <w:pPr>
        <w:pStyle w:val="a3"/>
        <w:spacing w:before="90" w:line="276" w:lineRule="auto"/>
        <w:ind w:left="2251" w:right="1406" w:firstLine="0"/>
      </w:pPr>
      <w:r>
        <w:t>В учебном плане отражаются и конкретизируются основные показатели:</w:t>
      </w:r>
      <w:r>
        <w:rPr>
          <w:spacing w:val="-57"/>
        </w:rPr>
        <w:t xml:space="preserve"> </w:t>
      </w:r>
      <w:r>
        <w:t>состав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E65D0E" w:rsidRDefault="009F5DD6">
      <w:pPr>
        <w:pStyle w:val="a3"/>
        <w:spacing w:line="278" w:lineRule="auto"/>
      </w:pPr>
      <w:r>
        <w:t>недельное</w:t>
      </w:r>
      <w:r>
        <w:rPr>
          <w:spacing w:val="29"/>
        </w:rPr>
        <w:t xml:space="preserve"> </w:t>
      </w:r>
      <w:r>
        <w:t>распределение</w:t>
      </w:r>
      <w:r>
        <w:rPr>
          <w:spacing w:val="32"/>
        </w:rPr>
        <w:t xml:space="preserve"> </w:t>
      </w:r>
      <w:r>
        <w:t>учебного</w:t>
      </w:r>
      <w:r>
        <w:rPr>
          <w:spacing w:val="31"/>
        </w:rPr>
        <w:t xml:space="preserve"> </w:t>
      </w:r>
      <w:r>
        <w:t>времени,отводимого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освоение</w:t>
      </w:r>
      <w:r>
        <w:rPr>
          <w:spacing w:val="30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 классам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предметам;</w:t>
      </w:r>
    </w:p>
    <w:p w:rsidR="00E65D0E" w:rsidRDefault="009F5DD6">
      <w:pPr>
        <w:pStyle w:val="a3"/>
        <w:spacing w:line="276" w:lineRule="auto"/>
        <w:ind w:right="263"/>
      </w:pPr>
      <w:r>
        <w:t>максимально</w:t>
      </w:r>
      <w:r>
        <w:rPr>
          <w:spacing w:val="13"/>
        </w:rPr>
        <w:t xml:space="preserve"> </w:t>
      </w:r>
      <w:r>
        <w:t>допустимая</w:t>
      </w:r>
      <w:r>
        <w:rPr>
          <w:spacing w:val="13"/>
        </w:rPr>
        <w:t xml:space="preserve"> </w:t>
      </w:r>
      <w:r>
        <w:t>недельная</w:t>
      </w:r>
      <w:r>
        <w:rPr>
          <w:spacing w:val="13"/>
        </w:rPr>
        <w:t xml:space="preserve"> </w:t>
      </w:r>
      <w:r>
        <w:t>нагрузка</w:t>
      </w:r>
      <w:r>
        <w:rPr>
          <w:spacing w:val="12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максимальная</w:t>
      </w:r>
      <w:r>
        <w:rPr>
          <w:spacing w:val="-57"/>
        </w:rPr>
        <w:t xml:space="preserve"> </w:t>
      </w:r>
      <w:r>
        <w:t>нагрузка с</w:t>
      </w:r>
      <w:r>
        <w:rPr>
          <w:spacing w:val="3"/>
        </w:rPr>
        <w:t xml:space="preserve"> </w:t>
      </w:r>
      <w:r>
        <w:t>учетом деления классов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группы;</w:t>
      </w:r>
    </w:p>
    <w:p w:rsidR="00E65D0E" w:rsidRDefault="009F5DD6">
      <w:pPr>
        <w:pStyle w:val="a3"/>
        <w:spacing w:line="275" w:lineRule="exact"/>
        <w:ind w:left="2251" w:firstLine="0"/>
      </w:pPr>
      <w:r>
        <w:t>план</w:t>
      </w:r>
      <w:r>
        <w:rPr>
          <w:spacing w:val="-4"/>
        </w:rPr>
        <w:t xml:space="preserve"> </w:t>
      </w:r>
      <w:r>
        <w:t>комплектования</w:t>
      </w:r>
      <w:r>
        <w:rPr>
          <w:spacing w:val="-3"/>
        </w:rPr>
        <w:t xml:space="preserve"> </w:t>
      </w:r>
      <w:r>
        <w:t>классов.</w:t>
      </w:r>
    </w:p>
    <w:p w:rsidR="00E65D0E" w:rsidRDefault="009F5DD6">
      <w:pPr>
        <w:pStyle w:val="a3"/>
        <w:spacing w:before="38"/>
        <w:ind w:left="2251" w:firstLine="0"/>
      </w:pP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составляется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расчете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весь</w:t>
      </w:r>
      <w:r>
        <w:rPr>
          <w:spacing w:val="4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год.</w:t>
      </w:r>
    </w:p>
    <w:p w:rsidR="00E65D0E" w:rsidRDefault="009F5DD6">
      <w:pPr>
        <w:pStyle w:val="a3"/>
        <w:tabs>
          <w:tab w:val="left" w:pos="3426"/>
          <w:tab w:val="left" w:pos="4148"/>
          <w:tab w:val="left" w:pos="5527"/>
          <w:tab w:val="left" w:pos="6473"/>
          <w:tab w:val="left" w:pos="7897"/>
          <w:tab w:val="left" w:pos="9767"/>
        </w:tabs>
        <w:spacing w:before="40" w:line="276" w:lineRule="auto"/>
        <w:ind w:right="263"/>
      </w:pPr>
      <w:r>
        <w:t>Учебный</w:t>
      </w:r>
      <w:r>
        <w:tab/>
        <w:t>план</w:t>
      </w:r>
      <w:r>
        <w:tab/>
        <w:t>определяет</w:t>
      </w:r>
      <w:r>
        <w:tab/>
        <w:t>формы</w:t>
      </w:r>
      <w:r>
        <w:tab/>
        <w:t>проведения</w:t>
      </w:r>
      <w:r>
        <w:tab/>
        <w:t>промежуточной</w:t>
      </w:r>
      <w:r>
        <w:tab/>
      </w:r>
      <w:r>
        <w:rPr>
          <w:spacing w:val="-1"/>
        </w:rPr>
        <w:t>аттестации</w:t>
      </w:r>
      <w:r>
        <w:rPr>
          <w:spacing w:val="-57"/>
        </w:rPr>
        <w:t xml:space="preserve"> </w:t>
      </w:r>
      <w:r>
        <w:t>отдельной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предмета,курса,дисциплины(модуля)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программы,в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порядком,установленным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</w:p>
    <w:p w:rsidR="00E65D0E" w:rsidRDefault="009F5DD6">
      <w:pPr>
        <w:pStyle w:val="a3"/>
        <w:spacing w:before="1" w:line="276" w:lineRule="auto"/>
      </w:pPr>
      <w:r>
        <w:t>Суммарный</w:t>
      </w:r>
      <w:r>
        <w:rPr>
          <w:spacing w:val="31"/>
        </w:rPr>
        <w:t xml:space="preserve"> </w:t>
      </w:r>
      <w:r>
        <w:t>объём</w:t>
      </w:r>
      <w:r>
        <w:rPr>
          <w:spacing w:val="30"/>
        </w:rPr>
        <w:t xml:space="preserve"> </w:t>
      </w:r>
      <w:r>
        <w:t>домашнего</w:t>
      </w:r>
      <w:r>
        <w:rPr>
          <w:spacing w:val="31"/>
        </w:rPr>
        <w:t xml:space="preserve"> </w:t>
      </w:r>
      <w:r>
        <w:t>задания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всем</w:t>
      </w:r>
      <w:r>
        <w:rPr>
          <w:spacing w:val="30"/>
        </w:rPr>
        <w:t xml:space="preserve"> </w:t>
      </w:r>
      <w:r>
        <w:t>предметам</w:t>
      </w:r>
      <w:r>
        <w:rPr>
          <w:spacing w:val="30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каждого</w:t>
      </w:r>
      <w:r>
        <w:rPr>
          <w:spacing w:val="32"/>
        </w:rPr>
        <w:t xml:space="preserve"> </w:t>
      </w:r>
      <w:r>
        <w:t>класса</w:t>
      </w:r>
      <w:r>
        <w:rPr>
          <w:spacing w:val="30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2"/>
        </w:rPr>
        <w:t xml:space="preserve"> </w:t>
      </w:r>
      <w:r>
        <w:t>выполнения2часа–</w:t>
      </w:r>
      <w:r>
        <w:rPr>
          <w:spacing w:val="-2"/>
        </w:rPr>
        <w:t xml:space="preserve"> </w:t>
      </w:r>
      <w:r>
        <w:t>для5класса,</w:t>
      </w:r>
      <w:r>
        <w:rPr>
          <w:spacing w:val="1"/>
        </w:rPr>
        <w:t xml:space="preserve"> </w:t>
      </w:r>
      <w:r>
        <w:t>2,5часа–</w:t>
      </w:r>
      <w:r>
        <w:rPr>
          <w:spacing w:val="-2"/>
        </w:rPr>
        <w:t xml:space="preserve"> </w:t>
      </w:r>
      <w:r>
        <w:t>для6-</w:t>
      </w:r>
      <w:r>
        <w:rPr>
          <w:spacing w:val="1"/>
        </w:rPr>
        <w:t xml:space="preserve"> </w:t>
      </w:r>
      <w:r>
        <w:t>8классов,</w:t>
      </w:r>
      <w:r>
        <w:rPr>
          <w:spacing w:val="1"/>
        </w:rPr>
        <w:t xml:space="preserve"> </w:t>
      </w:r>
      <w:r>
        <w:t>3,5часа– для9-11классов.Образовательной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координация</w:t>
      </w:r>
      <w:r>
        <w:rPr>
          <w:spacing w:val="4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контроль</w:t>
      </w:r>
      <w:r>
        <w:rPr>
          <w:spacing w:val="48"/>
        </w:rPr>
        <w:t xml:space="preserve"> </w:t>
      </w:r>
      <w:r>
        <w:t>объёма</w:t>
      </w:r>
      <w:r>
        <w:rPr>
          <w:spacing w:val="46"/>
        </w:rPr>
        <w:t xml:space="preserve"> </w:t>
      </w:r>
      <w:r>
        <w:t>домашнего</w:t>
      </w:r>
      <w:r>
        <w:rPr>
          <w:spacing w:val="46"/>
        </w:rPr>
        <w:t xml:space="preserve"> </w:t>
      </w:r>
      <w:r>
        <w:t>задания</w:t>
      </w:r>
      <w:r>
        <w:rPr>
          <w:spacing w:val="49"/>
        </w:rPr>
        <w:t xml:space="preserve"> </w:t>
      </w:r>
      <w:r>
        <w:t>учеников</w:t>
      </w:r>
      <w:r>
        <w:rPr>
          <w:spacing w:val="46"/>
        </w:rPr>
        <w:t xml:space="preserve"> </w:t>
      </w:r>
      <w:r>
        <w:t>каждого</w:t>
      </w:r>
      <w:r>
        <w:rPr>
          <w:spacing w:val="47"/>
        </w:rPr>
        <w:t xml:space="preserve"> </w:t>
      </w:r>
      <w:r>
        <w:t>класса</w:t>
      </w:r>
      <w:r>
        <w:rPr>
          <w:spacing w:val="46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всем</w:t>
      </w:r>
      <w:r>
        <w:rPr>
          <w:spacing w:val="-57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в соответствии с</w:t>
      </w:r>
      <w:r>
        <w:rPr>
          <w:spacing w:val="-1"/>
        </w:rPr>
        <w:t xml:space="preserve"> </w:t>
      </w:r>
      <w:r>
        <w:t>санитарными</w:t>
      </w:r>
      <w:r>
        <w:rPr>
          <w:spacing w:val="-2"/>
        </w:rPr>
        <w:t xml:space="preserve"> </w:t>
      </w:r>
      <w:r>
        <w:t>нормами.</w:t>
      </w:r>
    </w:p>
    <w:p w:rsidR="00E65D0E" w:rsidRDefault="00E65D0E">
      <w:pPr>
        <w:pStyle w:val="a3"/>
        <w:spacing w:before="9"/>
        <w:ind w:left="0" w:firstLine="0"/>
        <w:rPr>
          <w:sz w:val="20"/>
        </w:rPr>
      </w:pPr>
    </w:p>
    <w:p w:rsidR="00E65D0E" w:rsidRDefault="009F5DD6">
      <w:pPr>
        <w:pStyle w:val="a5"/>
        <w:numPr>
          <w:ilvl w:val="1"/>
          <w:numId w:val="2"/>
        </w:numPr>
        <w:tabs>
          <w:tab w:val="left" w:pos="2678"/>
        </w:tabs>
        <w:spacing w:before="1"/>
        <w:ind w:left="2677"/>
        <w:rPr>
          <w:sz w:val="24"/>
        </w:rPr>
      </w:pPr>
      <w:r>
        <w:rPr>
          <w:sz w:val="24"/>
        </w:rPr>
        <w:t>КАЛЕНДАРНЫЙ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УЧЕБНЫЙ ГРАФИК</w:t>
      </w:r>
    </w:p>
    <w:p w:rsidR="00E65D0E" w:rsidRDefault="009F5DD6">
      <w:pPr>
        <w:pStyle w:val="a3"/>
        <w:tabs>
          <w:tab w:val="left" w:pos="3869"/>
          <w:tab w:val="left" w:pos="5879"/>
          <w:tab w:val="left" w:pos="7536"/>
          <w:tab w:val="left" w:pos="9446"/>
          <w:tab w:val="left" w:pos="9988"/>
        </w:tabs>
        <w:spacing w:before="41" w:line="276" w:lineRule="auto"/>
        <w:ind w:right="264"/>
      </w:pPr>
      <w:r>
        <w:t>Организация</w:t>
      </w:r>
      <w:r>
        <w:tab/>
        <w:t>образовательной</w:t>
      </w:r>
      <w:r>
        <w:tab/>
        <w:t>деятельности</w:t>
      </w:r>
      <w:r>
        <w:tab/>
        <w:t>осуществляется</w:t>
      </w:r>
      <w:r>
        <w:tab/>
        <w:t>по</w:t>
      </w:r>
      <w:r>
        <w:tab/>
      </w:r>
      <w:r>
        <w:rPr>
          <w:spacing w:val="-2"/>
        </w:rPr>
        <w:t>учебным</w:t>
      </w:r>
      <w:r>
        <w:rPr>
          <w:spacing w:val="-57"/>
        </w:rPr>
        <w:t xml:space="preserve"> </w:t>
      </w:r>
      <w:r>
        <w:t>четвертям.Режим</w:t>
      </w:r>
      <w:r>
        <w:rPr>
          <w:spacing w:val="-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МБОУ«</w:t>
      </w:r>
      <w:r w:rsidR="001157F2">
        <w:t>Приобская ОСШ</w:t>
      </w:r>
      <w:r>
        <w:t>»-</w:t>
      </w:r>
      <w:r>
        <w:rPr>
          <w:spacing w:val="1"/>
        </w:rPr>
        <w:t xml:space="preserve"> </w:t>
      </w:r>
      <w:r>
        <w:t>5-дневная</w:t>
      </w:r>
      <w:r>
        <w:rPr>
          <w:spacing w:val="1"/>
        </w:rPr>
        <w:t xml:space="preserve"> </w:t>
      </w:r>
      <w:r>
        <w:t>учебная неделя.</w:t>
      </w:r>
    </w:p>
    <w:p w:rsidR="00E65D0E" w:rsidRDefault="009F5DD6">
      <w:pPr>
        <w:pStyle w:val="a3"/>
        <w:spacing w:before="1" w:line="276" w:lineRule="auto"/>
      </w:pPr>
      <w:r>
        <w:t>Продолжительность</w:t>
      </w:r>
      <w:r>
        <w:rPr>
          <w:spacing w:val="29"/>
        </w:rPr>
        <w:t xml:space="preserve"> </w:t>
      </w:r>
      <w:r>
        <w:t>учебного</w:t>
      </w:r>
      <w:r>
        <w:rPr>
          <w:spacing w:val="26"/>
        </w:rPr>
        <w:t xml:space="preserve"> </w:t>
      </w:r>
      <w:r>
        <w:t>года</w:t>
      </w:r>
      <w:r>
        <w:rPr>
          <w:spacing w:val="25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получении</w:t>
      </w:r>
      <w:r>
        <w:rPr>
          <w:spacing w:val="27"/>
        </w:rPr>
        <w:t xml:space="preserve"> </w:t>
      </w:r>
      <w:r>
        <w:t>основного</w:t>
      </w:r>
      <w:r>
        <w:rPr>
          <w:spacing w:val="27"/>
        </w:rPr>
        <w:t xml:space="preserve"> </w:t>
      </w:r>
      <w:r>
        <w:t>общего</w:t>
      </w:r>
      <w:r>
        <w:rPr>
          <w:spacing w:val="26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составляет34недели.</w:t>
      </w:r>
    </w:p>
    <w:p w:rsidR="00E65D0E" w:rsidRDefault="00E65D0E">
      <w:pPr>
        <w:spacing w:line="276" w:lineRule="auto"/>
        <w:sectPr w:rsidR="00E65D0E">
          <w:pgSz w:w="11920" w:h="16840"/>
          <w:pgMar w:top="114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368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МБОУ«</w:t>
      </w:r>
      <w:r w:rsidR="001157F2">
        <w:t>Приобская ОСШ</w:t>
      </w:r>
      <w:r>
        <w:t>»начинается1сентября.Если</w:t>
      </w:r>
      <w:r>
        <w:rPr>
          <w:spacing w:val="61"/>
        </w:rPr>
        <w:t xml:space="preserve"> </w:t>
      </w:r>
      <w:r>
        <w:t>этот</w:t>
      </w:r>
      <w:r>
        <w:rPr>
          <w:spacing w:val="6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приходится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выходной</w:t>
      </w:r>
      <w:r>
        <w:rPr>
          <w:spacing w:val="11"/>
        </w:rPr>
        <w:t xml:space="preserve"> </w:t>
      </w:r>
      <w:r>
        <w:t>день,то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этом</w:t>
      </w:r>
      <w:r>
        <w:rPr>
          <w:spacing w:val="10"/>
        </w:rPr>
        <w:t xml:space="preserve"> </w:t>
      </w:r>
      <w:r>
        <w:t>случае</w:t>
      </w:r>
      <w:r>
        <w:rPr>
          <w:spacing w:val="13"/>
        </w:rPr>
        <w:t xml:space="preserve"> </w:t>
      </w:r>
      <w:r>
        <w:t>учебный</w:t>
      </w:r>
      <w:r>
        <w:rPr>
          <w:spacing w:val="11"/>
        </w:rPr>
        <w:t xml:space="preserve"> </w:t>
      </w:r>
      <w:r>
        <w:t>год</w:t>
      </w:r>
      <w:r>
        <w:rPr>
          <w:spacing w:val="11"/>
        </w:rPr>
        <w:t xml:space="preserve"> </w:t>
      </w:r>
      <w:r>
        <w:t>начинается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первый,</w:t>
      </w:r>
      <w:r>
        <w:rPr>
          <w:spacing w:val="-57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ним,рабочий</w:t>
      </w:r>
      <w:r>
        <w:rPr>
          <w:spacing w:val="1"/>
        </w:rPr>
        <w:t xml:space="preserve"> </w:t>
      </w:r>
      <w:r>
        <w:t>день.</w:t>
      </w:r>
    </w:p>
    <w:p w:rsidR="00E65D0E" w:rsidRDefault="009F5DD6">
      <w:pPr>
        <w:pStyle w:val="a3"/>
        <w:spacing w:before="1" w:line="276" w:lineRule="auto"/>
        <w:ind w:right="327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МБОУ«</w:t>
      </w:r>
      <w:r w:rsidR="001157F2">
        <w:t>Приобская ОСШ</w:t>
      </w:r>
      <w:r>
        <w:t>»заканчивается20мая.Если</w:t>
      </w:r>
      <w:r>
        <w:rPr>
          <w:spacing w:val="61"/>
        </w:rPr>
        <w:t xml:space="preserve"> </w:t>
      </w:r>
      <w:r>
        <w:t>этот</w:t>
      </w:r>
      <w:r>
        <w:rPr>
          <w:spacing w:val="6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приходится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выходной</w:t>
      </w:r>
      <w:r>
        <w:rPr>
          <w:spacing w:val="3"/>
        </w:rPr>
        <w:t xml:space="preserve"> </w:t>
      </w:r>
      <w:r>
        <w:t>день,то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4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год</w:t>
      </w:r>
      <w:r>
        <w:rPr>
          <w:spacing w:val="3"/>
        </w:rPr>
        <w:t xml:space="preserve"> </w:t>
      </w:r>
      <w:r>
        <w:t>заканчивается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предыдущий</w:t>
      </w:r>
      <w:r>
        <w:rPr>
          <w:spacing w:val="-57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день.Для9классов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расписанием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</w:p>
    <w:p w:rsidR="00E65D0E" w:rsidRDefault="009F5DD6">
      <w:pPr>
        <w:pStyle w:val="a3"/>
        <w:spacing w:line="276" w:lineRule="auto"/>
        <w:ind w:right="267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каникул</w:t>
      </w:r>
      <w:r>
        <w:rPr>
          <w:spacing w:val="-1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менее7календарных</w:t>
      </w:r>
      <w:r>
        <w:rPr>
          <w:spacing w:val="1"/>
        </w:rPr>
        <w:t xml:space="preserve"> </w:t>
      </w:r>
      <w:r>
        <w:t>дней.</w:t>
      </w:r>
    </w:p>
    <w:p w:rsidR="00E65D0E" w:rsidRDefault="009F5DD6">
      <w:pPr>
        <w:pStyle w:val="a3"/>
        <w:spacing w:before="1"/>
        <w:ind w:left="2251" w:firstLine="0"/>
        <w:jc w:val="both"/>
      </w:pPr>
      <w:r>
        <w:t>Продолжительность</w:t>
      </w:r>
      <w:r>
        <w:rPr>
          <w:spacing w:val="20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четвертей</w:t>
      </w:r>
      <w:r>
        <w:rPr>
          <w:spacing w:val="20"/>
        </w:rPr>
        <w:t xml:space="preserve"> </w:t>
      </w:r>
      <w:r>
        <w:t>составляет:</w:t>
      </w:r>
      <w:r>
        <w:rPr>
          <w:spacing w:val="20"/>
        </w:rPr>
        <w:t xml:space="preserve"> </w:t>
      </w:r>
      <w:r>
        <w:t>Iчетверть–</w:t>
      </w:r>
      <w:r>
        <w:rPr>
          <w:spacing w:val="-2"/>
        </w:rPr>
        <w:t xml:space="preserve"> </w:t>
      </w:r>
      <w:r>
        <w:t>8учебных</w:t>
      </w:r>
      <w:r>
        <w:rPr>
          <w:spacing w:val="20"/>
        </w:rPr>
        <w:t xml:space="preserve"> </w:t>
      </w:r>
      <w:r>
        <w:t>недель</w:t>
      </w:r>
    </w:p>
    <w:p w:rsidR="00E65D0E" w:rsidRDefault="009F5DD6">
      <w:pPr>
        <w:pStyle w:val="a3"/>
        <w:spacing w:before="41"/>
        <w:ind w:firstLine="0"/>
        <w:jc w:val="both"/>
      </w:pPr>
      <w:r>
        <w:t>(для5-9классов),</w:t>
      </w:r>
      <w:r>
        <w:rPr>
          <w:spacing w:val="46"/>
        </w:rPr>
        <w:t xml:space="preserve"> </w:t>
      </w:r>
      <w:r>
        <w:t>IIчетверть–</w:t>
      </w:r>
      <w:r>
        <w:rPr>
          <w:spacing w:val="-3"/>
        </w:rPr>
        <w:t xml:space="preserve"> </w:t>
      </w:r>
      <w:r>
        <w:t>8учебных</w:t>
      </w:r>
      <w:r>
        <w:rPr>
          <w:spacing w:val="-3"/>
        </w:rPr>
        <w:t xml:space="preserve"> </w:t>
      </w:r>
      <w:r>
        <w:t>недель(для5-9классов),</w:t>
      </w:r>
      <w:r>
        <w:rPr>
          <w:spacing w:val="46"/>
        </w:rPr>
        <w:t xml:space="preserve"> </w:t>
      </w:r>
      <w:r>
        <w:t>IIIчетверть–</w:t>
      </w:r>
      <w:r>
        <w:rPr>
          <w:spacing w:val="44"/>
        </w:rPr>
        <w:t xml:space="preserve"> </w:t>
      </w:r>
      <w:r>
        <w:t>10</w:t>
      </w:r>
    </w:p>
    <w:p w:rsidR="00E65D0E" w:rsidRDefault="009F5DD6">
      <w:pPr>
        <w:pStyle w:val="a3"/>
        <w:spacing w:before="41"/>
        <w:ind w:firstLine="0"/>
        <w:jc w:val="both"/>
      </w:pPr>
      <w:r>
        <w:t>учебных</w:t>
      </w:r>
      <w:r>
        <w:rPr>
          <w:spacing w:val="-6"/>
        </w:rPr>
        <w:t xml:space="preserve"> </w:t>
      </w:r>
      <w:r>
        <w:t>недель(для5-9классов),</w:t>
      </w:r>
      <w:r>
        <w:rPr>
          <w:spacing w:val="-4"/>
        </w:rPr>
        <w:t xml:space="preserve"> </w:t>
      </w:r>
      <w:r>
        <w:t>IVчетверть–</w:t>
      </w:r>
      <w:r>
        <w:rPr>
          <w:spacing w:val="-6"/>
        </w:rPr>
        <w:t xml:space="preserve"> </w:t>
      </w:r>
      <w:r>
        <w:t>8учебных</w:t>
      </w:r>
      <w:r>
        <w:rPr>
          <w:spacing w:val="-5"/>
        </w:rPr>
        <w:t xml:space="preserve"> </w:t>
      </w:r>
      <w:r>
        <w:t>недель(для5-9классов).</w:t>
      </w:r>
    </w:p>
    <w:p w:rsidR="00E65D0E" w:rsidRDefault="009F5DD6">
      <w:pPr>
        <w:pStyle w:val="a3"/>
        <w:spacing w:before="43"/>
        <w:ind w:left="2251" w:firstLine="0"/>
      </w:pPr>
      <w:r>
        <w:t>Продолжительность</w:t>
      </w:r>
      <w:r>
        <w:rPr>
          <w:spacing w:val="-5"/>
        </w:rPr>
        <w:t xml:space="preserve"> </w:t>
      </w:r>
      <w:r>
        <w:t>каникул</w:t>
      </w:r>
      <w:r>
        <w:rPr>
          <w:spacing w:val="-4"/>
        </w:rPr>
        <w:t xml:space="preserve"> </w:t>
      </w:r>
      <w:r>
        <w:t>составляет:</w:t>
      </w:r>
    </w:p>
    <w:p w:rsidR="00E65D0E" w:rsidRDefault="009F5DD6">
      <w:pPr>
        <w:pStyle w:val="a3"/>
        <w:spacing w:before="41" w:line="276" w:lineRule="auto"/>
        <w:ind w:right="985"/>
      </w:pPr>
      <w:r>
        <w:t>по</w:t>
      </w:r>
      <w:r>
        <w:rPr>
          <w:spacing w:val="14"/>
        </w:rPr>
        <w:t xml:space="preserve"> </w:t>
      </w:r>
      <w:r>
        <w:t>окончанииIчетверти(осенние</w:t>
      </w:r>
      <w:r>
        <w:rPr>
          <w:spacing w:val="14"/>
        </w:rPr>
        <w:t xml:space="preserve"> </w:t>
      </w:r>
      <w:r>
        <w:t>каникулы)</w:t>
      </w:r>
      <w:r>
        <w:rPr>
          <w:spacing w:val="1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9календарных</w:t>
      </w:r>
      <w:r>
        <w:rPr>
          <w:spacing w:val="12"/>
        </w:rPr>
        <w:t xml:space="preserve"> </w:t>
      </w:r>
      <w:r>
        <w:t>дней(для5-9</w:t>
      </w:r>
      <w:r>
        <w:rPr>
          <w:spacing w:val="-57"/>
        </w:rPr>
        <w:t xml:space="preserve"> </w:t>
      </w:r>
      <w:r>
        <w:t>классов);</w:t>
      </w:r>
    </w:p>
    <w:p w:rsidR="00E65D0E" w:rsidRDefault="009F5DD6">
      <w:pPr>
        <w:pStyle w:val="a3"/>
        <w:spacing w:line="278" w:lineRule="auto"/>
        <w:ind w:right="985"/>
      </w:pPr>
      <w:r>
        <w:t>по</w:t>
      </w:r>
      <w:r>
        <w:rPr>
          <w:spacing w:val="15"/>
        </w:rPr>
        <w:t xml:space="preserve"> </w:t>
      </w:r>
      <w:r>
        <w:t>окончанииIIчетверти(зимние</w:t>
      </w:r>
      <w:r>
        <w:rPr>
          <w:spacing w:val="14"/>
        </w:rPr>
        <w:t xml:space="preserve"> </w:t>
      </w:r>
      <w:r>
        <w:t>каникулы)</w:t>
      </w:r>
      <w:r>
        <w:rPr>
          <w:spacing w:val="18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9календарных</w:t>
      </w:r>
      <w:r>
        <w:rPr>
          <w:spacing w:val="12"/>
        </w:rPr>
        <w:t xml:space="preserve"> </w:t>
      </w:r>
      <w:r>
        <w:t>дней(для5-9</w:t>
      </w:r>
      <w:r>
        <w:rPr>
          <w:spacing w:val="-57"/>
        </w:rPr>
        <w:t xml:space="preserve"> </w:t>
      </w:r>
      <w:r>
        <w:t>классов);</w:t>
      </w:r>
    </w:p>
    <w:p w:rsidR="00E65D0E" w:rsidRDefault="009F5DD6">
      <w:pPr>
        <w:pStyle w:val="a3"/>
        <w:spacing w:line="276" w:lineRule="auto"/>
        <w:ind w:right="263"/>
      </w:pPr>
      <w:r>
        <w:t>по</w:t>
      </w:r>
      <w:r>
        <w:rPr>
          <w:spacing w:val="48"/>
        </w:rPr>
        <w:t xml:space="preserve"> </w:t>
      </w:r>
      <w:r>
        <w:t>окончанииIIIчетверти(весенние</w:t>
      </w:r>
      <w:r>
        <w:rPr>
          <w:spacing w:val="49"/>
        </w:rPr>
        <w:t xml:space="preserve"> </w:t>
      </w:r>
      <w:r>
        <w:t>каникулы)</w:t>
      </w:r>
      <w:r>
        <w:rPr>
          <w:spacing w:val="5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9календарных</w:t>
      </w:r>
      <w:r>
        <w:rPr>
          <w:spacing w:val="49"/>
        </w:rPr>
        <w:t xml:space="preserve"> </w:t>
      </w:r>
      <w:r>
        <w:t>дней(для5-9</w:t>
      </w:r>
      <w:r>
        <w:rPr>
          <w:spacing w:val="-57"/>
        </w:rPr>
        <w:t xml:space="preserve"> </w:t>
      </w:r>
      <w:r>
        <w:t>классов);</w:t>
      </w:r>
    </w:p>
    <w:p w:rsidR="00E65D0E" w:rsidRDefault="009F5DD6">
      <w:pPr>
        <w:pStyle w:val="a3"/>
        <w:spacing w:line="278" w:lineRule="auto"/>
        <w:ind w:left="2251" w:right="263" w:firstLine="0"/>
      </w:pPr>
      <w:r>
        <w:t>по</w:t>
      </w:r>
      <w:r>
        <w:rPr>
          <w:spacing w:val="-4"/>
        </w:rPr>
        <w:t xml:space="preserve"> </w:t>
      </w:r>
      <w:r>
        <w:t>окончании учебного</w:t>
      </w:r>
      <w:r>
        <w:rPr>
          <w:spacing w:val="-3"/>
        </w:rPr>
        <w:t xml:space="preserve"> </w:t>
      </w:r>
      <w:r>
        <w:t>года(летние</w:t>
      </w:r>
      <w:r>
        <w:rPr>
          <w:spacing w:val="-4"/>
        </w:rPr>
        <w:t xml:space="preserve"> </w:t>
      </w:r>
      <w:r>
        <w:t>каникулы) –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менее8недель.</w:t>
      </w:r>
      <w:r>
        <w:rPr>
          <w:spacing w:val="-57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превышать45минут.</w:t>
      </w:r>
    </w:p>
    <w:p w:rsidR="00E65D0E" w:rsidRDefault="009F5DD6">
      <w:pPr>
        <w:pStyle w:val="a3"/>
        <w:spacing w:line="276" w:lineRule="auto"/>
        <w:ind w:right="503"/>
      </w:pPr>
      <w:r>
        <w:t>Продолжительность перемен между уроками составляет не менее10минут,после2</w:t>
      </w:r>
      <w:r>
        <w:rPr>
          <w:spacing w:val="-57"/>
        </w:rPr>
        <w:t xml:space="preserve"> </w:t>
      </w:r>
      <w:r>
        <w:t>и3уроков–</w:t>
      </w:r>
      <w:r>
        <w:rPr>
          <w:spacing w:val="-1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перемены по20минут каждая.</w:t>
      </w:r>
    </w:p>
    <w:p w:rsidR="00E65D0E" w:rsidRDefault="009F5DD6">
      <w:pPr>
        <w:pStyle w:val="a3"/>
        <w:tabs>
          <w:tab w:val="left" w:pos="3455"/>
          <w:tab w:val="left" w:pos="5670"/>
          <w:tab w:val="left" w:pos="6829"/>
          <w:tab w:val="left" w:pos="8743"/>
          <w:tab w:val="left" w:pos="9287"/>
        </w:tabs>
        <w:spacing w:line="276" w:lineRule="auto"/>
        <w:ind w:right="368"/>
      </w:pPr>
      <w:r>
        <w:t>Продолжительность</w:t>
      </w:r>
      <w:r>
        <w:rPr>
          <w:spacing w:val="12"/>
        </w:rPr>
        <w:t xml:space="preserve"> </w:t>
      </w:r>
      <w:r>
        <w:t>перемены</w:t>
      </w:r>
      <w:r>
        <w:rPr>
          <w:spacing w:val="14"/>
        </w:rPr>
        <w:t xml:space="preserve"> </w:t>
      </w:r>
      <w:r>
        <w:t>между</w:t>
      </w:r>
      <w:r>
        <w:rPr>
          <w:spacing w:val="12"/>
        </w:rPr>
        <w:t xml:space="preserve"> </w:t>
      </w:r>
      <w:r>
        <w:t>урочной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внеурочной</w:t>
      </w:r>
      <w:r>
        <w:rPr>
          <w:spacing w:val="13"/>
        </w:rPr>
        <w:t xml:space="preserve"> </w:t>
      </w:r>
      <w:r>
        <w:t>деятельностью</w:t>
      </w:r>
      <w:r>
        <w:rPr>
          <w:spacing w:val="-57"/>
        </w:rPr>
        <w:t xml:space="preserve"> </w:t>
      </w:r>
      <w:r>
        <w:t>составлеят не</w:t>
      </w:r>
      <w:r>
        <w:rPr>
          <w:spacing w:val="1"/>
        </w:rPr>
        <w:t xml:space="preserve"> </w:t>
      </w:r>
      <w:r>
        <w:t>менее20-30минут,за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tab/>
        <w:t>здоровья,обучение</w:t>
      </w:r>
      <w:r>
        <w:tab/>
        <w:t>которых</w:t>
      </w:r>
      <w:r>
        <w:tab/>
        <w:t>осуществляется</w:t>
      </w:r>
      <w:r>
        <w:tab/>
        <w:t>по</w:t>
      </w:r>
      <w:r>
        <w:tab/>
        <w:t>специальной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развития.</w:t>
      </w:r>
    </w:p>
    <w:p w:rsidR="00E65D0E" w:rsidRDefault="009F5DD6">
      <w:pPr>
        <w:pStyle w:val="a3"/>
        <w:spacing w:line="276" w:lineRule="auto"/>
      </w:pPr>
      <w:r>
        <w:t>Расписание</w:t>
      </w:r>
      <w:r>
        <w:rPr>
          <w:spacing w:val="48"/>
        </w:rPr>
        <w:t xml:space="preserve"> </w:t>
      </w:r>
      <w:r>
        <w:t>уроков</w:t>
      </w:r>
      <w:r>
        <w:rPr>
          <w:spacing w:val="46"/>
        </w:rPr>
        <w:t xml:space="preserve"> </w:t>
      </w:r>
      <w:r>
        <w:t>составляется</w:t>
      </w:r>
      <w:r>
        <w:rPr>
          <w:spacing w:val="47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учетом</w:t>
      </w:r>
      <w:r>
        <w:rPr>
          <w:spacing w:val="49"/>
        </w:rPr>
        <w:t xml:space="preserve"> </w:t>
      </w:r>
      <w:r>
        <w:t>дневной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недельной</w:t>
      </w:r>
      <w:r>
        <w:rPr>
          <w:spacing w:val="48"/>
        </w:rPr>
        <w:t xml:space="preserve"> </w:t>
      </w:r>
      <w:r>
        <w:t>умственной</w:t>
      </w:r>
      <w:r>
        <w:rPr>
          <w:spacing w:val="-57"/>
        </w:rPr>
        <w:t xml:space="preserve"> </w:t>
      </w:r>
      <w:r>
        <w:t>работоспособности</w:t>
      </w:r>
      <w:r>
        <w:rPr>
          <w:spacing w:val="28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шкалы</w:t>
      </w:r>
      <w:r>
        <w:rPr>
          <w:spacing w:val="27"/>
        </w:rPr>
        <w:t xml:space="preserve"> </w:t>
      </w:r>
      <w:r>
        <w:t>трудности</w:t>
      </w:r>
      <w:r>
        <w:rPr>
          <w:spacing w:val="31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предметов,определенной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нормативами.</w:t>
      </w:r>
    </w:p>
    <w:p w:rsidR="00E65D0E" w:rsidRDefault="009F5DD6">
      <w:pPr>
        <w:pStyle w:val="a3"/>
        <w:spacing w:line="276" w:lineRule="auto"/>
      </w:pPr>
      <w:r>
        <w:t>Образовательная</w:t>
      </w:r>
      <w:r>
        <w:rPr>
          <w:spacing w:val="-4"/>
        </w:rPr>
        <w:t xml:space="preserve"> </w:t>
      </w:r>
      <w:r>
        <w:t>недельная</w:t>
      </w:r>
      <w:r>
        <w:rPr>
          <w:spacing w:val="-3"/>
        </w:rPr>
        <w:t xml:space="preserve"> </w:t>
      </w:r>
      <w:r>
        <w:t>нагрузка</w:t>
      </w:r>
      <w:r>
        <w:rPr>
          <w:spacing w:val="-4"/>
        </w:rPr>
        <w:t xml:space="preserve"> </w:t>
      </w:r>
      <w:r>
        <w:t>распределяется</w:t>
      </w:r>
      <w:r>
        <w:rPr>
          <w:spacing w:val="-4"/>
        </w:rPr>
        <w:t xml:space="preserve"> </w:t>
      </w:r>
      <w:r>
        <w:t>равномерно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недели,при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допустимой</w:t>
      </w:r>
      <w:r>
        <w:rPr>
          <w:spacing w:val="-1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составляет:</w:t>
      </w:r>
    </w:p>
    <w:p w:rsidR="00E65D0E" w:rsidRDefault="009F5DD6">
      <w:pPr>
        <w:pStyle w:val="a3"/>
        <w:spacing w:line="275" w:lineRule="exact"/>
        <w:ind w:left="2251" w:firstLine="0"/>
      </w:pPr>
      <w:r>
        <w:t>для</w:t>
      </w:r>
      <w:r>
        <w:rPr>
          <w:spacing w:val="10"/>
        </w:rPr>
        <w:t xml:space="preserve"> </w:t>
      </w:r>
      <w:r>
        <w:t>обучающихся5и6классов–</w:t>
      </w:r>
      <w:r>
        <w:rPr>
          <w:spacing w:val="-2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более6уроков,для</w:t>
      </w:r>
      <w:r>
        <w:rPr>
          <w:spacing w:val="10"/>
        </w:rPr>
        <w:t xml:space="preserve"> </w:t>
      </w:r>
      <w:r>
        <w:t>обучающихся7-9классов</w:t>
      </w:r>
    </w:p>
    <w:p w:rsidR="00E65D0E" w:rsidRDefault="009F5DD6">
      <w:pPr>
        <w:pStyle w:val="a5"/>
        <w:numPr>
          <w:ilvl w:val="0"/>
          <w:numId w:val="47"/>
        </w:numPr>
        <w:tabs>
          <w:tab w:val="left" w:pos="1724"/>
        </w:tabs>
        <w:spacing w:before="33"/>
        <w:ind w:left="1723" w:hanging="181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более7уроков.</w:t>
      </w:r>
    </w:p>
    <w:p w:rsidR="00E65D0E" w:rsidRDefault="009F5DD6">
      <w:pPr>
        <w:pStyle w:val="a3"/>
        <w:spacing w:before="40"/>
        <w:ind w:left="2251" w:firstLine="0"/>
      </w:pPr>
      <w:r>
        <w:t>Занятия</w:t>
      </w:r>
      <w:r>
        <w:rPr>
          <w:spacing w:val="-3"/>
        </w:rPr>
        <w:t xml:space="preserve"> </w:t>
      </w:r>
      <w:r>
        <w:t>начинаются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ранее8часов утра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заканчиваются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позднее</w:t>
      </w:r>
      <w:r>
        <w:rPr>
          <w:spacing w:val="-2"/>
        </w:rPr>
        <w:t xml:space="preserve"> </w:t>
      </w:r>
      <w:r>
        <w:t>19часов.</w:t>
      </w:r>
    </w:p>
    <w:p w:rsidR="00E65D0E" w:rsidRDefault="009F5DD6">
      <w:pPr>
        <w:pStyle w:val="a3"/>
        <w:tabs>
          <w:tab w:val="left" w:pos="6206"/>
          <w:tab w:val="left" w:pos="6626"/>
          <w:tab w:val="left" w:pos="8032"/>
          <w:tab w:val="left" w:pos="9068"/>
        </w:tabs>
        <w:spacing w:before="41" w:line="276" w:lineRule="auto"/>
        <w:ind w:right="263"/>
      </w:pPr>
      <w:r>
        <w:t>Факультативные</w:t>
      </w:r>
      <w:r>
        <w:rPr>
          <w:spacing w:val="34"/>
        </w:rPr>
        <w:t xml:space="preserve"> </w:t>
      </w:r>
      <w:r>
        <w:t>занятия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занятия</w:t>
      </w:r>
      <w:r>
        <w:rPr>
          <w:spacing w:val="32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программам</w:t>
      </w:r>
      <w:r>
        <w:rPr>
          <w:spacing w:val="35"/>
        </w:rPr>
        <w:t xml:space="preserve"> </w:t>
      </w:r>
      <w:r>
        <w:t>дополнительного</w:t>
      </w:r>
      <w:r>
        <w:rPr>
          <w:spacing w:val="35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планируются на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наименьшим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уроков.Между началом</w:t>
      </w:r>
      <w:r>
        <w:rPr>
          <w:spacing w:val="-57"/>
        </w:rPr>
        <w:t xml:space="preserve"> </w:t>
      </w:r>
      <w:r>
        <w:t>факультативных(дополнительных)занятий</w:t>
      </w:r>
      <w:r>
        <w:tab/>
        <w:t>и</w:t>
      </w:r>
      <w:r>
        <w:tab/>
        <w:t>последним</w:t>
      </w:r>
      <w:r>
        <w:tab/>
        <w:t>уроком</w:t>
      </w:r>
      <w:r>
        <w:tab/>
        <w:t>необходимо</w:t>
      </w:r>
      <w:r>
        <w:rPr>
          <w:spacing w:val="1"/>
        </w:rPr>
        <w:t xml:space="preserve"> </w:t>
      </w:r>
      <w:r>
        <w:t>организовывать перерыв</w:t>
      </w:r>
      <w:r>
        <w:rPr>
          <w:spacing w:val="-1"/>
        </w:rPr>
        <w:t xml:space="preserve"> </w:t>
      </w:r>
      <w:r>
        <w:t>продолжительностью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менее20минут.</w:t>
      </w:r>
    </w:p>
    <w:p w:rsidR="00E65D0E" w:rsidRDefault="009F5DD6">
      <w:pPr>
        <w:pStyle w:val="a3"/>
        <w:spacing w:line="276" w:lineRule="auto"/>
        <w:ind w:right="263"/>
      </w:pPr>
      <w:r>
        <w:t>Календарный</w:t>
      </w:r>
      <w:r>
        <w:rPr>
          <w:spacing w:val="1"/>
        </w:rPr>
        <w:t xml:space="preserve"> </w:t>
      </w:r>
      <w:r>
        <w:t>учебный график</w:t>
      </w:r>
      <w:r>
        <w:rPr>
          <w:spacing w:val="1"/>
        </w:rPr>
        <w:t xml:space="preserve"> </w:t>
      </w:r>
      <w:r>
        <w:t>МБОУ«</w:t>
      </w:r>
      <w:r w:rsidR="001157F2">
        <w:t>Приобская ОСШ</w:t>
      </w:r>
      <w:r>
        <w:t>»составляется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мнений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-57"/>
        </w:rPr>
        <w:t xml:space="preserve"> </w:t>
      </w:r>
      <w:r>
        <w:t>плановых</w:t>
      </w:r>
      <w:r>
        <w:rPr>
          <w:spacing w:val="9"/>
        </w:rPr>
        <w:t xml:space="preserve"> </w:t>
      </w:r>
      <w:r>
        <w:t>мероприятий</w:t>
      </w:r>
      <w:r>
        <w:rPr>
          <w:spacing w:val="9"/>
        </w:rPr>
        <w:t xml:space="preserve"> </w:t>
      </w:r>
      <w:r>
        <w:t>учреждений</w:t>
      </w:r>
      <w:r>
        <w:rPr>
          <w:spacing w:val="9"/>
        </w:rPr>
        <w:t xml:space="preserve"> </w:t>
      </w:r>
      <w:r>
        <w:t>культуры</w:t>
      </w:r>
      <w:r>
        <w:rPr>
          <w:spacing w:val="11"/>
        </w:rPr>
        <w:t xml:space="preserve"> </w:t>
      </w:r>
      <w:r>
        <w:t>региона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определяет</w:t>
      </w:r>
      <w:r>
        <w:rPr>
          <w:spacing w:val="9"/>
        </w:rPr>
        <w:t xml:space="preserve"> </w:t>
      </w:r>
      <w:r>
        <w:t>чередование</w:t>
      </w:r>
      <w:r>
        <w:rPr>
          <w:spacing w:val="12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деятельности(урочной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внеурочной)и</w:t>
      </w:r>
      <w:r>
        <w:rPr>
          <w:spacing w:val="12"/>
        </w:rPr>
        <w:t xml:space="preserve"> </w:t>
      </w:r>
      <w:r>
        <w:t>плановых</w:t>
      </w:r>
      <w:r>
        <w:rPr>
          <w:spacing w:val="12"/>
        </w:rPr>
        <w:t xml:space="preserve"> </w:t>
      </w:r>
      <w:r>
        <w:t>перерывов</w:t>
      </w:r>
      <w:r>
        <w:rPr>
          <w:spacing w:val="10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получении</w:t>
      </w:r>
      <w:r>
        <w:rPr>
          <w:spacing w:val="1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отдыха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 социальных целей(каникул)по</w:t>
      </w:r>
      <w:r>
        <w:rPr>
          <w:spacing w:val="-1"/>
        </w:rPr>
        <w:t xml:space="preserve"> </w:t>
      </w:r>
      <w:r>
        <w:t>календарным</w:t>
      </w:r>
      <w:r>
        <w:rPr>
          <w:spacing w:val="-3"/>
        </w:rPr>
        <w:t xml:space="preserve"> </w:t>
      </w:r>
      <w:r>
        <w:t>периодам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5"/>
        <w:numPr>
          <w:ilvl w:val="1"/>
          <w:numId w:val="2"/>
        </w:numPr>
        <w:tabs>
          <w:tab w:val="left" w:pos="2738"/>
        </w:tabs>
        <w:spacing w:before="67"/>
        <w:ind w:left="2737" w:hanging="487"/>
        <w:rPr>
          <w:sz w:val="24"/>
        </w:rPr>
      </w:pP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</w:p>
    <w:p w:rsidR="00E65D0E" w:rsidRDefault="009F5DD6">
      <w:pPr>
        <w:pStyle w:val="a3"/>
        <w:tabs>
          <w:tab w:val="left" w:pos="3341"/>
          <w:tab w:val="left" w:pos="3637"/>
          <w:tab w:val="left" w:pos="3897"/>
          <w:tab w:val="left" w:pos="5432"/>
          <w:tab w:val="left" w:pos="7140"/>
          <w:tab w:val="left" w:pos="8261"/>
          <w:tab w:val="left" w:pos="8677"/>
          <w:tab w:val="left" w:pos="8762"/>
          <w:tab w:val="left" w:pos="9927"/>
        </w:tabs>
        <w:spacing w:before="43" w:line="276" w:lineRule="auto"/>
        <w:ind w:right="264"/>
      </w:pPr>
      <w:r>
        <w:t>Под</w:t>
      </w:r>
      <w:r>
        <w:rPr>
          <w:spacing w:val="26"/>
        </w:rPr>
        <w:t xml:space="preserve"> </w:t>
      </w:r>
      <w:r>
        <w:t>внеурочной</w:t>
      </w:r>
      <w:r>
        <w:rPr>
          <w:spacing w:val="28"/>
        </w:rPr>
        <w:t xml:space="preserve"> </w:t>
      </w:r>
      <w:r>
        <w:t>деятельностью</w:t>
      </w:r>
      <w:r>
        <w:rPr>
          <w:spacing w:val="28"/>
        </w:rPr>
        <w:t xml:space="preserve"> </w:t>
      </w:r>
      <w:r>
        <w:t>следует</w:t>
      </w:r>
      <w:r>
        <w:rPr>
          <w:spacing w:val="30"/>
        </w:rPr>
        <w:t xml:space="preserve"> </w:t>
      </w:r>
      <w:r>
        <w:t>понимать</w:t>
      </w:r>
      <w:r>
        <w:rPr>
          <w:spacing w:val="29"/>
        </w:rPr>
        <w:t xml:space="preserve"> </w:t>
      </w:r>
      <w:r>
        <w:t>образовательную</w:t>
      </w:r>
      <w:r>
        <w:rPr>
          <w:spacing w:val="30"/>
        </w:rPr>
        <w:t xml:space="preserve"> </w:t>
      </w:r>
      <w:r>
        <w:t>деятельность,</w:t>
      </w:r>
      <w:r>
        <w:rPr>
          <w:spacing w:val="-57"/>
        </w:rPr>
        <w:t xml:space="preserve"> </w:t>
      </w:r>
      <w:r>
        <w:t>направленную</w:t>
      </w:r>
      <w:r>
        <w:tab/>
        <w:t>на</w:t>
      </w:r>
      <w:r>
        <w:tab/>
      </w:r>
      <w:r>
        <w:tab/>
        <w:t>достижение</w:t>
      </w:r>
      <w:r>
        <w:tab/>
        <w:t>планируемых</w:t>
      </w:r>
      <w:r>
        <w:tab/>
        <w:t>результатов</w:t>
      </w:r>
      <w:r>
        <w:tab/>
        <w:t>освоения</w:t>
      </w:r>
      <w:r>
        <w:tab/>
      </w:r>
      <w:r>
        <w:rPr>
          <w:spacing w:val="-1"/>
        </w:rP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tab/>
      </w:r>
      <w:r>
        <w:tab/>
        <w:t>программы(личностных,метапредметных</w:t>
      </w:r>
      <w:r>
        <w:tab/>
        <w:t>и</w:t>
      </w:r>
      <w:r>
        <w:tab/>
      </w:r>
      <w:r>
        <w:tab/>
        <w:t>предметных),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формах,отличных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урочной.</w:t>
      </w:r>
    </w:p>
    <w:p w:rsidR="00E65D0E" w:rsidRDefault="009F5DD6">
      <w:pPr>
        <w:pStyle w:val="a3"/>
        <w:spacing w:before="1" w:line="276" w:lineRule="auto"/>
      </w:pPr>
      <w:r>
        <w:t>Внеурочная</w:t>
      </w:r>
      <w:r>
        <w:rPr>
          <w:spacing w:val="12"/>
        </w:rPr>
        <w:t xml:space="preserve"> </w:t>
      </w:r>
      <w:r>
        <w:t>деятельность</w:t>
      </w:r>
      <w:r>
        <w:rPr>
          <w:spacing w:val="14"/>
        </w:rPr>
        <w:t xml:space="preserve"> </w:t>
      </w:r>
      <w:r>
        <w:t>является</w:t>
      </w:r>
      <w:r>
        <w:rPr>
          <w:spacing w:val="13"/>
        </w:rPr>
        <w:t xml:space="preserve"> </w:t>
      </w:r>
      <w:r>
        <w:t>неотъемлемой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обязательной</w:t>
      </w:r>
      <w:r>
        <w:rPr>
          <w:spacing w:val="13"/>
        </w:rPr>
        <w:t xml:space="preserve"> </w:t>
      </w:r>
      <w:r>
        <w:t>частью</w:t>
      </w:r>
      <w:r>
        <w:rPr>
          <w:spacing w:val="13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программы.</w:t>
      </w:r>
    </w:p>
    <w:p w:rsidR="00E65D0E" w:rsidRDefault="009F5DD6">
      <w:pPr>
        <w:pStyle w:val="a3"/>
        <w:spacing w:line="276" w:lineRule="auto"/>
        <w:ind w:right="260"/>
        <w:jc w:val="both"/>
      </w:pPr>
      <w:r>
        <w:t>План внеурочной деятельности представляет собой описание целостной системы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 себя:</w:t>
      </w:r>
    </w:p>
    <w:p w:rsidR="00E65D0E" w:rsidRDefault="009F5DD6">
      <w:pPr>
        <w:pStyle w:val="a3"/>
        <w:tabs>
          <w:tab w:val="left" w:pos="3284"/>
          <w:tab w:val="left" w:pos="5234"/>
          <w:tab w:val="left" w:pos="7281"/>
          <w:tab w:val="left" w:pos="9312"/>
        </w:tabs>
        <w:spacing w:line="276" w:lineRule="auto"/>
        <w:ind w:right="265"/>
      </w:pPr>
      <w:r>
        <w:t>внеурочную</w:t>
      </w:r>
      <w:r>
        <w:rPr>
          <w:spacing w:val="28"/>
        </w:rPr>
        <w:t xml:space="preserve"> </w:t>
      </w:r>
      <w:r>
        <w:t>деятельность</w:t>
      </w:r>
      <w:r>
        <w:rPr>
          <w:spacing w:val="29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учебным</w:t>
      </w:r>
      <w:r>
        <w:rPr>
          <w:spacing w:val="27"/>
        </w:rPr>
        <w:t xml:space="preserve"> </w:t>
      </w:r>
      <w:r>
        <w:t>предметам</w:t>
      </w:r>
      <w:r>
        <w:rPr>
          <w:spacing w:val="27"/>
        </w:rPr>
        <w:t xml:space="preserve"> </w:t>
      </w:r>
      <w:r>
        <w:t>образовательной</w:t>
      </w:r>
      <w:r>
        <w:rPr>
          <w:spacing w:val="28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(учебные</w:t>
      </w:r>
      <w:r>
        <w:rPr>
          <w:spacing w:val="5"/>
        </w:rPr>
        <w:t xml:space="preserve"> </w:t>
      </w:r>
      <w:r>
        <w:t>курсы,учебные</w:t>
      </w:r>
      <w:r>
        <w:rPr>
          <w:spacing w:val="5"/>
        </w:rPr>
        <w:t xml:space="preserve"> </w:t>
      </w:r>
      <w:r>
        <w:t>модули</w:t>
      </w:r>
      <w:r>
        <w:rPr>
          <w:spacing w:val="8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</w:t>
      </w:r>
      <w:r>
        <w:rPr>
          <w:spacing w:val="2"/>
        </w:rPr>
        <w:t xml:space="preserve"> </w:t>
      </w:r>
      <w:r>
        <w:t>обучающихся,родителей(законных</w:t>
      </w:r>
      <w:r>
        <w:rPr>
          <w:spacing w:val="1"/>
        </w:rPr>
        <w:t xml:space="preserve"> </w:t>
      </w:r>
      <w:r>
        <w:t>представителей)несовершеннолетних</w:t>
      </w:r>
      <w:r>
        <w:rPr>
          <w:spacing w:val="13"/>
        </w:rPr>
        <w:t xml:space="preserve"> </w:t>
      </w:r>
      <w:r>
        <w:t>обучающихся,в</w:t>
      </w:r>
      <w:r>
        <w:rPr>
          <w:spacing w:val="10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углубленное</w:t>
      </w:r>
      <w:r>
        <w:rPr>
          <w:spacing w:val="9"/>
        </w:rPr>
        <w:t xml:space="preserve"> </w:t>
      </w:r>
      <w:r>
        <w:t>изучение</w:t>
      </w:r>
      <w:r>
        <w:rPr>
          <w:spacing w:val="10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предметов,с</w:t>
      </w:r>
      <w:r>
        <w:rPr>
          <w:spacing w:val="12"/>
        </w:rPr>
        <w:t xml:space="preserve"> </w:t>
      </w:r>
      <w:r>
        <w:t>целью</w:t>
      </w:r>
      <w:r>
        <w:rPr>
          <w:spacing w:val="13"/>
        </w:rPr>
        <w:t xml:space="preserve"> </w:t>
      </w:r>
      <w:r>
        <w:t>удовлетворения</w:t>
      </w:r>
      <w:r>
        <w:rPr>
          <w:spacing w:val="-3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учитывающие</w:t>
      </w:r>
      <w:r>
        <w:tab/>
        <w:t>этнокультурные</w:t>
      </w:r>
      <w:r>
        <w:tab/>
        <w:t>интересы,особые</w:t>
      </w:r>
      <w:r>
        <w:tab/>
        <w:t>образовательные</w:t>
      </w:r>
      <w:r>
        <w:tab/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ОВЗ;</w:t>
      </w:r>
    </w:p>
    <w:p w:rsidR="00E65D0E" w:rsidRDefault="009F5DD6">
      <w:pPr>
        <w:pStyle w:val="a3"/>
        <w:tabs>
          <w:tab w:val="left" w:pos="3742"/>
          <w:tab w:val="left" w:pos="5330"/>
          <w:tab w:val="left" w:pos="5817"/>
          <w:tab w:val="left" w:pos="7628"/>
          <w:tab w:val="left" w:pos="9601"/>
        </w:tabs>
        <w:spacing w:before="1" w:line="276" w:lineRule="auto"/>
        <w:ind w:right="267"/>
      </w:pPr>
      <w:r>
        <w:t>внеурочную</w:t>
      </w:r>
      <w:r>
        <w:tab/>
        <w:t>деятельность</w:t>
      </w:r>
      <w:r>
        <w:tab/>
        <w:t>по</w:t>
      </w:r>
      <w:r>
        <w:tab/>
        <w:t>формированию</w:t>
      </w:r>
      <w:r>
        <w:tab/>
        <w:t>функциональной</w:t>
      </w:r>
      <w:r>
        <w:tab/>
      </w:r>
      <w:r>
        <w:rPr>
          <w:spacing w:val="-1"/>
        </w:rPr>
        <w:t>грамотности</w:t>
      </w:r>
      <w:r>
        <w:rPr>
          <w:spacing w:val="-57"/>
        </w:rPr>
        <w:t xml:space="preserve"> </w:t>
      </w:r>
      <w:r>
        <w:t>(читательской,математической,естественно-научной,финансовой)обучающихся</w:t>
      </w:r>
      <w:r>
        <w:rPr>
          <w:spacing w:val="1"/>
        </w:rPr>
        <w:t xml:space="preserve"> </w:t>
      </w:r>
      <w:r>
        <w:t>(интегрированные</w:t>
      </w:r>
      <w:r>
        <w:rPr>
          <w:spacing w:val="9"/>
        </w:rPr>
        <w:t xml:space="preserve"> </w:t>
      </w:r>
      <w:r>
        <w:t>курсы,метапредметные</w:t>
      </w:r>
      <w:r>
        <w:rPr>
          <w:spacing w:val="9"/>
        </w:rPr>
        <w:t xml:space="preserve"> </w:t>
      </w:r>
      <w:r>
        <w:t>кружки,факультативы,научные</w:t>
      </w:r>
      <w:r>
        <w:rPr>
          <w:spacing w:val="9"/>
        </w:rPr>
        <w:t xml:space="preserve"> </w:t>
      </w:r>
      <w:r>
        <w:t>сообщества,в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направленные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деятельности);</w:t>
      </w:r>
    </w:p>
    <w:p w:rsidR="00E65D0E" w:rsidRDefault="009F5DD6">
      <w:pPr>
        <w:pStyle w:val="a3"/>
        <w:tabs>
          <w:tab w:val="left" w:pos="3550"/>
          <w:tab w:val="left" w:pos="3814"/>
          <w:tab w:val="left" w:pos="5508"/>
          <w:tab w:val="left" w:pos="5872"/>
          <w:tab w:val="left" w:pos="7294"/>
          <w:tab w:val="left" w:pos="7462"/>
          <w:tab w:val="left" w:pos="7896"/>
          <w:tab w:val="left" w:pos="9426"/>
          <w:tab w:val="left" w:pos="9563"/>
          <w:tab w:val="left" w:pos="10779"/>
        </w:tabs>
        <w:spacing w:line="276" w:lineRule="auto"/>
        <w:ind w:right="262"/>
      </w:pPr>
      <w:r>
        <w:t>внеурочную</w:t>
      </w:r>
      <w:r>
        <w:rPr>
          <w:spacing w:val="6"/>
        </w:rPr>
        <w:t xml:space="preserve"> </w:t>
      </w:r>
      <w:r>
        <w:t>деятельность</w:t>
      </w:r>
      <w:r>
        <w:rPr>
          <w:spacing w:val="7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развитию</w:t>
      </w:r>
      <w:r>
        <w:rPr>
          <w:spacing w:val="6"/>
        </w:rPr>
        <w:t xml:space="preserve"> </w:t>
      </w:r>
      <w:r>
        <w:t>личности,ее</w:t>
      </w:r>
      <w:r>
        <w:rPr>
          <w:spacing w:val="8"/>
        </w:rPr>
        <w:t xml:space="preserve"> </w:t>
      </w:r>
      <w:r>
        <w:t>способностей,удовлетворения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 интересов,самореализации</w:t>
      </w:r>
      <w:r>
        <w:rPr>
          <w:spacing w:val="1"/>
        </w:rPr>
        <w:t xml:space="preserve"> </w:t>
      </w:r>
      <w:r>
        <w:t>обучающихся,в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одаренных,через</w:t>
      </w:r>
      <w:r>
        <w:rPr>
          <w:spacing w:val="15"/>
        </w:rPr>
        <w:t xml:space="preserve"> </w:t>
      </w:r>
      <w:r>
        <w:t>организацию</w:t>
      </w:r>
      <w:r>
        <w:rPr>
          <w:spacing w:val="16"/>
        </w:rPr>
        <w:t xml:space="preserve"> </w:t>
      </w:r>
      <w:r>
        <w:t>социальных</w:t>
      </w:r>
      <w:r>
        <w:rPr>
          <w:spacing w:val="15"/>
        </w:rPr>
        <w:t xml:space="preserve"> </w:t>
      </w:r>
      <w:r>
        <w:t>практик(в</w:t>
      </w:r>
      <w:r>
        <w:rPr>
          <w:spacing w:val="14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волонтёрство),включая</w:t>
      </w:r>
      <w:r>
        <w:rPr>
          <w:spacing w:val="1"/>
        </w:rPr>
        <w:t xml:space="preserve"> </w:t>
      </w:r>
      <w:r>
        <w:t>общественно</w:t>
      </w:r>
      <w:r>
        <w:rPr>
          <w:spacing w:val="15"/>
        </w:rPr>
        <w:t xml:space="preserve"> </w:t>
      </w:r>
      <w:r>
        <w:t>полезную</w:t>
      </w:r>
      <w:r>
        <w:rPr>
          <w:spacing w:val="16"/>
        </w:rPr>
        <w:t xml:space="preserve"> </w:t>
      </w:r>
      <w:r>
        <w:t>деятельность,профессиональные</w:t>
      </w:r>
      <w:r>
        <w:rPr>
          <w:spacing w:val="14"/>
        </w:rPr>
        <w:t xml:space="preserve"> </w:t>
      </w:r>
      <w:r>
        <w:t>пробы,развитие</w:t>
      </w:r>
      <w:r>
        <w:rPr>
          <w:spacing w:val="15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компетенций,формирование</w:t>
      </w:r>
      <w:r>
        <w:rPr>
          <w:spacing w:val="1"/>
        </w:rPr>
        <w:t xml:space="preserve"> </w:t>
      </w:r>
      <w:r>
        <w:t>предпринимательских</w:t>
      </w:r>
      <w:r>
        <w:rPr>
          <w:spacing w:val="1"/>
        </w:rPr>
        <w:t xml:space="preserve"> </w:t>
      </w:r>
      <w:r>
        <w:t>навыков,практическую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использование</w:t>
      </w:r>
      <w:r>
        <w:tab/>
        <w:t>возможностей</w:t>
      </w:r>
      <w:r>
        <w:tab/>
        <w:t>организаций</w:t>
      </w:r>
      <w:r>
        <w:tab/>
        <w:t>дополнительного</w:t>
      </w:r>
      <w:r>
        <w:tab/>
      </w:r>
      <w:r>
        <w:tab/>
      </w:r>
      <w:r>
        <w:rPr>
          <w:spacing w:val="-1"/>
        </w:rPr>
        <w:t>образования,</w:t>
      </w:r>
      <w:r>
        <w:rPr>
          <w:spacing w:val="-57"/>
        </w:rPr>
        <w:t xml:space="preserve"> </w:t>
      </w:r>
      <w:r>
        <w:t>профессиональных</w:t>
      </w:r>
      <w:r>
        <w:tab/>
      </w:r>
      <w:r>
        <w:tab/>
        <w:t>образовательных</w:t>
      </w:r>
      <w:r>
        <w:tab/>
        <w:t>организаций</w:t>
      </w:r>
      <w:r>
        <w:tab/>
      </w:r>
      <w:r>
        <w:tab/>
        <w:t>и</w:t>
      </w:r>
      <w:r>
        <w:tab/>
        <w:t>социальных</w:t>
      </w:r>
      <w:r>
        <w:tab/>
        <w:t>партнеров</w:t>
      </w:r>
      <w:r>
        <w:tab/>
      </w:r>
      <w:r>
        <w:rPr>
          <w:spacing w:val="-1"/>
        </w:rPr>
        <w:t>в</w:t>
      </w:r>
      <w:r>
        <w:rPr>
          <w:spacing w:val="-57"/>
        </w:rPr>
        <w:t xml:space="preserve"> </w:t>
      </w:r>
      <w:r>
        <w:t>профессионально-производственном</w:t>
      </w:r>
      <w:r>
        <w:rPr>
          <w:spacing w:val="-2"/>
        </w:rPr>
        <w:t xml:space="preserve"> </w:t>
      </w:r>
      <w:r>
        <w:t>окружении;</w:t>
      </w:r>
    </w:p>
    <w:p w:rsidR="00E65D0E" w:rsidRDefault="009F5DD6">
      <w:pPr>
        <w:pStyle w:val="a3"/>
        <w:tabs>
          <w:tab w:val="left" w:pos="2552"/>
          <w:tab w:val="left" w:pos="3898"/>
          <w:tab w:val="left" w:pos="5054"/>
          <w:tab w:val="left" w:pos="5471"/>
          <w:tab w:val="left" w:pos="6924"/>
          <w:tab w:val="left" w:pos="7192"/>
          <w:tab w:val="left" w:pos="7820"/>
          <w:tab w:val="left" w:pos="8341"/>
          <w:tab w:val="left" w:pos="9432"/>
        </w:tabs>
        <w:spacing w:line="276" w:lineRule="auto"/>
        <w:ind w:right="330"/>
      </w:pPr>
      <w:r>
        <w:t>внеурочную</w:t>
      </w:r>
      <w:r>
        <w:tab/>
        <w:t>деятельность,направленную</w:t>
      </w:r>
      <w:r>
        <w:tab/>
      </w:r>
      <w:r>
        <w:tab/>
        <w:t>на</w:t>
      </w:r>
      <w:r>
        <w:tab/>
        <w:t>реализацию</w:t>
      </w:r>
      <w:r>
        <w:tab/>
        <w:t>комплекса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 на</w:t>
      </w:r>
      <w:r>
        <w:rPr>
          <w:spacing w:val="1"/>
        </w:rPr>
        <w:t xml:space="preserve"> </w:t>
      </w:r>
      <w:r>
        <w:t>уровне образовательной</w:t>
      </w:r>
      <w:r>
        <w:rPr>
          <w:spacing w:val="1"/>
        </w:rPr>
        <w:t xml:space="preserve"> </w:t>
      </w:r>
      <w:r>
        <w:t>организации,класса,занятия,в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интересам,культурные и</w:t>
      </w:r>
      <w:r>
        <w:rPr>
          <w:spacing w:val="2"/>
        </w:rPr>
        <w:t xml:space="preserve"> </w:t>
      </w:r>
      <w:r>
        <w:t>социальные практики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tab/>
        <w:t>историко-культурной</w:t>
      </w:r>
      <w:r>
        <w:tab/>
        <w:t>и</w:t>
      </w:r>
      <w:r>
        <w:tab/>
        <w:t>этнической</w:t>
      </w:r>
      <w:r>
        <w:tab/>
        <w:t>специфики</w:t>
      </w:r>
      <w:r>
        <w:tab/>
        <w:t>региона,потребностей</w:t>
      </w:r>
      <w:r>
        <w:rPr>
          <w:spacing w:val="1"/>
        </w:rPr>
        <w:t xml:space="preserve"> </w:t>
      </w:r>
      <w:r>
        <w:t>обучающихся,родителей(законных</w:t>
      </w:r>
      <w:r>
        <w:rPr>
          <w:spacing w:val="-5"/>
        </w:rPr>
        <w:t xml:space="preserve"> </w:t>
      </w:r>
      <w:r>
        <w:t>представителей)несовершеннолетних</w:t>
      </w:r>
      <w:r>
        <w:rPr>
          <w:spacing w:val="-1"/>
        </w:rPr>
        <w:t xml:space="preserve"> </w:t>
      </w:r>
      <w:r>
        <w:t>обучающихся;</w:t>
      </w:r>
    </w:p>
    <w:p w:rsidR="00E65D0E" w:rsidRDefault="009F5DD6">
      <w:pPr>
        <w:pStyle w:val="a3"/>
        <w:tabs>
          <w:tab w:val="left" w:pos="3282"/>
          <w:tab w:val="left" w:pos="5018"/>
          <w:tab w:val="left" w:pos="5599"/>
          <w:tab w:val="left" w:pos="6390"/>
          <w:tab w:val="left" w:pos="7895"/>
        </w:tabs>
        <w:spacing w:line="276" w:lineRule="auto"/>
        <w:ind w:right="368"/>
      </w:pPr>
      <w:r>
        <w:t>внеурочную</w:t>
      </w:r>
      <w:r>
        <w:rPr>
          <w:spacing w:val="59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организации  деятельности</w:t>
      </w:r>
      <w:r>
        <w:rPr>
          <w:spacing w:val="3"/>
        </w:rPr>
        <w:t xml:space="preserve"> </w:t>
      </w:r>
      <w:r>
        <w:t>ученических</w:t>
      </w:r>
      <w:r>
        <w:rPr>
          <w:spacing w:val="59"/>
        </w:rPr>
        <w:t xml:space="preserve"> </w:t>
      </w:r>
      <w:r>
        <w:t>сообществ</w:t>
      </w:r>
      <w:r>
        <w:rPr>
          <w:spacing w:val="-57"/>
        </w:rPr>
        <w:t xml:space="preserve"> </w:t>
      </w:r>
      <w:r>
        <w:t>(подростковых</w:t>
      </w:r>
      <w:r>
        <w:tab/>
        <w:t>коллективов),в</w:t>
      </w:r>
      <w:r>
        <w:tab/>
        <w:t>том</w:t>
      </w:r>
      <w:r>
        <w:tab/>
        <w:t>числе</w:t>
      </w:r>
      <w:r>
        <w:tab/>
        <w:t>ученических</w:t>
      </w:r>
      <w:r>
        <w:tab/>
        <w:t>классов,разновозрастных</w:t>
      </w:r>
      <w:r>
        <w:rPr>
          <w:spacing w:val="1"/>
        </w:rPr>
        <w:t xml:space="preserve"> </w:t>
      </w:r>
      <w:r>
        <w:t>объединений по интересам,клубов;детских,подростковых</w:t>
      </w:r>
      <w:r>
        <w:rPr>
          <w:spacing w:val="1"/>
        </w:rPr>
        <w:t xml:space="preserve"> </w:t>
      </w:r>
      <w:r>
        <w:t>и юношеских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объединений,организаций</w:t>
      </w:r>
      <w:r>
        <w:rPr>
          <w:spacing w:val="-3"/>
        </w:rPr>
        <w:t xml:space="preserve"> </w:t>
      </w:r>
      <w:r>
        <w:t>и т.д.;</w:t>
      </w:r>
    </w:p>
    <w:p w:rsidR="00E65D0E" w:rsidRDefault="009F5DD6">
      <w:pPr>
        <w:pStyle w:val="a3"/>
        <w:spacing w:before="1" w:line="276" w:lineRule="auto"/>
      </w:pPr>
      <w:r>
        <w:t>внеурочную</w:t>
      </w:r>
      <w:r>
        <w:rPr>
          <w:spacing w:val="-5"/>
        </w:rPr>
        <w:t xml:space="preserve"> </w:t>
      </w:r>
      <w:r>
        <w:t>деятельность,направленную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организационное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деятельности(организационные</w:t>
      </w:r>
      <w:r>
        <w:rPr>
          <w:spacing w:val="13"/>
        </w:rPr>
        <w:t xml:space="preserve"> </w:t>
      </w:r>
      <w:r>
        <w:t>собрания,взаимодействие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родителями</w:t>
      </w:r>
      <w:r>
        <w:rPr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реализации образовательной программы</w:t>
      </w:r>
      <w:r>
        <w:rPr>
          <w:spacing w:val="-1"/>
        </w:rPr>
        <w:t xml:space="preserve"> </w:t>
      </w:r>
      <w:r>
        <w:t>и т.д.);</w:t>
      </w:r>
    </w:p>
    <w:p w:rsidR="00E65D0E" w:rsidRDefault="009F5DD6">
      <w:pPr>
        <w:pStyle w:val="a3"/>
        <w:tabs>
          <w:tab w:val="left" w:pos="3766"/>
          <w:tab w:val="left" w:pos="6921"/>
          <w:tab w:val="left" w:pos="7417"/>
          <w:tab w:val="left" w:pos="9019"/>
        </w:tabs>
        <w:spacing w:line="276" w:lineRule="auto"/>
        <w:ind w:right="342"/>
      </w:pPr>
      <w:r>
        <w:t>внеурочную</w:t>
      </w:r>
      <w:r>
        <w:tab/>
        <w:t>деятельность,направленную</w:t>
      </w:r>
      <w:r>
        <w:tab/>
        <w:t>на</w:t>
      </w:r>
      <w:r>
        <w:tab/>
        <w:t>организацию</w:t>
      </w:r>
      <w:r>
        <w:tab/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1"/>
        </w:rPr>
        <w:t xml:space="preserve"> </w:t>
      </w:r>
      <w:r>
        <w:t>обучающихся(проектирование</w:t>
      </w:r>
      <w:r>
        <w:rPr>
          <w:spacing w:val="9"/>
        </w:rPr>
        <w:t xml:space="preserve"> </w:t>
      </w:r>
      <w:r>
        <w:t>индивидуальных</w:t>
      </w:r>
      <w:r>
        <w:rPr>
          <w:spacing w:val="13"/>
        </w:rPr>
        <w:t xml:space="preserve"> </w:t>
      </w:r>
      <w:r>
        <w:t>образовательных</w:t>
      </w:r>
      <w:r>
        <w:rPr>
          <w:spacing w:val="12"/>
        </w:rPr>
        <w:t xml:space="preserve"> </w:t>
      </w:r>
      <w:r>
        <w:t>маршрутов,</w:t>
      </w:r>
      <w:r>
        <w:rPr>
          <w:spacing w:val="-5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тьюторов,педагогов-психологов);</w:t>
      </w:r>
    </w:p>
    <w:p w:rsidR="00E65D0E" w:rsidRDefault="009F5DD6">
      <w:pPr>
        <w:pStyle w:val="a3"/>
        <w:tabs>
          <w:tab w:val="left" w:pos="3817"/>
          <w:tab w:val="left" w:pos="7025"/>
          <w:tab w:val="left" w:pos="7572"/>
          <w:tab w:val="left" w:pos="9166"/>
        </w:tabs>
        <w:spacing w:line="276" w:lineRule="auto"/>
        <w:ind w:right="498"/>
      </w:pPr>
      <w:r>
        <w:t>внеурочную</w:t>
      </w:r>
      <w:r>
        <w:tab/>
        <w:t>деятельность,направленную</w:t>
      </w:r>
      <w:r>
        <w:tab/>
        <w:t>на</w:t>
      </w:r>
      <w:r>
        <w:tab/>
        <w:t>обеспечение</w:t>
      </w:r>
      <w:r>
        <w:tab/>
        <w:t>благополучия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59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пространстве</w:t>
      </w:r>
      <w:r>
        <w:rPr>
          <w:spacing w:val="58"/>
        </w:rPr>
        <w:t xml:space="preserve"> </w:t>
      </w:r>
      <w:r>
        <w:t>общеобразовательной</w:t>
      </w:r>
      <w:r>
        <w:rPr>
          <w:spacing w:val="60"/>
        </w:rPr>
        <w:t xml:space="preserve"> </w:t>
      </w:r>
      <w:r>
        <w:t>школы(безопасности</w:t>
      </w:r>
      <w:r>
        <w:rPr>
          <w:spacing w:val="60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и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2675"/>
          <w:tab w:val="left" w:pos="3236"/>
          <w:tab w:val="left" w:pos="4522"/>
          <w:tab w:val="left" w:pos="5862"/>
          <w:tab w:val="left" w:pos="6179"/>
          <w:tab w:val="left" w:pos="6620"/>
          <w:tab w:val="left" w:pos="7733"/>
          <w:tab w:val="left" w:pos="7944"/>
          <w:tab w:val="left" w:pos="9899"/>
          <w:tab w:val="left" w:pos="10347"/>
        </w:tabs>
        <w:spacing w:before="67" w:line="276" w:lineRule="auto"/>
        <w:ind w:right="443" w:firstLine="0"/>
      </w:pPr>
      <w:r>
        <w:t>здоровья</w:t>
      </w:r>
      <w:r>
        <w:rPr>
          <w:spacing w:val="53"/>
        </w:rPr>
        <w:t xml:space="preserve"> </w:t>
      </w:r>
      <w:r>
        <w:t>школьников,безопасных</w:t>
      </w:r>
      <w:r>
        <w:rPr>
          <w:spacing w:val="55"/>
        </w:rPr>
        <w:t xml:space="preserve"> </w:t>
      </w:r>
      <w:r>
        <w:t>межличностных</w:t>
      </w:r>
      <w:r>
        <w:rPr>
          <w:spacing w:val="55"/>
        </w:rPr>
        <w:t xml:space="preserve"> </w:t>
      </w:r>
      <w:r>
        <w:t>отношений</w:t>
      </w:r>
      <w:r>
        <w:rPr>
          <w:spacing w:val="5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учебных</w:t>
      </w:r>
      <w:r>
        <w:rPr>
          <w:spacing w:val="55"/>
        </w:rPr>
        <w:t xml:space="preserve"> </w:t>
      </w:r>
      <w:r>
        <w:t>группах,</w:t>
      </w:r>
      <w:r>
        <w:rPr>
          <w:spacing w:val="-57"/>
        </w:rPr>
        <w:t xml:space="preserve"> </w:t>
      </w:r>
      <w:r>
        <w:t>профилактики</w:t>
      </w:r>
      <w:r>
        <w:tab/>
        <w:t>неуспеваемости,профилактики</w:t>
      </w:r>
      <w:r>
        <w:tab/>
        <w:t>различных</w:t>
      </w:r>
      <w:r>
        <w:tab/>
      </w:r>
      <w:r>
        <w:tab/>
        <w:t>рисков,возникающих</w:t>
      </w:r>
      <w:r>
        <w:tab/>
        <w:t>в</w:t>
      </w:r>
      <w:r>
        <w:rPr>
          <w:spacing w:val="1"/>
        </w:rPr>
        <w:t xml:space="preserve"> </w:t>
      </w:r>
      <w:r>
        <w:t>процессе</w:t>
      </w:r>
      <w:r>
        <w:tab/>
        <w:t>взаимодействия</w:t>
      </w:r>
      <w:r>
        <w:tab/>
        <w:t>школьника</w:t>
      </w:r>
      <w:r>
        <w:tab/>
        <w:t>с</w:t>
      </w:r>
      <w:r>
        <w:tab/>
        <w:t>окружающей</w:t>
      </w:r>
      <w:r>
        <w:tab/>
        <w:t>средой,социальной</w:t>
      </w:r>
      <w:r>
        <w:tab/>
        <w:t>защиты</w:t>
      </w:r>
      <w:r>
        <w:rPr>
          <w:spacing w:val="-57"/>
        </w:rPr>
        <w:t xml:space="preserve"> </w:t>
      </w:r>
      <w:r>
        <w:t>учащихся).</w:t>
      </w:r>
    </w:p>
    <w:p w:rsidR="00E65D0E" w:rsidRDefault="009F5DD6">
      <w:pPr>
        <w:pStyle w:val="a3"/>
        <w:spacing w:line="276" w:lineRule="auto"/>
        <w:ind w:right="498"/>
      </w:pPr>
      <w:r>
        <w:t>Содержание</w:t>
      </w:r>
      <w:r>
        <w:rPr>
          <w:spacing w:val="52"/>
        </w:rPr>
        <w:t xml:space="preserve"> </w:t>
      </w:r>
      <w:r>
        <w:t>плана</w:t>
      </w:r>
      <w:r>
        <w:rPr>
          <w:spacing w:val="53"/>
        </w:rPr>
        <w:t xml:space="preserve"> </w:t>
      </w:r>
      <w:r>
        <w:t>внеурочной</w:t>
      </w:r>
      <w:r>
        <w:rPr>
          <w:spacing w:val="54"/>
        </w:rPr>
        <w:t xml:space="preserve"> </w:t>
      </w:r>
      <w:r>
        <w:t>деятельности.Количество</w:t>
      </w:r>
      <w:r>
        <w:rPr>
          <w:spacing w:val="54"/>
        </w:rPr>
        <w:t xml:space="preserve"> </w:t>
      </w:r>
      <w:r>
        <w:t>часов,выделяемых</w:t>
      </w:r>
      <w:r>
        <w:rPr>
          <w:spacing w:val="5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деятельность,составляет</w:t>
      </w:r>
      <w:r>
        <w:rPr>
          <w:spacing w:val="1"/>
        </w:rPr>
        <w:t xml:space="preserve"> </w:t>
      </w:r>
      <w:r>
        <w:t>за5лет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более1750часов,в</w:t>
      </w:r>
      <w:r>
        <w:rPr>
          <w:spacing w:val="-2"/>
        </w:rPr>
        <w:t xml:space="preserve"> </w:t>
      </w:r>
      <w:r>
        <w:t>год— не</w:t>
      </w:r>
      <w:r>
        <w:rPr>
          <w:spacing w:val="-1"/>
        </w:rPr>
        <w:t xml:space="preserve"> </w:t>
      </w:r>
      <w:r>
        <w:t>более350часов.</w:t>
      </w:r>
    </w:p>
    <w:p w:rsidR="00E65D0E" w:rsidRDefault="009F5DD6">
      <w:pPr>
        <w:pStyle w:val="a3"/>
        <w:spacing w:before="1" w:line="276" w:lineRule="auto"/>
        <w:ind w:right="387"/>
      </w:pPr>
      <w:r>
        <w:t>Величина</w:t>
      </w:r>
      <w:r>
        <w:rPr>
          <w:spacing w:val="10"/>
        </w:rPr>
        <w:t xml:space="preserve"> </w:t>
      </w:r>
      <w:r>
        <w:t>недельной</w:t>
      </w:r>
      <w:r>
        <w:rPr>
          <w:spacing w:val="12"/>
        </w:rPr>
        <w:t xml:space="preserve"> </w:t>
      </w:r>
      <w:r>
        <w:t>образовательной</w:t>
      </w:r>
      <w:r>
        <w:rPr>
          <w:spacing w:val="12"/>
        </w:rPr>
        <w:t xml:space="preserve"> </w:t>
      </w:r>
      <w:r>
        <w:t>нагрузки(количество</w:t>
      </w:r>
      <w:r>
        <w:rPr>
          <w:spacing w:val="11"/>
        </w:rPr>
        <w:t xml:space="preserve"> </w:t>
      </w:r>
      <w:r>
        <w:t>занятий),реализуемой</w:t>
      </w:r>
      <w:r>
        <w:rPr>
          <w:spacing w:val="-57"/>
        </w:rPr>
        <w:t xml:space="preserve"> </w:t>
      </w:r>
      <w:r>
        <w:t>через внеурочную деятельность,определяется за пределами количества часов,отведенных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 плана,но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более10часов.Для</w:t>
      </w:r>
      <w:r>
        <w:rPr>
          <w:spacing w:val="1"/>
        </w:rPr>
        <w:t xml:space="preserve"> </w:t>
      </w:r>
      <w:r>
        <w:t>недопущения</w:t>
      </w:r>
      <w:r>
        <w:rPr>
          <w:spacing w:val="1"/>
        </w:rPr>
        <w:t xml:space="preserve"> </w:t>
      </w:r>
      <w:r>
        <w:t>перегрузки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нагрузки,реализуемой</w:t>
      </w:r>
      <w:r>
        <w:rPr>
          <w:spacing w:val="-57"/>
        </w:rPr>
        <w:t xml:space="preserve"> </w:t>
      </w:r>
      <w:r>
        <w:t>через</w:t>
      </w:r>
      <w:r>
        <w:rPr>
          <w:spacing w:val="27"/>
        </w:rPr>
        <w:t xml:space="preserve"> </w:t>
      </w:r>
      <w:r>
        <w:t>внеурочную</w:t>
      </w:r>
      <w:r>
        <w:rPr>
          <w:spacing w:val="28"/>
        </w:rPr>
        <w:t xml:space="preserve"> </w:t>
      </w:r>
      <w:r>
        <w:t>деятельность,на</w:t>
      </w:r>
      <w:r>
        <w:rPr>
          <w:spacing w:val="26"/>
        </w:rPr>
        <w:t xml:space="preserve"> </w:t>
      </w:r>
      <w:r>
        <w:t>периоды</w:t>
      </w:r>
      <w:r>
        <w:rPr>
          <w:spacing w:val="26"/>
        </w:rPr>
        <w:t xml:space="preserve"> </w:t>
      </w:r>
      <w:r>
        <w:t>каникул,но</w:t>
      </w:r>
      <w:r>
        <w:rPr>
          <w:spacing w:val="27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более1/2количества</w:t>
      </w:r>
      <w:r>
        <w:rPr>
          <w:spacing w:val="25"/>
        </w:rPr>
        <w:t xml:space="preserve"> </w:t>
      </w:r>
      <w:r>
        <w:t>часов.</w:t>
      </w:r>
    </w:p>
    <w:p w:rsidR="00E65D0E" w:rsidRDefault="009F5DD6">
      <w:pPr>
        <w:pStyle w:val="a3"/>
        <w:spacing w:line="276" w:lineRule="auto"/>
        <w:ind w:right="376" w:firstLine="0"/>
        <w:jc w:val="both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 может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тематических программ(лагерь с дневным пребыванием на базе 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базе</w:t>
      </w:r>
      <w:r>
        <w:rPr>
          <w:spacing w:val="-1"/>
        </w:rPr>
        <w:t xml:space="preserve"> </w:t>
      </w:r>
      <w:r>
        <w:t>загородных детских</w:t>
      </w:r>
      <w:r>
        <w:rPr>
          <w:spacing w:val="1"/>
        </w:rPr>
        <w:t xml:space="preserve"> </w:t>
      </w:r>
      <w:r>
        <w:t>центров,в</w:t>
      </w:r>
      <w:r>
        <w:rPr>
          <w:spacing w:val="-1"/>
        </w:rPr>
        <w:t xml:space="preserve"> </w:t>
      </w:r>
      <w:r>
        <w:t>походах,поездках</w:t>
      </w:r>
      <w:r>
        <w:rPr>
          <w:spacing w:val="-2"/>
        </w:rPr>
        <w:t xml:space="preserve"> </w:t>
      </w:r>
      <w:r>
        <w:t>и т.д.).</w:t>
      </w:r>
    </w:p>
    <w:p w:rsidR="00E65D0E" w:rsidRDefault="009F5DD6">
      <w:pPr>
        <w:pStyle w:val="a3"/>
        <w:tabs>
          <w:tab w:val="left" w:pos="2877"/>
          <w:tab w:val="left" w:pos="3560"/>
          <w:tab w:val="left" w:pos="4618"/>
          <w:tab w:val="left" w:pos="5676"/>
          <w:tab w:val="left" w:pos="6114"/>
          <w:tab w:val="left" w:pos="7395"/>
          <w:tab w:val="left" w:pos="8896"/>
          <w:tab w:val="left" w:pos="9688"/>
        </w:tabs>
        <w:spacing w:before="1" w:line="276" w:lineRule="auto"/>
        <w:ind w:right="256"/>
      </w:pPr>
      <w:r>
        <w:t>При</w:t>
      </w:r>
      <w:r>
        <w:tab/>
        <w:t>этом</w:t>
      </w:r>
      <w:r>
        <w:tab/>
        <w:t>расходы</w:t>
      </w:r>
      <w:r>
        <w:tab/>
        <w:t>времени</w:t>
      </w:r>
      <w:r>
        <w:tab/>
        <w:t>на</w:t>
      </w:r>
      <w:r>
        <w:tab/>
        <w:t>отдельные</w:t>
      </w:r>
      <w:r>
        <w:tab/>
        <w:t>направления</w:t>
      </w:r>
      <w:r>
        <w:tab/>
        <w:t>плана</w:t>
      </w:r>
      <w:r>
        <w:tab/>
        <w:t>внеурочной</w:t>
      </w:r>
      <w:r>
        <w:rPr>
          <w:spacing w:val="-57"/>
        </w:rPr>
        <w:t xml:space="preserve"> </w:t>
      </w:r>
      <w:r>
        <w:t>деятельности могут отличаться:</w:t>
      </w:r>
    </w:p>
    <w:p w:rsidR="00E65D0E" w:rsidRDefault="009F5DD6">
      <w:pPr>
        <w:pStyle w:val="a3"/>
        <w:spacing w:before="1" w:line="276" w:lineRule="auto"/>
      </w:pPr>
      <w:r>
        <w:t>на</w:t>
      </w:r>
      <w:r>
        <w:rPr>
          <w:spacing w:val="11"/>
        </w:rPr>
        <w:t xml:space="preserve"> </w:t>
      </w:r>
      <w:r>
        <w:t>внеурочную</w:t>
      </w:r>
      <w:r>
        <w:rPr>
          <w:spacing w:val="14"/>
        </w:rPr>
        <w:t xml:space="preserve"> </w:t>
      </w:r>
      <w:r>
        <w:t>деятельность</w:t>
      </w:r>
      <w:r>
        <w:rPr>
          <w:spacing w:val="15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учебным</w:t>
      </w:r>
      <w:r>
        <w:rPr>
          <w:spacing w:val="12"/>
        </w:rPr>
        <w:t xml:space="preserve"> </w:t>
      </w:r>
      <w:r>
        <w:t>предметам(включая</w:t>
      </w:r>
      <w:r>
        <w:rPr>
          <w:spacing w:val="13"/>
        </w:rPr>
        <w:t xml:space="preserve"> </w:t>
      </w:r>
      <w:r>
        <w:t>занятия</w:t>
      </w:r>
      <w:r>
        <w:rPr>
          <w:spacing w:val="13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углубленное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предметов)еженедельно— от2до4часов,</w:t>
      </w:r>
    </w:p>
    <w:p w:rsidR="00E65D0E" w:rsidRDefault="009F5DD6">
      <w:pPr>
        <w:pStyle w:val="a3"/>
        <w:spacing w:line="275" w:lineRule="exact"/>
        <w:ind w:left="2251" w:firstLine="0"/>
      </w:pPr>
      <w:r>
        <w:t>на</w:t>
      </w:r>
      <w:r>
        <w:rPr>
          <w:spacing w:val="-2"/>
        </w:rPr>
        <w:t xml:space="preserve"> </w:t>
      </w:r>
      <w:r>
        <w:t>внеурочную деятельность</w:t>
      </w:r>
      <w:r>
        <w:rPr>
          <w:spacing w:val="-2"/>
        </w:rPr>
        <w:t xml:space="preserve"> </w:t>
      </w:r>
      <w:r>
        <w:t>по формированию</w:t>
      </w:r>
      <w:r>
        <w:rPr>
          <w:spacing w:val="-1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грамотности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от</w:t>
      </w:r>
    </w:p>
    <w:p w:rsidR="00E65D0E" w:rsidRDefault="009F5DD6">
      <w:pPr>
        <w:pStyle w:val="a3"/>
        <w:spacing w:before="41"/>
        <w:ind w:firstLine="0"/>
      </w:pPr>
      <w:r>
        <w:t>1до2часов;</w:t>
      </w:r>
    </w:p>
    <w:p w:rsidR="00E65D0E" w:rsidRDefault="009F5DD6">
      <w:pPr>
        <w:pStyle w:val="a3"/>
        <w:spacing w:before="43" w:line="276" w:lineRule="auto"/>
        <w:ind w:right="538"/>
        <w:jc w:val="both"/>
      </w:pP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личности,ее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интересов,самореализации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еженедельно от1до2часов;</w:t>
      </w:r>
    </w:p>
    <w:p w:rsidR="00E65D0E" w:rsidRDefault="009F5DD6">
      <w:pPr>
        <w:pStyle w:val="a3"/>
        <w:tabs>
          <w:tab w:val="left" w:pos="2747"/>
          <w:tab w:val="left" w:pos="4361"/>
          <w:tab w:val="left" w:pos="5922"/>
          <w:tab w:val="left" w:pos="7266"/>
          <w:tab w:val="left" w:pos="7657"/>
          <w:tab w:val="left" w:pos="9561"/>
        </w:tabs>
        <w:spacing w:line="276" w:lineRule="auto"/>
        <w:ind w:right="258"/>
      </w:pPr>
      <w:r>
        <w:t>на</w:t>
      </w:r>
      <w:r>
        <w:tab/>
        <w:t>деятельность</w:t>
      </w:r>
      <w:r>
        <w:tab/>
        <w:t>ученических</w:t>
      </w:r>
      <w:r>
        <w:tab/>
        <w:t>сообществ</w:t>
      </w:r>
      <w:r>
        <w:tab/>
        <w:t>и</w:t>
      </w:r>
      <w:r>
        <w:tab/>
        <w:t>воспитательные</w:t>
      </w:r>
      <w:r>
        <w:tab/>
        <w:t>мероприятия</w:t>
      </w:r>
      <w:r>
        <w:rPr>
          <w:spacing w:val="-57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еженедельно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от2до4часов,при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общешкольных</w:t>
      </w:r>
      <w:r>
        <w:rPr>
          <w:spacing w:val="-57"/>
        </w:rPr>
        <w:t xml:space="preserve"> </w:t>
      </w:r>
      <w:r>
        <w:t>мероприятий</w:t>
      </w:r>
      <w:r>
        <w:rPr>
          <w:spacing w:val="6"/>
        </w:rPr>
        <w:t xml:space="preserve"> </w:t>
      </w:r>
      <w:r>
        <w:t>за1-2недели</w:t>
      </w:r>
      <w:r>
        <w:rPr>
          <w:spacing w:val="7"/>
        </w:rPr>
        <w:t xml:space="preserve"> </w:t>
      </w:r>
      <w:r>
        <w:t>может</w:t>
      </w:r>
      <w:r>
        <w:rPr>
          <w:spacing w:val="6"/>
        </w:rPr>
        <w:t xml:space="preserve"> </w:t>
      </w:r>
      <w:r>
        <w:t>быть</w:t>
      </w:r>
      <w:r>
        <w:rPr>
          <w:spacing w:val="4"/>
        </w:rPr>
        <w:t xml:space="preserve"> </w:t>
      </w:r>
      <w:r>
        <w:t>использовано</w:t>
      </w:r>
      <w:r>
        <w:rPr>
          <w:spacing w:val="3"/>
        </w:rPr>
        <w:t xml:space="preserve"> </w:t>
      </w:r>
      <w:r>
        <w:t>до20часов(бюджет</w:t>
      </w:r>
      <w:r>
        <w:rPr>
          <w:spacing w:val="6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отведенного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деятельности);</w:t>
      </w:r>
    </w:p>
    <w:p w:rsidR="00E65D0E" w:rsidRDefault="009F5DD6">
      <w:pPr>
        <w:pStyle w:val="a3"/>
        <w:tabs>
          <w:tab w:val="left" w:pos="2793"/>
          <w:tab w:val="left" w:pos="4862"/>
          <w:tab w:val="left" w:pos="6452"/>
          <w:tab w:val="left" w:pos="7605"/>
        </w:tabs>
        <w:spacing w:line="276" w:lineRule="auto"/>
        <w:ind w:right="268"/>
      </w:pPr>
      <w:r>
        <w:t>на</w:t>
      </w:r>
      <w:r>
        <w:tab/>
        <w:t>организационное</w:t>
      </w:r>
      <w:r>
        <w:tab/>
        <w:t>обеспечение</w:t>
      </w:r>
      <w:r>
        <w:tab/>
        <w:t>учебной</w:t>
      </w:r>
      <w:r>
        <w:tab/>
        <w:t>деятельности,осуществление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36"/>
        </w:rPr>
        <w:t xml:space="preserve"> </w:t>
      </w:r>
      <w:r>
        <w:t>поддержки</w:t>
      </w:r>
      <w:r>
        <w:rPr>
          <w:spacing w:val="38"/>
        </w:rPr>
        <w:t xml:space="preserve"> </w:t>
      </w:r>
      <w:r>
        <w:t>социализации</w:t>
      </w:r>
      <w:r>
        <w:rPr>
          <w:spacing w:val="35"/>
        </w:rPr>
        <w:t xml:space="preserve"> </w:t>
      </w:r>
      <w:r>
        <w:t>обучающихся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обеспечение</w:t>
      </w:r>
      <w:r>
        <w:rPr>
          <w:spacing w:val="35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благополучия</w:t>
      </w:r>
      <w:r>
        <w:rPr>
          <w:spacing w:val="-57"/>
        </w:rPr>
        <w:t xml:space="preserve"> </w:t>
      </w:r>
      <w:r>
        <w:t>еженедельно–</w:t>
      </w:r>
      <w:r>
        <w:rPr>
          <w:spacing w:val="-1"/>
        </w:rPr>
        <w:t xml:space="preserve"> </w:t>
      </w:r>
      <w:r>
        <w:t>от2до3часов.</w:t>
      </w:r>
    </w:p>
    <w:p w:rsidR="00E65D0E" w:rsidRDefault="009F5DD6">
      <w:pPr>
        <w:pStyle w:val="a3"/>
        <w:ind w:left="2251" w:firstLine="0"/>
      </w:pPr>
      <w:r>
        <w:t>Общий</w:t>
      </w:r>
      <w:r>
        <w:rPr>
          <w:spacing w:val="-2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составляет5часов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 w:rsidR="00E65D0E" w:rsidRDefault="009F5DD6">
      <w:pPr>
        <w:pStyle w:val="a3"/>
        <w:spacing w:before="41"/>
        <w:ind w:left="2251" w:firstLine="0"/>
      </w:pPr>
      <w:r>
        <w:t>Один</w:t>
      </w:r>
      <w:r>
        <w:rPr>
          <w:spacing w:val="-2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внеурочное</w:t>
      </w:r>
      <w:r>
        <w:rPr>
          <w:spacing w:val="-2"/>
        </w:rPr>
        <w:t xml:space="preserve"> </w:t>
      </w:r>
      <w:r>
        <w:t>занятие«Разговоры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важном».</w:t>
      </w:r>
    </w:p>
    <w:p w:rsidR="00E65D0E" w:rsidRDefault="009F5DD6">
      <w:pPr>
        <w:pStyle w:val="a3"/>
        <w:spacing w:before="43" w:line="276" w:lineRule="auto"/>
        <w:ind w:right="263"/>
      </w:pPr>
      <w:r>
        <w:t>Внеурочные</w:t>
      </w:r>
      <w:r>
        <w:rPr>
          <w:spacing w:val="1"/>
        </w:rPr>
        <w:t xml:space="preserve"> </w:t>
      </w:r>
      <w:r>
        <w:t>занятия«Разговоры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своей</w:t>
      </w:r>
      <w:r>
        <w:rPr>
          <w:spacing w:val="10"/>
        </w:rPr>
        <w:t xml:space="preserve"> </w:t>
      </w:r>
      <w:r>
        <w:t>родине–</w:t>
      </w:r>
      <w:r>
        <w:rPr>
          <w:spacing w:val="-1"/>
        </w:rPr>
        <w:t xml:space="preserve"> </w:t>
      </w:r>
      <w:r>
        <w:t>России,населяющим</w:t>
      </w:r>
      <w:r>
        <w:rPr>
          <w:spacing w:val="9"/>
        </w:rPr>
        <w:t xml:space="preserve"> </w:t>
      </w:r>
      <w:r>
        <w:t>ее</w:t>
      </w:r>
      <w:r>
        <w:rPr>
          <w:spacing w:val="8"/>
        </w:rPr>
        <w:t xml:space="preserve"> </w:t>
      </w:r>
      <w:r>
        <w:t>людям,ее</w:t>
      </w:r>
      <w:r>
        <w:rPr>
          <w:spacing w:val="11"/>
        </w:rPr>
        <w:t xml:space="preserve"> </w:t>
      </w:r>
      <w:r>
        <w:t>уникальной</w:t>
      </w:r>
      <w:r>
        <w:rPr>
          <w:spacing w:val="1"/>
        </w:rPr>
        <w:t xml:space="preserve"> </w:t>
      </w:r>
      <w:r>
        <w:t>истории,богатой</w:t>
      </w:r>
      <w:r>
        <w:rPr>
          <w:spacing w:val="9"/>
        </w:rPr>
        <w:t xml:space="preserve"> </w:t>
      </w:r>
      <w:r>
        <w:t>природе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великой</w:t>
      </w:r>
      <w:r>
        <w:rPr>
          <w:spacing w:val="10"/>
        </w:rPr>
        <w:t xml:space="preserve"> </w:t>
      </w:r>
      <w:r>
        <w:t>культуре.Внеурочные</w:t>
      </w:r>
      <w:r>
        <w:rPr>
          <w:spacing w:val="8"/>
        </w:rPr>
        <w:t xml:space="preserve"> </w:t>
      </w:r>
      <w:r>
        <w:t>занятия«Разговоры</w:t>
      </w:r>
      <w:r>
        <w:rPr>
          <w:spacing w:val="8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должны</w:t>
      </w:r>
      <w:r>
        <w:rPr>
          <w:spacing w:val="51"/>
        </w:rPr>
        <w:t xml:space="preserve"> </w:t>
      </w:r>
      <w:r>
        <w:t>быть</w:t>
      </w:r>
      <w:r>
        <w:rPr>
          <w:spacing w:val="51"/>
        </w:rPr>
        <w:t xml:space="preserve"> </w:t>
      </w:r>
      <w:r>
        <w:t>направлены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формирование</w:t>
      </w:r>
      <w:r>
        <w:rPr>
          <w:spacing w:val="51"/>
        </w:rPr>
        <w:t xml:space="preserve"> </w:t>
      </w:r>
      <w:r>
        <w:t>соответствующей</w:t>
      </w:r>
      <w:r>
        <w:rPr>
          <w:spacing w:val="52"/>
        </w:rPr>
        <w:t xml:space="preserve"> </w:t>
      </w:r>
      <w:r>
        <w:t>внутренней</w:t>
      </w:r>
      <w:r>
        <w:rPr>
          <w:spacing w:val="52"/>
        </w:rPr>
        <w:t xml:space="preserve"> </w:t>
      </w:r>
      <w:r>
        <w:t>позиции</w:t>
      </w:r>
      <w:r>
        <w:rPr>
          <w:spacing w:val="-57"/>
        </w:rPr>
        <w:t xml:space="preserve"> </w:t>
      </w:r>
      <w:r>
        <w:t>личности</w:t>
      </w:r>
      <w:r>
        <w:rPr>
          <w:spacing w:val="5"/>
        </w:rPr>
        <w:t xml:space="preserve"> </w:t>
      </w:r>
      <w:r>
        <w:t>обучающегося,необходимой</w:t>
      </w:r>
      <w:r>
        <w:rPr>
          <w:spacing w:val="4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конструктивного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E65D0E" w:rsidRDefault="009F5DD6">
      <w:pPr>
        <w:pStyle w:val="a3"/>
        <w:tabs>
          <w:tab w:val="left" w:pos="2802"/>
          <w:tab w:val="left" w:pos="3743"/>
          <w:tab w:val="left" w:pos="4872"/>
          <w:tab w:val="left" w:pos="5237"/>
          <w:tab w:val="left" w:pos="5568"/>
          <w:tab w:val="left" w:pos="6164"/>
          <w:tab w:val="left" w:pos="6673"/>
          <w:tab w:val="left" w:pos="7174"/>
          <w:tab w:val="left" w:pos="7517"/>
          <w:tab w:val="left" w:pos="8474"/>
          <w:tab w:val="left" w:pos="9281"/>
          <w:tab w:val="left" w:pos="9766"/>
          <w:tab w:val="left" w:pos="10778"/>
        </w:tabs>
        <w:spacing w:line="276" w:lineRule="auto"/>
        <w:ind w:right="263"/>
      </w:pPr>
      <w:r>
        <w:t>Основной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– разговор</w:t>
      </w:r>
      <w:r>
        <w:rPr>
          <w:spacing w:val="1"/>
        </w:rPr>
        <w:t xml:space="preserve"> </w:t>
      </w:r>
      <w:r>
        <w:t>и(или)</w:t>
      </w:r>
      <w:r>
        <w:rPr>
          <w:spacing w:val="-57"/>
        </w:rPr>
        <w:t xml:space="preserve"> </w:t>
      </w:r>
      <w:r>
        <w:t>беседа с обучающимися.Основные темы занятий связаны с важнейшими аспектами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современной</w:t>
      </w:r>
      <w:r>
        <w:rPr>
          <w:spacing w:val="8"/>
        </w:rPr>
        <w:t xml:space="preserve"> </w:t>
      </w:r>
      <w:r>
        <w:t>России:знанием</w:t>
      </w:r>
      <w:r>
        <w:rPr>
          <w:spacing w:val="6"/>
        </w:rPr>
        <w:t xml:space="preserve"> </w:t>
      </w:r>
      <w:r>
        <w:t>родной</w:t>
      </w:r>
      <w:r>
        <w:rPr>
          <w:spacing w:val="8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пониманием</w:t>
      </w:r>
      <w:r>
        <w:rPr>
          <w:spacing w:val="6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8"/>
        </w:rPr>
        <w:t xml:space="preserve"> </w:t>
      </w:r>
      <w:r>
        <w:t>мира,техническим</w:t>
      </w:r>
      <w:r>
        <w:rPr>
          <w:spacing w:val="7"/>
        </w:rPr>
        <w:t xml:space="preserve"> </w:t>
      </w:r>
      <w:r>
        <w:t>прогрессом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сохранением</w:t>
      </w:r>
      <w:r>
        <w:rPr>
          <w:spacing w:val="7"/>
        </w:rPr>
        <w:t xml:space="preserve"> </w:t>
      </w:r>
      <w:r>
        <w:t>природы,ориентацией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tab/>
        <w:t>художественной</w:t>
      </w:r>
      <w:r>
        <w:tab/>
        <w:t>культуре</w:t>
      </w:r>
      <w:r>
        <w:tab/>
        <w:t>и</w:t>
      </w:r>
      <w:r>
        <w:tab/>
        <w:t>повседневной</w:t>
      </w:r>
      <w:r>
        <w:tab/>
        <w:t>культуре</w:t>
      </w:r>
      <w:r>
        <w:tab/>
        <w:t>поведения,</w:t>
      </w:r>
      <w:r>
        <w:rPr>
          <w:spacing w:val="-57"/>
        </w:rPr>
        <w:t xml:space="preserve"> </w:t>
      </w:r>
      <w:r>
        <w:t>доброжелательным</w:t>
      </w:r>
      <w:r>
        <w:tab/>
        <w:t>отношением</w:t>
      </w:r>
      <w:r>
        <w:tab/>
        <w:t>к</w:t>
      </w:r>
      <w:r>
        <w:tab/>
        <w:t>окружающим</w:t>
      </w:r>
      <w:r>
        <w:tab/>
        <w:t>и</w:t>
      </w:r>
      <w:r>
        <w:tab/>
        <w:t>ответственным</w:t>
      </w:r>
      <w:r>
        <w:tab/>
        <w:t>отношением</w:t>
      </w:r>
      <w:r>
        <w:tab/>
      </w:r>
      <w:r>
        <w:rPr>
          <w:spacing w:val="-5"/>
        </w:rPr>
        <w:t>к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</w:pPr>
      <w:r>
        <w:t>собственным</w:t>
      </w:r>
      <w:r>
        <w:rPr>
          <w:spacing w:val="-5"/>
        </w:rPr>
        <w:t xml:space="preserve"> </w:t>
      </w:r>
      <w:r>
        <w:t>поступкам.</w:t>
      </w:r>
    </w:p>
    <w:p w:rsidR="00E65D0E" w:rsidRDefault="009F5DD6">
      <w:pPr>
        <w:pStyle w:val="a3"/>
        <w:tabs>
          <w:tab w:val="left" w:pos="2704"/>
          <w:tab w:val="left" w:pos="4289"/>
          <w:tab w:val="left" w:pos="4810"/>
          <w:tab w:val="left" w:pos="7746"/>
        </w:tabs>
        <w:spacing w:before="43" w:line="276" w:lineRule="auto"/>
        <w:ind w:right="339"/>
      </w:pPr>
      <w:r>
        <w:t>В</w:t>
      </w:r>
      <w:r>
        <w:tab/>
        <w:t>зависимости</w:t>
      </w:r>
      <w:r>
        <w:tab/>
        <w:t>от</w:t>
      </w:r>
      <w:r>
        <w:tab/>
        <w:t>решения</w:t>
      </w:r>
      <w:r>
        <w:rPr>
          <w:spacing w:val="-3"/>
        </w:rPr>
        <w:t xml:space="preserve"> </w:t>
      </w:r>
      <w:r>
        <w:t>педагогического</w:t>
      </w:r>
      <w:r>
        <w:tab/>
        <w:t>коллектива,родительской</w:t>
      </w:r>
      <w:r>
        <w:rPr>
          <w:spacing w:val="1"/>
        </w:rPr>
        <w:t xml:space="preserve"> </w:t>
      </w:r>
      <w:r>
        <w:t>общественности,интересов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запросов</w:t>
      </w:r>
      <w:r>
        <w:rPr>
          <w:spacing w:val="10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родителей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реализовываться</w:t>
      </w:r>
      <w:r>
        <w:rPr>
          <w:spacing w:val="-2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примерного</w:t>
      </w:r>
      <w:r>
        <w:rPr>
          <w:spacing w:val="-3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деятельности:</w:t>
      </w:r>
    </w:p>
    <w:p w:rsidR="00E65D0E" w:rsidRDefault="009F5DD6">
      <w:pPr>
        <w:pStyle w:val="a3"/>
        <w:tabs>
          <w:tab w:val="left" w:pos="3188"/>
          <w:tab w:val="left" w:pos="3987"/>
          <w:tab w:val="left" w:pos="4301"/>
          <w:tab w:val="left" w:pos="6076"/>
          <w:tab w:val="left" w:pos="8697"/>
        </w:tabs>
        <w:spacing w:line="276" w:lineRule="auto"/>
        <w:ind w:right="368"/>
      </w:pPr>
      <w:r>
        <w:t>модель</w:t>
      </w:r>
      <w:r>
        <w:tab/>
        <w:t>плана</w:t>
      </w:r>
      <w:r>
        <w:tab/>
        <w:t>с</w:t>
      </w:r>
      <w:r>
        <w:tab/>
        <w:t>преобладанием</w:t>
      </w:r>
      <w:r>
        <w:tab/>
        <w:t>учебно-познавательной</w:t>
      </w:r>
      <w:r>
        <w:tab/>
        <w:t>деятельности,когда</w:t>
      </w:r>
      <w:r>
        <w:rPr>
          <w:spacing w:val="1"/>
        </w:rPr>
        <w:t xml:space="preserve"> </w:t>
      </w:r>
      <w:r>
        <w:t>наибольшее</w:t>
      </w:r>
      <w:r>
        <w:rPr>
          <w:spacing w:val="22"/>
        </w:rPr>
        <w:t xml:space="preserve"> </w:t>
      </w:r>
      <w:r>
        <w:t>внимание</w:t>
      </w:r>
      <w:r>
        <w:rPr>
          <w:spacing w:val="24"/>
        </w:rPr>
        <w:t xml:space="preserve"> </w:t>
      </w:r>
      <w:r>
        <w:t>уделяется</w:t>
      </w:r>
      <w:r>
        <w:rPr>
          <w:spacing w:val="23"/>
        </w:rPr>
        <w:t xml:space="preserve"> </w:t>
      </w:r>
      <w:r>
        <w:t>внеурочной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учебным</w:t>
      </w:r>
      <w:r>
        <w:rPr>
          <w:spacing w:val="21"/>
        </w:rPr>
        <w:t xml:space="preserve"> </w:t>
      </w:r>
      <w:r>
        <w:t>предметам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организационному</w:t>
      </w:r>
      <w:r>
        <w:rPr>
          <w:spacing w:val="-6"/>
        </w:rPr>
        <w:t xml:space="preserve"> </w:t>
      </w:r>
      <w:r>
        <w:t>обеспечению</w:t>
      </w:r>
      <w:r>
        <w:rPr>
          <w:spacing w:val="2"/>
        </w:rPr>
        <w:t xml:space="preserve"> </w:t>
      </w:r>
      <w:r>
        <w:t>учебной деятельности;</w:t>
      </w:r>
    </w:p>
    <w:p w:rsidR="00E65D0E" w:rsidRDefault="009F5DD6">
      <w:pPr>
        <w:pStyle w:val="a3"/>
        <w:spacing w:line="276" w:lineRule="auto"/>
        <w:ind w:right="263"/>
      </w:pPr>
      <w:r>
        <w:t>модель</w:t>
      </w:r>
      <w:r>
        <w:rPr>
          <w:spacing w:val="17"/>
        </w:rPr>
        <w:t xml:space="preserve"> </w:t>
      </w:r>
      <w:r>
        <w:t>плана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преобладанием</w:t>
      </w:r>
      <w:r>
        <w:rPr>
          <w:spacing w:val="17"/>
        </w:rPr>
        <w:t xml:space="preserve"> </w:t>
      </w:r>
      <w:r>
        <w:t>педагогической</w:t>
      </w:r>
      <w:r>
        <w:rPr>
          <w:spacing w:val="17"/>
        </w:rPr>
        <w:t xml:space="preserve"> </w:t>
      </w:r>
      <w:r>
        <w:t>поддержки</w:t>
      </w:r>
      <w:r>
        <w:rPr>
          <w:spacing w:val="17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школы;</w:t>
      </w:r>
    </w:p>
    <w:p w:rsidR="00E65D0E" w:rsidRDefault="009F5DD6">
      <w:pPr>
        <w:pStyle w:val="a3"/>
        <w:tabs>
          <w:tab w:val="left" w:pos="3232"/>
          <w:tab w:val="left" w:pos="4073"/>
          <w:tab w:val="left" w:pos="4431"/>
          <w:tab w:val="left" w:pos="6251"/>
          <w:tab w:val="left" w:pos="7878"/>
          <w:tab w:val="left" w:pos="9429"/>
          <w:tab w:val="left" w:pos="10763"/>
        </w:tabs>
        <w:spacing w:before="1" w:line="276" w:lineRule="auto"/>
        <w:ind w:right="266"/>
      </w:pPr>
      <w:r>
        <w:t>модель</w:t>
      </w:r>
      <w:r>
        <w:tab/>
        <w:t>плана</w:t>
      </w:r>
      <w:r>
        <w:tab/>
        <w:t>с</w:t>
      </w:r>
      <w:r>
        <w:tab/>
        <w:t>преобладанием</w:t>
      </w:r>
      <w:r>
        <w:tab/>
        <w:t>деятельности</w:t>
      </w:r>
      <w:r>
        <w:tab/>
        <w:t>ученических</w:t>
      </w:r>
      <w:r>
        <w:tab/>
        <w:t>сообществ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мероприятий.</w:t>
      </w:r>
    </w:p>
    <w:p w:rsidR="00E65D0E" w:rsidRDefault="009F5DD6">
      <w:pPr>
        <w:pStyle w:val="a3"/>
        <w:tabs>
          <w:tab w:val="left" w:pos="3232"/>
          <w:tab w:val="left" w:pos="4639"/>
          <w:tab w:val="left" w:pos="6083"/>
          <w:tab w:val="left" w:pos="7692"/>
          <w:tab w:val="left" w:pos="9621"/>
        </w:tabs>
        <w:spacing w:line="276" w:lineRule="auto"/>
        <w:ind w:right="263"/>
      </w:pPr>
      <w:r>
        <w:t>Формы</w:t>
      </w:r>
      <w:r>
        <w:tab/>
        <w:t>реализации</w:t>
      </w:r>
      <w:r>
        <w:tab/>
        <w:t>внеурочной</w:t>
      </w:r>
      <w:r>
        <w:tab/>
        <w:t>деятельности</w:t>
      </w:r>
      <w:r>
        <w:tab/>
        <w:t>образовательная</w:t>
      </w:r>
      <w:r>
        <w:tab/>
      </w:r>
      <w:r>
        <w:rPr>
          <w:spacing w:val="-1"/>
        </w:rPr>
        <w:t>организация</w:t>
      </w:r>
      <w:r>
        <w:rPr>
          <w:spacing w:val="-57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самостоятельно.</w:t>
      </w:r>
    </w:p>
    <w:p w:rsidR="00E65D0E" w:rsidRDefault="009F5DD6">
      <w:pPr>
        <w:pStyle w:val="a3"/>
        <w:tabs>
          <w:tab w:val="left" w:pos="3254"/>
          <w:tab w:val="left" w:pos="3441"/>
          <w:tab w:val="left" w:pos="3682"/>
          <w:tab w:val="left" w:pos="4246"/>
          <w:tab w:val="left" w:pos="5098"/>
          <w:tab w:val="left" w:pos="5187"/>
          <w:tab w:val="left" w:pos="6315"/>
          <w:tab w:val="left" w:pos="6914"/>
          <w:tab w:val="left" w:pos="8269"/>
          <w:tab w:val="left" w:pos="8602"/>
          <w:tab w:val="left" w:pos="9181"/>
          <w:tab w:val="left" w:pos="9930"/>
          <w:tab w:val="left" w:pos="10768"/>
        </w:tabs>
        <w:spacing w:line="276" w:lineRule="auto"/>
        <w:ind w:right="260"/>
      </w:pPr>
      <w:r>
        <w:t>Формы</w:t>
      </w:r>
      <w:r>
        <w:tab/>
      </w:r>
      <w:r>
        <w:tab/>
        <w:t>внеурочной</w:t>
      </w:r>
      <w:r>
        <w:tab/>
        <w:t>деятельности</w:t>
      </w:r>
      <w:r>
        <w:tab/>
        <w:t>предусматривают</w:t>
      </w:r>
      <w:r>
        <w:tab/>
        <w:t>активность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самостоятельность</w:t>
      </w:r>
      <w:r>
        <w:tab/>
        <w:t>обучающихся,сочетают</w:t>
      </w:r>
      <w:r>
        <w:tab/>
        <w:t>индивидуальную</w:t>
      </w:r>
      <w:r>
        <w:tab/>
        <w:t>и</w:t>
      </w:r>
      <w:r>
        <w:tab/>
        <w:t>групповую</w:t>
      </w:r>
      <w:r>
        <w:tab/>
        <w:t>работу;</w:t>
      </w:r>
      <w:r>
        <w:rPr>
          <w:spacing w:val="1"/>
        </w:rPr>
        <w:t xml:space="preserve"> </w:t>
      </w:r>
      <w:r>
        <w:t>обеспечивают</w:t>
      </w:r>
      <w:r>
        <w:tab/>
        <w:t>гибкий</w:t>
      </w:r>
      <w:r>
        <w:tab/>
        <w:t>режим</w:t>
      </w:r>
      <w:r>
        <w:tab/>
      </w:r>
      <w:r>
        <w:tab/>
        <w:t>занятий(продолжительность,последовательность),</w:t>
      </w:r>
      <w:r>
        <w:rPr>
          <w:spacing w:val="1"/>
        </w:rPr>
        <w:t xml:space="preserve"> </w:t>
      </w:r>
      <w:r>
        <w:t>переменный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обучающихся,проектную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экспедиции,практики),экскурсии(в</w:t>
      </w:r>
      <w:r>
        <w:rPr>
          <w:spacing w:val="1"/>
        </w:rPr>
        <w:t xml:space="preserve"> </w:t>
      </w:r>
      <w:r>
        <w:t>музеи,парки,на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др.),походы,</w:t>
      </w:r>
      <w:r>
        <w:rPr>
          <w:spacing w:val="1"/>
        </w:rPr>
        <w:t xml:space="preserve"> </w:t>
      </w:r>
      <w:r>
        <w:t>деловые</w:t>
      </w:r>
      <w:r>
        <w:rPr>
          <w:spacing w:val="-2"/>
        </w:rPr>
        <w:t xml:space="preserve"> </w:t>
      </w:r>
      <w:r>
        <w:t>игры и пр.</w:t>
      </w:r>
    </w:p>
    <w:p w:rsidR="00E65D0E" w:rsidRDefault="009F5DD6">
      <w:pPr>
        <w:pStyle w:val="a3"/>
        <w:tabs>
          <w:tab w:val="left" w:pos="2648"/>
          <w:tab w:val="left" w:pos="3486"/>
          <w:tab w:val="left" w:pos="5527"/>
          <w:tab w:val="left" w:pos="6773"/>
          <w:tab w:val="left" w:pos="8265"/>
          <w:tab w:val="left" w:pos="9357"/>
          <w:tab w:val="left" w:pos="9531"/>
          <w:tab w:val="left" w:pos="9897"/>
        </w:tabs>
        <w:spacing w:line="276" w:lineRule="auto"/>
        <w:ind w:right="265"/>
      </w:pPr>
      <w:r>
        <w:t>В</w:t>
      </w:r>
      <w:r>
        <w:rPr>
          <w:spacing w:val="-2"/>
        </w:rPr>
        <w:t xml:space="preserve"> </w:t>
      </w:r>
      <w:r>
        <w:t>целях</w:t>
      </w:r>
      <w:r>
        <w:rPr>
          <w:spacing w:val="3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плана внеурочной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организацией</w:t>
      </w:r>
      <w:r>
        <w:rPr>
          <w:spacing w:val="-57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форме),включая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tab/>
        <w:t>организации,образовательные</w:t>
      </w:r>
      <w:r>
        <w:tab/>
        <w:t>организации</w:t>
      </w:r>
      <w:r>
        <w:tab/>
        <w:t>высшего</w:t>
      </w:r>
      <w:r>
        <w:tab/>
        <w:t>образования,</w:t>
      </w:r>
      <w:r>
        <w:rPr>
          <w:spacing w:val="1"/>
        </w:rPr>
        <w:t xml:space="preserve"> </w:t>
      </w:r>
      <w:r>
        <w:t>научные</w:t>
      </w:r>
      <w:r>
        <w:tab/>
        <w:t>организации,организации</w:t>
      </w:r>
      <w:r>
        <w:tab/>
        <w:t>культуры,физкультурно-спортивные</w:t>
      </w:r>
      <w:r>
        <w:tab/>
      </w:r>
      <w:r>
        <w:tab/>
        <w:t>и</w:t>
      </w:r>
      <w:r>
        <w:tab/>
        <w:t>иные</w:t>
      </w:r>
      <w:r>
        <w:rPr>
          <w:spacing w:val="1"/>
        </w:rPr>
        <w:t xml:space="preserve"> </w:t>
      </w:r>
      <w:r>
        <w:t>организации,обладающие</w:t>
      </w:r>
      <w:r>
        <w:rPr>
          <w:spacing w:val="-2"/>
        </w:rPr>
        <w:t xml:space="preserve"> </w:t>
      </w:r>
      <w:r>
        <w:t>необходимыми ресурсами.</w:t>
      </w:r>
    </w:p>
    <w:p w:rsidR="00E65D0E" w:rsidRDefault="00E65D0E">
      <w:pPr>
        <w:pStyle w:val="a3"/>
        <w:spacing w:before="9"/>
        <w:ind w:left="0" w:firstLine="0"/>
        <w:rPr>
          <w:sz w:val="20"/>
        </w:rPr>
      </w:pPr>
    </w:p>
    <w:p w:rsidR="00E65D0E" w:rsidRDefault="009F5DD6">
      <w:pPr>
        <w:pStyle w:val="a5"/>
        <w:numPr>
          <w:ilvl w:val="1"/>
          <w:numId w:val="2"/>
        </w:numPr>
        <w:tabs>
          <w:tab w:val="left" w:pos="2738"/>
        </w:tabs>
        <w:spacing w:line="278" w:lineRule="auto"/>
        <w:ind w:left="2251" w:right="2471" w:firstLine="0"/>
        <w:rPr>
          <w:sz w:val="24"/>
        </w:rPr>
      </w:pPr>
      <w:r>
        <w:rPr>
          <w:sz w:val="24"/>
        </w:rPr>
        <w:t>КАЛЕНДАРНЫЙ</w:t>
      </w:r>
      <w:r>
        <w:rPr>
          <w:spacing w:val="-7"/>
          <w:sz w:val="24"/>
        </w:rPr>
        <w:t xml:space="preserve"> </w:t>
      </w:r>
      <w:r>
        <w:rPr>
          <w:sz w:val="24"/>
        </w:rPr>
        <w:t>ПЛАН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ЗАПИСКА</w:t>
      </w:r>
    </w:p>
    <w:p w:rsidR="00E65D0E" w:rsidRDefault="009F5DD6">
      <w:pPr>
        <w:pStyle w:val="a3"/>
        <w:spacing w:line="276" w:lineRule="auto"/>
        <w:ind w:right="257"/>
        <w:jc w:val="both"/>
      </w:pPr>
      <w:r>
        <w:t>Календарный</w:t>
      </w:r>
      <w:r>
        <w:rPr>
          <w:spacing w:val="23"/>
        </w:rPr>
        <w:t xml:space="preserve"> </w:t>
      </w:r>
      <w:r>
        <w:t>план</w:t>
      </w:r>
      <w:r>
        <w:rPr>
          <w:spacing w:val="24"/>
        </w:rPr>
        <w:t xml:space="preserve"> </w:t>
      </w:r>
      <w:r>
        <w:t>воспитательной</w:t>
      </w:r>
      <w:r>
        <w:rPr>
          <w:spacing w:val="21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составляется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текущий</w:t>
      </w:r>
      <w:r>
        <w:rPr>
          <w:spacing w:val="26"/>
        </w:rPr>
        <w:t xml:space="preserve"> </w:t>
      </w:r>
      <w:r>
        <w:t>учебный</w:t>
      </w:r>
      <w:r>
        <w:rPr>
          <w:spacing w:val="23"/>
        </w:rPr>
        <w:t xml:space="preserve"> </w:t>
      </w:r>
      <w:r>
        <w:t>год.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заявленная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данному</w:t>
      </w:r>
      <w:r>
        <w:rPr>
          <w:spacing w:val="-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уровню образования.</w:t>
      </w:r>
    </w:p>
    <w:p w:rsidR="00E65D0E" w:rsidRDefault="009F5DD6">
      <w:pPr>
        <w:pStyle w:val="a3"/>
        <w:tabs>
          <w:tab w:val="left" w:pos="3369"/>
          <w:tab w:val="left" w:pos="3434"/>
          <w:tab w:val="left" w:pos="4339"/>
          <w:tab w:val="left" w:pos="5106"/>
          <w:tab w:val="left" w:pos="5635"/>
          <w:tab w:val="left" w:pos="6007"/>
          <w:tab w:val="left" w:pos="6504"/>
          <w:tab w:val="left" w:pos="8336"/>
          <w:tab w:val="left" w:pos="9364"/>
        </w:tabs>
        <w:spacing w:line="276" w:lineRule="auto"/>
        <w:ind w:right="265"/>
      </w:pPr>
      <w:r>
        <w:t>Календарный план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модулями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воспитания:как</w:t>
      </w:r>
      <w:r>
        <w:tab/>
        <w:t>инвариантными,так</w:t>
      </w:r>
      <w:r>
        <w:tab/>
        <w:t>и</w:t>
      </w:r>
      <w:r>
        <w:tab/>
        <w:t>вариативными—</w:t>
      </w:r>
      <w:r>
        <w:rPr>
          <w:spacing w:val="-3"/>
        </w:rPr>
        <w:t xml:space="preserve"> </w:t>
      </w:r>
      <w:r>
        <w:t>выбранными</w:t>
      </w:r>
      <w:r>
        <w:tab/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плана,в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индивидуальная</w:t>
      </w:r>
      <w:r>
        <w:tab/>
      </w:r>
      <w:r>
        <w:tab/>
        <w:t>работа</w:t>
      </w:r>
      <w:r>
        <w:tab/>
        <w:t>сразу</w:t>
      </w:r>
      <w:r>
        <w:tab/>
        <w:t>нескольких</w:t>
      </w:r>
      <w:r>
        <w:tab/>
        <w:t>педагогических</w:t>
      </w:r>
      <w:r>
        <w:tab/>
        <w:t>работников(«Классное</w:t>
      </w:r>
      <w:r>
        <w:rPr>
          <w:spacing w:val="1"/>
        </w:rPr>
        <w:t xml:space="preserve"> </w:t>
      </w:r>
      <w:r>
        <w:t>руководство»,</w:t>
      </w:r>
      <w:r>
        <w:rPr>
          <w:spacing w:val="1"/>
        </w:rPr>
        <w:t xml:space="preserve"> </w:t>
      </w:r>
      <w:r>
        <w:t>«Школьный</w:t>
      </w:r>
      <w:r>
        <w:rPr>
          <w:spacing w:val="1"/>
        </w:rPr>
        <w:t xml:space="preserve"> </w:t>
      </w:r>
      <w:r>
        <w:t>урок»и«Курсы внеурочной</w:t>
      </w:r>
      <w:r>
        <w:rPr>
          <w:spacing w:val="1"/>
        </w:rPr>
        <w:t xml:space="preserve"> </w:t>
      </w:r>
      <w:r>
        <w:t>деятельности»),делается только</w:t>
      </w:r>
      <w:r>
        <w:rPr>
          <w:spacing w:val="1"/>
        </w:rPr>
        <w:t xml:space="preserve"> </w:t>
      </w:r>
      <w:r>
        <w:t>ссылка</w:t>
      </w:r>
      <w:r>
        <w:rPr>
          <w:spacing w:val="55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соответствующие</w:t>
      </w:r>
      <w:r>
        <w:rPr>
          <w:spacing w:val="55"/>
        </w:rPr>
        <w:t xml:space="preserve"> </w:t>
      </w:r>
      <w:r>
        <w:t>индивидуальные</w:t>
      </w:r>
      <w:r>
        <w:rPr>
          <w:spacing w:val="55"/>
        </w:rPr>
        <w:t xml:space="preserve"> </w:t>
      </w:r>
      <w:r>
        <w:t>программы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планы</w:t>
      </w:r>
      <w:r>
        <w:rPr>
          <w:spacing w:val="55"/>
        </w:rPr>
        <w:t xml:space="preserve"> </w:t>
      </w:r>
      <w:r>
        <w:t>работы</w:t>
      </w:r>
      <w:r>
        <w:rPr>
          <w:spacing w:val="55"/>
        </w:rPr>
        <w:t xml:space="preserve"> </w:t>
      </w:r>
      <w:r>
        <w:t>данных</w:t>
      </w:r>
      <w:r>
        <w:rPr>
          <w:spacing w:val="-57"/>
        </w:rPr>
        <w:t xml:space="preserve"> </w:t>
      </w:r>
      <w:r>
        <w:t>педагогов.</w:t>
      </w:r>
    </w:p>
    <w:p w:rsidR="00E65D0E" w:rsidRDefault="009F5DD6">
      <w:pPr>
        <w:pStyle w:val="a3"/>
        <w:spacing w:line="276" w:lineRule="auto"/>
        <w:ind w:right="429"/>
        <w:jc w:val="both"/>
      </w:pPr>
      <w:r>
        <w:t>Участие школьников во всех делах,событиях,мероприятиях календарного плана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добровольности,взаимодействия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параллелей,совместной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планирование,подготовку,проведение</w:t>
      </w:r>
      <w:r>
        <w:rPr>
          <w:spacing w:val="-2"/>
        </w:rPr>
        <w:t xml:space="preserve"> </w:t>
      </w:r>
      <w:r>
        <w:t>и анализ.</w:t>
      </w:r>
    </w:p>
    <w:p w:rsidR="00E65D0E" w:rsidRDefault="009F5DD6">
      <w:pPr>
        <w:pStyle w:val="a3"/>
        <w:tabs>
          <w:tab w:val="left" w:pos="4136"/>
          <w:tab w:val="left" w:pos="7021"/>
          <w:tab w:val="left" w:pos="7469"/>
          <w:tab w:val="left" w:pos="9056"/>
        </w:tabs>
        <w:spacing w:line="276" w:lineRule="auto"/>
        <w:ind w:right="346"/>
      </w:pPr>
      <w:r>
        <w:t>Педагогические</w:t>
      </w:r>
      <w:r>
        <w:tab/>
        <w:t>работники,ответственные</w:t>
      </w:r>
      <w:r>
        <w:tab/>
        <w:t>за</w:t>
      </w:r>
      <w:r>
        <w:tab/>
        <w:t>организацию</w:t>
      </w:r>
      <w:r>
        <w:tab/>
        <w:t>дел,событий,</w:t>
      </w:r>
      <w:r>
        <w:rPr>
          <w:spacing w:val="1"/>
        </w:rPr>
        <w:t xml:space="preserve"> </w:t>
      </w:r>
      <w:r>
        <w:t>мероприятий</w:t>
      </w:r>
      <w:r>
        <w:rPr>
          <w:spacing w:val="20"/>
        </w:rPr>
        <w:t xml:space="preserve"> </w:t>
      </w:r>
      <w:r>
        <w:t>календарного</w:t>
      </w:r>
      <w:r>
        <w:rPr>
          <w:spacing w:val="21"/>
        </w:rPr>
        <w:t xml:space="preserve"> </w:t>
      </w:r>
      <w:r>
        <w:t>плана,назначаются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каждой</w:t>
      </w:r>
      <w:r>
        <w:rPr>
          <w:spacing w:val="21"/>
        </w:rPr>
        <w:t xml:space="preserve"> </w:t>
      </w:r>
      <w:r>
        <w:t>образовательной</w:t>
      </w:r>
      <w:r>
        <w:rPr>
          <w:spacing w:val="20"/>
        </w:rPr>
        <w:t xml:space="preserve"> </w:t>
      </w:r>
      <w:r>
        <w:t>организации</w:t>
      </w:r>
      <w:r>
        <w:rPr>
          <w:spacing w:val="2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штате</w:t>
      </w:r>
      <w:r>
        <w:rPr>
          <w:spacing w:val="1"/>
        </w:rPr>
        <w:t xml:space="preserve"> </w:t>
      </w:r>
      <w:r>
        <w:t>единицами.Ими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28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воспитательной</w:t>
      </w:r>
      <w:r>
        <w:rPr>
          <w:spacing w:val="27"/>
        </w:rPr>
        <w:t xml:space="preserve"> </w:t>
      </w:r>
      <w:r>
        <w:t>работе,советник</w:t>
      </w:r>
      <w:r>
        <w:rPr>
          <w:spacing w:val="27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воспитанию,педагог-организатор,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3959"/>
          <w:tab w:val="left" w:pos="5993"/>
          <w:tab w:val="left" w:pos="8453"/>
        </w:tabs>
        <w:spacing w:before="67" w:line="276" w:lineRule="auto"/>
        <w:ind w:right="690" w:firstLine="0"/>
      </w:pPr>
      <w:r>
        <w:t>вожатый,социальный</w:t>
      </w:r>
      <w:r>
        <w:tab/>
        <w:t>педагог,классный</w:t>
      </w:r>
      <w:r>
        <w:tab/>
        <w:t>руководитель,педагог</w:t>
      </w:r>
      <w:r>
        <w:tab/>
        <w:t>дополнительного</w:t>
      </w:r>
      <w:r>
        <w:rPr>
          <w:spacing w:val="1"/>
        </w:rPr>
        <w:t xml:space="preserve"> </w:t>
      </w:r>
      <w:r>
        <w:t>образования,учитель.Целесообразно</w:t>
      </w:r>
      <w:r>
        <w:rPr>
          <w:spacing w:val="44"/>
        </w:rPr>
        <w:t xml:space="preserve"> </w:t>
      </w:r>
      <w:r>
        <w:t>привлечение</w:t>
      </w:r>
      <w:r>
        <w:rPr>
          <w:spacing w:val="43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организации</w:t>
      </w:r>
      <w:r>
        <w:rPr>
          <w:spacing w:val="45"/>
        </w:rPr>
        <w:t xml:space="preserve"> </w:t>
      </w:r>
      <w:r>
        <w:t>также</w:t>
      </w:r>
      <w:r>
        <w:rPr>
          <w:spacing w:val="44"/>
        </w:rPr>
        <w:t xml:space="preserve"> </w:t>
      </w:r>
      <w:r>
        <w:t>родителей,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-1"/>
        </w:rPr>
        <w:t xml:space="preserve"> </w:t>
      </w:r>
      <w:r>
        <w:t>школы и</w:t>
      </w:r>
      <w:r>
        <w:rPr>
          <w:spacing w:val="-1"/>
        </w:rPr>
        <w:t xml:space="preserve"> </w:t>
      </w:r>
      <w:r>
        <w:t>самих</w:t>
      </w:r>
      <w:r>
        <w:rPr>
          <w:spacing w:val="2"/>
        </w:rPr>
        <w:t xml:space="preserve"> </w:t>
      </w:r>
      <w:r>
        <w:t>школьников.</w:t>
      </w:r>
    </w:p>
    <w:p w:rsidR="00E65D0E" w:rsidRDefault="009F5DD6">
      <w:pPr>
        <w:pStyle w:val="a3"/>
        <w:spacing w:before="1" w:line="276" w:lineRule="auto"/>
        <w:ind w:right="263"/>
      </w:pPr>
      <w:r>
        <w:t>При</w:t>
      </w:r>
      <w:r>
        <w:rPr>
          <w:spacing w:val="1"/>
        </w:rPr>
        <w:t xml:space="preserve"> </w:t>
      </w:r>
      <w:r>
        <w:t>формировании 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5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мероприятия,рекомендованные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5"/>
        </w:rPr>
        <w:t xml:space="preserve"> </w:t>
      </w:r>
      <w:r>
        <w:t>органами</w:t>
      </w:r>
      <w:r>
        <w:rPr>
          <w:spacing w:val="15"/>
        </w:rPr>
        <w:t xml:space="preserve"> </w:t>
      </w:r>
      <w:r>
        <w:t>исполнительной</w:t>
      </w:r>
      <w:r>
        <w:rPr>
          <w:spacing w:val="15"/>
        </w:rPr>
        <w:t xml:space="preserve"> </w:t>
      </w:r>
      <w:r>
        <w:t>власти,осуществляющими</w:t>
      </w:r>
      <w:r>
        <w:rPr>
          <w:spacing w:val="15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сфере</w:t>
      </w:r>
      <w:r>
        <w:rPr>
          <w:spacing w:val="45"/>
        </w:rPr>
        <w:t xml:space="preserve"> </w:t>
      </w:r>
      <w:r>
        <w:t>образования,в</w:t>
      </w:r>
      <w:r>
        <w:rPr>
          <w:spacing w:val="45"/>
        </w:rPr>
        <w:t xml:space="preserve"> </w:t>
      </w:r>
      <w:r>
        <w:t>том</w:t>
      </w:r>
      <w:r>
        <w:rPr>
          <w:spacing w:val="45"/>
        </w:rPr>
        <w:t xml:space="preserve"> </w:t>
      </w:r>
      <w:r>
        <w:t>числе</w:t>
      </w:r>
      <w:r>
        <w:rPr>
          <w:spacing w:val="45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Календаря</w:t>
      </w:r>
      <w:r>
        <w:rPr>
          <w:spacing w:val="45"/>
        </w:rPr>
        <w:t xml:space="preserve"> </w:t>
      </w:r>
      <w:r>
        <w:t>образовательных</w:t>
      </w:r>
      <w:r>
        <w:rPr>
          <w:spacing w:val="47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приуроченных</w:t>
      </w:r>
      <w:r>
        <w:rPr>
          <w:spacing w:val="34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государственным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национальным</w:t>
      </w:r>
      <w:r>
        <w:rPr>
          <w:spacing w:val="34"/>
        </w:rPr>
        <w:t xml:space="preserve"> </w:t>
      </w:r>
      <w:r>
        <w:t>праздникам</w:t>
      </w:r>
      <w:r>
        <w:rPr>
          <w:spacing w:val="34"/>
        </w:rPr>
        <w:t xml:space="preserve"> </w:t>
      </w:r>
      <w:r>
        <w:t>Российской</w:t>
      </w:r>
      <w:r>
        <w:rPr>
          <w:spacing w:val="36"/>
        </w:rPr>
        <w:t xml:space="preserve"> </w:t>
      </w:r>
      <w:r>
        <w:t>Федерации,</w:t>
      </w:r>
      <w:r>
        <w:rPr>
          <w:spacing w:val="-57"/>
        </w:rPr>
        <w:t xml:space="preserve"> </w:t>
      </w:r>
      <w:r>
        <w:t>памятным</w:t>
      </w:r>
      <w:r>
        <w:rPr>
          <w:spacing w:val="4"/>
        </w:rPr>
        <w:t xml:space="preserve"> </w:t>
      </w:r>
      <w:r>
        <w:t>датам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событиям</w:t>
      </w:r>
      <w:r>
        <w:rPr>
          <w:spacing w:val="5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культуры,а</w:t>
      </w:r>
      <w:r>
        <w:rPr>
          <w:spacing w:val="5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23"/>
        </w:rPr>
        <w:t xml:space="preserve"> </w:t>
      </w:r>
      <w:r>
        <w:t>мероприятий,реализуемых</w:t>
      </w:r>
      <w:r>
        <w:rPr>
          <w:spacing w:val="23"/>
        </w:rPr>
        <w:t xml:space="preserve"> </w:t>
      </w:r>
      <w:r>
        <w:t>детскими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молодежными</w:t>
      </w:r>
      <w:r>
        <w:rPr>
          <w:spacing w:val="22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объединениями.</w:t>
      </w:r>
    </w:p>
    <w:p w:rsidR="00E65D0E" w:rsidRDefault="009F5DD6">
      <w:pPr>
        <w:pStyle w:val="a3"/>
        <w:tabs>
          <w:tab w:val="left" w:pos="3466"/>
          <w:tab w:val="left" w:pos="3833"/>
          <w:tab w:val="left" w:pos="4764"/>
          <w:tab w:val="left" w:pos="5721"/>
        </w:tabs>
        <w:spacing w:line="276" w:lineRule="auto"/>
        <w:ind w:right="368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корректироваться</w:t>
      </w:r>
      <w:r>
        <w:rPr>
          <w:spacing w:val="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течение</w:t>
      </w:r>
      <w:r>
        <w:rPr>
          <w:spacing w:val="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  в  связи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происходящими</w:t>
      </w:r>
      <w:r>
        <w:tab/>
        <w:t>в</w:t>
      </w:r>
      <w:r>
        <w:tab/>
        <w:t>работе</w:t>
      </w:r>
      <w:r>
        <w:tab/>
        <w:t>школы</w:t>
      </w:r>
      <w:r>
        <w:tab/>
        <w:t>изменениями:организационными,кадровыми,</w:t>
      </w:r>
      <w:r>
        <w:rPr>
          <w:spacing w:val="1"/>
        </w:rPr>
        <w:t xml:space="preserve"> </w:t>
      </w:r>
      <w:r>
        <w:t>финансовыми</w:t>
      </w:r>
      <w:r>
        <w:rPr>
          <w:spacing w:val="-1"/>
        </w:rPr>
        <w:t xml:space="preserve"> </w:t>
      </w:r>
      <w:r>
        <w:t>и т.п.</w:t>
      </w:r>
    </w:p>
    <w:p w:rsidR="00E65D0E" w:rsidRDefault="009F5DD6">
      <w:pPr>
        <w:pStyle w:val="a3"/>
        <w:tabs>
          <w:tab w:val="left" w:pos="3863"/>
          <w:tab w:val="left" w:pos="5248"/>
          <w:tab w:val="left" w:pos="6176"/>
          <w:tab w:val="left" w:pos="6506"/>
          <w:tab w:val="left" w:pos="8114"/>
          <w:tab w:val="left" w:pos="9704"/>
        </w:tabs>
        <w:spacing w:before="1" w:line="276" w:lineRule="auto"/>
        <w:ind w:right="368"/>
      </w:pPr>
      <w:r>
        <w:t>МБОУ«</w:t>
      </w:r>
      <w:r w:rsidR="001157F2">
        <w:t>Приобская ОСШ</w:t>
      </w:r>
      <w:r>
        <w:t>»вправе</w:t>
      </w:r>
      <w:r>
        <w:tab/>
        <w:t>наряду</w:t>
      </w:r>
      <w:r>
        <w:tab/>
        <w:t>с</w:t>
      </w:r>
      <w:r>
        <w:tab/>
        <w:t>федеральным</w:t>
      </w:r>
      <w:r>
        <w:tab/>
        <w:t>календарным</w:t>
      </w:r>
      <w:r>
        <w:tab/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24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проводить</w:t>
      </w:r>
      <w:r>
        <w:rPr>
          <w:spacing w:val="23"/>
        </w:rPr>
        <w:t xml:space="preserve"> </w:t>
      </w:r>
      <w:r>
        <w:t>иные</w:t>
      </w:r>
      <w:r>
        <w:rPr>
          <w:spacing w:val="21"/>
        </w:rPr>
        <w:t xml:space="preserve"> </w:t>
      </w:r>
      <w:r>
        <w:t>мероприятия</w:t>
      </w:r>
      <w:r>
        <w:rPr>
          <w:spacing w:val="23"/>
        </w:rPr>
        <w:t xml:space="preserve"> </w:t>
      </w:r>
      <w:r>
        <w:t>согласно</w:t>
      </w:r>
      <w:r>
        <w:rPr>
          <w:spacing w:val="23"/>
        </w:rPr>
        <w:t xml:space="preserve"> </w:t>
      </w:r>
      <w:r>
        <w:t>федеральной</w:t>
      </w:r>
      <w:r>
        <w:rPr>
          <w:spacing w:val="24"/>
        </w:rPr>
        <w:t xml:space="preserve"> </w:t>
      </w:r>
      <w:r>
        <w:t>рабочей</w:t>
      </w:r>
      <w:r>
        <w:rPr>
          <w:spacing w:val="-57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воспитания,по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детей.</w:t>
      </w:r>
    </w:p>
    <w:p w:rsidR="00E65D0E" w:rsidRDefault="009F5DD6">
      <w:pPr>
        <w:pStyle w:val="a3"/>
        <w:spacing w:before="1" w:line="276" w:lineRule="auto"/>
      </w:pPr>
      <w:r>
        <w:t>Все</w:t>
      </w:r>
      <w:r>
        <w:rPr>
          <w:spacing w:val="4"/>
        </w:rPr>
        <w:t xml:space="preserve"> </w:t>
      </w:r>
      <w:r>
        <w:t>мероприятия</w:t>
      </w:r>
      <w:r>
        <w:rPr>
          <w:spacing w:val="2"/>
        </w:rPr>
        <w:t xml:space="preserve"> </w:t>
      </w:r>
      <w:r>
        <w:t>проводятся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основной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программы,а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возрастных,физиологических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психоэмоциональных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обучающихся.</w:t>
      </w:r>
    </w:p>
    <w:p w:rsidR="00E65D0E" w:rsidRDefault="009F5DD6">
      <w:pPr>
        <w:pStyle w:val="a3"/>
        <w:ind w:left="2251" w:firstLine="0"/>
      </w:pPr>
      <w:r>
        <w:t>Сентябрь:</w:t>
      </w:r>
    </w:p>
    <w:p w:rsidR="00E65D0E" w:rsidRDefault="009F5DD6">
      <w:pPr>
        <w:pStyle w:val="a3"/>
        <w:spacing w:before="41"/>
        <w:ind w:left="2251" w:firstLine="0"/>
      </w:pPr>
      <w:r>
        <w:t>1сентября:День</w:t>
      </w:r>
      <w:r>
        <w:rPr>
          <w:spacing w:val="-4"/>
        </w:rPr>
        <w:t xml:space="preserve"> </w:t>
      </w:r>
      <w:r>
        <w:t>знаний;</w:t>
      </w:r>
    </w:p>
    <w:p w:rsidR="00E65D0E" w:rsidRDefault="009F5DD6">
      <w:pPr>
        <w:pStyle w:val="a3"/>
        <w:spacing w:before="41" w:line="276" w:lineRule="auto"/>
        <w:ind w:right="474"/>
      </w:pPr>
      <w:r>
        <w:t>3сентября:День</w:t>
      </w:r>
      <w:r>
        <w:rPr>
          <w:spacing w:val="8"/>
        </w:rPr>
        <w:t xml:space="preserve"> </w:t>
      </w:r>
      <w:r>
        <w:t>окончания</w:t>
      </w:r>
      <w:r>
        <w:rPr>
          <w:spacing w:val="8"/>
        </w:rPr>
        <w:t xml:space="preserve"> </w:t>
      </w:r>
      <w:r>
        <w:t>Второй</w:t>
      </w:r>
      <w:r>
        <w:rPr>
          <w:spacing w:val="10"/>
        </w:rPr>
        <w:t xml:space="preserve"> </w:t>
      </w:r>
      <w:r>
        <w:t>мировой</w:t>
      </w:r>
      <w:r>
        <w:rPr>
          <w:spacing w:val="8"/>
        </w:rPr>
        <w:t xml:space="preserve"> </w:t>
      </w:r>
      <w:r>
        <w:t>войны,День</w:t>
      </w:r>
      <w:r>
        <w:rPr>
          <w:spacing w:val="8"/>
        </w:rPr>
        <w:t xml:space="preserve"> </w:t>
      </w:r>
      <w:r>
        <w:t>солидарности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борьбе</w:t>
      </w:r>
      <w:r>
        <w:rPr>
          <w:spacing w:val="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терроризмом;</w:t>
      </w:r>
    </w:p>
    <w:p w:rsidR="00E65D0E" w:rsidRDefault="009F5DD6">
      <w:pPr>
        <w:pStyle w:val="a5"/>
        <w:numPr>
          <w:ilvl w:val="0"/>
          <w:numId w:val="9"/>
        </w:numPr>
        <w:tabs>
          <w:tab w:val="left" w:pos="2432"/>
        </w:tabs>
        <w:spacing w:line="278" w:lineRule="auto"/>
        <w:ind w:left="2251" w:right="2271" w:firstLine="0"/>
        <w:rPr>
          <w:sz w:val="24"/>
        </w:rPr>
      </w:pPr>
      <w:r>
        <w:rPr>
          <w:sz w:val="24"/>
        </w:rPr>
        <w:t>сентября:Международный</w:t>
      </w:r>
      <w:r>
        <w:rPr>
          <w:spacing w:val="-5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Октябрь:</w:t>
      </w:r>
    </w:p>
    <w:p w:rsidR="00E65D0E" w:rsidRDefault="009F5DD6">
      <w:pPr>
        <w:pStyle w:val="a3"/>
        <w:spacing w:line="276" w:lineRule="auto"/>
        <w:ind w:left="2251" w:firstLine="0"/>
      </w:pPr>
      <w:r>
        <w:t>1октября:Международный</w:t>
      </w:r>
      <w:r>
        <w:rPr>
          <w:spacing w:val="-6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пожилых</w:t>
      </w:r>
      <w:r>
        <w:rPr>
          <w:spacing w:val="-3"/>
        </w:rPr>
        <w:t xml:space="preserve"> </w:t>
      </w:r>
      <w:r>
        <w:t>людей;Международный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4октября:День</w:t>
      </w:r>
      <w:r>
        <w:rPr>
          <w:spacing w:val="-3"/>
        </w:rPr>
        <w:t xml:space="preserve"> </w:t>
      </w:r>
      <w:r>
        <w:t>защиты животных;</w:t>
      </w:r>
    </w:p>
    <w:p w:rsidR="00E65D0E" w:rsidRDefault="009F5DD6">
      <w:pPr>
        <w:pStyle w:val="a3"/>
        <w:spacing w:line="275" w:lineRule="exact"/>
        <w:ind w:left="2251" w:firstLine="0"/>
      </w:pPr>
      <w:r>
        <w:t>5октября:День</w:t>
      </w:r>
      <w:r>
        <w:rPr>
          <w:spacing w:val="-2"/>
        </w:rPr>
        <w:t xml:space="preserve"> </w:t>
      </w:r>
      <w:r>
        <w:t>учителя;</w:t>
      </w:r>
    </w:p>
    <w:p w:rsidR="00E65D0E" w:rsidRDefault="009F5DD6">
      <w:pPr>
        <w:pStyle w:val="a3"/>
        <w:spacing w:before="38" w:line="276" w:lineRule="auto"/>
        <w:ind w:left="2251" w:right="3205" w:firstLine="0"/>
      </w:pPr>
      <w:r>
        <w:t>25октября:Международный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библиотек;</w:t>
      </w:r>
      <w:r>
        <w:rPr>
          <w:spacing w:val="-57"/>
        </w:rPr>
        <w:t xml:space="preserve"> </w:t>
      </w:r>
      <w:r>
        <w:t>Третье</w:t>
      </w:r>
      <w:r>
        <w:rPr>
          <w:spacing w:val="-2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октября:День отца.</w:t>
      </w:r>
    </w:p>
    <w:p w:rsidR="00E65D0E" w:rsidRDefault="009F5DD6">
      <w:pPr>
        <w:pStyle w:val="a3"/>
        <w:spacing w:line="275" w:lineRule="exact"/>
        <w:ind w:left="2251" w:firstLine="0"/>
      </w:pPr>
      <w:r>
        <w:t>Ноябрь:</w:t>
      </w:r>
    </w:p>
    <w:p w:rsidR="00E65D0E" w:rsidRDefault="009F5DD6">
      <w:pPr>
        <w:pStyle w:val="a3"/>
        <w:spacing w:before="42"/>
        <w:ind w:left="2251" w:firstLine="0"/>
      </w:pPr>
      <w:r>
        <w:t>4ноября:День</w:t>
      </w:r>
      <w:r>
        <w:rPr>
          <w:spacing w:val="-4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единства;</w:t>
      </w:r>
    </w:p>
    <w:p w:rsidR="00E65D0E" w:rsidRDefault="009F5DD6">
      <w:pPr>
        <w:pStyle w:val="a3"/>
        <w:spacing w:before="43" w:line="276" w:lineRule="auto"/>
      </w:pPr>
      <w:r>
        <w:t>8ноября:День</w:t>
      </w:r>
      <w:r>
        <w:rPr>
          <w:spacing w:val="45"/>
        </w:rPr>
        <w:t xml:space="preserve"> </w:t>
      </w:r>
      <w:r>
        <w:t>памяти</w:t>
      </w:r>
      <w:r>
        <w:rPr>
          <w:spacing w:val="46"/>
        </w:rPr>
        <w:t xml:space="preserve"> </w:t>
      </w:r>
      <w:r>
        <w:t>погибших</w:t>
      </w:r>
      <w:r>
        <w:rPr>
          <w:spacing w:val="46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исполнении</w:t>
      </w:r>
      <w:r>
        <w:rPr>
          <w:spacing w:val="45"/>
        </w:rPr>
        <w:t xml:space="preserve"> </w:t>
      </w:r>
      <w:r>
        <w:t>служебных</w:t>
      </w:r>
      <w:r>
        <w:rPr>
          <w:spacing w:val="46"/>
        </w:rPr>
        <w:t xml:space="preserve"> </w:t>
      </w:r>
      <w:r>
        <w:t>обязанностей</w:t>
      </w:r>
      <w:r>
        <w:rPr>
          <w:spacing w:val="-57"/>
        </w:rPr>
        <w:t xml:space="preserve"> </w:t>
      </w:r>
      <w:r>
        <w:t>сотрудников</w:t>
      </w:r>
      <w:r>
        <w:rPr>
          <w:spacing w:val="-1"/>
        </w:rPr>
        <w:t xml:space="preserve"> </w:t>
      </w:r>
      <w:r>
        <w:t>органов внутренних</w:t>
      </w:r>
      <w:r>
        <w:rPr>
          <w:spacing w:val="2"/>
        </w:rPr>
        <w:t xml:space="preserve"> </w:t>
      </w:r>
      <w:r>
        <w:t>дел России;</w:t>
      </w:r>
    </w:p>
    <w:p w:rsidR="00E65D0E" w:rsidRDefault="009F5DD6">
      <w:pPr>
        <w:pStyle w:val="a3"/>
        <w:spacing w:line="275" w:lineRule="exact"/>
        <w:ind w:left="2251" w:firstLine="0"/>
      </w:pPr>
      <w:r>
        <w:t>Последнее</w:t>
      </w:r>
      <w:r>
        <w:rPr>
          <w:spacing w:val="-3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ноября:День</w:t>
      </w:r>
      <w:r>
        <w:rPr>
          <w:spacing w:val="-2"/>
        </w:rPr>
        <w:t xml:space="preserve"> </w:t>
      </w:r>
      <w:r>
        <w:t>Матери;</w:t>
      </w:r>
    </w:p>
    <w:p w:rsidR="00E65D0E" w:rsidRDefault="009F5DD6">
      <w:pPr>
        <w:pStyle w:val="a3"/>
        <w:spacing w:before="41" w:line="278" w:lineRule="auto"/>
        <w:ind w:left="2251" w:right="2317" w:firstLine="0"/>
      </w:pPr>
      <w:r>
        <w:t>30ноября:День Государственного герба Российской Федерации.</w:t>
      </w:r>
      <w:r>
        <w:rPr>
          <w:spacing w:val="-58"/>
        </w:rPr>
        <w:t xml:space="preserve"> </w:t>
      </w:r>
      <w:r>
        <w:t>Декабрь:</w:t>
      </w:r>
    </w:p>
    <w:p w:rsidR="00E65D0E" w:rsidRDefault="009F5DD6">
      <w:pPr>
        <w:pStyle w:val="a3"/>
        <w:spacing w:line="276" w:lineRule="auto"/>
        <w:ind w:left="2251" w:right="1601" w:firstLine="0"/>
      </w:pPr>
      <w:r>
        <w:t>3декабря:День</w:t>
      </w:r>
      <w:r>
        <w:rPr>
          <w:spacing w:val="-5"/>
        </w:rPr>
        <w:t xml:space="preserve"> </w:t>
      </w:r>
      <w:r>
        <w:t>неизвестного</w:t>
      </w:r>
      <w:r>
        <w:rPr>
          <w:spacing w:val="-4"/>
        </w:rPr>
        <w:t xml:space="preserve"> </w:t>
      </w:r>
      <w:r>
        <w:t>солдата;Международный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инвалидов;</w:t>
      </w:r>
      <w:r>
        <w:rPr>
          <w:spacing w:val="-57"/>
        </w:rPr>
        <w:t xml:space="preserve"> </w:t>
      </w:r>
      <w:r>
        <w:t>5декабря:День</w:t>
      </w:r>
      <w:r>
        <w:rPr>
          <w:spacing w:val="-1"/>
        </w:rPr>
        <w:t xml:space="preserve"> </w:t>
      </w:r>
      <w:r>
        <w:t>добровольца(волонтера)в</w:t>
      </w:r>
      <w:r>
        <w:rPr>
          <w:spacing w:val="-2"/>
        </w:rPr>
        <w:t xml:space="preserve"> </w:t>
      </w:r>
      <w:r>
        <w:t>России;</w:t>
      </w:r>
    </w:p>
    <w:p w:rsidR="00E65D0E" w:rsidRDefault="009F5DD6">
      <w:pPr>
        <w:pStyle w:val="a3"/>
        <w:spacing w:line="275" w:lineRule="exact"/>
        <w:ind w:left="2251" w:firstLine="0"/>
      </w:pPr>
      <w:r>
        <w:t>9декабря:День</w:t>
      </w:r>
      <w:r>
        <w:rPr>
          <w:spacing w:val="-3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Отечества;</w:t>
      </w:r>
    </w:p>
    <w:p w:rsidR="00E65D0E" w:rsidRDefault="009F5DD6">
      <w:pPr>
        <w:pStyle w:val="a3"/>
        <w:spacing w:before="39" w:line="276" w:lineRule="auto"/>
        <w:ind w:left="2251" w:right="3358" w:firstLine="0"/>
      </w:pPr>
      <w:r>
        <w:t>12декабря:День</w:t>
      </w:r>
      <w:r>
        <w:rPr>
          <w:spacing w:val="-7"/>
        </w:rPr>
        <w:t xml:space="preserve"> </w:t>
      </w:r>
      <w:r>
        <w:t>Конституции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Январь:</w:t>
      </w:r>
    </w:p>
    <w:p w:rsidR="00E65D0E" w:rsidRDefault="009F5DD6">
      <w:pPr>
        <w:pStyle w:val="a3"/>
        <w:spacing w:line="275" w:lineRule="exact"/>
        <w:ind w:left="2251" w:firstLine="0"/>
      </w:pPr>
      <w:r>
        <w:t>25января:День</w:t>
      </w:r>
      <w:r>
        <w:rPr>
          <w:spacing w:val="-4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студенчества;</w:t>
      </w:r>
    </w:p>
    <w:p w:rsidR="00E65D0E" w:rsidRDefault="009F5DD6">
      <w:pPr>
        <w:pStyle w:val="a3"/>
        <w:spacing w:before="40"/>
        <w:ind w:left="2251" w:firstLine="0"/>
      </w:pPr>
      <w:r>
        <w:t>27января:День</w:t>
      </w:r>
      <w:r>
        <w:rPr>
          <w:spacing w:val="17"/>
        </w:rPr>
        <w:t xml:space="preserve"> </w:t>
      </w:r>
      <w:r>
        <w:t>полного</w:t>
      </w:r>
      <w:r>
        <w:rPr>
          <w:spacing w:val="16"/>
        </w:rPr>
        <w:t xml:space="preserve"> </w:t>
      </w:r>
      <w:r>
        <w:t>освобождения</w:t>
      </w:r>
      <w:r>
        <w:rPr>
          <w:spacing w:val="16"/>
        </w:rPr>
        <w:t xml:space="preserve"> </w:t>
      </w:r>
      <w:r>
        <w:t>Ленинграда</w:t>
      </w:r>
      <w:r>
        <w:rPr>
          <w:spacing w:val="16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фашистской</w:t>
      </w:r>
      <w:r>
        <w:rPr>
          <w:spacing w:val="18"/>
        </w:rPr>
        <w:t xml:space="preserve"> </w:t>
      </w:r>
      <w:r>
        <w:t>блокады,День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3241"/>
          <w:tab w:val="left" w:pos="4347"/>
          <w:tab w:val="left" w:pos="5323"/>
          <w:tab w:val="left" w:pos="7695"/>
        </w:tabs>
        <w:spacing w:before="67"/>
        <w:ind w:firstLine="0"/>
      </w:pPr>
      <w:r>
        <w:t>освобождения</w:t>
      </w:r>
      <w:r>
        <w:tab/>
        <w:t>Красной</w:t>
      </w:r>
      <w:r>
        <w:tab/>
        <w:t>армией</w:t>
      </w:r>
      <w:r>
        <w:tab/>
        <w:t>крупнейшего«лагеря</w:t>
      </w:r>
      <w:r>
        <w:tab/>
        <w:t>смерти»Аушвиц-Биркенау</w:t>
      </w:r>
    </w:p>
    <w:p w:rsidR="00E65D0E" w:rsidRDefault="009F5DD6">
      <w:pPr>
        <w:pStyle w:val="a3"/>
        <w:spacing w:before="43"/>
        <w:ind w:firstLine="0"/>
      </w:pPr>
      <w:r>
        <w:t>(Освенцима)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памяти жертв</w:t>
      </w:r>
      <w:r>
        <w:rPr>
          <w:spacing w:val="-3"/>
        </w:rPr>
        <w:t xml:space="preserve"> </w:t>
      </w:r>
      <w:r>
        <w:t>Холокоста.</w:t>
      </w:r>
    </w:p>
    <w:p w:rsidR="00E65D0E" w:rsidRDefault="009F5DD6">
      <w:pPr>
        <w:pStyle w:val="a3"/>
        <w:spacing w:before="41"/>
        <w:ind w:left="2251" w:firstLine="0"/>
      </w:pPr>
      <w:r>
        <w:t>Февраль:</w:t>
      </w:r>
    </w:p>
    <w:p w:rsidR="00E65D0E" w:rsidRDefault="009F5DD6">
      <w:pPr>
        <w:pStyle w:val="a3"/>
        <w:spacing w:before="41" w:line="276" w:lineRule="auto"/>
      </w:pPr>
      <w:r>
        <w:t>2февраля:День</w:t>
      </w:r>
      <w:r>
        <w:rPr>
          <w:spacing w:val="-2"/>
        </w:rPr>
        <w:t xml:space="preserve"> </w:t>
      </w:r>
      <w:r>
        <w:t>разгрома</w:t>
      </w:r>
      <w:r>
        <w:rPr>
          <w:spacing w:val="40"/>
        </w:rPr>
        <w:t xml:space="preserve"> </w:t>
      </w:r>
      <w:r>
        <w:t>советскими</w:t>
      </w:r>
      <w:r>
        <w:rPr>
          <w:spacing w:val="42"/>
        </w:rPr>
        <w:t xml:space="preserve"> </w:t>
      </w:r>
      <w:r>
        <w:t>войсками</w:t>
      </w:r>
      <w:r>
        <w:rPr>
          <w:spacing w:val="41"/>
        </w:rPr>
        <w:t xml:space="preserve"> </w:t>
      </w:r>
      <w:r>
        <w:t>немецко-фашистских</w:t>
      </w:r>
      <w:r>
        <w:rPr>
          <w:spacing w:val="42"/>
        </w:rPr>
        <w:t xml:space="preserve"> </w:t>
      </w:r>
      <w:r>
        <w:t>войскв</w:t>
      </w:r>
      <w:r>
        <w:rPr>
          <w:spacing w:val="-57"/>
        </w:rPr>
        <w:t xml:space="preserve"> </w:t>
      </w:r>
      <w:r>
        <w:t>Сталинградской</w:t>
      </w:r>
      <w:r>
        <w:rPr>
          <w:spacing w:val="-2"/>
        </w:rPr>
        <w:t xml:space="preserve"> </w:t>
      </w:r>
      <w:r>
        <w:t>битве;</w:t>
      </w:r>
    </w:p>
    <w:p w:rsidR="00E65D0E" w:rsidRDefault="009F5DD6">
      <w:pPr>
        <w:pStyle w:val="a3"/>
        <w:spacing w:before="1"/>
        <w:ind w:left="2251" w:firstLine="0"/>
      </w:pPr>
      <w:r>
        <w:t>8февраля:День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науки;</w:t>
      </w:r>
    </w:p>
    <w:p w:rsidR="00E65D0E" w:rsidRDefault="009F5DD6">
      <w:pPr>
        <w:pStyle w:val="a3"/>
        <w:spacing w:before="41" w:line="276" w:lineRule="auto"/>
      </w:pPr>
      <w:r>
        <w:t>15февраля:День</w:t>
      </w:r>
      <w:r>
        <w:rPr>
          <w:spacing w:val="9"/>
        </w:rPr>
        <w:t xml:space="preserve"> </w:t>
      </w:r>
      <w:r>
        <w:t>памяти</w:t>
      </w:r>
      <w:r>
        <w:rPr>
          <w:spacing w:val="11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россиянах,исполнявших</w:t>
      </w:r>
      <w:r>
        <w:rPr>
          <w:spacing w:val="12"/>
        </w:rPr>
        <w:t xml:space="preserve"> </w:t>
      </w:r>
      <w:r>
        <w:t>служебный</w:t>
      </w:r>
      <w:r>
        <w:rPr>
          <w:spacing w:val="10"/>
        </w:rPr>
        <w:t xml:space="preserve"> </w:t>
      </w:r>
      <w:r>
        <w:t>долг</w:t>
      </w:r>
      <w:r>
        <w:rPr>
          <w:spacing w:val="10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пределами</w:t>
      </w:r>
      <w:r>
        <w:rPr>
          <w:spacing w:val="-57"/>
        </w:rPr>
        <w:t xml:space="preserve"> </w:t>
      </w:r>
      <w:r>
        <w:t>Отечества;</w:t>
      </w:r>
    </w:p>
    <w:p w:rsidR="00E65D0E" w:rsidRDefault="009F5DD6">
      <w:pPr>
        <w:pStyle w:val="a3"/>
        <w:spacing w:line="278" w:lineRule="auto"/>
        <w:ind w:left="2251" w:right="3885" w:firstLine="0"/>
      </w:pPr>
      <w:r>
        <w:t>21февраля:Международный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языка;</w:t>
      </w:r>
      <w:r>
        <w:rPr>
          <w:spacing w:val="-57"/>
        </w:rPr>
        <w:t xml:space="preserve"> </w:t>
      </w:r>
      <w:r>
        <w:t>23февраля:День</w:t>
      </w:r>
      <w:r>
        <w:rPr>
          <w:spacing w:val="-1"/>
        </w:rPr>
        <w:t xml:space="preserve"> </w:t>
      </w:r>
      <w:r>
        <w:t>защитника</w:t>
      </w:r>
      <w:r>
        <w:rPr>
          <w:spacing w:val="-2"/>
        </w:rPr>
        <w:t xml:space="preserve"> </w:t>
      </w:r>
      <w:r>
        <w:t>Отечества.</w:t>
      </w:r>
    </w:p>
    <w:p w:rsidR="00E65D0E" w:rsidRDefault="009F5DD6">
      <w:pPr>
        <w:pStyle w:val="a3"/>
        <w:spacing w:line="272" w:lineRule="exact"/>
        <w:ind w:left="2251" w:firstLine="0"/>
      </w:pPr>
      <w:r>
        <w:t>Март:</w:t>
      </w:r>
    </w:p>
    <w:p w:rsidR="00E65D0E" w:rsidRDefault="009F5DD6">
      <w:pPr>
        <w:pStyle w:val="a3"/>
        <w:spacing w:before="40" w:line="276" w:lineRule="auto"/>
        <w:ind w:left="2251" w:right="4093" w:firstLine="0"/>
      </w:pPr>
      <w:r>
        <w:t>8марта:Международный женский день;</w:t>
      </w:r>
      <w:r>
        <w:rPr>
          <w:spacing w:val="1"/>
        </w:rPr>
        <w:t xml:space="preserve"> </w:t>
      </w:r>
      <w:r>
        <w:t>18марта:День</w:t>
      </w:r>
      <w:r>
        <w:rPr>
          <w:spacing w:val="-3"/>
        </w:rPr>
        <w:t xml:space="preserve"> </w:t>
      </w:r>
      <w:r>
        <w:t>воссоединения</w:t>
      </w:r>
      <w:r>
        <w:rPr>
          <w:spacing w:val="-2"/>
        </w:rPr>
        <w:t xml:space="preserve"> </w:t>
      </w:r>
      <w:r>
        <w:t>Крыма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Россией</w:t>
      </w:r>
      <w:r>
        <w:rPr>
          <w:spacing w:val="-57"/>
        </w:rPr>
        <w:t xml:space="preserve"> </w:t>
      </w:r>
      <w:r>
        <w:t>27марта:Всемирный</w:t>
      </w:r>
      <w:r>
        <w:rPr>
          <w:spacing w:val="-1"/>
        </w:rPr>
        <w:t xml:space="preserve"> </w:t>
      </w:r>
      <w:r>
        <w:t>день театра.</w:t>
      </w:r>
    </w:p>
    <w:p w:rsidR="00E65D0E" w:rsidRDefault="009F5DD6">
      <w:pPr>
        <w:pStyle w:val="a3"/>
        <w:spacing w:before="1"/>
        <w:ind w:left="2251" w:firstLine="0"/>
      </w:pPr>
      <w:r>
        <w:t>Апрель:</w:t>
      </w:r>
    </w:p>
    <w:p w:rsidR="00E65D0E" w:rsidRDefault="009F5DD6">
      <w:pPr>
        <w:pStyle w:val="a3"/>
        <w:spacing w:before="41"/>
        <w:ind w:left="2251" w:firstLine="0"/>
      </w:pPr>
      <w:r>
        <w:t>12апреля:День</w:t>
      </w:r>
      <w:r>
        <w:rPr>
          <w:spacing w:val="-3"/>
        </w:rPr>
        <w:t xml:space="preserve"> </w:t>
      </w:r>
      <w:r>
        <w:t>космонавтики;</w:t>
      </w:r>
    </w:p>
    <w:p w:rsidR="00E65D0E" w:rsidRDefault="009F5DD6">
      <w:pPr>
        <w:pStyle w:val="a3"/>
        <w:spacing w:before="41" w:line="278" w:lineRule="auto"/>
        <w:ind w:right="368"/>
      </w:pPr>
      <w:r>
        <w:t>19апреля:День</w:t>
      </w:r>
      <w:r>
        <w:rPr>
          <w:spacing w:val="2"/>
        </w:rPr>
        <w:t xml:space="preserve"> </w:t>
      </w:r>
      <w:r>
        <w:t>памяти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геноциде</w:t>
      </w:r>
      <w:r>
        <w:rPr>
          <w:spacing w:val="1"/>
        </w:rPr>
        <w:t xml:space="preserve"> </w:t>
      </w:r>
      <w:r>
        <w:t>советского народа</w:t>
      </w:r>
      <w:r>
        <w:rPr>
          <w:spacing w:val="2"/>
        </w:rPr>
        <w:t xml:space="preserve"> </w:t>
      </w:r>
      <w:r>
        <w:t>нацистами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пособниками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Великой Отечественной войны</w:t>
      </w:r>
    </w:p>
    <w:p w:rsidR="00E65D0E" w:rsidRDefault="009F5DD6">
      <w:pPr>
        <w:pStyle w:val="a3"/>
        <w:spacing w:line="272" w:lineRule="exact"/>
        <w:ind w:left="2251" w:firstLine="0"/>
      </w:pPr>
      <w:r>
        <w:t>Май:</w:t>
      </w:r>
    </w:p>
    <w:p w:rsidR="00E65D0E" w:rsidRDefault="009F5DD6">
      <w:pPr>
        <w:pStyle w:val="a3"/>
        <w:spacing w:before="41" w:line="276" w:lineRule="auto"/>
        <w:ind w:left="2251" w:right="5709" w:firstLine="0"/>
      </w:pPr>
      <w:r>
        <w:t>1мая:Праздник</w:t>
      </w:r>
      <w:r>
        <w:rPr>
          <w:spacing w:val="-7"/>
        </w:rPr>
        <w:t xml:space="preserve"> </w:t>
      </w:r>
      <w:r>
        <w:t>Весны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Труда;</w:t>
      </w:r>
      <w:r>
        <w:rPr>
          <w:spacing w:val="-57"/>
        </w:rPr>
        <w:t xml:space="preserve"> </w:t>
      </w:r>
      <w:r>
        <w:t>9мая:День</w:t>
      </w:r>
      <w:r>
        <w:rPr>
          <w:spacing w:val="-1"/>
        </w:rPr>
        <w:t xml:space="preserve"> </w:t>
      </w:r>
      <w:r>
        <w:t>Победы;</w:t>
      </w:r>
    </w:p>
    <w:p w:rsidR="00E65D0E" w:rsidRDefault="009F5DD6">
      <w:pPr>
        <w:pStyle w:val="a3"/>
        <w:spacing w:before="1" w:line="276" w:lineRule="auto"/>
        <w:ind w:left="2251" w:right="3078" w:firstLine="0"/>
      </w:pPr>
      <w:r>
        <w:t>19мая:День детских общественных организаций России;</w:t>
      </w:r>
      <w:r>
        <w:rPr>
          <w:spacing w:val="-58"/>
        </w:rPr>
        <w:t xml:space="preserve"> </w:t>
      </w:r>
      <w:r>
        <w:t>24мая:День</w:t>
      </w:r>
      <w:r>
        <w:rPr>
          <w:spacing w:val="-2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E65D0E" w:rsidRDefault="009F5DD6">
      <w:pPr>
        <w:pStyle w:val="a3"/>
        <w:spacing w:line="275" w:lineRule="exact"/>
        <w:ind w:left="2251" w:firstLine="0"/>
      </w:pPr>
      <w:r>
        <w:t>Июнь:</w:t>
      </w:r>
    </w:p>
    <w:p w:rsidR="00E65D0E" w:rsidRDefault="009F5DD6">
      <w:pPr>
        <w:pStyle w:val="a3"/>
        <w:spacing w:before="41" w:line="276" w:lineRule="auto"/>
        <w:ind w:left="2251" w:right="5708" w:firstLine="0"/>
      </w:pPr>
      <w:r>
        <w:t>1июня:День защиты детей;</w:t>
      </w:r>
      <w:r>
        <w:rPr>
          <w:spacing w:val="1"/>
        </w:rPr>
        <w:t xml:space="preserve"> </w:t>
      </w:r>
      <w:r>
        <w:t>6июня:День русского языка;</w:t>
      </w:r>
      <w:r>
        <w:rPr>
          <w:spacing w:val="1"/>
        </w:rPr>
        <w:t xml:space="preserve"> </w:t>
      </w:r>
      <w:r>
        <w:t>12июня:День России;</w:t>
      </w:r>
      <w:r>
        <w:rPr>
          <w:spacing w:val="1"/>
        </w:rPr>
        <w:t xml:space="preserve"> </w:t>
      </w:r>
      <w:r>
        <w:t>22июня:День памяти и скорби;</w:t>
      </w:r>
      <w:r>
        <w:rPr>
          <w:spacing w:val="-57"/>
        </w:rPr>
        <w:t xml:space="preserve"> </w:t>
      </w:r>
      <w:r>
        <w:t>27июня:День</w:t>
      </w:r>
      <w:r>
        <w:rPr>
          <w:spacing w:val="-1"/>
        </w:rPr>
        <w:t xml:space="preserve"> </w:t>
      </w:r>
      <w:r>
        <w:t>молодежи.</w:t>
      </w:r>
    </w:p>
    <w:p w:rsidR="00E65D0E" w:rsidRDefault="009F5DD6">
      <w:pPr>
        <w:pStyle w:val="a3"/>
        <w:spacing w:line="276" w:lineRule="exact"/>
        <w:ind w:left="2251" w:firstLine="0"/>
      </w:pPr>
      <w:r>
        <w:t>Июль:</w:t>
      </w:r>
    </w:p>
    <w:p w:rsidR="00E65D0E" w:rsidRDefault="009F5DD6">
      <w:pPr>
        <w:pStyle w:val="a3"/>
        <w:spacing w:before="43" w:line="276" w:lineRule="auto"/>
        <w:ind w:left="2251" w:right="5047" w:firstLine="0"/>
      </w:pPr>
      <w:r>
        <w:t>8июля:День</w:t>
      </w:r>
      <w:r>
        <w:rPr>
          <w:spacing w:val="-5"/>
        </w:rPr>
        <w:t xml:space="preserve"> </w:t>
      </w:r>
      <w:r>
        <w:t>семьи,любви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верности.</w:t>
      </w:r>
      <w:r>
        <w:rPr>
          <w:spacing w:val="-57"/>
        </w:rPr>
        <w:t xml:space="preserve"> </w:t>
      </w:r>
      <w:r>
        <w:t>Август:</w:t>
      </w:r>
    </w:p>
    <w:p w:rsidR="00E65D0E" w:rsidRDefault="009F5DD6">
      <w:pPr>
        <w:pStyle w:val="a3"/>
        <w:spacing w:line="275" w:lineRule="exact"/>
        <w:ind w:left="2251" w:firstLine="0"/>
      </w:pPr>
      <w:r>
        <w:t>Вторая</w:t>
      </w:r>
      <w:r>
        <w:rPr>
          <w:spacing w:val="-4"/>
        </w:rPr>
        <w:t xml:space="preserve"> </w:t>
      </w:r>
      <w:r>
        <w:t>суббота</w:t>
      </w:r>
      <w:r>
        <w:rPr>
          <w:spacing w:val="-4"/>
        </w:rPr>
        <w:t xml:space="preserve"> </w:t>
      </w:r>
      <w:r>
        <w:t>августа:День</w:t>
      </w:r>
      <w:r>
        <w:rPr>
          <w:spacing w:val="-3"/>
        </w:rPr>
        <w:t xml:space="preserve"> </w:t>
      </w:r>
      <w:r>
        <w:t>физкультурника;</w:t>
      </w:r>
    </w:p>
    <w:p w:rsidR="00E65D0E" w:rsidRDefault="009F5DD6">
      <w:pPr>
        <w:pStyle w:val="a3"/>
        <w:spacing w:before="41" w:line="278" w:lineRule="auto"/>
        <w:ind w:left="2251" w:right="2248" w:firstLine="0"/>
      </w:pPr>
      <w:r>
        <w:t>22августа:День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флага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  <w:r>
        <w:rPr>
          <w:spacing w:val="-57"/>
        </w:rPr>
        <w:t xml:space="preserve"> </w:t>
      </w:r>
      <w:r>
        <w:t>27августа:День</w:t>
      </w:r>
      <w:r>
        <w:rPr>
          <w:spacing w:val="-1"/>
        </w:rPr>
        <w:t xml:space="preserve"> </w:t>
      </w:r>
      <w:r>
        <w:t>российского кино.</w:t>
      </w:r>
    </w:p>
    <w:p w:rsidR="00E65D0E" w:rsidRDefault="00E65D0E">
      <w:pPr>
        <w:pStyle w:val="a3"/>
        <w:spacing w:before="6"/>
        <w:ind w:left="0" w:firstLine="0"/>
        <w:rPr>
          <w:sz w:val="20"/>
        </w:rPr>
      </w:pPr>
    </w:p>
    <w:p w:rsidR="00E65D0E" w:rsidRDefault="009F5DD6">
      <w:pPr>
        <w:pStyle w:val="a5"/>
        <w:numPr>
          <w:ilvl w:val="1"/>
          <w:numId w:val="2"/>
        </w:numPr>
        <w:tabs>
          <w:tab w:val="left" w:pos="2678"/>
          <w:tab w:val="left" w:pos="5362"/>
          <w:tab w:val="left" w:pos="6991"/>
          <w:tab w:val="left" w:pos="9050"/>
        </w:tabs>
        <w:spacing w:line="276" w:lineRule="auto"/>
        <w:ind w:right="265" w:firstLine="707"/>
        <w:rPr>
          <w:sz w:val="24"/>
        </w:rPr>
      </w:pPr>
      <w:r>
        <w:rPr>
          <w:sz w:val="24"/>
        </w:rPr>
        <w:t>ХАРАКТЕРИСТИКА</w:t>
      </w:r>
      <w:r>
        <w:rPr>
          <w:sz w:val="24"/>
        </w:rPr>
        <w:tab/>
        <w:t>УСЛОВИЙ</w:t>
      </w:r>
      <w:r>
        <w:rPr>
          <w:sz w:val="24"/>
        </w:rPr>
        <w:tab/>
        <w:t>РЕАЛИЗАЦИИ</w:t>
      </w:r>
      <w:r>
        <w:rPr>
          <w:sz w:val="24"/>
        </w:rPr>
        <w:tab/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ФГОС ООО</w:t>
      </w:r>
    </w:p>
    <w:p w:rsidR="00E65D0E" w:rsidRDefault="009F5DD6">
      <w:pPr>
        <w:pStyle w:val="a3"/>
        <w:spacing w:before="1" w:line="276" w:lineRule="auto"/>
        <w:ind w:right="328"/>
      </w:pPr>
      <w:r>
        <w:t>Система</w:t>
      </w:r>
      <w:r>
        <w:rPr>
          <w:spacing w:val="4"/>
        </w:rPr>
        <w:t xml:space="preserve"> </w:t>
      </w:r>
      <w:r>
        <w:t>условий</w:t>
      </w:r>
      <w:r>
        <w:rPr>
          <w:spacing w:val="3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образования,созданная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соответствует требованиям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на:</w:t>
      </w:r>
    </w:p>
    <w:p w:rsidR="00E65D0E" w:rsidRDefault="009F5DD6">
      <w:pPr>
        <w:pStyle w:val="a3"/>
        <w:spacing w:line="276" w:lineRule="auto"/>
        <w:ind w:right="263"/>
      </w:pPr>
      <w:r>
        <w:t>достижение</w:t>
      </w:r>
      <w:r>
        <w:rPr>
          <w:spacing w:val="29"/>
        </w:rPr>
        <w:t xml:space="preserve"> </w:t>
      </w:r>
      <w:r>
        <w:t>планируемых</w:t>
      </w:r>
      <w:r>
        <w:rPr>
          <w:spacing w:val="32"/>
        </w:rPr>
        <w:t xml:space="preserve"> </w:t>
      </w:r>
      <w:r>
        <w:t>результатов</w:t>
      </w:r>
      <w:r>
        <w:rPr>
          <w:spacing w:val="30"/>
        </w:rPr>
        <w:t xml:space="preserve"> </w:t>
      </w:r>
      <w:r>
        <w:t>освоения</w:t>
      </w:r>
      <w:r>
        <w:rPr>
          <w:spacing w:val="30"/>
        </w:rPr>
        <w:t xml:space="preserve"> </w:t>
      </w:r>
      <w:r>
        <w:t>программы</w:t>
      </w:r>
      <w:r>
        <w:rPr>
          <w:spacing w:val="30"/>
        </w:rPr>
        <w:t xml:space="preserve"> </w:t>
      </w:r>
      <w:r>
        <w:t>основного</w:t>
      </w:r>
      <w:r>
        <w:rPr>
          <w:spacing w:val="30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образования,в</w:t>
      </w:r>
      <w:r>
        <w:rPr>
          <w:spacing w:val="20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адаптированной,обучающимися,в</w:t>
      </w:r>
      <w:r>
        <w:rPr>
          <w:spacing w:val="21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обучающимися</w:t>
      </w:r>
      <w:r>
        <w:rPr>
          <w:spacing w:val="2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</w:p>
    <w:p w:rsidR="00E65D0E" w:rsidRDefault="009F5DD6">
      <w:pPr>
        <w:pStyle w:val="a3"/>
        <w:tabs>
          <w:tab w:val="left" w:pos="3488"/>
          <w:tab w:val="left" w:pos="5048"/>
          <w:tab w:val="left" w:pos="8475"/>
        </w:tabs>
        <w:spacing w:line="276" w:lineRule="auto"/>
        <w:ind w:right="534"/>
      </w:pPr>
      <w:r>
        <w:t>развитие</w:t>
      </w:r>
      <w:r>
        <w:tab/>
        <w:t>личности,ее</w:t>
      </w:r>
      <w:r>
        <w:tab/>
        <w:t>способностей,удовлетворения</w:t>
      </w:r>
      <w:r>
        <w:tab/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интересов,самореализации</w:t>
      </w:r>
      <w:r>
        <w:rPr>
          <w:spacing w:val="27"/>
        </w:rPr>
        <w:t xml:space="preserve"> </w:t>
      </w:r>
      <w:r>
        <w:t>обучающихся,в</w:t>
      </w:r>
      <w:r>
        <w:rPr>
          <w:spacing w:val="25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одаренных,через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3087"/>
          <w:tab w:val="left" w:pos="3181"/>
          <w:tab w:val="left" w:pos="3814"/>
          <w:tab w:val="left" w:pos="4142"/>
          <w:tab w:val="left" w:pos="4473"/>
          <w:tab w:val="left" w:pos="5872"/>
          <w:tab w:val="left" w:pos="7462"/>
          <w:tab w:val="left" w:pos="7896"/>
          <w:tab w:val="left" w:pos="8131"/>
          <w:tab w:val="left" w:pos="8738"/>
          <w:tab w:val="left" w:pos="9426"/>
          <w:tab w:val="left" w:pos="10779"/>
        </w:tabs>
        <w:spacing w:before="67" w:line="276" w:lineRule="auto"/>
        <w:ind w:right="265" w:firstLine="0"/>
      </w:pPr>
      <w:r>
        <w:t>организацию</w:t>
      </w:r>
      <w:r>
        <w:tab/>
        <w:t>урочной</w:t>
      </w:r>
      <w:r>
        <w:tab/>
        <w:t>и</w:t>
      </w:r>
      <w:r>
        <w:tab/>
        <w:t>внеурочной</w:t>
      </w:r>
      <w:r>
        <w:tab/>
        <w:t>деятельности,социальных</w:t>
      </w:r>
      <w:r>
        <w:tab/>
        <w:t>практик,включая</w:t>
      </w:r>
      <w:r>
        <w:rPr>
          <w:spacing w:val="1"/>
        </w:rPr>
        <w:t xml:space="preserve"> </w:t>
      </w:r>
      <w:r>
        <w:t>общественно</w:t>
      </w:r>
      <w:r>
        <w:tab/>
      </w:r>
      <w:r>
        <w:tab/>
        <w:t>полезную</w:t>
      </w:r>
      <w:r>
        <w:tab/>
        <w:t>деятельность,профессиональные</w:t>
      </w:r>
      <w:r>
        <w:tab/>
      </w:r>
      <w:r>
        <w:tab/>
        <w:t>пробы,практическую</w:t>
      </w:r>
      <w:r>
        <w:rPr>
          <w:spacing w:val="1"/>
        </w:rPr>
        <w:t xml:space="preserve"> </w:t>
      </w:r>
      <w:r>
        <w:t>подготовку,использование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профессиональных</w:t>
      </w:r>
      <w:r>
        <w:tab/>
        <w:t>образовательных</w:t>
      </w:r>
      <w:r>
        <w:tab/>
        <w:t>организаций</w:t>
      </w:r>
      <w:r>
        <w:tab/>
        <w:t>и</w:t>
      </w:r>
      <w:r>
        <w:tab/>
        <w:t>социальных</w:t>
      </w:r>
      <w:r>
        <w:tab/>
        <w:t>партнеров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профессионально-производственном</w:t>
      </w:r>
      <w:r>
        <w:rPr>
          <w:spacing w:val="-2"/>
        </w:rPr>
        <w:t xml:space="preserve"> </w:t>
      </w:r>
      <w:r>
        <w:t>окружении;</w:t>
      </w:r>
    </w:p>
    <w:p w:rsidR="00E65D0E" w:rsidRDefault="009F5DD6">
      <w:pPr>
        <w:pStyle w:val="a3"/>
        <w:tabs>
          <w:tab w:val="left" w:pos="2607"/>
          <w:tab w:val="left" w:pos="3487"/>
          <w:tab w:val="left" w:pos="3818"/>
          <w:tab w:val="left" w:pos="5166"/>
          <w:tab w:val="left" w:pos="8216"/>
        </w:tabs>
        <w:spacing w:before="2" w:line="276" w:lineRule="auto"/>
        <w:ind w:right="266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обучающихся(способности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tab/>
        <w:t>задачи</w:t>
      </w:r>
      <w:r>
        <w:tab/>
        <w:t>и</w:t>
      </w:r>
      <w:r>
        <w:tab/>
        <w:t>жизненные</w:t>
      </w:r>
      <w:r>
        <w:tab/>
        <w:t xml:space="preserve">проблемные  </w:t>
      </w:r>
      <w:r>
        <w:rPr>
          <w:spacing w:val="14"/>
        </w:rPr>
        <w:t xml:space="preserve"> </w:t>
      </w:r>
      <w:r>
        <w:t xml:space="preserve">ситуации  </w:t>
      </w:r>
      <w:r>
        <w:rPr>
          <w:spacing w:val="16"/>
        </w:rPr>
        <w:t xml:space="preserve"> </w:t>
      </w:r>
      <w:r>
        <w:t>на</w:t>
      </w:r>
      <w:r>
        <w:tab/>
        <w:t>основе</w:t>
      </w:r>
      <w:r>
        <w:rPr>
          <w:spacing w:val="6"/>
        </w:rPr>
        <w:t xml:space="preserve"> </w:t>
      </w:r>
      <w:r>
        <w:t>сформированных</w:t>
      </w:r>
      <w:r>
        <w:rPr>
          <w:spacing w:val="-57"/>
        </w:rPr>
        <w:t xml:space="preserve"> </w:t>
      </w:r>
      <w:r>
        <w:t>предметных,ме- 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деятельности),включающей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компетенциями,составляющими</w:t>
      </w:r>
      <w:r>
        <w:rPr>
          <w:spacing w:val="1"/>
        </w:rPr>
        <w:t xml:space="preserve"> </w:t>
      </w:r>
      <w:r>
        <w:t>основу 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ориентации в</w:t>
      </w:r>
      <w:r>
        <w:rPr>
          <w:spacing w:val="-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профессий;</w:t>
      </w:r>
    </w:p>
    <w:p w:rsidR="00E65D0E" w:rsidRDefault="009F5DD6">
      <w:pPr>
        <w:pStyle w:val="a3"/>
        <w:tabs>
          <w:tab w:val="left" w:pos="4194"/>
          <w:tab w:val="left" w:pos="6460"/>
          <w:tab w:val="left" w:pos="7031"/>
          <w:tab w:val="left" w:pos="9835"/>
        </w:tabs>
        <w:spacing w:line="276" w:lineRule="auto"/>
        <w:ind w:right="263"/>
      </w:pPr>
      <w:r>
        <w:t>формирование</w:t>
      </w:r>
      <w:r>
        <w:tab/>
        <w:t>социокультурных</w:t>
      </w:r>
      <w:r>
        <w:tab/>
        <w:t>и</w:t>
      </w:r>
      <w:r>
        <w:tab/>
        <w:t>духовно-нравственных</w:t>
      </w:r>
      <w:r>
        <w:tab/>
      </w:r>
      <w:r>
        <w:rPr>
          <w:spacing w:val="-1"/>
        </w:rPr>
        <w:t>ценностей</w:t>
      </w:r>
      <w:r>
        <w:rPr>
          <w:spacing w:val="-57"/>
        </w:rPr>
        <w:t xml:space="preserve"> </w:t>
      </w:r>
      <w:r>
        <w:t>обучающихся,основ</w:t>
      </w:r>
      <w:r>
        <w:rPr>
          <w:spacing w:val="9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гражданственности,российской</w:t>
      </w:r>
      <w:r>
        <w:rPr>
          <w:spacing w:val="10"/>
        </w:rPr>
        <w:t xml:space="preserve"> </w:t>
      </w:r>
      <w:r>
        <w:t>гражданской</w:t>
      </w:r>
      <w:r>
        <w:rPr>
          <w:spacing w:val="10"/>
        </w:rPr>
        <w:t xml:space="preserve"> </w:t>
      </w:r>
      <w:r>
        <w:t>идентичности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социально-профессиональных ориентаций;</w:t>
      </w:r>
    </w:p>
    <w:p w:rsidR="00E65D0E" w:rsidRDefault="009F5DD6">
      <w:pPr>
        <w:pStyle w:val="a3"/>
        <w:tabs>
          <w:tab w:val="left" w:pos="4511"/>
          <w:tab w:val="left" w:pos="5708"/>
          <w:tab w:val="left" w:pos="7258"/>
          <w:tab w:val="left" w:pos="8834"/>
          <w:tab w:val="left" w:pos="10771"/>
        </w:tabs>
        <w:spacing w:before="1" w:line="276" w:lineRule="auto"/>
        <w:ind w:right="257"/>
      </w:pPr>
      <w:r>
        <w:t>индивидуализацию</w:t>
      </w:r>
      <w:r>
        <w:tab/>
        <w:t>процесса</w:t>
      </w:r>
      <w:r>
        <w:tab/>
        <w:t>образования</w:t>
      </w:r>
      <w:r>
        <w:tab/>
        <w:t>посредством</w:t>
      </w:r>
      <w:r>
        <w:tab/>
        <w:t>проектирования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реализации индивидуальных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планов,обеспечения</w:t>
      </w:r>
      <w:r>
        <w:rPr>
          <w:spacing w:val="2"/>
        </w:rPr>
        <w:t xml:space="preserve"> </w:t>
      </w:r>
      <w:r>
        <w:t>эффективной</w:t>
      </w:r>
      <w:r>
        <w:rPr>
          <w:spacing w:val="2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обучающихся при поддержке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работников;</w:t>
      </w:r>
    </w:p>
    <w:p w:rsidR="00E65D0E" w:rsidRDefault="009F5DD6">
      <w:pPr>
        <w:pStyle w:val="a3"/>
        <w:spacing w:line="276" w:lineRule="auto"/>
      </w:pPr>
      <w:r>
        <w:t>участие обучающихся,родителей(законных</w:t>
      </w:r>
      <w:r>
        <w:rPr>
          <w:spacing w:val="1"/>
        </w:rPr>
        <w:t xml:space="preserve"> </w:t>
      </w:r>
      <w:r>
        <w:t>представителей)несовершеннолетних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педагогических</w:t>
      </w:r>
      <w:r>
        <w:rPr>
          <w:spacing w:val="8"/>
        </w:rPr>
        <w:t xml:space="preserve"> </w:t>
      </w:r>
      <w:r>
        <w:t>работников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проектировании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развитии</w:t>
      </w:r>
      <w:r>
        <w:rPr>
          <w:spacing w:val="6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16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условий</w:t>
      </w:r>
      <w:r>
        <w:rPr>
          <w:spacing w:val="17"/>
        </w:rPr>
        <w:t xml:space="preserve"> </w:t>
      </w:r>
      <w:r>
        <w:t>ее</w:t>
      </w:r>
      <w:r>
        <w:rPr>
          <w:spacing w:val="15"/>
        </w:rPr>
        <w:t xml:space="preserve"> </w:t>
      </w:r>
      <w:r>
        <w:t>реализации,учитывающих</w:t>
      </w:r>
      <w:r>
        <w:rPr>
          <w:spacing w:val="18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возможности обучающихся;</w:t>
      </w:r>
    </w:p>
    <w:p w:rsidR="00E65D0E" w:rsidRDefault="009F5DD6">
      <w:pPr>
        <w:pStyle w:val="a3"/>
        <w:tabs>
          <w:tab w:val="left" w:pos="3121"/>
          <w:tab w:val="left" w:pos="5830"/>
          <w:tab w:val="left" w:pos="7733"/>
          <w:tab w:val="left" w:pos="9159"/>
        </w:tabs>
        <w:spacing w:line="276" w:lineRule="auto"/>
        <w:ind w:right="265"/>
      </w:pPr>
      <w:r>
        <w:t>включение</w:t>
      </w:r>
      <w:r>
        <w:rPr>
          <w:spacing w:val="33"/>
        </w:rPr>
        <w:t xml:space="preserve"> </w:t>
      </w:r>
      <w:r>
        <w:t>обучающихся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процессы</w:t>
      </w:r>
      <w:r>
        <w:rPr>
          <w:spacing w:val="34"/>
        </w:rPr>
        <w:t xml:space="preserve"> </w:t>
      </w:r>
      <w:r>
        <w:t>преобразования</w:t>
      </w:r>
      <w:r>
        <w:rPr>
          <w:spacing w:val="34"/>
        </w:rPr>
        <w:t xml:space="preserve"> </w:t>
      </w:r>
      <w:r>
        <w:t>внешней</w:t>
      </w:r>
      <w:r>
        <w:rPr>
          <w:spacing w:val="36"/>
        </w:rPr>
        <w:t xml:space="preserve"> </w:t>
      </w:r>
      <w:r>
        <w:t>социальной</w:t>
      </w:r>
      <w:r>
        <w:rPr>
          <w:spacing w:val="35"/>
        </w:rPr>
        <w:t xml:space="preserve"> </w:t>
      </w:r>
      <w:r>
        <w:t>среды</w:t>
      </w:r>
      <w:r>
        <w:rPr>
          <w:spacing w:val="-57"/>
        </w:rPr>
        <w:t xml:space="preserve"> </w:t>
      </w:r>
      <w:r>
        <w:t>(населенного</w:t>
      </w:r>
      <w:r>
        <w:tab/>
        <w:t>пункта,муниципального</w:t>
      </w:r>
      <w:r>
        <w:tab/>
        <w:t>района,субъекта</w:t>
      </w:r>
      <w:r>
        <w:tab/>
        <w:t>Российской</w:t>
      </w:r>
      <w:r>
        <w:tab/>
        <w:t>Федерации),</w:t>
      </w:r>
      <w:r>
        <w:rPr>
          <w:spacing w:val="1"/>
        </w:rPr>
        <w:t xml:space="preserve"> </w:t>
      </w:r>
      <w:r>
        <w:t>формирования</w:t>
      </w:r>
      <w:r>
        <w:rPr>
          <w:spacing w:val="9"/>
        </w:rPr>
        <w:t xml:space="preserve"> </w:t>
      </w:r>
      <w:r>
        <w:t>у</w:t>
      </w:r>
      <w:r>
        <w:rPr>
          <w:spacing w:val="59"/>
        </w:rPr>
        <w:t xml:space="preserve"> </w:t>
      </w:r>
      <w:r>
        <w:t>них</w:t>
      </w:r>
      <w:r>
        <w:rPr>
          <w:spacing w:val="9"/>
        </w:rPr>
        <w:t xml:space="preserve"> </w:t>
      </w:r>
      <w:r>
        <w:t>лидерских</w:t>
      </w:r>
      <w:r>
        <w:rPr>
          <w:spacing w:val="9"/>
        </w:rPr>
        <w:t xml:space="preserve"> </w:t>
      </w:r>
      <w:r>
        <w:t>качеств,опыта</w:t>
      </w:r>
      <w:r>
        <w:rPr>
          <w:spacing w:val="6"/>
        </w:rPr>
        <w:t xml:space="preserve"> </w:t>
      </w:r>
      <w:r>
        <w:t>социальной</w:t>
      </w:r>
      <w:r>
        <w:rPr>
          <w:spacing w:val="8"/>
        </w:rPr>
        <w:t xml:space="preserve"> </w:t>
      </w:r>
      <w:r>
        <w:t>деятельности,реализации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 и</w:t>
      </w:r>
      <w:r>
        <w:rPr>
          <w:spacing w:val="-1"/>
        </w:rPr>
        <w:t xml:space="preserve"> </w:t>
      </w:r>
      <w:r>
        <w:t>программ,в</w:t>
      </w:r>
      <w:r>
        <w:rPr>
          <w:spacing w:val="-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волонтеров;</w:t>
      </w:r>
    </w:p>
    <w:p w:rsidR="00E65D0E" w:rsidRDefault="009F5DD6">
      <w:pPr>
        <w:pStyle w:val="a3"/>
        <w:tabs>
          <w:tab w:val="left" w:pos="4045"/>
          <w:tab w:val="left" w:pos="4450"/>
          <w:tab w:val="left" w:pos="6162"/>
          <w:tab w:val="left" w:pos="7076"/>
          <w:tab w:val="left" w:pos="9119"/>
          <w:tab w:val="left" w:pos="10123"/>
        </w:tabs>
        <w:spacing w:line="276" w:lineRule="auto"/>
        <w:ind w:right="257"/>
      </w:pPr>
      <w:r>
        <w:t>формирование</w:t>
      </w:r>
      <w:r>
        <w:tab/>
        <w:t>у</w:t>
      </w:r>
      <w:r>
        <w:tab/>
        <w:t>обучающихся</w:t>
      </w:r>
      <w:r>
        <w:tab/>
        <w:t>опыта</w:t>
      </w:r>
      <w:r>
        <w:tab/>
        <w:t>самостоятельной</w:t>
      </w:r>
      <w:r>
        <w:tab/>
      </w:r>
      <w:r>
        <w:rPr>
          <w:spacing w:val="-1"/>
        </w:rPr>
        <w:t>образовательной,</w:t>
      </w:r>
      <w:r>
        <w:rPr>
          <w:spacing w:val="-57"/>
        </w:rPr>
        <w:t xml:space="preserve"> </w:t>
      </w:r>
      <w:r>
        <w:t>общественной,проектной,учебно-исследовательской,спортивно-оздоровительной</w:t>
      </w:r>
      <w:r>
        <w:tab/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деятельности;</w:t>
      </w:r>
    </w:p>
    <w:p w:rsidR="00E65D0E" w:rsidRDefault="009F5DD6">
      <w:pPr>
        <w:pStyle w:val="a3"/>
        <w:spacing w:line="276" w:lineRule="auto"/>
        <w:ind w:right="369"/>
      </w:pPr>
      <w:r>
        <w:t>формирование</w:t>
      </w:r>
      <w:r>
        <w:rPr>
          <w:spacing w:val="44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t>обучающихся</w:t>
      </w:r>
      <w:r>
        <w:rPr>
          <w:spacing w:val="43"/>
        </w:rPr>
        <w:t xml:space="preserve"> </w:t>
      </w:r>
      <w:r>
        <w:t>экологической</w:t>
      </w:r>
      <w:r>
        <w:rPr>
          <w:spacing w:val="44"/>
        </w:rPr>
        <w:t xml:space="preserve"> </w:t>
      </w:r>
      <w:r>
        <w:t>грамотности,навыков</w:t>
      </w:r>
      <w:r>
        <w:rPr>
          <w:spacing w:val="41"/>
        </w:rPr>
        <w:t xml:space="preserve"> </w:t>
      </w:r>
      <w:r>
        <w:t>здорового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для человека</w:t>
      </w:r>
      <w:r>
        <w:rPr>
          <w:spacing w:val="-1"/>
        </w:rPr>
        <w:t xml:space="preserve"> </w:t>
      </w:r>
      <w:r>
        <w:t>и окружающей</w:t>
      </w:r>
      <w:r>
        <w:rPr>
          <w:spacing w:val="-1"/>
        </w:rPr>
        <w:t xml:space="preserve"> </w:t>
      </w:r>
      <w:r>
        <w:t>его среды образа</w:t>
      </w:r>
      <w:r>
        <w:rPr>
          <w:spacing w:val="-1"/>
        </w:rPr>
        <w:t xml:space="preserve"> </w:t>
      </w:r>
      <w:r>
        <w:t>жизни;</w:t>
      </w:r>
    </w:p>
    <w:p w:rsidR="00E65D0E" w:rsidRDefault="009F5DD6">
      <w:pPr>
        <w:pStyle w:val="a3"/>
        <w:spacing w:line="276" w:lineRule="auto"/>
        <w:ind w:right="264"/>
        <w:jc w:val="both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технологий,направленных в том числе на воспитание обучающихся и развитие 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наставничества;</w:t>
      </w:r>
    </w:p>
    <w:p w:rsidR="00E65D0E" w:rsidRDefault="009F5DD6">
      <w:pPr>
        <w:pStyle w:val="a3"/>
        <w:tabs>
          <w:tab w:val="left" w:pos="6440"/>
        </w:tabs>
        <w:spacing w:line="276" w:lineRule="auto"/>
        <w:ind w:right="263"/>
      </w:pPr>
      <w:r>
        <w:t>обновление</w:t>
      </w:r>
      <w:r>
        <w:rPr>
          <w:spacing w:val="14"/>
        </w:rPr>
        <w:t xml:space="preserve"> </w:t>
      </w:r>
      <w:r>
        <w:t>содержания</w:t>
      </w:r>
      <w:r>
        <w:rPr>
          <w:spacing w:val="15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основного</w:t>
      </w:r>
      <w:r>
        <w:rPr>
          <w:spacing w:val="15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образования,методик</w:t>
      </w:r>
      <w:r>
        <w:rPr>
          <w:spacing w:val="1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45"/>
        </w:rPr>
        <w:t xml:space="preserve"> </w:t>
      </w:r>
      <w:r>
        <w:t>ее</w:t>
      </w:r>
      <w:r>
        <w:rPr>
          <w:spacing w:val="47"/>
        </w:rPr>
        <w:t xml:space="preserve"> </w:t>
      </w:r>
      <w:r>
        <w:t>реализации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49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динамикой</w:t>
      </w:r>
      <w:r>
        <w:rPr>
          <w:spacing w:val="49"/>
        </w:rPr>
        <w:t xml:space="preserve"> </w:t>
      </w:r>
      <w:r>
        <w:t>развития</w:t>
      </w:r>
      <w:r>
        <w:rPr>
          <w:spacing w:val="48"/>
        </w:rPr>
        <w:t xml:space="preserve"> </w:t>
      </w:r>
      <w:r>
        <w:t>системы</w:t>
      </w:r>
      <w:r>
        <w:rPr>
          <w:spacing w:val="47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 xml:space="preserve">запросов  </w:t>
      </w:r>
      <w:r>
        <w:rPr>
          <w:spacing w:val="12"/>
        </w:rPr>
        <w:t xml:space="preserve"> </w:t>
      </w:r>
      <w:r>
        <w:t>обучающихся,родителей(законных</w:t>
      </w:r>
      <w:r>
        <w:tab/>
        <w:t>представителей)несовершеннолетних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31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учетом</w:t>
      </w:r>
      <w:r>
        <w:rPr>
          <w:spacing w:val="34"/>
        </w:rPr>
        <w:t xml:space="preserve"> </w:t>
      </w:r>
      <w:r>
        <w:t>национальных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культурных</w:t>
      </w:r>
      <w:r>
        <w:rPr>
          <w:spacing w:val="34"/>
        </w:rPr>
        <w:t xml:space="preserve"> </w:t>
      </w:r>
      <w:r>
        <w:t>особенностей</w:t>
      </w:r>
      <w:r>
        <w:rPr>
          <w:spacing w:val="32"/>
        </w:rPr>
        <w:t xml:space="preserve"> </w:t>
      </w:r>
      <w:r>
        <w:t>субъекта</w:t>
      </w:r>
      <w:r>
        <w:rPr>
          <w:spacing w:val="3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</w:t>
      </w:r>
    </w:p>
    <w:p w:rsidR="00E65D0E" w:rsidRDefault="009F5DD6">
      <w:pPr>
        <w:pStyle w:val="a3"/>
        <w:tabs>
          <w:tab w:val="left" w:pos="5408"/>
          <w:tab w:val="left" w:pos="7674"/>
          <w:tab w:val="left" w:pos="8046"/>
          <w:tab w:val="left" w:pos="9533"/>
        </w:tabs>
        <w:spacing w:line="278" w:lineRule="auto"/>
        <w:ind w:right="443"/>
      </w:pPr>
      <w:r>
        <w:t>эффективное</w:t>
      </w:r>
      <w:r>
        <w:rPr>
          <w:spacing w:val="-3"/>
        </w:rPr>
        <w:t xml:space="preserve"> </w:t>
      </w:r>
      <w:r>
        <w:t>использования</w:t>
      </w:r>
      <w:r>
        <w:tab/>
        <w:t>профессионального</w:t>
      </w:r>
      <w:r>
        <w:tab/>
        <w:t>и</w:t>
      </w:r>
      <w:r>
        <w:tab/>
        <w:t>творческого</w:t>
      </w:r>
      <w:r>
        <w:tab/>
      </w:r>
      <w:r>
        <w:rPr>
          <w:spacing w:val="-1"/>
        </w:rPr>
        <w:t>потенциала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работников Организации,повышения</w:t>
      </w:r>
      <w:r>
        <w:rPr>
          <w:spacing w:val="-4"/>
        </w:rPr>
        <w:t xml:space="preserve"> </w:t>
      </w:r>
      <w:r>
        <w:t>их</w:t>
      </w:r>
    </w:p>
    <w:p w:rsidR="00E65D0E" w:rsidRDefault="009F5DD6">
      <w:pPr>
        <w:pStyle w:val="a3"/>
        <w:tabs>
          <w:tab w:val="left" w:pos="8421"/>
          <w:tab w:val="left" w:pos="9014"/>
        </w:tabs>
        <w:spacing w:line="276" w:lineRule="auto"/>
        <w:ind w:right="1194"/>
      </w:pPr>
      <w:r>
        <w:t>профессиональной,коммуникативной,информационной</w:t>
      </w:r>
      <w:r>
        <w:tab/>
        <w:t>и</w:t>
      </w:r>
      <w:r>
        <w:tab/>
      </w:r>
      <w:r>
        <w:rPr>
          <w:spacing w:val="-1"/>
        </w:rPr>
        <w:t>правовой</w:t>
      </w:r>
      <w:r>
        <w:rPr>
          <w:spacing w:val="-57"/>
        </w:rPr>
        <w:t xml:space="preserve"> </w:t>
      </w:r>
      <w:r>
        <w:t>компетентности;</w:t>
      </w:r>
    </w:p>
    <w:p w:rsidR="00E65D0E" w:rsidRDefault="009F5DD6">
      <w:pPr>
        <w:pStyle w:val="a3"/>
        <w:spacing w:line="278" w:lineRule="auto"/>
      </w:pPr>
      <w:r>
        <w:t>эффективное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ИКТ,современных</w:t>
      </w:r>
      <w:r>
        <w:rPr>
          <w:spacing w:val="-57"/>
        </w:rPr>
        <w:t xml:space="preserve"> </w:t>
      </w:r>
      <w:r>
        <w:t>механизмов</w:t>
      </w:r>
      <w:r>
        <w:rPr>
          <w:spacing w:val="-2"/>
        </w:rPr>
        <w:t xml:space="preserve"> </w:t>
      </w:r>
      <w:r>
        <w:t>финансирования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E65D0E" w:rsidRDefault="009F5DD6">
      <w:pPr>
        <w:pStyle w:val="a5"/>
        <w:numPr>
          <w:ilvl w:val="2"/>
          <w:numId w:val="2"/>
        </w:numPr>
        <w:tabs>
          <w:tab w:val="left" w:pos="2858"/>
          <w:tab w:val="left" w:pos="4479"/>
          <w:tab w:val="left" w:pos="6103"/>
          <w:tab w:val="left" w:pos="7553"/>
          <w:tab w:val="left" w:pos="9434"/>
        </w:tabs>
        <w:spacing w:before="230" w:line="276" w:lineRule="auto"/>
        <w:ind w:right="365" w:firstLine="707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КАДРОВЫХ</w:t>
      </w:r>
      <w:r>
        <w:rPr>
          <w:sz w:val="24"/>
        </w:rPr>
        <w:tab/>
        <w:t>УСЛОВИЙ</w:t>
      </w:r>
      <w:r>
        <w:rPr>
          <w:sz w:val="24"/>
        </w:rPr>
        <w:tab/>
        <w:t>РЕАЛИЗАЦИИ</w:t>
      </w:r>
      <w:r>
        <w:rPr>
          <w:sz w:val="24"/>
        </w:rPr>
        <w:tab/>
      </w:r>
      <w:r>
        <w:rPr>
          <w:spacing w:val="-1"/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</w:p>
    <w:p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2906"/>
          <w:tab w:val="left" w:pos="3312"/>
          <w:tab w:val="left" w:pos="3481"/>
          <w:tab w:val="left" w:pos="3902"/>
          <w:tab w:val="left" w:pos="4450"/>
          <w:tab w:val="left" w:pos="5004"/>
          <w:tab w:val="left" w:pos="5877"/>
          <w:tab w:val="left" w:pos="6905"/>
          <w:tab w:val="left" w:pos="6952"/>
          <w:tab w:val="left" w:pos="7297"/>
          <w:tab w:val="left" w:pos="8614"/>
          <w:tab w:val="left" w:pos="8904"/>
          <w:tab w:val="left" w:pos="9226"/>
          <w:tab w:val="left" w:pos="9624"/>
          <w:tab w:val="left" w:pos="9734"/>
          <w:tab w:val="left" w:pos="10103"/>
        </w:tabs>
        <w:spacing w:before="67" w:line="276" w:lineRule="auto"/>
        <w:ind w:right="255"/>
      </w:pPr>
      <w:r>
        <w:t>Для</w:t>
      </w:r>
      <w:r>
        <w:tab/>
        <w:t>обеспечения</w:t>
      </w:r>
      <w:r>
        <w:tab/>
        <w:t>реализации</w:t>
      </w:r>
      <w:r>
        <w:tab/>
        <w:t>программы</w:t>
      </w:r>
      <w:r>
        <w:tab/>
        <w:t>основного</w:t>
      </w:r>
      <w:r>
        <w:tab/>
        <w:t>общего</w:t>
      </w:r>
      <w:r>
        <w:tab/>
        <w:t>образования</w:t>
      </w:r>
      <w:r>
        <w:rPr>
          <w:spacing w:val="-57"/>
        </w:rPr>
        <w:t xml:space="preserve"> </w:t>
      </w:r>
      <w:r>
        <w:t>образовательная</w:t>
      </w:r>
      <w:r>
        <w:tab/>
      </w:r>
      <w:r>
        <w:tab/>
        <w:t>организация</w:t>
      </w:r>
      <w:r>
        <w:tab/>
        <w:t>укомплектована</w:t>
      </w:r>
      <w:r>
        <w:tab/>
        <w:t>кадрами,имеющими</w:t>
      </w:r>
      <w:r>
        <w:tab/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tab/>
        <w:t>для</w:t>
      </w:r>
      <w:r>
        <w:tab/>
        <w:t>решения</w:t>
      </w:r>
      <w:r>
        <w:tab/>
        <w:t>задач,связанных</w:t>
      </w:r>
      <w:r>
        <w:tab/>
      </w:r>
      <w:r>
        <w:tab/>
        <w:t>с</w:t>
      </w:r>
      <w:r>
        <w:tab/>
        <w:t>достижением</w:t>
      </w:r>
      <w:r>
        <w:tab/>
        <w:t>целей</w:t>
      </w:r>
      <w:r>
        <w:tab/>
      </w:r>
      <w:r>
        <w:tab/>
        <w:t>и</w:t>
      </w:r>
      <w:r>
        <w:tab/>
        <w:t>задач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E65D0E" w:rsidRDefault="009F5DD6">
      <w:pPr>
        <w:pStyle w:val="a3"/>
        <w:ind w:left="2251" w:firstLine="0"/>
      </w:pPr>
      <w:r>
        <w:t>Обеспеченность</w:t>
      </w:r>
      <w:r>
        <w:rPr>
          <w:spacing w:val="-3"/>
        </w:rPr>
        <w:t xml:space="preserve"> </w:t>
      </w:r>
      <w:r>
        <w:t>кадровыми условиями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себя:</w:t>
      </w:r>
    </w:p>
    <w:p w:rsidR="00E65D0E" w:rsidRDefault="009F5DD6">
      <w:pPr>
        <w:pStyle w:val="a3"/>
        <w:tabs>
          <w:tab w:val="left" w:pos="4932"/>
          <w:tab w:val="left" w:pos="7216"/>
          <w:tab w:val="left" w:pos="9066"/>
        </w:tabs>
        <w:spacing w:before="44" w:line="276" w:lineRule="auto"/>
        <w:ind w:right="265"/>
      </w:pPr>
      <w:r>
        <w:t>укомплектованность</w:t>
      </w:r>
      <w:r>
        <w:tab/>
        <w:t>образовательной</w:t>
      </w:r>
      <w:r>
        <w:tab/>
        <w:t>организации</w:t>
      </w:r>
      <w:r>
        <w:tab/>
      </w:r>
      <w:r>
        <w:rPr>
          <w:spacing w:val="-1"/>
        </w:rPr>
        <w:t>педагогическими,</w:t>
      </w:r>
      <w:r>
        <w:rPr>
          <w:spacing w:val="-57"/>
        </w:rPr>
        <w:t xml:space="preserve"> </w:t>
      </w:r>
      <w:r>
        <w:t>руководящими</w:t>
      </w:r>
      <w:r>
        <w:rPr>
          <w:spacing w:val="-1"/>
        </w:rPr>
        <w:t xml:space="preserve"> </w:t>
      </w:r>
      <w:r>
        <w:t>и иными работниками;</w:t>
      </w:r>
    </w:p>
    <w:p w:rsidR="00E65D0E" w:rsidRDefault="009F5DD6">
      <w:pPr>
        <w:pStyle w:val="a3"/>
        <w:spacing w:line="276" w:lineRule="auto"/>
        <w:ind w:right="263"/>
      </w:pPr>
      <w:r>
        <w:t>уровень</w:t>
      </w:r>
      <w:r>
        <w:rPr>
          <w:spacing w:val="13"/>
        </w:rPr>
        <w:t xml:space="preserve"> </w:t>
      </w:r>
      <w:r>
        <w:t>квалификации</w:t>
      </w:r>
      <w:r>
        <w:rPr>
          <w:spacing w:val="13"/>
        </w:rPr>
        <w:t xml:space="preserve"> </w:t>
      </w:r>
      <w:r>
        <w:t>педагогических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иных</w:t>
      </w:r>
      <w:r>
        <w:rPr>
          <w:spacing w:val="14"/>
        </w:rPr>
        <w:t xml:space="preserve"> </w:t>
      </w:r>
      <w:r>
        <w:t>работников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организации,участвующими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условий для ее</w:t>
      </w:r>
      <w:r>
        <w:rPr>
          <w:spacing w:val="-2"/>
        </w:rPr>
        <w:t xml:space="preserve"> </w:t>
      </w:r>
      <w:r>
        <w:t>разработки и</w:t>
      </w:r>
      <w:r>
        <w:rPr>
          <w:spacing w:val="-1"/>
        </w:rPr>
        <w:t xml:space="preserve"> </w:t>
      </w:r>
      <w:r>
        <w:t>реализации;</w:t>
      </w:r>
    </w:p>
    <w:p w:rsidR="00E65D0E" w:rsidRDefault="009F5DD6">
      <w:pPr>
        <w:pStyle w:val="a3"/>
        <w:tabs>
          <w:tab w:val="left" w:pos="4148"/>
          <w:tab w:val="left" w:pos="6513"/>
          <w:tab w:val="left" w:pos="7762"/>
          <w:tab w:val="left" w:pos="9710"/>
        </w:tabs>
        <w:spacing w:line="276" w:lineRule="auto"/>
        <w:ind w:right="264"/>
      </w:pPr>
      <w:r>
        <w:t>непрерывность</w:t>
      </w:r>
      <w:r>
        <w:tab/>
        <w:t>профессионального</w:t>
      </w:r>
      <w:r>
        <w:tab/>
        <w:t>развития</w:t>
      </w:r>
      <w:r>
        <w:tab/>
        <w:t>педагогических</w:t>
      </w:r>
      <w:r>
        <w:tab/>
      </w:r>
      <w:r>
        <w:rPr>
          <w:spacing w:val="-1"/>
        </w:rPr>
        <w:t>работников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организации,реализующей</w:t>
      </w:r>
      <w:r>
        <w:rPr>
          <w:spacing w:val="6"/>
        </w:rPr>
        <w:t xml:space="preserve"> </w:t>
      </w:r>
      <w:r>
        <w:t>образовательную</w:t>
      </w:r>
      <w:r>
        <w:rPr>
          <w:spacing w:val="5"/>
        </w:rPr>
        <w:t xml:space="preserve"> </w:t>
      </w:r>
      <w:r>
        <w:t>программу</w:t>
      </w:r>
      <w:r>
        <w:rPr>
          <w:spacing w:val="60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E65D0E" w:rsidRDefault="009F5DD6">
      <w:pPr>
        <w:pStyle w:val="a3"/>
        <w:tabs>
          <w:tab w:val="left" w:pos="4966"/>
          <w:tab w:val="left" w:pos="7231"/>
          <w:tab w:val="left" w:pos="9066"/>
        </w:tabs>
        <w:spacing w:line="276" w:lineRule="auto"/>
        <w:ind w:right="265"/>
      </w:pPr>
      <w:r>
        <w:t>Укомплектованность</w:t>
      </w:r>
      <w:r>
        <w:tab/>
        <w:t>образовательной</w:t>
      </w:r>
      <w:r>
        <w:tab/>
        <w:t>организации</w:t>
      </w:r>
      <w:r>
        <w:tab/>
      </w:r>
      <w:r>
        <w:rPr>
          <w:spacing w:val="-1"/>
        </w:rPr>
        <w:t>педагогическими,</w:t>
      </w:r>
      <w:r>
        <w:rPr>
          <w:spacing w:val="-57"/>
        </w:rPr>
        <w:t xml:space="preserve"> </w:t>
      </w:r>
      <w:r>
        <w:t>руководящими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иными</w:t>
      </w:r>
      <w:r>
        <w:rPr>
          <w:spacing w:val="-2"/>
        </w:rPr>
        <w:t xml:space="preserve"> </w:t>
      </w:r>
      <w:r>
        <w:t>работниками</w:t>
      </w:r>
      <w:r>
        <w:rPr>
          <w:spacing w:val="6"/>
        </w:rPr>
        <w:t xml:space="preserve"> </w:t>
      </w:r>
      <w:r>
        <w:t>характеризируется</w:t>
      </w:r>
      <w:r>
        <w:rPr>
          <w:spacing w:val="7"/>
        </w:rPr>
        <w:t xml:space="preserve"> </w:t>
      </w:r>
      <w:r>
        <w:t>замещением100%вакансий,</w:t>
      </w:r>
      <w:r>
        <w:rPr>
          <w:spacing w:val="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утвержденным</w:t>
      </w:r>
      <w:r>
        <w:rPr>
          <w:spacing w:val="-2"/>
        </w:rPr>
        <w:t xml:space="preserve"> </w:t>
      </w:r>
      <w:r>
        <w:t>штатным</w:t>
      </w:r>
      <w:r>
        <w:rPr>
          <w:spacing w:val="-1"/>
        </w:rPr>
        <w:t xml:space="preserve"> </w:t>
      </w:r>
      <w:r>
        <w:t>расписанием.</w:t>
      </w:r>
    </w:p>
    <w:p w:rsidR="00E65D0E" w:rsidRDefault="009F5DD6">
      <w:pPr>
        <w:pStyle w:val="a3"/>
        <w:spacing w:line="276" w:lineRule="auto"/>
        <w:ind w:right="264"/>
      </w:pPr>
      <w:r>
        <w:t>Уровень</w:t>
      </w:r>
      <w:r>
        <w:rPr>
          <w:spacing w:val="4"/>
        </w:rPr>
        <w:t xml:space="preserve"> </w:t>
      </w:r>
      <w:r>
        <w:t>квалификации</w:t>
      </w:r>
      <w:r>
        <w:rPr>
          <w:spacing w:val="4"/>
        </w:rPr>
        <w:t xml:space="preserve"> </w:t>
      </w:r>
      <w:r>
        <w:t>педагогических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иных</w:t>
      </w:r>
      <w:r>
        <w:rPr>
          <w:spacing w:val="6"/>
        </w:rPr>
        <w:t xml:space="preserve"> </w:t>
      </w:r>
      <w:r>
        <w:t>работников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организации,участвующих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реализации</w:t>
      </w:r>
      <w:r>
        <w:rPr>
          <w:spacing w:val="9"/>
        </w:rPr>
        <w:t xml:space="preserve"> </w:t>
      </w:r>
      <w:r>
        <w:t>основной</w:t>
      </w:r>
      <w:r>
        <w:rPr>
          <w:spacing w:val="11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9"/>
        </w:rPr>
        <w:t xml:space="preserve"> </w:t>
      </w:r>
      <w:r>
        <w:t>условий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ее</w:t>
      </w:r>
      <w:r>
        <w:rPr>
          <w:spacing w:val="16"/>
        </w:rPr>
        <w:t xml:space="preserve"> </w:t>
      </w:r>
      <w:r>
        <w:t>разработки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реализации</w:t>
      </w:r>
      <w:r>
        <w:rPr>
          <w:spacing w:val="15"/>
        </w:rPr>
        <w:t xml:space="preserve"> </w:t>
      </w:r>
      <w:r>
        <w:t>характеризуется</w:t>
      </w:r>
      <w:r>
        <w:rPr>
          <w:spacing w:val="15"/>
        </w:rPr>
        <w:t xml:space="preserve"> </w:t>
      </w:r>
      <w:r>
        <w:t>наличием</w:t>
      </w:r>
      <w:r>
        <w:rPr>
          <w:spacing w:val="15"/>
        </w:rPr>
        <w:t xml:space="preserve"> </w:t>
      </w:r>
      <w:r>
        <w:t>документов</w:t>
      </w:r>
      <w:r>
        <w:rPr>
          <w:spacing w:val="-5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присвоении</w:t>
      </w:r>
      <w:r>
        <w:rPr>
          <w:spacing w:val="-4"/>
        </w:rPr>
        <w:t xml:space="preserve"> </w:t>
      </w:r>
      <w:r>
        <w:t>квалификации,соответствующей</w:t>
      </w:r>
      <w:r>
        <w:rPr>
          <w:spacing w:val="-1"/>
        </w:rPr>
        <w:t xml:space="preserve"> </w:t>
      </w:r>
      <w:r>
        <w:t>должностным</w:t>
      </w:r>
      <w:r>
        <w:rPr>
          <w:spacing w:val="-4"/>
        </w:rPr>
        <w:t xml:space="preserve"> </w:t>
      </w:r>
      <w:r>
        <w:t>обязанностям</w:t>
      </w:r>
      <w:r>
        <w:rPr>
          <w:spacing w:val="-2"/>
        </w:rPr>
        <w:t xml:space="preserve"> </w:t>
      </w:r>
      <w:r>
        <w:t>работника.</w:t>
      </w:r>
    </w:p>
    <w:p w:rsidR="00E65D0E" w:rsidRDefault="009F5DD6">
      <w:pPr>
        <w:pStyle w:val="a3"/>
        <w:spacing w:line="276" w:lineRule="auto"/>
        <w:ind w:right="263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-57"/>
        </w:rPr>
        <w:t xml:space="preserve"> </w:t>
      </w:r>
      <w:r>
        <w:t>перечень</w:t>
      </w:r>
      <w:r>
        <w:rPr>
          <w:spacing w:val="5"/>
        </w:rPr>
        <w:t xml:space="preserve"> </w:t>
      </w:r>
      <w:r>
        <w:t>должностных</w:t>
      </w:r>
      <w:r>
        <w:rPr>
          <w:spacing w:val="4"/>
        </w:rPr>
        <w:t xml:space="preserve"> </w:t>
      </w:r>
      <w:r>
        <w:t>обязанностей</w:t>
      </w:r>
      <w:r>
        <w:rPr>
          <w:spacing w:val="5"/>
        </w:rPr>
        <w:t xml:space="preserve"> </w:t>
      </w:r>
      <w:r>
        <w:t>работников,с</w:t>
      </w:r>
      <w:r>
        <w:rPr>
          <w:spacing w:val="6"/>
        </w:rPr>
        <w:t xml:space="preserve"> </w:t>
      </w:r>
      <w:r>
        <w:t>учетом</w:t>
      </w:r>
      <w:r>
        <w:rPr>
          <w:spacing w:val="4"/>
        </w:rPr>
        <w:t xml:space="preserve"> </w:t>
      </w:r>
      <w:r>
        <w:t>особенностей</w:t>
      </w:r>
      <w:r>
        <w:rPr>
          <w:spacing w:val="5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прав,ответственности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организации,служат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характеристики,отвечающие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22"/>
        </w:rPr>
        <w:t xml:space="preserve"> </w:t>
      </w:r>
      <w:r>
        <w:t>требованиям,указанным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квалификационных</w:t>
      </w:r>
      <w:r>
        <w:rPr>
          <w:spacing w:val="25"/>
        </w:rPr>
        <w:t xml:space="preserve"> </w:t>
      </w:r>
      <w:r>
        <w:t>справочниках</w:t>
      </w:r>
      <w:r>
        <w:rPr>
          <w:spacing w:val="26"/>
        </w:rPr>
        <w:t xml:space="preserve"> </w:t>
      </w:r>
      <w:r>
        <w:t>и(или)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стандартах(при наличии).</w:t>
      </w:r>
    </w:p>
    <w:p w:rsidR="00E65D0E" w:rsidRDefault="009F5DD6">
      <w:pPr>
        <w:pStyle w:val="a3"/>
        <w:spacing w:before="1" w:line="276" w:lineRule="auto"/>
        <w:ind w:right="265"/>
      </w:pPr>
      <w:r>
        <w:t>Уровень</w:t>
      </w:r>
      <w:r>
        <w:rPr>
          <w:spacing w:val="4"/>
        </w:rPr>
        <w:t xml:space="preserve"> </w:t>
      </w:r>
      <w:r>
        <w:t>квалификации</w:t>
      </w:r>
      <w:r>
        <w:rPr>
          <w:spacing w:val="4"/>
        </w:rPr>
        <w:t xml:space="preserve"> </w:t>
      </w:r>
      <w:r>
        <w:t>педагогических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иных</w:t>
      </w:r>
      <w:r>
        <w:rPr>
          <w:spacing w:val="6"/>
        </w:rPr>
        <w:t xml:space="preserve"> </w:t>
      </w:r>
      <w:r>
        <w:t>работников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организации,участвующих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реализации</w:t>
      </w:r>
      <w:r>
        <w:rPr>
          <w:spacing w:val="8"/>
        </w:rPr>
        <w:t xml:space="preserve"> </w:t>
      </w:r>
      <w:r>
        <w:t>основной</w:t>
      </w:r>
      <w:r>
        <w:rPr>
          <w:spacing w:val="10"/>
        </w:rPr>
        <w:t xml:space="preserve"> </w:t>
      </w:r>
      <w:r>
        <w:t>образовательной</w:t>
      </w:r>
      <w:r>
        <w:rPr>
          <w:spacing w:val="10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43"/>
        </w:rPr>
        <w:t xml:space="preserve"> </w:t>
      </w:r>
      <w:r>
        <w:t>условий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разработки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характеризуется</w:t>
      </w:r>
      <w:r>
        <w:rPr>
          <w:spacing w:val="42"/>
        </w:rPr>
        <w:t xml:space="preserve"> </w:t>
      </w:r>
      <w:r>
        <w:t>также</w:t>
      </w:r>
      <w:r>
        <w:rPr>
          <w:spacing w:val="39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аттестации–</w:t>
      </w:r>
      <w:r>
        <w:rPr>
          <w:spacing w:val="-1"/>
        </w:rPr>
        <w:t xml:space="preserve"> </w:t>
      </w:r>
      <w:r>
        <w:t>квалификационными категориями.</w:t>
      </w:r>
    </w:p>
    <w:p w:rsidR="00E65D0E" w:rsidRDefault="009F5DD6">
      <w:pPr>
        <w:pStyle w:val="a3"/>
        <w:ind w:left="2251" w:firstLine="0"/>
      </w:pPr>
      <w:r>
        <w:t>Аттестация</w:t>
      </w:r>
      <w:r>
        <w:rPr>
          <w:spacing w:val="57"/>
        </w:rPr>
        <w:t xml:space="preserve"> </w:t>
      </w:r>
      <w:r>
        <w:t>педагогических</w:t>
      </w:r>
      <w:r>
        <w:rPr>
          <w:spacing w:val="59"/>
        </w:rPr>
        <w:t xml:space="preserve"> </w:t>
      </w:r>
      <w:r>
        <w:t>работников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соответствии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Федеральным</w:t>
      </w:r>
      <w:r>
        <w:rPr>
          <w:spacing w:val="57"/>
        </w:rPr>
        <w:t xml:space="preserve"> </w:t>
      </w:r>
      <w:r>
        <w:t>законом</w:t>
      </w:r>
    </w:p>
    <w:p w:rsidR="00E65D0E" w:rsidRDefault="009F5DD6">
      <w:pPr>
        <w:pStyle w:val="a3"/>
        <w:tabs>
          <w:tab w:val="left" w:pos="3114"/>
          <w:tab w:val="left" w:pos="4635"/>
          <w:tab w:val="left" w:pos="6119"/>
          <w:tab w:val="left" w:pos="6587"/>
          <w:tab w:val="left" w:pos="7515"/>
          <w:tab w:val="left" w:pos="8479"/>
          <w:tab w:val="left" w:pos="8959"/>
        </w:tabs>
        <w:spacing w:before="41" w:line="276" w:lineRule="auto"/>
        <w:ind w:right="262" w:firstLine="0"/>
      </w:pPr>
      <w:r>
        <w:t>«Об</w:t>
      </w:r>
      <w:r>
        <w:rPr>
          <w:spacing w:val="2"/>
        </w:rPr>
        <w:t xml:space="preserve"> </w:t>
      </w:r>
      <w:r>
        <w:t>образовании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Федерации»</w:t>
      </w:r>
      <w:r>
        <w:rPr>
          <w:spacing w:val="-4"/>
        </w:rPr>
        <w:t xml:space="preserve"> </w:t>
      </w:r>
      <w:r>
        <w:t>(ст.</w:t>
      </w:r>
      <w:r>
        <w:rPr>
          <w:spacing w:val="4"/>
        </w:rPr>
        <w:t xml:space="preserve"> </w:t>
      </w:r>
      <w:r>
        <w:t>49)проводится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целях</w:t>
      </w:r>
      <w:r>
        <w:rPr>
          <w:spacing w:val="14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tab/>
        <w:t>занимаемым</w:t>
      </w:r>
      <w:r>
        <w:tab/>
        <w:t>должностям</w:t>
      </w:r>
      <w:r>
        <w:tab/>
        <w:t>на</w:t>
      </w:r>
      <w:r>
        <w:tab/>
        <w:t>основе</w:t>
      </w:r>
      <w:r>
        <w:tab/>
        <w:t>оценки</w:t>
      </w:r>
      <w:r>
        <w:tab/>
        <w:t>их</w:t>
      </w:r>
      <w:r>
        <w:tab/>
        <w:t>профессиональной</w:t>
      </w:r>
      <w:r>
        <w:rPr>
          <w:spacing w:val="-57"/>
        </w:rPr>
        <w:t xml:space="preserve"> </w:t>
      </w:r>
      <w:r>
        <w:t>деятельности,с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-2"/>
        </w:rPr>
        <w:t xml:space="preserve"> </w:t>
      </w:r>
      <w:r>
        <w:t>категории.Проведение</w:t>
      </w:r>
      <w:r>
        <w:rPr>
          <w:spacing w:val="-1"/>
        </w:rPr>
        <w:t xml:space="preserve"> </w:t>
      </w:r>
      <w:r>
        <w:t>аттестации</w:t>
      </w:r>
      <w:r>
        <w:rPr>
          <w:spacing w:val="2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работников 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9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соответствия</w:t>
      </w:r>
      <w:r>
        <w:rPr>
          <w:spacing w:val="12"/>
        </w:rPr>
        <w:t xml:space="preserve"> </w:t>
      </w:r>
      <w:r>
        <w:t>занимаемым</w:t>
      </w:r>
      <w:r>
        <w:rPr>
          <w:spacing w:val="10"/>
        </w:rPr>
        <w:t xml:space="preserve"> </w:t>
      </w:r>
      <w:r>
        <w:t>должностям</w:t>
      </w:r>
      <w:r>
        <w:rPr>
          <w:spacing w:val="12"/>
        </w:rPr>
        <w:t xml:space="preserve"> </w:t>
      </w:r>
      <w:r>
        <w:t>осуществляется</w:t>
      </w:r>
      <w:r>
        <w:rPr>
          <w:spacing w:val="12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реже</w:t>
      </w:r>
      <w:r>
        <w:rPr>
          <w:spacing w:val="10"/>
        </w:rPr>
        <w:t xml:space="preserve"> </w:t>
      </w:r>
      <w:r>
        <w:t>одного</w:t>
      </w:r>
      <w:r>
        <w:rPr>
          <w:spacing w:val="-57"/>
        </w:rPr>
        <w:t xml:space="preserve"> </w:t>
      </w:r>
      <w:r>
        <w:t>раза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пять</w:t>
      </w:r>
      <w:r>
        <w:rPr>
          <w:spacing w:val="40"/>
        </w:rPr>
        <w:t xml:space="preserve"> </w:t>
      </w:r>
      <w:r>
        <w:t>лет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оценки</w:t>
      </w:r>
      <w:r>
        <w:rPr>
          <w:spacing w:val="36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профессиональной</w:t>
      </w:r>
      <w:r>
        <w:rPr>
          <w:spacing w:val="38"/>
        </w:rPr>
        <w:t xml:space="preserve"> </w:t>
      </w:r>
      <w:r>
        <w:t>деятельности</w:t>
      </w:r>
      <w:r>
        <w:rPr>
          <w:spacing w:val="39"/>
        </w:rPr>
        <w:t xml:space="preserve"> </w:t>
      </w:r>
      <w:r>
        <w:t>аттестационными</w:t>
      </w:r>
      <w:r>
        <w:rPr>
          <w:spacing w:val="-57"/>
        </w:rPr>
        <w:t xml:space="preserve"> </w:t>
      </w:r>
      <w:r>
        <w:t>комиссиями,самостоятельно</w:t>
      </w:r>
      <w:r>
        <w:rPr>
          <w:spacing w:val="-1"/>
        </w:rPr>
        <w:t xml:space="preserve"> </w:t>
      </w:r>
      <w:r>
        <w:t>формируемыми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организацией.</w:t>
      </w:r>
    </w:p>
    <w:p w:rsidR="00E65D0E" w:rsidRDefault="009F5DD6">
      <w:pPr>
        <w:pStyle w:val="a3"/>
        <w:tabs>
          <w:tab w:val="left" w:pos="6105"/>
        </w:tabs>
        <w:spacing w:before="1" w:line="276" w:lineRule="auto"/>
        <w:ind w:right="263"/>
      </w:pPr>
      <w:r>
        <w:t xml:space="preserve">Проведение  </w:t>
      </w:r>
      <w:r>
        <w:rPr>
          <w:spacing w:val="17"/>
        </w:rPr>
        <w:t xml:space="preserve"> </w:t>
      </w:r>
      <w:r>
        <w:t xml:space="preserve">аттестации  </w:t>
      </w:r>
      <w:r>
        <w:rPr>
          <w:spacing w:val="19"/>
        </w:rPr>
        <w:t xml:space="preserve"> </w:t>
      </w:r>
      <w:r>
        <w:t xml:space="preserve">в  </w:t>
      </w:r>
      <w:r>
        <w:rPr>
          <w:spacing w:val="18"/>
        </w:rPr>
        <w:t xml:space="preserve"> </w:t>
      </w:r>
      <w:r>
        <w:t>целях</w:t>
      </w:r>
      <w:r>
        <w:tab/>
        <w:t>установления</w:t>
      </w:r>
      <w:r>
        <w:rPr>
          <w:spacing w:val="11"/>
        </w:rPr>
        <w:t xml:space="preserve"> </w:t>
      </w:r>
      <w:r>
        <w:t>квалификационной</w:t>
      </w:r>
      <w:r>
        <w:rPr>
          <w:spacing w:val="11"/>
        </w:rPr>
        <w:t xml:space="preserve"> </w:t>
      </w:r>
      <w:r>
        <w:t>категории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аттестационной</w:t>
      </w:r>
      <w:r>
        <w:rPr>
          <w:spacing w:val="1"/>
        </w:rPr>
        <w:t xml:space="preserve"> </w:t>
      </w:r>
      <w:r>
        <w:t>комиссией,формируемой</w:t>
      </w:r>
      <w:r>
        <w:rPr>
          <w:spacing w:val="-57"/>
        </w:rPr>
        <w:t xml:space="preserve"> </w:t>
      </w:r>
      <w:r>
        <w:t>уполномоченным</w:t>
      </w:r>
      <w:r>
        <w:rPr>
          <w:spacing w:val="-3"/>
        </w:rPr>
        <w:t xml:space="preserve"> </w:t>
      </w:r>
      <w:r>
        <w:t>органом</w:t>
      </w:r>
      <w:r>
        <w:rPr>
          <w:spacing w:val="-1"/>
        </w:rPr>
        <w:t xml:space="preserve"> </w:t>
      </w:r>
      <w:r>
        <w:t>государственной власти Алтайского края.</w:t>
      </w:r>
    </w:p>
    <w:p w:rsidR="00E65D0E" w:rsidRDefault="009F5DD6">
      <w:pPr>
        <w:pStyle w:val="a3"/>
        <w:spacing w:line="276" w:lineRule="auto"/>
        <w:ind w:right="263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работников,участвующих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21"/>
        </w:rPr>
        <w:t xml:space="preserve"> </w:t>
      </w:r>
      <w:r>
        <w:t>настоящей</w:t>
      </w:r>
      <w:r>
        <w:rPr>
          <w:spacing w:val="23"/>
        </w:rPr>
        <w:t xml:space="preserve"> </w:t>
      </w:r>
      <w:r>
        <w:t>основной</w:t>
      </w:r>
      <w:r>
        <w:rPr>
          <w:spacing w:val="25"/>
        </w:rPr>
        <w:t xml:space="preserve"> </w:t>
      </w:r>
      <w:r>
        <w:t>образовательной</w:t>
      </w:r>
      <w:r>
        <w:rPr>
          <w:spacing w:val="24"/>
        </w:rPr>
        <w:t xml:space="preserve"> </w:t>
      </w:r>
      <w:r>
        <w:t>программы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создании</w:t>
      </w:r>
      <w:r>
        <w:rPr>
          <w:spacing w:val="26"/>
        </w:rPr>
        <w:t xml:space="preserve"> </w:t>
      </w:r>
      <w:r>
        <w:t>условий</w:t>
      </w:r>
      <w:r>
        <w:rPr>
          <w:spacing w:val="25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и реализации: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2393"/>
        <w:gridCol w:w="2393"/>
        <w:gridCol w:w="2393"/>
      </w:tblGrid>
      <w:tr w:rsidR="00E65D0E">
        <w:trPr>
          <w:trHeight w:val="554"/>
        </w:trPr>
        <w:tc>
          <w:tcPr>
            <w:tcW w:w="2393" w:type="dxa"/>
            <w:vMerge w:val="restart"/>
          </w:tcPr>
          <w:p w:rsidR="00E65D0E" w:rsidRDefault="009F5DD6">
            <w:pPr>
              <w:pStyle w:val="TableParagraph"/>
              <w:ind w:left="604" w:right="578" w:firstLine="62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393" w:type="dxa"/>
            <w:vMerge w:val="restart"/>
          </w:tcPr>
          <w:p w:rsidR="00E65D0E" w:rsidRDefault="009F5DD6">
            <w:pPr>
              <w:pStyle w:val="TableParagraph"/>
              <w:ind w:left="184" w:right="182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документами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</w:p>
          <w:p w:rsidR="00E65D0E" w:rsidRDefault="009F5DD6">
            <w:pPr>
              <w:pStyle w:val="TableParagraph"/>
              <w:spacing w:line="270" w:lineRule="atLeast"/>
              <w:ind w:left="136" w:right="133" w:hanging="1"/>
              <w:jc w:val="center"/>
              <w:rPr>
                <w:sz w:val="24"/>
              </w:rPr>
            </w:pPr>
            <w:r>
              <w:rPr>
                <w:sz w:val="24"/>
              </w:rPr>
              <w:t>(профессиональной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переподготовке)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4786" w:type="dxa"/>
            <w:gridSpan w:val="2"/>
          </w:tcPr>
          <w:p w:rsidR="00E65D0E" w:rsidRDefault="009F5DD6">
            <w:pPr>
              <w:pStyle w:val="TableParagraph"/>
              <w:spacing w:line="263" w:lineRule="exact"/>
              <w:ind w:left="408" w:right="403"/>
              <w:jc w:val="center"/>
              <w:rPr>
                <w:sz w:val="24"/>
              </w:rPr>
            </w:pPr>
            <w:r>
              <w:rPr>
                <w:sz w:val="24"/>
              </w:rPr>
              <w:t>Подтверждение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уровня квалификации</w:t>
            </w:r>
          </w:p>
          <w:p w:rsidR="00E65D0E" w:rsidRDefault="009F5DD6">
            <w:pPr>
              <w:pStyle w:val="TableParagraph"/>
              <w:spacing w:line="271" w:lineRule="exact"/>
              <w:ind w:left="408" w:right="403"/>
              <w:jc w:val="center"/>
              <w:rPr>
                <w:sz w:val="24"/>
              </w:rPr>
            </w:pPr>
            <w:r>
              <w:rPr>
                <w:sz w:val="24"/>
              </w:rPr>
              <w:t>результатами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  <w:tr w:rsidR="00E65D0E">
        <w:trPr>
          <w:trHeight w:val="1370"/>
        </w:trPr>
        <w:tc>
          <w:tcPr>
            <w:tcW w:w="2393" w:type="dxa"/>
            <w:vMerge/>
            <w:tcBorders>
              <w:top w:val="nil"/>
            </w:tcBorders>
          </w:tcPr>
          <w:p w:rsidR="00E65D0E" w:rsidRDefault="00E65D0E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  <w:vMerge/>
            <w:tcBorders>
              <w:top w:val="nil"/>
            </w:tcBorders>
          </w:tcPr>
          <w:p w:rsidR="00E65D0E" w:rsidRDefault="00E65D0E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</w:tcPr>
          <w:p w:rsidR="00E65D0E" w:rsidRDefault="009F5DD6">
            <w:pPr>
              <w:pStyle w:val="TableParagraph"/>
              <w:spacing w:line="261" w:lineRule="exact"/>
              <w:ind w:left="501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</w:p>
          <w:p w:rsidR="00E65D0E" w:rsidRDefault="009F5DD6">
            <w:pPr>
              <w:pStyle w:val="TableParagraph"/>
              <w:ind w:left="427" w:right="460" w:firstLine="156"/>
              <w:rPr>
                <w:sz w:val="24"/>
              </w:rPr>
            </w:pPr>
            <w:r>
              <w:rPr>
                <w:sz w:val="24"/>
              </w:rPr>
              <w:t>занимаемой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должности(%)</w:t>
            </w:r>
          </w:p>
        </w:tc>
        <w:tc>
          <w:tcPr>
            <w:tcW w:w="2393" w:type="dxa"/>
          </w:tcPr>
          <w:p w:rsidR="00E65D0E" w:rsidRDefault="009F5DD6">
            <w:pPr>
              <w:pStyle w:val="TableParagraph"/>
              <w:spacing w:line="261" w:lineRule="exact"/>
              <w:ind w:left="182" w:right="175"/>
              <w:jc w:val="center"/>
              <w:rPr>
                <w:sz w:val="24"/>
              </w:rPr>
            </w:pPr>
            <w:r>
              <w:rPr>
                <w:sz w:val="24"/>
              </w:rPr>
              <w:t>Квалификационная</w:t>
            </w:r>
          </w:p>
          <w:p w:rsidR="00E65D0E" w:rsidRDefault="009F5DD6">
            <w:pPr>
              <w:pStyle w:val="TableParagraph"/>
              <w:ind w:left="127" w:right="175"/>
              <w:jc w:val="center"/>
              <w:rPr>
                <w:sz w:val="24"/>
              </w:rPr>
            </w:pPr>
            <w:r>
              <w:rPr>
                <w:sz w:val="24"/>
              </w:rPr>
              <w:t>категория(%)</w:t>
            </w:r>
          </w:p>
        </w:tc>
      </w:tr>
      <w:tr w:rsidR="00E65D0E">
        <w:trPr>
          <w:trHeight w:val="551"/>
        </w:trPr>
        <w:tc>
          <w:tcPr>
            <w:tcW w:w="2393" w:type="dxa"/>
          </w:tcPr>
          <w:p w:rsidR="00E65D0E" w:rsidRDefault="009F5DD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</w:p>
          <w:p w:rsidR="00E65D0E" w:rsidRDefault="009F5DD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работники</w:t>
            </w:r>
          </w:p>
        </w:tc>
        <w:tc>
          <w:tcPr>
            <w:tcW w:w="2393" w:type="dxa"/>
          </w:tcPr>
          <w:p w:rsidR="00E65D0E" w:rsidRDefault="001157F2">
            <w:pPr>
              <w:pStyle w:val="TableParagraph"/>
              <w:spacing w:line="261" w:lineRule="exact"/>
              <w:ind w:left="98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393" w:type="dxa"/>
          </w:tcPr>
          <w:p w:rsidR="00E65D0E" w:rsidRDefault="001157F2">
            <w:pPr>
              <w:pStyle w:val="TableParagraph"/>
              <w:spacing w:line="261" w:lineRule="exact"/>
              <w:ind w:left="104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393" w:type="dxa"/>
          </w:tcPr>
          <w:p w:rsidR="00E65D0E" w:rsidRDefault="001157F2">
            <w:pPr>
              <w:pStyle w:val="TableParagraph"/>
              <w:spacing w:line="261" w:lineRule="exact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 w:rsidR="00E65D0E">
        <w:trPr>
          <w:trHeight w:val="551"/>
        </w:trPr>
        <w:tc>
          <w:tcPr>
            <w:tcW w:w="2393" w:type="dxa"/>
          </w:tcPr>
          <w:p w:rsidR="00E65D0E" w:rsidRDefault="009F5DD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Руководящие</w:t>
            </w:r>
          </w:p>
          <w:p w:rsidR="00E65D0E" w:rsidRDefault="009F5DD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работники</w:t>
            </w:r>
          </w:p>
        </w:tc>
        <w:tc>
          <w:tcPr>
            <w:tcW w:w="2393" w:type="dxa"/>
          </w:tcPr>
          <w:p w:rsidR="00E65D0E" w:rsidRDefault="009F5DD6">
            <w:pPr>
              <w:pStyle w:val="TableParagraph"/>
              <w:spacing w:line="261" w:lineRule="exact"/>
              <w:ind w:left="101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393" w:type="dxa"/>
          </w:tcPr>
          <w:p w:rsidR="00E65D0E" w:rsidRDefault="009F5DD6">
            <w:pPr>
              <w:pStyle w:val="TableParagraph"/>
              <w:spacing w:line="261" w:lineRule="exact"/>
              <w:ind w:left="101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393" w:type="dxa"/>
          </w:tcPr>
          <w:p w:rsidR="00E65D0E" w:rsidRDefault="00E65D0E">
            <w:pPr>
              <w:pStyle w:val="TableParagraph"/>
              <w:rPr>
                <w:sz w:val="24"/>
              </w:rPr>
            </w:pPr>
          </w:p>
        </w:tc>
      </w:tr>
      <w:tr w:rsidR="00E65D0E">
        <w:trPr>
          <w:trHeight w:val="275"/>
        </w:trPr>
        <w:tc>
          <w:tcPr>
            <w:tcW w:w="2393" w:type="dxa"/>
          </w:tcPr>
          <w:p w:rsidR="00E65D0E" w:rsidRDefault="009F5DD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2393" w:type="dxa"/>
          </w:tcPr>
          <w:p w:rsidR="00E65D0E" w:rsidRDefault="00E65D0E">
            <w:pPr>
              <w:pStyle w:val="TableParagraph"/>
              <w:rPr>
                <w:sz w:val="20"/>
              </w:rPr>
            </w:pPr>
          </w:p>
        </w:tc>
        <w:tc>
          <w:tcPr>
            <w:tcW w:w="2393" w:type="dxa"/>
          </w:tcPr>
          <w:p w:rsidR="00E65D0E" w:rsidRDefault="00E65D0E">
            <w:pPr>
              <w:pStyle w:val="TableParagraph"/>
              <w:rPr>
                <w:sz w:val="20"/>
              </w:rPr>
            </w:pPr>
          </w:p>
        </w:tc>
        <w:tc>
          <w:tcPr>
            <w:tcW w:w="2393" w:type="dxa"/>
          </w:tcPr>
          <w:p w:rsidR="00E65D0E" w:rsidRDefault="00E65D0E">
            <w:pPr>
              <w:pStyle w:val="TableParagraph"/>
              <w:rPr>
                <w:sz w:val="20"/>
              </w:rPr>
            </w:pPr>
          </w:p>
        </w:tc>
      </w:tr>
    </w:tbl>
    <w:p w:rsidR="00E65D0E" w:rsidRDefault="00E65D0E">
      <w:pPr>
        <w:pStyle w:val="a3"/>
        <w:spacing w:before="10"/>
        <w:ind w:left="0" w:firstLine="0"/>
        <w:rPr>
          <w:sz w:val="11"/>
        </w:rPr>
      </w:pPr>
    </w:p>
    <w:p w:rsidR="00E65D0E" w:rsidRDefault="009F5DD6">
      <w:pPr>
        <w:pStyle w:val="a3"/>
        <w:spacing w:before="90" w:line="276" w:lineRule="auto"/>
        <w:ind w:right="262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персоналом,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программы.</w:t>
      </w:r>
    </w:p>
    <w:p w:rsidR="00E65D0E" w:rsidRDefault="009F5DD6">
      <w:pPr>
        <w:pStyle w:val="a3"/>
        <w:tabs>
          <w:tab w:val="left" w:pos="3200"/>
          <w:tab w:val="left" w:pos="4082"/>
          <w:tab w:val="left" w:pos="4484"/>
          <w:tab w:val="left" w:pos="5255"/>
          <w:tab w:val="left" w:pos="5666"/>
          <w:tab w:val="left" w:pos="6074"/>
          <w:tab w:val="left" w:pos="6431"/>
          <w:tab w:val="left" w:pos="6969"/>
          <w:tab w:val="left" w:pos="7310"/>
          <w:tab w:val="left" w:pos="7527"/>
          <w:tab w:val="left" w:pos="8177"/>
          <w:tab w:val="left" w:pos="8883"/>
          <w:tab w:val="left" w:pos="9285"/>
          <w:tab w:val="left" w:pos="9618"/>
          <w:tab w:val="left" w:pos="9937"/>
          <w:tab w:val="left" w:pos="10552"/>
        </w:tabs>
        <w:spacing w:before="1" w:line="276" w:lineRule="auto"/>
        <w:ind w:right="265"/>
      </w:pPr>
      <w:r>
        <w:t>Профессиональное</w:t>
      </w:r>
      <w:r>
        <w:tab/>
        <w:t>развитие</w:t>
      </w:r>
      <w:r>
        <w:tab/>
        <w:t>и</w:t>
      </w:r>
      <w:r>
        <w:tab/>
        <w:t>повышение</w:t>
      </w:r>
      <w:r>
        <w:tab/>
      </w:r>
      <w:r>
        <w:tab/>
        <w:t>квалификации</w:t>
      </w:r>
      <w:r>
        <w:tab/>
      </w:r>
      <w:r>
        <w:rPr>
          <w:spacing w:val="-1"/>
        </w:rPr>
        <w:t>педагогических</w:t>
      </w:r>
      <w:r>
        <w:rPr>
          <w:spacing w:val="-57"/>
        </w:rPr>
        <w:t xml:space="preserve"> </w:t>
      </w:r>
      <w:r>
        <w:t>работников.Основным</w:t>
      </w:r>
      <w:r>
        <w:tab/>
        <w:t>условием</w:t>
      </w:r>
      <w:r>
        <w:tab/>
        <w:t>формирования</w:t>
      </w:r>
      <w:r>
        <w:tab/>
        <w:t>и</w:t>
      </w:r>
      <w:r>
        <w:tab/>
        <w:t>наращивания</w:t>
      </w:r>
      <w:r>
        <w:tab/>
        <w:t>необходимого</w:t>
      </w:r>
      <w:r>
        <w:tab/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5"/>
        </w:rPr>
        <w:t xml:space="preserve"> </w:t>
      </w:r>
      <w:r>
        <w:t>кадрового</w:t>
      </w:r>
      <w:r>
        <w:rPr>
          <w:spacing w:val="5"/>
        </w:rPr>
        <w:t xml:space="preserve"> </w:t>
      </w:r>
      <w:r>
        <w:t>потенциала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является</w:t>
      </w:r>
      <w:r>
        <w:rPr>
          <w:spacing w:val="6"/>
        </w:rPr>
        <w:t xml:space="preserve"> </w:t>
      </w:r>
      <w:r>
        <w:t>обеспечение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50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новыми</w:t>
      </w:r>
      <w:r>
        <w:rPr>
          <w:spacing w:val="50"/>
        </w:rPr>
        <w:t xml:space="preserve"> </w:t>
      </w:r>
      <w:r>
        <w:t>образовательными</w:t>
      </w:r>
      <w:r>
        <w:rPr>
          <w:spacing w:val="51"/>
        </w:rPr>
        <w:t xml:space="preserve"> </w:t>
      </w:r>
      <w:r>
        <w:t>реалиями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задачами</w:t>
      </w:r>
      <w:r>
        <w:rPr>
          <w:spacing w:val="51"/>
        </w:rPr>
        <w:t xml:space="preserve"> </w:t>
      </w:r>
      <w:r>
        <w:t>адекватности</w:t>
      </w:r>
      <w:r>
        <w:rPr>
          <w:spacing w:val="5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непрерывного</w:t>
      </w:r>
      <w:r>
        <w:tab/>
        <w:t>педагогического</w:t>
      </w:r>
      <w:r>
        <w:rPr>
          <w:spacing w:val="-3"/>
        </w:rPr>
        <w:t xml:space="preserve"> </w:t>
      </w:r>
      <w:r>
        <w:t>образования</w:t>
      </w:r>
      <w:r>
        <w:tab/>
        <w:t>происходящим</w:t>
      </w:r>
      <w:r>
        <w:tab/>
        <w:t>изменениям</w:t>
      </w:r>
      <w:r>
        <w:tab/>
        <w:t>в</w:t>
      </w:r>
      <w:r>
        <w:tab/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 целом.</w:t>
      </w:r>
    </w:p>
    <w:p w:rsidR="00E65D0E" w:rsidRDefault="009F5DD6">
      <w:pPr>
        <w:pStyle w:val="a3"/>
        <w:tabs>
          <w:tab w:val="left" w:pos="6408"/>
        </w:tabs>
        <w:spacing w:before="1" w:line="276" w:lineRule="auto"/>
        <w:ind w:right="261"/>
      </w:pPr>
      <w:r>
        <w:t>Непрерывность</w:t>
      </w:r>
      <w:r>
        <w:rPr>
          <w:spacing w:val="47"/>
        </w:rPr>
        <w:t xml:space="preserve"> </w:t>
      </w:r>
      <w:r>
        <w:t>профессионального</w:t>
      </w:r>
      <w:r>
        <w:rPr>
          <w:spacing w:val="46"/>
        </w:rPr>
        <w:t xml:space="preserve"> </w:t>
      </w:r>
      <w:r>
        <w:t>развития</w:t>
      </w:r>
      <w:r>
        <w:rPr>
          <w:spacing w:val="44"/>
        </w:rPr>
        <w:t xml:space="preserve"> </w:t>
      </w:r>
      <w:r>
        <w:t>педагогических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иных</w:t>
      </w:r>
      <w:r>
        <w:rPr>
          <w:spacing w:val="48"/>
        </w:rPr>
        <w:t xml:space="preserve"> </w:t>
      </w:r>
      <w:r>
        <w:t>работников</w:t>
      </w:r>
      <w:r>
        <w:rPr>
          <w:spacing w:val="-57"/>
        </w:rPr>
        <w:t xml:space="preserve"> </w:t>
      </w:r>
      <w:r>
        <w:t xml:space="preserve">образовательной  </w:t>
      </w:r>
      <w:r>
        <w:rPr>
          <w:spacing w:val="5"/>
        </w:rPr>
        <w:t xml:space="preserve"> </w:t>
      </w:r>
      <w:r>
        <w:t>организации,участвующих</w:t>
      </w:r>
      <w:r>
        <w:tab/>
        <w:t>в</w:t>
      </w:r>
      <w:r>
        <w:rPr>
          <w:spacing w:val="17"/>
        </w:rPr>
        <w:t xml:space="preserve"> </w:t>
      </w:r>
      <w:r>
        <w:t>разработке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реализации</w:t>
      </w:r>
      <w:r>
        <w:rPr>
          <w:spacing w:val="15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основного</w:t>
      </w:r>
      <w:r>
        <w:rPr>
          <w:spacing w:val="5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характеризуется</w:t>
      </w:r>
      <w:r>
        <w:rPr>
          <w:spacing w:val="4"/>
        </w:rPr>
        <w:t xml:space="preserve"> </w:t>
      </w:r>
      <w:r>
        <w:t>долей</w:t>
      </w:r>
      <w:r>
        <w:rPr>
          <w:spacing w:val="-57"/>
        </w:rPr>
        <w:t xml:space="preserve"> </w:t>
      </w:r>
      <w:r>
        <w:t>работников,повышающих</w:t>
      </w:r>
      <w:r>
        <w:rPr>
          <w:spacing w:val="-2"/>
        </w:rPr>
        <w:t xml:space="preserve"> </w:t>
      </w:r>
      <w:r>
        <w:t>квалификацию не</w:t>
      </w:r>
      <w:r>
        <w:rPr>
          <w:spacing w:val="-4"/>
        </w:rPr>
        <w:t xml:space="preserve"> </w:t>
      </w:r>
      <w:r>
        <w:t>реже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 три</w:t>
      </w:r>
      <w:r>
        <w:rPr>
          <w:spacing w:val="1"/>
        </w:rPr>
        <w:t xml:space="preserve"> </w:t>
      </w:r>
      <w:r>
        <w:t>года.</w:t>
      </w:r>
    </w:p>
    <w:p w:rsidR="00E65D0E" w:rsidRDefault="009F5DD6">
      <w:pPr>
        <w:pStyle w:val="a3"/>
        <w:spacing w:before="1" w:line="276" w:lineRule="auto"/>
      </w:pPr>
      <w:r>
        <w:t>При</w:t>
      </w:r>
      <w:r>
        <w:rPr>
          <w:spacing w:val="26"/>
        </w:rPr>
        <w:t xml:space="preserve"> </w:t>
      </w:r>
      <w:r>
        <w:t>этом</w:t>
      </w:r>
      <w:r>
        <w:rPr>
          <w:spacing w:val="25"/>
        </w:rPr>
        <w:t xml:space="preserve"> </w:t>
      </w:r>
      <w:r>
        <w:t>могут</w:t>
      </w:r>
      <w:r>
        <w:rPr>
          <w:spacing w:val="26"/>
        </w:rPr>
        <w:t xml:space="preserve"> </w:t>
      </w:r>
      <w:r>
        <w:t>быть</w:t>
      </w:r>
      <w:r>
        <w:rPr>
          <w:spacing w:val="29"/>
        </w:rPr>
        <w:t xml:space="preserve"> </w:t>
      </w:r>
      <w:r>
        <w:t>использованы</w:t>
      </w:r>
      <w:r>
        <w:rPr>
          <w:spacing w:val="25"/>
        </w:rPr>
        <w:t xml:space="preserve"> </w:t>
      </w:r>
      <w:r>
        <w:t>различные</w:t>
      </w:r>
      <w:r>
        <w:rPr>
          <w:spacing w:val="24"/>
        </w:rPr>
        <w:t xml:space="preserve"> </w:t>
      </w:r>
      <w:r>
        <w:t>образовательные</w:t>
      </w:r>
      <w:r>
        <w:rPr>
          <w:spacing w:val="24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имеющие</w:t>
      </w:r>
      <w:r>
        <w:rPr>
          <w:spacing w:val="-2"/>
        </w:rPr>
        <w:t xml:space="preserve"> </w:t>
      </w:r>
      <w:r>
        <w:t>соответствующую лицензию.</w:t>
      </w:r>
    </w:p>
    <w:p w:rsidR="00E65D0E" w:rsidRDefault="009F5DD6">
      <w:pPr>
        <w:pStyle w:val="a3"/>
        <w:tabs>
          <w:tab w:val="left" w:pos="2993"/>
          <w:tab w:val="left" w:pos="4857"/>
          <w:tab w:val="left" w:pos="5848"/>
          <w:tab w:val="left" w:pos="7011"/>
          <w:tab w:val="left" w:pos="7423"/>
          <w:tab w:val="left" w:pos="9524"/>
        </w:tabs>
        <w:spacing w:line="276" w:lineRule="auto"/>
        <w:ind w:right="262"/>
      </w:pPr>
      <w:r>
        <w:t>Для</w:t>
      </w:r>
      <w:r>
        <w:rPr>
          <w:spacing w:val="24"/>
        </w:rPr>
        <w:t xml:space="preserve"> </w:t>
      </w:r>
      <w:r>
        <w:t>достижения</w:t>
      </w:r>
      <w:r>
        <w:rPr>
          <w:spacing w:val="25"/>
        </w:rPr>
        <w:t xml:space="preserve"> </w:t>
      </w:r>
      <w:r>
        <w:t>результатов</w:t>
      </w:r>
      <w:r>
        <w:rPr>
          <w:spacing w:val="25"/>
        </w:rPr>
        <w:t xml:space="preserve"> </w:t>
      </w:r>
      <w:r>
        <w:t>основной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26"/>
        </w:rPr>
        <w:t xml:space="preserve"> </w:t>
      </w:r>
      <w:r>
        <w:t>программы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ходе</w:t>
      </w:r>
      <w:r>
        <w:rPr>
          <w:spacing w:val="24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реализации</w:t>
      </w:r>
      <w:r>
        <w:tab/>
        <w:t>предполагается</w:t>
      </w:r>
      <w:r>
        <w:tab/>
        <w:t>оценка</w:t>
      </w:r>
      <w:r>
        <w:tab/>
        <w:t>качества</w:t>
      </w:r>
      <w:r>
        <w:tab/>
        <w:t>и</w:t>
      </w:r>
      <w:r>
        <w:tab/>
        <w:t>результативности</w:t>
      </w:r>
      <w:r>
        <w:tab/>
        <w:t>деятельности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-1"/>
        </w:rPr>
        <w:t xml:space="preserve"> </w:t>
      </w:r>
      <w:r>
        <w:t>оплаты труда.</w:t>
      </w:r>
    </w:p>
    <w:p w:rsidR="00E65D0E" w:rsidRDefault="009F5DD6">
      <w:pPr>
        <w:pStyle w:val="a3"/>
        <w:spacing w:line="276" w:lineRule="auto"/>
      </w:pPr>
      <w:r>
        <w:t>Ожидаемый</w:t>
      </w:r>
      <w:r>
        <w:rPr>
          <w:spacing w:val="17"/>
        </w:rPr>
        <w:t xml:space="preserve"> </w:t>
      </w:r>
      <w:r>
        <w:t>результат</w:t>
      </w:r>
      <w:r>
        <w:rPr>
          <w:spacing w:val="19"/>
        </w:rPr>
        <w:t xml:space="preserve"> </w:t>
      </w:r>
      <w:r>
        <w:t>повышения</w:t>
      </w:r>
      <w:r>
        <w:rPr>
          <w:spacing w:val="17"/>
        </w:rPr>
        <w:t xml:space="preserve"> </w:t>
      </w:r>
      <w:r>
        <w:t>квалификации—</w:t>
      </w:r>
      <w:r>
        <w:rPr>
          <w:spacing w:val="-2"/>
        </w:rPr>
        <w:t xml:space="preserve"> </w:t>
      </w:r>
      <w:r>
        <w:t>профессиональная</w:t>
      </w:r>
      <w:r>
        <w:rPr>
          <w:spacing w:val="17"/>
        </w:rPr>
        <w:t xml:space="preserve"> </w:t>
      </w:r>
      <w:r>
        <w:t>готовность</w:t>
      </w:r>
      <w:r>
        <w:rPr>
          <w:spacing w:val="-57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образования к реализации ФГОС</w:t>
      </w:r>
      <w:r>
        <w:rPr>
          <w:spacing w:val="-3"/>
        </w:rPr>
        <w:t xml:space="preserve"> </w:t>
      </w:r>
      <w:r>
        <w:t>ООО:</w:t>
      </w:r>
    </w:p>
    <w:p w:rsidR="00E65D0E" w:rsidRDefault="009F5DD6">
      <w:pPr>
        <w:pStyle w:val="a3"/>
        <w:tabs>
          <w:tab w:val="left" w:pos="3767"/>
          <w:tab w:val="left" w:pos="5443"/>
          <w:tab w:val="left" w:pos="6795"/>
          <w:tab w:val="left" w:pos="8211"/>
          <w:tab w:val="left" w:pos="9717"/>
          <w:tab w:val="left" w:pos="10067"/>
        </w:tabs>
        <w:spacing w:line="278" w:lineRule="auto"/>
        <w:ind w:right="262"/>
      </w:pPr>
      <w:r>
        <w:t>обеспечение</w:t>
      </w:r>
      <w:r>
        <w:tab/>
        <w:t>оптимального</w:t>
      </w:r>
      <w:r>
        <w:tab/>
        <w:t>вхождения</w:t>
      </w:r>
      <w:r>
        <w:tab/>
        <w:t>работников</w:t>
      </w:r>
      <w:r>
        <w:tab/>
        <w:t>образования</w:t>
      </w:r>
      <w:r>
        <w:tab/>
        <w:t>в</w:t>
      </w:r>
      <w:r>
        <w:tab/>
      </w:r>
      <w:r>
        <w:rPr>
          <w:spacing w:val="-1"/>
        </w:rPr>
        <w:t>систему</w:t>
      </w:r>
      <w:r>
        <w:rPr>
          <w:spacing w:val="-5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современного образования;</w:t>
      </w:r>
    </w:p>
    <w:p w:rsidR="00E65D0E" w:rsidRDefault="009F5DD6">
      <w:pPr>
        <w:pStyle w:val="a3"/>
        <w:spacing w:line="276" w:lineRule="auto"/>
      </w:pPr>
      <w:r>
        <w:t>освоение</w:t>
      </w:r>
      <w:r>
        <w:rPr>
          <w:spacing w:val="26"/>
        </w:rPr>
        <w:t xml:space="preserve"> </w:t>
      </w:r>
      <w:r>
        <w:t>системы</w:t>
      </w:r>
      <w:r>
        <w:rPr>
          <w:spacing w:val="27"/>
        </w:rPr>
        <w:t xml:space="preserve"> </w:t>
      </w:r>
      <w:r>
        <w:t>требований</w:t>
      </w:r>
      <w:r>
        <w:rPr>
          <w:spacing w:val="26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структуре</w:t>
      </w:r>
      <w:r>
        <w:rPr>
          <w:spacing w:val="27"/>
        </w:rPr>
        <w:t xml:space="preserve"> </w:t>
      </w:r>
      <w:r>
        <w:t>основной</w:t>
      </w:r>
      <w:r>
        <w:rPr>
          <w:spacing w:val="27"/>
        </w:rPr>
        <w:t xml:space="preserve"> </w:t>
      </w:r>
      <w:r>
        <w:t>образовательной</w:t>
      </w:r>
      <w:r>
        <w:rPr>
          <w:spacing w:val="35"/>
        </w:rPr>
        <w:t xml:space="preserve"> </w:t>
      </w:r>
      <w:r>
        <w:t>программы,</w:t>
      </w:r>
      <w:r>
        <w:rPr>
          <w:spacing w:val="-57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реализации,а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итогов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обучающихся;</w:t>
      </w:r>
    </w:p>
    <w:p w:rsidR="00E65D0E" w:rsidRDefault="009F5DD6">
      <w:pPr>
        <w:pStyle w:val="a3"/>
        <w:spacing w:line="276" w:lineRule="auto"/>
      </w:pPr>
      <w:r>
        <w:t>овладение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информационно-методическими</w:t>
      </w:r>
      <w:r>
        <w:rPr>
          <w:spacing w:val="1"/>
        </w:rPr>
        <w:t xml:space="preserve"> </w:t>
      </w:r>
      <w:r>
        <w:t>ресурсами,</w:t>
      </w:r>
      <w:r>
        <w:rPr>
          <w:spacing w:val="-57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успешного решения задач</w:t>
      </w:r>
      <w:r>
        <w:rPr>
          <w:spacing w:val="-2"/>
        </w:rPr>
        <w:t xml:space="preserve"> </w:t>
      </w:r>
      <w:r>
        <w:t>ФГОС ООО.</w:t>
      </w:r>
    </w:p>
    <w:p w:rsidR="00E65D0E" w:rsidRDefault="009F5DD6">
      <w:pPr>
        <w:pStyle w:val="a3"/>
        <w:tabs>
          <w:tab w:val="left" w:pos="3548"/>
          <w:tab w:val="left" w:pos="4987"/>
          <w:tab w:val="left" w:pos="6328"/>
          <w:tab w:val="left" w:pos="7362"/>
          <w:tab w:val="left" w:pos="8916"/>
          <w:tab w:val="left" w:pos="10083"/>
        </w:tabs>
        <w:spacing w:line="276" w:lineRule="auto"/>
        <w:ind w:right="265"/>
      </w:pPr>
      <w:r>
        <w:t>Одним</w:t>
      </w:r>
      <w:r>
        <w:rPr>
          <w:spacing w:val="19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важнейших</w:t>
      </w:r>
      <w:r>
        <w:rPr>
          <w:spacing w:val="19"/>
        </w:rPr>
        <w:t xml:space="preserve"> </w:t>
      </w:r>
      <w:r>
        <w:t>механизмов</w:t>
      </w:r>
      <w:r>
        <w:rPr>
          <w:spacing w:val="20"/>
        </w:rPr>
        <w:t xml:space="preserve"> </w:t>
      </w:r>
      <w:r>
        <w:t>обеспечения</w:t>
      </w:r>
      <w:r>
        <w:rPr>
          <w:spacing w:val="19"/>
        </w:rPr>
        <w:t xml:space="preserve"> </w:t>
      </w:r>
      <w:r>
        <w:t>необходимого</w:t>
      </w:r>
      <w:r>
        <w:rPr>
          <w:spacing w:val="20"/>
        </w:rPr>
        <w:t xml:space="preserve"> </w:t>
      </w:r>
      <w:r>
        <w:t>квалификационного</w:t>
      </w:r>
      <w:r>
        <w:rPr>
          <w:spacing w:val="-5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 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tab/>
        <w:t>программы</w:t>
      </w:r>
      <w:r>
        <w:tab/>
        <w:t>основного</w:t>
      </w:r>
      <w:r>
        <w:tab/>
        <w:t>общего</w:t>
      </w:r>
      <w:r>
        <w:tab/>
        <w:t>образования</w:t>
      </w:r>
      <w:r>
        <w:tab/>
        <w:t>является</w:t>
      </w:r>
      <w:r>
        <w:tab/>
      </w:r>
      <w:r>
        <w:rPr>
          <w:spacing w:val="-1"/>
        </w:rPr>
        <w:t>система</w:t>
      </w:r>
      <w:r>
        <w:rPr>
          <w:spacing w:val="-57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работы,обеспечивающая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требований ФГОС</w:t>
      </w:r>
      <w:r>
        <w:rPr>
          <w:spacing w:val="-1"/>
        </w:rPr>
        <w:t xml:space="preserve"> </w:t>
      </w:r>
      <w:r>
        <w:t>ООО.</w:t>
      </w:r>
    </w:p>
    <w:p w:rsidR="00E65D0E" w:rsidRDefault="00E65D0E">
      <w:pPr>
        <w:spacing w:line="276" w:lineRule="auto"/>
        <w:sectPr w:rsidR="00E65D0E">
          <w:pgSz w:w="11920" w:h="16840"/>
          <w:pgMar w:top="114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</w:pPr>
      <w:r>
        <w:t>Актуальные</w:t>
      </w:r>
      <w:r>
        <w:rPr>
          <w:spacing w:val="3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реализации</w:t>
      </w:r>
      <w:r>
        <w:rPr>
          <w:spacing w:val="5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основного</w:t>
      </w:r>
      <w:r>
        <w:rPr>
          <w:spacing w:val="5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объединениями,действующими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объединениями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образования,действующими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муниципальном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региональном уровнях.</w:t>
      </w:r>
    </w:p>
    <w:p w:rsidR="00E65D0E" w:rsidRDefault="009F5DD6">
      <w:pPr>
        <w:pStyle w:val="a3"/>
        <w:tabs>
          <w:tab w:val="left" w:pos="4448"/>
          <w:tab w:val="left" w:pos="6165"/>
          <w:tab w:val="left" w:pos="8271"/>
          <w:tab w:val="left" w:pos="9940"/>
        </w:tabs>
        <w:spacing w:line="276" w:lineRule="auto"/>
        <w:ind w:right="264"/>
      </w:pPr>
      <w:r>
        <w:t>Педагогическими</w:t>
      </w:r>
      <w:r>
        <w:tab/>
        <w:t>работниками</w:t>
      </w:r>
      <w:r>
        <w:tab/>
        <w:t>образовательной</w:t>
      </w:r>
      <w:r>
        <w:tab/>
        <w:t>организации</w:t>
      </w:r>
      <w:r>
        <w:tab/>
      </w:r>
      <w:r>
        <w:rPr>
          <w:spacing w:val="-1"/>
        </w:rPr>
        <w:t>системно</w:t>
      </w:r>
      <w:r>
        <w:rPr>
          <w:spacing w:val="-57"/>
        </w:rPr>
        <w:t xml:space="preserve"> </w:t>
      </w:r>
      <w:r>
        <w:t>разрабатываются</w:t>
      </w:r>
      <w:r>
        <w:rPr>
          <w:spacing w:val="5"/>
        </w:rPr>
        <w:t xml:space="preserve"> </w:t>
      </w:r>
      <w:r>
        <w:t>методические</w:t>
      </w:r>
      <w:r>
        <w:rPr>
          <w:spacing w:val="4"/>
        </w:rPr>
        <w:t xml:space="preserve"> </w:t>
      </w:r>
      <w:r>
        <w:t>темы,отражающие</w:t>
      </w:r>
      <w:r>
        <w:rPr>
          <w:spacing w:val="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непрерывное</w:t>
      </w:r>
      <w:r>
        <w:rPr>
          <w:spacing w:val="10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развитие.</w:t>
      </w:r>
    </w:p>
    <w:p w:rsidR="00E65D0E" w:rsidRDefault="00E65D0E">
      <w:pPr>
        <w:pStyle w:val="a3"/>
        <w:spacing w:before="11"/>
        <w:ind w:left="0" w:firstLine="0"/>
        <w:rPr>
          <w:sz w:val="20"/>
        </w:rPr>
      </w:pPr>
    </w:p>
    <w:p w:rsidR="00E65D0E" w:rsidRDefault="009F5DD6">
      <w:pPr>
        <w:pStyle w:val="a5"/>
        <w:numPr>
          <w:ilvl w:val="2"/>
          <w:numId w:val="2"/>
        </w:numPr>
        <w:tabs>
          <w:tab w:val="left" w:pos="2858"/>
          <w:tab w:val="left" w:pos="3388"/>
          <w:tab w:val="left" w:pos="4988"/>
          <w:tab w:val="left" w:pos="7591"/>
          <w:tab w:val="left" w:pos="9396"/>
          <w:tab w:val="left" w:pos="9625"/>
        </w:tabs>
        <w:spacing w:line="276" w:lineRule="auto"/>
        <w:ind w:right="263" w:firstLine="707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ПСИХОЛОГО-ПЕДАГОГИЧЕСКИХ</w:t>
      </w:r>
      <w:r>
        <w:rPr>
          <w:sz w:val="24"/>
        </w:rPr>
        <w:tab/>
      </w:r>
      <w:r>
        <w:rPr>
          <w:sz w:val="24"/>
        </w:rPr>
        <w:tab/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z w:val="24"/>
        </w:rPr>
        <w:tab/>
        <w:t>ОСНОВНОЙ</w:t>
      </w:r>
      <w:r>
        <w:rPr>
          <w:sz w:val="24"/>
        </w:rPr>
        <w:tab/>
        <w:t>ОБРАЗОВАТЕЛЬНОЙ</w:t>
      </w:r>
      <w:r>
        <w:rPr>
          <w:sz w:val="24"/>
        </w:rPr>
        <w:tab/>
        <w:t>ПРОГРАММЫ</w:t>
      </w:r>
      <w:r>
        <w:rPr>
          <w:sz w:val="24"/>
        </w:rPr>
        <w:tab/>
      </w:r>
      <w:r>
        <w:rPr>
          <w:spacing w:val="-1"/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</w:p>
    <w:p w:rsidR="00E65D0E" w:rsidRDefault="009F5DD6">
      <w:pPr>
        <w:pStyle w:val="a3"/>
        <w:tabs>
          <w:tab w:val="left" w:pos="2889"/>
          <w:tab w:val="left" w:pos="4158"/>
          <w:tab w:val="left" w:pos="5122"/>
          <w:tab w:val="left" w:pos="6604"/>
          <w:tab w:val="left" w:pos="6933"/>
          <w:tab w:val="left" w:pos="9929"/>
        </w:tabs>
        <w:spacing w:before="1" w:line="276" w:lineRule="auto"/>
        <w:ind w:right="261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обеспечивают</w:t>
      </w:r>
      <w:r>
        <w:rPr>
          <w:spacing w:val="7"/>
        </w:rPr>
        <w:t xml:space="preserve"> </w:t>
      </w:r>
      <w:r>
        <w:t>исполнение</w:t>
      </w:r>
      <w:r>
        <w:rPr>
          <w:spacing w:val="5"/>
        </w:rPr>
        <w:t xml:space="preserve"> </w:t>
      </w:r>
      <w:r>
        <w:t>требований</w:t>
      </w:r>
      <w:r>
        <w:rPr>
          <w:spacing w:val="11"/>
        </w:rPr>
        <w:t xml:space="preserve"> </w:t>
      </w:r>
      <w:r>
        <w:t>федеральных</w:t>
      </w:r>
      <w:r>
        <w:rPr>
          <w:spacing w:val="8"/>
        </w:rPr>
        <w:t xml:space="preserve"> </w:t>
      </w:r>
      <w:r>
        <w:t>государственных</w:t>
      </w:r>
      <w:r>
        <w:rPr>
          <w:spacing w:val="8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стандартов</w:t>
      </w:r>
      <w:r>
        <w:tab/>
        <w:t>основного</w:t>
      </w:r>
      <w:r>
        <w:tab/>
        <w:t>общего</w:t>
      </w:r>
      <w:r>
        <w:tab/>
        <w:t>образования</w:t>
      </w:r>
      <w:r>
        <w:tab/>
        <w:t>к</w:t>
      </w:r>
      <w:r>
        <w:tab/>
        <w:t>психолого-педагогическим</w:t>
      </w:r>
      <w:r>
        <w:tab/>
      </w:r>
      <w:r>
        <w:rPr>
          <w:spacing w:val="-1"/>
        </w:rPr>
        <w:t>условиям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образования,в</w:t>
      </w:r>
      <w:r>
        <w:rPr>
          <w:spacing w:val="-57"/>
        </w:rPr>
        <w:t xml:space="preserve"> </w:t>
      </w:r>
      <w:r>
        <w:t>частности:</w:t>
      </w:r>
    </w:p>
    <w:p w:rsidR="00E65D0E" w:rsidRDefault="009F5DD6">
      <w:pPr>
        <w:pStyle w:val="a3"/>
        <w:spacing w:line="276" w:lineRule="auto"/>
        <w:ind w:right="259"/>
        <w:jc w:val="both"/>
      </w:pPr>
      <w:r>
        <w:t>обеспечивают преемственность содержания и форм организации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и среднего общего</w:t>
      </w:r>
      <w:r>
        <w:rPr>
          <w:spacing w:val="-1"/>
        </w:rPr>
        <w:t xml:space="preserve"> </w:t>
      </w:r>
      <w:r>
        <w:t>образования;</w:t>
      </w:r>
    </w:p>
    <w:p w:rsidR="00E65D0E" w:rsidRDefault="009F5DD6">
      <w:pPr>
        <w:pStyle w:val="a3"/>
        <w:spacing w:before="1" w:line="276" w:lineRule="auto"/>
        <w:ind w:right="259"/>
        <w:jc w:val="both"/>
      </w:pPr>
      <w:r>
        <w:t>способствуют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психофизиологического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адаптации к социальной</w:t>
      </w:r>
      <w:r>
        <w:rPr>
          <w:spacing w:val="-3"/>
        </w:rPr>
        <w:t xml:space="preserve"> </w:t>
      </w:r>
      <w:r>
        <w:t>среде;</w:t>
      </w:r>
    </w:p>
    <w:p w:rsidR="00E65D0E" w:rsidRDefault="009F5DD6">
      <w:pPr>
        <w:pStyle w:val="a3"/>
        <w:spacing w:line="276" w:lineRule="auto"/>
        <w:ind w:right="262"/>
        <w:jc w:val="both"/>
      </w:pPr>
      <w:r>
        <w:t>формирование и развитие психолого-педагогической компетентности работников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родителей(законных</w:t>
      </w:r>
      <w:r>
        <w:rPr>
          <w:spacing w:val="-5"/>
        </w:rPr>
        <w:t xml:space="preserve"> </w:t>
      </w:r>
      <w:r>
        <w:t>представителей)несовершеннолетних</w:t>
      </w:r>
      <w:r>
        <w:rPr>
          <w:spacing w:val="-2"/>
        </w:rPr>
        <w:t xml:space="preserve"> </w:t>
      </w:r>
      <w:r>
        <w:t>обучающихся;</w:t>
      </w:r>
    </w:p>
    <w:p w:rsidR="00E65D0E" w:rsidRDefault="009F5DD6">
      <w:pPr>
        <w:pStyle w:val="a3"/>
        <w:spacing w:line="276" w:lineRule="auto"/>
        <w:ind w:right="264"/>
        <w:jc w:val="both"/>
      </w:pPr>
      <w:r>
        <w:t>профилактику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девиантных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агрессии</w:t>
      </w:r>
      <w:r>
        <w:rPr>
          <w:spacing w:val="-1"/>
        </w:rPr>
        <w:t xml:space="preserve"> </w:t>
      </w:r>
      <w:r>
        <w:t>и повышенной тревожности.</w:t>
      </w:r>
    </w:p>
    <w:p w:rsidR="00E65D0E" w:rsidRDefault="009F5DD6">
      <w:pPr>
        <w:pStyle w:val="a3"/>
        <w:spacing w:line="276" w:lineRule="auto"/>
        <w:ind w:right="263"/>
        <w:jc w:val="both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-1"/>
        </w:rPr>
        <w:t xml:space="preserve"> </w:t>
      </w:r>
      <w:r>
        <w:t>специалистами:</w:t>
      </w:r>
    </w:p>
    <w:p w:rsidR="00E65D0E" w:rsidRDefault="009F5DD6">
      <w:pPr>
        <w:pStyle w:val="a3"/>
        <w:ind w:left="2251" w:firstLine="0"/>
        <w:jc w:val="both"/>
      </w:pPr>
      <w:r>
        <w:t>педагогом-психологом–</w:t>
      </w:r>
      <w:r>
        <w:rPr>
          <w:spacing w:val="-1"/>
        </w:rPr>
        <w:t xml:space="preserve"> </w:t>
      </w:r>
      <w:r>
        <w:t>1;</w:t>
      </w:r>
    </w:p>
    <w:p w:rsidR="00E65D0E" w:rsidRDefault="009F5DD6">
      <w:pPr>
        <w:pStyle w:val="a3"/>
        <w:spacing w:before="40"/>
        <w:ind w:left="2251" w:firstLine="0"/>
        <w:jc w:val="both"/>
      </w:pPr>
      <w:r>
        <w:t>учителем-логопедом–</w:t>
      </w:r>
      <w:r>
        <w:rPr>
          <w:spacing w:val="-1"/>
        </w:rPr>
        <w:t xml:space="preserve"> </w:t>
      </w:r>
      <w:r>
        <w:t>1;</w:t>
      </w:r>
    </w:p>
    <w:p w:rsidR="00E65D0E" w:rsidRDefault="009F5DD6">
      <w:pPr>
        <w:pStyle w:val="a3"/>
        <w:spacing w:before="43" w:line="276" w:lineRule="auto"/>
        <w:ind w:right="262"/>
        <w:jc w:val="both"/>
      </w:pPr>
      <w:r>
        <w:t>В процессе реализации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 и отдельных</w:t>
      </w:r>
      <w:r>
        <w:rPr>
          <w:spacing w:val="1"/>
        </w:rPr>
        <w:t xml:space="preserve"> </w:t>
      </w:r>
      <w:r>
        <w:t>мероприятий,обеспечивающих:</w:t>
      </w:r>
    </w:p>
    <w:p w:rsidR="00E65D0E" w:rsidRDefault="009F5DD6">
      <w:pPr>
        <w:pStyle w:val="a3"/>
        <w:spacing w:before="1"/>
        <w:ind w:left="2251" w:firstLine="0"/>
        <w:jc w:val="both"/>
      </w:pPr>
      <w:r>
        <w:t>формирование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психолого-педагогической</w:t>
      </w:r>
      <w:r>
        <w:rPr>
          <w:spacing w:val="-3"/>
        </w:rPr>
        <w:t xml:space="preserve"> </w:t>
      </w:r>
      <w:r>
        <w:t>компетентности;</w:t>
      </w:r>
    </w:p>
    <w:p w:rsidR="00E65D0E" w:rsidRDefault="009F5DD6">
      <w:pPr>
        <w:pStyle w:val="a3"/>
        <w:spacing w:before="41" w:line="276" w:lineRule="auto"/>
        <w:ind w:right="264"/>
        <w:jc w:val="both"/>
      </w:pPr>
      <w:r>
        <w:t>сохранение и укрепление психологического благополучия и психического здоровья</w:t>
      </w:r>
      <w:r>
        <w:rPr>
          <w:spacing w:val="-57"/>
        </w:rPr>
        <w:t xml:space="preserve"> </w:t>
      </w:r>
      <w:r>
        <w:t>обучающихся;</w:t>
      </w:r>
    </w:p>
    <w:p w:rsidR="00E65D0E" w:rsidRDefault="009F5DD6">
      <w:pPr>
        <w:pStyle w:val="a3"/>
        <w:spacing w:line="278" w:lineRule="auto"/>
        <w:ind w:left="2251" w:right="2424" w:firstLine="0"/>
        <w:jc w:val="both"/>
      </w:pPr>
      <w:r>
        <w:t>поддержку и сопровождение детско-родительских отношений;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E65D0E" w:rsidRDefault="009F5DD6">
      <w:pPr>
        <w:pStyle w:val="a3"/>
        <w:tabs>
          <w:tab w:val="left" w:pos="4303"/>
          <w:tab w:val="left" w:pos="4663"/>
          <w:tab w:val="left" w:pos="6875"/>
          <w:tab w:val="left" w:pos="8062"/>
          <w:tab w:val="left" w:pos="8422"/>
          <w:tab w:val="left" w:pos="9827"/>
          <w:tab w:val="left" w:pos="10168"/>
        </w:tabs>
        <w:spacing w:line="276" w:lineRule="auto"/>
        <w:ind w:right="269"/>
      </w:pPr>
      <w:r>
        <w:t>дифференциацию</w:t>
      </w:r>
      <w:r>
        <w:tab/>
        <w:t>и</w:t>
      </w:r>
      <w:r>
        <w:tab/>
        <w:t>индивидуализацию</w:t>
      </w:r>
      <w:r>
        <w:tab/>
        <w:t>обучения</w:t>
      </w:r>
      <w:r>
        <w:tab/>
        <w:t>и</w:t>
      </w:r>
      <w:r>
        <w:tab/>
        <w:t>воспитания</w:t>
      </w:r>
      <w:r>
        <w:tab/>
        <w:t>с</w:t>
      </w:r>
      <w:r>
        <w:tab/>
      </w:r>
      <w:r>
        <w:rPr>
          <w:spacing w:val="-2"/>
        </w:rPr>
        <w:t>учетом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когнитивного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обучающихся;</w:t>
      </w:r>
    </w:p>
    <w:p w:rsidR="00E65D0E" w:rsidRDefault="009F5DD6">
      <w:pPr>
        <w:pStyle w:val="a3"/>
        <w:spacing w:line="278" w:lineRule="auto"/>
        <w:ind w:right="422"/>
      </w:pPr>
      <w:r>
        <w:t>мониторинг</w:t>
      </w:r>
      <w:r>
        <w:rPr>
          <w:spacing w:val="17"/>
        </w:rPr>
        <w:t xml:space="preserve"> </w:t>
      </w:r>
      <w:r>
        <w:t>возможностей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способностей</w:t>
      </w:r>
      <w:r>
        <w:rPr>
          <w:spacing w:val="18"/>
        </w:rPr>
        <w:t xml:space="preserve"> </w:t>
      </w:r>
      <w:r>
        <w:t>обучающихся,выявление,поддержка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сопровождение</w:t>
      </w:r>
      <w:r>
        <w:rPr>
          <w:spacing w:val="-2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детей,обучающихся с</w:t>
      </w:r>
      <w:r>
        <w:rPr>
          <w:spacing w:val="-1"/>
        </w:rPr>
        <w:t xml:space="preserve"> </w:t>
      </w:r>
      <w:r>
        <w:t>ОВЗ;</w:t>
      </w:r>
    </w:p>
    <w:p w:rsidR="00E65D0E" w:rsidRDefault="009F5DD6">
      <w:pPr>
        <w:pStyle w:val="a3"/>
        <w:spacing w:line="276" w:lineRule="auto"/>
        <w:ind w:left="2251" w:firstLine="0"/>
      </w:pPr>
      <w:r>
        <w:t>создание условий для последующего профессионального самоопределения;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t>коммуникативных</w:t>
      </w:r>
      <w:r>
        <w:rPr>
          <w:spacing w:val="7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разновозрастной</w:t>
      </w:r>
      <w:r>
        <w:rPr>
          <w:spacing w:val="3"/>
        </w:rPr>
        <w:t xml:space="preserve"> </w:t>
      </w:r>
      <w:r>
        <w:t>среде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среде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</w:pPr>
      <w:r>
        <w:t>сверстников;</w:t>
      </w:r>
    </w:p>
    <w:p w:rsidR="00E65D0E" w:rsidRDefault="009F5DD6">
      <w:pPr>
        <w:pStyle w:val="a3"/>
        <w:spacing w:before="43"/>
        <w:ind w:left="2251" w:firstLine="0"/>
      </w:pPr>
      <w:r>
        <w:t>поддержку</w:t>
      </w:r>
      <w:r>
        <w:rPr>
          <w:spacing w:val="-12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объединений,ученического</w:t>
      </w:r>
      <w:r>
        <w:rPr>
          <w:spacing w:val="-3"/>
        </w:rPr>
        <w:t xml:space="preserve"> </w:t>
      </w:r>
      <w:r>
        <w:t>самоуправления;</w:t>
      </w:r>
    </w:p>
    <w:p w:rsidR="00E65D0E" w:rsidRDefault="009F5DD6">
      <w:pPr>
        <w:pStyle w:val="a3"/>
        <w:spacing w:before="41" w:line="276" w:lineRule="auto"/>
        <w:ind w:left="2251" w:firstLine="0"/>
      </w:pPr>
      <w:r>
        <w:t>формирование</w:t>
      </w:r>
      <w:r>
        <w:rPr>
          <w:spacing w:val="-5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среде;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использования</w:t>
      </w:r>
      <w:r>
        <w:rPr>
          <w:spacing w:val="-1"/>
        </w:rPr>
        <w:t xml:space="preserve"> </w:t>
      </w:r>
      <w:r>
        <w:t>ИКТ;</w:t>
      </w:r>
    </w:p>
    <w:p w:rsidR="00E65D0E" w:rsidRDefault="009F5DD6">
      <w:pPr>
        <w:pStyle w:val="a3"/>
        <w:spacing w:line="276" w:lineRule="auto"/>
        <w:ind w:right="260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отношений,в том числе:</w:t>
      </w:r>
    </w:p>
    <w:p w:rsidR="00E65D0E" w:rsidRDefault="009F5DD6">
      <w:pPr>
        <w:pStyle w:val="a3"/>
        <w:spacing w:line="276" w:lineRule="auto"/>
        <w:ind w:right="332"/>
        <w:jc w:val="both"/>
      </w:pPr>
      <w:r>
        <w:t>обучающихся,испытывающих трудности в освоении программы основного общего</w:t>
      </w:r>
      <w:r>
        <w:rPr>
          <w:spacing w:val="-57"/>
        </w:rPr>
        <w:t xml:space="preserve"> </w:t>
      </w:r>
      <w:r>
        <w:t>образования,развитии</w:t>
      </w:r>
      <w:r>
        <w:rPr>
          <w:spacing w:val="-3"/>
        </w:rPr>
        <w:t xml:space="preserve"> </w:t>
      </w:r>
      <w:r>
        <w:t>и социальной адаптации;</w:t>
      </w:r>
    </w:p>
    <w:p w:rsidR="00E65D0E" w:rsidRDefault="009F5DD6">
      <w:pPr>
        <w:pStyle w:val="a3"/>
        <w:spacing w:before="1" w:line="276" w:lineRule="auto"/>
        <w:ind w:left="2251" w:right="1432" w:firstLine="0"/>
        <w:jc w:val="both"/>
      </w:pPr>
      <w:r>
        <w:t>обучающихся,проявляющих</w:t>
      </w:r>
      <w:r>
        <w:rPr>
          <w:spacing w:val="-4"/>
        </w:rPr>
        <w:t xml:space="preserve"> </w:t>
      </w:r>
      <w:r>
        <w:t>индивидуальные</w:t>
      </w:r>
      <w:r>
        <w:rPr>
          <w:spacing w:val="-7"/>
        </w:rPr>
        <w:t xml:space="preserve"> </w:t>
      </w:r>
      <w:r>
        <w:t>способности,и</w:t>
      </w:r>
      <w:r>
        <w:rPr>
          <w:spacing w:val="-5"/>
        </w:rPr>
        <w:t xml:space="preserve"> </w:t>
      </w:r>
      <w:r>
        <w:t>одаренных;</w:t>
      </w:r>
      <w:r>
        <w:rPr>
          <w:spacing w:val="-58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ОВЗ;</w:t>
      </w:r>
    </w:p>
    <w:p w:rsidR="00E65D0E" w:rsidRDefault="009F5DD6">
      <w:pPr>
        <w:pStyle w:val="a3"/>
        <w:spacing w:line="276" w:lineRule="auto"/>
      </w:pPr>
      <w:r>
        <w:t>педагогических,учебно-вспомогательных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иных</w:t>
      </w:r>
      <w:r>
        <w:rPr>
          <w:spacing w:val="39"/>
        </w:rPr>
        <w:t xml:space="preserve"> </w:t>
      </w:r>
      <w:r>
        <w:t>работников</w:t>
      </w:r>
      <w:r>
        <w:rPr>
          <w:spacing w:val="36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организации,обеспечивающих</w:t>
      </w:r>
      <w:r>
        <w:rPr>
          <w:spacing w:val="-1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E65D0E" w:rsidRDefault="009F5DD6">
      <w:pPr>
        <w:pStyle w:val="a3"/>
        <w:spacing w:before="1"/>
        <w:ind w:left="2251" w:firstLine="0"/>
      </w:pPr>
      <w:r>
        <w:t>родителей(законных</w:t>
      </w:r>
      <w:r>
        <w:rPr>
          <w:spacing w:val="-2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несовершеннолетних</w:t>
      </w:r>
      <w:r>
        <w:rPr>
          <w:spacing w:val="-2"/>
        </w:rPr>
        <w:t xml:space="preserve"> </w:t>
      </w:r>
      <w:r>
        <w:t>обучающихся.</w:t>
      </w:r>
    </w:p>
    <w:p w:rsidR="00E65D0E" w:rsidRDefault="009F5DD6">
      <w:pPr>
        <w:pStyle w:val="a3"/>
        <w:spacing w:before="41" w:line="276" w:lineRule="auto"/>
      </w:pPr>
      <w:r>
        <w:t>Психолого-педагогическая</w:t>
      </w:r>
      <w:r>
        <w:rPr>
          <w:spacing w:val="52"/>
        </w:rPr>
        <w:t xml:space="preserve"> </w:t>
      </w:r>
      <w:r>
        <w:t>поддержка</w:t>
      </w:r>
      <w:r>
        <w:rPr>
          <w:spacing w:val="54"/>
        </w:rPr>
        <w:t xml:space="preserve"> </w:t>
      </w:r>
      <w:r>
        <w:t>участников</w:t>
      </w:r>
      <w:r>
        <w:rPr>
          <w:spacing w:val="49"/>
        </w:rPr>
        <w:t xml:space="preserve"> </w:t>
      </w:r>
      <w:r>
        <w:t>образовательных</w:t>
      </w:r>
      <w:r>
        <w:rPr>
          <w:spacing w:val="54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реализуется</w:t>
      </w:r>
      <w:r>
        <w:rPr>
          <w:spacing w:val="4"/>
        </w:rPr>
        <w:t xml:space="preserve"> </w:t>
      </w:r>
      <w:r>
        <w:t>диверсифицировано,на</w:t>
      </w:r>
      <w:r>
        <w:rPr>
          <w:spacing w:val="6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организации,классов,групп,</w:t>
      </w:r>
    </w:p>
    <w:p w:rsidR="00E65D0E" w:rsidRDefault="009F5DD6">
      <w:pPr>
        <w:pStyle w:val="a3"/>
        <w:spacing w:line="275" w:lineRule="exact"/>
        <w:ind w:firstLine="0"/>
      </w:pP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уровне.</w:t>
      </w:r>
    </w:p>
    <w:p w:rsidR="00E65D0E" w:rsidRDefault="009F5DD6">
      <w:pPr>
        <w:pStyle w:val="a3"/>
        <w:spacing w:before="43" w:line="276" w:lineRule="auto"/>
      </w:pPr>
      <w:r>
        <w:t>В</w:t>
      </w:r>
      <w:r>
        <w:rPr>
          <w:spacing w:val="15"/>
        </w:rPr>
        <w:t xml:space="preserve"> </w:t>
      </w:r>
      <w:r>
        <w:t>процессе</w:t>
      </w:r>
      <w:r>
        <w:rPr>
          <w:spacing w:val="16"/>
        </w:rPr>
        <w:t xml:space="preserve"> </w:t>
      </w:r>
      <w:r>
        <w:t>реализации</w:t>
      </w:r>
      <w:r>
        <w:rPr>
          <w:spacing w:val="15"/>
        </w:rPr>
        <w:t xml:space="preserve"> </w:t>
      </w:r>
      <w:r>
        <w:t>основной</w:t>
      </w:r>
      <w:r>
        <w:rPr>
          <w:spacing w:val="22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программы</w:t>
      </w:r>
      <w:r>
        <w:rPr>
          <w:spacing w:val="16"/>
        </w:rPr>
        <w:t xml:space="preserve"> </w:t>
      </w:r>
      <w:r>
        <w:t>используются</w:t>
      </w:r>
      <w:r>
        <w:rPr>
          <w:spacing w:val="17"/>
        </w:rPr>
        <w:t xml:space="preserve"> </w:t>
      </w:r>
      <w:r>
        <w:t>такие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психолого-педагогического сопровождения как:</w:t>
      </w:r>
    </w:p>
    <w:p w:rsidR="00E65D0E" w:rsidRDefault="009F5DD6">
      <w:pPr>
        <w:pStyle w:val="a3"/>
        <w:tabs>
          <w:tab w:val="left" w:pos="2545"/>
          <w:tab w:val="left" w:pos="3397"/>
          <w:tab w:val="left" w:pos="4887"/>
          <w:tab w:val="left" w:pos="5325"/>
          <w:tab w:val="left" w:pos="6076"/>
          <w:tab w:val="left" w:pos="7213"/>
          <w:tab w:val="left" w:pos="8239"/>
          <w:tab w:val="left" w:pos="8678"/>
          <w:tab w:val="left" w:pos="10078"/>
        </w:tabs>
        <w:spacing w:line="276" w:lineRule="auto"/>
        <w:ind w:right="264"/>
      </w:pPr>
      <w:r>
        <w:t>диагностика,направленная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которая</w:t>
      </w:r>
      <w:r>
        <w:tab/>
        <w:t>может</w:t>
      </w:r>
      <w:r>
        <w:tab/>
        <w:t>проводиться</w:t>
      </w:r>
      <w:r>
        <w:tab/>
        <w:t>на</w:t>
      </w:r>
      <w:r>
        <w:tab/>
        <w:t>этапе</w:t>
      </w:r>
      <w:r>
        <w:tab/>
        <w:t>перехода</w:t>
      </w:r>
      <w:r>
        <w:tab/>
        <w:t>ученика</w:t>
      </w:r>
      <w:r>
        <w:tab/>
        <w:t>на</w:t>
      </w:r>
      <w:r>
        <w:tab/>
        <w:t>следующий</w:t>
      </w:r>
      <w:r>
        <w:tab/>
      </w:r>
      <w:r>
        <w:rPr>
          <w:spacing w:val="-1"/>
        </w:rPr>
        <w:t>уровень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учебного года;</w:t>
      </w:r>
    </w:p>
    <w:p w:rsidR="00E65D0E" w:rsidRDefault="009F5DD6">
      <w:pPr>
        <w:pStyle w:val="a3"/>
        <w:spacing w:line="276" w:lineRule="auto"/>
        <w:ind w:right="344"/>
        <w:jc w:val="both"/>
      </w:pPr>
      <w:r>
        <w:t>консультирование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родителей,которое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психологом с учетом результатов диагностики,а также администрацией 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E65D0E" w:rsidRDefault="009F5DD6">
      <w:pPr>
        <w:pStyle w:val="a3"/>
        <w:spacing w:line="278" w:lineRule="auto"/>
        <w:ind w:right="972"/>
        <w:jc w:val="both"/>
      </w:pPr>
      <w:r>
        <w:t>профилактика,экспертиза,развивающая</w:t>
      </w:r>
      <w:r>
        <w:rPr>
          <w:spacing w:val="1"/>
        </w:rPr>
        <w:t xml:space="preserve"> </w:t>
      </w:r>
      <w:r>
        <w:t>работа,просвещение,коррекционная</w:t>
      </w:r>
      <w:r>
        <w:rPr>
          <w:spacing w:val="1"/>
        </w:rPr>
        <w:t xml:space="preserve"> </w:t>
      </w:r>
      <w:r>
        <w:t>работа,осуществляемая</w:t>
      </w:r>
      <w:r>
        <w:rPr>
          <w:spacing w:val="-1"/>
        </w:rPr>
        <w:t xml:space="preserve"> </w:t>
      </w:r>
      <w:r>
        <w:t>в течение</w:t>
      </w:r>
      <w:r>
        <w:rPr>
          <w:spacing w:val="-1"/>
        </w:rPr>
        <w:t xml:space="preserve"> </w:t>
      </w:r>
      <w:r>
        <w:t>всего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времени.</w:t>
      </w:r>
    </w:p>
    <w:p w:rsidR="00E65D0E" w:rsidRDefault="00E65D0E">
      <w:pPr>
        <w:pStyle w:val="a3"/>
        <w:spacing w:before="4"/>
        <w:ind w:left="0" w:firstLine="0"/>
        <w:rPr>
          <w:sz w:val="20"/>
        </w:rPr>
      </w:pPr>
    </w:p>
    <w:p w:rsidR="00E65D0E" w:rsidRDefault="009F5DD6">
      <w:pPr>
        <w:pStyle w:val="a5"/>
        <w:numPr>
          <w:ilvl w:val="2"/>
          <w:numId w:val="2"/>
        </w:numPr>
        <w:tabs>
          <w:tab w:val="left" w:pos="2918"/>
          <w:tab w:val="left" w:pos="7374"/>
          <w:tab w:val="left" w:pos="9192"/>
        </w:tabs>
        <w:spacing w:line="276" w:lineRule="auto"/>
        <w:ind w:right="363" w:firstLine="707"/>
        <w:rPr>
          <w:sz w:val="24"/>
        </w:rPr>
      </w:pPr>
      <w:r>
        <w:rPr>
          <w:sz w:val="24"/>
        </w:rPr>
        <w:t>ФИНАНСОВО-ЭКОНОМИЧЕСКИЕ</w:t>
      </w:r>
      <w:r>
        <w:rPr>
          <w:sz w:val="24"/>
        </w:rPr>
        <w:tab/>
        <w:t>УСЛОВИЯ</w:t>
      </w:r>
      <w:r>
        <w:rPr>
          <w:sz w:val="24"/>
        </w:rPr>
        <w:tab/>
      </w:r>
      <w:r>
        <w:rPr>
          <w:spacing w:val="-1"/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</w:p>
    <w:p w:rsidR="00E65D0E" w:rsidRDefault="009F5DD6">
      <w:pPr>
        <w:pStyle w:val="a3"/>
        <w:tabs>
          <w:tab w:val="left" w:pos="2507"/>
          <w:tab w:val="left" w:pos="3702"/>
          <w:tab w:val="left" w:pos="4729"/>
          <w:tab w:val="left" w:pos="5186"/>
          <w:tab w:val="left" w:pos="6357"/>
          <w:tab w:val="left" w:pos="6556"/>
          <w:tab w:val="left" w:pos="7674"/>
          <w:tab w:val="left" w:pos="8479"/>
          <w:tab w:val="left" w:pos="9204"/>
          <w:tab w:val="left" w:pos="9840"/>
          <w:tab w:val="left" w:pos="10567"/>
        </w:tabs>
        <w:spacing w:line="276" w:lineRule="auto"/>
        <w:ind w:right="262"/>
      </w:pPr>
      <w:r>
        <w:t>Финансовое</w:t>
      </w:r>
      <w:r>
        <w:tab/>
        <w:t>обеспечение</w:t>
      </w:r>
      <w:r>
        <w:tab/>
      </w:r>
      <w:r>
        <w:rPr>
          <w:spacing w:val="-1"/>
        </w:rPr>
        <w:t>реализации</w:t>
      </w:r>
      <w:r>
        <w:rPr>
          <w:spacing w:val="-1"/>
        </w:rPr>
        <w:tab/>
      </w:r>
      <w:r>
        <w:rPr>
          <w:spacing w:val="-1"/>
        </w:rPr>
        <w:tab/>
      </w:r>
      <w:r>
        <w:t>образовательной</w:t>
      </w:r>
      <w:r>
        <w:tab/>
        <w:t>программы</w:t>
      </w:r>
      <w:r>
        <w:tab/>
      </w:r>
      <w:r>
        <w:rPr>
          <w:spacing w:val="-1"/>
        </w:rP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24"/>
        </w:rPr>
        <w:t xml:space="preserve"> </w:t>
      </w:r>
      <w:r>
        <w:t>образования</w:t>
      </w:r>
      <w:r>
        <w:rPr>
          <w:spacing w:val="24"/>
        </w:rPr>
        <w:t xml:space="preserve"> </w:t>
      </w:r>
      <w:r>
        <w:t>опирается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исполнение</w:t>
      </w:r>
      <w:r>
        <w:rPr>
          <w:spacing w:val="20"/>
        </w:rPr>
        <w:t xml:space="preserve"> </w:t>
      </w:r>
      <w:r>
        <w:t>расходных</w:t>
      </w:r>
      <w:r>
        <w:rPr>
          <w:spacing w:val="25"/>
        </w:rPr>
        <w:t xml:space="preserve"> </w:t>
      </w:r>
      <w:r>
        <w:t>обязательств,обеспечивающих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29"/>
        </w:rPr>
        <w:t xml:space="preserve"> </w:t>
      </w:r>
      <w:r>
        <w:t>гарантии</w:t>
      </w:r>
      <w:r>
        <w:rPr>
          <w:spacing w:val="32"/>
        </w:rPr>
        <w:t xml:space="preserve"> </w:t>
      </w:r>
      <w:r>
        <w:t>прав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получение</w:t>
      </w:r>
      <w:r>
        <w:rPr>
          <w:spacing w:val="30"/>
        </w:rPr>
        <w:t xml:space="preserve"> </w:t>
      </w:r>
      <w:r>
        <w:t>общедоступного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бесплатного</w:t>
      </w:r>
      <w:r>
        <w:rPr>
          <w:spacing w:val="3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tab/>
        <w:t>образования.Объем</w:t>
      </w:r>
      <w:r>
        <w:tab/>
        <w:t>действующих</w:t>
      </w:r>
      <w:r>
        <w:tab/>
        <w:t>расходных</w:t>
      </w:r>
      <w:r>
        <w:tab/>
        <w:t>обязательств</w:t>
      </w:r>
      <w:r>
        <w:tab/>
        <w:t>отражается</w:t>
      </w:r>
      <w:r>
        <w:tab/>
        <w:t>в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-2"/>
        </w:rPr>
        <w:t xml:space="preserve"> </w:t>
      </w:r>
      <w:r>
        <w:t>задании образовательной организации.</w:t>
      </w:r>
    </w:p>
    <w:p w:rsidR="00E65D0E" w:rsidRDefault="009F5DD6">
      <w:pPr>
        <w:pStyle w:val="a3"/>
        <w:spacing w:before="1" w:line="276" w:lineRule="auto"/>
      </w:pPr>
      <w:r>
        <w:t>Государственное</w:t>
      </w:r>
      <w:r>
        <w:rPr>
          <w:spacing w:val="29"/>
        </w:rPr>
        <w:t xml:space="preserve"> </w:t>
      </w:r>
      <w:r>
        <w:t>задание</w:t>
      </w:r>
      <w:r>
        <w:rPr>
          <w:spacing w:val="33"/>
        </w:rPr>
        <w:t xml:space="preserve"> </w:t>
      </w:r>
      <w:r>
        <w:t>устанавливает</w:t>
      </w:r>
      <w:r>
        <w:rPr>
          <w:spacing w:val="32"/>
        </w:rPr>
        <w:t xml:space="preserve"> </w:t>
      </w:r>
      <w:r>
        <w:t>показатели,характеризующие</w:t>
      </w:r>
      <w:r>
        <w:rPr>
          <w:spacing w:val="30"/>
        </w:rPr>
        <w:t xml:space="preserve"> </w:t>
      </w:r>
      <w:r>
        <w:t>качество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(или)объем(содержание)государственной</w:t>
      </w:r>
      <w:r>
        <w:rPr>
          <w:spacing w:val="16"/>
        </w:rPr>
        <w:t xml:space="preserve"> </w:t>
      </w:r>
      <w:r>
        <w:t>услуги(работы),а</w:t>
      </w:r>
      <w:r>
        <w:rPr>
          <w:spacing w:val="15"/>
        </w:rPr>
        <w:t xml:space="preserve"> </w:t>
      </w:r>
      <w:r>
        <w:t>также</w:t>
      </w:r>
      <w:r>
        <w:rPr>
          <w:spacing w:val="16"/>
        </w:rPr>
        <w:t xml:space="preserve"> </w:t>
      </w:r>
      <w:r>
        <w:t>порядок</w:t>
      </w:r>
      <w:r>
        <w:rPr>
          <w:spacing w:val="15"/>
        </w:rPr>
        <w:t xml:space="preserve"> </w:t>
      </w:r>
      <w:r>
        <w:t>ее</w:t>
      </w:r>
      <w:r>
        <w:rPr>
          <w:spacing w:val="13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(выполнения).</w:t>
      </w:r>
    </w:p>
    <w:p w:rsidR="00E65D0E" w:rsidRDefault="009F5DD6">
      <w:pPr>
        <w:pStyle w:val="a3"/>
        <w:tabs>
          <w:tab w:val="left" w:pos="3702"/>
          <w:tab w:val="left" w:pos="5186"/>
          <w:tab w:val="left" w:pos="6556"/>
          <w:tab w:val="left" w:pos="8479"/>
          <w:tab w:val="left" w:pos="9846"/>
        </w:tabs>
        <w:spacing w:line="276" w:lineRule="auto"/>
        <w:ind w:right="256"/>
      </w:pPr>
      <w:r>
        <w:t>Финансовое</w:t>
      </w:r>
      <w:r>
        <w:tab/>
        <w:t>обеспечение</w:t>
      </w:r>
      <w:r>
        <w:tab/>
        <w:t>реализации</w:t>
      </w:r>
      <w:r>
        <w:tab/>
        <w:t>образовательной</w:t>
      </w:r>
      <w:r>
        <w:tab/>
        <w:t>программы</w:t>
      </w:r>
      <w:r>
        <w:tab/>
      </w:r>
      <w:r>
        <w:rPr>
          <w:spacing w:val="-1"/>
        </w:rP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бюджетного(автономного)учреждения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государственного(муниципального)задания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-1"/>
        </w:rPr>
        <w:t xml:space="preserve"> </w:t>
      </w:r>
      <w:r>
        <w:t>государственных(муниципальных)образовательных</w:t>
      </w:r>
      <w:r>
        <w:rPr>
          <w:spacing w:val="2"/>
        </w:rPr>
        <w:t xml:space="preserve"> </w:t>
      </w:r>
      <w:r>
        <w:t>услуг.</w:t>
      </w:r>
    </w:p>
    <w:p w:rsidR="00E65D0E" w:rsidRDefault="009F5DD6">
      <w:pPr>
        <w:pStyle w:val="a3"/>
        <w:tabs>
          <w:tab w:val="left" w:pos="3860"/>
          <w:tab w:val="left" w:pos="5908"/>
          <w:tab w:val="left" w:pos="7107"/>
          <w:tab w:val="left" w:pos="8555"/>
          <w:tab w:val="left" w:pos="9301"/>
          <w:tab w:val="left" w:pos="9814"/>
        </w:tabs>
        <w:spacing w:line="276" w:lineRule="auto"/>
        <w:ind w:right="263"/>
      </w:pPr>
      <w:r>
        <w:t>Обеспечение</w:t>
      </w:r>
      <w:r>
        <w:tab/>
        <w:t>государственных</w:t>
      </w:r>
      <w:r>
        <w:tab/>
        <w:t>гарантий</w:t>
      </w:r>
      <w:r>
        <w:tab/>
        <w:t>реализации</w:t>
      </w:r>
      <w:r>
        <w:tab/>
        <w:t>прав</w:t>
      </w:r>
      <w:r>
        <w:tab/>
        <w:t>на</w:t>
      </w:r>
      <w:r>
        <w:tab/>
      </w:r>
      <w:r>
        <w:rPr>
          <w:spacing w:val="-1"/>
        </w:rPr>
        <w:t>получение</w:t>
      </w:r>
      <w:r>
        <w:rPr>
          <w:spacing w:val="-57"/>
        </w:rPr>
        <w:t xml:space="preserve"> </w:t>
      </w:r>
      <w:r>
        <w:t>общедоступного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бесплатного</w:t>
      </w:r>
      <w:r>
        <w:rPr>
          <w:spacing w:val="49"/>
        </w:rPr>
        <w:t xml:space="preserve"> </w:t>
      </w:r>
      <w:r>
        <w:t>основного</w:t>
      </w:r>
      <w:r>
        <w:rPr>
          <w:spacing w:val="49"/>
        </w:rPr>
        <w:t xml:space="preserve"> </w:t>
      </w:r>
      <w:r>
        <w:t>общего</w:t>
      </w:r>
      <w:r>
        <w:rPr>
          <w:spacing w:val="48"/>
        </w:rPr>
        <w:t xml:space="preserve"> </w:t>
      </w:r>
      <w:r>
        <w:t>образования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общеобразовательных</w:t>
      </w:r>
      <w:r>
        <w:rPr>
          <w:spacing w:val="-57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нормативами,определяемыми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 субъектов</w:t>
      </w:r>
      <w:r>
        <w:rPr>
          <w:spacing w:val="-1"/>
        </w:rPr>
        <w:t xml:space="preserve"> </w:t>
      </w:r>
      <w:r>
        <w:t>Российской Федерации.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2769"/>
          <w:tab w:val="left" w:pos="2985"/>
          <w:tab w:val="left" w:pos="3200"/>
          <w:tab w:val="left" w:pos="3531"/>
          <w:tab w:val="left" w:pos="3776"/>
          <w:tab w:val="left" w:pos="4806"/>
          <w:tab w:val="left" w:pos="5114"/>
          <w:tab w:val="left" w:pos="5508"/>
          <w:tab w:val="left" w:pos="5587"/>
          <w:tab w:val="left" w:pos="6031"/>
          <w:tab w:val="left" w:pos="6709"/>
          <w:tab w:val="left" w:pos="7150"/>
          <w:tab w:val="left" w:pos="7563"/>
          <w:tab w:val="left" w:pos="7664"/>
          <w:tab w:val="left" w:pos="8014"/>
          <w:tab w:val="left" w:pos="9133"/>
          <w:tab w:val="left" w:pos="9182"/>
        </w:tabs>
        <w:spacing w:before="67" w:line="276" w:lineRule="auto"/>
        <w:ind w:right="262"/>
      </w:pPr>
      <w:r>
        <w:t>При</w:t>
      </w:r>
      <w:r>
        <w:tab/>
      </w:r>
      <w:r>
        <w:tab/>
        <w:t>этом</w:t>
      </w:r>
      <w:r>
        <w:tab/>
      </w:r>
      <w:r>
        <w:tab/>
        <w:t>формирование</w:t>
      </w:r>
      <w:r>
        <w:tab/>
      </w:r>
      <w:r>
        <w:tab/>
        <w:t>и</w:t>
      </w:r>
      <w:r>
        <w:tab/>
        <w:t>утверждение</w:t>
      </w:r>
      <w:r>
        <w:tab/>
      </w:r>
      <w:r>
        <w:tab/>
        <w:t>нормативов</w:t>
      </w:r>
      <w:r>
        <w:tab/>
      </w:r>
      <w:r>
        <w:tab/>
      </w:r>
      <w:r>
        <w:rPr>
          <w:spacing w:val="-1"/>
        </w:rPr>
        <w:t>финансирования</w:t>
      </w:r>
      <w:r>
        <w:rPr>
          <w:spacing w:val="-57"/>
        </w:rPr>
        <w:t xml:space="preserve"> </w:t>
      </w:r>
      <w:r>
        <w:t>государственной(муниципальной)услуги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реализации</w:t>
      </w:r>
      <w:r>
        <w:rPr>
          <w:spacing w:val="7"/>
        </w:rPr>
        <w:t xml:space="preserve"> </w:t>
      </w:r>
      <w:r>
        <w:t>программ</w:t>
      </w:r>
      <w:r>
        <w:rPr>
          <w:spacing w:val="7"/>
        </w:rPr>
        <w:t xml:space="preserve"> </w:t>
      </w:r>
      <w:r>
        <w:t>основного</w:t>
      </w:r>
      <w:r>
        <w:rPr>
          <w:spacing w:val="9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адаптированных,осуществляются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rPr>
          <w:spacing w:val="-1"/>
        </w:rPr>
        <w:t>требованиями</w:t>
      </w:r>
      <w:r>
        <w:rPr>
          <w:spacing w:val="-1"/>
        </w:rPr>
        <w:tab/>
      </w:r>
      <w:r>
        <w:rPr>
          <w:spacing w:val="-1"/>
        </w:rPr>
        <w:tab/>
      </w:r>
      <w:r>
        <w:t>к</w:t>
      </w:r>
      <w:r>
        <w:tab/>
        <w:t>определению</w:t>
      </w:r>
      <w:r>
        <w:tab/>
        <w:t>нормативных</w:t>
      </w:r>
      <w:r>
        <w:tab/>
        <w:t>затрат</w:t>
      </w:r>
      <w:r>
        <w:tab/>
        <w:t>на</w:t>
      </w:r>
      <w:r>
        <w:tab/>
        <w:t>оказание</w:t>
      </w:r>
      <w:r>
        <w:tab/>
      </w:r>
      <w:r>
        <w:rPr>
          <w:spacing w:val="-1"/>
        </w:rPr>
        <w:t>государственных</w:t>
      </w:r>
      <w:r>
        <w:rPr>
          <w:spacing w:val="-57"/>
        </w:rPr>
        <w:t xml:space="preserve"> </w:t>
      </w:r>
      <w:r>
        <w:t>(муниципальных)услуг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дошкольного,начального</w:t>
      </w:r>
      <w:r>
        <w:rPr>
          <w:spacing w:val="2"/>
        </w:rPr>
        <w:t xml:space="preserve"> </w:t>
      </w:r>
      <w:r>
        <w:t>общего,основного</w:t>
      </w:r>
      <w:r>
        <w:rPr>
          <w:spacing w:val="2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tab/>
        <w:t>общего,среднего</w:t>
      </w:r>
      <w:r>
        <w:tab/>
        <w:t>профессионального</w:t>
      </w:r>
      <w:r>
        <w:tab/>
        <w:t>образования,дополнительного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детей и</w:t>
      </w:r>
      <w:r>
        <w:rPr>
          <w:spacing w:val="3"/>
        </w:rPr>
        <w:t xml:space="preserve"> </w:t>
      </w:r>
      <w:r>
        <w:t>взрослых,дополнительного</w:t>
      </w:r>
      <w:r>
        <w:rPr>
          <w:spacing w:val="2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</w:t>
      </w:r>
      <w:r>
        <w:rPr>
          <w:spacing w:val="36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получающих</w:t>
      </w:r>
      <w:r>
        <w:rPr>
          <w:spacing w:val="37"/>
        </w:rPr>
        <w:t xml:space="preserve"> </w:t>
      </w:r>
      <w:r>
        <w:t>среднее</w:t>
      </w:r>
      <w:r>
        <w:rPr>
          <w:spacing w:val="34"/>
        </w:rPr>
        <w:t xml:space="preserve"> </w:t>
      </w:r>
      <w:r>
        <w:t>профессиональное</w:t>
      </w:r>
      <w:r>
        <w:rPr>
          <w:spacing w:val="34"/>
        </w:rPr>
        <w:t xml:space="preserve"> </w:t>
      </w:r>
      <w:r>
        <w:t>образование,профессионального</w:t>
      </w:r>
      <w:r>
        <w:rPr>
          <w:spacing w:val="1"/>
        </w:rPr>
        <w:t xml:space="preserve"> </w:t>
      </w:r>
      <w:r>
        <w:t>обучения,применяемых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государственного(муниципального)задания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(муниципальных)услуг(выполнение</w:t>
      </w:r>
      <w:r>
        <w:tab/>
        <w:t>работ)государственным(муниципальным)</w:t>
      </w:r>
      <w:r>
        <w:rPr>
          <w:spacing w:val="1"/>
        </w:rPr>
        <w:t xml:space="preserve"> </w:t>
      </w:r>
      <w:r>
        <w:t>учреждением.</w:t>
      </w:r>
    </w:p>
    <w:p w:rsidR="00E65D0E" w:rsidRDefault="009F5DD6">
      <w:pPr>
        <w:pStyle w:val="a3"/>
        <w:spacing w:before="1" w:line="276" w:lineRule="auto"/>
        <w:ind w:right="263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образования– гарантированный</w:t>
      </w:r>
      <w:r>
        <w:rPr>
          <w:spacing w:val="1"/>
        </w:rPr>
        <w:t xml:space="preserve"> </w:t>
      </w:r>
      <w:r>
        <w:t>минимально допустимый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финансовых</w:t>
      </w:r>
      <w:r>
        <w:rPr>
          <w:spacing w:val="60"/>
        </w:rPr>
        <w:t xml:space="preserve"> </w:t>
      </w:r>
      <w:r>
        <w:t>средств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 образования,включает:</w:t>
      </w:r>
    </w:p>
    <w:p w:rsidR="00E65D0E" w:rsidRDefault="009F5DD6">
      <w:pPr>
        <w:pStyle w:val="a3"/>
        <w:spacing w:line="278" w:lineRule="auto"/>
      </w:pP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оплату</w:t>
      </w:r>
      <w:r>
        <w:rPr>
          <w:spacing w:val="55"/>
        </w:rPr>
        <w:t xml:space="preserve"> </w:t>
      </w:r>
      <w:r>
        <w:t>труда</w:t>
      </w:r>
      <w:r>
        <w:rPr>
          <w:spacing w:val="2"/>
        </w:rPr>
        <w:t xml:space="preserve"> </w:t>
      </w:r>
      <w:r>
        <w:t>работников,участвующих</w:t>
      </w:r>
      <w:r>
        <w:rPr>
          <w:spacing w:val="3"/>
        </w:rPr>
        <w:t xml:space="preserve"> </w:t>
      </w:r>
      <w:r>
        <w:t>в  разработке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основного общего образования;</w:t>
      </w:r>
    </w:p>
    <w:p w:rsidR="00E65D0E" w:rsidRDefault="009F5DD6">
      <w:pPr>
        <w:pStyle w:val="a3"/>
        <w:spacing w:line="276" w:lineRule="auto"/>
        <w:ind w:left="2251" w:right="498" w:firstLine="0"/>
      </w:pPr>
      <w:r>
        <w:t>расходы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приобретение</w:t>
      </w:r>
      <w:r>
        <w:rPr>
          <w:spacing w:val="5"/>
        </w:rPr>
        <w:t xml:space="preserve"> </w:t>
      </w:r>
      <w:r>
        <w:t>учебников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пособий,средств</w:t>
      </w:r>
      <w:r>
        <w:rPr>
          <w:spacing w:val="3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прочие</w:t>
      </w:r>
      <w:r>
        <w:rPr>
          <w:spacing w:val="43"/>
        </w:rPr>
        <w:t xml:space="preserve"> </w:t>
      </w:r>
      <w:r>
        <w:t>расходы(за</w:t>
      </w:r>
      <w:r>
        <w:rPr>
          <w:spacing w:val="41"/>
        </w:rPr>
        <w:t xml:space="preserve"> </w:t>
      </w:r>
      <w:r>
        <w:t>исключением</w:t>
      </w:r>
      <w:r>
        <w:rPr>
          <w:spacing w:val="43"/>
        </w:rPr>
        <w:t xml:space="preserve"> </w:t>
      </w:r>
      <w:r>
        <w:t>расходов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содержание</w:t>
      </w:r>
      <w:r>
        <w:rPr>
          <w:spacing w:val="43"/>
        </w:rPr>
        <w:t xml:space="preserve"> </w:t>
      </w:r>
      <w:r>
        <w:t>зданий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оплату</w:t>
      </w:r>
    </w:p>
    <w:p w:rsidR="00E65D0E" w:rsidRDefault="009F5DD6">
      <w:pPr>
        <w:pStyle w:val="a3"/>
        <w:spacing w:line="275" w:lineRule="exact"/>
        <w:ind w:firstLine="0"/>
      </w:pPr>
      <w:r>
        <w:t>коммунальных</w:t>
      </w:r>
      <w:r>
        <w:rPr>
          <w:spacing w:val="-1"/>
        </w:rPr>
        <w:t xml:space="preserve"> </w:t>
      </w:r>
      <w:r>
        <w:t>услуг,осуществляемых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бюджетов).</w:t>
      </w:r>
    </w:p>
    <w:p w:rsidR="00E65D0E" w:rsidRDefault="009F5DD6">
      <w:pPr>
        <w:pStyle w:val="a3"/>
        <w:tabs>
          <w:tab w:val="left" w:pos="2921"/>
          <w:tab w:val="left" w:pos="3240"/>
          <w:tab w:val="left" w:pos="3624"/>
          <w:tab w:val="left" w:pos="4252"/>
          <w:tab w:val="left" w:pos="4727"/>
          <w:tab w:val="left" w:pos="4881"/>
          <w:tab w:val="left" w:pos="5677"/>
          <w:tab w:val="left" w:pos="5814"/>
          <w:tab w:val="left" w:pos="7453"/>
          <w:tab w:val="left" w:pos="7899"/>
          <w:tab w:val="left" w:pos="7936"/>
          <w:tab w:val="left" w:pos="8660"/>
          <w:tab w:val="left" w:pos="8976"/>
          <w:tab w:val="left" w:pos="9139"/>
          <w:tab w:val="left" w:pos="9342"/>
        </w:tabs>
        <w:spacing w:before="39" w:line="276" w:lineRule="auto"/>
        <w:ind w:right="260"/>
      </w:pPr>
      <w:r>
        <w:t>Нормативные</w:t>
      </w:r>
      <w:r>
        <w:rPr>
          <w:spacing w:val="29"/>
        </w:rPr>
        <w:t xml:space="preserve"> </w:t>
      </w:r>
      <w:r>
        <w:t>затраты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оказание</w:t>
      </w:r>
      <w:r>
        <w:rPr>
          <w:spacing w:val="29"/>
        </w:rPr>
        <w:t xml:space="preserve"> </w:t>
      </w:r>
      <w:r>
        <w:t>государственной</w:t>
      </w:r>
      <w:r>
        <w:rPr>
          <w:spacing w:val="31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муниципальной</w:t>
      </w:r>
      <w:r>
        <w:rPr>
          <w:spacing w:val="32"/>
        </w:rPr>
        <w:t xml:space="preserve"> </w:t>
      </w:r>
      <w:r>
        <w:t>услуги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сфере</w:t>
      </w:r>
      <w:r>
        <w:rPr>
          <w:spacing w:val="47"/>
        </w:rPr>
        <w:t xml:space="preserve"> </w:t>
      </w:r>
      <w:r>
        <w:t>образования</w:t>
      </w:r>
      <w:r>
        <w:rPr>
          <w:spacing w:val="49"/>
        </w:rPr>
        <w:t xml:space="preserve"> </w:t>
      </w:r>
      <w:r>
        <w:t>определяются</w:t>
      </w:r>
      <w:r>
        <w:rPr>
          <w:spacing w:val="48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каждому</w:t>
      </w:r>
      <w:r>
        <w:rPr>
          <w:spacing w:val="46"/>
        </w:rPr>
        <w:t xml:space="preserve"> </w:t>
      </w:r>
      <w:r>
        <w:t>виду</w:t>
      </w:r>
      <w:r>
        <w:rPr>
          <w:spacing w:val="4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направленности</w:t>
      </w:r>
      <w:r>
        <w:rPr>
          <w:spacing w:val="50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программ,с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tab/>
        <w:t>образовательных</w:t>
      </w:r>
      <w:r>
        <w:tab/>
      </w:r>
      <w:r>
        <w:tab/>
        <w:t>программ,образовательных</w:t>
      </w:r>
      <w:r>
        <w:tab/>
        <w:t>технологий,специальных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7"/>
        </w:rPr>
        <w:t xml:space="preserve"> </w:t>
      </w:r>
      <w:r>
        <w:t>получения</w:t>
      </w:r>
      <w:r>
        <w:rPr>
          <w:spacing w:val="6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обучающимися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ОВЗ,обеспечения</w:t>
      </w:r>
      <w:r>
        <w:rPr>
          <w:spacing w:val="6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0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t>педагогическим</w:t>
      </w:r>
      <w:r>
        <w:rPr>
          <w:spacing w:val="10"/>
        </w:rPr>
        <w:t xml:space="preserve"> </w:t>
      </w:r>
      <w:r>
        <w:t>работникам,обеспечения</w:t>
      </w:r>
      <w:r>
        <w:rPr>
          <w:spacing w:val="10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28"/>
        </w:rPr>
        <w:t xml:space="preserve"> </w:t>
      </w:r>
      <w:r>
        <w:t>обучения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воспитания,охраны</w:t>
      </w:r>
      <w:r>
        <w:rPr>
          <w:spacing w:val="23"/>
        </w:rPr>
        <w:t xml:space="preserve"> </w:t>
      </w:r>
      <w:r>
        <w:t>здоровья</w:t>
      </w:r>
      <w:r>
        <w:rPr>
          <w:spacing w:val="26"/>
        </w:rPr>
        <w:t xml:space="preserve"> </w:t>
      </w:r>
      <w:r>
        <w:t>обучающихся,а</w:t>
      </w:r>
      <w:r>
        <w:rPr>
          <w:spacing w:val="25"/>
        </w:rPr>
        <w:t xml:space="preserve"> </w:t>
      </w:r>
      <w:r>
        <w:t>также</w:t>
      </w:r>
      <w:r>
        <w:rPr>
          <w:spacing w:val="27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учетом</w:t>
      </w:r>
      <w:r>
        <w:rPr>
          <w:spacing w:val="26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tab/>
        <w:t>законодательством</w:t>
      </w:r>
      <w:r>
        <w:tab/>
      </w:r>
      <w:r>
        <w:tab/>
        <w:t>особенностей</w:t>
      </w:r>
      <w:r>
        <w:tab/>
        <w:t>организации</w:t>
      </w:r>
      <w:r>
        <w:tab/>
        <w:t>и</w:t>
      </w:r>
      <w:r>
        <w:tab/>
      </w:r>
      <w:r>
        <w:tab/>
      </w:r>
      <w:r>
        <w:rPr>
          <w:spacing w:val="-1"/>
        </w:rPr>
        <w:t>осуществления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деятельности(для</w:t>
      </w:r>
      <w:r>
        <w:rPr>
          <w:spacing w:val="15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категорий</w:t>
      </w:r>
      <w:r>
        <w:rPr>
          <w:spacing w:val="15"/>
        </w:rPr>
        <w:t xml:space="preserve"> </w:t>
      </w:r>
      <w:r>
        <w:t>обучающихся),за</w:t>
      </w:r>
      <w:r>
        <w:rPr>
          <w:spacing w:val="15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стандартами,в</w:t>
      </w:r>
      <w:r>
        <w:tab/>
        <w:t>расчете</w:t>
      </w:r>
      <w:r>
        <w:tab/>
        <w:t>на</w:t>
      </w:r>
      <w:r>
        <w:tab/>
        <w:t>одного</w:t>
      </w:r>
      <w:r>
        <w:tab/>
        <w:t>обучающегося,если</w:t>
      </w:r>
      <w:r>
        <w:tab/>
      </w:r>
      <w:r>
        <w:tab/>
        <w:t>иное</w:t>
      </w:r>
      <w:r>
        <w:tab/>
        <w:t>не</w:t>
      </w:r>
      <w:r>
        <w:tab/>
      </w:r>
      <w:r>
        <w:tab/>
        <w:t>установлено</w:t>
      </w:r>
      <w:r>
        <w:rPr>
          <w:spacing w:val="1"/>
        </w:rPr>
        <w:t xml:space="preserve"> </w:t>
      </w:r>
      <w:r>
        <w:t>законодательством.</w:t>
      </w:r>
    </w:p>
    <w:p w:rsidR="00E65D0E" w:rsidRDefault="009F5DD6">
      <w:pPr>
        <w:pStyle w:val="a3"/>
        <w:tabs>
          <w:tab w:val="left" w:pos="2353"/>
          <w:tab w:val="left" w:pos="5241"/>
          <w:tab w:val="left" w:pos="7249"/>
          <w:tab w:val="left" w:pos="8607"/>
          <w:tab w:val="left" w:pos="9902"/>
        </w:tabs>
        <w:spacing w:line="276" w:lineRule="auto"/>
        <w:ind w:right="264"/>
      </w:pPr>
      <w:r>
        <w:t>Органы</w:t>
      </w:r>
      <w:r>
        <w:rPr>
          <w:spacing w:val="44"/>
        </w:rPr>
        <w:t xml:space="preserve"> </w:t>
      </w:r>
      <w:r>
        <w:t>местного</w:t>
      </w:r>
      <w:r>
        <w:rPr>
          <w:spacing w:val="45"/>
        </w:rPr>
        <w:t xml:space="preserve"> </w:t>
      </w:r>
      <w:r>
        <w:t>самоуправления</w:t>
      </w:r>
      <w:r>
        <w:rPr>
          <w:spacing w:val="45"/>
        </w:rPr>
        <w:t xml:space="preserve"> </w:t>
      </w:r>
      <w:r>
        <w:t>вправе</w:t>
      </w:r>
      <w:r>
        <w:rPr>
          <w:spacing w:val="43"/>
        </w:rPr>
        <w:t xml:space="preserve"> </w:t>
      </w:r>
      <w:r>
        <w:t>осуществлять</w:t>
      </w:r>
      <w:r>
        <w:rPr>
          <w:spacing w:val="46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t>счет</w:t>
      </w:r>
      <w:r>
        <w:rPr>
          <w:spacing w:val="46"/>
        </w:rPr>
        <w:t xml:space="preserve"> </w:t>
      </w:r>
      <w:r>
        <w:t>средств</w:t>
      </w:r>
      <w:r>
        <w:rPr>
          <w:spacing w:val="46"/>
        </w:rPr>
        <w:t xml:space="preserve"> </w:t>
      </w:r>
      <w:r>
        <w:t>местных</w:t>
      </w:r>
      <w:r>
        <w:rPr>
          <w:spacing w:val="-57"/>
        </w:rPr>
        <w:t xml:space="preserve"> </w:t>
      </w:r>
      <w:r>
        <w:t>бюджетов</w:t>
      </w:r>
      <w:r>
        <w:rPr>
          <w:spacing w:val="4"/>
        </w:rPr>
        <w:t xml:space="preserve"> </w:t>
      </w:r>
      <w:r>
        <w:t>финансовое</w:t>
      </w:r>
      <w:r>
        <w:rPr>
          <w:spacing w:val="3"/>
        </w:rPr>
        <w:t xml:space="preserve"> </w:t>
      </w:r>
      <w:r>
        <w:t>обеспечение</w:t>
      </w:r>
      <w:r>
        <w:rPr>
          <w:spacing w:val="4"/>
        </w:rPr>
        <w:t xml:space="preserve"> </w:t>
      </w:r>
      <w:r>
        <w:t>предоставления</w:t>
      </w:r>
      <w:r>
        <w:rPr>
          <w:spacing w:val="4"/>
        </w:rPr>
        <w:t xml:space="preserve"> </w:t>
      </w:r>
      <w:r>
        <w:t>основного</w:t>
      </w:r>
      <w:r>
        <w:rPr>
          <w:spacing w:val="5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муниципальными</w:t>
      </w:r>
      <w:r>
        <w:rPr>
          <w:spacing w:val="20"/>
        </w:rPr>
        <w:t xml:space="preserve"> </w:t>
      </w:r>
      <w:r>
        <w:t>общеобразовательными</w:t>
      </w:r>
      <w:r>
        <w:rPr>
          <w:spacing w:val="19"/>
        </w:rPr>
        <w:t xml:space="preserve"> </w:t>
      </w:r>
      <w:r>
        <w:t>организациями</w:t>
      </w:r>
      <w:r>
        <w:rPr>
          <w:spacing w:val="1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</w:t>
      </w:r>
      <w:r>
        <w:rPr>
          <w:spacing w:val="20"/>
        </w:rPr>
        <w:t xml:space="preserve"> </w:t>
      </w:r>
      <w:r>
        <w:t>расходов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tab/>
        <w:t>работников,реализующих</w:t>
      </w:r>
      <w:r>
        <w:tab/>
        <w:t>образовательную</w:t>
      </w:r>
      <w:r>
        <w:tab/>
        <w:t>программу</w:t>
      </w:r>
      <w:r>
        <w:tab/>
        <w:t>основного</w:t>
      </w:r>
      <w:r>
        <w:tab/>
        <w:t>общего</w:t>
      </w:r>
      <w:r>
        <w:rPr>
          <w:spacing w:val="1"/>
        </w:rPr>
        <w:t xml:space="preserve"> </w:t>
      </w:r>
      <w:r>
        <w:t>образования,расходов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приобретение</w:t>
      </w:r>
      <w:r>
        <w:rPr>
          <w:spacing w:val="10"/>
        </w:rPr>
        <w:t xml:space="preserve"> </w:t>
      </w:r>
      <w:r>
        <w:t>учебников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пособий,средств</w:t>
      </w:r>
      <w:r>
        <w:rPr>
          <w:spacing w:val="9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игр,игрушек</w:t>
      </w:r>
      <w:r>
        <w:rPr>
          <w:spacing w:val="1"/>
        </w:rPr>
        <w:t xml:space="preserve"> </w:t>
      </w:r>
      <w:r>
        <w:t>сверх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обеспечения,определенного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E65D0E" w:rsidRDefault="009F5DD6">
      <w:pPr>
        <w:pStyle w:val="a3"/>
        <w:spacing w:line="276" w:lineRule="auto"/>
        <w:ind w:right="263"/>
        <w:jc w:val="both"/>
      </w:pPr>
      <w:r>
        <w:t>В соответствии с расходными обязательствами органов местного самоуправления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включаются расходы,связанные с организацией подвоза обучающихся к образовательным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образования(при наличии</w:t>
      </w:r>
      <w:r>
        <w:rPr>
          <w:spacing w:val="-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расходов).</w:t>
      </w:r>
    </w:p>
    <w:p w:rsidR="00E65D0E" w:rsidRDefault="009F5DD6">
      <w:pPr>
        <w:pStyle w:val="a3"/>
        <w:ind w:left="2251" w:firstLine="0"/>
        <w:jc w:val="both"/>
      </w:pPr>
      <w:r>
        <w:t>Образовательная</w:t>
      </w:r>
      <w:r>
        <w:rPr>
          <w:spacing w:val="102"/>
        </w:rPr>
        <w:t xml:space="preserve"> </w:t>
      </w:r>
      <w:r>
        <w:t xml:space="preserve">организация  </w:t>
      </w:r>
      <w:r>
        <w:rPr>
          <w:spacing w:val="40"/>
        </w:rPr>
        <w:t xml:space="preserve"> </w:t>
      </w:r>
      <w:r>
        <w:t xml:space="preserve">самостоятельно  </w:t>
      </w:r>
      <w:r>
        <w:rPr>
          <w:spacing w:val="41"/>
        </w:rPr>
        <w:t xml:space="preserve"> </w:t>
      </w:r>
      <w:r>
        <w:t xml:space="preserve">принимает  </w:t>
      </w:r>
      <w:r>
        <w:rPr>
          <w:spacing w:val="42"/>
        </w:rPr>
        <w:t xml:space="preserve"> </w:t>
      </w:r>
      <w:r>
        <w:t xml:space="preserve">решение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>части</w:t>
      </w:r>
    </w:p>
    <w:p w:rsidR="00E65D0E" w:rsidRDefault="00E65D0E">
      <w:pPr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263" w:firstLine="0"/>
      </w:pP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государственного(муниципального)задания.И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0"/>
        </w:rPr>
        <w:t xml:space="preserve"> </w:t>
      </w:r>
      <w:r>
        <w:t>определяет</w:t>
      </w:r>
      <w:r>
        <w:rPr>
          <w:spacing w:val="21"/>
        </w:rPr>
        <w:t xml:space="preserve"> </w:t>
      </w:r>
      <w:r>
        <w:t>долю</w:t>
      </w:r>
      <w:r>
        <w:rPr>
          <w:spacing w:val="21"/>
        </w:rPr>
        <w:t xml:space="preserve"> </w:t>
      </w:r>
      <w:r>
        <w:t>средств,направляемых</w:t>
      </w:r>
      <w:r>
        <w:rPr>
          <w:spacing w:val="2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оплату</w:t>
      </w:r>
      <w:r>
        <w:rPr>
          <w:spacing w:val="15"/>
        </w:rPr>
        <w:t xml:space="preserve"> </w:t>
      </w:r>
      <w:r>
        <w:t>труда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иные</w:t>
      </w:r>
      <w:r>
        <w:rPr>
          <w:spacing w:val="18"/>
        </w:rPr>
        <w:t xml:space="preserve"> </w:t>
      </w:r>
      <w:r>
        <w:t>нужды,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задания,придерживаясь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принципа</w:t>
      </w:r>
      <w:r>
        <w:rPr>
          <w:spacing w:val="4"/>
        </w:rPr>
        <w:t xml:space="preserve"> </w:t>
      </w:r>
      <w:r>
        <w:t>соответствия</w:t>
      </w:r>
      <w:r>
        <w:rPr>
          <w:spacing w:val="4"/>
        </w:rPr>
        <w:t xml:space="preserve"> </w:t>
      </w:r>
      <w:r>
        <w:t>структуры</w:t>
      </w:r>
      <w:r>
        <w:rPr>
          <w:spacing w:val="4"/>
        </w:rPr>
        <w:t xml:space="preserve"> </w:t>
      </w:r>
      <w:r>
        <w:t>направления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расходования</w:t>
      </w:r>
      <w:r>
        <w:rPr>
          <w:spacing w:val="4"/>
        </w:rPr>
        <w:t xml:space="preserve"> </w:t>
      </w:r>
      <w:r>
        <w:t>бюджетных</w:t>
      </w:r>
      <w:r>
        <w:rPr>
          <w:spacing w:val="4"/>
        </w:rPr>
        <w:t xml:space="preserve"> </w:t>
      </w:r>
      <w:r>
        <w:t>средств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бюджете</w:t>
      </w:r>
      <w:r>
        <w:rPr>
          <w:spacing w:val="3"/>
        </w:rPr>
        <w:t xml:space="preserve"> </w:t>
      </w:r>
      <w:r>
        <w:t>организации—</w:t>
      </w:r>
      <w:r>
        <w:rPr>
          <w:spacing w:val="-1"/>
        </w:rPr>
        <w:t xml:space="preserve"> </w:t>
      </w:r>
      <w:r>
        <w:t>структуре</w:t>
      </w:r>
      <w:r>
        <w:rPr>
          <w:spacing w:val="4"/>
        </w:rPr>
        <w:t xml:space="preserve"> </w:t>
      </w:r>
      <w:r>
        <w:t>норматива</w:t>
      </w:r>
      <w:r>
        <w:rPr>
          <w:spacing w:val="2"/>
        </w:rPr>
        <w:t xml:space="preserve"> </w:t>
      </w:r>
      <w:r>
        <w:t>затрат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реализацию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основного</w:t>
      </w:r>
      <w:r>
        <w:rPr>
          <w:spacing w:val="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образования(заработная</w:t>
      </w:r>
      <w:r>
        <w:rPr>
          <w:spacing w:val="2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начислениями,прочие</w:t>
      </w:r>
      <w:r>
        <w:rPr>
          <w:spacing w:val="1"/>
        </w:rPr>
        <w:t xml:space="preserve"> </w:t>
      </w:r>
      <w:r>
        <w:t>текущие</w:t>
      </w:r>
      <w:r>
        <w:rPr>
          <w:spacing w:val="6"/>
        </w:rPr>
        <w:t xml:space="preserve"> </w:t>
      </w:r>
      <w:r>
        <w:t>расходы</w:t>
      </w:r>
      <w:r>
        <w:rPr>
          <w:spacing w:val="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обеспечение</w:t>
      </w:r>
      <w:r>
        <w:rPr>
          <w:spacing w:val="6"/>
        </w:rPr>
        <w:t xml:space="preserve"> </w:t>
      </w:r>
      <w:r>
        <w:t>материальных</w:t>
      </w:r>
      <w:r>
        <w:rPr>
          <w:spacing w:val="9"/>
        </w:rPr>
        <w:t xml:space="preserve"> </w:t>
      </w:r>
      <w:r>
        <w:t>затрат,непосредственно</w:t>
      </w:r>
      <w:r>
        <w:rPr>
          <w:spacing w:val="14"/>
        </w:rPr>
        <w:t xml:space="preserve"> </w:t>
      </w:r>
      <w:r>
        <w:t>связанных</w:t>
      </w:r>
      <w:r>
        <w:rPr>
          <w:spacing w:val="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организаций).</w:t>
      </w:r>
    </w:p>
    <w:p w:rsidR="00E65D0E" w:rsidRDefault="009F5DD6">
      <w:pPr>
        <w:pStyle w:val="a3"/>
        <w:spacing w:line="276" w:lineRule="auto"/>
        <w:ind w:right="263"/>
        <w:jc w:val="both"/>
      </w:pPr>
      <w:r>
        <w:t>При разработке программы образовательной организации в части обучения детей с</w:t>
      </w:r>
      <w:r>
        <w:rPr>
          <w:spacing w:val="1"/>
        </w:rPr>
        <w:t xml:space="preserve"> </w:t>
      </w:r>
      <w:r>
        <w:t>ОВЗ финансовое обеспечение реализации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 для детей с ОВЗ учитывает расходы необходимые для создания специальных</w:t>
      </w:r>
      <w:r>
        <w:rPr>
          <w:spacing w:val="1"/>
        </w:rPr>
        <w:t xml:space="preserve"> </w:t>
      </w:r>
      <w:r>
        <w:t>условий для коррекции</w:t>
      </w:r>
      <w:r>
        <w:rPr>
          <w:spacing w:val="-2"/>
        </w:rPr>
        <w:t xml:space="preserve"> </w:t>
      </w:r>
      <w:r>
        <w:t>нарушений развития.</w:t>
      </w:r>
    </w:p>
    <w:p w:rsidR="00E65D0E" w:rsidRDefault="009F5DD6">
      <w:pPr>
        <w:pStyle w:val="a3"/>
        <w:tabs>
          <w:tab w:val="left" w:pos="3082"/>
          <w:tab w:val="left" w:pos="4048"/>
          <w:tab w:val="left" w:pos="5120"/>
          <w:tab w:val="left" w:pos="6525"/>
          <w:tab w:val="left" w:pos="7398"/>
          <w:tab w:val="left" w:pos="9259"/>
          <w:tab w:val="left" w:pos="10691"/>
        </w:tabs>
        <w:spacing w:before="1" w:line="276" w:lineRule="auto"/>
        <w:ind w:right="264"/>
      </w:pPr>
      <w:r>
        <w:t>Нормативные</w:t>
      </w:r>
      <w:r>
        <w:rPr>
          <w:spacing w:val="4"/>
        </w:rPr>
        <w:t xml:space="preserve"> </w:t>
      </w:r>
      <w:r>
        <w:t>затраты</w:t>
      </w:r>
      <w:r>
        <w:rPr>
          <w:spacing w:val="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оказание</w:t>
      </w:r>
      <w:r>
        <w:rPr>
          <w:spacing w:val="4"/>
        </w:rPr>
        <w:t xml:space="preserve"> </w:t>
      </w:r>
      <w:r>
        <w:t>государственных(муниципальных)услуг</w:t>
      </w:r>
      <w:r>
        <w:rPr>
          <w:spacing w:val="1"/>
        </w:rPr>
        <w:t xml:space="preserve"> </w:t>
      </w:r>
      <w:r>
        <w:t>включают</w:t>
      </w:r>
      <w:r>
        <w:rPr>
          <w:spacing w:val="2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оплату</w:t>
      </w:r>
      <w:r>
        <w:rPr>
          <w:spacing w:val="56"/>
        </w:rPr>
        <w:t xml:space="preserve"> </w:t>
      </w:r>
      <w:r>
        <w:t>труда</w:t>
      </w:r>
      <w:r>
        <w:rPr>
          <w:spacing w:val="60"/>
        </w:rPr>
        <w:t xml:space="preserve"> </w:t>
      </w:r>
      <w:r>
        <w:t>педагогических</w:t>
      </w:r>
      <w:r>
        <w:rPr>
          <w:spacing w:val="3"/>
        </w:rPr>
        <w:t xml:space="preserve"> </w:t>
      </w:r>
      <w:r>
        <w:t>работников</w:t>
      </w:r>
      <w:r>
        <w:rPr>
          <w:spacing w:val="60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обеспечения</w:t>
      </w:r>
      <w:r>
        <w:tab/>
        <w:t>уровня</w:t>
      </w:r>
      <w:r>
        <w:tab/>
        <w:t>средней</w:t>
      </w:r>
      <w:r>
        <w:tab/>
        <w:t>заработной</w:t>
      </w:r>
      <w:r>
        <w:tab/>
        <w:t>платы</w:t>
      </w:r>
      <w:r>
        <w:tab/>
        <w:t>педагогических</w:t>
      </w:r>
      <w:r>
        <w:tab/>
        <w:t>работников</w:t>
      </w:r>
      <w:r>
        <w:tab/>
      </w:r>
      <w:r>
        <w:rPr>
          <w:spacing w:val="-2"/>
        </w:rPr>
        <w:t>за</w:t>
      </w:r>
      <w:r>
        <w:rPr>
          <w:spacing w:val="-57"/>
        </w:rPr>
        <w:t xml:space="preserve"> </w:t>
      </w:r>
      <w:r>
        <w:t>выполняемую</w:t>
      </w:r>
      <w:r>
        <w:rPr>
          <w:spacing w:val="9"/>
        </w:rPr>
        <w:t xml:space="preserve"> </w:t>
      </w:r>
      <w:r>
        <w:t>ими</w:t>
      </w:r>
      <w:r>
        <w:rPr>
          <w:spacing w:val="12"/>
        </w:rPr>
        <w:t xml:space="preserve"> </w:t>
      </w:r>
      <w:r>
        <w:t>учебную(преподавательскую)работу</w:t>
      </w:r>
      <w:r>
        <w:rPr>
          <w:spacing w:val="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другую</w:t>
      </w:r>
      <w:r>
        <w:rPr>
          <w:spacing w:val="9"/>
        </w:rPr>
        <w:t xml:space="preserve"> </w:t>
      </w:r>
      <w:r>
        <w:t>работу,определяемого</w:t>
      </w:r>
    </w:p>
    <w:p w:rsidR="00E65D0E" w:rsidRDefault="009F5DD6">
      <w:pPr>
        <w:pStyle w:val="a3"/>
        <w:tabs>
          <w:tab w:val="left" w:pos="3469"/>
          <w:tab w:val="left" w:pos="4968"/>
          <w:tab w:val="left" w:pos="6944"/>
          <w:tab w:val="left" w:pos="9546"/>
        </w:tabs>
        <w:spacing w:line="276" w:lineRule="auto"/>
        <w:ind w:right="257" w:firstLine="0"/>
      </w:pP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3"/>
        </w:rPr>
        <w:t xml:space="preserve"> </w:t>
      </w:r>
      <w:r>
        <w:t>Президента</w:t>
      </w:r>
      <w:r>
        <w:rPr>
          <w:spacing w:val="2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Федерации,нормативно-правовыми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6"/>
        </w:rPr>
        <w:t xml:space="preserve"> </w:t>
      </w:r>
      <w:r>
        <w:t>Правительства</w:t>
      </w:r>
      <w:r>
        <w:rPr>
          <w:spacing w:val="5"/>
        </w:rPr>
        <w:t xml:space="preserve"> </w:t>
      </w:r>
      <w:r>
        <w:t>Российской</w:t>
      </w:r>
      <w:r>
        <w:rPr>
          <w:spacing w:val="7"/>
        </w:rPr>
        <w:t xml:space="preserve"> </w:t>
      </w:r>
      <w:r>
        <w:t>Федерации,органов</w:t>
      </w:r>
      <w:r>
        <w:rPr>
          <w:spacing w:val="5"/>
        </w:rPr>
        <w:t xml:space="preserve"> </w:t>
      </w:r>
      <w:r>
        <w:t>государственной</w:t>
      </w:r>
      <w:r>
        <w:rPr>
          <w:spacing w:val="7"/>
        </w:rPr>
        <w:t xml:space="preserve"> </w:t>
      </w:r>
      <w:r>
        <w:t>власти</w:t>
      </w:r>
      <w:r>
        <w:rPr>
          <w:spacing w:val="8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7"/>
        </w:rPr>
        <w:t xml:space="preserve"> </w:t>
      </w:r>
      <w:r>
        <w:t>Федерации,органов</w:t>
      </w:r>
      <w:r>
        <w:rPr>
          <w:spacing w:val="16"/>
        </w:rPr>
        <w:t xml:space="preserve"> </w:t>
      </w:r>
      <w:r>
        <w:t>местного</w:t>
      </w:r>
      <w:r>
        <w:rPr>
          <w:spacing w:val="16"/>
        </w:rPr>
        <w:t xml:space="preserve"> </w:t>
      </w:r>
      <w:r>
        <w:t>самоуправления.Расходы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оплату</w:t>
      </w:r>
      <w:r>
        <w:rPr>
          <w:spacing w:val="12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tab/>
        <w:t>работников</w:t>
      </w:r>
      <w:r>
        <w:tab/>
        <w:t>муниципальных</w:t>
      </w:r>
      <w:r>
        <w:tab/>
        <w:t>общеобразовательных</w:t>
      </w:r>
      <w:r>
        <w:tab/>
        <w:t>организаций,</w:t>
      </w:r>
      <w:r>
        <w:rPr>
          <w:spacing w:val="-57"/>
        </w:rPr>
        <w:t xml:space="preserve"> </w:t>
      </w:r>
      <w:r>
        <w:t>включаемые</w:t>
      </w:r>
      <w:r>
        <w:rPr>
          <w:spacing w:val="51"/>
        </w:rPr>
        <w:t xml:space="preserve"> </w:t>
      </w:r>
      <w:r>
        <w:t>органами</w:t>
      </w:r>
      <w:r>
        <w:rPr>
          <w:spacing w:val="53"/>
        </w:rPr>
        <w:t xml:space="preserve"> </w:t>
      </w:r>
      <w:r>
        <w:t>государственной</w:t>
      </w:r>
      <w:r>
        <w:rPr>
          <w:spacing w:val="53"/>
        </w:rPr>
        <w:t xml:space="preserve"> </w:t>
      </w:r>
      <w:r>
        <w:t>власти</w:t>
      </w:r>
      <w:r>
        <w:rPr>
          <w:spacing w:val="54"/>
        </w:rPr>
        <w:t xml:space="preserve"> </w:t>
      </w:r>
      <w:r>
        <w:t>субъектов</w:t>
      </w:r>
      <w:r>
        <w:rPr>
          <w:spacing w:val="53"/>
        </w:rPr>
        <w:t xml:space="preserve"> </w:t>
      </w:r>
      <w:r>
        <w:t>Российской</w:t>
      </w:r>
      <w:r>
        <w:rPr>
          <w:spacing w:val="53"/>
        </w:rPr>
        <w:t xml:space="preserve"> </w:t>
      </w:r>
      <w:r>
        <w:t>Федерации</w:t>
      </w:r>
      <w:r>
        <w:rPr>
          <w:spacing w:val="5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нормативы</w:t>
      </w:r>
      <w:r>
        <w:rPr>
          <w:spacing w:val="3"/>
        </w:rPr>
        <w:t xml:space="preserve"> </w:t>
      </w:r>
      <w:r>
        <w:t>финансового</w:t>
      </w:r>
      <w:r>
        <w:rPr>
          <w:spacing w:val="3"/>
        </w:rPr>
        <w:t xml:space="preserve"> </w:t>
      </w:r>
      <w:r>
        <w:t>обеспечения,не</w:t>
      </w:r>
      <w:r>
        <w:rPr>
          <w:spacing w:val="3"/>
        </w:rPr>
        <w:t xml:space="preserve"> </w:t>
      </w:r>
      <w:r>
        <w:t>могут</w:t>
      </w:r>
      <w:r>
        <w:rPr>
          <w:spacing w:val="4"/>
        </w:rPr>
        <w:t xml:space="preserve"> </w:t>
      </w:r>
      <w:r>
        <w:t>быть</w:t>
      </w:r>
      <w:r>
        <w:rPr>
          <w:spacing w:val="5"/>
        </w:rPr>
        <w:t xml:space="preserve"> </w:t>
      </w:r>
      <w:r>
        <w:t>ниже</w:t>
      </w:r>
      <w:r>
        <w:rPr>
          <w:spacing w:val="5"/>
        </w:rPr>
        <w:t xml:space="preserve"> </w:t>
      </w:r>
      <w:r>
        <w:t>уровня,соответствующего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которого расположены общеобразовательные</w:t>
      </w:r>
      <w:r>
        <w:rPr>
          <w:spacing w:val="-3"/>
        </w:rPr>
        <w:t xml:space="preserve"> </w:t>
      </w:r>
      <w:r>
        <w:t>организации.</w:t>
      </w:r>
    </w:p>
    <w:p w:rsidR="00E65D0E" w:rsidRDefault="009F5DD6">
      <w:pPr>
        <w:pStyle w:val="a3"/>
        <w:spacing w:before="1" w:line="276" w:lineRule="auto"/>
        <w:ind w:right="264"/>
        <w:jc w:val="both"/>
      </w:pPr>
      <w:r>
        <w:t>В связи с требованиями ФГОС ООО при расчете регионального норматива должны</w:t>
      </w:r>
      <w:r>
        <w:rPr>
          <w:spacing w:val="-57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урочную и внеурочную</w:t>
      </w:r>
      <w:r>
        <w:rPr>
          <w:spacing w:val="-1"/>
        </w:rPr>
        <w:t xml:space="preserve"> </w:t>
      </w:r>
      <w:r>
        <w:t>деятельность.</w:t>
      </w:r>
    </w:p>
    <w:p w:rsidR="00E65D0E" w:rsidRDefault="009F5DD6">
      <w:pPr>
        <w:pStyle w:val="a3"/>
        <w:tabs>
          <w:tab w:val="left" w:pos="2732"/>
          <w:tab w:val="left" w:pos="2924"/>
          <w:tab w:val="left" w:pos="4584"/>
          <w:tab w:val="left" w:pos="4692"/>
          <w:tab w:val="left" w:pos="5431"/>
          <w:tab w:val="left" w:pos="5601"/>
          <w:tab w:val="left" w:pos="6735"/>
          <w:tab w:val="left" w:pos="7402"/>
          <w:tab w:val="left" w:pos="8162"/>
        </w:tabs>
        <w:spacing w:before="1" w:line="276" w:lineRule="auto"/>
        <w:ind w:right="260"/>
      </w:pPr>
      <w:r>
        <w:t>Формирование фонда оплаты труда образовательной организации осуществляется в</w:t>
      </w:r>
      <w:r>
        <w:rPr>
          <w:spacing w:val="-57"/>
        </w:rPr>
        <w:t xml:space="preserve"> </w:t>
      </w:r>
      <w:r>
        <w:t>пределах</w:t>
      </w:r>
      <w:r>
        <w:rPr>
          <w:spacing w:val="17"/>
        </w:rPr>
        <w:t xml:space="preserve"> </w:t>
      </w:r>
      <w:r>
        <w:t>объема</w:t>
      </w:r>
      <w:r>
        <w:rPr>
          <w:spacing w:val="14"/>
        </w:rPr>
        <w:t xml:space="preserve"> </w:t>
      </w:r>
      <w:r>
        <w:t>средств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6"/>
        </w:rPr>
        <w:t xml:space="preserve"> </w:t>
      </w:r>
      <w:r>
        <w:t>организации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текущий</w:t>
      </w:r>
      <w:r>
        <w:rPr>
          <w:spacing w:val="16"/>
        </w:rPr>
        <w:t xml:space="preserve"> </w:t>
      </w:r>
      <w:r>
        <w:t>финансовый</w:t>
      </w:r>
      <w:r>
        <w:rPr>
          <w:spacing w:val="16"/>
        </w:rPr>
        <w:t xml:space="preserve"> </w:t>
      </w:r>
      <w:r>
        <w:t>год,</w:t>
      </w:r>
      <w:r>
        <w:rPr>
          <w:spacing w:val="-57"/>
        </w:rPr>
        <w:t xml:space="preserve"> </w:t>
      </w:r>
      <w:r>
        <w:t>установленного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нормативами</w:t>
      </w:r>
      <w:r>
        <w:rPr>
          <w:spacing w:val="8"/>
        </w:rPr>
        <w:t xml:space="preserve"> </w:t>
      </w:r>
      <w:r>
        <w:t>финансового</w:t>
      </w:r>
      <w:r>
        <w:rPr>
          <w:spacing w:val="7"/>
        </w:rPr>
        <w:t xml:space="preserve"> </w:t>
      </w:r>
      <w:r>
        <w:t>обеспечения,определенными</w:t>
      </w:r>
      <w:r>
        <w:rPr>
          <w:spacing w:val="1"/>
        </w:rPr>
        <w:t xml:space="preserve"> </w:t>
      </w:r>
      <w:r>
        <w:t>органами</w:t>
      </w:r>
      <w:r>
        <w:tab/>
        <w:t>государственной</w:t>
      </w:r>
      <w:r>
        <w:tab/>
      </w:r>
      <w:r>
        <w:tab/>
        <w:t>власти</w:t>
      </w:r>
      <w:r>
        <w:tab/>
      </w:r>
      <w:r>
        <w:tab/>
        <w:t>субъекта</w:t>
      </w:r>
      <w:r>
        <w:tab/>
        <w:t>Российской</w:t>
      </w:r>
      <w:r>
        <w:tab/>
        <w:t>Федерации,количеством</w:t>
      </w:r>
      <w:r>
        <w:rPr>
          <w:spacing w:val="1"/>
        </w:rPr>
        <w:t xml:space="preserve"> </w:t>
      </w:r>
      <w:r>
        <w:t>обучающихся,соответствующими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коэффициентами(при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наличии)и</w:t>
      </w:r>
      <w:r>
        <w:rPr>
          <w:spacing w:val="1"/>
        </w:rPr>
        <w:t xml:space="preserve"> </w:t>
      </w:r>
      <w:r>
        <w:t>локальным</w:t>
      </w:r>
      <w:r>
        <w:tab/>
      </w:r>
      <w:r>
        <w:tab/>
        <w:t>нормативным</w:t>
      </w:r>
      <w:r>
        <w:tab/>
        <w:t>актом</w:t>
      </w:r>
      <w:r>
        <w:tab/>
        <w:t>образовательной</w:t>
      </w:r>
      <w:r>
        <w:tab/>
        <w:t>организации,устанавливающим</w:t>
      </w:r>
      <w:r>
        <w:rPr>
          <w:spacing w:val="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об оплате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E65D0E" w:rsidRDefault="009F5DD6">
      <w:pPr>
        <w:pStyle w:val="a3"/>
        <w:tabs>
          <w:tab w:val="left" w:pos="2924"/>
          <w:tab w:val="left" w:pos="3056"/>
          <w:tab w:val="left" w:pos="3418"/>
          <w:tab w:val="left" w:pos="4454"/>
          <w:tab w:val="left" w:pos="4848"/>
          <w:tab w:val="left" w:pos="4929"/>
          <w:tab w:val="left" w:pos="5812"/>
          <w:tab w:val="left" w:pos="6375"/>
          <w:tab w:val="left" w:pos="7786"/>
          <w:tab w:val="left" w:pos="9542"/>
        </w:tabs>
        <w:spacing w:before="1" w:line="276" w:lineRule="auto"/>
        <w:ind w:right="265"/>
      </w:pPr>
      <w:r>
        <w:t>Размеры,порядок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условия</w:t>
      </w:r>
      <w:r>
        <w:rPr>
          <w:spacing w:val="6"/>
        </w:rPr>
        <w:t xml:space="preserve"> </w:t>
      </w:r>
      <w:r>
        <w:t>осуществления</w:t>
      </w:r>
      <w:r>
        <w:rPr>
          <w:spacing w:val="12"/>
        </w:rPr>
        <w:t xml:space="preserve"> </w:t>
      </w:r>
      <w:r>
        <w:t>стимулирующих</w:t>
      </w:r>
      <w:r>
        <w:rPr>
          <w:spacing w:val="8"/>
        </w:rPr>
        <w:t xml:space="preserve"> </w:t>
      </w:r>
      <w:r>
        <w:t>выплат</w:t>
      </w:r>
      <w:r>
        <w:rPr>
          <w:spacing w:val="5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локальными</w:t>
      </w:r>
      <w:r>
        <w:tab/>
      </w:r>
      <w:r>
        <w:tab/>
        <w:t>нормативными</w:t>
      </w:r>
      <w:r>
        <w:tab/>
        <w:t>актами</w:t>
      </w:r>
      <w:r>
        <w:tab/>
        <w:t>образовательной</w:t>
      </w:r>
      <w:r>
        <w:tab/>
        <w:t>организации.В</w:t>
      </w:r>
      <w:r>
        <w:tab/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28"/>
        </w:rPr>
        <w:t xml:space="preserve"> </w:t>
      </w:r>
      <w:r>
        <w:t>актах</w:t>
      </w:r>
      <w:r>
        <w:rPr>
          <w:spacing w:val="28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стимулирующих</w:t>
      </w:r>
      <w:r>
        <w:rPr>
          <w:spacing w:val="28"/>
        </w:rPr>
        <w:t xml:space="preserve"> </w:t>
      </w:r>
      <w:r>
        <w:t>выплатах</w:t>
      </w:r>
      <w:r>
        <w:rPr>
          <w:spacing w:val="28"/>
        </w:rPr>
        <w:t xml:space="preserve"> </w:t>
      </w:r>
      <w:r>
        <w:t>определены</w:t>
      </w:r>
      <w:r>
        <w:rPr>
          <w:spacing w:val="26"/>
        </w:rPr>
        <w:t xml:space="preserve"> </w:t>
      </w:r>
      <w:r>
        <w:t>критерии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показатели</w:t>
      </w:r>
      <w:r>
        <w:rPr>
          <w:spacing w:val="-57"/>
        </w:rPr>
        <w:t xml:space="preserve"> </w:t>
      </w:r>
      <w:r>
        <w:t>результативности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качества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результатов,разработанные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25"/>
        </w:rPr>
        <w:t xml:space="preserve"> </w:t>
      </w:r>
      <w:r>
        <w:t>ФГОС</w:t>
      </w:r>
      <w:r>
        <w:rPr>
          <w:spacing w:val="22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результатам</w:t>
      </w:r>
      <w:r>
        <w:rPr>
          <w:spacing w:val="22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24"/>
        </w:rPr>
        <w:t xml:space="preserve"> </w:t>
      </w:r>
      <w:r>
        <w:t>программы</w:t>
      </w:r>
      <w:r>
        <w:rPr>
          <w:spacing w:val="23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образования.В них</w:t>
      </w:r>
      <w:r>
        <w:rPr>
          <w:spacing w:val="1"/>
        </w:rPr>
        <w:t xml:space="preserve"> </w:t>
      </w:r>
      <w:r>
        <w:t>включаются:динамика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tab/>
        <w:t>их</w:t>
      </w:r>
      <w:r>
        <w:tab/>
        <w:t>участия</w:t>
      </w:r>
      <w:r>
        <w:tab/>
        <w:t>во</w:t>
      </w:r>
      <w:r>
        <w:tab/>
      </w:r>
      <w:r>
        <w:tab/>
        <w:t>внеурочной</w:t>
      </w:r>
      <w:r>
        <w:tab/>
        <w:t>деятельности;использование</w:t>
      </w:r>
      <w:r>
        <w:tab/>
        <w:t>учителями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здоровьесберегающих;участие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профессионального мастерства</w:t>
      </w:r>
      <w:r>
        <w:rPr>
          <w:spacing w:val="-1"/>
        </w:rPr>
        <w:t xml:space="preserve"> </w:t>
      </w:r>
      <w:r>
        <w:t>и др.</w:t>
      </w:r>
    </w:p>
    <w:p w:rsidR="00E65D0E" w:rsidRDefault="009F5DD6">
      <w:pPr>
        <w:pStyle w:val="a3"/>
        <w:spacing w:line="276" w:lineRule="auto"/>
        <w:ind w:left="2251" w:right="1920" w:firstLine="0"/>
      </w:pPr>
      <w:r>
        <w:t>Образовательная организация самостоятельно определяет:</w:t>
      </w:r>
      <w:r>
        <w:rPr>
          <w:spacing w:val="1"/>
        </w:rPr>
        <w:t xml:space="preserve"> </w:t>
      </w:r>
      <w:r>
        <w:t>соотношение</w:t>
      </w:r>
      <w:r>
        <w:rPr>
          <w:spacing w:val="-3"/>
        </w:rPr>
        <w:t xml:space="preserve"> </w:t>
      </w:r>
      <w:r>
        <w:t>базовой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стимулирующей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фонда</w:t>
      </w:r>
      <w:r>
        <w:rPr>
          <w:spacing w:val="-3"/>
        </w:rPr>
        <w:t xml:space="preserve"> </w:t>
      </w:r>
      <w:r>
        <w:t>оплаты</w:t>
      </w:r>
      <w:r>
        <w:rPr>
          <w:spacing w:val="-2"/>
        </w:rPr>
        <w:t xml:space="preserve"> </w:t>
      </w:r>
      <w:r>
        <w:t>труда;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6" w:lineRule="auto"/>
        <w:ind w:right="551"/>
      </w:pPr>
      <w:r>
        <w:t>соотношение</w:t>
      </w:r>
      <w:r>
        <w:rPr>
          <w:spacing w:val="18"/>
        </w:rPr>
        <w:t xml:space="preserve"> </w:t>
      </w:r>
      <w:r>
        <w:t>фонда</w:t>
      </w:r>
      <w:r>
        <w:rPr>
          <w:spacing w:val="19"/>
        </w:rPr>
        <w:t xml:space="preserve"> </w:t>
      </w:r>
      <w:r>
        <w:t>оплаты</w:t>
      </w:r>
      <w:r>
        <w:rPr>
          <w:spacing w:val="20"/>
        </w:rPr>
        <w:t xml:space="preserve"> </w:t>
      </w:r>
      <w:r>
        <w:t>труда</w:t>
      </w:r>
      <w:r>
        <w:rPr>
          <w:spacing w:val="18"/>
        </w:rPr>
        <w:t xml:space="preserve"> </w:t>
      </w:r>
      <w:r>
        <w:t>руководящего,педагогического,инженерно-</w:t>
      </w:r>
      <w:r>
        <w:rPr>
          <w:spacing w:val="-57"/>
        </w:rPr>
        <w:t xml:space="preserve"> </w:t>
      </w:r>
      <w:r>
        <w:t>технического,административно-хозяйственного,производственного,учебно-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-1"/>
        </w:rPr>
        <w:t xml:space="preserve"> </w:t>
      </w:r>
      <w:r>
        <w:t>и иного персонала;</w:t>
      </w:r>
    </w:p>
    <w:p w:rsidR="00E65D0E" w:rsidRDefault="009F5DD6">
      <w:pPr>
        <w:pStyle w:val="a3"/>
        <w:spacing w:before="1"/>
        <w:ind w:left="2251" w:firstLine="0"/>
      </w:pPr>
      <w:r>
        <w:t>соотношение</w:t>
      </w:r>
      <w:r>
        <w:rPr>
          <w:spacing w:val="54"/>
        </w:rPr>
        <w:t xml:space="preserve"> </w:t>
      </w:r>
      <w:r>
        <w:t>общей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специальной</w:t>
      </w:r>
      <w:r>
        <w:rPr>
          <w:spacing w:val="56"/>
        </w:rPr>
        <w:t xml:space="preserve"> </w:t>
      </w:r>
      <w:r>
        <w:t>частей</w:t>
      </w:r>
      <w:r>
        <w:rPr>
          <w:spacing w:val="56"/>
        </w:rPr>
        <w:t xml:space="preserve"> </w:t>
      </w:r>
      <w:r>
        <w:t>внутри</w:t>
      </w:r>
      <w:r>
        <w:rPr>
          <w:spacing w:val="57"/>
        </w:rPr>
        <w:t xml:space="preserve"> </w:t>
      </w:r>
      <w:r>
        <w:t>базовой</w:t>
      </w:r>
      <w:r>
        <w:rPr>
          <w:spacing w:val="55"/>
        </w:rPr>
        <w:t xml:space="preserve"> </w:t>
      </w:r>
      <w:r>
        <w:t>части</w:t>
      </w:r>
      <w:r>
        <w:rPr>
          <w:spacing w:val="57"/>
        </w:rPr>
        <w:t xml:space="preserve"> </w:t>
      </w:r>
      <w:r>
        <w:t>фонда</w:t>
      </w:r>
      <w:r>
        <w:rPr>
          <w:spacing w:val="54"/>
        </w:rPr>
        <w:t xml:space="preserve"> </w:t>
      </w:r>
      <w:r>
        <w:t>оплаты</w:t>
      </w:r>
    </w:p>
    <w:p w:rsidR="00E65D0E" w:rsidRDefault="009F5DD6">
      <w:pPr>
        <w:pStyle w:val="a3"/>
        <w:spacing w:before="41"/>
        <w:ind w:firstLine="0"/>
      </w:pPr>
      <w:r>
        <w:t>труда;</w:t>
      </w:r>
    </w:p>
    <w:p w:rsidR="00E65D0E" w:rsidRDefault="009F5DD6">
      <w:pPr>
        <w:pStyle w:val="a3"/>
        <w:spacing w:before="43"/>
        <w:ind w:left="2251" w:firstLine="0"/>
      </w:pPr>
      <w:r>
        <w:t>порядок</w:t>
      </w:r>
      <w:r>
        <w:rPr>
          <w:spacing w:val="14"/>
        </w:rPr>
        <w:t xml:space="preserve"> </w:t>
      </w:r>
      <w:r>
        <w:t>распределения</w:t>
      </w:r>
      <w:r>
        <w:rPr>
          <w:spacing w:val="12"/>
        </w:rPr>
        <w:t xml:space="preserve"> </w:t>
      </w:r>
      <w:r>
        <w:t>стимулирующей</w:t>
      </w:r>
      <w:r>
        <w:rPr>
          <w:spacing w:val="15"/>
        </w:rPr>
        <w:t xml:space="preserve"> </w:t>
      </w:r>
      <w:r>
        <w:t>части</w:t>
      </w:r>
      <w:r>
        <w:rPr>
          <w:spacing w:val="16"/>
        </w:rPr>
        <w:t xml:space="preserve"> </w:t>
      </w:r>
      <w:r>
        <w:t>фонда</w:t>
      </w:r>
      <w:r>
        <w:rPr>
          <w:spacing w:val="12"/>
        </w:rPr>
        <w:t xml:space="preserve"> </w:t>
      </w:r>
      <w:r>
        <w:t>оплаты</w:t>
      </w:r>
      <w:r>
        <w:rPr>
          <w:spacing w:val="14"/>
        </w:rPr>
        <w:t xml:space="preserve"> </w:t>
      </w:r>
      <w:r>
        <w:t>труда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</w:p>
    <w:p w:rsidR="00E65D0E" w:rsidRDefault="009F5DD6">
      <w:pPr>
        <w:pStyle w:val="a3"/>
        <w:spacing w:before="41"/>
        <w:ind w:firstLine="0"/>
      </w:pPr>
      <w:r>
        <w:t>с</w:t>
      </w:r>
      <w:r>
        <w:rPr>
          <w:spacing w:val="-5"/>
        </w:rPr>
        <w:t xml:space="preserve"> </w:t>
      </w:r>
      <w:r>
        <w:t>региональными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муниципальными</w:t>
      </w:r>
      <w:r>
        <w:rPr>
          <w:spacing w:val="-5"/>
        </w:rPr>
        <w:t xml:space="preserve"> </w:t>
      </w:r>
      <w:r>
        <w:t>нормативными</w:t>
      </w:r>
      <w:r>
        <w:rPr>
          <w:spacing w:val="-4"/>
        </w:rPr>
        <w:t xml:space="preserve"> </w:t>
      </w:r>
      <w:r>
        <w:t>правовыми</w:t>
      </w:r>
      <w:r>
        <w:rPr>
          <w:spacing w:val="-3"/>
        </w:rPr>
        <w:t xml:space="preserve"> </w:t>
      </w:r>
      <w:r>
        <w:t>актами.</w:t>
      </w:r>
    </w:p>
    <w:p w:rsidR="00E65D0E" w:rsidRDefault="009F5DD6">
      <w:pPr>
        <w:pStyle w:val="a3"/>
        <w:tabs>
          <w:tab w:val="left" w:pos="3433"/>
          <w:tab w:val="left" w:pos="4575"/>
          <w:tab w:val="left" w:pos="6088"/>
          <w:tab w:val="left" w:pos="8143"/>
        </w:tabs>
        <w:spacing w:before="41" w:line="276" w:lineRule="auto"/>
        <w:ind w:right="260"/>
      </w:pPr>
      <w:r>
        <w:t>В</w:t>
      </w:r>
      <w:r>
        <w:rPr>
          <w:spacing w:val="23"/>
        </w:rPr>
        <w:t xml:space="preserve"> </w:t>
      </w:r>
      <w:r>
        <w:t>распределении</w:t>
      </w:r>
      <w:r>
        <w:rPr>
          <w:spacing w:val="27"/>
        </w:rPr>
        <w:t xml:space="preserve"> </w:t>
      </w:r>
      <w:r>
        <w:t>стимулирующей</w:t>
      </w:r>
      <w:r>
        <w:rPr>
          <w:spacing w:val="26"/>
        </w:rPr>
        <w:t xml:space="preserve"> </w:t>
      </w:r>
      <w:r>
        <w:t>части</w:t>
      </w:r>
      <w:r>
        <w:rPr>
          <w:spacing w:val="28"/>
        </w:rPr>
        <w:t xml:space="preserve"> </w:t>
      </w:r>
      <w:r>
        <w:t>фонда</w:t>
      </w:r>
      <w:r>
        <w:rPr>
          <w:spacing w:val="25"/>
        </w:rPr>
        <w:t xml:space="preserve"> </w:t>
      </w:r>
      <w:r>
        <w:t>оплаты</w:t>
      </w:r>
      <w:r>
        <w:rPr>
          <w:spacing w:val="26"/>
        </w:rPr>
        <w:t xml:space="preserve"> </w:t>
      </w:r>
      <w:r>
        <w:t>труда</w:t>
      </w:r>
      <w:r>
        <w:rPr>
          <w:spacing w:val="30"/>
        </w:rPr>
        <w:t xml:space="preserve"> </w:t>
      </w:r>
      <w:r>
        <w:t>учитывается</w:t>
      </w:r>
      <w:r>
        <w:rPr>
          <w:spacing w:val="25"/>
        </w:rPr>
        <w:t xml:space="preserve"> </w:t>
      </w:r>
      <w:r>
        <w:t>мнение</w:t>
      </w:r>
      <w:r>
        <w:rPr>
          <w:spacing w:val="-57"/>
        </w:rPr>
        <w:t xml:space="preserve"> </w:t>
      </w:r>
      <w:r>
        <w:t>коллегиальных</w:t>
      </w:r>
      <w:r>
        <w:tab/>
        <w:t>органов</w:t>
      </w:r>
      <w:r>
        <w:tab/>
        <w:t>управления</w:t>
      </w:r>
      <w:r>
        <w:tab/>
        <w:t>образовательной</w:t>
      </w:r>
      <w:r>
        <w:tab/>
        <w:t>организации(например,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организации),выборного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-1"/>
        </w:rPr>
        <w:t xml:space="preserve"> </w:t>
      </w:r>
      <w:r>
        <w:t>организации.</w:t>
      </w:r>
    </w:p>
    <w:p w:rsidR="00E65D0E" w:rsidRDefault="009F5DD6">
      <w:pPr>
        <w:pStyle w:val="a3"/>
        <w:tabs>
          <w:tab w:val="left" w:pos="3035"/>
          <w:tab w:val="left" w:pos="3126"/>
          <w:tab w:val="left" w:pos="3986"/>
          <w:tab w:val="left" w:pos="4807"/>
          <w:tab w:val="left" w:pos="5148"/>
          <w:tab w:val="left" w:pos="5893"/>
          <w:tab w:val="left" w:pos="6841"/>
          <w:tab w:val="left" w:pos="7270"/>
          <w:tab w:val="left" w:pos="7504"/>
          <w:tab w:val="left" w:pos="9119"/>
        </w:tabs>
        <w:spacing w:line="276" w:lineRule="auto"/>
        <w:ind w:right="259"/>
      </w:pPr>
      <w:r>
        <w:t>При</w:t>
      </w:r>
      <w:r>
        <w:rPr>
          <w:spacing w:val="42"/>
        </w:rPr>
        <w:t xml:space="preserve"> </w:t>
      </w:r>
      <w:r>
        <w:t>реализации</w:t>
      </w:r>
      <w:r>
        <w:rPr>
          <w:spacing w:val="43"/>
        </w:rPr>
        <w:t xml:space="preserve"> </w:t>
      </w:r>
      <w:r>
        <w:t>основной</w:t>
      </w:r>
      <w:r>
        <w:rPr>
          <w:spacing w:val="44"/>
        </w:rPr>
        <w:t xml:space="preserve"> </w:t>
      </w:r>
      <w:r>
        <w:t>образовательной</w:t>
      </w:r>
      <w:r>
        <w:rPr>
          <w:spacing w:val="41"/>
        </w:rPr>
        <w:t xml:space="preserve"> </w:t>
      </w:r>
      <w:r>
        <w:t>программы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привлечением</w:t>
      </w:r>
      <w:r>
        <w:rPr>
          <w:spacing w:val="41"/>
        </w:rPr>
        <w:t xml:space="preserve"> </w:t>
      </w:r>
      <w:r>
        <w:t>ресурсов</w:t>
      </w:r>
      <w:r>
        <w:rPr>
          <w:spacing w:val="-57"/>
        </w:rPr>
        <w:t xml:space="preserve"> </w:t>
      </w:r>
      <w:r>
        <w:t>иных</w:t>
      </w:r>
      <w:r>
        <w:rPr>
          <w:spacing w:val="2"/>
        </w:rPr>
        <w:t xml:space="preserve"> </w:t>
      </w:r>
      <w:r>
        <w:t>организаций на</w:t>
      </w:r>
      <w:r>
        <w:rPr>
          <w:spacing w:val="3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сетевого взаимодействия</w:t>
      </w:r>
      <w:r>
        <w:rPr>
          <w:spacing w:val="1"/>
        </w:rPr>
        <w:t xml:space="preserve"> </w:t>
      </w:r>
      <w:r>
        <w:t>действует</w:t>
      </w:r>
      <w:r>
        <w:rPr>
          <w:spacing w:val="2"/>
        </w:rPr>
        <w:t xml:space="preserve"> </w:t>
      </w:r>
      <w:r>
        <w:t>механизм финансового</w:t>
      </w:r>
      <w:r>
        <w:rPr>
          <w:spacing w:val="-57"/>
        </w:rPr>
        <w:t xml:space="preserve"> </w:t>
      </w:r>
      <w:r>
        <w:t>обеспечения</w:t>
      </w:r>
      <w:r>
        <w:tab/>
      </w:r>
      <w:r>
        <w:tab/>
        <w:t>образовательной</w:t>
      </w:r>
      <w:r>
        <w:tab/>
        <w:t>организацией</w:t>
      </w:r>
      <w:r>
        <w:tab/>
        <w:t>и</w:t>
      </w:r>
      <w:r>
        <w:tab/>
        <w:t>организациями</w:t>
      </w:r>
      <w:r>
        <w:tab/>
        <w:t>дополнительного</w:t>
      </w:r>
      <w:r>
        <w:rPr>
          <w:spacing w:val="-57"/>
        </w:rPr>
        <w:t xml:space="preserve"> </w:t>
      </w:r>
      <w:r>
        <w:t>образования</w:t>
      </w:r>
      <w:r>
        <w:tab/>
        <w:t>детей,а</w:t>
      </w:r>
      <w:r>
        <w:tab/>
        <w:t>также</w:t>
      </w:r>
      <w:r>
        <w:tab/>
        <w:t>другими</w:t>
      </w:r>
      <w:r>
        <w:tab/>
        <w:t>социальными</w:t>
      </w:r>
      <w:r>
        <w:tab/>
        <w:t>партнерами,организующими</w:t>
      </w:r>
      <w:r>
        <w:rPr>
          <w:spacing w:val="1"/>
        </w:rPr>
        <w:t xml:space="preserve"> </w:t>
      </w:r>
      <w:r>
        <w:t>внеурочную</w:t>
      </w:r>
      <w:r>
        <w:rPr>
          <w:spacing w:val="14"/>
        </w:rPr>
        <w:t xml:space="preserve"> </w:t>
      </w:r>
      <w:r>
        <w:t>деятельность</w:t>
      </w:r>
      <w:r>
        <w:rPr>
          <w:spacing w:val="16"/>
        </w:rPr>
        <w:t xml:space="preserve"> </w:t>
      </w:r>
      <w:r>
        <w:t>обучающихся,и</w:t>
      </w:r>
      <w:r>
        <w:rPr>
          <w:spacing w:val="15"/>
        </w:rPr>
        <w:t xml:space="preserve"> </w:t>
      </w:r>
      <w:r>
        <w:t>отражает</w:t>
      </w:r>
      <w:r>
        <w:rPr>
          <w:spacing w:val="17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своих</w:t>
      </w:r>
      <w:r>
        <w:rPr>
          <w:spacing w:val="16"/>
        </w:rPr>
        <w:t xml:space="preserve"> </w:t>
      </w:r>
      <w:r>
        <w:t>локальных</w:t>
      </w:r>
      <w:r>
        <w:rPr>
          <w:spacing w:val="13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актах.</w:t>
      </w:r>
    </w:p>
    <w:p w:rsidR="00E65D0E" w:rsidRDefault="009F5DD6">
      <w:pPr>
        <w:pStyle w:val="a3"/>
        <w:spacing w:before="2"/>
        <w:ind w:left="2251" w:firstLine="0"/>
      </w:pPr>
      <w:r>
        <w:t>Взаимодействие</w:t>
      </w:r>
      <w:r>
        <w:rPr>
          <w:spacing w:val="-4"/>
        </w:rPr>
        <w:t xml:space="preserve"> </w:t>
      </w:r>
      <w:r>
        <w:t>осуществляется:</w:t>
      </w:r>
    </w:p>
    <w:p w:rsidR="00E65D0E" w:rsidRDefault="009F5DD6">
      <w:pPr>
        <w:pStyle w:val="a3"/>
        <w:tabs>
          <w:tab w:val="left" w:pos="3267"/>
          <w:tab w:val="left" w:pos="4749"/>
          <w:tab w:val="left" w:pos="6392"/>
          <w:tab w:val="left" w:pos="6903"/>
          <w:tab w:val="left" w:pos="7608"/>
          <w:tab w:val="left" w:pos="9608"/>
        </w:tabs>
        <w:spacing w:before="41" w:line="276" w:lineRule="auto"/>
        <w:ind w:right="264"/>
      </w:pPr>
      <w:r>
        <w:t>на</w:t>
      </w:r>
      <w:r>
        <w:rPr>
          <w:spacing w:val="28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соглашений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договоров</w:t>
      </w:r>
      <w:r>
        <w:rPr>
          <w:spacing w:val="28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сетевой</w:t>
      </w:r>
      <w:r>
        <w:rPr>
          <w:spacing w:val="33"/>
        </w:rPr>
        <w:t xml:space="preserve"> </w:t>
      </w:r>
      <w:r>
        <w:t>форме</w:t>
      </w:r>
      <w:r>
        <w:rPr>
          <w:spacing w:val="28"/>
        </w:rPr>
        <w:t xml:space="preserve"> </w:t>
      </w:r>
      <w:r>
        <w:t>реализации</w:t>
      </w:r>
      <w:r>
        <w:rPr>
          <w:spacing w:val="30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программ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проведение</w:t>
      </w:r>
      <w:r>
        <w:rPr>
          <w:spacing w:val="27"/>
        </w:rPr>
        <w:t xml:space="preserve"> </w:t>
      </w:r>
      <w:r>
        <w:t>занятий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рамках</w:t>
      </w:r>
      <w:r>
        <w:rPr>
          <w:spacing w:val="29"/>
        </w:rPr>
        <w:t xml:space="preserve"> </w:t>
      </w:r>
      <w:r>
        <w:t>кружков,секций,клубов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др.по</w:t>
      </w:r>
      <w:r>
        <w:rPr>
          <w:spacing w:val="27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направлениям</w:t>
      </w:r>
      <w:r>
        <w:tab/>
        <w:t>внеурочной</w:t>
      </w:r>
      <w:r>
        <w:tab/>
        <w:t>деятельности</w:t>
      </w:r>
      <w:r>
        <w:tab/>
        <w:t>на</w:t>
      </w:r>
      <w:r>
        <w:tab/>
        <w:t>базе</w:t>
      </w:r>
      <w:r>
        <w:tab/>
        <w:t>образовательной</w:t>
      </w:r>
      <w:r>
        <w:tab/>
      </w:r>
      <w:r>
        <w:rPr>
          <w:spacing w:val="-1"/>
        </w:rPr>
        <w:t>организации</w:t>
      </w:r>
      <w:r>
        <w:rPr>
          <w:spacing w:val="-57"/>
        </w:rPr>
        <w:t xml:space="preserve"> </w:t>
      </w:r>
      <w:r>
        <w:t>(организации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образования,клуба,спортивного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E65D0E" w:rsidRDefault="009F5DD6">
      <w:pPr>
        <w:pStyle w:val="a3"/>
        <w:spacing w:line="276" w:lineRule="auto"/>
      </w:pP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ставок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28"/>
        </w:rPr>
        <w:t xml:space="preserve"> </w:t>
      </w:r>
      <w:r>
        <w:t>реализацию</w:t>
      </w:r>
      <w:r>
        <w:rPr>
          <w:spacing w:val="2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образовательной</w:t>
      </w:r>
      <w:r>
        <w:rPr>
          <w:spacing w:val="26"/>
        </w:rPr>
        <w:t xml:space="preserve"> </w:t>
      </w:r>
      <w:r>
        <w:t>организации</w:t>
      </w:r>
      <w:r>
        <w:rPr>
          <w:spacing w:val="26"/>
        </w:rPr>
        <w:t xml:space="preserve"> </w:t>
      </w:r>
      <w:r>
        <w:t>широкого</w:t>
      </w:r>
      <w:r>
        <w:rPr>
          <w:spacing w:val="-57"/>
        </w:rPr>
        <w:t xml:space="preserve"> </w:t>
      </w:r>
      <w:r>
        <w:t>спектра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E65D0E" w:rsidRDefault="009F5DD6">
      <w:pPr>
        <w:pStyle w:val="a3"/>
        <w:tabs>
          <w:tab w:val="left" w:pos="3773"/>
          <w:tab w:val="left" w:pos="4449"/>
          <w:tab w:val="left" w:pos="4917"/>
          <w:tab w:val="left" w:pos="6056"/>
          <w:tab w:val="left" w:pos="7083"/>
          <w:tab w:val="left" w:pos="8558"/>
          <w:tab w:val="left" w:pos="9333"/>
          <w:tab w:val="left" w:pos="9669"/>
        </w:tabs>
        <w:spacing w:line="276" w:lineRule="auto"/>
        <w:ind w:right="265"/>
      </w:pPr>
      <w:r>
        <w:t>Примерный</w:t>
      </w:r>
      <w:r>
        <w:rPr>
          <w:spacing w:val="56"/>
        </w:rPr>
        <w:t xml:space="preserve"> </w:t>
      </w:r>
      <w:r>
        <w:t>расчет</w:t>
      </w:r>
      <w:r>
        <w:rPr>
          <w:spacing w:val="56"/>
        </w:rPr>
        <w:t xml:space="preserve"> </w:t>
      </w:r>
      <w:r>
        <w:t>нормативных</w:t>
      </w:r>
      <w:r>
        <w:rPr>
          <w:spacing w:val="55"/>
        </w:rPr>
        <w:t xml:space="preserve"> </w:t>
      </w:r>
      <w:r>
        <w:t>затрат</w:t>
      </w:r>
      <w:r>
        <w:rPr>
          <w:spacing w:val="56"/>
        </w:rPr>
        <w:t xml:space="preserve"> </w:t>
      </w:r>
      <w:r>
        <w:t>оказания</w:t>
      </w:r>
      <w:r>
        <w:rPr>
          <w:spacing w:val="55"/>
        </w:rPr>
        <w:t xml:space="preserve"> </w:t>
      </w:r>
      <w:r>
        <w:t>государственных</w:t>
      </w:r>
      <w:r>
        <w:rPr>
          <w:spacing w:val="59"/>
        </w:rPr>
        <w:t xml:space="preserve"> </w:t>
      </w:r>
      <w:r>
        <w:t>услуг</w:t>
      </w:r>
      <w:r>
        <w:rPr>
          <w:spacing w:val="5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реализации</w:t>
      </w:r>
      <w:r>
        <w:rPr>
          <w:spacing w:val="10"/>
        </w:rPr>
        <w:t xml:space="preserve"> </w:t>
      </w:r>
      <w:r>
        <w:t>образовательной</w:t>
      </w:r>
      <w:r>
        <w:rPr>
          <w:spacing w:val="10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основного</w:t>
      </w:r>
      <w:r>
        <w:rPr>
          <w:spacing w:val="10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соответствует</w:t>
      </w:r>
      <w:r>
        <w:rPr>
          <w:spacing w:val="-57"/>
        </w:rPr>
        <w:t xml:space="preserve"> </w:t>
      </w:r>
      <w:r>
        <w:t>нормативным</w:t>
      </w:r>
      <w:r>
        <w:rPr>
          <w:spacing w:val="11"/>
        </w:rPr>
        <w:t xml:space="preserve"> </w:t>
      </w:r>
      <w:r>
        <w:t>затратам,определенным</w:t>
      </w:r>
      <w:r>
        <w:rPr>
          <w:spacing w:val="12"/>
        </w:rPr>
        <w:t xml:space="preserve"> </w:t>
      </w:r>
      <w:r>
        <w:t>Приказом</w:t>
      </w:r>
      <w:r>
        <w:rPr>
          <w:spacing w:val="12"/>
        </w:rPr>
        <w:t xml:space="preserve"> </w:t>
      </w:r>
      <w:r>
        <w:t>Министерства</w:t>
      </w:r>
      <w:r>
        <w:rPr>
          <w:spacing w:val="12"/>
        </w:rPr>
        <w:t xml:space="preserve"> </w:t>
      </w:r>
      <w:r>
        <w:t>просвещения</w:t>
      </w:r>
      <w:r>
        <w:rPr>
          <w:spacing w:val="1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от22сентября2021г.№662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60"/>
        </w:rPr>
        <w:t xml:space="preserve"> </w:t>
      </w:r>
      <w:r>
        <w:t>общих</w:t>
      </w:r>
      <w:r>
        <w:rPr>
          <w:spacing w:val="61"/>
        </w:rPr>
        <w:t xml:space="preserve"> </w:t>
      </w:r>
      <w:r>
        <w:t>требований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5"/>
        </w:rPr>
        <w:t xml:space="preserve"> </w:t>
      </w:r>
      <w:r>
        <w:t>нормативных</w:t>
      </w:r>
      <w:r>
        <w:rPr>
          <w:spacing w:val="8"/>
        </w:rPr>
        <w:t xml:space="preserve"> </w:t>
      </w:r>
      <w:r>
        <w:t>затрат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оказание</w:t>
      </w:r>
      <w:r>
        <w:rPr>
          <w:spacing w:val="3"/>
        </w:rPr>
        <w:t xml:space="preserve"> </w:t>
      </w:r>
      <w:r>
        <w:t>государственных(муниципальных)услуг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дошкольного,начального</w:t>
      </w:r>
      <w:r>
        <w:rPr>
          <w:spacing w:val="1"/>
        </w:rPr>
        <w:t xml:space="preserve"> </w:t>
      </w:r>
      <w:r>
        <w:t>общего,основного</w:t>
      </w:r>
      <w:r>
        <w:rPr>
          <w:spacing w:val="1"/>
        </w:rPr>
        <w:t xml:space="preserve"> </w:t>
      </w:r>
      <w:r>
        <w:t>общего,среднего</w:t>
      </w:r>
      <w:r>
        <w:rPr>
          <w:spacing w:val="1"/>
        </w:rPr>
        <w:t xml:space="preserve"> </w:t>
      </w:r>
      <w:r>
        <w:t>общего,среднего</w:t>
      </w:r>
      <w:r>
        <w:rPr>
          <w:spacing w:val="1"/>
        </w:rPr>
        <w:t xml:space="preserve"> </w:t>
      </w:r>
      <w:r>
        <w:t>профессионального</w:t>
      </w:r>
      <w:r>
        <w:tab/>
        <w:t>образования,дополнительного</w:t>
      </w:r>
      <w:r>
        <w:tab/>
        <w:t>образования</w:t>
      </w:r>
      <w:r>
        <w:tab/>
        <w:t>детей</w:t>
      </w:r>
      <w:r>
        <w:tab/>
        <w:t>и</w:t>
      </w:r>
      <w:r>
        <w:tab/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лиц,имеющих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среднее</w:t>
      </w:r>
      <w:r>
        <w:rPr>
          <w:spacing w:val="16"/>
        </w:rPr>
        <w:t xml:space="preserve"> </w:t>
      </w:r>
      <w:r>
        <w:t>профессиональное</w:t>
      </w:r>
      <w:r>
        <w:rPr>
          <w:spacing w:val="17"/>
        </w:rPr>
        <w:t xml:space="preserve"> </w:t>
      </w:r>
      <w:r>
        <w:t>образование,профессионального</w:t>
      </w:r>
      <w:r>
        <w:rPr>
          <w:spacing w:val="18"/>
        </w:rPr>
        <w:t xml:space="preserve"> </w:t>
      </w:r>
      <w:r>
        <w:t>обучения,применяемых</w:t>
      </w:r>
      <w:r>
        <w:rPr>
          <w:spacing w:val="19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32"/>
        </w:rPr>
        <w:t xml:space="preserve"> </w:t>
      </w:r>
      <w:r>
        <w:t>объема</w:t>
      </w:r>
      <w:r>
        <w:rPr>
          <w:spacing w:val="34"/>
        </w:rPr>
        <w:t xml:space="preserve"> </w:t>
      </w:r>
      <w:r>
        <w:t>субсидии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финансовое</w:t>
      </w:r>
      <w:r>
        <w:rPr>
          <w:spacing w:val="32"/>
        </w:rPr>
        <w:t xml:space="preserve"> </w:t>
      </w:r>
      <w:r>
        <w:t>обеспечение</w:t>
      </w:r>
      <w:r>
        <w:rPr>
          <w:spacing w:val="32"/>
        </w:rPr>
        <w:t xml:space="preserve"> </w:t>
      </w:r>
      <w:r>
        <w:t>выполнения</w:t>
      </w:r>
      <w:r>
        <w:rPr>
          <w:spacing w:val="33"/>
        </w:rPr>
        <w:t xml:space="preserve"> </w:t>
      </w:r>
      <w:r>
        <w:t>государственного</w:t>
      </w:r>
      <w:r>
        <w:rPr>
          <w:spacing w:val="-57"/>
        </w:rPr>
        <w:t xml:space="preserve"> </w:t>
      </w:r>
      <w:r>
        <w:t>(муниципального)задания</w:t>
      </w:r>
      <w:r>
        <w:tab/>
        <w:t>на</w:t>
      </w:r>
      <w:r>
        <w:tab/>
        <w:t>оказание</w:t>
      </w:r>
      <w:r>
        <w:tab/>
        <w:t>государственных(муниципальных)услуг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работ)государственным(муниципальным)учреждением» 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Федерации15ноября2021г.,регистрационный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65811)</w:t>
      </w:r>
    </w:p>
    <w:p w:rsidR="00E65D0E" w:rsidRDefault="009F5DD6">
      <w:pPr>
        <w:pStyle w:val="a3"/>
        <w:tabs>
          <w:tab w:val="left" w:pos="2922"/>
          <w:tab w:val="left" w:pos="3351"/>
          <w:tab w:val="left" w:pos="4735"/>
        </w:tabs>
        <w:spacing w:before="1" w:line="276" w:lineRule="auto"/>
        <w:ind w:right="265"/>
      </w:pPr>
      <w:r>
        <w:t>Примерный</w:t>
      </w:r>
      <w:r>
        <w:rPr>
          <w:spacing w:val="56"/>
        </w:rPr>
        <w:t xml:space="preserve"> </w:t>
      </w:r>
      <w:r>
        <w:t>расчет</w:t>
      </w:r>
      <w:r>
        <w:rPr>
          <w:spacing w:val="56"/>
        </w:rPr>
        <w:t xml:space="preserve"> </w:t>
      </w:r>
      <w:r>
        <w:t>нормативных</w:t>
      </w:r>
      <w:r>
        <w:rPr>
          <w:spacing w:val="55"/>
        </w:rPr>
        <w:t xml:space="preserve"> </w:t>
      </w:r>
      <w:r>
        <w:t>затрат</w:t>
      </w:r>
      <w:r>
        <w:rPr>
          <w:spacing w:val="56"/>
        </w:rPr>
        <w:t xml:space="preserve"> </w:t>
      </w:r>
      <w:r>
        <w:t>оказания</w:t>
      </w:r>
      <w:r>
        <w:rPr>
          <w:spacing w:val="55"/>
        </w:rPr>
        <w:t xml:space="preserve"> </w:t>
      </w:r>
      <w:r>
        <w:t>государственных</w:t>
      </w:r>
      <w:r>
        <w:rPr>
          <w:spacing w:val="59"/>
        </w:rPr>
        <w:t xml:space="preserve"> </w:t>
      </w:r>
      <w:r>
        <w:t>услуг</w:t>
      </w:r>
      <w:r>
        <w:rPr>
          <w:spacing w:val="5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-58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Федерации(муниципального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связанные</w:t>
      </w:r>
      <w:r>
        <w:tab/>
        <w:t>с</w:t>
      </w:r>
      <w:r>
        <w:tab/>
        <w:t>оказанием</w:t>
      </w:r>
      <w:r>
        <w:tab/>
        <w:t>государственными(муниципальными)организациями,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3"/>
        </w:rPr>
        <w:t xml:space="preserve"> </w:t>
      </w:r>
      <w:r>
        <w:t>образовательную</w:t>
      </w:r>
      <w:r>
        <w:rPr>
          <w:spacing w:val="14"/>
        </w:rPr>
        <w:t xml:space="preserve"> </w:t>
      </w:r>
      <w:r>
        <w:t>деятельность,государственных</w:t>
      </w:r>
      <w:r>
        <w:rPr>
          <w:spacing w:val="14"/>
        </w:rPr>
        <w:t xml:space="preserve"> </w:t>
      </w:r>
      <w:r>
        <w:t>услуг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42"/>
        </w:rPr>
        <w:t xml:space="preserve"> </w:t>
      </w:r>
      <w:r>
        <w:t>программ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5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Федеральным</w:t>
      </w:r>
      <w:r>
        <w:rPr>
          <w:spacing w:val="43"/>
        </w:rPr>
        <w:t xml:space="preserve"> </w:t>
      </w:r>
      <w:r>
        <w:t>законом«Об</w:t>
      </w:r>
      <w:r>
        <w:rPr>
          <w:spacing w:val="44"/>
        </w:rPr>
        <w:t xml:space="preserve"> </w:t>
      </w:r>
      <w:r>
        <w:t>образовании</w:t>
      </w:r>
      <w:r>
        <w:rPr>
          <w:spacing w:val="4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3"/>
        </w:rPr>
        <w:t xml:space="preserve"> </w:t>
      </w:r>
      <w:r>
        <w:t>(ст. 2,п. 10).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2692"/>
          <w:tab w:val="left" w:pos="4119"/>
          <w:tab w:val="left" w:pos="7643"/>
          <w:tab w:val="left" w:pos="9149"/>
          <w:tab w:val="left" w:pos="9602"/>
        </w:tabs>
        <w:spacing w:before="67" w:line="276" w:lineRule="auto"/>
        <w:ind w:right="368"/>
      </w:pPr>
      <w:r>
        <w:t>Финансовое</w:t>
      </w:r>
      <w:r>
        <w:rPr>
          <w:spacing w:val="4"/>
        </w:rPr>
        <w:t xml:space="preserve"> </w:t>
      </w:r>
      <w:r>
        <w:t>обеспечение</w:t>
      </w:r>
      <w:r>
        <w:rPr>
          <w:spacing w:val="5"/>
        </w:rPr>
        <w:t xml:space="preserve"> </w:t>
      </w:r>
      <w:r>
        <w:t>оказания</w:t>
      </w:r>
      <w:r>
        <w:rPr>
          <w:spacing w:val="6"/>
        </w:rPr>
        <w:t xml:space="preserve"> </w:t>
      </w:r>
      <w:r>
        <w:t>государственных</w:t>
      </w:r>
      <w:r>
        <w:rPr>
          <w:spacing w:val="10"/>
        </w:rPr>
        <w:t xml:space="preserve"> </w:t>
      </w:r>
      <w:r>
        <w:t>услуг</w:t>
      </w:r>
      <w:r>
        <w:rPr>
          <w:spacing w:val="6"/>
        </w:rPr>
        <w:t xml:space="preserve"> </w:t>
      </w:r>
      <w:r>
        <w:t>осуществляется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пределах</w:t>
      </w:r>
      <w:r>
        <w:tab/>
        <w:t>бюджетных</w:t>
      </w:r>
      <w:r>
        <w:tab/>
        <w:t>ассигнований,предусмотренных</w:t>
      </w:r>
      <w:r>
        <w:tab/>
        <w:t>организации</w:t>
      </w:r>
      <w:r>
        <w:tab/>
        <w:t>на</w:t>
      </w:r>
      <w:r>
        <w:tab/>
        <w:t>очередной</w:t>
      </w:r>
      <w:r>
        <w:rPr>
          <w:spacing w:val="1"/>
        </w:rPr>
        <w:t xml:space="preserve"> </w:t>
      </w:r>
      <w:r>
        <w:t>финансовый</w:t>
      </w:r>
      <w:r>
        <w:rPr>
          <w:spacing w:val="-1"/>
        </w:rPr>
        <w:t xml:space="preserve"> </w:t>
      </w:r>
      <w:r>
        <w:t>год.</w:t>
      </w:r>
    </w:p>
    <w:p w:rsidR="00E65D0E" w:rsidRDefault="00E65D0E">
      <w:pPr>
        <w:pStyle w:val="a3"/>
        <w:spacing w:before="11"/>
        <w:ind w:left="0" w:firstLine="0"/>
        <w:rPr>
          <w:sz w:val="20"/>
        </w:rPr>
      </w:pPr>
    </w:p>
    <w:p w:rsidR="00E65D0E" w:rsidRDefault="009F5DD6">
      <w:pPr>
        <w:pStyle w:val="a5"/>
        <w:numPr>
          <w:ilvl w:val="2"/>
          <w:numId w:val="2"/>
        </w:numPr>
        <w:tabs>
          <w:tab w:val="left" w:pos="2858"/>
          <w:tab w:val="left" w:pos="7064"/>
          <w:tab w:val="left" w:pos="7801"/>
        </w:tabs>
        <w:spacing w:line="276" w:lineRule="auto"/>
        <w:ind w:right="359" w:firstLine="707"/>
        <w:rPr>
          <w:sz w:val="24"/>
        </w:rPr>
      </w:pPr>
      <w:r>
        <w:rPr>
          <w:sz w:val="24"/>
        </w:rPr>
        <w:t>МАТЕРИАЛЬНО-ТЕХНИЧЕСКОЕ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УЧЕБНО-МЕТОДИЧЕСКОЕ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ОБЕСПЕЧЕНИЕ ПРОГРАММЫ 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 ОБРАЗОВАНИЯ</w:t>
      </w:r>
    </w:p>
    <w:p w:rsidR="00E65D0E" w:rsidRDefault="009F5DD6">
      <w:pPr>
        <w:pStyle w:val="a3"/>
        <w:spacing w:before="1"/>
        <w:ind w:left="2251" w:firstLine="0"/>
      </w:pPr>
      <w:r>
        <w:t>Информационно-образовательная</w:t>
      </w:r>
      <w:r>
        <w:rPr>
          <w:spacing w:val="-5"/>
        </w:rPr>
        <w:t xml:space="preserve"> </w:t>
      </w:r>
      <w:r>
        <w:t>среда</w:t>
      </w:r>
    </w:p>
    <w:p w:rsidR="00E65D0E" w:rsidRDefault="009F5DD6">
      <w:pPr>
        <w:pStyle w:val="a3"/>
        <w:tabs>
          <w:tab w:val="left" w:pos="4345"/>
          <w:tab w:val="left" w:pos="9049"/>
          <w:tab w:val="left" w:pos="10294"/>
        </w:tabs>
        <w:spacing w:before="41" w:line="276" w:lineRule="auto"/>
        <w:ind w:right="349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среда(ИОС)является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57"/>
        </w:rPr>
        <w:t xml:space="preserve"> </w:t>
      </w:r>
      <w:r>
        <w:t>системой,сформированной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разнообразных</w:t>
      </w:r>
      <w:r>
        <w:rPr>
          <w:spacing w:val="28"/>
        </w:rPr>
        <w:t xml:space="preserve"> </w:t>
      </w:r>
      <w:r>
        <w:t>информационных</w:t>
      </w:r>
      <w:r>
        <w:rPr>
          <w:spacing w:val="25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ресурсов,современных</w:t>
      </w:r>
      <w:r>
        <w:tab/>
        <w:t>информационно-телекоммуникационных</w:t>
      </w:r>
      <w:r>
        <w:tab/>
        <w:t>средств</w:t>
      </w:r>
      <w:r>
        <w:tab/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21"/>
        </w:rPr>
        <w:t xml:space="preserve"> </w:t>
      </w:r>
      <w:r>
        <w:t>технологий,гарантирующих</w:t>
      </w:r>
      <w:r>
        <w:rPr>
          <w:spacing w:val="21"/>
        </w:rPr>
        <w:t xml:space="preserve"> </w:t>
      </w:r>
      <w:r>
        <w:t>безопасность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охрану</w:t>
      </w:r>
      <w:r>
        <w:rPr>
          <w:spacing w:val="17"/>
        </w:rPr>
        <w:t xml:space="preserve"> </w:t>
      </w:r>
      <w:r>
        <w:t>здоровья</w:t>
      </w:r>
      <w:r>
        <w:rPr>
          <w:spacing w:val="23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3"/>
        </w:rPr>
        <w:t xml:space="preserve"> </w:t>
      </w:r>
      <w:r>
        <w:t>процесса,обеспечивающих</w:t>
      </w:r>
      <w:r>
        <w:rPr>
          <w:spacing w:val="13"/>
        </w:rPr>
        <w:t xml:space="preserve"> </w:t>
      </w:r>
      <w:r>
        <w:t>достижение</w:t>
      </w:r>
      <w:r>
        <w:rPr>
          <w:spacing w:val="12"/>
        </w:rPr>
        <w:t xml:space="preserve"> </w:t>
      </w:r>
      <w:r>
        <w:t>целей</w:t>
      </w:r>
      <w:r>
        <w:rPr>
          <w:spacing w:val="12"/>
        </w:rPr>
        <w:t xml:space="preserve"> </w:t>
      </w:r>
      <w:r>
        <w:t>основного</w:t>
      </w:r>
      <w:r>
        <w:rPr>
          <w:spacing w:val="1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его высокое</w:t>
      </w:r>
      <w:r>
        <w:rPr>
          <w:spacing w:val="-1"/>
        </w:rPr>
        <w:t xml:space="preserve"> </w:t>
      </w:r>
      <w:r>
        <w:t>качество,личностное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обучающихся.</w:t>
      </w:r>
    </w:p>
    <w:p w:rsidR="00E65D0E" w:rsidRDefault="009F5DD6">
      <w:pPr>
        <w:pStyle w:val="a3"/>
        <w:spacing w:line="276" w:lineRule="exact"/>
        <w:ind w:left="2251" w:firstLine="0"/>
      </w:pPr>
      <w:r>
        <w:t>Основными</w:t>
      </w:r>
      <w:r>
        <w:rPr>
          <w:spacing w:val="-4"/>
        </w:rPr>
        <w:t xml:space="preserve"> </w:t>
      </w:r>
      <w:r>
        <w:t>компонентами</w:t>
      </w:r>
      <w:r>
        <w:rPr>
          <w:spacing w:val="-4"/>
        </w:rPr>
        <w:t xml:space="preserve"> </w:t>
      </w:r>
      <w:r>
        <w:t>ИОС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являются:</w:t>
      </w:r>
    </w:p>
    <w:p w:rsidR="00E65D0E" w:rsidRDefault="009F5DD6">
      <w:pPr>
        <w:pStyle w:val="a3"/>
        <w:spacing w:before="43" w:line="276" w:lineRule="auto"/>
        <w:ind w:right="267"/>
        <w:jc w:val="both"/>
      </w:pPr>
      <w:r>
        <w:t>учебно-методические комплекты по всем учебным предметам на государственном</w:t>
      </w:r>
      <w:r>
        <w:rPr>
          <w:spacing w:val="1"/>
        </w:rPr>
        <w:t xml:space="preserve"> </w:t>
      </w:r>
      <w:r>
        <w:t>языке Российской Федерации,из расчета не менее одного учебника по учебному предмету</w:t>
      </w:r>
      <w:r>
        <w:rPr>
          <w:spacing w:val="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одного обучающегося;</w:t>
      </w:r>
    </w:p>
    <w:p w:rsidR="00E65D0E" w:rsidRDefault="009F5DD6">
      <w:pPr>
        <w:pStyle w:val="a3"/>
        <w:spacing w:line="278" w:lineRule="auto"/>
        <w:ind w:right="542"/>
        <w:jc w:val="both"/>
      </w:pP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литературы(художественная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литература,справочно-библиографические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периодические</w:t>
      </w:r>
      <w:r>
        <w:rPr>
          <w:spacing w:val="-1"/>
        </w:rPr>
        <w:t xml:space="preserve"> </w:t>
      </w:r>
      <w:r>
        <w:t>издания);</w:t>
      </w:r>
    </w:p>
    <w:p w:rsidR="00E65D0E" w:rsidRDefault="009F5DD6">
      <w:pPr>
        <w:pStyle w:val="a3"/>
        <w:spacing w:line="276" w:lineRule="auto"/>
        <w:ind w:right="536"/>
        <w:jc w:val="both"/>
      </w:pPr>
      <w:r>
        <w:t>учебно-наглядные пособия(средства натурного фонда,модели,печатные,экранно-</w:t>
      </w:r>
      <w:r>
        <w:rPr>
          <w:spacing w:val="-57"/>
        </w:rPr>
        <w:t xml:space="preserve"> </w:t>
      </w:r>
      <w:r>
        <w:t>звуковые средства,мультимедийные</w:t>
      </w:r>
      <w:r>
        <w:rPr>
          <w:spacing w:val="-2"/>
        </w:rPr>
        <w:t xml:space="preserve"> </w:t>
      </w:r>
      <w:r>
        <w:t>средства);</w:t>
      </w:r>
    </w:p>
    <w:p w:rsidR="00E65D0E" w:rsidRDefault="009F5DD6">
      <w:pPr>
        <w:pStyle w:val="a3"/>
        <w:spacing w:line="276" w:lineRule="auto"/>
        <w:ind w:right="266"/>
        <w:jc w:val="both"/>
      </w:pPr>
      <w:r>
        <w:t>информационно-образовательные ресурсы Интернета,прошедшие в установленном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верификации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материалам,в</w:t>
      </w:r>
      <w:r>
        <w:rPr>
          <w:spacing w:val="-1"/>
        </w:rPr>
        <w:t xml:space="preserve"> </w:t>
      </w:r>
      <w:r>
        <w:t>т.ч.к</w:t>
      </w:r>
      <w:r>
        <w:rPr>
          <w:spacing w:val="1"/>
        </w:rPr>
        <w:t xml:space="preserve"> </w:t>
      </w:r>
      <w:r>
        <w:t>наследию отечественного кинематографа;</w:t>
      </w:r>
    </w:p>
    <w:p w:rsidR="00E65D0E" w:rsidRDefault="009F5DD6">
      <w:pPr>
        <w:pStyle w:val="a3"/>
        <w:ind w:left="2251" w:firstLine="0"/>
        <w:jc w:val="both"/>
      </w:pPr>
      <w:r>
        <w:t>информационно-телекоммуникационная</w:t>
      </w:r>
      <w:r>
        <w:rPr>
          <w:spacing w:val="-12"/>
        </w:rPr>
        <w:t xml:space="preserve"> </w:t>
      </w:r>
      <w:r>
        <w:t>инфраструктура;</w:t>
      </w:r>
    </w:p>
    <w:p w:rsidR="00E65D0E" w:rsidRDefault="009F5DD6">
      <w:pPr>
        <w:pStyle w:val="a3"/>
        <w:tabs>
          <w:tab w:val="left" w:pos="3761"/>
          <w:tab w:val="left" w:pos="6699"/>
          <w:tab w:val="left" w:pos="8909"/>
        </w:tabs>
        <w:spacing w:before="35" w:line="276" w:lineRule="auto"/>
        <w:ind w:right="501"/>
      </w:pPr>
      <w:r>
        <w:t>технические</w:t>
      </w:r>
      <w:r>
        <w:tab/>
        <w:t>средства,обеспечивающие</w:t>
      </w:r>
      <w:r>
        <w:tab/>
        <w:t>функционирование</w:t>
      </w:r>
      <w:r>
        <w:tab/>
      </w:r>
      <w:r>
        <w:rPr>
          <w:spacing w:val="-1"/>
        </w:rPr>
        <w:t>информационно-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среды;</w:t>
      </w:r>
    </w:p>
    <w:p w:rsidR="00E65D0E" w:rsidRDefault="009F5DD6">
      <w:pPr>
        <w:pStyle w:val="a3"/>
        <w:spacing w:before="1" w:line="276" w:lineRule="auto"/>
      </w:pPr>
      <w:r>
        <w:t>программные</w:t>
      </w:r>
      <w:r>
        <w:rPr>
          <w:spacing w:val="1"/>
        </w:rPr>
        <w:t xml:space="preserve"> </w:t>
      </w:r>
      <w:r>
        <w:t>инструменты,обеспечивающие функционирование информационно-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среды;</w:t>
      </w:r>
    </w:p>
    <w:p w:rsidR="00E65D0E" w:rsidRDefault="009F5DD6">
      <w:pPr>
        <w:pStyle w:val="a3"/>
        <w:tabs>
          <w:tab w:val="left" w:pos="3431"/>
          <w:tab w:val="left" w:pos="5160"/>
          <w:tab w:val="left" w:pos="6729"/>
          <w:tab w:val="left" w:pos="9148"/>
        </w:tabs>
        <w:spacing w:line="276" w:lineRule="auto"/>
        <w:ind w:right="264"/>
      </w:pPr>
      <w:r>
        <w:t>служба</w:t>
      </w:r>
      <w:r>
        <w:tab/>
        <w:t>технической</w:t>
      </w:r>
      <w:r>
        <w:tab/>
        <w:t>поддержки</w:t>
      </w:r>
      <w:r>
        <w:tab/>
        <w:t>функционирования</w:t>
      </w:r>
      <w:r>
        <w:tab/>
      </w:r>
      <w:r>
        <w:rPr>
          <w:spacing w:val="-1"/>
        </w:rPr>
        <w:t>информационно-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среды.</w:t>
      </w:r>
    </w:p>
    <w:p w:rsidR="00E65D0E" w:rsidRDefault="009F5DD6">
      <w:pPr>
        <w:pStyle w:val="a3"/>
        <w:tabs>
          <w:tab w:val="left" w:pos="3186"/>
          <w:tab w:val="left" w:pos="5336"/>
          <w:tab w:val="left" w:pos="7050"/>
          <w:tab w:val="left" w:pos="8948"/>
          <w:tab w:val="left" w:pos="9733"/>
        </w:tabs>
        <w:spacing w:line="276" w:lineRule="auto"/>
        <w:ind w:right="260"/>
      </w:pPr>
      <w:r>
        <w:t>ИОС</w:t>
      </w:r>
      <w:r>
        <w:tab/>
        <w:t>образовательной</w:t>
      </w:r>
      <w:r>
        <w:tab/>
        <w:t>организации</w:t>
      </w:r>
      <w:r>
        <w:tab/>
        <w:t>предоставляет</w:t>
      </w:r>
      <w:r>
        <w:tab/>
        <w:t>для</w:t>
      </w:r>
      <w:r>
        <w:tab/>
      </w:r>
      <w:r>
        <w:rPr>
          <w:spacing w:val="-1"/>
        </w:rPr>
        <w:t>участников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возможность:</w:t>
      </w:r>
    </w:p>
    <w:p w:rsidR="00E65D0E" w:rsidRDefault="009F5DD6">
      <w:pPr>
        <w:pStyle w:val="a3"/>
        <w:spacing w:line="276" w:lineRule="auto"/>
        <w:ind w:right="263"/>
      </w:pPr>
      <w:r>
        <w:t>достижения</w:t>
      </w:r>
      <w:r>
        <w:rPr>
          <w:spacing w:val="25"/>
        </w:rPr>
        <w:t xml:space="preserve"> </w:t>
      </w:r>
      <w:r>
        <w:t>обучающимися</w:t>
      </w:r>
      <w:r>
        <w:rPr>
          <w:spacing w:val="26"/>
        </w:rPr>
        <w:t xml:space="preserve"> </w:t>
      </w:r>
      <w:r>
        <w:t>планируемых</w:t>
      </w:r>
      <w:r>
        <w:rPr>
          <w:spacing w:val="27"/>
        </w:rPr>
        <w:t xml:space="preserve"> </w:t>
      </w:r>
      <w:r>
        <w:t>результатов</w:t>
      </w:r>
      <w:r>
        <w:rPr>
          <w:spacing w:val="31"/>
        </w:rPr>
        <w:t xml:space="preserve"> </w:t>
      </w:r>
      <w:r>
        <w:t>освоения</w:t>
      </w:r>
      <w:r>
        <w:rPr>
          <w:spacing w:val="26"/>
        </w:rPr>
        <w:t xml:space="preserve"> </w:t>
      </w:r>
      <w:r>
        <w:t>ООП</w:t>
      </w:r>
      <w:r>
        <w:rPr>
          <w:spacing w:val="26"/>
        </w:rPr>
        <w:t xml:space="preserve"> </w:t>
      </w:r>
      <w:r>
        <w:t>ООО,в</w:t>
      </w:r>
      <w:r>
        <w:rPr>
          <w:spacing w:val="25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адаптированной</w:t>
      </w:r>
      <w:r>
        <w:rPr>
          <w:spacing w:val="31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обучающихся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ограниченными</w:t>
      </w:r>
      <w:r>
        <w:rPr>
          <w:spacing w:val="33"/>
        </w:rPr>
        <w:t xml:space="preserve"> </w:t>
      </w:r>
      <w:r>
        <w:t>возможностями</w:t>
      </w:r>
      <w:r>
        <w:rPr>
          <w:spacing w:val="33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(ОВЗ);</w:t>
      </w:r>
    </w:p>
    <w:p w:rsidR="00E65D0E" w:rsidRDefault="009F5DD6">
      <w:pPr>
        <w:pStyle w:val="a3"/>
        <w:tabs>
          <w:tab w:val="left" w:pos="3010"/>
          <w:tab w:val="left" w:pos="5932"/>
          <w:tab w:val="left" w:pos="7944"/>
        </w:tabs>
        <w:spacing w:before="1" w:line="276" w:lineRule="auto"/>
        <w:ind w:right="495"/>
      </w:pPr>
      <w:r>
        <w:t>развития</w:t>
      </w:r>
      <w:r>
        <w:rPr>
          <w:spacing w:val="10"/>
        </w:rPr>
        <w:t xml:space="preserve"> </w:t>
      </w:r>
      <w:r>
        <w:t>личности,удовлетворения</w:t>
      </w:r>
      <w:r>
        <w:rPr>
          <w:spacing w:val="12"/>
        </w:rPr>
        <w:t xml:space="preserve"> </w:t>
      </w:r>
      <w:r>
        <w:t>познавательных</w:t>
      </w:r>
      <w:r>
        <w:rPr>
          <w:spacing w:val="12"/>
        </w:rPr>
        <w:t xml:space="preserve"> </w:t>
      </w:r>
      <w:r>
        <w:t>интересов,самореализации</w:t>
      </w:r>
      <w:r>
        <w:rPr>
          <w:spacing w:val="1"/>
        </w:rPr>
        <w:t xml:space="preserve"> </w:t>
      </w:r>
      <w:r>
        <w:t>обучающихся,в</w:t>
      </w:r>
      <w:r>
        <w:rPr>
          <w:spacing w:val="10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одаренных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талантливых,через</w:t>
      </w:r>
      <w:r>
        <w:rPr>
          <w:spacing w:val="11"/>
        </w:rPr>
        <w:t xml:space="preserve"> </w:t>
      </w:r>
      <w:r>
        <w:t>организацию</w:t>
      </w:r>
      <w:r>
        <w:rPr>
          <w:spacing w:val="13"/>
        </w:rPr>
        <w:t xml:space="preserve"> </w:t>
      </w:r>
      <w:r>
        <w:t>учебной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внеурочной</w:t>
      </w:r>
      <w:r>
        <w:tab/>
        <w:t>деятельности,социальных</w:t>
      </w:r>
      <w:r>
        <w:tab/>
        <w:t>практик,включая</w:t>
      </w:r>
      <w:r>
        <w:tab/>
        <w:t>общественно-полезную</w:t>
      </w:r>
      <w:r>
        <w:rPr>
          <w:spacing w:val="1"/>
        </w:rPr>
        <w:t xml:space="preserve"> </w:t>
      </w:r>
      <w:r>
        <w:t>деятельность,профессиональной</w:t>
      </w:r>
      <w:r>
        <w:rPr>
          <w:spacing w:val="1"/>
        </w:rPr>
        <w:t xml:space="preserve"> </w:t>
      </w:r>
      <w:r>
        <w:t>пробы,практическую</w:t>
      </w:r>
      <w:r>
        <w:rPr>
          <w:spacing w:val="1"/>
        </w:rPr>
        <w:t xml:space="preserve"> </w:t>
      </w:r>
      <w:r>
        <w:t>подготовку,систему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клубов,секций,студий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использованием</w:t>
      </w:r>
      <w:r>
        <w:rPr>
          <w:spacing w:val="48"/>
        </w:rPr>
        <w:t xml:space="preserve"> </w:t>
      </w:r>
      <w:r>
        <w:t>возможностей</w:t>
      </w:r>
      <w:r>
        <w:rPr>
          <w:spacing w:val="50"/>
        </w:rPr>
        <w:t xml:space="preserve"> </w:t>
      </w:r>
      <w:r>
        <w:t>организаций</w:t>
      </w:r>
      <w:r>
        <w:rPr>
          <w:spacing w:val="48"/>
        </w:rPr>
        <w:t xml:space="preserve"> </w:t>
      </w:r>
      <w:r>
        <w:t>дополнительного</w:t>
      </w:r>
      <w:r>
        <w:rPr>
          <w:spacing w:val="-57"/>
        </w:rPr>
        <w:t xml:space="preserve"> </w:t>
      </w:r>
      <w:r>
        <w:t>образования,культуры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спорта,профессиональных</w:t>
      </w:r>
      <w:r>
        <w:rPr>
          <w:spacing w:val="26"/>
        </w:rPr>
        <w:t xml:space="preserve"> </w:t>
      </w:r>
      <w:r>
        <w:t>образовательных</w:t>
      </w:r>
      <w:r>
        <w:rPr>
          <w:spacing w:val="26"/>
        </w:rPr>
        <w:t xml:space="preserve"> </w:t>
      </w:r>
      <w:r>
        <w:t>организаций</w:t>
      </w:r>
      <w:r>
        <w:rPr>
          <w:spacing w:val="2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профессионально-производственном</w:t>
      </w:r>
      <w:r>
        <w:rPr>
          <w:spacing w:val="-2"/>
        </w:rPr>
        <w:t xml:space="preserve"> </w:t>
      </w:r>
      <w:r>
        <w:t>окружении;</w:t>
      </w:r>
    </w:p>
    <w:p w:rsidR="00E65D0E" w:rsidRDefault="009F5DD6">
      <w:pPr>
        <w:pStyle w:val="a3"/>
        <w:tabs>
          <w:tab w:val="left" w:pos="4074"/>
          <w:tab w:val="left" w:pos="6133"/>
          <w:tab w:val="left" w:pos="7740"/>
        </w:tabs>
        <w:spacing w:before="1" w:line="276" w:lineRule="auto"/>
        <w:ind w:right="364"/>
      </w:pPr>
      <w:r>
        <w:t>формирования</w:t>
      </w:r>
      <w:r>
        <w:tab/>
        <w:t>функциональной</w:t>
      </w:r>
      <w:r>
        <w:tab/>
        <w:t>грамотности</w:t>
      </w:r>
      <w:r>
        <w:tab/>
        <w:t>обучающихся,включающей</w:t>
      </w:r>
      <w:r>
        <w:rPr>
          <w:spacing w:val="1"/>
        </w:rPr>
        <w:t xml:space="preserve"> </w:t>
      </w:r>
      <w:r>
        <w:t>овладение</w:t>
      </w:r>
      <w:r>
        <w:rPr>
          <w:spacing w:val="39"/>
        </w:rPr>
        <w:t xml:space="preserve"> </w:t>
      </w:r>
      <w:r>
        <w:t>ключевыми</w:t>
      </w:r>
      <w:r>
        <w:rPr>
          <w:spacing w:val="40"/>
        </w:rPr>
        <w:t xml:space="preserve"> </w:t>
      </w:r>
      <w:r>
        <w:t>компетенциями,составляющими</w:t>
      </w:r>
      <w:r>
        <w:rPr>
          <w:spacing w:val="40"/>
        </w:rPr>
        <w:t xml:space="preserve"> </w:t>
      </w:r>
      <w:r>
        <w:t>основу</w:t>
      </w:r>
      <w:r>
        <w:rPr>
          <w:spacing w:val="35"/>
        </w:rPr>
        <w:t xml:space="preserve"> </w:t>
      </w:r>
      <w:r>
        <w:t>дальнейшего</w:t>
      </w:r>
      <w:r>
        <w:rPr>
          <w:spacing w:val="42"/>
        </w:rPr>
        <w:t xml:space="preserve"> </w:t>
      </w:r>
      <w:r>
        <w:t>успешного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ориентации в мире</w:t>
      </w:r>
      <w:r>
        <w:rPr>
          <w:spacing w:val="-2"/>
        </w:rPr>
        <w:t xml:space="preserve"> </w:t>
      </w:r>
      <w:r>
        <w:t>профессий;</w:t>
      </w:r>
    </w:p>
    <w:p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4199"/>
          <w:tab w:val="left" w:pos="6463"/>
          <w:tab w:val="left" w:pos="7031"/>
          <w:tab w:val="left" w:pos="9835"/>
        </w:tabs>
        <w:spacing w:before="67" w:line="276" w:lineRule="auto"/>
        <w:ind w:right="265"/>
      </w:pPr>
      <w:r>
        <w:t>формирования</w:t>
      </w:r>
      <w:r>
        <w:tab/>
        <w:t>социокультурных</w:t>
      </w:r>
      <w:r>
        <w:tab/>
        <w:t>и</w:t>
      </w:r>
      <w:r>
        <w:tab/>
        <w:t>духовно-нравственных</w:t>
      </w:r>
      <w:r>
        <w:tab/>
      </w:r>
      <w:r>
        <w:rPr>
          <w:spacing w:val="-1"/>
        </w:rPr>
        <w:t>ценностей</w:t>
      </w:r>
      <w:r>
        <w:rPr>
          <w:spacing w:val="-57"/>
        </w:rPr>
        <w:t xml:space="preserve"> </w:t>
      </w:r>
      <w:r>
        <w:t>обучающихся,основ</w:t>
      </w:r>
      <w:r>
        <w:rPr>
          <w:spacing w:val="9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гражданственности,российской</w:t>
      </w:r>
      <w:r>
        <w:rPr>
          <w:spacing w:val="10"/>
        </w:rPr>
        <w:t xml:space="preserve"> </w:t>
      </w:r>
      <w:r>
        <w:t>гражданской</w:t>
      </w:r>
      <w:r>
        <w:rPr>
          <w:spacing w:val="10"/>
        </w:rPr>
        <w:t xml:space="preserve"> </w:t>
      </w:r>
      <w:r>
        <w:t>идентичности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социально-профессиональных ориентаций;</w:t>
      </w:r>
    </w:p>
    <w:p w:rsidR="00E65D0E" w:rsidRDefault="009F5DD6">
      <w:pPr>
        <w:pStyle w:val="a3"/>
        <w:tabs>
          <w:tab w:val="left" w:pos="4522"/>
          <w:tab w:val="left" w:pos="5716"/>
          <w:tab w:val="left" w:pos="7263"/>
          <w:tab w:val="left" w:pos="8837"/>
          <w:tab w:val="left" w:pos="10765"/>
        </w:tabs>
        <w:spacing w:before="1" w:line="276" w:lineRule="auto"/>
        <w:ind w:right="263" w:firstLine="767"/>
      </w:pPr>
      <w:r>
        <w:t>индивидуализации</w:t>
      </w:r>
      <w:r>
        <w:tab/>
        <w:t>процесса</w:t>
      </w:r>
      <w:r>
        <w:tab/>
        <w:t>образования</w:t>
      </w:r>
      <w:r>
        <w:tab/>
        <w:t>посредством</w:t>
      </w:r>
      <w:r>
        <w:tab/>
        <w:t>проектирования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обучающихся,обеспечения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эффективной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поддержке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работников;</w:t>
      </w:r>
    </w:p>
    <w:p w:rsidR="00E65D0E" w:rsidRDefault="009F5DD6">
      <w:pPr>
        <w:pStyle w:val="a3"/>
        <w:spacing w:before="1" w:line="276" w:lineRule="auto"/>
        <w:ind w:right="253"/>
      </w:pPr>
      <w:r>
        <w:t>включения</w:t>
      </w:r>
      <w:r>
        <w:rPr>
          <w:spacing w:val="3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процесс</w:t>
      </w:r>
      <w:r>
        <w:rPr>
          <w:spacing w:val="3"/>
        </w:rPr>
        <w:t xml:space="preserve"> </w:t>
      </w:r>
      <w:r>
        <w:t>преобразования</w:t>
      </w:r>
      <w:r>
        <w:rPr>
          <w:spacing w:val="4"/>
        </w:rPr>
        <w:t xml:space="preserve"> </w:t>
      </w:r>
      <w:r>
        <w:t>социальной</w:t>
      </w:r>
      <w:r>
        <w:rPr>
          <w:spacing w:val="5"/>
        </w:rPr>
        <w:t xml:space="preserve"> </w:t>
      </w:r>
      <w:r>
        <w:t>среды</w:t>
      </w:r>
      <w:r>
        <w:rPr>
          <w:spacing w:val="3"/>
        </w:rPr>
        <w:t xml:space="preserve"> </w:t>
      </w:r>
      <w:r>
        <w:t>населенного</w:t>
      </w:r>
      <w:r>
        <w:rPr>
          <w:spacing w:val="-57"/>
        </w:rPr>
        <w:t xml:space="preserve"> </w:t>
      </w:r>
      <w:r>
        <w:t>пункта,формирования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лидерских</w:t>
      </w:r>
      <w:r>
        <w:rPr>
          <w:spacing w:val="1"/>
        </w:rPr>
        <w:t xml:space="preserve"> </w:t>
      </w:r>
      <w:r>
        <w:t>качеств,опыта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программ,в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 волонтеров;</w:t>
      </w:r>
    </w:p>
    <w:p w:rsidR="00E65D0E" w:rsidRDefault="009F5DD6">
      <w:pPr>
        <w:pStyle w:val="a3"/>
        <w:tabs>
          <w:tab w:val="left" w:pos="3990"/>
          <w:tab w:val="left" w:pos="4335"/>
          <w:tab w:val="left" w:pos="5987"/>
          <w:tab w:val="left" w:pos="6839"/>
          <w:tab w:val="left" w:pos="8815"/>
          <w:tab w:val="left" w:pos="10763"/>
        </w:tabs>
        <w:spacing w:line="276" w:lineRule="auto"/>
        <w:ind w:right="265"/>
      </w:pPr>
      <w:r>
        <w:t>формирования</w:t>
      </w:r>
      <w:r>
        <w:tab/>
        <w:t>у</w:t>
      </w:r>
      <w:r>
        <w:tab/>
        <w:t>обучающихся</w:t>
      </w:r>
      <w:r>
        <w:tab/>
        <w:t>опыта</w:t>
      </w:r>
      <w:r>
        <w:tab/>
        <w:t>самостоятельной</w:t>
      </w:r>
      <w:r>
        <w:tab/>
        <w:t>образовательной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общественной деятельности;</w:t>
      </w:r>
    </w:p>
    <w:p w:rsidR="00E65D0E" w:rsidRDefault="009F5DD6">
      <w:pPr>
        <w:pStyle w:val="a3"/>
        <w:spacing w:line="276" w:lineRule="auto"/>
        <w:ind w:right="369"/>
      </w:pPr>
      <w:r>
        <w:t>формирования</w:t>
      </w:r>
      <w:r>
        <w:rPr>
          <w:spacing w:val="44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t>обучающихся</w:t>
      </w:r>
      <w:r>
        <w:rPr>
          <w:spacing w:val="43"/>
        </w:rPr>
        <w:t xml:space="preserve"> </w:t>
      </w:r>
      <w:r>
        <w:t>экологической</w:t>
      </w:r>
      <w:r>
        <w:rPr>
          <w:spacing w:val="42"/>
        </w:rPr>
        <w:t xml:space="preserve"> </w:t>
      </w:r>
      <w:r>
        <w:t>грамотности,навыков</w:t>
      </w:r>
      <w:r>
        <w:rPr>
          <w:spacing w:val="42"/>
        </w:rPr>
        <w:t xml:space="preserve"> </w:t>
      </w:r>
      <w:r>
        <w:t>здорового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для человека</w:t>
      </w:r>
      <w:r>
        <w:rPr>
          <w:spacing w:val="-1"/>
        </w:rPr>
        <w:t xml:space="preserve"> </w:t>
      </w:r>
      <w:r>
        <w:t>и окружающей</w:t>
      </w:r>
      <w:r>
        <w:rPr>
          <w:spacing w:val="-1"/>
        </w:rPr>
        <w:t xml:space="preserve"> </w:t>
      </w:r>
      <w:r>
        <w:t>его среды образа</w:t>
      </w:r>
      <w:r>
        <w:rPr>
          <w:spacing w:val="-1"/>
        </w:rPr>
        <w:t xml:space="preserve"> </w:t>
      </w:r>
      <w:r>
        <w:t>жизни;</w:t>
      </w:r>
    </w:p>
    <w:p w:rsidR="00E65D0E" w:rsidRDefault="009F5DD6">
      <w:pPr>
        <w:pStyle w:val="a3"/>
        <w:spacing w:before="1" w:line="276" w:lineRule="auto"/>
      </w:pPr>
      <w:r>
        <w:t>использования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современных</w:t>
      </w:r>
      <w:r>
        <w:rPr>
          <w:spacing w:val="40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технологий,направленных в том 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обучающихся;</w:t>
      </w:r>
    </w:p>
    <w:p w:rsidR="00E65D0E" w:rsidRDefault="009F5DD6">
      <w:pPr>
        <w:pStyle w:val="a3"/>
        <w:spacing w:line="276" w:lineRule="auto"/>
      </w:pPr>
      <w:r>
        <w:t>обновления</w:t>
      </w:r>
      <w:r>
        <w:rPr>
          <w:spacing w:val="15"/>
        </w:rPr>
        <w:t xml:space="preserve"> </w:t>
      </w:r>
      <w:r>
        <w:t>содержания</w:t>
      </w:r>
      <w:r>
        <w:rPr>
          <w:spacing w:val="15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основного</w:t>
      </w:r>
      <w:r>
        <w:rPr>
          <w:spacing w:val="15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образования,методик</w:t>
      </w:r>
      <w:r>
        <w:rPr>
          <w:spacing w:val="1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45"/>
        </w:rPr>
        <w:t xml:space="preserve"> </w:t>
      </w:r>
      <w:r>
        <w:t>ее</w:t>
      </w:r>
      <w:r>
        <w:rPr>
          <w:spacing w:val="47"/>
        </w:rPr>
        <w:t xml:space="preserve"> </w:t>
      </w:r>
      <w:r>
        <w:t>реализации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49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динамикой</w:t>
      </w:r>
      <w:r>
        <w:rPr>
          <w:spacing w:val="47"/>
        </w:rPr>
        <w:t xml:space="preserve"> </w:t>
      </w:r>
      <w:r>
        <w:t>развития</w:t>
      </w:r>
      <w:r>
        <w:rPr>
          <w:spacing w:val="48"/>
        </w:rPr>
        <w:t xml:space="preserve"> </w:t>
      </w:r>
      <w:r>
        <w:t>системы</w:t>
      </w:r>
      <w:r>
        <w:rPr>
          <w:spacing w:val="47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запросов</w:t>
      </w:r>
      <w:r>
        <w:rPr>
          <w:spacing w:val="6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родителей(законных</w:t>
      </w:r>
      <w:r>
        <w:rPr>
          <w:spacing w:val="6"/>
        </w:rPr>
        <w:t xml:space="preserve"> </w:t>
      </w:r>
      <w:r>
        <w:t>представителей)с</w:t>
      </w:r>
      <w:r>
        <w:rPr>
          <w:spacing w:val="7"/>
        </w:rPr>
        <w:t xml:space="preserve"> </w:t>
      </w:r>
      <w:r>
        <w:t>учетом</w:t>
      </w:r>
      <w:r>
        <w:rPr>
          <w:spacing w:val="6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субъекта Российской Федерации;</w:t>
      </w:r>
    </w:p>
    <w:p w:rsidR="00E65D0E" w:rsidRDefault="009F5DD6">
      <w:pPr>
        <w:pStyle w:val="a3"/>
        <w:tabs>
          <w:tab w:val="left" w:pos="3531"/>
          <w:tab w:val="left" w:pos="3922"/>
          <w:tab w:val="left" w:pos="4039"/>
          <w:tab w:val="left" w:pos="5656"/>
          <w:tab w:val="left" w:pos="5795"/>
          <w:tab w:val="left" w:pos="7356"/>
          <w:tab w:val="left" w:pos="7899"/>
          <w:tab w:val="left" w:pos="8246"/>
          <w:tab w:val="left" w:pos="9712"/>
          <w:tab w:val="left" w:pos="10265"/>
        </w:tabs>
        <w:spacing w:line="276" w:lineRule="auto"/>
        <w:ind w:right="266"/>
      </w:pPr>
      <w:r>
        <w:t>эффективного</w:t>
      </w:r>
      <w:r>
        <w:tab/>
        <w:t>использования</w:t>
      </w:r>
      <w:r>
        <w:tab/>
        <w:t>профессионального</w:t>
      </w:r>
      <w:r>
        <w:tab/>
        <w:t>и</w:t>
      </w:r>
      <w:r>
        <w:tab/>
        <w:t>творческого</w:t>
      </w:r>
      <w:r>
        <w:tab/>
      </w:r>
      <w:r>
        <w:rPr>
          <w:spacing w:val="-1"/>
        </w:rPr>
        <w:t>потенциала</w:t>
      </w:r>
      <w:r>
        <w:rPr>
          <w:spacing w:val="-57"/>
        </w:rPr>
        <w:t xml:space="preserve"> </w:t>
      </w:r>
      <w:r>
        <w:t>педагогических</w:t>
      </w:r>
      <w:r>
        <w:tab/>
        <w:t>и</w:t>
      </w:r>
      <w:r>
        <w:tab/>
      </w:r>
      <w:r>
        <w:tab/>
        <w:t>руководящих</w:t>
      </w:r>
      <w:r>
        <w:tab/>
      </w:r>
      <w:r>
        <w:tab/>
        <w:t>работников</w:t>
      </w:r>
      <w:r>
        <w:tab/>
        <w:t>организации,повышения</w:t>
      </w:r>
      <w:r>
        <w:tab/>
        <w:t>их</w:t>
      </w:r>
      <w:r>
        <w:rPr>
          <w:spacing w:val="1"/>
        </w:rPr>
        <w:t xml:space="preserve"> </w:t>
      </w:r>
      <w:r>
        <w:t>профессиональной,коммуникативной,информационной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правовой</w:t>
      </w:r>
      <w:r>
        <w:rPr>
          <w:spacing w:val="-2"/>
        </w:rPr>
        <w:t xml:space="preserve"> </w:t>
      </w:r>
      <w:r>
        <w:t>компетентности;</w:t>
      </w:r>
    </w:p>
    <w:p w:rsidR="00E65D0E" w:rsidRDefault="009F5DD6">
      <w:pPr>
        <w:pStyle w:val="a3"/>
        <w:spacing w:line="276" w:lineRule="auto"/>
      </w:pPr>
      <w:r>
        <w:t>эффективного</w:t>
      </w:r>
      <w:r>
        <w:rPr>
          <w:spacing w:val="35"/>
        </w:rPr>
        <w:t xml:space="preserve"> </w:t>
      </w:r>
      <w:r>
        <w:t>управления</w:t>
      </w:r>
      <w:r>
        <w:rPr>
          <w:spacing w:val="33"/>
        </w:rPr>
        <w:t xml:space="preserve"> </w:t>
      </w:r>
      <w:r>
        <w:t>организацией</w:t>
      </w:r>
      <w:r>
        <w:rPr>
          <w:spacing w:val="34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использованием</w:t>
      </w:r>
      <w:r>
        <w:rPr>
          <w:spacing w:val="32"/>
        </w:rPr>
        <w:t xml:space="preserve"> </w:t>
      </w:r>
      <w:r>
        <w:t>ИКТ,современных</w:t>
      </w:r>
      <w:r>
        <w:rPr>
          <w:spacing w:val="-57"/>
        </w:rPr>
        <w:t xml:space="preserve"> </w:t>
      </w:r>
      <w:r>
        <w:t>механизмов</w:t>
      </w:r>
      <w:r>
        <w:rPr>
          <w:spacing w:val="-1"/>
        </w:rPr>
        <w:t xml:space="preserve"> </w:t>
      </w:r>
      <w:r>
        <w:t>финансирования.</w:t>
      </w:r>
    </w:p>
    <w:p w:rsidR="00E65D0E" w:rsidRDefault="009F5DD6">
      <w:pPr>
        <w:pStyle w:val="a3"/>
        <w:spacing w:line="276" w:lineRule="auto"/>
        <w:ind w:left="2251" w:firstLine="0"/>
      </w:pPr>
      <w:r>
        <w:t>Электронная информационно-образовательная среда организации обеспечивает: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планам,рабочим программам,электронным</w:t>
      </w:r>
      <w:r>
        <w:rPr>
          <w:spacing w:val="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изданиям</w:t>
      </w:r>
      <w:r>
        <w:rPr>
          <w:spacing w:val="-1"/>
        </w:rPr>
        <w:t xml:space="preserve"> </w:t>
      </w:r>
      <w:r>
        <w:t>и</w:t>
      </w:r>
    </w:p>
    <w:p w:rsidR="00E65D0E" w:rsidRDefault="009F5DD6">
      <w:pPr>
        <w:pStyle w:val="a3"/>
        <w:spacing w:line="276" w:lineRule="auto"/>
        <w:ind w:firstLine="0"/>
      </w:pPr>
      <w:r>
        <w:t>электронным</w:t>
      </w:r>
      <w:r>
        <w:rPr>
          <w:spacing w:val="23"/>
        </w:rPr>
        <w:t xml:space="preserve"> </w:t>
      </w:r>
      <w:r>
        <w:t>образовательным</w:t>
      </w:r>
      <w:r>
        <w:rPr>
          <w:spacing w:val="23"/>
        </w:rPr>
        <w:t xml:space="preserve"> </w:t>
      </w:r>
      <w:r>
        <w:t>ресурсам,указанным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рабочих</w:t>
      </w:r>
      <w:r>
        <w:rPr>
          <w:spacing w:val="25"/>
        </w:rPr>
        <w:t xml:space="preserve"> </w:t>
      </w:r>
      <w:r>
        <w:t>программах</w:t>
      </w:r>
      <w:r>
        <w:rPr>
          <w:spacing w:val="26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сайта(портала)образовательной</w:t>
      </w:r>
      <w:r>
        <w:rPr>
          <w:spacing w:val="16"/>
        </w:rPr>
        <w:t xml:space="preserve"> </w:t>
      </w:r>
      <w:r>
        <w:t>организации:</w:t>
      </w:r>
      <w:r>
        <w:rPr>
          <w:spacing w:val="16"/>
        </w:rPr>
        <w:t xml:space="preserve"> </w:t>
      </w:r>
      <w:r>
        <w:t>(указывается</w:t>
      </w:r>
      <w:r>
        <w:rPr>
          <w:spacing w:val="15"/>
        </w:rPr>
        <w:t xml:space="preserve"> </w:t>
      </w:r>
      <w:r>
        <w:t>сайт(портал),где</w:t>
      </w:r>
      <w:r>
        <w:rPr>
          <w:spacing w:val="16"/>
        </w:rPr>
        <w:t xml:space="preserve"> </w:t>
      </w:r>
      <w:r>
        <w:t>размещена</w:t>
      </w:r>
      <w:r>
        <w:rPr>
          <w:spacing w:val="1"/>
        </w:rPr>
        <w:t xml:space="preserve"> </w:t>
      </w:r>
      <w:r>
        <w:t>соответствующая</w:t>
      </w:r>
      <w:r>
        <w:rPr>
          <w:spacing w:val="-1"/>
        </w:rPr>
        <w:t xml:space="preserve"> </w:t>
      </w:r>
      <w:r>
        <w:t>информация);</w:t>
      </w:r>
    </w:p>
    <w:p w:rsidR="00E65D0E" w:rsidRDefault="009F5DD6">
      <w:pPr>
        <w:pStyle w:val="a3"/>
        <w:spacing w:line="278" w:lineRule="auto"/>
      </w:pPr>
      <w:r>
        <w:t>формирование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хранение</w:t>
      </w:r>
      <w:r>
        <w:rPr>
          <w:spacing w:val="7"/>
        </w:rPr>
        <w:t xml:space="preserve"> </w:t>
      </w:r>
      <w:r>
        <w:t>электронного</w:t>
      </w:r>
      <w:r>
        <w:rPr>
          <w:spacing w:val="4"/>
        </w:rPr>
        <w:t xml:space="preserve"> </w:t>
      </w:r>
      <w:r>
        <w:t>портфолио</w:t>
      </w:r>
      <w:r>
        <w:rPr>
          <w:spacing w:val="7"/>
        </w:rPr>
        <w:t xml:space="preserve"> </w:t>
      </w:r>
      <w:r>
        <w:t>обучающегося,в</w:t>
      </w:r>
      <w:r>
        <w:rPr>
          <w:spacing w:val="9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и оценок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эти работы;</w:t>
      </w:r>
    </w:p>
    <w:p w:rsidR="00E65D0E" w:rsidRDefault="009F5DD6">
      <w:pPr>
        <w:pStyle w:val="a3"/>
        <w:spacing w:line="276" w:lineRule="auto"/>
      </w:pPr>
      <w:r>
        <w:t>фиксацию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хранение</w:t>
      </w:r>
      <w:r>
        <w:rPr>
          <w:spacing w:val="13"/>
        </w:rPr>
        <w:t xml:space="preserve"> </w:t>
      </w:r>
      <w:r>
        <w:t>информации</w:t>
      </w:r>
      <w:r>
        <w:rPr>
          <w:spacing w:val="16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ходе</w:t>
      </w:r>
      <w:r>
        <w:rPr>
          <w:spacing w:val="15"/>
        </w:rPr>
        <w:t xml:space="preserve"> </w:t>
      </w:r>
      <w:r>
        <w:t>образовательного</w:t>
      </w:r>
      <w:r>
        <w:rPr>
          <w:spacing w:val="16"/>
        </w:rPr>
        <w:t xml:space="preserve"> </w:t>
      </w:r>
      <w:r>
        <w:t>процесса,результатов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0"/>
        </w:rPr>
        <w:t xml:space="preserve"> </w:t>
      </w:r>
      <w:r>
        <w:t>аттестации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результатов</w:t>
      </w:r>
      <w:r>
        <w:rPr>
          <w:spacing w:val="11"/>
        </w:rPr>
        <w:t xml:space="preserve"> </w:t>
      </w:r>
      <w:r>
        <w:t>освоения</w:t>
      </w:r>
      <w:r>
        <w:rPr>
          <w:spacing w:val="9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основного</w:t>
      </w:r>
      <w:r>
        <w:rPr>
          <w:spacing w:val="10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образования;</w:t>
      </w:r>
    </w:p>
    <w:p w:rsidR="00E65D0E" w:rsidRDefault="009F5DD6">
      <w:pPr>
        <w:pStyle w:val="a3"/>
        <w:tabs>
          <w:tab w:val="left" w:pos="2646"/>
          <w:tab w:val="left" w:pos="4426"/>
          <w:tab w:val="left" w:pos="4771"/>
          <w:tab w:val="left" w:pos="6397"/>
          <w:tab w:val="left" w:pos="8025"/>
        </w:tabs>
        <w:spacing w:line="276" w:lineRule="auto"/>
        <w:ind w:right="399"/>
      </w:pPr>
      <w:r>
        <w:t>проведение</w:t>
      </w:r>
      <w:r>
        <w:rPr>
          <w:spacing w:val="4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занятий,процедуры</w:t>
      </w:r>
      <w:r>
        <w:rPr>
          <w:spacing w:val="3"/>
        </w:rPr>
        <w:t xml:space="preserve"> </w:t>
      </w:r>
      <w:r>
        <w:t>оценки</w:t>
      </w:r>
      <w:r>
        <w:rPr>
          <w:spacing w:val="5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обучения,реализация</w:t>
      </w:r>
      <w:r>
        <w:rPr>
          <w:spacing w:val="-57"/>
        </w:rPr>
        <w:t xml:space="preserve"> </w:t>
      </w:r>
      <w:r>
        <w:t>которых</w:t>
      </w:r>
      <w:r>
        <w:tab/>
        <w:t>предусмотрена</w:t>
      </w:r>
      <w:r>
        <w:tab/>
        <w:t>с</w:t>
      </w:r>
      <w:r>
        <w:tab/>
        <w:t>применением</w:t>
      </w:r>
      <w:r>
        <w:tab/>
        <w:t>электронного</w:t>
      </w:r>
      <w:r>
        <w:tab/>
        <w:t>обучения,дистанционных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технологий;</w:t>
      </w:r>
    </w:p>
    <w:p w:rsidR="00E65D0E" w:rsidRDefault="009F5DD6">
      <w:pPr>
        <w:pStyle w:val="a3"/>
        <w:spacing w:line="278" w:lineRule="auto"/>
      </w:pPr>
      <w:r>
        <w:t>взаимодействие</w:t>
      </w:r>
      <w:r>
        <w:rPr>
          <w:spacing w:val="43"/>
        </w:rPr>
        <w:t xml:space="preserve"> </w:t>
      </w:r>
      <w:r>
        <w:t>между</w:t>
      </w:r>
      <w:r>
        <w:rPr>
          <w:spacing w:val="44"/>
        </w:rPr>
        <w:t xml:space="preserve"> </w:t>
      </w:r>
      <w:r>
        <w:t>участниками</w:t>
      </w:r>
      <w:r>
        <w:rPr>
          <w:spacing w:val="45"/>
        </w:rPr>
        <w:t xml:space="preserve"> </w:t>
      </w:r>
      <w:r>
        <w:t>образовательного</w:t>
      </w:r>
      <w:r>
        <w:rPr>
          <w:spacing w:val="44"/>
        </w:rPr>
        <w:t xml:space="preserve"> </w:t>
      </w:r>
      <w:r>
        <w:t>процесса,в</w:t>
      </w:r>
      <w:r>
        <w:rPr>
          <w:spacing w:val="43"/>
        </w:rPr>
        <w:t xml:space="preserve"> </w:t>
      </w:r>
      <w:r>
        <w:t>том</w:t>
      </w:r>
      <w:r>
        <w:rPr>
          <w:spacing w:val="44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синхронные</w:t>
      </w:r>
      <w:r>
        <w:rPr>
          <w:spacing w:val="-3"/>
        </w:rPr>
        <w:t xml:space="preserve"> </w:t>
      </w:r>
      <w:r>
        <w:t>и(или)асинхронные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посредством Интернета.</w:t>
      </w:r>
    </w:p>
    <w:p w:rsidR="00E65D0E" w:rsidRDefault="009F5DD6">
      <w:pPr>
        <w:pStyle w:val="a3"/>
        <w:tabs>
          <w:tab w:val="left" w:pos="3786"/>
          <w:tab w:val="left" w:pos="7432"/>
          <w:tab w:val="left" w:pos="8207"/>
          <w:tab w:val="left" w:pos="9442"/>
        </w:tabs>
        <w:spacing w:line="276" w:lineRule="auto"/>
        <w:ind w:right="266"/>
      </w:pPr>
      <w:r>
        <w:t>Электронная</w:t>
      </w:r>
      <w:r>
        <w:tab/>
        <w:t>информационно-образовательная</w:t>
      </w:r>
      <w:r>
        <w:tab/>
        <w:t>среда</w:t>
      </w:r>
      <w:r>
        <w:tab/>
        <w:t>позволяет</w:t>
      </w:r>
      <w:r>
        <w:tab/>
      </w:r>
      <w:r>
        <w:rPr>
          <w:spacing w:val="-1"/>
        </w:rPr>
        <w:t>обучающимся</w:t>
      </w:r>
      <w:r>
        <w:rPr>
          <w:spacing w:val="-57"/>
        </w:rPr>
        <w:t xml:space="preserve"> </w:t>
      </w:r>
      <w:r>
        <w:t>осуществить:</w:t>
      </w:r>
    </w:p>
    <w:p w:rsidR="00E65D0E" w:rsidRDefault="009F5DD6">
      <w:pPr>
        <w:pStyle w:val="a3"/>
        <w:spacing w:line="278" w:lineRule="auto"/>
      </w:pPr>
      <w:r>
        <w:t>поиск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 информации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локальной</w:t>
      </w:r>
      <w:r>
        <w:rPr>
          <w:spacing w:val="2"/>
        </w:rPr>
        <w:t xml:space="preserve"> </w:t>
      </w:r>
      <w:r>
        <w:t>сети</w:t>
      </w:r>
      <w:r>
        <w:rPr>
          <w:spacing w:val="4"/>
        </w:rPr>
        <w:t xml:space="preserve"> </w:t>
      </w:r>
      <w:r>
        <w:t>организации и</w:t>
      </w:r>
      <w:r>
        <w:rPr>
          <w:spacing w:val="3"/>
        </w:rPr>
        <w:t xml:space="preserve"> </w:t>
      </w:r>
      <w:r>
        <w:t>Глобальной</w:t>
      </w:r>
      <w:r>
        <w:rPr>
          <w:spacing w:val="2"/>
        </w:rPr>
        <w:t xml:space="preserve"> </w:t>
      </w:r>
      <w:r>
        <w:t>сети–</w:t>
      </w:r>
      <w:r>
        <w:rPr>
          <w:spacing w:val="-57"/>
        </w:rPr>
        <w:t xml:space="preserve"> </w:t>
      </w:r>
      <w:r>
        <w:t>Интернете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 задачей;</w:t>
      </w:r>
    </w:p>
    <w:p w:rsidR="00E65D0E" w:rsidRDefault="009F5DD6">
      <w:pPr>
        <w:pStyle w:val="a3"/>
        <w:tabs>
          <w:tab w:val="left" w:pos="5006"/>
          <w:tab w:val="left" w:pos="5563"/>
          <w:tab w:val="left" w:pos="7096"/>
          <w:tab w:val="left" w:pos="7405"/>
          <w:tab w:val="left" w:pos="9207"/>
        </w:tabs>
        <w:spacing w:line="276" w:lineRule="auto"/>
        <w:ind w:right="610"/>
      </w:pPr>
      <w:r>
        <w:t xml:space="preserve">обработку  </w:t>
      </w:r>
      <w:r>
        <w:rPr>
          <w:spacing w:val="17"/>
        </w:rPr>
        <w:t xml:space="preserve"> </w:t>
      </w:r>
      <w:r>
        <w:t>информации</w:t>
      </w:r>
      <w:r>
        <w:tab/>
        <w:t>для</w:t>
      </w:r>
      <w:r>
        <w:tab/>
        <w:t>выступления</w:t>
      </w:r>
      <w:r>
        <w:tab/>
        <w:t>с</w:t>
      </w:r>
      <w:r>
        <w:tab/>
        <w:t>аудио-,видео-</w:t>
      </w:r>
      <w:r>
        <w:rPr>
          <w:spacing w:val="-1"/>
        </w:rPr>
        <w:t xml:space="preserve"> </w:t>
      </w:r>
      <w:r>
        <w:t>и</w:t>
      </w:r>
      <w:r>
        <w:tab/>
      </w:r>
      <w:r>
        <w:rPr>
          <w:spacing w:val="-1"/>
        </w:rPr>
        <w:t>графическим</w:t>
      </w:r>
      <w:r>
        <w:rPr>
          <w:spacing w:val="-57"/>
        </w:rPr>
        <w:t xml:space="preserve"> </w:t>
      </w:r>
      <w:r>
        <w:t>сопровождением;</w:t>
      </w:r>
    </w:p>
    <w:p w:rsidR="00E65D0E" w:rsidRDefault="009F5DD6">
      <w:pPr>
        <w:pStyle w:val="a3"/>
        <w:tabs>
          <w:tab w:val="left" w:pos="3771"/>
          <w:tab w:val="left" w:pos="5124"/>
          <w:tab w:val="left" w:pos="9030"/>
          <w:tab w:val="left" w:pos="9447"/>
        </w:tabs>
        <w:spacing w:line="275" w:lineRule="exact"/>
        <w:ind w:left="2251" w:firstLine="0"/>
      </w:pPr>
      <w:r>
        <w:t>размещение</w:t>
      </w:r>
      <w:r>
        <w:tab/>
        <w:t>продуктов</w:t>
      </w:r>
      <w:r>
        <w:tab/>
        <w:t>познавательной,исследовательской</w:t>
      </w:r>
      <w:r>
        <w:tab/>
        <w:t>и</w:t>
      </w:r>
      <w:r>
        <w:tab/>
        <w:t>творческой</w:t>
      </w:r>
    </w:p>
    <w:p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 w:line="278" w:lineRule="auto"/>
        <w:ind w:left="2251" w:right="3044" w:hanging="708"/>
      </w:pP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Интернете;</w:t>
      </w:r>
      <w:r>
        <w:rPr>
          <w:spacing w:val="-57"/>
        </w:rPr>
        <w:t xml:space="preserve"> </w:t>
      </w:r>
      <w:r>
        <w:t>выпуск</w:t>
      </w:r>
      <w:r>
        <w:rPr>
          <w:spacing w:val="-2"/>
        </w:rPr>
        <w:t xml:space="preserve"> </w:t>
      </w:r>
      <w:r>
        <w:t>школьных</w:t>
      </w:r>
      <w:r>
        <w:rPr>
          <w:spacing w:val="-2"/>
        </w:rPr>
        <w:t xml:space="preserve"> </w:t>
      </w:r>
      <w:r>
        <w:t>печатных изданий,радиопередач;</w:t>
      </w:r>
    </w:p>
    <w:p w:rsidR="00E65D0E" w:rsidRDefault="009F5DD6">
      <w:pPr>
        <w:pStyle w:val="a3"/>
        <w:spacing w:line="276" w:lineRule="auto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мероприятиях(конференциях,собраниях,представлениях,</w:t>
      </w:r>
      <w:r>
        <w:rPr>
          <w:spacing w:val="-57"/>
        </w:rPr>
        <w:t xml:space="preserve"> </w:t>
      </w:r>
      <w:r>
        <w:t>праздниках),обеспеченных</w:t>
      </w:r>
      <w:r>
        <w:rPr>
          <w:spacing w:val="-7"/>
        </w:rPr>
        <w:t xml:space="preserve"> </w:t>
      </w:r>
      <w:r>
        <w:t>озвучиванием,освещением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мультимедиа</w:t>
      </w:r>
      <w:r>
        <w:rPr>
          <w:spacing w:val="-9"/>
        </w:rPr>
        <w:t xml:space="preserve"> </w:t>
      </w:r>
      <w:r>
        <w:t>сопровождением.</w:t>
      </w:r>
    </w:p>
    <w:p w:rsidR="00E65D0E" w:rsidRDefault="009F5DD6">
      <w:pPr>
        <w:pStyle w:val="a3"/>
        <w:tabs>
          <w:tab w:val="left" w:pos="3650"/>
          <w:tab w:val="left" w:pos="5730"/>
          <w:tab w:val="left" w:pos="7046"/>
          <w:tab w:val="left" w:pos="7507"/>
          <w:tab w:val="left" w:pos="8494"/>
          <w:tab w:val="left" w:pos="9147"/>
        </w:tabs>
        <w:spacing w:line="276" w:lineRule="auto"/>
        <w:ind w:right="263"/>
      </w:pPr>
      <w:r>
        <w:t>В</w:t>
      </w:r>
      <w:r>
        <w:rPr>
          <w:spacing w:val="18"/>
        </w:rPr>
        <w:t xml:space="preserve"> </w:t>
      </w:r>
      <w:r>
        <w:t>случае</w:t>
      </w:r>
      <w:r>
        <w:rPr>
          <w:spacing w:val="19"/>
        </w:rPr>
        <w:t xml:space="preserve"> </w:t>
      </w:r>
      <w:r>
        <w:t>реализации</w:t>
      </w:r>
      <w:r>
        <w:rPr>
          <w:spacing w:val="18"/>
        </w:rPr>
        <w:t xml:space="preserve"> </w:t>
      </w:r>
      <w:r>
        <w:t>программы</w:t>
      </w:r>
      <w:r>
        <w:rPr>
          <w:spacing w:val="19"/>
        </w:rPr>
        <w:t xml:space="preserve"> </w:t>
      </w:r>
      <w:r>
        <w:t>основного</w:t>
      </w:r>
      <w:r>
        <w:rPr>
          <w:spacing w:val="20"/>
        </w:rPr>
        <w:t xml:space="preserve"> </w:t>
      </w:r>
      <w:r>
        <w:t>общего</w:t>
      </w:r>
      <w:r>
        <w:rPr>
          <w:spacing w:val="20"/>
        </w:rPr>
        <w:t xml:space="preserve"> </w:t>
      </w:r>
      <w:r>
        <w:t>образования,в</w:t>
      </w:r>
      <w:r>
        <w:rPr>
          <w:spacing w:val="19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применением</w:t>
      </w:r>
      <w:r>
        <w:rPr>
          <w:spacing w:val="7"/>
        </w:rPr>
        <w:t xml:space="preserve"> </w:t>
      </w:r>
      <w:r>
        <w:t>электронного</w:t>
      </w:r>
      <w:r>
        <w:rPr>
          <w:spacing w:val="5"/>
        </w:rPr>
        <w:t xml:space="preserve"> </w:t>
      </w:r>
      <w:r>
        <w:t>обучения,дистанционных</w:t>
      </w:r>
      <w:r>
        <w:rPr>
          <w:spacing w:val="9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 xml:space="preserve">технологий,каждый  </w:t>
      </w:r>
      <w:r>
        <w:rPr>
          <w:spacing w:val="17"/>
        </w:rPr>
        <w:t xml:space="preserve"> </w:t>
      </w:r>
      <w:r>
        <w:t xml:space="preserve">обучающийся  </w:t>
      </w:r>
      <w:r>
        <w:rPr>
          <w:spacing w:val="16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течение  </w:t>
      </w:r>
      <w:r>
        <w:rPr>
          <w:spacing w:val="16"/>
        </w:rPr>
        <w:t xml:space="preserve"> </w:t>
      </w:r>
      <w:r>
        <w:t xml:space="preserve">всего  </w:t>
      </w:r>
      <w:r>
        <w:rPr>
          <w:spacing w:val="17"/>
        </w:rPr>
        <w:t xml:space="preserve"> </w:t>
      </w:r>
      <w:r>
        <w:t>периода</w:t>
      </w:r>
      <w:r>
        <w:tab/>
        <w:t>обучения</w:t>
      </w:r>
      <w:r>
        <w:rPr>
          <w:spacing w:val="15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индивидуальным</w:t>
      </w:r>
      <w:r>
        <w:tab/>
        <w:t>неограниченным</w:t>
      </w:r>
      <w:r>
        <w:tab/>
        <w:t>доступом</w:t>
      </w:r>
      <w:r>
        <w:tab/>
        <w:t>к</w:t>
      </w:r>
      <w:r>
        <w:tab/>
        <w:t>электронной</w:t>
      </w:r>
      <w:r>
        <w:tab/>
        <w:t>информационно-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точки,в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информационно-телекоммуникационной</w:t>
      </w:r>
      <w:r>
        <w:rPr>
          <w:spacing w:val="27"/>
        </w:rPr>
        <w:t xml:space="preserve"> </w:t>
      </w:r>
      <w:r>
        <w:t>Сети</w:t>
      </w:r>
      <w:r>
        <w:rPr>
          <w:spacing w:val="29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территории</w:t>
      </w:r>
      <w:r>
        <w:rPr>
          <w:spacing w:val="29"/>
        </w:rPr>
        <w:t xml:space="preserve"> </w:t>
      </w:r>
      <w:r>
        <w:t>организации,так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ее.</w:t>
      </w:r>
    </w:p>
    <w:p w:rsidR="00E65D0E" w:rsidRDefault="009F5DD6">
      <w:pPr>
        <w:pStyle w:val="a3"/>
        <w:tabs>
          <w:tab w:val="left" w:pos="3382"/>
          <w:tab w:val="left" w:pos="4380"/>
          <w:tab w:val="left" w:pos="5078"/>
          <w:tab w:val="left" w:pos="5426"/>
          <w:tab w:val="left" w:pos="7119"/>
          <w:tab w:val="left" w:pos="8789"/>
          <w:tab w:val="left" w:pos="10546"/>
        </w:tabs>
        <w:spacing w:line="276" w:lineRule="auto"/>
        <w:ind w:right="267"/>
      </w:pPr>
      <w:r>
        <w:t>Функционирование</w:t>
      </w:r>
      <w:r>
        <w:rPr>
          <w:spacing w:val="50"/>
        </w:rPr>
        <w:t xml:space="preserve"> </w:t>
      </w:r>
      <w:r>
        <w:t>электронной</w:t>
      </w:r>
      <w:r>
        <w:rPr>
          <w:spacing w:val="52"/>
        </w:rPr>
        <w:t xml:space="preserve"> </w:t>
      </w:r>
      <w:r>
        <w:t>информационно-образовательной</w:t>
      </w:r>
      <w:r>
        <w:rPr>
          <w:spacing w:val="52"/>
        </w:rPr>
        <w:t xml:space="preserve"> </w:t>
      </w:r>
      <w:r>
        <w:t>среды</w:t>
      </w:r>
      <w:r>
        <w:rPr>
          <w:spacing w:val="51"/>
        </w:rPr>
        <w:t xml:space="preserve"> </w:t>
      </w:r>
      <w:r>
        <w:t>требует</w:t>
      </w:r>
      <w:r>
        <w:rPr>
          <w:spacing w:val="-57"/>
        </w:rPr>
        <w:t xml:space="preserve"> </w:t>
      </w:r>
      <w:r>
        <w:t>соответвующих</w:t>
      </w:r>
      <w:r>
        <w:tab/>
        <w:t>средств</w:t>
      </w:r>
      <w:r>
        <w:tab/>
        <w:t>ИКТ</w:t>
      </w:r>
      <w:r>
        <w:tab/>
        <w:t>и</w:t>
      </w:r>
      <w:r>
        <w:tab/>
        <w:t>квалификации</w:t>
      </w:r>
      <w:r>
        <w:tab/>
        <w:t>работников,ее</w:t>
      </w:r>
      <w:r>
        <w:tab/>
        <w:t>использующих</w:t>
      </w:r>
      <w:r>
        <w:tab/>
        <w:t>и</w:t>
      </w:r>
      <w:r>
        <w:rPr>
          <w:spacing w:val="1"/>
        </w:rPr>
        <w:t xml:space="preserve"> </w:t>
      </w:r>
      <w:r>
        <w:t>поддерживающих.</w:t>
      </w:r>
    </w:p>
    <w:p w:rsidR="00E65D0E" w:rsidRDefault="009F5DD6">
      <w:pPr>
        <w:pStyle w:val="a3"/>
        <w:tabs>
          <w:tab w:val="left" w:pos="4683"/>
          <w:tab w:val="left" w:pos="6397"/>
          <w:tab w:val="left" w:pos="10281"/>
        </w:tabs>
        <w:spacing w:line="276" w:lineRule="auto"/>
        <w:ind w:right="261"/>
      </w:pPr>
      <w:r>
        <w:t>Функционирование</w:t>
      </w:r>
      <w:r>
        <w:tab/>
        <w:t>электронной</w:t>
      </w:r>
      <w:r>
        <w:tab/>
        <w:t>информационно-образовательной</w:t>
      </w:r>
      <w:r>
        <w:tab/>
      </w:r>
      <w:r>
        <w:rPr>
          <w:spacing w:val="-2"/>
        </w:rPr>
        <w:t>среды</w:t>
      </w:r>
      <w:r>
        <w:rPr>
          <w:spacing w:val="-57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законодательству</w:t>
      </w:r>
      <w:r>
        <w:rPr>
          <w:spacing w:val="-5"/>
        </w:rPr>
        <w:t xml:space="preserve"> </w:t>
      </w:r>
      <w:r>
        <w:t>Российской Федерации.</w:t>
      </w:r>
    </w:p>
    <w:p w:rsidR="00E65D0E" w:rsidRDefault="009F5DD6">
      <w:pPr>
        <w:pStyle w:val="a3"/>
        <w:spacing w:line="278" w:lineRule="auto"/>
        <w:ind w:right="263"/>
      </w:pPr>
      <w:r>
        <w:t>Условия</w:t>
      </w:r>
      <w:r>
        <w:rPr>
          <w:spacing w:val="28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функционирования</w:t>
      </w:r>
      <w:r>
        <w:rPr>
          <w:spacing w:val="26"/>
        </w:rPr>
        <w:t xml:space="preserve"> </w:t>
      </w:r>
      <w:r>
        <w:t>информационно-образовательной</w:t>
      </w:r>
      <w:r>
        <w:rPr>
          <w:spacing w:val="27"/>
        </w:rPr>
        <w:t xml:space="preserve"> </w:t>
      </w:r>
      <w:r>
        <w:t>среды</w:t>
      </w:r>
      <w:r>
        <w:rPr>
          <w:spacing w:val="28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быть созданы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ресурсов иных организаций.</w:t>
      </w:r>
    </w:p>
    <w:p w:rsidR="00E65D0E" w:rsidRDefault="009F5DD6">
      <w:pPr>
        <w:pStyle w:val="a3"/>
        <w:tabs>
          <w:tab w:val="left" w:pos="5286"/>
          <w:tab w:val="left" w:pos="6414"/>
          <w:tab w:val="left" w:pos="7896"/>
          <w:tab w:val="left" w:pos="9175"/>
        </w:tabs>
        <w:spacing w:line="276" w:lineRule="auto"/>
        <w:ind w:right="263"/>
      </w:pPr>
      <w:r>
        <w:t>Материально-технические</w:t>
      </w:r>
      <w:r>
        <w:tab/>
        <w:t>условия</w:t>
      </w:r>
      <w:r>
        <w:tab/>
        <w:t>реализации</w:t>
      </w:r>
      <w:r>
        <w:tab/>
        <w:t>основной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 образования</w:t>
      </w:r>
      <w:r>
        <w:rPr>
          <w:spacing w:val="-1"/>
        </w:rPr>
        <w:t xml:space="preserve"> </w:t>
      </w:r>
      <w:r>
        <w:t>должны обеспечивать:</w:t>
      </w:r>
    </w:p>
    <w:p w:rsidR="00E65D0E" w:rsidRDefault="009F5DD6">
      <w:pPr>
        <w:pStyle w:val="a3"/>
        <w:tabs>
          <w:tab w:val="left" w:pos="3865"/>
          <w:tab w:val="left" w:pos="5364"/>
          <w:tab w:val="left" w:pos="7218"/>
          <w:tab w:val="left" w:pos="8715"/>
          <w:tab w:val="left" w:pos="9928"/>
        </w:tabs>
        <w:spacing w:line="278" w:lineRule="auto"/>
        <w:ind w:right="266"/>
      </w:pPr>
      <w:r>
        <w:t>возможность</w:t>
      </w:r>
      <w:r>
        <w:tab/>
        <w:t>достижения</w:t>
      </w:r>
      <w:r>
        <w:tab/>
        <w:t>обучающимися</w:t>
      </w:r>
      <w:r>
        <w:tab/>
        <w:t>результатов</w:t>
      </w:r>
      <w:r>
        <w:tab/>
        <w:t>освоения</w:t>
      </w:r>
      <w:r>
        <w:tab/>
      </w:r>
      <w:r>
        <w:rPr>
          <w:spacing w:val="-1"/>
        </w:rP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основного общего образования;</w:t>
      </w:r>
    </w:p>
    <w:p w:rsidR="00E65D0E" w:rsidRDefault="009F5DD6">
      <w:pPr>
        <w:pStyle w:val="a3"/>
        <w:spacing w:line="272" w:lineRule="exact"/>
        <w:ind w:left="2251" w:firstLine="0"/>
      </w:pPr>
      <w:r>
        <w:t>безопасность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комфортность</w:t>
      </w:r>
      <w:r>
        <w:rPr>
          <w:spacing w:val="-2"/>
        </w:rPr>
        <w:t xml:space="preserve"> </w:t>
      </w:r>
      <w:r>
        <w:t>организации учебного</w:t>
      </w:r>
      <w:r>
        <w:rPr>
          <w:spacing w:val="-3"/>
        </w:rPr>
        <w:t xml:space="preserve"> </w:t>
      </w:r>
      <w:r>
        <w:t>процесса;</w:t>
      </w:r>
    </w:p>
    <w:p w:rsidR="00E65D0E" w:rsidRDefault="009F5DD6">
      <w:pPr>
        <w:pStyle w:val="a3"/>
        <w:tabs>
          <w:tab w:val="left" w:pos="2485"/>
          <w:tab w:val="left" w:pos="2862"/>
          <w:tab w:val="left" w:pos="3963"/>
          <w:tab w:val="left" w:pos="5165"/>
          <w:tab w:val="left" w:pos="5541"/>
          <w:tab w:val="left" w:pos="7176"/>
          <w:tab w:val="left" w:pos="8258"/>
          <w:tab w:val="left" w:pos="9213"/>
          <w:tab w:val="left" w:pos="9589"/>
        </w:tabs>
        <w:spacing w:before="31" w:line="276" w:lineRule="auto"/>
        <w:ind w:right="267"/>
      </w:pPr>
      <w:r>
        <w:t>соблюдение</w:t>
      </w:r>
      <w:r>
        <w:rPr>
          <w:spacing w:val="1"/>
        </w:rPr>
        <w:t xml:space="preserve"> </w:t>
      </w:r>
      <w:r>
        <w:t>санитарно-эпидемиологических,санитарно-гигиенических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нормативов,пожарной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электробезопасности,требований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труда,современных</w:t>
      </w:r>
      <w:r>
        <w:rPr>
          <w:spacing w:val="1"/>
        </w:rPr>
        <w:t xml:space="preserve"> </w:t>
      </w:r>
      <w:r>
        <w:t>сроков</w:t>
      </w:r>
      <w:r>
        <w:tab/>
        <w:t>и</w:t>
      </w:r>
      <w:r>
        <w:tab/>
        <w:t>объемов</w:t>
      </w:r>
      <w:r>
        <w:tab/>
        <w:t>текущего</w:t>
      </w:r>
      <w:r>
        <w:tab/>
        <w:t>и</w:t>
      </w:r>
      <w:r>
        <w:tab/>
        <w:t>капитального</w:t>
      </w:r>
      <w:r>
        <w:tab/>
        <w:t>ремонта</w:t>
      </w:r>
      <w:r>
        <w:tab/>
        <w:t>зданий</w:t>
      </w:r>
      <w:r>
        <w:tab/>
        <w:t>и</w:t>
      </w:r>
      <w:r>
        <w:tab/>
      </w:r>
      <w:r>
        <w:rPr>
          <w:spacing w:val="-1"/>
        </w:rPr>
        <w:t>сооружений,</w:t>
      </w:r>
      <w:r>
        <w:rPr>
          <w:spacing w:val="-57"/>
        </w:rPr>
        <w:t xml:space="preserve"> </w:t>
      </w:r>
      <w:r>
        <w:t>благоустройства</w:t>
      </w:r>
      <w:r>
        <w:rPr>
          <w:spacing w:val="-2"/>
        </w:rPr>
        <w:t xml:space="preserve"> </w:t>
      </w:r>
      <w:r>
        <w:t>территории;</w:t>
      </w:r>
    </w:p>
    <w:p w:rsidR="00E65D0E" w:rsidRDefault="009F5DD6">
      <w:pPr>
        <w:pStyle w:val="a3"/>
        <w:spacing w:line="276" w:lineRule="auto"/>
        <w:ind w:right="264"/>
      </w:pPr>
      <w:r>
        <w:t>возможность</w:t>
      </w:r>
      <w:r>
        <w:rPr>
          <w:spacing w:val="48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беспрепятственного</w:t>
      </w:r>
      <w:r>
        <w:rPr>
          <w:spacing w:val="48"/>
        </w:rPr>
        <w:t xml:space="preserve"> </w:t>
      </w:r>
      <w:r>
        <w:t>доступа</w:t>
      </w:r>
      <w:r>
        <w:rPr>
          <w:spacing w:val="46"/>
        </w:rPr>
        <w:t xml:space="preserve"> </w:t>
      </w:r>
      <w:r>
        <w:t>всех</w:t>
      </w:r>
      <w:r>
        <w:rPr>
          <w:spacing w:val="51"/>
        </w:rPr>
        <w:t xml:space="preserve"> </w:t>
      </w:r>
      <w:r>
        <w:t>участников</w:t>
      </w:r>
      <w:r>
        <w:rPr>
          <w:spacing w:val="47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1"/>
        </w:rPr>
        <w:t xml:space="preserve"> </w:t>
      </w:r>
      <w:r>
        <w:t>образовательную деятельность.</w:t>
      </w:r>
    </w:p>
    <w:p w:rsidR="00E65D0E" w:rsidRDefault="009F5DD6">
      <w:pPr>
        <w:pStyle w:val="a3"/>
        <w:tabs>
          <w:tab w:val="left" w:pos="2618"/>
          <w:tab w:val="left" w:pos="4548"/>
          <w:tab w:val="left" w:pos="6047"/>
          <w:tab w:val="left" w:pos="7661"/>
          <w:tab w:val="left" w:pos="9133"/>
          <w:tab w:val="left" w:pos="10054"/>
        </w:tabs>
        <w:spacing w:before="1" w:line="276" w:lineRule="auto"/>
        <w:ind w:right="264"/>
      </w:pPr>
      <w:r>
        <w:t>В</w:t>
      </w:r>
      <w:r>
        <w:tab/>
        <w:t>образовательной</w:t>
      </w:r>
      <w:r>
        <w:tab/>
        <w:t>организации</w:t>
      </w:r>
      <w:r>
        <w:tab/>
        <w:t>закрепляются</w:t>
      </w:r>
      <w:r>
        <w:tab/>
        <w:t>локальными</w:t>
      </w:r>
      <w:r>
        <w:tab/>
        <w:t>актами</w:t>
      </w:r>
      <w:r>
        <w:tab/>
      </w:r>
      <w:r>
        <w:rPr>
          <w:spacing w:val="-1"/>
        </w:rPr>
        <w:t>перечни</w:t>
      </w:r>
      <w:r>
        <w:rPr>
          <w:spacing w:val="-57"/>
        </w:rPr>
        <w:t xml:space="preserve"> </w:t>
      </w:r>
      <w:r>
        <w:t>оснащения</w:t>
      </w:r>
      <w:r>
        <w:rPr>
          <w:spacing w:val="-1"/>
        </w:rPr>
        <w:t xml:space="preserve"> </w:t>
      </w:r>
      <w:r>
        <w:t>и оборудования,обеспечивающие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процесс.</w:t>
      </w:r>
    </w:p>
    <w:p w:rsidR="00E65D0E" w:rsidRDefault="009F5DD6">
      <w:pPr>
        <w:pStyle w:val="a3"/>
        <w:tabs>
          <w:tab w:val="left" w:pos="3502"/>
          <w:tab w:val="left" w:pos="4349"/>
          <w:tab w:val="left" w:pos="5107"/>
          <w:tab w:val="left" w:pos="6013"/>
          <w:tab w:val="left" w:pos="6299"/>
          <w:tab w:val="left" w:pos="7064"/>
          <w:tab w:val="left" w:pos="7698"/>
          <w:tab w:val="left" w:pos="8598"/>
          <w:tab w:val="left" w:pos="10062"/>
        </w:tabs>
        <w:spacing w:line="276" w:lineRule="auto"/>
        <w:ind w:right="260"/>
      </w:pPr>
      <w:r>
        <w:t>Критериальными</w:t>
      </w:r>
      <w:r>
        <w:tab/>
        <w:t>источниками</w:t>
      </w:r>
      <w:r>
        <w:tab/>
        <w:t>оценки</w:t>
      </w:r>
      <w:r>
        <w:tab/>
        <w:t>материально-технических</w:t>
      </w:r>
      <w:r>
        <w:tab/>
      </w:r>
      <w:r>
        <w:rPr>
          <w:spacing w:val="-1"/>
        </w:rPr>
        <w:t>условий</w:t>
      </w:r>
      <w:r>
        <w:rPr>
          <w:spacing w:val="-57"/>
        </w:rPr>
        <w:t xml:space="preserve"> </w:t>
      </w:r>
      <w:r>
        <w:t>образовательной</w:t>
      </w:r>
      <w:r>
        <w:tab/>
        <w:t>деятельности</w:t>
      </w:r>
      <w:r>
        <w:tab/>
        <w:t>являются</w:t>
      </w:r>
      <w:r>
        <w:tab/>
        <w:t>требования</w:t>
      </w:r>
      <w:r>
        <w:tab/>
        <w:t>ФГОС</w:t>
      </w:r>
      <w:r>
        <w:tab/>
        <w:t>ООО,лицензионные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условия</w:t>
      </w:r>
      <w:r>
        <w:rPr>
          <w:spacing w:val="38"/>
        </w:rPr>
        <w:t xml:space="preserve"> </w:t>
      </w:r>
      <w:r>
        <w:t>Положения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лицензировании</w:t>
      </w:r>
      <w:r>
        <w:rPr>
          <w:spacing w:val="39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утвержденного</w:t>
      </w:r>
      <w:r>
        <w:rPr>
          <w:spacing w:val="12"/>
        </w:rPr>
        <w:t xml:space="preserve"> </w:t>
      </w:r>
      <w:r>
        <w:t>постановлением</w:t>
      </w:r>
      <w:r>
        <w:rPr>
          <w:spacing w:val="11"/>
        </w:rPr>
        <w:t xml:space="preserve"> </w:t>
      </w:r>
      <w:r>
        <w:t>Правительства</w:t>
      </w:r>
      <w:r>
        <w:rPr>
          <w:spacing w:val="13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Федерации28октября2013г.</w:t>
      </w:r>
    </w:p>
    <w:p w:rsidR="00E65D0E" w:rsidRDefault="009F5DD6">
      <w:pPr>
        <w:pStyle w:val="a3"/>
        <w:ind w:firstLine="0"/>
      </w:pPr>
      <w:r>
        <w:t>№966,а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приказы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методические</w:t>
      </w:r>
      <w:r>
        <w:rPr>
          <w:spacing w:val="-3"/>
        </w:rPr>
        <w:t xml:space="preserve"> </w:t>
      </w:r>
      <w:r>
        <w:t>рекомендации,в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числе:</w:t>
      </w:r>
    </w:p>
    <w:p w:rsidR="00E65D0E" w:rsidRDefault="009F5DD6">
      <w:pPr>
        <w:pStyle w:val="a3"/>
        <w:tabs>
          <w:tab w:val="left" w:pos="3950"/>
          <w:tab w:val="left" w:pos="7598"/>
          <w:tab w:val="left" w:pos="8960"/>
          <w:tab w:val="left" w:pos="9279"/>
        </w:tabs>
        <w:spacing w:before="40" w:line="278" w:lineRule="auto"/>
        <w:ind w:right="455"/>
      </w:pPr>
      <w:r>
        <w:t>СП2.4.3648-20</w:t>
      </w:r>
      <w:r>
        <w:tab/>
        <w:t>«Санитарно-эпидемиологические</w:t>
      </w:r>
      <w:r>
        <w:tab/>
        <w:t>требования</w:t>
      </w:r>
      <w:r>
        <w:tab/>
        <w:t>к</w:t>
      </w:r>
      <w:r>
        <w:tab/>
      </w:r>
      <w:r>
        <w:rPr>
          <w:spacing w:val="-1"/>
        </w:rPr>
        <w:t>организациям</w:t>
      </w:r>
      <w:r>
        <w:rPr>
          <w:spacing w:val="-57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обучения,отдыха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оздоровления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молодежи»;</w:t>
      </w:r>
    </w:p>
    <w:p w:rsidR="00E65D0E" w:rsidRDefault="009F5DD6">
      <w:pPr>
        <w:pStyle w:val="a3"/>
        <w:spacing w:line="276" w:lineRule="auto"/>
      </w:pPr>
      <w:r>
        <w:t>СанПиН1.2.3685-21</w:t>
      </w:r>
      <w:r>
        <w:rPr>
          <w:spacing w:val="33"/>
        </w:rPr>
        <w:t xml:space="preserve"> </w:t>
      </w:r>
      <w:r>
        <w:t>«Гигиенические</w:t>
      </w:r>
      <w:r>
        <w:rPr>
          <w:spacing w:val="28"/>
        </w:rPr>
        <w:t xml:space="preserve"> </w:t>
      </w:r>
      <w:r>
        <w:t>нормативы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требования</w:t>
      </w:r>
      <w:r>
        <w:rPr>
          <w:spacing w:val="28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обеспечению</w:t>
      </w:r>
      <w:r>
        <w:rPr>
          <w:spacing w:val="-57"/>
        </w:rPr>
        <w:t xml:space="preserve"> </w:t>
      </w:r>
      <w:r>
        <w:t>безопасности и(или)безвредности для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факторов среды</w:t>
      </w:r>
      <w:r>
        <w:rPr>
          <w:spacing w:val="-1"/>
        </w:rPr>
        <w:t xml:space="preserve"> </w:t>
      </w:r>
      <w:r>
        <w:t>обитания»;</w:t>
      </w:r>
    </w:p>
    <w:p w:rsidR="00E65D0E" w:rsidRDefault="009F5DD6">
      <w:pPr>
        <w:pStyle w:val="a3"/>
        <w:tabs>
          <w:tab w:val="left" w:pos="2543"/>
          <w:tab w:val="left" w:pos="4256"/>
          <w:tab w:val="left" w:pos="5865"/>
          <w:tab w:val="left" w:pos="6220"/>
          <w:tab w:val="left" w:pos="7914"/>
          <w:tab w:val="left" w:pos="9177"/>
        </w:tabs>
        <w:spacing w:line="276" w:lineRule="auto"/>
        <w:ind w:right="360"/>
      </w:pPr>
      <w:r>
        <w:t>перечень</w:t>
      </w:r>
      <w:r>
        <w:rPr>
          <w:spacing w:val="26"/>
        </w:rPr>
        <w:t xml:space="preserve"> </w:t>
      </w:r>
      <w:r>
        <w:t>учебников,допущенных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использованию</w:t>
      </w:r>
      <w:r>
        <w:rPr>
          <w:spacing w:val="21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реализации</w:t>
      </w:r>
      <w:r>
        <w:rPr>
          <w:spacing w:val="2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33"/>
        </w:rPr>
        <w:t xml:space="preserve"> </w:t>
      </w:r>
      <w:r>
        <w:t>аккредитацию</w:t>
      </w:r>
      <w:r>
        <w:rPr>
          <w:spacing w:val="34"/>
        </w:rPr>
        <w:t xml:space="preserve"> </w:t>
      </w:r>
      <w:r>
        <w:t>образовательных</w:t>
      </w:r>
      <w:r>
        <w:rPr>
          <w:spacing w:val="33"/>
        </w:rPr>
        <w:t xml:space="preserve"> </w:t>
      </w:r>
      <w:r>
        <w:t>программ</w:t>
      </w:r>
      <w:r>
        <w:rPr>
          <w:spacing w:val="33"/>
        </w:rPr>
        <w:t xml:space="preserve"> </w:t>
      </w:r>
      <w:r>
        <w:t>основного</w:t>
      </w:r>
      <w:r>
        <w:rPr>
          <w:spacing w:val="34"/>
        </w:rPr>
        <w:t xml:space="preserve"> </w:t>
      </w:r>
      <w:r>
        <w:t>общего,среднего</w:t>
      </w:r>
      <w:r>
        <w:rPr>
          <w:spacing w:val="-57"/>
        </w:rPr>
        <w:t xml:space="preserve"> </w:t>
      </w:r>
      <w:r>
        <w:t>общего</w:t>
      </w:r>
      <w:r>
        <w:tab/>
        <w:t>образования(в</w:t>
      </w:r>
      <w:r>
        <w:tab/>
        <w:t>соответствии</w:t>
      </w:r>
      <w:r>
        <w:tab/>
        <w:t>с</w:t>
      </w:r>
      <w:r>
        <w:tab/>
        <w:t>действующим</w:t>
      </w:r>
      <w:r>
        <w:tab/>
        <w:t>Приказом</w:t>
      </w:r>
      <w:r>
        <w:tab/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РФ);</w:t>
      </w:r>
    </w:p>
    <w:p w:rsidR="00E65D0E" w:rsidRDefault="009F5DD6">
      <w:pPr>
        <w:pStyle w:val="a3"/>
        <w:ind w:left="2251" w:firstLine="0"/>
      </w:pPr>
      <w:r>
        <w:t>Приказ</w:t>
      </w:r>
      <w:r>
        <w:rPr>
          <w:spacing w:val="43"/>
        </w:rPr>
        <w:t xml:space="preserve"> </w:t>
      </w:r>
      <w:r>
        <w:t>Министерства</w:t>
      </w:r>
      <w:r>
        <w:rPr>
          <w:spacing w:val="43"/>
        </w:rPr>
        <w:t xml:space="preserve"> </w:t>
      </w:r>
      <w:r>
        <w:t>просвещения</w:t>
      </w:r>
      <w:r>
        <w:rPr>
          <w:spacing w:val="46"/>
        </w:rPr>
        <w:t xml:space="preserve"> </w:t>
      </w:r>
      <w:r>
        <w:t>Российской</w:t>
      </w:r>
      <w:r>
        <w:rPr>
          <w:spacing w:val="44"/>
        </w:rPr>
        <w:t xml:space="preserve"> </w:t>
      </w:r>
      <w:r>
        <w:t>Федерации</w:t>
      </w:r>
      <w:r>
        <w:rPr>
          <w:spacing w:val="44"/>
        </w:rPr>
        <w:t xml:space="preserve"> </w:t>
      </w:r>
      <w:r>
        <w:t>от03.09.2019№465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tabs>
          <w:tab w:val="left" w:pos="3789"/>
          <w:tab w:val="left" w:pos="4495"/>
          <w:tab w:val="left" w:pos="4842"/>
          <w:tab w:val="left" w:pos="7369"/>
          <w:tab w:val="left" w:pos="10095"/>
        </w:tabs>
        <w:spacing w:before="67" w:line="276" w:lineRule="auto"/>
        <w:ind w:right="264" w:firstLine="0"/>
      </w:pPr>
      <w:r>
        <w:t>«Об</w:t>
      </w:r>
      <w:r>
        <w:rPr>
          <w:spacing w:val="24"/>
        </w:rPr>
        <w:t xml:space="preserve"> </w:t>
      </w:r>
      <w:r>
        <w:t>утверждении</w:t>
      </w:r>
      <w:r>
        <w:rPr>
          <w:spacing w:val="21"/>
        </w:rPr>
        <w:t xml:space="preserve"> </w:t>
      </w:r>
      <w:r>
        <w:t>перечня</w:t>
      </w:r>
      <w:r>
        <w:rPr>
          <w:spacing w:val="20"/>
        </w:rPr>
        <w:t xml:space="preserve"> </w:t>
      </w:r>
      <w:r>
        <w:t>средств</w:t>
      </w:r>
      <w:r>
        <w:rPr>
          <w:spacing w:val="19"/>
        </w:rPr>
        <w:t xml:space="preserve"> </w:t>
      </w:r>
      <w:r>
        <w:t>обучения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воспитания,необходимых</w:t>
      </w:r>
      <w:r>
        <w:rPr>
          <w:spacing w:val="2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7"/>
        </w:rPr>
        <w:t xml:space="preserve"> </w:t>
      </w:r>
      <w:r>
        <w:t>программ</w:t>
      </w:r>
      <w:r>
        <w:rPr>
          <w:spacing w:val="7"/>
        </w:rPr>
        <w:t xml:space="preserve"> </w:t>
      </w:r>
      <w:r>
        <w:t>начального</w:t>
      </w:r>
      <w:r>
        <w:rPr>
          <w:spacing w:val="8"/>
        </w:rPr>
        <w:t xml:space="preserve"> </w:t>
      </w:r>
      <w:r>
        <w:t>общего,основного</w:t>
      </w:r>
      <w:r>
        <w:rPr>
          <w:spacing w:val="8"/>
        </w:rPr>
        <w:t xml:space="preserve"> </w:t>
      </w:r>
      <w:r>
        <w:t>общего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среднего</w:t>
      </w:r>
      <w:r>
        <w:rPr>
          <w:spacing w:val="8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образования,соответствующих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обучения,необходимого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оснащении</w:t>
      </w:r>
      <w:r>
        <w:rPr>
          <w:spacing w:val="45"/>
        </w:rPr>
        <w:t xml:space="preserve"> </w:t>
      </w:r>
      <w:r>
        <w:t>общеобразовательных</w:t>
      </w:r>
      <w:r>
        <w:rPr>
          <w:spacing w:val="46"/>
        </w:rPr>
        <w:t xml:space="preserve"> </w:t>
      </w:r>
      <w:r>
        <w:t>организаций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целях</w:t>
      </w:r>
      <w:r>
        <w:rPr>
          <w:spacing w:val="46"/>
        </w:rPr>
        <w:t xml:space="preserve"> </w:t>
      </w:r>
      <w:r>
        <w:t>реализации</w:t>
      </w:r>
      <w:r>
        <w:rPr>
          <w:spacing w:val="45"/>
        </w:rPr>
        <w:t xml:space="preserve"> </w:t>
      </w:r>
      <w:r>
        <w:t>мероприятий</w:t>
      </w:r>
      <w:r>
        <w:rPr>
          <w:spacing w:val="4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содействию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Федерации(исходя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прогнозируемой</w:t>
      </w:r>
      <w:r>
        <w:rPr>
          <w:spacing w:val="1"/>
        </w:rPr>
        <w:t xml:space="preserve"> </w:t>
      </w:r>
      <w:r>
        <w:t>потребности)новых</w:t>
      </w:r>
      <w:r>
        <w:tab/>
        <w:t>мест</w:t>
      </w:r>
      <w:r>
        <w:tab/>
        <w:t>в</w:t>
      </w:r>
      <w:r>
        <w:tab/>
        <w:t>общеобразовательных</w:t>
      </w:r>
      <w:r>
        <w:tab/>
        <w:t>организациях,критериев</w:t>
      </w:r>
      <w:r>
        <w:tab/>
        <w:t>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требований</w:t>
      </w:r>
      <w:r>
        <w:rPr>
          <w:spacing w:val="5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функциональному</w:t>
      </w:r>
      <w:r>
        <w:rPr>
          <w:spacing w:val="60"/>
        </w:rPr>
        <w:t xml:space="preserve"> </w:t>
      </w:r>
      <w:r>
        <w:t>оснащению,а</w:t>
      </w:r>
      <w:r>
        <w:rPr>
          <w:spacing w:val="6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стоимости</w:t>
      </w:r>
      <w:r>
        <w:rPr>
          <w:spacing w:val="48"/>
        </w:rPr>
        <w:t xml:space="preserve"> </w:t>
      </w:r>
      <w:r>
        <w:t>оснащения</w:t>
      </w:r>
      <w:r>
        <w:rPr>
          <w:spacing w:val="47"/>
        </w:rPr>
        <w:t xml:space="preserve"> </w:t>
      </w:r>
      <w:r>
        <w:t>одного</w:t>
      </w:r>
      <w:r>
        <w:rPr>
          <w:spacing w:val="47"/>
        </w:rPr>
        <w:t xml:space="preserve"> </w:t>
      </w:r>
      <w:r>
        <w:t>места</w:t>
      </w:r>
      <w:r>
        <w:rPr>
          <w:spacing w:val="47"/>
        </w:rPr>
        <w:t xml:space="preserve"> </w:t>
      </w:r>
      <w:r>
        <w:t>обучающегося</w:t>
      </w:r>
      <w:r>
        <w:rPr>
          <w:spacing w:val="51"/>
        </w:rPr>
        <w:t xml:space="preserve"> </w:t>
      </w:r>
      <w:r>
        <w:t>указанными</w:t>
      </w:r>
      <w:r>
        <w:rPr>
          <w:spacing w:val="48"/>
        </w:rPr>
        <w:t xml:space="preserve"> </w:t>
      </w:r>
      <w:r>
        <w:t>средствами</w:t>
      </w:r>
      <w:r>
        <w:rPr>
          <w:spacing w:val="49"/>
        </w:rPr>
        <w:t xml:space="preserve"> </w:t>
      </w:r>
      <w:r>
        <w:t>обучения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воспитания»</w:t>
      </w:r>
      <w:r>
        <w:rPr>
          <w:spacing w:val="-9"/>
        </w:rPr>
        <w:t xml:space="preserve"> </w:t>
      </w:r>
      <w:r>
        <w:t>(зарегистрирован25.12.2019№56982);</w:t>
      </w:r>
    </w:p>
    <w:p w:rsidR="00E65D0E" w:rsidRDefault="009F5DD6">
      <w:pPr>
        <w:pStyle w:val="a3"/>
        <w:spacing w:before="2" w:line="276" w:lineRule="auto"/>
      </w:pPr>
      <w:r>
        <w:t>аналогичные</w:t>
      </w:r>
      <w:r>
        <w:rPr>
          <w:spacing w:val="33"/>
        </w:rPr>
        <w:t xml:space="preserve"> </w:t>
      </w:r>
      <w:r>
        <w:t>перечни,утвержденные</w:t>
      </w:r>
      <w:r>
        <w:rPr>
          <w:spacing w:val="33"/>
        </w:rPr>
        <w:t xml:space="preserve"> </w:t>
      </w:r>
      <w:r>
        <w:t>региональными</w:t>
      </w:r>
      <w:r>
        <w:rPr>
          <w:spacing w:val="33"/>
        </w:rPr>
        <w:t xml:space="preserve"> </w:t>
      </w:r>
      <w:r>
        <w:t>нормативными</w:t>
      </w:r>
      <w:r>
        <w:rPr>
          <w:spacing w:val="36"/>
        </w:rPr>
        <w:t xml:space="preserve"> </w:t>
      </w:r>
      <w:r>
        <w:t>актами</w:t>
      </w:r>
      <w:r>
        <w:rPr>
          <w:spacing w:val="3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локальными</w:t>
      </w:r>
      <w:r>
        <w:rPr>
          <w:spacing w:val="14"/>
        </w:rPr>
        <w:t xml:space="preserve"> </w:t>
      </w:r>
      <w:r>
        <w:t>актами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организации,разработанные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учетом</w:t>
      </w:r>
      <w:r>
        <w:rPr>
          <w:spacing w:val="14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E65D0E" w:rsidRDefault="009F5DD6">
      <w:pPr>
        <w:pStyle w:val="a3"/>
        <w:spacing w:line="276" w:lineRule="auto"/>
        <w:ind w:left="2251" w:right="2155" w:firstLine="0"/>
        <w:jc w:val="both"/>
      </w:pPr>
      <w:r>
        <w:t>В зональную структуру образовательной организации включены:</w:t>
      </w:r>
      <w:r>
        <w:rPr>
          <w:spacing w:val="-57"/>
        </w:rPr>
        <w:t xml:space="preserve"> </w:t>
      </w:r>
      <w:r>
        <w:t>участки(территории)с</w:t>
      </w:r>
      <w:r>
        <w:rPr>
          <w:spacing w:val="-8"/>
        </w:rPr>
        <w:t xml:space="preserve"> </w:t>
      </w:r>
      <w:r>
        <w:t>целесообразным</w:t>
      </w:r>
      <w:r>
        <w:rPr>
          <w:spacing w:val="-5"/>
        </w:rPr>
        <w:t xml:space="preserve"> </w:t>
      </w:r>
      <w:r>
        <w:t>набором</w:t>
      </w:r>
      <w:r>
        <w:rPr>
          <w:spacing w:val="-3"/>
        </w:rPr>
        <w:t xml:space="preserve"> </w:t>
      </w:r>
      <w:r>
        <w:t>оснащенных</w:t>
      </w:r>
      <w:r>
        <w:rPr>
          <w:spacing w:val="-2"/>
        </w:rPr>
        <w:t xml:space="preserve"> </w:t>
      </w:r>
      <w:r>
        <w:t>зон;</w:t>
      </w:r>
      <w:r>
        <w:rPr>
          <w:spacing w:val="-57"/>
        </w:rPr>
        <w:t xml:space="preserve"> </w:t>
      </w:r>
      <w:r>
        <w:t>входная</w:t>
      </w:r>
      <w:r>
        <w:rPr>
          <w:spacing w:val="-1"/>
        </w:rPr>
        <w:t xml:space="preserve"> </w:t>
      </w:r>
      <w:r>
        <w:t>зона;</w:t>
      </w:r>
    </w:p>
    <w:p w:rsidR="00E65D0E" w:rsidRDefault="009F5DD6">
      <w:pPr>
        <w:pStyle w:val="a3"/>
        <w:spacing w:line="276" w:lineRule="auto"/>
        <w:ind w:left="2251" w:right="1216" w:firstLine="0"/>
      </w:pPr>
      <w:r>
        <w:t>учебные</w:t>
      </w:r>
      <w:r>
        <w:rPr>
          <w:spacing w:val="-6"/>
        </w:rPr>
        <w:t xml:space="preserve"> </w:t>
      </w:r>
      <w:r>
        <w:t>кабинеты,мастерские,студии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процесса;</w:t>
      </w:r>
      <w:r>
        <w:rPr>
          <w:spacing w:val="-57"/>
        </w:rPr>
        <w:t xml:space="preserve"> </w:t>
      </w:r>
      <w:r>
        <w:t>лаборантские</w:t>
      </w:r>
      <w:r>
        <w:rPr>
          <w:spacing w:val="-2"/>
        </w:rPr>
        <w:t xml:space="preserve"> </w:t>
      </w:r>
      <w:r>
        <w:t>помещения;</w:t>
      </w:r>
    </w:p>
    <w:p w:rsidR="00E65D0E" w:rsidRDefault="009F5DD6">
      <w:pPr>
        <w:pStyle w:val="a3"/>
        <w:spacing w:before="1" w:line="276" w:lineRule="auto"/>
        <w:ind w:left="2251" w:right="600" w:firstLine="0"/>
      </w:pPr>
      <w:r>
        <w:t>библиотека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рабочими</w:t>
      </w:r>
      <w:r>
        <w:rPr>
          <w:spacing w:val="-4"/>
        </w:rPr>
        <w:t xml:space="preserve"> </w:t>
      </w:r>
      <w:r>
        <w:t>зонами:книгохранилищем,медиатекой,читальным</w:t>
      </w:r>
      <w:r>
        <w:rPr>
          <w:spacing w:val="-5"/>
        </w:rPr>
        <w:t xml:space="preserve"> </w:t>
      </w:r>
      <w:r>
        <w:t>залом;</w:t>
      </w:r>
      <w:r>
        <w:rPr>
          <w:spacing w:val="-57"/>
        </w:rPr>
        <w:t xml:space="preserve"> </w:t>
      </w:r>
      <w:r>
        <w:t>актовый</w:t>
      </w:r>
      <w:r>
        <w:rPr>
          <w:spacing w:val="-1"/>
        </w:rPr>
        <w:t xml:space="preserve"> </w:t>
      </w:r>
      <w:r>
        <w:t>зал;</w:t>
      </w:r>
    </w:p>
    <w:p w:rsidR="00E65D0E" w:rsidRDefault="009F5DD6">
      <w:pPr>
        <w:pStyle w:val="a3"/>
        <w:spacing w:line="276" w:lineRule="auto"/>
        <w:ind w:left="2251" w:right="3545" w:firstLine="0"/>
      </w:pPr>
      <w:r>
        <w:t>спортивные сооружения(зал,спортивная площадка);</w:t>
      </w:r>
      <w:r>
        <w:rPr>
          <w:spacing w:val="-58"/>
        </w:rPr>
        <w:t xml:space="preserve"> </w:t>
      </w:r>
      <w:r>
        <w:t>пищевой</w:t>
      </w:r>
      <w:r>
        <w:rPr>
          <w:spacing w:val="-1"/>
        </w:rPr>
        <w:t xml:space="preserve"> </w:t>
      </w:r>
      <w:r>
        <w:t>блок;</w:t>
      </w:r>
    </w:p>
    <w:p w:rsidR="00E65D0E" w:rsidRDefault="009F5DD6">
      <w:pPr>
        <w:pStyle w:val="a3"/>
        <w:spacing w:line="276" w:lineRule="auto"/>
        <w:ind w:left="2251" w:right="5665" w:firstLine="0"/>
      </w:pPr>
      <w:r>
        <w:t>административные</w:t>
      </w:r>
      <w:r>
        <w:rPr>
          <w:spacing w:val="-15"/>
        </w:rPr>
        <w:t xml:space="preserve"> </w:t>
      </w:r>
      <w:r>
        <w:t>помещения;</w:t>
      </w:r>
      <w:r>
        <w:rPr>
          <w:spacing w:val="-57"/>
        </w:rPr>
        <w:t xml:space="preserve"> </w:t>
      </w:r>
      <w:r>
        <w:t>гардеробы;</w:t>
      </w:r>
    </w:p>
    <w:p w:rsidR="00E65D0E" w:rsidRDefault="009F5DD6">
      <w:pPr>
        <w:pStyle w:val="a3"/>
        <w:spacing w:line="275" w:lineRule="exact"/>
        <w:ind w:left="2251" w:firstLine="0"/>
      </w:pPr>
      <w:r>
        <w:t>санитарные</w:t>
      </w:r>
      <w:r>
        <w:rPr>
          <w:spacing w:val="-4"/>
        </w:rPr>
        <w:t xml:space="preserve"> </w:t>
      </w:r>
      <w:r>
        <w:t>узлы(туалеты);</w:t>
      </w:r>
    </w:p>
    <w:p w:rsidR="00E65D0E" w:rsidRDefault="009F5DD6">
      <w:pPr>
        <w:pStyle w:val="a3"/>
        <w:spacing w:before="41" w:line="276" w:lineRule="auto"/>
        <w:ind w:left="2251" w:right="2830" w:firstLine="0"/>
      </w:pPr>
      <w:r>
        <w:t>помещения/место для хранения уборочного инвентаря.</w:t>
      </w:r>
      <w:r>
        <w:rPr>
          <w:spacing w:val="1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помещений</w:t>
      </w:r>
      <w:r>
        <w:rPr>
          <w:spacing w:val="-4"/>
        </w:rPr>
        <w:t xml:space="preserve"> </w:t>
      </w:r>
      <w:r>
        <w:t>предоставляют</w:t>
      </w:r>
      <w:r>
        <w:rPr>
          <w:spacing w:val="-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для:</w:t>
      </w:r>
    </w:p>
    <w:p w:rsidR="00E65D0E" w:rsidRDefault="009F5DD6">
      <w:pPr>
        <w:pStyle w:val="a3"/>
        <w:spacing w:before="1" w:line="276" w:lineRule="auto"/>
        <w:ind w:right="263"/>
      </w:pPr>
      <w:r>
        <w:t>основного</w:t>
      </w:r>
      <w:r>
        <w:rPr>
          <w:spacing w:val="14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r>
        <w:t>согласно</w:t>
      </w:r>
      <w:r>
        <w:rPr>
          <w:spacing w:val="18"/>
        </w:rPr>
        <w:t xml:space="preserve"> </w:t>
      </w:r>
      <w:r>
        <w:t>избранным</w:t>
      </w:r>
      <w:r>
        <w:rPr>
          <w:spacing w:val="13"/>
        </w:rPr>
        <w:t xml:space="preserve"> </w:t>
      </w:r>
      <w:r>
        <w:t>направлениям</w:t>
      </w:r>
      <w:r>
        <w:rPr>
          <w:spacing w:val="15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плана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E65D0E" w:rsidRDefault="009F5DD6">
      <w:pPr>
        <w:pStyle w:val="a3"/>
        <w:spacing w:line="276" w:lineRule="auto"/>
        <w:ind w:left="2251" w:right="514" w:firstLine="0"/>
      </w:pPr>
      <w:r>
        <w:t>организации режима труда и отдыха участников образовательного процесса;</w:t>
      </w:r>
      <w:r>
        <w:rPr>
          <w:spacing w:val="1"/>
        </w:rPr>
        <w:t xml:space="preserve"> </w:t>
      </w:r>
      <w:r>
        <w:t>размещения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кабинетах,мастерских,студиях</w:t>
      </w:r>
      <w:r>
        <w:rPr>
          <w:spacing w:val="16"/>
        </w:rPr>
        <w:t xml:space="preserve"> </w:t>
      </w:r>
      <w:r>
        <w:t>необходимых</w:t>
      </w:r>
      <w:r>
        <w:rPr>
          <w:spacing w:val="17"/>
        </w:rPr>
        <w:t xml:space="preserve"> </w:t>
      </w:r>
      <w:r>
        <w:t>комплектов</w:t>
      </w:r>
      <w:r>
        <w:rPr>
          <w:spacing w:val="14"/>
        </w:rPr>
        <w:t xml:space="preserve"> </w:t>
      </w:r>
      <w:r>
        <w:t>мебели,в</w:t>
      </w:r>
    </w:p>
    <w:p w:rsidR="00E65D0E" w:rsidRDefault="009F5DD6">
      <w:pPr>
        <w:pStyle w:val="a3"/>
        <w:spacing w:line="276" w:lineRule="auto"/>
        <w:ind w:right="569" w:firstLine="0"/>
      </w:pP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специализированной,и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оборудования,отвечающих</w:t>
      </w:r>
      <w:r>
        <w:rPr>
          <w:spacing w:val="1"/>
        </w:rPr>
        <w:t xml:space="preserve"> </w:t>
      </w:r>
      <w:r>
        <w:t>специфике</w:t>
      </w:r>
      <w:r>
        <w:rPr>
          <w:spacing w:val="-57"/>
        </w:rPr>
        <w:t xml:space="preserve"> </w:t>
      </w:r>
      <w:r>
        <w:t>учебно-воспитательного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данному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циклу</w:t>
      </w:r>
      <w:r>
        <w:rPr>
          <w:spacing w:val="-5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дисциплин.</w:t>
      </w:r>
    </w:p>
    <w:p w:rsidR="00C25CD9" w:rsidRDefault="009F5DD6">
      <w:pPr>
        <w:pStyle w:val="a3"/>
        <w:spacing w:line="276" w:lineRule="auto"/>
        <w:ind w:left="2251" w:right="3133" w:firstLine="0"/>
      </w:pPr>
      <w:r>
        <w:t>В</w:t>
      </w:r>
      <w:r>
        <w:rPr>
          <w:spacing w:val="-9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кабинетов(мастерских,студий)входят:</w:t>
      </w:r>
      <w:r>
        <w:rPr>
          <w:spacing w:val="-57"/>
        </w:rPr>
        <w:t xml:space="preserve"> </w:t>
      </w:r>
      <w:r>
        <w:t>учебный кабинет</w:t>
      </w:r>
      <w:r>
        <w:rPr>
          <w:spacing w:val="1"/>
        </w:rPr>
        <w:t xml:space="preserve"> </w:t>
      </w:r>
      <w:r>
        <w:t>русского языка;</w:t>
      </w:r>
    </w:p>
    <w:p w:rsidR="00E65D0E" w:rsidRDefault="009F5DD6">
      <w:pPr>
        <w:pStyle w:val="a3"/>
        <w:spacing w:line="276" w:lineRule="auto"/>
        <w:ind w:left="2251" w:right="3133" w:firstLine="0"/>
      </w:pP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кабинет</w:t>
      </w:r>
      <w:r>
        <w:rPr>
          <w:spacing w:val="-2"/>
        </w:rPr>
        <w:t xml:space="preserve"> </w:t>
      </w:r>
      <w:r>
        <w:t>иностранного языка;</w:t>
      </w:r>
    </w:p>
    <w:p w:rsidR="00C25CD9" w:rsidRDefault="009F5DD6">
      <w:pPr>
        <w:pStyle w:val="a3"/>
        <w:spacing w:before="1" w:line="276" w:lineRule="auto"/>
        <w:ind w:left="2251" w:right="4250" w:firstLine="0"/>
      </w:pPr>
      <w:r>
        <w:t>учебный</w:t>
      </w:r>
      <w:r>
        <w:rPr>
          <w:spacing w:val="-3"/>
        </w:rPr>
        <w:t xml:space="preserve"> </w:t>
      </w:r>
      <w:r>
        <w:t>кабинет</w:t>
      </w:r>
      <w:r>
        <w:rPr>
          <w:spacing w:val="-5"/>
        </w:rPr>
        <w:t xml:space="preserve"> </w:t>
      </w:r>
      <w:r>
        <w:t>истории;</w:t>
      </w:r>
    </w:p>
    <w:p w:rsidR="00E65D0E" w:rsidRDefault="009F5DD6" w:rsidP="00C25CD9">
      <w:pPr>
        <w:pStyle w:val="a3"/>
        <w:spacing w:line="278" w:lineRule="auto"/>
        <w:ind w:left="2251" w:right="2701" w:firstLine="0"/>
      </w:pPr>
      <w:r>
        <w:t>учебный</w:t>
      </w:r>
      <w:r>
        <w:rPr>
          <w:spacing w:val="-5"/>
        </w:rPr>
        <w:t xml:space="preserve"> </w:t>
      </w:r>
      <w:r>
        <w:t>кабинет</w:t>
      </w:r>
      <w:r>
        <w:rPr>
          <w:spacing w:val="-4"/>
        </w:rPr>
        <w:t xml:space="preserve"> </w:t>
      </w:r>
      <w:r>
        <w:t>физики;</w:t>
      </w:r>
    </w:p>
    <w:p w:rsidR="00C25CD9" w:rsidRDefault="009F5DD6">
      <w:pPr>
        <w:pStyle w:val="a3"/>
        <w:spacing w:line="276" w:lineRule="auto"/>
        <w:ind w:left="2251" w:right="4866" w:firstLine="0"/>
      </w:pPr>
      <w:r>
        <w:t>учебный</w:t>
      </w:r>
      <w:r>
        <w:rPr>
          <w:spacing w:val="-3"/>
        </w:rPr>
        <w:t xml:space="preserve"> </w:t>
      </w:r>
      <w:r>
        <w:t>кабинет</w:t>
      </w:r>
      <w:r>
        <w:rPr>
          <w:spacing w:val="-3"/>
        </w:rPr>
        <w:t xml:space="preserve"> </w:t>
      </w:r>
      <w:r>
        <w:t>биологии;</w:t>
      </w:r>
    </w:p>
    <w:p w:rsidR="00E65D0E" w:rsidRDefault="009F5DD6">
      <w:pPr>
        <w:pStyle w:val="a3"/>
        <w:spacing w:line="276" w:lineRule="auto"/>
        <w:ind w:left="2251" w:right="4866" w:firstLine="0"/>
      </w:pPr>
      <w:r>
        <w:rPr>
          <w:spacing w:val="-57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кабинет</w:t>
      </w:r>
      <w:r>
        <w:rPr>
          <w:spacing w:val="60"/>
        </w:rPr>
        <w:t xml:space="preserve"> </w:t>
      </w:r>
      <w:r>
        <w:t>математики;</w:t>
      </w:r>
      <w:r>
        <w:rPr>
          <w:spacing w:val="1"/>
        </w:rPr>
        <w:t xml:space="preserve"> </w:t>
      </w:r>
    </w:p>
    <w:p w:rsidR="00E65D0E" w:rsidRDefault="009F5DD6" w:rsidP="00C25CD9">
      <w:pPr>
        <w:pStyle w:val="a3"/>
        <w:ind w:left="2251" w:firstLine="0"/>
        <w:sectPr w:rsidR="00E65D0E">
          <w:pgSz w:w="11920" w:h="16840"/>
          <w:pgMar w:top="1060" w:right="600" w:bottom="280" w:left="160" w:header="720" w:footer="720" w:gutter="0"/>
          <w:cols w:space="720"/>
        </w:sectPr>
      </w:pPr>
      <w:r>
        <w:t>учебный</w:t>
      </w:r>
      <w:r>
        <w:rPr>
          <w:spacing w:val="-4"/>
        </w:rPr>
        <w:t xml:space="preserve"> </w:t>
      </w:r>
      <w:r>
        <w:t>кабинет(мастерская)технологии</w:t>
      </w:r>
      <w:r w:rsidR="00C25CD9">
        <w:t>.</w:t>
      </w:r>
    </w:p>
    <w:p w:rsidR="00E65D0E" w:rsidRDefault="009F5DD6">
      <w:pPr>
        <w:pStyle w:val="a3"/>
        <w:tabs>
          <w:tab w:val="left" w:pos="2896"/>
          <w:tab w:val="left" w:pos="4286"/>
          <w:tab w:val="left" w:pos="5503"/>
          <w:tab w:val="left" w:pos="5975"/>
          <w:tab w:val="left" w:pos="7573"/>
          <w:tab w:val="left" w:pos="8892"/>
          <w:tab w:val="left" w:pos="9244"/>
        </w:tabs>
        <w:spacing w:before="67" w:line="276" w:lineRule="auto"/>
        <w:ind w:right="258"/>
      </w:pPr>
      <w:r>
        <w:t>При</w:t>
      </w:r>
      <w:r>
        <w:tab/>
        <w:t>реализации</w:t>
      </w:r>
      <w:r>
        <w:tab/>
        <w:t>программ</w:t>
      </w:r>
      <w:r>
        <w:tab/>
        <w:t>по</w:t>
      </w:r>
      <w:r>
        <w:tab/>
        <w:t>специальным</w:t>
      </w:r>
      <w:r>
        <w:tab/>
        <w:t>предметам</w:t>
      </w:r>
      <w:r>
        <w:tab/>
        <w:t>и</w:t>
      </w:r>
      <w:r>
        <w:tab/>
        <w:t>коррекционным</w:t>
      </w:r>
      <w:r>
        <w:rPr>
          <w:spacing w:val="-57"/>
        </w:rPr>
        <w:t xml:space="preserve"> </w:t>
      </w:r>
      <w:r>
        <w:t>развивающим</w:t>
      </w:r>
      <w:r>
        <w:rPr>
          <w:spacing w:val="1"/>
        </w:rPr>
        <w:t xml:space="preserve"> </w:t>
      </w:r>
      <w:r>
        <w:t>курсам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организацией</w:t>
      </w:r>
      <w:r>
        <w:rPr>
          <w:spacing w:val="-57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классы.Возможна</w:t>
      </w:r>
      <w:r>
        <w:rPr>
          <w:spacing w:val="1"/>
        </w:rPr>
        <w:t xml:space="preserve"> </w:t>
      </w:r>
      <w:r>
        <w:t>интеграция кабинетов</w:t>
      </w:r>
      <w:r>
        <w:rPr>
          <w:spacing w:val="1"/>
        </w:rPr>
        <w:t xml:space="preserve"> </w:t>
      </w:r>
      <w:r>
        <w:t>(например,кабинет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литературы,кабинет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кабинет</w:t>
      </w:r>
      <w:r>
        <w:rPr>
          <w:spacing w:val="30"/>
        </w:rPr>
        <w:t xml:space="preserve"> </w:t>
      </w:r>
      <w:r>
        <w:t>изобразительного</w:t>
      </w:r>
      <w:r>
        <w:rPr>
          <w:spacing w:val="29"/>
        </w:rPr>
        <w:t xml:space="preserve"> </w:t>
      </w:r>
      <w:r>
        <w:t>искусства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мировой</w:t>
      </w:r>
      <w:r>
        <w:rPr>
          <w:spacing w:val="30"/>
        </w:rPr>
        <w:t xml:space="preserve"> </w:t>
      </w:r>
      <w:r>
        <w:t>художественной</w:t>
      </w:r>
      <w:r>
        <w:rPr>
          <w:spacing w:val="30"/>
        </w:rPr>
        <w:t xml:space="preserve"> </w:t>
      </w:r>
      <w:r>
        <w:t>культуры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другие</w:t>
      </w:r>
      <w:r>
        <w:rPr>
          <w:spacing w:val="-57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интеграции),а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кабинетов(кабинет-музей</w:t>
      </w:r>
      <w:r>
        <w:rPr>
          <w:spacing w:val="-57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краеведения,лаборатория химического</w:t>
      </w:r>
      <w:r>
        <w:rPr>
          <w:spacing w:val="1"/>
        </w:rPr>
        <w:t xml:space="preserve"> </w:t>
      </w:r>
      <w:r>
        <w:t>практикума,класс-аудитория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20"/>
        </w:rPr>
        <w:t xml:space="preserve"> </w:t>
      </w:r>
      <w:r>
        <w:t>предметов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др.),наличие</w:t>
      </w:r>
      <w:r>
        <w:rPr>
          <w:spacing w:val="18"/>
        </w:rPr>
        <w:t xml:space="preserve"> </w:t>
      </w:r>
      <w:r>
        <w:t>которых</w:t>
      </w:r>
      <w:r>
        <w:rPr>
          <w:spacing w:val="19"/>
        </w:rPr>
        <w:t xml:space="preserve"> </w:t>
      </w:r>
      <w:r>
        <w:t>предполагается</w:t>
      </w:r>
      <w:r>
        <w:rPr>
          <w:spacing w:val="21"/>
        </w:rPr>
        <w:t xml:space="preserve"> </w:t>
      </w:r>
      <w:r>
        <w:t>утвержденной</w:t>
      </w:r>
      <w:r>
        <w:rPr>
          <w:spacing w:val="2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программой.</w:t>
      </w:r>
    </w:p>
    <w:p w:rsidR="00E65D0E" w:rsidRDefault="009F5DD6">
      <w:pPr>
        <w:pStyle w:val="a3"/>
        <w:spacing w:before="2"/>
        <w:ind w:left="2251" w:firstLine="0"/>
      </w:pPr>
      <w:r>
        <w:t>Учебные</w:t>
      </w:r>
      <w:r>
        <w:rPr>
          <w:spacing w:val="-4"/>
        </w:rPr>
        <w:t xml:space="preserve"> </w:t>
      </w:r>
      <w:r>
        <w:t>кабинеты</w:t>
      </w:r>
      <w:r>
        <w:rPr>
          <w:spacing w:val="-2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зоны:</w:t>
      </w:r>
    </w:p>
    <w:p w:rsidR="00E65D0E" w:rsidRDefault="009F5DD6">
      <w:pPr>
        <w:pStyle w:val="a3"/>
        <w:spacing w:before="41" w:line="276" w:lineRule="auto"/>
      </w:pPr>
      <w:r>
        <w:t>рабочее</w:t>
      </w:r>
      <w:r>
        <w:rPr>
          <w:spacing w:val="19"/>
        </w:rPr>
        <w:t xml:space="preserve"> </w:t>
      </w:r>
      <w:r>
        <w:t>место</w:t>
      </w:r>
      <w:r>
        <w:rPr>
          <w:spacing w:val="23"/>
        </w:rPr>
        <w:t xml:space="preserve"> </w:t>
      </w:r>
      <w:r>
        <w:t>учителя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пространством</w:t>
      </w:r>
      <w:r>
        <w:rPr>
          <w:spacing w:val="1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размещения</w:t>
      </w:r>
      <w:r>
        <w:rPr>
          <w:spacing w:val="18"/>
        </w:rPr>
        <w:t xml:space="preserve"> </w:t>
      </w:r>
      <w:r>
        <w:t>часто</w:t>
      </w:r>
      <w:r>
        <w:rPr>
          <w:spacing w:val="21"/>
        </w:rPr>
        <w:t xml:space="preserve"> </w:t>
      </w:r>
      <w:r>
        <w:t>используемого</w:t>
      </w:r>
      <w:r>
        <w:rPr>
          <w:spacing w:val="-57"/>
        </w:rPr>
        <w:t xml:space="preserve"> </w:t>
      </w:r>
      <w:r>
        <w:t>оснащения;</w:t>
      </w:r>
    </w:p>
    <w:p w:rsidR="00E65D0E" w:rsidRDefault="009F5DD6">
      <w:pPr>
        <w:pStyle w:val="a3"/>
        <w:spacing w:line="276" w:lineRule="auto"/>
        <w:ind w:left="2251" w:right="2065" w:firstLine="0"/>
      </w:pPr>
      <w:r>
        <w:t>рабочую зону учащихся с местом для размещения личных вещей;</w:t>
      </w:r>
      <w:r>
        <w:rPr>
          <w:spacing w:val="1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оборудования;</w:t>
      </w:r>
      <w:r>
        <w:rPr>
          <w:spacing w:val="-57"/>
        </w:rPr>
        <w:t xml:space="preserve"> </w:t>
      </w:r>
      <w:r>
        <w:t>демонстрационную</w:t>
      </w:r>
      <w:r>
        <w:rPr>
          <w:spacing w:val="-1"/>
        </w:rPr>
        <w:t xml:space="preserve"> </w:t>
      </w:r>
      <w:r>
        <w:t>зону.</w:t>
      </w:r>
    </w:p>
    <w:p w:rsidR="00E65D0E" w:rsidRDefault="009F5DD6">
      <w:pPr>
        <w:pStyle w:val="a3"/>
        <w:spacing w:line="276" w:lineRule="auto"/>
      </w:pPr>
      <w:r>
        <w:t>Организация</w:t>
      </w:r>
      <w:r>
        <w:rPr>
          <w:spacing w:val="30"/>
        </w:rPr>
        <w:t xml:space="preserve"> </w:t>
      </w:r>
      <w:r>
        <w:t>зональной</w:t>
      </w:r>
      <w:r>
        <w:rPr>
          <w:spacing w:val="35"/>
        </w:rPr>
        <w:t xml:space="preserve"> </w:t>
      </w:r>
      <w:r>
        <w:t>структуры</w:t>
      </w:r>
      <w:r>
        <w:rPr>
          <w:spacing w:val="37"/>
        </w:rPr>
        <w:t xml:space="preserve"> </w:t>
      </w:r>
      <w:r>
        <w:t>учебного</w:t>
      </w:r>
      <w:r>
        <w:rPr>
          <w:spacing w:val="32"/>
        </w:rPr>
        <w:t xml:space="preserve"> </w:t>
      </w:r>
      <w:r>
        <w:t>кабинета</w:t>
      </w:r>
      <w:r>
        <w:rPr>
          <w:spacing w:val="33"/>
        </w:rPr>
        <w:t xml:space="preserve"> </w:t>
      </w:r>
      <w:r>
        <w:t>отвечает</w:t>
      </w:r>
      <w:r>
        <w:rPr>
          <w:spacing w:val="33"/>
        </w:rPr>
        <w:t xml:space="preserve"> </w:t>
      </w:r>
      <w:r>
        <w:t>педагогическим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эргономическим</w:t>
      </w:r>
      <w:r>
        <w:rPr>
          <w:spacing w:val="-4"/>
        </w:rPr>
        <w:t xml:space="preserve"> </w:t>
      </w:r>
      <w:r>
        <w:t>требованиям,комфортности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процесса.</w:t>
      </w:r>
    </w:p>
    <w:p w:rsidR="00E65D0E" w:rsidRDefault="009F5DD6">
      <w:pPr>
        <w:pStyle w:val="a3"/>
        <w:spacing w:before="2"/>
        <w:ind w:left="2251" w:firstLine="0"/>
      </w:pPr>
      <w:r>
        <w:t>Компонентами</w:t>
      </w:r>
      <w:r>
        <w:rPr>
          <w:spacing w:val="-3"/>
        </w:rPr>
        <w:t xml:space="preserve"> </w:t>
      </w:r>
      <w:r>
        <w:t>оснащения учебного</w:t>
      </w:r>
      <w:r>
        <w:rPr>
          <w:spacing w:val="-2"/>
        </w:rPr>
        <w:t xml:space="preserve"> </w:t>
      </w:r>
      <w:r>
        <w:t>кабинета</w:t>
      </w:r>
      <w:r>
        <w:rPr>
          <w:spacing w:val="-2"/>
        </w:rPr>
        <w:t xml:space="preserve"> </w:t>
      </w:r>
      <w:r>
        <w:t>являются:</w:t>
      </w:r>
    </w:p>
    <w:p w:rsidR="00E65D0E" w:rsidRDefault="009F5DD6">
      <w:pPr>
        <w:pStyle w:val="a3"/>
        <w:spacing w:before="40" w:line="276" w:lineRule="auto"/>
        <w:ind w:left="2251" w:right="6617" w:firstLine="0"/>
      </w:pPr>
      <w:r>
        <w:t>школьная мебель;</w:t>
      </w:r>
      <w:r>
        <w:rPr>
          <w:spacing w:val="1"/>
        </w:rPr>
        <w:t xml:space="preserve"> </w:t>
      </w:r>
      <w:r>
        <w:t>технические</w:t>
      </w:r>
      <w:r>
        <w:rPr>
          <w:spacing w:val="-15"/>
        </w:rPr>
        <w:t xml:space="preserve"> </w:t>
      </w:r>
      <w:r>
        <w:t>средства;</w:t>
      </w:r>
    </w:p>
    <w:p w:rsidR="00E65D0E" w:rsidRDefault="009F5DD6">
      <w:pPr>
        <w:pStyle w:val="a3"/>
        <w:spacing w:line="278" w:lineRule="auto"/>
        <w:ind w:left="2251" w:right="4253" w:firstLine="0"/>
      </w:pPr>
      <w:r>
        <w:t>лабораторно-технологическое</w:t>
      </w:r>
      <w:r>
        <w:rPr>
          <w:spacing w:val="-10"/>
        </w:rPr>
        <w:t xml:space="preserve"> </w:t>
      </w:r>
      <w:r>
        <w:t>оборудование;</w:t>
      </w:r>
      <w:r>
        <w:rPr>
          <w:spacing w:val="-57"/>
        </w:rPr>
        <w:t xml:space="preserve"> </w:t>
      </w:r>
      <w:r>
        <w:t>фонд</w:t>
      </w:r>
      <w:r>
        <w:rPr>
          <w:spacing w:val="-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литературы;</w:t>
      </w:r>
    </w:p>
    <w:p w:rsidR="00E65D0E" w:rsidRDefault="009F5DD6">
      <w:pPr>
        <w:pStyle w:val="a3"/>
        <w:spacing w:line="276" w:lineRule="auto"/>
        <w:ind w:left="2311" w:right="5408" w:hanging="60"/>
      </w:pPr>
      <w:r>
        <w:t>учебно-наглядные пособия;</w:t>
      </w:r>
      <w:r>
        <w:rPr>
          <w:spacing w:val="1"/>
        </w:rPr>
        <w:t xml:space="preserve"> </w:t>
      </w:r>
      <w:r>
        <w:rPr>
          <w:spacing w:val="-1"/>
        </w:rPr>
        <w:t>учебно-методические</w:t>
      </w:r>
      <w:r>
        <w:rPr>
          <w:spacing w:val="-2"/>
        </w:rPr>
        <w:t xml:space="preserve"> </w:t>
      </w:r>
      <w:r>
        <w:t>материалы.</w:t>
      </w:r>
    </w:p>
    <w:p w:rsidR="00E65D0E" w:rsidRDefault="009F5DD6">
      <w:pPr>
        <w:pStyle w:val="a3"/>
        <w:spacing w:line="275" w:lineRule="exact"/>
        <w:ind w:left="2251" w:firstLine="0"/>
      </w:pPr>
      <w:r>
        <w:t>В</w:t>
      </w:r>
      <w:r>
        <w:rPr>
          <w:spacing w:val="-3"/>
        </w:rPr>
        <w:t xml:space="preserve"> </w:t>
      </w:r>
      <w:r>
        <w:t>базовый</w:t>
      </w:r>
      <w:r>
        <w:rPr>
          <w:spacing w:val="-1"/>
        </w:rPr>
        <w:t xml:space="preserve"> </w:t>
      </w:r>
      <w:r>
        <w:t>комплект мебели входят:</w:t>
      </w:r>
    </w:p>
    <w:p w:rsidR="00E65D0E" w:rsidRDefault="009F5DD6">
      <w:pPr>
        <w:pStyle w:val="a3"/>
        <w:spacing w:before="36" w:line="278" w:lineRule="auto"/>
        <w:ind w:left="2251" w:right="7304" w:firstLine="0"/>
      </w:pPr>
      <w:r>
        <w:t>доска</w:t>
      </w:r>
      <w:r>
        <w:rPr>
          <w:spacing w:val="-15"/>
        </w:rPr>
        <w:t xml:space="preserve"> </w:t>
      </w:r>
      <w:r>
        <w:t>классная;</w:t>
      </w:r>
      <w:r>
        <w:rPr>
          <w:spacing w:val="-57"/>
        </w:rPr>
        <w:t xml:space="preserve"> </w:t>
      </w:r>
      <w:r>
        <w:t>стол учителя;</w:t>
      </w:r>
    </w:p>
    <w:p w:rsidR="00E65D0E" w:rsidRDefault="009F5DD6">
      <w:pPr>
        <w:pStyle w:val="a3"/>
        <w:spacing w:line="276" w:lineRule="auto"/>
        <w:ind w:left="2251" w:right="6168" w:firstLine="0"/>
      </w:pPr>
      <w:r>
        <w:t>стул</w:t>
      </w:r>
      <w:r>
        <w:rPr>
          <w:spacing w:val="-13"/>
        </w:rPr>
        <w:t xml:space="preserve"> </w:t>
      </w:r>
      <w:r>
        <w:t>учителя(приставной);</w:t>
      </w:r>
      <w:r>
        <w:rPr>
          <w:spacing w:val="-57"/>
        </w:rPr>
        <w:t xml:space="preserve"> </w:t>
      </w:r>
      <w:r>
        <w:t>кресло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учителя;</w:t>
      </w:r>
    </w:p>
    <w:p w:rsidR="00E65D0E" w:rsidRDefault="009F5DD6">
      <w:pPr>
        <w:pStyle w:val="a3"/>
        <w:spacing w:line="276" w:lineRule="auto"/>
        <w:ind w:left="2251" w:right="4122" w:firstLine="0"/>
      </w:pPr>
      <w:r>
        <w:t>столы ученические(регулируемые по высоте);</w:t>
      </w:r>
      <w:r>
        <w:rPr>
          <w:spacing w:val="-57"/>
        </w:rPr>
        <w:t xml:space="preserve"> </w:t>
      </w:r>
      <w:r>
        <w:t>стулья</w:t>
      </w:r>
      <w:r>
        <w:rPr>
          <w:spacing w:val="-2"/>
        </w:rPr>
        <w:t xml:space="preserve"> </w:t>
      </w:r>
      <w:r>
        <w:t>ученические(регулируемые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высоте);</w:t>
      </w:r>
      <w:r>
        <w:rPr>
          <w:spacing w:val="-57"/>
        </w:rPr>
        <w:t xml:space="preserve"> </w:t>
      </w:r>
      <w:r>
        <w:t>шкаф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хранения</w:t>
      </w:r>
      <w:r>
        <w:rPr>
          <w:spacing w:val="15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пособий;</w:t>
      </w:r>
      <w:r>
        <w:rPr>
          <w:spacing w:val="1"/>
        </w:rPr>
        <w:t xml:space="preserve"> </w:t>
      </w:r>
      <w:r>
        <w:t>стеллаж</w:t>
      </w:r>
      <w:r>
        <w:rPr>
          <w:spacing w:val="-1"/>
        </w:rPr>
        <w:t xml:space="preserve"> </w:t>
      </w:r>
      <w:r>
        <w:t>демонстрационный.</w:t>
      </w:r>
    </w:p>
    <w:p w:rsidR="00E65D0E" w:rsidRDefault="009F5DD6">
      <w:pPr>
        <w:pStyle w:val="a3"/>
        <w:spacing w:line="276" w:lineRule="auto"/>
      </w:pPr>
      <w:r>
        <w:t>Мебель,приспособления,оргтехника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иное</w:t>
      </w:r>
      <w:r>
        <w:rPr>
          <w:spacing w:val="22"/>
        </w:rPr>
        <w:t xml:space="preserve"> </w:t>
      </w:r>
      <w:r>
        <w:t>оборудование</w:t>
      </w:r>
      <w:r>
        <w:rPr>
          <w:spacing w:val="23"/>
        </w:rPr>
        <w:t xml:space="preserve"> </w:t>
      </w:r>
      <w:r>
        <w:t>отвечают</w:t>
      </w:r>
      <w:r>
        <w:rPr>
          <w:spacing w:val="32"/>
        </w:rPr>
        <w:t xml:space="preserve"> </w:t>
      </w:r>
      <w:r>
        <w:t>требованиям</w:t>
      </w:r>
      <w:r>
        <w:rPr>
          <w:spacing w:val="-57"/>
        </w:rPr>
        <w:t xml:space="preserve"> </w:t>
      </w:r>
      <w:r>
        <w:t>учебного</w:t>
      </w:r>
      <w:r>
        <w:rPr>
          <w:spacing w:val="23"/>
        </w:rPr>
        <w:t xml:space="preserve"> </w:t>
      </w:r>
      <w:r>
        <w:t>назначения,максимально</w:t>
      </w:r>
      <w:r>
        <w:rPr>
          <w:spacing w:val="23"/>
        </w:rPr>
        <w:t xml:space="preserve"> </w:t>
      </w:r>
      <w:r>
        <w:t>приспособлены</w:t>
      </w:r>
      <w:r>
        <w:rPr>
          <w:spacing w:val="22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особенностям</w:t>
      </w:r>
      <w:r>
        <w:rPr>
          <w:spacing w:val="23"/>
        </w:rPr>
        <w:t xml:space="preserve"> </w:t>
      </w:r>
      <w:r>
        <w:t>обучения,имеют</w:t>
      </w:r>
      <w:r>
        <w:rPr>
          <w:spacing w:val="1"/>
        </w:rPr>
        <w:t xml:space="preserve"> </w:t>
      </w:r>
      <w:r>
        <w:t>сертификаты</w:t>
      </w:r>
      <w:r>
        <w:rPr>
          <w:spacing w:val="-2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принятой</w:t>
      </w:r>
      <w:r>
        <w:rPr>
          <w:spacing w:val="-3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разработанного</w:t>
      </w:r>
      <w:r>
        <w:rPr>
          <w:spacing w:val="-2"/>
        </w:rPr>
        <w:t xml:space="preserve"> </w:t>
      </w:r>
      <w:r>
        <w:t>стандарта(регламента).</w:t>
      </w:r>
    </w:p>
    <w:p w:rsidR="00E65D0E" w:rsidRDefault="009F5DD6">
      <w:pPr>
        <w:pStyle w:val="a3"/>
        <w:spacing w:line="276" w:lineRule="auto"/>
        <w:ind w:left="2251" w:right="3805" w:firstLine="0"/>
      </w:pPr>
      <w:r>
        <w:t>В</w:t>
      </w:r>
      <w:r>
        <w:rPr>
          <w:spacing w:val="-5"/>
        </w:rPr>
        <w:t xml:space="preserve"> </w:t>
      </w:r>
      <w:r>
        <w:t>базовый</w:t>
      </w:r>
      <w:r>
        <w:rPr>
          <w:spacing w:val="-2"/>
        </w:rPr>
        <w:t xml:space="preserve"> </w:t>
      </w:r>
      <w:r>
        <w:t>комплект</w:t>
      </w:r>
      <w:r>
        <w:rPr>
          <w:spacing w:val="-2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входят:</w:t>
      </w:r>
      <w:r>
        <w:rPr>
          <w:spacing w:val="-57"/>
        </w:rPr>
        <w:t xml:space="preserve"> </w:t>
      </w:r>
      <w:r>
        <w:t>компьютер/ноутбук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периферией;</w:t>
      </w:r>
    </w:p>
    <w:p w:rsidR="00E65D0E" w:rsidRDefault="009F5DD6">
      <w:pPr>
        <w:pStyle w:val="a3"/>
        <w:spacing w:line="276" w:lineRule="auto"/>
        <w:ind w:left="2251" w:right="1520" w:firstLine="0"/>
      </w:pPr>
      <w:r>
        <w:t>многофункциональное</w:t>
      </w:r>
      <w:r>
        <w:rPr>
          <w:spacing w:val="-12"/>
        </w:rPr>
        <w:t xml:space="preserve"> </w:t>
      </w:r>
      <w:r>
        <w:t>устройство(МФУ)или</w:t>
      </w:r>
      <w:r>
        <w:rPr>
          <w:spacing w:val="-8"/>
        </w:rPr>
        <w:t xml:space="preserve"> </w:t>
      </w:r>
      <w:r>
        <w:t>принтер,сканер,копир;</w:t>
      </w:r>
      <w:r>
        <w:rPr>
          <w:spacing w:val="-57"/>
        </w:rPr>
        <w:t xml:space="preserve"> </w:t>
      </w:r>
      <w:r>
        <w:t>сетевой</w:t>
      </w:r>
      <w:r>
        <w:rPr>
          <w:spacing w:val="-1"/>
        </w:rPr>
        <w:t xml:space="preserve"> </w:t>
      </w:r>
      <w:r>
        <w:t>фильтр;</w:t>
      </w:r>
    </w:p>
    <w:p w:rsidR="00E65D0E" w:rsidRDefault="009F5DD6">
      <w:pPr>
        <w:pStyle w:val="a3"/>
        <w:spacing w:line="276" w:lineRule="auto"/>
        <w:ind w:right="263"/>
      </w:pP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химии,биологии,физики,информатики,технологии,основ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6"/>
        </w:rPr>
        <w:t xml:space="preserve"> </w:t>
      </w:r>
      <w:r>
        <w:t>жизнедеятельности,изобразительного</w:t>
      </w:r>
      <w:r>
        <w:rPr>
          <w:spacing w:val="14"/>
        </w:rPr>
        <w:t xml:space="preserve"> </w:t>
      </w:r>
      <w:r>
        <w:t>искусства,музыки,а</w:t>
      </w:r>
      <w:r>
        <w:rPr>
          <w:spacing w:val="13"/>
        </w:rPr>
        <w:t xml:space="preserve"> </w:t>
      </w:r>
      <w:r>
        <w:t>также</w:t>
      </w:r>
      <w:r>
        <w:rPr>
          <w:spacing w:val="1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 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развивающим</w:t>
      </w:r>
      <w:r>
        <w:rPr>
          <w:spacing w:val="17"/>
        </w:rPr>
        <w:t xml:space="preserve"> </w:t>
      </w:r>
      <w:r>
        <w:t>курсам</w:t>
      </w:r>
      <w:r>
        <w:rPr>
          <w:spacing w:val="20"/>
        </w:rPr>
        <w:t xml:space="preserve"> </w:t>
      </w:r>
      <w:r>
        <w:t>общеобразовательных</w:t>
      </w:r>
      <w:r>
        <w:rPr>
          <w:spacing w:val="17"/>
        </w:rPr>
        <w:t xml:space="preserve"> </w:t>
      </w:r>
      <w:r>
        <w:t>программ</w:t>
      </w:r>
      <w:r>
        <w:rPr>
          <w:spacing w:val="17"/>
        </w:rPr>
        <w:t xml:space="preserve"> </w:t>
      </w:r>
      <w:r>
        <w:t>основного</w:t>
      </w:r>
      <w:r>
        <w:rPr>
          <w:spacing w:val="18"/>
        </w:rPr>
        <w:t xml:space="preserve"> </w:t>
      </w:r>
      <w:r>
        <w:t>общего</w:t>
      </w:r>
      <w:r>
        <w:rPr>
          <w:spacing w:val="18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предусматривается</w:t>
      </w:r>
      <w:r>
        <w:rPr>
          <w:spacing w:val="-1"/>
        </w:rPr>
        <w:t xml:space="preserve"> </w:t>
      </w:r>
      <w:r>
        <w:t>наличие</w:t>
      </w:r>
      <w:r>
        <w:rPr>
          <w:spacing w:val="-1"/>
        </w:rPr>
        <w:t xml:space="preserve"> </w:t>
      </w:r>
      <w:r>
        <w:t>специализированной мебели.</w:t>
      </w:r>
    </w:p>
    <w:p w:rsidR="00E65D0E" w:rsidRDefault="009F5DD6">
      <w:pPr>
        <w:pStyle w:val="a3"/>
        <w:ind w:left="2251" w:firstLine="0"/>
      </w:pPr>
      <w:r>
        <w:t>Спортивный</w:t>
      </w:r>
      <w:r>
        <w:rPr>
          <w:spacing w:val="18"/>
        </w:rPr>
        <w:t xml:space="preserve"> </w:t>
      </w:r>
      <w:r>
        <w:t>зал,включая</w:t>
      </w:r>
      <w:r>
        <w:rPr>
          <w:spacing w:val="78"/>
        </w:rPr>
        <w:t xml:space="preserve"> </w:t>
      </w:r>
      <w:r>
        <w:t>помещение</w:t>
      </w:r>
      <w:r>
        <w:rPr>
          <w:spacing w:val="78"/>
        </w:rPr>
        <w:t xml:space="preserve"> </w:t>
      </w:r>
      <w:r>
        <w:t>для</w:t>
      </w:r>
      <w:r>
        <w:rPr>
          <w:spacing w:val="79"/>
        </w:rPr>
        <w:t xml:space="preserve"> </w:t>
      </w:r>
      <w:r>
        <w:t>хранения</w:t>
      </w:r>
      <w:r>
        <w:rPr>
          <w:spacing w:val="79"/>
        </w:rPr>
        <w:t xml:space="preserve"> </w:t>
      </w:r>
      <w:r>
        <w:t>спортивного</w:t>
      </w:r>
      <w:r>
        <w:rPr>
          <w:spacing w:val="76"/>
        </w:rPr>
        <w:t xml:space="preserve"> </w:t>
      </w:r>
      <w:r>
        <w:t>инвентаря,в</w:t>
      </w:r>
    </w:p>
    <w:p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:rsidR="00E65D0E" w:rsidRDefault="009F5DD6">
      <w:pPr>
        <w:pStyle w:val="a3"/>
        <w:spacing w:before="67"/>
        <w:ind w:firstLine="0"/>
      </w:pP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программой,утвержденной</w:t>
      </w:r>
      <w:r>
        <w:rPr>
          <w:spacing w:val="-5"/>
        </w:rPr>
        <w:t xml:space="preserve"> </w:t>
      </w:r>
      <w:r>
        <w:t>организацией,оснащается:</w:t>
      </w:r>
    </w:p>
    <w:p w:rsidR="00E65D0E" w:rsidRDefault="009F5DD6">
      <w:pPr>
        <w:pStyle w:val="a3"/>
        <w:spacing w:before="43" w:line="276" w:lineRule="auto"/>
      </w:pPr>
      <w:r>
        <w:t>инвентарем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оборудованием</w:t>
      </w:r>
      <w:r>
        <w:rPr>
          <w:spacing w:val="36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проведения</w:t>
      </w:r>
      <w:r>
        <w:rPr>
          <w:spacing w:val="37"/>
        </w:rPr>
        <w:t xml:space="preserve"> </w:t>
      </w:r>
      <w:r>
        <w:t>занятий</w:t>
      </w:r>
      <w:r>
        <w:rPr>
          <w:spacing w:val="35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физической</w:t>
      </w:r>
      <w:r>
        <w:rPr>
          <w:spacing w:val="38"/>
        </w:rPr>
        <w:t xml:space="preserve"> </w:t>
      </w:r>
      <w:r>
        <w:t>культуре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играм;</w:t>
      </w:r>
    </w:p>
    <w:p w:rsidR="00E65D0E" w:rsidRDefault="009F5DD6">
      <w:pPr>
        <w:pStyle w:val="a3"/>
        <w:spacing w:line="276" w:lineRule="auto"/>
        <w:ind w:left="2251" w:right="4737" w:firstLine="0"/>
      </w:pPr>
      <w:r>
        <w:t>стеллажами для спортивного инвентаря;</w:t>
      </w:r>
      <w:r>
        <w:rPr>
          <w:spacing w:val="-57"/>
        </w:rPr>
        <w:t xml:space="preserve"> </w:t>
      </w:r>
      <w:r>
        <w:t>комплектом</w:t>
      </w:r>
      <w:r>
        <w:rPr>
          <w:spacing w:val="-1"/>
        </w:rPr>
        <w:t xml:space="preserve"> </w:t>
      </w:r>
      <w:r>
        <w:t>скамеек.</w:t>
      </w:r>
    </w:p>
    <w:p w:rsidR="00E65D0E" w:rsidRDefault="009F5DD6">
      <w:pPr>
        <w:pStyle w:val="a3"/>
        <w:spacing w:before="1" w:line="276" w:lineRule="auto"/>
      </w:pPr>
      <w:r>
        <w:t>Библиотека(информационно-библиотечный</w:t>
      </w:r>
      <w:r>
        <w:rPr>
          <w:spacing w:val="49"/>
        </w:rPr>
        <w:t xml:space="preserve"> </w:t>
      </w:r>
      <w:r>
        <w:t>центр</w:t>
      </w:r>
      <w:r>
        <w:rPr>
          <w:spacing w:val="49"/>
        </w:rPr>
        <w:t xml:space="preserve"> </w:t>
      </w:r>
      <w:r>
        <w:t>образовательной</w:t>
      </w:r>
      <w:r>
        <w:rPr>
          <w:spacing w:val="48"/>
        </w:rPr>
        <w:t xml:space="preserve"> </w:t>
      </w:r>
      <w:r>
        <w:t>организации)</w:t>
      </w:r>
      <w:r>
        <w:rPr>
          <w:spacing w:val="-57"/>
        </w:rPr>
        <w:t xml:space="preserve"> </w:t>
      </w:r>
      <w:r>
        <w:t>включает:</w:t>
      </w:r>
    </w:p>
    <w:p w:rsidR="00E65D0E" w:rsidRDefault="009F5DD6">
      <w:pPr>
        <w:pStyle w:val="a3"/>
        <w:spacing w:line="275" w:lineRule="exact"/>
        <w:ind w:left="2251" w:firstLine="0"/>
      </w:pPr>
      <w:r>
        <w:t>стол</w:t>
      </w:r>
      <w:r>
        <w:rPr>
          <w:spacing w:val="-1"/>
        </w:rPr>
        <w:t xml:space="preserve"> </w:t>
      </w:r>
      <w:r>
        <w:t>библиотекаря,кресло</w:t>
      </w:r>
      <w:r>
        <w:rPr>
          <w:spacing w:val="-1"/>
        </w:rPr>
        <w:t xml:space="preserve"> </w:t>
      </w:r>
      <w:r>
        <w:t>библиотекаря;</w:t>
      </w:r>
    </w:p>
    <w:p w:rsidR="00E65D0E" w:rsidRDefault="009F5DD6">
      <w:pPr>
        <w:pStyle w:val="a3"/>
        <w:spacing w:before="40" w:line="278" w:lineRule="auto"/>
        <w:ind w:right="263"/>
      </w:pPr>
      <w:r>
        <w:t>стеллажи</w:t>
      </w:r>
      <w:r>
        <w:rPr>
          <w:spacing w:val="27"/>
        </w:rPr>
        <w:t xml:space="preserve"> </w:t>
      </w:r>
      <w:r>
        <w:t>библиотечные</w:t>
      </w:r>
      <w:r>
        <w:rPr>
          <w:spacing w:val="25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хранения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демонстрации</w:t>
      </w:r>
      <w:r>
        <w:rPr>
          <w:spacing w:val="25"/>
        </w:rPr>
        <w:t xml:space="preserve"> </w:t>
      </w:r>
      <w:r>
        <w:t>печатных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медиапособий,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 w:rsidR="00E65D0E" w:rsidRDefault="009F5DD6">
      <w:pPr>
        <w:pStyle w:val="a3"/>
        <w:spacing w:line="276" w:lineRule="auto"/>
        <w:ind w:left="2251" w:right="5121" w:firstLine="0"/>
      </w:pPr>
      <w:r>
        <w:t>стол для выдачи учебных изданий;</w:t>
      </w:r>
      <w:r>
        <w:rPr>
          <w:spacing w:val="1"/>
        </w:rPr>
        <w:t xml:space="preserve"> </w:t>
      </w:r>
      <w:r>
        <w:t>шкаф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читательских</w:t>
      </w:r>
      <w:r>
        <w:rPr>
          <w:spacing w:val="-6"/>
        </w:rPr>
        <w:t xml:space="preserve"> </w:t>
      </w:r>
      <w:r>
        <w:t>формуляров;</w:t>
      </w:r>
      <w:r>
        <w:rPr>
          <w:spacing w:val="-57"/>
        </w:rPr>
        <w:t xml:space="preserve"> </w:t>
      </w:r>
      <w:r>
        <w:t>картотеку;</w:t>
      </w:r>
    </w:p>
    <w:p w:rsidR="00E65D0E" w:rsidRDefault="009F5DD6">
      <w:pPr>
        <w:pStyle w:val="a3"/>
        <w:spacing w:line="276" w:lineRule="auto"/>
        <w:ind w:left="2251" w:right="599" w:firstLine="0"/>
      </w:pPr>
      <w:r>
        <w:t>столы ученические(для читального зала,в том числе модульные,компьютерные);</w:t>
      </w:r>
      <w:r>
        <w:rPr>
          <w:spacing w:val="-57"/>
        </w:rPr>
        <w:t xml:space="preserve"> </w:t>
      </w:r>
      <w:r>
        <w:t>стулья</w:t>
      </w:r>
      <w:r>
        <w:rPr>
          <w:spacing w:val="3"/>
        </w:rPr>
        <w:t xml:space="preserve"> </w:t>
      </w:r>
      <w:r>
        <w:t>ученические,регулируемые</w:t>
      </w:r>
      <w:r>
        <w:rPr>
          <w:spacing w:val="-1"/>
        </w:rPr>
        <w:t xml:space="preserve"> </w:t>
      </w:r>
      <w:r>
        <w:t>по высоте;</w:t>
      </w:r>
    </w:p>
    <w:p w:rsidR="00E65D0E" w:rsidRDefault="009F5DD6">
      <w:pPr>
        <w:pStyle w:val="a3"/>
        <w:spacing w:line="275" w:lineRule="exact"/>
        <w:ind w:left="2251" w:firstLine="0"/>
      </w:pPr>
      <w:r>
        <w:t>кресла</w:t>
      </w:r>
      <w:r>
        <w:rPr>
          <w:spacing w:val="-2"/>
        </w:rPr>
        <w:t xml:space="preserve"> </w:t>
      </w:r>
      <w:r>
        <w:t>для чтения;</w:t>
      </w:r>
    </w:p>
    <w:p w:rsidR="00E65D0E" w:rsidRDefault="009F5DD6">
      <w:pPr>
        <w:pStyle w:val="a3"/>
        <w:tabs>
          <w:tab w:val="left" w:pos="3800"/>
          <w:tab w:val="left" w:pos="4961"/>
          <w:tab w:val="left" w:pos="7098"/>
          <w:tab w:val="left" w:pos="7714"/>
        </w:tabs>
        <w:spacing w:before="38" w:line="276" w:lineRule="auto"/>
        <w:ind w:right="267"/>
      </w:pPr>
      <w:r>
        <w:t>технические</w:t>
      </w:r>
      <w:r>
        <w:tab/>
        <w:t>средства</w:t>
      </w:r>
      <w:r>
        <w:tab/>
        <w:t>обучения(персональные</w:t>
      </w:r>
      <w:r>
        <w:tab/>
        <w:t>компьютеры(настольные,</w:t>
      </w:r>
      <w:r>
        <w:rPr>
          <w:spacing w:val="1"/>
        </w:rPr>
        <w:t xml:space="preserve"> </w:t>
      </w:r>
      <w:r w:rsidR="00C25CD9">
        <w:t>ноутбуки)</w:t>
      </w:r>
      <w:r>
        <w:t>,копировально-множительная</w:t>
      </w:r>
      <w:r>
        <w:tab/>
        <w:t>техника),обеспечивающие</w:t>
      </w:r>
      <w:r>
        <w:rPr>
          <w:spacing w:val="1"/>
        </w:rPr>
        <w:t xml:space="preserve"> </w:t>
      </w:r>
      <w:r>
        <w:t>возможность</w:t>
      </w:r>
      <w:r>
        <w:rPr>
          <w:spacing w:val="6"/>
        </w:rPr>
        <w:t xml:space="preserve"> </w:t>
      </w:r>
      <w:r>
        <w:t>доступа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электронной</w:t>
      </w:r>
      <w:r>
        <w:rPr>
          <w:spacing w:val="6"/>
        </w:rPr>
        <w:t xml:space="preserve"> </w:t>
      </w:r>
      <w:r>
        <w:t>ИОС</w:t>
      </w:r>
      <w:r>
        <w:rPr>
          <w:spacing w:val="5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использования</w:t>
      </w:r>
      <w:r>
        <w:rPr>
          <w:spacing w:val="5"/>
        </w:rPr>
        <w:t xml:space="preserve"> </w:t>
      </w:r>
      <w:r>
        <w:t>электронных</w:t>
      </w:r>
      <w:r>
        <w:rPr>
          <w:spacing w:val="-57"/>
        </w:rPr>
        <w:t xml:space="preserve"> </w:t>
      </w:r>
      <w:r>
        <w:t>образовательных ресурсов</w:t>
      </w:r>
      <w:r>
        <w:rPr>
          <w:spacing w:val="3"/>
        </w:rPr>
        <w:t xml:space="preserve"> </w:t>
      </w:r>
      <w:r>
        <w:t>участниками образовательного</w:t>
      </w:r>
      <w:r>
        <w:rPr>
          <w:spacing w:val="-1"/>
        </w:rPr>
        <w:t xml:space="preserve"> </w:t>
      </w:r>
      <w:r>
        <w:t>процесса.</w:t>
      </w:r>
    </w:p>
    <w:p w:rsidR="00E65D0E" w:rsidRDefault="009F5DD6">
      <w:pPr>
        <w:pStyle w:val="a3"/>
        <w:spacing w:line="276" w:lineRule="auto"/>
      </w:pPr>
      <w:r>
        <w:t>При</w:t>
      </w:r>
      <w:r>
        <w:rPr>
          <w:spacing w:val="33"/>
        </w:rPr>
        <w:t xml:space="preserve"> </w:t>
      </w:r>
      <w:r>
        <w:t>формировании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комплектовании</w:t>
      </w:r>
      <w:r>
        <w:rPr>
          <w:spacing w:val="37"/>
        </w:rPr>
        <w:t xml:space="preserve"> </w:t>
      </w:r>
      <w:r>
        <w:t>учебных</w:t>
      </w:r>
      <w:r>
        <w:rPr>
          <w:spacing w:val="33"/>
        </w:rPr>
        <w:t xml:space="preserve"> </w:t>
      </w:r>
      <w:r>
        <w:t>кабинетов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иных</w:t>
      </w:r>
      <w:r>
        <w:rPr>
          <w:spacing w:val="33"/>
        </w:rPr>
        <w:t xml:space="preserve"> </w:t>
      </w:r>
      <w:r>
        <w:t>подразделений</w:t>
      </w:r>
      <w:r>
        <w:rPr>
          <w:spacing w:val="-57"/>
        </w:rPr>
        <w:t xml:space="preserve"> </w:t>
      </w:r>
      <w:r>
        <w:t>образовательной организации при реализации различных вариантов адаптированных ООП</w:t>
      </w:r>
      <w:r>
        <w:rPr>
          <w:spacing w:val="-57"/>
        </w:rPr>
        <w:t xml:space="preserve"> </w:t>
      </w:r>
      <w:r>
        <w:t>ООО</w:t>
      </w:r>
      <w:r>
        <w:rPr>
          <w:spacing w:val="15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ОВЗ</w:t>
      </w:r>
      <w:r>
        <w:rPr>
          <w:spacing w:val="18"/>
        </w:rPr>
        <w:t xml:space="preserve"> </w:t>
      </w:r>
      <w:r>
        <w:t>создается</w:t>
      </w:r>
      <w:r>
        <w:rPr>
          <w:spacing w:val="16"/>
        </w:rPr>
        <w:t xml:space="preserve"> </w:t>
      </w:r>
      <w:r>
        <w:t>безбарьерная</w:t>
      </w:r>
      <w:r>
        <w:rPr>
          <w:spacing w:val="16"/>
        </w:rPr>
        <w:t xml:space="preserve"> </w:t>
      </w:r>
      <w:r>
        <w:t>архитектурная</w:t>
      </w:r>
      <w:r>
        <w:rPr>
          <w:spacing w:val="18"/>
        </w:rPr>
        <w:t xml:space="preserve"> </w:t>
      </w:r>
      <w:r>
        <w:t>среда,оборудуются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-3"/>
        </w:rPr>
        <w:t xml:space="preserve"> </w:t>
      </w:r>
      <w:r>
        <w:t>рабочие места для обучающихся.</w:t>
      </w:r>
    </w:p>
    <w:p w:rsidR="00E65D0E" w:rsidRDefault="009F5DD6">
      <w:pPr>
        <w:pStyle w:val="a3"/>
        <w:tabs>
          <w:tab w:val="left" w:pos="3794"/>
          <w:tab w:val="left" w:pos="5618"/>
          <w:tab w:val="left" w:pos="7866"/>
          <w:tab w:val="left" w:pos="8895"/>
          <w:tab w:val="left" w:pos="9283"/>
          <w:tab w:val="left" w:pos="10511"/>
        </w:tabs>
        <w:spacing w:before="1" w:line="276" w:lineRule="auto"/>
        <w:ind w:right="258"/>
      </w:pPr>
      <w:r>
        <w:t>Обеспечение</w:t>
      </w:r>
      <w:r>
        <w:rPr>
          <w:spacing w:val="10"/>
        </w:rPr>
        <w:t xml:space="preserve"> </w:t>
      </w:r>
      <w:r>
        <w:t>техническими</w:t>
      </w:r>
      <w:r>
        <w:rPr>
          <w:spacing w:val="12"/>
        </w:rPr>
        <w:t xml:space="preserve"> </w:t>
      </w:r>
      <w:r>
        <w:t>средствами</w:t>
      </w:r>
      <w:r>
        <w:rPr>
          <w:spacing w:val="15"/>
        </w:rPr>
        <w:t xml:space="preserve"> </w:t>
      </w:r>
      <w:r>
        <w:t>обучения(персональными</w:t>
      </w:r>
      <w:r>
        <w:rPr>
          <w:spacing w:val="10"/>
        </w:rPr>
        <w:t xml:space="preserve"> </w:t>
      </w:r>
      <w:r>
        <w:t>компьютерами),</w:t>
      </w:r>
      <w:r>
        <w:rPr>
          <w:spacing w:val="1"/>
        </w:rPr>
        <w:t xml:space="preserve"> </w:t>
      </w:r>
      <w:r>
        <w:t>лицензированными</w:t>
      </w:r>
      <w:r>
        <w:tab/>
        <w:t>программными</w:t>
      </w:r>
      <w:r>
        <w:tab/>
        <w:t>продуктами,базами</w:t>
      </w:r>
      <w:r>
        <w:tab/>
        <w:t>данных</w:t>
      </w:r>
      <w:r>
        <w:tab/>
        <w:t>и</w:t>
      </w:r>
      <w:r>
        <w:tab/>
        <w:t>доступом</w:t>
      </w:r>
      <w:r>
        <w:tab/>
        <w:t>к</w:t>
      </w:r>
      <w:r>
        <w:rPr>
          <w:spacing w:val="1"/>
        </w:rPr>
        <w:t xml:space="preserve"> </w:t>
      </w:r>
      <w:r>
        <w:t>информационно-образовательным</w:t>
      </w:r>
      <w:r>
        <w:rPr>
          <w:spacing w:val="21"/>
        </w:rPr>
        <w:t xml:space="preserve"> </w:t>
      </w:r>
      <w:r>
        <w:t>ресурсам</w:t>
      </w:r>
      <w:r>
        <w:rPr>
          <w:spacing w:val="24"/>
        </w:rPr>
        <w:t xml:space="preserve"> </w:t>
      </w:r>
      <w:r>
        <w:t>должно</w:t>
      </w:r>
      <w:r>
        <w:rPr>
          <w:spacing w:val="22"/>
        </w:rPr>
        <w:t xml:space="preserve"> </w:t>
      </w:r>
      <w:r>
        <w:t>осуществляться</w:t>
      </w:r>
      <w:r>
        <w:rPr>
          <w:spacing w:val="24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учетом</w:t>
      </w:r>
      <w:r>
        <w:rPr>
          <w:spacing w:val="24"/>
        </w:rPr>
        <w:t xml:space="preserve"> </w:t>
      </w:r>
      <w:r>
        <w:t>создания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обеспечения</w:t>
      </w:r>
      <w:r>
        <w:rPr>
          <w:spacing w:val="46"/>
        </w:rPr>
        <w:t xml:space="preserve"> </w:t>
      </w:r>
      <w:r>
        <w:t>функционирования</w:t>
      </w:r>
      <w:r>
        <w:rPr>
          <w:spacing w:val="46"/>
        </w:rPr>
        <w:t xml:space="preserve"> </w:t>
      </w:r>
      <w:r>
        <w:t>автоматизированных</w:t>
      </w:r>
      <w:r>
        <w:rPr>
          <w:spacing w:val="47"/>
        </w:rPr>
        <w:t xml:space="preserve"> </w:t>
      </w:r>
      <w:r>
        <w:t>рабочих</w:t>
      </w:r>
      <w:r>
        <w:rPr>
          <w:spacing w:val="47"/>
        </w:rPr>
        <w:t xml:space="preserve"> </w:t>
      </w:r>
      <w:r>
        <w:t>мест</w:t>
      </w:r>
      <w:r>
        <w:rPr>
          <w:spacing w:val="46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педагогических</w:t>
      </w:r>
      <w:r>
        <w:rPr>
          <w:spacing w:val="-57"/>
        </w:rPr>
        <w:t xml:space="preserve"> </w:t>
      </w:r>
      <w:r>
        <w:t>работников,административно-управленческого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участвующих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разработке и</w:t>
      </w:r>
      <w:r>
        <w:rPr>
          <w:spacing w:val="3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основной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sectPr w:rsidR="00E65D0E" w:rsidSect="00E65D0E">
      <w:pgSz w:w="11920" w:h="16840"/>
      <w:pgMar w:top="1060" w:right="600" w:bottom="280" w:left="1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8485B"/>
    <w:multiLevelType w:val="hybridMultilevel"/>
    <w:tmpl w:val="07B282A0"/>
    <w:lvl w:ilvl="0" w:tplc="B82E622E">
      <w:start w:val="7"/>
      <w:numFmt w:val="decimal"/>
      <w:lvlText w:val="%1)"/>
      <w:lvlJc w:val="left"/>
      <w:pPr>
        <w:ind w:left="2452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EE720E78">
      <w:numFmt w:val="bullet"/>
      <w:lvlText w:val="•"/>
      <w:lvlJc w:val="left"/>
      <w:pPr>
        <w:ind w:left="3330" w:hanging="201"/>
      </w:pPr>
      <w:rPr>
        <w:rFonts w:hint="default"/>
        <w:lang w:val="ru-RU" w:eastAsia="en-US" w:bidi="ar-SA"/>
      </w:rPr>
    </w:lvl>
    <w:lvl w:ilvl="2" w:tplc="74E621A0">
      <w:numFmt w:val="bullet"/>
      <w:lvlText w:val="•"/>
      <w:lvlJc w:val="left"/>
      <w:pPr>
        <w:ind w:left="4200" w:hanging="201"/>
      </w:pPr>
      <w:rPr>
        <w:rFonts w:hint="default"/>
        <w:lang w:val="ru-RU" w:eastAsia="en-US" w:bidi="ar-SA"/>
      </w:rPr>
    </w:lvl>
    <w:lvl w:ilvl="3" w:tplc="3CF4C076">
      <w:numFmt w:val="bullet"/>
      <w:lvlText w:val="•"/>
      <w:lvlJc w:val="left"/>
      <w:pPr>
        <w:ind w:left="5070" w:hanging="201"/>
      </w:pPr>
      <w:rPr>
        <w:rFonts w:hint="default"/>
        <w:lang w:val="ru-RU" w:eastAsia="en-US" w:bidi="ar-SA"/>
      </w:rPr>
    </w:lvl>
    <w:lvl w:ilvl="4" w:tplc="EA72DF4A">
      <w:numFmt w:val="bullet"/>
      <w:lvlText w:val="•"/>
      <w:lvlJc w:val="left"/>
      <w:pPr>
        <w:ind w:left="5940" w:hanging="201"/>
      </w:pPr>
      <w:rPr>
        <w:rFonts w:hint="default"/>
        <w:lang w:val="ru-RU" w:eastAsia="en-US" w:bidi="ar-SA"/>
      </w:rPr>
    </w:lvl>
    <w:lvl w:ilvl="5" w:tplc="C770CC8E">
      <w:numFmt w:val="bullet"/>
      <w:lvlText w:val="•"/>
      <w:lvlJc w:val="left"/>
      <w:pPr>
        <w:ind w:left="6810" w:hanging="201"/>
      </w:pPr>
      <w:rPr>
        <w:rFonts w:hint="default"/>
        <w:lang w:val="ru-RU" w:eastAsia="en-US" w:bidi="ar-SA"/>
      </w:rPr>
    </w:lvl>
    <w:lvl w:ilvl="6" w:tplc="F5FA13BC">
      <w:numFmt w:val="bullet"/>
      <w:lvlText w:val="•"/>
      <w:lvlJc w:val="left"/>
      <w:pPr>
        <w:ind w:left="7680" w:hanging="201"/>
      </w:pPr>
      <w:rPr>
        <w:rFonts w:hint="default"/>
        <w:lang w:val="ru-RU" w:eastAsia="en-US" w:bidi="ar-SA"/>
      </w:rPr>
    </w:lvl>
    <w:lvl w:ilvl="7" w:tplc="5DB6A3FA">
      <w:numFmt w:val="bullet"/>
      <w:lvlText w:val="•"/>
      <w:lvlJc w:val="left"/>
      <w:pPr>
        <w:ind w:left="8550" w:hanging="201"/>
      </w:pPr>
      <w:rPr>
        <w:rFonts w:hint="default"/>
        <w:lang w:val="ru-RU" w:eastAsia="en-US" w:bidi="ar-SA"/>
      </w:rPr>
    </w:lvl>
    <w:lvl w:ilvl="8" w:tplc="1548B6C2">
      <w:numFmt w:val="bullet"/>
      <w:lvlText w:val="•"/>
      <w:lvlJc w:val="left"/>
      <w:pPr>
        <w:ind w:left="9420" w:hanging="201"/>
      </w:pPr>
      <w:rPr>
        <w:rFonts w:hint="default"/>
        <w:lang w:val="ru-RU" w:eastAsia="en-US" w:bidi="ar-SA"/>
      </w:rPr>
    </w:lvl>
  </w:abstractNum>
  <w:abstractNum w:abstractNumId="1">
    <w:nsid w:val="087E7442"/>
    <w:multiLevelType w:val="hybridMultilevel"/>
    <w:tmpl w:val="A126AA6A"/>
    <w:lvl w:ilvl="0" w:tplc="3FC84420">
      <w:start w:val="5"/>
      <w:numFmt w:val="decimal"/>
      <w:lvlText w:val="%1)"/>
      <w:lvlJc w:val="left"/>
      <w:pPr>
        <w:ind w:left="2452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FFC85490">
      <w:numFmt w:val="bullet"/>
      <w:lvlText w:val="•"/>
      <w:lvlJc w:val="left"/>
      <w:pPr>
        <w:ind w:left="3330" w:hanging="201"/>
      </w:pPr>
      <w:rPr>
        <w:rFonts w:hint="default"/>
        <w:lang w:val="ru-RU" w:eastAsia="en-US" w:bidi="ar-SA"/>
      </w:rPr>
    </w:lvl>
    <w:lvl w:ilvl="2" w:tplc="8E862090">
      <w:numFmt w:val="bullet"/>
      <w:lvlText w:val="•"/>
      <w:lvlJc w:val="left"/>
      <w:pPr>
        <w:ind w:left="4200" w:hanging="201"/>
      </w:pPr>
      <w:rPr>
        <w:rFonts w:hint="default"/>
        <w:lang w:val="ru-RU" w:eastAsia="en-US" w:bidi="ar-SA"/>
      </w:rPr>
    </w:lvl>
    <w:lvl w:ilvl="3" w:tplc="76B8150C">
      <w:numFmt w:val="bullet"/>
      <w:lvlText w:val="•"/>
      <w:lvlJc w:val="left"/>
      <w:pPr>
        <w:ind w:left="5070" w:hanging="201"/>
      </w:pPr>
      <w:rPr>
        <w:rFonts w:hint="default"/>
        <w:lang w:val="ru-RU" w:eastAsia="en-US" w:bidi="ar-SA"/>
      </w:rPr>
    </w:lvl>
    <w:lvl w:ilvl="4" w:tplc="EBD4C61E">
      <w:numFmt w:val="bullet"/>
      <w:lvlText w:val="•"/>
      <w:lvlJc w:val="left"/>
      <w:pPr>
        <w:ind w:left="5940" w:hanging="201"/>
      </w:pPr>
      <w:rPr>
        <w:rFonts w:hint="default"/>
        <w:lang w:val="ru-RU" w:eastAsia="en-US" w:bidi="ar-SA"/>
      </w:rPr>
    </w:lvl>
    <w:lvl w:ilvl="5" w:tplc="05DC40A2">
      <w:numFmt w:val="bullet"/>
      <w:lvlText w:val="•"/>
      <w:lvlJc w:val="left"/>
      <w:pPr>
        <w:ind w:left="6810" w:hanging="201"/>
      </w:pPr>
      <w:rPr>
        <w:rFonts w:hint="default"/>
        <w:lang w:val="ru-RU" w:eastAsia="en-US" w:bidi="ar-SA"/>
      </w:rPr>
    </w:lvl>
    <w:lvl w:ilvl="6" w:tplc="0166F25C">
      <w:numFmt w:val="bullet"/>
      <w:lvlText w:val="•"/>
      <w:lvlJc w:val="left"/>
      <w:pPr>
        <w:ind w:left="7680" w:hanging="201"/>
      </w:pPr>
      <w:rPr>
        <w:rFonts w:hint="default"/>
        <w:lang w:val="ru-RU" w:eastAsia="en-US" w:bidi="ar-SA"/>
      </w:rPr>
    </w:lvl>
    <w:lvl w:ilvl="7" w:tplc="36DE6CB2">
      <w:numFmt w:val="bullet"/>
      <w:lvlText w:val="•"/>
      <w:lvlJc w:val="left"/>
      <w:pPr>
        <w:ind w:left="8550" w:hanging="201"/>
      </w:pPr>
      <w:rPr>
        <w:rFonts w:hint="default"/>
        <w:lang w:val="ru-RU" w:eastAsia="en-US" w:bidi="ar-SA"/>
      </w:rPr>
    </w:lvl>
    <w:lvl w:ilvl="8" w:tplc="48428408">
      <w:numFmt w:val="bullet"/>
      <w:lvlText w:val="•"/>
      <w:lvlJc w:val="left"/>
      <w:pPr>
        <w:ind w:left="9420" w:hanging="201"/>
      </w:pPr>
      <w:rPr>
        <w:rFonts w:hint="default"/>
        <w:lang w:val="ru-RU" w:eastAsia="en-US" w:bidi="ar-SA"/>
      </w:rPr>
    </w:lvl>
  </w:abstractNum>
  <w:abstractNum w:abstractNumId="2">
    <w:nsid w:val="0A9D4A12"/>
    <w:multiLevelType w:val="hybridMultilevel"/>
    <w:tmpl w:val="94C600BC"/>
    <w:lvl w:ilvl="0" w:tplc="A51A5D9C">
      <w:start w:val="1"/>
      <w:numFmt w:val="decimal"/>
      <w:lvlText w:val="%1)"/>
      <w:lvlJc w:val="left"/>
      <w:pPr>
        <w:ind w:left="2452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8F0C4FD8">
      <w:numFmt w:val="bullet"/>
      <w:lvlText w:val="•"/>
      <w:lvlJc w:val="left"/>
      <w:pPr>
        <w:ind w:left="3330" w:hanging="201"/>
      </w:pPr>
      <w:rPr>
        <w:rFonts w:hint="default"/>
        <w:lang w:val="ru-RU" w:eastAsia="en-US" w:bidi="ar-SA"/>
      </w:rPr>
    </w:lvl>
    <w:lvl w:ilvl="2" w:tplc="7DCEAC30">
      <w:numFmt w:val="bullet"/>
      <w:lvlText w:val="•"/>
      <w:lvlJc w:val="left"/>
      <w:pPr>
        <w:ind w:left="4200" w:hanging="201"/>
      </w:pPr>
      <w:rPr>
        <w:rFonts w:hint="default"/>
        <w:lang w:val="ru-RU" w:eastAsia="en-US" w:bidi="ar-SA"/>
      </w:rPr>
    </w:lvl>
    <w:lvl w:ilvl="3" w:tplc="5D5AC700">
      <w:numFmt w:val="bullet"/>
      <w:lvlText w:val="•"/>
      <w:lvlJc w:val="left"/>
      <w:pPr>
        <w:ind w:left="5070" w:hanging="201"/>
      </w:pPr>
      <w:rPr>
        <w:rFonts w:hint="default"/>
        <w:lang w:val="ru-RU" w:eastAsia="en-US" w:bidi="ar-SA"/>
      </w:rPr>
    </w:lvl>
    <w:lvl w:ilvl="4" w:tplc="C08C6464">
      <w:numFmt w:val="bullet"/>
      <w:lvlText w:val="•"/>
      <w:lvlJc w:val="left"/>
      <w:pPr>
        <w:ind w:left="5940" w:hanging="201"/>
      </w:pPr>
      <w:rPr>
        <w:rFonts w:hint="default"/>
        <w:lang w:val="ru-RU" w:eastAsia="en-US" w:bidi="ar-SA"/>
      </w:rPr>
    </w:lvl>
    <w:lvl w:ilvl="5" w:tplc="B32AFD66">
      <w:numFmt w:val="bullet"/>
      <w:lvlText w:val="•"/>
      <w:lvlJc w:val="left"/>
      <w:pPr>
        <w:ind w:left="6810" w:hanging="201"/>
      </w:pPr>
      <w:rPr>
        <w:rFonts w:hint="default"/>
        <w:lang w:val="ru-RU" w:eastAsia="en-US" w:bidi="ar-SA"/>
      </w:rPr>
    </w:lvl>
    <w:lvl w:ilvl="6" w:tplc="B9266256">
      <w:numFmt w:val="bullet"/>
      <w:lvlText w:val="•"/>
      <w:lvlJc w:val="left"/>
      <w:pPr>
        <w:ind w:left="7680" w:hanging="201"/>
      </w:pPr>
      <w:rPr>
        <w:rFonts w:hint="default"/>
        <w:lang w:val="ru-RU" w:eastAsia="en-US" w:bidi="ar-SA"/>
      </w:rPr>
    </w:lvl>
    <w:lvl w:ilvl="7" w:tplc="DC30DB98">
      <w:numFmt w:val="bullet"/>
      <w:lvlText w:val="•"/>
      <w:lvlJc w:val="left"/>
      <w:pPr>
        <w:ind w:left="8550" w:hanging="201"/>
      </w:pPr>
      <w:rPr>
        <w:rFonts w:hint="default"/>
        <w:lang w:val="ru-RU" w:eastAsia="en-US" w:bidi="ar-SA"/>
      </w:rPr>
    </w:lvl>
    <w:lvl w:ilvl="8" w:tplc="0CB83960">
      <w:numFmt w:val="bullet"/>
      <w:lvlText w:val="•"/>
      <w:lvlJc w:val="left"/>
      <w:pPr>
        <w:ind w:left="9420" w:hanging="201"/>
      </w:pPr>
      <w:rPr>
        <w:rFonts w:hint="default"/>
        <w:lang w:val="ru-RU" w:eastAsia="en-US" w:bidi="ar-SA"/>
      </w:rPr>
    </w:lvl>
  </w:abstractNum>
  <w:abstractNum w:abstractNumId="3">
    <w:nsid w:val="0F4620AD"/>
    <w:multiLevelType w:val="hybridMultilevel"/>
    <w:tmpl w:val="9A484D4A"/>
    <w:lvl w:ilvl="0" w:tplc="9696684C">
      <w:start w:val="1"/>
      <w:numFmt w:val="decimal"/>
      <w:lvlText w:val="%1)"/>
      <w:lvlJc w:val="left"/>
      <w:pPr>
        <w:ind w:left="2452" w:hanging="201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2"/>
        <w:szCs w:val="22"/>
        <w:lang w:val="ru-RU" w:eastAsia="en-US" w:bidi="ar-SA"/>
      </w:rPr>
    </w:lvl>
    <w:lvl w:ilvl="1" w:tplc="B5CAB116">
      <w:numFmt w:val="bullet"/>
      <w:lvlText w:val="•"/>
      <w:lvlJc w:val="left"/>
      <w:pPr>
        <w:ind w:left="3330" w:hanging="201"/>
      </w:pPr>
      <w:rPr>
        <w:rFonts w:hint="default"/>
        <w:lang w:val="ru-RU" w:eastAsia="en-US" w:bidi="ar-SA"/>
      </w:rPr>
    </w:lvl>
    <w:lvl w:ilvl="2" w:tplc="3E9406A0">
      <w:numFmt w:val="bullet"/>
      <w:lvlText w:val="•"/>
      <w:lvlJc w:val="left"/>
      <w:pPr>
        <w:ind w:left="4200" w:hanging="201"/>
      </w:pPr>
      <w:rPr>
        <w:rFonts w:hint="default"/>
        <w:lang w:val="ru-RU" w:eastAsia="en-US" w:bidi="ar-SA"/>
      </w:rPr>
    </w:lvl>
    <w:lvl w:ilvl="3" w:tplc="7BF86020">
      <w:numFmt w:val="bullet"/>
      <w:lvlText w:val="•"/>
      <w:lvlJc w:val="left"/>
      <w:pPr>
        <w:ind w:left="5070" w:hanging="201"/>
      </w:pPr>
      <w:rPr>
        <w:rFonts w:hint="default"/>
        <w:lang w:val="ru-RU" w:eastAsia="en-US" w:bidi="ar-SA"/>
      </w:rPr>
    </w:lvl>
    <w:lvl w:ilvl="4" w:tplc="3284523C">
      <w:numFmt w:val="bullet"/>
      <w:lvlText w:val="•"/>
      <w:lvlJc w:val="left"/>
      <w:pPr>
        <w:ind w:left="5940" w:hanging="201"/>
      </w:pPr>
      <w:rPr>
        <w:rFonts w:hint="default"/>
        <w:lang w:val="ru-RU" w:eastAsia="en-US" w:bidi="ar-SA"/>
      </w:rPr>
    </w:lvl>
    <w:lvl w:ilvl="5" w:tplc="2F7C28D8">
      <w:numFmt w:val="bullet"/>
      <w:lvlText w:val="•"/>
      <w:lvlJc w:val="left"/>
      <w:pPr>
        <w:ind w:left="6810" w:hanging="201"/>
      </w:pPr>
      <w:rPr>
        <w:rFonts w:hint="default"/>
        <w:lang w:val="ru-RU" w:eastAsia="en-US" w:bidi="ar-SA"/>
      </w:rPr>
    </w:lvl>
    <w:lvl w:ilvl="6" w:tplc="32D6AB0C">
      <w:numFmt w:val="bullet"/>
      <w:lvlText w:val="•"/>
      <w:lvlJc w:val="left"/>
      <w:pPr>
        <w:ind w:left="7680" w:hanging="201"/>
      </w:pPr>
      <w:rPr>
        <w:rFonts w:hint="default"/>
        <w:lang w:val="ru-RU" w:eastAsia="en-US" w:bidi="ar-SA"/>
      </w:rPr>
    </w:lvl>
    <w:lvl w:ilvl="7" w:tplc="80887FF2">
      <w:numFmt w:val="bullet"/>
      <w:lvlText w:val="•"/>
      <w:lvlJc w:val="left"/>
      <w:pPr>
        <w:ind w:left="8550" w:hanging="201"/>
      </w:pPr>
      <w:rPr>
        <w:rFonts w:hint="default"/>
        <w:lang w:val="ru-RU" w:eastAsia="en-US" w:bidi="ar-SA"/>
      </w:rPr>
    </w:lvl>
    <w:lvl w:ilvl="8" w:tplc="069CEBAA">
      <w:numFmt w:val="bullet"/>
      <w:lvlText w:val="•"/>
      <w:lvlJc w:val="left"/>
      <w:pPr>
        <w:ind w:left="9420" w:hanging="201"/>
      </w:pPr>
      <w:rPr>
        <w:rFonts w:hint="default"/>
        <w:lang w:val="ru-RU" w:eastAsia="en-US" w:bidi="ar-SA"/>
      </w:rPr>
    </w:lvl>
  </w:abstractNum>
  <w:abstractNum w:abstractNumId="4">
    <w:nsid w:val="149F5AC4"/>
    <w:multiLevelType w:val="hybridMultilevel"/>
    <w:tmpl w:val="A4C0CCA6"/>
    <w:lvl w:ilvl="0" w:tplc="B92E9D54">
      <w:start w:val="1"/>
      <w:numFmt w:val="decimal"/>
      <w:lvlText w:val="%1)"/>
      <w:lvlJc w:val="left"/>
      <w:pPr>
        <w:ind w:left="2452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20549190">
      <w:numFmt w:val="bullet"/>
      <w:lvlText w:val="•"/>
      <w:lvlJc w:val="left"/>
      <w:pPr>
        <w:ind w:left="3330" w:hanging="201"/>
      </w:pPr>
      <w:rPr>
        <w:rFonts w:hint="default"/>
        <w:lang w:val="ru-RU" w:eastAsia="en-US" w:bidi="ar-SA"/>
      </w:rPr>
    </w:lvl>
    <w:lvl w:ilvl="2" w:tplc="CAEAFF9A">
      <w:numFmt w:val="bullet"/>
      <w:lvlText w:val="•"/>
      <w:lvlJc w:val="left"/>
      <w:pPr>
        <w:ind w:left="4200" w:hanging="201"/>
      </w:pPr>
      <w:rPr>
        <w:rFonts w:hint="default"/>
        <w:lang w:val="ru-RU" w:eastAsia="en-US" w:bidi="ar-SA"/>
      </w:rPr>
    </w:lvl>
    <w:lvl w:ilvl="3" w:tplc="84E00E32">
      <w:numFmt w:val="bullet"/>
      <w:lvlText w:val="•"/>
      <w:lvlJc w:val="left"/>
      <w:pPr>
        <w:ind w:left="5070" w:hanging="201"/>
      </w:pPr>
      <w:rPr>
        <w:rFonts w:hint="default"/>
        <w:lang w:val="ru-RU" w:eastAsia="en-US" w:bidi="ar-SA"/>
      </w:rPr>
    </w:lvl>
    <w:lvl w:ilvl="4" w:tplc="DE28406E">
      <w:numFmt w:val="bullet"/>
      <w:lvlText w:val="•"/>
      <w:lvlJc w:val="left"/>
      <w:pPr>
        <w:ind w:left="5940" w:hanging="201"/>
      </w:pPr>
      <w:rPr>
        <w:rFonts w:hint="default"/>
        <w:lang w:val="ru-RU" w:eastAsia="en-US" w:bidi="ar-SA"/>
      </w:rPr>
    </w:lvl>
    <w:lvl w:ilvl="5" w:tplc="1D50EFA6">
      <w:numFmt w:val="bullet"/>
      <w:lvlText w:val="•"/>
      <w:lvlJc w:val="left"/>
      <w:pPr>
        <w:ind w:left="6810" w:hanging="201"/>
      </w:pPr>
      <w:rPr>
        <w:rFonts w:hint="default"/>
        <w:lang w:val="ru-RU" w:eastAsia="en-US" w:bidi="ar-SA"/>
      </w:rPr>
    </w:lvl>
    <w:lvl w:ilvl="6" w:tplc="63BC7A24">
      <w:numFmt w:val="bullet"/>
      <w:lvlText w:val="•"/>
      <w:lvlJc w:val="left"/>
      <w:pPr>
        <w:ind w:left="7680" w:hanging="201"/>
      </w:pPr>
      <w:rPr>
        <w:rFonts w:hint="default"/>
        <w:lang w:val="ru-RU" w:eastAsia="en-US" w:bidi="ar-SA"/>
      </w:rPr>
    </w:lvl>
    <w:lvl w:ilvl="7" w:tplc="4C744D0A">
      <w:numFmt w:val="bullet"/>
      <w:lvlText w:val="•"/>
      <w:lvlJc w:val="left"/>
      <w:pPr>
        <w:ind w:left="8550" w:hanging="201"/>
      </w:pPr>
      <w:rPr>
        <w:rFonts w:hint="default"/>
        <w:lang w:val="ru-RU" w:eastAsia="en-US" w:bidi="ar-SA"/>
      </w:rPr>
    </w:lvl>
    <w:lvl w:ilvl="8" w:tplc="E1E822FA">
      <w:numFmt w:val="bullet"/>
      <w:lvlText w:val="•"/>
      <w:lvlJc w:val="left"/>
      <w:pPr>
        <w:ind w:left="9420" w:hanging="201"/>
      </w:pPr>
      <w:rPr>
        <w:rFonts w:hint="default"/>
        <w:lang w:val="ru-RU" w:eastAsia="en-US" w:bidi="ar-SA"/>
      </w:rPr>
    </w:lvl>
  </w:abstractNum>
  <w:abstractNum w:abstractNumId="5">
    <w:nsid w:val="174F6381"/>
    <w:multiLevelType w:val="hybridMultilevel"/>
    <w:tmpl w:val="4726F308"/>
    <w:lvl w:ilvl="0" w:tplc="0B3AF6C2">
      <w:start w:val="1"/>
      <w:numFmt w:val="decimal"/>
      <w:lvlText w:val="%1)"/>
      <w:lvlJc w:val="left"/>
      <w:pPr>
        <w:ind w:left="2510" w:hanging="26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07E8A2F0">
      <w:numFmt w:val="bullet"/>
      <w:lvlText w:val="•"/>
      <w:lvlJc w:val="left"/>
      <w:pPr>
        <w:ind w:left="3384" w:hanging="260"/>
      </w:pPr>
      <w:rPr>
        <w:rFonts w:hint="default"/>
        <w:lang w:val="ru-RU" w:eastAsia="en-US" w:bidi="ar-SA"/>
      </w:rPr>
    </w:lvl>
    <w:lvl w:ilvl="2" w:tplc="70A4B740">
      <w:numFmt w:val="bullet"/>
      <w:lvlText w:val="•"/>
      <w:lvlJc w:val="left"/>
      <w:pPr>
        <w:ind w:left="4248" w:hanging="260"/>
      </w:pPr>
      <w:rPr>
        <w:rFonts w:hint="default"/>
        <w:lang w:val="ru-RU" w:eastAsia="en-US" w:bidi="ar-SA"/>
      </w:rPr>
    </w:lvl>
    <w:lvl w:ilvl="3" w:tplc="862CE7B6">
      <w:numFmt w:val="bullet"/>
      <w:lvlText w:val="•"/>
      <w:lvlJc w:val="left"/>
      <w:pPr>
        <w:ind w:left="5112" w:hanging="260"/>
      </w:pPr>
      <w:rPr>
        <w:rFonts w:hint="default"/>
        <w:lang w:val="ru-RU" w:eastAsia="en-US" w:bidi="ar-SA"/>
      </w:rPr>
    </w:lvl>
    <w:lvl w:ilvl="4" w:tplc="EEACF928">
      <w:numFmt w:val="bullet"/>
      <w:lvlText w:val="•"/>
      <w:lvlJc w:val="left"/>
      <w:pPr>
        <w:ind w:left="5976" w:hanging="260"/>
      </w:pPr>
      <w:rPr>
        <w:rFonts w:hint="default"/>
        <w:lang w:val="ru-RU" w:eastAsia="en-US" w:bidi="ar-SA"/>
      </w:rPr>
    </w:lvl>
    <w:lvl w:ilvl="5" w:tplc="155E33D8">
      <w:numFmt w:val="bullet"/>
      <w:lvlText w:val="•"/>
      <w:lvlJc w:val="left"/>
      <w:pPr>
        <w:ind w:left="6840" w:hanging="260"/>
      </w:pPr>
      <w:rPr>
        <w:rFonts w:hint="default"/>
        <w:lang w:val="ru-RU" w:eastAsia="en-US" w:bidi="ar-SA"/>
      </w:rPr>
    </w:lvl>
    <w:lvl w:ilvl="6" w:tplc="6C18411C">
      <w:numFmt w:val="bullet"/>
      <w:lvlText w:val="•"/>
      <w:lvlJc w:val="left"/>
      <w:pPr>
        <w:ind w:left="7704" w:hanging="260"/>
      </w:pPr>
      <w:rPr>
        <w:rFonts w:hint="default"/>
        <w:lang w:val="ru-RU" w:eastAsia="en-US" w:bidi="ar-SA"/>
      </w:rPr>
    </w:lvl>
    <w:lvl w:ilvl="7" w:tplc="6004CCB6">
      <w:numFmt w:val="bullet"/>
      <w:lvlText w:val="•"/>
      <w:lvlJc w:val="left"/>
      <w:pPr>
        <w:ind w:left="8568" w:hanging="260"/>
      </w:pPr>
      <w:rPr>
        <w:rFonts w:hint="default"/>
        <w:lang w:val="ru-RU" w:eastAsia="en-US" w:bidi="ar-SA"/>
      </w:rPr>
    </w:lvl>
    <w:lvl w:ilvl="8" w:tplc="DCFAF142">
      <w:numFmt w:val="bullet"/>
      <w:lvlText w:val="•"/>
      <w:lvlJc w:val="left"/>
      <w:pPr>
        <w:ind w:left="9432" w:hanging="260"/>
      </w:pPr>
      <w:rPr>
        <w:rFonts w:hint="default"/>
        <w:lang w:val="ru-RU" w:eastAsia="en-US" w:bidi="ar-SA"/>
      </w:rPr>
    </w:lvl>
  </w:abstractNum>
  <w:abstractNum w:abstractNumId="6">
    <w:nsid w:val="18A82533"/>
    <w:multiLevelType w:val="hybridMultilevel"/>
    <w:tmpl w:val="9B46343C"/>
    <w:lvl w:ilvl="0" w:tplc="733A1012">
      <w:start w:val="2"/>
      <w:numFmt w:val="decimal"/>
      <w:lvlText w:val="%1)"/>
      <w:lvlJc w:val="left"/>
      <w:pPr>
        <w:ind w:left="1543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EA86B000">
      <w:numFmt w:val="bullet"/>
      <w:lvlText w:val="•"/>
      <w:lvlJc w:val="left"/>
      <w:pPr>
        <w:ind w:left="2502" w:hanging="201"/>
      </w:pPr>
      <w:rPr>
        <w:rFonts w:hint="default"/>
        <w:lang w:val="ru-RU" w:eastAsia="en-US" w:bidi="ar-SA"/>
      </w:rPr>
    </w:lvl>
    <w:lvl w:ilvl="2" w:tplc="619C2AC4">
      <w:numFmt w:val="bullet"/>
      <w:lvlText w:val="•"/>
      <w:lvlJc w:val="left"/>
      <w:pPr>
        <w:ind w:left="3464" w:hanging="201"/>
      </w:pPr>
      <w:rPr>
        <w:rFonts w:hint="default"/>
        <w:lang w:val="ru-RU" w:eastAsia="en-US" w:bidi="ar-SA"/>
      </w:rPr>
    </w:lvl>
    <w:lvl w:ilvl="3" w:tplc="EA72B508">
      <w:numFmt w:val="bullet"/>
      <w:lvlText w:val="•"/>
      <w:lvlJc w:val="left"/>
      <w:pPr>
        <w:ind w:left="4426" w:hanging="201"/>
      </w:pPr>
      <w:rPr>
        <w:rFonts w:hint="default"/>
        <w:lang w:val="ru-RU" w:eastAsia="en-US" w:bidi="ar-SA"/>
      </w:rPr>
    </w:lvl>
    <w:lvl w:ilvl="4" w:tplc="6AE2C380">
      <w:numFmt w:val="bullet"/>
      <w:lvlText w:val="•"/>
      <w:lvlJc w:val="left"/>
      <w:pPr>
        <w:ind w:left="5388" w:hanging="201"/>
      </w:pPr>
      <w:rPr>
        <w:rFonts w:hint="default"/>
        <w:lang w:val="ru-RU" w:eastAsia="en-US" w:bidi="ar-SA"/>
      </w:rPr>
    </w:lvl>
    <w:lvl w:ilvl="5" w:tplc="82D83366">
      <w:numFmt w:val="bullet"/>
      <w:lvlText w:val="•"/>
      <w:lvlJc w:val="left"/>
      <w:pPr>
        <w:ind w:left="6350" w:hanging="201"/>
      </w:pPr>
      <w:rPr>
        <w:rFonts w:hint="default"/>
        <w:lang w:val="ru-RU" w:eastAsia="en-US" w:bidi="ar-SA"/>
      </w:rPr>
    </w:lvl>
    <w:lvl w:ilvl="6" w:tplc="3F2E4B42">
      <w:numFmt w:val="bullet"/>
      <w:lvlText w:val="•"/>
      <w:lvlJc w:val="left"/>
      <w:pPr>
        <w:ind w:left="7312" w:hanging="201"/>
      </w:pPr>
      <w:rPr>
        <w:rFonts w:hint="default"/>
        <w:lang w:val="ru-RU" w:eastAsia="en-US" w:bidi="ar-SA"/>
      </w:rPr>
    </w:lvl>
    <w:lvl w:ilvl="7" w:tplc="72746BC2">
      <w:numFmt w:val="bullet"/>
      <w:lvlText w:val="•"/>
      <w:lvlJc w:val="left"/>
      <w:pPr>
        <w:ind w:left="8274" w:hanging="201"/>
      </w:pPr>
      <w:rPr>
        <w:rFonts w:hint="default"/>
        <w:lang w:val="ru-RU" w:eastAsia="en-US" w:bidi="ar-SA"/>
      </w:rPr>
    </w:lvl>
    <w:lvl w:ilvl="8" w:tplc="4A98FE92">
      <w:numFmt w:val="bullet"/>
      <w:lvlText w:val="•"/>
      <w:lvlJc w:val="left"/>
      <w:pPr>
        <w:ind w:left="9236" w:hanging="201"/>
      </w:pPr>
      <w:rPr>
        <w:rFonts w:hint="default"/>
        <w:lang w:val="ru-RU" w:eastAsia="en-US" w:bidi="ar-SA"/>
      </w:rPr>
    </w:lvl>
  </w:abstractNum>
  <w:abstractNum w:abstractNumId="7">
    <w:nsid w:val="1F0F431B"/>
    <w:multiLevelType w:val="hybridMultilevel"/>
    <w:tmpl w:val="400EAF4E"/>
    <w:lvl w:ilvl="0" w:tplc="B1C4313E">
      <w:start w:val="2"/>
      <w:numFmt w:val="decimal"/>
      <w:lvlText w:val="%1)"/>
      <w:lvlJc w:val="left"/>
      <w:pPr>
        <w:ind w:left="2452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638EA788">
      <w:numFmt w:val="bullet"/>
      <w:lvlText w:val="•"/>
      <w:lvlJc w:val="left"/>
      <w:pPr>
        <w:ind w:left="3330" w:hanging="201"/>
      </w:pPr>
      <w:rPr>
        <w:rFonts w:hint="default"/>
        <w:lang w:val="ru-RU" w:eastAsia="en-US" w:bidi="ar-SA"/>
      </w:rPr>
    </w:lvl>
    <w:lvl w:ilvl="2" w:tplc="A07EA8BA">
      <w:numFmt w:val="bullet"/>
      <w:lvlText w:val="•"/>
      <w:lvlJc w:val="left"/>
      <w:pPr>
        <w:ind w:left="4200" w:hanging="201"/>
      </w:pPr>
      <w:rPr>
        <w:rFonts w:hint="default"/>
        <w:lang w:val="ru-RU" w:eastAsia="en-US" w:bidi="ar-SA"/>
      </w:rPr>
    </w:lvl>
    <w:lvl w:ilvl="3" w:tplc="5554EF78">
      <w:numFmt w:val="bullet"/>
      <w:lvlText w:val="•"/>
      <w:lvlJc w:val="left"/>
      <w:pPr>
        <w:ind w:left="5070" w:hanging="201"/>
      </w:pPr>
      <w:rPr>
        <w:rFonts w:hint="default"/>
        <w:lang w:val="ru-RU" w:eastAsia="en-US" w:bidi="ar-SA"/>
      </w:rPr>
    </w:lvl>
    <w:lvl w:ilvl="4" w:tplc="65CCDA2C">
      <w:numFmt w:val="bullet"/>
      <w:lvlText w:val="•"/>
      <w:lvlJc w:val="left"/>
      <w:pPr>
        <w:ind w:left="5940" w:hanging="201"/>
      </w:pPr>
      <w:rPr>
        <w:rFonts w:hint="default"/>
        <w:lang w:val="ru-RU" w:eastAsia="en-US" w:bidi="ar-SA"/>
      </w:rPr>
    </w:lvl>
    <w:lvl w:ilvl="5" w:tplc="45F65B2C">
      <w:numFmt w:val="bullet"/>
      <w:lvlText w:val="•"/>
      <w:lvlJc w:val="left"/>
      <w:pPr>
        <w:ind w:left="6810" w:hanging="201"/>
      </w:pPr>
      <w:rPr>
        <w:rFonts w:hint="default"/>
        <w:lang w:val="ru-RU" w:eastAsia="en-US" w:bidi="ar-SA"/>
      </w:rPr>
    </w:lvl>
    <w:lvl w:ilvl="6" w:tplc="133AF2A8">
      <w:numFmt w:val="bullet"/>
      <w:lvlText w:val="•"/>
      <w:lvlJc w:val="left"/>
      <w:pPr>
        <w:ind w:left="7680" w:hanging="201"/>
      </w:pPr>
      <w:rPr>
        <w:rFonts w:hint="default"/>
        <w:lang w:val="ru-RU" w:eastAsia="en-US" w:bidi="ar-SA"/>
      </w:rPr>
    </w:lvl>
    <w:lvl w:ilvl="7" w:tplc="D4E037BA">
      <w:numFmt w:val="bullet"/>
      <w:lvlText w:val="•"/>
      <w:lvlJc w:val="left"/>
      <w:pPr>
        <w:ind w:left="8550" w:hanging="201"/>
      </w:pPr>
      <w:rPr>
        <w:rFonts w:hint="default"/>
        <w:lang w:val="ru-RU" w:eastAsia="en-US" w:bidi="ar-SA"/>
      </w:rPr>
    </w:lvl>
    <w:lvl w:ilvl="8" w:tplc="547ED144">
      <w:numFmt w:val="bullet"/>
      <w:lvlText w:val="•"/>
      <w:lvlJc w:val="left"/>
      <w:pPr>
        <w:ind w:left="9420" w:hanging="201"/>
      </w:pPr>
      <w:rPr>
        <w:rFonts w:hint="default"/>
        <w:lang w:val="ru-RU" w:eastAsia="en-US" w:bidi="ar-SA"/>
      </w:rPr>
    </w:lvl>
  </w:abstractNum>
  <w:abstractNum w:abstractNumId="8">
    <w:nsid w:val="20162C05"/>
    <w:multiLevelType w:val="hybridMultilevel"/>
    <w:tmpl w:val="0F487E84"/>
    <w:lvl w:ilvl="0" w:tplc="20A60C60">
      <w:start w:val="1"/>
      <w:numFmt w:val="decimal"/>
      <w:lvlText w:val="%1)"/>
      <w:lvlJc w:val="left"/>
      <w:pPr>
        <w:ind w:left="2452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1FBE0904">
      <w:numFmt w:val="bullet"/>
      <w:lvlText w:val="•"/>
      <w:lvlJc w:val="left"/>
      <w:pPr>
        <w:ind w:left="3330" w:hanging="201"/>
      </w:pPr>
      <w:rPr>
        <w:rFonts w:hint="default"/>
        <w:lang w:val="ru-RU" w:eastAsia="en-US" w:bidi="ar-SA"/>
      </w:rPr>
    </w:lvl>
    <w:lvl w:ilvl="2" w:tplc="1E1C7338">
      <w:numFmt w:val="bullet"/>
      <w:lvlText w:val="•"/>
      <w:lvlJc w:val="left"/>
      <w:pPr>
        <w:ind w:left="4200" w:hanging="201"/>
      </w:pPr>
      <w:rPr>
        <w:rFonts w:hint="default"/>
        <w:lang w:val="ru-RU" w:eastAsia="en-US" w:bidi="ar-SA"/>
      </w:rPr>
    </w:lvl>
    <w:lvl w:ilvl="3" w:tplc="9C167F8C">
      <w:numFmt w:val="bullet"/>
      <w:lvlText w:val="•"/>
      <w:lvlJc w:val="left"/>
      <w:pPr>
        <w:ind w:left="5070" w:hanging="201"/>
      </w:pPr>
      <w:rPr>
        <w:rFonts w:hint="default"/>
        <w:lang w:val="ru-RU" w:eastAsia="en-US" w:bidi="ar-SA"/>
      </w:rPr>
    </w:lvl>
    <w:lvl w:ilvl="4" w:tplc="A72A8D52">
      <w:numFmt w:val="bullet"/>
      <w:lvlText w:val="•"/>
      <w:lvlJc w:val="left"/>
      <w:pPr>
        <w:ind w:left="5940" w:hanging="201"/>
      </w:pPr>
      <w:rPr>
        <w:rFonts w:hint="default"/>
        <w:lang w:val="ru-RU" w:eastAsia="en-US" w:bidi="ar-SA"/>
      </w:rPr>
    </w:lvl>
    <w:lvl w:ilvl="5" w:tplc="024677D2">
      <w:numFmt w:val="bullet"/>
      <w:lvlText w:val="•"/>
      <w:lvlJc w:val="left"/>
      <w:pPr>
        <w:ind w:left="6810" w:hanging="201"/>
      </w:pPr>
      <w:rPr>
        <w:rFonts w:hint="default"/>
        <w:lang w:val="ru-RU" w:eastAsia="en-US" w:bidi="ar-SA"/>
      </w:rPr>
    </w:lvl>
    <w:lvl w:ilvl="6" w:tplc="47EED99C">
      <w:numFmt w:val="bullet"/>
      <w:lvlText w:val="•"/>
      <w:lvlJc w:val="left"/>
      <w:pPr>
        <w:ind w:left="7680" w:hanging="201"/>
      </w:pPr>
      <w:rPr>
        <w:rFonts w:hint="default"/>
        <w:lang w:val="ru-RU" w:eastAsia="en-US" w:bidi="ar-SA"/>
      </w:rPr>
    </w:lvl>
    <w:lvl w:ilvl="7" w:tplc="C9EE4D62">
      <w:numFmt w:val="bullet"/>
      <w:lvlText w:val="•"/>
      <w:lvlJc w:val="left"/>
      <w:pPr>
        <w:ind w:left="8550" w:hanging="201"/>
      </w:pPr>
      <w:rPr>
        <w:rFonts w:hint="default"/>
        <w:lang w:val="ru-RU" w:eastAsia="en-US" w:bidi="ar-SA"/>
      </w:rPr>
    </w:lvl>
    <w:lvl w:ilvl="8" w:tplc="0B5C19E0">
      <w:numFmt w:val="bullet"/>
      <w:lvlText w:val="•"/>
      <w:lvlJc w:val="left"/>
      <w:pPr>
        <w:ind w:left="9420" w:hanging="201"/>
      </w:pPr>
      <w:rPr>
        <w:rFonts w:hint="default"/>
        <w:lang w:val="ru-RU" w:eastAsia="en-US" w:bidi="ar-SA"/>
      </w:rPr>
    </w:lvl>
  </w:abstractNum>
  <w:abstractNum w:abstractNumId="9">
    <w:nsid w:val="22024DEB"/>
    <w:multiLevelType w:val="multilevel"/>
    <w:tmpl w:val="4B683472"/>
    <w:lvl w:ilvl="0">
      <w:start w:val="1"/>
      <w:numFmt w:val="decimal"/>
      <w:lvlText w:val="%1"/>
      <w:lvlJc w:val="left"/>
      <w:pPr>
        <w:ind w:left="1543" w:hanging="427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543" w:hanging="42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01" w:hanging="6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43" w:hanging="787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217" w:hanging="9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197" w:hanging="9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0" w:hanging="9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2" w:hanging="9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5" w:hanging="967"/>
      </w:pPr>
      <w:rPr>
        <w:rFonts w:hint="default"/>
        <w:lang w:val="ru-RU" w:eastAsia="en-US" w:bidi="ar-SA"/>
      </w:rPr>
    </w:lvl>
  </w:abstractNum>
  <w:abstractNum w:abstractNumId="10">
    <w:nsid w:val="22136DB9"/>
    <w:multiLevelType w:val="hybridMultilevel"/>
    <w:tmpl w:val="2BB29FD0"/>
    <w:lvl w:ilvl="0" w:tplc="8DC073D2">
      <w:start w:val="9"/>
      <w:numFmt w:val="decimal"/>
      <w:lvlText w:val="%1)"/>
      <w:lvlJc w:val="left"/>
      <w:pPr>
        <w:ind w:left="2452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D214F2DA">
      <w:numFmt w:val="bullet"/>
      <w:lvlText w:val="•"/>
      <w:lvlJc w:val="left"/>
      <w:pPr>
        <w:ind w:left="3330" w:hanging="201"/>
      </w:pPr>
      <w:rPr>
        <w:rFonts w:hint="default"/>
        <w:lang w:val="ru-RU" w:eastAsia="en-US" w:bidi="ar-SA"/>
      </w:rPr>
    </w:lvl>
    <w:lvl w:ilvl="2" w:tplc="5F78F730">
      <w:numFmt w:val="bullet"/>
      <w:lvlText w:val="•"/>
      <w:lvlJc w:val="left"/>
      <w:pPr>
        <w:ind w:left="4200" w:hanging="201"/>
      </w:pPr>
      <w:rPr>
        <w:rFonts w:hint="default"/>
        <w:lang w:val="ru-RU" w:eastAsia="en-US" w:bidi="ar-SA"/>
      </w:rPr>
    </w:lvl>
    <w:lvl w:ilvl="3" w:tplc="A9EC7534">
      <w:numFmt w:val="bullet"/>
      <w:lvlText w:val="•"/>
      <w:lvlJc w:val="left"/>
      <w:pPr>
        <w:ind w:left="5070" w:hanging="201"/>
      </w:pPr>
      <w:rPr>
        <w:rFonts w:hint="default"/>
        <w:lang w:val="ru-RU" w:eastAsia="en-US" w:bidi="ar-SA"/>
      </w:rPr>
    </w:lvl>
    <w:lvl w:ilvl="4" w:tplc="B53AE8AC">
      <w:numFmt w:val="bullet"/>
      <w:lvlText w:val="•"/>
      <w:lvlJc w:val="left"/>
      <w:pPr>
        <w:ind w:left="5940" w:hanging="201"/>
      </w:pPr>
      <w:rPr>
        <w:rFonts w:hint="default"/>
        <w:lang w:val="ru-RU" w:eastAsia="en-US" w:bidi="ar-SA"/>
      </w:rPr>
    </w:lvl>
    <w:lvl w:ilvl="5" w:tplc="A1605F7A">
      <w:numFmt w:val="bullet"/>
      <w:lvlText w:val="•"/>
      <w:lvlJc w:val="left"/>
      <w:pPr>
        <w:ind w:left="6810" w:hanging="201"/>
      </w:pPr>
      <w:rPr>
        <w:rFonts w:hint="default"/>
        <w:lang w:val="ru-RU" w:eastAsia="en-US" w:bidi="ar-SA"/>
      </w:rPr>
    </w:lvl>
    <w:lvl w:ilvl="6" w:tplc="5C9054FE">
      <w:numFmt w:val="bullet"/>
      <w:lvlText w:val="•"/>
      <w:lvlJc w:val="left"/>
      <w:pPr>
        <w:ind w:left="7680" w:hanging="201"/>
      </w:pPr>
      <w:rPr>
        <w:rFonts w:hint="default"/>
        <w:lang w:val="ru-RU" w:eastAsia="en-US" w:bidi="ar-SA"/>
      </w:rPr>
    </w:lvl>
    <w:lvl w:ilvl="7" w:tplc="1DE2E534">
      <w:numFmt w:val="bullet"/>
      <w:lvlText w:val="•"/>
      <w:lvlJc w:val="left"/>
      <w:pPr>
        <w:ind w:left="8550" w:hanging="201"/>
      </w:pPr>
      <w:rPr>
        <w:rFonts w:hint="default"/>
        <w:lang w:val="ru-RU" w:eastAsia="en-US" w:bidi="ar-SA"/>
      </w:rPr>
    </w:lvl>
    <w:lvl w:ilvl="8" w:tplc="8E5E4310">
      <w:numFmt w:val="bullet"/>
      <w:lvlText w:val="•"/>
      <w:lvlJc w:val="left"/>
      <w:pPr>
        <w:ind w:left="9420" w:hanging="201"/>
      </w:pPr>
      <w:rPr>
        <w:rFonts w:hint="default"/>
        <w:lang w:val="ru-RU" w:eastAsia="en-US" w:bidi="ar-SA"/>
      </w:rPr>
    </w:lvl>
  </w:abstractNum>
  <w:abstractNum w:abstractNumId="11">
    <w:nsid w:val="23CA3951"/>
    <w:multiLevelType w:val="multilevel"/>
    <w:tmpl w:val="7012C7DC"/>
    <w:lvl w:ilvl="0">
      <w:start w:val="1"/>
      <w:numFmt w:val="decimal"/>
      <w:lvlText w:val="%1."/>
      <w:lvlJc w:val="left"/>
      <w:pPr>
        <w:ind w:left="2432" w:hanging="18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43" w:hanging="42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3" w:hanging="6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377" w:hanging="6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46" w:hanging="6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5" w:hanging="6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4" w:hanging="6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3" w:hanging="6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2" w:hanging="607"/>
      </w:pPr>
      <w:rPr>
        <w:rFonts w:hint="default"/>
        <w:lang w:val="ru-RU" w:eastAsia="en-US" w:bidi="ar-SA"/>
      </w:rPr>
    </w:lvl>
  </w:abstractNum>
  <w:abstractNum w:abstractNumId="12">
    <w:nsid w:val="27DA0B39"/>
    <w:multiLevelType w:val="hybridMultilevel"/>
    <w:tmpl w:val="5BC05DFE"/>
    <w:lvl w:ilvl="0" w:tplc="40D0EB32">
      <w:start w:val="2"/>
      <w:numFmt w:val="decimal"/>
      <w:lvlText w:val="%1)"/>
      <w:lvlJc w:val="left"/>
      <w:pPr>
        <w:ind w:left="2452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5EDA5B44">
      <w:numFmt w:val="bullet"/>
      <w:lvlText w:val="•"/>
      <w:lvlJc w:val="left"/>
      <w:pPr>
        <w:ind w:left="3330" w:hanging="201"/>
      </w:pPr>
      <w:rPr>
        <w:rFonts w:hint="default"/>
        <w:lang w:val="ru-RU" w:eastAsia="en-US" w:bidi="ar-SA"/>
      </w:rPr>
    </w:lvl>
    <w:lvl w:ilvl="2" w:tplc="A36296AA">
      <w:numFmt w:val="bullet"/>
      <w:lvlText w:val="•"/>
      <w:lvlJc w:val="left"/>
      <w:pPr>
        <w:ind w:left="4200" w:hanging="201"/>
      </w:pPr>
      <w:rPr>
        <w:rFonts w:hint="default"/>
        <w:lang w:val="ru-RU" w:eastAsia="en-US" w:bidi="ar-SA"/>
      </w:rPr>
    </w:lvl>
    <w:lvl w:ilvl="3" w:tplc="7D745284">
      <w:numFmt w:val="bullet"/>
      <w:lvlText w:val="•"/>
      <w:lvlJc w:val="left"/>
      <w:pPr>
        <w:ind w:left="5070" w:hanging="201"/>
      </w:pPr>
      <w:rPr>
        <w:rFonts w:hint="default"/>
        <w:lang w:val="ru-RU" w:eastAsia="en-US" w:bidi="ar-SA"/>
      </w:rPr>
    </w:lvl>
    <w:lvl w:ilvl="4" w:tplc="FF3AF126">
      <w:numFmt w:val="bullet"/>
      <w:lvlText w:val="•"/>
      <w:lvlJc w:val="left"/>
      <w:pPr>
        <w:ind w:left="5940" w:hanging="201"/>
      </w:pPr>
      <w:rPr>
        <w:rFonts w:hint="default"/>
        <w:lang w:val="ru-RU" w:eastAsia="en-US" w:bidi="ar-SA"/>
      </w:rPr>
    </w:lvl>
    <w:lvl w:ilvl="5" w:tplc="E38E43B0">
      <w:numFmt w:val="bullet"/>
      <w:lvlText w:val="•"/>
      <w:lvlJc w:val="left"/>
      <w:pPr>
        <w:ind w:left="6810" w:hanging="201"/>
      </w:pPr>
      <w:rPr>
        <w:rFonts w:hint="default"/>
        <w:lang w:val="ru-RU" w:eastAsia="en-US" w:bidi="ar-SA"/>
      </w:rPr>
    </w:lvl>
    <w:lvl w:ilvl="6" w:tplc="052809EE">
      <w:numFmt w:val="bullet"/>
      <w:lvlText w:val="•"/>
      <w:lvlJc w:val="left"/>
      <w:pPr>
        <w:ind w:left="7680" w:hanging="201"/>
      </w:pPr>
      <w:rPr>
        <w:rFonts w:hint="default"/>
        <w:lang w:val="ru-RU" w:eastAsia="en-US" w:bidi="ar-SA"/>
      </w:rPr>
    </w:lvl>
    <w:lvl w:ilvl="7" w:tplc="2EAA8B1E">
      <w:numFmt w:val="bullet"/>
      <w:lvlText w:val="•"/>
      <w:lvlJc w:val="left"/>
      <w:pPr>
        <w:ind w:left="8550" w:hanging="201"/>
      </w:pPr>
      <w:rPr>
        <w:rFonts w:hint="default"/>
        <w:lang w:val="ru-RU" w:eastAsia="en-US" w:bidi="ar-SA"/>
      </w:rPr>
    </w:lvl>
    <w:lvl w:ilvl="8" w:tplc="607E2FF2">
      <w:numFmt w:val="bullet"/>
      <w:lvlText w:val="•"/>
      <w:lvlJc w:val="left"/>
      <w:pPr>
        <w:ind w:left="9420" w:hanging="201"/>
      </w:pPr>
      <w:rPr>
        <w:rFonts w:hint="default"/>
        <w:lang w:val="ru-RU" w:eastAsia="en-US" w:bidi="ar-SA"/>
      </w:rPr>
    </w:lvl>
  </w:abstractNum>
  <w:abstractNum w:abstractNumId="13">
    <w:nsid w:val="2E0D58D1"/>
    <w:multiLevelType w:val="hybridMultilevel"/>
    <w:tmpl w:val="079C2E5C"/>
    <w:lvl w:ilvl="0" w:tplc="F0F20F7C">
      <w:start w:val="1"/>
      <w:numFmt w:val="decimal"/>
      <w:lvlText w:val="%1)"/>
      <w:lvlJc w:val="left"/>
      <w:pPr>
        <w:ind w:left="1543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4A6A1FCC">
      <w:numFmt w:val="bullet"/>
      <w:lvlText w:val="•"/>
      <w:lvlJc w:val="left"/>
      <w:pPr>
        <w:ind w:left="2502" w:hanging="201"/>
      </w:pPr>
      <w:rPr>
        <w:rFonts w:hint="default"/>
        <w:lang w:val="ru-RU" w:eastAsia="en-US" w:bidi="ar-SA"/>
      </w:rPr>
    </w:lvl>
    <w:lvl w:ilvl="2" w:tplc="2EC8F418">
      <w:numFmt w:val="bullet"/>
      <w:lvlText w:val="•"/>
      <w:lvlJc w:val="left"/>
      <w:pPr>
        <w:ind w:left="3464" w:hanging="201"/>
      </w:pPr>
      <w:rPr>
        <w:rFonts w:hint="default"/>
        <w:lang w:val="ru-RU" w:eastAsia="en-US" w:bidi="ar-SA"/>
      </w:rPr>
    </w:lvl>
    <w:lvl w:ilvl="3" w:tplc="C43843A8">
      <w:numFmt w:val="bullet"/>
      <w:lvlText w:val="•"/>
      <w:lvlJc w:val="left"/>
      <w:pPr>
        <w:ind w:left="4426" w:hanging="201"/>
      </w:pPr>
      <w:rPr>
        <w:rFonts w:hint="default"/>
        <w:lang w:val="ru-RU" w:eastAsia="en-US" w:bidi="ar-SA"/>
      </w:rPr>
    </w:lvl>
    <w:lvl w:ilvl="4" w:tplc="F9E44E6E">
      <w:numFmt w:val="bullet"/>
      <w:lvlText w:val="•"/>
      <w:lvlJc w:val="left"/>
      <w:pPr>
        <w:ind w:left="5388" w:hanging="201"/>
      </w:pPr>
      <w:rPr>
        <w:rFonts w:hint="default"/>
        <w:lang w:val="ru-RU" w:eastAsia="en-US" w:bidi="ar-SA"/>
      </w:rPr>
    </w:lvl>
    <w:lvl w:ilvl="5" w:tplc="62888410">
      <w:numFmt w:val="bullet"/>
      <w:lvlText w:val="•"/>
      <w:lvlJc w:val="left"/>
      <w:pPr>
        <w:ind w:left="6350" w:hanging="201"/>
      </w:pPr>
      <w:rPr>
        <w:rFonts w:hint="default"/>
        <w:lang w:val="ru-RU" w:eastAsia="en-US" w:bidi="ar-SA"/>
      </w:rPr>
    </w:lvl>
    <w:lvl w:ilvl="6" w:tplc="0172E90E">
      <w:numFmt w:val="bullet"/>
      <w:lvlText w:val="•"/>
      <w:lvlJc w:val="left"/>
      <w:pPr>
        <w:ind w:left="7312" w:hanging="201"/>
      </w:pPr>
      <w:rPr>
        <w:rFonts w:hint="default"/>
        <w:lang w:val="ru-RU" w:eastAsia="en-US" w:bidi="ar-SA"/>
      </w:rPr>
    </w:lvl>
    <w:lvl w:ilvl="7" w:tplc="67080A40">
      <w:numFmt w:val="bullet"/>
      <w:lvlText w:val="•"/>
      <w:lvlJc w:val="left"/>
      <w:pPr>
        <w:ind w:left="8274" w:hanging="201"/>
      </w:pPr>
      <w:rPr>
        <w:rFonts w:hint="default"/>
        <w:lang w:val="ru-RU" w:eastAsia="en-US" w:bidi="ar-SA"/>
      </w:rPr>
    </w:lvl>
    <w:lvl w:ilvl="8" w:tplc="9A100616">
      <w:numFmt w:val="bullet"/>
      <w:lvlText w:val="•"/>
      <w:lvlJc w:val="left"/>
      <w:pPr>
        <w:ind w:left="9236" w:hanging="201"/>
      </w:pPr>
      <w:rPr>
        <w:rFonts w:hint="default"/>
        <w:lang w:val="ru-RU" w:eastAsia="en-US" w:bidi="ar-SA"/>
      </w:rPr>
    </w:lvl>
  </w:abstractNum>
  <w:abstractNum w:abstractNumId="14">
    <w:nsid w:val="2EF05CF5"/>
    <w:multiLevelType w:val="hybridMultilevel"/>
    <w:tmpl w:val="F014B7D2"/>
    <w:lvl w:ilvl="0" w:tplc="9946B720">
      <w:start w:val="1"/>
      <w:numFmt w:val="decimal"/>
      <w:lvlText w:val="%1)"/>
      <w:lvlJc w:val="left"/>
      <w:pPr>
        <w:ind w:left="2517" w:hanging="267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D4A41FCC">
      <w:numFmt w:val="bullet"/>
      <w:lvlText w:val="•"/>
      <w:lvlJc w:val="left"/>
      <w:pPr>
        <w:ind w:left="3384" w:hanging="267"/>
      </w:pPr>
      <w:rPr>
        <w:rFonts w:hint="default"/>
        <w:lang w:val="ru-RU" w:eastAsia="en-US" w:bidi="ar-SA"/>
      </w:rPr>
    </w:lvl>
    <w:lvl w:ilvl="2" w:tplc="4F828BD0">
      <w:numFmt w:val="bullet"/>
      <w:lvlText w:val="•"/>
      <w:lvlJc w:val="left"/>
      <w:pPr>
        <w:ind w:left="4248" w:hanging="267"/>
      </w:pPr>
      <w:rPr>
        <w:rFonts w:hint="default"/>
        <w:lang w:val="ru-RU" w:eastAsia="en-US" w:bidi="ar-SA"/>
      </w:rPr>
    </w:lvl>
    <w:lvl w:ilvl="3" w:tplc="0CAA3768">
      <w:numFmt w:val="bullet"/>
      <w:lvlText w:val="•"/>
      <w:lvlJc w:val="left"/>
      <w:pPr>
        <w:ind w:left="5112" w:hanging="267"/>
      </w:pPr>
      <w:rPr>
        <w:rFonts w:hint="default"/>
        <w:lang w:val="ru-RU" w:eastAsia="en-US" w:bidi="ar-SA"/>
      </w:rPr>
    </w:lvl>
    <w:lvl w:ilvl="4" w:tplc="198C8D54">
      <w:numFmt w:val="bullet"/>
      <w:lvlText w:val="•"/>
      <w:lvlJc w:val="left"/>
      <w:pPr>
        <w:ind w:left="5976" w:hanging="267"/>
      </w:pPr>
      <w:rPr>
        <w:rFonts w:hint="default"/>
        <w:lang w:val="ru-RU" w:eastAsia="en-US" w:bidi="ar-SA"/>
      </w:rPr>
    </w:lvl>
    <w:lvl w:ilvl="5" w:tplc="65946A2A">
      <w:numFmt w:val="bullet"/>
      <w:lvlText w:val="•"/>
      <w:lvlJc w:val="left"/>
      <w:pPr>
        <w:ind w:left="6840" w:hanging="267"/>
      </w:pPr>
      <w:rPr>
        <w:rFonts w:hint="default"/>
        <w:lang w:val="ru-RU" w:eastAsia="en-US" w:bidi="ar-SA"/>
      </w:rPr>
    </w:lvl>
    <w:lvl w:ilvl="6" w:tplc="536A7AB0">
      <w:numFmt w:val="bullet"/>
      <w:lvlText w:val="•"/>
      <w:lvlJc w:val="left"/>
      <w:pPr>
        <w:ind w:left="7704" w:hanging="267"/>
      </w:pPr>
      <w:rPr>
        <w:rFonts w:hint="default"/>
        <w:lang w:val="ru-RU" w:eastAsia="en-US" w:bidi="ar-SA"/>
      </w:rPr>
    </w:lvl>
    <w:lvl w:ilvl="7" w:tplc="0F269E86">
      <w:numFmt w:val="bullet"/>
      <w:lvlText w:val="•"/>
      <w:lvlJc w:val="left"/>
      <w:pPr>
        <w:ind w:left="8568" w:hanging="267"/>
      </w:pPr>
      <w:rPr>
        <w:rFonts w:hint="default"/>
        <w:lang w:val="ru-RU" w:eastAsia="en-US" w:bidi="ar-SA"/>
      </w:rPr>
    </w:lvl>
    <w:lvl w:ilvl="8" w:tplc="FE325AB0">
      <w:numFmt w:val="bullet"/>
      <w:lvlText w:val="•"/>
      <w:lvlJc w:val="left"/>
      <w:pPr>
        <w:ind w:left="9432" w:hanging="267"/>
      </w:pPr>
      <w:rPr>
        <w:rFonts w:hint="default"/>
        <w:lang w:val="ru-RU" w:eastAsia="en-US" w:bidi="ar-SA"/>
      </w:rPr>
    </w:lvl>
  </w:abstractNum>
  <w:abstractNum w:abstractNumId="15">
    <w:nsid w:val="319F4C72"/>
    <w:multiLevelType w:val="hybridMultilevel"/>
    <w:tmpl w:val="CAD4B958"/>
    <w:lvl w:ilvl="0" w:tplc="F9806896">
      <w:start w:val="1"/>
      <w:numFmt w:val="decimal"/>
      <w:lvlText w:val="%1)"/>
      <w:lvlJc w:val="left"/>
      <w:pPr>
        <w:ind w:left="1543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AEA580">
      <w:numFmt w:val="bullet"/>
      <w:lvlText w:val="•"/>
      <w:lvlJc w:val="left"/>
      <w:pPr>
        <w:ind w:left="2502" w:hanging="260"/>
      </w:pPr>
      <w:rPr>
        <w:rFonts w:hint="default"/>
        <w:lang w:val="ru-RU" w:eastAsia="en-US" w:bidi="ar-SA"/>
      </w:rPr>
    </w:lvl>
    <w:lvl w:ilvl="2" w:tplc="9EB41016">
      <w:numFmt w:val="bullet"/>
      <w:lvlText w:val="•"/>
      <w:lvlJc w:val="left"/>
      <w:pPr>
        <w:ind w:left="3464" w:hanging="260"/>
      </w:pPr>
      <w:rPr>
        <w:rFonts w:hint="default"/>
        <w:lang w:val="ru-RU" w:eastAsia="en-US" w:bidi="ar-SA"/>
      </w:rPr>
    </w:lvl>
    <w:lvl w:ilvl="3" w:tplc="75E8BDA2">
      <w:numFmt w:val="bullet"/>
      <w:lvlText w:val="•"/>
      <w:lvlJc w:val="left"/>
      <w:pPr>
        <w:ind w:left="4426" w:hanging="260"/>
      </w:pPr>
      <w:rPr>
        <w:rFonts w:hint="default"/>
        <w:lang w:val="ru-RU" w:eastAsia="en-US" w:bidi="ar-SA"/>
      </w:rPr>
    </w:lvl>
    <w:lvl w:ilvl="4" w:tplc="A54AABEA">
      <w:numFmt w:val="bullet"/>
      <w:lvlText w:val="•"/>
      <w:lvlJc w:val="left"/>
      <w:pPr>
        <w:ind w:left="5388" w:hanging="260"/>
      </w:pPr>
      <w:rPr>
        <w:rFonts w:hint="default"/>
        <w:lang w:val="ru-RU" w:eastAsia="en-US" w:bidi="ar-SA"/>
      </w:rPr>
    </w:lvl>
    <w:lvl w:ilvl="5" w:tplc="D0E80588">
      <w:numFmt w:val="bullet"/>
      <w:lvlText w:val="•"/>
      <w:lvlJc w:val="left"/>
      <w:pPr>
        <w:ind w:left="6350" w:hanging="260"/>
      </w:pPr>
      <w:rPr>
        <w:rFonts w:hint="default"/>
        <w:lang w:val="ru-RU" w:eastAsia="en-US" w:bidi="ar-SA"/>
      </w:rPr>
    </w:lvl>
    <w:lvl w:ilvl="6" w:tplc="8DD4A9CC">
      <w:numFmt w:val="bullet"/>
      <w:lvlText w:val="•"/>
      <w:lvlJc w:val="left"/>
      <w:pPr>
        <w:ind w:left="7312" w:hanging="260"/>
      </w:pPr>
      <w:rPr>
        <w:rFonts w:hint="default"/>
        <w:lang w:val="ru-RU" w:eastAsia="en-US" w:bidi="ar-SA"/>
      </w:rPr>
    </w:lvl>
    <w:lvl w:ilvl="7" w:tplc="AAB46B40">
      <w:numFmt w:val="bullet"/>
      <w:lvlText w:val="•"/>
      <w:lvlJc w:val="left"/>
      <w:pPr>
        <w:ind w:left="8274" w:hanging="260"/>
      </w:pPr>
      <w:rPr>
        <w:rFonts w:hint="default"/>
        <w:lang w:val="ru-RU" w:eastAsia="en-US" w:bidi="ar-SA"/>
      </w:rPr>
    </w:lvl>
    <w:lvl w:ilvl="8" w:tplc="12D8652A">
      <w:numFmt w:val="bullet"/>
      <w:lvlText w:val="•"/>
      <w:lvlJc w:val="left"/>
      <w:pPr>
        <w:ind w:left="9236" w:hanging="260"/>
      </w:pPr>
      <w:rPr>
        <w:rFonts w:hint="default"/>
        <w:lang w:val="ru-RU" w:eastAsia="en-US" w:bidi="ar-SA"/>
      </w:rPr>
    </w:lvl>
  </w:abstractNum>
  <w:abstractNum w:abstractNumId="16">
    <w:nsid w:val="31AA7D82"/>
    <w:multiLevelType w:val="hybridMultilevel"/>
    <w:tmpl w:val="626E78CE"/>
    <w:lvl w:ilvl="0" w:tplc="150E1632">
      <w:start w:val="1"/>
      <w:numFmt w:val="decimal"/>
      <w:lvlText w:val="%1)"/>
      <w:lvlJc w:val="left"/>
      <w:pPr>
        <w:ind w:left="251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4C8160">
      <w:numFmt w:val="bullet"/>
      <w:lvlText w:val="•"/>
      <w:lvlJc w:val="left"/>
      <w:pPr>
        <w:ind w:left="3384" w:hanging="260"/>
      </w:pPr>
      <w:rPr>
        <w:rFonts w:hint="default"/>
        <w:lang w:val="ru-RU" w:eastAsia="en-US" w:bidi="ar-SA"/>
      </w:rPr>
    </w:lvl>
    <w:lvl w:ilvl="2" w:tplc="B84CCC18">
      <w:numFmt w:val="bullet"/>
      <w:lvlText w:val="•"/>
      <w:lvlJc w:val="left"/>
      <w:pPr>
        <w:ind w:left="4248" w:hanging="260"/>
      </w:pPr>
      <w:rPr>
        <w:rFonts w:hint="default"/>
        <w:lang w:val="ru-RU" w:eastAsia="en-US" w:bidi="ar-SA"/>
      </w:rPr>
    </w:lvl>
    <w:lvl w:ilvl="3" w:tplc="73002DC8">
      <w:numFmt w:val="bullet"/>
      <w:lvlText w:val="•"/>
      <w:lvlJc w:val="left"/>
      <w:pPr>
        <w:ind w:left="5112" w:hanging="260"/>
      </w:pPr>
      <w:rPr>
        <w:rFonts w:hint="default"/>
        <w:lang w:val="ru-RU" w:eastAsia="en-US" w:bidi="ar-SA"/>
      </w:rPr>
    </w:lvl>
    <w:lvl w:ilvl="4" w:tplc="D020EC7A">
      <w:numFmt w:val="bullet"/>
      <w:lvlText w:val="•"/>
      <w:lvlJc w:val="left"/>
      <w:pPr>
        <w:ind w:left="5976" w:hanging="260"/>
      </w:pPr>
      <w:rPr>
        <w:rFonts w:hint="default"/>
        <w:lang w:val="ru-RU" w:eastAsia="en-US" w:bidi="ar-SA"/>
      </w:rPr>
    </w:lvl>
    <w:lvl w:ilvl="5" w:tplc="BB0C4C32">
      <w:numFmt w:val="bullet"/>
      <w:lvlText w:val="•"/>
      <w:lvlJc w:val="left"/>
      <w:pPr>
        <w:ind w:left="6840" w:hanging="260"/>
      </w:pPr>
      <w:rPr>
        <w:rFonts w:hint="default"/>
        <w:lang w:val="ru-RU" w:eastAsia="en-US" w:bidi="ar-SA"/>
      </w:rPr>
    </w:lvl>
    <w:lvl w:ilvl="6" w:tplc="79508682">
      <w:numFmt w:val="bullet"/>
      <w:lvlText w:val="•"/>
      <w:lvlJc w:val="left"/>
      <w:pPr>
        <w:ind w:left="7704" w:hanging="260"/>
      </w:pPr>
      <w:rPr>
        <w:rFonts w:hint="default"/>
        <w:lang w:val="ru-RU" w:eastAsia="en-US" w:bidi="ar-SA"/>
      </w:rPr>
    </w:lvl>
    <w:lvl w:ilvl="7" w:tplc="AAFAABA6">
      <w:numFmt w:val="bullet"/>
      <w:lvlText w:val="•"/>
      <w:lvlJc w:val="left"/>
      <w:pPr>
        <w:ind w:left="8568" w:hanging="260"/>
      </w:pPr>
      <w:rPr>
        <w:rFonts w:hint="default"/>
        <w:lang w:val="ru-RU" w:eastAsia="en-US" w:bidi="ar-SA"/>
      </w:rPr>
    </w:lvl>
    <w:lvl w:ilvl="8" w:tplc="86A62DC8">
      <w:numFmt w:val="bullet"/>
      <w:lvlText w:val="•"/>
      <w:lvlJc w:val="left"/>
      <w:pPr>
        <w:ind w:left="9432" w:hanging="260"/>
      </w:pPr>
      <w:rPr>
        <w:rFonts w:hint="default"/>
        <w:lang w:val="ru-RU" w:eastAsia="en-US" w:bidi="ar-SA"/>
      </w:rPr>
    </w:lvl>
  </w:abstractNum>
  <w:abstractNum w:abstractNumId="17">
    <w:nsid w:val="331A16D3"/>
    <w:multiLevelType w:val="hybridMultilevel"/>
    <w:tmpl w:val="C9344262"/>
    <w:lvl w:ilvl="0" w:tplc="F5E05BC8">
      <w:start w:val="1"/>
      <w:numFmt w:val="decimal"/>
      <w:lvlText w:val="%1)"/>
      <w:lvlJc w:val="left"/>
      <w:pPr>
        <w:ind w:left="1543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A170DA12">
      <w:numFmt w:val="bullet"/>
      <w:lvlText w:val="•"/>
      <w:lvlJc w:val="left"/>
      <w:pPr>
        <w:ind w:left="2502" w:hanging="201"/>
      </w:pPr>
      <w:rPr>
        <w:rFonts w:hint="default"/>
        <w:lang w:val="ru-RU" w:eastAsia="en-US" w:bidi="ar-SA"/>
      </w:rPr>
    </w:lvl>
    <w:lvl w:ilvl="2" w:tplc="8F10F334">
      <w:numFmt w:val="bullet"/>
      <w:lvlText w:val="•"/>
      <w:lvlJc w:val="left"/>
      <w:pPr>
        <w:ind w:left="3464" w:hanging="201"/>
      </w:pPr>
      <w:rPr>
        <w:rFonts w:hint="default"/>
        <w:lang w:val="ru-RU" w:eastAsia="en-US" w:bidi="ar-SA"/>
      </w:rPr>
    </w:lvl>
    <w:lvl w:ilvl="3" w:tplc="ADA05400">
      <w:numFmt w:val="bullet"/>
      <w:lvlText w:val="•"/>
      <w:lvlJc w:val="left"/>
      <w:pPr>
        <w:ind w:left="4426" w:hanging="201"/>
      </w:pPr>
      <w:rPr>
        <w:rFonts w:hint="default"/>
        <w:lang w:val="ru-RU" w:eastAsia="en-US" w:bidi="ar-SA"/>
      </w:rPr>
    </w:lvl>
    <w:lvl w:ilvl="4" w:tplc="D39E0076">
      <w:numFmt w:val="bullet"/>
      <w:lvlText w:val="•"/>
      <w:lvlJc w:val="left"/>
      <w:pPr>
        <w:ind w:left="5388" w:hanging="201"/>
      </w:pPr>
      <w:rPr>
        <w:rFonts w:hint="default"/>
        <w:lang w:val="ru-RU" w:eastAsia="en-US" w:bidi="ar-SA"/>
      </w:rPr>
    </w:lvl>
    <w:lvl w:ilvl="5" w:tplc="0A10758A">
      <w:numFmt w:val="bullet"/>
      <w:lvlText w:val="•"/>
      <w:lvlJc w:val="left"/>
      <w:pPr>
        <w:ind w:left="6350" w:hanging="201"/>
      </w:pPr>
      <w:rPr>
        <w:rFonts w:hint="default"/>
        <w:lang w:val="ru-RU" w:eastAsia="en-US" w:bidi="ar-SA"/>
      </w:rPr>
    </w:lvl>
    <w:lvl w:ilvl="6" w:tplc="9BC2D93A">
      <w:numFmt w:val="bullet"/>
      <w:lvlText w:val="•"/>
      <w:lvlJc w:val="left"/>
      <w:pPr>
        <w:ind w:left="7312" w:hanging="201"/>
      </w:pPr>
      <w:rPr>
        <w:rFonts w:hint="default"/>
        <w:lang w:val="ru-RU" w:eastAsia="en-US" w:bidi="ar-SA"/>
      </w:rPr>
    </w:lvl>
    <w:lvl w:ilvl="7" w:tplc="08F29968">
      <w:numFmt w:val="bullet"/>
      <w:lvlText w:val="•"/>
      <w:lvlJc w:val="left"/>
      <w:pPr>
        <w:ind w:left="8274" w:hanging="201"/>
      </w:pPr>
      <w:rPr>
        <w:rFonts w:hint="default"/>
        <w:lang w:val="ru-RU" w:eastAsia="en-US" w:bidi="ar-SA"/>
      </w:rPr>
    </w:lvl>
    <w:lvl w:ilvl="8" w:tplc="D4CC4E82">
      <w:numFmt w:val="bullet"/>
      <w:lvlText w:val="•"/>
      <w:lvlJc w:val="left"/>
      <w:pPr>
        <w:ind w:left="9236" w:hanging="201"/>
      </w:pPr>
      <w:rPr>
        <w:rFonts w:hint="default"/>
        <w:lang w:val="ru-RU" w:eastAsia="en-US" w:bidi="ar-SA"/>
      </w:rPr>
    </w:lvl>
  </w:abstractNum>
  <w:abstractNum w:abstractNumId="18">
    <w:nsid w:val="353A31F9"/>
    <w:multiLevelType w:val="hybridMultilevel"/>
    <w:tmpl w:val="BC6AD7D2"/>
    <w:lvl w:ilvl="0" w:tplc="24B477B8">
      <w:start w:val="6"/>
      <w:numFmt w:val="decimal"/>
      <w:lvlText w:val="%1)"/>
      <w:lvlJc w:val="left"/>
      <w:pPr>
        <w:ind w:left="1543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2AB0FB86">
      <w:numFmt w:val="bullet"/>
      <w:lvlText w:val="•"/>
      <w:lvlJc w:val="left"/>
      <w:pPr>
        <w:ind w:left="2502" w:hanging="201"/>
      </w:pPr>
      <w:rPr>
        <w:rFonts w:hint="default"/>
        <w:lang w:val="ru-RU" w:eastAsia="en-US" w:bidi="ar-SA"/>
      </w:rPr>
    </w:lvl>
    <w:lvl w:ilvl="2" w:tplc="D80AB5A6">
      <w:numFmt w:val="bullet"/>
      <w:lvlText w:val="•"/>
      <w:lvlJc w:val="left"/>
      <w:pPr>
        <w:ind w:left="3464" w:hanging="201"/>
      </w:pPr>
      <w:rPr>
        <w:rFonts w:hint="default"/>
        <w:lang w:val="ru-RU" w:eastAsia="en-US" w:bidi="ar-SA"/>
      </w:rPr>
    </w:lvl>
    <w:lvl w:ilvl="3" w:tplc="148A5610">
      <w:numFmt w:val="bullet"/>
      <w:lvlText w:val="•"/>
      <w:lvlJc w:val="left"/>
      <w:pPr>
        <w:ind w:left="4426" w:hanging="201"/>
      </w:pPr>
      <w:rPr>
        <w:rFonts w:hint="default"/>
        <w:lang w:val="ru-RU" w:eastAsia="en-US" w:bidi="ar-SA"/>
      </w:rPr>
    </w:lvl>
    <w:lvl w:ilvl="4" w:tplc="0D34D854">
      <w:numFmt w:val="bullet"/>
      <w:lvlText w:val="•"/>
      <w:lvlJc w:val="left"/>
      <w:pPr>
        <w:ind w:left="5388" w:hanging="201"/>
      </w:pPr>
      <w:rPr>
        <w:rFonts w:hint="default"/>
        <w:lang w:val="ru-RU" w:eastAsia="en-US" w:bidi="ar-SA"/>
      </w:rPr>
    </w:lvl>
    <w:lvl w:ilvl="5" w:tplc="B94E80EE">
      <w:numFmt w:val="bullet"/>
      <w:lvlText w:val="•"/>
      <w:lvlJc w:val="left"/>
      <w:pPr>
        <w:ind w:left="6350" w:hanging="201"/>
      </w:pPr>
      <w:rPr>
        <w:rFonts w:hint="default"/>
        <w:lang w:val="ru-RU" w:eastAsia="en-US" w:bidi="ar-SA"/>
      </w:rPr>
    </w:lvl>
    <w:lvl w:ilvl="6" w:tplc="C932FAC4">
      <w:numFmt w:val="bullet"/>
      <w:lvlText w:val="•"/>
      <w:lvlJc w:val="left"/>
      <w:pPr>
        <w:ind w:left="7312" w:hanging="201"/>
      </w:pPr>
      <w:rPr>
        <w:rFonts w:hint="default"/>
        <w:lang w:val="ru-RU" w:eastAsia="en-US" w:bidi="ar-SA"/>
      </w:rPr>
    </w:lvl>
    <w:lvl w:ilvl="7" w:tplc="DB12C56A">
      <w:numFmt w:val="bullet"/>
      <w:lvlText w:val="•"/>
      <w:lvlJc w:val="left"/>
      <w:pPr>
        <w:ind w:left="8274" w:hanging="201"/>
      </w:pPr>
      <w:rPr>
        <w:rFonts w:hint="default"/>
        <w:lang w:val="ru-RU" w:eastAsia="en-US" w:bidi="ar-SA"/>
      </w:rPr>
    </w:lvl>
    <w:lvl w:ilvl="8" w:tplc="180E21AC">
      <w:numFmt w:val="bullet"/>
      <w:lvlText w:val="•"/>
      <w:lvlJc w:val="left"/>
      <w:pPr>
        <w:ind w:left="9236" w:hanging="201"/>
      </w:pPr>
      <w:rPr>
        <w:rFonts w:hint="default"/>
        <w:lang w:val="ru-RU" w:eastAsia="en-US" w:bidi="ar-SA"/>
      </w:rPr>
    </w:lvl>
  </w:abstractNum>
  <w:abstractNum w:abstractNumId="19">
    <w:nsid w:val="35D564E9"/>
    <w:multiLevelType w:val="multilevel"/>
    <w:tmpl w:val="C7C0B440"/>
    <w:lvl w:ilvl="0">
      <w:start w:val="2"/>
      <w:numFmt w:val="decimal"/>
      <w:lvlText w:val="%1"/>
      <w:lvlJc w:val="left"/>
      <w:pPr>
        <w:ind w:left="2857" w:hanging="607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857" w:hanging="607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857" w:hanging="6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350" w:hanging="6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80" w:hanging="6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10" w:hanging="6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40" w:hanging="6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70" w:hanging="6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00" w:hanging="607"/>
      </w:pPr>
      <w:rPr>
        <w:rFonts w:hint="default"/>
        <w:lang w:val="ru-RU" w:eastAsia="en-US" w:bidi="ar-SA"/>
      </w:rPr>
    </w:lvl>
  </w:abstractNum>
  <w:abstractNum w:abstractNumId="20">
    <w:nsid w:val="35FA05D9"/>
    <w:multiLevelType w:val="hybridMultilevel"/>
    <w:tmpl w:val="F7E008D8"/>
    <w:lvl w:ilvl="0" w:tplc="CB144722">
      <w:start w:val="6"/>
      <w:numFmt w:val="decimal"/>
      <w:lvlText w:val="%1)"/>
      <w:lvlJc w:val="left"/>
      <w:pPr>
        <w:ind w:left="1543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50FEB9A4">
      <w:numFmt w:val="bullet"/>
      <w:lvlText w:val="•"/>
      <w:lvlJc w:val="left"/>
      <w:pPr>
        <w:ind w:left="2502" w:hanging="201"/>
      </w:pPr>
      <w:rPr>
        <w:rFonts w:hint="default"/>
        <w:lang w:val="ru-RU" w:eastAsia="en-US" w:bidi="ar-SA"/>
      </w:rPr>
    </w:lvl>
    <w:lvl w:ilvl="2" w:tplc="73FADBB0">
      <w:numFmt w:val="bullet"/>
      <w:lvlText w:val="•"/>
      <w:lvlJc w:val="left"/>
      <w:pPr>
        <w:ind w:left="3464" w:hanging="201"/>
      </w:pPr>
      <w:rPr>
        <w:rFonts w:hint="default"/>
        <w:lang w:val="ru-RU" w:eastAsia="en-US" w:bidi="ar-SA"/>
      </w:rPr>
    </w:lvl>
    <w:lvl w:ilvl="3" w:tplc="7FF0786E">
      <w:numFmt w:val="bullet"/>
      <w:lvlText w:val="•"/>
      <w:lvlJc w:val="left"/>
      <w:pPr>
        <w:ind w:left="4426" w:hanging="201"/>
      </w:pPr>
      <w:rPr>
        <w:rFonts w:hint="default"/>
        <w:lang w:val="ru-RU" w:eastAsia="en-US" w:bidi="ar-SA"/>
      </w:rPr>
    </w:lvl>
    <w:lvl w:ilvl="4" w:tplc="70C6D18C">
      <w:numFmt w:val="bullet"/>
      <w:lvlText w:val="•"/>
      <w:lvlJc w:val="left"/>
      <w:pPr>
        <w:ind w:left="5388" w:hanging="201"/>
      </w:pPr>
      <w:rPr>
        <w:rFonts w:hint="default"/>
        <w:lang w:val="ru-RU" w:eastAsia="en-US" w:bidi="ar-SA"/>
      </w:rPr>
    </w:lvl>
    <w:lvl w:ilvl="5" w:tplc="A4608CA6">
      <w:numFmt w:val="bullet"/>
      <w:lvlText w:val="•"/>
      <w:lvlJc w:val="left"/>
      <w:pPr>
        <w:ind w:left="6350" w:hanging="201"/>
      </w:pPr>
      <w:rPr>
        <w:rFonts w:hint="default"/>
        <w:lang w:val="ru-RU" w:eastAsia="en-US" w:bidi="ar-SA"/>
      </w:rPr>
    </w:lvl>
    <w:lvl w:ilvl="6" w:tplc="58EA66DC">
      <w:numFmt w:val="bullet"/>
      <w:lvlText w:val="•"/>
      <w:lvlJc w:val="left"/>
      <w:pPr>
        <w:ind w:left="7312" w:hanging="201"/>
      </w:pPr>
      <w:rPr>
        <w:rFonts w:hint="default"/>
        <w:lang w:val="ru-RU" w:eastAsia="en-US" w:bidi="ar-SA"/>
      </w:rPr>
    </w:lvl>
    <w:lvl w:ilvl="7" w:tplc="A072B76E">
      <w:numFmt w:val="bullet"/>
      <w:lvlText w:val="•"/>
      <w:lvlJc w:val="left"/>
      <w:pPr>
        <w:ind w:left="8274" w:hanging="201"/>
      </w:pPr>
      <w:rPr>
        <w:rFonts w:hint="default"/>
        <w:lang w:val="ru-RU" w:eastAsia="en-US" w:bidi="ar-SA"/>
      </w:rPr>
    </w:lvl>
    <w:lvl w:ilvl="8" w:tplc="806424E0">
      <w:numFmt w:val="bullet"/>
      <w:lvlText w:val="•"/>
      <w:lvlJc w:val="left"/>
      <w:pPr>
        <w:ind w:left="9236" w:hanging="201"/>
      </w:pPr>
      <w:rPr>
        <w:rFonts w:hint="default"/>
        <w:lang w:val="ru-RU" w:eastAsia="en-US" w:bidi="ar-SA"/>
      </w:rPr>
    </w:lvl>
  </w:abstractNum>
  <w:abstractNum w:abstractNumId="21">
    <w:nsid w:val="395A74CE"/>
    <w:multiLevelType w:val="hybridMultilevel"/>
    <w:tmpl w:val="BA5CCF86"/>
    <w:lvl w:ilvl="0" w:tplc="D74029AA">
      <w:start w:val="1"/>
      <w:numFmt w:val="decimal"/>
      <w:lvlText w:val="%1)"/>
      <w:lvlJc w:val="left"/>
      <w:pPr>
        <w:ind w:left="2517" w:hanging="267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B518E1AE">
      <w:numFmt w:val="bullet"/>
      <w:lvlText w:val="•"/>
      <w:lvlJc w:val="left"/>
      <w:pPr>
        <w:ind w:left="3384" w:hanging="267"/>
      </w:pPr>
      <w:rPr>
        <w:rFonts w:hint="default"/>
        <w:lang w:val="ru-RU" w:eastAsia="en-US" w:bidi="ar-SA"/>
      </w:rPr>
    </w:lvl>
    <w:lvl w:ilvl="2" w:tplc="6B2AAC52">
      <w:numFmt w:val="bullet"/>
      <w:lvlText w:val="•"/>
      <w:lvlJc w:val="left"/>
      <w:pPr>
        <w:ind w:left="4248" w:hanging="267"/>
      </w:pPr>
      <w:rPr>
        <w:rFonts w:hint="default"/>
        <w:lang w:val="ru-RU" w:eastAsia="en-US" w:bidi="ar-SA"/>
      </w:rPr>
    </w:lvl>
    <w:lvl w:ilvl="3" w:tplc="37CAA956">
      <w:numFmt w:val="bullet"/>
      <w:lvlText w:val="•"/>
      <w:lvlJc w:val="left"/>
      <w:pPr>
        <w:ind w:left="5112" w:hanging="267"/>
      </w:pPr>
      <w:rPr>
        <w:rFonts w:hint="default"/>
        <w:lang w:val="ru-RU" w:eastAsia="en-US" w:bidi="ar-SA"/>
      </w:rPr>
    </w:lvl>
    <w:lvl w:ilvl="4" w:tplc="D5A0E920">
      <w:numFmt w:val="bullet"/>
      <w:lvlText w:val="•"/>
      <w:lvlJc w:val="left"/>
      <w:pPr>
        <w:ind w:left="5976" w:hanging="267"/>
      </w:pPr>
      <w:rPr>
        <w:rFonts w:hint="default"/>
        <w:lang w:val="ru-RU" w:eastAsia="en-US" w:bidi="ar-SA"/>
      </w:rPr>
    </w:lvl>
    <w:lvl w:ilvl="5" w:tplc="1542F108">
      <w:numFmt w:val="bullet"/>
      <w:lvlText w:val="•"/>
      <w:lvlJc w:val="left"/>
      <w:pPr>
        <w:ind w:left="6840" w:hanging="267"/>
      </w:pPr>
      <w:rPr>
        <w:rFonts w:hint="default"/>
        <w:lang w:val="ru-RU" w:eastAsia="en-US" w:bidi="ar-SA"/>
      </w:rPr>
    </w:lvl>
    <w:lvl w:ilvl="6" w:tplc="5742D7B6">
      <w:numFmt w:val="bullet"/>
      <w:lvlText w:val="•"/>
      <w:lvlJc w:val="left"/>
      <w:pPr>
        <w:ind w:left="7704" w:hanging="267"/>
      </w:pPr>
      <w:rPr>
        <w:rFonts w:hint="default"/>
        <w:lang w:val="ru-RU" w:eastAsia="en-US" w:bidi="ar-SA"/>
      </w:rPr>
    </w:lvl>
    <w:lvl w:ilvl="7" w:tplc="E564B172">
      <w:numFmt w:val="bullet"/>
      <w:lvlText w:val="•"/>
      <w:lvlJc w:val="left"/>
      <w:pPr>
        <w:ind w:left="8568" w:hanging="267"/>
      </w:pPr>
      <w:rPr>
        <w:rFonts w:hint="default"/>
        <w:lang w:val="ru-RU" w:eastAsia="en-US" w:bidi="ar-SA"/>
      </w:rPr>
    </w:lvl>
    <w:lvl w:ilvl="8" w:tplc="18F4C670">
      <w:numFmt w:val="bullet"/>
      <w:lvlText w:val="•"/>
      <w:lvlJc w:val="left"/>
      <w:pPr>
        <w:ind w:left="9432" w:hanging="267"/>
      </w:pPr>
      <w:rPr>
        <w:rFonts w:hint="default"/>
        <w:lang w:val="ru-RU" w:eastAsia="en-US" w:bidi="ar-SA"/>
      </w:rPr>
    </w:lvl>
  </w:abstractNum>
  <w:abstractNum w:abstractNumId="22">
    <w:nsid w:val="3DD0237B"/>
    <w:multiLevelType w:val="hybridMultilevel"/>
    <w:tmpl w:val="DAA4628E"/>
    <w:lvl w:ilvl="0" w:tplc="5DBC48A2">
      <w:start w:val="6"/>
      <w:numFmt w:val="decimal"/>
      <w:lvlText w:val="%1)"/>
      <w:lvlJc w:val="left"/>
      <w:pPr>
        <w:ind w:left="1543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C60682AC">
      <w:numFmt w:val="bullet"/>
      <w:lvlText w:val="•"/>
      <w:lvlJc w:val="left"/>
      <w:pPr>
        <w:ind w:left="2502" w:hanging="201"/>
      </w:pPr>
      <w:rPr>
        <w:rFonts w:hint="default"/>
        <w:lang w:val="ru-RU" w:eastAsia="en-US" w:bidi="ar-SA"/>
      </w:rPr>
    </w:lvl>
    <w:lvl w:ilvl="2" w:tplc="97BC8764">
      <w:numFmt w:val="bullet"/>
      <w:lvlText w:val="•"/>
      <w:lvlJc w:val="left"/>
      <w:pPr>
        <w:ind w:left="3464" w:hanging="201"/>
      </w:pPr>
      <w:rPr>
        <w:rFonts w:hint="default"/>
        <w:lang w:val="ru-RU" w:eastAsia="en-US" w:bidi="ar-SA"/>
      </w:rPr>
    </w:lvl>
    <w:lvl w:ilvl="3" w:tplc="AC664EC4">
      <w:numFmt w:val="bullet"/>
      <w:lvlText w:val="•"/>
      <w:lvlJc w:val="left"/>
      <w:pPr>
        <w:ind w:left="4426" w:hanging="201"/>
      </w:pPr>
      <w:rPr>
        <w:rFonts w:hint="default"/>
        <w:lang w:val="ru-RU" w:eastAsia="en-US" w:bidi="ar-SA"/>
      </w:rPr>
    </w:lvl>
    <w:lvl w:ilvl="4" w:tplc="20967224">
      <w:numFmt w:val="bullet"/>
      <w:lvlText w:val="•"/>
      <w:lvlJc w:val="left"/>
      <w:pPr>
        <w:ind w:left="5388" w:hanging="201"/>
      </w:pPr>
      <w:rPr>
        <w:rFonts w:hint="default"/>
        <w:lang w:val="ru-RU" w:eastAsia="en-US" w:bidi="ar-SA"/>
      </w:rPr>
    </w:lvl>
    <w:lvl w:ilvl="5" w:tplc="6A72302A">
      <w:numFmt w:val="bullet"/>
      <w:lvlText w:val="•"/>
      <w:lvlJc w:val="left"/>
      <w:pPr>
        <w:ind w:left="6350" w:hanging="201"/>
      </w:pPr>
      <w:rPr>
        <w:rFonts w:hint="default"/>
        <w:lang w:val="ru-RU" w:eastAsia="en-US" w:bidi="ar-SA"/>
      </w:rPr>
    </w:lvl>
    <w:lvl w:ilvl="6" w:tplc="1AF804C0">
      <w:numFmt w:val="bullet"/>
      <w:lvlText w:val="•"/>
      <w:lvlJc w:val="left"/>
      <w:pPr>
        <w:ind w:left="7312" w:hanging="201"/>
      </w:pPr>
      <w:rPr>
        <w:rFonts w:hint="default"/>
        <w:lang w:val="ru-RU" w:eastAsia="en-US" w:bidi="ar-SA"/>
      </w:rPr>
    </w:lvl>
    <w:lvl w:ilvl="7" w:tplc="7590BA28">
      <w:numFmt w:val="bullet"/>
      <w:lvlText w:val="•"/>
      <w:lvlJc w:val="left"/>
      <w:pPr>
        <w:ind w:left="8274" w:hanging="201"/>
      </w:pPr>
      <w:rPr>
        <w:rFonts w:hint="default"/>
        <w:lang w:val="ru-RU" w:eastAsia="en-US" w:bidi="ar-SA"/>
      </w:rPr>
    </w:lvl>
    <w:lvl w:ilvl="8" w:tplc="337EE38C">
      <w:numFmt w:val="bullet"/>
      <w:lvlText w:val="•"/>
      <w:lvlJc w:val="left"/>
      <w:pPr>
        <w:ind w:left="9236" w:hanging="201"/>
      </w:pPr>
      <w:rPr>
        <w:rFonts w:hint="default"/>
        <w:lang w:val="ru-RU" w:eastAsia="en-US" w:bidi="ar-SA"/>
      </w:rPr>
    </w:lvl>
  </w:abstractNum>
  <w:abstractNum w:abstractNumId="23">
    <w:nsid w:val="40B516BA"/>
    <w:multiLevelType w:val="hybridMultilevel"/>
    <w:tmpl w:val="2CF62AB2"/>
    <w:lvl w:ilvl="0" w:tplc="541C224A">
      <w:start w:val="1"/>
      <w:numFmt w:val="decimal"/>
      <w:lvlText w:val="%1)"/>
      <w:lvlJc w:val="left"/>
      <w:pPr>
        <w:ind w:left="2452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DFD48864">
      <w:numFmt w:val="bullet"/>
      <w:lvlText w:val="•"/>
      <w:lvlJc w:val="left"/>
      <w:pPr>
        <w:ind w:left="3330" w:hanging="201"/>
      </w:pPr>
      <w:rPr>
        <w:rFonts w:hint="default"/>
        <w:lang w:val="ru-RU" w:eastAsia="en-US" w:bidi="ar-SA"/>
      </w:rPr>
    </w:lvl>
    <w:lvl w:ilvl="2" w:tplc="D6AC369E">
      <w:numFmt w:val="bullet"/>
      <w:lvlText w:val="•"/>
      <w:lvlJc w:val="left"/>
      <w:pPr>
        <w:ind w:left="4200" w:hanging="201"/>
      </w:pPr>
      <w:rPr>
        <w:rFonts w:hint="default"/>
        <w:lang w:val="ru-RU" w:eastAsia="en-US" w:bidi="ar-SA"/>
      </w:rPr>
    </w:lvl>
    <w:lvl w:ilvl="3" w:tplc="C84A4138">
      <w:numFmt w:val="bullet"/>
      <w:lvlText w:val="•"/>
      <w:lvlJc w:val="left"/>
      <w:pPr>
        <w:ind w:left="5070" w:hanging="201"/>
      </w:pPr>
      <w:rPr>
        <w:rFonts w:hint="default"/>
        <w:lang w:val="ru-RU" w:eastAsia="en-US" w:bidi="ar-SA"/>
      </w:rPr>
    </w:lvl>
    <w:lvl w:ilvl="4" w:tplc="69A42F9C">
      <w:numFmt w:val="bullet"/>
      <w:lvlText w:val="•"/>
      <w:lvlJc w:val="left"/>
      <w:pPr>
        <w:ind w:left="5940" w:hanging="201"/>
      </w:pPr>
      <w:rPr>
        <w:rFonts w:hint="default"/>
        <w:lang w:val="ru-RU" w:eastAsia="en-US" w:bidi="ar-SA"/>
      </w:rPr>
    </w:lvl>
    <w:lvl w:ilvl="5" w:tplc="C718931E">
      <w:numFmt w:val="bullet"/>
      <w:lvlText w:val="•"/>
      <w:lvlJc w:val="left"/>
      <w:pPr>
        <w:ind w:left="6810" w:hanging="201"/>
      </w:pPr>
      <w:rPr>
        <w:rFonts w:hint="default"/>
        <w:lang w:val="ru-RU" w:eastAsia="en-US" w:bidi="ar-SA"/>
      </w:rPr>
    </w:lvl>
    <w:lvl w:ilvl="6" w:tplc="5386A65E">
      <w:numFmt w:val="bullet"/>
      <w:lvlText w:val="•"/>
      <w:lvlJc w:val="left"/>
      <w:pPr>
        <w:ind w:left="7680" w:hanging="201"/>
      </w:pPr>
      <w:rPr>
        <w:rFonts w:hint="default"/>
        <w:lang w:val="ru-RU" w:eastAsia="en-US" w:bidi="ar-SA"/>
      </w:rPr>
    </w:lvl>
    <w:lvl w:ilvl="7" w:tplc="E95AA71C">
      <w:numFmt w:val="bullet"/>
      <w:lvlText w:val="•"/>
      <w:lvlJc w:val="left"/>
      <w:pPr>
        <w:ind w:left="8550" w:hanging="201"/>
      </w:pPr>
      <w:rPr>
        <w:rFonts w:hint="default"/>
        <w:lang w:val="ru-RU" w:eastAsia="en-US" w:bidi="ar-SA"/>
      </w:rPr>
    </w:lvl>
    <w:lvl w:ilvl="8" w:tplc="69A8D422">
      <w:numFmt w:val="bullet"/>
      <w:lvlText w:val="•"/>
      <w:lvlJc w:val="left"/>
      <w:pPr>
        <w:ind w:left="9420" w:hanging="201"/>
      </w:pPr>
      <w:rPr>
        <w:rFonts w:hint="default"/>
        <w:lang w:val="ru-RU" w:eastAsia="en-US" w:bidi="ar-SA"/>
      </w:rPr>
    </w:lvl>
  </w:abstractNum>
  <w:abstractNum w:abstractNumId="24">
    <w:nsid w:val="42044C45"/>
    <w:multiLevelType w:val="multilevel"/>
    <w:tmpl w:val="9E70C83E"/>
    <w:lvl w:ilvl="0">
      <w:start w:val="165"/>
      <w:numFmt w:val="decimal"/>
      <w:lvlText w:val="%1"/>
      <w:lvlJc w:val="left"/>
      <w:pPr>
        <w:ind w:left="1543" w:hanging="961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43" w:hanging="961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543" w:hanging="961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43" w:hanging="96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388" w:hanging="9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0" w:hanging="9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2" w:hanging="9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4" w:hanging="9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6" w:hanging="961"/>
      </w:pPr>
      <w:rPr>
        <w:rFonts w:hint="default"/>
        <w:lang w:val="ru-RU" w:eastAsia="en-US" w:bidi="ar-SA"/>
      </w:rPr>
    </w:lvl>
  </w:abstractNum>
  <w:abstractNum w:abstractNumId="25">
    <w:nsid w:val="42FC749A"/>
    <w:multiLevelType w:val="hybridMultilevel"/>
    <w:tmpl w:val="1A04822E"/>
    <w:lvl w:ilvl="0" w:tplc="7D5496E6">
      <w:start w:val="1"/>
      <w:numFmt w:val="decimal"/>
      <w:lvlText w:val="%1)"/>
      <w:lvlJc w:val="left"/>
      <w:pPr>
        <w:ind w:left="2452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7B423A80">
      <w:numFmt w:val="bullet"/>
      <w:lvlText w:val="•"/>
      <w:lvlJc w:val="left"/>
      <w:pPr>
        <w:ind w:left="3330" w:hanging="201"/>
      </w:pPr>
      <w:rPr>
        <w:rFonts w:hint="default"/>
        <w:lang w:val="ru-RU" w:eastAsia="en-US" w:bidi="ar-SA"/>
      </w:rPr>
    </w:lvl>
    <w:lvl w:ilvl="2" w:tplc="8B523082">
      <w:numFmt w:val="bullet"/>
      <w:lvlText w:val="•"/>
      <w:lvlJc w:val="left"/>
      <w:pPr>
        <w:ind w:left="4200" w:hanging="201"/>
      </w:pPr>
      <w:rPr>
        <w:rFonts w:hint="default"/>
        <w:lang w:val="ru-RU" w:eastAsia="en-US" w:bidi="ar-SA"/>
      </w:rPr>
    </w:lvl>
    <w:lvl w:ilvl="3" w:tplc="36F82AAC">
      <w:numFmt w:val="bullet"/>
      <w:lvlText w:val="•"/>
      <w:lvlJc w:val="left"/>
      <w:pPr>
        <w:ind w:left="5070" w:hanging="201"/>
      </w:pPr>
      <w:rPr>
        <w:rFonts w:hint="default"/>
        <w:lang w:val="ru-RU" w:eastAsia="en-US" w:bidi="ar-SA"/>
      </w:rPr>
    </w:lvl>
    <w:lvl w:ilvl="4" w:tplc="636EDE32">
      <w:numFmt w:val="bullet"/>
      <w:lvlText w:val="•"/>
      <w:lvlJc w:val="left"/>
      <w:pPr>
        <w:ind w:left="5940" w:hanging="201"/>
      </w:pPr>
      <w:rPr>
        <w:rFonts w:hint="default"/>
        <w:lang w:val="ru-RU" w:eastAsia="en-US" w:bidi="ar-SA"/>
      </w:rPr>
    </w:lvl>
    <w:lvl w:ilvl="5" w:tplc="BA0C17F4">
      <w:numFmt w:val="bullet"/>
      <w:lvlText w:val="•"/>
      <w:lvlJc w:val="left"/>
      <w:pPr>
        <w:ind w:left="6810" w:hanging="201"/>
      </w:pPr>
      <w:rPr>
        <w:rFonts w:hint="default"/>
        <w:lang w:val="ru-RU" w:eastAsia="en-US" w:bidi="ar-SA"/>
      </w:rPr>
    </w:lvl>
    <w:lvl w:ilvl="6" w:tplc="3ADA0BE8">
      <w:numFmt w:val="bullet"/>
      <w:lvlText w:val="•"/>
      <w:lvlJc w:val="left"/>
      <w:pPr>
        <w:ind w:left="7680" w:hanging="201"/>
      </w:pPr>
      <w:rPr>
        <w:rFonts w:hint="default"/>
        <w:lang w:val="ru-RU" w:eastAsia="en-US" w:bidi="ar-SA"/>
      </w:rPr>
    </w:lvl>
    <w:lvl w:ilvl="7" w:tplc="3976C318">
      <w:numFmt w:val="bullet"/>
      <w:lvlText w:val="•"/>
      <w:lvlJc w:val="left"/>
      <w:pPr>
        <w:ind w:left="8550" w:hanging="201"/>
      </w:pPr>
      <w:rPr>
        <w:rFonts w:hint="default"/>
        <w:lang w:val="ru-RU" w:eastAsia="en-US" w:bidi="ar-SA"/>
      </w:rPr>
    </w:lvl>
    <w:lvl w:ilvl="8" w:tplc="EEA00CB2">
      <w:numFmt w:val="bullet"/>
      <w:lvlText w:val="•"/>
      <w:lvlJc w:val="left"/>
      <w:pPr>
        <w:ind w:left="9420" w:hanging="201"/>
      </w:pPr>
      <w:rPr>
        <w:rFonts w:hint="default"/>
        <w:lang w:val="ru-RU" w:eastAsia="en-US" w:bidi="ar-SA"/>
      </w:rPr>
    </w:lvl>
  </w:abstractNum>
  <w:abstractNum w:abstractNumId="26">
    <w:nsid w:val="44261983"/>
    <w:multiLevelType w:val="hybridMultilevel"/>
    <w:tmpl w:val="E14EF898"/>
    <w:lvl w:ilvl="0" w:tplc="89F4C67C">
      <w:start w:val="1"/>
      <w:numFmt w:val="decimal"/>
      <w:lvlText w:val="%1)"/>
      <w:lvlJc w:val="left"/>
      <w:pPr>
        <w:ind w:left="1543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FEC46476">
      <w:numFmt w:val="bullet"/>
      <w:lvlText w:val="•"/>
      <w:lvlJc w:val="left"/>
      <w:pPr>
        <w:ind w:left="2502" w:hanging="201"/>
      </w:pPr>
      <w:rPr>
        <w:rFonts w:hint="default"/>
        <w:lang w:val="ru-RU" w:eastAsia="en-US" w:bidi="ar-SA"/>
      </w:rPr>
    </w:lvl>
    <w:lvl w:ilvl="2" w:tplc="9D52D80C">
      <w:numFmt w:val="bullet"/>
      <w:lvlText w:val="•"/>
      <w:lvlJc w:val="left"/>
      <w:pPr>
        <w:ind w:left="3464" w:hanging="201"/>
      </w:pPr>
      <w:rPr>
        <w:rFonts w:hint="default"/>
        <w:lang w:val="ru-RU" w:eastAsia="en-US" w:bidi="ar-SA"/>
      </w:rPr>
    </w:lvl>
    <w:lvl w:ilvl="3" w:tplc="D46490F8">
      <w:numFmt w:val="bullet"/>
      <w:lvlText w:val="•"/>
      <w:lvlJc w:val="left"/>
      <w:pPr>
        <w:ind w:left="4426" w:hanging="201"/>
      </w:pPr>
      <w:rPr>
        <w:rFonts w:hint="default"/>
        <w:lang w:val="ru-RU" w:eastAsia="en-US" w:bidi="ar-SA"/>
      </w:rPr>
    </w:lvl>
    <w:lvl w:ilvl="4" w:tplc="07FC8AA6">
      <w:numFmt w:val="bullet"/>
      <w:lvlText w:val="•"/>
      <w:lvlJc w:val="left"/>
      <w:pPr>
        <w:ind w:left="5388" w:hanging="201"/>
      </w:pPr>
      <w:rPr>
        <w:rFonts w:hint="default"/>
        <w:lang w:val="ru-RU" w:eastAsia="en-US" w:bidi="ar-SA"/>
      </w:rPr>
    </w:lvl>
    <w:lvl w:ilvl="5" w:tplc="8C4A6EE6">
      <w:numFmt w:val="bullet"/>
      <w:lvlText w:val="•"/>
      <w:lvlJc w:val="left"/>
      <w:pPr>
        <w:ind w:left="6350" w:hanging="201"/>
      </w:pPr>
      <w:rPr>
        <w:rFonts w:hint="default"/>
        <w:lang w:val="ru-RU" w:eastAsia="en-US" w:bidi="ar-SA"/>
      </w:rPr>
    </w:lvl>
    <w:lvl w:ilvl="6" w:tplc="0F50E062">
      <w:numFmt w:val="bullet"/>
      <w:lvlText w:val="•"/>
      <w:lvlJc w:val="left"/>
      <w:pPr>
        <w:ind w:left="7312" w:hanging="201"/>
      </w:pPr>
      <w:rPr>
        <w:rFonts w:hint="default"/>
        <w:lang w:val="ru-RU" w:eastAsia="en-US" w:bidi="ar-SA"/>
      </w:rPr>
    </w:lvl>
    <w:lvl w:ilvl="7" w:tplc="A2BC6E7C">
      <w:numFmt w:val="bullet"/>
      <w:lvlText w:val="•"/>
      <w:lvlJc w:val="left"/>
      <w:pPr>
        <w:ind w:left="8274" w:hanging="201"/>
      </w:pPr>
      <w:rPr>
        <w:rFonts w:hint="default"/>
        <w:lang w:val="ru-RU" w:eastAsia="en-US" w:bidi="ar-SA"/>
      </w:rPr>
    </w:lvl>
    <w:lvl w:ilvl="8" w:tplc="1DE4F702">
      <w:numFmt w:val="bullet"/>
      <w:lvlText w:val="•"/>
      <w:lvlJc w:val="left"/>
      <w:pPr>
        <w:ind w:left="9236" w:hanging="201"/>
      </w:pPr>
      <w:rPr>
        <w:rFonts w:hint="default"/>
        <w:lang w:val="ru-RU" w:eastAsia="en-US" w:bidi="ar-SA"/>
      </w:rPr>
    </w:lvl>
  </w:abstractNum>
  <w:abstractNum w:abstractNumId="27">
    <w:nsid w:val="4812153B"/>
    <w:multiLevelType w:val="hybridMultilevel"/>
    <w:tmpl w:val="612A1D9C"/>
    <w:lvl w:ilvl="0" w:tplc="521A03E8">
      <w:start w:val="1"/>
      <w:numFmt w:val="decimal"/>
      <w:lvlText w:val="%1)"/>
      <w:lvlJc w:val="left"/>
      <w:pPr>
        <w:ind w:left="2452" w:hanging="201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2"/>
        <w:szCs w:val="22"/>
        <w:lang w:val="ru-RU" w:eastAsia="en-US" w:bidi="ar-SA"/>
      </w:rPr>
    </w:lvl>
    <w:lvl w:ilvl="1" w:tplc="59BAA58E">
      <w:numFmt w:val="bullet"/>
      <w:lvlText w:val="•"/>
      <w:lvlJc w:val="left"/>
      <w:pPr>
        <w:ind w:left="3330" w:hanging="201"/>
      </w:pPr>
      <w:rPr>
        <w:rFonts w:hint="default"/>
        <w:lang w:val="ru-RU" w:eastAsia="en-US" w:bidi="ar-SA"/>
      </w:rPr>
    </w:lvl>
    <w:lvl w:ilvl="2" w:tplc="CA7A582E">
      <w:numFmt w:val="bullet"/>
      <w:lvlText w:val="•"/>
      <w:lvlJc w:val="left"/>
      <w:pPr>
        <w:ind w:left="4200" w:hanging="201"/>
      </w:pPr>
      <w:rPr>
        <w:rFonts w:hint="default"/>
        <w:lang w:val="ru-RU" w:eastAsia="en-US" w:bidi="ar-SA"/>
      </w:rPr>
    </w:lvl>
    <w:lvl w:ilvl="3" w:tplc="6EDA418E">
      <w:numFmt w:val="bullet"/>
      <w:lvlText w:val="•"/>
      <w:lvlJc w:val="left"/>
      <w:pPr>
        <w:ind w:left="5070" w:hanging="201"/>
      </w:pPr>
      <w:rPr>
        <w:rFonts w:hint="default"/>
        <w:lang w:val="ru-RU" w:eastAsia="en-US" w:bidi="ar-SA"/>
      </w:rPr>
    </w:lvl>
    <w:lvl w:ilvl="4" w:tplc="69100AC0">
      <w:numFmt w:val="bullet"/>
      <w:lvlText w:val="•"/>
      <w:lvlJc w:val="left"/>
      <w:pPr>
        <w:ind w:left="5940" w:hanging="201"/>
      </w:pPr>
      <w:rPr>
        <w:rFonts w:hint="default"/>
        <w:lang w:val="ru-RU" w:eastAsia="en-US" w:bidi="ar-SA"/>
      </w:rPr>
    </w:lvl>
    <w:lvl w:ilvl="5" w:tplc="B2526E98">
      <w:numFmt w:val="bullet"/>
      <w:lvlText w:val="•"/>
      <w:lvlJc w:val="left"/>
      <w:pPr>
        <w:ind w:left="6810" w:hanging="201"/>
      </w:pPr>
      <w:rPr>
        <w:rFonts w:hint="default"/>
        <w:lang w:val="ru-RU" w:eastAsia="en-US" w:bidi="ar-SA"/>
      </w:rPr>
    </w:lvl>
    <w:lvl w:ilvl="6" w:tplc="501CC4CE">
      <w:numFmt w:val="bullet"/>
      <w:lvlText w:val="•"/>
      <w:lvlJc w:val="left"/>
      <w:pPr>
        <w:ind w:left="7680" w:hanging="201"/>
      </w:pPr>
      <w:rPr>
        <w:rFonts w:hint="default"/>
        <w:lang w:val="ru-RU" w:eastAsia="en-US" w:bidi="ar-SA"/>
      </w:rPr>
    </w:lvl>
    <w:lvl w:ilvl="7" w:tplc="A86E1928">
      <w:numFmt w:val="bullet"/>
      <w:lvlText w:val="•"/>
      <w:lvlJc w:val="left"/>
      <w:pPr>
        <w:ind w:left="8550" w:hanging="201"/>
      </w:pPr>
      <w:rPr>
        <w:rFonts w:hint="default"/>
        <w:lang w:val="ru-RU" w:eastAsia="en-US" w:bidi="ar-SA"/>
      </w:rPr>
    </w:lvl>
    <w:lvl w:ilvl="8" w:tplc="6702151C">
      <w:numFmt w:val="bullet"/>
      <w:lvlText w:val="•"/>
      <w:lvlJc w:val="left"/>
      <w:pPr>
        <w:ind w:left="9420" w:hanging="201"/>
      </w:pPr>
      <w:rPr>
        <w:rFonts w:hint="default"/>
        <w:lang w:val="ru-RU" w:eastAsia="en-US" w:bidi="ar-SA"/>
      </w:rPr>
    </w:lvl>
  </w:abstractNum>
  <w:abstractNum w:abstractNumId="28">
    <w:nsid w:val="4975549C"/>
    <w:multiLevelType w:val="hybridMultilevel"/>
    <w:tmpl w:val="7E18E0A8"/>
    <w:lvl w:ilvl="0" w:tplc="3034A498">
      <w:start w:val="5"/>
      <w:numFmt w:val="decimal"/>
      <w:lvlText w:val="%1"/>
      <w:lvlJc w:val="left"/>
      <w:pPr>
        <w:ind w:left="2431" w:hanging="18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EDDCD390">
      <w:numFmt w:val="bullet"/>
      <w:lvlText w:val="•"/>
      <w:lvlJc w:val="left"/>
      <w:pPr>
        <w:ind w:left="3312" w:hanging="180"/>
      </w:pPr>
      <w:rPr>
        <w:rFonts w:hint="default"/>
        <w:lang w:val="ru-RU" w:eastAsia="en-US" w:bidi="ar-SA"/>
      </w:rPr>
    </w:lvl>
    <w:lvl w:ilvl="2" w:tplc="CA8A8D76">
      <w:numFmt w:val="bullet"/>
      <w:lvlText w:val="•"/>
      <w:lvlJc w:val="left"/>
      <w:pPr>
        <w:ind w:left="4184" w:hanging="180"/>
      </w:pPr>
      <w:rPr>
        <w:rFonts w:hint="default"/>
        <w:lang w:val="ru-RU" w:eastAsia="en-US" w:bidi="ar-SA"/>
      </w:rPr>
    </w:lvl>
    <w:lvl w:ilvl="3" w:tplc="4C74843E">
      <w:numFmt w:val="bullet"/>
      <w:lvlText w:val="•"/>
      <w:lvlJc w:val="left"/>
      <w:pPr>
        <w:ind w:left="5056" w:hanging="180"/>
      </w:pPr>
      <w:rPr>
        <w:rFonts w:hint="default"/>
        <w:lang w:val="ru-RU" w:eastAsia="en-US" w:bidi="ar-SA"/>
      </w:rPr>
    </w:lvl>
    <w:lvl w:ilvl="4" w:tplc="A5CC27A6">
      <w:numFmt w:val="bullet"/>
      <w:lvlText w:val="•"/>
      <w:lvlJc w:val="left"/>
      <w:pPr>
        <w:ind w:left="5928" w:hanging="180"/>
      </w:pPr>
      <w:rPr>
        <w:rFonts w:hint="default"/>
        <w:lang w:val="ru-RU" w:eastAsia="en-US" w:bidi="ar-SA"/>
      </w:rPr>
    </w:lvl>
    <w:lvl w:ilvl="5" w:tplc="8B5A8A5E">
      <w:numFmt w:val="bullet"/>
      <w:lvlText w:val="•"/>
      <w:lvlJc w:val="left"/>
      <w:pPr>
        <w:ind w:left="6800" w:hanging="180"/>
      </w:pPr>
      <w:rPr>
        <w:rFonts w:hint="default"/>
        <w:lang w:val="ru-RU" w:eastAsia="en-US" w:bidi="ar-SA"/>
      </w:rPr>
    </w:lvl>
    <w:lvl w:ilvl="6" w:tplc="C0B2DE28">
      <w:numFmt w:val="bullet"/>
      <w:lvlText w:val="•"/>
      <w:lvlJc w:val="left"/>
      <w:pPr>
        <w:ind w:left="7672" w:hanging="180"/>
      </w:pPr>
      <w:rPr>
        <w:rFonts w:hint="default"/>
        <w:lang w:val="ru-RU" w:eastAsia="en-US" w:bidi="ar-SA"/>
      </w:rPr>
    </w:lvl>
    <w:lvl w:ilvl="7" w:tplc="553C71FC">
      <w:numFmt w:val="bullet"/>
      <w:lvlText w:val="•"/>
      <w:lvlJc w:val="left"/>
      <w:pPr>
        <w:ind w:left="8544" w:hanging="180"/>
      </w:pPr>
      <w:rPr>
        <w:rFonts w:hint="default"/>
        <w:lang w:val="ru-RU" w:eastAsia="en-US" w:bidi="ar-SA"/>
      </w:rPr>
    </w:lvl>
    <w:lvl w:ilvl="8" w:tplc="516ABB0E">
      <w:numFmt w:val="bullet"/>
      <w:lvlText w:val="•"/>
      <w:lvlJc w:val="left"/>
      <w:pPr>
        <w:ind w:left="9416" w:hanging="180"/>
      </w:pPr>
      <w:rPr>
        <w:rFonts w:hint="default"/>
        <w:lang w:val="ru-RU" w:eastAsia="en-US" w:bidi="ar-SA"/>
      </w:rPr>
    </w:lvl>
  </w:abstractNum>
  <w:abstractNum w:abstractNumId="29">
    <w:nsid w:val="4B5B1AD9"/>
    <w:multiLevelType w:val="hybridMultilevel"/>
    <w:tmpl w:val="529C9EA8"/>
    <w:lvl w:ilvl="0" w:tplc="17FC664C">
      <w:start w:val="1"/>
      <w:numFmt w:val="decimal"/>
      <w:lvlText w:val="%1)"/>
      <w:lvlJc w:val="left"/>
      <w:pPr>
        <w:ind w:left="2452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10D07C78">
      <w:numFmt w:val="bullet"/>
      <w:lvlText w:val="•"/>
      <w:lvlJc w:val="left"/>
      <w:pPr>
        <w:ind w:left="3330" w:hanging="201"/>
      </w:pPr>
      <w:rPr>
        <w:rFonts w:hint="default"/>
        <w:lang w:val="ru-RU" w:eastAsia="en-US" w:bidi="ar-SA"/>
      </w:rPr>
    </w:lvl>
    <w:lvl w:ilvl="2" w:tplc="634A861C">
      <w:numFmt w:val="bullet"/>
      <w:lvlText w:val="•"/>
      <w:lvlJc w:val="left"/>
      <w:pPr>
        <w:ind w:left="4200" w:hanging="201"/>
      </w:pPr>
      <w:rPr>
        <w:rFonts w:hint="default"/>
        <w:lang w:val="ru-RU" w:eastAsia="en-US" w:bidi="ar-SA"/>
      </w:rPr>
    </w:lvl>
    <w:lvl w:ilvl="3" w:tplc="50A41156">
      <w:numFmt w:val="bullet"/>
      <w:lvlText w:val="•"/>
      <w:lvlJc w:val="left"/>
      <w:pPr>
        <w:ind w:left="5070" w:hanging="201"/>
      </w:pPr>
      <w:rPr>
        <w:rFonts w:hint="default"/>
        <w:lang w:val="ru-RU" w:eastAsia="en-US" w:bidi="ar-SA"/>
      </w:rPr>
    </w:lvl>
    <w:lvl w:ilvl="4" w:tplc="5F42EE86">
      <w:numFmt w:val="bullet"/>
      <w:lvlText w:val="•"/>
      <w:lvlJc w:val="left"/>
      <w:pPr>
        <w:ind w:left="5940" w:hanging="201"/>
      </w:pPr>
      <w:rPr>
        <w:rFonts w:hint="default"/>
        <w:lang w:val="ru-RU" w:eastAsia="en-US" w:bidi="ar-SA"/>
      </w:rPr>
    </w:lvl>
    <w:lvl w:ilvl="5" w:tplc="1D582ADC">
      <w:numFmt w:val="bullet"/>
      <w:lvlText w:val="•"/>
      <w:lvlJc w:val="left"/>
      <w:pPr>
        <w:ind w:left="6810" w:hanging="201"/>
      </w:pPr>
      <w:rPr>
        <w:rFonts w:hint="default"/>
        <w:lang w:val="ru-RU" w:eastAsia="en-US" w:bidi="ar-SA"/>
      </w:rPr>
    </w:lvl>
    <w:lvl w:ilvl="6" w:tplc="C0981DD8">
      <w:numFmt w:val="bullet"/>
      <w:lvlText w:val="•"/>
      <w:lvlJc w:val="left"/>
      <w:pPr>
        <w:ind w:left="7680" w:hanging="201"/>
      </w:pPr>
      <w:rPr>
        <w:rFonts w:hint="default"/>
        <w:lang w:val="ru-RU" w:eastAsia="en-US" w:bidi="ar-SA"/>
      </w:rPr>
    </w:lvl>
    <w:lvl w:ilvl="7" w:tplc="3A7AB9E0">
      <w:numFmt w:val="bullet"/>
      <w:lvlText w:val="•"/>
      <w:lvlJc w:val="left"/>
      <w:pPr>
        <w:ind w:left="8550" w:hanging="201"/>
      </w:pPr>
      <w:rPr>
        <w:rFonts w:hint="default"/>
        <w:lang w:val="ru-RU" w:eastAsia="en-US" w:bidi="ar-SA"/>
      </w:rPr>
    </w:lvl>
    <w:lvl w:ilvl="8" w:tplc="65C6E868">
      <w:numFmt w:val="bullet"/>
      <w:lvlText w:val="•"/>
      <w:lvlJc w:val="left"/>
      <w:pPr>
        <w:ind w:left="9420" w:hanging="201"/>
      </w:pPr>
      <w:rPr>
        <w:rFonts w:hint="default"/>
        <w:lang w:val="ru-RU" w:eastAsia="en-US" w:bidi="ar-SA"/>
      </w:rPr>
    </w:lvl>
  </w:abstractNum>
  <w:abstractNum w:abstractNumId="30">
    <w:nsid w:val="4D156A52"/>
    <w:multiLevelType w:val="hybridMultilevel"/>
    <w:tmpl w:val="48A0B860"/>
    <w:lvl w:ilvl="0" w:tplc="EAB0FBCC">
      <w:start w:val="1"/>
      <w:numFmt w:val="decimal"/>
      <w:lvlText w:val="%1)"/>
      <w:lvlJc w:val="left"/>
      <w:pPr>
        <w:ind w:left="2452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8DC66720">
      <w:numFmt w:val="bullet"/>
      <w:lvlText w:val="•"/>
      <w:lvlJc w:val="left"/>
      <w:pPr>
        <w:ind w:left="3330" w:hanging="201"/>
      </w:pPr>
      <w:rPr>
        <w:rFonts w:hint="default"/>
        <w:lang w:val="ru-RU" w:eastAsia="en-US" w:bidi="ar-SA"/>
      </w:rPr>
    </w:lvl>
    <w:lvl w:ilvl="2" w:tplc="BAF03E90">
      <w:numFmt w:val="bullet"/>
      <w:lvlText w:val="•"/>
      <w:lvlJc w:val="left"/>
      <w:pPr>
        <w:ind w:left="4200" w:hanging="201"/>
      </w:pPr>
      <w:rPr>
        <w:rFonts w:hint="default"/>
        <w:lang w:val="ru-RU" w:eastAsia="en-US" w:bidi="ar-SA"/>
      </w:rPr>
    </w:lvl>
    <w:lvl w:ilvl="3" w:tplc="71D47528">
      <w:numFmt w:val="bullet"/>
      <w:lvlText w:val="•"/>
      <w:lvlJc w:val="left"/>
      <w:pPr>
        <w:ind w:left="5070" w:hanging="201"/>
      </w:pPr>
      <w:rPr>
        <w:rFonts w:hint="default"/>
        <w:lang w:val="ru-RU" w:eastAsia="en-US" w:bidi="ar-SA"/>
      </w:rPr>
    </w:lvl>
    <w:lvl w:ilvl="4" w:tplc="25188400">
      <w:numFmt w:val="bullet"/>
      <w:lvlText w:val="•"/>
      <w:lvlJc w:val="left"/>
      <w:pPr>
        <w:ind w:left="5940" w:hanging="201"/>
      </w:pPr>
      <w:rPr>
        <w:rFonts w:hint="default"/>
        <w:lang w:val="ru-RU" w:eastAsia="en-US" w:bidi="ar-SA"/>
      </w:rPr>
    </w:lvl>
    <w:lvl w:ilvl="5" w:tplc="97B8D4B8">
      <w:numFmt w:val="bullet"/>
      <w:lvlText w:val="•"/>
      <w:lvlJc w:val="left"/>
      <w:pPr>
        <w:ind w:left="6810" w:hanging="201"/>
      </w:pPr>
      <w:rPr>
        <w:rFonts w:hint="default"/>
        <w:lang w:val="ru-RU" w:eastAsia="en-US" w:bidi="ar-SA"/>
      </w:rPr>
    </w:lvl>
    <w:lvl w:ilvl="6" w:tplc="15DAAF18">
      <w:numFmt w:val="bullet"/>
      <w:lvlText w:val="•"/>
      <w:lvlJc w:val="left"/>
      <w:pPr>
        <w:ind w:left="7680" w:hanging="201"/>
      </w:pPr>
      <w:rPr>
        <w:rFonts w:hint="default"/>
        <w:lang w:val="ru-RU" w:eastAsia="en-US" w:bidi="ar-SA"/>
      </w:rPr>
    </w:lvl>
    <w:lvl w:ilvl="7" w:tplc="C114BAE8">
      <w:numFmt w:val="bullet"/>
      <w:lvlText w:val="•"/>
      <w:lvlJc w:val="left"/>
      <w:pPr>
        <w:ind w:left="8550" w:hanging="201"/>
      </w:pPr>
      <w:rPr>
        <w:rFonts w:hint="default"/>
        <w:lang w:val="ru-RU" w:eastAsia="en-US" w:bidi="ar-SA"/>
      </w:rPr>
    </w:lvl>
    <w:lvl w:ilvl="8" w:tplc="053AF974">
      <w:numFmt w:val="bullet"/>
      <w:lvlText w:val="•"/>
      <w:lvlJc w:val="left"/>
      <w:pPr>
        <w:ind w:left="9420" w:hanging="201"/>
      </w:pPr>
      <w:rPr>
        <w:rFonts w:hint="default"/>
        <w:lang w:val="ru-RU" w:eastAsia="en-US" w:bidi="ar-SA"/>
      </w:rPr>
    </w:lvl>
  </w:abstractNum>
  <w:abstractNum w:abstractNumId="31">
    <w:nsid w:val="4D282A09"/>
    <w:multiLevelType w:val="hybridMultilevel"/>
    <w:tmpl w:val="B3321378"/>
    <w:lvl w:ilvl="0" w:tplc="554CA204">
      <w:start w:val="1"/>
      <w:numFmt w:val="decimal"/>
      <w:lvlText w:val="%1)"/>
      <w:lvlJc w:val="left"/>
      <w:pPr>
        <w:ind w:left="1543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21122DE4">
      <w:numFmt w:val="bullet"/>
      <w:lvlText w:val="•"/>
      <w:lvlJc w:val="left"/>
      <w:pPr>
        <w:ind w:left="2502" w:hanging="201"/>
      </w:pPr>
      <w:rPr>
        <w:rFonts w:hint="default"/>
        <w:lang w:val="ru-RU" w:eastAsia="en-US" w:bidi="ar-SA"/>
      </w:rPr>
    </w:lvl>
    <w:lvl w:ilvl="2" w:tplc="FA122736">
      <w:numFmt w:val="bullet"/>
      <w:lvlText w:val="•"/>
      <w:lvlJc w:val="left"/>
      <w:pPr>
        <w:ind w:left="3464" w:hanging="201"/>
      </w:pPr>
      <w:rPr>
        <w:rFonts w:hint="default"/>
        <w:lang w:val="ru-RU" w:eastAsia="en-US" w:bidi="ar-SA"/>
      </w:rPr>
    </w:lvl>
    <w:lvl w:ilvl="3" w:tplc="A894D5B2">
      <w:numFmt w:val="bullet"/>
      <w:lvlText w:val="•"/>
      <w:lvlJc w:val="left"/>
      <w:pPr>
        <w:ind w:left="4426" w:hanging="201"/>
      </w:pPr>
      <w:rPr>
        <w:rFonts w:hint="default"/>
        <w:lang w:val="ru-RU" w:eastAsia="en-US" w:bidi="ar-SA"/>
      </w:rPr>
    </w:lvl>
    <w:lvl w:ilvl="4" w:tplc="A65475C2">
      <w:numFmt w:val="bullet"/>
      <w:lvlText w:val="•"/>
      <w:lvlJc w:val="left"/>
      <w:pPr>
        <w:ind w:left="5388" w:hanging="201"/>
      </w:pPr>
      <w:rPr>
        <w:rFonts w:hint="default"/>
        <w:lang w:val="ru-RU" w:eastAsia="en-US" w:bidi="ar-SA"/>
      </w:rPr>
    </w:lvl>
    <w:lvl w:ilvl="5" w:tplc="FBE417B0">
      <w:numFmt w:val="bullet"/>
      <w:lvlText w:val="•"/>
      <w:lvlJc w:val="left"/>
      <w:pPr>
        <w:ind w:left="6350" w:hanging="201"/>
      </w:pPr>
      <w:rPr>
        <w:rFonts w:hint="default"/>
        <w:lang w:val="ru-RU" w:eastAsia="en-US" w:bidi="ar-SA"/>
      </w:rPr>
    </w:lvl>
    <w:lvl w:ilvl="6" w:tplc="193EC2BC">
      <w:numFmt w:val="bullet"/>
      <w:lvlText w:val="•"/>
      <w:lvlJc w:val="left"/>
      <w:pPr>
        <w:ind w:left="7312" w:hanging="201"/>
      </w:pPr>
      <w:rPr>
        <w:rFonts w:hint="default"/>
        <w:lang w:val="ru-RU" w:eastAsia="en-US" w:bidi="ar-SA"/>
      </w:rPr>
    </w:lvl>
    <w:lvl w:ilvl="7" w:tplc="592665EA">
      <w:numFmt w:val="bullet"/>
      <w:lvlText w:val="•"/>
      <w:lvlJc w:val="left"/>
      <w:pPr>
        <w:ind w:left="8274" w:hanging="201"/>
      </w:pPr>
      <w:rPr>
        <w:rFonts w:hint="default"/>
        <w:lang w:val="ru-RU" w:eastAsia="en-US" w:bidi="ar-SA"/>
      </w:rPr>
    </w:lvl>
    <w:lvl w:ilvl="8" w:tplc="316C7B26">
      <w:numFmt w:val="bullet"/>
      <w:lvlText w:val="•"/>
      <w:lvlJc w:val="left"/>
      <w:pPr>
        <w:ind w:left="9236" w:hanging="201"/>
      </w:pPr>
      <w:rPr>
        <w:rFonts w:hint="default"/>
        <w:lang w:val="ru-RU" w:eastAsia="en-US" w:bidi="ar-SA"/>
      </w:rPr>
    </w:lvl>
  </w:abstractNum>
  <w:abstractNum w:abstractNumId="32">
    <w:nsid w:val="4E276F20"/>
    <w:multiLevelType w:val="hybridMultilevel"/>
    <w:tmpl w:val="DBA04BE4"/>
    <w:lvl w:ilvl="0" w:tplc="B9F6809C">
      <w:start w:val="1"/>
      <w:numFmt w:val="decimal"/>
      <w:lvlText w:val="%1)"/>
      <w:lvlJc w:val="left"/>
      <w:pPr>
        <w:ind w:left="1543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69E4DB84">
      <w:numFmt w:val="bullet"/>
      <w:lvlText w:val="•"/>
      <w:lvlJc w:val="left"/>
      <w:pPr>
        <w:ind w:left="2502" w:hanging="201"/>
      </w:pPr>
      <w:rPr>
        <w:rFonts w:hint="default"/>
        <w:lang w:val="ru-RU" w:eastAsia="en-US" w:bidi="ar-SA"/>
      </w:rPr>
    </w:lvl>
    <w:lvl w:ilvl="2" w:tplc="F2925B50">
      <w:numFmt w:val="bullet"/>
      <w:lvlText w:val="•"/>
      <w:lvlJc w:val="left"/>
      <w:pPr>
        <w:ind w:left="3464" w:hanging="201"/>
      </w:pPr>
      <w:rPr>
        <w:rFonts w:hint="default"/>
        <w:lang w:val="ru-RU" w:eastAsia="en-US" w:bidi="ar-SA"/>
      </w:rPr>
    </w:lvl>
    <w:lvl w:ilvl="3" w:tplc="A22CE2CC">
      <w:numFmt w:val="bullet"/>
      <w:lvlText w:val="•"/>
      <w:lvlJc w:val="left"/>
      <w:pPr>
        <w:ind w:left="4426" w:hanging="201"/>
      </w:pPr>
      <w:rPr>
        <w:rFonts w:hint="default"/>
        <w:lang w:val="ru-RU" w:eastAsia="en-US" w:bidi="ar-SA"/>
      </w:rPr>
    </w:lvl>
    <w:lvl w:ilvl="4" w:tplc="6B32BD92">
      <w:numFmt w:val="bullet"/>
      <w:lvlText w:val="•"/>
      <w:lvlJc w:val="left"/>
      <w:pPr>
        <w:ind w:left="5388" w:hanging="201"/>
      </w:pPr>
      <w:rPr>
        <w:rFonts w:hint="default"/>
        <w:lang w:val="ru-RU" w:eastAsia="en-US" w:bidi="ar-SA"/>
      </w:rPr>
    </w:lvl>
    <w:lvl w:ilvl="5" w:tplc="116CE08E">
      <w:numFmt w:val="bullet"/>
      <w:lvlText w:val="•"/>
      <w:lvlJc w:val="left"/>
      <w:pPr>
        <w:ind w:left="6350" w:hanging="201"/>
      </w:pPr>
      <w:rPr>
        <w:rFonts w:hint="default"/>
        <w:lang w:val="ru-RU" w:eastAsia="en-US" w:bidi="ar-SA"/>
      </w:rPr>
    </w:lvl>
    <w:lvl w:ilvl="6" w:tplc="61DCC8F4">
      <w:numFmt w:val="bullet"/>
      <w:lvlText w:val="•"/>
      <w:lvlJc w:val="left"/>
      <w:pPr>
        <w:ind w:left="7312" w:hanging="201"/>
      </w:pPr>
      <w:rPr>
        <w:rFonts w:hint="default"/>
        <w:lang w:val="ru-RU" w:eastAsia="en-US" w:bidi="ar-SA"/>
      </w:rPr>
    </w:lvl>
    <w:lvl w:ilvl="7" w:tplc="BA62D918">
      <w:numFmt w:val="bullet"/>
      <w:lvlText w:val="•"/>
      <w:lvlJc w:val="left"/>
      <w:pPr>
        <w:ind w:left="8274" w:hanging="201"/>
      </w:pPr>
      <w:rPr>
        <w:rFonts w:hint="default"/>
        <w:lang w:val="ru-RU" w:eastAsia="en-US" w:bidi="ar-SA"/>
      </w:rPr>
    </w:lvl>
    <w:lvl w:ilvl="8" w:tplc="ED7C533C">
      <w:numFmt w:val="bullet"/>
      <w:lvlText w:val="•"/>
      <w:lvlJc w:val="left"/>
      <w:pPr>
        <w:ind w:left="9236" w:hanging="201"/>
      </w:pPr>
      <w:rPr>
        <w:rFonts w:hint="default"/>
        <w:lang w:val="ru-RU" w:eastAsia="en-US" w:bidi="ar-SA"/>
      </w:rPr>
    </w:lvl>
  </w:abstractNum>
  <w:abstractNum w:abstractNumId="33">
    <w:nsid w:val="4F702FD1"/>
    <w:multiLevelType w:val="hybridMultilevel"/>
    <w:tmpl w:val="482E70B2"/>
    <w:lvl w:ilvl="0" w:tplc="D6309E68">
      <w:start w:val="1"/>
      <w:numFmt w:val="decimal"/>
      <w:lvlText w:val="%1)"/>
      <w:lvlJc w:val="left"/>
      <w:pPr>
        <w:ind w:left="1543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9F866F72">
      <w:numFmt w:val="bullet"/>
      <w:lvlText w:val="•"/>
      <w:lvlJc w:val="left"/>
      <w:pPr>
        <w:ind w:left="2502" w:hanging="201"/>
      </w:pPr>
      <w:rPr>
        <w:rFonts w:hint="default"/>
        <w:lang w:val="ru-RU" w:eastAsia="en-US" w:bidi="ar-SA"/>
      </w:rPr>
    </w:lvl>
    <w:lvl w:ilvl="2" w:tplc="020E48F4">
      <w:numFmt w:val="bullet"/>
      <w:lvlText w:val="•"/>
      <w:lvlJc w:val="left"/>
      <w:pPr>
        <w:ind w:left="3464" w:hanging="201"/>
      </w:pPr>
      <w:rPr>
        <w:rFonts w:hint="default"/>
        <w:lang w:val="ru-RU" w:eastAsia="en-US" w:bidi="ar-SA"/>
      </w:rPr>
    </w:lvl>
    <w:lvl w:ilvl="3" w:tplc="16CAC734">
      <w:numFmt w:val="bullet"/>
      <w:lvlText w:val="•"/>
      <w:lvlJc w:val="left"/>
      <w:pPr>
        <w:ind w:left="4426" w:hanging="201"/>
      </w:pPr>
      <w:rPr>
        <w:rFonts w:hint="default"/>
        <w:lang w:val="ru-RU" w:eastAsia="en-US" w:bidi="ar-SA"/>
      </w:rPr>
    </w:lvl>
    <w:lvl w:ilvl="4" w:tplc="BBCCF72C">
      <w:numFmt w:val="bullet"/>
      <w:lvlText w:val="•"/>
      <w:lvlJc w:val="left"/>
      <w:pPr>
        <w:ind w:left="5388" w:hanging="201"/>
      </w:pPr>
      <w:rPr>
        <w:rFonts w:hint="default"/>
        <w:lang w:val="ru-RU" w:eastAsia="en-US" w:bidi="ar-SA"/>
      </w:rPr>
    </w:lvl>
    <w:lvl w:ilvl="5" w:tplc="EA543464">
      <w:numFmt w:val="bullet"/>
      <w:lvlText w:val="•"/>
      <w:lvlJc w:val="left"/>
      <w:pPr>
        <w:ind w:left="6350" w:hanging="201"/>
      </w:pPr>
      <w:rPr>
        <w:rFonts w:hint="default"/>
        <w:lang w:val="ru-RU" w:eastAsia="en-US" w:bidi="ar-SA"/>
      </w:rPr>
    </w:lvl>
    <w:lvl w:ilvl="6" w:tplc="45380CD8">
      <w:numFmt w:val="bullet"/>
      <w:lvlText w:val="•"/>
      <w:lvlJc w:val="left"/>
      <w:pPr>
        <w:ind w:left="7312" w:hanging="201"/>
      </w:pPr>
      <w:rPr>
        <w:rFonts w:hint="default"/>
        <w:lang w:val="ru-RU" w:eastAsia="en-US" w:bidi="ar-SA"/>
      </w:rPr>
    </w:lvl>
    <w:lvl w:ilvl="7" w:tplc="FED2758C">
      <w:numFmt w:val="bullet"/>
      <w:lvlText w:val="•"/>
      <w:lvlJc w:val="left"/>
      <w:pPr>
        <w:ind w:left="8274" w:hanging="201"/>
      </w:pPr>
      <w:rPr>
        <w:rFonts w:hint="default"/>
        <w:lang w:val="ru-RU" w:eastAsia="en-US" w:bidi="ar-SA"/>
      </w:rPr>
    </w:lvl>
    <w:lvl w:ilvl="8" w:tplc="FE0CD816">
      <w:numFmt w:val="bullet"/>
      <w:lvlText w:val="•"/>
      <w:lvlJc w:val="left"/>
      <w:pPr>
        <w:ind w:left="9236" w:hanging="201"/>
      </w:pPr>
      <w:rPr>
        <w:rFonts w:hint="default"/>
        <w:lang w:val="ru-RU" w:eastAsia="en-US" w:bidi="ar-SA"/>
      </w:rPr>
    </w:lvl>
  </w:abstractNum>
  <w:abstractNum w:abstractNumId="34">
    <w:nsid w:val="519E6C75"/>
    <w:multiLevelType w:val="hybridMultilevel"/>
    <w:tmpl w:val="4626A164"/>
    <w:lvl w:ilvl="0" w:tplc="02BE9CAA">
      <w:start w:val="2"/>
      <w:numFmt w:val="decimal"/>
      <w:lvlText w:val="%1)"/>
      <w:lvlJc w:val="left"/>
      <w:pPr>
        <w:ind w:left="2452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D3DC5CFA">
      <w:numFmt w:val="bullet"/>
      <w:lvlText w:val="•"/>
      <w:lvlJc w:val="left"/>
      <w:pPr>
        <w:ind w:left="3330" w:hanging="201"/>
      </w:pPr>
      <w:rPr>
        <w:rFonts w:hint="default"/>
        <w:lang w:val="ru-RU" w:eastAsia="en-US" w:bidi="ar-SA"/>
      </w:rPr>
    </w:lvl>
    <w:lvl w:ilvl="2" w:tplc="73EC8E40">
      <w:numFmt w:val="bullet"/>
      <w:lvlText w:val="•"/>
      <w:lvlJc w:val="left"/>
      <w:pPr>
        <w:ind w:left="4200" w:hanging="201"/>
      </w:pPr>
      <w:rPr>
        <w:rFonts w:hint="default"/>
        <w:lang w:val="ru-RU" w:eastAsia="en-US" w:bidi="ar-SA"/>
      </w:rPr>
    </w:lvl>
    <w:lvl w:ilvl="3" w:tplc="B4E0A86C">
      <w:numFmt w:val="bullet"/>
      <w:lvlText w:val="•"/>
      <w:lvlJc w:val="left"/>
      <w:pPr>
        <w:ind w:left="5070" w:hanging="201"/>
      </w:pPr>
      <w:rPr>
        <w:rFonts w:hint="default"/>
        <w:lang w:val="ru-RU" w:eastAsia="en-US" w:bidi="ar-SA"/>
      </w:rPr>
    </w:lvl>
    <w:lvl w:ilvl="4" w:tplc="AA04CD5E">
      <w:numFmt w:val="bullet"/>
      <w:lvlText w:val="•"/>
      <w:lvlJc w:val="left"/>
      <w:pPr>
        <w:ind w:left="5940" w:hanging="201"/>
      </w:pPr>
      <w:rPr>
        <w:rFonts w:hint="default"/>
        <w:lang w:val="ru-RU" w:eastAsia="en-US" w:bidi="ar-SA"/>
      </w:rPr>
    </w:lvl>
    <w:lvl w:ilvl="5" w:tplc="0F06D11A">
      <w:numFmt w:val="bullet"/>
      <w:lvlText w:val="•"/>
      <w:lvlJc w:val="left"/>
      <w:pPr>
        <w:ind w:left="6810" w:hanging="201"/>
      </w:pPr>
      <w:rPr>
        <w:rFonts w:hint="default"/>
        <w:lang w:val="ru-RU" w:eastAsia="en-US" w:bidi="ar-SA"/>
      </w:rPr>
    </w:lvl>
    <w:lvl w:ilvl="6" w:tplc="93465C3E">
      <w:numFmt w:val="bullet"/>
      <w:lvlText w:val="•"/>
      <w:lvlJc w:val="left"/>
      <w:pPr>
        <w:ind w:left="7680" w:hanging="201"/>
      </w:pPr>
      <w:rPr>
        <w:rFonts w:hint="default"/>
        <w:lang w:val="ru-RU" w:eastAsia="en-US" w:bidi="ar-SA"/>
      </w:rPr>
    </w:lvl>
    <w:lvl w:ilvl="7" w:tplc="1D664512">
      <w:numFmt w:val="bullet"/>
      <w:lvlText w:val="•"/>
      <w:lvlJc w:val="left"/>
      <w:pPr>
        <w:ind w:left="8550" w:hanging="201"/>
      </w:pPr>
      <w:rPr>
        <w:rFonts w:hint="default"/>
        <w:lang w:val="ru-RU" w:eastAsia="en-US" w:bidi="ar-SA"/>
      </w:rPr>
    </w:lvl>
    <w:lvl w:ilvl="8" w:tplc="27F65A1C">
      <w:numFmt w:val="bullet"/>
      <w:lvlText w:val="•"/>
      <w:lvlJc w:val="left"/>
      <w:pPr>
        <w:ind w:left="9420" w:hanging="201"/>
      </w:pPr>
      <w:rPr>
        <w:rFonts w:hint="default"/>
        <w:lang w:val="ru-RU" w:eastAsia="en-US" w:bidi="ar-SA"/>
      </w:rPr>
    </w:lvl>
  </w:abstractNum>
  <w:abstractNum w:abstractNumId="35">
    <w:nsid w:val="52612423"/>
    <w:multiLevelType w:val="hybridMultilevel"/>
    <w:tmpl w:val="2E5857DE"/>
    <w:lvl w:ilvl="0" w:tplc="4CC6DC88">
      <w:start w:val="1"/>
      <w:numFmt w:val="decimal"/>
      <w:lvlText w:val="%1)"/>
      <w:lvlJc w:val="left"/>
      <w:pPr>
        <w:ind w:left="251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347A9C">
      <w:numFmt w:val="bullet"/>
      <w:lvlText w:val="•"/>
      <w:lvlJc w:val="left"/>
      <w:pPr>
        <w:ind w:left="3384" w:hanging="260"/>
      </w:pPr>
      <w:rPr>
        <w:rFonts w:hint="default"/>
        <w:lang w:val="ru-RU" w:eastAsia="en-US" w:bidi="ar-SA"/>
      </w:rPr>
    </w:lvl>
    <w:lvl w:ilvl="2" w:tplc="1B88956A">
      <w:numFmt w:val="bullet"/>
      <w:lvlText w:val="•"/>
      <w:lvlJc w:val="left"/>
      <w:pPr>
        <w:ind w:left="4248" w:hanging="260"/>
      </w:pPr>
      <w:rPr>
        <w:rFonts w:hint="default"/>
        <w:lang w:val="ru-RU" w:eastAsia="en-US" w:bidi="ar-SA"/>
      </w:rPr>
    </w:lvl>
    <w:lvl w:ilvl="3" w:tplc="A452673C">
      <w:numFmt w:val="bullet"/>
      <w:lvlText w:val="•"/>
      <w:lvlJc w:val="left"/>
      <w:pPr>
        <w:ind w:left="5112" w:hanging="260"/>
      </w:pPr>
      <w:rPr>
        <w:rFonts w:hint="default"/>
        <w:lang w:val="ru-RU" w:eastAsia="en-US" w:bidi="ar-SA"/>
      </w:rPr>
    </w:lvl>
    <w:lvl w:ilvl="4" w:tplc="D7E4C1F2">
      <w:numFmt w:val="bullet"/>
      <w:lvlText w:val="•"/>
      <w:lvlJc w:val="left"/>
      <w:pPr>
        <w:ind w:left="5976" w:hanging="260"/>
      </w:pPr>
      <w:rPr>
        <w:rFonts w:hint="default"/>
        <w:lang w:val="ru-RU" w:eastAsia="en-US" w:bidi="ar-SA"/>
      </w:rPr>
    </w:lvl>
    <w:lvl w:ilvl="5" w:tplc="E5CA3082">
      <w:numFmt w:val="bullet"/>
      <w:lvlText w:val="•"/>
      <w:lvlJc w:val="left"/>
      <w:pPr>
        <w:ind w:left="6840" w:hanging="260"/>
      </w:pPr>
      <w:rPr>
        <w:rFonts w:hint="default"/>
        <w:lang w:val="ru-RU" w:eastAsia="en-US" w:bidi="ar-SA"/>
      </w:rPr>
    </w:lvl>
    <w:lvl w:ilvl="6" w:tplc="7C02F6A0">
      <w:numFmt w:val="bullet"/>
      <w:lvlText w:val="•"/>
      <w:lvlJc w:val="left"/>
      <w:pPr>
        <w:ind w:left="7704" w:hanging="260"/>
      </w:pPr>
      <w:rPr>
        <w:rFonts w:hint="default"/>
        <w:lang w:val="ru-RU" w:eastAsia="en-US" w:bidi="ar-SA"/>
      </w:rPr>
    </w:lvl>
    <w:lvl w:ilvl="7" w:tplc="E676CD6C">
      <w:numFmt w:val="bullet"/>
      <w:lvlText w:val="•"/>
      <w:lvlJc w:val="left"/>
      <w:pPr>
        <w:ind w:left="8568" w:hanging="260"/>
      </w:pPr>
      <w:rPr>
        <w:rFonts w:hint="default"/>
        <w:lang w:val="ru-RU" w:eastAsia="en-US" w:bidi="ar-SA"/>
      </w:rPr>
    </w:lvl>
    <w:lvl w:ilvl="8" w:tplc="4C98B106">
      <w:numFmt w:val="bullet"/>
      <w:lvlText w:val="•"/>
      <w:lvlJc w:val="left"/>
      <w:pPr>
        <w:ind w:left="9432" w:hanging="260"/>
      </w:pPr>
      <w:rPr>
        <w:rFonts w:hint="default"/>
        <w:lang w:val="ru-RU" w:eastAsia="en-US" w:bidi="ar-SA"/>
      </w:rPr>
    </w:lvl>
  </w:abstractNum>
  <w:abstractNum w:abstractNumId="36">
    <w:nsid w:val="53AB1AB8"/>
    <w:multiLevelType w:val="multilevel"/>
    <w:tmpl w:val="82FEB2F8"/>
    <w:lvl w:ilvl="0">
      <w:start w:val="165"/>
      <w:numFmt w:val="decimal"/>
      <w:lvlText w:val="%1"/>
      <w:lvlJc w:val="left"/>
      <w:pPr>
        <w:ind w:left="1543" w:hanging="961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43" w:hanging="96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543" w:hanging="961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43" w:hanging="96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388" w:hanging="9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0" w:hanging="9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2" w:hanging="9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4" w:hanging="9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6" w:hanging="961"/>
      </w:pPr>
      <w:rPr>
        <w:rFonts w:hint="default"/>
        <w:lang w:val="ru-RU" w:eastAsia="en-US" w:bidi="ar-SA"/>
      </w:rPr>
    </w:lvl>
  </w:abstractNum>
  <w:abstractNum w:abstractNumId="37">
    <w:nsid w:val="549804D4"/>
    <w:multiLevelType w:val="hybridMultilevel"/>
    <w:tmpl w:val="C952CA4E"/>
    <w:lvl w:ilvl="0" w:tplc="A0848A74">
      <w:start w:val="1"/>
      <w:numFmt w:val="decimal"/>
      <w:lvlText w:val="%1)"/>
      <w:lvlJc w:val="left"/>
      <w:pPr>
        <w:ind w:left="2452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14A0927E">
      <w:numFmt w:val="bullet"/>
      <w:lvlText w:val="•"/>
      <w:lvlJc w:val="left"/>
      <w:pPr>
        <w:ind w:left="3330" w:hanging="201"/>
      </w:pPr>
      <w:rPr>
        <w:rFonts w:hint="default"/>
        <w:lang w:val="ru-RU" w:eastAsia="en-US" w:bidi="ar-SA"/>
      </w:rPr>
    </w:lvl>
    <w:lvl w:ilvl="2" w:tplc="9642F71C">
      <w:numFmt w:val="bullet"/>
      <w:lvlText w:val="•"/>
      <w:lvlJc w:val="left"/>
      <w:pPr>
        <w:ind w:left="4200" w:hanging="201"/>
      </w:pPr>
      <w:rPr>
        <w:rFonts w:hint="default"/>
        <w:lang w:val="ru-RU" w:eastAsia="en-US" w:bidi="ar-SA"/>
      </w:rPr>
    </w:lvl>
    <w:lvl w:ilvl="3" w:tplc="A5844944">
      <w:numFmt w:val="bullet"/>
      <w:lvlText w:val="•"/>
      <w:lvlJc w:val="left"/>
      <w:pPr>
        <w:ind w:left="5070" w:hanging="201"/>
      </w:pPr>
      <w:rPr>
        <w:rFonts w:hint="default"/>
        <w:lang w:val="ru-RU" w:eastAsia="en-US" w:bidi="ar-SA"/>
      </w:rPr>
    </w:lvl>
    <w:lvl w:ilvl="4" w:tplc="1CFE9402">
      <w:numFmt w:val="bullet"/>
      <w:lvlText w:val="•"/>
      <w:lvlJc w:val="left"/>
      <w:pPr>
        <w:ind w:left="5940" w:hanging="201"/>
      </w:pPr>
      <w:rPr>
        <w:rFonts w:hint="default"/>
        <w:lang w:val="ru-RU" w:eastAsia="en-US" w:bidi="ar-SA"/>
      </w:rPr>
    </w:lvl>
    <w:lvl w:ilvl="5" w:tplc="75FCBF16">
      <w:numFmt w:val="bullet"/>
      <w:lvlText w:val="•"/>
      <w:lvlJc w:val="left"/>
      <w:pPr>
        <w:ind w:left="6810" w:hanging="201"/>
      </w:pPr>
      <w:rPr>
        <w:rFonts w:hint="default"/>
        <w:lang w:val="ru-RU" w:eastAsia="en-US" w:bidi="ar-SA"/>
      </w:rPr>
    </w:lvl>
    <w:lvl w:ilvl="6" w:tplc="4BEE7274">
      <w:numFmt w:val="bullet"/>
      <w:lvlText w:val="•"/>
      <w:lvlJc w:val="left"/>
      <w:pPr>
        <w:ind w:left="7680" w:hanging="201"/>
      </w:pPr>
      <w:rPr>
        <w:rFonts w:hint="default"/>
        <w:lang w:val="ru-RU" w:eastAsia="en-US" w:bidi="ar-SA"/>
      </w:rPr>
    </w:lvl>
    <w:lvl w:ilvl="7" w:tplc="3006DABA">
      <w:numFmt w:val="bullet"/>
      <w:lvlText w:val="•"/>
      <w:lvlJc w:val="left"/>
      <w:pPr>
        <w:ind w:left="8550" w:hanging="201"/>
      </w:pPr>
      <w:rPr>
        <w:rFonts w:hint="default"/>
        <w:lang w:val="ru-RU" w:eastAsia="en-US" w:bidi="ar-SA"/>
      </w:rPr>
    </w:lvl>
    <w:lvl w:ilvl="8" w:tplc="B25882B2">
      <w:numFmt w:val="bullet"/>
      <w:lvlText w:val="•"/>
      <w:lvlJc w:val="left"/>
      <w:pPr>
        <w:ind w:left="9420" w:hanging="201"/>
      </w:pPr>
      <w:rPr>
        <w:rFonts w:hint="default"/>
        <w:lang w:val="ru-RU" w:eastAsia="en-US" w:bidi="ar-SA"/>
      </w:rPr>
    </w:lvl>
  </w:abstractNum>
  <w:abstractNum w:abstractNumId="38">
    <w:nsid w:val="54E11197"/>
    <w:multiLevelType w:val="hybridMultilevel"/>
    <w:tmpl w:val="1570E770"/>
    <w:lvl w:ilvl="0" w:tplc="692E7138">
      <w:start w:val="1"/>
      <w:numFmt w:val="decimal"/>
      <w:lvlText w:val="%1)"/>
      <w:lvlJc w:val="left"/>
      <w:pPr>
        <w:ind w:left="1543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F7CA8BB8">
      <w:numFmt w:val="bullet"/>
      <w:lvlText w:val="•"/>
      <w:lvlJc w:val="left"/>
      <w:pPr>
        <w:ind w:left="2502" w:hanging="201"/>
      </w:pPr>
      <w:rPr>
        <w:rFonts w:hint="default"/>
        <w:lang w:val="ru-RU" w:eastAsia="en-US" w:bidi="ar-SA"/>
      </w:rPr>
    </w:lvl>
    <w:lvl w:ilvl="2" w:tplc="7C764346">
      <w:numFmt w:val="bullet"/>
      <w:lvlText w:val="•"/>
      <w:lvlJc w:val="left"/>
      <w:pPr>
        <w:ind w:left="3464" w:hanging="201"/>
      </w:pPr>
      <w:rPr>
        <w:rFonts w:hint="default"/>
        <w:lang w:val="ru-RU" w:eastAsia="en-US" w:bidi="ar-SA"/>
      </w:rPr>
    </w:lvl>
    <w:lvl w:ilvl="3" w:tplc="26FAC6A8">
      <w:numFmt w:val="bullet"/>
      <w:lvlText w:val="•"/>
      <w:lvlJc w:val="left"/>
      <w:pPr>
        <w:ind w:left="4426" w:hanging="201"/>
      </w:pPr>
      <w:rPr>
        <w:rFonts w:hint="default"/>
        <w:lang w:val="ru-RU" w:eastAsia="en-US" w:bidi="ar-SA"/>
      </w:rPr>
    </w:lvl>
    <w:lvl w:ilvl="4" w:tplc="A276141A">
      <w:numFmt w:val="bullet"/>
      <w:lvlText w:val="•"/>
      <w:lvlJc w:val="left"/>
      <w:pPr>
        <w:ind w:left="5388" w:hanging="201"/>
      </w:pPr>
      <w:rPr>
        <w:rFonts w:hint="default"/>
        <w:lang w:val="ru-RU" w:eastAsia="en-US" w:bidi="ar-SA"/>
      </w:rPr>
    </w:lvl>
    <w:lvl w:ilvl="5" w:tplc="795C2D00">
      <w:numFmt w:val="bullet"/>
      <w:lvlText w:val="•"/>
      <w:lvlJc w:val="left"/>
      <w:pPr>
        <w:ind w:left="6350" w:hanging="201"/>
      </w:pPr>
      <w:rPr>
        <w:rFonts w:hint="default"/>
        <w:lang w:val="ru-RU" w:eastAsia="en-US" w:bidi="ar-SA"/>
      </w:rPr>
    </w:lvl>
    <w:lvl w:ilvl="6" w:tplc="C1427B4E">
      <w:numFmt w:val="bullet"/>
      <w:lvlText w:val="•"/>
      <w:lvlJc w:val="left"/>
      <w:pPr>
        <w:ind w:left="7312" w:hanging="201"/>
      </w:pPr>
      <w:rPr>
        <w:rFonts w:hint="default"/>
        <w:lang w:val="ru-RU" w:eastAsia="en-US" w:bidi="ar-SA"/>
      </w:rPr>
    </w:lvl>
    <w:lvl w:ilvl="7" w:tplc="DD662832">
      <w:numFmt w:val="bullet"/>
      <w:lvlText w:val="•"/>
      <w:lvlJc w:val="left"/>
      <w:pPr>
        <w:ind w:left="8274" w:hanging="201"/>
      </w:pPr>
      <w:rPr>
        <w:rFonts w:hint="default"/>
        <w:lang w:val="ru-RU" w:eastAsia="en-US" w:bidi="ar-SA"/>
      </w:rPr>
    </w:lvl>
    <w:lvl w:ilvl="8" w:tplc="7A5ED27C">
      <w:numFmt w:val="bullet"/>
      <w:lvlText w:val="•"/>
      <w:lvlJc w:val="left"/>
      <w:pPr>
        <w:ind w:left="9236" w:hanging="201"/>
      </w:pPr>
      <w:rPr>
        <w:rFonts w:hint="default"/>
        <w:lang w:val="ru-RU" w:eastAsia="en-US" w:bidi="ar-SA"/>
      </w:rPr>
    </w:lvl>
  </w:abstractNum>
  <w:abstractNum w:abstractNumId="39">
    <w:nsid w:val="55B129C8"/>
    <w:multiLevelType w:val="hybridMultilevel"/>
    <w:tmpl w:val="22BE33D0"/>
    <w:lvl w:ilvl="0" w:tplc="162AB8F6">
      <w:start w:val="1"/>
      <w:numFmt w:val="decimal"/>
      <w:lvlText w:val="%1)"/>
      <w:lvlJc w:val="left"/>
      <w:pPr>
        <w:ind w:left="2452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24A6426C">
      <w:numFmt w:val="bullet"/>
      <w:lvlText w:val="•"/>
      <w:lvlJc w:val="left"/>
      <w:pPr>
        <w:ind w:left="3330" w:hanging="201"/>
      </w:pPr>
      <w:rPr>
        <w:rFonts w:hint="default"/>
        <w:lang w:val="ru-RU" w:eastAsia="en-US" w:bidi="ar-SA"/>
      </w:rPr>
    </w:lvl>
    <w:lvl w:ilvl="2" w:tplc="A372C556">
      <w:numFmt w:val="bullet"/>
      <w:lvlText w:val="•"/>
      <w:lvlJc w:val="left"/>
      <w:pPr>
        <w:ind w:left="4200" w:hanging="201"/>
      </w:pPr>
      <w:rPr>
        <w:rFonts w:hint="default"/>
        <w:lang w:val="ru-RU" w:eastAsia="en-US" w:bidi="ar-SA"/>
      </w:rPr>
    </w:lvl>
    <w:lvl w:ilvl="3" w:tplc="F7A06C98">
      <w:numFmt w:val="bullet"/>
      <w:lvlText w:val="•"/>
      <w:lvlJc w:val="left"/>
      <w:pPr>
        <w:ind w:left="5070" w:hanging="201"/>
      </w:pPr>
      <w:rPr>
        <w:rFonts w:hint="default"/>
        <w:lang w:val="ru-RU" w:eastAsia="en-US" w:bidi="ar-SA"/>
      </w:rPr>
    </w:lvl>
    <w:lvl w:ilvl="4" w:tplc="887C85AE">
      <w:numFmt w:val="bullet"/>
      <w:lvlText w:val="•"/>
      <w:lvlJc w:val="left"/>
      <w:pPr>
        <w:ind w:left="5940" w:hanging="201"/>
      </w:pPr>
      <w:rPr>
        <w:rFonts w:hint="default"/>
        <w:lang w:val="ru-RU" w:eastAsia="en-US" w:bidi="ar-SA"/>
      </w:rPr>
    </w:lvl>
    <w:lvl w:ilvl="5" w:tplc="D384F490">
      <w:numFmt w:val="bullet"/>
      <w:lvlText w:val="•"/>
      <w:lvlJc w:val="left"/>
      <w:pPr>
        <w:ind w:left="6810" w:hanging="201"/>
      </w:pPr>
      <w:rPr>
        <w:rFonts w:hint="default"/>
        <w:lang w:val="ru-RU" w:eastAsia="en-US" w:bidi="ar-SA"/>
      </w:rPr>
    </w:lvl>
    <w:lvl w:ilvl="6" w:tplc="D4F0B5C8">
      <w:numFmt w:val="bullet"/>
      <w:lvlText w:val="•"/>
      <w:lvlJc w:val="left"/>
      <w:pPr>
        <w:ind w:left="7680" w:hanging="201"/>
      </w:pPr>
      <w:rPr>
        <w:rFonts w:hint="default"/>
        <w:lang w:val="ru-RU" w:eastAsia="en-US" w:bidi="ar-SA"/>
      </w:rPr>
    </w:lvl>
    <w:lvl w:ilvl="7" w:tplc="5ADC0A24">
      <w:numFmt w:val="bullet"/>
      <w:lvlText w:val="•"/>
      <w:lvlJc w:val="left"/>
      <w:pPr>
        <w:ind w:left="8550" w:hanging="201"/>
      </w:pPr>
      <w:rPr>
        <w:rFonts w:hint="default"/>
        <w:lang w:val="ru-RU" w:eastAsia="en-US" w:bidi="ar-SA"/>
      </w:rPr>
    </w:lvl>
    <w:lvl w:ilvl="8" w:tplc="466E5E82">
      <w:numFmt w:val="bullet"/>
      <w:lvlText w:val="•"/>
      <w:lvlJc w:val="left"/>
      <w:pPr>
        <w:ind w:left="9420" w:hanging="201"/>
      </w:pPr>
      <w:rPr>
        <w:rFonts w:hint="default"/>
        <w:lang w:val="ru-RU" w:eastAsia="en-US" w:bidi="ar-SA"/>
      </w:rPr>
    </w:lvl>
  </w:abstractNum>
  <w:abstractNum w:abstractNumId="40">
    <w:nsid w:val="56D61D91"/>
    <w:multiLevelType w:val="hybridMultilevel"/>
    <w:tmpl w:val="DCC284DA"/>
    <w:lvl w:ilvl="0" w:tplc="47E469EC">
      <w:start w:val="1"/>
      <w:numFmt w:val="decimal"/>
      <w:lvlText w:val="%1)"/>
      <w:lvlJc w:val="left"/>
      <w:pPr>
        <w:ind w:left="1543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F7A8952C">
      <w:numFmt w:val="bullet"/>
      <w:lvlText w:val="•"/>
      <w:lvlJc w:val="left"/>
      <w:pPr>
        <w:ind w:left="2502" w:hanging="201"/>
      </w:pPr>
      <w:rPr>
        <w:rFonts w:hint="default"/>
        <w:lang w:val="ru-RU" w:eastAsia="en-US" w:bidi="ar-SA"/>
      </w:rPr>
    </w:lvl>
    <w:lvl w:ilvl="2" w:tplc="5ED46C90">
      <w:numFmt w:val="bullet"/>
      <w:lvlText w:val="•"/>
      <w:lvlJc w:val="left"/>
      <w:pPr>
        <w:ind w:left="3464" w:hanging="201"/>
      </w:pPr>
      <w:rPr>
        <w:rFonts w:hint="default"/>
        <w:lang w:val="ru-RU" w:eastAsia="en-US" w:bidi="ar-SA"/>
      </w:rPr>
    </w:lvl>
    <w:lvl w:ilvl="3" w:tplc="537C1DAC">
      <w:numFmt w:val="bullet"/>
      <w:lvlText w:val="•"/>
      <w:lvlJc w:val="left"/>
      <w:pPr>
        <w:ind w:left="4426" w:hanging="201"/>
      </w:pPr>
      <w:rPr>
        <w:rFonts w:hint="default"/>
        <w:lang w:val="ru-RU" w:eastAsia="en-US" w:bidi="ar-SA"/>
      </w:rPr>
    </w:lvl>
    <w:lvl w:ilvl="4" w:tplc="A756FAB4">
      <w:numFmt w:val="bullet"/>
      <w:lvlText w:val="•"/>
      <w:lvlJc w:val="left"/>
      <w:pPr>
        <w:ind w:left="5388" w:hanging="201"/>
      </w:pPr>
      <w:rPr>
        <w:rFonts w:hint="default"/>
        <w:lang w:val="ru-RU" w:eastAsia="en-US" w:bidi="ar-SA"/>
      </w:rPr>
    </w:lvl>
    <w:lvl w:ilvl="5" w:tplc="7B7CA1E4">
      <w:numFmt w:val="bullet"/>
      <w:lvlText w:val="•"/>
      <w:lvlJc w:val="left"/>
      <w:pPr>
        <w:ind w:left="6350" w:hanging="201"/>
      </w:pPr>
      <w:rPr>
        <w:rFonts w:hint="default"/>
        <w:lang w:val="ru-RU" w:eastAsia="en-US" w:bidi="ar-SA"/>
      </w:rPr>
    </w:lvl>
    <w:lvl w:ilvl="6" w:tplc="55028DB4">
      <w:numFmt w:val="bullet"/>
      <w:lvlText w:val="•"/>
      <w:lvlJc w:val="left"/>
      <w:pPr>
        <w:ind w:left="7312" w:hanging="201"/>
      </w:pPr>
      <w:rPr>
        <w:rFonts w:hint="default"/>
        <w:lang w:val="ru-RU" w:eastAsia="en-US" w:bidi="ar-SA"/>
      </w:rPr>
    </w:lvl>
    <w:lvl w:ilvl="7" w:tplc="D5D2748A">
      <w:numFmt w:val="bullet"/>
      <w:lvlText w:val="•"/>
      <w:lvlJc w:val="left"/>
      <w:pPr>
        <w:ind w:left="8274" w:hanging="201"/>
      </w:pPr>
      <w:rPr>
        <w:rFonts w:hint="default"/>
        <w:lang w:val="ru-RU" w:eastAsia="en-US" w:bidi="ar-SA"/>
      </w:rPr>
    </w:lvl>
    <w:lvl w:ilvl="8" w:tplc="4C0CE1AE">
      <w:numFmt w:val="bullet"/>
      <w:lvlText w:val="•"/>
      <w:lvlJc w:val="left"/>
      <w:pPr>
        <w:ind w:left="9236" w:hanging="201"/>
      </w:pPr>
      <w:rPr>
        <w:rFonts w:hint="default"/>
        <w:lang w:val="ru-RU" w:eastAsia="en-US" w:bidi="ar-SA"/>
      </w:rPr>
    </w:lvl>
  </w:abstractNum>
  <w:abstractNum w:abstractNumId="41">
    <w:nsid w:val="5CCB2948"/>
    <w:multiLevelType w:val="hybridMultilevel"/>
    <w:tmpl w:val="AF8E75EA"/>
    <w:lvl w:ilvl="0" w:tplc="2FE6FE8A">
      <w:numFmt w:val="bullet"/>
      <w:lvlText w:val=""/>
      <w:lvlJc w:val="left"/>
      <w:pPr>
        <w:ind w:left="1543" w:hanging="259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89F8666E">
      <w:numFmt w:val="bullet"/>
      <w:lvlText w:val="•"/>
      <w:lvlJc w:val="left"/>
      <w:pPr>
        <w:ind w:left="2502" w:hanging="259"/>
      </w:pPr>
      <w:rPr>
        <w:rFonts w:hint="default"/>
        <w:lang w:val="ru-RU" w:eastAsia="en-US" w:bidi="ar-SA"/>
      </w:rPr>
    </w:lvl>
    <w:lvl w:ilvl="2" w:tplc="E09C5C04">
      <w:numFmt w:val="bullet"/>
      <w:lvlText w:val="•"/>
      <w:lvlJc w:val="left"/>
      <w:pPr>
        <w:ind w:left="3464" w:hanging="259"/>
      </w:pPr>
      <w:rPr>
        <w:rFonts w:hint="default"/>
        <w:lang w:val="ru-RU" w:eastAsia="en-US" w:bidi="ar-SA"/>
      </w:rPr>
    </w:lvl>
    <w:lvl w:ilvl="3" w:tplc="857EB7A0">
      <w:numFmt w:val="bullet"/>
      <w:lvlText w:val="•"/>
      <w:lvlJc w:val="left"/>
      <w:pPr>
        <w:ind w:left="4426" w:hanging="259"/>
      </w:pPr>
      <w:rPr>
        <w:rFonts w:hint="default"/>
        <w:lang w:val="ru-RU" w:eastAsia="en-US" w:bidi="ar-SA"/>
      </w:rPr>
    </w:lvl>
    <w:lvl w:ilvl="4" w:tplc="E66A232A">
      <w:numFmt w:val="bullet"/>
      <w:lvlText w:val="•"/>
      <w:lvlJc w:val="left"/>
      <w:pPr>
        <w:ind w:left="5388" w:hanging="259"/>
      </w:pPr>
      <w:rPr>
        <w:rFonts w:hint="default"/>
        <w:lang w:val="ru-RU" w:eastAsia="en-US" w:bidi="ar-SA"/>
      </w:rPr>
    </w:lvl>
    <w:lvl w:ilvl="5" w:tplc="456E0830">
      <w:numFmt w:val="bullet"/>
      <w:lvlText w:val="•"/>
      <w:lvlJc w:val="left"/>
      <w:pPr>
        <w:ind w:left="6350" w:hanging="259"/>
      </w:pPr>
      <w:rPr>
        <w:rFonts w:hint="default"/>
        <w:lang w:val="ru-RU" w:eastAsia="en-US" w:bidi="ar-SA"/>
      </w:rPr>
    </w:lvl>
    <w:lvl w:ilvl="6" w:tplc="736A1ED8">
      <w:numFmt w:val="bullet"/>
      <w:lvlText w:val="•"/>
      <w:lvlJc w:val="left"/>
      <w:pPr>
        <w:ind w:left="7312" w:hanging="259"/>
      </w:pPr>
      <w:rPr>
        <w:rFonts w:hint="default"/>
        <w:lang w:val="ru-RU" w:eastAsia="en-US" w:bidi="ar-SA"/>
      </w:rPr>
    </w:lvl>
    <w:lvl w:ilvl="7" w:tplc="87987A86">
      <w:numFmt w:val="bullet"/>
      <w:lvlText w:val="•"/>
      <w:lvlJc w:val="left"/>
      <w:pPr>
        <w:ind w:left="8274" w:hanging="259"/>
      </w:pPr>
      <w:rPr>
        <w:rFonts w:hint="default"/>
        <w:lang w:val="ru-RU" w:eastAsia="en-US" w:bidi="ar-SA"/>
      </w:rPr>
    </w:lvl>
    <w:lvl w:ilvl="8" w:tplc="013E2102">
      <w:numFmt w:val="bullet"/>
      <w:lvlText w:val="•"/>
      <w:lvlJc w:val="left"/>
      <w:pPr>
        <w:ind w:left="9236" w:hanging="259"/>
      </w:pPr>
      <w:rPr>
        <w:rFonts w:hint="default"/>
        <w:lang w:val="ru-RU" w:eastAsia="en-US" w:bidi="ar-SA"/>
      </w:rPr>
    </w:lvl>
  </w:abstractNum>
  <w:abstractNum w:abstractNumId="42">
    <w:nsid w:val="5D927C79"/>
    <w:multiLevelType w:val="multilevel"/>
    <w:tmpl w:val="7E2CF0C4"/>
    <w:lvl w:ilvl="0">
      <w:start w:val="2"/>
      <w:numFmt w:val="decimal"/>
      <w:lvlText w:val="%1"/>
      <w:lvlJc w:val="left"/>
      <w:pPr>
        <w:ind w:left="2263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63" w:hanging="720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."/>
      <w:lvlJc w:val="left"/>
      <w:pPr>
        <w:ind w:left="2263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930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20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10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00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0" w:hanging="720"/>
      </w:pPr>
      <w:rPr>
        <w:rFonts w:hint="default"/>
        <w:lang w:val="ru-RU" w:eastAsia="en-US" w:bidi="ar-SA"/>
      </w:rPr>
    </w:lvl>
  </w:abstractNum>
  <w:abstractNum w:abstractNumId="43">
    <w:nsid w:val="5DEF72E1"/>
    <w:multiLevelType w:val="multilevel"/>
    <w:tmpl w:val="38907202"/>
    <w:lvl w:ilvl="0">
      <w:start w:val="2"/>
      <w:numFmt w:val="decimal"/>
      <w:lvlText w:val="%1"/>
      <w:lvlJc w:val="left"/>
      <w:pPr>
        <w:ind w:left="2251" w:hanging="727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51" w:hanging="727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."/>
      <w:lvlJc w:val="left"/>
      <w:pPr>
        <w:ind w:left="2251" w:hanging="72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930" w:hanging="7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20" w:hanging="7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10" w:hanging="7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00" w:hanging="7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0" w:hanging="7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0" w:hanging="727"/>
      </w:pPr>
      <w:rPr>
        <w:rFonts w:hint="default"/>
        <w:lang w:val="ru-RU" w:eastAsia="en-US" w:bidi="ar-SA"/>
      </w:rPr>
    </w:lvl>
  </w:abstractNum>
  <w:abstractNum w:abstractNumId="44">
    <w:nsid w:val="5E535EFE"/>
    <w:multiLevelType w:val="hybridMultilevel"/>
    <w:tmpl w:val="E38637A4"/>
    <w:lvl w:ilvl="0" w:tplc="E500EEEE">
      <w:start w:val="1"/>
      <w:numFmt w:val="decimal"/>
      <w:lvlText w:val="%1)"/>
      <w:lvlJc w:val="left"/>
      <w:pPr>
        <w:ind w:left="2452" w:hanging="201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2"/>
        <w:szCs w:val="22"/>
        <w:lang w:val="ru-RU" w:eastAsia="en-US" w:bidi="ar-SA"/>
      </w:rPr>
    </w:lvl>
    <w:lvl w:ilvl="1" w:tplc="E59AF6FA">
      <w:numFmt w:val="bullet"/>
      <w:lvlText w:val="•"/>
      <w:lvlJc w:val="left"/>
      <w:pPr>
        <w:ind w:left="3330" w:hanging="201"/>
      </w:pPr>
      <w:rPr>
        <w:rFonts w:hint="default"/>
        <w:lang w:val="ru-RU" w:eastAsia="en-US" w:bidi="ar-SA"/>
      </w:rPr>
    </w:lvl>
    <w:lvl w:ilvl="2" w:tplc="5D8A1044">
      <w:numFmt w:val="bullet"/>
      <w:lvlText w:val="•"/>
      <w:lvlJc w:val="left"/>
      <w:pPr>
        <w:ind w:left="4200" w:hanging="201"/>
      </w:pPr>
      <w:rPr>
        <w:rFonts w:hint="default"/>
        <w:lang w:val="ru-RU" w:eastAsia="en-US" w:bidi="ar-SA"/>
      </w:rPr>
    </w:lvl>
    <w:lvl w:ilvl="3" w:tplc="5C00F35E">
      <w:numFmt w:val="bullet"/>
      <w:lvlText w:val="•"/>
      <w:lvlJc w:val="left"/>
      <w:pPr>
        <w:ind w:left="5070" w:hanging="201"/>
      </w:pPr>
      <w:rPr>
        <w:rFonts w:hint="default"/>
        <w:lang w:val="ru-RU" w:eastAsia="en-US" w:bidi="ar-SA"/>
      </w:rPr>
    </w:lvl>
    <w:lvl w:ilvl="4" w:tplc="288A7BAC">
      <w:numFmt w:val="bullet"/>
      <w:lvlText w:val="•"/>
      <w:lvlJc w:val="left"/>
      <w:pPr>
        <w:ind w:left="5940" w:hanging="201"/>
      </w:pPr>
      <w:rPr>
        <w:rFonts w:hint="default"/>
        <w:lang w:val="ru-RU" w:eastAsia="en-US" w:bidi="ar-SA"/>
      </w:rPr>
    </w:lvl>
    <w:lvl w:ilvl="5" w:tplc="D94E2FDC">
      <w:numFmt w:val="bullet"/>
      <w:lvlText w:val="•"/>
      <w:lvlJc w:val="left"/>
      <w:pPr>
        <w:ind w:left="6810" w:hanging="201"/>
      </w:pPr>
      <w:rPr>
        <w:rFonts w:hint="default"/>
        <w:lang w:val="ru-RU" w:eastAsia="en-US" w:bidi="ar-SA"/>
      </w:rPr>
    </w:lvl>
    <w:lvl w:ilvl="6" w:tplc="6E9CDDBC">
      <w:numFmt w:val="bullet"/>
      <w:lvlText w:val="•"/>
      <w:lvlJc w:val="left"/>
      <w:pPr>
        <w:ind w:left="7680" w:hanging="201"/>
      </w:pPr>
      <w:rPr>
        <w:rFonts w:hint="default"/>
        <w:lang w:val="ru-RU" w:eastAsia="en-US" w:bidi="ar-SA"/>
      </w:rPr>
    </w:lvl>
    <w:lvl w:ilvl="7" w:tplc="13A6092A">
      <w:numFmt w:val="bullet"/>
      <w:lvlText w:val="•"/>
      <w:lvlJc w:val="left"/>
      <w:pPr>
        <w:ind w:left="8550" w:hanging="201"/>
      </w:pPr>
      <w:rPr>
        <w:rFonts w:hint="default"/>
        <w:lang w:val="ru-RU" w:eastAsia="en-US" w:bidi="ar-SA"/>
      </w:rPr>
    </w:lvl>
    <w:lvl w:ilvl="8" w:tplc="D32CF79E">
      <w:numFmt w:val="bullet"/>
      <w:lvlText w:val="•"/>
      <w:lvlJc w:val="left"/>
      <w:pPr>
        <w:ind w:left="9420" w:hanging="201"/>
      </w:pPr>
      <w:rPr>
        <w:rFonts w:hint="default"/>
        <w:lang w:val="ru-RU" w:eastAsia="en-US" w:bidi="ar-SA"/>
      </w:rPr>
    </w:lvl>
  </w:abstractNum>
  <w:abstractNum w:abstractNumId="45">
    <w:nsid w:val="5E576D5F"/>
    <w:multiLevelType w:val="hybridMultilevel"/>
    <w:tmpl w:val="37FE706C"/>
    <w:lvl w:ilvl="0" w:tplc="72605586">
      <w:start w:val="6"/>
      <w:numFmt w:val="decimal"/>
      <w:lvlText w:val="%1)"/>
      <w:lvlJc w:val="left"/>
      <w:pPr>
        <w:ind w:left="1543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78B2DBE4">
      <w:numFmt w:val="bullet"/>
      <w:lvlText w:val="•"/>
      <w:lvlJc w:val="left"/>
      <w:pPr>
        <w:ind w:left="2502" w:hanging="201"/>
      </w:pPr>
      <w:rPr>
        <w:rFonts w:hint="default"/>
        <w:lang w:val="ru-RU" w:eastAsia="en-US" w:bidi="ar-SA"/>
      </w:rPr>
    </w:lvl>
    <w:lvl w:ilvl="2" w:tplc="335EFB4A">
      <w:numFmt w:val="bullet"/>
      <w:lvlText w:val="•"/>
      <w:lvlJc w:val="left"/>
      <w:pPr>
        <w:ind w:left="3464" w:hanging="201"/>
      </w:pPr>
      <w:rPr>
        <w:rFonts w:hint="default"/>
        <w:lang w:val="ru-RU" w:eastAsia="en-US" w:bidi="ar-SA"/>
      </w:rPr>
    </w:lvl>
    <w:lvl w:ilvl="3" w:tplc="F2961E74">
      <w:numFmt w:val="bullet"/>
      <w:lvlText w:val="•"/>
      <w:lvlJc w:val="left"/>
      <w:pPr>
        <w:ind w:left="4426" w:hanging="201"/>
      </w:pPr>
      <w:rPr>
        <w:rFonts w:hint="default"/>
        <w:lang w:val="ru-RU" w:eastAsia="en-US" w:bidi="ar-SA"/>
      </w:rPr>
    </w:lvl>
    <w:lvl w:ilvl="4" w:tplc="9FC86592">
      <w:numFmt w:val="bullet"/>
      <w:lvlText w:val="•"/>
      <w:lvlJc w:val="left"/>
      <w:pPr>
        <w:ind w:left="5388" w:hanging="201"/>
      </w:pPr>
      <w:rPr>
        <w:rFonts w:hint="default"/>
        <w:lang w:val="ru-RU" w:eastAsia="en-US" w:bidi="ar-SA"/>
      </w:rPr>
    </w:lvl>
    <w:lvl w:ilvl="5" w:tplc="06425656">
      <w:numFmt w:val="bullet"/>
      <w:lvlText w:val="•"/>
      <w:lvlJc w:val="left"/>
      <w:pPr>
        <w:ind w:left="6350" w:hanging="201"/>
      </w:pPr>
      <w:rPr>
        <w:rFonts w:hint="default"/>
        <w:lang w:val="ru-RU" w:eastAsia="en-US" w:bidi="ar-SA"/>
      </w:rPr>
    </w:lvl>
    <w:lvl w:ilvl="6" w:tplc="AFD06C0C">
      <w:numFmt w:val="bullet"/>
      <w:lvlText w:val="•"/>
      <w:lvlJc w:val="left"/>
      <w:pPr>
        <w:ind w:left="7312" w:hanging="201"/>
      </w:pPr>
      <w:rPr>
        <w:rFonts w:hint="default"/>
        <w:lang w:val="ru-RU" w:eastAsia="en-US" w:bidi="ar-SA"/>
      </w:rPr>
    </w:lvl>
    <w:lvl w:ilvl="7" w:tplc="7F5EDFE2">
      <w:numFmt w:val="bullet"/>
      <w:lvlText w:val="•"/>
      <w:lvlJc w:val="left"/>
      <w:pPr>
        <w:ind w:left="8274" w:hanging="201"/>
      </w:pPr>
      <w:rPr>
        <w:rFonts w:hint="default"/>
        <w:lang w:val="ru-RU" w:eastAsia="en-US" w:bidi="ar-SA"/>
      </w:rPr>
    </w:lvl>
    <w:lvl w:ilvl="8" w:tplc="81749F4C">
      <w:numFmt w:val="bullet"/>
      <w:lvlText w:val="•"/>
      <w:lvlJc w:val="left"/>
      <w:pPr>
        <w:ind w:left="9236" w:hanging="201"/>
      </w:pPr>
      <w:rPr>
        <w:rFonts w:hint="default"/>
        <w:lang w:val="ru-RU" w:eastAsia="en-US" w:bidi="ar-SA"/>
      </w:rPr>
    </w:lvl>
  </w:abstractNum>
  <w:abstractNum w:abstractNumId="46">
    <w:nsid w:val="5FE06DDF"/>
    <w:multiLevelType w:val="hybridMultilevel"/>
    <w:tmpl w:val="C1CA1648"/>
    <w:lvl w:ilvl="0" w:tplc="47D29E52">
      <w:start w:val="7"/>
      <w:numFmt w:val="decimal"/>
      <w:lvlText w:val="%1"/>
      <w:lvlJc w:val="left"/>
      <w:pPr>
        <w:ind w:left="2431" w:hanging="180"/>
      </w:pPr>
      <w:rPr>
        <w:rFonts w:hint="default"/>
        <w:b/>
        <w:bCs/>
        <w:w w:val="99"/>
        <w:lang w:val="ru-RU" w:eastAsia="en-US" w:bidi="ar-SA"/>
      </w:rPr>
    </w:lvl>
    <w:lvl w:ilvl="1" w:tplc="2DA2F9EE">
      <w:numFmt w:val="bullet"/>
      <w:lvlText w:val="•"/>
      <w:lvlJc w:val="left"/>
      <w:pPr>
        <w:ind w:left="2580" w:hanging="180"/>
      </w:pPr>
      <w:rPr>
        <w:rFonts w:hint="default"/>
        <w:lang w:val="ru-RU" w:eastAsia="en-US" w:bidi="ar-SA"/>
      </w:rPr>
    </w:lvl>
    <w:lvl w:ilvl="2" w:tplc="E4842D3C">
      <w:numFmt w:val="bullet"/>
      <w:lvlText w:val="•"/>
      <w:lvlJc w:val="left"/>
      <w:pPr>
        <w:ind w:left="3533" w:hanging="180"/>
      </w:pPr>
      <w:rPr>
        <w:rFonts w:hint="default"/>
        <w:lang w:val="ru-RU" w:eastAsia="en-US" w:bidi="ar-SA"/>
      </w:rPr>
    </w:lvl>
    <w:lvl w:ilvl="3" w:tplc="D3DAF5A8">
      <w:numFmt w:val="bullet"/>
      <w:lvlText w:val="•"/>
      <w:lvlJc w:val="left"/>
      <w:pPr>
        <w:ind w:left="4486" w:hanging="180"/>
      </w:pPr>
      <w:rPr>
        <w:rFonts w:hint="default"/>
        <w:lang w:val="ru-RU" w:eastAsia="en-US" w:bidi="ar-SA"/>
      </w:rPr>
    </w:lvl>
    <w:lvl w:ilvl="4" w:tplc="E3B8D092">
      <w:numFmt w:val="bullet"/>
      <w:lvlText w:val="•"/>
      <w:lvlJc w:val="left"/>
      <w:pPr>
        <w:ind w:left="5440" w:hanging="180"/>
      </w:pPr>
      <w:rPr>
        <w:rFonts w:hint="default"/>
        <w:lang w:val="ru-RU" w:eastAsia="en-US" w:bidi="ar-SA"/>
      </w:rPr>
    </w:lvl>
    <w:lvl w:ilvl="5" w:tplc="EAA8E900">
      <w:numFmt w:val="bullet"/>
      <w:lvlText w:val="•"/>
      <w:lvlJc w:val="left"/>
      <w:pPr>
        <w:ind w:left="6393" w:hanging="180"/>
      </w:pPr>
      <w:rPr>
        <w:rFonts w:hint="default"/>
        <w:lang w:val="ru-RU" w:eastAsia="en-US" w:bidi="ar-SA"/>
      </w:rPr>
    </w:lvl>
    <w:lvl w:ilvl="6" w:tplc="4246DAF0">
      <w:numFmt w:val="bullet"/>
      <w:lvlText w:val="•"/>
      <w:lvlJc w:val="left"/>
      <w:pPr>
        <w:ind w:left="7346" w:hanging="180"/>
      </w:pPr>
      <w:rPr>
        <w:rFonts w:hint="default"/>
        <w:lang w:val="ru-RU" w:eastAsia="en-US" w:bidi="ar-SA"/>
      </w:rPr>
    </w:lvl>
    <w:lvl w:ilvl="7" w:tplc="D9D6860A">
      <w:numFmt w:val="bullet"/>
      <w:lvlText w:val="•"/>
      <w:lvlJc w:val="left"/>
      <w:pPr>
        <w:ind w:left="8300" w:hanging="180"/>
      </w:pPr>
      <w:rPr>
        <w:rFonts w:hint="default"/>
        <w:lang w:val="ru-RU" w:eastAsia="en-US" w:bidi="ar-SA"/>
      </w:rPr>
    </w:lvl>
    <w:lvl w:ilvl="8" w:tplc="A980179A">
      <w:numFmt w:val="bullet"/>
      <w:lvlText w:val="•"/>
      <w:lvlJc w:val="left"/>
      <w:pPr>
        <w:ind w:left="9253" w:hanging="180"/>
      </w:pPr>
      <w:rPr>
        <w:rFonts w:hint="default"/>
        <w:lang w:val="ru-RU" w:eastAsia="en-US" w:bidi="ar-SA"/>
      </w:rPr>
    </w:lvl>
  </w:abstractNum>
  <w:abstractNum w:abstractNumId="47">
    <w:nsid w:val="61705936"/>
    <w:multiLevelType w:val="hybridMultilevel"/>
    <w:tmpl w:val="7C4C0B28"/>
    <w:lvl w:ilvl="0" w:tplc="76B0A838">
      <w:start w:val="1"/>
      <w:numFmt w:val="decimal"/>
      <w:lvlText w:val="%1)"/>
      <w:lvlJc w:val="left"/>
      <w:pPr>
        <w:ind w:left="1543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ECF2A094">
      <w:numFmt w:val="bullet"/>
      <w:lvlText w:val="•"/>
      <w:lvlJc w:val="left"/>
      <w:pPr>
        <w:ind w:left="2502" w:hanging="201"/>
      </w:pPr>
      <w:rPr>
        <w:rFonts w:hint="default"/>
        <w:lang w:val="ru-RU" w:eastAsia="en-US" w:bidi="ar-SA"/>
      </w:rPr>
    </w:lvl>
    <w:lvl w:ilvl="2" w:tplc="007A99F8">
      <w:numFmt w:val="bullet"/>
      <w:lvlText w:val="•"/>
      <w:lvlJc w:val="left"/>
      <w:pPr>
        <w:ind w:left="3464" w:hanging="201"/>
      </w:pPr>
      <w:rPr>
        <w:rFonts w:hint="default"/>
        <w:lang w:val="ru-RU" w:eastAsia="en-US" w:bidi="ar-SA"/>
      </w:rPr>
    </w:lvl>
    <w:lvl w:ilvl="3" w:tplc="5E2075D0">
      <w:numFmt w:val="bullet"/>
      <w:lvlText w:val="•"/>
      <w:lvlJc w:val="left"/>
      <w:pPr>
        <w:ind w:left="4426" w:hanging="201"/>
      </w:pPr>
      <w:rPr>
        <w:rFonts w:hint="default"/>
        <w:lang w:val="ru-RU" w:eastAsia="en-US" w:bidi="ar-SA"/>
      </w:rPr>
    </w:lvl>
    <w:lvl w:ilvl="4" w:tplc="21865B00">
      <w:numFmt w:val="bullet"/>
      <w:lvlText w:val="•"/>
      <w:lvlJc w:val="left"/>
      <w:pPr>
        <w:ind w:left="5388" w:hanging="201"/>
      </w:pPr>
      <w:rPr>
        <w:rFonts w:hint="default"/>
        <w:lang w:val="ru-RU" w:eastAsia="en-US" w:bidi="ar-SA"/>
      </w:rPr>
    </w:lvl>
    <w:lvl w:ilvl="5" w:tplc="AA868072">
      <w:numFmt w:val="bullet"/>
      <w:lvlText w:val="•"/>
      <w:lvlJc w:val="left"/>
      <w:pPr>
        <w:ind w:left="6350" w:hanging="201"/>
      </w:pPr>
      <w:rPr>
        <w:rFonts w:hint="default"/>
        <w:lang w:val="ru-RU" w:eastAsia="en-US" w:bidi="ar-SA"/>
      </w:rPr>
    </w:lvl>
    <w:lvl w:ilvl="6" w:tplc="3620D7A4">
      <w:numFmt w:val="bullet"/>
      <w:lvlText w:val="•"/>
      <w:lvlJc w:val="left"/>
      <w:pPr>
        <w:ind w:left="7312" w:hanging="201"/>
      </w:pPr>
      <w:rPr>
        <w:rFonts w:hint="default"/>
        <w:lang w:val="ru-RU" w:eastAsia="en-US" w:bidi="ar-SA"/>
      </w:rPr>
    </w:lvl>
    <w:lvl w:ilvl="7" w:tplc="51D6F4CE">
      <w:numFmt w:val="bullet"/>
      <w:lvlText w:val="•"/>
      <w:lvlJc w:val="left"/>
      <w:pPr>
        <w:ind w:left="8274" w:hanging="201"/>
      </w:pPr>
      <w:rPr>
        <w:rFonts w:hint="default"/>
        <w:lang w:val="ru-RU" w:eastAsia="en-US" w:bidi="ar-SA"/>
      </w:rPr>
    </w:lvl>
    <w:lvl w:ilvl="8" w:tplc="1E0644A8">
      <w:numFmt w:val="bullet"/>
      <w:lvlText w:val="•"/>
      <w:lvlJc w:val="left"/>
      <w:pPr>
        <w:ind w:left="9236" w:hanging="201"/>
      </w:pPr>
      <w:rPr>
        <w:rFonts w:hint="default"/>
        <w:lang w:val="ru-RU" w:eastAsia="en-US" w:bidi="ar-SA"/>
      </w:rPr>
    </w:lvl>
  </w:abstractNum>
  <w:abstractNum w:abstractNumId="48">
    <w:nsid w:val="65E01076"/>
    <w:multiLevelType w:val="multilevel"/>
    <w:tmpl w:val="538C9A12"/>
    <w:lvl w:ilvl="0">
      <w:start w:val="165"/>
      <w:numFmt w:val="decimal"/>
      <w:lvlText w:val="%1"/>
      <w:lvlJc w:val="left"/>
      <w:pPr>
        <w:ind w:left="1543" w:hanging="1141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43" w:hanging="1141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1543" w:hanging="114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1543" w:hanging="1141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543" w:hanging="114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350" w:hanging="11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2" w:hanging="11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4" w:hanging="11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6" w:hanging="1141"/>
      </w:pPr>
      <w:rPr>
        <w:rFonts w:hint="default"/>
        <w:lang w:val="ru-RU" w:eastAsia="en-US" w:bidi="ar-SA"/>
      </w:rPr>
    </w:lvl>
  </w:abstractNum>
  <w:abstractNum w:abstractNumId="49">
    <w:nsid w:val="68B7081D"/>
    <w:multiLevelType w:val="hybridMultilevel"/>
    <w:tmpl w:val="F6584C34"/>
    <w:lvl w:ilvl="0" w:tplc="E236B18A">
      <w:numFmt w:val="bullet"/>
      <w:lvlText w:val="–"/>
      <w:lvlJc w:val="left"/>
      <w:pPr>
        <w:ind w:left="1543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34AA5E">
      <w:numFmt w:val="bullet"/>
      <w:lvlText w:val="•"/>
      <w:lvlJc w:val="left"/>
      <w:pPr>
        <w:ind w:left="2502" w:hanging="180"/>
      </w:pPr>
      <w:rPr>
        <w:rFonts w:hint="default"/>
        <w:lang w:val="ru-RU" w:eastAsia="en-US" w:bidi="ar-SA"/>
      </w:rPr>
    </w:lvl>
    <w:lvl w:ilvl="2" w:tplc="76C260BC">
      <w:numFmt w:val="bullet"/>
      <w:lvlText w:val="•"/>
      <w:lvlJc w:val="left"/>
      <w:pPr>
        <w:ind w:left="3464" w:hanging="180"/>
      </w:pPr>
      <w:rPr>
        <w:rFonts w:hint="default"/>
        <w:lang w:val="ru-RU" w:eastAsia="en-US" w:bidi="ar-SA"/>
      </w:rPr>
    </w:lvl>
    <w:lvl w:ilvl="3" w:tplc="6240B128">
      <w:numFmt w:val="bullet"/>
      <w:lvlText w:val="•"/>
      <w:lvlJc w:val="left"/>
      <w:pPr>
        <w:ind w:left="4426" w:hanging="180"/>
      </w:pPr>
      <w:rPr>
        <w:rFonts w:hint="default"/>
        <w:lang w:val="ru-RU" w:eastAsia="en-US" w:bidi="ar-SA"/>
      </w:rPr>
    </w:lvl>
    <w:lvl w:ilvl="4" w:tplc="FA0AFEC0">
      <w:numFmt w:val="bullet"/>
      <w:lvlText w:val="•"/>
      <w:lvlJc w:val="left"/>
      <w:pPr>
        <w:ind w:left="5388" w:hanging="180"/>
      </w:pPr>
      <w:rPr>
        <w:rFonts w:hint="default"/>
        <w:lang w:val="ru-RU" w:eastAsia="en-US" w:bidi="ar-SA"/>
      </w:rPr>
    </w:lvl>
    <w:lvl w:ilvl="5" w:tplc="99BE79AC">
      <w:numFmt w:val="bullet"/>
      <w:lvlText w:val="•"/>
      <w:lvlJc w:val="left"/>
      <w:pPr>
        <w:ind w:left="6350" w:hanging="180"/>
      </w:pPr>
      <w:rPr>
        <w:rFonts w:hint="default"/>
        <w:lang w:val="ru-RU" w:eastAsia="en-US" w:bidi="ar-SA"/>
      </w:rPr>
    </w:lvl>
    <w:lvl w:ilvl="6" w:tplc="3B546098">
      <w:numFmt w:val="bullet"/>
      <w:lvlText w:val="•"/>
      <w:lvlJc w:val="left"/>
      <w:pPr>
        <w:ind w:left="7312" w:hanging="180"/>
      </w:pPr>
      <w:rPr>
        <w:rFonts w:hint="default"/>
        <w:lang w:val="ru-RU" w:eastAsia="en-US" w:bidi="ar-SA"/>
      </w:rPr>
    </w:lvl>
    <w:lvl w:ilvl="7" w:tplc="3C282E2C">
      <w:numFmt w:val="bullet"/>
      <w:lvlText w:val="•"/>
      <w:lvlJc w:val="left"/>
      <w:pPr>
        <w:ind w:left="8274" w:hanging="180"/>
      </w:pPr>
      <w:rPr>
        <w:rFonts w:hint="default"/>
        <w:lang w:val="ru-RU" w:eastAsia="en-US" w:bidi="ar-SA"/>
      </w:rPr>
    </w:lvl>
    <w:lvl w:ilvl="8" w:tplc="B298E014">
      <w:numFmt w:val="bullet"/>
      <w:lvlText w:val="•"/>
      <w:lvlJc w:val="left"/>
      <w:pPr>
        <w:ind w:left="9236" w:hanging="180"/>
      </w:pPr>
      <w:rPr>
        <w:rFonts w:hint="default"/>
        <w:lang w:val="ru-RU" w:eastAsia="en-US" w:bidi="ar-SA"/>
      </w:rPr>
    </w:lvl>
  </w:abstractNum>
  <w:abstractNum w:abstractNumId="50">
    <w:nsid w:val="69EE179F"/>
    <w:multiLevelType w:val="hybridMultilevel"/>
    <w:tmpl w:val="D010AF0A"/>
    <w:lvl w:ilvl="0" w:tplc="A7BA29D0">
      <w:start w:val="1"/>
      <w:numFmt w:val="decimal"/>
      <w:lvlText w:val="%1)"/>
      <w:lvlJc w:val="left"/>
      <w:pPr>
        <w:ind w:left="2251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AED6D4">
      <w:numFmt w:val="bullet"/>
      <w:lvlText w:val="•"/>
      <w:lvlJc w:val="left"/>
      <w:pPr>
        <w:ind w:left="3150" w:hanging="260"/>
      </w:pPr>
      <w:rPr>
        <w:rFonts w:hint="default"/>
        <w:lang w:val="ru-RU" w:eastAsia="en-US" w:bidi="ar-SA"/>
      </w:rPr>
    </w:lvl>
    <w:lvl w:ilvl="2" w:tplc="2930773C">
      <w:numFmt w:val="bullet"/>
      <w:lvlText w:val="•"/>
      <w:lvlJc w:val="left"/>
      <w:pPr>
        <w:ind w:left="4040" w:hanging="260"/>
      </w:pPr>
      <w:rPr>
        <w:rFonts w:hint="default"/>
        <w:lang w:val="ru-RU" w:eastAsia="en-US" w:bidi="ar-SA"/>
      </w:rPr>
    </w:lvl>
    <w:lvl w:ilvl="3" w:tplc="D862DE3C">
      <w:numFmt w:val="bullet"/>
      <w:lvlText w:val="•"/>
      <w:lvlJc w:val="left"/>
      <w:pPr>
        <w:ind w:left="4930" w:hanging="260"/>
      </w:pPr>
      <w:rPr>
        <w:rFonts w:hint="default"/>
        <w:lang w:val="ru-RU" w:eastAsia="en-US" w:bidi="ar-SA"/>
      </w:rPr>
    </w:lvl>
    <w:lvl w:ilvl="4" w:tplc="235E3400">
      <w:numFmt w:val="bullet"/>
      <w:lvlText w:val="•"/>
      <w:lvlJc w:val="left"/>
      <w:pPr>
        <w:ind w:left="5820" w:hanging="260"/>
      </w:pPr>
      <w:rPr>
        <w:rFonts w:hint="default"/>
        <w:lang w:val="ru-RU" w:eastAsia="en-US" w:bidi="ar-SA"/>
      </w:rPr>
    </w:lvl>
    <w:lvl w:ilvl="5" w:tplc="40F668C8">
      <w:numFmt w:val="bullet"/>
      <w:lvlText w:val="•"/>
      <w:lvlJc w:val="left"/>
      <w:pPr>
        <w:ind w:left="6710" w:hanging="260"/>
      </w:pPr>
      <w:rPr>
        <w:rFonts w:hint="default"/>
        <w:lang w:val="ru-RU" w:eastAsia="en-US" w:bidi="ar-SA"/>
      </w:rPr>
    </w:lvl>
    <w:lvl w:ilvl="6" w:tplc="62BEA2C2">
      <w:numFmt w:val="bullet"/>
      <w:lvlText w:val="•"/>
      <w:lvlJc w:val="left"/>
      <w:pPr>
        <w:ind w:left="7600" w:hanging="260"/>
      </w:pPr>
      <w:rPr>
        <w:rFonts w:hint="default"/>
        <w:lang w:val="ru-RU" w:eastAsia="en-US" w:bidi="ar-SA"/>
      </w:rPr>
    </w:lvl>
    <w:lvl w:ilvl="7" w:tplc="7062D0A4">
      <w:numFmt w:val="bullet"/>
      <w:lvlText w:val="•"/>
      <w:lvlJc w:val="left"/>
      <w:pPr>
        <w:ind w:left="8490" w:hanging="260"/>
      </w:pPr>
      <w:rPr>
        <w:rFonts w:hint="default"/>
        <w:lang w:val="ru-RU" w:eastAsia="en-US" w:bidi="ar-SA"/>
      </w:rPr>
    </w:lvl>
    <w:lvl w:ilvl="8" w:tplc="A4722DF0">
      <w:numFmt w:val="bullet"/>
      <w:lvlText w:val="•"/>
      <w:lvlJc w:val="left"/>
      <w:pPr>
        <w:ind w:left="9380" w:hanging="260"/>
      </w:pPr>
      <w:rPr>
        <w:rFonts w:hint="default"/>
        <w:lang w:val="ru-RU" w:eastAsia="en-US" w:bidi="ar-SA"/>
      </w:rPr>
    </w:lvl>
  </w:abstractNum>
  <w:abstractNum w:abstractNumId="51">
    <w:nsid w:val="6A033783"/>
    <w:multiLevelType w:val="hybridMultilevel"/>
    <w:tmpl w:val="C9E63A40"/>
    <w:lvl w:ilvl="0" w:tplc="21EE298A">
      <w:start w:val="3"/>
      <w:numFmt w:val="decimal"/>
      <w:lvlText w:val="%1)"/>
      <w:lvlJc w:val="left"/>
      <w:pPr>
        <w:ind w:left="2452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0A2EFDD0">
      <w:numFmt w:val="bullet"/>
      <w:lvlText w:val="•"/>
      <w:lvlJc w:val="left"/>
      <w:pPr>
        <w:ind w:left="3330" w:hanging="201"/>
      </w:pPr>
      <w:rPr>
        <w:rFonts w:hint="default"/>
        <w:lang w:val="ru-RU" w:eastAsia="en-US" w:bidi="ar-SA"/>
      </w:rPr>
    </w:lvl>
    <w:lvl w:ilvl="2" w:tplc="C39A8978">
      <w:numFmt w:val="bullet"/>
      <w:lvlText w:val="•"/>
      <w:lvlJc w:val="left"/>
      <w:pPr>
        <w:ind w:left="4200" w:hanging="201"/>
      </w:pPr>
      <w:rPr>
        <w:rFonts w:hint="default"/>
        <w:lang w:val="ru-RU" w:eastAsia="en-US" w:bidi="ar-SA"/>
      </w:rPr>
    </w:lvl>
    <w:lvl w:ilvl="3" w:tplc="55282F4A">
      <w:numFmt w:val="bullet"/>
      <w:lvlText w:val="•"/>
      <w:lvlJc w:val="left"/>
      <w:pPr>
        <w:ind w:left="5070" w:hanging="201"/>
      </w:pPr>
      <w:rPr>
        <w:rFonts w:hint="default"/>
        <w:lang w:val="ru-RU" w:eastAsia="en-US" w:bidi="ar-SA"/>
      </w:rPr>
    </w:lvl>
    <w:lvl w:ilvl="4" w:tplc="B84CF4B2">
      <w:numFmt w:val="bullet"/>
      <w:lvlText w:val="•"/>
      <w:lvlJc w:val="left"/>
      <w:pPr>
        <w:ind w:left="5940" w:hanging="201"/>
      </w:pPr>
      <w:rPr>
        <w:rFonts w:hint="default"/>
        <w:lang w:val="ru-RU" w:eastAsia="en-US" w:bidi="ar-SA"/>
      </w:rPr>
    </w:lvl>
    <w:lvl w:ilvl="5" w:tplc="17C65512">
      <w:numFmt w:val="bullet"/>
      <w:lvlText w:val="•"/>
      <w:lvlJc w:val="left"/>
      <w:pPr>
        <w:ind w:left="6810" w:hanging="201"/>
      </w:pPr>
      <w:rPr>
        <w:rFonts w:hint="default"/>
        <w:lang w:val="ru-RU" w:eastAsia="en-US" w:bidi="ar-SA"/>
      </w:rPr>
    </w:lvl>
    <w:lvl w:ilvl="6" w:tplc="EFE24FEA">
      <w:numFmt w:val="bullet"/>
      <w:lvlText w:val="•"/>
      <w:lvlJc w:val="left"/>
      <w:pPr>
        <w:ind w:left="7680" w:hanging="201"/>
      </w:pPr>
      <w:rPr>
        <w:rFonts w:hint="default"/>
        <w:lang w:val="ru-RU" w:eastAsia="en-US" w:bidi="ar-SA"/>
      </w:rPr>
    </w:lvl>
    <w:lvl w:ilvl="7" w:tplc="2AD8E9DE">
      <w:numFmt w:val="bullet"/>
      <w:lvlText w:val="•"/>
      <w:lvlJc w:val="left"/>
      <w:pPr>
        <w:ind w:left="8550" w:hanging="201"/>
      </w:pPr>
      <w:rPr>
        <w:rFonts w:hint="default"/>
        <w:lang w:val="ru-RU" w:eastAsia="en-US" w:bidi="ar-SA"/>
      </w:rPr>
    </w:lvl>
    <w:lvl w:ilvl="8" w:tplc="798093EE">
      <w:numFmt w:val="bullet"/>
      <w:lvlText w:val="•"/>
      <w:lvlJc w:val="left"/>
      <w:pPr>
        <w:ind w:left="9420" w:hanging="201"/>
      </w:pPr>
      <w:rPr>
        <w:rFonts w:hint="default"/>
        <w:lang w:val="ru-RU" w:eastAsia="en-US" w:bidi="ar-SA"/>
      </w:rPr>
    </w:lvl>
  </w:abstractNum>
  <w:abstractNum w:abstractNumId="52">
    <w:nsid w:val="6B3A4C35"/>
    <w:multiLevelType w:val="hybridMultilevel"/>
    <w:tmpl w:val="8DBA7978"/>
    <w:lvl w:ilvl="0" w:tplc="81E24C0C">
      <w:start w:val="1"/>
      <w:numFmt w:val="decimal"/>
      <w:lvlText w:val="%1)"/>
      <w:lvlJc w:val="left"/>
      <w:pPr>
        <w:ind w:left="1543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C4F6A738">
      <w:numFmt w:val="bullet"/>
      <w:lvlText w:val="•"/>
      <w:lvlJc w:val="left"/>
      <w:pPr>
        <w:ind w:left="2502" w:hanging="201"/>
      </w:pPr>
      <w:rPr>
        <w:rFonts w:hint="default"/>
        <w:lang w:val="ru-RU" w:eastAsia="en-US" w:bidi="ar-SA"/>
      </w:rPr>
    </w:lvl>
    <w:lvl w:ilvl="2" w:tplc="A5A4F626">
      <w:numFmt w:val="bullet"/>
      <w:lvlText w:val="•"/>
      <w:lvlJc w:val="left"/>
      <w:pPr>
        <w:ind w:left="3464" w:hanging="201"/>
      </w:pPr>
      <w:rPr>
        <w:rFonts w:hint="default"/>
        <w:lang w:val="ru-RU" w:eastAsia="en-US" w:bidi="ar-SA"/>
      </w:rPr>
    </w:lvl>
    <w:lvl w:ilvl="3" w:tplc="AD10B942">
      <w:numFmt w:val="bullet"/>
      <w:lvlText w:val="•"/>
      <w:lvlJc w:val="left"/>
      <w:pPr>
        <w:ind w:left="4426" w:hanging="201"/>
      </w:pPr>
      <w:rPr>
        <w:rFonts w:hint="default"/>
        <w:lang w:val="ru-RU" w:eastAsia="en-US" w:bidi="ar-SA"/>
      </w:rPr>
    </w:lvl>
    <w:lvl w:ilvl="4" w:tplc="9E5CCAF6">
      <w:numFmt w:val="bullet"/>
      <w:lvlText w:val="•"/>
      <w:lvlJc w:val="left"/>
      <w:pPr>
        <w:ind w:left="5388" w:hanging="201"/>
      </w:pPr>
      <w:rPr>
        <w:rFonts w:hint="default"/>
        <w:lang w:val="ru-RU" w:eastAsia="en-US" w:bidi="ar-SA"/>
      </w:rPr>
    </w:lvl>
    <w:lvl w:ilvl="5" w:tplc="C66E23E2">
      <w:numFmt w:val="bullet"/>
      <w:lvlText w:val="•"/>
      <w:lvlJc w:val="left"/>
      <w:pPr>
        <w:ind w:left="6350" w:hanging="201"/>
      </w:pPr>
      <w:rPr>
        <w:rFonts w:hint="default"/>
        <w:lang w:val="ru-RU" w:eastAsia="en-US" w:bidi="ar-SA"/>
      </w:rPr>
    </w:lvl>
    <w:lvl w:ilvl="6" w:tplc="1A7412C4">
      <w:numFmt w:val="bullet"/>
      <w:lvlText w:val="•"/>
      <w:lvlJc w:val="left"/>
      <w:pPr>
        <w:ind w:left="7312" w:hanging="201"/>
      </w:pPr>
      <w:rPr>
        <w:rFonts w:hint="default"/>
        <w:lang w:val="ru-RU" w:eastAsia="en-US" w:bidi="ar-SA"/>
      </w:rPr>
    </w:lvl>
    <w:lvl w:ilvl="7" w:tplc="4978D1CE">
      <w:numFmt w:val="bullet"/>
      <w:lvlText w:val="•"/>
      <w:lvlJc w:val="left"/>
      <w:pPr>
        <w:ind w:left="8274" w:hanging="201"/>
      </w:pPr>
      <w:rPr>
        <w:rFonts w:hint="default"/>
        <w:lang w:val="ru-RU" w:eastAsia="en-US" w:bidi="ar-SA"/>
      </w:rPr>
    </w:lvl>
    <w:lvl w:ilvl="8" w:tplc="5C8E2C7A">
      <w:numFmt w:val="bullet"/>
      <w:lvlText w:val="•"/>
      <w:lvlJc w:val="left"/>
      <w:pPr>
        <w:ind w:left="9236" w:hanging="201"/>
      </w:pPr>
      <w:rPr>
        <w:rFonts w:hint="default"/>
        <w:lang w:val="ru-RU" w:eastAsia="en-US" w:bidi="ar-SA"/>
      </w:rPr>
    </w:lvl>
  </w:abstractNum>
  <w:abstractNum w:abstractNumId="53">
    <w:nsid w:val="6E230F5F"/>
    <w:multiLevelType w:val="hybridMultilevel"/>
    <w:tmpl w:val="B6E60C96"/>
    <w:lvl w:ilvl="0" w:tplc="19FAF6D4">
      <w:start w:val="1"/>
      <w:numFmt w:val="decimal"/>
      <w:lvlText w:val="%1)"/>
      <w:lvlJc w:val="left"/>
      <w:pPr>
        <w:ind w:left="2452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A91AE04C">
      <w:numFmt w:val="bullet"/>
      <w:lvlText w:val="•"/>
      <w:lvlJc w:val="left"/>
      <w:pPr>
        <w:ind w:left="3330" w:hanging="201"/>
      </w:pPr>
      <w:rPr>
        <w:rFonts w:hint="default"/>
        <w:lang w:val="ru-RU" w:eastAsia="en-US" w:bidi="ar-SA"/>
      </w:rPr>
    </w:lvl>
    <w:lvl w:ilvl="2" w:tplc="7D9680FA">
      <w:numFmt w:val="bullet"/>
      <w:lvlText w:val="•"/>
      <w:lvlJc w:val="left"/>
      <w:pPr>
        <w:ind w:left="4200" w:hanging="201"/>
      </w:pPr>
      <w:rPr>
        <w:rFonts w:hint="default"/>
        <w:lang w:val="ru-RU" w:eastAsia="en-US" w:bidi="ar-SA"/>
      </w:rPr>
    </w:lvl>
    <w:lvl w:ilvl="3" w:tplc="5BDC6062">
      <w:numFmt w:val="bullet"/>
      <w:lvlText w:val="•"/>
      <w:lvlJc w:val="left"/>
      <w:pPr>
        <w:ind w:left="5070" w:hanging="201"/>
      </w:pPr>
      <w:rPr>
        <w:rFonts w:hint="default"/>
        <w:lang w:val="ru-RU" w:eastAsia="en-US" w:bidi="ar-SA"/>
      </w:rPr>
    </w:lvl>
    <w:lvl w:ilvl="4" w:tplc="F886CB7A">
      <w:numFmt w:val="bullet"/>
      <w:lvlText w:val="•"/>
      <w:lvlJc w:val="left"/>
      <w:pPr>
        <w:ind w:left="5940" w:hanging="201"/>
      </w:pPr>
      <w:rPr>
        <w:rFonts w:hint="default"/>
        <w:lang w:val="ru-RU" w:eastAsia="en-US" w:bidi="ar-SA"/>
      </w:rPr>
    </w:lvl>
    <w:lvl w:ilvl="5" w:tplc="8CAC39CA">
      <w:numFmt w:val="bullet"/>
      <w:lvlText w:val="•"/>
      <w:lvlJc w:val="left"/>
      <w:pPr>
        <w:ind w:left="6810" w:hanging="201"/>
      </w:pPr>
      <w:rPr>
        <w:rFonts w:hint="default"/>
        <w:lang w:val="ru-RU" w:eastAsia="en-US" w:bidi="ar-SA"/>
      </w:rPr>
    </w:lvl>
    <w:lvl w:ilvl="6" w:tplc="77CE8D48">
      <w:numFmt w:val="bullet"/>
      <w:lvlText w:val="•"/>
      <w:lvlJc w:val="left"/>
      <w:pPr>
        <w:ind w:left="7680" w:hanging="201"/>
      </w:pPr>
      <w:rPr>
        <w:rFonts w:hint="default"/>
        <w:lang w:val="ru-RU" w:eastAsia="en-US" w:bidi="ar-SA"/>
      </w:rPr>
    </w:lvl>
    <w:lvl w:ilvl="7" w:tplc="A27AAD3C">
      <w:numFmt w:val="bullet"/>
      <w:lvlText w:val="•"/>
      <w:lvlJc w:val="left"/>
      <w:pPr>
        <w:ind w:left="8550" w:hanging="201"/>
      </w:pPr>
      <w:rPr>
        <w:rFonts w:hint="default"/>
        <w:lang w:val="ru-RU" w:eastAsia="en-US" w:bidi="ar-SA"/>
      </w:rPr>
    </w:lvl>
    <w:lvl w:ilvl="8" w:tplc="7FF8BC46">
      <w:numFmt w:val="bullet"/>
      <w:lvlText w:val="•"/>
      <w:lvlJc w:val="left"/>
      <w:pPr>
        <w:ind w:left="9420" w:hanging="201"/>
      </w:pPr>
      <w:rPr>
        <w:rFonts w:hint="default"/>
        <w:lang w:val="ru-RU" w:eastAsia="en-US" w:bidi="ar-SA"/>
      </w:rPr>
    </w:lvl>
  </w:abstractNum>
  <w:abstractNum w:abstractNumId="54">
    <w:nsid w:val="717F6368"/>
    <w:multiLevelType w:val="hybridMultilevel"/>
    <w:tmpl w:val="9AD6B074"/>
    <w:lvl w:ilvl="0" w:tplc="F4FE6F22">
      <w:start w:val="6"/>
      <w:numFmt w:val="decimal"/>
      <w:lvlText w:val="%1)"/>
      <w:lvlJc w:val="left"/>
      <w:pPr>
        <w:ind w:left="2452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C97649D0">
      <w:numFmt w:val="bullet"/>
      <w:lvlText w:val="•"/>
      <w:lvlJc w:val="left"/>
      <w:pPr>
        <w:ind w:left="3330" w:hanging="201"/>
      </w:pPr>
      <w:rPr>
        <w:rFonts w:hint="default"/>
        <w:lang w:val="ru-RU" w:eastAsia="en-US" w:bidi="ar-SA"/>
      </w:rPr>
    </w:lvl>
    <w:lvl w:ilvl="2" w:tplc="3DB80694">
      <w:numFmt w:val="bullet"/>
      <w:lvlText w:val="•"/>
      <w:lvlJc w:val="left"/>
      <w:pPr>
        <w:ind w:left="4200" w:hanging="201"/>
      </w:pPr>
      <w:rPr>
        <w:rFonts w:hint="default"/>
        <w:lang w:val="ru-RU" w:eastAsia="en-US" w:bidi="ar-SA"/>
      </w:rPr>
    </w:lvl>
    <w:lvl w:ilvl="3" w:tplc="C26AE28C">
      <w:numFmt w:val="bullet"/>
      <w:lvlText w:val="•"/>
      <w:lvlJc w:val="left"/>
      <w:pPr>
        <w:ind w:left="5070" w:hanging="201"/>
      </w:pPr>
      <w:rPr>
        <w:rFonts w:hint="default"/>
        <w:lang w:val="ru-RU" w:eastAsia="en-US" w:bidi="ar-SA"/>
      </w:rPr>
    </w:lvl>
    <w:lvl w:ilvl="4" w:tplc="BC78E856">
      <w:numFmt w:val="bullet"/>
      <w:lvlText w:val="•"/>
      <w:lvlJc w:val="left"/>
      <w:pPr>
        <w:ind w:left="5940" w:hanging="201"/>
      </w:pPr>
      <w:rPr>
        <w:rFonts w:hint="default"/>
        <w:lang w:val="ru-RU" w:eastAsia="en-US" w:bidi="ar-SA"/>
      </w:rPr>
    </w:lvl>
    <w:lvl w:ilvl="5" w:tplc="DC4E4654">
      <w:numFmt w:val="bullet"/>
      <w:lvlText w:val="•"/>
      <w:lvlJc w:val="left"/>
      <w:pPr>
        <w:ind w:left="6810" w:hanging="201"/>
      </w:pPr>
      <w:rPr>
        <w:rFonts w:hint="default"/>
        <w:lang w:val="ru-RU" w:eastAsia="en-US" w:bidi="ar-SA"/>
      </w:rPr>
    </w:lvl>
    <w:lvl w:ilvl="6" w:tplc="6FA21D20">
      <w:numFmt w:val="bullet"/>
      <w:lvlText w:val="•"/>
      <w:lvlJc w:val="left"/>
      <w:pPr>
        <w:ind w:left="7680" w:hanging="201"/>
      </w:pPr>
      <w:rPr>
        <w:rFonts w:hint="default"/>
        <w:lang w:val="ru-RU" w:eastAsia="en-US" w:bidi="ar-SA"/>
      </w:rPr>
    </w:lvl>
    <w:lvl w:ilvl="7" w:tplc="C5FE25D8">
      <w:numFmt w:val="bullet"/>
      <w:lvlText w:val="•"/>
      <w:lvlJc w:val="left"/>
      <w:pPr>
        <w:ind w:left="8550" w:hanging="201"/>
      </w:pPr>
      <w:rPr>
        <w:rFonts w:hint="default"/>
        <w:lang w:val="ru-RU" w:eastAsia="en-US" w:bidi="ar-SA"/>
      </w:rPr>
    </w:lvl>
    <w:lvl w:ilvl="8" w:tplc="3B0EDBEC">
      <w:numFmt w:val="bullet"/>
      <w:lvlText w:val="•"/>
      <w:lvlJc w:val="left"/>
      <w:pPr>
        <w:ind w:left="9420" w:hanging="201"/>
      </w:pPr>
      <w:rPr>
        <w:rFonts w:hint="default"/>
        <w:lang w:val="ru-RU" w:eastAsia="en-US" w:bidi="ar-SA"/>
      </w:rPr>
    </w:lvl>
  </w:abstractNum>
  <w:abstractNum w:abstractNumId="55">
    <w:nsid w:val="754B0319"/>
    <w:multiLevelType w:val="hybridMultilevel"/>
    <w:tmpl w:val="2B2A4E30"/>
    <w:lvl w:ilvl="0" w:tplc="D60E60A0">
      <w:start w:val="1"/>
      <w:numFmt w:val="decimal"/>
      <w:lvlText w:val="%1)"/>
      <w:lvlJc w:val="left"/>
      <w:pPr>
        <w:ind w:left="2517" w:hanging="267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58262248">
      <w:numFmt w:val="bullet"/>
      <w:lvlText w:val="•"/>
      <w:lvlJc w:val="left"/>
      <w:pPr>
        <w:ind w:left="3384" w:hanging="267"/>
      </w:pPr>
      <w:rPr>
        <w:rFonts w:hint="default"/>
        <w:lang w:val="ru-RU" w:eastAsia="en-US" w:bidi="ar-SA"/>
      </w:rPr>
    </w:lvl>
    <w:lvl w:ilvl="2" w:tplc="88CED3F8">
      <w:numFmt w:val="bullet"/>
      <w:lvlText w:val="•"/>
      <w:lvlJc w:val="left"/>
      <w:pPr>
        <w:ind w:left="4248" w:hanging="267"/>
      </w:pPr>
      <w:rPr>
        <w:rFonts w:hint="default"/>
        <w:lang w:val="ru-RU" w:eastAsia="en-US" w:bidi="ar-SA"/>
      </w:rPr>
    </w:lvl>
    <w:lvl w:ilvl="3" w:tplc="4E267B92">
      <w:numFmt w:val="bullet"/>
      <w:lvlText w:val="•"/>
      <w:lvlJc w:val="left"/>
      <w:pPr>
        <w:ind w:left="5112" w:hanging="267"/>
      </w:pPr>
      <w:rPr>
        <w:rFonts w:hint="default"/>
        <w:lang w:val="ru-RU" w:eastAsia="en-US" w:bidi="ar-SA"/>
      </w:rPr>
    </w:lvl>
    <w:lvl w:ilvl="4" w:tplc="24FAD9BA">
      <w:numFmt w:val="bullet"/>
      <w:lvlText w:val="•"/>
      <w:lvlJc w:val="left"/>
      <w:pPr>
        <w:ind w:left="5976" w:hanging="267"/>
      </w:pPr>
      <w:rPr>
        <w:rFonts w:hint="default"/>
        <w:lang w:val="ru-RU" w:eastAsia="en-US" w:bidi="ar-SA"/>
      </w:rPr>
    </w:lvl>
    <w:lvl w:ilvl="5" w:tplc="59BAB3E4">
      <w:numFmt w:val="bullet"/>
      <w:lvlText w:val="•"/>
      <w:lvlJc w:val="left"/>
      <w:pPr>
        <w:ind w:left="6840" w:hanging="267"/>
      </w:pPr>
      <w:rPr>
        <w:rFonts w:hint="default"/>
        <w:lang w:val="ru-RU" w:eastAsia="en-US" w:bidi="ar-SA"/>
      </w:rPr>
    </w:lvl>
    <w:lvl w:ilvl="6" w:tplc="B03C93C2">
      <w:numFmt w:val="bullet"/>
      <w:lvlText w:val="•"/>
      <w:lvlJc w:val="left"/>
      <w:pPr>
        <w:ind w:left="7704" w:hanging="267"/>
      </w:pPr>
      <w:rPr>
        <w:rFonts w:hint="default"/>
        <w:lang w:val="ru-RU" w:eastAsia="en-US" w:bidi="ar-SA"/>
      </w:rPr>
    </w:lvl>
    <w:lvl w:ilvl="7" w:tplc="06A4FF9A">
      <w:numFmt w:val="bullet"/>
      <w:lvlText w:val="•"/>
      <w:lvlJc w:val="left"/>
      <w:pPr>
        <w:ind w:left="8568" w:hanging="267"/>
      </w:pPr>
      <w:rPr>
        <w:rFonts w:hint="default"/>
        <w:lang w:val="ru-RU" w:eastAsia="en-US" w:bidi="ar-SA"/>
      </w:rPr>
    </w:lvl>
    <w:lvl w:ilvl="8" w:tplc="787E14E2">
      <w:numFmt w:val="bullet"/>
      <w:lvlText w:val="•"/>
      <w:lvlJc w:val="left"/>
      <w:pPr>
        <w:ind w:left="9432" w:hanging="267"/>
      </w:pPr>
      <w:rPr>
        <w:rFonts w:hint="default"/>
        <w:lang w:val="ru-RU" w:eastAsia="en-US" w:bidi="ar-SA"/>
      </w:rPr>
    </w:lvl>
  </w:abstractNum>
  <w:abstractNum w:abstractNumId="56">
    <w:nsid w:val="7B054666"/>
    <w:multiLevelType w:val="hybridMultilevel"/>
    <w:tmpl w:val="088AE5C2"/>
    <w:lvl w:ilvl="0" w:tplc="DDD27670">
      <w:start w:val="1"/>
      <w:numFmt w:val="decimal"/>
      <w:lvlText w:val="%1)"/>
      <w:lvlJc w:val="left"/>
      <w:pPr>
        <w:ind w:left="1543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17080A5C">
      <w:numFmt w:val="bullet"/>
      <w:lvlText w:val="•"/>
      <w:lvlJc w:val="left"/>
      <w:pPr>
        <w:ind w:left="2502" w:hanging="201"/>
      </w:pPr>
      <w:rPr>
        <w:rFonts w:hint="default"/>
        <w:lang w:val="ru-RU" w:eastAsia="en-US" w:bidi="ar-SA"/>
      </w:rPr>
    </w:lvl>
    <w:lvl w:ilvl="2" w:tplc="ED1843E0">
      <w:numFmt w:val="bullet"/>
      <w:lvlText w:val="•"/>
      <w:lvlJc w:val="left"/>
      <w:pPr>
        <w:ind w:left="3464" w:hanging="201"/>
      </w:pPr>
      <w:rPr>
        <w:rFonts w:hint="default"/>
        <w:lang w:val="ru-RU" w:eastAsia="en-US" w:bidi="ar-SA"/>
      </w:rPr>
    </w:lvl>
    <w:lvl w:ilvl="3" w:tplc="6A5E24D0">
      <w:numFmt w:val="bullet"/>
      <w:lvlText w:val="•"/>
      <w:lvlJc w:val="left"/>
      <w:pPr>
        <w:ind w:left="4426" w:hanging="201"/>
      </w:pPr>
      <w:rPr>
        <w:rFonts w:hint="default"/>
        <w:lang w:val="ru-RU" w:eastAsia="en-US" w:bidi="ar-SA"/>
      </w:rPr>
    </w:lvl>
    <w:lvl w:ilvl="4" w:tplc="B6A4476C">
      <w:numFmt w:val="bullet"/>
      <w:lvlText w:val="•"/>
      <w:lvlJc w:val="left"/>
      <w:pPr>
        <w:ind w:left="5388" w:hanging="201"/>
      </w:pPr>
      <w:rPr>
        <w:rFonts w:hint="default"/>
        <w:lang w:val="ru-RU" w:eastAsia="en-US" w:bidi="ar-SA"/>
      </w:rPr>
    </w:lvl>
    <w:lvl w:ilvl="5" w:tplc="5ED23D74">
      <w:numFmt w:val="bullet"/>
      <w:lvlText w:val="•"/>
      <w:lvlJc w:val="left"/>
      <w:pPr>
        <w:ind w:left="6350" w:hanging="201"/>
      </w:pPr>
      <w:rPr>
        <w:rFonts w:hint="default"/>
        <w:lang w:val="ru-RU" w:eastAsia="en-US" w:bidi="ar-SA"/>
      </w:rPr>
    </w:lvl>
    <w:lvl w:ilvl="6" w:tplc="ED86B4D6">
      <w:numFmt w:val="bullet"/>
      <w:lvlText w:val="•"/>
      <w:lvlJc w:val="left"/>
      <w:pPr>
        <w:ind w:left="7312" w:hanging="201"/>
      </w:pPr>
      <w:rPr>
        <w:rFonts w:hint="default"/>
        <w:lang w:val="ru-RU" w:eastAsia="en-US" w:bidi="ar-SA"/>
      </w:rPr>
    </w:lvl>
    <w:lvl w:ilvl="7" w:tplc="266ECEFA">
      <w:numFmt w:val="bullet"/>
      <w:lvlText w:val="•"/>
      <w:lvlJc w:val="left"/>
      <w:pPr>
        <w:ind w:left="8274" w:hanging="201"/>
      </w:pPr>
      <w:rPr>
        <w:rFonts w:hint="default"/>
        <w:lang w:val="ru-RU" w:eastAsia="en-US" w:bidi="ar-SA"/>
      </w:rPr>
    </w:lvl>
    <w:lvl w:ilvl="8" w:tplc="08CCD28A">
      <w:numFmt w:val="bullet"/>
      <w:lvlText w:val="•"/>
      <w:lvlJc w:val="left"/>
      <w:pPr>
        <w:ind w:left="9236" w:hanging="201"/>
      </w:pPr>
      <w:rPr>
        <w:rFonts w:hint="default"/>
        <w:lang w:val="ru-RU" w:eastAsia="en-US" w:bidi="ar-SA"/>
      </w:rPr>
    </w:lvl>
  </w:abstractNum>
  <w:abstractNum w:abstractNumId="57">
    <w:nsid w:val="7CEB190B"/>
    <w:multiLevelType w:val="multilevel"/>
    <w:tmpl w:val="434C2184"/>
    <w:lvl w:ilvl="0">
      <w:start w:val="1"/>
      <w:numFmt w:val="decimal"/>
      <w:lvlText w:val="%1."/>
      <w:lvlJc w:val="left"/>
      <w:pPr>
        <w:ind w:left="1543" w:hanging="18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04" w:hanging="36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84" w:hanging="54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543" w:hanging="2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2677" w:hanging="42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5">
      <w:start w:val="1"/>
      <w:numFmt w:val="decimal"/>
      <w:lvlText w:val="%4.%5.%6."/>
      <w:lvlJc w:val="left"/>
      <w:pPr>
        <w:ind w:left="1543" w:hanging="6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6">
      <w:start w:val="1"/>
      <w:numFmt w:val="decimal"/>
      <w:lvlText w:val="%4.%5.%6.%7."/>
      <w:lvlJc w:val="left"/>
      <w:pPr>
        <w:ind w:left="1543" w:hanging="78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7">
      <w:numFmt w:val="bullet"/>
      <w:lvlText w:val="•"/>
      <w:lvlJc w:val="left"/>
      <w:pPr>
        <w:ind w:left="4890" w:hanging="7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980" w:hanging="787"/>
      </w:pPr>
      <w:rPr>
        <w:rFonts w:hint="default"/>
        <w:lang w:val="ru-RU" w:eastAsia="en-US" w:bidi="ar-SA"/>
      </w:rPr>
    </w:lvl>
  </w:abstractNum>
  <w:abstractNum w:abstractNumId="58">
    <w:nsid w:val="7EE44E74"/>
    <w:multiLevelType w:val="hybridMultilevel"/>
    <w:tmpl w:val="119035DA"/>
    <w:lvl w:ilvl="0" w:tplc="4AD896E0">
      <w:start w:val="1"/>
      <w:numFmt w:val="decimal"/>
      <w:lvlText w:val="%1)"/>
      <w:lvlJc w:val="left"/>
      <w:pPr>
        <w:ind w:left="2452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8FECB2C0">
      <w:numFmt w:val="bullet"/>
      <w:lvlText w:val="•"/>
      <w:lvlJc w:val="left"/>
      <w:pPr>
        <w:ind w:left="3330" w:hanging="201"/>
      </w:pPr>
      <w:rPr>
        <w:rFonts w:hint="default"/>
        <w:lang w:val="ru-RU" w:eastAsia="en-US" w:bidi="ar-SA"/>
      </w:rPr>
    </w:lvl>
    <w:lvl w:ilvl="2" w:tplc="0E9CEB06">
      <w:numFmt w:val="bullet"/>
      <w:lvlText w:val="•"/>
      <w:lvlJc w:val="left"/>
      <w:pPr>
        <w:ind w:left="4200" w:hanging="201"/>
      </w:pPr>
      <w:rPr>
        <w:rFonts w:hint="default"/>
        <w:lang w:val="ru-RU" w:eastAsia="en-US" w:bidi="ar-SA"/>
      </w:rPr>
    </w:lvl>
    <w:lvl w:ilvl="3" w:tplc="0888BF26">
      <w:numFmt w:val="bullet"/>
      <w:lvlText w:val="•"/>
      <w:lvlJc w:val="left"/>
      <w:pPr>
        <w:ind w:left="5070" w:hanging="201"/>
      </w:pPr>
      <w:rPr>
        <w:rFonts w:hint="default"/>
        <w:lang w:val="ru-RU" w:eastAsia="en-US" w:bidi="ar-SA"/>
      </w:rPr>
    </w:lvl>
    <w:lvl w:ilvl="4" w:tplc="B914B172">
      <w:numFmt w:val="bullet"/>
      <w:lvlText w:val="•"/>
      <w:lvlJc w:val="left"/>
      <w:pPr>
        <w:ind w:left="5940" w:hanging="201"/>
      </w:pPr>
      <w:rPr>
        <w:rFonts w:hint="default"/>
        <w:lang w:val="ru-RU" w:eastAsia="en-US" w:bidi="ar-SA"/>
      </w:rPr>
    </w:lvl>
    <w:lvl w:ilvl="5" w:tplc="04243C2A">
      <w:numFmt w:val="bullet"/>
      <w:lvlText w:val="•"/>
      <w:lvlJc w:val="left"/>
      <w:pPr>
        <w:ind w:left="6810" w:hanging="201"/>
      </w:pPr>
      <w:rPr>
        <w:rFonts w:hint="default"/>
        <w:lang w:val="ru-RU" w:eastAsia="en-US" w:bidi="ar-SA"/>
      </w:rPr>
    </w:lvl>
    <w:lvl w:ilvl="6" w:tplc="6D26C364">
      <w:numFmt w:val="bullet"/>
      <w:lvlText w:val="•"/>
      <w:lvlJc w:val="left"/>
      <w:pPr>
        <w:ind w:left="7680" w:hanging="201"/>
      </w:pPr>
      <w:rPr>
        <w:rFonts w:hint="default"/>
        <w:lang w:val="ru-RU" w:eastAsia="en-US" w:bidi="ar-SA"/>
      </w:rPr>
    </w:lvl>
    <w:lvl w:ilvl="7" w:tplc="56B03636">
      <w:numFmt w:val="bullet"/>
      <w:lvlText w:val="•"/>
      <w:lvlJc w:val="left"/>
      <w:pPr>
        <w:ind w:left="8550" w:hanging="201"/>
      </w:pPr>
      <w:rPr>
        <w:rFonts w:hint="default"/>
        <w:lang w:val="ru-RU" w:eastAsia="en-US" w:bidi="ar-SA"/>
      </w:rPr>
    </w:lvl>
    <w:lvl w:ilvl="8" w:tplc="2812ABF0">
      <w:numFmt w:val="bullet"/>
      <w:lvlText w:val="•"/>
      <w:lvlJc w:val="left"/>
      <w:pPr>
        <w:ind w:left="9420" w:hanging="201"/>
      </w:pPr>
      <w:rPr>
        <w:rFonts w:hint="default"/>
        <w:lang w:val="ru-RU" w:eastAsia="en-US" w:bidi="ar-SA"/>
      </w:rPr>
    </w:lvl>
  </w:abstractNum>
  <w:abstractNum w:abstractNumId="59">
    <w:nsid w:val="7F041EE9"/>
    <w:multiLevelType w:val="hybridMultilevel"/>
    <w:tmpl w:val="F97A5EF8"/>
    <w:lvl w:ilvl="0" w:tplc="CD3AA07C">
      <w:start w:val="1"/>
      <w:numFmt w:val="decimal"/>
      <w:lvlText w:val="%1)"/>
      <w:lvlJc w:val="left"/>
      <w:pPr>
        <w:ind w:left="2452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57D4B4C4">
      <w:numFmt w:val="bullet"/>
      <w:lvlText w:val="•"/>
      <w:lvlJc w:val="left"/>
      <w:pPr>
        <w:ind w:left="3330" w:hanging="201"/>
      </w:pPr>
      <w:rPr>
        <w:rFonts w:hint="default"/>
        <w:lang w:val="ru-RU" w:eastAsia="en-US" w:bidi="ar-SA"/>
      </w:rPr>
    </w:lvl>
    <w:lvl w:ilvl="2" w:tplc="611004F6">
      <w:numFmt w:val="bullet"/>
      <w:lvlText w:val="•"/>
      <w:lvlJc w:val="left"/>
      <w:pPr>
        <w:ind w:left="4200" w:hanging="201"/>
      </w:pPr>
      <w:rPr>
        <w:rFonts w:hint="default"/>
        <w:lang w:val="ru-RU" w:eastAsia="en-US" w:bidi="ar-SA"/>
      </w:rPr>
    </w:lvl>
    <w:lvl w:ilvl="3" w:tplc="9522D0CA">
      <w:numFmt w:val="bullet"/>
      <w:lvlText w:val="•"/>
      <w:lvlJc w:val="left"/>
      <w:pPr>
        <w:ind w:left="5070" w:hanging="201"/>
      </w:pPr>
      <w:rPr>
        <w:rFonts w:hint="default"/>
        <w:lang w:val="ru-RU" w:eastAsia="en-US" w:bidi="ar-SA"/>
      </w:rPr>
    </w:lvl>
    <w:lvl w:ilvl="4" w:tplc="51187BF6">
      <w:numFmt w:val="bullet"/>
      <w:lvlText w:val="•"/>
      <w:lvlJc w:val="left"/>
      <w:pPr>
        <w:ind w:left="5940" w:hanging="201"/>
      </w:pPr>
      <w:rPr>
        <w:rFonts w:hint="default"/>
        <w:lang w:val="ru-RU" w:eastAsia="en-US" w:bidi="ar-SA"/>
      </w:rPr>
    </w:lvl>
    <w:lvl w:ilvl="5" w:tplc="1CBCD442">
      <w:numFmt w:val="bullet"/>
      <w:lvlText w:val="•"/>
      <w:lvlJc w:val="left"/>
      <w:pPr>
        <w:ind w:left="6810" w:hanging="201"/>
      </w:pPr>
      <w:rPr>
        <w:rFonts w:hint="default"/>
        <w:lang w:val="ru-RU" w:eastAsia="en-US" w:bidi="ar-SA"/>
      </w:rPr>
    </w:lvl>
    <w:lvl w:ilvl="6" w:tplc="7F3A5CD0">
      <w:numFmt w:val="bullet"/>
      <w:lvlText w:val="•"/>
      <w:lvlJc w:val="left"/>
      <w:pPr>
        <w:ind w:left="7680" w:hanging="201"/>
      </w:pPr>
      <w:rPr>
        <w:rFonts w:hint="default"/>
        <w:lang w:val="ru-RU" w:eastAsia="en-US" w:bidi="ar-SA"/>
      </w:rPr>
    </w:lvl>
    <w:lvl w:ilvl="7" w:tplc="24202FC4">
      <w:numFmt w:val="bullet"/>
      <w:lvlText w:val="•"/>
      <w:lvlJc w:val="left"/>
      <w:pPr>
        <w:ind w:left="8550" w:hanging="201"/>
      </w:pPr>
      <w:rPr>
        <w:rFonts w:hint="default"/>
        <w:lang w:val="ru-RU" w:eastAsia="en-US" w:bidi="ar-SA"/>
      </w:rPr>
    </w:lvl>
    <w:lvl w:ilvl="8" w:tplc="C03A0D60">
      <w:numFmt w:val="bullet"/>
      <w:lvlText w:val="•"/>
      <w:lvlJc w:val="left"/>
      <w:pPr>
        <w:ind w:left="9420" w:hanging="201"/>
      </w:pPr>
      <w:rPr>
        <w:rFonts w:hint="default"/>
        <w:lang w:val="ru-RU" w:eastAsia="en-US" w:bidi="ar-SA"/>
      </w:rPr>
    </w:lvl>
  </w:abstractNum>
  <w:abstractNum w:abstractNumId="60">
    <w:nsid w:val="7F181D95"/>
    <w:multiLevelType w:val="hybridMultilevel"/>
    <w:tmpl w:val="03C03356"/>
    <w:lvl w:ilvl="0" w:tplc="B094C1E0">
      <w:start w:val="1"/>
      <w:numFmt w:val="decimal"/>
      <w:lvlText w:val="%1)"/>
      <w:lvlJc w:val="left"/>
      <w:pPr>
        <w:ind w:left="1543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5FF6FDA4">
      <w:numFmt w:val="bullet"/>
      <w:lvlText w:val="•"/>
      <w:lvlJc w:val="left"/>
      <w:pPr>
        <w:ind w:left="2502" w:hanging="201"/>
      </w:pPr>
      <w:rPr>
        <w:rFonts w:hint="default"/>
        <w:lang w:val="ru-RU" w:eastAsia="en-US" w:bidi="ar-SA"/>
      </w:rPr>
    </w:lvl>
    <w:lvl w:ilvl="2" w:tplc="05EA2B00">
      <w:numFmt w:val="bullet"/>
      <w:lvlText w:val="•"/>
      <w:lvlJc w:val="left"/>
      <w:pPr>
        <w:ind w:left="3464" w:hanging="201"/>
      </w:pPr>
      <w:rPr>
        <w:rFonts w:hint="default"/>
        <w:lang w:val="ru-RU" w:eastAsia="en-US" w:bidi="ar-SA"/>
      </w:rPr>
    </w:lvl>
    <w:lvl w:ilvl="3" w:tplc="265E59C6">
      <w:numFmt w:val="bullet"/>
      <w:lvlText w:val="•"/>
      <w:lvlJc w:val="left"/>
      <w:pPr>
        <w:ind w:left="4426" w:hanging="201"/>
      </w:pPr>
      <w:rPr>
        <w:rFonts w:hint="default"/>
        <w:lang w:val="ru-RU" w:eastAsia="en-US" w:bidi="ar-SA"/>
      </w:rPr>
    </w:lvl>
    <w:lvl w:ilvl="4" w:tplc="64B4EE50">
      <w:numFmt w:val="bullet"/>
      <w:lvlText w:val="•"/>
      <w:lvlJc w:val="left"/>
      <w:pPr>
        <w:ind w:left="5388" w:hanging="201"/>
      </w:pPr>
      <w:rPr>
        <w:rFonts w:hint="default"/>
        <w:lang w:val="ru-RU" w:eastAsia="en-US" w:bidi="ar-SA"/>
      </w:rPr>
    </w:lvl>
    <w:lvl w:ilvl="5" w:tplc="F9087050">
      <w:numFmt w:val="bullet"/>
      <w:lvlText w:val="•"/>
      <w:lvlJc w:val="left"/>
      <w:pPr>
        <w:ind w:left="6350" w:hanging="201"/>
      </w:pPr>
      <w:rPr>
        <w:rFonts w:hint="default"/>
        <w:lang w:val="ru-RU" w:eastAsia="en-US" w:bidi="ar-SA"/>
      </w:rPr>
    </w:lvl>
    <w:lvl w:ilvl="6" w:tplc="40E4F0BC">
      <w:numFmt w:val="bullet"/>
      <w:lvlText w:val="•"/>
      <w:lvlJc w:val="left"/>
      <w:pPr>
        <w:ind w:left="7312" w:hanging="201"/>
      </w:pPr>
      <w:rPr>
        <w:rFonts w:hint="default"/>
        <w:lang w:val="ru-RU" w:eastAsia="en-US" w:bidi="ar-SA"/>
      </w:rPr>
    </w:lvl>
    <w:lvl w:ilvl="7" w:tplc="1C9E4FAA">
      <w:numFmt w:val="bullet"/>
      <w:lvlText w:val="•"/>
      <w:lvlJc w:val="left"/>
      <w:pPr>
        <w:ind w:left="8274" w:hanging="201"/>
      </w:pPr>
      <w:rPr>
        <w:rFonts w:hint="default"/>
        <w:lang w:val="ru-RU" w:eastAsia="en-US" w:bidi="ar-SA"/>
      </w:rPr>
    </w:lvl>
    <w:lvl w:ilvl="8" w:tplc="7E842EC6">
      <w:numFmt w:val="bullet"/>
      <w:lvlText w:val="•"/>
      <w:lvlJc w:val="left"/>
      <w:pPr>
        <w:ind w:left="9236" w:hanging="201"/>
      </w:pPr>
      <w:rPr>
        <w:rFonts w:hint="default"/>
        <w:lang w:val="ru-RU" w:eastAsia="en-US" w:bidi="ar-SA"/>
      </w:rPr>
    </w:lvl>
  </w:abstractNum>
  <w:num w:numId="1">
    <w:abstractNumId w:val="48"/>
  </w:num>
  <w:num w:numId="2">
    <w:abstractNumId w:val="11"/>
  </w:num>
  <w:num w:numId="3">
    <w:abstractNumId w:val="24"/>
  </w:num>
  <w:num w:numId="4">
    <w:abstractNumId w:val="36"/>
  </w:num>
  <w:num w:numId="5">
    <w:abstractNumId w:val="19"/>
  </w:num>
  <w:num w:numId="6">
    <w:abstractNumId w:val="17"/>
  </w:num>
  <w:num w:numId="7">
    <w:abstractNumId w:val="7"/>
  </w:num>
  <w:num w:numId="8">
    <w:abstractNumId w:val="51"/>
  </w:num>
  <w:num w:numId="9">
    <w:abstractNumId w:val="46"/>
  </w:num>
  <w:num w:numId="10">
    <w:abstractNumId w:val="53"/>
  </w:num>
  <w:num w:numId="11">
    <w:abstractNumId w:val="18"/>
  </w:num>
  <w:num w:numId="12">
    <w:abstractNumId w:val="4"/>
  </w:num>
  <w:num w:numId="13">
    <w:abstractNumId w:val="10"/>
  </w:num>
  <w:num w:numId="14">
    <w:abstractNumId w:val="1"/>
  </w:num>
  <w:num w:numId="15">
    <w:abstractNumId w:val="37"/>
  </w:num>
  <w:num w:numId="16">
    <w:abstractNumId w:val="16"/>
  </w:num>
  <w:num w:numId="17">
    <w:abstractNumId w:val="50"/>
  </w:num>
  <w:num w:numId="18">
    <w:abstractNumId w:val="43"/>
  </w:num>
  <w:num w:numId="19">
    <w:abstractNumId w:val="12"/>
  </w:num>
  <w:num w:numId="20">
    <w:abstractNumId w:val="54"/>
  </w:num>
  <w:num w:numId="21">
    <w:abstractNumId w:val="39"/>
  </w:num>
  <w:num w:numId="22">
    <w:abstractNumId w:val="59"/>
  </w:num>
  <w:num w:numId="23">
    <w:abstractNumId w:val="30"/>
  </w:num>
  <w:num w:numId="24">
    <w:abstractNumId w:val="25"/>
  </w:num>
  <w:num w:numId="25">
    <w:abstractNumId w:val="13"/>
  </w:num>
  <w:num w:numId="26">
    <w:abstractNumId w:val="60"/>
  </w:num>
  <w:num w:numId="27">
    <w:abstractNumId w:val="52"/>
  </w:num>
  <w:num w:numId="28">
    <w:abstractNumId w:val="31"/>
  </w:num>
  <w:num w:numId="29">
    <w:abstractNumId w:val="47"/>
  </w:num>
  <w:num w:numId="30">
    <w:abstractNumId w:val="6"/>
  </w:num>
  <w:num w:numId="31">
    <w:abstractNumId w:val="38"/>
  </w:num>
  <w:num w:numId="32">
    <w:abstractNumId w:val="26"/>
  </w:num>
  <w:num w:numId="33">
    <w:abstractNumId w:val="44"/>
  </w:num>
  <w:num w:numId="34">
    <w:abstractNumId w:val="3"/>
  </w:num>
  <w:num w:numId="35">
    <w:abstractNumId w:val="27"/>
  </w:num>
  <w:num w:numId="36">
    <w:abstractNumId w:val="5"/>
  </w:num>
  <w:num w:numId="37">
    <w:abstractNumId w:val="0"/>
  </w:num>
  <w:num w:numId="38">
    <w:abstractNumId w:val="34"/>
  </w:num>
  <w:num w:numId="39">
    <w:abstractNumId w:val="20"/>
  </w:num>
  <w:num w:numId="40">
    <w:abstractNumId w:val="58"/>
  </w:num>
  <w:num w:numId="41">
    <w:abstractNumId w:val="45"/>
  </w:num>
  <w:num w:numId="42">
    <w:abstractNumId w:val="29"/>
  </w:num>
  <w:num w:numId="43">
    <w:abstractNumId w:val="22"/>
  </w:num>
  <w:num w:numId="44">
    <w:abstractNumId w:val="2"/>
  </w:num>
  <w:num w:numId="45">
    <w:abstractNumId w:val="23"/>
  </w:num>
  <w:num w:numId="46">
    <w:abstractNumId w:val="35"/>
  </w:num>
  <w:num w:numId="47">
    <w:abstractNumId w:val="49"/>
  </w:num>
  <w:num w:numId="48">
    <w:abstractNumId w:val="55"/>
  </w:num>
  <w:num w:numId="49">
    <w:abstractNumId w:val="28"/>
  </w:num>
  <w:num w:numId="50">
    <w:abstractNumId w:val="33"/>
  </w:num>
  <w:num w:numId="51">
    <w:abstractNumId w:val="8"/>
  </w:num>
  <w:num w:numId="52">
    <w:abstractNumId w:val="56"/>
  </w:num>
  <w:num w:numId="53">
    <w:abstractNumId w:val="32"/>
  </w:num>
  <w:num w:numId="54">
    <w:abstractNumId w:val="40"/>
  </w:num>
  <w:num w:numId="55">
    <w:abstractNumId w:val="15"/>
  </w:num>
  <w:num w:numId="56">
    <w:abstractNumId w:val="14"/>
  </w:num>
  <w:num w:numId="57">
    <w:abstractNumId w:val="21"/>
  </w:num>
  <w:num w:numId="58">
    <w:abstractNumId w:val="9"/>
  </w:num>
  <w:num w:numId="59">
    <w:abstractNumId w:val="41"/>
  </w:num>
  <w:num w:numId="60">
    <w:abstractNumId w:val="42"/>
  </w:num>
  <w:num w:numId="61">
    <w:abstractNumId w:val="57"/>
  </w:num>
  <w:numIdMacAtCleanup w:val="6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65D0E"/>
    <w:rsid w:val="000B5BA1"/>
    <w:rsid w:val="001157F2"/>
    <w:rsid w:val="004C4F7A"/>
    <w:rsid w:val="00705651"/>
    <w:rsid w:val="009F5DD6"/>
    <w:rsid w:val="00C112E7"/>
    <w:rsid w:val="00C25CD9"/>
    <w:rsid w:val="00D653DA"/>
    <w:rsid w:val="00DA2B5D"/>
    <w:rsid w:val="00E65D0E"/>
    <w:rsid w:val="00EC7EB7"/>
    <w:rsid w:val="00FB3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65D0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65D0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65D0E"/>
    <w:pPr>
      <w:ind w:left="1543" w:firstLine="707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E65D0E"/>
    <w:pPr>
      <w:ind w:left="2251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E65D0E"/>
    <w:pPr>
      <w:spacing w:before="5"/>
      <w:ind w:left="2517" w:hanging="267"/>
      <w:outlineLvl w:val="2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E65D0E"/>
    <w:pPr>
      <w:ind w:left="1985" w:right="711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E65D0E"/>
    <w:pPr>
      <w:ind w:left="1543" w:firstLine="707"/>
    </w:pPr>
  </w:style>
  <w:style w:type="paragraph" w:customStyle="1" w:styleId="TableParagraph">
    <w:name w:val="Table Paragraph"/>
    <w:basedOn w:val="a"/>
    <w:uiPriority w:val="1"/>
    <w:qFormat/>
    <w:rsid w:val="00E65D0E"/>
  </w:style>
  <w:style w:type="paragraph" w:styleId="a6">
    <w:name w:val="Balloon Text"/>
    <w:basedOn w:val="a"/>
    <w:link w:val="a7"/>
    <w:uiPriority w:val="99"/>
    <w:semiHidden/>
    <w:unhideWhenUsed/>
    <w:rsid w:val="0070565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565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338</Pages>
  <Words>214283</Words>
  <Characters>1221416</Characters>
  <Application>Microsoft Office Word</Application>
  <DocSecurity>0</DocSecurity>
  <Lines>10178</Lines>
  <Paragraphs>2865</Paragraphs>
  <ScaleCrop>false</ScaleCrop>
  <Company>Microsoft</Company>
  <LinksUpToDate>false</LinksUpToDate>
  <CharactersWithSpaces>1432834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вован</cp:lastModifiedBy>
  <cp:revision>10</cp:revision>
  <dcterms:created xsi:type="dcterms:W3CDTF">2023-06-14T08:21:00Z</dcterms:created>
  <dcterms:modified xsi:type="dcterms:W3CDTF">2023-06-14T10:35:00Z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2023-06-14T00:00:00Z</vt:filetime>
  </property>
  <property fmtid="{D5CDD505-2E9C-101B-9397-08002B2CF9AE}" pid="3" name="Creator">
    <vt:lpwstr>Mozilla Firefox</vt:lpwstr>
  </property>
  <property fmtid="{D5CDD505-2E9C-101B-9397-08002B2CF9AE}" pid="4" name="LastSaved">
    <vt:filetime>2023-06-14T00:00:00Z</vt:filetime>
  </property>
</Properties>
</file>